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E33AF" w14:textId="77777777" w:rsidR="00291390" w:rsidRDefault="007E0EB9">
      <w:pPr>
        <w:tabs>
          <w:tab w:val="right" w:pos="9270"/>
        </w:tabs>
      </w:pPr>
      <w:r>
        <w:rPr>
          <w:b/>
        </w:rPr>
        <w:t>C</w:t>
      </w:r>
      <w:r w:rsidRPr="007E0EB9">
        <w:rPr>
          <w:b/>
        </w:rPr>
        <w:t>ontour integration example 1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6.18.10</w:t>
      </w:r>
    </w:p>
    <w:p w14:paraId="30518D7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3AC5C8E" w14:textId="77777777" w:rsidR="00291390" w:rsidRDefault="007E0EB9">
      <w:r>
        <w:t>Consider this integral</w:t>
      </w:r>
    </w:p>
    <w:p w14:paraId="46677D04" w14:textId="77777777" w:rsidR="007E0EB9" w:rsidRDefault="007E0EB9"/>
    <w:p w14:paraId="0B33DC98" w14:textId="77777777" w:rsidR="007E0EB9" w:rsidRDefault="007E0EB9" w:rsidP="007E0EB9">
      <w:r>
        <w:tab/>
      </w:r>
      <w:r w:rsidR="005C065C"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/ </w:t>
      </w:r>
      <w:r>
        <w:fldChar w:fldCharType="begin"/>
      </w:r>
      <w:r>
        <w:instrText xml:space="preserve"> EQ \r(</w:instrText>
      </w:r>
      <w:r w:rsidR="0074117E">
        <w:instrText>α-</w:instrText>
      </w:r>
      <w:r>
        <w:instrText xml:space="preserve">cosθ) </w:instrText>
      </w:r>
      <w:r>
        <w:fldChar w:fldCharType="end"/>
      </w:r>
      <w:r>
        <w:tab/>
      </w:r>
      <w:r>
        <w:tab/>
      </w:r>
      <w:r w:rsidR="0074117E">
        <w:t>α ≥ 1</w:t>
      </w:r>
    </w:p>
    <w:p w14:paraId="5FA27A66" w14:textId="77777777" w:rsidR="007E0EB9" w:rsidRDefault="007E0EB9" w:rsidP="007E0EB9"/>
    <w:p w14:paraId="773E8A52" w14:textId="77777777" w:rsidR="0074117E" w:rsidRDefault="007E0EB9" w:rsidP="007E0EB9">
      <w:r>
        <w:t xml:space="preserve">I know we can look this up, but I want to understand this integral as a contour integral, that is the subject of this doc. </w:t>
      </w:r>
      <w:r w:rsidR="0074117E">
        <w:t>The usual steps are these</w:t>
      </w:r>
    </w:p>
    <w:p w14:paraId="354D61E1" w14:textId="77777777" w:rsidR="0074117E" w:rsidRDefault="0074117E" w:rsidP="007E0EB9"/>
    <w:p w14:paraId="74B0B267" w14:textId="77777777" w:rsidR="0074117E" w:rsidRDefault="0074117E" w:rsidP="007E0EB9">
      <w:r>
        <w:tab/>
        <w:t>z = Re</w:t>
      </w:r>
      <w:r>
        <w:rPr>
          <w:rStyle w:val="superscript"/>
        </w:rPr>
        <w:t>iθ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dz = izdθ </w:t>
      </w:r>
      <w:r>
        <w:tab/>
      </w:r>
      <w:r>
        <w:tab/>
        <w:t>dθ = (1/i) dz/z</w:t>
      </w:r>
    </w:p>
    <w:p w14:paraId="39B90611" w14:textId="77777777" w:rsidR="005C065C" w:rsidRDefault="005C065C" w:rsidP="007E0EB9"/>
    <w:p w14:paraId="0A2A7C57" w14:textId="77777777" w:rsidR="005C065C" w:rsidRDefault="005C065C" w:rsidP="007E0EB9">
      <w:r>
        <w:tab/>
        <w:t>z/R + R/z  = e</w:t>
      </w:r>
      <w:r>
        <w:rPr>
          <w:rStyle w:val="superscript"/>
        </w:rPr>
        <w:t>iθ</w:t>
      </w:r>
      <w:r>
        <w:t xml:space="preserve"> + e</w:t>
      </w:r>
      <w:r>
        <w:rPr>
          <w:rStyle w:val="superscript"/>
        </w:rPr>
        <w:t>-iθ</w:t>
      </w:r>
      <w:r>
        <w:t xml:space="preserve"> = 2 cosθ</w:t>
      </w:r>
      <w:r>
        <w:tab/>
      </w:r>
      <w:r>
        <w:tab/>
        <w:t>cosθ = (1/2) (z/R + R/z)  = (z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)/(2Rz)</w:t>
      </w:r>
    </w:p>
    <w:p w14:paraId="1AF0D7FF" w14:textId="77777777" w:rsidR="005C065C" w:rsidRDefault="005C065C" w:rsidP="007E0EB9"/>
    <w:p w14:paraId="249B0291" w14:textId="77777777" w:rsidR="007E0EB9" w:rsidRPr="005C065C" w:rsidRDefault="005C065C">
      <w:r>
        <w:tab/>
        <w:t>I =  (1/i)</w:t>
      </w:r>
      <w:r w:rsidRPr="005C065C"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 w:rsidRPr="005C065C">
        <w:t xml:space="preserve"> </w:t>
      </w:r>
      <w:r>
        <w:t>dz/z  (1/</w:t>
      </w:r>
      <w:r>
        <w:fldChar w:fldCharType="begin"/>
      </w:r>
      <w:r>
        <w:instrText xml:space="preserve"> EQ \r(α-cosθ) </w:instrText>
      </w:r>
      <w:r>
        <w:fldChar w:fldCharType="end"/>
      </w:r>
      <w:r>
        <w:t xml:space="preserve">)  = -i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 w:rsidRPr="005C065C">
        <w:t xml:space="preserve"> </w:t>
      </w:r>
      <w:r>
        <w:t>dz/z (1/</w:t>
      </w:r>
      <w:r>
        <w:fldChar w:fldCharType="begin"/>
      </w:r>
      <w:r>
        <w:instrText xml:space="preserve"> EQ \r(α-(z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 xml:space="preserve">)/(2Rz)) </w:instrText>
      </w:r>
      <w:r>
        <w:fldChar w:fldCharType="end"/>
      </w:r>
      <w:r>
        <w:t>)</w:t>
      </w:r>
    </w:p>
    <w:p w14:paraId="69BE3F9A" w14:textId="77777777" w:rsidR="007E0EB9" w:rsidRDefault="007E0EB9"/>
    <w:p w14:paraId="429AE95C" w14:textId="77777777" w:rsidR="005C065C" w:rsidRDefault="005C065C" w:rsidP="005C065C">
      <w:r>
        <w:tab/>
        <w:t xml:space="preserve">= -i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 w:rsidRPr="005C065C">
        <w:t xml:space="preserve"> </w:t>
      </w:r>
      <w:r>
        <w:t>dz</w:t>
      </w:r>
      <w:r w:rsidR="00AC320F">
        <w:t>(1/z) (2Rz)</w:t>
      </w:r>
      <w:r w:rsidR="00AC320F">
        <w:rPr>
          <w:rStyle w:val="superscript"/>
        </w:rPr>
        <w:t>1/2</w:t>
      </w:r>
      <w:r>
        <w:t xml:space="preserve"> (1/</w:t>
      </w:r>
      <w:r>
        <w:fldChar w:fldCharType="begin"/>
      </w:r>
      <w:r>
        <w:instrText xml:space="preserve"> EQ \r(α</w:instrText>
      </w:r>
      <w:r w:rsidR="00AC320F">
        <w:instrText>2Rz</w:instrText>
      </w:r>
      <w:r>
        <w:instrText>-(z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 w:rsidR="00AC320F">
        <w:instrText>)</w:instrText>
      </w:r>
      <w:r>
        <w:instrText xml:space="preserve">) </w:instrText>
      </w:r>
      <w:r>
        <w:fldChar w:fldCharType="end"/>
      </w:r>
      <w:r>
        <w:t>)</w:t>
      </w:r>
    </w:p>
    <w:p w14:paraId="4BF75646" w14:textId="77777777" w:rsidR="00AC320F" w:rsidRDefault="00AC320F" w:rsidP="005C065C"/>
    <w:p w14:paraId="6AB58BD3" w14:textId="77777777" w:rsidR="00AC320F" w:rsidRDefault="00AC320F" w:rsidP="00AC320F">
      <w:r>
        <w:tab/>
        <w:t>= -i (2R)</w:t>
      </w:r>
      <w:r>
        <w:rPr>
          <w:rStyle w:val="superscript"/>
        </w:rPr>
        <w:t>1/2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dz (1/</w:t>
      </w:r>
      <w:r>
        <w:fldChar w:fldCharType="begin"/>
      </w:r>
      <w:r>
        <w:instrText xml:space="preserve"> EQ \r(z) </w:instrText>
      </w:r>
      <w:r>
        <w:fldChar w:fldCharType="end"/>
      </w:r>
      <w:r>
        <w:t>)  (1/</w:t>
      </w:r>
      <w:r>
        <w:fldChar w:fldCharType="begin"/>
      </w:r>
      <w:r>
        <w:instrText xml:space="preserve"> EQ \r(α2Rz-(z</w:instrText>
      </w:r>
      <w:r>
        <w:rPr>
          <w:rStyle w:val="superscript"/>
        </w:rPr>
        <w:instrText>2</w:instrText>
      </w:r>
      <w:r>
        <w:instrText>+R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)</w:t>
      </w:r>
    </w:p>
    <w:p w14:paraId="51C21A08" w14:textId="77777777" w:rsidR="00AC320F" w:rsidRDefault="00AC320F" w:rsidP="00AC320F"/>
    <w:p w14:paraId="1E6D92D4" w14:textId="77777777" w:rsidR="00AC320F" w:rsidRDefault="00ED4228" w:rsidP="00AC320F">
      <w:r>
        <w:t>Examine the</w:t>
      </w:r>
      <w:r w:rsidR="00AC320F">
        <w:t xml:space="preserve"> argument of </w:t>
      </w:r>
      <w:r>
        <w:t xml:space="preserve">the </w:t>
      </w:r>
      <w:r w:rsidR="00AC320F">
        <w:t>radical</w:t>
      </w:r>
    </w:p>
    <w:p w14:paraId="6CA69466" w14:textId="77777777" w:rsidR="00AC320F" w:rsidRDefault="00AC320F" w:rsidP="00AC320F"/>
    <w:p w14:paraId="4D97EE89" w14:textId="77777777" w:rsidR="00AC320F" w:rsidRPr="00B6382A" w:rsidRDefault="00AC320F" w:rsidP="00AC320F">
      <w:r>
        <w:tab/>
        <w:t>f(z) = 2αRz - z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 xml:space="preserve">  = (-1)(z</w:t>
      </w:r>
      <w:r>
        <w:rPr>
          <w:rStyle w:val="superscript"/>
        </w:rPr>
        <w:t>2</w:t>
      </w:r>
      <w:r>
        <w:t>-2αRz + R</w:t>
      </w:r>
      <w:r>
        <w:rPr>
          <w:rStyle w:val="superscript"/>
        </w:rPr>
        <w:t>2</w:t>
      </w:r>
      <w:r>
        <w:t>)  = (-1)(z-z</w:t>
      </w:r>
      <w:r>
        <w:rPr>
          <w:rStyle w:val="subscript"/>
        </w:rPr>
        <w:t>1</w:t>
      </w:r>
      <w:r>
        <w:t>)(z-z</w:t>
      </w:r>
      <w:r>
        <w:rPr>
          <w:rStyle w:val="subscript"/>
        </w:rPr>
        <w:t>2</w:t>
      </w:r>
      <w:r w:rsidR="004E235B">
        <w:t>)</w:t>
      </w:r>
      <w:r w:rsidR="00B6382A">
        <w:t xml:space="preserve">  = (z</w:t>
      </w:r>
      <w:r w:rsidR="00B6382A">
        <w:rPr>
          <w:rStyle w:val="subscript"/>
        </w:rPr>
        <w:t>1</w:t>
      </w:r>
      <w:r w:rsidR="00B6382A">
        <w:t>-z)(z-z</w:t>
      </w:r>
      <w:r w:rsidR="00B6382A">
        <w:rPr>
          <w:rStyle w:val="subscript"/>
        </w:rPr>
        <w:t>2</w:t>
      </w:r>
      <w:r w:rsidR="00B6382A">
        <w:t>)</w:t>
      </w:r>
    </w:p>
    <w:p w14:paraId="58A6E3BF" w14:textId="77777777" w:rsidR="00AC320F" w:rsidRDefault="00AC320F" w:rsidP="00AC320F"/>
    <w:p w14:paraId="157BF865" w14:textId="77777777" w:rsidR="00AC320F" w:rsidRDefault="00AC320F" w:rsidP="00AC320F">
      <w:r>
        <w:tab/>
        <w:t>B</w:t>
      </w:r>
      <w:r>
        <w:rPr>
          <w:rStyle w:val="superscript"/>
        </w:rPr>
        <w:t>2</w:t>
      </w:r>
      <w:r>
        <w:t>-4AC = 4α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 xml:space="preserve"> - 4R</w:t>
      </w:r>
      <w:r>
        <w:rPr>
          <w:rStyle w:val="superscript"/>
        </w:rPr>
        <w:t>2</w:t>
      </w:r>
      <w:r>
        <w:t xml:space="preserve"> = 4R</w:t>
      </w:r>
      <w:r>
        <w:rPr>
          <w:rStyle w:val="superscript"/>
        </w:rPr>
        <w:t>2</w:t>
      </w:r>
      <w:r>
        <w:t>(α</w:t>
      </w:r>
      <w:r>
        <w:rPr>
          <w:rStyle w:val="superscript"/>
        </w:rPr>
        <w:t>2</w:t>
      </w:r>
      <w:r>
        <w:t>-1)</w:t>
      </w:r>
    </w:p>
    <w:p w14:paraId="4FF504A5" w14:textId="77777777" w:rsidR="00AC320F" w:rsidRDefault="00AC320F" w:rsidP="00AC320F"/>
    <w:p w14:paraId="05C01280" w14:textId="77777777" w:rsidR="00AC320F" w:rsidRDefault="00AC320F" w:rsidP="00AC320F">
      <w:r>
        <w:tab/>
        <w:t>z</w:t>
      </w:r>
      <w:r>
        <w:rPr>
          <w:rStyle w:val="subscript"/>
        </w:rPr>
        <w:t>1,2</w:t>
      </w:r>
      <w:r>
        <w:t xml:space="preserve"> = </w:t>
      </w:r>
      <w:r w:rsidR="00C72958">
        <w:t>αR</w:t>
      </w:r>
      <w:r w:rsidR="004E235B">
        <w:t xml:space="preserve"> ±R</w:t>
      </w:r>
      <w:r w:rsidR="004E235B">
        <w:fldChar w:fldCharType="begin"/>
      </w:r>
      <w:r w:rsidR="004E235B">
        <w:instrText xml:space="preserve"> EQ \r(α</w:instrText>
      </w:r>
      <w:r w:rsidR="004E235B">
        <w:rPr>
          <w:rStyle w:val="superscript"/>
        </w:rPr>
        <w:instrText>2</w:instrText>
      </w:r>
      <w:r w:rsidR="004E235B">
        <w:instrText xml:space="preserve">-1) </w:instrText>
      </w:r>
      <w:r w:rsidR="004E235B">
        <w:fldChar w:fldCharType="end"/>
      </w:r>
      <w:r w:rsidR="004E235B">
        <w:t xml:space="preserve"> = R( α ± </w:t>
      </w:r>
      <w:r w:rsidR="004E235B">
        <w:fldChar w:fldCharType="begin"/>
      </w:r>
      <w:r w:rsidR="004E235B">
        <w:instrText xml:space="preserve"> EQ \r(α</w:instrText>
      </w:r>
      <w:r w:rsidR="004E235B">
        <w:rPr>
          <w:rStyle w:val="superscript"/>
        </w:rPr>
        <w:instrText>2</w:instrText>
      </w:r>
      <w:r w:rsidR="004E235B">
        <w:instrText xml:space="preserve">-1) </w:instrText>
      </w:r>
      <w:r w:rsidR="004E235B">
        <w:fldChar w:fldCharType="end"/>
      </w:r>
      <w:r w:rsidR="004E235B">
        <w:t xml:space="preserve">) </w:t>
      </w:r>
      <w:r w:rsidR="00B6382A">
        <w:tab/>
      </w:r>
      <w:r w:rsidR="00B6382A">
        <w:tab/>
        <w:t>z</w:t>
      </w:r>
      <w:r w:rsidR="00B6382A">
        <w:rPr>
          <w:rStyle w:val="subscript"/>
        </w:rPr>
        <w:t>1</w:t>
      </w:r>
      <w:r w:rsidR="00B6382A">
        <w:t xml:space="preserve"> = the +</w:t>
      </w:r>
    </w:p>
    <w:p w14:paraId="349262D6" w14:textId="77777777" w:rsidR="00B6382A" w:rsidRDefault="00B6382A" w:rsidP="00AC320F"/>
    <w:p w14:paraId="6EE67744" w14:textId="77777777" w:rsidR="00B6382A" w:rsidRDefault="00B6382A" w:rsidP="00AC320F">
      <w:r>
        <w:t>I claim that</w:t>
      </w:r>
    </w:p>
    <w:p w14:paraId="1A7A6F81" w14:textId="77777777" w:rsidR="00B6382A" w:rsidRDefault="00B6382A" w:rsidP="00AC320F"/>
    <w:p w14:paraId="66146ED2" w14:textId="77777777" w:rsidR="00B6382A" w:rsidRPr="00B6382A" w:rsidRDefault="00B6382A" w:rsidP="00AC320F">
      <w:r>
        <w:tab/>
      </w:r>
      <w:r>
        <w:tab/>
        <w:t xml:space="preserve">[ α + 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 is ≥ 1</w:t>
      </w:r>
      <w:r>
        <w:tab/>
      </w:r>
      <w:r>
        <w:tab/>
        <w:t>= 1 when α = 1</w:t>
      </w:r>
    </w:p>
    <w:p w14:paraId="38EC48A7" w14:textId="77777777" w:rsidR="00ED4228" w:rsidRPr="00B6382A" w:rsidRDefault="00ED4228" w:rsidP="00ED4228">
      <w:r>
        <w:tab/>
      </w:r>
      <w:r>
        <w:tab/>
        <w:t xml:space="preserve">[ α - </w:t>
      </w:r>
      <w:r>
        <w:fldChar w:fldCharType="begin"/>
      </w:r>
      <w:r>
        <w:instrText xml:space="preserve"> EQ \r(α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 is ≤ 1</w:t>
      </w:r>
      <w:r>
        <w:tab/>
      </w:r>
      <w:r>
        <w:tab/>
        <w:t>= 1 when α = 1</w:t>
      </w:r>
    </w:p>
    <w:p w14:paraId="5BAC0AC1" w14:textId="77777777" w:rsidR="004E235B" w:rsidRDefault="004E235B" w:rsidP="00AC320F"/>
    <w:p w14:paraId="72257104" w14:textId="77777777" w:rsidR="004E235B" w:rsidRDefault="004E235B" w:rsidP="00AC320F">
      <w:r>
        <w:t>So we now have</w:t>
      </w:r>
    </w:p>
    <w:p w14:paraId="216D9DAB" w14:textId="77777777" w:rsidR="004E235B" w:rsidRDefault="004E235B" w:rsidP="00AC320F"/>
    <w:p w14:paraId="05465C4D" w14:textId="77777777" w:rsidR="004E235B" w:rsidRDefault="004E235B" w:rsidP="00AC320F">
      <w:r>
        <w:tab/>
        <w:t>I =  -i (2R)</w:t>
      </w:r>
      <w:r>
        <w:rPr>
          <w:rStyle w:val="superscript"/>
        </w:rPr>
        <w:t>1/2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dz (1/</w:t>
      </w:r>
      <w:r>
        <w:fldChar w:fldCharType="begin"/>
      </w:r>
      <w:r>
        <w:instrText xml:space="preserve"> EQ \r(z) </w:instrText>
      </w:r>
      <w:r>
        <w:fldChar w:fldCharType="end"/>
      </w:r>
      <w:r>
        <w:t>)  (1/</w:t>
      </w:r>
      <w:r>
        <w:fldChar w:fldCharType="begin"/>
      </w:r>
      <w:r>
        <w:instrText xml:space="preserve"> EQ \r(</w:instrText>
      </w:r>
      <w:r w:rsidR="00B6382A">
        <w:instrText>(z</w:instrText>
      </w:r>
      <w:r w:rsidR="00B6382A">
        <w:rPr>
          <w:rStyle w:val="subscript"/>
        </w:rPr>
        <w:instrText>1</w:instrText>
      </w:r>
      <w:r w:rsidR="00B6382A">
        <w:instrText>-z)(z-z</w:instrText>
      </w:r>
      <w:r w:rsidR="00B6382A">
        <w:rPr>
          <w:rStyle w:val="subscript"/>
        </w:rPr>
        <w:instrText>2</w:instrText>
      </w:r>
      <w:r w:rsidR="00B6382A">
        <w:instrText>))</w:instrText>
      </w:r>
      <w:r>
        <w:instrText xml:space="preserve"> </w:instrText>
      </w:r>
      <w:r>
        <w:fldChar w:fldCharType="end"/>
      </w:r>
      <w:r>
        <w:t>)</w:t>
      </w:r>
    </w:p>
    <w:p w14:paraId="774FABC5" w14:textId="77777777" w:rsidR="005F571F" w:rsidRDefault="005F571F" w:rsidP="00AC320F"/>
    <w:p w14:paraId="467D8E71" w14:textId="77777777" w:rsidR="005F571F" w:rsidRDefault="005F571F" w:rsidP="00AC320F">
      <w:r>
        <w:t xml:space="preserve">Now, the whole exercise here is to try to understand what this looks like in the z plane and how to interpret how it looks. </w:t>
      </w:r>
    </w:p>
    <w:p w14:paraId="59CE51DA" w14:textId="77777777" w:rsidR="005F571F" w:rsidRDefault="005F571F" w:rsidP="00AC320F"/>
    <w:p w14:paraId="5B26F900" w14:textId="77777777" w:rsidR="005F571F" w:rsidRDefault="005F571F" w:rsidP="00AC320F">
      <w:r>
        <w:lastRenderedPageBreak/>
        <w:pict w14:anchorId="6EB1AA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0.5pt;height:107.25pt">
            <v:imagedata r:id="rId6" o:title=""/>
          </v:shape>
        </w:pict>
      </w:r>
    </w:p>
    <w:p w14:paraId="012B68EB" w14:textId="77777777" w:rsidR="007167FD" w:rsidRDefault="007167FD" w:rsidP="00AC320F"/>
    <w:p w14:paraId="7964B2C5" w14:textId="77777777" w:rsidR="007167FD" w:rsidRDefault="007167FD" w:rsidP="00AC320F">
      <w:r>
        <w:t xml:space="preserve">Question:  what "sheets" does this circular contour lie on?  </w:t>
      </w:r>
      <w:r w:rsidR="007C4D85">
        <w:t>I guess we realize that we can redraw the cuts like this</w:t>
      </w:r>
    </w:p>
    <w:p w14:paraId="272B20A3" w14:textId="77777777" w:rsidR="007C4D85" w:rsidRDefault="007C4D85" w:rsidP="00AC320F"/>
    <w:p w14:paraId="3C8FCFFA" w14:textId="77777777" w:rsidR="007C4D85" w:rsidRDefault="007C4D85" w:rsidP="00AC320F">
      <w:r>
        <w:pict w14:anchorId="30DE5C7B">
          <v:shape id="_x0000_i1026" type="#_x0000_t75" style="width:208.5pt;height:115.5pt">
            <v:imagedata r:id="rId7" o:title=""/>
          </v:shape>
        </w:pict>
      </w:r>
    </w:p>
    <w:p w14:paraId="742A7D96" w14:textId="77777777" w:rsidR="007C4D85" w:rsidRDefault="007C4D85" w:rsidP="00AC320F"/>
    <w:p w14:paraId="1D20E68B" w14:textId="77777777" w:rsidR="007C4D85" w:rsidRDefault="007C4D85" w:rsidP="00AC320F">
      <w:r>
        <w:t xml:space="preserve">and then there is </w:t>
      </w:r>
      <w:r w:rsidR="002657D6">
        <w:t>no</w:t>
      </w:r>
      <w:r>
        <w:t xml:space="preserve"> "mystery" as to which sheet the contour is on. That is to say, at least the contour is all on one sheet, it does not cross any cuts in some strange way. </w:t>
      </w:r>
      <w:r w:rsidR="00597DA9">
        <w:t>We can then shrink the contour around the little segment shown. Then write</w:t>
      </w:r>
      <w:r w:rsidR="005B414C">
        <w:t xml:space="preserve"> for points above the cut</w:t>
      </w:r>
    </w:p>
    <w:p w14:paraId="12393080" w14:textId="77777777" w:rsidR="00597DA9" w:rsidRDefault="00597DA9" w:rsidP="00AC320F"/>
    <w:p w14:paraId="37065559" w14:textId="77777777" w:rsidR="00597DA9" w:rsidRDefault="00597DA9" w:rsidP="00AC320F">
      <w:pPr>
        <w:rPr>
          <w:rStyle w:val="superscript"/>
        </w:rPr>
      </w:pPr>
      <w:r>
        <w:tab/>
        <w:t>z-z</w:t>
      </w:r>
      <w:r>
        <w:rPr>
          <w:rStyle w:val="subscript"/>
        </w:rPr>
        <w:t>2</w:t>
      </w:r>
      <w:r>
        <w:t xml:space="preserve"> = |z-z</w:t>
      </w:r>
      <w:r>
        <w:rPr>
          <w:rStyle w:val="subscript"/>
        </w:rPr>
        <w:t>2</w:t>
      </w:r>
      <w:r>
        <w:t>| e</w:t>
      </w:r>
      <w:r w:rsidR="00F77BA3">
        <w:rPr>
          <w:rStyle w:val="superscript"/>
        </w:rPr>
        <w:t>iπ</w:t>
      </w:r>
      <w:r w:rsidR="00F77BA3">
        <w:tab/>
        <w:t>=&gt;</w:t>
      </w:r>
      <w:r w:rsidR="00F77BA3">
        <w:tab/>
        <w:t>(z-z</w:t>
      </w:r>
      <w:r w:rsidR="00F77BA3">
        <w:rPr>
          <w:rStyle w:val="subscript"/>
        </w:rPr>
        <w:t>2</w:t>
      </w:r>
      <w:r w:rsidR="00F77BA3">
        <w:t>)</w:t>
      </w:r>
      <w:r w:rsidR="00F77BA3">
        <w:rPr>
          <w:rStyle w:val="superscript"/>
        </w:rPr>
        <w:t>-1/2</w:t>
      </w:r>
      <w:r w:rsidR="00F77BA3">
        <w:t xml:space="preserve"> = (z</w:t>
      </w:r>
      <w:r w:rsidR="00F77BA3">
        <w:rPr>
          <w:rStyle w:val="subscript"/>
        </w:rPr>
        <w:t>2</w:t>
      </w:r>
      <w:r w:rsidR="00F77BA3">
        <w:t>-z)</w:t>
      </w:r>
      <w:r w:rsidR="00F77BA3">
        <w:rPr>
          <w:rStyle w:val="superscript"/>
        </w:rPr>
        <w:t>-1/2</w:t>
      </w:r>
      <w:r w:rsidR="00F77BA3">
        <w:t xml:space="preserve"> e</w:t>
      </w:r>
      <w:r w:rsidR="00F77BA3">
        <w:rPr>
          <w:rStyle w:val="superscript"/>
        </w:rPr>
        <w:t>-iπ/2</w:t>
      </w:r>
      <w:r w:rsidR="00F77BA3">
        <w:t xml:space="preserve">  = -i (z</w:t>
      </w:r>
      <w:r w:rsidR="00F77BA3">
        <w:rPr>
          <w:rStyle w:val="subscript"/>
        </w:rPr>
        <w:t>2</w:t>
      </w:r>
      <w:r w:rsidR="00F77BA3">
        <w:t>-z)</w:t>
      </w:r>
      <w:r w:rsidR="00F77BA3">
        <w:rPr>
          <w:rStyle w:val="superscript"/>
        </w:rPr>
        <w:t>-1/2</w:t>
      </w:r>
    </w:p>
    <w:p w14:paraId="09050FAD" w14:textId="77777777" w:rsidR="005B414C" w:rsidRDefault="005B414C" w:rsidP="00AC320F">
      <w:pPr>
        <w:rPr>
          <w:rStyle w:val="superscript"/>
        </w:rPr>
      </w:pPr>
    </w:p>
    <w:p w14:paraId="2237193F" w14:textId="77777777" w:rsidR="005B414C" w:rsidRDefault="005B414C" w:rsidP="00AC320F">
      <w:r>
        <w:t>So the disc is this</w:t>
      </w:r>
    </w:p>
    <w:p w14:paraId="36D03E9C" w14:textId="77777777" w:rsidR="005B414C" w:rsidRDefault="005B414C" w:rsidP="00AC320F"/>
    <w:p w14:paraId="6DFEAD67" w14:textId="77777777" w:rsidR="005B414C" w:rsidRDefault="005B414C" w:rsidP="005B414C">
      <w:pPr>
        <w:rPr>
          <w:rStyle w:val="superscript"/>
        </w:rPr>
      </w:pPr>
      <w:r>
        <w:tab/>
        <w:t>above - below  =  -i (z</w:t>
      </w:r>
      <w:r>
        <w:rPr>
          <w:rStyle w:val="subscript"/>
        </w:rPr>
        <w:t>2</w:t>
      </w:r>
      <w:r>
        <w:t>-z)</w:t>
      </w:r>
      <w:r>
        <w:rPr>
          <w:rStyle w:val="superscript"/>
        </w:rPr>
        <w:t>-1/2</w:t>
      </w:r>
      <w:r>
        <w:t xml:space="preserve">  - [+i (z</w:t>
      </w:r>
      <w:r>
        <w:rPr>
          <w:rStyle w:val="subscript"/>
        </w:rPr>
        <w:t>2</w:t>
      </w:r>
      <w:r>
        <w:t>-z)</w:t>
      </w:r>
      <w:r>
        <w:rPr>
          <w:rStyle w:val="superscript"/>
        </w:rPr>
        <w:t>-1/2</w:t>
      </w:r>
      <w:r>
        <w:t>]  = -2i (z</w:t>
      </w:r>
      <w:r>
        <w:rPr>
          <w:rStyle w:val="subscript"/>
        </w:rPr>
        <w:t>2</w:t>
      </w:r>
      <w:r>
        <w:t>-z)</w:t>
      </w:r>
      <w:r>
        <w:rPr>
          <w:rStyle w:val="superscript"/>
        </w:rPr>
        <w:t>-1/2</w:t>
      </w:r>
    </w:p>
    <w:p w14:paraId="5E4F343D" w14:textId="77777777" w:rsidR="005B414C" w:rsidRDefault="005B414C" w:rsidP="005B414C">
      <w:pPr>
        <w:rPr>
          <w:rStyle w:val="superscript"/>
        </w:rPr>
      </w:pPr>
    </w:p>
    <w:p w14:paraId="1F93F0B0" w14:textId="77777777" w:rsidR="005B414C" w:rsidRPr="005B414C" w:rsidRDefault="005B414C" w:rsidP="005B414C">
      <w:r>
        <w:t>Then we have</w:t>
      </w:r>
    </w:p>
    <w:p w14:paraId="09855254" w14:textId="77777777" w:rsidR="00597DA9" w:rsidRDefault="00597DA9" w:rsidP="00AC320F"/>
    <w:p w14:paraId="5AB41171" w14:textId="77777777" w:rsidR="00597DA9" w:rsidRDefault="00597DA9" w:rsidP="00AC320F">
      <w:r>
        <w:tab/>
        <w:t>I =  -i (2R)</w:t>
      </w:r>
      <w:r>
        <w:rPr>
          <w:rStyle w:val="superscript"/>
        </w:rPr>
        <w:t>1/2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dz </w:t>
      </w:r>
      <w:r w:rsidR="00F77BA3">
        <w:t>z</w:t>
      </w:r>
      <w:r w:rsidR="00F77BA3">
        <w:rPr>
          <w:rStyle w:val="superscript"/>
        </w:rPr>
        <w:t>-1/2</w:t>
      </w:r>
      <w:r w:rsidR="00F77BA3">
        <w:t xml:space="preserve"> (z</w:t>
      </w:r>
      <w:r w:rsidR="00F77BA3">
        <w:rPr>
          <w:rStyle w:val="subscript"/>
        </w:rPr>
        <w:t>1</w:t>
      </w:r>
      <w:r w:rsidR="00F77BA3">
        <w:t>-z)</w:t>
      </w:r>
      <w:r w:rsidR="00F77BA3">
        <w:rPr>
          <w:rStyle w:val="superscript"/>
        </w:rPr>
        <w:t>-1/2</w:t>
      </w:r>
      <w:r w:rsidR="00F77BA3">
        <w:t xml:space="preserve"> (z-z</w:t>
      </w:r>
      <w:r w:rsidR="00F77BA3">
        <w:rPr>
          <w:rStyle w:val="subscript"/>
        </w:rPr>
        <w:t>2</w:t>
      </w:r>
      <w:r w:rsidR="00F77BA3">
        <w:t>)</w:t>
      </w:r>
      <w:r w:rsidR="00F77BA3">
        <w:rPr>
          <w:rStyle w:val="superscript"/>
        </w:rPr>
        <w:t>-1/2</w:t>
      </w:r>
    </w:p>
    <w:p w14:paraId="490E0D58" w14:textId="77777777" w:rsidR="00F77BA3" w:rsidRDefault="00F77BA3" w:rsidP="00AC320F"/>
    <w:p w14:paraId="3B22B506" w14:textId="77777777" w:rsidR="005B414C" w:rsidRDefault="00F77BA3" w:rsidP="005B414C">
      <w:r>
        <w:tab/>
        <w:t xml:space="preserve">  =  (-i )</w:t>
      </w:r>
      <w:r>
        <w:rPr>
          <w:rStyle w:val="superscript"/>
        </w:rPr>
        <w:t xml:space="preserve"> </w:t>
      </w:r>
      <w:r>
        <w:t>(2R)</w:t>
      </w:r>
      <w:r>
        <w:rPr>
          <w:rStyle w:val="superscript"/>
        </w:rPr>
        <w:t>1/2</w:t>
      </w:r>
      <w:r w:rsidR="005B414C" w:rsidRPr="001D0D05">
        <w:rPr>
          <w:color w:val="000000"/>
        </w:rPr>
        <w:fldChar w:fldCharType="begin"/>
      </w:r>
      <w:r w:rsidR="005B414C" w:rsidRPr="001D0D05">
        <w:rPr>
          <w:color w:val="000000"/>
        </w:rPr>
        <w:instrText>EQ \s\up4( \i \fc\</w:instrText>
      </w:r>
      <w:r w:rsidR="005B414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B414C" w:rsidRPr="001D0D05">
        <w:rPr>
          <w:color w:val="000000"/>
        </w:rPr>
        <w:instrText>\in</w:instrText>
      </w:r>
      <w:r w:rsidR="005B414C" w:rsidRPr="001D0D05">
        <w:rPr>
          <w:color w:val="000000"/>
          <w:szCs w:val="22"/>
        </w:rPr>
        <w:instrText>(</w:instrText>
      </w:r>
      <w:r w:rsidR="005B414C">
        <w:rPr>
          <w:b/>
          <w:color w:val="000000"/>
          <w:sz w:val="18"/>
          <w:szCs w:val="18"/>
        </w:rPr>
        <w:instrText>0</w:instrText>
      </w:r>
      <w:r w:rsidR="005B414C" w:rsidRPr="001D0D05">
        <w:rPr>
          <w:b/>
          <w:color w:val="000000"/>
          <w:sz w:val="18"/>
          <w:szCs w:val="18"/>
        </w:rPr>
        <w:instrText xml:space="preserve">, </w:instrText>
      </w:r>
      <w:r w:rsidR="005B414C">
        <w:rPr>
          <w:b/>
          <w:color w:val="000000"/>
          <w:sz w:val="18"/>
          <w:szCs w:val="18"/>
        </w:rPr>
        <w:instrText>z</w:instrText>
      </w:r>
      <w:r w:rsidR="005B414C">
        <w:rPr>
          <w:rStyle w:val="subscript"/>
        </w:rPr>
        <w:instrText>2</w:instrText>
      </w:r>
      <w:r w:rsidR="005B414C" w:rsidRPr="001D0D05">
        <w:rPr>
          <w:color w:val="000000"/>
          <w:szCs w:val="22"/>
        </w:rPr>
        <w:instrText>, )</w:instrText>
      </w:r>
      <w:r w:rsidR="005B414C" w:rsidRPr="001D0D05">
        <w:rPr>
          <w:color w:val="000000"/>
        </w:rPr>
        <w:instrText>)</w:instrText>
      </w:r>
      <w:r w:rsidR="005B414C" w:rsidRPr="001D0D05">
        <w:rPr>
          <w:color w:val="000000"/>
        </w:rPr>
        <w:fldChar w:fldCharType="separate"/>
      </w:r>
      <w:r w:rsidR="005B414C" w:rsidRPr="001D0D05">
        <w:rPr>
          <w:b/>
          <w:noProof/>
          <w:color w:val="000000"/>
        </w:rPr>
        <w:t>!Syntax Error, I</w:t>
      </w:r>
      <w:r w:rsidR="005B414C" w:rsidRPr="001D0D05">
        <w:rPr>
          <w:color w:val="000000"/>
        </w:rPr>
        <w:fldChar w:fldCharType="end"/>
      </w:r>
      <w:r>
        <w:t>d</w:t>
      </w:r>
      <w:r w:rsidR="005B414C">
        <w:t>x</w:t>
      </w:r>
      <w:r>
        <w:t xml:space="preserve"> </w:t>
      </w:r>
      <w:r w:rsidR="005B414C">
        <w:t>x</w:t>
      </w:r>
      <w:r>
        <w:rPr>
          <w:rStyle w:val="superscript"/>
        </w:rPr>
        <w:t>-1/2</w:t>
      </w:r>
      <w:r>
        <w:t xml:space="preserve"> (z</w:t>
      </w:r>
      <w:r>
        <w:rPr>
          <w:rStyle w:val="subscript"/>
        </w:rPr>
        <w:t>1</w:t>
      </w:r>
      <w:r>
        <w:t>-</w:t>
      </w:r>
      <w:r w:rsidR="005B414C">
        <w:t>x</w:t>
      </w:r>
      <w:r>
        <w:t>)</w:t>
      </w:r>
      <w:r>
        <w:rPr>
          <w:rStyle w:val="superscript"/>
        </w:rPr>
        <w:t>-1/2</w:t>
      </w:r>
      <w:r w:rsidR="005B414C">
        <w:t>[-2i (z</w:t>
      </w:r>
      <w:r w:rsidR="005B414C">
        <w:rPr>
          <w:rStyle w:val="subscript"/>
        </w:rPr>
        <w:t>2</w:t>
      </w:r>
      <w:r w:rsidR="005B414C">
        <w:t>-x)</w:t>
      </w:r>
      <w:r w:rsidR="005B414C">
        <w:rPr>
          <w:rStyle w:val="superscript"/>
        </w:rPr>
        <w:t>-1/2</w:t>
      </w:r>
      <w:r w:rsidR="005B414C">
        <w:t>]</w:t>
      </w:r>
    </w:p>
    <w:p w14:paraId="3D8768AB" w14:textId="77777777" w:rsidR="005B414C" w:rsidRDefault="005B414C" w:rsidP="005B414C"/>
    <w:p w14:paraId="0EC73886" w14:textId="77777777" w:rsidR="005B414C" w:rsidRDefault="005B414C" w:rsidP="005B414C">
      <w:r>
        <w:tab/>
        <w:t xml:space="preserve">   = </w:t>
      </w:r>
      <w:r w:rsidR="00CD0FA5">
        <w:t>2i</w:t>
      </w:r>
      <w:r w:rsidR="00CD0FA5">
        <w:rPr>
          <w:rStyle w:val="superscript"/>
        </w:rPr>
        <w:t xml:space="preserve">2 </w:t>
      </w:r>
      <w:r w:rsidR="00CD0FA5">
        <w:t>(2R)</w:t>
      </w:r>
      <w:r w:rsidR="00CD0FA5">
        <w:rPr>
          <w:rStyle w:val="superscript"/>
        </w:rPr>
        <w:t>1/2</w:t>
      </w:r>
      <w:r w:rsidR="00CD0FA5">
        <w:t xml:space="preserve"> </w:t>
      </w:r>
      <w:r w:rsidR="00CD0FA5" w:rsidRPr="001D0D05">
        <w:rPr>
          <w:color w:val="000000"/>
        </w:rPr>
        <w:fldChar w:fldCharType="begin"/>
      </w:r>
      <w:r w:rsidR="00CD0FA5" w:rsidRPr="001D0D05">
        <w:rPr>
          <w:color w:val="000000"/>
        </w:rPr>
        <w:instrText>EQ \s\up4( \i \fc\</w:instrText>
      </w:r>
      <w:r w:rsidR="00CD0FA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D0FA5" w:rsidRPr="001D0D05">
        <w:rPr>
          <w:color w:val="000000"/>
        </w:rPr>
        <w:instrText>\in</w:instrText>
      </w:r>
      <w:r w:rsidR="00CD0FA5" w:rsidRPr="001D0D05">
        <w:rPr>
          <w:color w:val="000000"/>
          <w:szCs w:val="22"/>
        </w:rPr>
        <w:instrText>(</w:instrText>
      </w:r>
      <w:r w:rsidR="00CD0FA5">
        <w:rPr>
          <w:b/>
          <w:color w:val="000000"/>
          <w:sz w:val="18"/>
          <w:szCs w:val="18"/>
        </w:rPr>
        <w:instrText>0</w:instrText>
      </w:r>
      <w:r w:rsidR="00CD0FA5" w:rsidRPr="001D0D05">
        <w:rPr>
          <w:b/>
          <w:color w:val="000000"/>
          <w:sz w:val="18"/>
          <w:szCs w:val="18"/>
        </w:rPr>
        <w:instrText xml:space="preserve">, </w:instrText>
      </w:r>
      <w:r w:rsidR="00CD0FA5">
        <w:rPr>
          <w:b/>
          <w:color w:val="000000"/>
          <w:sz w:val="18"/>
          <w:szCs w:val="18"/>
        </w:rPr>
        <w:instrText>z</w:instrText>
      </w:r>
      <w:r w:rsidR="00CD0FA5">
        <w:rPr>
          <w:rStyle w:val="subscript"/>
        </w:rPr>
        <w:instrText>2</w:instrText>
      </w:r>
      <w:r w:rsidR="00CD0FA5" w:rsidRPr="001D0D05">
        <w:rPr>
          <w:color w:val="000000"/>
          <w:szCs w:val="22"/>
        </w:rPr>
        <w:instrText>, )</w:instrText>
      </w:r>
      <w:r w:rsidR="00CD0FA5" w:rsidRPr="001D0D05">
        <w:rPr>
          <w:color w:val="000000"/>
        </w:rPr>
        <w:instrText>)</w:instrText>
      </w:r>
      <w:r w:rsidR="00CD0FA5" w:rsidRPr="001D0D05">
        <w:rPr>
          <w:color w:val="000000"/>
        </w:rPr>
        <w:fldChar w:fldCharType="separate"/>
      </w:r>
      <w:r w:rsidR="00CD0FA5" w:rsidRPr="001D0D05">
        <w:rPr>
          <w:b/>
          <w:noProof/>
          <w:color w:val="000000"/>
        </w:rPr>
        <w:t>!Syntax Error, I</w:t>
      </w:r>
      <w:r w:rsidR="00CD0FA5" w:rsidRPr="001D0D05">
        <w:rPr>
          <w:color w:val="000000"/>
        </w:rPr>
        <w:fldChar w:fldCharType="end"/>
      </w:r>
      <w:r w:rsidR="00CD0FA5">
        <w:t>dx x</w:t>
      </w:r>
      <w:r w:rsidR="00CD0FA5">
        <w:rPr>
          <w:rStyle w:val="superscript"/>
        </w:rPr>
        <w:t>-1/2</w:t>
      </w:r>
      <w:r w:rsidR="00CD0FA5">
        <w:t xml:space="preserve"> (z</w:t>
      </w:r>
      <w:r w:rsidR="00CD0FA5">
        <w:rPr>
          <w:rStyle w:val="subscript"/>
        </w:rPr>
        <w:t>1</w:t>
      </w:r>
      <w:r w:rsidR="00CD0FA5">
        <w:t>-x)</w:t>
      </w:r>
      <w:r w:rsidR="00CD0FA5">
        <w:rPr>
          <w:rStyle w:val="superscript"/>
        </w:rPr>
        <w:t>-1/2</w:t>
      </w:r>
      <w:r w:rsidR="00CD0FA5">
        <w:t>(z</w:t>
      </w:r>
      <w:r w:rsidR="00CD0FA5">
        <w:rPr>
          <w:rStyle w:val="subscript"/>
        </w:rPr>
        <w:t>2</w:t>
      </w:r>
      <w:r w:rsidR="00CD0FA5">
        <w:t>-x)</w:t>
      </w:r>
      <w:r w:rsidR="00CD0FA5">
        <w:rPr>
          <w:rStyle w:val="superscript"/>
        </w:rPr>
        <w:t>-1/2</w:t>
      </w:r>
    </w:p>
    <w:p w14:paraId="0BD01C56" w14:textId="77777777" w:rsidR="00CD0FA5" w:rsidRDefault="00CD0FA5" w:rsidP="005B414C"/>
    <w:p w14:paraId="49DBD6CC" w14:textId="77777777" w:rsidR="007E0EB9" w:rsidRDefault="002657D6">
      <w:r>
        <w:t>The integral is now of this form</w:t>
      </w:r>
    </w:p>
    <w:p w14:paraId="11CC3BDC" w14:textId="77777777" w:rsidR="002657D6" w:rsidRDefault="002657D6"/>
    <w:p w14:paraId="6321220A" w14:textId="77777777" w:rsidR="002657D6" w:rsidRDefault="002657D6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dx (1/</w:t>
      </w:r>
      <w:r>
        <w:fldChar w:fldCharType="begin"/>
      </w:r>
      <w:r>
        <w:instrText xml:space="preserve"> EQ \r(x) </w:instrText>
      </w:r>
      <w:r>
        <w:fldChar w:fldCharType="end"/>
      </w:r>
      <w:r>
        <w:t>R)</w:t>
      </w:r>
      <w:r>
        <w:tab/>
      </w:r>
      <w:r>
        <w:tab/>
        <w:t>where R is a quadratic</w:t>
      </w:r>
    </w:p>
    <w:p w14:paraId="0923BF8A" w14:textId="77777777" w:rsidR="002657D6" w:rsidRDefault="002657D6"/>
    <w:p w14:paraId="3B77C5CF" w14:textId="77777777" w:rsidR="002657D6" w:rsidRDefault="002657D6">
      <w:r>
        <w:t>and we can then use page 97 GR7</w:t>
      </w:r>
    </w:p>
    <w:p w14:paraId="7CEC6445" w14:textId="77777777" w:rsidR="002657D6" w:rsidRDefault="002657D6"/>
    <w:p w14:paraId="13CFB59D" w14:textId="77777777" w:rsidR="002657D6" w:rsidRDefault="002657D6">
      <w:r>
        <w:pict w14:anchorId="5D8EA9BB">
          <v:shape id="_x0000_i1027" type="#_x0000_t75" style="width:467.25pt;height:237.75pt">
            <v:imagedata r:id="rId8" o:title=""/>
          </v:shape>
        </w:pict>
      </w:r>
    </w:p>
    <w:p w14:paraId="2276F5F8" w14:textId="77777777" w:rsidR="002657D6" w:rsidRDefault="002657D6"/>
    <w:p w14:paraId="48C6EBD5" w14:textId="77777777" w:rsidR="002657D6" w:rsidRDefault="002657D6">
      <w:r>
        <w:t xml:space="preserve">and we could then finish off the integral this way. </w:t>
      </w:r>
    </w:p>
    <w:p w14:paraId="125221D3" w14:textId="77777777" w:rsidR="002657D6" w:rsidRDefault="002657D6"/>
    <w:p w14:paraId="73E84E27" w14:textId="77777777" w:rsidR="002657D6" w:rsidRPr="002657D6" w:rsidRDefault="002657D6">
      <w:r>
        <w:t xml:space="preserve">When I started this doc, I thought I was going to have the circular contour stuck crossing some cut, so that the integral did not even make sense. But that did not happen. </w:t>
      </w:r>
    </w:p>
    <w:p w14:paraId="320B1858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EE737" w14:textId="77777777" w:rsidR="002D5573" w:rsidRDefault="002D5573">
      <w:r>
        <w:separator/>
      </w:r>
    </w:p>
  </w:endnote>
  <w:endnote w:type="continuationSeparator" w:id="0">
    <w:p w14:paraId="6AAAD778" w14:textId="77777777" w:rsidR="002D5573" w:rsidRDefault="002D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47711" w14:textId="77777777" w:rsidR="002657D6" w:rsidRDefault="002657D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060FE" w14:textId="77777777" w:rsidR="002D5573" w:rsidRDefault="002D5573">
      <w:r>
        <w:separator/>
      </w:r>
    </w:p>
  </w:footnote>
  <w:footnote w:type="continuationSeparator" w:id="0">
    <w:p w14:paraId="6DAC1720" w14:textId="77777777" w:rsidR="002D5573" w:rsidRDefault="002D5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0EB9"/>
    <w:rsid w:val="0001344C"/>
    <w:rsid w:val="00032790"/>
    <w:rsid w:val="00054B07"/>
    <w:rsid w:val="00087567"/>
    <w:rsid w:val="000A162F"/>
    <w:rsid w:val="000C6FE0"/>
    <w:rsid w:val="000D2080"/>
    <w:rsid w:val="001677E9"/>
    <w:rsid w:val="00186EA4"/>
    <w:rsid w:val="00190B89"/>
    <w:rsid w:val="0020790D"/>
    <w:rsid w:val="00227FEA"/>
    <w:rsid w:val="00252488"/>
    <w:rsid w:val="002657D6"/>
    <w:rsid w:val="00283691"/>
    <w:rsid w:val="00291390"/>
    <w:rsid w:val="002A48AF"/>
    <w:rsid w:val="002D4894"/>
    <w:rsid w:val="002D5573"/>
    <w:rsid w:val="002F271F"/>
    <w:rsid w:val="0030350C"/>
    <w:rsid w:val="00330E53"/>
    <w:rsid w:val="00351EE4"/>
    <w:rsid w:val="00354B37"/>
    <w:rsid w:val="003A49F1"/>
    <w:rsid w:val="003B7107"/>
    <w:rsid w:val="0046473F"/>
    <w:rsid w:val="004E235B"/>
    <w:rsid w:val="00511127"/>
    <w:rsid w:val="005276A3"/>
    <w:rsid w:val="00597DA9"/>
    <w:rsid w:val="005B414C"/>
    <w:rsid w:val="005C065C"/>
    <w:rsid w:val="005C0914"/>
    <w:rsid w:val="005F571F"/>
    <w:rsid w:val="00643A57"/>
    <w:rsid w:val="00674188"/>
    <w:rsid w:val="006823E5"/>
    <w:rsid w:val="006B7AA1"/>
    <w:rsid w:val="006D2437"/>
    <w:rsid w:val="006D4393"/>
    <w:rsid w:val="007167FD"/>
    <w:rsid w:val="00720868"/>
    <w:rsid w:val="0074117E"/>
    <w:rsid w:val="00780987"/>
    <w:rsid w:val="007A23A3"/>
    <w:rsid w:val="007B2201"/>
    <w:rsid w:val="007C4D85"/>
    <w:rsid w:val="007E0EB9"/>
    <w:rsid w:val="007E26A4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A2578F"/>
    <w:rsid w:val="00A37B8D"/>
    <w:rsid w:val="00A64971"/>
    <w:rsid w:val="00A711B1"/>
    <w:rsid w:val="00AC320F"/>
    <w:rsid w:val="00AE788B"/>
    <w:rsid w:val="00B44541"/>
    <w:rsid w:val="00B6382A"/>
    <w:rsid w:val="00B848B8"/>
    <w:rsid w:val="00C00A8C"/>
    <w:rsid w:val="00C40F10"/>
    <w:rsid w:val="00C41294"/>
    <w:rsid w:val="00C66752"/>
    <w:rsid w:val="00C72958"/>
    <w:rsid w:val="00C75B9C"/>
    <w:rsid w:val="00C821F8"/>
    <w:rsid w:val="00C85D48"/>
    <w:rsid w:val="00C9126C"/>
    <w:rsid w:val="00C97452"/>
    <w:rsid w:val="00CB2582"/>
    <w:rsid w:val="00CC680B"/>
    <w:rsid w:val="00CC7D09"/>
    <w:rsid w:val="00CD0FA5"/>
    <w:rsid w:val="00D72B37"/>
    <w:rsid w:val="00D86832"/>
    <w:rsid w:val="00DA068D"/>
    <w:rsid w:val="00DD2407"/>
    <w:rsid w:val="00DD737D"/>
    <w:rsid w:val="00E031E1"/>
    <w:rsid w:val="00E032B2"/>
    <w:rsid w:val="00E222C3"/>
    <w:rsid w:val="00E62CA9"/>
    <w:rsid w:val="00E6691C"/>
    <w:rsid w:val="00E6781A"/>
    <w:rsid w:val="00EA5ADB"/>
    <w:rsid w:val="00EB621A"/>
    <w:rsid w:val="00EC0C35"/>
    <w:rsid w:val="00ED4228"/>
    <w:rsid w:val="00ED4E92"/>
    <w:rsid w:val="00F04E67"/>
    <w:rsid w:val="00F15287"/>
    <w:rsid w:val="00F77BA3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F45403"/>
  <w15:chartTrackingRefBased/>
  <w15:docId w15:val="{D61BF247-86C6-4B6A-A729-10DAA959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414C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1999</Characters>
  <Application>Microsoft Office Word</Application>
  <DocSecurity>4</DocSecurity>
  <Lines>99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2026-09-06T18:41:00Z</dcterms:created>
  <dcterms:modified xsi:type="dcterms:W3CDTF">2026-09-06T18:41:00Z</dcterms:modified>
</cp:coreProperties>
</file>