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F19B9" w14:textId="77777777" w:rsidR="00291390" w:rsidRDefault="006D213A">
      <w:pPr>
        <w:tabs>
          <w:tab w:val="right" w:pos="9270"/>
        </w:tabs>
      </w:pPr>
      <w:r>
        <w:rPr>
          <w:b/>
        </w:rPr>
        <w:t>Example of a non-uniformly convergent series</w:t>
      </w:r>
      <w:r w:rsidR="00291390">
        <w:rPr>
          <w:b/>
        </w:rPr>
        <w:tab/>
      </w:r>
      <w:r>
        <w:tab/>
      </w:r>
      <w:r w:rsidR="00291390">
        <w:t>PhL</w:t>
      </w:r>
      <w:r w:rsidR="00291390">
        <w:tab/>
      </w:r>
      <w:r w:rsidR="00291390">
        <w:tab/>
      </w:r>
      <w:r>
        <w:t>12.15.15</w:t>
      </w:r>
    </w:p>
    <w:p w14:paraId="743AA0DA" w14:textId="77777777" w:rsidR="00AD68E5" w:rsidRDefault="00AD68E5">
      <w:pPr>
        <w:tabs>
          <w:tab w:val="left" w:pos="7200"/>
          <w:tab w:val="left" w:pos="7920"/>
          <w:tab w:val="right" w:pos="9270"/>
        </w:tabs>
      </w:pPr>
    </w:p>
    <w:p w14:paraId="0839B273" w14:textId="77777777" w:rsidR="00A16CCC" w:rsidRDefault="00A16CCC">
      <w:pPr>
        <w:pStyle w:val="TOC2"/>
        <w:tabs>
          <w:tab w:val="right" w:leader="dot" w:pos="9350"/>
        </w:tabs>
        <w:rPr>
          <w:b w:val="0"/>
          <w:noProof/>
          <w:sz w:val="24"/>
          <w:szCs w:val="24"/>
        </w:rPr>
      </w:pPr>
      <w:r>
        <w:fldChar w:fldCharType="begin"/>
      </w:r>
      <w:r>
        <w:instrText xml:space="preserve"> TOC \o "1-3" \h \z \u </w:instrText>
      </w:r>
      <w:r>
        <w:fldChar w:fldCharType="separate"/>
      </w:r>
      <w:hyperlink w:anchor="_Toc437964307" w:history="1">
        <w:r w:rsidRPr="006C21EE">
          <w:rPr>
            <w:rStyle w:val="Hyperlink"/>
            <w:noProof/>
          </w:rPr>
          <w:t>1. Example 1</w:t>
        </w:r>
        <w:r>
          <w:rPr>
            <w:noProof/>
            <w:webHidden/>
          </w:rPr>
          <w:tab/>
        </w:r>
        <w:r>
          <w:rPr>
            <w:noProof/>
            <w:webHidden/>
          </w:rPr>
          <w:fldChar w:fldCharType="begin"/>
        </w:r>
        <w:r>
          <w:rPr>
            <w:noProof/>
            <w:webHidden/>
          </w:rPr>
          <w:instrText xml:space="preserve"> PAGEREF _Toc437964307 \h </w:instrText>
        </w:r>
        <w:r>
          <w:rPr>
            <w:noProof/>
          </w:rPr>
        </w:r>
        <w:r>
          <w:rPr>
            <w:noProof/>
            <w:webHidden/>
          </w:rPr>
          <w:fldChar w:fldCharType="separate"/>
        </w:r>
        <w:r>
          <w:rPr>
            <w:noProof/>
            <w:webHidden/>
          </w:rPr>
          <w:t>1</w:t>
        </w:r>
        <w:r>
          <w:rPr>
            <w:noProof/>
            <w:webHidden/>
          </w:rPr>
          <w:fldChar w:fldCharType="end"/>
        </w:r>
      </w:hyperlink>
    </w:p>
    <w:p w14:paraId="287FA4F2" w14:textId="77777777" w:rsidR="00A16CCC" w:rsidRDefault="00A16CCC">
      <w:pPr>
        <w:pStyle w:val="TOC3"/>
        <w:tabs>
          <w:tab w:val="right" w:leader="dot" w:pos="9350"/>
        </w:tabs>
        <w:rPr>
          <w:noProof/>
          <w:sz w:val="24"/>
          <w:szCs w:val="24"/>
        </w:rPr>
      </w:pPr>
      <w:hyperlink w:anchor="_Toc437964308" w:history="1">
        <w:r w:rsidRPr="006C21EE">
          <w:rPr>
            <w:rStyle w:val="Hyperlink"/>
            <w:noProof/>
          </w:rPr>
          <w:t>1.1 What Bucks say : la</w:t>
        </w:r>
        <w:r w:rsidRPr="006C21EE">
          <w:rPr>
            <w:rStyle w:val="Hyperlink"/>
            <w:noProof/>
          </w:rPr>
          <w:t>c</w:t>
        </w:r>
        <w:r w:rsidRPr="006C21EE">
          <w:rPr>
            <w:rStyle w:val="Hyperlink"/>
            <w:noProof/>
          </w:rPr>
          <w:t>k of order interchange</w:t>
        </w:r>
        <w:r>
          <w:rPr>
            <w:noProof/>
            <w:webHidden/>
          </w:rPr>
          <w:tab/>
        </w:r>
        <w:r>
          <w:rPr>
            <w:noProof/>
            <w:webHidden/>
          </w:rPr>
          <w:fldChar w:fldCharType="begin"/>
        </w:r>
        <w:r>
          <w:rPr>
            <w:noProof/>
            <w:webHidden/>
          </w:rPr>
          <w:instrText xml:space="preserve"> PAGEREF _Toc437964308 \h </w:instrText>
        </w:r>
        <w:r>
          <w:rPr>
            <w:noProof/>
          </w:rPr>
        </w:r>
        <w:r>
          <w:rPr>
            <w:noProof/>
            <w:webHidden/>
          </w:rPr>
          <w:fldChar w:fldCharType="separate"/>
        </w:r>
        <w:r>
          <w:rPr>
            <w:noProof/>
            <w:webHidden/>
          </w:rPr>
          <w:t>1</w:t>
        </w:r>
        <w:r>
          <w:rPr>
            <w:noProof/>
            <w:webHidden/>
          </w:rPr>
          <w:fldChar w:fldCharType="end"/>
        </w:r>
      </w:hyperlink>
    </w:p>
    <w:p w14:paraId="43E7901C" w14:textId="77777777" w:rsidR="00A16CCC" w:rsidRDefault="00A16CCC">
      <w:pPr>
        <w:pStyle w:val="TOC3"/>
        <w:tabs>
          <w:tab w:val="right" w:leader="dot" w:pos="9350"/>
        </w:tabs>
        <w:rPr>
          <w:noProof/>
          <w:sz w:val="24"/>
          <w:szCs w:val="24"/>
        </w:rPr>
      </w:pPr>
      <w:hyperlink w:anchor="_Toc437964309" w:history="1">
        <w:r w:rsidRPr="006C21EE">
          <w:rPr>
            <w:rStyle w:val="Hyperlink"/>
            <w:noProof/>
          </w:rPr>
          <w:t>1.2 Bucks on Uniform Continuity of Series with Parameter</w:t>
        </w:r>
        <w:r>
          <w:rPr>
            <w:noProof/>
            <w:webHidden/>
          </w:rPr>
          <w:tab/>
        </w:r>
        <w:r>
          <w:rPr>
            <w:noProof/>
            <w:webHidden/>
          </w:rPr>
          <w:fldChar w:fldCharType="begin"/>
        </w:r>
        <w:r>
          <w:rPr>
            <w:noProof/>
            <w:webHidden/>
          </w:rPr>
          <w:instrText xml:space="preserve"> PAGEREF _Toc437964309 \h </w:instrText>
        </w:r>
        <w:r>
          <w:rPr>
            <w:noProof/>
          </w:rPr>
        </w:r>
        <w:r>
          <w:rPr>
            <w:noProof/>
            <w:webHidden/>
          </w:rPr>
          <w:fldChar w:fldCharType="separate"/>
        </w:r>
        <w:r>
          <w:rPr>
            <w:noProof/>
            <w:webHidden/>
          </w:rPr>
          <w:t>1</w:t>
        </w:r>
        <w:r>
          <w:rPr>
            <w:noProof/>
            <w:webHidden/>
          </w:rPr>
          <w:fldChar w:fldCharType="end"/>
        </w:r>
      </w:hyperlink>
    </w:p>
    <w:p w14:paraId="259064DB" w14:textId="77777777" w:rsidR="00A16CCC" w:rsidRDefault="00A16CCC">
      <w:pPr>
        <w:pStyle w:val="TOC3"/>
        <w:tabs>
          <w:tab w:val="right" w:leader="dot" w:pos="9350"/>
        </w:tabs>
        <w:rPr>
          <w:noProof/>
          <w:sz w:val="24"/>
          <w:szCs w:val="24"/>
        </w:rPr>
      </w:pPr>
      <w:hyperlink w:anchor="_Toc437964310" w:history="1">
        <w:r w:rsidRPr="006C21EE">
          <w:rPr>
            <w:rStyle w:val="Hyperlink"/>
            <w:noProof/>
          </w:rPr>
          <w:t>1.3 Example 1 Cauchy</w:t>
        </w:r>
        <w:r>
          <w:rPr>
            <w:noProof/>
            <w:webHidden/>
          </w:rPr>
          <w:tab/>
        </w:r>
        <w:r>
          <w:rPr>
            <w:noProof/>
            <w:webHidden/>
          </w:rPr>
          <w:fldChar w:fldCharType="begin"/>
        </w:r>
        <w:r>
          <w:rPr>
            <w:noProof/>
            <w:webHidden/>
          </w:rPr>
          <w:instrText xml:space="preserve"> PAGEREF _Toc437964310 \h </w:instrText>
        </w:r>
        <w:r>
          <w:rPr>
            <w:noProof/>
          </w:rPr>
        </w:r>
        <w:r>
          <w:rPr>
            <w:noProof/>
            <w:webHidden/>
          </w:rPr>
          <w:fldChar w:fldCharType="separate"/>
        </w:r>
        <w:r>
          <w:rPr>
            <w:noProof/>
            <w:webHidden/>
          </w:rPr>
          <w:t>3</w:t>
        </w:r>
        <w:r>
          <w:rPr>
            <w:noProof/>
            <w:webHidden/>
          </w:rPr>
          <w:fldChar w:fldCharType="end"/>
        </w:r>
      </w:hyperlink>
    </w:p>
    <w:p w14:paraId="2F79E181" w14:textId="77777777" w:rsidR="00A16CCC" w:rsidRDefault="00A16CCC">
      <w:pPr>
        <w:pStyle w:val="TOC2"/>
        <w:tabs>
          <w:tab w:val="right" w:leader="dot" w:pos="9350"/>
        </w:tabs>
        <w:rPr>
          <w:b w:val="0"/>
          <w:noProof/>
          <w:sz w:val="24"/>
          <w:szCs w:val="24"/>
        </w:rPr>
      </w:pPr>
      <w:hyperlink w:anchor="_Toc437964311" w:history="1">
        <w:r w:rsidRPr="006C21EE">
          <w:rPr>
            <w:rStyle w:val="Hyperlink"/>
            <w:noProof/>
          </w:rPr>
          <w:t>2. Example 2  (</w:t>
        </w:r>
        <w:r w:rsidRPr="006C21EE">
          <w:rPr>
            <w:rStyle w:val="Hyperlink"/>
            <w:noProof/>
          </w:rPr>
          <w:t>s</w:t>
        </w:r>
        <w:r w:rsidRPr="006C21EE">
          <w:rPr>
            <w:rStyle w:val="Hyperlink"/>
            <w:noProof/>
          </w:rPr>
          <w:t>imilar to the Legendre case for the horn toroid, but simpler)</w:t>
        </w:r>
        <w:r>
          <w:rPr>
            <w:noProof/>
            <w:webHidden/>
          </w:rPr>
          <w:tab/>
        </w:r>
        <w:r>
          <w:rPr>
            <w:noProof/>
            <w:webHidden/>
          </w:rPr>
          <w:fldChar w:fldCharType="begin"/>
        </w:r>
        <w:r>
          <w:rPr>
            <w:noProof/>
            <w:webHidden/>
          </w:rPr>
          <w:instrText xml:space="preserve"> PAGEREF _Toc437964311 \h </w:instrText>
        </w:r>
        <w:r>
          <w:rPr>
            <w:noProof/>
          </w:rPr>
        </w:r>
        <w:r>
          <w:rPr>
            <w:noProof/>
            <w:webHidden/>
          </w:rPr>
          <w:fldChar w:fldCharType="separate"/>
        </w:r>
        <w:r>
          <w:rPr>
            <w:noProof/>
            <w:webHidden/>
          </w:rPr>
          <w:t>8</w:t>
        </w:r>
        <w:r>
          <w:rPr>
            <w:noProof/>
            <w:webHidden/>
          </w:rPr>
          <w:fldChar w:fldCharType="end"/>
        </w:r>
      </w:hyperlink>
    </w:p>
    <w:p w14:paraId="71CCD153" w14:textId="77777777" w:rsidR="00A16CCC" w:rsidRDefault="00A16CCC">
      <w:pPr>
        <w:pStyle w:val="TOC3"/>
        <w:tabs>
          <w:tab w:val="right" w:leader="dot" w:pos="9350"/>
        </w:tabs>
        <w:rPr>
          <w:noProof/>
          <w:sz w:val="24"/>
          <w:szCs w:val="24"/>
        </w:rPr>
      </w:pPr>
      <w:hyperlink w:anchor="_Toc437964312" w:history="1">
        <w:r w:rsidRPr="006C21EE">
          <w:rPr>
            <w:rStyle w:val="Hyperlink"/>
            <w:noProof/>
          </w:rPr>
          <w:t>2.1 Setting things up: lack of order interchange</w:t>
        </w:r>
        <w:r>
          <w:rPr>
            <w:noProof/>
            <w:webHidden/>
          </w:rPr>
          <w:tab/>
        </w:r>
        <w:r>
          <w:rPr>
            <w:noProof/>
            <w:webHidden/>
          </w:rPr>
          <w:fldChar w:fldCharType="begin"/>
        </w:r>
        <w:r>
          <w:rPr>
            <w:noProof/>
            <w:webHidden/>
          </w:rPr>
          <w:instrText xml:space="preserve"> PAGEREF _Toc437964312 \h </w:instrText>
        </w:r>
        <w:r>
          <w:rPr>
            <w:noProof/>
          </w:rPr>
        </w:r>
        <w:r>
          <w:rPr>
            <w:noProof/>
            <w:webHidden/>
          </w:rPr>
          <w:fldChar w:fldCharType="separate"/>
        </w:r>
        <w:r>
          <w:rPr>
            <w:noProof/>
            <w:webHidden/>
          </w:rPr>
          <w:t>8</w:t>
        </w:r>
        <w:r>
          <w:rPr>
            <w:noProof/>
            <w:webHidden/>
          </w:rPr>
          <w:fldChar w:fldCharType="end"/>
        </w:r>
      </w:hyperlink>
    </w:p>
    <w:p w14:paraId="59875795" w14:textId="77777777" w:rsidR="00A16CCC" w:rsidRDefault="00A16CCC">
      <w:pPr>
        <w:pStyle w:val="TOC3"/>
        <w:tabs>
          <w:tab w:val="right" w:leader="dot" w:pos="9350"/>
        </w:tabs>
        <w:rPr>
          <w:noProof/>
          <w:sz w:val="24"/>
          <w:szCs w:val="24"/>
        </w:rPr>
      </w:pPr>
      <w:hyperlink w:anchor="_Toc437964313" w:history="1">
        <w:r w:rsidRPr="006C21EE">
          <w:rPr>
            <w:rStyle w:val="Hyperlink"/>
            <w:noProof/>
          </w:rPr>
          <w:t>2.2 Show this example does not have Uniform Continuity</w:t>
        </w:r>
        <w:r>
          <w:rPr>
            <w:noProof/>
            <w:webHidden/>
          </w:rPr>
          <w:tab/>
        </w:r>
        <w:r>
          <w:rPr>
            <w:noProof/>
            <w:webHidden/>
          </w:rPr>
          <w:fldChar w:fldCharType="begin"/>
        </w:r>
        <w:r>
          <w:rPr>
            <w:noProof/>
            <w:webHidden/>
          </w:rPr>
          <w:instrText xml:space="preserve"> PAGEREF _Toc437964313 \h </w:instrText>
        </w:r>
        <w:r>
          <w:rPr>
            <w:noProof/>
          </w:rPr>
        </w:r>
        <w:r>
          <w:rPr>
            <w:noProof/>
            <w:webHidden/>
          </w:rPr>
          <w:fldChar w:fldCharType="separate"/>
        </w:r>
        <w:r>
          <w:rPr>
            <w:noProof/>
            <w:webHidden/>
          </w:rPr>
          <w:t>10</w:t>
        </w:r>
        <w:r>
          <w:rPr>
            <w:noProof/>
            <w:webHidden/>
          </w:rPr>
          <w:fldChar w:fldCharType="end"/>
        </w:r>
      </w:hyperlink>
    </w:p>
    <w:p w14:paraId="3837E7D7" w14:textId="77777777" w:rsidR="00A16CCC" w:rsidRDefault="00A16CCC">
      <w:pPr>
        <w:pStyle w:val="TOC3"/>
        <w:tabs>
          <w:tab w:val="right" w:leader="dot" w:pos="9350"/>
        </w:tabs>
        <w:rPr>
          <w:noProof/>
          <w:sz w:val="24"/>
          <w:szCs w:val="24"/>
        </w:rPr>
      </w:pPr>
      <w:hyperlink w:anchor="_Toc437964314" w:history="1">
        <w:r w:rsidRPr="006C21EE">
          <w:rPr>
            <w:rStyle w:val="Hyperlink"/>
            <w:noProof/>
          </w:rPr>
          <w:t>2.3  Show lack of Cauchy Property</w:t>
        </w:r>
        <w:r>
          <w:rPr>
            <w:noProof/>
            <w:webHidden/>
          </w:rPr>
          <w:tab/>
        </w:r>
        <w:r>
          <w:rPr>
            <w:noProof/>
            <w:webHidden/>
          </w:rPr>
          <w:fldChar w:fldCharType="begin"/>
        </w:r>
        <w:r>
          <w:rPr>
            <w:noProof/>
            <w:webHidden/>
          </w:rPr>
          <w:instrText xml:space="preserve"> PAGEREF _Toc437964314 \h </w:instrText>
        </w:r>
        <w:r>
          <w:rPr>
            <w:noProof/>
          </w:rPr>
        </w:r>
        <w:r>
          <w:rPr>
            <w:noProof/>
            <w:webHidden/>
          </w:rPr>
          <w:fldChar w:fldCharType="separate"/>
        </w:r>
        <w:r>
          <w:rPr>
            <w:noProof/>
            <w:webHidden/>
          </w:rPr>
          <w:t>13</w:t>
        </w:r>
        <w:r>
          <w:rPr>
            <w:noProof/>
            <w:webHidden/>
          </w:rPr>
          <w:fldChar w:fldCharType="end"/>
        </w:r>
      </w:hyperlink>
    </w:p>
    <w:p w14:paraId="53C5EE7C" w14:textId="77777777" w:rsidR="00A16CCC" w:rsidRDefault="00A16CCC">
      <w:pPr>
        <w:tabs>
          <w:tab w:val="left" w:pos="7200"/>
          <w:tab w:val="left" w:pos="7920"/>
          <w:tab w:val="right" w:pos="9270"/>
        </w:tabs>
      </w:pPr>
      <w:r>
        <w:fldChar w:fldCharType="end"/>
      </w:r>
    </w:p>
    <w:p w14:paraId="6B5ADA8B" w14:textId="77777777" w:rsidR="00A16CCC" w:rsidRDefault="00A16CCC">
      <w:pPr>
        <w:tabs>
          <w:tab w:val="left" w:pos="7200"/>
          <w:tab w:val="left" w:pos="7920"/>
          <w:tab w:val="right" w:pos="9270"/>
        </w:tabs>
      </w:pPr>
    </w:p>
    <w:p w14:paraId="177EFBFD" w14:textId="77777777" w:rsidR="00A16CCC" w:rsidRDefault="00A16CCC">
      <w:pPr>
        <w:tabs>
          <w:tab w:val="left" w:pos="7200"/>
          <w:tab w:val="left" w:pos="7920"/>
          <w:tab w:val="right" w:pos="9270"/>
        </w:tabs>
      </w:pPr>
    </w:p>
    <w:p w14:paraId="7D95C530" w14:textId="77777777" w:rsidR="00AD68E5" w:rsidRPr="00AD68E5" w:rsidRDefault="00AD68E5" w:rsidP="00A16CCC">
      <w:pPr>
        <w:pStyle w:val="Heading2"/>
      </w:pPr>
      <w:bookmarkStart w:id="0" w:name="_Toc437964307"/>
      <w:r w:rsidRPr="00AD68E5">
        <w:t>1. Example 1</w:t>
      </w:r>
      <w:bookmarkEnd w:id="0"/>
    </w:p>
    <w:p w14:paraId="75BAD00D" w14:textId="77777777" w:rsidR="00AD68E5" w:rsidRDefault="00AD68E5">
      <w:pPr>
        <w:tabs>
          <w:tab w:val="left" w:pos="7200"/>
          <w:tab w:val="left" w:pos="7920"/>
          <w:tab w:val="right" w:pos="9270"/>
        </w:tabs>
      </w:pPr>
    </w:p>
    <w:p w14:paraId="1ACC6841" w14:textId="77777777" w:rsidR="00A16CCC" w:rsidRPr="00A16CCC" w:rsidRDefault="00A16CCC" w:rsidP="00A16CCC">
      <w:pPr>
        <w:pStyle w:val="Heading3"/>
      </w:pPr>
      <w:bookmarkStart w:id="1" w:name="_Toc437964308"/>
      <w:r>
        <w:t xml:space="preserve">1.1 </w:t>
      </w:r>
      <w:r w:rsidRPr="00A16CCC">
        <w:t xml:space="preserve">What Bucks </w:t>
      </w:r>
      <w:r>
        <w:t>say : lack of order interchange</w:t>
      </w:r>
      <w:bookmarkEnd w:id="1"/>
    </w:p>
    <w:p w14:paraId="2EC83DE3" w14:textId="77777777" w:rsidR="00A16CCC" w:rsidRDefault="00A16CCC">
      <w:pPr>
        <w:tabs>
          <w:tab w:val="left" w:pos="7200"/>
          <w:tab w:val="left" w:pos="7920"/>
          <w:tab w:val="right" w:pos="9270"/>
        </w:tabs>
      </w:pPr>
    </w:p>
    <w:p w14:paraId="52FAF0C0" w14:textId="77777777" w:rsidR="0071283F" w:rsidRDefault="006D213A" w:rsidP="0071283F">
      <w:r>
        <w:t>This example appears as Ex 1 in Buck p 180. It is mentioned, but not studied much, and here I want to complete that "study". We have</w:t>
      </w:r>
      <w:r w:rsidR="00A16CCC">
        <w:t xml:space="preserve"> this series, </w:t>
      </w:r>
    </w:p>
    <w:p w14:paraId="7FF2D3EE" w14:textId="77777777" w:rsidR="006D213A" w:rsidRDefault="006D213A" w:rsidP="0071283F"/>
    <w:p w14:paraId="21B95E07" w14:textId="77777777" w:rsidR="006D213A" w:rsidRDefault="006D213A" w:rsidP="0071283F">
      <w:r>
        <w:tab/>
      </w:r>
      <w:proofErr w:type="spellStart"/>
      <w:r>
        <w:t>a</w:t>
      </w:r>
      <w:r>
        <w:rPr>
          <w:rStyle w:val="subscript"/>
        </w:rPr>
        <w:t>k</w:t>
      </w:r>
      <w:proofErr w:type="spellEnd"/>
      <w:r>
        <w:t>(x) = x(1-x)</w:t>
      </w:r>
      <w:r>
        <w:rPr>
          <w:rStyle w:val="superscript"/>
        </w:rPr>
        <w:t>k</w:t>
      </w:r>
      <w:r>
        <w:t xml:space="preserve"> </w:t>
      </w:r>
      <w:r>
        <w:tab/>
      </w:r>
      <w:proofErr w:type="spellStart"/>
      <w:r>
        <w:t>S</w:t>
      </w:r>
      <w:r>
        <w:rPr>
          <w:rStyle w:val="subscript"/>
        </w:rPr>
        <w:t>n</w:t>
      </w:r>
      <w:proofErr w:type="spellEnd"/>
      <w:r>
        <w:t xml:space="preserve">(x) = </w:t>
      </w:r>
      <w:proofErr w:type="spellStart"/>
      <w:r>
        <w:t>Σ</w:t>
      </w:r>
      <w:r>
        <w:rPr>
          <w:rStyle w:val="subscript"/>
        </w:rPr>
        <w:t>k</w:t>
      </w:r>
      <w:proofErr w:type="spellEnd"/>
      <w:r>
        <w:rPr>
          <w:rStyle w:val="subscript"/>
        </w:rPr>
        <w:t>=0</w:t>
      </w:r>
      <w:r>
        <w:rPr>
          <w:rStyle w:val="superscript"/>
        </w:rPr>
        <w:t>n</w:t>
      </w:r>
      <w:r>
        <w:t xml:space="preserve"> </w:t>
      </w:r>
      <w:proofErr w:type="spellStart"/>
      <w:r>
        <w:t>a</w:t>
      </w:r>
      <w:r>
        <w:rPr>
          <w:rStyle w:val="subscript"/>
        </w:rPr>
        <w:t>k</w:t>
      </w:r>
      <w:proofErr w:type="spellEnd"/>
      <w:r>
        <w:t>(x)</w:t>
      </w:r>
      <w:r>
        <w:rPr>
          <w:rStyle w:val="subscript"/>
        </w:rPr>
        <w:t xml:space="preserve"> </w:t>
      </w:r>
      <w:r>
        <w:t>= partial sum</w:t>
      </w:r>
      <w:r>
        <w:tab/>
        <w:t xml:space="preserve">S(x) = </w:t>
      </w:r>
      <w:proofErr w:type="spellStart"/>
      <w:r>
        <w:t>Σ</w:t>
      </w:r>
      <w:r>
        <w:rPr>
          <w:rStyle w:val="subscript"/>
        </w:rPr>
        <w:t>k</w:t>
      </w:r>
      <w:proofErr w:type="spellEnd"/>
      <w:r>
        <w:rPr>
          <w:rStyle w:val="subscript"/>
        </w:rPr>
        <w:t>=0</w:t>
      </w:r>
      <w:r>
        <w:rPr>
          <w:rStyle w:val="superscript"/>
          <w:rFonts w:ascii="Times New Roman" w:hAnsi="Times New Roman"/>
        </w:rPr>
        <w:t>∞</w:t>
      </w:r>
      <w:r>
        <w:t xml:space="preserve"> </w:t>
      </w:r>
      <w:proofErr w:type="spellStart"/>
      <w:r>
        <w:t>a</w:t>
      </w:r>
      <w:r>
        <w:rPr>
          <w:rStyle w:val="subscript"/>
        </w:rPr>
        <w:t>k</w:t>
      </w:r>
      <w:proofErr w:type="spellEnd"/>
      <w:r>
        <w:t>(x)</w:t>
      </w:r>
      <w:r w:rsidR="00A16CCC">
        <w:t xml:space="preserve">  .</w:t>
      </w:r>
    </w:p>
    <w:p w14:paraId="5F590317" w14:textId="77777777" w:rsidR="006D213A" w:rsidRDefault="006D213A" w:rsidP="0071283F"/>
    <w:p w14:paraId="74D86D4F" w14:textId="77777777" w:rsidR="006D213A" w:rsidRDefault="006D213A" w:rsidP="0071283F">
      <w:r>
        <w:t xml:space="preserve">Bucks show that S(x) = 1 (they call this F(x) ). Interval of interest is [0,1]. </w:t>
      </w:r>
    </w:p>
    <w:p w14:paraId="2DE65561" w14:textId="77777777" w:rsidR="006D213A" w:rsidRDefault="006D213A" w:rsidP="0071283F"/>
    <w:p w14:paraId="78663071" w14:textId="77777777" w:rsidR="006D213A" w:rsidRDefault="006D213A" w:rsidP="0071283F">
      <w:r>
        <w:t xml:space="preserve">1. The Buck discussion is simply the following. Can you interchange order of n→∞ with x→0 ? If you </w:t>
      </w:r>
      <w:r w:rsidRPr="00A16CCC">
        <w:rPr>
          <w:i/>
        </w:rPr>
        <w:t>could</w:t>
      </w:r>
      <w:r>
        <w:t xml:space="preserve"> then you would have</w:t>
      </w:r>
    </w:p>
    <w:p w14:paraId="035D66D3" w14:textId="77777777" w:rsidR="006D213A" w:rsidRDefault="006D213A" w:rsidP="0071283F"/>
    <w:p w14:paraId="313E6539" w14:textId="77777777" w:rsidR="006D213A" w:rsidRDefault="006D213A" w:rsidP="0071283F">
      <w:r>
        <w:tab/>
        <w:t>lim</w:t>
      </w:r>
      <w:r>
        <w:rPr>
          <w:rStyle w:val="subscript"/>
        </w:rPr>
        <w:t>n</w:t>
      </w:r>
      <w:r>
        <w:rPr>
          <w:rStyle w:val="subscript"/>
          <w:rFonts w:ascii="Times New Roman" w:hAnsi="Times New Roman"/>
        </w:rPr>
        <w:t>→∞</w:t>
      </w:r>
      <w:r>
        <w:t xml:space="preserve"> lim</w:t>
      </w:r>
      <w:r>
        <w:rPr>
          <w:rStyle w:val="subscript"/>
        </w:rPr>
        <w:t>x</w:t>
      </w:r>
      <w:r>
        <w:rPr>
          <w:rStyle w:val="subscript"/>
          <w:rFonts w:ascii="Times New Roman" w:hAnsi="Times New Roman"/>
        </w:rPr>
        <w:t>→</w:t>
      </w:r>
      <w:r>
        <w:rPr>
          <w:rStyle w:val="subscript"/>
        </w:rPr>
        <w:t xml:space="preserve">0  </w:t>
      </w:r>
      <w:r>
        <w:t>[</w:t>
      </w:r>
      <w:proofErr w:type="spellStart"/>
      <w:r>
        <w:t>Σ</w:t>
      </w:r>
      <w:r>
        <w:rPr>
          <w:rStyle w:val="subscript"/>
        </w:rPr>
        <w:t>k</w:t>
      </w:r>
      <w:proofErr w:type="spellEnd"/>
      <w:r>
        <w:rPr>
          <w:rStyle w:val="subscript"/>
        </w:rPr>
        <w:t>=0</w:t>
      </w:r>
      <w:r>
        <w:rPr>
          <w:rStyle w:val="superscript"/>
        </w:rPr>
        <w:t>n</w:t>
      </w:r>
      <w:r>
        <w:t xml:space="preserve"> x(1-x)</w:t>
      </w:r>
      <w:r>
        <w:rPr>
          <w:rStyle w:val="superscript"/>
        </w:rPr>
        <w:t>k</w:t>
      </w:r>
      <w:r>
        <w:t xml:space="preserve"> ] = 0</w:t>
      </w:r>
    </w:p>
    <w:p w14:paraId="41BE1ADE" w14:textId="77777777" w:rsidR="006D213A" w:rsidRPr="006D213A" w:rsidRDefault="006D213A" w:rsidP="0071283F">
      <w:r>
        <w:tab/>
      </w:r>
    </w:p>
    <w:p w14:paraId="3519845A" w14:textId="77777777" w:rsidR="006D213A" w:rsidRDefault="006D213A" w:rsidP="006D213A">
      <w:r>
        <w:tab/>
        <w:t>lim</w:t>
      </w:r>
      <w:r>
        <w:rPr>
          <w:rStyle w:val="subscript"/>
        </w:rPr>
        <w:t>x</w:t>
      </w:r>
      <w:r>
        <w:rPr>
          <w:rStyle w:val="subscript"/>
          <w:rFonts w:ascii="Times New Roman" w:hAnsi="Times New Roman"/>
        </w:rPr>
        <w:t>→</w:t>
      </w:r>
      <w:r>
        <w:rPr>
          <w:rStyle w:val="subscript"/>
        </w:rPr>
        <w:t>0</w:t>
      </w:r>
      <w:r>
        <w:t>lim</w:t>
      </w:r>
      <w:r>
        <w:rPr>
          <w:rStyle w:val="subscript"/>
        </w:rPr>
        <w:t>n</w:t>
      </w:r>
      <w:r>
        <w:rPr>
          <w:rStyle w:val="subscript"/>
          <w:rFonts w:ascii="Times New Roman" w:hAnsi="Times New Roman"/>
        </w:rPr>
        <w:t>→∞</w:t>
      </w:r>
      <w:r>
        <w:t xml:space="preserve"> </w:t>
      </w:r>
      <w:r>
        <w:rPr>
          <w:rStyle w:val="subscript"/>
        </w:rPr>
        <w:t xml:space="preserve">  </w:t>
      </w:r>
      <w:r>
        <w:t>[</w:t>
      </w:r>
      <w:proofErr w:type="spellStart"/>
      <w:r>
        <w:t>Σ</w:t>
      </w:r>
      <w:r>
        <w:rPr>
          <w:rStyle w:val="subscript"/>
        </w:rPr>
        <w:t>k</w:t>
      </w:r>
      <w:proofErr w:type="spellEnd"/>
      <w:r>
        <w:rPr>
          <w:rStyle w:val="subscript"/>
        </w:rPr>
        <w:t>=0</w:t>
      </w:r>
      <w:r>
        <w:rPr>
          <w:rStyle w:val="superscript"/>
        </w:rPr>
        <w:t>n</w:t>
      </w:r>
      <w:r>
        <w:t xml:space="preserve"> x(1-x)</w:t>
      </w:r>
      <w:r>
        <w:rPr>
          <w:rStyle w:val="superscript"/>
        </w:rPr>
        <w:t>k</w:t>
      </w:r>
      <w:r>
        <w:t xml:space="preserve"> ] = 1</w:t>
      </w:r>
    </w:p>
    <w:p w14:paraId="2EF73209" w14:textId="77777777" w:rsidR="006D213A" w:rsidRDefault="006D213A" w:rsidP="006D213A"/>
    <w:p w14:paraId="5C4745BB" w14:textId="77777777" w:rsidR="006D213A" w:rsidRDefault="006D213A" w:rsidP="006D213A">
      <w:r>
        <w:t xml:space="preserve">so you get a different result when you "interchange order of limits". </w:t>
      </w:r>
    </w:p>
    <w:p w14:paraId="354AF532" w14:textId="77777777" w:rsidR="006D213A" w:rsidRDefault="006D213A" w:rsidP="006D213A"/>
    <w:p w14:paraId="17AD45F9" w14:textId="77777777" w:rsidR="006D213A" w:rsidRDefault="006D213A" w:rsidP="006D213A">
      <w:r>
        <w:t xml:space="preserve">Without explicitly saying so, the implication is that this series is not </w:t>
      </w:r>
      <w:r w:rsidRPr="006D213A">
        <w:rPr>
          <w:i/>
        </w:rPr>
        <w:t>uniformly</w:t>
      </w:r>
      <w:r>
        <w:t xml:space="preserve"> convergent on [0,1]. But I ask the question:  Is this series UC on [0,1] ?  I want a yes or no clean answer. </w:t>
      </w:r>
    </w:p>
    <w:p w14:paraId="6D622DE2" w14:textId="77777777" w:rsidR="00A16CCC" w:rsidRDefault="00A16CCC" w:rsidP="006D213A"/>
    <w:p w14:paraId="6A871B6E" w14:textId="77777777" w:rsidR="00A16CCC" w:rsidRPr="00A16CCC" w:rsidRDefault="00A16CCC" w:rsidP="00A16CCC">
      <w:pPr>
        <w:pStyle w:val="Heading3"/>
      </w:pPr>
      <w:bookmarkStart w:id="2" w:name="_Toc437964309"/>
      <w:r>
        <w:t xml:space="preserve">1.2 </w:t>
      </w:r>
      <w:r w:rsidRPr="00A16CCC">
        <w:t xml:space="preserve">Bucks on </w:t>
      </w:r>
      <w:r>
        <w:t>Uniform Continuity of Series with Parameter</w:t>
      </w:r>
      <w:bookmarkEnd w:id="2"/>
    </w:p>
    <w:p w14:paraId="5C342D31" w14:textId="77777777" w:rsidR="006D213A" w:rsidRDefault="006D213A" w:rsidP="006D213A"/>
    <w:p w14:paraId="58B68FA9" w14:textId="77777777" w:rsidR="006D213A" w:rsidRDefault="006D213A" w:rsidP="0071283F">
      <w:r>
        <w:t xml:space="preserve">2. Now the Buck definition of UC is p 182 A which applies to a sequence. If I apply this to the sequence of partial sums, it says this: </w:t>
      </w:r>
    </w:p>
    <w:p w14:paraId="6EB21E95" w14:textId="77777777" w:rsidR="006D213A" w:rsidRDefault="006D213A" w:rsidP="0071283F"/>
    <w:p w14:paraId="424C3250" w14:textId="77777777" w:rsidR="006D213A" w:rsidRDefault="006D213A" w:rsidP="0071283F">
      <w:r>
        <w:t>To have UC, you must have</w:t>
      </w:r>
      <w:r w:rsidR="00A16CCC">
        <w:t xml:space="preserve">  (note:  this is NOT the Cauchy condition, that comes below later)</w:t>
      </w:r>
    </w:p>
    <w:p w14:paraId="00330E65" w14:textId="77777777" w:rsidR="006D213A" w:rsidRDefault="006D213A" w:rsidP="0071283F"/>
    <w:p w14:paraId="41BBD850" w14:textId="77777777" w:rsidR="006D213A" w:rsidRDefault="006D213A" w:rsidP="0071283F">
      <w:r>
        <w:tab/>
        <w:t>lim</w:t>
      </w:r>
      <w:r>
        <w:rPr>
          <w:rStyle w:val="subscript"/>
        </w:rPr>
        <w:t>n</w:t>
      </w:r>
      <w:r>
        <w:rPr>
          <w:rStyle w:val="subscript"/>
          <w:rFonts w:ascii="Times New Roman" w:hAnsi="Times New Roman"/>
        </w:rPr>
        <w:t>→∞</w:t>
      </w:r>
      <w:r>
        <w:t xml:space="preserve"> || </w:t>
      </w:r>
      <w:proofErr w:type="spellStart"/>
      <w:r>
        <w:t>S</w:t>
      </w:r>
      <w:r>
        <w:rPr>
          <w:rStyle w:val="subscript"/>
        </w:rPr>
        <w:t>n</w:t>
      </w:r>
      <w:proofErr w:type="spellEnd"/>
      <w:r>
        <w:t>(x) - S(x)||</w:t>
      </w:r>
      <w:r>
        <w:rPr>
          <w:rStyle w:val="subscript"/>
        </w:rPr>
        <w:t>E</w:t>
      </w:r>
      <w:r>
        <w:t xml:space="preserve">  = 0  .</w:t>
      </w:r>
      <w:r w:rsidR="00A16CCC">
        <w:tab/>
      </w:r>
      <w:r w:rsidR="00A16CCC">
        <w:tab/>
      </w:r>
      <w:r w:rsidR="00A16CCC">
        <w:tab/>
      </w:r>
      <w:r w:rsidR="00A16CCC">
        <w:tab/>
      </w:r>
    </w:p>
    <w:p w14:paraId="5E664190" w14:textId="77777777" w:rsidR="006D213A" w:rsidRDefault="006D213A" w:rsidP="0071283F"/>
    <w:p w14:paraId="13EE2B00" w14:textId="77777777" w:rsidR="006D213A" w:rsidRDefault="006D213A" w:rsidP="006D213A">
      <w:r>
        <w:lastRenderedPageBreak/>
        <w:t>Now for our example, we know that S(x) = 1 for 0 &lt; x ≤ 1. Bucks argue that lim</w:t>
      </w:r>
      <w:r>
        <w:rPr>
          <w:rStyle w:val="subscript"/>
        </w:rPr>
        <w:t>x</w:t>
      </w:r>
      <w:r>
        <w:rPr>
          <w:rStyle w:val="subscript"/>
          <w:rFonts w:ascii="Times New Roman" w:hAnsi="Times New Roman"/>
        </w:rPr>
        <w:t>→</w:t>
      </w:r>
      <w:r>
        <w:rPr>
          <w:rStyle w:val="subscript"/>
        </w:rPr>
        <w:t>0+</w:t>
      </w:r>
      <w:r>
        <w:t xml:space="preserve"> (S(x)) = 1 as well, so then we have  S(x) = 1 for 0 ≤ x ≤ 1 . </w:t>
      </w:r>
    </w:p>
    <w:p w14:paraId="32F451E1" w14:textId="77777777" w:rsidR="006D213A" w:rsidRDefault="006D213A" w:rsidP="0071283F"/>
    <w:p w14:paraId="61F5E506" w14:textId="77777777" w:rsidR="006D213A" w:rsidRPr="006D213A" w:rsidRDefault="006D213A" w:rsidP="0071283F">
      <w:r>
        <w:t>We also know that</w:t>
      </w:r>
    </w:p>
    <w:p w14:paraId="3160118A" w14:textId="77777777" w:rsidR="006D213A" w:rsidRDefault="006D213A" w:rsidP="0071283F"/>
    <w:p w14:paraId="4D8DA65C" w14:textId="77777777" w:rsidR="006D213A" w:rsidRDefault="006D213A" w:rsidP="0071283F">
      <w:r>
        <w:tab/>
      </w:r>
      <w:r>
        <w:pict w14:anchorId="12599E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102.75pt">
            <v:imagedata r:id="rId6" o:title=""/>
          </v:shape>
        </w:pict>
      </w:r>
    </w:p>
    <w:p w14:paraId="4E33FF59" w14:textId="77777777" w:rsidR="00A16CCC" w:rsidRDefault="00A16CCC" w:rsidP="0071283F"/>
    <w:p w14:paraId="3BD7D0B3" w14:textId="77777777" w:rsidR="00A16CCC" w:rsidRPr="00A16CCC" w:rsidRDefault="00A16CCC" w:rsidP="0071283F">
      <w:r>
        <w:t xml:space="preserve">Notice that the partial sum </w:t>
      </w:r>
      <w:proofErr w:type="spellStart"/>
      <w:r>
        <w:t>S</w:t>
      </w:r>
      <w:r>
        <w:rPr>
          <w:rStyle w:val="subscript"/>
        </w:rPr>
        <w:t>n</w:t>
      </w:r>
      <w:proofErr w:type="spellEnd"/>
      <w:r>
        <w:t xml:space="preserve"> has an extremely simple closed form. </w:t>
      </w:r>
    </w:p>
    <w:p w14:paraId="616E34EC" w14:textId="77777777" w:rsidR="006D213A" w:rsidRDefault="006D213A" w:rsidP="0071283F"/>
    <w:p w14:paraId="5BF13007" w14:textId="77777777" w:rsidR="006D213A" w:rsidRDefault="006D213A" w:rsidP="0071283F">
      <w:r>
        <w:t xml:space="preserve">Then the series </w:t>
      </w:r>
      <w:r w:rsidR="00A16CCC">
        <w:t>will be</w:t>
      </w:r>
      <w:r>
        <w:t xml:space="preserve"> UC </w:t>
      </w:r>
      <w:r w:rsidRPr="00A16CCC">
        <w:rPr>
          <w:i/>
        </w:rPr>
        <w:t>provided</w:t>
      </w:r>
      <w:r>
        <w:t>:</w:t>
      </w:r>
    </w:p>
    <w:p w14:paraId="4ECC64C5" w14:textId="77777777" w:rsidR="006D213A" w:rsidRDefault="006D213A" w:rsidP="0071283F"/>
    <w:p w14:paraId="1242A672" w14:textId="77777777" w:rsidR="006D213A" w:rsidRDefault="006D213A" w:rsidP="006D213A">
      <w:r>
        <w:tab/>
        <w:t>lim</w:t>
      </w:r>
      <w:r>
        <w:rPr>
          <w:rStyle w:val="subscript"/>
        </w:rPr>
        <w:t>n</w:t>
      </w:r>
      <w:r>
        <w:rPr>
          <w:rStyle w:val="subscript"/>
          <w:rFonts w:ascii="Times New Roman" w:hAnsi="Times New Roman"/>
        </w:rPr>
        <w:t>→∞</w:t>
      </w:r>
      <w:r>
        <w:t xml:space="preserve"> || 1 - </w:t>
      </w:r>
      <w:proofErr w:type="spellStart"/>
      <w:r>
        <w:t>S</w:t>
      </w:r>
      <w:r>
        <w:rPr>
          <w:rStyle w:val="subscript"/>
        </w:rPr>
        <w:t>n</w:t>
      </w:r>
      <w:proofErr w:type="spellEnd"/>
      <w:r>
        <w:t>(x)||</w:t>
      </w:r>
      <w:r>
        <w:rPr>
          <w:rStyle w:val="subscript"/>
        </w:rPr>
        <w:t>E</w:t>
      </w:r>
      <w:r>
        <w:t xml:space="preserve">  = 0</w:t>
      </w:r>
    </w:p>
    <w:p w14:paraId="21F824D4" w14:textId="77777777" w:rsidR="006D213A" w:rsidRDefault="006D213A" w:rsidP="006D213A">
      <w:r>
        <w:t>or</w:t>
      </w:r>
    </w:p>
    <w:p w14:paraId="47A9A272" w14:textId="77777777" w:rsidR="006D213A" w:rsidRDefault="006D213A" w:rsidP="006D213A">
      <w:r>
        <w:tab/>
        <w:t>lim</w:t>
      </w:r>
      <w:r>
        <w:rPr>
          <w:rStyle w:val="subscript"/>
        </w:rPr>
        <w:t>n</w:t>
      </w:r>
      <w:r>
        <w:rPr>
          <w:rStyle w:val="subscript"/>
          <w:rFonts w:ascii="Times New Roman" w:hAnsi="Times New Roman"/>
        </w:rPr>
        <w:t>→∞</w:t>
      </w:r>
      <w:r>
        <w:t xml:space="preserve"> || (1-x)</w:t>
      </w:r>
      <w:r>
        <w:rPr>
          <w:rStyle w:val="superscript"/>
        </w:rPr>
        <w:t>n+1</w:t>
      </w:r>
      <w:r>
        <w:t>||</w:t>
      </w:r>
      <w:r>
        <w:rPr>
          <w:rStyle w:val="subscript"/>
        </w:rPr>
        <w:t>E</w:t>
      </w:r>
      <w:r>
        <w:t xml:space="preserve">  = 0</w:t>
      </w:r>
    </w:p>
    <w:p w14:paraId="51C9C98D" w14:textId="77777777" w:rsidR="006D213A" w:rsidRDefault="006D213A" w:rsidP="006D213A"/>
    <w:p w14:paraId="454613C5" w14:textId="77777777" w:rsidR="006D213A" w:rsidRDefault="006D213A" w:rsidP="0071283F">
      <w:r>
        <w:t>Is this true or is it not true?   We have to compute the E operation before we can answer that. I claim that the max value of (1-x)</w:t>
      </w:r>
      <w:r>
        <w:rPr>
          <w:rStyle w:val="superscript"/>
        </w:rPr>
        <w:t>n+1</w:t>
      </w:r>
      <w:r>
        <w:t xml:space="preserve">  occurs at x = 0. For example, here is a plot for n = 10:</w:t>
      </w:r>
    </w:p>
    <w:p w14:paraId="2C713579" w14:textId="77777777" w:rsidR="006D213A" w:rsidRDefault="006D213A" w:rsidP="0071283F"/>
    <w:p w14:paraId="0E1D32AF" w14:textId="77777777" w:rsidR="006D213A" w:rsidRDefault="006D213A" w:rsidP="0071283F">
      <w:r>
        <w:pict w14:anchorId="1310324F">
          <v:shape id="_x0000_i1026" type="#_x0000_t75" style="width:268.5pt;height:199.5pt">
            <v:imagedata r:id="rId7" o:title=""/>
          </v:shape>
        </w:pict>
      </w:r>
    </w:p>
    <w:p w14:paraId="112E213E" w14:textId="77777777" w:rsidR="006D213A" w:rsidRDefault="006D213A" w:rsidP="0071283F"/>
    <w:p w14:paraId="31BE0DCF" w14:textId="77777777" w:rsidR="006D213A" w:rsidRDefault="006D213A" w:rsidP="0071283F">
      <w:r>
        <w:t xml:space="preserve">So therefore </w:t>
      </w:r>
    </w:p>
    <w:p w14:paraId="63248036" w14:textId="77777777" w:rsidR="006D213A" w:rsidRDefault="006D213A" w:rsidP="0071283F"/>
    <w:p w14:paraId="0A57726F" w14:textId="77777777" w:rsidR="006D213A" w:rsidRDefault="006D213A" w:rsidP="0071283F">
      <w:r>
        <w:tab/>
        <w:t>|| (1-x)</w:t>
      </w:r>
      <w:r>
        <w:rPr>
          <w:rStyle w:val="superscript"/>
        </w:rPr>
        <w:t>n+1</w:t>
      </w:r>
      <w:r>
        <w:t>||</w:t>
      </w:r>
      <w:r>
        <w:rPr>
          <w:rStyle w:val="subscript"/>
        </w:rPr>
        <w:t>E</w:t>
      </w:r>
      <w:r>
        <w:t xml:space="preserve">  = 1</w:t>
      </w:r>
    </w:p>
    <w:p w14:paraId="57CDC57E" w14:textId="77777777" w:rsidR="006D213A" w:rsidRDefault="006D213A" w:rsidP="0071283F"/>
    <w:p w14:paraId="0C1E6352" w14:textId="77777777" w:rsidR="006D213A" w:rsidRDefault="006D213A" w:rsidP="0071283F">
      <w:r>
        <w:t>Our UC test is then :</w:t>
      </w:r>
    </w:p>
    <w:p w14:paraId="04D4ED86" w14:textId="77777777" w:rsidR="006D213A" w:rsidRDefault="006D213A" w:rsidP="0071283F"/>
    <w:p w14:paraId="77A8F203" w14:textId="77777777" w:rsidR="006D213A" w:rsidRDefault="006D213A" w:rsidP="0071283F">
      <w:r>
        <w:tab/>
        <w:t>lim</w:t>
      </w:r>
      <w:r>
        <w:rPr>
          <w:rStyle w:val="subscript"/>
        </w:rPr>
        <w:t>n</w:t>
      </w:r>
      <w:r>
        <w:rPr>
          <w:rStyle w:val="subscript"/>
          <w:rFonts w:ascii="Times New Roman" w:hAnsi="Times New Roman"/>
        </w:rPr>
        <w:t>→∞</w:t>
      </w:r>
      <w:r>
        <w:t xml:space="preserve"> || (1-x)</w:t>
      </w:r>
      <w:r>
        <w:rPr>
          <w:rStyle w:val="superscript"/>
        </w:rPr>
        <w:t>n+1</w:t>
      </w:r>
      <w:r>
        <w:t>||</w:t>
      </w:r>
      <w:r>
        <w:rPr>
          <w:rStyle w:val="subscript"/>
        </w:rPr>
        <w:t>E</w:t>
      </w:r>
      <w:r>
        <w:t xml:space="preserve">  = 0   </w:t>
      </w:r>
      <w:r>
        <w:tab/>
        <w:t>?</w:t>
      </w:r>
    </w:p>
    <w:p w14:paraId="2759501B" w14:textId="77777777" w:rsidR="006D213A" w:rsidRDefault="006D213A" w:rsidP="0071283F"/>
    <w:p w14:paraId="2862EEC2" w14:textId="77777777" w:rsidR="006D213A" w:rsidRDefault="006D213A" w:rsidP="0071283F">
      <w:r>
        <w:tab/>
        <w:t>lim</w:t>
      </w:r>
      <w:r>
        <w:rPr>
          <w:rStyle w:val="subscript"/>
        </w:rPr>
        <w:t>n</w:t>
      </w:r>
      <w:r>
        <w:rPr>
          <w:rStyle w:val="subscript"/>
          <w:rFonts w:ascii="Times New Roman" w:hAnsi="Times New Roman"/>
        </w:rPr>
        <w:t>→∞</w:t>
      </w:r>
      <w:r>
        <w:t xml:space="preserve"> { 1 } = 0 ?</w:t>
      </w:r>
    </w:p>
    <w:p w14:paraId="766E3EDF" w14:textId="77777777" w:rsidR="006D213A" w:rsidRDefault="006D213A" w:rsidP="0071283F"/>
    <w:p w14:paraId="7E6EEC44" w14:textId="77777777" w:rsidR="006D213A" w:rsidRDefault="006D213A" w:rsidP="0071283F">
      <w:r>
        <w:tab/>
        <w:t>1 = 0 ?</w:t>
      </w:r>
    </w:p>
    <w:p w14:paraId="006AE544" w14:textId="77777777" w:rsidR="006D213A" w:rsidRDefault="006D213A" w:rsidP="0071283F"/>
    <w:p w14:paraId="1FEA1F39" w14:textId="77777777" w:rsidR="006D213A" w:rsidRDefault="006D213A" w:rsidP="0071283F">
      <w:r>
        <w:t xml:space="preserve">Obviously 1 ≠ 0 and </w:t>
      </w:r>
      <w:r w:rsidR="00A16CCC">
        <w:rPr>
          <w:b/>
        </w:rPr>
        <w:t xml:space="preserve">therefore our series is NOT </w:t>
      </w:r>
      <w:r w:rsidRPr="006D213A">
        <w:rPr>
          <w:b/>
        </w:rPr>
        <w:t>UC on this interval.</w:t>
      </w:r>
      <w:r>
        <w:t xml:space="preserve"> That is the clean answer I have been looking for. The problem is at the x = 0 end of the interval. </w:t>
      </w:r>
    </w:p>
    <w:p w14:paraId="73BC860D" w14:textId="77777777" w:rsidR="00576DEB" w:rsidRDefault="00576DEB" w:rsidP="0071283F"/>
    <w:p w14:paraId="226F9CD8" w14:textId="77777777" w:rsidR="00576DEB" w:rsidRPr="00576DEB" w:rsidRDefault="00A16CCC" w:rsidP="00A16CCC">
      <w:pPr>
        <w:pStyle w:val="Heading3"/>
      </w:pPr>
      <w:bookmarkStart w:id="3" w:name="_Toc437964310"/>
      <w:r>
        <w:t xml:space="preserve">1.3 </w:t>
      </w:r>
      <w:r w:rsidR="00576DEB" w:rsidRPr="00576DEB">
        <w:t>Example 1 Cauchy</w:t>
      </w:r>
      <w:bookmarkEnd w:id="3"/>
    </w:p>
    <w:p w14:paraId="2EE0CCEE" w14:textId="77777777" w:rsidR="006D213A" w:rsidRDefault="006D213A" w:rsidP="0071283F"/>
    <w:p w14:paraId="0122A4BA" w14:textId="77777777" w:rsidR="006D213A" w:rsidRDefault="006D213A" w:rsidP="0071283F">
      <w:r>
        <w:t xml:space="preserve">3. How about the "Cauchy property" ?   Consider:  </w:t>
      </w:r>
    </w:p>
    <w:p w14:paraId="29161404" w14:textId="77777777" w:rsidR="006D213A" w:rsidRDefault="006D213A" w:rsidP="0071283F"/>
    <w:p w14:paraId="4F0AA9E1" w14:textId="77777777" w:rsidR="006D213A" w:rsidRDefault="00A16CCC" w:rsidP="0071283F">
      <w:r>
        <w:pict w14:anchorId="6F66CA47">
          <v:shape id="_x0000_i1027" type="#_x0000_t75" style="width:340.5pt;height:129pt">
            <v:imagedata r:id="rId8" o:title=""/>
          </v:shape>
        </w:pict>
      </w:r>
    </w:p>
    <w:p w14:paraId="67240C91" w14:textId="77777777" w:rsidR="006D213A" w:rsidRDefault="006D213A" w:rsidP="0071283F"/>
    <w:p w14:paraId="6D030784" w14:textId="77777777" w:rsidR="006D213A" w:rsidRDefault="006D213A" w:rsidP="0071283F">
      <w:r>
        <w:t>The Cauchy condition requires that</w:t>
      </w:r>
    </w:p>
    <w:p w14:paraId="284441EC" w14:textId="77777777" w:rsidR="006D213A" w:rsidRDefault="006D213A" w:rsidP="0071283F"/>
    <w:p w14:paraId="5DA1D505" w14:textId="77777777" w:rsidR="006D213A" w:rsidRDefault="006D213A" w:rsidP="0071283F">
      <w:r>
        <w:tab/>
      </w:r>
      <w:proofErr w:type="spellStart"/>
      <w:r>
        <w:t>lim</w:t>
      </w:r>
      <w:r w:rsidRPr="006D213A">
        <w:rPr>
          <w:rStyle w:val="subscript"/>
        </w:rPr>
        <w:t>n,m</w:t>
      </w:r>
      <w:proofErr w:type="spellEnd"/>
      <w:r>
        <w:rPr>
          <w:rStyle w:val="subscript"/>
          <w:rFonts w:ascii="Times New Roman" w:hAnsi="Times New Roman"/>
        </w:rPr>
        <w:t>→∞</w:t>
      </w:r>
      <w:r>
        <w:t xml:space="preserve">  || </w:t>
      </w:r>
      <w:proofErr w:type="spellStart"/>
      <w:r>
        <w:t>S</w:t>
      </w:r>
      <w:r>
        <w:rPr>
          <w:rStyle w:val="subscript"/>
        </w:rPr>
        <w:t>n</w:t>
      </w:r>
      <w:proofErr w:type="spellEnd"/>
      <w:r>
        <w:t xml:space="preserve"> - </w:t>
      </w:r>
      <w:proofErr w:type="spellStart"/>
      <w:r>
        <w:t>S</w:t>
      </w:r>
      <w:r>
        <w:rPr>
          <w:rStyle w:val="subscript"/>
        </w:rPr>
        <w:t>m</w:t>
      </w:r>
      <w:r>
        <w:t>||</w:t>
      </w:r>
      <w:r>
        <w:rPr>
          <w:rStyle w:val="subscript"/>
        </w:rPr>
        <w:t>E</w:t>
      </w:r>
      <w:proofErr w:type="spellEnd"/>
      <w:r>
        <w:t xml:space="preserve">  = 0</w:t>
      </w:r>
      <w:r>
        <w:tab/>
      </w:r>
      <w:r>
        <w:tab/>
      </w:r>
      <w:r>
        <w:tab/>
      </w:r>
      <w:proofErr w:type="spellStart"/>
      <w:r>
        <w:t>n,m</w:t>
      </w:r>
      <w:proofErr w:type="spellEnd"/>
      <w:r>
        <w:t xml:space="preserve">  &gt; N</w:t>
      </w:r>
    </w:p>
    <w:p w14:paraId="24761C4D" w14:textId="77777777" w:rsidR="006D213A" w:rsidRDefault="006D213A" w:rsidP="0071283F"/>
    <w:p w14:paraId="622876A2" w14:textId="77777777" w:rsidR="006D213A" w:rsidRDefault="006D213A" w:rsidP="0071283F">
      <w:r>
        <w:t>So for my example we would have to show that</w:t>
      </w:r>
    </w:p>
    <w:p w14:paraId="455C1BB0" w14:textId="77777777" w:rsidR="006D213A" w:rsidRDefault="006D213A" w:rsidP="0071283F"/>
    <w:p w14:paraId="799F0BEC" w14:textId="77777777" w:rsidR="006D213A" w:rsidRDefault="006D213A" w:rsidP="0071283F">
      <w:r>
        <w:tab/>
      </w:r>
      <w:proofErr w:type="spellStart"/>
      <w:r>
        <w:t>lim</w:t>
      </w:r>
      <w:r w:rsidRPr="006D213A">
        <w:rPr>
          <w:rStyle w:val="subscript"/>
        </w:rPr>
        <w:t>n,m</w:t>
      </w:r>
      <w:proofErr w:type="spellEnd"/>
      <w:r>
        <w:rPr>
          <w:rStyle w:val="subscript"/>
          <w:rFonts w:ascii="Times New Roman" w:hAnsi="Times New Roman"/>
        </w:rPr>
        <w:t>→∞</w:t>
      </w:r>
      <w:r>
        <w:t xml:space="preserve"> || -(1-x)</w:t>
      </w:r>
      <w:r>
        <w:rPr>
          <w:rStyle w:val="superscript"/>
        </w:rPr>
        <w:t>n+1</w:t>
      </w:r>
      <w:r>
        <w:t xml:space="preserve"> + (1-x)</w:t>
      </w:r>
      <w:r>
        <w:rPr>
          <w:rStyle w:val="superscript"/>
        </w:rPr>
        <w:t>m+1</w:t>
      </w:r>
      <w:r>
        <w:t xml:space="preserve"> ||</w:t>
      </w:r>
      <w:r>
        <w:rPr>
          <w:rStyle w:val="subscript"/>
        </w:rPr>
        <w:t>E</w:t>
      </w:r>
      <w:r>
        <w:t xml:space="preserve">  = 0</w:t>
      </w:r>
      <w:r>
        <w:tab/>
      </w:r>
      <w:proofErr w:type="spellStart"/>
      <w:r>
        <w:t>n,m</w:t>
      </w:r>
      <w:proofErr w:type="spellEnd"/>
      <w:r>
        <w:t xml:space="preserve"> &gt; N</w:t>
      </w:r>
    </w:p>
    <w:p w14:paraId="65994688" w14:textId="77777777" w:rsidR="006D213A" w:rsidRDefault="006D213A" w:rsidP="0071283F"/>
    <w:p w14:paraId="4433BB87" w14:textId="77777777" w:rsidR="006D213A" w:rsidRPr="006D213A" w:rsidRDefault="006D213A" w:rsidP="0071283F">
      <w:r>
        <w:t xml:space="preserve">Now let Maple do some work. We locate the value x = </w:t>
      </w:r>
      <w:proofErr w:type="spellStart"/>
      <w:r>
        <w:t>x</w:t>
      </w:r>
      <w:r>
        <w:rPr>
          <w:rStyle w:val="subscript"/>
        </w:rPr>
        <w:t>max</w:t>
      </w:r>
      <w:proofErr w:type="spellEnd"/>
      <w:r>
        <w:t xml:space="preserve"> where  -(1-x)</w:t>
      </w:r>
      <w:r>
        <w:rPr>
          <w:rStyle w:val="superscript"/>
        </w:rPr>
        <w:t>n+1</w:t>
      </w:r>
      <w:r>
        <w:t xml:space="preserve"> + (1-x)</w:t>
      </w:r>
      <w:r>
        <w:rPr>
          <w:rStyle w:val="superscript"/>
        </w:rPr>
        <w:t>m+1</w:t>
      </w:r>
      <w:r>
        <w:t xml:space="preserve"> has zero derivative, and therefore we hope where it has a maximum : </w:t>
      </w:r>
    </w:p>
    <w:p w14:paraId="0FAE0802" w14:textId="77777777" w:rsidR="006D213A" w:rsidRDefault="006D213A" w:rsidP="0071283F"/>
    <w:p w14:paraId="2275DFAA" w14:textId="77777777" w:rsidR="006D213A" w:rsidRDefault="00576DEB" w:rsidP="0071283F">
      <w:r>
        <w:lastRenderedPageBreak/>
        <w:pict w14:anchorId="556AEDDE">
          <v:shape id="_x0000_i1028" type="#_x0000_t75" style="width:340.5pt;height:176.25pt">
            <v:imagedata r:id="rId9" o:title=""/>
          </v:shape>
        </w:pict>
      </w:r>
    </w:p>
    <w:p w14:paraId="1F12334F" w14:textId="77777777" w:rsidR="00576DEB" w:rsidRDefault="00576DEB" w:rsidP="0071283F"/>
    <w:p w14:paraId="18471A2B" w14:textId="77777777" w:rsidR="006D213A" w:rsidRDefault="006D213A" w:rsidP="0071283F">
      <w:r>
        <w:t>So the last item here is || -(1-x)</w:t>
      </w:r>
      <w:r>
        <w:rPr>
          <w:rStyle w:val="superscript"/>
        </w:rPr>
        <w:t>n+1</w:t>
      </w:r>
      <w:r>
        <w:t xml:space="preserve"> + (1-x)</w:t>
      </w:r>
      <w:r>
        <w:rPr>
          <w:rStyle w:val="superscript"/>
        </w:rPr>
        <w:t>m+1</w:t>
      </w:r>
      <w:r>
        <w:t xml:space="preserve"> ||</w:t>
      </w:r>
      <w:r>
        <w:rPr>
          <w:rStyle w:val="subscript"/>
        </w:rPr>
        <w:t>E</w:t>
      </w:r>
      <w:r>
        <w:t xml:space="preserve"> if I assume </w:t>
      </w:r>
      <w:proofErr w:type="spellStart"/>
      <w:r>
        <w:t>x</w:t>
      </w:r>
      <w:r>
        <w:rPr>
          <w:rStyle w:val="subscript"/>
        </w:rPr>
        <w:t>max</w:t>
      </w:r>
      <w:proofErr w:type="spellEnd"/>
      <w:r>
        <w:t xml:space="preserve"> falls in the range [0,1].  Some Maple plots suggest that this is always the case. </w:t>
      </w:r>
    </w:p>
    <w:p w14:paraId="7AC3AD7F" w14:textId="77777777" w:rsidR="006D213A" w:rsidRDefault="006D213A" w:rsidP="0071283F"/>
    <w:p w14:paraId="3FE3E516" w14:textId="77777777" w:rsidR="006D213A" w:rsidRDefault="006D213A" w:rsidP="0071283F">
      <w:r>
        <w:t xml:space="preserve">So now we have a tough question:  Does the above expression → 0 for all large m and n?  I am not sure </w:t>
      </w:r>
      <w:r w:rsidR="00A16CCC">
        <w:t>how</w:t>
      </w:r>
      <w:r>
        <w:t xml:space="preserve"> to answer that question since not sure what limits to take. But I can plot the object like so:</w:t>
      </w:r>
    </w:p>
    <w:p w14:paraId="24D851E3" w14:textId="77777777" w:rsidR="006D213A" w:rsidRDefault="006D213A" w:rsidP="0071283F"/>
    <w:p w14:paraId="19CA4397" w14:textId="77777777" w:rsidR="006D213A" w:rsidRDefault="00C20DB7" w:rsidP="0071283F">
      <w:r>
        <w:pict>
          <v:shape id="_x0000_i1029" type="#_x0000_t75" style="width:295.5pt;height:142.5pt">
            <v:imagedata r:id="rId10" o:title=""/>
          </v:shape>
        </w:pict>
      </w:r>
    </w:p>
    <w:p w14:paraId="7F8FAE53" w14:textId="77777777" w:rsidR="00C20DB7" w:rsidRDefault="00C20DB7" w:rsidP="0071283F"/>
    <w:p w14:paraId="461FA861" w14:textId="77777777" w:rsidR="00C20DB7" w:rsidRDefault="00C20DB7" w:rsidP="0071283F">
      <w:r>
        <w:t xml:space="preserve">Here I have assumed N = 10, and I explore a small range of </w:t>
      </w:r>
      <w:proofErr w:type="spellStart"/>
      <w:r>
        <w:t>n,m</w:t>
      </w:r>
      <w:proofErr w:type="spellEnd"/>
      <w:r>
        <w:t xml:space="preserve"> &gt; N in the plot. The worst case seems to occur where n = N and m = max value, and vice versa. This is born out by </w:t>
      </w:r>
      <w:r w:rsidR="00A16CCC">
        <w:t xml:space="preserve"> (compare to picture) </w:t>
      </w:r>
    </w:p>
    <w:p w14:paraId="478B5F63" w14:textId="77777777" w:rsidR="00C20DB7" w:rsidRDefault="00C20DB7" w:rsidP="0071283F"/>
    <w:p w14:paraId="48D7441D" w14:textId="77777777" w:rsidR="00C20DB7" w:rsidRDefault="00C20DB7" w:rsidP="0071283F">
      <w:r>
        <w:pict>
          <v:shape id="_x0000_i1030" type="#_x0000_t75" style="width:313.5pt;height:63.75pt">
            <v:imagedata r:id="rId11" o:title=""/>
          </v:shape>
        </w:pict>
      </w:r>
    </w:p>
    <w:p w14:paraId="055CDCA3" w14:textId="77777777" w:rsidR="00C20DB7" w:rsidRDefault="00C20DB7" w:rsidP="0071283F"/>
    <w:p w14:paraId="5689135C" w14:textId="77777777" w:rsidR="00C20DB7" w:rsidRDefault="00C20DB7" w:rsidP="0071283F">
      <w:r>
        <w:t xml:space="preserve">One could then study a range of </w:t>
      </w:r>
      <w:proofErr w:type="spellStart"/>
      <w:r>
        <w:t>Nmax</w:t>
      </w:r>
      <w:proofErr w:type="spellEnd"/>
      <w:r>
        <w:t xml:space="preserve"> va</w:t>
      </w:r>
      <w:r w:rsidR="00A16CCC">
        <w:t xml:space="preserve">lues by just making a 1D plot, first fixing n at some N. </w:t>
      </w:r>
    </w:p>
    <w:p w14:paraId="63B88876" w14:textId="77777777" w:rsidR="00C20DB7" w:rsidRDefault="00C20DB7" w:rsidP="0071283F"/>
    <w:p w14:paraId="3958011E" w14:textId="77777777" w:rsidR="00C20DB7" w:rsidRDefault="00C20DB7" w:rsidP="0071283F">
      <w:r>
        <w:pict>
          <v:shape id="_x0000_i1031" type="#_x0000_t75" style="width:349.5pt;height:226.5pt">
            <v:imagedata r:id="rId12" o:title=""/>
          </v:shape>
        </w:pict>
      </w:r>
    </w:p>
    <w:p w14:paraId="002FA51C" w14:textId="77777777" w:rsidR="00C20DB7" w:rsidRDefault="00C20DB7" w:rsidP="0071283F">
      <w:r>
        <w:br w:type="page"/>
      </w:r>
    </w:p>
    <w:p w14:paraId="3EDDC20B" w14:textId="77777777" w:rsidR="00C20DB7" w:rsidRDefault="00C20DB7" w:rsidP="0071283F">
      <w:r>
        <w:t xml:space="preserve">Here we pick n = N = 10 and we let m range from N to </w:t>
      </w:r>
      <w:proofErr w:type="spellStart"/>
      <w:r>
        <w:t>N</w:t>
      </w:r>
      <w:r>
        <w:rPr>
          <w:rStyle w:val="subscript"/>
        </w:rPr>
        <w:t>max</w:t>
      </w:r>
      <w:proofErr w:type="spellEnd"/>
      <w:r>
        <w:rPr>
          <w:rStyle w:val="subscript"/>
        </w:rPr>
        <w:t xml:space="preserve"> </w:t>
      </w:r>
      <w:r>
        <w:t xml:space="preserve">. If I set </w:t>
      </w:r>
      <w:proofErr w:type="spellStart"/>
      <w:r>
        <w:t>N</w:t>
      </w:r>
      <w:r>
        <w:rPr>
          <w:rStyle w:val="subscript"/>
        </w:rPr>
        <w:t>max</w:t>
      </w:r>
      <w:proofErr w:type="spellEnd"/>
      <w:r>
        <w:t xml:space="preserve"> = 10000, our r thing seems to be going to 1:  </w:t>
      </w:r>
    </w:p>
    <w:p w14:paraId="5C69F38B" w14:textId="77777777" w:rsidR="00C20DB7" w:rsidRDefault="00C20DB7" w:rsidP="0071283F"/>
    <w:p w14:paraId="67B0F1A9" w14:textId="77777777" w:rsidR="00C20DB7" w:rsidRDefault="00C20DB7" w:rsidP="0071283F">
      <w:r>
        <w:pict>
          <v:shape id="_x0000_i1032" type="#_x0000_t75" style="width:340.5pt;height:219pt">
            <v:imagedata r:id="rId13" o:title=""/>
          </v:shape>
        </w:pict>
      </w:r>
    </w:p>
    <w:p w14:paraId="0A33DC41" w14:textId="77777777" w:rsidR="00C20DB7" w:rsidRDefault="00C20DB7" w:rsidP="0071283F"/>
    <w:p w14:paraId="029566C2" w14:textId="77777777" w:rsidR="00C20DB7" w:rsidRDefault="00C20DB7" w:rsidP="0071283F">
      <w:r>
        <w:t>This is a problem for Cauchy property because we want this to be true</w:t>
      </w:r>
    </w:p>
    <w:p w14:paraId="3893DC58" w14:textId="77777777" w:rsidR="00C20DB7" w:rsidRDefault="00C20DB7" w:rsidP="0071283F"/>
    <w:p w14:paraId="1B78FAD5" w14:textId="77777777" w:rsidR="00C20DB7" w:rsidRDefault="00C20DB7" w:rsidP="0071283F">
      <w:r>
        <w:tab/>
      </w:r>
      <w:proofErr w:type="spellStart"/>
      <w:r>
        <w:t>lim</w:t>
      </w:r>
      <w:r w:rsidRPr="006D213A">
        <w:rPr>
          <w:rStyle w:val="subscript"/>
        </w:rPr>
        <w:t>n,m</w:t>
      </w:r>
      <w:proofErr w:type="spellEnd"/>
      <w:r>
        <w:rPr>
          <w:rStyle w:val="subscript"/>
          <w:rFonts w:ascii="Times New Roman" w:hAnsi="Times New Roman"/>
        </w:rPr>
        <w:t>→∞</w:t>
      </w:r>
      <w:r>
        <w:t xml:space="preserve"> || -(1-x)</w:t>
      </w:r>
      <w:r>
        <w:rPr>
          <w:rStyle w:val="superscript"/>
        </w:rPr>
        <w:t>n+1</w:t>
      </w:r>
      <w:r>
        <w:t xml:space="preserve"> + (1-x)</w:t>
      </w:r>
      <w:r>
        <w:rPr>
          <w:rStyle w:val="superscript"/>
        </w:rPr>
        <w:t>m+1</w:t>
      </w:r>
      <w:r>
        <w:t xml:space="preserve"> ||</w:t>
      </w:r>
      <w:r>
        <w:rPr>
          <w:rStyle w:val="subscript"/>
        </w:rPr>
        <w:t>E</w:t>
      </w:r>
      <w:r>
        <w:t xml:space="preserve">  = 0</w:t>
      </w:r>
      <w:r w:rsidR="00A16CCC">
        <w:t xml:space="preserve">  .</w:t>
      </w:r>
    </w:p>
    <w:p w14:paraId="0B3B8636" w14:textId="77777777" w:rsidR="00C20DB7" w:rsidRDefault="00C20DB7" w:rsidP="0071283F"/>
    <w:p w14:paraId="05988E60" w14:textId="77777777" w:rsidR="00C20DB7" w:rsidRDefault="00C20DB7" w:rsidP="0071283F">
      <w:r>
        <w:t xml:space="preserve">But for N = 10, if I set n = 10 and m → ∞. we seem to get a limit of 1 instead of 0. </w:t>
      </w:r>
    </w:p>
    <w:p w14:paraId="489ABAA9" w14:textId="77777777" w:rsidR="00C20DB7" w:rsidRDefault="00C20DB7" w:rsidP="0071283F"/>
    <w:p w14:paraId="72F7D1AA" w14:textId="77777777" w:rsidR="00C20DB7" w:rsidRDefault="00C20DB7" w:rsidP="0071283F">
      <w:r>
        <w:t xml:space="preserve">Can this be improved by raising to N = 100? </w:t>
      </w:r>
    </w:p>
    <w:p w14:paraId="283352A8" w14:textId="77777777" w:rsidR="00C20DB7" w:rsidRDefault="00C20DB7" w:rsidP="0071283F"/>
    <w:p w14:paraId="53F6C016" w14:textId="77777777" w:rsidR="00C20DB7" w:rsidRDefault="00C20DB7" w:rsidP="0071283F">
      <w:r>
        <w:pict>
          <v:shape id="_x0000_i1033" type="#_x0000_t75" style="width:376.5pt;height:204pt">
            <v:imagedata r:id="rId14" o:title=""/>
          </v:shape>
        </w:pict>
      </w:r>
    </w:p>
    <w:p w14:paraId="3C33E9A7" w14:textId="77777777" w:rsidR="00C20DB7" w:rsidRDefault="00C20DB7" w:rsidP="0071283F"/>
    <w:p w14:paraId="2E978775" w14:textId="77777777" w:rsidR="00C20DB7" w:rsidRDefault="00C20DB7" w:rsidP="0071283F">
      <w:r>
        <w:t xml:space="preserve">So the answer is no, the situation is not improved by raising N.  So we are looking "non-Cauchy". </w:t>
      </w:r>
    </w:p>
    <w:p w14:paraId="06345A8A" w14:textId="77777777" w:rsidR="00C20DB7" w:rsidRDefault="00C20DB7" w:rsidP="0071283F"/>
    <w:p w14:paraId="21821B1B" w14:textId="77777777" w:rsidR="00C20DB7" w:rsidRDefault="00C20DB7" w:rsidP="0071283F">
      <w:r>
        <w:t>Question:  go back to</w:t>
      </w:r>
    </w:p>
    <w:p w14:paraId="17568C6A" w14:textId="77777777" w:rsidR="00C20DB7" w:rsidRDefault="00C20DB7" w:rsidP="0071283F"/>
    <w:p w14:paraId="6E557B6C" w14:textId="77777777" w:rsidR="00C20DB7" w:rsidRDefault="00C20DB7" w:rsidP="0071283F">
      <w:r>
        <w:pict>
          <v:shape id="_x0000_i1034" type="#_x0000_t75" style="width:468pt;height:73.5pt">
            <v:imagedata r:id="rId15" o:title=""/>
          </v:shape>
        </w:pict>
      </w:r>
    </w:p>
    <w:p w14:paraId="606CD1EC" w14:textId="77777777" w:rsidR="00C20DB7" w:rsidRDefault="00C20DB7" w:rsidP="0071283F"/>
    <w:p w14:paraId="49BE35F5" w14:textId="77777777" w:rsidR="00C20DB7" w:rsidRDefault="00C20DB7" w:rsidP="0071283F">
      <w:r>
        <w:t>Can I directly take the limit m→ ∞ in this expression?  Maple says this</w:t>
      </w:r>
    </w:p>
    <w:p w14:paraId="2128CF13" w14:textId="77777777" w:rsidR="00C20DB7" w:rsidRDefault="00C20DB7" w:rsidP="0071283F"/>
    <w:p w14:paraId="359CC1ED" w14:textId="77777777" w:rsidR="00C20DB7" w:rsidRDefault="00A16CCC" w:rsidP="0071283F">
      <w:r>
        <w:pict>
          <v:shape id="_x0000_i1035" type="#_x0000_t75" style="width:394.5pt;height:87pt">
            <v:imagedata r:id="rId16" o:title=""/>
          </v:shape>
        </w:pict>
      </w:r>
    </w:p>
    <w:p w14:paraId="59C87983" w14:textId="77777777" w:rsidR="00C20DB7" w:rsidRDefault="00C20DB7" w:rsidP="0071283F"/>
    <w:p w14:paraId="7AEA7D50" w14:textId="77777777" w:rsidR="00C20DB7" w:rsidRDefault="00C20DB7" w:rsidP="0071283F">
      <w:r>
        <w:t>How does it reach that conclusion?  Consider the two terms</w:t>
      </w:r>
    </w:p>
    <w:p w14:paraId="10D66764" w14:textId="77777777" w:rsidR="00C20DB7" w:rsidRDefault="00C20DB7" w:rsidP="0071283F"/>
    <w:p w14:paraId="0C492E97" w14:textId="77777777" w:rsidR="00C20DB7" w:rsidRPr="00C20DB7" w:rsidRDefault="00C20DB7" w:rsidP="0071283F">
      <w:r>
        <w:tab/>
        <w:t>t1 = -</w:t>
      </w:r>
      <w:proofErr w:type="spellStart"/>
      <w:r>
        <w:t>a</w:t>
      </w:r>
      <w:r>
        <w:rPr>
          <w:rStyle w:val="superscript"/>
        </w:rPr>
        <w:t>b</w:t>
      </w:r>
      <w:proofErr w:type="spellEnd"/>
      <w:r>
        <w:tab/>
      </w:r>
      <w:r>
        <w:tab/>
      </w:r>
      <w:r>
        <w:tab/>
        <w:t xml:space="preserve">a = </w:t>
      </w:r>
      <w:r>
        <w:fldChar w:fldCharType="begin"/>
      </w:r>
      <w:r>
        <w:instrText xml:space="preserve"> EQ \f(n+1,m+1) </w:instrText>
      </w:r>
      <w:r>
        <w:fldChar w:fldCharType="end"/>
      </w:r>
      <w:r>
        <w:tab/>
      </w:r>
      <w:r>
        <w:tab/>
        <w:t xml:space="preserve">b = - </w:t>
      </w:r>
      <w:r>
        <w:fldChar w:fldCharType="begin"/>
      </w:r>
      <w:r>
        <w:instrText xml:space="preserve"> EQ \f(n+1,n-m) </w:instrText>
      </w:r>
      <w:r>
        <w:fldChar w:fldCharType="end"/>
      </w:r>
    </w:p>
    <w:p w14:paraId="6E8D005D" w14:textId="77777777" w:rsidR="00C20DB7" w:rsidRDefault="00C20DB7" w:rsidP="0071283F"/>
    <w:p w14:paraId="3253E1C1" w14:textId="77777777" w:rsidR="00C20DB7" w:rsidRDefault="00C20DB7" w:rsidP="0071283F">
      <w:r>
        <w:tab/>
        <w:t>t2 = a</w:t>
      </w:r>
      <w:r>
        <w:rPr>
          <w:rStyle w:val="superscript"/>
        </w:rPr>
        <w:t>c</w:t>
      </w:r>
      <w:r>
        <w:tab/>
      </w:r>
      <w:r>
        <w:tab/>
      </w:r>
      <w:r>
        <w:tab/>
        <w:t xml:space="preserve">c = - </w:t>
      </w:r>
      <w:r>
        <w:fldChar w:fldCharType="begin"/>
      </w:r>
      <w:r>
        <w:instrText xml:space="preserve"> EQ \f(m+1,n-m) </w:instrText>
      </w:r>
      <w:r>
        <w:fldChar w:fldCharType="end"/>
      </w:r>
    </w:p>
    <w:p w14:paraId="5708673A" w14:textId="77777777" w:rsidR="00C20DB7" w:rsidRDefault="00C20DB7" w:rsidP="0071283F"/>
    <w:p w14:paraId="786D0C29" w14:textId="77777777" w:rsidR="00C20DB7" w:rsidRDefault="00C20DB7" w:rsidP="0071283F">
      <w:r>
        <w:t>Now if m→ ∞, we have</w:t>
      </w:r>
    </w:p>
    <w:p w14:paraId="0A7876E9" w14:textId="77777777" w:rsidR="00C20DB7" w:rsidRDefault="00C20DB7" w:rsidP="0071283F"/>
    <w:p w14:paraId="4A767F6B" w14:textId="77777777" w:rsidR="00C20DB7" w:rsidRDefault="00C20DB7" w:rsidP="0071283F">
      <w:r>
        <w:tab/>
        <w:t>a→ 0</w:t>
      </w:r>
      <w:r>
        <w:tab/>
      </w:r>
      <w:r>
        <w:tab/>
        <w:t>b→ 0</w:t>
      </w:r>
      <w:r>
        <w:tab/>
      </w:r>
      <w:r>
        <w:tab/>
        <w:t>c → 1</w:t>
      </w:r>
      <w:r w:rsidR="00A16CCC">
        <w:t xml:space="preserve"> .</w:t>
      </w:r>
    </w:p>
    <w:p w14:paraId="3F02FD3E" w14:textId="77777777" w:rsidR="00C20DB7" w:rsidRDefault="00C20DB7" w:rsidP="0071283F"/>
    <w:p w14:paraId="70BA1766" w14:textId="77777777" w:rsidR="00C20DB7" w:rsidRDefault="00C20DB7" w:rsidP="0071283F">
      <w:r>
        <w:t>Then</w:t>
      </w:r>
    </w:p>
    <w:p w14:paraId="2E20A921" w14:textId="77777777" w:rsidR="00C20DB7" w:rsidRDefault="00C20DB7" w:rsidP="0071283F"/>
    <w:p w14:paraId="3605213E" w14:textId="77777777" w:rsidR="00C20DB7" w:rsidRPr="00C20DB7" w:rsidRDefault="00C20DB7" w:rsidP="0071283F">
      <w:r>
        <w:tab/>
        <w:t>t</w:t>
      </w:r>
      <w:r>
        <w:rPr>
          <w:rStyle w:val="subscript"/>
        </w:rPr>
        <w:t>1</w:t>
      </w:r>
      <w:r>
        <w:t xml:space="preserve"> = -0</w:t>
      </w:r>
      <w:r>
        <w:rPr>
          <w:rStyle w:val="superscript"/>
        </w:rPr>
        <w:t xml:space="preserve">0 </w:t>
      </w:r>
      <w:r>
        <w:t xml:space="preserve"> = -1</w:t>
      </w:r>
    </w:p>
    <w:p w14:paraId="7DD92195" w14:textId="77777777" w:rsidR="00C20DB7" w:rsidRDefault="00C20DB7" w:rsidP="0071283F"/>
    <w:p w14:paraId="0DEA5E13" w14:textId="77777777" w:rsidR="00C20DB7" w:rsidRDefault="00C20DB7" w:rsidP="0071283F">
      <w:r>
        <w:tab/>
        <w:t>t</w:t>
      </w:r>
      <w:r>
        <w:rPr>
          <w:rStyle w:val="subscript"/>
        </w:rPr>
        <w:t>2</w:t>
      </w:r>
      <w:r>
        <w:t xml:space="preserve"> = 0</w:t>
      </w:r>
      <w:r>
        <w:rPr>
          <w:rStyle w:val="superscript"/>
        </w:rPr>
        <w:t>1</w:t>
      </w:r>
      <w:r>
        <w:t xml:space="preserve">  = 0</w:t>
      </w:r>
    </w:p>
    <w:p w14:paraId="7327A5A3" w14:textId="77777777" w:rsidR="00C20DB7" w:rsidRDefault="00C20DB7" w:rsidP="0071283F"/>
    <w:p w14:paraId="530A5AE5" w14:textId="77777777" w:rsidR="00C20DB7" w:rsidRDefault="00C20DB7" w:rsidP="0071283F">
      <w:r>
        <w:t>and there is your answer. But how do I know that 0</w:t>
      </w:r>
      <w:r>
        <w:rPr>
          <w:rStyle w:val="superscript"/>
        </w:rPr>
        <w:t>0</w:t>
      </w:r>
      <w:r>
        <w:t xml:space="preserve"> = 1?  Maple knows this fact</w:t>
      </w:r>
    </w:p>
    <w:p w14:paraId="4F4DE69F" w14:textId="77777777" w:rsidR="00C20DB7" w:rsidRDefault="00C20DB7" w:rsidP="0071283F"/>
    <w:p w14:paraId="7A953D05" w14:textId="77777777" w:rsidR="00C20DB7" w:rsidRDefault="00C20DB7" w:rsidP="0071283F">
      <w:r>
        <w:tab/>
      </w:r>
      <w:r>
        <w:pict>
          <v:shape id="_x0000_i1036" type="#_x0000_t75" style="width:313.5pt;height:29.25pt">
            <v:imagedata r:id="rId17" o:title=""/>
          </v:shape>
        </w:pict>
      </w:r>
    </w:p>
    <w:p w14:paraId="4A52F229" w14:textId="77777777" w:rsidR="00C20DB7" w:rsidRDefault="00C20DB7" w:rsidP="0071283F"/>
    <w:p w14:paraId="6B20E6C8" w14:textId="77777777" w:rsidR="00C20DB7" w:rsidRDefault="00C20DB7" w:rsidP="0071283F">
      <w:r>
        <w:t>and here is the fact graphically</w:t>
      </w:r>
    </w:p>
    <w:p w14:paraId="68428954" w14:textId="77777777" w:rsidR="00C20DB7" w:rsidRDefault="00C20DB7" w:rsidP="0071283F"/>
    <w:p w14:paraId="5B9B5353" w14:textId="77777777" w:rsidR="00C20DB7" w:rsidRDefault="00C20DB7" w:rsidP="0071283F">
      <w:r>
        <w:pict>
          <v:shape id="_x0000_i1037" type="#_x0000_t75" style="width:340.5pt;height:159pt">
            <v:imagedata r:id="rId18" o:title=""/>
          </v:shape>
        </w:pict>
      </w:r>
    </w:p>
    <w:p w14:paraId="70D881FF" w14:textId="77777777" w:rsidR="00C20DB7" w:rsidRDefault="00C20DB7" w:rsidP="0071283F"/>
    <w:p w14:paraId="3D001497" w14:textId="77777777" w:rsidR="00C20DB7" w:rsidRDefault="00C20DB7" w:rsidP="0071283F">
      <w:r w:rsidRPr="00C20DB7">
        <w:rPr>
          <w:b/>
        </w:rPr>
        <w:t>Cauchy Summary</w:t>
      </w:r>
      <w:r>
        <w:t xml:space="preserve">:  For the series on [0,1] with </w:t>
      </w:r>
      <w:proofErr w:type="spellStart"/>
      <w:r>
        <w:t>a</w:t>
      </w:r>
      <w:r>
        <w:rPr>
          <w:rStyle w:val="subscript"/>
        </w:rPr>
        <w:t>k</w:t>
      </w:r>
      <w:proofErr w:type="spellEnd"/>
      <w:r>
        <w:t xml:space="preserve"> = </w:t>
      </w:r>
      <w:proofErr w:type="spellStart"/>
      <w:r>
        <w:t>a</w:t>
      </w:r>
      <w:r>
        <w:rPr>
          <w:rStyle w:val="subscript"/>
        </w:rPr>
        <w:t>k</w:t>
      </w:r>
      <w:proofErr w:type="spellEnd"/>
      <w:r>
        <w:t>(x) = x(1-x)</w:t>
      </w:r>
      <w:r>
        <w:rPr>
          <w:rStyle w:val="superscript"/>
        </w:rPr>
        <w:t>k</w:t>
      </w:r>
      <w:r>
        <w:t xml:space="preserve"> I have studied whether or not this is true:</w:t>
      </w:r>
    </w:p>
    <w:p w14:paraId="4722AF8F" w14:textId="77777777" w:rsidR="00C20DB7" w:rsidRDefault="00C20DB7" w:rsidP="0071283F"/>
    <w:p w14:paraId="18B5DE76" w14:textId="77777777" w:rsidR="00C20DB7" w:rsidRDefault="00C20DB7" w:rsidP="00C20DB7">
      <w:r>
        <w:tab/>
      </w:r>
      <w:r>
        <w:tab/>
      </w:r>
      <w:proofErr w:type="spellStart"/>
      <w:r>
        <w:t>lim</w:t>
      </w:r>
      <w:r w:rsidRPr="006D213A">
        <w:rPr>
          <w:rStyle w:val="subscript"/>
        </w:rPr>
        <w:t>n,m</w:t>
      </w:r>
      <w:proofErr w:type="spellEnd"/>
      <w:r>
        <w:rPr>
          <w:rStyle w:val="subscript"/>
          <w:rFonts w:ascii="Times New Roman" w:hAnsi="Times New Roman"/>
        </w:rPr>
        <w:t>→∞</w:t>
      </w:r>
      <w:r>
        <w:t xml:space="preserve">  || </w:t>
      </w:r>
      <w:proofErr w:type="spellStart"/>
      <w:r>
        <w:t>S</w:t>
      </w:r>
      <w:r>
        <w:rPr>
          <w:rStyle w:val="subscript"/>
        </w:rPr>
        <w:t>n</w:t>
      </w:r>
      <w:proofErr w:type="spellEnd"/>
      <w:r>
        <w:t xml:space="preserve"> - </w:t>
      </w:r>
      <w:proofErr w:type="spellStart"/>
      <w:r>
        <w:t>S</w:t>
      </w:r>
      <w:r>
        <w:rPr>
          <w:rStyle w:val="subscript"/>
        </w:rPr>
        <w:t>m</w:t>
      </w:r>
      <w:proofErr w:type="spellEnd"/>
      <w:r>
        <w:rPr>
          <w:rStyle w:val="subscript"/>
        </w:rPr>
        <w:t xml:space="preserve"> </w:t>
      </w:r>
      <w:r>
        <w:t>||</w:t>
      </w:r>
      <w:r>
        <w:rPr>
          <w:rStyle w:val="subscript"/>
        </w:rPr>
        <w:t>E</w:t>
      </w:r>
      <w:r>
        <w:t xml:space="preserve">  = 0</w:t>
      </w:r>
      <w:r>
        <w:tab/>
      </w:r>
      <w:r>
        <w:tab/>
      </w:r>
      <w:r>
        <w:tab/>
      </w:r>
      <w:proofErr w:type="spellStart"/>
      <w:r>
        <w:t>n,m</w:t>
      </w:r>
      <w:proofErr w:type="spellEnd"/>
      <w:r>
        <w:t xml:space="preserve">  &gt; N</w:t>
      </w:r>
      <w:r w:rsidR="00A16CCC">
        <w:t xml:space="preserve">  .</w:t>
      </w:r>
    </w:p>
    <w:p w14:paraId="142422B8" w14:textId="77777777" w:rsidR="00C20DB7" w:rsidRDefault="00C20DB7" w:rsidP="00C20DB7"/>
    <w:p w14:paraId="4954BC1E" w14:textId="77777777" w:rsidR="00C20DB7" w:rsidRPr="00C20DB7" w:rsidRDefault="00C20DB7" w:rsidP="00C20DB7">
      <w:r>
        <w:t xml:space="preserve">It turns out for this simple example that you can compute </w:t>
      </w:r>
    </w:p>
    <w:p w14:paraId="52C1AB7B" w14:textId="77777777" w:rsidR="00C20DB7" w:rsidRDefault="00C20DB7" w:rsidP="0071283F"/>
    <w:p w14:paraId="6ADC6CB1" w14:textId="77777777" w:rsidR="00C20DB7" w:rsidRDefault="00C20DB7" w:rsidP="0071283F">
      <w:r>
        <w:tab/>
        <w:t xml:space="preserve">|| </w:t>
      </w:r>
      <w:proofErr w:type="spellStart"/>
      <w:r>
        <w:t>S</w:t>
      </w:r>
      <w:r>
        <w:rPr>
          <w:rStyle w:val="subscript"/>
        </w:rPr>
        <w:t>n</w:t>
      </w:r>
      <w:proofErr w:type="spellEnd"/>
      <w:r>
        <w:t xml:space="preserve"> - </w:t>
      </w:r>
      <w:proofErr w:type="spellStart"/>
      <w:r>
        <w:t>S</w:t>
      </w:r>
      <w:r>
        <w:rPr>
          <w:rStyle w:val="subscript"/>
        </w:rPr>
        <w:t>m</w:t>
      </w:r>
      <w:proofErr w:type="spellEnd"/>
      <w:r>
        <w:rPr>
          <w:rStyle w:val="subscript"/>
        </w:rPr>
        <w:t xml:space="preserve"> </w:t>
      </w:r>
      <w:r>
        <w:t>||</w:t>
      </w:r>
      <w:r>
        <w:rPr>
          <w:rStyle w:val="subscript"/>
        </w:rPr>
        <w:t>E</w:t>
      </w:r>
      <w:r>
        <w:t xml:space="preserve">  = | r(</w:t>
      </w:r>
      <w:proofErr w:type="spellStart"/>
      <w:r>
        <w:t>n,m</w:t>
      </w:r>
      <w:proofErr w:type="spellEnd"/>
      <w:r>
        <w:t xml:space="preserve">)| as shown above. </w:t>
      </w:r>
    </w:p>
    <w:p w14:paraId="2542A86E" w14:textId="77777777" w:rsidR="00C20DB7" w:rsidRDefault="00C20DB7" w:rsidP="0071283F"/>
    <w:p w14:paraId="09444D9E" w14:textId="77777777" w:rsidR="00C20DB7" w:rsidRDefault="00C20DB7" w:rsidP="0071283F">
      <w:r>
        <w:t xml:space="preserve">The Cauchy property requires that this thing go to 0 for large m and n both &gt; N. I then study just a small subset of this huge </w:t>
      </w:r>
      <w:proofErr w:type="spellStart"/>
      <w:r>
        <w:t>m,n</w:t>
      </w:r>
      <w:proofErr w:type="spellEnd"/>
      <w:r>
        <w:t xml:space="preserve"> space. I study the area where m → ∞. I find for that area that </w:t>
      </w:r>
    </w:p>
    <w:p w14:paraId="1C626F15" w14:textId="77777777" w:rsidR="00C20DB7" w:rsidRDefault="00C20DB7" w:rsidP="0071283F"/>
    <w:p w14:paraId="074C3374" w14:textId="77777777" w:rsidR="00C20DB7" w:rsidRDefault="00C20DB7" w:rsidP="0071283F">
      <w:r>
        <w:tab/>
        <w:t xml:space="preserve"> | r(n,∞)|   = 1, independent of n. </w:t>
      </w:r>
    </w:p>
    <w:p w14:paraId="115E8CCF" w14:textId="77777777" w:rsidR="00C20DB7" w:rsidRDefault="00C20DB7" w:rsidP="0071283F"/>
    <w:p w14:paraId="734CA65B" w14:textId="77777777" w:rsidR="00C20DB7" w:rsidRPr="00C20DB7" w:rsidRDefault="00C20DB7" w:rsidP="0071283F">
      <w:r>
        <w:t xml:space="preserve">Thus, I have shown that there is a region of the </w:t>
      </w:r>
      <w:proofErr w:type="spellStart"/>
      <w:r>
        <w:t>n,m</w:t>
      </w:r>
      <w:proofErr w:type="spellEnd"/>
      <w:r>
        <w:t xml:space="preserve"> space for which || </w:t>
      </w:r>
      <w:proofErr w:type="spellStart"/>
      <w:r>
        <w:t>S</w:t>
      </w:r>
      <w:r>
        <w:rPr>
          <w:rStyle w:val="subscript"/>
        </w:rPr>
        <w:t>n</w:t>
      </w:r>
      <w:proofErr w:type="spellEnd"/>
      <w:r>
        <w:t xml:space="preserve"> - </w:t>
      </w:r>
      <w:proofErr w:type="spellStart"/>
      <w:r>
        <w:t>S</w:t>
      </w:r>
      <w:r>
        <w:rPr>
          <w:rStyle w:val="subscript"/>
        </w:rPr>
        <w:t>m</w:t>
      </w:r>
      <w:proofErr w:type="spellEnd"/>
      <w:r>
        <w:rPr>
          <w:rStyle w:val="subscript"/>
        </w:rPr>
        <w:t xml:space="preserve"> </w:t>
      </w:r>
      <w:r>
        <w:t>||</w:t>
      </w:r>
      <w:r>
        <w:rPr>
          <w:rStyle w:val="subscript"/>
        </w:rPr>
        <w:t>E</w:t>
      </w:r>
      <w:r>
        <w:t xml:space="preserve">  = 1. Thus, we cannot possibly have the Cauchy property for this example since if we did we would need || </w:t>
      </w:r>
      <w:proofErr w:type="spellStart"/>
      <w:r>
        <w:t>S</w:t>
      </w:r>
      <w:r>
        <w:rPr>
          <w:rStyle w:val="subscript"/>
        </w:rPr>
        <w:t>n</w:t>
      </w:r>
      <w:proofErr w:type="spellEnd"/>
      <w:r>
        <w:t xml:space="preserve"> - </w:t>
      </w:r>
      <w:proofErr w:type="spellStart"/>
      <w:r>
        <w:t>S</w:t>
      </w:r>
      <w:r>
        <w:rPr>
          <w:rStyle w:val="subscript"/>
        </w:rPr>
        <w:t>m</w:t>
      </w:r>
      <w:proofErr w:type="spellEnd"/>
      <w:r>
        <w:rPr>
          <w:rStyle w:val="subscript"/>
        </w:rPr>
        <w:t xml:space="preserve"> </w:t>
      </w:r>
      <w:r>
        <w:t>||</w:t>
      </w:r>
      <w:r>
        <w:rPr>
          <w:rStyle w:val="subscript"/>
        </w:rPr>
        <w:t>E</w:t>
      </w:r>
      <w:r>
        <w:t xml:space="preserve"> → 0 for </w:t>
      </w:r>
      <w:r w:rsidRPr="00A16CCC">
        <w:rPr>
          <w:i/>
        </w:rPr>
        <w:t>all</w:t>
      </w:r>
      <w:r>
        <w:t xml:space="preserve"> double-distant regions of the </w:t>
      </w:r>
      <w:proofErr w:type="spellStart"/>
      <w:r>
        <w:t>n,m</w:t>
      </w:r>
      <w:proofErr w:type="spellEnd"/>
      <w:r>
        <w:t xml:space="preserve"> space. But I have found a piece of the double-distant region where this is not true. </w:t>
      </w:r>
    </w:p>
    <w:p w14:paraId="5E96E3FF" w14:textId="77777777" w:rsidR="00C20DB7" w:rsidRDefault="00C20DB7" w:rsidP="0071283F"/>
    <w:p w14:paraId="5DB5A00D" w14:textId="77777777" w:rsidR="00AD68E5" w:rsidRDefault="00AD68E5" w:rsidP="00A16CCC">
      <w:pPr>
        <w:pStyle w:val="Heading2"/>
      </w:pPr>
      <w:bookmarkStart w:id="4" w:name="_Toc437964311"/>
      <w:r>
        <w:t>2</w:t>
      </w:r>
      <w:r w:rsidRPr="00AD68E5">
        <w:t xml:space="preserve">. </w:t>
      </w:r>
      <w:r>
        <w:t>Example 2</w:t>
      </w:r>
      <w:r w:rsidR="00A16CCC">
        <w:t xml:space="preserve">  (similar to the Legendre case for the horn toroid, but simpler)</w:t>
      </w:r>
      <w:bookmarkEnd w:id="4"/>
    </w:p>
    <w:p w14:paraId="1BC9FA93" w14:textId="77777777" w:rsidR="00AD68E5" w:rsidRDefault="00AD68E5" w:rsidP="00AD68E5">
      <w:pPr>
        <w:tabs>
          <w:tab w:val="left" w:pos="7200"/>
          <w:tab w:val="left" w:pos="7920"/>
          <w:tab w:val="right" w:pos="9270"/>
        </w:tabs>
        <w:rPr>
          <w:b/>
        </w:rPr>
      </w:pPr>
    </w:p>
    <w:p w14:paraId="2E9EA9CD" w14:textId="77777777" w:rsidR="00A16CCC" w:rsidRDefault="00A16CCC" w:rsidP="00A16CCC">
      <w:pPr>
        <w:pStyle w:val="Heading3"/>
      </w:pPr>
      <w:bookmarkStart w:id="5" w:name="_Toc437964312"/>
      <w:r>
        <w:t>2.1 Setting things up: lack of order interchange</w:t>
      </w:r>
      <w:bookmarkEnd w:id="5"/>
    </w:p>
    <w:p w14:paraId="17E4F37E" w14:textId="77777777" w:rsidR="00A16CCC" w:rsidRDefault="00A16CCC" w:rsidP="00AD68E5">
      <w:pPr>
        <w:tabs>
          <w:tab w:val="left" w:pos="7200"/>
          <w:tab w:val="left" w:pos="7920"/>
          <w:tab w:val="right" w:pos="9270"/>
        </w:tabs>
        <w:rPr>
          <w:b/>
        </w:rPr>
      </w:pPr>
    </w:p>
    <w:p w14:paraId="455DF054" w14:textId="77777777" w:rsidR="00AD68E5" w:rsidRDefault="00AD68E5" w:rsidP="00AD68E5">
      <w:pPr>
        <w:tabs>
          <w:tab w:val="left" w:pos="7200"/>
          <w:tab w:val="left" w:pos="7920"/>
          <w:tab w:val="right" w:pos="9270"/>
        </w:tabs>
      </w:pPr>
      <w:r>
        <w:t>I now want to repeat the above work for a different example, namely</w:t>
      </w:r>
    </w:p>
    <w:p w14:paraId="3FD9B243" w14:textId="77777777" w:rsidR="00AD68E5" w:rsidRDefault="00AD68E5" w:rsidP="00AD68E5">
      <w:pPr>
        <w:tabs>
          <w:tab w:val="left" w:pos="7200"/>
          <w:tab w:val="left" w:pos="7920"/>
          <w:tab w:val="right" w:pos="9270"/>
        </w:tabs>
      </w:pPr>
    </w:p>
    <w:p w14:paraId="1D9895D3" w14:textId="77777777" w:rsidR="00AD68E5" w:rsidRDefault="00AD68E5" w:rsidP="00AD68E5">
      <w:pPr>
        <w:tabs>
          <w:tab w:val="left" w:pos="7200"/>
          <w:tab w:val="left" w:pos="7920"/>
          <w:tab w:val="right" w:pos="9270"/>
        </w:tabs>
      </w:pPr>
      <w:r>
        <w:tab/>
      </w:r>
      <w:proofErr w:type="spellStart"/>
      <w:r>
        <w:t>a</w:t>
      </w:r>
      <w:r>
        <w:rPr>
          <w:rStyle w:val="subscript"/>
        </w:rPr>
        <w:t>k</w:t>
      </w:r>
      <w:proofErr w:type="spellEnd"/>
      <w:r>
        <w:t xml:space="preserve"> = x e</w:t>
      </w:r>
      <w:r>
        <w:rPr>
          <w:rStyle w:val="superscript"/>
        </w:rPr>
        <w:t>-</w:t>
      </w:r>
      <w:r w:rsidR="00DF5A02">
        <w:rPr>
          <w:rStyle w:val="superscript"/>
        </w:rPr>
        <w:t>2</w:t>
      </w:r>
      <w:r>
        <w:rPr>
          <w:rStyle w:val="superscript"/>
        </w:rPr>
        <w:t>kx</w:t>
      </w:r>
    </w:p>
    <w:p w14:paraId="01B87F32" w14:textId="77777777" w:rsidR="00DF5A02" w:rsidRDefault="00DF5A02" w:rsidP="00AD68E5">
      <w:pPr>
        <w:tabs>
          <w:tab w:val="left" w:pos="7200"/>
          <w:tab w:val="left" w:pos="7920"/>
          <w:tab w:val="right" w:pos="9270"/>
        </w:tabs>
      </w:pPr>
    </w:p>
    <w:p w14:paraId="1DF455D7" w14:textId="77777777" w:rsidR="00DF5A02" w:rsidRDefault="00DF5A02" w:rsidP="00DF5A02">
      <w:pPr>
        <w:tabs>
          <w:tab w:val="left" w:pos="7200"/>
          <w:tab w:val="left" w:pos="7920"/>
          <w:tab w:val="right" w:pos="9270"/>
        </w:tabs>
      </w:pPr>
      <w:r>
        <w:tab/>
      </w:r>
      <w:proofErr w:type="spellStart"/>
      <w:r>
        <w:t>S</w:t>
      </w:r>
      <w:r>
        <w:rPr>
          <w:rStyle w:val="subscript"/>
        </w:rPr>
        <w:t>n</w:t>
      </w:r>
      <w:proofErr w:type="spellEnd"/>
      <w:r>
        <w:t xml:space="preserve">  = </w:t>
      </w:r>
      <w:proofErr w:type="spellStart"/>
      <w:r>
        <w:t>Σ</w:t>
      </w:r>
      <w:r>
        <w:rPr>
          <w:rStyle w:val="subscript"/>
        </w:rPr>
        <w:t>k</w:t>
      </w:r>
      <w:proofErr w:type="spellEnd"/>
      <w:r>
        <w:rPr>
          <w:rStyle w:val="subscript"/>
        </w:rPr>
        <w:t>=0</w:t>
      </w:r>
      <w:r>
        <w:rPr>
          <w:rStyle w:val="superscript"/>
        </w:rPr>
        <w:t>n</w:t>
      </w:r>
      <w:r>
        <w:t xml:space="preserve"> x e</w:t>
      </w:r>
      <w:r>
        <w:rPr>
          <w:rStyle w:val="superscript"/>
        </w:rPr>
        <w:t>-2kx</w:t>
      </w:r>
    </w:p>
    <w:p w14:paraId="418DE72F" w14:textId="77777777" w:rsidR="00DF5A02" w:rsidRDefault="00DF5A02" w:rsidP="00DF5A02">
      <w:pPr>
        <w:tabs>
          <w:tab w:val="left" w:pos="7200"/>
          <w:tab w:val="left" w:pos="7920"/>
          <w:tab w:val="right" w:pos="9270"/>
        </w:tabs>
      </w:pPr>
    </w:p>
    <w:p w14:paraId="7BEACAE4" w14:textId="77777777" w:rsidR="00DF5A02" w:rsidRPr="00576DEB" w:rsidRDefault="00DF5A02" w:rsidP="00DF5A02">
      <w:pPr>
        <w:tabs>
          <w:tab w:val="left" w:pos="7200"/>
          <w:tab w:val="left" w:pos="7920"/>
          <w:tab w:val="right" w:pos="9270"/>
        </w:tabs>
      </w:pPr>
      <w:r>
        <w:t>This is a simple geometric sum and Maple tells us that</w:t>
      </w:r>
      <w:r w:rsidR="00576DEB">
        <w:t xml:space="preserve"> the partial sum </w:t>
      </w:r>
      <w:proofErr w:type="spellStart"/>
      <w:r w:rsidR="00576DEB">
        <w:t>S</w:t>
      </w:r>
      <w:r w:rsidR="00576DEB">
        <w:rPr>
          <w:rStyle w:val="subscript"/>
        </w:rPr>
        <w:t>n</w:t>
      </w:r>
      <w:proofErr w:type="spellEnd"/>
      <w:r w:rsidR="00576DEB">
        <w:t xml:space="preserve">(x) is given by, </w:t>
      </w:r>
    </w:p>
    <w:p w14:paraId="79767E57" w14:textId="77777777" w:rsidR="00DF5A02" w:rsidRDefault="00DF5A02" w:rsidP="00DF5A02">
      <w:pPr>
        <w:tabs>
          <w:tab w:val="left" w:pos="7200"/>
          <w:tab w:val="left" w:pos="7920"/>
          <w:tab w:val="right" w:pos="9270"/>
        </w:tabs>
      </w:pPr>
    </w:p>
    <w:p w14:paraId="51D9D700" w14:textId="77777777" w:rsidR="00DF5A02" w:rsidRDefault="00DF5A02" w:rsidP="00DF5A02">
      <w:pPr>
        <w:tabs>
          <w:tab w:val="left" w:pos="7200"/>
          <w:tab w:val="left" w:pos="7920"/>
          <w:tab w:val="right" w:pos="9270"/>
        </w:tabs>
      </w:pPr>
      <w:r>
        <w:pict>
          <v:shape id="_x0000_i1038" type="#_x0000_t75" style="width:259.5pt;height:89.25pt">
            <v:imagedata r:id="rId19" o:title=""/>
          </v:shape>
        </w:pict>
      </w:r>
    </w:p>
    <w:p w14:paraId="2D19FD88" w14:textId="77777777" w:rsidR="00DF5A02" w:rsidRDefault="00DF5A02" w:rsidP="00DF5A02">
      <w:pPr>
        <w:tabs>
          <w:tab w:val="left" w:pos="7200"/>
          <w:tab w:val="left" w:pos="7920"/>
          <w:tab w:val="right" w:pos="9270"/>
        </w:tabs>
      </w:pPr>
    </w:p>
    <w:p w14:paraId="59201EC6" w14:textId="77777777" w:rsidR="00DF5A02" w:rsidRDefault="00DF5A02" w:rsidP="00DF5A02">
      <w:pPr>
        <w:tabs>
          <w:tab w:val="left" w:pos="7200"/>
          <w:tab w:val="left" w:pos="7920"/>
          <w:tab w:val="right" w:pos="9270"/>
        </w:tabs>
      </w:pPr>
      <w:r>
        <w:t>If I multiply top and bottom by e</w:t>
      </w:r>
      <w:r>
        <w:rPr>
          <w:rStyle w:val="superscript"/>
        </w:rPr>
        <w:t>-x</w:t>
      </w:r>
      <w:r>
        <w:t xml:space="preserve"> I get</w:t>
      </w:r>
    </w:p>
    <w:p w14:paraId="40498000" w14:textId="77777777" w:rsidR="00DF5A02" w:rsidRDefault="00DF5A02" w:rsidP="00DF5A02">
      <w:pPr>
        <w:tabs>
          <w:tab w:val="left" w:pos="7200"/>
          <w:tab w:val="left" w:pos="7920"/>
          <w:tab w:val="right" w:pos="9270"/>
        </w:tabs>
      </w:pPr>
    </w:p>
    <w:p w14:paraId="5EC05352" w14:textId="77777777" w:rsidR="00DF5A02" w:rsidRDefault="00DF5A02" w:rsidP="00DF5A02">
      <w:pPr>
        <w:tabs>
          <w:tab w:val="left" w:pos="7200"/>
          <w:tab w:val="left" w:pos="7920"/>
          <w:tab w:val="right" w:pos="9270"/>
        </w:tabs>
      </w:pPr>
      <w:r>
        <w:tab/>
      </w:r>
      <w:proofErr w:type="spellStart"/>
      <w:r>
        <w:t>S</w:t>
      </w:r>
      <w:r>
        <w:rPr>
          <w:rStyle w:val="subscript"/>
        </w:rPr>
        <w:t>n</w:t>
      </w:r>
      <w:proofErr w:type="spellEnd"/>
      <w:r w:rsidR="00576DEB">
        <w:t>(x)</w:t>
      </w:r>
      <w:r>
        <w:t xml:space="preserve"> = - x  </w:t>
      </w:r>
      <w:r>
        <w:fldChar w:fldCharType="begin"/>
      </w:r>
      <w:r>
        <w:instrText xml:space="preserve"> EQ \f(e</w:instrText>
      </w:r>
      <w:r>
        <w:rPr>
          <w:rStyle w:val="superscript"/>
        </w:rPr>
        <w:instrText>-2xn-</w:instrText>
      </w:r>
      <w:r w:rsidR="00576DEB">
        <w:rPr>
          <w:rStyle w:val="superscript"/>
        </w:rPr>
        <w:instrText>x</w:instrText>
      </w:r>
      <w:r>
        <w:instrText xml:space="preserve"> - e</w:instrText>
      </w:r>
      <w:r>
        <w:rPr>
          <w:rStyle w:val="superscript"/>
        </w:rPr>
        <w:instrText>x</w:instrText>
      </w:r>
      <w:r>
        <w:instrText>,-e</w:instrText>
      </w:r>
      <w:r>
        <w:rPr>
          <w:rStyle w:val="superscript"/>
        </w:rPr>
        <w:instrText>-x</w:instrText>
      </w:r>
      <w:r>
        <w:instrText>+ e</w:instrText>
      </w:r>
      <w:r>
        <w:rPr>
          <w:rStyle w:val="superscript"/>
        </w:rPr>
        <w:instrText>x</w:instrText>
      </w:r>
      <w:r>
        <w:instrText>)</w:instrText>
      </w:r>
      <w:r>
        <w:fldChar w:fldCharType="end"/>
      </w:r>
      <w:r>
        <w:t xml:space="preserve">  = - x </w:t>
      </w:r>
      <w:r>
        <w:fldChar w:fldCharType="begin"/>
      </w:r>
      <w:r>
        <w:instrText xml:space="preserve"> EQ \f(e</w:instrText>
      </w:r>
      <w:r w:rsidR="00576DEB">
        <w:rPr>
          <w:rStyle w:val="superscript"/>
        </w:rPr>
        <w:instrText>-(2n+1)x</w:instrText>
      </w:r>
      <w:r>
        <w:instrText xml:space="preserve"> - e</w:instrText>
      </w:r>
      <w:r>
        <w:rPr>
          <w:rStyle w:val="superscript"/>
        </w:rPr>
        <w:instrText>x</w:instrText>
      </w:r>
      <w:r>
        <w:instrText>,2sh(x))</w:instrText>
      </w:r>
      <w:r>
        <w:fldChar w:fldCharType="end"/>
      </w:r>
    </w:p>
    <w:p w14:paraId="13494A08" w14:textId="77777777" w:rsidR="00DF5A02" w:rsidRDefault="00DF5A02" w:rsidP="00DF5A02">
      <w:pPr>
        <w:tabs>
          <w:tab w:val="left" w:pos="7200"/>
          <w:tab w:val="left" w:pos="7920"/>
          <w:tab w:val="right" w:pos="9270"/>
        </w:tabs>
      </w:pPr>
    </w:p>
    <w:p w14:paraId="7DA9D531" w14:textId="77777777" w:rsidR="00DF5A02" w:rsidRDefault="00DF5A02" w:rsidP="00DF5A02">
      <w:pPr>
        <w:tabs>
          <w:tab w:val="left" w:pos="7200"/>
          <w:tab w:val="left" w:pos="7920"/>
          <w:tab w:val="right" w:pos="9270"/>
        </w:tabs>
      </w:pPr>
      <w:r>
        <w:t>In the limit x→ 0 we then get</w:t>
      </w:r>
    </w:p>
    <w:p w14:paraId="7764B328" w14:textId="77777777" w:rsidR="00576DEB" w:rsidRDefault="00576DEB" w:rsidP="00DF5A02">
      <w:pPr>
        <w:tabs>
          <w:tab w:val="left" w:pos="7200"/>
          <w:tab w:val="left" w:pos="7920"/>
          <w:tab w:val="right" w:pos="9270"/>
        </w:tabs>
      </w:pPr>
    </w:p>
    <w:p w14:paraId="6D39F732" w14:textId="77777777" w:rsidR="00576DEB" w:rsidRDefault="00576DEB" w:rsidP="00DF5A02">
      <w:pPr>
        <w:tabs>
          <w:tab w:val="left" w:pos="7200"/>
          <w:tab w:val="left" w:pos="7920"/>
          <w:tab w:val="right" w:pos="9270"/>
        </w:tabs>
      </w:pPr>
      <w:r>
        <w:tab/>
      </w:r>
      <w:proofErr w:type="spellStart"/>
      <w:r>
        <w:t>numer</w:t>
      </w:r>
      <w:proofErr w:type="spellEnd"/>
      <w:r>
        <w:t xml:space="preserve"> ≈ 1 -(2n+1)x - (1+x)  = 1 -2nx -x -1 + x  = -2nx</w:t>
      </w:r>
    </w:p>
    <w:p w14:paraId="63CD2822" w14:textId="77777777" w:rsidR="00576DEB" w:rsidRDefault="00576DEB" w:rsidP="00DF5A02">
      <w:pPr>
        <w:tabs>
          <w:tab w:val="left" w:pos="7200"/>
          <w:tab w:val="left" w:pos="7920"/>
          <w:tab w:val="right" w:pos="9270"/>
        </w:tabs>
      </w:pPr>
    </w:p>
    <w:p w14:paraId="50897AA4" w14:textId="77777777" w:rsidR="00DF5A02" w:rsidRDefault="00576DEB" w:rsidP="00DF5A02">
      <w:pPr>
        <w:tabs>
          <w:tab w:val="left" w:pos="7200"/>
          <w:tab w:val="left" w:pos="7920"/>
          <w:tab w:val="right" w:pos="9270"/>
        </w:tabs>
      </w:pPr>
      <w:r>
        <w:t>so</w:t>
      </w:r>
    </w:p>
    <w:p w14:paraId="4532BAB2" w14:textId="77777777" w:rsidR="00576DEB" w:rsidRDefault="00DF5A02" w:rsidP="00DF5A02">
      <w:pPr>
        <w:tabs>
          <w:tab w:val="left" w:pos="7200"/>
          <w:tab w:val="left" w:pos="7920"/>
          <w:tab w:val="right" w:pos="9270"/>
        </w:tabs>
      </w:pPr>
      <w:r>
        <w:tab/>
      </w:r>
      <w:proofErr w:type="spellStart"/>
      <w:r>
        <w:t>S</w:t>
      </w:r>
      <w:r>
        <w:rPr>
          <w:rStyle w:val="subscript"/>
        </w:rPr>
        <w:t>n</w:t>
      </w:r>
      <w:proofErr w:type="spellEnd"/>
      <w:r w:rsidR="00576DEB">
        <w:t>(0)</w:t>
      </w:r>
      <w:r>
        <w:t xml:space="preserve"> =  - x </w:t>
      </w:r>
      <w:r w:rsidR="00576DEB">
        <w:fldChar w:fldCharType="begin"/>
      </w:r>
      <w:r w:rsidR="00576DEB">
        <w:instrText xml:space="preserve"> EQ \f(-2nx,2x) </w:instrText>
      </w:r>
      <w:r w:rsidR="00576DEB">
        <w:fldChar w:fldCharType="end"/>
      </w:r>
      <w:r>
        <w:t xml:space="preserve">  = </w:t>
      </w:r>
      <w:proofErr w:type="spellStart"/>
      <w:r w:rsidR="00576DEB">
        <w:t>nx</w:t>
      </w:r>
      <w:proofErr w:type="spellEnd"/>
      <w:r w:rsidR="00576DEB">
        <w:t xml:space="preserve"> = 0. </w:t>
      </w:r>
    </w:p>
    <w:p w14:paraId="463125B1" w14:textId="77777777" w:rsidR="00576DEB" w:rsidRDefault="00576DEB" w:rsidP="00DF5A02">
      <w:pPr>
        <w:tabs>
          <w:tab w:val="left" w:pos="7200"/>
          <w:tab w:val="left" w:pos="7920"/>
          <w:tab w:val="right" w:pos="9270"/>
        </w:tabs>
      </w:pPr>
    </w:p>
    <w:p w14:paraId="667FC7C6" w14:textId="77777777" w:rsidR="00576DEB" w:rsidRDefault="00576DEB" w:rsidP="00DF5A02">
      <w:pPr>
        <w:tabs>
          <w:tab w:val="left" w:pos="7200"/>
          <w:tab w:val="left" w:pos="7920"/>
          <w:tab w:val="right" w:pos="9270"/>
        </w:tabs>
      </w:pPr>
      <w:r>
        <w:t xml:space="preserve">Thus, if you take any finite partial sum, it vanishes at x = 0. This is born out by plotting:  </w:t>
      </w:r>
    </w:p>
    <w:p w14:paraId="4F1FD3EA" w14:textId="77777777" w:rsidR="00576DEB" w:rsidRDefault="00576DEB" w:rsidP="00DF5A02">
      <w:pPr>
        <w:tabs>
          <w:tab w:val="left" w:pos="7200"/>
          <w:tab w:val="left" w:pos="7920"/>
          <w:tab w:val="right" w:pos="9270"/>
        </w:tabs>
      </w:pPr>
    </w:p>
    <w:p w14:paraId="1311A1CF" w14:textId="77777777" w:rsidR="00576DEB" w:rsidRPr="00576DEB" w:rsidRDefault="00576DEB" w:rsidP="00DF5A02">
      <w:pPr>
        <w:tabs>
          <w:tab w:val="left" w:pos="7200"/>
          <w:tab w:val="left" w:pos="7920"/>
          <w:tab w:val="right" w:pos="9270"/>
        </w:tabs>
      </w:pPr>
      <w:r>
        <w:pict>
          <v:shape id="_x0000_i1039" type="#_x0000_t75" style="width:277.5pt;height:182.25pt">
            <v:imagedata r:id="rId20" o:title=""/>
          </v:shape>
        </w:pict>
      </w:r>
    </w:p>
    <w:p w14:paraId="267947F6" w14:textId="77777777" w:rsidR="00576DEB" w:rsidRDefault="00576DEB" w:rsidP="00DF5A02">
      <w:pPr>
        <w:tabs>
          <w:tab w:val="left" w:pos="7200"/>
          <w:tab w:val="left" w:pos="7920"/>
          <w:tab w:val="right" w:pos="9270"/>
        </w:tabs>
      </w:pPr>
    </w:p>
    <w:p w14:paraId="15CA5FF8" w14:textId="77777777" w:rsidR="00576DEB" w:rsidRDefault="00576DEB" w:rsidP="00DF5A02">
      <w:pPr>
        <w:tabs>
          <w:tab w:val="left" w:pos="7200"/>
          <w:tab w:val="left" w:pos="7920"/>
          <w:tab w:val="right" w:pos="9270"/>
        </w:tabs>
      </w:pPr>
      <w:r>
        <w:t>Now, I have just shown that</w:t>
      </w:r>
    </w:p>
    <w:p w14:paraId="0FD05808" w14:textId="77777777" w:rsidR="00576DEB" w:rsidRDefault="00576DEB" w:rsidP="00DF5A02">
      <w:pPr>
        <w:tabs>
          <w:tab w:val="left" w:pos="7200"/>
          <w:tab w:val="left" w:pos="7920"/>
          <w:tab w:val="right" w:pos="9270"/>
        </w:tabs>
      </w:pPr>
    </w:p>
    <w:p w14:paraId="46CDE174" w14:textId="77777777" w:rsidR="00576DEB" w:rsidRPr="00A16CCC" w:rsidRDefault="00576DEB" w:rsidP="00DF5A02">
      <w:pPr>
        <w:tabs>
          <w:tab w:val="left" w:pos="7200"/>
          <w:tab w:val="left" w:pos="7920"/>
          <w:tab w:val="right" w:pos="9270"/>
        </w:tabs>
      </w:pPr>
      <w:r>
        <w:tab/>
        <w:t>lim</w:t>
      </w:r>
      <w:r>
        <w:rPr>
          <w:rStyle w:val="subscript"/>
        </w:rPr>
        <w:t>n</w:t>
      </w:r>
      <w:r>
        <w:rPr>
          <w:rStyle w:val="subscript"/>
          <w:rFonts w:ascii="Times New Roman" w:hAnsi="Times New Roman"/>
        </w:rPr>
        <w:t>→∞</w:t>
      </w:r>
      <w:r>
        <w:rPr>
          <w:rStyle w:val="subscript"/>
        </w:rPr>
        <w:t xml:space="preserve"> </w:t>
      </w:r>
      <w:r w:rsidRPr="00576DEB">
        <w:t>{</w:t>
      </w:r>
      <w:r>
        <w:rPr>
          <w:rStyle w:val="subscript"/>
        </w:rPr>
        <w:t xml:space="preserve"> </w:t>
      </w:r>
      <w:r>
        <w:t>lim</w:t>
      </w:r>
      <w:r>
        <w:rPr>
          <w:rStyle w:val="subscript"/>
        </w:rPr>
        <w:t>x</w:t>
      </w:r>
      <w:r>
        <w:rPr>
          <w:rStyle w:val="subscript"/>
          <w:rFonts w:ascii="Times New Roman" w:hAnsi="Times New Roman"/>
        </w:rPr>
        <w:t>→</w:t>
      </w:r>
      <w:r>
        <w:rPr>
          <w:rStyle w:val="subscript"/>
        </w:rPr>
        <w:t>0</w:t>
      </w:r>
      <w:r>
        <w:t xml:space="preserve"> </w:t>
      </w:r>
      <w:proofErr w:type="spellStart"/>
      <w:r>
        <w:t>S</w:t>
      </w:r>
      <w:r>
        <w:rPr>
          <w:rStyle w:val="subscript"/>
        </w:rPr>
        <w:t>n</w:t>
      </w:r>
      <w:proofErr w:type="spellEnd"/>
      <w:r>
        <w:t>(x)}  = lim</w:t>
      </w:r>
      <w:r>
        <w:rPr>
          <w:rStyle w:val="subscript"/>
        </w:rPr>
        <w:t>n</w:t>
      </w:r>
      <w:r>
        <w:rPr>
          <w:rStyle w:val="subscript"/>
          <w:rFonts w:ascii="Times New Roman" w:hAnsi="Times New Roman"/>
        </w:rPr>
        <w:t>→∞</w:t>
      </w:r>
      <w:r>
        <w:rPr>
          <w:rStyle w:val="subscript"/>
        </w:rPr>
        <w:t xml:space="preserve"> </w:t>
      </w:r>
      <w:r>
        <w:t>{0} = 0</w:t>
      </w:r>
      <w:r w:rsidR="00A16CCC">
        <w:tab/>
      </w:r>
      <w:r w:rsidR="00A16CCC">
        <w:tab/>
      </w:r>
      <w:r w:rsidR="00A16CCC">
        <w:tab/>
      </w:r>
      <w:r w:rsidR="00A16CCC">
        <w:tab/>
      </w:r>
      <w:r w:rsidR="00A16CCC">
        <w:tab/>
        <w:t>(a)</w:t>
      </w:r>
    </w:p>
    <w:p w14:paraId="634F01F8" w14:textId="77777777" w:rsidR="00576DEB" w:rsidRDefault="00576DEB" w:rsidP="00DF5A02">
      <w:pPr>
        <w:tabs>
          <w:tab w:val="left" w:pos="7200"/>
          <w:tab w:val="left" w:pos="7920"/>
          <w:tab w:val="right" w:pos="9270"/>
        </w:tabs>
      </w:pPr>
    </w:p>
    <w:p w14:paraId="690B7756" w14:textId="77777777" w:rsidR="00576DEB" w:rsidRDefault="00576DEB" w:rsidP="00DF5A02">
      <w:pPr>
        <w:tabs>
          <w:tab w:val="left" w:pos="7200"/>
          <w:tab w:val="left" w:pos="7920"/>
          <w:tab w:val="right" w:pos="9270"/>
        </w:tabs>
      </w:pPr>
      <w:r>
        <w:t>In the previous example we knew the exact sum going to n = ∞. Do we know that here?  Go back to</w:t>
      </w:r>
    </w:p>
    <w:p w14:paraId="77EDFBD3" w14:textId="77777777" w:rsidR="00576DEB" w:rsidRDefault="00576DEB" w:rsidP="00DF5A02">
      <w:pPr>
        <w:tabs>
          <w:tab w:val="left" w:pos="7200"/>
          <w:tab w:val="left" w:pos="7920"/>
          <w:tab w:val="right" w:pos="9270"/>
        </w:tabs>
      </w:pPr>
    </w:p>
    <w:p w14:paraId="7FE2C8D5" w14:textId="77777777" w:rsidR="00576DEB" w:rsidRDefault="00576DEB" w:rsidP="00576DEB">
      <w:pPr>
        <w:tabs>
          <w:tab w:val="left" w:pos="7200"/>
          <w:tab w:val="left" w:pos="7920"/>
          <w:tab w:val="right" w:pos="9270"/>
        </w:tabs>
      </w:pPr>
      <w:r>
        <w:tab/>
      </w:r>
      <w:proofErr w:type="spellStart"/>
      <w:r>
        <w:t>S</w:t>
      </w:r>
      <w:r>
        <w:rPr>
          <w:rStyle w:val="subscript"/>
        </w:rPr>
        <w:t>n</w:t>
      </w:r>
      <w:proofErr w:type="spellEnd"/>
      <w:r>
        <w:t xml:space="preserve">(x) = - x  </w:t>
      </w:r>
      <w:r>
        <w:fldChar w:fldCharType="begin"/>
      </w:r>
      <w:r>
        <w:instrText xml:space="preserve"> EQ \f(e</w:instrText>
      </w:r>
      <w:r>
        <w:rPr>
          <w:rStyle w:val="superscript"/>
        </w:rPr>
        <w:instrText>-2xn-x</w:instrText>
      </w:r>
      <w:r>
        <w:instrText xml:space="preserve"> - e</w:instrText>
      </w:r>
      <w:r>
        <w:rPr>
          <w:rStyle w:val="superscript"/>
        </w:rPr>
        <w:instrText>x</w:instrText>
      </w:r>
      <w:r>
        <w:instrText>,-e</w:instrText>
      </w:r>
      <w:r>
        <w:rPr>
          <w:rStyle w:val="superscript"/>
        </w:rPr>
        <w:instrText>-x</w:instrText>
      </w:r>
      <w:r>
        <w:instrText>+ e</w:instrText>
      </w:r>
      <w:r>
        <w:rPr>
          <w:rStyle w:val="superscript"/>
        </w:rPr>
        <w:instrText>x</w:instrText>
      </w:r>
      <w:r>
        <w:instrText>)</w:instrText>
      </w:r>
      <w:r>
        <w:fldChar w:fldCharType="end"/>
      </w:r>
      <w:r>
        <w:t xml:space="preserve">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p>
    <w:p w14:paraId="3A3F84E5" w14:textId="77777777" w:rsidR="00576DEB" w:rsidRDefault="00576DEB" w:rsidP="00576DEB">
      <w:pPr>
        <w:tabs>
          <w:tab w:val="left" w:pos="7200"/>
          <w:tab w:val="left" w:pos="7920"/>
          <w:tab w:val="right" w:pos="9270"/>
        </w:tabs>
      </w:pPr>
    </w:p>
    <w:p w14:paraId="31DA263A" w14:textId="77777777" w:rsidR="00576DEB" w:rsidRDefault="00576DEB" w:rsidP="00576DEB">
      <w:pPr>
        <w:tabs>
          <w:tab w:val="left" w:pos="7200"/>
          <w:tab w:val="left" w:pos="7920"/>
          <w:tab w:val="right" w:pos="9270"/>
        </w:tabs>
      </w:pPr>
      <w:r>
        <w:t>If I take n→∞ I get</w:t>
      </w:r>
    </w:p>
    <w:p w14:paraId="18F93B2A" w14:textId="77777777" w:rsidR="00576DEB" w:rsidRDefault="00576DEB" w:rsidP="00576DEB">
      <w:pPr>
        <w:tabs>
          <w:tab w:val="left" w:pos="7200"/>
          <w:tab w:val="left" w:pos="7920"/>
          <w:tab w:val="right" w:pos="9270"/>
        </w:tabs>
      </w:pPr>
    </w:p>
    <w:p w14:paraId="2C5F87A9" w14:textId="77777777" w:rsidR="00576DEB" w:rsidRDefault="00576DEB" w:rsidP="00576DEB">
      <w:pPr>
        <w:tabs>
          <w:tab w:val="left" w:pos="7200"/>
          <w:tab w:val="left" w:pos="7920"/>
          <w:tab w:val="right" w:pos="9270"/>
        </w:tabs>
      </w:pPr>
      <w:r>
        <w:tab/>
        <w:t>S(x) = lim</w:t>
      </w:r>
      <w:r>
        <w:rPr>
          <w:rStyle w:val="subscript"/>
        </w:rPr>
        <w:t>n</w:t>
      </w:r>
      <w:r>
        <w:rPr>
          <w:rStyle w:val="subscript"/>
          <w:rFonts w:ascii="Times New Roman" w:hAnsi="Times New Roman"/>
        </w:rPr>
        <w:t>→∞</w:t>
      </w:r>
      <w:r>
        <w:t xml:space="preserve"> </w:t>
      </w:r>
      <w:proofErr w:type="spellStart"/>
      <w:r>
        <w:t>S</w:t>
      </w:r>
      <w:r>
        <w:rPr>
          <w:rStyle w:val="subscript"/>
        </w:rPr>
        <w:t>n</w:t>
      </w:r>
      <w:proofErr w:type="spellEnd"/>
      <w:r>
        <w:t xml:space="preserve">(x)  =  - x </w:t>
      </w:r>
      <w:r>
        <w:fldChar w:fldCharType="begin"/>
      </w:r>
      <w:r>
        <w:instrText xml:space="preserve"> EQ \f(0 - e</w:instrText>
      </w:r>
      <w:r>
        <w:rPr>
          <w:rStyle w:val="superscript"/>
        </w:rPr>
        <w:instrText>x</w:instrText>
      </w:r>
      <w:r>
        <w:instrText>,2sh(x))</w:instrText>
      </w:r>
      <w:r>
        <w:fldChar w:fldCharType="end"/>
      </w:r>
      <w:r>
        <w:t xml:space="preserve"> = x </w:t>
      </w:r>
      <w:r>
        <w:fldChar w:fldCharType="begin"/>
      </w:r>
      <w:r>
        <w:instrText xml:space="preserve"> EQ \f( e</w:instrText>
      </w:r>
      <w:r>
        <w:rPr>
          <w:rStyle w:val="superscript"/>
        </w:rPr>
        <w:instrText>x</w:instrText>
      </w:r>
      <w:r>
        <w:instrText>,2sh(x))</w:instrText>
      </w:r>
      <w:r>
        <w:fldChar w:fldCharType="end"/>
      </w:r>
    </w:p>
    <w:p w14:paraId="67E42A38" w14:textId="77777777" w:rsidR="00576DEB" w:rsidRDefault="00576DEB" w:rsidP="00576DEB">
      <w:pPr>
        <w:tabs>
          <w:tab w:val="left" w:pos="7200"/>
          <w:tab w:val="left" w:pos="7920"/>
          <w:tab w:val="right" w:pos="9270"/>
        </w:tabs>
      </w:pPr>
    </w:p>
    <w:p w14:paraId="37349FA7" w14:textId="77777777" w:rsidR="00576DEB" w:rsidRDefault="00576DEB" w:rsidP="00576DEB">
      <w:pPr>
        <w:tabs>
          <w:tab w:val="left" w:pos="7200"/>
          <w:tab w:val="left" w:pos="7920"/>
          <w:tab w:val="right" w:pos="9270"/>
        </w:tabs>
      </w:pPr>
      <w:r>
        <w:t>so I guess I do know the exact sum in this case as well. Now take the x→0 limit to get</w:t>
      </w:r>
    </w:p>
    <w:p w14:paraId="78DDA66D" w14:textId="77777777" w:rsidR="00576DEB" w:rsidRDefault="00576DEB" w:rsidP="00576DEB">
      <w:pPr>
        <w:tabs>
          <w:tab w:val="left" w:pos="7200"/>
          <w:tab w:val="left" w:pos="7920"/>
          <w:tab w:val="right" w:pos="9270"/>
        </w:tabs>
      </w:pPr>
    </w:p>
    <w:p w14:paraId="6A469EDA" w14:textId="77777777" w:rsidR="00576DEB" w:rsidRDefault="00576DEB" w:rsidP="00576DEB">
      <w:pPr>
        <w:tabs>
          <w:tab w:val="left" w:pos="7200"/>
          <w:tab w:val="left" w:pos="7920"/>
          <w:tab w:val="right" w:pos="9270"/>
        </w:tabs>
      </w:pPr>
      <w:r>
        <w:tab/>
        <w:t>S(0)  = x*1/(2x)  = 1/2</w:t>
      </w:r>
    </w:p>
    <w:p w14:paraId="324909C2" w14:textId="77777777" w:rsidR="00A16CCC" w:rsidRDefault="00A16CCC" w:rsidP="00576DEB">
      <w:pPr>
        <w:tabs>
          <w:tab w:val="left" w:pos="7200"/>
          <w:tab w:val="left" w:pos="7920"/>
          <w:tab w:val="right" w:pos="9270"/>
        </w:tabs>
      </w:pPr>
    </w:p>
    <w:p w14:paraId="370814EB" w14:textId="77777777" w:rsidR="00A16CCC" w:rsidRDefault="00A16CCC" w:rsidP="00576DEB">
      <w:pPr>
        <w:tabs>
          <w:tab w:val="left" w:pos="7200"/>
          <w:tab w:val="left" w:pos="7920"/>
          <w:tab w:val="right" w:pos="9270"/>
        </w:tabs>
      </w:pPr>
      <w:r>
        <w:t xml:space="preserve">I have just shown that </w:t>
      </w:r>
    </w:p>
    <w:p w14:paraId="4C17531D" w14:textId="77777777" w:rsidR="00A16CCC" w:rsidRDefault="00A16CCC" w:rsidP="00576DEB">
      <w:pPr>
        <w:tabs>
          <w:tab w:val="left" w:pos="7200"/>
          <w:tab w:val="left" w:pos="7920"/>
          <w:tab w:val="right" w:pos="9270"/>
        </w:tabs>
      </w:pPr>
    </w:p>
    <w:p w14:paraId="35DC4DE9" w14:textId="77777777" w:rsidR="00A16CCC" w:rsidRPr="00A16CCC" w:rsidRDefault="00A16CCC" w:rsidP="00576DEB">
      <w:pPr>
        <w:tabs>
          <w:tab w:val="left" w:pos="7200"/>
          <w:tab w:val="left" w:pos="7920"/>
          <w:tab w:val="right" w:pos="9270"/>
        </w:tabs>
      </w:pPr>
      <w:r>
        <w:tab/>
        <w:t>lim</w:t>
      </w:r>
      <w:r>
        <w:rPr>
          <w:rStyle w:val="subscript"/>
        </w:rPr>
        <w:t>x</w:t>
      </w:r>
      <w:r>
        <w:rPr>
          <w:rStyle w:val="subscript"/>
          <w:rFonts w:ascii="Times New Roman" w:hAnsi="Times New Roman"/>
        </w:rPr>
        <w:t>→</w:t>
      </w:r>
      <w:r>
        <w:rPr>
          <w:rStyle w:val="subscript"/>
        </w:rPr>
        <w:t>0</w:t>
      </w:r>
      <w:r>
        <w:t xml:space="preserve">  lim</w:t>
      </w:r>
      <w:r>
        <w:rPr>
          <w:rStyle w:val="subscript"/>
        </w:rPr>
        <w:t>n</w:t>
      </w:r>
      <w:r>
        <w:rPr>
          <w:rStyle w:val="subscript"/>
          <w:rFonts w:ascii="Times New Roman" w:hAnsi="Times New Roman"/>
        </w:rPr>
        <w:t>→∞</w:t>
      </w:r>
      <w:r>
        <w:rPr>
          <w:rStyle w:val="subscript"/>
        </w:rPr>
        <w:t xml:space="preserve"> </w:t>
      </w:r>
      <w:r w:rsidRPr="00576DEB">
        <w:t>{</w:t>
      </w:r>
      <w:r>
        <w:rPr>
          <w:rStyle w:val="subscript"/>
        </w:rPr>
        <w:t xml:space="preserve"> </w:t>
      </w:r>
      <w:proofErr w:type="spellStart"/>
      <w:r>
        <w:t>S</w:t>
      </w:r>
      <w:r>
        <w:rPr>
          <w:rStyle w:val="subscript"/>
        </w:rPr>
        <w:t>n</w:t>
      </w:r>
      <w:proofErr w:type="spellEnd"/>
      <w:r>
        <w:t>(x)}  = 1/2</w:t>
      </w:r>
      <w:r>
        <w:tab/>
      </w:r>
      <w:r>
        <w:tab/>
      </w:r>
      <w:r>
        <w:tab/>
      </w:r>
      <w:r>
        <w:tab/>
      </w:r>
      <w:r>
        <w:tab/>
      </w:r>
      <w:r>
        <w:tab/>
        <w:t>(b)</w:t>
      </w:r>
    </w:p>
    <w:p w14:paraId="5FA5BD55" w14:textId="77777777" w:rsidR="00576DEB" w:rsidRDefault="00576DEB" w:rsidP="00576DEB">
      <w:pPr>
        <w:tabs>
          <w:tab w:val="left" w:pos="7200"/>
          <w:tab w:val="left" w:pos="7920"/>
          <w:tab w:val="right" w:pos="9270"/>
        </w:tabs>
      </w:pPr>
    </w:p>
    <w:p w14:paraId="745D4FF9" w14:textId="77777777" w:rsidR="00576DEB" w:rsidRDefault="00576DEB" w:rsidP="00576DEB">
      <w:pPr>
        <w:tabs>
          <w:tab w:val="left" w:pos="7200"/>
          <w:tab w:val="left" w:pos="7920"/>
          <w:tab w:val="right" w:pos="9270"/>
        </w:tabs>
      </w:pPr>
      <w:r>
        <w:t xml:space="preserve">So order interchange is not allowed and that suggests that the sum is not UC on [0,1]. </w:t>
      </w:r>
    </w:p>
    <w:p w14:paraId="3AD20B74" w14:textId="77777777" w:rsidR="00576DEB" w:rsidRDefault="00576DEB" w:rsidP="00576DEB">
      <w:pPr>
        <w:tabs>
          <w:tab w:val="left" w:pos="7200"/>
          <w:tab w:val="left" w:pos="7920"/>
          <w:tab w:val="right" w:pos="9270"/>
        </w:tabs>
      </w:pPr>
    </w:p>
    <w:p w14:paraId="270E2EB1" w14:textId="77777777" w:rsidR="00576DEB" w:rsidRDefault="00576DEB" w:rsidP="00576DEB">
      <w:pPr>
        <w:tabs>
          <w:tab w:val="left" w:pos="7200"/>
          <w:tab w:val="left" w:pos="7920"/>
          <w:tab w:val="right" w:pos="9270"/>
        </w:tabs>
      </w:pPr>
      <w:r>
        <w:t xml:space="preserve">Here Maple verifies all the above: </w:t>
      </w:r>
    </w:p>
    <w:p w14:paraId="66221610" w14:textId="77777777" w:rsidR="00576DEB" w:rsidRDefault="00576DEB" w:rsidP="00576DEB">
      <w:pPr>
        <w:tabs>
          <w:tab w:val="left" w:pos="7200"/>
          <w:tab w:val="left" w:pos="7920"/>
          <w:tab w:val="right" w:pos="9270"/>
        </w:tabs>
      </w:pPr>
    </w:p>
    <w:p w14:paraId="44B554E1" w14:textId="77777777" w:rsidR="00576DEB" w:rsidRDefault="00576DEB" w:rsidP="00576DEB">
      <w:pPr>
        <w:tabs>
          <w:tab w:val="left" w:pos="7200"/>
          <w:tab w:val="left" w:pos="7920"/>
          <w:tab w:val="right" w:pos="9270"/>
        </w:tabs>
      </w:pPr>
      <w:r>
        <w:pict>
          <v:shape id="_x0000_i1040" type="#_x0000_t75" style="width:241.5pt;height:176.25pt">
            <v:imagedata r:id="rId21" o:title=""/>
          </v:shape>
        </w:pict>
      </w:r>
    </w:p>
    <w:p w14:paraId="7B86193F" w14:textId="77777777" w:rsidR="00576DEB" w:rsidRDefault="00576DEB" w:rsidP="00576DEB">
      <w:pPr>
        <w:tabs>
          <w:tab w:val="left" w:pos="7200"/>
          <w:tab w:val="left" w:pos="7920"/>
          <w:tab w:val="right" w:pos="9270"/>
        </w:tabs>
      </w:pPr>
    </w:p>
    <w:p w14:paraId="62837A19" w14:textId="77777777" w:rsidR="00A16CCC" w:rsidRDefault="00A16CCC" w:rsidP="00A16CCC">
      <w:pPr>
        <w:pStyle w:val="Heading3"/>
      </w:pPr>
      <w:bookmarkStart w:id="6" w:name="_Toc437964313"/>
      <w:r>
        <w:t>2.2 Show this example does not have Uniform Continuity</w:t>
      </w:r>
      <w:bookmarkEnd w:id="6"/>
    </w:p>
    <w:p w14:paraId="68F006CB" w14:textId="77777777" w:rsidR="00A16CCC" w:rsidRDefault="00A16CCC" w:rsidP="00576DEB">
      <w:pPr>
        <w:tabs>
          <w:tab w:val="left" w:pos="7200"/>
          <w:tab w:val="left" w:pos="7920"/>
          <w:tab w:val="right" w:pos="9270"/>
        </w:tabs>
      </w:pPr>
    </w:p>
    <w:p w14:paraId="5B41814C" w14:textId="77777777" w:rsidR="00576DEB" w:rsidRDefault="00576DEB" w:rsidP="00576DEB">
      <w:pPr>
        <w:tabs>
          <w:tab w:val="left" w:pos="7200"/>
          <w:tab w:val="left" w:pos="7920"/>
          <w:tab w:val="right" w:pos="9270"/>
        </w:tabs>
      </w:pPr>
      <w:r>
        <w:t>Now let's look at the definition of UC</w:t>
      </w:r>
    </w:p>
    <w:p w14:paraId="7B0A1B7E" w14:textId="77777777" w:rsidR="00576DEB" w:rsidRDefault="00576DEB" w:rsidP="00576DEB">
      <w:pPr>
        <w:tabs>
          <w:tab w:val="left" w:pos="7200"/>
          <w:tab w:val="left" w:pos="7920"/>
          <w:tab w:val="right" w:pos="9270"/>
        </w:tabs>
      </w:pPr>
    </w:p>
    <w:p w14:paraId="4DCDBDA3" w14:textId="77777777" w:rsidR="00576DEB" w:rsidRDefault="00576DEB" w:rsidP="00576DEB">
      <w:r>
        <w:tab/>
        <w:t>lim</w:t>
      </w:r>
      <w:r>
        <w:rPr>
          <w:rStyle w:val="subscript"/>
        </w:rPr>
        <w:t>n</w:t>
      </w:r>
      <w:r>
        <w:rPr>
          <w:rStyle w:val="subscript"/>
          <w:rFonts w:ascii="Times New Roman" w:hAnsi="Times New Roman"/>
        </w:rPr>
        <w:t>→∞</w:t>
      </w:r>
      <w:r>
        <w:t xml:space="preserve"> || </w:t>
      </w:r>
      <w:proofErr w:type="spellStart"/>
      <w:r>
        <w:t>S</w:t>
      </w:r>
      <w:r>
        <w:rPr>
          <w:rStyle w:val="subscript"/>
        </w:rPr>
        <w:t>n</w:t>
      </w:r>
      <w:proofErr w:type="spellEnd"/>
      <w:r>
        <w:t>(x) - S(x)||</w:t>
      </w:r>
      <w:r>
        <w:rPr>
          <w:rStyle w:val="subscript"/>
        </w:rPr>
        <w:t>E</w:t>
      </w:r>
      <w:r>
        <w:t xml:space="preserve">  = 0  .</w:t>
      </w:r>
    </w:p>
    <w:p w14:paraId="68F102A2" w14:textId="77777777" w:rsidR="00576DEB" w:rsidRDefault="00576DEB" w:rsidP="00576DEB"/>
    <w:p w14:paraId="00FEFAB0" w14:textId="77777777" w:rsidR="00576DEB" w:rsidRDefault="00576DEB" w:rsidP="00576DEB">
      <w:r>
        <w:t>In our case we know that</w:t>
      </w:r>
    </w:p>
    <w:p w14:paraId="50E3F2C0" w14:textId="77777777" w:rsidR="00576DEB" w:rsidRDefault="00576DEB" w:rsidP="00576DEB"/>
    <w:p w14:paraId="53E48E29" w14:textId="77777777" w:rsidR="00576DEB" w:rsidRDefault="00576DEB" w:rsidP="00576DEB">
      <w:r>
        <w:tab/>
      </w:r>
      <w:proofErr w:type="spellStart"/>
      <w:r>
        <w:t>S</w:t>
      </w:r>
      <w:r>
        <w:rPr>
          <w:rStyle w:val="subscript"/>
        </w:rPr>
        <w:t>n</w:t>
      </w:r>
      <w:proofErr w:type="spellEnd"/>
      <w:r>
        <w:t xml:space="preserve">(x)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p>
    <w:p w14:paraId="022E9B1B" w14:textId="77777777" w:rsidR="00576DEB" w:rsidRDefault="00576DEB" w:rsidP="00576DEB"/>
    <w:p w14:paraId="510116FA" w14:textId="77777777" w:rsidR="00576DEB" w:rsidRDefault="00576DEB" w:rsidP="00576DEB">
      <w:r>
        <w:tab/>
        <w:t xml:space="preserve">S(x) =  x </w:t>
      </w:r>
      <w:r>
        <w:fldChar w:fldCharType="begin"/>
      </w:r>
      <w:r>
        <w:instrText xml:space="preserve"> EQ \f( e</w:instrText>
      </w:r>
      <w:r>
        <w:rPr>
          <w:rStyle w:val="superscript"/>
        </w:rPr>
        <w:instrText>x</w:instrText>
      </w:r>
      <w:r>
        <w:instrText>,2sh(x))</w:instrText>
      </w:r>
      <w:r>
        <w:fldChar w:fldCharType="end"/>
      </w:r>
    </w:p>
    <w:p w14:paraId="31DB4931" w14:textId="77777777" w:rsidR="00576DEB" w:rsidRDefault="00576DEB" w:rsidP="00576DEB"/>
    <w:p w14:paraId="4493BB83" w14:textId="77777777" w:rsidR="00576DEB" w:rsidRDefault="00576DEB" w:rsidP="00576DEB">
      <w:r>
        <w:t xml:space="preserve">Therefore, </w:t>
      </w:r>
    </w:p>
    <w:p w14:paraId="728D5AD7" w14:textId="77777777" w:rsidR="00576DEB" w:rsidRDefault="00576DEB" w:rsidP="00576DEB"/>
    <w:p w14:paraId="33E2EA89" w14:textId="77777777" w:rsidR="00576DEB" w:rsidRDefault="00576DEB" w:rsidP="00576DEB">
      <w:r>
        <w:tab/>
        <w:t xml:space="preserve">S(x) - </w:t>
      </w:r>
      <w:proofErr w:type="spellStart"/>
      <w:r>
        <w:t>S</w:t>
      </w:r>
      <w:r>
        <w:rPr>
          <w:rStyle w:val="subscript"/>
        </w:rPr>
        <w:t>n</w:t>
      </w:r>
      <w:proofErr w:type="spellEnd"/>
      <w:r>
        <w:t xml:space="preserve">(x)  = x </w:t>
      </w:r>
      <w:r>
        <w:fldChar w:fldCharType="begin"/>
      </w:r>
      <w:r>
        <w:instrText xml:space="preserve"> EQ \f(e</w:instrText>
      </w:r>
      <w:r>
        <w:rPr>
          <w:rStyle w:val="superscript"/>
        </w:rPr>
        <w:instrText>-(2n+1)x</w:instrText>
      </w:r>
      <w:r>
        <w:instrText>,2sh(x))</w:instrText>
      </w:r>
      <w:r>
        <w:fldChar w:fldCharType="end"/>
      </w:r>
    </w:p>
    <w:p w14:paraId="234C4A23" w14:textId="77777777" w:rsidR="00576DEB" w:rsidRDefault="00576DEB" w:rsidP="00576DEB"/>
    <w:p w14:paraId="40C4D551" w14:textId="77777777" w:rsidR="00576DEB" w:rsidRDefault="00576DEB" w:rsidP="00576DEB">
      <w:r>
        <w:t xml:space="preserve">Maple does this as follows: </w:t>
      </w:r>
    </w:p>
    <w:p w14:paraId="5A384B88" w14:textId="77777777" w:rsidR="00576DEB" w:rsidRDefault="00576DEB" w:rsidP="00576DEB">
      <w:r>
        <w:br w:type="page"/>
      </w:r>
      <w:r>
        <w:pict>
          <v:shape id="_x0000_i1041" type="#_x0000_t75" style="width:223.5pt;height:57.75pt">
            <v:imagedata r:id="rId22" o:title=""/>
          </v:shape>
        </w:pict>
      </w:r>
    </w:p>
    <w:p w14:paraId="3CB688B5" w14:textId="77777777" w:rsidR="00576DEB" w:rsidRDefault="00576DEB" w:rsidP="00576DEB"/>
    <w:p w14:paraId="41A75B99" w14:textId="77777777" w:rsidR="00576DEB" w:rsidRDefault="00576DEB" w:rsidP="00576DEB">
      <w:r>
        <w:t>Where is the max of this function? Plot it</w:t>
      </w:r>
    </w:p>
    <w:p w14:paraId="4C71E03C" w14:textId="77777777" w:rsidR="00576DEB" w:rsidRDefault="00576DEB" w:rsidP="00576DEB"/>
    <w:p w14:paraId="47B44DF7" w14:textId="77777777" w:rsidR="00576DEB" w:rsidRDefault="00576DEB" w:rsidP="00576DEB">
      <w:r>
        <w:pict>
          <v:shape id="_x0000_i1042" type="#_x0000_t75" style="width:286.5pt;height:188.25pt">
            <v:imagedata r:id="rId23" o:title=""/>
          </v:shape>
        </w:pict>
      </w:r>
    </w:p>
    <w:p w14:paraId="6B1FD358" w14:textId="77777777" w:rsidR="00576DEB" w:rsidRDefault="00576DEB" w:rsidP="00576DEB"/>
    <w:p w14:paraId="3EFBD646" w14:textId="77777777" w:rsidR="00576DEB" w:rsidRDefault="00576DEB" w:rsidP="00576DEB">
      <w:r>
        <w:t xml:space="preserve">So the max occurs at x = 0 and from my form I can see that </w:t>
      </w:r>
    </w:p>
    <w:p w14:paraId="5E580648" w14:textId="77777777" w:rsidR="00576DEB" w:rsidRDefault="00576DEB" w:rsidP="00576DEB"/>
    <w:p w14:paraId="71F5E39A" w14:textId="77777777" w:rsidR="00576DEB" w:rsidRPr="00576DEB" w:rsidRDefault="00576DEB" w:rsidP="00576DEB"/>
    <w:p w14:paraId="012976EC" w14:textId="77777777" w:rsidR="00576DEB" w:rsidRDefault="00576DEB" w:rsidP="00576DEB">
      <w:pPr>
        <w:tabs>
          <w:tab w:val="left" w:pos="7200"/>
          <w:tab w:val="left" w:pos="7920"/>
          <w:tab w:val="right" w:pos="9270"/>
        </w:tabs>
      </w:pPr>
      <w:r>
        <w:tab/>
        <w:t xml:space="preserve">|| </w:t>
      </w:r>
      <w:proofErr w:type="spellStart"/>
      <w:r>
        <w:t>S</w:t>
      </w:r>
      <w:r>
        <w:rPr>
          <w:rStyle w:val="subscript"/>
        </w:rPr>
        <w:t>n</w:t>
      </w:r>
      <w:proofErr w:type="spellEnd"/>
      <w:r>
        <w:t>(x) - S(x)||</w:t>
      </w:r>
      <w:r>
        <w:rPr>
          <w:rStyle w:val="subscript"/>
        </w:rPr>
        <w:t xml:space="preserve">E </w:t>
      </w:r>
      <w:r w:rsidRPr="00576DEB">
        <w:t xml:space="preserve">  =</w:t>
      </w:r>
      <w:r>
        <w:rPr>
          <w:rStyle w:val="subscript"/>
        </w:rPr>
        <w:t xml:space="preserve"> </w:t>
      </w:r>
      <w:r>
        <w:t xml:space="preserve"> |</w:t>
      </w:r>
      <w:proofErr w:type="spellStart"/>
      <w:r>
        <w:t>S</w:t>
      </w:r>
      <w:r>
        <w:rPr>
          <w:rStyle w:val="subscript"/>
        </w:rPr>
        <w:t>n</w:t>
      </w:r>
      <w:proofErr w:type="spellEnd"/>
      <w:r>
        <w:t>(0) - S(0)| =  |0 -1/2)|   = 1/2</w:t>
      </w:r>
    </w:p>
    <w:p w14:paraId="2EC3E579" w14:textId="77777777" w:rsidR="00576DEB" w:rsidRDefault="00576DEB" w:rsidP="00576DEB">
      <w:pPr>
        <w:tabs>
          <w:tab w:val="left" w:pos="7200"/>
          <w:tab w:val="left" w:pos="7920"/>
          <w:tab w:val="right" w:pos="9270"/>
        </w:tabs>
      </w:pPr>
    </w:p>
    <w:p w14:paraId="2C470D1B" w14:textId="77777777" w:rsidR="00576DEB" w:rsidRDefault="00576DEB" w:rsidP="00576DEB">
      <w:pPr>
        <w:tabs>
          <w:tab w:val="left" w:pos="7200"/>
          <w:tab w:val="left" w:pos="7920"/>
          <w:tab w:val="right" w:pos="9270"/>
        </w:tabs>
      </w:pPr>
      <w:r>
        <w:t>But we then have</w:t>
      </w:r>
    </w:p>
    <w:p w14:paraId="3CCE81FD" w14:textId="77777777" w:rsidR="00576DEB" w:rsidRDefault="00576DEB" w:rsidP="00576DEB">
      <w:pPr>
        <w:tabs>
          <w:tab w:val="left" w:pos="7200"/>
          <w:tab w:val="left" w:pos="7920"/>
          <w:tab w:val="right" w:pos="9270"/>
        </w:tabs>
      </w:pPr>
    </w:p>
    <w:p w14:paraId="595D9971" w14:textId="77777777" w:rsidR="00576DEB" w:rsidRDefault="00576DEB" w:rsidP="00576DEB">
      <w:pPr>
        <w:tabs>
          <w:tab w:val="left" w:pos="7200"/>
          <w:tab w:val="left" w:pos="7920"/>
          <w:tab w:val="right" w:pos="9270"/>
        </w:tabs>
      </w:pPr>
      <w:r>
        <w:tab/>
        <w:t>lim</w:t>
      </w:r>
      <w:r>
        <w:rPr>
          <w:rStyle w:val="subscript"/>
        </w:rPr>
        <w:t>n</w:t>
      </w:r>
      <w:r>
        <w:rPr>
          <w:rStyle w:val="subscript"/>
          <w:rFonts w:ascii="Times New Roman" w:hAnsi="Times New Roman"/>
        </w:rPr>
        <w:t>→∞</w:t>
      </w:r>
      <w:r>
        <w:t xml:space="preserve"> {|| </w:t>
      </w:r>
      <w:proofErr w:type="spellStart"/>
      <w:r>
        <w:t>S</w:t>
      </w:r>
      <w:r>
        <w:rPr>
          <w:rStyle w:val="subscript"/>
        </w:rPr>
        <w:t>n</w:t>
      </w:r>
      <w:proofErr w:type="spellEnd"/>
      <w:r>
        <w:t>(x) - S(x)||</w:t>
      </w:r>
      <w:r>
        <w:rPr>
          <w:rStyle w:val="subscript"/>
        </w:rPr>
        <w:t>E</w:t>
      </w:r>
      <w:r>
        <w:t>}  = 0  = lim</w:t>
      </w:r>
      <w:r>
        <w:rPr>
          <w:rStyle w:val="subscript"/>
        </w:rPr>
        <w:t>n</w:t>
      </w:r>
      <w:r>
        <w:rPr>
          <w:rStyle w:val="subscript"/>
          <w:rFonts w:ascii="Times New Roman" w:hAnsi="Times New Roman"/>
        </w:rPr>
        <w:t>→∞</w:t>
      </w:r>
      <w:r>
        <w:t xml:space="preserve"> { 1/2} = 1/2</w:t>
      </w:r>
    </w:p>
    <w:p w14:paraId="76D473FE" w14:textId="77777777" w:rsidR="00576DEB" w:rsidRDefault="00576DEB" w:rsidP="00576DEB">
      <w:pPr>
        <w:tabs>
          <w:tab w:val="left" w:pos="7200"/>
          <w:tab w:val="left" w:pos="7920"/>
          <w:tab w:val="right" w:pos="9270"/>
        </w:tabs>
      </w:pPr>
    </w:p>
    <w:p w14:paraId="4F72BF59" w14:textId="77777777" w:rsidR="00576DEB" w:rsidRDefault="00576DEB" w:rsidP="00576DEB">
      <w:pPr>
        <w:tabs>
          <w:tab w:val="left" w:pos="7200"/>
          <w:tab w:val="left" w:pos="7920"/>
          <w:tab w:val="right" w:pos="9270"/>
        </w:tabs>
      </w:pPr>
      <w:r>
        <w:t xml:space="preserve">Thus, by the definition of UC, this series is NOT uniformly continuous. Had we set the lower end of our range to .001 instead of 0, the result would be different. Then we would have: </w:t>
      </w:r>
    </w:p>
    <w:p w14:paraId="00239EB7" w14:textId="77777777" w:rsidR="00576DEB" w:rsidRDefault="00576DEB" w:rsidP="00576DEB">
      <w:pPr>
        <w:tabs>
          <w:tab w:val="left" w:pos="7200"/>
          <w:tab w:val="left" w:pos="7920"/>
          <w:tab w:val="right" w:pos="9270"/>
        </w:tabs>
      </w:pPr>
    </w:p>
    <w:p w14:paraId="718C7CBD" w14:textId="77777777" w:rsidR="00576DEB" w:rsidRDefault="00576DEB" w:rsidP="00576DEB">
      <w:pPr>
        <w:tabs>
          <w:tab w:val="left" w:pos="7200"/>
          <w:tab w:val="left" w:pos="7920"/>
          <w:tab w:val="right" w:pos="9270"/>
        </w:tabs>
      </w:pPr>
      <w:r>
        <w:tab/>
        <w:t xml:space="preserve">S(x) - </w:t>
      </w:r>
      <w:proofErr w:type="spellStart"/>
      <w:r>
        <w:t>S</w:t>
      </w:r>
      <w:r>
        <w:rPr>
          <w:rStyle w:val="subscript"/>
        </w:rPr>
        <w:t>n</w:t>
      </w:r>
      <w:proofErr w:type="spellEnd"/>
      <w:r>
        <w:t xml:space="preserve">(x)  = x </w:t>
      </w:r>
      <w:r>
        <w:fldChar w:fldCharType="begin"/>
      </w:r>
      <w:r>
        <w:instrText xml:space="preserve"> EQ \f(e</w:instrText>
      </w:r>
      <w:r>
        <w:rPr>
          <w:rStyle w:val="superscript"/>
        </w:rPr>
        <w:instrText>-(2n+1)x</w:instrText>
      </w:r>
      <w:r>
        <w:instrText>,2sh(x))</w:instrText>
      </w:r>
      <w:r>
        <w:fldChar w:fldCharType="end"/>
      </w:r>
    </w:p>
    <w:p w14:paraId="359A4996" w14:textId="77777777" w:rsidR="00576DEB" w:rsidRDefault="00576DEB" w:rsidP="00576DEB">
      <w:pPr>
        <w:tabs>
          <w:tab w:val="left" w:pos="7200"/>
          <w:tab w:val="left" w:pos="7920"/>
          <w:tab w:val="right" w:pos="9270"/>
        </w:tabs>
      </w:pPr>
    </w:p>
    <w:p w14:paraId="7B05C925" w14:textId="77777777" w:rsidR="00576DEB" w:rsidRDefault="00576DEB" w:rsidP="00576DEB">
      <w:pPr>
        <w:tabs>
          <w:tab w:val="left" w:pos="7200"/>
          <w:tab w:val="left" w:pos="7920"/>
          <w:tab w:val="right" w:pos="9270"/>
        </w:tabs>
      </w:pPr>
      <w:r>
        <w:t>Probably the max is then at x = .001 and we would have</w:t>
      </w:r>
    </w:p>
    <w:p w14:paraId="28027F7D" w14:textId="77777777" w:rsidR="00576DEB" w:rsidRDefault="00576DEB" w:rsidP="00576DEB">
      <w:pPr>
        <w:tabs>
          <w:tab w:val="left" w:pos="7200"/>
          <w:tab w:val="left" w:pos="7920"/>
          <w:tab w:val="right" w:pos="9270"/>
        </w:tabs>
      </w:pPr>
    </w:p>
    <w:p w14:paraId="02E19962" w14:textId="77777777" w:rsidR="00576DEB" w:rsidRDefault="00576DEB" w:rsidP="00576DEB">
      <w:pPr>
        <w:tabs>
          <w:tab w:val="left" w:pos="7200"/>
          <w:tab w:val="left" w:pos="7920"/>
          <w:tab w:val="right" w:pos="9270"/>
        </w:tabs>
      </w:pPr>
      <w:r>
        <w:tab/>
        <w:t xml:space="preserve">|| </w:t>
      </w:r>
      <w:proofErr w:type="spellStart"/>
      <w:r>
        <w:t>S</w:t>
      </w:r>
      <w:r>
        <w:rPr>
          <w:rStyle w:val="subscript"/>
        </w:rPr>
        <w:t>n</w:t>
      </w:r>
      <w:proofErr w:type="spellEnd"/>
      <w:r>
        <w:t>(x) - S(x)||</w:t>
      </w:r>
      <w:r>
        <w:rPr>
          <w:rStyle w:val="subscript"/>
        </w:rPr>
        <w:t>E</w:t>
      </w:r>
      <w:r>
        <w:t xml:space="preserve">    = </w:t>
      </w:r>
      <w:proofErr w:type="spellStart"/>
      <w:r>
        <w:t>S</w:t>
      </w:r>
      <w:r>
        <w:rPr>
          <w:rStyle w:val="subscript"/>
        </w:rPr>
        <w:t>n</w:t>
      </w:r>
      <w:proofErr w:type="spellEnd"/>
      <w:r>
        <w:t xml:space="preserve">(.001) - S(.001) </w:t>
      </w:r>
    </w:p>
    <w:p w14:paraId="23C5F635" w14:textId="77777777" w:rsidR="00576DEB" w:rsidRDefault="00576DEB" w:rsidP="00576DEB">
      <w:pPr>
        <w:tabs>
          <w:tab w:val="left" w:pos="7200"/>
          <w:tab w:val="left" w:pos="7920"/>
          <w:tab w:val="right" w:pos="9270"/>
        </w:tabs>
      </w:pPr>
    </w:p>
    <w:p w14:paraId="7C830C2B" w14:textId="77777777" w:rsidR="00576DEB" w:rsidRDefault="00576DEB" w:rsidP="00576DEB">
      <w:pPr>
        <w:tabs>
          <w:tab w:val="left" w:pos="7200"/>
          <w:tab w:val="left" w:pos="7920"/>
          <w:tab w:val="right" w:pos="9270"/>
        </w:tabs>
      </w:pPr>
      <w:r>
        <w:tab/>
      </w:r>
      <w:r>
        <w:tab/>
        <w:t xml:space="preserve">= (.001) </w:t>
      </w:r>
      <w:r>
        <w:fldChar w:fldCharType="begin"/>
      </w:r>
      <w:r>
        <w:instrText xml:space="preserve"> EQ \f(e</w:instrText>
      </w:r>
      <w:r>
        <w:rPr>
          <w:rStyle w:val="superscript"/>
        </w:rPr>
        <w:instrText>-(2n+1)(.001)</w:instrText>
      </w:r>
      <w:r>
        <w:instrText>,2sh(.001))</w:instrText>
      </w:r>
      <w:r>
        <w:fldChar w:fldCharType="end"/>
      </w:r>
      <w:r>
        <w:t xml:space="preserve">  ≈  (1/2)e</w:t>
      </w:r>
      <w:r>
        <w:rPr>
          <w:rStyle w:val="superscript"/>
        </w:rPr>
        <w:t>-(2n+1)(.001)</w:t>
      </w:r>
      <w:r>
        <w:t xml:space="preserve"> </w:t>
      </w:r>
    </w:p>
    <w:p w14:paraId="4A76D850" w14:textId="77777777" w:rsidR="00576DEB" w:rsidRDefault="00576DEB" w:rsidP="00576DEB">
      <w:pPr>
        <w:tabs>
          <w:tab w:val="left" w:pos="7200"/>
          <w:tab w:val="left" w:pos="7920"/>
          <w:tab w:val="right" w:pos="9270"/>
        </w:tabs>
      </w:pPr>
    </w:p>
    <w:p w14:paraId="4C55574B" w14:textId="77777777" w:rsidR="00576DEB" w:rsidRDefault="00576DEB" w:rsidP="00576DEB">
      <w:pPr>
        <w:tabs>
          <w:tab w:val="left" w:pos="7200"/>
          <w:tab w:val="left" w:pos="7920"/>
          <w:tab w:val="right" w:pos="9270"/>
        </w:tabs>
      </w:pPr>
      <w:r>
        <w:t>and then</w:t>
      </w:r>
    </w:p>
    <w:p w14:paraId="0102B71C" w14:textId="77777777" w:rsidR="00576DEB" w:rsidRDefault="00576DEB" w:rsidP="00576DEB">
      <w:pPr>
        <w:tabs>
          <w:tab w:val="left" w:pos="7200"/>
          <w:tab w:val="left" w:pos="7920"/>
          <w:tab w:val="right" w:pos="9270"/>
        </w:tabs>
      </w:pPr>
    </w:p>
    <w:p w14:paraId="60375EFF" w14:textId="77777777" w:rsidR="00576DEB" w:rsidRDefault="00576DEB" w:rsidP="00576DEB">
      <w:pPr>
        <w:tabs>
          <w:tab w:val="left" w:pos="7200"/>
          <w:tab w:val="left" w:pos="7920"/>
          <w:tab w:val="right" w:pos="9270"/>
        </w:tabs>
      </w:pPr>
      <w:r>
        <w:tab/>
        <w:t>lim</w:t>
      </w:r>
      <w:r>
        <w:rPr>
          <w:rStyle w:val="subscript"/>
        </w:rPr>
        <w:t>n</w:t>
      </w:r>
      <w:r>
        <w:rPr>
          <w:rStyle w:val="subscript"/>
          <w:rFonts w:ascii="Times New Roman" w:hAnsi="Times New Roman"/>
        </w:rPr>
        <w:t>→∞</w:t>
      </w:r>
      <w:r>
        <w:t xml:space="preserve"> {|| </w:t>
      </w:r>
      <w:proofErr w:type="spellStart"/>
      <w:r>
        <w:t>S</w:t>
      </w:r>
      <w:r>
        <w:rPr>
          <w:rStyle w:val="subscript"/>
        </w:rPr>
        <w:t>n</w:t>
      </w:r>
      <w:proofErr w:type="spellEnd"/>
      <w:r>
        <w:t>(x) - S(x)||</w:t>
      </w:r>
      <w:r>
        <w:rPr>
          <w:rStyle w:val="subscript"/>
        </w:rPr>
        <w:t>E</w:t>
      </w:r>
      <w:r>
        <w:t>}  = lim</w:t>
      </w:r>
      <w:r>
        <w:rPr>
          <w:rStyle w:val="subscript"/>
        </w:rPr>
        <w:t>n</w:t>
      </w:r>
      <w:r>
        <w:rPr>
          <w:rStyle w:val="subscript"/>
          <w:rFonts w:ascii="Times New Roman" w:hAnsi="Times New Roman"/>
        </w:rPr>
        <w:t>→∞</w:t>
      </w:r>
      <w:r>
        <w:t xml:space="preserve"> { (1/2)e</w:t>
      </w:r>
      <w:r>
        <w:rPr>
          <w:rStyle w:val="superscript"/>
        </w:rPr>
        <w:t>-(2n+1)(.001)</w:t>
      </w:r>
      <w:r>
        <w:t>} = 0</w:t>
      </w:r>
    </w:p>
    <w:p w14:paraId="474454D3" w14:textId="77777777" w:rsidR="00576DEB" w:rsidRDefault="00576DEB" w:rsidP="00576DEB">
      <w:pPr>
        <w:tabs>
          <w:tab w:val="left" w:pos="7200"/>
          <w:tab w:val="left" w:pos="7920"/>
          <w:tab w:val="right" w:pos="9270"/>
        </w:tabs>
      </w:pPr>
    </w:p>
    <w:p w14:paraId="2376EF15" w14:textId="77777777" w:rsidR="00576DEB" w:rsidRDefault="00576DEB" w:rsidP="00576DEB">
      <w:pPr>
        <w:tabs>
          <w:tab w:val="left" w:pos="7200"/>
          <w:tab w:val="left" w:pos="7920"/>
          <w:tab w:val="right" w:pos="9270"/>
        </w:tabs>
      </w:pPr>
      <w:r>
        <w:t xml:space="preserve">and then for this interval we DO have UC of the series. </w:t>
      </w:r>
    </w:p>
    <w:p w14:paraId="24BEB699" w14:textId="77777777" w:rsidR="00576DEB" w:rsidRDefault="00576DEB" w:rsidP="00576DEB">
      <w:pPr>
        <w:tabs>
          <w:tab w:val="left" w:pos="7200"/>
          <w:tab w:val="left" w:pos="7920"/>
          <w:tab w:val="right" w:pos="9270"/>
        </w:tabs>
      </w:pPr>
    </w:p>
    <w:p w14:paraId="436FC760" w14:textId="77777777" w:rsidR="00576DEB" w:rsidRDefault="00576DEB" w:rsidP="00576DEB">
      <w:pPr>
        <w:tabs>
          <w:tab w:val="left" w:pos="7200"/>
          <w:tab w:val="left" w:pos="7920"/>
          <w:tab w:val="right" w:pos="9270"/>
        </w:tabs>
      </w:pPr>
      <w:r>
        <w:t xml:space="preserve">The problem is clearly at the x = 0 endpoint. </w:t>
      </w:r>
    </w:p>
    <w:p w14:paraId="324085C4" w14:textId="77777777" w:rsidR="001664B2" w:rsidRDefault="001664B2" w:rsidP="00576DEB">
      <w:pPr>
        <w:tabs>
          <w:tab w:val="left" w:pos="7200"/>
          <w:tab w:val="left" w:pos="7920"/>
          <w:tab w:val="right" w:pos="9270"/>
        </w:tabs>
      </w:pPr>
    </w:p>
    <w:p w14:paraId="70588C83" w14:textId="77777777" w:rsidR="00A16CCC" w:rsidRDefault="00A16CCC" w:rsidP="00A16CCC">
      <w:pPr>
        <w:pStyle w:val="Heading3"/>
      </w:pPr>
      <w:bookmarkStart w:id="7" w:name="_Toc437964314"/>
      <w:r>
        <w:t>2.3  Show lack of Cauchy Property</w:t>
      </w:r>
      <w:bookmarkEnd w:id="7"/>
    </w:p>
    <w:p w14:paraId="10137567" w14:textId="77777777" w:rsidR="00576DEB" w:rsidRDefault="00576DEB" w:rsidP="00576DEB">
      <w:pPr>
        <w:tabs>
          <w:tab w:val="left" w:pos="7200"/>
          <w:tab w:val="left" w:pos="7920"/>
          <w:tab w:val="right" w:pos="9270"/>
        </w:tabs>
      </w:pPr>
    </w:p>
    <w:p w14:paraId="558BB4FA" w14:textId="77777777" w:rsidR="00576DEB" w:rsidRDefault="00576DEB" w:rsidP="00DF5A02">
      <w:pPr>
        <w:tabs>
          <w:tab w:val="left" w:pos="7200"/>
          <w:tab w:val="left" w:pos="7920"/>
          <w:tab w:val="right" w:pos="9270"/>
        </w:tabs>
      </w:pPr>
      <w:r>
        <w:t>Finally, what happens with the Cauchy property business?  We want to have</w:t>
      </w:r>
    </w:p>
    <w:p w14:paraId="6BAABC60" w14:textId="77777777" w:rsidR="00576DEB" w:rsidRDefault="00576DEB" w:rsidP="00DF5A02">
      <w:pPr>
        <w:tabs>
          <w:tab w:val="left" w:pos="7200"/>
          <w:tab w:val="left" w:pos="7920"/>
          <w:tab w:val="right" w:pos="9270"/>
        </w:tabs>
      </w:pPr>
    </w:p>
    <w:p w14:paraId="10099BC0" w14:textId="77777777" w:rsidR="00576DEB" w:rsidRDefault="00576DEB" w:rsidP="00576DEB">
      <w:r>
        <w:tab/>
      </w:r>
      <w:proofErr w:type="spellStart"/>
      <w:r>
        <w:t>lim</w:t>
      </w:r>
      <w:r w:rsidRPr="006D213A">
        <w:rPr>
          <w:rStyle w:val="subscript"/>
        </w:rPr>
        <w:t>n,m</w:t>
      </w:r>
      <w:proofErr w:type="spellEnd"/>
      <w:r>
        <w:rPr>
          <w:rStyle w:val="subscript"/>
          <w:rFonts w:ascii="Times New Roman" w:hAnsi="Times New Roman"/>
        </w:rPr>
        <w:t>→∞</w:t>
      </w:r>
      <w:r>
        <w:t xml:space="preserve">  || </w:t>
      </w:r>
      <w:proofErr w:type="spellStart"/>
      <w:r>
        <w:t>S</w:t>
      </w:r>
      <w:r>
        <w:rPr>
          <w:rStyle w:val="subscript"/>
        </w:rPr>
        <w:t>n</w:t>
      </w:r>
      <w:proofErr w:type="spellEnd"/>
      <w:r>
        <w:t xml:space="preserve"> - </w:t>
      </w:r>
      <w:proofErr w:type="spellStart"/>
      <w:r>
        <w:t>S</w:t>
      </w:r>
      <w:r>
        <w:rPr>
          <w:rStyle w:val="subscript"/>
        </w:rPr>
        <w:t>m</w:t>
      </w:r>
      <w:r>
        <w:t>||</w:t>
      </w:r>
      <w:r>
        <w:rPr>
          <w:rStyle w:val="subscript"/>
        </w:rPr>
        <w:t>E</w:t>
      </w:r>
      <w:proofErr w:type="spellEnd"/>
      <w:r>
        <w:t xml:space="preserve">  = 0</w:t>
      </w:r>
      <w:r>
        <w:tab/>
      </w:r>
      <w:r>
        <w:tab/>
      </w:r>
      <w:r>
        <w:tab/>
      </w:r>
      <w:proofErr w:type="spellStart"/>
      <w:r>
        <w:t>n,m</w:t>
      </w:r>
      <w:proofErr w:type="spellEnd"/>
      <w:r>
        <w:t xml:space="preserve">  &gt; N</w:t>
      </w:r>
    </w:p>
    <w:p w14:paraId="5BA8C561" w14:textId="77777777" w:rsidR="00576DEB" w:rsidRDefault="00576DEB" w:rsidP="00576DEB"/>
    <w:p w14:paraId="74A8EFA7" w14:textId="77777777" w:rsidR="00576DEB" w:rsidRDefault="00576DEB" w:rsidP="00576DEB">
      <w:r>
        <w:t>to have Cauchy. In our case of Example 2 we have</w:t>
      </w:r>
    </w:p>
    <w:p w14:paraId="0FFEDC92" w14:textId="77777777" w:rsidR="00576DEB" w:rsidRDefault="00576DEB" w:rsidP="00DF5A02">
      <w:pPr>
        <w:tabs>
          <w:tab w:val="left" w:pos="7200"/>
          <w:tab w:val="left" w:pos="7920"/>
          <w:tab w:val="right" w:pos="9270"/>
        </w:tabs>
      </w:pPr>
    </w:p>
    <w:p w14:paraId="3F608D1A" w14:textId="77777777" w:rsidR="00576DEB" w:rsidRDefault="00576DEB" w:rsidP="00576DEB">
      <w:r>
        <w:tab/>
      </w:r>
      <w:proofErr w:type="spellStart"/>
      <w:r>
        <w:t>S</w:t>
      </w:r>
      <w:r>
        <w:rPr>
          <w:rStyle w:val="subscript"/>
        </w:rPr>
        <w:t>n</w:t>
      </w:r>
      <w:proofErr w:type="spellEnd"/>
      <w:r>
        <w:t xml:space="preserve">(x)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p>
    <w:p w14:paraId="761203E5" w14:textId="77777777" w:rsidR="00576DEB" w:rsidRDefault="00576DEB" w:rsidP="00576DEB"/>
    <w:p w14:paraId="2C2C6626" w14:textId="77777777" w:rsidR="00576DEB" w:rsidRDefault="00576DEB" w:rsidP="00576DEB">
      <w:r>
        <w:t>Therefore</w:t>
      </w:r>
    </w:p>
    <w:p w14:paraId="3E578052" w14:textId="77777777" w:rsidR="00576DEB" w:rsidRDefault="00576DEB" w:rsidP="00576DEB"/>
    <w:p w14:paraId="3DE28C53" w14:textId="77777777" w:rsidR="00576DEB" w:rsidRDefault="00576DEB" w:rsidP="00576DEB">
      <w:r>
        <w:tab/>
      </w:r>
      <w:proofErr w:type="spellStart"/>
      <w:r>
        <w:t>S</w:t>
      </w:r>
      <w:r>
        <w:rPr>
          <w:rStyle w:val="subscript"/>
        </w:rPr>
        <w:t>n</w:t>
      </w:r>
      <w:proofErr w:type="spellEnd"/>
      <w:r>
        <w:t xml:space="preserve">(x) - </w:t>
      </w:r>
      <w:proofErr w:type="spellStart"/>
      <w:r>
        <w:t>S</w:t>
      </w:r>
      <w:r>
        <w:rPr>
          <w:rStyle w:val="subscript"/>
        </w:rPr>
        <w:t>m</w:t>
      </w:r>
      <w:proofErr w:type="spellEnd"/>
      <w:r>
        <w:t xml:space="preserve">(x)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r>
        <w:t xml:space="preserve">  +  x </w:t>
      </w:r>
      <w:r>
        <w:fldChar w:fldCharType="begin"/>
      </w:r>
      <w:r>
        <w:instrText xml:space="preserve"> EQ \f(e</w:instrText>
      </w:r>
      <w:r>
        <w:rPr>
          <w:rStyle w:val="superscript"/>
        </w:rPr>
        <w:instrText>-(2m+1)x</w:instrText>
      </w:r>
      <w:r>
        <w:instrText xml:space="preserve"> - e</w:instrText>
      </w:r>
      <w:r>
        <w:rPr>
          <w:rStyle w:val="superscript"/>
        </w:rPr>
        <w:instrText>x</w:instrText>
      </w:r>
      <w:r>
        <w:instrText>,2sh(x))</w:instrText>
      </w:r>
      <w:r>
        <w:fldChar w:fldCharType="end"/>
      </w:r>
    </w:p>
    <w:p w14:paraId="372E3162" w14:textId="77777777" w:rsidR="00576DEB" w:rsidRDefault="00576DEB" w:rsidP="00576DEB"/>
    <w:p w14:paraId="02293F4B" w14:textId="77777777" w:rsidR="00576DEB" w:rsidRDefault="00576DEB" w:rsidP="00576DEB">
      <w:r>
        <w:tab/>
      </w:r>
      <w:r>
        <w:tab/>
        <w:t xml:space="preserve">=  - x </w:t>
      </w:r>
      <w:r>
        <w:fldChar w:fldCharType="begin"/>
      </w:r>
      <w:r>
        <w:instrText xml:space="preserve"> EQ \f(e</w:instrText>
      </w:r>
      <w:r>
        <w:rPr>
          <w:rStyle w:val="superscript"/>
        </w:rPr>
        <w:instrText>-(2n+1)x</w:instrText>
      </w:r>
      <w:r>
        <w:instrText xml:space="preserve"> ,2sh(x))</w:instrText>
      </w:r>
      <w:r>
        <w:fldChar w:fldCharType="end"/>
      </w:r>
      <w:r>
        <w:t xml:space="preserve"> + x </w:t>
      </w:r>
      <w:r>
        <w:fldChar w:fldCharType="begin"/>
      </w:r>
      <w:r>
        <w:instrText xml:space="preserve"> EQ \f(e</w:instrText>
      </w:r>
      <w:r>
        <w:rPr>
          <w:rStyle w:val="superscript"/>
        </w:rPr>
        <w:instrText>-(2m+1)x</w:instrText>
      </w:r>
      <w:r>
        <w:instrText>,2sh(x))</w:instrText>
      </w:r>
      <w:r>
        <w:fldChar w:fldCharType="end"/>
      </w:r>
      <w:r>
        <w:t xml:space="preserve">    =  </w:t>
      </w:r>
      <w:r>
        <w:fldChar w:fldCharType="begin"/>
      </w:r>
      <w:r>
        <w:instrText xml:space="preserve"> EQ \f(x,2sh(x)) </w:instrText>
      </w:r>
      <w:r>
        <w:fldChar w:fldCharType="end"/>
      </w:r>
      <w:r>
        <w:t xml:space="preserve"> [  e</w:t>
      </w:r>
      <w:r>
        <w:rPr>
          <w:rStyle w:val="superscript"/>
        </w:rPr>
        <w:t>-(2m+1)x</w:t>
      </w:r>
      <w:r>
        <w:t xml:space="preserve">  - e</w:t>
      </w:r>
      <w:r>
        <w:rPr>
          <w:rStyle w:val="superscript"/>
        </w:rPr>
        <w:t>-(2n+1)x</w:t>
      </w:r>
      <w:r>
        <w:t xml:space="preserve"> ]</w:t>
      </w:r>
    </w:p>
    <w:p w14:paraId="036DC6B0" w14:textId="77777777" w:rsidR="00576DEB" w:rsidRDefault="00576DEB" w:rsidP="00576DEB"/>
    <w:p w14:paraId="256C0863" w14:textId="77777777" w:rsidR="00576DEB" w:rsidRDefault="00576DEB" w:rsidP="00576DEB">
      <w:r>
        <w:t xml:space="preserve">Now:  where does this have its maximum? If we try the same thing we did above, we run into trouble. We want to set the derivative to 0 and solve for x that gives the max, but this time we don't get a closed form result. To wit:  </w:t>
      </w:r>
    </w:p>
    <w:p w14:paraId="3C8A7C26" w14:textId="77777777" w:rsidR="00576DEB" w:rsidRDefault="00576DEB" w:rsidP="00576DEB"/>
    <w:p w14:paraId="27C97F42" w14:textId="77777777" w:rsidR="00576DEB" w:rsidRPr="00576DEB" w:rsidRDefault="00576DEB" w:rsidP="00576DEB">
      <w:r>
        <w:pict>
          <v:shape id="_x0000_i1043" type="#_x0000_t75" style="width:403.5pt;height:230.25pt">
            <v:imagedata r:id="rId24" o:title=""/>
          </v:shape>
        </w:pict>
      </w:r>
    </w:p>
    <w:p w14:paraId="7823C0AB" w14:textId="77777777" w:rsidR="00DF5A02" w:rsidRPr="00DF5A02" w:rsidRDefault="00DF5A02" w:rsidP="00AD68E5">
      <w:pPr>
        <w:tabs>
          <w:tab w:val="left" w:pos="7200"/>
          <w:tab w:val="left" w:pos="7920"/>
          <w:tab w:val="right" w:pos="9270"/>
        </w:tabs>
      </w:pPr>
    </w:p>
    <w:p w14:paraId="0EA35B15" w14:textId="77777777" w:rsidR="00AD68E5" w:rsidRDefault="00AD68E5" w:rsidP="00AD68E5">
      <w:pPr>
        <w:tabs>
          <w:tab w:val="left" w:pos="7200"/>
          <w:tab w:val="left" w:pos="7920"/>
          <w:tab w:val="right" w:pos="9270"/>
        </w:tabs>
      </w:pPr>
    </w:p>
    <w:p w14:paraId="2BE9EAF4" w14:textId="77777777" w:rsidR="00AD68E5" w:rsidRDefault="00576DEB" w:rsidP="00AD68E5">
      <w:pPr>
        <w:tabs>
          <w:tab w:val="left" w:pos="7200"/>
          <w:tab w:val="left" w:pos="7920"/>
          <w:tab w:val="right" w:pos="9270"/>
        </w:tabs>
      </w:pPr>
      <w:r>
        <w:t xml:space="preserve">To get the solution, we have to find the root of a transcendental equation. So we are not going to do that, so we are not going to get a closed-form result for  || </w:t>
      </w:r>
      <w:proofErr w:type="spellStart"/>
      <w:r>
        <w:t>S</w:t>
      </w:r>
      <w:r>
        <w:rPr>
          <w:rStyle w:val="subscript"/>
        </w:rPr>
        <w:t>n</w:t>
      </w:r>
      <w:proofErr w:type="spellEnd"/>
      <w:r>
        <w:t xml:space="preserve"> - </w:t>
      </w:r>
      <w:proofErr w:type="spellStart"/>
      <w:r>
        <w:t>S</w:t>
      </w:r>
      <w:r>
        <w:rPr>
          <w:rStyle w:val="subscript"/>
        </w:rPr>
        <w:t>m</w:t>
      </w:r>
      <w:r>
        <w:t>||</w:t>
      </w:r>
      <w:r>
        <w:rPr>
          <w:rStyle w:val="subscript"/>
        </w:rPr>
        <w:t>E</w:t>
      </w:r>
      <w:proofErr w:type="spellEnd"/>
      <w:r>
        <w:t xml:space="preserve"> . The best we can do is pick some value of n and plot against m and x. Here is an example of such a plot</w:t>
      </w:r>
    </w:p>
    <w:p w14:paraId="47E76091" w14:textId="77777777" w:rsidR="00576DEB" w:rsidRDefault="00576DEB" w:rsidP="00AD68E5">
      <w:pPr>
        <w:tabs>
          <w:tab w:val="left" w:pos="7200"/>
          <w:tab w:val="left" w:pos="7920"/>
          <w:tab w:val="right" w:pos="9270"/>
        </w:tabs>
      </w:pPr>
    </w:p>
    <w:p w14:paraId="127070EC" w14:textId="77777777" w:rsidR="00576DEB" w:rsidRDefault="00576DEB" w:rsidP="00AD68E5">
      <w:pPr>
        <w:tabs>
          <w:tab w:val="left" w:pos="7200"/>
          <w:tab w:val="left" w:pos="7920"/>
          <w:tab w:val="right" w:pos="9270"/>
        </w:tabs>
      </w:pPr>
      <w:r>
        <w:pict>
          <v:shape id="_x0000_i1044" type="#_x0000_t75" style="width:313.5pt;height:209.25pt">
            <v:imagedata r:id="rId25" o:title=""/>
          </v:shape>
        </w:pict>
      </w:r>
    </w:p>
    <w:p w14:paraId="7EA8C3D4" w14:textId="77777777" w:rsidR="00576DEB" w:rsidRDefault="00576DEB" w:rsidP="00AD68E5">
      <w:pPr>
        <w:tabs>
          <w:tab w:val="left" w:pos="7200"/>
          <w:tab w:val="left" w:pos="7920"/>
          <w:tab w:val="right" w:pos="9270"/>
        </w:tabs>
      </w:pPr>
    </w:p>
    <w:p w14:paraId="2B6DA1C4" w14:textId="77777777" w:rsidR="00576DEB" w:rsidRDefault="00576DEB" w:rsidP="00AD68E5">
      <w:pPr>
        <w:tabs>
          <w:tab w:val="left" w:pos="7200"/>
          <w:tab w:val="left" w:pos="7920"/>
          <w:tab w:val="right" w:pos="9270"/>
        </w:tabs>
      </w:pPr>
      <w:r>
        <w:t xml:space="preserve">If I assume that the worst case situation is when m = </w:t>
      </w:r>
      <w:proofErr w:type="spellStart"/>
      <w:r>
        <w:t>Nmax</w:t>
      </w:r>
      <w:proofErr w:type="spellEnd"/>
      <w:r>
        <w:t xml:space="preserve"> (which was the case in the previous example, and looks to be the case here from the above graph), then we can make a 1D plot</w:t>
      </w:r>
    </w:p>
    <w:p w14:paraId="27E39886" w14:textId="77777777" w:rsidR="00576DEB" w:rsidRDefault="00576DEB" w:rsidP="00AD68E5">
      <w:pPr>
        <w:tabs>
          <w:tab w:val="left" w:pos="7200"/>
          <w:tab w:val="left" w:pos="7920"/>
          <w:tab w:val="right" w:pos="9270"/>
        </w:tabs>
      </w:pPr>
    </w:p>
    <w:p w14:paraId="615F089F" w14:textId="77777777" w:rsidR="00576DEB" w:rsidRDefault="00576DEB" w:rsidP="00AD68E5">
      <w:pPr>
        <w:tabs>
          <w:tab w:val="left" w:pos="7200"/>
          <w:tab w:val="left" w:pos="7920"/>
          <w:tab w:val="right" w:pos="9270"/>
        </w:tabs>
      </w:pPr>
      <w:r>
        <w:pict>
          <v:shape id="_x0000_i1045" type="#_x0000_t75" style="width:286.5pt;height:210pt">
            <v:imagedata r:id="rId26" o:title=""/>
          </v:shape>
        </w:pict>
      </w:r>
    </w:p>
    <w:p w14:paraId="15DAA198" w14:textId="77777777" w:rsidR="00576DEB" w:rsidRDefault="00576DEB" w:rsidP="00AD68E5">
      <w:pPr>
        <w:tabs>
          <w:tab w:val="left" w:pos="7200"/>
          <w:tab w:val="left" w:pos="7920"/>
          <w:tab w:val="right" w:pos="9270"/>
        </w:tabs>
      </w:pPr>
    </w:p>
    <w:p w14:paraId="7F75F1EC" w14:textId="77777777" w:rsidR="00576DEB" w:rsidRDefault="00576DEB" w:rsidP="00AD68E5">
      <w:pPr>
        <w:tabs>
          <w:tab w:val="left" w:pos="7200"/>
          <w:tab w:val="left" w:pos="7920"/>
          <w:tab w:val="right" w:pos="9270"/>
        </w:tabs>
      </w:pPr>
      <w:r>
        <w:t xml:space="preserve">So here we see that at some small x there really is a max of g = </w:t>
      </w:r>
      <w:proofErr w:type="spellStart"/>
      <w:r>
        <w:t>S</w:t>
      </w:r>
      <w:r>
        <w:rPr>
          <w:rStyle w:val="subscript"/>
        </w:rPr>
        <w:t>n</w:t>
      </w:r>
      <w:proofErr w:type="spellEnd"/>
      <w:r>
        <w:t>(x) - S(x). Things seem similar to the previous example, so suppose we just set m = ∞. Well we have</w:t>
      </w:r>
    </w:p>
    <w:p w14:paraId="6ACEE34B" w14:textId="77777777" w:rsidR="00576DEB" w:rsidRDefault="00576DEB" w:rsidP="00AD68E5">
      <w:pPr>
        <w:tabs>
          <w:tab w:val="left" w:pos="7200"/>
          <w:tab w:val="left" w:pos="7920"/>
          <w:tab w:val="right" w:pos="9270"/>
        </w:tabs>
      </w:pPr>
    </w:p>
    <w:p w14:paraId="1DF29821" w14:textId="77777777" w:rsidR="00576DEB" w:rsidRDefault="00576DEB" w:rsidP="00576DEB">
      <w:r>
        <w:tab/>
      </w:r>
      <w:r>
        <w:tab/>
        <w:t xml:space="preserve">g  = </w:t>
      </w:r>
      <w:proofErr w:type="spellStart"/>
      <w:r>
        <w:t>S</w:t>
      </w:r>
      <w:r>
        <w:rPr>
          <w:rStyle w:val="subscript"/>
        </w:rPr>
        <w:t>n</w:t>
      </w:r>
      <w:proofErr w:type="spellEnd"/>
      <w:r>
        <w:t xml:space="preserve">(x) - </w:t>
      </w:r>
      <w:proofErr w:type="spellStart"/>
      <w:r>
        <w:t>S</w:t>
      </w:r>
      <w:r>
        <w:rPr>
          <w:rStyle w:val="subscript"/>
        </w:rPr>
        <w:t>m</w:t>
      </w:r>
      <w:proofErr w:type="spellEnd"/>
      <w:r>
        <w:t xml:space="preserve">(x)   =   </w:t>
      </w:r>
      <w:r>
        <w:fldChar w:fldCharType="begin"/>
      </w:r>
      <w:r>
        <w:instrText xml:space="preserve"> EQ \f(x,2sh(x)) </w:instrText>
      </w:r>
      <w:r>
        <w:fldChar w:fldCharType="end"/>
      </w:r>
      <w:r>
        <w:t xml:space="preserve"> [  e</w:t>
      </w:r>
      <w:r>
        <w:rPr>
          <w:rStyle w:val="superscript"/>
        </w:rPr>
        <w:t>-(2m+1)x</w:t>
      </w:r>
      <w:r>
        <w:t xml:space="preserve">  - e</w:t>
      </w:r>
      <w:r>
        <w:rPr>
          <w:rStyle w:val="superscript"/>
        </w:rPr>
        <w:t>-(2n+1)x</w:t>
      </w:r>
      <w:r>
        <w:t xml:space="preserve"> ]   ≈  </w:t>
      </w:r>
      <w:r>
        <w:fldChar w:fldCharType="begin"/>
      </w:r>
      <w:r>
        <w:instrText xml:space="preserve"> EQ \f(x,2sh(x)) </w:instrText>
      </w:r>
      <w:r>
        <w:fldChar w:fldCharType="end"/>
      </w:r>
      <w:r>
        <w:t xml:space="preserve"> [- e</w:t>
      </w:r>
      <w:r>
        <w:rPr>
          <w:rStyle w:val="superscript"/>
        </w:rPr>
        <w:t>-(2n+1)x</w:t>
      </w:r>
      <w:r>
        <w:t xml:space="preserve"> ]</w:t>
      </w:r>
    </w:p>
    <w:p w14:paraId="7EC2E268" w14:textId="77777777" w:rsidR="00576DEB" w:rsidRDefault="00576DEB" w:rsidP="00576DEB"/>
    <w:p w14:paraId="1574A75F" w14:textId="77777777" w:rsidR="00576DEB" w:rsidRDefault="00576DEB" w:rsidP="00576DEB">
      <w:r>
        <w:t>Then I can do lots of plots such as</w:t>
      </w:r>
    </w:p>
    <w:p w14:paraId="37459718" w14:textId="77777777" w:rsidR="00576DEB" w:rsidRDefault="00576DEB" w:rsidP="00576DEB"/>
    <w:p w14:paraId="03C23450" w14:textId="77777777" w:rsidR="00576DEB" w:rsidRDefault="00576DEB" w:rsidP="00576DEB">
      <w:r>
        <w:pict>
          <v:shape id="_x0000_i1046" type="#_x0000_t75" style="width:322.5pt;height:213.75pt">
            <v:imagedata r:id="rId27" o:title=""/>
          </v:shape>
        </w:pict>
      </w:r>
    </w:p>
    <w:p w14:paraId="4C5D8434" w14:textId="77777777" w:rsidR="00576DEB" w:rsidRDefault="00576DEB" w:rsidP="00576DEB"/>
    <w:p w14:paraId="3AA5A000" w14:textId="77777777" w:rsidR="00576DEB" w:rsidRPr="00576DEB" w:rsidRDefault="00576DEB" w:rsidP="00576DEB">
      <w:r>
        <w:t>Playing with these plots suggests that there is no lower endpoint on the range of n that will make the object abs(g1) hammer down to some ε  I have n = 10,000 above and we are still hitting 0.4. So we are not going to find  a value of N such that</w:t>
      </w:r>
    </w:p>
    <w:p w14:paraId="7EF7E30F" w14:textId="77777777" w:rsidR="00576DEB" w:rsidRPr="00576DEB" w:rsidRDefault="00576DEB" w:rsidP="00AD68E5">
      <w:pPr>
        <w:tabs>
          <w:tab w:val="left" w:pos="7200"/>
          <w:tab w:val="left" w:pos="7920"/>
          <w:tab w:val="right" w:pos="9270"/>
        </w:tabs>
        <w:rPr>
          <w:b/>
        </w:rPr>
      </w:pPr>
    </w:p>
    <w:p w14:paraId="06CEA619" w14:textId="77777777" w:rsidR="00576DEB" w:rsidRDefault="00576DEB" w:rsidP="00AD68E5">
      <w:pPr>
        <w:tabs>
          <w:tab w:val="left" w:pos="7200"/>
          <w:tab w:val="left" w:pos="7920"/>
          <w:tab w:val="right" w:pos="9270"/>
        </w:tabs>
      </w:pPr>
      <w:r>
        <w:tab/>
      </w:r>
      <w:proofErr w:type="spellStart"/>
      <w:r>
        <w:t>lim</w:t>
      </w:r>
      <w:r w:rsidRPr="006D213A">
        <w:rPr>
          <w:rStyle w:val="subscript"/>
        </w:rPr>
        <w:t>n,m</w:t>
      </w:r>
      <w:proofErr w:type="spellEnd"/>
      <w:r>
        <w:rPr>
          <w:rStyle w:val="subscript"/>
          <w:rFonts w:ascii="Times New Roman" w:hAnsi="Times New Roman"/>
        </w:rPr>
        <w:t>→∞</w:t>
      </w:r>
      <w:r>
        <w:t xml:space="preserve">  || </w:t>
      </w:r>
      <w:proofErr w:type="spellStart"/>
      <w:r>
        <w:t>S</w:t>
      </w:r>
      <w:r>
        <w:rPr>
          <w:rStyle w:val="subscript"/>
        </w:rPr>
        <w:t>n</w:t>
      </w:r>
      <w:proofErr w:type="spellEnd"/>
      <w:r>
        <w:t xml:space="preserve"> - </w:t>
      </w:r>
      <w:proofErr w:type="spellStart"/>
      <w:r>
        <w:t>S</w:t>
      </w:r>
      <w:r>
        <w:rPr>
          <w:rStyle w:val="subscript"/>
        </w:rPr>
        <w:t>m</w:t>
      </w:r>
      <w:r>
        <w:t>||</w:t>
      </w:r>
      <w:r>
        <w:rPr>
          <w:rStyle w:val="subscript"/>
        </w:rPr>
        <w:t>E</w:t>
      </w:r>
      <w:proofErr w:type="spellEnd"/>
      <w:r>
        <w:t xml:space="preserve">  = 0</w:t>
      </w:r>
      <w:r>
        <w:tab/>
      </w:r>
      <w:r>
        <w:tab/>
      </w:r>
      <w:r>
        <w:tab/>
      </w:r>
      <w:proofErr w:type="spellStart"/>
      <w:r>
        <w:t>n,m</w:t>
      </w:r>
      <w:proofErr w:type="spellEnd"/>
      <w:r>
        <w:t xml:space="preserve">  &gt; N</w:t>
      </w:r>
    </w:p>
    <w:p w14:paraId="40C6B312" w14:textId="77777777" w:rsidR="00576DEB" w:rsidRDefault="00576DEB" w:rsidP="00AD68E5">
      <w:pPr>
        <w:tabs>
          <w:tab w:val="left" w:pos="7200"/>
          <w:tab w:val="left" w:pos="7920"/>
          <w:tab w:val="right" w:pos="9270"/>
        </w:tabs>
      </w:pPr>
    </w:p>
    <w:p w14:paraId="21D096E7" w14:textId="77777777" w:rsidR="00576DEB" w:rsidRPr="00576DEB" w:rsidRDefault="00576DEB" w:rsidP="00AD68E5">
      <w:pPr>
        <w:tabs>
          <w:tab w:val="left" w:pos="7200"/>
          <w:tab w:val="left" w:pos="7920"/>
          <w:tab w:val="right" w:pos="9270"/>
        </w:tabs>
      </w:pPr>
      <w:r>
        <w:t xml:space="preserve">In other words, this example does NOT have the Cauchy property, but it is difficult to directly show this fact since it involves a transcendental equation. One could not doubt come up with some bounds that would prove that we are non-Cauchy, but I am already a believer. </w:t>
      </w:r>
    </w:p>
    <w:p w14:paraId="5A39DBD5" w14:textId="77777777" w:rsidR="00AD68E5" w:rsidRDefault="00AD68E5" w:rsidP="00AD68E5">
      <w:pPr>
        <w:tabs>
          <w:tab w:val="left" w:pos="7200"/>
          <w:tab w:val="left" w:pos="7920"/>
          <w:tab w:val="right" w:pos="9270"/>
        </w:tabs>
      </w:pPr>
    </w:p>
    <w:p w14:paraId="78B351E4" w14:textId="77777777" w:rsidR="00C20DB7" w:rsidRPr="00C20DB7" w:rsidRDefault="00C20DB7" w:rsidP="0071283F"/>
    <w:sectPr w:rsidR="00C20DB7" w:rsidRPr="00C20DB7">
      <w:footerReference w:type="default" r:id="rId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1F4B1" w14:textId="77777777" w:rsidR="00F21D74" w:rsidRDefault="00F21D74">
      <w:r>
        <w:separator/>
      </w:r>
    </w:p>
  </w:endnote>
  <w:endnote w:type="continuationSeparator" w:id="0">
    <w:p w14:paraId="7CE870B2" w14:textId="77777777" w:rsidR="00F21D74" w:rsidRDefault="00F21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FC84" w14:textId="77777777" w:rsidR="001664B2" w:rsidRDefault="001664B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16CCC">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20881" w14:textId="77777777" w:rsidR="00F21D74" w:rsidRDefault="00F21D74">
      <w:r>
        <w:separator/>
      </w:r>
    </w:p>
  </w:footnote>
  <w:footnote w:type="continuationSeparator" w:id="0">
    <w:p w14:paraId="0B846BAB" w14:textId="77777777" w:rsidR="00F21D74" w:rsidRDefault="00F21D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213A"/>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07DE6"/>
    <w:rsid w:val="00121AC6"/>
    <w:rsid w:val="00130273"/>
    <w:rsid w:val="00135373"/>
    <w:rsid w:val="0013795C"/>
    <w:rsid w:val="001570C9"/>
    <w:rsid w:val="001664B2"/>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00FE0"/>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732C8"/>
    <w:rsid w:val="00576DEB"/>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13A"/>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16CCC"/>
    <w:rsid w:val="00A2578F"/>
    <w:rsid w:val="00A333EF"/>
    <w:rsid w:val="00A37B8D"/>
    <w:rsid w:val="00A50136"/>
    <w:rsid w:val="00A537AF"/>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D68E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0DB7"/>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5A02"/>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74"/>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6AF478"/>
  <w15:chartTrackingRefBased/>
  <w15:docId w15:val="{7375C8B9-6571-4703-B1CA-F7C849A3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A16C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2234</Words>
  <Characters>8203</Characters>
  <Application>Microsoft Office Word</Application>
  <DocSecurity>4</DocSecurity>
  <Lines>410</Lines>
  <Paragraphs>200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10237</CharactersWithSpaces>
  <SharedDoc>false</SharedDoc>
  <HLinks>
    <vt:vector size="48" baseType="variant">
      <vt:variant>
        <vt:i4>1572918</vt:i4>
      </vt:variant>
      <vt:variant>
        <vt:i4>44</vt:i4>
      </vt:variant>
      <vt:variant>
        <vt:i4>0</vt:i4>
      </vt:variant>
      <vt:variant>
        <vt:i4>5</vt:i4>
      </vt:variant>
      <vt:variant>
        <vt:lpwstr/>
      </vt:variant>
      <vt:variant>
        <vt:lpwstr>_Toc437964314</vt:lpwstr>
      </vt:variant>
      <vt:variant>
        <vt:i4>1572918</vt:i4>
      </vt:variant>
      <vt:variant>
        <vt:i4>38</vt:i4>
      </vt:variant>
      <vt:variant>
        <vt:i4>0</vt:i4>
      </vt:variant>
      <vt:variant>
        <vt:i4>5</vt:i4>
      </vt:variant>
      <vt:variant>
        <vt:lpwstr/>
      </vt:variant>
      <vt:variant>
        <vt:lpwstr>_Toc437964313</vt:lpwstr>
      </vt:variant>
      <vt:variant>
        <vt:i4>1572918</vt:i4>
      </vt:variant>
      <vt:variant>
        <vt:i4>32</vt:i4>
      </vt:variant>
      <vt:variant>
        <vt:i4>0</vt:i4>
      </vt:variant>
      <vt:variant>
        <vt:i4>5</vt:i4>
      </vt:variant>
      <vt:variant>
        <vt:lpwstr/>
      </vt:variant>
      <vt:variant>
        <vt:lpwstr>_Toc437964312</vt:lpwstr>
      </vt:variant>
      <vt:variant>
        <vt:i4>1572918</vt:i4>
      </vt:variant>
      <vt:variant>
        <vt:i4>26</vt:i4>
      </vt:variant>
      <vt:variant>
        <vt:i4>0</vt:i4>
      </vt:variant>
      <vt:variant>
        <vt:i4>5</vt:i4>
      </vt:variant>
      <vt:variant>
        <vt:lpwstr/>
      </vt:variant>
      <vt:variant>
        <vt:lpwstr>_Toc437964311</vt:lpwstr>
      </vt:variant>
      <vt:variant>
        <vt:i4>1572918</vt:i4>
      </vt:variant>
      <vt:variant>
        <vt:i4>20</vt:i4>
      </vt:variant>
      <vt:variant>
        <vt:i4>0</vt:i4>
      </vt:variant>
      <vt:variant>
        <vt:i4>5</vt:i4>
      </vt:variant>
      <vt:variant>
        <vt:lpwstr/>
      </vt:variant>
      <vt:variant>
        <vt:lpwstr>_Toc437964310</vt:lpwstr>
      </vt:variant>
      <vt:variant>
        <vt:i4>1638454</vt:i4>
      </vt:variant>
      <vt:variant>
        <vt:i4>14</vt:i4>
      </vt:variant>
      <vt:variant>
        <vt:i4>0</vt:i4>
      </vt:variant>
      <vt:variant>
        <vt:i4>5</vt:i4>
      </vt:variant>
      <vt:variant>
        <vt:lpwstr/>
      </vt:variant>
      <vt:variant>
        <vt:lpwstr>_Toc437964309</vt:lpwstr>
      </vt:variant>
      <vt:variant>
        <vt:i4>1638454</vt:i4>
      </vt:variant>
      <vt:variant>
        <vt:i4>8</vt:i4>
      </vt:variant>
      <vt:variant>
        <vt:i4>0</vt:i4>
      </vt:variant>
      <vt:variant>
        <vt:i4>5</vt:i4>
      </vt:variant>
      <vt:variant>
        <vt:lpwstr/>
      </vt:variant>
      <vt:variant>
        <vt:lpwstr>_Toc437964308</vt:lpwstr>
      </vt:variant>
      <vt:variant>
        <vt:i4>1638454</vt:i4>
      </vt:variant>
      <vt:variant>
        <vt:i4>2</vt:i4>
      </vt:variant>
      <vt:variant>
        <vt:i4>0</vt:i4>
      </vt:variant>
      <vt:variant>
        <vt:i4>5</vt:i4>
      </vt:variant>
      <vt:variant>
        <vt:lpwstr/>
      </vt:variant>
      <vt:variant>
        <vt:lpwstr>_Toc437964307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2026-09-06T18:45:00Z</dcterms:created>
  <dcterms:modified xsi:type="dcterms:W3CDTF">2026-09-06T18:45:00Z</dcterms:modified>
</cp:coreProperties>
</file>