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DADEF" w14:textId="77777777" w:rsidR="00291390" w:rsidRDefault="00AC29E8">
      <w:pPr>
        <w:tabs>
          <w:tab w:val="right" w:pos="9270"/>
        </w:tabs>
      </w:pPr>
      <w:r>
        <w:rPr>
          <w:b/>
        </w:rPr>
        <w:t>Continuous functions which are not differentiable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8F5BA3">
        <w:t>4.20.09</w:t>
      </w:r>
    </w:p>
    <w:p w14:paraId="3C067F9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5AA969" w14:textId="77777777" w:rsidR="00291390" w:rsidRDefault="00AD534F">
      <w:r>
        <w:t xml:space="preserve">This subject has always seemed a little vague to me, and it is causing trouble with "Theorem 11" in my Stakgold Chapter 2 meta notes, so now is a good time to "delve" a little. </w:t>
      </w:r>
    </w:p>
    <w:p w14:paraId="11221942" w14:textId="77777777" w:rsidR="00AD534F" w:rsidRDefault="00AD534F"/>
    <w:p w14:paraId="642FB2F8" w14:textId="77777777" w:rsidR="00AD534F" w:rsidRPr="008E0199" w:rsidRDefault="00AD534F">
      <w:r>
        <w:t>Are there some simple examples of L</w:t>
      </w:r>
      <w:r>
        <w:rPr>
          <w:rStyle w:val="subscript"/>
        </w:rPr>
        <w:t>2</w:t>
      </w:r>
      <w:r>
        <w:t xml:space="preserve"> functions which are not differentiable?  L</w:t>
      </w:r>
      <w:r>
        <w:rPr>
          <w:rStyle w:val="subscript"/>
        </w:rPr>
        <w:t>2</w:t>
      </w:r>
      <w:r>
        <w:t xml:space="preserve"> means function is square integrable on</w:t>
      </w:r>
      <w:r w:rsidR="008E0199">
        <w:t xml:space="preserve"> the</w:t>
      </w:r>
      <w:r>
        <w:t xml:space="preserve"> interval of interest. </w:t>
      </w:r>
      <w:r w:rsidR="008E0199">
        <w:t>Certainly if a function f(x) is finite on an interval, it will be L</w:t>
      </w:r>
      <w:r w:rsidR="008E0199">
        <w:rPr>
          <w:rStyle w:val="subscript"/>
        </w:rPr>
        <w:t>2</w:t>
      </w:r>
      <w:r w:rsidR="008E0199">
        <w:t xml:space="preserve">, provided you have some reasonable method of "integration". </w:t>
      </w:r>
    </w:p>
    <w:p w14:paraId="14F1C490" w14:textId="77777777" w:rsidR="0074656C" w:rsidRDefault="0074656C"/>
    <w:p w14:paraId="1A0E9471" w14:textId="77777777" w:rsidR="0074656C" w:rsidRDefault="008E0199">
      <w:r>
        <w:t>It</w:t>
      </w:r>
      <w:r w:rsidR="0074656C">
        <w:t xml:space="preserve"> is easy to draw a discontinuous function which is square integrable</w:t>
      </w:r>
      <w:r w:rsidR="003605C2">
        <w:t xml:space="preserve"> and thus L</w:t>
      </w:r>
      <w:r w:rsidR="003605C2">
        <w:rPr>
          <w:rStyle w:val="subscript"/>
        </w:rPr>
        <w:t>2</w:t>
      </w:r>
      <w:r w:rsidR="003605C2">
        <w:t xml:space="preserve"> </w:t>
      </w:r>
      <w:r w:rsidR="0074656C">
        <w:t xml:space="preserve">, so we could make this breakdown at the start: </w:t>
      </w:r>
    </w:p>
    <w:p w14:paraId="3C617B82" w14:textId="77777777" w:rsidR="0074656C" w:rsidRDefault="0074656C"/>
    <w:p w14:paraId="02CBF682" w14:textId="77777777" w:rsidR="0074656C" w:rsidRDefault="0074656C">
      <w:r>
        <w:t>L</w:t>
      </w:r>
      <w:r>
        <w:rPr>
          <w:rStyle w:val="subscript"/>
        </w:rPr>
        <w:t>2</w:t>
      </w:r>
      <w:r>
        <w:t xml:space="preserve"> functions = (continuous functions ) </w:t>
      </w:r>
      <w:r>
        <w:sym w:font="Symbol" w:char="F0C8"/>
      </w:r>
      <w:r>
        <w:t xml:space="preserve"> (discontinuous functions )</w:t>
      </w:r>
    </w:p>
    <w:p w14:paraId="65BC8941" w14:textId="77777777" w:rsidR="00104CB4" w:rsidRDefault="00104CB4"/>
    <w:p w14:paraId="0CEA6D04" w14:textId="77777777" w:rsidR="0074656C" w:rsidRDefault="00104CB4">
      <w:r>
        <w:t>When we say a function is continuous here, we mean it is continuous at every point in the interval. In this dichotomy, a "piecewise continuous" function belongs in the discontinuous bin. At a point of discontinuity, the slope is infinite, so the derivative would be infinite, so at those points of discontinuity, th</w:t>
      </w:r>
      <w:r w:rsidR="008E0199">
        <w:t xml:space="preserve">e derivative does not exist; at those points, f(x) is "not differentiable". </w:t>
      </w:r>
    </w:p>
    <w:p w14:paraId="1864FA3D" w14:textId="77777777" w:rsidR="00104CB4" w:rsidRDefault="00104CB4"/>
    <w:p w14:paraId="74E0AA15" w14:textId="77777777" w:rsidR="00104CB4" w:rsidRPr="0074656C" w:rsidRDefault="00104CB4">
      <w:r>
        <w:t xml:space="preserve">So </w:t>
      </w:r>
      <w:r w:rsidR="008E0199">
        <w:t xml:space="preserve">our real question is this:  are there continuous functions which are not differentiable? </w:t>
      </w:r>
    </w:p>
    <w:p w14:paraId="69E9E31C" w14:textId="77777777" w:rsidR="0074656C" w:rsidRDefault="0074656C"/>
    <w:p w14:paraId="4CBA9033" w14:textId="77777777" w:rsidR="0074656C" w:rsidRDefault="0074656C">
      <w:r>
        <w:t>Let's start with the Weierstrass Function, and I quote</w:t>
      </w:r>
      <w:r w:rsidR="00DE58CA">
        <w:t xml:space="preserve"> wiki</w:t>
      </w:r>
      <w:r>
        <w:t xml:space="preserve">: </w:t>
      </w:r>
    </w:p>
    <w:p w14:paraId="2C3AC500" w14:textId="77777777" w:rsidR="00DE58CA" w:rsidRDefault="00DE58CA"/>
    <w:p w14:paraId="65A46DFC" w14:textId="77777777" w:rsidR="00DE58CA" w:rsidRDefault="00DE58CA">
      <w:r>
        <w:t>________________________________________________________________________</w:t>
      </w:r>
    </w:p>
    <w:p w14:paraId="701C4658" w14:textId="77777777" w:rsidR="0074656C" w:rsidRPr="00AD534F" w:rsidRDefault="0074656C"/>
    <w:p w14:paraId="07C38A18" w14:textId="77777777" w:rsidR="00291390" w:rsidRDefault="008E0199">
      <w:r>
        <w:rPr>
          <w:b/>
          <w:bCs/>
        </w:rPr>
        <w:t>The Weierstrass function</w:t>
      </w:r>
      <w:r>
        <w:t xml:space="preserve"> is a </w:t>
      </w:r>
      <w:hyperlink r:id="rId7" w:tooltip="Pathological (mathematics)" w:history="1">
        <w:r>
          <w:rPr>
            <w:rStyle w:val="Hyperlink"/>
          </w:rPr>
          <w:t>pathological</w:t>
        </w:r>
      </w:hyperlink>
      <w:r>
        <w:t xml:space="preserve"> example of a </w:t>
      </w:r>
      <w:hyperlink r:id="rId8" w:tooltip="Real line" w:history="1">
        <w:r>
          <w:rPr>
            <w:rStyle w:val="Hyperlink"/>
          </w:rPr>
          <w:t>real</w:t>
        </w:r>
      </w:hyperlink>
      <w:r>
        <w:t xml:space="preserve">-valued </w:t>
      </w:r>
      <w:hyperlink r:id="rId9" w:tooltip="Function (mathematics)" w:history="1">
        <w:r>
          <w:rPr>
            <w:rStyle w:val="Hyperlink"/>
          </w:rPr>
          <w:t>function</w:t>
        </w:r>
      </w:hyperlink>
      <w:r>
        <w:t xml:space="preserve"> on the </w:t>
      </w:r>
      <w:hyperlink r:id="rId10" w:tooltip="Real line" w:history="1">
        <w:r>
          <w:rPr>
            <w:rStyle w:val="Hyperlink"/>
          </w:rPr>
          <w:t>real line</w:t>
        </w:r>
      </w:hyperlink>
      <w:r>
        <w:t xml:space="preserve">. The function has the property that it is </w:t>
      </w:r>
      <w:hyperlink r:id="rId11" w:tooltip="Continuous function" w:history="1">
        <w:r>
          <w:rPr>
            <w:rStyle w:val="Hyperlink"/>
          </w:rPr>
          <w:t>continuous</w:t>
        </w:r>
      </w:hyperlink>
      <w:r>
        <w:t xml:space="preserve"> everywhere but </w:t>
      </w:r>
      <w:hyperlink r:id="rId12" w:tooltip="Differentiable" w:history="1">
        <w:r>
          <w:rPr>
            <w:rStyle w:val="Hyperlink"/>
          </w:rPr>
          <w:t>differentiable</w:t>
        </w:r>
      </w:hyperlink>
      <w:r>
        <w:t xml:space="preserve"> nowhere. It is named after its discoverer </w:t>
      </w:r>
      <w:hyperlink r:id="rId13" w:tooltip="Karl Weierstrass" w:history="1">
        <w:r>
          <w:rPr>
            <w:rStyle w:val="Hyperlink"/>
          </w:rPr>
          <w:t>Karl Weierstrass</w:t>
        </w:r>
      </w:hyperlink>
      <w:r>
        <w:t>.</w:t>
      </w:r>
    </w:p>
    <w:p w14:paraId="73957263" w14:textId="77777777" w:rsidR="008E0199" w:rsidRDefault="008E0199"/>
    <w:p w14:paraId="47523E98" w14:textId="77777777" w:rsidR="008E0199" w:rsidRDefault="008E0199">
      <w:r>
        <w:tab/>
      </w:r>
      <w:r>
        <w:tab/>
      </w:r>
      <w:r>
        <w:tab/>
      </w:r>
      <w:r>
        <w:tab/>
      </w:r>
      <w:r>
        <w:pict w14:anchorId="27ECCE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3.75pt;height:190.5pt">
            <v:imagedata r:id="rId14" o:title=""/>
          </v:shape>
        </w:pict>
      </w:r>
    </w:p>
    <w:p w14:paraId="39382629" w14:textId="77777777" w:rsidR="008E0199" w:rsidRDefault="008E0199"/>
    <w:p w14:paraId="3A1CBDAC" w14:textId="77777777" w:rsidR="008E0199" w:rsidRDefault="00DE58CA">
      <w:r>
        <w:t>Historically, the Weierstrass function is important because it was the first published</w:t>
      </w:r>
      <w:hyperlink r:id="rId15" w:anchor="cite_note-0" w:history="1">
        <w:r>
          <w:rPr>
            <w:rStyle w:val="Hyperlink"/>
            <w:vertAlign w:val="superscript"/>
          </w:rPr>
          <w:t>[1]</w:t>
        </w:r>
      </w:hyperlink>
      <w:r>
        <w:t xml:space="preserve"> (1872) to challenge the notion that every continuous function was differentiable except on a set of isolated points.</w:t>
      </w:r>
    </w:p>
    <w:p w14:paraId="7BA553F6" w14:textId="77777777" w:rsidR="00DE58CA" w:rsidRDefault="00DE58CA"/>
    <w:p w14:paraId="1092F477" w14:textId="77777777" w:rsidR="00DE58CA" w:rsidRPr="00DE58CA" w:rsidRDefault="00DE58CA" w:rsidP="00DE58CA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before="100" w:beforeAutospacing="1" w:after="100" w:afterAutospacing="1" w:line="240" w:lineRule="auto"/>
        <w:jc w:val="left"/>
        <w:rPr>
          <w:szCs w:val="22"/>
        </w:rPr>
      </w:pPr>
      <w:r w:rsidRPr="00DE58CA">
        <w:rPr>
          <w:szCs w:val="22"/>
        </w:rPr>
        <w:t>In Weierstrass' original paper, the function was defined by</w:t>
      </w:r>
    </w:p>
    <w:p w14:paraId="70B92283" w14:textId="77777777" w:rsidR="00DE58CA" w:rsidRPr="00DE58CA" w:rsidRDefault="00DE58CA" w:rsidP="00DE58CA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line="240" w:lineRule="auto"/>
        <w:ind w:left="720"/>
        <w:jc w:val="left"/>
        <w:rPr>
          <w:szCs w:val="22"/>
        </w:rPr>
      </w:pPr>
      <w:r w:rsidRPr="00DE58CA">
        <w:rPr>
          <w:szCs w:val="22"/>
        </w:rPr>
        <w:fldChar w:fldCharType="begin"/>
      </w:r>
      <w:r w:rsidRPr="00DE58CA">
        <w:rPr>
          <w:szCs w:val="22"/>
        </w:rPr>
        <w:instrText xml:space="preserve"> INCLUDEPICTURE "http://upload.wikimedia.org/math/5/d/1/5d1eb1aaa59cfefbfe071aa44644d4e3.png" \* MERGEFORMATINET </w:instrText>
      </w:r>
      <w:r w:rsidRPr="00DE58CA">
        <w:rPr>
          <w:szCs w:val="22"/>
        </w:rPr>
        <w:fldChar w:fldCharType="separate"/>
      </w:r>
      <w:r w:rsidRPr="00DE58CA">
        <w:rPr>
          <w:szCs w:val="22"/>
        </w:rPr>
        <w:pict w14:anchorId="42AD7AF8">
          <v:shape id="_x0000_i1026" type="#_x0000_t75" alt="f(x)= \sum_{n=0} ^\infty a^n \cos(b^n \pi x)" style="width:147pt;height:35.25pt">
            <v:imagedata r:id="rId16" r:href="rId17"/>
          </v:shape>
        </w:pict>
      </w:r>
      <w:r w:rsidRPr="00DE58CA">
        <w:rPr>
          <w:szCs w:val="22"/>
        </w:rPr>
        <w:fldChar w:fldCharType="end"/>
      </w:r>
      <w:r w:rsidRPr="00DE58CA">
        <w:rPr>
          <w:szCs w:val="22"/>
        </w:rPr>
        <w:t>,</w:t>
      </w:r>
    </w:p>
    <w:p w14:paraId="096DFF05" w14:textId="77777777" w:rsidR="00DE58CA" w:rsidRPr="00DE58CA" w:rsidRDefault="00DE58CA" w:rsidP="00DE58CA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before="100" w:beforeAutospacing="1" w:after="100" w:afterAutospacing="1" w:line="240" w:lineRule="auto"/>
        <w:jc w:val="left"/>
        <w:rPr>
          <w:szCs w:val="22"/>
        </w:rPr>
      </w:pPr>
      <w:r w:rsidRPr="00DE58CA">
        <w:rPr>
          <w:szCs w:val="22"/>
        </w:rPr>
        <w:t xml:space="preserve">where 0 &lt; </w:t>
      </w:r>
      <w:r w:rsidRPr="00DE58CA">
        <w:rPr>
          <w:i/>
          <w:iCs/>
          <w:szCs w:val="22"/>
        </w:rPr>
        <w:t>a</w:t>
      </w:r>
      <w:r w:rsidRPr="00DE58CA">
        <w:rPr>
          <w:szCs w:val="22"/>
        </w:rPr>
        <w:t xml:space="preserve"> &lt; 1, </w:t>
      </w:r>
      <w:r w:rsidRPr="00DE58CA">
        <w:rPr>
          <w:i/>
          <w:iCs/>
          <w:szCs w:val="22"/>
        </w:rPr>
        <w:t>b</w:t>
      </w:r>
      <w:r w:rsidRPr="00DE58CA">
        <w:rPr>
          <w:szCs w:val="22"/>
        </w:rPr>
        <w:t xml:space="preserve"> is a positive odd integer, and</w:t>
      </w:r>
    </w:p>
    <w:p w14:paraId="5BDD0701" w14:textId="77777777" w:rsidR="00DE58CA" w:rsidRPr="00DE58CA" w:rsidRDefault="00DE58CA" w:rsidP="00DE58CA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line="240" w:lineRule="auto"/>
        <w:ind w:left="720"/>
        <w:jc w:val="left"/>
        <w:rPr>
          <w:szCs w:val="22"/>
        </w:rPr>
      </w:pPr>
      <w:r w:rsidRPr="00DE58CA">
        <w:rPr>
          <w:szCs w:val="22"/>
        </w:rPr>
        <w:fldChar w:fldCharType="begin"/>
      </w:r>
      <w:r w:rsidRPr="00DE58CA">
        <w:rPr>
          <w:szCs w:val="22"/>
        </w:rPr>
        <w:instrText xml:space="preserve"> INCLUDEPICTURE "http://upload.wikimedia.org/math/1/6/8/1681d890b99e88b942208b43c8b9aedf.png" \* MERGEFORMATINET </w:instrText>
      </w:r>
      <w:r w:rsidRPr="00DE58CA">
        <w:rPr>
          <w:szCs w:val="22"/>
        </w:rPr>
        <w:fldChar w:fldCharType="separate"/>
      </w:r>
      <w:r w:rsidRPr="00DE58CA">
        <w:rPr>
          <w:szCs w:val="22"/>
        </w:rPr>
        <w:pict w14:anchorId="14535CE7">
          <v:shape id="_x0000_i1027" type="#_x0000_t75" alt=" ab &gt; 1+\frac{3}{2} \pi." style="width:81pt;height:30.75pt">
            <v:imagedata r:id="rId18" r:href="rId19"/>
          </v:shape>
        </w:pict>
      </w:r>
      <w:r w:rsidRPr="00DE58CA">
        <w:rPr>
          <w:szCs w:val="22"/>
        </w:rPr>
        <w:fldChar w:fldCharType="end"/>
      </w:r>
    </w:p>
    <w:p w14:paraId="4962A74D" w14:textId="77777777" w:rsidR="00DE58CA" w:rsidRPr="00DE58CA" w:rsidRDefault="00DE58CA" w:rsidP="00DE58CA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before="100" w:beforeAutospacing="1" w:after="100" w:afterAutospacing="1" w:line="240" w:lineRule="auto"/>
        <w:jc w:val="left"/>
        <w:rPr>
          <w:szCs w:val="22"/>
        </w:rPr>
      </w:pPr>
      <w:r w:rsidRPr="00DE58CA">
        <w:rPr>
          <w:szCs w:val="22"/>
        </w:rPr>
        <w:t xml:space="preserve">This construction, along with the proof that it is nowhere differentiable, was first given by Weierstrass in a paper presented to the 'Königliche Akademie der Wissenschaften' on </w:t>
      </w:r>
      <w:hyperlink r:id="rId20" w:tooltip="July 18" w:history="1">
        <w:r w:rsidRPr="00DE58CA">
          <w:rPr>
            <w:color w:val="0000FF"/>
            <w:szCs w:val="22"/>
            <w:u w:val="single"/>
          </w:rPr>
          <w:t>18 July</w:t>
        </w:r>
      </w:hyperlink>
      <w:r w:rsidRPr="00DE58CA">
        <w:rPr>
          <w:szCs w:val="22"/>
        </w:rPr>
        <w:t xml:space="preserve"> </w:t>
      </w:r>
      <w:hyperlink r:id="rId21" w:tooltip="1872" w:history="1">
        <w:r w:rsidRPr="00DE58CA">
          <w:rPr>
            <w:color w:val="0000FF"/>
            <w:szCs w:val="22"/>
            <w:u w:val="single"/>
          </w:rPr>
          <w:t>1872</w:t>
        </w:r>
      </w:hyperlink>
      <w:r w:rsidRPr="00DE58CA">
        <w:rPr>
          <w:szCs w:val="22"/>
        </w:rPr>
        <w:t>.</w:t>
      </w:r>
    </w:p>
    <w:p w14:paraId="68B90B10" w14:textId="77777777" w:rsidR="00DE58CA" w:rsidRDefault="003B534E">
      <w:r>
        <w:tab/>
      </w:r>
      <w:r w:rsidR="00DE58CA">
        <w:t xml:space="preserve">Naively it might be expected that a continuous function must have a derivative, or that the set of points where it is not differentiable should be 'small' in some sense. According to Weierstrass in his paper, earlier mathematicians including </w:t>
      </w:r>
      <w:hyperlink r:id="rId22" w:tooltip="Carl Friedrich Gauss" w:history="1">
        <w:r w:rsidR="00DE58CA">
          <w:rPr>
            <w:rStyle w:val="Hyperlink"/>
          </w:rPr>
          <w:t>Gauss</w:t>
        </w:r>
      </w:hyperlink>
      <w:r w:rsidR="00DE58CA">
        <w:t xml:space="preserve"> had often assumed that this was true. This might be because it is difficult to draw or </w:t>
      </w:r>
      <w:r>
        <w:t>visualize</w:t>
      </w:r>
      <w:r w:rsidR="00DE58CA">
        <w:t xml:space="preserve"> a continuous function whose set of nondifferentiable points is something other than a finite set of points. </w:t>
      </w:r>
      <w:r>
        <w:t xml:space="preserve">[ </w:t>
      </w:r>
      <w:r w:rsidR="00DE58CA">
        <w:t xml:space="preserve">Analogous results for better behaved classes of continuous functions do exist, for example the </w:t>
      </w:r>
      <w:hyperlink r:id="rId23" w:tooltip="Lipschitz functions" w:history="1">
        <w:r w:rsidR="00DE58CA">
          <w:rPr>
            <w:rStyle w:val="Hyperlink"/>
          </w:rPr>
          <w:t xml:space="preserve">Lipschitz </w:t>
        </w:r>
        <w:r w:rsidR="00DE58CA">
          <w:rPr>
            <w:rStyle w:val="Hyperlink"/>
          </w:rPr>
          <w:t>f</w:t>
        </w:r>
        <w:r w:rsidR="00DE58CA">
          <w:rPr>
            <w:rStyle w:val="Hyperlink"/>
          </w:rPr>
          <w:t>unctions</w:t>
        </w:r>
      </w:hyperlink>
      <w:r w:rsidR="00DE58CA">
        <w:t xml:space="preserve">, whose set of non-differentiability points must be a </w:t>
      </w:r>
      <w:hyperlink r:id="rId24" w:tooltip="Lebesgue null set" w:history="1">
        <w:r w:rsidR="00DE58CA">
          <w:rPr>
            <w:rStyle w:val="Hyperlink"/>
          </w:rPr>
          <w:t>Lebesgue null set</w:t>
        </w:r>
      </w:hyperlink>
      <w:r w:rsidR="00DE58CA">
        <w:t>. When we try to draw a general continuous function, we usually draw the graph of a function which is Lipschitz and has other nice properties.</w:t>
      </w:r>
      <w:r>
        <w:t xml:space="preserve">] </w:t>
      </w:r>
    </w:p>
    <w:p w14:paraId="1DEA59B4" w14:textId="77777777" w:rsidR="003B534E" w:rsidRDefault="003B534E">
      <w:r>
        <w:tab/>
        <w:t>The Weierstrass function could perhaps be described as one of the very first '</w:t>
      </w:r>
      <w:hyperlink r:id="rId25" w:tooltip="Fractals" w:history="1">
        <w:r>
          <w:rPr>
            <w:rStyle w:val="Hyperlink"/>
          </w:rPr>
          <w:t>fractals</w:t>
        </w:r>
      </w:hyperlink>
      <w:r>
        <w:t>', although this term was not used until much later. The function has detail at every level, so zooming in on a piece of the curve does not show it getting progressively closer and closer to a straight line. Rather between any two points no matter how close, the function will not be monotone.</w:t>
      </w:r>
    </w:p>
    <w:p w14:paraId="42800FA7" w14:textId="77777777" w:rsidR="003B534E" w:rsidRPr="003B534E" w:rsidRDefault="003B534E" w:rsidP="003B534E">
      <w:pPr>
        <w:pStyle w:val="NormalWeb"/>
        <w:rPr>
          <w:sz w:val="22"/>
          <w:szCs w:val="22"/>
        </w:rPr>
      </w:pPr>
      <w:r w:rsidRPr="003B534E">
        <w:rPr>
          <w:sz w:val="22"/>
          <w:szCs w:val="22"/>
        </w:rPr>
        <w:tab/>
        <w:t>It turns out that the Weierstrass function is far from being an isolated example: although it is "pathological", it is also "</w:t>
      </w:r>
      <w:r w:rsidRPr="00C119BD">
        <w:rPr>
          <w:b/>
          <w:sz w:val="22"/>
          <w:szCs w:val="22"/>
        </w:rPr>
        <w:t>typical</w:t>
      </w:r>
      <w:r w:rsidRPr="003B534E">
        <w:rPr>
          <w:sz w:val="22"/>
          <w:szCs w:val="22"/>
        </w:rPr>
        <w:t>" of continuous functions:</w:t>
      </w:r>
    </w:p>
    <w:p w14:paraId="45E55B86" w14:textId="77777777" w:rsidR="003B534E" w:rsidRPr="003B534E" w:rsidRDefault="003B534E" w:rsidP="003B534E">
      <w:pPr>
        <w:numPr>
          <w:ilvl w:val="0"/>
          <w:numId w:val="1"/>
        </w:numPr>
        <w:tabs>
          <w:tab w:val="clear" w:pos="36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before="100" w:beforeAutospacing="1" w:after="100" w:afterAutospacing="1" w:line="240" w:lineRule="auto"/>
        <w:jc w:val="left"/>
        <w:rPr>
          <w:szCs w:val="22"/>
        </w:rPr>
      </w:pPr>
      <w:r w:rsidRPr="003B534E">
        <w:rPr>
          <w:szCs w:val="22"/>
        </w:rPr>
        <w:t xml:space="preserve">In a </w:t>
      </w:r>
      <w:hyperlink r:id="rId26" w:tooltip="Topology" w:history="1">
        <w:r w:rsidRPr="003B534E">
          <w:rPr>
            <w:color w:val="0000FF"/>
            <w:szCs w:val="22"/>
            <w:u w:val="single"/>
          </w:rPr>
          <w:t>topological</w:t>
        </w:r>
      </w:hyperlink>
      <w:r w:rsidRPr="003B534E">
        <w:rPr>
          <w:szCs w:val="22"/>
        </w:rPr>
        <w:t xml:space="preserve"> sense: it can be shown that the set of nowhere-differentiable real-valued functions on [0, 1] is </w:t>
      </w:r>
      <w:hyperlink r:id="rId27" w:tooltip="Dense set" w:history="1">
        <w:r w:rsidRPr="003B534E">
          <w:rPr>
            <w:color w:val="0000FF"/>
            <w:szCs w:val="22"/>
            <w:u w:val="single"/>
          </w:rPr>
          <w:t>dense</w:t>
        </w:r>
      </w:hyperlink>
      <w:r w:rsidRPr="003B534E">
        <w:rPr>
          <w:szCs w:val="22"/>
        </w:rPr>
        <w:t xml:space="preserve"> in the </w:t>
      </w:r>
      <w:hyperlink r:id="rId28" w:tooltip="Vector space" w:history="1">
        <w:r w:rsidRPr="003B534E">
          <w:rPr>
            <w:color w:val="0000FF"/>
            <w:szCs w:val="22"/>
            <w:u w:val="single"/>
          </w:rPr>
          <w:t>vector space</w:t>
        </w:r>
      </w:hyperlink>
      <w:r w:rsidRPr="003B534E">
        <w:rPr>
          <w:szCs w:val="22"/>
        </w:rPr>
        <w:t xml:space="preserve"> </w:t>
      </w:r>
      <w:r w:rsidRPr="003B534E">
        <w:rPr>
          <w:i/>
          <w:iCs/>
          <w:szCs w:val="22"/>
        </w:rPr>
        <w:t>C</w:t>
      </w:r>
      <w:r w:rsidRPr="003B534E">
        <w:rPr>
          <w:szCs w:val="22"/>
        </w:rPr>
        <w:t>([0, 1]; </w:t>
      </w:r>
      <w:r w:rsidRPr="003B534E">
        <w:rPr>
          <w:b/>
          <w:bCs/>
          <w:szCs w:val="22"/>
        </w:rPr>
        <w:t>R</w:t>
      </w:r>
      <w:r w:rsidRPr="003B534E">
        <w:rPr>
          <w:szCs w:val="22"/>
        </w:rPr>
        <w:t xml:space="preserve">) of all continuous real-valued functions on [0, 1] with the topology of </w:t>
      </w:r>
      <w:hyperlink r:id="rId29" w:tooltip="Uniform convergence" w:history="1">
        <w:r w:rsidRPr="003B534E">
          <w:rPr>
            <w:color w:val="0000FF"/>
            <w:szCs w:val="22"/>
            <w:u w:val="single"/>
          </w:rPr>
          <w:t>uniform convergence</w:t>
        </w:r>
      </w:hyperlink>
      <w:r w:rsidRPr="003B534E">
        <w:rPr>
          <w:szCs w:val="22"/>
        </w:rPr>
        <w:t>.</w:t>
      </w:r>
    </w:p>
    <w:p w14:paraId="0AF50610" w14:textId="77777777" w:rsidR="00C119BD" w:rsidRDefault="00C119BD">
      <w:r>
        <w:t>______________________________________________________________________________</w:t>
      </w:r>
    </w:p>
    <w:p w14:paraId="74F65A3E" w14:textId="77777777" w:rsidR="00C119BD" w:rsidRDefault="00C119BD"/>
    <w:p w14:paraId="29F0F2D6" w14:textId="77777777" w:rsidR="00C119BD" w:rsidRPr="00C119BD" w:rsidRDefault="00C119BD" w:rsidP="00C119BD">
      <w:pPr>
        <w:pStyle w:val="NormalWeb"/>
        <w:rPr>
          <w:sz w:val="22"/>
          <w:szCs w:val="22"/>
        </w:rPr>
      </w:pPr>
      <w:r w:rsidRPr="00C119BD">
        <w:rPr>
          <w:sz w:val="22"/>
          <w:szCs w:val="22"/>
        </w:rPr>
        <w:t xml:space="preserve">In summary: in order for a function </w:t>
      </w:r>
      <w:r w:rsidRPr="00C119BD">
        <w:rPr>
          <w:i/>
          <w:iCs/>
          <w:sz w:val="22"/>
          <w:szCs w:val="22"/>
        </w:rPr>
        <w:t>ƒ</w:t>
      </w:r>
      <w:r w:rsidRPr="00C119BD">
        <w:rPr>
          <w:sz w:val="22"/>
          <w:szCs w:val="22"/>
        </w:rPr>
        <w:t xml:space="preserve"> to have a derivative it is </w:t>
      </w:r>
      <w:hyperlink r:id="rId30" w:tooltip="Necessary and sufficient conditions" w:history="1">
        <w:r w:rsidRPr="00C119BD">
          <w:rPr>
            <w:rStyle w:val="Hyperlink"/>
            <w:i/>
            <w:iCs/>
            <w:sz w:val="22"/>
            <w:szCs w:val="22"/>
          </w:rPr>
          <w:t>necessary</w:t>
        </w:r>
      </w:hyperlink>
      <w:r w:rsidRPr="00C119BD">
        <w:rPr>
          <w:sz w:val="22"/>
          <w:szCs w:val="22"/>
        </w:rPr>
        <w:t xml:space="preserve"> for the function </w:t>
      </w:r>
      <w:r w:rsidRPr="00C119BD">
        <w:rPr>
          <w:i/>
          <w:iCs/>
          <w:sz w:val="22"/>
          <w:szCs w:val="22"/>
        </w:rPr>
        <w:t>ƒ</w:t>
      </w:r>
      <w:r w:rsidRPr="00C119BD">
        <w:rPr>
          <w:sz w:val="22"/>
          <w:szCs w:val="22"/>
        </w:rPr>
        <w:t xml:space="preserve"> to be continuous, but continuity alone is not </w:t>
      </w:r>
      <w:hyperlink r:id="rId31" w:tooltip="Necessary and sufficient conditions" w:history="1">
        <w:r w:rsidRPr="00C119BD">
          <w:rPr>
            <w:rStyle w:val="Hyperlink"/>
            <w:i/>
            <w:iCs/>
            <w:sz w:val="22"/>
            <w:szCs w:val="22"/>
          </w:rPr>
          <w:t>sufficient</w:t>
        </w:r>
      </w:hyperlink>
      <w:r w:rsidRPr="00C119BD">
        <w:rPr>
          <w:sz w:val="22"/>
          <w:szCs w:val="22"/>
        </w:rPr>
        <w:t>.</w:t>
      </w:r>
    </w:p>
    <w:p w14:paraId="1BA0CE64" w14:textId="77777777" w:rsidR="00C119BD" w:rsidRPr="00C119BD" w:rsidRDefault="00C119BD" w:rsidP="00C119BD">
      <w:pPr>
        <w:pStyle w:val="NormalWeb"/>
        <w:rPr>
          <w:sz w:val="22"/>
          <w:szCs w:val="22"/>
        </w:rPr>
      </w:pPr>
      <w:r w:rsidRPr="00C119BD">
        <w:rPr>
          <w:sz w:val="22"/>
          <w:szCs w:val="22"/>
        </w:rPr>
        <w:t xml:space="preserve">Most functions which occur in practice have derivatives at all points or at </w:t>
      </w:r>
      <w:hyperlink r:id="rId32" w:tooltip="Almost everywhere" w:history="1">
        <w:r w:rsidRPr="00C119BD">
          <w:rPr>
            <w:rStyle w:val="Hyperlink"/>
            <w:sz w:val="22"/>
            <w:szCs w:val="22"/>
          </w:rPr>
          <w:t>almost every</w:t>
        </w:r>
      </w:hyperlink>
      <w:r w:rsidRPr="00C119BD">
        <w:rPr>
          <w:sz w:val="22"/>
          <w:szCs w:val="22"/>
        </w:rPr>
        <w:t xml:space="preserve"> point. However, a result of </w:t>
      </w:r>
      <w:hyperlink r:id="rId33" w:tooltip="Stefan Banach" w:history="1">
        <w:r w:rsidRPr="00C119BD">
          <w:rPr>
            <w:rStyle w:val="Hyperlink"/>
            <w:sz w:val="22"/>
            <w:szCs w:val="22"/>
          </w:rPr>
          <w:t>Stefan Banach</w:t>
        </w:r>
      </w:hyperlink>
      <w:r w:rsidRPr="00C119BD">
        <w:rPr>
          <w:sz w:val="22"/>
          <w:szCs w:val="22"/>
        </w:rPr>
        <w:t xml:space="preserve"> states that the set of functions which have a derivative at some point is a </w:t>
      </w:r>
      <w:hyperlink r:id="rId34" w:tooltip="Meager set" w:history="1">
        <w:r w:rsidRPr="00C119BD">
          <w:rPr>
            <w:rStyle w:val="Hyperlink"/>
            <w:sz w:val="22"/>
            <w:szCs w:val="22"/>
          </w:rPr>
          <w:t>meager set</w:t>
        </w:r>
      </w:hyperlink>
      <w:r w:rsidRPr="00C119BD">
        <w:rPr>
          <w:sz w:val="22"/>
          <w:szCs w:val="22"/>
        </w:rPr>
        <w:t xml:space="preserve"> in the space of all continuous functions.</w:t>
      </w:r>
      <w:hyperlink r:id="rId35" w:anchor="cite_note-4" w:history="1">
        <w:r w:rsidRPr="00C119BD">
          <w:rPr>
            <w:rStyle w:val="Hyperlink"/>
            <w:sz w:val="22"/>
            <w:szCs w:val="22"/>
            <w:vertAlign w:val="superscript"/>
          </w:rPr>
          <w:t>[5]</w:t>
        </w:r>
      </w:hyperlink>
      <w:r w:rsidRPr="00C119BD">
        <w:rPr>
          <w:sz w:val="22"/>
          <w:szCs w:val="22"/>
        </w:rPr>
        <w:t xml:space="preserve"> Informally, this means that differentiable functions are very atypical among continuous functions. The first known example of a function that is continuous everywhere but differentiable nowhere is the </w:t>
      </w:r>
      <w:hyperlink r:id="rId36" w:tooltip="Weierstrass function" w:history="1">
        <w:r w:rsidRPr="00C119BD">
          <w:rPr>
            <w:rStyle w:val="Hyperlink"/>
            <w:sz w:val="22"/>
            <w:szCs w:val="22"/>
          </w:rPr>
          <w:t>Weierstrass function</w:t>
        </w:r>
      </w:hyperlink>
      <w:r w:rsidRPr="00C119BD">
        <w:rPr>
          <w:sz w:val="22"/>
          <w:szCs w:val="22"/>
        </w:rPr>
        <w:t>.</w:t>
      </w:r>
    </w:p>
    <w:p w14:paraId="031A9338" w14:textId="77777777" w:rsidR="00C119BD" w:rsidRDefault="00EE4593">
      <w:r>
        <w:t>_____________________________________________________________________________</w:t>
      </w:r>
    </w:p>
    <w:p w14:paraId="2D8E8A5C" w14:textId="77777777" w:rsidR="00EE4593" w:rsidRDefault="00EE4593"/>
    <w:p w14:paraId="505EBC0C" w14:textId="77777777" w:rsidR="00EE4593" w:rsidRDefault="00EE4593">
      <w:r>
        <w:t xml:space="preserve">Here is an interesting applet </w:t>
      </w:r>
    </w:p>
    <w:p w14:paraId="5D60F3EC" w14:textId="77777777" w:rsidR="00EE4593" w:rsidRDefault="00EE4593"/>
    <w:p w14:paraId="6B7A7D39" w14:textId="77777777" w:rsidR="00EE4593" w:rsidRDefault="00EE4593">
      <w:r>
        <w:tab/>
      </w:r>
      <w:hyperlink r:id="rId37" w:history="1">
        <w:r w:rsidRPr="00F262D7">
          <w:rPr>
            <w:rStyle w:val="Hyperlink"/>
          </w:rPr>
          <w:t>http://www.univie.ac.at/future.media/moe/galerie/diff2/diff2.html</w:t>
        </w:r>
      </w:hyperlink>
    </w:p>
    <w:p w14:paraId="5522E167" w14:textId="77777777" w:rsidR="00EE4593" w:rsidRDefault="00EE4593"/>
    <w:p w14:paraId="362E0343" w14:textId="77777777" w:rsidR="00EE4593" w:rsidRDefault="00EE4593">
      <w:r>
        <w:lastRenderedPageBreak/>
        <w:t>which shows some series that are simpler that the Weierstrauss one above. The sine one appears to be this</w:t>
      </w:r>
      <w:r>
        <w:br/>
      </w:r>
    </w:p>
    <w:p w14:paraId="1E3FE8D3" w14:textId="77777777" w:rsidR="00EE4593" w:rsidRDefault="00EE4593">
      <w:r>
        <w:tab/>
        <w:t>f(x)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sin(nx)</w:t>
      </w:r>
      <w:r>
        <w:tab/>
      </w:r>
      <w:r>
        <w:tab/>
        <w:t>where a</w:t>
      </w:r>
      <w:r>
        <w:rPr>
          <w:rStyle w:val="subscript"/>
        </w:rPr>
        <w:t>n</w:t>
      </w:r>
      <w:r>
        <w:t xml:space="preserve"> is some kind of slowly decreasing amplitude</w:t>
      </w:r>
    </w:p>
    <w:p w14:paraId="14D3A512" w14:textId="77777777" w:rsidR="00EE4593" w:rsidRDefault="00EE4593"/>
    <w:p w14:paraId="167062C8" w14:textId="77777777" w:rsidR="00EE4593" w:rsidRDefault="00EE4593">
      <w:r>
        <w:t>If you sum the first 9 terms in this series, you get</w:t>
      </w:r>
    </w:p>
    <w:p w14:paraId="708A51D1" w14:textId="77777777" w:rsidR="00EE4593" w:rsidRDefault="00EE4593"/>
    <w:p w14:paraId="0571C3DA" w14:textId="77777777" w:rsidR="00EE4593" w:rsidRDefault="00EE4593">
      <w:r>
        <w:pict w14:anchorId="5D1FD778">
          <v:shape id="_x0000_i1028" type="#_x0000_t75" style="width:467.25pt;height:188.25pt">
            <v:imagedata r:id="rId38" o:title=""/>
          </v:shape>
        </w:pict>
      </w:r>
    </w:p>
    <w:p w14:paraId="78733EA9" w14:textId="77777777" w:rsidR="00EE4593" w:rsidRDefault="00EE4593"/>
    <w:p w14:paraId="7837C9A2" w14:textId="77777777" w:rsidR="00EE4593" w:rsidRDefault="00EE4593">
      <w:r>
        <w:t>The point is that the series includes terms of arbitrarily high frequency</w:t>
      </w:r>
      <w:r w:rsidR="003451B7">
        <w:t xml:space="preserve"> (with "sufficient amplitude")</w:t>
      </w:r>
      <w:r w:rsidR="00EC0216">
        <w:t xml:space="preserve">, that is why there will always be non-monotone behavior in any zoom, and this is more or less why you cannot have a derivative. What is the derivative of an infinite frequency signal?  Yet "continuity" seems true, there are no "jumps" in the curve. </w:t>
      </w:r>
    </w:p>
    <w:p w14:paraId="0F3F4FF4" w14:textId="77777777" w:rsidR="00EC0216" w:rsidRDefault="00EC0216">
      <w:r>
        <w:tab/>
        <w:t xml:space="preserve">The function sin(1/x) is non-differentiable at the one point x = 0, so not as bad as the fractal functions above. </w:t>
      </w:r>
    </w:p>
    <w:p w14:paraId="0AEB001C" w14:textId="77777777" w:rsidR="003451B7" w:rsidRDefault="003451B7">
      <w:r>
        <w:tab/>
        <w:t xml:space="preserve">It is true that a Fourier Series of a differentiable function seems to have the above property. The key feature which I have not really examined is that as the terms increase in frequency, they have to decrease in amplitude somewhat slowly so that you maintain the "non-monotonic" property at any zoom level. </w:t>
      </w:r>
    </w:p>
    <w:p w14:paraId="746FFC0C" w14:textId="77777777" w:rsidR="009E7812" w:rsidRDefault="009E7812"/>
    <w:p w14:paraId="07255C50" w14:textId="77777777" w:rsidR="00042B10" w:rsidRDefault="009E7812">
      <w:r>
        <w:t xml:space="preserve">I have now found a nice </w:t>
      </w:r>
      <w:r w:rsidRPr="003451B7">
        <w:rPr>
          <w:b/>
        </w:rPr>
        <w:t>Master's Thesis</w:t>
      </w:r>
      <w:r>
        <w:t xml:space="preserve"> that looks at the history of this subject (ie, the subject being functions which are everywhere continuous but </w:t>
      </w:r>
      <w:r w:rsidR="008B2657">
        <w:t xml:space="preserve">(almost) </w:t>
      </w:r>
      <w:r>
        <w:t>nowhere differentiable). The author shows there was history before the 1</w:t>
      </w:r>
      <w:r w:rsidR="001F6509">
        <w:t>8</w:t>
      </w:r>
      <w:r>
        <w:t xml:space="preserve">72 Weierstrass </w:t>
      </w:r>
      <w:r w:rsidR="0075329C">
        <w:t xml:space="preserve">presentation. </w:t>
      </w:r>
      <w:r w:rsidR="008B2657">
        <w:t xml:space="preserve">He does lots of the supporting math as well, including a full proof for each historical case. [ This thesis is from Lulea University of Technology, 2003, author </w:t>
      </w:r>
      <w:r w:rsidR="008B2657" w:rsidRPr="00882EA5">
        <w:rPr>
          <w:b/>
        </w:rPr>
        <w:t>Johan Thim</w:t>
      </w:r>
      <w:r w:rsidR="008B2657">
        <w:t xml:space="preserve">. </w:t>
      </w:r>
      <w:r w:rsidR="00882EA5">
        <w:t xml:space="preserve">Lulea is in </w:t>
      </w:r>
      <w:r w:rsidR="00882EA5" w:rsidRPr="00882EA5">
        <w:rPr>
          <w:b/>
        </w:rPr>
        <w:t>Sweden</w:t>
      </w:r>
      <w:r w:rsidR="00882EA5">
        <w:t xml:space="preserve">, ] </w:t>
      </w:r>
    </w:p>
    <w:p w14:paraId="3F531798" w14:textId="77777777" w:rsidR="00882EA5" w:rsidRDefault="00882EA5"/>
    <w:p w14:paraId="71BCF456" w14:textId="77777777" w:rsidR="00882EA5" w:rsidRDefault="00882EA5">
      <w:r>
        <w:lastRenderedPageBreak/>
        <w:tab/>
      </w:r>
      <w:r>
        <w:tab/>
      </w:r>
      <w:r>
        <w:tab/>
      </w:r>
      <w:r>
        <w:tab/>
      </w:r>
      <w:r>
        <w:tab/>
      </w:r>
      <w:r>
        <w:pict w14:anchorId="2999F05C">
          <v:shape id="_x0000_i1029" type="#_x0000_t75" style="width:120pt;height:237pt">
            <v:imagedata r:id="rId39" o:title=""/>
          </v:shape>
        </w:pict>
      </w:r>
    </w:p>
    <w:p w14:paraId="78F68A70" w14:textId="77777777" w:rsidR="00882EA5" w:rsidRDefault="00882EA5"/>
    <w:p w14:paraId="2529ECFD" w14:textId="77777777" w:rsidR="00042B10" w:rsidRDefault="00042B10">
      <w:r>
        <w:tab/>
      </w:r>
      <w:r w:rsidR="0075329C">
        <w:t>In 1</w:t>
      </w:r>
      <w:r>
        <w:t>8</w:t>
      </w:r>
      <w:r w:rsidR="0075329C">
        <w:t xml:space="preserve">30, Bolzano gave a graphical description of a fractal like sawtooth function that had this property. </w:t>
      </w:r>
    </w:p>
    <w:p w14:paraId="54757AF4" w14:textId="77777777" w:rsidR="009E7812" w:rsidRDefault="00042B10">
      <w:r>
        <w:tab/>
      </w:r>
      <w:r w:rsidR="0075329C">
        <w:t>Then in 19</w:t>
      </w:r>
      <w:r>
        <w:t>8</w:t>
      </w:r>
      <w:r w:rsidR="0075329C">
        <w:t xml:space="preserve">0 Cellerier gave this one: </w:t>
      </w:r>
    </w:p>
    <w:p w14:paraId="39FAC2B3" w14:textId="77777777" w:rsidR="0075329C" w:rsidRDefault="0075329C"/>
    <w:p w14:paraId="640C219F" w14:textId="77777777" w:rsidR="0075329C" w:rsidRDefault="0075329C">
      <w:r>
        <w:tab/>
        <w:t>f(x) = Σ</w:t>
      </w:r>
      <w:r>
        <w:rPr>
          <w:rStyle w:val="subscript"/>
        </w:rPr>
        <w:t>k=1</w:t>
      </w:r>
      <w:r>
        <w:rPr>
          <w:rStyle w:val="superscript"/>
          <w:rFonts w:ascii="Times New Roman" w:hAnsi="Times New Roman"/>
        </w:rPr>
        <w:t>∞</w:t>
      </w:r>
      <w:r>
        <w:t xml:space="preserve"> sin(a</w:t>
      </w:r>
      <w:r>
        <w:rPr>
          <w:rStyle w:val="superscript"/>
        </w:rPr>
        <w:t>k</w:t>
      </w:r>
      <w:r>
        <w:t>x)/a</w:t>
      </w:r>
      <w:r>
        <w:rPr>
          <w:rStyle w:val="superscript"/>
        </w:rPr>
        <w:t>k</w:t>
      </w:r>
      <w:r>
        <w:t xml:space="preserve"> </w:t>
      </w:r>
      <w:r>
        <w:tab/>
      </w:r>
      <w:r>
        <w:tab/>
        <w:t>a &gt; 1000</w:t>
      </w:r>
    </w:p>
    <w:p w14:paraId="4072AD60" w14:textId="77777777" w:rsidR="0075329C" w:rsidRDefault="0075329C"/>
    <w:p w14:paraId="0A7202D6" w14:textId="77777777" w:rsidR="0075329C" w:rsidRDefault="0075329C">
      <w:r>
        <w:t xml:space="preserve">but it was found in his posthumous notes in 1890, after Weierstrass. </w:t>
      </w:r>
    </w:p>
    <w:p w14:paraId="52E37FBE" w14:textId="77777777" w:rsidR="00042B10" w:rsidRDefault="00042B10">
      <w:r>
        <w:tab/>
        <w:t xml:space="preserve">In 1861 Riemann came up with this one: </w:t>
      </w:r>
    </w:p>
    <w:p w14:paraId="7CA8781B" w14:textId="77777777" w:rsidR="00042B10" w:rsidRDefault="00042B10"/>
    <w:p w14:paraId="6614AD13" w14:textId="77777777" w:rsidR="00042B10" w:rsidRDefault="00042B10" w:rsidP="00042B10">
      <w:r>
        <w:tab/>
        <w:t>f(x) = Σ</w:t>
      </w:r>
      <w:r>
        <w:rPr>
          <w:rStyle w:val="subscript"/>
        </w:rPr>
        <w:t>k=1</w:t>
      </w:r>
      <w:r>
        <w:rPr>
          <w:rStyle w:val="superscript"/>
          <w:rFonts w:ascii="Times New Roman" w:hAnsi="Times New Roman"/>
        </w:rPr>
        <w:t>∞</w:t>
      </w:r>
      <w:r>
        <w:t xml:space="preserve"> sin(k</w:t>
      </w:r>
      <w:r>
        <w:rPr>
          <w:rStyle w:val="superscript"/>
        </w:rPr>
        <w:t>2</w:t>
      </w:r>
      <w:r>
        <w:t>x)/k</w:t>
      </w:r>
      <w:r>
        <w:rPr>
          <w:rStyle w:val="superscript"/>
        </w:rPr>
        <w:t>2</w:t>
      </w:r>
    </w:p>
    <w:p w14:paraId="4240A91D" w14:textId="77777777" w:rsidR="00042B10" w:rsidRDefault="00042B10" w:rsidP="00042B10"/>
    <w:p w14:paraId="45A49700" w14:textId="77777777" w:rsidR="00042B10" w:rsidRDefault="00042B10" w:rsidP="00042B10">
      <w:r>
        <w:t xml:space="preserve">though this one is in fact differentiable at (a small number of ) certain points: </w:t>
      </w:r>
    </w:p>
    <w:p w14:paraId="5641B031" w14:textId="77777777" w:rsidR="00042B10" w:rsidRDefault="00042B10" w:rsidP="00042B10"/>
    <w:p w14:paraId="311135CC" w14:textId="77777777" w:rsidR="00042B10" w:rsidRDefault="00042B10" w:rsidP="00042B10">
      <w:r>
        <w:pict>
          <v:shape id="_x0000_i1030" type="#_x0000_t75" style="width:342.75pt;height:114.75pt">
            <v:imagedata r:id="rId40" o:title=""/>
          </v:shape>
        </w:pict>
      </w:r>
    </w:p>
    <w:p w14:paraId="7C499F75" w14:textId="77777777" w:rsidR="00042B10" w:rsidRDefault="008B2657">
      <w:r>
        <w:tab/>
        <w:t xml:space="preserve">Then there is the Darboux function of 1973/5 : </w:t>
      </w:r>
    </w:p>
    <w:p w14:paraId="2F774F3B" w14:textId="77777777" w:rsidR="008B2657" w:rsidRDefault="008B2657"/>
    <w:p w14:paraId="0F274A80" w14:textId="77777777" w:rsidR="008B2657" w:rsidRDefault="008B2657">
      <w:r>
        <w:pict>
          <v:shape id="_x0000_i1031" type="#_x0000_t75" style="width:167.25pt;height:45.75pt">
            <v:imagedata r:id="rId41" o:title=""/>
          </v:shape>
        </w:pict>
      </w:r>
    </w:p>
    <w:p w14:paraId="7161CF96" w14:textId="77777777" w:rsidR="008B2657" w:rsidRDefault="008B2657"/>
    <w:p w14:paraId="5065AB72" w14:textId="77777777" w:rsidR="00882EA5" w:rsidRDefault="00882EA5">
      <w:r>
        <w:t>_________________________________________________________________________________</w:t>
      </w:r>
    </w:p>
    <w:p w14:paraId="676F1B4A" w14:textId="77777777" w:rsidR="001F6509" w:rsidRDefault="001F6509"/>
    <w:p w14:paraId="2C76CEC9" w14:textId="77777777" w:rsidR="00882EA5" w:rsidRDefault="00882EA5">
      <w:r w:rsidRPr="00882EA5">
        <w:rPr>
          <w:b/>
        </w:rPr>
        <w:t xml:space="preserve">My general comments:  </w:t>
      </w:r>
      <w:r>
        <w:t xml:space="preserve">Most these functions are the </w:t>
      </w:r>
      <w:r w:rsidRPr="00882EA5">
        <w:rPr>
          <w:i/>
        </w:rPr>
        <w:t>limits of partial sums</w:t>
      </w:r>
      <w:r>
        <w:t xml:space="preserve"> of ordinary continuous and differential functions. That is, each partial sum S</w:t>
      </w:r>
      <w:r>
        <w:rPr>
          <w:rStyle w:val="subscript"/>
        </w:rPr>
        <w:t>k</w:t>
      </w:r>
      <w:r>
        <w:t xml:space="preserve"> is fully differentiable everywhere (as well as being continuous). </w:t>
      </w:r>
      <w:r w:rsidR="00F22124">
        <w:t xml:space="preserve">I think the limit is in fact a "regular function" and not just a generalized function associated with a distribution like δ(x). You would not say that δ(x) was continuous or differentiable at x = 0. </w:t>
      </w:r>
    </w:p>
    <w:p w14:paraId="64E7B3E2" w14:textId="77777777" w:rsidR="003451B7" w:rsidRDefault="003451B7"/>
    <w:sectPr w:rsidR="003451B7">
      <w:footerReference w:type="default" r:id="rId4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E2D4F" w14:textId="77777777" w:rsidR="007B0EE5" w:rsidRDefault="007B0EE5">
      <w:r>
        <w:separator/>
      </w:r>
    </w:p>
  </w:endnote>
  <w:endnote w:type="continuationSeparator" w:id="0">
    <w:p w14:paraId="77910A4A" w14:textId="77777777" w:rsidR="007B0EE5" w:rsidRDefault="007B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AAC18" w14:textId="77777777" w:rsidR="00AC29E8" w:rsidRDefault="00AC29E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C3DE0" w14:textId="77777777" w:rsidR="007B0EE5" w:rsidRDefault="007B0EE5">
      <w:r>
        <w:separator/>
      </w:r>
    </w:p>
  </w:footnote>
  <w:footnote w:type="continuationSeparator" w:id="0">
    <w:p w14:paraId="1CE65001" w14:textId="77777777" w:rsidR="007B0EE5" w:rsidRDefault="007B0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9F8"/>
    <w:multiLevelType w:val="multilevel"/>
    <w:tmpl w:val="32C8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101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5BA3"/>
    <w:rsid w:val="0001344C"/>
    <w:rsid w:val="00032790"/>
    <w:rsid w:val="00042B10"/>
    <w:rsid w:val="00054B07"/>
    <w:rsid w:val="000A162F"/>
    <w:rsid w:val="000A3102"/>
    <w:rsid w:val="000D2080"/>
    <w:rsid w:val="00104CB4"/>
    <w:rsid w:val="001677E9"/>
    <w:rsid w:val="00186EA4"/>
    <w:rsid w:val="00190B89"/>
    <w:rsid w:val="001F650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451B7"/>
    <w:rsid w:val="00351EE4"/>
    <w:rsid w:val="00354B37"/>
    <w:rsid w:val="003605C2"/>
    <w:rsid w:val="003A49F1"/>
    <w:rsid w:val="003B0B49"/>
    <w:rsid w:val="003B534E"/>
    <w:rsid w:val="003B7107"/>
    <w:rsid w:val="0046473F"/>
    <w:rsid w:val="00511127"/>
    <w:rsid w:val="00515733"/>
    <w:rsid w:val="005276A3"/>
    <w:rsid w:val="00532846"/>
    <w:rsid w:val="0056322B"/>
    <w:rsid w:val="005C0914"/>
    <w:rsid w:val="00643A57"/>
    <w:rsid w:val="00674188"/>
    <w:rsid w:val="006823E5"/>
    <w:rsid w:val="006B7AA1"/>
    <w:rsid w:val="006D2437"/>
    <w:rsid w:val="006E16C6"/>
    <w:rsid w:val="006E1D16"/>
    <w:rsid w:val="0074656C"/>
    <w:rsid w:val="0075329C"/>
    <w:rsid w:val="00780987"/>
    <w:rsid w:val="0078503C"/>
    <w:rsid w:val="007A23A3"/>
    <w:rsid w:val="007B0EE5"/>
    <w:rsid w:val="007B2201"/>
    <w:rsid w:val="007B37C1"/>
    <w:rsid w:val="007E26A4"/>
    <w:rsid w:val="0082785B"/>
    <w:rsid w:val="0083105B"/>
    <w:rsid w:val="0085248A"/>
    <w:rsid w:val="00855BAC"/>
    <w:rsid w:val="00882EA5"/>
    <w:rsid w:val="008B2657"/>
    <w:rsid w:val="008C653B"/>
    <w:rsid w:val="008D336F"/>
    <w:rsid w:val="008E0199"/>
    <w:rsid w:val="008F3D30"/>
    <w:rsid w:val="008F5BA3"/>
    <w:rsid w:val="009313DC"/>
    <w:rsid w:val="009B4284"/>
    <w:rsid w:val="009E7812"/>
    <w:rsid w:val="00A2578F"/>
    <w:rsid w:val="00A37B8D"/>
    <w:rsid w:val="00A64971"/>
    <w:rsid w:val="00A711B1"/>
    <w:rsid w:val="00AC29E8"/>
    <w:rsid w:val="00AD534F"/>
    <w:rsid w:val="00AE2DB6"/>
    <w:rsid w:val="00AE788B"/>
    <w:rsid w:val="00B44541"/>
    <w:rsid w:val="00B848B8"/>
    <w:rsid w:val="00C00A8C"/>
    <w:rsid w:val="00C119BD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86832"/>
    <w:rsid w:val="00DA068D"/>
    <w:rsid w:val="00DD737D"/>
    <w:rsid w:val="00DE58CA"/>
    <w:rsid w:val="00E032B2"/>
    <w:rsid w:val="00E12D4C"/>
    <w:rsid w:val="00E222C3"/>
    <w:rsid w:val="00E23088"/>
    <w:rsid w:val="00E62CA9"/>
    <w:rsid w:val="00E6691C"/>
    <w:rsid w:val="00E6781A"/>
    <w:rsid w:val="00EA5ADB"/>
    <w:rsid w:val="00EB784F"/>
    <w:rsid w:val="00EC0216"/>
    <w:rsid w:val="00EC0C35"/>
    <w:rsid w:val="00ED4E92"/>
    <w:rsid w:val="00EE4593"/>
    <w:rsid w:val="00F04E67"/>
    <w:rsid w:val="00F22124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CFB3D1"/>
  <w15:chartTrackingRefBased/>
  <w15:docId w15:val="{CEA0E20E-B96A-496A-917A-20316A1B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2B1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8E0199"/>
    <w:rPr>
      <w:color w:val="0000FF"/>
      <w:u w:val="single"/>
    </w:rPr>
  </w:style>
  <w:style w:type="paragraph" w:styleId="NormalWeb">
    <w:name w:val="Normal (Web)"/>
    <w:basedOn w:val="Normal"/>
    <w:rsid w:val="00DE58C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texhtml">
    <w:name w:val="texhtml"/>
    <w:basedOn w:val="DefaultParagraphFont"/>
    <w:rsid w:val="00DE58CA"/>
  </w:style>
  <w:style w:type="character" w:customStyle="1" w:styleId="mw-formatted-date">
    <w:name w:val="mw-formatted-date"/>
    <w:basedOn w:val="DefaultParagraphFont"/>
    <w:rsid w:val="00DE58CA"/>
  </w:style>
  <w:style w:type="character" w:styleId="FollowedHyperlink">
    <w:name w:val="FollowedHyperlink"/>
    <w:basedOn w:val="DefaultParagraphFont"/>
    <w:rsid w:val="003451B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n.wikipedia.org/wiki/Karl_Weierstrass" TargetMode="External"/><Relationship Id="rId18" Type="http://schemas.openxmlformats.org/officeDocument/2006/relationships/image" Target="media/image3.png"/><Relationship Id="rId26" Type="http://schemas.openxmlformats.org/officeDocument/2006/relationships/hyperlink" Target="http://en.wikipedia.org/wiki/Topology" TargetMode="External"/><Relationship Id="rId39" Type="http://schemas.openxmlformats.org/officeDocument/2006/relationships/image" Target="media/image5.png"/><Relationship Id="rId21" Type="http://schemas.openxmlformats.org/officeDocument/2006/relationships/hyperlink" Target="http://en.wikipedia.org/wiki/1872" TargetMode="External"/><Relationship Id="rId34" Type="http://schemas.openxmlformats.org/officeDocument/2006/relationships/hyperlink" Target="http://en.wikipedia.org/wiki/Meager_set" TargetMode="External"/><Relationship Id="rId42" Type="http://schemas.openxmlformats.org/officeDocument/2006/relationships/footer" Target="footer1.xml"/><Relationship Id="rId7" Type="http://schemas.openxmlformats.org/officeDocument/2006/relationships/hyperlink" Target="http://en.wikipedia.org/wiki/Pathological_%28mathematics%29" TargetMode="Externa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yperlink" Target="http://en.wikipedia.org/wiki/July_18" TargetMode="External"/><Relationship Id="rId29" Type="http://schemas.openxmlformats.org/officeDocument/2006/relationships/hyperlink" Target="http://en.wikipedia.org/wiki/Uniform_convergence" TargetMode="External"/><Relationship Id="rId41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n.wikipedia.org/wiki/Continuous_function" TargetMode="External"/><Relationship Id="rId24" Type="http://schemas.openxmlformats.org/officeDocument/2006/relationships/hyperlink" Target="http://en.wikipedia.org/wiki/Lebesgue_null_set" TargetMode="External"/><Relationship Id="rId32" Type="http://schemas.openxmlformats.org/officeDocument/2006/relationships/hyperlink" Target="http://en.wikipedia.org/wiki/Almost_everywhere" TargetMode="External"/><Relationship Id="rId37" Type="http://schemas.openxmlformats.org/officeDocument/2006/relationships/hyperlink" Target="http://www.univie.ac.at/future.media/moe/galerie/diff2/diff2.html" TargetMode="External"/><Relationship Id="rId40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://en.wikipedia.org/wiki/Weierstrass_function" TargetMode="External"/><Relationship Id="rId23" Type="http://schemas.openxmlformats.org/officeDocument/2006/relationships/hyperlink" Target="http://en.wikipedia.org/wiki/Lipschitz_functions" TargetMode="External"/><Relationship Id="rId28" Type="http://schemas.openxmlformats.org/officeDocument/2006/relationships/hyperlink" Target="http://en.wikipedia.org/wiki/Vector_space" TargetMode="External"/><Relationship Id="rId36" Type="http://schemas.openxmlformats.org/officeDocument/2006/relationships/hyperlink" Target="http://en.wikipedia.org/wiki/Weierstrass_function" TargetMode="External"/><Relationship Id="rId10" Type="http://schemas.openxmlformats.org/officeDocument/2006/relationships/hyperlink" Target="http://en.wikipedia.org/wiki/Real_line" TargetMode="External"/><Relationship Id="rId19" Type="http://schemas.openxmlformats.org/officeDocument/2006/relationships/image" Target="http://upload.wikimedia.org/math/1/6/8/1681d890b99e88b942208b43c8b9aedf.png" TargetMode="External"/><Relationship Id="rId31" Type="http://schemas.openxmlformats.org/officeDocument/2006/relationships/hyperlink" Target="http://en.wikipedia.org/wiki/Necessary_and_sufficient_conditions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en.wikipedia.org/wiki/Function_%28mathematics%29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://en.wikipedia.org/wiki/Carl_Friedrich_Gauss" TargetMode="External"/><Relationship Id="rId27" Type="http://schemas.openxmlformats.org/officeDocument/2006/relationships/hyperlink" Target="http://en.wikipedia.org/wiki/Dense_set" TargetMode="External"/><Relationship Id="rId30" Type="http://schemas.openxmlformats.org/officeDocument/2006/relationships/hyperlink" Target="http://en.wikipedia.org/wiki/Necessary_and_sufficient_conditions" TargetMode="External"/><Relationship Id="rId35" Type="http://schemas.openxmlformats.org/officeDocument/2006/relationships/hyperlink" Target="http://en.wikipedia.org/wiki/Derivative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://en.wikipedia.org/wiki/Real_line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en.wikipedia.org/wiki/Differentiable" TargetMode="External"/><Relationship Id="rId17" Type="http://schemas.openxmlformats.org/officeDocument/2006/relationships/image" Target="http://upload.wikimedia.org/math/5/d/1/5d1eb1aaa59cfefbfe071aa44644d4e3.png" TargetMode="External"/><Relationship Id="rId25" Type="http://schemas.openxmlformats.org/officeDocument/2006/relationships/hyperlink" Target="http://en.wikipedia.org/wiki/Fractals" TargetMode="External"/><Relationship Id="rId33" Type="http://schemas.openxmlformats.org/officeDocument/2006/relationships/hyperlink" Target="http://en.wikipedia.org/wiki/Stefan_Banach" TargetMode="External"/><Relationship Id="rId3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1508</Words>
  <Characters>7953</Characters>
  <Application>Microsoft Office Word</Application>
  <DocSecurity>4</DocSecurity>
  <Lines>169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9394</CharactersWithSpaces>
  <SharedDoc>false</SharedDoc>
  <HLinks>
    <vt:vector size="156" baseType="variant">
      <vt:variant>
        <vt:i4>4259852</vt:i4>
      </vt:variant>
      <vt:variant>
        <vt:i4>81</vt:i4>
      </vt:variant>
      <vt:variant>
        <vt:i4>0</vt:i4>
      </vt:variant>
      <vt:variant>
        <vt:i4>5</vt:i4>
      </vt:variant>
      <vt:variant>
        <vt:lpwstr>http://www.univie.ac.at/future.media/moe/galerie/diff2/diff2.html</vt:lpwstr>
      </vt:variant>
      <vt:variant>
        <vt:lpwstr/>
      </vt:variant>
      <vt:variant>
        <vt:i4>393319</vt:i4>
      </vt:variant>
      <vt:variant>
        <vt:i4>78</vt:i4>
      </vt:variant>
      <vt:variant>
        <vt:i4>0</vt:i4>
      </vt:variant>
      <vt:variant>
        <vt:i4>5</vt:i4>
      </vt:variant>
      <vt:variant>
        <vt:lpwstr>http://en.wikipedia.org/wiki/Weierstrass_function</vt:lpwstr>
      </vt:variant>
      <vt:variant>
        <vt:lpwstr/>
      </vt:variant>
      <vt:variant>
        <vt:i4>4587635</vt:i4>
      </vt:variant>
      <vt:variant>
        <vt:i4>75</vt:i4>
      </vt:variant>
      <vt:variant>
        <vt:i4>0</vt:i4>
      </vt:variant>
      <vt:variant>
        <vt:i4>5</vt:i4>
      </vt:variant>
      <vt:variant>
        <vt:lpwstr>http://en.wikipedia.org/wiki/Derivative</vt:lpwstr>
      </vt:variant>
      <vt:variant>
        <vt:lpwstr>cite_note-4</vt:lpwstr>
      </vt:variant>
      <vt:variant>
        <vt:i4>4980790</vt:i4>
      </vt:variant>
      <vt:variant>
        <vt:i4>72</vt:i4>
      </vt:variant>
      <vt:variant>
        <vt:i4>0</vt:i4>
      </vt:variant>
      <vt:variant>
        <vt:i4>5</vt:i4>
      </vt:variant>
      <vt:variant>
        <vt:lpwstr>http://en.wikipedia.org/wiki/Meager_set</vt:lpwstr>
      </vt:variant>
      <vt:variant>
        <vt:lpwstr/>
      </vt:variant>
      <vt:variant>
        <vt:i4>6225958</vt:i4>
      </vt:variant>
      <vt:variant>
        <vt:i4>69</vt:i4>
      </vt:variant>
      <vt:variant>
        <vt:i4>0</vt:i4>
      </vt:variant>
      <vt:variant>
        <vt:i4>5</vt:i4>
      </vt:variant>
      <vt:variant>
        <vt:lpwstr>http://en.wikipedia.org/wiki/Stefan_Banach</vt:lpwstr>
      </vt:variant>
      <vt:variant>
        <vt:lpwstr/>
      </vt:variant>
      <vt:variant>
        <vt:i4>4980769</vt:i4>
      </vt:variant>
      <vt:variant>
        <vt:i4>66</vt:i4>
      </vt:variant>
      <vt:variant>
        <vt:i4>0</vt:i4>
      </vt:variant>
      <vt:variant>
        <vt:i4>5</vt:i4>
      </vt:variant>
      <vt:variant>
        <vt:lpwstr>http://en.wikipedia.org/wiki/Almost_everywhere</vt:lpwstr>
      </vt:variant>
      <vt:variant>
        <vt:lpwstr/>
      </vt:variant>
      <vt:variant>
        <vt:i4>3866712</vt:i4>
      </vt:variant>
      <vt:variant>
        <vt:i4>63</vt:i4>
      </vt:variant>
      <vt:variant>
        <vt:i4>0</vt:i4>
      </vt:variant>
      <vt:variant>
        <vt:i4>5</vt:i4>
      </vt:variant>
      <vt:variant>
        <vt:lpwstr>http://en.wikipedia.org/wiki/Necessary_and_sufficient_conditions</vt:lpwstr>
      </vt:variant>
      <vt:variant>
        <vt:lpwstr/>
      </vt:variant>
      <vt:variant>
        <vt:i4>3866712</vt:i4>
      </vt:variant>
      <vt:variant>
        <vt:i4>60</vt:i4>
      </vt:variant>
      <vt:variant>
        <vt:i4>0</vt:i4>
      </vt:variant>
      <vt:variant>
        <vt:i4>5</vt:i4>
      </vt:variant>
      <vt:variant>
        <vt:lpwstr>http://en.wikipedia.org/wiki/Necessary_and_sufficient_conditions</vt:lpwstr>
      </vt:variant>
      <vt:variant>
        <vt:lpwstr/>
      </vt:variant>
      <vt:variant>
        <vt:i4>327805</vt:i4>
      </vt:variant>
      <vt:variant>
        <vt:i4>57</vt:i4>
      </vt:variant>
      <vt:variant>
        <vt:i4>0</vt:i4>
      </vt:variant>
      <vt:variant>
        <vt:i4>5</vt:i4>
      </vt:variant>
      <vt:variant>
        <vt:lpwstr>http://en.wikipedia.org/wiki/Uniform_convergence</vt:lpwstr>
      </vt:variant>
      <vt:variant>
        <vt:lpwstr/>
      </vt:variant>
      <vt:variant>
        <vt:i4>2687044</vt:i4>
      </vt:variant>
      <vt:variant>
        <vt:i4>54</vt:i4>
      </vt:variant>
      <vt:variant>
        <vt:i4>0</vt:i4>
      </vt:variant>
      <vt:variant>
        <vt:i4>5</vt:i4>
      </vt:variant>
      <vt:variant>
        <vt:lpwstr>http://en.wikipedia.org/wiki/Vector_space</vt:lpwstr>
      </vt:variant>
      <vt:variant>
        <vt:lpwstr/>
      </vt:variant>
      <vt:variant>
        <vt:i4>7798809</vt:i4>
      </vt:variant>
      <vt:variant>
        <vt:i4>51</vt:i4>
      </vt:variant>
      <vt:variant>
        <vt:i4>0</vt:i4>
      </vt:variant>
      <vt:variant>
        <vt:i4>5</vt:i4>
      </vt:variant>
      <vt:variant>
        <vt:lpwstr>http://en.wikipedia.org/wiki/Dense_set</vt:lpwstr>
      </vt:variant>
      <vt:variant>
        <vt:lpwstr/>
      </vt:variant>
      <vt:variant>
        <vt:i4>1048666</vt:i4>
      </vt:variant>
      <vt:variant>
        <vt:i4>48</vt:i4>
      </vt:variant>
      <vt:variant>
        <vt:i4>0</vt:i4>
      </vt:variant>
      <vt:variant>
        <vt:i4>5</vt:i4>
      </vt:variant>
      <vt:variant>
        <vt:lpwstr>http://en.wikipedia.org/wiki/Topology</vt:lpwstr>
      </vt:variant>
      <vt:variant>
        <vt:lpwstr/>
      </vt:variant>
      <vt:variant>
        <vt:i4>69</vt:i4>
      </vt:variant>
      <vt:variant>
        <vt:i4>45</vt:i4>
      </vt:variant>
      <vt:variant>
        <vt:i4>0</vt:i4>
      </vt:variant>
      <vt:variant>
        <vt:i4>5</vt:i4>
      </vt:variant>
      <vt:variant>
        <vt:lpwstr>http://en.wikipedia.org/wiki/Fractals</vt:lpwstr>
      </vt:variant>
      <vt:variant>
        <vt:lpwstr/>
      </vt:variant>
      <vt:variant>
        <vt:i4>5636111</vt:i4>
      </vt:variant>
      <vt:variant>
        <vt:i4>42</vt:i4>
      </vt:variant>
      <vt:variant>
        <vt:i4>0</vt:i4>
      </vt:variant>
      <vt:variant>
        <vt:i4>5</vt:i4>
      </vt:variant>
      <vt:variant>
        <vt:lpwstr>http://en.wikipedia.org/wiki/Lebesgue_null_set</vt:lpwstr>
      </vt:variant>
      <vt:variant>
        <vt:lpwstr/>
      </vt:variant>
      <vt:variant>
        <vt:i4>1245309</vt:i4>
      </vt:variant>
      <vt:variant>
        <vt:i4>39</vt:i4>
      </vt:variant>
      <vt:variant>
        <vt:i4>0</vt:i4>
      </vt:variant>
      <vt:variant>
        <vt:i4>5</vt:i4>
      </vt:variant>
      <vt:variant>
        <vt:lpwstr>http://en.wikipedia.org/wiki/Lipschitz_functions</vt:lpwstr>
      </vt:variant>
      <vt:variant>
        <vt:lpwstr/>
      </vt:variant>
      <vt:variant>
        <vt:i4>1704000</vt:i4>
      </vt:variant>
      <vt:variant>
        <vt:i4>36</vt:i4>
      </vt:variant>
      <vt:variant>
        <vt:i4>0</vt:i4>
      </vt:variant>
      <vt:variant>
        <vt:i4>5</vt:i4>
      </vt:variant>
      <vt:variant>
        <vt:lpwstr>http://en.wikipedia.org/wiki/Carl_Friedrich_Gauss</vt:lpwstr>
      </vt:variant>
      <vt:variant>
        <vt:lpwstr/>
      </vt:variant>
      <vt:variant>
        <vt:i4>1638413</vt:i4>
      </vt:variant>
      <vt:variant>
        <vt:i4>33</vt:i4>
      </vt:variant>
      <vt:variant>
        <vt:i4>0</vt:i4>
      </vt:variant>
      <vt:variant>
        <vt:i4>5</vt:i4>
      </vt:variant>
      <vt:variant>
        <vt:lpwstr>http://en.wikipedia.org/wiki/1872</vt:lpwstr>
      </vt:variant>
      <vt:variant>
        <vt:lpwstr/>
      </vt:variant>
      <vt:variant>
        <vt:i4>8257544</vt:i4>
      </vt:variant>
      <vt:variant>
        <vt:i4>30</vt:i4>
      </vt:variant>
      <vt:variant>
        <vt:i4>0</vt:i4>
      </vt:variant>
      <vt:variant>
        <vt:i4>5</vt:i4>
      </vt:variant>
      <vt:variant>
        <vt:lpwstr>http://en.wikipedia.org/wiki/July_18</vt:lpwstr>
      </vt:variant>
      <vt:variant>
        <vt:lpwstr/>
      </vt:variant>
      <vt:variant>
        <vt:i4>3997733</vt:i4>
      </vt:variant>
      <vt:variant>
        <vt:i4>21</vt:i4>
      </vt:variant>
      <vt:variant>
        <vt:i4>0</vt:i4>
      </vt:variant>
      <vt:variant>
        <vt:i4>5</vt:i4>
      </vt:variant>
      <vt:variant>
        <vt:lpwstr>http://en.wikipedia.org/wiki/Weierstrass_function</vt:lpwstr>
      </vt:variant>
      <vt:variant>
        <vt:lpwstr>cite_note-0</vt:lpwstr>
      </vt:variant>
      <vt:variant>
        <vt:i4>2818113</vt:i4>
      </vt:variant>
      <vt:variant>
        <vt:i4>18</vt:i4>
      </vt:variant>
      <vt:variant>
        <vt:i4>0</vt:i4>
      </vt:variant>
      <vt:variant>
        <vt:i4>5</vt:i4>
      </vt:variant>
      <vt:variant>
        <vt:lpwstr>http://en.wikipedia.org/wiki/Karl_Weierstrass</vt:lpwstr>
      </vt:variant>
      <vt:variant>
        <vt:lpwstr/>
      </vt:variant>
      <vt:variant>
        <vt:i4>6553645</vt:i4>
      </vt:variant>
      <vt:variant>
        <vt:i4>15</vt:i4>
      </vt:variant>
      <vt:variant>
        <vt:i4>0</vt:i4>
      </vt:variant>
      <vt:variant>
        <vt:i4>5</vt:i4>
      </vt:variant>
      <vt:variant>
        <vt:lpwstr>http://en.wikipedia.org/wiki/Differentiable</vt:lpwstr>
      </vt:variant>
      <vt:variant>
        <vt:lpwstr/>
      </vt:variant>
      <vt:variant>
        <vt:i4>3473487</vt:i4>
      </vt:variant>
      <vt:variant>
        <vt:i4>12</vt:i4>
      </vt:variant>
      <vt:variant>
        <vt:i4>0</vt:i4>
      </vt:variant>
      <vt:variant>
        <vt:i4>5</vt:i4>
      </vt:variant>
      <vt:variant>
        <vt:lpwstr>http://en.wikipedia.org/wiki/Continuous_function</vt:lpwstr>
      </vt:variant>
      <vt:variant>
        <vt:lpwstr/>
      </vt:variant>
      <vt:variant>
        <vt:i4>6225982</vt:i4>
      </vt:variant>
      <vt:variant>
        <vt:i4>9</vt:i4>
      </vt:variant>
      <vt:variant>
        <vt:i4>0</vt:i4>
      </vt:variant>
      <vt:variant>
        <vt:i4>5</vt:i4>
      </vt:variant>
      <vt:variant>
        <vt:lpwstr>http://en.wikipedia.org/wiki/Real_line</vt:lpwstr>
      </vt:variant>
      <vt:variant>
        <vt:lpwstr/>
      </vt:variant>
      <vt:variant>
        <vt:i4>5505135</vt:i4>
      </vt:variant>
      <vt:variant>
        <vt:i4>6</vt:i4>
      </vt:variant>
      <vt:variant>
        <vt:i4>0</vt:i4>
      </vt:variant>
      <vt:variant>
        <vt:i4>5</vt:i4>
      </vt:variant>
      <vt:variant>
        <vt:lpwstr>http://en.wikipedia.org/wiki/Function_%28mathematics%29</vt:lpwstr>
      </vt:variant>
      <vt:variant>
        <vt:lpwstr/>
      </vt:variant>
      <vt:variant>
        <vt:i4>6225982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http://en.wikipedia.org/wiki/Real_line</vt:lpwstr>
      </vt:variant>
      <vt:variant>
        <vt:lpwstr/>
      </vt:variant>
      <vt:variant>
        <vt:i4>4915315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http://en.wikipedia.org/wiki/Pathological_%28mathematics%29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2026-09-06T18:43:00Z</dcterms:created>
  <dcterms:modified xsi:type="dcterms:W3CDTF">2026-09-06T18:43:00Z</dcterms:modified>
</cp:coreProperties>
</file>