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27F3" w14:textId="77777777" w:rsidR="00291390" w:rsidRDefault="00AE0806">
      <w:pPr>
        <w:tabs>
          <w:tab w:val="right" w:pos="9270"/>
        </w:tabs>
      </w:pPr>
      <w:r>
        <w:rPr>
          <w:b/>
        </w:rPr>
        <w:t>Paradox of the Day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2.18.14</w:t>
      </w:r>
    </w:p>
    <w:p w14:paraId="76D47AB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0752F86" w14:textId="77777777" w:rsidR="00A77868" w:rsidRPr="00A77868" w:rsidRDefault="00A7786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77868">
        <w:rPr>
          <w:color w:val="FF0000"/>
        </w:rPr>
        <w:t>This concerns a factor of two confusion relating bipolar doc and lines doc. I kept thinking K</w:t>
      </w:r>
      <w:r w:rsidRPr="00A77868">
        <w:rPr>
          <w:rStyle w:val="subscript"/>
          <w:color w:val="FF0000"/>
        </w:rPr>
        <w:t>1</w:t>
      </w:r>
      <w:r w:rsidRPr="00A77868">
        <w:rPr>
          <w:color w:val="FF0000"/>
        </w:rPr>
        <w:t xml:space="preserve"> = ξ</w:t>
      </w:r>
      <w:r w:rsidRPr="00A77868">
        <w:rPr>
          <w:rStyle w:val="subscript"/>
          <w:color w:val="FF0000"/>
        </w:rPr>
        <w:t>1</w:t>
      </w:r>
      <w:r w:rsidRPr="00A77868">
        <w:rPr>
          <w:color w:val="FF0000"/>
        </w:rPr>
        <w:t xml:space="preserve"> but that we not correct. In fact, K</w:t>
      </w:r>
      <w:r w:rsidRPr="00A77868">
        <w:rPr>
          <w:rStyle w:val="subscript"/>
          <w:color w:val="FF0000"/>
        </w:rPr>
        <w:t>1</w:t>
      </w:r>
      <w:r w:rsidRPr="00A77868">
        <w:rPr>
          <w:color w:val="FF0000"/>
        </w:rPr>
        <w:t xml:space="preserve"> = -2ξ</w:t>
      </w:r>
      <w:r w:rsidRPr="00A77868">
        <w:rPr>
          <w:rStyle w:val="subscript"/>
          <w:color w:val="FF0000"/>
        </w:rPr>
        <w:t>1</w:t>
      </w:r>
      <w:r w:rsidRPr="00A77868">
        <w:rPr>
          <w:color w:val="FF0000"/>
        </w:rPr>
        <w:t xml:space="preserve"> and this is now all made clear in bipolar doc. </w:t>
      </w:r>
    </w:p>
    <w:p w14:paraId="3AAD0E8F" w14:textId="77777777" w:rsidR="00A77868" w:rsidRDefault="00A77868">
      <w:pPr>
        <w:tabs>
          <w:tab w:val="left" w:pos="7200"/>
          <w:tab w:val="left" w:pos="7920"/>
          <w:tab w:val="right" w:pos="9270"/>
        </w:tabs>
      </w:pPr>
    </w:p>
    <w:p w14:paraId="1C14467D" w14:textId="77777777" w:rsidR="00A77868" w:rsidRDefault="00A77868">
      <w:pPr>
        <w:tabs>
          <w:tab w:val="left" w:pos="7200"/>
          <w:tab w:val="left" w:pos="7920"/>
          <w:tab w:val="right" w:pos="9270"/>
        </w:tabs>
      </w:pPr>
    </w:p>
    <w:p w14:paraId="50E0E846" w14:textId="77777777" w:rsidR="00291390" w:rsidRDefault="00AE0806">
      <w:r>
        <w:t xml:space="preserve">1. In my new bipolar document, I show that </w:t>
      </w:r>
    </w:p>
    <w:p w14:paraId="5F3BAE7A" w14:textId="77777777" w:rsidR="00AE0806" w:rsidRDefault="00AE0806"/>
    <w:p w14:paraId="0FA1717D" w14:textId="77777777" w:rsidR="00AE0806" w:rsidRDefault="00AE0806" w:rsidP="00AE0806">
      <w:r>
        <w:tab/>
        <w:t>ξ  =  (1/2) ln(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 ln (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instrText>,s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(4.5)</w:t>
      </w:r>
      <w:r>
        <w:tab/>
      </w:r>
    </w:p>
    <w:p w14:paraId="3F8B82DB" w14:textId="77777777" w:rsidR="00AE0806" w:rsidRDefault="00AE0806" w:rsidP="00AE0806"/>
    <w:p w14:paraId="6627D91B" w14:textId="77777777" w:rsidR="00AE0806" w:rsidRDefault="00AE0806" w:rsidP="00AE0806">
      <w:r>
        <w:t>and my potential solution is then simply</w:t>
      </w:r>
    </w:p>
    <w:p w14:paraId="21C0E0F0" w14:textId="77777777" w:rsidR="00AE0806" w:rsidRDefault="00AE0806" w:rsidP="00AE0806"/>
    <w:p w14:paraId="7F8221E3" w14:textId="77777777" w:rsidR="00AE0806" w:rsidRDefault="00AE0806" w:rsidP="00AE0806">
      <w:r>
        <w:tab/>
        <w:t>φ</w:t>
      </w:r>
      <w:r w:rsidR="00B162CD">
        <w:rPr>
          <w:rStyle w:val="subscript"/>
        </w:rPr>
        <w:t>t</w:t>
      </w:r>
      <w:r>
        <w:t>(ξ)  = ξ</w:t>
      </w:r>
      <w:r w:rsidR="00B162CD">
        <w:t xml:space="preserve">  = ln (</w:t>
      </w:r>
      <w:r w:rsidR="00B162CD">
        <w:fldChar w:fldCharType="begin"/>
      </w:r>
      <w:r w:rsidR="00B162CD">
        <w:instrText xml:space="preserve"> EQ \f(s</w:instrText>
      </w:r>
      <w:r w:rsidR="00B162CD">
        <w:rPr>
          <w:rStyle w:val="subscript"/>
        </w:rPr>
        <w:instrText>1</w:instrText>
      </w:r>
      <w:r w:rsidR="00B162CD">
        <w:instrText>,s</w:instrText>
      </w:r>
      <w:r w:rsidR="00B162CD">
        <w:rPr>
          <w:rStyle w:val="subscript"/>
        </w:rPr>
        <w:instrText>2</w:instrText>
      </w:r>
      <w:r w:rsidR="00B162CD">
        <w:instrText xml:space="preserve">) </w:instrText>
      </w:r>
      <w:r w:rsidR="00B162CD">
        <w:fldChar w:fldCharType="end"/>
      </w:r>
      <w:r w:rsidR="00B162CD">
        <w:t>)</w:t>
      </w:r>
    </w:p>
    <w:p w14:paraId="3E5B0557" w14:textId="77777777" w:rsidR="00B162CD" w:rsidRDefault="00B162CD" w:rsidP="00AE0806"/>
    <w:p w14:paraId="44E8A875" w14:textId="77777777" w:rsidR="00B162CD" w:rsidRDefault="00B162CD" w:rsidP="00AE0806">
      <w:r>
        <w:t>and the problem this is the solution to is this</w:t>
      </w:r>
    </w:p>
    <w:p w14:paraId="2C935FC8" w14:textId="77777777" w:rsidR="00B162CD" w:rsidRDefault="00B162CD" w:rsidP="00AE0806"/>
    <w:p w14:paraId="2CCE35E1" w14:textId="77777777" w:rsidR="00B162CD" w:rsidRDefault="00B162CD" w:rsidP="00B162CD">
      <w:pPr>
        <w:tabs>
          <w:tab w:val="left" w:pos="7200"/>
          <w:tab w:val="left" w:pos="7920"/>
          <w:tab w:val="right" w:pos="9270"/>
        </w:tabs>
      </w:pPr>
      <w:r>
        <w:tab/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 w:rsidRPr="002C3552">
        <w:t>φ</w:t>
      </w:r>
      <w:r>
        <w:rPr>
          <w:rStyle w:val="subscript"/>
        </w:rPr>
        <w:t>t</w:t>
      </w:r>
      <w:r>
        <w:t>(x,y) = 0</w:t>
      </w:r>
      <w:r>
        <w:tab/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1</w:t>
      </w:r>
      <w:r>
        <w:t>)  = ξ</w:t>
      </w:r>
      <w:r>
        <w:rPr>
          <w:rStyle w:val="subscript"/>
        </w:rPr>
        <w:t>1</w:t>
      </w:r>
      <w:r>
        <w:tab/>
        <w:t xml:space="preserve">  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2</w:t>
      </w:r>
      <w:r>
        <w:t>)  = ξ</w:t>
      </w:r>
      <w:r>
        <w:rPr>
          <w:rStyle w:val="subscript"/>
        </w:rPr>
        <w:t>2</w:t>
      </w: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  <w:t>(5.4.3)</w:t>
      </w:r>
    </w:p>
    <w:p w14:paraId="7DF5B161" w14:textId="77777777" w:rsidR="00AE0806" w:rsidRDefault="00AE0806" w:rsidP="00AE0806"/>
    <w:p w14:paraId="55A2E2BA" w14:textId="77777777" w:rsidR="00AE0806" w:rsidRDefault="00AE0806" w:rsidP="00AE0806">
      <w:r>
        <w:t>because this matches the two boundary conditions ξ</w:t>
      </w:r>
      <w:r>
        <w:rPr>
          <w:rStyle w:val="subscript"/>
        </w:rPr>
        <w:t>1</w:t>
      </w:r>
      <w:r>
        <w:t xml:space="preserve"> on the right and ξ</w:t>
      </w:r>
      <w:r>
        <w:rPr>
          <w:rStyle w:val="subscript"/>
        </w:rPr>
        <w:t>2</w:t>
      </w:r>
      <w:r>
        <w:t xml:space="preserve"> on the left. </w:t>
      </w:r>
    </w:p>
    <w:p w14:paraId="64E0E996" w14:textId="77777777" w:rsidR="00AE0806" w:rsidRDefault="00AE0806" w:rsidP="00AE0806"/>
    <w:p w14:paraId="236E0E8A" w14:textId="77777777" w:rsidR="00AE0806" w:rsidRDefault="00AE0806" w:rsidP="00AE0806">
      <w:r>
        <w:t>2. In lines doc (6.2.1) I claim that</w:t>
      </w:r>
    </w:p>
    <w:p w14:paraId="50307EF3" w14:textId="77777777" w:rsidR="00AE0806" w:rsidRDefault="00AE0806" w:rsidP="00AE0806"/>
    <w:p w14:paraId="6F8320AB" w14:textId="77777777" w:rsidR="00AE0806" w:rsidRPr="00D610E7" w:rsidRDefault="00AE0806" w:rsidP="00AE0806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 xml:space="preserve"> = e</w:t>
      </w:r>
      <w:r>
        <w:rPr>
          <w:rStyle w:val="superscript"/>
        </w:rPr>
        <w:t>-B</w:t>
      </w:r>
      <w:r>
        <w:rPr>
          <w:rFonts w:ascii="Courier New" w:hAnsi="Courier New"/>
          <w:b/>
          <w:sz w:val="24"/>
          <w:vertAlign w:val="superscript"/>
        </w:rPr>
        <w:tab/>
      </w:r>
      <w:r>
        <w:rPr>
          <w:rFonts w:ascii="Courier New" w:hAnsi="Courier New"/>
          <w:b/>
          <w:sz w:val="24"/>
          <w:vertAlign w:val="superscript"/>
        </w:rPr>
        <w:tab/>
      </w:r>
      <w:r w:rsidRPr="0024270C">
        <w:t>=&gt;</w:t>
      </w:r>
      <w:r>
        <w:rPr>
          <w:rFonts w:ascii="Courier New" w:hAnsi="Courier New"/>
          <w:b/>
          <w:sz w:val="24"/>
          <w:vertAlign w:val="superscript"/>
        </w:rPr>
        <w:tab/>
      </w:r>
      <w:r>
        <w:t>ln(s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>)  =  - B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(6.2.1)</w:t>
      </w:r>
    </w:p>
    <w:p w14:paraId="14892BA5" w14:textId="77777777" w:rsidR="00AE0806" w:rsidRPr="00AE0806" w:rsidRDefault="00AE0806" w:rsidP="00AE0806"/>
    <w:p w14:paraId="6D5C2597" w14:textId="77777777" w:rsidR="00AE0806" w:rsidRDefault="00AE0806">
      <w:r>
        <w:t>and therefore</w:t>
      </w:r>
    </w:p>
    <w:p w14:paraId="031B0B18" w14:textId="77777777" w:rsidR="00AE0806" w:rsidRDefault="00AE0806"/>
    <w:p w14:paraId="3F85474C" w14:textId="77777777" w:rsidR="00AE0806" w:rsidRDefault="00AE0806">
      <w:r>
        <w:tab/>
        <w:t>B =</w:t>
      </w:r>
      <w:r w:rsidRPr="00AE0806">
        <w:t xml:space="preserve"> </w:t>
      </w:r>
      <w:r>
        <w:t>ln (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instrText>,s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770D158F" w14:textId="77777777" w:rsidR="00AE0806" w:rsidRDefault="00AE0806"/>
    <w:p w14:paraId="4C0115D2" w14:textId="77777777" w:rsidR="00AE0806" w:rsidRDefault="00AE0806">
      <w:r>
        <w:t xml:space="preserve">Therefore, it must be true that B = ξ and these are the exact same variable. </w:t>
      </w:r>
    </w:p>
    <w:p w14:paraId="60AEF154" w14:textId="77777777" w:rsidR="00AE0806" w:rsidRDefault="00AE0806"/>
    <w:p w14:paraId="326D0DC4" w14:textId="77777777" w:rsidR="00AE0806" w:rsidRDefault="00AE0806">
      <w:r>
        <w:t xml:space="preserve">3. In lines doc, my "scaling boundary condition" is this: </w:t>
      </w:r>
    </w:p>
    <w:p w14:paraId="1CB5E169" w14:textId="77777777" w:rsidR="00AE0806" w:rsidRDefault="00AE0806"/>
    <w:p w14:paraId="08953E62" w14:textId="77777777" w:rsidR="00AE0806" w:rsidRPr="007F1334" w:rsidRDefault="00AE0806" w:rsidP="00AE0806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t</w:t>
      </w:r>
      <w:r>
        <w:t>(</w:t>
      </w:r>
      <w:r w:rsidRPr="00786927">
        <w:rPr>
          <w:b/>
        </w:rPr>
        <w:t>x</w:t>
      </w:r>
      <w:r>
        <w:t>) ≈ 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>
        <w:tab/>
        <w:t xml:space="preserve">  // limiting form as point</w:t>
      </w:r>
      <w:r w:rsidRPr="00C57004">
        <w:rPr>
          <w:b/>
        </w:rPr>
        <w:t xml:space="preserve"> x</w:t>
      </w:r>
      <w:r>
        <w:t xml:space="preserve"> = (x,y) moves far from the conductors</w:t>
      </w:r>
      <w:r>
        <w:tab/>
      </w:r>
      <w:r>
        <w:tab/>
      </w:r>
    </w:p>
    <w:p w14:paraId="6086E2C8" w14:textId="77777777" w:rsidR="00AE0806" w:rsidRPr="0070209E" w:rsidRDefault="00AE0806" w:rsidP="00AE08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(5.3.13)</w:t>
      </w:r>
    </w:p>
    <w:p w14:paraId="31B700CD" w14:textId="77777777" w:rsidR="00AE0806" w:rsidRDefault="00AE0806">
      <w:r>
        <w:t>where φ</w:t>
      </w:r>
      <w:r>
        <w:rPr>
          <w:rStyle w:val="subscript"/>
        </w:rPr>
        <w:t>t</w:t>
      </w:r>
      <w:r>
        <w:t xml:space="preserve"> is a solution to this transverse problem, </w:t>
      </w:r>
    </w:p>
    <w:p w14:paraId="54A692C3" w14:textId="77777777" w:rsidR="00AE0806" w:rsidRDefault="00AE0806"/>
    <w:p w14:paraId="155917F6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  <w:r>
        <w:tab/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 w:rsidRPr="002C3552">
        <w:t>φ</w:t>
      </w:r>
      <w:r>
        <w:rPr>
          <w:rStyle w:val="subscript"/>
        </w:rPr>
        <w:t>t</w:t>
      </w:r>
      <w:r>
        <w:t>(x,y) = 0</w:t>
      </w:r>
      <w:r>
        <w:tab/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1</w:t>
      </w:r>
      <w:r>
        <w:t>)  = K</w:t>
      </w:r>
      <w:r>
        <w:rPr>
          <w:rStyle w:val="subscript"/>
        </w:rPr>
        <w:t>1</w:t>
      </w:r>
      <w:r>
        <w:tab/>
        <w:t xml:space="preserve">  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2</w:t>
      </w:r>
      <w:r>
        <w:t>)  = K</w:t>
      </w:r>
      <w:r>
        <w:rPr>
          <w:rStyle w:val="subscript"/>
        </w:rPr>
        <w:t>2</w:t>
      </w:r>
      <w:r>
        <w:tab/>
        <w:t xml:space="preserve">      K</w:t>
      </w:r>
      <w:r>
        <w:rPr>
          <w:rStyle w:val="subscript"/>
        </w:rPr>
        <w:t>1</w:t>
      </w:r>
      <w:r>
        <w:t>- K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</w:r>
      <w:r>
        <w:tab/>
      </w:r>
      <w:r>
        <w:tab/>
        <w:t>(5.4.3)</w:t>
      </w:r>
    </w:p>
    <w:p w14:paraId="15F8F908" w14:textId="77777777" w:rsidR="00AE0806" w:rsidRDefault="00AE0806"/>
    <w:p w14:paraId="0B767862" w14:textId="77777777" w:rsidR="00AE0806" w:rsidRDefault="00AE0806">
      <w:r>
        <w:t>Now I certainly can identify K</w:t>
      </w:r>
      <w:r>
        <w:rPr>
          <w:rStyle w:val="subscript"/>
        </w:rPr>
        <w:t>1</w:t>
      </w:r>
      <w:r>
        <w:t xml:space="preserve"> = ξ</w:t>
      </w:r>
      <w:r>
        <w:rPr>
          <w:rStyle w:val="subscript"/>
        </w:rPr>
        <w:t>1</w:t>
      </w:r>
      <w:r>
        <w:t xml:space="preserve"> and K</w:t>
      </w:r>
      <w:r>
        <w:rPr>
          <w:rStyle w:val="subscript"/>
        </w:rPr>
        <w:t>2</w:t>
      </w:r>
      <w:r>
        <w:t xml:space="preserve"> = ξ</w:t>
      </w:r>
      <w:r>
        <w:rPr>
          <w:rStyle w:val="subscript"/>
        </w:rPr>
        <w:t>2</w:t>
      </w:r>
      <w:r>
        <w:t xml:space="preserve"> so I have this problem: </w:t>
      </w:r>
    </w:p>
    <w:p w14:paraId="5AF4FE39" w14:textId="77777777" w:rsidR="00AE0806" w:rsidRDefault="00AE0806"/>
    <w:p w14:paraId="03C9BA83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  <w:r>
        <w:tab/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 w:rsidRPr="002C3552">
        <w:t>φ</w:t>
      </w:r>
      <w:r>
        <w:rPr>
          <w:rStyle w:val="subscript"/>
        </w:rPr>
        <w:t>t</w:t>
      </w:r>
      <w:r>
        <w:t>(x,y) = 0</w:t>
      </w:r>
      <w:r>
        <w:tab/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1</w:t>
      </w:r>
      <w:r>
        <w:t>)  = ξ</w:t>
      </w:r>
      <w:r>
        <w:rPr>
          <w:rStyle w:val="subscript"/>
        </w:rPr>
        <w:t>1</w:t>
      </w:r>
      <w:r>
        <w:tab/>
        <w:t xml:space="preserve">  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2</w:t>
      </w:r>
      <w:r>
        <w:t>)  = ξ</w:t>
      </w:r>
      <w:r>
        <w:rPr>
          <w:rStyle w:val="subscript"/>
        </w:rPr>
        <w:t>2</w:t>
      </w:r>
      <w:r>
        <w:tab/>
        <w:t xml:space="preserve">      ξ</w:t>
      </w:r>
      <w:r>
        <w:rPr>
          <w:rStyle w:val="subscript"/>
        </w:rPr>
        <w:t>1</w:t>
      </w:r>
      <w:r>
        <w:t>- ξ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</w:r>
      <w:r>
        <w:tab/>
      </w:r>
      <w:r>
        <w:tab/>
        <w:t>(5.4.3)</w:t>
      </w:r>
    </w:p>
    <w:p w14:paraId="6D04D2FB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</w:p>
    <w:p w14:paraId="6D1EEB81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  <w:r>
        <w:lastRenderedPageBreak/>
        <w:t>4. Here then is the paradox. In the bipolar doc, I claim that the solution to (5.4.3) is this</w:t>
      </w:r>
    </w:p>
    <w:p w14:paraId="563DABAC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</w:p>
    <w:p w14:paraId="16EFD069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t</w:t>
      </w:r>
      <w:r>
        <w:t xml:space="preserve">   =  ξ    = ln (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instrText>,s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091B0757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</w:p>
    <w:p w14:paraId="6CF55B1C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  <w:r>
        <w:t>whereas in my lines doc, I claim instead that the solution is this</w:t>
      </w:r>
    </w:p>
    <w:p w14:paraId="1BB53E74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</w:p>
    <w:p w14:paraId="1329B698" w14:textId="77777777" w:rsidR="00AE0806" w:rsidRPr="007F1334" w:rsidRDefault="00AE0806" w:rsidP="00AE0806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t</w:t>
      </w:r>
      <w:r>
        <w:t>(</w:t>
      </w:r>
      <w:r w:rsidRPr="00786927">
        <w:rPr>
          <w:b/>
        </w:rPr>
        <w:t>x</w:t>
      </w:r>
      <w:r>
        <w:t>) ≈ 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>
        <w:tab/>
        <w:t xml:space="preserve">  // limiting form as point</w:t>
      </w:r>
      <w:r w:rsidRPr="00C57004">
        <w:rPr>
          <w:b/>
        </w:rPr>
        <w:t xml:space="preserve"> x</w:t>
      </w:r>
      <w:r>
        <w:t xml:space="preserve"> = (x,y) moves far from the conductors</w:t>
      </w:r>
      <w:r>
        <w:tab/>
      </w:r>
      <w:r>
        <w:tab/>
      </w:r>
    </w:p>
    <w:p w14:paraId="424E9F83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(5.3.13)</w:t>
      </w:r>
    </w:p>
    <w:p w14:paraId="5D4A4A91" w14:textId="77777777" w:rsidR="00AE0806" w:rsidRDefault="00AE0806" w:rsidP="00AE0806">
      <w:pPr>
        <w:tabs>
          <w:tab w:val="left" w:pos="7200"/>
          <w:tab w:val="left" w:pos="7920"/>
          <w:tab w:val="right" w:pos="9270"/>
        </w:tabs>
      </w:pPr>
    </w:p>
    <w:p w14:paraId="061B7EB0" w14:textId="77777777" w:rsidR="00AE0806" w:rsidRPr="0070209E" w:rsidRDefault="00AE0806" w:rsidP="00AE0806">
      <w:pPr>
        <w:tabs>
          <w:tab w:val="left" w:pos="7200"/>
          <w:tab w:val="left" w:pos="7920"/>
          <w:tab w:val="right" w:pos="9270"/>
        </w:tabs>
      </w:pPr>
      <w:r>
        <w:t xml:space="preserve">Somewhere there is a factor of 2 error going on!!! </w:t>
      </w:r>
    </w:p>
    <w:p w14:paraId="67D7C987" w14:textId="77777777" w:rsidR="00AE0806" w:rsidRPr="00AE0806" w:rsidRDefault="00AE0806" w:rsidP="00AE0806">
      <w:pPr>
        <w:tabs>
          <w:tab w:val="left" w:pos="7200"/>
          <w:tab w:val="left" w:pos="7920"/>
          <w:tab w:val="right" w:pos="9270"/>
        </w:tabs>
      </w:pPr>
    </w:p>
    <w:p w14:paraId="5C5B2498" w14:textId="77777777" w:rsidR="00B162CD" w:rsidRDefault="00B162CD">
      <w:r w:rsidRPr="00B162CD">
        <w:rPr>
          <w:b/>
        </w:rPr>
        <w:t>Web data.</w:t>
      </w:r>
      <w:r>
        <w:t xml:space="preserve"> Site </w:t>
      </w:r>
      <w:hyperlink r:id="rId6" w:history="1">
        <w:r w:rsidRPr="00DE16CD">
          <w:rPr>
            <w:rStyle w:val="Hyperlink"/>
          </w:rPr>
          <w:t>http://web.mit.edu/6.013_book/www/chapter4/4.6.html</w:t>
        </w:r>
      </w:hyperlink>
      <w:r>
        <w:t xml:space="preserve">  says that</w:t>
      </w:r>
    </w:p>
    <w:p w14:paraId="2F97D248" w14:textId="77777777" w:rsidR="00B162CD" w:rsidRDefault="00B162CD"/>
    <w:p w14:paraId="6E6ADFAE" w14:textId="77777777" w:rsidR="00B162CD" w:rsidRDefault="00B162CD">
      <w:r>
        <w:tab/>
      </w:r>
      <w:r>
        <w:pict w14:anchorId="037FC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9.75pt;height:47.25pt">
            <v:imagedata r:id="rId7" o:title=""/>
          </v:shape>
        </w:pict>
      </w:r>
    </w:p>
    <w:p w14:paraId="15141A03" w14:textId="77777777" w:rsidR="00B162CD" w:rsidRDefault="00B162CD"/>
    <w:p w14:paraId="3F36AC0C" w14:textId="77777777" w:rsidR="00B162CD" w:rsidRDefault="00B162CD">
      <w:r>
        <w:t>where λ</w:t>
      </w:r>
      <w:r>
        <w:rPr>
          <w:rStyle w:val="subscript"/>
        </w:rPr>
        <w:t>i</w:t>
      </w:r>
      <w:r>
        <w:t xml:space="preserve"> is the charge per unit length and where r</w:t>
      </w:r>
      <w:r>
        <w:rPr>
          <w:rStyle w:val="subscript"/>
        </w:rPr>
        <w:t>1</w:t>
      </w:r>
      <w:r>
        <w:t xml:space="preserve"> = s</w:t>
      </w:r>
      <w:r>
        <w:rPr>
          <w:rStyle w:val="subscript"/>
        </w:rPr>
        <w:t>1</w:t>
      </w:r>
      <w:r>
        <w:t xml:space="preserve"> etc. </w:t>
      </w:r>
    </w:p>
    <w:p w14:paraId="2F7322B9" w14:textId="77777777" w:rsidR="00B162CD" w:rsidRDefault="00B162CD"/>
    <w:p w14:paraId="6F07EF4B" w14:textId="77777777" w:rsidR="00B162CD" w:rsidRDefault="00B162CD">
      <w:r>
        <w:t xml:space="preserve">My lines doc solution to this problem is this: </w:t>
      </w:r>
    </w:p>
    <w:p w14:paraId="1E73F327" w14:textId="77777777" w:rsidR="00B162CD" w:rsidRDefault="00B162CD"/>
    <w:p w14:paraId="6143F004" w14:textId="77777777" w:rsidR="00B162CD" w:rsidRDefault="00B162CD" w:rsidP="00B162CD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(5.1.1)</w:t>
      </w:r>
    </w:p>
    <w:p w14:paraId="065BA2EC" w14:textId="77777777" w:rsidR="00B162CD" w:rsidRDefault="00B162CD"/>
    <w:p w14:paraId="0485E692" w14:textId="77777777" w:rsidR="00B162CD" w:rsidRDefault="00B162CD">
      <w:r>
        <w:tab/>
      </w:r>
      <w:r w:rsidRPr="002C3552">
        <w:t>φ</w:t>
      </w:r>
      <w:r>
        <w:rPr>
          <w:rStyle w:val="subscript"/>
        </w:rPr>
        <w:t>t</w:t>
      </w:r>
      <w:r>
        <w:t>(</w:t>
      </w:r>
      <w:r w:rsidRPr="00786927">
        <w:rPr>
          <w:b/>
        </w:rPr>
        <w:t>x</w:t>
      </w:r>
      <w:r>
        <w:t>) ≈ 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</w:p>
    <w:p w14:paraId="1FEB104F" w14:textId="77777777" w:rsidR="00B162CD" w:rsidRDefault="00B162CD"/>
    <w:p w14:paraId="17DD730E" w14:textId="77777777" w:rsidR="00B162CD" w:rsidRDefault="00B162CD">
      <w:r>
        <w:t>so my lines doc solution is then</w:t>
      </w:r>
    </w:p>
    <w:p w14:paraId="25939716" w14:textId="77777777" w:rsidR="00B162CD" w:rsidRDefault="00B162CD"/>
    <w:p w14:paraId="2A17E6E8" w14:textId="77777777" w:rsidR="00B162CD" w:rsidRDefault="00B162CD" w:rsidP="00B162CD"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  =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ln(s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 xml:space="preserve">) </w:t>
      </w:r>
    </w:p>
    <w:p w14:paraId="720229CB" w14:textId="77777777" w:rsidR="00B162CD" w:rsidRDefault="00B162CD" w:rsidP="00B162CD"/>
    <w:p w14:paraId="580A56F1" w14:textId="77777777" w:rsidR="00B162CD" w:rsidRDefault="00B162CD" w:rsidP="00B162CD">
      <w:r>
        <w:t xml:space="preserve">and this AGREES with the web quote. </w:t>
      </w:r>
    </w:p>
    <w:p w14:paraId="1FB641AE" w14:textId="77777777" w:rsidR="00D97FC2" w:rsidRDefault="00D97FC2" w:rsidP="00B162CD"/>
    <w:p w14:paraId="2E0279CB" w14:textId="77777777" w:rsidR="00D97FC2" w:rsidRDefault="00D97FC2" w:rsidP="00D97FC2">
      <w:r>
        <w:t>5. In lines doc I have: "</w:t>
      </w:r>
      <w:r w:rsidRPr="00D97FC2">
        <w:t xml:space="preserve"> </w:t>
      </w:r>
      <w:r>
        <w:t>We then have from (6.1.2) and (6.2.1), "</w:t>
      </w:r>
    </w:p>
    <w:p w14:paraId="30072276" w14:textId="77777777" w:rsidR="00D97FC2" w:rsidRDefault="00D97FC2" w:rsidP="00B162CD"/>
    <w:p w14:paraId="1CC1C7CF" w14:textId="77777777" w:rsidR="00D97FC2" w:rsidRDefault="00D97FC2" w:rsidP="00D97FC2">
      <w:r>
        <w:tab/>
      </w:r>
      <w:r w:rsidRPr="002C3552">
        <w:t>φ</w:t>
      </w:r>
      <w:r>
        <w:rPr>
          <w:rStyle w:val="subscript"/>
        </w:rPr>
        <w:t>t</w:t>
      </w:r>
      <w:r>
        <w:t>(</w:t>
      </w:r>
      <w:r w:rsidRPr="00786927">
        <w:rPr>
          <w:b/>
        </w:rPr>
        <w:t>x</w:t>
      </w:r>
      <w:r>
        <w:t>) =  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 = </w:t>
      </w:r>
      <w:r w:rsidRPr="00D97FC2">
        <w:rPr>
          <w:color w:val="FF0000"/>
        </w:rPr>
        <w:t>2</w:t>
      </w:r>
      <w:r w:rsidRPr="00420298">
        <w:t xml:space="preserve"> </w:t>
      </w:r>
      <w:r>
        <w:t>ln(s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>)</w:t>
      </w:r>
    </w:p>
    <w:p w14:paraId="511B19DA" w14:textId="77777777" w:rsidR="00D97FC2" w:rsidRDefault="00D97FC2" w:rsidP="00D97FC2"/>
    <w:p w14:paraId="17BBAF3E" w14:textId="77777777" w:rsidR="00D97FC2" w:rsidRDefault="00D97FC2" w:rsidP="00D97FC2">
      <w:pPr>
        <w:rPr>
          <w:rStyle w:val="subscript"/>
        </w:rPr>
      </w:pPr>
      <w:r>
        <w:tab/>
      </w:r>
      <w:r w:rsidRPr="002C3552"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1</w:t>
      </w:r>
      <w:r>
        <w:t xml:space="preserve">)  = </w:t>
      </w:r>
      <w:r w:rsidRPr="00D97FC2">
        <w:rPr>
          <w:color w:val="FF0000"/>
        </w:rPr>
        <w:t>2</w:t>
      </w:r>
      <w:r w:rsidRPr="00420298">
        <w:t xml:space="preserve"> </w:t>
      </w:r>
      <w:r>
        <w:t>ln(s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>)|</w:t>
      </w:r>
      <w:r>
        <w:rPr>
          <w:rStyle w:val="superscript"/>
        </w:rPr>
        <w:t>C1</w:t>
      </w:r>
      <w:r>
        <w:t xml:space="preserve">  = -</w:t>
      </w:r>
      <w:r w:rsidRPr="00D97FC2">
        <w:rPr>
          <w:color w:val="FF0000"/>
        </w:rPr>
        <w:t>2</w:t>
      </w:r>
      <w:r>
        <w:t>B</w:t>
      </w:r>
      <w:r>
        <w:rPr>
          <w:rStyle w:val="subscript"/>
        </w:rPr>
        <w:t>1</w:t>
      </w:r>
    </w:p>
    <w:p w14:paraId="163E9858" w14:textId="77777777" w:rsidR="00D97FC2" w:rsidRPr="00C01F48" w:rsidRDefault="00D97FC2" w:rsidP="00D97FC2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2</w:t>
      </w:r>
      <w:r>
        <w:t xml:space="preserve">)  = </w:t>
      </w:r>
      <w:r w:rsidRPr="00D97FC2">
        <w:rPr>
          <w:color w:val="FF0000"/>
        </w:rPr>
        <w:t>2</w:t>
      </w:r>
      <w:r w:rsidRPr="00420298">
        <w:t xml:space="preserve"> </w:t>
      </w:r>
      <w:r>
        <w:t>ln(s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>)|</w:t>
      </w:r>
      <w:r>
        <w:rPr>
          <w:rStyle w:val="superscript"/>
        </w:rPr>
        <w:t>C2</w:t>
      </w:r>
      <w:r>
        <w:t xml:space="preserve">  = -</w:t>
      </w:r>
      <w:r w:rsidRPr="00D97FC2">
        <w:rPr>
          <w:color w:val="FF0000"/>
        </w:rPr>
        <w:t>2</w:t>
      </w:r>
      <w:r>
        <w:t>B</w:t>
      </w:r>
      <w:r>
        <w:rPr>
          <w:rStyle w:val="sub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(6.3.1)</w:t>
      </w:r>
    </w:p>
    <w:p w14:paraId="7A6731FF" w14:textId="77777777" w:rsidR="00D97FC2" w:rsidRPr="00B162CD" w:rsidRDefault="00D97FC2" w:rsidP="00B162CD"/>
    <w:p w14:paraId="63F5EF28" w14:textId="77777777" w:rsidR="00291390" w:rsidRDefault="00D97FC2">
      <w:r>
        <w:t xml:space="preserve">It seems strange that I have those factors of 2 sitting there. So look back to the quoted equations: </w:t>
      </w:r>
    </w:p>
    <w:p w14:paraId="6CE4C48B" w14:textId="77777777" w:rsidR="00D97FC2" w:rsidRDefault="00D97FC2"/>
    <w:p w14:paraId="1F5501BB" w14:textId="77777777" w:rsidR="00D97FC2" w:rsidRPr="00933F84" w:rsidRDefault="00D97FC2" w:rsidP="00D97FC2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t</w:t>
      </w:r>
      <w:r>
        <w:t>(</w:t>
      </w:r>
      <w:r w:rsidRPr="00786927">
        <w:rPr>
          <w:b/>
        </w:rPr>
        <w:t>x</w:t>
      </w:r>
      <w:r>
        <w:t>) =  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>
        <w:tab/>
        <w:t>.</w:t>
      </w:r>
      <w:r>
        <w:tab/>
        <w:t xml:space="preserve">for </w:t>
      </w:r>
      <w:r w:rsidRPr="00F23A81">
        <w:rPr>
          <w:i/>
        </w:rPr>
        <w:t>all</w:t>
      </w:r>
      <w:r>
        <w:t xml:space="preserve"> values of </w:t>
      </w:r>
      <w:r w:rsidRPr="00F23A81">
        <w:rPr>
          <w:b/>
        </w:rPr>
        <w:t>r</w:t>
      </w:r>
      <w:r>
        <w:t>, close and far</w:t>
      </w:r>
      <w:r>
        <w:tab/>
      </w:r>
      <w:r>
        <w:tab/>
      </w:r>
      <w:r>
        <w:tab/>
      </w:r>
      <w:r>
        <w:tab/>
      </w:r>
      <w:r>
        <w:tab/>
        <w:t>(6.1.2)</w:t>
      </w:r>
    </w:p>
    <w:p w14:paraId="1B3038E1" w14:textId="77777777" w:rsidR="00D97FC2" w:rsidRDefault="00D97FC2"/>
    <w:p w14:paraId="2402D054" w14:textId="77777777" w:rsidR="00D97FC2" w:rsidRPr="00D610E7" w:rsidRDefault="00D97FC2" w:rsidP="00D97FC2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 xml:space="preserve"> = e</w:t>
      </w:r>
      <w:r>
        <w:rPr>
          <w:rStyle w:val="superscript"/>
        </w:rPr>
        <w:t>-B</w:t>
      </w:r>
      <w:r>
        <w:rPr>
          <w:rFonts w:ascii="Courier New" w:hAnsi="Courier New"/>
          <w:b/>
          <w:sz w:val="24"/>
          <w:vertAlign w:val="superscript"/>
        </w:rPr>
        <w:tab/>
      </w:r>
      <w:r>
        <w:rPr>
          <w:rFonts w:ascii="Courier New" w:hAnsi="Courier New"/>
          <w:b/>
          <w:sz w:val="24"/>
          <w:vertAlign w:val="superscript"/>
        </w:rPr>
        <w:tab/>
      </w:r>
      <w:r w:rsidRPr="0024270C">
        <w:t>=&gt;</w:t>
      </w:r>
      <w:r>
        <w:rPr>
          <w:rFonts w:ascii="Courier New" w:hAnsi="Courier New"/>
          <w:b/>
          <w:sz w:val="24"/>
          <w:vertAlign w:val="superscript"/>
        </w:rPr>
        <w:tab/>
      </w:r>
      <w:r>
        <w:t>ln(s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>)  =  - B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(6.2.1)</w:t>
      </w:r>
    </w:p>
    <w:p w14:paraId="1AFEF006" w14:textId="77777777" w:rsidR="00D97FC2" w:rsidRDefault="00D97FC2">
      <w:r>
        <w:t xml:space="preserve"> </w:t>
      </w:r>
    </w:p>
    <w:p w14:paraId="414AD0EC" w14:textId="77777777" w:rsidR="00D97FC2" w:rsidRDefault="00D97FC2">
      <w:r>
        <w:t xml:space="preserve">So the factors of 2 are just coming from </w:t>
      </w:r>
      <w:r w:rsidRPr="002C3552">
        <w:t>φ</w:t>
      </w:r>
      <w:r>
        <w:rPr>
          <w:rStyle w:val="subscript"/>
        </w:rPr>
        <w:t>t</w:t>
      </w:r>
      <w:r>
        <w:t>(</w:t>
      </w:r>
      <w:r w:rsidRPr="00786927">
        <w:rPr>
          <w:b/>
        </w:rPr>
        <w:t>x</w:t>
      </w:r>
      <w:r>
        <w:t xml:space="preserve">) =  </w:t>
      </w:r>
      <w:r w:rsidRPr="00D97FC2">
        <w:rPr>
          <w:color w:val="FF0000"/>
        </w:rPr>
        <w:t>2</w:t>
      </w:r>
      <w:r w:rsidRPr="00420298">
        <w:t xml:space="preserve"> </w:t>
      </w:r>
      <w:r>
        <w:t>ln(s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>).  So I basically have</w:t>
      </w:r>
    </w:p>
    <w:p w14:paraId="6E3DD728" w14:textId="77777777" w:rsidR="00D97FC2" w:rsidRDefault="00D97FC2"/>
    <w:p w14:paraId="5574092C" w14:textId="77777777" w:rsidR="00D97FC2" w:rsidRPr="00D97FC2" w:rsidRDefault="00D97FC2">
      <w:pPr>
        <w:rPr>
          <w:rStyle w:val="subscript"/>
        </w:rPr>
      </w:pPr>
      <w:r>
        <w:tab/>
      </w:r>
      <w:r w:rsidRPr="002C3552"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1</w:t>
      </w:r>
      <w:r>
        <w:t>)  = K</w:t>
      </w:r>
      <w:r>
        <w:rPr>
          <w:rStyle w:val="subscript"/>
        </w:rPr>
        <w:t>1</w:t>
      </w:r>
      <w:r>
        <w:t xml:space="preserve"> =  -</w:t>
      </w:r>
      <w:r w:rsidRPr="00D97FC2">
        <w:rPr>
          <w:color w:val="FF0000"/>
        </w:rPr>
        <w:t>2</w:t>
      </w:r>
      <w:r>
        <w:t>B</w:t>
      </w:r>
      <w:r>
        <w:rPr>
          <w:rStyle w:val="subscript"/>
        </w:rPr>
        <w:t>1</w:t>
      </w:r>
      <w:r>
        <w:t xml:space="preserve">   =  -2ξ</w:t>
      </w:r>
      <w:r>
        <w:rPr>
          <w:rStyle w:val="subscript"/>
        </w:rPr>
        <w:t>1</w:t>
      </w:r>
    </w:p>
    <w:p w14:paraId="5F90CFB3" w14:textId="77777777" w:rsidR="00D97FC2" w:rsidRDefault="00D97FC2" w:rsidP="00D97FC2">
      <w:r>
        <w:tab/>
      </w:r>
      <w:r w:rsidRPr="002C3552"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2</w:t>
      </w:r>
      <w:r>
        <w:t>)  = K</w:t>
      </w:r>
      <w:r>
        <w:rPr>
          <w:rStyle w:val="subscript"/>
        </w:rPr>
        <w:t>2</w:t>
      </w:r>
      <w:r>
        <w:t xml:space="preserve"> =  -</w:t>
      </w:r>
      <w:r w:rsidRPr="00D97FC2">
        <w:rPr>
          <w:color w:val="FF0000"/>
        </w:rPr>
        <w:t>2</w:t>
      </w:r>
      <w:r>
        <w:t>B</w:t>
      </w:r>
      <w:r>
        <w:rPr>
          <w:rStyle w:val="subscript"/>
        </w:rPr>
        <w:t xml:space="preserve">2  </w:t>
      </w:r>
      <w:r>
        <w:t>=  -2ξ</w:t>
      </w:r>
      <w:r>
        <w:rPr>
          <w:rStyle w:val="subscript"/>
        </w:rPr>
        <w:t>2</w:t>
      </w:r>
    </w:p>
    <w:p w14:paraId="517CE363" w14:textId="77777777" w:rsidR="00D97FC2" w:rsidRDefault="00D97FC2" w:rsidP="00D97FC2"/>
    <w:p w14:paraId="3F2C333E" w14:textId="77777777" w:rsidR="00D97FC2" w:rsidRPr="00D97FC2" w:rsidRDefault="00D97FC2" w:rsidP="00D97FC2">
      <w:r>
        <w:t>When I wrote things up, I just "made up" the names K</w:t>
      </w:r>
      <w:r>
        <w:rPr>
          <w:rStyle w:val="subscript"/>
        </w:rPr>
        <w:t>1</w:t>
      </w:r>
      <w:r>
        <w:t xml:space="preserve"> and K</w:t>
      </w:r>
      <w:r>
        <w:rPr>
          <w:rStyle w:val="subscript"/>
        </w:rPr>
        <w:t>2</w:t>
      </w:r>
      <w:r>
        <w:t>.  I made no claim they were equal to anything in particular. I later found out that K</w:t>
      </w:r>
      <w:r>
        <w:rPr>
          <w:rStyle w:val="subscript"/>
        </w:rPr>
        <w:t>1</w:t>
      </w:r>
      <w:r>
        <w:t xml:space="preserve"> = -2ξ</w:t>
      </w:r>
      <w:r>
        <w:rPr>
          <w:rStyle w:val="subscript"/>
        </w:rPr>
        <w:t>1</w:t>
      </w:r>
      <w:r>
        <w:t xml:space="preserve"> , for example. </w:t>
      </w:r>
    </w:p>
    <w:p w14:paraId="1DB6A90B" w14:textId="77777777" w:rsidR="00D97FC2" w:rsidRPr="00D97FC2" w:rsidRDefault="00D97FC2"/>
    <w:sectPr w:rsidR="00D97FC2" w:rsidRPr="00D97FC2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F6802" w14:textId="77777777" w:rsidR="00804A0E" w:rsidRDefault="00804A0E">
      <w:r>
        <w:separator/>
      </w:r>
    </w:p>
  </w:endnote>
  <w:endnote w:type="continuationSeparator" w:id="0">
    <w:p w14:paraId="62307224" w14:textId="77777777" w:rsidR="00804A0E" w:rsidRDefault="00804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15F4" w14:textId="77777777" w:rsidR="00B162CD" w:rsidRDefault="00B162C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7786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40A9E" w14:textId="77777777" w:rsidR="00804A0E" w:rsidRDefault="00804A0E">
      <w:r>
        <w:separator/>
      </w:r>
    </w:p>
  </w:footnote>
  <w:footnote w:type="continuationSeparator" w:id="0">
    <w:p w14:paraId="174F9FB1" w14:textId="77777777" w:rsidR="00804A0E" w:rsidRDefault="00804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080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300B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391E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04E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754B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4E9B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4A0E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77868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0806"/>
    <w:rsid w:val="00AE5318"/>
    <w:rsid w:val="00AE788B"/>
    <w:rsid w:val="00AF199C"/>
    <w:rsid w:val="00B05949"/>
    <w:rsid w:val="00B15F00"/>
    <w:rsid w:val="00B162CD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97FC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C04DEC"/>
  <w15:chartTrackingRefBased/>
  <w15:docId w15:val="{B221D18E-F4E2-4355-8536-E0DB6071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B162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mit.edu/6.013_book/www/chapter4/4.6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2316</Characters>
  <Application>Microsoft Office Word</Application>
  <DocSecurity>4</DocSecurity>
  <Lines>110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2839</CharactersWithSpaces>
  <SharedDoc>false</SharedDoc>
  <HLinks>
    <vt:vector size="6" baseType="variant">
      <vt:variant>
        <vt:i4>3539029</vt:i4>
      </vt:variant>
      <vt:variant>
        <vt:i4>10</vt:i4>
      </vt:variant>
      <vt:variant>
        <vt:i4>0</vt:i4>
      </vt:variant>
      <vt:variant>
        <vt:i4>5</vt:i4>
      </vt:variant>
      <vt:variant>
        <vt:lpwstr>http://web.mit.edu/6.013_book/www/chapter4/4.6.html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2026-09-06T18:47:00Z</dcterms:created>
  <dcterms:modified xsi:type="dcterms:W3CDTF">2026-09-06T18:47:00Z</dcterms:modified>
</cp:coreProperties>
</file>