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6E240" w14:textId="77777777" w:rsidR="002B1B7C" w:rsidRDefault="002B1B7C" w:rsidP="002B1B7C">
      <w:pPr>
        <w:tabs>
          <w:tab w:val="right" w:pos="9270"/>
        </w:tabs>
      </w:pPr>
      <w:r>
        <w:rPr>
          <w:b/>
        </w:rPr>
        <w:t>The potential of a charged ellipsoid META</w:t>
      </w:r>
      <w:r>
        <w:tab/>
      </w:r>
      <w:r>
        <w:tab/>
      </w:r>
      <w:r>
        <w:tab/>
        <w:t>PhL</w:t>
      </w:r>
      <w:r>
        <w:tab/>
      </w:r>
      <w:r>
        <w:tab/>
        <w:t>11.26.09</w:t>
      </w:r>
    </w:p>
    <w:p w14:paraId="0B22688D" w14:textId="77777777" w:rsidR="00291390" w:rsidRDefault="00291390">
      <w:pPr>
        <w:tabs>
          <w:tab w:val="left" w:pos="7200"/>
          <w:tab w:val="left" w:pos="7920"/>
          <w:tab w:val="right" w:pos="9270"/>
        </w:tabs>
      </w:pPr>
    </w:p>
    <w:p w14:paraId="42119EA6" w14:textId="77777777" w:rsidR="002B1B7C" w:rsidRDefault="002B1B7C">
      <w:r>
        <w:t xml:space="preserve">The </w:t>
      </w:r>
      <w:r w:rsidR="006F7B78">
        <w:t>raw</w:t>
      </w:r>
      <w:r>
        <w:t xml:space="preserve"> doc is 53 pages long and hugely convoluted, I will try to do a summary here of the main stuff. </w:t>
      </w:r>
      <w:r w:rsidR="00AA4CB7">
        <w:t>This doc ended up being 1</w:t>
      </w:r>
      <w:r w:rsidR="00386FAC">
        <w:t>4</w:t>
      </w:r>
      <w:r w:rsidR="00AA4CB7">
        <w:t xml:space="preserve"> pages. </w:t>
      </w:r>
    </w:p>
    <w:p w14:paraId="39000D56" w14:textId="77777777" w:rsidR="009846D7" w:rsidRDefault="009846D7"/>
    <w:p w14:paraId="520C7D93" w14:textId="77777777" w:rsidR="009846D7" w:rsidRDefault="009846D7">
      <w:r w:rsidRPr="009846D7">
        <w:rPr>
          <w:u w:val="single"/>
        </w:rPr>
        <w:t>References</w:t>
      </w:r>
      <w:r>
        <w:t xml:space="preserve">:   Byerly*, W&amp;W*, Moon &amp; Spencer, Hobson, </w:t>
      </w:r>
    </w:p>
    <w:p w14:paraId="443A485E" w14:textId="77777777" w:rsidR="00AA4CB7" w:rsidRDefault="00AA4CB7"/>
    <w:p w14:paraId="0AF7216F" w14:textId="77777777" w:rsidR="00AA4CB7" w:rsidRDefault="00AA4CB7">
      <w:pPr>
        <w:pStyle w:val="TOC2"/>
        <w:tabs>
          <w:tab w:val="right" w:leader="dot" w:pos="9350"/>
        </w:tabs>
        <w:rPr>
          <w:b w:val="0"/>
          <w:noProof/>
          <w:sz w:val="24"/>
          <w:szCs w:val="24"/>
        </w:rPr>
      </w:pPr>
      <w:r>
        <w:fldChar w:fldCharType="begin"/>
      </w:r>
      <w:r>
        <w:instrText xml:space="preserve"> TOC \o "1-3" \h \z \u </w:instrText>
      </w:r>
      <w:r>
        <w:fldChar w:fldCharType="separate"/>
      </w:r>
      <w:hyperlink w:anchor="_Toc247171978" w:history="1">
        <w:r w:rsidRPr="00654A55">
          <w:rPr>
            <w:rStyle w:val="Hyperlink"/>
            <w:noProof/>
          </w:rPr>
          <w:t>0. Starting the search</w:t>
        </w:r>
        <w:r>
          <w:rPr>
            <w:noProof/>
            <w:webHidden/>
          </w:rPr>
          <w:tab/>
        </w:r>
        <w:r>
          <w:rPr>
            <w:noProof/>
            <w:webHidden/>
          </w:rPr>
          <w:fldChar w:fldCharType="begin"/>
        </w:r>
        <w:r>
          <w:rPr>
            <w:noProof/>
            <w:webHidden/>
          </w:rPr>
          <w:instrText xml:space="preserve"> PAGEREF _Toc247171978 \h </w:instrText>
        </w:r>
        <w:r w:rsidR="00C35ABD">
          <w:rPr>
            <w:noProof/>
          </w:rPr>
        </w:r>
        <w:r>
          <w:rPr>
            <w:noProof/>
            <w:webHidden/>
          </w:rPr>
          <w:fldChar w:fldCharType="separate"/>
        </w:r>
        <w:r>
          <w:rPr>
            <w:noProof/>
            <w:webHidden/>
          </w:rPr>
          <w:t>1</w:t>
        </w:r>
        <w:r>
          <w:rPr>
            <w:noProof/>
            <w:webHidden/>
          </w:rPr>
          <w:fldChar w:fldCharType="end"/>
        </w:r>
      </w:hyperlink>
    </w:p>
    <w:p w14:paraId="45CA4649" w14:textId="77777777" w:rsidR="00AA4CB7" w:rsidRDefault="00AA4CB7">
      <w:pPr>
        <w:pStyle w:val="TOC2"/>
        <w:tabs>
          <w:tab w:val="right" w:leader="dot" w:pos="9350"/>
        </w:tabs>
        <w:rPr>
          <w:b w:val="0"/>
          <w:noProof/>
          <w:sz w:val="24"/>
          <w:szCs w:val="24"/>
        </w:rPr>
      </w:pPr>
      <w:hyperlink w:anchor="_Toc247171979" w:history="1">
        <w:r w:rsidRPr="00654A55">
          <w:rPr>
            <w:rStyle w:val="Hyperlink"/>
            <w:noProof/>
          </w:rPr>
          <w:t>A. The Surfaces of Ellipsoidal Coordinates and The Equations for Such Surfaces.</w:t>
        </w:r>
        <w:r>
          <w:rPr>
            <w:noProof/>
            <w:webHidden/>
          </w:rPr>
          <w:tab/>
        </w:r>
        <w:r>
          <w:rPr>
            <w:noProof/>
            <w:webHidden/>
          </w:rPr>
          <w:fldChar w:fldCharType="begin"/>
        </w:r>
        <w:r>
          <w:rPr>
            <w:noProof/>
            <w:webHidden/>
          </w:rPr>
          <w:instrText xml:space="preserve"> PAGEREF _Toc247171979 \h </w:instrText>
        </w:r>
        <w:r w:rsidR="00C35ABD">
          <w:rPr>
            <w:noProof/>
          </w:rPr>
        </w:r>
        <w:r>
          <w:rPr>
            <w:noProof/>
            <w:webHidden/>
          </w:rPr>
          <w:fldChar w:fldCharType="separate"/>
        </w:r>
        <w:r>
          <w:rPr>
            <w:noProof/>
            <w:webHidden/>
          </w:rPr>
          <w:t>1</w:t>
        </w:r>
        <w:r>
          <w:rPr>
            <w:noProof/>
            <w:webHidden/>
          </w:rPr>
          <w:fldChar w:fldCharType="end"/>
        </w:r>
      </w:hyperlink>
    </w:p>
    <w:p w14:paraId="7BF749BD" w14:textId="77777777" w:rsidR="00AA4CB7" w:rsidRDefault="00AA4CB7">
      <w:pPr>
        <w:pStyle w:val="TOC2"/>
        <w:tabs>
          <w:tab w:val="right" w:leader="dot" w:pos="9350"/>
        </w:tabs>
        <w:rPr>
          <w:b w:val="0"/>
          <w:noProof/>
          <w:sz w:val="24"/>
          <w:szCs w:val="24"/>
        </w:rPr>
      </w:pPr>
      <w:hyperlink w:anchor="_Toc247171980" w:history="1">
        <w:r w:rsidRPr="00654A55">
          <w:rPr>
            <w:rStyle w:val="Hyperlink"/>
            <w:noProof/>
          </w:rPr>
          <w:t>B. How to Obtain Cartesian Coordinates from Ellipsoidal Coordinates</w:t>
        </w:r>
        <w:r>
          <w:rPr>
            <w:noProof/>
            <w:webHidden/>
          </w:rPr>
          <w:tab/>
        </w:r>
        <w:r>
          <w:rPr>
            <w:noProof/>
            <w:webHidden/>
          </w:rPr>
          <w:fldChar w:fldCharType="begin"/>
        </w:r>
        <w:r>
          <w:rPr>
            <w:noProof/>
            <w:webHidden/>
          </w:rPr>
          <w:instrText xml:space="preserve"> PAGEREF _Toc247171980 \h </w:instrText>
        </w:r>
        <w:r w:rsidR="00C35ABD">
          <w:rPr>
            <w:noProof/>
          </w:rPr>
        </w:r>
        <w:r>
          <w:rPr>
            <w:noProof/>
            <w:webHidden/>
          </w:rPr>
          <w:fldChar w:fldCharType="separate"/>
        </w:r>
        <w:r>
          <w:rPr>
            <w:noProof/>
            <w:webHidden/>
          </w:rPr>
          <w:t>2</w:t>
        </w:r>
        <w:r>
          <w:rPr>
            <w:noProof/>
            <w:webHidden/>
          </w:rPr>
          <w:fldChar w:fldCharType="end"/>
        </w:r>
      </w:hyperlink>
    </w:p>
    <w:p w14:paraId="58D4D517" w14:textId="77777777" w:rsidR="00AA4CB7" w:rsidRDefault="00AA4CB7">
      <w:pPr>
        <w:pStyle w:val="TOC2"/>
        <w:tabs>
          <w:tab w:val="right" w:leader="dot" w:pos="9350"/>
        </w:tabs>
        <w:rPr>
          <w:b w:val="0"/>
          <w:noProof/>
          <w:sz w:val="24"/>
          <w:szCs w:val="24"/>
        </w:rPr>
      </w:pPr>
      <w:hyperlink w:anchor="_Toc247171981" w:history="1">
        <w:r w:rsidRPr="00654A55">
          <w:rPr>
            <w:rStyle w:val="Hyperlink"/>
            <w:noProof/>
          </w:rPr>
          <w:t>C. Statement of the Helmholtz  (Laplace if k</w:t>
        </w:r>
        <w:r w:rsidRPr="00654A55">
          <w:rPr>
            <w:rStyle w:val="Hyperlink"/>
            <w:rFonts w:ascii="Courier New" w:hAnsi="Courier New"/>
            <w:noProof/>
            <w:vertAlign w:val="subscript"/>
          </w:rPr>
          <w:t>1</w:t>
        </w:r>
        <w:r w:rsidRPr="00654A55">
          <w:rPr>
            <w:rStyle w:val="Hyperlink"/>
            <w:noProof/>
          </w:rPr>
          <w:t>=0) Equation in Ellipsoidal Coordinates</w:t>
        </w:r>
        <w:r>
          <w:rPr>
            <w:noProof/>
            <w:webHidden/>
          </w:rPr>
          <w:tab/>
        </w:r>
        <w:r>
          <w:rPr>
            <w:noProof/>
            <w:webHidden/>
          </w:rPr>
          <w:fldChar w:fldCharType="begin"/>
        </w:r>
        <w:r>
          <w:rPr>
            <w:noProof/>
            <w:webHidden/>
          </w:rPr>
          <w:instrText xml:space="preserve"> PAGEREF _Toc247171981 \h </w:instrText>
        </w:r>
        <w:r w:rsidR="00C35ABD">
          <w:rPr>
            <w:noProof/>
          </w:rPr>
        </w:r>
        <w:r>
          <w:rPr>
            <w:noProof/>
            <w:webHidden/>
          </w:rPr>
          <w:fldChar w:fldCharType="separate"/>
        </w:r>
        <w:r>
          <w:rPr>
            <w:noProof/>
            <w:webHidden/>
          </w:rPr>
          <w:t>2</w:t>
        </w:r>
        <w:r>
          <w:rPr>
            <w:noProof/>
            <w:webHidden/>
          </w:rPr>
          <w:fldChar w:fldCharType="end"/>
        </w:r>
      </w:hyperlink>
    </w:p>
    <w:p w14:paraId="77FFAFE4" w14:textId="77777777" w:rsidR="00AA4CB7" w:rsidRDefault="00AA4CB7">
      <w:pPr>
        <w:pStyle w:val="TOC2"/>
        <w:tabs>
          <w:tab w:val="right" w:leader="dot" w:pos="9350"/>
        </w:tabs>
        <w:rPr>
          <w:b w:val="0"/>
          <w:noProof/>
          <w:sz w:val="24"/>
          <w:szCs w:val="24"/>
        </w:rPr>
      </w:pPr>
      <w:hyperlink w:anchor="_Toc247171982" w:history="1">
        <w:r w:rsidRPr="00654A55">
          <w:rPr>
            <w:rStyle w:val="Hyperlink"/>
            <w:noProof/>
          </w:rPr>
          <w:t>D. Statement of the Separated Equations in Ellipsoidal Coordinates</w:t>
        </w:r>
        <w:r>
          <w:rPr>
            <w:noProof/>
            <w:webHidden/>
          </w:rPr>
          <w:tab/>
        </w:r>
        <w:r>
          <w:rPr>
            <w:noProof/>
            <w:webHidden/>
          </w:rPr>
          <w:fldChar w:fldCharType="begin"/>
        </w:r>
        <w:r>
          <w:rPr>
            <w:noProof/>
            <w:webHidden/>
          </w:rPr>
          <w:instrText xml:space="preserve"> PAGEREF _Toc247171982 \h </w:instrText>
        </w:r>
        <w:r w:rsidR="00C35ABD">
          <w:rPr>
            <w:noProof/>
          </w:rPr>
        </w:r>
        <w:r>
          <w:rPr>
            <w:noProof/>
            <w:webHidden/>
          </w:rPr>
          <w:fldChar w:fldCharType="separate"/>
        </w:r>
        <w:r>
          <w:rPr>
            <w:noProof/>
            <w:webHidden/>
          </w:rPr>
          <w:t>2</w:t>
        </w:r>
        <w:r>
          <w:rPr>
            <w:noProof/>
            <w:webHidden/>
          </w:rPr>
          <w:fldChar w:fldCharType="end"/>
        </w:r>
      </w:hyperlink>
    </w:p>
    <w:p w14:paraId="270BA42F" w14:textId="77777777" w:rsidR="00AA4CB7" w:rsidRDefault="00AA4CB7">
      <w:pPr>
        <w:pStyle w:val="TOC2"/>
        <w:tabs>
          <w:tab w:val="right" w:leader="dot" w:pos="9350"/>
        </w:tabs>
        <w:rPr>
          <w:b w:val="0"/>
          <w:noProof/>
          <w:sz w:val="24"/>
          <w:szCs w:val="24"/>
        </w:rPr>
      </w:pPr>
      <w:hyperlink w:anchor="_Toc247171983" w:history="1">
        <w:r w:rsidRPr="00654A55">
          <w:rPr>
            <w:rStyle w:val="Hyperlink"/>
            <w:noProof/>
          </w:rPr>
          <w:t>E. The connection between MF Ellipsoidal Coordinates and Wolfram Ellipsoidal</w:t>
        </w:r>
        <w:r>
          <w:rPr>
            <w:noProof/>
            <w:webHidden/>
          </w:rPr>
          <w:tab/>
        </w:r>
        <w:r>
          <w:rPr>
            <w:noProof/>
            <w:webHidden/>
          </w:rPr>
          <w:fldChar w:fldCharType="begin"/>
        </w:r>
        <w:r>
          <w:rPr>
            <w:noProof/>
            <w:webHidden/>
          </w:rPr>
          <w:instrText xml:space="preserve"> PAGEREF _Toc247171983 \h </w:instrText>
        </w:r>
        <w:r w:rsidR="00C35ABD">
          <w:rPr>
            <w:noProof/>
          </w:rPr>
        </w:r>
        <w:r>
          <w:rPr>
            <w:noProof/>
            <w:webHidden/>
          </w:rPr>
          <w:fldChar w:fldCharType="separate"/>
        </w:r>
        <w:r>
          <w:rPr>
            <w:noProof/>
            <w:webHidden/>
          </w:rPr>
          <w:t>2</w:t>
        </w:r>
        <w:r>
          <w:rPr>
            <w:noProof/>
            <w:webHidden/>
          </w:rPr>
          <w:fldChar w:fldCharType="end"/>
        </w:r>
      </w:hyperlink>
    </w:p>
    <w:p w14:paraId="04A65759" w14:textId="77777777" w:rsidR="00AA4CB7" w:rsidRDefault="00AA4CB7">
      <w:pPr>
        <w:pStyle w:val="TOC2"/>
        <w:tabs>
          <w:tab w:val="right" w:leader="dot" w:pos="9350"/>
        </w:tabs>
        <w:rPr>
          <w:b w:val="0"/>
          <w:noProof/>
          <w:sz w:val="24"/>
          <w:szCs w:val="24"/>
        </w:rPr>
      </w:pPr>
      <w:hyperlink w:anchor="_Toc247171984" w:history="1">
        <w:r w:rsidRPr="00654A55">
          <w:rPr>
            <w:rStyle w:val="Hyperlink"/>
            <w:noProof/>
          </w:rPr>
          <w:t>E1. The Byerly</w:t>
        </w:r>
        <w:r w:rsidRPr="00654A55">
          <w:rPr>
            <w:rStyle w:val="Hyperlink"/>
            <w:noProof/>
          </w:rPr>
          <w:t xml:space="preserve"> </w:t>
        </w:r>
        <w:r w:rsidRPr="00654A55">
          <w:rPr>
            <w:rStyle w:val="Hyperlink"/>
            <w:noProof/>
          </w:rPr>
          <w:t>Co</w:t>
        </w:r>
        <w:r w:rsidRPr="00654A55">
          <w:rPr>
            <w:rStyle w:val="Hyperlink"/>
            <w:noProof/>
          </w:rPr>
          <w:t>o</w:t>
        </w:r>
        <w:r w:rsidRPr="00654A55">
          <w:rPr>
            <w:rStyle w:val="Hyperlink"/>
            <w:noProof/>
          </w:rPr>
          <w:t>rdinates compared to MF ones.</w:t>
        </w:r>
        <w:r>
          <w:rPr>
            <w:noProof/>
            <w:webHidden/>
          </w:rPr>
          <w:tab/>
        </w:r>
        <w:r>
          <w:rPr>
            <w:noProof/>
            <w:webHidden/>
          </w:rPr>
          <w:fldChar w:fldCharType="begin"/>
        </w:r>
        <w:r>
          <w:rPr>
            <w:noProof/>
            <w:webHidden/>
          </w:rPr>
          <w:instrText xml:space="preserve"> PAGEREF _Toc247171984 \h </w:instrText>
        </w:r>
        <w:r w:rsidR="00C35ABD">
          <w:rPr>
            <w:noProof/>
          </w:rPr>
        </w:r>
        <w:r>
          <w:rPr>
            <w:noProof/>
            <w:webHidden/>
          </w:rPr>
          <w:fldChar w:fldCharType="separate"/>
        </w:r>
        <w:r>
          <w:rPr>
            <w:noProof/>
            <w:webHidden/>
          </w:rPr>
          <w:t>3</w:t>
        </w:r>
        <w:r>
          <w:rPr>
            <w:noProof/>
            <w:webHidden/>
          </w:rPr>
          <w:fldChar w:fldCharType="end"/>
        </w:r>
      </w:hyperlink>
    </w:p>
    <w:p w14:paraId="7C71B49D" w14:textId="77777777" w:rsidR="00AA4CB7" w:rsidRDefault="00AA4CB7">
      <w:pPr>
        <w:pStyle w:val="TOC2"/>
        <w:tabs>
          <w:tab w:val="right" w:leader="dot" w:pos="9350"/>
        </w:tabs>
        <w:rPr>
          <w:b w:val="0"/>
          <w:noProof/>
          <w:sz w:val="24"/>
          <w:szCs w:val="24"/>
        </w:rPr>
      </w:pPr>
      <w:hyperlink w:anchor="_Toc247171985" w:history="1">
        <w:r w:rsidRPr="00654A55">
          <w:rPr>
            <w:rStyle w:val="Hyperlink"/>
            <w:noProof/>
          </w:rPr>
          <w:t>F. Comments on the Remainder of MF Chap 5 on ODE's</w:t>
        </w:r>
        <w:r>
          <w:rPr>
            <w:noProof/>
            <w:webHidden/>
          </w:rPr>
          <w:tab/>
        </w:r>
        <w:r>
          <w:rPr>
            <w:noProof/>
            <w:webHidden/>
          </w:rPr>
          <w:fldChar w:fldCharType="begin"/>
        </w:r>
        <w:r>
          <w:rPr>
            <w:noProof/>
            <w:webHidden/>
          </w:rPr>
          <w:instrText xml:space="preserve"> PAGEREF _Toc247171985 \h </w:instrText>
        </w:r>
        <w:r w:rsidR="00C35ABD">
          <w:rPr>
            <w:noProof/>
          </w:rPr>
        </w:r>
        <w:r>
          <w:rPr>
            <w:noProof/>
            <w:webHidden/>
          </w:rPr>
          <w:fldChar w:fldCharType="separate"/>
        </w:r>
        <w:r>
          <w:rPr>
            <w:noProof/>
            <w:webHidden/>
          </w:rPr>
          <w:t>3</w:t>
        </w:r>
        <w:r>
          <w:rPr>
            <w:noProof/>
            <w:webHidden/>
          </w:rPr>
          <w:fldChar w:fldCharType="end"/>
        </w:r>
      </w:hyperlink>
    </w:p>
    <w:p w14:paraId="312AEF96" w14:textId="77777777" w:rsidR="00AA4CB7" w:rsidRDefault="00AA4CB7">
      <w:pPr>
        <w:pStyle w:val="TOC2"/>
        <w:tabs>
          <w:tab w:val="right" w:leader="dot" w:pos="9350"/>
        </w:tabs>
        <w:rPr>
          <w:b w:val="0"/>
          <w:noProof/>
          <w:sz w:val="24"/>
          <w:szCs w:val="24"/>
        </w:rPr>
      </w:pPr>
      <w:hyperlink w:anchor="_Toc247171986" w:history="1">
        <w:r w:rsidRPr="00654A55">
          <w:rPr>
            <w:rStyle w:val="Hyperlink"/>
            <w:noProof/>
          </w:rPr>
          <w:t>G. Summary Page on Ellipsoidal Coordinates</w:t>
        </w:r>
        <w:r>
          <w:rPr>
            <w:noProof/>
            <w:webHidden/>
          </w:rPr>
          <w:tab/>
        </w:r>
        <w:r>
          <w:rPr>
            <w:noProof/>
            <w:webHidden/>
          </w:rPr>
          <w:fldChar w:fldCharType="begin"/>
        </w:r>
        <w:r>
          <w:rPr>
            <w:noProof/>
            <w:webHidden/>
          </w:rPr>
          <w:instrText xml:space="preserve"> PAGEREF _Toc247171986 \h </w:instrText>
        </w:r>
        <w:r w:rsidR="00C35ABD">
          <w:rPr>
            <w:noProof/>
          </w:rPr>
        </w:r>
        <w:r>
          <w:rPr>
            <w:noProof/>
            <w:webHidden/>
          </w:rPr>
          <w:fldChar w:fldCharType="separate"/>
        </w:r>
        <w:r>
          <w:rPr>
            <w:noProof/>
            <w:webHidden/>
          </w:rPr>
          <w:t>3</w:t>
        </w:r>
        <w:r>
          <w:rPr>
            <w:noProof/>
            <w:webHidden/>
          </w:rPr>
          <w:fldChar w:fldCharType="end"/>
        </w:r>
      </w:hyperlink>
    </w:p>
    <w:p w14:paraId="57360D68" w14:textId="77777777" w:rsidR="00AA4CB7" w:rsidRDefault="00AA4CB7">
      <w:pPr>
        <w:pStyle w:val="TOC2"/>
        <w:tabs>
          <w:tab w:val="right" w:leader="dot" w:pos="9350"/>
        </w:tabs>
        <w:rPr>
          <w:b w:val="0"/>
          <w:noProof/>
          <w:sz w:val="24"/>
          <w:szCs w:val="24"/>
        </w:rPr>
      </w:pPr>
      <w:hyperlink w:anchor="_Toc247171987" w:history="1">
        <w:r w:rsidRPr="00654A55">
          <w:rPr>
            <w:rStyle w:val="Hyperlink"/>
            <w:noProof/>
          </w:rPr>
          <w:t>H. Statement of the ODE for Separated Functions in Ellipsoidals:  Lamé Equation</w:t>
        </w:r>
        <w:r>
          <w:rPr>
            <w:noProof/>
            <w:webHidden/>
          </w:rPr>
          <w:tab/>
        </w:r>
        <w:r>
          <w:rPr>
            <w:noProof/>
            <w:webHidden/>
          </w:rPr>
          <w:fldChar w:fldCharType="begin"/>
        </w:r>
        <w:r>
          <w:rPr>
            <w:noProof/>
            <w:webHidden/>
          </w:rPr>
          <w:instrText xml:space="preserve"> PAGEREF _Toc247171987 \h </w:instrText>
        </w:r>
        <w:r w:rsidR="00C35ABD">
          <w:rPr>
            <w:noProof/>
          </w:rPr>
        </w:r>
        <w:r>
          <w:rPr>
            <w:noProof/>
            <w:webHidden/>
          </w:rPr>
          <w:fldChar w:fldCharType="separate"/>
        </w:r>
        <w:r>
          <w:rPr>
            <w:noProof/>
            <w:webHidden/>
          </w:rPr>
          <w:t>3</w:t>
        </w:r>
        <w:r>
          <w:rPr>
            <w:noProof/>
            <w:webHidden/>
          </w:rPr>
          <w:fldChar w:fldCharType="end"/>
        </w:r>
      </w:hyperlink>
    </w:p>
    <w:p w14:paraId="4FAD264C" w14:textId="77777777" w:rsidR="00AA4CB7" w:rsidRDefault="00AA4CB7">
      <w:pPr>
        <w:pStyle w:val="TOC2"/>
        <w:tabs>
          <w:tab w:val="right" w:leader="dot" w:pos="9350"/>
        </w:tabs>
        <w:rPr>
          <w:b w:val="0"/>
          <w:noProof/>
          <w:sz w:val="24"/>
          <w:szCs w:val="24"/>
        </w:rPr>
      </w:pPr>
      <w:hyperlink w:anchor="_Toc247171988" w:history="1">
        <w:r w:rsidRPr="00654A55">
          <w:rPr>
            <w:rStyle w:val="Hyperlink"/>
            <w:noProof/>
          </w:rPr>
          <w:t>I. Series Solutions to the Lamé Equation at z=0</w:t>
        </w:r>
        <w:r>
          <w:rPr>
            <w:noProof/>
            <w:webHidden/>
          </w:rPr>
          <w:tab/>
        </w:r>
        <w:r>
          <w:rPr>
            <w:noProof/>
            <w:webHidden/>
          </w:rPr>
          <w:fldChar w:fldCharType="begin"/>
        </w:r>
        <w:r>
          <w:rPr>
            <w:noProof/>
            <w:webHidden/>
          </w:rPr>
          <w:instrText xml:space="preserve"> PAGEREF _Toc247171988 \h </w:instrText>
        </w:r>
        <w:r w:rsidR="00C35ABD">
          <w:rPr>
            <w:noProof/>
          </w:rPr>
        </w:r>
        <w:r>
          <w:rPr>
            <w:noProof/>
            <w:webHidden/>
          </w:rPr>
          <w:fldChar w:fldCharType="separate"/>
        </w:r>
        <w:r>
          <w:rPr>
            <w:noProof/>
            <w:webHidden/>
          </w:rPr>
          <w:t>4</w:t>
        </w:r>
        <w:r>
          <w:rPr>
            <w:noProof/>
            <w:webHidden/>
          </w:rPr>
          <w:fldChar w:fldCharType="end"/>
        </w:r>
      </w:hyperlink>
    </w:p>
    <w:p w14:paraId="40A31171" w14:textId="77777777" w:rsidR="00AA4CB7" w:rsidRDefault="00AA4CB7">
      <w:pPr>
        <w:pStyle w:val="TOC2"/>
        <w:tabs>
          <w:tab w:val="right" w:leader="dot" w:pos="9350"/>
        </w:tabs>
        <w:rPr>
          <w:b w:val="0"/>
          <w:noProof/>
          <w:sz w:val="24"/>
          <w:szCs w:val="24"/>
        </w:rPr>
      </w:pPr>
      <w:hyperlink w:anchor="_Toc247171989" w:history="1">
        <w:r w:rsidRPr="00654A55">
          <w:rPr>
            <w:rStyle w:val="Hyperlink"/>
            <w:noProof/>
          </w:rPr>
          <w:t>J.  Simpl</w:t>
        </w:r>
        <w:r w:rsidRPr="00654A55">
          <w:rPr>
            <w:rStyle w:val="Hyperlink"/>
            <w:noProof/>
          </w:rPr>
          <w:t>e</w:t>
        </w:r>
        <w:r w:rsidRPr="00654A55">
          <w:rPr>
            <w:rStyle w:val="Hyperlink"/>
            <w:noProof/>
          </w:rPr>
          <w:t xml:space="preserve"> First-Kind Solutions to the Lamé Equation for m = 0,1,2 :  functions E</w:t>
        </w:r>
        <w:r w:rsidRPr="00654A55">
          <w:rPr>
            <w:rStyle w:val="Hyperlink"/>
            <w:rFonts w:ascii="Courier New" w:hAnsi="Courier New"/>
            <w:noProof/>
            <w:vertAlign w:val="superscript"/>
          </w:rPr>
          <w:t>p</w:t>
        </w:r>
        <w:r w:rsidRPr="00654A55">
          <w:rPr>
            <w:rStyle w:val="Hyperlink"/>
            <w:rFonts w:ascii="Courier New" w:hAnsi="Courier New"/>
            <w:noProof/>
            <w:vertAlign w:val="subscript"/>
          </w:rPr>
          <w:t>m</w:t>
        </w:r>
        <w:r w:rsidRPr="00654A55">
          <w:rPr>
            <w:rStyle w:val="Hyperlink"/>
            <w:noProof/>
          </w:rPr>
          <w:t>(z)</w:t>
        </w:r>
        <w:r>
          <w:rPr>
            <w:noProof/>
            <w:webHidden/>
          </w:rPr>
          <w:tab/>
        </w:r>
        <w:r>
          <w:rPr>
            <w:noProof/>
            <w:webHidden/>
          </w:rPr>
          <w:fldChar w:fldCharType="begin"/>
        </w:r>
        <w:r>
          <w:rPr>
            <w:noProof/>
            <w:webHidden/>
          </w:rPr>
          <w:instrText xml:space="preserve"> PAGEREF _Toc247171989 \h </w:instrText>
        </w:r>
        <w:r w:rsidR="00C35ABD">
          <w:rPr>
            <w:noProof/>
          </w:rPr>
        </w:r>
        <w:r>
          <w:rPr>
            <w:noProof/>
            <w:webHidden/>
          </w:rPr>
          <w:fldChar w:fldCharType="separate"/>
        </w:r>
        <w:r>
          <w:rPr>
            <w:noProof/>
            <w:webHidden/>
          </w:rPr>
          <w:t>4</w:t>
        </w:r>
        <w:r>
          <w:rPr>
            <w:noProof/>
            <w:webHidden/>
          </w:rPr>
          <w:fldChar w:fldCharType="end"/>
        </w:r>
      </w:hyperlink>
    </w:p>
    <w:p w14:paraId="4AE1021A" w14:textId="77777777" w:rsidR="00AA4CB7" w:rsidRDefault="00AA4CB7">
      <w:pPr>
        <w:pStyle w:val="TOC2"/>
        <w:tabs>
          <w:tab w:val="right" w:leader="dot" w:pos="9350"/>
        </w:tabs>
        <w:rPr>
          <w:b w:val="0"/>
          <w:noProof/>
          <w:sz w:val="24"/>
          <w:szCs w:val="24"/>
        </w:rPr>
      </w:pPr>
      <w:hyperlink w:anchor="_Toc247171990" w:history="1">
        <w:r w:rsidRPr="00654A55">
          <w:rPr>
            <w:rStyle w:val="Hyperlink"/>
            <w:noProof/>
          </w:rPr>
          <w:t>K.  Second-Kind Solutions to the Lamé Equation for m = 0,1,2 :  functions F</w:t>
        </w:r>
        <w:r w:rsidRPr="00654A55">
          <w:rPr>
            <w:rStyle w:val="Hyperlink"/>
            <w:rFonts w:ascii="Courier New" w:hAnsi="Courier New"/>
            <w:noProof/>
            <w:vertAlign w:val="superscript"/>
          </w:rPr>
          <w:t>p</w:t>
        </w:r>
        <w:r w:rsidRPr="00654A55">
          <w:rPr>
            <w:rStyle w:val="Hyperlink"/>
            <w:rFonts w:ascii="Courier New" w:hAnsi="Courier New"/>
            <w:noProof/>
            <w:vertAlign w:val="subscript"/>
          </w:rPr>
          <w:t>m</w:t>
        </w:r>
        <w:r w:rsidRPr="00654A55">
          <w:rPr>
            <w:rStyle w:val="Hyperlink"/>
            <w:noProof/>
          </w:rPr>
          <w:t>(z)</w:t>
        </w:r>
        <w:r>
          <w:rPr>
            <w:noProof/>
            <w:webHidden/>
          </w:rPr>
          <w:tab/>
        </w:r>
        <w:r>
          <w:rPr>
            <w:noProof/>
            <w:webHidden/>
          </w:rPr>
          <w:fldChar w:fldCharType="begin"/>
        </w:r>
        <w:r>
          <w:rPr>
            <w:noProof/>
            <w:webHidden/>
          </w:rPr>
          <w:instrText xml:space="preserve"> PAGEREF _Toc247171990 \h </w:instrText>
        </w:r>
        <w:r w:rsidR="00C35ABD">
          <w:rPr>
            <w:noProof/>
          </w:rPr>
        </w:r>
        <w:r>
          <w:rPr>
            <w:noProof/>
            <w:webHidden/>
          </w:rPr>
          <w:fldChar w:fldCharType="separate"/>
        </w:r>
        <w:r>
          <w:rPr>
            <w:noProof/>
            <w:webHidden/>
          </w:rPr>
          <w:t>6</w:t>
        </w:r>
        <w:r>
          <w:rPr>
            <w:noProof/>
            <w:webHidden/>
          </w:rPr>
          <w:fldChar w:fldCharType="end"/>
        </w:r>
      </w:hyperlink>
    </w:p>
    <w:p w14:paraId="351A886C" w14:textId="77777777" w:rsidR="00AA4CB7" w:rsidRDefault="00AA4CB7">
      <w:pPr>
        <w:pStyle w:val="TOC2"/>
        <w:tabs>
          <w:tab w:val="right" w:leader="dot" w:pos="9350"/>
        </w:tabs>
        <w:rPr>
          <w:b w:val="0"/>
          <w:noProof/>
          <w:sz w:val="24"/>
          <w:szCs w:val="24"/>
        </w:rPr>
      </w:pPr>
      <w:hyperlink w:anchor="_Toc247171991" w:history="1">
        <w:r w:rsidRPr="00654A55">
          <w:rPr>
            <w:rStyle w:val="Hyperlink"/>
            <w:noProof/>
          </w:rPr>
          <w:t>L. The Poten</w:t>
        </w:r>
        <w:r w:rsidRPr="00654A55">
          <w:rPr>
            <w:rStyle w:val="Hyperlink"/>
            <w:noProof/>
          </w:rPr>
          <w:t>t</w:t>
        </w:r>
        <w:r w:rsidRPr="00654A55">
          <w:rPr>
            <w:rStyle w:val="Hyperlink"/>
            <w:noProof/>
          </w:rPr>
          <w:t>ial of a</w:t>
        </w:r>
        <w:r w:rsidRPr="00654A55">
          <w:rPr>
            <w:rStyle w:val="Hyperlink"/>
            <w:noProof/>
          </w:rPr>
          <w:t xml:space="preserve"> </w:t>
        </w:r>
        <w:r w:rsidRPr="00654A55">
          <w:rPr>
            <w:rStyle w:val="Hyperlink"/>
            <w:noProof/>
          </w:rPr>
          <w:t>Charged Metal Ellipsoid</w:t>
        </w:r>
        <w:r>
          <w:rPr>
            <w:noProof/>
            <w:webHidden/>
          </w:rPr>
          <w:tab/>
        </w:r>
        <w:r>
          <w:rPr>
            <w:noProof/>
            <w:webHidden/>
          </w:rPr>
          <w:fldChar w:fldCharType="begin"/>
        </w:r>
        <w:r>
          <w:rPr>
            <w:noProof/>
            <w:webHidden/>
          </w:rPr>
          <w:instrText xml:space="preserve"> PAGEREF _Toc247171991 \h </w:instrText>
        </w:r>
        <w:r w:rsidR="00C35ABD">
          <w:rPr>
            <w:noProof/>
          </w:rPr>
        </w:r>
        <w:r>
          <w:rPr>
            <w:noProof/>
            <w:webHidden/>
          </w:rPr>
          <w:fldChar w:fldCharType="separate"/>
        </w:r>
        <w:r>
          <w:rPr>
            <w:noProof/>
            <w:webHidden/>
          </w:rPr>
          <w:t>6</w:t>
        </w:r>
        <w:r>
          <w:rPr>
            <w:noProof/>
            <w:webHidden/>
          </w:rPr>
          <w:fldChar w:fldCharType="end"/>
        </w:r>
      </w:hyperlink>
    </w:p>
    <w:p w14:paraId="55F05D11" w14:textId="77777777" w:rsidR="00AA4CB7" w:rsidRDefault="00AA4CB7">
      <w:pPr>
        <w:pStyle w:val="TOC2"/>
        <w:tabs>
          <w:tab w:val="right" w:leader="dot" w:pos="9350"/>
        </w:tabs>
        <w:rPr>
          <w:b w:val="0"/>
          <w:noProof/>
          <w:sz w:val="24"/>
          <w:szCs w:val="24"/>
        </w:rPr>
      </w:pPr>
      <w:hyperlink w:anchor="_Toc247171992" w:history="1">
        <w:r w:rsidRPr="00654A55">
          <w:rPr>
            <w:rStyle w:val="Hyperlink"/>
            <w:noProof/>
          </w:rPr>
          <w:t>M. The alternate ellipsoidal coordinates (λ,μ,ν) and Jacobi function connection to (ξ</w:t>
        </w:r>
        <w:r w:rsidRPr="00654A55">
          <w:rPr>
            <w:rStyle w:val="Hyperlink"/>
            <w:rFonts w:ascii="Courier New" w:hAnsi="Courier New"/>
            <w:noProof/>
            <w:vertAlign w:val="subscript"/>
          </w:rPr>
          <w:t>1</w:t>
        </w:r>
        <w:r w:rsidRPr="00654A55">
          <w:rPr>
            <w:rStyle w:val="Hyperlink"/>
            <w:noProof/>
          </w:rPr>
          <w:t>,ξ</w:t>
        </w:r>
        <w:r w:rsidRPr="00654A55">
          <w:rPr>
            <w:rStyle w:val="Hyperlink"/>
            <w:rFonts w:ascii="Courier New" w:hAnsi="Courier New"/>
            <w:noProof/>
            <w:vertAlign w:val="subscript"/>
          </w:rPr>
          <w:t>2</w:t>
        </w:r>
        <w:r w:rsidRPr="00654A55">
          <w:rPr>
            <w:rStyle w:val="Hyperlink"/>
            <w:noProof/>
          </w:rPr>
          <w:t>,ξ</w:t>
        </w:r>
        <w:r w:rsidRPr="00654A55">
          <w:rPr>
            <w:rStyle w:val="Hyperlink"/>
            <w:rFonts w:ascii="Courier New" w:hAnsi="Courier New"/>
            <w:noProof/>
            <w:vertAlign w:val="subscript"/>
          </w:rPr>
          <w:t>3</w:t>
        </w:r>
        <w:r w:rsidRPr="00654A55">
          <w:rPr>
            <w:rStyle w:val="Hyperlink"/>
            <w:noProof/>
          </w:rPr>
          <w:t>)</w:t>
        </w:r>
        <w:r>
          <w:rPr>
            <w:noProof/>
            <w:webHidden/>
          </w:rPr>
          <w:tab/>
        </w:r>
        <w:r>
          <w:rPr>
            <w:noProof/>
            <w:webHidden/>
          </w:rPr>
          <w:fldChar w:fldCharType="begin"/>
        </w:r>
        <w:r>
          <w:rPr>
            <w:noProof/>
            <w:webHidden/>
          </w:rPr>
          <w:instrText xml:space="preserve"> PAGEREF _Toc247171992 \h </w:instrText>
        </w:r>
        <w:r w:rsidR="00C35ABD">
          <w:rPr>
            <w:noProof/>
          </w:rPr>
        </w:r>
        <w:r>
          <w:rPr>
            <w:noProof/>
            <w:webHidden/>
          </w:rPr>
          <w:fldChar w:fldCharType="separate"/>
        </w:r>
        <w:r>
          <w:rPr>
            <w:noProof/>
            <w:webHidden/>
          </w:rPr>
          <w:t>6</w:t>
        </w:r>
        <w:r>
          <w:rPr>
            <w:noProof/>
            <w:webHidden/>
          </w:rPr>
          <w:fldChar w:fldCharType="end"/>
        </w:r>
      </w:hyperlink>
    </w:p>
    <w:p w14:paraId="012F3A1C" w14:textId="77777777" w:rsidR="00AA4CB7" w:rsidRDefault="00AA4CB7">
      <w:pPr>
        <w:pStyle w:val="TOC2"/>
        <w:tabs>
          <w:tab w:val="right" w:leader="dot" w:pos="9350"/>
        </w:tabs>
        <w:rPr>
          <w:b w:val="0"/>
          <w:noProof/>
          <w:sz w:val="24"/>
          <w:szCs w:val="24"/>
        </w:rPr>
      </w:pPr>
      <w:hyperlink w:anchor="_Toc247171993" w:history="1">
        <w:r w:rsidRPr="00654A55">
          <w:rPr>
            <w:rStyle w:val="Hyperlink"/>
            <w:noProof/>
          </w:rPr>
          <w:t>N. Comparison of the MF Solution of the Charged Ellipsoid to the solution of Kelvin</w:t>
        </w:r>
        <w:r>
          <w:rPr>
            <w:noProof/>
            <w:webHidden/>
          </w:rPr>
          <w:tab/>
        </w:r>
        <w:r>
          <w:rPr>
            <w:noProof/>
            <w:webHidden/>
          </w:rPr>
          <w:fldChar w:fldCharType="begin"/>
        </w:r>
        <w:r>
          <w:rPr>
            <w:noProof/>
            <w:webHidden/>
          </w:rPr>
          <w:instrText xml:space="preserve"> PAGEREF _Toc247171993 \h </w:instrText>
        </w:r>
        <w:r w:rsidR="00C35ABD">
          <w:rPr>
            <w:noProof/>
          </w:rPr>
        </w:r>
        <w:r>
          <w:rPr>
            <w:noProof/>
            <w:webHidden/>
          </w:rPr>
          <w:fldChar w:fldCharType="separate"/>
        </w:r>
        <w:r>
          <w:rPr>
            <w:noProof/>
            <w:webHidden/>
          </w:rPr>
          <w:t>6</w:t>
        </w:r>
        <w:r>
          <w:rPr>
            <w:noProof/>
            <w:webHidden/>
          </w:rPr>
          <w:fldChar w:fldCharType="end"/>
        </w:r>
      </w:hyperlink>
    </w:p>
    <w:p w14:paraId="0BD4EAFD" w14:textId="77777777" w:rsidR="00AA4CB7" w:rsidRDefault="00AA4CB7">
      <w:pPr>
        <w:pStyle w:val="TOC2"/>
        <w:tabs>
          <w:tab w:val="right" w:leader="dot" w:pos="9350"/>
        </w:tabs>
        <w:rPr>
          <w:b w:val="0"/>
          <w:noProof/>
          <w:sz w:val="24"/>
          <w:szCs w:val="24"/>
        </w:rPr>
      </w:pPr>
      <w:hyperlink w:anchor="_Toc247171994" w:history="1">
        <w:r w:rsidRPr="00654A55">
          <w:rPr>
            <w:rStyle w:val="Hyperlink"/>
            <w:noProof/>
          </w:rPr>
          <w:t>O. The charge den</w:t>
        </w:r>
        <w:r w:rsidRPr="00654A55">
          <w:rPr>
            <w:rStyle w:val="Hyperlink"/>
            <w:noProof/>
          </w:rPr>
          <w:t>s</w:t>
        </w:r>
        <w:r w:rsidRPr="00654A55">
          <w:rPr>
            <w:rStyle w:val="Hyperlink"/>
            <w:noProof/>
          </w:rPr>
          <w:t>ity on a charged metal ellipsoid.</w:t>
        </w:r>
        <w:r>
          <w:rPr>
            <w:noProof/>
            <w:webHidden/>
          </w:rPr>
          <w:tab/>
        </w:r>
        <w:r>
          <w:rPr>
            <w:noProof/>
            <w:webHidden/>
          </w:rPr>
          <w:fldChar w:fldCharType="begin"/>
        </w:r>
        <w:r>
          <w:rPr>
            <w:noProof/>
            <w:webHidden/>
          </w:rPr>
          <w:instrText xml:space="preserve"> PAGEREF _Toc247171994 \h </w:instrText>
        </w:r>
        <w:r w:rsidR="00C35ABD">
          <w:rPr>
            <w:noProof/>
          </w:rPr>
        </w:r>
        <w:r>
          <w:rPr>
            <w:noProof/>
            <w:webHidden/>
          </w:rPr>
          <w:fldChar w:fldCharType="separate"/>
        </w:r>
        <w:r>
          <w:rPr>
            <w:noProof/>
            <w:webHidden/>
          </w:rPr>
          <w:t>9</w:t>
        </w:r>
        <w:r>
          <w:rPr>
            <w:noProof/>
            <w:webHidden/>
          </w:rPr>
          <w:fldChar w:fldCharType="end"/>
        </w:r>
      </w:hyperlink>
    </w:p>
    <w:p w14:paraId="0247A2D6" w14:textId="77777777" w:rsidR="00AA4CB7" w:rsidRDefault="00AA4CB7">
      <w:pPr>
        <w:pStyle w:val="TOC2"/>
        <w:tabs>
          <w:tab w:val="right" w:leader="dot" w:pos="9350"/>
        </w:tabs>
        <w:rPr>
          <w:b w:val="0"/>
          <w:noProof/>
          <w:sz w:val="24"/>
          <w:szCs w:val="24"/>
        </w:rPr>
      </w:pPr>
      <w:hyperlink w:anchor="_Toc247171995" w:history="1">
        <w:r w:rsidRPr="00654A55">
          <w:rPr>
            <w:rStyle w:val="Hyperlink"/>
            <w:noProof/>
          </w:rPr>
          <w:t>P.  The inver</w:t>
        </w:r>
        <w:r w:rsidRPr="00654A55">
          <w:rPr>
            <w:rStyle w:val="Hyperlink"/>
            <w:noProof/>
          </w:rPr>
          <w:t>s</w:t>
        </w:r>
        <w:r w:rsidRPr="00654A55">
          <w:rPr>
            <w:rStyle w:val="Hyperlink"/>
            <w:noProof/>
          </w:rPr>
          <w:t>e coordinate formulas for ellipsoidal coordinates</w:t>
        </w:r>
        <w:r>
          <w:rPr>
            <w:noProof/>
            <w:webHidden/>
          </w:rPr>
          <w:tab/>
        </w:r>
        <w:r>
          <w:rPr>
            <w:noProof/>
            <w:webHidden/>
          </w:rPr>
          <w:fldChar w:fldCharType="begin"/>
        </w:r>
        <w:r>
          <w:rPr>
            <w:noProof/>
            <w:webHidden/>
          </w:rPr>
          <w:instrText xml:space="preserve"> PAGEREF _Toc247171995 \h </w:instrText>
        </w:r>
        <w:r w:rsidR="00C35ABD">
          <w:rPr>
            <w:noProof/>
          </w:rPr>
        </w:r>
        <w:r>
          <w:rPr>
            <w:noProof/>
            <w:webHidden/>
          </w:rPr>
          <w:fldChar w:fldCharType="separate"/>
        </w:r>
        <w:r>
          <w:rPr>
            <w:noProof/>
            <w:webHidden/>
          </w:rPr>
          <w:t>10</w:t>
        </w:r>
        <w:r>
          <w:rPr>
            <w:noProof/>
            <w:webHidden/>
          </w:rPr>
          <w:fldChar w:fldCharType="end"/>
        </w:r>
      </w:hyperlink>
    </w:p>
    <w:p w14:paraId="113EB031" w14:textId="77777777" w:rsidR="00AA4CB7" w:rsidRDefault="00AA4CB7">
      <w:pPr>
        <w:pStyle w:val="TOC2"/>
        <w:tabs>
          <w:tab w:val="right" w:leader="dot" w:pos="9350"/>
        </w:tabs>
        <w:rPr>
          <w:b w:val="0"/>
          <w:noProof/>
          <w:sz w:val="24"/>
          <w:szCs w:val="24"/>
        </w:rPr>
      </w:pPr>
      <w:hyperlink w:anchor="_Toc247171996" w:history="1">
        <w:r w:rsidRPr="00654A55">
          <w:rPr>
            <w:rStyle w:val="Hyperlink"/>
            <w:noProof/>
          </w:rPr>
          <w:t>Q.  Comments on Ellipsoidal Coordinates</w:t>
        </w:r>
        <w:r>
          <w:rPr>
            <w:noProof/>
            <w:webHidden/>
          </w:rPr>
          <w:tab/>
        </w:r>
        <w:r>
          <w:rPr>
            <w:noProof/>
            <w:webHidden/>
          </w:rPr>
          <w:fldChar w:fldCharType="begin"/>
        </w:r>
        <w:r>
          <w:rPr>
            <w:noProof/>
            <w:webHidden/>
          </w:rPr>
          <w:instrText xml:space="preserve"> PAGEREF _Toc247171996 \h </w:instrText>
        </w:r>
        <w:r w:rsidR="00C35ABD">
          <w:rPr>
            <w:noProof/>
          </w:rPr>
        </w:r>
        <w:r>
          <w:rPr>
            <w:noProof/>
            <w:webHidden/>
          </w:rPr>
          <w:fldChar w:fldCharType="separate"/>
        </w:r>
        <w:r>
          <w:rPr>
            <w:noProof/>
            <w:webHidden/>
          </w:rPr>
          <w:t>10</w:t>
        </w:r>
        <w:r>
          <w:rPr>
            <w:noProof/>
            <w:webHidden/>
          </w:rPr>
          <w:fldChar w:fldCharType="end"/>
        </w:r>
      </w:hyperlink>
    </w:p>
    <w:p w14:paraId="2CFA0BBA" w14:textId="77777777" w:rsidR="00AA4CB7" w:rsidRDefault="00AA4CB7">
      <w:pPr>
        <w:pStyle w:val="TOC2"/>
        <w:tabs>
          <w:tab w:val="right" w:leader="dot" w:pos="9350"/>
        </w:tabs>
        <w:rPr>
          <w:b w:val="0"/>
          <w:noProof/>
          <w:sz w:val="24"/>
          <w:szCs w:val="24"/>
        </w:rPr>
      </w:pPr>
      <w:hyperlink w:anchor="_Toc247171997" w:history="1">
        <w:r w:rsidRPr="00654A55">
          <w:rPr>
            <w:rStyle w:val="Hyperlink"/>
            <w:noProof/>
          </w:rPr>
          <w:t>R. Express the charged ellipsoid potential in Cartesian coordinates.</w:t>
        </w:r>
        <w:r>
          <w:rPr>
            <w:noProof/>
            <w:webHidden/>
          </w:rPr>
          <w:tab/>
        </w:r>
        <w:r>
          <w:rPr>
            <w:noProof/>
            <w:webHidden/>
          </w:rPr>
          <w:fldChar w:fldCharType="begin"/>
        </w:r>
        <w:r>
          <w:rPr>
            <w:noProof/>
            <w:webHidden/>
          </w:rPr>
          <w:instrText xml:space="preserve"> PAGEREF _Toc247171997 \h </w:instrText>
        </w:r>
        <w:r w:rsidR="00C35ABD">
          <w:rPr>
            <w:noProof/>
          </w:rPr>
        </w:r>
        <w:r>
          <w:rPr>
            <w:noProof/>
            <w:webHidden/>
          </w:rPr>
          <w:fldChar w:fldCharType="separate"/>
        </w:r>
        <w:r>
          <w:rPr>
            <w:noProof/>
            <w:webHidden/>
          </w:rPr>
          <w:t>10</w:t>
        </w:r>
        <w:r>
          <w:rPr>
            <w:noProof/>
            <w:webHidden/>
          </w:rPr>
          <w:fldChar w:fldCharType="end"/>
        </w:r>
      </w:hyperlink>
    </w:p>
    <w:p w14:paraId="0FA0AF16" w14:textId="77777777" w:rsidR="00AA4CB7" w:rsidRDefault="00AA4CB7">
      <w:pPr>
        <w:pStyle w:val="TOC2"/>
        <w:tabs>
          <w:tab w:val="right" w:leader="dot" w:pos="9350"/>
        </w:tabs>
        <w:rPr>
          <w:b w:val="0"/>
          <w:noProof/>
          <w:sz w:val="24"/>
          <w:szCs w:val="24"/>
        </w:rPr>
      </w:pPr>
      <w:hyperlink w:anchor="_Toc247171998" w:history="1">
        <w:r w:rsidRPr="00654A55">
          <w:rPr>
            <w:rStyle w:val="Hyperlink"/>
            <w:noProof/>
          </w:rPr>
          <w:t>S. How would you PLOT the charge density on the ellipsoid using Maple?</w:t>
        </w:r>
        <w:r>
          <w:rPr>
            <w:noProof/>
            <w:webHidden/>
          </w:rPr>
          <w:tab/>
        </w:r>
        <w:r>
          <w:rPr>
            <w:noProof/>
            <w:webHidden/>
          </w:rPr>
          <w:fldChar w:fldCharType="begin"/>
        </w:r>
        <w:r>
          <w:rPr>
            <w:noProof/>
            <w:webHidden/>
          </w:rPr>
          <w:instrText xml:space="preserve"> PAGEREF _Toc247171998 \h </w:instrText>
        </w:r>
        <w:r w:rsidR="00C35ABD">
          <w:rPr>
            <w:noProof/>
          </w:rPr>
        </w:r>
        <w:r>
          <w:rPr>
            <w:noProof/>
            <w:webHidden/>
          </w:rPr>
          <w:fldChar w:fldCharType="separate"/>
        </w:r>
        <w:r>
          <w:rPr>
            <w:noProof/>
            <w:webHidden/>
          </w:rPr>
          <w:t>10</w:t>
        </w:r>
        <w:r>
          <w:rPr>
            <w:noProof/>
            <w:webHidden/>
          </w:rPr>
          <w:fldChar w:fldCharType="end"/>
        </w:r>
      </w:hyperlink>
    </w:p>
    <w:p w14:paraId="226985EB" w14:textId="77777777" w:rsidR="00AA4CB7" w:rsidRDefault="00AA4CB7">
      <w:pPr>
        <w:pStyle w:val="TOC2"/>
        <w:tabs>
          <w:tab w:val="right" w:leader="dot" w:pos="9350"/>
        </w:tabs>
        <w:rPr>
          <w:b w:val="0"/>
          <w:noProof/>
          <w:sz w:val="24"/>
          <w:szCs w:val="24"/>
        </w:rPr>
      </w:pPr>
      <w:hyperlink w:anchor="_Toc247171999" w:history="1">
        <w:r w:rsidRPr="00654A55">
          <w:rPr>
            <w:rStyle w:val="Hyperlink"/>
            <w:noProof/>
          </w:rPr>
          <w:t>T. Generate those nice fixed-ξ</w:t>
        </w:r>
        <w:r w:rsidRPr="00654A55">
          <w:rPr>
            <w:rStyle w:val="Hyperlink"/>
            <w:rFonts w:ascii="Courier New" w:hAnsi="Courier New"/>
            <w:noProof/>
            <w:vertAlign w:val="subscript"/>
          </w:rPr>
          <w:t>i</w:t>
        </w:r>
        <w:r w:rsidRPr="00654A55">
          <w:rPr>
            <w:rStyle w:val="Hyperlink"/>
            <w:noProof/>
          </w:rPr>
          <w:t xml:space="preserve"> surfaces using Maple</w:t>
        </w:r>
        <w:r>
          <w:rPr>
            <w:noProof/>
            <w:webHidden/>
          </w:rPr>
          <w:tab/>
        </w:r>
        <w:r>
          <w:rPr>
            <w:noProof/>
            <w:webHidden/>
          </w:rPr>
          <w:fldChar w:fldCharType="begin"/>
        </w:r>
        <w:r>
          <w:rPr>
            <w:noProof/>
            <w:webHidden/>
          </w:rPr>
          <w:instrText xml:space="preserve"> PAGEREF _Toc247171999 \h </w:instrText>
        </w:r>
        <w:r w:rsidR="00C35ABD">
          <w:rPr>
            <w:noProof/>
          </w:rPr>
        </w:r>
        <w:r>
          <w:rPr>
            <w:noProof/>
            <w:webHidden/>
          </w:rPr>
          <w:fldChar w:fldCharType="separate"/>
        </w:r>
        <w:r>
          <w:rPr>
            <w:noProof/>
            <w:webHidden/>
          </w:rPr>
          <w:t>11</w:t>
        </w:r>
        <w:r>
          <w:rPr>
            <w:noProof/>
            <w:webHidden/>
          </w:rPr>
          <w:fldChar w:fldCharType="end"/>
        </w:r>
      </w:hyperlink>
    </w:p>
    <w:p w14:paraId="45435CED" w14:textId="77777777" w:rsidR="00AA4CB7" w:rsidRDefault="00AA4CB7">
      <w:pPr>
        <w:pStyle w:val="TOC2"/>
        <w:tabs>
          <w:tab w:val="right" w:leader="dot" w:pos="9350"/>
        </w:tabs>
        <w:rPr>
          <w:b w:val="0"/>
          <w:noProof/>
          <w:sz w:val="24"/>
          <w:szCs w:val="24"/>
        </w:rPr>
      </w:pPr>
      <w:hyperlink w:anchor="_Toc247172000" w:history="1">
        <w:r w:rsidRPr="00654A55">
          <w:rPr>
            <w:rStyle w:val="Hyperlink"/>
            <w:noProof/>
          </w:rPr>
          <w:t>U. Verifying The Cubic Coordinate Inversion Equations</w:t>
        </w:r>
        <w:r>
          <w:rPr>
            <w:noProof/>
            <w:webHidden/>
          </w:rPr>
          <w:tab/>
        </w:r>
        <w:r>
          <w:rPr>
            <w:noProof/>
            <w:webHidden/>
          </w:rPr>
          <w:fldChar w:fldCharType="begin"/>
        </w:r>
        <w:r>
          <w:rPr>
            <w:noProof/>
            <w:webHidden/>
          </w:rPr>
          <w:instrText xml:space="preserve"> PAGEREF _Toc247172000 \h </w:instrText>
        </w:r>
        <w:r w:rsidR="00C35ABD">
          <w:rPr>
            <w:noProof/>
          </w:rPr>
        </w:r>
        <w:r>
          <w:rPr>
            <w:noProof/>
            <w:webHidden/>
          </w:rPr>
          <w:fldChar w:fldCharType="separate"/>
        </w:r>
        <w:r>
          <w:rPr>
            <w:noProof/>
            <w:webHidden/>
          </w:rPr>
          <w:t>11</w:t>
        </w:r>
        <w:r>
          <w:rPr>
            <w:noProof/>
            <w:webHidden/>
          </w:rPr>
          <w:fldChar w:fldCharType="end"/>
        </w:r>
      </w:hyperlink>
    </w:p>
    <w:p w14:paraId="4450DC68" w14:textId="77777777" w:rsidR="00AA4CB7" w:rsidRDefault="00AA4CB7">
      <w:pPr>
        <w:pStyle w:val="TOC2"/>
        <w:tabs>
          <w:tab w:val="right" w:leader="dot" w:pos="9350"/>
        </w:tabs>
        <w:rPr>
          <w:b w:val="0"/>
          <w:noProof/>
          <w:sz w:val="24"/>
          <w:szCs w:val="24"/>
        </w:rPr>
      </w:pPr>
      <w:hyperlink w:anchor="_Toc247172001" w:history="1">
        <w:r w:rsidRPr="00654A55">
          <w:rPr>
            <w:rStyle w:val="Hyperlink"/>
            <w:noProof/>
          </w:rPr>
          <w:t>V. Compare Kelvin and MF on dV/dn:  interpretation of p</w:t>
        </w:r>
        <w:r>
          <w:rPr>
            <w:noProof/>
            <w:webHidden/>
          </w:rPr>
          <w:tab/>
        </w:r>
        <w:r>
          <w:rPr>
            <w:noProof/>
            <w:webHidden/>
          </w:rPr>
          <w:fldChar w:fldCharType="begin"/>
        </w:r>
        <w:r>
          <w:rPr>
            <w:noProof/>
            <w:webHidden/>
          </w:rPr>
          <w:instrText xml:space="preserve"> PAGEREF _Toc247172001 \h </w:instrText>
        </w:r>
        <w:r w:rsidR="00C35ABD">
          <w:rPr>
            <w:noProof/>
          </w:rPr>
        </w:r>
        <w:r>
          <w:rPr>
            <w:noProof/>
            <w:webHidden/>
          </w:rPr>
          <w:fldChar w:fldCharType="separate"/>
        </w:r>
        <w:r>
          <w:rPr>
            <w:noProof/>
            <w:webHidden/>
          </w:rPr>
          <w:t>12</w:t>
        </w:r>
        <w:r>
          <w:rPr>
            <w:noProof/>
            <w:webHidden/>
          </w:rPr>
          <w:fldChar w:fldCharType="end"/>
        </w:r>
      </w:hyperlink>
    </w:p>
    <w:p w14:paraId="6D245DF1" w14:textId="77777777" w:rsidR="005C1D46" w:rsidRDefault="00AA4CB7" w:rsidP="0095378F">
      <w:r>
        <w:fldChar w:fldCharType="end"/>
      </w:r>
      <w:bookmarkStart w:id="0" w:name="_Toc245693873"/>
      <w:bookmarkStart w:id="1" w:name="_Toc245698558"/>
      <w:bookmarkStart w:id="2" w:name="_Toc245868297"/>
      <w:bookmarkStart w:id="3" w:name="_Toc245868312"/>
      <w:bookmarkStart w:id="4" w:name="_Toc245868600"/>
      <w:bookmarkStart w:id="5" w:name="_Toc245868619"/>
      <w:bookmarkStart w:id="6" w:name="_Toc245880212"/>
      <w:bookmarkStart w:id="7" w:name="_Toc245897640"/>
      <w:bookmarkStart w:id="8" w:name="_Toc245899993"/>
      <w:bookmarkStart w:id="9" w:name="_Toc245900029"/>
      <w:bookmarkStart w:id="10" w:name="_Toc245900085"/>
      <w:bookmarkStart w:id="11" w:name="_Toc245983224"/>
      <w:bookmarkStart w:id="12" w:name="_Toc245983337"/>
      <w:bookmarkStart w:id="13" w:name="_Toc246072027"/>
      <w:bookmarkStart w:id="14" w:name="_Toc246074821"/>
      <w:bookmarkStart w:id="15" w:name="_Toc247171978"/>
    </w:p>
    <w:p w14:paraId="2734D06D" w14:textId="77777777" w:rsidR="002B1B7C" w:rsidRPr="00C605A6" w:rsidRDefault="002B1B7C" w:rsidP="002B1B7C">
      <w:pPr>
        <w:pStyle w:val="Heading2"/>
      </w:pPr>
      <w:r w:rsidRPr="00C605A6">
        <w:t xml:space="preserve">0. </w:t>
      </w:r>
      <w:r>
        <w:t>Starting the search</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302CB267" w14:textId="77777777" w:rsidR="002B1B7C" w:rsidRDefault="002B1B7C">
      <w:r>
        <w:t xml:space="preserve"> </w:t>
      </w:r>
    </w:p>
    <w:p w14:paraId="3DC4D3DD" w14:textId="77777777" w:rsidR="002B1B7C" w:rsidRDefault="002B1B7C" w:rsidP="002B1B7C">
      <w:r>
        <w:t xml:space="preserve">I think I understand the ellipsoidal coordinates now and see in general how </w:t>
      </w:r>
      <w:r w:rsidR="001D1506">
        <w:t xml:space="preserve">using </w:t>
      </w:r>
      <w:r>
        <w:t>the right orthogonal coordinates allow solution of electrostatics problems of corresponding geometry. I know the ellip</w:t>
      </w:r>
      <w:r w:rsidR="008074DC">
        <w:t xml:space="preserve">soidals are a separable system. </w:t>
      </w:r>
      <w:r w:rsidR="00071A95">
        <w:t>I show</w:t>
      </w:r>
      <w:r w:rsidR="001D1506">
        <w:t xml:space="preserve"> the Wolfram coordinates which seem strange but later in </w:t>
      </w:r>
      <w:r w:rsidR="008074DC">
        <w:t xml:space="preserve">section </w:t>
      </w:r>
      <w:r w:rsidR="001D1506">
        <w:t>E I reconcile them.</w:t>
      </w:r>
    </w:p>
    <w:p w14:paraId="430092D6" w14:textId="77777777" w:rsidR="002B1B7C" w:rsidRDefault="002B1B7C"/>
    <w:p w14:paraId="080DF583" w14:textId="77777777" w:rsidR="00071A95" w:rsidRPr="00132669" w:rsidRDefault="00071A95" w:rsidP="00071A95">
      <w:pPr>
        <w:pStyle w:val="Heading2"/>
      </w:pPr>
      <w:bookmarkStart w:id="16" w:name="_Toc245693874"/>
      <w:bookmarkStart w:id="17" w:name="_Toc245698559"/>
      <w:bookmarkStart w:id="18" w:name="_Toc245868298"/>
      <w:bookmarkStart w:id="19" w:name="_Toc245868313"/>
      <w:bookmarkStart w:id="20" w:name="_Toc245868601"/>
      <w:bookmarkStart w:id="21" w:name="_Toc245868620"/>
      <w:bookmarkStart w:id="22" w:name="_Toc245880213"/>
      <w:bookmarkStart w:id="23" w:name="_Toc245897641"/>
      <w:bookmarkStart w:id="24" w:name="_Toc245899994"/>
      <w:bookmarkStart w:id="25" w:name="_Toc245900030"/>
      <w:bookmarkStart w:id="26" w:name="_Toc245900086"/>
      <w:bookmarkStart w:id="27" w:name="_Toc245983225"/>
      <w:bookmarkStart w:id="28" w:name="_Toc245983338"/>
      <w:bookmarkStart w:id="29" w:name="_Toc246072028"/>
      <w:bookmarkStart w:id="30" w:name="_Toc246074822"/>
      <w:bookmarkStart w:id="31" w:name="_Toc247171979"/>
      <w:r w:rsidRPr="00132669">
        <w:lastRenderedPageBreak/>
        <w:t>A. The Surfaces of Ellipsoidal Coordinates</w:t>
      </w:r>
      <w:r>
        <w:t xml:space="preserve"> and The Equations for Such Surfaces</w:t>
      </w:r>
      <w:r w:rsidRPr="00132669">
        <w:t>.</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132669">
        <w:t xml:space="preserve"> </w:t>
      </w:r>
    </w:p>
    <w:p w14:paraId="1A9046EF" w14:textId="77777777" w:rsidR="002B1B7C" w:rsidRDefault="002B1B7C" w:rsidP="00071A95"/>
    <w:p w14:paraId="2BFDF5F9" w14:textId="77777777" w:rsidR="001D1506" w:rsidRDefault="00071A95" w:rsidP="001D1506">
      <w:r>
        <w:t>This section discusses the three "quadric surfaces" involved, and shows the focal distances a and b in some pretty good slice pictures. I am quite comfortable with this stuff now, and have gotten Maple to draw the surfaces "custo</w:t>
      </w:r>
      <w:r w:rsidR="008074DC">
        <w:t>m" for me. See "morphing" and "</w:t>
      </w:r>
      <w:r>
        <w:t>quick tour of coord s</w:t>
      </w:r>
      <w:r w:rsidR="00BD7414">
        <w:t xml:space="preserve">ystems" docs, the latter stored one level up. </w:t>
      </w:r>
      <w:r w:rsidR="001D1506">
        <w:t xml:space="preserve">A major point to keep in mind:  the </w:t>
      </w:r>
      <w:r w:rsidR="001D1506" w:rsidRPr="0056018E">
        <w:rPr>
          <w:i/>
        </w:rPr>
        <w:t>equations</w:t>
      </w:r>
      <w:r w:rsidR="001D1506">
        <w:t xml:space="preserve"> for the three "surfaces" are really all the same when </w:t>
      </w:r>
      <w:r w:rsidR="0056018E">
        <w:t xml:space="preserve">written in terms of a generic ξ.  But for each </w:t>
      </w:r>
      <w:r w:rsidR="0056018E" w:rsidRPr="0056018E">
        <w:rPr>
          <w:i/>
        </w:rPr>
        <w:t>range</w:t>
      </w:r>
      <w:r w:rsidR="0056018E">
        <w:t xml:space="preserve"> shown below, the surface is geometrically different. </w:t>
      </w:r>
    </w:p>
    <w:p w14:paraId="48D21F4F" w14:textId="77777777" w:rsidR="0056018E" w:rsidRDefault="0056018E" w:rsidP="001D1506"/>
    <w:p w14:paraId="4007E8F9" w14:textId="77777777" w:rsidR="0056018E" w:rsidRDefault="0056018E" w:rsidP="0056018E">
      <w:r>
        <w:tab/>
        <w:t>0</w:t>
      </w:r>
      <w:r>
        <w:tab/>
      </w:r>
      <w:r>
        <w:tab/>
        <w:t xml:space="preserve">  ξ</w:t>
      </w:r>
      <w:r>
        <w:rPr>
          <w:rStyle w:val="subscript"/>
        </w:rPr>
        <w:t>3</w:t>
      </w:r>
      <w:r>
        <w:tab/>
      </w:r>
      <w:r>
        <w:tab/>
        <w:t>b</w:t>
      </w:r>
      <w:r>
        <w:tab/>
      </w:r>
      <w:r>
        <w:tab/>
        <w:t>ξ</w:t>
      </w:r>
      <w:r>
        <w:rPr>
          <w:rStyle w:val="subscript"/>
        </w:rPr>
        <w:t>2</w:t>
      </w:r>
      <w:r>
        <w:tab/>
        <w:t>a</w:t>
      </w:r>
      <w:r>
        <w:tab/>
      </w:r>
      <w:r>
        <w:tab/>
        <w:t>ξ</w:t>
      </w:r>
      <w:r>
        <w:rPr>
          <w:rStyle w:val="subscript"/>
        </w:rPr>
        <w:t>1</w:t>
      </w:r>
      <w:r>
        <w:tab/>
        <w:t>∞</w:t>
      </w:r>
    </w:p>
    <w:p w14:paraId="0A81790B" w14:textId="77777777" w:rsidR="0056018E" w:rsidRDefault="008074DC" w:rsidP="0056018E">
      <w:r>
        <w:tab/>
      </w:r>
      <w:r>
        <w:tab/>
        <w:t xml:space="preserve">        </w:t>
      </w:r>
      <w:r w:rsidR="0056018E">
        <w:t>hyper2</w:t>
      </w:r>
      <w:r>
        <w:t>sheet</w:t>
      </w:r>
      <w:r>
        <w:tab/>
        <w:t xml:space="preserve">                  </w:t>
      </w:r>
      <w:r w:rsidR="0056018E">
        <w:t>hyper1</w:t>
      </w:r>
      <w:r>
        <w:t>sheet                   ellipsoid</w:t>
      </w:r>
    </w:p>
    <w:p w14:paraId="240D53A5" w14:textId="77777777" w:rsidR="0056018E" w:rsidRPr="0056018E" w:rsidRDefault="0056018E" w:rsidP="001D1506"/>
    <w:p w14:paraId="2E4EA0B5" w14:textId="77777777" w:rsidR="0056018E" w:rsidRDefault="0056018E" w:rsidP="00071A95">
      <w:r>
        <w:t>Later we should not be surprised to find that the ODE</w:t>
      </w:r>
      <w:r w:rsidR="00AB4DF4">
        <w:t>s</w:t>
      </w:r>
      <w:r>
        <w:t xml:space="preserve"> for </w:t>
      </w:r>
      <w:r w:rsidR="00AB4DF4">
        <w:t xml:space="preserve">the </w:t>
      </w:r>
      <w:r>
        <w:t xml:space="preserve">separated functions are basically the same. </w:t>
      </w:r>
    </w:p>
    <w:p w14:paraId="19780956" w14:textId="77777777" w:rsidR="00BD7414" w:rsidRDefault="00BD7414" w:rsidP="00071A95"/>
    <w:p w14:paraId="2D0AE9F5" w14:textId="77777777" w:rsidR="00BD7414" w:rsidRPr="00686564" w:rsidRDefault="00BD7414" w:rsidP="00BD7414">
      <w:pPr>
        <w:pStyle w:val="Heading2"/>
      </w:pPr>
      <w:bookmarkStart w:id="32" w:name="_Toc245693875"/>
      <w:bookmarkStart w:id="33" w:name="_Toc245698560"/>
      <w:bookmarkStart w:id="34" w:name="_Toc245868299"/>
      <w:bookmarkStart w:id="35" w:name="_Toc245868314"/>
      <w:bookmarkStart w:id="36" w:name="_Toc245868602"/>
      <w:bookmarkStart w:id="37" w:name="_Toc245868621"/>
      <w:bookmarkStart w:id="38" w:name="_Toc245880214"/>
      <w:bookmarkStart w:id="39" w:name="_Toc245897642"/>
      <w:bookmarkStart w:id="40" w:name="_Toc245899995"/>
      <w:bookmarkStart w:id="41" w:name="_Toc245900031"/>
      <w:bookmarkStart w:id="42" w:name="_Toc245900087"/>
      <w:bookmarkStart w:id="43" w:name="_Toc245983226"/>
      <w:bookmarkStart w:id="44" w:name="_Toc245983339"/>
      <w:bookmarkStart w:id="45" w:name="_Toc246072029"/>
      <w:bookmarkStart w:id="46" w:name="_Toc246074823"/>
      <w:bookmarkStart w:id="47" w:name="_Toc247171980"/>
      <w:r>
        <w:t>B</w:t>
      </w:r>
      <w:r w:rsidRPr="00132669">
        <w:t xml:space="preserve">. </w:t>
      </w:r>
      <w:r>
        <w:t>How to Obtain Cartesian Coordinates from Ellipsoidal Coordinates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132669">
        <w:t xml:space="preserve"> </w:t>
      </w:r>
    </w:p>
    <w:p w14:paraId="16BE1AF2" w14:textId="77777777" w:rsidR="00BD7414" w:rsidRDefault="00BD7414" w:rsidP="00071A95"/>
    <w:p w14:paraId="161C7F92" w14:textId="77777777" w:rsidR="00BD7414" w:rsidRDefault="00BD7414" w:rsidP="00071A95">
      <w:r>
        <w:t xml:space="preserve">Here I just paste </w:t>
      </w:r>
      <w:r w:rsidR="008028B1">
        <w:t xml:space="preserve">in the x,y,z equations from MF. </w:t>
      </w:r>
      <w:r w:rsidR="006F7B78">
        <w:t xml:space="preserve">This is the "direction" that is always easy. Going the other way is what I call the inversion problem, see section P below. </w:t>
      </w:r>
      <w:r w:rsidR="001A1BDF">
        <w:t xml:space="preserve">[ But where </w:t>
      </w:r>
      <w:r w:rsidR="00194ED3">
        <w:t xml:space="preserve">do these equations come from?  In a separate doc, I show they come from the three quadric surface equations via Cramer's Rule. ] </w:t>
      </w:r>
    </w:p>
    <w:p w14:paraId="5E56CCB8" w14:textId="77777777" w:rsidR="00BD7414" w:rsidRDefault="00BD7414" w:rsidP="00071A95"/>
    <w:p w14:paraId="42F89007" w14:textId="77777777" w:rsidR="00BD7414" w:rsidRPr="00686564" w:rsidRDefault="00BD7414" w:rsidP="00BD7414">
      <w:pPr>
        <w:pStyle w:val="Heading2"/>
      </w:pPr>
      <w:bookmarkStart w:id="48" w:name="_Toc245693876"/>
      <w:bookmarkStart w:id="49" w:name="_Toc245698561"/>
      <w:bookmarkStart w:id="50" w:name="_Toc245868300"/>
      <w:bookmarkStart w:id="51" w:name="_Toc245868315"/>
      <w:bookmarkStart w:id="52" w:name="_Toc245868603"/>
      <w:bookmarkStart w:id="53" w:name="_Toc245868622"/>
      <w:bookmarkStart w:id="54" w:name="_Toc245880215"/>
      <w:bookmarkStart w:id="55" w:name="_Toc245897643"/>
      <w:bookmarkStart w:id="56" w:name="_Toc245899996"/>
      <w:bookmarkStart w:id="57" w:name="_Toc245900032"/>
      <w:bookmarkStart w:id="58" w:name="_Toc245900088"/>
      <w:bookmarkStart w:id="59" w:name="_Toc245983227"/>
      <w:bookmarkStart w:id="60" w:name="_Toc245983340"/>
      <w:bookmarkStart w:id="61" w:name="_Toc246072030"/>
      <w:bookmarkStart w:id="62" w:name="_Toc246074824"/>
      <w:bookmarkStart w:id="63" w:name="_Toc247171981"/>
      <w:r w:rsidRPr="00686564">
        <w:t>C. Statement of the Helmholtz  (Laplace if k</w:t>
      </w:r>
      <w:r w:rsidRPr="00686564">
        <w:rPr>
          <w:rStyle w:val="subscript"/>
          <w:b/>
        </w:rPr>
        <w:t>1</w:t>
      </w:r>
      <w:r w:rsidRPr="00686564">
        <w:t>=0) Equation in Ellipsoidal Coordinates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686564">
        <w:t xml:space="preserve"> </w:t>
      </w:r>
    </w:p>
    <w:p w14:paraId="54BA2692" w14:textId="77777777" w:rsidR="00BD7414" w:rsidRDefault="00BD7414" w:rsidP="00071A95"/>
    <w:p w14:paraId="04669A91" w14:textId="77777777" w:rsidR="00BD7414" w:rsidRDefault="00BD7414" w:rsidP="00071A95">
      <w:r>
        <w:t xml:space="preserve">If you write </w:t>
      </w:r>
      <w:r>
        <w:sym w:font="Symbol" w:char="F0D1"/>
      </w:r>
      <w:r>
        <w:rPr>
          <w:rStyle w:val="superscript"/>
        </w:rPr>
        <w:t>2</w:t>
      </w:r>
      <w:r>
        <w:t xml:space="preserve"> in ellipticals, you can write the Helmholtz equation  (</w:t>
      </w:r>
      <w:r>
        <w:sym w:font="Symbol" w:char="F0D1"/>
      </w:r>
      <w:r>
        <w:rPr>
          <w:rStyle w:val="superscript"/>
        </w:rPr>
        <w:t>2</w:t>
      </w:r>
      <w:r>
        <w:t xml:space="preserve"> + k</w:t>
      </w:r>
      <w:r>
        <w:rPr>
          <w:rStyle w:val="subscript"/>
        </w:rPr>
        <w:t>1</w:t>
      </w:r>
      <w:r>
        <w:rPr>
          <w:rStyle w:val="superscript"/>
        </w:rPr>
        <w:t>2</w:t>
      </w:r>
      <w:r>
        <w:t xml:space="preserve">)ψ = 0 in ellipticals. This is another pasted equation and </w:t>
      </w:r>
      <w:r w:rsidR="008D614B">
        <w:t>of course ψ is not yet separated. The equation can be written this way</w:t>
      </w:r>
    </w:p>
    <w:p w14:paraId="6F4452E3" w14:textId="77777777" w:rsidR="008D614B" w:rsidRDefault="008D614B" w:rsidP="00071A95"/>
    <w:p w14:paraId="2B2CC0BB" w14:textId="77777777" w:rsidR="008D614B" w:rsidRDefault="008D614B" w:rsidP="00071A95">
      <w:r>
        <w:tab/>
        <w:t>Σ</w:t>
      </w:r>
      <w:r>
        <w:rPr>
          <w:rStyle w:val="subscript"/>
        </w:rPr>
        <w:t>n</w:t>
      </w:r>
      <w:r>
        <w:t xml:space="preserve">  [G</w:t>
      </w:r>
      <w:r>
        <w:rPr>
          <w:rStyle w:val="subscript"/>
        </w:rPr>
        <w:t>n</w:t>
      </w:r>
      <w:r>
        <w:t>/ (G</w:t>
      </w:r>
      <w:r>
        <w:rPr>
          <w:rStyle w:val="subscript"/>
        </w:rPr>
        <w:t>1</w:t>
      </w:r>
      <w:r>
        <w:t>G</w:t>
      </w:r>
      <w:r>
        <w:rPr>
          <w:rStyle w:val="subscript"/>
        </w:rPr>
        <w:t>2</w:t>
      </w:r>
      <w:r>
        <w:t>G</w:t>
      </w:r>
      <w:r>
        <w:rPr>
          <w:rStyle w:val="subscript"/>
        </w:rPr>
        <w:t>3</w:t>
      </w:r>
      <w:r>
        <w:t>)] f</w:t>
      </w:r>
      <w:r>
        <w:rPr>
          <w:rStyle w:val="subscript"/>
        </w:rPr>
        <w:t>n</w:t>
      </w:r>
      <w:r>
        <w:t xml:space="preserve"> ∂</w:t>
      </w:r>
      <w:r>
        <w:rPr>
          <w:rStyle w:val="subscript"/>
        </w:rPr>
        <w:t>n</w:t>
      </w:r>
      <w:r>
        <w:t xml:space="preserve"> (f</w:t>
      </w:r>
      <w:r>
        <w:rPr>
          <w:rStyle w:val="subscript"/>
        </w:rPr>
        <w:t>n</w:t>
      </w:r>
      <w:r w:rsidR="00FE52F5">
        <w:t>∂</w:t>
      </w:r>
      <w:r w:rsidR="00FE52F5">
        <w:rPr>
          <w:rStyle w:val="subscript"/>
        </w:rPr>
        <w:t>n</w:t>
      </w:r>
      <w:r w:rsidR="00FE52F5">
        <w:t>ψ) + k</w:t>
      </w:r>
      <w:r w:rsidR="00FE52F5">
        <w:rPr>
          <w:rStyle w:val="subscript"/>
        </w:rPr>
        <w:t>1</w:t>
      </w:r>
      <w:r w:rsidR="00FE52F5">
        <w:rPr>
          <w:rStyle w:val="superscript"/>
        </w:rPr>
        <w:t>2</w:t>
      </w:r>
      <w:r w:rsidR="00FE52F5">
        <w:t xml:space="preserve">ψ  = 0 </w:t>
      </w:r>
      <w:r w:rsidR="00FE52F5">
        <w:tab/>
        <w:t>G</w:t>
      </w:r>
      <w:r w:rsidR="00FE52F5">
        <w:rPr>
          <w:rStyle w:val="subscript"/>
        </w:rPr>
        <w:t>1</w:t>
      </w:r>
      <w:r w:rsidR="00FE52F5">
        <w:t xml:space="preserve"> = ξ</w:t>
      </w:r>
      <w:r w:rsidR="00FE52F5">
        <w:rPr>
          <w:rStyle w:val="subscript"/>
        </w:rPr>
        <w:t>2</w:t>
      </w:r>
      <w:r w:rsidR="00FE52F5">
        <w:rPr>
          <w:rStyle w:val="superscript"/>
        </w:rPr>
        <w:t>2</w:t>
      </w:r>
      <w:r w:rsidR="00FE52F5">
        <w:t>- ξ</w:t>
      </w:r>
      <w:r w:rsidR="00FE52F5">
        <w:rPr>
          <w:rStyle w:val="subscript"/>
        </w:rPr>
        <w:t>3</w:t>
      </w:r>
      <w:r w:rsidR="00FE52F5">
        <w:rPr>
          <w:rStyle w:val="superscript"/>
        </w:rPr>
        <w:t>2</w:t>
      </w:r>
      <w:r w:rsidR="00FE52F5">
        <w:t xml:space="preserve"> etc </w:t>
      </w:r>
      <w:r w:rsidR="00C33FB2">
        <w:tab/>
      </w:r>
      <w:r w:rsidR="00FE52F5">
        <w:t>f</w:t>
      </w:r>
      <w:r w:rsidR="00FE52F5">
        <w:rPr>
          <w:rStyle w:val="subscript"/>
        </w:rPr>
        <w:t>n</w:t>
      </w:r>
      <w:r w:rsidR="00FE52F5">
        <w:rPr>
          <w:rStyle w:val="superscript"/>
        </w:rPr>
        <w:t>2</w:t>
      </w:r>
      <w:r w:rsidR="00FE52F5">
        <w:t>= (ξ</w:t>
      </w:r>
      <w:r w:rsidR="00FE52F5">
        <w:rPr>
          <w:rStyle w:val="subscript"/>
        </w:rPr>
        <w:t>n</w:t>
      </w:r>
      <w:r w:rsidR="00FE52F5">
        <w:rPr>
          <w:rStyle w:val="superscript"/>
        </w:rPr>
        <w:t>2</w:t>
      </w:r>
      <w:r w:rsidR="00FE52F5">
        <w:t>-a</w:t>
      </w:r>
      <w:r w:rsidR="00FE52F5">
        <w:rPr>
          <w:rStyle w:val="superscript"/>
        </w:rPr>
        <w:t>2</w:t>
      </w:r>
      <w:r w:rsidR="00FE52F5">
        <w:t>)</w:t>
      </w:r>
      <w:r>
        <w:t xml:space="preserve"> </w:t>
      </w:r>
      <w:r w:rsidR="00FE52F5">
        <w:t>(ξ</w:t>
      </w:r>
      <w:r w:rsidR="00FE52F5">
        <w:rPr>
          <w:rStyle w:val="subscript"/>
        </w:rPr>
        <w:t>n</w:t>
      </w:r>
      <w:r w:rsidR="00FE52F5">
        <w:rPr>
          <w:rStyle w:val="superscript"/>
        </w:rPr>
        <w:t>2</w:t>
      </w:r>
      <w:r w:rsidR="00FE52F5">
        <w:t>-b</w:t>
      </w:r>
      <w:r w:rsidR="00FE52F5">
        <w:rPr>
          <w:rStyle w:val="superscript"/>
        </w:rPr>
        <w:t>2</w:t>
      </w:r>
      <w:r w:rsidR="00FE52F5">
        <w:t>)</w:t>
      </w:r>
    </w:p>
    <w:p w14:paraId="6EEA9FEC" w14:textId="77777777" w:rsidR="00FE52F5" w:rsidRDefault="00FE52F5" w:rsidP="00071A95"/>
    <w:p w14:paraId="3A060058" w14:textId="77777777" w:rsidR="00FE52F5" w:rsidRPr="00686564" w:rsidRDefault="00FE52F5" w:rsidP="00FE52F5">
      <w:pPr>
        <w:pStyle w:val="Heading2"/>
      </w:pPr>
      <w:bookmarkStart w:id="64" w:name="_Toc245693877"/>
      <w:bookmarkStart w:id="65" w:name="_Toc245698562"/>
      <w:bookmarkStart w:id="66" w:name="_Toc245868301"/>
      <w:bookmarkStart w:id="67" w:name="_Toc245868316"/>
      <w:bookmarkStart w:id="68" w:name="_Toc245868604"/>
      <w:bookmarkStart w:id="69" w:name="_Toc245868623"/>
      <w:bookmarkStart w:id="70" w:name="_Toc245880216"/>
      <w:bookmarkStart w:id="71" w:name="_Toc245897644"/>
      <w:bookmarkStart w:id="72" w:name="_Toc245899997"/>
      <w:bookmarkStart w:id="73" w:name="_Toc245900033"/>
      <w:bookmarkStart w:id="74" w:name="_Toc245900089"/>
      <w:bookmarkStart w:id="75" w:name="_Toc245983228"/>
      <w:bookmarkStart w:id="76" w:name="_Toc245983341"/>
      <w:bookmarkStart w:id="77" w:name="_Toc246072031"/>
      <w:bookmarkStart w:id="78" w:name="_Toc246074825"/>
      <w:bookmarkStart w:id="79" w:name="_Toc247171982"/>
      <w:r>
        <w:t>D</w:t>
      </w:r>
      <w:r w:rsidRPr="00686564">
        <w:t xml:space="preserve">. </w:t>
      </w:r>
      <w:r>
        <w:t xml:space="preserve">Statement of the Separated Equations </w:t>
      </w:r>
      <w:r w:rsidRPr="00686564">
        <w:t>in Ellipsoidal Coordinates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1348011F" w14:textId="77777777" w:rsidR="00FE52F5" w:rsidRDefault="00FE52F5" w:rsidP="00071A95"/>
    <w:p w14:paraId="4C5FAADF" w14:textId="77777777" w:rsidR="00FE52F5" w:rsidRDefault="00FE52F5" w:rsidP="00071A95">
      <w:r>
        <w:t>Here we try ψ = X</w:t>
      </w:r>
      <w:r>
        <w:rPr>
          <w:rStyle w:val="subscript"/>
        </w:rPr>
        <w:t>1</w:t>
      </w:r>
      <w:r>
        <w:t>(ξ</w:t>
      </w:r>
      <w:r>
        <w:rPr>
          <w:rStyle w:val="subscript"/>
        </w:rPr>
        <w:t>1</w:t>
      </w:r>
      <w:r>
        <w:t>)X</w:t>
      </w:r>
      <w:r>
        <w:rPr>
          <w:rStyle w:val="subscript"/>
        </w:rPr>
        <w:t>2</w:t>
      </w:r>
      <w:r>
        <w:t>(ξ</w:t>
      </w:r>
      <w:r>
        <w:rPr>
          <w:rStyle w:val="subscript"/>
        </w:rPr>
        <w:t>2</w:t>
      </w:r>
      <w:r>
        <w:t>)X</w:t>
      </w:r>
      <w:r>
        <w:rPr>
          <w:rStyle w:val="subscript"/>
        </w:rPr>
        <w:t>3</w:t>
      </w:r>
      <w:r>
        <w:t>(ξ</w:t>
      </w:r>
      <w:r>
        <w:rPr>
          <w:rStyle w:val="subscript"/>
        </w:rPr>
        <w:t>3</w:t>
      </w:r>
      <w:r>
        <w:t>)</w:t>
      </w:r>
      <w:r w:rsidR="00C33FB2">
        <w:t xml:space="preserve"> and we find this separated equation</w:t>
      </w:r>
    </w:p>
    <w:p w14:paraId="0D2B1816" w14:textId="77777777" w:rsidR="00FE52F5" w:rsidRDefault="00FE52F5" w:rsidP="00071A95"/>
    <w:p w14:paraId="4947CD1F" w14:textId="77777777" w:rsidR="00FE52F5" w:rsidRDefault="00FE52F5" w:rsidP="00071A95">
      <w:r>
        <w:tab/>
        <w:t>(1/f</w:t>
      </w:r>
      <w:r>
        <w:rPr>
          <w:rStyle w:val="subscript"/>
        </w:rPr>
        <w:t>n</w:t>
      </w:r>
      <w:r>
        <w:t>) ∂</w:t>
      </w:r>
      <w:r>
        <w:rPr>
          <w:rStyle w:val="subscript"/>
        </w:rPr>
        <w:t>n</w:t>
      </w:r>
      <w:r>
        <w:t xml:space="preserve"> [ f</w:t>
      </w:r>
      <w:r>
        <w:rPr>
          <w:rStyle w:val="subscript"/>
        </w:rPr>
        <w:t>n</w:t>
      </w:r>
      <w:r>
        <w:t xml:space="preserve"> (∂</w:t>
      </w:r>
      <w:r>
        <w:rPr>
          <w:rStyle w:val="subscript"/>
        </w:rPr>
        <w:t>n</w:t>
      </w:r>
      <w:r>
        <w:t xml:space="preserve"> X</w:t>
      </w:r>
      <w:r>
        <w:rPr>
          <w:rStyle w:val="subscript"/>
        </w:rPr>
        <w:t>n</w:t>
      </w:r>
      <w:r w:rsidR="00F24252">
        <w:t>(ξ</w:t>
      </w:r>
      <w:r w:rsidR="00F24252">
        <w:rPr>
          <w:rStyle w:val="subscript"/>
        </w:rPr>
        <w:t>n</w:t>
      </w:r>
      <w:r w:rsidR="00F24252">
        <w:t>)</w:t>
      </w:r>
      <w:r>
        <w:t>) ]  + [ k</w:t>
      </w:r>
      <w:r>
        <w:rPr>
          <w:rStyle w:val="subscript"/>
        </w:rPr>
        <w:t>1</w:t>
      </w:r>
      <w:r>
        <w:rPr>
          <w:rStyle w:val="superscript"/>
        </w:rPr>
        <w:t>2</w:t>
      </w:r>
      <w:r>
        <w:t xml:space="preserve"> + k</w:t>
      </w:r>
      <w:r>
        <w:rPr>
          <w:rStyle w:val="subscript"/>
        </w:rPr>
        <w:t>2</w:t>
      </w:r>
      <w:r>
        <w:rPr>
          <w:rStyle w:val="superscript"/>
        </w:rPr>
        <w:t>2</w:t>
      </w:r>
      <w:r>
        <w:t>/(</w:t>
      </w:r>
      <w:r w:rsidR="00C33FB2">
        <w:t>ξ</w:t>
      </w:r>
      <w:r w:rsidR="00C33FB2">
        <w:rPr>
          <w:rStyle w:val="subscript"/>
        </w:rPr>
        <w:t>n</w:t>
      </w:r>
      <w:r w:rsidR="00C33FB2">
        <w:rPr>
          <w:rStyle w:val="superscript"/>
        </w:rPr>
        <w:t>2</w:t>
      </w:r>
      <w:r w:rsidR="00C33FB2">
        <w:t>-a</w:t>
      </w:r>
      <w:r w:rsidR="00C33FB2">
        <w:rPr>
          <w:rStyle w:val="superscript"/>
        </w:rPr>
        <w:t>2</w:t>
      </w:r>
      <w:r w:rsidR="00C33FB2">
        <w:t>) + k</w:t>
      </w:r>
      <w:r w:rsidR="00C33FB2">
        <w:rPr>
          <w:rStyle w:val="subscript"/>
        </w:rPr>
        <w:t>3</w:t>
      </w:r>
      <w:r w:rsidR="00C33FB2">
        <w:rPr>
          <w:rStyle w:val="superscript"/>
        </w:rPr>
        <w:t>2</w:t>
      </w:r>
      <w:r w:rsidR="00C33FB2">
        <w:t>/ [(ξ</w:t>
      </w:r>
      <w:r w:rsidR="00C33FB2">
        <w:rPr>
          <w:rStyle w:val="subscript"/>
        </w:rPr>
        <w:t>n</w:t>
      </w:r>
      <w:r w:rsidR="00C33FB2">
        <w:rPr>
          <w:rStyle w:val="superscript"/>
        </w:rPr>
        <w:t>2</w:t>
      </w:r>
      <w:r w:rsidR="00C33FB2">
        <w:t>-b</w:t>
      </w:r>
      <w:r w:rsidR="00C33FB2">
        <w:rPr>
          <w:rStyle w:val="superscript"/>
        </w:rPr>
        <w:t>2</w:t>
      </w:r>
      <w:r w:rsidR="00C33FB2">
        <w:t>)(a</w:t>
      </w:r>
      <w:r w:rsidR="00C33FB2">
        <w:rPr>
          <w:rStyle w:val="superscript"/>
        </w:rPr>
        <w:t>2</w:t>
      </w:r>
      <w:r w:rsidR="00C33FB2">
        <w:t>- b</w:t>
      </w:r>
      <w:r w:rsidR="00C33FB2">
        <w:rPr>
          <w:rStyle w:val="superscript"/>
        </w:rPr>
        <w:t>2</w:t>
      </w:r>
      <w:r w:rsidR="00C33FB2">
        <w:t>)</w:t>
      </w:r>
      <w:r w:rsidR="009D3DB5">
        <w:t>]</w:t>
      </w:r>
      <w:r w:rsidR="00C33FB2">
        <w:t xml:space="preserve"> X</w:t>
      </w:r>
      <w:r w:rsidR="00C33FB2">
        <w:rPr>
          <w:rStyle w:val="subscript"/>
        </w:rPr>
        <w:t>n</w:t>
      </w:r>
      <w:r w:rsidR="00F24252">
        <w:t>(ξ</w:t>
      </w:r>
      <w:r w:rsidR="00F24252">
        <w:rPr>
          <w:rStyle w:val="subscript"/>
        </w:rPr>
        <w:t>n</w:t>
      </w:r>
      <w:r w:rsidR="00F24252">
        <w:t>)</w:t>
      </w:r>
      <w:r w:rsidR="00C33FB2">
        <w:t xml:space="preserve"> = 0</w:t>
      </w:r>
    </w:p>
    <w:p w14:paraId="629502E3" w14:textId="77777777" w:rsidR="00C33FB2" w:rsidRDefault="00C33FB2" w:rsidP="00071A95"/>
    <w:p w14:paraId="099CBC7F" w14:textId="77777777" w:rsidR="00C33FB2" w:rsidRPr="003E55D4" w:rsidRDefault="00C33FB2" w:rsidP="00071A95">
      <w:r>
        <w:t>where k</w:t>
      </w:r>
      <w:r>
        <w:rPr>
          <w:rStyle w:val="subscript"/>
        </w:rPr>
        <w:t>2</w:t>
      </w:r>
      <w:r>
        <w:t xml:space="preserve"> and k</w:t>
      </w:r>
      <w:r>
        <w:rPr>
          <w:rStyle w:val="subscript"/>
        </w:rPr>
        <w:t>3</w:t>
      </w:r>
      <w:r>
        <w:t xml:space="preserve"> are the separation constants. </w:t>
      </w:r>
      <w:r w:rsidR="00F24252">
        <w:t>Note that f</w:t>
      </w:r>
      <w:r w:rsidR="00F24252">
        <w:rPr>
          <w:rStyle w:val="subscript"/>
        </w:rPr>
        <w:t>1</w:t>
      </w:r>
      <w:r w:rsidR="00F24252">
        <w:t xml:space="preserve"> is real since ξ</w:t>
      </w:r>
      <w:r w:rsidR="00F24252">
        <w:rPr>
          <w:rStyle w:val="subscript"/>
        </w:rPr>
        <w:t>1</w:t>
      </w:r>
      <w:r w:rsidR="00F24252">
        <w:t xml:space="preserve"> &gt; a,b.  Then f</w:t>
      </w:r>
      <w:r w:rsidR="00F24252">
        <w:rPr>
          <w:rStyle w:val="subscript"/>
        </w:rPr>
        <w:t xml:space="preserve">2 </w:t>
      </w:r>
      <w:r w:rsidR="00F24252">
        <w:t>is imaginary, and f</w:t>
      </w:r>
      <w:r w:rsidR="00F24252">
        <w:rPr>
          <w:rStyle w:val="subscript"/>
        </w:rPr>
        <w:t>3</w:t>
      </w:r>
      <w:r w:rsidR="00F24252">
        <w:t xml:space="preserve"> is real again. Of course the two imaginary i's of the f</w:t>
      </w:r>
      <w:r w:rsidR="00F24252">
        <w:rPr>
          <w:rStyle w:val="subscript"/>
        </w:rPr>
        <w:t>2</w:t>
      </w:r>
      <w:r w:rsidR="003E55D4">
        <w:t xml:space="preserve"> </w:t>
      </w:r>
      <w:r w:rsidR="00F24252">
        <w:t xml:space="preserve">case </w:t>
      </w:r>
      <w:r w:rsidR="003E55D4">
        <w:t xml:space="preserve">cancel out so all is real. </w:t>
      </w:r>
      <w:r w:rsidR="00AB4DF4">
        <w:t xml:space="preserve">Notice that each of the three separation equations involves </w:t>
      </w:r>
      <w:r w:rsidR="00AB4DF4" w:rsidRPr="00506F86">
        <w:rPr>
          <w:i/>
        </w:rPr>
        <w:t>both</w:t>
      </w:r>
      <w:r w:rsidR="00AB4DF4">
        <w:t xml:space="preserve"> separation constants, a situation different from spherical coordinates, which we shall comment on below. </w:t>
      </w:r>
    </w:p>
    <w:p w14:paraId="5CF81B8B" w14:textId="77777777" w:rsidR="00C33FB2" w:rsidRDefault="00C33FB2" w:rsidP="00071A95"/>
    <w:p w14:paraId="3545814F" w14:textId="77777777" w:rsidR="00C33FB2" w:rsidRPr="00686564" w:rsidRDefault="00C33FB2" w:rsidP="00C33FB2">
      <w:pPr>
        <w:pStyle w:val="Heading2"/>
      </w:pPr>
      <w:bookmarkStart w:id="80" w:name="_Toc245693878"/>
      <w:bookmarkStart w:id="81" w:name="_Toc245698563"/>
      <w:bookmarkStart w:id="82" w:name="_Toc245868302"/>
      <w:bookmarkStart w:id="83" w:name="_Toc245868317"/>
      <w:bookmarkStart w:id="84" w:name="_Toc245868605"/>
      <w:bookmarkStart w:id="85" w:name="_Toc245868624"/>
      <w:bookmarkStart w:id="86" w:name="_Toc245880217"/>
      <w:bookmarkStart w:id="87" w:name="_Toc245897645"/>
      <w:bookmarkStart w:id="88" w:name="_Toc245899998"/>
      <w:bookmarkStart w:id="89" w:name="_Toc245900034"/>
      <w:bookmarkStart w:id="90" w:name="_Toc245900090"/>
      <w:bookmarkStart w:id="91" w:name="_Toc245983229"/>
      <w:bookmarkStart w:id="92" w:name="_Toc245983342"/>
      <w:bookmarkStart w:id="93" w:name="_Toc246072032"/>
      <w:bookmarkStart w:id="94" w:name="_Toc246074826"/>
      <w:bookmarkStart w:id="95" w:name="_Toc247171983"/>
      <w:r>
        <w:t>E</w:t>
      </w:r>
      <w:r w:rsidRPr="00686564">
        <w:t xml:space="preserve">. </w:t>
      </w:r>
      <w:r>
        <w:t>The connection between MF Ellipsoidal Coordinates and Wolfram Ellipsoidal</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t xml:space="preserve"> </w:t>
      </w:r>
    </w:p>
    <w:p w14:paraId="467E770F" w14:textId="77777777" w:rsidR="00C33FB2" w:rsidRDefault="00C33FB2" w:rsidP="00071A95"/>
    <w:p w14:paraId="7CAA5F99" w14:textId="77777777" w:rsidR="00C33FB2" w:rsidRDefault="00C33FB2" w:rsidP="00071A95">
      <w:r>
        <w:t xml:space="preserve">This section does what it says and seems a bit out of place here in the development, but OK. </w:t>
      </w:r>
      <w:r w:rsidR="00506F86">
        <w:t xml:space="preserve">I refer to the Wolfram parameters as a', b', c' </w:t>
      </w:r>
      <w:r w:rsidR="001F02D9">
        <w:t xml:space="preserve"> and his generic coordinate as ξ'  (though not primed in th</w:t>
      </w:r>
      <w:r w:rsidR="005A4664">
        <w:t>is</w:t>
      </w:r>
      <w:r w:rsidR="001F02D9">
        <w:t xml:space="preserve"> cut/paste) </w:t>
      </w:r>
    </w:p>
    <w:p w14:paraId="2F227907" w14:textId="77777777" w:rsidR="00506F86" w:rsidRDefault="00506F86" w:rsidP="00071A95"/>
    <w:p w14:paraId="5889D28A" w14:textId="77777777" w:rsidR="00506F86" w:rsidRDefault="00506F86" w:rsidP="00506F86">
      <w:r>
        <w:lastRenderedPageBreak/>
        <w:pict w14:anchorId="652E3C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3.25pt;height:38.25pt">
            <v:imagedata r:id="rId6" o:title=""/>
          </v:shape>
        </w:pict>
      </w:r>
      <w:r w:rsidRPr="00506F86">
        <w:t xml:space="preserve"> </w:t>
      </w:r>
      <w:r>
        <w:t>with</w:t>
      </w:r>
      <w:r>
        <w:tab/>
      </w:r>
      <w:r>
        <w:tab/>
        <w:t xml:space="preserve">c' ≥ b' ≥ a'  </w:t>
      </w:r>
      <w:r w:rsidR="005A4664">
        <w:t>(</w:t>
      </w:r>
      <w:r>
        <w:t>the reverse of MF</w:t>
      </w:r>
      <w:r w:rsidR="005A4664">
        <w:t>)     ξ' = ξ', η', ζ'</w:t>
      </w:r>
      <w:r>
        <w:t xml:space="preserve"> </w:t>
      </w:r>
    </w:p>
    <w:p w14:paraId="3A5EDF89" w14:textId="77777777" w:rsidR="001F02D9" w:rsidRDefault="001F02D9" w:rsidP="00506F86"/>
    <w:p w14:paraId="64B257B8" w14:textId="77777777" w:rsidR="001F02D9" w:rsidRDefault="001F02D9" w:rsidP="00506F86">
      <w:r>
        <w:t xml:space="preserve">We compare this to the MF equation where we have a different a,b,c (not primed) </w:t>
      </w:r>
    </w:p>
    <w:p w14:paraId="28DC1C97" w14:textId="77777777" w:rsidR="001F02D9" w:rsidRDefault="001F02D9" w:rsidP="00506F86"/>
    <w:p w14:paraId="1F41922B" w14:textId="77777777" w:rsidR="001F02D9" w:rsidRPr="005A4664" w:rsidRDefault="001F02D9" w:rsidP="00506F86">
      <w:pPr>
        <w:rPr>
          <w:rStyle w:val="subscript"/>
        </w:rPr>
      </w:pPr>
      <w:r>
        <w:pict w14:anchorId="39E30904">
          <v:shape id="_x0000_i1026" type="#_x0000_t75" style="width:301.5pt;height:34.5pt">
            <v:imagedata r:id="rId7" o:title=""/>
          </v:shape>
        </w:pict>
      </w:r>
      <w:r w:rsidR="005A4664">
        <w:t xml:space="preserve">                       ξ = ξ</w:t>
      </w:r>
      <w:r w:rsidR="005A4664">
        <w:rPr>
          <w:rStyle w:val="subscript"/>
        </w:rPr>
        <w:t>1</w:t>
      </w:r>
      <w:r w:rsidR="005A4664">
        <w:t>, ξ</w:t>
      </w:r>
      <w:r w:rsidR="005A4664">
        <w:rPr>
          <w:rStyle w:val="subscript"/>
        </w:rPr>
        <w:t>2</w:t>
      </w:r>
      <w:r w:rsidR="005A4664">
        <w:t>, ξ</w:t>
      </w:r>
      <w:r w:rsidR="005A4664">
        <w:rPr>
          <w:rStyle w:val="subscript"/>
        </w:rPr>
        <w:t>3</w:t>
      </w:r>
    </w:p>
    <w:p w14:paraId="31912FC6" w14:textId="77777777" w:rsidR="00506F86" w:rsidRDefault="00506F86" w:rsidP="00506F86"/>
    <w:p w14:paraId="29E28297" w14:textId="77777777" w:rsidR="00506F86" w:rsidRDefault="001F02D9" w:rsidP="00071A95">
      <w:r>
        <w:t xml:space="preserve">The two systems are related obviously by (1) MF is squared; (2) shift by constant for each variable. It is possible, given a Wolfram system, to choose a,b,c such that </w:t>
      </w:r>
      <w:r w:rsidR="005A4664">
        <w:t xml:space="preserve">the shifts are all the same. Pick any C ≥ c' and then you find   </w:t>
      </w:r>
    </w:p>
    <w:p w14:paraId="71B8B584" w14:textId="77777777" w:rsidR="005A4664" w:rsidRDefault="005A4664" w:rsidP="00071A95"/>
    <w:p w14:paraId="561880EA" w14:textId="77777777" w:rsidR="005A4664" w:rsidRPr="00E66EE4" w:rsidRDefault="005A4664" w:rsidP="005A4664">
      <w:pPr>
        <w:rPr>
          <w:rStyle w:val="superscript"/>
        </w:rPr>
      </w:pPr>
      <w:r>
        <w:tab/>
        <w:t>a'</w:t>
      </w:r>
      <w:r>
        <w:rPr>
          <w:rStyle w:val="superscript"/>
        </w:rPr>
        <w:t>2</w:t>
      </w:r>
      <w:r>
        <w:t xml:space="preserve"> + a</w:t>
      </w:r>
      <w:r>
        <w:rPr>
          <w:rStyle w:val="superscript"/>
        </w:rPr>
        <w:t xml:space="preserve">2 </w:t>
      </w:r>
      <w:r>
        <w:t>=  C</w:t>
      </w:r>
      <w:r>
        <w:rPr>
          <w:rStyle w:val="superscript"/>
        </w:rPr>
        <w:t>2</w:t>
      </w:r>
      <w:r>
        <w:tab/>
      </w:r>
      <w:r>
        <w:tab/>
        <w:t>a</w:t>
      </w:r>
      <w:r>
        <w:rPr>
          <w:rStyle w:val="superscript"/>
        </w:rPr>
        <w:t>2</w:t>
      </w:r>
      <w:r>
        <w:t xml:space="preserve"> = C</w:t>
      </w:r>
      <w:r>
        <w:rPr>
          <w:rStyle w:val="superscript"/>
        </w:rPr>
        <w:t>2</w:t>
      </w:r>
      <w:r>
        <w:t xml:space="preserve"> -  a'</w:t>
      </w:r>
      <w:r>
        <w:rPr>
          <w:rStyle w:val="superscript"/>
        </w:rPr>
        <w:t>2</w:t>
      </w:r>
      <w:r>
        <w:t xml:space="preserve"> </w:t>
      </w:r>
      <w:r>
        <w:tab/>
      </w:r>
      <w:r>
        <w:tab/>
        <w:t xml:space="preserve">=&gt; </w:t>
      </w:r>
      <w:r>
        <w:tab/>
        <w:t>ξ</w:t>
      </w:r>
      <w:r>
        <w:rPr>
          <w:rStyle w:val="subscript"/>
        </w:rPr>
        <w:t>1</w:t>
      </w:r>
      <w:r>
        <w:rPr>
          <w:rStyle w:val="superscript"/>
        </w:rPr>
        <w:t>2</w:t>
      </w:r>
      <w:r>
        <w:t xml:space="preserve">  = ξ' + C</w:t>
      </w:r>
      <w:r>
        <w:rPr>
          <w:rStyle w:val="superscript"/>
        </w:rPr>
        <w:t>2</w:t>
      </w:r>
    </w:p>
    <w:p w14:paraId="05166382" w14:textId="77777777" w:rsidR="005A4664" w:rsidRPr="005F326D" w:rsidRDefault="005A4664" w:rsidP="005A4664">
      <w:pPr>
        <w:rPr>
          <w:rStyle w:val="superscript"/>
        </w:rPr>
      </w:pPr>
      <w:r>
        <w:tab/>
        <w:t>b'</w:t>
      </w:r>
      <w:r>
        <w:rPr>
          <w:rStyle w:val="superscript"/>
        </w:rPr>
        <w:t>2</w:t>
      </w:r>
      <w:r>
        <w:t xml:space="preserve"> + b</w:t>
      </w:r>
      <w:r>
        <w:rPr>
          <w:rStyle w:val="superscript"/>
        </w:rPr>
        <w:t xml:space="preserve">2 </w:t>
      </w:r>
      <w:r>
        <w:t>=  C</w:t>
      </w:r>
      <w:r>
        <w:rPr>
          <w:rStyle w:val="superscript"/>
        </w:rPr>
        <w:t>2</w:t>
      </w:r>
      <w:r>
        <w:rPr>
          <w:rStyle w:val="superscript"/>
        </w:rPr>
        <w:tab/>
      </w:r>
      <w:r>
        <w:rPr>
          <w:rStyle w:val="superscript"/>
        </w:rPr>
        <w:tab/>
      </w:r>
      <w:r>
        <w:t>b</w:t>
      </w:r>
      <w:r>
        <w:rPr>
          <w:rStyle w:val="superscript"/>
        </w:rPr>
        <w:t>2</w:t>
      </w:r>
      <w:r>
        <w:t xml:space="preserve"> = C</w:t>
      </w:r>
      <w:r>
        <w:rPr>
          <w:rStyle w:val="superscript"/>
        </w:rPr>
        <w:t>2</w:t>
      </w:r>
      <w:r>
        <w:t xml:space="preserve"> -  b'</w:t>
      </w:r>
      <w:r>
        <w:rPr>
          <w:rStyle w:val="superscript"/>
        </w:rPr>
        <w:t>2</w:t>
      </w:r>
      <w:r>
        <w:rPr>
          <w:rStyle w:val="superscript"/>
        </w:rPr>
        <w:tab/>
      </w:r>
      <w:r>
        <w:rPr>
          <w:rStyle w:val="superscript"/>
        </w:rPr>
        <w:tab/>
      </w:r>
      <w:r>
        <w:t xml:space="preserve">=&gt; </w:t>
      </w:r>
      <w:r>
        <w:tab/>
        <w:t>ξ</w:t>
      </w:r>
      <w:r>
        <w:rPr>
          <w:rStyle w:val="subscript"/>
        </w:rPr>
        <w:t>2</w:t>
      </w:r>
      <w:r>
        <w:rPr>
          <w:rStyle w:val="superscript"/>
        </w:rPr>
        <w:t>2</w:t>
      </w:r>
      <w:r>
        <w:t xml:space="preserve">  = η' + C</w:t>
      </w:r>
      <w:r>
        <w:rPr>
          <w:rStyle w:val="superscript"/>
        </w:rPr>
        <w:t>2</w:t>
      </w:r>
    </w:p>
    <w:p w14:paraId="46F4252D" w14:textId="77777777" w:rsidR="005A4664" w:rsidRDefault="005A4664" w:rsidP="005A4664">
      <w:pPr>
        <w:rPr>
          <w:rStyle w:val="superscript"/>
        </w:rPr>
      </w:pPr>
      <w:r>
        <w:tab/>
        <w:t>c'</w:t>
      </w:r>
      <w:r>
        <w:rPr>
          <w:rStyle w:val="superscript"/>
        </w:rPr>
        <w:t>2</w:t>
      </w:r>
      <w:r>
        <w:t xml:space="preserve"> + c</w:t>
      </w:r>
      <w:r>
        <w:rPr>
          <w:rStyle w:val="superscript"/>
        </w:rPr>
        <w:t xml:space="preserve">2 </w:t>
      </w:r>
      <w:r>
        <w:t>=  C</w:t>
      </w:r>
      <w:r>
        <w:rPr>
          <w:rStyle w:val="superscript"/>
        </w:rPr>
        <w:t>2</w:t>
      </w:r>
      <w:r>
        <w:rPr>
          <w:rStyle w:val="superscript"/>
        </w:rPr>
        <w:tab/>
      </w:r>
      <w:r>
        <w:rPr>
          <w:rStyle w:val="superscript"/>
        </w:rPr>
        <w:tab/>
      </w:r>
      <w:r>
        <w:t>c</w:t>
      </w:r>
      <w:r>
        <w:rPr>
          <w:rStyle w:val="superscript"/>
        </w:rPr>
        <w:t>2</w:t>
      </w:r>
      <w:r>
        <w:t xml:space="preserve"> = C</w:t>
      </w:r>
      <w:r>
        <w:rPr>
          <w:rStyle w:val="superscript"/>
        </w:rPr>
        <w:t>2</w:t>
      </w:r>
      <w:r>
        <w:t xml:space="preserve"> -  c'</w:t>
      </w:r>
      <w:r>
        <w:rPr>
          <w:rStyle w:val="superscript"/>
        </w:rPr>
        <w:t>2</w:t>
      </w:r>
      <w:r>
        <w:rPr>
          <w:rStyle w:val="superscript"/>
        </w:rPr>
        <w:tab/>
      </w:r>
      <w:r>
        <w:rPr>
          <w:rStyle w:val="superscript"/>
        </w:rPr>
        <w:tab/>
      </w:r>
      <w:r>
        <w:t xml:space="preserve">=&gt; </w:t>
      </w:r>
      <w:r>
        <w:tab/>
        <w:t>ξ</w:t>
      </w:r>
      <w:r>
        <w:rPr>
          <w:rStyle w:val="subscript"/>
        </w:rPr>
        <w:t>3</w:t>
      </w:r>
      <w:r>
        <w:rPr>
          <w:rStyle w:val="superscript"/>
        </w:rPr>
        <w:t>2</w:t>
      </w:r>
      <w:r>
        <w:t xml:space="preserve">  = ζ' + C</w:t>
      </w:r>
      <w:r>
        <w:rPr>
          <w:rStyle w:val="superscript"/>
        </w:rPr>
        <w:t>2</w:t>
      </w:r>
    </w:p>
    <w:p w14:paraId="1F431CF8" w14:textId="77777777" w:rsidR="005A4664" w:rsidRDefault="005A4664" w:rsidP="00071A95"/>
    <w:p w14:paraId="6CBB25F7" w14:textId="77777777" w:rsidR="005A4664" w:rsidRDefault="005A4664" w:rsidP="00071A95">
      <w:r>
        <w:t xml:space="preserve">and on the right you see the constant shifts. </w:t>
      </w:r>
    </w:p>
    <w:p w14:paraId="62AC66B2" w14:textId="77777777" w:rsidR="00EF1AF2" w:rsidRDefault="00EF1AF2" w:rsidP="00071A95"/>
    <w:p w14:paraId="0AEC9F25" w14:textId="77777777" w:rsidR="00EF1AF2" w:rsidRPr="00686564" w:rsidRDefault="00EF1AF2" w:rsidP="00EF1AF2">
      <w:pPr>
        <w:pStyle w:val="Heading2"/>
      </w:pPr>
      <w:bookmarkStart w:id="96" w:name="_Toc247083742"/>
      <w:bookmarkStart w:id="97" w:name="_Toc247171984"/>
      <w:r>
        <w:t>E1</w:t>
      </w:r>
      <w:r w:rsidRPr="00686564">
        <w:t xml:space="preserve">. </w:t>
      </w:r>
      <w:r>
        <w:t>The Byerly Coordinates compared to MF ones.</w:t>
      </w:r>
      <w:bookmarkEnd w:id="96"/>
      <w:bookmarkEnd w:id="97"/>
      <w:r>
        <w:t xml:space="preserve"> </w:t>
      </w:r>
    </w:p>
    <w:p w14:paraId="32A2182C" w14:textId="77777777" w:rsidR="00EF1AF2" w:rsidRDefault="00EF1AF2" w:rsidP="00071A95"/>
    <w:p w14:paraId="0F861FA3" w14:textId="77777777" w:rsidR="00EF1AF2" w:rsidRPr="00EF1AF2" w:rsidRDefault="00EF1AF2" w:rsidP="00071A95">
      <w:r>
        <w:t>The Byerly λ,μ,ν are very much like ξ</w:t>
      </w:r>
      <w:r>
        <w:rPr>
          <w:rStyle w:val="subscript"/>
        </w:rPr>
        <w:t>1</w:t>
      </w:r>
      <w:r>
        <w:t>, ξ</w:t>
      </w:r>
      <w:r>
        <w:rPr>
          <w:rStyle w:val="subscript"/>
        </w:rPr>
        <w:t>2</w:t>
      </w:r>
      <w:r>
        <w:t>, ξ</w:t>
      </w:r>
      <w:r>
        <w:rPr>
          <w:rStyle w:val="subscript"/>
        </w:rPr>
        <w:t>3</w:t>
      </w:r>
      <w:r>
        <w:t xml:space="preserve">  but we have to do x↔z and a↔c on constants. </w:t>
      </w:r>
      <w:r w:rsidR="007A2DEA">
        <w:t>Byerly defines the "tricky" coordinates he calls α,β,γ which allow for</w:t>
      </w:r>
      <w:r w:rsidR="00CA47A7">
        <w:t xml:space="preserve"> simpler</w:t>
      </w:r>
      <w:r w:rsidR="007A2DEA">
        <w:t xml:space="preserve"> inversion formulas, </w:t>
      </w:r>
      <w:r w:rsidR="00654A43">
        <w:t xml:space="preserve">though in MF these are called λ,μ,ν -- just to add to the confusion. </w:t>
      </w:r>
    </w:p>
    <w:p w14:paraId="277866EA" w14:textId="77777777" w:rsidR="00C33FB2" w:rsidRDefault="00C33FB2" w:rsidP="00071A95"/>
    <w:p w14:paraId="5110E969" w14:textId="77777777" w:rsidR="00C33FB2" w:rsidRPr="00686564" w:rsidRDefault="00C33FB2" w:rsidP="00C33FB2">
      <w:pPr>
        <w:pStyle w:val="Heading2"/>
      </w:pPr>
      <w:bookmarkStart w:id="98" w:name="_Toc245693879"/>
      <w:bookmarkStart w:id="99" w:name="_Toc245698564"/>
      <w:bookmarkStart w:id="100" w:name="_Toc245868303"/>
      <w:bookmarkStart w:id="101" w:name="_Toc245868318"/>
      <w:bookmarkStart w:id="102" w:name="_Toc245868606"/>
      <w:bookmarkStart w:id="103" w:name="_Toc245868625"/>
      <w:bookmarkStart w:id="104" w:name="_Toc245880218"/>
      <w:bookmarkStart w:id="105" w:name="_Toc245897646"/>
      <w:bookmarkStart w:id="106" w:name="_Toc245899999"/>
      <w:bookmarkStart w:id="107" w:name="_Toc245900035"/>
      <w:bookmarkStart w:id="108" w:name="_Toc245900091"/>
      <w:bookmarkStart w:id="109" w:name="_Toc245983230"/>
      <w:bookmarkStart w:id="110" w:name="_Toc245983343"/>
      <w:bookmarkStart w:id="111" w:name="_Toc246072033"/>
      <w:bookmarkStart w:id="112" w:name="_Toc246074827"/>
      <w:bookmarkStart w:id="113" w:name="_Toc247171985"/>
      <w:r>
        <w:t>F</w:t>
      </w:r>
      <w:r w:rsidRPr="00686564">
        <w:t xml:space="preserve">. </w:t>
      </w:r>
      <w:r>
        <w:t>Comments on the Remainder of MF Chap 5 on ODE's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10D74926" w14:textId="77777777" w:rsidR="00C33FB2" w:rsidRDefault="00C33FB2" w:rsidP="00071A95"/>
    <w:p w14:paraId="2E1DEEC7" w14:textId="77777777" w:rsidR="00C33FB2" w:rsidRDefault="00856F6F" w:rsidP="00071A95">
      <w:r>
        <w:t xml:space="preserve">Some obscure remarks about conjugate variables (think Fourier) being a rotation in Hilbert space. Then we have the idea of all systems being degenerate versions of the ellipsoidal system. This chapter </w:t>
      </w:r>
      <w:r w:rsidR="00F01D9C">
        <w:t>then becomes</w:t>
      </w:r>
      <w:r>
        <w:t xml:space="preserve"> a huge monograph on ODE's which I should someday read (or perhaps read it in W&amp;W). </w:t>
      </w:r>
      <w:r w:rsidR="00272167">
        <w:t xml:space="preserve">[ I later (circa 12/20/09) read and took notes on the 50-page Section 5.2 on ODE's, see elsewhere. ] </w:t>
      </w:r>
    </w:p>
    <w:p w14:paraId="4D5E1611" w14:textId="77777777" w:rsidR="00856F6F" w:rsidRDefault="00856F6F" w:rsidP="00071A95"/>
    <w:p w14:paraId="2D8178D9" w14:textId="77777777" w:rsidR="00856F6F" w:rsidRPr="00686564" w:rsidRDefault="00856F6F" w:rsidP="00856F6F">
      <w:pPr>
        <w:pStyle w:val="Heading2"/>
      </w:pPr>
      <w:bookmarkStart w:id="114" w:name="_Toc245693880"/>
      <w:bookmarkStart w:id="115" w:name="_Toc245698565"/>
      <w:bookmarkStart w:id="116" w:name="_Toc245868304"/>
      <w:bookmarkStart w:id="117" w:name="_Toc245868319"/>
      <w:bookmarkStart w:id="118" w:name="_Toc245868607"/>
      <w:bookmarkStart w:id="119" w:name="_Toc245868626"/>
      <w:bookmarkStart w:id="120" w:name="_Toc245880219"/>
      <w:bookmarkStart w:id="121" w:name="_Toc245897647"/>
      <w:bookmarkStart w:id="122" w:name="_Toc245900000"/>
      <w:bookmarkStart w:id="123" w:name="_Toc245900036"/>
      <w:bookmarkStart w:id="124" w:name="_Toc245900092"/>
      <w:bookmarkStart w:id="125" w:name="_Toc245983231"/>
      <w:bookmarkStart w:id="126" w:name="_Toc245983344"/>
      <w:bookmarkStart w:id="127" w:name="_Toc246072034"/>
      <w:bookmarkStart w:id="128" w:name="_Toc246074828"/>
      <w:bookmarkStart w:id="129" w:name="_Toc247171986"/>
      <w:r>
        <w:t>G</w:t>
      </w:r>
      <w:r w:rsidRPr="00686564">
        <w:t xml:space="preserve">. </w:t>
      </w:r>
      <w:r>
        <w:t>Summary Page on Ellipsoidal Coordinates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5B05DB2C" w14:textId="77777777" w:rsidR="00856F6F" w:rsidRDefault="00856F6F" w:rsidP="00071A95"/>
    <w:p w14:paraId="0AB6059F" w14:textId="77777777" w:rsidR="00856F6F" w:rsidRDefault="00856F6F" w:rsidP="00071A95">
      <w:r>
        <w:t>Here I pasted in the</w:t>
      </w:r>
      <w:r w:rsidR="00654A43">
        <w:t xml:space="preserve"> MF</w:t>
      </w:r>
      <w:r>
        <w:t xml:space="preserve"> "ellipsoidal summary page" </w:t>
      </w:r>
      <w:r w:rsidR="009D3DB5">
        <w:t xml:space="preserve">followed by the MF generic curvilinear differential operators page.  We now leave MF Chapter 5 and move to MF Chapter 10. </w:t>
      </w:r>
    </w:p>
    <w:p w14:paraId="0402680D" w14:textId="77777777" w:rsidR="009D3DB5" w:rsidRDefault="009D3DB5" w:rsidP="00071A95"/>
    <w:p w14:paraId="6B5E728B" w14:textId="77777777" w:rsidR="009D3DB5" w:rsidRPr="00686564" w:rsidRDefault="009D3DB5" w:rsidP="009D3DB5">
      <w:pPr>
        <w:pStyle w:val="Heading2"/>
      </w:pPr>
      <w:bookmarkStart w:id="130" w:name="_Toc245693881"/>
      <w:bookmarkStart w:id="131" w:name="_Toc245698566"/>
      <w:bookmarkStart w:id="132" w:name="_Toc245868305"/>
      <w:bookmarkStart w:id="133" w:name="_Toc245868320"/>
      <w:bookmarkStart w:id="134" w:name="_Toc245868608"/>
      <w:bookmarkStart w:id="135" w:name="_Toc245868627"/>
      <w:bookmarkStart w:id="136" w:name="_Toc245880220"/>
      <w:bookmarkStart w:id="137" w:name="_Toc245897648"/>
      <w:bookmarkStart w:id="138" w:name="_Toc245900001"/>
      <w:bookmarkStart w:id="139" w:name="_Toc245900037"/>
      <w:bookmarkStart w:id="140" w:name="_Toc245900093"/>
      <w:bookmarkStart w:id="141" w:name="_Toc245983232"/>
      <w:bookmarkStart w:id="142" w:name="_Toc245983345"/>
      <w:bookmarkStart w:id="143" w:name="_Toc246072035"/>
      <w:bookmarkStart w:id="144" w:name="_Toc246074829"/>
      <w:bookmarkStart w:id="145" w:name="_Toc247171987"/>
      <w:r>
        <w:t>H</w:t>
      </w:r>
      <w:r w:rsidRPr="00686564">
        <w:t xml:space="preserve">. </w:t>
      </w:r>
      <w:r>
        <w:t>Statement of the ODE for Separated Functions in Ellipsoidals:  Lamé Equation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215D24B3" w14:textId="77777777" w:rsidR="009D3DB5" w:rsidRDefault="009D3DB5" w:rsidP="00071A95"/>
    <w:p w14:paraId="0D55B794" w14:textId="77777777" w:rsidR="00255D97" w:rsidRPr="00255D97" w:rsidRDefault="00255D97" w:rsidP="00071A95">
      <w:r>
        <w:t>Here we just rewrite the ODE's for the three separated functions with k</w:t>
      </w:r>
      <w:r>
        <w:rPr>
          <w:rStyle w:val="subscript"/>
        </w:rPr>
        <w:t>1</w:t>
      </w:r>
      <w:r>
        <w:t xml:space="preserve"> = 0 for Laplace, and we end up with </w:t>
      </w:r>
    </w:p>
    <w:p w14:paraId="2C70665C" w14:textId="77777777" w:rsidR="00255D97" w:rsidRDefault="00255D97" w:rsidP="00071A95"/>
    <w:p w14:paraId="6F1396BC" w14:textId="77777777" w:rsidR="00255D97" w:rsidRDefault="00255D97" w:rsidP="00255D97">
      <w:r>
        <w:tab/>
      </w:r>
      <w:r>
        <w:tab/>
        <w:t>f</w:t>
      </w:r>
      <w:r>
        <w:rPr>
          <w:rStyle w:val="subscript"/>
        </w:rPr>
        <w:t>n</w:t>
      </w:r>
      <w:r>
        <w:t xml:space="preserve"> ∂</w:t>
      </w:r>
      <w:r>
        <w:rPr>
          <w:rStyle w:val="subscript"/>
        </w:rPr>
        <w:t>n</w:t>
      </w:r>
      <w:r>
        <w:t xml:space="preserve"> [ f</w:t>
      </w:r>
      <w:r>
        <w:rPr>
          <w:rStyle w:val="subscript"/>
        </w:rPr>
        <w:t>n</w:t>
      </w:r>
      <w:r>
        <w:t xml:space="preserve"> (∂</w:t>
      </w:r>
      <w:r>
        <w:rPr>
          <w:rStyle w:val="subscript"/>
        </w:rPr>
        <w:t>n</w:t>
      </w:r>
      <w:r>
        <w:t xml:space="preserve"> X</w:t>
      </w:r>
      <w:r>
        <w:rPr>
          <w:rStyle w:val="subscript"/>
        </w:rPr>
        <w:t>n</w:t>
      </w:r>
      <w:r>
        <w:t>(ξ</w:t>
      </w:r>
      <w:r>
        <w:rPr>
          <w:rStyle w:val="subscript"/>
        </w:rPr>
        <w:t>n</w:t>
      </w:r>
      <w:r>
        <w:t xml:space="preserve">)) ]  </w:t>
      </w:r>
      <w:r w:rsidR="001838E5">
        <w:t xml:space="preserve">= </w:t>
      </w:r>
      <w:r>
        <w:t xml:space="preserve"> [</w:t>
      </w:r>
      <w:r w:rsidR="001838E5">
        <w:t xml:space="preserve"> </w:t>
      </w:r>
      <w:r>
        <w:t>m(m+1</w:t>
      </w:r>
      <w:r w:rsidR="001838E5">
        <w:t>)</w:t>
      </w:r>
      <w:r>
        <w:t>ξ</w:t>
      </w:r>
      <w:r>
        <w:rPr>
          <w:rStyle w:val="subscript"/>
        </w:rPr>
        <w:t>n</w:t>
      </w:r>
      <w:r>
        <w:rPr>
          <w:rStyle w:val="superscript"/>
        </w:rPr>
        <w:t>2</w:t>
      </w:r>
      <w:r>
        <w:t xml:space="preserve">  -  </w:t>
      </w:r>
      <w:r w:rsidR="001838E5">
        <w:t>κ</w:t>
      </w:r>
      <w:r>
        <w:t xml:space="preserve"> ]</w:t>
      </w:r>
      <w:r w:rsidRPr="00493501">
        <w:t xml:space="preserve"> </w:t>
      </w:r>
      <w:r>
        <w:t>X</w:t>
      </w:r>
      <w:r>
        <w:rPr>
          <w:rStyle w:val="subscript"/>
        </w:rPr>
        <w:t>n</w:t>
      </w:r>
      <w:r>
        <w:t>(ξ</w:t>
      </w:r>
      <w:r>
        <w:rPr>
          <w:rStyle w:val="subscript"/>
        </w:rPr>
        <w:t>n</w:t>
      </w:r>
      <w:r>
        <w:t>)</w:t>
      </w:r>
      <w:r w:rsidR="001838E5">
        <w:t xml:space="preserve">  </w:t>
      </w:r>
      <w:r w:rsidR="001838E5">
        <w:tab/>
      </w:r>
      <w:r w:rsidR="001838E5">
        <w:tab/>
        <w:t>f</w:t>
      </w:r>
      <w:r w:rsidR="001838E5">
        <w:rPr>
          <w:rStyle w:val="subscript"/>
        </w:rPr>
        <w:t>n</w:t>
      </w:r>
      <w:r w:rsidR="001838E5">
        <w:rPr>
          <w:rStyle w:val="superscript"/>
        </w:rPr>
        <w:t>2</w:t>
      </w:r>
      <w:r w:rsidR="001838E5">
        <w:t>= (ξ</w:t>
      </w:r>
      <w:r w:rsidR="001838E5">
        <w:rPr>
          <w:rStyle w:val="subscript"/>
        </w:rPr>
        <w:t>n</w:t>
      </w:r>
      <w:r w:rsidR="001838E5">
        <w:rPr>
          <w:rStyle w:val="superscript"/>
        </w:rPr>
        <w:t>2</w:t>
      </w:r>
      <w:r w:rsidR="001838E5">
        <w:t>-a</w:t>
      </w:r>
      <w:r w:rsidR="001838E5">
        <w:rPr>
          <w:rStyle w:val="superscript"/>
        </w:rPr>
        <w:t>2</w:t>
      </w:r>
      <w:r w:rsidR="001838E5">
        <w:t>) (ξ</w:t>
      </w:r>
      <w:r w:rsidR="001838E5">
        <w:rPr>
          <w:rStyle w:val="subscript"/>
        </w:rPr>
        <w:t>n</w:t>
      </w:r>
      <w:r w:rsidR="001838E5">
        <w:rPr>
          <w:rStyle w:val="superscript"/>
        </w:rPr>
        <w:t>2</w:t>
      </w:r>
      <w:r w:rsidR="001838E5">
        <w:t>-b</w:t>
      </w:r>
      <w:r w:rsidR="001838E5">
        <w:rPr>
          <w:rStyle w:val="superscript"/>
        </w:rPr>
        <w:t>2</w:t>
      </w:r>
      <w:r w:rsidR="001838E5">
        <w:t>)</w:t>
      </w:r>
    </w:p>
    <w:p w14:paraId="5D8A96CB" w14:textId="77777777" w:rsidR="001838E5" w:rsidRDefault="001838E5" w:rsidP="00255D97"/>
    <w:p w14:paraId="28C7C430" w14:textId="77777777" w:rsidR="001838E5" w:rsidRPr="00654A43" w:rsidRDefault="001838E5" w:rsidP="00255D97">
      <w:r>
        <w:lastRenderedPageBreak/>
        <w:t>All 3 equations are the same, BUT for ξ</w:t>
      </w:r>
      <w:r>
        <w:rPr>
          <w:rStyle w:val="subscript"/>
        </w:rPr>
        <w:t>2</w:t>
      </w:r>
      <w:r>
        <w:t xml:space="preserve"> we have f</w:t>
      </w:r>
      <w:r>
        <w:rPr>
          <w:rStyle w:val="subscript"/>
        </w:rPr>
        <w:t>n</w:t>
      </w:r>
      <w:r>
        <w:t xml:space="preserve"> = imaginary, so we pick up a -1 on the LHS</w:t>
      </w:r>
      <w:r w:rsidR="00240968">
        <w:t xml:space="preserve"> of the ξ</w:t>
      </w:r>
      <w:r w:rsidR="00240968">
        <w:rPr>
          <w:rStyle w:val="subscript"/>
        </w:rPr>
        <w:t>2</w:t>
      </w:r>
      <w:r w:rsidR="00240968">
        <w:t xml:space="preserve"> equation</w:t>
      </w:r>
      <w:r>
        <w:t xml:space="preserve"> </w:t>
      </w:r>
      <w:r w:rsidRPr="00654A43">
        <w:rPr>
          <w:i/>
        </w:rPr>
        <w:t>when</w:t>
      </w:r>
      <w:r>
        <w:t xml:space="preserve"> we rewrite the squa</w:t>
      </w:r>
      <w:r w:rsidR="00240968">
        <w:t xml:space="preserve">re root integrands as positive </w:t>
      </w:r>
      <w:r>
        <w:t xml:space="preserve">quantities. </w:t>
      </w:r>
      <w:r w:rsidR="00240968">
        <w:t>He renames the three s</w:t>
      </w:r>
      <w:r w:rsidR="00151871">
        <w:t xml:space="preserve">eparated functions this way:   </w:t>
      </w:r>
      <w:r w:rsidR="00240968">
        <w:t>ψ = X</w:t>
      </w:r>
      <w:r w:rsidR="00240968">
        <w:rPr>
          <w:rStyle w:val="subscript"/>
        </w:rPr>
        <w:t>1</w:t>
      </w:r>
      <w:r w:rsidR="00240968">
        <w:t>(ξ</w:t>
      </w:r>
      <w:r w:rsidR="00240968">
        <w:rPr>
          <w:rStyle w:val="subscript"/>
        </w:rPr>
        <w:t>1</w:t>
      </w:r>
      <w:r w:rsidR="00240968">
        <w:t>)X</w:t>
      </w:r>
      <w:r w:rsidR="00240968">
        <w:rPr>
          <w:rStyle w:val="subscript"/>
        </w:rPr>
        <w:t>2</w:t>
      </w:r>
      <w:r w:rsidR="00240968">
        <w:t>(ξ</w:t>
      </w:r>
      <w:r w:rsidR="00240968">
        <w:rPr>
          <w:rStyle w:val="subscript"/>
        </w:rPr>
        <w:t>2</w:t>
      </w:r>
      <w:r w:rsidR="00240968">
        <w:t>)X</w:t>
      </w:r>
      <w:r w:rsidR="00240968">
        <w:rPr>
          <w:rStyle w:val="subscript"/>
        </w:rPr>
        <w:t>3</w:t>
      </w:r>
      <w:r w:rsidR="00240968">
        <w:t>(ξ</w:t>
      </w:r>
      <w:r w:rsidR="00240968">
        <w:rPr>
          <w:rStyle w:val="subscript"/>
        </w:rPr>
        <w:t>3</w:t>
      </w:r>
      <w:r w:rsidR="00240968">
        <w:t>) = F(ξ</w:t>
      </w:r>
      <w:r w:rsidR="00240968">
        <w:rPr>
          <w:rStyle w:val="subscript"/>
        </w:rPr>
        <w:t>1</w:t>
      </w:r>
      <w:r w:rsidR="00240968">
        <w:t>)G(ξ</w:t>
      </w:r>
      <w:r w:rsidR="00240968">
        <w:rPr>
          <w:rStyle w:val="subscript"/>
        </w:rPr>
        <w:t>2</w:t>
      </w:r>
      <w:r w:rsidR="00240968">
        <w:t>)H(ξ</w:t>
      </w:r>
      <w:r w:rsidR="00240968">
        <w:rPr>
          <w:rStyle w:val="subscript"/>
        </w:rPr>
        <w:t>3</w:t>
      </w:r>
      <w:r w:rsidR="00240968">
        <w:t>)</w:t>
      </w:r>
      <w:r w:rsidR="00654A43">
        <w:t>.  Key idea:  the three equations really are the same, all written the same way as above, so they have the same solutions. We shall find that these solutions are polynomials and square root radical combinations called crudely E</w:t>
      </w:r>
      <w:r w:rsidR="00654A43">
        <w:rPr>
          <w:rStyle w:val="subscript"/>
        </w:rPr>
        <w:t>m</w:t>
      </w:r>
      <w:r w:rsidR="00654A43">
        <w:rPr>
          <w:rStyle w:val="superscript"/>
        </w:rPr>
        <w:t>κ</w:t>
      </w:r>
      <w:r w:rsidR="00654A43">
        <w:t>(ξ</w:t>
      </w:r>
      <w:r w:rsidR="00654A43">
        <w:rPr>
          <w:rStyle w:val="subscript"/>
        </w:rPr>
        <w:t>n</w:t>
      </w:r>
      <w:r w:rsidR="00654A43">
        <w:t xml:space="preserve">) where κ is later replaced by an integer p. </w:t>
      </w:r>
      <w:r w:rsidR="00FF49FF">
        <w:t>These functions, or</w:t>
      </w:r>
      <w:r w:rsidR="00151871">
        <w:t xml:space="preserve"> perhaps the product of three, </w:t>
      </w:r>
      <w:r w:rsidR="00FF49FF">
        <w:t>are the first kind ellipsoidal harmonics</w:t>
      </w:r>
    </w:p>
    <w:p w14:paraId="12BE2222" w14:textId="77777777" w:rsidR="003E7CC1" w:rsidRPr="00F62E94" w:rsidRDefault="003E7CC1" w:rsidP="00255D97">
      <w:r>
        <w:tab/>
        <w:t xml:space="preserve">I looked pretty hard for Lame information and there is very little on the web, see main doc. </w:t>
      </w:r>
      <w:r w:rsidR="00F62E94">
        <w:t>[ But then I found and downloaded the Byerly book of 1898</w:t>
      </w:r>
      <w:r w:rsidR="00FF49FF">
        <w:t>, and found the W&amp;W Chapter 23 in new download, so I am now in good shape I think on Lame and ellipsoidal harmonic "data"</w:t>
      </w:r>
      <w:r w:rsidR="00F62E94">
        <w:t xml:space="preserve">. ] </w:t>
      </w:r>
      <w:r w:rsidR="00E34BE3">
        <w:t xml:space="preserve"> [ I later 12/24/09 tried to read the WW chapter, but found it completely opaque and useless.] </w:t>
      </w:r>
      <w:r w:rsidR="00151871">
        <w:t xml:space="preserve">[ Don't forget Moon and Spencer. ] </w:t>
      </w:r>
    </w:p>
    <w:p w14:paraId="23302AC6" w14:textId="77777777" w:rsidR="002B1B7C" w:rsidRDefault="002B1B7C" w:rsidP="00071A95">
      <w:pPr>
        <w:rPr>
          <w:sz w:val="16"/>
          <w:szCs w:val="16"/>
        </w:rPr>
      </w:pPr>
    </w:p>
    <w:p w14:paraId="09E5BF28" w14:textId="77777777" w:rsidR="003E7CC1" w:rsidRPr="00686564" w:rsidRDefault="003E7CC1" w:rsidP="003E7CC1">
      <w:pPr>
        <w:pStyle w:val="Heading2"/>
      </w:pPr>
      <w:bookmarkStart w:id="146" w:name="_Toc245693882"/>
      <w:bookmarkStart w:id="147" w:name="_Toc245698567"/>
      <w:bookmarkStart w:id="148" w:name="_Toc245868306"/>
      <w:bookmarkStart w:id="149" w:name="_Toc245868321"/>
      <w:bookmarkStart w:id="150" w:name="_Toc245868609"/>
      <w:bookmarkStart w:id="151" w:name="_Toc245868628"/>
      <w:bookmarkStart w:id="152" w:name="_Toc245880221"/>
      <w:bookmarkStart w:id="153" w:name="_Toc245897649"/>
      <w:bookmarkStart w:id="154" w:name="_Toc245900002"/>
      <w:bookmarkStart w:id="155" w:name="_Toc245900038"/>
      <w:bookmarkStart w:id="156" w:name="_Toc245900094"/>
      <w:bookmarkStart w:id="157" w:name="_Toc245983233"/>
      <w:bookmarkStart w:id="158" w:name="_Toc245983346"/>
      <w:bookmarkStart w:id="159" w:name="_Toc246072036"/>
      <w:bookmarkStart w:id="160" w:name="_Toc246074830"/>
      <w:bookmarkStart w:id="161" w:name="_Toc247171988"/>
      <w:r>
        <w:t>I</w:t>
      </w:r>
      <w:r w:rsidRPr="00686564">
        <w:t xml:space="preserve">. </w:t>
      </w:r>
      <w:r>
        <w:t>Series Solutions to the Lamé Equation at z=0</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4DE3111C" w14:textId="77777777" w:rsidR="003E7CC1" w:rsidRDefault="003E7CC1" w:rsidP="00071A95"/>
    <w:p w14:paraId="1B144620" w14:textId="77777777" w:rsidR="006843E2" w:rsidRDefault="00913CE0" w:rsidP="00913CE0">
      <w:r>
        <w:t>Suppose you could find a solution f(z) = Σ</w:t>
      </w:r>
      <w:r>
        <w:rPr>
          <w:rStyle w:val="subscript"/>
        </w:rPr>
        <w:t>n</w:t>
      </w:r>
      <w:r>
        <w:t>d</w:t>
      </w:r>
      <w:r>
        <w:rPr>
          <w:rStyle w:val="subscript"/>
        </w:rPr>
        <w:t>n</w:t>
      </w:r>
      <w:r>
        <w:t>z</w:t>
      </w:r>
      <w:r>
        <w:rPr>
          <w:rStyle w:val="superscript"/>
        </w:rPr>
        <w:t>n</w:t>
      </w:r>
      <w:r>
        <w:t xml:space="preserve"> that converges for all z in (0,∞). </w:t>
      </w:r>
      <w:r w:rsidR="006E358F">
        <w:t xml:space="preserve">[ Note that any truncated series like f(z) = z  "converges", despite the fact that as z→∞ we have f→∞.] </w:t>
      </w:r>
      <w:r>
        <w:t>Then you would have found a Laplace solution of the form u(</w:t>
      </w:r>
      <w:r w:rsidRPr="00043D7E">
        <w:rPr>
          <w:b/>
        </w:rPr>
        <w:t>ξ</w:t>
      </w:r>
      <w:r>
        <w:t>) = f</w:t>
      </w:r>
      <w:r w:rsidR="00F62E94">
        <w:rPr>
          <w:rStyle w:val="subscript"/>
        </w:rPr>
        <w:t>m,κ</w:t>
      </w:r>
      <w:r>
        <w:t>(ξ</w:t>
      </w:r>
      <w:r>
        <w:rPr>
          <w:rStyle w:val="subscript"/>
        </w:rPr>
        <w:t>1</w:t>
      </w:r>
      <w:r>
        <w:t>)</w:t>
      </w:r>
      <w:r w:rsidRPr="00043D7E">
        <w:t xml:space="preserve"> </w:t>
      </w:r>
      <w:r>
        <w:t>f</w:t>
      </w:r>
      <w:r w:rsidR="00F62E94">
        <w:rPr>
          <w:rStyle w:val="subscript"/>
        </w:rPr>
        <w:t>m,κ</w:t>
      </w:r>
      <w:r w:rsidR="00F62E94">
        <w:t xml:space="preserve"> </w:t>
      </w:r>
      <w:r>
        <w:t>(ξ</w:t>
      </w:r>
      <w:r>
        <w:rPr>
          <w:rStyle w:val="subscript"/>
        </w:rPr>
        <w:t>2</w:t>
      </w:r>
      <w:r>
        <w:t>)</w:t>
      </w:r>
      <w:r w:rsidRPr="00043D7E">
        <w:t xml:space="preserve"> </w:t>
      </w:r>
      <w:r>
        <w:t>f</w:t>
      </w:r>
      <w:r w:rsidR="00F62E94">
        <w:rPr>
          <w:rStyle w:val="subscript"/>
        </w:rPr>
        <w:t>m,κ</w:t>
      </w:r>
      <w:r w:rsidR="00F62E94">
        <w:t xml:space="preserve"> </w:t>
      </w:r>
      <w:r>
        <w:t>(ξ</w:t>
      </w:r>
      <w:r>
        <w:rPr>
          <w:rStyle w:val="subscript"/>
        </w:rPr>
        <w:t>3</w:t>
      </w:r>
      <w:r>
        <w:t xml:space="preserve">), because the range of each variable lies in the range (0,∞). Now MF go on to show that for general values of the separation constants, κ and m, you </w:t>
      </w:r>
      <w:r w:rsidRPr="00043D7E">
        <w:rPr>
          <w:i/>
        </w:rPr>
        <w:t>cannot</w:t>
      </w:r>
      <w:r w:rsidR="00FF49FF">
        <w:t xml:space="preserve"> </w:t>
      </w:r>
      <w:r>
        <w:t xml:space="preserve">find a viable f(x) with this property, so </w:t>
      </w:r>
      <w:r w:rsidR="00EE4B96">
        <w:t xml:space="preserve">the hoped-for separated triple-product form fails to exist. </w:t>
      </w:r>
      <w:r>
        <w:t xml:space="preserve">The reason is that </w:t>
      </w:r>
      <w:r w:rsidR="00FF49FF">
        <w:t xml:space="preserve">in general </w:t>
      </w:r>
      <w:r>
        <w:t xml:space="preserve">the </w:t>
      </w:r>
      <w:r w:rsidR="00FF49FF">
        <w:t>Frobenius s</w:t>
      </w:r>
      <w:r>
        <w:t>eries diverges</w:t>
      </w:r>
      <w:r w:rsidR="006843E2">
        <w:t xml:space="preserve"> for |z| &gt; R</w:t>
      </w:r>
      <w:r w:rsidR="00EE4B96">
        <w:t xml:space="preserve"> ( it must have R</w:t>
      </w:r>
      <w:r w:rsidR="00EE4B96">
        <w:rPr>
          <w:rStyle w:val="subscript"/>
        </w:rPr>
        <w:t>conv</w:t>
      </w:r>
      <w:r w:rsidR="00EE4B96">
        <w:t xml:space="preserve"> = ∞), </w:t>
      </w:r>
      <w:r>
        <w:t xml:space="preserve"> </w:t>
      </w:r>
      <w:r w:rsidR="00EB1294" w:rsidRPr="00EE4B96">
        <w:rPr>
          <w:i/>
        </w:rPr>
        <w:t>or</w:t>
      </w:r>
      <w:r w:rsidR="00EB1294">
        <w:t xml:space="preserve"> has inverse powers that cause blow up at the origin</w:t>
      </w:r>
      <w:r w:rsidR="006843E2">
        <w:t xml:space="preserve"> (z=0 problem)</w:t>
      </w:r>
      <w:r w:rsidR="00EB1294">
        <w:t xml:space="preserve">.  These two conditions force m and κ to become quantized so we have actual solutions which are first-kind functions. </w:t>
      </w:r>
    </w:p>
    <w:p w14:paraId="73D30320" w14:textId="77777777" w:rsidR="006843E2" w:rsidRDefault="006843E2" w:rsidP="00913CE0"/>
    <w:p w14:paraId="012BEA19" w14:textId="77777777" w:rsidR="00913CE0" w:rsidRPr="00E13302" w:rsidRDefault="00913CE0" w:rsidP="00913CE0">
      <w:pPr>
        <w:pStyle w:val="Heading2"/>
      </w:pPr>
      <w:bookmarkStart w:id="162" w:name="_Toc245693883"/>
      <w:bookmarkStart w:id="163" w:name="_Toc245698568"/>
      <w:bookmarkStart w:id="164" w:name="_Toc245868307"/>
      <w:bookmarkStart w:id="165" w:name="_Toc245868322"/>
      <w:bookmarkStart w:id="166" w:name="_Toc245868610"/>
      <w:bookmarkStart w:id="167" w:name="_Toc245868629"/>
      <w:bookmarkStart w:id="168" w:name="_Toc245880222"/>
      <w:bookmarkStart w:id="169" w:name="_Toc245897650"/>
      <w:bookmarkStart w:id="170" w:name="_Toc245900003"/>
      <w:bookmarkStart w:id="171" w:name="_Toc245900039"/>
      <w:bookmarkStart w:id="172" w:name="_Toc245900095"/>
      <w:bookmarkStart w:id="173" w:name="_Toc245983234"/>
      <w:bookmarkStart w:id="174" w:name="_Toc245983347"/>
      <w:bookmarkStart w:id="175" w:name="_Toc246072037"/>
      <w:bookmarkStart w:id="176" w:name="_Toc246074831"/>
      <w:bookmarkStart w:id="177" w:name="_Toc247171989"/>
      <w:r>
        <w:t>J</w:t>
      </w:r>
      <w:r w:rsidRPr="00686564">
        <w:t xml:space="preserve">. </w:t>
      </w:r>
      <w:r>
        <w:t xml:space="preserve"> Simple First-Kind Solutions to the Lamé</w:t>
      </w:r>
      <w:r>
        <w:t xml:space="preserve"> Equation for m = 0,1,2 :  functions</w:t>
      </w:r>
      <w:r w:rsidRPr="00E13302">
        <w:t xml:space="preserve"> E</w:t>
      </w:r>
      <w:r w:rsidRPr="00E13302">
        <w:rPr>
          <w:rStyle w:val="superscript"/>
          <w:b/>
        </w:rPr>
        <w:t>p</w:t>
      </w:r>
      <w:r w:rsidRPr="00E13302">
        <w:rPr>
          <w:rStyle w:val="subscript"/>
          <w:b/>
        </w:rPr>
        <w:t>m</w:t>
      </w:r>
      <w:r w:rsidRPr="00E13302">
        <w:t>(z)</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0CC08425" w14:textId="77777777" w:rsidR="00913CE0" w:rsidRDefault="00913CE0" w:rsidP="00913CE0"/>
    <w:p w14:paraId="509A48B9" w14:textId="77777777" w:rsidR="00913CE0" w:rsidRDefault="00913CE0" w:rsidP="00913CE0">
      <w:r>
        <w:t>But if we go with special values of m  (low integers m = 0,1,2...), and corresponding special values of κ, then you can find some solutions called E</w:t>
      </w:r>
      <w:r>
        <w:rPr>
          <w:rStyle w:val="subscript"/>
        </w:rPr>
        <w:t>m</w:t>
      </w:r>
      <w:r>
        <w:rPr>
          <w:rStyle w:val="superscript"/>
        </w:rPr>
        <w:t>p</w:t>
      </w:r>
      <w:r>
        <w:t>(</w:t>
      </w:r>
      <w:r w:rsidR="0076295F">
        <w:t>ξ</w:t>
      </w:r>
      <w:r w:rsidR="008D31B1">
        <w:t>, aka z</w:t>
      </w:r>
      <w:r>
        <w:t xml:space="preserve">). These are "first kind" since they are polynomials in z and thus blow up for large </w:t>
      </w:r>
      <w:r w:rsidR="0076295F">
        <w:t>ξ.</w:t>
      </w:r>
      <w:r>
        <w:t xml:space="preserve"> </w:t>
      </w:r>
      <w:r w:rsidR="0076295F">
        <w:t xml:space="preserve">Here are some examples: </w:t>
      </w:r>
      <w:r w:rsidR="008D31B1">
        <w:t xml:space="preserve"> ( various "species" ) </w:t>
      </w:r>
    </w:p>
    <w:p w14:paraId="49E4B8E9" w14:textId="77777777" w:rsidR="0076295F" w:rsidRDefault="0076295F" w:rsidP="00913CE0"/>
    <w:p w14:paraId="6696A0C1" w14:textId="77777777" w:rsidR="0076295F" w:rsidRDefault="0076295F" w:rsidP="0076295F">
      <w:r>
        <w:tab/>
        <w:t>E</w:t>
      </w:r>
      <w:r>
        <w:rPr>
          <w:rStyle w:val="subscript"/>
        </w:rPr>
        <w:t>0</w:t>
      </w:r>
      <w:r>
        <w:rPr>
          <w:rStyle w:val="superscript"/>
        </w:rPr>
        <w:t>0</w:t>
      </w:r>
      <w:r>
        <w:t>(ξ</w:t>
      </w:r>
      <w:r>
        <w:rPr>
          <w:rStyle w:val="subscript"/>
        </w:rPr>
        <w:t>1</w:t>
      </w:r>
      <w:r>
        <w:t>)</w:t>
      </w:r>
      <w:r w:rsidRPr="00681C78">
        <w:t xml:space="preserve"> </w:t>
      </w:r>
      <w:r>
        <w:t>E</w:t>
      </w:r>
      <w:r>
        <w:rPr>
          <w:rStyle w:val="subscript"/>
        </w:rPr>
        <w:t>0</w:t>
      </w:r>
      <w:r>
        <w:rPr>
          <w:rStyle w:val="superscript"/>
        </w:rPr>
        <w:t>0</w:t>
      </w:r>
      <w:r>
        <w:t>(ξ</w:t>
      </w:r>
      <w:r>
        <w:rPr>
          <w:rStyle w:val="subscript"/>
        </w:rPr>
        <w:t>2</w:t>
      </w:r>
      <w:r>
        <w:t>)</w:t>
      </w:r>
      <w:r w:rsidRPr="00681C78">
        <w:t xml:space="preserve"> </w:t>
      </w:r>
      <w:r>
        <w:t>E</w:t>
      </w:r>
      <w:r>
        <w:rPr>
          <w:rStyle w:val="subscript"/>
        </w:rPr>
        <w:t>0</w:t>
      </w:r>
      <w:r>
        <w:rPr>
          <w:rStyle w:val="superscript"/>
        </w:rPr>
        <w:t>0</w:t>
      </w:r>
      <w:r>
        <w:t>(ξ</w:t>
      </w:r>
      <w:r>
        <w:rPr>
          <w:rStyle w:val="subscript"/>
        </w:rPr>
        <w:t>3</w:t>
      </w:r>
      <w:r>
        <w:t>)  = 1 * 1 * 1 = 1</w:t>
      </w:r>
      <w:r>
        <w:tab/>
      </w:r>
      <w:r>
        <w:tab/>
        <w:t xml:space="preserve">m = 0    </w:t>
      </w:r>
      <w:r>
        <w:tab/>
        <w:t>κ = 0</w:t>
      </w:r>
    </w:p>
    <w:p w14:paraId="3BA1EB59" w14:textId="77777777" w:rsidR="0076295F" w:rsidRDefault="0076295F" w:rsidP="0076295F">
      <w:r>
        <w:tab/>
        <w:t>E</w:t>
      </w:r>
      <w:r>
        <w:rPr>
          <w:rStyle w:val="subscript"/>
        </w:rPr>
        <w:t>1</w:t>
      </w:r>
      <w:r>
        <w:rPr>
          <w:rStyle w:val="superscript"/>
        </w:rPr>
        <w:t>0</w:t>
      </w:r>
      <w:r>
        <w:t>(ξ</w:t>
      </w:r>
      <w:r>
        <w:rPr>
          <w:rStyle w:val="subscript"/>
        </w:rPr>
        <w:t>1</w:t>
      </w:r>
      <w:r>
        <w:t>)</w:t>
      </w:r>
      <w:r w:rsidRPr="00681C78">
        <w:t xml:space="preserve"> </w:t>
      </w:r>
      <w:r>
        <w:t>E</w:t>
      </w:r>
      <w:r>
        <w:rPr>
          <w:rStyle w:val="subscript"/>
        </w:rPr>
        <w:t>1</w:t>
      </w:r>
      <w:r>
        <w:rPr>
          <w:rStyle w:val="superscript"/>
        </w:rPr>
        <w:t>0</w:t>
      </w:r>
      <w:r>
        <w:t>(ξ</w:t>
      </w:r>
      <w:r>
        <w:rPr>
          <w:rStyle w:val="subscript"/>
        </w:rPr>
        <w:t>2</w:t>
      </w:r>
      <w:r>
        <w:t>)</w:t>
      </w:r>
      <w:r w:rsidRPr="00681C78">
        <w:t xml:space="preserve"> </w:t>
      </w:r>
      <w:r>
        <w:t>E</w:t>
      </w:r>
      <w:r>
        <w:rPr>
          <w:rStyle w:val="subscript"/>
        </w:rPr>
        <w:t>1</w:t>
      </w:r>
      <w:r>
        <w:rPr>
          <w:rStyle w:val="superscript"/>
        </w:rPr>
        <w:t>0</w:t>
      </w:r>
      <w:r>
        <w:t>(ξ</w:t>
      </w:r>
      <w:r>
        <w:rPr>
          <w:rStyle w:val="subscript"/>
        </w:rPr>
        <w:t>3</w:t>
      </w:r>
      <w:r>
        <w:t>)  = ξ</w:t>
      </w:r>
      <w:r>
        <w:rPr>
          <w:rStyle w:val="subscript"/>
        </w:rPr>
        <w:t>1</w:t>
      </w:r>
      <w:r w:rsidRPr="00681C78">
        <w:t xml:space="preserve"> </w:t>
      </w:r>
      <w:r>
        <w:t>ξ</w:t>
      </w:r>
      <w:r>
        <w:rPr>
          <w:rStyle w:val="subscript"/>
        </w:rPr>
        <w:t>2</w:t>
      </w:r>
      <w:r w:rsidRPr="00681C78">
        <w:t xml:space="preserve"> </w:t>
      </w:r>
      <w:r>
        <w:t>ξ</w:t>
      </w:r>
      <w:r>
        <w:rPr>
          <w:rStyle w:val="subscript"/>
        </w:rPr>
        <w:t>3</w:t>
      </w:r>
      <w:r>
        <w:t xml:space="preserve">  =  abz</w:t>
      </w:r>
      <w:r>
        <w:tab/>
      </w:r>
      <w:r>
        <w:tab/>
        <w:t>m=1</w:t>
      </w:r>
      <w:r>
        <w:tab/>
      </w:r>
      <w:r>
        <w:tab/>
        <w:t>κ = a</w:t>
      </w:r>
      <w:r>
        <w:rPr>
          <w:rStyle w:val="superscript"/>
        </w:rPr>
        <w:t>2</w:t>
      </w:r>
      <w:r>
        <w:t>+b</w:t>
      </w:r>
      <w:r>
        <w:rPr>
          <w:rStyle w:val="superscript"/>
        </w:rPr>
        <w:t>2</w:t>
      </w:r>
    </w:p>
    <w:p w14:paraId="4DCE8A00" w14:textId="77777777" w:rsidR="0076295F" w:rsidRDefault="0076295F" w:rsidP="00913CE0"/>
    <w:p w14:paraId="07910595" w14:textId="77777777" w:rsidR="008D31B1" w:rsidRDefault="008D31B1" w:rsidP="008D31B1">
      <w:r>
        <w:tab/>
        <w:t>E</w:t>
      </w:r>
      <w:r>
        <w:rPr>
          <w:rStyle w:val="subscript"/>
        </w:rPr>
        <w:t>1</w:t>
      </w:r>
      <w:r>
        <w:rPr>
          <w:rStyle w:val="superscript"/>
        </w:rPr>
        <w:t>1</w:t>
      </w:r>
      <w:r>
        <w:t>(ξ</w:t>
      </w:r>
      <w:r>
        <w:rPr>
          <w:rStyle w:val="subscript"/>
        </w:rPr>
        <w:t>1</w:t>
      </w:r>
      <w:r>
        <w:t>)</w:t>
      </w:r>
      <w:r w:rsidRPr="00681C78">
        <w:t xml:space="preserve"> </w:t>
      </w:r>
      <w:r>
        <w:t>E</w:t>
      </w:r>
      <w:r>
        <w:rPr>
          <w:rStyle w:val="subscript"/>
        </w:rPr>
        <w:t>1</w:t>
      </w:r>
      <w:r>
        <w:rPr>
          <w:rStyle w:val="superscript"/>
        </w:rPr>
        <w:t>1</w:t>
      </w:r>
      <w:r>
        <w:t>(ξ</w:t>
      </w:r>
      <w:r>
        <w:rPr>
          <w:rStyle w:val="subscript"/>
        </w:rPr>
        <w:t>2</w:t>
      </w:r>
      <w:r>
        <w:t>)</w:t>
      </w:r>
      <w:r w:rsidRPr="00681C78">
        <w:t xml:space="preserve"> </w:t>
      </w:r>
      <w:r>
        <w:t>E</w:t>
      </w:r>
      <w:r>
        <w:rPr>
          <w:rStyle w:val="subscript"/>
        </w:rPr>
        <w:t>1</w:t>
      </w:r>
      <w:r>
        <w:rPr>
          <w:rStyle w:val="superscript"/>
        </w:rPr>
        <w:t>1</w:t>
      </w:r>
      <w:r>
        <w:t>(ξ</w:t>
      </w:r>
      <w:r>
        <w:rPr>
          <w:rStyle w:val="subscript"/>
        </w:rPr>
        <w:t>3</w:t>
      </w:r>
      <w:r>
        <w:t xml:space="preserve">)  =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2</w:instrText>
      </w:r>
      <w:r>
        <w:rPr>
          <w:rStyle w:val="superscript"/>
        </w:rPr>
        <w:instrText>2</w:instrText>
      </w:r>
      <w:r>
        <w:instrText>- a</w:instrText>
      </w:r>
      <w:r>
        <w:rPr>
          <w:rStyle w:val="superscript"/>
        </w:rPr>
        <w:instrText>2</w:instrText>
      </w:r>
      <w:r>
        <w:instrText xml:space="preserve">) </w:instrText>
      </w:r>
      <w:r>
        <w:fldChar w:fldCharType="end"/>
      </w:r>
      <w:r>
        <w:t xml:space="preserve"> * </w:t>
      </w:r>
      <w:r w:rsidRPr="002274D2">
        <w:fldChar w:fldCharType="begin"/>
      </w:r>
      <w:r w:rsidRPr="002274D2">
        <w:instrText xml:space="preserve"> EQ \r(ξ</w:instrText>
      </w:r>
      <w:r w:rsidRPr="002274D2">
        <w:rPr>
          <w:rStyle w:val="subscript"/>
        </w:rPr>
        <w:instrText>3</w:instrText>
      </w:r>
      <w:r w:rsidRPr="002274D2">
        <w:rPr>
          <w:rStyle w:val="superscript"/>
        </w:rPr>
        <w:instrText>2</w:instrText>
      </w:r>
      <w:r w:rsidRPr="002274D2">
        <w:instrText>- a</w:instrText>
      </w:r>
      <w:r w:rsidRPr="002274D2">
        <w:rPr>
          <w:rStyle w:val="superscript"/>
        </w:rPr>
        <w:instrText>2</w:instrText>
      </w:r>
      <w:r w:rsidRPr="002274D2">
        <w:instrText xml:space="preserve">) </w:instrText>
      </w:r>
      <w:r w:rsidRPr="002274D2">
        <w:fldChar w:fldCharType="end"/>
      </w:r>
      <w:r>
        <w:t xml:space="preserve"> = x a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x</w:t>
      </w:r>
    </w:p>
    <w:p w14:paraId="618FE7F7" w14:textId="77777777" w:rsidR="008D31B1" w:rsidRDefault="008D31B1" w:rsidP="008D31B1">
      <w:r>
        <w:tab/>
        <w:t>E</w:t>
      </w:r>
      <w:r>
        <w:rPr>
          <w:rStyle w:val="subscript"/>
        </w:rPr>
        <w:t>2</w:t>
      </w:r>
      <w:r>
        <w:rPr>
          <w:rStyle w:val="superscript"/>
        </w:rPr>
        <w:t>2</w:t>
      </w:r>
      <w:r>
        <w:t>(ξ</w:t>
      </w:r>
      <w:r>
        <w:rPr>
          <w:rStyle w:val="subscript"/>
        </w:rPr>
        <w:t>1</w:t>
      </w:r>
      <w:r>
        <w:t>)</w:t>
      </w:r>
      <w:r w:rsidRPr="00681C78">
        <w:t xml:space="preserve"> </w:t>
      </w:r>
      <w:r>
        <w:t>E</w:t>
      </w:r>
      <w:r>
        <w:rPr>
          <w:rStyle w:val="subscript"/>
        </w:rPr>
        <w:t>2</w:t>
      </w:r>
      <w:r>
        <w:rPr>
          <w:rStyle w:val="superscript"/>
        </w:rPr>
        <w:t>2</w:t>
      </w:r>
      <w:r>
        <w:t>(ξ</w:t>
      </w:r>
      <w:r>
        <w:rPr>
          <w:rStyle w:val="subscript"/>
        </w:rPr>
        <w:t>2</w:t>
      </w:r>
      <w:r>
        <w:t>)</w:t>
      </w:r>
      <w:r w:rsidRPr="00681C78">
        <w:t xml:space="preserve"> </w:t>
      </w:r>
      <w:r>
        <w:t>E</w:t>
      </w:r>
      <w:r>
        <w:rPr>
          <w:rStyle w:val="subscript"/>
        </w:rPr>
        <w:t>2</w:t>
      </w:r>
      <w:r>
        <w:rPr>
          <w:rStyle w:val="superscript"/>
        </w:rPr>
        <w:t>2</w:t>
      </w:r>
      <w:r>
        <w:t>(ξ</w:t>
      </w:r>
      <w:r>
        <w:rPr>
          <w:rStyle w:val="subscript"/>
        </w:rPr>
        <w:t>3</w:t>
      </w:r>
      <w:r>
        <w:t>)  = ξ</w:t>
      </w:r>
      <w:r>
        <w:rPr>
          <w:rStyle w:val="subscript"/>
        </w:rPr>
        <w:t>1</w:t>
      </w:r>
      <w:r>
        <w:t xml:space="preserve">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xml:space="preserve">) </w:instrText>
      </w:r>
      <w:r>
        <w:fldChar w:fldCharType="end"/>
      </w:r>
      <w:r>
        <w:t xml:space="preserve"> *</w:t>
      </w:r>
      <w:r w:rsidRPr="00E14913">
        <w:t xml:space="preserve"> </w:t>
      </w:r>
      <w:r>
        <w:t>ξ</w:t>
      </w:r>
      <w:r>
        <w:rPr>
          <w:rStyle w:val="subscript"/>
        </w:rPr>
        <w:t>2</w:t>
      </w:r>
      <w:r>
        <w:t xml:space="preserve"> </w:t>
      </w:r>
      <w:r>
        <w:fldChar w:fldCharType="begin"/>
      </w:r>
      <w:r>
        <w:instrText xml:space="preserve"> EQ \r(ξ</w:instrText>
      </w:r>
      <w:r>
        <w:rPr>
          <w:rStyle w:val="subscript"/>
        </w:rPr>
        <w:instrText>2</w:instrText>
      </w:r>
      <w:r>
        <w:rPr>
          <w:rStyle w:val="superscript"/>
        </w:rPr>
        <w:instrText>2</w:instrText>
      </w:r>
      <w:r>
        <w:instrText>- a</w:instrText>
      </w:r>
      <w:r>
        <w:rPr>
          <w:rStyle w:val="superscript"/>
        </w:rPr>
        <w:instrText>2</w:instrText>
      </w:r>
      <w:r>
        <w:instrText xml:space="preserve">) </w:instrText>
      </w:r>
      <w:r>
        <w:fldChar w:fldCharType="end"/>
      </w:r>
      <w:r>
        <w:t xml:space="preserve"> *</w:t>
      </w:r>
      <w:r w:rsidRPr="00E14913">
        <w:t xml:space="preserve"> </w:t>
      </w:r>
      <w:r>
        <w:t>ξ</w:t>
      </w:r>
      <w:r>
        <w:rPr>
          <w:rStyle w:val="subscript"/>
        </w:rPr>
        <w:t>3</w:t>
      </w:r>
      <w:r>
        <w:t xml:space="preserve"> </w:t>
      </w:r>
      <w:r w:rsidRPr="002274D2">
        <w:fldChar w:fldCharType="begin"/>
      </w:r>
      <w:r w:rsidRPr="002274D2">
        <w:instrText xml:space="preserve"> EQ \r(ξ</w:instrText>
      </w:r>
      <w:r w:rsidRPr="002274D2">
        <w:rPr>
          <w:rStyle w:val="subscript"/>
        </w:rPr>
        <w:instrText>3</w:instrText>
      </w:r>
      <w:r w:rsidRPr="002274D2">
        <w:rPr>
          <w:rStyle w:val="superscript"/>
        </w:rPr>
        <w:instrText>2</w:instrText>
      </w:r>
      <w:r w:rsidRPr="002274D2">
        <w:instrText>- a</w:instrText>
      </w:r>
      <w:r w:rsidRPr="002274D2">
        <w:rPr>
          <w:rStyle w:val="superscript"/>
        </w:rPr>
        <w:instrText>2</w:instrText>
      </w:r>
      <w:r w:rsidRPr="002274D2">
        <w:instrText xml:space="preserve">) </w:instrText>
      </w:r>
      <w:r w:rsidRPr="002274D2">
        <w:fldChar w:fldCharType="end"/>
      </w:r>
      <w:r>
        <w:t xml:space="preserve"> = x a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abz  ~ xz</w:t>
      </w:r>
    </w:p>
    <w:p w14:paraId="68C2C977" w14:textId="77777777" w:rsidR="00825D92" w:rsidRDefault="00825D92" w:rsidP="008D31B1"/>
    <w:p w14:paraId="13B7D929" w14:textId="77777777" w:rsidR="00825D92" w:rsidRDefault="00825D92" w:rsidP="008D31B1">
      <w:r>
        <w:t xml:space="preserve">From </w:t>
      </w:r>
      <w:r w:rsidRPr="00F5681F">
        <w:rPr>
          <w:b/>
        </w:rPr>
        <w:t>Byerly</w:t>
      </w:r>
      <w:r>
        <w:t xml:space="preserve"> I learn that κ = (a</w:t>
      </w:r>
      <w:r>
        <w:rPr>
          <w:rStyle w:val="superscript"/>
        </w:rPr>
        <w:t>2</w:t>
      </w:r>
      <w:r>
        <w:t>+ b</w:t>
      </w:r>
      <w:r>
        <w:rPr>
          <w:rStyle w:val="superscript"/>
        </w:rPr>
        <w:t>2</w:t>
      </w:r>
      <w:r>
        <w:t>)p where p is the upper label</w:t>
      </w:r>
      <w:r w:rsidR="00EC057A">
        <w:t xml:space="preserve"> ( so I think MF have maybe goofed up their labels above -- it is more complicated than that, see below)</w:t>
      </w:r>
      <w:r>
        <w:t>. The general solution term is then this</w:t>
      </w:r>
    </w:p>
    <w:p w14:paraId="0F12C833" w14:textId="77777777" w:rsidR="00825D92" w:rsidRDefault="00825D92" w:rsidP="008D31B1"/>
    <w:p w14:paraId="5E96F8E2" w14:textId="77777777" w:rsidR="00825D92" w:rsidRDefault="00825D92" w:rsidP="00825D92">
      <w:r>
        <w:tab/>
        <w:t>[ A</w:t>
      </w:r>
      <w:r>
        <w:rPr>
          <w:rStyle w:val="subscript"/>
        </w:rPr>
        <w:t>m</w:t>
      </w:r>
      <w:r>
        <w:rPr>
          <w:rStyle w:val="superscript"/>
        </w:rPr>
        <w:t xml:space="preserve">p </w:t>
      </w:r>
      <w:r>
        <w:t>E</w:t>
      </w:r>
      <w:r>
        <w:rPr>
          <w:rStyle w:val="subscript"/>
        </w:rPr>
        <w:t>m</w:t>
      </w:r>
      <w:r>
        <w:rPr>
          <w:rStyle w:val="superscript"/>
        </w:rPr>
        <w:t>p</w:t>
      </w:r>
      <w:r>
        <w:t>(ξ</w:t>
      </w:r>
      <w:r>
        <w:rPr>
          <w:rStyle w:val="subscript"/>
        </w:rPr>
        <w:t>1</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1</w:t>
      </w:r>
      <w:r>
        <w:t>)] [ A'</w:t>
      </w:r>
      <w:r>
        <w:rPr>
          <w:rStyle w:val="subscript"/>
        </w:rPr>
        <w:t>m</w:t>
      </w:r>
      <w:r>
        <w:rPr>
          <w:rStyle w:val="superscript"/>
        </w:rPr>
        <w:t xml:space="preserve">p </w:t>
      </w:r>
      <w:r>
        <w:t>E</w:t>
      </w:r>
      <w:r>
        <w:rPr>
          <w:rStyle w:val="subscript"/>
        </w:rPr>
        <w:t>m</w:t>
      </w:r>
      <w:r>
        <w:rPr>
          <w:rStyle w:val="superscript"/>
        </w:rPr>
        <w:t>p</w:t>
      </w:r>
      <w:r>
        <w:t>(ξ</w:t>
      </w:r>
      <w:r>
        <w:rPr>
          <w:rStyle w:val="subscript"/>
        </w:rPr>
        <w:t>2</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2</w:t>
      </w:r>
      <w:r>
        <w:t>)]</w:t>
      </w:r>
      <w:r w:rsidRPr="00FF7973">
        <w:t xml:space="preserve"> </w:t>
      </w:r>
      <w:r>
        <w:t>[ A''</w:t>
      </w:r>
      <w:r>
        <w:rPr>
          <w:rStyle w:val="subscript"/>
        </w:rPr>
        <w:t>m</w:t>
      </w:r>
      <w:r>
        <w:rPr>
          <w:rStyle w:val="superscript"/>
        </w:rPr>
        <w:t xml:space="preserve">p </w:t>
      </w:r>
      <w:r>
        <w:t>E</w:t>
      </w:r>
      <w:r>
        <w:rPr>
          <w:rStyle w:val="subscript"/>
        </w:rPr>
        <w:t>m</w:t>
      </w:r>
      <w:r>
        <w:rPr>
          <w:rStyle w:val="superscript"/>
        </w:rPr>
        <w:t>p</w:t>
      </w:r>
      <w:r>
        <w:t>(ξ</w:t>
      </w:r>
      <w:r>
        <w:rPr>
          <w:rStyle w:val="subscript"/>
        </w:rPr>
        <w:t>3</w:t>
      </w:r>
      <w:r>
        <w:t>)  +  B''</w:t>
      </w:r>
      <w:r>
        <w:rPr>
          <w:rStyle w:val="subscript"/>
        </w:rPr>
        <w:t>m</w:t>
      </w:r>
      <w:r>
        <w:rPr>
          <w:rStyle w:val="superscript"/>
        </w:rPr>
        <w:t>p</w:t>
      </w:r>
      <w:r>
        <w:t xml:space="preserve"> F</w:t>
      </w:r>
      <w:r>
        <w:rPr>
          <w:rStyle w:val="subscript"/>
        </w:rPr>
        <w:t>m</w:t>
      </w:r>
      <w:r>
        <w:rPr>
          <w:rStyle w:val="superscript"/>
        </w:rPr>
        <w:t>p</w:t>
      </w:r>
      <w:r>
        <w:t>(ξ</w:t>
      </w:r>
      <w:r>
        <w:rPr>
          <w:rStyle w:val="subscript"/>
        </w:rPr>
        <w:t>3</w:t>
      </w:r>
      <w:r>
        <w:t>)]</w:t>
      </w:r>
    </w:p>
    <w:p w14:paraId="60D6E452" w14:textId="77777777" w:rsidR="00825D92" w:rsidRDefault="00825D92" w:rsidP="008D31B1"/>
    <w:p w14:paraId="2F01FF0C" w14:textId="77777777" w:rsidR="00825D92" w:rsidRDefault="00825D92" w:rsidP="00825D92">
      <w:r>
        <w:t>and here is a form which is a special case of the above</w:t>
      </w:r>
    </w:p>
    <w:p w14:paraId="7AA2405B" w14:textId="77777777" w:rsidR="00825D92" w:rsidRDefault="00825D92" w:rsidP="00825D92"/>
    <w:p w14:paraId="3D8BCA76" w14:textId="77777777" w:rsidR="00825D92" w:rsidRDefault="00825D92" w:rsidP="00825D92">
      <w:r>
        <w:tab/>
        <w:t>G</w:t>
      </w:r>
      <w:r>
        <w:rPr>
          <w:rStyle w:val="subscript"/>
        </w:rPr>
        <w:t>m</w:t>
      </w:r>
      <w:r>
        <w:rPr>
          <w:rStyle w:val="superscript"/>
        </w:rPr>
        <w:t>p</w:t>
      </w:r>
      <w:r>
        <w:t>(ξ</w:t>
      </w:r>
      <w:r>
        <w:rPr>
          <w:rStyle w:val="subscript"/>
        </w:rPr>
        <w:t>1</w:t>
      </w:r>
      <w:r>
        <w:t>)</w:t>
      </w:r>
      <w:r w:rsidRPr="005A6306">
        <w:t xml:space="preserve"> </w:t>
      </w:r>
      <w:r>
        <w:t>G</w:t>
      </w:r>
      <w:r>
        <w:rPr>
          <w:rStyle w:val="subscript"/>
        </w:rPr>
        <w:t>m</w:t>
      </w:r>
      <w:r>
        <w:rPr>
          <w:rStyle w:val="superscript"/>
        </w:rPr>
        <w:t>p</w:t>
      </w:r>
      <w:r>
        <w:t>(ξ</w:t>
      </w:r>
      <w:r>
        <w:rPr>
          <w:rStyle w:val="subscript"/>
        </w:rPr>
        <w:t>2</w:t>
      </w:r>
      <w:r>
        <w:t>)</w:t>
      </w:r>
      <w:r w:rsidRPr="005A6306">
        <w:t xml:space="preserve"> </w:t>
      </w:r>
      <w:r>
        <w:t>G</w:t>
      </w:r>
      <w:r>
        <w:rPr>
          <w:rStyle w:val="subscript"/>
        </w:rPr>
        <w:t>m</w:t>
      </w:r>
      <w:r>
        <w:rPr>
          <w:rStyle w:val="superscript"/>
        </w:rPr>
        <w:t>p</w:t>
      </w:r>
      <w:r>
        <w:t>(ξ</w:t>
      </w:r>
      <w:r>
        <w:rPr>
          <w:rStyle w:val="subscript"/>
        </w:rPr>
        <w:t>3</w:t>
      </w:r>
      <w:r>
        <w:t xml:space="preserve">) </w:t>
      </w:r>
      <w:r>
        <w:tab/>
      </w:r>
      <w:r>
        <w:tab/>
        <w:t xml:space="preserve">where G is </w:t>
      </w:r>
      <w:r w:rsidRPr="00EC057A">
        <w:rPr>
          <w:i/>
        </w:rPr>
        <w:t>either</w:t>
      </w:r>
      <w:r>
        <w:t xml:space="preserve"> E or F. </w:t>
      </w:r>
    </w:p>
    <w:p w14:paraId="36E2DDD2" w14:textId="77777777" w:rsidR="00E03F6F" w:rsidRDefault="00E03F6F" w:rsidP="00825D92"/>
    <w:p w14:paraId="386489AC" w14:textId="77777777" w:rsidR="00E03F6F" w:rsidRDefault="00E03F6F" w:rsidP="00825D92">
      <w:r>
        <w:t xml:space="preserve">Byerly explains on page 256 or so that you have to have m = integer to get truncation of your recursion relation, and then you need special values of "p" to avoid negative powers that would blow up at the origin, and this is how the m and p get "quantized". </w:t>
      </w:r>
      <w:r w:rsidR="00894347">
        <w:t>Byerly shows ("following Heine") that there really are four "species" of solutions for E which he calls K,L,M and N and here is his table for m = 1,2,3</w:t>
      </w:r>
    </w:p>
    <w:p w14:paraId="040250CC" w14:textId="77777777" w:rsidR="00894347" w:rsidRDefault="00894347" w:rsidP="00825D92"/>
    <w:p w14:paraId="67E25642" w14:textId="77777777" w:rsidR="00894347" w:rsidRDefault="00894347" w:rsidP="00825D92">
      <w:r>
        <w:pict>
          <v:shape id="_x0000_i1027" type="#_x0000_t75" style="width:351.75pt;height:460.5pt">
            <v:imagedata r:id="rId8" o:title=""/>
          </v:shape>
        </w:pict>
      </w:r>
    </w:p>
    <w:p w14:paraId="71140BFF" w14:textId="77777777" w:rsidR="00894347" w:rsidRDefault="00894347" w:rsidP="00825D92"/>
    <w:p w14:paraId="291D36AA" w14:textId="77777777" w:rsidR="00894347" w:rsidRDefault="00894347" w:rsidP="00825D92">
      <w:r>
        <w:t>Notice that the L and M solutions have one radical</w:t>
      </w:r>
      <w:r w:rsidR="0003588F">
        <w:t xml:space="preserve"> while the N has two</w:t>
      </w:r>
      <w:r w:rsidR="00560B97">
        <w:t xml:space="preserve"> and the K have none</w:t>
      </w:r>
      <w:r w:rsidR="0003588F">
        <w:t xml:space="preserve">, which I think is always the case. These are all first-kind solutions. He then goes on to show that every solution has a corresponding solution, and in general you can combine the two </w:t>
      </w:r>
    </w:p>
    <w:p w14:paraId="60C6E981" w14:textId="77777777" w:rsidR="0003588F" w:rsidRDefault="0003588F" w:rsidP="00825D92"/>
    <w:p w14:paraId="49F8DA39" w14:textId="77777777" w:rsidR="0003588F" w:rsidRDefault="0003588F" w:rsidP="00825D92">
      <w:r>
        <w:pict>
          <v:shape id="_x0000_i1028" type="#_x0000_t75" style="width:277.5pt;height:45pt">
            <v:imagedata r:id="rId9" o:title=""/>
          </v:shape>
        </w:pict>
      </w:r>
    </w:p>
    <w:p w14:paraId="6AD886CF" w14:textId="77777777" w:rsidR="00727ED7" w:rsidRDefault="00727ED7" w:rsidP="00825D92"/>
    <w:p w14:paraId="0FB8A5B1" w14:textId="77777777" w:rsidR="00727ED7" w:rsidRDefault="00727ED7" w:rsidP="00825D92">
      <w:r>
        <w:t xml:space="preserve">The above is what is quoted on the Wolfram ellipsoidal harmonics site. </w:t>
      </w:r>
    </w:p>
    <w:p w14:paraId="39B93FC2" w14:textId="77777777" w:rsidR="00F5681F" w:rsidRPr="0003588F" w:rsidRDefault="00F5681F" w:rsidP="00825D92">
      <w:r>
        <w:tab/>
        <w:t xml:space="preserve">I just downloaded Whittaker and Watson 4th edition which has the "new" (1920) chapter on Lame functions, and it has more of the above stuff. </w:t>
      </w:r>
    </w:p>
    <w:p w14:paraId="12CFC1C2" w14:textId="77777777" w:rsidR="00825D92" w:rsidRPr="00825D92" w:rsidRDefault="00825D92" w:rsidP="008D31B1"/>
    <w:p w14:paraId="4748DF81" w14:textId="77777777" w:rsidR="008D31B1" w:rsidRDefault="008D31B1" w:rsidP="00913CE0"/>
    <w:p w14:paraId="51B34243" w14:textId="77777777" w:rsidR="008D31B1" w:rsidRPr="00E13302" w:rsidRDefault="008D31B1" w:rsidP="008D31B1">
      <w:pPr>
        <w:pStyle w:val="Heading2"/>
      </w:pPr>
      <w:bookmarkStart w:id="178" w:name="_Toc245693884"/>
      <w:bookmarkStart w:id="179" w:name="_Toc245698569"/>
      <w:bookmarkStart w:id="180" w:name="_Toc245868308"/>
      <w:bookmarkStart w:id="181" w:name="_Toc245868323"/>
      <w:bookmarkStart w:id="182" w:name="_Toc245868611"/>
      <w:bookmarkStart w:id="183" w:name="_Toc245868630"/>
      <w:bookmarkStart w:id="184" w:name="_Toc245880223"/>
      <w:bookmarkStart w:id="185" w:name="_Toc245897651"/>
      <w:bookmarkStart w:id="186" w:name="_Toc245900004"/>
      <w:bookmarkStart w:id="187" w:name="_Toc245900040"/>
      <w:bookmarkStart w:id="188" w:name="_Toc245900096"/>
      <w:bookmarkStart w:id="189" w:name="_Toc245983235"/>
      <w:bookmarkStart w:id="190" w:name="_Toc245983348"/>
      <w:bookmarkStart w:id="191" w:name="_Toc246072038"/>
      <w:bookmarkStart w:id="192" w:name="_Toc246074832"/>
      <w:bookmarkStart w:id="193" w:name="_Toc247171990"/>
      <w:r>
        <w:t>K</w:t>
      </w:r>
      <w:r w:rsidRPr="00686564">
        <w:t xml:space="preserve">. </w:t>
      </w:r>
      <w:r>
        <w:t xml:space="preserve"> Second-Kind Solutions to the Lamé</w:t>
      </w:r>
      <w:r>
        <w:t xml:space="preserve"> Equation for m = 0,1,2 :  functions</w:t>
      </w:r>
      <w:r w:rsidRPr="00E13302">
        <w:t xml:space="preserve"> </w:t>
      </w:r>
      <w:r>
        <w:t>F</w:t>
      </w:r>
      <w:r w:rsidRPr="00E13302">
        <w:rPr>
          <w:rStyle w:val="superscript"/>
          <w:b/>
        </w:rPr>
        <w:t>p</w:t>
      </w:r>
      <w:r w:rsidRPr="00E13302">
        <w:rPr>
          <w:rStyle w:val="subscript"/>
          <w:b/>
        </w:rPr>
        <w:t>m</w:t>
      </w:r>
      <w:r w:rsidRPr="00E13302">
        <w:t>(z)</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14:paraId="6501DB7B" w14:textId="77777777" w:rsidR="0076295F" w:rsidRDefault="0076295F" w:rsidP="00913CE0"/>
    <w:p w14:paraId="134DE10B" w14:textId="77777777" w:rsidR="008D31B1" w:rsidRPr="008D31B1" w:rsidRDefault="008D31B1" w:rsidP="00913CE0">
      <w:r>
        <w:t xml:space="preserve">These are found by a nice ODE trick and we find that for each E there is a corresponding F which is goes I think to 0 at large z, so called second-kind functions. </w:t>
      </w:r>
    </w:p>
    <w:p w14:paraId="2DBF10EE" w14:textId="77777777" w:rsidR="008D31B1" w:rsidRDefault="008D31B1" w:rsidP="00913CE0"/>
    <w:p w14:paraId="15F93B34" w14:textId="77777777" w:rsidR="008D31B1" w:rsidRDefault="008D31B1" w:rsidP="00913CE0">
      <w:r>
        <w:pict>
          <v:shape id="_x0000_i1029" type="#_x0000_t75" style="width:355.5pt;height:39.75pt">
            <v:imagedata r:id="rId10" o:title=""/>
          </v:shape>
        </w:pict>
      </w:r>
    </w:p>
    <w:p w14:paraId="1560EAF9" w14:textId="77777777" w:rsidR="00E04920" w:rsidRDefault="00E04920" w:rsidP="00913CE0"/>
    <w:p w14:paraId="422304F5" w14:textId="77777777" w:rsidR="00E04920" w:rsidRDefault="00E04920" w:rsidP="00913CE0">
      <w:r>
        <w:t>If we stick in our super trivial E</w:t>
      </w:r>
      <w:r>
        <w:rPr>
          <w:rStyle w:val="subscript"/>
        </w:rPr>
        <w:t>0</w:t>
      </w:r>
      <w:r>
        <w:rPr>
          <w:rStyle w:val="superscript"/>
        </w:rPr>
        <w:t>0</w:t>
      </w:r>
      <w:r>
        <w:t>(ξ</w:t>
      </w:r>
      <w:r>
        <w:rPr>
          <w:rStyle w:val="subscript"/>
        </w:rPr>
        <w:t>1</w:t>
      </w:r>
      <w:r>
        <w:t>) = 1 here we get</w:t>
      </w:r>
    </w:p>
    <w:p w14:paraId="5482152D" w14:textId="77777777" w:rsidR="00E04920" w:rsidRDefault="00E04920" w:rsidP="00913CE0"/>
    <w:p w14:paraId="1D7347F3" w14:textId="77777777" w:rsidR="00E04920" w:rsidRDefault="00E04920" w:rsidP="00913CE0">
      <w:r>
        <w:pict>
          <v:shape id="_x0000_i1030" type="#_x0000_t75" style="width:306.75pt;height:38.25pt">
            <v:imagedata r:id="rId11" o:title=""/>
          </v:shape>
        </w:pict>
      </w:r>
    </w:p>
    <w:p w14:paraId="6A9BFEA1" w14:textId="77777777" w:rsidR="00E04920" w:rsidRDefault="00E04920" w:rsidP="00913CE0"/>
    <w:p w14:paraId="7D846005" w14:textId="77777777" w:rsidR="00E04920" w:rsidRDefault="00E04920" w:rsidP="00913CE0">
      <w:r>
        <w:t xml:space="preserve">which is our baby! </w:t>
      </w:r>
    </w:p>
    <w:p w14:paraId="5A64917B" w14:textId="77777777" w:rsidR="00E04920" w:rsidRDefault="00E04920" w:rsidP="00913CE0"/>
    <w:p w14:paraId="5F2E0AA7" w14:textId="77777777" w:rsidR="00E04920" w:rsidRPr="00E13302" w:rsidRDefault="00E04920" w:rsidP="00E04920">
      <w:pPr>
        <w:pStyle w:val="Heading2"/>
      </w:pPr>
      <w:bookmarkStart w:id="194" w:name="_Toc245693885"/>
      <w:bookmarkStart w:id="195" w:name="_Toc245698570"/>
      <w:bookmarkStart w:id="196" w:name="_Toc245868309"/>
      <w:bookmarkStart w:id="197" w:name="_Toc245868324"/>
      <w:bookmarkStart w:id="198" w:name="_Toc245868612"/>
      <w:bookmarkStart w:id="199" w:name="_Toc245868631"/>
      <w:bookmarkStart w:id="200" w:name="_Toc245880224"/>
      <w:bookmarkStart w:id="201" w:name="_Toc245897652"/>
      <w:bookmarkStart w:id="202" w:name="_Toc245900005"/>
      <w:bookmarkStart w:id="203" w:name="_Toc245900041"/>
      <w:bookmarkStart w:id="204" w:name="_Toc245900097"/>
      <w:bookmarkStart w:id="205" w:name="_Toc245983236"/>
      <w:bookmarkStart w:id="206" w:name="_Toc245983349"/>
      <w:bookmarkStart w:id="207" w:name="_Toc246072039"/>
      <w:bookmarkStart w:id="208" w:name="_Toc246074833"/>
      <w:bookmarkStart w:id="209" w:name="_Toc247171991"/>
      <w:r>
        <w:t>L</w:t>
      </w:r>
      <w:r w:rsidRPr="00686564">
        <w:t xml:space="preserve">. </w:t>
      </w:r>
      <w:r>
        <w:t>The Potential of a Charged Metal Ellipsoid</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14:paraId="045B82E3" w14:textId="77777777" w:rsidR="00E04920" w:rsidRDefault="00E04920" w:rsidP="00913CE0"/>
    <w:p w14:paraId="45B8E640" w14:textId="77777777" w:rsidR="00E04920" w:rsidRDefault="00E04920" w:rsidP="00913CE0">
      <w:r>
        <w:t>Consider this obvious Lam</w:t>
      </w:r>
      <w:r w:rsidR="00D6365C">
        <w:t>é</w:t>
      </w:r>
      <w:r>
        <w:t xml:space="preserve"> / Laplace solution</w:t>
      </w:r>
      <w:r w:rsidR="0011097A">
        <w:t xml:space="preserve">  of the form 1 * 1 * something: </w:t>
      </w:r>
    </w:p>
    <w:p w14:paraId="61661065" w14:textId="77777777" w:rsidR="00E04920" w:rsidRDefault="0011097A" w:rsidP="00913CE0">
      <w:r>
        <w:pict>
          <v:shape id="_x0000_i1031" type="#_x0000_t75" style="width:331.5pt;height:38.25pt">
            <v:imagedata r:id="rId12" o:title=""/>
          </v:shape>
        </w:pict>
      </w:r>
    </w:p>
    <w:p w14:paraId="238FE928" w14:textId="77777777" w:rsidR="000F602C" w:rsidRDefault="0011097A" w:rsidP="00913CE0">
      <w:r>
        <w:t>This solves Laplace, and it is a constant V</w:t>
      </w:r>
      <w:r>
        <w:rPr>
          <w:rStyle w:val="subscript"/>
        </w:rPr>
        <w:t>0</w:t>
      </w:r>
      <w:r>
        <w:t xml:space="preserve"> on the ellipsoid ξ</w:t>
      </w:r>
      <w:r>
        <w:rPr>
          <w:rStyle w:val="subscript"/>
        </w:rPr>
        <w:t>1</w:t>
      </w:r>
      <w:r>
        <w:t xml:space="preserve"> = c, and vanishes at ∞. </w:t>
      </w:r>
      <w:r w:rsidR="002A39C6">
        <w:t xml:space="preserve">Had the first two functions not been constants, this would not be true. So we are LOOKING for a function of just this form. </w:t>
      </w:r>
      <w:r w:rsidR="00323D36">
        <w:t>The first two functions MUST be E</w:t>
      </w:r>
      <w:r w:rsidR="00323D36">
        <w:rPr>
          <w:rStyle w:val="subscript"/>
        </w:rPr>
        <w:t>0</w:t>
      </w:r>
      <w:r w:rsidR="00323D36">
        <w:rPr>
          <w:rStyle w:val="superscript"/>
        </w:rPr>
        <w:t>0</w:t>
      </w:r>
      <w:r w:rsidR="00323D36">
        <w:t xml:space="preserve"> otherwise there will be dependence on ξ</w:t>
      </w:r>
      <w:r w:rsidR="00323D36">
        <w:rPr>
          <w:rStyle w:val="subscript"/>
        </w:rPr>
        <w:t>2</w:t>
      </w:r>
      <w:r w:rsidR="00323D36">
        <w:t xml:space="preserve"> and ξ</w:t>
      </w:r>
      <w:r w:rsidR="00323D36">
        <w:rPr>
          <w:rStyle w:val="subscript"/>
        </w:rPr>
        <w:t>3</w:t>
      </w:r>
      <w:r w:rsidR="00323D36">
        <w:t>. But then the ξ</w:t>
      </w:r>
      <w:r w:rsidR="00323D36">
        <w:rPr>
          <w:rStyle w:val="subscript"/>
        </w:rPr>
        <w:t>1</w:t>
      </w:r>
      <w:r w:rsidR="00323D36">
        <w:t xml:space="preserve"> function must be a linear combination of E</w:t>
      </w:r>
      <w:r w:rsidR="00323D36">
        <w:rPr>
          <w:rStyle w:val="subscript"/>
        </w:rPr>
        <w:t>0</w:t>
      </w:r>
      <w:r w:rsidR="00323D36">
        <w:rPr>
          <w:rStyle w:val="superscript"/>
        </w:rPr>
        <w:t>0</w:t>
      </w:r>
      <w:r w:rsidR="00323D36">
        <w:t xml:space="preserve"> and F</w:t>
      </w:r>
      <w:r w:rsidR="00323D36">
        <w:rPr>
          <w:rStyle w:val="subscript"/>
        </w:rPr>
        <w:t>0</w:t>
      </w:r>
      <w:r w:rsidR="00323D36">
        <w:rPr>
          <w:rStyle w:val="superscript"/>
        </w:rPr>
        <w:t>0</w:t>
      </w:r>
      <w:r w:rsidR="0035670F">
        <w:t xml:space="preserve"> . But the first, being 1, </w:t>
      </w:r>
      <w:r w:rsidR="00323D36">
        <w:t>does not vanish for large ξ</w:t>
      </w:r>
      <w:r w:rsidR="00323D36">
        <w:rPr>
          <w:rStyle w:val="subscript"/>
        </w:rPr>
        <w:t>1</w:t>
      </w:r>
      <w:r w:rsidR="00FF4ADE">
        <w:t xml:space="preserve"> so it must be the second. </w:t>
      </w:r>
      <w:r w:rsidR="00323D36">
        <w:t xml:space="preserve">So, once you know the general </w:t>
      </w:r>
      <w:r w:rsidR="00323D36" w:rsidRPr="00323D36">
        <w:rPr>
          <w:i/>
        </w:rPr>
        <w:t>form</w:t>
      </w:r>
      <w:r w:rsidR="00323D36">
        <w:t xml:space="preserve"> of the Lamé solution shown above, and once you know that you want potential ψ constant on a ξ</w:t>
      </w:r>
      <w:r w:rsidR="00323D36">
        <w:rPr>
          <w:rStyle w:val="subscript"/>
        </w:rPr>
        <w:t>1</w:t>
      </w:r>
      <w:r w:rsidR="00323D36">
        <w:t xml:space="preserve"> surface, this is the ONLY solution it can be!!! </w:t>
      </w:r>
      <w:r w:rsidR="0035670F">
        <w:t>In sphericals outside a sphere o</w:t>
      </w:r>
      <w:r w:rsidR="00290ED8">
        <w:t>f</w:t>
      </w:r>
      <w:r w:rsidR="0035670F">
        <w:t xml:space="preserve"> radius a we would say ψ = Y</w:t>
      </w:r>
      <w:r w:rsidR="0035670F">
        <w:rPr>
          <w:rStyle w:val="subscript"/>
        </w:rPr>
        <w:t>00</w:t>
      </w:r>
      <w:r w:rsidR="0035670F">
        <w:t>(θ,φ) (a/r)</w:t>
      </w:r>
      <w:r w:rsidR="00D6365C">
        <w:t xml:space="preserve">  = 1 * 1 * (a/r)</w:t>
      </w:r>
      <w:r w:rsidR="0035670F">
        <w:t xml:space="preserve">  since </w:t>
      </w:r>
      <w:r w:rsidR="0035670F">
        <w:rPr>
          <w:rFonts w:ascii="Script MT Bold" w:hAnsi="Script MT Bold"/>
        </w:rPr>
        <w:t>l</w:t>
      </w:r>
      <w:r w:rsidR="0035670F">
        <w:t xml:space="preserve"> = 0 and m = 0. </w:t>
      </w:r>
      <w:r w:rsidR="00AE4266">
        <w:t xml:space="preserve"> [ In the limit ellipsoid → sphere, we have </w:t>
      </w:r>
      <w:r w:rsidR="000E68C4">
        <w:t xml:space="preserve">a→0 and b→0 so limit not totally obvious above, but I have done this elsewhere, </w:t>
      </w:r>
      <w:r w:rsidR="005B036C">
        <w:t>see</w:t>
      </w:r>
      <w:r w:rsidR="000E68C4">
        <w:t xml:space="preserve"> below. ] </w:t>
      </w:r>
    </w:p>
    <w:p w14:paraId="62F05DAC" w14:textId="77777777" w:rsidR="000F602C" w:rsidRDefault="000F602C" w:rsidP="00913CE0"/>
    <w:p w14:paraId="3A468DE4" w14:textId="77777777" w:rsidR="000F602C" w:rsidRPr="00C605A6" w:rsidRDefault="000F602C" w:rsidP="000F602C">
      <w:pPr>
        <w:pStyle w:val="Heading2"/>
      </w:pPr>
      <w:bookmarkStart w:id="210" w:name="_Toc245693886"/>
      <w:bookmarkStart w:id="211" w:name="_Toc245698571"/>
      <w:bookmarkStart w:id="212" w:name="_Toc245868310"/>
      <w:bookmarkStart w:id="213" w:name="_Toc245868325"/>
      <w:bookmarkStart w:id="214" w:name="_Toc245868613"/>
      <w:bookmarkStart w:id="215" w:name="_Toc245868632"/>
      <w:bookmarkStart w:id="216" w:name="_Toc245880225"/>
      <w:bookmarkStart w:id="217" w:name="_Toc245897653"/>
      <w:bookmarkStart w:id="218" w:name="_Toc245900006"/>
      <w:bookmarkStart w:id="219" w:name="_Toc245900042"/>
      <w:bookmarkStart w:id="220" w:name="_Toc245900098"/>
      <w:bookmarkStart w:id="221" w:name="_Toc245983237"/>
      <w:bookmarkStart w:id="222" w:name="_Toc245983350"/>
      <w:bookmarkStart w:id="223" w:name="_Toc246072040"/>
      <w:bookmarkStart w:id="224" w:name="_Toc246074834"/>
      <w:bookmarkStart w:id="225" w:name="_Toc247171992"/>
      <w:r>
        <w:t>M</w:t>
      </w:r>
      <w:r w:rsidRPr="00C605A6">
        <w:t>. The alternate ellipsoidal coordinates (λ,μ,ν) and Jacobi function connection to (ξ</w:t>
      </w:r>
      <w:r w:rsidRPr="00C605A6">
        <w:rPr>
          <w:rStyle w:val="subscript"/>
          <w:b/>
        </w:rPr>
        <w:t>1</w:t>
      </w:r>
      <w:r w:rsidRPr="00C605A6">
        <w:t>,ξ</w:t>
      </w:r>
      <w:r w:rsidRPr="00C605A6">
        <w:rPr>
          <w:rStyle w:val="subscript"/>
          <w:b/>
        </w:rPr>
        <w:t>2</w:t>
      </w:r>
      <w:r w:rsidRPr="00C605A6">
        <w:t>,ξ</w:t>
      </w:r>
      <w:r w:rsidRPr="00C605A6">
        <w:rPr>
          <w:rStyle w:val="subscript"/>
          <w:b/>
        </w:rPr>
        <w:t>3</w:t>
      </w:r>
      <w:r w:rsidRPr="00C605A6">
        <w:t>)</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3FBE27B7" w14:textId="77777777" w:rsidR="00323D36" w:rsidRDefault="000F602C" w:rsidP="00913CE0">
      <w:r>
        <w:t>Here MF I think talk about th</w:t>
      </w:r>
      <w:r w:rsidR="00037BD9">
        <w:t>at second</w:t>
      </w:r>
      <w:r>
        <w:t xml:space="preserve"> Byerly choice of coordinates.  So I think the heavy math theory has now ended and the rest is just technical details. </w:t>
      </w:r>
    </w:p>
    <w:p w14:paraId="7D0660AF" w14:textId="77777777" w:rsidR="000F602C" w:rsidRDefault="000F602C" w:rsidP="00913CE0"/>
    <w:p w14:paraId="78B8052B" w14:textId="77777777" w:rsidR="000F602C" w:rsidRPr="00C605A6" w:rsidRDefault="000F602C" w:rsidP="000F602C">
      <w:pPr>
        <w:pStyle w:val="Heading2"/>
      </w:pPr>
      <w:bookmarkStart w:id="226" w:name="_Toc245698572"/>
      <w:bookmarkStart w:id="227" w:name="_Toc245868311"/>
      <w:bookmarkStart w:id="228" w:name="_Toc245868326"/>
      <w:bookmarkStart w:id="229" w:name="_Toc245868614"/>
      <w:bookmarkStart w:id="230" w:name="_Toc245868633"/>
      <w:bookmarkStart w:id="231" w:name="_Toc245880226"/>
      <w:bookmarkStart w:id="232" w:name="_Toc245897654"/>
      <w:bookmarkStart w:id="233" w:name="_Toc245900007"/>
      <w:bookmarkStart w:id="234" w:name="_Toc245900043"/>
      <w:bookmarkStart w:id="235" w:name="_Toc245900099"/>
      <w:bookmarkStart w:id="236" w:name="_Toc245983238"/>
      <w:bookmarkStart w:id="237" w:name="_Toc245983351"/>
      <w:bookmarkStart w:id="238" w:name="_Toc246072041"/>
      <w:bookmarkStart w:id="239" w:name="_Toc246074835"/>
      <w:bookmarkStart w:id="240" w:name="_Toc247171993"/>
      <w:r>
        <w:t>N</w:t>
      </w:r>
      <w:r w:rsidRPr="00C605A6">
        <w:t xml:space="preserve">. </w:t>
      </w:r>
      <w:r>
        <w:t>Comparison of the MF Solution of the Charged Ellipsoid to the solution of Kelvin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46AB3C88" w14:textId="77777777" w:rsidR="000F602C" w:rsidRDefault="000F602C" w:rsidP="00913CE0"/>
    <w:p w14:paraId="323DF543" w14:textId="77777777" w:rsidR="0011097A" w:rsidRDefault="00E44578" w:rsidP="00913CE0">
      <w:r>
        <w:t xml:space="preserve"> </w:t>
      </w:r>
      <w:r w:rsidR="00CA7CCE">
        <w:t>The MF solution is this</w:t>
      </w:r>
      <w:r w:rsidR="002349CF">
        <w:t xml:space="preserve">  (where a ≥ b are the two focal distances)</w:t>
      </w:r>
    </w:p>
    <w:p w14:paraId="0DF6EC9A" w14:textId="77777777" w:rsidR="00CA7CCE" w:rsidRDefault="00CA7CCE" w:rsidP="00913CE0"/>
    <w:p w14:paraId="54DF7A94" w14:textId="77777777" w:rsidR="00CA7CCE" w:rsidRDefault="00CA7CCE" w:rsidP="00CA7CCE">
      <w:r>
        <w:tab/>
        <w:t>ψ(ξ</w:t>
      </w:r>
      <w:r>
        <w:rPr>
          <w:rStyle w:val="subscript"/>
        </w:rPr>
        <w:t>1</w:t>
      </w:r>
      <w:r>
        <w:t>, ξ</w:t>
      </w:r>
      <w:r>
        <w:rPr>
          <w:rStyle w:val="subscript"/>
        </w:rPr>
        <w:t>2</w:t>
      </w:r>
      <w:r>
        <w:t>, ξ</w:t>
      </w:r>
      <w:r>
        <w:rPr>
          <w:rStyle w:val="subscript"/>
        </w:rPr>
        <w:t>3</w:t>
      </w:r>
      <w:r>
        <w:t>) = ψ(ξ</w:t>
      </w:r>
      <w:r>
        <w:rPr>
          <w:rStyle w:val="subscript"/>
        </w:rPr>
        <w:t>1</w:t>
      </w:r>
      <w:r>
        <w:t>) =  V</w:t>
      </w:r>
      <w:r>
        <w:rPr>
          <w:rStyle w:val="subscript"/>
        </w:rPr>
        <w:t>0</w:t>
      </w:r>
      <w:r>
        <w:t xml:space="preserve"> F[sin</w:t>
      </w:r>
      <w:r>
        <w:rPr>
          <w:rStyle w:val="superscript"/>
        </w:rPr>
        <w:t>-1</w:t>
      </w:r>
      <w:r>
        <w:t>(a/ξ</w:t>
      </w:r>
      <w:r>
        <w:rPr>
          <w:rStyle w:val="subscript"/>
        </w:rPr>
        <w:t>1</w:t>
      </w:r>
      <w:r w:rsidR="00B2413A">
        <w:t>),</w:t>
      </w:r>
      <w:r>
        <w:t>b/a] / F[sin</w:t>
      </w:r>
      <w:r>
        <w:rPr>
          <w:rStyle w:val="superscript"/>
        </w:rPr>
        <w:t>-1</w:t>
      </w:r>
      <w:r w:rsidR="00B2413A">
        <w:t>(a/c),</w:t>
      </w:r>
      <w:r>
        <w:t>b/a]</w:t>
      </w:r>
    </w:p>
    <w:p w14:paraId="1C6E672B" w14:textId="77777777" w:rsidR="00CA7CCE" w:rsidRPr="00297810" w:rsidRDefault="00CA7CCE" w:rsidP="00CA7CCE">
      <w:r>
        <w:tab/>
      </w:r>
      <w:r>
        <w:tab/>
        <w:t xml:space="preserve">A = </w:t>
      </w:r>
      <w:r>
        <w:fldChar w:fldCharType="begin"/>
      </w:r>
      <w:r>
        <w:instrText xml:space="preserve"> EQ \r(c</w:instrText>
      </w:r>
      <w:r>
        <w:rPr>
          <w:rStyle w:val="superscript"/>
        </w:rPr>
        <w:instrText>2</w:instrText>
      </w:r>
      <w:r>
        <w:instrText>-a</w:instrText>
      </w:r>
      <w:r>
        <w:rPr>
          <w:rStyle w:val="superscript"/>
        </w:rPr>
        <w:instrText>2</w:instrText>
      </w:r>
      <w:r>
        <w:instrText xml:space="preserve">) </w:instrText>
      </w:r>
      <w:r>
        <w:fldChar w:fldCharType="end"/>
      </w:r>
      <w:r>
        <w:tab/>
      </w:r>
      <w:r>
        <w:tab/>
        <w:t xml:space="preserve">B = </w:t>
      </w:r>
      <w:r>
        <w:fldChar w:fldCharType="begin"/>
      </w:r>
      <w:r>
        <w:instrText xml:space="preserve"> EQ \r(c</w:instrText>
      </w:r>
      <w:r>
        <w:rPr>
          <w:rStyle w:val="superscript"/>
        </w:rPr>
        <w:instrText>2</w:instrText>
      </w:r>
      <w:r>
        <w:instrText>-b</w:instrText>
      </w:r>
      <w:r>
        <w:rPr>
          <w:rStyle w:val="superscript"/>
        </w:rPr>
        <w:instrText>2</w:instrText>
      </w:r>
      <w:r>
        <w:instrText xml:space="preserve">) </w:instrText>
      </w:r>
      <w:r>
        <w:fldChar w:fldCharType="end"/>
      </w:r>
      <w:r>
        <w:tab/>
      </w:r>
      <w:r>
        <w:tab/>
        <w:t xml:space="preserve">    C = c</w:t>
      </w:r>
    </w:p>
    <w:p w14:paraId="5278A992" w14:textId="77777777" w:rsidR="00CA7CCE" w:rsidRDefault="00CA7CCE" w:rsidP="00CA7CCE">
      <w:r>
        <w:tab/>
      </w:r>
      <w:r>
        <w:tab/>
        <w:t>smallest semi</w:t>
      </w:r>
      <w:r>
        <w:tab/>
      </w:r>
      <w:r>
        <w:tab/>
        <w:t>middle semi</w:t>
      </w:r>
      <w:r>
        <w:tab/>
      </w:r>
      <w:r>
        <w:tab/>
        <w:t xml:space="preserve"> largest semi</w:t>
      </w:r>
    </w:p>
    <w:p w14:paraId="7A0E34C8" w14:textId="77777777" w:rsidR="00CA7CCE" w:rsidRDefault="00CA7CCE" w:rsidP="00CA7CCE">
      <w:r>
        <w:pict>
          <v:shape id="_x0000_i1032" type="#_x0000_t75" style="width:303pt;height:119.25pt">
            <v:imagedata r:id="rId13" o:title=""/>
          </v:shape>
        </w:pict>
      </w:r>
    </w:p>
    <w:p w14:paraId="0E0BC855" w14:textId="77777777" w:rsidR="00CA7CCE" w:rsidRDefault="00CA7CCE" w:rsidP="00CA7CCE"/>
    <w:p w14:paraId="7511191A" w14:textId="77777777" w:rsidR="00CA7CCE" w:rsidRDefault="002349CF" w:rsidP="00CA7CCE">
      <w:r>
        <w:t xml:space="preserve">I show </w:t>
      </w:r>
      <w:r w:rsidR="001A77B0">
        <w:t>(</w:t>
      </w:r>
      <w:r w:rsidR="00290ED8">
        <w:t>i</w:t>
      </w:r>
      <w:r w:rsidR="001A77B0">
        <w:t xml:space="preserve">n raw notes) </w:t>
      </w:r>
      <w:r>
        <w:t>how you can trivially rewrite the MF solution</w:t>
      </w:r>
      <w:r w:rsidR="00E044EC">
        <w:t xml:space="preserve"> above as the first line below:</w:t>
      </w:r>
    </w:p>
    <w:p w14:paraId="2BFCEB70" w14:textId="77777777" w:rsidR="002349CF" w:rsidRDefault="002349CF" w:rsidP="00CA7CCE"/>
    <w:p w14:paraId="20E0FE3B" w14:textId="77777777" w:rsidR="002349CF" w:rsidRDefault="002349CF" w:rsidP="002349CF">
      <w:r>
        <w:t>ψ(a) =  V</w:t>
      </w:r>
      <w:r>
        <w:rPr>
          <w:rStyle w:val="subscript"/>
        </w:rPr>
        <w:t>0</w:t>
      </w:r>
      <w:r>
        <w:t xml:space="preserve"> F[sin</w:t>
      </w:r>
      <w:r>
        <w:rPr>
          <w:rStyle w:val="superscript"/>
        </w:rPr>
        <w:t>-1</w:t>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/a),</w:t>
      </w:r>
      <w:r w:rsidR="008637DB">
        <w:t xml:space="preserve">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w:t>
      </w:r>
      <w:r w:rsidR="00E044EC">
        <w:t xml:space="preserve"> </w:t>
      </w:r>
      <w:r>
        <w:t xml:space="preserve"> / F[sin</w:t>
      </w:r>
      <w:r>
        <w:rPr>
          <w:rStyle w:val="superscript"/>
        </w:rPr>
        <w:t>-1</w:t>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w:t>
      </w:r>
      <w:r w:rsidRPr="00832269">
        <w:t xml:space="preserve"> </w:t>
      </w:r>
      <w:r>
        <w:t>a</w:t>
      </w:r>
      <w:r>
        <w:rPr>
          <w:rStyle w:val="subscript"/>
        </w:rPr>
        <w:t>1</w:t>
      </w:r>
      <w:r>
        <w:t>),</w:t>
      </w:r>
      <w:r w:rsidR="008637DB">
        <w:t xml:space="preserve">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w:t>
      </w:r>
      <w:r>
        <w:fldChar w:fldCharType="begin"/>
      </w:r>
      <w:r>
        <w:instrText xml:space="preserve"> EQ \r(a</w:instrText>
      </w:r>
      <w:r>
        <w:rPr>
          <w:rStyle w:val="superscript"/>
        </w:rPr>
        <w:instrText>2</w:instrText>
      </w:r>
      <w:r>
        <w:instrText>-c</w:instrText>
      </w:r>
      <w:r>
        <w:rPr>
          <w:rStyle w:val="superscript"/>
        </w:rPr>
        <w:instrText>2</w:instrText>
      </w:r>
      <w:r>
        <w:instrText xml:space="preserve">) </w:instrText>
      </w:r>
      <w:r>
        <w:fldChar w:fldCharType="end"/>
      </w:r>
      <w:r>
        <w:t xml:space="preserve">]  </w:t>
      </w:r>
    </w:p>
    <w:p w14:paraId="7285EF67" w14:textId="77777777" w:rsidR="008637DB" w:rsidRDefault="00E044EC" w:rsidP="008637DB">
      <w:r>
        <w:t>ψ(a)</w:t>
      </w:r>
      <w:r w:rsidR="008637DB">
        <w:t xml:space="preserve"> </w:t>
      </w:r>
      <w:r>
        <w:t xml:space="preserve"> </w:t>
      </w:r>
      <w:r w:rsidR="008637DB">
        <w:t xml:space="preserve">= </w:t>
      </w:r>
      <w:r>
        <w:t>V</w:t>
      </w:r>
      <w:r>
        <w:rPr>
          <w:rStyle w:val="subscript"/>
        </w:rPr>
        <w:t>0</w:t>
      </w:r>
      <w:r w:rsidR="008637DB">
        <w:t xml:space="preserve"> F[sin</w:t>
      </w:r>
      <w:r w:rsidR="008637DB">
        <w:rPr>
          <w:rStyle w:val="superscript"/>
        </w:rPr>
        <w:t>-1</w:t>
      </w:r>
      <w:r w:rsidR="008637DB">
        <w:t>(</w:t>
      </w:r>
      <w:r w:rsidR="008637DB">
        <w:fldChar w:fldCharType="begin"/>
      </w:r>
      <w:r w:rsidR="008637DB">
        <w:instrText xml:space="preserve"> EQ \r(a</w:instrText>
      </w:r>
      <w:r w:rsidR="008637DB">
        <w:rPr>
          <w:rStyle w:val="superscript"/>
        </w:rPr>
        <w:instrText>2</w:instrText>
      </w:r>
      <w:r w:rsidR="008637DB">
        <w:instrText>-b</w:instrText>
      </w:r>
      <w:r w:rsidR="008637DB">
        <w:rPr>
          <w:rStyle w:val="superscript"/>
        </w:rPr>
        <w:instrText>2</w:instrText>
      </w:r>
      <w:r w:rsidR="008637DB">
        <w:instrText xml:space="preserve">) </w:instrText>
      </w:r>
      <w:r w:rsidR="008637DB">
        <w:fldChar w:fldCharType="end"/>
      </w:r>
      <w:r w:rsidR="008637DB">
        <w:t>/a),</w:t>
      </w:r>
      <w:r w:rsidR="008637DB" w:rsidRPr="0016019D">
        <w:t xml:space="preserve"> </w:t>
      </w:r>
      <w:r w:rsidR="008637DB">
        <w:fldChar w:fldCharType="begin"/>
      </w:r>
      <w:r w:rsidR="008637DB">
        <w:instrText xml:space="preserve"> EQ \r(a</w:instrText>
      </w:r>
      <w:r w:rsidR="008637DB">
        <w:rPr>
          <w:rStyle w:val="superscript"/>
        </w:rPr>
        <w:instrText>2</w:instrText>
      </w:r>
      <w:r w:rsidR="008637DB">
        <w:instrText>-c</w:instrText>
      </w:r>
      <w:r w:rsidR="008637DB">
        <w:rPr>
          <w:rStyle w:val="superscript"/>
        </w:rPr>
        <w:instrText>2</w:instrText>
      </w:r>
      <w:r w:rsidR="008637DB">
        <w:instrText xml:space="preserve">) </w:instrText>
      </w:r>
      <w:r w:rsidR="008637DB">
        <w:fldChar w:fldCharType="end"/>
      </w:r>
      <w:r w:rsidR="008637DB">
        <w:t>/</w:t>
      </w:r>
      <w:r w:rsidR="008637DB">
        <w:fldChar w:fldCharType="begin"/>
      </w:r>
      <w:r w:rsidR="008637DB">
        <w:instrText xml:space="preserve"> EQ \r(a</w:instrText>
      </w:r>
      <w:r w:rsidR="008637DB">
        <w:rPr>
          <w:rStyle w:val="superscript"/>
        </w:rPr>
        <w:instrText>2</w:instrText>
      </w:r>
      <w:r w:rsidR="008637DB">
        <w:instrText>-b</w:instrText>
      </w:r>
      <w:r w:rsidR="008637DB">
        <w:rPr>
          <w:rStyle w:val="superscript"/>
        </w:rPr>
        <w:instrText>2</w:instrText>
      </w:r>
      <w:r w:rsidR="008637DB">
        <w:instrText xml:space="preserve">) </w:instrText>
      </w:r>
      <w:r w:rsidR="008637DB">
        <w:fldChar w:fldCharType="end"/>
      </w:r>
      <w:r w:rsidR="008637DB">
        <w:t>]</w:t>
      </w:r>
      <w:r>
        <w:t xml:space="preserve">  </w:t>
      </w:r>
      <w:r w:rsidR="008637DB">
        <w:t>/</w:t>
      </w:r>
      <w:r>
        <w:t xml:space="preserve"> </w:t>
      </w:r>
      <w:r w:rsidR="008637DB">
        <w:t>F</w:t>
      </w:r>
      <w:r>
        <w:t>[</w:t>
      </w:r>
      <w:r w:rsidR="008637DB">
        <w:t>sin</w:t>
      </w:r>
      <w:r w:rsidR="008637DB">
        <w:rPr>
          <w:rStyle w:val="superscript"/>
        </w:rPr>
        <w:t>-1</w:t>
      </w:r>
      <w:r w:rsidR="008637DB">
        <w:t>(</w:t>
      </w:r>
      <w:r w:rsidR="008637DB">
        <w:fldChar w:fldCharType="begin"/>
      </w:r>
      <w:r w:rsidR="008637DB">
        <w:instrText xml:space="preserve"> EQ \r(a</w:instrText>
      </w:r>
      <w:r w:rsidR="008637DB">
        <w:rPr>
          <w:rStyle w:val="superscript"/>
        </w:rPr>
        <w:instrText>2</w:instrText>
      </w:r>
      <w:r w:rsidR="008637DB">
        <w:instrText>-b</w:instrText>
      </w:r>
      <w:r w:rsidR="008637DB">
        <w:rPr>
          <w:rStyle w:val="superscript"/>
        </w:rPr>
        <w:instrText>2</w:instrText>
      </w:r>
      <w:r w:rsidR="008637DB">
        <w:instrText xml:space="preserve">) </w:instrText>
      </w:r>
      <w:r w:rsidR="008637DB">
        <w:fldChar w:fldCharType="end"/>
      </w:r>
      <w:r w:rsidR="008637DB">
        <w:t>/a</w:t>
      </w:r>
      <w:r w:rsidR="008637DB">
        <w:rPr>
          <w:rStyle w:val="subscript"/>
        </w:rPr>
        <w:t>1</w:t>
      </w:r>
      <w:r w:rsidR="008637DB">
        <w:t>),</w:t>
      </w:r>
      <w:r w:rsidR="008637DB" w:rsidRPr="0016019D">
        <w:t xml:space="preserve"> </w:t>
      </w:r>
      <w:r w:rsidR="008637DB">
        <w:fldChar w:fldCharType="begin"/>
      </w:r>
      <w:r w:rsidR="008637DB">
        <w:instrText xml:space="preserve"> EQ \r(a</w:instrText>
      </w:r>
      <w:r w:rsidR="008637DB">
        <w:rPr>
          <w:rStyle w:val="superscript"/>
        </w:rPr>
        <w:instrText>2</w:instrText>
      </w:r>
      <w:r w:rsidR="008637DB">
        <w:instrText>-c</w:instrText>
      </w:r>
      <w:r w:rsidR="008637DB">
        <w:rPr>
          <w:rStyle w:val="superscript"/>
        </w:rPr>
        <w:instrText>2</w:instrText>
      </w:r>
      <w:r w:rsidR="008637DB">
        <w:instrText xml:space="preserve">) </w:instrText>
      </w:r>
      <w:r w:rsidR="008637DB">
        <w:fldChar w:fldCharType="end"/>
      </w:r>
      <w:r w:rsidR="008637DB">
        <w:t>/</w:t>
      </w:r>
      <w:r w:rsidR="008637DB">
        <w:fldChar w:fldCharType="begin"/>
      </w:r>
      <w:r w:rsidR="008637DB">
        <w:instrText xml:space="preserve"> EQ \r(a</w:instrText>
      </w:r>
      <w:r w:rsidR="008637DB">
        <w:rPr>
          <w:rStyle w:val="superscript"/>
        </w:rPr>
        <w:instrText>2</w:instrText>
      </w:r>
      <w:r w:rsidR="008637DB">
        <w:instrText>-b</w:instrText>
      </w:r>
      <w:r w:rsidR="008637DB">
        <w:rPr>
          <w:rStyle w:val="superscript"/>
        </w:rPr>
        <w:instrText>2</w:instrText>
      </w:r>
      <w:r w:rsidR="008637DB">
        <w:instrText xml:space="preserve">) </w:instrText>
      </w:r>
      <w:r w:rsidR="008637DB">
        <w:fldChar w:fldCharType="end"/>
      </w:r>
      <w:r>
        <w:t>]</w:t>
      </w:r>
      <w:r w:rsidR="008637DB">
        <w:t xml:space="preserve"> </w:t>
      </w:r>
    </w:p>
    <w:p w14:paraId="173E37AF" w14:textId="77777777" w:rsidR="002349CF" w:rsidRDefault="002349CF" w:rsidP="00CA7CCE"/>
    <w:p w14:paraId="48EAF264" w14:textId="77777777" w:rsidR="002349CF" w:rsidRDefault="006059E4" w:rsidP="00CA7CCE">
      <w:r>
        <w:t>where</w:t>
      </w:r>
      <w:r w:rsidR="002349CF">
        <w:t xml:space="preserve"> (!!) the meaning of a and b </w:t>
      </w:r>
      <w:r w:rsidR="00E044EC">
        <w:t xml:space="preserve">has now been </w:t>
      </w:r>
      <w:r w:rsidR="00E044EC" w:rsidRPr="00E044EC">
        <w:rPr>
          <w:i/>
        </w:rPr>
        <w:t>redefined</w:t>
      </w:r>
      <w:r w:rsidR="002349CF">
        <w:t xml:space="preserve">. </w:t>
      </w:r>
      <w:r w:rsidR="00E044EC">
        <w:t>Now</w:t>
      </w:r>
      <w:r w:rsidR="002349CF">
        <w:t>, we have</w:t>
      </w:r>
    </w:p>
    <w:p w14:paraId="7861BA8B" w14:textId="77777777" w:rsidR="002349CF" w:rsidRDefault="002349CF" w:rsidP="00CA7CCE"/>
    <w:p w14:paraId="583E6CFE" w14:textId="77777777" w:rsidR="002349CF" w:rsidRPr="00297810" w:rsidRDefault="002349CF" w:rsidP="002349CF">
      <w:r>
        <w:tab/>
      </w:r>
      <w:r>
        <w:tab/>
        <w:t xml:space="preserve">        c</w:t>
      </w:r>
      <w:r>
        <w:tab/>
      </w:r>
      <w:r>
        <w:tab/>
      </w:r>
      <w:r>
        <w:tab/>
        <w:t xml:space="preserve">       b</w:t>
      </w:r>
      <w:r>
        <w:tab/>
      </w:r>
      <w:r>
        <w:tab/>
        <w:t xml:space="preserve">    </w:t>
      </w:r>
      <w:r>
        <w:tab/>
        <w:t xml:space="preserve">        a</w:t>
      </w:r>
    </w:p>
    <w:p w14:paraId="6DE827E9" w14:textId="77777777" w:rsidR="002349CF" w:rsidRDefault="002349CF" w:rsidP="002349CF">
      <w:r>
        <w:tab/>
      </w:r>
      <w:r>
        <w:tab/>
        <w:t>smallest semi</w:t>
      </w:r>
      <w:r>
        <w:tab/>
      </w:r>
      <w:r>
        <w:tab/>
        <w:t>middle semi</w:t>
      </w:r>
      <w:r>
        <w:tab/>
      </w:r>
      <w:r>
        <w:tab/>
        <w:t xml:space="preserve"> largest semi</w:t>
      </w:r>
      <w:r w:rsidR="00E044EC">
        <w:t xml:space="preserve"> </w:t>
      </w:r>
    </w:p>
    <w:p w14:paraId="7E4FF51A" w14:textId="77777777" w:rsidR="00E044EC" w:rsidRDefault="00E044EC" w:rsidP="002349CF"/>
    <w:p w14:paraId="5C7AD02B" w14:textId="77777777" w:rsidR="006059E4" w:rsidRDefault="00E044EC" w:rsidP="002349CF">
      <w:r>
        <w:t>and now the focal distances are   f</w:t>
      </w:r>
      <w:r>
        <w:rPr>
          <w:rStyle w:val="superscript"/>
        </w:rPr>
        <w:t>2</w:t>
      </w:r>
      <w:r>
        <w:t xml:space="preserve"> </w:t>
      </w:r>
      <w:r w:rsidR="006059E4">
        <w:t>≡</w:t>
      </w:r>
      <w:r>
        <w:t xml:space="preserve"> a</w:t>
      </w:r>
      <w:r>
        <w:rPr>
          <w:rStyle w:val="superscript"/>
        </w:rPr>
        <w:t>2</w:t>
      </w:r>
      <w:r>
        <w:t xml:space="preserve"> - b</w:t>
      </w:r>
      <w:r>
        <w:rPr>
          <w:rStyle w:val="superscript"/>
        </w:rPr>
        <w:t>2</w:t>
      </w:r>
      <w:r>
        <w:t xml:space="preserve"> and g</w:t>
      </w:r>
      <w:r>
        <w:rPr>
          <w:rStyle w:val="superscript"/>
        </w:rPr>
        <w:t>2</w:t>
      </w:r>
      <w:r>
        <w:t xml:space="preserve"> </w:t>
      </w:r>
      <w:r w:rsidR="006059E4">
        <w:t>≡</w:t>
      </w:r>
      <w:r>
        <w:t xml:space="preserve"> a</w:t>
      </w:r>
      <w:r>
        <w:rPr>
          <w:rStyle w:val="superscript"/>
        </w:rPr>
        <w:t>2</w:t>
      </w:r>
      <w:r>
        <w:t xml:space="preserve"> - c</w:t>
      </w:r>
      <w:r>
        <w:rPr>
          <w:rStyle w:val="superscript"/>
        </w:rPr>
        <w:t>2</w:t>
      </w:r>
      <w:r w:rsidR="00E12414">
        <w:t xml:space="preserve"> with g &gt; f</w:t>
      </w:r>
      <w:r w:rsidR="006059E4">
        <w:t>.  W</w:t>
      </w:r>
      <w:r w:rsidR="002349CF">
        <w:t>e can regard the largest semi "a" as the variable</w:t>
      </w:r>
      <w:r w:rsidR="001A77B0">
        <w:t xml:space="preserve"> = ξ</w:t>
      </w:r>
      <w:r w:rsidR="001A77B0">
        <w:rPr>
          <w:rStyle w:val="subscript"/>
        </w:rPr>
        <w:t>1</w:t>
      </w:r>
      <w:r w:rsidR="002349CF">
        <w:t xml:space="preserve">. It of course labels ellipsoids. </w:t>
      </w:r>
      <w:r>
        <w:t>The second line of the pair above comes from</w:t>
      </w:r>
      <w:r w:rsidR="008637DB">
        <w:t xml:space="preserve"> b↔c on the RHS, the proof of which</w:t>
      </w:r>
      <w:r w:rsidR="00166F4F">
        <w:t>'s validity</w:t>
      </w:r>
      <w:r w:rsidR="008637DB">
        <w:t xml:space="preserve"> requires use of a certain F function transformation rule.</w:t>
      </w:r>
      <w:r w:rsidR="006059E4">
        <w:t xml:space="preserve"> We can rewrite the two lines above as</w:t>
      </w:r>
    </w:p>
    <w:p w14:paraId="6E90E6D9" w14:textId="77777777" w:rsidR="006059E4" w:rsidRDefault="006059E4" w:rsidP="002349CF"/>
    <w:p w14:paraId="47F4FBE2" w14:textId="77777777" w:rsidR="006059E4" w:rsidRPr="00294D45" w:rsidRDefault="006059E4" w:rsidP="006059E4">
      <w:r>
        <w:t>ψ(a) =  V</w:t>
      </w:r>
      <w:r>
        <w:rPr>
          <w:rStyle w:val="subscript"/>
        </w:rPr>
        <w:t>0</w:t>
      </w:r>
      <w:r>
        <w:t xml:space="preserve"> F[sin</w:t>
      </w:r>
      <w:r>
        <w:rPr>
          <w:rStyle w:val="superscript"/>
        </w:rPr>
        <w:t>-1</w:t>
      </w:r>
      <w:r>
        <w:t>(g/a), f/g]  / F[sin</w:t>
      </w:r>
      <w:r>
        <w:rPr>
          <w:rStyle w:val="superscript"/>
        </w:rPr>
        <w:t>-1</w:t>
      </w:r>
      <w:r>
        <w:t>(g/a</w:t>
      </w:r>
      <w:r>
        <w:rPr>
          <w:rStyle w:val="subscript"/>
        </w:rPr>
        <w:t>1</w:t>
      </w:r>
      <w:r>
        <w:t xml:space="preserve">), f/g]  </w:t>
      </w:r>
      <w:r w:rsidR="00524249">
        <w:tab/>
      </w:r>
      <w:r w:rsidR="00524249">
        <w:tab/>
        <w:t>// restatement of MF abo</w:t>
      </w:r>
      <w:r w:rsidR="00294D45">
        <w:t>ve</w:t>
      </w:r>
    </w:p>
    <w:p w14:paraId="1C6FDA0E" w14:textId="77777777" w:rsidR="006059E4" w:rsidRDefault="006059E4" w:rsidP="006059E4">
      <w:r>
        <w:t>ψ(a)  = V</w:t>
      </w:r>
      <w:r>
        <w:rPr>
          <w:rStyle w:val="subscript"/>
        </w:rPr>
        <w:t>0</w:t>
      </w:r>
      <w:r>
        <w:t xml:space="preserve"> F[sin</w:t>
      </w:r>
      <w:r>
        <w:rPr>
          <w:rStyle w:val="superscript"/>
        </w:rPr>
        <w:t>-1</w:t>
      </w:r>
      <w:r>
        <w:t>(f/a),</w:t>
      </w:r>
      <w:r w:rsidRPr="0016019D">
        <w:t xml:space="preserve"> </w:t>
      </w:r>
      <w:r>
        <w:t>g/f]  / F[sin</w:t>
      </w:r>
      <w:r>
        <w:rPr>
          <w:rStyle w:val="superscript"/>
        </w:rPr>
        <w:t>-1</w:t>
      </w:r>
      <w:r>
        <w:t>(f/a</w:t>
      </w:r>
      <w:r>
        <w:rPr>
          <w:rStyle w:val="subscript"/>
        </w:rPr>
        <w:t>1</w:t>
      </w:r>
      <w:r>
        <w:t>),</w:t>
      </w:r>
      <w:r w:rsidRPr="0016019D">
        <w:t xml:space="preserve"> </w:t>
      </w:r>
      <w:r>
        <w:t xml:space="preserve">g/f] </w:t>
      </w:r>
      <w:r w:rsidR="00166F4F">
        <w:tab/>
      </w:r>
      <w:r w:rsidR="00166F4F">
        <w:tab/>
      </w:r>
      <w:r w:rsidR="00166F4F">
        <w:tab/>
        <w:t>// this line is "the Kelvin solution"</w:t>
      </w:r>
    </w:p>
    <w:p w14:paraId="0A0D1378" w14:textId="77777777" w:rsidR="00E12414" w:rsidRDefault="00E12414" w:rsidP="006059E4"/>
    <w:p w14:paraId="32B0A7E7" w14:textId="77777777" w:rsidR="00E12414" w:rsidRPr="007E759D" w:rsidRDefault="00E12414" w:rsidP="006059E4">
      <w:r>
        <w:t>The first line is identical with the original MF solution, setting ξ</w:t>
      </w:r>
      <w:r>
        <w:rPr>
          <w:rStyle w:val="subscript"/>
        </w:rPr>
        <w:t>1</w:t>
      </w:r>
      <w:r>
        <w:t xml:space="preserve"> = a and realizing that we just have new names </w:t>
      </w:r>
      <w:r w:rsidR="00294D45">
        <w:t>g &gt; f</w:t>
      </w:r>
      <w:r>
        <w:t xml:space="preserve"> for those focal distances that were</w:t>
      </w:r>
      <w:r w:rsidR="00294D45">
        <w:t xml:space="preserve"> a&gt;b. The second line is the way the solution appears in the Kelvin paper. So we could rewrite these as:</w:t>
      </w:r>
      <w:r w:rsidR="007E759D">
        <w:t xml:space="preserve">  ( reference one now has semi = a instead of a</w:t>
      </w:r>
      <w:r w:rsidR="007E759D">
        <w:rPr>
          <w:rStyle w:val="subscript"/>
        </w:rPr>
        <w:t>1</w:t>
      </w:r>
      <w:r w:rsidR="007E759D">
        <w:t>)</w:t>
      </w:r>
    </w:p>
    <w:p w14:paraId="3E26236F" w14:textId="77777777" w:rsidR="00294D45" w:rsidRDefault="00294D45" w:rsidP="006059E4"/>
    <w:p w14:paraId="582A1CFC" w14:textId="77777777" w:rsidR="00294D45" w:rsidRPr="00294D45" w:rsidRDefault="00294D45" w:rsidP="00294D45">
      <w:r>
        <w:t>ψ(ξ</w:t>
      </w:r>
      <w:r>
        <w:rPr>
          <w:rStyle w:val="subscript"/>
        </w:rPr>
        <w:t>1</w:t>
      </w:r>
      <w:r>
        <w:t>) =  V</w:t>
      </w:r>
      <w:r>
        <w:rPr>
          <w:rStyle w:val="subscript"/>
        </w:rPr>
        <w:t>0</w:t>
      </w:r>
      <w:r>
        <w:t xml:space="preserve"> F[sin</w:t>
      </w:r>
      <w:r>
        <w:rPr>
          <w:rStyle w:val="superscript"/>
        </w:rPr>
        <w:t>-1</w:t>
      </w:r>
      <w:r>
        <w:t>(g/</w:t>
      </w:r>
      <w:r w:rsidRPr="00294D45">
        <w:t xml:space="preserve"> </w:t>
      </w:r>
      <w:r>
        <w:t>ξ</w:t>
      </w:r>
      <w:r>
        <w:rPr>
          <w:rStyle w:val="subscript"/>
        </w:rPr>
        <w:t>1</w:t>
      </w:r>
      <w:r>
        <w:t>), f/g]  / F[sin</w:t>
      </w:r>
      <w:r>
        <w:rPr>
          <w:rStyle w:val="superscript"/>
        </w:rPr>
        <w:t>-1</w:t>
      </w:r>
      <w:r>
        <w:t>(g/a), f</w:t>
      </w:r>
      <w:r w:rsidR="007E759D">
        <w:t xml:space="preserve">/g]  </w:t>
      </w:r>
      <w:r w:rsidR="007E759D">
        <w:tab/>
      </w:r>
      <w:r w:rsidR="007E759D">
        <w:tab/>
        <w:t>// restatement of MF abo</w:t>
      </w:r>
      <w:r>
        <w:t>ve</w:t>
      </w:r>
    </w:p>
    <w:p w14:paraId="62A6CA35" w14:textId="77777777" w:rsidR="00294D45" w:rsidRDefault="00294D45" w:rsidP="00294D45">
      <w:r>
        <w:t>ψ(ξ</w:t>
      </w:r>
      <w:r>
        <w:rPr>
          <w:rStyle w:val="subscript"/>
        </w:rPr>
        <w:t>1</w:t>
      </w:r>
      <w:r>
        <w:t>)  = V</w:t>
      </w:r>
      <w:r>
        <w:rPr>
          <w:rStyle w:val="subscript"/>
        </w:rPr>
        <w:t>0</w:t>
      </w:r>
      <w:r>
        <w:t xml:space="preserve"> F[sin</w:t>
      </w:r>
      <w:r>
        <w:rPr>
          <w:rStyle w:val="superscript"/>
        </w:rPr>
        <w:t>-1</w:t>
      </w:r>
      <w:r>
        <w:t>(f/</w:t>
      </w:r>
      <w:r w:rsidRPr="00294D45">
        <w:t xml:space="preserve"> </w:t>
      </w:r>
      <w:r>
        <w:t>ξ</w:t>
      </w:r>
      <w:r>
        <w:rPr>
          <w:rStyle w:val="subscript"/>
        </w:rPr>
        <w:t>1</w:t>
      </w:r>
      <w:r>
        <w:t>),</w:t>
      </w:r>
      <w:r w:rsidRPr="0016019D">
        <w:t xml:space="preserve"> </w:t>
      </w:r>
      <w:r>
        <w:t>g/f]  / F[sin</w:t>
      </w:r>
      <w:r>
        <w:rPr>
          <w:rStyle w:val="superscript"/>
        </w:rPr>
        <w:t>-1</w:t>
      </w:r>
      <w:r>
        <w:t>(f/a),</w:t>
      </w:r>
      <w:r w:rsidRPr="0016019D">
        <w:t xml:space="preserve"> </w:t>
      </w:r>
      <w:r>
        <w:t xml:space="preserve">g/f] </w:t>
      </w:r>
      <w:r>
        <w:tab/>
      </w:r>
      <w:r>
        <w:tab/>
        <w:t>// this line is "the Kelvin solution"</w:t>
      </w:r>
    </w:p>
    <w:p w14:paraId="33A84B37" w14:textId="77777777" w:rsidR="00294D45" w:rsidRDefault="00294D45" w:rsidP="00294D45"/>
    <w:p w14:paraId="5A5A4F66" w14:textId="77777777" w:rsidR="00294D45" w:rsidRDefault="00294D45" w:rsidP="00294D45">
      <w:r>
        <w:tab/>
      </w:r>
      <w:r w:rsidR="007E62D6">
        <w:t>semis:  ξ</w:t>
      </w:r>
      <w:r w:rsidR="007E62D6">
        <w:rPr>
          <w:rStyle w:val="subscript"/>
        </w:rPr>
        <w:t>1</w:t>
      </w:r>
      <w:r w:rsidR="007E62D6">
        <w:t xml:space="preserve">= </w:t>
      </w:r>
      <w:r>
        <w:t>a ≥ b ≥ c</w:t>
      </w:r>
      <w:r w:rsidR="007E62D6">
        <w:tab/>
      </w:r>
      <w:r>
        <w:t>focals:  g</w:t>
      </w:r>
      <w:r>
        <w:rPr>
          <w:rStyle w:val="superscript"/>
        </w:rPr>
        <w:t>2</w:t>
      </w:r>
      <w:r>
        <w:t xml:space="preserve"> ≡ a</w:t>
      </w:r>
      <w:r>
        <w:rPr>
          <w:rStyle w:val="superscript"/>
        </w:rPr>
        <w:t>2</w:t>
      </w:r>
      <w:r>
        <w:t xml:space="preserve"> - c</w:t>
      </w:r>
      <w:r>
        <w:rPr>
          <w:rStyle w:val="superscript"/>
        </w:rPr>
        <w:t xml:space="preserve">2  </w:t>
      </w:r>
      <w:r>
        <w:t>and  f</w:t>
      </w:r>
      <w:r>
        <w:rPr>
          <w:rStyle w:val="superscript"/>
        </w:rPr>
        <w:t>2</w:t>
      </w:r>
      <w:r>
        <w:t xml:space="preserve"> ≡ a</w:t>
      </w:r>
      <w:r>
        <w:rPr>
          <w:rStyle w:val="superscript"/>
        </w:rPr>
        <w:t>2</w:t>
      </w:r>
      <w:r>
        <w:t xml:space="preserve"> - b</w:t>
      </w:r>
      <w:r>
        <w:rPr>
          <w:rStyle w:val="superscript"/>
        </w:rPr>
        <w:t>2</w:t>
      </w:r>
      <w:r>
        <w:t xml:space="preserve"> </w:t>
      </w:r>
      <w:r>
        <w:tab/>
      </w:r>
      <w:r>
        <w:tab/>
        <w:t>g &gt; f</w:t>
      </w:r>
    </w:p>
    <w:p w14:paraId="55A4F4C3" w14:textId="77777777" w:rsidR="002349CF" w:rsidRPr="00E044EC" w:rsidRDefault="002349CF" w:rsidP="002349CF"/>
    <w:p w14:paraId="344ECE95" w14:textId="77777777" w:rsidR="00F42160" w:rsidRDefault="009D0404" w:rsidP="00CA7CCE">
      <w:r>
        <w:t xml:space="preserve">(a) </w:t>
      </w:r>
      <w:r w:rsidR="003F640B">
        <w:t xml:space="preserve">If we take b→a, we inflate our ellipsoid to become </w:t>
      </w:r>
      <w:r w:rsidR="003F640B" w:rsidRPr="00B2413A">
        <w:rPr>
          <w:b/>
        </w:rPr>
        <w:t>oblate</w:t>
      </w:r>
      <w:r w:rsidR="003F640B">
        <w:t>, f = 0, and the first line above could be used to state the solution in this case</w:t>
      </w:r>
      <w:r w:rsidR="00F42160">
        <w:t>, where we use</w:t>
      </w:r>
    </w:p>
    <w:p w14:paraId="4E57F9A1" w14:textId="77777777" w:rsidR="00F42160" w:rsidRDefault="00F42160" w:rsidP="00CA7CCE"/>
    <w:p w14:paraId="2010649D" w14:textId="77777777" w:rsidR="00F42160" w:rsidRDefault="00F42160" w:rsidP="00F42160">
      <w:r>
        <w:tab/>
        <w:t>F(φ,k)   = F(φ|m)   = F(φ\α)</w:t>
      </w:r>
      <w:r>
        <w:tab/>
      </w:r>
      <w:r>
        <w:tab/>
        <w:t>k = sinα</w:t>
      </w:r>
      <w:r>
        <w:tab/>
      </w:r>
      <w:r>
        <w:tab/>
        <w:t>m = k</w:t>
      </w:r>
      <w:r>
        <w:rPr>
          <w:rStyle w:val="superscript"/>
        </w:rPr>
        <w:t xml:space="preserve">2 </w:t>
      </w:r>
      <w:r>
        <w:rPr>
          <w:rStyle w:val="superscript"/>
        </w:rPr>
        <w:tab/>
      </w:r>
      <w:r>
        <w:rPr>
          <w:rStyle w:val="superscript"/>
        </w:rPr>
        <w:tab/>
      </w:r>
      <w:r>
        <w:t>F(φ,0) = φ</w:t>
      </w:r>
    </w:p>
    <w:p w14:paraId="2FF0ADAF" w14:textId="77777777" w:rsidR="00F42160" w:rsidRDefault="00F42160" w:rsidP="00CA7CCE">
      <w:r>
        <w:tab/>
        <w:t>AS p 589</w:t>
      </w:r>
    </w:p>
    <w:p w14:paraId="3F43D376" w14:textId="77777777" w:rsidR="00F42160" w:rsidRPr="00F42160" w:rsidRDefault="00F42160" w:rsidP="00CA7CCE">
      <w:r>
        <w:tab/>
      </w:r>
      <w:r>
        <w:tab/>
      </w:r>
      <w:r>
        <w:tab/>
      </w:r>
      <w:r>
        <w:tab/>
      </w:r>
      <w:r>
        <w:tab/>
      </w:r>
      <w:r>
        <w:tab/>
      </w:r>
      <w:r>
        <w:tab/>
      </w:r>
      <w:r>
        <w:tab/>
        <w:t>AS p 594</w:t>
      </w:r>
    </w:p>
    <w:p w14:paraId="28143B3F" w14:textId="77777777" w:rsidR="003F640B" w:rsidRPr="00853133" w:rsidRDefault="00F42160" w:rsidP="00CA7CCE">
      <w:r>
        <w:t>to get</w:t>
      </w:r>
      <w:r w:rsidR="00853133">
        <w:t xml:space="preserve">  [ a = ξ</w:t>
      </w:r>
      <w:r w:rsidR="00853133">
        <w:rPr>
          <w:rStyle w:val="subscript"/>
        </w:rPr>
        <w:t>1</w:t>
      </w:r>
      <w:r w:rsidR="00853133">
        <w:t xml:space="preserve">] </w:t>
      </w:r>
    </w:p>
    <w:p w14:paraId="2B31B083" w14:textId="77777777" w:rsidR="00F42160" w:rsidRDefault="00F42160" w:rsidP="00CA7CCE"/>
    <w:p w14:paraId="2C4D5627" w14:textId="77777777" w:rsidR="00F42160" w:rsidRDefault="003F640B" w:rsidP="00CA7CCE">
      <w:r>
        <w:tab/>
        <w:t>ψ(a) =  V</w:t>
      </w:r>
      <w:r>
        <w:rPr>
          <w:rStyle w:val="subscript"/>
        </w:rPr>
        <w:t>0</w:t>
      </w:r>
      <w:r>
        <w:t xml:space="preserve"> F[sin</w:t>
      </w:r>
      <w:r>
        <w:rPr>
          <w:rStyle w:val="superscript"/>
        </w:rPr>
        <w:t>-1</w:t>
      </w:r>
      <w:r>
        <w:t>(g/a), 0]  / F[sin</w:t>
      </w:r>
      <w:r>
        <w:rPr>
          <w:rStyle w:val="superscript"/>
        </w:rPr>
        <w:t>-1</w:t>
      </w:r>
      <w:r>
        <w:t>(g/a</w:t>
      </w:r>
      <w:r>
        <w:rPr>
          <w:rStyle w:val="subscript"/>
        </w:rPr>
        <w:t>1</w:t>
      </w:r>
      <w:r>
        <w:t>), 0]</w:t>
      </w:r>
      <w:r w:rsidR="00F42160">
        <w:t xml:space="preserve">    = V</w:t>
      </w:r>
      <w:r w:rsidR="00F42160">
        <w:rPr>
          <w:rStyle w:val="subscript"/>
        </w:rPr>
        <w:t>0</w:t>
      </w:r>
      <w:r w:rsidR="00F42160">
        <w:t xml:space="preserve"> sin</w:t>
      </w:r>
      <w:r w:rsidR="00F42160">
        <w:rPr>
          <w:rStyle w:val="superscript"/>
        </w:rPr>
        <w:t>-1</w:t>
      </w:r>
      <w:r w:rsidR="00F42160">
        <w:t>(g/a) / sin</w:t>
      </w:r>
      <w:r w:rsidR="00F42160">
        <w:rPr>
          <w:rStyle w:val="superscript"/>
        </w:rPr>
        <w:t>-1</w:t>
      </w:r>
      <w:r w:rsidR="00F42160">
        <w:t>(g/a</w:t>
      </w:r>
      <w:r w:rsidR="00F42160">
        <w:rPr>
          <w:rStyle w:val="subscript"/>
        </w:rPr>
        <w:t>1</w:t>
      </w:r>
      <w:r w:rsidR="00F42160">
        <w:t xml:space="preserve">) </w:t>
      </w:r>
      <w:r w:rsidR="00CE59FE">
        <w:tab/>
      </w:r>
      <w:r w:rsidR="00CE59FE">
        <w:tab/>
        <w:t>g</w:t>
      </w:r>
      <w:r w:rsidR="00CE59FE">
        <w:rPr>
          <w:rStyle w:val="superscript"/>
        </w:rPr>
        <w:t>2</w:t>
      </w:r>
      <w:r w:rsidR="00CE59FE">
        <w:t xml:space="preserve"> ≡ </w:t>
      </w:r>
      <w:r w:rsidR="000C3D43">
        <w:t>b</w:t>
      </w:r>
      <w:r w:rsidR="00CE59FE">
        <w:rPr>
          <w:rStyle w:val="superscript"/>
        </w:rPr>
        <w:t>2</w:t>
      </w:r>
      <w:r w:rsidR="00CE59FE">
        <w:t xml:space="preserve"> - c</w:t>
      </w:r>
      <w:r w:rsidR="00CE59FE">
        <w:rPr>
          <w:rStyle w:val="superscript"/>
        </w:rPr>
        <w:t>2</w:t>
      </w:r>
    </w:p>
    <w:p w14:paraId="2DEED15D" w14:textId="77777777" w:rsidR="000C3D43" w:rsidRDefault="000C3D43" w:rsidP="00CA7CCE"/>
    <w:p w14:paraId="3DE2A34B" w14:textId="77777777" w:rsidR="009D0404" w:rsidRDefault="000C3D43" w:rsidP="00CA7CCE">
      <w:r>
        <w:t>where g indi</w:t>
      </w:r>
      <w:r w:rsidR="00537970">
        <w:t xml:space="preserve">cates the amount of oblateness </w:t>
      </w:r>
      <w:r>
        <w:t xml:space="preserve">(spherical when g =0). </w:t>
      </w:r>
      <w:r w:rsidR="009D0404">
        <w:t>From here we could then take the limit c → a to inflate our pillow up to a sphere, so g→0 and we get</w:t>
      </w:r>
    </w:p>
    <w:p w14:paraId="3A9F4B2A" w14:textId="77777777" w:rsidR="009D0404" w:rsidRDefault="009D0404" w:rsidP="00CA7CCE"/>
    <w:p w14:paraId="0C1358B6" w14:textId="77777777" w:rsidR="002349CF" w:rsidRDefault="009D0404" w:rsidP="00CA7CCE">
      <w:r>
        <w:tab/>
        <w:t>ψ(a) = V</w:t>
      </w:r>
      <w:r>
        <w:rPr>
          <w:rStyle w:val="subscript"/>
        </w:rPr>
        <w:t>0</w:t>
      </w:r>
      <w:r>
        <w:t xml:space="preserve"> sin</w:t>
      </w:r>
      <w:r>
        <w:rPr>
          <w:rStyle w:val="superscript"/>
        </w:rPr>
        <w:t>-1</w:t>
      </w:r>
      <w:r>
        <w:t>(g/a) / sin</w:t>
      </w:r>
      <w:r>
        <w:rPr>
          <w:rStyle w:val="superscript"/>
        </w:rPr>
        <w:t>-1</w:t>
      </w:r>
      <w:r>
        <w:t>(g/a</w:t>
      </w:r>
      <w:r>
        <w:rPr>
          <w:rStyle w:val="subscript"/>
        </w:rPr>
        <w:t>1</w:t>
      </w:r>
      <w:r>
        <w:t xml:space="preserve">) =  </w:t>
      </w:r>
      <w:r w:rsidR="00B2413A">
        <w:t>V</w:t>
      </w:r>
      <w:r w:rsidR="00B2413A">
        <w:rPr>
          <w:rStyle w:val="subscript"/>
        </w:rPr>
        <w:t>0</w:t>
      </w:r>
      <w:r w:rsidR="00B2413A">
        <w:t xml:space="preserve"> </w:t>
      </w:r>
      <w:r>
        <w:t>(a</w:t>
      </w:r>
      <w:r>
        <w:rPr>
          <w:rStyle w:val="subscript"/>
        </w:rPr>
        <w:t>1</w:t>
      </w:r>
      <w:r>
        <w:t xml:space="preserve">/a) </w:t>
      </w:r>
    </w:p>
    <w:p w14:paraId="5D3EF869" w14:textId="77777777" w:rsidR="009D0404" w:rsidRDefault="009D0404" w:rsidP="00CA7CCE"/>
    <w:p w14:paraId="53CCBA1F" w14:textId="77777777" w:rsidR="009D0404" w:rsidRDefault="009D0404" w:rsidP="00CA7CCE">
      <w:r>
        <w:t>giving the famous  ψ(r)  = V</w:t>
      </w:r>
      <w:r>
        <w:rPr>
          <w:rStyle w:val="subscript"/>
        </w:rPr>
        <w:t>0</w:t>
      </w:r>
      <w:r>
        <w:t>R/r outside an equipotential sphere of radius R.</w:t>
      </w:r>
    </w:p>
    <w:p w14:paraId="700D1944" w14:textId="77777777" w:rsidR="009969C6" w:rsidRDefault="009969C6" w:rsidP="00CA7CCE">
      <w:r>
        <w:tab/>
        <w:t xml:space="preserve">On the other hand, we could instead take c → 0 and crush the pillow down to a flat ellipse. Then we just have g = b and our solution is </w:t>
      </w:r>
    </w:p>
    <w:p w14:paraId="418F3605" w14:textId="77777777" w:rsidR="009969C6" w:rsidRDefault="009969C6" w:rsidP="00CA7CCE"/>
    <w:p w14:paraId="2E184272" w14:textId="77777777" w:rsidR="009969C6" w:rsidRPr="009969C6" w:rsidRDefault="009969C6" w:rsidP="00CA7CCE">
      <w:r>
        <w:tab/>
        <w:t>ψ(a) = V</w:t>
      </w:r>
      <w:r>
        <w:rPr>
          <w:rStyle w:val="subscript"/>
        </w:rPr>
        <w:t>0</w:t>
      </w:r>
      <w:r>
        <w:t xml:space="preserve"> sin</w:t>
      </w:r>
      <w:r>
        <w:rPr>
          <w:rStyle w:val="superscript"/>
        </w:rPr>
        <w:t>-1</w:t>
      </w:r>
      <w:r>
        <w:t>(b/a) / sin</w:t>
      </w:r>
      <w:r>
        <w:rPr>
          <w:rStyle w:val="superscript"/>
        </w:rPr>
        <w:t>-1</w:t>
      </w:r>
      <w:r>
        <w:t>(b/a</w:t>
      </w:r>
      <w:r>
        <w:rPr>
          <w:rStyle w:val="subscript"/>
        </w:rPr>
        <w:t>1</w:t>
      </w:r>
      <w:r>
        <w:t xml:space="preserve">) </w:t>
      </w:r>
      <w:r>
        <w:tab/>
      </w:r>
      <w:r>
        <w:tab/>
      </w:r>
    </w:p>
    <w:p w14:paraId="73B9E714" w14:textId="77777777" w:rsidR="00853133" w:rsidRDefault="00853133" w:rsidP="00853133">
      <w:r>
        <w:tab/>
        <w:t>ψ(ξ</w:t>
      </w:r>
      <w:r>
        <w:rPr>
          <w:rStyle w:val="subscript"/>
        </w:rPr>
        <w:t>1</w:t>
      </w:r>
      <w:r>
        <w:t>) = V</w:t>
      </w:r>
      <w:r>
        <w:rPr>
          <w:rStyle w:val="subscript"/>
        </w:rPr>
        <w:t>0</w:t>
      </w:r>
      <w:r>
        <w:t xml:space="preserve"> sin</w:t>
      </w:r>
      <w:r>
        <w:rPr>
          <w:rStyle w:val="superscript"/>
        </w:rPr>
        <w:t>-1</w:t>
      </w:r>
      <w:r>
        <w:t>(b/ ξ</w:t>
      </w:r>
      <w:r>
        <w:rPr>
          <w:rStyle w:val="subscript"/>
        </w:rPr>
        <w:t>1</w:t>
      </w:r>
      <w:r>
        <w:t>) / sin</w:t>
      </w:r>
      <w:r>
        <w:rPr>
          <w:rStyle w:val="superscript"/>
        </w:rPr>
        <w:t>-1</w:t>
      </w:r>
      <w:r>
        <w:t xml:space="preserve">(b/a) </w:t>
      </w:r>
      <w:r>
        <w:tab/>
      </w:r>
    </w:p>
    <w:p w14:paraId="3DE2D809" w14:textId="77777777" w:rsidR="00853133" w:rsidRDefault="00853133" w:rsidP="00853133"/>
    <w:p w14:paraId="4286AF28" w14:textId="77777777" w:rsidR="00D53D4A" w:rsidRDefault="00853133" w:rsidP="00853133">
      <w:r>
        <w:t xml:space="preserve">This is the potential everywhere of a flat ellipse of semis a and b.  </w:t>
      </w:r>
      <w:r w:rsidR="00D53D4A">
        <w:t>And if a = b we get</w:t>
      </w:r>
    </w:p>
    <w:p w14:paraId="43FA5BDC" w14:textId="77777777" w:rsidR="00D53D4A" w:rsidRDefault="00D53D4A" w:rsidP="00853133"/>
    <w:p w14:paraId="76A2E7F3" w14:textId="77777777" w:rsidR="00853133" w:rsidRPr="00D53D4A" w:rsidRDefault="00D53D4A" w:rsidP="00853133">
      <w:r>
        <w:tab/>
        <w:t>ψ(ξ</w:t>
      </w:r>
      <w:r>
        <w:rPr>
          <w:rStyle w:val="subscript"/>
        </w:rPr>
        <w:t>1</w:t>
      </w:r>
      <w:r>
        <w:t>) = V</w:t>
      </w:r>
      <w:r>
        <w:rPr>
          <w:rStyle w:val="subscript"/>
        </w:rPr>
        <w:t>0</w:t>
      </w:r>
      <w:r>
        <w:t xml:space="preserve"> sin</w:t>
      </w:r>
      <w:r>
        <w:rPr>
          <w:rStyle w:val="superscript"/>
        </w:rPr>
        <w:t>-1</w:t>
      </w:r>
      <w:r>
        <w:t>(a/ ξ</w:t>
      </w:r>
      <w:r>
        <w:rPr>
          <w:rStyle w:val="subscript"/>
        </w:rPr>
        <w:t>1</w:t>
      </w:r>
      <w:r>
        <w:t xml:space="preserve">) / [ π/2] </w:t>
      </w:r>
      <w:r>
        <w:tab/>
        <w:t>potential of circular disk of radius a</w:t>
      </w:r>
    </w:p>
    <w:p w14:paraId="62A95E18" w14:textId="77777777" w:rsidR="00853133" w:rsidRPr="009969C6" w:rsidRDefault="00853133" w:rsidP="00853133"/>
    <w:p w14:paraId="168BB2A3" w14:textId="77777777" w:rsidR="009D0404" w:rsidRDefault="00853133" w:rsidP="00853133">
      <w:r>
        <w:t xml:space="preserve"> </w:t>
      </w:r>
      <w:r w:rsidR="009D0404">
        <w:t>(b) Alternatively, we could first take c→</w:t>
      </w:r>
      <w:r w:rsidR="00710C32">
        <w:t>b</w:t>
      </w:r>
      <w:r w:rsidR="00CE59FE">
        <w:t xml:space="preserve"> taking us to a </w:t>
      </w:r>
      <w:r w:rsidR="00CE59FE" w:rsidRPr="00B2413A">
        <w:rPr>
          <w:b/>
        </w:rPr>
        <w:t>prolate</w:t>
      </w:r>
      <w:r w:rsidR="00CE59FE">
        <w:t xml:space="preserve"> football. Then g = </w:t>
      </w:r>
      <w:r w:rsidR="00710C32">
        <w:t>f</w:t>
      </w:r>
      <w:r w:rsidR="00CE59FE">
        <w:t xml:space="preserve"> and we use the second form above </w:t>
      </w:r>
      <w:r w:rsidR="00F97D12">
        <w:t xml:space="preserve">(either form </w:t>
      </w:r>
      <w:r w:rsidR="00A10CF4">
        <w:t>gives the same result</w:t>
      </w:r>
      <w:r w:rsidR="00F97D12">
        <w:t xml:space="preserve">) </w:t>
      </w:r>
      <w:r w:rsidR="00CE59FE">
        <w:t>to get</w:t>
      </w:r>
    </w:p>
    <w:p w14:paraId="0850CA9F" w14:textId="77777777" w:rsidR="00B974E2" w:rsidRDefault="00B974E2" w:rsidP="00853133"/>
    <w:p w14:paraId="1E79DA1B" w14:textId="77777777" w:rsidR="00B974E2" w:rsidRPr="00B974E2" w:rsidRDefault="00B974E2" w:rsidP="00B974E2">
      <w:r>
        <w:tab/>
        <w:t>F(φ,k)   = F(φ|m)   = F(φ\α)</w:t>
      </w:r>
      <w:r>
        <w:tab/>
      </w:r>
      <w:r>
        <w:tab/>
        <w:t>k = sinα</w:t>
      </w:r>
      <w:r>
        <w:tab/>
      </w:r>
      <w:r>
        <w:tab/>
        <w:t>m = k</w:t>
      </w:r>
      <w:r>
        <w:rPr>
          <w:rStyle w:val="superscript"/>
        </w:rPr>
        <w:t>2</w:t>
      </w:r>
      <w:r>
        <w:tab/>
      </w:r>
      <w:r>
        <w:tab/>
        <w:t>F(φ,k)</w:t>
      </w:r>
    </w:p>
    <w:p w14:paraId="43B0F4F5" w14:textId="77777777" w:rsidR="00B974E2" w:rsidRDefault="00B974E2" w:rsidP="00853133">
      <w:r>
        <w:tab/>
        <w:t>F(φ,1 ) =  F(φ| 1)   = F(φ\90) = ln(secφ + tan φ)</w:t>
      </w:r>
    </w:p>
    <w:p w14:paraId="76B228DA" w14:textId="77777777" w:rsidR="00CE59FE" w:rsidRDefault="00CE59FE" w:rsidP="00CA7CCE"/>
    <w:p w14:paraId="2BD628D6" w14:textId="77777777" w:rsidR="00CE59FE" w:rsidRDefault="00CE59FE" w:rsidP="00CA7CCE">
      <w:r>
        <w:tab/>
        <w:t>ψ(a)  = V</w:t>
      </w:r>
      <w:r>
        <w:rPr>
          <w:rStyle w:val="subscript"/>
        </w:rPr>
        <w:t>0</w:t>
      </w:r>
      <w:r>
        <w:t xml:space="preserve"> F[sin</w:t>
      </w:r>
      <w:r>
        <w:rPr>
          <w:rStyle w:val="superscript"/>
        </w:rPr>
        <w:t>-1</w:t>
      </w:r>
      <w:r>
        <w:t>(f/a),</w:t>
      </w:r>
      <w:r w:rsidR="00B974E2">
        <w:t>1</w:t>
      </w:r>
      <w:r>
        <w:t>]  / F[sin</w:t>
      </w:r>
      <w:r>
        <w:rPr>
          <w:rStyle w:val="superscript"/>
        </w:rPr>
        <w:t>-1</w:t>
      </w:r>
      <w:r>
        <w:t>(f/a</w:t>
      </w:r>
      <w:r>
        <w:rPr>
          <w:rStyle w:val="subscript"/>
        </w:rPr>
        <w:t>1</w:t>
      </w:r>
      <w:r>
        <w:t>),</w:t>
      </w:r>
      <w:r w:rsidRPr="0016019D">
        <w:t xml:space="preserve"> </w:t>
      </w:r>
      <w:r w:rsidR="00B974E2">
        <w:t>1</w:t>
      </w:r>
      <w:r>
        <w:t>]</w:t>
      </w:r>
      <w:r>
        <w:tab/>
      </w:r>
      <w:r w:rsidR="00B2413A">
        <w:tab/>
      </w:r>
      <w:r w:rsidR="00A10CF4">
        <w:tab/>
      </w:r>
      <w:r w:rsidR="00A10CF4">
        <w:tab/>
      </w:r>
      <w:r>
        <w:t>f</w:t>
      </w:r>
      <w:r>
        <w:rPr>
          <w:rStyle w:val="superscript"/>
        </w:rPr>
        <w:t>2</w:t>
      </w:r>
      <w:r>
        <w:t xml:space="preserve"> </w:t>
      </w:r>
      <w:r w:rsidR="00A10CF4">
        <w:t>= g</w:t>
      </w:r>
      <w:r w:rsidR="00A10CF4">
        <w:rPr>
          <w:rStyle w:val="superscript"/>
        </w:rPr>
        <w:t>2</w:t>
      </w:r>
      <w:r w:rsidR="00A10CF4">
        <w:t xml:space="preserve"> = </w:t>
      </w:r>
      <w:r>
        <w:t xml:space="preserve"> </w:t>
      </w:r>
      <w:r w:rsidR="00A10CF4">
        <w:t>a</w:t>
      </w:r>
      <w:r>
        <w:rPr>
          <w:rStyle w:val="superscript"/>
        </w:rPr>
        <w:t>2</w:t>
      </w:r>
      <w:r>
        <w:t xml:space="preserve"> - b</w:t>
      </w:r>
      <w:r>
        <w:rPr>
          <w:rStyle w:val="superscript"/>
        </w:rPr>
        <w:t>2</w:t>
      </w:r>
    </w:p>
    <w:p w14:paraId="51E9541C" w14:textId="77777777" w:rsidR="000C3D43" w:rsidRDefault="000C3D43" w:rsidP="00CA7CCE"/>
    <w:p w14:paraId="7F4CA31D" w14:textId="77777777" w:rsidR="00A10CF4" w:rsidRDefault="000C3D43" w:rsidP="00CA7CCE">
      <w:r>
        <w:t>where now f is a measure of the prolateness</w:t>
      </w:r>
      <w:r w:rsidR="00A10CF4">
        <w:t xml:space="preserve"> and I won't bother to write it out as logs. If, however, we now go to the spherical limit where f → 0, we can use</w:t>
      </w:r>
      <w:r w:rsidR="00025093">
        <w:t xml:space="preserve"> </w:t>
      </w:r>
      <w:r w:rsidR="00913A15">
        <w:t>this fact</w:t>
      </w:r>
      <w:r w:rsidR="00874260">
        <w:t xml:space="preserve"> for small φ, </w:t>
      </w:r>
    </w:p>
    <w:p w14:paraId="3A1A93C9" w14:textId="77777777" w:rsidR="00913A15" w:rsidRDefault="00913A15" w:rsidP="00CA7CCE"/>
    <w:p w14:paraId="28A4506D" w14:textId="77777777" w:rsidR="00913A15" w:rsidRDefault="00913A15" w:rsidP="00CA7CCE">
      <w:r>
        <w:tab/>
        <w:t xml:space="preserve">F(φ| 1)  = ln(secφ + tan φ)  = ln( 1/cosφ + sinφ/cosφ) </w:t>
      </w:r>
      <w:r w:rsidR="00874260">
        <w:t>≈</w:t>
      </w:r>
      <w:r>
        <w:t xml:space="preserve"> ln(1+φ) </w:t>
      </w:r>
      <w:r w:rsidR="00874260">
        <w:t>≈</w:t>
      </w:r>
      <w:r>
        <w:t xml:space="preserve"> φ</w:t>
      </w:r>
    </w:p>
    <w:p w14:paraId="42AE273C" w14:textId="77777777" w:rsidR="00A10CF4" w:rsidRDefault="00A10CF4" w:rsidP="00CA7CCE"/>
    <w:p w14:paraId="2E240722" w14:textId="77777777" w:rsidR="000C3D43" w:rsidRPr="00874260" w:rsidRDefault="00913A15" w:rsidP="00CA7CCE">
      <w:r>
        <w:t xml:space="preserve">and we then find that </w:t>
      </w:r>
      <w:r w:rsidR="00874260">
        <w:t xml:space="preserve"> ψ(a)  = V</w:t>
      </w:r>
      <w:r w:rsidR="00874260">
        <w:rPr>
          <w:rStyle w:val="subscript"/>
        </w:rPr>
        <w:t>0</w:t>
      </w:r>
      <w:r w:rsidR="00874260">
        <w:t>(a</w:t>
      </w:r>
      <w:r w:rsidR="00874260">
        <w:rPr>
          <w:rStyle w:val="subscript"/>
        </w:rPr>
        <w:t>1</w:t>
      </w:r>
      <w:r w:rsidR="00874260">
        <w:t xml:space="preserve">/a), as before. </w:t>
      </w:r>
    </w:p>
    <w:p w14:paraId="37327121" w14:textId="77777777" w:rsidR="00524249" w:rsidRDefault="00524249" w:rsidP="00CA7CCE"/>
    <w:p w14:paraId="252AC74C" w14:textId="77777777" w:rsidR="00524249" w:rsidRPr="00874260" w:rsidRDefault="00524249" w:rsidP="00CA7CCE">
      <w:pPr>
        <w:rPr>
          <w:b/>
        </w:rPr>
      </w:pPr>
      <w:r w:rsidRPr="00874260">
        <w:rPr>
          <w:b/>
        </w:rPr>
        <w:t xml:space="preserve">Summary: </w:t>
      </w:r>
    </w:p>
    <w:p w14:paraId="752C6CF2" w14:textId="77777777" w:rsidR="00524249" w:rsidRDefault="00524249" w:rsidP="00CA7CCE"/>
    <w:p w14:paraId="445C84E9" w14:textId="77777777" w:rsidR="00524249" w:rsidRPr="00F16A99" w:rsidRDefault="00524249" w:rsidP="00CA7CCE">
      <w:r>
        <w:t xml:space="preserve">Potential of an </w:t>
      </w:r>
      <w:r w:rsidRPr="0023504C">
        <w:rPr>
          <w:b/>
        </w:rPr>
        <w:t>ellipsoid</w:t>
      </w:r>
      <w:r>
        <w:t xml:space="preserve"> of semi's</w:t>
      </w:r>
      <w:r w:rsidR="00F16A99">
        <w:t xml:space="preserve"> a &gt; b &gt; c with g</w:t>
      </w:r>
      <w:r w:rsidR="00F16A99">
        <w:rPr>
          <w:rStyle w:val="superscript"/>
        </w:rPr>
        <w:t>2</w:t>
      </w:r>
      <w:r w:rsidR="00F16A99">
        <w:t xml:space="preserve"> ≡ a</w:t>
      </w:r>
      <w:r w:rsidR="00F16A99">
        <w:rPr>
          <w:rStyle w:val="superscript"/>
        </w:rPr>
        <w:t>2</w:t>
      </w:r>
      <w:r w:rsidR="00F16A99">
        <w:t xml:space="preserve"> - c</w:t>
      </w:r>
      <w:r w:rsidR="00F16A99">
        <w:rPr>
          <w:rStyle w:val="superscript"/>
        </w:rPr>
        <w:t xml:space="preserve">2  </w:t>
      </w:r>
      <w:r w:rsidR="00F16A99">
        <w:t>and  f</w:t>
      </w:r>
      <w:r w:rsidR="00F16A99">
        <w:rPr>
          <w:rStyle w:val="superscript"/>
        </w:rPr>
        <w:t>2</w:t>
      </w:r>
      <w:r w:rsidR="00F16A99">
        <w:t xml:space="preserve"> ≡ a</w:t>
      </w:r>
      <w:r w:rsidR="00F16A99">
        <w:rPr>
          <w:rStyle w:val="superscript"/>
        </w:rPr>
        <w:t>2</w:t>
      </w:r>
      <w:r w:rsidR="00F16A99">
        <w:t xml:space="preserve"> - b</w:t>
      </w:r>
      <w:r w:rsidR="00F16A99">
        <w:rPr>
          <w:rStyle w:val="superscript"/>
        </w:rPr>
        <w:t>2</w:t>
      </w:r>
      <w:r w:rsidR="00F16A99">
        <w:t xml:space="preserve"> </w:t>
      </w:r>
      <w:r w:rsidR="00F16A99">
        <w:tab/>
        <w:t>so  g &gt; f   :</w:t>
      </w:r>
    </w:p>
    <w:p w14:paraId="2C63C85F" w14:textId="77777777" w:rsidR="00524249" w:rsidRDefault="00524249" w:rsidP="00CA7CCE"/>
    <w:p w14:paraId="0B0AA34E" w14:textId="77777777" w:rsidR="00524249" w:rsidRPr="00294D45" w:rsidRDefault="00524249" w:rsidP="00524249">
      <w:r>
        <w:t>ψ(ξ</w:t>
      </w:r>
      <w:r>
        <w:rPr>
          <w:rStyle w:val="subscript"/>
        </w:rPr>
        <w:t>1</w:t>
      </w:r>
      <w:r>
        <w:t>) =  V</w:t>
      </w:r>
      <w:r>
        <w:rPr>
          <w:rStyle w:val="subscript"/>
        </w:rPr>
        <w:t>0</w:t>
      </w:r>
      <w:r>
        <w:t xml:space="preserve"> F[sin</w:t>
      </w:r>
      <w:r>
        <w:rPr>
          <w:rStyle w:val="superscript"/>
        </w:rPr>
        <w:t>-1</w:t>
      </w:r>
      <w:r>
        <w:t>(g/</w:t>
      </w:r>
      <w:r w:rsidRPr="00524249">
        <w:t xml:space="preserve"> </w:t>
      </w:r>
      <w:r>
        <w:t>ξ</w:t>
      </w:r>
      <w:r>
        <w:rPr>
          <w:rStyle w:val="subscript"/>
        </w:rPr>
        <w:t>1</w:t>
      </w:r>
      <w:r>
        <w:t>), f/g]  / F[sin</w:t>
      </w:r>
      <w:r>
        <w:rPr>
          <w:rStyle w:val="superscript"/>
        </w:rPr>
        <w:t>-1</w:t>
      </w:r>
      <w:r>
        <w:t xml:space="preserve">(g/a), f/g]  </w:t>
      </w:r>
      <w:r>
        <w:tab/>
        <w:t>// restatement of MF above</w:t>
      </w:r>
    </w:p>
    <w:p w14:paraId="3227A30E" w14:textId="77777777" w:rsidR="00524249" w:rsidRDefault="00524249" w:rsidP="00524249">
      <w:r>
        <w:t>ψ(ξ</w:t>
      </w:r>
      <w:r>
        <w:rPr>
          <w:rStyle w:val="subscript"/>
        </w:rPr>
        <w:t>1</w:t>
      </w:r>
      <w:r>
        <w:t>)  = V</w:t>
      </w:r>
      <w:r>
        <w:rPr>
          <w:rStyle w:val="subscript"/>
        </w:rPr>
        <w:t>0</w:t>
      </w:r>
      <w:r>
        <w:t xml:space="preserve"> F[sin</w:t>
      </w:r>
      <w:r>
        <w:rPr>
          <w:rStyle w:val="superscript"/>
        </w:rPr>
        <w:t>-1</w:t>
      </w:r>
      <w:r>
        <w:t>(f/</w:t>
      </w:r>
      <w:r w:rsidRPr="00524249">
        <w:t xml:space="preserve"> </w:t>
      </w:r>
      <w:r>
        <w:t>ξ</w:t>
      </w:r>
      <w:r>
        <w:rPr>
          <w:rStyle w:val="subscript"/>
        </w:rPr>
        <w:t>1</w:t>
      </w:r>
      <w:r>
        <w:t>),</w:t>
      </w:r>
      <w:r w:rsidRPr="0016019D">
        <w:t xml:space="preserve"> </w:t>
      </w:r>
      <w:r>
        <w:t>g/f]  / F[sin</w:t>
      </w:r>
      <w:r>
        <w:rPr>
          <w:rStyle w:val="superscript"/>
        </w:rPr>
        <w:t>-1</w:t>
      </w:r>
      <w:r>
        <w:t>(f/a),</w:t>
      </w:r>
      <w:r w:rsidRPr="0016019D">
        <w:t xml:space="preserve"> </w:t>
      </w:r>
      <w:r>
        <w:t xml:space="preserve">g/f] </w:t>
      </w:r>
      <w:r w:rsidR="00F16A99">
        <w:tab/>
      </w:r>
      <w:r>
        <w:t>// this line is "the Kelvin solution"</w:t>
      </w:r>
    </w:p>
    <w:p w14:paraId="35A72102" w14:textId="77777777" w:rsidR="00524249" w:rsidRDefault="00524249" w:rsidP="00CA7CCE"/>
    <w:p w14:paraId="67AA2A28" w14:textId="77777777" w:rsidR="00F46713" w:rsidRDefault="00F16A99" w:rsidP="00F16A99">
      <w:r>
        <w:t xml:space="preserve">Potential of </w:t>
      </w:r>
      <w:r w:rsidRPr="0023504C">
        <w:rPr>
          <w:b/>
        </w:rPr>
        <w:t>oblate spheroid</w:t>
      </w:r>
      <w:r>
        <w:t xml:space="preserve"> where a</w:t>
      </w:r>
      <w:r w:rsidR="005E5A6C">
        <w:t xml:space="preserve"> = b</w:t>
      </w:r>
      <w:r>
        <w:t xml:space="preserve"> &gt; c: </w:t>
      </w:r>
      <w:r w:rsidR="00075151">
        <w:tab/>
      </w:r>
      <w:r w:rsidR="00075151">
        <w:tab/>
      </w:r>
    </w:p>
    <w:p w14:paraId="062037F9" w14:textId="77777777" w:rsidR="00F46713" w:rsidRDefault="00F46713" w:rsidP="00F16A99"/>
    <w:p w14:paraId="1D0FED1A" w14:textId="77777777" w:rsidR="00F16A99" w:rsidRDefault="00F46713" w:rsidP="00F16A99">
      <w:r>
        <w:tab/>
      </w:r>
      <w:r w:rsidR="00F16A99">
        <w:t>ψ(ξ</w:t>
      </w:r>
      <w:r w:rsidR="00F16A99">
        <w:rPr>
          <w:rStyle w:val="subscript"/>
        </w:rPr>
        <w:t>1</w:t>
      </w:r>
      <w:r w:rsidR="00F16A99">
        <w:t>) =  V</w:t>
      </w:r>
      <w:r w:rsidR="00F16A99">
        <w:rPr>
          <w:rStyle w:val="subscript"/>
        </w:rPr>
        <w:t>0</w:t>
      </w:r>
      <w:r w:rsidR="00F16A99">
        <w:t xml:space="preserve"> sin</w:t>
      </w:r>
      <w:r w:rsidR="00F16A99">
        <w:rPr>
          <w:rStyle w:val="superscript"/>
        </w:rPr>
        <w:t>-1</w:t>
      </w:r>
      <w:r w:rsidR="00F16A99">
        <w:t>(g/</w:t>
      </w:r>
      <w:r w:rsidR="00F16A99" w:rsidRPr="00F16A99">
        <w:t xml:space="preserve"> </w:t>
      </w:r>
      <w:r w:rsidR="00F16A99">
        <w:t>ξ</w:t>
      </w:r>
      <w:r w:rsidR="00F16A99">
        <w:rPr>
          <w:rStyle w:val="subscript"/>
        </w:rPr>
        <w:t>1</w:t>
      </w:r>
      <w:r w:rsidR="00F16A99">
        <w:t>) / sin</w:t>
      </w:r>
      <w:r w:rsidR="00F16A99">
        <w:rPr>
          <w:rStyle w:val="superscript"/>
        </w:rPr>
        <w:t>-1</w:t>
      </w:r>
      <w:r w:rsidR="00075151">
        <w:t xml:space="preserve">(g/a) </w:t>
      </w:r>
      <w:r w:rsidR="00075151">
        <w:tab/>
      </w:r>
      <w:r>
        <w:tab/>
      </w:r>
      <w:r w:rsidR="00075151">
        <w:t xml:space="preserve">where  </w:t>
      </w:r>
      <w:r w:rsidR="00F16A99">
        <w:t>g</w:t>
      </w:r>
      <w:r w:rsidR="00F16A99">
        <w:rPr>
          <w:rStyle w:val="superscript"/>
        </w:rPr>
        <w:t>2</w:t>
      </w:r>
      <w:r w:rsidR="00F16A99">
        <w:t xml:space="preserve"> ≡ a</w:t>
      </w:r>
      <w:r w:rsidR="00F16A99">
        <w:rPr>
          <w:rStyle w:val="superscript"/>
        </w:rPr>
        <w:t>2</w:t>
      </w:r>
      <w:r w:rsidR="00F16A99">
        <w:t xml:space="preserve"> - c</w:t>
      </w:r>
      <w:r w:rsidR="00F16A99">
        <w:rPr>
          <w:rStyle w:val="superscript"/>
        </w:rPr>
        <w:t>2</w:t>
      </w:r>
    </w:p>
    <w:p w14:paraId="0707C748" w14:textId="77777777" w:rsidR="00874260" w:rsidRDefault="00075151" w:rsidP="00F16A99">
      <w:r>
        <w:tab/>
      </w:r>
    </w:p>
    <w:p w14:paraId="5074B78C" w14:textId="77777777" w:rsidR="00075151" w:rsidRDefault="00075151" w:rsidP="00075151">
      <w:r>
        <w:tab/>
        <w:t>Sublimit where a = b = c</w:t>
      </w:r>
      <w:r w:rsidR="007A7617">
        <w:t xml:space="preserve"> for </w:t>
      </w:r>
      <w:r w:rsidR="007A7617" w:rsidRPr="007A7617">
        <w:rPr>
          <w:b/>
        </w:rPr>
        <w:t>sphere</w:t>
      </w:r>
      <w:r w:rsidR="007A7617">
        <w:t xml:space="preserve">:  </w:t>
      </w:r>
      <w:r w:rsidR="007A7617">
        <w:tab/>
      </w:r>
      <w:r w:rsidR="007A7617">
        <w:tab/>
      </w:r>
      <w:r w:rsidR="007A7617">
        <w:tab/>
      </w:r>
      <w:r>
        <w:t>ψ(ξ</w:t>
      </w:r>
      <w:r>
        <w:rPr>
          <w:rStyle w:val="subscript"/>
        </w:rPr>
        <w:t>1</w:t>
      </w:r>
      <w:r>
        <w:t>)  = V</w:t>
      </w:r>
      <w:r>
        <w:rPr>
          <w:rStyle w:val="subscript"/>
        </w:rPr>
        <w:t>0</w:t>
      </w:r>
      <w:r>
        <w:t xml:space="preserve"> (a/ξ</w:t>
      </w:r>
      <w:r>
        <w:rPr>
          <w:rStyle w:val="subscript"/>
        </w:rPr>
        <w:t>1</w:t>
      </w:r>
      <w:r>
        <w:t>)</w:t>
      </w:r>
    </w:p>
    <w:p w14:paraId="28B25E03" w14:textId="77777777" w:rsidR="00075151" w:rsidRDefault="00075151" w:rsidP="00F16A99"/>
    <w:p w14:paraId="5DCD5EFF" w14:textId="77777777" w:rsidR="00874260" w:rsidRDefault="00874260" w:rsidP="00F16A99">
      <w:r>
        <w:tab/>
        <w:t>Sublimit where</w:t>
      </w:r>
      <w:r w:rsidR="00075151">
        <w:t xml:space="preserve">  </w:t>
      </w:r>
      <w:r w:rsidR="001B5A65">
        <w:t xml:space="preserve">c = 0,  flat </w:t>
      </w:r>
      <w:r w:rsidR="001B5A65" w:rsidRPr="0023504C">
        <w:rPr>
          <w:b/>
        </w:rPr>
        <w:t>ellipse</w:t>
      </w:r>
      <w:r w:rsidR="001B5A65">
        <w:t xml:space="preserve"> a &gt; b:</w:t>
      </w:r>
      <w:r w:rsidR="001B5A65">
        <w:tab/>
      </w:r>
      <w:r w:rsidR="001B5A65">
        <w:tab/>
        <w:t>ψ(ξ</w:t>
      </w:r>
      <w:r w:rsidR="001B5A65">
        <w:rPr>
          <w:rStyle w:val="subscript"/>
        </w:rPr>
        <w:t>1</w:t>
      </w:r>
      <w:r w:rsidR="001B5A65">
        <w:t>) = V</w:t>
      </w:r>
      <w:r w:rsidR="001B5A65">
        <w:rPr>
          <w:rStyle w:val="subscript"/>
        </w:rPr>
        <w:t>0</w:t>
      </w:r>
      <w:r w:rsidR="001B5A65">
        <w:t xml:space="preserve"> sin</w:t>
      </w:r>
      <w:r w:rsidR="001B5A65">
        <w:rPr>
          <w:rStyle w:val="superscript"/>
        </w:rPr>
        <w:t>-1</w:t>
      </w:r>
      <w:r w:rsidR="001B5A65">
        <w:t>(b/ ξ</w:t>
      </w:r>
      <w:r w:rsidR="001B5A65">
        <w:rPr>
          <w:rStyle w:val="subscript"/>
        </w:rPr>
        <w:t>1</w:t>
      </w:r>
      <w:r w:rsidR="001B5A65">
        <w:t>) / sin</w:t>
      </w:r>
      <w:r w:rsidR="001B5A65">
        <w:rPr>
          <w:rStyle w:val="superscript"/>
        </w:rPr>
        <w:t>-1</w:t>
      </w:r>
      <w:r w:rsidR="001B5A65">
        <w:t>(b/a)</w:t>
      </w:r>
    </w:p>
    <w:p w14:paraId="2AC24889" w14:textId="77777777" w:rsidR="001B5A65" w:rsidRPr="00874260" w:rsidRDefault="001B5A65" w:rsidP="00F16A99">
      <w:r>
        <w:tab/>
      </w:r>
      <w:r>
        <w:tab/>
        <w:t xml:space="preserve">Sublimit  </w:t>
      </w:r>
      <w:r w:rsidR="00075151">
        <w:t xml:space="preserve">c = 0 and </w:t>
      </w:r>
      <w:r>
        <w:t xml:space="preserve">a = b, flat </w:t>
      </w:r>
      <w:r w:rsidRPr="0023504C">
        <w:rPr>
          <w:b/>
        </w:rPr>
        <w:t>disk</w:t>
      </w:r>
      <w:r>
        <w:t>:</w:t>
      </w:r>
      <w:r>
        <w:tab/>
      </w:r>
      <w:r>
        <w:tab/>
        <w:t>ψ(ξ</w:t>
      </w:r>
      <w:r>
        <w:rPr>
          <w:rStyle w:val="subscript"/>
        </w:rPr>
        <w:t>1</w:t>
      </w:r>
      <w:r>
        <w:t>) = V</w:t>
      </w:r>
      <w:r>
        <w:rPr>
          <w:rStyle w:val="subscript"/>
        </w:rPr>
        <w:t>0</w:t>
      </w:r>
      <w:r>
        <w:t xml:space="preserve"> sin</w:t>
      </w:r>
      <w:r>
        <w:rPr>
          <w:rStyle w:val="superscript"/>
        </w:rPr>
        <w:t>-1</w:t>
      </w:r>
      <w:r>
        <w:t>(</w:t>
      </w:r>
      <w:r w:rsidR="0023504C">
        <w:t>a</w:t>
      </w:r>
      <w:r>
        <w:t>/ ξ</w:t>
      </w:r>
      <w:r>
        <w:rPr>
          <w:rStyle w:val="subscript"/>
        </w:rPr>
        <w:t>1</w:t>
      </w:r>
      <w:r>
        <w:t>) / [π/2]</w:t>
      </w:r>
    </w:p>
    <w:p w14:paraId="7A6578D2" w14:textId="77777777" w:rsidR="00F16A99" w:rsidRDefault="00F16A99" w:rsidP="00CA7CCE"/>
    <w:p w14:paraId="21D91451" w14:textId="77777777" w:rsidR="00F16A99" w:rsidRDefault="00F16A99" w:rsidP="00F16A99">
      <w:r>
        <w:t xml:space="preserve">Potential of </w:t>
      </w:r>
      <w:r w:rsidR="007E759D" w:rsidRPr="0023504C">
        <w:rPr>
          <w:b/>
        </w:rPr>
        <w:t>prolate</w:t>
      </w:r>
      <w:r w:rsidRPr="0023504C">
        <w:rPr>
          <w:b/>
        </w:rPr>
        <w:t xml:space="preserve"> spheroid</w:t>
      </w:r>
      <w:r>
        <w:t xml:space="preserve"> where </w:t>
      </w:r>
      <w:r w:rsidR="007E759D">
        <w:t xml:space="preserve"> </w:t>
      </w:r>
      <w:r w:rsidR="005E5A6C">
        <w:t xml:space="preserve">a </w:t>
      </w:r>
      <w:r w:rsidR="00874260">
        <w:t>&gt;</w:t>
      </w:r>
      <w:r w:rsidR="005E5A6C">
        <w:t xml:space="preserve"> b = c: </w:t>
      </w:r>
      <w:r w:rsidR="00F46713">
        <w:t xml:space="preserve">  F[</w:t>
      </w:r>
    </w:p>
    <w:p w14:paraId="1FED1D00" w14:textId="77777777" w:rsidR="005E5A6C" w:rsidRDefault="005E5A6C" w:rsidP="00F16A99"/>
    <w:p w14:paraId="667E5DF7" w14:textId="77777777" w:rsidR="00874260" w:rsidRDefault="005E5A6C" w:rsidP="00874260">
      <w:r>
        <w:tab/>
        <w:t>ψ(</w:t>
      </w:r>
      <w:r w:rsidR="00710C32">
        <w:t>ξ</w:t>
      </w:r>
      <w:r w:rsidR="00710C32">
        <w:rPr>
          <w:rStyle w:val="subscript"/>
        </w:rPr>
        <w:t>1</w:t>
      </w:r>
      <w:r>
        <w:t xml:space="preserve">)  =  </w:t>
      </w:r>
      <w:r w:rsidR="00874260">
        <w:t>V</w:t>
      </w:r>
      <w:r w:rsidR="00874260">
        <w:rPr>
          <w:rStyle w:val="subscript"/>
        </w:rPr>
        <w:t>0</w:t>
      </w:r>
      <w:r w:rsidR="00874260">
        <w:t xml:space="preserve"> F[sin</w:t>
      </w:r>
      <w:r w:rsidR="00874260">
        <w:rPr>
          <w:rStyle w:val="superscript"/>
        </w:rPr>
        <w:t>-1</w:t>
      </w:r>
      <w:r w:rsidR="00874260">
        <w:t>(f/</w:t>
      </w:r>
      <w:r w:rsidR="00874260" w:rsidRPr="00874260">
        <w:t xml:space="preserve"> </w:t>
      </w:r>
      <w:r w:rsidR="00874260">
        <w:t>ξ</w:t>
      </w:r>
      <w:r w:rsidR="00874260">
        <w:rPr>
          <w:rStyle w:val="subscript"/>
        </w:rPr>
        <w:t>1</w:t>
      </w:r>
      <w:r w:rsidR="00874260">
        <w:t>),1]  / F[sin</w:t>
      </w:r>
      <w:r w:rsidR="00874260">
        <w:rPr>
          <w:rStyle w:val="superscript"/>
        </w:rPr>
        <w:t>-1</w:t>
      </w:r>
      <w:r w:rsidR="00874260">
        <w:t>(f/a),</w:t>
      </w:r>
      <w:r w:rsidR="00874260" w:rsidRPr="0016019D">
        <w:t xml:space="preserve"> </w:t>
      </w:r>
      <w:r w:rsidR="00874260">
        <w:t>1]</w:t>
      </w:r>
      <w:r w:rsidR="00874260">
        <w:tab/>
        <w:t xml:space="preserve">   f</w:t>
      </w:r>
      <w:r w:rsidR="00874260">
        <w:rPr>
          <w:rStyle w:val="superscript"/>
        </w:rPr>
        <w:t>2</w:t>
      </w:r>
      <w:r w:rsidR="00874260">
        <w:t xml:space="preserve"> = a</w:t>
      </w:r>
      <w:r w:rsidR="00874260">
        <w:rPr>
          <w:rStyle w:val="superscript"/>
        </w:rPr>
        <w:t>2</w:t>
      </w:r>
      <w:r w:rsidR="00874260">
        <w:t xml:space="preserve"> - b</w:t>
      </w:r>
      <w:r w:rsidR="00874260">
        <w:rPr>
          <w:rStyle w:val="superscript"/>
        </w:rPr>
        <w:t>2</w:t>
      </w:r>
    </w:p>
    <w:p w14:paraId="18E7CC30" w14:textId="77777777" w:rsidR="00F16A99" w:rsidRDefault="00F16A99" w:rsidP="00CA7CCE"/>
    <w:p w14:paraId="0F90FFCB" w14:textId="77777777" w:rsidR="00F46713" w:rsidRDefault="00F46713" w:rsidP="00CA7CCE">
      <w:r>
        <w:tab/>
        <w:t>Sublimit a &gt;&gt;&gt; b = c, cylinder:</w:t>
      </w:r>
      <w:r>
        <w:tab/>
        <w:t>did not do this one</w:t>
      </w:r>
      <w:r w:rsidR="00004935">
        <w:t xml:space="preserve">,  a ≈ f   </w:t>
      </w:r>
      <w:r>
        <w:tab/>
      </w:r>
    </w:p>
    <w:p w14:paraId="48B1C49F" w14:textId="77777777" w:rsidR="00FB5AC4" w:rsidRDefault="00FB5AC4" w:rsidP="00CA7CCE"/>
    <w:p w14:paraId="66D0D23D" w14:textId="77777777" w:rsidR="00FB5AC4" w:rsidRPr="00FA684D" w:rsidRDefault="00FB5AC4" w:rsidP="00CA7CCE">
      <w:pPr>
        <w:rPr>
          <w:color w:val="000000"/>
        </w:rPr>
      </w:pPr>
      <w:r w:rsidRPr="00FA684D">
        <w:rPr>
          <w:color w:val="000000"/>
        </w:rPr>
        <w:t>[ Question:  why in oblate spheroidals do we get tan</w:t>
      </w:r>
      <w:r w:rsidRPr="00FA684D">
        <w:rPr>
          <w:rStyle w:val="superscript"/>
          <w:color w:val="000000"/>
        </w:rPr>
        <w:t>-1</w:t>
      </w:r>
      <w:r w:rsidRPr="00FA684D">
        <w:rPr>
          <w:color w:val="000000"/>
        </w:rPr>
        <w:t xml:space="preserve"> as the disk solution instead of sin</w:t>
      </w:r>
      <w:r w:rsidRPr="00FA684D">
        <w:rPr>
          <w:rStyle w:val="superscript"/>
          <w:color w:val="000000"/>
        </w:rPr>
        <w:t>-1</w:t>
      </w:r>
      <w:r w:rsidRPr="00FA684D">
        <w:rPr>
          <w:color w:val="000000"/>
        </w:rPr>
        <w:t xml:space="preserve"> ? ] </w:t>
      </w:r>
    </w:p>
    <w:p w14:paraId="741E5D20" w14:textId="77777777" w:rsidR="00FA38DA" w:rsidRPr="00FA38DA" w:rsidRDefault="00FA38DA" w:rsidP="00CA7CCE">
      <w:r w:rsidRPr="007646D9">
        <w:rPr>
          <w:color w:val="000000"/>
          <w:u w:val="single"/>
        </w:rPr>
        <w:t>ANSWER added 1.10.10:</w:t>
      </w:r>
      <w:r w:rsidRPr="00835BF0">
        <w:rPr>
          <w:color w:val="000000"/>
        </w:rPr>
        <w:t xml:space="preserve">  In oblate you get cot</w:t>
      </w:r>
      <w:r w:rsidRPr="00835BF0">
        <w:rPr>
          <w:rStyle w:val="superscript"/>
          <w:color w:val="000000"/>
        </w:rPr>
        <w:t>-1</w:t>
      </w:r>
      <w:r w:rsidRPr="00835BF0">
        <w:rPr>
          <w:color w:val="000000"/>
        </w:rPr>
        <w:t xml:space="preserve"> or tan</w:t>
      </w:r>
      <w:r w:rsidRPr="00835BF0">
        <w:rPr>
          <w:rStyle w:val="superscript"/>
          <w:color w:val="000000"/>
        </w:rPr>
        <w:t>-1</w:t>
      </w:r>
      <w:r w:rsidRPr="00835BF0">
        <w:rPr>
          <w:color w:val="000000"/>
        </w:rPr>
        <w:t xml:space="preserve"> forms which you can convert to sin</w:t>
      </w:r>
      <w:r w:rsidRPr="00835BF0">
        <w:rPr>
          <w:rStyle w:val="superscript"/>
          <w:color w:val="000000"/>
        </w:rPr>
        <w:t>-1</w:t>
      </w:r>
      <w:r w:rsidRPr="00835BF0">
        <w:rPr>
          <w:color w:val="000000"/>
        </w:rPr>
        <w:t xml:space="preserve"> using </w:t>
      </w:r>
      <w:r>
        <w:t xml:space="preserve">"the little triangle". </w:t>
      </w:r>
      <w:r w:rsidR="000415AB">
        <w:t>S</w:t>
      </w:r>
      <w:r>
        <w:t>ee "</w:t>
      </w:r>
      <w:r w:rsidRPr="00FA38DA">
        <w:t>the Smythe method for Green's Functions, cone exampls.doc</w:t>
      </w:r>
      <w:r>
        <w:t xml:space="preserve">" for details. </w:t>
      </w:r>
    </w:p>
    <w:p w14:paraId="4BE79534" w14:textId="77777777" w:rsidR="0023504C" w:rsidRDefault="0023504C" w:rsidP="00CA7CCE"/>
    <w:p w14:paraId="0E53BA0B" w14:textId="77777777" w:rsidR="0023504C" w:rsidRPr="00F22143" w:rsidRDefault="0023504C" w:rsidP="0023504C">
      <w:pPr>
        <w:pStyle w:val="Heading2"/>
      </w:pPr>
      <w:bookmarkStart w:id="241" w:name="_Toc245868615"/>
      <w:bookmarkStart w:id="242" w:name="_Toc245868634"/>
      <w:bookmarkStart w:id="243" w:name="_Toc245880227"/>
      <w:bookmarkStart w:id="244" w:name="_Toc245897655"/>
      <w:bookmarkStart w:id="245" w:name="_Toc245900008"/>
      <w:bookmarkStart w:id="246" w:name="_Toc245900044"/>
      <w:bookmarkStart w:id="247" w:name="_Toc245900100"/>
      <w:bookmarkStart w:id="248" w:name="_Toc245983239"/>
      <w:bookmarkStart w:id="249" w:name="_Toc245983352"/>
      <w:bookmarkStart w:id="250" w:name="_Toc246072042"/>
      <w:bookmarkStart w:id="251" w:name="_Toc246074836"/>
      <w:bookmarkStart w:id="252" w:name="_Toc247083752"/>
      <w:bookmarkStart w:id="253" w:name="_Toc247171994"/>
      <w:r w:rsidRPr="00F22143">
        <w:t>O. The charge density on a charged metal ellipsoid.</w:t>
      </w:r>
      <w:bookmarkEnd w:id="241"/>
      <w:bookmarkEnd w:id="242"/>
      <w:bookmarkEnd w:id="243"/>
      <w:bookmarkEnd w:id="244"/>
      <w:bookmarkEnd w:id="245"/>
      <w:bookmarkEnd w:id="246"/>
      <w:bookmarkEnd w:id="247"/>
      <w:bookmarkEnd w:id="248"/>
      <w:bookmarkEnd w:id="249"/>
      <w:bookmarkEnd w:id="250"/>
      <w:bookmarkEnd w:id="251"/>
      <w:bookmarkEnd w:id="252"/>
      <w:bookmarkEnd w:id="253"/>
    </w:p>
    <w:p w14:paraId="3D14FCC8" w14:textId="77777777" w:rsidR="0023504C" w:rsidRDefault="0023504C" w:rsidP="00CA7CCE"/>
    <w:p w14:paraId="693254C1" w14:textId="77777777" w:rsidR="0087663A" w:rsidRDefault="0087663A" w:rsidP="00CA7CCE">
      <w:r>
        <w:t xml:space="preserve">I show that the general result for any of the above cases is this  (V = ψ) </w:t>
      </w:r>
    </w:p>
    <w:p w14:paraId="4AEA509F" w14:textId="77777777" w:rsidR="0087663A" w:rsidRDefault="0087663A" w:rsidP="00CA7CCE"/>
    <w:p w14:paraId="1A23BBCE" w14:textId="77777777" w:rsidR="0087663A" w:rsidRDefault="0087663A" w:rsidP="0087663A">
      <w:r>
        <w:tab/>
        <w:t>4πσ = E</w:t>
      </w:r>
      <w:r>
        <w:rPr>
          <w:vertAlign w:val="superscript"/>
        </w:rPr>
        <w:sym w:font="Symbol" w:char="F05E"/>
      </w:r>
      <w:r>
        <w:t xml:space="preserve"> = -dV/dn  = -[dV(ξ</w:t>
      </w:r>
      <w:r>
        <w:rPr>
          <w:rStyle w:val="subscript"/>
        </w:rPr>
        <w:t>1</w:t>
      </w:r>
      <w:r>
        <w:t>)/dξ</w:t>
      </w:r>
      <w:r>
        <w:rPr>
          <w:rStyle w:val="subscript"/>
        </w:rPr>
        <w:t>1</w:t>
      </w:r>
      <w:r>
        <w:t>] (dξ</w:t>
      </w:r>
      <w:r>
        <w:rPr>
          <w:rStyle w:val="subscript"/>
        </w:rPr>
        <w:t>1</w:t>
      </w:r>
      <w:r>
        <w:t>/dn)  =  -[ dV(ξ</w:t>
      </w:r>
      <w:r>
        <w:rPr>
          <w:rStyle w:val="subscript"/>
        </w:rPr>
        <w:t>1</w:t>
      </w:r>
      <w:r>
        <w:t>)/dξ</w:t>
      </w:r>
      <w:r>
        <w:rPr>
          <w:rStyle w:val="subscript"/>
        </w:rPr>
        <w:t>1</w:t>
      </w:r>
      <w:r>
        <w:t>] (1/h</w:t>
      </w:r>
      <w:r>
        <w:rPr>
          <w:rStyle w:val="subscript"/>
        </w:rPr>
        <w:t>ξ1</w:t>
      </w:r>
      <w:r>
        <w:t>)</w:t>
      </w:r>
      <w:r w:rsidR="00FA684D">
        <w:t xml:space="preserve">  = </w:t>
      </w:r>
    </w:p>
    <w:p w14:paraId="67E891B8" w14:textId="77777777" w:rsidR="0087663A" w:rsidRDefault="0087663A" w:rsidP="00CA7CCE">
      <w:r>
        <w:tab/>
      </w:r>
      <w:r>
        <w:tab/>
      </w:r>
    </w:p>
    <w:p w14:paraId="602B2F69" w14:textId="77777777" w:rsidR="0087663A" w:rsidRPr="00FB5AC4" w:rsidRDefault="0087663A" w:rsidP="0087663A">
      <w:r>
        <w:tab/>
        <w:t>–[ dV(ξ</w:t>
      </w:r>
      <w:r>
        <w:rPr>
          <w:rStyle w:val="subscript"/>
        </w:rPr>
        <w:t>1</w:t>
      </w:r>
      <w:r>
        <w:t>)/dξ</w:t>
      </w:r>
      <w:r>
        <w:rPr>
          <w:rStyle w:val="subscript"/>
        </w:rPr>
        <w:t>1</w:t>
      </w:r>
      <w:r>
        <w:t xml:space="preserve">]   </w:t>
      </w:r>
      <w:r w:rsidR="00FB5AC4">
        <w:t xml:space="preserve">{ </w:t>
      </w:r>
      <w:r>
        <w:t xml:space="preserve">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rsidR="00FB5AC4">
        <w:t xml:space="preserve">} </w:t>
      </w:r>
    </w:p>
    <w:p w14:paraId="73C6BABD" w14:textId="77777777" w:rsidR="0087663A" w:rsidRDefault="0087663A" w:rsidP="0087663A"/>
    <w:p w14:paraId="29F6DE92" w14:textId="77777777" w:rsidR="00BD63FD" w:rsidRDefault="0087663A" w:rsidP="0087663A">
      <w:r>
        <w:t>where a ≥ b are the two focal distances. So the "action" is all in the last factor, this tells how charge density varies over the surface of your ellips</w:t>
      </w:r>
      <w:r w:rsidR="00C62EBF">
        <w:t>oid, ellipse</w:t>
      </w:r>
      <w:r w:rsidR="00BD63FD">
        <w:t xml:space="preserve">, </w:t>
      </w:r>
      <w:r w:rsidR="00C62EBF">
        <w:t>disk</w:t>
      </w:r>
      <w:r w:rsidR="00D84F5D">
        <w:t xml:space="preserve"> or sphere. </w:t>
      </w:r>
      <w:r w:rsidR="00C62EBF">
        <w:t xml:space="preserve"> </w:t>
      </w:r>
    </w:p>
    <w:p w14:paraId="7EC54EE4" w14:textId="77777777" w:rsidR="001E676D" w:rsidRDefault="00BD63FD" w:rsidP="0087663A">
      <w:r>
        <w:tab/>
      </w:r>
      <w:r w:rsidR="00C62EBF">
        <w:t>But how co</w:t>
      </w:r>
      <w:r w:rsidR="00D84F5D">
        <w:t xml:space="preserve">uld it vary over the sphere?? </w:t>
      </w:r>
      <w:r>
        <w:t xml:space="preserve"> </w:t>
      </w:r>
      <w:r w:rsidR="001E676D">
        <w:t xml:space="preserve">If we take the </w:t>
      </w:r>
      <w:r w:rsidR="00D84F5D">
        <w:t xml:space="preserve">sphere </w:t>
      </w:r>
      <w:r w:rsidR="001E676D">
        <w:t>limit a = b = 0 of our inversion formula results below we get this</w:t>
      </w:r>
    </w:p>
    <w:p w14:paraId="72708872" w14:textId="77777777" w:rsidR="001E676D" w:rsidRDefault="001E676D" w:rsidP="0087663A"/>
    <w:p w14:paraId="622F74EC" w14:textId="77777777" w:rsidR="001E676D" w:rsidRDefault="001E676D" w:rsidP="0087663A">
      <w:r>
        <w:tab/>
        <w:t>h = r</w:t>
      </w:r>
      <w:r>
        <w:rPr>
          <w:rStyle w:val="superscript"/>
        </w:rPr>
        <w:t>2</w:t>
      </w:r>
      <w:r>
        <w:tab/>
      </w:r>
      <w:r w:rsidR="005423EA">
        <w:t>f</w:t>
      </w:r>
      <w:r>
        <w:t xml:space="preserve"> = k = 0</w:t>
      </w:r>
      <w:r>
        <w:tab/>
        <w:t>R = h</w:t>
      </w:r>
      <w:r>
        <w:rPr>
          <w:rStyle w:val="superscript"/>
        </w:rPr>
        <w:t>3</w:t>
      </w:r>
      <w:r>
        <w:t>/27 =   (h/3)</w:t>
      </w:r>
      <w:r>
        <w:rPr>
          <w:rStyle w:val="superscript"/>
        </w:rPr>
        <w:t>3</w:t>
      </w:r>
      <w:r>
        <w:t xml:space="preserve"> </w:t>
      </w:r>
      <w:r>
        <w:tab/>
        <w:t>Q = -(h/3)</w:t>
      </w:r>
      <w:r>
        <w:rPr>
          <w:rStyle w:val="superscript"/>
        </w:rPr>
        <w:t>2</w:t>
      </w:r>
      <w:r>
        <w:t xml:space="preserve"> </w:t>
      </w:r>
    </w:p>
    <w:p w14:paraId="51A57725" w14:textId="77777777" w:rsidR="001E676D" w:rsidRDefault="001E676D" w:rsidP="0087663A"/>
    <w:p w14:paraId="53D8B87B" w14:textId="77777777" w:rsidR="001E676D" w:rsidRDefault="001E676D" w:rsidP="0087663A">
      <w:r>
        <w:tab/>
        <w:t>D = Q</w:t>
      </w:r>
      <w:r>
        <w:rPr>
          <w:rStyle w:val="superscript"/>
        </w:rPr>
        <w:t>3</w:t>
      </w:r>
      <w:r>
        <w:t xml:space="preserve"> + R</w:t>
      </w:r>
      <w:r>
        <w:rPr>
          <w:rStyle w:val="superscript"/>
        </w:rPr>
        <w:t>2</w:t>
      </w:r>
      <w:r>
        <w:t xml:space="preserve"> = -(h/3)</w:t>
      </w:r>
      <w:r w:rsidRPr="001E676D">
        <w:rPr>
          <w:rStyle w:val="superscript"/>
        </w:rPr>
        <w:t>6</w:t>
      </w:r>
      <w:r>
        <w:rPr>
          <w:rStyle w:val="superscript"/>
        </w:rPr>
        <w:t xml:space="preserve"> + </w:t>
      </w:r>
      <w:r>
        <w:t>(h/3)</w:t>
      </w:r>
      <w:r>
        <w:rPr>
          <w:rStyle w:val="superscript"/>
        </w:rPr>
        <w:t>6</w:t>
      </w:r>
      <w:r>
        <w:t xml:space="preserve">  = 0</w:t>
      </w:r>
    </w:p>
    <w:p w14:paraId="3C2A320E" w14:textId="77777777" w:rsidR="001E676D" w:rsidRDefault="001E676D" w:rsidP="0087663A"/>
    <w:p w14:paraId="39CF2817" w14:textId="77777777" w:rsidR="001E676D" w:rsidRPr="001E676D" w:rsidRDefault="001E676D" w:rsidP="0087663A">
      <w:r>
        <w:tab/>
        <w:t>S = T = R</w:t>
      </w:r>
      <w:r>
        <w:rPr>
          <w:rStyle w:val="superscript"/>
        </w:rPr>
        <w:t>1/3</w:t>
      </w:r>
      <w:r w:rsidR="007B0132">
        <w:t xml:space="preserve">= </w:t>
      </w:r>
      <w:r>
        <w:t>h/3</w:t>
      </w:r>
      <w:r>
        <w:tab/>
      </w:r>
      <w:r>
        <w:tab/>
      </w:r>
      <w:r w:rsidR="007B0132">
        <w:t xml:space="preserve">S+T = </w:t>
      </w:r>
      <w:r>
        <w:t>2h/3</w:t>
      </w:r>
      <w:r>
        <w:tab/>
      </w:r>
      <w:r>
        <w:tab/>
        <w:t>S - T = 0</w:t>
      </w:r>
    </w:p>
    <w:p w14:paraId="5B41CE80" w14:textId="77777777" w:rsidR="001E676D" w:rsidRDefault="001E676D" w:rsidP="0087663A"/>
    <w:p w14:paraId="069BDDAB" w14:textId="77777777" w:rsidR="001E676D" w:rsidRPr="00574A15" w:rsidRDefault="001E676D" w:rsidP="001E676D">
      <w:r>
        <w:tab/>
      </w:r>
      <w:r>
        <w:tab/>
      </w:r>
      <w:r>
        <w:tab/>
        <w:t>ξ</w:t>
      </w:r>
      <w:r>
        <w:rPr>
          <w:rStyle w:val="subscript"/>
        </w:rPr>
        <w:t>1</w:t>
      </w:r>
      <w:r>
        <w:rPr>
          <w:rStyle w:val="superscript"/>
        </w:rPr>
        <w:t>2</w:t>
      </w:r>
      <w:r>
        <w:t xml:space="preserve">  = h/3 </w:t>
      </w:r>
      <w:r w:rsidR="00657655">
        <w:t xml:space="preserve"> </w:t>
      </w:r>
      <w:r w:rsidR="007B0132">
        <w:t>+</w:t>
      </w:r>
      <w:r w:rsidR="00657655">
        <w:t xml:space="preserve">2h/3  = </w:t>
      </w:r>
      <w:r w:rsidR="007B0132">
        <w:t>h</w:t>
      </w:r>
      <w:r w:rsidR="00574A15">
        <w:t xml:space="preserve"> = r</w:t>
      </w:r>
      <w:r w:rsidR="00574A15">
        <w:rPr>
          <w:rStyle w:val="superscript"/>
        </w:rPr>
        <w:t>2</w:t>
      </w:r>
      <w:r w:rsidR="00574A15">
        <w:t xml:space="preserve"> </w:t>
      </w:r>
      <w:r w:rsidR="00574A15">
        <w:tab/>
        <w:t>=&gt;</w:t>
      </w:r>
      <w:r w:rsidR="00574A15">
        <w:tab/>
        <w:t>ξ</w:t>
      </w:r>
      <w:r w:rsidR="00574A15">
        <w:rPr>
          <w:rStyle w:val="subscript"/>
        </w:rPr>
        <w:t>1</w:t>
      </w:r>
      <w:r w:rsidR="00574A15">
        <w:t xml:space="preserve"> = r</w:t>
      </w:r>
    </w:p>
    <w:p w14:paraId="2493A271" w14:textId="77777777" w:rsidR="001E676D" w:rsidRPr="00BF196B" w:rsidRDefault="001E676D" w:rsidP="001E676D">
      <w:r>
        <w:tab/>
      </w:r>
      <w:r>
        <w:tab/>
      </w:r>
      <w:r>
        <w:tab/>
        <w:t>ξ</w:t>
      </w:r>
      <w:r>
        <w:rPr>
          <w:rStyle w:val="subscript"/>
        </w:rPr>
        <w:t>2</w:t>
      </w:r>
      <w:r>
        <w:rPr>
          <w:rStyle w:val="superscript"/>
        </w:rPr>
        <w:t>2</w:t>
      </w:r>
      <w:r>
        <w:t xml:space="preserve">  = h</w:t>
      </w:r>
      <w:r w:rsidRPr="00BF196B">
        <w:t xml:space="preserve">/3 </w:t>
      </w:r>
      <w:r w:rsidR="007B0132">
        <w:t>-</w:t>
      </w:r>
      <w:r w:rsidRPr="00BF196B">
        <w:t xml:space="preserve"> </w:t>
      </w:r>
      <w:r w:rsidR="00657655">
        <w:t xml:space="preserve">h/3   = </w:t>
      </w:r>
      <w:r w:rsidR="007B0132">
        <w:t>0</w:t>
      </w:r>
    </w:p>
    <w:p w14:paraId="4ECBA12A" w14:textId="77777777" w:rsidR="001E676D" w:rsidRDefault="001E676D" w:rsidP="001E676D">
      <w:r>
        <w:tab/>
      </w:r>
      <w:r>
        <w:tab/>
      </w:r>
      <w:r>
        <w:tab/>
        <w:t>ξ</w:t>
      </w:r>
      <w:r>
        <w:rPr>
          <w:rStyle w:val="subscript"/>
        </w:rPr>
        <w:t>3</w:t>
      </w:r>
      <w:r>
        <w:rPr>
          <w:rStyle w:val="superscript"/>
        </w:rPr>
        <w:t>2</w:t>
      </w:r>
      <w:r>
        <w:t xml:space="preserve">  = h</w:t>
      </w:r>
      <w:r w:rsidRPr="00BF196B">
        <w:t xml:space="preserve">/3 </w:t>
      </w:r>
      <w:r w:rsidR="007B0132">
        <w:t>-</w:t>
      </w:r>
      <w:r w:rsidR="00657655" w:rsidRPr="00BF196B">
        <w:t xml:space="preserve"> </w:t>
      </w:r>
      <w:r w:rsidR="00657655">
        <w:t xml:space="preserve">h/3   = </w:t>
      </w:r>
      <w:r w:rsidR="007B0132">
        <w:t>0</w:t>
      </w:r>
      <w:r w:rsidR="00657655">
        <w:tab/>
      </w:r>
      <w:r w:rsidR="00657655">
        <w:tab/>
        <w:t xml:space="preserve">add up to get h which is correct </w:t>
      </w:r>
    </w:p>
    <w:p w14:paraId="74F2B979" w14:textId="77777777" w:rsidR="00657655" w:rsidRDefault="00657655" w:rsidP="001E676D"/>
    <w:p w14:paraId="1EC24268" w14:textId="77777777" w:rsidR="00574A15" w:rsidRDefault="00574A15" w:rsidP="001E676D">
      <w:r>
        <w:t>These are all "in range, we expect to see ξ</w:t>
      </w:r>
      <w:r>
        <w:rPr>
          <w:rStyle w:val="subscript"/>
        </w:rPr>
        <w:t>2</w:t>
      </w:r>
      <w:r>
        <w:t xml:space="preserve"> = ξ</w:t>
      </w:r>
      <w:r>
        <w:rPr>
          <w:rStyle w:val="subscript"/>
        </w:rPr>
        <w:t>3</w:t>
      </w:r>
      <w:r>
        <w:t xml:space="preserve"> = 0. Then</w:t>
      </w:r>
    </w:p>
    <w:p w14:paraId="1D7A558B" w14:textId="77777777" w:rsidR="00574A15" w:rsidRDefault="00574A15" w:rsidP="001E676D"/>
    <w:p w14:paraId="79306D17" w14:textId="77777777" w:rsidR="00D84F5D" w:rsidRPr="00574A15" w:rsidRDefault="00657655" w:rsidP="001E676D">
      <w:r>
        <w:tab/>
        <w:t>1/</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 xml:space="preserve"> = 1/(ξ</w:t>
      </w:r>
      <w:r>
        <w:rPr>
          <w:rStyle w:val="subscript"/>
        </w:rPr>
        <w:t>1</w:t>
      </w:r>
      <w:r>
        <w:rPr>
          <w:rStyle w:val="superscript"/>
        </w:rPr>
        <w:t>2</w:t>
      </w:r>
      <w:r w:rsidR="00574A15">
        <w:t>) = 1/r</w:t>
      </w:r>
      <w:r w:rsidR="00574A15">
        <w:rPr>
          <w:rStyle w:val="superscript"/>
        </w:rPr>
        <w:t>2</w:t>
      </w:r>
      <w:r w:rsidR="00574A15">
        <w:t xml:space="preserve"> </w:t>
      </w:r>
    </w:p>
    <w:p w14:paraId="51D60304" w14:textId="77777777" w:rsidR="00574A15" w:rsidRDefault="00574A15" w:rsidP="001E676D"/>
    <w:p w14:paraId="1A3E8D71" w14:textId="77777777" w:rsidR="00D84F5D" w:rsidRDefault="00574A15" w:rsidP="001E676D">
      <w:r>
        <w:t xml:space="preserve">and of course the numerator radical is also </w:t>
      </w:r>
      <w:r w:rsidR="007A7617">
        <w:t>ξ</w:t>
      </w:r>
      <w:r w:rsidR="007A7617">
        <w:rPr>
          <w:rStyle w:val="subscript"/>
        </w:rPr>
        <w:t>1</w:t>
      </w:r>
      <w:r w:rsidR="007A7617">
        <w:rPr>
          <w:rStyle w:val="superscript"/>
        </w:rPr>
        <w:t>2</w:t>
      </w:r>
      <w:r w:rsidR="00FB5AC4">
        <w:t xml:space="preserve"> </w:t>
      </w:r>
      <w:r w:rsidR="007A7617">
        <w:t xml:space="preserve">so num/den = 1, and σ is then </w:t>
      </w:r>
    </w:p>
    <w:p w14:paraId="6CC4EB7C" w14:textId="77777777" w:rsidR="007A7617" w:rsidRDefault="007A7617" w:rsidP="001E676D"/>
    <w:p w14:paraId="598AE02B" w14:textId="77777777" w:rsidR="007A7617" w:rsidRDefault="007A7617" w:rsidP="001E676D">
      <w:r>
        <w:tab/>
        <w:t>4πσ = – [ dψ(ξ</w:t>
      </w:r>
      <w:r>
        <w:rPr>
          <w:rStyle w:val="subscript"/>
        </w:rPr>
        <w:t>1</w:t>
      </w:r>
      <w:r>
        <w:t>)/dξ</w:t>
      </w:r>
      <w:r>
        <w:rPr>
          <w:rStyle w:val="subscript"/>
        </w:rPr>
        <w:t>1</w:t>
      </w:r>
      <w:r>
        <w:t>]</w:t>
      </w:r>
      <w:r>
        <w:tab/>
        <w:t>ψ(ξ</w:t>
      </w:r>
      <w:r>
        <w:rPr>
          <w:rStyle w:val="subscript"/>
        </w:rPr>
        <w:t>1</w:t>
      </w:r>
      <w:r>
        <w:t>)  = V</w:t>
      </w:r>
      <w:r>
        <w:rPr>
          <w:rStyle w:val="subscript"/>
        </w:rPr>
        <w:t>0</w:t>
      </w:r>
      <w:r>
        <w:t xml:space="preserve"> (a/ξ</w:t>
      </w:r>
      <w:r>
        <w:rPr>
          <w:rStyle w:val="subscript"/>
        </w:rPr>
        <w:t>1</w:t>
      </w:r>
      <w:r>
        <w:t>)</w:t>
      </w:r>
      <w:r>
        <w:tab/>
        <w:t>ψ' = - V</w:t>
      </w:r>
      <w:r>
        <w:rPr>
          <w:rStyle w:val="subscript"/>
        </w:rPr>
        <w:t>0</w:t>
      </w:r>
      <w:r>
        <w:t>a/ξ</w:t>
      </w:r>
      <w:r>
        <w:rPr>
          <w:rStyle w:val="subscript"/>
        </w:rPr>
        <w:t>1</w:t>
      </w:r>
      <w:r>
        <w:rPr>
          <w:rStyle w:val="superscript"/>
        </w:rPr>
        <w:t>2</w:t>
      </w:r>
    </w:p>
    <w:p w14:paraId="3FC6AFA8" w14:textId="77777777" w:rsidR="007A7617" w:rsidRDefault="007A7617" w:rsidP="001E676D"/>
    <w:p w14:paraId="444D984C" w14:textId="77777777" w:rsidR="007A7617" w:rsidRDefault="007A7617" w:rsidP="007A7617">
      <w:r>
        <w:tab/>
        <w:t>4πσ =</w:t>
      </w:r>
      <w:r w:rsidRPr="007A7617">
        <w:t xml:space="preserve"> </w:t>
      </w:r>
      <w:r>
        <w:t>V</w:t>
      </w:r>
      <w:r>
        <w:rPr>
          <w:rStyle w:val="subscript"/>
        </w:rPr>
        <w:t>0</w:t>
      </w:r>
      <w:r>
        <w:t>a/ξ</w:t>
      </w:r>
      <w:r>
        <w:rPr>
          <w:rStyle w:val="subscript"/>
        </w:rPr>
        <w:t>1</w:t>
      </w:r>
      <w:r>
        <w:rPr>
          <w:rStyle w:val="superscript"/>
        </w:rPr>
        <w:t>2</w:t>
      </w:r>
      <w:r>
        <w:t xml:space="preserve">  = V</w:t>
      </w:r>
      <w:r>
        <w:rPr>
          <w:rStyle w:val="subscript"/>
        </w:rPr>
        <w:t>0</w:t>
      </w:r>
      <w:r w:rsidR="00140F3E">
        <w:t>/a  = Q / a</w:t>
      </w:r>
      <w:r w:rsidR="00140F3E">
        <w:rPr>
          <w:rStyle w:val="superscript"/>
        </w:rPr>
        <w:t>2</w:t>
      </w:r>
      <w:r w:rsidR="00140F3E">
        <w:t xml:space="preserve"> </w:t>
      </w:r>
      <w:r w:rsidR="00140F3E">
        <w:tab/>
      </w:r>
      <w:r w:rsidR="00140F3E">
        <w:tab/>
        <w:t xml:space="preserve">and </w:t>
      </w:r>
      <w:r w:rsidR="00140F3E">
        <w:tab/>
        <w:t>Q = 4πa</w:t>
      </w:r>
      <w:r w:rsidR="00140F3E">
        <w:rPr>
          <w:rStyle w:val="superscript"/>
        </w:rPr>
        <w:t>2</w:t>
      </w:r>
      <w:r w:rsidR="00140F3E">
        <w:t>σ</w:t>
      </w:r>
    </w:p>
    <w:p w14:paraId="6FD87466" w14:textId="77777777" w:rsidR="00FB5AC4" w:rsidRDefault="00FB5AC4" w:rsidP="007A7617"/>
    <w:p w14:paraId="5DF65042" w14:textId="77777777" w:rsidR="00FB5AC4" w:rsidRPr="00FB5AC4" w:rsidRDefault="00FB5AC4" w:rsidP="007A7617">
      <w:r>
        <w:t>So the basic answer is that in the sphere limit, ξ</w:t>
      </w:r>
      <w:r>
        <w:rPr>
          <w:rStyle w:val="subscript"/>
        </w:rPr>
        <w:t>2</w:t>
      </w:r>
      <w:r>
        <w:t xml:space="preserve"> = ξ</w:t>
      </w:r>
      <w:r>
        <w:rPr>
          <w:rStyle w:val="subscript"/>
        </w:rPr>
        <w:t>3</w:t>
      </w:r>
      <w:r>
        <w:t xml:space="preserve"> = 0 and our "factor" shows no variation. </w:t>
      </w:r>
    </w:p>
    <w:p w14:paraId="4D71E0B2" w14:textId="77777777" w:rsidR="007A7617" w:rsidRPr="007A7617" w:rsidRDefault="007A7617" w:rsidP="001E676D"/>
    <w:p w14:paraId="24C5FC02" w14:textId="77777777" w:rsidR="00BD63FD" w:rsidRPr="00F35478" w:rsidRDefault="00BD63FD" w:rsidP="00BD63FD">
      <w:pPr>
        <w:pStyle w:val="Heading2"/>
      </w:pPr>
      <w:bookmarkStart w:id="254" w:name="_Toc245868617"/>
      <w:bookmarkStart w:id="255" w:name="_Toc245868636"/>
      <w:bookmarkStart w:id="256" w:name="_Toc245880229"/>
      <w:bookmarkStart w:id="257" w:name="_Toc245897657"/>
      <w:bookmarkStart w:id="258" w:name="_Toc245900010"/>
      <w:bookmarkStart w:id="259" w:name="_Toc245900046"/>
      <w:bookmarkStart w:id="260" w:name="_Toc245900102"/>
      <w:bookmarkStart w:id="261" w:name="_Toc245983240"/>
      <w:bookmarkStart w:id="262" w:name="_Toc245983353"/>
      <w:bookmarkStart w:id="263" w:name="_Toc246072043"/>
      <w:bookmarkStart w:id="264" w:name="_Toc246074837"/>
      <w:bookmarkStart w:id="265" w:name="_Toc247083753"/>
      <w:bookmarkStart w:id="266" w:name="_Toc247171995"/>
      <w:r>
        <w:t>P</w:t>
      </w:r>
      <w:r w:rsidRPr="00F22143">
        <w:t xml:space="preserve">. </w:t>
      </w:r>
      <w:r>
        <w:t xml:space="preserve"> The inverse coordinate formulas for ellipsoidal coordinates</w:t>
      </w:r>
      <w:bookmarkEnd w:id="254"/>
      <w:bookmarkEnd w:id="255"/>
      <w:bookmarkEnd w:id="256"/>
      <w:bookmarkEnd w:id="257"/>
      <w:bookmarkEnd w:id="258"/>
      <w:bookmarkEnd w:id="259"/>
      <w:bookmarkEnd w:id="260"/>
      <w:bookmarkEnd w:id="261"/>
      <w:bookmarkEnd w:id="262"/>
      <w:bookmarkEnd w:id="263"/>
      <w:bookmarkEnd w:id="264"/>
      <w:bookmarkEnd w:id="265"/>
      <w:bookmarkEnd w:id="266"/>
    </w:p>
    <w:p w14:paraId="5A61AF6B" w14:textId="77777777" w:rsidR="001E676D" w:rsidRDefault="001E676D" w:rsidP="0087663A"/>
    <w:p w14:paraId="70937BC7" w14:textId="77777777" w:rsidR="00BD63FD" w:rsidRPr="00870EA5" w:rsidRDefault="00BD63FD" w:rsidP="0087663A">
      <w:r>
        <w:t>With the help of corrected Schaum, I write down the exact inversion formulas that give the three ξ</w:t>
      </w:r>
      <w:r>
        <w:rPr>
          <w:rStyle w:val="subscript"/>
        </w:rPr>
        <w:t>i</w:t>
      </w:r>
      <w:r>
        <w:t xml:space="preserve"> in terms of x,y,z and a,b.  We of course already know the forward formulas for x,y,z in terms of ξ</w:t>
      </w:r>
      <w:r>
        <w:rPr>
          <w:rStyle w:val="subscript"/>
        </w:rPr>
        <w:t>i</w:t>
      </w:r>
      <w:r>
        <w:t xml:space="preserve"> and a,b.</w:t>
      </w:r>
      <w:r w:rsidR="00870EA5">
        <w:t xml:space="preserve"> I state three relatively simple combination formulas like  ξ</w:t>
      </w:r>
      <w:r w:rsidR="00870EA5">
        <w:rPr>
          <w:rStyle w:val="subscript"/>
        </w:rPr>
        <w:t>1</w:t>
      </w:r>
      <w:r w:rsidR="00870EA5">
        <w:rPr>
          <w:rStyle w:val="superscript"/>
        </w:rPr>
        <w:t>2</w:t>
      </w:r>
      <w:r w:rsidR="00870EA5">
        <w:t xml:space="preserve"> + ξ</w:t>
      </w:r>
      <w:r w:rsidR="00870EA5">
        <w:rPr>
          <w:rStyle w:val="subscript"/>
        </w:rPr>
        <w:t>2</w:t>
      </w:r>
      <w:r w:rsidR="00870EA5">
        <w:rPr>
          <w:rStyle w:val="superscript"/>
        </w:rPr>
        <w:t>2</w:t>
      </w:r>
      <w:r w:rsidR="00870EA5">
        <w:t xml:space="preserve"> + ξ</w:t>
      </w:r>
      <w:r w:rsidR="00870EA5">
        <w:rPr>
          <w:rStyle w:val="subscript"/>
        </w:rPr>
        <w:t>3</w:t>
      </w:r>
      <w:r w:rsidR="00870EA5">
        <w:rPr>
          <w:rStyle w:val="superscript"/>
        </w:rPr>
        <w:t>2</w:t>
      </w:r>
      <w:r w:rsidR="00870EA5">
        <w:t xml:space="preserve">  = h  = </w:t>
      </w:r>
      <w:r w:rsidR="00870EA5" w:rsidRPr="00540A2C">
        <w:rPr>
          <w:color w:val="000000"/>
        </w:rPr>
        <w:t>x</w:t>
      </w:r>
      <w:r w:rsidR="00870EA5" w:rsidRPr="00540A2C">
        <w:rPr>
          <w:rStyle w:val="superscript"/>
          <w:color w:val="000000"/>
        </w:rPr>
        <w:t>2</w:t>
      </w:r>
      <w:r w:rsidR="00870EA5" w:rsidRPr="00540A2C">
        <w:rPr>
          <w:color w:val="000000"/>
        </w:rPr>
        <w:t>+y</w:t>
      </w:r>
      <w:r w:rsidR="00870EA5" w:rsidRPr="00540A2C">
        <w:rPr>
          <w:rStyle w:val="superscript"/>
          <w:color w:val="000000"/>
        </w:rPr>
        <w:t>2</w:t>
      </w:r>
      <w:r w:rsidR="00870EA5" w:rsidRPr="00540A2C">
        <w:rPr>
          <w:color w:val="000000"/>
        </w:rPr>
        <w:t>+z</w:t>
      </w:r>
      <w:r w:rsidR="00870EA5" w:rsidRPr="00540A2C">
        <w:rPr>
          <w:rStyle w:val="superscript"/>
          <w:color w:val="000000"/>
        </w:rPr>
        <w:t>2</w:t>
      </w:r>
      <w:r w:rsidR="00870EA5" w:rsidRPr="00540A2C">
        <w:rPr>
          <w:color w:val="000000"/>
        </w:rPr>
        <w:t xml:space="preserve"> +</w:t>
      </w:r>
      <w:r w:rsidR="00870EA5">
        <w:rPr>
          <w:color w:val="000000"/>
        </w:rPr>
        <w:t>a</w:t>
      </w:r>
      <w:r w:rsidR="00870EA5">
        <w:rPr>
          <w:rStyle w:val="superscript"/>
        </w:rPr>
        <w:t>2</w:t>
      </w:r>
      <w:r w:rsidR="00870EA5">
        <w:t xml:space="preserve"> + b</w:t>
      </w:r>
      <w:r w:rsidR="00870EA5">
        <w:rPr>
          <w:rStyle w:val="superscript"/>
        </w:rPr>
        <w:t>2</w:t>
      </w:r>
      <w:r w:rsidR="00870EA5">
        <w:t xml:space="preserve">. </w:t>
      </w:r>
    </w:p>
    <w:p w14:paraId="65006E50" w14:textId="77777777" w:rsidR="00D20DB6" w:rsidRDefault="00D20DB6" w:rsidP="0087663A"/>
    <w:p w14:paraId="5C94D7FD" w14:textId="77777777" w:rsidR="00D20DB6" w:rsidRDefault="00D20DB6" w:rsidP="00D20DB6">
      <w:pPr>
        <w:pStyle w:val="Heading2"/>
      </w:pPr>
      <w:bookmarkStart w:id="267" w:name="_Toc245868618"/>
      <w:bookmarkStart w:id="268" w:name="_Toc245868637"/>
      <w:bookmarkStart w:id="269" w:name="_Toc245880230"/>
      <w:bookmarkStart w:id="270" w:name="_Toc245897658"/>
      <w:bookmarkStart w:id="271" w:name="_Toc245900011"/>
      <w:bookmarkStart w:id="272" w:name="_Toc245900047"/>
      <w:bookmarkStart w:id="273" w:name="_Toc245900103"/>
      <w:bookmarkStart w:id="274" w:name="_Toc245983241"/>
      <w:bookmarkStart w:id="275" w:name="_Toc245983354"/>
      <w:bookmarkStart w:id="276" w:name="_Toc246072044"/>
      <w:bookmarkStart w:id="277" w:name="_Toc246074838"/>
      <w:bookmarkStart w:id="278" w:name="_Toc247083754"/>
      <w:bookmarkStart w:id="279" w:name="_Toc247171996"/>
      <w:r>
        <w:t>Q</w:t>
      </w:r>
      <w:r w:rsidRPr="00F22143">
        <w:t xml:space="preserve">. </w:t>
      </w:r>
      <w:r>
        <w:t xml:space="preserve"> Comments on Ellipsoidal Coordinates</w:t>
      </w:r>
      <w:bookmarkEnd w:id="267"/>
      <w:bookmarkEnd w:id="268"/>
      <w:bookmarkEnd w:id="269"/>
      <w:bookmarkEnd w:id="270"/>
      <w:bookmarkEnd w:id="271"/>
      <w:bookmarkEnd w:id="272"/>
      <w:bookmarkEnd w:id="273"/>
      <w:bookmarkEnd w:id="274"/>
      <w:bookmarkEnd w:id="275"/>
      <w:bookmarkEnd w:id="276"/>
      <w:bookmarkEnd w:id="277"/>
      <w:bookmarkEnd w:id="278"/>
      <w:bookmarkEnd w:id="279"/>
    </w:p>
    <w:p w14:paraId="552EF873" w14:textId="77777777" w:rsidR="00D20DB6" w:rsidRPr="00BD63FD" w:rsidRDefault="00D20DB6" w:rsidP="0087663A"/>
    <w:p w14:paraId="05FE3111" w14:textId="77777777" w:rsidR="001E676D" w:rsidRPr="000F366A" w:rsidRDefault="00B61800" w:rsidP="0087663A">
      <w:r>
        <w:t>(1) Here I argue that the mapping between the first octant of x-space  and ξ-space is 1-to-1 and invertible and the inverse solutions for the ξ</w:t>
      </w:r>
      <w:r>
        <w:rPr>
          <w:rStyle w:val="subscript"/>
        </w:rPr>
        <w:t>i</w:t>
      </w:r>
      <w:r>
        <w:rPr>
          <w:rStyle w:val="superscript"/>
        </w:rPr>
        <w:t>2</w:t>
      </w:r>
      <w:r>
        <w:t xml:space="preserve"> are the roots of a certain cubic</w:t>
      </w:r>
      <w:r w:rsidR="000F366A">
        <w:t xml:space="preserve">  [ α = a</w:t>
      </w:r>
      <w:r w:rsidR="000F366A">
        <w:rPr>
          <w:rStyle w:val="superscript"/>
        </w:rPr>
        <w:t>2</w:t>
      </w:r>
      <w:r w:rsidR="000F366A">
        <w:t>, β = b</w:t>
      </w:r>
      <w:r w:rsidR="000F366A">
        <w:rPr>
          <w:rStyle w:val="superscript"/>
        </w:rPr>
        <w:t>2</w:t>
      </w:r>
      <w:r w:rsidR="000F366A">
        <w:t xml:space="preserve"> ] and the curve shows the appropriate ranges for the three variables. </w:t>
      </w:r>
    </w:p>
    <w:p w14:paraId="03AD1220" w14:textId="77777777" w:rsidR="0087663A" w:rsidRDefault="0087663A" w:rsidP="00CA7CCE"/>
    <w:p w14:paraId="219D0AE7" w14:textId="77777777" w:rsidR="00B61800" w:rsidRDefault="00B61800" w:rsidP="00CA7CCE">
      <w:r>
        <w:pict>
          <v:shape id="_x0000_i1033" type="#_x0000_t75" style="width:188.25pt;height:94.5pt">
            <v:imagedata r:id="rId14" o:title=""/>
          </v:shape>
        </w:pict>
      </w:r>
    </w:p>
    <w:p w14:paraId="20B7F904" w14:textId="77777777" w:rsidR="00B61800" w:rsidRDefault="00B61800" w:rsidP="00CA7CCE"/>
    <w:p w14:paraId="4CD8D1AA" w14:textId="77777777" w:rsidR="00B61800" w:rsidRPr="005007B8" w:rsidRDefault="00B61800" w:rsidP="00B61800">
      <w:pPr>
        <w:rPr>
          <w:color w:val="000000"/>
        </w:rPr>
      </w:pPr>
      <w:r w:rsidRPr="005007B8">
        <w:rPr>
          <w:color w:val="000000"/>
        </w:rPr>
        <w:tab/>
      </w:r>
      <w:r>
        <w:rPr>
          <w:color w:val="000000"/>
        </w:rPr>
        <w:t xml:space="preserve">F(u) = </w:t>
      </w:r>
      <w:r w:rsidRPr="005007B8">
        <w:rPr>
          <w:color w:val="000000"/>
        </w:rPr>
        <w:t>u</w:t>
      </w:r>
      <w:r w:rsidRPr="005007B8">
        <w:rPr>
          <w:rStyle w:val="superscript"/>
          <w:color w:val="000000"/>
        </w:rPr>
        <w:t>3</w:t>
      </w:r>
      <w:r w:rsidRPr="005007B8">
        <w:rPr>
          <w:color w:val="000000"/>
        </w:rPr>
        <w:t xml:space="preserve"> – </w:t>
      </w:r>
      <w:r>
        <w:rPr>
          <w:color w:val="000000"/>
        </w:rPr>
        <w:t>h</w:t>
      </w:r>
      <w:r w:rsidRPr="005007B8">
        <w:rPr>
          <w:color w:val="000000"/>
        </w:rPr>
        <w:t xml:space="preserve"> u</w:t>
      </w:r>
      <w:r w:rsidRPr="005007B8">
        <w:rPr>
          <w:rStyle w:val="superscript"/>
          <w:color w:val="000000"/>
        </w:rPr>
        <w:t>2</w:t>
      </w:r>
      <w:r w:rsidRPr="005007B8">
        <w:rPr>
          <w:color w:val="000000"/>
        </w:rPr>
        <w:t xml:space="preserve">  + </w:t>
      </w:r>
      <w:r>
        <w:rPr>
          <w:color w:val="000000"/>
        </w:rPr>
        <w:t>f u  - k  = 0</w:t>
      </w:r>
    </w:p>
    <w:p w14:paraId="34F03DFA" w14:textId="77777777" w:rsidR="00B61800" w:rsidRPr="005007B8" w:rsidRDefault="00B61800" w:rsidP="00B61800">
      <w:pPr>
        <w:rPr>
          <w:color w:val="000000"/>
        </w:rPr>
      </w:pPr>
      <w:r w:rsidRPr="005007B8">
        <w:rPr>
          <w:color w:val="000000"/>
        </w:rPr>
        <w:tab/>
      </w:r>
      <w:r w:rsidRPr="005007B8">
        <w:rPr>
          <w:color w:val="000000"/>
        </w:rPr>
        <w:tab/>
        <w:t>k = αβz</w:t>
      </w:r>
      <w:r w:rsidRPr="005007B8">
        <w:rPr>
          <w:rStyle w:val="superscript"/>
          <w:color w:val="000000"/>
        </w:rPr>
        <w:t>2</w:t>
      </w:r>
      <w:r w:rsidRPr="005007B8">
        <w:rPr>
          <w:rStyle w:val="superscript"/>
          <w:color w:val="000000"/>
        </w:rPr>
        <w:tab/>
      </w:r>
      <w:r w:rsidRPr="005007B8">
        <w:rPr>
          <w:rStyle w:val="superscript"/>
          <w:color w:val="000000"/>
        </w:rPr>
        <w:tab/>
      </w:r>
      <w:r w:rsidRPr="005007B8">
        <w:rPr>
          <w:rStyle w:val="superscript"/>
          <w:color w:val="000000"/>
        </w:rPr>
        <w:tab/>
      </w:r>
      <w:r w:rsidRPr="005007B8">
        <w:rPr>
          <w:rStyle w:val="superscript"/>
          <w:color w:val="000000"/>
        </w:rPr>
        <w:tab/>
      </w:r>
      <w:r w:rsidRPr="005007B8">
        <w:rPr>
          <w:color w:val="000000"/>
        </w:rPr>
        <w:t xml:space="preserve"> // all three are positive</w:t>
      </w:r>
    </w:p>
    <w:p w14:paraId="7F8663C7" w14:textId="77777777" w:rsidR="00B61800" w:rsidRDefault="00B61800" w:rsidP="00B61800">
      <w:r w:rsidRPr="005007B8">
        <w:rPr>
          <w:color w:val="000000"/>
        </w:rPr>
        <w:tab/>
      </w:r>
      <w:r w:rsidRPr="005007B8">
        <w:rPr>
          <w:color w:val="000000"/>
        </w:rPr>
        <w:tab/>
      </w:r>
      <w:r>
        <w:rPr>
          <w:color w:val="000000"/>
        </w:rPr>
        <w:t>f</w:t>
      </w:r>
      <w:r w:rsidRPr="005007B8">
        <w:rPr>
          <w:color w:val="000000"/>
        </w:rPr>
        <w:t xml:space="preserve"> = βx</w:t>
      </w:r>
      <w:r w:rsidRPr="005007B8">
        <w:rPr>
          <w:rStyle w:val="superscript"/>
          <w:color w:val="000000"/>
        </w:rPr>
        <w:t>2</w:t>
      </w:r>
      <w:r w:rsidRPr="005007B8">
        <w:rPr>
          <w:color w:val="000000"/>
        </w:rPr>
        <w:t>+αy</w:t>
      </w:r>
      <w:r w:rsidRPr="005007B8">
        <w:rPr>
          <w:rStyle w:val="superscript"/>
          <w:color w:val="000000"/>
        </w:rPr>
        <w:t>2</w:t>
      </w:r>
      <w:r w:rsidRPr="005007B8">
        <w:rPr>
          <w:color w:val="000000"/>
        </w:rPr>
        <w:t>+ (α+β)z</w:t>
      </w:r>
      <w:r w:rsidRPr="005007B8">
        <w:rPr>
          <w:rStyle w:val="superscript"/>
          <w:color w:val="000000"/>
        </w:rPr>
        <w:t>2</w:t>
      </w:r>
      <w:r w:rsidRPr="005007B8">
        <w:rPr>
          <w:color w:val="000000"/>
        </w:rPr>
        <w:t xml:space="preserve"> +αβ</w:t>
      </w:r>
    </w:p>
    <w:p w14:paraId="61AEBFD4" w14:textId="77777777" w:rsidR="00B61800" w:rsidRPr="00CD53B6" w:rsidRDefault="00B61800" w:rsidP="00B61800">
      <w:r w:rsidRPr="005007B8">
        <w:rPr>
          <w:color w:val="000000"/>
        </w:rPr>
        <w:tab/>
      </w:r>
      <w:r w:rsidRPr="005007B8">
        <w:rPr>
          <w:color w:val="000000"/>
        </w:rPr>
        <w:tab/>
      </w:r>
      <w:r>
        <w:rPr>
          <w:color w:val="000000"/>
        </w:rPr>
        <w:t>h</w:t>
      </w:r>
      <w:r w:rsidRPr="005007B8">
        <w:rPr>
          <w:color w:val="000000"/>
        </w:rPr>
        <w:t xml:space="preserve"> = x</w:t>
      </w:r>
      <w:r w:rsidRPr="005007B8">
        <w:rPr>
          <w:rStyle w:val="superscript"/>
          <w:color w:val="000000"/>
        </w:rPr>
        <w:t>2</w:t>
      </w:r>
      <w:r w:rsidRPr="005007B8">
        <w:rPr>
          <w:color w:val="000000"/>
        </w:rPr>
        <w:t>+y</w:t>
      </w:r>
      <w:r w:rsidRPr="005007B8">
        <w:rPr>
          <w:rStyle w:val="superscript"/>
          <w:color w:val="000000"/>
        </w:rPr>
        <w:t>2</w:t>
      </w:r>
      <w:r w:rsidRPr="005007B8">
        <w:rPr>
          <w:color w:val="000000"/>
        </w:rPr>
        <w:t>+z</w:t>
      </w:r>
      <w:r w:rsidRPr="005007B8">
        <w:rPr>
          <w:rStyle w:val="superscript"/>
          <w:color w:val="000000"/>
        </w:rPr>
        <w:t>2</w:t>
      </w:r>
      <w:r w:rsidRPr="005007B8">
        <w:rPr>
          <w:color w:val="000000"/>
        </w:rPr>
        <w:t xml:space="preserve"> +(α+β)</w:t>
      </w:r>
      <w:r>
        <w:tab/>
      </w:r>
      <w:r>
        <w:tab/>
      </w:r>
      <w:r>
        <w:tab/>
        <w:t>// note that g = h + k/f</w:t>
      </w:r>
    </w:p>
    <w:p w14:paraId="08020FA5" w14:textId="77777777" w:rsidR="00B61800" w:rsidRDefault="00B61800" w:rsidP="00CA7CCE"/>
    <w:p w14:paraId="521EE86F" w14:textId="77777777" w:rsidR="000F366A" w:rsidRDefault="000F366A" w:rsidP="000F366A">
      <w:r>
        <w:t xml:space="preserve">(2) How do we </w:t>
      </w:r>
      <w:r w:rsidRPr="00FB26CE">
        <w:rPr>
          <w:i/>
        </w:rPr>
        <w:t>know</w:t>
      </w:r>
      <w:r>
        <w:t xml:space="preserve"> that the ξ</w:t>
      </w:r>
      <w:r>
        <w:rPr>
          <w:rStyle w:val="subscript"/>
        </w:rPr>
        <w:t>i</w:t>
      </w:r>
      <w:r>
        <w:t xml:space="preserve"> coordinates are orthogonal?  Just one of my pet questions, I comment on this in a separate doc as well. </w:t>
      </w:r>
      <w:r w:rsidR="00870EA5">
        <w:t>[ "about 2D ellipsoidal..." ]</w:t>
      </w:r>
    </w:p>
    <w:p w14:paraId="06C7CCB5" w14:textId="77777777" w:rsidR="008A6602" w:rsidRDefault="008A6602" w:rsidP="000F366A"/>
    <w:p w14:paraId="3A050230" w14:textId="77777777" w:rsidR="008A6602" w:rsidRDefault="008A6602" w:rsidP="008A6602">
      <w:pPr>
        <w:pStyle w:val="Heading2"/>
      </w:pPr>
      <w:bookmarkStart w:id="280" w:name="_Toc245897659"/>
      <w:bookmarkStart w:id="281" w:name="_Toc245900012"/>
      <w:bookmarkStart w:id="282" w:name="_Toc245900048"/>
      <w:bookmarkStart w:id="283" w:name="_Toc245900104"/>
      <w:bookmarkStart w:id="284" w:name="_Toc245983242"/>
      <w:bookmarkStart w:id="285" w:name="_Toc245983355"/>
      <w:bookmarkStart w:id="286" w:name="_Toc246072045"/>
      <w:bookmarkStart w:id="287" w:name="_Toc246074839"/>
      <w:bookmarkStart w:id="288" w:name="_Toc247083755"/>
      <w:bookmarkStart w:id="289" w:name="_Toc247171997"/>
      <w:r>
        <w:t>R. Express the charged ellipsoid potential in Cartesian coordinates.</w:t>
      </w:r>
      <w:bookmarkEnd w:id="280"/>
      <w:bookmarkEnd w:id="281"/>
      <w:bookmarkEnd w:id="282"/>
      <w:bookmarkEnd w:id="283"/>
      <w:bookmarkEnd w:id="284"/>
      <w:bookmarkEnd w:id="285"/>
      <w:bookmarkEnd w:id="286"/>
      <w:bookmarkEnd w:id="287"/>
      <w:bookmarkEnd w:id="288"/>
      <w:bookmarkEnd w:id="289"/>
      <w:r>
        <w:t xml:space="preserve"> </w:t>
      </w:r>
    </w:p>
    <w:p w14:paraId="6D31BB62" w14:textId="77777777" w:rsidR="008A6602" w:rsidRDefault="008A6602" w:rsidP="000F366A"/>
    <w:p w14:paraId="27EE978A" w14:textId="77777777" w:rsidR="00E0452C" w:rsidRDefault="00E0452C" w:rsidP="000F366A">
      <w:r>
        <w:t>I argue that it is a mess because the ellipsoid is labeled by ξ</w:t>
      </w:r>
      <w:r>
        <w:rPr>
          <w:rStyle w:val="subscript"/>
        </w:rPr>
        <w:t>1</w:t>
      </w:r>
      <w:r>
        <w:t xml:space="preserve"> and ψ(ξ</w:t>
      </w:r>
      <w:r>
        <w:rPr>
          <w:rStyle w:val="subscript"/>
        </w:rPr>
        <w:t>1</w:t>
      </w:r>
      <w:r>
        <w:t>) is simple, but ξ</w:t>
      </w:r>
      <w:r>
        <w:rPr>
          <w:rStyle w:val="subscript"/>
        </w:rPr>
        <w:t>1</w:t>
      </w:r>
      <w:r>
        <w:t xml:space="preserve">(x,y,z) is the big mess. </w:t>
      </w:r>
    </w:p>
    <w:p w14:paraId="07384335" w14:textId="77777777" w:rsidR="00E0452C" w:rsidRDefault="00E0452C" w:rsidP="000F366A"/>
    <w:p w14:paraId="1476F2F7" w14:textId="77777777" w:rsidR="00E0452C" w:rsidRDefault="00E0452C" w:rsidP="00E0452C">
      <w:pPr>
        <w:pStyle w:val="Heading2"/>
      </w:pPr>
      <w:bookmarkStart w:id="290" w:name="_Toc245897660"/>
      <w:bookmarkStart w:id="291" w:name="_Toc245900013"/>
      <w:bookmarkStart w:id="292" w:name="_Toc245900049"/>
      <w:bookmarkStart w:id="293" w:name="_Toc245900105"/>
      <w:bookmarkStart w:id="294" w:name="_Toc245983243"/>
      <w:bookmarkStart w:id="295" w:name="_Toc245983356"/>
      <w:bookmarkStart w:id="296" w:name="_Toc246072046"/>
      <w:bookmarkStart w:id="297" w:name="_Toc246074840"/>
      <w:bookmarkStart w:id="298" w:name="_Toc247083756"/>
      <w:bookmarkStart w:id="299" w:name="_Toc247171998"/>
      <w:r>
        <w:t>S. How would you PLOT the charge density on the ellipsoid using Maple?</w:t>
      </w:r>
      <w:bookmarkEnd w:id="290"/>
      <w:bookmarkEnd w:id="291"/>
      <w:bookmarkEnd w:id="292"/>
      <w:bookmarkEnd w:id="293"/>
      <w:bookmarkEnd w:id="294"/>
      <w:bookmarkEnd w:id="295"/>
      <w:bookmarkEnd w:id="296"/>
      <w:bookmarkEnd w:id="297"/>
      <w:bookmarkEnd w:id="298"/>
      <w:bookmarkEnd w:id="299"/>
    </w:p>
    <w:p w14:paraId="3253B5BD" w14:textId="77777777" w:rsidR="00E0452C" w:rsidRDefault="00E0452C" w:rsidP="000F366A"/>
    <w:p w14:paraId="506FDC7D" w14:textId="77777777" w:rsidR="00E0452C" w:rsidRDefault="00E0452C" w:rsidP="000F366A">
      <w:r>
        <w:t xml:space="preserve">I first plot the "factor" (  </w:t>
      </w:r>
      <w:r w:rsidR="00DD63F1">
        <w:t xml:space="preserve">~ σ)  </w:t>
      </w:r>
      <w:r>
        <w:t>directly in ξ</w:t>
      </w:r>
      <w:r>
        <w:rPr>
          <w:rStyle w:val="subscript"/>
        </w:rPr>
        <w:t>2</w:t>
      </w:r>
      <w:r>
        <w:t>, ξ</w:t>
      </w:r>
      <w:r>
        <w:rPr>
          <w:rStyle w:val="subscript"/>
        </w:rPr>
        <w:t>3</w:t>
      </w:r>
      <w:r>
        <w:t xml:space="preserve"> and get the totally reasonable plot on the left: </w:t>
      </w:r>
    </w:p>
    <w:p w14:paraId="6E6A9687" w14:textId="77777777" w:rsidR="00E0452C" w:rsidRDefault="00E0452C" w:rsidP="000F366A">
      <w:r>
        <w:pict>
          <v:shape id="_x0000_i1034" type="#_x0000_t75" style="width:195.75pt;height:150.75pt">
            <v:imagedata r:id="rId15" o:title=""/>
          </v:shape>
        </w:pict>
      </w:r>
      <w:r w:rsidR="00DD63F1">
        <w:pict>
          <v:shape id="_x0000_i1035" type="#_x0000_t75" style="width:112.5pt;height:182.25pt">
            <v:imagedata r:id="rId16" o:title=""/>
          </v:shape>
        </w:pict>
      </w:r>
      <w:r w:rsidR="00DD63F1">
        <w:pict>
          <v:shape id="_x0000_i1036" type="#_x0000_t75" style="width:114pt;height:213pt">
            <v:imagedata r:id="rId17" o:title=""/>
          </v:shape>
        </w:pict>
      </w:r>
    </w:p>
    <w:p w14:paraId="0A1DA132" w14:textId="77777777" w:rsidR="00E0452C" w:rsidRDefault="00E0452C" w:rsidP="000F366A"/>
    <w:p w14:paraId="2DBDC139" w14:textId="77777777" w:rsidR="00E0452C" w:rsidRPr="00E0452C" w:rsidRDefault="00E0452C" w:rsidP="000F366A">
      <w:r>
        <w:t xml:space="preserve">I then figured out how to plot </w:t>
      </w:r>
      <w:r w:rsidR="00DD63F1">
        <w:t xml:space="preserve">this on the ellipsoid using grayscale and false color, the latter being the best, as shown on the right above. </w:t>
      </w:r>
      <w:r w:rsidR="00A729BA">
        <w:t xml:space="preserve">[ Another approach is to use the Kelvin p expression! ] </w:t>
      </w:r>
    </w:p>
    <w:p w14:paraId="63AA7B2D" w14:textId="77777777" w:rsidR="000F366A" w:rsidRDefault="000F366A" w:rsidP="00CA7CCE"/>
    <w:p w14:paraId="1E445487" w14:textId="77777777" w:rsidR="00DD63F1" w:rsidRPr="00D66CA7" w:rsidRDefault="00DD63F1" w:rsidP="00DD63F1">
      <w:pPr>
        <w:pStyle w:val="Heading2"/>
      </w:pPr>
      <w:bookmarkStart w:id="300" w:name="_Toc245983357"/>
      <w:bookmarkStart w:id="301" w:name="_Toc246072047"/>
      <w:bookmarkStart w:id="302" w:name="_Toc246074841"/>
      <w:bookmarkStart w:id="303" w:name="_Toc247083757"/>
      <w:bookmarkStart w:id="304" w:name="_Toc247171999"/>
      <w:r>
        <w:t>T</w:t>
      </w:r>
      <w:r w:rsidRPr="00D66CA7">
        <w:t>. Generate those nice fixed-ξ</w:t>
      </w:r>
      <w:r w:rsidRPr="00D66CA7">
        <w:rPr>
          <w:rStyle w:val="subscript"/>
          <w:b/>
        </w:rPr>
        <w:t>i</w:t>
      </w:r>
      <w:r>
        <w:t xml:space="preserve"> surfaces using Maple</w:t>
      </w:r>
      <w:bookmarkEnd w:id="300"/>
      <w:bookmarkEnd w:id="301"/>
      <w:bookmarkEnd w:id="302"/>
      <w:bookmarkEnd w:id="303"/>
      <w:bookmarkEnd w:id="304"/>
    </w:p>
    <w:p w14:paraId="3E6B7717" w14:textId="77777777" w:rsidR="00DD63F1" w:rsidRDefault="00DD63F1" w:rsidP="00CA7CCE"/>
    <w:p w14:paraId="3BC4821A" w14:textId="77777777" w:rsidR="00DD63F1" w:rsidRDefault="00DD63F1" w:rsidP="00CA7CCE">
      <w:r>
        <w:t xml:space="preserve">Here for the first time I was able to get the generate for myself the famous pictures, </w:t>
      </w:r>
    </w:p>
    <w:p w14:paraId="7CBFE3A0" w14:textId="77777777" w:rsidR="00DD63F1" w:rsidRDefault="00DD63F1" w:rsidP="00CA7CCE"/>
    <w:p w14:paraId="688C7C90" w14:textId="77777777" w:rsidR="00DD63F1" w:rsidRDefault="00A350C2" w:rsidP="00CA7CCE">
      <w:r>
        <w:pict>
          <v:shape id="_x0000_i1037" type="#_x0000_t75" style="width:183.75pt;height:155.25pt">
            <v:imagedata r:id="rId18" o:title=""/>
          </v:shape>
        </w:pict>
      </w:r>
      <w:r>
        <w:pict>
          <v:shape id="_x0000_i1038" type="#_x0000_t75" style="width:135.75pt;height:144.75pt">
            <v:imagedata r:id="rId19" o:title=""/>
          </v:shape>
        </w:pict>
      </w:r>
      <w:r>
        <w:pict>
          <v:shape id="_x0000_i1039" type="#_x0000_t75" style="width:138pt;height:172.5pt">
            <v:imagedata r:id="rId20" o:title=""/>
          </v:shape>
        </w:pict>
      </w:r>
    </w:p>
    <w:p w14:paraId="7093A1DC" w14:textId="77777777" w:rsidR="00DD63F1" w:rsidRDefault="00DD63F1" w:rsidP="00CA7CCE"/>
    <w:p w14:paraId="6AB5774B" w14:textId="77777777" w:rsidR="00DD63F1" w:rsidRDefault="00DD63F1" w:rsidP="00CA7CCE">
      <w:r>
        <w:t xml:space="preserve">which I think Hilbert and Cohn-Vossen would have enjoyed if they had computers in 1898. </w:t>
      </w:r>
      <w:r w:rsidR="00A350C2">
        <w:t xml:space="preserve">I show their picture on the right above, which is pretty good. </w:t>
      </w:r>
    </w:p>
    <w:p w14:paraId="4EAE7A8C" w14:textId="77777777" w:rsidR="00A350C2" w:rsidRDefault="00A350C2" w:rsidP="00CA7CCE"/>
    <w:p w14:paraId="16A021D5" w14:textId="77777777" w:rsidR="00A350C2" w:rsidRPr="0012378F" w:rsidRDefault="00A350C2" w:rsidP="00A350C2">
      <w:pPr>
        <w:pStyle w:val="Heading2"/>
      </w:pPr>
      <w:bookmarkStart w:id="305" w:name="_Toc245983358"/>
      <w:bookmarkStart w:id="306" w:name="_Toc246072048"/>
      <w:bookmarkStart w:id="307" w:name="_Toc246074842"/>
      <w:bookmarkStart w:id="308" w:name="_Toc247083758"/>
      <w:bookmarkStart w:id="309" w:name="_Toc247172000"/>
      <w:r>
        <w:t>U</w:t>
      </w:r>
      <w:r w:rsidRPr="0012378F">
        <w:t>. Verifying The Cubic Coordinate Inversion Equations</w:t>
      </w:r>
      <w:bookmarkEnd w:id="305"/>
      <w:bookmarkEnd w:id="306"/>
      <w:bookmarkEnd w:id="307"/>
      <w:bookmarkEnd w:id="308"/>
      <w:bookmarkEnd w:id="309"/>
    </w:p>
    <w:p w14:paraId="183E9B1C" w14:textId="77777777" w:rsidR="00A350C2" w:rsidRDefault="00A350C2" w:rsidP="00CA7CCE"/>
    <w:p w14:paraId="34D13386" w14:textId="77777777" w:rsidR="00A350C2" w:rsidRDefault="00A350C2" w:rsidP="00CA7CCE">
      <w:r>
        <w:t xml:space="preserve">Back in section P </w:t>
      </w:r>
      <w:r w:rsidR="003F1ABE">
        <w:t>I summarize</w:t>
      </w:r>
      <w:r>
        <w:t xml:space="preserve"> the corrected inversion formulas for ξ</w:t>
      </w:r>
      <w:r>
        <w:rPr>
          <w:rStyle w:val="subscript"/>
        </w:rPr>
        <w:t>i</w:t>
      </w:r>
      <w:r>
        <w:t xml:space="preserve"> in terms of x,y,z. Here I </w:t>
      </w:r>
      <w:r w:rsidR="003F1ABE">
        <w:t>verify</w:t>
      </w:r>
      <w:r>
        <w:t xml:space="preserve"> using Maple that the results are now correct. At first they were wrong because Schaum was wrong in 1968. But Schaum got corrected and I pasted in the corrected page from the 2008 edition of the book. </w:t>
      </w:r>
    </w:p>
    <w:p w14:paraId="58B277EA" w14:textId="77777777" w:rsidR="003F1ABE" w:rsidRDefault="003F1ABE" w:rsidP="00CA7CCE"/>
    <w:p w14:paraId="51AF3CD9" w14:textId="77777777" w:rsidR="003F1ABE" w:rsidRDefault="003F1ABE" w:rsidP="003F1ABE">
      <w:pPr>
        <w:pStyle w:val="Heading2"/>
      </w:pPr>
      <w:bookmarkStart w:id="310" w:name="_Toc246072049"/>
      <w:bookmarkStart w:id="311" w:name="_Toc246074843"/>
      <w:bookmarkStart w:id="312" w:name="_Toc247083759"/>
      <w:bookmarkStart w:id="313" w:name="_Toc247172001"/>
      <w:r>
        <w:t>V. Compare Kelvin and MF on dV/dn</w:t>
      </w:r>
      <w:bookmarkEnd w:id="310"/>
      <w:r>
        <w:t>:  interpretation of p</w:t>
      </w:r>
      <w:bookmarkEnd w:id="311"/>
      <w:bookmarkEnd w:id="312"/>
      <w:bookmarkEnd w:id="313"/>
    </w:p>
    <w:p w14:paraId="4ABE3FCD" w14:textId="77777777" w:rsidR="003F1ABE" w:rsidRDefault="003F1ABE" w:rsidP="00CA7CCE"/>
    <w:p w14:paraId="7FA275AF" w14:textId="77777777" w:rsidR="00EA0C2D" w:rsidRDefault="00EA0C2D" w:rsidP="00CA7CCE">
      <w:r>
        <w:t xml:space="preserve">Here in clumsy roundabout fashion I prove the following very useful fact:  </w:t>
      </w:r>
    </w:p>
    <w:p w14:paraId="1689AF17" w14:textId="77777777" w:rsidR="00EA0C2D" w:rsidRDefault="00EA0C2D" w:rsidP="00CA7CCE"/>
    <w:p w14:paraId="3B0ECA37" w14:textId="77777777" w:rsidR="00EA0C2D" w:rsidRDefault="00EA0C2D" w:rsidP="00CA7CCE">
      <w:r>
        <w:tab/>
      </w:r>
      <w:r>
        <w:tab/>
      </w:r>
      <w:r>
        <w:tab/>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 xml:space="preserve">    =   (1/ξ</w:t>
      </w:r>
      <w:r>
        <w:rPr>
          <w:rStyle w:val="subscript"/>
        </w:rPr>
        <w:t>1</w:t>
      </w:r>
      <w:r>
        <w:t>) p(x,y,z)</w:t>
      </w:r>
    </w:p>
    <w:p w14:paraId="4170770C" w14:textId="77777777" w:rsidR="00EA0C2D" w:rsidRDefault="00EA0C2D" w:rsidP="00CA7CCE">
      <w:r>
        <w:t>where</w:t>
      </w:r>
    </w:p>
    <w:p w14:paraId="1293E3C0" w14:textId="77777777" w:rsidR="00EA0C2D" w:rsidRPr="00EA0C2D" w:rsidRDefault="00EA0C2D" w:rsidP="00CA7CCE">
      <w:r>
        <w:tab/>
      </w:r>
      <w:r>
        <w:tab/>
      </w:r>
      <w:r>
        <w:tab/>
        <w:t xml:space="preserve">   p =  1/</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ab/>
      </w:r>
      <w:r>
        <w:tab/>
        <w:t>a,b are focal distances, and</w:t>
      </w:r>
    </w:p>
    <w:p w14:paraId="4E94EECD" w14:textId="77777777" w:rsidR="00EA0C2D" w:rsidRDefault="00EA0C2D" w:rsidP="00CA7CCE">
      <w:r>
        <w:tab/>
      </w:r>
    </w:p>
    <w:p w14:paraId="429A1533" w14:textId="77777777" w:rsidR="00EA0C2D" w:rsidRDefault="00EA0C2D" w:rsidP="00EA0C2D">
      <w:r>
        <w:tab/>
      </w:r>
      <w:r>
        <w:tab/>
      </w:r>
      <w:r>
        <w:tab/>
      </w:r>
      <w:r w:rsidR="00F368BA">
        <w:t xml:space="preserve"> semis: </w:t>
      </w:r>
      <w:r w:rsidR="00F368BA">
        <w:tab/>
      </w:r>
      <w:r>
        <w:tab/>
        <w:t>A</w:t>
      </w:r>
      <w:r>
        <w:rPr>
          <w:rStyle w:val="superscript"/>
        </w:rPr>
        <w:t>2</w:t>
      </w:r>
      <w:r>
        <w:t xml:space="preserve"> = ξ</w:t>
      </w:r>
      <w:r>
        <w:rPr>
          <w:rStyle w:val="subscript"/>
        </w:rPr>
        <w:t>1</w:t>
      </w:r>
      <w:r>
        <w:rPr>
          <w:rStyle w:val="superscript"/>
        </w:rPr>
        <w:t>2</w:t>
      </w:r>
      <w:r>
        <w:t xml:space="preserve"> - a</w:t>
      </w:r>
      <w:r>
        <w:rPr>
          <w:rStyle w:val="superscript"/>
        </w:rPr>
        <w:t>2</w:t>
      </w:r>
      <w:r>
        <w:tab/>
      </w:r>
      <w:r>
        <w:tab/>
        <w:t>B</w:t>
      </w:r>
      <w:r>
        <w:rPr>
          <w:rStyle w:val="superscript"/>
        </w:rPr>
        <w:t>2</w:t>
      </w:r>
      <w:r>
        <w:t xml:space="preserve"> = ξ</w:t>
      </w:r>
      <w:r>
        <w:rPr>
          <w:rStyle w:val="subscript"/>
        </w:rPr>
        <w:t>1</w:t>
      </w:r>
      <w:r>
        <w:rPr>
          <w:rStyle w:val="superscript"/>
        </w:rPr>
        <w:t>2</w:t>
      </w:r>
      <w:r>
        <w:t xml:space="preserve"> - b</w:t>
      </w:r>
      <w:r>
        <w:rPr>
          <w:rStyle w:val="superscript"/>
        </w:rPr>
        <w:t>2</w:t>
      </w:r>
      <w:r>
        <w:tab/>
      </w:r>
      <w:r>
        <w:tab/>
        <w:t>C</w:t>
      </w:r>
      <w:r>
        <w:rPr>
          <w:rStyle w:val="superscript"/>
        </w:rPr>
        <w:t>2</w:t>
      </w:r>
      <w:r>
        <w:t xml:space="preserve"> = ξ</w:t>
      </w:r>
      <w:r>
        <w:rPr>
          <w:rStyle w:val="subscript"/>
        </w:rPr>
        <w:t>1</w:t>
      </w:r>
      <w:r>
        <w:rPr>
          <w:rStyle w:val="superscript"/>
        </w:rPr>
        <w:t>2</w:t>
      </w:r>
      <w:r>
        <w:t xml:space="preserve"> </w:t>
      </w:r>
    </w:p>
    <w:p w14:paraId="2C2C207E" w14:textId="77777777" w:rsidR="00CE7A81" w:rsidRDefault="00CE7A81" w:rsidP="00EA0C2D"/>
    <w:p w14:paraId="33E748E2" w14:textId="77777777" w:rsidR="00CE7A81" w:rsidRDefault="00CE7A81" w:rsidP="00CE7A81">
      <w:r>
        <w:tab/>
      </w:r>
      <w:r>
        <w:tab/>
        <w:t>4πσ =</w:t>
      </w:r>
      <w:r>
        <w:tab/>
        <w:t>– [ dV(ξ</w:t>
      </w:r>
      <w:r>
        <w:rPr>
          <w:rStyle w:val="subscript"/>
        </w:rPr>
        <w:t>1</w:t>
      </w:r>
      <w:r>
        <w:t>)/dξ</w:t>
      </w:r>
      <w:r>
        <w:rPr>
          <w:rStyle w:val="subscript"/>
        </w:rPr>
        <w:t>1</w:t>
      </w:r>
      <w:r>
        <w:t xml:space="preserve">]   {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 xml:space="preserve">} </w:t>
      </w:r>
    </w:p>
    <w:p w14:paraId="4AE3C80A" w14:textId="77777777" w:rsidR="00CE7A81" w:rsidRDefault="00CE7A81" w:rsidP="00CE7A81"/>
    <w:p w14:paraId="1F7DFB7B" w14:textId="77777777" w:rsidR="00CE7A81" w:rsidRPr="00FB5AC4" w:rsidRDefault="00CE7A81" w:rsidP="00CE7A81">
      <w:r>
        <w:tab/>
      </w:r>
      <w:r>
        <w:tab/>
        <w:t xml:space="preserve">      = – [ dV(ξ</w:t>
      </w:r>
      <w:r>
        <w:rPr>
          <w:rStyle w:val="subscript"/>
        </w:rPr>
        <w:t>1</w:t>
      </w:r>
      <w:r>
        <w:t>)/dξ</w:t>
      </w:r>
      <w:r>
        <w:rPr>
          <w:rStyle w:val="subscript"/>
        </w:rPr>
        <w:t>1</w:t>
      </w:r>
      <w:r>
        <w:t>] (1/ξ</w:t>
      </w:r>
      <w:r>
        <w:rPr>
          <w:rStyle w:val="subscript"/>
        </w:rPr>
        <w:t>1</w:t>
      </w:r>
      <w:r>
        <w:t>) p(x,y,z)</w:t>
      </w:r>
    </w:p>
    <w:p w14:paraId="3F255AFA" w14:textId="77777777" w:rsidR="00EA0C2D" w:rsidRDefault="00EA0C2D" w:rsidP="00CA7CCE"/>
    <w:p w14:paraId="171FF2A1" w14:textId="77777777" w:rsidR="00EA0C2D" w:rsidRDefault="00EA0C2D" w:rsidP="00CA7CCE">
      <w:r>
        <w:t>So although ξ</w:t>
      </w:r>
      <w:r>
        <w:rPr>
          <w:rStyle w:val="subscript"/>
        </w:rPr>
        <w:t>1</w:t>
      </w:r>
      <w:r>
        <w:t xml:space="preserve"> is a very messy function of x,y,z, it turns out that our σ-factor is a very simple function of x,y,z. So in retrospect, I could have used p </w:t>
      </w:r>
      <w:r w:rsidR="004014D7">
        <w:t xml:space="preserve">to make my charge plots above. </w:t>
      </w:r>
      <w:r>
        <w:t xml:space="preserve">Moreover, p has a simple geometrical interpretation:  </w:t>
      </w:r>
      <w:r w:rsidR="00F368BA">
        <w:t xml:space="preserve">p = the perp </w:t>
      </w:r>
      <w:r>
        <w:t xml:space="preserve">distance from ellipse center to </w:t>
      </w:r>
      <w:r w:rsidR="00F368BA">
        <w:t>the plane tangent t</w:t>
      </w:r>
      <w:r w:rsidR="009B3631">
        <w:t xml:space="preserve">o an ellipsoid at point x,y,z. </w:t>
      </w:r>
      <w:r w:rsidR="00F368BA">
        <w:t xml:space="preserve">Only Kelvin brought out this useful fact. </w:t>
      </w:r>
      <w:r w:rsidR="00364555">
        <w:t xml:space="preserve">I find the p expression here to be very "morph friendly".  I keep feeling there is some </w:t>
      </w:r>
      <w:r w:rsidR="00AA4CB7">
        <w:t xml:space="preserve">"scaling method" of doing ellipsoidal coordinates that is related to a 2D conformal map. That would be an entertaining problem, but I have done enough! </w:t>
      </w:r>
    </w:p>
    <w:p w14:paraId="3FABBABE" w14:textId="77777777" w:rsidR="00F90FF7" w:rsidRDefault="00F90FF7" w:rsidP="00CA7CCE"/>
    <w:p w14:paraId="3A27E3F7" w14:textId="77777777" w:rsidR="00F90FF7" w:rsidRDefault="00F90FF7" w:rsidP="00F90FF7">
      <w:pPr>
        <w:pStyle w:val="Heading2"/>
      </w:pPr>
      <w:bookmarkStart w:id="314" w:name="_Toc274296249"/>
      <w:bookmarkStart w:id="315" w:name="_Toc274296281"/>
      <w:r>
        <w:t>W. More on σ for ellipsoid, ellipse and disc;  capacitances of various objects</w:t>
      </w:r>
      <w:bookmarkEnd w:id="314"/>
      <w:r>
        <w:t xml:space="preserve">  (10.8.10)</w:t>
      </w:r>
      <w:bookmarkEnd w:id="315"/>
    </w:p>
    <w:p w14:paraId="27614583" w14:textId="77777777" w:rsidR="00F90FF7" w:rsidRDefault="00F90FF7" w:rsidP="00CA7CCE"/>
    <w:p w14:paraId="59B470B4" w14:textId="77777777" w:rsidR="00F90FF7" w:rsidRDefault="00F90FF7" w:rsidP="00CA7CCE">
      <w:r>
        <w:t xml:space="preserve">I added this section much later than the rest of the doc, and subsection (e) contains a summary, so I just paste that right here, but first here are titles of the little subsections: </w:t>
      </w:r>
    </w:p>
    <w:p w14:paraId="7A54997B" w14:textId="77777777" w:rsidR="00F90FF7" w:rsidRDefault="00F90FF7" w:rsidP="00F90FF7"/>
    <w:p w14:paraId="1A90F9B3" w14:textId="77777777" w:rsidR="00F90FF7" w:rsidRDefault="00F90FF7" w:rsidP="00F90FF7">
      <w:r>
        <w:tab/>
        <w:t>(a) Expression for p, and then limit of p when ellipsoid is crushed A→0.</w:t>
      </w:r>
      <w:r>
        <w:tab/>
        <w:t>60</w:t>
      </w:r>
    </w:p>
    <w:p w14:paraId="46C7FECD" w14:textId="77777777" w:rsidR="00F90FF7" w:rsidRDefault="00F90FF7" w:rsidP="00F90FF7">
      <w:r>
        <w:tab/>
        <w:t>(b) Differentiate the potential.</w:t>
      </w:r>
      <w:r>
        <w:tab/>
        <w:t>62</w:t>
      </w:r>
    </w:p>
    <w:p w14:paraId="0186CFD9" w14:textId="77777777" w:rsidR="00F90FF7" w:rsidRDefault="00F90FF7" w:rsidP="00F90FF7">
      <w:r>
        <w:tab/>
        <w:t>(c) Show cancellation of A factors when we go flat.</w:t>
      </w:r>
      <w:r>
        <w:tab/>
        <w:t>63</w:t>
      </w:r>
    </w:p>
    <w:p w14:paraId="2BE0755A" w14:textId="77777777" w:rsidR="00F90FF7" w:rsidRDefault="00F90FF7" w:rsidP="00F90FF7">
      <w:r>
        <w:tab/>
        <w:t>(d) Capacitances of various objects</w:t>
      </w:r>
      <w:r>
        <w:tab/>
        <w:t>65</w:t>
      </w:r>
    </w:p>
    <w:p w14:paraId="5D02B60B" w14:textId="77777777" w:rsidR="00F90FF7" w:rsidRDefault="00F90FF7" w:rsidP="00F90FF7">
      <w:r>
        <w:tab/>
        <w:t>(e) Summary of main facts of this last effort:</w:t>
      </w:r>
      <w:r>
        <w:tab/>
        <w:t xml:space="preserve">  67</w:t>
      </w:r>
    </w:p>
    <w:p w14:paraId="4C0E99C0" w14:textId="77777777" w:rsidR="00F90FF7" w:rsidRDefault="00F90FF7" w:rsidP="00F90FF7"/>
    <w:p w14:paraId="672D437F" w14:textId="77777777" w:rsidR="00F90FF7" w:rsidRDefault="00F90FF7" w:rsidP="00F90FF7">
      <w:r>
        <w:t>(a) We start with this basic information</w:t>
      </w:r>
    </w:p>
    <w:p w14:paraId="4E835CCA" w14:textId="77777777" w:rsidR="00F90FF7" w:rsidRDefault="00F90FF7" w:rsidP="00F90FF7"/>
    <w:p w14:paraId="208BA2AD" w14:textId="77777777" w:rsidR="00F90FF7" w:rsidRDefault="00F90FF7" w:rsidP="00F90FF7">
      <w:r>
        <w:tab/>
        <w:t>V(ξ</w:t>
      </w:r>
      <w:r>
        <w:rPr>
          <w:rStyle w:val="subscript"/>
        </w:rPr>
        <w:t>1</w:t>
      </w:r>
      <w:r>
        <w:t>) =  V</w:t>
      </w:r>
      <w:r>
        <w:rPr>
          <w:rStyle w:val="subscript"/>
        </w:rPr>
        <w:t>0</w:t>
      </w:r>
      <w:r>
        <w:t xml:space="preserve"> F[sin</w:t>
      </w:r>
      <w:r>
        <w:rPr>
          <w:rStyle w:val="superscript"/>
        </w:rPr>
        <w:t>-1</w:t>
      </w:r>
      <w:r>
        <w:t>(a/ξ</w:t>
      </w:r>
      <w:r>
        <w:rPr>
          <w:rStyle w:val="subscript"/>
        </w:rPr>
        <w:t>1</w:t>
      </w:r>
      <w:r>
        <w:t>),b/a] / F[sin</w:t>
      </w:r>
      <w:r>
        <w:rPr>
          <w:rStyle w:val="superscript"/>
        </w:rPr>
        <w:t>-1</w:t>
      </w:r>
      <w:r>
        <w:t>(a/c),b/a]</w:t>
      </w:r>
      <w:r w:rsidR="00744E6E">
        <w:tab/>
      </w:r>
      <w:r w:rsidR="00744E6E">
        <w:tab/>
        <w:t>// potential of charged ellipsoid</w:t>
      </w:r>
    </w:p>
    <w:p w14:paraId="27EC92E7" w14:textId="77777777" w:rsidR="00F90FF7" w:rsidRDefault="00F90FF7" w:rsidP="00F90FF7"/>
    <w:p w14:paraId="39CC6968" w14:textId="77777777" w:rsidR="00F90FF7" w:rsidRDefault="00F90FF7" w:rsidP="00F90FF7">
      <w:r>
        <w:tab/>
        <w:t>4πσ =  – [ dV(ξ</w:t>
      </w:r>
      <w:r>
        <w:rPr>
          <w:rStyle w:val="subscript"/>
        </w:rPr>
        <w:t>1</w:t>
      </w:r>
      <w:r>
        <w:t>)/dξ</w:t>
      </w:r>
      <w:r>
        <w:rPr>
          <w:rStyle w:val="subscript"/>
        </w:rPr>
        <w:t>1</w:t>
      </w:r>
      <w:r>
        <w:t>] (1/ξ</w:t>
      </w:r>
      <w:r>
        <w:rPr>
          <w:rStyle w:val="subscript"/>
        </w:rPr>
        <w:t>1</w:t>
      </w:r>
      <w:r>
        <w:t>) p(x,y,z)</w:t>
      </w:r>
      <w:r w:rsidR="00744E6E">
        <w:tab/>
      </w:r>
      <w:r w:rsidR="00744E6E">
        <w:tab/>
      </w:r>
      <w:r w:rsidR="00744E6E">
        <w:tab/>
        <w:t>// charge density on same</w:t>
      </w:r>
    </w:p>
    <w:p w14:paraId="71F48B2D" w14:textId="77777777" w:rsidR="00F90FF7" w:rsidRPr="00CB6FD8" w:rsidRDefault="00F90FF7" w:rsidP="00F90FF7">
      <w:r w:rsidRPr="00CB6FD8">
        <w:t xml:space="preserve"> </w:t>
      </w:r>
    </w:p>
    <w:p w14:paraId="4D8C39BA" w14:textId="77777777" w:rsidR="00F90FF7" w:rsidRDefault="00F90FF7" w:rsidP="00F90FF7">
      <w:r>
        <w:tab/>
        <w:t>(1/ξ</w:t>
      </w:r>
      <w:r>
        <w:rPr>
          <w:rStyle w:val="subscript"/>
        </w:rPr>
        <w:t>1</w:t>
      </w:r>
      <w:r>
        <w:t xml:space="preserve">) p(x,y,z)  = </w:t>
      </w:r>
      <w:r>
        <w:fldChar w:fldCharType="begin"/>
      </w:r>
      <w:r>
        <w:instrText xml:space="preserve"> EQ \r((ξ</w:instrText>
      </w:r>
      <w:r>
        <w:rPr>
          <w:rStyle w:val="subscript"/>
        </w:rPr>
        <w:instrText>1</w:instrText>
      </w:r>
      <w:r>
        <w:rPr>
          <w:rStyle w:val="superscript"/>
        </w:rPr>
        <w:instrText>2</w:instrText>
      </w:r>
      <w:r>
        <w:instrText>- a</w:instrText>
      </w:r>
      <w:r>
        <w:rPr>
          <w:rStyle w:val="superscript"/>
        </w:rPr>
        <w:instrText>2</w:instrText>
      </w:r>
      <w:r>
        <w:instrText>) (ξ</w:instrText>
      </w:r>
      <w:r>
        <w:rPr>
          <w:rStyle w:val="subscript"/>
        </w:rPr>
        <w:instrText>1</w:instrText>
      </w:r>
      <w:r>
        <w:rPr>
          <w:rStyle w:val="superscript"/>
        </w:rPr>
        <w:instrText>2</w:instrText>
      </w:r>
      <w:r>
        <w:instrText>- b</w:instrText>
      </w:r>
      <w:r>
        <w:rPr>
          <w:rStyle w:val="superscript"/>
        </w:rPr>
        <w:instrText>2</w:instrText>
      </w:r>
      <w:r>
        <w:instrText xml:space="preserve">)) </w:instrText>
      </w:r>
      <w:r>
        <w:fldChar w:fldCharType="end"/>
      </w:r>
      <w:r>
        <w:t xml:space="preserve">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 xml:space="preserve"> = AB/</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p>
    <w:p w14:paraId="178F827E" w14:textId="77777777" w:rsidR="00F90FF7" w:rsidRDefault="00F90FF7" w:rsidP="00F90FF7"/>
    <w:p w14:paraId="778DE127" w14:textId="77777777" w:rsidR="00F90FF7" w:rsidRPr="00744E6E" w:rsidRDefault="00F90FF7" w:rsidP="00F90FF7">
      <w:pPr>
        <w:rPr>
          <w:rStyle w:val="superscript"/>
        </w:rPr>
      </w:pPr>
      <w:r>
        <w:tab/>
        <w:t xml:space="preserve"> semis: </w:t>
      </w:r>
      <w:r>
        <w:tab/>
        <w:t>C ≥ B ≥ A.</w:t>
      </w:r>
      <w:r>
        <w:tab/>
        <w:t>A</w:t>
      </w:r>
      <w:r>
        <w:rPr>
          <w:rStyle w:val="superscript"/>
        </w:rPr>
        <w:t>2</w:t>
      </w:r>
      <w:r>
        <w:t xml:space="preserve"> = ξ</w:t>
      </w:r>
      <w:r>
        <w:rPr>
          <w:rStyle w:val="subscript"/>
        </w:rPr>
        <w:t>1</w:t>
      </w:r>
      <w:r>
        <w:rPr>
          <w:rStyle w:val="superscript"/>
        </w:rPr>
        <w:t>2</w:t>
      </w:r>
      <w:r>
        <w:t xml:space="preserve"> - a</w:t>
      </w:r>
      <w:r>
        <w:rPr>
          <w:rStyle w:val="superscript"/>
        </w:rPr>
        <w:t>2</w:t>
      </w:r>
      <w:r>
        <w:tab/>
      </w:r>
      <w:r>
        <w:tab/>
        <w:t>B</w:t>
      </w:r>
      <w:r>
        <w:rPr>
          <w:rStyle w:val="superscript"/>
        </w:rPr>
        <w:t>2</w:t>
      </w:r>
      <w:r>
        <w:t xml:space="preserve"> = ξ</w:t>
      </w:r>
      <w:r>
        <w:rPr>
          <w:rStyle w:val="subscript"/>
        </w:rPr>
        <w:t>1</w:t>
      </w:r>
      <w:r>
        <w:rPr>
          <w:rStyle w:val="superscript"/>
        </w:rPr>
        <w:t>2</w:t>
      </w:r>
      <w:r>
        <w:t xml:space="preserve"> - b</w:t>
      </w:r>
      <w:r>
        <w:rPr>
          <w:rStyle w:val="superscript"/>
        </w:rPr>
        <w:t>2</w:t>
      </w:r>
      <w:r>
        <w:tab/>
      </w:r>
      <w:r>
        <w:tab/>
        <w:t>C</w:t>
      </w:r>
      <w:r>
        <w:rPr>
          <w:rStyle w:val="superscript"/>
        </w:rPr>
        <w:t>2</w:t>
      </w:r>
      <w:r>
        <w:t xml:space="preserve"> = ξ</w:t>
      </w:r>
      <w:r>
        <w:rPr>
          <w:rStyle w:val="subscript"/>
        </w:rPr>
        <w:t>1</w:t>
      </w:r>
      <w:r>
        <w:rPr>
          <w:rStyle w:val="superscript"/>
        </w:rPr>
        <w:t>2</w:t>
      </w:r>
      <w:r>
        <w:t xml:space="preserve"> </w:t>
      </w:r>
      <w:r w:rsidR="00744E6E">
        <w:t xml:space="preserve"> = c</w:t>
      </w:r>
      <w:r w:rsidR="00744E6E">
        <w:rPr>
          <w:rStyle w:val="superscript"/>
        </w:rPr>
        <w:t>2</w:t>
      </w:r>
    </w:p>
    <w:p w14:paraId="19039D04" w14:textId="77777777" w:rsidR="00F90FF7" w:rsidRDefault="00F90FF7" w:rsidP="00F90FF7"/>
    <w:p w14:paraId="3AAB6211" w14:textId="77777777" w:rsidR="00F90FF7" w:rsidRPr="00D643A4" w:rsidRDefault="00F90FF7" w:rsidP="00F90FF7">
      <w:r>
        <w:tab/>
        <w:t>p(x,y,z) =  1/</w:t>
      </w:r>
      <w:r>
        <w:fldChar w:fldCharType="begin"/>
      </w:r>
      <w:r>
        <w:instrText xml:space="preserve"> EQ \r(x</w:instrText>
      </w:r>
      <w:r>
        <w:rPr>
          <w:rStyle w:val="superscript"/>
        </w:rPr>
        <w:instrText>2</w:instrText>
      </w:r>
      <w:r>
        <w:instrText>/A</w:instrText>
      </w:r>
      <w:r>
        <w:rPr>
          <w:rStyle w:val="superscript"/>
        </w:rPr>
        <w:instrText>4</w:instrText>
      </w:r>
      <w:r>
        <w:instrText xml:space="preserve"> + y</w:instrText>
      </w:r>
      <w:r>
        <w:rPr>
          <w:rStyle w:val="superscript"/>
        </w:rPr>
        <w:instrText>2</w:instrText>
      </w:r>
      <w:r>
        <w:instrText>/B</w:instrText>
      </w:r>
      <w:r>
        <w:rPr>
          <w:rStyle w:val="superscript"/>
        </w:rPr>
        <w:instrText>4</w:instrText>
      </w:r>
      <w:r>
        <w:instrText xml:space="preserve"> + z</w:instrText>
      </w:r>
      <w:r>
        <w:rPr>
          <w:rStyle w:val="superscript"/>
        </w:rPr>
        <w:instrText>2</w:instrText>
      </w:r>
      <w:r>
        <w:instrText>/C</w:instrText>
      </w:r>
      <w:r>
        <w:rPr>
          <w:rStyle w:val="superscript"/>
        </w:rPr>
        <w:instrText>4</w:instrText>
      </w:r>
      <w:r>
        <w:instrText xml:space="preserve">) </w:instrText>
      </w:r>
      <w:r>
        <w:fldChar w:fldCharType="end"/>
      </w:r>
      <w:r>
        <w:t xml:space="preserve">  = ABC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ab/>
        <w:t xml:space="preserve">// Note: V = (4π/3)ABC </w:t>
      </w:r>
    </w:p>
    <w:p w14:paraId="5BDE082E" w14:textId="77777777" w:rsidR="00F90FF7" w:rsidRPr="003522A1" w:rsidRDefault="00F90FF7" w:rsidP="00F90FF7">
      <w:pPr>
        <w:rPr>
          <w:b/>
        </w:rPr>
      </w:pPr>
    </w:p>
    <w:p w14:paraId="6FECBD07" w14:textId="77777777" w:rsidR="00F90FF7" w:rsidRDefault="00F90FF7" w:rsidP="00F90FF7">
      <w:r>
        <w:t xml:space="preserve">and if we flatten by taking A→0 we find that </w:t>
      </w:r>
    </w:p>
    <w:p w14:paraId="681C9A18" w14:textId="77777777" w:rsidR="00F90FF7" w:rsidRDefault="00F90FF7" w:rsidP="00F90FF7"/>
    <w:p w14:paraId="2C5081EE" w14:textId="77777777" w:rsidR="00F90FF7" w:rsidRPr="00E371D3" w:rsidRDefault="00F90FF7" w:rsidP="00F90FF7">
      <w:pPr>
        <w:rPr>
          <w:b/>
        </w:rPr>
      </w:pPr>
      <w:r>
        <w:tab/>
        <w:t xml:space="preserve">p = A / </w:t>
      </w:r>
      <w:r>
        <w:fldChar w:fldCharType="begin"/>
      </w:r>
      <w:r>
        <w:instrText xml:space="preserve"> EQ \r(1 - y</w:instrText>
      </w:r>
      <w:r>
        <w:rPr>
          <w:rStyle w:val="superscript"/>
        </w:rPr>
        <w:instrText>2</w:instrText>
      </w:r>
      <w:r>
        <w:instrText>/B</w:instrText>
      </w:r>
      <w:r>
        <w:rPr>
          <w:rStyle w:val="superscript"/>
        </w:rPr>
        <w:instrText>2</w:instrText>
      </w:r>
      <w:r>
        <w:instrText xml:space="preserve"> - z</w:instrText>
      </w:r>
      <w:r>
        <w:rPr>
          <w:rStyle w:val="superscript"/>
        </w:rPr>
        <w:instrText>2</w:instrText>
      </w:r>
      <w:r>
        <w:instrText>/C</w:instrText>
      </w:r>
      <w:r>
        <w:rPr>
          <w:rStyle w:val="superscript"/>
        </w:rPr>
        <w:instrText>2</w:instrText>
      </w:r>
      <w:r>
        <w:instrText xml:space="preserve">) </w:instrText>
      </w:r>
      <w:r>
        <w:fldChar w:fldCharType="end"/>
      </w:r>
      <w:r>
        <w:tab/>
      </w:r>
      <w:r>
        <w:tab/>
      </w:r>
      <w:r>
        <w:tab/>
      </w:r>
      <w:r>
        <w:tab/>
      </w:r>
      <w:r>
        <w:tab/>
      </w:r>
      <w:r>
        <w:tab/>
      </w:r>
      <w:r w:rsidRPr="00E371D3">
        <w:rPr>
          <w:b/>
        </w:rPr>
        <w:t>// small A limit of p</w:t>
      </w:r>
    </w:p>
    <w:p w14:paraId="279560ED" w14:textId="77777777" w:rsidR="00F90FF7" w:rsidRDefault="00F90FF7" w:rsidP="00F90FF7"/>
    <w:p w14:paraId="28B4394B" w14:textId="77777777" w:rsidR="00F90FF7" w:rsidRDefault="00F90FF7" w:rsidP="00F90FF7">
      <w:r>
        <w:t>(b) We compute the derivative ∂</w:t>
      </w:r>
      <w:r>
        <w:rPr>
          <w:rStyle w:val="subscript"/>
        </w:rPr>
        <w:t>ξ1</w:t>
      </w:r>
      <w:r>
        <w:t>V(ξ</w:t>
      </w:r>
      <w:r>
        <w:rPr>
          <w:rStyle w:val="subscript"/>
        </w:rPr>
        <w:t>1</w:t>
      </w:r>
      <w:r>
        <w:t xml:space="preserve">) using the fact that  </w:t>
      </w:r>
    </w:p>
    <w:p w14:paraId="2506B9E1" w14:textId="77777777" w:rsidR="00F90FF7" w:rsidRDefault="00F90FF7" w:rsidP="00F90FF7"/>
    <w:p w14:paraId="0E15B918" w14:textId="77777777" w:rsidR="00F90FF7" w:rsidRDefault="00F90FF7" w:rsidP="00F90FF7">
      <w:r>
        <w:tab/>
        <w:t>∂F(φ,k)/∂φ =  1/</w:t>
      </w:r>
      <w:r>
        <w:fldChar w:fldCharType="begin"/>
      </w:r>
      <w:r>
        <w:instrText xml:space="preserve"> EQ \r(1-k</w:instrText>
      </w:r>
      <w:r>
        <w:rPr>
          <w:rStyle w:val="superscript"/>
        </w:rPr>
        <w:instrText>2</w:instrText>
      </w:r>
      <w:r>
        <w:instrText>sin</w:instrText>
      </w:r>
      <w:r>
        <w:rPr>
          <w:rStyle w:val="superscript"/>
        </w:rPr>
        <w:instrText>2</w:instrText>
      </w:r>
      <w:r>
        <w:instrText xml:space="preserve">φ) </w:instrText>
      </w:r>
      <w:r>
        <w:fldChar w:fldCharType="end"/>
      </w:r>
      <w:r>
        <w:tab/>
        <w:t>=&gt;</w:t>
      </w:r>
      <w:r>
        <w:tab/>
        <w:t>∂</w:t>
      </w:r>
      <w:r>
        <w:rPr>
          <w:rStyle w:val="subscript"/>
        </w:rPr>
        <w:t>ξ1</w:t>
      </w:r>
      <w:r>
        <w:t>F(sin</w:t>
      </w:r>
      <w:r>
        <w:rPr>
          <w:rStyle w:val="superscript"/>
        </w:rPr>
        <w:t>-1</w:t>
      </w:r>
      <w:r>
        <w:t>(a/ξ</w:t>
      </w:r>
      <w:r>
        <w:rPr>
          <w:rStyle w:val="subscript"/>
        </w:rPr>
        <w:t>1</w:t>
      </w:r>
      <w:r>
        <w:t>),b/a)  = –  a (1/</w:t>
      </w:r>
      <w:r>
        <w:fldChar w:fldCharType="begin"/>
      </w:r>
      <w:r>
        <w:instrText xml:space="preserve"> EQ \r(ξ</w:instrText>
      </w:r>
      <w:r>
        <w:rPr>
          <w:rStyle w:val="subscript"/>
        </w:rPr>
        <w:instrText>1</w:instrText>
      </w:r>
      <w:r>
        <w:rPr>
          <w:rStyle w:val="superscript"/>
        </w:rPr>
        <w:instrText>2</w:instrText>
      </w:r>
      <w:r>
        <w:instrText>-b</w:instrText>
      </w:r>
      <w:r>
        <w:rPr>
          <w:rStyle w:val="superscript"/>
        </w:rPr>
        <w:instrText>2</w:instrText>
      </w:r>
      <w:r>
        <w:instrText xml:space="preserve">) </w:instrText>
      </w:r>
      <w:r>
        <w:fldChar w:fldCharType="end"/>
      </w:r>
      <w:r>
        <w:t>)(1/</w:t>
      </w:r>
      <w:r>
        <w:fldChar w:fldCharType="begin"/>
      </w:r>
      <w:r>
        <w:instrText xml:space="preserve"> EQ \r(ξ</w:instrText>
      </w:r>
      <w:r>
        <w:rPr>
          <w:rStyle w:val="subscript"/>
        </w:rPr>
        <w:instrText>1</w:instrText>
      </w:r>
      <w:r>
        <w:rPr>
          <w:rStyle w:val="superscript"/>
        </w:rPr>
        <w:instrText>2</w:instrText>
      </w:r>
      <w:r>
        <w:instrText xml:space="preserve"> - a</w:instrText>
      </w:r>
      <w:r>
        <w:rPr>
          <w:rStyle w:val="superscript"/>
        </w:rPr>
        <w:instrText>2</w:instrText>
      </w:r>
      <w:r>
        <w:instrText xml:space="preserve">) </w:instrText>
      </w:r>
      <w:r>
        <w:fldChar w:fldCharType="end"/>
      </w:r>
      <w:r>
        <w:t>)</w:t>
      </w:r>
    </w:p>
    <w:p w14:paraId="726A84B7" w14:textId="77777777" w:rsidR="00F90FF7" w:rsidRDefault="00F90FF7" w:rsidP="00F90FF7"/>
    <w:p w14:paraId="7B7246C1" w14:textId="77777777" w:rsidR="00F90FF7" w:rsidRDefault="00F90FF7" w:rsidP="00F90FF7">
      <w:r>
        <w:t>with the result</w:t>
      </w:r>
    </w:p>
    <w:p w14:paraId="6A115811" w14:textId="77777777" w:rsidR="00F90FF7" w:rsidRDefault="00F90FF7" w:rsidP="00F90FF7"/>
    <w:p w14:paraId="366C6B0E" w14:textId="77777777" w:rsidR="00F90FF7" w:rsidRPr="00744E6E" w:rsidRDefault="00F90FF7" w:rsidP="00F90FF7">
      <w:r>
        <w:tab/>
        <w:t>∂</w:t>
      </w:r>
      <w:r>
        <w:rPr>
          <w:rStyle w:val="subscript"/>
        </w:rPr>
        <w:t>ξ1</w:t>
      </w:r>
      <w:r>
        <w:t>V(ξ</w:t>
      </w:r>
      <w:r>
        <w:rPr>
          <w:rStyle w:val="subscript"/>
        </w:rPr>
        <w:t>1</w:t>
      </w:r>
      <w:r>
        <w:t>) = – ( aV</w:t>
      </w:r>
      <w:r>
        <w:rPr>
          <w:rStyle w:val="subscript"/>
        </w:rPr>
        <w:t>0</w:t>
      </w:r>
      <w:r>
        <w:t>/F[sin</w:t>
      </w:r>
      <w:r>
        <w:rPr>
          <w:rStyle w:val="superscript"/>
        </w:rPr>
        <w:t>-1</w:t>
      </w:r>
      <w:r>
        <w:t>(a/c),b/a] ) (1/AB)</w:t>
      </w:r>
      <w:r w:rsidR="00744E6E">
        <w:tab/>
      </w:r>
      <w:r w:rsidR="00744E6E">
        <w:tab/>
        <w:t>// "radial" derivative of potential</w:t>
      </w:r>
    </w:p>
    <w:p w14:paraId="7853BA9F" w14:textId="77777777" w:rsidR="00F90FF7" w:rsidRDefault="00F90FF7" w:rsidP="00F90FF7"/>
    <w:p w14:paraId="3F2B4AFD" w14:textId="77777777" w:rsidR="00F90FF7" w:rsidRDefault="00F90FF7" w:rsidP="00F90FF7">
      <w:r>
        <w:t xml:space="preserve">and if we insert this in to our general σ formula we get these equivalent results, </w:t>
      </w:r>
    </w:p>
    <w:p w14:paraId="7AE8B508" w14:textId="77777777" w:rsidR="00F90FF7" w:rsidRDefault="00F90FF7" w:rsidP="00F90FF7"/>
    <w:p w14:paraId="4C75EE0A" w14:textId="77777777" w:rsidR="00F90FF7" w:rsidRPr="00D96983" w:rsidRDefault="00F90FF7" w:rsidP="00F90FF7">
      <w:r>
        <w:tab/>
        <w:t>4πσ(ξ</w:t>
      </w:r>
      <w:r>
        <w:rPr>
          <w:rStyle w:val="subscript"/>
        </w:rPr>
        <w:t>1</w:t>
      </w:r>
      <w:r>
        <w:t xml:space="preserve"> label, ξ</w:t>
      </w:r>
      <w:r>
        <w:rPr>
          <w:rStyle w:val="subscript"/>
        </w:rPr>
        <w:t>2</w:t>
      </w:r>
      <w:r>
        <w:t>, ξ</w:t>
      </w:r>
      <w:r>
        <w:rPr>
          <w:rStyle w:val="subscript"/>
        </w:rPr>
        <w:t>3</w:t>
      </w:r>
      <w:r>
        <w:t>)  = ( aV</w:t>
      </w:r>
      <w:r>
        <w:rPr>
          <w:rStyle w:val="subscript"/>
        </w:rPr>
        <w:t>0</w:t>
      </w:r>
      <w:r>
        <w:t>/F[sin</w:t>
      </w:r>
      <w:r>
        <w:rPr>
          <w:rStyle w:val="superscript"/>
        </w:rPr>
        <w:t>-1</w:t>
      </w:r>
      <w:r>
        <w:t xml:space="preserve">(a/c),b/a] ) / </w:t>
      </w:r>
      <w:r>
        <w:fldChar w:fldCharType="begin"/>
      </w:r>
      <w:r>
        <w:instrText xml:space="preserve"> EQ \r((ξ</w:instrText>
      </w:r>
      <w:r>
        <w:rPr>
          <w:rStyle w:val="subscript"/>
        </w:rPr>
        <w:instrText>1</w:instrText>
      </w:r>
      <w:r>
        <w:rPr>
          <w:rStyle w:val="superscript"/>
        </w:rPr>
        <w:instrText>2</w:instrText>
      </w:r>
      <w:r>
        <w:instrText>- ξ</w:instrText>
      </w:r>
      <w:r>
        <w:rPr>
          <w:rStyle w:val="subscript"/>
        </w:rPr>
        <w:instrText>2</w:instrText>
      </w:r>
      <w:r>
        <w:rPr>
          <w:rStyle w:val="superscript"/>
        </w:rPr>
        <w:instrText>2</w:instrText>
      </w:r>
      <w:r>
        <w:instrText>) (ξ</w:instrText>
      </w:r>
      <w:r>
        <w:rPr>
          <w:rStyle w:val="subscript"/>
        </w:rPr>
        <w:instrText>1</w:instrText>
      </w:r>
      <w:r>
        <w:rPr>
          <w:rStyle w:val="superscript"/>
        </w:rPr>
        <w:instrText>2</w:instrText>
      </w:r>
      <w:r>
        <w:instrText>- ξ</w:instrText>
      </w:r>
      <w:r>
        <w:rPr>
          <w:rStyle w:val="subscript"/>
        </w:rPr>
        <w:instrText>3</w:instrText>
      </w:r>
      <w:r>
        <w:rPr>
          <w:rStyle w:val="superscript"/>
        </w:rPr>
        <w:instrText>2</w:instrText>
      </w:r>
      <w:r>
        <w:instrText xml:space="preserve">)) </w:instrText>
      </w:r>
      <w:r>
        <w:fldChar w:fldCharType="end"/>
      </w:r>
      <w:r>
        <w:tab/>
      </w:r>
      <w:r>
        <w:tab/>
        <w:t>ξ</w:t>
      </w:r>
      <w:r>
        <w:rPr>
          <w:rStyle w:val="subscript"/>
        </w:rPr>
        <w:t>1</w:t>
      </w:r>
      <w:r>
        <w:t xml:space="preserve"> = C = c</w:t>
      </w:r>
    </w:p>
    <w:p w14:paraId="6339D278" w14:textId="77777777" w:rsidR="00F90FF7" w:rsidRPr="003522A1" w:rsidRDefault="00F90FF7" w:rsidP="00F90FF7"/>
    <w:p w14:paraId="3C4C2175" w14:textId="77777777" w:rsidR="00F90FF7" w:rsidRDefault="00F90FF7" w:rsidP="00F90FF7">
      <w:r>
        <w:tab/>
        <w:t>4πσ(ξ</w:t>
      </w:r>
      <w:r>
        <w:rPr>
          <w:rStyle w:val="subscript"/>
        </w:rPr>
        <w:t>1</w:t>
      </w:r>
      <w:r>
        <w:t xml:space="preserve"> label, x, y,z)  = ( aV</w:t>
      </w:r>
      <w:r>
        <w:rPr>
          <w:rStyle w:val="subscript"/>
        </w:rPr>
        <w:t>0</w:t>
      </w:r>
      <w:r>
        <w:t>/F[sin</w:t>
      </w:r>
      <w:r>
        <w:rPr>
          <w:rStyle w:val="superscript"/>
        </w:rPr>
        <w:t>-1</w:t>
      </w:r>
      <w:r>
        <w:t>(a/c),b/a] ) (1/ABC) p(x,y,z)</w:t>
      </w:r>
    </w:p>
    <w:p w14:paraId="4FAC5381" w14:textId="77777777" w:rsidR="00F90FF7" w:rsidRDefault="00F90FF7" w:rsidP="00F90FF7"/>
    <w:p w14:paraId="210C5914" w14:textId="77777777" w:rsidR="00F90FF7" w:rsidRDefault="00F90FF7" w:rsidP="00F90FF7">
      <w:r>
        <w:t>(c) Inserting the small A limit for p into this last gives our flat ellipse charge density in y-z plane:</w:t>
      </w:r>
    </w:p>
    <w:p w14:paraId="71C2063D" w14:textId="77777777" w:rsidR="00F90FF7" w:rsidRDefault="00F90FF7" w:rsidP="00F90FF7"/>
    <w:p w14:paraId="3B765848" w14:textId="77777777" w:rsidR="00F90FF7" w:rsidRDefault="00F90FF7" w:rsidP="00F90FF7">
      <w:r>
        <w:tab/>
        <w:t>4πσ(ξ</w:t>
      </w:r>
      <w:r>
        <w:rPr>
          <w:rStyle w:val="subscript"/>
        </w:rPr>
        <w:t>1</w:t>
      </w:r>
      <w:r>
        <w:t xml:space="preserve"> label, x, y,z)  = ( aV</w:t>
      </w:r>
      <w:r>
        <w:rPr>
          <w:rStyle w:val="subscript"/>
        </w:rPr>
        <w:t>0</w:t>
      </w:r>
      <w:r>
        <w:t>/F[sin</w:t>
      </w:r>
      <w:r>
        <w:rPr>
          <w:rStyle w:val="superscript"/>
        </w:rPr>
        <w:t>-1</w:t>
      </w:r>
      <w:r>
        <w:t>(a/c),b/a] ) (1/BC)</w:t>
      </w:r>
      <w:r w:rsidRPr="00315FA7">
        <w:t xml:space="preserve"> </w:t>
      </w:r>
      <w:r>
        <w:t xml:space="preserve">(1 / </w:t>
      </w:r>
      <w:r>
        <w:fldChar w:fldCharType="begin"/>
      </w:r>
      <w:r>
        <w:instrText xml:space="preserve"> EQ \r(1 - y</w:instrText>
      </w:r>
      <w:r>
        <w:rPr>
          <w:rStyle w:val="superscript"/>
        </w:rPr>
        <w:instrText>2</w:instrText>
      </w:r>
      <w:r>
        <w:instrText>/B</w:instrText>
      </w:r>
      <w:r>
        <w:rPr>
          <w:rStyle w:val="superscript"/>
        </w:rPr>
        <w:instrText>2</w:instrText>
      </w:r>
      <w:r>
        <w:instrText xml:space="preserve"> - z</w:instrText>
      </w:r>
      <w:r>
        <w:rPr>
          <w:rStyle w:val="superscript"/>
        </w:rPr>
        <w:instrText>2</w:instrText>
      </w:r>
      <w:r>
        <w:instrText>/C</w:instrText>
      </w:r>
      <w:r>
        <w:rPr>
          <w:rStyle w:val="superscript"/>
        </w:rPr>
        <w:instrText>2</w:instrText>
      </w:r>
      <w:r>
        <w:instrText xml:space="preserve">) </w:instrText>
      </w:r>
      <w:r>
        <w:fldChar w:fldCharType="end"/>
      </w:r>
      <w:r>
        <w:t>)</w:t>
      </w:r>
    </w:p>
    <w:p w14:paraId="4625A164" w14:textId="77777777" w:rsidR="00F90FF7" w:rsidRDefault="00F90FF7" w:rsidP="00F90FF7"/>
    <w:p w14:paraId="2CAD4E00" w14:textId="77777777" w:rsidR="00F90FF7" w:rsidRDefault="00F90FF7" w:rsidP="00F90FF7">
      <w:r>
        <w:t>But since a = c, we have sin</w:t>
      </w:r>
      <w:r>
        <w:rPr>
          <w:rStyle w:val="superscript"/>
        </w:rPr>
        <w:t>-1</w:t>
      </w:r>
      <w:r>
        <w:t>(a/c) = sin</w:t>
      </w:r>
      <w:r>
        <w:rPr>
          <w:rStyle w:val="superscript"/>
        </w:rPr>
        <w:t>-1</w:t>
      </w:r>
      <w:r>
        <w:t xml:space="preserve">(1)  = π/2 so this simplifies to </w:t>
      </w:r>
    </w:p>
    <w:p w14:paraId="0F961338" w14:textId="77777777" w:rsidR="00F90FF7" w:rsidRDefault="00F90FF7" w:rsidP="00F90FF7"/>
    <w:p w14:paraId="0B6C0E2F" w14:textId="77777777" w:rsidR="00F90FF7" w:rsidRPr="003522A1" w:rsidRDefault="00F90FF7" w:rsidP="00F90FF7">
      <w:r>
        <w:tab/>
        <w:t>4πσ =  (1/B) [  V</w:t>
      </w:r>
      <w:r>
        <w:rPr>
          <w:rStyle w:val="subscript"/>
        </w:rPr>
        <w:t>0</w:t>
      </w:r>
      <w:r>
        <w:t>/</w:t>
      </w:r>
      <w:r w:rsidRPr="000E254F">
        <w:t xml:space="preserve"> </w:t>
      </w:r>
      <w:r>
        <w:t>K(</w:t>
      </w:r>
      <w:r>
        <w:fldChar w:fldCharType="begin"/>
      </w:r>
      <w:r>
        <w:instrText xml:space="preserve"> EQ \r(C</w:instrText>
      </w:r>
      <w:r>
        <w:rPr>
          <w:rStyle w:val="superscript"/>
        </w:rPr>
        <w:instrText>2</w:instrText>
      </w:r>
      <w:r>
        <w:instrText>-B</w:instrText>
      </w:r>
      <w:r>
        <w:rPr>
          <w:rStyle w:val="superscript"/>
        </w:rPr>
        <w:instrText>2</w:instrText>
      </w:r>
      <w:r>
        <w:instrText xml:space="preserve">) </w:instrText>
      </w:r>
      <w:r>
        <w:fldChar w:fldCharType="end"/>
      </w:r>
      <w:r>
        <w:t>/C)  ]  (1/</w:t>
      </w:r>
      <w:r>
        <w:fldChar w:fldCharType="begin"/>
      </w:r>
      <w:r>
        <w:instrText xml:space="preserve"> EQ \r(1 - x</w:instrText>
      </w:r>
      <w:r>
        <w:rPr>
          <w:rStyle w:val="superscript"/>
        </w:rPr>
        <w:instrText>2</w:instrText>
      </w:r>
      <w:r>
        <w:instrText>/C</w:instrText>
      </w:r>
      <w:r>
        <w:rPr>
          <w:rStyle w:val="superscript"/>
        </w:rPr>
        <w:instrText>2</w:instrText>
      </w:r>
      <w:r>
        <w:instrText xml:space="preserve"> - y</w:instrText>
      </w:r>
      <w:r>
        <w:rPr>
          <w:rStyle w:val="superscript"/>
        </w:rPr>
        <w:instrText>2</w:instrText>
      </w:r>
      <w:r>
        <w:instrText>/B</w:instrText>
      </w:r>
      <w:r>
        <w:rPr>
          <w:rStyle w:val="superscript"/>
        </w:rPr>
        <w:instrText>2</w:instrText>
      </w:r>
      <w:r>
        <w:instrText xml:space="preserve">) </w:instrText>
      </w:r>
      <w:r>
        <w:fldChar w:fldCharType="end"/>
      </w:r>
      <w:r>
        <w:t>)</w:t>
      </w:r>
      <w:r>
        <w:tab/>
      </w:r>
      <w:r>
        <w:tab/>
      </w:r>
      <w:r w:rsidRPr="003522A1">
        <w:rPr>
          <w:b/>
        </w:rPr>
        <w:t>// σ on an ellipse in x-y plane</w:t>
      </w:r>
    </w:p>
    <w:p w14:paraId="4B68D573" w14:textId="77777777" w:rsidR="00F90FF7" w:rsidRDefault="00F90FF7" w:rsidP="00F90FF7"/>
    <w:p w14:paraId="0FD17559" w14:textId="77777777" w:rsidR="00F90FF7" w:rsidRDefault="00F90FF7" w:rsidP="00F90FF7">
      <w:r>
        <w:t xml:space="preserve">If we then set B = C for a </w:t>
      </w:r>
      <w:r w:rsidRPr="008C2437">
        <w:rPr>
          <w:b/>
        </w:rPr>
        <w:t>disc</w:t>
      </w:r>
      <w:r>
        <w:t xml:space="preserve"> and define ρ as usual, this becomes, using K(0) = π/2,  we get Jackson: </w:t>
      </w:r>
    </w:p>
    <w:p w14:paraId="718F7F44" w14:textId="77777777" w:rsidR="00F90FF7" w:rsidRDefault="00F90FF7" w:rsidP="00F90FF7"/>
    <w:p w14:paraId="29124CCA" w14:textId="77777777" w:rsidR="00F90FF7" w:rsidRPr="00FC5FCD" w:rsidRDefault="00F90FF7" w:rsidP="00F90FF7">
      <w:r>
        <w:tab/>
        <w:t>σ =   (1/C) ( V</w:t>
      </w:r>
      <w:r>
        <w:rPr>
          <w:rStyle w:val="subscript"/>
        </w:rPr>
        <w:t>0</w:t>
      </w:r>
      <w:r>
        <w:t>/</w:t>
      </w:r>
      <w:r w:rsidRPr="000E254F">
        <w:t xml:space="preserve"> </w:t>
      </w:r>
      <w:r>
        <w:t>K(0) (1/</w:t>
      </w:r>
      <w:r>
        <w:fldChar w:fldCharType="begin"/>
      </w:r>
      <w:r>
        <w:instrText xml:space="preserve"> EQ \r(1 - ρ</w:instrText>
      </w:r>
      <w:r>
        <w:rPr>
          <w:rStyle w:val="superscript"/>
        </w:rPr>
        <w:instrText>2</w:instrText>
      </w:r>
      <w:r>
        <w:instrText>/C</w:instrText>
      </w:r>
      <w:r>
        <w:rPr>
          <w:rStyle w:val="superscript"/>
        </w:rPr>
        <w:instrText>2</w:instrText>
      </w:r>
      <w:r>
        <w:instrText xml:space="preserve">) </w:instrText>
      </w:r>
      <w:r>
        <w:fldChar w:fldCharType="end"/>
      </w:r>
      <w:r>
        <w:t>)  =   (V</w:t>
      </w:r>
      <w:r>
        <w:rPr>
          <w:rStyle w:val="subscript"/>
        </w:rPr>
        <w:t>0</w:t>
      </w:r>
      <w:r>
        <w:t>/2π</w:t>
      </w:r>
      <w:r>
        <w:rPr>
          <w:rStyle w:val="superscript"/>
        </w:rPr>
        <w:t>2</w:t>
      </w:r>
      <w:r>
        <w:t>C) (1/</w:t>
      </w:r>
      <w:r>
        <w:fldChar w:fldCharType="begin"/>
      </w:r>
      <w:r>
        <w:instrText xml:space="preserve"> EQ \r(1 - ρ</w:instrText>
      </w:r>
      <w:r>
        <w:rPr>
          <w:rStyle w:val="superscript"/>
        </w:rPr>
        <w:instrText>2</w:instrText>
      </w:r>
      <w:r>
        <w:instrText>/C</w:instrText>
      </w:r>
      <w:r>
        <w:rPr>
          <w:rStyle w:val="superscript"/>
        </w:rPr>
        <w:instrText>2</w:instrText>
      </w:r>
      <w:r>
        <w:instrText xml:space="preserve">) </w:instrText>
      </w:r>
      <w:r>
        <w:fldChar w:fldCharType="end"/>
      </w:r>
      <w:r>
        <w:t>) =  (q/4πC)</w:t>
      </w:r>
      <w:r w:rsidRPr="00B732CB">
        <w:t xml:space="preserve"> </w:t>
      </w:r>
      <w:r>
        <w:t>/</w:t>
      </w:r>
      <w:r>
        <w:fldChar w:fldCharType="begin"/>
      </w:r>
      <w:r>
        <w:instrText xml:space="preserve"> EQ \r(C</w:instrText>
      </w:r>
      <w:r>
        <w:rPr>
          <w:rStyle w:val="superscript"/>
        </w:rPr>
        <w:instrText>2</w:instrText>
      </w:r>
      <w:r>
        <w:instrText xml:space="preserve"> - ρ</w:instrText>
      </w:r>
      <w:r>
        <w:rPr>
          <w:rStyle w:val="superscript"/>
        </w:rPr>
        <w:instrText>2</w:instrText>
      </w:r>
      <w:r>
        <w:instrText xml:space="preserve">) </w:instrText>
      </w:r>
      <w:r>
        <w:fldChar w:fldCharType="end"/>
      </w:r>
    </w:p>
    <w:p w14:paraId="3E18A93D" w14:textId="77777777" w:rsidR="00F90FF7" w:rsidRPr="003522A1" w:rsidRDefault="00F90FF7" w:rsidP="00F90FF7"/>
    <w:p w14:paraId="53216A6B" w14:textId="77777777" w:rsidR="00F90FF7" w:rsidRDefault="00F90FF7" w:rsidP="00F90FF7">
      <w:r>
        <w:t>(d) I compute the capacitance of various objects, results are</w:t>
      </w:r>
    </w:p>
    <w:p w14:paraId="43FC5BDE" w14:textId="77777777" w:rsidR="00F90FF7" w:rsidRDefault="00F90FF7" w:rsidP="00F90FF7"/>
    <w:p w14:paraId="435D3B0D" w14:textId="77777777" w:rsidR="00F90FF7" w:rsidRDefault="00F90FF7" w:rsidP="00F90FF7">
      <w:r>
        <w:tab/>
        <w:t xml:space="preserve">A = </w:t>
      </w:r>
      <w:r>
        <w:fldChar w:fldCharType="begin"/>
      </w:r>
      <w:r>
        <w:instrText xml:space="preserve"> EQ \r(c</w:instrText>
      </w:r>
      <w:r>
        <w:rPr>
          <w:rStyle w:val="superscript"/>
        </w:rPr>
        <w:instrText>2</w:instrText>
      </w:r>
      <w:r>
        <w:instrText>-a</w:instrText>
      </w:r>
      <w:r>
        <w:rPr>
          <w:rStyle w:val="superscript"/>
        </w:rPr>
        <w:instrText>2</w:instrText>
      </w:r>
      <w:r>
        <w:instrText xml:space="preserve">) </w:instrText>
      </w:r>
      <w:r>
        <w:fldChar w:fldCharType="end"/>
      </w:r>
      <w:r>
        <w:tab/>
        <w:t xml:space="preserve">B = </w:t>
      </w:r>
      <w:r>
        <w:fldChar w:fldCharType="begin"/>
      </w:r>
      <w:r>
        <w:instrText xml:space="preserve"> EQ \r(c</w:instrText>
      </w:r>
      <w:r>
        <w:rPr>
          <w:rStyle w:val="superscript"/>
        </w:rPr>
        <w:instrText>2</w:instrText>
      </w:r>
      <w:r>
        <w:instrText>-b</w:instrText>
      </w:r>
      <w:r>
        <w:rPr>
          <w:rStyle w:val="superscript"/>
        </w:rPr>
        <w:instrText>2</w:instrText>
      </w:r>
      <w:r>
        <w:instrText xml:space="preserve">) </w:instrText>
      </w:r>
      <w:r>
        <w:fldChar w:fldCharType="end"/>
      </w:r>
      <w:r>
        <w:tab/>
      </w:r>
      <w:r>
        <w:tab/>
        <w:t xml:space="preserve">    C = c</w:t>
      </w:r>
      <w:r>
        <w:tab/>
      </w:r>
      <w:r>
        <w:tab/>
      </w:r>
      <w:r>
        <w:tab/>
        <w:t>C ≥ B ≥ A</w:t>
      </w:r>
    </w:p>
    <w:p w14:paraId="6AAF2EAC" w14:textId="77777777" w:rsidR="00F90FF7" w:rsidRDefault="00F90FF7" w:rsidP="00F90FF7"/>
    <w:p w14:paraId="5D9E6B3A" w14:textId="77777777" w:rsidR="00F90FF7" w:rsidRPr="00BA13E0" w:rsidRDefault="00F90FF7" w:rsidP="00F90FF7">
      <w:r>
        <w:tab/>
        <w:t>cap(ellipsoid) = Q/V</w:t>
      </w:r>
      <w:r>
        <w:rPr>
          <w:rStyle w:val="subscript"/>
        </w:rPr>
        <w:t>0</w:t>
      </w:r>
      <w:r>
        <w:t xml:space="preserve"> =   a / F[sin</w:t>
      </w:r>
      <w:r>
        <w:rPr>
          <w:rStyle w:val="superscript"/>
        </w:rPr>
        <w:t>-1</w:t>
      </w:r>
      <w:r>
        <w:t>(a/c), b/a]</w:t>
      </w:r>
      <w:r>
        <w:tab/>
      </w:r>
      <w:r>
        <w:tab/>
      </w:r>
      <w:r>
        <w:tab/>
      </w:r>
    </w:p>
    <w:p w14:paraId="21847BBF" w14:textId="77777777" w:rsidR="00F90FF7" w:rsidRPr="00651642" w:rsidRDefault="00F90FF7" w:rsidP="00F90FF7"/>
    <w:p w14:paraId="728C0289" w14:textId="77777777" w:rsidR="00F90FF7" w:rsidRDefault="00F90FF7" w:rsidP="00F90FF7">
      <w:r>
        <w:tab/>
        <w:t>cap(ellipse) = a / K(b/c)</w:t>
      </w:r>
    </w:p>
    <w:p w14:paraId="004A2BCC" w14:textId="77777777" w:rsidR="00F90FF7" w:rsidRDefault="00F90FF7" w:rsidP="00F90FF7"/>
    <w:p w14:paraId="387EE57C" w14:textId="77777777" w:rsidR="00F90FF7" w:rsidRDefault="00F90FF7" w:rsidP="00F90FF7">
      <w:r>
        <w:tab/>
        <w:t>cap(disc) = a / K(0)   = (2/π)a</w:t>
      </w:r>
    </w:p>
    <w:p w14:paraId="77369E9C" w14:textId="77777777" w:rsidR="00F90FF7" w:rsidRPr="00300A61" w:rsidRDefault="00F90FF7" w:rsidP="00F90FF7"/>
    <w:p w14:paraId="056FC9BA" w14:textId="77777777" w:rsidR="00F90FF7" w:rsidRDefault="00F90FF7" w:rsidP="00F90FF7">
      <w:r>
        <w:tab/>
        <w:t>cap(prolate spheroid) = a / F[sin</w:t>
      </w:r>
      <w:r>
        <w:rPr>
          <w:rStyle w:val="superscript"/>
        </w:rPr>
        <w:t>-1</w:t>
      </w:r>
      <w:r>
        <w:t xml:space="preserve">(a/c), 1]  =  a / ln [ (C+a)/A] </w:t>
      </w:r>
      <w:r>
        <w:tab/>
      </w:r>
      <w:r>
        <w:tab/>
        <w:t>A = B     a = b</w:t>
      </w:r>
    </w:p>
    <w:p w14:paraId="2C9A8C35" w14:textId="77777777" w:rsidR="00F90FF7" w:rsidRDefault="00F90FF7" w:rsidP="00F90FF7"/>
    <w:p w14:paraId="4001AA77" w14:textId="77777777" w:rsidR="00F90FF7" w:rsidRDefault="00F90FF7" w:rsidP="00F90FF7">
      <w:r>
        <w:tab/>
        <w:t>cap(</w:t>
      </w:r>
      <w:r w:rsidR="00744E6E">
        <w:t xml:space="preserve">prolate </w:t>
      </w:r>
      <w:r>
        <w:t xml:space="preserve">needle) = C / ln [( 2C/A] </w:t>
      </w:r>
    </w:p>
    <w:p w14:paraId="1AF56F93" w14:textId="77777777" w:rsidR="00F90FF7" w:rsidRDefault="00F90FF7" w:rsidP="00F90FF7"/>
    <w:p w14:paraId="54C613CC" w14:textId="77777777" w:rsidR="00F90FF7" w:rsidRDefault="00F90FF7" w:rsidP="00F90FF7">
      <w:r>
        <w:tab/>
        <w:t>cap(oblate spheroid) = Q/V</w:t>
      </w:r>
      <w:r>
        <w:rPr>
          <w:rStyle w:val="subscript"/>
        </w:rPr>
        <w:t>0</w:t>
      </w:r>
      <w:r>
        <w:t xml:space="preserve"> =   a / F[sin</w:t>
      </w:r>
      <w:r>
        <w:rPr>
          <w:rStyle w:val="superscript"/>
        </w:rPr>
        <w:t>-1</w:t>
      </w:r>
      <w:r>
        <w:t>(a/c),0]   =  a / sin</w:t>
      </w:r>
      <w:r>
        <w:rPr>
          <w:rStyle w:val="superscript"/>
        </w:rPr>
        <w:t>-1</w:t>
      </w:r>
      <w:r>
        <w:t>(a/c)</w:t>
      </w:r>
      <w:r>
        <w:tab/>
      </w:r>
      <w:r>
        <w:tab/>
        <w:t>B = C    b = 0</w:t>
      </w:r>
    </w:p>
    <w:p w14:paraId="4DF25831" w14:textId="77777777" w:rsidR="00F90FF7" w:rsidRPr="00F90FF7" w:rsidRDefault="00F90FF7" w:rsidP="00F90FF7"/>
    <w:sectPr w:rsidR="00F90FF7" w:rsidRPr="00F90FF7">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27285" w14:textId="77777777" w:rsidR="00065E11" w:rsidRDefault="00065E11">
      <w:r>
        <w:separator/>
      </w:r>
    </w:p>
  </w:endnote>
  <w:endnote w:type="continuationSeparator" w:id="0">
    <w:p w14:paraId="74E3B4B6" w14:textId="77777777" w:rsidR="00065E11" w:rsidRDefault="00065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F6CC" w14:textId="77777777" w:rsidR="00386FAC" w:rsidRDefault="00386FA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974E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62C07" w14:textId="77777777" w:rsidR="00065E11" w:rsidRDefault="00065E11">
      <w:r>
        <w:separator/>
      </w:r>
    </w:p>
  </w:footnote>
  <w:footnote w:type="continuationSeparator" w:id="0">
    <w:p w14:paraId="4C2605E5" w14:textId="77777777" w:rsidR="00065E11" w:rsidRDefault="00065E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1B7C"/>
    <w:rsid w:val="00004935"/>
    <w:rsid w:val="0001344C"/>
    <w:rsid w:val="00025093"/>
    <w:rsid w:val="00032790"/>
    <w:rsid w:val="0003588F"/>
    <w:rsid w:val="00037BD9"/>
    <w:rsid w:val="000415AB"/>
    <w:rsid w:val="00054B07"/>
    <w:rsid w:val="00065E11"/>
    <w:rsid w:val="00066476"/>
    <w:rsid w:val="00071A95"/>
    <w:rsid w:val="00075151"/>
    <w:rsid w:val="000A162F"/>
    <w:rsid w:val="000C3D43"/>
    <w:rsid w:val="000C657F"/>
    <w:rsid w:val="000D2080"/>
    <w:rsid w:val="000E68C4"/>
    <w:rsid w:val="000F366A"/>
    <w:rsid w:val="000F58BA"/>
    <w:rsid w:val="000F602C"/>
    <w:rsid w:val="00102840"/>
    <w:rsid w:val="0011097A"/>
    <w:rsid w:val="00111E27"/>
    <w:rsid w:val="00122113"/>
    <w:rsid w:val="00140F3E"/>
    <w:rsid w:val="00151871"/>
    <w:rsid w:val="00166F4F"/>
    <w:rsid w:val="001677E9"/>
    <w:rsid w:val="00175A95"/>
    <w:rsid w:val="001838E5"/>
    <w:rsid w:val="00186EA4"/>
    <w:rsid w:val="00190B89"/>
    <w:rsid w:val="00194ED3"/>
    <w:rsid w:val="001A1BDF"/>
    <w:rsid w:val="001A77B0"/>
    <w:rsid w:val="001B5580"/>
    <w:rsid w:val="001B5A65"/>
    <w:rsid w:val="001C5878"/>
    <w:rsid w:val="001D1506"/>
    <w:rsid w:val="001E676D"/>
    <w:rsid w:val="001F02D9"/>
    <w:rsid w:val="0020790D"/>
    <w:rsid w:val="00222CEC"/>
    <w:rsid w:val="00227E5D"/>
    <w:rsid w:val="00227FEA"/>
    <w:rsid w:val="002349CF"/>
    <w:rsid w:val="0023504C"/>
    <w:rsid w:val="00240968"/>
    <w:rsid w:val="00252488"/>
    <w:rsid w:val="00255D97"/>
    <w:rsid w:val="002634F8"/>
    <w:rsid w:val="0027081D"/>
    <w:rsid w:val="00272167"/>
    <w:rsid w:val="00283691"/>
    <w:rsid w:val="002843EC"/>
    <w:rsid w:val="00290ED8"/>
    <w:rsid w:val="00291390"/>
    <w:rsid w:val="00294D45"/>
    <w:rsid w:val="002A39C6"/>
    <w:rsid w:val="002A48AF"/>
    <w:rsid w:val="002B1B7C"/>
    <w:rsid w:val="002D4894"/>
    <w:rsid w:val="002F271F"/>
    <w:rsid w:val="0030350C"/>
    <w:rsid w:val="00323D36"/>
    <w:rsid w:val="00330E53"/>
    <w:rsid w:val="00351EE4"/>
    <w:rsid w:val="00354B37"/>
    <w:rsid w:val="0035670F"/>
    <w:rsid w:val="00364555"/>
    <w:rsid w:val="00376A0A"/>
    <w:rsid w:val="00386FAC"/>
    <w:rsid w:val="003A49F1"/>
    <w:rsid w:val="003B7107"/>
    <w:rsid w:val="003E55D4"/>
    <w:rsid w:val="003E7CC1"/>
    <w:rsid w:val="003F1ABE"/>
    <w:rsid w:val="003F640B"/>
    <w:rsid w:val="004014D7"/>
    <w:rsid w:val="0046473F"/>
    <w:rsid w:val="00493501"/>
    <w:rsid w:val="004F7EEA"/>
    <w:rsid w:val="00506F86"/>
    <w:rsid w:val="00511127"/>
    <w:rsid w:val="00524249"/>
    <w:rsid w:val="005276A3"/>
    <w:rsid w:val="00537970"/>
    <w:rsid w:val="00540C77"/>
    <w:rsid w:val="005423EA"/>
    <w:rsid w:val="0056018E"/>
    <w:rsid w:val="00560B97"/>
    <w:rsid w:val="00564359"/>
    <w:rsid w:val="00574A15"/>
    <w:rsid w:val="0057543D"/>
    <w:rsid w:val="00581153"/>
    <w:rsid w:val="005A4664"/>
    <w:rsid w:val="005A798D"/>
    <w:rsid w:val="005B036C"/>
    <w:rsid w:val="005C0914"/>
    <w:rsid w:val="005C1D46"/>
    <w:rsid w:val="005E5A6C"/>
    <w:rsid w:val="006059E4"/>
    <w:rsid w:val="006121B0"/>
    <w:rsid w:val="00614F5D"/>
    <w:rsid w:val="00643A57"/>
    <w:rsid w:val="00654A43"/>
    <w:rsid w:val="00657655"/>
    <w:rsid w:val="00674188"/>
    <w:rsid w:val="006823E5"/>
    <w:rsid w:val="006843E2"/>
    <w:rsid w:val="006974E8"/>
    <w:rsid w:val="006B7AA1"/>
    <w:rsid w:val="006D2437"/>
    <w:rsid w:val="006D4393"/>
    <w:rsid w:val="006E0CF8"/>
    <w:rsid w:val="006E277F"/>
    <w:rsid w:val="006E358F"/>
    <w:rsid w:val="006F7B78"/>
    <w:rsid w:val="00710C32"/>
    <w:rsid w:val="00715FF7"/>
    <w:rsid w:val="00727ED7"/>
    <w:rsid w:val="00744E6E"/>
    <w:rsid w:val="0076295F"/>
    <w:rsid w:val="007646D9"/>
    <w:rsid w:val="00780987"/>
    <w:rsid w:val="00790D9D"/>
    <w:rsid w:val="007A1CAA"/>
    <w:rsid w:val="007A23A3"/>
    <w:rsid w:val="007A2DEA"/>
    <w:rsid w:val="007A7617"/>
    <w:rsid w:val="007B0132"/>
    <w:rsid w:val="007B2201"/>
    <w:rsid w:val="007B45EA"/>
    <w:rsid w:val="007C4AEF"/>
    <w:rsid w:val="007C4BB5"/>
    <w:rsid w:val="007E26A4"/>
    <w:rsid w:val="007E62D6"/>
    <w:rsid w:val="007E759D"/>
    <w:rsid w:val="008028B1"/>
    <w:rsid w:val="008074DC"/>
    <w:rsid w:val="00822A8C"/>
    <w:rsid w:val="00825074"/>
    <w:rsid w:val="00825D92"/>
    <w:rsid w:val="0082785B"/>
    <w:rsid w:val="0083105B"/>
    <w:rsid w:val="0083533D"/>
    <w:rsid w:val="00835BF0"/>
    <w:rsid w:val="0085248A"/>
    <w:rsid w:val="00853133"/>
    <w:rsid w:val="00855BAC"/>
    <w:rsid w:val="00856F6F"/>
    <w:rsid w:val="008637DB"/>
    <w:rsid w:val="00870EA5"/>
    <w:rsid w:val="00874260"/>
    <w:rsid w:val="0087663A"/>
    <w:rsid w:val="008905EC"/>
    <w:rsid w:val="00894347"/>
    <w:rsid w:val="008949E4"/>
    <w:rsid w:val="008A6602"/>
    <w:rsid w:val="008B600B"/>
    <w:rsid w:val="008C653B"/>
    <w:rsid w:val="008D31B1"/>
    <w:rsid w:val="008D336F"/>
    <w:rsid w:val="008D614B"/>
    <w:rsid w:val="008F3D30"/>
    <w:rsid w:val="00910DF3"/>
    <w:rsid w:val="00913A15"/>
    <w:rsid w:val="00913CE0"/>
    <w:rsid w:val="009246C6"/>
    <w:rsid w:val="009313DC"/>
    <w:rsid w:val="0095378F"/>
    <w:rsid w:val="009846D7"/>
    <w:rsid w:val="009969C6"/>
    <w:rsid w:val="009A31DD"/>
    <w:rsid w:val="009B3631"/>
    <w:rsid w:val="009C6B8F"/>
    <w:rsid w:val="009D0404"/>
    <w:rsid w:val="009D3DB5"/>
    <w:rsid w:val="009E3A6D"/>
    <w:rsid w:val="009E7B2E"/>
    <w:rsid w:val="009F209D"/>
    <w:rsid w:val="00A10CF4"/>
    <w:rsid w:val="00A2578F"/>
    <w:rsid w:val="00A350C2"/>
    <w:rsid w:val="00A37B8D"/>
    <w:rsid w:val="00A648F1"/>
    <w:rsid w:val="00A64971"/>
    <w:rsid w:val="00A711B1"/>
    <w:rsid w:val="00A729BA"/>
    <w:rsid w:val="00A8479A"/>
    <w:rsid w:val="00AA0966"/>
    <w:rsid w:val="00AA4CB7"/>
    <w:rsid w:val="00AB017C"/>
    <w:rsid w:val="00AB4DF4"/>
    <w:rsid w:val="00AE4266"/>
    <w:rsid w:val="00AE788B"/>
    <w:rsid w:val="00B22FFA"/>
    <w:rsid w:val="00B2413A"/>
    <w:rsid w:val="00B353DD"/>
    <w:rsid w:val="00B44541"/>
    <w:rsid w:val="00B561F8"/>
    <w:rsid w:val="00B61800"/>
    <w:rsid w:val="00B6321B"/>
    <w:rsid w:val="00B70F63"/>
    <w:rsid w:val="00B848B8"/>
    <w:rsid w:val="00B974E2"/>
    <w:rsid w:val="00BC7ADD"/>
    <w:rsid w:val="00BD63FD"/>
    <w:rsid w:val="00BD7414"/>
    <w:rsid w:val="00C00A8C"/>
    <w:rsid w:val="00C2444D"/>
    <w:rsid w:val="00C33FB2"/>
    <w:rsid w:val="00C35ABD"/>
    <w:rsid w:val="00C40F10"/>
    <w:rsid w:val="00C41294"/>
    <w:rsid w:val="00C60A32"/>
    <w:rsid w:val="00C62EBF"/>
    <w:rsid w:val="00C75B9C"/>
    <w:rsid w:val="00C77626"/>
    <w:rsid w:val="00C821F8"/>
    <w:rsid w:val="00C85D48"/>
    <w:rsid w:val="00C9126C"/>
    <w:rsid w:val="00C93737"/>
    <w:rsid w:val="00C97452"/>
    <w:rsid w:val="00CA47A7"/>
    <w:rsid w:val="00CA7CCE"/>
    <w:rsid w:val="00CB2582"/>
    <w:rsid w:val="00CB6D51"/>
    <w:rsid w:val="00CC1DD5"/>
    <w:rsid w:val="00CC680B"/>
    <w:rsid w:val="00CC7D09"/>
    <w:rsid w:val="00CE59FE"/>
    <w:rsid w:val="00CE7A81"/>
    <w:rsid w:val="00D021A9"/>
    <w:rsid w:val="00D20DB6"/>
    <w:rsid w:val="00D53D4A"/>
    <w:rsid w:val="00D561DC"/>
    <w:rsid w:val="00D6365C"/>
    <w:rsid w:val="00D72B37"/>
    <w:rsid w:val="00D84F5D"/>
    <w:rsid w:val="00D86832"/>
    <w:rsid w:val="00D935AA"/>
    <w:rsid w:val="00DA068D"/>
    <w:rsid w:val="00DB5298"/>
    <w:rsid w:val="00DD2407"/>
    <w:rsid w:val="00DD60B2"/>
    <w:rsid w:val="00DD63F1"/>
    <w:rsid w:val="00DD737D"/>
    <w:rsid w:val="00E032B2"/>
    <w:rsid w:val="00E03F6F"/>
    <w:rsid w:val="00E044EC"/>
    <w:rsid w:val="00E0452C"/>
    <w:rsid w:val="00E04920"/>
    <w:rsid w:val="00E12414"/>
    <w:rsid w:val="00E222C3"/>
    <w:rsid w:val="00E34BE3"/>
    <w:rsid w:val="00E44578"/>
    <w:rsid w:val="00E62CA9"/>
    <w:rsid w:val="00E6691C"/>
    <w:rsid w:val="00E6781A"/>
    <w:rsid w:val="00EA0C2D"/>
    <w:rsid w:val="00EA5ADB"/>
    <w:rsid w:val="00EB1294"/>
    <w:rsid w:val="00EB621A"/>
    <w:rsid w:val="00EC057A"/>
    <w:rsid w:val="00EC0C35"/>
    <w:rsid w:val="00ED4E92"/>
    <w:rsid w:val="00EE4B96"/>
    <w:rsid w:val="00EF1AF2"/>
    <w:rsid w:val="00EF31D5"/>
    <w:rsid w:val="00F01D9C"/>
    <w:rsid w:val="00F04E67"/>
    <w:rsid w:val="00F15287"/>
    <w:rsid w:val="00F16A99"/>
    <w:rsid w:val="00F24252"/>
    <w:rsid w:val="00F244A2"/>
    <w:rsid w:val="00F368BA"/>
    <w:rsid w:val="00F42160"/>
    <w:rsid w:val="00F46713"/>
    <w:rsid w:val="00F5681F"/>
    <w:rsid w:val="00F62E94"/>
    <w:rsid w:val="00F90FF7"/>
    <w:rsid w:val="00F97D12"/>
    <w:rsid w:val="00FA223C"/>
    <w:rsid w:val="00FA38DA"/>
    <w:rsid w:val="00FA684D"/>
    <w:rsid w:val="00FB5AC4"/>
    <w:rsid w:val="00FB71C5"/>
    <w:rsid w:val="00FE4914"/>
    <w:rsid w:val="00FE52F5"/>
    <w:rsid w:val="00FF49FF"/>
    <w:rsid w:val="00FF4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EC7B4"/>
  <w15:chartTrackingRefBased/>
  <w15:docId w15:val="{997D3BE5-5B19-4EDE-A8F6-330FF467D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435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A4C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5080</Words>
  <Characters>20879</Characters>
  <Application>Microsoft Office Word</Application>
  <DocSecurity>4</DocSecurity>
  <Lines>564</Lines>
  <Paragraphs>312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25647</CharactersWithSpaces>
  <SharedDoc>false</SharedDoc>
  <HLinks>
    <vt:vector size="144" baseType="variant">
      <vt:variant>
        <vt:i4>1048626</vt:i4>
      </vt:variant>
      <vt:variant>
        <vt:i4>140</vt:i4>
      </vt:variant>
      <vt:variant>
        <vt:i4>0</vt:i4>
      </vt:variant>
      <vt:variant>
        <vt:i4>5</vt:i4>
      </vt:variant>
      <vt:variant>
        <vt:lpwstr/>
      </vt:variant>
      <vt:variant>
        <vt:lpwstr>_Toc247172001</vt:lpwstr>
      </vt:variant>
      <vt:variant>
        <vt:i4>1048626</vt:i4>
      </vt:variant>
      <vt:variant>
        <vt:i4>134</vt:i4>
      </vt:variant>
      <vt:variant>
        <vt:i4>0</vt:i4>
      </vt:variant>
      <vt:variant>
        <vt:i4>5</vt:i4>
      </vt:variant>
      <vt:variant>
        <vt:lpwstr/>
      </vt:variant>
      <vt:variant>
        <vt:lpwstr>_Toc247172000</vt:lpwstr>
      </vt:variant>
      <vt:variant>
        <vt:i4>1703995</vt:i4>
      </vt:variant>
      <vt:variant>
        <vt:i4>128</vt:i4>
      </vt:variant>
      <vt:variant>
        <vt:i4>0</vt:i4>
      </vt:variant>
      <vt:variant>
        <vt:i4>5</vt:i4>
      </vt:variant>
      <vt:variant>
        <vt:lpwstr/>
      </vt:variant>
      <vt:variant>
        <vt:lpwstr>_Toc247171999</vt:lpwstr>
      </vt:variant>
      <vt:variant>
        <vt:i4>1703995</vt:i4>
      </vt:variant>
      <vt:variant>
        <vt:i4>122</vt:i4>
      </vt:variant>
      <vt:variant>
        <vt:i4>0</vt:i4>
      </vt:variant>
      <vt:variant>
        <vt:i4>5</vt:i4>
      </vt:variant>
      <vt:variant>
        <vt:lpwstr/>
      </vt:variant>
      <vt:variant>
        <vt:lpwstr>_Toc247171998</vt:lpwstr>
      </vt:variant>
      <vt:variant>
        <vt:i4>1703995</vt:i4>
      </vt:variant>
      <vt:variant>
        <vt:i4>116</vt:i4>
      </vt:variant>
      <vt:variant>
        <vt:i4>0</vt:i4>
      </vt:variant>
      <vt:variant>
        <vt:i4>5</vt:i4>
      </vt:variant>
      <vt:variant>
        <vt:lpwstr/>
      </vt:variant>
      <vt:variant>
        <vt:lpwstr>_Toc247171997</vt:lpwstr>
      </vt:variant>
      <vt:variant>
        <vt:i4>1703995</vt:i4>
      </vt:variant>
      <vt:variant>
        <vt:i4>110</vt:i4>
      </vt:variant>
      <vt:variant>
        <vt:i4>0</vt:i4>
      </vt:variant>
      <vt:variant>
        <vt:i4>5</vt:i4>
      </vt:variant>
      <vt:variant>
        <vt:lpwstr/>
      </vt:variant>
      <vt:variant>
        <vt:lpwstr>_Toc247171996</vt:lpwstr>
      </vt:variant>
      <vt:variant>
        <vt:i4>1703995</vt:i4>
      </vt:variant>
      <vt:variant>
        <vt:i4>104</vt:i4>
      </vt:variant>
      <vt:variant>
        <vt:i4>0</vt:i4>
      </vt:variant>
      <vt:variant>
        <vt:i4>5</vt:i4>
      </vt:variant>
      <vt:variant>
        <vt:lpwstr/>
      </vt:variant>
      <vt:variant>
        <vt:lpwstr>_Toc247171995</vt:lpwstr>
      </vt:variant>
      <vt:variant>
        <vt:i4>1703995</vt:i4>
      </vt:variant>
      <vt:variant>
        <vt:i4>98</vt:i4>
      </vt:variant>
      <vt:variant>
        <vt:i4>0</vt:i4>
      </vt:variant>
      <vt:variant>
        <vt:i4>5</vt:i4>
      </vt:variant>
      <vt:variant>
        <vt:lpwstr/>
      </vt:variant>
      <vt:variant>
        <vt:lpwstr>_Toc247171994</vt:lpwstr>
      </vt:variant>
      <vt:variant>
        <vt:i4>1703995</vt:i4>
      </vt:variant>
      <vt:variant>
        <vt:i4>92</vt:i4>
      </vt:variant>
      <vt:variant>
        <vt:i4>0</vt:i4>
      </vt:variant>
      <vt:variant>
        <vt:i4>5</vt:i4>
      </vt:variant>
      <vt:variant>
        <vt:lpwstr/>
      </vt:variant>
      <vt:variant>
        <vt:lpwstr>_Toc247171993</vt:lpwstr>
      </vt:variant>
      <vt:variant>
        <vt:i4>1703995</vt:i4>
      </vt:variant>
      <vt:variant>
        <vt:i4>86</vt:i4>
      </vt:variant>
      <vt:variant>
        <vt:i4>0</vt:i4>
      </vt:variant>
      <vt:variant>
        <vt:i4>5</vt:i4>
      </vt:variant>
      <vt:variant>
        <vt:lpwstr/>
      </vt:variant>
      <vt:variant>
        <vt:lpwstr>_Toc247171992</vt:lpwstr>
      </vt:variant>
      <vt:variant>
        <vt:i4>1703995</vt:i4>
      </vt:variant>
      <vt:variant>
        <vt:i4>80</vt:i4>
      </vt:variant>
      <vt:variant>
        <vt:i4>0</vt:i4>
      </vt:variant>
      <vt:variant>
        <vt:i4>5</vt:i4>
      </vt:variant>
      <vt:variant>
        <vt:lpwstr/>
      </vt:variant>
      <vt:variant>
        <vt:lpwstr>_Toc247171991</vt:lpwstr>
      </vt:variant>
      <vt:variant>
        <vt:i4>1703995</vt:i4>
      </vt:variant>
      <vt:variant>
        <vt:i4>74</vt:i4>
      </vt:variant>
      <vt:variant>
        <vt:i4>0</vt:i4>
      </vt:variant>
      <vt:variant>
        <vt:i4>5</vt:i4>
      </vt:variant>
      <vt:variant>
        <vt:lpwstr/>
      </vt:variant>
      <vt:variant>
        <vt:lpwstr>_Toc247171990</vt:lpwstr>
      </vt:variant>
      <vt:variant>
        <vt:i4>1769531</vt:i4>
      </vt:variant>
      <vt:variant>
        <vt:i4>68</vt:i4>
      </vt:variant>
      <vt:variant>
        <vt:i4>0</vt:i4>
      </vt:variant>
      <vt:variant>
        <vt:i4>5</vt:i4>
      </vt:variant>
      <vt:variant>
        <vt:lpwstr/>
      </vt:variant>
      <vt:variant>
        <vt:lpwstr>_Toc247171989</vt:lpwstr>
      </vt:variant>
      <vt:variant>
        <vt:i4>1769531</vt:i4>
      </vt:variant>
      <vt:variant>
        <vt:i4>62</vt:i4>
      </vt:variant>
      <vt:variant>
        <vt:i4>0</vt:i4>
      </vt:variant>
      <vt:variant>
        <vt:i4>5</vt:i4>
      </vt:variant>
      <vt:variant>
        <vt:lpwstr/>
      </vt:variant>
      <vt:variant>
        <vt:lpwstr>_Toc247171988</vt:lpwstr>
      </vt:variant>
      <vt:variant>
        <vt:i4>1769531</vt:i4>
      </vt:variant>
      <vt:variant>
        <vt:i4>56</vt:i4>
      </vt:variant>
      <vt:variant>
        <vt:i4>0</vt:i4>
      </vt:variant>
      <vt:variant>
        <vt:i4>5</vt:i4>
      </vt:variant>
      <vt:variant>
        <vt:lpwstr/>
      </vt:variant>
      <vt:variant>
        <vt:lpwstr>_Toc247171987</vt:lpwstr>
      </vt:variant>
      <vt:variant>
        <vt:i4>1769531</vt:i4>
      </vt:variant>
      <vt:variant>
        <vt:i4>50</vt:i4>
      </vt:variant>
      <vt:variant>
        <vt:i4>0</vt:i4>
      </vt:variant>
      <vt:variant>
        <vt:i4>5</vt:i4>
      </vt:variant>
      <vt:variant>
        <vt:lpwstr/>
      </vt:variant>
      <vt:variant>
        <vt:lpwstr>_Toc247171986</vt:lpwstr>
      </vt:variant>
      <vt:variant>
        <vt:i4>1769531</vt:i4>
      </vt:variant>
      <vt:variant>
        <vt:i4>44</vt:i4>
      </vt:variant>
      <vt:variant>
        <vt:i4>0</vt:i4>
      </vt:variant>
      <vt:variant>
        <vt:i4>5</vt:i4>
      </vt:variant>
      <vt:variant>
        <vt:lpwstr/>
      </vt:variant>
      <vt:variant>
        <vt:lpwstr>_Toc247171985</vt:lpwstr>
      </vt:variant>
      <vt:variant>
        <vt:i4>1769531</vt:i4>
      </vt:variant>
      <vt:variant>
        <vt:i4>38</vt:i4>
      </vt:variant>
      <vt:variant>
        <vt:i4>0</vt:i4>
      </vt:variant>
      <vt:variant>
        <vt:i4>5</vt:i4>
      </vt:variant>
      <vt:variant>
        <vt:lpwstr/>
      </vt:variant>
      <vt:variant>
        <vt:lpwstr>_Toc247171984</vt:lpwstr>
      </vt:variant>
      <vt:variant>
        <vt:i4>1769531</vt:i4>
      </vt:variant>
      <vt:variant>
        <vt:i4>32</vt:i4>
      </vt:variant>
      <vt:variant>
        <vt:i4>0</vt:i4>
      </vt:variant>
      <vt:variant>
        <vt:i4>5</vt:i4>
      </vt:variant>
      <vt:variant>
        <vt:lpwstr/>
      </vt:variant>
      <vt:variant>
        <vt:lpwstr>_Toc247171983</vt:lpwstr>
      </vt:variant>
      <vt:variant>
        <vt:i4>1769531</vt:i4>
      </vt:variant>
      <vt:variant>
        <vt:i4>26</vt:i4>
      </vt:variant>
      <vt:variant>
        <vt:i4>0</vt:i4>
      </vt:variant>
      <vt:variant>
        <vt:i4>5</vt:i4>
      </vt:variant>
      <vt:variant>
        <vt:lpwstr/>
      </vt:variant>
      <vt:variant>
        <vt:lpwstr>_Toc247171982</vt:lpwstr>
      </vt:variant>
      <vt:variant>
        <vt:i4>1769531</vt:i4>
      </vt:variant>
      <vt:variant>
        <vt:i4>20</vt:i4>
      </vt:variant>
      <vt:variant>
        <vt:i4>0</vt:i4>
      </vt:variant>
      <vt:variant>
        <vt:i4>5</vt:i4>
      </vt:variant>
      <vt:variant>
        <vt:lpwstr/>
      </vt:variant>
      <vt:variant>
        <vt:lpwstr>_Toc247171981</vt:lpwstr>
      </vt:variant>
      <vt:variant>
        <vt:i4>1769531</vt:i4>
      </vt:variant>
      <vt:variant>
        <vt:i4>14</vt:i4>
      </vt:variant>
      <vt:variant>
        <vt:i4>0</vt:i4>
      </vt:variant>
      <vt:variant>
        <vt:i4>5</vt:i4>
      </vt:variant>
      <vt:variant>
        <vt:lpwstr/>
      </vt:variant>
      <vt:variant>
        <vt:lpwstr>_Toc247171980</vt:lpwstr>
      </vt:variant>
      <vt:variant>
        <vt:i4>1310779</vt:i4>
      </vt:variant>
      <vt:variant>
        <vt:i4>8</vt:i4>
      </vt:variant>
      <vt:variant>
        <vt:i4>0</vt:i4>
      </vt:variant>
      <vt:variant>
        <vt:i4>5</vt:i4>
      </vt:variant>
      <vt:variant>
        <vt:lpwstr/>
      </vt:variant>
      <vt:variant>
        <vt:lpwstr>_Toc247171979</vt:lpwstr>
      </vt:variant>
      <vt:variant>
        <vt:i4>1310779</vt:i4>
      </vt:variant>
      <vt:variant>
        <vt:i4>2</vt:i4>
      </vt:variant>
      <vt:variant>
        <vt:i4>0</vt:i4>
      </vt:variant>
      <vt:variant>
        <vt:i4>5</vt:i4>
      </vt:variant>
      <vt:variant>
        <vt:lpwstr/>
      </vt:variant>
      <vt:variant>
        <vt:lpwstr>_Toc247171978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2026-09-06T18:50:00Z</dcterms:created>
  <dcterms:modified xsi:type="dcterms:W3CDTF">2026-09-06T18:50:00Z</dcterms:modified>
</cp:coreProperties>
</file>