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069E68" w14:textId="77777777" w:rsidR="00291390" w:rsidRDefault="002C2837">
      <w:pPr>
        <w:tabs>
          <w:tab w:val="right" w:pos="9270"/>
        </w:tabs>
      </w:pPr>
      <w:r>
        <w:rPr>
          <w:b/>
        </w:rPr>
        <w:t>M&amp;M Chapter 4,5 Ponderings</w:t>
      </w:r>
      <w:r w:rsidR="00291390">
        <w:rPr>
          <w:b/>
        </w:rPr>
        <w:tab/>
      </w:r>
      <w: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  <w:t>3.26.05</w:t>
      </w:r>
    </w:p>
    <w:p w14:paraId="42F7BDCB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3538EF8F" w14:textId="77777777" w:rsidR="002C2837" w:rsidRDefault="002C2837">
      <w:pPr>
        <w:tabs>
          <w:tab w:val="left" w:pos="7200"/>
          <w:tab w:val="left" w:pos="7920"/>
          <w:tab w:val="right" w:pos="9270"/>
        </w:tabs>
      </w:pPr>
      <w:r>
        <w:t xml:space="preserve">Here I wrote down questions that occurred to me, and then my answers to these questions. </w:t>
      </w:r>
    </w:p>
    <w:p w14:paraId="644B207B" w14:textId="77777777" w:rsidR="002C2837" w:rsidRDefault="002C2837">
      <w:pPr>
        <w:tabs>
          <w:tab w:val="left" w:pos="7200"/>
          <w:tab w:val="left" w:pos="7920"/>
          <w:tab w:val="right" w:pos="9270"/>
        </w:tabs>
      </w:pPr>
    </w:p>
    <w:p w14:paraId="3129FF3A" w14:textId="77777777" w:rsidR="00177536" w:rsidRDefault="005D4DBD">
      <w:pPr>
        <w:pStyle w:val="TOC2"/>
        <w:tabs>
          <w:tab w:val="right" w:leader="dot" w:pos="9350"/>
        </w:tabs>
        <w:rPr>
          <w:noProof/>
          <w:sz w:val="24"/>
          <w:szCs w:val="24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208631074" w:history="1">
        <w:r w:rsidR="00177536" w:rsidRPr="0033294C">
          <w:rPr>
            <w:rStyle w:val="Hyperlink"/>
            <w:noProof/>
          </w:rPr>
          <w:t xml:space="preserve">Question #1:  What is </w:t>
        </w:r>
        <w:r w:rsidR="00177536" w:rsidRPr="0033294C">
          <w:rPr>
            <w:rStyle w:val="Hyperlink"/>
            <w:i/>
            <w:noProof/>
          </w:rPr>
          <w:t>meant</w:t>
        </w:r>
        <w:r w:rsidR="00177536" w:rsidRPr="0033294C">
          <w:rPr>
            <w:rStyle w:val="Hyperlink"/>
            <w:noProof/>
          </w:rPr>
          <w:t xml:space="preserve"> by the following question:  "What does </w:t>
        </w:r>
        <w:r w:rsidR="00177536" w:rsidRPr="0033294C">
          <w:rPr>
            <w:rStyle w:val="Hyperlink"/>
            <w:noProof/>
          </w:rPr>
          <w:sym w:font="Symbol" w:char="F0D1"/>
        </w:r>
        <w:r w:rsidR="00177536" w:rsidRPr="0033294C">
          <w:rPr>
            <w:rStyle w:val="Hyperlink"/>
            <w:noProof/>
          </w:rPr>
          <w:t>xA look like in curvilinear coordinates? "</w:t>
        </w:r>
        <w:r w:rsidR="00177536">
          <w:rPr>
            <w:noProof/>
            <w:webHidden/>
          </w:rPr>
          <w:tab/>
        </w:r>
        <w:r w:rsidR="00177536">
          <w:rPr>
            <w:noProof/>
            <w:webHidden/>
          </w:rPr>
          <w:fldChar w:fldCharType="begin"/>
        </w:r>
        <w:r w:rsidR="00177536">
          <w:rPr>
            <w:noProof/>
            <w:webHidden/>
          </w:rPr>
          <w:instrText xml:space="preserve"> PAGEREF _Toc208631074 \h </w:instrText>
        </w:r>
        <w:r w:rsidR="007F6DE1">
          <w:rPr>
            <w:noProof/>
          </w:rPr>
        </w:r>
        <w:r w:rsidR="00177536">
          <w:rPr>
            <w:noProof/>
            <w:webHidden/>
          </w:rPr>
          <w:fldChar w:fldCharType="separate"/>
        </w:r>
        <w:r w:rsidR="00177536">
          <w:rPr>
            <w:noProof/>
            <w:webHidden/>
          </w:rPr>
          <w:t>1</w:t>
        </w:r>
        <w:r w:rsidR="00177536">
          <w:rPr>
            <w:noProof/>
            <w:webHidden/>
          </w:rPr>
          <w:fldChar w:fldCharType="end"/>
        </w:r>
      </w:hyperlink>
    </w:p>
    <w:p w14:paraId="3331272B" w14:textId="77777777" w:rsidR="00177536" w:rsidRDefault="00177536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208631075" w:history="1">
        <w:r w:rsidRPr="0033294C">
          <w:rPr>
            <w:rStyle w:val="Hyperlink"/>
            <w:noProof/>
          </w:rPr>
          <w:t>Comments: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_Toc208631075 \h </w:instrText>
        </w:r>
        <w:r w:rsidR="007F6DE1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7FB860F4" w14:textId="77777777" w:rsidR="00177536" w:rsidRDefault="00177536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208631076" w:history="1">
        <w:r w:rsidRPr="0033294C">
          <w:rPr>
            <w:rStyle w:val="Hyperlink"/>
            <w:noProof/>
          </w:rPr>
          <w:t>Conclusion: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_Toc208631076 \h </w:instrText>
        </w:r>
        <w:r w:rsidR="007F6DE1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5F6C63A7" w14:textId="77777777" w:rsidR="00177536" w:rsidRDefault="00177536">
      <w:pPr>
        <w:pStyle w:val="TOC2"/>
        <w:tabs>
          <w:tab w:val="right" w:leader="dot" w:pos="9350"/>
        </w:tabs>
        <w:rPr>
          <w:noProof/>
          <w:sz w:val="24"/>
          <w:szCs w:val="24"/>
        </w:rPr>
      </w:pPr>
      <w:hyperlink w:anchor="_Toc208631077" w:history="1">
        <w:r w:rsidRPr="0033294C">
          <w:rPr>
            <w:rStyle w:val="Hyperlink"/>
            <w:noProof/>
          </w:rPr>
          <w:t>Question #1.4 Show that A = B x C is form invariant under rotations.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_Toc208631077 \h </w:instrText>
        </w:r>
        <w:r w:rsidR="007F6DE1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5C37F6FA" w14:textId="77777777" w:rsidR="00177536" w:rsidRDefault="00177536">
      <w:pPr>
        <w:pStyle w:val="TOC2"/>
        <w:tabs>
          <w:tab w:val="right" w:leader="dot" w:pos="9350"/>
        </w:tabs>
        <w:rPr>
          <w:noProof/>
          <w:sz w:val="24"/>
          <w:szCs w:val="24"/>
        </w:rPr>
      </w:pPr>
      <w:hyperlink w:anchor="_Toc208631078" w:history="1">
        <w:r w:rsidRPr="0033294C">
          <w:rPr>
            <w:rStyle w:val="Hyperlink"/>
            <w:noProof/>
          </w:rPr>
          <w:t>Question #1.5.  Show that the equation A =</w:t>
        </w:r>
        <w:r w:rsidRPr="0033294C">
          <w:rPr>
            <w:rStyle w:val="Hyperlink"/>
            <w:noProof/>
          </w:rPr>
          <w:sym w:font="Symbol" w:char="F0D1"/>
        </w:r>
        <w:r w:rsidRPr="0033294C">
          <w:rPr>
            <w:rStyle w:val="Hyperlink"/>
            <w:noProof/>
          </w:rPr>
          <w:t>xC is form invariant under rotations.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_Toc208631078 \h </w:instrText>
        </w:r>
        <w:r w:rsidR="007F6DE1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6A0AB194" w14:textId="77777777" w:rsidR="00177536" w:rsidRDefault="00177536">
      <w:pPr>
        <w:pStyle w:val="TOC2"/>
        <w:tabs>
          <w:tab w:val="right" w:leader="dot" w:pos="9350"/>
        </w:tabs>
        <w:rPr>
          <w:noProof/>
          <w:sz w:val="24"/>
          <w:szCs w:val="24"/>
        </w:rPr>
      </w:pPr>
      <w:hyperlink w:anchor="_Toc208631079" w:history="1">
        <w:r w:rsidRPr="0033294C">
          <w:rPr>
            <w:rStyle w:val="Hyperlink"/>
            <w:noProof/>
          </w:rPr>
          <w:t>Question #1.6 Show that A = B x C is NOT form invariant under an arbitrary transformation!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_Toc208631079 \h </w:instrText>
        </w:r>
        <w:r w:rsidR="007F6DE1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374B7606" w14:textId="77777777" w:rsidR="00177536" w:rsidRDefault="00177536">
      <w:pPr>
        <w:pStyle w:val="TOC2"/>
        <w:tabs>
          <w:tab w:val="right" w:leader="dot" w:pos="9350"/>
        </w:tabs>
        <w:rPr>
          <w:noProof/>
          <w:sz w:val="24"/>
          <w:szCs w:val="24"/>
        </w:rPr>
      </w:pPr>
      <w:hyperlink w:anchor="_Toc208631080" w:history="1">
        <w:r w:rsidRPr="0033294C">
          <w:rPr>
            <w:rStyle w:val="Hyperlink"/>
            <w:noProof/>
          </w:rPr>
          <w:t>Question #2:  Is εijk really a tensor? Transforms like one? What is ε'ijk in the transformed frame?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_Toc208631080 \h </w:instrText>
        </w:r>
        <w:r w:rsidR="007F6DE1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64FB964D" w14:textId="77777777" w:rsidR="00177536" w:rsidRDefault="00177536">
      <w:pPr>
        <w:pStyle w:val="TOC2"/>
        <w:tabs>
          <w:tab w:val="right" w:leader="dot" w:pos="9350"/>
        </w:tabs>
        <w:rPr>
          <w:noProof/>
          <w:sz w:val="24"/>
          <w:szCs w:val="24"/>
        </w:rPr>
      </w:pPr>
      <w:hyperlink w:anchor="_Toc208631081" w:history="1">
        <w:r w:rsidRPr="0033294C">
          <w:rPr>
            <w:rStyle w:val="Hyperlink"/>
            <w:noProof/>
          </w:rPr>
          <w:t>Question #3:  How does "the Jacobian" fit into things?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_Toc208631081 \h </w:instrText>
        </w:r>
        <w:r w:rsidR="007F6DE1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22C1E4D0" w14:textId="77777777" w:rsidR="00177536" w:rsidRDefault="00177536">
      <w:pPr>
        <w:pStyle w:val="TOC2"/>
        <w:tabs>
          <w:tab w:val="right" w:leader="dot" w:pos="9350"/>
        </w:tabs>
        <w:rPr>
          <w:noProof/>
          <w:sz w:val="24"/>
          <w:szCs w:val="24"/>
        </w:rPr>
      </w:pPr>
      <w:hyperlink w:anchor="_Toc208631082" w:history="1">
        <w:r w:rsidRPr="0033294C">
          <w:rPr>
            <w:rStyle w:val="Hyperlink"/>
            <w:noProof/>
          </w:rPr>
          <w:t>Question #4:  How does the volume element transform, and what does this even mean?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_Toc208631082 \h </w:instrText>
        </w:r>
        <w:r w:rsidR="007F6DE1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0373B511" w14:textId="77777777" w:rsidR="00177536" w:rsidRDefault="00177536">
      <w:pPr>
        <w:pStyle w:val="TOC2"/>
        <w:tabs>
          <w:tab w:val="right" w:leader="dot" w:pos="9350"/>
        </w:tabs>
        <w:rPr>
          <w:noProof/>
          <w:sz w:val="24"/>
          <w:szCs w:val="24"/>
        </w:rPr>
      </w:pPr>
      <w:hyperlink w:anchor="_Toc208631083" w:history="1">
        <w:r w:rsidRPr="0033294C">
          <w:rPr>
            <w:rStyle w:val="Hyperlink"/>
            <w:noProof/>
          </w:rPr>
          <w:t>Question #5:  What is det(T) for an arbitrary transformation?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_Toc208631083 \h </w:instrText>
        </w:r>
        <w:r w:rsidR="007F6DE1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08F5F4D1" w14:textId="77777777" w:rsidR="00177536" w:rsidRDefault="00177536">
      <w:pPr>
        <w:pStyle w:val="TOC2"/>
        <w:tabs>
          <w:tab w:val="right" w:leader="dot" w:pos="9350"/>
        </w:tabs>
        <w:rPr>
          <w:noProof/>
          <w:sz w:val="24"/>
          <w:szCs w:val="24"/>
        </w:rPr>
      </w:pPr>
      <w:hyperlink w:anchor="_Toc208631084" w:history="1">
        <w:r w:rsidRPr="0033294C">
          <w:rPr>
            <w:rStyle w:val="Hyperlink"/>
            <w:noProof/>
          </w:rPr>
          <w:t>Question #6:  Are the vector identities true in all coordinates? What does this question mean 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_Toc208631084 \h </w:instrText>
        </w:r>
        <w:r w:rsidR="007F6DE1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5EBDACC6" w14:textId="77777777" w:rsidR="00177536" w:rsidRDefault="00177536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208631085" w:history="1">
        <w:r w:rsidRPr="0033294C">
          <w:rPr>
            <w:rStyle w:val="Hyperlink"/>
            <w:noProof/>
          </w:rPr>
          <w:t xml:space="preserve">Test #1:  </w:t>
        </w:r>
        <w:r w:rsidRPr="0033294C">
          <w:rPr>
            <w:rStyle w:val="Hyperlink"/>
            <w:noProof/>
          </w:rPr>
          <w:sym w:font="Symbol" w:char="F0D1"/>
        </w:r>
        <w:r w:rsidRPr="0033294C">
          <w:rPr>
            <w:rStyle w:val="Hyperlink"/>
            <w:noProof/>
          </w:rPr>
          <w:sym w:font="Symbol" w:char="F0B7"/>
        </w:r>
        <w:r w:rsidRPr="0033294C">
          <w:rPr>
            <w:rStyle w:val="Hyperlink"/>
            <w:noProof/>
          </w:rPr>
          <w:t>(φF) = F</w:t>
        </w:r>
        <w:r w:rsidRPr="0033294C">
          <w:rPr>
            <w:rStyle w:val="Hyperlink"/>
            <w:noProof/>
          </w:rPr>
          <w:sym w:font="Symbol" w:char="F0B7"/>
        </w:r>
        <w:r w:rsidRPr="0033294C">
          <w:rPr>
            <w:rStyle w:val="Hyperlink"/>
            <w:noProof/>
          </w:rPr>
          <w:sym w:font="Symbol" w:char="F0D1"/>
        </w:r>
        <w:r w:rsidRPr="0033294C">
          <w:rPr>
            <w:rStyle w:val="Hyperlink"/>
            <w:noProof/>
          </w:rPr>
          <w:t>φ + φ</w:t>
        </w:r>
        <w:r w:rsidRPr="0033294C">
          <w:rPr>
            <w:rStyle w:val="Hyperlink"/>
            <w:noProof/>
          </w:rPr>
          <w:sym w:font="Symbol" w:char="F0D1"/>
        </w:r>
        <w:r w:rsidRPr="0033294C">
          <w:rPr>
            <w:rStyle w:val="Hyperlink"/>
            <w:noProof/>
          </w:rPr>
          <w:sym w:font="Symbol" w:char="F0B7"/>
        </w:r>
        <w:r w:rsidRPr="0033294C">
          <w:rPr>
            <w:rStyle w:val="Hyperlink"/>
            <w:noProof/>
          </w:rPr>
          <w:t>F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_Toc208631085 \h </w:instrText>
        </w:r>
        <w:r w:rsidR="007F6DE1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2D9A0046" w14:textId="77777777" w:rsidR="00177536" w:rsidRDefault="00177536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208631086" w:history="1">
        <w:r w:rsidRPr="0033294C">
          <w:rPr>
            <w:rStyle w:val="Hyperlink"/>
            <w:noProof/>
          </w:rPr>
          <w:t xml:space="preserve">Test #2:  </w:t>
        </w:r>
        <w:r w:rsidRPr="0033294C">
          <w:rPr>
            <w:rStyle w:val="Hyperlink"/>
            <w:noProof/>
          </w:rPr>
          <w:sym w:font="Symbol" w:char="F0D1"/>
        </w:r>
        <w:r w:rsidRPr="0033294C">
          <w:rPr>
            <w:rStyle w:val="Hyperlink"/>
            <w:noProof/>
          </w:rPr>
          <w:sym w:font="Symbol" w:char="F0B7"/>
        </w:r>
        <w:r w:rsidRPr="0033294C">
          <w:rPr>
            <w:rStyle w:val="Hyperlink"/>
            <w:noProof/>
          </w:rPr>
          <w:t>(AxB) = B</w:t>
        </w:r>
        <w:r w:rsidRPr="0033294C">
          <w:rPr>
            <w:rStyle w:val="Hyperlink"/>
            <w:noProof/>
          </w:rPr>
          <w:sym w:font="Symbol" w:char="F0B7"/>
        </w:r>
        <w:r w:rsidRPr="0033294C">
          <w:rPr>
            <w:rStyle w:val="Hyperlink"/>
            <w:noProof/>
          </w:rPr>
          <w:t>(</w:t>
        </w:r>
        <w:r w:rsidRPr="0033294C">
          <w:rPr>
            <w:rStyle w:val="Hyperlink"/>
            <w:noProof/>
          </w:rPr>
          <w:sym w:font="Symbol" w:char="F0D1"/>
        </w:r>
        <w:r w:rsidRPr="0033294C">
          <w:rPr>
            <w:rStyle w:val="Hyperlink"/>
            <w:noProof/>
          </w:rPr>
          <w:t>xA) - A</w:t>
        </w:r>
        <w:r w:rsidRPr="0033294C">
          <w:rPr>
            <w:rStyle w:val="Hyperlink"/>
            <w:noProof/>
          </w:rPr>
          <w:sym w:font="Symbol" w:char="F0B7"/>
        </w:r>
        <w:r w:rsidRPr="0033294C">
          <w:rPr>
            <w:rStyle w:val="Hyperlink"/>
            <w:noProof/>
          </w:rPr>
          <w:t>(</w:t>
        </w:r>
        <w:r w:rsidRPr="0033294C">
          <w:rPr>
            <w:rStyle w:val="Hyperlink"/>
            <w:noProof/>
          </w:rPr>
          <w:sym w:font="Symbol" w:char="F0D1"/>
        </w:r>
        <w:r w:rsidRPr="0033294C">
          <w:rPr>
            <w:rStyle w:val="Hyperlink"/>
            <w:noProof/>
          </w:rPr>
          <w:t>xB)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_Toc208631086 \h </w:instrText>
        </w:r>
        <w:r w:rsidR="007F6DE1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080936D4" w14:textId="77777777" w:rsidR="00177536" w:rsidRDefault="00177536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208631087" w:history="1">
        <w:r w:rsidRPr="0033294C">
          <w:rPr>
            <w:rStyle w:val="Hyperlink"/>
            <w:noProof/>
          </w:rPr>
          <w:t>Footnote to Test #2: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_Toc208631087 \h </w:instrText>
        </w:r>
        <w:r w:rsidR="007F6DE1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64891BBC" w14:textId="77777777" w:rsidR="00177536" w:rsidRDefault="00177536">
      <w:pPr>
        <w:pStyle w:val="TOC2"/>
        <w:tabs>
          <w:tab w:val="right" w:leader="dot" w:pos="9350"/>
        </w:tabs>
        <w:rPr>
          <w:noProof/>
          <w:sz w:val="24"/>
          <w:szCs w:val="24"/>
        </w:rPr>
      </w:pPr>
      <w:hyperlink w:anchor="_Toc208631088" w:history="1">
        <w:r w:rsidRPr="0033294C">
          <w:rPr>
            <w:rStyle w:val="Hyperlink"/>
            <w:noProof/>
          </w:rPr>
          <w:t>Question #7:  What are the components of the various basis vectors?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_Toc208631088 \h </w:instrText>
        </w:r>
        <w:r w:rsidR="007F6DE1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7AF9E864" w14:textId="77777777" w:rsidR="00177536" w:rsidRDefault="00177536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208631089" w:history="1">
        <w:r w:rsidRPr="0033294C">
          <w:rPr>
            <w:rStyle w:val="Hyperlink"/>
            <w:noProof/>
          </w:rPr>
          <w:t>Cartesian components of the basis vectors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_Toc208631089 \h </w:instrText>
        </w:r>
        <w:r w:rsidR="007F6DE1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60553026" w14:textId="77777777" w:rsidR="00177536" w:rsidRDefault="00177536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208631090" w:history="1">
        <w:r w:rsidRPr="0033294C">
          <w:rPr>
            <w:rStyle w:val="Hyperlink"/>
            <w:noProof/>
          </w:rPr>
          <w:t>Components of the basis v</w:t>
        </w:r>
        <w:r w:rsidRPr="0033294C">
          <w:rPr>
            <w:rStyle w:val="Hyperlink"/>
            <w:noProof/>
          </w:rPr>
          <w:t>e</w:t>
        </w:r>
        <w:r w:rsidRPr="0033294C">
          <w:rPr>
            <w:rStyle w:val="Hyperlink"/>
            <w:noProof/>
          </w:rPr>
          <w:t>ctors with respect to the basis vectors!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_Toc208631090 \h </w:instrText>
        </w:r>
        <w:r w:rsidR="007F6DE1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3F250A54" w14:textId="77777777" w:rsidR="00177536" w:rsidRDefault="00177536">
      <w:pPr>
        <w:pStyle w:val="TOC2"/>
        <w:tabs>
          <w:tab w:val="right" w:leader="dot" w:pos="9350"/>
        </w:tabs>
        <w:rPr>
          <w:noProof/>
          <w:sz w:val="24"/>
          <w:szCs w:val="24"/>
        </w:rPr>
      </w:pPr>
      <w:hyperlink w:anchor="_Toc208631091" w:history="1">
        <w:r w:rsidRPr="0033294C">
          <w:rPr>
            <w:rStyle w:val="Hyperlink"/>
            <w:noProof/>
          </w:rPr>
          <w:t>Question #8.  Is T</w:t>
        </w:r>
        <w:r w:rsidRPr="0033294C">
          <w:rPr>
            <w:rStyle w:val="Hyperlink"/>
            <w:rFonts w:ascii="Courier New" w:hAnsi="Courier New"/>
            <w:noProof/>
            <w:vertAlign w:val="superscript"/>
          </w:rPr>
          <w:t>a</w:t>
        </w:r>
        <w:r w:rsidRPr="0033294C">
          <w:rPr>
            <w:rStyle w:val="Hyperlink"/>
            <w:rFonts w:ascii="Courier New" w:hAnsi="Courier New"/>
            <w:noProof/>
            <w:vertAlign w:val="subscript"/>
          </w:rPr>
          <w:t>b</w:t>
        </w:r>
        <w:r w:rsidRPr="0033294C">
          <w:rPr>
            <w:rStyle w:val="Hyperlink"/>
            <w:noProof/>
          </w:rPr>
          <w:t xml:space="preserve"> a Tensor? How do you raise and lower indices on T</w:t>
        </w:r>
        <w:r w:rsidRPr="0033294C">
          <w:rPr>
            <w:rStyle w:val="Hyperlink"/>
            <w:rFonts w:ascii="Courier New" w:hAnsi="Courier New"/>
            <w:noProof/>
            <w:vertAlign w:val="superscript"/>
          </w:rPr>
          <w:t>a</w:t>
        </w:r>
        <w:r w:rsidRPr="0033294C">
          <w:rPr>
            <w:rStyle w:val="Hyperlink"/>
            <w:rFonts w:ascii="Courier New" w:hAnsi="Courier New"/>
            <w:noProof/>
            <w:vertAlign w:val="subscript"/>
          </w:rPr>
          <w:t>b</w:t>
        </w:r>
        <w:r w:rsidRPr="0033294C">
          <w:rPr>
            <w:rStyle w:val="Hyperlink"/>
            <w:noProof/>
          </w:rPr>
          <w:t xml:space="preserve"> 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_Toc208631091 \h </w:instrText>
        </w:r>
        <w:r w:rsidR="007F6DE1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14:paraId="0B0A2145" w14:textId="77777777" w:rsidR="002C2837" w:rsidRDefault="005D4DBD">
      <w:pPr>
        <w:tabs>
          <w:tab w:val="left" w:pos="7200"/>
          <w:tab w:val="left" w:pos="7920"/>
          <w:tab w:val="right" w:pos="9270"/>
        </w:tabs>
      </w:pPr>
      <w:r>
        <w:fldChar w:fldCharType="end"/>
      </w:r>
    </w:p>
    <w:p w14:paraId="1EAB04FF" w14:textId="77777777" w:rsidR="002C2837" w:rsidRPr="002C2837" w:rsidRDefault="002C2837">
      <w:pPr>
        <w:tabs>
          <w:tab w:val="left" w:pos="7200"/>
          <w:tab w:val="left" w:pos="7920"/>
          <w:tab w:val="right" w:pos="9270"/>
        </w:tabs>
      </w:pPr>
    </w:p>
    <w:p w14:paraId="21EB7591" w14:textId="77777777" w:rsidR="004D0A3C" w:rsidRDefault="004D0A3C" w:rsidP="002C2837">
      <w:pPr>
        <w:pStyle w:val="Heading2"/>
      </w:pPr>
      <w:bookmarkStart w:id="0" w:name="_Toc208631074"/>
      <w:r w:rsidRPr="00BC214E">
        <w:t>Question</w:t>
      </w:r>
      <w:r w:rsidR="00BC214E" w:rsidRPr="00BC214E">
        <w:t xml:space="preserve"> #1</w:t>
      </w:r>
      <w:r w:rsidRPr="00BC214E">
        <w:t>:</w:t>
      </w:r>
      <w:r>
        <w:t xml:space="preserve">  What is </w:t>
      </w:r>
      <w:r w:rsidRPr="002C2837">
        <w:rPr>
          <w:i/>
        </w:rPr>
        <w:t>meant</w:t>
      </w:r>
      <w:r>
        <w:t xml:space="preserve"> by the following question:  "What does </w:t>
      </w:r>
      <w:r w:rsidRPr="004D0A3C">
        <w:sym w:font="Symbol" w:char="F0D1"/>
      </w:r>
      <w:r>
        <w:t>x</w:t>
      </w:r>
      <w:r w:rsidRPr="004D0A3C">
        <w:t>A</w:t>
      </w:r>
      <w:r>
        <w:t xml:space="preserve"> look like in curvilinear coordinates? "</w:t>
      </w:r>
      <w:bookmarkEnd w:id="0"/>
    </w:p>
    <w:p w14:paraId="610A07BA" w14:textId="77777777" w:rsidR="004D0A3C" w:rsidRDefault="004D0A3C"/>
    <w:p w14:paraId="58D7526B" w14:textId="77777777" w:rsidR="001859BB" w:rsidRPr="00DA3395" w:rsidRDefault="004D0A3C">
      <w:r w:rsidRPr="004D0A3C">
        <w:rPr>
          <w:b/>
        </w:rPr>
        <w:t xml:space="preserve">Answer #1. </w:t>
      </w:r>
      <w:r w:rsidR="000A4B00">
        <w:t>T</w:t>
      </w:r>
      <w:r w:rsidR="001859BB">
        <w:t>his is the wrong answer</w:t>
      </w:r>
      <w:r w:rsidR="000A4B00">
        <w:t>! But I did the math, so will keep i</w:t>
      </w:r>
      <w:r w:rsidR="008632E1">
        <w:t xml:space="preserve">t here. See Question #1.6 below, and see conclusions at the end of this answer. </w:t>
      </w:r>
      <w:r w:rsidR="00DA3395">
        <w:t xml:space="preserve">We are wondering here about the form invariance of the equation </w:t>
      </w:r>
      <w:r w:rsidR="00DA3395" w:rsidRPr="000F3873">
        <w:rPr>
          <w:b/>
        </w:rPr>
        <w:t>B</w:t>
      </w:r>
      <w:r w:rsidR="00DA3395">
        <w:t xml:space="preserve"> = </w:t>
      </w:r>
      <w:r w:rsidR="00DA3395" w:rsidRPr="000F3873">
        <w:rPr>
          <w:b/>
        </w:rPr>
        <w:sym w:font="Symbol" w:char="F0D1"/>
      </w:r>
      <w:r w:rsidR="00DA3395">
        <w:t>x</w:t>
      </w:r>
      <w:r w:rsidR="00DA3395" w:rsidRPr="000F3873">
        <w:rPr>
          <w:b/>
        </w:rPr>
        <w:t>A</w:t>
      </w:r>
      <w:r w:rsidR="00DA3395">
        <w:t xml:space="preserve"> under an arbitrary transformation. We know the answer, but here it is anyway. </w:t>
      </w:r>
    </w:p>
    <w:p w14:paraId="5781C9A2" w14:textId="77777777" w:rsidR="000A4B00" w:rsidRDefault="000A4B00"/>
    <w:p w14:paraId="292121DF" w14:textId="77777777" w:rsidR="004D0A3C" w:rsidRDefault="004D0A3C">
      <w:r>
        <w:t xml:space="preserve">I compute the thing in Cartesian coordinates. I then do an arbitrary transform to some x' coordinates, and I just write the thing out then in those x' coordinates and that is what it "looks like". </w:t>
      </w:r>
    </w:p>
    <w:p w14:paraId="771D2F91" w14:textId="77777777" w:rsidR="000F3873" w:rsidRDefault="000F3873"/>
    <w:p w14:paraId="35B6B96C" w14:textId="77777777" w:rsidR="00E21EF6" w:rsidRDefault="000F3873">
      <w:r>
        <w:t>Let's treat this as if we had this starting equation</w:t>
      </w:r>
    </w:p>
    <w:p w14:paraId="3DF445DE" w14:textId="77777777" w:rsidR="000F3873" w:rsidRDefault="000F3873"/>
    <w:p w14:paraId="5F29231F" w14:textId="77777777" w:rsidR="000F3873" w:rsidRDefault="000F3873">
      <w:r>
        <w:tab/>
      </w:r>
      <w:r w:rsidRPr="000F3873">
        <w:rPr>
          <w:b/>
        </w:rPr>
        <w:t>B</w:t>
      </w:r>
      <w:r>
        <w:t xml:space="preserve"> = </w:t>
      </w:r>
      <w:r w:rsidRPr="000F3873">
        <w:rPr>
          <w:b/>
        </w:rPr>
        <w:sym w:font="Symbol" w:char="F0D1"/>
      </w:r>
      <w:r>
        <w:t>x</w:t>
      </w:r>
      <w:r w:rsidRPr="000F3873">
        <w:rPr>
          <w:b/>
        </w:rPr>
        <w:t>A</w:t>
      </w:r>
    </w:p>
    <w:p w14:paraId="4835556C" w14:textId="77777777" w:rsidR="000F3873" w:rsidRDefault="000F3873"/>
    <w:p w14:paraId="411ADF0F" w14:textId="77777777" w:rsidR="000F3873" w:rsidRPr="000F3873" w:rsidRDefault="000F3873">
      <w:r>
        <w:t xml:space="preserve">and we want to get everything primed to see this in a "transformed frame". We have seen how this comes through with a simple rotation (see question 1.5 below), but here we shall do a general transformation. </w:t>
      </w:r>
    </w:p>
    <w:p w14:paraId="3EEC1F96" w14:textId="77777777" w:rsidR="004D0A3C" w:rsidRDefault="004D0A3C"/>
    <w:p w14:paraId="03848EDE" w14:textId="77777777" w:rsidR="004D0A3C" w:rsidRDefault="004D0A3C">
      <w:r>
        <w:t xml:space="preserve">Let's carry this out now. In Cartesians we know we have this: </w:t>
      </w:r>
    </w:p>
    <w:p w14:paraId="0F69982B" w14:textId="77777777" w:rsidR="004D0A3C" w:rsidRDefault="004D0A3C"/>
    <w:p w14:paraId="60FF61F7" w14:textId="77777777" w:rsidR="004D0A3C" w:rsidRPr="007E6236" w:rsidRDefault="004D0A3C">
      <w:r>
        <w:tab/>
      </w:r>
      <w:r w:rsidRPr="004D0A3C">
        <w:rPr>
          <w:b/>
        </w:rPr>
        <w:sym w:font="Symbol" w:char="F0D1"/>
      </w:r>
      <w:r>
        <w:t>x</w:t>
      </w:r>
      <w:r w:rsidRPr="00230FF7">
        <w:rPr>
          <w:b/>
        </w:rPr>
        <w:t>A</w:t>
      </w:r>
      <w:r>
        <w:t xml:space="preserve"> =</w:t>
      </w:r>
      <w:r w:rsidRPr="00230FF7">
        <w:rPr>
          <w:b/>
        </w:rPr>
        <w:t xml:space="preserve"> </w:t>
      </w:r>
      <w:r w:rsidRPr="00230FF7">
        <w:rPr>
          <w:b/>
        </w:rPr>
        <w:fldChar w:fldCharType="begin"/>
      </w:r>
      <w:r w:rsidRPr="00230FF7">
        <w:rPr>
          <w:b/>
        </w:rPr>
        <w:instrText xml:space="preserve"> EQ \O(</w:instrText>
      </w:r>
      <w:r w:rsidR="00230FF7" w:rsidRPr="00230FF7">
        <w:rPr>
          <w:b/>
        </w:rPr>
        <w:instrText>u</w:instrText>
      </w:r>
      <w:r w:rsidRPr="00230FF7">
        <w:rPr>
          <w:b/>
        </w:rPr>
        <w:instrText>,\S\up2(^))</w:instrText>
      </w:r>
      <w:r w:rsidRPr="00230FF7">
        <w:rPr>
          <w:b/>
        </w:rPr>
        <w:fldChar w:fldCharType="end"/>
      </w:r>
      <w:r w:rsidR="00230FF7">
        <w:rPr>
          <w:rStyle w:val="subscript"/>
        </w:rPr>
        <w:t>(x)</w:t>
      </w:r>
      <w:r>
        <w:t>(∂</w:t>
      </w:r>
      <w:r>
        <w:rPr>
          <w:rStyle w:val="subscript"/>
        </w:rPr>
        <w:t>y</w:t>
      </w:r>
      <w:r>
        <w:t>A</w:t>
      </w:r>
      <w:r w:rsidR="003B6D5B">
        <w:rPr>
          <w:rStyle w:val="superscript"/>
        </w:rPr>
        <w:t>z</w:t>
      </w:r>
      <w:r>
        <w:t>- ∂</w:t>
      </w:r>
      <w:r>
        <w:rPr>
          <w:rStyle w:val="subscript"/>
        </w:rPr>
        <w:t>z</w:t>
      </w:r>
      <w:r>
        <w:t>A</w:t>
      </w:r>
      <w:r w:rsidR="003B6D5B">
        <w:rPr>
          <w:rStyle w:val="superscript"/>
        </w:rPr>
        <w:t>z</w:t>
      </w:r>
      <w:r>
        <w:t>)  + cyclic</w:t>
      </w:r>
      <w:r w:rsidR="007E6236">
        <w:t xml:space="preserve">    = </w:t>
      </w:r>
      <w:r w:rsidR="007E6236" w:rsidRPr="00230FF7">
        <w:rPr>
          <w:b/>
        </w:rPr>
        <w:fldChar w:fldCharType="begin"/>
      </w:r>
      <w:r w:rsidR="007E6236" w:rsidRPr="00230FF7">
        <w:rPr>
          <w:b/>
        </w:rPr>
        <w:instrText xml:space="preserve"> EQ \O(u,\S\up2(^))</w:instrText>
      </w:r>
      <w:r w:rsidR="007E6236" w:rsidRPr="00230FF7">
        <w:rPr>
          <w:b/>
        </w:rPr>
        <w:fldChar w:fldCharType="end"/>
      </w:r>
      <w:r w:rsidR="007E6236">
        <w:rPr>
          <w:rStyle w:val="subscript"/>
        </w:rPr>
        <w:t>i</w:t>
      </w:r>
      <w:r w:rsidR="007E6236">
        <w:t xml:space="preserve"> ε</w:t>
      </w:r>
      <w:r w:rsidR="007E6236">
        <w:rPr>
          <w:rStyle w:val="subscript"/>
        </w:rPr>
        <w:t>ijk</w:t>
      </w:r>
      <w:r w:rsidR="007E6236">
        <w:rPr>
          <w:rStyle w:val="subscript"/>
          <w:rFonts w:ascii="Times New Roman" w:hAnsi="Times New Roman"/>
        </w:rPr>
        <w:t xml:space="preserve"> </w:t>
      </w:r>
      <w:r w:rsidR="007E6236">
        <w:t>∂</w:t>
      </w:r>
      <w:r w:rsidR="007E6236">
        <w:rPr>
          <w:rStyle w:val="subscript"/>
        </w:rPr>
        <w:t>j</w:t>
      </w:r>
      <w:r w:rsidR="007E6236">
        <w:t>A</w:t>
      </w:r>
      <w:r w:rsidR="007E6236">
        <w:rPr>
          <w:rStyle w:val="superscript"/>
        </w:rPr>
        <w:t>k</w:t>
      </w:r>
      <w:r w:rsidR="007E6236">
        <w:t>(x)</w:t>
      </w:r>
    </w:p>
    <w:p w14:paraId="405E3159" w14:textId="77777777" w:rsidR="004D0A3C" w:rsidRDefault="004D0A3C"/>
    <w:p w14:paraId="7897FD65" w14:textId="77777777" w:rsidR="004D0A3C" w:rsidRPr="007E6236" w:rsidRDefault="004D0A3C">
      <w:r>
        <w:tab/>
      </w:r>
      <w:r w:rsidR="000F3873" w:rsidRPr="000F3873">
        <w:rPr>
          <w:b/>
        </w:rPr>
        <w:t>B</w:t>
      </w:r>
      <w:r w:rsidR="000F3873">
        <w:t xml:space="preserve"> </w:t>
      </w:r>
      <w:r>
        <w:t xml:space="preserve">= </w:t>
      </w:r>
      <w:r w:rsidR="00230FF7">
        <w:t xml:space="preserve"> </w:t>
      </w:r>
      <w:r w:rsidR="007E6236">
        <w:t xml:space="preserve"> B</w:t>
      </w:r>
      <w:r w:rsidR="007E6236">
        <w:rPr>
          <w:rStyle w:val="superscript"/>
        </w:rPr>
        <w:t>i</w:t>
      </w:r>
      <w:r w:rsidR="007E6236">
        <w:t xml:space="preserve"> </w:t>
      </w:r>
      <w:r w:rsidR="007E6236" w:rsidRPr="00230FF7">
        <w:rPr>
          <w:b/>
        </w:rPr>
        <w:fldChar w:fldCharType="begin"/>
      </w:r>
      <w:r w:rsidR="007E6236" w:rsidRPr="00230FF7">
        <w:rPr>
          <w:b/>
        </w:rPr>
        <w:instrText xml:space="preserve"> EQ \O(u,\S\up2(^))</w:instrText>
      </w:r>
      <w:r w:rsidR="007E6236" w:rsidRPr="00230FF7">
        <w:rPr>
          <w:b/>
        </w:rPr>
        <w:fldChar w:fldCharType="end"/>
      </w:r>
      <w:r w:rsidR="007E6236">
        <w:rPr>
          <w:rStyle w:val="subscript"/>
        </w:rPr>
        <w:t>i</w:t>
      </w:r>
    </w:p>
    <w:p w14:paraId="79E0F244" w14:textId="77777777" w:rsidR="00103EB8" w:rsidRDefault="00103EB8"/>
    <w:p w14:paraId="45BB0E2B" w14:textId="77777777" w:rsidR="001859BB" w:rsidRDefault="00103EB8">
      <w:r>
        <w:t>Here I am using my knowledge that we really mean contravariant indices on vectors, so I show this now explicitly in the above. And of course ∂</w:t>
      </w:r>
      <w:r>
        <w:rPr>
          <w:rStyle w:val="subscript"/>
        </w:rPr>
        <w:t>j</w:t>
      </w:r>
      <w:r>
        <w:t xml:space="preserve"> means ∂/x</w:t>
      </w:r>
      <w:r>
        <w:rPr>
          <w:rStyle w:val="superscript"/>
        </w:rPr>
        <w:t>j</w:t>
      </w:r>
      <w:r>
        <w:t>.</w:t>
      </w:r>
    </w:p>
    <w:p w14:paraId="341B5E04" w14:textId="77777777" w:rsidR="003B6D5B" w:rsidRDefault="003B6D5B"/>
    <w:p w14:paraId="18F2837E" w14:textId="77777777" w:rsidR="003B6D5B" w:rsidRPr="009B56DD" w:rsidRDefault="003B6D5B">
      <w:r>
        <w:t>Now let's apply our usual "inverse transform rules" to show all this in primed coordinates. Those rules say the following</w:t>
      </w:r>
      <w:r w:rsidR="00FA4EFD">
        <w:t>, and I try to vary the name of the dummy index anticipating insertion into the above</w:t>
      </w:r>
      <w:r w:rsidR="009B56DD">
        <w:t>. Notice that the forward transform is x'</w:t>
      </w:r>
      <w:r w:rsidR="009B56DD">
        <w:rPr>
          <w:rStyle w:val="superscript"/>
        </w:rPr>
        <w:t xml:space="preserve">a </w:t>
      </w:r>
      <w:r w:rsidR="009B56DD">
        <w:t>= T</w:t>
      </w:r>
      <w:r w:rsidR="009B56DD">
        <w:rPr>
          <w:rStyle w:val="superscript"/>
        </w:rPr>
        <w:t>a</w:t>
      </w:r>
      <w:r w:rsidR="009B56DD">
        <w:rPr>
          <w:rStyle w:val="subscript"/>
        </w:rPr>
        <w:t xml:space="preserve">b </w:t>
      </w:r>
      <w:r w:rsidR="009B56DD">
        <w:t>x</w:t>
      </w:r>
      <w:r w:rsidR="009B56DD">
        <w:rPr>
          <w:rStyle w:val="superscript"/>
        </w:rPr>
        <w:t>b</w:t>
      </w:r>
      <w:r w:rsidR="009B56DD">
        <w:t xml:space="preserve"> so T has all its usual meanings. </w:t>
      </w:r>
    </w:p>
    <w:p w14:paraId="2AAB298E" w14:textId="77777777" w:rsidR="00475354" w:rsidRDefault="00475354"/>
    <w:p w14:paraId="0365E995" w14:textId="77777777" w:rsidR="003B6D5B" w:rsidRPr="000A4B00" w:rsidRDefault="003B6D5B" w:rsidP="003B6D5B">
      <w:pPr>
        <w:rPr>
          <w:color w:val="000000"/>
        </w:rPr>
      </w:pPr>
      <w:r w:rsidRPr="000A4B00">
        <w:rPr>
          <w:color w:val="000000"/>
        </w:rPr>
        <w:tab/>
        <w:t>x</w:t>
      </w:r>
      <w:r w:rsidRPr="000A4B00">
        <w:rPr>
          <w:rStyle w:val="superscript"/>
          <w:color w:val="000000"/>
        </w:rPr>
        <w:t>a</w:t>
      </w:r>
      <w:r w:rsidRPr="000A4B00">
        <w:rPr>
          <w:color w:val="000000"/>
        </w:rPr>
        <w:t xml:space="preserve">  = T</w:t>
      </w:r>
      <w:r w:rsidRPr="000A4B00">
        <w:rPr>
          <w:rStyle w:val="subscript"/>
          <w:color w:val="000000"/>
        </w:rPr>
        <w:t>b</w:t>
      </w:r>
      <w:r w:rsidRPr="000A4B00">
        <w:rPr>
          <w:rStyle w:val="superscript"/>
          <w:color w:val="000000"/>
        </w:rPr>
        <w:t>a</w:t>
      </w:r>
      <w:r w:rsidRPr="000A4B00">
        <w:rPr>
          <w:color w:val="000000"/>
        </w:rPr>
        <w:t xml:space="preserve"> x'</w:t>
      </w:r>
      <w:r w:rsidRPr="000A4B00">
        <w:rPr>
          <w:rStyle w:val="superscript"/>
          <w:color w:val="000000"/>
        </w:rPr>
        <w:t>b</w:t>
      </w:r>
      <w:r w:rsidRPr="000A4B00">
        <w:rPr>
          <w:color w:val="000000"/>
        </w:rPr>
        <w:t xml:space="preserve"> </w:t>
      </w:r>
      <w:r w:rsidRPr="000A4B00">
        <w:rPr>
          <w:color w:val="000000"/>
        </w:rPr>
        <w:tab/>
      </w:r>
      <w:r w:rsidRPr="000A4B00">
        <w:rPr>
          <w:color w:val="000000"/>
        </w:rPr>
        <w:tab/>
      </w:r>
      <w:r w:rsidRPr="000A4B00">
        <w:rPr>
          <w:color w:val="000000"/>
        </w:rPr>
        <w:tab/>
        <w:t>x</w:t>
      </w:r>
      <w:r w:rsidRPr="000A4B00">
        <w:rPr>
          <w:rStyle w:val="subscript"/>
          <w:color w:val="000000"/>
        </w:rPr>
        <w:t>a</w:t>
      </w:r>
      <w:r w:rsidRPr="000A4B00">
        <w:rPr>
          <w:color w:val="000000"/>
        </w:rPr>
        <w:t xml:space="preserve">  = T</w:t>
      </w:r>
      <w:r w:rsidRPr="000A4B00">
        <w:rPr>
          <w:rStyle w:val="superscript"/>
          <w:color w:val="000000"/>
        </w:rPr>
        <w:t>b</w:t>
      </w:r>
      <w:r w:rsidRPr="000A4B00">
        <w:rPr>
          <w:rStyle w:val="subscript"/>
          <w:color w:val="000000"/>
        </w:rPr>
        <w:t>a</w:t>
      </w:r>
      <w:r w:rsidRPr="000A4B00">
        <w:rPr>
          <w:color w:val="000000"/>
        </w:rPr>
        <w:t xml:space="preserve"> x'</w:t>
      </w:r>
      <w:r w:rsidRPr="000A4B00">
        <w:rPr>
          <w:rStyle w:val="subscript"/>
          <w:color w:val="000000"/>
        </w:rPr>
        <w:t>b</w:t>
      </w:r>
      <w:r w:rsidRPr="000A4B00">
        <w:rPr>
          <w:color w:val="000000"/>
        </w:rPr>
        <w:tab/>
      </w:r>
      <w:r w:rsidRPr="000A4B00">
        <w:rPr>
          <w:color w:val="000000"/>
        </w:rPr>
        <w:tab/>
        <w:t>T</w:t>
      </w:r>
      <w:r w:rsidRPr="000A4B00">
        <w:rPr>
          <w:rStyle w:val="superscript"/>
          <w:color w:val="000000"/>
        </w:rPr>
        <w:t>a</w:t>
      </w:r>
      <w:r w:rsidRPr="000A4B00">
        <w:rPr>
          <w:rStyle w:val="subscript"/>
          <w:color w:val="000000"/>
        </w:rPr>
        <w:t>b</w:t>
      </w:r>
      <w:r w:rsidRPr="000A4B00">
        <w:rPr>
          <w:color w:val="000000"/>
        </w:rPr>
        <w:t xml:space="preserve">  ≡  </w:t>
      </w:r>
      <w:r w:rsidRPr="000A4B00">
        <w:rPr>
          <w:color w:val="000000"/>
        </w:rPr>
        <w:fldChar w:fldCharType="begin"/>
      </w:r>
      <w:r w:rsidRPr="000A4B00">
        <w:rPr>
          <w:color w:val="000000"/>
        </w:rPr>
        <w:instrText xml:space="preserve"> EQ \A(</w:instrText>
      </w:r>
      <w:r w:rsidRPr="000A4B00">
        <w:rPr>
          <w:color w:val="000000"/>
          <w:u w:val="single"/>
        </w:rPr>
        <w:instrText>∂x'</w:instrText>
      </w:r>
      <w:r w:rsidRPr="000A4B00">
        <w:rPr>
          <w:rStyle w:val="superscript"/>
          <w:color w:val="000000"/>
          <w:u w:val="single"/>
        </w:rPr>
        <w:instrText>a</w:instrText>
      </w:r>
      <w:r w:rsidRPr="000A4B00">
        <w:rPr>
          <w:color w:val="000000"/>
        </w:rPr>
        <w:instrText>,∂x</w:instrText>
      </w:r>
      <w:r w:rsidRPr="000A4B00">
        <w:rPr>
          <w:rStyle w:val="superscript"/>
          <w:color w:val="000000"/>
        </w:rPr>
        <w:instrText>b</w:instrText>
      </w:r>
      <w:r w:rsidRPr="000A4B00">
        <w:rPr>
          <w:color w:val="000000"/>
        </w:rPr>
        <w:instrText xml:space="preserve">) </w:instrText>
      </w:r>
      <w:r w:rsidRPr="000A4B00">
        <w:rPr>
          <w:color w:val="000000"/>
        </w:rPr>
        <w:fldChar w:fldCharType="end"/>
      </w:r>
      <w:r w:rsidRPr="000A4B00">
        <w:rPr>
          <w:color w:val="000000"/>
        </w:rPr>
        <w:tab/>
        <w:t>T</w:t>
      </w:r>
      <w:r w:rsidRPr="000A4B00">
        <w:rPr>
          <w:rStyle w:val="subscript"/>
          <w:color w:val="000000"/>
        </w:rPr>
        <w:t>a</w:t>
      </w:r>
      <w:r w:rsidRPr="000A4B00">
        <w:rPr>
          <w:rStyle w:val="superscript"/>
          <w:color w:val="000000"/>
        </w:rPr>
        <w:t>b</w:t>
      </w:r>
      <w:r w:rsidRPr="000A4B00">
        <w:rPr>
          <w:color w:val="000000"/>
        </w:rPr>
        <w:t xml:space="preserve">  ≡  </w:t>
      </w:r>
      <w:r w:rsidRPr="000A4B00">
        <w:rPr>
          <w:color w:val="000000"/>
        </w:rPr>
        <w:fldChar w:fldCharType="begin"/>
      </w:r>
      <w:r w:rsidRPr="000A4B00">
        <w:rPr>
          <w:color w:val="000000"/>
        </w:rPr>
        <w:instrText xml:space="preserve"> EQ \A(</w:instrText>
      </w:r>
      <w:r w:rsidRPr="000A4B00">
        <w:rPr>
          <w:color w:val="000000"/>
          <w:u w:val="single"/>
        </w:rPr>
        <w:instrText>∂x</w:instrText>
      </w:r>
      <w:r w:rsidRPr="000A4B00">
        <w:rPr>
          <w:rStyle w:val="superscript"/>
          <w:color w:val="000000"/>
          <w:u w:val="single"/>
        </w:rPr>
        <w:instrText>b</w:instrText>
      </w:r>
      <w:r w:rsidRPr="000A4B00">
        <w:rPr>
          <w:color w:val="000000"/>
        </w:rPr>
        <w:instrText>,∂x'</w:instrText>
      </w:r>
      <w:r w:rsidRPr="000A4B00">
        <w:rPr>
          <w:rStyle w:val="superscript"/>
          <w:color w:val="000000"/>
        </w:rPr>
        <w:instrText>a</w:instrText>
      </w:r>
      <w:r w:rsidRPr="000A4B00">
        <w:rPr>
          <w:color w:val="000000"/>
        </w:rPr>
        <w:instrText xml:space="preserve">) </w:instrText>
      </w:r>
      <w:r w:rsidRPr="000A4B00">
        <w:rPr>
          <w:color w:val="000000"/>
        </w:rPr>
        <w:fldChar w:fldCharType="end"/>
      </w:r>
    </w:p>
    <w:p w14:paraId="77BEA70F" w14:textId="77777777" w:rsidR="003B6D5B" w:rsidRPr="000A4B00" w:rsidRDefault="003B6D5B">
      <w:pPr>
        <w:rPr>
          <w:color w:val="000000"/>
        </w:rPr>
      </w:pPr>
    </w:p>
    <w:p w14:paraId="681BD18C" w14:textId="77777777" w:rsidR="004D0A3C" w:rsidRPr="000A4B00" w:rsidRDefault="003B6D5B">
      <w:pPr>
        <w:rPr>
          <w:color w:val="000000"/>
        </w:rPr>
      </w:pPr>
      <w:r w:rsidRPr="000A4B00">
        <w:rPr>
          <w:color w:val="000000"/>
        </w:rPr>
        <w:tab/>
      </w:r>
      <w:r w:rsidR="002A74F3" w:rsidRPr="000A4B00">
        <w:rPr>
          <w:color w:val="000000"/>
        </w:rPr>
        <w:t>(</w:t>
      </w:r>
      <w:r w:rsidR="00FA4EFD" w:rsidRPr="000A4B00">
        <w:rPr>
          <w:b/>
          <w:color w:val="000000"/>
        </w:rPr>
        <w:fldChar w:fldCharType="begin"/>
      </w:r>
      <w:r w:rsidR="00FA4EFD" w:rsidRPr="000A4B00">
        <w:rPr>
          <w:b/>
          <w:color w:val="000000"/>
        </w:rPr>
        <w:instrText xml:space="preserve"> EQ \O(u,\S\up2(^))</w:instrText>
      </w:r>
      <w:r w:rsidR="00FA4EFD" w:rsidRPr="000A4B00">
        <w:rPr>
          <w:b/>
          <w:color w:val="000000"/>
        </w:rPr>
        <w:fldChar w:fldCharType="end"/>
      </w:r>
      <w:r w:rsidR="00A04711" w:rsidRPr="000A4B00">
        <w:rPr>
          <w:rStyle w:val="subscript"/>
          <w:color w:val="000000"/>
        </w:rPr>
        <w:t>i</w:t>
      </w:r>
      <w:r w:rsidR="002A74F3" w:rsidRPr="000A4B00">
        <w:rPr>
          <w:color w:val="000000"/>
        </w:rPr>
        <w:t>)</w:t>
      </w:r>
      <w:r w:rsidR="002A74F3" w:rsidRPr="000A4B00">
        <w:rPr>
          <w:rStyle w:val="superscript"/>
          <w:color w:val="000000"/>
        </w:rPr>
        <w:t>a</w:t>
      </w:r>
      <w:r w:rsidR="00FA4EFD" w:rsidRPr="000A4B00">
        <w:rPr>
          <w:color w:val="000000"/>
        </w:rPr>
        <w:t xml:space="preserve"> = T</w:t>
      </w:r>
      <w:r w:rsidR="00FA4EFD" w:rsidRPr="000A4B00">
        <w:rPr>
          <w:rStyle w:val="subscript"/>
          <w:color w:val="000000"/>
        </w:rPr>
        <w:t>b</w:t>
      </w:r>
      <w:r w:rsidR="002A74F3" w:rsidRPr="000A4B00">
        <w:rPr>
          <w:rStyle w:val="superscript"/>
          <w:color w:val="000000"/>
        </w:rPr>
        <w:t>a</w:t>
      </w:r>
      <w:r w:rsidR="00FA4EFD" w:rsidRPr="000A4B00">
        <w:rPr>
          <w:rStyle w:val="superscript"/>
          <w:color w:val="000000"/>
        </w:rPr>
        <w:t xml:space="preserve"> </w:t>
      </w:r>
      <w:r w:rsidR="002A74F3" w:rsidRPr="000A4B00">
        <w:rPr>
          <w:color w:val="000000"/>
        </w:rPr>
        <w:t>(</w:t>
      </w:r>
      <w:r w:rsidR="002A74F3" w:rsidRPr="000A4B00">
        <w:rPr>
          <w:b/>
          <w:color w:val="000000"/>
        </w:rPr>
        <w:t>e</w:t>
      </w:r>
      <w:r w:rsidR="002A74F3" w:rsidRPr="000A4B00">
        <w:rPr>
          <w:rStyle w:val="subscript"/>
          <w:color w:val="000000"/>
        </w:rPr>
        <w:t>i</w:t>
      </w:r>
      <w:r w:rsidR="002A74F3" w:rsidRPr="000A4B00">
        <w:rPr>
          <w:color w:val="000000"/>
        </w:rPr>
        <w:t xml:space="preserve">) </w:t>
      </w:r>
      <w:r w:rsidR="00FA4EFD" w:rsidRPr="000A4B00">
        <w:rPr>
          <w:rStyle w:val="superscript"/>
          <w:color w:val="000000"/>
        </w:rPr>
        <w:t>b</w:t>
      </w:r>
      <w:r w:rsidRPr="000A4B00">
        <w:rPr>
          <w:color w:val="000000"/>
        </w:rPr>
        <w:tab/>
      </w:r>
      <w:r w:rsidRPr="000A4B00">
        <w:rPr>
          <w:color w:val="000000"/>
        </w:rPr>
        <w:tab/>
      </w:r>
      <w:r w:rsidRPr="000A4B00">
        <w:rPr>
          <w:color w:val="000000"/>
        </w:rPr>
        <w:tab/>
        <w:t>∂</w:t>
      </w:r>
      <w:r w:rsidR="00FA4EFD" w:rsidRPr="000A4B00">
        <w:rPr>
          <w:rStyle w:val="subscript"/>
          <w:color w:val="000000"/>
        </w:rPr>
        <w:t>j</w:t>
      </w:r>
      <w:r w:rsidRPr="000A4B00">
        <w:rPr>
          <w:color w:val="000000"/>
        </w:rPr>
        <w:t xml:space="preserve">  = T</w:t>
      </w:r>
      <w:r w:rsidR="00FA4EFD" w:rsidRPr="000A4B00">
        <w:rPr>
          <w:rStyle w:val="superscript"/>
          <w:color w:val="000000"/>
        </w:rPr>
        <w:t>c</w:t>
      </w:r>
      <w:r w:rsidR="00FA4EFD" w:rsidRPr="000A4B00">
        <w:rPr>
          <w:rStyle w:val="subscript"/>
          <w:color w:val="000000"/>
        </w:rPr>
        <w:t>j</w:t>
      </w:r>
      <w:r w:rsidRPr="000A4B00">
        <w:rPr>
          <w:color w:val="000000"/>
        </w:rPr>
        <w:t xml:space="preserve"> ∂'</w:t>
      </w:r>
      <w:r w:rsidR="00FA4EFD" w:rsidRPr="000A4B00">
        <w:rPr>
          <w:rStyle w:val="subscript"/>
          <w:color w:val="000000"/>
        </w:rPr>
        <w:t>c</w:t>
      </w:r>
      <w:r w:rsidR="006806B7" w:rsidRPr="000A4B00">
        <w:rPr>
          <w:color w:val="000000"/>
        </w:rPr>
        <w:tab/>
      </w:r>
    </w:p>
    <w:p w14:paraId="0E42E5AB" w14:textId="77777777" w:rsidR="004D0A3C" w:rsidRPr="000A4B00" w:rsidRDefault="004D0A3C">
      <w:pPr>
        <w:rPr>
          <w:color w:val="000000"/>
        </w:rPr>
      </w:pPr>
    </w:p>
    <w:p w14:paraId="377183A0" w14:textId="77777777" w:rsidR="004D0A3C" w:rsidRPr="000A4B00" w:rsidRDefault="00FA4EFD">
      <w:pPr>
        <w:rPr>
          <w:color w:val="000000"/>
        </w:rPr>
      </w:pPr>
      <w:r w:rsidRPr="000A4B00">
        <w:rPr>
          <w:color w:val="000000"/>
        </w:rPr>
        <w:tab/>
        <w:t>A</w:t>
      </w:r>
      <w:r w:rsidRPr="000A4B00">
        <w:rPr>
          <w:rStyle w:val="superscript"/>
          <w:color w:val="000000"/>
        </w:rPr>
        <w:t>k</w:t>
      </w:r>
      <w:r w:rsidRPr="000A4B00">
        <w:rPr>
          <w:color w:val="000000"/>
        </w:rPr>
        <w:t>(x) = T</w:t>
      </w:r>
      <w:r w:rsidRPr="000A4B00">
        <w:rPr>
          <w:rStyle w:val="subscript"/>
          <w:color w:val="000000"/>
        </w:rPr>
        <w:t>e</w:t>
      </w:r>
      <w:r w:rsidRPr="000A4B00">
        <w:rPr>
          <w:rStyle w:val="superscript"/>
          <w:color w:val="000000"/>
        </w:rPr>
        <w:t>k</w:t>
      </w:r>
      <w:r w:rsidRPr="000A4B00">
        <w:rPr>
          <w:color w:val="000000"/>
        </w:rPr>
        <w:t xml:space="preserve"> A'</w:t>
      </w:r>
      <w:r w:rsidRPr="000A4B00">
        <w:rPr>
          <w:rStyle w:val="superscript"/>
          <w:color w:val="000000"/>
        </w:rPr>
        <w:t>e</w:t>
      </w:r>
      <w:r w:rsidRPr="000A4B00">
        <w:rPr>
          <w:color w:val="000000"/>
        </w:rPr>
        <w:t>(x')</w:t>
      </w:r>
      <w:r w:rsidR="005A019F" w:rsidRPr="000A4B00">
        <w:rPr>
          <w:color w:val="000000"/>
        </w:rPr>
        <w:tab/>
      </w:r>
      <w:r w:rsidR="005A019F" w:rsidRPr="000A4B00">
        <w:rPr>
          <w:color w:val="000000"/>
        </w:rPr>
        <w:tab/>
      </w:r>
      <w:r w:rsidR="005A019F" w:rsidRPr="000A4B00">
        <w:rPr>
          <w:color w:val="000000"/>
        </w:rPr>
        <w:tab/>
        <w:t>ε</w:t>
      </w:r>
      <w:r w:rsidR="005A019F" w:rsidRPr="000A4B00">
        <w:rPr>
          <w:rStyle w:val="subscript"/>
          <w:color w:val="000000"/>
        </w:rPr>
        <w:t>ijk</w:t>
      </w:r>
      <w:r w:rsidR="005A019F" w:rsidRPr="000A4B00">
        <w:rPr>
          <w:color w:val="000000"/>
        </w:rPr>
        <w:t xml:space="preserve"> = (1/</w:t>
      </w:r>
      <w:r w:rsidR="005A019F" w:rsidRPr="000A4B00">
        <w:rPr>
          <w:color w:val="000000"/>
        </w:rPr>
        <w:fldChar w:fldCharType="begin"/>
      </w:r>
      <w:r w:rsidR="005A019F" w:rsidRPr="000A4B00">
        <w:rPr>
          <w:color w:val="000000"/>
        </w:rPr>
        <w:instrText xml:space="preserve"> EQ \r(g) </w:instrText>
      </w:r>
      <w:r w:rsidR="005A019F" w:rsidRPr="000A4B00">
        <w:rPr>
          <w:color w:val="000000"/>
        </w:rPr>
        <w:fldChar w:fldCharType="end"/>
      </w:r>
      <w:r w:rsidR="005A019F" w:rsidRPr="000A4B00">
        <w:rPr>
          <w:color w:val="000000"/>
        </w:rPr>
        <w:t>) ε'</w:t>
      </w:r>
      <w:r w:rsidR="005A019F" w:rsidRPr="000A4B00">
        <w:rPr>
          <w:rStyle w:val="subscript"/>
          <w:color w:val="000000"/>
        </w:rPr>
        <w:t>ijk</w:t>
      </w:r>
      <w:r w:rsidR="005A019F" w:rsidRPr="000A4B00">
        <w:rPr>
          <w:rStyle w:val="subscript"/>
          <w:color w:val="000000"/>
        </w:rPr>
        <w:tab/>
      </w:r>
      <w:r w:rsidR="005A019F" w:rsidRPr="000A4B00">
        <w:rPr>
          <w:color w:val="000000"/>
        </w:rPr>
        <w:t>(see question #2 below)</w:t>
      </w:r>
      <w:r w:rsidR="005A019F" w:rsidRPr="000A4B00">
        <w:rPr>
          <w:rStyle w:val="subscript"/>
          <w:color w:val="000000"/>
        </w:rPr>
        <w:tab/>
      </w:r>
    </w:p>
    <w:p w14:paraId="18D354F0" w14:textId="77777777" w:rsidR="001654C5" w:rsidRPr="000A4B00" w:rsidRDefault="001654C5">
      <w:pPr>
        <w:rPr>
          <w:color w:val="000000"/>
        </w:rPr>
      </w:pPr>
    </w:p>
    <w:p w14:paraId="7E6E3D6C" w14:textId="77777777" w:rsidR="007E6236" w:rsidRDefault="007E6236" w:rsidP="007E6236">
      <w:r>
        <w:t xml:space="preserve">Now, in the starting Cartesian frame we have the obvious basis unit vectors </w:t>
      </w:r>
      <w:r w:rsidRPr="00230FF7">
        <w:rPr>
          <w:b/>
        </w:rPr>
        <w:fldChar w:fldCharType="begin"/>
      </w:r>
      <w:r w:rsidRPr="00230FF7">
        <w:rPr>
          <w:b/>
        </w:rPr>
        <w:instrText xml:space="preserve"> EQ \O(u,\S\up2(^))</w:instrText>
      </w:r>
      <w:r w:rsidRPr="00230FF7">
        <w:rPr>
          <w:b/>
        </w:rPr>
        <w:fldChar w:fldCharType="end"/>
      </w:r>
      <w:r>
        <w:rPr>
          <w:rStyle w:val="subscript"/>
        </w:rPr>
        <w:t>i</w:t>
      </w:r>
      <w:r>
        <w:t xml:space="preserve">,  but we know that in our transformed frame we will have the </w:t>
      </w:r>
      <w:r w:rsidRPr="007E6236">
        <w:rPr>
          <w:b/>
        </w:rPr>
        <w:t>e</w:t>
      </w:r>
      <w:r>
        <w:rPr>
          <w:rStyle w:val="subscript"/>
        </w:rPr>
        <w:t>i</w:t>
      </w:r>
      <w:r>
        <w:t xml:space="preserve"> basis vectors</w:t>
      </w:r>
      <w:r w:rsidR="00607C63">
        <w:t xml:space="preserve"> (non-orthogonal and non-unit)</w:t>
      </w:r>
      <w:r>
        <w:t>, where the reverse transformation is this</w:t>
      </w:r>
    </w:p>
    <w:p w14:paraId="663747F3" w14:textId="77777777" w:rsidR="007E6236" w:rsidRDefault="007E6236" w:rsidP="007E6236"/>
    <w:p w14:paraId="71D02EE2" w14:textId="77777777" w:rsidR="007E6236" w:rsidRPr="000A4B00" w:rsidRDefault="007E6236" w:rsidP="007E6236">
      <w:pPr>
        <w:rPr>
          <w:color w:val="000000"/>
        </w:rPr>
      </w:pPr>
      <w:r w:rsidRPr="000A4B00">
        <w:rPr>
          <w:color w:val="000000"/>
        </w:rPr>
        <w:tab/>
      </w:r>
      <w:r w:rsidR="00607C63" w:rsidRPr="000A4B00">
        <w:rPr>
          <w:color w:val="000000"/>
        </w:rPr>
        <w:t>(</w:t>
      </w:r>
      <w:r w:rsidR="00607C63" w:rsidRPr="000A4B00">
        <w:rPr>
          <w:b/>
          <w:color w:val="000000"/>
        </w:rPr>
        <w:fldChar w:fldCharType="begin"/>
      </w:r>
      <w:r w:rsidR="00607C63" w:rsidRPr="000A4B00">
        <w:rPr>
          <w:b/>
          <w:color w:val="000000"/>
        </w:rPr>
        <w:instrText xml:space="preserve"> EQ \O(u,\S\up2(^))</w:instrText>
      </w:r>
      <w:r w:rsidR="00607C63" w:rsidRPr="000A4B00">
        <w:rPr>
          <w:b/>
          <w:color w:val="000000"/>
        </w:rPr>
        <w:fldChar w:fldCharType="end"/>
      </w:r>
      <w:r w:rsidR="00607C63" w:rsidRPr="000A4B00">
        <w:rPr>
          <w:rStyle w:val="subscript"/>
          <w:color w:val="000000"/>
        </w:rPr>
        <w:t>i</w:t>
      </w:r>
      <w:r w:rsidR="00607C63" w:rsidRPr="000A4B00">
        <w:rPr>
          <w:color w:val="000000"/>
        </w:rPr>
        <w:t>)</w:t>
      </w:r>
      <w:r w:rsidR="00607C63" w:rsidRPr="000A4B00">
        <w:rPr>
          <w:rStyle w:val="superscript"/>
          <w:color w:val="000000"/>
        </w:rPr>
        <w:t>a</w:t>
      </w:r>
      <w:r w:rsidR="00607C63" w:rsidRPr="000A4B00">
        <w:rPr>
          <w:color w:val="000000"/>
        </w:rPr>
        <w:t xml:space="preserve"> = T</w:t>
      </w:r>
      <w:r w:rsidR="00607C63" w:rsidRPr="000A4B00">
        <w:rPr>
          <w:rStyle w:val="subscript"/>
          <w:color w:val="000000"/>
        </w:rPr>
        <w:t>b</w:t>
      </w:r>
      <w:r w:rsidR="00607C63" w:rsidRPr="000A4B00">
        <w:rPr>
          <w:rStyle w:val="superscript"/>
          <w:color w:val="000000"/>
        </w:rPr>
        <w:t xml:space="preserve">a </w:t>
      </w:r>
      <w:r w:rsidR="00607C63" w:rsidRPr="000A4B00">
        <w:rPr>
          <w:color w:val="000000"/>
        </w:rPr>
        <w:t>(</w:t>
      </w:r>
      <w:r w:rsidR="00607C63" w:rsidRPr="000A4B00">
        <w:rPr>
          <w:b/>
          <w:color w:val="000000"/>
        </w:rPr>
        <w:t>e</w:t>
      </w:r>
      <w:r w:rsidR="00607C63" w:rsidRPr="000A4B00">
        <w:rPr>
          <w:rStyle w:val="subscript"/>
          <w:color w:val="000000"/>
        </w:rPr>
        <w:t>i</w:t>
      </w:r>
      <w:r w:rsidR="00607C63" w:rsidRPr="000A4B00">
        <w:rPr>
          <w:color w:val="000000"/>
        </w:rPr>
        <w:t xml:space="preserve">) </w:t>
      </w:r>
      <w:r w:rsidR="00607C63" w:rsidRPr="000A4B00">
        <w:rPr>
          <w:rStyle w:val="superscript"/>
          <w:color w:val="000000"/>
        </w:rPr>
        <w:t>b</w:t>
      </w:r>
    </w:p>
    <w:p w14:paraId="5AA38CBC" w14:textId="77777777" w:rsidR="00607C63" w:rsidRPr="000A4B00" w:rsidRDefault="00607C63" w:rsidP="007E6236">
      <w:pPr>
        <w:rPr>
          <w:color w:val="000000"/>
        </w:rPr>
      </w:pPr>
    </w:p>
    <w:p w14:paraId="4F5AF338" w14:textId="77777777" w:rsidR="00B53916" w:rsidRPr="000A4B00" w:rsidRDefault="00607C63" w:rsidP="007E6236">
      <w:pPr>
        <w:rPr>
          <w:color w:val="000000"/>
        </w:rPr>
      </w:pPr>
      <w:r w:rsidRPr="000A4B00">
        <w:rPr>
          <w:color w:val="000000"/>
        </w:rPr>
        <w:t xml:space="preserve">as shown in the above equation set. </w:t>
      </w:r>
    </w:p>
    <w:p w14:paraId="6F318CE6" w14:textId="77777777" w:rsidR="00FA4EFD" w:rsidRPr="000A4B00" w:rsidRDefault="00FA4EFD">
      <w:pPr>
        <w:rPr>
          <w:color w:val="000000"/>
        </w:rPr>
      </w:pPr>
    </w:p>
    <w:p w14:paraId="5AF7406D" w14:textId="77777777" w:rsidR="00FA4EFD" w:rsidRPr="000A4B00" w:rsidRDefault="00B53916">
      <w:pPr>
        <w:rPr>
          <w:color w:val="000000"/>
        </w:rPr>
      </w:pPr>
      <w:r w:rsidRPr="000A4B00">
        <w:rPr>
          <w:color w:val="000000"/>
        </w:rPr>
        <w:t xml:space="preserve">Thus we start off with </w:t>
      </w:r>
    </w:p>
    <w:p w14:paraId="5A6F6C97" w14:textId="77777777" w:rsidR="00607C63" w:rsidRPr="000A4B00" w:rsidRDefault="00607C63">
      <w:pPr>
        <w:rPr>
          <w:color w:val="000000"/>
        </w:rPr>
      </w:pPr>
    </w:p>
    <w:p w14:paraId="7FA5B245" w14:textId="77777777" w:rsidR="00607C63" w:rsidRPr="000A4B00" w:rsidRDefault="00607C63" w:rsidP="00607C63">
      <w:pPr>
        <w:rPr>
          <w:color w:val="000000"/>
        </w:rPr>
      </w:pPr>
      <w:r w:rsidRPr="000A4B00">
        <w:rPr>
          <w:color w:val="000000"/>
        </w:rPr>
        <w:tab/>
        <w:t>B</w:t>
      </w:r>
      <w:r w:rsidRPr="000A4B00">
        <w:rPr>
          <w:rStyle w:val="superscript"/>
          <w:color w:val="000000"/>
        </w:rPr>
        <w:t>i</w:t>
      </w:r>
      <w:r w:rsidRPr="000A4B00">
        <w:rPr>
          <w:color w:val="000000"/>
        </w:rPr>
        <w:t xml:space="preserve"> </w:t>
      </w:r>
      <w:r w:rsidRPr="000A4B00">
        <w:rPr>
          <w:b/>
          <w:color w:val="000000"/>
        </w:rPr>
        <w:fldChar w:fldCharType="begin"/>
      </w:r>
      <w:r w:rsidRPr="000A4B00">
        <w:rPr>
          <w:b/>
          <w:color w:val="000000"/>
        </w:rPr>
        <w:instrText xml:space="preserve"> EQ \O(u,\S\up2(^))</w:instrText>
      </w:r>
      <w:r w:rsidRPr="000A4B00">
        <w:rPr>
          <w:b/>
          <w:color w:val="000000"/>
        </w:rPr>
        <w:fldChar w:fldCharType="end"/>
      </w:r>
      <w:r w:rsidRPr="000A4B00">
        <w:rPr>
          <w:rStyle w:val="subscript"/>
          <w:color w:val="000000"/>
        </w:rPr>
        <w:t>i</w:t>
      </w:r>
      <w:r w:rsidR="00B53916" w:rsidRPr="000A4B00">
        <w:rPr>
          <w:rStyle w:val="superscript"/>
          <w:color w:val="000000"/>
        </w:rPr>
        <w:t>a</w:t>
      </w:r>
      <w:r w:rsidRPr="000A4B00">
        <w:rPr>
          <w:color w:val="000000"/>
        </w:rPr>
        <w:t xml:space="preserve">  =  ε</w:t>
      </w:r>
      <w:r w:rsidRPr="000A4B00">
        <w:rPr>
          <w:rStyle w:val="subscript"/>
          <w:color w:val="000000"/>
        </w:rPr>
        <w:t>ijk</w:t>
      </w:r>
      <w:r w:rsidRPr="000A4B00">
        <w:rPr>
          <w:rStyle w:val="subscript"/>
          <w:rFonts w:ascii="Times New Roman" w:hAnsi="Times New Roman"/>
          <w:color w:val="000000"/>
        </w:rPr>
        <w:t xml:space="preserve"> </w:t>
      </w:r>
      <w:r w:rsidRPr="000A4B00">
        <w:rPr>
          <w:color w:val="000000"/>
        </w:rPr>
        <w:t>∂</w:t>
      </w:r>
      <w:r w:rsidRPr="000A4B00">
        <w:rPr>
          <w:rStyle w:val="subscript"/>
          <w:color w:val="000000"/>
        </w:rPr>
        <w:t>j</w:t>
      </w:r>
      <w:r w:rsidR="00A424C1" w:rsidRPr="000A4B00">
        <w:rPr>
          <w:color w:val="000000"/>
        </w:rPr>
        <w:t>(</w:t>
      </w:r>
      <w:r w:rsidRPr="000A4B00">
        <w:rPr>
          <w:color w:val="000000"/>
        </w:rPr>
        <w:t>A</w:t>
      </w:r>
      <w:r w:rsidRPr="000A4B00">
        <w:rPr>
          <w:rStyle w:val="superscript"/>
          <w:color w:val="000000"/>
        </w:rPr>
        <w:t>k</w:t>
      </w:r>
      <w:r w:rsidR="00A424C1" w:rsidRPr="000A4B00">
        <w:rPr>
          <w:color w:val="000000"/>
        </w:rPr>
        <w:t>)</w:t>
      </w:r>
      <w:r w:rsidR="00B53916" w:rsidRPr="000A4B00">
        <w:rPr>
          <w:b/>
          <w:color w:val="000000"/>
        </w:rPr>
        <w:t xml:space="preserve"> </w:t>
      </w:r>
      <w:r w:rsidR="00B53916" w:rsidRPr="000A4B00">
        <w:rPr>
          <w:b/>
          <w:color w:val="000000"/>
        </w:rPr>
        <w:fldChar w:fldCharType="begin"/>
      </w:r>
      <w:r w:rsidR="00B53916" w:rsidRPr="000A4B00">
        <w:rPr>
          <w:b/>
          <w:color w:val="000000"/>
        </w:rPr>
        <w:instrText xml:space="preserve"> EQ \O(u,\S\up2(^))</w:instrText>
      </w:r>
      <w:r w:rsidR="00B53916" w:rsidRPr="000A4B00">
        <w:rPr>
          <w:b/>
          <w:color w:val="000000"/>
        </w:rPr>
        <w:fldChar w:fldCharType="end"/>
      </w:r>
      <w:r w:rsidR="00B53916" w:rsidRPr="000A4B00">
        <w:rPr>
          <w:rStyle w:val="subscript"/>
          <w:color w:val="000000"/>
        </w:rPr>
        <w:t>i</w:t>
      </w:r>
      <w:r w:rsidR="00B53916" w:rsidRPr="000A4B00">
        <w:rPr>
          <w:rStyle w:val="superscript"/>
          <w:color w:val="000000"/>
        </w:rPr>
        <w:t>a</w:t>
      </w:r>
      <w:r w:rsidR="00B53916" w:rsidRPr="000A4B00">
        <w:rPr>
          <w:rStyle w:val="subscript"/>
          <w:color w:val="000000"/>
        </w:rPr>
        <w:t xml:space="preserve"> </w:t>
      </w:r>
    </w:p>
    <w:p w14:paraId="12B503F8" w14:textId="77777777" w:rsidR="000C1763" w:rsidRPr="000A4B00" w:rsidRDefault="000C1763" w:rsidP="00607C63">
      <w:pPr>
        <w:rPr>
          <w:color w:val="000000"/>
        </w:rPr>
      </w:pPr>
    </w:p>
    <w:p w14:paraId="45660128" w14:textId="77777777" w:rsidR="000C1763" w:rsidRPr="00DA3395" w:rsidRDefault="000C1763" w:rsidP="00607C63">
      <w:r w:rsidRPr="000A4B00">
        <w:rPr>
          <w:color w:val="000000"/>
        </w:rPr>
        <w:tab/>
        <w:t>B</w:t>
      </w:r>
      <w:r w:rsidRPr="000A4B00">
        <w:rPr>
          <w:rStyle w:val="superscript"/>
          <w:color w:val="000000"/>
        </w:rPr>
        <w:t>i</w:t>
      </w:r>
      <w:r w:rsidRPr="000A4B00">
        <w:rPr>
          <w:color w:val="000000"/>
        </w:rPr>
        <w:t xml:space="preserve"> = ε</w:t>
      </w:r>
      <w:r w:rsidRPr="000A4B00">
        <w:rPr>
          <w:rStyle w:val="subscript"/>
          <w:color w:val="000000"/>
        </w:rPr>
        <w:t>ijk</w:t>
      </w:r>
      <w:r w:rsidRPr="000A4B00">
        <w:rPr>
          <w:rStyle w:val="subscript"/>
          <w:rFonts w:ascii="Times New Roman" w:hAnsi="Times New Roman"/>
          <w:color w:val="000000"/>
        </w:rPr>
        <w:t xml:space="preserve"> </w:t>
      </w:r>
      <w:r w:rsidRPr="000A4B00">
        <w:rPr>
          <w:color w:val="000000"/>
        </w:rPr>
        <w:t>∂</w:t>
      </w:r>
      <w:r w:rsidRPr="000A4B00">
        <w:rPr>
          <w:rStyle w:val="subscript"/>
          <w:color w:val="000000"/>
        </w:rPr>
        <w:t>j</w:t>
      </w:r>
      <w:r w:rsidRPr="000A4B00">
        <w:rPr>
          <w:color w:val="000000"/>
        </w:rPr>
        <w:t>(A</w:t>
      </w:r>
      <w:r w:rsidRPr="000A4B00">
        <w:rPr>
          <w:rStyle w:val="superscript"/>
          <w:color w:val="000000"/>
        </w:rPr>
        <w:t>k</w:t>
      </w:r>
      <w:r w:rsidRPr="000A4B00">
        <w:rPr>
          <w:color w:val="000000"/>
        </w:rPr>
        <w:t>)</w:t>
      </w:r>
      <w:r w:rsidR="00DA3395">
        <w:tab/>
      </w:r>
      <w:r w:rsidR="00DA3395">
        <w:tab/>
      </w:r>
      <w:r w:rsidR="00DA3395">
        <w:tab/>
      </w:r>
      <w:r w:rsidR="00DA3395">
        <w:tab/>
      </w:r>
      <w:r w:rsidR="00DA3395">
        <w:tab/>
      </w:r>
      <w:r w:rsidR="00DA3395">
        <w:tab/>
        <w:t>// starting point</w:t>
      </w:r>
    </w:p>
    <w:p w14:paraId="754740FB" w14:textId="77777777" w:rsidR="00B53916" w:rsidRDefault="00B53916" w:rsidP="00607C63"/>
    <w:p w14:paraId="4994DB23" w14:textId="77777777" w:rsidR="00B53916" w:rsidRDefault="00B53916" w:rsidP="00607C63">
      <w:r>
        <w:t xml:space="preserve">and we make all these replacements: </w:t>
      </w:r>
    </w:p>
    <w:p w14:paraId="6EA7B497" w14:textId="77777777" w:rsidR="00B53916" w:rsidRDefault="00B53916" w:rsidP="00607C63"/>
    <w:p w14:paraId="32C7EDC2" w14:textId="77777777" w:rsidR="00B53916" w:rsidRPr="00A424C1" w:rsidRDefault="00B53916" w:rsidP="00B53916">
      <w:pPr>
        <w:rPr>
          <w:color w:val="000000"/>
        </w:rPr>
      </w:pPr>
      <w:r w:rsidRPr="00A424C1">
        <w:rPr>
          <w:color w:val="000000"/>
        </w:rPr>
        <w:tab/>
        <w:t>B</w:t>
      </w:r>
      <w:r w:rsidRPr="00A424C1">
        <w:rPr>
          <w:rStyle w:val="superscript"/>
          <w:color w:val="000000"/>
        </w:rPr>
        <w:t>i</w:t>
      </w:r>
      <w:r w:rsidRPr="00A424C1">
        <w:rPr>
          <w:color w:val="000000"/>
        </w:rPr>
        <w:t xml:space="preserve"> = T</w:t>
      </w:r>
      <w:r w:rsidRPr="00A424C1">
        <w:rPr>
          <w:rStyle w:val="subscript"/>
          <w:color w:val="000000"/>
        </w:rPr>
        <w:t>b</w:t>
      </w:r>
      <w:r w:rsidRPr="00A424C1">
        <w:rPr>
          <w:rStyle w:val="superscript"/>
          <w:color w:val="000000"/>
        </w:rPr>
        <w:t>i</w:t>
      </w:r>
      <w:r w:rsidRPr="00A424C1">
        <w:rPr>
          <w:color w:val="000000"/>
        </w:rPr>
        <w:t xml:space="preserve"> B'</w:t>
      </w:r>
      <w:r w:rsidRPr="00A424C1">
        <w:rPr>
          <w:rStyle w:val="superscript"/>
          <w:color w:val="000000"/>
        </w:rPr>
        <w:t>b</w:t>
      </w:r>
    </w:p>
    <w:p w14:paraId="3AF8EA58" w14:textId="77777777" w:rsidR="00A424C1" w:rsidRPr="00A424C1" w:rsidRDefault="00A424C1" w:rsidP="00607C63">
      <w:pPr>
        <w:rPr>
          <w:color w:val="000000"/>
        </w:rPr>
      </w:pPr>
      <w:r w:rsidRPr="00A424C1">
        <w:rPr>
          <w:color w:val="000000"/>
        </w:rPr>
        <w:tab/>
        <w:t>ε</w:t>
      </w:r>
      <w:r w:rsidRPr="00A424C1">
        <w:rPr>
          <w:rStyle w:val="subscript"/>
          <w:color w:val="000000"/>
        </w:rPr>
        <w:t>ijk</w:t>
      </w:r>
      <w:r w:rsidRPr="00A424C1">
        <w:rPr>
          <w:color w:val="000000"/>
        </w:rPr>
        <w:t xml:space="preserve">  =  (1/</w:t>
      </w:r>
      <w:r w:rsidRPr="00A424C1">
        <w:rPr>
          <w:color w:val="000000"/>
        </w:rPr>
        <w:fldChar w:fldCharType="begin"/>
      </w:r>
      <w:r w:rsidRPr="00A424C1">
        <w:rPr>
          <w:color w:val="000000"/>
        </w:rPr>
        <w:instrText xml:space="preserve"> EQ \r(g) </w:instrText>
      </w:r>
      <w:r w:rsidRPr="00A424C1">
        <w:rPr>
          <w:color w:val="000000"/>
        </w:rPr>
        <w:fldChar w:fldCharType="end"/>
      </w:r>
      <w:r w:rsidRPr="00A424C1">
        <w:rPr>
          <w:color w:val="000000"/>
        </w:rPr>
        <w:t>) ε'</w:t>
      </w:r>
      <w:r w:rsidRPr="00A424C1">
        <w:rPr>
          <w:rStyle w:val="subscript"/>
          <w:color w:val="000000"/>
        </w:rPr>
        <w:t>ijk</w:t>
      </w:r>
    </w:p>
    <w:p w14:paraId="7A42F4A7" w14:textId="77777777" w:rsidR="00607C63" w:rsidRPr="00A424C1" w:rsidRDefault="00A424C1">
      <w:pPr>
        <w:rPr>
          <w:rStyle w:val="subscript"/>
          <w:color w:val="000000"/>
        </w:rPr>
      </w:pPr>
      <w:r w:rsidRPr="00A424C1">
        <w:rPr>
          <w:color w:val="000000"/>
        </w:rPr>
        <w:tab/>
        <w:t>∂</w:t>
      </w:r>
      <w:r w:rsidRPr="00A424C1">
        <w:rPr>
          <w:rStyle w:val="subscript"/>
          <w:color w:val="000000"/>
        </w:rPr>
        <w:t>j</w:t>
      </w:r>
      <w:r w:rsidRPr="00A424C1">
        <w:rPr>
          <w:color w:val="000000"/>
        </w:rPr>
        <w:t xml:space="preserve">  = T</w:t>
      </w:r>
      <w:r w:rsidRPr="00A424C1">
        <w:rPr>
          <w:rStyle w:val="superscript"/>
          <w:color w:val="000000"/>
        </w:rPr>
        <w:t>e</w:t>
      </w:r>
      <w:r w:rsidRPr="00A424C1">
        <w:rPr>
          <w:rStyle w:val="subscript"/>
          <w:color w:val="000000"/>
        </w:rPr>
        <w:t>j</w:t>
      </w:r>
      <w:r w:rsidRPr="00A424C1">
        <w:rPr>
          <w:color w:val="000000"/>
        </w:rPr>
        <w:t xml:space="preserve"> ∂'</w:t>
      </w:r>
      <w:r w:rsidRPr="00A424C1">
        <w:rPr>
          <w:rStyle w:val="subscript"/>
          <w:color w:val="000000"/>
        </w:rPr>
        <w:t>e</w:t>
      </w:r>
    </w:p>
    <w:p w14:paraId="75B09DD4" w14:textId="77777777" w:rsidR="00A424C1" w:rsidRPr="00A424C1" w:rsidRDefault="00A424C1">
      <w:pPr>
        <w:rPr>
          <w:color w:val="000000"/>
        </w:rPr>
      </w:pPr>
      <w:r w:rsidRPr="00A424C1">
        <w:rPr>
          <w:color w:val="000000"/>
        </w:rPr>
        <w:tab/>
        <w:t>A</w:t>
      </w:r>
      <w:r w:rsidRPr="00A424C1">
        <w:rPr>
          <w:rStyle w:val="superscript"/>
          <w:color w:val="000000"/>
        </w:rPr>
        <w:t>k</w:t>
      </w:r>
      <w:r w:rsidRPr="00A424C1">
        <w:rPr>
          <w:color w:val="000000"/>
        </w:rPr>
        <w:t xml:space="preserve"> = T</w:t>
      </w:r>
      <w:r w:rsidRPr="00A424C1">
        <w:rPr>
          <w:rStyle w:val="subscript"/>
          <w:color w:val="000000"/>
        </w:rPr>
        <w:t>r</w:t>
      </w:r>
      <w:r w:rsidRPr="00A424C1">
        <w:rPr>
          <w:rStyle w:val="superscript"/>
          <w:color w:val="000000"/>
        </w:rPr>
        <w:t>k</w:t>
      </w:r>
      <w:r w:rsidRPr="00A424C1">
        <w:rPr>
          <w:color w:val="000000"/>
        </w:rPr>
        <w:t xml:space="preserve"> A'</w:t>
      </w:r>
      <w:r w:rsidRPr="00A424C1">
        <w:rPr>
          <w:rStyle w:val="superscript"/>
          <w:color w:val="000000"/>
        </w:rPr>
        <w:t>r</w:t>
      </w:r>
    </w:p>
    <w:p w14:paraId="13A3D544" w14:textId="77777777" w:rsidR="00A424C1" w:rsidRDefault="00A424C1"/>
    <w:p w14:paraId="0F393FF0" w14:textId="77777777" w:rsidR="00A424C1" w:rsidRDefault="00A424C1">
      <w:r>
        <w:t xml:space="preserve">So install all these things to get: </w:t>
      </w:r>
    </w:p>
    <w:p w14:paraId="22569070" w14:textId="77777777" w:rsidR="00A424C1" w:rsidRDefault="00A424C1"/>
    <w:p w14:paraId="6DEFDFA4" w14:textId="77777777" w:rsidR="00A424C1" w:rsidRDefault="00A424C1" w:rsidP="00A424C1">
      <w:pPr>
        <w:rPr>
          <w:color w:val="000000"/>
        </w:rPr>
      </w:pPr>
      <w:r>
        <w:tab/>
      </w:r>
      <w:r w:rsidRPr="00A424C1">
        <w:rPr>
          <w:color w:val="000000"/>
        </w:rPr>
        <w:t>T</w:t>
      </w:r>
      <w:r w:rsidRPr="00A424C1">
        <w:rPr>
          <w:rStyle w:val="subscript"/>
          <w:color w:val="000000"/>
        </w:rPr>
        <w:t>b</w:t>
      </w:r>
      <w:r w:rsidRPr="00A424C1">
        <w:rPr>
          <w:rStyle w:val="superscript"/>
          <w:color w:val="000000"/>
        </w:rPr>
        <w:t>i</w:t>
      </w:r>
      <w:r w:rsidRPr="00A424C1">
        <w:rPr>
          <w:color w:val="000000"/>
        </w:rPr>
        <w:t xml:space="preserve"> B'</w:t>
      </w:r>
      <w:r w:rsidRPr="00A424C1">
        <w:rPr>
          <w:rStyle w:val="superscript"/>
          <w:color w:val="000000"/>
        </w:rPr>
        <w:t>b</w:t>
      </w:r>
      <w:r>
        <w:t xml:space="preserve"> = </w:t>
      </w:r>
      <w:r w:rsidRPr="00A424C1">
        <w:rPr>
          <w:color w:val="000000"/>
        </w:rPr>
        <w:t xml:space="preserve"> (1/</w:t>
      </w:r>
      <w:r w:rsidRPr="00A424C1">
        <w:rPr>
          <w:color w:val="000000"/>
        </w:rPr>
        <w:fldChar w:fldCharType="begin"/>
      </w:r>
      <w:r w:rsidRPr="00A424C1">
        <w:rPr>
          <w:color w:val="000000"/>
        </w:rPr>
        <w:instrText xml:space="preserve"> EQ \r(g</w:instrText>
      </w:r>
      <w:r w:rsidR="00D20DA4">
        <w:rPr>
          <w:color w:val="000000"/>
        </w:rPr>
        <w:instrText>'</w:instrText>
      </w:r>
      <w:r w:rsidRPr="00A424C1">
        <w:rPr>
          <w:color w:val="000000"/>
        </w:rPr>
        <w:instrText xml:space="preserve">) </w:instrText>
      </w:r>
      <w:r w:rsidRPr="00A424C1">
        <w:rPr>
          <w:color w:val="000000"/>
        </w:rPr>
        <w:fldChar w:fldCharType="end"/>
      </w:r>
      <w:r w:rsidRPr="00A424C1">
        <w:rPr>
          <w:color w:val="000000"/>
        </w:rPr>
        <w:t>) ε'</w:t>
      </w:r>
      <w:r w:rsidRPr="00A424C1">
        <w:rPr>
          <w:rStyle w:val="subscript"/>
          <w:color w:val="000000"/>
        </w:rPr>
        <w:t>ijk</w:t>
      </w:r>
      <w:r w:rsidRPr="00A424C1">
        <w:rPr>
          <w:color w:val="000000"/>
        </w:rPr>
        <w:t xml:space="preserve"> T</w:t>
      </w:r>
      <w:r w:rsidRPr="00A424C1">
        <w:rPr>
          <w:rStyle w:val="superscript"/>
          <w:color w:val="000000"/>
        </w:rPr>
        <w:t>e</w:t>
      </w:r>
      <w:r w:rsidRPr="00A424C1">
        <w:rPr>
          <w:rStyle w:val="subscript"/>
          <w:color w:val="000000"/>
        </w:rPr>
        <w:t>j</w:t>
      </w:r>
      <w:r w:rsidRPr="00A424C1">
        <w:rPr>
          <w:color w:val="000000"/>
        </w:rPr>
        <w:t xml:space="preserve"> ∂'</w:t>
      </w:r>
      <w:r w:rsidRPr="00A424C1">
        <w:rPr>
          <w:rStyle w:val="subscript"/>
          <w:color w:val="000000"/>
        </w:rPr>
        <w:t>e</w:t>
      </w:r>
      <w:r>
        <w:t>(</w:t>
      </w:r>
      <w:r w:rsidRPr="00A424C1">
        <w:rPr>
          <w:color w:val="000000"/>
        </w:rPr>
        <w:t>T</w:t>
      </w:r>
      <w:r w:rsidRPr="00A424C1">
        <w:rPr>
          <w:rStyle w:val="subscript"/>
          <w:color w:val="000000"/>
        </w:rPr>
        <w:t>r</w:t>
      </w:r>
      <w:r w:rsidRPr="00A424C1">
        <w:rPr>
          <w:rStyle w:val="superscript"/>
          <w:color w:val="000000"/>
        </w:rPr>
        <w:t>k</w:t>
      </w:r>
      <w:r w:rsidRPr="00A424C1">
        <w:rPr>
          <w:color w:val="000000"/>
        </w:rPr>
        <w:t xml:space="preserve"> A'</w:t>
      </w:r>
      <w:r w:rsidRPr="00A424C1">
        <w:rPr>
          <w:rStyle w:val="superscript"/>
          <w:color w:val="000000"/>
        </w:rPr>
        <w:t>r</w:t>
      </w:r>
      <w:r>
        <w:t>)</w:t>
      </w:r>
    </w:p>
    <w:p w14:paraId="2663974F" w14:textId="77777777" w:rsidR="000C1763" w:rsidRDefault="000C1763" w:rsidP="00A424C1">
      <w:pPr>
        <w:rPr>
          <w:color w:val="000000"/>
        </w:rPr>
      </w:pPr>
    </w:p>
    <w:p w14:paraId="55B06792" w14:textId="77777777" w:rsidR="000C1763" w:rsidRDefault="000C1763" w:rsidP="00A424C1">
      <w:r>
        <w:rPr>
          <w:color w:val="000000"/>
        </w:rPr>
        <w:t>Now we want to clear the T from the left side, so apply T</w:t>
      </w:r>
      <w:r w:rsidR="000F045F">
        <w:rPr>
          <w:rStyle w:val="superscript"/>
        </w:rPr>
        <w:t>s</w:t>
      </w:r>
      <w:r w:rsidR="000F045F">
        <w:rPr>
          <w:rStyle w:val="subscript"/>
        </w:rPr>
        <w:t>i</w:t>
      </w:r>
      <w:r>
        <w:t xml:space="preserve"> and sum on </w:t>
      </w:r>
      <w:r w:rsidR="000F045F">
        <w:t>i</w:t>
      </w:r>
      <w:r>
        <w:t xml:space="preserve"> to get δ</w:t>
      </w:r>
      <w:r w:rsidR="000F045F">
        <w:rPr>
          <w:rStyle w:val="subscript"/>
        </w:rPr>
        <w:t>b</w:t>
      </w:r>
      <w:r w:rsidR="000F045F">
        <w:rPr>
          <w:rStyle w:val="superscript"/>
        </w:rPr>
        <w:t>s</w:t>
      </w:r>
      <w:r>
        <w:t xml:space="preserve"> so we get</w:t>
      </w:r>
    </w:p>
    <w:p w14:paraId="6B823CE1" w14:textId="77777777" w:rsidR="000C1763" w:rsidRDefault="000C1763" w:rsidP="00A424C1"/>
    <w:p w14:paraId="7E6672B4" w14:textId="77777777" w:rsidR="000C1763" w:rsidRDefault="000C1763" w:rsidP="000C1763">
      <w:pPr>
        <w:rPr>
          <w:color w:val="000000"/>
        </w:rPr>
      </w:pPr>
      <w:r>
        <w:tab/>
      </w:r>
      <w:r w:rsidRPr="00A424C1">
        <w:rPr>
          <w:color w:val="000000"/>
        </w:rPr>
        <w:t>B'</w:t>
      </w:r>
      <w:r w:rsidR="000F045F">
        <w:rPr>
          <w:rStyle w:val="superscript"/>
          <w:color w:val="000000"/>
        </w:rPr>
        <w:t>s</w:t>
      </w:r>
      <w:r>
        <w:t xml:space="preserve"> = </w:t>
      </w:r>
      <w:r w:rsidRPr="00A424C1">
        <w:rPr>
          <w:color w:val="000000"/>
        </w:rPr>
        <w:t xml:space="preserve"> (1/</w:t>
      </w:r>
      <w:r w:rsidR="00D20DA4" w:rsidRPr="00A424C1">
        <w:rPr>
          <w:color w:val="000000"/>
        </w:rPr>
        <w:fldChar w:fldCharType="begin"/>
      </w:r>
      <w:r w:rsidR="00D20DA4" w:rsidRPr="00A424C1">
        <w:rPr>
          <w:color w:val="000000"/>
        </w:rPr>
        <w:instrText xml:space="preserve"> EQ \r(g</w:instrText>
      </w:r>
      <w:r w:rsidR="00D20DA4">
        <w:rPr>
          <w:color w:val="000000"/>
        </w:rPr>
        <w:instrText>'</w:instrText>
      </w:r>
      <w:r w:rsidR="00D20DA4" w:rsidRPr="00A424C1">
        <w:rPr>
          <w:color w:val="000000"/>
        </w:rPr>
        <w:instrText xml:space="preserve">) </w:instrText>
      </w:r>
      <w:r w:rsidR="00D20DA4" w:rsidRPr="00A424C1">
        <w:rPr>
          <w:color w:val="000000"/>
        </w:rPr>
        <w:fldChar w:fldCharType="end"/>
      </w:r>
      <w:r w:rsidRPr="00A424C1">
        <w:rPr>
          <w:color w:val="000000"/>
        </w:rPr>
        <w:t xml:space="preserve">) </w:t>
      </w:r>
      <w:r w:rsidR="000F045F">
        <w:rPr>
          <w:color w:val="000000"/>
        </w:rPr>
        <w:t>T</w:t>
      </w:r>
      <w:r w:rsidR="000F045F">
        <w:rPr>
          <w:rStyle w:val="superscript"/>
        </w:rPr>
        <w:t>s</w:t>
      </w:r>
      <w:r w:rsidR="000F045F">
        <w:rPr>
          <w:rStyle w:val="subscript"/>
        </w:rPr>
        <w:t>i</w:t>
      </w:r>
      <w:r w:rsidR="000F045F">
        <w:t xml:space="preserve">  </w:t>
      </w:r>
      <w:r w:rsidRPr="00A424C1">
        <w:rPr>
          <w:color w:val="000000"/>
        </w:rPr>
        <w:t>ε'</w:t>
      </w:r>
      <w:r w:rsidRPr="00A424C1">
        <w:rPr>
          <w:rStyle w:val="subscript"/>
          <w:color w:val="000000"/>
        </w:rPr>
        <w:t>ijk</w:t>
      </w:r>
      <w:r w:rsidRPr="00A424C1">
        <w:rPr>
          <w:color w:val="000000"/>
        </w:rPr>
        <w:t xml:space="preserve"> T</w:t>
      </w:r>
      <w:r w:rsidRPr="00A424C1">
        <w:rPr>
          <w:rStyle w:val="superscript"/>
          <w:color w:val="000000"/>
        </w:rPr>
        <w:t>e</w:t>
      </w:r>
      <w:r w:rsidRPr="00A424C1">
        <w:rPr>
          <w:rStyle w:val="subscript"/>
          <w:color w:val="000000"/>
        </w:rPr>
        <w:t>j</w:t>
      </w:r>
      <w:r w:rsidRPr="00A424C1">
        <w:rPr>
          <w:color w:val="000000"/>
        </w:rPr>
        <w:t xml:space="preserve"> ∂'</w:t>
      </w:r>
      <w:r w:rsidRPr="00A424C1">
        <w:rPr>
          <w:rStyle w:val="subscript"/>
          <w:color w:val="000000"/>
        </w:rPr>
        <w:t>e</w:t>
      </w:r>
      <w:r>
        <w:t>(</w:t>
      </w:r>
      <w:r w:rsidRPr="00A424C1">
        <w:rPr>
          <w:color w:val="000000"/>
        </w:rPr>
        <w:t>T</w:t>
      </w:r>
      <w:r w:rsidRPr="00A424C1">
        <w:rPr>
          <w:rStyle w:val="subscript"/>
          <w:color w:val="000000"/>
        </w:rPr>
        <w:t>r</w:t>
      </w:r>
      <w:r w:rsidRPr="00A424C1">
        <w:rPr>
          <w:rStyle w:val="superscript"/>
          <w:color w:val="000000"/>
        </w:rPr>
        <w:t>k</w:t>
      </w:r>
      <w:r w:rsidRPr="00A424C1">
        <w:rPr>
          <w:color w:val="000000"/>
        </w:rPr>
        <w:t xml:space="preserve"> A'</w:t>
      </w:r>
      <w:r w:rsidRPr="00A424C1">
        <w:rPr>
          <w:rStyle w:val="superscript"/>
          <w:color w:val="000000"/>
        </w:rPr>
        <w:t>r</w:t>
      </w:r>
      <w:r>
        <w:t>)</w:t>
      </w:r>
      <w:r w:rsidR="000D6883">
        <w:t xml:space="preserve"> </w:t>
      </w:r>
      <w:r w:rsidR="000D6883">
        <w:tab/>
      </w:r>
      <w:r w:rsidR="000D6883">
        <w:tab/>
      </w:r>
      <w:r w:rsidR="000D6883">
        <w:tab/>
        <w:t>"question 1 form"</w:t>
      </w:r>
    </w:p>
    <w:p w14:paraId="3B4B640B" w14:textId="77777777" w:rsidR="005A019F" w:rsidRDefault="005A019F"/>
    <w:p w14:paraId="5649CF30" w14:textId="77777777" w:rsidR="005A019F" w:rsidRDefault="005A019F">
      <w:r>
        <w:t xml:space="preserve">I now know the </w:t>
      </w:r>
      <w:r w:rsidRPr="002E337D">
        <w:rPr>
          <w:b/>
        </w:rPr>
        <w:t>correct answer</w:t>
      </w:r>
      <w:r>
        <w:t xml:space="preserve"> to the question which is this: </w:t>
      </w:r>
    </w:p>
    <w:p w14:paraId="689E526E" w14:textId="77777777" w:rsidR="005A019F" w:rsidRDefault="005A019F"/>
    <w:p w14:paraId="1CCD38AE" w14:textId="77777777" w:rsidR="00D20DA4" w:rsidRPr="00DF1629" w:rsidRDefault="005A019F" w:rsidP="00D20DA4">
      <w:r>
        <w:tab/>
      </w:r>
      <w:r w:rsidR="00D20DA4">
        <w:t>B'</w:t>
      </w:r>
      <w:r w:rsidR="00DF1629">
        <w:rPr>
          <w:rStyle w:val="superscript"/>
        </w:rPr>
        <w:t>s</w:t>
      </w:r>
      <w:r w:rsidR="00D20DA4">
        <w:rPr>
          <w:rStyle w:val="superscript"/>
        </w:rPr>
        <w:t xml:space="preserve"> </w:t>
      </w:r>
      <w:r w:rsidR="00D20DA4">
        <w:t>= (1/</w:t>
      </w:r>
      <w:r w:rsidR="00D20DA4" w:rsidRPr="00A424C1">
        <w:rPr>
          <w:color w:val="000000"/>
        </w:rPr>
        <w:fldChar w:fldCharType="begin"/>
      </w:r>
      <w:r w:rsidR="00D20DA4" w:rsidRPr="00A424C1">
        <w:rPr>
          <w:color w:val="000000"/>
        </w:rPr>
        <w:instrText xml:space="preserve"> EQ \r(g</w:instrText>
      </w:r>
      <w:r w:rsidR="00D20DA4">
        <w:rPr>
          <w:color w:val="000000"/>
        </w:rPr>
        <w:instrText>'</w:instrText>
      </w:r>
      <w:r w:rsidR="00D20DA4" w:rsidRPr="00A424C1">
        <w:rPr>
          <w:color w:val="000000"/>
        </w:rPr>
        <w:instrText xml:space="preserve">) </w:instrText>
      </w:r>
      <w:r w:rsidR="00D20DA4" w:rsidRPr="00A424C1">
        <w:rPr>
          <w:color w:val="000000"/>
        </w:rPr>
        <w:fldChar w:fldCharType="end"/>
      </w:r>
      <w:r w:rsidR="00D20DA4">
        <w:t>) ε'</w:t>
      </w:r>
      <w:r w:rsidR="00DF1629">
        <w:rPr>
          <w:rStyle w:val="superscript"/>
        </w:rPr>
        <w:t>s</w:t>
      </w:r>
      <w:r w:rsidR="00D20DA4" w:rsidRPr="004F302C">
        <w:rPr>
          <w:rStyle w:val="superscript"/>
        </w:rPr>
        <w:t>jk</w:t>
      </w:r>
      <w:r w:rsidR="00D20DA4">
        <w:t xml:space="preserve"> ∂'</w:t>
      </w:r>
      <w:r w:rsidR="00D20DA4">
        <w:rPr>
          <w:rStyle w:val="subscript"/>
        </w:rPr>
        <w:t>j</w:t>
      </w:r>
      <w:r w:rsidR="00D20DA4">
        <w:t>( g'</w:t>
      </w:r>
      <w:r w:rsidR="00D20DA4">
        <w:rPr>
          <w:rStyle w:val="subscript"/>
        </w:rPr>
        <w:t>ka</w:t>
      </w:r>
      <w:r w:rsidR="00D20DA4">
        <w:t>A'</w:t>
      </w:r>
      <w:r w:rsidR="00D20DA4">
        <w:rPr>
          <w:rStyle w:val="superscript"/>
        </w:rPr>
        <w:t>a</w:t>
      </w:r>
      <w:r w:rsidR="00D20DA4">
        <w:t xml:space="preserve">) </w:t>
      </w:r>
      <w:r w:rsidR="000D6883">
        <w:tab/>
      </w:r>
      <w:r w:rsidR="000D6883">
        <w:tab/>
      </w:r>
      <w:r w:rsidR="000D6883">
        <w:tab/>
      </w:r>
      <w:r w:rsidR="000D6883">
        <w:tab/>
        <w:t>"M&amp;M form"</w:t>
      </w:r>
    </w:p>
    <w:p w14:paraId="08042236" w14:textId="77777777" w:rsidR="000F045F" w:rsidRDefault="000F045F" w:rsidP="008B4B86"/>
    <w:p w14:paraId="21A13188" w14:textId="77777777" w:rsidR="000F045F" w:rsidRDefault="000F045F" w:rsidP="008B4B86">
      <w:r>
        <w:t xml:space="preserve">where I put </w:t>
      </w:r>
      <w:r w:rsidR="00A20F64">
        <w:t xml:space="preserve">primes on everything (x' = q). </w:t>
      </w:r>
      <w:r w:rsidR="00D20DA4">
        <w:t>In this last "correct" result, vectors A</w:t>
      </w:r>
      <w:r w:rsidR="00633B4E">
        <w:t>'</w:t>
      </w:r>
      <w:r w:rsidR="00D20DA4">
        <w:t xml:space="preserve"> and B</w:t>
      </w:r>
      <w:r w:rsidR="00633B4E">
        <w:t>'</w:t>
      </w:r>
      <w:r w:rsidR="00D20DA4">
        <w:t xml:space="preserve"> are those expanded directly on the e</w:t>
      </w:r>
      <w:r w:rsidR="00D20DA4">
        <w:rPr>
          <w:rStyle w:val="subscript"/>
        </w:rPr>
        <w:t>i</w:t>
      </w:r>
      <w:r w:rsidR="00D20DA4">
        <w:t xml:space="preserve"> (which are not unit vectors). </w:t>
      </w:r>
    </w:p>
    <w:p w14:paraId="3FF605EC" w14:textId="77777777" w:rsidR="00DF1629" w:rsidRDefault="00DF1629" w:rsidP="008B4B86"/>
    <w:p w14:paraId="5C4E0E91" w14:textId="77777777" w:rsidR="00DF1629" w:rsidRDefault="00DF1629" w:rsidP="008B4B86">
      <w:r>
        <w:t xml:space="preserve">It is hard to imagine that these results agree. We would have to show the following: </w:t>
      </w:r>
    </w:p>
    <w:p w14:paraId="3991B6BB" w14:textId="77777777" w:rsidR="00DF1629" w:rsidRDefault="00DF1629" w:rsidP="008B4B86"/>
    <w:p w14:paraId="261BE68C" w14:textId="77777777" w:rsidR="00DF1629" w:rsidRDefault="00DF1629" w:rsidP="008B4B86">
      <w:r>
        <w:tab/>
      </w:r>
      <w:r>
        <w:rPr>
          <w:color w:val="000000"/>
        </w:rPr>
        <w:t>T</w:t>
      </w:r>
      <w:r>
        <w:rPr>
          <w:rStyle w:val="superscript"/>
        </w:rPr>
        <w:t>s</w:t>
      </w:r>
      <w:r>
        <w:rPr>
          <w:rStyle w:val="subscript"/>
        </w:rPr>
        <w:t>i</w:t>
      </w:r>
      <w:r>
        <w:t xml:space="preserve">  </w:t>
      </w:r>
      <w:r w:rsidRPr="00A424C1">
        <w:rPr>
          <w:color w:val="000000"/>
        </w:rPr>
        <w:t>ε'</w:t>
      </w:r>
      <w:r w:rsidRPr="00A424C1">
        <w:rPr>
          <w:rStyle w:val="subscript"/>
          <w:color w:val="000000"/>
        </w:rPr>
        <w:t>ijk</w:t>
      </w:r>
      <w:r w:rsidRPr="00A424C1">
        <w:rPr>
          <w:color w:val="000000"/>
        </w:rPr>
        <w:t xml:space="preserve"> T</w:t>
      </w:r>
      <w:r w:rsidRPr="00A424C1">
        <w:rPr>
          <w:rStyle w:val="superscript"/>
          <w:color w:val="000000"/>
        </w:rPr>
        <w:t>e</w:t>
      </w:r>
      <w:r w:rsidRPr="00A424C1">
        <w:rPr>
          <w:rStyle w:val="subscript"/>
          <w:color w:val="000000"/>
        </w:rPr>
        <w:t>j</w:t>
      </w:r>
      <w:r w:rsidRPr="00A424C1">
        <w:rPr>
          <w:color w:val="000000"/>
        </w:rPr>
        <w:t xml:space="preserve"> ∂'</w:t>
      </w:r>
      <w:r w:rsidRPr="00A424C1">
        <w:rPr>
          <w:rStyle w:val="subscript"/>
          <w:color w:val="000000"/>
        </w:rPr>
        <w:t>e</w:t>
      </w:r>
      <w:r>
        <w:t>(</w:t>
      </w:r>
      <w:r w:rsidRPr="00A424C1">
        <w:rPr>
          <w:color w:val="000000"/>
        </w:rPr>
        <w:t>T</w:t>
      </w:r>
      <w:r w:rsidRPr="00A424C1">
        <w:rPr>
          <w:rStyle w:val="subscript"/>
          <w:color w:val="000000"/>
        </w:rPr>
        <w:t>r</w:t>
      </w:r>
      <w:r w:rsidRPr="00A424C1">
        <w:rPr>
          <w:rStyle w:val="superscript"/>
          <w:color w:val="000000"/>
        </w:rPr>
        <w:t>k</w:t>
      </w:r>
      <w:r w:rsidRPr="00A424C1">
        <w:rPr>
          <w:color w:val="000000"/>
        </w:rPr>
        <w:t xml:space="preserve"> A'</w:t>
      </w:r>
      <w:r w:rsidRPr="00A424C1">
        <w:rPr>
          <w:rStyle w:val="superscript"/>
          <w:color w:val="000000"/>
        </w:rPr>
        <w:t>r</w:t>
      </w:r>
      <w:r>
        <w:t>)  = ε'</w:t>
      </w:r>
      <w:r w:rsidRPr="00DF1629">
        <w:rPr>
          <w:rStyle w:val="subscript"/>
        </w:rPr>
        <w:t>s</w:t>
      </w:r>
      <w:r w:rsidR="00E61BCC">
        <w:rPr>
          <w:rStyle w:val="subscript"/>
        </w:rPr>
        <w:t>e</w:t>
      </w:r>
      <w:r w:rsidRPr="00DF1629">
        <w:rPr>
          <w:rStyle w:val="subscript"/>
        </w:rPr>
        <w:t>k</w:t>
      </w:r>
      <w:r>
        <w:t xml:space="preserve"> ∂'</w:t>
      </w:r>
      <w:r w:rsidR="00E61BCC">
        <w:rPr>
          <w:rStyle w:val="subscript"/>
        </w:rPr>
        <w:t>e</w:t>
      </w:r>
      <w:r>
        <w:t>( g'</w:t>
      </w:r>
      <w:r>
        <w:rPr>
          <w:rStyle w:val="subscript"/>
        </w:rPr>
        <w:t>k</w:t>
      </w:r>
      <w:r w:rsidR="00E61BCC">
        <w:rPr>
          <w:rStyle w:val="subscript"/>
        </w:rPr>
        <w:t>r</w:t>
      </w:r>
      <w:r>
        <w:t>A'</w:t>
      </w:r>
      <w:r w:rsidR="00E61BCC">
        <w:rPr>
          <w:rStyle w:val="superscript"/>
        </w:rPr>
        <w:t>r</w:t>
      </w:r>
      <w:r>
        <w:t>)</w:t>
      </w:r>
    </w:p>
    <w:p w14:paraId="17684EB2" w14:textId="77777777" w:rsidR="00E61BCC" w:rsidRDefault="00E61BCC" w:rsidP="008B4B86"/>
    <w:p w14:paraId="179FC13B" w14:textId="77777777" w:rsidR="00E61BCC" w:rsidRDefault="00E61BCC" w:rsidP="008B4B86">
      <w:r>
        <w:t>Let's now remove all primes keeping in mind that we are really talking q-space q = x';</w:t>
      </w:r>
    </w:p>
    <w:p w14:paraId="66C4C19C" w14:textId="77777777" w:rsidR="00E61BCC" w:rsidRDefault="00E61BCC" w:rsidP="008B4B86"/>
    <w:p w14:paraId="25445AF6" w14:textId="77777777" w:rsidR="00E61BCC" w:rsidRDefault="00E61BCC" w:rsidP="00E61BCC">
      <w:r>
        <w:tab/>
      </w:r>
      <w:r>
        <w:rPr>
          <w:color w:val="000000"/>
        </w:rPr>
        <w:t>T</w:t>
      </w:r>
      <w:r>
        <w:rPr>
          <w:rStyle w:val="superscript"/>
        </w:rPr>
        <w:t>s</w:t>
      </w:r>
      <w:r>
        <w:rPr>
          <w:rStyle w:val="subscript"/>
        </w:rPr>
        <w:t>i</w:t>
      </w:r>
      <w:r>
        <w:t xml:space="preserve">  </w:t>
      </w:r>
      <w:r w:rsidRPr="00A424C1">
        <w:rPr>
          <w:color w:val="000000"/>
        </w:rPr>
        <w:t>ε</w:t>
      </w:r>
      <w:r w:rsidRPr="00A424C1">
        <w:rPr>
          <w:rStyle w:val="subscript"/>
          <w:color w:val="000000"/>
        </w:rPr>
        <w:t>ijk</w:t>
      </w:r>
      <w:r w:rsidRPr="00A424C1">
        <w:rPr>
          <w:color w:val="000000"/>
        </w:rPr>
        <w:t xml:space="preserve"> T</w:t>
      </w:r>
      <w:r w:rsidRPr="00A424C1">
        <w:rPr>
          <w:rStyle w:val="superscript"/>
          <w:color w:val="000000"/>
        </w:rPr>
        <w:t>e</w:t>
      </w:r>
      <w:r w:rsidRPr="00A424C1">
        <w:rPr>
          <w:rStyle w:val="subscript"/>
          <w:color w:val="000000"/>
        </w:rPr>
        <w:t>j</w:t>
      </w:r>
      <w:r w:rsidRPr="00A424C1">
        <w:rPr>
          <w:color w:val="000000"/>
        </w:rPr>
        <w:t xml:space="preserve"> ∂</w:t>
      </w:r>
      <w:r w:rsidRPr="00A424C1">
        <w:rPr>
          <w:rStyle w:val="subscript"/>
          <w:color w:val="000000"/>
        </w:rPr>
        <w:t>e</w:t>
      </w:r>
      <w:r>
        <w:t>(</w:t>
      </w:r>
      <w:r w:rsidRPr="00A424C1">
        <w:rPr>
          <w:color w:val="000000"/>
        </w:rPr>
        <w:t>T</w:t>
      </w:r>
      <w:r w:rsidRPr="00A424C1">
        <w:rPr>
          <w:rStyle w:val="subscript"/>
          <w:color w:val="000000"/>
        </w:rPr>
        <w:t>r</w:t>
      </w:r>
      <w:r w:rsidRPr="00A424C1">
        <w:rPr>
          <w:rStyle w:val="superscript"/>
          <w:color w:val="000000"/>
        </w:rPr>
        <w:t>k</w:t>
      </w:r>
      <w:r w:rsidRPr="00A424C1">
        <w:rPr>
          <w:color w:val="000000"/>
        </w:rPr>
        <w:t xml:space="preserve"> A</w:t>
      </w:r>
      <w:r w:rsidRPr="00A424C1">
        <w:rPr>
          <w:rStyle w:val="superscript"/>
          <w:color w:val="000000"/>
        </w:rPr>
        <w:t>r</w:t>
      </w:r>
      <w:r>
        <w:t>)  = ε</w:t>
      </w:r>
      <w:r w:rsidRPr="00DF1629">
        <w:rPr>
          <w:rStyle w:val="subscript"/>
        </w:rPr>
        <w:t>s</w:t>
      </w:r>
      <w:r>
        <w:rPr>
          <w:rStyle w:val="subscript"/>
        </w:rPr>
        <w:t>e</w:t>
      </w:r>
      <w:r w:rsidRPr="00DF1629">
        <w:rPr>
          <w:rStyle w:val="subscript"/>
        </w:rPr>
        <w:t>k</w:t>
      </w:r>
      <w:r>
        <w:t xml:space="preserve"> ∂</w:t>
      </w:r>
      <w:r>
        <w:rPr>
          <w:rStyle w:val="subscript"/>
        </w:rPr>
        <w:t>e</w:t>
      </w:r>
      <w:r>
        <w:t>( g</w:t>
      </w:r>
      <w:r>
        <w:rPr>
          <w:rStyle w:val="subscript"/>
        </w:rPr>
        <w:t>kr</w:t>
      </w:r>
      <w:r>
        <w:t>A</w:t>
      </w:r>
      <w:r>
        <w:rPr>
          <w:rStyle w:val="superscript"/>
        </w:rPr>
        <w:t>r</w:t>
      </w:r>
      <w:r>
        <w:t>)</w:t>
      </w:r>
    </w:p>
    <w:p w14:paraId="4A624850" w14:textId="77777777" w:rsidR="0091323D" w:rsidRDefault="0091323D" w:rsidP="00E61BCC"/>
    <w:p w14:paraId="377D00B3" w14:textId="77777777" w:rsidR="0091323D" w:rsidRDefault="0091323D" w:rsidP="00E61BCC">
      <w:r>
        <w:t xml:space="preserve">I do know the following </w:t>
      </w:r>
      <w:r w:rsidR="009B56DD">
        <w:t>"covariant forwards" transform</w:t>
      </w:r>
    </w:p>
    <w:p w14:paraId="5190B27C" w14:textId="77777777" w:rsidR="009B56DD" w:rsidRDefault="009B56DD" w:rsidP="00E61BCC"/>
    <w:p w14:paraId="371C289F" w14:textId="77777777" w:rsidR="009B56DD" w:rsidRDefault="009B56DD" w:rsidP="00E61BCC">
      <w:pPr>
        <w:rPr>
          <w:rStyle w:val="subscript"/>
        </w:rPr>
      </w:pPr>
      <w:r>
        <w:tab/>
      </w:r>
      <w:r w:rsidR="00751C8C">
        <w:t>Q</w:t>
      </w:r>
      <w:r w:rsidR="00751C8C">
        <w:rPr>
          <w:rStyle w:val="superscript"/>
        </w:rPr>
        <w:t>'</w:t>
      </w:r>
      <w:r w:rsidR="00751C8C" w:rsidRPr="00477635">
        <w:rPr>
          <w:rStyle w:val="subscript"/>
        </w:rPr>
        <w:t>ab</w:t>
      </w:r>
      <w:r w:rsidR="00751C8C">
        <w:t xml:space="preserve">  = T</w:t>
      </w:r>
      <w:r w:rsidR="00751C8C" w:rsidRPr="00477635">
        <w:rPr>
          <w:rStyle w:val="subscript"/>
        </w:rPr>
        <w:t>a</w:t>
      </w:r>
      <w:r w:rsidR="00751C8C" w:rsidRPr="00477635">
        <w:rPr>
          <w:rStyle w:val="superscript"/>
        </w:rPr>
        <w:t>c</w:t>
      </w:r>
      <w:r w:rsidR="00751C8C">
        <w:rPr>
          <w:rStyle w:val="subscript"/>
        </w:rPr>
        <w:t xml:space="preserve"> </w:t>
      </w:r>
      <w:r w:rsidR="00751C8C">
        <w:t>T</w:t>
      </w:r>
      <w:r w:rsidR="00751C8C" w:rsidRPr="00477635">
        <w:rPr>
          <w:rStyle w:val="subscript"/>
        </w:rPr>
        <w:t>b</w:t>
      </w:r>
      <w:r w:rsidR="00751C8C" w:rsidRPr="00477635">
        <w:rPr>
          <w:rStyle w:val="superscript"/>
        </w:rPr>
        <w:t>d</w:t>
      </w:r>
      <w:r w:rsidR="00751C8C" w:rsidRPr="002B2D7A">
        <w:t xml:space="preserve"> </w:t>
      </w:r>
      <w:r w:rsidR="00751C8C">
        <w:t>Q</w:t>
      </w:r>
      <w:r w:rsidR="00751C8C" w:rsidRPr="00477635">
        <w:rPr>
          <w:rStyle w:val="subscript"/>
        </w:rPr>
        <w:t>cd</w:t>
      </w:r>
    </w:p>
    <w:p w14:paraId="4E4F32FA" w14:textId="77777777" w:rsidR="00751C8C" w:rsidRPr="009B56DD" w:rsidRDefault="00751C8C" w:rsidP="00E61BCC"/>
    <w:p w14:paraId="4F638B25" w14:textId="77777777" w:rsidR="009B56DD" w:rsidRPr="009B56DD" w:rsidRDefault="009B56DD" w:rsidP="00E61BCC">
      <w:r>
        <w:t>so apply this to the metric tensor to ge</w:t>
      </w:r>
    </w:p>
    <w:p w14:paraId="38DDDA9E" w14:textId="77777777" w:rsidR="004D5F6A" w:rsidRDefault="004D5F6A" w:rsidP="00E61BCC"/>
    <w:p w14:paraId="3218A083" w14:textId="77777777" w:rsidR="009B56DD" w:rsidRDefault="00751C8C" w:rsidP="009B56DD">
      <w:r>
        <w:tab/>
        <w:t>g</w:t>
      </w:r>
      <w:r>
        <w:rPr>
          <w:rStyle w:val="superscript"/>
        </w:rPr>
        <w:t>'</w:t>
      </w:r>
      <w:r w:rsidRPr="00477635">
        <w:rPr>
          <w:rStyle w:val="subscript"/>
        </w:rPr>
        <w:t>ab</w:t>
      </w:r>
      <w:r>
        <w:t xml:space="preserve">  = T</w:t>
      </w:r>
      <w:r w:rsidRPr="00477635">
        <w:rPr>
          <w:rStyle w:val="subscript"/>
        </w:rPr>
        <w:t>a</w:t>
      </w:r>
      <w:r w:rsidRPr="00477635">
        <w:rPr>
          <w:rStyle w:val="superscript"/>
        </w:rPr>
        <w:t>c</w:t>
      </w:r>
      <w:r>
        <w:rPr>
          <w:rStyle w:val="subscript"/>
        </w:rPr>
        <w:t xml:space="preserve"> </w:t>
      </w:r>
      <w:r>
        <w:t>T</w:t>
      </w:r>
      <w:r w:rsidRPr="00477635">
        <w:rPr>
          <w:rStyle w:val="subscript"/>
        </w:rPr>
        <w:t>b</w:t>
      </w:r>
      <w:r w:rsidRPr="00477635">
        <w:rPr>
          <w:rStyle w:val="superscript"/>
        </w:rPr>
        <w:t>d</w:t>
      </w:r>
      <w:r w:rsidRPr="002B2D7A">
        <w:t xml:space="preserve"> </w:t>
      </w:r>
      <w:r>
        <w:t>δ</w:t>
      </w:r>
      <w:r>
        <w:rPr>
          <w:rStyle w:val="subscript"/>
        </w:rPr>
        <w:t>cd</w:t>
      </w:r>
      <w:r>
        <w:t xml:space="preserve">  = T</w:t>
      </w:r>
      <w:r w:rsidRPr="00477635">
        <w:rPr>
          <w:rStyle w:val="subscript"/>
        </w:rPr>
        <w:t>a</w:t>
      </w:r>
      <w:r w:rsidRPr="00477635">
        <w:rPr>
          <w:rStyle w:val="superscript"/>
        </w:rPr>
        <w:t>c</w:t>
      </w:r>
      <w:r>
        <w:rPr>
          <w:rStyle w:val="subscript"/>
        </w:rPr>
        <w:t xml:space="preserve"> </w:t>
      </w:r>
      <w:r>
        <w:t>T</w:t>
      </w:r>
      <w:r w:rsidRPr="00477635">
        <w:rPr>
          <w:rStyle w:val="subscript"/>
        </w:rPr>
        <w:t>b</w:t>
      </w:r>
      <w:r>
        <w:rPr>
          <w:rStyle w:val="superscript"/>
        </w:rPr>
        <w:t>c</w:t>
      </w:r>
      <w:r>
        <w:t xml:space="preserve"> </w:t>
      </w:r>
    </w:p>
    <w:p w14:paraId="75D29582" w14:textId="77777777" w:rsidR="00751C8C" w:rsidRDefault="00751C8C" w:rsidP="009B56DD"/>
    <w:p w14:paraId="2ABE86DA" w14:textId="77777777" w:rsidR="00751C8C" w:rsidRPr="00751C8C" w:rsidRDefault="00751C8C" w:rsidP="009B56DD">
      <w:r>
        <w:tab/>
        <w:t>=&gt;</w:t>
      </w:r>
      <w:r>
        <w:tab/>
      </w:r>
      <w:r w:rsidRPr="007D0386">
        <w:rPr>
          <w:color w:val="FF0000"/>
        </w:rPr>
        <w:t>g</w:t>
      </w:r>
      <w:r w:rsidRPr="007D0386">
        <w:rPr>
          <w:rStyle w:val="superscript"/>
          <w:color w:val="FF0000"/>
        </w:rPr>
        <w:t>'</w:t>
      </w:r>
      <w:r w:rsidRPr="007D0386">
        <w:rPr>
          <w:rStyle w:val="subscript"/>
          <w:color w:val="FF0000"/>
        </w:rPr>
        <w:t>kr</w:t>
      </w:r>
      <w:r w:rsidRPr="007D0386">
        <w:rPr>
          <w:color w:val="FF0000"/>
        </w:rPr>
        <w:t xml:space="preserve">  = T</w:t>
      </w:r>
      <w:r w:rsidRPr="007D0386">
        <w:rPr>
          <w:rStyle w:val="subscript"/>
          <w:color w:val="FF0000"/>
        </w:rPr>
        <w:t>k</w:t>
      </w:r>
      <w:r w:rsidRPr="007D0386">
        <w:rPr>
          <w:rStyle w:val="superscript"/>
          <w:color w:val="FF0000"/>
        </w:rPr>
        <w:t>t</w:t>
      </w:r>
      <w:r w:rsidRPr="007D0386">
        <w:rPr>
          <w:rStyle w:val="subscript"/>
          <w:color w:val="FF0000"/>
        </w:rPr>
        <w:t xml:space="preserve"> </w:t>
      </w:r>
      <w:r w:rsidRPr="007D0386">
        <w:rPr>
          <w:color w:val="FF0000"/>
        </w:rPr>
        <w:t>T</w:t>
      </w:r>
      <w:r w:rsidRPr="007D0386">
        <w:rPr>
          <w:rStyle w:val="subscript"/>
          <w:color w:val="FF0000"/>
        </w:rPr>
        <w:t>r</w:t>
      </w:r>
      <w:r w:rsidRPr="007D0386">
        <w:rPr>
          <w:rStyle w:val="superscript"/>
          <w:color w:val="FF0000"/>
        </w:rPr>
        <w:t>t</w:t>
      </w:r>
    </w:p>
    <w:p w14:paraId="6A481EF4" w14:textId="77777777" w:rsidR="00E61BCC" w:rsidRDefault="00E61BCC" w:rsidP="00E61BCC"/>
    <w:p w14:paraId="6BD85499" w14:textId="77777777" w:rsidR="00E61BCC" w:rsidRDefault="0091323D" w:rsidP="00E61BCC">
      <w:r>
        <w:t>which could be installed on the RHS to give</w:t>
      </w:r>
    </w:p>
    <w:p w14:paraId="6532693E" w14:textId="77777777" w:rsidR="0091323D" w:rsidRDefault="0091323D" w:rsidP="00E61BCC"/>
    <w:p w14:paraId="59FC4C82" w14:textId="77777777" w:rsidR="0091323D" w:rsidRDefault="0091323D" w:rsidP="0091323D">
      <w:r>
        <w:tab/>
      </w:r>
      <w:r>
        <w:rPr>
          <w:color w:val="000000"/>
        </w:rPr>
        <w:t>T</w:t>
      </w:r>
      <w:r>
        <w:rPr>
          <w:rStyle w:val="superscript"/>
        </w:rPr>
        <w:t>s</w:t>
      </w:r>
      <w:r>
        <w:rPr>
          <w:rStyle w:val="subscript"/>
        </w:rPr>
        <w:t>i</w:t>
      </w:r>
      <w:r>
        <w:t xml:space="preserve">  </w:t>
      </w:r>
      <w:r w:rsidRPr="00A424C1">
        <w:rPr>
          <w:color w:val="000000"/>
        </w:rPr>
        <w:t>ε</w:t>
      </w:r>
      <w:r w:rsidRPr="00A424C1">
        <w:rPr>
          <w:rStyle w:val="subscript"/>
          <w:color w:val="000000"/>
        </w:rPr>
        <w:t>ijk</w:t>
      </w:r>
      <w:r w:rsidRPr="00A424C1">
        <w:rPr>
          <w:color w:val="000000"/>
        </w:rPr>
        <w:t xml:space="preserve"> T</w:t>
      </w:r>
      <w:r w:rsidRPr="00A424C1">
        <w:rPr>
          <w:rStyle w:val="superscript"/>
          <w:color w:val="000000"/>
        </w:rPr>
        <w:t>e</w:t>
      </w:r>
      <w:r w:rsidRPr="00A424C1">
        <w:rPr>
          <w:rStyle w:val="subscript"/>
          <w:color w:val="000000"/>
        </w:rPr>
        <w:t>j</w:t>
      </w:r>
      <w:r w:rsidRPr="00A424C1">
        <w:rPr>
          <w:color w:val="000000"/>
        </w:rPr>
        <w:t xml:space="preserve"> ∂</w:t>
      </w:r>
      <w:r w:rsidRPr="00A424C1">
        <w:rPr>
          <w:rStyle w:val="subscript"/>
          <w:color w:val="000000"/>
        </w:rPr>
        <w:t>e</w:t>
      </w:r>
      <w:r>
        <w:t>(</w:t>
      </w:r>
      <w:r w:rsidRPr="00A424C1">
        <w:rPr>
          <w:color w:val="000000"/>
        </w:rPr>
        <w:t>T</w:t>
      </w:r>
      <w:r w:rsidRPr="00A424C1">
        <w:rPr>
          <w:rStyle w:val="subscript"/>
          <w:color w:val="000000"/>
        </w:rPr>
        <w:t>r</w:t>
      </w:r>
      <w:r w:rsidRPr="00A424C1">
        <w:rPr>
          <w:rStyle w:val="superscript"/>
          <w:color w:val="000000"/>
        </w:rPr>
        <w:t>k</w:t>
      </w:r>
      <w:r w:rsidRPr="00A424C1">
        <w:rPr>
          <w:color w:val="000000"/>
        </w:rPr>
        <w:t xml:space="preserve"> A</w:t>
      </w:r>
      <w:r w:rsidRPr="00A424C1">
        <w:rPr>
          <w:rStyle w:val="superscript"/>
          <w:color w:val="000000"/>
        </w:rPr>
        <w:t>r</w:t>
      </w:r>
      <w:r>
        <w:t>)  = ε</w:t>
      </w:r>
      <w:r w:rsidRPr="00DF1629">
        <w:rPr>
          <w:rStyle w:val="subscript"/>
        </w:rPr>
        <w:t>s</w:t>
      </w:r>
      <w:r>
        <w:rPr>
          <w:rStyle w:val="subscript"/>
        </w:rPr>
        <w:t>e</w:t>
      </w:r>
      <w:r w:rsidRPr="00DF1629">
        <w:rPr>
          <w:rStyle w:val="subscript"/>
        </w:rPr>
        <w:t>k</w:t>
      </w:r>
      <w:r>
        <w:t xml:space="preserve"> ∂</w:t>
      </w:r>
      <w:r>
        <w:rPr>
          <w:rStyle w:val="subscript"/>
        </w:rPr>
        <w:t>e</w:t>
      </w:r>
      <w:r>
        <w:t>(</w:t>
      </w:r>
      <w:r w:rsidRPr="00225598">
        <w:rPr>
          <w:color w:val="000000"/>
        </w:rPr>
        <w:t>T</w:t>
      </w:r>
      <w:r w:rsidRPr="00225598">
        <w:rPr>
          <w:rStyle w:val="subscript"/>
          <w:color w:val="000000"/>
        </w:rPr>
        <w:t>k</w:t>
      </w:r>
      <w:r>
        <w:rPr>
          <w:rStyle w:val="superscript"/>
          <w:color w:val="000000"/>
        </w:rPr>
        <w:t>t</w:t>
      </w:r>
      <w:r w:rsidRPr="00225598">
        <w:rPr>
          <w:color w:val="000000"/>
        </w:rPr>
        <w:t xml:space="preserve"> T</w:t>
      </w:r>
      <w:r>
        <w:rPr>
          <w:rStyle w:val="subscript"/>
          <w:color w:val="000000"/>
        </w:rPr>
        <w:t>r</w:t>
      </w:r>
      <w:r>
        <w:rPr>
          <w:rStyle w:val="superscript"/>
          <w:color w:val="000000"/>
        </w:rPr>
        <w:t>t</w:t>
      </w:r>
      <w:r>
        <w:t xml:space="preserve"> A</w:t>
      </w:r>
      <w:r>
        <w:rPr>
          <w:rStyle w:val="superscript"/>
        </w:rPr>
        <w:t>r</w:t>
      </w:r>
      <w:r>
        <w:t>)</w:t>
      </w:r>
    </w:p>
    <w:p w14:paraId="3F100107" w14:textId="77777777" w:rsidR="00715E03" w:rsidRDefault="00715E03" w:rsidP="0091323D"/>
    <w:p w14:paraId="64042F4D" w14:textId="77777777" w:rsidR="00715E03" w:rsidRPr="00715E03" w:rsidRDefault="00715E03" w:rsidP="0091323D">
      <w:r>
        <w:t xml:space="preserve">This looks unlikely because we have three T on the left and only two T on the right. But let's continue until we know for sure we are dead meat:  </w:t>
      </w:r>
    </w:p>
    <w:p w14:paraId="0F977AF0" w14:textId="77777777" w:rsidR="0091323D" w:rsidRDefault="0091323D" w:rsidP="0091323D"/>
    <w:p w14:paraId="4153F41F" w14:textId="77777777" w:rsidR="0091323D" w:rsidRPr="0091323D" w:rsidRDefault="0091323D" w:rsidP="0091323D">
      <w:r>
        <w:t xml:space="preserve">Let's </w:t>
      </w:r>
      <w:r w:rsidR="008715EA">
        <w:t>swap the t and k summation index names on the RHS</w:t>
      </w:r>
    </w:p>
    <w:p w14:paraId="4CC9262C" w14:textId="77777777" w:rsidR="0091323D" w:rsidRPr="00E61BCC" w:rsidRDefault="0091323D" w:rsidP="00E61BCC"/>
    <w:p w14:paraId="5BCA48D0" w14:textId="77777777" w:rsidR="008715EA" w:rsidRDefault="008715EA" w:rsidP="008715EA">
      <w:r>
        <w:tab/>
      </w:r>
      <w:r>
        <w:rPr>
          <w:color w:val="000000"/>
        </w:rPr>
        <w:t>T</w:t>
      </w:r>
      <w:r>
        <w:rPr>
          <w:rStyle w:val="superscript"/>
        </w:rPr>
        <w:t>s</w:t>
      </w:r>
      <w:r>
        <w:rPr>
          <w:rStyle w:val="subscript"/>
        </w:rPr>
        <w:t>i</w:t>
      </w:r>
      <w:r>
        <w:t xml:space="preserve">  </w:t>
      </w:r>
      <w:r w:rsidRPr="00A424C1">
        <w:rPr>
          <w:color w:val="000000"/>
        </w:rPr>
        <w:t>ε</w:t>
      </w:r>
      <w:r w:rsidRPr="00A424C1">
        <w:rPr>
          <w:rStyle w:val="subscript"/>
          <w:color w:val="000000"/>
        </w:rPr>
        <w:t>ijk</w:t>
      </w:r>
      <w:r w:rsidRPr="00A424C1">
        <w:rPr>
          <w:color w:val="000000"/>
        </w:rPr>
        <w:t xml:space="preserve"> T</w:t>
      </w:r>
      <w:r w:rsidRPr="00A424C1">
        <w:rPr>
          <w:rStyle w:val="superscript"/>
          <w:color w:val="000000"/>
        </w:rPr>
        <w:t>e</w:t>
      </w:r>
      <w:r w:rsidRPr="00A424C1">
        <w:rPr>
          <w:rStyle w:val="subscript"/>
          <w:color w:val="000000"/>
        </w:rPr>
        <w:t>j</w:t>
      </w:r>
      <w:r w:rsidRPr="00A424C1">
        <w:rPr>
          <w:color w:val="000000"/>
        </w:rPr>
        <w:t xml:space="preserve"> ∂</w:t>
      </w:r>
      <w:r w:rsidRPr="00A424C1">
        <w:rPr>
          <w:rStyle w:val="subscript"/>
          <w:color w:val="000000"/>
        </w:rPr>
        <w:t>e</w:t>
      </w:r>
      <w:r>
        <w:t>(</w:t>
      </w:r>
      <w:r w:rsidRPr="00A424C1">
        <w:rPr>
          <w:color w:val="000000"/>
        </w:rPr>
        <w:t>T</w:t>
      </w:r>
      <w:r w:rsidRPr="00A424C1">
        <w:rPr>
          <w:rStyle w:val="subscript"/>
          <w:color w:val="000000"/>
        </w:rPr>
        <w:t>r</w:t>
      </w:r>
      <w:r w:rsidRPr="00A424C1">
        <w:rPr>
          <w:rStyle w:val="superscript"/>
          <w:color w:val="000000"/>
        </w:rPr>
        <w:t>k</w:t>
      </w:r>
      <w:r w:rsidRPr="00A424C1">
        <w:rPr>
          <w:color w:val="000000"/>
        </w:rPr>
        <w:t xml:space="preserve"> A</w:t>
      </w:r>
      <w:r w:rsidRPr="00A424C1">
        <w:rPr>
          <w:rStyle w:val="superscript"/>
          <w:color w:val="000000"/>
        </w:rPr>
        <w:t>r</w:t>
      </w:r>
      <w:r>
        <w:t>)  = ε</w:t>
      </w:r>
      <w:r w:rsidRPr="00DF1629">
        <w:rPr>
          <w:rStyle w:val="subscript"/>
        </w:rPr>
        <w:t>s</w:t>
      </w:r>
      <w:r>
        <w:rPr>
          <w:rStyle w:val="subscript"/>
        </w:rPr>
        <w:t>et</w:t>
      </w:r>
      <w:r>
        <w:t xml:space="preserve"> ∂</w:t>
      </w:r>
      <w:r>
        <w:rPr>
          <w:rStyle w:val="subscript"/>
        </w:rPr>
        <w:t>e</w:t>
      </w:r>
      <w:r>
        <w:t>(</w:t>
      </w:r>
      <w:r w:rsidRPr="00225598">
        <w:rPr>
          <w:color w:val="000000"/>
        </w:rPr>
        <w:t>T</w:t>
      </w:r>
      <w:r>
        <w:rPr>
          <w:rStyle w:val="subscript"/>
          <w:color w:val="000000"/>
        </w:rPr>
        <w:t>t</w:t>
      </w:r>
      <w:r>
        <w:rPr>
          <w:rStyle w:val="superscript"/>
          <w:color w:val="000000"/>
        </w:rPr>
        <w:t>k</w:t>
      </w:r>
      <w:r w:rsidRPr="00225598">
        <w:rPr>
          <w:color w:val="000000"/>
        </w:rPr>
        <w:t xml:space="preserve"> T</w:t>
      </w:r>
      <w:r>
        <w:rPr>
          <w:rStyle w:val="subscript"/>
          <w:color w:val="000000"/>
        </w:rPr>
        <w:t>r</w:t>
      </w:r>
      <w:r>
        <w:rPr>
          <w:rStyle w:val="superscript"/>
          <w:color w:val="000000"/>
        </w:rPr>
        <w:t>k</w:t>
      </w:r>
      <w:r>
        <w:t xml:space="preserve"> A</w:t>
      </w:r>
      <w:r>
        <w:rPr>
          <w:rStyle w:val="superscript"/>
        </w:rPr>
        <w:t>r</w:t>
      </w:r>
      <w:r>
        <w:t>)</w:t>
      </w:r>
    </w:p>
    <w:p w14:paraId="7A5843CD" w14:textId="77777777" w:rsidR="00644051" w:rsidRDefault="00644051" w:rsidP="008715EA">
      <w:r>
        <w:tab/>
        <w:t>LHS                                 =  RHS</w:t>
      </w:r>
    </w:p>
    <w:p w14:paraId="272E136C" w14:textId="77777777" w:rsidR="008715EA" w:rsidRDefault="008715EA" w:rsidP="008715EA"/>
    <w:p w14:paraId="2DABEB21" w14:textId="77777777" w:rsidR="000F045F" w:rsidRDefault="00644051" w:rsidP="008B4B86">
      <w:r>
        <w:t>Now blow out all the derivatives on both sides</w:t>
      </w:r>
    </w:p>
    <w:p w14:paraId="3768231C" w14:textId="77777777" w:rsidR="00644051" w:rsidRDefault="00644051" w:rsidP="008B4B86"/>
    <w:p w14:paraId="3117C602" w14:textId="77777777" w:rsidR="00644051" w:rsidRDefault="00644051" w:rsidP="008B4B86">
      <w:r>
        <w:tab/>
        <w:t xml:space="preserve">LHS = </w:t>
      </w:r>
      <w:r>
        <w:rPr>
          <w:color w:val="000000"/>
        </w:rPr>
        <w:t>T</w:t>
      </w:r>
      <w:r>
        <w:rPr>
          <w:rStyle w:val="superscript"/>
        </w:rPr>
        <w:t>s</w:t>
      </w:r>
      <w:r>
        <w:rPr>
          <w:rStyle w:val="subscript"/>
        </w:rPr>
        <w:t>i</w:t>
      </w:r>
      <w:r>
        <w:t xml:space="preserve">  </w:t>
      </w:r>
      <w:r w:rsidRPr="00A424C1">
        <w:rPr>
          <w:color w:val="000000"/>
        </w:rPr>
        <w:t>ε</w:t>
      </w:r>
      <w:r w:rsidRPr="00A424C1">
        <w:rPr>
          <w:rStyle w:val="subscript"/>
          <w:color w:val="000000"/>
        </w:rPr>
        <w:t>ijk</w:t>
      </w:r>
      <w:r w:rsidRPr="00A424C1">
        <w:rPr>
          <w:color w:val="000000"/>
        </w:rPr>
        <w:t xml:space="preserve"> T</w:t>
      </w:r>
      <w:r w:rsidRPr="00A424C1">
        <w:rPr>
          <w:rStyle w:val="superscript"/>
          <w:color w:val="000000"/>
        </w:rPr>
        <w:t>e</w:t>
      </w:r>
      <w:r w:rsidRPr="00A424C1">
        <w:rPr>
          <w:rStyle w:val="subscript"/>
          <w:color w:val="000000"/>
        </w:rPr>
        <w:t>j</w:t>
      </w:r>
      <w:r w:rsidRPr="00A424C1">
        <w:rPr>
          <w:color w:val="000000"/>
        </w:rPr>
        <w:t xml:space="preserve"> ∂</w:t>
      </w:r>
      <w:r w:rsidRPr="00A424C1">
        <w:rPr>
          <w:rStyle w:val="subscript"/>
          <w:color w:val="000000"/>
        </w:rPr>
        <w:t>e</w:t>
      </w:r>
      <w:r>
        <w:t>(</w:t>
      </w:r>
      <w:r w:rsidRPr="00A424C1">
        <w:rPr>
          <w:color w:val="000000"/>
        </w:rPr>
        <w:t>T</w:t>
      </w:r>
      <w:r w:rsidRPr="00A424C1">
        <w:rPr>
          <w:rStyle w:val="subscript"/>
          <w:color w:val="000000"/>
        </w:rPr>
        <w:t>r</w:t>
      </w:r>
      <w:r w:rsidRPr="00A424C1">
        <w:rPr>
          <w:rStyle w:val="superscript"/>
          <w:color w:val="000000"/>
        </w:rPr>
        <w:t>k</w:t>
      </w:r>
      <w:r w:rsidR="00097272">
        <w:t>)</w:t>
      </w:r>
      <w:r w:rsidRPr="00A424C1">
        <w:rPr>
          <w:color w:val="000000"/>
        </w:rPr>
        <w:t xml:space="preserve"> A</w:t>
      </w:r>
      <w:r w:rsidRPr="00A424C1">
        <w:rPr>
          <w:rStyle w:val="superscript"/>
          <w:color w:val="000000"/>
        </w:rPr>
        <w:t>r</w:t>
      </w:r>
      <w:r w:rsidR="00097272">
        <w:t xml:space="preserve"> </w:t>
      </w:r>
      <w:r>
        <w:t xml:space="preserve">+ </w:t>
      </w:r>
      <w:r>
        <w:rPr>
          <w:color w:val="000000"/>
        </w:rPr>
        <w:t>T</w:t>
      </w:r>
      <w:r>
        <w:rPr>
          <w:rStyle w:val="superscript"/>
        </w:rPr>
        <w:t>s</w:t>
      </w:r>
      <w:r>
        <w:rPr>
          <w:rStyle w:val="subscript"/>
        </w:rPr>
        <w:t>i</w:t>
      </w:r>
      <w:r>
        <w:t xml:space="preserve">  </w:t>
      </w:r>
      <w:r w:rsidRPr="00A424C1">
        <w:rPr>
          <w:color w:val="000000"/>
        </w:rPr>
        <w:t>ε</w:t>
      </w:r>
      <w:r w:rsidRPr="00A424C1">
        <w:rPr>
          <w:rStyle w:val="subscript"/>
          <w:color w:val="000000"/>
        </w:rPr>
        <w:t>ijk</w:t>
      </w:r>
      <w:r w:rsidRPr="00A424C1">
        <w:rPr>
          <w:color w:val="000000"/>
        </w:rPr>
        <w:t xml:space="preserve"> T</w:t>
      </w:r>
      <w:r w:rsidRPr="00A424C1">
        <w:rPr>
          <w:rStyle w:val="superscript"/>
          <w:color w:val="000000"/>
        </w:rPr>
        <w:t>e</w:t>
      </w:r>
      <w:r w:rsidRPr="00A424C1">
        <w:rPr>
          <w:rStyle w:val="subscript"/>
          <w:color w:val="000000"/>
        </w:rPr>
        <w:t>j</w:t>
      </w:r>
      <w:r w:rsidRPr="00A424C1">
        <w:rPr>
          <w:color w:val="000000"/>
        </w:rPr>
        <w:t xml:space="preserve"> T</w:t>
      </w:r>
      <w:r w:rsidRPr="00A424C1">
        <w:rPr>
          <w:rStyle w:val="subscript"/>
          <w:color w:val="000000"/>
        </w:rPr>
        <w:t>r</w:t>
      </w:r>
      <w:r w:rsidRPr="00A424C1">
        <w:rPr>
          <w:rStyle w:val="superscript"/>
          <w:color w:val="000000"/>
        </w:rPr>
        <w:t>k</w:t>
      </w:r>
      <w:r w:rsidRPr="00A424C1">
        <w:rPr>
          <w:color w:val="000000"/>
        </w:rPr>
        <w:t xml:space="preserve"> </w:t>
      </w:r>
      <w:r w:rsidR="00097272" w:rsidRPr="00A424C1">
        <w:rPr>
          <w:color w:val="000000"/>
        </w:rPr>
        <w:t>∂</w:t>
      </w:r>
      <w:r w:rsidR="00097272" w:rsidRPr="00A424C1">
        <w:rPr>
          <w:rStyle w:val="subscript"/>
          <w:color w:val="000000"/>
        </w:rPr>
        <w:t>e</w:t>
      </w:r>
      <w:r w:rsidR="00097272">
        <w:t>(</w:t>
      </w:r>
      <w:r w:rsidRPr="00A424C1">
        <w:rPr>
          <w:color w:val="000000"/>
        </w:rPr>
        <w:t>A</w:t>
      </w:r>
      <w:r w:rsidRPr="00A424C1">
        <w:rPr>
          <w:rStyle w:val="superscript"/>
          <w:color w:val="000000"/>
        </w:rPr>
        <w:t>r</w:t>
      </w:r>
      <w:r>
        <w:t>)</w:t>
      </w:r>
    </w:p>
    <w:p w14:paraId="78141696" w14:textId="77777777" w:rsidR="00097272" w:rsidRDefault="00097272" w:rsidP="008B4B86"/>
    <w:p w14:paraId="35B36CDB" w14:textId="77777777" w:rsidR="00097272" w:rsidRDefault="00097272" w:rsidP="008B4B86">
      <w:r>
        <w:tab/>
        <w:t>RHS = ε</w:t>
      </w:r>
      <w:r w:rsidRPr="00DF1629">
        <w:rPr>
          <w:rStyle w:val="subscript"/>
        </w:rPr>
        <w:t>s</w:t>
      </w:r>
      <w:r>
        <w:rPr>
          <w:rStyle w:val="subscript"/>
        </w:rPr>
        <w:t>et</w:t>
      </w:r>
      <w:r>
        <w:t xml:space="preserve"> ∂</w:t>
      </w:r>
      <w:r>
        <w:rPr>
          <w:rStyle w:val="subscript"/>
        </w:rPr>
        <w:t>e</w:t>
      </w:r>
      <w:r>
        <w:t>(</w:t>
      </w:r>
      <w:r w:rsidRPr="00225598">
        <w:rPr>
          <w:color w:val="000000"/>
        </w:rPr>
        <w:t>T</w:t>
      </w:r>
      <w:r>
        <w:rPr>
          <w:rStyle w:val="subscript"/>
          <w:color w:val="000000"/>
        </w:rPr>
        <w:t>t</w:t>
      </w:r>
      <w:r>
        <w:rPr>
          <w:rStyle w:val="superscript"/>
          <w:color w:val="000000"/>
        </w:rPr>
        <w:t>k</w:t>
      </w:r>
      <w:r>
        <w:t>)</w:t>
      </w:r>
      <w:r w:rsidRPr="00225598">
        <w:rPr>
          <w:color w:val="000000"/>
        </w:rPr>
        <w:t xml:space="preserve"> T</w:t>
      </w:r>
      <w:r>
        <w:rPr>
          <w:rStyle w:val="subscript"/>
          <w:color w:val="000000"/>
        </w:rPr>
        <w:t>r</w:t>
      </w:r>
      <w:r>
        <w:rPr>
          <w:rStyle w:val="superscript"/>
          <w:color w:val="000000"/>
        </w:rPr>
        <w:t>k</w:t>
      </w:r>
      <w:r>
        <w:t xml:space="preserve"> A</w:t>
      </w:r>
      <w:r>
        <w:rPr>
          <w:rStyle w:val="superscript"/>
        </w:rPr>
        <w:t>r</w:t>
      </w:r>
      <w:r>
        <w:t>+ ε</w:t>
      </w:r>
      <w:r w:rsidRPr="00DF1629">
        <w:rPr>
          <w:rStyle w:val="subscript"/>
        </w:rPr>
        <w:t>s</w:t>
      </w:r>
      <w:r>
        <w:rPr>
          <w:rStyle w:val="subscript"/>
        </w:rPr>
        <w:t>et</w:t>
      </w:r>
      <w:r>
        <w:t xml:space="preserve"> </w:t>
      </w:r>
      <w:r w:rsidRPr="00225598">
        <w:rPr>
          <w:color w:val="000000"/>
        </w:rPr>
        <w:t>T</w:t>
      </w:r>
      <w:r>
        <w:rPr>
          <w:rStyle w:val="subscript"/>
          <w:color w:val="000000"/>
        </w:rPr>
        <w:t>t</w:t>
      </w:r>
      <w:r>
        <w:rPr>
          <w:rStyle w:val="superscript"/>
          <w:color w:val="000000"/>
        </w:rPr>
        <w:t>k</w:t>
      </w:r>
      <w:r w:rsidRPr="00225598">
        <w:rPr>
          <w:color w:val="000000"/>
        </w:rPr>
        <w:t xml:space="preserve"> </w:t>
      </w:r>
      <w:r>
        <w:t>∂</w:t>
      </w:r>
      <w:r>
        <w:rPr>
          <w:rStyle w:val="subscript"/>
        </w:rPr>
        <w:t>e</w:t>
      </w:r>
      <w:r>
        <w:t>(</w:t>
      </w:r>
      <w:r w:rsidRPr="00225598">
        <w:rPr>
          <w:color w:val="000000"/>
        </w:rPr>
        <w:t>T</w:t>
      </w:r>
      <w:r>
        <w:rPr>
          <w:rStyle w:val="subscript"/>
          <w:color w:val="000000"/>
        </w:rPr>
        <w:t>r</w:t>
      </w:r>
      <w:r>
        <w:rPr>
          <w:rStyle w:val="superscript"/>
          <w:color w:val="000000"/>
        </w:rPr>
        <w:t>k</w:t>
      </w:r>
      <w:r>
        <w:t>) A</w:t>
      </w:r>
      <w:r>
        <w:rPr>
          <w:rStyle w:val="superscript"/>
        </w:rPr>
        <w:t>r</w:t>
      </w:r>
      <w:r>
        <w:t xml:space="preserve"> +</w:t>
      </w:r>
      <w:r w:rsidR="00CC570F" w:rsidRPr="00CC570F">
        <w:rPr>
          <w:color w:val="000000"/>
        </w:rPr>
        <w:t xml:space="preserve"> </w:t>
      </w:r>
      <w:r w:rsidR="00CC570F">
        <w:rPr>
          <w:color w:val="000000"/>
        </w:rPr>
        <w:t>T</w:t>
      </w:r>
      <w:r w:rsidR="00CC570F">
        <w:rPr>
          <w:rStyle w:val="superscript"/>
        </w:rPr>
        <w:t>s</w:t>
      </w:r>
      <w:r w:rsidR="00CC570F">
        <w:rPr>
          <w:rStyle w:val="subscript"/>
        </w:rPr>
        <w:t>i</w:t>
      </w:r>
      <w:r w:rsidR="00CC570F">
        <w:t xml:space="preserve">  </w:t>
      </w:r>
      <w:r w:rsidR="00CC570F" w:rsidRPr="00A424C1">
        <w:rPr>
          <w:color w:val="000000"/>
        </w:rPr>
        <w:t>ε</w:t>
      </w:r>
      <w:r w:rsidR="00CC570F" w:rsidRPr="00A424C1">
        <w:rPr>
          <w:rStyle w:val="subscript"/>
          <w:color w:val="000000"/>
        </w:rPr>
        <w:t>ijk</w:t>
      </w:r>
      <w:r w:rsidR="00CC570F" w:rsidRPr="00A424C1">
        <w:rPr>
          <w:color w:val="000000"/>
        </w:rPr>
        <w:t xml:space="preserve"> T</w:t>
      </w:r>
      <w:r w:rsidR="00CC570F" w:rsidRPr="00A424C1">
        <w:rPr>
          <w:rStyle w:val="superscript"/>
          <w:color w:val="000000"/>
        </w:rPr>
        <w:t>e</w:t>
      </w:r>
      <w:r w:rsidR="00CC570F" w:rsidRPr="00A424C1">
        <w:rPr>
          <w:rStyle w:val="subscript"/>
          <w:color w:val="000000"/>
        </w:rPr>
        <w:t>j</w:t>
      </w:r>
      <w:r w:rsidR="00CC570F" w:rsidRPr="00A424C1">
        <w:rPr>
          <w:color w:val="000000"/>
        </w:rPr>
        <w:t xml:space="preserve"> T</w:t>
      </w:r>
      <w:r w:rsidR="00CC570F" w:rsidRPr="00A424C1">
        <w:rPr>
          <w:rStyle w:val="subscript"/>
          <w:color w:val="000000"/>
        </w:rPr>
        <w:t>r</w:t>
      </w:r>
      <w:r w:rsidR="00CC570F" w:rsidRPr="00A424C1">
        <w:rPr>
          <w:rStyle w:val="superscript"/>
          <w:color w:val="000000"/>
        </w:rPr>
        <w:t>k</w:t>
      </w:r>
      <w:r w:rsidR="00CC570F" w:rsidRPr="00A424C1">
        <w:rPr>
          <w:color w:val="000000"/>
        </w:rPr>
        <w:t xml:space="preserve"> ∂</w:t>
      </w:r>
      <w:r w:rsidR="00CC570F" w:rsidRPr="00A424C1">
        <w:rPr>
          <w:rStyle w:val="subscript"/>
          <w:color w:val="000000"/>
        </w:rPr>
        <w:t>e</w:t>
      </w:r>
      <w:r w:rsidR="00CC570F">
        <w:t>(</w:t>
      </w:r>
      <w:r w:rsidR="00CC570F" w:rsidRPr="00A424C1">
        <w:rPr>
          <w:color w:val="000000"/>
        </w:rPr>
        <w:t>A</w:t>
      </w:r>
      <w:r w:rsidR="00CC570F" w:rsidRPr="00A424C1">
        <w:rPr>
          <w:rStyle w:val="superscript"/>
          <w:color w:val="000000"/>
        </w:rPr>
        <w:t>r</w:t>
      </w:r>
      <w:r w:rsidR="00CC570F">
        <w:t>)</w:t>
      </w:r>
    </w:p>
    <w:p w14:paraId="3F63EAD8" w14:textId="77777777" w:rsidR="002E337D" w:rsidRDefault="002E337D" w:rsidP="008B4B86"/>
    <w:p w14:paraId="77353FC6" w14:textId="77777777" w:rsidR="002E337D" w:rsidRPr="00492690" w:rsidRDefault="002E337D" w:rsidP="008B4B86">
      <w:pPr>
        <w:rPr>
          <w:sz w:val="18"/>
          <w:szCs w:val="18"/>
        </w:rPr>
      </w:pPr>
      <w:r w:rsidRPr="00492690">
        <w:rPr>
          <w:sz w:val="18"/>
          <w:szCs w:val="18"/>
        </w:rPr>
        <w:tab/>
      </w:r>
      <w:r w:rsidR="00CC570F" w:rsidRPr="00492690">
        <w:rPr>
          <w:sz w:val="18"/>
          <w:szCs w:val="18"/>
        </w:rPr>
        <w:tab/>
      </w:r>
      <w:r w:rsidR="00CC570F" w:rsidRPr="00492690">
        <w:rPr>
          <w:sz w:val="18"/>
          <w:szCs w:val="18"/>
        </w:rPr>
        <w:tab/>
      </w:r>
      <w:r w:rsidR="00CC570F" w:rsidRPr="00492690">
        <w:rPr>
          <w:sz w:val="18"/>
          <w:szCs w:val="18"/>
        </w:rPr>
        <w:tab/>
      </w:r>
      <w:r w:rsidRPr="00492690">
        <w:rPr>
          <w:sz w:val="18"/>
          <w:szCs w:val="18"/>
          <w:u w:val="single"/>
        </w:rPr>
        <w:t>Inserted comment</w:t>
      </w:r>
      <w:r w:rsidRPr="00492690">
        <w:rPr>
          <w:sz w:val="18"/>
          <w:szCs w:val="18"/>
        </w:rPr>
        <w:t>:   suppose T is constant in space. then have</w:t>
      </w:r>
      <w:r w:rsidR="00492690" w:rsidRPr="00492690">
        <w:rPr>
          <w:sz w:val="18"/>
          <w:szCs w:val="18"/>
        </w:rPr>
        <w:t xml:space="preserve"> </w:t>
      </w:r>
    </w:p>
    <w:p w14:paraId="50DC90EE" w14:textId="77777777" w:rsidR="002E337D" w:rsidRPr="00492690" w:rsidRDefault="002E337D" w:rsidP="008B4B86">
      <w:pPr>
        <w:rPr>
          <w:sz w:val="18"/>
          <w:szCs w:val="18"/>
        </w:rPr>
      </w:pPr>
      <w:r w:rsidRPr="00492690">
        <w:rPr>
          <w:sz w:val="18"/>
          <w:szCs w:val="18"/>
        </w:rPr>
        <w:tab/>
      </w:r>
      <w:r w:rsidR="00CC570F" w:rsidRPr="00492690">
        <w:rPr>
          <w:sz w:val="18"/>
          <w:szCs w:val="18"/>
        </w:rPr>
        <w:tab/>
      </w:r>
      <w:r w:rsidR="00CC570F" w:rsidRPr="00492690">
        <w:rPr>
          <w:sz w:val="18"/>
          <w:szCs w:val="18"/>
        </w:rPr>
        <w:tab/>
      </w:r>
      <w:r w:rsidR="00CC570F" w:rsidRPr="00492690">
        <w:rPr>
          <w:sz w:val="18"/>
          <w:szCs w:val="18"/>
        </w:rPr>
        <w:tab/>
      </w:r>
      <w:r w:rsidRPr="00492690">
        <w:rPr>
          <w:color w:val="000000"/>
          <w:sz w:val="18"/>
          <w:szCs w:val="18"/>
        </w:rPr>
        <w:t>T</w:t>
      </w:r>
      <w:r w:rsidRPr="00492690">
        <w:rPr>
          <w:rStyle w:val="superscript"/>
          <w:sz w:val="18"/>
          <w:szCs w:val="18"/>
        </w:rPr>
        <w:t>s</w:t>
      </w:r>
      <w:r w:rsidRPr="00492690">
        <w:rPr>
          <w:rStyle w:val="subscript"/>
          <w:sz w:val="18"/>
          <w:szCs w:val="18"/>
        </w:rPr>
        <w:t>i</w:t>
      </w:r>
      <w:r w:rsidRPr="00492690">
        <w:rPr>
          <w:sz w:val="18"/>
          <w:szCs w:val="18"/>
        </w:rPr>
        <w:t xml:space="preserve">  </w:t>
      </w:r>
      <w:r w:rsidRPr="00492690">
        <w:rPr>
          <w:color w:val="000000"/>
          <w:sz w:val="18"/>
          <w:szCs w:val="18"/>
        </w:rPr>
        <w:t>ε</w:t>
      </w:r>
      <w:r w:rsidRPr="00492690">
        <w:rPr>
          <w:rStyle w:val="subscript"/>
          <w:color w:val="000000"/>
          <w:sz w:val="18"/>
          <w:szCs w:val="18"/>
        </w:rPr>
        <w:t>ijk</w:t>
      </w:r>
      <w:r w:rsidRPr="00492690">
        <w:rPr>
          <w:color w:val="000000"/>
          <w:sz w:val="18"/>
          <w:szCs w:val="18"/>
        </w:rPr>
        <w:t xml:space="preserve"> T</w:t>
      </w:r>
      <w:r w:rsidRPr="00492690">
        <w:rPr>
          <w:rStyle w:val="superscript"/>
          <w:color w:val="000000"/>
          <w:sz w:val="18"/>
          <w:szCs w:val="18"/>
        </w:rPr>
        <w:t>e</w:t>
      </w:r>
      <w:r w:rsidRPr="00492690">
        <w:rPr>
          <w:rStyle w:val="subscript"/>
          <w:color w:val="000000"/>
          <w:sz w:val="18"/>
          <w:szCs w:val="18"/>
        </w:rPr>
        <w:t>j</w:t>
      </w:r>
      <w:r w:rsidRPr="00492690">
        <w:rPr>
          <w:color w:val="000000"/>
          <w:sz w:val="18"/>
          <w:szCs w:val="18"/>
        </w:rPr>
        <w:t xml:space="preserve"> T</w:t>
      </w:r>
      <w:r w:rsidRPr="00492690">
        <w:rPr>
          <w:rStyle w:val="subscript"/>
          <w:color w:val="000000"/>
          <w:sz w:val="18"/>
          <w:szCs w:val="18"/>
        </w:rPr>
        <w:t>r</w:t>
      </w:r>
      <w:r w:rsidRPr="00492690">
        <w:rPr>
          <w:rStyle w:val="superscript"/>
          <w:color w:val="000000"/>
          <w:sz w:val="18"/>
          <w:szCs w:val="18"/>
        </w:rPr>
        <w:t>k</w:t>
      </w:r>
      <w:r w:rsidRPr="00492690">
        <w:rPr>
          <w:color w:val="000000"/>
          <w:sz w:val="18"/>
          <w:szCs w:val="18"/>
        </w:rPr>
        <w:t xml:space="preserve"> ∂</w:t>
      </w:r>
      <w:r w:rsidRPr="00492690">
        <w:rPr>
          <w:rStyle w:val="subscript"/>
          <w:color w:val="000000"/>
          <w:sz w:val="18"/>
          <w:szCs w:val="18"/>
        </w:rPr>
        <w:t>e</w:t>
      </w:r>
      <w:r w:rsidRPr="00492690">
        <w:rPr>
          <w:sz w:val="18"/>
          <w:szCs w:val="18"/>
        </w:rPr>
        <w:t>(</w:t>
      </w:r>
      <w:r w:rsidRPr="00492690">
        <w:rPr>
          <w:color w:val="000000"/>
          <w:sz w:val="18"/>
          <w:szCs w:val="18"/>
        </w:rPr>
        <w:t>A</w:t>
      </w:r>
      <w:r w:rsidRPr="00492690">
        <w:rPr>
          <w:rStyle w:val="superscript"/>
          <w:color w:val="000000"/>
          <w:sz w:val="18"/>
          <w:szCs w:val="18"/>
        </w:rPr>
        <w:t>r</w:t>
      </w:r>
      <w:r w:rsidRPr="00492690">
        <w:rPr>
          <w:sz w:val="18"/>
          <w:szCs w:val="18"/>
        </w:rPr>
        <w:t xml:space="preserve">)  = </w:t>
      </w:r>
      <w:r w:rsidR="00CC570F" w:rsidRPr="00492690">
        <w:rPr>
          <w:color w:val="000000"/>
          <w:sz w:val="18"/>
          <w:szCs w:val="18"/>
        </w:rPr>
        <w:t>T</w:t>
      </w:r>
      <w:r w:rsidR="00CC570F" w:rsidRPr="00492690">
        <w:rPr>
          <w:rStyle w:val="superscript"/>
          <w:sz w:val="18"/>
          <w:szCs w:val="18"/>
        </w:rPr>
        <w:t>s</w:t>
      </w:r>
      <w:r w:rsidR="00CC570F" w:rsidRPr="00492690">
        <w:rPr>
          <w:rStyle w:val="subscript"/>
          <w:sz w:val="18"/>
          <w:szCs w:val="18"/>
        </w:rPr>
        <w:t>i</w:t>
      </w:r>
      <w:r w:rsidR="00CC570F" w:rsidRPr="00492690">
        <w:rPr>
          <w:sz w:val="18"/>
          <w:szCs w:val="18"/>
        </w:rPr>
        <w:t xml:space="preserve">  </w:t>
      </w:r>
      <w:r w:rsidR="00CC570F" w:rsidRPr="00492690">
        <w:rPr>
          <w:color w:val="000000"/>
          <w:sz w:val="18"/>
          <w:szCs w:val="18"/>
        </w:rPr>
        <w:t>ε</w:t>
      </w:r>
      <w:r w:rsidR="00CC570F" w:rsidRPr="00492690">
        <w:rPr>
          <w:rStyle w:val="subscript"/>
          <w:color w:val="000000"/>
          <w:sz w:val="18"/>
          <w:szCs w:val="18"/>
        </w:rPr>
        <w:t>ijk</w:t>
      </w:r>
      <w:r w:rsidR="00CC570F" w:rsidRPr="00492690">
        <w:rPr>
          <w:color w:val="000000"/>
          <w:sz w:val="18"/>
          <w:szCs w:val="18"/>
        </w:rPr>
        <w:t xml:space="preserve"> T</w:t>
      </w:r>
      <w:r w:rsidR="00CC570F" w:rsidRPr="00492690">
        <w:rPr>
          <w:rStyle w:val="superscript"/>
          <w:color w:val="000000"/>
          <w:sz w:val="18"/>
          <w:szCs w:val="18"/>
        </w:rPr>
        <w:t>e</w:t>
      </w:r>
      <w:r w:rsidR="00CC570F" w:rsidRPr="00492690">
        <w:rPr>
          <w:rStyle w:val="subscript"/>
          <w:color w:val="000000"/>
          <w:sz w:val="18"/>
          <w:szCs w:val="18"/>
        </w:rPr>
        <w:t>j</w:t>
      </w:r>
      <w:r w:rsidR="00CC570F" w:rsidRPr="00492690">
        <w:rPr>
          <w:color w:val="000000"/>
          <w:sz w:val="18"/>
          <w:szCs w:val="18"/>
        </w:rPr>
        <w:t xml:space="preserve"> T</w:t>
      </w:r>
      <w:r w:rsidR="00CC570F" w:rsidRPr="00492690">
        <w:rPr>
          <w:rStyle w:val="subscript"/>
          <w:color w:val="000000"/>
          <w:sz w:val="18"/>
          <w:szCs w:val="18"/>
        </w:rPr>
        <w:t>r</w:t>
      </w:r>
      <w:r w:rsidR="00CC570F" w:rsidRPr="00492690">
        <w:rPr>
          <w:rStyle w:val="superscript"/>
          <w:color w:val="000000"/>
          <w:sz w:val="18"/>
          <w:szCs w:val="18"/>
        </w:rPr>
        <w:t>k</w:t>
      </w:r>
      <w:r w:rsidR="00CC570F" w:rsidRPr="00492690">
        <w:rPr>
          <w:color w:val="000000"/>
          <w:sz w:val="18"/>
          <w:szCs w:val="18"/>
        </w:rPr>
        <w:t xml:space="preserve"> ∂</w:t>
      </w:r>
      <w:r w:rsidR="00CC570F" w:rsidRPr="00492690">
        <w:rPr>
          <w:rStyle w:val="subscript"/>
          <w:color w:val="000000"/>
          <w:sz w:val="18"/>
          <w:szCs w:val="18"/>
        </w:rPr>
        <w:t>e</w:t>
      </w:r>
      <w:r w:rsidR="00CC570F" w:rsidRPr="00492690">
        <w:rPr>
          <w:sz w:val="18"/>
          <w:szCs w:val="18"/>
        </w:rPr>
        <w:t>(</w:t>
      </w:r>
      <w:r w:rsidR="00CC570F" w:rsidRPr="00492690">
        <w:rPr>
          <w:color w:val="000000"/>
          <w:sz w:val="18"/>
          <w:szCs w:val="18"/>
        </w:rPr>
        <w:t>A</w:t>
      </w:r>
      <w:r w:rsidR="00CC570F" w:rsidRPr="00492690">
        <w:rPr>
          <w:rStyle w:val="superscript"/>
          <w:color w:val="000000"/>
          <w:sz w:val="18"/>
          <w:szCs w:val="18"/>
        </w:rPr>
        <w:t>r</w:t>
      </w:r>
      <w:r w:rsidR="00CC570F" w:rsidRPr="00492690">
        <w:rPr>
          <w:sz w:val="18"/>
          <w:szCs w:val="18"/>
        </w:rPr>
        <w:t>)</w:t>
      </w:r>
      <w:r w:rsidR="00492690" w:rsidRPr="00492690">
        <w:rPr>
          <w:sz w:val="18"/>
          <w:szCs w:val="18"/>
        </w:rPr>
        <w:t xml:space="preserve"> = true. </w:t>
      </w:r>
    </w:p>
    <w:p w14:paraId="38B0D9FF" w14:textId="77777777" w:rsidR="002E337D" w:rsidRDefault="002E337D" w:rsidP="008B4B86"/>
    <w:p w14:paraId="73A7D5D0" w14:textId="77777777" w:rsidR="00097272" w:rsidRDefault="00097272" w:rsidP="008B4B86">
      <w:r>
        <w:t>Now A is supposed to be an arbitrary vector field, so the A</w:t>
      </w:r>
      <w:r>
        <w:rPr>
          <w:rStyle w:val="superscript"/>
        </w:rPr>
        <w:t>r</w:t>
      </w:r>
      <w:r>
        <w:t xml:space="preserve"> and ∂</w:t>
      </w:r>
      <w:r>
        <w:rPr>
          <w:rStyle w:val="subscript"/>
        </w:rPr>
        <w:t>e</w:t>
      </w:r>
      <w:r>
        <w:t>(A</w:t>
      </w:r>
      <w:r>
        <w:rPr>
          <w:rStyle w:val="superscript"/>
        </w:rPr>
        <w:t>r</w:t>
      </w:r>
      <w:r>
        <w:t xml:space="preserve">) must separately be equal, </w:t>
      </w:r>
    </w:p>
    <w:p w14:paraId="08C28606" w14:textId="77777777" w:rsidR="00097272" w:rsidRDefault="00097272" w:rsidP="008B4B86"/>
    <w:p w14:paraId="299C5897" w14:textId="77777777" w:rsidR="00097272" w:rsidRPr="00097272" w:rsidRDefault="00097272" w:rsidP="008B4B86">
      <w:r>
        <w:tab/>
      </w:r>
      <w:r>
        <w:rPr>
          <w:color w:val="000000"/>
        </w:rPr>
        <w:t>T</w:t>
      </w:r>
      <w:r>
        <w:rPr>
          <w:rStyle w:val="superscript"/>
        </w:rPr>
        <w:t>s</w:t>
      </w:r>
      <w:r>
        <w:rPr>
          <w:rStyle w:val="subscript"/>
        </w:rPr>
        <w:t>i</w:t>
      </w:r>
      <w:r>
        <w:t xml:space="preserve">  </w:t>
      </w:r>
      <w:r w:rsidRPr="00A424C1">
        <w:rPr>
          <w:color w:val="000000"/>
        </w:rPr>
        <w:t>ε</w:t>
      </w:r>
      <w:r w:rsidRPr="00A424C1">
        <w:rPr>
          <w:rStyle w:val="subscript"/>
          <w:color w:val="000000"/>
        </w:rPr>
        <w:t>ijk</w:t>
      </w:r>
      <w:r w:rsidRPr="00A424C1">
        <w:rPr>
          <w:color w:val="000000"/>
        </w:rPr>
        <w:t xml:space="preserve"> T</w:t>
      </w:r>
      <w:r w:rsidRPr="00A424C1">
        <w:rPr>
          <w:rStyle w:val="superscript"/>
          <w:color w:val="000000"/>
        </w:rPr>
        <w:t>e</w:t>
      </w:r>
      <w:r w:rsidRPr="00A424C1">
        <w:rPr>
          <w:rStyle w:val="subscript"/>
          <w:color w:val="000000"/>
        </w:rPr>
        <w:t>j</w:t>
      </w:r>
      <w:r w:rsidRPr="00A424C1">
        <w:rPr>
          <w:color w:val="000000"/>
        </w:rPr>
        <w:t xml:space="preserve"> ∂</w:t>
      </w:r>
      <w:r w:rsidRPr="00A424C1">
        <w:rPr>
          <w:rStyle w:val="subscript"/>
          <w:color w:val="000000"/>
        </w:rPr>
        <w:t>e</w:t>
      </w:r>
      <w:r>
        <w:t>(</w:t>
      </w:r>
      <w:r w:rsidRPr="00A424C1">
        <w:rPr>
          <w:color w:val="000000"/>
        </w:rPr>
        <w:t>T</w:t>
      </w:r>
      <w:r w:rsidRPr="00A424C1">
        <w:rPr>
          <w:rStyle w:val="subscript"/>
          <w:color w:val="000000"/>
        </w:rPr>
        <w:t>r</w:t>
      </w:r>
      <w:r w:rsidRPr="00A424C1">
        <w:rPr>
          <w:rStyle w:val="superscript"/>
          <w:color w:val="000000"/>
        </w:rPr>
        <w:t>k</w:t>
      </w:r>
      <w:r>
        <w:t>)</w:t>
      </w:r>
      <w:r w:rsidRPr="00A424C1">
        <w:rPr>
          <w:color w:val="000000"/>
        </w:rPr>
        <w:t xml:space="preserve"> A</w:t>
      </w:r>
      <w:r w:rsidRPr="00A424C1">
        <w:rPr>
          <w:rStyle w:val="superscript"/>
          <w:color w:val="000000"/>
        </w:rPr>
        <w:t>r</w:t>
      </w:r>
      <w:r>
        <w:rPr>
          <w:rStyle w:val="superscript"/>
          <w:color w:val="000000"/>
        </w:rPr>
        <w:t xml:space="preserve"> </w:t>
      </w:r>
      <w:r>
        <w:t>= ε</w:t>
      </w:r>
      <w:r w:rsidRPr="00DF1629">
        <w:rPr>
          <w:rStyle w:val="subscript"/>
        </w:rPr>
        <w:t>s</w:t>
      </w:r>
      <w:r>
        <w:rPr>
          <w:rStyle w:val="subscript"/>
        </w:rPr>
        <w:t>et</w:t>
      </w:r>
      <w:r>
        <w:t xml:space="preserve"> ∂</w:t>
      </w:r>
      <w:r>
        <w:rPr>
          <w:rStyle w:val="subscript"/>
        </w:rPr>
        <w:t>e</w:t>
      </w:r>
      <w:r>
        <w:t>(</w:t>
      </w:r>
      <w:r w:rsidRPr="00225598">
        <w:rPr>
          <w:color w:val="000000"/>
        </w:rPr>
        <w:t>T</w:t>
      </w:r>
      <w:r>
        <w:rPr>
          <w:rStyle w:val="subscript"/>
          <w:color w:val="000000"/>
        </w:rPr>
        <w:t>t</w:t>
      </w:r>
      <w:r>
        <w:rPr>
          <w:rStyle w:val="superscript"/>
          <w:color w:val="000000"/>
        </w:rPr>
        <w:t>k</w:t>
      </w:r>
      <w:r>
        <w:t>)</w:t>
      </w:r>
      <w:r w:rsidRPr="00225598">
        <w:rPr>
          <w:color w:val="000000"/>
        </w:rPr>
        <w:t xml:space="preserve"> T</w:t>
      </w:r>
      <w:r>
        <w:rPr>
          <w:rStyle w:val="subscript"/>
          <w:color w:val="000000"/>
        </w:rPr>
        <w:t>r</w:t>
      </w:r>
      <w:r>
        <w:rPr>
          <w:rStyle w:val="superscript"/>
          <w:color w:val="000000"/>
        </w:rPr>
        <w:t>k</w:t>
      </w:r>
      <w:r>
        <w:t xml:space="preserve"> A</w:t>
      </w:r>
      <w:r>
        <w:rPr>
          <w:rStyle w:val="superscript"/>
        </w:rPr>
        <w:t>r</w:t>
      </w:r>
      <w:r>
        <w:t>+ ε</w:t>
      </w:r>
      <w:r w:rsidRPr="00DF1629">
        <w:rPr>
          <w:rStyle w:val="subscript"/>
        </w:rPr>
        <w:t>s</w:t>
      </w:r>
      <w:r>
        <w:rPr>
          <w:rStyle w:val="subscript"/>
        </w:rPr>
        <w:t>et</w:t>
      </w:r>
      <w:r>
        <w:t xml:space="preserve"> </w:t>
      </w:r>
      <w:r w:rsidRPr="00225598">
        <w:rPr>
          <w:color w:val="000000"/>
        </w:rPr>
        <w:t>T</w:t>
      </w:r>
      <w:r>
        <w:rPr>
          <w:rStyle w:val="subscript"/>
          <w:color w:val="000000"/>
        </w:rPr>
        <w:t>t</w:t>
      </w:r>
      <w:r>
        <w:rPr>
          <w:rStyle w:val="superscript"/>
          <w:color w:val="000000"/>
        </w:rPr>
        <w:t>k</w:t>
      </w:r>
      <w:r w:rsidRPr="00225598">
        <w:rPr>
          <w:color w:val="000000"/>
        </w:rPr>
        <w:t xml:space="preserve"> </w:t>
      </w:r>
      <w:r>
        <w:t>∂</w:t>
      </w:r>
      <w:r>
        <w:rPr>
          <w:rStyle w:val="subscript"/>
        </w:rPr>
        <w:t>e</w:t>
      </w:r>
      <w:r>
        <w:t>(</w:t>
      </w:r>
      <w:r w:rsidRPr="00225598">
        <w:rPr>
          <w:color w:val="000000"/>
        </w:rPr>
        <w:t>T</w:t>
      </w:r>
      <w:r>
        <w:rPr>
          <w:rStyle w:val="subscript"/>
          <w:color w:val="000000"/>
        </w:rPr>
        <w:t>r</w:t>
      </w:r>
      <w:r>
        <w:rPr>
          <w:rStyle w:val="superscript"/>
          <w:color w:val="000000"/>
        </w:rPr>
        <w:t>k</w:t>
      </w:r>
      <w:r>
        <w:t>) A</w:t>
      </w:r>
      <w:r>
        <w:rPr>
          <w:rStyle w:val="superscript"/>
        </w:rPr>
        <w:t>r</w:t>
      </w:r>
      <w:r>
        <w:rPr>
          <w:rStyle w:val="superscript"/>
        </w:rPr>
        <w:tab/>
      </w:r>
      <w:r>
        <w:rPr>
          <w:rStyle w:val="superscript"/>
        </w:rPr>
        <w:tab/>
      </w:r>
      <w:r>
        <w:t>(1)</w:t>
      </w:r>
    </w:p>
    <w:p w14:paraId="6DFF6C79" w14:textId="77777777" w:rsidR="000F045F" w:rsidRDefault="000F045F" w:rsidP="008B4B86">
      <w:pPr>
        <w:rPr>
          <w:rStyle w:val="subscript"/>
        </w:rPr>
      </w:pPr>
    </w:p>
    <w:p w14:paraId="7AF15311" w14:textId="77777777" w:rsidR="00097272" w:rsidRDefault="00097272" w:rsidP="00097272">
      <w:r>
        <w:rPr>
          <w:color w:val="000000"/>
        </w:rPr>
        <w:tab/>
        <w:t>T</w:t>
      </w:r>
      <w:r>
        <w:rPr>
          <w:rStyle w:val="superscript"/>
        </w:rPr>
        <w:t>s</w:t>
      </w:r>
      <w:r>
        <w:rPr>
          <w:rStyle w:val="subscript"/>
        </w:rPr>
        <w:t>i</w:t>
      </w:r>
      <w:r>
        <w:t xml:space="preserve">  </w:t>
      </w:r>
      <w:r w:rsidRPr="00A424C1">
        <w:rPr>
          <w:color w:val="000000"/>
        </w:rPr>
        <w:t>ε</w:t>
      </w:r>
      <w:r w:rsidRPr="00A424C1">
        <w:rPr>
          <w:rStyle w:val="subscript"/>
          <w:color w:val="000000"/>
        </w:rPr>
        <w:t>ijk</w:t>
      </w:r>
      <w:r w:rsidRPr="00A424C1">
        <w:rPr>
          <w:color w:val="000000"/>
        </w:rPr>
        <w:t xml:space="preserve"> T</w:t>
      </w:r>
      <w:r w:rsidRPr="00A424C1">
        <w:rPr>
          <w:rStyle w:val="superscript"/>
          <w:color w:val="000000"/>
        </w:rPr>
        <w:t>e</w:t>
      </w:r>
      <w:r w:rsidRPr="00A424C1">
        <w:rPr>
          <w:rStyle w:val="subscript"/>
          <w:color w:val="000000"/>
        </w:rPr>
        <w:t>j</w:t>
      </w:r>
      <w:r w:rsidRPr="00A424C1">
        <w:rPr>
          <w:color w:val="000000"/>
        </w:rPr>
        <w:t xml:space="preserve"> T</w:t>
      </w:r>
      <w:r w:rsidRPr="00A424C1">
        <w:rPr>
          <w:rStyle w:val="subscript"/>
          <w:color w:val="000000"/>
        </w:rPr>
        <w:t>r</w:t>
      </w:r>
      <w:r w:rsidRPr="00A424C1">
        <w:rPr>
          <w:rStyle w:val="superscript"/>
          <w:color w:val="000000"/>
        </w:rPr>
        <w:t>k</w:t>
      </w:r>
      <w:r w:rsidRPr="00A424C1">
        <w:rPr>
          <w:color w:val="000000"/>
        </w:rPr>
        <w:t xml:space="preserve"> ∂</w:t>
      </w:r>
      <w:r w:rsidRPr="00A424C1">
        <w:rPr>
          <w:rStyle w:val="subscript"/>
          <w:color w:val="000000"/>
        </w:rPr>
        <w:t>e</w:t>
      </w:r>
      <w:r>
        <w:t>(</w:t>
      </w:r>
      <w:r w:rsidRPr="00A424C1">
        <w:rPr>
          <w:color w:val="000000"/>
        </w:rPr>
        <w:t>A</w:t>
      </w:r>
      <w:r w:rsidRPr="00A424C1">
        <w:rPr>
          <w:rStyle w:val="superscript"/>
          <w:color w:val="000000"/>
        </w:rPr>
        <w:t>r</w:t>
      </w:r>
      <w:r>
        <w:t>) = ε</w:t>
      </w:r>
      <w:r w:rsidRPr="00DF1629">
        <w:rPr>
          <w:rStyle w:val="subscript"/>
        </w:rPr>
        <w:t>s</w:t>
      </w:r>
      <w:r>
        <w:rPr>
          <w:rStyle w:val="subscript"/>
        </w:rPr>
        <w:t>et</w:t>
      </w:r>
      <w:r>
        <w:t xml:space="preserve"> </w:t>
      </w:r>
      <w:r w:rsidRPr="00225598">
        <w:rPr>
          <w:color w:val="000000"/>
        </w:rPr>
        <w:t>T</w:t>
      </w:r>
      <w:r>
        <w:rPr>
          <w:rStyle w:val="subscript"/>
          <w:color w:val="000000"/>
        </w:rPr>
        <w:t>t</w:t>
      </w:r>
      <w:r>
        <w:rPr>
          <w:rStyle w:val="superscript"/>
          <w:color w:val="000000"/>
        </w:rPr>
        <w:t>k</w:t>
      </w:r>
      <w:r w:rsidRPr="00225598">
        <w:rPr>
          <w:color w:val="000000"/>
        </w:rPr>
        <w:t xml:space="preserve"> T</w:t>
      </w:r>
      <w:r>
        <w:rPr>
          <w:rStyle w:val="subscript"/>
          <w:color w:val="000000"/>
        </w:rPr>
        <w:t>r</w:t>
      </w:r>
      <w:r>
        <w:rPr>
          <w:rStyle w:val="superscript"/>
          <w:color w:val="000000"/>
        </w:rPr>
        <w:t>k</w:t>
      </w:r>
      <w:r>
        <w:t xml:space="preserve"> ∂</w:t>
      </w:r>
      <w:r>
        <w:rPr>
          <w:rStyle w:val="subscript"/>
        </w:rPr>
        <w:t>e</w:t>
      </w:r>
      <w:r>
        <w:t>(A</w:t>
      </w:r>
      <w:r>
        <w:rPr>
          <w:rStyle w:val="superscript"/>
        </w:rPr>
        <w:t>r</w:t>
      </w:r>
      <w:r>
        <w:t xml:space="preserve">) </w:t>
      </w:r>
      <w:r>
        <w:tab/>
      </w:r>
      <w:r>
        <w:tab/>
      </w:r>
      <w:r>
        <w:tab/>
      </w:r>
      <w:r>
        <w:tab/>
      </w:r>
      <w:r>
        <w:tab/>
        <w:t>(2)</w:t>
      </w:r>
    </w:p>
    <w:p w14:paraId="170CAFC9" w14:textId="77777777" w:rsidR="00CC570F" w:rsidRDefault="00CC570F" w:rsidP="00097272"/>
    <w:p w14:paraId="5CC06831" w14:textId="77777777" w:rsidR="00CC570F" w:rsidRPr="00492690" w:rsidRDefault="00CC570F" w:rsidP="00097272">
      <w:pPr>
        <w:rPr>
          <w:sz w:val="18"/>
          <w:szCs w:val="18"/>
        </w:rPr>
      </w:pPr>
      <w:r w:rsidRPr="00492690">
        <w:rPr>
          <w:sz w:val="18"/>
          <w:szCs w:val="18"/>
        </w:rPr>
        <w:tab/>
      </w:r>
      <w:r w:rsidRPr="00492690">
        <w:rPr>
          <w:sz w:val="18"/>
          <w:szCs w:val="18"/>
        </w:rPr>
        <w:tab/>
      </w:r>
      <w:r w:rsidRPr="00492690">
        <w:rPr>
          <w:sz w:val="18"/>
          <w:szCs w:val="18"/>
        </w:rPr>
        <w:tab/>
      </w:r>
      <w:r w:rsidRPr="00492690">
        <w:rPr>
          <w:sz w:val="18"/>
          <w:szCs w:val="18"/>
        </w:rPr>
        <w:tab/>
      </w:r>
      <w:r w:rsidRPr="00492690">
        <w:rPr>
          <w:sz w:val="18"/>
          <w:szCs w:val="18"/>
          <w:u w:val="single"/>
        </w:rPr>
        <w:t>Inserted comment</w:t>
      </w:r>
      <w:r w:rsidRPr="00492690">
        <w:rPr>
          <w:sz w:val="18"/>
          <w:szCs w:val="18"/>
        </w:rPr>
        <w:t xml:space="preserve">:   suppose T is constant in space. both are true. </w:t>
      </w:r>
    </w:p>
    <w:p w14:paraId="5C6A0627" w14:textId="77777777" w:rsidR="00CC570F" w:rsidRPr="00492690" w:rsidRDefault="00CC570F" w:rsidP="00097272">
      <w:pPr>
        <w:rPr>
          <w:sz w:val="18"/>
          <w:szCs w:val="18"/>
        </w:rPr>
      </w:pPr>
      <w:r w:rsidRPr="00492690">
        <w:rPr>
          <w:sz w:val="18"/>
          <w:szCs w:val="18"/>
        </w:rPr>
        <w:tab/>
      </w:r>
      <w:r w:rsidRPr="00492690">
        <w:rPr>
          <w:sz w:val="18"/>
          <w:szCs w:val="18"/>
        </w:rPr>
        <w:tab/>
      </w:r>
      <w:r w:rsidRPr="00492690">
        <w:rPr>
          <w:sz w:val="18"/>
          <w:szCs w:val="18"/>
        </w:rPr>
        <w:tab/>
      </w:r>
      <w:r w:rsidRPr="00492690">
        <w:rPr>
          <w:sz w:val="18"/>
          <w:szCs w:val="18"/>
        </w:rPr>
        <w:tab/>
        <w:t xml:space="preserve">since we revert to </w:t>
      </w:r>
      <w:r w:rsidRPr="00492690">
        <w:rPr>
          <w:color w:val="000000"/>
          <w:sz w:val="18"/>
          <w:szCs w:val="18"/>
        </w:rPr>
        <w:t>T</w:t>
      </w:r>
      <w:r w:rsidRPr="00492690">
        <w:rPr>
          <w:rStyle w:val="subscript"/>
          <w:color w:val="000000"/>
          <w:sz w:val="18"/>
          <w:szCs w:val="18"/>
        </w:rPr>
        <w:t>t</w:t>
      </w:r>
      <w:r w:rsidRPr="00492690">
        <w:rPr>
          <w:rStyle w:val="superscript"/>
          <w:color w:val="000000"/>
          <w:sz w:val="18"/>
          <w:szCs w:val="18"/>
        </w:rPr>
        <w:t>k</w:t>
      </w:r>
      <w:r w:rsidRPr="00492690">
        <w:rPr>
          <w:color w:val="000000"/>
          <w:sz w:val="18"/>
          <w:szCs w:val="18"/>
        </w:rPr>
        <w:t xml:space="preserve"> T</w:t>
      </w:r>
      <w:r w:rsidRPr="00492690">
        <w:rPr>
          <w:rStyle w:val="subscript"/>
          <w:color w:val="000000"/>
          <w:sz w:val="18"/>
          <w:szCs w:val="18"/>
        </w:rPr>
        <w:t>r</w:t>
      </w:r>
      <w:r w:rsidRPr="00492690">
        <w:rPr>
          <w:rStyle w:val="superscript"/>
          <w:color w:val="000000"/>
          <w:sz w:val="18"/>
          <w:szCs w:val="18"/>
        </w:rPr>
        <w:t>k</w:t>
      </w:r>
      <w:r w:rsidRPr="00492690">
        <w:rPr>
          <w:sz w:val="18"/>
          <w:szCs w:val="18"/>
        </w:rPr>
        <w:t>= g</w:t>
      </w:r>
      <w:r w:rsidRPr="00492690">
        <w:rPr>
          <w:rStyle w:val="subscript"/>
          <w:sz w:val="18"/>
          <w:szCs w:val="18"/>
        </w:rPr>
        <w:t>tr</w:t>
      </w:r>
      <w:r w:rsidRPr="00492690">
        <w:rPr>
          <w:sz w:val="18"/>
          <w:szCs w:val="18"/>
        </w:rPr>
        <w:t>= δ</w:t>
      </w:r>
      <w:r w:rsidRPr="00492690">
        <w:rPr>
          <w:rStyle w:val="subscript"/>
          <w:sz w:val="18"/>
          <w:szCs w:val="18"/>
        </w:rPr>
        <w:t>tr</w:t>
      </w:r>
      <w:r w:rsidR="00492690" w:rsidRPr="00492690">
        <w:rPr>
          <w:sz w:val="18"/>
          <w:szCs w:val="18"/>
        </w:rPr>
        <w:t xml:space="preserve"> so (2)R = ε</w:t>
      </w:r>
      <w:r w:rsidR="00492690" w:rsidRPr="00492690">
        <w:rPr>
          <w:rStyle w:val="subscript"/>
          <w:sz w:val="18"/>
          <w:szCs w:val="18"/>
        </w:rPr>
        <w:t>ser</w:t>
      </w:r>
      <w:r w:rsidR="00492690" w:rsidRPr="00492690">
        <w:rPr>
          <w:sz w:val="18"/>
          <w:szCs w:val="18"/>
        </w:rPr>
        <w:t xml:space="preserve"> ∂</w:t>
      </w:r>
      <w:r w:rsidR="00492690" w:rsidRPr="00492690">
        <w:rPr>
          <w:rStyle w:val="subscript"/>
          <w:sz w:val="18"/>
          <w:szCs w:val="18"/>
        </w:rPr>
        <w:t>e</w:t>
      </w:r>
      <w:r w:rsidR="00492690" w:rsidRPr="00492690">
        <w:rPr>
          <w:sz w:val="18"/>
          <w:szCs w:val="18"/>
        </w:rPr>
        <w:t>(A</w:t>
      </w:r>
      <w:r w:rsidR="00492690" w:rsidRPr="00492690">
        <w:rPr>
          <w:rStyle w:val="superscript"/>
          <w:sz w:val="18"/>
          <w:szCs w:val="18"/>
        </w:rPr>
        <w:t>r</w:t>
      </w:r>
      <w:r w:rsidR="00492690" w:rsidRPr="00492690">
        <w:rPr>
          <w:sz w:val="18"/>
          <w:szCs w:val="18"/>
        </w:rPr>
        <w:t>),</w:t>
      </w:r>
    </w:p>
    <w:p w14:paraId="6A7AE4A6" w14:textId="77777777" w:rsidR="00492690" w:rsidRPr="00492690" w:rsidRDefault="00492690" w:rsidP="00097272">
      <w:pPr>
        <w:rPr>
          <w:sz w:val="18"/>
          <w:szCs w:val="18"/>
        </w:rPr>
      </w:pPr>
      <w:r w:rsidRPr="00492690">
        <w:rPr>
          <w:sz w:val="18"/>
          <w:szCs w:val="18"/>
        </w:rPr>
        <w:tab/>
      </w:r>
      <w:r w:rsidRPr="00492690">
        <w:rPr>
          <w:sz w:val="18"/>
          <w:szCs w:val="18"/>
        </w:rPr>
        <w:tab/>
      </w:r>
      <w:r w:rsidRPr="00492690">
        <w:rPr>
          <w:sz w:val="18"/>
          <w:szCs w:val="18"/>
        </w:rPr>
        <w:tab/>
      </w:r>
      <w:r w:rsidRPr="00492690">
        <w:rPr>
          <w:sz w:val="18"/>
          <w:szCs w:val="18"/>
        </w:rPr>
        <w:tab/>
        <w:t xml:space="preserve">and (2)L will make a detT thing. </w:t>
      </w:r>
    </w:p>
    <w:p w14:paraId="07A2B662" w14:textId="77777777" w:rsidR="00097272" w:rsidRDefault="00097272" w:rsidP="00097272"/>
    <w:p w14:paraId="083B8DAB" w14:textId="77777777" w:rsidR="00097272" w:rsidRDefault="00097272" w:rsidP="00097272">
      <w:r>
        <w:t>But again, since they are arbitrary, we need this to be true</w:t>
      </w:r>
    </w:p>
    <w:p w14:paraId="6FB69835" w14:textId="77777777" w:rsidR="00097272" w:rsidRDefault="00097272" w:rsidP="00097272"/>
    <w:p w14:paraId="4AFA2735" w14:textId="77777777" w:rsidR="00097272" w:rsidRPr="00097272" w:rsidRDefault="00097272" w:rsidP="00097272">
      <w:r>
        <w:tab/>
      </w:r>
      <w:r>
        <w:rPr>
          <w:color w:val="000000"/>
        </w:rPr>
        <w:t>T</w:t>
      </w:r>
      <w:r>
        <w:rPr>
          <w:rStyle w:val="superscript"/>
        </w:rPr>
        <w:t>s</w:t>
      </w:r>
      <w:r>
        <w:rPr>
          <w:rStyle w:val="subscript"/>
        </w:rPr>
        <w:t>i</w:t>
      </w:r>
      <w:r>
        <w:t xml:space="preserve">  </w:t>
      </w:r>
      <w:r w:rsidRPr="00A424C1">
        <w:rPr>
          <w:color w:val="000000"/>
        </w:rPr>
        <w:t>ε</w:t>
      </w:r>
      <w:r w:rsidRPr="00A424C1">
        <w:rPr>
          <w:rStyle w:val="subscript"/>
          <w:color w:val="000000"/>
        </w:rPr>
        <w:t>ijk</w:t>
      </w:r>
      <w:r w:rsidRPr="00A424C1">
        <w:rPr>
          <w:color w:val="000000"/>
        </w:rPr>
        <w:t xml:space="preserve"> T</w:t>
      </w:r>
      <w:r w:rsidRPr="00A424C1">
        <w:rPr>
          <w:rStyle w:val="superscript"/>
          <w:color w:val="000000"/>
        </w:rPr>
        <w:t>e</w:t>
      </w:r>
      <w:r w:rsidRPr="00A424C1">
        <w:rPr>
          <w:rStyle w:val="subscript"/>
          <w:color w:val="000000"/>
        </w:rPr>
        <w:t>j</w:t>
      </w:r>
      <w:r w:rsidRPr="00A424C1">
        <w:rPr>
          <w:color w:val="000000"/>
        </w:rPr>
        <w:t xml:space="preserve"> ∂</w:t>
      </w:r>
      <w:r w:rsidRPr="00A424C1">
        <w:rPr>
          <w:rStyle w:val="subscript"/>
          <w:color w:val="000000"/>
        </w:rPr>
        <w:t>e</w:t>
      </w:r>
      <w:r>
        <w:t>(</w:t>
      </w:r>
      <w:r w:rsidRPr="00A424C1">
        <w:rPr>
          <w:color w:val="000000"/>
        </w:rPr>
        <w:t>T</w:t>
      </w:r>
      <w:r w:rsidRPr="00A424C1">
        <w:rPr>
          <w:rStyle w:val="subscript"/>
          <w:color w:val="000000"/>
        </w:rPr>
        <w:t>r</w:t>
      </w:r>
      <w:r w:rsidRPr="00A424C1">
        <w:rPr>
          <w:rStyle w:val="superscript"/>
          <w:color w:val="000000"/>
        </w:rPr>
        <w:t>k</w:t>
      </w:r>
      <w:r>
        <w:t>)</w:t>
      </w:r>
      <w:r>
        <w:rPr>
          <w:rStyle w:val="superscript"/>
          <w:color w:val="000000"/>
        </w:rPr>
        <w:t xml:space="preserve"> </w:t>
      </w:r>
      <w:r>
        <w:t>= ε</w:t>
      </w:r>
      <w:r w:rsidRPr="00DF1629">
        <w:rPr>
          <w:rStyle w:val="subscript"/>
        </w:rPr>
        <w:t>s</w:t>
      </w:r>
      <w:r>
        <w:rPr>
          <w:rStyle w:val="subscript"/>
        </w:rPr>
        <w:t>et</w:t>
      </w:r>
      <w:r>
        <w:t xml:space="preserve"> ∂</w:t>
      </w:r>
      <w:r>
        <w:rPr>
          <w:rStyle w:val="subscript"/>
        </w:rPr>
        <w:t>e</w:t>
      </w:r>
      <w:r>
        <w:t>(</w:t>
      </w:r>
      <w:r w:rsidRPr="00225598">
        <w:rPr>
          <w:color w:val="000000"/>
        </w:rPr>
        <w:t>T</w:t>
      </w:r>
      <w:r>
        <w:rPr>
          <w:rStyle w:val="subscript"/>
          <w:color w:val="000000"/>
        </w:rPr>
        <w:t>t</w:t>
      </w:r>
      <w:r>
        <w:rPr>
          <w:rStyle w:val="superscript"/>
          <w:color w:val="000000"/>
        </w:rPr>
        <w:t>k</w:t>
      </w:r>
      <w:r>
        <w:t>)</w:t>
      </w:r>
      <w:r w:rsidRPr="00225598">
        <w:rPr>
          <w:color w:val="000000"/>
        </w:rPr>
        <w:t xml:space="preserve"> T</w:t>
      </w:r>
      <w:r>
        <w:rPr>
          <w:rStyle w:val="subscript"/>
          <w:color w:val="000000"/>
        </w:rPr>
        <w:t>r</w:t>
      </w:r>
      <w:r>
        <w:rPr>
          <w:rStyle w:val="superscript"/>
          <w:color w:val="000000"/>
        </w:rPr>
        <w:t>k</w:t>
      </w:r>
      <w:r w:rsidR="00231424">
        <w:rPr>
          <w:rStyle w:val="superscript"/>
          <w:color w:val="000000"/>
        </w:rPr>
        <w:t xml:space="preserve"> </w:t>
      </w:r>
      <w:r>
        <w:t>+ ε</w:t>
      </w:r>
      <w:r w:rsidRPr="00DF1629">
        <w:rPr>
          <w:rStyle w:val="subscript"/>
        </w:rPr>
        <w:t>s</w:t>
      </w:r>
      <w:r>
        <w:rPr>
          <w:rStyle w:val="subscript"/>
        </w:rPr>
        <w:t>et</w:t>
      </w:r>
      <w:r>
        <w:t xml:space="preserve"> </w:t>
      </w:r>
      <w:r w:rsidRPr="00225598">
        <w:rPr>
          <w:color w:val="000000"/>
        </w:rPr>
        <w:t>T</w:t>
      </w:r>
      <w:r>
        <w:rPr>
          <w:rStyle w:val="subscript"/>
          <w:color w:val="000000"/>
        </w:rPr>
        <w:t>t</w:t>
      </w:r>
      <w:r>
        <w:rPr>
          <w:rStyle w:val="superscript"/>
          <w:color w:val="000000"/>
        </w:rPr>
        <w:t>k</w:t>
      </w:r>
      <w:r w:rsidRPr="00225598">
        <w:rPr>
          <w:color w:val="000000"/>
        </w:rPr>
        <w:t xml:space="preserve"> </w:t>
      </w:r>
      <w:r>
        <w:t>∂</w:t>
      </w:r>
      <w:r>
        <w:rPr>
          <w:rStyle w:val="subscript"/>
        </w:rPr>
        <w:t>e</w:t>
      </w:r>
      <w:r>
        <w:t>(</w:t>
      </w:r>
      <w:r w:rsidRPr="00225598">
        <w:rPr>
          <w:color w:val="000000"/>
        </w:rPr>
        <w:t>T</w:t>
      </w:r>
      <w:r>
        <w:rPr>
          <w:rStyle w:val="subscript"/>
          <w:color w:val="000000"/>
        </w:rPr>
        <w:t>r</w:t>
      </w:r>
      <w:r>
        <w:rPr>
          <w:rStyle w:val="superscript"/>
          <w:color w:val="000000"/>
        </w:rPr>
        <w:t>k</w:t>
      </w:r>
      <w:r>
        <w:t>)</w:t>
      </w:r>
      <w:r>
        <w:rPr>
          <w:rStyle w:val="superscript"/>
        </w:rPr>
        <w:tab/>
      </w:r>
      <w:r>
        <w:rPr>
          <w:rStyle w:val="superscript"/>
        </w:rPr>
        <w:tab/>
      </w:r>
      <w:r>
        <w:t>(1)</w:t>
      </w:r>
    </w:p>
    <w:p w14:paraId="79BF0321" w14:textId="77777777" w:rsidR="00097272" w:rsidRPr="00097272" w:rsidRDefault="00097272" w:rsidP="00097272">
      <w:r>
        <w:tab/>
      </w:r>
    </w:p>
    <w:p w14:paraId="2FE7F1E4" w14:textId="77777777" w:rsidR="005A019F" w:rsidRDefault="00097272">
      <w:r>
        <w:rPr>
          <w:color w:val="000000"/>
        </w:rPr>
        <w:tab/>
        <w:t>T</w:t>
      </w:r>
      <w:r>
        <w:rPr>
          <w:rStyle w:val="superscript"/>
        </w:rPr>
        <w:t>s</w:t>
      </w:r>
      <w:r>
        <w:rPr>
          <w:rStyle w:val="subscript"/>
        </w:rPr>
        <w:t>i</w:t>
      </w:r>
      <w:r>
        <w:t xml:space="preserve">  </w:t>
      </w:r>
      <w:r w:rsidRPr="00A424C1">
        <w:rPr>
          <w:color w:val="000000"/>
        </w:rPr>
        <w:t>ε</w:t>
      </w:r>
      <w:r w:rsidRPr="00A424C1">
        <w:rPr>
          <w:rStyle w:val="subscript"/>
          <w:color w:val="000000"/>
        </w:rPr>
        <w:t>ijk</w:t>
      </w:r>
      <w:r w:rsidRPr="00A424C1">
        <w:rPr>
          <w:color w:val="000000"/>
        </w:rPr>
        <w:t xml:space="preserve"> T</w:t>
      </w:r>
      <w:r w:rsidRPr="00A424C1">
        <w:rPr>
          <w:rStyle w:val="superscript"/>
          <w:color w:val="000000"/>
        </w:rPr>
        <w:t>e</w:t>
      </w:r>
      <w:r w:rsidRPr="00A424C1">
        <w:rPr>
          <w:rStyle w:val="subscript"/>
          <w:color w:val="000000"/>
        </w:rPr>
        <w:t>j</w:t>
      </w:r>
      <w:r w:rsidRPr="00A424C1">
        <w:rPr>
          <w:color w:val="000000"/>
        </w:rPr>
        <w:t xml:space="preserve"> T</w:t>
      </w:r>
      <w:r w:rsidRPr="00A424C1">
        <w:rPr>
          <w:rStyle w:val="subscript"/>
          <w:color w:val="000000"/>
        </w:rPr>
        <w:t>r</w:t>
      </w:r>
      <w:r w:rsidRPr="00A424C1">
        <w:rPr>
          <w:rStyle w:val="superscript"/>
          <w:color w:val="000000"/>
        </w:rPr>
        <w:t>k</w:t>
      </w:r>
      <w:r w:rsidRPr="00A424C1">
        <w:rPr>
          <w:color w:val="000000"/>
        </w:rPr>
        <w:t xml:space="preserve"> </w:t>
      </w:r>
      <w:r>
        <w:t xml:space="preserve"> = ε</w:t>
      </w:r>
      <w:r w:rsidRPr="00DF1629">
        <w:rPr>
          <w:rStyle w:val="subscript"/>
        </w:rPr>
        <w:t>s</w:t>
      </w:r>
      <w:r>
        <w:rPr>
          <w:rStyle w:val="subscript"/>
        </w:rPr>
        <w:t>et</w:t>
      </w:r>
      <w:r>
        <w:t xml:space="preserve"> </w:t>
      </w:r>
      <w:r w:rsidRPr="00225598">
        <w:rPr>
          <w:color w:val="000000"/>
        </w:rPr>
        <w:t>T</w:t>
      </w:r>
      <w:r>
        <w:rPr>
          <w:rStyle w:val="subscript"/>
          <w:color w:val="000000"/>
        </w:rPr>
        <w:t>t</w:t>
      </w:r>
      <w:r>
        <w:rPr>
          <w:rStyle w:val="superscript"/>
          <w:color w:val="000000"/>
        </w:rPr>
        <w:t>k</w:t>
      </w:r>
      <w:r w:rsidRPr="00225598">
        <w:rPr>
          <w:color w:val="000000"/>
        </w:rPr>
        <w:t xml:space="preserve"> T</w:t>
      </w:r>
      <w:r>
        <w:rPr>
          <w:rStyle w:val="subscript"/>
          <w:color w:val="000000"/>
        </w:rPr>
        <w:t>r</w:t>
      </w:r>
      <w:r>
        <w:rPr>
          <w:rStyle w:val="superscript"/>
          <w:color w:val="000000"/>
        </w:rPr>
        <w:t>k</w:t>
      </w:r>
      <w:r>
        <w:t xml:space="preserve"> </w:t>
      </w:r>
      <w:r>
        <w:tab/>
      </w:r>
      <w:r>
        <w:tab/>
      </w:r>
      <w:r w:rsidR="00231424">
        <w:tab/>
      </w:r>
      <w:r>
        <w:tab/>
      </w:r>
      <w:r>
        <w:tab/>
      </w:r>
      <w:r>
        <w:tab/>
        <w:t>(2)</w:t>
      </w:r>
    </w:p>
    <w:p w14:paraId="703776B1" w14:textId="77777777" w:rsidR="00492690" w:rsidRDefault="00492690"/>
    <w:p w14:paraId="1AD14D5A" w14:textId="77777777" w:rsidR="00492690" w:rsidRPr="00492690" w:rsidRDefault="00492690">
      <w:pPr>
        <w:rPr>
          <w:sz w:val="18"/>
          <w:szCs w:val="18"/>
        </w:rPr>
      </w:pPr>
      <w:r w:rsidRPr="00492690">
        <w:rPr>
          <w:sz w:val="18"/>
          <w:szCs w:val="18"/>
        </w:rPr>
        <w:tab/>
      </w:r>
      <w:r w:rsidRPr="00492690">
        <w:rPr>
          <w:sz w:val="18"/>
          <w:szCs w:val="18"/>
        </w:rPr>
        <w:tab/>
      </w:r>
      <w:r w:rsidRPr="00492690">
        <w:rPr>
          <w:sz w:val="18"/>
          <w:szCs w:val="18"/>
        </w:rPr>
        <w:tab/>
      </w:r>
      <w:r w:rsidRPr="00492690">
        <w:rPr>
          <w:sz w:val="18"/>
          <w:szCs w:val="18"/>
        </w:rPr>
        <w:tab/>
      </w:r>
      <w:r w:rsidRPr="00492690">
        <w:rPr>
          <w:sz w:val="18"/>
          <w:szCs w:val="18"/>
          <w:u w:val="single"/>
        </w:rPr>
        <w:t>Inserted comment</w:t>
      </w:r>
      <w:r w:rsidRPr="00492690">
        <w:rPr>
          <w:sz w:val="18"/>
          <w:szCs w:val="18"/>
        </w:rPr>
        <w:t>:   Again, will say ε = ε, so (2) is still true for rotation</w:t>
      </w:r>
    </w:p>
    <w:p w14:paraId="6A9142A5" w14:textId="77777777" w:rsidR="00492690" w:rsidRDefault="00492690"/>
    <w:p w14:paraId="61B6A2AF" w14:textId="77777777" w:rsidR="00097272" w:rsidRDefault="00231424">
      <w:r>
        <w:t xml:space="preserve">The simplest of these is (2), and the number of T's is just </w:t>
      </w:r>
      <w:r w:rsidRPr="00ED07DB">
        <w:rPr>
          <w:b/>
        </w:rPr>
        <w:t>wrong</w:t>
      </w:r>
      <w:r>
        <w:t>!  We can absorb three T's into nothing sometimes as a det, and we might absorb two into a g,  but I don't see</w:t>
      </w:r>
      <w:r w:rsidR="00715E03">
        <w:t xml:space="preserve"> how this can possibly balance 3T against 2T.  Something is not right. </w:t>
      </w:r>
    </w:p>
    <w:p w14:paraId="368BFF3F" w14:textId="77777777" w:rsidR="00097272" w:rsidRDefault="00097272"/>
    <w:p w14:paraId="33CBEE67" w14:textId="77777777" w:rsidR="00224BE1" w:rsidRDefault="003802E1">
      <w:bookmarkStart w:id="1" w:name="_Toc208631075"/>
      <w:r w:rsidRPr="002C2837">
        <w:rPr>
          <w:rStyle w:val="Heading3Char"/>
        </w:rPr>
        <w:t>Comments:</w:t>
      </w:r>
      <w:bookmarkEnd w:id="1"/>
      <w:r>
        <w:t xml:space="preserve">  </w:t>
      </w:r>
      <w:r w:rsidR="00ED07DB">
        <w:t xml:space="preserve">In question 1.6 below, I show that the very simple equation </w:t>
      </w:r>
      <w:r w:rsidR="00ED07DB">
        <w:rPr>
          <w:b/>
        </w:rPr>
        <w:t>B</w:t>
      </w:r>
      <w:r w:rsidR="00ED07DB">
        <w:t xml:space="preserve"> = </w:t>
      </w:r>
      <w:r w:rsidR="00ED07DB">
        <w:rPr>
          <w:b/>
        </w:rPr>
        <w:t xml:space="preserve">C </w:t>
      </w:r>
      <w:r w:rsidR="00ED07DB">
        <w:t xml:space="preserve">x </w:t>
      </w:r>
      <w:r w:rsidR="00ED07DB">
        <w:rPr>
          <w:b/>
        </w:rPr>
        <w:t>A</w:t>
      </w:r>
      <w:r w:rsidR="00ED07DB">
        <w:t xml:space="preserve">  is form-invariant under the transformation T </w:t>
      </w:r>
      <w:r w:rsidR="00ED07DB" w:rsidRPr="00ED07DB">
        <w:rPr>
          <w:i/>
        </w:rPr>
        <w:t>only</w:t>
      </w:r>
      <w:r w:rsidR="00ED07DB">
        <w:t xml:space="preserve"> if T is a rotation, which means g</w:t>
      </w:r>
      <w:r w:rsidR="00ED07DB">
        <w:rPr>
          <w:rStyle w:val="subscript"/>
        </w:rPr>
        <w:t>ij</w:t>
      </w:r>
      <w:r w:rsidR="00ED07DB">
        <w:t xml:space="preserve"> = δ</w:t>
      </w:r>
      <w:r w:rsidR="00ED07DB">
        <w:rPr>
          <w:rStyle w:val="subscript"/>
        </w:rPr>
        <w:t>ij</w:t>
      </w:r>
      <w:r w:rsidR="00ED07DB">
        <w:t xml:space="preserve">. Therefore, we can </w:t>
      </w:r>
      <w:r w:rsidR="00224BE1">
        <w:t>think</w:t>
      </w:r>
      <w:r w:rsidR="00ED07DB">
        <w:t xml:space="preserve"> without much stretch that </w:t>
      </w:r>
      <w:r w:rsidR="00ED07DB" w:rsidRPr="000F3873">
        <w:rPr>
          <w:b/>
        </w:rPr>
        <w:t>B</w:t>
      </w:r>
      <w:r w:rsidR="00ED07DB">
        <w:t xml:space="preserve"> = </w:t>
      </w:r>
      <w:r w:rsidR="00ED07DB" w:rsidRPr="000F3873">
        <w:rPr>
          <w:b/>
        </w:rPr>
        <w:sym w:font="Symbol" w:char="F0D1"/>
      </w:r>
      <w:r w:rsidR="00ED07DB">
        <w:t>x</w:t>
      </w:r>
      <w:r w:rsidR="00ED07DB" w:rsidRPr="000F3873">
        <w:rPr>
          <w:b/>
        </w:rPr>
        <w:t>A</w:t>
      </w:r>
      <w:r w:rsidR="00ED07DB">
        <w:t xml:space="preserve"> </w:t>
      </w:r>
      <w:r w:rsidR="00224BE1" w:rsidRPr="00224BE1">
        <w:rPr>
          <w:i/>
        </w:rPr>
        <w:t>might</w:t>
      </w:r>
      <w:r w:rsidR="00ED07DB">
        <w:t xml:space="preserve"> retain its form in the primed system </w:t>
      </w:r>
      <w:r w:rsidR="00ED07DB" w:rsidRPr="00DA3395">
        <w:rPr>
          <w:i/>
        </w:rPr>
        <w:t>under</w:t>
      </w:r>
      <w:r w:rsidR="00ED07DB">
        <w:t xml:space="preserve"> these same circumstances</w:t>
      </w:r>
      <w:r w:rsidR="00224BE1">
        <w:t>, or it might not</w:t>
      </w:r>
      <w:r w:rsidR="00ED07DB">
        <w:t xml:space="preserve">. </w:t>
      </w:r>
    </w:p>
    <w:p w14:paraId="3185A914" w14:textId="77777777" w:rsidR="00E535DF" w:rsidRDefault="00224BE1">
      <w:r>
        <w:tab/>
        <w:t xml:space="preserve">If yes, </w:t>
      </w:r>
      <w:r w:rsidR="00380D44">
        <w:t>we can surely show that our two results (question 1 and M&amp;M) above agree</w:t>
      </w:r>
      <w:r>
        <w:t>:</w:t>
      </w:r>
    </w:p>
    <w:p w14:paraId="6FB43EED" w14:textId="77777777" w:rsidR="00380D44" w:rsidRDefault="00380D44"/>
    <w:p w14:paraId="70DF020E" w14:textId="77777777" w:rsidR="00380D44" w:rsidRDefault="00380D44" w:rsidP="00380D44">
      <w:pPr>
        <w:rPr>
          <w:color w:val="000000"/>
        </w:rPr>
      </w:pPr>
      <w:r>
        <w:tab/>
        <w:t>question 1:</w:t>
      </w:r>
      <w:r>
        <w:tab/>
      </w:r>
      <w:r>
        <w:tab/>
      </w:r>
      <w:r>
        <w:tab/>
      </w:r>
      <w:r w:rsidRPr="00A424C1">
        <w:rPr>
          <w:color w:val="000000"/>
        </w:rPr>
        <w:t>B'</w:t>
      </w:r>
      <w:r>
        <w:rPr>
          <w:rStyle w:val="superscript"/>
          <w:color w:val="000000"/>
        </w:rPr>
        <w:t>s</w:t>
      </w:r>
      <w:r>
        <w:t xml:space="preserve"> = </w:t>
      </w:r>
      <w:r w:rsidRPr="00A424C1">
        <w:rPr>
          <w:color w:val="000000"/>
        </w:rPr>
        <w:t xml:space="preserve"> (1/</w:t>
      </w:r>
      <w:r w:rsidRPr="00A424C1">
        <w:rPr>
          <w:color w:val="000000"/>
        </w:rPr>
        <w:fldChar w:fldCharType="begin"/>
      </w:r>
      <w:r w:rsidRPr="00A424C1">
        <w:rPr>
          <w:color w:val="000000"/>
        </w:rPr>
        <w:instrText xml:space="preserve"> EQ \r(g</w:instrText>
      </w:r>
      <w:r>
        <w:rPr>
          <w:color w:val="000000"/>
        </w:rPr>
        <w:instrText>'</w:instrText>
      </w:r>
      <w:r w:rsidRPr="00A424C1">
        <w:rPr>
          <w:color w:val="000000"/>
        </w:rPr>
        <w:instrText xml:space="preserve">) </w:instrText>
      </w:r>
      <w:r w:rsidRPr="00A424C1">
        <w:rPr>
          <w:color w:val="000000"/>
        </w:rPr>
        <w:fldChar w:fldCharType="end"/>
      </w:r>
      <w:r w:rsidRPr="00A424C1">
        <w:rPr>
          <w:color w:val="000000"/>
        </w:rPr>
        <w:t xml:space="preserve">) </w:t>
      </w:r>
      <w:r>
        <w:rPr>
          <w:color w:val="000000"/>
        </w:rPr>
        <w:t>T</w:t>
      </w:r>
      <w:r>
        <w:rPr>
          <w:rStyle w:val="superscript"/>
        </w:rPr>
        <w:t>s</w:t>
      </w:r>
      <w:r>
        <w:rPr>
          <w:rStyle w:val="subscript"/>
        </w:rPr>
        <w:t>i</w:t>
      </w:r>
      <w:r>
        <w:t xml:space="preserve">  </w:t>
      </w:r>
      <w:r w:rsidRPr="00A424C1">
        <w:rPr>
          <w:color w:val="000000"/>
        </w:rPr>
        <w:t>ε'</w:t>
      </w:r>
      <w:r w:rsidRPr="00A424C1">
        <w:rPr>
          <w:rStyle w:val="subscript"/>
          <w:color w:val="000000"/>
        </w:rPr>
        <w:t>ijk</w:t>
      </w:r>
      <w:r w:rsidRPr="00A424C1">
        <w:rPr>
          <w:color w:val="000000"/>
        </w:rPr>
        <w:t xml:space="preserve"> T</w:t>
      </w:r>
      <w:r w:rsidRPr="00A424C1">
        <w:rPr>
          <w:rStyle w:val="superscript"/>
          <w:color w:val="000000"/>
        </w:rPr>
        <w:t>e</w:t>
      </w:r>
      <w:r w:rsidRPr="00A424C1">
        <w:rPr>
          <w:rStyle w:val="subscript"/>
          <w:color w:val="000000"/>
        </w:rPr>
        <w:t>j</w:t>
      </w:r>
      <w:r w:rsidRPr="00A424C1">
        <w:rPr>
          <w:color w:val="000000"/>
        </w:rPr>
        <w:t xml:space="preserve"> ∂'</w:t>
      </w:r>
      <w:r w:rsidRPr="00A424C1">
        <w:rPr>
          <w:rStyle w:val="subscript"/>
          <w:color w:val="000000"/>
        </w:rPr>
        <w:t>e</w:t>
      </w:r>
      <w:r>
        <w:t>(</w:t>
      </w:r>
      <w:r w:rsidRPr="00A424C1">
        <w:rPr>
          <w:color w:val="000000"/>
        </w:rPr>
        <w:t>T</w:t>
      </w:r>
      <w:r w:rsidRPr="00A424C1">
        <w:rPr>
          <w:rStyle w:val="subscript"/>
          <w:color w:val="000000"/>
        </w:rPr>
        <w:t>r</w:t>
      </w:r>
      <w:r w:rsidRPr="00A424C1">
        <w:rPr>
          <w:rStyle w:val="superscript"/>
          <w:color w:val="000000"/>
        </w:rPr>
        <w:t>k</w:t>
      </w:r>
      <w:r w:rsidRPr="00A424C1">
        <w:rPr>
          <w:color w:val="000000"/>
        </w:rPr>
        <w:t xml:space="preserve"> A'</w:t>
      </w:r>
      <w:r w:rsidRPr="00A424C1">
        <w:rPr>
          <w:rStyle w:val="superscript"/>
          <w:color w:val="000000"/>
        </w:rPr>
        <w:t>r</w:t>
      </w:r>
      <w:r>
        <w:t>)</w:t>
      </w:r>
    </w:p>
    <w:p w14:paraId="365ECBF2" w14:textId="77777777" w:rsidR="00380D44" w:rsidRDefault="00380D44" w:rsidP="00380D44">
      <w:r>
        <w:tab/>
        <w:t>MM:</w:t>
      </w:r>
      <w:r>
        <w:tab/>
      </w:r>
      <w:r>
        <w:tab/>
      </w:r>
      <w:r>
        <w:tab/>
        <w:t>B'</w:t>
      </w:r>
      <w:r>
        <w:rPr>
          <w:rStyle w:val="superscript"/>
        </w:rPr>
        <w:t xml:space="preserve">s </w:t>
      </w:r>
      <w:r>
        <w:t>= (1/</w:t>
      </w:r>
      <w:r w:rsidRPr="00A424C1">
        <w:rPr>
          <w:color w:val="000000"/>
        </w:rPr>
        <w:fldChar w:fldCharType="begin"/>
      </w:r>
      <w:r w:rsidRPr="00A424C1">
        <w:rPr>
          <w:color w:val="000000"/>
        </w:rPr>
        <w:instrText xml:space="preserve"> EQ \r(g</w:instrText>
      </w:r>
      <w:r>
        <w:rPr>
          <w:color w:val="000000"/>
        </w:rPr>
        <w:instrText>'</w:instrText>
      </w:r>
      <w:r w:rsidRPr="00A424C1">
        <w:rPr>
          <w:color w:val="000000"/>
        </w:rPr>
        <w:instrText xml:space="preserve">) </w:instrText>
      </w:r>
      <w:r w:rsidRPr="00A424C1">
        <w:rPr>
          <w:color w:val="000000"/>
        </w:rPr>
        <w:fldChar w:fldCharType="end"/>
      </w:r>
      <w:r>
        <w:t>) ε'</w:t>
      </w:r>
      <w:r>
        <w:rPr>
          <w:rStyle w:val="superscript"/>
        </w:rPr>
        <w:t>s</w:t>
      </w:r>
      <w:r w:rsidRPr="004F302C">
        <w:rPr>
          <w:rStyle w:val="superscript"/>
        </w:rPr>
        <w:t>jk</w:t>
      </w:r>
      <w:r>
        <w:t xml:space="preserve"> ∂'</w:t>
      </w:r>
      <w:r>
        <w:rPr>
          <w:rStyle w:val="subscript"/>
        </w:rPr>
        <w:t>j</w:t>
      </w:r>
      <w:r>
        <w:t>( g'</w:t>
      </w:r>
      <w:r>
        <w:rPr>
          <w:rStyle w:val="subscript"/>
        </w:rPr>
        <w:t>ka</w:t>
      </w:r>
      <w:r>
        <w:t>A'</w:t>
      </w:r>
      <w:r>
        <w:rPr>
          <w:rStyle w:val="superscript"/>
        </w:rPr>
        <w:t>a</w:t>
      </w:r>
      <w:r>
        <w:t xml:space="preserve">) </w:t>
      </w:r>
    </w:p>
    <w:p w14:paraId="6DC2DC4D" w14:textId="77777777" w:rsidR="00380D44" w:rsidRDefault="00380D44" w:rsidP="00380D44"/>
    <w:p w14:paraId="678A6A8F" w14:textId="77777777" w:rsidR="00380D44" w:rsidRPr="00380D44" w:rsidRDefault="00380D44" w:rsidP="00380D44">
      <w:r>
        <w:t>We have g' = 1 and g'</w:t>
      </w:r>
      <w:r>
        <w:rPr>
          <w:rStyle w:val="subscript"/>
        </w:rPr>
        <w:t>ka</w:t>
      </w:r>
      <w:r>
        <w:t xml:space="preserve"> = δ</w:t>
      </w:r>
      <w:r>
        <w:rPr>
          <w:rStyle w:val="subscript"/>
        </w:rPr>
        <w:t>ka</w:t>
      </w:r>
      <w:r>
        <w:t xml:space="preserve">  so write as</w:t>
      </w:r>
    </w:p>
    <w:p w14:paraId="4426E211" w14:textId="77777777" w:rsidR="00380D44" w:rsidRPr="00ED07DB" w:rsidRDefault="00380D44"/>
    <w:p w14:paraId="22BB7228" w14:textId="77777777" w:rsidR="00380D44" w:rsidRDefault="00380D44" w:rsidP="00380D44">
      <w:r>
        <w:tab/>
        <w:t>question 1:</w:t>
      </w:r>
      <w:r>
        <w:tab/>
      </w:r>
      <w:r>
        <w:tab/>
      </w:r>
      <w:r>
        <w:tab/>
      </w:r>
      <w:r w:rsidR="00FC5136" w:rsidRPr="00A424C1">
        <w:rPr>
          <w:color w:val="000000"/>
        </w:rPr>
        <w:t>B'</w:t>
      </w:r>
      <w:r w:rsidR="00FC5136">
        <w:rPr>
          <w:rStyle w:val="superscript"/>
          <w:color w:val="000000"/>
        </w:rPr>
        <w:t>s</w:t>
      </w:r>
      <w:r w:rsidR="00FC5136">
        <w:t xml:space="preserve"> = </w:t>
      </w:r>
      <w:r w:rsidR="00FC5136" w:rsidRPr="00A424C1">
        <w:rPr>
          <w:color w:val="000000"/>
        </w:rPr>
        <w:t xml:space="preserve"> </w:t>
      </w:r>
      <w:r w:rsidR="00FC5136">
        <w:rPr>
          <w:color w:val="000000"/>
        </w:rPr>
        <w:t>T</w:t>
      </w:r>
      <w:r w:rsidR="00FC5136">
        <w:rPr>
          <w:rStyle w:val="superscript"/>
        </w:rPr>
        <w:t>s</w:t>
      </w:r>
      <w:r w:rsidR="00FC5136">
        <w:rPr>
          <w:rStyle w:val="subscript"/>
        </w:rPr>
        <w:t>i</w:t>
      </w:r>
      <w:r w:rsidR="00FC5136">
        <w:t xml:space="preserve">  </w:t>
      </w:r>
      <w:r w:rsidR="00FC5136" w:rsidRPr="00A424C1">
        <w:rPr>
          <w:color w:val="000000"/>
        </w:rPr>
        <w:t>ε</w:t>
      </w:r>
      <w:r w:rsidR="00FC5136" w:rsidRPr="00A424C1">
        <w:rPr>
          <w:rStyle w:val="subscript"/>
          <w:color w:val="000000"/>
        </w:rPr>
        <w:t>ij</w:t>
      </w:r>
      <w:r w:rsidR="00FC5136">
        <w:rPr>
          <w:rStyle w:val="subscript"/>
          <w:color w:val="000000"/>
        </w:rPr>
        <w:t>t</w:t>
      </w:r>
      <w:r w:rsidR="00FC5136" w:rsidRPr="00A424C1">
        <w:rPr>
          <w:color w:val="000000"/>
        </w:rPr>
        <w:t xml:space="preserve"> T</w:t>
      </w:r>
      <w:r w:rsidR="00FC5136" w:rsidRPr="00A424C1">
        <w:rPr>
          <w:rStyle w:val="superscript"/>
          <w:color w:val="000000"/>
        </w:rPr>
        <w:t>e</w:t>
      </w:r>
      <w:r w:rsidR="00FC5136" w:rsidRPr="00A424C1">
        <w:rPr>
          <w:rStyle w:val="subscript"/>
          <w:color w:val="000000"/>
        </w:rPr>
        <w:t>j</w:t>
      </w:r>
      <w:r w:rsidR="00FC5136" w:rsidRPr="00A424C1">
        <w:rPr>
          <w:color w:val="000000"/>
        </w:rPr>
        <w:t xml:space="preserve"> ∂</w:t>
      </w:r>
      <w:r w:rsidR="00FC5136" w:rsidRPr="00A424C1">
        <w:rPr>
          <w:rStyle w:val="subscript"/>
          <w:color w:val="000000"/>
        </w:rPr>
        <w:t>e</w:t>
      </w:r>
      <w:r w:rsidR="00FC5136">
        <w:t>(</w:t>
      </w:r>
      <w:r w:rsidR="00FC5136" w:rsidRPr="00A424C1">
        <w:rPr>
          <w:color w:val="000000"/>
        </w:rPr>
        <w:t>T</w:t>
      </w:r>
      <w:r w:rsidR="00FC5136">
        <w:rPr>
          <w:rStyle w:val="subscript"/>
          <w:color w:val="000000"/>
        </w:rPr>
        <w:t>k</w:t>
      </w:r>
      <w:r w:rsidR="00FC5136">
        <w:rPr>
          <w:rStyle w:val="superscript"/>
          <w:color w:val="000000"/>
        </w:rPr>
        <w:t>t</w:t>
      </w:r>
      <w:r w:rsidR="00FC5136" w:rsidRPr="00A424C1">
        <w:rPr>
          <w:color w:val="000000"/>
        </w:rPr>
        <w:t xml:space="preserve"> A</w:t>
      </w:r>
      <w:r w:rsidR="00FC5136">
        <w:rPr>
          <w:rStyle w:val="superscript"/>
          <w:color w:val="000000"/>
        </w:rPr>
        <w:t>k</w:t>
      </w:r>
      <w:r w:rsidR="00FC5136">
        <w:t>)</w:t>
      </w:r>
    </w:p>
    <w:p w14:paraId="0C17230E" w14:textId="77777777" w:rsidR="00380D44" w:rsidRDefault="00380D44" w:rsidP="00380D44">
      <w:pPr>
        <w:rPr>
          <w:color w:val="000000"/>
        </w:rPr>
      </w:pPr>
    </w:p>
    <w:p w14:paraId="6EA87E3D" w14:textId="77777777" w:rsidR="00380D44" w:rsidRDefault="00380D44" w:rsidP="00380D44">
      <w:r>
        <w:tab/>
        <w:t>MM:</w:t>
      </w:r>
      <w:r>
        <w:tab/>
      </w:r>
      <w:r>
        <w:tab/>
      </w:r>
      <w:r>
        <w:tab/>
        <w:t>B'</w:t>
      </w:r>
      <w:r>
        <w:rPr>
          <w:rStyle w:val="superscript"/>
        </w:rPr>
        <w:t xml:space="preserve">s </w:t>
      </w:r>
      <w:r>
        <w:t>= ε</w:t>
      </w:r>
      <w:r>
        <w:rPr>
          <w:rStyle w:val="superscript"/>
        </w:rPr>
        <w:t>se</w:t>
      </w:r>
      <w:r w:rsidRPr="004F302C">
        <w:rPr>
          <w:rStyle w:val="superscript"/>
        </w:rPr>
        <w:t>k</w:t>
      </w:r>
      <w:r>
        <w:t xml:space="preserve"> ∂</w:t>
      </w:r>
      <w:r>
        <w:rPr>
          <w:rStyle w:val="subscript"/>
        </w:rPr>
        <w:t>e</w:t>
      </w:r>
      <w:r>
        <w:t>(A</w:t>
      </w:r>
      <w:r>
        <w:rPr>
          <w:rStyle w:val="superscript"/>
        </w:rPr>
        <w:t>k</w:t>
      </w:r>
      <w:r>
        <w:t xml:space="preserve">) </w:t>
      </w:r>
    </w:p>
    <w:p w14:paraId="50FFE62A" w14:textId="77777777" w:rsidR="00FC5136" w:rsidRDefault="00FC5136" w:rsidP="00380D44"/>
    <w:p w14:paraId="042DCAC7" w14:textId="77777777" w:rsidR="009B6D42" w:rsidRDefault="00FC5136" w:rsidP="00380D44">
      <w:r>
        <w:t xml:space="preserve">where we shuffled index names and removed primes just to make it easier to fiddle with. </w:t>
      </w:r>
      <w:r w:rsidR="009B6D42">
        <w:t xml:space="preserve">The above equations are the same if T is the identity, at least we have that much! </w:t>
      </w:r>
    </w:p>
    <w:p w14:paraId="6BC8EEE2" w14:textId="77777777" w:rsidR="009B6D42" w:rsidRDefault="009B6D42" w:rsidP="00380D44"/>
    <w:p w14:paraId="168155F5" w14:textId="77777777" w:rsidR="00FC5136" w:rsidRDefault="00FC5136" w:rsidP="00380D44">
      <w:r>
        <w:t xml:space="preserve">We can write the question 1 version as two terms: </w:t>
      </w:r>
    </w:p>
    <w:p w14:paraId="7ACB433C" w14:textId="77777777" w:rsidR="00FC5136" w:rsidRDefault="00FC5136" w:rsidP="00380D44"/>
    <w:p w14:paraId="62DF4D94" w14:textId="77777777" w:rsidR="00FC5136" w:rsidRDefault="00FC5136" w:rsidP="00FC5136">
      <w:r>
        <w:tab/>
      </w:r>
      <w:r w:rsidRPr="00A424C1">
        <w:rPr>
          <w:color w:val="000000"/>
        </w:rPr>
        <w:t>B'</w:t>
      </w:r>
      <w:r>
        <w:rPr>
          <w:rStyle w:val="superscript"/>
          <w:color w:val="000000"/>
        </w:rPr>
        <w:t>s</w:t>
      </w:r>
      <w:r>
        <w:t xml:space="preserve"> = </w:t>
      </w:r>
      <w:r>
        <w:rPr>
          <w:color w:val="000000"/>
        </w:rPr>
        <w:t>T</w:t>
      </w:r>
      <w:r>
        <w:rPr>
          <w:rStyle w:val="superscript"/>
        </w:rPr>
        <w:t>s</w:t>
      </w:r>
      <w:r>
        <w:rPr>
          <w:rStyle w:val="subscript"/>
        </w:rPr>
        <w:t>i</w:t>
      </w:r>
      <w:r>
        <w:t xml:space="preserve">  </w:t>
      </w:r>
      <w:r w:rsidRPr="00A424C1">
        <w:rPr>
          <w:color w:val="000000"/>
        </w:rPr>
        <w:t>ε</w:t>
      </w:r>
      <w:r w:rsidRPr="00A424C1">
        <w:rPr>
          <w:rStyle w:val="subscript"/>
          <w:color w:val="000000"/>
        </w:rPr>
        <w:t>ij</w:t>
      </w:r>
      <w:r>
        <w:rPr>
          <w:rStyle w:val="subscript"/>
          <w:color w:val="000000"/>
        </w:rPr>
        <w:t>t</w:t>
      </w:r>
      <w:r w:rsidRPr="00A424C1">
        <w:rPr>
          <w:color w:val="000000"/>
        </w:rPr>
        <w:t xml:space="preserve"> T</w:t>
      </w:r>
      <w:r w:rsidRPr="00A424C1">
        <w:rPr>
          <w:rStyle w:val="superscript"/>
          <w:color w:val="000000"/>
        </w:rPr>
        <w:t>e</w:t>
      </w:r>
      <w:r w:rsidRPr="00A424C1">
        <w:rPr>
          <w:rStyle w:val="subscript"/>
          <w:color w:val="000000"/>
        </w:rPr>
        <w:t>j</w:t>
      </w:r>
      <w:r w:rsidRPr="00A424C1">
        <w:rPr>
          <w:color w:val="000000"/>
        </w:rPr>
        <w:t xml:space="preserve"> ∂</w:t>
      </w:r>
      <w:r w:rsidRPr="00A424C1">
        <w:rPr>
          <w:rStyle w:val="subscript"/>
          <w:color w:val="000000"/>
        </w:rPr>
        <w:t>e</w:t>
      </w:r>
      <w:r>
        <w:t>(</w:t>
      </w:r>
      <w:r w:rsidRPr="00A424C1">
        <w:rPr>
          <w:color w:val="000000"/>
        </w:rPr>
        <w:t>T</w:t>
      </w:r>
      <w:r>
        <w:rPr>
          <w:rStyle w:val="subscript"/>
          <w:color w:val="000000"/>
        </w:rPr>
        <w:t>k</w:t>
      </w:r>
      <w:r>
        <w:rPr>
          <w:rStyle w:val="superscript"/>
          <w:color w:val="000000"/>
        </w:rPr>
        <w:t>t</w:t>
      </w:r>
      <w:r>
        <w:t>)</w:t>
      </w:r>
      <w:r w:rsidRPr="00A424C1">
        <w:rPr>
          <w:color w:val="000000"/>
        </w:rPr>
        <w:t xml:space="preserve"> A</w:t>
      </w:r>
      <w:r>
        <w:rPr>
          <w:rStyle w:val="superscript"/>
          <w:color w:val="000000"/>
        </w:rPr>
        <w:t>k</w:t>
      </w:r>
      <w:r>
        <w:t xml:space="preserve">  + </w:t>
      </w:r>
      <w:r>
        <w:rPr>
          <w:color w:val="000000"/>
        </w:rPr>
        <w:t>T</w:t>
      </w:r>
      <w:r>
        <w:rPr>
          <w:rStyle w:val="superscript"/>
        </w:rPr>
        <w:t>s</w:t>
      </w:r>
      <w:r>
        <w:rPr>
          <w:rStyle w:val="subscript"/>
        </w:rPr>
        <w:t>i</w:t>
      </w:r>
      <w:r>
        <w:t xml:space="preserve">  </w:t>
      </w:r>
      <w:r w:rsidRPr="00A424C1">
        <w:rPr>
          <w:color w:val="000000"/>
        </w:rPr>
        <w:t>ε</w:t>
      </w:r>
      <w:r w:rsidRPr="00A424C1">
        <w:rPr>
          <w:rStyle w:val="subscript"/>
          <w:color w:val="000000"/>
        </w:rPr>
        <w:t>ij</w:t>
      </w:r>
      <w:r>
        <w:rPr>
          <w:rStyle w:val="subscript"/>
          <w:color w:val="000000"/>
        </w:rPr>
        <w:t>t</w:t>
      </w:r>
      <w:r w:rsidRPr="00A424C1">
        <w:rPr>
          <w:color w:val="000000"/>
        </w:rPr>
        <w:t xml:space="preserve"> T</w:t>
      </w:r>
      <w:r w:rsidRPr="00A424C1">
        <w:rPr>
          <w:rStyle w:val="superscript"/>
          <w:color w:val="000000"/>
        </w:rPr>
        <w:t>e</w:t>
      </w:r>
      <w:r w:rsidRPr="00A424C1">
        <w:rPr>
          <w:rStyle w:val="subscript"/>
          <w:color w:val="000000"/>
        </w:rPr>
        <w:t>j</w:t>
      </w:r>
      <w:r w:rsidRPr="00A424C1">
        <w:rPr>
          <w:color w:val="000000"/>
        </w:rPr>
        <w:t xml:space="preserve"> T</w:t>
      </w:r>
      <w:r>
        <w:rPr>
          <w:rStyle w:val="subscript"/>
          <w:color w:val="000000"/>
        </w:rPr>
        <w:t>k</w:t>
      </w:r>
      <w:r>
        <w:rPr>
          <w:rStyle w:val="superscript"/>
          <w:color w:val="000000"/>
        </w:rPr>
        <w:t>t</w:t>
      </w:r>
      <w:r w:rsidRPr="00A424C1">
        <w:rPr>
          <w:color w:val="000000"/>
        </w:rPr>
        <w:t xml:space="preserve"> ∂</w:t>
      </w:r>
      <w:r w:rsidRPr="00A424C1">
        <w:rPr>
          <w:rStyle w:val="subscript"/>
          <w:color w:val="000000"/>
        </w:rPr>
        <w:t>e</w:t>
      </w:r>
      <w:r>
        <w:t>(</w:t>
      </w:r>
      <w:r w:rsidRPr="00A424C1">
        <w:rPr>
          <w:color w:val="000000"/>
        </w:rPr>
        <w:t>A</w:t>
      </w:r>
      <w:r>
        <w:rPr>
          <w:rStyle w:val="superscript"/>
          <w:color w:val="000000"/>
        </w:rPr>
        <w:t>k</w:t>
      </w:r>
      <w:r>
        <w:t>)</w:t>
      </w:r>
    </w:p>
    <w:p w14:paraId="2BB01F7A" w14:textId="77777777" w:rsidR="00224BE1" w:rsidRDefault="00224BE1" w:rsidP="00FC5136"/>
    <w:p w14:paraId="1EB456B3" w14:textId="77777777" w:rsidR="00224BE1" w:rsidRDefault="00224BE1" w:rsidP="00224BE1">
      <w:r>
        <w:tab/>
      </w:r>
      <w:r>
        <w:tab/>
        <w:t>= (</w:t>
      </w:r>
      <w:r w:rsidRPr="00A424C1">
        <w:rPr>
          <w:color w:val="000000"/>
        </w:rPr>
        <w:t>ε</w:t>
      </w:r>
      <w:r w:rsidRPr="00A424C1">
        <w:rPr>
          <w:rStyle w:val="subscript"/>
          <w:color w:val="000000"/>
        </w:rPr>
        <w:t>ij</w:t>
      </w:r>
      <w:r>
        <w:rPr>
          <w:rStyle w:val="subscript"/>
          <w:color w:val="000000"/>
        </w:rPr>
        <w:t>t</w:t>
      </w:r>
      <w:r w:rsidRPr="00A424C1">
        <w:rPr>
          <w:color w:val="000000"/>
        </w:rPr>
        <w:t xml:space="preserve"> </w:t>
      </w:r>
      <w:r>
        <w:rPr>
          <w:color w:val="000000"/>
        </w:rPr>
        <w:t>T</w:t>
      </w:r>
      <w:r>
        <w:rPr>
          <w:rStyle w:val="superscript"/>
        </w:rPr>
        <w:t>s</w:t>
      </w:r>
      <w:r>
        <w:rPr>
          <w:rStyle w:val="subscript"/>
        </w:rPr>
        <w:t>i</w:t>
      </w:r>
      <w:r>
        <w:t xml:space="preserve">  </w:t>
      </w:r>
      <w:r w:rsidRPr="00A424C1">
        <w:rPr>
          <w:color w:val="000000"/>
        </w:rPr>
        <w:t>T</w:t>
      </w:r>
      <w:r w:rsidRPr="00A424C1">
        <w:rPr>
          <w:rStyle w:val="superscript"/>
          <w:color w:val="000000"/>
        </w:rPr>
        <w:t>e</w:t>
      </w:r>
      <w:r w:rsidRPr="00A424C1">
        <w:rPr>
          <w:rStyle w:val="subscript"/>
          <w:color w:val="000000"/>
        </w:rPr>
        <w:t>j</w:t>
      </w:r>
      <w:r>
        <w:t>)</w:t>
      </w:r>
      <w:r w:rsidRPr="00A424C1">
        <w:rPr>
          <w:color w:val="000000"/>
        </w:rPr>
        <w:t xml:space="preserve"> ∂</w:t>
      </w:r>
      <w:r w:rsidRPr="00A424C1">
        <w:rPr>
          <w:rStyle w:val="subscript"/>
          <w:color w:val="000000"/>
        </w:rPr>
        <w:t>e</w:t>
      </w:r>
      <w:r>
        <w:t>(</w:t>
      </w:r>
      <w:r w:rsidRPr="00A424C1">
        <w:rPr>
          <w:color w:val="000000"/>
        </w:rPr>
        <w:t>T</w:t>
      </w:r>
      <w:r>
        <w:rPr>
          <w:rStyle w:val="subscript"/>
          <w:color w:val="000000"/>
        </w:rPr>
        <w:t>k</w:t>
      </w:r>
      <w:r>
        <w:rPr>
          <w:rStyle w:val="superscript"/>
          <w:color w:val="000000"/>
        </w:rPr>
        <w:t>t</w:t>
      </w:r>
      <w:r>
        <w:t>)</w:t>
      </w:r>
      <w:r w:rsidRPr="00A424C1">
        <w:rPr>
          <w:color w:val="000000"/>
        </w:rPr>
        <w:t xml:space="preserve"> A</w:t>
      </w:r>
      <w:r>
        <w:rPr>
          <w:rStyle w:val="superscript"/>
          <w:color w:val="000000"/>
        </w:rPr>
        <w:t>k</w:t>
      </w:r>
      <w:r>
        <w:t xml:space="preserve">  + (</w:t>
      </w:r>
      <w:r w:rsidRPr="00A424C1">
        <w:rPr>
          <w:color w:val="000000"/>
        </w:rPr>
        <w:t>ε</w:t>
      </w:r>
      <w:r w:rsidRPr="00A424C1">
        <w:rPr>
          <w:rStyle w:val="subscript"/>
          <w:color w:val="000000"/>
        </w:rPr>
        <w:t>ij</w:t>
      </w:r>
      <w:r>
        <w:rPr>
          <w:rStyle w:val="subscript"/>
          <w:color w:val="000000"/>
        </w:rPr>
        <w:t>t</w:t>
      </w:r>
      <w:r w:rsidRPr="00A424C1">
        <w:rPr>
          <w:color w:val="000000"/>
        </w:rPr>
        <w:t xml:space="preserve"> </w:t>
      </w:r>
      <w:r>
        <w:rPr>
          <w:color w:val="000000"/>
        </w:rPr>
        <w:t>T</w:t>
      </w:r>
      <w:r>
        <w:rPr>
          <w:rStyle w:val="superscript"/>
        </w:rPr>
        <w:t>s</w:t>
      </w:r>
      <w:r>
        <w:rPr>
          <w:rStyle w:val="subscript"/>
        </w:rPr>
        <w:t>i</w:t>
      </w:r>
      <w:r>
        <w:t xml:space="preserve"> </w:t>
      </w:r>
      <w:r w:rsidRPr="00A424C1">
        <w:rPr>
          <w:color w:val="000000"/>
        </w:rPr>
        <w:t>T</w:t>
      </w:r>
      <w:r w:rsidRPr="00A424C1">
        <w:rPr>
          <w:rStyle w:val="superscript"/>
          <w:color w:val="000000"/>
        </w:rPr>
        <w:t>e</w:t>
      </w:r>
      <w:r w:rsidRPr="00A424C1">
        <w:rPr>
          <w:rStyle w:val="subscript"/>
          <w:color w:val="000000"/>
        </w:rPr>
        <w:t>j</w:t>
      </w:r>
      <w:r w:rsidRPr="00A424C1">
        <w:rPr>
          <w:color w:val="000000"/>
        </w:rPr>
        <w:t xml:space="preserve"> T</w:t>
      </w:r>
      <w:r>
        <w:rPr>
          <w:rStyle w:val="subscript"/>
          <w:color w:val="000000"/>
        </w:rPr>
        <w:t>k</w:t>
      </w:r>
      <w:r>
        <w:rPr>
          <w:rStyle w:val="superscript"/>
          <w:color w:val="000000"/>
        </w:rPr>
        <w:t>t</w:t>
      </w:r>
      <w:r>
        <w:t>)</w:t>
      </w:r>
      <w:r w:rsidRPr="00A424C1">
        <w:rPr>
          <w:color w:val="000000"/>
        </w:rPr>
        <w:t xml:space="preserve"> ∂</w:t>
      </w:r>
      <w:r w:rsidRPr="00A424C1">
        <w:rPr>
          <w:rStyle w:val="subscript"/>
          <w:color w:val="000000"/>
        </w:rPr>
        <w:t>e</w:t>
      </w:r>
      <w:r>
        <w:t>(</w:t>
      </w:r>
      <w:r w:rsidRPr="00A424C1">
        <w:rPr>
          <w:color w:val="000000"/>
        </w:rPr>
        <w:t>A</w:t>
      </w:r>
      <w:r>
        <w:rPr>
          <w:rStyle w:val="superscript"/>
          <w:color w:val="000000"/>
        </w:rPr>
        <w:t>k</w:t>
      </w:r>
      <w:r>
        <w:t>)</w:t>
      </w:r>
      <w:r w:rsidR="00E330E8">
        <w:t xml:space="preserve"> </w:t>
      </w:r>
    </w:p>
    <w:p w14:paraId="076EE088" w14:textId="77777777" w:rsidR="009B6D42" w:rsidRDefault="009B6D42" w:rsidP="00224BE1"/>
    <w:p w14:paraId="43A86A2B" w14:textId="77777777" w:rsidR="009B6D42" w:rsidRDefault="009B6D42" w:rsidP="00224BE1">
      <w:r>
        <w:t xml:space="preserve">Now write </w:t>
      </w:r>
    </w:p>
    <w:p w14:paraId="2EFDC645" w14:textId="77777777" w:rsidR="009B6D42" w:rsidRDefault="009B6D42" w:rsidP="00224BE1"/>
    <w:p w14:paraId="58AC05F4" w14:textId="77777777" w:rsidR="00AD5530" w:rsidRDefault="009B6D42" w:rsidP="00224BE1">
      <w:r>
        <w:tab/>
      </w:r>
      <w:r w:rsidRPr="00A424C1">
        <w:rPr>
          <w:color w:val="000000"/>
        </w:rPr>
        <w:t>T</w:t>
      </w:r>
      <w:r>
        <w:rPr>
          <w:rStyle w:val="subscript"/>
          <w:color w:val="000000"/>
        </w:rPr>
        <w:t>k</w:t>
      </w:r>
      <w:r>
        <w:rPr>
          <w:rStyle w:val="superscript"/>
          <w:color w:val="000000"/>
        </w:rPr>
        <w:t>t</w:t>
      </w:r>
      <w:r>
        <w:t xml:space="preserve"> = </w:t>
      </w:r>
      <w:r w:rsidR="00AD5530">
        <w:t>(T</w:t>
      </w:r>
      <w:r w:rsidR="00AD5530">
        <w:rPr>
          <w:rStyle w:val="superscript"/>
        </w:rPr>
        <w:t>-1</w:t>
      </w:r>
      <w:r w:rsidR="00AD5530">
        <w:t>)</w:t>
      </w:r>
      <w:r w:rsidR="00AD5530">
        <w:rPr>
          <w:rStyle w:val="superscript"/>
        </w:rPr>
        <w:t>t</w:t>
      </w:r>
      <w:r w:rsidR="00AD5530">
        <w:rPr>
          <w:rStyle w:val="subscript"/>
        </w:rPr>
        <w:t>k</w:t>
      </w:r>
      <w:r w:rsidR="00AD5530">
        <w:t xml:space="preserve"> = (T</w:t>
      </w:r>
      <w:r w:rsidR="00AD5530">
        <w:rPr>
          <w:rStyle w:val="superscript"/>
        </w:rPr>
        <w:t>-1,T</w:t>
      </w:r>
      <w:r w:rsidR="00AD5530">
        <w:t>)</w:t>
      </w:r>
      <w:r w:rsidR="00AD5530">
        <w:rPr>
          <w:rStyle w:val="superscript"/>
        </w:rPr>
        <w:t>k</w:t>
      </w:r>
      <w:r w:rsidR="00AD5530">
        <w:rPr>
          <w:rStyle w:val="subscript"/>
        </w:rPr>
        <w:t>t</w:t>
      </w:r>
      <w:r w:rsidR="00AD5530">
        <w:t xml:space="preserve">  = T</w:t>
      </w:r>
      <w:r w:rsidR="00AD5530">
        <w:rPr>
          <w:rStyle w:val="superscript"/>
        </w:rPr>
        <w:t>k</w:t>
      </w:r>
      <w:r w:rsidR="00AD5530">
        <w:rPr>
          <w:rStyle w:val="subscript"/>
        </w:rPr>
        <w:t>t</w:t>
      </w:r>
      <w:r w:rsidR="00AD5530">
        <w:t xml:space="preserve">   </w:t>
      </w:r>
    </w:p>
    <w:p w14:paraId="5A6D4704" w14:textId="77777777" w:rsidR="00AD5530" w:rsidRDefault="00AD5530" w:rsidP="00224BE1"/>
    <w:p w14:paraId="2D4A5B71" w14:textId="77777777" w:rsidR="009B6D42" w:rsidRDefault="00AD5530" w:rsidP="00224BE1">
      <w:r>
        <w:t>if T unitary. Then we have for our question 1 form</w:t>
      </w:r>
    </w:p>
    <w:p w14:paraId="18A2C29D" w14:textId="77777777" w:rsidR="00AD5530" w:rsidRDefault="00AD5530" w:rsidP="00224BE1"/>
    <w:p w14:paraId="3710BC3B" w14:textId="77777777" w:rsidR="00AD5530" w:rsidRDefault="00AD5530" w:rsidP="00AD5530">
      <w:r>
        <w:tab/>
      </w:r>
      <w:r>
        <w:tab/>
        <w:t>= (</w:t>
      </w:r>
      <w:r w:rsidRPr="00A424C1">
        <w:rPr>
          <w:color w:val="000000"/>
        </w:rPr>
        <w:t>ε</w:t>
      </w:r>
      <w:r w:rsidRPr="00A424C1">
        <w:rPr>
          <w:rStyle w:val="subscript"/>
          <w:color w:val="000000"/>
        </w:rPr>
        <w:t>ij</w:t>
      </w:r>
      <w:r>
        <w:rPr>
          <w:rStyle w:val="subscript"/>
          <w:color w:val="000000"/>
        </w:rPr>
        <w:t>t</w:t>
      </w:r>
      <w:r w:rsidRPr="00A424C1">
        <w:rPr>
          <w:color w:val="000000"/>
        </w:rPr>
        <w:t xml:space="preserve"> </w:t>
      </w:r>
      <w:r>
        <w:rPr>
          <w:color w:val="000000"/>
        </w:rPr>
        <w:t>T</w:t>
      </w:r>
      <w:r>
        <w:rPr>
          <w:rStyle w:val="superscript"/>
        </w:rPr>
        <w:t>s</w:t>
      </w:r>
      <w:r>
        <w:rPr>
          <w:rStyle w:val="subscript"/>
        </w:rPr>
        <w:t>i</w:t>
      </w:r>
      <w:r>
        <w:t xml:space="preserve">  </w:t>
      </w:r>
      <w:r w:rsidRPr="00A424C1">
        <w:rPr>
          <w:color w:val="000000"/>
        </w:rPr>
        <w:t>T</w:t>
      </w:r>
      <w:r w:rsidRPr="00A424C1">
        <w:rPr>
          <w:rStyle w:val="superscript"/>
          <w:color w:val="000000"/>
        </w:rPr>
        <w:t>e</w:t>
      </w:r>
      <w:r w:rsidRPr="00A424C1">
        <w:rPr>
          <w:rStyle w:val="subscript"/>
          <w:color w:val="000000"/>
        </w:rPr>
        <w:t>j</w:t>
      </w:r>
      <w:r>
        <w:t>)</w:t>
      </w:r>
      <w:r w:rsidRPr="00A424C1">
        <w:rPr>
          <w:color w:val="000000"/>
        </w:rPr>
        <w:t xml:space="preserve"> ∂</w:t>
      </w:r>
      <w:r w:rsidRPr="00A424C1">
        <w:rPr>
          <w:rStyle w:val="subscript"/>
          <w:color w:val="000000"/>
        </w:rPr>
        <w:t>e</w:t>
      </w:r>
      <w:r>
        <w:t>(T</w:t>
      </w:r>
      <w:r>
        <w:rPr>
          <w:rStyle w:val="superscript"/>
        </w:rPr>
        <w:t>k</w:t>
      </w:r>
      <w:r>
        <w:rPr>
          <w:rStyle w:val="subscript"/>
        </w:rPr>
        <w:t>t</w:t>
      </w:r>
      <w:r>
        <w:t>)</w:t>
      </w:r>
      <w:r w:rsidRPr="00A424C1">
        <w:rPr>
          <w:color w:val="000000"/>
        </w:rPr>
        <w:t xml:space="preserve"> A</w:t>
      </w:r>
      <w:r>
        <w:rPr>
          <w:rStyle w:val="superscript"/>
          <w:color w:val="000000"/>
        </w:rPr>
        <w:t>k</w:t>
      </w:r>
      <w:r>
        <w:t xml:space="preserve">  + (</w:t>
      </w:r>
      <w:r w:rsidRPr="00A424C1">
        <w:rPr>
          <w:color w:val="000000"/>
        </w:rPr>
        <w:t>ε</w:t>
      </w:r>
      <w:r w:rsidRPr="00A424C1">
        <w:rPr>
          <w:rStyle w:val="subscript"/>
          <w:color w:val="000000"/>
        </w:rPr>
        <w:t>ij</w:t>
      </w:r>
      <w:r>
        <w:rPr>
          <w:rStyle w:val="subscript"/>
          <w:color w:val="000000"/>
        </w:rPr>
        <w:t>t</w:t>
      </w:r>
      <w:r w:rsidRPr="00A424C1">
        <w:rPr>
          <w:color w:val="000000"/>
        </w:rPr>
        <w:t xml:space="preserve"> </w:t>
      </w:r>
      <w:r>
        <w:rPr>
          <w:color w:val="000000"/>
        </w:rPr>
        <w:t>T</w:t>
      </w:r>
      <w:r>
        <w:rPr>
          <w:rStyle w:val="superscript"/>
        </w:rPr>
        <w:t>s</w:t>
      </w:r>
      <w:r>
        <w:rPr>
          <w:rStyle w:val="subscript"/>
        </w:rPr>
        <w:t>i</w:t>
      </w:r>
      <w:r>
        <w:t xml:space="preserve"> </w:t>
      </w:r>
      <w:r w:rsidRPr="00A424C1">
        <w:rPr>
          <w:color w:val="000000"/>
        </w:rPr>
        <w:t>T</w:t>
      </w:r>
      <w:r w:rsidRPr="00A424C1">
        <w:rPr>
          <w:rStyle w:val="superscript"/>
          <w:color w:val="000000"/>
        </w:rPr>
        <w:t>e</w:t>
      </w:r>
      <w:r w:rsidRPr="00A424C1">
        <w:rPr>
          <w:rStyle w:val="subscript"/>
          <w:color w:val="000000"/>
        </w:rPr>
        <w:t>j</w:t>
      </w:r>
      <w:r w:rsidRPr="00A424C1">
        <w:rPr>
          <w:color w:val="000000"/>
        </w:rPr>
        <w:t xml:space="preserve"> </w:t>
      </w:r>
      <w:r>
        <w:t>T</w:t>
      </w:r>
      <w:r>
        <w:rPr>
          <w:rStyle w:val="superscript"/>
        </w:rPr>
        <w:t>k</w:t>
      </w:r>
      <w:r>
        <w:rPr>
          <w:rStyle w:val="subscript"/>
        </w:rPr>
        <w:t>t</w:t>
      </w:r>
      <w:r>
        <w:rPr>
          <w:rStyle w:val="superscript"/>
          <w:color w:val="000000"/>
        </w:rPr>
        <w:t xml:space="preserve"> </w:t>
      </w:r>
      <w:r>
        <w:t>)</w:t>
      </w:r>
      <w:r w:rsidRPr="00A424C1">
        <w:rPr>
          <w:color w:val="000000"/>
        </w:rPr>
        <w:t xml:space="preserve"> ∂</w:t>
      </w:r>
      <w:r w:rsidRPr="00A424C1">
        <w:rPr>
          <w:rStyle w:val="subscript"/>
          <w:color w:val="000000"/>
        </w:rPr>
        <w:t>e</w:t>
      </w:r>
      <w:r>
        <w:t>(</w:t>
      </w:r>
      <w:r w:rsidRPr="00A424C1">
        <w:rPr>
          <w:color w:val="000000"/>
        </w:rPr>
        <w:t>A</w:t>
      </w:r>
      <w:r>
        <w:rPr>
          <w:rStyle w:val="superscript"/>
          <w:color w:val="000000"/>
        </w:rPr>
        <w:t>k</w:t>
      </w:r>
      <w:r>
        <w:t xml:space="preserve">) </w:t>
      </w:r>
    </w:p>
    <w:p w14:paraId="1811E9F2" w14:textId="77777777" w:rsidR="00AD5530" w:rsidRDefault="00AD5530" w:rsidP="00AD5530"/>
    <w:p w14:paraId="02489979" w14:textId="77777777" w:rsidR="00AD5530" w:rsidRDefault="00AD5530" w:rsidP="00AD5530">
      <w:r>
        <w:tab/>
      </w:r>
      <w:r>
        <w:tab/>
        <w:t xml:space="preserve">= </w:t>
      </w:r>
      <w:r w:rsidR="00362359">
        <w:t>ε</w:t>
      </w:r>
      <w:r w:rsidR="00362359">
        <w:rPr>
          <w:rStyle w:val="superscript"/>
        </w:rPr>
        <w:t>se</w:t>
      </w:r>
      <w:r w:rsidR="00362359" w:rsidRPr="004F302C">
        <w:rPr>
          <w:rStyle w:val="superscript"/>
        </w:rPr>
        <w:t>k</w:t>
      </w:r>
      <w:r w:rsidR="00362359" w:rsidRPr="00A424C1">
        <w:rPr>
          <w:color w:val="000000"/>
        </w:rPr>
        <w:t xml:space="preserve"> </w:t>
      </w:r>
      <w:r w:rsidRPr="00A424C1">
        <w:rPr>
          <w:color w:val="000000"/>
        </w:rPr>
        <w:t>∂</w:t>
      </w:r>
      <w:r w:rsidRPr="00A424C1">
        <w:rPr>
          <w:rStyle w:val="subscript"/>
          <w:color w:val="000000"/>
        </w:rPr>
        <w:t>e</w:t>
      </w:r>
      <w:r>
        <w:t>(</w:t>
      </w:r>
      <w:r w:rsidRPr="00A424C1">
        <w:rPr>
          <w:color w:val="000000"/>
        </w:rPr>
        <w:t>A</w:t>
      </w:r>
      <w:r>
        <w:rPr>
          <w:rStyle w:val="superscript"/>
          <w:color w:val="000000"/>
        </w:rPr>
        <w:t>k</w:t>
      </w:r>
      <w:r>
        <w:t>)+  (</w:t>
      </w:r>
      <w:r w:rsidRPr="00A424C1">
        <w:rPr>
          <w:color w:val="000000"/>
        </w:rPr>
        <w:t>ε</w:t>
      </w:r>
      <w:r w:rsidRPr="00A424C1">
        <w:rPr>
          <w:rStyle w:val="subscript"/>
          <w:color w:val="000000"/>
        </w:rPr>
        <w:t>ij</w:t>
      </w:r>
      <w:r>
        <w:rPr>
          <w:rStyle w:val="subscript"/>
          <w:color w:val="000000"/>
        </w:rPr>
        <w:t>t</w:t>
      </w:r>
      <w:r w:rsidRPr="00A424C1">
        <w:rPr>
          <w:color w:val="000000"/>
        </w:rPr>
        <w:t xml:space="preserve"> </w:t>
      </w:r>
      <w:r>
        <w:rPr>
          <w:color w:val="000000"/>
        </w:rPr>
        <w:t>T</w:t>
      </w:r>
      <w:r>
        <w:rPr>
          <w:rStyle w:val="superscript"/>
        </w:rPr>
        <w:t>s</w:t>
      </w:r>
      <w:r>
        <w:rPr>
          <w:rStyle w:val="subscript"/>
        </w:rPr>
        <w:t>i</w:t>
      </w:r>
      <w:r>
        <w:t xml:space="preserve">  </w:t>
      </w:r>
      <w:r w:rsidRPr="00A424C1">
        <w:rPr>
          <w:color w:val="000000"/>
        </w:rPr>
        <w:t>T</w:t>
      </w:r>
      <w:r w:rsidRPr="00A424C1">
        <w:rPr>
          <w:rStyle w:val="superscript"/>
          <w:color w:val="000000"/>
        </w:rPr>
        <w:t>e</w:t>
      </w:r>
      <w:r w:rsidRPr="00A424C1">
        <w:rPr>
          <w:rStyle w:val="subscript"/>
          <w:color w:val="000000"/>
        </w:rPr>
        <w:t>j</w:t>
      </w:r>
      <w:r>
        <w:t>)</w:t>
      </w:r>
      <w:r w:rsidRPr="00A424C1">
        <w:rPr>
          <w:color w:val="000000"/>
        </w:rPr>
        <w:t xml:space="preserve"> ∂</w:t>
      </w:r>
      <w:r w:rsidRPr="00A424C1">
        <w:rPr>
          <w:rStyle w:val="subscript"/>
          <w:color w:val="000000"/>
        </w:rPr>
        <w:t>e</w:t>
      </w:r>
      <w:r>
        <w:t>(T</w:t>
      </w:r>
      <w:r>
        <w:rPr>
          <w:rStyle w:val="superscript"/>
        </w:rPr>
        <w:t>k</w:t>
      </w:r>
      <w:r>
        <w:rPr>
          <w:rStyle w:val="subscript"/>
        </w:rPr>
        <w:t>t</w:t>
      </w:r>
      <w:r>
        <w:t>)</w:t>
      </w:r>
      <w:r w:rsidRPr="00A424C1">
        <w:rPr>
          <w:color w:val="000000"/>
        </w:rPr>
        <w:t xml:space="preserve"> A</w:t>
      </w:r>
      <w:r>
        <w:rPr>
          <w:rStyle w:val="superscript"/>
          <w:color w:val="000000"/>
        </w:rPr>
        <w:t>k</w:t>
      </w:r>
      <w:r>
        <w:t xml:space="preserve"> </w:t>
      </w:r>
    </w:p>
    <w:p w14:paraId="36345F0B" w14:textId="77777777" w:rsidR="00AD5530" w:rsidRDefault="00AD5530" w:rsidP="00AD5530"/>
    <w:p w14:paraId="122F09A9" w14:textId="77777777" w:rsidR="00AD5530" w:rsidRDefault="00AD5530" w:rsidP="00AD5530">
      <w:r>
        <w:t xml:space="preserve">since t unimodular. </w:t>
      </w:r>
      <w:r w:rsidR="00362359">
        <w:t xml:space="preserve">So the first term is what we want, but now we have picked up a second term due to the possible spatial dependence of our rotation !  Here is the extra term where I restore primes. </w:t>
      </w:r>
    </w:p>
    <w:p w14:paraId="319248A6" w14:textId="77777777" w:rsidR="00362359" w:rsidRDefault="00362359" w:rsidP="00AD5530"/>
    <w:p w14:paraId="53F9E13E" w14:textId="77777777" w:rsidR="00362359" w:rsidRDefault="00362359" w:rsidP="00AD5530">
      <w:r>
        <w:tab/>
        <w:t>extra =  (</w:t>
      </w:r>
      <w:r w:rsidRPr="00A424C1">
        <w:rPr>
          <w:color w:val="000000"/>
        </w:rPr>
        <w:t>ε</w:t>
      </w:r>
      <w:r w:rsidRPr="00A424C1">
        <w:rPr>
          <w:rStyle w:val="subscript"/>
          <w:color w:val="000000"/>
        </w:rPr>
        <w:t>ij</w:t>
      </w:r>
      <w:r>
        <w:rPr>
          <w:rStyle w:val="subscript"/>
          <w:color w:val="000000"/>
        </w:rPr>
        <w:t>t</w:t>
      </w:r>
      <w:r w:rsidRPr="00A424C1">
        <w:rPr>
          <w:color w:val="000000"/>
        </w:rPr>
        <w:t xml:space="preserve"> </w:t>
      </w:r>
      <w:r>
        <w:rPr>
          <w:color w:val="000000"/>
        </w:rPr>
        <w:t>T</w:t>
      </w:r>
      <w:r>
        <w:rPr>
          <w:rStyle w:val="superscript"/>
        </w:rPr>
        <w:t>s</w:t>
      </w:r>
      <w:r>
        <w:rPr>
          <w:rStyle w:val="subscript"/>
        </w:rPr>
        <w:t>i</w:t>
      </w:r>
      <w:r>
        <w:t xml:space="preserve">  </w:t>
      </w:r>
      <w:r w:rsidRPr="00A424C1">
        <w:rPr>
          <w:color w:val="000000"/>
        </w:rPr>
        <w:t>T</w:t>
      </w:r>
      <w:r w:rsidRPr="00A424C1">
        <w:rPr>
          <w:rStyle w:val="superscript"/>
          <w:color w:val="000000"/>
        </w:rPr>
        <w:t>e</w:t>
      </w:r>
      <w:r w:rsidRPr="00A424C1">
        <w:rPr>
          <w:rStyle w:val="subscript"/>
          <w:color w:val="000000"/>
        </w:rPr>
        <w:t>j</w:t>
      </w:r>
      <w:r>
        <w:t>)</w:t>
      </w:r>
      <w:r w:rsidRPr="00A424C1">
        <w:rPr>
          <w:color w:val="000000"/>
        </w:rPr>
        <w:t xml:space="preserve"> ∂</w:t>
      </w:r>
      <w:r>
        <w:rPr>
          <w:color w:val="000000"/>
        </w:rPr>
        <w:t>'</w:t>
      </w:r>
      <w:r w:rsidRPr="00A424C1">
        <w:rPr>
          <w:rStyle w:val="subscript"/>
          <w:color w:val="000000"/>
        </w:rPr>
        <w:t>e</w:t>
      </w:r>
      <w:r>
        <w:t>(T</w:t>
      </w:r>
      <w:r>
        <w:rPr>
          <w:rStyle w:val="superscript"/>
        </w:rPr>
        <w:t>k</w:t>
      </w:r>
      <w:r>
        <w:rPr>
          <w:rStyle w:val="subscript"/>
        </w:rPr>
        <w:t>t</w:t>
      </w:r>
      <w:r>
        <w:t>)</w:t>
      </w:r>
      <w:r w:rsidRPr="00A424C1">
        <w:rPr>
          <w:color w:val="000000"/>
        </w:rPr>
        <w:t xml:space="preserve"> A</w:t>
      </w:r>
      <w:r>
        <w:rPr>
          <w:color w:val="000000"/>
        </w:rPr>
        <w:t>'</w:t>
      </w:r>
      <w:r>
        <w:rPr>
          <w:rStyle w:val="superscript"/>
          <w:color w:val="000000"/>
        </w:rPr>
        <w:t>k</w:t>
      </w:r>
      <w:r>
        <w:t xml:space="preserve"> </w:t>
      </w:r>
      <w:r>
        <w:tab/>
      </w:r>
      <w:r>
        <w:tab/>
        <w:t>T</w:t>
      </w:r>
      <w:r>
        <w:rPr>
          <w:rStyle w:val="superscript"/>
        </w:rPr>
        <w:t>a</w:t>
      </w:r>
      <w:r>
        <w:rPr>
          <w:rStyle w:val="subscript"/>
        </w:rPr>
        <w:t>b</w:t>
      </w:r>
      <w:r>
        <w:t xml:space="preserve">  ≡  </w:t>
      </w:r>
      <w:r>
        <w:fldChar w:fldCharType="begin"/>
      </w:r>
      <w:r>
        <w:instrText xml:space="preserve"> EQ \A(</w:instrText>
      </w:r>
      <w:r w:rsidRPr="00E96A48">
        <w:rPr>
          <w:u w:val="single"/>
        </w:rPr>
        <w:instrText>∂x</w:instrText>
      </w:r>
      <w:r>
        <w:rPr>
          <w:u w:val="single"/>
        </w:rPr>
        <w:instrText>'</w:instrText>
      </w:r>
      <w:r w:rsidRPr="00E96A48">
        <w:rPr>
          <w:rStyle w:val="superscript"/>
          <w:u w:val="single"/>
        </w:rPr>
        <w:instrText>a</w:instrText>
      </w:r>
      <w:r>
        <w:instrText>,∂x</w:instrText>
      </w:r>
      <w:r>
        <w:rPr>
          <w:rStyle w:val="superscript"/>
        </w:rPr>
        <w:instrText>b</w:instrText>
      </w:r>
      <w:r>
        <w:instrText xml:space="preserve">) </w:instrText>
      </w:r>
      <w:r>
        <w:fldChar w:fldCharType="end"/>
      </w:r>
    </w:p>
    <w:p w14:paraId="3442F8AB" w14:textId="77777777" w:rsidR="00362359" w:rsidRDefault="00362359" w:rsidP="00AD5530"/>
    <w:p w14:paraId="084A763E" w14:textId="77777777" w:rsidR="00362359" w:rsidRDefault="00362359" w:rsidP="00AD5530">
      <w:r>
        <w:t xml:space="preserve">so our derivative does not have any special symmetry, and we cannot argue extra = 0. </w:t>
      </w:r>
    </w:p>
    <w:p w14:paraId="2BA6CBE4" w14:textId="77777777" w:rsidR="00362359" w:rsidRDefault="00362359" w:rsidP="00AD5530"/>
    <w:p w14:paraId="38E8B97A" w14:textId="77777777" w:rsidR="00AD5530" w:rsidRDefault="00362359" w:rsidP="00224BE1">
      <w:bookmarkStart w:id="2" w:name="_Toc208631076"/>
      <w:r w:rsidRPr="002C2837">
        <w:rPr>
          <w:rStyle w:val="Heading3Char"/>
        </w:rPr>
        <w:t>Conclusion:</w:t>
      </w:r>
      <w:bookmarkEnd w:id="2"/>
      <w:r w:rsidRPr="002C2837">
        <w:rPr>
          <w:rStyle w:val="Heading3Char"/>
        </w:rPr>
        <w:t xml:space="preserve"> </w:t>
      </w:r>
      <w:r>
        <w:t xml:space="preserve"> </w:t>
      </w:r>
      <w:r w:rsidR="001878CE">
        <w:t xml:space="preserve">We now know that  </w:t>
      </w:r>
      <w:r w:rsidR="001878CE" w:rsidRPr="000F3873">
        <w:rPr>
          <w:b/>
        </w:rPr>
        <w:t>B</w:t>
      </w:r>
      <w:r w:rsidR="001878CE">
        <w:t xml:space="preserve"> = </w:t>
      </w:r>
      <w:r w:rsidR="001878CE" w:rsidRPr="000F3873">
        <w:rPr>
          <w:b/>
        </w:rPr>
        <w:sym w:font="Symbol" w:char="F0D1"/>
      </w:r>
      <w:r w:rsidR="001878CE">
        <w:t>x</w:t>
      </w:r>
      <w:r w:rsidR="001878CE" w:rsidRPr="000F3873">
        <w:rPr>
          <w:b/>
        </w:rPr>
        <w:t>A</w:t>
      </w:r>
      <w:r w:rsidR="001878CE">
        <w:t xml:space="preserve"> is form invariant only under a rotation T which is the same at all points x' so there is no derivative. If this last were not the case, we would only have a rotation at one local point anyway, so they really go together. </w:t>
      </w:r>
    </w:p>
    <w:p w14:paraId="53205A61" w14:textId="77777777" w:rsidR="000D6883" w:rsidRPr="000D6883" w:rsidRDefault="000D6883" w:rsidP="00224BE1">
      <w:r>
        <w:tab/>
        <w:t xml:space="preserve">So, here is what this says. Suppose we have a "vector identity" </w:t>
      </w:r>
      <w:r w:rsidRPr="000F3873">
        <w:rPr>
          <w:b/>
        </w:rPr>
        <w:t>B</w:t>
      </w:r>
      <w:r>
        <w:t xml:space="preserve"> = </w:t>
      </w:r>
      <w:r w:rsidRPr="000F3873">
        <w:rPr>
          <w:b/>
        </w:rPr>
        <w:sym w:font="Symbol" w:char="F0D1"/>
      </w:r>
      <w:r>
        <w:t>x</w:t>
      </w:r>
      <w:r w:rsidRPr="000F3873">
        <w:rPr>
          <w:b/>
        </w:rPr>
        <w:t>A</w:t>
      </w:r>
      <w:r>
        <w:t xml:space="preserve">. If we do a transformation from the Cartesian world to, say, spherical coordinates even (which are orthogonal), we do not end up with the equation </w:t>
      </w:r>
      <w:r w:rsidRPr="000F3873">
        <w:rPr>
          <w:b/>
        </w:rPr>
        <w:t>B</w:t>
      </w:r>
      <w:r>
        <w:rPr>
          <w:b/>
        </w:rPr>
        <w:t>'</w:t>
      </w:r>
      <w:r>
        <w:t xml:space="preserve"> = </w:t>
      </w:r>
      <w:r w:rsidRPr="000F3873">
        <w:rPr>
          <w:b/>
        </w:rPr>
        <w:sym w:font="Symbol" w:char="F0D1"/>
      </w:r>
      <w:r>
        <w:rPr>
          <w:b/>
        </w:rPr>
        <w:t>'</w:t>
      </w:r>
      <w:r>
        <w:t>x</w:t>
      </w:r>
      <w:r w:rsidRPr="000F3873">
        <w:rPr>
          <w:b/>
        </w:rPr>
        <w:t>A</w:t>
      </w:r>
      <w:r>
        <w:rPr>
          <w:b/>
        </w:rPr>
        <w:t>'</w:t>
      </w:r>
      <w:r>
        <w:t xml:space="preserve">  . But of course we knew that already. You have to first </w:t>
      </w:r>
      <w:r w:rsidRPr="00DA3395">
        <w:rPr>
          <w:i/>
        </w:rPr>
        <w:t>go</w:t>
      </w:r>
      <w:r>
        <w:t xml:space="preserve"> into the new coordinate system, and then </w:t>
      </w:r>
      <w:r w:rsidRPr="00DA3395">
        <w:rPr>
          <w:i/>
        </w:rPr>
        <w:t>compute the curl</w:t>
      </w:r>
      <w:r>
        <w:t xml:space="preserve"> </w:t>
      </w:r>
      <w:r w:rsidRPr="00DA3395">
        <w:rPr>
          <w:i/>
        </w:rPr>
        <w:t>in that system</w:t>
      </w:r>
      <w:r>
        <w:t xml:space="preserve"> </w:t>
      </w:r>
      <w:r w:rsidRPr="00DA3395">
        <w:rPr>
          <w:i/>
        </w:rPr>
        <w:t>from the definition</w:t>
      </w:r>
      <w:r>
        <w:t xml:space="preserve"> of the curl!  That definition is </w:t>
      </w:r>
      <w:r w:rsidRPr="000D6883">
        <w:rPr>
          <w:i/>
        </w:rPr>
        <w:t>operationally</w:t>
      </w:r>
      <w:r>
        <w:t xml:space="preserve"> the same in both Spherical and Cartesian coordinates. </w:t>
      </w:r>
      <w:r w:rsidR="000476B3">
        <w:t>This is pretty much what M&amp;M do in equation 5-22a on page 197, and of course what I did in "divergence...doc"</w:t>
      </w:r>
    </w:p>
    <w:p w14:paraId="1B382C02" w14:textId="77777777" w:rsidR="00ED07DB" w:rsidRDefault="00AD5530">
      <w:r>
        <w:tab/>
      </w:r>
    </w:p>
    <w:p w14:paraId="54FD0A5D" w14:textId="77777777" w:rsidR="00E535DF" w:rsidRDefault="00E535DF" w:rsidP="002C2837">
      <w:pPr>
        <w:pStyle w:val="Heading2"/>
      </w:pPr>
      <w:bookmarkStart w:id="3" w:name="_Toc208631077"/>
      <w:r w:rsidRPr="00E535DF">
        <w:t>Question #1.4</w:t>
      </w:r>
      <w:r>
        <w:t xml:space="preserve"> Show that </w:t>
      </w:r>
      <w:r w:rsidRPr="00E535DF">
        <w:t>A</w:t>
      </w:r>
      <w:r>
        <w:t xml:space="preserve"> = </w:t>
      </w:r>
      <w:r w:rsidRPr="00E535DF">
        <w:t>B</w:t>
      </w:r>
      <w:r>
        <w:t xml:space="preserve"> x </w:t>
      </w:r>
      <w:r w:rsidRPr="00E535DF">
        <w:t>C</w:t>
      </w:r>
      <w:r>
        <w:t xml:space="preserve"> is form invariant under rotations.</w:t>
      </w:r>
      <w:bookmarkEnd w:id="3"/>
      <w:r>
        <w:t xml:space="preserve"> </w:t>
      </w:r>
    </w:p>
    <w:p w14:paraId="0A837020" w14:textId="77777777" w:rsidR="00E535DF" w:rsidRDefault="00E535DF"/>
    <w:p w14:paraId="6F712309" w14:textId="77777777" w:rsidR="00E535DF" w:rsidRDefault="00E535DF">
      <w:r>
        <w:t>This was much harder than I thought it would be:  Here we go. Start here</w:t>
      </w:r>
    </w:p>
    <w:p w14:paraId="6259FEF0" w14:textId="77777777" w:rsidR="00E535DF" w:rsidRDefault="00E535DF"/>
    <w:p w14:paraId="319621F8" w14:textId="77777777" w:rsidR="00E535DF" w:rsidRDefault="00E535DF">
      <w:pPr>
        <w:rPr>
          <w:rStyle w:val="subscript"/>
        </w:rPr>
      </w:pPr>
      <w:r>
        <w:tab/>
        <w:t>A</w:t>
      </w:r>
      <w:r>
        <w:rPr>
          <w:rStyle w:val="subscript"/>
        </w:rPr>
        <w:t>i</w:t>
      </w:r>
      <w:r>
        <w:t xml:space="preserve"> = ε</w:t>
      </w:r>
      <w:r>
        <w:rPr>
          <w:rStyle w:val="subscript"/>
        </w:rPr>
        <w:t>ijk</w:t>
      </w:r>
      <w:r>
        <w:t>B</w:t>
      </w:r>
      <w:r>
        <w:rPr>
          <w:rStyle w:val="subscript"/>
        </w:rPr>
        <w:t>j</w:t>
      </w:r>
      <w:r>
        <w:t>C</w:t>
      </w:r>
      <w:r>
        <w:rPr>
          <w:rStyle w:val="subscript"/>
        </w:rPr>
        <w:t xml:space="preserve">k </w:t>
      </w:r>
    </w:p>
    <w:p w14:paraId="67A1E655" w14:textId="77777777" w:rsidR="00E535DF" w:rsidRDefault="00E535DF">
      <w:pPr>
        <w:rPr>
          <w:rStyle w:val="subscript"/>
        </w:rPr>
      </w:pPr>
    </w:p>
    <w:p w14:paraId="490E3068" w14:textId="77777777" w:rsidR="00E535DF" w:rsidRDefault="00E535DF">
      <w:r>
        <w:t>Then install A</w:t>
      </w:r>
      <w:r>
        <w:rPr>
          <w:rStyle w:val="subscript"/>
        </w:rPr>
        <w:t>i</w:t>
      </w:r>
      <w:r>
        <w:t xml:space="preserve"> = R</w:t>
      </w:r>
      <w:r>
        <w:rPr>
          <w:rStyle w:val="subscript"/>
        </w:rPr>
        <w:t>ia</w:t>
      </w:r>
      <w:r>
        <w:t>A'</w:t>
      </w:r>
      <w:r w:rsidRPr="00366592">
        <w:rPr>
          <w:rStyle w:val="subscript"/>
        </w:rPr>
        <w:t>a</w:t>
      </w:r>
      <w:r>
        <w:t xml:space="preserve"> in three places</w:t>
      </w:r>
    </w:p>
    <w:p w14:paraId="4063E457" w14:textId="77777777" w:rsidR="00E535DF" w:rsidRDefault="00E535DF"/>
    <w:p w14:paraId="533BC049" w14:textId="77777777" w:rsidR="00B55E05" w:rsidRDefault="00E535DF">
      <w:pPr>
        <w:rPr>
          <w:rStyle w:val="superscript"/>
        </w:rPr>
      </w:pPr>
      <w:r>
        <w:tab/>
        <w:t>R</w:t>
      </w:r>
      <w:r>
        <w:rPr>
          <w:rStyle w:val="subscript"/>
        </w:rPr>
        <w:t>ia</w:t>
      </w:r>
      <w:r>
        <w:t>A'</w:t>
      </w:r>
      <w:r w:rsidRPr="00366592">
        <w:rPr>
          <w:rStyle w:val="subscript"/>
        </w:rPr>
        <w:t>a</w:t>
      </w:r>
      <w:r>
        <w:rPr>
          <w:rStyle w:val="superscript"/>
        </w:rPr>
        <w:t xml:space="preserve">  </w:t>
      </w:r>
      <w:r>
        <w:t>= ε</w:t>
      </w:r>
      <w:r>
        <w:rPr>
          <w:rStyle w:val="subscript"/>
        </w:rPr>
        <w:t>ijk</w:t>
      </w:r>
      <w:r w:rsidRPr="00E535DF">
        <w:t xml:space="preserve"> </w:t>
      </w:r>
      <w:r>
        <w:t>R</w:t>
      </w:r>
      <w:r>
        <w:rPr>
          <w:rStyle w:val="subscript"/>
        </w:rPr>
        <w:t>jb</w:t>
      </w:r>
      <w:r>
        <w:t>B'</w:t>
      </w:r>
      <w:r w:rsidRPr="00366592">
        <w:rPr>
          <w:rStyle w:val="subscript"/>
        </w:rPr>
        <w:t>b</w:t>
      </w:r>
      <w:r>
        <w:t xml:space="preserve"> R</w:t>
      </w:r>
      <w:r>
        <w:rPr>
          <w:rStyle w:val="subscript"/>
        </w:rPr>
        <w:t>kc</w:t>
      </w:r>
      <w:r>
        <w:t>C'</w:t>
      </w:r>
      <w:r w:rsidRPr="00366592">
        <w:rPr>
          <w:rStyle w:val="subscript"/>
        </w:rPr>
        <w:t>c</w:t>
      </w:r>
    </w:p>
    <w:p w14:paraId="364C92D4" w14:textId="77777777" w:rsidR="00E535DF" w:rsidRDefault="00E535DF">
      <w:pPr>
        <w:rPr>
          <w:rStyle w:val="superscript"/>
        </w:rPr>
      </w:pPr>
    </w:p>
    <w:p w14:paraId="32A98E7B" w14:textId="77777777" w:rsidR="00E535DF" w:rsidRDefault="00E535DF">
      <w:r>
        <w:t>Now apply R</w:t>
      </w:r>
      <w:r w:rsidR="00366592">
        <w:rPr>
          <w:rStyle w:val="subscript"/>
        </w:rPr>
        <w:t>e</w:t>
      </w:r>
      <w:r>
        <w:rPr>
          <w:rStyle w:val="subscript"/>
        </w:rPr>
        <w:t>i</w:t>
      </w:r>
      <w:r>
        <w:t xml:space="preserve"> and sum i on the left to get</w:t>
      </w:r>
    </w:p>
    <w:p w14:paraId="2DCBD8C1" w14:textId="77777777" w:rsidR="00E535DF" w:rsidRDefault="00E535DF"/>
    <w:p w14:paraId="00473650" w14:textId="77777777" w:rsidR="00366592" w:rsidRDefault="00E535DF" w:rsidP="00366592">
      <w:r>
        <w:tab/>
        <w:t>A'</w:t>
      </w:r>
      <w:r w:rsidR="00366592">
        <w:rPr>
          <w:rStyle w:val="subscript"/>
        </w:rPr>
        <w:t>e</w:t>
      </w:r>
      <w:r w:rsidR="00366592">
        <w:t xml:space="preserve">  = R</w:t>
      </w:r>
      <w:r w:rsidR="00366592">
        <w:rPr>
          <w:rStyle w:val="subscript"/>
        </w:rPr>
        <w:t>ei</w:t>
      </w:r>
      <w:r w:rsidR="00366592" w:rsidRPr="00366592">
        <w:t xml:space="preserve"> </w:t>
      </w:r>
      <w:r w:rsidR="00366592">
        <w:t>ε</w:t>
      </w:r>
      <w:r w:rsidR="00366592">
        <w:rPr>
          <w:rStyle w:val="subscript"/>
        </w:rPr>
        <w:t>ijk</w:t>
      </w:r>
      <w:r w:rsidR="00366592" w:rsidRPr="00E535DF">
        <w:t xml:space="preserve"> </w:t>
      </w:r>
      <w:r w:rsidR="00366592">
        <w:t>R</w:t>
      </w:r>
      <w:r w:rsidR="00366592">
        <w:rPr>
          <w:rStyle w:val="subscript"/>
        </w:rPr>
        <w:t>jb</w:t>
      </w:r>
      <w:r w:rsidR="00366592">
        <w:t>B'</w:t>
      </w:r>
      <w:r w:rsidR="00366592" w:rsidRPr="00366592">
        <w:rPr>
          <w:rStyle w:val="subscript"/>
        </w:rPr>
        <w:t>b</w:t>
      </w:r>
      <w:r w:rsidR="00366592">
        <w:t xml:space="preserve"> R</w:t>
      </w:r>
      <w:r w:rsidR="00366592">
        <w:rPr>
          <w:rStyle w:val="subscript"/>
        </w:rPr>
        <w:t>kc</w:t>
      </w:r>
      <w:r w:rsidR="00366592">
        <w:t>C'</w:t>
      </w:r>
      <w:r w:rsidR="00366592" w:rsidRPr="00366592">
        <w:rPr>
          <w:rStyle w:val="subscript"/>
        </w:rPr>
        <w:t>c</w:t>
      </w:r>
      <w:r w:rsidR="00366592">
        <w:t xml:space="preserve">  = ε</w:t>
      </w:r>
      <w:r w:rsidR="00366592">
        <w:rPr>
          <w:rStyle w:val="subscript"/>
        </w:rPr>
        <w:t>ijk</w:t>
      </w:r>
      <w:r w:rsidR="00366592">
        <w:t xml:space="preserve"> R</w:t>
      </w:r>
      <w:r w:rsidR="00366592">
        <w:rPr>
          <w:rStyle w:val="subscript"/>
        </w:rPr>
        <w:t>ei</w:t>
      </w:r>
      <w:r w:rsidR="00366592">
        <w:t>R</w:t>
      </w:r>
      <w:r w:rsidR="00366592">
        <w:rPr>
          <w:rStyle w:val="subscript"/>
        </w:rPr>
        <w:t>jb</w:t>
      </w:r>
      <w:r w:rsidR="00366592">
        <w:t>R</w:t>
      </w:r>
      <w:r w:rsidR="00366592">
        <w:rPr>
          <w:rStyle w:val="subscript"/>
        </w:rPr>
        <w:t>kc</w:t>
      </w:r>
      <w:r w:rsidR="00366592">
        <w:t xml:space="preserve"> B'</w:t>
      </w:r>
      <w:r w:rsidR="00366592" w:rsidRPr="00366592">
        <w:rPr>
          <w:rStyle w:val="subscript"/>
        </w:rPr>
        <w:t>b</w:t>
      </w:r>
      <w:r w:rsidR="00366592">
        <w:t>C'</w:t>
      </w:r>
      <w:r w:rsidR="00366592" w:rsidRPr="00366592">
        <w:rPr>
          <w:rStyle w:val="subscript"/>
        </w:rPr>
        <w:t>c</w:t>
      </w:r>
    </w:p>
    <w:p w14:paraId="46FB5881" w14:textId="77777777" w:rsidR="00366592" w:rsidRDefault="00366592" w:rsidP="00366592"/>
    <w:p w14:paraId="337F249B" w14:textId="77777777" w:rsidR="00366592" w:rsidRDefault="00366592" w:rsidP="00366592">
      <w:r>
        <w:t>Now we make our familiar observation that</w:t>
      </w:r>
    </w:p>
    <w:p w14:paraId="2FAC2B12" w14:textId="77777777" w:rsidR="00366592" w:rsidRDefault="00366592" w:rsidP="00366592"/>
    <w:p w14:paraId="7AFD266E" w14:textId="77777777" w:rsidR="00366592" w:rsidRDefault="00366592" w:rsidP="00366592">
      <w:r>
        <w:tab/>
        <w:t>ε</w:t>
      </w:r>
      <w:r>
        <w:rPr>
          <w:rStyle w:val="subscript"/>
        </w:rPr>
        <w:t>ijk</w:t>
      </w:r>
      <w:r>
        <w:t xml:space="preserve"> R</w:t>
      </w:r>
      <w:r>
        <w:rPr>
          <w:rStyle w:val="subscript"/>
        </w:rPr>
        <w:t>ei</w:t>
      </w:r>
      <w:r>
        <w:t>R</w:t>
      </w:r>
      <w:r>
        <w:rPr>
          <w:rStyle w:val="subscript"/>
        </w:rPr>
        <w:t>jb</w:t>
      </w:r>
      <w:r>
        <w:t>R</w:t>
      </w:r>
      <w:r>
        <w:rPr>
          <w:rStyle w:val="subscript"/>
        </w:rPr>
        <w:t>kc</w:t>
      </w:r>
      <w:r>
        <w:t xml:space="preserve">  = F</w:t>
      </w:r>
      <w:r>
        <w:rPr>
          <w:rStyle w:val="subscript"/>
        </w:rPr>
        <w:t>ebc</w:t>
      </w:r>
      <w:r>
        <w:t xml:space="preserve">  = totally antisym = ε</w:t>
      </w:r>
      <w:r>
        <w:rPr>
          <w:rStyle w:val="subscript"/>
        </w:rPr>
        <w:t>ebc</w:t>
      </w:r>
      <w:r>
        <w:t>F</w:t>
      </w:r>
      <w:r>
        <w:rPr>
          <w:rStyle w:val="subscript"/>
        </w:rPr>
        <w:t>123</w:t>
      </w:r>
      <w:r>
        <w:t xml:space="preserve"> so we get</w:t>
      </w:r>
    </w:p>
    <w:p w14:paraId="5CB84272" w14:textId="77777777" w:rsidR="00366592" w:rsidRDefault="00366592" w:rsidP="00366592"/>
    <w:p w14:paraId="23D9EC41" w14:textId="77777777" w:rsidR="005231C4" w:rsidRDefault="00366592" w:rsidP="005231C4">
      <w:pPr>
        <w:rPr>
          <w:rStyle w:val="subscript"/>
        </w:rPr>
      </w:pPr>
      <w:r>
        <w:tab/>
        <w:t>A'</w:t>
      </w:r>
      <w:r>
        <w:rPr>
          <w:rStyle w:val="subscript"/>
        </w:rPr>
        <w:t>e</w:t>
      </w:r>
      <w:r>
        <w:t xml:space="preserve">  = ε</w:t>
      </w:r>
      <w:r>
        <w:rPr>
          <w:rStyle w:val="subscript"/>
        </w:rPr>
        <w:t>ebc</w:t>
      </w:r>
      <w:r>
        <w:t>F</w:t>
      </w:r>
      <w:r>
        <w:rPr>
          <w:rStyle w:val="subscript"/>
        </w:rPr>
        <w:t>123</w:t>
      </w:r>
      <w:r>
        <w:t xml:space="preserve"> B'</w:t>
      </w:r>
      <w:r w:rsidRPr="00366592">
        <w:rPr>
          <w:rStyle w:val="subscript"/>
        </w:rPr>
        <w:t>b</w:t>
      </w:r>
      <w:r>
        <w:t>C'</w:t>
      </w:r>
      <w:r w:rsidRPr="00366592">
        <w:rPr>
          <w:rStyle w:val="subscript"/>
        </w:rPr>
        <w:t>c</w:t>
      </w:r>
      <w:r w:rsidR="005231C4">
        <w:t xml:space="preserve">  = ε</w:t>
      </w:r>
      <w:r w:rsidR="005231C4">
        <w:rPr>
          <w:rStyle w:val="subscript"/>
        </w:rPr>
        <w:t>ebc</w:t>
      </w:r>
      <w:r w:rsidR="005231C4" w:rsidRPr="005231C4">
        <w:t xml:space="preserve"> </w:t>
      </w:r>
      <w:r w:rsidR="005231C4">
        <w:t>ε</w:t>
      </w:r>
      <w:r w:rsidR="005231C4">
        <w:rPr>
          <w:rStyle w:val="subscript"/>
        </w:rPr>
        <w:t>ijk</w:t>
      </w:r>
      <w:r w:rsidR="005231C4">
        <w:t xml:space="preserve"> R</w:t>
      </w:r>
      <w:r w:rsidR="005231C4">
        <w:rPr>
          <w:rStyle w:val="subscript"/>
        </w:rPr>
        <w:t>1i</w:t>
      </w:r>
      <w:r w:rsidR="005231C4">
        <w:t>R</w:t>
      </w:r>
      <w:r w:rsidR="005231C4">
        <w:rPr>
          <w:rStyle w:val="subscript"/>
        </w:rPr>
        <w:t>2b</w:t>
      </w:r>
      <w:r w:rsidR="005231C4">
        <w:t>R</w:t>
      </w:r>
      <w:r w:rsidR="005231C4">
        <w:rPr>
          <w:rStyle w:val="subscript"/>
        </w:rPr>
        <w:t>3c</w:t>
      </w:r>
      <w:r w:rsidR="005231C4">
        <w:t xml:space="preserve">  B'</w:t>
      </w:r>
      <w:r w:rsidR="005231C4" w:rsidRPr="00366592">
        <w:rPr>
          <w:rStyle w:val="subscript"/>
        </w:rPr>
        <w:t>b</w:t>
      </w:r>
      <w:r w:rsidR="005231C4">
        <w:t>C'</w:t>
      </w:r>
      <w:r w:rsidR="005231C4" w:rsidRPr="00366592">
        <w:rPr>
          <w:rStyle w:val="subscript"/>
        </w:rPr>
        <w:t>c</w:t>
      </w:r>
      <w:r w:rsidR="005231C4">
        <w:t xml:space="preserve">  = ε</w:t>
      </w:r>
      <w:r w:rsidR="005231C4">
        <w:rPr>
          <w:rStyle w:val="subscript"/>
        </w:rPr>
        <w:t>ebc</w:t>
      </w:r>
      <w:r w:rsidR="005231C4">
        <w:t xml:space="preserve"> det(R) B'</w:t>
      </w:r>
      <w:r w:rsidR="005231C4" w:rsidRPr="00366592">
        <w:rPr>
          <w:rStyle w:val="subscript"/>
        </w:rPr>
        <w:t>b</w:t>
      </w:r>
      <w:r w:rsidR="005231C4">
        <w:t>C'</w:t>
      </w:r>
      <w:r w:rsidR="005231C4" w:rsidRPr="00366592">
        <w:rPr>
          <w:rStyle w:val="subscript"/>
        </w:rPr>
        <w:t>c</w:t>
      </w:r>
      <w:r w:rsidR="005231C4">
        <w:rPr>
          <w:rStyle w:val="subscript"/>
        </w:rPr>
        <w:t xml:space="preserve">  </w:t>
      </w:r>
      <w:r w:rsidR="005231C4">
        <w:t>= ε</w:t>
      </w:r>
      <w:r w:rsidR="005231C4">
        <w:rPr>
          <w:rStyle w:val="subscript"/>
        </w:rPr>
        <w:t>ebc</w:t>
      </w:r>
      <w:r w:rsidR="005231C4" w:rsidRPr="005231C4">
        <w:t xml:space="preserve"> </w:t>
      </w:r>
      <w:r w:rsidR="005231C4">
        <w:t>B'</w:t>
      </w:r>
      <w:r w:rsidR="005231C4" w:rsidRPr="00366592">
        <w:rPr>
          <w:rStyle w:val="subscript"/>
        </w:rPr>
        <w:t>b</w:t>
      </w:r>
      <w:r w:rsidR="005231C4">
        <w:t>C'</w:t>
      </w:r>
      <w:r w:rsidR="005231C4" w:rsidRPr="00366592">
        <w:rPr>
          <w:rStyle w:val="subscript"/>
        </w:rPr>
        <w:t>c</w:t>
      </w:r>
    </w:p>
    <w:p w14:paraId="7A492F1C" w14:textId="77777777" w:rsidR="005231C4" w:rsidRDefault="005231C4" w:rsidP="005231C4">
      <w:pPr>
        <w:rPr>
          <w:rStyle w:val="subscript"/>
        </w:rPr>
      </w:pPr>
    </w:p>
    <w:p w14:paraId="64A13989" w14:textId="77777777" w:rsidR="005231C4" w:rsidRDefault="005231C4" w:rsidP="005231C4">
      <w:r>
        <w:t xml:space="preserve">Therefore, in the new frame we have </w:t>
      </w:r>
      <w:r w:rsidRPr="005231C4">
        <w:rPr>
          <w:b/>
        </w:rPr>
        <w:t>A</w:t>
      </w:r>
      <w:r>
        <w:t xml:space="preserve">' = </w:t>
      </w:r>
      <w:r w:rsidRPr="005231C4">
        <w:rPr>
          <w:b/>
        </w:rPr>
        <w:t>B</w:t>
      </w:r>
      <w:r>
        <w:t xml:space="preserve">' x </w:t>
      </w:r>
      <w:r w:rsidRPr="005231C4">
        <w:rPr>
          <w:b/>
        </w:rPr>
        <w:t>C</w:t>
      </w:r>
      <w:r>
        <w:t xml:space="preserve">', as expected. </w:t>
      </w:r>
    </w:p>
    <w:p w14:paraId="18291A0F" w14:textId="77777777" w:rsidR="005231C4" w:rsidRPr="005231C4" w:rsidRDefault="005231C4" w:rsidP="005231C4">
      <w:r>
        <w:tab/>
        <w:t>So this is an example of an equation that is fo</w:t>
      </w:r>
      <w:r w:rsidR="000F3873">
        <w:t>rm-invariant under a rotation.</w:t>
      </w:r>
    </w:p>
    <w:p w14:paraId="7BD96A64" w14:textId="77777777" w:rsidR="00E535DF" w:rsidRDefault="00E535DF"/>
    <w:p w14:paraId="5ED38054" w14:textId="77777777" w:rsidR="00C01919" w:rsidRDefault="00B55E05">
      <w:bookmarkStart w:id="4" w:name="_Toc208631078"/>
      <w:r w:rsidRPr="002C2837">
        <w:rPr>
          <w:rStyle w:val="Heading2Char"/>
        </w:rPr>
        <w:t xml:space="preserve">Question #1.5.  Show that the equation </w:t>
      </w:r>
      <w:r w:rsidR="005231C4" w:rsidRPr="002C2837">
        <w:rPr>
          <w:rStyle w:val="Heading2Char"/>
        </w:rPr>
        <w:t>A</w:t>
      </w:r>
      <w:r w:rsidRPr="002C2837">
        <w:rPr>
          <w:rStyle w:val="Heading2Char"/>
        </w:rPr>
        <w:t xml:space="preserve"> =</w:t>
      </w:r>
      <w:r w:rsidRPr="002C2837">
        <w:rPr>
          <w:rStyle w:val="Heading2Char"/>
        </w:rPr>
        <w:sym w:font="Symbol" w:char="F0D1"/>
      </w:r>
      <w:r w:rsidRPr="002C2837">
        <w:rPr>
          <w:rStyle w:val="Heading2Char"/>
        </w:rPr>
        <w:t>x</w:t>
      </w:r>
      <w:r w:rsidR="005231C4" w:rsidRPr="002C2837">
        <w:rPr>
          <w:rStyle w:val="Heading2Char"/>
        </w:rPr>
        <w:t>C</w:t>
      </w:r>
      <w:r w:rsidRPr="002C2837">
        <w:rPr>
          <w:rStyle w:val="Heading2Char"/>
        </w:rPr>
        <w:t xml:space="preserve"> is form invariant under rotations.</w:t>
      </w:r>
      <w:bookmarkEnd w:id="4"/>
      <w:r>
        <w:t xml:space="preserve"> </w:t>
      </w:r>
      <w:r w:rsidR="005231C4">
        <w:t xml:space="preserve">There is a very slight change here, but we get the result we want. Let's look at how </w:t>
      </w:r>
      <w:r w:rsidR="005231C4">
        <w:sym w:font="Symbol" w:char="F0D1"/>
      </w:r>
      <w:r w:rsidR="005231C4">
        <w:t xml:space="preserve"> transforms</w:t>
      </w:r>
    </w:p>
    <w:p w14:paraId="72EEF60C" w14:textId="77777777" w:rsidR="005231C4" w:rsidRDefault="005231C4"/>
    <w:p w14:paraId="54621AE7" w14:textId="77777777" w:rsidR="005231C4" w:rsidRDefault="005231C4">
      <w:r>
        <w:tab/>
        <w:t>dx</w:t>
      </w:r>
      <w:r>
        <w:rPr>
          <w:rStyle w:val="subscript"/>
        </w:rPr>
        <w:t>i</w:t>
      </w:r>
      <w:r>
        <w:t xml:space="preserve"> = R</w:t>
      </w:r>
      <w:r>
        <w:rPr>
          <w:rStyle w:val="subscript"/>
        </w:rPr>
        <w:t>ia</w:t>
      </w:r>
      <w:r>
        <w:t>dx'</w:t>
      </w:r>
      <w:r w:rsidRPr="00366592">
        <w:rPr>
          <w:rStyle w:val="subscript"/>
        </w:rPr>
        <w:t>a</w:t>
      </w:r>
      <w:r>
        <w:t xml:space="preserve"> </w:t>
      </w:r>
      <w:r>
        <w:tab/>
      </w:r>
      <w:r>
        <w:tab/>
      </w:r>
      <w:r>
        <w:tab/>
        <w:t>// from above</w:t>
      </w:r>
    </w:p>
    <w:p w14:paraId="52AEE32A" w14:textId="77777777" w:rsidR="003D1501" w:rsidRDefault="003D1501"/>
    <w:p w14:paraId="1A4D9488" w14:textId="77777777" w:rsidR="003D1501" w:rsidRPr="003D1501" w:rsidRDefault="003D1501">
      <w:pPr>
        <w:rPr>
          <w:rStyle w:val="subscript"/>
        </w:rPr>
      </w:pPr>
      <w:r>
        <w:tab/>
        <w:t>dx'</w:t>
      </w:r>
      <w:r>
        <w:rPr>
          <w:rStyle w:val="subscript"/>
        </w:rPr>
        <w:t>j</w:t>
      </w:r>
      <w:r>
        <w:t xml:space="preserve"> = R</w:t>
      </w:r>
      <w:r>
        <w:rPr>
          <w:rStyle w:val="superscript"/>
        </w:rPr>
        <w:t>-1</w:t>
      </w:r>
      <w:r>
        <w:rPr>
          <w:rStyle w:val="subscript"/>
        </w:rPr>
        <w:t>ji</w:t>
      </w:r>
      <w:r>
        <w:t>dx</w:t>
      </w:r>
      <w:r>
        <w:rPr>
          <w:rStyle w:val="subscript"/>
        </w:rPr>
        <w:t>i</w:t>
      </w:r>
    </w:p>
    <w:p w14:paraId="2D47E9D1" w14:textId="77777777" w:rsidR="00B55E05" w:rsidRDefault="00B55E05">
      <w:r>
        <w:tab/>
      </w:r>
    </w:p>
    <w:p w14:paraId="3AE1CA8C" w14:textId="77777777" w:rsidR="00B55E05" w:rsidRDefault="003D1501">
      <w:pPr>
        <w:rPr>
          <w:rStyle w:val="subscript"/>
        </w:rPr>
      </w:pPr>
      <w:r>
        <w:tab/>
        <w:t>d/dx</w:t>
      </w:r>
      <w:r>
        <w:rPr>
          <w:rStyle w:val="subscript"/>
        </w:rPr>
        <w:t>i</w:t>
      </w:r>
      <w:r>
        <w:t xml:space="preserve">  = dx'</w:t>
      </w:r>
      <w:r>
        <w:rPr>
          <w:rStyle w:val="subscript"/>
        </w:rPr>
        <w:t>j</w:t>
      </w:r>
      <w:r>
        <w:t>/dx</w:t>
      </w:r>
      <w:r>
        <w:rPr>
          <w:rStyle w:val="subscript"/>
        </w:rPr>
        <w:t>i</w:t>
      </w:r>
      <w:r>
        <w:t xml:space="preserve"> * d/dx'</w:t>
      </w:r>
      <w:r>
        <w:rPr>
          <w:rStyle w:val="subscript"/>
        </w:rPr>
        <w:t>j</w:t>
      </w:r>
      <w:r>
        <w:t xml:space="preserve">  =R</w:t>
      </w:r>
      <w:r>
        <w:rPr>
          <w:rStyle w:val="superscript"/>
        </w:rPr>
        <w:t>-1</w:t>
      </w:r>
      <w:r>
        <w:rPr>
          <w:rStyle w:val="subscript"/>
        </w:rPr>
        <w:t xml:space="preserve">ji </w:t>
      </w:r>
      <w:r>
        <w:t>d/dx'</w:t>
      </w:r>
      <w:r>
        <w:rPr>
          <w:rStyle w:val="subscript"/>
        </w:rPr>
        <w:t>j</w:t>
      </w:r>
    </w:p>
    <w:p w14:paraId="03242B9D" w14:textId="77777777" w:rsidR="003D1501" w:rsidRDefault="003D1501">
      <w:pPr>
        <w:rPr>
          <w:rStyle w:val="subscript"/>
        </w:rPr>
      </w:pPr>
    </w:p>
    <w:p w14:paraId="1DA9D5D8" w14:textId="77777777" w:rsidR="00F320C8" w:rsidRPr="000476B3" w:rsidRDefault="003D1501">
      <w:r>
        <w:tab/>
        <w:t>∂</w:t>
      </w:r>
      <w:r>
        <w:rPr>
          <w:rStyle w:val="subscript"/>
        </w:rPr>
        <w:t>i</w:t>
      </w:r>
      <w:r>
        <w:t xml:space="preserve">  = R</w:t>
      </w:r>
      <w:r>
        <w:rPr>
          <w:rStyle w:val="superscript"/>
        </w:rPr>
        <w:t>-1</w:t>
      </w:r>
      <w:r>
        <w:rPr>
          <w:rStyle w:val="subscript"/>
        </w:rPr>
        <w:t>ji</w:t>
      </w:r>
      <w:r>
        <w:t xml:space="preserve"> ∂'</w:t>
      </w:r>
      <w:r>
        <w:rPr>
          <w:rStyle w:val="subscript"/>
        </w:rPr>
        <w:t>j</w:t>
      </w:r>
      <w:r w:rsidR="00F320C8">
        <w:t xml:space="preserve">  = R</w:t>
      </w:r>
      <w:r w:rsidR="00F320C8">
        <w:rPr>
          <w:rStyle w:val="superscript"/>
        </w:rPr>
        <w:t>T</w:t>
      </w:r>
      <w:r w:rsidR="00F320C8">
        <w:rPr>
          <w:rStyle w:val="subscript"/>
        </w:rPr>
        <w:t>ji</w:t>
      </w:r>
      <w:r w:rsidR="00F320C8">
        <w:t xml:space="preserve"> ∂'</w:t>
      </w:r>
      <w:r w:rsidR="00F320C8">
        <w:rPr>
          <w:rStyle w:val="subscript"/>
        </w:rPr>
        <w:t>j</w:t>
      </w:r>
      <w:r w:rsidR="00F320C8">
        <w:t xml:space="preserve">  = R</w:t>
      </w:r>
      <w:r w:rsidR="00F320C8">
        <w:rPr>
          <w:rStyle w:val="subscript"/>
        </w:rPr>
        <w:t>ij</w:t>
      </w:r>
      <w:r w:rsidR="00F320C8">
        <w:t xml:space="preserve">  ∂'</w:t>
      </w:r>
      <w:r w:rsidR="00F320C8">
        <w:rPr>
          <w:rStyle w:val="subscript"/>
        </w:rPr>
        <w:t>j</w:t>
      </w:r>
      <w:r w:rsidR="000476B3">
        <w:tab/>
      </w:r>
      <w:r w:rsidR="000476B3">
        <w:tab/>
        <w:t>// R is unitary</w:t>
      </w:r>
    </w:p>
    <w:p w14:paraId="177D6E9B" w14:textId="77777777" w:rsidR="00F320C8" w:rsidRDefault="00F320C8">
      <w:pPr>
        <w:rPr>
          <w:rStyle w:val="subscript"/>
        </w:rPr>
      </w:pPr>
    </w:p>
    <w:p w14:paraId="4208DE17" w14:textId="77777777" w:rsidR="00F320C8" w:rsidRDefault="00F320C8">
      <w:r>
        <w:t>So we can compare</w:t>
      </w:r>
    </w:p>
    <w:p w14:paraId="693CF185" w14:textId="77777777" w:rsidR="00F320C8" w:rsidRDefault="00F320C8"/>
    <w:p w14:paraId="620A5B00" w14:textId="77777777" w:rsidR="00F320C8" w:rsidRDefault="00F320C8" w:rsidP="00F320C8">
      <w:r>
        <w:tab/>
        <w:t>∂</w:t>
      </w:r>
      <w:r>
        <w:rPr>
          <w:rStyle w:val="subscript"/>
        </w:rPr>
        <w:t>i</w:t>
      </w:r>
      <w:r>
        <w:t xml:space="preserve">  = R</w:t>
      </w:r>
      <w:r>
        <w:rPr>
          <w:rStyle w:val="subscript"/>
        </w:rPr>
        <w:t>ij</w:t>
      </w:r>
      <w:r>
        <w:t xml:space="preserve">  ∂'</w:t>
      </w:r>
      <w:r>
        <w:rPr>
          <w:rStyle w:val="subscript"/>
        </w:rPr>
        <w:t>j</w:t>
      </w:r>
    </w:p>
    <w:p w14:paraId="4251E71E" w14:textId="77777777" w:rsidR="00F320C8" w:rsidRDefault="00F320C8" w:rsidP="00F320C8">
      <w:r>
        <w:tab/>
        <w:t>B</w:t>
      </w:r>
      <w:r>
        <w:rPr>
          <w:rStyle w:val="subscript"/>
        </w:rPr>
        <w:t>i</w:t>
      </w:r>
      <w:r>
        <w:t xml:space="preserve"> = R</w:t>
      </w:r>
      <w:r>
        <w:rPr>
          <w:rStyle w:val="subscript"/>
        </w:rPr>
        <w:t>ij</w:t>
      </w:r>
      <w:r>
        <w:t>B'</w:t>
      </w:r>
      <w:r>
        <w:rPr>
          <w:rStyle w:val="subscript"/>
        </w:rPr>
        <w:t>j</w:t>
      </w:r>
    </w:p>
    <w:p w14:paraId="5B1C34C0" w14:textId="77777777" w:rsidR="00F320C8" w:rsidRDefault="00F320C8" w:rsidP="00F320C8"/>
    <w:p w14:paraId="64209532" w14:textId="77777777" w:rsidR="00F320C8" w:rsidRDefault="00F320C8" w:rsidP="00F320C8">
      <w:r>
        <w:t xml:space="preserve">Because R is unitary (real orthogonal), we find that </w:t>
      </w:r>
      <w:r>
        <w:sym w:font="Symbol" w:char="F0D1"/>
      </w:r>
      <w:r>
        <w:t xml:space="preserve"> transforms as a vector just like B, so our result is the same, and in the new frame we find</w:t>
      </w:r>
    </w:p>
    <w:p w14:paraId="51088B23" w14:textId="77777777" w:rsidR="00F320C8" w:rsidRDefault="00F320C8" w:rsidP="00F320C8">
      <w:r>
        <w:tab/>
      </w:r>
    </w:p>
    <w:p w14:paraId="4FCE8DBD" w14:textId="77777777" w:rsidR="00F320C8" w:rsidRDefault="00F320C8" w:rsidP="00F320C8">
      <w:r>
        <w:rPr>
          <w:b/>
        </w:rPr>
        <w:tab/>
        <w:t>A'</w:t>
      </w:r>
      <w:r>
        <w:t xml:space="preserve"> =</w:t>
      </w:r>
      <w:r w:rsidRPr="00B55E05">
        <w:rPr>
          <w:b/>
        </w:rPr>
        <w:sym w:font="Symbol" w:char="F0D1"/>
      </w:r>
      <w:r>
        <w:rPr>
          <w:b/>
        </w:rPr>
        <w:t>'</w:t>
      </w:r>
      <w:r>
        <w:t>x</w:t>
      </w:r>
      <w:r>
        <w:rPr>
          <w:b/>
        </w:rPr>
        <w:t>C'</w:t>
      </w:r>
    </w:p>
    <w:p w14:paraId="42206533" w14:textId="77777777" w:rsidR="00F320C8" w:rsidRDefault="00F320C8" w:rsidP="00F320C8"/>
    <w:p w14:paraId="6FD731B0" w14:textId="77777777" w:rsidR="00F320C8" w:rsidRPr="00F320C8" w:rsidRDefault="00F320C8" w:rsidP="00F320C8">
      <w:r>
        <w:t xml:space="preserve">So this was an example of a very simple "vector identity" that is form invariant under rotations. </w:t>
      </w:r>
    </w:p>
    <w:p w14:paraId="2D9A16D0" w14:textId="77777777" w:rsidR="00243246" w:rsidRDefault="00475354" w:rsidP="00243246">
      <w:r>
        <w:t>___________________________________________________________________________</w:t>
      </w:r>
    </w:p>
    <w:p w14:paraId="0B69F65E" w14:textId="77777777" w:rsidR="00475354" w:rsidRPr="00243246" w:rsidRDefault="00475354" w:rsidP="00243246"/>
    <w:p w14:paraId="7B1D2E97" w14:textId="77777777" w:rsidR="002C2837" w:rsidRDefault="007C58DA" w:rsidP="002C2837">
      <w:pPr>
        <w:pStyle w:val="Heading2"/>
      </w:pPr>
      <w:bookmarkStart w:id="5" w:name="_Toc208631079"/>
      <w:r w:rsidRPr="00E535DF">
        <w:t>Question #1.</w:t>
      </w:r>
      <w:r>
        <w:t xml:space="preserve">6 Show that </w:t>
      </w:r>
      <w:r w:rsidRPr="00E535DF">
        <w:t>A</w:t>
      </w:r>
      <w:r>
        <w:t xml:space="preserve"> = </w:t>
      </w:r>
      <w:r w:rsidRPr="00E535DF">
        <w:t>B</w:t>
      </w:r>
      <w:r>
        <w:t xml:space="preserve"> x </w:t>
      </w:r>
      <w:r w:rsidRPr="00E535DF">
        <w:t>C</w:t>
      </w:r>
      <w:r>
        <w:t xml:space="preserve"> is </w:t>
      </w:r>
      <w:r w:rsidR="000476B3">
        <w:t xml:space="preserve">NOT </w:t>
      </w:r>
      <w:r>
        <w:t>form invariant under an arbitrary transformation!</w:t>
      </w:r>
      <w:bookmarkEnd w:id="5"/>
      <w:r>
        <w:t xml:space="preserve"> </w:t>
      </w:r>
    </w:p>
    <w:p w14:paraId="29914AC5" w14:textId="77777777" w:rsidR="002C2837" w:rsidRDefault="002C2837" w:rsidP="007C58DA"/>
    <w:p w14:paraId="45EE4168" w14:textId="77777777" w:rsidR="007C58DA" w:rsidRDefault="007C58DA" w:rsidP="007C58DA">
      <w:r>
        <w:t>Start with the inverse transforms</w:t>
      </w:r>
    </w:p>
    <w:p w14:paraId="60500474" w14:textId="77777777" w:rsidR="007C58DA" w:rsidRDefault="007C58DA" w:rsidP="007C58DA"/>
    <w:p w14:paraId="78C7AF87" w14:textId="77777777" w:rsidR="007C58DA" w:rsidRPr="00A424C1" w:rsidRDefault="007C58DA" w:rsidP="007C58DA">
      <w:pPr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  <w:t>A</w:t>
      </w:r>
      <w:r w:rsidRPr="00A424C1">
        <w:rPr>
          <w:rStyle w:val="superscript"/>
          <w:color w:val="000000"/>
        </w:rPr>
        <w:t>i</w:t>
      </w:r>
      <w:r w:rsidRPr="00A424C1">
        <w:rPr>
          <w:color w:val="000000"/>
        </w:rPr>
        <w:t xml:space="preserve"> = T</w:t>
      </w:r>
      <w:r w:rsidR="00514245">
        <w:rPr>
          <w:rStyle w:val="subscript"/>
          <w:color w:val="000000"/>
        </w:rPr>
        <w:t>a</w:t>
      </w:r>
      <w:r w:rsidRPr="00A424C1">
        <w:rPr>
          <w:rStyle w:val="superscript"/>
          <w:color w:val="000000"/>
        </w:rPr>
        <w:t>i</w:t>
      </w:r>
      <w:r w:rsidRPr="00A424C1">
        <w:rPr>
          <w:color w:val="000000"/>
        </w:rPr>
        <w:t xml:space="preserve"> </w:t>
      </w:r>
      <w:r>
        <w:rPr>
          <w:color w:val="000000"/>
        </w:rPr>
        <w:t>A</w:t>
      </w:r>
      <w:r w:rsidRPr="00A424C1">
        <w:rPr>
          <w:color w:val="000000"/>
        </w:rPr>
        <w:t>'</w:t>
      </w:r>
      <w:r w:rsidR="00514245">
        <w:rPr>
          <w:rStyle w:val="superscript"/>
          <w:color w:val="000000"/>
        </w:rPr>
        <w:t>a</w:t>
      </w:r>
    </w:p>
    <w:p w14:paraId="1FA5C2A2" w14:textId="77777777" w:rsidR="007C58DA" w:rsidRPr="00A424C1" w:rsidRDefault="007C58DA" w:rsidP="007C58DA">
      <w:pPr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 w:rsidRPr="00A424C1">
        <w:rPr>
          <w:color w:val="000000"/>
        </w:rPr>
        <w:t>B</w:t>
      </w:r>
      <w:r w:rsidR="00514245">
        <w:rPr>
          <w:rStyle w:val="superscript"/>
          <w:color w:val="000000"/>
        </w:rPr>
        <w:t>j</w:t>
      </w:r>
      <w:r w:rsidRPr="00A424C1">
        <w:rPr>
          <w:color w:val="000000"/>
        </w:rPr>
        <w:t xml:space="preserve"> = T</w:t>
      </w:r>
      <w:r w:rsidRPr="00A424C1">
        <w:rPr>
          <w:rStyle w:val="subscript"/>
          <w:color w:val="000000"/>
        </w:rPr>
        <w:t>b</w:t>
      </w:r>
      <w:r w:rsidR="00514245">
        <w:rPr>
          <w:rStyle w:val="superscript"/>
          <w:color w:val="000000"/>
        </w:rPr>
        <w:t>j</w:t>
      </w:r>
      <w:r w:rsidRPr="00A424C1">
        <w:rPr>
          <w:color w:val="000000"/>
        </w:rPr>
        <w:t xml:space="preserve"> B'</w:t>
      </w:r>
      <w:r w:rsidRPr="00A424C1">
        <w:rPr>
          <w:rStyle w:val="superscript"/>
          <w:color w:val="000000"/>
        </w:rPr>
        <w:t>b</w:t>
      </w:r>
    </w:p>
    <w:p w14:paraId="35288C9B" w14:textId="77777777" w:rsidR="007C58DA" w:rsidRDefault="007C58DA" w:rsidP="007C58DA">
      <w:r>
        <w:rPr>
          <w:color w:val="000000"/>
        </w:rPr>
        <w:tab/>
      </w:r>
      <w:r>
        <w:rPr>
          <w:color w:val="000000"/>
        </w:rPr>
        <w:tab/>
        <w:t>C</w:t>
      </w:r>
      <w:r w:rsidR="00514245">
        <w:rPr>
          <w:rStyle w:val="superscript"/>
          <w:color w:val="000000"/>
        </w:rPr>
        <w:t>k</w:t>
      </w:r>
      <w:r w:rsidRPr="00A424C1">
        <w:rPr>
          <w:color w:val="000000"/>
        </w:rPr>
        <w:t xml:space="preserve"> = T</w:t>
      </w:r>
      <w:r w:rsidR="00514245">
        <w:rPr>
          <w:rStyle w:val="subscript"/>
          <w:color w:val="000000"/>
        </w:rPr>
        <w:t>c</w:t>
      </w:r>
      <w:r w:rsidR="00514245">
        <w:rPr>
          <w:rStyle w:val="superscript"/>
          <w:color w:val="000000"/>
        </w:rPr>
        <w:t>k</w:t>
      </w:r>
      <w:r w:rsidRPr="00A424C1">
        <w:rPr>
          <w:color w:val="000000"/>
        </w:rPr>
        <w:t xml:space="preserve"> </w:t>
      </w:r>
      <w:r>
        <w:rPr>
          <w:color w:val="000000"/>
        </w:rPr>
        <w:t>C</w:t>
      </w:r>
      <w:r w:rsidRPr="00A424C1">
        <w:rPr>
          <w:color w:val="000000"/>
        </w:rPr>
        <w:t>'</w:t>
      </w:r>
      <w:r w:rsidR="00514245">
        <w:rPr>
          <w:rStyle w:val="superscript"/>
          <w:color w:val="000000"/>
        </w:rPr>
        <w:t>c</w:t>
      </w:r>
    </w:p>
    <w:p w14:paraId="6FA6E249" w14:textId="77777777" w:rsidR="00514245" w:rsidRDefault="00514245" w:rsidP="007C58DA"/>
    <w:p w14:paraId="7043EB66" w14:textId="77777777" w:rsidR="00514245" w:rsidRPr="00514245" w:rsidRDefault="00514245" w:rsidP="007C58DA">
      <w:r>
        <w:tab/>
        <w:t>A</w:t>
      </w:r>
      <w:r>
        <w:rPr>
          <w:rStyle w:val="superscript"/>
        </w:rPr>
        <w:t>i</w:t>
      </w:r>
      <w:r>
        <w:t xml:space="preserve"> = ε</w:t>
      </w:r>
      <w:r>
        <w:rPr>
          <w:rStyle w:val="superscript"/>
        </w:rPr>
        <w:t>ijk</w:t>
      </w:r>
      <w:r>
        <w:t>B</w:t>
      </w:r>
      <w:r>
        <w:rPr>
          <w:rStyle w:val="superscript"/>
        </w:rPr>
        <w:t>j</w:t>
      </w:r>
      <w:r>
        <w:t>C</w:t>
      </w:r>
      <w:r>
        <w:rPr>
          <w:rStyle w:val="superscript"/>
        </w:rPr>
        <w:t>k</w:t>
      </w:r>
      <w:r>
        <w:t xml:space="preserve">  =&gt;</w:t>
      </w:r>
    </w:p>
    <w:p w14:paraId="78AAA302" w14:textId="77777777" w:rsidR="00514245" w:rsidRDefault="00514245" w:rsidP="007C58DA"/>
    <w:p w14:paraId="453C86C7" w14:textId="77777777" w:rsidR="00514245" w:rsidRPr="00514245" w:rsidRDefault="00514245" w:rsidP="007C58DA">
      <w:r>
        <w:tab/>
      </w:r>
      <w:r w:rsidRPr="00A424C1">
        <w:rPr>
          <w:color w:val="000000"/>
        </w:rPr>
        <w:t>T</w:t>
      </w:r>
      <w:r>
        <w:rPr>
          <w:rStyle w:val="subscript"/>
          <w:color w:val="000000"/>
        </w:rPr>
        <w:t>a</w:t>
      </w:r>
      <w:r w:rsidRPr="00A424C1">
        <w:rPr>
          <w:rStyle w:val="superscript"/>
          <w:color w:val="000000"/>
        </w:rPr>
        <w:t>i</w:t>
      </w:r>
      <w:r w:rsidRPr="00A424C1">
        <w:rPr>
          <w:color w:val="000000"/>
        </w:rPr>
        <w:t xml:space="preserve"> </w:t>
      </w:r>
      <w:r>
        <w:rPr>
          <w:color w:val="000000"/>
        </w:rPr>
        <w:t>A</w:t>
      </w:r>
      <w:r w:rsidRPr="00A424C1">
        <w:rPr>
          <w:color w:val="000000"/>
        </w:rPr>
        <w:t>'</w:t>
      </w:r>
      <w:r>
        <w:rPr>
          <w:rStyle w:val="superscript"/>
          <w:color w:val="000000"/>
        </w:rPr>
        <w:t>a</w:t>
      </w:r>
      <w:r>
        <w:t xml:space="preserve"> = ε</w:t>
      </w:r>
      <w:r>
        <w:rPr>
          <w:rStyle w:val="superscript"/>
        </w:rPr>
        <w:t>ijk</w:t>
      </w:r>
      <w:r w:rsidRPr="00514245">
        <w:rPr>
          <w:color w:val="000000"/>
        </w:rPr>
        <w:t xml:space="preserve"> </w:t>
      </w:r>
      <w:r w:rsidRPr="00A424C1">
        <w:rPr>
          <w:color w:val="000000"/>
        </w:rPr>
        <w:t>T</w:t>
      </w:r>
      <w:r w:rsidRPr="00A424C1">
        <w:rPr>
          <w:rStyle w:val="subscript"/>
          <w:color w:val="000000"/>
        </w:rPr>
        <w:t>b</w:t>
      </w:r>
      <w:r>
        <w:rPr>
          <w:rStyle w:val="superscript"/>
          <w:color w:val="000000"/>
        </w:rPr>
        <w:t>j</w:t>
      </w:r>
      <w:r w:rsidRPr="00A424C1">
        <w:rPr>
          <w:color w:val="000000"/>
        </w:rPr>
        <w:t xml:space="preserve"> B'</w:t>
      </w:r>
      <w:r w:rsidRPr="00A424C1">
        <w:rPr>
          <w:rStyle w:val="superscript"/>
          <w:color w:val="000000"/>
        </w:rPr>
        <w:t>b</w:t>
      </w:r>
      <w:r>
        <w:t xml:space="preserve"> </w:t>
      </w:r>
      <w:r w:rsidRPr="00A424C1">
        <w:rPr>
          <w:color w:val="000000"/>
        </w:rPr>
        <w:t>T</w:t>
      </w:r>
      <w:r>
        <w:rPr>
          <w:rStyle w:val="subscript"/>
          <w:color w:val="000000"/>
        </w:rPr>
        <w:t>c</w:t>
      </w:r>
      <w:r>
        <w:rPr>
          <w:rStyle w:val="superscript"/>
          <w:color w:val="000000"/>
        </w:rPr>
        <w:t>k</w:t>
      </w:r>
      <w:r w:rsidRPr="00A424C1">
        <w:rPr>
          <w:color w:val="000000"/>
        </w:rPr>
        <w:t xml:space="preserve"> </w:t>
      </w:r>
      <w:r>
        <w:rPr>
          <w:color w:val="000000"/>
        </w:rPr>
        <w:t>C</w:t>
      </w:r>
      <w:r w:rsidRPr="00A424C1">
        <w:rPr>
          <w:color w:val="000000"/>
        </w:rPr>
        <w:t>'</w:t>
      </w:r>
      <w:r>
        <w:rPr>
          <w:rStyle w:val="superscript"/>
          <w:color w:val="000000"/>
        </w:rPr>
        <w:t>c</w:t>
      </w:r>
    </w:p>
    <w:p w14:paraId="3E0B4E4B" w14:textId="77777777" w:rsidR="007C58DA" w:rsidRDefault="007C58DA" w:rsidP="007C58DA"/>
    <w:p w14:paraId="52C77075" w14:textId="77777777" w:rsidR="007C58DA" w:rsidRPr="00514245" w:rsidRDefault="00514245" w:rsidP="007C58DA">
      <w:r>
        <w:t>Now apply T</w:t>
      </w:r>
      <w:r w:rsidRPr="00514245">
        <w:rPr>
          <w:rStyle w:val="superscript"/>
        </w:rPr>
        <w:t>s</w:t>
      </w:r>
      <w:r w:rsidRPr="00514245">
        <w:rPr>
          <w:rStyle w:val="subscript"/>
        </w:rPr>
        <w:t>i</w:t>
      </w:r>
      <w:r>
        <w:t xml:space="preserve">  to the left and sum on i to get δ</w:t>
      </w:r>
      <w:r>
        <w:rPr>
          <w:rStyle w:val="subscript"/>
        </w:rPr>
        <w:t>a</w:t>
      </w:r>
      <w:r>
        <w:rPr>
          <w:rStyle w:val="superscript"/>
        </w:rPr>
        <w:t>s</w:t>
      </w:r>
      <w:r>
        <w:t xml:space="preserve">  so that we have</w:t>
      </w:r>
    </w:p>
    <w:p w14:paraId="483210D8" w14:textId="77777777" w:rsidR="00514245" w:rsidRDefault="00514245" w:rsidP="007C58DA"/>
    <w:p w14:paraId="43BD0E3A" w14:textId="77777777" w:rsidR="00546591" w:rsidRDefault="00514245" w:rsidP="007C58DA">
      <w:r>
        <w:tab/>
      </w:r>
      <w:r>
        <w:rPr>
          <w:color w:val="000000"/>
        </w:rPr>
        <w:t>A</w:t>
      </w:r>
      <w:r w:rsidRPr="00A424C1">
        <w:rPr>
          <w:color w:val="000000"/>
        </w:rPr>
        <w:t>'</w:t>
      </w:r>
      <w:r>
        <w:rPr>
          <w:rStyle w:val="superscript"/>
          <w:color w:val="000000"/>
        </w:rPr>
        <w:t>s</w:t>
      </w:r>
      <w:r>
        <w:t xml:space="preserve"> = </w:t>
      </w:r>
      <w:r w:rsidR="00546591">
        <w:t>T</w:t>
      </w:r>
      <w:r w:rsidR="00546591" w:rsidRPr="00514245">
        <w:rPr>
          <w:rStyle w:val="superscript"/>
        </w:rPr>
        <w:t>s</w:t>
      </w:r>
      <w:r w:rsidR="00546591" w:rsidRPr="00514245">
        <w:rPr>
          <w:rStyle w:val="subscript"/>
        </w:rPr>
        <w:t>i</w:t>
      </w:r>
      <w:r w:rsidR="00546591">
        <w:t xml:space="preserve"> </w:t>
      </w:r>
      <w:r>
        <w:t>ε</w:t>
      </w:r>
      <w:r>
        <w:rPr>
          <w:rStyle w:val="superscript"/>
        </w:rPr>
        <w:t>ijk</w:t>
      </w:r>
      <w:r w:rsidRPr="00514245">
        <w:rPr>
          <w:color w:val="000000"/>
        </w:rPr>
        <w:t xml:space="preserve"> </w:t>
      </w:r>
      <w:r w:rsidRPr="00A424C1">
        <w:rPr>
          <w:color w:val="000000"/>
        </w:rPr>
        <w:t>T</w:t>
      </w:r>
      <w:r w:rsidRPr="00A424C1">
        <w:rPr>
          <w:rStyle w:val="subscript"/>
          <w:color w:val="000000"/>
        </w:rPr>
        <w:t>b</w:t>
      </w:r>
      <w:r>
        <w:rPr>
          <w:rStyle w:val="superscript"/>
          <w:color w:val="000000"/>
        </w:rPr>
        <w:t>j</w:t>
      </w:r>
      <w:r w:rsidRPr="00A424C1">
        <w:rPr>
          <w:color w:val="000000"/>
        </w:rPr>
        <w:t xml:space="preserve"> B'</w:t>
      </w:r>
      <w:r w:rsidRPr="00A424C1">
        <w:rPr>
          <w:rStyle w:val="superscript"/>
          <w:color w:val="000000"/>
        </w:rPr>
        <w:t>b</w:t>
      </w:r>
      <w:r>
        <w:t xml:space="preserve"> </w:t>
      </w:r>
      <w:r w:rsidRPr="00A424C1">
        <w:rPr>
          <w:color w:val="000000"/>
        </w:rPr>
        <w:t>T</w:t>
      </w:r>
      <w:r>
        <w:rPr>
          <w:rStyle w:val="subscript"/>
          <w:color w:val="000000"/>
        </w:rPr>
        <w:t>c</w:t>
      </w:r>
      <w:r>
        <w:rPr>
          <w:rStyle w:val="superscript"/>
          <w:color w:val="000000"/>
        </w:rPr>
        <w:t>k</w:t>
      </w:r>
      <w:r w:rsidRPr="00A424C1">
        <w:rPr>
          <w:color w:val="000000"/>
        </w:rPr>
        <w:t xml:space="preserve"> </w:t>
      </w:r>
      <w:r>
        <w:rPr>
          <w:color w:val="000000"/>
        </w:rPr>
        <w:t>C</w:t>
      </w:r>
      <w:r w:rsidRPr="00A424C1">
        <w:rPr>
          <w:color w:val="000000"/>
        </w:rPr>
        <w:t>'</w:t>
      </w:r>
      <w:r>
        <w:rPr>
          <w:rStyle w:val="superscript"/>
          <w:color w:val="000000"/>
        </w:rPr>
        <w:t>c</w:t>
      </w:r>
    </w:p>
    <w:p w14:paraId="46D7A627" w14:textId="77777777" w:rsidR="00546591" w:rsidRDefault="00546591" w:rsidP="007C58DA"/>
    <w:p w14:paraId="5A0E1343" w14:textId="77777777" w:rsidR="00546591" w:rsidRDefault="00546591" w:rsidP="007C58DA">
      <w:r>
        <w:t>which we can rewrite as</w:t>
      </w:r>
    </w:p>
    <w:p w14:paraId="6905DD29" w14:textId="77777777" w:rsidR="00546591" w:rsidRDefault="00546591" w:rsidP="007C58DA"/>
    <w:p w14:paraId="21025659" w14:textId="77777777" w:rsidR="00546591" w:rsidRDefault="00546591" w:rsidP="00546591">
      <w:r>
        <w:tab/>
      </w:r>
      <w:r>
        <w:rPr>
          <w:color w:val="000000"/>
        </w:rPr>
        <w:t>A</w:t>
      </w:r>
      <w:r w:rsidRPr="00A424C1">
        <w:rPr>
          <w:color w:val="000000"/>
        </w:rPr>
        <w:t>'</w:t>
      </w:r>
      <w:r>
        <w:rPr>
          <w:rStyle w:val="superscript"/>
          <w:color w:val="000000"/>
        </w:rPr>
        <w:t>s</w:t>
      </w:r>
      <w:r>
        <w:t xml:space="preserve"> = ε</w:t>
      </w:r>
      <w:r>
        <w:rPr>
          <w:rStyle w:val="superscript"/>
        </w:rPr>
        <w:t>ijk</w:t>
      </w:r>
      <w:r w:rsidRPr="00514245">
        <w:rPr>
          <w:color w:val="000000"/>
        </w:rPr>
        <w:t xml:space="preserve"> </w:t>
      </w:r>
      <w:r>
        <w:rPr>
          <w:color w:val="000000"/>
        </w:rPr>
        <w:t xml:space="preserve"> </w:t>
      </w:r>
      <w:r>
        <w:t>T</w:t>
      </w:r>
      <w:r w:rsidRPr="00514245">
        <w:rPr>
          <w:rStyle w:val="superscript"/>
        </w:rPr>
        <w:t>s</w:t>
      </w:r>
      <w:r w:rsidRPr="00514245">
        <w:rPr>
          <w:rStyle w:val="subscript"/>
        </w:rPr>
        <w:t>i</w:t>
      </w:r>
      <w:r>
        <w:t xml:space="preserve"> </w:t>
      </w:r>
      <w:r w:rsidRPr="00A424C1">
        <w:rPr>
          <w:color w:val="000000"/>
        </w:rPr>
        <w:t>T</w:t>
      </w:r>
      <w:r w:rsidRPr="00A424C1">
        <w:rPr>
          <w:rStyle w:val="subscript"/>
          <w:color w:val="000000"/>
        </w:rPr>
        <w:t>b</w:t>
      </w:r>
      <w:r>
        <w:rPr>
          <w:rStyle w:val="superscript"/>
          <w:color w:val="000000"/>
        </w:rPr>
        <w:t>j</w:t>
      </w:r>
      <w:r w:rsidRPr="00A424C1">
        <w:rPr>
          <w:color w:val="000000"/>
        </w:rPr>
        <w:t xml:space="preserve"> T</w:t>
      </w:r>
      <w:r>
        <w:rPr>
          <w:rStyle w:val="subscript"/>
          <w:color w:val="000000"/>
        </w:rPr>
        <w:t>c</w:t>
      </w:r>
      <w:r>
        <w:rPr>
          <w:rStyle w:val="superscript"/>
          <w:color w:val="000000"/>
        </w:rPr>
        <w:t xml:space="preserve">k </w:t>
      </w:r>
      <w:r w:rsidRPr="00A424C1">
        <w:rPr>
          <w:color w:val="000000"/>
        </w:rPr>
        <w:t xml:space="preserve"> B'</w:t>
      </w:r>
      <w:r w:rsidRPr="00A424C1">
        <w:rPr>
          <w:rStyle w:val="superscript"/>
          <w:color w:val="000000"/>
        </w:rPr>
        <w:t>b</w:t>
      </w:r>
      <w:r>
        <w:t xml:space="preserve"> </w:t>
      </w:r>
      <w:r>
        <w:rPr>
          <w:color w:val="000000"/>
        </w:rPr>
        <w:t>C</w:t>
      </w:r>
      <w:r w:rsidRPr="00A424C1">
        <w:rPr>
          <w:color w:val="000000"/>
        </w:rPr>
        <w:t>'</w:t>
      </w:r>
      <w:r>
        <w:rPr>
          <w:rStyle w:val="superscript"/>
          <w:color w:val="000000"/>
        </w:rPr>
        <w:t>c</w:t>
      </w:r>
    </w:p>
    <w:p w14:paraId="71B74FBF" w14:textId="77777777" w:rsidR="0029646E" w:rsidRDefault="0029646E" w:rsidP="00546591"/>
    <w:p w14:paraId="207B542A" w14:textId="77777777" w:rsidR="0029646E" w:rsidRDefault="0029646E" w:rsidP="00546591">
      <w:r>
        <w:t>The first T is not quite right for our det thing, so what can we do about that?  We know that</w:t>
      </w:r>
    </w:p>
    <w:p w14:paraId="365899D0" w14:textId="77777777" w:rsidR="0029646E" w:rsidRDefault="0029646E" w:rsidP="00546591"/>
    <w:p w14:paraId="00119024" w14:textId="77777777" w:rsidR="00424CF6" w:rsidRDefault="0029646E" w:rsidP="00546591">
      <w:r>
        <w:tab/>
        <w:t>T</w:t>
      </w:r>
      <w:r w:rsidR="007B6ABA">
        <w:rPr>
          <w:rStyle w:val="superscript"/>
        </w:rPr>
        <w:t>i</w:t>
      </w:r>
      <w:r w:rsidR="007B6ABA">
        <w:rPr>
          <w:rStyle w:val="subscript"/>
        </w:rPr>
        <w:t>s</w:t>
      </w:r>
      <w:r>
        <w:t xml:space="preserve">  =  (T</w:t>
      </w:r>
      <w:r>
        <w:rPr>
          <w:rStyle w:val="superscript"/>
        </w:rPr>
        <w:t>-1</w:t>
      </w:r>
      <w:r>
        <w:t>)</w:t>
      </w:r>
      <w:r w:rsidR="007B6ABA">
        <w:rPr>
          <w:rStyle w:val="subscript"/>
        </w:rPr>
        <w:t>s</w:t>
      </w:r>
      <w:r w:rsidR="007B6ABA">
        <w:rPr>
          <w:rStyle w:val="superscript"/>
        </w:rPr>
        <w:t>i</w:t>
      </w:r>
      <w:r w:rsidR="007B6ABA">
        <w:t xml:space="preserve">  =&gt;</w:t>
      </w:r>
      <w:r w:rsidR="007B6ABA">
        <w:tab/>
        <w:t xml:space="preserve">  </w:t>
      </w:r>
    </w:p>
    <w:p w14:paraId="3CD364CF" w14:textId="77777777" w:rsidR="0029646E" w:rsidRDefault="00424CF6" w:rsidP="00546591">
      <w:r>
        <w:tab/>
      </w:r>
      <w:r w:rsidR="007B6ABA">
        <w:t>T</w:t>
      </w:r>
      <w:r>
        <w:rPr>
          <w:rStyle w:val="superscript"/>
        </w:rPr>
        <w:t>s</w:t>
      </w:r>
      <w:r>
        <w:rPr>
          <w:rStyle w:val="subscript"/>
        </w:rPr>
        <w:t>i</w:t>
      </w:r>
      <w:r w:rsidR="007B6ABA">
        <w:t xml:space="preserve">  =  (T</w:t>
      </w:r>
      <w:r w:rsidR="007B6ABA">
        <w:rPr>
          <w:rStyle w:val="superscript"/>
        </w:rPr>
        <w:t>-1</w:t>
      </w:r>
      <w:r>
        <w:rPr>
          <w:rStyle w:val="superscript"/>
        </w:rPr>
        <w:t>,T</w:t>
      </w:r>
      <w:r w:rsidR="007B6ABA">
        <w:t>)</w:t>
      </w:r>
      <w:r w:rsidR="007B6ABA">
        <w:rPr>
          <w:rStyle w:val="subscript"/>
        </w:rPr>
        <w:t>s</w:t>
      </w:r>
      <w:r w:rsidR="007B6ABA">
        <w:rPr>
          <w:rStyle w:val="superscript"/>
        </w:rPr>
        <w:t>i</w:t>
      </w:r>
    </w:p>
    <w:p w14:paraId="14CF27BA" w14:textId="77777777" w:rsidR="00424CF6" w:rsidRDefault="00424CF6" w:rsidP="00546591"/>
    <w:p w14:paraId="6A33D978" w14:textId="77777777" w:rsidR="00424CF6" w:rsidRDefault="00424CF6" w:rsidP="00546591">
      <w:r>
        <w:t>So we then have</w:t>
      </w:r>
    </w:p>
    <w:p w14:paraId="622AB4B2" w14:textId="77777777" w:rsidR="00424CF6" w:rsidRDefault="00424CF6" w:rsidP="00546591"/>
    <w:p w14:paraId="1B630448" w14:textId="77777777" w:rsidR="00424CF6" w:rsidRDefault="00424CF6" w:rsidP="00424CF6">
      <w:r>
        <w:tab/>
      </w:r>
      <w:r>
        <w:rPr>
          <w:color w:val="000000"/>
        </w:rPr>
        <w:t>A</w:t>
      </w:r>
      <w:r w:rsidRPr="00A424C1">
        <w:rPr>
          <w:color w:val="000000"/>
        </w:rPr>
        <w:t>'</w:t>
      </w:r>
      <w:r>
        <w:rPr>
          <w:rStyle w:val="superscript"/>
          <w:color w:val="000000"/>
        </w:rPr>
        <w:t>s</w:t>
      </w:r>
      <w:r>
        <w:t xml:space="preserve"> = ε</w:t>
      </w:r>
      <w:r>
        <w:rPr>
          <w:rStyle w:val="superscript"/>
        </w:rPr>
        <w:t>ijk</w:t>
      </w:r>
      <w:r w:rsidRPr="00514245">
        <w:rPr>
          <w:color w:val="000000"/>
        </w:rPr>
        <w:t xml:space="preserve"> </w:t>
      </w:r>
      <w:r>
        <w:t>(T</w:t>
      </w:r>
      <w:r>
        <w:rPr>
          <w:rStyle w:val="superscript"/>
        </w:rPr>
        <w:t>-1,T</w:t>
      </w:r>
      <w:r>
        <w:t>)</w:t>
      </w:r>
      <w:r>
        <w:rPr>
          <w:rStyle w:val="subscript"/>
        </w:rPr>
        <w:t>s</w:t>
      </w:r>
      <w:r>
        <w:rPr>
          <w:rStyle w:val="superscript"/>
        </w:rPr>
        <w:t>i</w:t>
      </w:r>
      <w:r w:rsidRPr="00A424C1">
        <w:rPr>
          <w:color w:val="000000"/>
        </w:rPr>
        <w:t xml:space="preserve"> T</w:t>
      </w:r>
      <w:r w:rsidRPr="00A424C1">
        <w:rPr>
          <w:rStyle w:val="subscript"/>
          <w:color w:val="000000"/>
        </w:rPr>
        <w:t>b</w:t>
      </w:r>
      <w:r>
        <w:rPr>
          <w:rStyle w:val="superscript"/>
          <w:color w:val="000000"/>
        </w:rPr>
        <w:t>j</w:t>
      </w:r>
      <w:r w:rsidRPr="00A424C1">
        <w:rPr>
          <w:color w:val="000000"/>
        </w:rPr>
        <w:t xml:space="preserve"> T</w:t>
      </w:r>
      <w:r>
        <w:rPr>
          <w:rStyle w:val="subscript"/>
          <w:color w:val="000000"/>
        </w:rPr>
        <w:t>c</w:t>
      </w:r>
      <w:r>
        <w:rPr>
          <w:rStyle w:val="superscript"/>
          <w:color w:val="000000"/>
        </w:rPr>
        <w:t xml:space="preserve">k </w:t>
      </w:r>
      <w:r w:rsidRPr="00A424C1">
        <w:rPr>
          <w:color w:val="000000"/>
        </w:rPr>
        <w:t xml:space="preserve"> B'</w:t>
      </w:r>
      <w:r w:rsidRPr="00A424C1">
        <w:rPr>
          <w:rStyle w:val="superscript"/>
          <w:color w:val="000000"/>
        </w:rPr>
        <w:t>b</w:t>
      </w:r>
      <w:r>
        <w:t xml:space="preserve"> </w:t>
      </w:r>
      <w:r>
        <w:rPr>
          <w:color w:val="000000"/>
        </w:rPr>
        <w:t>C</w:t>
      </w:r>
      <w:r w:rsidRPr="00A424C1">
        <w:rPr>
          <w:color w:val="000000"/>
        </w:rPr>
        <w:t>'</w:t>
      </w:r>
      <w:r>
        <w:rPr>
          <w:rStyle w:val="superscript"/>
          <w:color w:val="000000"/>
        </w:rPr>
        <w:t>c</w:t>
      </w:r>
      <w:r>
        <w:t xml:space="preserve"> </w:t>
      </w:r>
    </w:p>
    <w:p w14:paraId="40A7FC0C" w14:textId="77777777" w:rsidR="00424CF6" w:rsidRDefault="00424CF6" w:rsidP="00424CF6"/>
    <w:p w14:paraId="077D338D" w14:textId="77777777" w:rsidR="00424CF6" w:rsidRDefault="00424CF6" w:rsidP="00424CF6">
      <w:r>
        <w:t xml:space="preserve">Now </w:t>
      </w:r>
      <w:r w:rsidRPr="00424CF6">
        <w:rPr>
          <w:i/>
        </w:rPr>
        <w:t>if it were true</w:t>
      </w:r>
      <w:r>
        <w:t xml:space="preserve"> that T</w:t>
      </w:r>
      <w:r>
        <w:rPr>
          <w:rStyle w:val="superscript"/>
        </w:rPr>
        <w:t xml:space="preserve">-1 = </w:t>
      </w:r>
      <w:r>
        <w:t>T</w:t>
      </w:r>
      <w:r>
        <w:rPr>
          <w:rStyle w:val="superscript"/>
        </w:rPr>
        <w:t>T</w:t>
      </w:r>
      <w:r>
        <w:t xml:space="preserve"> we could conclude that</w:t>
      </w:r>
    </w:p>
    <w:p w14:paraId="692F5DDE" w14:textId="77777777" w:rsidR="00424CF6" w:rsidRDefault="00424CF6" w:rsidP="00424CF6"/>
    <w:p w14:paraId="59310FF3" w14:textId="77777777" w:rsidR="00424CF6" w:rsidRDefault="00424CF6" w:rsidP="00424CF6">
      <w:r>
        <w:tab/>
      </w:r>
      <w:r>
        <w:tab/>
      </w:r>
      <w:r>
        <w:rPr>
          <w:color w:val="000000"/>
        </w:rPr>
        <w:t>A</w:t>
      </w:r>
      <w:r w:rsidRPr="00A424C1">
        <w:rPr>
          <w:color w:val="000000"/>
        </w:rPr>
        <w:t>'</w:t>
      </w:r>
      <w:r>
        <w:rPr>
          <w:rStyle w:val="superscript"/>
          <w:color w:val="000000"/>
        </w:rPr>
        <w:t>s</w:t>
      </w:r>
      <w:r>
        <w:t xml:space="preserve"> = ε</w:t>
      </w:r>
      <w:r>
        <w:rPr>
          <w:rStyle w:val="superscript"/>
        </w:rPr>
        <w:t>ijk</w:t>
      </w:r>
      <w:r w:rsidRPr="00514245">
        <w:rPr>
          <w:color w:val="000000"/>
        </w:rPr>
        <w:t xml:space="preserve"> </w:t>
      </w:r>
      <w:r>
        <w:t>T</w:t>
      </w:r>
      <w:r>
        <w:rPr>
          <w:rStyle w:val="subscript"/>
        </w:rPr>
        <w:t>s</w:t>
      </w:r>
      <w:r>
        <w:rPr>
          <w:rStyle w:val="superscript"/>
        </w:rPr>
        <w:t>i</w:t>
      </w:r>
      <w:r w:rsidRPr="00A424C1">
        <w:rPr>
          <w:color w:val="000000"/>
        </w:rPr>
        <w:t xml:space="preserve"> T</w:t>
      </w:r>
      <w:r w:rsidRPr="00A424C1">
        <w:rPr>
          <w:rStyle w:val="subscript"/>
          <w:color w:val="000000"/>
        </w:rPr>
        <w:t>b</w:t>
      </w:r>
      <w:r>
        <w:rPr>
          <w:rStyle w:val="superscript"/>
          <w:color w:val="000000"/>
        </w:rPr>
        <w:t>j</w:t>
      </w:r>
      <w:r w:rsidRPr="00A424C1">
        <w:rPr>
          <w:color w:val="000000"/>
        </w:rPr>
        <w:t xml:space="preserve"> T</w:t>
      </w:r>
      <w:r>
        <w:rPr>
          <w:rStyle w:val="subscript"/>
          <w:color w:val="000000"/>
        </w:rPr>
        <w:t>c</w:t>
      </w:r>
      <w:r>
        <w:rPr>
          <w:rStyle w:val="superscript"/>
          <w:color w:val="000000"/>
        </w:rPr>
        <w:t xml:space="preserve">k </w:t>
      </w:r>
      <w:r w:rsidRPr="00A424C1">
        <w:rPr>
          <w:color w:val="000000"/>
        </w:rPr>
        <w:t xml:space="preserve"> B'</w:t>
      </w:r>
      <w:r w:rsidRPr="00A424C1">
        <w:rPr>
          <w:rStyle w:val="superscript"/>
          <w:color w:val="000000"/>
        </w:rPr>
        <w:t>b</w:t>
      </w:r>
      <w:r>
        <w:t xml:space="preserve"> </w:t>
      </w:r>
      <w:r>
        <w:rPr>
          <w:color w:val="000000"/>
        </w:rPr>
        <w:t>C</w:t>
      </w:r>
      <w:r w:rsidRPr="00A424C1">
        <w:rPr>
          <w:color w:val="000000"/>
        </w:rPr>
        <w:t>'</w:t>
      </w:r>
      <w:r>
        <w:rPr>
          <w:rStyle w:val="superscript"/>
          <w:color w:val="000000"/>
        </w:rPr>
        <w:t>c</w:t>
      </w:r>
      <w:r>
        <w:t xml:space="preserve">  =   F</w:t>
      </w:r>
      <w:r>
        <w:rPr>
          <w:rStyle w:val="subscript"/>
        </w:rPr>
        <w:t>sbc</w:t>
      </w:r>
      <w:r w:rsidRPr="00A424C1">
        <w:rPr>
          <w:color w:val="000000"/>
        </w:rPr>
        <w:t xml:space="preserve"> B'</w:t>
      </w:r>
      <w:r w:rsidRPr="00A424C1">
        <w:rPr>
          <w:rStyle w:val="superscript"/>
          <w:color w:val="000000"/>
        </w:rPr>
        <w:t>b</w:t>
      </w:r>
      <w:r>
        <w:t xml:space="preserve"> </w:t>
      </w:r>
      <w:r>
        <w:rPr>
          <w:color w:val="000000"/>
        </w:rPr>
        <w:t>C</w:t>
      </w:r>
      <w:r w:rsidRPr="00A424C1">
        <w:rPr>
          <w:color w:val="000000"/>
        </w:rPr>
        <w:t>'</w:t>
      </w:r>
      <w:r>
        <w:rPr>
          <w:rStyle w:val="superscript"/>
          <w:color w:val="000000"/>
        </w:rPr>
        <w:t>c</w:t>
      </w:r>
      <w:r>
        <w:t xml:space="preserve">  = ε</w:t>
      </w:r>
      <w:r>
        <w:rPr>
          <w:rStyle w:val="subscript"/>
        </w:rPr>
        <w:t>sbc</w:t>
      </w:r>
      <w:r>
        <w:t>F</w:t>
      </w:r>
      <w:r>
        <w:rPr>
          <w:rStyle w:val="subscript"/>
        </w:rPr>
        <w:t>123</w:t>
      </w:r>
      <w:r w:rsidRPr="00A424C1">
        <w:rPr>
          <w:color w:val="000000"/>
        </w:rPr>
        <w:t xml:space="preserve"> B'</w:t>
      </w:r>
      <w:r w:rsidRPr="00A424C1">
        <w:rPr>
          <w:rStyle w:val="superscript"/>
          <w:color w:val="000000"/>
        </w:rPr>
        <w:t>b</w:t>
      </w:r>
      <w:r>
        <w:t xml:space="preserve"> </w:t>
      </w:r>
      <w:r>
        <w:rPr>
          <w:color w:val="000000"/>
        </w:rPr>
        <w:t>C</w:t>
      </w:r>
      <w:r w:rsidRPr="00A424C1">
        <w:rPr>
          <w:color w:val="000000"/>
        </w:rPr>
        <w:t>'</w:t>
      </w:r>
      <w:r>
        <w:rPr>
          <w:rStyle w:val="superscript"/>
          <w:color w:val="000000"/>
        </w:rPr>
        <w:t>c</w:t>
      </w:r>
      <w:r>
        <w:t xml:space="preserve">  </w:t>
      </w:r>
    </w:p>
    <w:p w14:paraId="4A3DB23F" w14:textId="77777777" w:rsidR="00D852BF" w:rsidRDefault="00D852BF" w:rsidP="00424CF6"/>
    <w:p w14:paraId="3BEBF3FA" w14:textId="77777777" w:rsidR="00424CF6" w:rsidRDefault="00D852BF" w:rsidP="00546591">
      <w:r>
        <w:tab/>
      </w:r>
      <w:r>
        <w:tab/>
      </w:r>
      <w:r>
        <w:tab/>
        <w:t>= ε</w:t>
      </w:r>
      <w:r>
        <w:rPr>
          <w:rStyle w:val="subscript"/>
        </w:rPr>
        <w:t>sbc</w:t>
      </w:r>
      <w:r>
        <w:t xml:space="preserve"> ε</w:t>
      </w:r>
      <w:r>
        <w:rPr>
          <w:rStyle w:val="superscript"/>
        </w:rPr>
        <w:t>ijk</w:t>
      </w:r>
      <w:r w:rsidRPr="00514245">
        <w:rPr>
          <w:color w:val="000000"/>
        </w:rPr>
        <w:t xml:space="preserve"> </w:t>
      </w:r>
      <w:r>
        <w:t>T</w:t>
      </w:r>
      <w:r>
        <w:rPr>
          <w:rStyle w:val="subscript"/>
        </w:rPr>
        <w:t>1</w:t>
      </w:r>
      <w:r>
        <w:rPr>
          <w:rStyle w:val="superscript"/>
        </w:rPr>
        <w:t>i</w:t>
      </w:r>
      <w:r w:rsidRPr="00A424C1">
        <w:rPr>
          <w:color w:val="000000"/>
        </w:rPr>
        <w:t xml:space="preserve"> T</w:t>
      </w:r>
      <w:r>
        <w:rPr>
          <w:rStyle w:val="subscript"/>
          <w:color w:val="000000"/>
        </w:rPr>
        <w:t>2</w:t>
      </w:r>
      <w:r>
        <w:rPr>
          <w:rStyle w:val="superscript"/>
          <w:color w:val="000000"/>
        </w:rPr>
        <w:t>j</w:t>
      </w:r>
      <w:r w:rsidRPr="00A424C1">
        <w:rPr>
          <w:color w:val="000000"/>
        </w:rPr>
        <w:t xml:space="preserve"> T</w:t>
      </w:r>
      <w:r>
        <w:rPr>
          <w:rStyle w:val="subscript"/>
          <w:color w:val="000000"/>
        </w:rPr>
        <w:t>3</w:t>
      </w:r>
      <w:r>
        <w:rPr>
          <w:rStyle w:val="superscript"/>
          <w:color w:val="000000"/>
        </w:rPr>
        <w:t xml:space="preserve">k </w:t>
      </w:r>
      <w:r w:rsidRPr="00A424C1">
        <w:rPr>
          <w:color w:val="000000"/>
        </w:rPr>
        <w:t xml:space="preserve"> B'</w:t>
      </w:r>
      <w:r w:rsidRPr="00A424C1">
        <w:rPr>
          <w:rStyle w:val="superscript"/>
          <w:color w:val="000000"/>
        </w:rPr>
        <w:t>b</w:t>
      </w:r>
      <w:r>
        <w:t xml:space="preserve"> </w:t>
      </w:r>
      <w:r>
        <w:rPr>
          <w:color w:val="000000"/>
        </w:rPr>
        <w:t>C</w:t>
      </w:r>
      <w:r w:rsidRPr="00A424C1">
        <w:rPr>
          <w:color w:val="000000"/>
        </w:rPr>
        <w:t>'</w:t>
      </w:r>
      <w:r>
        <w:rPr>
          <w:rStyle w:val="superscript"/>
          <w:color w:val="000000"/>
        </w:rPr>
        <w:t>c</w:t>
      </w:r>
      <w:r>
        <w:t xml:space="preserve"> = det(T</w:t>
      </w:r>
      <w:r>
        <w:rPr>
          <w:rStyle w:val="subscript"/>
        </w:rPr>
        <w:t>a</w:t>
      </w:r>
      <w:r>
        <w:rPr>
          <w:rStyle w:val="superscript"/>
        </w:rPr>
        <w:t>b</w:t>
      </w:r>
      <w:r>
        <w:t>) ε</w:t>
      </w:r>
      <w:r>
        <w:rPr>
          <w:rStyle w:val="subscript"/>
        </w:rPr>
        <w:t>sbc</w:t>
      </w:r>
      <w:r w:rsidRPr="00A424C1">
        <w:rPr>
          <w:color w:val="000000"/>
        </w:rPr>
        <w:t xml:space="preserve"> B'</w:t>
      </w:r>
      <w:r w:rsidRPr="00A424C1">
        <w:rPr>
          <w:rStyle w:val="superscript"/>
          <w:color w:val="000000"/>
        </w:rPr>
        <w:t>b</w:t>
      </w:r>
      <w:r>
        <w:t xml:space="preserve"> </w:t>
      </w:r>
      <w:r>
        <w:rPr>
          <w:color w:val="000000"/>
        </w:rPr>
        <w:t>C</w:t>
      </w:r>
      <w:r w:rsidRPr="00A424C1">
        <w:rPr>
          <w:color w:val="000000"/>
        </w:rPr>
        <w:t>'</w:t>
      </w:r>
      <w:r>
        <w:rPr>
          <w:rStyle w:val="superscript"/>
          <w:color w:val="000000"/>
        </w:rPr>
        <w:t>c</w:t>
      </w:r>
    </w:p>
    <w:p w14:paraId="65FB9689" w14:textId="77777777" w:rsidR="00D852BF" w:rsidRDefault="00D852BF" w:rsidP="00546591"/>
    <w:p w14:paraId="7FCAE201" w14:textId="77777777" w:rsidR="00D852BF" w:rsidRDefault="00D852BF" w:rsidP="00546591">
      <w:r w:rsidRPr="000476B3">
        <w:rPr>
          <w:b/>
        </w:rPr>
        <w:t>Conclusion</w:t>
      </w:r>
      <w:r>
        <w:t xml:space="preserve">:  The equation </w:t>
      </w:r>
      <w:r w:rsidRPr="00E535DF">
        <w:rPr>
          <w:b/>
        </w:rPr>
        <w:t>A</w:t>
      </w:r>
      <w:r>
        <w:t xml:space="preserve"> = </w:t>
      </w:r>
      <w:r w:rsidRPr="00E535DF">
        <w:rPr>
          <w:b/>
        </w:rPr>
        <w:t>B</w:t>
      </w:r>
      <w:r>
        <w:t xml:space="preserve"> x </w:t>
      </w:r>
      <w:r w:rsidRPr="00E535DF">
        <w:rPr>
          <w:b/>
        </w:rPr>
        <w:t>C</w:t>
      </w:r>
      <w:r>
        <w:t xml:space="preserve"> is form invariant under </w:t>
      </w:r>
      <w:r>
        <w:rPr>
          <w:color w:val="000000"/>
        </w:rPr>
        <w:t>A</w:t>
      </w:r>
      <w:r w:rsidRPr="00A424C1">
        <w:rPr>
          <w:rStyle w:val="superscript"/>
          <w:color w:val="000000"/>
        </w:rPr>
        <w:t>i</w:t>
      </w:r>
      <w:r w:rsidRPr="00A424C1">
        <w:rPr>
          <w:color w:val="000000"/>
        </w:rPr>
        <w:t xml:space="preserve"> = T</w:t>
      </w:r>
      <w:r>
        <w:rPr>
          <w:rStyle w:val="subscript"/>
          <w:color w:val="000000"/>
        </w:rPr>
        <w:t>a</w:t>
      </w:r>
      <w:r w:rsidRPr="00A424C1">
        <w:rPr>
          <w:rStyle w:val="superscript"/>
          <w:color w:val="000000"/>
        </w:rPr>
        <w:t>i</w:t>
      </w:r>
      <w:r w:rsidRPr="00A424C1">
        <w:rPr>
          <w:color w:val="000000"/>
        </w:rPr>
        <w:t xml:space="preserve"> </w:t>
      </w:r>
      <w:r>
        <w:rPr>
          <w:color w:val="000000"/>
        </w:rPr>
        <w:t>A</w:t>
      </w:r>
      <w:r w:rsidRPr="00A424C1">
        <w:rPr>
          <w:color w:val="000000"/>
        </w:rPr>
        <w:t>'</w:t>
      </w:r>
      <w:r>
        <w:rPr>
          <w:rStyle w:val="superscript"/>
          <w:color w:val="000000"/>
        </w:rPr>
        <w:t>a</w:t>
      </w:r>
      <w:r>
        <w:t xml:space="preserve"> </w:t>
      </w:r>
      <w:r w:rsidRPr="000476B3">
        <w:rPr>
          <w:i/>
        </w:rPr>
        <w:t>only if</w:t>
      </w:r>
      <w:r>
        <w:t xml:space="preserve"> the following things are true about T ≡ T</w:t>
      </w:r>
      <w:r>
        <w:rPr>
          <w:rStyle w:val="subscript"/>
        </w:rPr>
        <w:t>a</w:t>
      </w:r>
      <w:r>
        <w:rPr>
          <w:rStyle w:val="superscript"/>
        </w:rPr>
        <w:t>b</w:t>
      </w:r>
    </w:p>
    <w:p w14:paraId="254D3135" w14:textId="77777777" w:rsidR="00D852BF" w:rsidRDefault="00D852BF" w:rsidP="00546591"/>
    <w:p w14:paraId="1D658703" w14:textId="77777777" w:rsidR="000A4B00" w:rsidRDefault="00D852BF" w:rsidP="00546591">
      <w:pPr>
        <w:rPr>
          <w:rStyle w:val="superscript"/>
        </w:rPr>
      </w:pPr>
      <w:r>
        <w:t xml:space="preserve">(1) </w:t>
      </w:r>
      <w:r w:rsidR="000A4B00">
        <w:t>T is real orthogonal so T</w:t>
      </w:r>
      <w:r w:rsidR="000A4B00">
        <w:rPr>
          <w:rStyle w:val="superscript"/>
        </w:rPr>
        <w:t>-1</w:t>
      </w:r>
      <w:r w:rsidR="000A4B00">
        <w:t xml:space="preserve"> = T</w:t>
      </w:r>
      <w:r w:rsidR="000A4B00">
        <w:rPr>
          <w:rStyle w:val="superscript"/>
        </w:rPr>
        <w:t>T</w:t>
      </w:r>
    </w:p>
    <w:p w14:paraId="5AF93FE0" w14:textId="77777777" w:rsidR="00D852BF" w:rsidRDefault="000A4B00" w:rsidP="00546591">
      <w:r>
        <w:t>(2) T is unimodular so det(T) = 1</w:t>
      </w:r>
    </w:p>
    <w:p w14:paraId="271460A6" w14:textId="77777777" w:rsidR="000A4B00" w:rsidRDefault="000A4B00" w:rsidP="00546591"/>
    <w:p w14:paraId="53CC85D6" w14:textId="77777777" w:rsidR="000A4B00" w:rsidRPr="000476B3" w:rsidRDefault="000A4B00" w:rsidP="00546591">
      <w:r>
        <w:t xml:space="preserve">In other words, this equation </w:t>
      </w:r>
      <w:r w:rsidRPr="00E535DF">
        <w:rPr>
          <w:b/>
        </w:rPr>
        <w:t>A</w:t>
      </w:r>
      <w:r>
        <w:t xml:space="preserve"> = </w:t>
      </w:r>
      <w:r w:rsidRPr="00E535DF">
        <w:rPr>
          <w:b/>
        </w:rPr>
        <w:t>B</w:t>
      </w:r>
      <w:r>
        <w:t xml:space="preserve"> x </w:t>
      </w:r>
      <w:r w:rsidRPr="00E535DF">
        <w:rPr>
          <w:b/>
        </w:rPr>
        <w:t>C</w:t>
      </w:r>
      <w:r>
        <w:rPr>
          <w:b/>
        </w:rPr>
        <w:t xml:space="preserve"> </w:t>
      </w:r>
      <w:r>
        <w:t xml:space="preserve">is form invariant only of T is a rotation. </w:t>
      </w:r>
      <w:r w:rsidR="000476B3">
        <w:t xml:space="preserve">Under a general transformation, it is not form invariant. </w:t>
      </w:r>
    </w:p>
    <w:p w14:paraId="68375229" w14:textId="77777777" w:rsidR="007B6ABA" w:rsidRDefault="007B6ABA" w:rsidP="00546591"/>
    <w:p w14:paraId="2D57CC8E" w14:textId="77777777" w:rsidR="000476B3" w:rsidRDefault="000476B3" w:rsidP="00546591"/>
    <w:p w14:paraId="1C4F3F60" w14:textId="77777777" w:rsidR="00BC214E" w:rsidRDefault="00BC214E" w:rsidP="002C2837">
      <w:pPr>
        <w:pStyle w:val="Heading2"/>
      </w:pPr>
      <w:bookmarkStart w:id="6" w:name="_Toc208631080"/>
      <w:r w:rsidRPr="00BC214E">
        <w:t>Question #</w:t>
      </w:r>
      <w:r>
        <w:t>2</w:t>
      </w:r>
      <w:r w:rsidRPr="00BC214E">
        <w:t>:</w:t>
      </w:r>
      <w:r>
        <w:t xml:space="preserve">  Is ε</w:t>
      </w:r>
      <w:r w:rsidRPr="00AB742B">
        <w:rPr>
          <w:rStyle w:val="superscript"/>
        </w:rPr>
        <w:t>ijk</w:t>
      </w:r>
      <w:r>
        <w:t xml:space="preserve"> really a tensor? </w:t>
      </w:r>
      <w:r w:rsidR="002C2837" w:rsidRPr="002C2837">
        <w:t>T</w:t>
      </w:r>
      <w:r>
        <w:t>ransform</w:t>
      </w:r>
      <w:r w:rsidR="002C2837" w:rsidRPr="002C2837">
        <w:t>s</w:t>
      </w:r>
      <w:r>
        <w:t xml:space="preserve"> like one? What is ε</w:t>
      </w:r>
      <w:r w:rsidRPr="00AB742B">
        <w:rPr>
          <w:rStyle w:val="superscript"/>
        </w:rPr>
        <w:t>'ijk</w:t>
      </w:r>
      <w:r>
        <w:t xml:space="preserve"> in the transformed </w:t>
      </w:r>
      <w:r w:rsidR="00465038">
        <w:t>frame</w:t>
      </w:r>
      <w:r>
        <w:t>?</w:t>
      </w:r>
      <w:bookmarkEnd w:id="6"/>
      <w:r>
        <w:t xml:space="preserve"> </w:t>
      </w:r>
    </w:p>
    <w:p w14:paraId="273F0CE9" w14:textId="77777777" w:rsidR="004C2DD8" w:rsidRDefault="004C2DD8" w:rsidP="00BC214E"/>
    <w:p w14:paraId="38DF019D" w14:textId="77777777" w:rsidR="004C2DD8" w:rsidRDefault="004C2DD8" w:rsidP="00BC214E">
      <w:r>
        <w:t>To answer this question, let's "give</w:t>
      </w:r>
      <w:r w:rsidR="009E17CB">
        <w:t xml:space="preserve"> it</w:t>
      </w:r>
      <w:r>
        <w:t xml:space="preserve"> the test" :</w:t>
      </w:r>
    </w:p>
    <w:p w14:paraId="5E4DBC00" w14:textId="77777777" w:rsidR="00FA173E" w:rsidRDefault="00FA173E" w:rsidP="00BC214E"/>
    <w:p w14:paraId="67322F47" w14:textId="77777777" w:rsidR="00FA173E" w:rsidRDefault="00FA173E" w:rsidP="00BC214E">
      <w:r>
        <w:tab/>
        <w:t>ε'</w:t>
      </w:r>
      <w:r>
        <w:rPr>
          <w:rStyle w:val="subscript"/>
        </w:rPr>
        <w:t>ijk</w:t>
      </w:r>
      <w:r>
        <w:t xml:space="preserve"> = T</w:t>
      </w:r>
      <w:r>
        <w:rPr>
          <w:rStyle w:val="subscript"/>
        </w:rPr>
        <w:t>i</w:t>
      </w:r>
      <w:r w:rsidRPr="00013365">
        <w:rPr>
          <w:rStyle w:val="superscript"/>
        </w:rPr>
        <w:t>a</w:t>
      </w:r>
      <w:r>
        <w:rPr>
          <w:rStyle w:val="subscript"/>
        </w:rPr>
        <w:t xml:space="preserve"> </w:t>
      </w:r>
      <w:r>
        <w:t>T</w:t>
      </w:r>
      <w:r>
        <w:rPr>
          <w:rStyle w:val="subscript"/>
        </w:rPr>
        <w:t>j</w:t>
      </w:r>
      <w:r w:rsidRPr="00013365">
        <w:rPr>
          <w:rStyle w:val="superscript"/>
        </w:rPr>
        <w:t>b</w:t>
      </w:r>
      <w:r>
        <w:t xml:space="preserve"> T</w:t>
      </w:r>
      <w:r>
        <w:rPr>
          <w:rStyle w:val="subscript"/>
        </w:rPr>
        <w:t>k</w:t>
      </w:r>
      <w:r>
        <w:rPr>
          <w:rStyle w:val="superscript"/>
        </w:rPr>
        <w:t>c</w:t>
      </w:r>
      <w:r>
        <w:t xml:space="preserve"> ε</w:t>
      </w:r>
      <w:r>
        <w:rPr>
          <w:rStyle w:val="subscript"/>
        </w:rPr>
        <w:t>abc</w:t>
      </w:r>
    </w:p>
    <w:p w14:paraId="0B4CAA7C" w14:textId="77777777" w:rsidR="00FA173E" w:rsidRDefault="00FA173E" w:rsidP="004C2DD8"/>
    <w:p w14:paraId="17351BE9" w14:textId="77777777" w:rsidR="00FA173E" w:rsidRDefault="00FA173E" w:rsidP="004C2DD8">
      <w:r>
        <w:t>We can see from inspection that ε'</w:t>
      </w:r>
      <w:r>
        <w:rPr>
          <w:rStyle w:val="subscript"/>
        </w:rPr>
        <w:t>ijk</w:t>
      </w:r>
      <w:r>
        <w:t xml:space="preserve"> is totally antisymmetric, so we can write it as</w:t>
      </w:r>
      <w:r w:rsidR="00B55E36">
        <w:t xml:space="preserve"> (see Question #3)</w:t>
      </w:r>
    </w:p>
    <w:p w14:paraId="6B7C6A58" w14:textId="77777777" w:rsidR="00FA173E" w:rsidRDefault="00FA173E" w:rsidP="004C2DD8"/>
    <w:p w14:paraId="1F08B4B9" w14:textId="77777777" w:rsidR="00FA173E" w:rsidRPr="00465038" w:rsidRDefault="00FA173E" w:rsidP="004C2DD8">
      <w:r>
        <w:tab/>
        <w:t>ε'</w:t>
      </w:r>
      <w:r>
        <w:rPr>
          <w:rStyle w:val="subscript"/>
        </w:rPr>
        <w:t>ijk</w:t>
      </w:r>
      <w:r>
        <w:t xml:space="preserve"> = ε</w:t>
      </w:r>
      <w:r>
        <w:rPr>
          <w:rStyle w:val="subscript"/>
        </w:rPr>
        <w:t>ijk</w:t>
      </w:r>
      <w:r w:rsidRPr="00FA173E">
        <w:t xml:space="preserve"> </w:t>
      </w:r>
      <w:r>
        <w:t>ε'</w:t>
      </w:r>
      <w:r>
        <w:rPr>
          <w:rStyle w:val="subscript"/>
        </w:rPr>
        <w:t>123</w:t>
      </w:r>
      <w:r>
        <w:t xml:space="preserve">  = ε</w:t>
      </w:r>
      <w:r>
        <w:rPr>
          <w:rStyle w:val="subscript"/>
        </w:rPr>
        <w:t>ijk</w:t>
      </w:r>
      <w:r w:rsidRPr="00FA173E">
        <w:t xml:space="preserve"> </w:t>
      </w:r>
      <w:r>
        <w:t>T</w:t>
      </w:r>
      <w:r>
        <w:rPr>
          <w:rStyle w:val="subscript"/>
        </w:rPr>
        <w:t>1</w:t>
      </w:r>
      <w:r w:rsidRPr="00013365">
        <w:rPr>
          <w:rStyle w:val="superscript"/>
        </w:rPr>
        <w:t>a</w:t>
      </w:r>
      <w:r>
        <w:rPr>
          <w:rStyle w:val="subscript"/>
        </w:rPr>
        <w:t xml:space="preserve"> </w:t>
      </w:r>
      <w:r>
        <w:t>T</w:t>
      </w:r>
      <w:r>
        <w:rPr>
          <w:rStyle w:val="subscript"/>
        </w:rPr>
        <w:t>2</w:t>
      </w:r>
      <w:r w:rsidRPr="00013365">
        <w:rPr>
          <w:rStyle w:val="superscript"/>
        </w:rPr>
        <w:t>b</w:t>
      </w:r>
      <w:r>
        <w:t xml:space="preserve"> T</w:t>
      </w:r>
      <w:r>
        <w:rPr>
          <w:rStyle w:val="subscript"/>
        </w:rPr>
        <w:t>3</w:t>
      </w:r>
      <w:r>
        <w:rPr>
          <w:rStyle w:val="superscript"/>
        </w:rPr>
        <w:t>c</w:t>
      </w:r>
      <w:r>
        <w:t xml:space="preserve"> ε</w:t>
      </w:r>
      <w:r>
        <w:rPr>
          <w:rStyle w:val="subscript"/>
        </w:rPr>
        <w:t>abc</w:t>
      </w:r>
      <w:r w:rsidR="00465038">
        <w:t xml:space="preserve">  = ε</w:t>
      </w:r>
      <w:r w:rsidR="00465038">
        <w:rPr>
          <w:rStyle w:val="subscript"/>
        </w:rPr>
        <w:t>ijk</w:t>
      </w:r>
      <w:r w:rsidR="00465038">
        <w:t xml:space="preserve"> |T</w:t>
      </w:r>
      <w:r w:rsidR="00465038">
        <w:rPr>
          <w:rStyle w:val="superscript"/>
        </w:rPr>
        <w:t>a</w:t>
      </w:r>
      <w:r w:rsidR="00465038">
        <w:rPr>
          <w:rStyle w:val="subscript"/>
        </w:rPr>
        <w:t>b</w:t>
      </w:r>
      <w:r w:rsidR="00465038">
        <w:t xml:space="preserve">|  = </w:t>
      </w:r>
      <w:r w:rsidR="00465038">
        <w:fldChar w:fldCharType="begin"/>
      </w:r>
      <w:r w:rsidR="00465038">
        <w:instrText xml:space="preserve"> EQ \r(g) </w:instrText>
      </w:r>
      <w:r w:rsidR="00465038">
        <w:fldChar w:fldCharType="end"/>
      </w:r>
      <w:r w:rsidR="00465038">
        <w:t xml:space="preserve"> ε</w:t>
      </w:r>
      <w:r w:rsidR="00465038">
        <w:rPr>
          <w:rStyle w:val="subscript"/>
        </w:rPr>
        <w:t>ijk</w:t>
      </w:r>
    </w:p>
    <w:p w14:paraId="2C09CF56" w14:textId="77777777" w:rsidR="00FB4365" w:rsidRDefault="00FB4365" w:rsidP="004C2DD8"/>
    <w:p w14:paraId="0F63DD94" w14:textId="77777777" w:rsidR="00152B6A" w:rsidRPr="00B55E36" w:rsidRDefault="00B55E36" w:rsidP="004C2DD8">
      <w:r>
        <w:t>So I think the answer is this:  Yes, ε</w:t>
      </w:r>
      <w:r>
        <w:rPr>
          <w:rStyle w:val="subscript"/>
        </w:rPr>
        <w:t xml:space="preserve">123 </w:t>
      </w:r>
      <w:r>
        <w:t xml:space="preserve">is a tensor, and in any frame it is totally antisymmetric, but it picks up a factor of </w:t>
      </w:r>
      <w:r>
        <w:fldChar w:fldCharType="begin"/>
      </w:r>
      <w:r>
        <w:instrText xml:space="preserve"> EQ \r(g) </w:instrText>
      </w:r>
      <w:r>
        <w:fldChar w:fldCharType="end"/>
      </w:r>
      <w:r>
        <w:t xml:space="preserve"> in scale as you move from the Cartesian frame to another frame. </w:t>
      </w:r>
    </w:p>
    <w:p w14:paraId="05382740" w14:textId="77777777" w:rsidR="00AF622D" w:rsidRDefault="00AF622D" w:rsidP="00BC214E"/>
    <w:p w14:paraId="5646635E" w14:textId="77777777" w:rsidR="00AF622D" w:rsidRDefault="00AF622D" w:rsidP="00BC214E"/>
    <w:p w14:paraId="655EF1ED" w14:textId="77777777" w:rsidR="00B55E36" w:rsidRDefault="00BC214E" w:rsidP="002C2837">
      <w:pPr>
        <w:pStyle w:val="Heading2"/>
      </w:pPr>
      <w:bookmarkStart w:id="7" w:name="_Toc208631081"/>
      <w:r w:rsidRPr="00BC214E">
        <w:t>Question #</w:t>
      </w:r>
      <w:r>
        <w:t>3</w:t>
      </w:r>
      <w:r w:rsidRPr="00BC214E">
        <w:t>:</w:t>
      </w:r>
      <w:r>
        <w:t xml:space="preserve">  How does "the Jacobian" fit into things?</w:t>
      </w:r>
      <w:bookmarkEnd w:id="7"/>
      <w:r>
        <w:t xml:space="preserve"> </w:t>
      </w:r>
    </w:p>
    <w:p w14:paraId="0673F6B4" w14:textId="77777777" w:rsidR="00B55E36" w:rsidRDefault="00B55E36" w:rsidP="00BC214E"/>
    <w:p w14:paraId="29CC168F" w14:textId="77777777" w:rsidR="00BC214E" w:rsidRPr="00817004" w:rsidRDefault="00817004" w:rsidP="00BC214E">
      <w:r>
        <w:t xml:space="preserve">We can write the Jacobian </w:t>
      </w:r>
      <w:r w:rsidR="00433D28">
        <w:t>J</w:t>
      </w:r>
      <w:r>
        <w:t xml:space="preserve"> </w:t>
      </w:r>
      <w:r w:rsidR="00433D28">
        <w:t>in this way</w:t>
      </w:r>
    </w:p>
    <w:p w14:paraId="158A2426" w14:textId="77777777" w:rsidR="00817004" w:rsidRDefault="00817004" w:rsidP="00BC214E"/>
    <w:p w14:paraId="6F99821F" w14:textId="77777777" w:rsidR="00817004" w:rsidRDefault="00817004" w:rsidP="00817004">
      <w:r>
        <w:tab/>
      </w:r>
      <w:r w:rsidR="00433D28">
        <w:t>J</w:t>
      </w:r>
      <w:r>
        <w:t xml:space="preserve"> = det(  </w:t>
      </w:r>
      <w:r>
        <w:fldChar w:fldCharType="begin"/>
      </w:r>
      <w:r>
        <w:instrText xml:space="preserve"> EQ \A(</w:instrText>
      </w:r>
      <w:r w:rsidRPr="00E96A48">
        <w:rPr>
          <w:u w:val="single"/>
        </w:rPr>
        <w:instrText>∂x</w:instrText>
      </w:r>
      <w:r>
        <w:rPr>
          <w:rStyle w:val="superscript"/>
          <w:u w:val="single"/>
        </w:rPr>
        <w:instrText>b</w:instrText>
      </w:r>
      <w:r>
        <w:instrText>,∂x'</w:instrText>
      </w:r>
      <w:r>
        <w:rPr>
          <w:rStyle w:val="superscript"/>
        </w:rPr>
        <w:instrText>a</w:instrText>
      </w:r>
      <w:r>
        <w:instrText xml:space="preserve">) </w:instrText>
      </w:r>
      <w:r>
        <w:fldChar w:fldCharType="end"/>
      </w:r>
      <w:r>
        <w:t>) = det(T</w:t>
      </w:r>
      <w:r>
        <w:rPr>
          <w:rStyle w:val="subscript"/>
        </w:rPr>
        <w:t>a</w:t>
      </w:r>
      <w:r>
        <w:rPr>
          <w:rStyle w:val="superscript"/>
        </w:rPr>
        <w:t>b</w:t>
      </w:r>
      <w:r>
        <w:t xml:space="preserve">)      </w:t>
      </w:r>
      <w:r>
        <w:tab/>
        <w:t xml:space="preserve">and </w:t>
      </w:r>
      <w:r>
        <w:tab/>
      </w:r>
      <w:r>
        <w:tab/>
        <w:t>dV = jac dV'</w:t>
      </w:r>
    </w:p>
    <w:p w14:paraId="6F21C191" w14:textId="77777777" w:rsidR="00817004" w:rsidRDefault="00817004" w:rsidP="00BC214E"/>
    <w:p w14:paraId="7D0BBD80" w14:textId="77777777" w:rsidR="00433D28" w:rsidRDefault="00433D28" w:rsidP="00433D28">
      <w:r>
        <w:t>In the support document I have proven this fact:</w:t>
      </w:r>
    </w:p>
    <w:p w14:paraId="4671D202" w14:textId="77777777" w:rsidR="00433D28" w:rsidRDefault="00433D28" w:rsidP="00433D28"/>
    <w:p w14:paraId="17926FF8" w14:textId="77777777" w:rsidR="00433D28" w:rsidRDefault="00433D28" w:rsidP="00433D28">
      <w:r>
        <w:tab/>
        <w:t xml:space="preserve">J = </w:t>
      </w:r>
      <w:r>
        <w:fldChar w:fldCharType="begin"/>
      </w:r>
      <w:r>
        <w:instrText xml:space="preserve"> EQ \r(g) </w:instrText>
      </w:r>
      <w:r>
        <w:fldChar w:fldCharType="end"/>
      </w:r>
    </w:p>
    <w:p w14:paraId="67DE3D61" w14:textId="77777777" w:rsidR="00433D28" w:rsidRDefault="00433D28" w:rsidP="00433D28"/>
    <w:p w14:paraId="53E5AC98" w14:textId="77777777" w:rsidR="00433D28" w:rsidRDefault="00433D28" w:rsidP="00433D28">
      <w:r>
        <w:t>as expected.  So we now have three different ways to think about the volume change</w:t>
      </w:r>
    </w:p>
    <w:p w14:paraId="2D1B34D0" w14:textId="77777777" w:rsidR="00433D28" w:rsidRDefault="00433D28" w:rsidP="00433D28"/>
    <w:p w14:paraId="07C5D121" w14:textId="77777777" w:rsidR="00433D28" w:rsidRDefault="00433D28" w:rsidP="00433D28">
      <w:r>
        <w:tab/>
        <w:t xml:space="preserve">J = </w:t>
      </w:r>
      <w:r>
        <w:fldChar w:fldCharType="begin"/>
      </w:r>
      <w:r>
        <w:instrText xml:space="preserve"> EQ \r(g) </w:instrText>
      </w:r>
      <w:r>
        <w:fldChar w:fldCharType="end"/>
      </w:r>
      <w:r>
        <w:t xml:space="preserve"> = v</w:t>
      </w:r>
    </w:p>
    <w:p w14:paraId="4AF48FFE" w14:textId="77777777" w:rsidR="00433D28" w:rsidRDefault="00433D28" w:rsidP="00433D28"/>
    <w:p w14:paraId="2344D52C" w14:textId="77777777" w:rsidR="00433D28" w:rsidRDefault="00433D28" w:rsidP="00433D28">
      <w:r>
        <w:t>where</w:t>
      </w:r>
    </w:p>
    <w:p w14:paraId="22B2C0EB" w14:textId="77777777" w:rsidR="00433D28" w:rsidRDefault="00433D28" w:rsidP="00433D28"/>
    <w:p w14:paraId="3E9FB93C" w14:textId="77777777" w:rsidR="00FB4365" w:rsidRDefault="00433D28" w:rsidP="00433D28">
      <w:r>
        <w:tab/>
        <w:t>J = |T</w:t>
      </w:r>
      <w:r>
        <w:rPr>
          <w:rStyle w:val="subscript"/>
        </w:rPr>
        <w:t>a</w:t>
      </w:r>
      <w:r>
        <w:rPr>
          <w:rStyle w:val="superscript"/>
        </w:rPr>
        <w:t>b</w:t>
      </w:r>
      <w:r>
        <w:t>|</w:t>
      </w:r>
      <w:r>
        <w:tab/>
      </w:r>
      <w:r>
        <w:tab/>
        <w:t>g = |g</w:t>
      </w:r>
      <w:r>
        <w:rPr>
          <w:rStyle w:val="subscript"/>
        </w:rPr>
        <w:t>ij</w:t>
      </w:r>
      <w:r>
        <w:t>|</w:t>
      </w:r>
      <w:r>
        <w:tab/>
        <w:t xml:space="preserve">v = </w:t>
      </w:r>
      <w:r w:rsidRPr="00FB4365">
        <w:rPr>
          <w:b/>
        </w:rPr>
        <w:t>e</w:t>
      </w:r>
      <w:r>
        <w:rPr>
          <w:rStyle w:val="subscript"/>
        </w:rPr>
        <w:t>1</w:t>
      </w:r>
      <w:r>
        <w:sym w:font="Symbol" w:char="F0B7"/>
      </w:r>
      <w:r w:rsidR="00FB4365">
        <w:t>(</w:t>
      </w:r>
      <w:r w:rsidRPr="00FB4365">
        <w:rPr>
          <w:b/>
        </w:rPr>
        <w:t>e</w:t>
      </w:r>
      <w:r>
        <w:rPr>
          <w:rStyle w:val="subscript"/>
        </w:rPr>
        <w:t>2</w:t>
      </w:r>
      <w:r>
        <w:t>x</w:t>
      </w:r>
      <w:r w:rsidRPr="00FB4365">
        <w:rPr>
          <w:b/>
        </w:rPr>
        <w:t>e</w:t>
      </w:r>
      <w:r>
        <w:rPr>
          <w:rStyle w:val="subscript"/>
        </w:rPr>
        <w:t>3</w:t>
      </w:r>
      <w:r w:rsidR="00FB4365">
        <w:t>)</w:t>
      </w:r>
    </w:p>
    <w:p w14:paraId="1091FFAD" w14:textId="77777777" w:rsidR="00FB4365" w:rsidRDefault="00FB4365" w:rsidP="00433D28"/>
    <w:p w14:paraId="4C0A5142" w14:textId="77777777" w:rsidR="00FB4365" w:rsidRPr="00FB4365" w:rsidRDefault="00FB4365" w:rsidP="00433D28">
      <w:r>
        <w:t xml:space="preserve">So this was a good question to ask I think., </w:t>
      </w:r>
    </w:p>
    <w:p w14:paraId="42DC40C5" w14:textId="77777777" w:rsidR="00817004" w:rsidRDefault="00817004" w:rsidP="00BC214E"/>
    <w:p w14:paraId="16AD9FB5" w14:textId="77777777" w:rsidR="00BC214E" w:rsidRDefault="00BC214E" w:rsidP="00BC214E"/>
    <w:p w14:paraId="1DD4A9F0" w14:textId="77777777" w:rsidR="00BC214E" w:rsidRDefault="00BC214E" w:rsidP="005D4DBD">
      <w:pPr>
        <w:pStyle w:val="Heading2"/>
      </w:pPr>
      <w:bookmarkStart w:id="8" w:name="_Toc208631082"/>
      <w:r w:rsidRPr="00BC214E">
        <w:t>Question #4:</w:t>
      </w:r>
      <w:r>
        <w:t xml:space="preserve">  How does the volume element transform, and what does this even mean?</w:t>
      </w:r>
      <w:bookmarkEnd w:id="8"/>
      <w:r>
        <w:t xml:space="preserve"> </w:t>
      </w:r>
    </w:p>
    <w:p w14:paraId="02882519" w14:textId="77777777" w:rsidR="000476B3" w:rsidRDefault="000476B3" w:rsidP="00BC214E"/>
    <w:p w14:paraId="3C03D971" w14:textId="77777777" w:rsidR="000476B3" w:rsidRPr="000476B3" w:rsidRDefault="000476B3" w:rsidP="00BC214E">
      <w:r>
        <w:t xml:space="preserve">See previous question where all three forms are shown. You would use this in transforming a volume integral from one set of coordinates to another. </w:t>
      </w:r>
    </w:p>
    <w:p w14:paraId="7AB9A814" w14:textId="77777777" w:rsidR="00475354" w:rsidRDefault="00475354" w:rsidP="00BC214E"/>
    <w:p w14:paraId="3F720AEA" w14:textId="77777777" w:rsidR="00475354" w:rsidRDefault="00475354" w:rsidP="005D4DBD">
      <w:pPr>
        <w:pStyle w:val="Heading2"/>
      </w:pPr>
      <w:bookmarkStart w:id="9" w:name="_Toc208631083"/>
      <w:r w:rsidRPr="00475354">
        <w:t xml:space="preserve">Question #5: </w:t>
      </w:r>
      <w:r>
        <w:t xml:space="preserve"> What is det(T) for an arbitrary transformation?</w:t>
      </w:r>
      <w:bookmarkEnd w:id="9"/>
      <w:r>
        <w:t xml:space="preserve"> </w:t>
      </w:r>
    </w:p>
    <w:p w14:paraId="15199265" w14:textId="77777777" w:rsidR="000476B3" w:rsidRDefault="000476B3" w:rsidP="00BC214E"/>
    <w:p w14:paraId="1111E8F0" w14:textId="77777777" w:rsidR="000476B3" w:rsidRPr="0003114E" w:rsidRDefault="0003114E" w:rsidP="00BC214E">
      <w:r>
        <w:t>I don't think we have any idea what this is.  For a rotation it is 1 since TT</w:t>
      </w:r>
      <w:r>
        <w:rPr>
          <w:rStyle w:val="superscript"/>
        </w:rPr>
        <w:t>T</w:t>
      </w:r>
      <w:r>
        <w:t xml:space="preserve"> = 1 which says detT = ± 1. I think we again must conclude that T must be real orthogonal in order to have det(T+ 0 1</w:t>
      </w:r>
    </w:p>
    <w:p w14:paraId="7721F429" w14:textId="77777777" w:rsidR="00BC214E" w:rsidRPr="00BC214E" w:rsidRDefault="00BC214E" w:rsidP="00BC214E"/>
    <w:p w14:paraId="6CA0B2D7" w14:textId="77777777" w:rsidR="00243246" w:rsidRDefault="00243246"/>
    <w:p w14:paraId="6BF9DC50" w14:textId="77777777" w:rsidR="0003114E" w:rsidRDefault="00475354" w:rsidP="005D4DBD">
      <w:pPr>
        <w:pStyle w:val="Heading2"/>
      </w:pPr>
      <w:bookmarkStart w:id="10" w:name="_Toc208631084"/>
      <w:r w:rsidRPr="00475354">
        <w:t>Question #</w:t>
      </w:r>
      <w:r>
        <w:t>6</w:t>
      </w:r>
      <w:r w:rsidRPr="00475354">
        <w:t xml:space="preserve">: </w:t>
      </w:r>
      <w:r>
        <w:t xml:space="preserve"> Are the vector identities true in all coordinates? What does this question mean ?</w:t>
      </w:r>
      <w:bookmarkEnd w:id="10"/>
    </w:p>
    <w:p w14:paraId="6B85CCCA" w14:textId="77777777" w:rsidR="00475354" w:rsidRDefault="00475354" w:rsidP="00475354">
      <w:r>
        <w:t xml:space="preserve"> </w:t>
      </w:r>
    </w:p>
    <w:p w14:paraId="070E5899" w14:textId="77777777" w:rsidR="00475354" w:rsidRDefault="0003114E">
      <w:r>
        <w:t xml:space="preserve">Ouch, this is the tough one. </w:t>
      </w:r>
      <w:r w:rsidR="00EE4CDE">
        <w:t xml:space="preserve">Here is one possible answer: </w:t>
      </w:r>
    </w:p>
    <w:p w14:paraId="4C6998C2" w14:textId="77777777" w:rsidR="00EE4CDE" w:rsidRDefault="00EE4CDE"/>
    <w:p w14:paraId="0A1626A4" w14:textId="77777777" w:rsidR="00103BE8" w:rsidRPr="00103BE8" w:rsidRDefault="00EE4CDE">
      <w:r w:rsidRPr="0059321E">
        <w:rPr>
          <w:u w:val="single"/>
        </w:rPr>
        <w:t xml:space="preserve">Answer A: </w:t>
      </w:r>
      <w:r>
        <w:t xml:space="preserve"> </w:t>
      </w:r>
      <w:r w:rsidR="00103BE8">
        <w:t>A</w:t>
      </w:r>
      <w:r>
        <w:t xml:space="preserve">ll the vector identities are true in an arbitrary curvilinear system </w:t>
      </w:r>
      <w:r w:rsidRPr="00103BE8">
        <w:rPr>
          <w:i/>
        </w:rPr>
        <w:t>as long as</w:t>
      </w:r>
      <w:r>
        <w:t xml:space="preserve"> you use the correct forms for these objects:  grad, div,</w:t>
      </w:r>
      <w:r w:rsidR="00FC440E">
        <w:t xml:space="preserve"> L</w:t>
      </w:r>
      <w:r w:rsidR="0059321E">
        <w:t xml:space="preserve">aplacian, </w:t>
      </w:r>
      <w:r>
        <w:t xml:space="preserve">curl, </w:t>
      </w:r>
      <w:r w:rsidR="0059321E">
        <w:t>A</w:t>
      </w:r>
      <w:r w:rsidR="0059321E">
        <w:sym w:font="Symbol" w:char="F0B7"/>
      </w:r>
      <w:r w:rsidR="0059321E" w:rsidRPr="00103BE8">
        <w:rPr>
          <w:b/>
        </w:rPr>
        <w:sym w:font="Symbol" w:char="F0D1"/>
      </w:r>
      <w:r w:rsidR="00103BE8">
        <w:t xml:space="preserve"> </w:t>
      </w:r>
      <w:r w:rsidR="00103BE8" w:rsidRPr="00FC440E">
        <w:rPr>
          <w:i/>
        </w:rPr>
        <w:t>and as long as</w:t>
      </w:r>
      <w:r w:rsidR="00103BE8">
        <w:t xml:space="preserve"> you interpret the vectors as being distributed onto the curvilinear </w:t>
      </w:r>
      <w:r w:rsidR="00FC440E">
        <w:t>basis</w:t>
      </w:r>
      <w:r w:rsidR="00103BE8">
        <w:t xml:space="preserve"> vectors meaning </w:t>
      </w:r>
      <w:r w:rsidR="00103BE8" w:rsidRPr="00103BE8">
        <w:rPr>
          <w:b/>
        </w:rPr>
        <w:t>A</w:t>
      </w:r>
      <w:r w:rsidR="00103BE8">
        <w:t xml:space="preserve"> = A</w:t>
      </w:r>
      <w:r w:rsidR="00103BE8">
        <w:rPr>
          <w:rStyle w:val="superscript"/>
        </w:rPr>
        <w:t>i</w:t>
      </w:r>
      <w:r w:rsidR="00103BE8" w:rsidRPr="00103BE8">
        <w:rPr>
          <w:b/>
        </w:rPr>
        <w:t>e</w:t>
      </w:r>
      <w:r w:rsidR="00103BE8">
        <w:rPr>
          <w:rStyle w:val="subscript"/>
        </w:rPr>
        <w:t>i</w:t>
      </w:r>
      <w:r w:rsidR="00103BE8">
        <w:t xml:space="preserve"> = A</w:t>
      </w:r>
      <w:r w:rsidR="00103BE8">
        <w:rPr>
          <w:rStyle w:val="subscript"/>
        </w:rPr>
        <w:t>i</w:t>
      </w:r>
      <w:r w:rsidR="00103BE8" w:rsidRPr="00103BE8">
        <w:rPr>
          <w:b/>
        </w:rPr>
        <w:t>e</w:t>
      </w:r>
      <w:r w:rsidR="00103BE8">
        <w:rPr>
          <w:rStyle w:val="superscript"/>
        </w:rPr>
        <w:t>i</w:t>
      </w:r>
      <w:r w:rsidR="00103BE8">
        <w:t xml:space="preserve">. You never want to work with a Cartesian component of any vector if you are in curvilinear coordinates! </w:t>
      </w:r>
    </w:p>
    <w:p w14:paraId="0ED52518" w14:textId="77777777" w:rsidR="00103BE8" w:rsidRDefault="00103BE8"/>
    <w:p w14:paraId="21FCB016" w14:textId="77777777" w:rsidR="00FC440E" w:rsidRDefault="00091A36">
      <w:r>
        <w:t xml:space="preserve">We interpret the identities as being about the </w:t>
      </w:r>
      <w:r w:rsidRPr="00FC440E">
        <w:rPr>
          <w:i/>
        </w:rPr>
        <w:t>concepts</w:t>
      </w:r>
      <w:r>
        <w:t xml:space="preserve"> of these operators, so they are always true.</w:t>
      </w:r>
    </w:p>
    <w:p w14:paraId="75FBEF77" w14:textId="77777777" w:rsidR="00091A36" w:rsidRDefault="00FC440E">
      <w:r>
        <w:t xml:space="preserve"> </w:t>
      </w:r>
    </w:p>
    <w:p w14:paraId="5D1EA044" w14:textId="77777777" w:rsidR="00091A36" w:rsidRDefault="00091A36">
      <w:r>
        <w:t xml:space="preserve">But I have my doubts. Let's try </w:t>
      </w:r>
      <w:r w:rsidR="00FC440E">
        <w:t xml:space="preserve">to prove some vector identities !!! </w:t>
      </w:r>
    </w:p>
    <w:p w14:paraId="7AF72A3D" w14:textId="77777777" w:rsidR="00C36460" w:rsidRDefault="00C36460"/>
    <w:p w14:paraId="771C68AF" w14:textId="77777777" w:rsidR="005D4DBD" w:rsidRDefault="00C36460" w:rsidP="005D4DBD">
      <w:pPr>
        <w:pStyle w:val="Heading3"/>
      </w:pPr>
      <w:bookmarkStart w:id="11" w:name="_Toc208631085"/>
      <w:r w:rsidRPr="00C36460">
        <w:t xml:space="preserve">Test #1: </w:t>
      </w:r>
      <w:r>
        <w:t xml:space="preserve"> </w:t>
      </w:r>
      <w:r w:rsidR="005D4DBD" w:rsidRPr="00091A36">
        <w:sym w:font="Symbol" w:char="F0D1"/>
      </w:r>
      <w:r w:rsidR="005D4DBD">
        <w:sym w:font="Symbol" w:char="F0B7"/>
      </w:r>
      <w:r w:rsidR="005D4DBD">
        <w:t>(φF) = F</w:t>
      </w:r>
      <w:r w:rsidR="005D4DBD">
        <w:sym w:font="Symbol" w:char="F0B7"/>
      </w:r>
      <w:r w:rsidR="005D4DBD" w:rsidRPr="00091A36">
        <w:sym w:font="Symbol" w:char="F0D1"/>
      </w:r>
      <w:r w:rsidR="005D4DBD">
        <w:t>φ + φ</w:t>
      </w:r>
      <w:r w:rsidR="005D4DBD" w:rsidRPr="00091A36">
        <w:sym w:font="Symbol" w:char="F0D1"/>
      </w:r>
      <w:r w:rsidR="005D4DBD">
        <w:sym w:font="Symbol" w:char="F0B7"/>
      </w:r>
      <w:r w:rsidR="005D4DBD">
        <w:t>F</w:t>
      </w:r>
      <w:bookmarkEnd w:id="11"/>
    </w:p>
    <w:p w14:paraId="17E8EB9A" w14:textId="77777777" w:rsidR="005D4DBD" w:rsidRDefault="005D4DBD"/>
    <w:p w14:paraId="5DA32752" w14:textId="77777777" w:rsidR="00C36460" w:rsidRDefault="00C36460">
      <w:r>
        <w:t>Verify in curvilinear coordinates this vector identity:</w:t>
      </w:r>
    </w:p>
    <w:p w14:paraId="57284D5A" w14:textId="77777777" w:rsidR="00C36460" w:rsidRDefault="00C36460"/>
    <w:p w14:paraId="402C6A5C" w14:textId="77777777" w:rsidR="00091A36" w:rsidRDefault="00C36460">
      <w:r>
        <w:tab/>
        <w:t xml:space="preserve">   </w:t>
      </w:r>
      <w:r w:rsidR="00091A36" w:rsidRPr="00091A36">
        <w:rPr>
          <w:b/>
        </w:rPr>
        <w:sym w:font="Symbol" w:char="F0D1"/>
      </w:r>
      <w:r w:rsidR="00091A36">
        <w:sym w:font="Symbol" w:char="F0B7"/>
      </w:r>
      <w:r w:rsidR="00091A36">
        <w:t>(φ</w:t>
      </w:r>
      <w:r w:rsidR="00091A36">
        <w:rPr>
          <w:b/>
        </w:rPr>
        <w:t>F</w:t>
      </w:r>
      <w:r w:rsidR="00091A36">
        <w:t xml:space="preserve">) = </w:t>
      </w:r>
      <w:r w:rsidR="00091A36">
        <w:rPr>
          <w:b/>
        </w:rPr>
        <w:t>F</w:t>
      </w:r>
      <w:r w:rsidR="00091A36">
        <w:sym w:font="Symbol" w:char="F0B7"/>
      </w:r>
      <w:r w:rsidR="00091A36" w:rsidRPr="00091A36">
        <w:rPr>
          <w:b/>
        </w:rPr>
        <w:sym w:font="Symbol" w:char="F0D1"/>
      </w:r>
      <w:r w:rsidR="00091A36">
        <w:t>φ + φ</w:t>
      </w:r>
      <w:r w:rsidR="00091A36" w:rsidRPr="00091A36">
        <w:rPr>
          <w:b/>
        </w:rPr>
        <w:sym w:font="Symbol" w:char="F0D1"/>
      </w:r>
      <w:r w:rsidR="00091A36">
        <w:sym w:font="Symbol" w:char="F0B7"/>
      </w:r>
      <w:r w:rsidR="00091A36">
        <w:rPr>
          <w:b/>
        </w:rPr>
        <w:t>F</w:t>
      </w:r>
    </w:p>
    <w:p w14:paraId="02F91E26" w14:textId="77777777" w:rsidR="00091A36" w:rsidRDefault="00091A36"/>
    <w:p w14:paraId="2A06394D" w14:textId="77777777" w:rsidR="00091A36" w:rsidRDefault="00091A36">
      <w:r>
        <w:t xml:space="preserve">Now let's bring in our general formulas for grad and div: </w:t>
      </w:r>
    </w:p>
    <w:p w14:paraId="4BD0F9DE" w14:textId="77777777" w:rsidR="00091A36" w:rsidRDefault="00091A36"/>
    <w:p w14:paraId="2B0EA1A7" w14:textId="77777777" w:rsidR="00091A36" w:rsidRPr="00557D13" w:rsidRDefault="00557D13">
      <w:pPr>
        <w:rPr>
          <w:rStyle w:val="subscript"/>
        </w:rPr>
      </w:pPr>
      <w:r>
        <w:tab/>
      </w:r>
      <w:r w:rsidR="00E225FE" w:rsidRPr="00E225FE">
        <w:rPr>
          <w:b/>
        </w:rPr>
        <w:sym w:font="Symbol" w:char="F0D1"/>
      </w:r>
      <w:r w:rsidR="00E225FE">
        <w:sym w:font="Symbol" w:char="F0B7"/>
      </w:r>
      <w:r w:rsidR="00E225FE">
        <w:t xml:space="preserve"> </w:t>
      </w:r>
      <w:r w:rsidRPr="00F91C97">
        <w:rPr>
          <w:b/>
        </w:rPr>
        <w:t>A</w:t>
      </w:r>
      <w:r>
        <w:t xml:space="preserve"> =  (1/</w:t>
      </w:r>
      <w:r>
        <w:fldChar w:fldCharType="begin"/>
      </w:r>
      <w:r>
        <w:instrText xml:space="preserve"> EQ \r(g) </w:instrText>
      </w:r>
      <w:r>
        <w:fldChar w:fldCharType="end"/>
      </w:r>
      <w:r>
        <w:t>) ∂</w:t>
      </w:r>
      <w:r>
        <w:rPr>
          <w:rStyle w:val="subscript"/>
        </w:rPr>
        <w:t>i</w:t>
      </w:r>
      <w:r>
        <w:t>(</w:t>
      </w:r>
      <w:r>
        <w:fldChar w:fldCharType="begin"/>
      </w:r>
      <w:r>
        <w:instrText xml:space="preserve"> EQ \r(g) </w:instrText>
      </w:r>
      <w:r>
        <w:fldChar w:fldCharType="end"/>
      </w:r>
      <w:r>
        <w:t>A</w:t>
      </w:r>
      <w:r>
        <w:rPr>
          <w:rStyle w:val="superscript"/>
        </w:rPr>
        <w:t>i</w:t>
      </w:r>
      <w:r>
        <w:t>)</w:t>
      </w:r>
      <w:r>
        <w:tab/>
      </w:r>
      <w:r>
        <w:tab/>
        <w:t xml:space="preserve">where </w:t>
      </w:r>
      <w:r w:rsidRPr="00557D13">
        <w:rPr>
          <w:b/>
        </w:rPr>
        <w:t>A</w:t>
      </w:r>
      <w:r>
        <w:t xml:space="preserve"> = A</w:t>
      </w:r>
      <w:r>
        <w:rPr>
          <w:rStyle w:val="superscript"/>
        </w:rPr>
        <w:t>i</w:t>
      </w:r>
      <w:r w:rsidRPr="00557D13">
        <w:rPr>
          <w:b/>
        </w:rPr>
        <w:t>e</w:t>
      </w:r>
      <w:r>
        <w:rPr>
          <w:rStyle w:val="subscript"/>
        </w:rPr>
        <w:t>i</w:t>
      </w:r>
    </w:p>
    <w:p w14:paraId="6B5C3BA3" w14:textId="77777777" w:rsidR="00557D13" w:rsidRDefault="00557D13"/>
    <w:p w14:paraId="4C68D05A" w14:textId="77777777" w:rsidR="00557D13" w:rsidRDefault="00557D13" w:rsidP="00557D13">
      <w:r>
        <w:rPr>
          <w:b/>
        </w:rPr>
        <w:tab/>
      </w:r>
      <w:r w:rsidR="00E225FE">
        <w:rPr>
          <w:b/>
        </w:rPr>
        <w:sym w:font="Symbol" w:char="F0D1"/>
      </w:r>
      <w:r>
        <w:t>(φ)  = (∂</w:t>
      </w:r>
      <w:r>
        <w:rPr>
          <w:rStyle w:val="subscript"/>
        </w:rPr>
        <w:t>i</w:t>
      </w:r>
      <w:r>
        <w:t>φ)</w:t>
      </w:r>
      <w:r w:rsidRPr="00663ECE">
        <w:rPr>
          <w:b/>
        </w:rPr>
        <w:t xml:space="preserve"> </w:t>
      </w:r>
      <w:r w:rsidRPr="00FD4AFA">
        <w:rPr>
          <w:b/>
        </w:rPr>
        <w:t>e</w:t>
      </w:r>
      <w:r w:rsidR="00BB3991">
        <w:rPr>
          <w:rStyle w:val="superscript"/>
        </w:rPr>
        <w:t>i</w:t>
      </w:r>
    </w:p>
    <w:p w14:paraId="6C0DFB83" w14:textId="77777777" w:rsidR="00E225FE" w:rsidRDefault="00E225FE" w:rsidP="00557D13"/>
    <w:p w14:paraId="6F76C33A" w14:textId="77777777" w:rsidR="00E225FE" w:rsidRDefault="00E225FE" w:rsidP="00557D13">
      <w:r>
        <w:t>So here we go</w:t>
      </w:r>
    </w:p>
    <w:p w14:paraId="3A2C84FA" w14:textId="77777777" w:rsidR="00E225FE" w:rsidRDefault="00E225FE" w:rsidP="00557D13"/>
    <w:p w14:paraId="58F63CDE" w14:textId="77777777" w:rsidR="00E225FE" w:rsidRDefault="00E225FE" w:rsidP="00557D13">
      <w:r>
        <w:tab/>
        <w:t xml:space="preserve">LHS = </w:t>
      </w:r>
      <w:r w:rsidRPr="00091A36">
        <w:rPr>
          <w:b/>
        </w:rPr>
        <w:sym w:font="Symbol" w:char="F0D1"/>
      </w:r>
      <w:r>
        <w:sym w:font="Symbol" w:char="F0B7"/>
      </w:r>
      <w:r>
        <w:t>(φ</w:t>
      </w:r>
      <w:r>
        <w:rPr>
          <w:b/>
        </w:rPr>
        <w:t>F</w:t>
      </w:r>
      <w:r>
        <w:t>)  = (1/</w:t>
      </w:r>
      <w:r>
        <w:fldChar w:fldCharType="begin"/>
      </w:r>
      <w:r>
        <w:instrText xml:space="preserve"> EQ \r(g) </w:instrText>
      </w:r>
      <w:r>
        <w:fldChar w:fldCharType="end"/>
      </w:r>
      <w:r>
        <w:t>) ∂</w:t>
      </w:r>
      <w:r>
        <w:rPr>
          <w:rStyle w:val="subscript"/>
        </w:rPr>
        <w:t>i</w:t>
      </w:r>
      <w:r>
        <w:t>(</w:t>
      </w:r>
      <w:r>
        <w:fldChar w:fldCharType="begin"/>
      </w:r>
      <w:r>
        <w:instrText xml:space="preserve"> EQ \r(g) </w:instrText>
      </w:r>
      <w:r>
        <w:fldChar w:fldCharType="end"/>
      </w:r>
      <w:r>
        <w:t>φF</w:t>
      </w:r>
      <w:r>
        <w:rPr>
          <w:rStyle w:val="superscript"/>
        </w:rPr>
        <w:t>i</w:t>
      </w:r>
      <w:r>
        <w:t>)</w:t>
      </w:r>
      <w:r>
        <w:tab/>
        <w:t xml:space="preserve"> </w:t>
      </w:r>
    </w:p>
    <w:p w14:paraId="7989E683" w14:textId="77777777" w:rsidR="00E225FE" w:rsidRDefault="00E225FE" w:rsidP="00557D13"/>
    <w:p w14:paraId="3A5D35F0" w14:textId="77777777" w:rsidR="00BB3991" w:rsidRDefault="00E225FE" w:rsidP="00E225FE">
      <w:r>
        <w:tab/>
        <w:t xml:space="preserve">RHS = </w:t>
      </w:r>
      <w:r>
        <w:rPr>
          <w:b/>
        </w:rPr>
        <w:t>F</w:t>
      </w:r>
      <w:r>
        <w:sym w:font="Symbol" w:char="F0B7"/>
      </w:r>
      <w:r w:rsidRPr="00091A36">
        <w:rPr>
          <w:b/>
        </w:rPr>
        <w:sym w:font="Symbol" w:char="F0D1"/>
      </w:r>
      <w:r>
        <w:t>φ + φ</w:t>
      </w:r>
      <w:r w:rsidRPr="00091A36">
        <w:rPr>
          <w:b/>
        </w:rPr>
        <w:sym w:font="Symbol" w:char="F0D1"/>
      </w:r>
      <w:r>
        <w:sym w:font="Symbol" w:char="F0B7"/>
      </w:r>
      <w:r>
        <w:rPr>
          <w:b/>
        </w:rPr>
        <w:t>F</w:t>
      </w:r>
      <w:r>
        <w:t xml:space="preserve">  </w:t>
      </w:r>
    </w:p>
    <w:p w14:paraId="24EB05E4" w14:textId="77777777" w:rsidR="00E225FE" w:rsidRDefault="00BB3991" w:rsidP="00E225FE">
      <w:r>
        <w:tab/>
      </w:r>
      <w:r>
        <w:tab/>
        <w:t xml:space="preserve">  </w:t>
      </w:r>
      <w:r w:rsidR="00E225FE">
        <w:t xml:space="preserve">= </w:t>
      </w:r>
      <w:r w:rsidR="00E225FE">
        <w:rPr>
          <w:b/>
        </w:rPr>
        <w:t>F</w:t>
      </w:r>
      <w:r w:rsidR="00E225FE">
        <w:sym w:font="Symbol" w:char="F0B7"/>
      </w:r>
      <w:r w:rsidR="00E225FE">
        <w:t xml:space="preserve"> (∂</w:t>
      </w:r>
      <w:r w:rsidR="00E225FE">
        <w:rPr>
          <w:rStyle w:val="subscript"/>
        </w:rPr>
        <w:t>i</w:t>
      </w:r>
      <w:r w:rsidR="00E225FE">
        <w:t>φ)</w:t>
      </w:r>
      <w:r w:rsidR="00E225FE" w:rsidRPr="00663ECE">
        <w:rPr>
          <w:b/>
        </w:rPr>
        <w:t xml:space="preserve"> </w:t>
      </w:r>
      <w:r w:rsidR="00E225FE" w:rsidRPr="00FD4AFA">
        <w:rPr>
          <w:b/>
        </w:rPr>
        <w:t>e</w:t>
      </w:r>
      <w:r>
        <w:rPr>
          <w:rStyle w:val="superscript"/>
        </w:rPr>
        <w:t>i</w:t>
      </w:r>
      <w:r w:rsidR="00E225FE">
        <w:t xml:space="preserve"> + φ (1/</w:t>
      </w:r>
      <w:r w:rsidR="00E225FE">
        <w:fldChar w:fldCharType="begin"/>
      </w:r>
      <w:r w:rsidR="00E225FE">
        <w:instrText xml:space="preserve"> EQ \r(g) </w:instrText>
      </w:r>
      <w:r w:rsidR="00E225FE">
        <w:fldChar w:fldCharType="end"/>
      </w:r>
      <w:r w:rsidR="00E225FE">
        <w:t>) ∂</w:t>
      </w:r>
      <w:r w:rsidR="00E225FE">
        <w:rPr>
          <w:rStyle w:val="subscript"/>
        </w:rPr>
        <w:t>i</w:t>
      </w:r>
      <w:r w:rsidR="00E225FE">
        <w:t>(</w:t>
      </w:r>
      <w:r w:rsidR="00E225FE">
        <w:fldChar w:fldCharType="begin"/>
      </w:r>
      <w:r w:rsidR="00E225FE">
        <w:instrText xml:space="preserve"> EQ \r(g) </w:instrText>
      </w:r>
      <w:r w:rsidR="00E225FE">
        <w:fldChar w:fldCharType="end"/>
      </w:r>
      <w:r w:rsidR="00E225FE">
        <w:t>F</w:t>
      </w:r>
      <w:r w:rsidR="00E225FE">
        <w:rPr>
          <w:rStyle w:val="superscript"/>
        </w:rPr>
        <w:t>i</w:t>
      </w:r>
      <w:r w:rsidR="00E225FE">
        <w:t>)</w:t>
      </w:r>
    </w:p>
    <w:p w14:paraId="674DBD2A" w14:textId="77777777" w:rsidR="00E225FE" w:rsidRDefault="00E225FE" w:rsidP="00E225FE"/>
    <w:p w14:paraId="2C5EDD16" w14:textId="77777777" w:rsidR="00E225FE" w:rsidRDefault="00E225FE" w:rsidP="00E225FE">
      <w:r>
        <w:tab/>
      </w:r>
      <w:r>
        <w:tab/>
        <w:t>= F</w:t>
      </w:r>
      <w:r w:rsidRPr="00BB3991">
        <w:rPr>
          <w:rStyle w:val="superscript"/>
        </w:rPr>
        <w:t>i</w:t>
      </w:r>
      <w:r w:rsidR="00BB3991">
        <w:t xml:space="preserve"> (∂</w:t>
      </w:r>
      <w:r w:rsidR="00BB3991">
        <w:rPr>
          <w:rStyle w:val="subscript"/>
        </w:rPr>
        <w:t>i</w:t>
      </w:r>
      <w:r w:rsidR="00BB3991">
        <w:t>φ)  + φ (1/</w:t>
      </w:r>
      <w:r w:rsidR="00BB3991">
        <w:fldChar w:fldCharType="begin"/>
      </w:r>
      <w:r w:rsidR="00BB3991">
        <w:instrText xml:space="preserve"> EQ \r(g) </w:instrText>
      </w:r>
      <w:r w:rsidR="00BB3991">
        <w:fldChar w:fldCharType="end"/>
      </w:r>
      <w:r w:rsidR="00BB3991">
        <w:t>) ∂</w:t>
      </w:r>
      <w:r w:rsidR="00BB3991">
        <w:rPr>
          <w:rStyle w:val="subscript"/>
        </w:rPr>
        <w:t>i</w:t>
      </w:r>
      <w:r w:rsidR="00BB3991">
        <w:t>(</w:t>
      </w:r>
      <w:r w:rsidR="00BB3991">
        <w:fldChar w:fldCharType="begin"/>
      </w:r>
      <w:r w:rsidR="00BB3991">
        <w:instrText xml:space="preserve"> EQ \r(g) </w:instrText>
      </w:r>
      <w:r w:rsidR="00BB3991">
        <w:fldChar w:fldCharType="end"/>
      </w:r>
      <w:r w:rsidR="00BB3991">
        <w:t>F</w:t>
      </w:r>
      <w:r w:rsidR="00BB3991">
        <w:rPr>
          <w:rStyle w:val="superscript"/>
        </w:rPr>
        <w:t>i</w:t>
      </w:r>
      <w:r w:rsidR="00BB3991">
        <w:t>)</w:t>
      </w:r>
    </w:p>
    <w:p w14:paraId="4E544CE3" w14:textId="77777777" w:rsidR="00BB3991" w:rsidRDefault="00BB3991" w:rsidP="00E225FE"/>
    <w:p w14:paraId="13168DA3" w14:textId="77777777" w:rsidR="00BB3991" w:rsidRDefault="00BB3991" w:rsidP="00E225FE">
      <w:r>
        <w:t xml:space="preserve">Now </w:t>
      </w:r>
      <w:r w:rsidR="00B34EB4">
        <w:t>expand the LHS</w:t>
      </w:r>
    </w:p>
    <w:p w14:paraId="634472A4" w14:textId="77777777" w:rsidR="00B34EB4" w:rsidRDefault="00B34EB4" w:rsidP="00E225FE"/>
    <w:p w14:paraId="53EEE1E8" w14:textId="77777777" w:rsidR="00BB3991" w:rsidRDefault="00B34EB4" w:rsidP="00E225FE">
      <w:r>
        <w:tab/>
        <w:t>LHS =  (1/</w:t>
      </w:r>
      <w:r>
        <w:fldChar w:fldCharType="begin"/>
      </w:r>
      <w:r>
        <w:instrText xml:space="preserve"> EQ \r(g) </w:instrText>
      </w:r>
      <w:r>
        <w:fldChar w:fldCharType="end"/>
      </w:r>
      <w:r>
        <w:t>) ∂</w:t>
      </w:r>
      <w:r>
        <w:rPr>
          <w:rStyle w:val="subscript"/>
        </w:rPr>
        <w:t>i</w:t>
      </w:r>
      <w:r>
        <w:t>(φ</w:t>
      </w:r>
      <w:r>
        <w:fldChar w:fldCharType="begin"/>
      </w:r>
      <w:r>
        <w:instrText xml:space="preserve"> EQ \r(g) </w:instrText>
      </w:r>
      <w:r>
        <w:fldChar w:fldCharType="end"/>
      </w:r>
      <w:r>
        <w:t>F</w:t>
      </w:r>
      <w:r>
        <w:rPr>
          <w:rStyle w:val="superscript"/>
        </w:rPr>
        <w:t>i</w:t>
      </w:r>
      <w:r>
        <w:t>)  =  (1/</w:t>
      </w:r>
      <w:r>
        <w:fldChar w:fldCharType="begin"/>
      </w:r>
      <w:r>
        <w:instrText xml:space="preserve"> EQ \r(g) </w:instrText>
      </w:r>
      <w:r>
        <w:fldChar w:fldCharType="end"/>
      </w:r>
      <w:r>
        <w:t>) ∂</w:t>
      </w:r>
      <w:r>
        <w:rPr>
          <w:rStyle w:val="subscript"/>
        </w:rPr>
        <w:t>i</w:t>
      </w:r>
      <w:r>
        <w:t>(φ)</w:t>
      </w:r>
      <w:r>
        <w:fldChar w:fldCharType="begin"/>
      </w:r>
      <w:r>
        <w:instrText xml:space="preserve"> EQ \r(g) </w:instrText>
      </w:r>
      <w:r>
        <w:fldChar w:fldCharType="end"/>
      </w:r>
      <w:r>
        <w:t>F</w:t>
      </w:r>
      <w:r>
        <w:rPr>
          <w:rStyle w:val="superscript"/>
        </w:rPr>
        <w:t>i</w:t>
      </w:r>
      <w:r>
        <w:t xml:space="preserve"> +  (1/</w:t>
      </w:r>
      <w:r>
        <w:fldChar w:fldCharType="begin"/>
      </w:r>
      <w:r>
        <w:instrText xml:space="preserve"> EQ \r(g) </w:instrText>
      </w:r>
      <w:r>
        <w:fldChar w:fldCharType="end"/>
      </w:r>
      <w:r>
        <w:t>) φ∂</w:t>
      </w:r>
      <w:r>
        <w:rPr>
          <w:rStyle w:val="subscript"/>
        </w:rPr>
        <w:t>i</w:t>
      </w:r>
      <w:r>
        <w:t>(</w:t>
      </w:r>
      <w:r>
        <w:fldChar w:fldCharType="begin"/>
      </w:r>
      <w:r>
        <w:instrText xml:space="preserve"> EQ \r(g) </w:instrText>
      </w:r>
      <w:r>
        <w:fldChar w:fldCharType="end"/>
      </w:r>
      <w:r>
        <w:t>F</w:t>
      </w:r>
      <w:r>
        <w:rPr>
          <w:rStyle w:val="superscript"/>
        </w:rPr>
        <w:t>i</w:t>
      </w:r>
      <w:r>
        <w:t>)</w:t>
      </w:r>
    </w:p>
    <w:p w14:paraId="0E5D6371" w14:textId="77777777" w:rsidR="00B34EB4" w:rsidRDefault="00B34EB4" w:rsidP="00E225FE"/>
    <w:p w14:paraId="2FBC9794" w14:textId="77777777" w:rsidR="00E225FE" w:rsidRDefault="00B34EB4" w:rsidP="00557D13">
      <w:r>
        <w:tab/>
      </w:r>
      <w:r>
        <w:tab/>
        <w:t>= ∂</w:t>
      </w:r>
      <w:r>
        <w:rPr>
          <w:rStyle w:val="subscript"/>
        </w:rPr>
        <w:t>i</w:t>
      </w:r>
      <w:r>
        <w:t>(φ)</w:t>
      </w:r>
      <w:r w:rsidR="00342124" w:rsidRPr="00342124">
        <w:t xml:space="preserve"> </w:t>
      </w:r>
      <w:r w:rsidR="00342124">
        <w:t>F</w:t>
      </w:r>
      <w:r w:rsidR="00342124">
        <w:rPr>
          <w:rStyle w:val="superscript"/>
        </w:rPr>
        <w:t>i</w:t>
      </w:r>
      <w:r w:rsidR="00342124">
        <w:t xml:space="preserve"> +  φ (1/</w:t>
      </w:r>
      <w:r w:rsidR="00342124">
        <w:fldChar w:fldCharType="begin"/>
      </w:r>
      <w:r w:rsidR="00342124">
        <w:instrText xml:space="preserve"> EQ \r(g) </w:instrText>
      </w:r>
      <w:r w:rsidR="00342124">
        <w:fldChar w:fldCharType="end"/>
      </w:r>
      <w:r w:rsidR="00342124">
        <w:t>) ∂</w:t>
      </w:r>
      <w:r w:rsidR="00342124">
        <w:rPr>
          <w:rStyle w:val="subscript"/>
        </w:rPr>
        <w:t>i</w:t>
      </w:r>
      <w:r w:rsidR="00342124">
        <w:t>(</w:t>
      </w:r>
      <w:r w:rsidR="00342124">
        <w:fldChar w:fldCharType="begin"/>
      </w:r>
      <w:r w:rsidR="00342124">
        <w:instrText xml:space="preserve"> EQ \r(g) </w:instrText>
      </w:r>
      <w:r w:rsidR="00342124">
        <w:fldChar w:fldCharType="end"/>
      </w:r>
      <w:r w:rsidR="00342124">
        <w:t>F</w:t>
      </w:r>
      <w:r w:rsidR="00342124">
        <w:rPr>
          <w:rStyle w:val="superscript"/>
        </w:rPr>
        <w:t>i</w:t>
      </w:r>
      <w:r w:rsidR="00342124">
        <w:t>)</w:t>
      </w:r>
    </w:p>
    <w:p w14:paraId="710FE513" w14:textId="77777777" w:rsidR="00342124" w:rsidRDefault="00342124" w:rsidP="00557D13"/>
    <w:p w14:paraId="09D401B7" w14:textId="77777777" w:rsidR="00342124" w:rsidRDefault="00342124" w:rsidP="00557D13">
      <w:r>
        <w:t xml:space="preserve">And sure enough, we have the LHS = RHS and this vector identity is confirmed in a general curvilinear system. </w:t>
      </w:r>
    </w:p>
    <w:p w14:paraId="25528E0B" w14:textId="77777777" w:rsidR="00342124" w:rsidRDefault="00342124" w:rsidP="00557D13"/>
    <w:p w14:paraId="6B1FF730" w14:textId="77777777" w:rsidR="005D4DBD" w:rsidRDefault="00C36460" w:rsidP="005D4DBD">
      <w:pPr>
        <w:pStyle w:val="Heading3"/>
      </w:pPr>
      <w:bookmarkStart w:id="12" w:name="_Toc208631086"/>
      <w:r w:rsidRPr="00C36460">
        <w:t>Test #</w:t>
      </w:r>
      <w:r>
        <w:t>2</w:t>
      </w:r>
      <w:r w:rsidRPr="00C36460">
        <w:t xml:space="preserve">: </w:t>
      </w:r>
      <w:r>
        <w:t xml:space="preserve"> </w:t>
      </w:r>
      <w:r w:rsidR="005D4DBD" w:rsidRPr="005B08AB">
        <w:sym w:font="Symbol" w:char="F0D1"/>
      </w:r>
      <w:r w:rsidR="005D4DBD">
        <w:sym w:font="Symbol" w:char="F0B7"/>
      </w:r>
      <w:r w:rsidR="005D4DBD">
        <w:t>(</w:t>
      </w:r>
      <w:r w:rsidR="005D4DBD" w:rsidRPr="005B08AB">
        <w:t>A</w:t>
      </w:r>
      <w:r w:rsidR="005D4DBD">
        <w:t>x</w:t>
      </w:r>
      <w:r w:rsidR="005D4DBD" w:rsidRPr="005B08AB">
        <w:t>B</w:t>
      </w:r>
      <w:r w:rsidR="005D4DBD">
        <w:t xml:space="preserve">) = </w:t>
      </w:r>
      <w:r w:rsidR="005D4DBD" w:rsidRPr="005B08AB">
        <w:t>B</w:t>
      </w:r>
      <w:r w:rsidR="005D4DBD">
        <w:sym w:font="Symbol" w:char="F0B7"/>
      </w:r>
      <w:r w:rsidR="005D4DBD">
        <w:t>(</w:t>
      </w:r>
      <w:r w:rsidR="005D4DBD" w:rsidRPr="005B08AB">
        <w:sym w:font="Symbol" w:char="F0D1"/>
      </w:r>
      <w:r w:rsidR="005D4DBD">
        <w:t>x</w:t>
      </w:r>
      <w:r w:rsidR="005D4DBD" w:rsidRPr="005B08AB">
        <w:t>A</w:t>
      </w:r>
      <w:r w:rsidR="005D4DBD">
        <w:t xml:space="preserve">) - </w:t>
      </w:r>
      <w:r w:rsidR="005D4DBD" w:rsidRPr="005B08AB">
        <w:t>A</w:t>
      </w:r>
      <w:r w:rsidR="005D4DBD">
        <w:sym w:font="Symbol" w:char="F0B7"/>
      </w:r>
      <w:r w:rsidR="005D4DBD">
        <w:t>(</w:t>
      </w:r>
      <w:r w:rsidR="005D4DBD" w:rsidRPr="005B08AB">
        <w:sym w:font="Symbol" w:char="F0D1"/>
      </w:r>
      <w:r w:rsidR="005D4DBD">
        <w:t>x</w:t>
      </w:r>
      <w:r w:rsidR="005D4DBD" w:rsidRPr="005B08AB">
        <w:t>B</w:t>
      </w:r>
      <w:r w:rsidR="005D4DBD">
        <w:t>)</w:t>
      </w:r>
      <w:bookmarkEnd w:id="12"/>
    </w:p>
    <w:p w14:paraId="445AD94F" w14:textId="77777777" w:rsidR="005D4DBD" w:rsidRDefault="005D4DBD" w:rsidP="00557D13"/>
    <w:p w14:paraId="6C4F82B0" w14:textId="77777777" w:rsidR="00C36460" w:rsidRDefault="00C36460" w:rsidP="00557D13">
      <w:r>
        <w:t>Verify in curvilinear coordinates this vector identity:</w:t>
      </w:r>
    </w:p>
    <w:p w14:paraId="415595B8" w14:textId="77777777" w:rsidR="00C36460" w:rsidRDefault="00C36460" w:rsidP="00557D13"/>
    <w:p w14:paraId="0B5D9062" w14:textId="77777777" w:rsidR="00342124" w:rsidRDefault="00C36460" w:rsidP="00557D13">
      <w:r>
        <w:rPr>
          <w:b/>
        </w:rPr>
        <w:tab/>
      </w:r>
      <w:r w:rsidR="00342124" w:rsidRPr="005B08AB">
        <w:rPr>
          <w:b/>
        </w:rPr>
        <w:sym w:font="Symbol" w:char="F0D1"/>
      </w:r>
      <w:r w:rsidR="00342124">
        <w:sym w:font="Symbol" w:char="F0B7"/>
      </w:r>
      <w:r w:rsidR="00342124">
        <w:t>(</w:t>
      </w:r>
      <w:r w:rsidR="00342124" w:rsidRPr="005B08AB">
        <w:rPr>
          <w:b/>
        </w:rPr>
        <w:t>A</w:t>
      </w:r>
      <w:r w:rsidR="00342124">
        <w:t>x</w:t>
      </w:r>
      <w:r w:rsidR="00342124" w:rsidRPr="005B08AB">
        <w:rPr>
          <w:b/>
        </w:rPr>
        <w:t>B</w:t>
      </w:r>
      <w:r w:rsidR="00342124">
        <w:t xml:space="preserve">) = </w:t>
      </w:r>
      <w:r w:rsidR="005B08AB" w:rsidRPr="005B08AB">
        <w:rPr>
          <w:b/>
        </w:rPr>
        <w:t>B</w:t>
      </w:r>
      <w:r w:rsidR="005B08AB">
        <w:sym w:font="Symbol" w:char="F0B7"/>
      </w:r>
      <w:r w:rsidR="007777A1">
        <w:t>(</w:t>
      </w:r>
      <w:r w:rsidR="005B08AB" w:rsidRPr="005B08AB">
        <w:rPr>
          <w:b/>
        </w:rPr>
        <w:sym w:font="Symbol" w:char="F0D1"/>
      </w:r>
      <w:r w:rsidR="005B08AB">
        <w:t>x</w:t>
      </w:r>
      <w:r w:rsidR="005B08AB" w:rsidRPr="005B08AB">
        <w:rPr>
          <w:b/>
        </w:rPr>
        <w:t>A</w:t>
      </w:r>
      <w:r w:rsidR="007777A1">
        <w:t>)</w:t>
      </w:r>
      <w:r w:rsidR="005B08AB">
        <w:t xml:space="preserve"> - </w:t>
      </w:r>
      <w:r w:rsidR="005B08AB" w:rsidRPr="005B08AB">
        <w:rPr>
          <w:b/>
        </w:rPr>
        <w:t>A</w:t>
      </w:r>
      <w:r w:rsidR="005B08AB">
        <w:sym w:font="Symbol" w:char="F0B7"/>
      </w:r>
      <w:r w:rsidR="007777A1">
        <w:t>(</w:t>
      </w:r>
      <w:r w:rsidR="005B08AB" w:rsidRPr="005B08AB">
        <w:rPr>
          <w:b/>
        </w:rPr>
        <w:sym w:font="Symbol" w:char="F0D1"/>
      </w:r>
      <w:r w:rsidR="005B08AB">
        <w:t>x</w:t>
      </w:r>
      <w:r w:rsidR="005B08AB" w:rsidRPr="005B08AB">
        <w:rPr>
          <w:b/>
        </w:rPr>
        <w:t>B</w:t>
      </w:r>
      <w:r w:rsidR="007777A1">
        <w:t>)</w:t>
      </w:r>
      <w:r w:rsidR="005B08AB">
        <w:t xml:space="preserve"> </w:t>
      </w:r>
    </w:p>
    <w:p w14:paraId="1F78BF98" w14:textId="77777777" w:rsidR="002D60AF" w:rsidRDefault="002D60AF" w:rsidP="00557D13"/>
    <w:p w14:paraId="765AE256" w14:textId="77777777" w:rsidR="002D60AF" w:rsidRPr="002D60AF" w:rsidRDefault="002D60AF" w:rsidP="00557D13">
      <w:r>
        <w:t xml:space="preserve">Here are our general formulas: </w:t>
      </w:r>
    </w:p>
    <w:p w14:paraId="17A9FF52" w14:textId="77777777" w:rsidR="005B08AB" w:rsidRDefault="005B08AB" w:rsidP="00557D13"/>
    <w:p w14:paraId="6FB4ACDA" w14:textId="77777777" w:rsidR="005B08AB" w:rsidRPr="005B08AB" w:rsidRDefault="002D60AF" w:rsidP="00557D13">
      <w:r>
        <w:rPr>
          <w:b/>
        </w:rPr>
        <w:tab/>
      </w:r>
      <w:r w:rsidR="005B08AB">
        <w:rPr>
          <w:b/>
        </w:rPr>
        <w:t>[</w:t>
      </w:r>
      <w:r w:rsidR="005B08AB" w:rsidRPr="005B08AB">
        <w:rPr>
          <w:b/>
        </w:rPr>
        <w:sym w:font="Symbol" w:char="F0D1"/>
      </w:r>
      <w:r w:rsidR="005B08AB">
        <w:t>x</w:t>
      </w:r>
      <w:r w:rsidR="005B08AB">
        <w:rPr>
          <w:b/>
        </w:rPr>
        <w:t>F</w:t>
      </w:r>
      <w:r w:rsidR="005B08AB">
        <w:t>]</w:t>
      </w:r>
      <w:r w:rsidR="005B08AB" w:rsidRPr="004F302C">
        <w:rPr>
          <w:rStyle w:val="superscript"/>
        </w:rPr>
        <w:t>i</w:t>
      </w:r>
      <w:r w:rsidR="005B08AB">
        <w:t xml:space="preserve">   = (1/</w:t>
      </w:r>
      <w:r w:rsidR="005B08AB">
        <w:fldChar w:fldCharType="begin"/>
      </w:r>
      <w:r w:rsidR="005B08AB">
        <w:instrText xml:space="preserve"> EQ \r(g) </w:instrText>
      </w:r>
      <w:r w:rsidR="005B08AB">
        <w:fldChar w:fldCharType="end"/>
      </w:r>
      <w:r w:rsidR="005B08AB">
        <w:t>) ε</w:t>
      </w:r>
      <w:r w:rsidR="005B08AB" w:rsidRPr="004F302C">
        <w:rPr>
          <w:rStyle w:val="superscript"/>
        </w:rPr>
        <w:t>ijk</w:t>
      </w:r>
      <w:r w:rsidR="005B08AB">
        <w:t xml:space="preserve"> ∂</w:t>
      </w:r>
      <w:r w:rsidR="005B08AB">
        <w:rPr>
          <w:rStyle w:val="subscript"/>
        </w:rPr>
        <w:t>j</w:t>
      </w:r>
      <w:r w:rsidR="005B08AB">
        <w:t>F</w:t>
      </w:r>
      <w:r w:rsidR="005B08AB">
        <w:rPr>
          <w:rStyle w:val="subscript"/>
        </w:rPr>
        <w:t>k</w:t>
      </w:r>
    </w:p>
    <w:p w14:paraId="01580CA7" w14:textId="77777777" w:rsidR="005B08AB" w:rsidRPr="005B08AB" w:rsidRDefault="005B08AB" w:rsidP="00557D13"/>
    <w:p w14:paraId="29EA140C" w14:textId="77777777" w:rsidR="005B08AB" w:rsidRDefault="002D60AF" w:rsidP="00557D13">
      <w:r>
        <w:rPr>
          <w:b/>
        </w:rPr>
        <w:tab/>
      </w:r>
      <w:r w:rsidRPr="00E225FE">
        <w:rPr>
          <w:b/>
        </w:rPr>
        <w:sym w:font="Symbol" w:char="F0D1"/>
      </w:r>
      <w:r>
        <w:sym w:font="Symbol" w:char="F0B7"/>
      </w:r>
      <w:r>
        <w:t xml:space="preserve"> </w:t>
      </w:r>
      <w:r>
        <w:rPr>
          <w:b/>
        </w:rPr>
        <w:t>F</w:t>
      </w:r>
      <w:r>
        <w:t xml:space="preserve"> =  (1/</w:t>
      </w:r>
      <w:r>
        <w:fldChar w:fldCharType="begin"/>
      </w:r>
      <w:r>
        <w:instrText xml:space="preserve"> EQ \r(g) </w:instrText>
      </w:r>
      <w:r>
        <w:fldChar w:fldCharType="end"/>
      </w:r>
      <w:r>
        <w:t>) ∂</w:t>
      </w:r>
      <w:r>
        <w:rPr>
          <w:rStyle w:val="subscript"/>
        </w:rPr>
        <w:t>i</w:t>
      </w:r>
      <w:r>
        <w:t>(</w:t>
      </w:r>
      <w:r>
        <w:fldChar w:fldCharType="begin"/>
      </w:r>
      <w:r>
        <w:instrText xml:space="preserve"> EQ \r(g) </w:instrText>
      </w:r>
      <w:r>
        <w:fldChar w:fldCharType="end"/>
      </w:r>
      <w:r>
        <w:t>F</w:t>
      </w:r>
      <w:r>
        <w:rPr>
          <w:rStyle w:val="superscript"/>
        </w:rPr>
        <w:t>i</w:t>
      </w:r>
      <w:r>
        <w:t>)</w:t>
      </w:r>
      <w:r>
        <w:tab/>
      </w:r>
      <w:r>
        <w:tab/>
      </w:r>
      <w:r>
        <w:tab/>
        <w:t xml:space="preserve">where </w:t>
      </w:r>
      <w:r>
        <w:rPr>
          <w:b/>
        </w:rPr>
        <w:t>F</w:t>
      </w:r>
      <w:r>
        <w:t xml:space="preserve"> = F</w:t>
      </w:r>
      <w:r>
        <w:rPr>
          <w:rStyle w:val="superscript"/>
        </w:rPr>
        <w:t>i</w:t>
      </w:r>
      <w:r w:rsidRPr="00557D13">
        <w:rPr>
          <w:b/>
        </w:rPr>
        <w:t>e</w:t>
      </w:r>
      <w:r>
        <w:rPr>
          <w:rStyle w:val="subscript"/>
        </w:rPr>
        <w:t>i</w:t>
      </w:r>
    </w:p>
    <w:p w14:paraId="140FDEBD" w14:textId="77777777" w:rsidR="002D60AF" w:rsidRDefault="002D60AF" w:rsidP="00557D13"/>
    <w:p w14:paraId="3FE0B77D" w14:textId="77777777" w:rsidR="002A4371" w:rsidRDefault="002A4371" w:rsidP="002A4371">
      <w:r>
        <w:t xml:space="preserve">So away we go. Oops. First we need to ask: What is </w:t>
      </w:r>
      <w:r w:rsidRPr="00AB52BB">
        <w:rPr>
          <w:b/>
        </w:rPr>
        <w:t>A</w:t>
      </w:r>
      <w:r>
        <w:t>x</w:t>
      </w:r>
      <w:r w:rsidRPr="00AB52BB">
        <w:rPr>
          <w:b/>
        </w:rPr>
        <w:t>B</w:t>
      </w:r>
      <w:r>
        <w:t xml:space="preserve">?  </w:t>
      </w:r>
    </w:p>
    <w:p w14:paraId="2AEC08CC" w14:textId="77777777" w:rsidR="002A4371" w:rsidRDefault="002A4371" w:rsidP="002A4371"/>
    <w:p w14:paraId="3C1A35C1" w14:textId="77777777" w:rsidR="002A4371" w:rsidRDefault="002A4371" w:rsidP="002A4371">
      <w:r>
        <w:tab/>
      </w:r>
      <w:r w:rsidRPr="00AB52BB">
        <w:rPr>
          <w:b/>
        </w:rPr>
        <w:t>A</w:t>
      </w:r>
      <w:r>
        <w:t>x</w:t>
      </w:r>
      <w:r w:rsidRPr="00AB52BB">
        <w:rPr>
          <w:b/>
        </w:rPr>
        <w:t>B</w:t>
      </w:r>
      <w:r>
        <w:rPr>
          <w:b/>
        </w:rPr>
        <w:t xml:space="preserve">  = </w:t>
      </w:r>
      <w:r w:rsidRPr="007A309A">
        <w:t>A</w:t>
      </w:r>
      <w:r w:rsidRPr="00610EEC">
        <w:rPr>
          <w:rStyle w:val="subscript"/>
        </w:rPr>
        <w:t>i</w:t>
      </w:r>
      <w:r w:rsidRPr="00AB52BB">
        <w:rPr>
          <w:b/>
        </w:rPr>
        <w:t>e</w:t>
      </w:r>
      <w:r w:rsidRPr="00610EEC">
        <w:rPr>
          <w:rStyle w:val="superscript"/>
        </w:rPr>
        <w:t>i</w:t>
      </w:r>
      <w:r>
        <w:t xml:space="preserve"> x B</w:t>
      </w:r>
      <w:r w:rsidRPr="00610EEC">
        <w:rPr>
          <w:rStyle w:val="subscript"/>
        </w:rPr>
        <w:t>k</w:t>
      </w:r>
      <w:r w:rsidRPr="00AB52BB">
        <w:rPr>
          <w:b/>
        </w:rPr>
        <w:t>e</w:t>
      </w:r>
      <w:r w:rsidRPr="00610EEC">
        <w:rPr>
          <w:rStyle w:val="superscript"/>
        </w:rPr>
        <w:t>k</w:t>
      </w:r>
      <w:r>
        <w:t xml:space="preserve"> = </w:t>
      </w:r>
      <w:r w:rsidRPr="007A309A">
        <w:t>A</w:t>
      </w:r>
      <w:r w:rsidRPr="00610EEC">
        <w:rPr>
          <w:rStyle w:val="subscript"/>
        </w:rPr>
        <w:t>i</w:t>
      </w:r>
      <w:r>
        <w:t>B</w:t>
      </w:r>
      <w:r w:rsidRPr="00610EEC">
        <w:rPr>
          <w:rStyle w:val="subscript"/>
        </w:rPr>
        <w:t>k</w:t>
      </w:r>
      <w:r>
        <w:rPr>
          <w:rStyle w:val="superscript"/>
        </w:rPr>
        <w:t xml:space="preserve"> </w:t>
      </w:r>
      <w:r w:rsidRPr="00AB52BB">
        <w:rPr>
          <w:b/>
        </w:rPr>
        <w:t>e</w:t>
      </w:r>
      <w:r w:rsidRPr="00610EEC">
        <w:rPr>
          <w:rStyle w:val="superscript"/>
        </w:rPr>
        <w:t>i</w:t>
      </w:r>
      <w:r>
        <w:t xml:space="preserve"> x </w:t>
      </w:r>
      <w:r w:rsidRPr="00AB52BB">
        <w:rPr>
          <w:b/>
        </w:rPr>
        <w:t>e</w:t>
      </w:r>
      <w:r w:rsidRPr="00610EEC">
        <w:rPr>
          <w:rStyle w:val="superscript"/>
        </w:rPr>
        <w:t>k</w:t>
      </w:r>
      <w:r>
        <w:t xml:space="preserve"> </w:t>
      </w:r>
    </w:p>
    <w:p w14:paraId="548CF711" w14:textId="77777777" w:rsidR="002A4371" w:rsidRDefault="002A4371" w:rsidP="002A4371"/>
    <w:p w14:paraId="3EEF2BBB" w14:textId="77777777" w:rsidR="002A4371" w:rsidRDefault="002A4371" w:rsidP="002A4371">
      <w:r>
        <w:t>but we know that</w:t>
      </w:r>
    </w:p>
    <w:p w14:paraId="786D75A1" w14:textId="77777777" w:rsidR="002A4371" w:rsidRDefault="002A4371" w:rsidP="002A4371"/>
    <w:p w14:paraId="1A469362" w14:textId="77777777" w:rsidR="00491F4A" w:rsidRPr="00491F4A" w:rsidRDefault="00491F4A" w:rsidP="002A4371">
      <w:r>
        <w:rPr>
          <w:b/>
        </w:rPr>
        <w:tab/>
      </w:r>
      <w:r w:rsidRPr="00F21909">
        <w:rPr>
          <w:b/>
        </w:rPr>
        <w:t>e</w:t>
      </w:r>
      <w:r w:rsidRPr="00573392">
        <w:rPr>
          <w:rStyle w:val="superscript"/>
        </w:rPr>
        <w:t>i</w:t>
      </w:r>
      <w:r>
        <w:t xml:space="preserve"> x </w:t>
      </w:r>
      <w:r w:rsidRPr="00F21909">
        <w:rPr>
          <w:b/>
        </w:rPr>
        <w:t>e</w:t>
      </w:r>
      <w:r w:rsidRPr="00573392">
        <w:rPr>
          <w:rStyle w:val="superscript"/>
        </w:rPr>
        <w:t>j</w:t>
      </w:r>
      <w:r>
        <w:rPr>
          <w:rStyle w:val="subscript"/>
        </w:rPr>
        <w:t xml:space="preserve">  </w:t>
      </w:r>
      <w:r>
        <w:t>= (1/v) ε</w:t>
      </w:r>
      <w:r w:rsidRPr="00573392">
        <w:rPr>
          <w:rStyle w:val="superscript"/>
        </w:rPr>
        <w:t>ijk</w:t>
      </w:r>
      <w:r w:rsidRPr="006E430A">
        <w:rPr>
          <w:b/>
        </w:rPr>
        <w:t xml:space="preserve"> </w:t>
      </w:r>
      <w:r w:rsidRPr="00F21909">
        <w:rPr>
          <w:b/>
        </w:rPr>
        <w:t>e</w:t>
      </w:r>
      <w:r w:rsidRPr="00573392">
        <w:rPr>
          <w:rStyle w:val="subscript"/>
        </w:rPr>
        <w:t>k</w:t>
      </w:r>
      <w:r>
        <w:t xml:space="preserve">  = (1/</w:t>
      </w:r>
      <w:r>
        <w:fldChar w:fldCharType="begin"/>
      </w:r>
      <w:r>
        <w:instrText xml:space="preserve"> EQ \r(g) </w:instrText>
      </w:r>
      <w:r>
        <w:fldChar w:fldCharType="end"/>
      </w:r>
      <w:r>
        <w:t>)</w:t>
      </w:r>
      <w:r w:rsidRPr="00491F4A">
        <w:t xml:space="preserve"> </w:t>
      </w:r>
      <w:r>
        <w:t>ε</w:t>
      </w:r>
      <w:r w:rsidRPr="00573392">
        <w:rPr>
          <w:rStyle w:val="superscript"/>
        </w:rPr>
        <w:t>ijk</w:t>
      </w:r>
      <w:r w:rsidRPr="006E430A">
        <w:rPr>
          <w:b/>
        </w:rPr>
        <w:t xml:space="preserve"> </w:t>
      </w:r>
      <w:r w:rsidRPr="00F21909">
        <w:rPr>
          <w:b/>
        </w:rPr>
        <w:t>e</w:t>
      </w:r>
      <w:r w:rsidRPr="00573392">
        <w:rPr>
          <w:rStyle w:val="subscript"/>
        </w:rPr>
        <w:t>k</w:t>
      </w:r>
    </w:p>
    <w:p w14:paraId="2090CDAD" w14:textId="77777777" w:rsidR="00491F4A" w:rsidRDefault="00491F4A" w:rsidP="002A4371">
      <w:pPr>
        <w:rPr>
          <w:rStyle w:val="superscript"/>
        </w:rPr>
      </w:pPr>
    </w:p>
    <w:p w14:paraId="6E2F2CBA" w14:textId="77777777" w:rsidR="002A4371" w:rsidRPr="00491F4A" w:rsidRDefault="002A4371" w:rsidP="002A4371">
      <w:pPr>
        <w:rPr>
          <w:rFonts w:ascii="Courier New" w:hAnsi="Courier New"/>
          <w:b/>
          <w:sz w:val="24"/>
          <w:vertAlign w:val="superscript"/>
        </w:rPr>
      </w:pPr>
      <w:r>
        <w:t>so get</w:t>
      </w:r>
    </w:p>
    <w:p w14:paraId="22D3D555" w14:textId="77777777" w:rsidR="002A4371" w:rsidRDefault="002A4371" w:rsidP="002A4371"/>
    <w:p w14:paraId="33ABD7CD" w14:textId="77777777" w:rsidR="002A4371" w:rsidRDefault="002A4371" w:rsidP="002A4371">
      <w:r>
        <w:tab/>
      </w:r>
      <w:r w:rsidRPr="00AB52BB">
        <w:rPr>
          <w:b/>
        </w:rPr>
        <w:t>A</w:t>
      </w:r>
      <w:r>
        <w:t>x</w:t>
      </w:r>
      <w:r w:rsidRPr="00AB52BB">
        <w:rPr>
          <w:b/>
        </w:rPr>
        <w:t>B</w:t>
      </w:r>
      <w:r>
        <w:rPr>
          <w:b/>
        </w:rPr>
        <w:t xml:space="preserve">  =</w:t>
      </w:r>
      <w:r>
        <w:t xml:space="preserve"> </w:t>
      </w:r>
      <w:r w:rsidRPr="007A309A">
        <w:t>A</w:t>
      </w:r>
      <w:r w:rsidRPr="00491F4A">
        <w:rPr>
          <w:rStyle w:val="subscript"/>
        </w:rPr>
        <w:t>i</w:t>
      </w:r>
      <w:r>
        <w:t>B</w:t>
      </w:r>
      <w:r w:rsidRPr="00491F4A">
        <w:rPr>
          <w:rStyle w:val="subscript"/>
        </w:rPr>
        <w:t>j</w:t>
      </w:r>
      <w:r>
        <w:rPr>
          <w:rStyle w:val="superscript"/>
        </w:rPr>
        <w:t xml:space="preserve"> </w:t>
      </w:r>
      <w:r w:rsidRPr="00AB52BB">
        <w:rPr>
          <w:b/>
        </w:rPr>
        <w:t>e</w:t>
      </w:r>
      <w:r w:rsidRPr="00491F4A">
        <w:rPr>
          <w:rStyle w:val="superscript"/>
        </w:rPr>
        <w:t>i</w:t>
      </w:r>
      <w:r>
        <w:t xml:space="preserve"> x </w:t>
      </w:r>
      <w:r w:rsidRPr="00AB52BB">
        <w:rPr>
          <w:b/>
        </w:rPr>
        <w:t>e</w:t>
      </w:r>
      <w:r w:rsidRPr="00491F4A">
        <w:rPr>
          <w:rStyle w:val="superscript"/>
        </w:rPr>
        <w:t>j</w:t>
      </w:r>
      <w:r>
        <w:t xml:space="preserve">  = </w:t>
      </w:r>
      <w:r w:rsidR="00610EEC">
        <w:t xml:space="preserve"> (1/</w:t>
      </w:r>
      <w:r w:rsidR="00610EEC">
        <w:fldChar w:fldCharType="begin"/>
      </w:r>
      <w:r w:rsidR="00610EEC">
        <w:instrText xml:space="preserve"> EQ \r(g) </w:instrText>
      </w:r>
      <w:r w:rsidR="00610EEC">
        <w:fldChar w:fldCharType="end"/>
      </w:r>
      <w:r w:rsidR="00610EEC">
        <w:t>)</w:t>
      </w:r>
      <w:r>
        <w:t xml:space="preserve"> </w:t>
      </w:r>
      <w:r w:rsidR="00610EEC">
        <w:t>ε</w:t>
      </w:r>
      <w:r w:rsidR="00610EEC" w:rsidRPr="00573392">
        <w:rPr>
          <w:rStyle w:val="superscript"/>
        </w:rPr>
        <w:t>ijk</w:t>
      </w:r>
      <w:r w:rsidRPr="003A228C">
        <w:t xml:space="preserve"> </w:t>
      </w:r>
      <w:r w:rsidRPr="007A309A">
        <w:t>A</w:t>
      </w:r>
      <w:r w:rsidRPr="00491F4A">
        <w:rPr>
          <w:rStyle w:val="subscript"/>
        </w:rPr>
        <w:t>i</w:t>
      </w:r>
      <w:r>
        <w:t>B</w:t>
      </w:r>
      <w:r w:rsidRPr="00491F4A">
        <w:rPr>
          <w:rStyle w:val="subscript"/>
        </w:rPr>
        <w:t>j</w:t>
      </w:r>
      <w:r w:rsidRPr="003A228C">
        <w:rPr>
          <w:b/>
        </w:rPr>
        <w:t xml:space="preserve"> </w:t>
      </w:r>
      <w:r w:rsidRPr="00F21909">
        <w:rPr>
          <w:b/>
        </w:rPr>
        <w:t>e</w:t>
      </w:r>
      <w:r w:rsidRPr="00610EEC">
        <w:rPr>
          <w:rStyle w:val="subscript"/>
        </w:rPr>
        <w:t>k</w:t>
      </w:r>
      <w:r>
        <w:t xml:space="preserve"> </w:t>
      </w:r>
    </w:p>
    <w:p w14:paraId="6282969B" w14:textId="77777777" w:rsidR="00610EEC" w:rsidRDefault="00610EEC" w:rsidP="002A4371"/>
    <w:p w14:paraId="46D8AEEC" w14:textId="77777777" w:rsidR="002A4371" w:rsidRDefault="002A4371" w:rsidP="002A4371">
      <w:r>
        <w:t>So we get this important result we would use in any vector identity</w:t>
      </w:r>
    </w:p>
    <w:p w14:paraId="01BB5BD2" w14:textId="77777777" w:rsidR="002A4371" w:rsidRDefault="002A4371" w:rsidP="002A4371"/>
    <w:p w14:paraId="0BBE30BA" w14:textId="77777777" w:rsidR="002A4371" w:rsidRDefault="002A4371" w:rsidP="002A4371">
      <w:r>
        <w:tab/>
      </w:r>
      <w:r w:rsidRPr="00AB52BB">
        <w:rPr>
          <w:b/>
        </w:rPr>
        <w:t>A</w:t>
      </w:r>
      <w:r>
        <w:t>x</w:t>
      </w:r>
      <w:r w:rsidRPr="00AB52BB">
        <w:rPr>
          <w:b/>
        </w:rPr>
        <w:t>B</w:t>
      </w:r>
      <w:r>
        <w:t xml:space="preserve"> = </w:t>
      </w:r>
      <w:r w:rsidR="005C5A15">
        <w:t xml:space="preserve"> (1/</w:t>
      </w:r>
      <w:r w:rsidR="005C5A15">
        <w:fldChar w:fldCharType="begin"/>
      </w:r>
      <w:r w:rsidR="005C5A15">
        <w:instrText xml:space="preserve"> EQ \r(g) </w:instrText>
      </w:r>
      <w:r w:rsidR="005C5A15">
        <w:fldChar w:fldCharType="end"/>
      </w:r>
      <w:r w:rsidR="005C5A15">
        <w:t>)</w:t>
      </w:r>
      <w:r>
        <w:t xml:space="preserve"> ε</w:t>
      </w:r>
      <w:r w:rsidRPr="00610EEC">
        <w:rPr>
          <w:rStyle w:val="superscript"/>
        </w:rPr>
        <w:t>ijk</w:t>
      </w:r>
      <w:r w:rsidRPr="003A228C">
        <w:t xml:space="preserve"> </w:t>
      </w:r>
      <w:r w:rsidRPr="007A309A">
        <w:t>A</w:t>
      </w:r>
      <w:r w:rsidRPr="00610EEC">
        <w:rPr>
          <w:rStyle w:val="subscript"/>
        </w:rPr>
        <w:t>i</w:t>
      </w:r>
      <w:r>
        <w:t>B</w:t>
      </w:r>
      <w:r w:rsidRPr="00610EEC">
        <w:rPr>
          <w:rStyle w:val="subscript"/>
        </w:rPr>
        <w:t>j</w:t>
      </w:r>
      <w:r w:rsidRPr="003A228C">
        <w:rPr>
          <w:b/>
        </w:rPr>
        <w:t xml:space="preserve"> </w:t>
      </w:r>
      <w:r w:rsidRPr="00F21909">
        <w:rPr>
          <w:b/>
        </w:rPr>
        <w:t>e</w:t>
      </w:r>
      <w:r w:rsidRPr="00610EEC">
        <w:rPr>
          <w:rStyle w:val="subscript"/>
        </w:rPr>
        <w:t>k</w:t>
      </w:r>
      <w:r>
        <w:t xml:space="preserve">  </w:t>
      </w:r>
    </w:p>
    <w:p w14:paraId="1A601436" w14:textId="77777777" w:rsidR="00C5668C" w:rsidRDefault="00C5668C" w:rsidP="002A4371"/>
    <w:p w14:paraId="72F40E68" w14:textId="77777777" w:rsidR="00C5668C" w:rsidRDefault="00C5668C" w:rsidP="002A4371">
      <w:r>
        <w:t>Now we can say that</w:t>
      </w:r>
    </w:p>
    <w:p w14:paraId="17D9A295" w14:textId="77777777" w:rsidR="00C5668C" w:rsidRDefault="00C5668C" w:rsidP="002A4371"/>
    <w:p w14:paraId="133EF47D" w14:textId="77777777" w:rsidR="00C5668C" w:rsidRDefault="00C5668C" w:rsidP="002A4371">
      <w:r>
        <w:tab/>
      </w:r>
      <w:r w:rsidRPr="00AB52BB">
        <w:rPr>
          <w:b/>
        </w:rPr>
        <w:t>A</w:t>
      </w:r>
      <w:r>
        <w:t>x</w:t>
      </w:r>
      <w:r w:rsidRPr="00AB52BB">
        <w:rPr>
          <w:b/>
        </w:rPr>
        <w:t>B</w:t>
      </w:r>
      <w:r>
        <w:t xml:space="preserve"> = [</w:t>
      </w:r>
      <w:r w:rsidRPr="00AB52BB">
        <w:rPr>
          <w:b/>
        </w:rPr>
        <w:t>A</w:t>
      </w:r>
      <w:r>
        <w:t>x</w:t>
      </w:r>
      <w:r w:rsidRPr="00AB52BB">
        <w:rPr>
          <w:b/>
        </w:rPr>
        <w:t>B</w:t>
      </w:r>
      <w:r>
        <w:t>]</w:t>
      </w:r>
      <w:r>
        <w:rPr>
          <w:rStyle w:val="superscript"/>
        </w:rPr>
        <w:t>i</w:t>
      </w:r>
      <w:r>
        <w:t xml:space="preserve"> </w:t>
      </w:r>
      <w:r w:rsidRPr="00C5668C">
        <w:rPr>
          <w:b/>
        </w:rPr>
        <w:t>e</w:t>
      </w:r>
      <w:r>
        <w:rPr>
          <w:rStyle w:val="subscript"/>
        </w:rPr>
        <w:t>i</w:t>
      </w:r>
      <w:r>
        <w:t xml:space="preserve">  = </w:t>
      </w:r>
    </w:p>
    <w:p w14:paraId="71362863" w14:textId="77777777" w:rsidR="00C5668C" w:rsidRDefault="00C5668C" w:rsidP="002A4371"/>
    <w:p w14:paraId="45B85B05" w14:textId="77777777" w:rsidR="00C5668C" w:rsidRDefault="009A4623" w:rsidP="002A4371">
      <w:r>
        <w:t xml:space="preserve">Dot both sides with </w:t>
      </w:r>
      <w:r w:rsidRPr="009A4623">
        <w:rPr>
          <w:b/>
        </w:rPr>
        <w:t>e</w:t>
      </w:r>
      <w:r>
        <w:rPr>
          <w:rStyle w:val="superscript"/>
        </w:rPr>
        <w:t>k</w:t>
      </w:r>
      <w:r>
        <w:t xml:space="preserve"> to get</w:t>
      </w:r>
    </w:p>
    <w:p w14:paraId="4C88AECD" w14:textId="77777777" w:rsidR="009A4623" w:rsidRDefault="009A4623" w:rsidP="002A4371"/>
    <w:p w14:paraId="32A6BC19" w14:textId="77777777" w:rsidR="002A4371" w:rsidRDefault="009A4623" w:rsidP="002A4371">
      <w:r>
        <w:tab/>
      </w:r>
      <w:r w:rsidRPr="00AB52BB">
        <w:rPr>
          <w:b/>
        </w:rPr>
        <w:t>A</w:t>
      </w:r>
      <w:r>
        <w:t>x</w:t>
      </w:r>
      <w:r w:rsidRPr="00AB52BB">
        <w:rPr>
          <w:b/>
        </w:rPr>
        <w:t>B</w:t>
      </w:r>
      <w:r>
        <w:sym w:font="Symbol" w:char="F0B7"/>
      </w:r>
      <w:r>
        <w:t xml:space="preserve"> </w:t>
      </w:r>
      <w:r w:rsidRPr="009A4623">
        <w:rPr>
          <w:b/>
        </w:rPr>
        <w:t>e</w:t>
      </w:r>
      <w:r>
        <w:rPr>
          <w:rStyle w:val="superscript"/>
        </w:rPr>
        <w:t>k</w:t>
      </w:r>
      <w:r>
        <w:t xml:space="preserve">  = [</w:t>
      </w:r>
      <w:r w:rsidRPr="00AB52BB">
        <w:rPr>
          <w:b/>
        </w:rPr>
        <w:t>A</w:t>
      </w:r>
      <w:r>
        <w:t>x</w:t>
      </w:r>
      <w:r w:rsidRPr="00AB52BB">
        <w:rPr>
          <w:b/>
        </w:rPr>
        <w:t>B</w:t>
      </w:r>
      <w:r>
        <w:t>]</w:t>
      </w:r>
      <w:r>
        <w:rPr>
          <w:rStyle w:val="superscript"/>
        </w:rPr>
        <w:t>k</w:t>
      </w:r>
    </w:p>
    <w:p w14:paraId="418AEBD1" w14:textId="77777777" w:rsidR="009A4623" w:rsidRDefault="009A4623" w:rsidP="002A4371"/>
    <w:p w14:paraId="09857783" w14:textId="77777777" w:rsidR="009A4623" w:rsidRDefault="009A4623" w:rsidP="002A4371">
      <w:r>
        <w:t>so that</w:t>
      </w:r>
    </w:p>
    <w:p w14:paraId="6046941C" w14:textId="77777777" w:rsidR="009A4623" w:rsidRDefault="009A4623" w:rsidP="002A4371"/>
    <w:p w14:paraId="0EACE6DE" w14:textId="77777777" w:rsidR="009A4623" w:rsidRDefault="009A4623" w:rsidP="002A4371">
      <w:r>
        <w:tab/>
        <w:t>[</w:t>
      </w:r>
      <w:r w:rsidRPr="00AB52BB">
        <w:rPr>
          <w:b/>
        </w:rPr>
        <w:t>A</w:t>
      </w:r>
      <w:r>
        <w:t>x</w:t>
      </w:r>
      <w:r w:rsidRPr="00AB52BB">
        <w:rPr>
          <w:b/>
        </w:rPr>
        <w:t>B</w:t>
      </w:r>
      <w:r>
        <w:t>]</w:t>
      </w:r>
      <w:r>
        <w:rPr>
          <w:rStyle w:val="superscript"/>
        </w:rPr>
        <w:t>a</w:t>
      </w:r>
      <w:r>
        <w:t xml:space="preserve">  = </w:t>
      </w:r>
      <w:r w:rsidRPr="00AB52BB">
        <w:rPr>
          <w:b/>
        </w:rPr>
        <w:t>A</w:t>
      </w:r>
      <w:r>
        <w:t>x</w:t>
      </w:r>
      <w:r w:rsidRPr="00AB52BB">
        <w:rPr>
          <w:b/>
        </w:rPr>
        <w:t>B</w:t>
      </w:r>
      <w:r>
        <w:sym w:font="Symbol" w:char="F0B7"/>
      </w:r>
      <w:r>
        <w:t xml:space="preserve"> </w:t>
      </w:r>
      <w:r w:rsidRPr="009A4623">
        <w:rPr>
          <w:b/>
        </w:rPr>
        <w:t>e</w:t>
      </w:r>
      <w:r>
        <w:rPr>
          <w:rStyle w:val="superscript"/>
        </w:rPr>
        <w:t>a</w:t>
      </w:r>
      <w:r>
        <w:t xml:space="preserve">  =  </w:t>
      </w:r>
      <w:r w:rsidR="00B05789">
        <w:t xml:space="preserve"> (1/</w:t>
      </w:r>
      <w:r w:rsidR="00B05789">
        <w:fldChar w:fldCharType="begin"/>
      </w:r>
      <w:r w:rsidR="00B05789">
        <w:instrText xml:space="preserve"> EQ \r(g) </w:instrText>
      </w:r>
      <w:r w:rsidR="00B05789">
        <w:fldChar w:fldCharType="end"/>
      </w:r>
      <w:r w:rsidR="00B05789">
        <w:t>) ε</w:t>
      </w:r>
      <w:r w:rsidR="00B05789" w:rsidRPr="00610EEC">
        <w:rPr>
          <w:rStyle w:val="superscript"/>
        </w:rPr>
        <w:t>ijk</w:t>
      </w:r>
      <w:r w:rsidR="00B05789" w:rsidRPr="003A228C">
        <w:t xml:space="preserve"> </w:t>
      </w:r>
      <w:r w:rsidR="00B05789" w:rsidRPr="007A309A">
        <w:t>A</w:t>
      </w:r>
      <w:r w:rsidR="00B05789" w:rsidRPr="00610EEC">
        <w:rPr>
          <w:rStyle w:val="subscript"/>
        </w:rPr>
        <w:t>i</w:t>
      </w:r>
      <w:r w:rsidR="00B05789">
        <w:t>B</w:t>
      </w:r>
      <w:r w:rsidR="00B05789" w:rsidRPr="00610EEC">
        <w:rPr>
          <w:rStyle w:val="subscript"/>
        </w:rPr>
        <w:t>j</w:t>
      </w:r>
      <w:r w:rsidR="00B05789" w:rsidRPr="003A228C">
        <w:rPr>
          <w:b/>
        </w:rPr>
        <w:t xml:space="preserve"> </w:t>
      </w:r>
      <w:r w:rsidR="00B05789" w:rsidRPr="00F21909">
        <w:rPr>
          <w:b/>
        </w:rPr>
        <w:t>e</w:t>
      </w:r>
      <w:r w:rsidR="00B05789" w:rsidRPr="00610EEC">
        <w:rPr>
          <w:rStyle w:val="subscript"/>
        </w:rPr>
        <w:t>k</w:t>
      </w:r>
      <w:r w:rsidR="00B05789">
        <w:t xml:space="preserve"> </w:t>
      </w:r>
      <w:r w:rsidR="00B05789">
        <w:sym w:font="Symbol" w:char="F0B7"/>
      </w:r>
      <w:r w:rsidR="00B05789">
        <w:t xml:space="preserve"> </w:t>
      </w:r>
      <w:r w:rsidR="00B05789" w:rsidRPr="009A4623">
        <w:rPr>
          <w:b/>
        </w:rPr>
        <w:t>e</w:t>
      </w:r>
      <w:r w:rsidR="00B05789">
        <w:rPr>
          <w:rStyle w:val="superscript"/>
        </w:rPr>
        <w:t>a</w:t>
      </w:r>
      <w:r w:rsidR="00B05789">
        <w:t xml:space="preserve">  =  (1/</w:t>
      </w:r>
      <w:r w:rsidR="00B05789">
        <w:fldChar w:fldCharType="begin"/>
      </w:r>
      <w:r w:rsidR="00B05789">
        <w:instrText xml:space="preserve"> EQ \r(g) </w:instrText>
      </w:r>
      <w:r w:rsidR="00B05789">
        <w:fldChar w:fldCharType="end"/>
      </w:r>
      <w:r w:rsidR="00B05789">
        <w:t>) ε</w:t>
      </w:r>
      <w:r w:rsidR="00B05789" w:rsidRPr="00610EEC">
        <w:rPr>
          <w:rStyle w:val="superscript"/>
        </w:rPr>
        <w:t>ij</w:t>
      </w:r>
      <w:r w:rsidR="00B05789">
        <w:rPr>
          <w:rStyle w:val="superscript"/>
        </w:rPr>
        <w:t>a</w:t>
      </w:r>
      <w:r w:rsidR="00B05789" w:rsidRPr="003A228C">
        <w:t xml:space="preserve"> </w:t>
      </w:r>
      <w:r w:rsidR="00B05789" w:rsidRPr="007A309A">
        <w:t>A</w:t>
      </w:r>
      <w:r w:rsidR="00B05789" w:rsidRPr="00610EEC">
        <w:rPr>
          <w:rStyle w:val="subscript"/>
        </w:rPr>
        <w:t>i</w:t>
      </w:r>
      <w:r w:rsidR="00B05789">
        <w:t>B</w:t>
      </w:r>
      <w:r w:rsidR="00B05789" w:rsidRPr="00610EEC">
        <w:rPr>
          <w:rStyle w:val="subscript"/>
        </w:rPr>
        <w:t>j</w:t>
      </w:r>
    </w:p>
    <w:p w14:paraId="1A218D52" w14:textId="77777777" w:rsidR="00B05789" w:rsidRDefault="00B05789" w:rsidP="002A4371"/>
    <w:p w14:paraId="14373EE2" w14:textId="77777777" w:rsidR="00B05789" w:rsidRDefault="00B05789" w:rsidP="002A4371">
      <w:r>
        <w:t>or</w:t>
      </w:r>
    </w:p>
    <w:p w14:paraId="26743181" w14:textId="77777777" w:rsidR="00B05789" w:rsidRDefault="00B05789" w:rsidP="002A4371"/>
    <w:p w14:paraId="529BEDB1" w14:textId="77777777" w:rsidR="00B05789" w:rsidRDefault="00B05789" w:rsidP="002A4371">
      <w:r>
        <w:tab/>
        <w:t>[</w:t>
      </w:r>
      <w:r w:rsidRPr="00AB52BB">
        <w:rPr>
          <w:b/>
        </w:rPr>
        <w:t>A</w:t>
      </w:r>
      <w:r>
        <w:t>x</w:t>
      </w:r>
      <w:r w:rsidRPr="00AB52BB">
        <w:rPr>
          <w:b/>
        </w:rPr>
        <w:t>B</w:t>
      </w:r>
      <w:r>
        <w:t>]</w:t>
      </w:r>
      <w:r>
        <w:rPr>
          <w:rStyle w:val="superscript"/>
        </w:rPr>
        <w:t xml:space="preserve">k </w:t>
      </w:r>
      <w:r>
        <w:t>= (1/</w:t>
      </w:r>
      <w:r>
        <w:fldChar w:fldCharType="begin"/>
      </w:r>
      <w:r>
        <w:instrText xml:space="preserve"> EQ \r(g) </w:instrText>
      </w:r>
      <w:r>
        <w:fldChar w:fldCharType="end"/>
      </w:r>
      <w:r>
        <w:t>) ε</w:t>
      </w:r>
      <w:r w:rsidRPr="00610EEC">
        <w:rPr>
          <w:rStyle w:val="superscript"/>
        </w:rPr>
        <w:t>ij</w:t>
      </w:r>
      <w:r>
        <w:rPr>
          <w:rStyle w:val="superscript"/>
        </w:rPr>
        <w:t>k</w:t>
      </w:r>
      <w:r w:rsidRPr="003A228C">
        <w:t xml:space="preserve"> </w:t>
      </w:r>
      <w:r w:rsidRPr="007A309A">
        <w:t>A</w:t>
      </w:r>
      <w:r w:rsidRPr="00610EEC">
        <w:rPr>
          <w:rStyle w:val="subscript"/>
        </w:rPr>
        <w:t>i</w:t>
      </w:r>
      <w:r>
        <w:t>B</w:t>
      </w:r>
      <w:r w:rsidRPr="00610EEC">
        <w:rPr>
          <w:rStyle w:val="subscript"/>
        </w:rPr>
        <w:t>j</w:t>
      </w:r>
    </w:p>
    <w:p w14:paraId="42FA723F" w14:textId="77777777" w:rsidR="00B05789" w:rsidRDefault="00B05789" w:rsidP="002A4371"/>
    <w:p w14:paraId="1CFDB7A7" w14:textId="77777777" w:rsidR="00B05789" w:rsidRDefault="00B05789" w:rsidP="002A4371">
      <w:r>
        <w:t>It sure took me a long time to get this simple result. But just compare it to the curl formula</w:t>
      </w:r>
      <w:r w:rsidR="00682F1F">
        <w:t xml:space="preserve"> which can be written exactly this way: </w:t>
      </w:r>
    </w:p>
    <w:p w14:paraId="4C7B3033" w14:textId="77777777" w:rsidR="00B05789" w:rsidRDefault="00B05789" w:rsidP="002A4371"/>
    <w:p w14:paraId="2CF4E6A6" w14:textId="77777777" w:rsidR="00B05789" w:rsidRDefault="00B05789" w:rsidP="00B05789">
      <w:r>
        <w:tab/>
      </w:r>
      <w:r>
        <w:rPr>
          <w:b/>
        </w:rPr>
        <w:t>[</w:t>
      </w:r>
      <w:r w:rsidRPr="005B08AB">
        <w:rPr>
          <w:b/>
        </w:rPr>
        <w:sym w:font="Symbol" w:char="F0D1"/>
      </w:r>
      <w:r>
        <w:t>x</w:t>
      </w:r>
      <w:r>
        <w:rPr>
          <w:b/>
        </w:rPr>
        <w:t>B</w:t>
      </w:r>
      <w:r>
        <w:t>]</w:t>
      </w:r>
      <w:r>
        <w:rPr>
          <w:rStyle w:val="superscript"/>
        </w:rPr>
        <w:t>k</w:t>
      </w:r>
      <w:r>
        <w:t xml:space="preserve">   = (1/</w:t>
      </w:r>
      <w:r>
        <w:fldChar w:fldCharType="begin"/>
      </w:r>
      <w:r>
        <w:instrText xml:space="preserve"> EQ \r(g) </w:instrText>
      </w:r>
      <w:r>
        <w:fldChar w:fldCharType="end"/>
      </w:r>
      <w:r>
        <w:t>) ε</w:t>
      </w:r>
      <w:r>
        <w:rPr>
          <w:rStyle w:val="superscript"/>
        </w:rPr>
        <w:t>ijk</w:t>
      </w:r>
      <w:r>
        <w:t xml:space="preserve"> ∂</w:t>
      </w:r>
      <w:r>
        <w:rPr>
          <w:rStyle w:val="subscript"/>
        </w:rPr>
        <w:t>i</w:t>
      </w:r>
      <w:r>
        <w:t>B</w:t>
      </w:r>
      <w:r>
        <w:rPr>
          <w:rStyle w:val="subscript"/>
        </w:rPr>
        <w:t>j</w:t>
      </w:r>
      <w:r>
        <w:t xml:space="preserve"> </w:t>
      </w:r>
    </w:p>
    <w:p w14:paraId="4A414B24" w14:textId="77777777" w:rsidR="00B05789" w:rsidRDefault="00B05789" w:rsidP="00B05789"/>
    <w:p w14:paraId="45EC7FF1" w14:textId="77777777" w:rsidR="00B05789" w:rsidRPr="00B05789" w:rsidRDefault="00B05789" w:rsidP="00B05789">
      <w:r>
        <w:t>a</w:t>
      </w:r>
      <w:r w:rsidR="00682F1F">
        <w:t xml:space="preserve">nd now it looks very very good, they have exactly the same form. </w:t>
      </w:r>
    </w:p>
    <w:p w14:paraId="1CF50E8E" w14:textId="77777777" w:rsidR="00B05789" w:rsidRPr="00B05789" w:rsidRDefault="00B05789" w:rsidP="002A4371"/>
    <w:p w14:paraId="003C1470" w14:textId="77777777" w:rsidR="009A4623" w:rsidRPr="009A4623" w:rsidRDefault="009A4623" w:rsidP="002A4371">
      <w:r>
        <w:t xml:space="preserve">Now </w:t>
      </w:r>
      <w:r w:rsidR="00C2769E">
        <w:t xml:space="preserve">finally </w:t>
      </w:r>
      <w:r>
        <w:t>we can apply our divergence formula</w:t>
      </w:r>
    </w:p>
    <w:p w14:paraId="1BE8BEAB" w14:textId="77777777" w:rsidR="00C91853" w:rsidRDefault="00C91853" w:rsidP="00A909E5"/>
    <w:p w14:paraId="4AE75F84" w14:textId="77777777" w:rsidR="00C91853" w:rsidRDefault="00C91853" w:rsidP="00A909E5">
      <w:r>
        <w:rPr>
          <w:b/>
        </w:rPr>
        <w:tab/>
      </w:r>
      <w:r>
        <w:rPr>
          <w:b/>
        </w:rPr>
        <w:tab/>
      </w:r>
      <w:r w:rsidRPr="00E225FE">
        <w:rPr>
          <w:b/>
        </w:rPr>
        <w:sym w:font="Symbol" w:char="F0D1"/>
      </w:r>
      <w:r>
        <w:sym w:font="Symbol" w:char="F0B7"/>
      </w:r>
      <w:r>
        <w:t xml:space="preserve"> </w:t>
      </w:r>
      <w:r>
        <w:rPr>
          <w:b/>
        </w:rPr>
        <w:t>F</w:t>
      </w:r>
      <w:r>
        <w:t xml:space="preserve"> =  (1/</w:t>
      </w:r>
      <w:r>
        <w:fldChar w:fldCharType="begin"/>
      </w:r>
      <w:r>
        <w:instrText xml:space="preserve"> EQ \r(g) </w:instrText>
      </w:r>
      <w:r>
        <w:fldChar w:fldCharType="end"/>
      </w:r>
      <w:r>
        <w:t>) ∂</w:t>
      </w:r>
      <w:r w:rsidR="000F4D25">
        <w:rPr>
          <w:rStyle w:val="subscript"/>
        </w:rPr>
        <w:t>k</w:t>
      </w:r>
      <w:r>
        <w:t>(</w:t>
      </w:r>
      <w:r>
        <w:fldChar w:fldCharType="begin"/>
      </w:r>
      <w:r>
        <w:instrText xml:space="preserve"> EQ \r(g) </w:instrText>
      </w:r>
      <w:r>
        <w:fldChar w:fldCharType="end"/>
      </w:r>
      <w:r>
        <w:t>F</w:t>
      </w:r>
      <w:r w:rsidR="000F4D25">
        <w:rPr>
          <w:rStyle w:val="superscript"/>
        </w:rPr>
        <w:t>k</w:t>
      </w:r>
      <w:r>
        <w:t>)</w:t>
      </w:r>
    </w:p>
    <w:p w14:paraId="2948386D" w14:textId="77777777" w:rsidR="00C91853" w:rsidRDefault="00C91853" w:rsidP="00A909E5"/>
    <w:p w14:paraId="52A96F89" w14:textId="77777777" w:rsidR="00C91853" w:rsidRPr="00A909E5" w:rsidRDefault="009A4623" w:rsidP="00A909E5">
      <w:r>
        <w:t>to get</w:t>
      </w:r>
    </w:p>
    <w:p w14:paraId="4928AE9D" w14:textId="77777777" w:rsidR="002A4371" w:rsidRDefault="00A909E5" w:rsidP="00557D13">
      <w:r>
        <w:tab/>
      </w:r>
      <w:r w:rsidR="002A4371">
        <w:tab/>
      </w:r>
    </w:p>
    <w:p w14:paraId="38BFA0B1" w14:textId="77777777" w:rsidR="00C91853" w:rsidRDefault="002A4371" w:rsidP="00557D13">
      <w:r>
        <w:tab/>
      </w:r>
      <w:r w:rsidR="005B08AB">
        <w:t xml:space="preserve">LHS = </w:t>
      </w:r>
      <w:r w:rsidR="002D60AF" w:rsidRPr="005B08AB">
        <w:rPr>
          <w:b/>
        </w:rPr>
        <w:sym w:font="Symbol" w:char="F0D1"/>
      </w:r>
      <w:r w:rsidR="002D60AF">
        <w:sym w:font="Symbol" w:char="F0B7"/>
      </w:r>
      <w:r w:rsidR="002D60AF">
        <w:t>(</w:t>
      </w:r>
      <w:r w:rsidR="002D60AF" w:rsidRPr="005B08AB">
        <w:rPr>
          <w:b/>
        </w:rPr>
        <w:t>A</w:t>
      </w:r>
      <w:r w:rsidR="002D60AF">
        <w:t>x</w:t>
      </w:r>
      <w:r w:rsidR="002D60AF" w:rsidRPr="005B08AB">
        <w:rPr>
          <w:b/>
        </w:rPr>
        <w:t>B</w:t>
      </w:r>
      <w:r w:rsidR="002D60AF">
        <w:t xml:space="preserve">)  =  </w:t>
      </w:r>
      <w:r w:rsidR="005B08AB">
        <w:t>(1/</w:t>
      </w:r>
      <w:r w:rsidR="005B08AB">
        <w:fldChar w:fldCharType="begin"/>
      </w:r>
      <w:r w:rsidR="005B08AB">
        <w:instrText xml:space="preserve"> EQ \r(g) </w:instrText>
      </w:r>
      <w:r w:rsidR="005B08AB">
        <w:fldChar w:fldCharType="end"/>
      </w:r>
      <w:r w:rsidR="005B08AB">
        <w:t>) ∂</w:t>
      </w:r>
      <w:r w:rsidR="000F4D25">
        <w:rPr>
          <w:rStyle w:val="subscript"/>
        </w:rPr>
        <w:t>k</w:t>
      </w:r>
      <w:r w:rsidR="005B08AB">
        <w:t>(</w:t>
      </w:r>
      <w:r w:rsidR="00FB05C5">
        <w:fldChar w:fldCharType="begin"/>
      </w:r>
      <w:r w:rsidR="00FB05C5">
        <w:instrText xml:space="preserve"> EQ \r(g) </w:instrText>
      </w:r>
      <w:r w:rsidR="00FB05C5">
        <w:fldChar w:fldCharType="end"/>
      </w:r>
      <w:r w:rsidR="000F4D25">
        <w:t>[(1/</w:t>
      </w:r>
      <w:r w:rsidR="000F4D25">
        <w:fldChar w:fldCharType="begin"/>
      </w:r>
      <w:r w:rsidR="000F4D25">
        <w:instrText xml:space="preserve"> EQ \r(g) </w:instrText>
      </w:r>
      <w:r w:rsidR="000F4D25">
        <w:fldChar w:fldCharType="end"/>
      </w:r>
      <w:r w:rsidR="000F4D25">
        <w:t>) ε</w:t>
      </w:r>
      <w:r w:rsidR="000F4D25">
        <w:rPr>
          <w:rStyle w:val="superscript"/>
        </w:rPr>
        <w:t>ijk</w:t>
      </w:r>
      <w:r w:rsidR="000F4D25">
        <w:t xml:space="preserve"> A</w:t>
      </w:r>
      <w:r w:rsidR="000F4D25">
        <w:rPr>
          <w:rStyle w:val="subscript"/>
        </w:rPr>
        <w:t>i</w:t>
      </w:r>
      <w:r w:rsidR="000F4D25">
        <w:t>B</w:t>
      </w:r>
      <w:r w:rsidR="000F4D25">
        <w:rPr>
          <w:rStyle w:val="subscript"/>
        </w:rPr>
        <w:t>j</w:t>
      </w:r>
      <w:r w:rsidR="000F4D25">
        <w:t xml:space="preserve">] </w:t>
      </w:r>
      <w:r w:rsidR="005B08AB">
        <w:t>)</w:t>
      </w:r>
      <w:r w:rsidR="004D53AD">
        <w:t xml:space="preserve"> </w:t>
      </w:r>
    </w:p>
    <w:p w14:paraId="2A84701B" w14:textId="77777777" w:rsidR="00C91853" w:rsidRDefault="00C91853" w:rsidP="00557D13"/>
    <w:p w14:paraId="35CD926D" w14:textId="77777777" w:rsidR="005C5A15" w:rsidRDefault="00C91853" w:rsidP="00557D13">
      <w:r>
        <w:tab/>
      </w:r>
      <w:r>
        <w:tab/>
        <w:t xml:space="preserve">  = </w:t>
      </w:r>
      <w:r w:rsidR="000F4D25">
        <w:tab/>
        <w:t>(1/</w:t>
      </w:r>
      <w:r w:rsidR="000F4D25">
        <w:fldChar w:fldCharType="begin"/>
      </w:r>
      <w:r w:rsidR="000F4D25">
        <w:instrText xml:space="preserve"> EQ \r(g) </w:instrText>
      </w:r>
      <w:r w:rsidR="000F4D25">
        <w:fldChar w:fldCharType="end"/>
      </w:r>
      <w:r w:rsidR="000F4D25">
        <w:t>) ε</w:t>
      </w:r>
      <w:r w:rsidR="000F4D25">
        <w:rPr>
          <w:rStyle w:val="superscript"/>
        </w:rPr>
        <w:t>ijk</w:t>
      </w:r>
      <w:r w:rsidR="000F4D25">
        <w:t xml:space="preserve"> ∂</w:t>
      </w:r>
      <w:r w:rsidR="000F4D25">
        <w:rPr>
          <w:rStyle w:val="subscript"/>
        </w:rPr>
        <w:t>k</w:t>
      </w:r>
      <w:r w:rsidR="000F4D25">
        <w:t>(A</w:t>
      </w:r>
      <w:r w:rsidR="000F4D25">
        <w:rPr>
          <w:rStyle w:val="subscript"/>
        </w:rPr>
        <w:t>i</w:t>
      </w:r>
      <w:r w:rsidR="000F4D25">
        <w:t>B</w:t>
      </w:r>
      <w:r w:rsidR="000F4D25">
        <w:rPr>
          <w:rStyle w:val="subscript"/>
        </w:rPr>
        <w:t>j</w:t>
      </w:r>
      <w:r w:rsidR="000F4D25">
        <w:t>)</w:t>
      </w:r>
    </w:p>
    <w:p w14:paraId="2A77388A" w14:textId="77777777" w:rsidR="000F4D25" w:rsidRDefault="000F4D25" w:rsidP="00557D13"/>
    <w:p w14:paraId="3AC0D0E9" w14:textId="77777777" w:rsidR="005C5A15" w:rsidRDefault="005C5A15" w:rsidP="00557D13">
      <w:r>
        <w:t>Meanwhile, our curl formula is</w:t>
      </w:r>
    </w:p>
    <w:p w14:paraId="121B5F20" w14:textId="77777777" w:rsidR="005C5A15" w:rsidRDefault="005C5A15" w:rsidP="00557D13">
      <w:r>
        <w:tab/>
      </w:r>
    </w:p>
    <w:p w14:paraId="3F1D185B" w14:textId="77777777" w:rsidR="005C5A15" w:rsidRPr="005B08AB" w:rsidRDefault="005C5A15" w:rsidP="005C5A15">
      <w:r>
        <w:tab/>
      </w:r>
      <w:r>
        <w:rPr>
          <w:b/>
        </w:rPr>
        <w:tab/>
        <w:t>[</w:t>
      </w:r>
      <w:r w:rsidRPr="005B08AB">
        <w:rPr>
          <w:b/>
        </w:rPr>
        <w:sym w:font="Symbol" w:char="F0D1"/>
      </w:r>
      <w:r>
        <w:t>x</w:t>
      </w:r>
      <w:r>
        <w:rPr>
          <w:b/>
        </w:rPr>
        <w:t>F</w:t>
      </w:r>
      <w:r>
        <w:t>]</w:t>
      </w:r>
      <w:r w:rsidRPr="004F302C">
        <w:rPr>
          <w:rStyle w:val="superscript"/>
        </w:rPr>
        <w:t>i</w:t>
      </w:r>
      <w:r>
        <w:t xml:space="preserve">   = (1/</w:t>
      </w:r>
      <w:r>
        <w:fldChar w:fldCharType="begin"/>
      </w:r>
      <w:r>
        <w:instrText xml:space="preserve"> EQ \r(g) </w:instrText>
      </w:r>
      <w:r>
        <w:fldChar w:fldCharType="end"/>
      </w:r>
      <w:r>
        <w:t>) ε</w:t>
      </w:r>
      <w:r w:rsidRPr="004F302C">
        <w:rPr>
          <w:rStyle w:val="superscript"/>
        </w:rPr>
        <w:t>ijk</w:t>
      </w:r>
      <w:r>
        <w:t xml:space="preserve"> ∂</w:t>
      </w:r>
      <w:r>
        <w:rPr>
          <w:rStyle w:val="subscript"/>
        </w:rPr>
        <w:t>j</w:t>
      </w:r>
      <w:r>
        <w:t>F</w:t>
      </w:r>
      <w:r>
        <w:rPr>
          <w:rStyle w:val="subscript"/>
        </w:rPr>
        <w:t>k</w:t>
      </w:r>
    </w:p>
    <w:p w14:paraId="5A3C2AB5" w14:textId="77777777" w:rsidR="005C5A15" w:rsidRDefault="005C5A15" w:rsidP="00557D13"/>
    <w:p w14:paraId="513F3ED0" w14:textId="77777777" w:rsidR="005C5A15" w:rsidRPr="005C5A15" w:rsidRDefault="005C5A15" w:rsidP="00557D13">
      <w:r>
        <w:t>so we have</w:t>
      </w:r>
    </w:p>
    <w:p w14:paraId="0259A255" w14:textId="77777777" w:rsidR="00C91853" w:rsidRDefault="00C91853" w:rsidP="00557D13"/>
    <w:p w14:paraId="43B55884" w14:textId="77777777" w:rsidR="005B08AB" w:rsidRPr="005C5A15" w:rsidRDefault="002D60AF" w:rsidP="00557D13">
      <w:r>
        <w:tab/>
      </w:r>
      <w:r w:rsidR="005B08AB">
        <w:t>RHS =</w:t>
      </w:r>
      <w:r w:rsidR="005B08AB" w:rsidRPr="002D60AF">
        <w:rPr>
          <w:b/>
        </w:rPr>
        <w:t xml:space="preserve"> </w:t>
      </w:r>
      <w:r w:rsidRPr="002D60AF">
        <w:t>B</w:t>
      </w:r>
      <w:r>
        <w:rPr>
          <w:rStyle w:val="subscript"/>
        </w:rPr>
        <w:t>i</w:t>
      </w:r>
      <w:r>
        <w:t>[</w:t>
      </w:r>
      <w:r w:rsidRPr="005B08AB">
        <w:rPr>
          <w:b/>
        </w:rPr>
        <w:sym w:font="Symbol" w:char="F0D1"/>
      </w:r>
      <w:r>
        <w:t>x</w:t>
      </w:r>
      <w:r w:rsidRPr="005B08AB">
        <w:rPr>
          <w:b/>
        </w:rPr>
        <w:t>A</w:t>
      </w:r>
      <w:r>
        <w:t>]</w:t>
      </w:r>
      <w:r>
        <w:rPr>
          <w:rStyle w:val="superscript"/>
        </w:rPr>
        <w:t>i</w:t>
      </w:r>
      <w:r>
        <w:t xml:space="preserve"> - A</w:t>
      </w:r>
      <w:r>
        <w:rPr>
          <w:rStyle w:val="subscript"/>
        </w:rPr>
        <w:t>i</w:t>
      </w:r>
      <w:r>
        <w:t>[</w:t>
      </w:r>
      <w:r w:rsidRPr="005B08AB">
        <w:rPr>
          <w:b/>
        </w:rPr>
        <w:sym w:font="Symbol" w:char="F0D1"/>
      </w:r>
      <w:r>
        <w:t>xB]</w:t>
      </w:r>
      <w:r>
        <w:rPr>
          <w:rStyle w:val="superscript"/>
        </w:rPr>
        <w:t>i</w:t>
      </w:r>
      <w:r w:rsidR="005C5A15">
        <w:tab/>
      </w:r>
      <w:r w:rsidR="005C5A15">
        <w:tab/>
        <w:t>// why one index up and one down for dot product ???</w:t>
      </w:r>
    </w:p>
    <w:p w14:paraId="1F119E4B" w14:textId="77777777" w:rsidR="002D60AF" w:rsidRDefault="002D60AF" w:rsidP="00557D13"/>
    <w:p w14:paraId="01F261AA" w14:textId="77777777" w:rsidR="002D60AF" w:rsidRDefault="002D60AF" w:rsidP="00557D13">
      <w:r>
        <w:tab/>
      </w:r>
      <w:r>
        <w:tab/>
        <w:t xml:space="preserve">  = </w:t>
      </w:r>
      <w:r w:rsidRPr="002D60AF">
        <w:t>B</w:t>
      </w:r>
      <w:r>
        <w:rPr>
          <w:rStyle w:val="subscript"/>
        </w:rPr>
        <w:t>i</w:t>
      </w:r>
      <w:r>
        <w:t xml:space="preserve"> (1/</w:t>
      </w:r>
      <w:r>
        <w:fldChar w:fldCharType="begin"/>
      </w:r>
      <w:r>
        <w:instrText xml:space="preserve"> EQ \r(g) </w:instrText>
      </w:r>
      <w:r>
        <w:fldChar w:fldCharType="end"/>
      </w:r>
      <w:r>
        <w:t>) ε</w:t>
      </w:r>
      <w:r w:rsidRPr="004F302C">
        <w:rPr>
          <w:rStyle w:val="superscript"/>
        </w:rPr>
        <w:t>ijk</w:t>
      </w:r>
      <w:r>
        <w:t xml:space="preserve"> ∂</w:t>
      </w:r>
      <w:r>
        <w:rPr>
          <w:rStyle w:val="subscript"/>
        </w:rPr>
        <w:t>j</w:t>
      </w:r>
      <w:r>
        <w:t>A</w:t>
      </w:r>
      <w:r>
        <w:rPr>
          <w:rStyle w:val="subscript"/>
        </w:rPr>
        <w:t>k</w:t>
      </w:r>
      <w:r>
        <w:t xml:space="preserve"> - A</w:t>
      </w:r>
      <w:r>
        <w:rPr>
          <w:rStyle w:val="subscript"/>
        </w:rPr>
        <w:t>i</w:t>
      </w:r>
      <w:r w:rsidR="009630D0">
        <w:t xml:space="preserve"> (1/</w:t>
      </w:r>
      <w:r w:rsidR="009630D0">
        <w:fldChar w:fldCharType="begin"/>
      </w:r>
      <w:r w:rsidR="009630D0">
        <w:instrText xml:space="preserve"> EQ \r(g) </w:instrText>
      </w:r>
      <w:r w:rsidR="009630D0">
        <w:fldChar w:fldCharType="end"/>
      </w:r>
      <w:r w:rsidR="009630D0">
        <w:t>) ε</w:t>
      </w:r>
      <w:r w:rsidR="009630D0" w:rsidRPr="004F302C">
        <w:rPr>
          <w:rStyle w:val="superscript"/>
        </w:rPr>
        <w:t>ijk</w:t>
      </w:r>
      <w:r w:rsidR="009630D0">
        <w:t xml:space="preserve"> ∂</w:t>
      </w:r>
      <w:r w:rsidR="009630D0">
        <w:rPr>
          <w:rStyle w:val="subscript"/>
        </w:rPr>
        <w:t>j</w:t>
      </w:r>
      <w:r w:rsidR="009630D0">
        <w:t>B</w:t>
      </w:r>
      <w:r w:rsidR="009630D0">
        <w:rPr>
          <w:rStyle w:val="subscript"/>
        </w:rPr>
        <w:t>k</w:t>
      </w:r>
    </w:p>
    <w:p w14:paraId="4A9975FF" w14:textId="77777777" w:rsidR="009630D0" w:rsidRDefault="009630D0" w:rsidP="00557D13"/>
    <w:p w14:paraId="7C509D2A" w14:textId="77777777" w:rsidR="009630D0" w:rsidRPr="004D53AD" w:rsidRDefault="009630D0" w:rsidP="00557D13">
      <w:r>
        <w:tab/>
      </w:r>
      <w:r>
        <w:tab/>
        <w:t xml:space="preserve">  = (1/</w:t>
      </w:r>
      <w:r>
        <w:fldChar w:fldCharType="begin"/>
      </w:r>
      <w:r>
        <w:instrText xml:space="preserve"> EQ \r(g) </w:instrText>
      </w:r>
      <w:r>
        <w:fldChar w:fldCharType="end"/>
      </w:r>
      <w:r>
        <w:t>)ε</w:t>
      </w:r>
      <w:r w:rsidRPr="004F302C">
        <w:rPr>
          <w:rStyle w:val="superscript"/>
        </w:rPr>
        <w:t>ijk</w:t>
      </w:r>
      <w:r>
        <w:t xml:space="preserve">  { </w:t>
      </w:r>
      <w:r w:rsidRPr="002D60AF">
        <w:t>B</w:t>
      </w:r>
      <w:r>
        <w:rPr>
          <w:rStyle w:val="subscript"/>
        </w:rPr>
        <w:t>i</w:t>
      </w:r>
      <w:r>
        <w:t xml:space="preserve"> ∂</w:t>
      </w:r>
      <w:r>
        <w:rPr>
          <w:rStyle w:val="subscript"/>
        </w:rPr>
        <w:t>j</w:t>
      </w:r>
      <w:r>
        <w:t>A</w:t>
      </w:r>
      <w:r>
        <w:rPr>
          <w:rStyle w:val="subscript"/>
        </w:rPr>
        <w:t>k</w:t>
      </w:r>
      <w:r>
        <w:t xml:space="preserve">  -  A</w:t>
      </w:r>
      <w:r>
        <w:rPr>
          <w:rStyle w:val="subscript"/>
        </w:rPr>
        <w:t>i</w:t>
      </w:r>
      <w:r>
        <w:t xml:space="preserve"> ∂</w:t>
      </w:r>
      <w:r>
        <w:rPr>
          <w:rStyle w:val="subscript"/>
        </w:rPr>
        <w:t>j</w:t>
      </w:r>
      <w:r>
        <w:t>B</w:t>
      </w:r>
      <w:r>
        <w:rPr>
          <w:rStyle w:val="subscript"/>
        </w:rPr>
        <w:t>k</w:t>
      </w:r>
      <w:r>
        <w:t xml:space="preserve"> }</w:t>
      </w:r>
      <w:r w:rsidR="00682F1F">
        <w:tab/>
      </w:r>
      <w:r w:rsidR="00682F1F">
        <w:tab/>
      </w:r>
      <w:r w:rsidR="004D53AD">
        <w:t>// swap j and k in second term</w:t>
      </w:r>
      <w:r w:rsidR="00682F1F">
        <w:t xml:space="preserve"> ....</w:t>
      </w:r>
    </w:p>
    <w:p w14:paraId="3BAA49D2" w14:textId="77777777" w:rsidR="009630D0" w:rsidRDefault="004D53AD" w:rsidP="00557D13">
      <w:r>
        <w:tab/>
      </w:r>
      <w:r>
        <w:tab/>
      </w:r>
    </w:p>
    <w:p w14:paraId="0EDED6FB" w14:textId="77777777" w:rsidR="004D53AD" w:rsidRDefault="004D53AD" w:rsidP="004D53AD">
      <w:r>
        <w:t xml:space="preserve">   </w:t>
      </w:r>
      <w:r>
        <w:tab/>
      </w:r>
      <w:r>
        <w:tab/>
        <w:t xml:space="preserve">  = (1/</w:t>
      </w:r>
      <w:r>
        <w:fldChar w:fldCharType="begin"/>
      </w:r>
      <w:r>
        <w:instrText xml:space="preserve"> EQ \r(g) </w:instrText>
      </w:r>
      <w:r>
        <w:fldChar w:fldCharType="end"/>
      </w:r>
      <w:r>
        <w:t>)ε</w:t>
      </w:r>
      <w:r w:rsidRPr="004F302C">
        <w:rPr>
          <w:rStyle w:val="superscript"/>
        </w:rPr>
        <w:t>ijk</w:t>
      </w:r>
      <w:r w:rsidR="00124224">
        <w:t xml:space="preserve"> </w:t>
      </w:r>
      <w:r>
        <w:t xml:space="preserve">{ </w:t>
      </w:r>
      <w:r w:rsidRPr="002D60AF">
        <w:t>B</w:t>
      </w:r>
      <w:r>
        <w:rPr>
          <w:rStyle w:val="subscript"/>
        </w:rPr>
        <w:t>i</w:t>
      </w:r>
      <w:r>
        <w:t xml:space="preserve"> ∂</w:t>
      </w:r>
      <w:r>
        <w:rPr>
          <w:rStyle w:val="subscript"/>
        </w:rPr>
        <w:t>j</w:t>
      </w:r>
      <w:r>
        <w:t>A</w:t>
      </w:r>
      <w:r>
        <w:rPr>
          <w:rStyle w:val="subscript"/>
        </w:rPr>
        <w:t>k</w:t>
      </w:r>
      <w:r>
        <w:t xml:space="preserve">  +  A</w:t>
      </w:r>
      <w:r>
        <w:rPr>
          <w:rStyle w:val="subscript"/>
        </w:rPr>
        <w:t>i</w:t>
      </w:r>
      <w:r>
        <w:t xml:space="preserve"> ∂</w:t>
      </w:r>
      <w:r>
        <w:rPr>
          <w:rStyle w:val="subscript"/>
        </w:rPr>
        <w:t>k</w:t>
      </w:r>
      <w:r>
        <w:t>B</w:t>
      </w:r>
      <w:r w:rsidR="00124224">
        <w:rPr>
          <w:rStyle w:val="subscript"/>
        </w:rPr>
        <w:t>j</w:t>
      </w:r>
      <w:r>
        <w:t xml:space="preserve"> }</w:t>
      </w:r>
      <w:r>
        <w:tab/>
      </w:r>
      <w:r>
        <w:tab/>
        <w:t xml:space="preserve">// </w:t>
      </w:r>
      <w:r w:rsidR="00682F1F">
        <w:t xml:space="preserve">.... </w:t>
      </w:r>
      <w:r>
        <w:t>and away goes that minus sign</w:t>
      </w:r>
    </w:p>
    <w:p w14:paraId="15EA1EEC" w14:textId="77777777" w:rsidR="00DE7D03" w:rsidRDefault="00DE7D03" w:rsidP="004D53AD"/>
    <w:p w14:paraId="51B0FF00" w14:textId="77777777" w:rsidR="00124224" w:rsidRDefault="00124224" w:rsidP="00124224">
      <w:pPr>
        <w:jc w:val="left"/>
      </w:pPr>
      <w:r>
        <w:t>Now the LHS is this:</w:t>
      </w:r>
    </w:p>
    <w:p w14:paraId="0E3396D8" w14:textId="77777777" w:rsidR="000F4D25" w:rsidRDefault="000F4D25" w:rsidP="004D53AD"/>
    <w:p w14:paraId="6C2E88E6" w14:textId="77777777" w:rsidR="000F4D25" w:rsidRPr="00124224" w:rsidRDefault="000F4D25" w:rsidP="004D53AD">
      <w:r>
        <w:tab/>
        <w:t>LHS = (1/</w:t>
      </w:r>
      <w:r>
        <w:fldChar w:fldCharType="begin"/>
      </w:r>
      <w:r>
        <w:instrText xml:space="preserve"> EQ \r(g) </w:instrText>
      </w:r>
      <w:r>
        <w:fldChar w:fldCharType="end"/>
      </w:r>
      <w:r>
        <w:t>) ε</w:t>
      </w:r>
      <w:r>
        <w:rPr>
          <w:rStyle w:val="superscript"/>
        </w:rPr>
        <w:t>ijk</w:t>
      </w:r>
      <w:r>
        <w:t xml:space="preserve"> ∂</w:t>
      </w:r>
      <w:r>
        <w:rPr>
          <w:rStyle w:val="subscript"/>
        </w:rPr>
        <w:t>k</w:t>
      </w:r>
      <w:r>
        <w:t>(</w:t>
      </w:r>
      <w:r w:rsidR="00124224">
        <w:t>A</w:t>
      </w:r>
      <w:r>
        <w:rPr>
          <w:rStyle w:val="subscript"/>
        </w:rPr>
        <w:t>i</w:t>
      </w:r>
      <w:r>
        <w:t>B</w:t>
      </w:r>
      <w:r>
        <w:rPr>
          <w:rStyle w:val="subscript"/>
        </w:rPr>
        <w:t>j</w:t>
      </w:r>
      <w:r>
        <w:t xml:space="preserve">) </w:t>
      </w:r>
      <w:r w:rsidR="00124224">
        <w:t xml:space="preserve"> </w:t>
      </w:r>
    </w:p>
    <w:p w14:paraId="5046D4BE" w14:textId="77777777" w:rsidR="000F4D25" w:rsidRDefault="000F4D25" w:rsidP="004D53AD"/>
    <w:p w14:paraId="485C5A29" w14:textId="77777777" w:rsidR="000F4D25" w:rsidRDefault="00124224" w:rsidP="004D53AD">
      <w:r>
        <w:t>so our vector identity will be proven if we can show that</w:t>
      </w:r>
    </w:p>
    <w:p w14:paraId="19FBA845" w14:textId="77777777" w:rsidR="00124224" w:rsidRDefault="00124224" w:rsidP="004D53AD"/>
    <w:p w14:paraId="66731C95" w14:textId="77777777" w:rsidR="00124224" w:rsidRDefault="00124224" w:rsidP="004D53AD">
      <w:r>
        <w:tab/>
        <w:t>ε</w:t>
      </w:r>
      <w:r>
        <w:rPr>
          <w:rStyle w:val="superscript"/>
        </w:rPr>
        <w:t>ijk</w:t>
      </w:r>
      <w:r>
        <w:t xml:space="preserve"> ∂</w:t>
      </w:r>
      <w:r>
        <w:rPr>
          <w:rStyle w:val="subscript"/>
        </w:rPr>
        <w:t>k</w:t>
      </w:r>
      <w:r>
        <w:t>(A</w:t>
      </w:r>
      <w:r>
        <w:rPr>
          <w:rStyle w:val="subscript"/>
        </w:rPr>
        <w:t>i</w:t>
      </w:r>
      <w:r>
        <w:t>B</w:t>
      </w:r>
      <w:r>
        <w:rPr>
          <w:rStyle w:val="subscript"/>
        </w:rPr>
        <w:t>j</w:t>
      </w:r>
      <w:r>
        <w:t>)  = ε</w:t>
      </w:r>
      <w:r w:rsidRPr="004F302C">
        <w:rPr>
          <w:rStyle w:val="superscript"/>
        </w:rPr>
        <w:t>ijk</w:t>
      </w:r>
      <w:r>
        <w:t xml:space="preserve"> { </w:t>
      </w:r>
      <w:r w:rsidRPr="002D60AF">
        <w:t>B</w:t>
      </w:r>
      <w:r>
        <w:rPr>
          <w:rStyle w:val="subscript"/>
        </w:rPr>
        <w:t>i</w:t>
      </w:r>
      <w:r>
        <w:t xml:space="preserve"> ∂</w:t>
      </w:r>
      <w:r>
        <w:rPr>
          <w:rStyle w:val="subscript"/>
        </w:rPr>
        <w:t>j</w:t>
      </w:r>
      <w:r>
        <w:t>A</w:t>
      </w:r>
      <w:r>
        <w:rPr>
          <w:rStyle w:val="subscript"/>
        </w:rPr>
        <w:t>k</w:t>
      </w:r>
      <w:r>
        <w:t xml:space="preserve">  +  A</w:t>
      </w:r>
      <w:r>
        <w:rPr>
          <w:rStyle w:val="subscript"/>
        </w:rPr>
        <w:t>i</w:t>
      </w:r>
      <w:r>
        <w:t xml:space="preserve"> ∂</w:t>
      </w:r>
      <w:r>
        <w:rPr>
          <w:rStyle w:val="subscript"/>
        </w:rPr>
        <w:t>k</w:t>
      </w:r>
      <w:r>
        <w:t>B</w:t>
      </w:r>
      <w:r>
        <w:rPr>
          <w:rStyle w:val="subscript"/>
        </w:rPr>
        <w:t>j</w:t>
      </w:r>
      <w:r>
        <w:t xml:space="preserve"> }</w:t>
      </w:r>
      <w:r>
        <w:tab/>
      </w:r>
    </w:p>
    <w:p w14:paraId="691C5ED6" w14:textId="77777777" w:rsidR="00124224" w:rsidRDefault="00124224" w:rsidP="004D53AD"/>
    <w:p w14:paraId="006F285D" w14:textId="77777777" w:rsidR="00124224" w:rsidRDefault="00124224" w:rsidP="004D53AD">
      <w:r>
        <w:t>Now in the first term on the RHS cycle all the dummy index names ahead one</w:t>
      </w:r>
    </w:p>
    <w:p w14:paraId="436C2B7C" w14:textId="77777777" w:rsidR="00124224" w:rsidRDefault="00124224" w:rsidP="004D53AD"/>
    <w:p w14:paraId="27CD1AA0" w14:textId="77777777" w:rsidR="00124224" w:rsidRDefault="00124224" w:rsidP="004D53AD">
      <w:r>
        <w:tab/>
        <w:t>ε</w:t>
      </w:r>
      <w:r w:rsidRPr="004F302C">
        <w:rPr>
          <w:rStyle w:val="superscript"/>
        </w:rPr>
        <w:t>ijk</w:t>
      </w:r>
      <w:r>
        <w:t xml:space="preserve"> { </w:t>
      </w:r>
      <w:r w:rsidRPr="002D60AF">
        <w:t>B</w:t>
      </w:r>
      <w:r>
        <w:rPr>
          <w:rStyle w:val="subscript"/>
        </w:rPr>
        <w:t>i</w:t>
      </w:r>
      <w:r>
        <w:t xml:space="preserve"> ∂</w:t>
      </w:r>
      <w:r>
        <w:rPr>
          <w:rStyle w:val="subscript"/>
        </w:rPr>
        <w:t>j</w:t>
      </w:r>
      <w:r>
        <w:t>A</w:t>
      </w:r>
      <w:r>
        <w:rPr>
          <w:rStyle w:val="subscript"/>
        </w:rPr>
        <w:t>k</w:t>
      </w:r>
      <w:r>
        <w:t>}  = ε</w:t>
      </w:r>
      <w:r w:rsidR="003C54E7">
        <w:rPr>
          <w:rStyle w:val="superscript"/>
        </w:rPr>
        <w:t>jki</w:t>
      </w:r>
      <w:r>
        <w:t xml:space="preserve"> { </w:t>
      </w:r>
      <w:r w:rsidRPr="002D60AF">
        <w:t>B</w:t>
      </w:r>
      <w:r w:rsidR="003C54E7">
        <w:rPr>
          <w:rStyle w:val="subscript"/>
        </w:rPr>
        <w:t>j</w:t>
      </w:r>
      <w:r>
        <w:t xml:space="preserve"> ∂</w:t>
      </w:r>
      <w:r w:rsidR="003C54E7">
        <w:rPr>
          <w:rStyle w:val="subscript"/>
        </w:rPr>
        <w:t>k</w:t>
      </w:r>
      <w:r>
        <w:t>A</w:t>
      </w:r>
      <w:r w:rsidR="003C54E7">
        <w:rPr>
          <w:rStyle w:val="subscript"/>
        </w:rPr>
        <w:t>i</w:t>
      </w:r>
      <w:r>
        <w:t>}</w:t>
      </w:r>
      <w:r w:rsidR="003C54E7">
        <w:t xml:space="preserve">  = ε</w:t>
      </w:r>
      <w:r w:rsidR="003C54E7">
        <w:rPr>
          <w:rStyle w:val="superscript"/>
        </w:rPr>
        <w:t>ijk</w:t>
      </w:r>
      <w:r w:rsidR="003C54E7">
        <w:t xml:space="preserve"> { </w:t>
      </w:r>
      <w:r w:rsidR="003C54E7" w:rsidRPr="002D60AF">
        <w:t>B</w:t>
      </w:r>
      <w:r w:rsidR="003C54E7">
        <w:rPr>
          <w:rStyle w:val="subscript"/>
        </w:rPr>
        <w:t>j</w:t>
      </w:r>
      <w:r w:rsidR="003C54E7">
        <w:t xml:space="preserve"> ∂</w:t>
      </w:r>
      <w:r w:rsidR="003C54E7">
        <w:rPr>
          <w:rStyle w:val="subscript"/>
        </w:rPr>
        <w:t>k</w:t>
      </w:r>
      <w:r w:rsidR="003C54E7">
        <w:t>A</w:t>
      </w:r>
      <w:r w:rsidR="003C54E7">
        <w:rPr>
          <w:rStyle w:val="subscript"/>
        </w:rPr>
        <w:t>i</w:t>
      </w:r>
      <w:r w:rsidR="003C54E7">
        <w:t>}</w:t>
      </w:r>
    </w:p>
    <w:p w14:paraId="0283449F" w14:textId="77777777" w:rsidR="003C54E7" w:rsidRDefault="003C54E7" w:rsidP="004D53AD"/>
    <w:p w14:paraId="00EC28BC" w14:textId="77777777" w:rsidR="003C54E7" w:rsidRDefault="003C54E7" w:rsidP="004D53AD">
      <w:r>
        <w:t>so we now have to show that</w:t>
      </w:r>
    </w:p>
    <w:p w14:paraId="7EE364C6" w14:textId="77777777" w:rsidR="003C54E7" w:rsidRDefault="003C54E7" w:rsidP="004D53AD"/>
    <w:p w14:paraId="749E04C5" w14:textId="77777777" w:rsidR="003C54E7" w:rsidRDefault="003C54E7" w:rsidP="004D53AD">
      <w:r>
        <w:tab/>
        <w:t>ε</w:t>
      </w:r>
      <w:r>
        <w:rPr>
          <w:rStyle w:val="superscript"/>
        </w:rPr>
        <w:t>ijk</w:t>
      </w:r>
      <w:r>
        <w:t xml:space="preserve"> ∂</w:t>
      </w:r>
      <w:r>
        <w:rPr>
          <w:rStyle w:val="subscript"/>
        </w:rPr>
        <w:t>k</w:t>
      </w:r>
      <w:r>
        <w:t>(A</w:t>
      </w:r>
      <w:r>
        <w:rPr>
          <w:rStyle w:val="subscript"/>
        </w:rPr>
        <w:t>i</w:t>
      </w:r>
      <w:r>
        <w:t>B</w:t>
      </w:r>
      <w:r>
        <w:rPr>
          <w:rStyle w:val="subscript"/>
        </w:rPr>
        <w:t>j</w:t>
      </w:r>
      <w:r>
        <w:t>)  = ε</w:t>
      </w:r>
      <w:r w:rsidRPr="004F302C">
        <w:rPr>
          <w:rStyle w:val="superscript"/>
        </w:rPr>
        <w:t>ijk</w:t>
      </w:r>
      <w:r>
        <w:t xml:space="preserve"> { </w:t>
      </w:r>
      <w:r w:rsidRPr="002D60AF">
        <w:t>B</w:t>
      </w:r>
      <w:r>
        <w:rPr>
          <w:rStyle w:val="subscript"/>
        </w:rPr>
        <w:t>j</w:t>
      </w:r>
      <w:r>
        <w:t xml:space="preserve"> ∂</w:t>
      </w:r>
      <w:r>
        <w:rPr>
          <w:rStyle w:val="subscript"/>
        </w:rPr>
        <w:t>k</w:t>
      </w:r>
      <w:r>
        <w:t>A</w:t>
      </w:r>
      <w:r>
        <w:rPr>
          <w:rStyle w:val="subscript"/>
        </w:rPr>
        <w:t>i</w:t>
      </w:r>
      <w:r>
        <w:t xml:space="preserve">  +  A</w:t>
      </w:r>
      <w:r>
        <w:rPr>
          <w:rStyle w:val="subscript"/>
        </w:rPr>
        <w:t>i</w:t>
      </w:r>
      <w:r>
        <w:t xml:space="preserve"> ∂</w:t>
      </w:r>
      <w:r>
        <w:rPr>
          <w:rStyle w:val="subscript"/>
        </w:rPr>
        <w:t>k</w:t>
      </w:r>
      <w:r>
        <w:t>B</w:t>
      </w:r>
      <w:r>
        <w:rPr>
          <w:rStyle w:val="subscript"/>
        </w:rPr>
        <w:t>j</w:t>
      </w:r>
      <w:r>
        <w:t xml:space="preserve"> }</w:t>
      </w:r>
    </w:p>
    <w:p w14:paraId="6D29E888" w14:textId="77777777" w:rsidR="003C54E7" w:rsidRDefault="003C54E7" w:rsidP="004D53AD"/>
    <w:p w14:paraId="7BCAAA0E" w14:textId="77777777" w:rsidR="003C54E7" w:rsidRPr="003C54E7" w:rsidRDefault="003C54E7" w:rsidP="004D53AD">
      <w:r>
        <w:t xml:space="preserve">but this is obviously true and our vector theorem is finally verified!  </w:t>
      </w:r>
    </w:p>
    <w:p w14:paraId="28EAD6A5" w14:textId="77777777" w:rsidR="00D058C5" w:rsidRPr="00D058C5" w:rsidRDefault="00D058C5" w:rsidP="004D53AD"/>
    <w:p w14:paraId="54393FA6" w14:textId="77777777" w:rsidR="003A228C" w:rsidRPr="00682F1F" w:rsidRDefault="00682F1F" w:rsidP="005D4DBD">
      <w:pPr>
        <w:pStyle w:val="Heading3"/>
      </w:pPr>
      <w:bookmarkStart w:id="13" w:name="_Toc208631087"/>
      <w:r w:rsidRPr="00682F1F">
        <w:t xml:space="preserve">Footnote </w:t>
      </w:r>
      <w:r w:rsidR="00A34D34">
        <w:t>to Test #2</w:t>
      </w:r>
      <w:r w:rsidRPr="00682F1F">
        <w:t>:</w:t>
      </w:r>
      <w:bookmarkEnd w:id="13"/>
      <w:r w:rsidRPr="00682F1F">
        <w:t xml:space="preserve">  </w:t>
      </w:r>
    </w:p>
    <w:p w14:paraId="334B96A0" w14:textId="77777777" w:rsidR="009A4623" w:rsidRDefault="009A4623" w:rsidP="00557D13"/>
    <w:p w14:paraId="75DE515D" w14:textId="77777777" w:rsidR="00682F1F" w:rsidRDefault="00682F1F" w:rsidP="00557D13">
      <w:r>
        <w:t xml:space="preserve">In trying to show Test #2, I was </w:t>
      </w:r>
      <w:r w:rsidR="00A34D34">
        <w:t xml:space="preserve">erroneously </w:t>
      </w:r>
      <w:r>
        <w:t xml:space="preserve">doing this kind of thing: </w:t>
      </w:r>
    </w:p>
    <w:p w14:paraId="6CE4436F" w14:textId="77777777" w:rsidR="00682F1F" w:rsidRDefault="00682F1F" w:rsidP="00557D13"/>
    <w:p w14:paraId="0BFBF3D6" w14:textId="77777777" w:rsidR="009A4623" w:rsidRPr="00682F1F" w:rsidRDefault="00682F1F" w:rsidP="009A4623">
      <w:pPr>
        <w:rPr>
          <w:sz w:val="18"/>
          <w:szCs w:val="18"/>
        </w:rPr>
      </w:pPr>
      <w:r w:rsidRPr="00682F1F">
        <w:rPr>
          <w:sz w:val="18"/>
          <w:szCs w:val="18"/>
        </w:rPr>
        <w:t>"</w:t>
      </w:r>
      <w:r w:rsidR="009A4623" w:rsidRPr="00682F1F">
        <w:rPr>
          <w:sz w:val="18"/>
          <w:szCs w:val="18"/>
        </w:rPr>
        <w:t>But we will need to know the contravariant component of this, which is</w:t>
      </w:r>
    </w:p>
    <w:p w14:paraId="5BC60B9E" w14:textId="77777777" w:rsidR="009A4623" w:rsidRPr="00682F1F" w:rsidRDefault="009A4623" w:rsidP="009A4623">
      <w:pPr>
        <w:rPr>
          <w:sz w:val="18"/>
          <w:szCs w:val="18"/>
        </w:rPr>
      </w:pPr>
    </w:p>
    <w:p w14:paraId="57B8930D" w14:textId="77777777" w:rsidR="009A4623" w:rsidRPr="00682F1F" w:rsidRDefault="009A4623" w:rsidP="009A4623">
      <w:pPr>
        <w:rPr>
          <w:sz w:val="18"/>
          <w:szCs w:val="18"/>
        </w:rPr>
      </w:pPr>
      <w:r w:rsidRPr="00682F1F">
        <w:rPr>
          <w:sz w:val="18"/>
          <w:szCs w:val="18"/>
        </w:rPr>
        <w:tab/>
        <w:t>[</w:t>
      </w:r>
      <w:r w:rsidRPr="00682F1F">
        <w:rPr>
          <w:b/>
          <w:sz w:val="18"/>
          <w:szCs w:val="18"/>
        </w:rPr>
        <w:t>A</w:t>
      </w:r>
      <w:r w:rsidRPr="00682F1F">
        <w:rPr>
          <w:sz w:val="18"/>
          <w:szCs w:val="18"/>
        </w:rPr>
        <w:t>x</w:t>
      </w:r>
      <w:r w:rsidRPr="00682F1F">
        <w:rPr>
          <w:b/>
          <w:sz w:val="18"/>
          <w:szCs w:val="18"/>
        </w:rPr>
        <w:t>B</w:t>
      </w:r>
      <w:r w:rsidRPr="00682F1F">
        <w:rPr>
          <w:sz w:val="18"/>
          <w:szCs w:val="18"/>
        </w:rPr>
        <w:t xml:space="preserve"> ]</w:t>
      </w:r>
      <w:r w:rsidRPr="00682F1F">
        <w:rPr>
          <w:rStyle w:val="superscript"/>
          <w:sz w:val="18"/>
          <w:szCs w:val="18"/>
        </w:rPr>
        <w:t xml:space="preserve">a </w:t>
      </w:r>
      <w:r w:rsidRPr="00682F1F">
        <w:rPr>
          <w:sz w:val="18"/>
          <w:szCs w:val="18"/>
        </w:rPr>
        <w:t>=  (1/</w:t>
      </w:r>
      <w:r w:rsidRPr="00682F1F">
        <w:rPr>
          <w:sz w:val="18"/>
          <w:szCs w:val="18"/>
        </w:rPr>
        <w:fldChar w:fldCharType="begin"/>
      </w:r>
      <w:r w:rsidRPr="00682F1F">
        <w:rPr>
          <w:sz w:val="18"/>
          <w:szCs w:val="18"/>
        </w:rPr>
        <w:instrText xml:space="preserve"> EQ \r(g) </w:instrText>
      </w:r>
      <w:r w:rsidRPr="00682F1F">
        <w:rPr>
          <w:sz w:val="18"/>
          <w:szCs w:val="18"/>
        </w:rPr>
        <w:fldChar w:fldCharType="end"/>
      </w:r>
      <w:r w:rsidRPr="00682F1F">
        <w:rPr>
          <w:sz w:val="18"/>
          <w:szCs w:val="18"/>
        </w:rPr>
        <w:t>) ε</w:t>
      </w:r>
      <w:r w:rsidRPr="00682F1F">
        <w:rPr>
          <w:rStyle w:val="superscript"/>
          <w:sz w:val="18"/>
          <w:szCs w:val="18"/>
        </w:rPr>
        <w:t>ijk</w:t>
      </w:r>
      <w:r w:rsidRPr="00682F1F">
        <w:rPr>
          <w:sz w:val="18"/>
          <w:szCs w:val="18"/>
        </w:rPr>
        <w:t xml:space="preserve"> A</w:t>
      </w:r>
      <w:r w:rsidRPr="00682F1F">
        <w:rPr>
          <w:rStyle w:val="subscript"/>
          <w:sz w:val="18"/>
          <w:szCs w:val="18"/>
        </w:rPr>
        <w:t>i</w:t>
      </w:r>
      <w:r w:rsidRPr="00682F1F">
        <w:rPr>
          <w:sz w:val="18"/>
          <w:szCs w:val="18"/>
        </w:rPr>
        <w:t>B</w:t>
      </w:r>
      <w:r w:rsidRPr="00682F1F">
        <w:rPr>
          <w:rStyle w:val="subscript"/>
          <w:sz w:val="18"/>
          <w:szCs w:val="18"/>
        </w:rPr>
        <w:t>j</w:t>
      </w:r>
      <w:r w:rsidRPr="00682F1F">
        <w:rPr>
          <w:b/>
          <w:sz w:val="18"/>
          <w:szCs w:val="18"/>
        </w:rPr>
        <w:t xml:space="preserve">  (e</w:t>
      </w:r>
      <w:r w:rsidRPr="00682F1F">
        <w:rPr>
          <w:rStyle w:val="subscript"/>
          <w:sz w:val="18"/>
          <w:szCs w:val="18"/>
        </w:rPr>
        <w:t>k</w:t>
      </w:r>
      <w:r w:rsidRPr="00682F1F">
        <w:rPr>
          <w:sz w:val="18"/>
          <w:szCs w:val="18"/>
        </w:rPr>
        <w:t xml:space="preserve"> )</w:t>
      </w:r>
      <w:r w:rsidRPr="00682F1F">
        <w:rPr>
          <w:rStyle w:val="superscript"/>
          <w:sz w:val="18"/>
          <w:szCs w:val="18"/>
        </w:rPr>
        <w:t>a</w:t>
      </w:r>
      <w:r w:rsidRPr="00682F1F">
        <w:rPr>
          <w:sz w:val="18"/>
          <w:szCs w:val="18"/>
        </w:rPr>
        <w:t xml:space="preserve">  </w:t>
      </w:r>
    </w:p>
    <w:p w14:paraId="5EEE2DB7" w14:textId="77777777" w:rsidR="009A4623" w:rsidRPr="00682F1F" w:rsidRDefault="009A4623" w:rsidP="009A4623">
      <w:pPr>
        <w:rPr>
          <w:sz w:val="18"/>
          <w:szCs w:val="18"/>
        </w:rPr>
      </w:pPr>
    </w:p>
    <w:p w14:paraId="725CB712" w14:textId="77777777" w:rsidR="009A4623" w:rsidRPr="00682F1F" w:rsidRDefault="009A4623" w:rsidP="009A4623">
      <w:pPr>
        <w:rPr>
          <w:sz w:val="18"/>
          <w:szCs w:val="18"/>
        </w:rPr>
      </w:pPr>
      <w:r w:rsidRPr="00682F1F">
        <w:rPr>
          <w:sz w:val="18"/>
          <w:szCs w:val="18"/>
        </w:rPr>
        <w:t xml:space="preserve">But what is this last factor?  </w:t>
      </w:r>
    </w:p>
    <w:p w14:paraId="69E81576" w14:textId="77777777" w:rsidR="009A4623" w:rsidRPr="00682F1F" w:rsidRDefault="009A4623" w:rsidP="009A4623">
      <w:pPr>
        <w:rPr>
          <w:sz w:val="18"/>
          <w:szCs w:val="18"/>
        </w:rPr>
      </w:pPr>
    </w:p>
    <w:p w14:paraId="078C4DAD" w14:textId="77777777" w:rsidR="009A4623" w:rsidRPr="00682F1F" w:rsidRDefault="009A4623" w:rsidP="009A4623">
      <w:pPr>
        <w:rPr>
          <w:sz w:val="18"/>
          <w:szCs w:val="18"/>
        </w:rPr>
      </w:pPr>
      <w:r w:rsidRPr="00682F1F">
        <w:rPr>
          <w:sz w:val="18"/>
          <w:szCs w:val="18"/>
        </w:rPr>
        <w:tab/>
      </w:r>
      <w:r w:rsidRPr="00682F1F">
        <w:rPr>
          <w:b/>
          <w:sz w:val="18"/>
          <w:szCs w:val="18"/>
        </w:rPr>
        <w:t>(e</w:t>
      </w:r>
      <w:r w:rsidRPr="00682F1F">
        <w:rPr>
          <w:rStyle w:val="subscript"/>
          <w:sz w:val="18"/>
          <w:szCs w:val="18"/>
        </w:rPr>
        <w:t>k</w:t>
      </w:r>
      <w:r w:rsidRPr="00682F1F">
        <w:rPr>
          <w:sz w:val="18"/>
          <w:szCs w:val="18"/>
        </w:rPr>
        <w:t xml:space="preserve"> )</w:t>
      </w:r>
      <w:r w:rsidRPr="00682F1F">
        <w:rPr>
          <w:rStyle w:val="superscript"/>
          <w:sz w:val="18"/>
          <w:szCs w:val="18"/>
        </w:rPr>
        <w:t>i</w:t>
      </w:r>
      <w:r w:rsidRPr="00682F1F">
        <w:rPr>
          <w:sz w:val="18"/>
          <w:szCs w:val="18"/>
        </w:rPr>
        <w:t xml:space="preserve"> (</w:t>
      </w:r>
      <w:r w:rsidRPr="00682F1F">
        <w:rPr>
          <w:b/>
          <w:sz w:val="18"/>
          <w:szCs w:val="18"/>
        </w:rPr>
        <w:t>e</w:t>
      </w:r>
      <w:r w:rsidRPr="00682F1F">
        <w:rPr>
          <w:rStyle w:val="subscript"/>
          <w:sz w:val="18"/>
          <w:szCs w:val="18"/>
        </w:rPr>
        <w:t>j</w:t>
      </w:r>
      <w:r w:rsidRPr="00682F1F">
        <w:rPr>
          <w:sz w:val="18"/>
          <w:szCs w:val="18"/>
        </w:rPr>
        <w:t>)</w:t>
      </w:r>
      <w:r w:rsidRPr="00682F1F">
        <w:rPr>
          <w:rStyle w:val="superscript"/>
          <w:sz w:val="18"/>
          <w:szCs w:val="18"/>
        </w:rPr>
        <w:t>i</w:t>
      </w:r>
      <w:r w:rsidRPr="00682F1F">
        <w:rPr>
          <w:sz w:val="18"/>
          <w:szCs w:val="18"/>
        </w:rPr>
        <w:t xml:space="preserve"> = g</w:t>
      </w:r>
      <w:r w:rsidRPr="00682F1F">
        <w:rPr>
          <w:rStyle w:val="subscript"/>
          <w:sz w:val="18"/>
          <w:szCs w:val="18"/>
        </w:rPr>
        <w:t>kj</w:t>
      </w:r>
      <w:r w:rsidRPr="00682F1F">
        <w:rPr>
          <w:sz w:val="18"/>
          <w:szCs w:val="18"/>
        </w:rPr>
        <w:t xml:space="preserve"> </w:t>
      </w:r>
      <w:r w:rsidRPr="00682F1F">
        <w:rPr>
          <w:sz w:val="18"/>
          <w:szCs w:val="18"/>
        </w:rPr>
        <w:tab/>
        <w:t xml:space="preserve">= </w:t>
      </w:r>
      <w:r w:rsidRPr="00682F1F">
        <w:rPr>
          <w:color w:val="FF0000"/>
          <w:sz w:val="18"/>
          <w:szCs w:val="18"/>
        </w:rPr>
        <w:t>Σ</w:t>
      </w:r>
      <w:r w:rsidRPr="00682F1F">
        <w:rPr>
          <w:rStyle w:val="subscript"/>
          <w:color w:val="FF0000"/>
          <w:sz w:val="18"/>
          <w:szCs w:val="18"/>
        </w:rPr>
        <w:t>i</w:t>
      </w:r>
      <w:r w:rsidRPr="00682F1F">
        <w:rPr>
          <w:color w:val="FF0000"/>
          <w:sz w:val="18"/>
          <w:szCs w:val="18"/>
        </w:rPr>
        <w:t xml:space="preserve"> T</w:t>
      </w:r>
      <w:r w:rsidRPr="00682F1F">
        <w:rPr>
          <w:rStyle w:val="subscript"/>
          <w:color w:val="FF0000"/>
          <w:sz w:val="18"/>
          <w:szCs w:val="18"/>
        </w:rPr>
        <w:t>k</w:t>
      </w:r>
      <w:r w:rsidRPr="00682F1F">
        <w:rPr>
          <w:rStyle w:val="superscript"/>
          <w:color w:val="FF0000"/>
          <w:sz w:val="18"/>
          <w:szCs w:val="18"/>
        </w:rPr>
        <w:t>i</w:t>
      </w:r>
      <w:r w:rsidRPr="00682F1F">
        <w:rPr>
          <w:color w:val="FF0000"/>
          <w:sz w:val="18"/>
          <w:szCs w:val="18"/>
        </w:rPr>
        <w:t xml:space="preserve"> T</w:t>
      </w:r>
      <w:r w:rsidRPr="00682F1F">
        <w:rPr>
          <w:rStyle w:val="subscript"/>
          <w:color w:val="FF0000"/>
          <w:sz w:val="18"/>
          <w:szCs w:val="18"/>
        </w:rPr>
        <w:t>j</w:t>
      </w:r>
      <w:r w:rsidRPr="00682F1F">
        <w:rPr>
          <w:rStyle w:val="superscript"/>
          <w:color w:val="FF0000"/>
          <w:sz w:val="18"/>
          <w:szCs w:val="18"/>
        </w:rPr>
        <w:t>i</w:t>
      </w:r>
      <w:r w:rsidRPr="00682F1F">
        <w:rPr>
          <w:sz w:val="18"/>
          <w:szCs w:val="18"/>
        </w:rPr>
        <w:tab/>
        <w:t xml:space="preserve">   // how do I know both have contravariant indices?  Regular </w:t>
      </w:r>
      <w:r w:rsidRPr="00682F1F">
        <w:rPr>
          <w:sz w:val="18"/>
          <w:szCs w:val="18"/>
        </w:rPr>
        <w:sym w:font="Symbol" w:char="F0B7"/>
      </w:r>
      <w:r w:rsidRPr="00682F1F">
        <w:rPr>
          <w:sz w:val="18"/>
          <w:szCs w:val="18"/>
        </w:rPr>
        <w:t xml:space="preserve"> ?</w:t>
      </w:r>
    </w:p>
    <w:p w14:paraId="2C8C985A" w14:textId="77777777" w:rsidR="009A4623" w:rsidRPr="00682F1F" w:rsidRDefault="009A4623" w:rsidP="009A4623">
      <w:pPr>
        <w:rPr>
          <w:sz w:val="18"/>
          <w:szCs w:val="18"/>
        </w:rPr>
      </w:pPr>
    </w:p>
    <w:p w14:paraId="28BD7882" w14:textId="77777777" w:rsidR="009A4623" w:rsidRPr="00682F1F" w:rsidRDefault="009A4623" w:rsidP="009A4623">
      <w:pPr>
        <w:rPr>
          <w:sz w:val="18"/>
          <w:szCs w:val="18"/>
        </w:rPr>
      </w:pPr>
      <w:r w:rsidRPr="00682F1F">
        <w:rPr>
          <w:sz w:val="18"/>
          <w:szCs w:val="18"/>
        </w:rPr>
        <w:t>which suggests that</w:t>
      </w:r>
    </w:p>
    <w:p w14:paraId="07C4D578" w14:textId="77777777" w:rsidR="009A4623" w:rsidRPr="00682F1F" w:rsidRDefault="009A4623" w:rsidP="009A4623">
      <w:pPr>
        <w:rPr>
          <w:sz w:val="18"/>
          <w:szCs w:val="18"/>
        </w:rPr>
      </w:pPr>
    </w:p>
    <w:p w14:paraId="253DFF96" w14:textId="77777777" w:rsidR="009A4623" w:rsidRPr="00682F1F" w:rsidRDefault="009A4623" w:rsidP="009A4623">
      <w:pPr>
        <w:rPr>
          <w:color w:val="000000"/>
          <w:sz w:val="18"/>
          <w:szCs w:val="18"/>
        </w:rPr>
      </w:pPr>
      <w:r w:rsidRPr="00682F1F">
        <w:rPr>
          <w:sz w:val="18"/>
          <w:szCs w:val="18"/>
        </w:rPr>
        <w:tab/>
      </w:r>
      <w:r w:rsidRPr="00682F1F">
        <w:rPr>
          <w:b/>
          <w:color w:val="000000"/>
          <w:sz w:val="18"/>
          <w:szCs w:val="18"/>
        </w:rPr>
        <w:t>(e</w:t>
      </w:r>
      <w:r w:rsidRPr="00682F1F">
        <w:rPr>
          <w:rStyle w:val="subscript"/>
          <w:color w:val="000000"/>
          <w:sz w:val="18"/>
          <w:szCs w:val="18"/>
        </w:rPr>
        <w:t>k</w:t>
      </w:r>
      <w:r w:rsidRPr="00682F1F">
        <w:rPr>
          <w:color w:val="000000"/>
          <w:sz w:val="18"/>
          <w:szCs w:val="18"/>
        </w:rPr>
        <w:t xml:space="preserve"> )</w:t>
      </w:r>
      <w:r w:rsidRPr="00682F1F">
        <w:rPr>
          <w:rStyle w:val="superscript"/>
          <w:color w:val="000000"/>
          <w:sz w:val="18"/>
          <w:szCs w:val="18"/>
        </w:rPr>
        <w:t>i</w:t>
      </w:r>
      <w:r w:rsidRPr="00682F1F">
        <w:rPr>
          <w:color w:val="000000"/>
          <w:sz w:val="18"/>
          <w:szCs w:val="18"/>
        </w:rPr>
        <w:t xml:space="preserve"> = T</w:t>
      </w:r>
      <w:r w:rsidRPr="00682F1F">
        <w:rPr>
          <w:rStyle w:val="subscript"/>
          <w:color w:val="000000"/>
          <w:sz w:val="18"/>
          <w:szCs w:val="18"/>
        </w:rPr>
        <w:t>k</w:t>
      </w:r>
      <w:r w:rsidRPr="00682F1F">
        <w:rPr>
          <w:rStyle w:val="superscript"/>
          <w:color w:val="000000"/>
          <w:sz w:val="18"/>
          <w:szCs w:val="18"/>
        </w:rPr>
        <w:t>i</w:t>
      </w:r>
    </w:p>
    <w:p w14:paraId="5682F0A9" w14:textId="77777777" w:rsidR="009A4623" w:rsidRPr="00682F1F" w:rsidRDefault="009A4623" w:rsidP="009A4623">
      <w:pPr>
        <w:rPr>
          <w:sz w:val="18"/>
          <w:szCs w:val="18"/>
        </w:rPr>
      </w:pPr>
    </w:p>
    <w:p w14:paraId="7857750F" w14:textId="77777777" w:rsidR="009A4623" w:rsidRPr="00682F1F" w:rsidRDefault="009A4623" w:rsidP="009A4623">
      <w:pPr>
        <w:rPr>
          <w:sz w:val="18"/>
          <w:szCs w:val="18"/>
        </w:rPr>
      </w:pPr>
      <w:r w:rsidRPr="00682F1F">
        <w:rPr>
          <w:sz w:val="18"/>
          <w:szCs w:val="18"/>
        </w:rPr>
        <w:t xml:space="preserve">Do I believe this.  We probably have this fact: </w:t>
      </w:r>
    </w:p>
    <w:p w14:paraId="4E32AF58" w14:textId="77777777" w:rsidR="009A4623" w:rsidRPr="00682F1F" w:rsidRDefault="009A4623" w:rsidP="009A4623">
      <w:pPr>
        <w:rPr>
          <w:sz w:val="18"/>
          <w:szCs w:val="18"/>
        </w:rPr>
      </w:pPr>
    </w:p>
    <w:p w14:paraId="097D9638" w14:textId="77777777" w:rsidR="009A4623" w:rsidRPr="00682F1F" w:rsidRDefault="009A4623" w:rsidP="009A4623">
      <w:pPr>
        <w:rPr>
          <w:sz w:val="18"/>
          <w:szCs w:val="18"/>
        </w:rPr>
      </w:pPr>
      <w:r w:rsidRPr="00682F1F">
        <w:rPr>
          <w:sz w:val="18"/>
          <w:szCs w:val="18"/>
        </w:rPr>
        <w:tab/>
        <w:t>(</w:t>
      </w:r>
      <w:r w:rsidRPr="00682F1F">
        <w:rPr>
          <w:b/>
          <w:sz w:val="18"/>
          <w:szCs w:val="18"/>
        </w:rPr>
        <w:t>e</w:t>
      </w:r>
      <w:r w:rsidRPr="00682F1F">
        <w:rPr>
          <w:rStyle w:val="subscript"/>
          <w:sz w:val="18"/>
          <w:szCs w:val="18"/>
        </w:rPr>
        <w:t>1</w:t>
      </w:r>
      <w:r w:rsidRPr="00682F1F">
        <w:rPr>
          <w:sz w:val="18"/>
          <w:szCs w:val="18"/>
        </w:rPr>
        <w:t>)</w:t>
      </w:r>
      <w:r w:rsidRPr="00682F1F">
        <w:rPr>
          <w:rStyle w:val="superscript"/>
          <w:sz w:val="18"/>
          <w:szCs w:val="18"/>
        </w:rPr>
        <w:t>i</w:t>
      </w:r>
      <w:r w:rsidRPr="00682F1F">
        <w:rPr>
          <w:sz w:val="18"/>
          <w:szCs w:val="18"/>
        </w:rPr>
        <w:t xml:space="preserve">  = T</w:t>
      </w:r>
      <w:r w:rsidRPr="00682F1F">
        <w:rPr>
          <w:rStyle w:val="superscript"/>
          <w:sz w:val="18"/>
          <w:szCs w:val="18"/>
        </w:rPr>
        <w:t>i</w:t>
      </w:r>
      <w:r w:rsidRPr="00682F1F">
        <w:rPr>
          <w:rStyle w:val="subscript"/>
          <w:sz w:val="18"/>
          <w:szCs w:val="18"/>
        </w:rPr>
        <w:t>k</w:t>
      </w:r>
      <w:r w:rsidRPr="00682F1F">
        <w:rPr>
          <w:sz w:val="18"/>
          <w:szCs w:val="18"/>
        </w:rPr>
        <w:t xml:space="preserve">( </w:t>
      </w:r>
      <w:r w:rsidRPr="00682F1F">
        <w:rPr>
          <w:b/>
          <w:sz w:val="18"/>
          <w:szCs w:val="18"/>
        </w:rPr>
        <w:fldChar w:fldCharType="begin"/>
      </w:r>
      <w:r w:rsidRPr="00682F1F">
        <w:rPr>
          <w:b/>
          <w:sz w:val="18"/>
          <w:szCs w:val="18"/>
        </w:rPr>
        <w:instrText xml:space="preserve"> EQ \O(u,\S\up2(^))</w:instrText>
      </w:r>
      <w:r w:rsidRPr="00682F1F">
        <w:rPr>
          <w:b/>
          <w:sz w:val="18"/>
          <w:szCs w:val="18"/>
        </w:rPr>
        <w:fldChar w:fldCharType="end"/>
      </w:r>
      <w:r w:rsidRPr="00682F1F">
        <w:rPr>
          <w:rStyle w:val="subscript"/>
          <w:sz w:val="18"/>
          <w:szCs w:val="18"/>
        </w:rPr>
        <w:t>1</w:t>
      </w:r>
      <w:r w:rsidRPr="00682F1F">
        <w:rPr>
          <w:sz w:val="18"/>
          <w:szCs w:val="18"/>
        </w:rPr>
        <w:t>)</w:t>
      </w:r>
      <w:r w:rsidRPr="00682F1F">
        <w:rPr>
          <w:rStyle w:val="superscript"/>
          <w:sz w:val="18"/>
          <w:szCs w:val="18"/>
        </w:rPr>
        <w:t>k</w:t>
      </w:r>
      <w:r w:rsidRPr="00682F1F">
        <w:rPr>
          <w:sz w:val="18"/>
          <w:szCs w:val="18"/>
        </w:rPr>
        <w:t xml:space="preserve">  = T</w:t>
      </w:r>
      <w:r w:rsidRPr="00682F1F">
        <w:rPr>
          <w:rStyle w:val="superscript"/>
          <w:sz w:val="18"/>
          <w:szCs w:val="18"/>
        </w:rPr>
        <w:t>i</w:t>
      </w:r>
      <w:r w:rsidRPr="00682F1F">
        <w:rPr>
          <w:rStyle w:val="subscript"/>
          <w:sz w:val="18"/>
          <w:szCs w:val="18"/>
        </w:rPr>
        <w:t>k</w:t>
      </w:r>
      <w:r w:rsidRPr="00682F1F">
        <w:rPr>
          <w:sz w:val="18"/>
          <w:szCs w:val="18"/>
        </w:rPr>
        <w:t xml:space="preserve"> δ</w:t>
      </w:r>
      <w:r w:rsidRPr="00682F1F">
        <w:rPr>
          <w:rStyle w:val="subscript"/>
          <w:sz w:val="18"/>
          <w:szCs w:val="18"/>
        </w:rPr>
        <w:t>1</w:t>
      </w:r>
      <w:r w:rsidRPr="00682F1F">
        <w:rPr>
          <w:rStyle w:val="superscript"/>
          <w:sz w:val="18"/>
          <w:szCs w:val="18"/>
        </w:rPr>
        <w:t>k</w:t>
      </w:r>
      <w:r w:rsidRPr="00682F1F">
        <w:rPr>
          <w:sz w:val="18"/>
          <w:szCs w:val="18"/>
        </w:rPr>
        <w:t xml:space="preserve">  = T</w:t>
      </w:r>
      <w:r w:rsidRPr="00682F1F">
        <w:rPr>
          <w:rStyle w:val="superscript"/>
          <w:sz w:val="18"/>
          <w:szCs w:val="18"/>
        </w:rPr>
        <w:t>i</w:t>
      </w:r>
      <w:r w:rsidRPr="00682F1F">
        <w:rPr>
          <w:rStyle w:val="subscript"/>
          <w:sz w:val="18"/>
          <w:szCs w:val="18"/>
        </w:rPr>
        <w:t>1</w:t>
      </w:r>
      <w:r w:rsidRPr="00682F1F">
        <w:rPr>
          <w:sz w:val="18"/>
          <w:szCs w:val="18"/>
        </w:rPr>
        <w:tab/>
      </w:r>
      <w:r w:rsidRPr="00682F1F">
        <w:rPr>
          <w:sz w:val="18"/>
          <w:szCs w:val="18"/>
        </w:rPr>
        <w:tab/>
        <w:t xml:space="preserve">=&gt; </w:t>
      </w:r>
      <w:r w:rsidRPr="00682F1F">
        <w:rPr>
          <w:sz w:val="18"/>
          <w:szCs w:val="18"/>
        </w:rPr>
        <w:tab/>
        <w:t>(</w:t>
      </w:r>
      <w:r w:rsidRPr="00682F1F">
        <w:rPr>
          <w:b/>
          <w:sz w:val="18"/>
          <w:szCs w:val="18"/>
        </w:rPr>
        <w:t>e</w:t>
      </w:r>
      <w:r w:rsidRPr="00682F1F">
        <w:rPr>
          <w:rStyle w:val="subscript"/>
          <w:sz w:val="18"/>
          <w:szCs w:val="18"/>
        </w:rPr>
        <w:t>k</w:t>
      </w:r>
      <w:r w:rsidRPr="00682F1F">
        <w:rPr>
          <w:sz w:val="18"/>
          <w:szCs w:val="18"/>
        </w:rPr>
        <w:t>)</w:t>
      </w:r>
      <w:r w:rsidRPr="00682F1F">
        <w:rPr>
          <w:rStyle w:val="superscript"/>
          <w:sz w:val="18"/>
          <w:szCs w:val="18"/>
        </w:rPr>
        <w:t>i</w:t>
      </w:r>
      <w:r w:rsidRPr="00682F1F">
        <w:rPr>
          <w:sz w:val="18"/>
          <w:szCs w:val="18"/>
        </w:rPr>
        <w:t xml:space="preserve">   = T</w:t>
      </w:r>
      <w:r w:rsidRPr="00682F1F">
        <w:rPr>
          <w:rStyle w:val="superscript"/>
          <w:sz w:val="18"/>
          <w:szCs w:val="18"/>
        </w:rPr>
        <w:t>i</w:t>
      </w:r>
      <w:r w:rsidRPr="00682F1F">
        <w:rPr>
          <w:rStyle w:val="subscript"/>
          <w:sz w:val="18"/>
          <w:szCs w:val="18"/>
        </w:rPr>
        <w:t>k</w:t>
      </w:r>
      <w:r w:rsidRPr="00682F1F">
        <w:rPr>
          <w:sz w:val="18"/>
          <w:szCs w:val="18"/>
        </w:rPr>
        <w:tab/>
      </w:r>
    </w:p>
    <w:p w14:paraId="31F88E41" w14:textId="77777777" w:rsidR="009A4623" w:rsidRPr="00682F1F" w:rsidRDefault="009A4623" w:rsidP="009A4623">
      <w:pPr>
        <w:rPr>
          <w:sz w:val="18"/>
          <w:szCs w:val="18"/>
        </w:rPr>
      </w:pPr>
    </w:p>
    <w:p w14:paraId="27761806" w14:textId="77777777" w:rsidR="009A4623" w:rsidRPr="00682F1F" w:rsidRDefault="009A4623" w:rsidP="009A4623">
      <w:pPr>
        <w:rPr>
          <w:sz w:val="18"/>
          <w:szCs w:val="18"/>
        </w:rPr>
      </w:pPr>
      <w:r w:rsidRPr="00682F1F">
        <w:rPr>
          <w:sz w:val="18"/>
          <w:szCs w:val="18"/>
        </w:rPr>
        <w:t xml:space="preserve">We seem to disagree here on the tilt direction!  Let's just pick one to use for now. </w:t>
      </w:r>
    </w:p>
    <w:p w14:paraId="788471CC" w14:textId="77777777" w:rsidR="009A4623" w:rsidRPr="00682F1F" w:rsidRDefault="009A4623" w:rsidP="009A4623">
      <w:pPr>
        <w:rPr>
          <w:sz w:val="18"/>
          <w:szCs w:val="18"/>
        </w:rPr>
      </w:pPr>
    </w:p>
    <w:p w14:paraId="0C0E943A" w14:textId="77777777" w:rsidR="009A4623" w:rsidRPr="00682F1F" w:rsidRDefault="009A4623" w:rsidP="009A4623">
      <w:pPr>
        <w:rPr>
          <w:sz w:val="18"/>
          <w:szCs w:val="18"/>
        </w:rPr>
      </w:pPr>
      <w:r w:rsidRPr="00682F1F">
        <w:rPr>
          <w:sz w:val="18"/>
          <w:szCs w:val="18"/>
        </w:rPr>
        <w:t>Then we have</w:t>
      </w:r>
    </w:p>
    <w:p w14:paraId="265924F4" w14:textId="77777777" w:rsidR="009A4623" w:rsidRPr="00682F1F" w:rsidRDefault="009A4623" w:rsidP="009A4623">
      <w:pPr>
        <w:rPr>
          <w:sz w:val="18"/>
          <w:szCs w:val="18"/>
        </w:rPr>
      </w:pPr>
    </w:p>
    <w:p w14:paraId="44EB5ABD" w14:textId="77777777" w:rsidR="009A4623" w:rsidRPr="00682F1F" w:rsidRDefault="009A4623" w:rsidP="009A4623">
      <w:pPr>
        <w:rPr>
          <w:sz w:val="18"/>
          <w:szCs w:val="18"/>
        </w:rPr>
      </w:pPr>
      <w:r w:rsidRPr="00682F1F">
        <w:rPr>
          <w:sz w:val="18"/>
          <w:szCs w:val="18"/>
        </w:rPr>
        <w:tab/>
        <w:t>[</w:t>
      </w:r>
      <w:r w:rsidRPr="00682F1F">
        <w:rPr>
          <w:b/>
          <w:sz w:val="18"/>
          <w:szCs w:val="18"/>
        </w:rPr>
        <w:t>A</w:t>
      </w:r>
      <w:r w:rsidRPr="00682F1F">
        <w:rPr>
          <w:sz w:val="18"/>
          <w:szCs w:val="18"/>
        </w:rPr>
        <w:t>x</w:t>
      </w:r>
      <w:r w:rsidRPr="00682F1F">
        <w:rPr>
          <w:b/>
          <w:sz w:val="18"/>
          <w:szCs w:val="18"/>
        </w:rPr>
        <w:t>B</w:t>
      </w:r>
      <w:r w:rsidRPr="00682F1F">
        <w:rPr>
          <w:sz w:val="18"/>
          <w:szCs w:val="18"/>
        </w:rPr>
        <w:t xml:space="preserve"> ]</w:t>
      </w:r>
      <w:r w:rsidRPr="00682F1F">
        <w:rPr>
          <w:rStyle w:val="superscript"/>
          <w:sz w:val="18"/>
          <w:szCs w:val="18"/>
        </w:rPr>
        <w:t xml:space="preserve">a </w:t>
      </w:r>
      <w:r w:rsidRPr="00682F1F">
        <w:rPr>
          <w:sz w:val="18"/>
          <w:szCs w:val="18"/>
        </w:rPr>
        <w:t>=  (1/</w:t>
      </w:r>
      <w:r w:rsidRPr="00682F1F">
        <w:rPr>
          <w:sz w:val="18"/>
          <w:szCs w:val="18"/>
        </w:rPr>
        <w:fldChar w:fldCharType="begin"/>
      </w:r>
      <w:r w:rsidRPr="00682F1F">
        <w:rPr>
          <w:sz w:val="18"/>
          <w:szCs w:val="18"/>
        </w:rPr>
        <w:instrText xml:space="preserve"> EQ \r(g) </w:instrText>
      </w:r>
      <w:r w:rsidRPr="00682F1F">
        <w:rPr>
          <w:sz w:val="18"/>
          <w:szCs w:val="18"/>
        </w:rPr>
        <w:fldChar w:fldCharType="end"/>
      </w:r>
      <w:r w:rsidRPr="00682F1F">
        <w:rPr>
          <w:sz w:val="18"/>
          <w:szCs w:val="18"/>
        </w:rPr>
        <w:t>) ε</w:t>
      </w:r>
      <w:r w:rsidRPr="00682F1F">
        <w:rPr>
          <w:rStyle w:val="superscript"/>
          <w:sz w:val="18"/>
          <w:szCs w:val="18"/>
        </w:rPr>
        <w:t>ijk</w:t>
      </w:r>
      <w:r w:rsidRPr="00682F1F">
        <w:rPr>
          <w:sz w:val="18"/>
          <w:szCs w:val="18"/>
        </w:rPr>
        <w:t xml:space="preserve"> A</w:t>
      </w:r>
      <w:r w:rsidRPr="00682F1F">
        <w:rPr>
          <w:rStyle w:val="subscript"/>
          <w:sz w:val="18"/>
          <w:szCs w:val="18"/>
        </w:rPr>
        <w:t>i</w:t>
      </w:r>
      <w:r w:rsidRPr="00682F1F">
        <w:rPr>
          <w:sz w:val="18"/>
          <w:szCs w:val="18"/>
        </w:rPr>
        <w:t>B</w:t>
      </w:r>
      <w:r w:rsidRPr="00682F1F">
        <w:rPr>
          <w:rStyle w:val="subscript"/>
          <w:sz w:val="18"/>
          <w:szCs w:val="18"/>
        </w:rPr>
        <w:t>j</w:t>
      </w:r>
      <w:r w:rsidRPr="00682F1F">
        <w:rPr>
          <w:b/>
          <w:sz w:val="18"/>
          <w:szCs w:val="18"/>
        </w:rPr>
        <w:t xml:space="preserve">  (e</w:t>
      </w:r>
      <w:r w:rsidRPr="00682F1F">
        <w:rPr>
          <w:rStyle w:val="superscript"/>
          <w:sz w:val="18"/>
          <w:szCs w:val="18"/>
        </w:rPr>
        <w:t>k</w:t>
      </w:r>
      <w:r w:rsidRPr="00682F1F">
        <w:rPr>
          <w:sz w:val="18"/>
          <w:szCs w:val="18"/>
        </w:rPr>
        <w:t xml:space="preserve"> )</w:t>
      </w:r>
      <w:r w:rsidRPr="00682F1F">
        <w:rPr>
          <w:rStyle w:val="superscript"/>
          <w:sz w:val="18"/>
          <w:szCs w:val="18"/>
        </w:rPr>
        <w:t>a</w:t>
      </w:r>
      <w:r w:rsidRPr="00682F1F">
        <w:rPr>
          <w:sz w:val="18"/>
          <w:szCs w:val="18"/>
        </w:rPr>
        <w:t xml:space="preserve">   =  (1/</w:t>
      </w:r>
      <w:r w:rsidRPr="00682F1F">
        <w:rPr>
          <w:sz w:val="18"/>
          <w:szCs w:val="18"/>
        </w:rPr>
        <w:fldChar w:fldCharType="begin"/>
      </w:r>
      <w:r w:rsidRPr="00682F1F">
        <w:rPr>
          <w:sz w:val="18"/>
          <w:szCs w:val="18"/>
        </w:rPr>
        <w:instrText xml:space="preserve"> EQ \r(g) </w:instrText>
      </w:r>
      <w:r w:rsidRPr="00682F1F">
        <w:rPr>
          <w:sz w:val="18"/>
          <w:szCs w:val="18"/>
        </w:rPr>
        <w:fldChar w:fldCharType="end"/>
      </w:r>
      <w:r w:rsidRPr="00682F1F">
        <w:rPr>
          <w:sz w:val="18"/>
          <w:szCs w:val="18"/>
        </w:rPr>
        <w:t>) ε</w:t>
      </w:r>
      <w:r w:rsidRPr="00682F1F">
        <w:rPr>
          <w:rStyle w:val="subscript"/>
          <w:sz w:val="18"/>
          <w:szCs w:val="18"/>
        </w:rPr>
        <w:t>ijk</w:t>
      </w:r>
      <w:r w:rsidRPr="00682F1F">
        <w:rPr>
          <w:sz w:val="18"/>
          <w:szCs w:val="18"/>
        </w:rPr>
        <w:t xml:space="preserve"> A</w:t>
      </w:r>
      <w:r w:rsidRPr="00682F1F">
        <w:rPr>
          <w:rStyle w:val="subscript"/>
          <w:sz w:val="18"/>
          <w:szCs w:val="18"/>
        </w:rPr>
        <w:t>i</w:t>
      </w:r>
      <w:r w:rsidRPr="00682F1F">
        <w:rPr>
          <w:sz w:val="18"/>
          <w:szCs w:val="18"/>
        </w:rPr>
        <w:t>B</w:t>
      </w:r>
      <w:r w:rsidRPr="00682F1F">
        <w:rPr>
          <w:rStyle w:val="subscript"/>
          <w:sz w:val="18"/>
          <w:szCs w:val="18"/>
        </w:rPr>
        <w:t>j</w:t>
      </w:r>
      <w:r w:rsidRPr="00682F1F">
        <w:rPr>
          <w:sz w:val="18"/>
          <w:szCs w:val="18"/>
        </w:rPr>
        <w:t xml:space="preserve"> T</w:t>
      </w:r>
      <w:r w:rsidRPr="00682F1F">
        <w:rPr>
          <w:rStyle w:val="superscript"/>
          <w:sz w:val="18"/>
          <w:szCs w:val="18"/>
        </w:rPr>
        <w:t>k</w:t>
      </w:r>
      <w:r w:rsidRPr="00682F1F">
        <w:rPr>
          <w:rStyle w:val="subscript"/>
          <w:sz w:val="18"/>
          <w:szCs w:val="18"/>
        </w:rPr>
        <w:t>a</w:t>
      </w:r>
    </w:p>
    <w:p w14:paraId="1404E40C" w14:textId="77777777" w:rsidR="009A4623" w:rsidRPr="00682F1F" w:rsidRDefault="009A4623" w:rsidP="009A4623">
      <w:pPr>
        <w:rPr>
          <w:sz w:val="18"/>
          <w:szCs w:val="18"/>
        </w:rPr>
      </w:pPr>
    </w:p>
    <w:p w14:paraId="1AAD5C9B" w14:textId="77777777" w:rsidR="009A4623" w:rsidRPr="00682F1F" w:rsidRDefault="009A4623" w:rsidP="009A4623">
      <w:pPr>
        <w:rPr>
          <w:sz w:val="18"/>
          <w:szCs w:val="18"/>
        </w:rPr>
      </w:pPr>
      <w:r w:rsidRPr="00682F1F">
        <w:rPr>
          <w:sz w:val="18"/>
          <w:szCs w:val="18"/>
        </w:rPr>
        <w:t>which seems rather unusual and painful. Now we have</w:t>
      </w:r>
      <w:r w:rsidR="00682F1F" w:rsidRPr="00682F1F">
        <w:rPr>
          <w:sz w:val="18"/>
          <w:szCs w:val="18"/>
        </w:rPr>
        <w:t>..."</w:t>
      </w:r>
    </w:p>
    <w:p w14:paraId="07C65B49" w14:textId="77777777" w:rsidR="009A4623" w:rsidRDefault="009A4623" w:rsidP="00557D13"/>
    <w:p w14:paraId="5FA8C31A" w14:textId="77777777" w:rsidR="00682F1F" w:rsidRDefault="00682F1F" w:rsidP="00557D13">
      <w:r>
        <w:t xml:space="preserve">This mistake here is that on the first line, I am specifying a </w:t>
      </w:r>
      <w:r w:rsidRPr="00A34D34">
        <w:rPr>
          <w:i/>
        </w:rPr>
        <w:t>Cartesian</w:t>
      </w:r>
      <w:r>
        <w:t xml:space="preserve"> component [AxB]</w:t>
      </w:r>
      <w:r>
        <w:rPr>
          <w:rStyle w:val="superscript"/>
        </w:rPr>
        <w:t>a</w:t>
      </w:r>
      <w:r>
        <w:t xml:space="preserve">, but what we really want of course is the </w:t>
      </w:r>
      <w:r w:rsidRPr="00A34D34">
        <w:rPr>
          <w:i/>
        </w:rPr>
        <w:t>curvilinear system component</w:t>
      </w:r>
      <w:r>
        <w:t xml:space="preserve">  [AxB]</w:t>
      </w:r>
      <w:r>
        <w:rPr>
          <w:rStyle w:val="superscript"/>
        </w:rPr>
        <w:t>a</w:t>
      </w:r>
      <w:r>
        <w:t xml:space="preserve"> and they are very different! </w:t>
      </w:r>
    </w:p>
    <w:p w14:paraId="6851B680" w14:textId="77777777" w:rsidR="00E21EF6" w:rsidRPr="00E21EF6" w:rsidRDefault="00E21EF6" w:rsidP="00557D13"/>
    <w:p w14:paraId="21D34895" w14:textId="77777777" w:rsidR="00E21EF6" w:rsidRDefault="00E21EF6" w:rsidP="002F209B">
      <w:pPr>
        <w:pStyle w:val="Heading2"/>
      </w:pPr>
      <w:bookmarkStart w:id="14" w:name="_Toc208631088"/>
      <w:r>
        <w:t>Question #7:  What are the components of the various basis vectors?</w:t>
      </w:r>
      <w:bookmarkEnd w:id="14"/>
      <w:r>
        <w:t xml:space="preserve"> </w:t>
      </w:r>
    </w:p>
    <w:p w14:paraId="41944E2D" w14:textId="77777777" w:rsidR="00E21EF6" w:rsidRDefault="00E21EF6" w:rsidP="00557D13"/>
    <w:p w14:paraId="7187EA36" w14:textId="77777777" w:rsidR="00B10252" w:rsidRDefault="003127DC" w:rsidP="00557D13">
      <w:r>
        <w:t>Before attempting an answer</w:t>
      </w:r>
      <w:r w:rsidR="009A551F">
        <w:t xml:space="preserve"> this question</w:t>
      </w:r>
      <w:r>
        <w:t xml:space="preserve">, we have </w:t>
      </w:r>
      <w:r w:rsidR="00837F1C">
        <w:t>to clarify our various "spaces"</w:t>
      </w:r>
      <w:r>
        <w:t xml:space="preserve">. For this purpose, let's consider a mapping which is a simple rotation. </w:t>
      </w:r>
      <w:r w:rsidR="00B10252">
        <w:t xml:space="preserve">We draw this picture: </w:t>
      </w:r>
    </w:p>
    <w:p w14:paraId="06311FF8" w14:textId="77777777" w:rsidR="00B10252" w:rsidRDefault="00B10252" w:rsidP="00557D13"/>
    <w:p w14:paraId="25A4146F" w14:textId="77777777" w:rsidR="00B10252" w:rsidRDefault="00B10252" w:rsidP="00557D13">
      <w:r>
        <w:tab/>
      </w:r>
      <w:r w:rsidR="00837F1C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1.75pt;height:173.25pt">
            <v:imagedata r:id="rId6" o:title=""/>
          </v:shape>
        </w:pict>
      </w:r>
    </w:p>
    <w:p w14:paraId="22B0A7AA" w14:textId="77777777" w:rsidR="00B10252" w:rsidRDefault="00B10252" w:rsidP="00557D13"/>
    <w:p w14:paraId="6E1CE737" w14:textId="77777777" w:rsidR="00B10252" w:rsidRDefault="00B10252" w:rsidP="00557D13">
      <w:r>
        <w:t>All the basis vectors</w:t>
      </w:r>
      <w:r w:rsidRPr="0038788C">
        <w:rPr>
          <w:b/>
        </w:rPr>
        <w:t xml:space="preserve"> </w:t>
      </w:r>
      <w:r w:rsidRPr="00837F1C">
        <w:rPr>
          <w:b/>
        </w:rPr>
        <w:t>e</w:t>
      </w:r>
      <w:r>
        <w:rPr>
          <w:rStyle w:val="subscript"/>
        </w:rPr>
        <w:t>i</w:t>
      </w:r>
      <w:r>
        <w:t xml:space="preserve"> and </w:t>
      </w:r>
      <w:r w:rsidRPr="0038788C">
        <w:rPr>
          <w:b/>
        </w:rPr>
        <w:t>e</w:t>
      </w:r>
      <w:r>
        <w:rPr>
          <w:rStyle w:val="superscript"/>
        </w:rPr>
        <w:t>i</w:t>
      </w:r>
      <w:r>
        <w:t xml:space="preserve"> </w:t>
      </w:r>
      <w:r w:rsidRPr="00837F1C">
        <w:rPr>
          <w:i/>
        </w:rPr>
        <w:t>and</w:t>
      </w:r>
      <w:r>
        <w:t xml:space="preserve"> the Cartesian unit vectors we are calling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B10252">
        <w:rPr>
          <w:b/>
        </w:rPr>
        <w:instrText>i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 xml:space="preserve"> exist</w:t>
      </w:r>
      <w:r w:rsidR="00837F1C">
        <w:t xml:space="preserve"> only</w:t>
      </w:r>
      <w:r>
        <w:t xml:space="preserve"> in the Cartesian space on the right. </w:t>
      </w:r>
      <w:r w:rsidR="0038788C">
        <w:t xml:space="preserve">A </w:t>
      </w:r>
      <w:r w:rsidR="009A551F">
        <w:t>position change</w:t>
      </w:r>
      <w:r w:rsidR="0038788C">
        <w:t xml:space="preserve"> of d</w:t>
      </w:r>
      <w:r w:rsidR="0038788C" w:rsidRPr="008B71E9">
        <w:rPr>
          <w:b/>
        </w:rPr>
        <w:t>q</w:t>
      </w:r>
      <w:r w:rsidR="0038788C">
        <w:rPr>
          <w:rStyle w:val="superscript"/>
        </w:rPr>
        <w:t>1</w:t>
      </w:r>
      <w:r w:rsidR="0038788C">
        <w:t xml:space="preserve"> in the q-space results in a </w:t>
      </w:r>
      <w:r w:rsidR="009A551F">
        <w:t xml:space="preserve">position change </w:t>
      </w:r>
      <w:r w:rsidR="0038788C">
        <w:t>d</w:t>
      </w:r>
      <w:r w:rsidR="0038788C" w:rsidRPr="0038788C">
        <w:rPr>
          <w:b/>
        </w:rPr>
        <w:t>r</w:t>
      </w:r>
      <w:r w:rsidR="0038788C">
        <w:t xml:space="preserve"> in the x-space as shown. We see that a vector in q-space like dq</w:t>
      </w:r>
      <w:r w:rsidR="0038788C">
        <w:rPr>
          <w:rStyle w:val="superscript"/>
        </w:rPr>
        <w:t>1</w:t>
      </w:r>
      <w:r w:rsidR="0038788C">
        <w:rPr>
          <w:b/>
        </w:rPr>
        <w:fldChar w:fldCharType="begin"/>
      </w:r>
      <w:r w:rsidR="0038788C">
        <w:rPr>
          <w:b/>
        </w:rPr>
        <w:instrText xml:space="preserve"> EQ \O(</w:instrText>
      </w:r>
      <w:r w:rsidR="0038788C" w:rsidRPr="0038788C">
        <w:rPr>
          <w:b/>
        </w:rPr>
        <w:instrText>q</w:instrText>
      </w:r>
      <w:r w:rsidR="0038788C">
        <w:rPr>
          <w:b/>
        </w:rPr>
        <w:instrText>,\S\up2(^))</w:instrText>
      </w:r>
      <w:r w:rsidR="0038788C">
        <w:rPr>
          <w:b/>
        </w:rPr>
        <w:fldChar w:fldCharType="end"/>
      </w:r>
      <w:r w:rsidR="0038788C">
        <w:rPr>
          <w:rStyle w:val="superscript"/>
        </w:rPr>
        <w:t>1</w:t>
      </w:r>
      <w:r w:rsidR="0038788C">
        <w:t xml:space="preserve"> is getting rotated +15</w:t>
      </w:r>
      <w:r w:rsidR="0038788C">
        <w:rPr>
          <w:rStyle w:val="superscript"/>
        </w:rPr>
        <w:t>0</w:t>
      </w:r>
      <w:r w:rsidR="009A551F">
        <w:t xml:space="preserve"> (</w:t>
      </w:r>
      <w:r w:rsidR="0038788C">
        <w:t>RHR</w:t>
      </w:r>
      <w:r w:rsidR="009A551F">
        <w:t>)</w:t>
      </w:r>
      <w:r w:rsidR="0038788C">
        <w:t xml:space="preserve"> where it </w:t>
      </w:r>
      <w:r w:rsidR="00AA175B">
        <w:t>maps</w:t>
      </w:r>
      <w:r w:rsidR="0038788C">
        <w:t xml:space="preserve"> into d</w:t>
      </w:r>
      <w:r w:rsidR="0038788C" w:rsidRPr="0038788C">
        <w:rPr>
          <w:b/>
        </w:rPr>
        <w:t>r</w:t>
      </w:r>
      <w:r w:rsidR="0038788C">
        <w:t>.</w:t>
      </w:r>
      <w:r w:rsidR="008B71E9">
        <w:t xml:space="preserve"> We write this rotation as R(15).</w:t>
      </w:r>
      <w:r w:rsidR="00AA175B">
        <w:t xml:space="preserve"> This is the "active" rotation matrix if you wanted to write it out. </w:t>
      </w:r>
    </w:p>
    <w:p w14:paraId="65DF2D9A" w14:textId="77777777" w:rsidR="008B71E9" w:rsidRDefault="008B71E9" w:rsidP="00557D13">
      <w:r>
        <w:tab/>
      </w:r>
      <w:r w:rsidR="00333158">
        <w:t xml:space="preserve">The above picture is based on this rule for mapping vectors: </w:t>
      </w:r>
    </w:p>
    <w:p w14:paraId="3DE55A44" w14:textId="77777777" w:rsidR="00333158" w:rsidRDefault="00333158" w:rsidP="00557D13"/>
    <w:p w14:paraId="22C4BD12" w14:textId="77777777" w:rsidR="00333158" w:rsidRDefault="00333158" w:rsidP="00557D13">
      <w:r>
        <w:tab/>
      </w:r>
      <w:r>
        <w:tab/>
        <w:t>x</w:t>
      </w:r>
      <w:r>
        <w:rPr>
          <w:rStyle w:val="superscript"/>
        </w:rPr>
        <w:t>i</w:t>
      </w:r>
      <w:r>
        <w:t xml:space="preserve"> = R(15)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>q</w:t>
      </w:r>
      <w:r>
        <w:rPr>
          <w:rStyle w:val="superscript"/>
        </w:rPr>
        <w:t>i</w:t>
      </w:r>
      <w:r>
        <w:t xml:space="preserve"> = R(15)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>x'</w:t>
      </w:r>
      <w:r>
        <w:rPr>
          <w:rStyle w:val="superscript"/>
        </w:rPr>
        <w:t>i</w:t>
      </w:r>
    </w:p>
    <w:p w14:paraId="70961143" w14:textId="77777777" w:rsidR="00333158" w:rsidRDefault="00333158" w:rsidP="00557D13"/>
    <w:p w14:paraId="48211A3F" w14:textId="77777777" w:rsidR="00333158" w:rsidRDefault="00333158" w:rsidP="00557D13">
      <w:r>
        <w:t xml:space="preserve">where we do our usual identification of x' = q. </w:t>
      </w:r>
      <w:r w:rsidR="00AA175B" w:rsidRPr="009A551F">
        <w:rPr>
          <w:i/>
        </w:rPr>
        <w:t>However</w:t>
      </w:r>
      <w:r w:rsidR="00AA175B">
        <w:t xml:space="preserve">, </w:t>
      </w:r>
      <w:r w:rsidR="00837F1C">
        <w:t xml:space="preserve"> our standard transform notation </w:t>
      </w:r>
      <w:r w:rsidR="00AA175B">
        <w:t xml:space="preserve">which defines our transformation matrix T </w:t>
      </w:r>
      <w:r w:rsidR="00837F1C">
        <w:t>is this</w:t>
      </w:r>
    </w:p>
    <w:p w14:paraId="38F8B3BC" w14:textId="77777777" w:rsidR="00837F1C" w:rsidRDefault="00837F1C" w:rsidP="00557D13"/>
    <w:p w14:paraId="38140CC3" w14:textId="77777777" w:rsidR="00837F1C" w:rsidRDefault="00837F1C" w:rsidP="00557D13">
      <w:r>
        <w:tab/>
        <w:t>x</w:t>
      </w:r>
      <w:r>
        <w:rPr>
          <w:rStyle w:val="superscript"/>
        </w:rPr>
        <w:t>'a</w:t>
      </w:r>
      <w:r>
        <w:t xml:space="preserve">  = T</w:t>
      </w:r>
      <w:r>
        <w:rPr>
          <w:rStyle w:val="superscript"/>
        </w:rPr>
        <w:t>a</w:t>
      </w:r>
      <w:r>
        <w:rPr>
          <w:rStyle w:val="subscript"/>
        </w:rPr>
        <w:t>b</w:t>
      </w:r>
      <w:r>
        <w:t>x</w:t>
      </w:r>
      <w:r>
        <w:rPr>
          <w:rStyle w:val="superscript"/>
        </w:rPr>
        <w:t>b</w:t>
      </w:r>
    </w:p>
    <w:p w14:paraId="743A6A08" w14:textId="77777777" w:rsidR="00837F1C" w:rsidRDefault="00837F1C" w:rsidP="00557D13"/>
    <w:p w14:paraId="0002A2E8" w14:textId="77777777" w:rsidR="00837F1C" w:rsidRDefault="00837F1C" w:rsidP="00557D13">
      <w:r>
        <w:t xml:space="preserve">Therefore it follows that </w:t>
      </w:r>
    </w:p>
    <w:p w14:paraId="00304446" w14:textId="77777777" w:rsidR="00837F1C" w:rsidRDefault="00837F1C" w:rsidP="00557D13"/>
    <w:p w14:paraId="56B7E86D" w14:textId="77777777" w:rsidR="007C766C" w:rsidRDefault="00837F1C" w:rsidP="00557D13">
      <w:r>
        <w:tab/>
        <w:t>T</w:t>
      </w:r>
      <w:r>
        <w:rPr>
          <w:rStyle w:val="superscript"/>
        </w:rPr>
        <w:t>a</w:t>
      </w:r>
      <w:r>
        <w:rPr>
          <w:rStyle w:val="subscript"/>
        </w:rPr>
        <w:t>b</w:t>
      </w:r>
      <w:r>
        <w:t xml:space="preserve"> = R(</w:t>
      </w:r>
      <w:r w:rsidR="007C766C">
        <w:t>–</w:t>
      </w:r>
      <w:r>
        <w:t>15)</w:t>
      </w:r>
      <w:r>
        <w:rPr>
          <w:rStyle w:val="superscript"/>
        </w:rPr>
        <w:t>a</w:t>
      </w:r>
      <w:r>
        <w:rPr>
          <w:rStyle w:val="subscript"/>
        </w:rPr>
        <w:t>b</w:t>
      </w:r>
      <w:r w:rsidR="007C766C">
        <w:tab/>
      </w:r>
    </w:p>
    <w:p w14:paraId="685C91B5" w14:textId="77777777" w:rsidR="007C766C" w:rsidRDefault="007C766C" w:rsidP="00557D13"/>
    <w:p w14:paraId="424EC0F8" w14:textId="77777777" w:rsidR="007C766C" w:rsidRDefault="007C766C" w:rsidP="00557D13">
      <w:r>
        <w:t>from which we conclude that</w:t>
      </w:r>
    </w:p>
    <w:p w14:paraId="624DB95E" w14:textId="77777777" w:rsidR="007C766C" w:rsidRDefault="007C766C" w:rsidP="00557D13"/>
    <w:p w14:paraId="5ACD2BBB" w14:textId="77777777" w:rsidR="00837F1C" w:rsidRDefault="007C766C" w:rsidP="00557D13">
      <w:r>
        <w:tab/>
        <w:t>T = R</w:t>
      </w:r>
      <w:r>
        <w:rPr>
          <w:rStyle w:val="superscript"/>
        </w:rPr>
        <w:t>-1</w:t>
      </w:r>
      <w:r>
        <w:t>(+15)</w:t>
      </w:r>
      <w:r>
        <w:tab/>
        <w:t xml:space="preserve"> </w:t>
      </w:r>
      <w:r>
        <w:tab/>
        <w:t>and</w:t>
      </w:r>
      <w:r>
        <w:tab/>
        <w:t xml:space="preserve">  T</w:t>
      </w:r>
      <w:r>
        <w:rPr>
          <w:rStyle w:val="superscript"/>
        </w:rPr>
        <w:t>-1</w:t>
      </w:r>
      <w:r>
        <w:t xml:space="preserve"> = R(15)</w:t>
      </w:r>
    </w:p>
    <w:p w14:paraId="0C1383F2" w14:textId="77777777" w:rsidR="009A551F" w:rsidRDefault="009A551F" w:rsidP="00557D13"/>
    <w:p w14:paraId="63B99AAD" w14:textId="77777777" w:rsidR="009A551F" w:rsidRPr="007C766C" w:rsidRDefault="009A551F" w:rsidP="00557D13">
      <w:r>
        <w:t xml:space="preserve">Sometimes this inverse relationship can be confusing, but there it is. </w:t>
      </w:r>
    </w:p>
    <w:p w14:paraId="626FCECA" w14:textId="77777777" w:rsidR="009A551F" w:rsidRDefault="009A551F" w:rsidP="00557D13"/>
    <w:p w14:paraId="765D0375" w14:textId="77777777" w:rsidR="00EB14BF" w:rsidRDefault="00EB14BF" w:rsidP="00557D13"/>
    <w:p w14:paraId="695A84CE" w14:textId="77777777" w:rsidR="00E14CAF" w:rsidRPr="00E14CAF" w:rsidRDefault="00E14CAF" w:rsidP="00177536">
      <w:pPr>
        <w:pStyle w:val="Heading3"/>
      </w:pPr>
      <w:bookmarkStart w:id="15" w:name="_Toc208631089"/>
      <w:r w:rsidRPr="00E14CAF">
        <w:t>Cartesian components of the basis vectors</w:t>
      </w:r>
      <w:bookmarkEnd w:id="15"/>
    </w:p>
    <w:p w14:paraId="50A5C2DA" w14:textId="77777777" w:rsidR="00AA175B" w:rsidRDefault="00AA175B" w:rsidP="00557D13"/>
    <w:p w14:paraId="0231143E" w14:textId="77777777" w:rsidR="00EB37F1" w:rsidRDefault="00EB37F1" w:rsidP="00557D13">
      <w:r>
        <w:t>In this section, we use square brackets like [</w:t>
      </w:r>
      <w:r w:rsidRPr="00E14CAF">
        <w:rPr>
          <w:b/>
        </w:rPr>
        <w:t>e</w:t>
      </w:r>
      <w:r>
        <w:rPr>
          <w:rStyle w:val="subscript"/>
        </w:rPr>
        <w:t>i</w:t>
      </w:r>
      <w:r>
        <w:t>]</w:t>
      </w:r>
      <w:r w:rsidRPr="00E14CAF">
        <w:rPr>
          <w:rStyle w:val="superscript"/>
        </w:rPr>
        <w:t>n</w:t>
      </w:r>
      <w:r>
        <w:t xml:space="preserve"> to denote a Cartesian component. </w:t>
      </w:r>
    </w:p>
    <w:p w14:paraId="2FE24958" w14:textId="77777777" w:rsidR="00EB37F1" w:rsidRPr="00EB37F1" w:rsidRDefault="00EB37F1" w:rsidP="00557D13"/>
    <w:p w14:paraId="17247F01" w14:textId="77777777" w:rsidR="00AA175B" w:rsidRDefault="00AA175B" w:rsidP="00557D13">
      <w:r>
        <w:t xml:space="preserve">Now, the definition of </w:t>
      </w:r>
      <w:r w:rsidRPr="00EB14BF">
        <w:rPr>
          <w:b/>
        </w:rPr>
        <w:t>e</w:t>
      </w:r>
      <w:r>
        <w:rPr>
          <w:rStyle w:val="subscript"/>
        </w:rPr>
        <w:t>1</w:t>
      </w:r>
      <w:r>
        <w:t xml:space="preserve"> given in equation A on M&amp;M page 193 says</w:t>
      </w:r>
      <w:r w:rsidR="00EB14BF">
        <w:t>,</w:t>
      </w:r>
      <w:r>
        <w:t xml:space="preserve"> for example</w:t>
      </w:r>
      <w:r w:rsidR="00EB14BF">
        <w:t>,</w:t>
      </w:r>
    </w:p>
    <w:p w14:paraId="6E28FF29" w14:textId="77777777" w:rsidR="00AA175B" w:rsidRDefault="00AA175B" w:rsidP="00557D13"/>
    <w:p w14:paraId="35D1B1C5" w14:textId="77777777" w:rsidR="00AA175B" w:rsidRDefault="00AA175B" w:rsidP="00557D13">
      <w:r>
        <w:tab/>
      </w:r>
      <w:r w:rsidRPr="00AA175B">
        <w:rPr>
          <w:b/>
        </w:rPr>
        <w:t>e</w:t>
      </w:r>
      <w:r>
        <w:rPr>
          <w:rStyle w:val="subscript"/>
        </w:rPr>
        <w:t>1</w:t>
      </w:r>
      <w:r>
        <w:t xml:space="preserve"> = ∂</w:t>
      </w:r>
      <w:r w:rsidRPr="00AA175B">
        <w:rPr>
          <w:b/>
        </w:rPr>
        <w:t>r</w:t>
      </w:r>
      <w:r>
        <w:t>/∂q</w:t>
      </w:r>
      <w:r>
        <w:rPr>
          <w:rStyle w:val="superscript"/>
        </w:rPr>
        <w:t>1</w:t>
      </w:r>
      <w:r>
        <w:t xml:space="preserve">  = </w:t>
      </w:r>
      <w:r w:rsidR="00E14CAF">
        <w:t>&gt;</w:t>
      </w:r>
      <w:r w:rsidR="00E14CAF">
        <w:tab/>
      </w:r>
      <w:r w:rsidR="00E14CAF">
        <w:tab/>
      </w:r>
      <w:r w:rsidR="00E14CAF" w:rsidRPr="00AA175B">
        <w:rPr>
          <w:b/>
        </w:rPr>
        <w:t>e</w:t>
      </w:r>
      <w:r w:rsidR="00E14CAF">
        <w:rPr>
          <w:rStyle w:val="subscript"/>
        </w:rPr>
        <w:t>1</w:t>
      </w:r>
      <w:r w:rsidR="00E14CAF">
        <w:sym w:font="Symbol" w:char="F0B7"/>
      </w:r>
      <w:r w:rsidR="00E14CAF">
        <w:rPr>
          <w:b/>
        </w:rPr>
        <w:fldChar w:fldCharType="begin"/>
      </w:r>
      <w:r w:rsidR="00E14CAF">
        <w:rPr>
          <w:b/>
        </w:rPr>
        <w:instrText xml:space="preserve"> EQ \O(n,\S\up4(^))</w:instrText>
      </w:r>
      <w:r w:rsidR="00E14CAF">
        <w:rPr>
          <w:b/>
        </w:rPr>
        <w:fldChar w:fldCharType="end"/>
      </w:r>
      <w:r w:rsidR="00E14CAF">
        <w:t xml:space="preserve"> = </w:t>
      </w:r>
      <w:r w:rsidR="00A75106">
        <w:t>[</w:t>
      </w:r>
      <w:r w:rsidR="00E14CAF" w:rsidRPr="00E14CAF">
        <w:rPr>
          <w:b/>
        </w:rPr>
        <w:t>e</w:t>
      </w:r>
      <w:r w:rsidR="00E14CAF">
        <w:rPr>
          <w:rStyle w:val="subscript"/>
        </w:rPr>
        <w:t>1</w:t>
      </w:r>
      <w:r w:rsidR="00A75106">
        <w:t>]</w:t>
      </w:r>
      <w:r w:rsidR="00E14CAF" w:rsidRPr="00E14CAF">
        <w:rPr>
          <w:rStyle w:val="superscript"/>
        </w:rPr>
        <w:t>n</w:t>
      </w:r>
      <w:r w:rsidR="00E14CAF">
        <w:t xml:space="preserve">  =  ∂</w:t>
      </w:r>
      <w:r w:rsidR="00E14CAF" w:rsidRPr="00E14CAF">
        <w:t>x</w:t>
      </w:r>
      <w:r w:rsidR="00E14CAF">
        <w:rPr>
          <w:rStyle w:val="superscript"/>
        </w:rPr>
        <w:t>n</w:t>
      </w:r>
      <w:r w:rsidR="00E14CAF">
        <w:t>/∂q</w:t>
      </w:r>
      <w:r w:rsidR="00E14CAF">
        <w:rPr>
          <w:rStyle w:val="superscript"/>
        </w:rPr>
        <w:t>1</w:t>
      </w:r>
      <w:r w:rsidR="00E14CAF">
        <w:t xml:space="preserve">  = ∂</w:t>
      </w:r>
      <w:r w:rsidR="00E14CAF" w:rsidRPr="00E14CAF">
        <w:t>x</w:t>
      </w:r>
      <w:r w:rsidR="00E14CAF">
        <w:rPr>
          <w:rStyle w:val="superscript"/>
        </w:rPr>
        <w:t>n</w:t>
      </w:r>
      <w:r w:rsidR="00E14CAF">
        <w:t>/∂x'</w:t>
      </w:r>
      <w:r w:rsidR="00E14CAF">
        <w:rPr>
          <w:rStyle w:val="superscript"/>
        </w:rPr>
        <w:t>1</w:t>
      </w:r>
      <w:r w:rsidR="00E14CAF">
        <w:t xml:space="preserve">  = T</w:t>
      </w:r>
      <w:r w:rsidR="00E14CAF">
        <w:rPr>
          <w:rStyle w:val="subscript"/>
        </w:rPr>
        <w:t>1</w:t>
      </w:r>
      <w:r w:rsidR="00E14CAF">
        <w:rPr>
          <w:rStyle w:val="superscript"/>
        </w:rPr>
        <w:t>n</w:t>
      </w:r>
      <w:r w:rsidR="00E14CAF">
        <w:t xml:space="preserve">  </w:t>
      </w:r>
    </w:p>
    <w:p w14:paraId="489D9F5E" w14:textId="77777777" w:rsidR="007C766C" w:rsidRDefault="007C766C" w:rsidP="00557D13"/>
    <w:p w14:paraId="61F7B9F4" w14:textId="77777777" w:rsidR="007C766C" w:rsidRDefault="007C766C" w:rsidP="00557D13">
      <w:r>
        <w:t xml:space="preserve">so we have found that </w:t>
      </w:r>
      <w:r w:rsidR="00EB14BF">
        <w:t>our</w:t>
      </w:r>
      <w:r>
        <w:t xml:space="preserve"> Cartesian components are given by</w:t>
      </w:r>
    </w:p>
    <w:p w14:paraId="77A5B98D" w14:textId="77777777" w:rsidR="007C766C" w:rsidRDefault="007C766C" w:rsidP="00557D13"/>
    <w:p w14:paraId="2BCC565A" w14:textId="77777777" w:rsidR="007C766C" w:rsidRDefault="007C766C" w:rsidP="00557D13">
      <w:r>
        <w:tab/>
      </w:r>
      <w:r w:rsidR="00A75106">
        <w:t>[</w:t>
      </w:r>
      <w:r w:rsidRPr="00E14CAF">
        <w:rPr>
          <w:b/>
        </w:rPr>
        <w:t>e</w:t>
      </w:r>
      <w:r>
        <w:rPr>
          <w:rStyle w:val="subscript"/>
        </w:rPr>
        <w:t>i</w:t>
      </w:r>
      <w:r w:rsidR="00A75106">
        <w:t>]</w:t>
      </w:r>
      <w:r w:rsidRPr="00E14CAF">
        <w:rPr>
          <w:rStyle w:val="superscript"/>
        </w:rPr>
        <w:t>n</w:t>
      </w:r>
      <w:r>
        <w:t xml:space="preserve">  = T</w:t>
      </w:r>
      <w:r>
        <w:rPr>
          <w:rStyle w:val="subscript"/>
        </w:rPr>
        <w:t>i</w:t>
      </w:r>
      <w:r>
        <w:rPr>
          <w:rStyle w:val="superscript"/>
        </w:rPr>
        <w:t>n</w:t>
      </w:r>
    </w:p>
    <w:p w14:paraId="5919858C" w14:textId="77777777" w:rsidR="000A6D7A" w:rsidRDefault="000A6D7A" w:rsidP="00557D13"/>
    <w:p w14:paraId="4325374F" w14:textId="77777777" w:rsidR="000A6D7A" w:rsidRPr="000A6D7A" w:rsidRDefault="000A6D7A" w:rsidP="00557D13">
      <w:r>
        <w:t>Notice, making use of T</w:t>
      </w:r>
      <w:r>
        <w:rPr>
          <w:rStyle w:val="subscript"/>
        </w:rPr>
        <w:t>a</w:t>
      </w:r>
      <w:r>
        <w:rPr>
          <w:rStyle w:val="superscript"/>
        </w:rPr>
        <w:t>b</w:t>
      </w:r>
      <w:r>
        <w:t xml:space="preserve">  =  (T</w:t>
      </w:r>
      <w:r>
        <w:rPr>
          <w:rStyle w:val="superscript"/>
        </w:rPr>
        <w:t>-1</w:t>
      </w:r>
      <w:r>
        <w:t>)</w:t>
      </w:r>
      <w:r>
        <w:rPr>
          <w:rStyle w:val="superscript"/>
        </w:rPr>
        <w:t>b</w:t>
      </w:r>
      <w:r>
        <w:rPr>
          <w:rStyle w:val="subscript"/>
        </w:rPr>
        <w:t>a</w:t>
      </w:r>
      <w:r>
        <w:t xml:space="preserve"> after the 4th equal sign, </w:t>
      </w:r>
      <w:r w:rsidR="00EB14BF">
        <w:t xml:space="preserve">that: </w:t>
      </w:r>
    </w:p>
    <w:p w14:paraId="05C79750" w14:textId="77777777" w:rsidR="000A6D7A" w:rsidRDefault="000A6D7A" w:rsidP="00557D13"/>
    <w:p w14:paraId="550481B9" w14:textId="77777777" w:rsidR="000A6D7A" w:rsidRPr="000A6D7A" w:rsidRDefault="000A6D7A" w:rsidP="000A6D7A">
      <w:r>
        <w:tab/>
      </w:r>
      <w:r w:rsidR="00A75106">
        <w:t>[</w:t>
      </w:r>
      <w:r w:rsidRPr="00884641">
        <w:rPr>
          <w:b/>
        </w:rPr>
        <w:t>e</w:t>
      </w:r>
      <w:r>
        <w:rPr>
          <w:rStyle w:val="subscript"/>
        </w:rPr>
        <w:t>1</w:t>
      </w:r>
      <w:r w:rsidR="00A75106">
        <w:t>]</w:t>
      </w:r>
      <w:r>
        <w:rPr>
          <w:rStyle w:val="superscript"/>
        </w:rPr>
        <w:t>n</w:t>
      </w:r>
      <w:r>
        <w:t xml:space="preserve">  =  T</w:t>
      </w:r>
      <w:r>
        <w:rPr>
          <w:rStyle w:val="subscript"/>
        </w:rPr>
        <w:t>1</w:t>
      </w:r>
      <w:r>
        <w:rPr>
          <w:rStyle w:val="superscript"/>
        </w:rPr>
        <w:t>n</w:t>
      </w:r>
      <w:r>
        <w:t xml:space="preserve">  = T</w:t>
      </w:r>
      <w:r>
        <w:rPr>
          <w:rStyle w:val="subscript"/>
        </w:rPr>
        <w:t>i</w:t>
      </w:r>
      <w:r>
        <w:rPr>
          <w:rStyle w:val="superscript"/>
        </w:rPr>
        <w:t>n</w:t>
      </w:r>
      <w:r>
        <w:t xml:space="preserve"> δ</w:t>
      </w:r>
      <w:r>
        <w:rPr>
          <w:rStyle w:val="superscript"/>
        </w:rPr>
        <w:t>i</w:t>
      </w:r>
      <w:r w:rsidRPr="008B7742">
        <w:rPr>
          <w:rStyle w:val="subscript"/>
        </w:rPr>
        <w:t>1</w:t>
      </w:r>
      <w:r>
        <w:t xml:space="preserve"> =  T</w:t>
      </w:r>
      <w:r>
        <w:rPr>
          <w:rStyle w:val="subscript"/>
        </w:rPr>
        <w:t>i</w:t>
      </w:r>
      <w:r>
        <w:rPr>
          <w:rStyle w:val="superscript"/>
        </w:rPr>
        <w:t>n</w:t>
      </w:r>
      <w:r>
        <w:t xml:space="preserve"> (</w:t>
      </w:r>
      <w:r>
        <w:rPr>
          <w:b/>
        </w:rPr>
        <w:fldChar w:fldCharType="begin"/>
      </w:r>
      <w:r>
        <w:rPr>
          <w:b/>
        </w:rPr>
        <w:instrText xml:space="preserve"> EQ \O(1,\S\up4(^))</w:instrText>
      </w:r>
      <w:r>
        <w:rPr>
          <w:b/>
        </w:rPr>
        <w:fldChar w:fldCharType="end"/>
      </w:r>
      <w:r>
        <w:t>)</w:t>
      </w:r>
      <w:r w:rsidRPr="006166D4">
        <w:rPr>
          <w:rStyle w:val="superscript"/>
        </w:rPr>
        <w:t>i</w:t>
      </w:r>
      <w:r>
        <w:t xml:space="preserve">  = (T</w:t>
      </w:r>
      <w:r>
        <w:rPr>
          <w:rStyle w:val="superscript"/>
        </w:rPr>
        <w:t>-1</w:t>
      </w:r>
      <w:r>
        <w:t>)</w:t>
      </w:r>
      <w:r>
        <w:rPr>
          <w:rStyle w:val="superscript"/>
        </w:rPr>
        <w:t>n</w:t>
      </w:r>
      <w:r>
        <w:rPr>
          <w:rStyle w:val="subscript"/>
        </w:rPr>
        <w:t>i</w:t>
      </w:r>
      <w:r>
        <w:t xml:space="preserve"> (</w:t>
      </w:r>
      <w:r>
        <w:rPr>
          <w:b/>
        </w:rPr>
        <w:fldChar w:fldCharType="begin"/>
      </w:r>
      <w:r>
        <w:rPr>
          <w:b/>
        </w:rPr>
        <w:instrText xml:space="preserve"> EQ \O(1,\S\up4(^))</w:instrText>
      </w:r>
      <w:r>
        <w:rPr>
          <w:b/>
        </w:rPr>
        <w:fldChar w:fldCharType="end"/>
      </w:r>
      <w:r>
        <w:t>)</w:t>
      </w:r>
      <w:r w:rsidRPr="006166D4">
        <w:rPr>
          <w:rStyle w:val="superscript"/>
        </w:rPr>
        <w:t>i</w:t>
      </w:r>
      <w:r>
        <w:t xml:space="preserve">  = R(15)</w:t>
      </w:r>
      <w:r>
        <w:rPr>
          <w:rStyle w:val="superscript"/>
        </w:rPr>
        <w:t>n</w:t>
      </w:r>
      <w:r>
        <w:rPr>
          <w:rStyle w:val="subscript"/>
        </w:rPr>
        <w:t>i</w:t>
      </w:r>
      <w:r>
        <w:t>(</w:t>
      </w:r>
      <w:r>
        <w:rPr>
          <w:b/>
        </w:rPr>
        <w:fldChar w:fldCharType="begin"/>
      </w:r>
      <w:r>
        <w:rPr>
          <w:b/>
        </w:rPr>
        <w:instrText xml:space="preserve"> EQ \O(1,\S\up4(^))</w:instrText>
      </w:r>
      <w:r>
        <w:rPr>
          <w:b/>
        </w:rPr>
        <w:fldChar w:fldCharType="end"/>
      </w:r>
      <w:r>
        <w:t>)</w:t>
      </w:r>
      <w:r w:rsidRPr="006166D4">
        <w:rPr>
          <w:rStyle w:val="superscript"/>
        </w:rPr>
        <w:t>i</w:t>
      </w:r>
    </w:p>
    <w:p w14:paraId="28F16FC0" w14:textId="77777777" w:rsidR="000A6D7A" w:rsidRPr="000A6D7A" w:rsidRDefault="000A6D7A" w:rsidP="00557D13"/>
    <w:p w14:paraId="5158CE8C" w14:textId="77777777" w:rsidR="000A6D7A" w:rsidRDefault="000A6D7A" w:rsidP="00557D13">
      <w:r>
        <w:t xml:space="preserve">so we recover the fact obvious from our picture that </w:t>
      </w:r>
      <w:r w:rsidRPr="00884641">
        <w:rPr>
          <w:b/>
        </w:rPr>
        <w:t>e</w:t>
      </w:r>
      <w:r>
        <w:rPr>
          <w:rStyle w:val="subscript"/>
        </w:rPr>
        <w:t>1</w:t>
      </w:r>
      <w:r>
        <w:t xml:space="preserve"> = R(15) </w:t>
      </w:r>
      <w:r>
        <w:rPr>
          <w:b/>
        </w:rPr>
        <w:fldChar w:fldCharType="begin"/>
      </w:r>
      <w:r>
        <w:rPr>
          <w:b/>
        </w:rPr>
        <w:instrText xml:space="preserve"> EQ \O(1,\S\up4(^))</w:instrText>
      </w:r>
      <w:r>
        <w:rPr>
          <w:b/>
        </w:rPr>
        <w:fldChar w:fldCharType="end"/>
      </w:r>
      <w:r>
        <w:t xml:space="preserve">.  </w:t>
      </w:r>
      <w:r w:rsidR="00C2391F">
        <w:t>Thus we have</w:t>
      </w:r>
    </w:p>
    <w:p w14:paraId="56F8BABB" w14:textId="77777777" w:rsidR="00C2391F" w:rsidRDefault="00C2391F" w:rsidP="00557D13"/>
    <w:p w14:paraId="1F208B07" w14:textId="77777777" w:rsidR="00C2391F" w:rsidRDefault="00C2391F" w:rsidP="00557D13">
      <w:r>
        <w:tab/>
      </w:r>
      <w:r w:rsidRPr="00884641">
        <w:rPr>
          <w:b/>
        </w:rPr>
        <w:t>e</w:t>
      </w:r>
      <w:r>
        <w:rPr>
          <w:rStyle w:val="subscript"/>
        </w:rPr>
        <w:t>k</w:t>
      </w:r>
      <w:r>
        <w:t xml:space="preserve"> = R(15) </w:t>
      </w:r>
      <w:r>
        <w:rPr>
          <w:b/>
        </w:rPr>
        <w:fldChar w:fldCharType="begin"/>
      </w:r>
      <w:r>
        <w:rPr>
          <w:b/>
        </w:rPr>
        <w:instrText xml:space="preserve"> EQ \O(k,\S\up4(^))</w:instrText>
      </w:r>
      <w:r>
        <w:rPr>
          <w:b/>
        </w:rPr>
        <w:fldChar w:fldCharType="end"/>
      </w:r>
      <w:r>
        <w:t xml:space="preserve">  = T</w:t>
      </w:r>
      <w:r>
        <w:rPr>
          <w:rStyle w:val="superscript"/>
        </w:rPr>
        <w:t>-1</w:t>
      </w:r>
      <w:r>
        <w:rPr>
          <w:b/>
        </w:rPr>
        <w:fldChar w:fldCharType="begin"/>
      </w:r>
      <w:r>
        <w:rPr>
          <w:b/>
        </w:rPr>
        <w:instrText xml:space="preserve"> EQ \O(k,\S\up4(^))</w:instrText>
      </w:r>
      <w:r>
        <w:rPr>
          <w:b/>
        </w:rPr>
        <w:fldChar w:fldCharType="end"/>
      </w:r>
    </w:p>
    <w:p w14:paraId="3E823F05" w14:textId="77777777" w:rsidR="00C2391F" w:rsidRDefault="00C2391F" w:rsidP="00557D13"/>
    <w:p w14:paraId="25B8747D" w14:textId="77777777" w:rsidR="00C2391F" w:rsidRDefault="00C2391F" w:rsidP="00557D13">
      <w:r>
        <w:t>So the covariant basis vectors e</w:t>
      </w:r>
      <w:r>
        <w:rPr>
          <w:rStyle w:val="subscript"/>
        </w:rPr>
        <w:t>k</w:t>
      </w:r>
      <w:r>
        <w:t xml:space="preserve"> is just the Cartesian unit vector </w:t>
      </w:r>
      <w:r>
        <w:rPr>
          <w:b/>
        </w:rPr>
        <w:fldChar w:fldCharType="begin"/>
      </w:r>
      <w:r>
        <w:rPr>
          <w:b/>
        </w:rPr>
        <w:instrText xml:space="preserve"> EQ \O(k,\S\up4(^))</w:instrText>
      </w:r>
      <w:r>
        <w:rPr>
          <w:b/>
        </w:rPr>
        <w:fldChar w:fldCharType="end"/>
      </w:r>
      <w:r>
        <w:t xml:space="preserve"> transformed by T</w:t>
      </w:r>
      <w:r>
        <w:rPr>
          <w:rStyle w:val="superscript"/>
        </w:rPr>
        <w:t>-1</w:t>
      </w:r>
      <w:r>
        <w:t xml:space="preserve"> = R(15) due to the way we have defined our transformation matrix T, as explained above. </w:t>
      </w:r>
    </w:p>
    <w:p w14:paraId="3059B8CD" w14:textId="77777777" w:rsidR="00C2391F" w:rsidRDefault="00C2391F" w:rsidP="00557D13">
      <w:r>
        <w:tab/>
        <w:t>Of course in Cartesian space where g</w:t>
      </w:r>
      <w:r>
        <w:rPr>
          <w:rStyle w:val="subscript"/>
        </w:rPr>
        <w:t>ij</w:t>
      </w:r>
      <w:r>
        <w:t xml:space="preserve"> = 1, we have</w:t>
      </w:r>
    </w:p>
    <w:p w14:paraId="7D135EB2" w14:textId="77777777" w:rsidR="00C2391F" w:rsidRDefault="00C2391F" w:rsidP="00557D13"/>
    <w:p w14:paraId="6B24C4C7" w14:textId="77777777" w:rsidR="00C2391F" w:rsidRDefault="00C2391F" w:rsidP="00557D13">
      <w:r>
        <w:tab/>
      </w:r>
      <w:r w:rsidR="00A75106">
        <w:t>[</w:t>
      </w:r>
      <w:r w:rsidRPr="00884641">
        <w:rPr>
          <w:b/>
        </w:rPr>
        <w:t>e</w:t>
      </w:r>
      <w:r w:rsidR="006763AC">
        <w:rPr>
          <w:rStyle w:val="subscript"/>
        </w:rPr>
        <w:t>i</w:t>
      </w:r>
      <w:r w:rsidR="00A75106">
        <w:t>]</w:t>
      </w:r>
      <w:r>
        <w:rPr>
          <w:rStyle w:val="superscript"/>
        </w:rPr>
        <w:t>n</w:t>
      </w:r>
      <w:r>
        <w:t xml:space="preserve"> = (T</w:t>
      </w:r>
      <w:r>
        <w:rPr>
          <w:rStyle w:val="superscript"/>
        </w:rPr>
        <w:t>-1</w:t>
      </w:r>
      <w:r>
        <w:t>)</w:t>
      </w:r>
      <w:r>
        <w:rPr>
          <w:rStyle w:val="superscript"/>
        </w:rPr>
        <w:t>n</w:t>
      </w:r>
      <w:r>
        <w:rPr>
          <w:rStyle w:val="subscript"/>
        </w:rPr>
        <w:t>i</w:t>
      </w:r>
      <w:r>
        <w:t xml:space="preserve"> = </w:t>
      </w:r>
      <w:r w:rsidR="00A75106">
        <w:t>[</w:t>
      </w:r>
      <w:r w:rsidRPr="00884641">
        <w:rPr>
          <w:b/>
        </w:rPr>
        <w:t>e</w:t>
      </w:r>
      <w:r w:rsidR="006763AC">
        <w:rPr>
          <w:rStyle w:val="subscript"/>
        </w:rPr>
        <w:t>i</w:t>
      </w:r>
      <w:r w:rsidR="00A75106">
        <w:t>]</w:t>
      </w:r>
      <w:r>
        <w:rPr>
          <w:rStyle w:val="subscript"/>
        </w:rPr>
        <w:t>n</w:t>
      </w:r>
      <w:r>
        <w:t xml:space="preserve"> </w:t>
      </w:r>
      <w:r w:rsidR="00F35917">
        <w:t xml:space="preserve">  = T</w:t>
      </w:r>
      <w:r w:rsidR="00F35917">
        <w:rPr>
          <w:rStyle w:val="subscript"/>
        </w:rPr>
        <w:t>i</w:t>
      </w:r>
      <w:r w:rsidR="00F35917">
        <w:rPr>
          <w:rStyle w:val="superscript"/>
        </w:rPr>
        <w:t>n</w:t>
      </w:r>
    </w:p>
    <w:p w14:paraId="7C9DF8B5" w14:textId="77777777" w:rsidR="00F35917" w:rsidRDefault="00F35917" w:rsidP="00557D13"/>
    <w:p w14:paraId="535B1FAE" w14:textId="77777777" w:rsidR="00C2391F" w:rsidRPr="006763AC" w:rsidRDefault="00B35C8A" w:rsidP="00557D13">
      <w:r>
        <w:t>So w</w:t>
      </w:r>
      <w:r w:rsidR="006763AC">
        <w:t>hen we are talking about Cartesian components of our basis vectors e</w:t>
      </w:r>
      <w:r w:rsidR="006763AC">
        <w:rPr>
          <w:rStyle w:val="subscript"/>
        </w:rPr>
        <w:t>i</w:t>
      </w:r>
      <w:r w:rsidR="006763AC">
        <w:t xml:space="preserve">, it does not matter whether we put the index up or down. </w:t>
      </w:r>
    </w:p>
    <w:p w14:paraId="69DB2DA6" w14:textId="77777777" w:rsidR="000A6D7A" w:rsidRDefault="00EB14BF" w:rsidP="00557D13">
      <w:r>
        <w:tab/>
        <w:t xml:space="preserve">What about the "dual" basis vectors </w:t>
      </w:r>
      <w:r w:rsidRPr="00EB14BF">
        <w:rPr>
          <w:b/>
        </w:rPr>
        <w:t>e</w:t>
      </w:r>
      <w:r>
        <w:rPr>
          <w:rStyle w:val="superscript"/>
        </w:rPr>
        <w:t>i</w:t>
      </w:r>
      <w:r>
        <w:t xml:space="preserve"> ? </w:t>
      </w:r>
      <w:r w:rsidR="00F35917">
        <w:t>Well, consider</w:t>
      </w:r>
    </w:p>
    <w:p w14:paraId="18733889" w14:textId="77777777" w:rsidR="00F35917" w:rsidRDefault="00F35917" w:rsidP="00557D13"/>
    <w:p w14:paraId="174CA395" w14:textId="77777777" w:rsidR="00F35917" w:rsidRDefault="00F35917" w:rsidP="00557D13">
      <w:r>
        <w:tab/>
        <w:t>δ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 = </w:t>
      </w:r>
      <w:r w:rsidRPr="00F35917">
        <w:rPr>
          <w:b/>
        </w:rPr>
        <w:t>e</w:t>
      </w:r>
      <w:r>
        <w:rPr>
          <w:rStyle w:val="superscript"/>
        </w:rPr>
        <w:t>i</w:t>
      </w:r>
      <w:r>
        <w:sym w:font="Symbol" w:char="F0B7"/>
      </w:r>
      <w:r w:rsidRPr="00F35917">
        <w:rPr>
          <w:b/>
        </w:rPr>
        <w:t>e</w:t>
      </w:r>
      <w:r>
        <w:rPr>
          <w:rStyle w:val="subscript"/>
        </w:rPr>
        <w:t>j</w:t>
      </w:r>
      <w:r>
        <w:t xml:space="preserve">  = [</w:t>
      </w:r>
      <w:r w:rsidRPr="00F35917">
        <w:rPr>
          <w:b/>
        </w:rPr>
        <w:t>e</w:t>
      </w:r>
      <w:r>
        <w:rPr>
          <w:rStyle w:val="superscript"/>
        </w:rPr>
        <w:t>i</w:t>
      </w:r>
      <w:r>
        <w:t>]</w:t>
      </w:r>
      <w:r>
        <w:rPr>
          <w:rStyle w:val="subscript"/>
        </w:rPr>
        <w:t>n</w:t>
      </w:r>
      <w:r>
        <w:t>[</w:t>
      </w:r>
      <w:r w:rsidRPr="00F35917">
        <w:rPr>
          <w:b/>
        </w:rPr>
        <w:t>e</w:t>
      </w:r>
      <w:r>
        <w:rPr>
          <w:rStyle w:val="subscript"/>
        </w:rPr>
        <w:t>j</w:t>
      </w:r>
      <w:r>
        <w:t>]</w:t>
      </w:r>
      <w:r>
        <w:rPr>
          <w:rStyle w:val="subscript"/>
        </w:rPr>
        <w:t>n</w:t>
      </w:r>
      <w:r>
        <w:t xml:space="preserve">  =  [</w:t>
      </w:r>
      <w:r w:rsidRPr="00F35917">
        <w:rPr>
          <w:b/>
        </w:rPr>
        <w:t>e</w:t>
      </w:r>
      <w:r>
        <w:rPr>
          <w:rStyle w:val="superscript"/>
        </w:rPr>
        <w:t>i</w:t>
      </w:r>
      <w:r>
        <w:t>]</w:t>
      </w:r>
      <w:r w:rsidR="00B35C8A">
        <w:rPr>
          <w:rStyle w:val="subscript"/>
        </w:rPr>
        <w:t>n</w:t>
      </w:r>
      <w:r>
        <w:t xml:space="preserve"> (T</w:t>
      </w:r>
      <w:r>
        <w:rPr>
          <w:rStyle w:val="superscript"/>
        </w:rPr>
        <w:t>-1</w:t>
      </w:r>
      <w:r>
        <w:t>)</w:t>
      </w:r>
      <w:r>
        <w:rPr>
          <w:rStyle w:val="superscript"/>
        </w:rPr>
        <w:t>n</w:t>
      </w:r>
      <w:r>
        <w:rPr>
          <w:rStyle w:val="subscript"/>
        </w:rPr>
        <w:t>i</w:t>
      </w:r>
      <w:r>
        <w:t xml:space="preserve"> </w:t>
      </w:r>
    </w:p>
    <w:p w14:paraId="722C4D5D" w14:textId="77777777" w:rsidR="00F35917" w:rsidRDefault="00F35917" w:rsidP="00557D13"/>
    <w:p w14:paraId="28A0D881" w14:textId="77777777" w:rsidR="00F35917" w:rsidRDefault="00F35917" w:rsidP="00557D13">
      <w:r>
        <w:t>We can then apply from the right the factor T</w:t>
      </w:r>
      <w:r>
        <w:rPr>
          <w:rStyle w:val="superscript"/>
        </w:rPr>
        <w:t>i</w:t>
      </w:r>
      <w:r>
        <w:rPr>
          <w:rStyle w:val="subscript"/>
        </w:rPr>
        <w:t>k</w:t>
      </w:r>
      <w:r>
        <w:t xml:space="preserve"> and sum on i to get</w:t>
      </w:r>
    </w:p>
    <w:p w14:paraId="3D9EA01C" w14:textId="77777777" w:rsidR="00B35C8A" w:rsidRDefault="00B35C8A" w:rsidP="00557D13"/>
    <w:p w14:paraId="09712472" w14:textId="77777777" w:rsidR="00B35C8A" w:rsidRPr="00B35C8A" w:rsidRDefault="00B35C8A" w:rsidP="00557D13">
      <w:r>
        <w:tab/>
        <w:t>T</w:t>
      </w:r>
      <w:r>
        <w:rPr>
          <w:rStyle w:val="superscript"/>
        </w:rPr>
        <w:t>j</w:t>
      </w:r>
      <w:r>
        <w:rPr>
          <w:rStyle w:val="subscript"/>
        </w:rPr>
        <w:t>k</w:t>
      </w:r>
      <w:r>
        <w:t xml:space="preserve"> =  [</w:t>
      </w:r>
      <w:r w:rsidRPr="00F35917">
        <w:rPr>
          <w:b/>
        </w:rPr>
        <w:t>e</w:t>
      </w:r>
      <w:r>
        <w:rPr>
          <w:rStyle w:val="superscript"/>
        </w:rPr>
        <w:t>i</w:t>
      </w:r>
      <w:r>
        <w:t>]</w:t>
      </w:r>
      <w:r>
        <w:rPr>
          <w:rStyle w:val="subscript"/>
        </w:rPr>
        <w:t>k</w:t>
      </w:r>
      <w:r>
        <w:tab/>
        <w:t xml:space="preserve">  = [</w:t>
      </w:r>
      <w:r w:rsidRPr="00F35917">
        <w:rPr>
          <w:b/>
        </w:rPr>
        <w:t>e</w:t>
      </w:r>
      <w:r>
        <w:rPr>
          <w:rStyle w:val="superscript"/>
        </w:rPr>
        <w:t>i</w:t>
      </w:r>
      <w:r>
        <w:t>]</w:t>
      </w:r>
      <w:r w:rsidRPr="00B35C8A">
        <w:rPr>
          <w:rStyle w:val="superscript"/>
        </w:rPr>
        <w:t>k</w:t>
      </w:r>
      <w:r>
        <w:tab/>
      </w:r>
    </w:p>
    <w:p w14:paraId="548FEDD3" w14:textId="77777777" w:rsidR="00B35C8A" w:rsidRDefault="00B35C8A" w:rsidP="00557D13"/>
    <w:p w14:paraId="30A38B46" w14:textId="77777777" w:rsidR="00B35C8A" w:rsidRDefault="00B35C8A" w:rsidP="00557D13">
      <w:r>
        <w:t xml:space="preserve"> We can summarize our </w:t>
      </w:r>
      <w:r w:rsidR="00A75106">
        <w:t xml:space="preserve">Cartesian component </w:t>
      </w:r>
      <w:r>
        <w:t xml:space="preserve">results as follows: </w:t>
      </w:r>
    </w:p>
    <w:p w14:paraId="0D22CB2F" w14:textId="77777777" w:rsidR="00B35C8A" w:rsidRDefault="00B35C8A" w:rsidP="00557D13"/>
    <w:p w14:paraId="0AD979E2" w14:textId="77777777" w:rsidR="00B35C8A" w:rsidRPr="00486A7C" w:rsidRDefault="00B35C8A" w:rsidP="00B35C8A">
      <w:pPr>
        <w:rPr>
          <w:rStyle w:val="subscript"/>
        </w:rPr>
      </w:pPr>
      <w:r>
        <w:tab/>
      </w:r>
      <w:r w:rsidR="00A75106">
        <w:t>[</w:t>
      </w:r>
      <w:r w:rsidRPr="00884641">
        <w:rPr>
          <w:b/>
        </w:rPr>
        <w:t>e</w:t>
      </w:r>
      <w:r>
        <w:rPr>
          <w:rStyle w:val="subscript"/>
        </w:rPr>
        <w:t>i</w:t>
      </w:r>
      <w:r w:rsidR="00A75106">
        <w:t>]</w:t>
      </w:r>
      <w:r w:rsidRPr="00A75106">
        <w:rPr>
          <w:rStyle w:val="subscript"/>
        </w:rPr>
        <w:t>n</w:t>
      </w:r>
      <w:r>
        <w:t xml:space="preserve"> =  </w:t>
      </w:r>
      <w:r w:rsidR="00A75106">
        <w:t>[</w:t>
      </w:r>
      <w:r w:rsidRPr="00884641">
        <w:rPr>
          <w:b/>
        </w:rPr>
        <w:t>e</w:t>
      </w:r>
      <w:r>
        <w:rPr>
          <w:rStyle w:val="subscript"/>
        </w:rPr>
        <w:t>i</w:t>
      </w:r>
      <w:r w:rsidR="00A75106">
        <w:t>]</w:t>
      </w:r>
      <w:r w:rsidRPr="00A75106">
        <w:rPr>
          <w:rStyle w:val="superscript"/>
        </w:rPr>
        <w:t>n</w:t>
      </w:r>
      <w:r>
        <w:t xml:space="preserve"> = T</w:t>
      </w:r>
      <w:r>
        <w:rPr>
          <w:rStyle w:val="subscript"/>
        </w:rPr>
        <w:t>i</w:t>
      </w:r>
      <w:r>
        <w:rPr>
          <w:rStyle w:val="superscript"/>
        </w:rPr>
        <w:t>n</w:t>
      </w:r>
      <w:r w:rsidR="00486A7C">
        <w:t xml:space="preserve">  = T</w:t>
      </w:r>
      <w:r w:rsidR="00486A7C">
        <w:rPr>
          <w:rStyle w:val="subscript"/>
        </w:rPr>
        <w:t>in</w:t>
      </w:r>
    </w:p>
    <w:p w14:paraId="5425823B" w14:textId="77777777" w:rsidR="00A75106" w:rsidRPr="00A75106" w:rsidRDefault="00A75106" w:rsidP="00B35C8A"/>
    <w:p w14:paraId="3E01F4F0" w14:textId="77777777" w:rsidR="00486A7C" w:rsidRDefault="00A75106" w:rsidP="00486A7C">
      <w:r>
        <w:tab/>
        <w:t>[</w:t>
      </w:r>
      <w:r w:rsidRPr="00F35917">
        <w:rPr>
          <w:b/>
        </w:rPr>
        <w:t>e</w:t>
      </w:r>
      <w:r>
        <w:rPr>
          <w:rStyle w:val="superscript"/>
        </w:rPr>
        <w:t>i</w:t>
      </w:r>
      <w:r>
        <w:t>]</w:t>
      </w:r>
      <w:r>
        <w:rPr>
          <w:rStyle w:val="subscript"/>
        </w:rPr>
        <w:t>n</w:t>
      </w:r>
      <w:r>
        <w:t xml:space="preserve">  = [</w:t>
      </w:r>
      <w:r w:rsidRPr="00F35917">
        <w:rPr>
          <w:b/>
        </w:rPr>
        <w:t>e</w:t>
      </w:r>
      <w:r>
        <w:rPr>
          <w:rStyle w:val="superscript"/>
        </w:rPr>
        <w:t>i</w:t>
      </w:r>
      <w:r>
        <w:t>]</w:t>
      </w:r>
      <w:r>
        <w:rPr>
          <w:rStyle w:val="superscript"/>
        </w:rPr>
        <w:t>n</w:t>
      </w:r>
      <w:r>
        <w:t xml:space="preserve">  = T</w:t>
      </w:r>
      <w:r>
        <w:rPr>
          <w:rStyle w:val="superscript"/>
        </w:rPr>
        <w:t>i</w:t>
      </w:r>
      <w:r>
        <w:rPr>
          <w:rStyle w:val="subscript"/>
        </w:rPr>
        <w:t>n</w:t>
      </w:r>
      <w:r w:rsidR="00486A7C">
        <w:t xml:space="preserve">  = T</w:t>
      </w:r>
      <w:r w:rsidR="00486A7C" w:rsidRPr="00486A7C">
        <w:rPr>
          <w:rStyle w:val="superscript"/>
        </w:rPr>
        <w:t>in</w:t>
      </w:r>
      <w:r w:rsidR="00486A7C">
        <w:t xml:space="preserve"> </w:t>
      </w:r>
    </w:p>
    <w:p w14:paraId="6C1E7D6B" w14:textId="77777777" w:rsidR="00486A7C" w:rsidRDefault="00486A7C" w:rsidP="00486A7C"/>
    <w:p w14:paraId="68BE50BA" w14:textId="77777777" w:rsidR="00486A7C" w:rsidRPr="00486A7C" w:rsidRDefault="00486A7C" w:rsidP="00486A7C">
      <w:r>
        <w:t xml:space="preserve">See discussion in Question #8 below for why second index on T can be up or down with no difference. It exactly makes sense in this context! Remember that T is not a tensor so these Cartesian component objects are not tensors. </w:t>
      </w:r>
    </w:p>
    <w:p w14:paraId="682BEE46" w14:textId="77777777" w:rsidR="00A75106" w:rsidRDefault="00A75106" w:rsidP="00B35C8A"/>
    <w:p w14:paraId="7860D32F" w14:textId="77777777" w:rsidR="00A75106" w:rsidRDefault="007F22F4" w:rsidP="00B35C8A">
      <w:r>
        <w:t>Notice that</w:t>
      </w:r>
    </w:p>
    <w:p w14:paraId="3592B786" w14:textId="77777777" w:rsidR="007F22F4" w:rsidRDefault="007F22F4" w:rsidP="00B35C8A"/>
    <w:p w14:paraId="5897567C" w14:textId="77777777" w:rsidR="007F22F4" w:rsidRPr="00486A7C" w:rsidRDefault="007F22F4" w:rsidP="00B35C8A">
      <w:r>
        <w:tab/>
      </w:r>
      <w:r w:rsidRPr="00884641">
        <w:rPr>
          <w:b/>
        </w:rPr>
        <w:t>e</w:t>
      </w:r>
      <w:r>
        <w:rPr>
          <w:rStyle w:val="subscript"/>
        </w:rPr>
        <w:t>i</w:t>
      </w:r>
      <w:r>
        <w:sym w:font="Symbol" w:char="F0B7"/>
      </w:r>
      <w:r w:rsidRPr="007F22F4">
        <w:rPr>
          <w:b/>
        </w:rPr>
        <w:t xml:space="preserve"> </w:t>
      </w:r>
      <w:r w:rsidRPr="00884641">
        <w:rPr>
          <w:b/>
        </w:rPr>
        <w:t>e</w:t>
      </w:r>
      <w:r>
        <w:rPr>
          <w:rStyle w:val="subscript"/>
        </w:rPr>
        <w:t>j</w:t>
      </w:r>
      <w:r>
        <w:t xml:space="preserve">  = [</w:t>
      </w:r>
      <w:r w:rsidRPr="00884641">
        <w:rPr>
          <w:b/>
        </w:rPr>
        <w:t>e</w:t>
      </w:r>
      <w:r>
        <w:rPr>
          <w:rStyle w:val="subscript"/>
        </w:rPr>
        <w:t>i</w:t>
      </w:r>
      <w:r>
        <w:t>]</w:t>
      </w:r>
      <w:r w:rsidRPr="00A75106">
        <w:rPr>
          <w:rStyle w:val="subscript"/>
        </w:rPr>
        <w:t>n</w:t>
      </w:r>
      <w:r>
        <w:t>[</w:t>
      </w:r>
      <w:r w:rsidRPr="00884641">
        <w:rPr>
          <w:b/>
        </w:rPr>
        <w:t>e</w:t>
      </w:r>
      <w:r>
        <w:rPr>
          <w:rStyle w:val="subscript"/>
        </w:rPr>
        <w:t>j</w:t>
      </w:r>
      <w:r>
        <w:t>]</w:t>
      </w:r>
      <w:r w:rsidRPr="00A75106">
        <w:rPr>
          <w:rStyle w:val="subscript"/>
        </w:rPr>
        <w:t>n</w:t>
      </w:r>
      <w:r>
        <w:t xml:space="preserve">  = T</w:t>
      </w:r>
      <w:r>
        <w:rPr>
          <w:rStyle w:val="subscript"/>
        </w:rPr>
        <w:t>i</w:t>
      </w:r>
      <w:r>
        <w:rPr>
          <w:rStyle w:val="superscript"/>
        </w:rPr>
        <w:t>n</w:t>
      </w:r>
      <w:r w:rsidRPr="007F22F4">
        <w:t xml:space="preserve"> </w:t>
      </w:r>
      <w:r>
        <w:t>T</w:t>
      </w:r>
      <w:r>
        <w:rPr>
          <w:rStyle w:val="subscript"/>
        </w:rPr>
        <w:t>j</w:t>
      </w:r>
      <w:r>
        <w:rPr>
          <w:rStyle w:val="superscript"/>
        </w:rPr>
        <w:t>n</w:t>
      </w:r>
      <w:r>
        <w:t xml:space="preserve">  = g</w:t>
      </w:r>
      <w:r>
        <w:rPr>
          <w:rStyle w:val="subscript"/>
        </w:rPr>
        <w:t>ij</w:t>
      </w:r>
      <w:r>
        <w:t xml:space="preserve"> </w:t>
      </w:r>
      <w:r w:rsidR="00486A7C">
        <w:tab/>
      </w:r>
      <w:r w:rsidR="00486A7C">
        <w:tab/>
        <w:t>// can put any n up or down for free</w:t>
      </w:r>
    </w:p>
    <w:p w14:paraId="40DDC5D6" w14:textId="77777777" w:rsidR="007F22F4" w:rsidRDefault="007F22F4" w:rsidP="00B35C8A"/>
    <w:p w14:paraId="16FB8713" w14:textId="77777777" w:rsidR="007F22F4" w:rsidRDefault="007F22F4" w:rsidP="00B35C8A">
      <w:r>
        <w:t xml:space="preserve">so we have verified the idea that we usually only think about in terms of the basis vectors. A corresponding rule is this: </w:t>
      </w:r>
    </w:p>
    <w:p w14:paraId="4A799FB2" w14:textId="77777777" w:rsidR="007F22F4" w:rsidRDefault="007F22F4" w:rsidP="00B35C8A"/>
    <w:p w14:paraId="36F0478E" w14:textId="77777777" w:rsidR="007F22F4" w:rsidRPr="00486A7C" w:rsidRDefault="007F22F4" w:rsidP="00B35C8A">
      <w:r>
        <w:tab/>
      </w:r>
      <w:r w:rsidRPr="00884641">
        <w:rPr>
          <w:b/>
        </w:rPr>
        <w:t>e</w:t>
      </w:r>
      <w:r w:rsidRPr="007F22F4">
        <w:rPr>
          <w:rStyle w:val="superscript"/>
        </w:rPr>
        <w:t>i</w:t>
      </w:r>
      <w:r>
        <w:sym w:font="Symbol" w:char="F0B7"/>
      </w:r>
      <w:r w:rsidRPr="007F22F4">
        <w:rPr>
          <w:b/>
        </w:rPr>
        <w:t xml:space="preserve"> </w:t>
      </w:r>
      <w:r w:rsidRPr="00884641">
        <w:rPr>
          <w:b/>
        </w:rPr>
        <w:t>e</w:t>
      </w:r>
      <w:r w:rsidRPr="007F22F4">
        <w:rPr>
          <w:rStyle w:val="superscript"/>
        </w:rPr>
        <w:t>j</w:t>
      </w:r>
      <w:r>
        <w:t xml:space="preserve">  = [</w:t>
      </w:r>
      <w:r w:rsidRPr="00884641">
        <w:rPr>
          <w:b/>
        </w:rPr>
        <w:t>e</w:t>
      </w:r>
      <w:r w:rsidRPr="007F22F4">
        <w:rPr>
          <w:rStyle w:val="superscript"/>
        </w:rPr>
        <w:t>i</w:t>
      </w:r>
      <w:r>
        <w:t>]</w:t>
      </w:r>
      <w:r w:rsidRPr="00A75106">
        <w:rPr>
          <w:rStyle w:val="subscript"/>
        </w:rPr>
        <w:t>n</w:t>
      </w:r>
      <w:r>
        <w:t>[</w:t>
      </w:r>
      <w:r w:rsidR="00356F7C" w:rsidRPr="00884641">
        <w:rPr>
          <w:b/>
        </w:rPr>
        <w:t>e</w:t>
      </w:r>
      <w:r w:rsidRPr="00356F7C">
        <w:rPr>
          <w:rStyle w:val="superscript"/>
        </w:rPr>
        <w:t>j</w:t>
      </w:r>
      <w:r>
        <w:t>]</w:t>
      </w:r>
      <w:r w:rsidRPr="00A75106">
        <w:rPr>
          <w:rStyle w:val="subscript"/>
        </w:rPr>
        <w:t>n</w:t>
      </w:r>
      <w:r>
        <w:t xml:space="preserve">  = </w:t>
      </w:r>
      <w:r w:rsidR="00551FE9">
        <w:t>T</w:t>
      </w:r>
      <w:r w:rsidR="00551FE9">
        <w:rPr>
          <w:rStyle w:val="superscript"/>
        </w:rPr>
        <w:t>i</w:t>
      </w:r>
      <w:r w:rsidR="00551FE9">
        <w:rPr>
          <w:rStyle w:val="subscript"/>
        </w:rPr>
        <w:t>n</w:t>
      </w:r>
      <w:r w:rsidRPr="007F22F4">
        <w:t xml:space="preserve"> </w:t>
      </w:r>
      <w:r w:rsidR="00551FE9">
        <w:t>T</w:t>
      </w:r>
      <w:r w:rsidR="00551FE9">
        <w:rPr>
          <w:rStyle w:val="superscript"/>
        </w:rPr>
        <w:t>j</w:t>
      </w:r>
      <w:r w:rsidR="00551FE9">
        <w:rPr>
          <w:rStyle w:val="subscript"/>
        </w:rPr>
        <w:t>n</w:t>
      </w:r>
      <w:r>
        <w:t xml:space="preserve">  = g</w:t>
      </w:r>
      <w:r w:rsidRPr="00551FE9">
        <w:rPr>
          <w:rStyle w:val="superscript"/>
        </w:rPr>
        <w:t>ij</w:t>
      </w:r>
      <w:r w:rsidR="00486A7C">
        <w:tab/>
      </w:r>
      <w:r w:rsidR="00486A7C">
        <w:tab/>
        <w:t>// can put any n up or down for free</w:t>
      </w:r>
    </w:p>
    <w:p w14:paraId="3AF5EEE6" w14:textId="77777777" w:rsidR="00DD4B9E" w:rsidRDefault="00DD4B9E" w:rsidP="00B35C8A"/>
    <w:p w14:paraId="07DABF01" w14:textId="77777777" w:rsidR="00DD4B9E" w:rsidRDefault="00DD4B9E" w:rsidP="00B35C8A">
      <w:r>
        <w:t>In fact, we can regard this as a tensor equation set</w:t>
      </w:r>
    </w:p>
    <w:p w14:paraId="6DDE4DD8" w14:textId="77777777" w:rsidR="00DD4B9E" w:rsidRDefault="00DD4B9E" w:rsidP="00B35C8A"/>
    <w:p w14:paraId="045D586D" w14:textId="77777777" w:rsidR="00DD4B9E" w:rsidRDefault="00DD4B9E" w:rsidP="00B35C8A">
      <w:r>
        <w:tab/>
      </w:r>
      <w:r w:rsidRPr="00884641">
        <w:rPr>
          <w:b/>
        </w:rPr>
        <w:t>e</w:t>
      </w:r>
      <w:r>
        <w:rPr>
          <w:rStyle w:val="subscript"/>
        </w:rPr>
        <w:t>i</w:t>
      </w:r>
      <w:r>
        <w:sym w:font="Symbol" w:char="F0B7"/>
      </w:r>
      <w:r w:rsidRPr="007F22F4">
        <w:rPr>
          <w:b/>
        </w:rPr>
        <w:t xml:space="preserve"> </w:t>
      </w:r>
      <w:r w:rsidRPr="00884641">
        <w:rPr>
          <w:b/>
        </w:rPr>
        <w:t>e</w:t>
      </w:r>
      <w:r>
        <w:rPr>
          <w:rStyle w:val="subscript"/>
        </w:rPr>
        <w:t>j</w:t>
      </w:r>
      <w:r>
        <w:t xml:space="preserve">  = T</w:t>
      </w:r>
      <w:r>
        <w:rPr>
          <w:rStyle w:val="subscript"/>
        </w:rPr>
        <w:t>i</w:t>
      </w:r>
      <w:r>
        <w:rPr>
          <w:rStyle w:val="superscript"/>
        </w:rPr>
        <w:t>n</w:t>
      </w:r>
      <w:r w:rsidRPr="007F22F4">
        <w:t xml:space="preserve"> </w:t>
      </w:r>
      <w:r>
        <w:t>T</w:t>
      </w:r>
      <w:r>
        <w:rPr>
          <w:rStyle w:val="subscript"/>
        </w:rPr>
        <w:t>j</w:t>
      </w:r>
      <w:r>
        <w:rPr>
          <w:rStyle w:val="superscript"/>
        </w:rPr>
        <w:t>n</w:t>
      </w:r>
      <w:r>
        <w:t xml:space="preserve">  = g</w:t>
      </w:r>
      <w:r>
        <w:rPr>
          <w:rStyle w:val="subscript"/>
        </w:rPr>
        <w:t>ij</w:t>
      </w:r>
      <w:r>
        <w:t xml:space="preserve">  </w:t>
      </w:r>
    </w:p>
    <w:p w14:paraId="0C15F1F1" w14:textId="77777777" w:rsidR="00EB37F1" w:rsidRDefault="00EB37F1" w:rsidP="00B35C8A"/>
    <w:p w14:paraId="40EF61B3" w14:textId="77777777" w:rsidR="00DD4B9E" w:rsidRDefault="00EB37F1" w:rsidP="00B35C8A">
      <w:r>
        <w:t>Each of these three things is a way to write the same tensor g</w:t>
      </w:r>
      <w:r>
        <w:rPr>
          <w:rStyle w:val="subscript"/>
        </w:rPr>
        <w:t>ij</w:t>
      </w:r>
      <w:r>
        <w:t xml:space="preserve"> and is of course a tensor. </w:t>
      </w:r>
    </w:p>
    <w:p w14:paraId="3A83DDE1" w14:textId="77777777" w:rsidR="007C766C" w:rsidRDefault="007C766C" w:rsidP="00E21EF6"/>
    <w:p w14:paraId="6FE3D003" w14:textId="77777777" w:rsidR="007C766C" w:rsidRPr="003127DC" w:rsidRDefault="007C766C" w:rsidP="00177536">
      <w:pPr>
        <w:pStyle w:val="Heading3"/>
      </w:pPr>
      <w:bookmarkStart w:id="16" w:name="_Toc208631090"/>
      <w:r w:rsidRPr="003127DC">
        <w:t xml:space="preserve">Components </w:t>
      </w:r>
      <w:r w:rsidR="007A7F90">
        <w:t xml:space="preserve">of the basis vectors </w:t>
      </w:r>
      <w:r w:rsidRPr="003127DC">
        <w:t xml:space="preserve">with </w:t>
      </w:r>
      <w:r w:rsidR="007A7F90">
        <w:t>respect to the basis vectors!</w:t>
      </w:r>
      <w:bookmarkEnd w:id="16"/>
      <w:r w:rsidR="007A7F90">
        <w:t xml:space="preserve"> </w:t>
      </w:r>
    </w:p>
    <w:p w14:paraId="11AFE3AD" w14:textId="77777777" w:rsidR="007C766C" w:rsidRDefault="007C766C" w:rsidP="007C766C"/>
    <w:p w14:paraId="23BE1C92" w14:textId="77777777" w:rsidR="00EB37F1" w:rsidRDefault="00EB37F1" w:rsidP="00EB37F1">
      <w:r>
        <w:t>In this section, we use square brackets like (</w:t>
      </w:r>
      <w:r w:rsidRPr="00E14CAF">
        <w:rPr>
          <w:b/>
        </w:rPr>
        <w:t>e</w:t>
      </w:r>
      <w:r>
        <w:rPr>
          <w:rStyle w:val="subscript"/>
        </w:rPr>
        <w:t>i</w:t>
      </w:r>
      <w:r>
        <w:t>)</w:t>
      </w:r>
      <w:r w:rsidRPr="00E14CAF">
        <w:rPr>
          <w:rStyle w:val="superscript"/>
        </w:rPr>
        <w:t>n</w:t>
      </w:r>
      <w:r>
        <w:t xml:space="preserve"> to denote basis vector component. </w:t>
      </w:r>
    </w:p>
    <w:p w14:paraId="4F5AD3C5" w14:textId="77777777" w:rsidR="00EB37F1" w:rsidRDefault="00EB37F1" w:rsidP="007C766C"/>
    <w:p w14:paraId="6A7B1863" w14:textId="77777777" w:rsidR="007C766C" w:rsidRDefault="007C766C" w:rsidP="007C766C">
      <w:r>
        <w:t>First, let's just collect facts obtained in divergence etc.doc</w:t>
      </w:r>
    </w:p>
    <w:p w14:paraId="0F63766B" w14:textId="77777777" w:rsidR="007C766C" w:rsidRDefault="007C766C" w:rsidP="007C766C"/>
    <w:p w14:paraId="75C2A249" w14:textId="77777777" w:rsidR="007C766C" w:rsidRPr="002F209B" w:rsidRDefault="007C766C" w:rsidP="007C766C">
      <w:r>
        <w:rPr>
          <w:b/>
        </w:rPr>
        <w:tab/>
      </w:r>
      <w:r w:rsidRPr="00AC2DFE">
        <w:rPr>
          <w:b/>
        </w:rPr>
        <w:t>e</w:t>
      </w:r>
      <w:r>
        <w:rPr>
          <w:rStyle w:val="subscript"/>
        </w:rPr>
        <w:t>i</w:t>
      </w:r>
      <w:r>
        <w:sym w:font="Symbol" w:char="F0B7"/>
      </w:r>
      <w:r>
        <w:t xml:space="preserve"> </w:t>
      </w:r>
      <w:r w:rsidRPr="00AC2DFE">
        <w:rPr>
          <w:b/>
        </w:rPr>
        <w:t>e</w:t>
      </w:r>
      <w:r>
        <w:rPr>
          <w:rStyle w:val="subscript"/>
        </w:rPr>
        <w:t>j</w:t>
      </w:r>
      <w:r>
        <w:t xml:space="preserve">  = g</w:t>
      </w:r>
      <w:r>
        <w:rPr>
          <w:rStyle w:val="subscript"/>
        </w:rPr>
        <w:t>ij`</w:t>
      </w:r>
      <w:r>
        <w:rPr>
          <w:rStyle w:val="subscript"/>
        </w:rPr>
        <w:tab/>
      </w:r>
      <w:r>
        <w:rPr>
          <w:rStyle w:val="subscript"/>
        </w:rPr>
        <w:tab/>
      </w:r>
      <w:r>
        <w:tab/>
      </w:r>
      <w:r w:rsidRPr="00AC2DFE">
        <w:rPr>
          <w:b/>
        </w:rPr>
        <w:t>e</w:t>
      </w:r>
      <w:r w:rsidRPr="00E21EF6">
        <w:rPr>
          <w:rStyle w:val="superscript"/>
        </w:rPr>
        <w:t>i</w:t>
      </w:r>
      <w:r>
        <w:sym w:font="Symbol" w:char="F0B7"/>
      </w:r>
      <w:r>
        <w:t xml:space="preserve"> </w:t>
      </w:r>
      <w:r w:rsidRPr="00AC2DFE">
        <w:rPr>
          <w:b/>
        </w:rPr>
        <w:t>e</w:t>
      </w:r>
      <w:r>
        <w:rPr>
          <w:rStyle w:val="superscript"/>
        </w:rPr>
        <w:t>j</w:t>
      </w:r>
      <w:r>
        <w:t xml:space="preserve">  = g</w:t>
      </w:r>
      <w:r w:rsidRPr="002F209B">
        <w:rPr>
          <w:rStyle w:val="superscript"/>
        </w:rPr>
        <w:t>i</w:t>
      </w:r>
      <w:r>
        <w:rPr>
          <w:rStyle w:val="superscript"/>
        </w:rPr>
        <w:t>j</w:t>
      </w:r>
      <w:r>
        <w:t xml:space="preserve"> = G</w:t>
      </w:r>
      <w:r>
        <w:rPr>
          <w:rStyle w:val="superscript"/>
        </w:rPr>
        <w:t>ij</w:t>
      </w:r>
      <w:r>
        <w:t xml:space="preserve">/g </w:t>
      </w:r>
      <w:r>
        <w:tab/>
      </w:r>
      <w:r>
        <w:tab/>
        <w:t>G = cofactor(g)  g = det(g)</w:t>
      </w:r>
    </w:p>
    <w:p w14:paraId="46D8CC4C" w14:textId="77777777" w:rsidR="007C766C" w:rsidRDefault="007C766C" w:rsidP="007C766C"/>
    <w:p w14:paraId="06224A2B" w14:textId="77777777" w:rsidR="007C766C" w:rsidRPr="00782D47" w:rsidRDefault="007C766C" w:rsidP="007C766C">
      <w:r>
        <w:rPr>
          <w:b/>
        </w:rPr>
        <w:tab/>
      </w:r>
      <w:r w:rsidRPr="00AC2DFE">
        <w:rPr>
          <w:b/>
        </w:rPr>
        <w:t>e</w:t>
      </w:r>
      <w:r>
        <w:rPr>
          <w:rStyle w:val="subscript"/>
        </w:rPr>
        <w:t>i</w:t>
      </w:r>
      <w:r>
        <w:sym w:font="Symbol" w:char="F0B7"/>
      </w:r>
      <w:r>
        <w:t xml:space="preserve"> </w:t>
      </w:r>
      <w:r w:rsidRPr="00AC2DFE">
        <w:rPr>
          <w:b/>
        </w:rPr>
        <w:t>e</w:t>
      </w:r>
      <w:r>
        <w:rPr>
          <w:rStyle w:val="subscript"/>
        </w:rPr>
        <w:t>i</w:t>
      </w:r>
      <w:r>
        <w:t xml:space="preserve">  = g</w:t>
      </w:r>
      <w:r>
        <w:rPr>
          <w:rStyle w:val="subscript"/>
        </w:rPr>
        <w:t>ii</w:t>
      </w:r>
      <w:r>
        <w:t xml:space="preserve">  = e</w:t>
      </w:r>
      <w:r>
        <w:rPr>
          <w:rStyle w:val="subscript"/>
        </w:rPr>
        <w:t>i</w:t>
      </w:r>
      <w:r>
        <w:rPr>
          <w:rStyle w:val="superscript"/>
        </w:rPr>
        <w:t>2</w:t>
      </w:r>
      <w:r>
        <w:t xml:space="preserve">  = Q</w:t>
      </w:r>
      <w:r>
        <w:rPr>
          <w:rStyle w:val="subscript"/>
        </w:rPr>
        <w:t>i</w:t>
      </w:r>
      <w:r>
        <w:rPr>
          <w:rStyle w:val="superscript"/>
        </w:rPr>
        <w:t>2</w:t>
      </w:r>
      <w:r>
        <w:tab/>
      </w:r>
      <w:r>
        <w:tab/>
      </w:r>
      <w:r w:rsidRPr="00AC2DFE">
        <w:rPr>
          <w:b/>
        </w:rPr>
        <w:t>e</w:t>
      </w:r>
      <w:r w:rsidRPr="00E21EF6">
        <w:rPr>
          <w:rStyle w:val="superscript"/>
        </w:rPr>
        <w:t>i</w:t>
      </w:r>
      <w:r>
        <w:sym w:font="Symbol" w:char="F0B7"/>
      </w:r>
      <w:r>
        <w:t xml:space="preserve"> </w:t>
      </w:r>
      <w:r w:rsidRPr="00AC2DFE">
        <w:rPr>
          <w:b/>
        </w:rPr>
        <w:t>e</w:t>
      </w:r>
      <w:r w:rsidRPr="00E21EF6">
        <w:rPr>
          <w:rStyle w:val="superscript"/>
        </w:rPr>
        <w:t>i</w:t>
      </w:r>
      <w:r>
        <w:t xml:space="preserve">  = g</w:t>
      </w:r>
      <w:r w:rsidRPr="002F209B">
        <w:rPr>
          <w:rStyle w:val="superscript"/>
        </w:rPr>
        <w:t>ii</w:t>
      </w:r>
      <w:r>
        <w:t xml:space="preserve"> = G</w:t>
      </w:r>
      <w:r>
        <w:rPr>
          <w:rStyle w:val="superscript"/>
        </w:rPr>
        <w:t>ii</w:t>
      </w:r>
      <w:r>
        <w:t>/g</w:t>
      </w:r>
      <w:r w:rsidR="00782D47">
        <w:tab/>
      </w:r>
      <w:r w:rsidR="00782D47">
        <w:tab/>
        <w:t>v</w:t>
      </w:r>
      <w:r w:rsidR="00782D47">
        <w:rPr>
          <w:rStyle w:val="superscript"/>
        </w:rPr>
        <w:t xml:space="preserve">2  </w:t>
      </w:r>
      <w:r w:rsidR="00782D47">
        <w:t>= det(g)</w:t>
      </w:r>
    </w:p>
    <w:p w14:paraId="6C83FCD4" w14:textId="77777777" w:rsidR="007C766C" w:rsidRDefault="007C766C" w:rsidP="007C766C">
      <w:pPr>
        <w:rPr>
          <w:rStyle w:val="superscript"/>
        </w:rPr>
      </w:pPr>
    </w:p>
    <w:p w14:paraId="1E874D79" w14:textId="77777777" w:rsidR="007C766C" w:rsidRPr="009D61D5" w:rsidRDefault="007C766C" w:rsidP="007C766C">
      <w:r>
        <w:tab/>
        <w:t xml:space="preserve">v ≡ </w:t>
      </w:r>
      <w:r w:rsidRPr="001209F9">
        <w:rPr>
          <w:b/>
        </w:rPr>
        <w:t>e</w:t>
      </w:r>
      <w:r>
        <w:rPr>
          <w:rStyle w:val="subscript"/>
        </w:rPr>
        <w:t>3</w:t>
      </w:r>
      <w:r>
        <w:sym w:font="Symbol" w:char="F0B7"/>
      </w:r>
      <w:r>
        <w:t xml:space="preserve"> </w:t>
      </w:r>
      <w:r w:rsidRPr="001209F9">
        <w:rPr>
          <w:b/>
        </w:rPr>
        <w:t>e</w:t>
      </w:r>
      <w:r>
        <w:rPr>
          <w:rStyle w:val="subscript"/>
        </w:rPr>
        <w:t>1</w:t>
      </w:r>
      <w:r>
        <w:t xml:space="preserve">x </w:t>
      </w:r>
      <w:r w:rsidRPr="00D00E56">
        <w:rPr>
          <w:b/>
        </w:rPr>
        <w:t>e</w:t>
      </w:r>
      <w:r>
        <w:rPr>
          <w:rStyle w:val="subscript"/>
        </w:rPr>
        <w:t>2</w:t>
      </w:r>
      <w:r>
        <w:t xml:space="preserve">   = </w:t>
      </w:r>
      <w:r w:rsidRPr="001209F9">
        <w:rPr>
          <w:b/>
        </w:rPr>
        <w:t>e</w:t>
      </w:r>
      <w:r>
        <w:rPr>
          <w:rStyle w:val="subscript"/>
        </w:rPr>
        <w:t>1</w:t>
      </w:r>
      <w:r>
        <w:t xml:space="preserve">x </w:t>
      </w:r>
      <w:r w:rsidRPr="00D00E56">
        <w:rPr>
          <w:b/>
        </w:rPr>
        <w:t>e</w:t>
      </w:r>
      <w:r>
        <w:rPr>
          <w:rStyle w:val="subscript"/>
        </w:rPr>
        <w:t>2</w:t>
      </w:r>
      <w:r>
        <w:sym w:font="Symbol" w:char="F0B7"/>
      </w:r>
      <w:r>
        <w:t xml:space="preserve"> </w:t>
      </w:r>
      <w:r w:rsidRPr="001209F9">
        <w:rPr>
          <w:b/>
        </w:rPr>
        <w:t>e</w:t>
      </w:r>
      <w:r>
        <w:rPr>
          <w:rStyle w:val="subscript"/>
        </w:rPr>
        <w:t>3</w:t>
      </w:r>
      <w:r>
        <w:t xml:space="preserve"> = </w:t>
      </w:r>
      <w:r w:rsidRPr="001209F9">
        <w:rPr>
          <w:b/>
        </w:rPr>
        <w:t>e</w:t>
      </w:r>
      <w:r>
        <w:rPr>
          <w:rStyle w:val="subscript"/>
        </w:rPr>
        <w:t>1</w:t>
      </w:r>
      <w:r>
        <w:sym w:font="Symbol" w:char="F0B7"/>
      </w:r>
      <w:r>
        <w:t xml:space="preserve"> </w:t>
      </w:r>
      <w:r w:rsidRPr="001209F9">
        <w:rPr>
          <w:b/>
        </w:rPr>
        <w:t>e</w:t>
      </w:r>
      <w:r>
        <w:rPr>
          <w:rStyle w:val="subscript"/>
        </w:rPr>
        <w:t>2</w:t>
      </w:r>
      <w:r>
        <w:t xml:space="preserve">x </w:t>
      </w:r>
      <w:r w:rsidRPr="00D00E56">
        <w:rPr>
          <w:b/>
        </w:rPr>
        <w:t>e</w:t>
      </w:r>
      <w:r>
        <w:rPr>
          <w:rStyle w:val="subscript"/>
        </w:rPr>
        <w:t>3</w:t>
      </w:r>
      <w:r>
        <w:t xml:space="preserve">  = [</w:t>
      </w:r>
      <w:r w:rsidRPr="001209F9">
        <w:rPr>
          <w:b/>
        </w:rPr>
        <w:t>e</w:t>
      </w:r>
      <w:r>
        <w:rPr>
          <w:rStyle w:val="subscript"/>
        </w:rPr>
        <w:t>1</w:t>
      </w:r>
      <w:r w:rsidRPr="00A4262D">
        <w:rPr>
          <w:b/>
        </w:rPr>
        <w:t xml:space="preserve"> </w:t>
      </w:r>
      <w:r w:rsidRPr="001209F9">
        <w:rPr>
          <w:b/>
        </w:rPr>
        <w:t>e</w:t>
      </w:r>
      <w:r>
        <w:rPr>
          <w:rStyle w:val="subscript"/>
        </w:rPr>
        <w:t>2</w:t>
      </w:r>
      <w:r w:rsidRPr="00A4262D">
        <w:rPr>
          <w:b/>
        </w:rPr>
        <w:t xml:space="preserve"> </w:t>
      </w:r>
      <w:r w:rsidRPr="00D00E56">
        <w:rPr>
          <w:b/>
        </w:rPr>
        <w:t>e</w:t>
      </w:r>
      <w:r>
        <w:rPr>
          <w:rStyle w:val="subscript"/>
        </w:rPr>
        <w:t>3</w:t>
      </w:r>
      <w:r>
        <w:t xml:space="preserve">] </w:t>
      </w:r>
    </w:p>
    <w:p w14:paraId="47B3E98F" w14:textId="77777777" w:rsidR="007C766C" w:rsidRDefault="007C766C" w:rsidP="007C766C"/>
    <w:p w14:paraId="5C13DB2E" w14:textId="77777777" w:rsidR="007C766C" w:rsidRPr="002F13DA" w:rsidRDefault="007C766C" w:rsidP="007C766C">
      <w:r>
        <w:tab/>
      </w:r>
      <w:r w:rsidRPr="00254752">
        <w:rPr>
          <w:b/>
        </w:rPr>
        <w:t>e</w:t>
      </w:r>
      <w:r>
        <w:rPr>
          <w:rStyle w:val="superscript"/>
        </w:rPr>
        <w:t xml:space="preserve">1 </w:t>
      </w:r>
      <w:r>
        <w:t xml:space="preserve">≡  </w:t>
      </w:r>
      <w:r w:rsidRPr="00F21909">
        <w:rPr>
          <w:b/>
        </w:rPr>
        <w:t>e</w:t>
      </w:r>
      <w:r>
        <w:rPr>
          <w:rStyle w:val="subscript"/>
        </w:rPr>
        <w:t>2</w:t>
      </w:r>
      <w:r>
        <w:t xml:space="preserve"> x </w:t>
      </w:r>
      <w:r w:rsidRPr="00F21909">
        <w:rPr>
          <w:b/>
        </w:rPr>
        <w:t>e</w:t>
      </w:r>
      <w:r>
        <w:rPr>
          <w:rStyle w:val="subscript"/>
        </w:rPr>
        <w:t>3</w:t>
      </w:r>
      <w:r>
        <w:t xml:space="preserve"> / v</w:t>
      </w:r>
    </w:p>
    <w:p w14:paraId="00CC5173" w14:textId="77777777" w:rsidR="007C766C" w:rsidRPr="00F21909" w:rsidRDefault="007C766C" w:rsidP="007C766C">
      <w:r>
        <w:tab/>
      </w:r>
      <w:r w:rsidRPr="00F21909">
        <w:rPr>
          <w:b/>
        </w:rPr>
        <w:t>e</w:t>
      </w:r>
      <w:r>
        <w:rPr>
          <w:rStyle w:val="superscript"/>
        </w:rPr>
        <w:t>2</w:t>
      </w:r>
      <w:r>
        <w:t xml:space="preserve"> ≡  </w:t>
      </w:r>
      <w:r w:rsidRPr="00F21909">
        <w:rPr>
          <w:b/>
        </w:rPr>
        <w:t>e</w:t>
      </w:r>
      <w:r>
        <w:rPr>
          <w:rStyle w:val="subscript"/>
        </w:rPr>
        <w:t>3</w:t>
      </w:r>
      <w:r>
        <w:t xml:space="preserve"> x </w:t>
      </w:r>
      <w:r w:rsidRPr="00F21909">
        <w:rPr>
          <w:b/>
        </w:rPr>
        <w:t>e</w:t>
      </w:r>
      <w:r>
        <w:rPr>
          <w:rStyle w:val="subscript"/>
        </w:rPr>
        <w:t>1</w:t>
      </w:r>
      <w:r>
        <w:t xml:space="preserve"> / v</w:t>
      </w:r>
    </w:p>
    <w:p w14:paraId="395D652C" w14:textId="77777777" w:rsidR="007C766C" w:rsidRDefault="007C766C" w:rsidP="007C766C">
      <w:r>
        <w:tab/>
      </w:r>
      <w:r w:rsidRPr="00F21909">
        <w:rPr>
          <w:b/>
        </w:rPr>
        <w:t>e</w:t>
      </w:r>
      <w:r>
        <w:rPr>
          <w:rStyle w:val="superscript"/>
        </w:rPr>
        <w:t>3</w:t>
      </w:r>
      <w:r>
        <w:t xml:space="preserve"> ≡  </w:t>
      </w:r>
      <w:r w:rsidRPr="00F21909">
        <w:rPr>
          <w:b/>
        </w:rPr>
        <w:t>e</w:t>
      </w:r>
      <w:r>
        <w:rPr>
          <w:rStyle w:val="subscript"/>
        </w:rPr>
        <w:t>1</w:t>
      </w:r>
      <w:r>
        <w:t xml:space="preserve"> x </w:t>
      </w:r>
      <w:r w:rsidRPr="00F21909">
        <w:rPr>
          <w:b/>
        </w:rPr>
        <w:t>e</w:t>
      </w:r>
      <w:r>
        <w:rPr>
          <w:rStyle w:val="subscript"/>
        </w:rPr>
        <w:t>2</w:t>
      </w:r>
      <w:r>
        <w:t xml:space="preserve"> / v</w:t>
      </w:r>
      <w:r>
        <w:tab/>
      </w:r>
    </w:p>
    <w:p w14:paraId="4EFF0BE5" w14:textId="77777777" w:rsidR="007C766C" w:rsidRDefault="007C766C" w:rsidP="007C766C"/>
    <w:p w14:paraId="29783D5D" w14:textId="77777777" w:rsidR="007C766C" w:rsidRPr="008E5936" w:rsidRDefault="007C766C" w:rsidP="007C766C">
      <w:r>
        <w:rPr>
          <w:rStyle w:val="subscript"/>
          <w:rFonts w:ascii="Times New Roman" w:hAnsi="Times New Roman"/>
          <w:b w:val="0"/>
          <w:sz w:val="22"/>
          <w:vertAlign w:val="baseline"/>
        </w:rPr>
        <w:tab/>
        <w:t>e</w:t>
      </w:r>
      <w:r>
        <w:rPr>
          <w:rStyle w:val="superscript"/>
        </w:rPr>
        <w:t>i</w:t>
      </w:r>
      <w:r>
        <w:t xml:space="preserve"> </w:t>
      </w:r>
      <w:r>
        <w:sym w:font="Symbol" w:char="F0B7"/>
      </w:r>
      <w:r>
        <w:t xml:space="preserve"> e</w:t>
      </w:r>
      <w:r>
        <w:rPr>
          <w:rStyle w:val="subscript"/>
        </w:rPr>
        <w:t>j</w:t>
      </w:r>
      <w:r>
        <w:t xml:space="preserve">  = δ</w:t>
      </w:r>
      <w:r>
        <w:rPr>
          <w:rStyle w:val="subscript"/>
        </w:rPr>
        <w:t>ij</w:t>
      </w:r>
    </w:p>
    <w:p w14:paraId="04D6E537" w14:textId="77777777" w:rsidR="007C766C" w:rsidRDefault="007C766C" w:rsidP="007C766C"/>
    <w:p w14:paraId="43242CF2" w14:textId="77777777" w:rsidR="007C766C" w:rsidRPr="00707BCA" w:rsidRDefault="007C766C" w:rsidP="007C766C">
      <w:r>
        <w:tab/>
      </w:r>
      <w:r w:rsidRPr="00F21909">
        <w:rPr>
          <w:b/>
        </w:rPr>
        <w:t>e</w:t>
      </w:r>
      <w:r>
        <w:rPr>
          <w:rStyle w:val="subscript"/>
        </w:rPr>
        <w:t>1</w:t>
      </w:r>
      <w:r>
        <w:t xml:space="preserve">  = v  </w:t>
      </w:r>
      <w:r w:rsidRPr="00F21909">
        <w:rPr>
          <w:b/>
        </w:rPr>
        <w:t>e</w:t>
      </w:r>
      <w:r>
        <w:rPr>
          <w:rStyle w:val="superscript"/>
        </w:rPr>
        <w:t>2</w:t>
      </w:r>
      <w:r>
        <w:t xml:space="preserve"> x </w:t>
      </w:r>
      <w:r w:rsidRPr="00F21909">
        <w:rPr>
          <w:b/>
        </w:rPr>
        <w:t>e</w:t>
      </w:r>
      <w:r>
        <w:rPr>
          <w:rStyle w:val="superscript"/>
        </w:rPr>
        <w:t>3</w:t>
      </w:r>
    </w:p>
    <w:p w14:paraId="5DDD2212" w14:textId="77777777" w:rsidR="007C766C" w:rsidRPr="00707BCA" w:rsidRDefault="007C766C" w:rsidP="007C766C">
      <w:r>
        <w:tab/>
      </w:r>
      <w:r w:rsidRPr="00F21909">
        <w:rPr>
          <w:b/>
        </w:rPr>
        <w:t>e</w:t>
      </w:r>
      <w:r>
        <w:rPr>
          <w:rStyle w:val="subscript"/>
        </w:rPr>
        <w:t>2</w:t>
      </w:r>
      <w:r>
        <w:t xml:space="preserve">  = v  </w:t>
      </w:r>
      <w:r w:rsidRPr="00F21909">
        <w:rPr>
          <w:b/>
        </w:rPr>
        <w:t>e</w:t>
      </w:r>
      <w:r>
        <w:rPr>
          <w:rStyle w:val="superscript"/>
        </w:rPr>
        <w:t>3</w:t>
      </w:r>
      <w:r>
        <w:t xml:space="preserve"> x </w:t>
      </w:r>
      <w:r w:rsidRPr="00F21909">
        <w:rPr>
          <w:b/>
        </w:rPr>
        <w:t>e</w:t>
      </w:r>
      <w:r>
        <w:rPr>
          <w:rStyle w:val="superscript"/>
        </w:rPr>
        <w:t>1</w:t>
      </w:r>
    </w:p>
    <w:p w14:paraId="0770E46F" w14:textId="77777777" w:rsidR="007C766C" w:rsidRDefault="007C766C" w:rsidP="007C766C">
      <w:r>
        <w:tab/>
      </w:r>
      <w:r w:rsidRPr="00F21909">
        <w:rPr>
          <w:b/>
        </w:rPr>
        <w:t>e</w:t>
      </w:r>
      <w:r>
        <w:rPr>
          <w:rStyle w:val="subscript"/>
        </w:rPr>
        <w:t>3</w:t>
      </w:r>
      <w:r>
        <w:t xml:space="preserve">  = v  </w:t>
      </w:r>
      <w:r w:rsidRPr="00F21909">
        <w:rPr>
          <w:b/>
        </w:rPr>
        <w:t>e</w:t>
      </w:r>
      <w:r>
        <w:rPr>
          <w:rStyle w:val="superscript"/>
        </w:rPr>
        <w:t>1</w:t>
      </w:r>
      <w:r>
        <w:t xml:space="preserve"> x </w:t>
      </w:r>
      <w:r w:rsidRPr="00F21909">
        <w:rPr>
          <w:b/>
        </w:rPr>
        <w:t>e</w:t>
      </w:r>
      <w:r>
        <w:rPr>
          <w:rStyle w:val="superscript"/>
        </w:rPr>
        <w:t>2</w:t>
      </w:r>
    </w:p>
    <w:p w14:paraId="10F82C47" w14:textId="77777777" w:rsidR="007C766C" w:rsidRDefault="007C766C" w:rsidP="007C766C"/>
    <w:p w14:paraId="1BC74AE1" w14:textId="77777777" w:rsidR="007C766C" w:rsidRDefault="007C766C" w:rsidP="007C766C">
      <w:r>
        <w:tab/>
        <w:t xml:space="preserve">1/v = </w:t>
      </w:r>
      <w:r w:rsidRPr="001209F9">
        <w:rPr>
          <w:b/>
        </w:rPr>
        <w:t>e</w:t>
      </w:r>
      <w:r w:rsidRPr="007305F6">
        <w:rPr>
          <w:rStyle w:val="superscript"/>
        </w:rPr>
        <w:t>3</w:t>
      </w:r>
      <w:r>
        <w:sym w:font="Symbol" w:char="F0B7"/>
      </w:r>
      <w:r>
        <w:t xml:space="preserve"> </w:t>
      </w:r>
      <w:r w:rsidRPr="001209F9">
        <w:rPr>
          <w:b/>
        </w:rPr>
        <w:t>e</w:t>
      </w:r>
      <w:r w:rsidRPr="007305F6">
        <w:rPr>
          <w:rStyle w:val="superscript"/>
        </w:rPr>
        <w:t>1</w:t>
      </w:r>
      <w:r>
        <w:t xml:space="preserve">x </w:t>
      </w:r>
      <w:r w:rsidRPr="00D00E56">
        <w:rPr>
          <w:b/>
        </w:rPr>
        <w:t>e</w:t>
      </w:r>
      <w:r w:rsidRPr="007305F6">
        <w:rPr>
          <w:rStyle w:val="superscript"/>
        </w:rPr>
        <w:t>2</w:t>
      </w:r>
      <w:r>
        <w:t xml:space="preserve">   = </w:t>
      </w:r>
      <w:r w:rsidRPr="001209F9">
        <w:rPr>
          <w:b/>
        </w:rPr>
        <w:t>e</w:t>
      </w:r>
      <w:r w:rsidRPr="007305F6">
        <w:rPr>
          <w:rStyle w:val="superscript"/>
        </w:rPr>
        <w:t>1</w:t>
      </w:r>
      <w:r>
        <w:t xml:space="preserve">x </w:t>
      </w:r>
      <w:r w:rsidRPr="00D00E56">
        <w:rPr>
          <w:b/>
        </w:rPr>
        <w:t>e</w:t>
      </w:r>
      <w:r w:rsidRPr="007305F6">
        <w:rPr>
          <w:rStyle w:val="superscript"/>
        </w:rPr>
        <w:t>2</w:t>
      </w:r>
      <w:r>
        <w:sym w:font="Symbol" w:char="F0B7"/>
      </w:r>
      <w:r>
        <w:t xml:space="preserve"> </w:t>
      </w:r>
      <w:r w:rsidRPr="001209F9">
        <w:rPr>
          <w:b/>
        </w:rPr>
        <w:t>e</w:t>
      </w:r>
      <w:r w:rsidRPr="007305F6">
        <w:rPr>
          <w:rStyle w:val="superscript"/>
        </w:rPr>
        <w:t>3</w:t>
      </w:r>
      <w:r>
        <w:t xml:space="preserve"> = </w:t>
      </w:r>
      <w:r w:rsidRPr="001209F9">
        <w:rPr>
          <w:b/>
        </w:rPr>
        <w:t>e</w:t>
      </w:r>
      <w:r w:rsidRPr="007305F6">
        <w:rPr>
          <w:rStyle w:val="superscript"/>
        </w:rPr>
        <w:t>1</w:t>
      </w:r>
      <w:r>
        <w:sym w:font="Symbol" w:char="F0B7"/>
      </w:r>
      <w:r>
        <w:t xml:space="preserve"> </w:t>
      </w:r>
      <w:r w:rsidRPr="001209F9">
        <w:rPr>
          <w:b/>
        </w:rPr>
        <w:t>e</w:t>
      </w:r>
      <w:r w:rsidRPr="007305F6">
        <w:rPr>
          <w:rStyle w:val="superscript"/>
        </w:rPr>
        <w:t>2</w:t>
      </w:r>
      <w:r>
        <w:t xml:space="preserve">x </w:t>
      </w:r>
      <w:r w:rsidRPr="00D00E56">
        <w:rPr>
          <w:b/>
        </w:rPr>
        <w:t>e</w:t>
      </w:r>
      <w:r w:rsidRPr="007305F6">
        <w:rPr>
          <w:rStyle w:val="superscript"/>
        </w:rPr>
        <w:t>3</w:t>
      </w:r>
      <w:r>
        <w:t xml:space="preserve">  = [</w:t>
      </w:r>
      <w:r w:rsidRPr="001209F9">
        <w:rPr>
          <w:b/>
        </w:rPr>
        <w:t>e</w:t>
      </w:r>
      <w:r w:rsidRPr="007305F6">
        <w:rPr>
          <w:rStyle w:val="superscript"/>
        </w:rPr>
        <w:t>1</w:t>
      </w:r>
      <w:r w:rsidRPr="00A4262D">
        <w:rPr>
          <w:b/>
        </w:rPr>
        <w:t xml:space="preserve"> </w:t>
      </w:r>
      <w:r w:rsidRPr="001209F9">
        <w:rPr>
          <w:b/>
        </w:rPr>
        <w:t>e</w:t>
      </w:r>
      <w:r w:rsidRPr="007305F6">
        <w:rPr>
          <w:rStyle w:val="superscript"/>
        </w:rPr>
        <w:t>2</w:t>
      </w:r>
      <w:r w:rsidRPr="00A4262D">
        <w:rPr>
          <w:b/>
        </w:rPr>
        <w:t xml:space="preserve"> </w:t>
      </w:r>
      <w:r w:rsidRPr="00D00E56">
        <w:rPr>
          <w:b/>
        </w:rPr>
        <w:t>e</w:t>
      </w:r>
      <w:r w:rsidRPr="007305F6">
        <w:rPr>
          <w:rStyle w:val="superscript"/>
        </w:rPr>
        <w:t>3</w:t>
      </w:r>
      <w:r>
        <w:t>]  = v'</w:t>
      </w:r>
    </w:p>
    <w:p w14:paraId="47905E39" w14:textId="77777777" w:rsidR="007C766C" w:rsidRDefault="007C766C" w:rsidP="007C766C"/>
    <w:p w14:paraId="087B8B4D" w14:textId="77777777" w:rsidR="007C766C" w:rsidRDefault="007C766C" w:rsidP="007C766C">
      <w:r>
        <w:t xml:space="preserve">Now, expand these basis vectors </w:t>
      </w:r>
      <w:r w:rsidR="00F21452">
        <w:t xml:space="preserve">onto the basis vectors </w:t>
      </w:r>
      <w:r>
        <w:t xml:space="preserve">as follows: </w:t>
      </w:r>
    </w:p>
    <w:p w14:paraId="069BAD3E" w14:textId="77777777" w:rsidR="007C766C" w:rsidRDefault="007C766C" w:rsidP="007C766C"/>
    <w:p w14:paraId="1D51D3B4" w14:textId="77777777" w:rsidR="007C766C" w:rsidRPr="007C20B0" w:rsidRDefault="007C766C" w:rsidP="007C766C">
      <w:r>
        <w:tab/>
      </w:r>
      <w:r w:rsidRPr="00AC2DFE">
        <w:rPr>
          <w:b/>
        </w:rPr>
        <w:t>e</w:t>
      </w:r>
      <w:r>
        <w:rPr>
          <w:rStyle w:val="subscript"/>
        </w:rPr>
        <w:t>i</w:t>
      </w:r>
      <w:r>
        <w:t xml:space="preserve">  = (</w:t>
      </w:r>
      <w:r w:rsidRPr="00AC2DFE">
        <w:rPr>
          <w:b/>
        </w:rPr>
        <w:t>e</w:t>
      </w:r>
      <w:r>
        <w:rPr>
          <w:rStyle w:val="subscript"/>
        </w:rPr>
        <w:t>i</w:t>
      </w:r>
      <w:r>
        <w:t>)</w:t>
      </w:r>
      <w:r>
        <w:rPr>
          <w:rStyle w:val="superscript"/>
        </w:rPr>
        <w:t>k</w:t>
      </w:r>
      <w:r w:rsidRPr="002F209B">
        <w:rPr>
          <w:b/>
        </w:rPr>
        <w:t xml:space="preserve"> </w:t>
      </w:r>
      <w:r w:rsidRPr="00AC2DFE">
        <w:rPr>
          <w:b/>
        </w:rPr>
        <w:t>e</w:t>
      </w:r>
      <w:r>
        <w:rPr>
          <w:rStyle w:val="subscript"/>
        </w:rPr>
        <w:t>k</w:t>
      </w:r>
      <w:r>
        <w:tab/>
        <w:t xml:space="preserve">=&gt;  </w:t>
      </w:r>
      <w:r w:rsidRPr="00AC2DFE">
        <w:rPr>
          <w:b/>
        </w:rPr>
        <w:t>e</w:t>
      </w:r>
      <w:r>
        <w:rPr>
          <w:rStyle w:val="subscript"/>
        </w:rPr>
        <w:t>i</w:t>
      </w:r>
      <w:r w:rsidRPr="007C20B0">
        <w:sym w:font="Symbol" w:char="F0B7"/>
      </w:r>
      <w:r>
        <w:t xml:space="preserve"> </w:t>
      </w:r>
      <w:r w:rsidRPr="00F21909">
        <w:rPr>
          <w:b/>
        </w:rPr>
        <w:t>e</w:t>
      </w:r>
      <w:r>
        <w:rPr>
          <w:rStyle w:val="superscript"/>
        </w:rPr>
        <w:t>n</w:t>
      </w:r>
      <w:r>
        <w:t xml:space="preserve"> = (</w:t>
      </w:r>
      <w:r w:rsidRPr="00AC2DFE">
        <w:rPr>
          <w:b/>
        </w:rPr>
        <w:t>e</w:t>
      </w:r>
      <w:r>
        <w:rPr>
          <w:rStyle w:val="subscript"/>
        </w:rPr>
        <w:t>i</w:t>
      </w:r>
      <w:r>
        <w:t>)</w:t>
      </w:r>
      <w:r>
        <w:rPr>
          <w:rStyle w:val="superscript"/>
        </w:rPr>
        <w:t>k</w:t>
      </w:r>
      <w:r w:rsidRPr="002F209B">
        <w:rPr>
          <w:b/>
        </w:rPr>
        <w:t xml:space="preserve"> </w:t>
      </w:r>
      <w:r w:rsidRPr="00AC2DFE">
        <w:rPr>
          <w:b/>
        </w:rPr>
        <w:t>e</w:t>
      </w:r>
      <w:r>
        <w:rPr>
          <w:rStyle w:val="subscript"/>
        </w:rPr>
        <w:t>k</w:t>
      </w:r>
      <w:r w:rsidRPr="007C20B0">
        <w:sym w:font="Symbol" w:char="F0B7"/>
      </w:r>
      <w:r w:rsidRPr="00F21909">
        <w:rPr>
          <w:b/>
        </w:rPr>
        <w:t>e</w:t>
      </w:r>
      <w:r>
        <w:rPr>
          <w:rStyle w:val="superscript"/>
        </w:rPr>
        <w:t>n</w:t>
      </w:r>
      <w:r>
        <w:t xml:space="preserve">  =&gt; g</w:t>
      </w:r>
      <w:r>
        <w:rPr>
          <w:rStyle w:val="subscript"/>
        </w:rPr>
        <w:t>i</w:t>
      </w:r>
      <w:r>
        <w:rPr>
          <w:rStyle w:val="superscript"/>
        </w:rPr>
        <w:t>n</w:t>
      </w:r>
      <w:r>
        <w:t xml:space="preserve"> =  (</w:t>
      </w:r>
      <w:r w:rsidRPr="00AC2DFE">
        <w:rPr>
          <w:b/>
        </w:rPr>
        <w:t>e</w:t>
      </w:r>
      <w:r>
        <w:rPr>
          <w:rStyle w:val="subscript"/>
        </w:rPr>
        <w:t>i</w:t>
      </w:r>
      <w:r>
        <w:t>)</w:t>
      </w:r>
      <w:r>
        <w:rPr>
          <w:rStyle w:val="superscript"/>
        </w:rPr>
        <w:t>n</w:t>
      </w:r>
    </w:p>
    <w:p w14:paraId="6733725C" w14:textId="77777777" w:rsidR="007C766C" w:rsidRDefault="007C766C" w:rsidP="007C766C"/>
    <w:p w14:paraId="3BB728AF" w14:textId="77777777" w:rsidR="007C766C" w:rsidRDefault="007C766C" w:rsidP="007C766C">
      <w:pPr>
        <w:rPr>
          <w:rStyle w:val="subscript"/>
        </w:rPr>
      </w:pPr>
      <w:r>
        <w:tab/>
      </w:r>
      <w:r w:rsidRPr="00AC2DFE">
        <w:rPr>
          <w:b/>
        </w:rPr>
        <w:t>e</w:t>
      </w:r>
      <w:r>
        <w:rPr>
          <w:rStyle w:val="subscript"/>
        </w:rPr>
        <w:t>i</w:t>
      </w:r>
      <w:r>
        <w:t xml:space="preserve">  = (</w:t>
      </w:r>
      <w:r w:rsidRPr="00AC2DFE">
        <w:rPr>
          <w:b/>
        </w:rPr>
        <w:t>e</w:t>
      </w:r>
      <w:r>
        <w:rPr>
          <w:rStyle w:val="subscript"/>
        </w:rPr>
        <w:t>i</w:t>
      </w:r>
      <w:r>
        <w:t>)</w:t>
      </w:r>
      <w:r w:rsidRPr="007C20B0">
        <w:rPr>
          <w:rStyle w:val="subscript"/>
        </w:rPr>
        <w:t>k</w:t>
      </w:r>
      <w:r w:rsidRPr="002F209B">
        <w:rPr>
          <w:b/>
        </w:rPr>
        <w:t xml:space="preserve"> </w:t>
      </w:r>
      <w:r w:rsidRPr="00AC2DFE">
        <w:rPr>
          <w:b/>
        </w:rPr>
        <w:t>e</w:t>
      </w:r>
      <w:r w:rsidRPr="007C20B0">
        <w:rPr>
          <w:rStyle w:val="superscript"/>
        </w:rPr>
        <w:t>k</w:t>
      </w:r>
      <w:r>
        <w:tab/>
        <w:t xml:space="preserve">=&gt;  </w:t>
      </w:r>
      <w:r w:rsidRPr="00AC2DFE">
        <w:rPr>
          <w:b/>
        </w:rPr>
        <w:t>e</w:t>
      </w:r>
      <w:r>
        <w:rPr>
          <w:rStyle w:val="subscript"/>
        </w:rPr>
        <w:t>i</w:t>
      </w:r>
      <w:r w:rsidRPr="007C20B0">
        <w:sym w:font="Symbol" w:char="F0B7"/>
      </w:r>
      <w:r>
        <w:t xml:space="preserve"> </w:t>
      </w:r>
      <w:r w:rsidRPr="00F21909">
        <w:rPr>
          <w:b/>
        </w:rPr>
        <w:t>e</w:t>
      </w:r>
      <w:r w:rsidRPr="00C673FB">
        <w:rPr>
          <w:rStyle w:val="subscript"/>
        </w:rPr>
        <w:t>n</w:t>
      </w:r>
      <w:r>
        <w:t xml:space="preserve"> = (</w:t>
      </w:r>
      <w:r w:rsidRPr="00AC2DFE">
        <w:rPr>
          <w:b/>
        </w:rPr>
        <w:t>e</w:t>
      </w:r>
      <w:r>
        <w:rPr>
          <w:rStyle w:val="subscript"/>
        </w:rPr>
        <w:t>i</w:t>
      </w:r>
      <w:r>
        <w:t>)</w:t>
      </w:r>
      <w:r w:rsidRPr="007C20B0">
        <w:rPr>
          <w:rStyle w:val="subscript"/>
        </w:rPr>
        <w:t>k</w:t>
      </w:r>
      <w:r w:rsidRPr="002F209B">
        <w:rPr>
          <w:b/>
        </w:rPr>
        <w:t xml:space="preserve"> </w:t>
      </w:r>
      <w:r w:rsidRPr="00AC2DFE">
        <w:rPr>
          <w:b/>
        </w:rPr>
        <w:t>e</w:t>
      </w:r>
      <w:r w:rsidRPr="007C20B0">
        <w:rPr>
          <w:rStyle w:val="superscript"/>
        </w:rPr>
        <w:t>k</w:t>
      </w:r>
      <w:r w:rsidRPr="007C20B0">
        <w:sym w:font="Symbol" w:char="F0B7"/>
      </w:r>
      <w:r w:rsidRPr="00F21909">
        <w:rPr>
          <w:b/>
        </w:rPr>
        <w:t>e</w:t>
      </w:r>
      <w:r w:rsidRPr="00C673FB">
        <w:rPr>
          <w:rStyle w:val="subscript"/>
        </w:rPr>
        <w:t>n</w:t>
      </w:r>
      <w:r>
        <w:t xml:space="preserve">  =&gt; g</w:t>
      </w:r>
      <w:r>
        <w:rPr>
          <w:rStyle w:val="subscript"/>
        </w:rPr>
        <w:t>in</w:t>
      </w:r>
      <w:r>
        <w:t xml:space="preserve"> =  (</w:t>
      </w:r>
      <w:r w:rsidRPr="00AC2DFE">
        <w:rPr>
          <w:b/>
        </w:rPr>
        <w:t>e</w:t>
      </w:r>
      <w:r>
        <w:rPr>
          <w:rStyle w:val="subscript"/>
        </w:rPr>
        <w:t>i</w:t>
      </w:r>
      <w:r>
        <w:t>)</w:t>
      </w:r>
      <w:r>
        <w:rPr>
          <w:rStyle w:val="subscript"/>
        </w:rPr>
        <w:t>n</w:t>
      </w:r>
    </w:p>
    <w:p w14:paraId="7CA0A5AD" w14:textId="77777777" w:rsidR="007C766C" w:rsidRPr="00C673FB" w:rsidRDefault="007C766C" w:rsidP="007C766C"/>
    <w:p w14:paraId="3A00D176" w14:textId="77777777" w:rsidR="007C766C" w:rsidRPr="002F209B" w:rsidRDefault="007C766C" w:rsidP="007C766C"/>
    <w:p w14:paraId="4C708032" w14:textId="77777777" w:rsidR="007C766C" w:rsidRPr="007C20B0" w:rsidRDefault="007C766C" w:rsidP="007C766C">
      <w:r>
        <w:tab/>
      </w:r>
      <w:r w:rsidRPr="00AC2DFE">
        <w:rPr>
          <w:b/>
        </w:rPr>
        <w:t>e</w:t>
      </w:r>
      <w:r w:rsidRPr="00C673FB">
        <w:rPr>
          <w:rStyle w:val="superscript"/>
        </w:rPr>
        <w:t>i</w:t>
      </w:r>
      <w:r>
        <w:t xml:space="preserve">  = (</w:t>
      </w:r>
      <w:r w:rsidRPr="00AC2DFE">
        <w:rPr>
          <w:b/>
        </w:rPr>
        <w:t>e</w:t>
      </w:r>
      <w:r w:rsidRPr="00C673FB">
        <w:rPr>
          <w:rStyle w:val="superscript"/>
        </w:rPr>
        <w:t>i</w:t>
      </w:r>
      <w:r>
        <w:t>)</w:t>
      </w:r>
      <w:r>
        <w:rPr>
          <w:rStyle w:val="superscript"/>
        </w:rPr>
        <w:t>k</w:t>
      </w:r>
      <w:r w:rsidRPr="002F209B">
        <w:rPr>
          <w:b/>
        </w:rPr>
        <w:t xml:space="preserve"> </w:t>
      </w:r>
      <w:r w:rsidRPr="00AC2DFE">
        <w:rPr>
          <w:b/>
        </w:rPr>
        <w:t>e</w:t>
      </w:r>
      <w:r>
        <w:rPr>
          <w:rStyle w:val="subscript"/>
        </w:rPr>
        <w:t>k</w:t>
      </w:r>
      <w:r>
        <w:tab/>
        <w:t xml:space="preserve">=&gt;  </w:t>
      </w:r>
      <w:r w:rsidRPr="00AC2DFE">
        <w:rPr>
          <w:b/>
        </w:rPr>
        <w:t>e</w:t>
      </w:r>
      <w:r w:rsidRPr="00C673FB">
        <w:rPr>
          <w:rStyle w:val="superscript"/>
        </w:rPr>
        <w:t>i</w:t>
      </w:r>
      <w:r w:rsidRPr="007C20B0">
        <w:sym w:font="Symbol" w:char="F0B7"/>
      </w:r>
      <w:r>
        <w:t xml:space="preserve"> </w:t>
      </w:r>
      <w:r w:rsidRPr="00F21909">
        <w:rPr>
          <w:b/>
        </w:rPr>
        <w:t>e</w:t>
      </w:r>
      <w:r>
        <w:rPr>
          <w:rStyle w:val="superscript"/>
        </w:rPr>
        <w:t>n</w:t>
      </w:r>
      <w:r>
        <w:t xml:space="preserve"> = (</w:t>
      </w:r>
      <w:r w:rsidRPr="00AC2DFE">
        <w:rPr>
          <w:b/>
        </w:rPr>
        <w:t>e</w:t>
      </w:r>
      <w:r w:rsidRPr="00C673FB">
        <w:rPr>
          <w:rStyle w:val="superscript"/>
        </w:rPr>
        <w:t>i</w:t>
      </w:r>
      <w:r>
        <w:t>)</w:t>
      </w:r>
      <w:r>
        <w:rPr>
          <w:rStyle w:val="superscript"/>
        </w:rPr>
        <w:t>k</w:t>
      </w:r>
      <w:r w:rsidRPr="002F209B">
        <w:rPr>
          <w:b/>
        </w:rPr>
        <w:t xml:space="preserve"> </w:t>
      </w:r>
      <w:r w:rsidRPr="00AC2DFE">
        <w:rPr>
          <w:b/>
        </w:rPr>
        <w:t>e</w:t>
      </w:r>
      <w:r>
        <w:rPr>
          <w:rStyle w:val="subscript"/>
        </w:rPr>
        <w:t>k</w:t>
      </w:r>
      <w:r w:rsidRPr="007C20B0">
        <w:sym w:font="Symbol" w:char="F0B7"/>
      </w:r>
      <w:r w:rsidRPr="00F21909">
        <w:rPr>
          <w:b/>
        </w:rPr>
        <w:t>e</w:t>
      </w:r>
      <w:r>
        <w:rPr>
          <w:rStyle w:val="superscript"/>
        </w:rPr>
        <w:t>n</w:t>
      </w:r>
      <w:r>
        <w:t xml:space="preserve">  =&gt; g</w:t>
      </w:r>
      <w:r>
        <w:rPr>
          <w:rStyle w:val="superscript"/>
        </w:rPr>
        <w:t>in</w:t>
      </w:r>
      <w:r>
        <w:t xml:space="preserve"> =  (</w:t>
      </w:r>
      <w:r w:rsidRPr="00AC2DFE">
        <w:rPr>
          <w:b/>
        </w:rPr>
        <w:t>e</w:t>
      </w:r>
      <w:r>
        <w:rPr>
          <w:rStyle w:val="subscript"/>
        </w:rPr>
        <w:t>i</w:t>
      </w:r>
      <w:r>
        <w:t>)</w:t>
      </w:r>
      <w:r>
        <w:rPr>
          <w:rStyle w:val="superscript"/>
        </w:rPr>
        <w:t>n</w:t>
      </w:r>
    </w:p>
    <w:p w14:paraId="12F2E053" w14:textId="77777777" w:rsidR="007C766C" w:rsidRDefault="007C766C" w:rsidP="007C766C"/>
    <w:p w14:paraId="0A9481AF" w14:textId="77777777" w:rsidR="007C766C" w:rsidRPr="00C673FB" w:rsidRDefault="007C766C" w:rsidP="007C766C">
      <w:r>
        <w:tab/>
      </w:r>
      <w:r w:rsidRPr="00AC2DFE">
        <w:rPr>
          <w:b/>
        </w:rPr>
        <w:t>e</w:t>
      </w:r>
      <w:r w:rsidRPr="00C673FB">
        <w:rPr>
          <w:rStyle w:val="superscript"/>
        </w:rPr>
        <w:t>i</w:t>
      </w:r>
      <w:r>
        <w:t xml:space="preserve">  = (</w:t>
      </w:r>
      <w:r w:rsidRPr="00AC2DFE">
        <w:rPr>
          <w:b/>
        </w:rPr>
        <w:t>e</w:t>
      </w:r>
      <w:r w:rsidRPr="00C673FB">
        <w:rPr>
          <w:rStyle w:val="superscript"/>
        </w:rPr>
        <w:t>i</w:t>
      </w:r>
      <w:r>
        <w:t>)</w:t>
      </w:r>
      <w:r w:rsidRPr="007C20B0">
        <w:rPr>
          <w:rStyle w:val="subscript"/>
        </w:rPr>
        <w:t>k</w:t>
      </w:r>
      <w:r w:rsidRPr="002F209B">
        <w:rPr>
          <w:b/>
        </w:rPr>
        <w:t xml:space="preserve"> </w:t>
      </w:r>
      <w:r w:rsidRPr="00AC2DFE">
        <w:rPr>
          <w:b/>
        </w:rPr>
        <w:t>e</w:t>
      </w:r>
      <w:r w:rsidRPr="007C20B0">
        <w:rPr>
          <w:rStyle w:val="superscript"/>
        </w:rPr>
        <w:t>k</w:t>
      </w:r>
      <w:r>
        <w:tab/>
        <w:t xml:space="preserve">=&gt;  </w:t>
      </w:r>
      <w:r w:rsidRPr="00AC2DFE">
        <w:rPr>
          <w:b/>
        </w:rPr>
        <w:t>e</w:t>
      </w:r>
      <w:r w:rsidRPr="00C673FB">
        <w:rPr>
          <w:rStyle w:val="superscript"/>
        </w:rPr>
        <w:t>i</w:t>
      </w:r>
      <w:r w:rsidRPr="007C20B0">
        <w:sym w:font="Symbol" w:char="F0B7"/>
      </w:r>
      <w:r>
        <w:t xml:space="preserve"> </w:t>
      </w:r>
      <w:r w:rsidRPr="00F21909">
        <w:rPr>
          <w:b/>
        </w:rPr>
        <w:t>e</w:t>
      </w:r>
      <w:r w:rsidRPr="00C673FB">
        <w:rPr>
          <w:rStyle w:val="subscript"/>
        </w:rPr>
        <w:t>n</w:t>
      </w:r>
      <w:r>
        <w:t xml:space="preserve"> = (</w:t>
      </w:r>
      <w:r w:rsidRPr="00AC2DFE">
        <w:rPr>
          <w:b/>
        </w:rPr>
        <w:t>e</w:t>
      </w:r>
      <w:r w:rsidRPr="00C673FB">
        <w:rPr>
          <w:rStyle w:val="superscript"/>
        </w:rPr>
        <w:t>i</w:t>
      </w:r>
      <w:r>
        <w:t>)</w:t>
      </w:r>
      <w:r w:rsidRPr="007C20B0">
        <w:rPr>
          <w:rStyle w:val="subscript"/>
        </w:rPr>
        <w:t>k</w:t>
      </w:r>
      <w:r w:rsidRPr="002F209B">
        <w:rPr>
          <w:b/>
        </w:rPr>
        <w:t xml:space="preserve"> </w:t>
      </w:r>
      <w:r w:rsidRPr="00AC2DFE">
        <w:rPr>
          <w:b/>
        </w:rPr>
        <w:t>e</w:t>
      </w:r>
      <w:r w:rsidRPr="007C20B0">
        <w:rPr>
          <w:rStyle w:val="superscript"/>
        </w:rPr>
        <w:t>k</w:t>
      </w:r>
      <w:r w:rsidRPr="007C20B0">
        <w:sym w:font="Symbol" w:char="F0B7"/>
      </w:r>
      <w:r w:rsidRPr="00F21909">
        <w:rPr>
          <w:b/>
        </w:rPr>
        <w:t>e</w:t>
      </w:r>
      <w:r w:rsidRPr="00C673FB">
        <w:rPr>
          <w:rStyle w:val="subscript"/>
        </w:rPr>
        <w:t>n</w:t>
      </w:r>
      <w:r>
        <w:t xml:space="preserve">  =&gt; g</w:t>
      </w:r>
      <w:r w:rsidRPr="00556180">
        <w:rPr>
          <w:rStyle w:val="superscript"/>
        </w:rPr>
        <w:t>i</w:t>
      </w:r>
      <w:r w:rsidRPr="00556180">
        <w:rPr>
          <w:rStyle w:val="subscript"/>
        </w:rPr>
        <w:t>n</w:t>
      </w:r>
      <w:r>
        <w:t xml:space="preserve"> =  (</w:t>
      </w:r>
      <w:r w:rsidRPr="00AC2DFE">
        <w:rPr>
          <w:b/>
        </w:rPr>
        <w:t>e</w:t>
      </w:r>
      <w:r w:rsidRPr="00C673FB">
        <w:rPr>
          <w:rStyle w:val="superscript"/>
        </w:rPr>
        <w:t>i</w:t>
      </w:r>
      <w:r>
        <w:t>)</w:t>
      </w:r>
      <w:r>
        <w:rPr>
          <w:rStyle w:val="subscript"/>
        </w:rPr>
        <w:t>n</w:t>
      </w:r>
    </w:p>
    <w:p w14:paraId="7E3FCC85" w14:textId="77777777" w:rsidR="007C766C" w:rsidRDefault="007C766C" w:rsidP="007C766C"/>
    <w:p w14:paraId="70960220" w14:textId="77777777" w:rsidR="007C766C" w:rsidRDefault="007C766C" w:rsidP="007C766C">
      <w:r>
        <w:t xml:space="preserve">All this can be summarized in this single statement: </w:t>
      </w:r>
    </w:p>
    <w:p w14:paraId="45DC708C" w14:textId="77777777" w:rsidR="007C766C" w:rsidRDefault="007C766C" w:rsidP="007C766C"/>
    <w:p w14:paraId="34D68C7E" w14:textId="77777777" w:rsidR="007C766C" w:rsidRDefault="007C766C" w:rsidP="007C766C">
      <w:r>
        <w:tab/>
      </w:r>
      <w:r>
        <w:tab/>
        <w:t>(</w:t>
      </w:r>
      <w:r w:rsidRPr="00AC2DFE">
        <w:rPr>
          <w:b/>
        </w:rPr>
        <w:t>e</w:t>
      </w:r>
      <w:r>
        <w:rPr>
          <w:rStyle w:val="subscript"/>
        </w:rPr>
        <w:t>i</w:t>
      </w:r>
      <w:r>
        <w:t>)</w:t>
      </w:r>
      <w:r>
        <w:rPr>
          <w:rStyle w:val="subscript"/>
        </w:rPr>
        <w:t>j</w:t>
      </w:r>
      <w:r>
        <w:t xml:space="preserve">  = g</w:t>
      </w:r>
      <w:r>
        <w:rPr>
          <w:rStyle w:val="subscript"/>
        </w:rPr>
        <w:t>ij</w:t>
      </w:r>
      <w:r>
        <w:tab/>
      </w:r>
      <w:r>
        <w:tab/>
        <w:t xml:space="preserve">then fiddle the indices any way you want. </w:t>
      </w:r>
    </w:p>
    <w:p w14:paraId="25D88B40" w14:textId="77777777" w:rsidR="007C766C" w:rsidRDefault="007C766C" w:rsidP="007C766C"/>
    <w:p w14:paraId="7F62E90B" w14:textId="77777777" w:rsidR="007C766C" w:rsidRDefault="007A7F90" w:rsidP="007C766C">
      <w:r>
        <w:t>Thus, the component (</w:t>
      </w:r>
      <w:r w:rsidRPr="00AC2DFE">
        <w:rPr>
          <w:b/>
        </w:rPr>
        <w:t>e</w:t>
      </w:r>
      <w:r>
        <w:rPr>
          <w:rStyle w:val="subscript"/>
        </w:rPr>
        <w:t>i</w:t>
      </w:r>
      <w:r>
        <w:t>)</w:t>
      </w:r>
      <w:r>
        <w:rPr>
          <w:rStyle w:val="subscript"/>
        </w:rPr>
        <w:t>j</w:t>
      </w:r>
      <w:r>
        <w:t xml:space="preserve"> is just a representation of the metric tensor g</w:t>
      </w:r>
      <w:r>
        <w:rPr>
          <w:rStyle w:val="subscript"/>
        </w:rPr>
        <w:t>ij</w:t>
      </w:r>
      <w:r>
        <w:t xml:space="preserve"> and as such is itself a rank 2 tensor. This is in stark contrast to the Cartesian component  [</w:t>
      </w:r>
      <w:r w:rsidRPr="00AC2DFE">
        <w:rPr>
          <w:b/>
        </w:rPr>
        <w:t>e</w:t>
      </w:r>
      <w:r>
        <w:rPr>
          <w:rStyle w:val="subscript"/>
        </w:rPr>
        <w:t>i</w:t>
      </w:r>
      <w:r>
        <w:t>]</w:t>
      </w:r>
      <w:r>
        <w:rPr>
          <w:rStyle w:val="subscript"/>
        </w:rPr>
        <w:t>j</w:t>
      </w:r>
      <w:r>
        <w:t xml:space="preserve"> which is not a tensor as was shown above. </w:t>
      </w:r>
      <w:r w:rsidR="00F21452">
        <w:t xml:space="preserve"> So we end up with this interesting situation</w:t>
      </w:r>
    </w:p>
    <w:p w14:paraId="10934030" w14:textId="77777777" w:rsidR="00F21452" w:rsidRDefault="00F21452" w:rsidP="007C766C"/>
    <w:p w14:paraId="7C122835" w14:textId="77777777" w:rsidR="00F21452" w:rsidRDefault="00F21452" w:rsidP="007C766C">
      <w:r>
        <w:tab/>
      </w:r>
      <w:r w:rsidRPr="00AC2DFE">
        <w:rPr>
          <w:b/>
        </w:rPr>
        <w:t>e</w:t>
      </w:r>
      <w:r>
        <w:rPr>
          <w:rStyle w:val="subscript"/>
        </w:rPr>
        <w:t>i</w:t>
      </w:r>
      <w:r>
        <w:sym w:font="Symbol" w:char="F0B7"/>
      </w:r>
      <w:r>
        <w:t xml:space="preserve"> </w:t>
      </w:r>
      <w:r w:rsidRPr="00AC2DFE">
        <w:rPr>
          <w:b/>
        </w:rPr>
        <w:t>e</w:t>
      </w:r>
      <w:r>
        <w:rPr>
          <w:rStyle w:val="subscript"/>
        </w:rPr>
        <w:t>j</w:t>
      </w:r>
      <w:r>
        <w:t xml:space="preserve">   = (</w:t>
      </w:r>
      <w:r w:rsidRPr="00AC2DFE">
        <w:rPr>
          <w:b/>
        </w:rPr>
        <w:t>e</w:t>
      </w:r>
      <w:r>
        <w:rPr>
          <w:rStyle w:val="subscript"/>
        </w:rPr>
        <w:t>i</w:t>
      </w:r>
      <w:r>
        <w:t>)</w:t>
      </w:r>
      <w:r>
        <w:rPr>
          <w:rStyle w:val="subscript"/>
        </w:rPr>
        <w:t>j</w:t>
      </w:r>
      <w:r>
        <w:t xml:space="preserve">  = g</w:t>
      </w:r>
      <w:r>
        <w:rPr>
          <w:rStyle w:val="subscript"/>
        </w:rPr>
        <w:t>ij</w:t>
      </w:r>
    </w:p>
    <w:p w14:paraId="5F9D70FD" w14:textId="77777777" w:rsidR="00F21452" w:rsidRDefault="00F21452" w:rsidP="007C766C"/>
    <w:p w14:paraId="36047DF1" w14:textId="77777777" w:rsidR="00F21452" w:rsidRPr="00F21452" w:rsidRDefault="00F21452" w:rsidP="007C766C">
      <w:r>
        <w:t xml:space="preserve">This is really much ado about nothing, but I was confused about "components" and here we have done them every which way. </w:t>
      </w:r>
    </w:p>
    <w:p w14:paraId="65604CD5" w14:textId="77777777" w:rsidR="007C766C" w:rsidRDefault="007C766C" w:rsidP="00E21EF6"/>
    <w:p w14:paraId="3A706FC1" w14:textId="77777777" w:rsidR="0056097A" w:rsidRPr="00177536" w:rsidRDefault="0056097A" w:rsidP="00177536">
      <w:pPr>
        <w:pStyle w:val="Heading2"/>
      </w:pPr>
      <w:bookmarkStart w:id="17" w:name="_Toc208631091"/>
      <w:r w:rsidRPr="0056097A">
        <w:t xml:space="preserve">Question #8.  </w:t>
      </w:r>
      <w:r w:rsidR="00177536">
        <w:t>Is T</w:t>
      </w:r>
      <w:r w:rsidR="00177536">
        <w:rPr>
          <w:rStyle w:val="superscript"/>
        </w:rPr>
        <w:t>a</w:t>
      </w:r>
      <w:r w:rsidR="00177536">
        <w:rPr>
          <w:rStyle w:val="subscript"/>
        </w:rPr>
        <w:t>b</w:t>
      </w:r>
      <w:r w:rsidR="00177536">
        <w:t xml:space="preserve"> a Tensor? How do you raise and lower indices on T</w:t>
      </w:r>
      <w:r w:rsidR="00177536">
        <w:rPr>
          <w:rStyle w:val="superscript"/>
        </w:rPr>
        <w:t>a</w:t>
      </w:r>
      <w:r w:rsidR="00177536">
        <w:rPr>
          <w:rStyle w:val="subscript"/>
        </w:rPr>
        <w:t>b</w:t>
      </w:r>
      <w:r w:rsidR="00177536">
        <w:t xml:space="preserve"> ?</w:t>
      </w:r>
      <w:bookmarkEnd w:id="17"/>
      <w:r w:rsidR="00177536">
        <w:t xml:space="preserve"> </w:t>
      </w:r>
    </w:p>
    <w:p w14:paraId="067C19EE" w14:textId="77777777" w:rsidR="0056097A" w:rsidRDefault="0056097A" w:rsidP="00E21EF6"/>
    <w:p w14:paraId="61FB78A1" w14:textId="77777777" w:rsidR="0056097A" w:rsidRDefault="0056097A" w:rsidP="00E21EF6">
      <w:r>
        <w:t>Consider the transformation of a tensor X</w:t>
      </w:r>
      <w:r>
        <w:rPr>
          <w:rStyle w:val="superscript"/>
        </w:rPr>
        <w:t>ij</w:t>
      </w:r>
      <w:r>
        <w:t xml:space="preserve">going from Cartesian space to some x' space, so </w:t>
      </w:r>
    </w:p>
    <w:p w14:paraId="074FA909" w14:textId="77777777" w:rsidR="0056097A" w:rsidRDefault="0056097A" w:rsidP="00E21EF6"/>
    <w:p w14:paraId="16146B01" w14:textId="77777777" w:rsidR="0056097A" w:rsidRDefault="0056097A" w:rsidP="00E21EF6">
      <w:r>
        <w:tab/>
        <w:t>X'</w:t>
      </w:r>
      <w:r w:rsidRPr="0056097A">
        <w:rPr>
          <w:rStyle w:val="superscript"/>
        </w:rPr>
        <w:t>ab</w:t>
      </w:r>
      <w:r>
        <w:rPr>
          <w:rStyle w:val="superscript"/>
        </w:rPr>
        <w:t xml:space="preserve"> </w:t>
      </w:r>
      <w:r>
        <w:t>= T</w:t>
      </w:r>
      <w:r>
        <w:rPr>
          <w:rStyle w:val="superscript"/>
        </w:rPr>
        <w:t>a</w:t>
      </w:r>
      <w:r>
        <w:rPr>
          <w:rStyle w:val="subscript"/>
          <w:rFonts w:ascii="Times New Roman" w:hAnsi="Times New Roman"/>
        </w:rPr>
        <w:t>i</w:t>
      </w:r>
      <w:r>
        <w:rPr>
          <w:rStyle w:val="subscript"/>
        </w:rPr>
        <w:t xml:space="preserve"> </w:t>
      </w:r>
      <w:r>
        <w:t>T</w:t>
      </w:r>
      <w:r>
        <w:rPr>
          <w:rStyle w:val="superscript"/>
        </w:rPr>
        <w:t>b</w:t>
      </w:r>
      <w:r>
        <w:rPr>
          <w:rStyle w:val="subscript"/>
          <w:rFonts w:ascii="Times New Roman" w:hAnsi="Times New Roman"/>
        </w:rPr>
        <w:t>j</w:t>
      </w:r>
      <w:r>
        <w:t xml:space="preserve"> X</w:t>
      </w:r>
      <w:r w:rsidRPr="0056097A">
        <w:rPr>
          <w:rStyle w:val="superscript"/>
        </w:rPr>
        <w:t>ij</w:t>
      </w:r>
    </w:p>
    <w:p w14:paraId="2859C9B3" w14:textId="77777777" w:rsidR="0056097A" w:rsidRDefault="0056097A" w:rsidP="00E21EF6"/>
    <w:p w14:paraId="179BA4AF" w14:textId="77777777" w:rsidR="0056097A" w:rsidRDefault="0056097A" w:rsidP="00E21EF6">
      <w:r>
        <w:t>In the Cartesian space our metric tensor is g</w:t>
      </w:r>
      <w:r>
        <w:rPr>
          <w:rStyle w:val="subscript"/>
        </w:rPr>
        <w:t>ij</w:t>
      </w:r>
      <w:r>
        <w:t xml:space="preserve"> = δ</w:t>
      </w:r>
      <w:r>
        <w:rPr>
          <w:rStyle w:val="subscript"/>
        </w:rPr>
        <w:t>ij</w:t>
      </w:r>
      <w:r>
        <w:t>.  In the x' space, the metric tensor is something we shall call g'</w:t>
      </w:r>
      <w:r>
        <w:rPr>
          <w:rStyle w:val="subscript"/>
        </w:rPr>
        <w:t>ij</w:t>
      </w:r>
      <w:r>
        <w:t xml:space="preserve"> ≠ δ</w:t>
      </w:r>
      <w:r>
        <w:rPr>
          <w:rStyle w:val="subscript"/>
        </w:rPr>
        <w:t>ij</w:t>
      </w:r>
      <w:r>
        <w:t xml:space="preserve">  </w:t>
      </w:r>
      <w:r w:rsidR="00E94D1D">
        <w:t>In fact we know that</w:t>
      </w:r>
    </w:p>
    <w:p w14:paraId="49097A15" w14:textId="77777777" w:rsidR="00E94D1D" w:rsidRDefault="00E94D1D" w:rsidP="00E21EF6"/>
    <w:p w14:paraId="0B9D4D6D" w14:textId="77777777" w:rsidR="00E94D1D" w:rsidRDefault="00E94D1D" w:rsidP="00E21EF6">
      <w:r>
        <w:tab/>
        <w:t>g'</w:t>
      </w:r>
      <w:r>
        <w:rPr>
          <w:rStyle w:val="superscript"/>
        </w:rPr>
        <w:t>ab</w:t>
      </w:r>
      <w:r>
        <w:t>= T</w:t>
      </w:r>
      <w:r>
        <w:rPr>
          <w:rStyle w:val="superscript"/>
        </w:rPr>
        <w:t>a</w:t>
      </w:r>
      <w:r>
        <w:rPr>
          <w:rStyle w:val="subscript"/>
          <w:rFonts w:ascii="Times New Roman" w:hAnsi="Times New Roman"/>
        </w:rPr>
        <w:t>i</w:t>
      </w:r>
      <w:r>
        <w:rPr>
          <w:rStyle w:val="subscript"/>
        </w:rPr>
        <w:t xml:space="preserve"> </w:t>
      </w:r>
      <w:r>
        <w:t>T</w:t>
      </w:r>
      <w:r>
        <w:rPr>
          <w:rStyle w:val="superscript"/>
        </w:rPr>
        <w:t>b</w:t>
      </w:r>
      <w:r>
        <w:rPr>
          <w:rStyle w:val="subscript"/>
          <w:rFonts w:ascii="Times New Roman" w:hAnsi="Times New Roman"/>
        </w:rPr>
        <w:t xml:space="preserve">j </w:t>
      </w:r>
      <w:r>
        <w:t xml:space="preserve"> δ</w:t>
      </w:r>
      <w:r>
        <w:rPr>
          <w:rStyle w:val="superscript"/>
        </w:rPr>
        <w:t>ij</w:t>
      </w:r>
    </w:p>
    <w:p w14:paraId="2CB00140" w14:textId="77777777" w:rsidR="00E94D1D" w:rsidRDefault="00E94D1D" w:rsidP="00E21EF6"/>
    <w:p w14:paraId="772CC5FE" w14:textId="77777777" w:rsidR="00E94D1D" w:rsidRDefault="00E94D1D" w:rsidP="00E21EF6">
      <w:r>
        <w:t xml:space="preserve">and this transforms the metric tensor itself from the Cartesian space to the x' space. </w:t>
      </w:r>
    </w:p>
    <w:p w14:paraId="0BB4A7FF" w14:textId="77777777" w:rsidR="00E94D1D" w:rsidRDefault="00E94D1D" w:rsidP="00E21EF6"/>
    <w:p w14:paraId="2C9DABE4" w14:textId="77777777" w:rsidR="00E94D1D" w:rsidRDefault="00E94D1D" w:rsidP="00E21EF6">
      <w:r>
        <w:t xml:space="preserve">Now here is the question:  </w:t>
      </w:r>
      <w:r w:rsidRPr="00E94D1D">
        <w:rPr>
          <w:i/>
        </w:rPr>
        <w:t>which</w:t>
      </w:r>
      <w:r>
        <w:t xml:space="preserve"> metric tensor should we use to raise and lower indices on tensors? I would like to say this:  for a tensor like X'</w:t>
      </w:r>
      <w:r>
        <w:rPr>
          <w:rStyle w:val="superscript"/>
        </w:rPr>
        <w:t xml:space="preserve">ab </w:t>
      </w:r>
      <w:r>
        <w:t xml:space="preserve">which is in the x' space, use </w:t>
      </w:r>
      <w:r w:rsidR="00615706">
        <w:t>g'</w:t>
      </w:r>
      <w:r w:rsidR="00615706">
        <w:rPr>
          <w:rStyle w:val="subscript"/>
        </w:rPr>
        <w:t>ij</w:t>
      </w:r>
      <w:r w:rsidR="00615706">
        <w:t xml:space="preserve"> to raise and lower indices. And for a tensor like X</w:t>
      </w:r>
      <w:r w:rsidR="00615706">
        <w:rPr>
          <w:rStyle w:val="superscript"/>
        </w:rPr>
        <w:t>ij</w:t>
      </w:r>
      <w:r w:rsidR="00615706">
        <w:t xml:space="preserve"> , use δ</w:t>
      </w:r>
      <w:r w:rsidR="00615706">
        <w:rPr>
          <w:rStyle w:val="subscript"/>
        </w:rPr>
        <w:t>ij</w:t>
      </w:r>
      <w:r w:rsidR="00615706">
        <w:t xml:space="preserve"> to raise and lower indices. According to this idea, we would have</w:t>
      </w:r>
    </w:p>
    <w:p w14:paraId="37D823E5" w14:textId="77777777" w:rsidR="00615706" w:rsidRDefault="00615706" w:rsidP="00E21EF6"/>
    <w:p w14:paraId="79E5C867" w14:textId="77777777" w:rsidR="00615706" w:rsidRDefault="00615706" w:rsidP="00E21EF6">
      <w:r>
        <w:tab/>
        <w:t>X</w:t>
      </w:r>
      <w:r>
        <w:rPr>
          <w:rStyle w:val="subscript"/>
        </w:rPr>
        <w:t>ij</w:t>
      </w:r>
      <w:r>
        <w:t xml:space="preserve"> = X</w:t>
      </w:r>
      <w:r>
        <w:rPr>
          <w:rStyle w:val="subscript"/>
        </w:rPr>
        <w:t>i</w:t>
      </w:r>
      <w:r w:rsidRPr="00615706">
        <w:rPr>
          <w:rStyle w:val="superscript"/>
        </w:rPr>
        <w:t>j</w:t>
      </w:r>
      <w:r>
        <w:t xml:space="preserve"> = X</w:t>
      </w:r>
      <w:r w:rsidRPr="00615706">
        <w:rPr>
          <w:rStyle w:val="subscript"/>
        </w:rPr>
        <w:t>i</w:t>
      </w:r>
      <w:r>
        <w:rPr>
          <w:rStyle w:val="subscript"/>
        </w:rPr>
        <w:t>j</w:t>
      </w:r>
      <w:r>
        <w:t>= X</w:t>
      </w:r>
      <w:r w:rsidRPr="00615706">
        <w:rPr>
          <w:rStyle w:val="superscript"/>
        </w:rPr>
        <w:t>ij</w:t>
      </w:r>
    </w:p>
    <w:p w14:paraId="7F460ACE" w14:textId="77777777" w:rsidR="00615706" w:rsidRDefault="00615706" w:rsidP="00E21EF6"/>
    <w:p w14:paraId="3D19768C" w14:textId="77777777" w:rsidR="00615706" w:rsidRDefault="00615706" w:rsidP="00E21EF6">
      <w:r>
        <w:t>and I think this is correct. We are used to saying for a vector that V</w:t>
      </w:r>
      <w:r>
        <w:rPr>
          <w:rStyle w:val="subscript"/>
        </w:rPr>
        <w:t>i</w:t>
      </w:r>
      <w:r>
        <w:t xml:space="preserve"> = V</w:t>
      </w:r>
      <w:r>
        <w:rPr>
          <w:rStyle w:val="superscript"/>
        </w:rPr>
        <w:t>i</w:t>
      </w:r>
      <w:r>
        <w:t xml:space="preserve"> in a Cartesian space. So this is the equivalent thing for a rank-2 tensor.</w:t>
      </w:r>
    </w:p>
    <w:p w14:paraId="14E5C07D" w14:textId="77777777" w:rsidR="00615706" w:rsidRDefault="00615706" w:rsidP="00E21EF6"/>
    <w:p w14:paraId="4D1636E7" w14:textId="77777777" w:rsidR="00615706" w:rsidRDefault="00615706" w:rsidP="00E21EF6">
      <w:r>
        <w:t xml:space="preserve">Then here is the zinger:  </w:t>
      </w:r>
      <w:r w:rsidRPr="00EB07F9">
        <w:rPr>
          <w:i/>
        </w:rPr>
        <w:t>which</w:t>
      </w:r>
      <w:r>
        <w:t xml:space="preserve"> metric tensor do you use to raise and lower indices on T</w:t>
      </w:r>
      <w:r>
        <w:rPr>
          <w:rStyle w:val="superscript"/>
        </w:rPr>
        <w:t>a</w:t>
      </w:r>
      <w:r>
        <w:rPr>
          <w:rStyle w:val="subscript"/>
        </w:rPr>
        <w:t>b</w:t>
      </w:r>
      <w:r>
        <w:t xml:space="preserve"> ??? </w:t>
      </w:r>
      <w:r w:rsidR="00EB07F9">
        <w:t xml:space="preserve"> Or is this thing itself not really a tensor? </w:t>
      </w:r>
    </w:p>
    <w:p w14:paraId="68451E4C" w14:textId="77777777" w:rsidR="00A64A7F" w:rsidRDefault="00A64A7F" w:rsidP="00E21EF6"/>
    <w:p w14:paraId="3EA83668" w14:textId="77777777" w:rsidR="00A64A7F" w:rsidRDefault="00A64A7F" w:rsidP="00E21EF6">
      <w:r>
        <w:t xml:space="preserve">In looking for an answer, consider this:  </w:t>
      </w:r>
    </w:p>
    <w:p w14:paraId="563C03BB" w14:textId="77777777" w:rsidR="00A64A7F" w:rsidRDefault="00A64A7F" w:rsidP="00E21EF6"/>
    <w:p w14:paraId="5767EF81" w14:textId="77777777" w:rsidR="00615706" w:rsidRDefault="00A64A7F" w:rsidP="00E21EF6">
      <w:r>
        <w:tab/>
        <w:t>T</w:t>
      </w:r>
      <w:r>
        <w:rPr>
          <w:rStyle w:val="subscript"/>
        </w:rPr>
        <w:t>a</w:t>
      </w:r>
      <w:r>
        <w:rPr>
          <w:rStyle w:val="superscript"/>
        </w:rPr>
        <w:t>b</w:t>
      </w:r>
      <w:r>
        <w:t xml:space="preserve">  ≡  </w:t>
      </w:r>
      <w:r>
        <w:fldChar w:fldCharType="begin"/>
      </w:r>
      <w:r>
        <w:instrText xml:space="preserve"> EQ \A(</w:instrText>
      </w:r>
      <w:r w:rsidRPr="00E96A48">
        <w:rPr>
          <w:u w:val="single"/>
        </w:rPr>
        <w:instrText>∂x</w:instrText>
      </w:r>
      <w:r>
        <w:rPr>
          <w:rStyle w:val="superscript"/>
          <w:u w:val="single"/>
        </w:rPr>
        <w:instrText>b</w:instrText>
      </w:r>
      <w:r>
        <w:instrText>,∂x'</w:instrText>
      </w:r>
      <w:r>
        <w:rPr>
          <w:rStyle w:val="superscript"/>
        </w:rPr>
        <w:instrText>a</w:instrText>
      </w:r>
      <w:r>
        <w:instrText xml:space="preserve">) </w:instrText>
      </w:r>
      <w:r>
        <w:fldChar w:fldCharType="end"/>
      </w:r>
      <w:r>
        <w:tab/>
      </w:r>
      <w:r>
        <w:tab/>
      </w:r>
      <w:r>
        <w:tab/>
        <w:t>T</w:t>
      </w:r>
      <w:r>
        <w:rPr>
          <w:rStyle w:val="superscript"/>
        </w:rPr>
        <w:t>a</w:t>
      </w:r>
      <w:r>
        <w:rPr>
          <w:rStyle w:val="subscript"/>
        </w:rPr>
        <w:t>b</w:t>
      </w:r>
      <w:r>
        <w:t xml:space="preserve">  ≡  </w:t>
      </w:r>
      <w:r>
        <w:fldChar w:fldCharType="begin"/>
      </w:r>
      <w:r>
        <w:instrText xml:space="preserve"> EQ \A(</w:instrText>
      </w:r>
      <w:r w:rsidRPr="00E96A48">
        <w:rPr>
          <w:u w:val="single"/>
        </w:rPr>
        <w:instrText>∂x</w:instrText>
      </w:r>
      <w:r>
        <w:rPr>
          <w:u w:val="single"/>
        </w:rPr>
        <w:instrText>'</w:instrText>
      </w:r>
      <w:r w:rsidRPr="00E96A48">
        <w:rPr>
          <w:rStyle w:val="superscript"/>
          <w:u w:val="single"/>
        </w:rPr>
        <w:instrText>a</w:instrText>
      </w:r>
      <w:r>
        <w:instrText>,∂x</w:instrText>
      </w:r>
      <w:r>
        <w:rPr>
          <w:rStyle w:val="superscript"/>
        </w:rPr>
        <w:instrText>b</w:instrText>
      </w:r>
      <w:r>
        <w:instrText xml:space="preserve">) </w:instrText>
      </w:r>
      <w:r>
        <w:fldChar w:fldCharType="end"/>
      </w:r>
    </w:p>
    <w:p w14:paraId="495C0825" w14:textId="77777777" w:rsidR="00A64A7F" w:rsidRDefault="00A64A7F" w:rsidP="00E21EF6"/>
    <w:p w14:paraId="6AB15CF0" w14:textId="77777777" w:rsidR="00A64A7F" w:rsidRDefault="00A64A7F" w:rsidP="00E21EF6">
      <w:r>
        <w:t xml:space="preserve">I think the answer is going to be this: </w:t>
      </w:r>
    </w:p>
    <w:p w14:paraId="314759CD" w14:textId="77777777" w:rsidR="00A64A7F" w:rsidRDefault="00A64A7F" w:rsidP="00E21EF6"/>
    <w:p w14:paraId="194CD58E" w14:textId="77777777" w:rsidR="00A64A7F" w:rsidRDefault="00A64A7F" w:rsidP="00E21EF6">
      <w:r>
        <w:t>(1) for T</w:t>
      </w:r>
      <w:r>
        <w:rPr>
          <w:rStyle w:val="subscript"/>
        </w:rPr>
        <w:t>a</w:t>
      </w:r>
      <w:r>
        <w:rPr>
          <w:rStyle w:val="superscript"/>
        </w:rPr>
        <w:t>b</w:t>
      </w:r>
      <w:r>
        <w:t xml:space="preserve"> you use g' on the first index, but δ on the second index, just looking at the definition as a partial derivative. Then we would say</w:t>
      </w:r>
    </w:p>
    <w:p w14:paraId="33A97863" w14:textId="77777777" w:rsidR="00A64A7F" w:rsidRDefault="00A64A7F" w:rsidP="00E21EF6"/>
    <w:p w14:paraId="077C329A" w14:textId="77777777" w:rsidR="00A64A7F" w:rsidRDefault="00A64A7F" w:rsidP="00E21EF6">
      <w:r>
        <w:tab/>
        <w:t>T</w:t>
      </w:r>
      <w:r>
        <w:rPr>
          <w:rStyle w:val="subscript"/>
        </w:rPr>
        <w:t>a</w:t>
      </w:r>
      <w:r>
        <w:rPr>
          <w:rStyle w:val="superscript"/>
        </w:rPr>
        <w:t>b</w:t>
      </w:r>
      <w:r>
        <w:t xml:space="preserve">  = T</w:t>
      </w:r>
      <w:r>
        <w:rPr>
          <w:rStyle w:val="subscript"/>
        </w:rPr>
        <w:t>ab</w:t>
      </w:r>
      <w:r>
        <w:t xml:space="preserve"> </w:t>
      </w:r>
      <w:r w:rsidR="00A75679">
        <w:tab/>
      </w:r>
      <w:r w:rsidR="00A75679">
        <w:tab/>
        <w:t xml:space="preserve">but </w:t>
      </w:r>
      <w:r w:rsidR="00A75679">
        <w:tab/>
        <w:t>T</w:t>
      </w:r>
      <w:r w:rsidR="00A75679" w:rsidRPr="00A75679">
        <w:rPr>
          <w:rStyle w:val="superscript"/>
        </w:rPr>
        <w:t>a</w:t>
      </w:r>
      <w:r w:rsidR="00A75679">
        <w:rPr>
          <w:rStyle w:val="superscript"/>
        </w:rPr>
        <w:t>b</w:t>
      </w:r>
      <w:r w:rsidR="00A75679">
        <w:t xml:space="preserve">  = g</w:t>
      </w:r>
      <w:r w:rsidR="00A75679">
        <w:rPr>
          <w:rStyle w:val="superscript"/>
        </w:rPr>
        <w:t>'ak</w:t>
      </w:r>
      <w:r w:rsidR="00A75679" w:rsidRPr="00A75679">
        <w:t xml:space="preserve"> </w:t>
      </w:r>
      <w:r w:rsidR="00A75679">
        <w:t>T</w:t>
      </w:r>
      <w:r w:rsidR="00A75679">
        <w:rPr>
          <w:rStyle w:val="subscript"/>
        </w:rPr>
        <w:t>a</w:t>
      </w:r>
      <w:r w:rsidR="00A75679">
        <w:rPr>
          <w:rStyle w:val="superscript"/>
        </w:rPr>
        <w:t>b</w:t>
      </w:r>
    </w:p>
    <w:p w14:paraId="42AE001B" w14:textId="77777777" w:rsidR="00A75679" w:rsidRDefault="00A75679" w:rsidP="00E21EF6"/>
    <w:p w14:paraId="2846F48F" w14:textId="77777777" w:rsidR="00A75679" w:rsidRPr="00A75679" w:rsidRDefault="00A75679" w:rsidP="00E21EF6">
      <w:r>
        <w:t>2) for T</w:t>
      </w:r>
      <w:r>
        <w:rPr>
          <w:rStyle w:val="superscript"/>
        </w:rPr>
        <w:t>a</w:t>
      </w:r>
      <w:r>
        <w:rPr>
          <w:rStyle w:val="subscript"/>
        </w:rPr>
        <w:t>b</w:t>
      </w:r>
      <w:r>
        <w:t xml:space="preserve"> the same is true, the second index can be up or down</w:t>
      </w:r>
    </w:p>
    <w:p w14:paraId="4520E93E" w14:textId="77777777" w:rsidR="00A75679" w:rsidRDefault="00A75679" w:rsidP="00E21EF6"/>
    <w:p w14:paraId="1AA0BA74" w14:textId="77777777" w:rsidR="00A75679" w:rsidRDefault="00A75679" w:rsidP="00E21EF6">
      <w:r>
        <w:tab/>
        <w:t>T</w:t>
      </w:r>
      <w:r>
        <w:rPr>
          <w:rStyle w:val="superscript"/>
        </w:rPr>
        <w:t>a</w:t>
      </w:r>
      <w:r>
        <w:rPr>
          <w:rStyle w:val="subscript"/>
        </w:rPr>
        <w:t>b</w:t>
      </w:r>
      <w:r>
        <w:t xml:space="preserve">  = T</w:t>
      </w:r>
      <w:r>
        <w:rPr>
          <w:rStyle w:val="superscript"/>
        </w:rPr>
        <w:t>ab</w:t>
      </w:r>
      <w:r>
        <w:t xml:space="preserve"> </w:t>
      </w:r>
      <w:r>
        <w:tab/>
      </w:r>
      <w:r>
        <w:tab/>
        <w:t xml:space="preserve">but </w:t>
      </w:r>
      <w:r>
        <w:tab/>
        <w:t>T</w:t>
      </w:r>
      <w:r w:rsidRPr="00A75679">
        <w:rPr>
          <w:rStyle w:val="subscript"/>
        </w:rPr>
        <w:t>ab</w:t>
      </w:r>
      <w:r>
        <w:t xml:space="preserve">  = g</w:t>
      </w:r>
      <w:r>
        <w:rPr>
          <w:rStyle w:val="superscript"/>
        </w:rPr>
        <w:t>'</w:t>
      </w:r>
      <w:r w:rsidRPr="00A75679">
        <w:rPr>
          <w:rStyle w:val="subscript"/>
        </w:rPr>
        <w:t xml:space="preserve">ak </w:t>
      </w:r>
      <w:r>
        <w:t>T</w:t>
      </w:r>
      <w:r>
        <w:rPr>
          <w:rStyle w:val="superscript"/>
        </w:rPr>
        <w:t>k</w:t>
      </w:r>
      <w:r>
        <w:rPr>
          <w:rStyle w:val="subscript"/>
        </w:rPr>
        <w:t>b</w:t>
      </w:r>
    </w:p>
    <w:p w14:paraId="231DC032" w14:textId="77777777" w:rsidR="005716C2" w:rsidRDefault="005716C2" w:rsidP="00E21EF6"/>
    <w:p w14:paraId="4762FFA7" w14:textId="77777777" w:rsidR="005716C2" w:rsidRDefault="005716C2" w:rsidP="00E21EF6">
      <w:r w:rsidRPr="005716C2">
        <w:rPr>
          <w:b/>
        </w:rPr>
        <w:t>Conclusion</w:t>
      </w:r>
      <w:r>
        <w:t>:  For either T</w:t>
      </w:r>
      <w:r>
        <w:rPr>
          <w:rStyle w:val="subscript"/>
        </w:rPr>
        <w:t>a</w:t>
      </w:r>
      <w:r>
        <w:rPr>
          <w:rStyle w:val="superscript"/>
        </w:rPr>
        <w:t>b</w:t>
      </w:r>
      <w:r>
        <w:t xml:space="preserve">  or T</w:t>
      </w:r>
      <w:r>
        <w:rPr>
          <w:rStyle w:val="superscript"/>
        </w:rPr>
        <w:t>a</w:t>
      </w:r>
      <w:r>
        <w:rPr>
          <w:rStyle w:val="subscript"/>
        </w:rPr>
        <w:t>b</w:t>
      </w:r>
      <w:r>
        <w:t xml:space="preserve"> , the second index goes with dx</w:t>
      </w:r>
      <w:r>
        <w:rPr>
          <w:rStyle w:val="superscript"/>
        </w:rPr>
        <w:t>b</w:t>
      </w:r>
      <w:r>
        <w:t xml:space="preserve"> = dx</w:t>
      </w:r>
      <w:r>
        <w:rPr>
          <w:rStyle w:val="subscript"/>
        </w:rPr>
        <w:t>b</w:t>
      </w:r>
      <w:r>
        <w:t xml:space="preserve"> and so it can be either up or down with no change. This is only true if T is a transformation from Cartesian space to x' space. </w:t>
      </w:r>
    </w:p>
    <w:p w14:paraId="3BF67A11" w14:textId="77777777" w:rsidR="005716C2" w:rsidRPr="005716C2" w:rsidRDefault="005716C2" w:rsidP="00E21EF6">
      <w:r>
        <w:tab/>
        <w:t xml:space="preserve">More generally, </w:t>
      </w:r>
      <w:r w:rsidR="00B879E1">
        <w:t xml:space="preserve">for T being a transformation from x-space to x'-space, </w:t>
      </w:r>
      <w:r>
        <w:t>the first index of T</w:t>
      </w:r>
      <w:r>
        <w:rPr>
          <w:rStyle w:val="subscript"/>
        </w:rPr>
        <w:t>a</w:t>
      </w:r>
      <w:r>
        <w:rPr>
          <w:rStyle w:val="superscript"/>
        </w:rPr>
        <w:t>b</w:t>
      </w:r>
      <w:r>
        <w:t xml:space="preserve">  or T</w:t>
      </w:r>
      <w:r>
        <w:rPr>
          <w:rStyle w:val="superscript"/>
        </w:rPr>
        <w:t>a</w:t>
      </w:r>
      <w:r>
        <w:rPr>
          <w:rStyle w:val="subscript"/>
        </w:rPr>
        <w:t>b</w:t>
      </w:r>
      <w:r>
        <w:t xml:space="preserve"> is raised and lowered by the g' of the </w:t>
      </w:r>
      <w:r w:rsidR="00B879E1">
        <w:t>x'</w:t>
      </w:r>
      <w:r>
        <w:t xml:space="preserve"> space, and the second index is raised or lowered by the g of the </w:t>
      </w:r>
      <w:r w:rsidR="00B879E1">
        <w:t>x</w:t>
      </w:r>
      <w:r>
        <w:t xml:space="preserve"> space. This is a special object that has one "leg" in each space, so it is NOT</w:t>
      </w:r>
      <w:r w:rsidR="00B879E1">
        <w:t xml:space="preserve"> a rank-2 tensor</w:t>
      </w:r>
      <w:r>
        <w:t xml:space="preserve">. </w:t>
      </w:r>
    </w:p>
    <w:p w14:paraId="79B5B431" w14:textId="77777777" w:rsidR="00615706" w:rsidRPr="00615706" w:rsidRDefault="00615706" w:rsidP="00E21EF6"/>
    <w:p w14:paraId="4ACEA9B8" w14:textId="77777777" w:rsidR="00E94D1D" w:rsidRDefault="00E94D1D" w:rsidP="00E21EF6"/>
    <w:p w14:paraId="7551E3AA" w14:textId="77777777" w:rsidR="00E94D1D" w:rsidRPr="00E94D1D" w:rsidRDefault="00E94D1D" w:rsidP="00E21EF6"/>
    <w:p w14:paraId="6197D935" w14:textId="77777777" w:rsidR="0056097A" w:rsidRDefault="0056097A" w:rsidP="00E21EF6"/>
    <w:p w14:paraId="1974A830" w14:textId="77777777" w:rsidR="0056097A" w:rsidRPr="0056097A" w:rsidRDefault="0056097A" w:rsidP="00E21EF6"/>
    <w:sectPr w:rsidR="0056097A" w:rsidRPr="0056097A">
      <w:footerReference w:type="default" r:id="rId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DA247B" w14:textId="77777777" w:rsidR="00591519" w:rsidRDefault="00591519">
      <w:r>
        <w:separator/>
      </w:r>
    </w:p>
  </w:endnote>
  <w:endnote w:type="continuationSeparator" w:id="0">
    <w:p w14:paraId="6DFF5BB8" w14:textId="77777777" w:rsidR="00591519" w:rsidRDefault="005915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DD7F4" w14:textId="77777777" w:rsidR="00486A7C" w:rsidRDefault="00486A7C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AB742B">
      <w:rPr>
        <w:rStyle w:val="PageNumber"/>
        <w:noProof/>
      </w:rPr>
      <w:t>7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50885F" w14:textId="77777777" w:rsidR="00591519" w:rsidRDefault="00591519">
      <w:r>
        <w:separator/>
      </w:r>
    </w:p>
  </w:footnote>
  <w:footnote w:type="continuationSeparator" w:id="0">
    <w:p w14:paraId="2E79E6AD" w14:textId="77777777" w:rsidR="00591519" w:rsidRDefault="005915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D0A3C"/>
    <w:rsid w:val="0003114E"/>
    <w:rsid w:val="00032790"/>
    <w:rsid w:val="000476B3"/>
    <w:rsid w:val="000523D6"/>
    <w:rsid w:val="00054B07"/>
    <w:rsid w:val="00091A36"/>
    <w:rsid w:val="00097272"/>
    <w:rsid w:val="000A4B00"/>
    <w:rsid w:val="000A6D7A"/>
    <w:rsid w:val="000C1763"/>
    <w:rsid w:val="000D6883"/>
    <w:rsid w:val="000F045F"/>
    <w:rsid w:val="000F3873"/>
    <w:rsid w:val="000F4D25"/>
    <w:rsid w:val="00103BE8"/>
    <w:rsid w:val="00103EB8"/>
    <w:rsid w:val="00112D6A"/>
    <w:rsid w:val="00124224"/>
    <w:rsid w:val="00142B23"/>
    <w:rsid w:val="00152B6A"/>
    <w:rsid w:val="00163F25"/>
    <w:rsid w:val="001654C5"/>
    <w:rsid w:val="001677E9"/>
    <w:rsid w:val="00177536"/>
    <w:rsid w:val="001859BB"/>
    <w:rsid w:val="001878CE"/>
    <w:rsid w:val="00190B89"/>
    <w:rsid w:val="0019212A"/>
    <w:rsid w:val="001A3440"/>
    <w:rsid w:val="001F27B3"/>
    <w:rsid w:val="00224BE1"/>
    <w:rsid w:val="00230FF7"/>
    <w:rsid w:val="00231424"/>
    <w:rsid w:val="00243246"/>
    <w:rsid w:val="00252488"/>
    <w:rsid w:val="002757F9"/>
    <w:rsid w:val="00291390"/>
    <w:rsid w:val="0029646E"/>
    <w:rsid w:val="002A4371"/>
    <w:rsid w:val="002A48AF"/>
    <w:rsid w:val="002A74F3"/>
    <w:rsid w:val="002C2837"/>
    <w:rsid w:val="002D4894"/>
    <w:rsid w:val="002D60AF"/>
    <w:rsid w:val="002D7FD7"/>
    <w:rsid w:val="002E337D"/>
    <w:rsid w:val="002F209B"/>
    <w:rsid w:val="002F271F"/>
    <w:rsid w:val="003058B4"/>
    <w:rsid w:val="003127DC"/>
    <w:rsid w:val="00331044"/>
    <w:rsid w:val="00333158"/>
    <w:rsid w:val="00342124"/>
    <w:rsid w:val="0035524B"/>
    <w:rsid w:val="00356F7C"/>
    <w:rsid w:val="00362359"/>
    <w:rsid w:val="003636C7"/>
    <w:rsid w:val="00366592"/>
    <w:rsid w:val="00373AF6"/>
    <w:rsid w:val="003802E1"/>
    <w:rsid w:val="00380D44"/>
    <w:rsid w:val="00386507"/>
    <w:rsid w:val="0038788C"/>
    <w:rsid w:val="003A228C"/>
    <w:rsid w:val="003B6D5B"/>
    <w:rsid w:val="003C54E7"/>
    <w:rsid w:val="003D1501"/>
    <w:rsid w:val="003D7C35"/>
    <w:rsid w:val="004037D5"/>
    <w:rsid w:val="00406EB8"/>
    <w:rsid w:val="00424CF6"/>
    <w:rsid w:val="00433D28"/>
    <w:rsid w:val="00460D6D"/>
    <w:rsid w:val="00465038"/>
    <w:rsid w:val="00475354"/>
    <w:rsid w:val="00486A7C"/>
    <w:rsid w:val="00491F4A"/>
    <w:rsid w:val="00492690"/>
    <w:rsid w:val="004C2DD8"/>
    <w:rsid w:val="004D0A3C"/>
    <w:rsid w:val="004D53AD"/>
    <w:rsid w:val="004D5F6A"/>
    <w:rsid w:val="00514245"/>
    <w:rsid w:val="005231C4"/>
    <w:rsid w:val="00546591"/>
    <w:rsid w:val="00551FE9"/>
    <w:rsid w:val="00556180"/>
    <w:rsid w:val="00557D13"/>
    <w:rsid w:val="0056097A"/>
    <w:rsid w:val="005716C2"/>
    <w:rsid w:val="00591519"/>
    <w:rsid w:val="0059321E"/>
    <w:rsid w:val="005A019F"/>
    <w:rsid w:val="005B08AB"/>
    <w:rsid w:val="005C0914"/>
    <w:rsid w:val="005C444B"/>
    <w:rsid w:val="005C5A15"/>
    <w:rsid w:val="005D4DBD"/>
    <w:rsid w:val="00607C63"/>
    <w:rsid w:val="00610EEC"/>
    <w:rsid w:val="00615706"/>
    <w:rsid w:val="006166D4"/>
    <w:rsid w:val="006232F8"/>
    <w:rsid w:val="00624073"/>
    <w:rsid w:val="00632E7B"/>
    <w:rsid w:val="00633B4E"/>
    <w:rsid w:val="00643A57"/>
    <w:rsid w:val="00644051"/>
    <w:rsid w:val="006763AC"/>
    <w:rsid w:val="006806B7"/>
    <w:rsid w:val="00682F1F"/>
    <w:rsid w:val="00695A0C"/>
    <w:rsid w:val="006A16D4"/>
    <w:rsid w:val="007150C0"/>
    <w:rsid w:val="00715E03"/>
    <w:rsid w:val="00751C8C"/>
    <w:rsid w:val="007777A1"/>
    <w:rsid w:val="00782D47"/>
    <w:rsid w:val="00791DFE"/>
    <w:rsid w:val="007A23A3"/>
    <w:rsid w:val="007A309A"/>
    <w:rsid w:val="007A7F90"/>
    <w:rsid w:val="007B4965"/>
    <w:rsid w:val="007B6ABA"/>
    <w:rsid w:val="007C17D8"/>
    <w:rsid w:val="007C20B0"/>
    <w:rsid w:val="007C58DA"/>
    <w:rsid w:val="007C766C"/>
    <w:rsid w:val="007D0386"/>
    <w:rsid w:val="007E26A4"/>
    <w:rsid w:val="007E5CD2"/>
    <w:rsid w:val="007E6236"/>
    <w:rsid w:val="007F22F4"/>
    <w:rsid w:val="007F6DE1"/>
    <w:rsid w:val="00806A80"/>
    <w:rsid w:val="00817004"/>
    <w:rsid w:val="0082785B"/>
    <w:rsid w:val="00833E18"/>
    <w:rsid w:val="00837F1C"/>
    <w:rsid w:val="00855BAC"/>
    <w:rsid w:val="008632E1"/>
    <w:rsid w:val="00863DF9"/>
    <w:rsid w:val="008715EA"/>
    <w:rsid w:val="00884641"/>
    <w:rsid w:val="0089162B"/>
    <w:rsid w:val="008B4876"/>
    <w:rsid w:val="008B4B86"/>
    <w:rsid w:val="008B71E9"/>
    <w:rsid w:val="008B7742"/>
    <w:rsid w:val="008D7F53"/>
    <w:rsid w:val="008E07A4"/>
    <w:rsid w:val="008E7C66"/>
    <w:rsid w:val="008F1BE6"/>
    <w:rsid w:val="008F3D30"/>
    <w:rsid w:val="0091323D"/>
    <w:rsid w:val="009630D0"/>
    <w:rsid w:val="009A4623"/>
    <w:rsid w:val="009A551F"/>
    <w:rsid w:val="009B56DD"/>
    <w:rsid w:val="009B6D42"/>
    <w:rsid w:val="009D4542"/>
    <w:rsid w:val="009E17CB"/>
    <w:rsid w:val="00A04711"/>
    <w:rsid w:val="00A174B1"/>
    <w:rsid w:val="00A20F64"/>
    <w:rsid w:val="00A34D34"/>
    <w:rsid w:val="00A424C1"/>
    <w:rsid w:val="00A64A7F"/>
    <w:rsid w:val="00A75106"/>
    <w:rsid w:val="00A75679"/>
    <w:rsid w:val="00A909E5"/>
    <w:rsid w:val="00A9671F"/>
    <w:rsid w:val="00AA175B"/>
    <w:rsid w:val="00AA2122"/>
    <w:rsid w:val="00AB52BB"/>
    <w:rsid w:val="00AB742B"/>
    <w:rsid w:val="00AC1314"/>
    <w:rsid w:val="00AC53A4"/>
    <w:rsid w:val="00AD5530"/>
    <w:rsid w:val="00AE74A1"/>
    <w:rsid w:val="00AE788B"/>
    <w:rsid w:val="00AF487E"/>
    <w:rsid w:val="00AF622D"/>
    <w:rsid w:val="00B05789"/>
    <w:rsid w:val="00B10252"/>
    <w:rsid w:val="00B34EB4"/>
    <w:rsid w:val="00B35C8A"/>
    <w:rsid w:val="00B44541"/>
    <w:rsid w:val="00B53916"/>
    <w:rsid w:val="00B55E05"/>
    <w:rsid w:val="00B55E36"/>
    <w:rsid w:val="00B61B66"/>
    <w:rsid w:val="00B848B8"/>
    <w:rsid w:val="00B8762F"/>
    <w:rsid w:val="00B879E1"/>
    <w:rsid w:val="00BB3991"/>
    <w:rsid w:val="00BC214E"/>
    <w:rsid w:val="00BF1A79"/>
    <w:rsid w:val="00C01919"/>
    <w:rsid w:val="00C2391F"/>
    <w:rsid w:val="00C2769E"/>
    <w:rsid w:val="00C36460"/>
    <w:rsid w:val="00C53D65"/>
    <w:rsid w:val="00C5668C"/>
    <w:rsid w:val="00C64734"/>
    <w:rsid w:val="00C673FB"/>
    <w:rsid w:val="00C75B9C"/>
    <w:rsid w:val="00C91853"/>
    <w:rsid w:val="00CC570F"/>
    <w:rsid w:val="00CD6E72"/>
    <w:rsid w:val="00D058C5"/>
    <w:rsid w:val="00D20DA4"/>
    <w:rsid w:val="00D441DC"/>
    <w:rsid w:val="00D63007"/>
    <w:rsid w:val="00D852BF"/>
    <w:rsid w:val="00DA068D"/>
    <w:rsid w:val="00DA3395"/>
    <w:rsid w:val="00DA6EBB"/>
    <w:rsid w:val="00DC642E"/>
    <w:rsid w:val="00DD4B9E"/>
    <w:rsid w:val="00DD737D"/>
    <w:rsid w:val="00DE7D03"/>
    <w:rsid w:val="00DF1629"/>
    <w:rsid w:val="00E030A9"/>
    <w:rsid w:val="00E032B2"/>
    <w:rsid w:val="00E03F4B"/>
    <w:rsid w:val="00E14CAF"/>
    <w:rsid w:val="00E21EF6"/>
    <w:rsid w:val="00E222C3"/>
    <w:rsid w:val="00E225FE"/>
    <w:rsid w:val="00E330E8"/>
    <w:rsid w:val="00E535DF"/>
    <w:rsid w:val="00E61BCC"/>
    <w:rsid w:val="00E6691C"/>
    <w:rsid w:val="00E6781A"/>
    <w:rsid w:val="00E94D1D"/>
    <w:rsid w:val="00EB07F9"/>
    <w:rsid w:val="00EB14BF"/>
    <w:rsid w:val="00EB37F1"/>
    <w:rsid w:val="00ED07DB"/>
    <w:rsid w:val="00EE4CDE"/>
    <w:rsid w:val="00F04E67"/>
    <w:rsid w:val="00F21452"/>
    <w:rsid w:val="00F320C8"/>
    <w:rsid w:val="00F35917"/>
    <w:rsid w:val="00F442F2"/>
    <w:rsid w:val="00F73AF4"/>
    <w:rsid w:val="00F76219"/>
    <w:rsid w:val="00F85806"/>
    <w:rsid w:val="00F90923"/>
    <w:rsid w:val="00F92493"/>
    <w:rsid w:val="00FA173E"/>
    <w:rsid w:val="00FA21C9"/>
    <w:rsid w:val="00FA4EFD"/>
    <w:rsid w:val="00FB05C5"/>
    <w:rsid w:val="00FB4365"/>
    <w:rsid w:val="00FC440E"/>
    <w:rsid w:val="00FC45D4"/>
    <w:rsid w:val="00FC5136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27E978F"/>
  <w15:chartTrackingRefBased/>
  <w15:docId w15:val="{36880664-5562-4CA2-8D3D-72A9D486D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B37F1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link w:val="Heading2Char"/>
    <w:qFormat/>
    <w:rsid w:val="00E6691C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link w:val="Heading3Char"/>
    <w:qFormat/>
    <w:rsid w:val="00E6691C"/>
    <w:pPr>
      <w:keepNext/>
      <w:outlineLvl w:val="2"/>
    </w:pPr>
    <w:rPr>
      <w:rFonts w:cs="Arial"/>
      <w:b/>
      <w:b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character" w:customStyle="1" w:styleId="Heading3Char">
    <w:name w:val="Heading 3 Char"/>
    <w:basedOn w:val="DefaultParagraphFont"/>
    <w:link w:val="Heading3"/>
    <w:rsid w:val="002C2837"/>
    <w:rPr>
      <w:rFonts w:cs="Arial"/>
      <w:b/>
      <w:bCs/>
      <w:sz w:val="22"/>
      <w:szCs w:val="2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rsid w:val="002C2837"/>
    <w:rPr>
      <w:rFonts w:cs="Arial"/>
      <w:b/>
      <w:bCs/>
      <w:iCs/>
      <w:sz w:val="22"/>
      <w:szCs w:val="28"/>
      <w:lang w:val="en-US" w:eastAsia="en-US" w:bidi="ar-SA"/>
    </w:rPr>
  </w:style>
  <w:style w:type="paragraph" w:styleId="TOC2">
    <w:name w:val="toc 2"/>
    <w:basedOn w:val="Normal"/>
    <w:next w:val="Normal"/>
    <w:autoRedefine/>
    <w:semiHidden/>
    <w:rsid w:val="005D4DBD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220"/>
    </w:pPr>
  </w:style>
  <w:style w:type="paragraph" w:styleId="TOC3">
    <w:name w:val="toc 3"/>
    <w:basedOn w:val="Normal"/>
    <w:next w:val="Normal"/>
    <w:autoRedefine/>
    <w:semiHidden/>
    <w:rsid w:val="005D4DBD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character" w:styleId="Hyperlink">
    <w:name w:val="Hyperlink"/>
    <w:basedOn w:val="DefaultParagraphFont"/>
    <w:rsid w:val="005D4DB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5188</Words>
  <Characters>20185</Characters>
  <Application>Microsoft Office Word</Application>
  <DocSecurity>4</DocSecurity>
  <Lines>807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24895</CharactersWithSpaces>
  <SharedDoc>false</SharedDoc>
  <HLinks>
    <vt:vector size="108" baseType="variant">
      <vt:variant>
        <vt:i4>1638457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_Toc208631091</vt:lpwstr>
      </vt:variant>
      <vt:variant>
        <vt:i4>1638457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_Toc208631090</vt:lpwstr>
      </vt:variant>
      <vt:variant>
        <vt:i4>1572921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_Toc208631089</vt:lpwstr>
      </vt:variant>
      <vt:variant>
        <vt:i4>1572921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_Toc208631088</vt:lpwstr>
      </vt:variant>
      <vt:variant>
        <vt:i4>1572921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_Toc208631087</vt:lpwstr>
      </vt:variant>
      <vt:variant>
        <vt:i4>1572921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_Toc208631086</vt:lpwstr>
      </vt:variant>
      <vt:variant>
        <vt:i4>1572921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_Toc208631085</vt:lpwstr>
      </vt:variant>
      <vt:variant>
        <vt:i4>1572921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_Toc208631084</vt:lpwstr>
      </vt:variant>
      <vt:variant>
        <vt:i4>1572921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_Toc208631083</vt:lpwstr>
      </vt:variant>
      <vt:variant>
        <vt:i4>1572921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_Toc208631082</vt:lpwstr>
      </vt:variant>
      <vt:variant>
        <vt:i4>1572921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_Toc208631081</vt:lpwstr>
      </vt:variant>
      <vt:variant>
        <vt:i4>1572921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_Toc208631080</vt:lpwstr>
      </vt:variant>
      <vt:variant>
        <vt:i4>1507385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_Toc208631079</vt:lpwstr>
      </vt:variant>
      <vt:variant>
        <vt:i4>1507385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_Toc208631078</vt:lpwstr>
      </vt:variant>
      <vt:variant>
        <vt:i4>1507385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_Toc208631077</vt:lpwstr>
      </vt:variant>
      <vt:variant>
        <vt:i4>1507385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_Toc208631076</vt:lpwstr>
      </vt:variant>
      <vt:variant>
        <vt:i4>1507385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_Toc208631075</vt:lpwstr>
      </vt:variant>
      <vt:variant>
        <vt:i4>1507385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_Toc208631074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2026-09-06T18:46:00Z</dcterms:created>
  <dcterms:modified xsi:type="dcterms:W3CDTF">2026-09-06T18:46:00Z</dcterms:modified>
</cp:coreProperties>
</file>