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C981C" w14:textId="77777777" w:rsidR="00291390" w:rsidRDefault="00152FCA">
      <w:pPr>
        <w:tabs>
          <w:tab w:val="right" w:pos="9270"/>
        </w:tabs>
      </w:pPr>
      <w:r>
        <w:rPr>
          <w:b/>
        </w:rPr>
        <w:t>Contradictions in Section E.2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4.18.15</w:t>
      </w:r>
    </w:p>
    <w:p w14:paraId="5E7451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6D2CB1" w14:textId="77777777" w:rsidR="00291390" w:rsidRDefault="00152FCA">
      <w:r>
        <w:t xml:space="preserve">I will just copy my text here, </w:t>
      </w:r>
    </w:p>
    <w:p w14:paraId="0A583E8C" w14:textId="77777777" w:rsidR="00152FCA" w:rsidRDefault="00152FCA"/>
    <w:p w14:paraId="766435D5" w14:textId="77777777" w:rsidR="00152FCA" w:rsidRDefault="00152FCA">
      <w:r>
        <w:t>***************</w:t>
      </w:r>
    </w:p>
    <w:p w14:paraId="7D721653" w14:textId="77777777" w:rsidR="00152FCA" w:rsidRDefault="00152FCA"/>
    <w:p w14:paraId="1CCF685D" w14:textId="77777777" w:rsidR="00152FCA" w:rsidRDefault="00152FCA" w:rsidP="00152FCA">
      <w:r>
        <w:tab/>
        <w:t xml:space="preserve">In what follows, only the direct product of vectors shall be considered. One can define the dot product called * of two direct-product-space vectors in this obvious manner, </w:t>
      </w:r>
    </w:p>
    <w:p w14:paraId="5BE37526" w14:textId="77777777" w:rsidR="00152FCA" w:rsidRDefault="00152FCA" w:rsidP="00152FCA"/>
    <w:p w14:paraId="401229F1" w14:textId="77777777" w:rsidR="00152FCA" w:rsidRDefault="00152FCA" w:rsidP="00152FCA">
      <w:r>
        <w:tab/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>) * (</w:t>
      </w:r>
      <w:r>
        <w:rPr>
          <w:b/>
        </w:rPr>
        <w:t>A'</w:t>
      </w:r>
      <w:r>
        <w:sym w:font="Symbol" w:char="F0C4"/>
      </w:r>
      <w:r>
        <w:rPr>
          <w:b/>
        </w:rPr>
        <w:t>B'</w:t>
      </w:r>
      <w:r>
        <w:sym w:font="Symbol" w:char="F0C4"/>
      </w:r>
      <w:r>
        <w:rPr>
          <w:b/>
        </w:rPr>
        <w:t>C' ...</w:t>
      </w:r>
      <w:r>
        <w:t>)  ≡ 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>)</w:t>
      </w:r>
      <w:r w:rsidRPr="005638FE">
        <w:rPr>
          <w:rStyle w:val="superscript"/>
        </w:rPr>
        <w:t>abc...</w:t>
      </w:r>
      <w:r w:rsidRPr="00EB7A20">
        <w:t xml:space="preserve"> </w:t>
      </w:r>
      <w:r>
        <w:t>(</w:t>
      </w:r>
      <w:r>
        <w:rPr>
          <w:b/>
        </w:rPr>
        <w:t>A'</w:t>
      </w:r>
      <w:r>
        <w:sym w:font="Symbol" w:char="F0C4"/>
      </w:r>
      <w:r>
        <w:rPr>
          <w:b/>
        </w:rPr>
        <w:t>B'</w:t>
      </w:r>
      <w:r>
        <w:sym w:font="Symbol" w:char="F0C4"/>
      </w:r>
      <w:r>
        <w:rPr>
          <w:b/>
        </w:rPr>
        <w:t>C' ...</w:t>
      </w:r>
      <w:r>
        <w:t>)</w:t>
      </w:r>
      <w:r>
        <w:rPr>
          <w:rStyle w:val="subscript"/>
        </w:rPr>
        <w:t>abc</w:t>
      </w:r>
    </w:p>
    <w:p w14:paraId="13DFD50D" w14:textId="77777777" w:rsidR="00152FCA" w:rsidRDefault="00152FCA" w:rsidP="00152FCA"/>
    <w:p w14:paraId="0CFD06AD" w14:textId="77777777" w:rsidR="00152FCA" w:rsidRPr="003A5EF0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</w:t>
      </w:r>
      <w:r w:rsidRPr="005638FE">
        <w:rPr>
          <w:rStyle w:val="superscript"/>
        </w:rPr>
        <w:t>a</w:t>
      </w:r>
      <w:r>
        <w:t>B</w:t>
      </w:r>
      <w:r w:rsidRPr="005638FE">
        <w:rPr>
          <w:rStyle w:val="superscript"/>
        </w:rPr>
        <w:t>b</w:t>
      </w:r>
      <w:r>
        <w:t>C</w:t>
      </w:r>
      <w:r w:rsidRPr="005638FE">
        <w:rPr>
          <w:rStyle w:val="superscript"/>
        </w:rPr>
        <w:t>c</w:t>
      </w:r>
      <w:r>
        <w:t>..... A'</w:t>
      </w:r>
      <w:r w:rsidRPr="00EB7A20">
        <w:rPr>
          <w:rStyle w:val="subscript"/>
        </w:rPr>
        <w:t>a</w:t>
      </w:r>
      <w:r>
        <w:t>B'</w:t>
      </w:r>
      <w:r w:rsidRPr="00EB7A20">
        <w:rPr>
          <w:rStyle w:val="subscript"/>
        </w:rPr>
        <w:t>b</w:t>
      </w:r>
      <w:r>
        <w:t>C'</w:t>
      </w:r>
      <w:r w:rsidRPr="00EB7A20">
        <w:rPr>
          <w:rStyle w:val="subscript"/>
        </w:rPr>
        <w:t>c</w:t>
      </w:r>
      <w:r>
        <w:t xml:space="preserve">.....  =  </w:t>
      </w:r>
      <w:r w:rsidRPr="00EB7A20">
        <w:rPr>
          <w:b/>
        </w:rPr>
        <w:t>A</w:t>
      </w:r>
      <w:r>
        <w:sym w:font="Symbol" w:char="F0B7"/>
      </w:r>
      <w:r w:rsidRPr="00EB7A20">
        <w:rPr>
          <w:b/>
        </w:rPr>
        <w:t>A</w:t>
      </w:r>
      <w:r>
        <w:t xml:space="preserve">' </w:t>
      </w:r>
      <w:r w:rsidRPr="00EB7A20">
        <w:rPr>
          <w:b/>
        </w:rPr>
        <w:t>B</w:t>
      </w:r>
      <w:r>
        <w:sym w:font="Symbol" w:char="F0B7"/>
      </w:r>
      <w:r w:rsidRPr="00EB7A20">
        <w:rPr>
          <w:b/>
        </w:rPr>
        <w:t>B</w:t>
      </w:r>
      <w:r>
        <w:t xml:space="preserve">' </w:t>
      </w:r>
      <w:r w:rsidRPr="00EB7A20">
        <w:rPr>
          <w:b/>
        </w:rPr>
        <w:t>C</w:t>
      </w:r>
      <w:r>
        <w:sym w:font="Symbol" w:char="F0B7"/>
      </w:r>
      <w:r w:rsidRPr="00EB7A20">
        <w:rPr>
          <w:b/>
        </w:rPr>
        <w:t>C</w:t>
      </w:r>
      <w:r>
        <w:t xml:space="preserve">' ... </w:t>
      </w:r>
      <w:r>
        <w:tab/>
      </w:r>
      <w:r>
        <w:tab/>
      </w:r>
      <w:r>
        <w:tab/>
      </w:r>
      <w:r>
        <w:tab/>
      </w:r>
      <w:r>
        <w:tab/>
        <w:t>(E.1.5)</w:t>
      </w:r>
    </w:p>
    <w:p w14:paraId="61F5E21A" w14:textId="77777777" w:rsidR="00152FCA" w:rsidRDefault="00152FCA" w:rsidP="00152FCA"/>
    <w:p w14:paraId="30EFF5AF" w14:textId="77777777" w:rsidR="00152FCA" w:rsidRDefault="00152FCA" w:rsidP="00152FCA">
      <w:r>
        <w:t xml:space="preserve">where of course the indices abc can be tilted in any way desired according to (7.11.3). </w:t>
      </w:r>
    </w:p>
    <w:p w14:paraId="00B1062E" w14:textId="77777777" w:rsidR="00152FCA" w:rsidRDefault="00152FCA" w:rsidP="00152FCA">
      <w:pPr>
        <w:rPr>
          <w:rFonts w:cs="Arial"/>
          <w:b/>
          <w:bCs/>
          <w:szCs w:val="26"/>
        </w:rPr>
      </w:pPr>
    </w:p>
    <w:p w14:paraId="2246D0C1" w14:textId="77777777" w:rsidR="00152FCA" w:rsidRPr="00D62F8A" w:rsidRDefault="00152FCA" w:rsidP="00152FCA"/>
    <w:p w14:paraId="11C33EE1" w14:textId="77777777" w:rsidR="00152FCA" w:rsidRPr="00E57B62" w:rsidRDefault="00152FCA" w:rsidP="00152FCA">
      <w:pPr>
        <w:pStyle w:val="Heading3"/>
      </w:pPr>
      <w:bookmarkStart w:id="0" w:name="_Toc379824841"/>
      <w:bookmarkStart w:id="1" w:name="_Toc415298849"/>
      <w:bookmarkStart w:id="2" w:name="_Toc415299358"/>
      <w:bookmarkStart w:id="3" w:name="_Toc415299870"/>
      <w:bookmarkStart w:id="4" w:name="_Toc415300389"/>
      <w:bookmarkStart w:id="5" w:name="_Toc415302313"/>
      <w:bookmarkStart w:id="6" w:name="_Toc415303281"/>
      <w:bookmarkStart w:id="7" w:name="_Toc415303794"/>
      <w:bookmarkStart w:id="8" w:name="_Toc415304307"/>
      <w:bookmarkStart w:id="9" w:name="_Toc415304820"/>
      <w:bookmarkStart w:id="10" w:name="_Toc415308605"/>
      <w:bookmarkStart w:id="11" w:name="_Toc415309118"/>
      <w:bookmarkStart w:id="12" w:name="_Toc415309633"/>
      <w:bookmarkStart w:id="13" w:name="_Toc415310410"/>
      <w:bookmarkStart w:id="14" w:name="_Toc415310928"/>
      <w:bookmarkStart w:id="15" w:name="_Toc415311446"/>
      <w:bookmarkStart w:id="16" w:name="_Toc415312221"/>
      <w:bookmarkStart w:id="17" w:name="_Toc415312996"/>
      <w:bookmarkStart w:id="18" w:name="_Toc415313773"/>
      <w:bookmarkStart w:id="19" w:name="_Toc415335045"/>
      <w:bookmarkStart w:id="20" w:name="_Toc415337457"/>
      <w:bookmarkStart w:id="21" w:name="_Toc415338521"/>
      <w:bookmarkStart w:id="22" w:name="_Toc415339042"/>
      <w:bookmarkStart w:id="23" w:name="_Toc415380837"/>
      <w:bookmarkStart w:id="24" w:name="_Toc415382259"/>
      <w:bookmarkStart w:id="25" w:name="_Toc415383737"/>
      <w:bookmarkStart w:id="26" w:name="_Toc415384260"/>
      <w:bookmarkStart w:id="27" w:name="_Toc415386663"/>
      <w:bookmarkStart w:id="28" w:name="_Toc415387186"/>
      <w:bookmarkStart w:id="29" w:name="_Toc415387708"/>
      <w:bookmarkStart w:id="30" w:name="_Toc415389546"/>
      <w:bookmarkStart w:id="31" w:name="_Toc415390071"/>
      <w:bookmarkStart w:id="32" w:name="_Toc415390857"/>
      <w:bookmarkStart w:id="33" w:name="_Toc415660492"/>
      <w:bookmarkStart w:id="34" w:name="_Toc416017106"/>
      <w:bookmarkStart w:id="35" w:name="_Toc416017632"/>
      <w:bookmarkStart w:id="36" w:name="_Toc416018157"/>
      <w:bookmarkStart w:id="37" w:name="_Toc416110830"/>
      <w:bookmarkStart w:id="38" w:name="_Toc416111319"/>
      <w:bookmarkStart w:id="39" w:name="_Toc416111810"/>
      <w:bookmarkStart w:id="40" w:name="_Toc416458725"/>
      <w:bookmarkStart w:id="41" w:name="_Toc416516418"/>
      <w:bookmarkStart w:id="42" w:name="_Toc416689512"/>
      <w:bookmarkStart w:id="43" w:name="_Toc416799703"/>
      <w:bookmarkStart w:id="44" w:name="_Toc417064473"/>
      <w:r>
        <w:t>E.2</w:t>
      </w:r>
      <w:r w:rsidRPr="00E57B62">
        <w:t xml:space="preserve"> Tensor Expansions and Bas</w:t>
      </w:r>
      <w:r>
        <w:t>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0A4FF6A6" w14:textId="77777777" w:rsidR="00152FCA" w:rsidRDefault="00152FCA" w:rsidP="00152FCA"/>
    <w:p w14:paraId="38B60347" w14:textId="77777777" w:rsidR="00152FCA" w:rsidRDefault="00152FCA" w:rsidP="00152FCA">
      <w:r>
        <w:t xml:space="preserve">Let </w:t>
      </w:r>
      <w:r w:rsidRPr="00CB3F50">
        <w:rPr>
          <w:b/>
        </w:rPr>
        <w:t>b</w:t>
      </w:r>
      <w:r>
        <w:rPr>
          <w:rStyle w:val="subscript"/>
        </w:rPr>
        <w:t>i</w:t>
      </w:r>
      <w:r>
        <w:t xml:space="preserve"> be an arbitrary complete set of basis vectors in x-space. As shown in the comments leading up to  (6.2.11) there exists a unique set of </w:t>
      </w:r>
      <w:r w:rsidRPr="00EB7A20">
        <w:rPr>
          <w:i/>
        </w:rPr>
        <w:t>dual</w:t>
      </w:r>
      <w:r>
        <w:t xml:space="preserve"> ("reciprocal") basis vectors </w:t>
      </w:r>
      <w:r w:rsidRPr="00CB3F50">
        <w:rPr>
          <w:b/>
        </w:rPr>
        <w:t>b</w:t>
      </w:r>
      <w:r>
        <w:rPr>
          <w:rStyle w:val="superscript"/>
        </w:rPr>
        <w:t>i</w:t>
      </w:r>
      <w:r>
        <w:t xml:space="preserve"> (also in x-space) such that </w:t>
      </w:r>
      <w:r w:rsidRPr="00CB3F50">
        <w:rPr>
          <w:b/>
        </w:rPr>
        <w:t>b</w:t>
      </w:r>
      <w:r>
        <w:rPr>
          <w:rStyle w:val="superscript"/>
        </w:rPr>
        <w:t>i</w:t>
      </w:r>
      <w:r>
        <w:sym w:font="Symbol" w:char="F0B7"/>
      </w:r>
      <w:r w:rsidRPr="00CB3F50">
        <w:rPr>
          <w:b/>
        </w:rPr>
        <w:t xml:space="preserve"> b</w:t>
      </w:r>
      <w:r>
        <w:rPr>
          <w:rStyle w:val="subscript"/>
        </w:rPr>
        <w:t>j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, where we use the Standard Notation </w:t>
      </w:r>
      <w:r w:rsidRPr="00CB3F50">
        <w:rPr>
          <w:b/>
        </w:rPr>
        <w:t>b</w:t>
      </w:r>
      <w:r>
        <w:rPr>
          <w:rStyle w:val="subscript"/>
        </w:rPr>
        <w:t xml:space="preserve">n </w:t>
      </w:r>
      <w:r>
        <w:t xml:space="preserve">equations of Section 7.18. Consider then the following expansion of a rank-3 tensor A, </w:t>
      </w:r>
    </w:p>
    <w:p w14:paraId="39A88922" w14:textId="77777777" w:rsidR="00152FCA" w:rsidRDefault="00152FCA" w:rsidP="00152FCA"/>
    <w:p w14:paraId="11A1A057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A =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t>)</w:t>
      </w:r>
      <w:r>
        <w:tab/>
      </w:r>
      <w:r>
        <w:tab/>
        <w:t xml:space="preserve">where </w:t>
      </w:r>
      <w:r>
        <w:tab/>
        <w:t>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t xml:space="preserve">  =  (</w:t>
      </w:r>
      <w:r w:rsidRPr="00D2292E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 w:rsidRPr="00D2292E">
        <w:rPr>
          <w:b/>
        </w:rPr>
        <w:t>b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 w:rsidRPr="00D2292E">
        <w:rPr>
          <w:b/>
        </w:rPr>
        <w:t>b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 .</w:t>
      </w:r>
    </w:p>
    <w:p w14:paraId="0090EBEC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</w:p>
    <w:p w14:paraId="52B766B2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abc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</w:t>
      </w:r>
      <w:r>
        <w:tab/>
      </w:r>
      <w:r>
        <w:tab/>
      </w:r>
      <w:r>
        <w:tab/>
        <w:t>(E.2.1)</w:t>
      </w:r>
      <w:r>
        <w:tab/>
      </w:r>
      <w:r>
        <w:tab/>
      </w:r>
    </w:p>
    <w:p w14:paraId="60EB89B7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 xml:space="preserve">Reinforcing the previous section, if the </w:t>
      </w:r>
      <w:r w:rsidRPr="00CB3F50">
        <w:rPr>
          <w:b/>
        </w:rPr>
        <w:t>b</w:t>
      </w:r>
      <w:r>
        <w:rPr>
          <w:rStyle w:val="subscript"/>
        </w:rPr>
        <w:t xml:space="preserve">i </w:t>
      </w:r>
      <w:r>
        <w:t xml:space="preserve">transform as contravariant vectors under some transformation  </w:t>
      </w:r>
      <w:r w:rsidRPr="00D46418">
        <w:rPr>
          <w:b/>
        </w:rPr>
        <w:t>x</w:t>
      </w:r>
      <w:r>
        <w:t xml:space="preserve">' = </w:t>
      </w:r>
      <w:r w:rsidRPr="00D46418">
        <w:rPr>
          <w:b/>
        </w:rPr>
        <w:t>F</w:t>
      </w:r>
      <w:r>
        <w:t>(</w:t>
      </w:r>
      <w:r w:rsidRPr="00D46418">
        <w:rPr>
          <w:b/>
        </w:rPr>
        <w:t>x</w:t>
      </w:r>
      <w:r>
        <w:t>), we know that any outer product of such vectors transforms as a contravariant tensor. Since A is a linear combination of such outer products, A transforms as a rank-3 contravariant tensor whose components are A</w:t>
      </w:r>
      <w:r>
        <w:rPr>
          <w:rStyle w:val="superscript"/>
        </w:rPr>
        <w:t>abc</w:t>
      </w:r>
      <w:r>
        <w:t xml:space="preserve">. </w:t>
      </w:r>
    </w:p>
    <w:p w14:paraId="470F089F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The coefficients α</w:t>
      </w:r>
      <w:r w:rsidRPr="00975DE7">
        <w:rPr>
          <w:rStyle w:val="superscript"/>
        </w:rPr>
        <w:t>ijk</w:t>
      </w:r>
      <w:r>
        <w:t xml:space="preserve"> can be obtained by dotting both sides of (E.2.1) with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rPr>
          <w:rStyle w:val="superscript"/>
        </w:rPr>
        <w:t>'</w:t>
      </w:r>
      <w:r>
        <w:t xml:space="preserve">) and using (E.1.5), </w:t>
      </w:r>
    </w:p>
    <w:p w14:paraId="26CA9F1E" w14:textId="77777777" w:rsidR="00152FCA" w:rsidRDefault="00152FCA" w:rsidP="00152FCA"/>
    <w:p w14:paraId="46471631" w14:textId="77777777" w:rsidR="00152FCA" w:rsidRPr="003A5EF0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rPr>
          <w:rStyle w:val="superscript"/>
        </w:rPr>
        <w:t>'</w:t>
      </w:r>
      <w:r>
        <w:t>) *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t xml:space="preserve">)  = 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rPr>
          <w:rStyle w:val="superscript"/>
        </w:rPr>
        <w:t>'</w:t>
      </w:r>
      <w:r>
        <w:sym w:font="Symbol" w:char="F0B7"/>
      </w:r>
      <w:r w:rsidRPr="00EB7A20">
        <w:rPr>
          <w:b/>
        </w:rPr>
        <w:t xml:space="preserve"> </w:t>
      </w:r>
      <w:r>
        <w:rPr>
          <w:b/>
        </w:rPr>
        <w:t>b</w:t>
      </w:r>
      <w:r>
        <w:rPr>
          <w:rStyle w:val="subscript"/>
        </w:rPr>
        <w:t>i</w:t>
      </w:r>
      <w:r>
        <w:t xml:space="preserve">  </w:t>
      </w:r>
      <w:r>
        <w:rPr>
          <w:b/>
        </w:rPr>
        <w:t>b</w:t>
      </w:r>
      <w:r>
        <w:rPr>
          <w:rStyle w:val="superscript"/>
        </w:rPr>
        <w:t>j'</w:t>
      </w:r>
      <w:r>
        <w:sym w:font="Symbol" w:char="F0B7"/>
      </w:r>
      <w:r w:rsidRPr="00EB7A20">
        <w:rPr>
          <w:b/>
        </w:rPr>
        <w:t xml:space="preserve"> </w:t>
      </w:r>
      <w:r>
        <w:rPr>
          <w:b/>
        </w:rPr>
        <w:t>b</w:t>
      </w:r>
      <w:r>
        <w:rPr>
          <w:rStyle w:val="subscript"/>
        </w:rPr>
        <w:t>j</w:t>
      </w:r>
      <w:r w:rsidRPr="00EB7A20">
        <w:rPr>
          <w:b/>
        </w:rPr>
        <w:t xml:space="preserve"> </w:t>
      </w:r>
      <w:r>
        <w:rPr>
          <w:b/>
        </w:rPr>
        <w:t>b</w:t>
      </w:r>
      <w:r>
        <w:rPr>
          <w:rStyle w:val="superscript"/>
        </w:rPr>
        <w:t>k'</w:t>
      </w:r>
      <w:r>
        <w:sym w:font="Symbol" w:char="F0B7"/>
      </w:r>
      <w:r w:rsidRPr="00EB7A20">
        <w:rPr>
          <w:b/>
        </w:rPr>
        <w:t xml:space="preserve"> </w:t>
      </w:r>
      <w:r>
        <w:rPr>
          <w:b/>
        </w:rPr>
        <w:t>b</w:t>
      </w:r>
      <w:r>
        <w:rPr>
          <w:rStyle w:val="subscript"/>
        </w:rPr>
        <w:t>k</w:t>
      </w:r>
      <w:r>
        <w:t xml:space="preserve">  = δ</w:t>
      </w:r>
      <w:r>
        <w:rPr>
          <w:rStyle w:val="superscript"/>
        </w:rPr>
        <w:t>i'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j'</w:t>
      </w:r>
      <w:r>
        <w:rPr>
          <w:rStyle w:val="subscript"/>
        </w:rPr>
        <w:t>j</w:t>
      </w:r>
      <w:r>
        <w:t>δ</w:t>
      </w:r>
      <w:r>
        <w:rPr>
          <w:rStyle w:val="superscript"/>
        </w:rPr>
        <w:t>k'</w:t>
      </w:r>
      <w:r>
        <w:rPr>
          <w:rStyle w:val="subscript"/>
        </w:rPr>
        <w:t>k</w:t>
      </w:r>
      <w:r>
        <w:t xml:space="preserve">  .</w:t>
      </w:r>
      <w:r>
        <w:tab/>
      </w:r>
      <w:r>
        <w:tab/>
        <w:t>(E.2.2)</w:t>
      </w:r>
    </w:p>
    <w:p w14:paraId="302B3CE7" w14:textId="77777777" w:rsidR="00152FCA" w:rsidRDefault="00152FCA" w:rsidP="00152FCA"/>
    <w:p w14:paraId="05CC415D" w14:textId="77777777" w:rsidR="00152FCA" w:rsidRDefault="00152FCA" w:rsidP="00152FCA">
      <w:r>
        <w:t xml:space="preserve">The result is then </w:t>
      </w:r>
    </w:p>
    <w:p w14:paraId="07F43F4A" w14:textId="77777777" w:rsidR="00152FCA" w:rsidRDefault="00152FCA" w:rsidP="00152FCA"/>
    <w:p w14:paraId="402CBDB1" w14:textId="77777777" w:rsidR="00152FCA" w:rsidRDefault="00152FCA" w:rsidP="00152FCA">
      <w:r>
        <w:t>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rPr>
          <w:rStyle w:val="superscript"/>
        </w:rPr>
        <w:t>'</w:t>
      </w:r>
      <w:r>
        <w:t>) = {Σ</w:t>
      </w:r>
      <w:r>
        <w:rPr>
          <w:rStyle w:val="subscript"/>
        </w:rPr>
        <w:t>ijk</w:t>
      </w:r>
      <w:r>
        <w:t>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t>)} * 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rPr>
          <w:rStyle w:val="superscript"/>
        </w:rPr>
        <w:t>'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rPr>
          <w:rStyle w:val="superscript"/>
        </w:rPr>
        <w:t>'</w:t>
      </w:r>
      <w:r>
        <w:t>) =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δ</w:t>
      </w:r>
      <w:r>
        <w:rPr>
          <w:rStyle w:val="superscript"/>
        </w:rPr>
        <w:t>i'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j'</w:t>
      </w:r>
      <w:r>
        <w:rPr>
          <w:rStyle w:val="subscript"/>
        </w:rPr>
        <w:t>j</w:t>
      </w:r>
      <w:r>
        <w:t>δ</w:t>
      </w:r>
      <w:r>
        <w:rPr>
          <w:rStyle w:val="superscript"/>
        </w:rPr>
        <w:t>k'</w:t>
      </w:r>
      <w:r>
        <w:rPr>
          <w:rStyle w:val="subscript"/>
        </w:rPr>
        <w:t>k</w:t>
      </w:r>
      <w:r>
        <w:t xml:space="preserve">  = α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</w:t>
      </w:r>
    </w:p>
    <w:p w14:paraId="0F7617E7" w14:textId="77777777" w:rsidR="00152FCA" w:rsidRDefault="00152FCA" w:rsidP="00152FCA"/>
    <w:p w14:paraId="407FC246" w14:textId="77777777" w:rsidR="00152FCA" w:rsidRDefault="00152FCA" w:rsidP="00152FCA">
      <w:r>
        <w:t xml:space="preserve">or unpriming indices, </w:t>
      </w:r>
    </w:p>
    <w:p w14:paraId="004CCA9B" w14:textId="77777777" w:rsidR="00152FCA" w:rsidRDefault="00152FCA" w:rsidP="00152FCA"/>
    <w:p w14:paraId="1D054140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Pr="00975DE7">
        <w:rPr>
          <w:rStyle w:val="superscript"/>
        </w:rPr>
        <w:t>ijk</w:t>
      </w:r>
      <w:r>
        <w:t xml:space="preserve"> = 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 .</w:t>
      </w:r>
    </w:p>
    <w:p w14:paraId="6DA4FCC8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</w:p>
    <w:p w14:paraId="6D826649" w14:textId="77777777" w:rsidR="00152FCA" w:rsidRPr="009C0A73" w:rsidRDefault="00152FCA" w:rsidP="00152FCA">
      <w:pPr>
        <w:tabs>
          <w:tab w:val="left" w:pos="7200"/>
          <w:tab w:val="left" w:pos="7920"/>
          <w:tab w:val="right" w:pos="9270"/>
        </w:tabs>
      </w:pPr>
      <w:r>
        <w:lastRenderedPageBreak/>
        <w:t>But since both A and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 xml:space="preserve">) are elements of the triple direct-product space spanned by the vectors </w:t>
      </w:r>
    </w:p>
    <w:p w14:paraId="3E9AF26F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>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), we use the dot product of (E.1.5) to claim that</w:t>
      </w:r>
    </w:p>
    <w:p w14:paraId="59536629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</w:p>
    <w:p w14:paraId="6F832AED" w14:textId="77777777" w:rsidR="00152FCA" w:rsidRPr="00944BCC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   = A</w:t>
      </w:r>
      <w:r>
        <w:rPr>
          <w:rStyle w:val="superscript"/>
        </w:rPr>
        <w:t>abc</w:t>
      </w:r>
      <w:r>
        <w:t xml:space="preserve">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</w:t>
      </w:r>
      <w:r>
        <w:rPr>
          <w:rStyle w:val="subscript"/>
        </w:rPr>
        <w:t>abc</w:t>
      </w:r>
      <w:r>
        <w:t xml:space="preserve"> = A</w:t>
      </w:r>
      <w:r>
        <w:rPr>
          <w:rStyle w:val="superscript"/>
        </w:rPr>
        <w:t xml:space="preserve">abc </w:t>
      </w:r>
      <w:r>
        <w:t>(b</w:t>
      </w:r>
      <w:r w:rsidRPr="00A92C68">
        <w:rPr>
          <w:rStyle w:val="superscript"/>
        </w:rPr>
        <w:t>i</w:t>
      </w:r>
      <w:r>
        <w:t>)</w:t>
      </w:r>
      <w:r w:rsidRPr="00A92C68">
        <w:rPr>
          <w:rStyle w:val="subscript"/>
        </w:rPr>
        <w:t>a</w:t>
      </w:r>
      <w:r>
        <w:t xml:space="preserve"> (b</w:t>
      </w:r>
      <w:r w:rsidRPr="00A92C68">
        <w:rPr>
          <w:rStyle w:val="superscript"/>
        </w:rPr>
        <w:t>j</w:t>
      </w:r>
      <w:r>
        <w:t>)</w:t>
      </w:r>
      <w:r w:rsidRPr="00A92C68">
        <w:rPr>
          <w:rStyle w:val="subscript"/>
        </w:rPr>
        <w:t>b</w:t>
      </w:r>
      <w:r>
        <w:t xml:space="preserve"> (b</w:t>
      </w:r>
      <w:r w:rsidRPr="00A92C68">
        <w:rPr>
          <w:rStyle w:val="superscript"/>
        </w:rPr>
        <w:t>k</w:t>
      </w:r>
      <w:r>
        <w:t>)</w:t>
      </w:r>
      <w:r w:rsidRPr="00A92C68">
        <w:rPr>
          <w:rStyle w:val="subscript"/>
        </w:rPr>
        <w:t>c</w:t>
      </w:r>
      <w:r>
        <w:t xml:space="preserve"> .</w:t>
      </w:r>
    </w:p>
    <w:p w14:paraId="1612C5DA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</w:p>
    <w:p w14:paraId="693D0A7E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  <w:r>
        <w:t>The coefficients α</w:t>
      </w:r>
      <w:r w:rsidRPr="00975DE7">
        <w:rPr>
          <w:rStyle w:val="superscript"/>
        </w:rPr>
        <w:t>ijk</w:t>
      </w:r>
      <w:r>
        <w:rPr>
          <w:rStyle w:val="superscript"/>
        </w:rPr>
        <w:t xml:space="preserve"> </w:t>
      </w:r>
      <w:r>
        <w:t xml:space="preserve">may then be written in all these ways : </w:t>
      </w:r>
    </w:p>
    <w:p w14:paraId="65C87CDB" w14:textId="77777777" w:rsidR="00152FCA" w:rsidRDefault="00152FCA" w:rsidP="00152FCA">
      <w:pPr>
        <w:tabs>
          <w:tab w:val="left" w:pos="7200"/>
          <w:tab w:val="left" w:pos="7920"/>
          <w:tab w:val="right" w:pos="9270"/>
        </w:tabs>
      </w:pPr>
    </w:p>
    <w:p w14:paraId="576ACBC7" w14:textId="77777777" w:rsidR="00152FCA" w:rsidRPr="009C0A73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Pr="00975DE7">
        <w:rPr>
          <w:rStyle w:val="superscript"/>
        </w:rPr>
        <w:t>ijk</w:t>
      </w:r>
      <w:r>
        <w:t xml:space="preserve"> = 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 = A</w:t>
      </w:r>
      <w:r>
        <w:rPr>
          <w:rStyle w:val="superscript"/>
        </w:rPr>
        <w:t>abc</w:t>
      </w:r>
      <w:r>
        <w:t xml:space="preserve">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</w:t>
      </w:r>
      <w:r>
        <w:rPr>
          <w:rStyle w:val="subscript"/>
        </w:rPr>
        <w:t>abc</w:t>
      </w:r>
      <w:r>
        <w:t xml:space="preserve"> = A</w:t>
      </w:r>
      <w:r>
        <w:rPr>
          <w:rStyle w:val="superscript"/>
        </w:rPr>
        <w:t xml:space="preserve">abc </w:t>
      </w:r>
      <w:r>
        <w:t>(b</w:t>
      </w:r>
      <w:r w:rsidRPr="00A92C68">
        <w:rPr>
          <w:rStyle w:val="superscript"/>
        </w:rPr>
        <w:t>i</w:t>
      </w:r>
      <w:r>
        <w:t>)</w:t>
      </w:r>
      <w:r w:rsidRPr="00A92C68">
        <w:rPr>
          <w:rStyle w:val="subscript"/>
        </w:rPr>
        <w:t>a</w:t>
      </w:r>
      <w:r>
        <w:t xml:space="preserve"> (b</w:t>
      </w:r>
      <w:r w:rsidRPr="00A92C68">
        <w:rPr>
          <w:rStyle w:val="superscript"/>
        </w:rPr>
        <w:t>j</w:t>
      </w:r>
      <w:r>
        <w:t>)</w:t>
      </w:r>
      <w:r w:rsidRPr="00A92C68">
        <w:rPr>
          <w:rStyle w:val="subscript"/>
        </w:rPr>
        <w:t>b</w:t>
      </w:r>
      <w:r>
        <w:t xml:space="preserve"> (b</w:t>
      </w:r>
      <w:r w:rsidRPr="00A92C68">
        <w:rPr>
          <w:rStyle w:val="superscript"/>
        </w:rPr>
        <w:t>k</w:t>
      </w:r>
      <w:r>
        <w:t>)</w:t>
      </w:r>
      <w:r w:rsidRPr="00A92C68">
        <w:rPr>
          <w:rStyle w:val="subscript"/>
        </w:rPr>
        <w:t>c</w:t>
      </w:r>
      <w:r>
        <w:tab/>
      </w:r>
      <w:r>
        <w:tab/>
      </w:r>
      <w:r>
        <w:tab/>
        <w:t>(E.2.3)</w:t>
      </w:r>
    </w:p>
    <w:p w14:paraId="3718728D" w14:textId="77777777" w:rsidR="00152FCA" w:rsidRDefault="00152FCA" w:rsidP="00152FCA"/>
    <w:p w14:paraId="3FEF5C38" w14:textId="77777777" w:rsidR="00152FCA" w:rsidRDefault="00152FCA" w:rsidP="00152FCA">
      <w:r>
        <w:t>where A</w:t>
      </w:r>
      <w:r>
        <w:rPr>
          <w:rStyle w:val="superscript"/>
        </w:rPr>
        <w:t>abc</w:t>
      </w:r>
      <w:r>
        <w:t xml:space="preserve"> are the contravariant components of tensor A in x-space, and (b</w:t>
      </w:r>
      <w:r w:rsidRPr="00A92C68">
        <w:rPr>
          <w:rStyle w:val="superscript"/>
        </w:rPr>
        <w:t>i</w:t>
      </w:r>
      <w:r>
        <w:t>)</w:t>
      </w:r>
      <w:r w:rsidRPr="00A92C68">
        <w:rPr>
          <w:rStyle w:val="subscript"/>
        </w:rPr>
        <w:t>a</w:t>
      </w:r>
      <w:r>
        <w:t xml:space="preserve"> are the covariant components of vector </w:t>
      </w:r>
      <w:r w:rsidRPr="00131D0A">
        <w:rPr>
          <w:b/>
        </w:rPr>
        <w:t>b</w:t>
      </w:r>
      <w:r w:rsidRPr="00A92C68">
        <w:rPr>
          <w:rStyle w:val="superscript"/>
        </w:rPr>
        <w:t>i</w:t>
      </w:r>
      <w:r>
        <w:t xml:space="preserve"> in x-space. </w:t>
      </w:r>
    </w:p>
    <w:p w14:paraId="5CB1B7BE" w14:textId="77777777" w:rsidR="00152FCA" w:rsidRPr="00771958" w:rsidRDefault="00152FCA" w:rsidP="00152FCA">
      <w:pPr>
        <w:rPr>
          <w:color w:val="FF0000"/>
        </w:rPr>
      </w:pPr>
      <w:r>
        <w:tab/>
      </w:r>
      <w:r w:rsidRPr="00771958">
        <w:rPr>
          <w:color w:val="FF0000"/>
        </w:rPr>
        <w:t xml:space="preserve">Comment:  </w:t>
      </w:r>
      <w:r>
        <w:rPr>
          <w:color w:val="FF0000"/>
        </w:rPr>
        <w:t>(E.2.3) says: if</w:t>
      </w:r>
      <w:r w:rsidRPr="00771958">
        <w:rPr>
          <w:color w:val="FF0000"/>
        </w:rPr>
        <w:t xml:space="preserve"> A and </w:t>
      </w:r>
      <w:r w:rsidRPr="00771958">
        <w:rPr>
          <w:b/>
          <w:color w:val="FF0000"/>
        </w:rPr>
        <w:t>b</w:t>
      </w:r>
      <w:r w:rsidRPr="00771958">
        <w:rPr>
          <w:rStyle w:val="superscript"/>
          <w:color w:val="FF0000"/>
        </w:rPr>
        <w:t>i</w:t>
      </w:r>
      <w:r w:rsidRPr="00771958">
        <w:rPr>
          <w:color w:val="FF0000"/>
        </w:rPr>
        <w:t xml:space="preserve"> are true tensors</w:t>
      </w:r>
      <w:r>
        <w:rPr>
          <w:color w:val="FF0000"/>
        </w:rPr>
        <w:t xml:space="preserve"> under </w:t>
      </w:r>
      <w:r w:rsidRPr="007F6D09">
        <w:rPr>
          <w:b/>
          <w:color w:val="FF0000"/>
        </w:rPr>
        <w:t>F</w:t>
      </w:r>
      <w:r w:rsidRPr="00771958">
        <w:rPr>
          <w:color w:val="FF0000"/>
        </w:rPr>
        <w:t>, then α</w:t>
      </w:r>
      <w:r w:rsidRPr="00771958">
        <w:rPr>
          <w:rStyle w:val="superscript"/>
          <w:color w:val="FF0000"/>
        </w:rPr>
        <w:t>ijk</w:t>
      </w:r>
      <w:r>
        <w:rPr>
          <w:color w:val="FF0000"/>
        </w:rPr>
        <w:t xml:space="preserve"> is a set of scalars under </w:t>
      </w:r>
      <w:r w:rsidRPr="007F6D09">
        <w:rPr>
          <w:b/>
          <w:color w:val="FF0000"/>
        </w:rPr>
        <w:t>F</w:t>
      </w:r>
      <w:r>
        <w:rPr>
          <w:color w:val="FF0000"/>
        </w:rPr>
        <w:t xml:space="preserve"> from contraction rule. </w:t>
      </w:r>
    </w:p>
    <w:p w14:paraId="28E2E757" w14:textId="77777777" w:rsidR="00152FCA" w:rsidRDefault="00152FCA" w:rsidP="00152FCA">
      <w:r>
        <w:tab/>
        <w:t xml:space="preserve">In this manner, a tensor A of any rank can be expanded on an arbitrary complete set of basis vectors, and the coefficients of that expansion can be obtained by the inversion shown above for rank 3. </w:t>
      </w:r>
    </w:p>
    <w:p w14:paraId="23D1BCFD" w14:textId="77777777" w:rsidR="00152FCA" w:rsidRDefault="00152FCA" w:rsidP="00152FCA">
      <w:r>
        <w:tab/>
        <w:t xml:space="preserve">Two special bases are of interest.  </w:t>
      </w:r>
    </w:p>
    <w:p w14:paraId="404BFB38" w14:textId="77777777" w:rsidR="00152FCA" w:rsidRPr="001859E4" w:rsidRDefault="00152FCA" w:rsidP="00152FCA">
      <w:pPr>
        <w:rPr>
          <w:rStyle w:val="superscript"/>
        </w:rPr>
      </w:pPr>
      <w:r>
        <w:tab/>
        <w:t xml:space="preserve">The </w:t>
      </w:r>
      <w:r w:rsidRPr="00A92C68">
        <w:rPr>
          <w:b/>
        </w:rPr>
        <w:t>u</w:t>
      </w:r>
      <w:r>
        <w:rPr>
          <w:rStyle w:val="subscript"/>
        </w:rPr>
        <w:t>i</w:t>
      </w:r>
      <w:r>
        <w:t xml:space="preserve"> are the axis-aligned basis vectors in x-space shown in (7.13.9). For these basis vectors, one </w:t>
      </w:r>
      <w:r w:rsidRPr="00771958">
        <w:rPr>
          <w:color w:val="000000"/>
        </w:rPr>
        <w:t>has (</w:t>
      </w:r>
      <w:r w:rsidRPr="00771958">
        <w:rPr>
          <w:b/>
          <w:color w:val="000000"/>
        </w:rPr>
        <w:t>u</w:t>
      </w:r>
      <w:r w:rsidRPr="00771958">
        <w:rPr>
          <w:rStyle w:val="subscript"/>
          <w:color w:val="000000"/>
        </w:rPr>
        <w:t>i</w:t>
      </w:r>
      <w:r w:rsidRPr="00771958">
        <w:rPr>
          <w:color w:val="000000"/>
        </w:rPr>
        <w:t>)</w:t>
      </w:r>
      <w:r w:rsidRPr="00771958">
        <w:rPr>
          <w:rStyle w:val="superscript"/>
          <w:color w:val="000000"/>
        </w:rPr>
        <w:t>a</w:t>
      </w:r>
      <w:r w:rsidRPr="00771958">
        <w:rPr>
          <w:color w:val="000000"/>
        </w:rPr>
        <w:t xml:space="preserve">  = δ</w:t>
      </w:r>
      <w:r w:rsidRPr="00771958">
        <w:rPr>
          <w:rStyle w:val="subscript"/>
          <w:color w:val="000000"/>
        </w:rPr>
        <w:t>i</w:t>
      </w:r>
      <w:r w:rsidRPr="00771958">
        <w:rPr>
          <w:rStyle w:val="superscript"/>
          <w:color w:val="000000"/>
        </w:rPr>
        <w:t>a</w:t>
      </w:r>
      <w:r w:rsidRPr="00771958">
        <w:rPr>
          <w:color w:val="000000"/>
        </w:rPr>
        <w:t xml:space="preserve"> and  (</w:t>
      </w:r>
      <w:r w:rsidRPr="00771958">
        <w:rPr>
          <w:b/>
          <w:color w:val="000000"/>
        </w:rPr>
        <w:t>u</w:t>
      </w:r>
      <w:r w:rsidRPr="00771958">
        <w:rPr>
          <w:rStyle w:val="superscript"/>
          <w:color w:val="000000"/>
        </w:rPr>
        <w:t>i</w:t>
      </w:r>
      <w:r w:rsidRPr="00771958">
        <w:rPr>
          <w:color w:val="000000"/>
        </w:rPr>
        <w:t>)</w:t>
      </w:r>
      <w:r w:rsidRPr="00771958">
        <w:rPr>
          <w:rStyle w:val="subscript"/>
          <w:color w:val="000000"/>
        </w:rPr>
        <w:t>a</w:t>
      </w:r>
      <w:r w:rsidRPr="00771958">
        <w:rPr>
          <w:color w:val="000000"/>
        </w:rPr>
        <w:t xml:space="preserve">  = δ</w:t>
      </w:r>
      <w:r w:rsidRPr="00771958">
        <w:rPr>
          <w:rStyle w:val="superscript"/>
          <w:color w:val="000000"/>
        </w:rPr>
        <w:t>i</w:t>
      </w:r>
      <w:r w:rsidRPr="00771958">
        <w:rPr>
          <w:rStyle w:val="subscript"/>
          <w:color w:val="000000"/>
        </w:rPr>
        <w:t>a</w:t>
      </w:r>
      <w:r w:rsidRPr="00771958">
        <w:rPr>
          <w:color w:val="000000"/>
        </w:rPr>
        <w:t xml:space="preserve"> .</w:t>
      </w:r>
      <w:r>
        <w:t xml:space="preserve"> If one considers this expansion, </w:t>
      </w:r>
    </w:p>
    <w:p w14:paraId="3DF16DDC" w14:textId="77777777" w:rsidR="00152FCA" w:rsidRDefault="00152FCA" w:rsidP="00152FCA"/>
    <w:p w14:paraId="72105494" w14:textId="77777777" w:rsidR="00152FCA" w:rsidRDefault="00152FCA" w:rsidP="00152FCA">
      <w:r>
        <w:tab/>
        <w:t>A =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t>)</w:t>
      </w:r>
      <w:r>
        <w:tab/>
      </w:r>
      <w:r>
        <w:tab/>
      </w:r>
    </w:p>
    <w:p w14:paraId="7789B2CA" w14:textId="77777777" w:rsidR="00152FCA" w:rsidRDefault="00152FCA" w:rsidP="00152FCA"/>
    <w:p w14:paraId="789CE77D" w14:textId="77777777" w:rsidR="00152FCA" w:rsidRPr="003A5EF0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 xml:space="preserve">where </w:t>
      </w:r>
      <w:r>
        <w:tab/>
        <w:t>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t xml:space="preserve">  =  (u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(u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(u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 = δ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 xml:space="preserve"> δ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 xml:space="preserve"> δ</w:t>
      </w:r>
      <w:r>
        <w:rPr>
          <w:rStyle w:val="subscript"/>
        </w:rPr>
        <w:t>k</w:t>
      </w:r>
      <w:r>
        <w:rPr>
          <w:rStyle w:val="superscript"/>
        </w:rPr>
        <w:t>c</w:t>
      </w:r>
      <w:r>
        <w:tab/>
      </w:r>
      <w:r>
        <w:tab/>
      </w:r>
      <w:r>
        <w:tab/>
      </w:r>
      <w:r>
        <w:tab/>
        <w:t>(E.2.4)</w:t>
      </w:r>
    </w:p>
    <w:p w14:paraId="3669AD35" w14:textId="77777777" w:rsidR="00152FCA" w:rsidRDefault="00152FCA" w:rsidP="00152FCA"/>
    <w:p w14:paraId="0F269B68" w14:textId="77777777" w:rsidR="00152FCA" w:rsidRDefault="00152FCA" w:rsidP="00152FCA">
      <w:r>
        <w:t>then the coefficients are found to be</w:t>
      </w:r>
    </w:p>
    <w:p w14:paraId="57248D64" w14:textId="77777777" w:rsidR="00152FCA" w:rsidRDefault="00152FCA" w:rsidP="00152FCA"/>
    <w:p w14:paraId="30512067" w14:textId="77777777" w:rsidR="00152FCA" w:rsidRPr="003A5EF0" w:rsidRDefault="00152FCA" w:rsidP="00152FCA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Pr="00975DE7">
        <w:rPr>
          <w:rStyle w:val="superscript"/>
        </w:rPr>
        <w:t>ijk</w:t>
      </w:r>
      <w:r>
        <w:t xml:space="preserve">  = A * (</w:t>
      </w:r>
      <w:r>
        <w:rPr>
          <w:b/>
        </w:rPr>
        <w:t>u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u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u</w:t>
      </w:r>
      <w:r w:rsidRPr="00EB7A20">
        <w:rPr>
          <w:rStyle w:val="superscript"/>
        </w:rPr>
        <w:t>k</w:t>
      </w:r>
      <w:r>
        <w:t>)  = A</w:t>
      </w:r>
      <w:r>
        <w:rPr>
          <w:rStyle w:val="superscript"/>
        </w:rPr>
        <w:t xml:space="preserve">abc </w:t>
      </w:r>
      <w:r>
        <w:t>δ</w:t>
      </w:r>
      <w:r w:rsidRPr="0075793A">
        <w:rPr>
          <w:rStyle w:val="superscript"/>
        </w:rPr>
        <w:t>i</w:t>
      </w:r>
      <w:r w:rsidRPr="0075793A">
        <w:rPr>
          <w:rStyle w:val="subscript"/>
        </w:rPr>
        <w:t>a</w:t>
      </w:r>
      <w:r>
        <w:t xml:space="preserve"> δ</w:t>
      </w:r>
      <w:r w:rsidRPr="0075793A">
        <w:rPr>
          <w:rStyle w:val="superscript"/>
        </w:rPr>
        <w:t>j</w:t>
      </w:r>
      <w:r w:rsidRPr="0075793A">
        <w:rPr>
          <w:rStyle w:val="subscript"/>
        </w:rPr>
        <w:t>b</w:t>
      </w:r>
      <w:r>
        <w:t xml:space="preserve"> δ</w:t>
      </w:r>
      <w:r w:rsidRPr="0075793A">
        <w:rPr>
          <w:rStyle w:val="superscript"/>
        </w:rPr>
        <w:t>k</w:t>
      </w:r>
      <w:r w:rsidRPr="0075793A">
        <w:rPr>
          <w:rStyle w:val="subscript"/>
        </w:rPr>
        <w:t>c</w:t>
      </w:r>
      <w:r>
        <w:t xml:space="preserve">  = A</w:t>
      </w:r>
      <w:r>
        <w:rPr>
          <w:rStyle w:val="superscript"/>
        </w:rPr>
        <w:t>ijk</w:t>
      </w:r>
      <w:r>
        <w:tab/>
      </w:r>
      <w:r>
        <w:tab/>
      </w:r>
      <w:r>
        <w:tab/>
      </w:r>
      <w:r>
        <w:tab/>
      </w:r>
      <w:r>
        <w:tab/>
        <w:t>(E.2.5)</w:t>
      </w:r>
    </w:p>
    <w:p w14:paraId="3354D88D" w14:textId="77777777" w:rsidR="00152FCA" w:rsidRDefault="00152FCA" w:rsidP="00152FCA"/>
    <w:p w14:paraId="5904577D" w14:textId="77777777" w:rsidR="00152FCA" w:rsidRDefault="00152FCA" w:rsidP="00152FCA">
      <w:r>
        <w:t xml:space="preserve">so the coefficients are exactly the x-space contravariant components of the tensor A. </w:t>
      </w:r>
    </w:p>
    <w:p w14:paraId="169D2E14" w14:textId="77777777" w:rsidR="00152FCA" w:rsidRDefault="00152FCA" w:rsidP="00152FCA"/>
    <w:p w14:paraId="26FD7CAD" w14:textId="77777777" w:rsidR="00152FCA" w:rsidRPr="00771958" w:rsidRDefault="00152FCA" w:rsidP="00152FCA">
      <w:pPr>
        <w:rPr>
          <w:color w:val="FF0000"/>
        </w:rPr>
      </w:pPr>
      <w:r w:rsidRPr="00771958">
        <w:rPr>
          <w:color w:val="FF0000"/>
        </w:rPr>
        <w:t>How then can α</w:t>
      </w:r>
      <w:r w:rsidRPr="00771958">
        <w:rPr>
          <w:rStyle w:val="superscript"/>
          <w:color w:val="FF0000"/>
        </w:rPr>
        <w:t>ijk</w:t>
      </w:r>
      <w:r w:rsidRPr="00771958">
        <w:rPr>
          <w:color w:val="FF0000"/>
        </w:rPr>
        <w:t xml:space="preserve"> be both </w:t>
      </w:r>
      <w:r>
        <w:rPr>
          <w:color w:val="FF0000"/>
        </w:rPr>
        <w:t xml:space="preserve">a tensor and a set of scalars under F? Big contradiction! No need to go any further here. </w:t>
      </w:r>
    </w:p>
    <w:p w14:paraId="65A4B04B" w14:textId="77777777" w:rsidR="00152FCA" w:rsidRDefault="00152FCA"/>
    <w:p w14:paraId="7A0C16F7" w14:textId="77777777" w:rsidR="00152FCA" w:rsidRDefault="00152FCA">
      <w:r>
        <w:t>*************</w:t>
      </w:r>
    </w:p>
    <w:p w14:paraId="3CDA0D3F" w14:textId="77777777" w:rsidR="00152FCA" w:rsidRDefault="00152FCA"/>
    <w:p w14:paraId="143B0C1F" w14:textId="77777777" w:rsidR="00152FCA" w:rsidRDefault="00152FCA">
      <w:r>
        <w:t xml:space="preserve">I cannot move forward until this Gaping Contradiction is resolved!  It is 3 PM. </w:t>
      </w:r>
    </w:p>
    <w:p w14:paraId="384CB9C2" w14:textId="77777777" w:rsidR="00152FCA" w:rsidRDefault="00152FCA"/>
    <w:p w14:paraId="727F1FAA" w14:textId="77777777" w:rsidR="00152FCA" w:rsidRDefault="00152FCA">
      <w:r>
        <w:t xml:space="preserve">Think about the setup sequence. </w:t>
      </w:r>
    </w:p>
    <w:p w14:paraId="11EEB4F2" w14:textId="77777777" w:rsidR="00152FCA" w:rsidRDefault="00152FCA"/>
    <w:p w14:paraId="0DA068E1" w14:textId="77777777" w:rsidR="00152FCA" w:rsidRDefault="00152FCA">
      <w:r>
        <w:t xml:space="preserve">1. Someone hands me an arbitrary </w:t>
      </w:r>
      <w:r w:rsidRPr="00152FCA">
        <w:rPr>
          <w:b/>
        </w:rPr>
        <w:t>x</w:t>
      </w:r>
      <w:r>
        <w:t xml:space="preserve">' = </w:t>
      </w:r>
      <w:r w:rsidRPr="00152FCA">
        <w:rPr>
          <w:b/>
        </w:rPr>
        <w:t>F</w:t>
      </w:r>
      <w:r>
        <w:t>(</w:t>
      </w:r>
      <w:r w:rsidRPr="00152FCA">
        <w:rPr>
          <w:b/>
        </w:rPr>
        <w:t>x</w:t>
      </w:r>
      <w:r>
        <w:t xml:space="preserve">) transformation. </w:t>
      </w:r>
    </w:p>
    <w:p w14:paraId="5DE445B8" w14:textId="77777777" w:rsidR="00152FCA" w:rsidRDefault="00152FCA"/>
    <w:p w14:paraId="195396B6" w14:textId="77777777" w:rsidR="00B440D7" w:rsidRPr="00B440D7" w:rsidRDefault="00152FCA" w:rsidP="00B440D7">
      <w:r>
        <w:t xml:space="preserve">2. Someone else hands me a set of basis vectors </w:t>
      </w:r>
      <w:r w:rsidRPr="00152FCA">
        <w:rPr>
          <w:b/>
        </w:rPr>
        <w:t>b</w:t>
      </w:r>
      <w:r>
        <w:rPr>
          <w:rStyle w:val="subscript"/>
        </w:rPr>
        <w:t>i</w:t>
      </w:r>
      <w:r>
        <w:t xml:space="preserve"> that exist in x-space. Using my dual theory, I am able to compute the reciprocal vectors </w:t>
      </w:r>
      <w:r w:rsidRPr="00152FCA">
        <w:rPr>
          <w:b/>
        </w:rPr>
        <w:t>b</w:t>
      </w:r>
      <w:r>
        <w:rPr>
          <w:rStyle w:val="superscript"/>
        </w:rPr>
        <w:t>i</w:t>
      </w:r>
      <w:r>
        <w:t xml:space="preserve">, and I can compute </w:t>
      </w:r>
      <w:r w:rsidR="004F4916">
        <w:t>w'</w:t>
      </w:r>
      <w:r w:rsidR="004F4916">
        <w:rPr>
          <w:rStyle w:val="subscript"/>
        </w:rPr>
        <w:t>nm</w:t>
      </w:r>
      <w:r w:rsidR="004F4916">
        <w:t xml:space="preserve">  ≡ </w:t>
      </w:r>
      <w:r w:rsidR="004F4916">
        <w:rPr>
          <w:b/>
          <w:color w:val="000000"/>
        </w:rPr>
        <w:t>b</w:t>
      </w:r>
      <w:r w:rsidR="004F4916" w:rsidRPr="007559C1">
        <w:rPr>
          <w:rStyle w:val="subscript"/>
          <w:color w:val="000000"/>
        </w:rPr>
        <w:t>n</w:t>
      </w:r>
      <w:r w:rsidR="004F4916" w:rsidRPr="007559C1">
        <w:rPr>
          <w:color w:val="000000"/>
        </w:rPr>
        <w:t xml:space="preserve"> </w:t>
      </w:r>
      <w:r w:rsidR="004F4916" w:rsidRPr="007559C1">
        <w:rPr>
          <w:color w:val="000000"/>
        </w:rPr>
        <w:sym w:font="Symbol" w:char="F0B7"/>
      </w:r>
      <w:r w:rsidR="004F4916" w:rsidRPr="007559C1">
        <w:rPr>
          <w:color w:val="000000"/>
        </w:rPr>
        <w:t xml:space="preserve"> </w:t>
      </w:r>
      <w:r w:rsidR="004F4916">
        <w:rPr>
          <w:b/>
          <w:color w:val="000000"/>
        </w:rPr>
        <w:t>b</w:t>
      </w:r>
      <w:r w:rsidR="004F4916" w:rsidRPr="007559C1">
        <w:rPr>
          <w:rStyle w:val="subscript"/>
          <w:color w:val="000000"/>
        </w:rPr>
        <w:t>m</w:t>
      </w:r>
      <w:r w:rsidR="00B440D7">
        <w:t xml:space="preserve">. This thing is then what raises and lowers labels:    </w:t>
      </w:r>
      <w:r w:rsidR="00B440D7">
        <w:rPr>
          <w:b/>
          <w:color w:val="000000"/>
        </w:rPr>
        <w:t>b</w:t>
      </w:r>
      <w:r w:rsidR="00B440D7" w:rsidRPr="007559C1">
        <w:rPr>
          <w:rStyle w:val="superscript"/>
          <w:color w:val="000000"/>
        </w:rPr>
        <w:t>n</w:t>
      </w:r>
      <w:r w:rsidR="00B440D7" w:rsidRPr="007559C1">
        <w:rPr>
          <w:color w:val="000000"/>
        </w:rPr>
        <w:t xml:space="preserve"> = </w:t>
      </w:r>
      <w:r w:rsidR="00B440D7">
        <w:rPr>
          <w:color w:val="000000"/>
        </w:rPr>
        <w:t>w</w:t>
      </w:r>
      <w:r w:rsidR="00B440D7" w:rsidRPr="007559C1">
        <w:rPr>
          <w:color w:val="000000"/>
        </w:rPr>
        <w:t>'</w:t>
      </w:r>
      <w:r w:rsidR="00B440D7" w:rsidRPr="007559C1">
        <w:rPr>
          <w:rStyle w:val="superscript"/>
          <w:color w:val="000000"/>
        </w:rPr>
        <w:t>ni</w:t>
      </w:r>
      <w:r w:rsidR="00B440D7" w:rsidRPr="007559C1">
        <w:rPr>
          <w:b/>
          <w:color w:val="000000"/>
        </w:rPr>
        <w:t xml:space="preserve"> </w:t>
      </w:r>
      <w:r w:rsidR="00B440D7">
        <w:rPr>
          <w:b/>
          <w:color w:val="000000"/>
        </w:rPr>
        <w:t>b</w:t>
      </w:r>
      <w:r w:rsidR="00B440D7" w:rsidRPr="007559C1">
        <w:rPr>
          <w:rStyle w:val="subscript"/>
          <w:color w:val="000000"/>
        </w:rPr>
        <w:t>i</w:t>
      </w:r>
      <w:r w:rsidR="00B440D7">
        <w:rPr>
          <w:rStyle w:val="subscript"/>
          <w:color w:val="000000"/>
        </w:rPr>
        <w:t xml:space="preserve">, </w:t>
      </w:r>
      <w:r w:rsidR="00B440D7">
        <w:rPr>
          <w:b/>
          <w:color w:val="000000"/>
        </w:rPr>
        <w:t>b</w:t>
      </w:r>
      <w:r w:rsidR="00B440D7" w:rsidRPr="007559C1">
        <w:rPr>
          <w:b/>
          <w:color w:val="000000"/>
        </w:rPr>
        <w:t>'</w:t>
      </w:r>
      <w:r w:rsidR="00B440D7" w:rsidRPr="007559C1">
        <w:rPr>
          <w:rStyle w:val="superscript"/>
          <w:color w:val="000000"/>
        </w:rPr>
        <w:t>n</w:t>
      </w:r>
      <w:r w:rsidR="00B440D7" w:rsidRPr="007559C1">
        <w:rPr>
          <w:color w:val="000000"/>
        </w:rPr>
        <w:t xml:space="preserve"> = </w:t>
      </w:r>
      <w:r w:rsidR="00B440D7">
        <w:rPr>
          <w:color w:val="000000"/>
        </w:rPr>
        <w:t>w</w:t>
      </w:r>
      <w:r w:rsidR="00B440D7" w:rsidRPr="007559C1">
        <w:rPr>
          <w:color w:val="000000"/>
        </w:rPr>
        <w:t>'</w:t>
      </w:r>
      <w:r w:rsidR="00B440D7" w:rsidRPr="007559C1">
        <w:rPr>
          <w:rStyle w:val="superscript"/>
          <w:color w:val="000000"/>
        </w:rPr>
        <w:t>ni</w:t>
      </w:r>
      <w:r w:rsidR="00B440D7" w:rsidRPr="007559C1">
        <w:rPr>
          <w:b/>
          <w:color w:val="000000"/>
        </w:rPr>
        <w:t xml:space="preserve"> </w:t>
      </w:r>
      <w:r w:rsidR="00B440D7">
        <w:rPr>
          <w:b/>
          <w:color w:val="000000"/>
        </w:rPr>
        <w:t>b</w:t>
      </w:r>
      <w:r w:rsidR="00B440D7" w:rsidRPr="007559C1">
        <w:rPr>
          <w:b/>
          <w:color w:val="000000"/>
        </w:rPr>
        <w:t>'</w:t>
      </w:r>
      <w:r w:rsidR="00B440D7" w:rsidRPr="007559C1">
        <w:rPr>
          <w:rStyle w:val="subscript"/>
          <w:color w:val="000000"/>
        </w:rPr>
        <w:t>i</w:t>
      </w:r>
      <w:r w:rsidR="00B440D7">
        <w:t xml:space="preserve">from (7.18.6), </w:t>
      </w:r>
    </w:p>
    <w:p w14:paraId="36C9890D" w14:textId="77777777" w:rsidR="004F4916" w:rsidRPr="004F4916" w:rsidRDefault="004F4916"/>
    <w:p w14:paraId="6C9B95C1" w14:textId="77777777" w:rsidR="00152FCA" w:rsidRDefault="004F4916">
      <w:r>
        <w:lastRenderedPageBreak/>
        <w:t>3</w:t>
      </w:r>
      <w:r w:rsidR="00152FCA">
        <w:t xml:space="preserve">. In x-space it is still an arbitrary metric tensor g. </w:t>
      </w:r>
    </w:p>
    <w:p w14:paraId="27CD0BBE" w14:textId="77777777" w:rsidR="004F4916" w:rsidRDefault="004F4916"/>
    <w:p w14:paraId="004850F8" w14:textId="77777777" w:rsidR="004F4916" w:rsidRDefault="004F4916">
      <w:r>
        <w:t>4. I then define "by definition" vectors in x'-space such that</w:t>
      </w:r>
    </w:p>
    <w:p w14:paraId="7156DE82" w14:textId="77777777" w:rsidR="004F4916" w:rsidRDefault="004F4916"/>
    <w:p w14:paraId="2CA305B5" w14:textId="77777777" w:rsidR="004F4916" w:rsidRDefault="004F4916">
      <w:r>
        <w:tab/>
        <w:t>(</w:t>
      </w:r>
      <w:r>
        <w:rPr>
          <w:b/>
          <w:color w:val="000000"/>
        </w:rPr>
        <w:t>b'</w:t>
      </w:r>
      <w:r w:rsidRPr="007559C1">
        <w:rPr>
          <w:rStyle w:val="subscript"/>
          <w:color w:val="000000"/>
        </w:rPr>
        <w:t>n</w:t>
      </w:r>
      <w:r>
        <w:t>)</w:t>
      </w:r>
      <w:r>
        <w:rPr>
          <w:rStyle w:val="superscript"/>
        </w:rPr>
        <w:t>i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>
        <w:rPr>
          <w:b/>
          <w:color w:val="000000"/>
        </w:rPr>
        <w:t>b</w:t>
      </w:r>
      <w:r w:rsidRPr="007559C1">
        <w:rPr>
          <w:rStyle w:val="subscript"/>
          <w:color w:val="000000"/>
        </w:rPr>
        <w:t>n</w:t>
      </w:r>
      <w:r>
        <w:t>)</w:t>
      </w:r>
      <w:r>
        <w:rPr>
          <w:rStyle w:val="superscript"/>
        </w:rPr>
        <w:t>j</w:t>
      </w:r>
      <w:r>
        <w:t xml:space="preserve"> </w:t>
      </w:r>
      <w:r>
        <w:tab/>
      </w:r>
      <w:r>
        <w:tab/>
      </w:r>
      <w:r>
        <w:tab/>
        <w:t xml:space="preserve">where R comes from </w:t>
      </w:r>
      <w:r w:rsidRPr="004F4916">
        <w:rPr>
          <w:b/>
        </w:rPr>
        <w:t>F</w:t>
      </w:r>
      <w:r>
        <w:t xml:space="preserve">. </w:t>
      </w:r>
    </w:p>
    <w:p w14:paraId="051EC8F3" w14:textId="77777777" w:rsidR="004F4916" w:rsidRDefault="004F4916"/>
    <w:p w14:paraId="090FBDBD" w14:textId="77777777" w:rsidR="004F4916" w:rsidRPr="00D223B6" w:rsidRDefault="004F4916">
      <w:r>
        <w:t xml:space="preserve">I expect these in general NOT to be axis-aligned in x'-space. </w:t>
      </w:r>
      <w:r w:rsidR="00D223B6">
        <w:t>Nevertheless, without doubt, (</w:t>
      </w:r>
      <w:r w:rsidR="00D223B6">
        <w:rPr>
          <w:b/>
          <w:color w:val="000000"/>
        </w:rPr>
        <w:t>b</w:t>
      </w:r>
      <w:r w:rsidR="00D223B6" w:rsidRPr="007559C1">
        <w:rPr>
          <w:rStyle w:val="subscript"/>
          <w:color w:val="000000"/>
        </w:rPr>
        <w:t>n</w:t>
      </w:r>
      <w:r w:rsidR="00D223B6">
        <w:t>)</w:t>
      </w:r>
      <w:r w:rsidR="00D223B6">
        <w:rPr>
          <w:rStyle w:val="superscript"/>
        </w:rPr>
        <w:t>j</w:t>
      </w:r>
      <w:r w:rsidR="00D223B6">
        <w:t xml:space="preserve"> are the components of a contravariant vector under </w:t>
      </w:r>
      <w:r w:rsidR="00D223B6" w:rsidRPr="00D223B6">
        <w:rPr>
          <w:b/>
        </w:rPr>
        <w:t>F</w:t>
      </w:r>
      <w:r w:rsidR="00D223B6">
        <w:t xml:space="preserve">. This is an example of "contravariant by definition". </w:t>
      </w:r>
    </w:p>
    <w:p w14:paraId="3BEEBCA0" w14:textId="77777777" w:rsidR="004F4916" w:rsidRDefault="004F4916"/>
    <w:p w14:paraId="50C70C1B" w14:textId="77777777" w:rsidR="004F4916" w:rsidRDefault="004F4916">
      <w:r>
        <w:t>5. Question: is this true</w:t>
      </w:r>
    </w:p>
    <w:p w14:paraId="7F285AAC" w14:textId="77777777" w:rsidR="004F4916" w:rsidRDefault="004F4916"/>
    <w:p w14:paraId="4A2B63C8" w14:textId="77777777" w:rsidR="004F4916" w:rsidRDefault="004F4916">
      <w:r>
        <w:tab/>
      </w:r>
      <w:r w:rsidRPr="004F4916">
        <w:rPr>
          <w:b/>
        </w:rPr>
        <w:t>b</w:t>
      </w:r>
      <w:r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4F4916">
        <w:rPr>
          <w:b/>
        </w:rPr>
        <w:t>b</w:t>
      </w:r>
      <w:r>
        <w:t>'</w:t>
      </w:r>
      <w:r w:rsidR="000A5665">
        <w:rPr>
          <w:rStyle w:val="subscript"/>
        </w:rPr>
        <w:t>m</w:t>
      </w:r>
      <w:r>
        <w:t xml:space="preserve"> = </w:t>
      </w:r>
      <w:r w:rsidRPr="004F4916"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4F4916">
        <w:rPr>
          <w:b/>
        </w:rPr>
        <w:t>b</w:t>
      </w:r>
      <w:r>
        <w:rPr>
          <w:rStyle w:val="subscript"/>
        </w:rPr>
        <w:t>m</w:t>
      </w:r>
      <w:r>
        <w:t xml:space="preserve">  ?</w:t>
      </w:r>
    </w:p>
    <w:p w14:paraId="7D9FCDB0" w14:textId="77777777" w:rsidR="004F4916" w:rsidRDefault="004F4916"/>
    <w:p w14:paraId="76A2D790" w14:textId="77777777" w:rsidR="004F4916" w:rsidRDefault="004F4916">
      <w:r>
        <w:t>How is the dot product defined here?  It is defined by</w:t>
      </w:r>
      <w:r w:rsidRPr="004F4916">
        <w:rPr>
          <w:b/>
        </w:rPr>
        <w:t xml:space="preserve"> x</w:t>
      </w:r>
      <w:r>
        <w:t xml:space="preserve">' = </w:t>
      </w:r>
      <w:r w:rsidRPr="004F4916">
        <w:rPr>
          <w:b/>
        </w:rPr>
        <w:t>F</w:t>
      </w:r>
      <w:r>
        <w:t>(</w:t>
      </w:r>
      <w:r w:rsidRPr="004F4916">
        <w:rPr>
          <w:b/>
        </w:rPr>
        <w:t>x</w:t>
      </w:r>
      <w:r>
        <w:t>) in the usual way and we have</w:t>
      </w:r>
    </w:p>
    <w:p w14:paraId="6034AE9D" w14:textId="77777777" w:rsidR="004F4916" w:rsidRDefault="004F4916"/>
    <w:p w14:paraId="601BAE40" w14:textId="77777777" w:rsidR="004F4916" w:rsidRDefault="004F4916">
      <w:r>
        <w:tab/>
        <w:t>g'</w:t>
      </w:r>
      <w:r>
        <w:rPr>
          <w:rStyle w:val="subscript"/>
        </w:rPr>
        <w:t>ab</w:t>
      </w:r>
      <w:r>
        <w:t xml:space="preserve"> = </w:t>
      </w:r>
      <w:r w:rsidRPr="004F4916">
        <w:rPr>
          <w:b/>
        </w:rPr>
        <w:t>e</w:t>
      </w:r>
      <w:r>
        <w:rPr>
          <w:rStyle w:val="subscript"/>
        </w:rPr>
        <w:t>a</w:t>
      </w:r>
      <w:r>
        <w:sym w:font="Symbol" w:char="F0B7"/>
      </w:r>
      <w:r w:rsidR="00B440D7">
        <w:t xml:space="preserve"> </w:t>
      </w:r>
      <w:r w:rsidRPr="004F4916">
        <w:rPr>
          <w:b/>
        </w:rPr>
        <w:t>e</w:t>
      </w:r>
      <w:r>
        <w:rPr>
          <w:rStyle w:val="subscript"/>
        </w:rPr>
        <w:t>b</w:t>
      </w:r>
      <w:r>
        <w:t xml:space="preserve"> </w:t>
      </w:r>
      <w:r>
        <w:tab/>
      </w:r>
      <w:r>
        <w:tab/>
        <w:t xml:space="preserve">where </w:t>
      </w:r>
      <w:r w:rsidRPr="004F4916">
        <w:rPr>
          <w:b/>
        </w:rPr>
        <w:t>e</w:t>
      </w:r>
      <w:r>
        <w:rPr>
          <w:rStyle w:val="subscript"/>
        </w:rPr>
        <w:t>n</w:t>
      </w:r>
      <w:r>
        <w:t xml:space="preserve"> are the tangent base vectors for </w:t>
      </w:r>
      <w:r w:rsidRPr="004F4916">
        <w:rPr>
          <w:b/>
        </w:rPr>
        <w:t>e</w:t>
      </w:r>
      <w:r>
        <w:rPr>
          <w:rStyle w:val="subscript"/>
        </w:rPr>
        <w:t>n</w:t>
      </w:r>
    </w:p>
    <w:p w14:paraId="20F8B8B3" w14:textId="77777777" w:rsidR="004F4916" w:rsidRDefault="004F4916"/>
    <w:p w14:paraId="00D270A4" w14:textId="77777777" w:rsidR="004F4916" w:rsidRDefault="004F4916">
      <w:r>
        <w:t>The dot product is then determined by this g'</w:t>
      </w:r>
      <w:r>
        <w:rPr>
          <w:rStyle w:val="subscript"/>
        </w:rPr>
        <w:t>ab</w:t>
      </w:r>
      <w:r w:rsidR="000A5665">
        <w:t xml:space="preserve"> as usual in x'-space, and g</w:t>
      </w:r>
      <w:r w:rsidR="000A5665">
        <w:rPr>
          <w:rStyle w:val="subscript"/>
        </w:rPr>
        <w:t>ab</w:t>
      </w:r>
      <w:r w:rsidR="000A5665">
        <w:t xml:space="preserve"> in x-space. So</w:t>
      </w:r>
    </w:p>
    <w:p w14:paraId="2437ED3E" w14:textId="77777777" w:rsidR="000A5665" w:rsidRDefault="000A5665"/>
    <w:p w14:paraId="109516B4" w14:textId="77777777" w:rsidR="000A5665" w:rsidRDefault="000A5665">
      <w:r>
        <w:tab/>
        <w:t xml:space="preserve"> </w:t>
      </w:r>
      <w:r w:rsidRPr="004F4916"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4F4916">
        <w:rPr>
          <w:b/>
        </w:rPr>
        <w:t>b</w:t>
      </w:r>
      <w:r>
        <w:rPr>
          <w:rStyle w:val="subscript"/>
        </w:rPr>
        <w:t>m</w:t>
      </w:r>
      <w:r>
        <w:t xml:space="preserve">  = g</w:t>
      </w:r>
      <w:r>
        <w:rPr>
          <w:rStyle w:val="subscript"/>
        </w:rPr>
        <w:t>ab</w:t>
      </w:r>
      <w:r>
        <w:t xml:space="preserve"> (b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(b</w:t>
      </w:r>
      <w:r w:rsidR="00B440D7">
        <w:rPr>
          <w:rStyle w:val="subscript"/>
        </w:rPr>
        <w:t>m</w:t>
      </w:r>
      <w:r>
        <w:t>)</w:t>
      </w:r>
      <w:r>
        <w:rPr>
          <w:rStyle w:val="superscript"/>
        </w:rPr>
        <w:t>b</w:t>
      </w:r>
    </w:p>
    <w:p w14:paraId="4294B8B1" w14:textId="77777777" w:rsidR="000A5665" w:rsidRDefault="000A5665"/>
    <w:p w14:paraId="5E7E3075" w14:textId="77777777" w:rsidR="000A5665" w:rsidRDefault="000A5665" w:rsidP="000A5665">
      <w:r>
        <w:tab/>
      </w:r>
      <w:r w:rsidRPr="004F4916">
        <w:rPr>
          <w:b/>
        </w:rPr>
        <w:t>b</w:t>
      </w:r>
      <w:r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4F4916">
        <w:rPr>
          <w:b/>
        </w:rPr>
        <w:t>b</w:t>
      </w:r>
      <w:r>
        <w:t>'</w:t>
      </w:r>
      <w:r>
        <w:rPr>
          <w:rStyle w:val="subscript"/>
        </w:rPr>
        <w:t>m</w:t>
      </w:r>
      <w:r>
        <w:t xml:space="preserve">  =  g'</w:t>
      </w:r>
      <w:r>
        <w:rPr>
          <w:rStyle w:val="subscript"/>
        </w:rPr>
        <w:t>ab</w:t>
      </w:r>
      <w:r>
        <w:t xml:space="preserve"> (b'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(b'</w:t>
      </w:r>
      <w:r w:rsidR="00B440D7">
        <w:rPr>
          <w:rStyle w:val="subscript"/>
        </w:rPr>
        <w:t>m</w:t>
      </w:r>
      <w:r>
        <w:t>)</w:t>
      </w:r>
      <w:r>
        <w:rPr>
          <w:rStyle w:val="superscript"/>
        </w:rPr>
        <w:t>b</w:t>
      </w:r>
      <w:r>
        <w:t xml:space="preserve"> </w:t>
      </w:r>
    </w:p>
    <w:p w14:paraId="2A15EC0C" w14:textId="77777777" w:rsidR="000A5665" w:rsidRDefault="000A5665" w:rsidP="000A5665"/>
    <w:p w14:paraId="260D3F49" w14:textId="77777777" w:rsidR="000A5665" w:rsidRPr="000A5665" w:rsidRDefault="000A5665" w:rsidP="000A5665">
      <w:pPr>
        <w:rPr>
          <w:rFonts w:ascii="Courier New" w:hAnsi="Courier New"/>
          <w:b/>
          <w:sz w:val="24"/>
          <w:vertAlign w:val="subscript"/>
        </w:rPr>
      </w:pPr>
      <w:r>
        <w:t>I think these will be equal if we use (b'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 xml:space="preserve"> (b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a'</w:t>
      </w:r>
      <w:r>
        <w:t xml:space="preserve"> from the usual matrix rule</w:t>
      </w:r>
      <w:r w:rsidR="00B440D7">
        <w:t>, to wit</w:t>
      </w:r>
    </w:p>
    <w:p w14:paraId="65418C77" w14:textId="77777777" w:rsidR="000A5665" w:rsidRDefault="000A5665" w:rsidP="000A5665"/>
    <w:p w14:paraId="1EB68CDF" w14:textId="77777777" w:rsidR="000A5665" w:rsidRDefault="000A5665" w:rsidP="000A5665">
      <w:r>
        <w:tab/>
        <w:t>g'</w:t>
      </w:r>
      <w:r>
        <w:rPr>
          <w:rStyle w:val="subscript"/>
        </w:rPr>
        <w:t>ab</w:t>
      </w:r>
      <w:r>
        <w:t xml:space="preserve"> (b'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(b'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b</w:t>
      </w:r>
      <w:r>
        <w:t xml:space="preserve">  = g'</w:t>
      </w:r>
      <w:r>
        <w:rPr>
          <w:rStyle w:val="subscript"/>
        </w:rPr>
        <w:t>ab</w:t>
      </w:r>
      <w:r>
        <w:t xml:space="preserve"> 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 xml:space="preserve"> (b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a'</w:t>
      </w:r>
      <w:r>
        <w:t>R</w:t>
      </w:r>
      <w:r w:rsidR="00B440D7">
        <w:rPr>
          <w:rStyle w:val="superscript"/>
        </w:rPr>
        <w:t>b</w:t>
      </w:r>
      <w:r w:rsidR="00B440D7">
        <w:rPr>
          <w:rStyle w:val="subscript"/>
        </w:rPr>
        <w:t>b</w:t>
      </w:r>
      <w:r>
        <w:rPr>
          <w:rStyle w:val="subscript"/>
        </w:rPr>
        <w:t>'</w:t>
      </w:r>
      <w:r>
        <w:t xml:space="preserve"> (b</w:t>
      </w:r>
      <w:r w:rsidR="00B440D7">
        <w:rPr>
          <w:rStyle w:val="subscript"/>
        </w:rPr>
        <w:t>m</w:t>
      </w:r>
      <w:r>
        <w:t>)</w:t>
      </w:r>
      <w:r w:rsidR="00B440D7">
        <w:rPr>
          <w:rStyle w:val="superscript"/>
        </w:rPr>
        <w:t>b</w:t>
      </w:r>
      <w:r>
        <w:rPr>
          <w:rStyle w:val="superscript"/>
        </w:rPr>
        <w:t>'</w:t>
      </w:r>
      <w:r w:rsidR="00B440D7">
        <w:t xml:space="preserve"> </w:t>
      </w:r>
    </w:p>
    <w:p w14:paraId="5C47001B" w14:textId="77777777" w:rsidR="00B440D7" w:rsidRDefault="00B440D7" w:rsidP="000A5665"/>
    <w:p w14:paraId="2ADBF562" w14:textId="77777777" w:rsidR="00B440D7" w:rsidRDefault="00B440D7" w:rsidP="000A5665">
      <w:r>
        <w:tab/>
      </w:r>
      <w:r>
        <w:tab/>
        <w:t>=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 xml:space="preserve">  g'</w:t>
      </w:r>
      <w:r>
        <w:rPr>
          <w:rStyle w:val="subscript"/>
        </w:rPr>
        <w:t xml:space="preserve">ab </w:t>
      </w:r>
      <w:r>
        <w:t xml:space="preserve"> (b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a'</w:t>
      </w:r>
      <w:r>
        <w:t xml:space="preserve"> (b</w:t>
      </w:r>
      <w:r>
        <w:rPr>
          <w:rStyle w:val="subscript"/>
        </w:rPr>
        <w:t>m</w:t>
      </w:r>
      <w:r>
        <w:t>)</w:t>
      </w:r>
      <w:r>
        <w:rPr>
          <w:rStyle w:val="superscript"/>
        </w:rPr>
        <w:t>b'</w:t>
      </w:r>
      <w:r>
        <w:t xml:space="preserve">  = g</w:t>
      </w:r>
      <w:r>
        <w:rPr>
          <w:rStyle w:val="subscript"/>
        </w:rPr>
        <w:t xml:space="preserve">a'b' </w:t>
      </w:r>
      <w:r>
        <w:t xml:space="preserve"> (b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a'</w:t>
      </w:r>
      <w:r>
        <w:t xml:space="preserve"> (b</w:t>
      </w:r>
      <w:r>
        <w:rPr>
          <w:rStyle w:val="subscript"/>
        </w:rPr>
        <w:t>m</w:t>
      </w:r>
      <w:r>
        <w:t>)</w:t>
      </w:r>
      <w:r>
        <w:rPr>
          <w:rStyle w:val="superscript"/>
        </w:rPr>
        <w:t>b'</w:t>
      </w:r>
      <w:r>
        <w:t xml:space="preserve">  QED</w:t>
      </w:r>
    </w:p>
    <w:p w14:paraId="536187D1" w14:textId="77777777" w:rsidR="00B440D7" w:rsidRDefault="00B440D7" w:rsidP="000A5665"/>
    <w:p w14:paraId="5FA4473F" w14:textId="77777777" w:rsidR="00B440D7" w:rsidRDefault="00B440D7" w:rsidP="000A5665">
      <w:r>
        <w:t xml:space="preserve">So I don't think there is a problem here. </w:t>
      </w:r>
    </w:p>
    <w:p w14:paraId="3C4E326C" w14:textId="77777777" w:rsidR="00B440D7" w:rsidRDefault="00B440D7" w:rsidP="000A5665"/>
    <w:p w14:paraId="1EF140B6" w14:textId="77777777" w:rsidR="00B440D7" w:rsidRDefault="00B440D7" w:rsidP="000A5665">
      <w:r>
        <w:t xml:space="preserve">6. Comment:  g' raises and lowers </w:t>
      </w:r>
      <w:r w:rsidRPr="00B440D7">
        <w:rPr>
          <w:i/>
        </w:rPr>
        <w:t>indices</w:t>
      </w:r>
      <w:r>
        <w:t xml:space="preserve"> on  (b'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, but it w' raises and lowers labels on b</w:t>
      </w:r>
      <w:r>
        <w:rPr>
          <w:rStyle w:val="subscript"/>
        </w:rPr>
        <w:t>n</w:t>
      </w:r>
      <w:r>
        <w:t xml:space="preserve">,  so be careful with this. </w:t>
      </w:r>
    </w:p>
    <w:p w14:paraId="284C5A0A" w14:textId="77777777" w:rsidR="00D223B6" w:rsidRDefault="00D223B6" w:rsidP="000A5665"/>
    <w:p w14:paraId="1426F5E5" w14:textId="77777777" w:rsidR="00D223B6" w:rsidRDefault="00D223B6" w:rsidP="000A5665">
      <w:r>
        <w:t xml:space="preserve">7. Consider now: </w:t>
      </w:r>
    </w:p>
    <w:p w14:paraId="35B417E0" w14:textId="77777777" w:rsidR="00D223B6" w:rsidRDefault="00D223B6" w:rsidP="000A5665"/>
    <w:p w14:paraId="5904C35E" w14:textId="77777777" w:rsidR="00D223B6" w:rsidRDefault="00D223B6" w:rsidP="000A5665">
      <w:r>
        <w:tab/>
      </w:r>
      <w:r>
        <w:tab/>
        <w:t>A</w:t>
      </w:r>
      <w:r>
        <w:rPr>
          <w:rStyle w:val="superscript"/>
        </w:rPr>
        <w:t>abc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</w:t>
      </w:r>
      <w:r>
        <w:tab/>
      </w:r>
      <w:r>
        <w:tab/>
      </w:r>
      <w:r>
        <w:tab/>
        <w:t>(E.2.1)</w:t>
      </w:r>
      <w:r>
        <w:tab/>
      </w:r>
    </w:p>
    <w:p w14:paraId="26C7C292" w14:textId="77777777" w:rsidR="00D223B6" w:rsidRDefault="00D223B6" w:rsidP="000A5665"/>
    <w:p w14:paraId="58801136" w14:textId="77777777" w:rsidR="000A5665" w:rsidRDefault="00D223B6" w:rsidP="000A5665">
      <w:r>
        <w:t>We know that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is a contravariant vector. And 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is then a contravariant rank-3 tensor since it is an outer product. We are linearly combining these with </w:t>
      </w:r>
      <w:r w:rsidRPr="00D223B6">
        <w:rPr>
          <w:i/>
        </w:rPr>
        <w:t>coefficients</w:t>
      </w:r>
      <w:r>
        <w:t xml:space="preserve">  α</w:t>
      </w:r>
      <w:r w:rsidRPr="00975DE7">
        <w:rPr>
          <w:rStyle w:val="superscript"/>
        </w:rPr>
        <w:t>ijk</w:t>
      </w:r>
      <w:r>
        <w:t xml:space="preserve"> . Since the sum of two contravariant tensors is again a contravariant tensor, we know that A</w:t>
      </w:r>
      <w:r>
        <w:rPr>
          <w:rStyle w:val="superscript"/>
        </w:rPr>
        <w:t>abc</w:t>
      </w:r>
      <w:r>
        <w:t xml:space="preserve"> is a contravariant rank-3 tensor, and this is all "under </w:t>
      </w:r>
      <w:r w:rsidRPr="00D223B6">
        <w:rPr>
          <w:b/>
        </w:rPr>
        <w:t>F</w:t>
      </w:r>
      <w:r>
        <w:t xml:space="preserve">". </w:t>
      </w:r>
      <w:r w:rsidR="000B180D">
        <w:t xml:space="preserve"> But this assumes that the coefficients α</w:t>
      </w:r>
      <w:r w:rsidR="000B180D" w:rsidRPr="00975DE7">
        <w:rPr>
          <w:rStyle w:val="superscript"/>
        </w:rPr>
        <w:t>ijk</w:t>
      </w:r>
      <w:r w:rsidR="000B180D">
        <w:t xml:space="preserve"> are scalars under </w:t>
      </w:r>
      <w:r w:rsidR="000B180D" w:rsidRPr="000B180D">
        <w:rPr>
          <w:b/>
        </w:rPr>
        <w:t>F</w:t>
      </w:r>
      <w:r w:rsidR="000B180D">
        <w:t xml:space="preserve"> !  Only then can you conclude that A</w:t>
      </w:r>
      <w:r w:rsidR="000B180D">
        <w:rPr>
          <w:rStyle w:val="superscript"/>
        </w:rPr>
        <w:t>abc</w:t>
      </w:r>
      <w:r w:rsidR="000B180D">
        <w:t xml:space="preserve"> is a rank-3 contravariant tensor. </w:t>
      </w:r>
    </w:p>
    <w:p w14:paraId="44212AF8" w14:textId="77777777" w:rsidR="000B180D" w:rsidRDefault="000B180D" w:rsidP="000A5665"/>
    <w:p w14:paraId="477A4A94" w14:textId="77777777" w:rsidR="000B180D" w:rsidRDefault="000B180D" w:rsidP="000A5665">
      <w:r>
        <w:lastRenderedPageBreak/>
        <w:t>8. I think my (E.2.3) is correct in stating</w:t>
      </w:r>
    </w:p>
    <w:p w14:paraId="398BEB7B" w14:textId="77777777" w:rsidR="000B180D" w:rsidRDefault="000B180D" w:rsidP="000A5665"/>
    <w:p w14:paraId="47D58DBF" w14:textId="77777777" w:rsidR="000B180D" w:rsidRDefault="000B180D" w:rsidP="000B180D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Pr="00975DE7">
        <w:rPr>
          <w:rStyle w:val="superscript"/>
        </w:rPr>
        <w:t>ijk</w:t>
      </w:r>
      <w:r>
        <w:t xml:space="preserve"> = 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 = A</w:t>
      </w:r>
      <w:r>
        <w:rPr>
          <w:rStyle w:val="superscript"/>
        </w:rPr>
        <w:t>abc</w:t>
      </w:r>
      <w:r>
        <w:t xml:space="preserve">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</w:t>
      </w:r>
      <w:r>
        <w:rPr>
          <w:rStyle w:val="subscript"/>
        </w:rPr>
        <w:t>abc</w:t>
      </w:r>
      <w:r>
        <w:t xml:space="preserve"> = A</w:t>
      </w:r>
      <w:r>
        <w:rPr>
          <w:rStyle w:val="superscript"/>
        </w:rPr>
        <w:t xml:space="preserve">abc </w:t>
      </w:r>
      <w:r>
        <w:t>(b</w:t>
      </w:r>
      <w:r w:rsidRPr="00A92C68">
        <w:rPr>
          <w:rStyle w:val="superscript"/>
        </w:rPr>
        <w:t>i</w:t>
      </w:r>
      <w:r>
        <w:t>)</w:t>
      </w:r>
      <w:r w:rsidRPr="00A92C68">
        <w:rPr>
          <w:rStyle w:val="subscript"/>
        </w:rPr>
        <w:t>a</w:t>
      </w:r>
      <w:r>
        <w:t xml:space="preserve"> (b</w:t>
      </w:r>
      <w:r w:rsidRPr="00A92C68">
        <w:rPr>
          <w:rStyle w:val="superscript"/>
        </w:rPr>
        <w:t>j</w:t>
      </w:r>
      <w:r>
        <w:t>)</w:t>
      </w:r>
      <w:r w:rsidRPr="00A92C68">
        <w:rPr>
          <w:rStyle w:val="subscript"/>
        </w:rPr>
        <w:t>b</w:t>
      </w:r>
      <w:r>
        <w:t xml:space="preserve"> (b</w:t>
      </w:r>
      <w:r w:rsidRPr="00A92C68">
        <w:rPr>
          <w:rStyle w:val="superscript"/>
        </w:rPr>
        <w:t>k</w:t>
      </w:r>
      <w:r>
        <w:t>)</w:t>
      </w:r>
      <w:r w:rsidRPr="00A92C68">
        <w:rPr>
          <w:rStyle w:val="subscript"/>
        </w:rPr>
        <w:t>c</w:t>
      </w:r>
      <w:r>
        <w:tab/>
      </w:r>
      <w:r>
        <w:tab/>
      </w:r>
      <w:r>
        <w:tab/>
        <w:t>(E.2.3)</w:t>
      </w:r>
    </w:p>
    <w:p w14:paraId="66ABBDD6" w14:textId="77777777" w:rsidR="000B180D" w:rsidRDefault="000B180D" w:rsidP="000B180D">
      <w:pPr>
        <w:tabs>
          <w:tab w:val="left" w:pos="7200"/>
          <w:tab w:val="left" w:pos="7920"/>
          <w:tab w:val="right" w:pos="9270"/>
        </w:tabs>
      </w:pPr>
    </w:p>
    <w:p w14:paraId="659EB8B2" w14:textId="77777777" w:rsidR="000B180D" w:rsidRDefault="000B180D" w:rsidP="000B180D">
      <w:pPr>
        <w:tabs>
          <w:tab w:val="left" w:pos="7200"/>
          <w:tab w:val="left" w:pos="7920"/>
          <w:tab w:val="right" w:pos="9270"/>
        </w:tabs>
      </w:pPr>
      <w:r>
        <w:t xml:space="preserve">We have here a full contraction of two rank-3 tensors under </w:t>
      </w:r>
      <w:r w:rsidRPr="000B180D">
        <w:rPr>
          <w:b/>
        </w:rPr>
        <w:t>F</w:t>
      </w:r>
      <w:r>
        <w:t xml:space="preserve"> , so this seems to confirm that α</w:t>
      </w:r>
      <w:r w:rsidRPr="00975DE7">
        <w:rPr>
          <w:rStyle w:val="superscript"/>
        </w:rPr>
        <w:t>ijk</w:t>
      </w:r>
      <w:r>
        <w:t xml:space="preserve"> is a scalar. I could "make up" what ever set of constants I want for α</w:t>
      </w:r>
      <w:r w:rsidRPr="00975DE7">
        <w:rPr>
          <w:rStyle w:val="superscript"/>
        </w:rPr>
        <w:t>ijk</w:t>
      </w:r>
      <w:r>
        <w:t xml:space="preserve"> . </w:t>
      </w:r>
    </w:p>
    <w:p w14:paraId="15206B78" w14:textId="77777777" w:rsidR="000B180D" w:rsidRDefault="000B180D" w:rsidP="000B180D">
      <w:pPr>
        <w:tabs>
          <w:tab w:val="left" w:pos="7200"/>
          <w:tab w:val="left" w:pos="7920"/>
          <w:tab w:val="right" w:pos="9270"/>
        </w:tabs>
      </w:pPr>
    </w:p>
    <w:p w14:paraId="17C7962A" w14:textId="77777777" w:rsidR="000B180D" w:rsidRDefault="000B180D" w:rsidP="000B180D">
      <w:pPr>
        <w:tabs>
          <w:tab w:val="left" w:pos="7200"/>
          <w:tab w:val="left" w:pos="7920"/>
          <w:tab w:val="right" w:pos="9270"/>
        </w:tabs>
      </w:pPr>
      <w:r>
        <w:t xml:space="preserve">9. Now suppose it happens that </w:t>
      </w:r>
      <w:r w:rsidRPr="000B180D">
        <w:rPr>
          <w:b/>
        </w:rPr>
        <w:t>b</w:t>
      </w:r>
      <w:r>
        <w:rPr>
          <w:rStyle w:val="subscript"/>
        </w:rPr>
        <w:t>n</w:t>
      </w:r>
      <w:r>
        <w:t xml:space="preserve"> = </w:t>
      </w:r>
      <w:r w:rsidRPr="000B180D">
        <w:rPr>
          <w:b/>
        </w:rPr>
        <w:t>e</w:t>
      </w:r>
      <w:r>
        <w:rPr>
          <w:rStyle w:val="subscript"/>
        </w:rPr>
        <w:t>n</w:t>
      </w:r>
      <w:r>
        <w:t xml:space="preserve">. They planned this in handing me the </w:t>
      </w:r>
      <w:r w:rsidRPr="000B180D">
        <w:rPr>
          <w:b/>
        </w:rPr>
        <w:t>b</w:t>
      </w:r>
      <w:r>
        <w:rPr>
          <w:rStyle w:val="subscript"/>
        </w:rPr>
        <w:t>n</w:t>
      </w:r>
      <w:r>
        <w:t xml:space="preserve"> at the start. In this case I know from (7.18.1) that </w:t>
      </w:r>
      <w:r w:rsidR="001D5935" w:rsidRPr="007559C1">
        <w:rPr>
          <w:color w:val="000000"/>
        </w:rPr>
        <w:t>(</w:t>
      </w:r>
      <w:r w:rsidR="001D5935" w:rsidRPr="007559C1">
        <w:rPr>
          <w:b/>
          <w:color w:val="000000"/>
        </w:rPr>
        <w:t>e</w:t>
      </w:r>
      <w:r w:rsidR="001D5935" w:rsidRPr="007559C1">
        <w:rPr>
          <w:rStyle w:val="superscript"/>
          <w:color w:val="000000"/>
        </w:rPr>
        <w:t>n</w:t>
      </w:r>
      <w:r w:rsidR="001D5935" w:rsidRPr="007559C1">
        <w:rPr>
          <w:color w:val="000000"/>
        </w:rPr>
        <w:t>)</w:t>
      </w:r>
      <w:r w:rsidR="001D5935" w:rsidRPr="007559C1">
        <w:rPr>
          <w:rStyle w:val="subscript"/>
          <w:color w:val="000000"/>
        </w:rPr>
        <w:t>i</w:t>
      </w:r>
      <w:r w:rsidR="001D5935" w:rsidRPr="007559C1">
        <w:rPr>
          <w:color w:val="000000"/>
        </w:rPr>
        <w:t xml:space="preserve">  =  R</w:t>
      </w:r>
      <w:r w:rsidR="001D5935" w:rsidRPr="007559C1">
        <w:rPr>
          <w:rStyle w:val="superscript"/>
          <w:color w:val="000000"/>
        </w:rPr>
        <w:t>n</w:t>
      </w:r>
      <w:r w:rsidR="001D5935" w:rsidRPr="007559C1">
        <w:rPr>
          <w:rStyle w:val="subscript"/>
          <w:color w:val="000000"/>
        </w:rPr>
        <w:t>i</w:t>
      </w:r>
      <w:r w:rsidR="001D5935">
        <w:t xml:space="preserve"> so then the above reads</w:t>
      </w:r>
    </w:p>
    <w:p w14:paraId="5ED88C3E" w14:textId="77777777" w:rsidR="001D5935" w:rsidRDefault="001D5935" w:rsidP="000B180D">
      <w:pPr>
        <w:tabs>
          <w:tab w:val="left" w:pos="7200"/>
          <w:tab w:val="left" w:pos="7920"/>
          <w:tab w:val="right" w:pos="9270"/>
        </w:tabs>
      </w:pPr>
    </w:p>
    <w:p w14:paraId="34890F33" w14:textId="77777777" w:rsidR="001D5935" w:rsidRDefault="001D5935" w:rsidP="000B180D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Pr="00975DE7">
        <w:rPr>
          <w:rStyle w:val="superscript"/>
        </w:rPr>
        <w:t>ijk</w:t>
      </w:r>
      <w:r>
        <w:t xml:space="preserve"> = A * (</w:t>
      </w:r>
      <w:r>
        <w:rPr>
          <w:b/>
        </w:rPr>
        <w:t>e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e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e</w:t>
      </w:r>
      <w:r w:rsidRPr="00EB7A20">
        <w:rPr>
          <w:rStyle w:val="superscript"/>
        </w:rPr>
        <w:t>k</w:t>
      </w:r>
      <w:r>
        <w:t>) = A</w:t>
      </w:r>
      <w:r>
        <w:rPr>
          <w:rStyle w:val="superscript"/>
        </w:rPr>
        <w:t>abc</w:t>
      </w:r>
      <w:r>
        <w:t xml:space="preserve"> (</w:t>
      </w:r>
      <w:r>
        <w:rPr>
          <w:b/>
        </w:rPr>
        <w:t>e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e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e</w:t>
      </w:r>
      <w:r w:rsidRPr="00EB7A20">
        <w:rPr>
          <w:rStyle w:val="superscript"/>
        </w:rPr>
        <w:t>k</w:t>
      </w:r>
      <w:r>
        <w:t>)</w:t>
      </w:r>
      <w:r>
        <w:rPr>
          <w:rStyle w:val="subscript"/>
        </w:rPr>
        <w:t>abc</w:t>
      </w:r>
      <w:r>
        <w:t xml:space="preserve"> = A</w:t>
      </w:r>
      <w:r>
        <w:rPr>
          <w:rStyle w:val="superscript"/>
        </w:rPr>
        <w:t xml:space="preserve">abc </w:t>
      </w:r>
      <w:r>
        <w:t>(e</w:t>
      </w:r>
      <w:r w:rsidRPr="00A92C68">
        <w:rPr>
          <w:rStyle w:val="superscript"/>
        </w:rPr>
        <w:t>i</w:t>
      </w:r>
      <w:r>
        <w:t>)</w:t>
      </w:r>
      <w:r w:rsidRPr="00A92C68">
        <w:rPr>
          <w:rStyle w:val="subscript"/>
        </w:rPr>
        <w:t>a</w:t>
      </w:r>
      <w:r>
        <w:t xml:space="preserve"> (e</w:t>
      </w:r>
      <w:r w:rsidRPr="00A92C68">
        <w:rPr>
          <w:rStyle w:val="superscript"/>
        </w:rPr>
        <w:t>j</w:t>
      </w:r>
      <w:r>
        <w:t>)</w:t>
      </w:r>
      <w:r w:rsidRPr="00A92C68">
        <w:rPr>
          <w:rStyle w:val="subscript"/>
        </w:rPr>
        <w:t>b</w:t>
      </w:r>
      <w:r>
        <w:t xml:space="preserve"> (e</w:t>
      </w:r>
      <w:r w:rsidRPr="00A92C68">
        <w:rPr>
          <w:rStyle w:val="superscript"/>
        </w:rPr>
        <w:t>k</w:t>
      </w:r>
      <w:r>
        <w:t>)</w:t>
      </w:r>
      <w:r w:rsidRPr="00A92C68">
        <w:rPr>
          <w:rStyle w:val="subscript"/>
        </w:rPr>
        <w:t>c</w:t>
      </w:r>
      <w:r>
        <w:t xml:space="preserve">  </w:t>
      </w:r>
    </w:p>
    <w:p w14:paraId="0918E7DB" w14:textId="77777777" w:rsidR="001D5935" w:rsidRDefault="001D5935" w:rsidP="000B180D">
      <w:pPr>
        <w:tabs>
          <w:tab w:val="left" w:pos="7200"/>
          <w:tab w:val="left" w:pos="7920"/>
          <w:tab w:val="right" w:pos="9270"/>
        </w:tabs>
      </w:pPr>
    </w:p>
    <w:p w14:paraId="1B83653F" w14:textId="77777777" w:rsidR="001D5935" w:rsidRDefault="001D5935" w:rsidP="000B18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7559C1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a</w:t>
      </w:r>
      <w:r w:rsidRPr="007559C1">
        <w:rPr>
          <w:color w:val="000000"/>
        </w:rPr>
        <w:t>R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b</w:t>
      </w:r>
      <w:r w:rsidRPr="007559C1">
        <w:rPr>
          <w:color w:val="000000"/>
        </w:rPr>
        <w:t>R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c</w:t>
      </w:r>
      <w:r>
        <w:t xml:space="preserve">  A</w:t>
      </w:r>
      <w:r>
        <w:rPr>
          <w:rStyle w:val="superscript"/>
        </w:rPr>
        <w:t>abc</w:t>
      </w:r>
      <w:r>
        <w:t xml:space="preserve">  =  (A')</w:t>
      </w:r>
      <w:r>
        <w:rPr>
          <w:rStyle w:val="superscript"/>
        </w:rPr>
        <w:t>ijk</w:t>
      </w:r>
    </w:p>
    <w:p w14:paraId="1ACFED91" w14:textId="77777777" w:rsidR="001D5935" w:rsidRDefault="001D5935" w:rsidP="000B180D">
      <w:pPr>
        <w:tabs>
          <w:tab w:val="left" w:pos="7200"/>
          <w:tab w:val="left" w:pos="7920"/>
          <w:tab w:val="right" w:pos="9270"/>
        </w:tabs>
      </w:pPr>
    </w:p>
    <w:p w14:paraId="35D998B0" w14:textId="77777777" w:rsidR="001D5935" w:rsidRDefault="001D5935" w:rsidP="000B180D">
      <w:pPr>
        <w:tabs>
          <w:tab w:val="left" w:pos="7200"/>
          <w:tab w:val="left" w:pos="7920"/>
          <w:tab w:val="right" w:pos="9270"/>
        </w:tabs>
      </w:pPr>
      <w:r>
        <w:t xml:space="preserve">This says that my set of scalar coefficients are elements of the x'-space rank-3 tensor A'.  I know that these elements do not transform to x-space as scalars. Therefore, my "assumption" in item </w:t>
      </w:r>
      <w:r w:rsidR="0013663F">
        <w:t>7 that the α</w:t>
      </w:r>
      <w:r w:rsidR="0013663F">
        <w:rPr>
          <w:rStyle w:val="superscript"/>
        </w:rPr>
        <w:t>ijk</w:t>
      </w:r>
      <w:r w:rsidR="0013663F">
        <w:t xml:space="preserve"> were scalars must have been wrong, at least in the case that </w:t>
      </w:r>
      <w:r w:rsidR="0013663F" w:rsidRPr="0013663F">
        <w:rPr>
          <w:b/>
        </w:rPr>
        <w:t>b</w:t>
      </w:r>
      <w:r w:rsidR="0013663F">
        <w:rPr>
          <w:rStyle w:val="subscript"/>
        </w:rPr>
        <w:t>n</w:t>
      </w:r>
      <w:r w:rsidR="0013663F">
        <w:t xml:space="preserve"> = </w:t>
      </w:r>
      <w:r w:rsidR="0013663F" w:rsidRPr="0013663F">
        <w:rPr>
          <w:b/>
        </w:rPr>
        <w:t>e</w:t>
      </w:r>
      <w:r w:rsidR="0013663F">
        <w:rPr>
          <w:rStyle w:val="subscript"/>
        </w:rPr>
        <w:t>n</w:t>
      </w:r>
      <w:r w:rsidR="0013663F">
        <w:t xml:space="preserve"> . So maybe that is the key thing! </w:t>
      </w:r>
    </w:p>
    <w:p w14:paraId="77C35693" w14:textId="77777777" w:rsidR="0013663F" w:rsidRDefault="0013663F" w:rsidP="000B180D">
      <w:pPr>
        <w:tabs>
          <w:tab w:val="left" w:pos="7200"/>
          <w:tab w:val="left" w:pos="7920"/>
          <w:tab w:val="right" w:pos="9270"/>
        </w:tabs>
      </w:pPr>
    </w:p>
    <w:p w14:paraId="1BDD3FEA" w14:textId="77777777" w:rsidR="0013663F" w:rsidRPr="0013663F" w:rsidRDefault="0013663F" w:rsidP="000B180D">
      <w:pPr>
        <w:tabs>
          <w:tab w:val="left" w:pos="7200"/>
          <w:tab w:val="left" w:pos="7920"/>
          <w:tab w:val="right" w:pos="9270"/>
        </w:tabs>
      </w:pPr>
      <w:r>
        <w:t xml:space="preserve">10. Let's than back up and redo step 7 above.  Consider now, </w:t>
      </w:r>
    </w:p>
    <w:p w14:paraId="11E9A6E3" w14:textId="77777777" w:rsidR="000B180D" w:rsidRPr="000B180D" w:rsidRDefault="000B180D" w:rsidP="000A5665">
      <w:r>
        <w:tab/>
      </w:r>
    </w:p>
    <w:p w14:paraId="4BB412C1" w14:textId="77777777" w:rsidR="0013663F" w:rsidRDefault="0013663F" w:rsidP="0013663F">
      <w:r>
        <w:tab/>
      </w:r>
      <w:r>
        <w:tab/>
        <w:t>A</w:t>
      </w:r>
      <w:r>
        <w:rPr>
          <w:rStyle w:val="superscript"/>
        </w:rPr>
        <w:t>abc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</w:t>
      </w:r>
      <w:r>
        <w:tab/>
      </w:r>
      <w:r>
        <w:tab/>
      </w:r>
      <w:r>
        <w:tab/>
        <w:t>(E.2.1)</w:t>
      </w:r>
      <w:r>
        <w:tab/>
      </w:r>
    </w:p>
    <w:p w14:paraId="56404A1B" w14:textId="77777777" w:rsidR="0013663F" w:rsidRDefault="0013663F" w:rsidP="0013663F"/>
    <w:p w14:paraId="7B67DF66" w14:textId="77777777" w:rsidR="000A5665" w:rsidRDefault="0013663F" w:rsidP="0013663F">
      <w:r>
        <w:t>We know that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is a contravariant vector. And  (</w:t>
      </w:r>
      <w:r w:rsidRPr="00E05F97">
        <w:rPr>
          <w:b/>
        </w:rPr>
        <w:t>b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 w:rsidRPr="00E05F97">
        <w:rPr>
          <w:b/>
        </w:rPr>
        <w:t>b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is then a contravariant rank-3 tensor since it is an outer product. </w:t>
      </w:r>
      <w:r w:rsidRPr="0013663F">
        <w:rPr>
          <w:i/>
        </w:rPr>
        <w:t>If we knew</w:t>
      </w:r>
      <w:r>
        <w:t xml:space="preserve"> that the coefficients α</w:t>
      </w:r>
      <w:r w:rsidRPr="00975DE7">
        <w:rPr>
          <w:rStyle w:val="superscript"/>
        </w:rPr>
        <w:t>ijk</w:t>
      </w:r>
      <w:r>
        <w:t xml:space="preserve"> were tensorial scalars, then we would know that A</w:t>
      </w:r>
      <w:r>
        <w:rPr>
          <w:rStyle w:val="superscript"/>
        </w:rPr>
        <w:t>abc</w:t>
      </w:r>
      <w:r>
        <w:t xml:space="preserve"> transformed as a rank-3 tensor, being then a linear combination of outer products. This statement is consistent with (E.2.3), </w:t>
      </w:r>
    </w:p>
    <w:p w14:paraId="5AF233FB" w14:textId="77777777" w:rsidR="0013663F" w:rsidRDefault="0013663F" w:rsidP="0013663F"/>
    <w:p w14:paraId="18C0FBA1" w14:textId="77777777" w:rsidR="0013663F" w:rsidRDefault="0013663F" w:rsidP="0013663F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Pr="00975DE7">
        <w:rPr>
          <w:rStyle w:val="superscript"/>
        </w:rPr>
        <w:t>ijk</w:t>
      </w:r>
      <w:r>
        <w:t xml:space="preserve"> = 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 = A</w:t>
      </w:r>
      <w:r>
        <w:rPr>
          <w:rStyle w:val="superscript"/>
        </w:rPr>
        <w:t>abc</w:t>
      </w:r>
      <w:r>
        <w:t xml:space="preserve">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>)</w:t>
      </w:r>
      <w:r>
        <w:rPr>
          <w:rStyle w:val="subscript"/>
        </w:rPr>
        <w:t>abc</w:t>
      </w:r>
      <w:r>
        <w:t xml:space="preserve"> = A</w:t>
      </w:r>
      <w:r>
        <w:rPr>
          <w:rStyle w:val="superscript"/>
        </w:rPr>
        <w:t xml:space="preserve">abc </w:t>
      </w:r>
      <w:r>
        <w:t>(b</w:t>
      </w:r>
      <w:r w:rsidRPr="00A92C68">
        <w:rPr>
          <w:rStyle w:val="superscript"/>
        </w:rPr>
        <w:t>i</w:t>
      </w:r>
      <w:r>
        <w:t>)</w:t>
      </w:r>
      <w:r w:rsidRPr="00A92C68">
        <w:rPr>
          <w:rStyle w:val="subscript"/>
        </w:rPr>
        <w:t>a</w:t>
      </w:r>
      <w:r>
        <w:t xml:space="preserve"> (b</w:t>
      </w:r>
      <w:r w:rsidRPr="00A92C68">
        <w:rPr>
          <w:rStyle w:val="superscript"/>
        </w:rPr>
        <w:t>j</w:t>
      </w:r>
      <w:r>
        <w:t>)</w:t>
      </w:r>
      <w:r w:rsidRPr="00A92C68">
        <w:rPr>
          <w:rStyle w:val="subscript"/>
        </w:rPr>
        <w:t>b</w:t>
      </w:r>
      <w:r>
        <w:t xml:space="preserve"> (b</w:t>
      </w:r>
      <w:r w:rsidRPr="00A92C68">
        <w:rPr>
          <w:rStyle w:val="superscript"/>
        </w:rPr>
        <w:t>k</w:t>
      </w:r>
      <w:r>
        <w:t>)</w:t>
      </w:r>
      <w:r w:rsidRPr="00A92C68">
        <w:rPr>
          <w:rStyle w:val="subscript"/>
        </w:rPr>
        <w:t>c</w:t>
      </w:r>
      <w:r>
        <w:tab/>
      </w:r>
      <w:r>
        <w:tab/>
      </w:r>
      <w:r>
        <w:tab/>
        <w:t>(E.2.3)</w:t>
      </w:r>
    </w:p>
    <w:p w14:paraId="3E8201FE" w14:textId="77777777" w:rsidR="0013663F" w:rsidRPr="0013663F" w:rsidRDefault="0013663F" w:rsidP="0013663F"/>
    <w:p w14:paraId="1C933116" w14:textId="77777777" w:rsidR="000A5665" w:rsidRDefault="0013663F">
      <w:r>
        <w:t xml:space="preserve">Here, </w:t>
      </w:r>
      <w:r w:rsidRPr="0013663F">
        <w:rPr>
          <w:i/>
        </w:rPr>
        <w:t>if we knew</w:t>
      </w:r>
      <w:r>
        <w:t xml:space="preserve"> that A</w:t>
      </w:r>
      <w:r>
        <w:rPr>
          <w:rStyle w:val="superscript"/>
        </w:rPr>
        <w:t>abc</w:t>
      </w:r>
      <w:r>
        <w:t xml:space="preserve"> was a rank-3 tensor under F, then we would know that the α</w:t>
      </w:r>
      <w:r w:rsidRPr="00975DE7">
        <w:rPr>
          <w:rStyle w:val="superscript"/>
        </w:rPr>
        <w:t>ijk</w:t>
      </w:r>
      <w:r>
        <w:t xml:space="preserve"> were scalars under F, due to our contraction rule such and such. </w:t>
      </w:r>
      <w:r w:rsidR="00D73F5E">
        <w:t xml:space="preserve"> But this is the same chicken and egg as above! </w:t>
      </w:r>
    </w:p>
    <w:p w14:paraId="55CEDB3A" w14:textId="77777777" w:rsidR="00D73F5E" w:rsidRDefault="00D73F5E"/>
    <w:p w14:paraId="7BBD2FC9" w14:textId="77777777" w:rsidR="00D73F5E" w:rsidRDefault="00D73F5E">
      <w:r>
        <w:t xml:space="preserve">11. Now return to the </w:t>
      </w:r>
      <w:r w:rsidRPr="0013663F">
        <w:rPr>
          <w:b/>
        </w:rPr>
        <w:t>b</w:t>
      </w:r>
      <w:r>
        <w:rPr>
          <w:rStyle w:val="subscript"/>
        </w:rPr>
        <w:t>n</w:t>
      </w:r>
      <w:r>
        <w:t xml:space="preserve"> = </w:t>
      </w:r>
      <w:r w:rsidRPr="0013663F">
        <w:rPr>
          <w:b/>
        </w:rPr>
        <w:t>e</w:t>
      </w:r>
      <w:r>
        <w:rPr>
          <w:rStyle w:val="subscript"/>
        </w:rPr>
        <w:t>n</w:t>
      </w:r>
      <w:r>
        <w:t xml:space="preserve"> special case. We find here that</w:t>
      </w:r>
    </w:p>
    <w:p w14:paraId="23DF2B8E" w14:textId="77777777" w:rsidR="00D73F5E" w:rsidRDefault="00D73F5E"/>
    <w:p w14:paraId="4396B20A" w14:textId="77777777" w:rsidR="00D73F5E" w:rsidRDefault="00D73F5E">
      <w:pPr>
        <w:rPr>
          <w:rStyle w:val="superscript"/>
        </w:rPr>
      </w:pPr>
      <w:r>
        <w:tab/>
        <w:t>α</w:t>
      </w:r>
      <w:r w:rsidRPr="00975DE7">
        <w:rPr>
          <w:rStyle w:val="superscript"/>
        </w:rPr>
        <w:t>ijk</w:t>
      </w:r>
      <w:r>
        <w:t xml:space="preserve"> = A'</w:t>
      </w:r>
      <w:r>
        <w:rPr>
          <w:rStyle w:val="superscript"/>
        </w:rPr>
        <w:t>ijk</w:t>
      </w:r>
    </w:p>
    <w:p w14:paraId="0739001B" w14:textId="77777777" w:rsidR="00D73F5E" w:rsidRDefault="00D73F5E">
      <w:pPr>
        <w:rPr>
          <w:rStyle w:val="superscript"/>
        </w:rPr>
      </w:pPr>
    </w:p>
    <w:p w14:paraId="30C5B073" w14:textId="77777777" w:rsidR="00D73F5E" w:rsidRDefault="00D73F5E">
      <w:r>
        <w:t>and then we have</w:t>
      </w:r>
    </w:p>
    <w:p w14:paraId="2B0EFECD" w14:textId="77777777" w:rsidR="00D73F5E" w:rsidRDefault="00D73F5E"/>
    <w:p w14:paraId="7951BBD6" w14:textId="77777777" w:rsidR="00D73F5E" w:rsidRPr="00D73F5E" w:rsidRDefault="00D73F5E">
      <w:r>
        <w:tab/>
        <w:t>A</w:t>
      </w:r>
      <w:r>
        <w:rPr>
          <w:rStyle w:val="superscript"/>
        </w:rPr>
        <w:t>abc</w:t>
      </w:r>
      <w:r>
        <w:t xml:space="preserve"> =  Σ</w:t>
      </w:r>
      <w:r>
        <w:rPr>
          <w:rStyle w:val="subscript"/>
        </w:rPr>
        <w:t>ijk</w:t>
      </w:r>
      <w:r>
        <w:t xml:space="preserve"> A'</w:t>
      </w:r>
      <w:r>
        <w:rPr>
          <w:rStyle w:val="superscript"/>
        </w:rPr>
        <w:t>ijk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ijk</w:t>
      </w:r>
      <w:r>
        <w:t xml:space="preserve"> A'</w:t>
      </w:r>
      <w:r>
        <w:rPr>
          <w:rStyle w:val="superscript"/>
        </w:rPr>
        <w:t>ijk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</w:t>
      </w:r>
    </w:p>
    <w:p w14:paraId="4F9FF7E1" w14:textId="77777777" w:rsidR="00D73F5E" w:rsidRDefault="00D73F5E"/>
    <w:p w14:paraId="46F54562" w14:textId="77777777" w:rsidR="00D73F5E" w:rsidRDefault="00D73F5E">
      <w:r>
        <w:tab/>
      </w:r>
      <w:r>
        <w:tab/>
        <w:t xml:space="preserve"> =  Σ</w:t>
      </w:r>
      <w:r>
        <w:rPr>
          <w:rStyle w:val="subscript"/>
        </w:rPr>
        <w:t>ijk</w:t>
      </w:r>
      <w:r>
        <w:t xml:space="preserve"> A'</w:t>
      </w:r>
      <w:r>
        <w:rPr>
          <w:rStyle w:val="superscript"/>
        </w:rPr>
        <w:t>ijk</w:t>
      </w:r>
      <w:r>
        <w:t xml:space="preserve"> </w:t>
      </w:r>
      <w:r w:rsidRPr="007559C1">
        <w:rPr>
          <w:color w:val="000000"/>
        </w:rPr>
        <w:t xml:space="preserve"> </w:t>
      </w:r>
      <w:r w:rsidR="00D03381" w:rsidRPr="007559C1">
        <w:rPr>
          <w:color w:val="000000"/>
        </w:rPr>
        <w:t>R</w:t>
      </w:r>
      <w:r w:rsidR="00D03381">
        <w:rPr>
          <w:rStyle w:val="subscript"/>
          <w:color w:val="000000"/>
        </w:rPr>
        <w:t>i</w:t>
      </w:r>
      <w:r w:rsidR="00D03381">
        <w:rPr>
          <w:rStyle w:val="superscript"/>
          <w:color w:val="000000"/>
        </w:rPr>
        <w:t>a</w:t>
      </w:r>
      <w:r w:rsidR="00D03381" w:rsidRPr="007559C1">
        <w:rPr>
          <w:color w:val="000000"/>
        </w:rPr>
        <w:t>R</w:t>
      </w:r>
      <w:r w:rsidR="00D03381">
        <w:rPr>
          <w:rStyle w:val="subscript"/>
          <w:color w:val="000000"/>
        </w:rPr>
        <w:t>j</w:t>
      </w:r>
      <w:r w:rsidR="00D03381">
        <w:rPr>
          <w:rStyle w:val="superscript"/>
          <w:color w:val="000000"/>
        </w:rPr>
        <w:t>b</w:t>
      </w:r>
      <w:r w:rsidR="00D03381" w:rsidRPr="007559C1">
        <w:rPr>
          <w:color w:val="000000"/>
        </w:rPr>
        <w:t>R</w:t>
      </w:r>
      <w:r w:rsidR="00D03381">
        <w:rPr>
          <w:rStyle w:val="subscript"/>
          <w:color w:val="000000"/>
        </w:rPr>
        <w:t>k</w:t>
      </w:r>
      <w:r w:rsidR="00D03381">
        <w:rPr>
          <w:rStyle w:val="superscript"/>
          <w:color w:val="000000"/>
        </w:rPr>
        <w:t>c</w:t>
      </w:r>
      <w:r>
        <w:t xml:space="preserve"> </w:t>
      </w:r>
    </w:p>
    <w:p w14:paraId="4A73A7DA" w14:textId="77777777" w:rsidR="00D73F5E" w:rsidRDefault="00D73F5E"/>
    <w:p w14:paraId="51FB3B93" w14:textId="77777777" w:rsidR="00D73F5E" w:rsidRDefault="00D73F5E">
      <w:r>
        <w:t>But then</w:t>
      </w:r>
    </w:p>
    <w:p w14:paraId="2E294707" w14:textId="77777777" w:rsidR="00D73F5E" w:rsidRDefault="00D73F5E"/>
    <w:p w14:paraId="00969C1B" w14:textId="77777777" w:rsidR="00D03381" w:rsidRDefault="00D73F5E">
      <w:r>
        <w:tab/>
      </w:r>
      <w:r w:rsidR="00D03381">
        <w:t>R</w:t>
      </w:r>
      <w:r w:rsidR="00D03381">
        <w:rPr>
          <w:rStyle w:val="superscript"/>
        </w:rPr>
        <w:t>A</w:t>
      </w:r>
      <w:r w:rsidR="00D03381">
        <w:rPr>
          <w:rStyle w:val="subscript"/>
        </w:rPr>
        <w:t>a</w:t>
      </w:r>
      <w:r w:rsidR="00D03381">
        <w:t>R</w:t>
      </w:r>
      <w:r w:rsidR="00D03381">
        <w:rPr>
          <w:rStyle w:val="superscript"/>
        </w:rPr>
        <w:t>B</w:t>
      </w:r>
      <w:r w:rsidR="00D03381">
        <w:rPr>
          <w:rStyle w:val="subscript"/>
        </w:rPr>
        <w:t>b</w:t>
      </w:r>
      <w:r w:rsidR="00D03381">
        <w:t>R</w:t>
      </w:r>
      <w:r w:rsidR="00D03381">
        <w:rPr>
          <w:rStyle w:val="superscript"/>
        </w:rPr>
        <w:t>C</w:t>
      </w:r>
      <w:r w:rsidR="00D03381">
        <w:rPr>
          <w:rStyle w:val="subscript"/>
        </w:rPr>
        <w:t xml:space="preserve">c </w:t>
      </w:r>
      <w:r w:rsidR="00D03381">
        <w:t>A</w:t>
      </w:r>
      <w:r w:rsidR="00D03381">
        <w:rPr>
          <w:rStyle w:val="superscript"/>
        </w:rPr>
        <w:t>abc</w:t>
      </w:r>
      <w:r w:rsidR="00D03381">
        <w:t xml:space="preserve"> = R</w:t>
      </w:r>
      <w:r w:rsidR="00D03381">
        <w:rPr>
          <w:rStyle w:val="superscript"/>
        </w:rPr>
        <w:t>A</w:t>
      </w:r>
      <w:r w:rsidR="00D03381">
        <w:rPr>
          <w:rStyle w:val="subscript"/>
        </w:rPr>
        <w:t>a</w:t>
      </w:r>
      <w:r w:rsidR="00D03381">
        <w:t>R</w:t>
      </w:r>
      <w:r w:rsidR="00D03381">
        <w:rPr>
          <w:rStyle w:val="superscript"/>
        </w:rPr>
        <w:t>B</w:t>
      </w:r>
      <w:r w:rsidR="00D03381">
        <w:rPr>
          <w:rStyle w:val="subscript"/>
        </w:rPr>
        <w:t>b</w:t>
      </w:r>
      <w:r w:rsidR="00D03381">
        <w:t>R</w:t>
      </w:r>
      <w:r w:rsidR="00D03381">
        <w:rPr>
          <w:rStyle w:val="superscript"/>
        </w:rPr>
        <w:t>C</w:t>
      </w:r>
      <w:r w:rsidR="00D03381">
        <w:rPr>
          <w:rStyle w:val="subscript"/>
        </w:rPr>
        <w:t>c</w:t>
      </w:r>
      <w:r w:rsidR="00D03381" w:rsidRPr="007559C1">
        <w:rPr>
          <w:color w:val="000000"/>
        </w:rPr>
        <w:t xml:space="preserve"> R</w:t>
      </w:r>
      <w:r w:rsidR="00D03381">
        <w:rPr>
          <w:rStyle w:val="subscript"/>
          <w:color w:val="000000"/>
        </w:rPr>
        <w:t>i</w:t>
      </w:r>
      <w:r w:rsidR="00D03381">
        <w:rPr>
          <w:rStyle w:val="superscript"/>
          <w:color w:val="000000"/>
        </w:rPr>
        <w:t>a</w:t>
      </w:r>
      <w:r w:rsidR="00D03381" w:rsidRPr="007559C1">
        <w:rPr>
          <w:color w:val="000000"/>
        </w:rPr>
        <w:t>R</w:t>
      </w:r>
      <w:r w:rsidR="00D03381">
        <w:rPr>
          <w:rStyle w:val="subscript"/>
          <w:color w:val="000000"/>
        </w:rPr>
        <w:t>j</w:t>
      </w:r>
      <w:r w:rsidR="00D03381">
        <w:rPr>
          <w:rStyle w:val="superscript"/>
          <w:color w:val="000000"/>
        </w:rPr>
        <w:t>b</w:t>
      </w:r>
      <w:r w:rsidR="00D03381" w:rsidRPr="007559C1">
        <w:rPr>
          <w:color w:val="000000"/>
        </w:rPr>
        <w:t>R</w:t>
      </w:r>
      <w:r w:rsidR="00D03381">
        <w:rPr>
          <w:rStyle w:val="subscript"/>
          <w:color w:val="000000"/>
        </w:rPr>
        <w:t>k</w:t>
      </w:r>
      <w:r w:rsidR="00D03381">
        <w:rPr>
          <w:rStyle w:val="superscript"/>
          <w:color w:val="000000"/>
        </w:rPr>
        <w:t>c</w:t>
      </w:r>
      <w:r w:rsidR="00D03381">
        <w:t xml:space="preserve"> A'</w:t>
      </w:r>
      <w:r w:rsidR="00D03381">
        <w:rPr>
          <w:rStyle w:val="superscript"/>
        </w:rPr>
        <w:t>ijk</w:t>
      </w:r>
      <w:r w:rsidR="00D03381">
        <w:t xml:space="preserve">  = (R</w:t>
      </w:r>
      <w:r w:rsidR="00D03381">
        <w:rPr>
          <w:rStyle w:val="superscript"/>
        </w:rPr>
        <w:t>A</w:t>
      </w:r>
      <w:r w:rsidR="00D03381">
        <w:rPr>
          <w:rStyle w:val="subscript"/>
        </w:rPr>
        <w:t>a</w:t>
      </w:r>
      <w:r w:rsidR="00D03381" w:rsidRPr="007559C1">
        <w:rPr>
          <w:color w:val="000000"/>
        </w:rPr>
        <w:t xml:space="preserve"> R</w:t>
      </w:r>
      <w:r w:rsidR="00D03381">
        <w:rPr>
          <w:rStyle w:val="subscript"/>
          <w:color w:val="000000"/>
        </w:rPr>
        <w:t>i</w:t>
      </w:r>
      <w:r w:rsidR="00D03381">
        <w:rPr>
          <w:rStyle w:val="superscript"/>
          <w:color w:val="000000"/>
        </w:rPr>
        <w:t>a</w:t>
      </w:r>
      <w:r w:rsidR="00D03381">
        <w:t>) ...A'</w:t>
      </w:r>
      <w:r w:rsidR="00D03381">
        <w:rPr>
          <w:rStyle w:val="superscript"/>
        </w:rPr>
        <w:t>ijk</w:t>
      </w:r>
      <w:r w:rsidR="00D03381">
        <w:t xml:space="preserve">   =  A'</w:t>
      </w:r>
      <w:r w:rsidR="00D03381">
        <w:rPr>
          <w:rStyle w:val="superscript"/>
        </w:rPr>
        <w:t>ABC</w:t>
      </w:r>
      <w:r w:rsidR="00D03381">
        <w:t xml:space="preserve"> </w:t>
      </w:r>
      <w:r w:rsidR="00D03381">
        <w:tab/>
      </w:r>
      <w:r w:rsidR="00D03381">
        <w:tab/>
      </w:r>
    </w:p>
    <w:p w14:paraId="2CEF7301" w14:textId="77777777" w:rsidR="00D03381" w:rsidRDefault="00D03381"/>
    <w:p w14:paraId="791BB3DE" w14:textId="77777777" w:rsidR="00D03381" w:rsidRDefault="00D03381">
      <w:r>
        <w:t>and this is the correct forward transform rule for A. We conclude then that</w:t>
      </w:r>
    </w:p>
    <w:p w14:paraId="36D0546E" w14:textId="77777777" w:rsidR="00D03381" w:rsidRDefault="00D03381"/>
    <w:p w14:paraId="7143DD18" w14:textId="77777777" w:rsidR="00D03381" w:rsidRDefault="00D03381">
      <w:r>
        <w:t>(1) A</w:t>
      </w:r>
      <w:r>
        <w:rPr>
          <w:rStyle w:val="superscript"/>
        </w:rPr>
        <w:t>abc</w:t>
      </w:r>
      <w:r>
        <w:t xml:space="preserve"> is a rank-3 tensorial tensor under </w:t>
      </w:r>
      <w:r w:rsidRPr="00D03381">
        <w:rPr>
          <w:b/>
        </w:rPr>
        <w:t>F</w:t>
      </w:r>
      <w:r>
        <w:t xml:space="preserve">. </w:t>
      </w:r>
      <w:r>
        <w:tab/>
        <w:t xml:space="preserve">  </w:t>
      </w:r>
    </w:p>
    <w:p w14:paraId="5385D974" w14:textId="77777777" w:rsidR="00D03381" w:rsidRDefault="00D03381"/>
    <w:p w14:paraId="50F41B2B" w14:textId="77777777" w:rsidR="00D03381" w:rsidRDefault="00D03381">
      <w:r>
        <w:t>(2)  α</w:t>
      </w:r>
      <w:r w:rsidRPr="00975DE7">
        <w:rPr>
          <w:rStyle w:val="superscript"/>
        </w:rPr>
        <w:t>ijk</w:t>
      </w:r>
      <w:r>
        <w:t xml:space="preserve"> = A'</w:t>
      </w:r>
      <w:r>
        <w:rPr>
          <w:rStyle w:val="superscript"/>
        </w:rPr>
        <w:t>ijk</w:t>
      </w:r>
      <w:r>
        <w:t xml:space="preserve"> is a rank-3 tensor in x'-space! </w:t>
      </w:r>
    </w:p>
    <w:p w14:paraId="3FC32D44" w14:textId="77777777" w:rsidR="00D03381" w:rsidRDefault="00D03381"/>
    <w:p w14:paraId="3DAC7214" w14:textId="77777777" w:rsidR="00D03381" w:rsidRDefault="00D03381">
      <w:r>
        <w:t>Note that α</w:t>
      </w:r>
      <w:r w:rsidRPr="00975DE7">
        <w:rPr>
          <w:rStyle w:val="superscript"/>
        </w:rPr>
        <w:t>ijk</w:t>
      </w:r>
      <w:r>
        <w:t xml:space="preserve"> is not a set of tensorial scalars! </w:t>
      </w:r>
    </w:p>
    <w:p w14:paraId="1BA14415" w14:textId="77777777" w:rsidR="00D03381" w:rsidRDefault="00D03381"/>
    <w:p w14:paraId="14BD92CD" w14:textId="77777777" w:rsidR="00D03381" w:rsidRDefault="00D03381">
      <w:r>
        <w:t xml:space="preserve">12. I think that resolves the Contradiction. </w:t>
      </w:r>
      <w:r w:rsidR="002A794D">
        <w:t xml:space="preserve">So let's go fix that right now in the real text. </w:t>
      </w:r>
      <w:r w:rsidR="00A16F9F">
        <w:t xml:space="preserve"> Done, but now I have another contradiction. </w:t>
      </w:r>
    </w:p>
    <w:p w14:paraId="47B58CA7" w14:textId="77777777" w:rsidR="00A16F9F" w:rsidRDefault="00A16F9F"/>
    <w:p w14:paraId="1AE1B5C4" w14:textId="77777777" w:rsidR="00467E3E" w:rsidRDefault="00A16F9F">
      <w:r w:rsidRPr="00467E3E">
        <w:rPr>
          <w:b/>
        </w:rPr>
        <w:t>Contradiction #</w:t>
      </w:r>
      <w:r w:rsidR="00467E3E">
        <w:rPr>
          <w:b/>
        </w:rPr>
        <w:t>2</w:t>
      </w:r>
      <w:r>
        <w:t xml:space="preserve">.  I show that for </w:t>
      </w:r>
      <w:r w:rsidRPr="00467E3E">
        <w:rPr>
          <w:b/>
        </w:rPr>
        <w:t>b</w:t>
      </w:r>
      <w:r>
        <w:rPr>
          <w:rStyle w:val="subscript"/>
        </w:rPr>
        <w:t>n</w:t>
      </w:r>
      <w:r>
        <w:t xml:space="preserve"> = </w:t>
      </w:r>
      <w:r w:rsidR="00467E3E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 w:rsidR="00467E3E">
        <w:t xml:space="preserve"> I get α</w:t>
      </w:r>
      <w:r w:rsidR="00467E3E" w:rsidRPr="00975DE7">
        <w:rPr>
          <w:rStyle w:val="superscript"/>
        </w:rPr>
        <w:t>ijk</w:t>
      </w:r>
      <w:r w:rsidR="00467E3E">
        <w:t xml:space="preserve">  =  A'</w:t>
      </w:r>
      <w:r w:rsidR="00467E3E">
        <w:rPr>
          <w:rStyle w:val="superscript"/>
        </w:rPr>
        <w:t>ijk</w:t>
      </w:r>
      <w:r w:rsidR="00467E3E">
        <w:t>. Thus, the α</w:t>
      </w:r>
      <w:r w:rsidR="00467E3E" w:rsidRPr="00975DE7">
        <w:rPr>
          <w:rStyle w:val="superscript"/>
        </w:rPr>
        <w:t>ijk</w:t>
      </w:r>
      <w:r w:rsidR="00467E3E">
        <w:t xml:space="preserve"> are not scalars. But consider</w:t>
      </w:r>
    </w:p>
    <w:p w14:paraId="6006E489" w14:textId="77777777" w:rsidR="00467E3E" w:rsidRDefault="00467E3E"/>
    <w:p w14:paraId="037A4ECA" w14:textId="77777777" w:rsidR="00467E3E" w:rsidRPr="00467E3E" w:rsidRDefault="00467E3E">
      <w:r>
        <w:tab/>
        <w:t>α</w:t>
      </w:r>
      <w:r w:rsidRPr="00975DE7">
        <w:rPr>
          <w:rStyle w:val="superscript"/>
        </w:rPr>
        <w:t>ijk</w:t>
      </w:r>
      <w:r>
        <w:t xml:space="preserve">  =  A</w:t>
      </w:r>
      <w:r>
        <w:rPr>
          <w:rStyle w:val="superscript"/>
        </w:rPr>
        <w:t xml:space="preserve">abc </w:t>
      </w:r>
      <w:r>
        <w:t>(</w:t>
      </w:r>
      <w:r w:rsidRPr="00467E3E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>(</w:t>
      </w:r>
      <w:r w:rsidRPr="00467E3E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b</w:t>
      </w:r>
      <w:r>
        <w:t>(</w:t>
      </w:r>
      <w:r w:rsidRPr="00467E3E">
        <w:rPr>
          <w:b/>
        </w:rPr>
        <w:t>e</w:t>
      </w:r>
      <w:r>
        <w:rPr>
          <w:rStyle w:val="superscript"/>
        </w:rPr>
        <w:t>k</w:t>
      </w:r>
      <w:r>
        <w:t>)</w:t>
      </w:r>
      <w:r>
        <w:rPr>
          <w:rStyle w:val="subscript"/>
        </w:rPr>
        <w:t>c</w:t>
      </w:r>
    </w:p>
    <w:p w14:paraId="062D47E5" w14:textId="77777777" w:rsidR="00467E3E" w:rsidRDefault="00467E3E"/>
    <w:p w14:paraId="122BCBA0" w14:textId="77777777" w:rsidR="00467E3E" w:rsidRDefault="00467E3E"/>
    <w:p w14:paraId="352F6BC7" w14:textId="77777777" w:rsidR="00537B49" w:rsidRDefault="00467E3E">
      <w:r>
        <w:t>I know that A</w:t>
      </w:r>
      <w:r>
        <w:rPr>
          <w:rStyle w:val="superscript"/>
        </w:rPr>
        <w:t>abc</w:t>
      </w:r>
      <w:r w:rsidR="00537B49">
        <w:t xml:space="preserve"> is a true rank-3 tensor. What do I know about the vectors (</w:t>
      </w:r>
      <w:r w:rsidR="00537B49" w:rsidRPr="00467E3E">
        <w:rPr>
          <w:b/>
        </w:rPr>
        <w:t>e</w:t>
      </w:r>
      <w:r w:rsidR="00537B49">
        <w:rPr>
          <w:rStyle w:val="superscript"/>
        </w:rPr>
        <w:t>i</w:t>
      </w:r>
      <w:r w:rsidR="00537B49">
        <w:t>)</w:t>
      </w:r>
      <w:r w:rsidR="00537B49">
        <w:rPr>
          <w:rStyle w:val="subscript"/>
        </w:rPr>
        <w:t>a</w:t>
      </w:r>
      <w:r w:rsidR="00537B49">
        <w:t xml:space="preserve">? Are they covariant vectors under </w:t>
      </w:r>
      <w:r w:rsidR="00537B49" w:rsidRPr="00537B49">
        <w:rPr>
          <w:b/>
        </w:rPr>
        <w:t>F</w:t>
      </w:r>
      <w:r w:rsidR="00537B49">
        <w:t xml:space="preserve"> ?  If so, then we must have α</w:t>
      </w:r>
      <w:r w:rsidR="00537B49" w:rsidRPr="00975DE7">
        <w:rPr>
          <w:rStyle w:val="superscript"/>
        </w:rPr>
        <w:t>ijk</w:t>
      </w:r>
      <w:r w:rsidR="00537B49">
        <w:t xml:space="preserve"> = scalar, but  α</w:t>
      </w:r>
      <w:r w:rsidR="00537B49" w:rsidRPr="00975DE7">
        <w:rPr>
          <w:rStyle w:val="superscript"/>
        </w:rPr>
        <w:t>ijk</w:t>
      </w:r>
      <w:r w:rsidR="00537B49">
        <w:t xml:space="preserve">  =  A'</w:t>
      </w:r>
      <w:r w:rsidR="00537B49">
        <w:rPr>
          <w:rStyle w:val="superscript"/>
        </w:rPr>
        <w:t>ijk</w:t>
      </w:r>
      <w:r w:rsidR="00537B49">
        <w:t xml:space="preserve"> is not a scalar, so that is our next contradiction. </w:t>
      </w:r>
    </w:p>
    <w:p w14:paraId="77468309" w14:textId="77777777" w:rsidR="00537B49" w:rsidRDefault="00537B49"/>
    <w:p w14:paraId="671DF6FD" w14:textId="77777777" w:rsidR="00537B49" w:rsidRDefault="00537B49">
      <w:r>
        <w:t>1. What is the transformation rule for (</w:t>
      </w:r>
      <w:r w:rsidRPr="00467E3E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?  I read off (7.18.1), </w:t>
      </w:r>
    </w:p>
    <w:p w14:paraId="03993888" w14:textId="77777777" w:rsidR="00537B49" w:rsidRDefault="00537B49"/>
    <w:p w14:paraId="281A6D1C" w14:textId="77777777" w:rsidR="00537B49" w:rsidRDefault="00537B49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i</w:t>
      </w:r>
      <w:r w:rsidRPr="007559C1">
        <w:rPr>
          <w:color w:val="000000"/>
        </w:rPr>
        <w:t xml:space="preserve"> = 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</w:p>
    <w:p w14:paraId="18D88B63" w14:textId="77777777" w:rsidR="00537B49" w:rsidRPr="00537B49" w:rsidRDefault="00537B49">
      <w:r>
        <w:tab/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e'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i</w:t>
      </w:r>
      <w:r w:rsidRPr="00C55640">
        <w:rPr>
          <w:color w:val="000000"/>
        </w:rPr>
        <w:t xml:space="preserve"> = S</w:t>
      </w:r>
      <w:r w:rsidRPr="00C55640">
        <w:rPr>
          <w:rStyle w:val="superscript"/>
          <w:color w:val="000000"/>
        </w:rPr>
        <w:t>j</w:t>
      </w:r>
      <w:r w:rsidRPr="00C55640">
        <w:rPr>
          <w:rStyle w:val="subscript"/>
          <w:color w:val="000000"/>
        </w:rPr>
        <w:t>i</w:t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j</w:t>
      </w:r>
      <w:r w:rsidRPr="00C55640">
        <w:rPr>
          <w:color w:val="000000"/>
        </w:rPr>
        <w:t xml:space="preserve">  = R</w:t>
      </w:r>
      <w:r w:rsidRPr="00C55640">
        <w:rPr>
          <w:rStyle w:val="subscript"/>
          <w:color w:val="000000"/>
        </w:rPr>
        <w:t>i</w:t>
      </w:r>
      <w:r w:rsidRPr="00C55640">
        <w:rPr>
          <w:rStyle w:val="superscript"/>
          <w:color w:val="000000"/>
        </w:rPr>
        <w:t>j</w:t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j</w:t>
      </w:r>
      <w:r>
        <w:t xml:space="preserve"> </w:t>
      </w:r>
    </w:p>
    <w:p w14:paraId="466821FE" w14:textId="77777777" w:rsidR="00537B49" w:rsidRDefault="00537B49"/>
    <w:p w14:paraId="23ECDCA0" w14:textId="77777777" w:rsidR="00537B49" w:rsidRDefault="00537B49">
      <w:r>
        <w:t xml:space="preserve">The first line says that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>
        <w:t xml:space="preserve"> transforms as a contravariant vector. </w:t>
      </w:r>
    </w:p>
    <w:p w14:paraId="50D8A750" w14:textId="77777777" w:rsidR="00537B49" w:rsidRDefault="00537B49">
      <w:r>
        <w:t xml:space="preserve">The second line says that </w:t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j</w:t>
      </w:r>
      <w:r>
        <w:t xml:space="preserve"> transforms as a covariant vector! </w:t>
      </w:r>
    </w:p>
    <w:p w14:paraId="229782F4" w14:textId="77777777" w:rsidR="00CD1735" w:rsidRDefault="00CD1735"/>
    <w:p w14:paraId="29878AC8" w14:textId="77777777" w:rsidR="00CD1735" w:rsidRDefault="00CD1735">
      <w:r>
        <w:t xml:space="preserve">2. So yes, </w:t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j</w:t>
      </w:r>
      <w:r>
        <w:t xml:space="preserve"> is a covariant vector, and therefore  </w:t>
      </w:r>
      <w:r w:rsidR="00B53045">
        <w:t>α</w:t>
      </w:r>
      <w:r w:rsidR="00B53045" w:rsidRPr="00975DE7">
        <w:rPr>
          <w:rStyle w:val="superscript"/>
        </w:rPr>
        <w:t>ijk</w:t>
      </w:r>
      <w:r w:rsidR="00B53045">
        <w:t xml:space="preserve">  = </w:t>
      </w:r>
      <w:r>
        <w:t>A</w:t>
      </w:r>
      <w:r>
        <w:rPr>
          <w:rStyle w:val="superscript"/>
        </w:rPr>
        <w:t xml:space="preserve">abc </w:t>
      </w:r>
      <w:r>
        <w:t>(</w:t>
      </w:r>
      <w:r w:rsidRPr="00467E3E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>(</w:t>
      </w:r>
      <w:r w:rsidRPr="00467E3E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b</w:t>
      </w:r>
      <w:r>
        <w:t>(</w:t>
      </w:r>
      <w:r w:rsidRPr="00467E3E">
        <w:rPr>
          <w:b/>
        </w:rPr>
        <w:t>e</w:t>
      </w:r>
      <w:r>
        <w:rPr>
          <w:rStyle w:val="superscript"/>
        </w:rPr>
        <w:t>k</w:t>
      </w:r>
      <w:r>
        <w:t>)</w:t>
      </w:r>
      <w:r>
        <w:rPr>
          <w:rStyle w:val="subscript"/>
        </w:rPr>
        <w:t>c</w:t>
      </w:r>
      <w:r>
        <w:t xml:space="preserve"> ought to be a scalar !!!! </w:t>
      </w:r>
      <w:r w:rsidR="00B53045">
        <w:t>That would say that α'</w:t>
      </w:r>
      <w:r w:rsidR="00B53045">
        <w:rPr>
          <w:rStyle w:val="superscript"/>
        </w:rPr>
        <w:t>ijk</w:t>
      </w:r>
      <w:r w:rsidR="00B53045">
        <w:t xml:space="preserve"> = α</w:t>
      </w:r>
      <w:r w:rsidR="00B53045">
        <w:rPr>
          <w:rStyle w:val="superscript"/>
        </w:rPr>
        <w:t>ijk</w:t>
      </w:r>
      <w:r w:rsidR="00B53045">
        <w:t xml:space="preserve"> under F.  Now  α</w:t>
      </w:r>
      <w:r w:rsidR="00B53045">
        <w:rPr>
          <w:rStyle w:val="superscript"/>
        </w:rPr>
        <w:t>ijk</w:t>
      </w:r>
      <w:r w:rsidR="00B53045">
        <w:t xml:space="preserve"> = A'</w:t>
      </w:r>
      <w:r w:rsidR="00B53045">
        <w:rPr>
          <w:rStyle w:val="superscript"/>
        </w:rPr>
        <w:t>ijk</w:t>
      </w:r>
      <w:r w:rsidR="00B53045">
        <w:t xml:space="preserve"> and I have no idea what α'</w:t>
      </w:r>
      <w:r w:rsidR="00B53045">
        <w:rPr>
          <w:rStyle w:val="superscript"/>
        </w:rPr>
        <w:t>ijk</w:t>
      </w:r>
      <w:r w:rsidR="00B53045">
        <w:t xml:space="preserve"> is. </w:t>
      </w:r>
    </w:p>
    <w:p w14:paraId="4FE3E0B7" w14:textId="77777777" w:rsidR="007D2BFF" w:rsidRDefault="007D2BFF"/>
    <w:p w14:paraId="74309FF3" w14:textId="77777777" w:rsidR="007D2BFF" w:rsidRDefault="007D2BFF">
      <w:r>
        <w:t xml:space="preserve">3. Lets study the case n = 1  (thinking of Evans Hall!) </w:t>
      </w:r>
    </w:p>
    <w:p w14:paraId="08751475" w14:textId="77777777" w:rsidR="007D2BFF" w:rsidRDefault="007D2BFF"/>
    <w:p w14:paraId="0E9E84A1" w14:textId="77777777" w:rsidR="007D2BFF" w:rsidRDefault="007D2BFF">
      <w:r>
        <w:t>The expansion is at first</w:t>
      </w:r>
    </w:p>
    <w:p w14:paraId="7252C9D6" w14:textId="77777777" w:rsidR="007D2BFF" w:rsidRDefault="007D2BFF"/>
    <w:p w14:paraId="6D15FD2B" w14:textId="77777777" w:rsidR="007D2BFF" w:rsidRDefault="007D2BFF">
      <w:r>
        <w:tab/>
      </w:r>
      <w:r w:rsidRPr="007D2BFF">
        <w:rPr>
          <w:b/>
        </w:rPr>
        <w:t>V</w:t>
      </w:r>
      <w:r>
        <w:t xml:space="preserve"> =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e</w:t>
      </w:r>
      <w:r>
        <w:rPr>
          <w:rStyle w:val="subscript"/>
        </w:rPr>
        <w:t>n</w:t>
      </w:r>
      <w:r>
        <w:t xml:space="preserve"> </w:t>
      </w:r>
    </w:p>
    <w:p w14:paraId="7F9E4025" w14:textId="77777777" w:rsidR="007D2BFF" w:rsidRDefault="007D2BFF"/>
    <w:p w14:paraId="750FD070" w14:textId="77777777" w:rsidR="007D2BFF" w:rsidRDefault="007D2BFF">
      <w:r>
        <w:t xml:space="preserve">I know that 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 xml:space="preserve"> transforms </w:t>
      </w:r>
      <w:r w:rsidRPr="007D2BFF">
        <w:rPr>
          <w:i/>
        </w:rPr>
        <w:t>by definition</w:t>
      </w:r>
      <w:r>
        <w:t xml:space="preserve"> as a tensorial vector.  I then say that if α</w:t>
      </w:r>
      <w:r>
        <w:rPr>
          <w:rStyle w:val="superscript"/>
        </w:rPr>
        <w:t>n</w:t>
      </w:r>
      <w:r>
        <w:t xml:space="preserve"> is a scalar, then </w:t>
      </w:r>
      <w:r w:rsidRPr="007D2BFF">
        <w:rPr>
          <w:b/>
        </w:rPr>
        <w:t>V</w:t>
      </w:r>
      <w:r>
        <w:t xml:space="preserve"> also transforms as a tensorial vector, </w:t>
      </w:r>
    </w:p>
    <w:p w14:paraId="7ABC4268" w14:textId="77777777" w:rsidR="007D2BFF" w:rsidRDefault="007D2BFF"/>
    <w:p w14:paraId="234C9B60" w14:textId="77777777" w:rsidR="007D2BFF" w:rsidRDefault="007D2BFF">
      <w:r>
        <w:tab/>
      </w:r>
      <w:r w:rsidRPr="007D2BFF">
        <w:rPr>
          <w:b/>
        </w:rPr>
        <w:t>V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</w:p>
    <w:p w14:paraId="4CF174A3" w14:textId="77777777" w:rsidR="007D2BFF" w:rsidRDefault="007D2BFF"/>
    <w:p w14:paraId="661464FC" w14:textId="77777777" w:rsidR="007D2BFF" w:rsidRDefault="007D2BFF">
      <w:r>
        <w:t>But I know that  α</w:t>
      </w:r>
      <w:r>
        <w:rPr>
          <w:rStyle w:val="superscript"/>
        </w:rPr>
        <w:t>n</w:t>
      </w:r>
      <w:r>
        <w:t xml:space="preserve"> = V'</w:t>
      </w:r>
      <w:r>
        <w:rPr>
          <w:rStyle w:val="superscript"/>
        </w:rPr>
        <w:t>n</w:t>
      </w:r>
      <w:r>
        <w:t xml:space="preserve"> .  So again I seem to get this contradiction that scalar = vector. This is certainly a good place to study this problem! No need for direct product spaces and * dot products to confuse things. </w:t>
      </w:r>
    </w:p>
    <w:p w14:paraId="3772F43C" w14:textId="77777777" w:rsidR="0013346E" w:rsidRDefault="0013346E">
      <w:r>
        <w:tab/>
        <w:t xml:space="preserve">Well, let's examine how the above equation transforms: </w:t>
      </w:r>
    </w:p>
    <w:p w14:paraId="50106FB9" w14:textId="77777777" w:rsidR="0013346E" w:rsidRDefault="0013346E"/>
    <w:p w14:paraId="219AE274" w14:textId="77777777" w:rsidR="0013346E" w:rsidRDefault="0013346E">
      <w:r>
        <w:tab/>
      </w:r>
      <w:r w:rsidRPr="007D2BFF">
        <w:rPr>
          <w:b/>
        </w:rPr>
        <w:t>V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</w:p>
    <w:p w14:paraId="4DEE323D" w14:textId="77777777" w:rsidR="0013346E" w:rsidRDefault="0013346E"/>
    <w:p w14:paraId="460A2D8B" w14:textId="77777777" w:rsidR="0013346E" w:rsidRDefault="0013346E">
      <w:r>
        <w:t>Apply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to both sides, </w:t>
      </w:r>
    </w:p>
    <w:p w14:paraId="0F82101B" w14:textId="77777777" w:rsidR="0013346E" w:rsidRDefault="0013346E"/>
    <w:p w14:paraId="0BB090C9" w14:textId="77777777" w:rsidR="0013346E" w:rsidRDefault="0013346E" w:rsidP="0013346E"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 w:rsidRPr="007D2BFF">
        <w:rPr>
          <w:b/>
        </w:rPr>
        <w:t>V</w:t>
      </w:r>
      <w:r>
        <w:rPr>
          <w:rStyle w:val="superscript"/>
        </w:rPr>
        <w:t>a</w:t>
      </w:r>
      <w:r>
        <w:t xml:space="preserve"> =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(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)</w:t>
      </w:r>
    </w:p>
    <w:p w14:paraId="0FAF329C" w14:textId="77777777" w:rsidR="0013346E" w:rsidRDefault="0013346E" w:rsidP="0013346E"/>
    <w:p w14:paraId="4F353801" w14:textId="77777777" w:rsidR="0013346E" w:rsidRDefault="0013346E" w:rsidP="0013346E">
      <w:r>
        <w:t>or</w:t>
      </w:r>
    </w:p>
    <w:p w14:paraId="47B25415" w14:textId="77777777" w:rsidR="0013346E" w:rsidRDefault="0013346E" w:rsidP="0013346E">
      <w:r>
        <w:tab/>
        <w:t>(V')</w:t>
      </w:r>
      <w:r>
        <w:rPr>
          <w:rStyle w:val="superscript"/>
        </w:rPr>
        <w:t>b</w:t>
      </w:r>
      <w:r>
        <w:t xml:space="preserve">  = 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(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)</w:t>
      </w:r>
    </w:p>
    <w:p w14:paraId="1F507BAD" w14:textId="77777777" w:rsidR="0013346E" w:rsidRDefault="0013346E" w:rsidP="0013346E"/>
    <w:p w14:paraId="6DA571B7" w14:textId="77777777" w:rsidR="0013346E" w:rsidRDefault="0013346E" w:rsidP="0013346E">
      <w:r>
        <w:t>Now the idea is that α</w:t>
      </w:r>
      <w:r>
        <w:rPr>
          <w:rStyle w:val="superscript"/>
        </w:rPr>
        <w:t>n</w:t>
      </w:r>
      <w:r>
        <w:t xml:space="preserve">, whatever it is, is a </w:t>
      </w:r>
      <w:r w:rsidRPr="0013346E">
        <w:rPr>
          <w:i/>
        </w:rPr>
        <w:t>constant</w:t>
      </w:r>
      <w:r>
        <w:t xml:space="preserve"> from the point of view of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. It is a constant because it has no a or b index that interacts with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. So we get</w:t>
      </w:r>
    </w:p>
    <w:p w14:paraId="7F085976" w14:textId="77777777" w:rsidR="0013346E" w:rsidRDefault="0013346E" w:rsidP="0013346E"/>
    <w:p w14:paraId="7E5CF7ED" w14:textId="77777777" w:rsidR="0013346E" w:rsidRDefault="0013346E" w:rsidP="0013346E">
      <w:r>
        <w:tab/>
        <w:t>(V')</w:t>
      </w:r>
      <w:r>
        <w:rPr>
          <w:rStyle w:val="superscript"/>
        </w:rPr>
        <w:t>b</w:t>
      </w:r>
      <w:r>
        <w:t xml:space="preserve">  =  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 = Σ</w:t>
      </w:r>
      <w:r>
        <w:rPr>
          <w:rStyle w:val="subscript"/>
        </w:rPr>
        <w:t xml:space="preserve">n </w:t>
      </w:r>
      <w:r>
        <w:t>α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 w:rsidR="00D431B7" w:rsidRPr="007559C1">
        <w:rPr>
          <w:color w:val="000000"/>
        </w:rPr>
        <w:t>R</w:t>
      </w:r>
      <w:r w:rsidR="00D431B7" w:rsidRPr="007559C1">
        <w:rPr>
          <w:rStyle w:val="subscript"/>
          <w:color w:val="000000"/>
        </w:rPr>
        <w:t>n</w:t>
      </w:r>
      <w:r w:rsidR="00D431B7">
        <w:rPr>
          <w:rStyle w:val="superscript"/>
          <w:color w:val="000000"/>
        </w:rPr>
        <w:t>a</w:t>
      </w:r>
      <w:r w:rsidR="00D431B7">
        <w:t xml:space="preserve"> =  Σ</w:t>
      </w:r>
      <w:r w:rsidR="00D431B7">
        <w:rPr>
          <w:rStyle w:val="subscript"/>
        </w:rPr>
        <w:t xml:space="preserve">n </w:t>
      </w:r>
      <w:r w:rsidR="00D431B7">
        <w:t>α</w:t>
      </w:r>
      <w:r w:rsidR="00D431B7">
        <w:rPr>
          <w:rStyle w:val="superscript"/>
        </w:rPr>
        <w:t>n</w:t>
      </w:r>
      <w:r w:rsidR="00D431B7" w:rsidRPr="007D2BFF">
        <w:rPr>
          <w:b/>
        </w:rPr>
        <w:t xml:space="preserve"> </w:t>
      </w:r>
      <w:r w:rsidR="00D431B7">
        <w:t>δ</w:t>
      </w:r>
      <w:r w:rsidR="00D431B7">
        <w:rPr>
          <w:rStyle w:val="superscript"/>
        </w:rPr>
        <w:t>b</w:t>
      </w:r>
      <w:r w:rsidR="00D431B7">
        <w:rPr>
          <w:rStyle w:val="subscript"/>
        </w:rPr>
        <w:t>n</w:t>
      </w:r>
      <w:r w:rsidR="00D431B7">
        <w:t xml:space="preserve"> = α</w:t>
      </w:r>
      <w:r w:rsidR="00D431B7">
        <w:rPr>
          <w:rStyle w:val="superscript"/>
        </w:rPr>
        <w:t>b</w:t>
      </w:r>
    </w:p>
    <w:p w14:paraId="4FA04D3C" w14:textId="77777777" w:rsidR="00D431B7" w:rsidRDefault="00D431B7" w:rsidP="0013346E"/>
    <w:p w14:paraId="53BFE6AA" w14:textId="77777777" w:rsidR="0013346E" w:rsidRDefault="00D431B7">
      <w:r>
        <w:t xml:space="preserve">So it happens that the </w:t>
      </w:r>
      <w:r w:rsidRPr="00D431B7">
        <w:rPr>
          <w:i/>
        </w:rPr>
        <w:t>constant</w:t>
      </w:r>
      <w:r>
        <w:t xml:space="preserve">  α</w:t>
      </w:r>
      <w:r>
        <w:rPr>
          <w:rStyle w:val="superscript"/>
        </w:rPr>
        <w:t>n</w:t>
      </w:r>
      <w:r>
        <w:t xml:space="preserve"> is equal to the component of an x'-space vector (V')</w:t>
      </w:r>
      <w:r>
        <w:rPr>
          <w:rStyle w:val="superscript"/>
        </w:rPr>
        <w:t xml:space="preserve">n. </w:t>
      </w:r>
    </w:p>
    <w:p w14:paraId="0400E8DE" w14:textId="77777777" w:rsidR="00D431B7" w:rsidRDefault="00D431B7"/>
    <w:p w14:paraId="31F24FB6" w14:textId="77777777" w:rsidR="00D431B7" w:rsidRDefault="00D431B7">
      <w:r>
        <w:t>So talking about whether or not α</w:t>
      </w:r>
      <w:r>
        <w:rPr>
          <w:rStyle w:val="superscript"/>
        </w:rPr>
        <w:t>n</w:t>
      </w:r>
      <w:r>
        <w:t xml:space="preserve"> is a "scalar" seems irrelevant. We have n as a fixed label on 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 xml:space="preserve"> and for this fixed value of n we have α</w:t>
      </w:r>
      <w:r>
        <w:rPr>
          <w:rStyle w:val="superscript"/>
        </w:rPr>
        <w:t>n</w:t>
      </w:r>
      <w:r>
        <w:t xml:space="preserve"> comes out as the constant (V')</w:t>
      </w:r>
      <w:r>
        <w:rPr>
          <w:rStyle w:val="superscript"/>
        </w:rPr>
        <w:t>n</w:t>
      </w:r>
      <w:r>
        <w:t xml:space="preserve">.  It is number. </w:t>
      </w:r>
    </w:p>
    <w:p w14:paraId="37E8C266" w14:textId="77777777" w:rsidR="007939F4" w:rsidRDefault="007939F4"/>
    <w:p w14:paraId="77768F41" w14:textId="77777777" w:rsidR="007939F4" w:rsidRDefault="007939F4">
      <w:r>
        <w:t xml:space="preserve">Do it again knowing the answer: </w:t>
      </w:r>
    </w:p>
    <w:p w14:paraId="1A62A667" w14:textId="77777777" w:rsidR="007939F4" w:rsidRDefault="007939F4"/>
    <w:p w14:paraId="55968593" w14:textId="77777777" w:rsidR="007939F4" w:rsidRDefault="007939F4">
      <w:r>
        <w:tab/>
      </w:r>
      <w:r w:rsidRPr="007D2BFF">
        <w:rPr>
          <w:b/>
        </w:rPr>
        <w:t>V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 xml:space="preserve">n </w:t>
      </w:r>
      <w:r>
        <w:t>V'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</w:p>
    <w:p w14:paraId="0A8F2F2C" w14:textId="77777777" w:rsidR="007939F4" w:rsidRDefault="007939F4"/>
    <w:p w14:paraId="32116B80" w14:textId="77777777" w:rsidR="007939F4" w:rsidRPr="007939F4" w:rsidRDefault="007939F4">
      <w:r>
        <w:t>Apply R</w:t>
      </w:r>
      <w:r>
        <w:rPr>
          <w:rStyle w:val="superscript"/>
        </w:rPr>
        <w:t>b</w:t>
      </w:r>
      <w:r>
        <w:rPr>
          <w:rStyle w:val="subscript"/>
        </w:rPr>
        <w:t>a</w:t>
      </w:r>
    </w:p>
    <w:p w14:paraId="6155D009" w14:textId="77777777" w:rsidR="007D2BFF" w:rsidRDefault="007D2BFF"/>
    <w:p w14:paraId="341ACE80" w14:textId="77777777" w:rsidR="007939F4" w:rsidRDefault="007939F4" w:rsidP="007939F4"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 w:rsidRPr="007D2BFF">
        <w:rPr>
          <w:b/>
        </w:rPr>
        <w:t>V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a</w:t>
      </w:r>
      <w:r>
        <w:t xml:space="preserve">  R</w:t>
      </w:r>
      <w:r>
        <w:rPr>
          <w:rStyle w:val="superscript"/>
        </w:rPr>
        <w:t>b</w:t>
      </w:r>
      <w:r>
        <w:rPr>
          <w:rStyle w:val="subscript"/>
        </w:rPr>
        <w:t xml:space="preserve">a </w:t>
      </w:r>
      <w:r w:rsidRPr="007939F4">
        <w:t>[</w:t>
      </w:r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 xml:space="preserve">n </w:t>
      </w:r>
      <w:r>
        <w:t>V'</w:t>
      </w:r>
      <w:r>
        <w:rPr>
          <w:rStyle w:val="superscript"/>
        </w:rPr>
        <w:t>n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]  = Σ</w:t>
      </w:r>
      <w:r>
        <w:rPr>
          <w:rStyle w:val="subscript"/>
        </w:rPr>
        <w:t xml:space="preserve">n </w:t>
      </w:r>
      <w:r>
        <w:t>V'</w:t>
      </w:r>
      <w:r>
        <w:rPr>
          <w:rStyle w:val="superscript"/>
        </w:rPr>
        <w:t>n</w:t>
      </w:r>
      <w:r>
        <w:t xml:space="preserve"> (Σ</w:t>
      </w:r>
      <w:r>
        <w:rPr>
          <w:rStyle w:val="subscript"/>
        </w:rPr>
        <w:t>a</w:t>
      </w:r>
      <w:r>
        <w:t xml:space="preserve">  R</w:t>
      </w:r>
      <w:r>
        <w:rPr>
          <w:rStyle w:val="superscript"/>
        </w:rPr>
        <w:t>b</w:t>
      </w:r>
      <w:r>
        <w:rPr>
          <w:rStyle w:val="subscript"/>
        </w:rPr>
        <w:t>a</w:t>
      </w:r>
      <w:r w:rsidRPr="007D2BFF">
        <w:rPr>
          <w:b/>
        </w:rPr>
        <w:t xml:space="preserve"> </w:t>
      </w:r>
      <w:r>
        <w:t>(</w:t>
      </w:r>
      <w:r w:rsidRPr="007D2BF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)  =  Σ</w:t>
      </w:r>
      <w:r>
        <w:rPr>
          <w:rStyle w:val="subscript"/>
        </w:rPr>
        <w:t xml:space="preserve">n </w:t>
      </w:r>
      <w:r>
        <w:t>V'</w:t>
      </w:r>
      <w:r>
        <w:rPr>
          <w:rStyle w:val="superscript"/>
        </w:rPr>
        <w:t>n</w:t>
      </w:r>
      <w:r>
        <w:t xml:space="preserve"> δ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= V'</w:t>
      </w:r>
      <w:r>
        <w:rPr>
          <w:rStyle w:val="superscript"/>
        </w:rPr>
        <w:t>b</w:t>
      </w:r>
      <w:r>
        <w:t xml:space="preserve">. </w:t>
      </w:r>
    </w:p>
    <w:p w14:paraId="0370C731" w14:textId="77777777" w:rsidR="007939F4" w:rsidRDefault="007939F4" w:rsidP="007939F4"/>
    <w:p w14:paraId="1896493E" w14:textId="77777777" w:rsidR="007939F4" w:rsidRDefault="007939F4" w:rsidP="007939F4">
      <w:r>
        <w:t>OK, lets consider</w:t>
      </w:r>
    </w:p>
    <w:p w14:paraId="588489F7" w14:textId="77777777" w:rsidR="007939F4" w:rsidRDefault="007939F4" w:rsidP="007939F4"/>
    <w:p w14:paraId="6FADBCA4" w14:textId="77777777" w:rsidR="007939F4" w:rsidRDefault="007939F4" w:rsidP="007939F4">
      <w:r>
        <w:tab/>
      </w:r>
      <w:r w:rsidRPr="007939F4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>
        <w:t>α</w:t>
      </w:r>
      <w:r>
        <w:rPr>
          <w:rStyle w:val="superscript"/>
        </w:rPr>
        <w:t>n</w:t>
      </w:r>
      <w:r>
        <w:t xml:space="preserve"> </w:t>
      </w:r>
      <w:r w:rsidRPr="007939F4">
        <w:rPr>
          <w:b/>
        </w:rPr>
        <w:t>b</w:t>
      </w:r>
      <w:r>
        <w:rPr>
          <w:rStyle w:val="subscript"/>
        </w:rPr>
        <w:t>n</w:t>
      </w:r>
    </w:p>
    <w:p w14:paraId="772ADFB4" w14:textId="77777777" w:rsidR="007939F4" w:rsidRDefault="007939F4" w:rsidP="007939F4"/>
    <w:p w14:paraId="42D4ED9C" w14:textId="77777777" w:rsidR="007939F4" w:rsidRDefault="007939F4" w:rsidP="007939F4">
      <w:r>
        <w:tab/>
        <w:t>(</w:t>
      </w:r>
      <w:r w:rsidRPr="007939F4">
        <w:rPr>
          <w:b/>
        </w:rPr>
        <w:t>V</w:t>
      </w:r>
      <w:r>
        <w:rPr>
          <w:b/>
        </w:rPr>
        <w:t>)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n</w:t>
      </w:r>
      <w:r>
        <w:t>α</w:t>
      </w:r>
      <w:r>
        <w:rPr>
          <w:rStyle w:val="superscript"/>
        </w:rPr>
        <w:t>n</w:t>
      </w:r>
      <w:r>
        <w:t xml:space="preserve"> (</w:t>
      </w:r>
      <w:r w:rsidRPr="007939F4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</w:p>
    <w:p w14:paraId="7DAC3ED4" w14:textId="77777777" w:rsidR="007939F4" w:rsidRDefault="007939F4" w:rsidP="007939F4"/>
    <w:p w14:paraId="53F33DF4" w14:textId="77777777" w:rsidR="007939F4" w:rsidRDefault="007939F4" w:rsidP="007939F4"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 w:rsidRPr="007D2BFF">
        <w:rPr>
          <w:b/>
        </w:rPr>
        <w:t>V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n</w:t>
      </w:r>
      <w:r>
        <w:t>α</w:t>
      </w:r>
      <w:r>
        <w:rPr>
          <w:rStyle w:val="superscript"/>
        </w:rPr>
        <w:t>n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(</w:t>
      </w:r>
      <w:r w:rsidRPr="007939F4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a </w:t>
      </w:r>
      <w:r>
        <w:t xml:space="preserve"> = Σ</w:t>
      </w:r>
      <w:r>
        <w:rPr>
          <w:rStyle w:val="subscript"/>
        </w:rPr>
        <w:t>n</w:t>
      </w:r>
      <w:r>
        <w:t>α</w:t>
      </w:r>
      <w:r>
        <w:rPr>
          <w:rStyle w:val="superscript"/>
        </w:rPr>
        <w:t>n</w:t>
      </w:r>
      <w:r>
        <w:t xml:space="preserve"> (</w:t>
      </w:r>
      <w:r w:rsidRPr="007939F4">
        <w:rPr>
          <w:b/>
        </w:rPr>
        <w:t>b</w:t>
      </w:r>
      <w:r>
        <w:rPr>
          <w:b/>
        </w:rP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 = as far as I can go.  </w:t>
      </w:r>
    </w:p>
    <w:p w14:paraId="359CAC0F" w14:textId="77777777" w:rsidR="007939F4" w:rsidRDefault="007939F4" w:rsidP="007939F4"/>
    <w:p w14:paraId="56817CEF" w14:textId="77777777" w:rsidR="007939F4" w:rsidRDefault="007939F4" w:rsidP="007939F4">
      <w:pPr>
        <w:rPr>
          <w:rStyle w:val="superscript"/>
        </w:rPr>
      </w:pPr>
      <w:r>
        <w:tab/>
        <w:t>α</w:t>
      </w:r>
      <w:r>
        <w:rPr>
          <w:rStyle w:val="superscript"/>
        </w:rPr>
        <w:t>n</w:t>
      </w:r>
      <w:r>
        <w:t xml:space="preserve"> = </w:t>
      </w:r>
      <w:r w:rsidRPr="007939F4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7939F4">
        <w:rPr>
          <w:b/>
        </w:rPr>
        <w:t>b</w:t>
      </w:r>
      <w:r w:rsidRPr="008111DE">
        <w:rPr>
          <w:rStyle w:val="superscript"/>
        </w:rPr>
        <w:t>n</w:t>
      </w:r>
      <w:r>
        <w:t xml:space="preserve"> </w:t>
      </w:r>
      <w:r w:rsidR="008111DE">
        <w:t xml:space="preserve">  = some number dependent on </w:t>
      </w:r>
      <w:r w:rsidR="008111DE" w:rsidRPr="008111DE">
        <w:rPr>
          <w:b/>
        </w:rPr>
        <w:t>V</w:t>
      </w:r>
      <w:r w:rsidR="008111DE">
        <w:t xml:space="preserve"> and </w:t>
      </w:r>
      <w:r w:rsidR="008111DE" w:rsidRPr="007939F4">
        <w:rPr>
          <w:b/>
        </w:rPr>
        <w:t>b</w:t>
      </w:r>
      <w:r w:rsidR="008111DE" w:rsidRPr="008111DE">
        <w:rPr>
          <w:rStyle w:val="superscript"/>
        </w:rPr>
        <w:t>n</w:t>
      </w:r>
    </w:p>
    <w:p w14:paraId="40A2D396" w14:textId="77777777" w:rsidR="00CB2E59" w:rsidRDefault="00CB2E59" w:rsidP="007939F4">
      <w:pPr>
        <w:rPr>
          <w:rStyle w:val="superscript"/>
        </w:rPr>
      </w:pPr>
    </w:p>
    <w:p w14:paraId="419BF783" w14:textId="77777777" w:rsidR="00CB2E59" w:rsidRDefault="00CB2E59" w:rsidP="007939F4">
      <w:r>
        <w:t xml:space="preserve">Now in this case, I am expanding a </w:t>
      </w:r>
      <w:r w:rsidRPr="00CB2E59">
        <w:rPr>
          <w:i/>
        </w:rPr>
        <w:t>true</w:t>
      </w:r>
      <w:r>
        <w:t xml:space="preserve"> vector </w:t>
      </w:r>
      <w:r w:rsidRPr="008111DE">
        <w:rPr>
          <w:b/>
        </w:rPr>
        <w:t>V</w:t>
      </w:r>
      <w:r>
        <w:t xml:space="preserve"> on the </w:t>
      </w:r>
      <w:r w:rsidRPr="00CB2E59">
        <w:rPr>
          <w:i/>
        </w:rPr>
        <w:t>true</w:t>
      </w:r>
      <w:r>
        <w:t xml:space="preserve"> vectors </w:t>
      </w:r>
      <w:r w:rsidRPr="007939F4">
        <w:rPr>
          <w:b/>
        </w:rPr>
        <w:t>b</w:t>
      </w:r>
      <w:r>
        <w:rPr>
          <w:rStyle w:val="subscript"/>
        </w:rPr>
        <w:t>n</w:t>
      </w:r>
      <w:r>
        <w:t xml:space="preserve"> so my original linear combination argument says that a lincom of vectors is a vector, so BOTH  </w:t>
      </w:r>
      <w:r w:rsidRPr="008111DE">
        <w:rPr>
          <w:b/>
        </w:rPr>
        <w:t>b</w:t>
      </w:r>
      <w:r>
        <w:rPr>
          <w:rStyle w:val="subscript"/>
        </w:rPr>
        <w:t>n</w:t>
      </w:r>
      <w:r>
        <w:t xml:space="preserve"> and </w:t>
      </w:r>
      <w:r w:rsidRPr="008111DE">
        <w:rPr>
          <w:b/>
        </w:rPr>
        <w:t>V</w:t>
      </w:r>
      <w:r>
        <w:t xml:space="preserve"> are vectors no matter what. </w:t>
      </w:r>
    </w:p>
    <w:p w14:paraId="17732426" w14:textId="77777777" w:rsidR="00FE60E2" w:rsidRDefault="00FE60E2" w:rsidP="007939F4"/>
    <w:p w14:paraId="373E8B30" w14:textId="77777777" w:rsidR="00FE60E2" w:rsidRDefault="00FE60E2" w:rsidP="007939F4">
      <w:r>
        <w:t>Comment:  The equation  α</w:t>
      </w:r>
      <w:r>
        <w:rPr>
          <w:rStyle w:val="superscript"/>
        </w:rPr>
        <w:t>n</w:t>
      </w:r>
      <w:r>
        <w:t xml:space="preserve"> = </w:t>
      </w:r>
      <w:r w:rsidRPr="007939F4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7939F4">
        <w:rPr>
          <w:b/>
        </w:rPr>
        <w:t>b</w:t>
      </w:r>
      <w:r w:rsidRPr="008111DE">
        <w:rPr>
          <w:rStyle w:val="superscript"/>
        </w:rPr>
        <w:t>n</w:t>
      </w:r>
      <w:r>
        <w:t xml:space="preserve">  seems to say that α</w:t>
      </w:r>
      <w:r>
        <w:rPr>
          <w:rStyle w:val="superscript"/>
        </w:rPr>
        <w:t>n</w:t>
      </w:r>
      <w:r>
        <w:t xml:space="preserve"> is a scalar under F because the dot product of two vectors is always a scalar. That would imply that α'</w:t>
      </w:r>
      <w:r>
        <w:rPr>
          <w:rStyle w:val="subscript"/>
        </w:rPr>
        <w:t>n</w:t>
      </w:r>
      <w:r>
        <w:t xml:space="preserve"> = α</w:t>
      </w:r>
      <w:r>
        <w:rPr>
          <w:rStyle w:val="subscript"/>
        </w:rPr>
        <w:t>n</w:t>
      </w:r>
      <w:r>
        <w:t xml:space="preserve"> , the same in both x-space and x'-space. </w:t>
      </w:r>
    </w:p>
    <w:p w14:paraId="756E91EB" w14:textId="77777777" w:rsidR="00FE60E2" w:rsidRDefault="00FE60E2" w:rsidP="007939F4"/>
    <w:p w14:paraId="2DE0CA46" w14:textId="77777777" w:rsidR="00FE60E2" w:rsidRDefault="00FE60E2" w:rsidP="007939F4">
      <w:r>
        <w:t xml:space="preserve">But still this </w:t>
      </w:r>
      <w:r w:rsidRPr="00FE60E2">
        <w:rPr>
          <w:i/>
        </w:rPr>
        <w:t>grates a little</w:t>
      </w:r>
      <w:r>
        <w:t xml:space="preserve"> on the idea that α</w:t>
      </w:r>
      <w:r>
        <w:rPr>
          <w:rStyle w:val="superscript"/>
        </w:rPr>
        <w:t>n</w:t>
      </w:r>
      <w:r>
        <w:t xml:space="preserve"> = V'</w:t>
      </w:r>
      <w:r>
        <w:rPr>
          <w:rStyle w:val="superscript"/>
        </w:rPr>
        <w:t>n</w:t>
      </w:r>
      <w:r>
        <w:t>, and that is my real problem. How can we have</w:t>
      </w:r>
    </w:p>
    <w:p w14:paraId="23BCBA78" w14:textId="77777777" w:rsidR="00FE60E2" w:rsidRDefault="00FE60E2" w:rsidP="007939F4"/>
    <w:p w14:paraId="1A4A5BAC" w14:textId="77777777" w:rsidR="00FE60E2" w:rsidRPr="00843EED" w:rsidRDefault="00FE60E2" w:rsidP="007939F4">
      <w:pPr>
        <w:rPr>
          <w:rStyle w:val="superscript"/>
        </w:rPr>
      </w:pPr>
      <w:r>
        <w:tab/>
        <w:t xml:space="preserve"> α</w:t>
      </w:r>
      <w:r>
        <w:rPr>
          <w:rStyle w:val="superscript"/>
        </w:rPr>
        <w:t>n</w:t>
      </w:r>
      <w:r>
        <w:t xml:space="preserve"> = V'</w:t>
      </w:r>
      <w:r>
        <w:rPr>
          <w:rStyle w:val="superscript"/>
        </w:rPr>
        <w:t>n</w:t>
      </w:r>
      <w:r>
        <w:tab/>
      </w:r>
      <w:r>
        <w:tab/>
        <w:t>α'</w:t>
      </w:r>
      <w:r w:rsidRPr="00FE60E2">
        <w:rPr>
          <w:rStyle w:val="superscript"/>
        </w:rPr>
        <w:t>n</w:t>
      </w:r>
      <w:r>
        <w:t xml:space="preserve"> = α</w:t>
      </w:r>
      <w:r w:rsidRPr="00FE60E2">
        <w:rPr>
          <w:rStyle w:val="superscript"/>
        </w:rPr>
        <w:t>n</w:t>
      </w:r>
      <w:r>
        <w:t xml:space="preserve"> </w:t>
      </w:r>
      <w:r>
        <w:tab/>
        <w:t>V'</w:t>
      </w:r>
      <w:r>
        <w:rPr>
          <w:rStyle w:val="superscript"/>
        </w:rPr>
        <w:t>n</w:t>
      </w:r>
      <w:r>
        <w:t xml:space="preserve"> =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V</w:t>
      </w:r>
      <w:r>
        <w:rPr>
          <w:rStyle w:val="superscript"/>
        </w:rPr>
        <w:t>m</w:t>
      </w:r>
      <w:r w:rsidR="00843EED">
        <w:t xml:space="preserve">     V</w:t>
      </w:r>
      <w:r w:rsidR="00843EED">
        <w:rPr>
          <w:rStyle w:val="superscript"/>
        </w:rPr>
        <w:t>m</w:t>
      </w:r>
      <w:r w:rsidR="00843EED">
        <w:t xml:space="preserve"> = S</w:t>
      </w:r>
      <w:r w:rsidR="00843EED">
        <w:rPr>
          <w:rStyle w:val="superscript"/>
        </w:rPr>
        <w:t>n</w:t>
      </w:r>
      <w:r w:rsidR="00843EED">
        <w:rPr>
          <w:rStyle w:val="subscript"/>
        </w:rPr>
        <w:t>m</w:t>
      </w:r>
      <w:r w:rsidR="00843EED">
        <w:t>V'</w:t>
      </w:r>
      <w:r w:rsidR="00843EED">
        <w:rPr>
          <w:rStyle w:val="superscript"/>
        </w:rPr>
        <w:t>m</w:t>
      </w:r>
    </w:p>
    <w:p w14:paraId="31AB934D" w14:textId="77777777" w:rsidR="00FE60E2" w:rsidRDefault="00FE60E2" w:rsidP="007939F4">
      <w:r>
        <w:t xml:space="preserve">        solution                    scalar                vector</w:t>
      </w:r>
    </w:p>
    <w:p w14:paraId="1E3EC532" w14:textId="77777777" w:rsidR="00FE60E2" w:rsidRDefault="00FE60E2" w:rsidP="007939F4"/>
    <w:p w14:paraId="691FC8EE" w14:textId="77777777" w:rsidR="00FE60E2" w:rsidRDefault="00FE60E2" w:rsidP="00FE60E2">
      <w:r>
        <w:t xml:space="preserve">If these equations are all three true, </w:t>
      </w:r>
      <w:r w:rsidR="00843EED">
        <w:t xml:space="preserve">does that create some kind of contradiction? </w:t>
      </w:r>
    </w:p>
    <w:p w14:paraId="036C5464" w14:textId="77777777" w:rsidR="00843EED" w:rsidRDefault="00843EED" w:rsidP="00FE60E2"/>
    <w:p w14:paraId="6DEE3274" w14:textId="77777777" w:rsidR="00843EED" w:rsidRPr="00843EED" w:rsidRDefault="00843EED" w:rsidP="00FE60E2">
      <w:r>
        <w:tab/>
      </w:r>
      <w:r>
        <w:tab/>
        <w:t>V</w:t>
      </w:r>
      <w:r>
        <w:rPr>
          <w:rStyle w:val="superscript"/>
        </w:rPr>
        <w:t>m</w:t>
      </w:r>
      <w:r>
        <w:t xml:space="preserve"> = S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V'</w:t>
      </w:r>
      <w:r>
        <w:rPr>
          <w:rStyle w:val="superscript"/>
        </w:rPr>
        <w:t>m</w:t>
      </w:r>
      <w:r>
        <w:t xml:space="preserve">  = S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α</w:t>
      </w:r>
      <w:r>
        <w:rPr>
          <w:rStyle w:val="superscript"/>
        </w:rPr>
        <w:t>m</w:t>
      </w:r>
    </w:p>
    <w:p w14:paraId="661279D5" w14:textId="77777777" w:rsidR="00843EED" w:rsidRDefault="00843EED" w:rsidP="00FE60E2"/>
    <w:p w14:paraId="6DD8DD95" w14:textId="77777777" w:rsidR="00843EED" w:rsidRDefault="00843EED" w:rsidP="00FE60E2">
      <w:r>
        <w:t>"The x-space scalar α</w:t>
      </w:r>
      <w:r>
        <w:rPr>
          <w:rStyle w:val="superscript"/>
        </w:rPr>
        <w:t>n</w:t>
      </w:r>
      <w:r>
        <w:t xml:space="preserve"> is a component of the x'-space vector </w:t>
      </w:r>
      <w:r w:rsidRPr="00843EED">
        <w:rPr>
          <w:b/>
        </w:rPr>
        <w:t>V</w:t>
      </w:r>
      <w:r>
        <w:t xml:space="preserve">' " </w:t>
      </w:r>
    </w:p>
    <w:p w14:paraId="33B98AFA" w14:textId="77777777" w:rsidR="00805D26" w:rsidRDefault="00805D26" w:rsidP="00FE60E2"/>
    <w:p w14:paraId="70155762" w14:textId="77777777" w:rsidR="00805D26" w:rsidRDefault="00805D26" w:rsidP="00FE60E2">
      <w:r>
        <w:t xml:space="preserve">Suppose the vector </w:t>
      </w:r>
      <w:r w:rsidRPr="00843EED">
        <w:rPr>
          <w:b/>
        </w:rPr>
        <w:t>V</w:t>
      </w:r>
      <w:r>
        <w:t>' had a component V'</w:t>
      </w:r>
      <w:r>
        <w:rPr>
          <w:rStyle w:val="superscript"/>
        </w:rPr>
        <w:t>m</w:t>
      </w:r>
      <w:r>
        <w:t xml:space="preserve"> = π.  The number π is a scalar, but  V'</w:t>
      </w:r>
      <w:r>
        <w:rPr>
          <w:rStyle w:val="superscript"/>
        </w:rPr>
        <w:t>m</w:t>
      </w:r>
      <w:r>
        <w:t xml:space="preserve"> are the components of a vector. Suppose under rotations we have a position </w:t>
      </w:r>
      <w:r w:rsidRPr="00805D26">
        <w:rPr>
          <w:b/>
        </w:rPr>
        <w:t>x</w:t>
      </w:r>
      <w:r>
        <w:t xml:space="preserve"> = (1,2,π) . In the rotated frame we will have some new position x' = (*,*,*) where π does not appear. But we would still have π' = π.  Am I saying that the </w:t>
      </w:r>
      <w:r w:rsidRPr="00805D26">
        <w:rPr>
          <w:i/>
        </w:rPr>
        <w:t>value</w:t>
      </w:r>
      <w:r>
        <w:t xml:space="preserve"> of a tensor component can always be regarded as a scalar?   If I write </w:t>
      </w:r>
      <w:r w:rsidRPr="00805D26">
        <w:rPr>
          <w:b/>
        </w:rPr>
        <w:t>x</w:t>
      </w:r>
      <w:r>
        <w:t xml:space="preserve"> = (x,y,z), would I say that z was a scalar? </w:t>
      </w:r>
      <w:r w:rsidR="00CB2E59">
        <w:t xml:space="preserve">Well, z is a variable, it is not a constant. In another frame </w:t>
      </w:r>
      <w:r w:rsidR="00CB2E59" w:rsidRPr="00805D26">
        <w:rPr>
          <w:b/>
        </w:rPr>
        <w:t>x</w:t>
      </w:r>
      <w:r w:rsidR="00CB2E59">
        <w:rPr>
          <w:b/>
        </w:rPr>
        <w:t>'</w:t>
      </w:r>
      <w:r w:rsidR="00CB2E59">
        <w:t xml:space="preserve"> = (x',y',z') and z' ≠ z. So in different frames "the z component" is not the same, and z' ≠ z, so z is not a scalar. </w:t>
      </w:r>
    </w:p>
    <w:p w14:paraId="7DC63E23" w14:textId="77777777" w:rsidR="008C537D" w:rsidRDefault="00CB2E59" w:rsidP="00FE60E2">
      <w:r>
        <w:tab/>
        <w:t xml:space="preserve">So I guess I am arguing that a tensor component as a </w:t>
      </w:r>
      <w:r w:rsidRPr="00CB2E59">
        <w:rPr>
          <w:i/>
        </w:rPr>
        <w:t>variable</w:t>
      </w:r>
      <w:r>
        <w:t xml:space="preserve"> is not a scalar, but the </w:t>
      </w:r>
      <w:r w:rsidRPr="00CB2E59">
        <w:rPr>
          <w:i/>
        </w:rPr>
        <w:t>value</w:t>
      </w:r>
      <w:r>
        <w:t xml:space="preserve"> of a tensor component variable like 2.5  is a scalar. That is really my only escape hatch here. </w:t>
      </w:r>
      <w:r w:rsidR="008C537D">
        <w:t>I have to think of α</w:t>
      </w:r>
      <w:r w:rsidR="008C537D">
        <w:rPr>
          <w:rStyle w:val="subscript"/>
        </w:rPr>
        <w:t>n</w:t>
      </w:r>
      <w:r w:rsidR="008C537D">
        <w:t xml:space="preserve"> as a number and thus a constant.  I find that α</w:t>
      </w:r>
      <w:r w:rsidR="008C537D">
        <w:rPr>
          <w:rStyle w:val="superscript"/>
        </w:rPr>
        <w:t>n</w:t>
      </w:r>
      <w:r w:rsidR="008C537D">
        <w:t xml:space="preserve"> = V'</w:t>
      </w:r>
      <w:r w:rsidR="008C537D">
        <w:rPr>
          <w:rStyle w:val="superscript"/>
        </w:rPr>
        <w:t xml:space="preserve">n </w:t>
      </w:r>
      <w:r w:rsidR="008C537D">
        <w:t>which says constant  α</w:t>
      </w:r>
      <w:r w:rsidR="008C537D">
        <w:rPr>
          <w:rStyle w:val="superscript"/>
        </w:rPr>
        <w:t>n</w:t>
      </w:r>
      <w:r w:rsidR="008C537D">
        <w:t xml:space="preserve"> is whatever number one finds in the n</w:t>
      </w:r>
      <w:r w:rsidR="008C537D">
        <w:rPr>
          <w:rStyle w:val="superscript"/>
        </w:rPr>
        <w:t>th</w:t>
      </w:r>
      <w:r w:rsidR="008C537D">
        <w:t xml:space="preserve"> position of V'</w:t>
      </w:r>
      <w:r w:rsidR="008C537D">
        <w:rPr>
          <w:rStyle w:val="superscript"/>
        </w:rPr>
        <w:t>n</w:t>
      </w:r>
      <w:r w:rsidR="008C537D">
        <w:t xml:space="preserve">, it is a constant, it is not a variable like z in </w:t>
      </w:r>
      <w:r w:rsidR="008C537D" w:rsidRPr="00805D26">
        <w:rPr>
          <w:b/>
        </w:rPr>
        <w:t>x</w:t>
      </w:r>
      <w:r w:rsidR="008C537D">
        <w:t xml:space="preserve"> = (x,y,z). The variable name is  V'</w:t>
      </w:r>
      <w:r w:rsidR="008C537D">
        <w:rPr>
          <w:rStyle w:val="superscript"/>
        </w:rPr>
        <w:t>n</w:t>
      </w:r>
      <w:r w:rsidR="008C537D">
        <w:t xml:space="preserve"> . </w:t>
      </w:r>
    </w:p>
    <w:p w14:paraId="394AC884" w14:textId="77777777" w:rsidR="008C537D" w:rsidRDefault="008C537D" w:rsidP="00FE60E2"/>
    <w:p w14:paraId="04FB36EA" w14:textId="77777777" w:rsidR="00CB2E59" w:rsidRPr="008C537D" w:rsidRDefault="008C537D" w:rsidP="00FE60E2">
      <w:r>
        <w:t xml:space="preserve">. </w:t>
      </w:r>
    </w:p>
    <w:p w14:paraId="34766302" w14:textId="77777777" w:rsidR="00CB2E59" w:rsidRDefault="00CB2E59" w:rsidP="00FE60E2"/>
    <w:p w14:paraId="3CC11FD0" w14:textId="77777777" w:rsidR="00CB2E59" w:rsidRPr="00CB2E59" w:rsidRDefault="00CB2E59" w:rsidP="00FE60E2"/>
    <w:p w14:paraId="57EE5177" w14:textId="77777777" w:rsidR="00FE60E2" w:rsidRDefault="00FE60E2" w:rsidP="007939F4"/>
    <w:p w14:paraId="6CB83970" w14:textId="77777777" w:rsidR="00FE60E2" w:rsidRDefault="00FE60E2" w:rsidP="007939F4"/>
    <w:p w14:paraId="72807D83" w14:textId="77777777" w:rsidR="00FE60E2" w:rsidRPr="00FE60E2" w:rsidRDefault="00FE60E2" w:rsidP="007939F4"/>
    <w:p w14:paraId="465C064C" w14:textId="77777777" w:rsidR="008111DE" w:rsidRDefault="008111DE" w:rsidP="007939F4"/>
    <w:p w14:paraId="536A6740" w14:textId="77777777" w:rsidR="008111DE" w:rsidRDefault="008111DE" w:rsidP="007939F4"/>
    <w:p w14:paraId="3407F3B1" w14:textId="77777777" w:rsidR="008111DE" w:rsidRDefault="008111DE" w:rsidP="007939F4">
      <w:r>
        <w:t>So back to Appendix E, I would say</w:t>
      </w:r>
    </w:p>
    <w:p w14:paraId="301CA74A" w14:textId="77777777" w:rsidR="008111DE" w:rsidRDefault="008111DE" w:rsidP="007939F4"/>
    <w:p w14:paraId="564AA17E" w14:textId="77777777" w:rsidR="008111DE" w:rsidRDefault="008111DE" w:rsidP="007939F4">
      <w:r>
        <w:tab/>
        <w:t>A</w:t>
      </w:r>
      <w:r>
        <w:rPr>
          <w:rStyle w:val="superscript"/>
        </w:rPr>
        <w:t>abc</w:t>
      </w:r>
      <w:r>
        <w:t xml:space="preserve"> =  Σ</w:t>
      </w:r>
      <w:r>
        <w:rPr>
          <w:rStyle w:val="subscript"/>
        </w:rPr>
        <w:t>ijk</w:t>
      </w:r>
      <w:r>
        <w:t xml:space="preserve"> α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</w:p>
    <w:p w14:paraId="08222FED" w14:textId="77777777" w:rsidR="008111DE" w:rsidRDefault="008111DE" w:rsidP="007939F4"/>
    <w:p w14:paraId="22953FB6" w14:textId="77777777" w:rsidR="008111DE" w:rsidRDefault="008111DE" w:rsidP="007939F4">
      <w:r>
        <w:t>and A</w:t>
      </w:r>
      <w:r>
        <w:rPr>
          <w:rStyle w:val="superscript"/>
        </w:rPr>
        <w:t>abc</w:t>
      </w:r>
      <w:r>
        <w:t xml:space="preserve"> is always a true tensor (which is the tensor I am trying to expand), and (</w:t>
      </w:r>
      <w:r>
        <w:rPr>
          <w:b/>
        </w:rPr>
        <w:t>b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b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</w:t>
      </w:r>
      <w:r>
        <w:t xml:space="preserve"> is a true rank-3 tensor as well, and α</w:t>
      </w:r>
      <w:r w:rsidRPr="00975DE7">
        <w:rPr>
          <w:rStyle w:val="superscript"/>
        </w:rPr>
        <w:t>ijk</w:t>
      </w:r>
      <w:r>
        <w:t xml:space="preserve"> are just constants. I then find that</w:t>
      </w:r>
    </w:p>
    <w:p w14:paraId="52B9EDD3" w14:textId="77777777" w:rsidR="008111DE" w:rsidRDefault="008111DE" w:rsidP="007939F4"/>
    <w:p w14:paraId="41E5A725" w14:textId="77777777" w:rsidR="008111DE" w:rsidRDefault="008111DE" w:rsidP="007939F4">
      <w:r>
        <w:tab/>
        <w:t>α</w:t>
      </w:r>
      <w:r w:rsidRPr="00975DE7">
        <w:rPr>
          <w:rStyle w:val="superscript"/>
        </w:rPr>
        <w:t>ijk</w:t>
      </w:r>
      <w:r>
        <w:t xml:space="preserve"> = A * (</w:t>
      </w:r>
      <w:r>
        <w:rPr>
          <w:b/>
        </w:rPr>
        <w:t>b</w:t>
      </w:r>
      <w:r w:rsidRPr="00EB7A20">
        <w:rPr>
          <w:rStyle w:val="superscript"/>
        </w:rPr>
        <w:t>i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j</w:t>
      </w:r>
      <w:r>
        <w:sym w:font="Symbol" w:char="F0C4"/>
      </w:r>
      <w:r>
        <w:rPr>
          <w:b/>
        </w:rPr>
        <w:t>b</w:t>
      </w:r>
      <w:r w:rsidRPr="00EB7A20">
        <w:rPr>
          <w:rStyle w:val="superscript"/>
        </w:rPr>
        <w:t>k</w:t>
      </w:r>
      <w:r>
        <w:t xml:space="preserve">)  = some constants. </w:t>
      </w:r>
    </w:p>
    <w:p w14:paraId="224A1B12" w14:textId="77777777" w:rsidR="008111DE" w:rsidRDefault="008111DE" w:rsidP="007939F4"/>
    <w:p w14:paraId="0FFD5935" w14:textId="77777777" w:rsidR="008111DE" w:rsidRPr="008111DE" w:rsidRDefault="008111DE" w:rsidP="007939F4">
      <w:r>
        <w:t xml:space="preserve">OK, where did my contradiction go? </w:t>
      </w:r>
    </w:p>
    <w:p w14:paraId="05540DAA" w14:textId="77777777" w:rsidR="007939F4" w:rsidRPr="007939F4" w:rsidRDefault="007939F4" w:rsidP="007939F4"/>
    <w:p w14:paraId="049CEA35" w14:textId="77777777" w:rsidR="007939F4" w:rsidRDefault="007939F4" w:rsidP="007939F4"/>
    <w:p w14:paraId="12D1B69E" w14:textId="77777777" w:rsidR="007939F4" w:rsidRPr="007939F4" w:rsidRDefault="007939F4" w:rsidP="007939F4"/>
    <w:p w14:paraId="12578A31" w14:textId="77777777" w:rsidR="007D2BFF" w:rsidRPr="007D2BFF" w:rsidRDefault="007D2BFF"/>
    <w:p w14:paraId="435D3585" w14:textId="77777777" w:rsidR="00537B49" w:rsidRDefault="00537B49"/>
    <w:p w14:paraId="69DB003D" w14:textId="77777777" w:rsidR="00537B49" w:rsidRPr="00537B49" w:rsidRDefault="00537B49">
      <w:r>
        <w:tab/>
      </w:r>
      <w:r>
        <w:tab/>
      </w:r>
    </w:p>
    <w:p w14:paraId="11A50499" w14:textId="77777777" w:rsidR="00467E3E" w:rsidRDefault="00467E3E"/>
    <w:p w14:paraId="02AE0C4C" w14:textId="77777777" w:rsidR="00467E3E" w:rsidRPr="00467E3E" w:rsidRDefault="00467E3E"/>
    <w:sectPr w:rsidR="00467E3E" w:rsidRPr="00467E3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04390" w14:textId="77777777" w:rsidR="004F0128" w:rsidRDefault="004F0128">
      <w:r>
        <w:separator/>
      </w:r>
    </w:p>
  </w:endnote>
  <w:endnote w:type="continuationSeparator" w:id="0">
    <w:p w14:paraId="2B861167" w14:textId="77777777" w:rsidR="004F0128" w:rsidRDefault="004F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8976" w14:textId="77777777" w:rsidR="00CD1735" w:rsidRDefault="00CD173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537D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3D19" w14:textId="77777777" w:rsidR="004F0128" w:rsidRDefault="004F0128">
      <w:r>
        <w:separator/>
      </w:r>
    </w:p>
  </w:footnote>
  <w:footnote w:type="continuationSeparator" w:id="0">
    <w:p w14:paraId="6D93A58E" w14:textId="77777777" w:rsidR="004F0128" w:rsidRDefault="004F0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2FC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5665"/>
    <w:rsid w:val="000A6BDE"/>
    <w:rsid w:val="000B180D"/>
    <w:rsid w:val="000D2080"/>
    <w:rsid w:val="000F4AD2"/>
    <w:rsid w:val="000F7B78"/>
    <w:rsid w:val="00121AC6"/>
    <w:rsid w:val="00130273"/>
    <w:rsid w:val="0013346E"/>
    <w:rsid w:val="00135373"/>
    <w:rsid w:val="0013663F"/>
    <w:rsid w:val="0013795C"/>
    <w:rsid w:val="00152FCA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153D"/>
    <w:rsid w:val="001D5935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A794D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67E3E"/>
    <w:rsid w:val="004811A4"/>
    <w:rsid w:val="00491B69"/>
    <w:rsid w:val="00492F5E"/>
    <w:rsid w:val="00493529"/>
    <w:rsid w:val="004953A2"/>
    <w:rsid w:val="004A5033"/>
    <w:rsid w:val="004C03E8"/>
    <w:rsid w:val="004F0128"/>
    <w:rsid w:val="004F4916"/>
    <w:rsid w:val="00510E6F"/>
    <w:rsid w:val="00511127"/>
    <w:rsid w:val="0052472D"/>
    <w:rsid w:val="005276A3"/>
    <w:rsid w:val="00537B49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39F4"/>
    <w:rsid w:val="007968D9"/>
    <w:rsid w:val="00797239"/>
    <w:rsid w:val="007A1D1F"/>
    <w:rsid w:val="007A1E44"/>
    <w:rsid w:val="007A23A3"/>
    <w:rsid w:val="007A4051"/>
    <w:rsid w:val="007B2201"/>
    <w:rsid w:val="007C70C6"/>
    <w:rsid w:val="007D2BFF"/>
    <w:rsid w:val="007E26A4"/>
    <w:rsid w:val="007E64D2"/>
    <w:rsid w:val="007E726A"/>
    <w:rsid w:val="00805D26"/>
    <w:rsid w:val="008111DE"/>
    <w:rsid w:val="008147ED"/>
    <w:rsid w:val="008217D9"/>
    <w:rsid w:val="0082785B"/>
    <w:rsid w:val="0083105B"/>
    <w:rsid w:val="0083175C"/>
    <w:rsid w:val="00833DC4"/>
    <w:rsid w:val="00841BA6"/>
    <w:rsid w:val="00843EED"/>
    <w:rsid w:val="0085248A"/>
    <w:rsid w:val="008527B0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37D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6F9F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0D7"/>
    <w:rsid w:val="00B44541"/>
    <w:rsid w:val="00B51354"/>
    <w:rsid w:val="00B53045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2E59"/>
    <w:rsid w:val="00CB6B3C"/>
    <w:rsid w:val="00CC3F55"/>
    <w:rsid w:val="00CC680B"/>
    <w:rsid w:val="00CC7D09"/>
    <w:rsid w:val="00CD1735"/>
    <w:rsid w:val="00D01718"/>
    <w:rsid w:val="00D03381"/>
    <w:rsid w:val="00D12023"/>
    <w:rsid w:val="00D16A0B"/>
    <w:rsid w:val="00D223B6"/>
    <w:rsid w:val="00D30172"/>
    <w:rsid w:val="00D35268"/>
    <w:rsid w:val="00D431B7"/>
    <w:rsid w:val="00D4672D"/>
    <w:rsid w:val="00D72B37"/>
    <w:rsid w:val="00D73F5E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19E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E60E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5BA270"/>
  <w15:chartTrackingRefBased/>
  <w15:docId w15:val="{FA1715F2-DBA1-406A-823C-387E6761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152FCA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2379</Words>
  <Characters>9921</Characters>
  <Application>Microsoft Office Word</Application>
  <DocSecurity>4</DocSecurity>
  <Lines>342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