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DDD7" w14:textId="77777777" w:rsidR="00291390" w:rsidRDefault="007F3E30">
      <w:pPr>
        <w:tabs>
          <w:tab w:val="right" w:pos="9270"/>
        </w:tabs>
      </w:pPr>
      <w:r w:rsidRPr="007F3E30">
        <w:rPr>
          <w:b/>
        </w:rPr>
        <w:t>Repair of Section 5_16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4.1.15</w:t>
      </w:r>
    </w:p>
    <w:p w14:paraId="1DBD3FE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491647" w14:textId="77777777" w:rsidR="0071283F" w:rsidRDefault="007F3E30" w:rsidP="0071283F">
      <w:r>
        <w:t xml:space="preserve">I finally have some ideas on how to explain the use of metric tensor g' in the Lai CM application. </w:t>
      </w:r>
    </w:p>
    <w:p w14:paraId="0EE84C5B" w14:textId="77777777" w:rsidR="007F3E30" w:rsidRDefault="007F3E30" w:rsidP="0071283F"/>
    <w:p w14:paraId="00C5F922" w14:textId="77777777" w:rsidR="007F3E30" w:rsidRDefault="007F3E30" w:rsidP="0071283F">
      <w:r>
        <w:t xml:space="preserve">The first idea is to use the 2D polar coordinates transformation as a flow example, and to that end I </w:t>
      </w:r>
      <w:proofErr w:type="spellStart"/>
      <w:r>
        <w:t>nweed</w:t>
      </w:r>
      <w:proofErr w:type="spellEnd"/>
      <w:r>
        <w:t xml:space="preserve"> a new picture, or at least a new picture arrangement. Right now in (3.5.5) I have this, </w:t>
      </w:r>
    </w:p>
    <w:p w14:paraId="45F3466E" w14:textId="77777777" w:rsidR="007F3E30" w:rsidRDefault="007F3E30" w:rsidP="0071283F"/>
    <w:p w14:paraId="20E1B506" w14:textId="77777777" w:rsidR="007F3E30" w:rsidRPr="009555F1" w:rsidRDefault="007F3E30" w:rsidP="007F3E30">
      <w:r>
        <w:pict w14:anchorId="326070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.75pt;height:163.5pt">
            <v:imagedata r:id="rId6" o:title=""/>
          </v:shape>
        </w:pict>
      </w:r>
      <w:r w:rsidRPr="009555F1">
        <w:t xml:space="preserve"> </w:t>
      </w:r>
      <w:r>
        <w:pict w14:anchorId="38D6B35D">
          <v:shape id="_x0000_i1026" type="#_x0000_t75" style="width:222.75pt;height:164.25pt">
            <v:imagedata r:id="rId7" o:title=""/>
          </v:shape>
        </w:pict>
      </w:r>
    </w:p>
    <w:p w14:paraId="0DEA6E24" w14:textId="77777777" w:rsidR="007F3E30" w:rsidRDefault="007F3E30" w:rsidP="007F3E30">
      <w:r>
        <w:tab/>
      </w:r>
      <w:r>
        <w:tab/>
      </w:r>
      <w:r>
        <w:tab/>
        <w:t xml:space="preserve">  x'-space (</w:t>
      </w:r>
      <w:proofErr w:type="spellStart"/>
      <w:r>
        <w:t>θ,r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 xml:space="preserve"> x-space  (</w:t>
      </w:r>
      <w:proofErr w:type="spellStart"/>
      <w:r>
        <w:t>x,y</w:t>
      </w:r>
      <w:proofErr w:type="spellEnd"/>
      <w:r>
        <w:t>)</w:t>
      </w:r>
    </w:p>
    <w:p w14:paraId="75900F13" w14:textId="77777777" w:rsidR="007F3E30" w:rsidRDefault="007F3E30" w:rsidP="007F3E3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(3.5.5)</w:t>
      </w:r>
    </w:p>
    <w:p w14:paraId="329F4E5B" w14:textId="77777777" w:rsidR="007F3E30" w:rsidRDefault="007F3E30" w:rsidP="0071283F">
      <w:r>
        <w:t xml:space="preserve">I want to use this as an example of this more general concept, </w:t>
      </w:r>
    </w:p>
    <w:p w14:paraId="248DB5AD" w14:textId="77777777" w:rsidR="007F3E30" w:rsidRDefault="007F3E30" w:rsidP="0071283F"/>
    <w:p w14:paraId="6B7F85A9" w14:textId="77777777" w:rsidR="007F3E30" w:rsidRDefault="007F3E30" w:rsidP="0071283F">
      <w:pPr>
        <w:rPr>
          <w:color w:val="000000"/>
        </w:rPr>
      </w:pPr>
      <w:r>
        <w:rPr>
          <w:color w:val="000000"/>
        </w:rPr>
        <w:tab/>
      </w:r>
      <w:r w:rsidRPr="00C27A14">
        <w:rPr>
          <w:color w:val="000000"/>
        </w:rPr>
        <w:pict w14:anchorId="1FABD1E6">
          <v:shape id="_x0000_i1027" type="#_x0000_t75" style="width:367.5pt;height:175.5pt">
            <v:imagedata r:id="rId8" o:title=""/>
          </v:shape>
        </w:pict>
      </w:r>
    </w:p>
    <w:p w14:paraId="1637A01B" w14:textId="77777777" w:rsidR="007F3E30" w:rsidRDefault="007F3E30" w:rsidP="0071283F">
      <w:pPr>
        <w:rPr>
          <w:color w:val="000000"/>
        </w:rPr>
      </w:pPr>
    </w:p>
    <w:p w14:paraId="6F05DB16" w14:textId="77777777" w:rsidR="007F3E30" w:rsidRPr="007F3E30" w:rsidRDefault="007F3E30" w:rsidP="0071283F">
      <w:r>
        <w:rPr>
          <w:color w:val="000000"/>
        </w:rPr>
        <w:t xml:space="preserve">The first confusion is this:  why do I have aligned squares (cubes) in x-space in the first drawing pair, but the aligned squares are in x'-space in the second? In the 3D drawing, I want the 3-piped to exist in Cartesian space because I always say that the </w:t>
      </w:r>
      <w:proofErr w:type="spellStart"/>
      <w:r w:rsidRPr="007F3E30">
        <w:rPr>
          <w:b/>
          <w:color w:val="000000"/>
        </w:rPr>
        <w:t>e</w:t>
      </w:r>
      <w:r>
        <w:rPr>
          <w:rStyle w:val="subscript"/>
        </w:rPr>
        <w:t>i</w:t>
      </w:r>
      <w:proofErr w:type="spellEnd"/>
      <w:r>
        <w:t xml:space="preserve"> exist in that space. </w:t>
      </w:r>
    </w:p>
    <w:p w14:paraId="4EB2CC6F" w14:textId="77777777" w:rsidR="00291390" w:rsidRDefault="00291390"/>
    <w:p w14:paraId="3C599877" w14:textId="77777777" w:rsidR="007F3E30" w:rsidRDefault="007F3E30"/>
    <w:p w14:paraId="543AD469" w14:textId="77777777" w:rsidR="007F3E30" w:rsidRPr="007F3E30" w:rsidRDefault="007F3E30">
      <w:pPr>
        <w:rPr>
          <w:noProof/>
        </w:rPr>
      </w:pPr>
      <w:r w:rsidRPr="007F3E30">
        <w:rPr>
          <w:noProof/>
        </w:rPr>
        <w:t>x = rcos(θ)</w:t>
      </w:r>
    </w:p>
    <w:p w14:paraId="6FF3AF69" w14:textId="77777777" w:rsidR="007F3E30" w:rsidRPr="007F3E30" w:rsidRDefault="007F3E30">
      <w:pPr>
        <w:rPr>
          <w:noProof/>
        </w:rPr>
      </w:pPr>
      <w:r w:rsidRPr="007F3E30">
        <w:rPr>
          <w:noProof/>
        </w:rPr>
        <w:t>y = rsin(θ)</w:t>
      </w:r>
    </w:p>
    <w:p w14:paraId="729D453B" w14:textId="77777777" w:rsidR="007F3E30" w:rsidRDefault="007F3E30"/>
    <w:p w14:paraId="1675CC77" w14:textId="77777777" w:rsidR="007F3E30" w:rsidRDefault="007F3E30"/>
    <w:p w14:paraId="4031B797" w14:textId="77777777" w:rsidR="007F3E30" w:rsidRDefault="007F3E30"/>
    <w:p w14:paraId="4E5CE4D6" w14:textId="77777777" w:rsidR="007F3E30" w:rsidRPr="007F3E30" w:rsidRDefault="007F3E30">
      <w:pPr>
        <w:rPr>
          <w:noProof/>
        </w:rPr>
      </w:pPr>
      <w:r w:rsidRPr="007F3E30">
        <w:rPr>
          <w:noProof/>
        </w:rPr>
        <w:t>X = ycos(x)</w:t>
      </w:r>
    </w:p>
    <w:p w14:paraId="5CC3BC6F" w14:textId="77777777" w:rsidR="007F3E30" w:rsidRPr="007F3E30" w:rsidRDefault="007F3E30">
      <w:pPr>
        <w:rPr>
          <w:noProof/>
        </w:rPr>
      </w:pPr>
      <w:r w:rsidRPr="007F3E30">
        <w:rPr>
          <w:noProof/>
        </w:rPr>
        <w:t>Y = ysin(x)</w:t>
      </w:r>
    </w:p>
    <w:p w14:paraId="5C20CE3B" w14:textId="77777777" w:rsidR="007F3E30" w:rsidRDefault="007F3E30"/>
    <w:p w14:paraId="71949A74" w14:textId="77777777" w:rsidR="003A15EB" w:rsidRPr="007F3E30" w:rsidRDefault="003A15EB" w:rsidP="003A15EB">
      <w:pPr>
        <w:rPr>
          <w:noProof/>
        </w:rPr>
      </w:pPr>
      <w:r>
        <w:rPr>
          <w:noProof/>
        </w:rPr>
        <w:t>x</w:t>
      </w:r>
      <w:r w:rsidRPr="007F3E30">
        <w:rPr>
          <w:noProof/>
        </w:rPr>
        <w:t xml:space="preserve"> = </w:t>
      </w:r>
      <w:r>
        <w:rPr>
          <w:noProof/>
        </w:rPr>
        <w:t>Y</w:t>
      </w:r>
      <w:r w:rsidRPr="007F3E30">
        <w:rPr>
          <w:noProof/>
        </w:rPr>
        <w:t>cos(</w:t>
      </w:r>
      <w:r>
        <w:rPr>
          <w:noProof/>
        </w:rPr>
        <w:t>X</w:t>
      </w:r>
      <w:r w:rsidRPr="007F3E30">
        <w:rPr>
          <w:noProof/>
        </w:rPr>
        <w:t>)</w:t>
      </w:r>
    </w:p>
    <w:p w14:paraId="6CF638FE" w14:textId="77777777" w:rsidR="003A15EB" w:rsidRPr="007F3E30" w:rsidRDefault="003A15EB" w:rsidP="003A15EB">
      <w:pPr>
        <w:rPr>
          <w:noProof/>
        </w:rPr>
      </w:pPr>
      <w:r>
        <w:rPr>
          <w:noProof/>
        </w:rPr>
        <w:t>y</w:t>
      </w:r>
      <w:r w:rsidRPr="007F3E30">
        <w:rPr>
          <w:noProof/>
        </w:rPr>
        <w:t xml:space="preserve"> = </w:t>
      </w:r>
      <w:r>
        <w:rPr>
          <w:noProof/>
        </w:rPr>
        <w:t>Y</w:t>
      </w:r>
      <w:r w:rsidRPr="007F3E30">
        <w:rPr>
          <w:noProof/>
        </w:rPr>
        <w:t>sin(</w:t>
      </w:r>
      <w:r>
        <w:rPr>
          <w:noProof/>
        </w:rPr>
        <w:t>X</w:t>
      </w:r>
      <w:r w:rsidRPr="007F3E30">
        <w:rPr>
          <w:noProof/>
        </w:rPr>
        <w:t>)</w:t>
      </w:r>
    </w:p>
    <w:p w14:paraId="3CF554FF" w14:textId="77777777" w:rsidR="003A15EB" w:rsidRDefault="003A15EB" w:rsidP="007F3E30"/>
    <w:p w14:paraId="2ACA83B2" w14:textId="77777777" w:rsidR="007F3E30" w:rsidRDefault="007F3E30" w:rsidP="007F3E30">
      <w:r>
        <w:t>x = tan</w:t>
      </w:r>
      <w:r>
        <w:rPr>
          <w:rStyle w:val="superscript"/>
        </w:rPr>
        <w:t>-1</w:t>
      </w:r>
      <w:r>
        <w:t>(Y/X)</w:t>
      </w:r>
    </w:p>
    <w:p w14:paraId="362AFAF6" w14:textId="77777777" w:rsidR="007F3E30" w:rsidRDefault="007F3E30">
      <w:r>
        <w:t xml:space="preserve">y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29EA8B28" w14:textId="77777777" w:rsidR="003A15EB" w:rsidRDefault="003A15EB"/>
    <w:p w14:paraId="25E94491" w14:textId="77777777" w:rsidR="003A15EB" w:rsidRPr="007F3E30" w:rsidRDefault="003A15EB"/>
    <w:p w14:paraId="00F829A6" w14:textId="77777777" w:rsidR="007F3E30" w:rsidRDefault="007F3E30"/>
    <w:p w14:paraId="4B6276E8" w14:textId="77777777" w:rsidR="007F3E30" w:rsidRDefault="007F3E30" w:rsidP="007F3E30">
      <w:r>
        <w:t>θ = tan</w:t>
      </w:r>
      <w:r>
        <w:rPr>
          <w:rStyle w:val="superscript"/>
        </w:rPr>
        <w:t>-1</w:t>
      </w:r>
      <w:r>
        <w:t>(y/x)</w:t>
      </w:r>
    </w:p>
    <w:p w14:paraId="1B788591" w14:textId="77777777" w:rsidR="007F3E30" w:rsidRDefault="007F3E30" w:rsidP="007F3E30">
      <w:r>
        <w:t xml:space="preserve">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79A8BE19" w14:textId="77777777" w:rsidR="003A15EB" w:rsidRDefault="003A15EB" w:rsidP="007F3E30"/>
    <w:p w14:paraId="5991CEA6" w14:textId="77777777" w:rsidR="003A15EB" w:rsidRDefault="003A15EB" w:rsidP="003A15EB">
      <w:r>
        <w:t>X = tan</w:t>
      </w:r>
      <w:r>
        <w:rPr>
          <w:rStyle w:val="superscript"/>
        </w:rPr>
        <w:t>-1</w:t>
      </w:r>
      <w:r>
        <w:t>(y/x)</w:t>
      </w:r>
    </w:p>
    <w:p w14:paraId="49B1A306" w14:textId="77777777" w:rsidR="003A15EB" w:rsidRDefault="003A15EB" w:rsidP="003A15EB">
      <w:r>
        <w:t xml:space="preserve">Y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3EC80C86" w14:textId="77777777" w:rsidR="003A15EB" w:rsidRPr="007F3E30" w:rsidRDefault="003A15EB" w:rsidP="007F3E30"/>
    <w:p w14:paraId="1B954760" w14:textId="77777777" w:rsidR="007F3E30" w:rsidRPr="007F3E30" w:rsidRDefault="007F3E30" w:rsidP="007F3E30"/>
    <w:p w14:paraId="48DFE76B" w14:textId="77777777" w:rsidR="007F3E30" w:rsidRDefault="007F3E30"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50BDE0E4" w14:textId="77777777" w:rsidR="007F3E30" w:rsidRDefault="007F3E30"/>
    <w:p w14:paraId="1F696FAF" w14:textId="77777777" w:rsidR="007F3E30" w:rsidRDefault="007F3E30"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 </w:t>
      </w:r>
      <w:r>
        <w:t xml:space="preserve">=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instrText xml:space="preserve"> , 0 , 0 , 1 )) </w:instrText>
      </w:r>
      <w:r>
        <w:fldChar w:fldCharType="end"/>
      </w:r>
    </w:p>
    <w:p w14:paraId="2AEE52C9" w14:textId="77777777" w:rsidR="003A15EB" w:rsidRDefault="003A15EB"/>
    <w:p w14:paraId="13EAA411" w14:textId="77777777" w:rsidR="003A15EB" w:rsidRDefault="003A15EB" w:rsidP="003A15EB"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 </w:t>
      </w:r>
      <w:r>
        <w:t xml:space="preserve">= </w:t>
      </w:r>
      <w:r>
        <w:fldChar w:fldCharType="begin"/>
      </w:r>
      <w:r>
        <w:instrText xml:space="preserve"> EQ \B(\A\co2( Y</w:instrText>
      </w:r>
      <w:r>
        <w:rPr>
          <w:rStyle w:val="superscript"/>
        </w:rPr>
        <w:instrText>2</w:instrText>
      </w:r>
      <w:r>
        <w:instrText xml:space="preserve"> , 0 , 0 , 1 )) </w:instrText>
      </w:r>
      <w:r>
        <w:fldChar w:fldCharType="end"/>
      </w:r>
    </w:p>
    <w:p w14:paraId="2BA4D8C0" w14:textId="77777777" w:rsidR="003A15EB" w:rsidRDefault="003A15EB"/>
    <w:p w14:paraId="6E1BF68B" w14:textId="77777777" w:rsidR="007F3E30" w:rsidRDefault="007F3E30"/>
    <w:p w14:paraId="41CE268F" w14:textId="77777777" w:rsidR="007F3E30" w:rsidRDefault="007F3E30" w:rsidP="007F3E30">
      <w:r>
        <w:fldChar w:fldCharType="begin"/>
      </w:r>
      <w:r>
        <w:instrText xml:space="preserve"> EQ \O(G,\S\up2(¯))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1CAA23BA" w14:textId="77777777" w:rsidR="007F3E30" w:rsidRDefault="007F3E30"/>
    <w:p w14:paraId="46296000" w14:textId="77777777" w:rsidR="007F3E30" w:rsidRDefault="007F3E30" w:rsidP="007F3E30"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y</w:instrText>
      </w:r>
      <w:r>
        <w:rPr>
          <w:rStyle w:val="superscript"/>
        </w:rPr>
        <w:instrText>2</w:instrText>
      </w:r>
      <w:r>
        <w:instrText xml:space="preserve"> , 0 , 0 , 1 )) </w:instrText>
      </w:r>
      <w:r>
        <w:fldChar w:fldCharType="end"/>
      </w:r>
    </w:p>
    <w:p w14:paraId="3C54BA24" w14:textId="77777777" w:rsidR="007F3E30" w:rsidRDefault="007F3E30"/>
    <w:p w14:paraId="1975BE43" w14:textId="77777777" w:rsidR="007F3E30" w:rsidRDefault="007F3E30"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= S</w:t>
      </w:r>
      <w:r>
        <w:rPr>
          <w:rStyle w:val="superscript"/>
        </w:rPr>
        <w:t>T</w:t>
      </w:r>
      <w:r>
        <w:t xml:space="preserve"> S</w:t>
      </w:r>
    </w:p>
    <w:p w14:paraId="5510D93E" w14:textId="77777777" w:rsidR="007F3E30" w:rsidRDefault="007F3E30"/>
    <w:p w14:paraId="026B159D" w14:textId="77777777" w:rsidR="007F3E30" w:rsidRDefault="007F3E30">
      <w:r>
        <w:fldChar w:fldCharType="begin"/>
      </w:r>
      <w:r>
        <w:instrText xml:space="preserve"> EQ \O(g,\S\up0(¯))</w:instrText>
      </w:r>
      <w:r>
        <w:fldChar w:fldCharType="end"/>
      </w:r>
      <w:r>
        <w:t xml:space="preserve"> = S</w:t>
      </w:r>
      <w:r>
        <w:rPr>
          <w:rStyle w:val="superscript"/>
        </w:rPr>
        <w:t>T</w:t>
      </w:r>
      <w:r>
        <w:t xml:space="preserve"> S</w:t>
      </w:r>
    </w:p>
    <w:p w14:paraId="6128E5B3" w14:textId="77777777" w:rsidR="007F3E30" w:rsidRDefault="007F3E30"/>
    <w:p w14:paraId="7900F0AC" w14:textId="77777777" w:rsidR="007F3E30" w:rsidRDefault="007F3E30">
      <w:r>
        <w:fldChar w:fldCharType="begin"/>
      </w:r>
      <w:r>
        <w:instrText xml:space="preserve"> EQ \O(G,\S\up2(¯))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341DF5DD" w14:textId="77777777" w:rsidR="007F3E30" w:rsidRDefault="007F3E30"/>
    <w:p w14:paraId="7C6DF107" w14:textId="77777777" w:rsidR="007F3E30" w:rsidRDefault="007F3E30"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</w:t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</w:p>
    <w:p w14:paraId="20C4A044" w14:textId="77777777" w:rsidR="007F3E30" w:rsidRDefault="007F3E30"/>
    <w:p w14:paraId="32451AF5" w14:textId="77777777" w:rsidR="007F3E30" w:rsidRPr="007F3E30" w:rsidRDefault="007F3E30" w:rsidP="007F3E30">
      <w:pPr>
        <w:rPr>
          <w:noProof/>
        </w:rPr>
      </w:pPr>
      <w:r>
        <w:rPr>
          <w:noProof/>
        </w:rPr>
        <w:lastRenderedPageBreak/>
        <w:t>x'</w:t>
      </w:r>
      <w:r w:rsidRPr="007F3E30">
        <w:rPr>
          <w:noProof/>
        </w:rPr>
        <w:t xml:space="preserve"> = ycos(x)</w:t>
      </w:r>
    </w:p>
    <w:p w14:paraId="20280312" w14:textId="77777777" w:rsidR="007F3E30" w:rsidRPr="007F3E30" w:rsidRDefault="007F3E30" w:rsidP="007F3E30">
      <w:pPr>
        <w:rPr>
          <w:noProof/>
        </w:rPr>
      </w:pPr>
      <w:r>
        <w:rPr>
          <w:noProof/>
        </w:rPr>
        <w:t>y'</w:t>
      </w:r>
      <w:r w:rsidRPr="007F3E30">
        <w:rPr>
          <w:noProof/>
        </w:rPr>
        <w:t xml:space="preserve"> = ysin(x)</w:t>
      </w:r>
    </w:p>
    <w:p w14:paraId="3A0A89C1" w14:textId="77777777" w:rsidR="007F3E30" w:rsidRDefault="007F3E30" w:rsidP="007F3E30"/>
    <w:p w14:paraId="41537E24" w14:textId="77777777" w:rsidR="007F3E30" w:rsidRDefault="007F3E30" w:rsidP="007F3E30">
      <w:r>
        <w:t>x = tan</w:t>
      </w:r>
      <w:r>
        <w:rPr>
          <w:rStyle w:val="superscript"/>
        </w:rPr>
        <w:t>-1</w:t>
      </w:r>
      <w:r>
        <w:t>(y'/x')</w:t>
      </w:r>
    </w:p>
    <w:p w14:paraId="3B1AFA6E" w14:textId="77777777" w:rsidR="007F3E30" w:rsidRPr="007F3E30" w:rsidRDefault="007F3E30" w:rsidP="007F3E30">
      <w:r>
        <w:t xml:space="preserve">y = </w:t>
      </w:r>
      <w:r>
        <w:fldChar w:fldCharType="begin"/>
      </w:r>
      <w:r>
        <w:instrText xml:space="preserve"> EQ \r(x'</w:instrText>
      </w:r>
      <w:r>
        <w:rPr>
          <w:rStyle w:val="superscript"/>
        </w:rPr>
        <w:instrText>2</w:instrText>
      </w:r>
      <w:r>
        <w:instrText>+y'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</w:p>
    <w:p w14:paraId="15060F27" w14:textId="77777777" w:rsidR="007F3E30" w:rsidRDefault="007F3E30"/>
    <w:p w14:paraId="247FFFB2" w14:textId="77777777" w:rsidR="007F3E30" w:rsidRDefault="007F3E30">
      <w:r>
        <w:pict w14:anchorId="1DA0399A">
          <v:shape id="_x0000_i1028" type="#_x0000_t75" style="width:467.25pt;height:215.25pt">
            <v:imagedata r:id="rId9" o:title=""/>
          </v:shape>
        </w:pict>
      </w:r>
    </w:p>
    <w:p w14:paraId="5D810FCD" w14:textId="77777777" w:rsidR="007F3E30" w:rsidRDefault="007F3E30"/>
    <w:p w14:paraId="3B4817E5" w14:textId="77777777" w:rsidR="007F3E30" w:rsidRDefault="007F3E30">
      <w:pPr>
        <w:rPr>
          <w:color w:val="FF0000"/>
        </w:rPr>
      </w:pPr>
      <w:r w:rsidRPr="007F3E30">
        <w:rPr>
          <w:color w:val="FF0000"/>
        </w:rPr>
        <w:fldChar w:fldCharType="begin"/>
      </w:r>
      <w:r w:rsidRPr="007F3E30">
        <w:rPr>
          <w:color w:val="FF0000"/>
        </w:rPr>
        <w:instrText xml:space="preserve"> EQ \O(g,\S\up0(</w:instrText>
      </w:r>
      <w:r w:rsidRPr="007F3E30">
        <w:rPr>
          <w:rFonts w:ascii="Aatrix OCR A Extended" w:hAnsi="Aatrix OCR A Extended"/>
          <w:color w:val="FF0000"/>
        </w:rPr>
        <w:instrText>¯</w:instrText>
      </w:r>
      <w:r w:rsidRPr="007F3E30">
        <w:rPr>
          <w:color w:val="FF0000"/>
        </w:rPr>
        <w:instrText>))</w:instrText>
      </w:r>
      <w:r w:rsidRPr="007F3E30">
        <w:rPr>
          <w:color w:val="FF0000"/>
        </w:rPr>
        <w:fldChar w:fldCharType="end"/>
      </w:r>
      <w:r w:rsidRPr="007F3E30">
        <w:rPr>
          <w:color w:val="FF0000"/>
        </w:rPr>
        <w:t>' = S</w:t>
      </w:r>
      <w:r w:rsidRPr="007F3E30">
        <w:rPr>
          <w:rStyle w:val="superscript"/>
          <w:color w:val="FF0000"/>
        </w:rPr>
        <w:t>T</w:t>
      </w:r>
      <w:r w:rsidRPr="007F3E30">
        <w:rPr>
          <w:color w:val="FF0000"/>
        </w:rPr>
        <w:t>S ≠ 1</w:t>
      </w:r>
    </w:p>
    <w:p w14:paraId="57C97FA9" w14:textId="77777777" w:rsidR="007F3E30" w:rsidRDefault="007F3E30" w:rsidP="007F3E30">
      <w:pPr>
        <w:rPr>
          <w:color w:val="FF0000"/>
        </w:rPr>
      </w:pPr>
      <w:r w:rsidRPr="007F3E30">
        <w:rPr>
          <w:color w:val="FF0000"/>
        </w:rPr>
        <w:fldChar w:fldCharType="begin"/>
      </w:r>
      <w:r w:rsidRPr="007F3E30">
        <w:rPr>
          <w:color w:val="FF0000"/>
        </w:rPr>
        <w:instrText xml:space="preserve"> EQ \O(g,\S\up0(</w:instrText>
      </w:r>
      <w:r w:rsidRPr="007F3E30">
        <w:rPr>
          <w:rFonts w:ascii="Aatrix OCR A Extended" w:hAnsi="Aatrix OCR A Extended"/>
          <w:color w:val="FF0000"/>
        </w:rPr>
        <w:instrText>¯</w:instrText>
      </w:r>
      <w:r w:rsidRPr="007F3E30">
        <w:rPr>
          <w:color w:val="FF0000"/>
        </w:rPr>
        <w:instrText>))</w:instrText>
      </w:r>
      <w:r w:rsidRPr="007F3E30">
        <w:rPr>
          <w:color w:val="FF0000"/>
        </w:rPr>
        <w:fldChar w:fldCharType="end"/>
      </w:r>
      <w:r w:rsidRPr="007F3E30">
        <w:rPr>
          <w:color w:val="FF0000"/>
        </w:rPr>
        <w:t>' = 1</w:t>
      </w:r>
    </w:p>
    <w:p w14:paraId="68335D92" w14:textId="77777777" w:rsidR="007F3E30" w:rsidRDefault="007F3E30">
      <w:pPr>
        <w:rPr>
          <w:color w:val="FF0000"/>
        </w:rPr>
      </w:pPr>
    </w:p>
    <w:p w14:paraId="15998874" w14:textId="77777777" w:rsidR="003A15EB" w:rsidRPr="003A15EB" w:rsidRDefault="003A15EB">
      <w:proofErr w:type="spellStart"/>
      <w:r>
        <w:t>rdθ</w:t>
      </w:r>
      <w:proofErr w:type="spellEnd"/>
      <w:r>
        <w:t xml:space="preserve">   </w:t>
      </w:r>
      <w:proofErr w:type="spellStart"/>
      <w:r>
        <w:t>dr</w:t>
      </w:r>
      <w:proofErr w:type="spellEnd"/>
    </w:p>
    <w:p w14:paraId="3E147886" w14:textId="77777777" w:rsidR="007F3E30" w:rsidRPr="007F3E30" w:rsidRDefault="007F3E30">
      <w:pPr>
        <w:rPr>
          <w:color w:val="FF0000"/>
        </w:rPr>
      </w:pPr>
      <w:r w:rsidRPr="007F3E30">
        <w:rPr>
          <w:color w:val="FF0000"/>
        </w:rPr>
        <w:tab/>
      </w:r>
    </w:p>
    <w:sectPr w:rsidR="007F3E30" w:rsidRPr="007F3E3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4FF6" w14:textId="77777777" w:rsidR="006A4B50" w:rsidRDefault="006A4B50">
      <w:r>
        <w:separator/>
      </w:r>
    </w:p>
  </w:endnote>
  <w:endnote w:type="continuationSeparator" w:id="0">
    <w:p w14:paraId="0540A85D" w14:textId="77777777" w:rsidR="006A4B50" w:rsidRDefault="006A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642E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A15E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F9AE" w14:textId="77777777" w:rsidR="006A4B50" w:rsidRDefault="006A4B50">
      <w:r>
        <w:separator/>
      </w:r>
    </w:p>
  </w:footnote>
  <w:footnote w:type="continuationSeparator" w:id="0">
    <w:p w14:paraId="2C7E2DFA" w14:textId="77777777" w:rsidR="006A4B50" w:rsidRDefault="006A4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E3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33D9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5A8B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15EB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B50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3E30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868E8"/>
  <w15:chartTrackingRefBased/>
  <w15:docId w15:val="{D14A52BA-8A8F-4A24-852A-4A4AC558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1223</Characters>
  <Application>Microsoft Office Word</Application>
  <DocSecurity>4</DocSecurity>
  <Lines>111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