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8DC7" w14:textId="77777777" w:rsidR="00291390" w:rsidRDefault="00F035C5">
      <w:pPr>
        <w:tabs>
          <w:tab w:val="right" w:pos="9270"/>
        </w:tabs>
      </w:pPr>
      <w:r>
        <w:rPr>
          <w:b/>
        </w:rPr>
        <w:t>Retired Sections E,5, E.6 and E.7</w:t>
      </w:r>
      <w:r w:rsidR="00291390">
        <w:rPr>
          <w:b/>
        </w:rPr>
        <w:tab/>
      </w:r>
      <w:r>
        <w:tab/>
      </w:r>
      <w:r>
        <w:tab/>
      </w:r>
      <w:r>
        <w:tab/>
      </w:r>
      <w:r w:rsidR="00291390">
        <w:t>PhL</w:t>
      </w:r>
      <w:r w:rsidR="00291390">
        <w:tab/>
      </w:r>
      <w:r w:rsidR="00291390">
        <w:tab/>
      </w:r>
      <w:r>
        <w:t>4.19.15</w:t>
      </w:r>
    </w:p>
    <w:p w14:paraId="0133D22E" w14:textId="77777777" w:rsidR="00291390" w:rsidRDefault="00291390">
      <w:pPr>
        <w:tabs>
          <w:tab w:val="left" w:pos="7200"/>
          <w:tab w:val="left" w:pos="7920"/>
          <w:tab w:val="right" w:pos="9270"/>
        </w:tabs>
      </w:pPr>
    </w:p>
    <w:p w14:paraId="3C12DBBE" w14:textId="77777777" w:rsidR="00F035C5" w:rsidRDefault="00F035C5" w:rsidP="00F035C5">
      <w:pPr>
        <w:pStyle w:val="Heading3"/>
      </w:pPr>
      <w:bookmarkStart w:id="0" w:name="_Toc379824844"/>
      <w:bookmarkStart w:id="1" w:name="_Toc415298852"/>
      <w:bookmarkStart w:id="2" w:name="_Toc415299361"/>
      <w:bookmarkStart w:id="3" w:name="_Toc415299873"/>
      <w:bookmarkStart w:id="4" w:name="_Toc415300392"/>
      <w:bookmarkStart w:id="5" w:name="_Toc415302316"/>
      <w:bookmarkStart w:id="6" w:name="_Toc415303284"/>
      <w:bookmarkStart w:id="7" w:name="_Toc415303797"/>
      <w:bookmarkStart w:id="8" w:name="_Toc415304310"/>
      <w:bookmarkStart w:id="9" w:name="_Toc415304823"/>
      <w:bookmarkStart w:id="10" w:name="_Toc415308608"/>
      <w:bookmarkStart w:id="11" w:name="_Toc415309121"/>
      <w:bookmarkStart w:id="12" w:name="_Toc415309636"/>
      <w:bookmarkStart w:id="13" w:name="_Toc415310413"/>
      <w:bookmarkStart w:id="14" w:name="_Toc415310931"/>
      <w:bookmarkStart w:id="15" w:name="_Toc415311449"/>
      <w:bookmarkStart w:id="16" w:name="_Toc415312224"/>
      <w:bookmarkStart w:id="17" w:name="_Toc415312999"/>
      <w:bookmarkStart w:id="18" w:name="_Toc415313776"/>
      <w:bookmarkStart w:id="19" w:name="_Toc415335048"/>
      <w:bookmarkStart w:id="20" w:name="_Toc415337460"/>
      <w:bookmarkStart w:id="21" w:name="_Toc415338524"/>
      <w:bookmarkStart w:id="22" w:name="_Toc415339045"/>
      <w:bookmarkStart w:id="23" w:name="_Toc415380840"/>
      <w:bookmarkStart w:id="24" w:name="_Toc415382262"/>
      <w:bookmarkStart w:id="25" w:name="_Toc415383740"/>
      <w:bookmarkStart w:id="26" w:name="_Toc415384263"/>
      <w:bookmarkStart w:id="27" w:name="_Toc415386666"/>
      <w:bookmarkStart w:id="28" w:name="_Toc415387189"/>
      <w:bookmarkStart w:id="29" w:name="_Toc415387711"/>
      <w:bookmarkStart w:id="30" w:name="_Toc415389549"/>
      <w:bookmarkStart w:id="31" w:name="_Toc415390074"/>
      <w:bookmarkStart w:id="32" w:name="_Toc415390860"/>
      <w:bookmarkStart w:id="33" w:name="_Toc415660495"/>
      <w:bookmarkStart w:id="34" w:name="_Toc416017109"/>
      <w:bookmarkStart w:id="35" w:name="_Toc416017635"/>
      <w:bookmarkStart w:id="36" w:name="_Toc416018160"/>
      <w:bookmarkStart w:id="37" w:name="_Toc416110833"/>
      <w:bookmarkStart w:id="38" w:name="_Toc416111322"/>
      <w:bookmarkStart w:id="39" w:name="_Toc416111813"/>
      <w:bookmarkStart w:id="40" w:name="_Toc416458728"/>
      <w:bookmarkStart w:id="41" w:name="_Toc416516421"/>
      <w:bookmarkStart w:id="42" w:name="_Toc416689515"/>
      <w:bookmarkStart w:id="43" w:name="_Toc416799706"/>
      <w:bookmarkStart w:id="44" w:name="_Toc417064476"/>
      <w:r>
        <w:t>E.5</w:t>
      </w:r>
      <w:r w:rsidRPr="00C37088">
        <w:t xml:space="preserve"> </w:t>
      </w:r>
      <w:r>
        <w:t>Matrix</w:t>
      </w:r>
      <w:r w:rsidRPr="00C37088">
        <w:t xml:space="preserve"> notation for dyadics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3A84E83C" w14:textId="77777777" w:rsidR="00F035C5" w:rsidRDefault="00F035C5" w:rsidP="00F035C5"/>
    <w:p w14:paraId="17CE0D6E" w14:textId="77777777" w:rsidR="00F035C5" w:rsidRPr="00615150" w:rsidRDefault="00F035C5" w:rsidP="00F035C5">
      <w:r>
        <w:t xml:space="preserve">For a vector </w:t>
      </w:r>
      <w:r w:rsidRPr="00615150">
        <w:rPr>
          <w:b/>
        </w:rPr>
        <w:t>V</w:t>
      </w:r>
      <w:r>
        <w:t>, certainly V</w:t>
      </w:r>
      <w:r>
        <w:rPr>
          <w:rStyle w:val="superscript"/>
        </w:rPr>
        <w:t>i</w:t>
      </w:r>
      <w:r>
        <w:t xml:space="preserve">  = (V</w:t>
      </w:r>
      <w:r>
        <w:rPr>
          <w:rStyle w:val="superscript"/>
        </w:rPr>
        <w:t>T</w:t>
      </w:r>
      <w:r>
        <w:t>)</w:t>
      </w:r>
      <w:proofErr w:type="spellStart"/>
      <w:r>
        <w:rPr>
          <w:rStyle w:val="superscript"/>
        </w:rPr>
        <w:t>i</w:t>
      </w:r>
      <w:proofErr w:type="spellEnd"/>
      <w:r>
        <w:t xml:space="preserve">, meaning the object in the </w:t>
      </w:r>
      <w:proofErr w:type="spellStart"/>
      <w:r>
        <w:t>i</w:t>
      </w:r>
      <w:r>
        <w:rPr>
          <w:rStyle w:val="superscript"/>
        </w:rPr>
        <w:t>th</w:t>
      </w:r>
      <w:proofErr w:type="spellEnd"/>
      <w:r>
        <w:t xml:space="preserve"> row of </w:t>
      </w:r>
      <w:r w:rsidRPr="00615150">
        <w:rPr>
          <w:b/>
        </w:rPr>
        <w:t>V</w:t>
      </w:r>
      <w:r>
        <w:t xml:space="preserve"> is the same as the object in the </w:t>
      </w:r>
      <w:proofErr w:type="spellStart"/>
      <w:r>
        <w:t>i</w:t>
      </w:r>
      <w:r>
        <w:rPr>
          <w:rStyle w:val="superscript"/>
        </w:rPr>
        <w:t>th</w:t>
      </w:r>
      <w:proofErr w:type="spellEnd"/>
      <w:r>
        <w:t xml:space="preserve"> column of </w:t>
      </w:r>
      <w:r w:rsidRPr="00615150">
        <w:rPr>
          <w:b/>
        </w:rPr>
        <w:t>V</w:t>
      </w:r>
      <w:r>
        <w:rPr>
          <w:rStyle w:val="superscript"/>
        </w:rPr>
        <w:t>T</w:t>
      </w:r>
      <w:r>
        <w:t xml:space="preserve"> . Therefore one can express the dyadic product in this more down-to-earth manner, </w:t>
      </w:r>
    </w:p>
    <w:p w14:paraId="56E60150" w14:textId="77777777" w:rsidR="00F035C5" w:rsidRDefault="00F035C5" w:rsidP="00F035C5">
      <w:pPr>
        <w:rPr>
          <w:rStyle w:val="superscript"/>
        </w:rPr>
      </w:pPr>
    </w:p>
    <w:p w14:paraId="50CD376C" w14:textId="77777777" w:rsidR="00F035C5" w:rsidRPr="003A5EF0" w:rsidRDefault="00F035C5" w:rsidP="00F035C5">
      <w:pPr>
        <w:tabs>
          <w:tab w:val="left" w:pos="7200"/>
          <w:tab w:val="left" w:pos="7920"/>
          <w:tab w:val="right" w:pos="9270"/>
        </w:tabs>
      </w:pPr>
      <w:r>
        <w:tab/>
        <w:t>(</w:t>
      </w:r>
      <w:proofErr w:type="spellStart"/>
      <w:r>
        <w:rPr>
          <w:b/>
        </w:rPr>
        <w:t>ab</w:t>
      </w:r>
      <w:proofErr w:type="spellEnd"/>
      <w:r>
        <w:t>)</w:t>
      </w:r>
      <w:proofErr w:type="spellStart"/>
      <w:r>
        <w:rPr>
          <w:rStyle w:val="superscript"/>
        </w:rPr>
        <w:t>ij</w:t>
      </w:r>
      <w:proofErr w:type="spellEnd"/>
      <w:r>
        <w:t xml:space="preserve">  ≡ </w:t>
      </w:r>
      <w:proofErr w:type="spellStart"/>
      <w:r>
        <w:t>a</w:t>
      </w:r>
      <w:r>
        <w:rPr>
          <w:rStyle w:val="superscript"/>
        </w:rPr>
        <w:t>i</w:t>
      </w:r>
      <w:r>
        <w:t>b</w:t>
      </w:r>
      <w:r>
        <w:rPr>
          <w:rStyle w:val="superscript"/>
        </w:rPr>
        <w:t>j</w:t>
      </w:r>
      <w:proofErr w:type="spellEnd"/>
      <w:r>
        <w:t xml:space="preserve">  = </w:t>
      </w:r>
      <w:proofErr w:type="spellStart"/>
      <w:r>
        <w:t>a</w:t>
      </w:r>
      <w:r>
        <w:rPr>
          <w:rStyle w:val="superscript"/>
        </w:rPr>
        <w:t>i</w:t>
      </w:r>
      <w:proofErr w:type="spellEnd"/>
      <w:r>
        <w:t xml:space="preserve"> (</w:t>
      </w:r>
      <w:proofErr w:type="spellStart"/>
      <w:r>
        <w:t>b</w:t>
      </w:r>
      <w:r>
        <w:rPr>
          <w:rStyle w:val="superscript"/>
        </w:rPr>
        <w:t>T</w:t>
      </w:r>
      <w:proofErr w:type="spellEnd"/>
      <w:r>
        <w:t>)</w:t>
      </w:r>
      <w:r>
        <w:rPr>
          <w:rStyle w:val="superscript"/>
        </w:rPr>
        <w:t>j</w:t>
      </w:r>
      <w:r>
        <w:t xml:space="preserve">   = (</w:t>
      </w:r>
      <w:proofErr w:type="spellStart"/>
      <w:r>
        <w:rPr>
          <w:b/>
        </w:rPr>
        <w:t>ab</w:t>
      </w:r>
      <w:r>
        <w:rPr>
          <w:rStyle w:val="superscript"/>
        </w:rPr>
        <w:t>T</w:t>
      </w:r>
      <w:proofErr w:type="spellEnd"/>
      <w:r>
        <w:t>)</w:t>
      </w:r>
      <w:proofErr w:type="spellStart"/>
      <w:r>
        <w:rPr>
          <w:rStyle w:val="superscript"/>
        </w:rPr>
        <w:t>ij</w:t>
      </w:r>
      <w:proofErr w:type="spellEnd"/>
      <w:r>
        <w:tab/>
      </w:r>
      <w:r>
        <w:tab/>
      </w:r>
      <w:r>
        <w:tab/>
      </w:r>
      <w:r>
        <w:tab/>
      </w:r>
      <w:r>
        <w:tab/>
      </w:r>
      <w:r>
        <w:tab/>
      </w:r>
      <w:r>
        <w:tab/>
        <w:t>(E.5.1)</w:t>
      </w:r>
    </w:p>
    <w:p w14:paraId="6BD41082" w14:textId="77777777" w:rsidR="00F035C5" w:rsidRDefault="00F035C5" w:rsidP="00F035C5">
      <w:r>
        <w:t>or</w:t>
      </w:r>
    </w:p>
    <w:p w14:paraId="418A491B" w14:textId="77777777" w:rsidR="00F035C5" w:rsidRPr="003A5EF0" w:rsidRDefault="00F035C5" w:rsidP="00F035C5">
      <w:pPr>
        <w:tabs>
          <w:tab w:val="left" w:pos="7200"/>
          <w:tab w:val="left" w:pos="7920"/>
          <w:tab w:val="right" w:pos="9270"/>
        </w:tabs>
      </w:pPr>
      <w:r>
        <w:tab/>
      </w:r>
      <w:proofErr w:type="spellStart"/>
      <w:r w:rsidRPr="00615150">
        <w:rPr>
          <w:b/>
        </w:rPr>
        <w:t>ab</w:t>
      </w:r>
      <w:proofErr w:type="spellEnd"/>
      <w:r>
        <w:t xml:space="preserve">  = </w:t>
      </w:r>
      <w:proofErr w:type="spellStart"/>
      <w:r>
        <w:rPr>
          <w:b/>
        </w:rPr>
        <w:t>ab</w:t>
      </w:r>
      <w:r>
        <w:rPr>
          <w:rStyle w:val="superscript"/>
        </w:rPr>
        <w:t>T</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712370A4" w14:textId="77777777" w:rsidR="00F035C5" w:rsidRDefault="00F035C5" w:rsidP="00F035C5"/>
    <w:p w14:paraId="77A529A1" w14:textId="77777777" w:rsidR="00F035C5" w:rsidRDefault="00F035C5" w:rsidP="00F035C5">
      <w:r>
        <w:t xml:space="preserve">Here one knows that </w:t>
      </w:r>
      <w:proofErr w:type="spellStart"/>
      <w:r>
        <w:rPr>
          <w:b/>
        </w:rPr>
        <w:t>ab</w:t>
      </w:r>
      <w:proofErr w:type="spellEnd"/>
      <w:r>
        <w:rPr>
          <w:b/>
        </w:rPr>
        <w:t xml:space="preserve"> </w:t>
      </w:r>
      <w:r>
        <w:t>is a "dyadic" because there is no other meaning for two bolded column vectors abutting each other with no intervening operator, so no special notation like [</w:t>
      </w:r>
      <w:proofErr w:type="spellStart"/>
      <w:r>
        <w:rPr>
          <w:b/>
        </w:rPr>
        <w:t>ab</w:t>
      </w:r>
      <w:proofErr w:type="spellEnd"/>
      <w:r>
        <w:t xml:space="preserve">] is needed to indicate that </w:t>
      </w:r>
      <w:proofErr w:type="spellStart"/>
      <w:r>
        <w:rPr>
          <w:b/>
        </w:rPr>
        <w:t>ab</w:t>
      </w:r>
      <w:proofErr w:type="spellEnd"/>
      <w:r>
        <w:t xml:space="preserve"> is a dyadic. The object </w:t>
      </w:r>
      <w:proofErr w:type="spellStart"/>
      <w:r>
        <w:rPr>
          <w:b/>
        </w:rPr>
        <w:t>ab</w:t>
      </w:r>
      <w:r>
        <w:rPr>
          <w:rStyle w:val="superscript"/>
        </w:rPr>
        <w:t>T</w:t>
      </w:r>
      <w:proofErr w:type="spellEnd"/>
      <w:r>
        <w:t xml:space="preserve"> on the other hand has a well-defined meaning in matrix algebra, </w:t>
      </w:r>
    </w:p>
    <w:p w14:paraId="163AEE9E" w14:textId="77777777" w:rsidR="00F035C5" w:rsidRDefault="00F035C5" w:rsidP="00F035C5"/>
    <w:p w14:paraId="6DE0D0E1" w14:textId="77777777" w:rsidR="00F035C5" w:rsidRPr="003A5EF0" w:rsidRDefault="00F035C5" w:rsidP="00F035C5">
      <w:pPr>
        <w:tabs>
          <w:tab w:val="left" w:pos="7200"/>
          <w:tab w:val="left" w:pos="7920"/>
          <w:tab w:val="right" w:pos="9270"/>
        </w:tabs>
      </w:pPr>
      <w:r>
        <w:tab/>
      </w:r>
      <w:proofErr w:type="spellStart"/>
      <w:r>
        <w:rPr>
          <w:b/>
        </w:rPr>
        <w:t>ab</w:t>
      </w:r>
      <w:r>
        <w:rPr>
          <w:rStyle w:val="superscript"/>
        </w:rPr>
        <w:t>T</w:t>
      </w:r>
      <w:proofErr w:type="spellEnd"/>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proofErr w:type="spellStart"/>
      <w:r w:rsidRPr="00DC1890">
        <w:rPr>
          <w:b/>
        </w:rPr>
        <w:t>ab</w:t>
      </w:r>
      <w:proofErr w:type="spellEnd"/>
      <w:r>
        <w:t xml:space="preserve"> = </w:t>
      </w:r>
      <w:r>
        <w:rPr>
          <w:b/>
        </w:rPr>
        <w:t>a</w:t>
      </w:r>
      <w:r>
        <w:sym w:font="Symbol" w:char="F0C4"/>
      </w:r>
      <w:r>
        <w:rPr>
          <w:b/>
        </w:rPr>
        <w:t>b</w:t>
      </w:r>
      <w:r>
        <w:tab/>
      </w:r>
      <w:r>
        <w:tab/>
        <w:t>(E.5.3)</w:t>
      </w:r>
    </w:p>
    <w:p w14:paraId="64BA2B64" w14:textId="77777777" w:rsidR="00F035C5" w:rsidRDefault="00F035C5" w:rsidP="00F035C5"/>
    <w:p w14:paraId="551F8BA5" w14:textId="77777777" w:rsidR="00F035C5" w:rsidRDefault="00F035C5" w:rsidP="00F035C5">
      <w:r>
        <w:t>and one sees that in fact</w:t>
      </w:r>
    </w:p>
    <w:p w14:paraId="363D1D7F" w14:textId="77777777" w:rsidR="00F035C5" w:rsidRDefault="00F035C5" w:rsidP="00F035C5"/>
    <w:p w14:paraId="61A161D5" w14:textId="77777777" w:rsidR="00F035C5" w:rsidRPr="003A5EF0" w:rsidRDefault="00F035C5" w:rsidP="00F035C5">
      <w:pPr>
        <w:tabs>
          <w:tab w:val="left" w:pos="7200"/>
          <w:tab w:val="left" w:pos="7920"/>
          <w:tab w:val="right" w:pos="9270"/>
        </w:tabs>
      </w:pPr>
      <w:r>
        <w:tab/>
        <w:t>(</w:t>
      </w:r>
      <w:proofErr w:type="spellStart"/>
      <w:r>
        <w:rPr>
          <w:b/>
        </w:rPr>
        <w:t>ab</w:t>
      </w:r>
      <w:proofErr w:type="spellEnd"/>
      <w:r>
        <w:t>)</w:t>
      </w:r>
      <w:proofErr w:type="spellStart"/>
      <w:r>
        <w:rPr>
          <w:rStyle w:val="subscript"/>
        </w:rPr>
        <w:t>ij</w:t>
      </w:r>
      <w:proofErr w:type="spellEnd"/>
      <w:r>
        <w:t xml:space="preserve">  = (</w:t>
      </w:r>
      <w:proofErr w:type="spellStart"/>
      <w:r>
        <w:rPr>
          <w:b/>
        </w:rPr>
        <w:t>ab</w:t>
      </w:r>
      <w:r>
        <w:rPr>
          <w:rStyle w:val="superscript"/>
        </w:rPr>
        <w:t>T</w:t>
      </w:r>
      <w:proofErr w:type="spellEnd"/>
      <w:r>
        <w:t>)</w:t>
      </w:r>
      <w:proofErr w:type="spellStart"/>
      <w:r>
        <w:rPr>
          <w:rStyle w:val="subscript"/>
        </w:rPr>
        <w:t>ij</w:t>
      </w:r>
      <w:proofErr w:type="spellEnd"/>
      <w:r>
        <w:t xml:space="preserve"> = </w:t>
      </w:r>
      <w:proofErr w:type="spellStart"/>
      <w:r>
        <w:t>a</w:t>
      </w:r>
      <w:r>
        <w:rPr>
          <w:rStyle w:val="subscript"/>
        </w:rPr>
        <w:t>i</w:t>
      </w:r>
      <w:r>
        <w:t>b</w:t>
      </w:r>
      <w:r>
        <w:rPr>
          <w:rStyle w:val="superscript"/>
        </w:rPr>
        <w:t>T</w:t>
      </w:r>
      <w:r>
        <w:rPr>
          <w:rStyle w:val="subscript"/>
        </w:rPr>
        <w:t>j</w:t>
      </w:r>
      <w:proofErr w:type="spellEnd"/>
      <w:r>
        <w:t xml:space="preserve">  = </w:t>
      </w:r>
      <w:proofErr w:type="spellStart"/>
      <w:r>
        <w:t>a</w:t>
      </w:r>
      <w:r>
        <w:rPr>
          <w:rStyle w:val="subscript"/>
        </w:rPr>
        <w:t>i</w:t>
      </w:r>
      <w:r>
        <w:t>b</w:t>
      </w:r>
      <w:r>
        <w:rPr>
          <w:rStyle w:val="subscript"/>
        </w:rPr>
        <w:t>j</w:t>
      </w:r>
      <w:proofErr w:type="spellEnd"/>
      <w:r>
        <w:t xml:space="preserve">  . </w:t>
      </w:r>
      <w:r>
        <w:tab/>
      </w:r>
      <w:r>
        <w:tab/>
      </w:r>
      <w:r>
        <w:tab/>
      </w:r>
      <w:r>
        <w:tab/>
      </w:r>
      <w:r>
        <w:tab/>
      </w:r>
      <w:r>
        <w:tab/>
      </w:r>
      <w:r>
        <w:tab/>
      </w:r>
      <w:r>
        <w:tab/>
        <w:t>(E.5.4)</w:t>
      </w:r>
    </w:p>
    <w:p w14:paraId="07331A46" w14:textId="77777777" w:rsidR="00F035C5" w:rsidRDefault="00F035C5" w:rsidP="00F035C5"/>
    <w:p w14:paraId="4E83A680" w14:textId="77777777" w:rsidR="00F035C5" w:rsidRDefault="00F035C5" w:rsidP="00F035C5">
      <w:r>
        <w:t xml:space="preserve">Meanwhile, the object </w:t>
      </w:r>
      <w:proofErr w:type="spellStart"/>
      <w:r w:rsidRPr="00752FF9">
        <w:rPr>
          <w:b/>
        </w:rPr>
        <w:t>a</w:t>
      </w:r>
      <w:r>
        <w:rPr>
          <w:rStyle w:val="superscript"/>
        </w:rPr>
        <w:t>T</w:t>
      </w:r>
      <w:r w:rsidRPr="00752FF9">
        <w:rPr>
          <w:b/>
        </w:rPr>
        <w:t>b</w:t>
      </w:r>
      <w:proofErr w:type="spellEnd"/>
      <w:r>
        <w:t xml:space="preserve"> is just a number, </w:t>
      </w:r>
    </w:p>
    <w:p w14:paraId="2B9769BF" w14:textId="77777777" w:rsidR="00F035C5" w:rsidRDefault="00F035C5" w:rsidP="00F035C5"/>
    <w:p w14:paraId="6AC097C8" w14:textId="77777777" w:rsidR="00F035C5" w:rsidRDefault="00F035C5" w:rsidP="00F035C5">
      <w:pPr>
        <w:tabs>
          <w:tab w:val="left" w:pos="7200"/>
          <w:tab w:val="left" w:pos="7920"/>
          <w:tab w:val="right" w:pos="9270"/>
        </w:tabs>
      </w:pPr>
      <w:r>
        <w:tab/>
      </w:r>
      <w:proofErr w:type="spellStart"/>
      <w:r w:rsidRPr="00752FF9">
        <w:rPr>
          <w:b/>
        </w:rPr>
        <w:t>a</w:t>
      </w:r>
      <w:r>
        <w:rPr>
          <w:rStyle w:val="superscript"/>
        </w:rPr>
        <w:t>T</w:t>
      </w:r>
      <w:r w:rsidRPr="00752FF9">
        <w:rPr>
          <w:b/>
        </w:rPr>
        <w:t>b</w:t>
      </w:r>
      <w:proofErr w:type="spellEnd"/>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w:t>
      </w:r>
      <w:r>
        <w:tab/>
      </w:r>
      <w:r>
        <w:tab/>
      </w:r>
      <w:r>
        <w:tab/>
      </w:r>
      <w:r>
        <w:tab/>
      </w:r>
      <w:r>
        <w:tab/>
        <w:t>.</w:t>
      </w:r>
      <w:r>
        <w:tab/>
      </w:r>
      <w:r>
        <w:tab/>
        <w:t>(E.5.5)</w:t>
      </w:r>
    </w:p>
    <w:p w14:paraId="798BB3DC" w14:textId="77777777" w:rsidR="00F035C5" w:rsidRDefault="00F035C5" w:rsidP="00F035C5"/>
    <w:p w14:paraId="7F8007D0" w14:textId="77777777" w:rsidR="00F035C5" w:rsidRDefault="00F035C5" w:rsidP="00F035C5">
      <w:r>
        <w:t xml:space="preserve">This transpose notation can then be applied to the dyadic expansion of a 2x2 matrix A, </w:t>
      </w:r>
    </w:p>
    <w:p w14:paraId="6DB8B15E" w14:textId="77777777" w:rsidR="00F035C5" w:rsidRDefault="00F035C5" w:rsidP="00F035C5"/>
    <w:p w14:paraId="61795842" w14:textId="77777777" w:rsidR="00F035C5" w:rsidRPr="003A5EF0" w:rsidRDefault="00F035C5" w:rsidP="00F035C5">
      <w:pPr>
        <w:tabs>
          <w:tab w:val="left" w:pos="7200"/>
          <w:tab w:val="left" w:pos="7920"/>
          <w:tab w:val="right" w:pos="9270"/>
        </w:tabs>
      </w:pPr>
      <w:r>
        <w:tab/>
        <w:t xml:space="preserve">A = </w:t>
      </w:r>
      <w:proofErr w:type="spellStart"/>
      <w:r>
        <w:t>Σ</w:t>
      </w:r>
      <w:r>
        <w:rPr>
          <w:rStyle w:val="subscript"/>
        </w:rPr>
        <w:t>ij</w:t>
      </w:r>
      <w:proofErr w:type="spellEnd"/>
      <w:r>
        <w:t xml:space="preserve"> </w:t>
      </w:r>
      <w:proofErr w:type="spellStart"/>
      <w:r>
        <w:t>α</w:t>
      </w:r>
      <w:r w:rsidRPr="00975DE7">
        <w:rPr>
          <w:rStyle w:val="superscript"/>
        </w:rPr>
        <w:t>ij</w:t>
      </w:r>
      <w:proofErr w:type="spellEnd"/>
      <w:r>
        <w:t xml:space="preserve"> </w:t>
      </w:r>
      <w:proofErr w:type="spellStart"/>
      <w:r>
        <w:rPr>
          <w:b/>
        </w:rPr>
        <w:t>b</w:t>
      </w:r>
      <w:r>
        <w:rPr>
          <w:rStyle w:val="subscript"/>
        </w:rPr>
        <w:t>i</w:t>
      </w:r>
      <w:r>
        <w:rPr>
          <w:b/>
        </w:rPr>
        <w:t>b</w:t>
      </w:r>
      <w:r>
        <w:rPr>
          <w:rStyle w:val="subscript"/>
        </w:rPr>
        <w:t>j</w:t>
      </w:r>
      <w:proofErr w:type="spellEnd"/>
      <w:r>
        <w:tab/>
        <w:t xml:space="preserve">= </w:t>
      </w:r>
      <w:proofErr w:type="spellStart"/>
      <w:r>
        <w:t>Σ</w:t>
      </w:r>
      <w:r>
        <w:rPr>
          <w:rStyle w:val="subscript"/>
        </w:rPr>
        <w:t>ij</w:t>
      </w:r>
      <w:proofErr w:type="spellEnd"/>
      <w:r>
        <w:t xml:space="preserve"> </w:t>
      </w:r>
      <w:proofErr w:type="spellStart"/>
      <w:r>
        <w:t>α</w:t>
      </w:r>
      <w:r w:rsidRPr="00975DE7">
        <w:rPr>
          <w:rStyle w:val="superscript"/>
        </w:rPr>
        <w:t>ij</w:t>
      </w:r>
      <w:proofErr w:type="spellEnd"/>
      <w:r>
        <w:t xml:space="preserve"> </w:t>
      </w:r>
      <w:proofErr w:type="spellStart"/>
      <w:r>
        <w:rPr>
          <w:b/>
        </w:rPr>
        <w:t>b</w:t>
      </w:r>
      <w:r>
        <w:rPr>
          <w:rStyle w:val="subscript"/>
        </w:rPr>
        <w:t>i</w:t>
      </w:r>
      <w:r>
        <w:rPr>
          <w:b/>
        </w:rPr>
        <w:t>b</w:t>
      </w:r>
      <w:r>
        <w:rPr>
          <w:rStyle w:val="subscript"/>
        </w:rPr>
        <w:t>j</w:t>
      </w:r>
      <w:r>
        <w:rPr>
          <w:rStyle w:val="superscript"/>
        </w:rPr>
        <w:t>T</w:t>
      </w:r>
      <w:proofErr w:type="spellEnd"/>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073BD896" w14:textId="77777777" w:rsidR="00F035C5" w:rsidRDefault="00F035C5" w:rsidP="00F035C5"/>
    <w:p w14:paraId="1DF0A898" w14:textId="77777777" w:rsidR="00F035C5" w:rsidRDefault="00F035C5" w:rsidP="00F035C5">
      <w:r>
        <w:t xml:space="preserve">In the special case that the </w:t>
      </w:r>
      <w:r w:rsidRPr="007926BB">
        <w:rPr>
          <w:b/>
        </w:rPr>
        <w:t>b</w:t>
      </w:r>
      <w:r>
        <w:rPr>
          <w:rStyle w:val="subscript"/>
        </w:rPr>
        <w:t>i</w:t>
      </w:r>
      <w:r>
        <w:t xml:space="preserve"> are the unit vectors </w:t>
      </w:r>
      <w:proofErr w:type="spellStart"/>
      <w:r w:rsidRPr="007926BB">
        <w:rPr>
          <w:b/>
        </w:rPr>
        <w:t>u</w:t>
      </w:r>
      <w:r>
        <w:rPr>
          <w:rStyle w:val="subscript"/>
        </w:rPr>
        <w:t>i</w:t>
      </w:r>
      <w:proofErr w:type="spellEnd"/>
      <w:r>
        <w:t xml:space="preserve"> , and assuming N = 2 dimensions, one has</w:t>
      </w:r>
    </w:p>
    <w:p w14:paraId="3480883D" w14:textId="77777777" w:rsidR="00F035C5" w:rsidRDefault="00F035C5" w:rsidP="00F035C5"/>
    <w:p w14:paraId="41F76EC4" w14:textId="77777777" w:rsidR="00F035C5" w:rsidRDefault="00F035C5" w:rsidP="00F035C5">
      <w:r>
        <w:tab/>
      </w:r>
      <w:r w:rsidRPr="00685C69">
        <w:t>A</w:t>
      </w:r>
      <w:r>
        <w:t xml:space="preserve"> = </w:t>
      </w:r>
      <w:proofErr w:type="spellStart"/>
      <w:r>
        <w:t>Σ</w:t>
      </w:r>
      <w:r>
        <w:rPr>
          <w:rStyle w:val="subscript"/>
        </w:rPr>
        <w:t>nm</w:t>
      </w:r>
      <w:proofErr w:type="spellEnd"/>
      <w:r>
        <w:t xml:space="preserve"> </w:t>
      </w:r>
      <w:proofErr w:type="spellStart"/>
      <w:r w:rsidRPr="00223ED3">
        <w:t>A</w:t>
      </w:r>
      <w:r w:rsidRPr="007926BB">
        <w:rPr>
          <w:rStyle w:val="superscript"/>
        </w:rPr>
        <w:t>nm</w:t>
      </w:r>
      <w:proofErr w:type="spellEnd"/>
      <w:r>
        <w:t xml:space="preserve"> </w:t>
      </w:r>
      <w:proofErr w:type="spellStart"/>
      <w:r>
        <w:rPr>
          <w:b/>
        </w:rPr>
        <w:t>u</w:t>
      </w:r>
      <w:r>
        <w:rPr>
          <w:rStyle w:val="subscript"/>
        </w:rPr>
        <w:t>n</w:t>
      </w:r>
      <w:r>
        <w:rPr>
          <w:b/>
        </w:rPr>
        <w:t>u</w:t>
      </w:r>
      <w:r>
        <w:rPr>
          <w:rStyle w:val="subscript"/>
        </w:rPr>
        <w:t>m</w:t>
      </w:r>
      <w:proofErr w:type="spellEnd"/>
      <w:r>
        <w:t xml:space="preserve">  = </w:t>
      </w:r>
      <w:proofErr w:type="spellStart"/>
      <w:r>
        <w:t>Σ</w:t>
      </w:r>
      <w:r>
        <w:rPr>
          <w:rStyle w:val="subscript"/>
        </w:rPr>
        <w:t>nm</w:t>
      </w:r>
      <w:proofErr w:type="spellEnd"/>
      <w:r>
        <w:t xml:space="preserve"> </w:t>
      </w:r>
      <w:proofErr w:type="spellStart"/>
      <w:r w:rsidRPr="00223ED3">
        <w:t>A</w:t>
      </w:r>
      <w:r w:rsidRPr="007926BB">
        <w:rPr>
          <w:rStyle w:val="superscript"/>
        </w:rPr>
        <w:t>nm</w:t>
      </w:r>
      <w:proofErr w:type="spellEnd"/>
      <w:r>
        <w:t xml:space="preserve"> </w:t>
      </w:r>
      <w:proofErr w:type="spellStart"/>
      <w:r>
        <w:rPr>
          <w:b/>
        </w:rPr>
        <w:t>u</w:t>
      </w:r>
      <w:r>
        <w:rPr>
          <w:rStyle w:val="subscript"/>
        </w:rPr>
        <w:t>n</w:t>
      </w:r>
      <w:r>
        <w:rPr>
          <w:b/>
        </w:rPr>
        <w:t>u</w:t>
      </w:r>
      <w:r>
        <w:rPr>
          <w:rStyle w:val="subscript"/>
        </w:rPr>
        <w:t>m</w:t>
      </w:r>
      <w:r>
        <w:rPr>
          <w:rStyle w:val="superscript"/>
        </w:rPr>
        <w:t>T</w:t>
      </w:r>
      <w:proofErr w:type="spellEnd"/>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4C61308A" w14:textId="77777777" w:rsidR="00F035C5" w:rsidRPr="003A5EF0" w:rsidRDefault="00F035C5" w:rsidP="00F035C5">
      <w:pPr>
        <w:tabs>
          <w:tab w:val="left" w:pos="7200"/>
          <w:tab w:val="left" w:pos="7920"/>
          <w:tab w:val="right" w:pos="9270"/>
        </w:tabs>
      </w:pPr>
      <w:r>
        <w:tab/>
        <w:t xml:space="preserve">                                                       = a matrix with A</w:t>
      </w:r>
      <w:r w:rsidRPr="007926BB">
        <w:rPr>
          <w:rStyle w:val="superscript"/>
        </w:rPr>
        <w:t>12</w:t>
      </w:r>
      <w:r>
        <w:t xml:space="preserve">  in the upper right corner</w:t>
      </w:r>
      <w:r>
        <w:tab/>
      </w:r>
      <w:r>
        <w:tab/>
        <w:t>(E.5.7)</w:t>
      </w:r>
    </w:p>
    <w:p w14:paraId="47900815" w14:textId="77777777" w:rsidR="00F035C5" w:rsidRDefault="00F035C5" w:rsidP="00F035C5"/>
    <w:p w14:paraId="7B92E152" w14:textId="77777777" w:rsidR="00F035C5" w:rsidRDefault="00F035C5" w:rsidP="00F035C5">
      <w:r>
        <w:t xml:space="preserve">where </w:t>
      </w:r>
      <w:r w:rsidRPr="00F70E12">
        <w:rPr>
          <w:b/>
        </w:rPr>
        <w:t>u</w:t>
      </w:r>
      <w:r>
        <w:rPr>
          <w:rStyle w:val="subscript"/>
        </w:rPr>
        <w:t>n</w:t>
      </w:r>
      <w:r>
        <w:t xml:space="preserve"> is a column unit vector and </w:t>
      </w:r>
      <w:proofErr w:type="spellStart"/>
      <w:r w:rsidRPr="00F70E12">
        <w:rPr>
          <w:b/>
        </w:rPr>
        <w:t>u</w:t>
      </w:r>
      <w:r>
        <w:rPr>
          <w:rStyle w:val="subscript"/>
        </w:rPr>
        <w:t>n</w:t>
      </w:r>
      <w:r>
        <w:rPr>
          <w:rStyle w:val="superscript"/>
        </w:rPr>
        <w:t>T</w:t>
      </w:r>
      <w:proofErr w:type="spellEnd"/>
      <w:r>
        <w:t xml:space="preserve"> is the corresponding row unit vector (see comment starting</w:t>
      </w:r>
      <w:r w:rsidRPr="00364CFE">
        <w:rPr>
          <w:color w:val="000000"/>
        </w:rPr>
        <w:t xml:space="preserve"> Section 3.4 a</w:t>
      </w:r>
      <w:r>
        <w:t xml:space="preserve">bout "unit" vectors). For example, </w:t>
      </w:r>
    </w:p>
    <w:p w14:paraId="4CDB02DF" w14:textId="77777777" w:rsidR="00F035C5" w:rsidRDefault="00F035C5" w:rsidP="00F035C5"/>
    <w:p w14:paraId="0909F710" w14:textId="77777777" w:rsidR="00F035C5" w:rsidRPr="003A5EF0" w:rsidRDefault="00F035C5" w:rsidP="00F035C5">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5E57D051" w14:textId="77777777" w:rsidR="00F035C5" w:rsidRDefault="00F035C5" w:rsidP="00F035C5"/>
    <w:p w14:paraId="69DF9368" w14:textId="77777777" w:rsidR="00F035C5" w:rsidRDefault="00F035C5" w:rsidP="00F035C5">
      <w:r>
        <w:t xml:space="preserve">Obviously this matrix visualization is valid for any dimension N, not just N=2. For rank n &gt; 2, however,  this transpose-of-vector concept does not conveniently generalize. For n=3 the object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proofErr w:type="spellEnd"/>
      <w:r>
        <w:t xml:space="preserve"> would be a </w:t>
      </w:r>
      <w:r>
        <w:lastRenderedPageBreak/>
        <w:t xml:space="preserve">cube of zeros with a single 1 located at coordinates </w:t>
      </w:r>
      <w:proofErr w:type="spellStart"/>
      <w:r>
        <w:t>a,b,c</w:t>
      </w:r>
      <w:proofErr w:type="spellEnd"/>
      <w:r>
        <w:t xml:space="preserve">, and so on for n &gt; 3. One cannot write this as </w:t>
      </w:r>
      <w:proofErr w:type="spellStart"/>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proofErr w:type="spellEnd"/>
      <w:r>
        <w:t xml:space="preserve"> for example. The direct product or polyadic notation seems clearest for rank n &gt; 2.  </w:t>
      </w:r>
    </w:p>
    <w:p w14:paraId="4126F0C5" w14:textId="77777777" w:rsidR="00F035C5" w:rsidRPr="00D62F8A" w:rsidRDefault="00F035C5" w:rsidP="00F035C5"/>
    <w:p w14:paraId="0DEF964D" w14:textId="77777777" w:rsidR="00F035C5" w:rsidRPr="00C37088" w:rsidRDefault="00F035C5" w:rsidP="00F035C5">
      <w:pPr>
        <w:pStyle w:val="Heading3"/>
      </w:pPr>
      <w:bookmarkStart w:id="45" w:name="_Toc379824845"/>
      <w:bookmarkStart w:id="46" w:name="_Toc415298853"/>
      <w:bookmarkStart w:id="47" w:name="_Toc415299362"/>
      <w:bookmarkStart w:id="48" w:name="_Toc415299874"/>
      <w:bookmarkStart w:id="49" w:name="_Toc415300393"/>
      <w:bookmarkStart w:id="50" w:name="_Toc415302317"/>
      <w:bookmarkStart w:id="51" w:name="_Toc415303285"/>
      <w:bookmarkStart w:id="52" w:name="_Toc415303798"/>
      <w:bookmarkStart w:id="53" w:name="_Toc415304311"/>
      <w:bookmarkStart w:id="54" w:name="_Toc415304824"/>
      <w:bookmarkStart w:id="55" w:name="_Toc415308609"/>
      <w:bookmarkStart w:id="56" w:name="_Toc415309122"/>
      <w:bookmarkStart w:id="57" w:name="_Toc415309637"/>
      <w:bookmarkStart w:id="58" w:name="_Toc415310414"/>
      <w:bookmarkStart w:id="59" w:name="_Toc415310932"/>
      <w:bookmarkStart w:id="60" w:name="_Toc415311450"/>
      <w:bookmarkStart w:id="61" w:name="_Toc415312225"/>
      <w:bookmarkStart w:id="62" w:name="_Toc415313000"/>
      <w:bookmarkStart w:id="63" w:name="_Toc415313777"/>
      <w:bookmarkStart w:id="64" w:name="_Toc415335049"/>
      <w:bookmarkStart w:id="65" w:name="_Toc415337461"/>
      <w:bookmarkStart w:id="66" w:name="_Toc415338525"/>
      <w:bookmarkStart w:id="67" w:name="_Toc415339046"/>
      <w:bookmarkStart w:id="68" w:name="_Toc415380841"/>
      <w:bookmarkStart w:id="69" w:name="_Toc415382263"/>
      <w:bookmarkStart w:id="70" w:name="_Toc415383741"/>
      <w:bookmarkStart w:id="71" w:name="_Toc415384264"/>
      <w:bookmarkStart w:id="72" w:name="_Toc415386667"/>
      <w:bookmarkStart w:id="73" w:name="_Toc415387190"/>
      <w:bookmarkStart w:id="74" w:name="_Toc415387712"/>
      <w:bookmarkStart w:id="75" w:name="_Toc415389550"/>
      <w:bookmarkStart w:id="76" w:name="_Toc415390075"/>
      <w:bookmarkStart w:id="77" w:name="_Toc415390861"/>
      <w:bookmarkStart w:id="78" w:name="_Toc415660496"/>
      <w:bookmarkStart w:id="79" w:name="_Toc416017110"/>
      <w:bookmarkStart w:id="80" w:name="_Toc416017636"/>
      <w:bookmarkStart w:id="81" w:name="_Toc416018161"/>
      <w:bookmarkStart w:id="82" w:name="_Toc416110834"/>
      <w:bookmarkStart w:id="83" w:name="_Toc416111323"/>
      <w:bookmarkStart w:id="84" w:name="_Toc416111814"/>
      <w:bookmarkStart w:id="85" w:name="_Toc416458729"/>
      <w:bookmarkStart w:id="86" w:name="_Toc416516422"/>
      <w:bookmarkStart w:id="87" w:name="_Toc416689516"/>
      <w:bookmarkStart w:id="88" w:name="_Toc416799707"/>
      <w:bookmarkStart w:id="89" w:name="_Toc417064477"/>
      <w:r>
        <w:t>E.6</w:t>
      </w:r>
      <w:r w:rsidRPr="00C37088">
        <w:t xml:space="preserve"> </w:t>
      </w:r>
      <w:r>
        <w:t>Large and small dots used with dyadics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B65CE8E" w14:textId="77777777" w:rsidR="00F035C5" w:rsidRDefault="00F035C5" w:rsidP="00F035C5"/>
    <w:p w14:paraId="4BB1FB78" w14:textId="77777777" w:rsidR="00F035C5" w:rsidRDefault="00F035C5" w:rsidP="00F035C5">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06091B4A" w14:textId="77777777" w:rsidR="00F035C5" w:rsidRDefault="00F035C5" w:rsidP="00F035C5"/>
    <w:p w14:paraId="2668A08E" w14:textId="77777777" w:rsidR="00F035C5" w:rsidRPr="00291D52" w:rsidRDefault="00F035C5" w:rsidP="00F035C5">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t>=&gt;  (A •</w:t>
      </w:r>
      <w:r w:rsidRPr="001507DA">
        <w:rPr>
          <w:b/>
        </w:rPr>
        <w:t xml:space="preserve"> </w:t>
      </w:r>
      <w:r w:rsidRPr="00B313FD">
        <w:rPr>
          <w:b/>
        </w:rPr>
        <w:t>c</w:t>
      </w:r>
      <w:r>
        <w:rPr>
          <w:b/>
        </w:rPr>
        <w:t>)</w:t>
      </w:r>
      <w:proofErr w:type="spellStart"/>
      <w:r w:rsidRPr="007926BB">
        <w:rPr>
          <w:rStyle w:val="superscript"/>
        </w:rPr>
        <w:t>i</w:t>
      </w:r>
      <w:proofErr w:type="spellEnd"/>
      <w:r>
        <w:t xml:space="preserve">  = (A</w:t>
      </w:r>
      <w:r w:rsidRPr="001507DA">
        <w:rPr>
          <w:b/>
        </w:rPr>
        <w:t>c</w:t>
      </w:r>
      <w:r>
        <w:t>)</w:t>
      </w:r>
      <w:proofErr w:type="spellStart"/>
      <w:r w:rsidRPr="007926BB">
        <w:rPr>
          <w:rStyle w:val="superscript"/>
        </w:rPr>
        <w:t>i</w:t>
      </w:r>
      <w:proofErr w:type="spellEnd"/>
      <w:r>
        <w:t xml:space="preserve"> = </w:t>
      </w:r>
      <w:proofErr w:type="spellStart"/>
      <w:r>
        <w:t>A</w:t>
      </w:r>
      <w:r w:rsidRPr="007926BB">
        <w:rPr>
          <w:rStyle w:val="superscript"/>
        </w:rPr>
        <w:t>ij</w:t>
      </w:r>
      <w:r>
        <w:t>c</w:t>
      </w:r>
      <w:r>
        <w:rPr>
          <w:rStyle w:val="subscript"/>
        </w:rPr>
        <w:t>j</w:t>
      </w:r>
      <w:proofErr w:type="spellEnd"/>
      <w:r w:rsidRPr="00291D52">
        <w:t xml:space="preserve"> </w:t>
      </w:r>
      <w:r>
        <w:tab/>
        <w:t>=&gt;     A •</w:t>
      </w:r>
      <w:r w:rsidRPr="001507DA">
        <w:rPr>
          <w:b/>
        </w:rPr>
        <w:t xml:space="preserve"> </w:t>
      </w:r>
      <w:r w:rsidRPr="00B313FD">
        <w:rPr>
          <w:b/>
        </w:rPr>
        <w:t>c</w:t>
      </w:r>
      <w:r>
        <w:t xml:space="preserve"> = </w:t>
      </w:r>
      <w:proofErr w:type="spellStart"/>
      <w:r>
        <w:t>Σ</w:t>
      </w:r>
      <w:r>
        <w:rPr>
          <w:rStyle w:val="subscript"/>
        </w:rPr>
        <w:t>ij</w:t>
      </w:r>
      <w:r>
        <w:t>A</w:t>
      </w:r>
      <w:r w:rsidRPr="007926BB">
        <w:rPr>
          <w:rStyle w:val="superscript"/>
        </w:rPr>
        <w:t>ij</w:t>
      </w:r>
      <w:r>
        <w:t>c</w:t>
      </w:r>
      <w:r>
        <w:rPr>
          <w:rStyle w:val="subscript"/>
        </w:rPr>
        <w:t>j</w:t>
      </w:r>
      <w:proofErr w:type="spellEnd"/>
      <w:r>
        <w:t xml:space="preserve"> </w:t>
      </w:r>
      <w:proofErr w:type="spellStart"/>
      <w:r w:rsidRPr="00291D52">
        <w:rPr>
          <w:b/>
        </w:rPr>
        <w:t>u</w:t>
      </w:r>
      <w:r>
        <w:rPr>
          <w:rStyle w:val="subscript"/>
        </w:rPr>
        <w:t>i</w:t>
      </w:r>
      <w:proofErr w:type="spellEnd"/>
    </w:p>
    <w:p w14:paraId="16E423AE" w14:textId="77777777" w:rsidR="00F035C5" w:rsidRPr="00291D52" w:rsidRDefault="00F035C5" w:rsidP="00F035C5">
      <w:r>
        <w:tab/>
      </w:r>
      <w:r>
        <w:rPr>
          <w:b/>
        </w:rPr>
        <w:t>c</w:t>
      </w:r>
      <w:r>
        <w:t xml:space="preserve"> •</w:t>
      </w:r>
      <w:r w:rsidRPr="001507DA">
        <w:t xml:space="preserve"> </w:t>
      </w:r>
      <w:r>
        <w:t xml:space="preserve">A  ≡  </w:t>
      </w:r>
      <w:proofErr w:type="spellStart"/>
      <w:r>
        <w:rPr>
          <w:b/>
        </w:rPr>
        <w:t>c</w:t>
      </w:r>
      <w:r>
        <w:rPr>
          <w:rStyle w:val="superscript"/>
        </w:rPr>
        <w:t>T</w:t>
      </w:r>
      <w:r>
        <w:t>A</w:t>
      </w:r>
      <w:proofErr w:type="spellEnd"/>
      <w:r>
        <w:t xml:space="preserve">   = a row vector</w:t>
      </w:r>
      <w:r>
        <w:tab/>
        <w:t>=&gt;  (</w:t>
      </w:r>
      <w:r>
        <w:rPr>
          <w:b/>
        </w:rPr>
        <w:t>c</w:t>
      </w:r>
      <w:r>
        <w:t xml:space="preserve"> •</w:t>
      </w:r>
      <w:r w:rsidRPr="001507DA">
        <w:t xml:space="preserve"> </w:t>
      </w:r>
      <w:r>
        <w:t>A</w:t>
      </w:r>
      <w:r>
        <w:rPr>
          <w:b/>
        </w:rPr>
        <w:t>)</w:t>
      </w:r>
      <w:proofErr w:type="spellStart"/>
      <w:r w:rsidRPr="007926BB">
        <w:rPr>
          <w:rStyle w:val="superscript"/>
        </w:rPr>
        <w:t>i</w:t>
      </w:r>
      <w:proofErr w:type="spellEnd"/>
      <w:r>
        <w:t xml:space="preserve">  = (</w:t>
      </w:r>
      <w:proofErr w:type="spellStart"/>
      <w:r>
        <w:rPr>
          <w:b/>
        </w:rPr>
        <w:t>c</w:t>
      </w:r>
      <w:r>
        <w:rPr>
          <w:rStyle w:val="superscript"/>
        </w:rPr>
        <w:t>T</w:t>
      </w:r>
      <w:r>
        <w:t>A</w:t>
      </w:r>
      <w:proofErr w:type="spellEnd"/>
      <w:r>
        <w:t>)</w:t>
      </w:r>
      <w:proofErr w:type="spellStart"/>
      <w:r w:rsidRPr="007926BB">
        <w:rPr>
          <w:rStyle w:val="superscript"/>
        </w:rPr>
        <w:t>i</w:t>
      </w:r>
      <w:proofErr w:type="spellEnd"/>
      <w:r>
        <w:t xml:space="preserve"> = </w:t>
      </w:r>
      <w:proofErr w:type="spellStart"/>
      <w:r>
        <w:t>c</w:t>
      </w:r>
      <w:r>
        <w:rPr>
          <w:rStyle w:val="subscript"/>
        </w:rPr>
        <w:t>j</w:t>
      </w:r>
      <w:r>
        <w:t>A</w:t>
      </w:r>
      <w:r w:rsidRPr="007926BB">
        <w:rPr>
          <w:rStyle w:val="superscript"/>
        </w:rPr>
        <w:t>ji</w:t>
      </w:r>
      <w:proofErr w:type="spellEnd"/>
      <w:r>
        <w:t xml:space="preserve">   =&gt;     </w:t>
      </w:r>
      <w:r>
        <w:rPr>
          <w:b/>
        </w:rPr>
        <w:t>c</w:t>
      </w:r>
      <w:r>
        <w:t xml:space="preserve"> •</w:t>
      </w:r>
      <w:r w:rsidRPr="001507DA">
        <w:t xml:space="preserve"> </w:t>
      </w:r>
      <w:r>
        <w:t xml:space="preserve">A = </w:t>
      </w:r>
      <w:proofErr w:type="spellStart"/>
      <w:r>
        <w:t>Σ</w:t>
      </w:r>
      <w:r>
        <w:rPr>
          <w:rStyle w:val="subscript"/>
        </w:rPr>
        <w:t>ij</w:t>
      </w:r>
      <w:r>
        <w:t>c</w:t>
      </w:r>
      <w:r>
        <w:rPr>
          <w:rStyle w:val="subscript"/>
        </w:rPr>
        <w:t>j</w:t>
      </w:r>
      <w:r>
        <w:t>A</w:t>
      </w:r>
      <w:r w:rsidRPr="007926BB">
        <w:rPr>
          <w:rStyle w:val="superscript"/>
        </w:rPr>
        <w:t>ji</w:t>
      </w:r>
      <w:proofErr w:type="spellEnd"/>
      <w:r>
        <w:t xml:space="preserve"> </w:t>
      </w:r>
      <w:proofErr w:type="spellStart"/>
      <w:r w:rsidRPr="00291D52">
        <w:rPr>
          <w:b/>
        </w:rPr>
        <w:t>u</w:t>
      </w:r>
      <w:r>
        <w:rPr>
          <w:rStyle w:val="subscript"/>
        </w:rPr>
        <w:t>i</w:t>
      </w:r>
      <w:proofErr w:type="spellEnd"/>
    </w:p>
    <w:p w14:paraId="4939979D" w14:textId="77777777" w:rsidR="00F035C5" w:rsidRPr="003A5EF0" w:rsidRDefault="00F035C5" w:rsidP="00F035C5">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proofErr w:type="spellStart"/>
      <w:r w:rsidRPr="00B1686A">
        <w:rPr>
          <w:b/>
        </w:rPr>
        <w:t>d</w:t>
      </w:r>
      <w:r>
        <w:rPr>
          <w:rStyle w:val="superscript"/>
        </w:rPr>
        <w:t>T</w:t>
      </w:r>
      <w:r>
        <w:t>A</w:t>
      </w:r>
      <w:r w:rsidRPr="00B1686A">
        <w:rPr>
          <w:b/>
        </w:rPr>
        <w:t>c</w:t>
      </w:r>
      <w:proofErr w:type="spellEnd"/>
      <w:r>
        <w:t xml:space="preserve"> = a number</w:t>
      </w:r>
      <w:r>
        <w:tab/>
        <w:t xml:space="preserve">= </w:t>
      </w:r>
      <w:proofErr w:type="spellStart"/>
      <w:r>
        <w:t>d</w:t>
      </w:r>
      <w:r>
        <w:rPr>
          <w:rStyle w:val="subscript"/>
        </w:rPr>
        <w:t>i</w:t>
      </w:r>
      <w:r>
        <w:t>A</w:t>
      </w:r>
      <w:r w:rsidRPr="00CD4A99">
        <w:rPr>
          <w:rStyle w:val="superscript"/>
        </w:rPr>
        <w:t>ij</w:t>
      </w:r>
      <w:r>
        <w:t>c</w:t>
      </w:r>
      <w:r>
        <w:rPr>
          <w:rStyle w:val="subscript"/>
        </w:rPr>
        <w:t>j</w:t>
      </w:r>
      <w:proofErr w:type="spellEnd"/>
      <w:r>
        <w:t xml:space="preserve"> .</w:t>
      </w:r>
      <w:r>
        <w:tab/>
      </w:r>
      <w:r>
        <w:tab/>
      </w:r>
      <w:r>
        <w:tab/>
      </w:r>
      <w:r>
        <w:tab/>
      </w:r>
      <w:r>
        <w:tab/>
      </w:r>
      <w:r>
        <w:tab/>
        <w:t>(E.6.1)</w:t>
      </w:r>
    </w:p>
    <w:p w14:paraId="417A2DDD" w14:textId="77777777" w:rsidR="00F035C5" w:rsidRDefault="00F035C5" w:rsidP="00F035C5"/>
    <w:p w14:paraId="073E4A3C" w14:textId="77777777" w:rsidR="00F035C5" w:rsidRPr="00B1686A" w:rsidRDefault="00F035C5" w:rsidP="00F035C5">
      <w:r>
        <w:t xml:space="preserve">It then follows that, for the particular dyadic A = </w:t>
      </w:r>
      <w:proofErr w:type="spellStart"/>
      <w:r w:rsidRPr="00B1686A">
        <w:rPr>
          <w:b/>
        </w:rPr>
        <w:t>ab</w:t>
      </w:r>
      <w:proofErr w:type="spellEnd"/>
      <w:r>
        <w:t xml:space="preserve"> , </w:t>
      </w:r>
    </w:p>
    <w:p w14:paraId="7BB29631" w14:textId="77777777" w:rsidR="00F035C5" w:rsidRDefault="00F035C5" w:rsidP="00F035C5"/>
    <w:p w14:paraId="0D38D110" w14:textId="77777777" w:rsidR="00F035C5" w:rsidRDefault="00F035C5" w:rsidP="00F035C5">
      <w:r>
        <w:tab/>
        <w:t>(</w:t>
      </w:r>
      <w:proofErr w:type="spellStart"/>
      <w:r w:rsidRPr="00CC2A71">
        <w:rPr>
          <w:b/>
        </w:rPr>
        <w:t>ab</w:t>
      </w:r>
      <w:proofErr w:type="spellEnd"/>
      <w:r>
        <w:t>)</w:t>
      </w:r>
      <w:r w:rsidRPr="00B313FD">
        <w:t xml:space="preserve"> </w:t>
      </w:r>
      <w:r>
        <w:t xml:space="preserve">• </w:t>
      </w:r>
      <w:r w:rsidRPr="00B313FD">
        <w:rPr>
          <w:b/>
        </w:rPr>
        <w:t>c</w:t>
      </w:r>
      <w:r>
        <w:t xml:space="preserve">  ≡  (</w:t>
      </w:r>
      <w:proofErr w:type="spellStart"/>
      <w:r w:rsidRPr="00CC2A71">
        <w:rPr>
          <w:b/>
        </w:rPr>
        <w:t>ab</w:t>
      </w:r>
      <w:proofErr w:type="spellEnd"/>
      <w:r>
        <w:t xml:space="preserve">) </w:t>
      </w:r>
      <w:r w:rsidRPr="00CC2A71">
        <w:rPr>
          <w:b/>
        </w:rPr>
        <w:t>c</w:t>
      </w:r>
      <w:r>
        <w:t xml:space="preserve">  </w:t>
      </w:r>
      <w:r>
        <w:tab/>
        <w:t>= (</w:t>
      </w:r>
      <w:proofErr w:type="spellStart"/>
      <w:r w:rsidRPr="00CC2A71">
        <w:rPr>
          <w:b/>
        </w:rPr>
        <w:t>ab</w:t>
      </w:r>
      <w:r>
        <w:rPr>
          <w:rStyle w:val="superscript"/>
        </w:rPr>
        <w:t>T</w:t>
      </w:r>
      <w:proofErr w:type="spellEnd"/>
      <w:r>
        <w:t>)</w:t>
      </w:r>
      <w:r w:rsidRPr="00CC2A71">
        <w:rPr>
          <w:b/>
        </w:rPr>
        <w:t>c</w:t>
      </w:r>
      <w:r>
        <w:t xml:space="preserve">  = </w:t>
      </w:r>
      <w:r w:rsidRPr="00CC2A71">
        <w:rPr>
          <w:b/>
        </w:rPr>
        <w:t>a</w:t>
      </w:r>
      <w:r>
        <w:t>(</w:t>
      </w:r>
      <w:proofErr w:type="spellStart"/>
      <w:r w:rsidRPr="00CC2A71">
        <w:rPr>
          <w:b/>
        </w:rPr>
        <w:t>b</w:t>
      </w:r>
      <w:r>
        <w:rPr>
          <w:rStyle w:val="superscript"/>
        </w:rPr>
        <w:t>T</w:t>
      </w:r>
      <w:r w:rsidRPr="00CC2A71">
        <w:rPr>
          <w:b/>
        </w:rPr>
        <w:t>c</w:t>
      </w:r>
      <w:proofErr w:type="spellEnd"/>
      <w:r>
        <w:t xml:space="preserve">)  </w:t>
      </w:r>
      <w:r w:rsidRPr="00735A02">
        <w:rPr>
          <w:color w:val="FF0000"/>
        </w:rPr>
        <w:t xml:space="preserve">= </w:t>
      </w:r>
      <w:r w:rsidRPr="00735A02">
        <w:rPr>
          <w:b/>
          <w:color w:val="FF0000"/>
        </w:rPr>
        <w:t>a</w:t>
      </w:r>
      <w:r w:rsidRPr="00735A02">
        <w:rPr>
          <w:color w:val="FF0000"/>
        </w:rPr>
        <w:t xml:space="preserve"> </w:t>
      </w:r>
      <w:r w:rsidRPr="00735A02">
        <w:rPr>
          <w:b/>
          <w:color w:val="FF0000"/>
        </w:rPr>
        <w:t xml:space="preserve">(b </w:t>
      </w:r>
      <w:r w:rsidRPr="00735A02">
        <w:rPr>
          <w:color w:val="FF0000"/>
        </w:rPr>
        <w:sym w:font="Symbol" w:char="F0B7"/>
      </w:r>
      <w:r w:rsidRPr="00735A02">
        <w:rPr>
          <w:b/>
          <w:color w:val="FF0000"/>
        </w:rPr>
        <w:t xml:space="preserve"> c</w:t>
      </w:r>
      <w:r w:rsidRPr="00735A02">
        <w:rPr>
          <w:color w:val="FF0000"/>
        </w:rPr>
        <w:t xml:space="preserve">)  =  </w:t>
      </w:r>
      <w:r w:rsidRPr="00735A02">
        <w:rPr>
          <w:b/>
          <w:color w:val="FF0000"/>
        </w:rPr>
        <w:t xml:space="preserve">(b </w:t>
      </w:r>
      <w:r w:rsidRPr="00735A02">
        <w:rPr>
          <w:color w:val="FF0000"/>
        </w:rPr>
        <w:sym w:font="Symbol" w:char="F0B7"/>
      </w:r>
      <w:r w:rsidRPr="00735A02">
        <w:rPr>
          <w:b/>
          <w:color w:val="FF0000"/>
        </w:rPr>
        <w:t xml:space="preserve"> c</w:t>
      </w:r>
      <w:r w:rsidRPr="00735A02">
        <w:rPr>
          <w:color w:val="FF0000"/>
        </w:rPr>
        <w:t>)</w:t>
      </w:r>
      <w:r w:rsidRPr="00735A02">
        <w:rPr>
          <w:b/>
          <w:color w:val="FF0000"/>
        </w:rPr>
        <w:t xml:space="preserve"> a</w:t>
      </w:r>
      <w:r w:rsidRPr="00735A02">
        <w:rPr>
          <w:color w:val="FF0000"/>
        </w:rPr>
        <w:t xml:space="preserve"> </w:t>
      </w:r>
      <w:r>
        <w:t xml:space="preserve"> = a column vector</w:t>
      </w:r>
    </w:p>
    <w:p w14:paraId="57B8FEA5" w14:textId="77777777" w:rsidR="00F035C5" w:rsidRDefault="00F035C5" w:rsidP="00F035C5">
      <w:r>
        <w:tab/>
      </w:r>
      <w:r w:rsidRPr="00CC2A71">
        <w:rPr>
          <w:b/>
        </w:rPr>
        <w:t>c</w:t>
      </w:r>
      <w:r>
        <w:t xml:space="preserve"> • (</w:t>
      </w:r>
      <w:proofErr w:type="spellStart"/>
      <w:r w:rsidRPr="00CC2A71">
        <w:rPr>
          <w:b/>
        </w:rPr>
        <w:t>ab</w:t>
      </w:r>
      <w:proofErr w:type="spellEnd"/>
      <w:r>
        <w:t xml:space="preserve">)  ≡  </w:t>
      </w:r>
      <w:proofErr w:type="spellStart"/>
      <w:r w:rsidRPr="00CC2A71">
        <w:rPr>
          <w:b/>
        </w:rPr>
        <w:t>c</w:t>
      </w:r>
      <w:r>
        <w:rPr>
          <w:rStyle w:val="superscript"/>
        </w:rPr>
        <w:t>T</w:t>
      </w:r>
      <w:proofErr w:type="spellEnd"/>
      <w:r>
        <w:t xml:space="preserve"> (</w:t>
      </w:r>
      <w:proofErr w:type="spellStart"/>
      <w:r w:rsidRPr="00CC2A71">
        <w:rPr>
          <w:b/>
        </w:rPr>
        <w:t>ab</w:t>
      </w:r>
      <w:proofErr w:type="spellEnd"/>
      <w:r>
        <w:t xml:space="preserve">)  = </w:t>
      </w:r>
      <w:proofErr w:type="spellStart"/>
      <w:r w:rsidRPr="00CC2A71">
        <w:rPr>
          <w:b/>
        </w:rPr>
        <w:t>c</w:t>
      </w:r>
      <w:r>
        <w:rPr>
          <w:rStyle w:val="superscript"/>
        </w:rPr>
        <w:t>T</w:t>
      </w:r>
      <w:proofErr w:type="spellEnd"/>
      <w:r>
        <w:t>(</w:t>
      </w:r>
      <w:proofErr w:type="spellStart"/>
      <w:r w:rsidRPr="00CC2A71">
        <w:rPr>
          <w:b/>
        </w:rPr>
        <w:t>ab</w:t>
      </w:r>
      <w:r>
        <w:rPr>
          <w:rStyle w:val="superscript"/>
        </w:rPr>
        <w:t>T</w:t>
      </w:r>
      <w:proofErr w:type="spellEnd"/>
      <w:r>
        <w:t>)  = (</w:t>
      </w:r>
      <w:proofErr w:type="spellStart"/>
      <w:r w:rsidRPr="00CC2A71">
        <w:rPr>
          <w:b/>
        </w:rPr>
        <w:t>c</w:t>
      </w:r>
      <w:r>
        <w:rPr>
          <w:rStyle w:val="superscript"/>
        </w:rPr>
        <w:t>T</w:t>
      </w:r>
      <w:r w:rsidRPr="00CC2A71">
        <w:rPr>
          <w:b/>
        </w:rPr>
        <w:t>a</w:t>
      </w:r>
      <w:proofErr w:type="spellEnd"/>
      <w:r>
        <w:t xml:space="preserve">) </w:t>
      </w:r>
      <w:proofErr w:type="spellStart"/>
      <w:r w:rsidRPr="00CC2A71">
        <w:rPr>
          <w:b/>
        </w:rPr>
        <w:t>b</w:t>
      </w:r>
      <w:r>
        <w:rPr>
          <w:rStyle w:val="superscript"/>
        </w:rPr>
        <w:t>T</w:t>
      </w:r>
      <w:proofErr w:type="spellEnd"/>
      <w:r>
        <w:t xml:space="preserve">  =  </w:t>
      </w:r>
      <w:r w:rsidRPr="00735A02">
        <w:rPr>
          <w:color w:val="FF0000"/>
        </w:rPr>
        <w:t>(</w:t>
      </w:r>
      <w:r w:rsidRPr="00735A02">
        <w:rPr>
          <w:b/>
          <w:color w:val="FF0000"/>
        </w:rPr>
        <w:t>c</w:t>
      </w:r>
      <w:r w:rsidRPr="00735A02">
        <w:rPr>
          <w:color w:val="FF0000"/>
        </w:rPr>
        <w:t xml:space="preserve"> </w:t>
      </w:r>
      <w:r w:rsidRPr="00735A02">
        <w:rPr>
          <w:color w:val="FF0000"/>
        </w:rPr>
        <w:sym w:font="Symbol" w:char="F0B7"/>
      </w:r>
      <w:r w:rsidRPr="00735A02">
        <w:rPr>
          <w:color w:val="FF0000"/>
        </w:rPr>
        <w:t xml:space="preserve"> </w:t>
      </w:r>
      <w:r w:rsidRPr="00735A02">
        <w:rPr>
          <w:b/>
          <w:color w:val="FF0000"/>
        </w:rPr>
        <w:t>a</w:t>
      </w:r>
      <w:r w:rsidRPr="00735A02">
        <w:rPr>
          <w:color w:val="FF0000"/>
        </w:rPr>
        <w:t xml:space="preserve">) </w:t>
      </w:r>
      <w:proofErr w:type="spellStart"/>
      <w:r w:rsidRPr="00735A02">
        <w:rPr>
          <w:b/>
          <w:color w:val="FF0000"/>
        </w:rPr>
        <w:t>b</w:t>
      </w:r>
      <w:r w:rsidRPr="00735A02">
        <w:rPr>
          <w:rStyle w:val="superscript"/>
          <w:color w:val="FF0000"/>
        </w:rPr>
        <w:t>T</w:t>
      </w:r>
      <w:proofErr w:type="spellEnd"/>
      <w:r w:rsidRPr="00735A02">
        <w:rPr>
          <w:color w:val="FF0000"/>
        </w:rPr>
        <w:t xml:space="preserve"> =</w:t>
      </w:r>
      <w:r>
        <w:t xml:space="preserve"> a row vector</w:t>
      </w:r>
    </w:p>
    <w:p w14:paraId="6F0DE3BE" w14:textId="77777777" w:rsidR="00F035C5" w:rsidRPr="003A5EF0" w:rsidRDefault="00F035C5" w:rsidP="00F035C5">
      <w:pPr>
        <w:tabs>
          <w:tab w:val="left" w:pos="7200"/>
          <w:tab w:val="left" w:pos="7920"/>
          <w:tab w:val="right" w:pos="9270"/>
        </w:tabs>
      </w:pPr>
      <w:r>
        <w:tab/>
      </w:r>
      <w:r w:rsidRPr="00CC2A71">
        <w:rPr>
          <w:b/>
        </w:rPr>
        <w:t>d</w:t>
      </w:r>
      <w:r>
        <w:t xml:space="preserve"> • (</w:t>
      </w:r>
      <w:proofErr w:type="spellStart"/>
      <w:r w:rsidRPr="00CC2A71">
        <w:rPr>
          <w:b/>
        </w:rPr>
        <w:t>ab</w:t>
      </w:r>
      <w:proofErr w:type="spellEnd"/>
      <w:r>
        <w:t>)</w:t>
      </w:r>
      <w:r w:rsidRPr="00CC2A71">
        <w:t xml:space="preserve"> </w:t>
      </w:r>
      <w:r>
        <w:t xml:space="preserve">• </w:t>
      </w:r>
      <w:r w:rsidRPr="00B313FD">
        <w:rPr>
          <w:b/>
        </w:rPr>
        <w:t>c</w:t>
      </w:r>
      <w:r>
        <w:t xml:space="preserve">  = </w:t>
      </w:r>
      <w:proofErr w:type="spellStart"/>
      <w:r>
        <w:rPr>
          <w:b/>
        </w:rPr>
        <w:t>d</w:t>
      </w:r>
      <w:r>
        <w:rPr>
          <w:rStyle w:val="superscript"/>
        </w:rPr>
        <w:t>T</w:t>
      </w:r>
      <w:proofErr w:type="spellEnd"/>
      <w:r>
        <w:t xml:space="preserve"> (</w:t>
      </w:r>
      <w:proofErr w:type="spellStart"/>
      <w:r w:rsidRPr="00CC2A71">
        <w:rPr>
          <w:b/>
        </w:rPr>
        <w:t>ab</w:t>
      </w:r>
      <w:proofErr w:type="spellEnd"/>
      <w:r>
        <w:t xml:space="preserve">) </w:t>
      </w:r>
      <w:r w:rsidRPr="00CC2A71">
        <w:rPr>
          <w:b/>
        </w:rPr>
        <w:t>c</w:t>
      </w:r>
      <w:r>
        <w:t xml:space="preserve">  = </w:t>
      </w:r>
      <w:proofErr w:type="spellStart"/>
      <w:r>
        <w:rPr>
          <w:b/>
        </w:rPr>
        <w:t>d</w:t>
      </w:r>
      <w:r>
        <w:rPr>
          <w:rStyle w:val="superscript"/>
        </w:rPr>
        <w:t>T</w:t>
      </w:r>
      <w:r w:rsidRPr="001D35CD">
        <w:rPr>
          <w:b/>
        </w:rPr>
        <w:t>ab</w:t>
      </w:r>
      <w:r>
        <w:rPr>
          <w:rStyle w:val="superscript"/>
        </w:rPr>
        <w:t>T</w:t>
      </w:r>
      <w:proofErr w:type="spellEnd"/>
      <w:r>
        <w:t xml:space="preserve"> </w:t>
      </w:r>
      <w:r w:rsidRPr="00CC2A71">
        <w:rPr>
          <w:b/>
        </w:rPr>
        <w:t>c</w:t>
      </w:r>
      <w:r>
        <w:rPr>
          <w:b/>
        </w:rPr>
        <w:t xml:space="preserve">   = (</w:t>
      </w:r>
      <w:proofErr w:type="spellStart"/>
      <w:r>
        <w:rPr>
          <w:b/>
        </w:rPr>
        <w:t>d</w:t>
      </w:r>
      <w:r>
        <w:rPr>
          <w:rStyle w:val="superscript"/>
        </w:rPr>
        <w:t>T</w:t>
      </w:r>
      <w:r w:rsidRPr="001D35CD">
        <w:rPr>
          <w:b/>
        </w:rPr>
        <w:t>a</w:t>
      </w:r>
      <w:proofErr w:type="spellEnd"/>
      <w:r>
        <w:rPr>
          <w:b/>
        </w:rPr>
        <w:t>)</w:t>
      </w:r>
      <w:r>
        <w:t>(</w:t>
      </w:r>
      <w:r w:rsidRPr="001D35CD">
        <w:rPr>
          <w:b/>
        </w:rPr>
        <w:t xml:space="preserve"> </w:t>
      </w:r>
      <w:proofErr w:type="spellStart"/>
      <w:r w:rsidRPr="001D35CD">
        <w:rPr>
          <w:b/>
        </w:rPr>
        <w:t>b</w:t>
      </w:r>
      <w:r>
        <w:rPr>
          <w:rStyle w:val="superscript"/>
        </w:rPr>
        <w:t>T</w:t>
      </w:r>
      <w:proofErr w:type="spellEnd"/>
      <w:r>
        <w:t xml:space="preserve"> </w:t>
      </w:r>
      <w:r w:rsidRPr="00CC2A71">
        <w:rPr>
          <w:b/>
        </w:rPr>
        <w:t>c</w:t>
      </w:r>
      <w:r>
        <w:t>) =</w:t>
      </w:r>
      <w:r w:rsidRPr="00735A02">
        <w:rPr>
          <w:color w:val="FF0000"/>
        </w:rPr>
        <w:t xml:space="preserve"> (</w:t>
      </w:r>
      <w:r w:rsidRPr="00735A02">
        <w:rPr>
          <w:b/>
          <w:color w:val="FF0000"/>
        </w:rPr>
        <w:t>d</w:t>
      </w:r>
      <w:r w:rsidRPr="00735A02">
        <w:rPr>
          <w:color w:val="FF0000"/>
        </w:rPr>
        <w:t xml:space="preserve"> </w:t>
      </w:r>
      <w:r w:rsidRPr="00735A02">
        <w:rPr>
          <w:color w:val="FF0000"/>
        </w:rPr>
        <w:sym w:font="Symbol" w:char="F0B7"/>
      </w:r>
      <w:r w:rsidRPr="00735A02">
        <w:rPr>
          <w:color w:val="FF0000"/>
        </w:rPr>
        <w:t xml:space="preserve"> </w:t>
      </w:r>
      <w:r w:rsidRPr="00735A02">
        <w:rPr>
          <w:b/>
          <w:color w:val="FF0000"/>
        </w:rPr>
        <w:t>a</w:t>
      </w:r>
      <w:r w:rsidRPr="00735A02">
        <w:rPr>
          <w:color w:val="FF0000"/>
        </w:rPr>
        <w:t>)(</w:t>
      </w:r>
      <w:r w:rsidRPr="00735A02">
        <w:rPr>
          <w:b/>
          <w:color w:val="FF0000"/>
        </w:rPr>
        <w:t>b</w:t>
      </w:r>
      <w:r w:rsidRPr="00735A02">
        <w:rPr>
          <w:color w:val="FF0000"/>
        </w:rPr>
        <w:t xml:space="preserve"> </w:t>
      </w:r>
      <w:r w:rsidRPr="00735A02">
        <w:rPr>
          <w:color w:val="FF0000"/>
        </w:rPr>
        <w:sym w:font="Symbol" w:char="F0B7"/>
      </w:r>
      <w:r w:rsidRPr="00735A02">
        <w:rPr>
          <w:color w:val="FF0000"/>
        </w:rPr>
        <w:t xml:space="preserve"> </w:t>
      </w:r>
      <w:r w:rsidRPr="00735A02">
        <w:rPr>
          <w:b/>
          <w:color w:val="FF0000"/>
        </w:rPr>
        <w:t>c</w:t>
      </w:r>
      <w:r w:rsidRPr="00735A02">
        <w:rPr>
          <w:color w:val="FF0000"/>
        </w:rPr>
        <w:t xml:space="preserve">) </w:t>
      </w:r>
      <w:r>
        <w:t xml:space="preserve"> = a number   .</w:t>
      </w:r>
      <w:r>
        <w:tab/>
      </w:r>
      <w:r>
        <w:tab/>
        <w:t>(E.6.2)</w:t>
      </w:r>
    </w:p>
    <w:p w14:paraId="02E6EE22" w14:textId="77777777" w:rsidR="00F035C5" w:rsidRDefault="00F035C5" w:rsidP="00F035C5"/>
    <w:p w14:paraId="704A3670" w14:textId="77777777" w:rsidR="00F035C5" w:rsidRDefault="00F035C5" w:rsidP="00F035C5">
      <w:r>
        <w:t xml:space="preserve">Here is more detail on the first line of the above group showing a skeletal matrix structure, </w:t>
      </w:r>
    </w:p>
    <w:p w14:paraId="6A174758" w14:textId="77777777" w:rsidR="00F035C5" w:rsidRDefault="00F035C5" w:rsidP="00F035C5"/>
    <w:p w14:paraId="1A18F807" w14:textId="77777777" w:rsidR="00F035C5" w:rsidRPr="003A5EF0" w:rsidRDefault="00F035C5" w:rsidP="00F035C5">
      <w:r>
        <w:tab/>
        <w:t xml:space="preserve">  (</w:t>
      </w:r>
      <w:proofErr w:type="spellStart"/>
      <w:r w:rsidRPr="00F70129">
        <w:rPr>
          <w:b/>
        </w:rPr>
        <w:t>ab</w:t>
      </w:r>
      <w:proofErr w:type="spellEnd"/>
      <w:r>
        <w:t xml:space="preserve">) </w:t>
      </w:r>
      <w:r w:rsidRPr="00B313FD">
        <w:rPr>
          <w:b/>
        </w:rPr>
        <w:t>c</w:t>
      </w:r>
      <w:r>
        <w:t xml:space="preserve">          =          (</w:t>
      </w:r>
      <w:r w:rsidRPr="00B313FD">
        <w:rPr>
          <w:b/>
        </w:rPr>
        <w:t>a</w:t>
      </w:r>
      <w:r>
        <w:t xml:space="preserve"> </w:t>
      </w:r>
      <w:proofErr w:type="spellStart"/>
      <w:r w:rsidRPr="00B313FD">
        <w:rPr>
          <w:b/>
        </w:rPr>
        <w:t>b</w:t>
      </w:r>
      <w:r>
        <w:rPr>
          <w:rStyle w:val="superscript"/>
        </w:rPr>
        <w:t>T</w:t>
      </w:r>
      <w:proofErr w:type="spellEnd"/>
      <w:r>
        <w:t>)</w:t>
      </w:r>
      <w:r w:rsidRPr="00B313FD">
        <w:rPr>
          <w:b/>
        </w:rPr>
        <w:t>c</w:t>
      </w:r>
      <w:r>
        <w:t xml:space="preserve">          =             </w:t>
      </w:r>
      <w:proofErr w:type="spellStart"/>
      <w:r w:rsidRPr="00141883">
        <w:rPr>
          <w:b/>
        </w:rPr>
        <w:t>ab</w:t>
      </w:r>
      <w:r>
        <w:rPr>
          <w:rStyle w:val="superscript"/>
        </w:rPr>
        <w:t>T</w:t>
      </w:r>
      <w:r w:rsidRPr="00141883">
        <w:rPr>
          <w:b/>
        </w:rPr>
        <w:t>c</w:t>
      </w:r>
      <w:proofErr w:type="spellEnd"/>
      <w:r>
        <w:rPr>
          <w:b/>
        </w:rPr>
        <w:t xml:space="preserve">          </w:t>
      </w:r>
      <w:r>
        <w:t xml:space="preserve">=             </w:t>
      </w:r>
      <w:r w:rsidRPr="00B313FD">
        <w:rPr>
          <w:b/>
        </w:rPr>
        <w:t>a</w:t>
      </w:r>
      <w:r>
        <w:t>(</w:t>
      </w:r>
      <w:proofErr w:type="spellStart"/>
      <w:r w:rsidRPr="00B313FD">
        <w:rPr>
          <w:b/>
        </w:rPr>
        <w:t>b</w:t>
      </w:r>
      <w:r>
        <w:rPr>
          <w:rStyle w:val="superscript"/>
        </w:rPr>
        <w:t>T</w:t>
      </w:r>
      <w:r w:rsidRPr="00B313FD">
        <w:rPr>
          <w:b/>
        </w:rPr>
        <w:t>c</w:t>
      </w:r>
      <w:proofErr w:type="spellEnd"/>
      <w:r>
        <w:t xml:space="preserve">)         =     </w:t>
      </w:r>
      <w:r w:rsidRPr="00B313FD">
        <w:rPr>
          <w:b/>
        </w:rPr>
        <w:t>a</w:t>
      </w:r>
      <w:r>
        <w:t>(</w:t>
      </w:r>
      <w:r w:rsidRPr="00B313FD">
        <w:rPr>
          <w:b/>
        </w:rPr>
        <w:t>b</w:t>
      </w:r>
      <w:r>
        <w:sym w:font="Symbol" w:char="F0B7"/>
      </w:r>
      <w:r w:rsidRPr="00B313FD">
        <w:rPr>
          <w:b/>
        </w:rPr>
        <w:t>c</w:t>
      </w:r>
      <w:r>
        <w:t>)</w:t>
      </w:r>
      <w:r>
        <w:tab/>
      </w:r>
    </w:p>
    <w:p w14:paraId="4AEFDE16" w14:textId="77777777" w:rsidR="00F035C5" w:rsidRDefault="00F035C5" w:rsidP="00F035C5">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6F27DF03" w14:textId="77777777" w:rsidR="00F035C5" w:rsidRDefault="00F035C5" w:rsidP="00F035C5">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67A35AF1" w14:textId="77777777" w:rsidR="00F035C5" w:rsidRDefault="00F035C5" w:rsidP="00F035C5"/>
    <w:p w14:paraId="00E4BC47" w14:textId="77777777" w:rsidR="00F035C5" w:rsidRDefault="00F035C5" w:rsidP="00F035C5">
      <w:r>
        <w:t>The same small dot is used to indicate the product of two dyadics, which is to say, matrix multiplication</w:t>
      </w:r>
    </w:p>
    <w:p w14:paraId="62179268" w14:textId="77777777" w:rsidR="00F035C5" w:rsidRDefault="00F035C5" w:rsidP="00F035C5"/>
    <w:p w14:paraId="3D589CD7" w14:textId="77777777" w:rsidR="00F035C5" w:rsidRPr="003A5EF0" w:rsidRDefault="00F035C5" w:rsidP="00F035C5">
      <w:pPr>
        <w:tabs>
          <w:tab w:val="left" w:pos="7200"/>
          <w:tab w:val="left" w:pos="7920"/>
          <w:tab w:val="right" w:pos="9270"/>
        </w:tabs>
      </w:pPr>
      <w:r>
        <w:tab/>
        <w:t>A•B  ≡  AB</w:t>
      </w:r>
      <w:r>
        <w:tab/>
        <w:t>.</w:t>
      </w:r>
      <w:r>
        <w:tab/>
      </w:r>
      <w:r>
        <w:tab/>
      </w:r>
      <w:r>
        <w:tab/>
      </w:r>
      <w:r>
        <w:tab/>
      </w:r>
      <w:r>
        <w:tab/>
      </w:r>
      <w:r>
        <w:tab/>
      </w:r>
      <w:r>
        <w:tab/>
      </w:r>
      <w:r>
        <w:tab/>
      </w:r>
      <w:r>
        <w:tab/>
      </w:r>
      <w:r>
        <w:tab/>
        <w:t>(E.6.4)</w:t>
      </w:r>
    </w:p>
    <w:p w14:paraId="0B85A91E" w14:textId="77777777" w:rsidR="00F035C5" w:rsidRDefault="00F035C5" w:rsidP="00F035C5"/>
    <w:p w14:paraId="21B5A28A" w14:textId="77777777" w:rsidR="00F035C5" w:rsidRPr="00EF03C7" w:rsidRDefault="00F035C5" w:rsidP="00F035C5">
      <w:r>
        <w:t xml:space="preserve">Regarding this small size dot •  : (1) from a matrix algebra point of view, it is completely superfluous except in the case </w:t>
      </w:r>
      <w:r>
        <w:rPr>
          <w:b/>
        </w:rPr>
        <w:t>c</w:t>
      </w:r>
      <w:r>
        <w:t xml:space="preserve"> •</w:t>
      </w:r>
      <w:r w:rsidRPr="001507DA">
        <w:t xml:space="preserve"> </w:t>
      </w:r>
      <w:r>
        <w:t xml:space="preserve">A  ≡  </w:t>
      </w:r>
      <w:proofErr w:type="spellStart"/>
      <w:r>
        <w:rPr>
          <w:b/>
        </w:rPr>
        <w:t>c</w:t>
      </w:r>
      <w:r>
        <w:rPr>
          <w:rStyle w:val="superscript"/>
        </w:rPr>
        <w:t>T</w:t>
      </w:r>
      <w:r>
        <w:t>A</w:t>
      </w:r>
      <w:proofErr w:type="spellEnd"/>
      <w:r>
        <w:t xml:space="preserve"> ; (2) it is completely different from the dot </w:t>
      </w:r>
      <w:r>
        <w:sym w:font="Symbol" w:char="F0B7"/>
      </w:r>
      <w:r>
        <w:t xml:space="preserve">  </w:t>
      </w:r>
      <w:r w:rsidRPr="000432F3">
        <w:rPr>
          <w:color w:val="FF0000"/>
        </w:rPr>
        <w:t xml:space="preserve">used in </w:t>
      </w:r>
      <w:proofErr w:type="spellStart"/>
      <w:r w:rsidRPr="000432F3">
        <w:rPr>
          <w:b/>
          <w:color w:val="FF0000"/>
        </w:rPr>
        <w:t>b</w:t>
      </w:r>
      <w:r w:rsidRPr="000432F3">
        <w:rPr>
          <w:rStyle w:val="superscript"/>
          <w:color w:val="FF0000"/>
        </w:rPr>
        <w:t>T</w:t>
      </w:r>
      <w:r w:rsidRPr="000432F3">
        <w:rPr>
          <w:b/>
          <w:color w:val="FF0000"/>
        </w:rPr>
        <w:t>c</w:t>
      </w:r>
      <w:proofErr w:type="spellEnd"/>
      <w:r w:rsidRPr="000432F3">
        <w:rPr>
          <w:color w:val="FF0000"/>
        </w:rPr>
        <w:t xml:space="preserve">  = </w:t>
      </w:r>
      <w:r w:rsidRPr="000432F3">
        <w:rPr>
          <w:b/>
          <w:color w:val="FF0000"/>
        </w:rPr>
        <w:t>b</w:t>
      </w:r>
      <w:r w:rsidRPr="000432F3">
        <w:rPr>
          <w:color w:val="FF0000"/>
        </w:rPr>
        <w:sym w:font="Symbol" w:char="F0B7"/>
      </w:r>
      <w:r w:rsidRPr="000432F3">
        <w:rPr>
          <w:b/>
          <w:color w:val="FF0000"/>
        </w:rPr>
        <w:t>c</w:t>
      </w:r>
      <w:r w:rsidRPr="000432F3">
        <w:rPr>
          <w:color w:val="FF0000"/>
        </w:rPr>
        <w:t xml:space="preserve"> . </w:t>
      </w:r>
      <w:r>
        <w:t xml:space="preserve"> It is this larger dot </w:t>
      </w:r>
      <w:r>
        <w:sym w:font="Symbol" w:char="F0B7"/>
      </w:r>
      <w:r>
        <w:t xml:space="preserve"> which was the subject of</w:t>
      </w:r>
      <w:r w:rsidRPr="00DC1890">
        <w:rPr>
          <w:color w:val="000000"/>
        </w:rPr>
        <w:t xml:space="preserve"> Section 5.10;</w:t>
      </w:r>
      <w:r>
        <w:t xml:space="preserve"> (3) The next section provides an explanation of the small dot as part of an operator interpretation for dyadics. </w:t>
      </w:r>
    </w:p>
    <w:p w14:paraId="50295C47" w14:textId="77777777" w:rsidR="00F035C5" w:rsidRDefault="00F035C5" w:rsidP="00F035C5"/>
    <w:p w14:paraId="5DC5E8F5" w14:textId="77777777" w:rsidR="00F035C5" w:rsidRPr="00C37088" w:rsidRDefault="00F035C5" w:rsidP="00F035C5">
      <w:pPr>
        <w:pStyle w:val="Heading3"/>
      </w:pPr>
      <w:r>
        <w:br w:type="page"/>
      </w:r>
      <w:bookmarkStart w:id="90" w:name="_Toc379824846"/>
      <w:bookmarkStart w:id="91" w:name="_Toc415298854"/>
      <w:bookmarkStart w:id="92" w:name="_Toc415299363"/>
      <w:bookmarkStart w:id="93" w:name="_Toc415299875"/>
      <w:bookmarkStart w:id="94" w:name="_Toc415300394"/>
      <w:bookmarkStart w:id="95" w:name="_Toc415302318"/>
      <w:bookmarkStart w:id="96" w:name="_Toc415303286"/>
      <w:bookmarkStart w:id="97" w:name="_Toc415303799"/>
      <w:bookmarkStart w:id="98" w:name="_Toc415304312"/>
      <w:bookmarkStart w:id="99" w:name="_Toc415304825"/>
      <w:bookmarkStart w:id="100" w:name="_Toc415308610"/>
      <w:bookmarkStart w:id="101" w:name="_Toc415309123"/>
      <w:bookmarkStart w:id="102" w:name="_Toc415309638"/>
      <w:bookmarkStart w:id="103" w:name="_Toc415310415"/>
      <w:bookmarkStart w:id="104" w:name="_Toc415310933"/>
      <w:bookmarkStart w:id="105" w:name="_Toc415311451"/>
      <w:bookmarkStart w:id="106" w:name="_Toc415312226"/>
      <w:bookmarkStart w:id="107" w:name="_Toc415313001"/>
      <w:bookmarkStart w:id="108" w:name="_Toc415313778"/>
      <w:bookmarkStart w:id="109" w:name="_Toc415335050"/>
      <w:bookmarkStart w:id="110" w:name="_Toc415337462"/>
      <w:bookmarkStart w:id="111" w:name="_Toc415338526"/>
      <w:bookmarkStart w:id="112" w:name="_Toc415339047"/>
      <w:bookmarkStart w:id="113" w:name="_Toc415380842"/>
      <w:bookmarkStart w:id="114" w:name="_Toc415382264"/>
      <w:bookmarkStart w:id="115" w:name="_Toc415383742"/>
      <w:bookmarkStart w:id="116" w:name="_Toc415384265"/>
      <w:bookmarkStart w:id="117" w:name="_Toc415386668"/>
      <w:bookmarkStart w:id="118" w:name="_Toc415387191"/>
      <w:bookmarkStart w:id="119" w:name="_Toc415387713"/>
      <w:bookmarkStart w:id="120" w:name="_Toc415389551"/>
      <w:bookmarkStart w:id="121" w:name="_Toc415390076"/>
      <w:bookmarkStart w:id="122" w:name="_Toc415390862"/>
      <w:bookmarkStart w:id="123" w:name="_Toc415660497"/>
      <w:bookmarkStart w:id="124" w:name="_Toc416017111"/>
      <w:bookmarkStart w:id="125" w:name="_Toc416017637"/>
      <w:bookmarkStart w:id="126" w:name="_Toc416018162"/>
      <w:bookmarkStart w:id="127" w:name="_Toc416110835"/>
      <w:bookmarkStart w:id="128" w:name="_Toc416111324"/>
      <w:bookmarkStart w:id="129" w:name="_Toc416111815"/>
      <w:bookmarkStart w:id="130" w:name="_Toc416458730"/>
      <w:bookmarkStart w:id="131" w:name="_Toc416516423"/>
      <w:bookmarkStart w:id="132" w:name="_Toc416689517"/>
      <w:bookmarkStart w:id="133" w:name="_Toc416799708"/>
      <w:bookmarkStart w:id="134" w:name="_Toc417064478"/>
      <w:r>
        <w:lastRenderedPageBreak/>
        <w:t>E.7</w:t>
      </w:r>
      <w:r w:rsidRPr="00C37088">
        <w:t xml:space="preserve"> </w:t>
      </w:r>
      <w:r>
        <w:t>Operators and Matrices</w:t>
      </w:r>
      <w:r w:rsidRPr="00CD4A99">
        <w:t xml:space="preserve"> for Rank-2 tensors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 the bra-ket notation</w:t>
      </w:r>
      <w:bookmarkEnd w:id="133"/>
      <w:bookmarkEnd w:id="134"/>
      <w:r>
        <w:t xml:space="preserve"> </w:t>
      </w:r>
    </w:p>
    <w:p w14:paraId="0C86DEB1" w14:textId="77777777" w:rsidR="00F035C5" w:rsidRDefault="00F035C5" w:rsidP="00F035C5"/>
    <w:p w14:paraId="2D19DE0E" w14:textId="77777777" w:rsidR="00F035C5" w:rsidRPr="001B37A1" w:rsidRDefault="00F035C5" w:rsidP="00F035C5">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 Expressed as a "vector" in x-space one can expand </w:t>
      </w:r>
      <w:r w:rsidRPr="001B37A1">
        <w:rPr>
          <w:b/>
        </w:rPr>
        <w:t>V</w:t>
      </w:r>
      <w:r>
        <w:rPr>
          <w:b/>
        </w:rPr>
        <w:t xml:space="preserve"> </w:t>
      </w:r>
      <w:r>
        <w:t>as in (7.18.7) with (</w:t>
      </w:r>
      <w:proofErr w:type="spellStart"/>
      <w:r>
        <w:t>V</w:t>
      </w:r>
      <w:r>
        <w:rPr>
          <w:rStyle w:val="subscript"/>
        </w:rPr>
        <w:t>b</w:t>
      </w:r>
      <w:proofErr w:type="spellEnd"/>
      <w:r>
        <w:t>')</w:t>
      </w:r>
      <w:proofErr w:type="spellStart"/>
      <w:r w:rsidRPr="001B37A1">
        <w:rPr>
          <w:rStyle w:val="superscript"/>
        </w:rPr>
        <w:t>i</w:t>
      </w:r>
      <w:proofErr w:type="spellEnd"/>
      <w:r>
        <w:t xml:space="preserve"> = [V</w:t>
      </w:r>
      <w:r>
        <w:rPr>
          <w:rStyle w:val="superscript"/>
        </w:rPr>
        <w:t>(b)</w:t>
      </w:r>
      <w:r>
        <w:t>]</w:t>
      </w:r>
      <w:proofErr w:type="spellStart"/>
      <w:r>
        <w:rPr>
          <w:rStyle w:val="superscript"/>
        </w:rPr>
        <w:t>i</w:t>
      </w:r>
      <w:proofErr w:type="spellEnd"/>
      <w:r>
        <w:t xml:space="preserve"> , </w:t>
      </w:r>
    </w:p>
    <w:p w14:paraId="546889F0" w14:textId="77777777" w:rsidR="00F035C5" w:rsidRDefault="00F035C5" w:rsidP="00F035C5"/>
    <w:p w14:paraId="4980A7A2" w14:textId="77777777" w:rsidR="00F035C5" w:rsidRPr="003A5EF0" w:rsidRDefault="00F035C5" w:rsidP="00F035C5">
      <w:pPr>
        <w:tabs>
          <w:tab w:val="left" w:pos="7200"/>
          <w:tab w:val="left" w:pos="7920"/>
          <w:tab w:val="right" w:pos="9270"/>
        </w:tabs>
      </w:pPr>
      <w:r>
        <w:rPr>
          <w:b/>
        </w:rPr>
        <w:tab/>
      </w:r>
      <w:r w:rsidRPr="00752FF9">
        <w:rPr>
          <w:b/>
        </w:rPr>
        <w:t>V</w:t>
      </w:r>
      <w:r>
        <w:t xml:space="preserve"> =  </w:t>
      </w:r>
      <w:proofErr w:type="spellStart"/>
      <w:r>
        <w:t>Σ</w:t>
      </w:r>
      <w:r>
        <w:rPr>
          <w:rStyle w:val="subscript"/>
        </w:rPr>
        <w:t>i</w:t>
      </w:r>
      <w:proofErr w:type="spellEnd"/>
      <w:r>
        <w:rPr>
          <w:rStyle w:val="subscript"/>
        </w:rPr>
        <w:t xml:space="preserve"> </w:t>
      </w:r>
      <w:r>
        <w:t>[V</w:t>
      </w:r>
      <w:r>
        <w:rPr>
          <w:rStyle w:val="superscript"/>
        </w:rPr>
        <w:t>(b)</w:t>
      </w:r>
      <w:r>
        <w:t>]</w:t>
      </w:r>
      <w:proofErr w:type="spellStart"/>
      <w:r>
        <w:rPr>
          <w:rStyle w:val="superscript"/>
        </w:rPr>
        <w:t>i</w:t>
      </w:r>
      <w:proofErr w:type="spellEnd"/>
      <w:r>
        <w:t xml:space="preserve"> </w:t>
      </w:r>
      <w:r w:rsidRPr="00752FF9">
        <w:rPr>
          <w:b/>
        </w:rPr>
        <w:t>b</w:t>
      </w:r>
      <w:r>
        <w:rPr>
          <w:rStyle w:val="subscript"/>
        </w:rPr>
        <w:t xml:space="preserve">i </w:t>
      </w:r>
      <w:r>
        <w:t>.</w:t>
      </w:r>
      <w:r>
        <w:rPr>
          <w:rStyle w:val="subscript"/>
        </w:rPr>
        <w:t xml:space="preserve">   </w:t>
      </w:r>
      <w:r>
        <w:tab/>
        <w:t>// [V</w:t>
      </w:r>
      <w:r>
        <w:rPr>
          <w:rStyle w:val="superscript"/>
        </w:rPr>
        <w:t>(b)</w:t>
      </w:r>
      <w:r>
        <w:t>]</w:t>
      </w:r>
      <w:proofErr w:type="spellStart"/>
      <w:r>
        <w:rPr>
          <w:rStyle w:val="superscript"/>
        </w:rPr>
        <w:t>i</w:t>
      </w:r>
      <w:proofErr w:type="spellEnd"/>
      <w:r>
        <w:t xml:space="preserve"> are the coefficients of this expansion .</w:t>
      </w:r>
      <w:r>
        <w:tab/>
      </w:r>
      <w:r>
        <w:tab/>
      </w:r>
      <w:r>
        <w:tab/>
        <w:t>(E.7.1)</w:t>
      </w:r>
    </w:p>
    <w:p w14:paraId="67ABDDD2" w14:textId="77777777" w:rsidR="00F035C5" w:rsidRDefault="00F035C5" w:rsidP="00F035C5"/>
    <w:p w14:paraId="4769B7AD" w14:textId="77777777" w:rsidR="00F035C5" w:rsidRDefault="00F035C5" w:rsidP="00F035C5">
      <w:r>
        <w:t xml:space="preserve">Moreover, one can regard a rank-2 tensor A as an "operator" in this Hilbert space, using notation (E.5.6), </w:t>
      </w:r>
    </w:p>
    <w:p w14:paraId="3DB84163" w14:textId="77777777" w:rsidR="00F035C5" w:rsidRDefault="00F035C5" w:rsidP="00F035C5"/>
    <w:p w14:paraId="60B14F20" w14:textId="77777777" w:rsidR="00F035C5" w:rsidRDefault="00F035C5" w:rsidP="00F035C5">
      <w:pPr>
        <w:tabs>
          <w:tab w:val="left" w:pos="7200"/>
          <w:tab w:val="left" w:pos="7920"/>
          <w:tab w:val="right" w:pos="9270"/>
        </w:tabs>
      </w:pPr>
      <w:r>
        <w:tab/>
        <w:t xml:space="preserve">A  = </w:t>
      </w:r>
      <w:proofErr w:type="spellStart"/>
      <w:r>
        <w:t>Σ</w:t>
      </w:r>
      <w:r>
        <w:rPr>
          <w:rStyle w:val="subscript"/>
        </w:rPr>
        <w:t>ij</w:t>
      </w:r>
      <w:proofErr w:type="spellEnd"/>
      <w:r>
        <w:rPr>
          <w:rStyle w:val="subscript"/>
        </w:rPr>
        <w:t xml:space="preserve"> </w:t>
      </w:r>
      <w:r>
        <w:t>[A</w:t>
      </w:r>
      <w:r>
        <w:rPr>
          <w:rStyle w:val="superscript"/>
        </w:rPr>
        <w:t>(b)</w:t>
      </w:r>
      <w:r>
        <w:t>]</w:t>
      </w:r>
      <w:proofErr w:type="spellStart"/>
      <w:r>
        <w:rPr>
          <w:rStyle w:val="superscript"/>
        </w:rPr>
        <w:t>ij</w:t>
      </w:r>
      <w:proofErr w:type="spellEnd"/>
      <w:r>
        <w:t xml:space="preserve"> </w:t>
      </w:r>
      <w:proofErr w:type="spellStart"/>
      <w:r w:rsidRPr="00752FF9">
        <w:rPr>
          <w:b/>
        </w:rPr>
        <w:t>b</w:t>
      </w:r>
      <w:r>
        <w:rPr>
          <w:rStyle w:val="subscript"/>
        </w:rPr>
        <w:t>i</w:t>
      </w:r>
      <w:r w:rsidRPr="00752FF9">
        <w:rPr>
          <w:b/>
        </w:rPr>
        <w:t>b</w:t>
      </w:r>
      <w:r>
        <w:rPr>
          <w:rStyle w:val="subscript"/>
        </w:rPr>
        <w:t>j</w:t>
      </w:r>
      <w:r>
        <w:rPr>
          <w:rStyle w:val="superscript"/>
        </w:rPr>
        <w:t>T</w:t>
      </w:r>
      <w:proofErr w:type="spellEnd"/>
      <w:r>
        <w:rPr>
          <w:rStyle w:val="superscript"/>
        </w:rPr>
        <w:t xml:space="preserve"> </w:t>
      </w:r>
      <w:r>
        <w:t xml:space="preserve">. </w:t>
      </w:r>
      <w:r>
        <w:tab/>
      </w:r>
      <w:r>
        <w:tab/>
      </w:r>
      <w:r>
        <w:tab/>
      </w:r>
      <w:r>
        <w:tab/>
      </w:r>
      <w:r>
        <w:tab/>
      </w:r>
      <w:r>
        <w:tab/>
      </w:r>
      <w:r>
        <w:tab/>
      </w:r>
      <w:r>
        <w:tab/>
      </w:r>
      <w:r>
        <w:tab/>
        <w:t>(E.7.2)</w:t>
      </w:r>
    </w:p>
    <w:p w14:paraId="0D356881" w14:textId="77777777" w:rsidR="00F035C5" w:rsidRDefault="00F035C5" w:rsidP="00F035C5">
      <w:pPr>
        <w:tabs>
          <w:tab w:val="left" w:pos="7200"/>
          <w:tab w:val="left" w:pos="7920"/>
          <w:tab w:val="right" w:pos="9270"/>
        </w:tabs>
      </w:pPr>
    </w:p>
    <w:p w14:paraId="54F6C33A" w14:textId="77777777" w:rsidR="00F035C5" w:rsidRPr="00FD0954" w:rsidRDefault="00F035C5" w:rsidP="00F035C5">
      <w:pPr>
        <w:tabs>
          <w:tab w:val="left" w:pos="7200"/>
          <w:tab w:val="left" w:pos="7920"/>
          <w:tab w:val="right" w:pos="9270"/>
        </w:tabs>
      </w:pPr>
      <w:r>
        <w:t xml:space="preserve">In (E.2.10) and (E.5.6) the coefficients in these two expansions were called </w:t>
      </w:r>
      <w:proofErr w:type="spellStart"/>
      <w:r>
        <w:t>α</w:t>
      </w:r>
      <w:r>
        <w:rPr>
          <w:rStyle w:val="superscript"/>
        </w:rPr>
        <w:t>i</w:t>
      </w:r>
      <w:proofErr w:type="spellEnd"/>
      <w:r>
        <w:t xml:space="preserve"> and </w:t>
      </w:r>
      <w:proofErr w:type="spellStart"/>
      <w:r>
        <w:t>α</w:t>
      </w:r>
      <w:r>
        <w:rPr>
          <w:rStyle w:val="superscript"/>
        </w:rPr>
        <w:t>ij</w:t>
      </w:r>
      <w:proofErr w:type="spellEnd"/>
      <w:r>
        <w:t xml:space="preserve">, so here we are providing more descriptive names for these coefficients. </w:t>
      </w:r>
    </w:p>
    <w:p w14:paraId="19AC61E9" w14:textId="77777777" w:rsidR="00F035C5" w:rsidRDefault="00F035C5" w:rsidP="00F035C5"/>
    <w:p w14:paraId="0534F952" w14:textId="77777777" w:rsidR="00F035C5" w:rsidRDefault="00F035C5" w:rsidP="00F035C5">
      <w:r>
        <w:t xml:space="preserve">Application of </w:t>
      </w:r>
      <w:r>
        <w:rPr>
          <w:b/>
        </w:rPr>
        <w:t>(</w:t>
      </w:r>
      <w:proofErr w:type="spellStart"/>
      <w:r>
        <w:rPr>
          <w:b/>
        </w:rPr>
        <w:t>b</w:t>
      </w:r>
      <w:r>
        <w:rPr>
          <w:rStyle w:val="superscript"/>
        </w:rPr>
        <w:t>T</w:t>
      </w:r>
      <w:proofErr w:type="spellEnd"/>
      <w:r>
        <w:t>)</w:t>
      </w:r>
      <w:r>
        <w:rPr>
          <w:rStyle w:val="superscript"/>
        </w:rPr>
        <w:t>n</w:t>
      </w:r>
      <w:r>
        <w:t xml:space="preserve"> on the left of (E.7.2) and </w:t>
      </w:r>
      <w:proofErr w:type="spellStart"/>
      <w:r w:rsidRPr="00200740">
        <w:rPr>
          <w:b/>
        </w:rPr>
        <w:t>b</w:t>
      </w:r>
      <w:r>
        <w:rPr>
          <w:rStyle w:val="superscript"/>
        </w:rPr>
        <w:t>m</w:t>
      </w:r>
      <w:proofErr w:type="spellEnd"/>
      <w:r>
        <w:t xml:space="preserve"> on the right, and then a double use of </w:t>
      </w:r>
      <w:r>
        <w:rPr>
          <w:b/>
        </w:rPr>
        <w:t>(</w:t>
      </w:r>
      <w:proofErr w:type="spellStart"/>
      <w:r>
        <w:rPr>
          <w:b/>
        </w:rPr>
        <w:t>b</w:t>
      </w:r>
      <w:r>
        <w:rPr>
          <w:rStyle w:val="superscript"/>
        </w:rPr>
        <w:t>T</w:t>
      </w:r>
      <w:proofErr w:type="spellEnd"/>
      <w:r>
        <w:t>)</w:t>
      </w:r>
      <w:proofErr w:type="spellStart"/>
      <w:r>
        <w:rPr>
          <w:rStyle w:val="superscript"/>
        </w:rPr>
        <w:t>n</w:t>
      </w:r>
      <w:r w:rsidRPr="00200740">
        <w:rPr>
          <w:b/>
        </w:rPr>
        <w:t>b</w:t>
      </w:r>
      <w:r>
        <w:rPr>
          <w:rStyle w:val="subscript"/>
        </w:rPr>
        <w:t>i</w:t>
      </w:r>
      <w:proofErr w:type="spellEnd"/>
      <w:r>
        <w:t xml:space="preserve">  = </w:t>
      </w:r>
      <w:proofErr w:type="spellStart"/>
      <w:r w:rsidRPr="00200740">
        <w:rPr>
          <w:b/>
        </w:rPr>
        <w:t>b</w:t>
      </w:r>
      <w:r>
        <w:rPr>
          <w:rStyle w:val="superscript"/>
        </w:rPr>
        <w:t>n</w:t>
      </w:r>
      <w:proofErr w:type="spellEnd"/>
      <w:r>
        <w:rPr>
          <w:rStyle w:val="superscript"/>
        </w:rPr>
        <w:t xml:space="preserve"> </w:t>
      </w:r>
      <w:r>
        <w:sym w:font="Symbol" w:char="F0B7"/>
      </w:r>
      <w:r>
        <w:t xml:space="preserve"> </w:t>
      </w:r>
      <w:r w:rsidRPr="00200740">
        <w:rPr>
          <w:b/>
        </w:rPr>
        <w:t>b</w:t>
      </w:r>
      <w:r>
        <w:rPr>
          <w:rStyle w:val="subscript"/>
        </w:rPr>
        <w:t>i</w:t>
      </w:r>
      <w:r>
        <w:t xml:space="preserve"> = </w:t>
      </w:r>
      <w:proofErr w:type="spellStart"/>
      <w:r>
        <w:t>δ</w:t>
      </w:r>
      <w:r>
        <w:rPr>
          <w:rStyle w:val="superscript"/>
        </w:rPr>
        <w:t>n</w:t>
      </w:r>
      <w:r>
        <w:rPr>
          <w:rStyle w:val="subscript"/>
        </w:rPr>
        <w:t>i</w:t>
      </w:r>
      <w:proofErr w:type="spellEnd"/>
      <w:r>
        <w:t xml:space="preserve"> ( see 7.18.1) gives, </w:t>
      </w:r>
    </w:p>
    <w:p w14:paraId="5C4D71D0" w14:textId="77777777" w:rsidR="00F035C5" w:rsidRDefault="00F035C5" w:rsidP="00F035C5"/>
    <w:p w14:paraId="22142D27" w14:textId="77777777" w:rsidR="00F035C5" w:rsidRPr="003A5EF0" w:rsidRDefault="00F035C5" w:rsidP="00F035C5">
      <w:pPr>
        <w:tabs>
          <w:tab w:val="left" w:pos="7200"/>
          <w:tab w:val="left" w:pos="7920"/>
          <w:tab w:val="right" w:pos="9270"/>
        </w:tabs>
      </w:pPr>
      <w:r>
        <w:tab/>
        <w:t>[A</w:t>
      </w:r>
      <w:r>
        <w:rPr>
          <w:rStyle w:val="superscript"/>
        </w:rPr>
        <w:t>(b)</w:t>
      </w:r>
      <w:r>
        <w:t>]</w:t>
      </w:r>
      <w:r>
        <w:rPr>
          <w:rStyle w:val="superscript"/>
        </w:rPr>
        <w:t>nm</w:t>
      </w:r>
      <w:r>
        <w:rPr>
          <w:b/>
        </w:rPr>
        <w:t xml:space="preserve"> =  (</w:t>
      </w:r>
      <w:proofErr w:type="spellStart"/>
      <w:r>
        <w:rPr>
          <w:b/>
        </w:rPr>
        <w:t>b</w:t>
      </w:r>
      <w:r>
        <w:rPr>
          <w:rStyle w:val="superscript"/>
        </w:rPr>
        <w:t>n</w:t>
      </w:r>
      <w:proofErr w:type="spellEnd"/>
      <w:r>
        <w:t>)</w:t>
      </w:r>
      <w:r>
        <w:rPr>
          <w:rStyle w:val="superscript"/>
        </w:rPr>
        <w:t>T</w:t>
      </w:r>
      <w:r>
        <w:t xml:space="preserve"> A</w:t>
      </w:r>
      <w:r w:rsidRPr="00200740">
        <w:rPr>
          <w:b/>
        </w:rPr>
        <w:t xml:space="preserve"> </w:t>
      </w:r>
      <w:proofErr w:type="spellStart"/>
      <w:r w:rsidRPr="00200740">
        <w:rPr>
          <w:b/>
        </w:rPr>
        <w:t>b</w:t>
      </w:r>
      <w:r>
        <w:rPr>
          <w:rStyle w:val="superscript"/>
        </w:rPr>
        <w:t>m</w:t>
      </w:r>
      <w:proofErr w:type="spellEnd"/>
      <w:r>
        <w:t xml:space="preserve">  .</w:t>
      </w:r>
      <w:r>
        <w:tab/>
      </w:r>
      <w:r>
        <w:tab/>
      </w:r>
      <w:r>
        <w:tab/>
      </w:r>
      <w:r>
        <w:tab/>
      </w:r>
      <w:r>
        <w:tab/>
      </w:r>
      <w:r>
        <w:tab/>
      </w:r>
      <w:r>
        <w:tab/>
      </w:r>
      <w:r>
        <w:tab/>
      </w:r>
      <w:r>
        <w:tab/>
        <w:t>(E.7.3)</w:t>
      </w:r>
    </w:p>
    <w:p w14:paraId="7B14FCEB" w14:textId="77777777" w:rsidR="00F035C5" w:rsidRDefault="00F035C5" w:rsidP="00F035C5"/>
    <w:p w14:paraId="6F37B5B6" w14:textId="77777777" w:rsidR="00F035C5" w:rsidRDefault="00F035C5" w:rsidP="00F035C5">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proofErr w:type="spellStart"/>
      <w:r w:rsidRPr="00200740">
        <w:rPr>
          <w:b/>
        </w:rPr>
        <w:t>b</w:t>
      </w:r>
      <w:r w:rsidRPr="00296D69">
        <w:rPr>
          <w:rStyle w:val="superscript"/>
        </w:rPr>
        <w:t>n</w:t>
      </w:r>
      <w:proofErr w:type="spellEnd"/>
      <w:r>
        <w:t xml:space="preserve"> basis. If  </w:t>
      </w:r>
      <w:proofErr w:type="spellStart"/>
      <w:r w:rsidRPr="00FD0954">
        <w:rPr>
          <w:b/>
        </w:rPr>
        <w:t>b</w:t>
      </w:r>
      <w:r>
        <w:rPr>
          <w:rStyle w:val="superscript"/>
        </w:rPr>
        <w:t>n</w:t>
      </w:r>
      <w:proofErr w:type="spellEnd"/>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w:t>
      </w:r>
      <w:proofErr w:type="spellStart"/>
      <w:r>
        <w:t>A</w:t>
      </w:r>
      <w:r>
        <w:rPr>
          <w:rStyle w:val="superscript"/>
        </w:rPr>
        <w:t>nm</w:t>
      </w:r>
      <w:proofErr w:type="spellEnd"/>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4742E826" w14:textId="77777777" w:rsidR="00F035C5" w:rsidRDefault="00F035C5" w:rsidP="00F035C5"/>
    <w:p w14:paraId="6CD0DC55" w14:textId="77777777" w:rsidR="00F035C5" w:rsidRDefault="00F035C5" w:rsidP="00F035C5">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w:t>
      </w:r>
      <w:proofErr w:type="spellStart"/>
      <w:r>
        <w:rPr>
          <w:b/>
        </w:rPr>
        <w:t>b</w:t>
      </w:r>
      <w:r>
        <w:rPr>
          <w:rStyle w:val="superscript"/>
        </w:rPr>
        <w:t>T</w:t>
      </w:r>
      <w:proofErr w:type="spellEnd"/>
      <w:r>
        <w:t>)</w:t>
      </w:r>
      <w:r>
        <w:rPr>
          <w:rStyle w:val="superscript"/>
        </w:rPr>
        <w:t>n</w:t>
      </w:r>
      <w:r>
        <w:t xml:space="preserve"> A</w:t>
      </w:r>
      <w:r w:rsidRPr="00200740">
        <w:rPr>
          <w:b/>
        </w:rPr>
        <w:t xml:space="preserve"> </w:t>
      </w:r>
      <w:proofErr w:type="spellStart"/>
      <w:r w:rsidRPr="00200740">
        <w:rPr>
          <w:b/>
        </w:rPr>
        <w:t>b</w:t>
      </w:r>
      <w:r>
        <w:rPr>
          <w:rStyle w:val="superscript"/>
        </w:rPr>
        <w:t>m</w:t>
      </w:r>
      <w:proofErr w:type="spellEnd"/>
      <w:r>
        <w:t xml:space="preserve">  = [</w:t>
      </w:r>
      <w:r>
        <w:rPr>
          <w:b/>
        </w:rPr>
        <w:t>(</w:t>
      </w:r>
      <w:proofErr w:type="spellStart"/>
      <w:r>
        <w:rPr>
          <w:b/>
        </w:rPr>
        <w:t>b</w:t>
      </w:r>
      <w:r>
        <w:rPr>
          <w:rStyle w:val="superscript"/>
        </w:rPr>
        <w:t>T</w:t>
      </w:r>
      <w:proofErr w:type="spellEnd"/>
      <w:r>
        <w:t>)</w:t>
      </w:r>
      <w:r>
        <w:rPr>
          <w:rStyle w:val="superscript"/>
        </w:rPr>
        <w:t>n</w:t>
      </w:r>
      <w:r>
        <w:t>]</w:t>
      </w:r>
      <w:proofErr w:type="spellStart"/>
      <w:r>
        <w:rPr>
          <w:rStyle w:val="subscript"/>
        </w:rPr>
        <w:t>i</w:t>
      </w:r>
      <w:proofErr w:type="spellEnd"/>
      <w:r>
        <w:t xml:space="preserve"> </w:t>
      </w:r>
      <w:proofErr w:type="spellStart"/>
      <w:r>
        <w:t>A</w:t>
      </w:r>
      <w:r>
        <w:rPr>
          <w:rStyle w:val="superscript"/>
        </w:rPr>
        <w:t>ij</w:t>
      </w:r>
      <w:proofErr w:type="spellEnd"/>
      <w:r w:rsidRPr="00200740">
        <w:rPr>
          <w:b/>
        </w:rPr>
        <w:t xml:space="preserve"> </w:t>
      </w:r>
      <w:r>
        <w:rPr>
          <w:b/>
        </w:rPr>
        <w:t>[</w:t>
      </w:r>
      <w:proofErr w:type="spellStart"/>
      <w:r w:rsidRPr="00200740">
        <w:rPr>
          <w:b/>
        </w:rPr>
        <w:t>b</w:t>
      </w:r>
      <w:r>
        <w:rPr>
          <w:rStyle w:val="superscript"/>
        </w:rPr>
        <w:t>m</w:t>
      </w:r>
      <w:proofErr w:type="spellEnd"/>
      <w:r>
        <w:t>]</w:t>
      </w:r>
      <w:r>
        <w:rPr>
          <w:rStyle w:val="subscript"/>
        </w:rPr>
        <w:t>j</w:t>
      </w:r>
      <w:r>
        <w:t xml:space="preserve"> =  [</w:t>
      </w:r>
      <w:proofErr w:type="spellStart"/>
      <w:r>
        <w:rPr>
          <w:b/>
        </w:rPr>
        <w:t>b</w:t>
      </w:r>
      <w:r>
        <w:rPr>
          <w:rStyle w:val="superscript"/>
        </w:rPr>
        <w:t>T</w:t>
      </w:r>
      <w:proofErr w:type="spellEnd"/>
      <w:r>
        <w:t>]</w:t>
      </w:r>
      <w:proofErr w:type="spellStart"/>
      <w:r>
        <w:rPr>
          <w:rStyle w:val="subscript"/>
        </w:rPr>
        <w:t>i</w:t>
      </w:r>
      <w:proofErr w:type="spellEnd"/>
      <w:r>
        <w:t xml:space="preserve"> </w:t>
      </w:r>
      <w:proofErr w:type="spellStart"/>
      <w:r>
        <w:t>A</w:t>
      </w:r>
      <w:r>
        <w:rPr>
          <w:rStyle w:val="superscript"/>
        </w:rPr>
        <w:t>ij</w:t>
      </w:r>
      <w:proofErr w:type="spellEnd"/>
      <w:r w:rsidRPr="00200740">
        <w:rPr>
          <w:b/>
        </w:rPr>
        <w:t xml:space="preserve"> </w:t>
      </w:r>
      <w:r>
        <w:rPr>
          <w:b/>
        </w:rPr>
        <w:t>[</w:t>
      </w:r>
      <w:proofErr w:type="spellStart"/>
      <w:r w:rsidRPr="00200740">
        <w:rPr>
          <w:b/>
        </w:rPr>
        <w:t>b</w:t>
      </w:r>
      <w:r>
        <w:rPr>
          <w:rStyle w:val="superscript"/>
        </w:rPr>
        <w:t>m</w:t>
      </w:r>
      <w:proofErr w:type="spellEnd"/>
      <w:r>
        <w:t>]</w:t>
      </w:r>
      <w:r>
        <w:rPr>
          <w:rStyle w:val="subscript"/>
        </w:rPr>
        <w:t>j</w:t>
      </w:r>
    </w:p>
    <w:p w14:paraId="23A1A39D" w14:textId="77777777" w:rsidR="00F035C5" w:rsidRDefault="00F035C5" w:rsidP="00F035C5">
      <w:pPr>
        <w:rPr>
          <w:rStyle w:val="subscript"/>
        </w:rPr>
      </w:pPr>
    </w:p>
    <w:p w14:paraId="0B0E85E5" w14:textId="77777777" w:rsidR="00F035C5" w:rsidRDefault="00F035C5" w:rsidP="00F035C5">
      <w:r>
        <w:t xml:space="preserve">which is in general a completely different matrix formed by linearly combining elements </w:t>
      </w:r>
      <w:proofErr w:type="spellStart"/>
      <w:r>
        <w:t>A</w:t>
      </w:r>
      <w:r>
        <w:rPr>
          <w:rStyle w:val="superscript"/>
        </w:rPr>
        <w:t>ij</w:t>
      </w:r>
      <w:proofErr w:type="spellEnd"/>
      <w:r>
        <w:t xml:space="preserve">. </w:t>
      </w:r>
    </w:p>
    <w:p w14:paraId="47335D16" w14:textId="77777777" w:rsidR="00F035C5" w:rsidRDefault="00F035C5" w:rsidP="00F035C5"/>
    <w:p w14:paraId="1886E5FE" w14:textId="77777777" w:rsidR="00F035C5" w:rsidRDefault="00F035C5" w:rsidP="00F035C5">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0A320251" w14:textId="77777777" w:rsidR="00F035C5" w:rsidRDefault="00F035C5" w:rsidP="00F035C5"/>
    <w:p w14:paraId="3B8F8404" w14:textId="77777777" w:rsidR="00F035C5" w:rsidRDefault="00F035C5" w:rsidP="00F035C5">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0BC855D6" w14:textId="77777777" w:rsidR="00F035C5" w:rsidRDefault="00F035C5" w:rsidP="00F035C5">
      <w:r>
        <w:tab/>
        <w:t xml:space="preserve"> </w:t>
      </w:r>
      <w:proofErr w:type="spellStart"/>
      <w:r w:rsidRPr="00F11066">
        <w:rPr>
          <w:b/>
        </w:rPr>
        <w:t>b</w:t>
      </w:r>
      <w:r>
        <w:rPr>
          <w:rStyle w:val="subscript"/>
        </w:rPr>
        <w:t>i</w:t>
      </w:r>
      <w:r>
        <w:rPr>
          <w:rStyle w:val="superscript"/>
        </w:rPr>
        <w:t>T</w:t>
      </w:r>
      <w:proofErr w:type="spellEnd"/>
      <w:r>
        <w:tab/>
      </w:r>
      <w:r>
        <w:tab/>
      </w:r>
      <w:r>
        <w:tab/>
      </w:r>
      <w:r>
        <w:tab/>
        <w:t>→</w:t>
      </w:r>
      <w:r>
        <w:tab/>
        <w:t>&lt;b</w:t>
      </w:r>
      <w:r>
        <w:rPr>
          <w:rStyle w:val="subscript"/>
        </w:rPr>
        <w:t>i</w:t>
      </w:r>
      <w:r>
        <w:t>|</w:t>
      </w:r>
      <w:r>
        <w:tab/>
      </w:r>
      <w:r>
        <w:tab/>
        <w:t>// transpose vector</w:t>
      </w:r>
    </w:p>
    <w:p w14:paraId="1F91B80E" w14:textId="77777777" w:rsidR="00F035C5" w:rsidRDefault="00F035C5" w:rsidP="00F035C5"/>
    <w:p w14:paraId="344EA53D" w14:textId="77777777" w:rsidR="00F035C5" w:rsidRPr="001B37A1" w:rsidRDefault="00F035C5" w:rsidP="00F035C5">
      <w:r>
        <w:tab/>
      </w:r>
      <w:proofErr w:type="spellStart"/>
      <w:r w:rsidRPr="001B37A1">
        <w:rPr>
          <w:b/>
        </w:rPr>
        <w:t>ab</w:t>
      </w:r>
      <w:r>
        <w:rPr>
          <w:rStyle w:val="superscript"/>
        </w:rPr>
        <w:t>T</w:t>
      </w:r>
      <w:proofErr w:type="spellEnd"/>
      <w:r>
        <w:rPr>
          <w:rStyle w:val="superscript"/>
        </w:rPr>
        <w:t xml:space="preserve">  </w:t>
      </w:r>
      <w:r w:rsidRPr="001B37A1">
        <w:rPr>
          <w:i/>
        </w:rPr>
        <w:t xml:space="preserve"> (E.5.3)</w:t>
      </w:r>
      <w:r>
        <w:tab/>
      </w:r>
      <w:r>
        <w:tab/>
      </w:r>
      <w:r>
        <w:tab/>
        <w:t>→</w:t>
      </w:r>
      <w:r>
        <w:tab/>
        <w:t xml:space="preserve"> |a&gt;&lt;b|</w:t>
      </w:r>
      <w:r>
        <w:tab/>
      </w:r>
      <w:r>
        <w:tab/>
        <w:t>// a matrix (outer product)</w:t>
      </w:r>
    </w:p>
    <w:p w14:paraId="4825D8D2" w14:textId="77777777" w:rsidR="00F035C5" w:rsidRDefault="00F035C5" w:rsidP="00F035C5">
      <w:r>
        <w:tab/>
      </w:r>
      <w:proofErr w:type="spellStart"/>
      <w:r w:rsidRPr="001B37A1">
        <w:rPr>
          <w:b/>
        </w:rPr>
        <w:t>a</w:t>
      </w:r>
      <w:r>
        <w:rPr>
          <w:rStyle w:val="superscript"/>
        </w:rPr>
        <w:t>T</w:t>
      </w:r>
      <w:r w:rsidRPr="001B37A1">
        <w:rPr>
          <w:b/>
        </w:rPr>
        <w:t>b</w:t>
      </w:r>
      <w:proofErr w:type="spellEnd"/>
      <w:r>
        <w:t xml:space="preserve">  =</w:t>
      </w:r>
      <w:r w:rsidRPr="000432F3">
        <w:rPr>
          <w:color w:val="FF0000"/>
        </w:rPr>
        <w:t xml:space="preserve"> </w:t>
      </w:r>
      <w:r w:rsidRPr="000432F3">
        <w:rPr>
          <w:b/>
          <w:color w:val="FF0000"/>
        </w:rPr>
        <w:t xml:space="preserve">a </w:t>
      </w:r>
      <w:r w:rsidRPr="000432F3">
        <w:rPr>
          <w:color w:val="FF0000"/>
        </w:rPr>
        <w:sym w:font="Symbol" w:char="F0B7"/>
      </w:r>
      <w:r w:rsidRPr="000432F3">
        <w:rPr>
          <w:color w:val="FF0000"/>
        </w:rPr>
        <w:t xml:space="preserve"> </w:t>
      </w:r>
      <w:r w:rsidRPr="000432F3">
        <w:rPr>
          <w:b/>
          <w:color w:val="FF0000"/>
        </w:rPr>
        <w:t>b</w:t>
      </w:r>
      <w:r>
        <w:t xml:space="preserve"> </w:t>
      </w:r>
      <w:r>
        <w:tab/>
        <w:t xml:space="preserve">   </w:t>
      </w:r>
      <w:r w:rsidRPr="001B37A1">
        <w:rPr>
          <w:i/>
        </w:rPr>
        <w:t>(E.5.5)</w:t>
      </w:r>
      <w:r>
        <w:tab/>
        <w:t>→</w:t>
      </w:r>
      <w:r>
        <w:tab/>
        <w:t>&lt;a | b&gt;</w:t>
      </w:r>
      <w:r>
        <w:tab/>
      </w:r>
      <w:r>
        <w:tab/>
        <w:t>// a number (inner product)</w:t>
      </w:r>
    </w:p>
    <w:p w14:paraId="6EFBCAF3" w14:textId="77777777" w:rsidR="00F035C5" w:rsidRDefault="00F035C5" w:rsidP="00F035C5"/>
    <w:p w14:paraId="4CA5C43D" w14:textId="77777777" w:rsidR="00F035C5" w:rsidRPr="001B37A1" w:rsidRDefault="00F035C5" w:rsidP="00F035C5">
      <w:r>
        <w:tab/>
      </w:r>
      <w:r w:rsidRPr="000432F3">
        <w:rPr>
          <w:b/>
          <w:color w:val="FF0000"/>
        </w:rPr>
        <w:t>a</w:t>
      </w:r>
      <w:r w:rsidRPr="000432F3">
        <w:rPr>
          <w:color w:val="FF0000"/>
        </w:rPr>
        <w:t xml:space="preserve"> </w:t>
      </w:r>
      <w:r w:rsidRPr="000432F3">
        <w:rPr>
          <w:color w:val="FF0000"/>
        </w:rPr>
        <w:sym w:font="Symbol" w:char="F0B7"/>
      </w:r>
      <w:r w:rsidRPr="000432F3">
        <w:rPr>
          <w:color w:val="FF0000"/>
        </w:rPr>
        <w:t xml:space="preserve"> </w:t>
      </w:r>
      <w:r w:rsidRPr="000432F3">
        <w:rPr>
          <w:b/>
          <w:color w:val="FF0000"/>
        </w:rPr>
        <w:t>b</w:t>
      </w:r>
      <w:r w:rsidRPr="000432F3">
        <w:rPr>
          <w:color w:val="FF0000"/>
        </w:rPr>
        <w:t xml:space="preserve"> = </w:t>
      </w:r>
      <w:r w:rsidRPr="000432F3">
        <w:rPr>
          <w:b/>
          <w:color w:val="FF0000"/>
        </w:rPr>
        <w:t>b</w:t>
      </w:r>
      <w:r w:rsidRPr="000432F3">
        <w:rPr>
          <w:color w:val="FF0000"/>
        </w:rPr>
        <w:t xml:space="preserve"> </w:t>
      </w:r>
      <w:r w:rsidRPr="000432F3">
        <w:rPr>
          <w:color w:val="FF0000"/>
        </w:rPr>
        <w:sym w:font="Symbol" w:char="F0B7"/>
      </w:r>
      <w:r w:rsidRPr="000432F3">
        <w:rPr>
          <w:b/>
          <w:color w:val="FF0000"/>
        </w:rPr>
        <w:t xml:space="preserve"> </w:t>
      </w:r>
      <w:r w:rsidRPr="000432F3">
        <w:rPr>
          <w:color w:val="FF0000"/>
        </w:rPr>
        <w:t xml:space="preserve">a </w:t>
      </w:r>
      <w:r w:rsidRPr="000432F3">
        <w:rPr>
          <w:i/>
          <w:color w:val="FF0000"/>
        </w:rPr>
        <w:t xml:space="preserve"> </w:t>
      </w:r>
      <w:r>
        <w:rPr>
          <w:i/>
        </w:rPr>
        <w:t xml:space="preserve"> </w:t>
      </w:r>
      <w:r w:rsidRPr="003519DB">
        <w:rPr>
          <w:i/>
        </w:rPr>
        <w:t>(7.4.14)</w:t>
      </w:r>
      <w:r>
        <w:tab/>
      </w:r>
      <w:r>
        <w:tab/>
        <w:t xml:space="preserve">→ </w:t>
      </w:r>
      <w:r>
        <w:tab/>
        <w:t xml:space="preserve">&lt;a | b&gt; = &lt;b | a&gt;  for any </w:t>
      </w:r>
      <w:proofErr w:type="spellStart"/>
      <w:r>
        <w:t>a,b</w:t>
      </w:r>
      <w:proofErr w:type="spellEnd"/>
      <w:r>
        <w:tab/>
        <w:t xml:space="preserve">// </w:t>
      </w:r>
      <w:r w:rsidRPr="00FD0954">
        <w:rPr>
          <w:i/>
        </w:rPr>
        <w:t>real</w:t>
      </w:r>
      <w:r>
        <w:t xml:space="preserve"> Hilbert Space</w:t>
      </w:r>
    </w:p>
    <w:p w14:paraId="0E662AA9" w14:textId="77777777" w:rsidR="00F035C5" w:rsidRDefault="00F035C5" w:rsidP="00F035C5"/>
    <w:p w14:paraId="007F485A" w14:textId="77777777" w:rsidR="00F035C5" w:rsidRPr="001B37A1" w:rsidRDefault="00F035C5" w:rsidP="00F035C5">
      <w:r>
        <w:tab/>
      </w:r>
      <w:r w:rsidRPr="00752FF9">
        <w:rPr>
          <w:b/>
        </w:rPr>
        <w:t>V</w:t>
      </w:r>
      <w:r>
        <w:t xml:space="preserve"> =  </w:t>
      </w:r>
      <w:proofErr w:type="spellStart"/>
      <w:r>
        <w:t>Σ</w:t>
      </w:r>
      <w:r>
        <w:rPr>
          <w:rStyle w:val="subscript"/>
        </w:rPr>
        <w:t>i</w:t>
      </w:r>
      <w:proofErr w:type="spellEnd"/>
      <w:r>
        <w:rPr>
          <w:rStyle w:val="subscript"/>
        </w:rPr>
        <w:t xml:space="preserve"> </w:t>
      </w:r>
      <w:r>
        <w:t>[V</w:t>
      </w:r>
      <w:r>
        <w:rPr>
          <w:rStyle w:val="superscript"/>
        </w:rPr>
        <w:t>(b)</w:t>
      </w:r>
      <w:r>
        <w:t>]</w:t>
      </w:r>
      <w:proofErr w:type="spellStart"/>
      <w:r>
        <w:rPr>
          <w:rStyle w:val="superscript"/>
        </w:rPr>
        <w:t>i</w:t>
      </w:r>
      <w:proofErr w:type="spellEnd"/>
      <w:r>
        <w:t xml:space="preserve"> </w:t>
      </w:r>
      <w:r w:rsidRPr="00752FF9">
        <w:rPr>
          <w:b/>
        </w:rPr>
        <w:t>b</w:t>
      </w:r>
      <w:r>
        <w:rPr>
          <w:rStyle w:val="subscript"/>
        </w:rPr>
        <w:t xml:space="preserve">i  </w:t>
      </w:r>
      <w:r w:rsidRPr="000107A1">
        <w:rPr>
          <w:i/>
        </w:rPr>
        <w:t>(</w:t>
      </w:r>
      <w:r>
        <w:rPr>
          <w:i/>
        </w:rPr>
        <w:t>7.18.7</w:t>
      </w:r>
      <w:r w:rsidRPr="000107A1">
        <w:rPr>
          <w:i/>
        </w:rPr>
        <w:t>)</w:t>
      </w:r>
      <w:r>
        <w:tab/>
        <w:t>→</w:t>
      </w:r>
      <w:r>
        <w:tab/>
        <w:t xml:space="preserve">|V&gt;  = </w:t>
      </w:r>
      <w:proofErr w:type="spellStart"/>
      <w:r>
        <w:t>Σ</w:t>
      </w:r>
      <w:r>
        <w:rPr>
          <w:rStyle w:val="subscript"/>
        </w:rPr>
        <w:t>i</w:t>
      </w:r>
      <w:proofErr w:type="spellEnd"/>
      <w:r>
        <w:rPr>
          <w:rStyle w:val="subscript"/>
        </w:rPr>
        <w:t xml:space="preserve"> </w:t>
      </w:r>
      <w:r>
        <w:t>[V</w:t>
      </w:r>
      <w:r>
        <w:rPr>
          <w:rStyle w:val="superscript"/>
        </w:rPr>
        <w:t>(b)</w:t>
      </w:r>
      <w:r>
        <w:t>]</w:t>
      </w:r>
      <w:proofErr w:type="spellStart"/>
      <w:r>
        <w:rPr>
          <w:rStyle w:val="superscript"/>
        </w:rPr>
        <w:t>i</w:t>
      </w:r>
      <w:proofErr w:type="spellEnd"/>
      <w:r>
        <w:t xml:space="preserve"> |b</w:t>
      </w:r>
      <w:r>
        <w:rPr>
          <w:rStyle w:val="subscript"/>
        </w:rPr>
        <w:t>i</w:t>
      </w:r>
      <w:r>
        <w:t>&gt;</w:t>
      </w:r>
      <w:r>
        <w:tab/>
      </w:r>
      <w:r>
        <w:tab/>
        <w:t>// vector expansion ...</w:t>
      </w:r>
    </w:p>
    <w:p w14:paraId="2E074597" w14:textId="77777777" w:rsidR="00F035C5" w:rsidRDefault="00F035C5" w:rsidP="00F035C5"/>
    <w:p w14:paraId="680581BA" w14:textId="77777777" w:rsidR="00F035C5" w:rsidRPr="00CD549C" w:rsidRDefault="00F035C5" w:rsidP="00F035C5">
      <w:pPr>
        <w:rPr>
          <w:color w:val="FF0000"/>
        </w:rPr>
      </w:pPr>
      <w:r w:rsidRPr="00CD549C">
        <w:rPr>
          <w:color w:val="FF0000"/>
        </w:rPr>
        <w:lastRenderedPageBreak/>
        <w:tab/>
        <w:t>[V</w:t>
      </w:r>
      <w:r w:rsidRPr="00CD549C">
        <w:rPr>
          <w:rStyle w:val="superscript"/>
          <w:color w:val="FF0000"/>
        </w:rPr>
        <w:t>(b)</w:t>
      </w:r>
      <w:r w:rsidRPr="00CD549C">
        <w:rPr>
          <w:color w:val="FF0000"/>
        </w:rPr>
        <w:t>]</w:t>
      </w:r>
      <w:proofErr w:type="spellStart"/>
      <w:r w:rsidRPr="00CD549C">
        <w:rPr>
          <w:rStyle w:val="superscript"/>
          <w:color w:val="FF0000"/>
        </w:rPr>
        <w:t>i</w:t>
      </w:r>
      <w:proofErr w:type="spellEnd"/>
      <w:r w:rsidRPr="00CD549C">
        <w:rPr>
          <w:color w:val="FF0000"/>
        </w:rPr>
        <w:t xml:space="preserve"> = </w:t>
      </w:r>
      <w:r w:rsidRPr="00CD549C">
        <w:rPr>
          <w:b/>
          <w:color w:val="FF0000"/>
        </w:rPr>
        <w:t>b</w:t>
      </w:r>
      <w:r w:rsidRPr="00CD549C">
        <w:rPr>
          <w:rStyle w:val="superscript"/>
          <w:color w:val="FF0000"/>
        </w:rPr>
        <w:t>i</w:t>
      </w:r>
      <w:r w:rsidRPr="00CD549C">
        <w:rPr>
          <w:color w:val="FF0000"/>
        </w:rPr>
        <w:t xml:space="preserve"> </w:t>
      </w:r>
      <w:r w:rsidRPr="00CD549C">
        <w:rPr>
          <w:color w:val="FF0000"/>
        </w:rPr>
        <w:sym w:font="Symbol" w:char="F0B7"/>
      </w:r>
      <w:r w:rsidRPr="00CD549C">
        <w:rPr>
          <w:color w:val="FF0000"/>
        </w:rPr>
        <w:t xml:space="preserve"> </w:t>
      </w:r>
      <w:r w:rsidRPr="00CD549C">
        <w:rPr>
          <w:b/>
          <w:color w:val="FF0000"/>
        </w:rPr>
        <w:t>V</w:t>
      </w:r>
      <w:r w:rsidRPr="00CD549C">
        <w:rPr>
          <w:color w:val="FF0000"/>
        </w:rPr>
        <w:t xml:space="preserve"> </w:t>
      </w:r>
      <w:r w:rsidRPr="00CD549C">
        <w:rPr>
          <w:i/>
          <w:color w:val="FF0000"/>
        </w:rPr>
        <w:t xml:space="preserve">  (7.18.7)</w:t>
      </w:r>
      <w:r w:rsidRPr="00CD549C">
        <w:rPr>
          <w:i/>
          <w:color w:val="FF0000"/>
        </w:rPr>
        <w:tab/>
      </w:r>
      <w:r w:rsidRPr="00CD549C">
        <w:rPr>
          <w:i/>
          <w:color w:val="FF0000"/>
        </w:rPr>
        <w:tab/>
      </w:r>
      <w:r w:rsidRPr="00CD549C">
        <w:rPr>
          <w:color w:val="FF0000"/>
        </w:rPr>
        <w:t>→</w:t>
      </w:r>
      <w:r w:rsidRPr="00CD549C">
        <w:rPr>
          <w:color w:val="FF0000"/>
        </w:rPr>
        <w:tab/>
        <w:t>[V</w:t>
      </w:r>
      <w:r w:rsidRPr="00CD549C">
        <w:rPr>
          <w:rStyle w:val="superscript"/>
          <w:color w:val="FF0000"/>
        </w:rPr>
        <w:t>(b)</w:t>
      </w:r>
      <w:r w:rsidRPr="00CD549C">
        <w:rPr>
          <w:color w:val="FF0000"/>
        </w:rPr>
        <w:t>]</w:t>
      </w:r>
      <w:proofErr w:type="spellStart"/>
      <w:r w:rsidRPr="00CD549C">
        <w:rPr>
          <w:rStyle w:val="superscript"/>
          <w:color w:val="FF0000"/>
        </w:rPr>
        <w:t>i</w:t>
      </w:r>
      <w:proofErr w:type="spellEnd"/>
      <w:r w:rsidRPr="00CD549C">
        <w:rPr>
          <w:color w:val="FF0000"/>
        </w:rPr>
        <w:t xml:space="preserve"> = &lt;</w:t>
      </w:r>
      <w:proofErr w:type="spellStart"/>
      <w:r w:rsidRPr="00CD549C">
        <w:rPr>
          <w:color w:val="FF0000"/>
        </w:rPr>
        <w:t>b</w:t>
      </w:r>
      <w:r w:rsidRPr="00CD549C">
        <w:rPr>
          <w:rStyle w:val="superscript"/>
          <w:color w:val="FF0000"/>
        </w:rPr>
        <w:t>i</w:t>
      </w:r>
      <w:r w:rsidRPr="00CD549C">
        <w:rPr>
          <w:color w:val="FF0000"/>
        </w:rPr>
        <w:t>|V</w:t>
      </w:r>
      <w:proofErr w:type="spellEnd"/>
      <w:r w:rsidRPr="00CD549C">
        <w:rPr>
          <w:color w:val="FF0000"/>
        </w:rPr>
        <w:t>&gt;</w:t>
      </w:r>
      <w:r w:rsidRPr="00CD549C">
        <w:rPr>
          <w:color w:val="FF0000"/>
        </w:rPr>
        <w:tab/>
      </w:r>
      <w:r w:rsidRPr="00CD549C">
        <w:rPr>
          <w:color w:val="FF0000"/>
        </w:rPr>
        <w:tab/>
        <w:t>// and coefficients</w:t>
      </w:r>
    </w:p>
    <w:p w14:paraId="364EBA0A" w14:textId="77777777" w:rsidR="00F035C5" w:rsidRDefault="00F035C5" w:rsidP="00F035C5"/>
    <w:p w14:paraId="0543DE5D" w14:textId="77777777" w:rsidR="00F035C5" w:rsidRPr="001B37A1" w:rsidRDefault="00F035C5" w:rsidP="00F035C5">
      <w:r>
        <w:tab/>
      </w:r>
      <w:r>
        <w:rPr>
          <w:b/>
        </w:rPr>
        <w:t>b</w:t>
      </w:r>
      <w:r>
        <w:rPr>
          <w:rStyle w:val="superscript"/>
        </w:rPr>
        <w:t>i</w:t>
      </w:r>
      <w:r>
        <w:rPr>
          <w:rStyle w:val="subscript"/>
        </w:rPr>
        <w:t xml:space="preserve"> </w:t>
      </w:r>
      <w:r>
        <w:sym w:font="Symbol" w:char="F0B7"/>
      </w:r>
      <w:r>
        <w:t xml:space="preserve"> </w:t>
      </w:r>
      <w:proofErr w:type="spellStart"/>
      <w:r w:rsidRPr="0070593F">
        <w:rPr>
          <w:b/>
        </w:rPr>
        <w:t>b</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 </w:t>
      </w:r>
      <w:proofErr w:type="spellStart"/>
      <w:r>
        <w:t>δ</w:t>
      </w:r>
      <w:r>
        <w:rPr>
          <w:rStyle w:val="subscript"/>
        </w:rPr>
        <w:t>i,j</w:t>
      </w:r>
      <w:proofErr w:type="spellEnd"/>
      <w:r>
        <w:t xml:space="preserve">  </w:t>
      </w:r>
      <w:r w:rsidRPr="00FD0954">
        <w:rPr>
          <w:i/>
        </w:rPr>
        <w:t xml:space="preserve"> (</w:t>
      </w:r>
      <w:r>
        <w:rPr>
          <w:i/>
        </w:rPr>
        <w:t>7.18.3</w:t>
      </w:r>
      <w:r w:rsidRPr="00FD0954">
        <w:rPr>
          <w:i/>
        </w:rPr>
        <w:t>)</w:t>
      </w:r>
      <w:r>
        <w:tab/>
        <w:t xml:space="preserve">→ </w:t>
      </w:r>
      <w:r>
        <w:tab/>
        <w:t>&lt;</w:t>
      </w:r>
      <w:proofErr w:type="spellStart"/>
      <w:r>
        <w:t>b</w:t>
      </w:r>
      <w:r>
        <w:rPr>
          <w:rStyle w:val="superscript"/>
        </w:rPr>
        <w:t>i</w:t>
      </w:r>
      <w:r>
        <w:t>|b</w:t>
      </w:r>
      <w:r>
        <w:rPr>
          <w:rStyle w:val="subscript"/>
        </w:rPr>
        <w:t>j</w:t>
      </w:r>
      <w:proofErr w:type="spellEnd"/>
      <w:r>
        <w:t xml:space="preserve">&gt; = </w:t>
      </w:r>
      <w:proofErr w:type="spellStart"/>
      <w:r>
        <w:t>δ</w:t>
      </w:r>
      <w:r>
        <w:rPr>
          <w:rStyle w:val="subscript"/>
        </w:rPr>
        <w:t>i,j</w:t>
      </w:r>
      <w:proofErr w:type="spellEnd"/>
      <w:r>
        <w:t xml:space="preserve">  </w:t>
      </w:r>
      <w:r>
        <w:tab/>
      </w:r>
      <w:r>
        <w:tab/>
        <w:t>// orthogonality</w:t>
      </w:r>
    </w:p>
    <w:p w14:paraId="17B64944" w14:textId="77777777" w:rsidR="00F035C5" w:rsidRPr="001B37A1" w:rsidRDefault="00F035C5" w:rsidP="00F035C5">
      <w:r>
        <w:tab/>
      </w:r>
      <w:r>
        <w:tab/>
      </w:r>
      <w:r>
        <w:tab/>
      </w:r>
      <w:r>
        <w:tab/>
      </w:r>
      <w:r>
        <w:tab/>
      </w:r>
      <w:r>
        <w:tab/>
      </w:r>
      <w:r>
        <w:tab/>
        <w:t>= &lt;</w:t>
      </w:r>
      <w:proofErr w:type="spellStart"/>
      <w:r>
        <w:t>b</w:t>
      </w:r>
      <w:r>
        <w:rPr>
          <w:rStyle w:val="subscript"/>
        </w:rPr>
        <w:t>j</w:t>
      </w:r>
      <w:r>
        <w:t>|b</w:t>
      </w:r>
      <w:r>
        <w:rPr>
          <w:rStyle w:val="superscript"/>
        </w:rPr>
        <w:t>i</w:t>
      </w:r>
      <w:proofErr w:type="spellEnd"/>
      <w:r>
        <w:t>&gt; = &lt;</w:t>
      </w:r>
      <w:proofErr w:type="spellStart"/>
      <w:r>
        <w:t>b</w:t>
      </w:r>
      <w:r>
        <w:rPr>
          <w:rStyle w:val="subscript"/>
        </w:rPr>
        <w:t>i</w:t>
      </w:r>
      <w:r>
        <w:t>|b</w:t>
      </w:r>
      <w:r>
        <w:rPr>
          <w:rStyle w:val="superscript"/>
        </w:rPr>
        <w:t>j</w:t>
      </w:r>
      <w:proofErr w:type="spellEnd"/>
      <w:r>
        <w:t>&gt;  = &lt;</w:t>
      </w:r>
      <w:proofErr w:type="spellStart"/>
      <w:r>
        <w:t>b</w:t>
      </w:r>
      <w:r>
        <w:rPr>
          <w:rStyle w:val="subscript"/>
        </w:rPr>
        <w:t>j</w:t>
      </w:r>
      <w:r>
        <w:t>|b</w:t>
      </w:r>
      <w:r>
        <w:rPr>
          <w:rStyle w:val="superscript"/>
        </w:rPr>
        <w:t>i</w:t>
      </w:r>
      <w:proofErr w:type="spellEnd"/>
      <w:r>
        <w:t xml:space="preserve">&gt; </w:t>
      </w:r>
    </w:p>
    <w:p w14:paraId="47256103" w14:textId="77777777" w:rsidR="00F035C5" w:rsidRDefault="00F035C5" w:rsidP="00F035C5"/>
    <w:p w14:paraId="0007897C" w14:textId="77777777" w:rsidR="00F035C5" w:rsidRPr="00CD549C" w:rsidRDefault="00F035C5" w:rsidP="00F035C5">
      <w:pPr>
        <w:rPr>
          <w:color w:val="000000"/>
        </w:rPr>
      </w:pPr>
      <w:r w:rsidRPr="00CD549C">
        <w:rPr>
          <w:color w:val="000000"/>
        </w:rPr>
        <w:tab/>
      </w:r>
      <w:proofErr w:type="spellStart"/>
      <w:r w:rsidRPr="00CD549C">
        <w:rPr>
          <w:color w:val="000000"/>
        </w:rPr>
        <w:t>Σ</w:t>
      </w:r>
      <w:r w:rsidRPr="00CD549C">
        <w:rPr>
          <w:rStyle w:val="subscript"/>
          <w:color w:val="000000"/>
        </w:rPr>
        <w:t>i</w:t>
      </w:r>
      <w:proofErr w:type="spellEnd"/>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proofErr w:type="spellStart"/>
      <w:r w:rsidRPr="00CD549C">
        <w:rPr>
          <w:b/>
          <w:color w:val="000000"/>
        </w:rPr>
        <w:t>b</w:t>
      </w:r>
      <w:r w:rsidRPr="00CD549C">
        <w:rPr>
          <w:rStyle w:val="subscript"/>
          <w:color w:val="000000"/>
        </w:rPr>
        <w:t>i</w:t>
      </w:r>
      <w:r w:rsidRPr="00CD549C">
        <w:rPr>
          <w:rStyle w:val="superscript"/>
          <w:color w:val="000000"/>
        </w:rPr>
        <w:t>T</w:t>
      </w:r>
      <w:proofErr w:type="spellEnd"/>
      <w:r w:rsidRPr="00CD549C">
        <w:rPr>
          <w:color w:val="000000"/>
        </w:rPr>
        <w:t xml:space="preserve">  = 1 </w:t>
      </w:r>
      <w:r w:rsidRPr="00CD549C">
        <w:rPr>
          <w:i/>
          <w:color w:val="000000"/>
        </w:rPr>
        <w:t xml:space="preserve"> (7.18.6)</w:t>
      </w:r>
      <w:r w:rsidRPr="00CD549C">
        <w:rPr>
          <w:color w:val="000000"/>
        </w:rPr>
        <w:t xml:space="preserve">  </w:t>
      </w:r>
      <w:r w:rsidRPr="00CD549C">
        <w:rPr>
          <w:color w:val="000000"/>
        </w:rPr>
        <w:tab/>
      </w:r>
      <w:r w:rsidRPr="00CD549C">
        <w:rPr>
          <w:color w:val="000000"/>
        </w:rPr>
        <w:tab/>
        <w:t>→</w:t>
      </w:r>
      <w:r w:rsidRPr="00CD549C">
        <w:rPr>
          <w:color w:val="000000"/>
        </w:rPr>
        <w:tab/>
      </w:r>
      <w:proofErr w:type="spellStart"/>
      <w:r w:rsidRPr="00CD549C">
        <w:rPr>
          <w:color w:val="000000"/>
        </w:rPr>
        <w:t>Σ</w:t>
      </w:r>
      <w:r w:rsidRPr="00CD549C">
        <w:rPr>
          <w:rStyle w:val="subscript"/>
          <w:color w:val="000000"/>
        </w:rPr>
        <w:t>i</w:t>
      </w:r>
      <w:proofErr w:type="spellEnd"/>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xml:space="preserve">|  = 1  = </w:t>
      </w:r>
      <w:proofErr w:type="spellStart"/>
      <w:r w:rsidRPr="00CD549C">
        <w:rPr>
          <w:color w:val="000000"/>
        </w:rPr>
        <w:t>Σ</w:t>
      </w:r>
      <w:r w:rsidRPr="00CD549C">
        <w:rPr>
          <w:rStyle w:val="subscript"/>
          <w:color w:val="000000"/>
        </w:rPr>
        <w:t>i</w:t>
      </w:r>
      <w:proofErr w:type="spellEnd"/>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3C3201E9" w14:textId="77777777" w:rsidR="00F035C5" w:rsidRDefault="00F035C5" w:rsidP="00F035C5"/>
    <w:p w14:paraId="65801365" w14:textId="77777777" w:rsidR="00F035C5" w:rsidRDefault="00F035C5" w:rsidP="00F035C5">
      <w:r>
        <w:tab/>
        <w:t xml:space="preserve">A  = </w:t>
      </w:r>
      <w:proofErr w:type="spellStart"/>
      <w:r>
        <w:t>Σ</w:t>
      </w:r>
      <w:r>
        <w:rPr>
          <w:rStyle w:val="subscript"/>
        </w:rPr>
        <w:t>ij</w:t>
      </w:r>
      <w:proofErr w:type="spellEnd"/>
      <w:r>
        <w:rPr>
          <w:rStyle w:val="subscript"/>
        </w:rPr>
        <w:t xml:space="preserve"> </w:t>
      </w:r>
      <w:r>
        <w:t>[A</w:t>
      </w:r>
      <w:r>
        <w:rPr>
          <w:rStyle w:val="superscript"/>
        </w:rPr>
        <w:t>(b)</w:t>
      </w:r>
      <w:r>
        <w:t>]</w:t>
      </w:r>
      <w:proofErr w:type="spellStart"/>
      <w:r>
        <w:rPr>
          <w:rStyle w:val="superscript"/>
        </w:rPr>
        <w:t>ij</w:t>
      </w:r>
      <w:proofErr w:type="spellEnd"/>
      <w:r>
        <w:t xml:space="preserve"> </w:t>
      </w:r>
      <w:proofErr w:type="spellStart"/>
      <w:r w:rsidRPr="00752FF9">
        <w:rPr>
          <w:b/>
        </w:rPr>
        <w:t>b</w:t>
      </w:r>
      <w:r>
        <w:rPr>
          <w:rStyle w:val="subscript"/>
        </w:rPr>
        <w:t>i</w:t>
      </w:r>
      <w:r w:rsidRPr="00752FF9">
        <w:rPr>
          <w:b/>
        </w:rPr>
        <w:t>b</w:t>
      </w:r>
      <w:r>
        <w:rPr>
          <w:rStyle w:val="subscript"/>
        </w:rPr>
        <w:t>j</w:t>
      </w:r>
      <w:r>
        <w:rPr>
          <w:rStyle w:val="superscript"/>
        </w:rPr>
        <w:t>T</w:t>
      </w:r>
      <w:proofErr w:type="spellEnd"/>
      <w:r>
        <w:t xml:space="preserve"> </w:t>
      </w:r>
      <w:r w:rsidRPr="001B37A1">
        <w:rPr>
          <w:i/>
        </w:rPr>
        <w:t xml:space="preserve"> (E.7.2)</w:t>
      </w:r>
      <w:r>
        <w:tab/>
        <w:t>→</w:t>
      </w:r>
      <w:r>
        <w:tab/>
        <w:t xml:space="preserve">A =  </w:t>
      </w:r>
      <w:proofErr w:type="spellStart"/>
      <w:r>
        <w:t>Σ</w:t>
      </w:r>
      <w:r>
        <w:rPr>
          <w:rStyle w:val="subscript"/>
        </w:rPr>
        <w:t>ij</w:t>
      </w:r>
      <w:proofErr w:type="spellEnd"/>
      <w:r>
        <w:t xml:space="preserve"> [A</w:t>
      </w:r>
      <w:r>
        <w:rPr>
          <w:rStyle w:val="superscript"/>
        </w:rPr>
        <w:t>(b)</w:t>
      </w:r>
      <w:r>
        <w:t>]</w:t>
      </w:r>
      <w:proofErr w:type="spellStart"/>
      <w:r>
        <w:rPr>
          <w:rStyle w:val="superscript"/>
        </w:rPr>
        <w:t>ij</w:t>
      </w:r>
      <w:proofErr w:type="spellEnd"/>
      <w:r>
        <w:t xml:space="preserve"> | b</w:t>
      </w:r>
      <w:r>
        <w:rPr>
          <w:rStyle w:val="subscript"/>
        </w:rPr>
        <w:t>i</w:t>
      </w:r>
      <w:r>
        <w:t>&gt; &lt;</w:t>
      </w:r>
      <w:proofErr w:type="spellStart"/>
      <w:r>
        <w:t>b</w:t>
      </w:r>
      <w:r>
        <w:rPr>
          <w:rStyle w:val="subscript"/>
        </w:rPr>
        <w:t>j</w:t>
      </w:r>
      <w:proofErr w:type="spellEnd"/>
      <w:r>
        <w:t>|</w:t>
      </w:r>
      <w:r>
        <w:tab/>
        <w:t>// tensor expansion ...</w:t>
      </w:r>
    </w:p>
    <w:p w14:paraId="7D7509AA" w14:textId="77777777" w:rsidR="00F035C5" w:rsidRDefault="00F035C5" w:rsidP="00F035C5"/>
    <w:p w14:paraId="0E00C841" w14:textId="77777777" w:rsidR="00F035C5" w:rsidRDefault="00F035C5" w:rsidP="00F035C5">
      <w:r>
        <w:tab/>
        <w:t>[A</w:t>
      </w:r>
      <w:r>
        <w:rPr>
          <w:rStyle w:val="superscript"/>
        </w:rPr>
        <w:t>(b)</w:t>
      </w:r>
      <w:r>
        <w:t>]</w:t>
      </w:r>
      <w:proofErr w:type="spellStart"/>
      <w:r>
        <w:rPr>
          <w:rStyle w:val="superscript"/>
        </w:rPr>
        <w:t>ij</w:t>
      </w:r>
      <w:proofErr w:type="spellEnd"/>
      <w:r>
        <w:rPr>
          <w:b/>
        </w:rPr>
        <w:t xml:space="preserve"> =  (b</w:t>
      </w:r>
      <w:r>
        <w:rPr>
          <w:rStyle w:val="superscript"/>
        </w:rPr>
        <w:t>i</w:t>
      </w:r>
      <w:r>
        <w:t>)</w:t>
      </w:r>
      <w:r>
        <w:rPr>
          <w:rStyle w:val="superscript"/>
        </w:rPr>
        <w:t>T</w:t>
      </w:r>
      <w:r>
        <w:t xml:space="preserve"> A</w:t>
      </w:r>
      <w:r w:rsidRPr="00200740">
        <w:rPr>
          <w:b/>
        </w:rPr>
        <w:t xml:space="preserve"> </w:t>
      </w:r>
      <w:proofErr w:type="spellStart"/>
      <w:r w:rsidRPr="00200740">
        <w:rPr>
          <w:b/>
        </w:rPr>
        <w:t>b</w:t>
      </w:r>
      <w:r>
        <w:rPr>
          <w:rStyle w:val="superscript"/>
        </w:rPr>
        <w:t>j</w:t>
      </w:r>
      <w:proofErr w:type="spellEnd"/>
      <w:r>
        <w:tab/>
      </w:r>
      <w:r>
        <w:tab/>
        <w:t>→</w:t>
      </w:r>
      <w:r>
        <w:tab/>
        <w:t>[A</w:t>
      </w:r>
      <w:r>
        <w:rPr>
          <w:rStyle w:val="superscript"/>
        </w:rPr>
        <w:t>(b)</w:t>
      </w:r>
      <w:r>
        <w:t>]</w:t>
      </w:r>
      <w:proofErr w:type="spellStart"/>
      <w:r>
        <w:rPr>
          <w:rStyle w:val="superscript"/>
        </w:rPr>
        <w:t>ij</w:t>
      </w:r>
      <w:proofErr w:type="spellEnd"/>
      <w:r>
        <w:t xml:space="preserve">  = &lt;b</w:t>
      </w:r>
      <w:r>
        <w:rPr>
          <w:rStyle w:val="superscript"/>
        </w:rPr>
        <w:t>i</w:t>
      </w:r>
      <w:r>
        <w:t xml:space="preserve"> | A | </w:t>
      </w:r>
      <w:proofErr w:type="spellStart"/>
      <w:r>
        <w:t>b</w:t>
      </w:r>
      <w:r>
        <w:rPr>
          <w:rStyle w:val="superscript"/>
        </w:rPr>
        <w:t>j</w:t>
      </w:r>
      <w:proofErr w:type="spellEnd"/>
      <w:r>
        <w:t xml:space="preserve"> &gt;</w:t>
      </w:r>
      <w:r>
        <w:tab/>
        <w:t>// and coefficients</w:t>
      </w:r>
    </w:p>
    <w:p w14:paraId="4F0F2514" w14:textId="77777777" w:rsidR="00F035C5" w:rsidRDefault="00F035C5" w:rsidP="00F035C5">
      <w:r>
        <w:tab/>
      </w:r>
      <w:r>
        <w:tab/>
      </w:r>
      <w:r>
        <w:tab/>
      </w:r>
      <w:r>
        <w:tab/>
      </w:r>
      <w:r>
        <w:tab/>
      </w:r>
      <w:r>
        <w:tab/>
      </w:r>
      <w:r>
        <w:tab/>
      </w:r>
      <w:r>
        <w:tab/>
      </w:r>
      <w:r>
        <w:tab/>
      </w:r>
      <w:r>
        <w:tab/>
      </w:r>
      <w:r>
        <w:tab/>
      </w:r>
      <w:r>
        <w:tab/>
      </w:r>
      <w:r>
        <w:tab/>
        <w:t>(E.7.4)</w:t>
      </w:r>
    </w:p>
    <w:p w14:paraId="130E4457" w14:textId="77777777" w:rsidR="00F035C5" w:rsidRDefault="00F035C5" w:rsidP="00F035C5"/>
    <w:p w14:paraId="25606971" w14:textId="77777777" w:rsidR="00F035C5" w:rsidRDefault="00F035C5" w:rsidP="00F035C5">
      <w:r>
        <w:t>In this 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proofErr w:type="spellStart"/>
      <w:r>
        <w:rPr>
          <w:rStyle w:val="superscript"/>
        </w:rPr>
        <w:t>ij</w:t>
      </w:r>
      <w:proofErr w:type="spellEnd"/>
      <w:r>
        <w:t xml:space="preserve"> = &lt;b</w:t>
      </w:r>
      <w:r>
        <w:rPr>
          <w:rStyle w:val="superscript"/>
        </w:rPr>
        <w:t>i</w:t>
      </w:r>
      <w:r>
        <w:t xml:space="preserve"> | A | </w:t>
      </w:r>
      <w:proofErr w:type="spellStart"/>
      <w:r>
        <w:t>b</w:t>
      </w:r>
      <w:r>
        <w:rPr>
          <w:rStyle w:val="superscript"/>
        </w:rPr>
        <w:t>j</w:t>
      </w:r>
      <w:proofErr w:type="spellEnd"/>
      <w:r>
        <w:t xml:space="preserve"> &gt; as the "matrix element of the operator A in the </w:t>
      </w:r>
      <w:r w:rsidRPr="005B5446">
        <w:rPr>
          <w:b/>
        </w:rPr>
        <w:t>b</w:t>
      </w:r>
      <w:r w:rsidRPr="00F86D88">
        <w:rPr>
          <w:rStyle w:val="superscript"/>
        </w:rPr>
        <w:t>i</w:t>
      </w:r>
      <w:r>
        <w:t xml:space="preserve"> basis ".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In this notation, based on what was presented earlier, one can write, </w:t>
      </w:r>
    </w:p>
    <w:p w14:paraId="7EB9D17D" w14:textId="77777777" w:rsidR="00F035C5" w:rsidRDefault="00F035C5" w:rsidP="00F035C5"/>
    <w:p w14:paraId="39A6A684" w14:textId="77777777" w:rsidR="00F035C5" w:rsidRPr="0057794A" w:rsidRDefault="00F035C5" w:rsidP="00F035C5">
      <w:r>
        <w:br w:type="page"/>
      </w:r>
      <w:r>
        <w:tab/>
      </w:r>
      <w:proofErr w:type="spellStart"/>
      <w:r>
        <w:t>A</w:t>
      </w:r>
      <w:r>
        <w:rPr>
          <w:rStyle w:val="superscript"/>
        </w:rPr>
        <w:t>nm</w:t>
      </w:r>
      <w:proofErr w:type="spellEnd"/>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494EE467" w14:textId="77777777" w:rsidR="00F035C5" w:rsidRDefault="00F035C5" w:rsidP="00F035C5"/>
    <w:p w14:paraId="729D2413" w14:textId="77777777" w:rsidR="00F035C5" w:rsidRPr="0057794A" w:rsidRDefault="00F035C5" w:rsidP="00F035C5">
      <w:r>
        <w:tab/>
      </w:r>
      <w:proofErr w:type="spellStart"/>
      <w:r>
        <w:t>A'</w:t>
      </w:r>
      <w:r>
        <w:rPr>
          <w:rStyle w:val="superscript"/>
        </w:rPr>
        <w:t>nm</w:t>
      </w:r>
      <w:proofErr w:type="spellEnd"/>
      <w:r>
        <w:t xml:space="preserve"> = &lt;e</w:t>
      </w:r>
      <w:r>
        <w:rPr>
          <w:rStyle w:val="superscript"/>
        </w:rPr>
        <w:t>n</w:t>
      </w:r>
      <w:r>
        <w:t xml:space="preserve"> | A | </w:t>
      </w:r>
      <w:proofErr w:type="spellStart"/>
      <w:r>
        <w:t>e</w:t>
      </w:r>
      <w:r>
        <w:rPr>
          <w:rStyle w:val="superscript"/>
        </w:rPr>
        <w:t>m</w:t>
      </w:r>
      <w:proofErr w:type="spellEnd"/>
      <w:r>
        <w:t xml:space="preserve"> &gt;  = the x'-space components of tensor A (basis </w:t>
      </w:r>
      <w:r w:rsidRPr="0057794A">
        <w:rPr>
          <w:b/>
        </w:rPr>
        <w:t>e</w:t>
      </w:r>
      <w:r>
        <w:rPr>
          <w:rStyle w:val="subscript"/>
        </w:rPr>
        <w:t>n</w:t>
      </w:r>
      <w:r>
        <w:t>)</w:t>
      </w:r>
      <w:r>
        <w:tab/>
        <w:t>raise/lower with g'</w:t>
      </w:r>
    </w:p>
    <w:p w14:paraId="117DD2E2" w14:textId="77777777" w:rsidR="00F035C5" w:rsidRPr="0057794A" w:rsidRDefault="00F035C5" w:rsidP="00F035C5">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w:t>
      </w:r>
      <w:proofErr w:type="spellStart"/>
      <w:r>
        <w:t>b</w:t>
      </w:r>
      <w:r>
        <w:rPr>
          <w:rStyle w:val="superscript"/>
        </w:rPr>
        <w:t>n</w:t>
      </w:r>
      <w:proofErr w:type="spellEnd"/>
      <w:r>
        <w:t xml:space="preserve"> | A | </w:t>
      </w:r>
      <w:proofErr w:type="spellStart"/>
      <w:r>
        <w:t>b</w:t>
      </w:r>
      <w:r>
        <w:rPr>
          <w:rStyle w:val="superscript"/>
        </w:rPr>
        <w:t>m</w:t>
      </w:r>
      <w:proofErr w:type="spellEnd"/>
      <w:r>
        <w:t xml:space="preserve"> &gt;  = the matrix of A in the </w:t>
      </w:r>
      <w:proofErr w:type="spellStart"/>
      <w:r w:rsidRPr="0057794A">
        <w:rPr>
          <w:b/>
        </w:rPr>
        <w:t>b</w:t>
      </w:r>
      <w:r>
        <w:rPr>
          <w:rStyle w:val="subscript"/>
        </w:rPr>
        <w:t>n</w:t>
      </w:r>
      <w:proofErr w:type="spellEnd"/>
      <w:r>
        <w:t xml:space="preserve"> basis</w:t>
      </w:r>
      <w:r>
        <w:tab/>
      </w:r>
      <w:r>
        <w:tab/>
      </w:r>
      <w:r>
        <w:tab/>
        <w:t>raise/lower with w</w:t>
      </w:r>
    </w:p>
    <w:p w14:paraId="230FE3D2" w14:textId="77777777" w:rsidR="00F035C5" w:rsidRDefault="00F035C5" w:rsidP="00F035C5">
      <w:pPr>
        <w:tabs>
          <w:tab w:val="left" w:pos="7200"/>
          <w:tab w:val="left" w:pos="7920"/>
          <w:tab w:val="right" w:pos="9270"/>
        </w:tabs>
      </w:pPr>
      <w:r>
        <w:tab/>
      </w:r>
      <w:r>
        <w:tab/>
      </w:r>
      <w:r>
        <w:tab/>
      </w:r>
      <w:r>
        <w:tab/>
      </w:r>
      <w:r>
        <w:tab/>
      </w:r>
      <w:r>
        <w:tab/>
      </w:r>
      <w:r>
        <w:tab/>
      </w:r>
      <w:r>
        <w:tab/>
      </w:r>
      <w:r>
        <w:tab/>
      </w:r>
      <w:r>
        <w:tab/>
      </w:r>
      <w:r>
        <w:tab/>
      </w:r>
      <w:r>
        <w:tab/>
      </w:r>
      <w:r>
        <w:tab/>
        <w:t>(E.7.5)</w:t>
      </w:r>
    </w:p>
    <w:p w14:paraId="33A3C036" w14:textId="77777777" w:rsidR="00F035C5" w:rsidRDefault="00F035C5" w:rsidP="00F035C5"/>
    <w:p w14:paraId="2C11B80D" w14:textId="77777777" w:rsidR="00F035C5" w:rsidRPr="001B37A1" w:rsidRDefault="00F035C5" w:rsidP="00F035C5">
      <w:r>
        <w:t>In the first of these three lines, one can raise and lower indices with g</w:t>
      </w:r>
      <w:r>
        <w:rPr>
          <w:rStyle w:val="superscript"/>
        </w:rPr>
        <w:t>ab</w:t>
      </w:r>
      <w:r>
        <w:t xml:space="preserve"> and g</w:t>
      </w:r>
      <w:r>
        <w:rPr>
          <w:rStyle w:val="subscript"/>
        </w:rPr>
        <w:t>ab</w:t>
      </w:r>
      <w:r>
        <w:t xml:space="preserve"> on both sides of the equation. On the second line this can be done with </w:t>
      </w:r>
      <w:proofErr w:type="spellStart"/>
      <w:r>
        <w:t>g'</w:t>
      </w:r>
      <w:r>
        <w:rPr>
          <w:rStyle w:val="superscript"/>
        </w:rPr>
        <w:t>ab</w:t>
      </w:r>
      <w:proofErr w:type="spellEnd"/>
      <w:r>
        <w:t xml:space="preserve"> and </w:t>
      </w:r>
      <w:proofErr w:type="spellStart"/>
      <w:r>
        <w:t>g'</w:t>
      </w:r>
      <w:r>
        <w:rPr>
          <w:rStyle w:val="subscript"/>
        </w:rPr>
        <w:t>ab</w:t>
      </w:r>
      <w:proofErr w:type="spellEnd"/>
      <w:r>
        <w:t xml:space="preserve">. </w:t>
      </w:r>
      <w:proofErr w:type="spellStart"/>
      <w:r>
        <w:t>Eq</w:t>
      </w:r>
      <w:proofErr w:type="spellEnd"/>
      <w:r w:rsidRPr="001B37A1">
        <w:rPr>
          <w:color w:val="000000"/>
        </w:rPr>
        <w:t xml:space="preserve"> (7.18.4) </w:t>
      </w:r>
      <w:r>
        <w:t xml:space="preserve">shows that </w:t>
      </w:r>
      <w:proofErr w:type="spellStart"/>
      <w:r w:rsidRPr="003C6CCA">
        <w:rPr>
          <w:b/>
        </w:rPr>
        <w:t>b</w:t>
      </w:r>
      <w:r>
        <w:rPr>
          <w:rStyle w:val="superscript"/>
        </w:rPr>
        <w:t>n</w:t>
      </w:r>
      <w:proofErr w:type="spellEnd"/>
      <w:r>
        <w:rPr>
          <w:rStyle w:val="superscript"/>
        </w:rPr>
        <w:t xml:space="preserve"> </w:t>
      </w:r>
      <w:r>
        <w:t xml:space="preserve">= </w:t>
      </w:r>
      <w:proofErr w:type="spellStart"/>
      <w:r>
        <w:t>w</w:t>
      </w:r>
      <w:r>
        <w:rPr>
          <w:rStyle w:val="superscript"/>
        </w:rPr>
        <w:t>nm</w:t>
      </w:r>
      <w:proofErr w:type="spellEnd"/>
      <w:r>
        <w:t xml:space="preserve"> </w:t>
      </w:r>
      <w:proofErr w:type="spellStart"/>
      <w:r w:rsidRPr="003C6CCA">
        <w:rPr>
          <w:b/>
        </w:rPr>
        <w:t>b</w:t>
      </w:r>
      <w:r>
        <w:rPr>
          <w:rStyle w:val="subscript"/>
        </w:rPr>
        <w:t>m</w:t>
      </w:r>
      <w:proofErr w:type="spellEnd"/>
      <w:r>
        <w:t xml:space="preserve"> and conversely </w:t>
      </w:r>
      <w:proofErr w:type="spellStart"/>
      <w:r w:rsidRPr="003C6CCA">
        <w:rPr>
          <w:b/>
        </w:rPr>
        <w:t>b</w:t>
      </w:r>
      <w:r w:rsidRPr="003C6CCA">
        <w:rPr>
          <w:rStyle w:val="subscript"/>
        </w:rPr>
        <w:t>n</w:t>
      </w:r>
      <w:proofErr w:type="spellEnd"/>
      <w:r>
        <w:rPr>
          <w:rStyle w:val="superscript"/>
        </w:rPr>
        <w:t xml:space="preserve"> </w:t>
      </w:r>
      <w:r>
        <w:t xml:space="preserve">= </w:t>
      </w:r>
      <w:proofErr w:type="spellStart"/>
      <w:r>
        <w:t>w</w:t>
      </w:r>
      <w:r w:rsidRPr="003C6CCA">
        <w:rPr>
          <w:rStyle w:val="subscript"/>
        </w:rPr>
        <w:t>nm</w:t>
      </w:r>
      <w:r w:rsidRPr="003C6CCA">
        <w:rPr>
          <w:b/>
        </w:rPr>
        <w:t>b</w:t>
      </w:r>
      <w:r>
        <w:rPr>
          <w:rStyle w:val="superscript"/>
        </w:rPr>
        <w:t>m</w:t>
      </w:r>
      <w:proofErr w:type="spellEnd"/>
      <w:r>
        <w:t xml:space="preserve"> where </w:t>
      </w:r>
      <w:proofErr w:type="spellStart"/>
      <w:r>
        <w:t>w</w:t>
      </w:r>
      <w:r>
        <w:rPr>
          <w:rStyle w:val="subscript"/>
        </w:rPr>
        <w:t>nm</w:t>
      </w:r>
      <w:proofErr w:type="spellEnd"/>
      <w:r>
        <w:t xml:space="preserve"> is the metric tensor </w:t>
      </w:r>
      <w:proofErr w:type="spellStart"/>
      <w:r>
        <w:t>g'</w:t>
      </w:r>
      <w:r>
        <w:rPr>
          <w:rStyle w:val="subscript"/>
        </w:rPr>
        <w:t>nm</w:t>
      </w:r>
      <w:proofErr w:type="spellEnd"/>
      <w:r>
        <w:t xml:space="preserve"> one </w:t>
      </w:r>
      <w:r w:rsidRPr="001B37A1">
        <w:rPr>
          <w:i/>
        </w:rPr>
        <w:t>would get</w:t>
      </w:r>
      <w:r>
        <w:t xml:space="preserve"> for some underlying transformation </w:t>
      </w:r>
      <w:proofErr w:type="spellStart"/>
      <w:r>
        <w:t>F</w:t>
      </w:r>
      <w:r>
        <w:rPr>
          <w:rStyle w:val="subscript"/>
        </w:rPr>
        <w:t>b</w:t>
      </w:r>
      <w:proofErr w:type="spellEnd"/>
      <w:r>
        <w:t xml:space="preserve"> which causes </w:t>
      </w:r>
      <w:proofErr w:type="spellStart"/>
      <w:r w:rsidRPr="0057794A">
        <w:rPr>
          <w:b/>
        </w:rPr>
        <w:t>b</w:t>
      </w:r>
      <w:r>
        <w:rPr>
          <w:rStyle w:val="subscript"/>
        </w:rPr>
        <w:t>n</w:t>
      </w:r>
      <w:proofErr w:type="spellEnd"/>
      <w:r>
        <w:t xml:space="preserve"> to be its tangent base vectors </w:t>
      </w:r>
      <w:r w:rsidRPr="001B37A1">
        <w:rPr>
          <w:b/>
        </w:rPr>
        <w:t>e</w:t>
      </w:r>
      <w:r>
        <w:rPr>
          <w:rStyle w:val="subscript"/>
        </w:rPr>
        <w:t>n</w:t>
      </w:r>
      <w:r>
        <w:t xml:space="preserve">. So, on the third line above we can raise and lower indices on each side with </w:t>
      </w:r>
      <w:proofErr w:type="spellStart"/>
      <w:r>
        <w:t>w</w:t>
      </w:r>
      <w:r>
        <w:rPr>
          <w:rStyle w:val="superscript"/>
        </w:rPr>
        <w:t>ab</w:t>
      </w:r>
      <w:proofErr w:type="spellEnd"/>
      <w:r>
        <w:t xml:space="preserve"> and </w:t>
      </w:r>
      <w:proofErr w:type="spellStart"/>
      <w:r>
        <w:t>w</w:t>
      </w:r>
      <w:r>
        <w:rPr>
          <w:rStyle w:val="subscript"/>
        </w:rPr>
        <w:t>ab</w:t>
      </w:r>
      <w:proofErr w:type="spellEnd"/>
      <w:r>
        <w:t xml:space="preserve"> where </w:t>
      </w:r>
      <w:proofErr w:type="spellStart"/>
      <w:r>
        <w:t>w</w:t>
      </w:r>
      <w:r>
        <w:rPr>
          <w:rStyle w:val="subscript"/>
        </w:rPr>
        <w:t>nm</w:t>
      </w:r>
      <w:proofErr w:type="spellEnd"/>
      <w:r>
        <w:t xml:space="preserve"> = </w:t>
      </w:r>
      <w:proofErr w:type="spellStart"/>
      <w:r w:rsidRPr="0070593F">
        <w:rPr>
          <w:b/>
        </w:rPr>
        <w:t>b</w:t>
      </w:r>
      <w:r>
        <w:rPr>
          <w:rStyle w:val="subscript"/>
        </w:rPr>
        <w:t>n</w:t>
      </w:r>
      <w:proofErr w:type="spellEnd"/>
      <w:r>
        <w:t xml:space="preserve"> </w:t>
      </w:r>
      <w:r>
        <w:sym w:font="Symbol" w:char="F0B7"/>
      </w:r>
      <w:r>
        <w:t xml:space="preserve"> </w:t>
      </w:r>
      <w:proofErr w:type="spellStart"/>
      <w:r w:rsidRPr="0070593F">
        <w:rPr>
          <w:b/>
        </w:rPr>
        <w:t>b</w:t>
      </w:r>
      <w:r>
        <w:rPr>
          <w:rStyle w:val="subscript"/>
        </w:rPr>
        <w:t>m</w:t>
      </w:r>
      <w:proofErr w:type="spellEnd"/>
      <w:r>
        <w:t xml:space="preserve"> as in (7.18.3). </w:t>
      </w:r>
    </w:p>
    <w:p w14:paraId="3ECE9BCC" w14:textId="77777777" w:rsidR="00F035C5" w:rsidRDefault="00F035C5" w:rsidP="00F035C5">
      <w:r>
        <w:tab/>
        <w:t xml:space="preserve">Notice in the last three equations 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173BA91E" w14:textId="77777777" w:rsidR="00F035C5" w:rsidRDefault="00F035C5" w:rsidP="00F035C5">
      <w:r>
        <w:tab/>
        <w:t>[A</w:t>
      </w:r>
      <w:r>
        <w:rPr>
          <w:rStyle w:val="superscript"/>
        </w:rPr>
        <w:t>(b)</w:t>
      </w:r>
      <w:r>
        <w:t>]</w:t>
      </w:r>
      <w:r>
        <w:rPr>
          <w:rStyle w:val="superscript"/>
        </w:rPr>
        <w:t>nm</w:t>
      </w:r>
      <w:r>
        <w:t xml:space="preserve">  are the components of a rank-2 tensor for </w:t>
      </w:r>
      <w:r w:rsidRPr="001B37A1">
        <w:rPr>
          <w:b/>
        </w:rPr>
        <w:t>x</w:t>
      </w:r>
      <w:r>
        <w:t xml:space="preserve">' = </w:t>
      </w:r>
      <w:r w:rsidRPr="001B37A1">
        <w:rPr>
          <w:b/>
        </w:rPr>
        <w:t>F</w:t>
      </w:r>
      <w:r>
        <w:t>(</w:t>
      </w:r>
      <w:r w:rsidRPr="001B37A1">
        <w:rPr>
          <w:b/>
        </w:rPr>
        <w:t>x</w:t>
      </w:r>
      <w:r>
        <w:t xml:space="preserve">) in only two cases -- those shown in the first pair of equations above. In the first case </w:t>
      </w:r>
      <w:proofErr w:type="spellStart"/>
      <w:r>
        <w:t>A</w:t>
      </w:r>
      <w:r>
        <w:rPr>
          <w:rStyle w:val="superscript"/>
        </w:rPr>
        <w:t>nm</w:t>
      </w:r>
      <w:proofErr w:type="spellEnd"/>
      <w:r>
        <w:t xml:space="preserve"> are components of a tensor in x-space, and in the second case the </w:t>
      </w:r>
      <w:proofErr w:type="spellStart"/>
      <w:r>
        <w:t>A'</w:t>
      </w:r>
      <w:r>
        <w:rPr>
          <w:rStyle w:val="subscript"/>
        </w:rPr>
        <w:t>nm</w:t>
      </w:r>
      <w:proofErr w:type="spellEnd"/>
      <w:r>
        <w:t xml:space="preserve"> are components of a tensor in x'-space. </w:t>
      </w:r>
    </w:p>
    <w:p w14:paraId="66D3ACBA" w14:textId="77777777" w:rsidR="00F035C5" w:rsidRPr="00D263DB" w:rsidRDefault="00F035C5" w:rsidP="00F035C5">
      <w:r>
        <w:tab/>
        <w:t xml:space="preserve">In a more consistent notation one might write  </w:t>
      </w:r>
      <w:proofErr w:type="spellStart"/>
      <w:r>
        <w:t>A</w:t>
      </w:r>
      <w:r>
        <w:rPr>
          <w:rStyle w:val="superscript"/>
        </w:rPr>
        <w:t>nm</w:t>
      </w:r>
      <w:proofErr w:type="spellEnd"/>
      <w:r>
        <w:t xml:space="preserve"> = [A</w:t>
      </w:r>
      <w:r>
        <w:rPr>
          <w:rStyle w:val="superscript"/>
        </w:rPr>
        <w:t>(u)</w:t>
      </w:r>
      <w:r>
        <w:t>]</w:t>
      </w:r>
      <w:r>
        <w:rPr>
          <w:rStyle w:val="superscript"/>
        </w:rPr>
        <w:t>nm</w:t>
      </w:r>
      <w:r>
        <w:t xml:space="preserve">  and </w:t>
      </w:r>
      <w:proofErr w:type="spellStart"/>
      <w:r>
        <w:t>A'</w:t>
      </w:r>
      <w:r>
        <w:rPr>
          <w:rStyle w:val="superscript"/>
        </w:rPr>
        <w:t>nm</w:t>
      </w:r>
      <w:proofErr w:type="spellEnd"/>
      <w:r>
        <w:t xml:space="preserve"> = [A</w:t>
      </w:r>
      <w:r>
        <w:rPr>
          <w:rStyle w:val="superscript"/>
        </w:rPr>
        <w:t>(e)</w:t>
      </w:r>
      <w:r>
        <w:t>]</w:t>
      </w:r>
      <w:r>
        <w:rPr>
          <w:rStyle w:val="superscript"/>
        </w:rPr>
        <w:t>nm</w:t>
      </w:r>
      <w:r>
        <w:t xml:space="preserve"> . </w:t>
      </w:r>
    </w:p>
    <w:p w14:paraId="61964AB0" w14:textId="77777777" w:rsidR="00F035C5" w:rsidRDefault="00F035C5" w:rsidP="00F035C5">
      <w:pPr>
        <w:rPr>
          <w:u w:val="single"/>
        </w:rPr>
      </w:pPr>
    </w:p>
    <w:p w14:paraId="5DBC2A16" w14:textId="77777777" w:rsidR="00F035C5" w:rsidRPr="00F11066" w:rsidRDefault="00F035C5" w:rsidP="00F035C5">
      <w:r w:rsidRPr="005F63AA">
        <w:rPr>
          <w:u w:val="single"/>
        </w:rPr>
        <w:t>Bases are related by a transformation.</w:t>
      </w:r>
      <w:r>
        <w:t xml:space="preserve"> Consider again, </w:t>
      </w:r>
    </w:p>
    <w:p w14:paraId="16A77A44" w14:textId="77777777" w:rsidR="00F035C5" w:rsidRDefault="00F035C5" w:rsidP="00F035C5"/>
    <w:p w14:paraId="320A483D" w14:textId="77777777" w:rsidR="00F035C5" w:rsidRPr="003A5EF0" w:rsidRDefault="00F035C5" w:rsidP="00F035C5">
      <w:pPr>
        <w:tabs>
          <w:tab w:val="left" w:pos="7200"/>
          <w:tab w:val="left" w:pos="7920"/>
          <w:tab w:val="right" w:pos="9270"/>
        </w:tabs>
      </w:pPr>
      <w:r>
        <w:tab/>
        <w:t>[A</w:t>
      </w:r>
      <w:r>
        <w:rPr>
          <w:rStyle w:val="superscript"/>
        </w:rPr>
        <w:t>(b)</w:t>
      </w:r>
      <w:r>
        <w:t>]</w:t>
      </w:r>
      <w:r>
        <w:rPr>
          <w:rStyle w:val="superscript"/>
        </w:rPr>
        <w:t>nm</w:t>
      </w:r>
      <w:r>
        <w:t xml:space="preserve">  = &lt;</w:t>
      </w:r>
      <w:proofErr w:type="spellStart"/>
      <w:r>
        <w:t>b</w:t>
      </w:r>
      <w:r>
        <w:rPr>
          <w:rStyle w:val="superscript"/>
        </w:rPr>
        <w:t>n</w:t>
      </w:r>
      <w:proofErr w:type="spellEnd"/>
      <w:r>
        <w:t xml:space="preserve"> | A | </w:t>
      </w:r>
      <w:proofErr w:type="spellStart"/>
      <w:r>
        <w:t>b</w:t>
      </w:r>
      <w:r>
        <w:rPr>
          <w:rStyle w:val="superscript"/>
        </w:rPr>
        <w:t>m</w:t>
      </w:r>
      <w:proofErr w:type="spellEnd"/>
      <w:r>
        <w:t xml:space="preserve"> &gt;  = (</w:t>
      </w:r>
      <w:proofErr w:type="spellStart"/>
      <w:r>
        <w:rPr>
          <w:b/>
        </w:rPr>
        <w:t>b</w:t>
      </w:r>
      <w:r>
        <w:rPr>
          <w:rStyle w:val="superscript"/>
        </w:rPr>
        <w:t>n</w:t>
      </w:r>
      <w:proofErr w:type="spellEnd"/>
      <w:r>
        <w:t>)</w:t>
      </w:r>
      <w:r>
        <w:rPr>
          <w:rStyle w:val="superscript"/>
        </w:rPr>
        <w:t>T</w:t>
      </w:r>
      <w:r>
        <w:t xml:space="preserve"> </w:t>
      </w:r>
      <w:r w:rsidRPr="00C223B8">
        <w:t xml:space="preserve">A </w:t>
      </w:r>
      <w:proofErr w:type="spellStart"/>
      <w:r>
        <w:rPr>
          <w:b/>
        </w:rPr>
        <w:t>b</w:t>
      </w:r>
      <w:r>
        <w:rPr>
          <w:rStyle w:val="superscript"/>
        </w:rPr>
        <w:t>m</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 xml:space="preserve"> </w:t>
      </w:r>
      <w:proofErr w:type="spellStart"/>
      <w:r>
        <w:t>A</w:t>
      </w:r>
      <w:r>
        <w:rPr>
          <w:rStyle w:val="superscript"/>
        </w:rPr>
        <w:t>ij</w:t>
      </w:r>
      <w:proofErr w:type="spellEnd"/>
      <w:r>
        <w:t xml:space="preserve"> [</w:t>
      </w:r>
      <w:proofErr w:type="spellStart"/>
      <w:r>
        <w:rPr>
          <w:b/>
        </w:rPr>
        <w:t>b</w:t>
      </w:r>
      <w:r>
        <w:rPr>
          <w:rStyle w:val="superscript"/>
        </w:rPr>
        <w:t>m</w:t>
      </w:r>
      <w:proofErr w:type="spellEnd"/>
      <w:r>
        <w:t>]</w:t>
      </w:r>
      <w:r w:rsidRPr="00555D7B">
        <w:rPr>
          <w:rStyle w:val="subscript"/>
        </w:rPr>
        <w:t>j</w:t>
      </w:r>
      <w:r>
        <w:t xml:space="preserve"> </w:t>
      </w:r>
      <w:r>
        <w:tab/>
        <w:t>=   &lt;</w:t>
      </w:r>
      <w:proofErr w:type="spellStart"/>
      <w:r>
        <w:t>b</w:t>
      </w:r>
      <w:r>
        <w:rPr>
          <w:rStyle w:val="superscript"/>
        </w:rPr>
        <w:t>n</w:t>
      </w:r>
      <w:r>
        <w:t>|u</w:t>
      </w:r>
      <w:r>
        <w:rPr>
          <w:rStyle w:val="subscript"/>
        </w:rPr>
        <w:t>i</w:t>
      </w:r>
      <w:proofErr w:type="spellEnd"/>
      <w:r>
        <w:t>&gt;&lt;</w:t>
      </w:r>
      <w:proofErr w:type="spellStart"/>
      <w:r>
        <w:t>u</w:t>
      </w:r>
      <w:r>
        <w:rPr>
          <w:rStyle w:val="superscript"/>
        </w:rPr>
        <w:t>i</w:t>
      </w:r>
      <w:r>
        <w:t>|A|u</w:t>
      </w:r>
      <w:r w:rsidRPr="00666770">
        <w:rPr>
          <w:rStyle w:val="superscript"/>
        </w:rPr>
        <w:t>j</w:t>
      </w:r>
      <w:proofErr w:type="spellEnd"/>
      <w:r>
        <w:t>&gt;&lt;</w:t>
      </w:r>
      <w:proofErr w:type="spellStart"/>
      <w:r>
        <w:t>u</w:t>
      </w:r>
      <w:r w:rsidRPr="00666770">
        <w:rPr>
          <w:rStyle w:val="subscript"/>
        </w:rPr>
        <w:t>j</w:t>
      </w:r>
      <w:r>
        <w:t>|b</w:t>
      </w:r>
      <w:r>
        <w:rPr>
          <w:rStyle w:val="superscript"/>
        </w:rPr>
        <w:t>m</w:t>
      </w:r>
      <w:proofErr w:type="spellEnd"/>
      <w:r>
        <w:t>&gt; .</w:t>
      </w:r>
      <w:r>
        <w:tab/>
        <w:t>(E.7.6)</w:t>
      </w:r>
    </w:p>
    <w:p w14:paraId="4F821537" w14:textId="77777777" w:rsidR="00F035C5" w:rsidRDefault="00F035C5" w:rsidP="00F035C5"/>
    <w:p w14:paraId="4C74BCA4" w14:textId="77777777" w:rsidR="00F035C5" w:rsidRDefault="00F035C5" w:rsidP="00F035C5">
      <w:r>
        <w:t xml:space="preserve">We lower index m on both sides (using </w:t>
      </w:r>
      <w:proofErr w:type="spellStart"/>
      <w:r>
        <w:t>w</w:t>
      </w:r>
      <w:r>
        <w:rPr>
          <w:rStyle w:val="subscript"/>
        </w:rPr>
        <w:t>ab</w:t>
      </w:r>
      <w:proofErr w:type="spellEnd"/>
      <w:r>
        <w:t xml:space="preserve"> as noted above) and reverse the j tilt to get</w:t>
      </w:r>
    </w:p>
    <w:p w14:paraId="3575BB5E" w14:textId="77777777" w:rsidR="00F035C5" w:rsidRDefault="00F035C5" w:rsidP="00F035C5"/>
    <w:p w14:paraId="00A1CC2F" w14:textId="77777777" w:rsidR="00F035C5" w:rsidRDefault="00F035C5" w:rsidP="00F035C5">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w:t>
      </w:r>
      <w:proofErr w:type="spellStart"/>
      <w:r>
        <w:t>b</w:t>
      </w:r>
      <w:r>
        <w:rPr>
          <w:rStyle w:val="superscript"/>
        </w:rPr>
        <w:t>n</w:t>
      </w:r>
      <w:proofErr w:type="spellEnd"/>
      <w:r>
        <w:t xml:space="preserve"> | A | </w:t>
      </w:r>
      <w:proofErr w:type="spellStart"/>
      <w:r>
        <w:t>b</w:t>
      </w:r>
      <w:r w:rsidRPr="00666770">
        <w:rPr>
          <w:rStyle w:val="subscript"/>
        </w:rPr>
        <w:t>m</w:t>
      </w:r>
      <w:proofErr w:type="spellEnd"/>
      <w:r>
        <w:t xml:space="preserve"> &gt;  = (</w:t>
      </w:r>
      <w:proofErr w:type="spellStart"/>
      <w:r>
        <w:rPr>
          <w:b/>
        </w:rPr>
        <w:t>b</w:t>
      </w:r>
      <w:r>
        <w:rPr>
          <w:rStyle w:val="superscript"/>
        </w:rPr>
        <w:t>n</w:t>
      </w:r>
      <w:proofErr w:type="spellEnd"/>
      <w:r>
        <w:t>)</w:t>
      </w:r>
      <w:r>
        <w:rPr>
          <w:rStyle w:val="superscript"/>
        </w:rPr>
        <w:t>T</w:t>
      </w:r>
      <w:r>
        <w:t xml:space="preserve"> </w:t>
      </w:r>
      <w:r w:rsidRPr="00C223B8">
        <w:t xml:space="preserve">A </w:t>
      </w:r>
      <w:proofErr w:type="spellStart"/>
      <w:r>
        <w:rPr>
          <w:b/>
        </w:rPr>
        <w:t>b</w:t>
      </w:r>
      <w:r w:rsidRPr="00666770">
        <w:rPr>
          <w:rStyle w:val="subscript"/>
        </w:rPr>
        <w:t>m</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 xml:space="preserve"> </w:t>
      </w:r>
      <w:proofErr w:type="spellStart"/>
      <w:r>
        <w:t>A</w:t>
      </w:r>
      <w:r>
        <w:rPr>
          <w:rStyle w:val="superscript"/>
        </w:rPr>
        <w:t>i</w:t>
      </w:r>
      <w:r w:rsidRPr="00666770">
        <w:rPr>
          <w:rStyle w:val="subscript"/>
        </w:rPr>
        <w:t>j</w:t>
      </w:r>
      <w:proofErr w:type="spellEnd"/>
      <w:r>
        <w:t xml:space="preserve"> [</w:t>
      </w:r>
      <w:proofErr w:type="spellStart"/>
      <w:r>
        <w:rPr>
          <w:b/>
        </w:rPr>
        <w:t>b</w:t>
      </w:r>
      <w:r w:rsidRPr="00666770">
        <w:rPr>
          <w:rStyle w:val="subscript"/>
        </w:rPr>
        <w:t>m</w:t>
      </w:r>
      <w:proofErr w:type="spellEnd"/>
      <w:r>
        <w:t>]</w:t>
      </w:r>
      <w:r w:rsidRPr="00666770">
        <w:rPr>
          <w:rStyle w:val="superscript"/>
        </w:rPr>
        <w:t>j</w:t>
      </w:r>
      <w:r>
        <w:t xml:space="preserve"> </w:t>
      </w:r>
      <w:r>
        <w:tab/>
        <w:t>=   &lt;</w:t>
      </w:r>
      <w:proofErr w:type="spellStart"/>
      <w:r>
        <w:t>b</w:t>
      </w:r>
      <w:r>
        <w:rPr>
          <w:rStyle w:val="superscript"/>
        </w:rPr>
        <w:t>n</w:t>
      </w:r>
      <w:r>
        <w:t>|u</w:t>
      </w:r>
      <w:r>
        <w:rPr>
          <w:rStyle w:val="subscript"/>
        </w:rPr>
        <w:t>i</w:t>
      </w:r>
      <w:proofErr w:type="spellEnd"/>
      <w:r>
        <w:t>&gt;&lt;</w:t>
      </w:r>
      <w:proofErr w:type="spellStart"/>
      <w:r>
        <w:t>u</w:t>
      </w:r>
      <w:r>
        <w:rPr>
          <w:rStyle w:val="superscript"/>
        </w:rPr>
        <w:t>i</w:t>
      </w:r>
      <w:r>
        <w:t>|A|u</w:t>
      </w:r>
      <w:r w:rsidRPr="00666770">
        <w:rPr>
          <w:rStyle w:val="subscript"/>
        </w:rPr>
        <w:t>j</w:t>
      </w:r>
      <w:proofErr w:type="spellEnd"/>
      <w:r>
        <w:t>&gt;&lt;</w:t>
      </w:r>
      <w:proofErr w:type="spellStart"/>
      <w:r>
        <w:t>u</w:t>
      </w:r>
      <w:r w:rsidRPr="00666770">
        <w:rPr>
          <w:rStyle w:val="superscript"/>
        </w:rPr>
        <w:t>j</w:t>
      </w:r>
      <w:r>
        <w:t>|b</w:t>
      </w:r>
      <w:r w:rsidRPr="00666770">
        <w:rPr>
          <w:rStyle w:val="subscript"/>
        </w:rPr>
        <w:t>m</w:t>
      </w:r>
      <w:proofErr w:type="spellEnd"/>
      <w:r>
        <w:t>&gt; .</w:t>
      </w:r>
      <w:r>
        <w:tab/>
        <w:t>(E.7.7)</w:t>
      </w:r>
    </w:p>
    <w:p w14:paraId="5A22E20B" w14:textId="77777777" w:rsidR="00F035C5" w:rsidRPr="00666770" w:rsidRDefault="00F035C5" w:rsidP="00F035C5">
      <w:r>
        <w:tab/>
      </w:r>
    </w:p>
    <w:p w14:paraId="074697F8" w14:textId="77777777" w:rsidR="00F035C5" w:rsidRDefault="00F035C5" w:rsidP="00F035C5">
      <w:r>
        <w:t>One could then define the following tensor-like object,</w:t>
      </w:r>
    </w:p>
    <w:p w14:paraId="3A40A71D" w14:textId="77777777" w:rsidR="00F035C5" w:rsidRDefault="00F035C5" w:rsidP="00F035C5"/>
    <w:p w14:paraId="5D57C8D8" w14:textId="77777777" w:rsidR="00F035C5" w:rsidRPr="003A5EF0" w:rsidRDefault="00F035C5" w:rsidP="00F035C5">
      <w:pPr>
        <w:tabs>
          <w:tab w:val="left" w:pos="7200"/>
          <w:tab w:val="left" w:pos="7920"/>
          <w:tab w:val="right" w:pos="9270"/>
        </w:tabs>
      </w:pPr>
      <w:r>
        <w:tab/>
      </w:r>
      <w:proofErr w:type="spellStart"/>
      <w:r>
        <w:t>B</w:t>
      </w:r>
      <w:r>
        <w:rPr>
          <w:rStyle w:val="superscript"/>
        </w:rPr>
        <w:t>n</w:t>
      </w:r>
      <w:r>
        <w:rPr>
          <w:rStyle w:val="subscript"/>
        </w:rPr>
        <w:t>i</w:t>
      </w:r>
      <w:proofErr w:type="spellEnd"/>
      <w:r>
        <w:t xml:space="preserve"> ≡ [</w:t>
      </w:r>
      <w:proofErr w:type="spellStart"/>
      <w:r>
        <w:rPr>
          <w:b/>
        </w:rPr>
        <w:t>b</w:t>
      </w:r>
      <w:r>
        <w:rPr>
          <w:rStyle w:val="superscript"/>
        </w:rPr>
        <w:t>n</w:t>
      </w:r>
      <w:proofErr w:type="spellEnd"/>
      <w:r>
        <w:t>]</w:t>
      </w:r>
      <w:proofErr w:type="spellStart"/>
      <w:r>
        <w:rPr>
          <w:rStyle w:val="subscript"/>
        </w:rPr>
        <w:t>i</w:t>
      </w:r>
      <w:proofErr w:type="spellEnd"/>
      <w:r>
        <w:tab/>
        <w:t xml:space="preserve">  . </w:t>
      </w:r>
      <w:r>
        <w:tab/>
      </w:r>
      <w:r>
        <w:tab/>
      </w:r>
      <w:r>
        <w:tab/>
      </w:r>
      <w:r>
        <w:tab/>
      </w:r>
      <w:r>
        <w:tab/>
      </w:r>
      <w:r>
        <w:tab/>
      </w:r>
      <w:r>
        <w:tab/>
      </w:r>
      <w:r>
        <w:tab/>
      </w:r>
      <w:r>
        <w:tab/>
      </w:r>
      <w:r>
        <w:tab/>
        <w:t>(E.7.8)</w:t>
      </w:r>
    </w:p>
    <w:p w14:paraId="0BC0E0FC" w14:textId="77777777" w:rsidR="00F035C5" w:rsidRDefault="00F035C5" w:rsidP="00F035C5"/>
    <w:p w14:paraId="0183E736" w14:textId="77777777" w:rsidR="00F035C5" w:rsidRDefault="00F035C5" w:rsidP="00F035C5">
      <w:r>
        <w:t xml:space="preserve">The first index on B is raised and lowered by w, while the second is raised and lowered by g, so this object is a bit like R and S in its non-tensor nature. Lowering n and raising </w:t>
      </w:r>
      <w:proofErr w:type="spellStart"/>
      <w:r>
        <w:t>i</w:t>
      </w:r>
      <w:proofErr w:type="spellEnd"/>
      <w:r>
        <w:t xml:space="preserve"> then gives</w:t>
      </w:r>
    </w:p>
    <w:p w14:paraId="3C49B6EB" w14:textId="77777777" w:rsidR="00F035C5" w:rsidRDefault="00F035C5" w:rsidP="00F035C5"/>
    <w:p w14:paraId="72FB26F7" w14:textId="77777777" w:rsidR="00F035C5" w:rsidRPr="003A5EF0" w:rsidRDefault="00F035C5" w:rsidP="00F035C5">
      <w:pPr>
        <w:tabs>
          <w:tab w:val="left" w:pos="7200"/>
          <w:tab w:val="left" w:pos="7920"/>
          <w:tab w:val="right" w:pos="9270"/>
        </w:tabs>
      </w:pPr>
      <w:r>
        <w:tab/>
      </w:r>
      <w:proofErr w:type="spellStart"/>
      <w:r>
        <w:t>B</w:t>
      </w:r>
      <w:r>
        <w:rPr>
          <w:rStyle w:val="subscript"/>
        </w:rPr>
        <w:t>n</w:t>
      </w:r>
      <w:r>
        <w:rPr>
          <w:rStyle w:val="superscript"/>
        </w:rPr>
        <w:t>i</w:t>
      </w:r>
      <w:proofErr w:type="spellEnd"/>
      <w:r>
        <w:t xml:space="preserve"> = [</w:t>
      </w:r>
      <w:proofErr w:type="spellStart"/>
      <w:r>
        <w:rPr>
          <w:b/>
        </w:rPr>
        <w:t>b</w:t>
      </w:r>
      <w:r w:rsidRPr="00241E71">
        <w:rPr>
          <w:rStyle w:val="subscript"/>
        </w:rPr>
        <w:t>n</w:t>
      </w:r>
      <w:proofErr w:type="spellEnd"/>
      <w:r>
        <w:t>]</w:t>
      </w:r>
      <w:proofErr w:type="spellStart"/>
      <w:r w:rsidRPr="00241E71">
        <w:rPr>
          <w:rStyle w:val="superscript"/>
        </w:rPr>
        <w:t>i</w:t>
      </w:r>
      <w:proofErr w:type="spellEnd"/>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2812D5FB" w14:textId="77777777" w:rsidR="00F035C5" w:rsidRDefault="00F035C5" w:rsidP="00F035C5">
      <w:pPr>
        <w:rPr>
          <w:rStyle w:val="subscript"/>
        </w:rPr>
      </w:pPr>
    </w:p>
    <w:p w14:paraId="75A7C896" w14:textId="77777777" w:rsidR="00F035C5" w:rsidRDefault="00F035C5" w:rsidP="00F035C5">
      <w:r>
        <w:t>where we use the notion of the transpose of a tilted matrix described in (7.9.3). One then has</w:t>
      </w:r>
    </w:p>
    <w:p w14:paraId="40C70A7E" w14:textId="77777777" w:rsidR="00F035C5" w:rsidRDefault="00F035C5" w:rsidP="00F035C5"/>
    <w:p w14:paraId="2EEA621C" w14:textId="77777777" w:rsidR="00F035C5" w:rsidRPr="003A5EF0" w:rsidRDefault="00F035C5" w:rsidP="00F035C5">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w:t>
      </w:r>
      <w:proofErr w:type="spellStart"/>
      <w:r>
        <w:t>B</w:t>
      </w:r>
      <w:r>
        <w:rPr>
          <w:rStyle w:val="superscript"/>
        </w:rPr>
        <w:t>n</w:t>
      </w:r>
      <w:r>
        <w:rPr>
          <w:rStyle w:val="subscript"/>
        </w:rPr>
        <w:t>i</w:t>
      </w:r>
      <w:proofErr w:type="spellEnd"/>
      <w:r>
        <w:t xml:space="preserve"> </w:t>
      </w:r>
      <w:proofErr w:type="spellStart"/>
      <w:r>
        <w:t>A</w:t>
      </w:r>
      <w:r>
        <w:rPr>
          <w:rStyle w:val="superscript"/>
        </w:rPr>
        <w:t>i</w:t>
      </w:r>
      <w:r w:rsidRPr="00666770">
        <w:rPr>
          <w:rStyle w:val="subscript"/>
        </w:rPr>
        <w:t>j</w:t>
      </w:r>
      <w:proofErr w:type="spellEnd"/>
      <w:r>
        <w:t>(B</w:t>
      </w:r>
      <w:r>
        <w:rPr>
          <w:rStyle w:val="superscript"/>
        </w:rPr>
        <w:t>T</w:t>
      </w:r>
      <w:r>
        <w:t>)</w:t>
      </w:r>
      <w:proofErr w:type="spellStart"/>
      <w:r>
        <w:rPr>
          <w:rStyle w:val="superscript"/>
        </w:rPr>
        <w:t>j</w:t>
      </w:r>
      <w:r>
        <w:rPr>
          <w:rStyle w:val="subscript"/>
        </w:rPr>
        <w:t>m</w:t>
      </w:r>
      <w:proofErr w:type="spellEnd"/>
      <w:r>
        <w:t xml:space="preserve"> .</w:t>
      </w:r>
      <w:r>
        <w:tab/>
      </w:r>
      <w:r>
        <w:tab/>
      </w:r>
      <w:r>
        <w:tab/>
      </w:r>
      <w:r>
        <w:tab/>
      </w:r>
      <w:r>
        <w:tab/>
      </w:r>
      <w:r>
        <w:tab/>
      </w:r>
      <w:r>
        <w:tab/>
      </w:r>
      <w:r>
        <w:tab/>
      </w:r>
      <w:r>
        <w:tab/>
        <w:t>(E.7.10)</w:t>
      </w:r>
    </w:p>
    <w:p w14:paraId="70C299F2" w14:textId="77777777" w:rsidR="00F035C5" w:rsidRDefault="00F035C5" w:rsidP="00F035C5"/>
    <w:p w14:paraId="7498C795" w14:textId="77777777" w:rsidR="00F035C5" w:rsidRDefault="00F035C5" w:rsidP="00F035C5">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242D83E9" w14:textId="77777777" w:rsidR="00F035C5" w:rsidRDefault="00F035C5" w:rsidP="00F035C5"/>
    <w:p w14:paraId="012A40F7" w14:textId="77777777" w:rsidR="00F035C5" w:rsidRPr="003A5EF0" w:rsidRDefault="00F035C5" w:rsidP="00F035C5">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proofErr w:type="spellStart"/>
      <w:r>
        <w:rPr>
          <w:rStyle w:val="subscript"/>
        </w:rPr>
        <w:t>SN,dt</w:t>
      </w:r>
      <w:proofErr w:type="spellEnd"/>
      <w:r>
        <w:tab/>
      </w:r>
      <w:r>
        <w:tab/>
      </w:r>
      <w:r>
        <w:tab/>
        <w:t>(E.7.11)</w:t>
      </w:r>
    </w:p>
    <w:p w14:paraId="4D0AE380" w14:textId="77777777" w:rsidR="00F035C5" w:rsidRDefault="00F035C5" w:rsidP="00F035C5">
      <w:pPr>
        <w:rPr>
          <w:rStyle w:val="subscript"/>
        </w:rPr>
      </w:pPr>
    </w:p>
    <w:p w14:paraId="35C67FF1" w14:textId="77777777" w:rsidR="00F035C5" w:rsidRPr="00F11066" w:rsidRDefault="00F035C5" w:rsidP="00F035C5">
      <w:r>
        <w:t xml:space="preserve">where </w:t>
      </w:r>
      <w:proofErr w:type="spellStart"/>
      <w:r>
        <w:t>SN,dt</w:t>
      </w:r>
      <w:proofErr w:type="spellEnd"/>
      <w:r>
        <w:t xml:space="preserve">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w:t>
      </w:r>
      <w:proofErr w:type="spellStart"/>
      <w:r>
        <w:t>A</w:t>
      </w:r>
      <w:r>
        <w:rPr>
          <w:rStyle w:val="superscript"/>
        </w:rPr>
        <w:t>i</w:t>
      </w:r>
      <w:r w:rsidRPr="00C018E0">
        <w:rPr>
          <w:rStyle w:val="subscript"/>
        </w:rPr>
        <w:t>j</w:t>
      </w:r>
      <w:proofErr w:type="spellEnd"/>
      <w:r>
        <w:t xml:space="preserve"> by a "congruence transformation" with a matrix </w:t>
      </w:r>
      <w:proofErr w:type="spellStart"/>
      <w:r>
        <w:t>B</w:t>
      </w:r>
      <w:r>
        <w:rPr>
          <w:rStyle w:val="subscript"/>
        </w:rPr>
        <w:t>n</w:t>
      </w:r>
      <w:r>
        <w:rPr>
          <w:rStyle w:val="superscript"/>
        </w:rPr>
        <w:t>i</w:t>
      </w:r>
      <w:proofErr w:type="spellEnd"/>
      <w:r>
        <w:t xml:space="preserve"> = [</w:t>
      </w:r>
      <w:proofErr w:type="spellStart"/>
      <w:r>
        <w:rPr>
          <w:b/>
        </w:rPr>
        <w:t>b</w:t>
      </w:r>
      <w:r w:rsidRPr="00241E71">
        <w:rPr>
          <w:rStyle w:val="subscript"/>
        </w:rPr>
        <w:t>n</w:t>
      </w:r>
      <w:proofErr w:type="spellEnd"/>
      <w:r>
        <w:t>]</w:t>
      </w:r>
      <w:proofErr w:type="spellStart"/>
      <w:r w:rsidRPr="00241E71">
        <w:rPr>
          <w:rStyle w:val="superscript"/>
        </w:rPr>
        <w:t>i</w:t>
      </w:r>
      <w:proofErr w:type="spellEnd"/>
      <w:r>
        <w:t xml:space="preserve"> whose rows are the basis vectors </w:t>
      </w:r>
      <w:proofErr w:type="spellStart"/>
      <w:r>
        <w:rPr>
          <w:b/>
        </w:rPr>
        <w:t>b</w:t>
      </w:r>
      <w:r>
        <w:rPr>
          <w:rStyle w:val="subscript"/>
        </w:rPr>
        <w:t>n</w:t>
      </w:r>
      <w:proofErr w:type="spellEnd"/>
      <w:r>
        <w:rPr>
          <w:rStyle w:val="subscript"/>
        </w:rPr>
        <w:t xml:space="preserve"> </w:t>
      </w:r>
      <w:r>
        <w:t xml:space="preserve">. When </w:t>
      </w:r>
      <w:proofErr w:type="spellStart"/>
      <w:r w:rsidRPr="005B5446">
        <w:rPr>
          <w:b/>
        </w:rPr>
        <w:t>b</w:t>
      </w:r>
      <w:r>
        <w:rPr>
          <w:rStyle w:val="subscript"/>
        </w:rPr>
        <w:t>m</w:t>
      </w:r>
      <w:proofErr w:type="spellEnd"/>
      <w:r>
        <w:t xml:space="preserve"> = </w:t>
      </w:r>
      <w:r w:rsidRPr="005B5446">
        <w:rPr>
          <w:b/>
        </w:rPr>
        <w:t>u</w:t>
      </w:r>
      <w:r>
        <w:rPr>
          <w:rStyle w:val="subscript"/>
        </w:rPr>
        <w:t>m</w:t>
      </w:r>
      <w:r>
        <w:t xml:space="preserve"> , matrix B is the identity matrix, and when </w:t>
      </w:r>
      <w:proofErr w:type="spellStart"/>
      <w:r w:rsidRPr="005B5446">
        <w:rPr>
          <w:b/>
        </w:rPr>
        <w:t>b</w:t>
      </w:r>
      <w:r>
        <w:rPr>
          <w:rStyle w:val="subscript"/>
        </w:rPr>
        <w:t>m</w:t>
      </w:r>
      <w:proofErr w:type="spellEnd"/>
      <w:r>
        <w:t xml:space="preserve"> = </w:t>
      </w:r>
      <w:proofErr w:type="spellStart"/>
      <w:r>
        <w:rPr>
          <w:b/>
        </w:rPr>
        <w:t>e</w:t>
      </w:r>
      <w:r>
        <w:rPr>
          <w:rStyle w:val="subscript"/>
        </w:rPr>
        <w:t>m</w:t>
      </w:r>
      <w:proofErr w:type="spellEnd"/>
      <w:r>
        <w:t xml:space="preserve">  one has  </w:t>
      </w:r>
      <w:proofErr w:type="spellStart"/>
      <w:r>
        <w:t>B</w:t>
      </w:r>
      <w:r>
        <w:rPr>
          <w:rStyle w:val="subscript"/>
        </w:rPr>
        <w:t>n</w:t>
      </w:r>
      <w:r>
        <w:rPr>
          <w:rStyle w:val="superscript"/>
        </w:rPr>
        <w:t>i</w:t>
      </w:r>
      <w:proofErr w:type="spellEnd"/>
      <w:r>
        <w:t xml:space="preserve"> = [</w:t>
      </w:r>
      <w:r>
        <w:rPr>
          <w:b/>
        </w:rPr>
        <w:t>e</w:t>
      </w:r>
      <w:r w:rsidRPr="00241E71">
        <w:rPr>
          <w:rStyle w:val="subscript"/>
        </w:rPr>
        <w:t>n</w:t>
      </w:r>
      <w:r>
        <w:t>]</w:t>
      </w:r>
      <w:proofErr w:type="spellStart"/>
      <w:r w:rsidRPr="00241E71">
        <w:rPr>
          <w:rStyle w:val="superscript"/>
        </w:rPr>
        <w:t>i</w:t>
      </w:r>
      <w:proofErr w:type="spellEnd"/>
      <w:r>
        <w:t xml:space="preserve"> = </w:t>
      </w:r>
      <w:proofErr w:type="spellStart"/>
      <w:r>
        <w:t>R</w:t>
      </w:r>
      <w:r>
        <w:rPr>
          <w:rStyle w:val="subscript"/>
        </w:rPr>
        <w:t>n</w:t>
      </w:r>
      <w:r>
        <w:rPr>
          <w:rStyle w:val="superscript"/>
        </w:rPr>
        <w:t>i</w:t>
      </w:r>
      <w:proofErr w:type="spellEnd"/>
      <w:r>
        <w:t>, so that B = R in this case. In Standard Notation the general R matrix is real orthogonal, [RR</w:t>
      </w:r>
      <w:r>
        <w:rPr>
          <w:rStyle w:val="superscript"/>
        </w:rPr>
        <w:t>T</w:t>
      </w:r>
      <w:r>
        <w:t>= 1]</w:t>
      </w:r>
      <w:proofErr w:type="spellStart"/>
      <w:r>
        <w:rPr>
          <w:rStyle w:val="subscript"/>
        </w:rPr>
        <w:t>SN,dt</w:t>
      </w:r>
      <w:proofErr w:type="spellEnd"/>
      <w:r>
        <w:t xml:space="preserve"> and [R</w:t>
      </w:r>
      <w:r>
        <w:rPr>
          <w:rStyle w:val="superscript"/>
        </w:rPr>
        <w:t>T</w:t>
      </w:r>
      <w:r>
        <w:t>= R</w:t>
      </w:r>
      <w:r>
        <w:rPr>
          <w:rStyle w:val="superscript"/>
        </w:rPr>
        <w:t>-1</w:t>
      </w:r>
      <w:r>
        <w:t>]</w:t>
      </w:r>
      <w:proofErr w:type="spellStart"/>
      <w:r>
        <w:rPr>
          <w:rStyle w:val="subscript"/>
        </w:rPr>
        <w:t>SN,dt</w:t>
      </w:r>
      <w:proofErr w:type="spellEnd"/>
      <w:r>
        <w:t xml:space="preserve"> (see (7.9.3) and following text) so in fact one has for the </w:t>
      </w:r>
      <w:proofErr w:type="spellStart"/>
      <w:r w:rsidRPr="005B5446">
        <w:rPr>
          <w:b/>
        </w:rPr>
        <w:t>b</w:t>
      </w:r>
      <w:r>
        <w:rPr>
          <w:rStyle w:val="subscript"/>
        </w:rPr>
        <w:t>m</w:t>
      </w:r>
      <w:proofErr w:type="spellEnd"/>
      <w:r>
        <w:t xml:space="preserve"> = </w:t>
      </w:r>
      <w:proofErr w:type="spellStart"/>
      <w:r>
        <w:rPr>
          <w:b/>
        </w:rPr>
        <w:t>e</w:t>
      </w:r>
      <w:r>
        <w:rPr>
          <w:rStyle w:val="subscript"/>
        </w:rPr>
        <w:t>m</w:t>
      </w:r>
      <w:proofErr w:type="spellEnd"/>
      <w:r>
        <w:t xml:space="preserve"> basis, </w:t>
      </w:r>
    </w:p>
    <w:p w14:paraId="1B2708B6" w14:textId="77777777" w:rsidR="00F035C5" w:rsidRDefault="00F035C5" w:rsidP="00F035C5"/>
    <w:p w14:paraId="4385DE85" w14:textId="77777777" w:rsidR="00F035C5" w:rsidRDefault="00F035C5" w:rsidP="00F035C5">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01B67B32" w14:textId="77777777" w:rsidR="00F035C5" w:rsidRDefault="00F035C5" w:rsidP="00F035C5">
      <w:pPr>
        <w:tabs>
          <w:tab w:val="left" w:pos="7200"/>
          <w:tab w:val="left" w:pos="7920"/>
          <w:tab w:val="right" w:pos="9270"/>
        </w:tabs>
      </w:pPr>
    </w:p>
    <w:p w14:paraId="50A0EFB3" w14:textId="77777777" w:rsidR="00F035C5" w:rsidRDefault="00F035C5" w:rsidP="00F035C5">
      <w:pPr>
        <w:tabs>
          <w:tab w:val="left" w:pos="7200"/>
          <w:tab w:val="left" w:pos="7920"/>
          <w:tab w:val="right" w:pos="9270"/>
        </w:tabs>
      </w:pPr>
      <w:r>
        <w:t xml:space="preserve">Specifically in this case, </w:t>
      </w:r>
    </w:p>
    <w:p w14:paraId="49188B42" w14:textId="77777777" w:rsidR="00F035C5" w:rsidRDefault="00F035C5" w:rsidP="00F035C5"/>
    <w:p w14:paraId="4DA33CAA" w14:textId="77777777" w:rsidR="00F035C5" w:rsidRDefault="00F035C5" w:rsidP="00F035C5">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w:t>
      </w:r>
      <w:proofErr w:type="spellStart"/>
      <w:r>
        <w:t>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proofErr w:type="spellEnd"/>
      <w:r>
        <w:t xml:space="preserve">  = </w:t>
      </w:r>
      <w:proofErr w:type="spellStart"/>
      <w:r>
        <w:t>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proofErr w:type="spellEnd"/>
      <w:r>
        <w:t xml:space="preserve">  = </w:t>
      </w:r>
      <w:proofErr w:type="spellStart"/>
      <w:r>
        <w:t>A'</w:t>
      </w:r>
      <w:r>
        <w:rPr>
          <w:rStyle w:val="superscript"/>
        </w:rPr>
        <w:t>n</w:t>
      </w:r>
      <w:r>
        <w:rPr>
          <w:rStyle w:val="subscript"/>
        </w:rPr>
        <w:t>m</w:t>
      </w:r>
      <w:proofErr w:type="spellEnd"/>
      <w:r>
        <w:rPr>
          <w:rStyle w:val="subscript"/>
        </w:rPr>
        <w:t xml:space="preserve"> </w:t>
      </w:r>
      <w:r>
        <w:t xml:space="preserve">. </w:t>
      </w:r>
      <w:r>
        <w:tab/>
      </w:r>
      <w:r>
        <w:tab/>
      </w:r>
      <w:r>
        <w:tab/>
      </w:r>
      <w:r>
        <w:tab/>
      </w:r>
      <w:r>
        <w:tab/>
      </w:r>
      <w:r>
        <w:tab/>
        <w:t>(E.7.13)</w:t>
      </w:r>
    </w:p>
    <w:p w14:paraId="0A5B2FDC" w14:textId="77777777" w:rsidR="00F035C5" w:rsidRDefault="00F035C5" w:rsidP="00F035C5">
      <w:pPr>
        <w:tabs>
          <w:tab w:val="left" w:pos="7200"/>
          <w:tab w:val="left" w:pos="7920"/>
          <w:tab w:val="right" w:pos="9270"/>
        </w:tabs>
      </w:pPr>
    </w:p>
    <w:p w14:paraId="6747C630" w14:textId="77777777" w:rsidR="00F035C5" w:rsidRDefault="00F035C5" w:rsidP="00F035C5">
      <w:pPr>
        <w:tabs>
          <w:tab w:val="left" w:pos="7200"/>
          <w:tab w:val="left" w:pos="7920"/>
          <w:tab w:val="right" w:pos="9270"/>
        </w:tabs>
      </w:pPr>
      <w:r>
        <w:t xml:space="preserve">which is the expected result looking at the second line of (7.5.8). </w:t>
      </w:r>
    </w:p>
    <w:p w14:paraId="478B1347" w14:textId="77777777" w:rsidR="00F035C5" w:rsidRDefault="00F035C5" w:rsidP="00F035C5">
      <w:pPr>
        <w:tabs>
          <w:tab w:val="left" w:pos="7200"/>
          <w:tab w:val="left" w:pos="7920"/>
          <w:tab w:val="right" w:pos="9270"/>
        </w:tabs>
      </w:pPr>
    </w:p>
    <w:p w14:paraId="3D6F5D97" w14:textId="77777777" w:rsidR="00F035C5" w:rsidRDefault="00F035C5" w:rsidP="00F035C5">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proofErr w:type="spellStart"/>
      <w:r w:rsidRPr="00B347E0">
        <w:rPr>
          <w:b/>
        </w:rPr>
        <w:t>b</w:t>
      </w:r>
      <w:r>
        <w:rPr>
          <w:rStyle w:val="subscript"/>
        </w:rPr>
        <w:t>n</w:t>
      </w:r>
      <w:proofErr w:type="spellEnd"/>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746638AD" w14:textId="77777777" w:rsidR="00F035C5" w:rsidRPr="001B37A1" w:rsidRDefault="00F035C5" w:rsidP="00F035C5">
      <w:pPr>
        <w:rPr>
          <w:color w:val="FF0000"/>
        </w:rPr>
      </w:pPr>
    </w:p>
    <w:p w14:paraId="1099485A" w14:textId="77777777" w:rsidR="00F035C5" w:rsidRDefault="00F035C5" w:rsidP="00F035C5">
      <w:r>
        <w:rPr>
          <w:u w:val="single"/>
        </w:rPr>
        <w:t>More on bra-ket notation and its relation to the small dyadic dot</w:t>
      </w:r>
      <w:r w:rsidRPr="001A5C31">
        <w:rPr>
          <w:u w:val="single"/>
        </w:rPr>
        <w:t xml:space="preserve">. </w:t>
      </w:r>
      <w:r>
        <w:t xml:space="preserve"> </w:t>
      </w:r>
    </w:p>
    <w:p w14:paraId="63794FC7" w14:textId="77777777" w:rsidR="00F035C5" w:rsidRDefault="00F035C5" w:rsidP="00F035C5"/>
    <w:p w14:paraId="3FF67024" w14:textId="77777777" w:rsidR="00F035C5" w:rsidRDefault="00F035C5" w:rsidP="00F035C5">
      <w:r>
        <w:t xml:space="preserve">Consider the following facts, </w:t>
      </w:r>
    </w:p>
    <w:p w14:paraId="6C38EFAA" w14:textId="77777777" w:rsidR="00F035C5" w:rsidRDefault="00F035C5" w:rsidP="00F035C5"/>
    <w:p w14:paraId="5F4F3DC0" w14:textId="77777777" w:rsidR="00F035C5" w:rsidRPr="001C6623" w:rsidRDefault="00F035C5" w:rsidP="00F035C5">
      <w:r>
        <w:tab/>
        <w:t xml:space="preserve">&lt;d | A | c &gt;      =   </w:t>
      </w:r>
      <w:proofErr w:type="spellStart"/>
      <w:r>
        <w:rPr>
          <w:b/>
        </w:rPr>
        <w:t>d</w:t>
      </w:r>
      <w:r>
        <w:rPr>
          <w:rStyle w:val="superscript"/>
        </w:rPr>
        <w:t>T</w:t>
      </w:r>
      <w:proofErr w:type="spellEnd"/>
      <w:r>
        <w:t xml:space="preserve"> A </w:t>
      </w:r>
      <w:r>
        <w:rPr>
          <w:b/>
        </w:rPr>
        <w:t>c</w:t>
      </w:r>
      <w:r>
        <w:t xml:space="preserve">  = </w:t>
      </w:r>
      <w:proofErr w:type="spellStart"/>
      <w:r>
        <w:rPr>
          <w:b/>
        </w:rPr>
        <w:t>d</w:t>
      </w:r>
      <w:r>
        <w:rPr>
          <w:rStyle w:val="superscript"/>
        </w:rPr>
        <w:t>T</w:t>
      </w:r>
      <w:proofErr w:type="spellEnd"/>
      <w:r>
        <w:t xml:space="preserve"> [A </w:t>
      </w:r>
      <w:r>
        <w:rPr>
          <w:b/>
        </w:rPr>
        <w:t>c</w:t>
      </w:r>
      <w:r>
        <w:t xml:space="preserve"> ] </w:t>
      </w:r>
      <w:r>
        <w:tab/>
        <w:t xml:space="preserve"> </w:t>
      </w:r>
      <w:r>
        <w:tab/>
      </w:r>
      <w:r>
        <w:tab/>
        <w:t xml:space="preserve">=  &lt;d |Ac &gt; </w:t>
      </w:r>
    </w:p>
    <w:p w14:paraId="7E00C54A" w14:textId="77777777" w:rsidR="00F035C5" w:rsidRDefault="00F035C5" w:rsidP="00F035C5"/>
    <w:p w14:paraId="7E9DA037" w14:textId="77777777" w:rsidR="00F035C5" w:rsidRPr="003A5EF0" w:rsidRDefault="00F035C5" w:rsidP="00F035C5">
      <w:pPr>
        <w:tabs>
          <w:tab w:val="left" w:pos="7200"/>
          <w:tab w:val="left" w:pos="7920"/>
          <w:tab w:val="right" w:pos="9270"/>
        </w:tabs>
      </w:pPr>
      <w:r>
        <w:tab/>
        <w:t xml:space="preserve">&lt;d | A | c &gt;      =   </w:t>
      </w:r>
      <w:proofErr w:type="spellStart"/>
      <w:r>
        <w:rPr>
          <w:b/>
        </w:rPr>
        <w:t>d</w:t>
      </w:r>
      <w:r>
        <w:rPr>
          <w:rStyle w:val="superscript"/>
        </w:rPr>
        <w:t>T</w:t>
      </w:r>
      <w:proofErr w:type="spellEnd"/>
      <w:r>
        <w:t xml:space="preserve"> A </w:t>
      </w:r>
      <w:r>
        <w:rPr>
          <w:b/>
        </w:rPr>
        <w:t>c</w:t>
      </w:r>
      <w:r>
        <w:t xml:space="preserve">  = [ </w:t>
      </w:r>
      <w:proofErr w:type="spellStart"/>
      <w:r>
        <w:rPr>
          <w:b/>
        </w:rPr>
        <w:t>d</w:t>
      </w:r>
      <w:r>
        <w:rPr>
          <w:rStyle w:val="superscript"/>
        </w:rPr>
        <w:t>T</w:t>
      </w:r>
      <w:proofErr w:type="spellEnd"/>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w:t>
      </w:r>
      <w:proofErr w:type="spellStart"/>
      <w:r>
        <w:t>A</w:t>
      </w:r>
      <w:r>
        <w:rPr>
          <w:rStyle w:val="superscript"/>
        </w:rPr>
        <w:t>T</w:t>
      </w:r>
      <w:r>
        <w:t>d</w:t>
      </w:r>
      <w:proofErr w:type="spellEnd"/>
      <w:r>
        <w:t xml:space="preserve"> | c&gt; </w:t>
      </w:r>
      <w:r>
        <w:tab/>
      </w:r>
      <w:r>
        <w:tab/>
      </w:r>
      <w:r>
        <w:tab/>
        <w:t>(E.7.14)</w:t>
      </w:r>
    </w:p>
    <w:p w14:paraId="00185366" w14:textId="77777777" w:rsidR="00F035C5" w:rsidRDefault="00F035C5" w:rsidP="00F035C5"/>
    <w:p w14:paraId="40441572" w14:textId="77777777" w:rsidR="00F035C5" w:rsidRDefault="00F035C5" w:rsidP="00F035C5">
      <w:r>
        <w:t>where</w:t>
      </w:r>
    </w:p>
    <w:p w14:paraId="0EF78265" w14:textId="77777777" w:rsidR="00F035C5" w:rsidRDefault="00F035C5" w:rsidP="00F035C5"/>
    <w:p w14:paraId="485224D9" w14:textId="77777777" w:rsidR="00F035C5" w:rsidRDefault="00F035C5" w:rsidP="00F035C5">
      <w:r>
        <w:tab/>
        <w:t xml:space="preserve">|(Ac) &gt;   = a new Hilbert space vector which results when operator A is applied to |c&gt;  = </w:t>
      </w:r>
      <w:proofErr w:type="spellStart"/>
      <w:r>
        <w:t>A|c</w:t>
      </w:r>
      <w:proofErr w:type="spellEnd"/>
      <w:r>
        <w:t>&gt;</w:t>
      </w:r>
    </w:p>
    <w:p w14:paraId="125C6F9A" w14:textId="77777777" w:rsidR="00F035C5" w:rsidRDefault="00F035C5" w:rsidP="00F035C5"/>
    <w:p w14:paraId="7F322774" w14:textId="77777777" w:rsidR="00F035C5" w:rsidRDefault="00F035C5" w:rsidP="00F035C5">
      <w:r>
        <w:tab/>
        <w:t>&lt;(</w:t>
      </w:r>
      <w:proofErr w:type="spellStart"/>
      <w:r>
        <w:t>A</w:t>
      </w:r>
      <w:r>
        <w:rPr>
          <w:rStyle w:val="superscript"/>
        </w:rPr>
        <w:t>T</w:t>
      </w:r>
      <w:r>
        <w:t>d</w:t>
      </w:r>
      <w:proofErr w:type="spellEnd"/>
      <w:r>
        <w:t>) |    = a new transpose Hilbert space vector which results when A is applied to &lt;d| = &lt;</w:t>
      </w:r>
      <w:proofErr w:type="spellStart"/>
      <w:r>
        <w:t>d|A</w:t>
      </w:r>
      <w:proofErr w:type="spellEnd"/>
      <w:r>
        <w:t xml:space="preserve"> .</w:t>
      </w:r>
    </w:p>
    <w:p w14:paraId="42209C67" w14:textId="77777777" w:rsidR="00F035C5" w:rsidRDefault="00F035C5" w:rsidP="00F035C5">
      <w:pPr>
        <w:tabs>
          <w:tab w:val="left" w:pos="7200"/>
          <w:tab w:val="left" w:pos="7920"/>
          <w:tab w:val="right" w:pos="9270"/>
        </w:tabs>
      </w:pPr>
      <w:r>
        <w:tab/>
      </w:r>
      <w:r>
        <w:tab/>
      </w:r>
      <w:r>
        <w:tab/>
      </w:r>
      <w:r>
        <w:tab/>
      </w:r>
      <w:r>
        <w:tab/>
      </w:r>
      <w:r>
        <w:tab/>
      </w:r>
      <w:r>
        <w:tab/>
      </w:r>
      <w:r>
        <w:tab/>
      </w:r>
      <w:r>
        <w:tab/>
      </w:r>
      <w:r>
        <w:tab/>
      </w:r>
      <w:r>
        <w:tab/>
      </w:r>
      <w:r>
        <w:tab/>
      </w:r>
      <w:r>
        <w:tab/>
        <w:t>(E.7.15)</w:t>
      </w:r>
    </w:p>
    <w:p w14:paraId="781D00A5" w14:textId="77777777" w:rsidR="00F035C5" w:rsidRDefault="00F035C5" w:rsidP="00F035C5">
      <w:r>
        <w:t>So one has this general idea that</w:t>
      </w:r>
    </w:p>
    <w:p w14:paraId="0BAEA2FF" w14:textId="77777777" w:rsidR="00F035C5" w:rsidRDefault="00F035C5" w:rsidP="00F035C5"/>
    <w:p w14:paraId="45AFB73A" w14:textId="77777777" w:rsidR="00F035C5" w:rsidRDefault="00F035C5" w:rsidP="00F035C5">
      <w:r>
        <w:tab/>
        <w:t>&lt;d | A | c &gt;  =   &lt;d |Ac &gt;   =  &lt;</w:t>
      </w:r>
      <w:proofErr w:type="spellStart"/>
      <w:r>
        <w:t>A</w:t>
      </w:r>
      <w:r>
        <w:rPr>
          <w:rStyle w:val="superscript"/>
        </w:rPr>
        <w:t>T</w:t>
      </w:r>
      <w:r>
        <w:t>d</w:t>
      </w:r>
      <w:proofErr w:type="spellEnd"/>
      <w:r>
        <w:t xml:space="preserve"> | c&gt;</w:t>
      </w:r>
    </w:p>
    <w:p w14:paraId="0114F475" w14:textId="77777777" w:rsidR="00F035C5" w:rsidRDefault="00F035C5" w:rsidP="00F035C5"/>
    <w:p w14:paraId="1BF2CB74" w14:textId="77777777" w:rsidR="00F035C5" w:rsidRPr="003A5EF0" w:rsidRDefault="00F035C5" w:rsidP="00F035C5">
      <w:pPr>
        <w:tabs>
          <w:tab w:val="left" w:pos="7200"/>
          <w:tab w:val="left" w:pos="7920"/>
          <w:tab w:val="right" w:pos="9270"/>
        </w:tabs>
      </w:pPr>
      <w:r>
        <w:tab/>
        <w:t>A | c &gt;  = |(Ac)&gt;</w:t>
      </w:r>
      <w:r>
        <w:tab/>
        <w:t>&lt;d | A  = &lt;(</w:t>
      </w:r>
      <w:proofErr w:type="spellStart"/>
      <w:r>
        <w:t>A</w:t>
      </w:r>
      <w:r>
        <w:rPr>
          <w:rStyle w:val="superscript"/>
        </w:rPr>
        <w:t>T</w:t>
      </w:r>
      <w:r>
        <w:t>d</w:t>
      </w:r>
      <w:proofErr w:type="spellEnd"/>
      <w:r>
        <w:t>) |   .</w:t>
      </w:r>
      <w:r>
        <w:tab/>
      </w:r>
      <w:r>
        <w:tab/>
      </w:r>
      <w:r>
        <w:tab/>
      </w:r>
      <w:r>
        <w:tab/>
      </w:r>
      <w:r>
        <w:tab/>
      </w:r>
      <w:r>
        <w:tab/>
      </w:r>
      <w:r>
        <w:tab/>
        <w:t>(E.7.16)</w:t>
      </w:r>
    </w:p>
    <w:p w14:paraId="4C73D54B" w14:textId="77777777" w:rsidR="00F035C5" w:rsidRDefault="00F035C5" w:rsidP="00F035C5"/>
    <w:p w14:paraId="12CA6D69" w14:textId="77777777" w:rsidR="00F035C5" w:rsidRDefault="00F035C5" w:rsidP="00F035C5">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w:t>
      </w:r>
      <w:proofErr w:type="spellStart"/>
      <w:r>
        <w:t>A</w:t>
      </w:r>
      <w:r>
        <w:rPr>
          <w:rStyle w:val="superscript"/>
        </w:rPr>
        <w:t>T</w:t>
      </w:r>
      <w:r>
        <w:t>d</w:t>
      </w:r>
      <w:proofErr w:type="spellEnd"/>
      <w:r>
        <w:t>) | is some vector &lt;f| in the transpose Hilbert space. The distinction between A as an abstract operator in the Hilbert space, and the A in (Ac) and (</w:t>
      </w:r>
      <w:proofErr w:type="spellStart"/>
      <w:r>
        <w:t>A</w:t>
      </w:r>
      <w:r>
        <w:rPr>
          <w:rStyle w:val="superscript"/>
        </w:rPr>
        <w:t>T</w:t>
      </w:r>
      <w:r>
        <w:t>d</w:t>
      </w:r>
      <w:proofErr w:type="spellEnd"/>
      <w:r>
        <w:t>) = (</w:t>
      </w:r>
      <w:proofErr w:type="spellStart"/>
      <w:r>
        <w:t>d</w:t>
      </w:r>
      <w:r>
        <w:rPr>
          <w:rStyle w:val="superscript"/>
        </w:rPr>
        <w:t>T</w:t>
      </w:r>
      <w:r>
        <w:t>A</w:t>
      </w:r>
      <w:proofErr w:type="spellEnd"/>
      <w:r>
        <w:t>)</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7AD41821" w14:textId="77777777" w:rsidR="00F035C5" w:rsidRDefault="00F035C5" w:rsidP="00F035C5"/>
    <w:p w14:paraId="35AE92AA" w14:textId="77777777" w:rsidR="00F035C5" w:rsidRPr="00A82325" w:rsidRDefault="00F035C5" w:rsidP="00F035C5">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w:t>
      </w:r>
      <w:proofErr w:type="spellStart"/>
      <w:r>
        <w:t>A</w:t>
      </w:r>
      <w:r>
        <w:rPr>
          <w:rStyle w:val="superscript"/>
        </w:rPr>
        <w:t>T</w:t>
      </w:r>
      <w:r w:rsidRPr="00A82325">
        <w:rPr>
          <w:b/>
        </w:rPr>
        <w:t>d</w:t>
      </w:r>
      <w:proofErr w:type="spellEnd"/>
      <w:r>
        <w:t>)</w:t>
      </w:r>
      <w:r>
        <w:rPr>
          <w:rStyle w:val="superscript"/>
        </w:rPr>
        <w:t>T</w:t>
      </w:r>
      <w:r>
        <w:t xml:space="preserve">  =  </w:t>
      </w:r>
      <w:proofErr w:type="spellStart"/>
      <w:r>
        <w:rPr>
          <w:b/>
        </w:rPr>
        <w:t>d</w:t>
      </w:r>
      <w:r>
        <w:rPr>
          <w:rStyle w:val="superscript"/>
        </w:rPr>
        <w:t>T</w:t>
      </w:r>
      <w:r>
        <w:t>A</w:t>
      </w:r>
      <w:proofErr w:type="spellEnd"/>
      <w:r>
        <w:tab/>
        <w:t xml:space="preserve"> </w:t>
      </w:r>
      <w:r w:rsidRPr="00B1686A">
        <w:rPr>
          <w:b/>
        </w:rPr>
        <w:t>d</w:t>
      </w:r>
      <w:r>
        <w:rPr>
          <w:b/>
        </w:rPr>
        <w:t xml:space="preserve"> </w:t>
      </w:r>
      <w:r>
        <w:t>• A •</w:t>
      </w:r>
      <w:r w:rsidRPr="001507DA">
        <w:rPr>
          <w:b/>
        </w:rPr>
        <w:t xml:space="preserve"> </w:t>
      </w:r>
      <w:r w:rsidRPr="00B313FD">
        <w:rPr>
          <w:b/>
        </w:rPr>
        <w:t>c</w:t>
      </w:r>
      <w:r>
        <w:t xml:space="preserve">   =    </w:t>
      </w:r>
      <w:proofErr w:type="spellStart"/>
      <w:r w:rsidRPr="00B1686A">
        <w:rPr>
          <w:b/>
        </w:rPr>
        <w:t>d</w:t>
      </w:r>
      <w:r>
        <w:rPr>
          <w:rStyle w:val="superscript"/>
        </w:rPr>
        <w:t>T</w:t>
      </w:r>
      <w:r>
        <w:t>A</w:t>
      </w:r>
      <w:r w:rsidRPr="00B1686A">
        <w:rPr>
          <w:b/>
        </w:rPr>
        <w:t>c</w:t>
      </w:r>
      <w:proofErr w:type="spellEnd"/>
      <w:r>
        <w:tab/>
        <w:t xml:space="preserve">    </w:t>
      </w:r>
      <w:r>
        <w:tab/>
        <w:t xml:space="preserve">A • B </w:t>
      </w:r>
      <w:r w:rsidRPr="00A82325">
        <w:rPr>
          <w:b/>
        </w:rPr>
        <w:t>c</w:t>
      </w:r>
    </w:p>
    <w:p w14:paraId="053D5429" w14:textId="77777777" w:rsidR="00F035C5" w:rsidRDefault="00F035C5" w:rsidP="00F035C5">
      <w:r>
        <w:tab/>
        <w:t>A | c &gt;  = |Ac&gt;</w:t>
      </w:r>
      <w:r>
        <w:tab/>
        <w:t>&lt;d | A  = &lt;(</w:t>
      </w:r>
      <w:proofErr w:type="spellStart"/>
      <w:r>
        <w:t>A</w:t>
      </w:r>
      <w:r>
        <w:rPr>
          <w:rStyle w:val="superscript"/>
        </w:rPr>
        <w:t>T</w:t>
      </w:r>
      <w:r>
        <w:t>d</w:t>
      </w:r>
      <w:proofErr w:type="spellEnd"/>
      <w:r>
        <w:t>)|</w:t>
      </w:r>
      <w:r>
        <w:tab/>
      </w:r>
      <w:r>
        <w:tab/>
        <w:t xml:space="preserve">&lt;d | A | c &gt;  = &lt;d | Ac &gt; </w:t>
      </w:r>
      <w:r>
        <w:tab/>
        <w:t xml:space="preserve">   </w:t>
      </w:r>
      <w:r>
        <w:tab/>
        <w:t>AB| c &gt;  .</w:t>
      </w:r>
    </w:p>
    <w:p w14:paraId="1CD2588D" w14:textId="77777777" w:rsidR="00F035C5" w:rsidRPr="00A82325" w:rsidRDefault="00F035C5" w:rsidP="00F035C5">
      <w:pPr>
        <w:tabs>
          <w:tab w:val="left" w:pos="7200"/>
          <w:tab w:val="left" w:pos="7920"/>
          <w:tab w:val="right" w:pos="9270"/>
        </w:tabs>
      </w:pPr>
      <w:r>
        <w:tab/>
      </w:r>
      <w:r>
        <w:tab/>
      </w:r>
      <w:r>
        <w:tab/>
      </w:r>
      <w:r>
        <w:tab/>
      </w:r>
      <w:r>
        <w:tab/>
      </w:r>
      <w:r>
        <w:tab/>
      </w:r>
      <w:r>
        <w:tab/>
      </w:r>
      <w:r>
        <w:tab/>
      </w:r>
      <w:r>
        <w:tab/>
      </w:r>
      <w:r>
        <w:tab/>
      </w:r>
      <w:r>
        <w:tab/>
      </w:r>
      <w:r>
        <w:tab/>
      </w:r>
      <w:r>
        <w:tab/>
        <w:t>(E.7.17)</w:t>
      </w:r>
    </w:p>
    <w:p w14:paraId="4C9BE0C7" w14:textId="77777777" w:rsidR="00F035C5" w:rsidRPr="00A82325" w:rsidRDefault="00F035C5" w:rsidP="00F035C5"/>
    <w:p w14:paraId="130B1E0B" w14:textId="77777777" w:rsidR="00F035C5" w:rsidRPr="005F63AA" w:rsidRDefault="00F035C5" w:rsidP="00F035C5">
      <w:r>
        <w:t>In the rightmost column operator B is applied first to |c&gt; to get vector |(</w:t>
      </w:r>
      <w:proofErr w:type="spellStart"/>
      <w:r>
        <w:t>Bc</w:t>
      </w:r>
      <w:proofErr w:type="spellEnd"/>
      <w:r>
        <w:t>)&gt;, and then operator A is applied to |(</w:t>
      </w:r>
      <w:proofErr w:type="spellStart"/>
      <w:r>
        <w:t>Bc</w:t>
      </w:r>
      <w:proofErr w:type="spellEnd"/>
      <w:r>
        <w:t>)&gt; to give yet another vector | (</w:t>
      </w:r>
      <w:proofErr w:type="spellStart"/>
      <w:r>
        <w:t>ABc</w:t>
      </w:r>
      <w:proofErr w:type="spellEnd"/>
      <w:r>
        <w:t>)&gt;.  In bra-ket notation the product of two abstract operators is given just as AB, but in dyadic notation it is written A • B.</w:t>
      </w:r>
    </w:p>
    <w:p w14:paraId="2C8C471E" w14:textId="77777777" w:rsidR="00F035C5" w:rsidRDefault="00F035C5" w:rsidP="00F035C5">
      <w:r>
        <w:tab/>
      </w:r>
    </w:p>
    <w:p w14:paraId="1C910971" w14:textId="77777777" w:rsidR="00F035C5" w:rsidRDefault="00F035C5" w:rsidP="00F035C5">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w:t>
      </w:r>
      <w:proofErr w:type="spellStart"/>
      <w:r>
        <w:t>T</w:t>
      </w:r>
      <w:r>
        <w:rPr>
          <w:rStyle w:val="superscript"/>
        </w:rPr>
        <w:t>nm</w:t>
      </w:r>
      <w:proofErr w:type="spellEnd"/>
      <w:r>
        <w:t xml:space="preserve"> = (</w:t>
      </w:r>
      <w:r>
        <w:rPr>
          <w:b/>
        </w:rPr>
        <w:t>AB</w:t>
      </w:r>
      <w:r>
        <w:t>)</w:t>
      </w:r>
      <w:r>
        <w:rPr>
          <w:rStyle w:val="superscript"/>
        </w:rPr>
        <w:t>nm</w:t>
      </w:r>
      <w:r>
        <w:t xml:space="preserve"> = </w:t>
      </w:r>
      <w:proofErr w:type="spellStart"/>
      <w:r>
        <w:t>A</w:t>
      </w:r>
      <w:r>
        <w:rPr>
          <w:rStyle w:val="superscript"/>
        </w:rPr>
        <w:t>n</w:t>
      </w:r>
      <w:r>
        <w:t>B</w:t>
      </w:r>
      <w:r>
        <w:rPr>
          <w:rStyle w:val="superscript"/>
        </w:rPr>
        <w:t>m</w:t>
      </w:r>
      <w:proofErr w:type="spellEnd"/>
      <w:r>
        <w:t xml:space="preserve"> is specific to the </w:t>
      </w:r>
      <w:r w:rsidRPr="005F6CF6">
        <w:rPr>
          <w:b/>
        </w:rPr>
        <w:t>u</w:t>
      </w:r>
      <w:r>
        <w:rPr>
          <w:rStyle w:val="subscript"/>
        </w:rPr>
        <w:t>n</w:t>
      </w:r>
      <w:r>
        <w:t xml:space="preserve"> basis in x-space (again, one might have g ≠1) </w:t>
      </w:r>
    </w:p>
    <w:p w14:paraId="0323E8BB" w14:textId="77777777" w:rsidR="00F035C5" w:rsidRDefault="00F035C5" w:rsidP="00F035C5"/>
    <w:p w14:paraId="13A3F5A6" w14:textId="77777777" w:rsidR="00F035C5" w:rsidRDefault="00F035C5" w:rsidP="00F035C5">
      <w:r>
        <w:tab/>
      </w:r>
      <w:proofErr w:type="spellStart"/>
      <w:r>
        <w:t>T</w:t>
      </w:r>
      <w:r>
        <w:rPr>
          <w:rStyle w:val="superscript"/>
        </w:rPr>
        <w:t>nm</w:t>
      </w:r>
      <w:proofErr w:type="spellEnd"/>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14139F20" w14:textId="77777777" w:rsidR="00F035C5" w:rsidRDefault="00F035C5" w:rsidP="00F035C5">
      <w:r>
        <w:tab/>
      </w:r>
      <w:r>
        <w:tab/>
      </w:r>
    </w:p>
    <w:p w14:paraId="4FCC537C" w14:textId="77777777" w:rsidR="00F035C5" w:rsidRPr="003A5EF0" w:rsidRDefault="00F035C5" w:rsidP="00F035C5">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proofErr w:type="spellStart"/>
      <w:r w:rsidRPr="007E79B4">
        <w:rPr>
          <w:b/>
        </w:rPr>
        <w:t>A</w:t>
      </w:r>
      <w:r>
        <w:rPr>
          <w:rStyle w:val="superscript"/>
        </w:rPr>
        <w:t>a</w:t>
      </w:r>
      <w:proofErr w:type="spellEnd"/>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w:t>
      </w:r>
      <w:proofErr w:type="spellStart"/>
      <w:r>
        <w:t>δ</w:t>
      </w:r>
      <w:r>
        <w:rPr>
          <w:rStyle w:val="superscript"/>
        </w:rPr>
        <w:t>n</w:t>
      </w:r>
      <w:r>
        <w:rPr>
          <w:rStyle w:val="subscript"/>
        </w:rPr>
        <w:t>a</w:t>
      </w:r>
      <w:proofErr w:type="spellEnd"/>
      <w:r>
        <w:t xml:space="preserve"> </w:t>
      </w:r>
      <w:proofErr w:type="spellStart"/>
      <w:r w:rsidRPr="00291D52">
        <w:t>A</w:t>
      </w:r>
      <w:r>
        <w:rPr>
          <w:rStyle w:val="superscript"/>
        </w:rPr>
        <w:t>a</w:t>
      </w:r>
      <w:proofErr w:type="spellEnd"/>
      <w:r>
        <w:t xml:space="preserve"> B</w:t>
      </w:r>
      <w:r>
        <w:rPr>
          <w:rStyle w:val="superscript"/>
        </w:rPr>
        <w:t xml:space="preserve">b </w:t>
      </w:r>
      <w:proofErr w:type="spellStart"/>
      <w:r>
        <w:t>δ</w:t>
      </w:r>
      <w:r>
        <w:rPr>
          <w:rStyle w:val="superscript"/>
        </w:rPr>
        <w:t>m</w:t>
      </w:r>
      <w:r>
        <w:rPr>
          <w:rStyle w:val="subscript"/>
        </w:rPr>
        <w:t>b</w:t>
      </w:r>
      <w:proofErr w:type="spellEnd"/>
      <w:r>
        <w:t xml:space="preserve">  = </w:t>
      </w:r>
      <w:proofErr w:type="spellStart"/>
      <w:r>
        <w:t>A</w:t>
      </w:r>
      <w:r>
        <w:rPr>
          <w:rStyle w:val="superscript"/>
        </w:rPr>
        <w:t>n</w:t>
      </w:r>
      <w:r>
        <w:t>B</w:t>
      </w:r>
      <w:r>
        <w:rPr>
          <w:rStyle w:val="superscript"/>
        </w:rPr>
        <w:t>m</w:t>
      </w:r>
      <w:proofErr w:type="spellEnd"/>
      <w:r>
        <w:t xml:space="preserve"> . </w:t>
      </w:r>
      <w:r>
        <w:tab/>
      </w:r>
      <w:r>
        <w:tab/>
      </w:r>
      <w:r>
        <w:tab/>
      </w:r>
      <w:r>
        <w:tab/>
      </w:r>
      <w:r>
        <w:tab/>
        <w:t>(E.7.18)</w:t>
      </w:r>
    </w:p>
    <w:p w14:paraId="6CAB931C" w14:textId="77777777" w:rsidR="00F035C5" w:rsidRDefault="00F035C5" w:rsidP="00F035C5"/>
    <w:p w14:paraId="0D379BED" w14:textId="77777777" w:rsidR="00F035C5" w:rsidRDefault="00F035C5" w:rsidP="00F035C5">
      <w:r>
        <w:t xml:space="preserve">In the generic </w:t>
      </w:r>
      <w:proofErr w:type="spellStart"/>
      <w:r w:rsidRPr="007E79B4">
        <w:rPr>
          <w:b/>
        </w:rPr>
        <w:t>b</w:t>
      </w:r>
      <w:r>
        <w:rPr>
          <w:rStyle w:val="subscript"/>
        </w:rPr>
        <w:t>n</w:t>
      </w:r>
      <w:proofErr w:type="spellEnd"/>
      <w:r>
        <w:t xml:space="preserve"> basis one has</w:t>
      </w:r>
    </w:p>
    <w:p w14:paraId="2965853A" w14:textId="77777777" w:rsidR="00F035C5" w:rsidRDefault="00F035C5" w:rsidP="00F035C5"/>
    <w:p w14:paraId="36B4C967" w14:textId="77777777" w:rsidR="00F035C5" w:rsidRPr="003A5EF0" w:rsidRDefault="00F035C5" w:rsidP="00F035C5">
      <w:pPr>
        <w:tabs>
          <w:tab w:val="left" w:pos="7200"/>
          <w:tab w:val="left" w:pos="7920"/>
          <w:tab w:val="right" w:pos="9270"/>
        </w:tabs>
      </w:pPr>
      <w:r>
        <w:tab/>
        <w:t>[(</w:t>
      </w:r>
      <w:r>
        <w:rPr>
          <w:b/>
        </w:rPr>
        <w:t>AB</w:t>
      </w:r>
      <w:r>
        <w:t>)</w:t>
      </w:r>
      <w:r>
        <w:rPr>
          <w:rStyle w:val="superscript"/>
        </w:rPr>
        <w:t>(b)</w:t>
      </w:r>
      <w:r>
        <w:t>]</w:t>
      </w:r>
      <w:r>
        <w:rPr>
          <w:rStyle w:val="superscript"/>
        </w:rPr>
        <w:t>nm</w:t>
      </w:r>
      <w:r>
        <w:t xml:space="preserve">  =   &lt;</w:t>
      </w:r>
      <w:proofErr w:type="spellStart"/>
      <w:r>
        <w:t>b</w:t>
      </w:r>
      <w:r>
        <w:rPr>
          <w:rStyle w:val="superscript"/>
        </w:rPr>
        <w:t>n</w:t>
      </w:r>
      <w:proofErr w:type="spellEnd"/>
      <w:r>
        <w:t xml:space="preserve"> |(</w:t>
      </w:r>
      <w:r>
        <w:rPr>
          <w:b/>
        </w:rPr>
        <w:t>AB</w:t>
      </w:r>
      <w:r>
        <w:t xml:space="preserve">)| </w:t>
      </w:r>
      <w:proofErr w:type="spellStart"/>
      <w:r>
        <w:t>b</w:t>
      </w:r>
      <w:r>
        <w:rPr>
          <w:rStyle w:val="superscript"/>
        </w:rPr>
        <w:t>m</w:t>
      </w:r>
      <w:proofErr w:type="spellEnd"/>
      <w:r>
        <w:t xml:space="preserve"> &gt; .</w:t>
      </w:r>
      <w:r>
        <w:tab/>
      </w:r>
      <w:r>
        <w:tab/>
      </w:r>
      <w:r>
        <w:tab/>
      </w:r>
      <w:r>
        <w:tab/>
      </w:r>
      <w:r>
        <w:tab/>
      </w:r>
      <w:r>
        <w:tab/>
      </w:r>
      <w:r>
        <w:tab/>
      </w:r>
      <w:r>
        <w:tab/>
        <w:t>(E.7.19)</w:t>
      </w:r>
    </w:p>
    <w:p w14:paraId="509F4B42" w14:textId="77777777" w:rsidR="00F035C5" w:rsidRDefault="00F035C5" w:rsidP="00F035C5"/>
    <w:p w14:paraId="0A1710D3" w14:textId="77777777" w:rsidR="00F035C5" w:rsidRPr="00C71EE3" w:rsidRDefault="00F035C5" w:rsidP="00F035C5">
      <w:r>
        <w:t xml:space="preserve">It is to emphasize this operator view of a dyadic that Morse and Feshbach use fancy letters like </w:t>
      </w:r>
      <w:r w:rsidRPr="002459C2">
        <w:rPr>
          <w:rFonts w:ascii="Script MT Bold" w:hAnsi="Script MT Bold"/>
        </w:rPr>
        <w:t>U</w:t>
      </w:r>
      <w:r>
        <w:t xml:space="preserve"> to represent </w:t>
      </w:r>
      <w:proofErr w:type="spellStart"/>
      <w:r>
        <w:t>dyadics.Then</w:t>
      </w:r>
      <w:proofErr w:type="spellEnd"/>
      <w:r>
        <w:t xml:space="preserve">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These authors are working in Cartesian space (g=1) where up and down indices don't matter, and where their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31ED2D12" w14:textId="77777777" w:rsidR="00F035C5" w:rsidRDefault="00F035C5" w:rsidP="00F035C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75pt;height:48pt">
            <v:imagedata r:id="rId6" o:title=""/>
          </v:shape>
        </w:pict>
      </w:r>
      <w:r>
        <w:t xml:space="preserve">  </w:t>
      </w:r>
      <w:r>
        <w:tab/>
      </w:r>
      <w:r>
        <w:tab/>
        <w:t xml:space="preserve">  p 55</w:t>
      </w:r>
    </w:p>
    <w:p w14:paraId="72E6CAC7" w14:textId="77777777" w:rsidR="00F035C5" w:rsidRDefault="00F035C5" w:rsidP="00F035C5">
      <w:pPr>
        <w:rPr>
          <w:i/>
        </w:rPr>
      </w:pPr>
      <w:r>
        <w:t xml:space="preserve">    A •</w:t>
      </w:r>
      <w:r w:rsidRPr="001507DA">
        <w:rPr>
          <w:b/>
        </w:rPr>
        <w:t xml:space="preserve"> </w:t>
      </w:r>
      <w:r>
        <w:rPr>
          <w:b/>
        </w:rPr>
        <w:t>b</w:t>
      </w:r>
      <w:r>
        <w:t xml:space="preserve">    =    </w:t>
      </w:r>
      <w:proofErr w:type="spellStart"/>
      <w:r>
        <w:t>Σ</w:t>
      </w:r>
      <w:r>
        <w:rPr>
          <w:rStyle w:val="subscript"/>
        </w:rPr>
        <w:t>mn</w:t>
      </w:r>
      <w:proofErr w:type="spellEnd"/>
      <w:r>
        <w:rPr>
          <w:rStyle w:val="subscript"/>
        </w:rPr>
        <w:t xml:space="preserve"> </w:t>
      </w:r>
      <w:r w:rsidRPr="00291D52">
        <w:rPr>
          <w:b/>
        </w:rPr>
        <w:t>u</w:t>
      </w:r>
      <w:r>
        <w:rPr>
          <w:rStyle w:val="subscript"/>
        </w:rPr>
        <w:t xml:space="preserve">m </w:t>
      </w:r>
      <w:proofErr w:type="spellStart"/>
      <w:r>
        <w:t>A</w:t>
      </w:r>
      <w:r>
        <w:rPr>
          <w:rStyle w:val="superscript"/>
        </w:rPr>
        <w:t>mn</w:t>
      </w:r>
      <w:proofErr w:type="spellEnd"/>
      <w:r>
        <w:rPr>
          <w:rStyle w:val="superscript"/>
        </w:rPr>
        <w:t xml:space="preserve"> </w:t>
      </w:r>
      <w:proofErr w:type="spellStart"/>
      <w:r>
        <w:t>b</w:t>
      </w:r>
      <w:r>
        <w:rPr>
          <w:rStyle w:val="subscript"/>
        </w:rPr>
        <w:t>n</w:t>
      </w:r>
      <w:proofErr w:type="spellEnd"/>
      <w:r>
        <w:t xml:space="preserve">   </w:t>
      </w:r>
      <w:r>
        <w:rPr>
          <w:i/>
        </w:rPr>
        <w:tab/>
      </w:r>
      <w:r>
        <w:t xml:space="preserve">     </w:t>
      </w:r>
      <w:r>
        <w:tab/>
      </w:r>
      <w:r>
        <w:tab/>
      </w:r>
      <w:r>
        <w:rPr>
          <w:b/>
        </w:rPr>
        <w:t>b</w:t>
      </w:r>
      <w:r>
        <w:t xml:space="preserve"> •</w:t>
      </w:r>
      <w:r w:rsidRPr="001507DA">
        <w:t xml:space="preserve"> </w:t>
      </w:r>
      <w:r>
        <w:t xml:space="preserve">A    =   </w:t>
      </w:r>
      <w:proofErr w:type="spellStart"/>
      <w:r>
        <w:t>Σ</w:t>
      </w:r>
      <w:r>
        <w:rPr>
          <w:rStyle w:val="subscript"/>
        </w:rPr>
        <w:t>mn</w:t>
      </w:r>
      <w:proofErr w:type="spellEnd"/>
      <w:r>
        <w:rPr>
          <w:rStyle w:val="subscript"/>
        </w:rPr>
        <w:t xml:space="preserve"> </w:t>
      </w:r>
      <w:proofErr w:type="spellStart"/>
      <w:r>
        <w:t>b</w:t>
      </w:r>
      <w:r>
        <w:rPr>
          <w:rStyle w:val="subscript"/>
        </w:rPr>
        <w:t>m</w:t>
      </w:r>
      <w:proofErr w:type="spellEnd"/>
      <w:r>
        <w:rPr>
          <w:rStyle w:val="subscript"/>
        </w:rPr>
        <w:t xml:space="preserve"> </w:t>
      </w:r>
      <w:proofErr w:type="spellStart"/>
      <w:r>
        <w:t>A</w:t>
      </w:r>
      <w:r>
        <w:rPr>
          <w:rStyle w:val="superscript"/>
        </w:rPr>
        <w:t>mn</w:t>
      </w:r>
      <w:proofErr w:type="spellEnd"/>
      <w:r>
        <w:t xml:space="preserve"> </w:t>
      </w:r>
      <w:r w:rsidRPr="00291D52">
        <w:rPr>
          <w:b/>
        </w:rPr>
        <w:t>u</w:t>
      </w:r>
      <w:r>
        <w:rPr>
          <w:rStyle w:val="subscript"/>
        </w:rPr>
        <w:t>n</w:t>
      </w:r>
      <w:r>
        <w:t xml:space="preserve"> </w:t>
      </w:r>
      <w:r>
        <w:tab/>
        <w:t xml:space="preserve"> </w:t>
      </w:r>
      <w:r w:rsidRPr="00C71EE3">
        <w:rPr>
          <w:i/>
        </w:rPr>
        <w:t>(E.6.1)</w:t>
      </w:r>
    </w:p>
    <w:p w14:paraId="1AFE19D3" w14:textId="77777777" w:rsidR="00F035C5" w:rsidRPr="00C71EE3" w:rsidRDefault="00F035C5" w:rsidP="00F035C5">
      <w:pPr>
        <w:tabs>
          <w:tab w:val="left" w:pos="7200"/>
          <w:tab w:val="left" w:pos="7920"/>
          <w:tab w:val="right" w:pos="9270"/>
        </w:tabs>
      </w:pPr>
      <w:r>
        <w:t xml:space="preserve">or A |b&gt;    =    </w:t>
      </w:r>
      <w:proofErr w:type="spellStart"/>
      <w:r>
        <w:t>Σ</w:t>
      </w:r>
      <w:r>
        <w:rPr>
          <w:rStyle w:val="subscript"/>
        </w:rPr>
        <w:t>mn</w:t>
      </w:r>
      <w:proofErr w:type="spellEnd"/>
      <w:r>
        <w:t xml:space="preserve">  |u</w:t>
      </w:r>
      <w:r>
        <w:rPr>
          <w:rStyle w:val="subscript"/>
        </w:rPr>
        <w:t>m</w:t>
      </w:r>
      <w:r>
        <w:t>&gt;&lt;</w:t>
      </w:r>
      <w:proofErr w:type="spellStart"/>
      <w:r>
        <w:t>u</w:t>
      </w:r>
      <w:r>
        <w:rPr>
          <w:rStyle w:val="superscript"/>
        </w:rPr>
        <w:t>m</w:t>
      </w:r>
      <w:r>
        <w:t>|A|u</w:t>
      </w:r>
      <w:r>
        <w:rPr>
          <w:rStyle w:val="superscript"/>
        </w:rPr>
        <w:t>n</w:t>
      </w:r>
      <w:proofErr w:type="spellEnd"/>
      <w:r>
        <w:t>&gt;&lt;</w:t>
      </w:r>
      <w:proofErr w:type="spellStart"/>
      <w:r>
        <w:t>u</w:t>
      </w:r>
      <w:r>
        <w:rPr>
          <w:rStyle w:val="subscript"/>
        </w:rPr>
        <w:t>n</w:t>
      </w:r>
      <w:r>
        <w:t>|b</w:t>
      </w:r>
      <w:proofErr w:type="spellEnd"/>
      <w:r>
        <w:t xml:space="preserve">&gt;  </w:t>
      </w:r>
      <w:r>
        <w:tab/>
        <w:t>&lt;</w:t>
      </w:r>
      <w:proofErr w:type="spellStart"/>
      <w:r>
        <w:t>b|A</w:t>
      </w:r>
      <w:proofErr w:type="spellEnd"/>
      <w:r>
        <w:t xml:space="preserve">     =  </w:t>
      </w:r>
      <w:proofErr w:type="spellStart"/>
      <w:r>
        <w:t>Σ</w:t>
      </w:r>
      <w:r>
        <w:rPr>
          <w:rStyle w:val="subscript"/>
        </w:rPr>
        <w:t>mn</w:t>
      </w:r>
      <w:proofErr w:type="spellEnd"/>
      <w:r>
        <w:t>&lt;</w:t>
      </w:r>
      <w:proofErr w:type="spellStart"/>
      <w:r>
        <w:t>b|u</w:t>
      </w:r>
      <w:r>
        <w:rPr>
          <w:rStyle w:val="subscript"/>
        </w:rPr>
        <w:t>m</w:t>
      </w:r>
      <w:proofErr w:type="spellEnd"/>
      <w:r>
        <w:t>&gt;&lt;</w:t>
      </w:r>
      <w:proofErr w:type="spellStart"/>
      <w:r>
        <w:t>u</w:t>
      </w:r>
      <w:r>
        <w:rPr>
          <w:rStyle w:val="superscript"/>
        </w:rPr>
        <w:t>m</w:t>
      </w:r>
      <w:r>
        <w:t>|A|u</w:t>
      </w:r>
      <w:r>
        <w:rPr>
          <w:rStyle w:val="superscript"/>
        </w:rPr>
        <w:t>n</w:t>
      </w:r>
      <w:proofErr w:type="spellEnd"/>
      <w:r>
        <w:t>&gt;&lt;u</w:t>
      </w:r>
      <w:r>
        <w:rPr>
          <w:rStyle w:val="subscript"/>
        </w:rPr>
        <w:t>n</w:t>
      </w:r>
      <w:r>
        <w:t>|</w:t>
      </w:r>
      <w:r>
        <w:tab/>
      </w:r>
      <w:r>
        <w:tab/>
        <w:t>(E.7.20)</w:t>
      </w:r>
    </w:p>
    <w:p w14:paraId="21316BED" w14:textId="77777777" w:rsidR="00F035C5" w:rsidRPr="00C71EE3" w:rsidRDefault="00F035C5" w:rsidP="00F035C5"/>
    <w:p w14:paraId="00062663" w14:textId="77777777" w:rsidR="00F035C5" w:rsidRDefault="00F035C5" w:rsidP="00F035C5">
      <w:r>
        <w:pict>
          <v:shape id="_x0000_i1026" type="#_x0000_t75" style="width:439.5pt;height:42pt">
            <v:imagedata r:id="rId7" o:title=""/>
          </v:shape>
        </w:pict>
      </w:r>
      <w:r>
        <w:t>p 55</w:t>
      </w:r>
    </w:p>
    <w:p w14:paraId="06FB5BCA" w14:textId="77777777" w:rsidR="00F035C5" w:rsidRDefault="00F035C5" w:rsidP="00F035C5">
      <w:pPr>
        <w:tabs>
          <w:tab w:val="left" w:pos="7200"/>
          <w:tab w:val="left" w:pos="7920"/>
          <w:tab w:val="right" w:pos="9270"/>
        </w:tabs>
      </w:pPr>
      <w:r>
        <w:t xml:space="preserve"> </w:t>
      </w:r>
      <w:r w:rsidRPr="00685C69">
        <w:t>A</w:t>
      </w:r>
      <w:r>
        <w:t xml:space="preserve">    =  </w:t>
      </w:r>
      <w:proofErr w:type="spellStart"/>
      <w:r>
        <w:t>Σ</w:t>
      </w:r>
      <w:r>
        <w:rPr>
          <w:rStyle w:val="subscript"/>
        </w:rPr>
        <w:t>nm</w:t>
      </w:r>
      <w:proofErr w:type="spellEnd"/>
      <w:r>
        <w:t xml:space="preserve"> </w:t>
      </w:r>
      <w:proofErr w:type="spellStart"/>
      <w:r>
        <w:rPr>
          <w:b/>
        </w:rPr>
        <w:t>u</w:t>
      </w:r>
      <w:r>
        <w:rPr>
          <w:rStyle w:val="subscript"/>
        </w:rPr>
        <w:t>n</w:t>
      </w:r>
      <w:r w:rsidRPr="00223ED3">
        <w:t>A</w:t>
      </w:r>
      <w:r w:rsidRPr="007926BB">
        <w:rPr>
          <w:rStyle w:val="superscript"/>
        </w:rPr>
        <w:t>nm</w:t>
      </w:r>
      <w:proofErr w:type="spellEnd"/>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73FD1438" w14:textId="77777777" w:rsidR="00F035C5" w:rsidRDefault="00F035C5" w:rsidP="00F035C5">
      <w:r>
        <w:pict>
          <v:shape id="_x0000_i1027" type="#_x0000_t75" style="width:183.75pt;height:27.75pt">
            <v:imagedata r:id="rId8" o:title=""/>
          </v:shape>
        </w:pict>
      </w:r>
      <w:r>
        <w:t xml:space="preserve"> </w:t>
      </w:r>
    </w:p>
    <w:p w14:paraId="4EFDACE9" w14:textId="77777777" w:rsidR="00F035C5" w:rsidRDefault="00F035C5" w:rsidP="00F035C5"/>
    <w:p w14:paraId="74DF4520" w14:textId="77777777" w:rsidR="00F035C5" w:rsidRDefault="00F035C5" w:rsidP="00F035C5">
      <w:pPr>
        <w:tabs>
          <w:tab w:val="left" w:pos="7200"/>
          <w:tab w:val="left" w:pos="7920"/>
          <w:tab w:val="right" w:pos="9270"/>
        </w:tabs>
      </w:pPr>
      <w:r>
        <w:tab/>
        <w:t>A</w:t>
      </w:r>
      <w:r>
        <w:rPr>
          <w:rStyle w:val="superscript"/>
        </w:rPr>
        <w:t>-1</w:t>
      </w:r>
      <w:r>
        <w:t xml:space="preserve">  •  A     =   A  •   A</w:t>
      </w:r>
      <w:r>
        <w:rPr>
          <w:rStyle w:val="superscript"/>
        </w:rPr>
        <w:t>-1</w:t>
      </w:r>
      <w:r>
        <w:t xml:space="preserve">       =    1</w:t>
      </w:r>
      <w:r>
        <w:tab/>
        <w:t xml:space="preserve">  // A</w:t>
      </w:r>
      <w:r>
        <w:rPr>
          <w:rStyle w:val="superscript"/>
        </w:rPr>
        <w:t>-1</w:t>
      </w:r>
      <w:r>
        <w:t xml:space="preserve"> defined if matrix [A</w:t>
      </w:r>
      <w:r>
        <w:rPr>
          <w:rStyle w:val="superscript"/>
        </w:rPr>
        <w:t>(u)</w:t>
      </w:r>
      <w:r>
        <w:t>]</w:t>
      </w:r>
      <w:r>
        <w:rPr>
          <w:rStyle w:val="superscript"/>
        </w:rPr>
        <w:t>n</w:t>
      </w:r>
      <w:r w:rsidRPr="00666770">
        <w:rPr>
          <w:rStyle w:val="subscript"/>
        </w:rPr>
        <w:t>m</w:t>
      </w:r>
      <w:r>
        <w:t xml:space="preserve"> = </w:t>
      </w:r>
      <w:proofErr w:type="spellStart"/>
      <w:r>
        <w:t>A</w:t>
      </w:r>
      <w:r>
        <w:rPr>
          <w:rStyle w:val="superscript"/>
        </w:rPr>
        <w:t>n</w:t>
      </w:r>
      <w:r>
        <w:rPr>
          <w:rStyle w:val="subscript"/>
        </w:rPr>
        <w:t>m</w:t>
      </w:r>
      <w:proofErr w:type="spellEnd"/>
      <w:r>
        <w:t xml:space="preserve">  is invertible</w:t>
      </w:r>
      <w:r>
        <w:tab/>
        <w:t>(E.7.22)</w:t>
      </w:r>
    </w:p>
    <w:p w14:paraId="346BDEB4" w14:textId="77777777" w:rsidR="00F035C5" w:rsidRDefault="00F035C5" w:rsidP="00F035C5"/>
    <w:p w14:paraId="294B5F75" w14:textId="77777777" w:rsidR="00F035C5" w:rsidRDefault="00F035C5" w:rsidP="00F035C5">
      <w:r>
        <w:pict>
          <v:shape id="_x0000_i1028" type="#_x0000_t75" style="width:417.75pt;height:65.25pt">
            <v:imagedata r:id="rId9" o:title=""/>
          </v:shape>
        </w:pict>
      </w:r>
      <w:r>
        <w:t xml:space="preserve">  p 57</w:t>
      </w:r>
    </w:p>
    <w:p w14:paraId="4B99CA98" w14:textId="77777777" w:rsidR="00F035C5" w:rsidRDefault="00F035C5" w:rsidP="00F035C5">
      <w:pPr>
        <w:tabs>
          <w:tab w:val="left" w:pos="7200"/>
          <w:tab w:val="left" w:pos="7920"/>
          <w:tab w:val="right" w:pos="9270"/>
        </w:tabs>
      </w:pPr>
    </w:p>
    <w:p w14:paraId="65FE00CF" w14:textId="77777777" w:rsidR="00F035C5" w:rsidRPr="00075409" w:rsidRDefault="00F035C5" w:rsidP="00F035C5">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w:t>
      </w:r>
      <w:proofErr w:type="spellStart"/>
      <w:r>
        <w:t>Σ</w:t>
      </w:r>
      <w:r>
        <w:rPr>
          <w:rStyle w:val="subscript"/>
        </w:rPr>
        <w:t>n</w:t>
      </w:r>
      <w:proofErr w:type="spellEnd"/>
      <w:r>
        <w:t xml:space="preserve">  </w:t>
      </w:r>
      <w:proofErr w:type="spellStart"/>
      <w:r>
        <w:rPr>
          <w:b/>
        </w:rPr>
        <w:t>u</w:t>
      </w:r>
      <w:r w:rsidRPr="00075409">
        <w:rPr>
          <w:rStyle w:val="superscript"/>
        </w:rPr>
        <w:t>n</w:t>
      </w:r>
      <w:r>
        <w:rPr>
          <w:b/>
        </w:rPr>
        <w:t>u</w:t>
      </w:r>
      <w:r>
        <w:rPr>
          <w:rStyle w:val="subscript"/>
        </w:rPr>
        <w:t>n</w:t>
      </w:r>
      <w:r>
        <w:rPr>
          <w:rStyle w:val="superscript"/>
        </w:rPr>
        <w:t>T</w:t>
      </w:r>
      <w:proofErr w:type="spellEnd"/>
      <w:r>
        <w:t xml:space="preserve"> </w:t>
      </w:r>
      <w:r>
        <w:tab/>
      </w:r>
      <w:r>
        <w:tab/>
      </w:r>
      <w:r w:rsidRPr="00075409">
        <w:rPr>
          <w:i/>
        </w:rPr>
        <w:t>(E.7.4)</w:t>
      </w:r>
      <w:r>
        <w:t xml:space="preserve"> with </w:t>
      </w:r>
      <w:proofErr w:type="spellStart"/>
      <w:r w:rsidRPr="00075409">
        <w:rPr>
          <w:b/>
        </w:rPr>
        <w:t>b</w:t>
      </w:r>
      <w:r>
        <w:rPr>
          <w:rStyle w:val="subscript"/>
        </w:rPr>
        <w:t>n</w:t>
      </w:r>
      <w:proofErr w:type="spellEnd"/>
      <w:r>
        <w:t xml:space="preserve"> = </w:t>
      </w:r>
      <w:r w:rsidRPr="00075409">
        <w:rPr>
          <w:b/>
        </w:rPr>
        <w:t>u</w:t>
      </w:r>
      <w:r>
        <w:rPr>
          <w:rStyle w:val="subscript"/>
        </w:rPr>
        <w:t>n</w:t>
      </w:r>
    </w:p>
    <w:p w14:paraId="5C71EC00" w14:textId="77777777" w:rsidR="00F035C5" w:rsidRDefault="00F035C5" w:rsidP="00F035C5">
      <w:pPr>
        <w:tabs>
          <w:tab w:val="left" w:pos="7200"/>
          <w:tab w:val="left" w:pos="7920"/>
          <w:tab w:val="right" w:pos="9270"/>
        </w:tabs>
      </w:pPr>
      <w:r>
        <w:t>or</w:t>
      </w:r>
    </w:p>
    <w:p w14:paraId="19779DEF" w14:textId="77777777" w:rsidR="00F035C5" w:rsidRPr="000E44A4" w:rsidRDefault="00F035C5" w:rsidP="00F035C5">
      <w:pPr>
        <w:tabs>
          <w:tab w:val="left" w:pos="7200"/>
          <w:tab w:val="left" w:pos="7920"/>
          <w:tab w:val="right" w:pos="9270"/>
        </w:tabs>
      </w:pPr>
      <w:r>
        <w:tab/>
      </w:r>
      <w:r>
        <w:tab/>
        <w:t xml:space="preserve">          0 | f&gt;  =  |0&gt; ;      1 | f&gt;  =  | f&gt; ;     1 =   </w:t>
      </w:r>
      <w:proofErr w:type="spellStart"/>
      <w:r>
        <w:t>Σ</w:t>
      </w:r>
      <w:r>
        <w:rPr>
          <w:rStyle w:val="subscript"/>
        </w:rPr>
        <w:t>n</w:t>
      </w:r>
      <w:proofErr w:type="spellEnd"/>
      <w:r>
        <w:rPr>
          <w:rStyle w:val="subscript"/>
        </w:rPr>
        <w:t xml:space="preserve"> </w:t>
      </w:r>
      <w:r>
        <w:t>| u</w:t>
      </w:r>
      <w:r w:rsidRPr="00075409">
        <w:rPr>
          <w:rStyle w:val="superscript"/>
        </w:rPr>
        <w:t>n</w:t>
      </w:r>
      <w:r>
        <w:t>&gt;&lt;u</w:t>
      </w:r>
      <w:r>
        <w:rPr>
          <w:rStyle w:val="superscript"/>
        </w:rPr>
        <w:t>n</w:t>
      </w:r>
      <w:r>
        <w:t xml:space="preserve">| </w:t>
      </w:r>
      <w:r>
        <w:tab/>
      </w:r>
      <w:r w:rsidRPr="00C71EE3">
        <w:rPr>
          <w:i/>
        </w:rPr>
        <w:t>(E.7.4)</w:t>
      </w:r>
      <w:r>
        <w:tab/>
      </w:r>
      <w:r>
        <w:tab/>
      </w:r>
      <w:r>
        <w:tab/>
        <w:t>(E.7.23)</w:t>
      </w:r>
    </w:p>
    <w:p w14:paraId="1CF29CD0" w14:textId="77777777" w:rsidR="00F035C5" w:rsidRPr="00C71EE3" w:rsidRDefault="00F035C5" w:rsidP="00F035C5">
      <w:pPr>
        <w:tabs>
          <w:tab w:val="left" w:pos="7200"/>
          <w:tab w:val="left" w:pos="7920"/>
          <w:tab w:val="right" w:pos="9270"/>
        </w:tabs>
      </w:pPr>
    </w:p>
    <w:p w14:paraId="227699E0" w14:textId="77777777" w:rsidR="00F035C5" w:rsidRDefault="00F035C5" w:rsidP="00F035C5">
      <w:pPr>
        <w:tabs>
          <w:tab w:val="left" w:pos="7200"/>
          <w:tab w:val="left" w:pos="7920"/>
          <w:tab w:val="right" w:pos="9270"/>
        </w:tabs>
      </w:pPr>
      <w:r>
        <w:pict>
          <v:shape id="_x0000_i1029" type="#_x0000_t75" style="width:417.75pt;height:28.5pt">
            <v:imagedata r:id="rId10" o:title=""/>
          </v:shape>
        </w:pict>
      </w:r>
      <w:r>
        <w:t>p 59</w:t>
      </w:r>
    </w:p>
    <w:p w14:paraId="3AF9F6B3" w14:textId="77777777" w:rsidR="00F035C5" w:rsidRPr="00C71EE3" w:rsidRDefault="00F035C5" w:rsidP="00F035C5">
      <w:pPr>
        <w:tabs>
          <w:tab w:val="left" w:pos="7200"/>
          <w:tab w:val="left" w:pos="7920"/>
          <w:tab w:val="right" w:pos="9270"/>
        </w:tabs>
      </w:pPr>
      <w:r>
        <w:t xml:space="preserve">   U</w:t>
      </w:r>
      <w:r>
        <w:rPr>
          <w:rStyle w:val="subscript"/>
        </w:rPr>
        <w:t>s</w:t>
      </w:r>
      <w:r>
        <w:t xml:space="preserve"> = </w:t>
      </w:r>
      <w:proofErr w:type="spellStart"/>
      <w:r>
        <w:t>Σ</w:t>
      </w:r>
      <w:r>
        <w:rPr>
          <w:rStyle w:val="subscript"/>
        </w:rPr>
        <w:t>nm</w:t>
      </w:r>
      <w:proofErr w:type="spellEnd"/>
      <w:r>
        <w:t xml:space="preserve"> [U</w:t>
      </w:r>
      <w:r>
        <w:rPr>
          <w:rStyle w:val="subscript"/>
        </w:rPr>
        <w:t>s</w:t>
      </w:r>
      <w:r>
        <w:t>]</w:t>
      </w:r>
      <w:r>
        <w:rPr>
          <w:rStyle w:val="superscript"/>
        </w:rPr>
        <w:t>nm</w:t>
      </w:r>
      <w:r>
        <w:t xml:space="preserve"> </w:t>
      </w:r>
      <w:proofErr w:type="spellStart"/>
      <w:r w:rsidRPr="00C71EE3">
        <w:rPr>
          <w:b/>
        </w:rPr>
        <w:t>u</w:t>
      </w:r>
      <w:r>
        <w:rPr>
          <w:rStyle w:val="subscript"/>
        </w:rPr>
        <w:t>n</w:t>
      </w:r>
      <w:r w:rsidRPr="00C71EE3">
        <w:rPr>
          <w:b/>
        </w:rPr>
        <w:t>u</w:t>
      </w:r>
      <w:r>
        <w:rPr>
          <w:rStyle w:val="subscript"/>
        </w:rPr>
        <w:t>m</w:t>
      </w:r>
      <w:proofErr w:type="spellEnd"/>
      <w:r>
        <w:t xml:space="preserve">  = </w:t>
      </w:r>
      <w:r>
        <w:rPr>
          <w:rStyle w:val="subscript"/>
        </w:rPr>
        <w:t xml:space="preserve"> </w:t>
      </w:r>
      <w:r>
        <w:t>[U</w:t>
      </w:r>
      <w:r>
        <w:rPr>
          <w:rStyle w:val="subscript"/>
        </w:rPr>
        <w:t>s</w:t>
      </w:r>
      <w:r>
        <w:t>]</w:t>
      </w:r>
      <w:r>
        <w:rPr>
          <w:rStyle w:val="superscript"/>
        </w:rPr>
        <w:t>11</w:t>
      </w:r>
      <w:r>
        <w:t>u</w:t>
      </w:r>
      <w:r>
        <w:rPr>
          <w:rStyle w:val="subscript"/>
        </w:rPr>
        <w:t>1</w:t>
      </w:r>
      <w:r>
        <w:t>u</w:t>
      </w:r>
      <w:r>
        <w:rPr>
          <w:rStyle w:val="subscript"/>
        </w:rPr>
        <w:t>1</w:t>
      </w:r>
      <w:r>
        <w:t xml:space="preserve"> + [U</w:t>
      </w:r>
      <w:r>
        <w:rPr>
          <w:rStyle w:val="subscript"/>
        </w:rPr>
        <w:t>s</w:t>
      </w:r>
      <w:r>
        <w:t>]</w:t>
      </w:r>
      <w:r>
        <w:rPr>
          <w:rStyle w:val="superscript"/>
        </w:rPr>
        <w:t>12</w:t>
      </w:r>
      <w:r>
        <w:t>u</w:t>
      </w:r>
      <w:r>
        <w:rPr>
          <w:rStyle w:val="subscript"/>
        </w:rPr>
        <w:t>1</w:t>
      </w:r>
      <w:r>
        <w:t>u</w:t>
      </w:r>
      <w:r>
        <w:rPr>
          <w:rStyle w:val="subscript"/>
        </w:rPr>
        <w:t>2</w:t>
      </w:r>
      <w:r>
        <w:t xml:space="preserve">  + ...   =  [U</w:t>
      </w:r>
      <w:r>
        <w:rPr>
          <w:rStyle w:val="subscript"/>
        </w:rPr>
        <w:t>s</w:t>
      </w:r>
      <w:r>
        <w:t>]</w:t>
      </w:r>
      <w:r>
        <w:rPr>
          <w:rStyle w:val="superscript"/>
        </w:rPr>
        <w:t>11</w:t>
      </w:r>
      <w:r>
        <w:t xml:space="preserve"> </w:t>
      </w:r>
      <w:proofErr w:type="spellStart"/>
      <w:r w:rsidRPr="00C71EE3">
        <w:rPr>
          <w:b/>
        </w:rPr>
        <w:t>i</w:t>
      </w:r>
      <w:proofErr w:type="spellEnd"/>
      <w:r>
        <w:t xml:space="preserve"> </w:t>
      </w:r>
      <w:proofErr w:type="spellStart"/>
      <w:r w:rsidRPr="00C71EE3">
        <w:rPr>
          <w:b/>
        </w:rPr>
        <w:t>i</w:t>
      </w:r>
      <w:proofErr w:type="spellEnd"/>
      <w:r>
        <w:t xml:space="preserve">   +  [U</w:t>
      </w:r>
      <w:r>
        <w:rPr>
          <w:rStyle w:val="subscript"/>
        </w:rPr>
        <w:t>s</w:t>
      </w:r>
      <w:r>
        <w:t>]</w:t>
      </w:r>
      <w:r>
        <w:rPr>
          <w:rStyle w:val="superscript"/>
        </w:rPr>
        <w:t>12</w:t>
      </w:r>
      <w:r w:rsidRPr="00C71EE3">
        <w:rPr>
          <w:b/>
        </w:rPr>
        <w:t>i j</w:t>
      </w:r>
      <w:r>
        <w:t xml:space="preserve">  + ..</w:t>
      </w:r>
    </w:p>
    <w:p w14:paraId="227A0014" w14:textId="77777777" w:rsidR="00F035C5" w:rsidRDefault="00F035C5" w:rsidP="00F035C5">
      <w:pPr>
        <w:tabs>
          <w:tab w:val="left" w:pos="7200"/>
          <w:tab w:val="left" w:pos="7920"/>
          <w:tab w:val="right" w:pos="9270"/>
        </w:tabs>
      </w:pPr>
      <w:r>
        <w:rPr>
          <w:rStyle w:val="subscript"/>
        </w:rPr>
        <w:t xml:space="preserve"> </w:t>
      </w:r>
      <w:r>
        <w:t xml:space="preserve"> where </w:t>
      </w:r>
      <w:proofErr w:type="spellStart"/>
      <w:r w:rsidRPr="00C71EE3">
        <w:rPr>
          <w:b/>
        </w:rPr>
        <w:t>i</w:t>
      </w:r>
      <w:proofErr w:type="spellEnd"/>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proofErr w:type="spellStart"/>
      <w:r>
        <w:rPr>
          <w:rStyle w:val="superscript"/>
        </w:rPr>
        <w:t>ij</w:t>
      </w:r>
      <w:proofErr w:type="spellEnd"/>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symmetric matrix</w:t>
      </w:r>
      <w:r>
        <w:tab/>
        <w:t xml:space="preserve">(E.7.24) </w:t>
      </w:r>
    </w:p>
    <w:p w14:paraId="3D61CAF2" w14:textId="77777777" w:rsidR="00F035C5" w:rsidRPr="00C71EE3" w:rsidRDefault="00F035C5" w:rsidP="00F035C5">
      <w:pPr>
        <w:tabs>
          <w:tab w:val="left" w:pos="7200"/>
          <w:tab w:val="left" w:pos="7920"/>
          <w:tab w:val="right" w:pos="9270"/>
        </w:tabs>
      </w:pPr>
    </w:p>
    <w:p w14:paraId="6BB36AEC" w14:textId="77777777" w:rsidR="00F035C5" w:rsidRDefault="00F035C5" w:rsidP="00F035C5">
      <w:pPr>
        <w:rPr>
          <w:rStyle w:val="subscript"/>
        </w:rPr>
      </w:pPr>
      <w:r>
        <w:t xml:space="preserve">Notice the impressive name "idemfactor" for the identity operator 1 = </w:t>
      </w:r>
      <w:proofErr w:type="spellStart"/>
      <w:r>
        <w:t>Σ</w:t>
      </w:r>
      <w:r>
        <w:rPr>
          <w:rStyle w:val="subscript"/>
        </w:rPr>
        <w:t>i</w:t>
      </w:r>
      <w:proofErr w:type="spellEnd"/>
      <w:r>
        <w:t xml:space="preserve"> | </w:t>
      </w:r>
      <w:proofErr w:type="spellStart"/>
      <w:r>
        <w:t>a</w:t>
      </w:r>
      <w:r>
        <w:rPr>
          <w:rStyle w:val="subscript"/>
        </w:rPr>
        <w:t>i</w:t>
      </w:r>
      <w:proofErr w:type="spellEnd"/>
      <w:r>
        <w:t>&gt;&lt;</w:t>
      </w:r>
      <w:proofErr w:type="spellStart"/>
      <w:r>
        <w:t>a</w:t>
      </w:r>
      <w:r w:rsidRPr="00FA7953">
        <w:rPr>
          <w:rStyle w:val="subscript"/>
        </w:rPr>
        <w:t>i</w:t>
      </w:r>
      <w:proofErr w:type="spellEnd"/>
      <w:r>
        <w:t xml:space="preserve">|  = </w:t>
      </w:r>
      <w:proofErr w:type="spellStart"/>
      <w:r>
        <w:t>Σ</w:t>
      </w:r>
      <w:r>
        <w:rPr>
          <w:rStyle w:val="subscript"/>
        </w:rPr>
        <w:t>i</w:t>
      </w:r>
      <w:proofErr w:type="spellEnd"/>
      <w:r w:rsidRPr="00FA7953">
        <w:rPr>
          <w:b/>
        </w:rPr>
        <w:t xml:space="preserve"> </w:t>
      </w:r>
      <w:proofErr w:type="spellStart"/>
      <w:r w:rsidRPr="00FA7953">
        <w:rPr>
          <w:b/>
        </w:rPr>
        <w:t>a</w:t>
      </w:r>
      <w:r>
        <w:rPr>
          <w:rStyle w:val="subscript"/>
        </w:rPr>
        <w:t>i</w:t>
      </w:r>
      <w:r w:rsidRPr="00FA7953">
        <w:rPr>
          <w:b/>
        </w:rPr>
        <w:t>a</w:t>
      </w:r>
      <w:r>
        <w:rPr>
          <w:rStyle w:val="subscript"/>
        </w:rPr>
        <w:t>i</w:t>
      </w:r>
      <w:r>
        <w:rPr>
          <w:rStyle w:val="superscript"/>
        </w:rPr>
        <w:t>T</w:t>
      </w:r>
      <w:proofErr w:type="spellEnd"/>
      <w:r>
        <w:t xml:space="preserve"> = </w:t>
      </w:r>
      <w:proofErr w:type="spellStart"/>
      <w:r>
        <w:t>Σ</w:t>
      </w:r>
      <w:r>
        <w:rPr>
          <w:rStyle w:val="subscript"/>
        </w:rPr>
        <w:t>i</w:t>
      </w:r>
      <w:r w:rsidRPr="00FA7953">
        <w:rPr>
          <w:b/>
        </w:rPr>
        <w:t>a</w:t>
      </w:r>
      <w:r>
        <w:rPr>
          <w:rStyle w:val="subscript"/>
        </w:rPr>
        <w:t>i</w:t>
      </w:r>
      <w:r w:rsidRPr="00FA7953">
        <w:rPr>
          <w:b/>
        </w:rPr>
        <w:t>a</w:t>
      </w:r>
      <w:r>
        <w:rPr>
          <w:rStyle w:val="subscript"/>
        </w:rPr>
        <w:t>i</w:t>
      </w:r>
      <w:proofErr w:type="spellEnd"/>
    </w:p>
    <w:p w14:paraId="5D19C4BC" w14:textId="77777777" w:rsidR="00F035C5" w:rsidRPr="00075409" w:rsidRDefault="00F035C5" w:rsidP="00F035C5">
      <w:r>
        <w:t xml:space="preserve">where </w:t>
      </w:r>
      <w:proofErr w:type="spellStart"/>
      <w:r>
        <w:t>Σ</w:t>
      </w:r>
      <w:r>
        <w:rPr>
          <w:rStyle w:val="subscript"/>
        </w:rPr>
        <w:t>i</w:t>
      </w:r>
      <w:r w:rsidRPr="00FA7953">
        <w:rPr>
          <w:b/>
        </w:rPr>
        <w:t>a</w:t>
      </w:r>
      <w:r>
        <w:rPr>
          <w:rStyle w:val="subscript"/>
        </w:rPr>
        <w:t>i</w:t>
      </w:r>
      <w:r w:rsidRPr="00FA7953">
        <w:rPr>
          <w:b/>
        </w:rPr>
        <w:t>a</w:t>
      </w:r>
      <w:r>
        <w:rPr>
          <w:rStyle w:val="subscript"/>
        </w:rPr>
        <w:t>i</w:t>
      </w:r>
      <w:proofErr w:type="spellEnd"/>
      <w:r>
        <w:t xml:space="preserve"> uses the dyadic notation (E.5.2) . </w:t>
      </w:r>
    </w:p>
    <w:p w14:paraId="409D5ACE" w14:textId="77777777" w:rsidR="00F035C5" w:rsidRDefault="00F035C5" w:rsidP="00F035C5"/>
    <w:p w14:paraId="6FB169FF" w14:textId="77777777" w:rsidR="00F035C5" w:rsidRDefault="00F035C5" w:rsidP="00F035C5">
      <w:r w:rsidRPr="00075409">
        <w:rPr>
          <w:u w:val="single"/>
        </w:rPr>
        <w:t>Comment</w:t>
      </w:r>
      <w:r>
        <w:t xml:space="preserve">:  A favorite bra-ket notation trick is to obtain useful results by inserting 1 = </w:t>
      </w:r>
      <w:proofErr w:type="spellStart"/>
      <w:r>
        <w:t>Σ</w:t>
      </w:r>
      <w:r>
        <w:rPr>
          <w:rStyle w:val="subscript"/>
        </w:rPr>
        <w:t>n</w:t>
      </w:r>
      <w:proofErr w:type="spellEnd"/>
      <w:r>
        <w:rPr>
          <w:rStyle w:val="subscript"/>
        </w:rPr>
        <w:t xml:space="preserve"> </w:t>
      </w:r>
      <w:r>
        <w:t>| u</w:t>
      </w:r>
      <w:r>
        <w:rPr>
          <w:rStyle w:val="subscript"/>
        </w:rPr>
        <w:t>n</w:t>
      </w:r>
      <w:r>
        <w:t>&gt;&lt;u</w:t>
      </w:r>
      <w:r>
        <w:rPr>
          <w:rStyle w:val="superscript"/>
        </w:rPr>
        <w:t>n</w:t>
      </w:r>
      <w:r>
        <w:t xml:space="preserve"> | in opportune places, as in (E.7.20) above : </w:t>
      </w:r>
    </w:p>
    <w:p w14:paraId="043C61B0" w14:textId="77777777" w:rsidR="00F035C5" w:rsidRDefault="00F035C5" w:rsidP="00F035C5"/>
    <w:p w14:paraId="1B7C4EC4" w14:textId="77777777" w:rsidR="00F035C5" w:rsidRDefault="00F035C5" w:rsidP="00F035C5">
      <w:r>
        <w:tab/>
        <w:t>A |b&gt; = 1 A 1  |b&gt; = [</w:t>
      </w:r>
      <w:proofErr w:type="spellStart"/>
      <w:r>
        <w:t>Σ</w:t>
      </w:r>
      <w:r>
        <w:rPr>
          <w:rStyle w:val="subscript"/>
        </w:rPr>
        <w:t>m</w:t>
      </w:r>
      <w:proofErr w:type="spellEnd"/>
      <w:r>
        <w:rPr>
          <w:rStyle w:val="subscript"/>
        </w:rPr>
        <w:t xml:space="preserve"> </w:t>
      </w:r>
      <w:r>
        <w:t>| u</w:t>
      </w:r>
      <w:r>
        <w:rPr>
          <w:rStyle w:val="subscript"/>
        </w:rPr>
        <w:t>m</w:t>
      </w:r>
      <w:r>
        <w:t>&gt;&lt;u</w:t>
      </w:r>
      <w:r>
        <w:rPr>
          <w:rStyle w:val="superscript"/>
        </w:rPr>
        <w:t>m</w:t>
      </w:r>
      <w:r>
        <w:t xml:space="preserve"> | ] A  [</w:t>
      </w:r>
      <w:proofErr w:type="spellStart"/>
      <w:r>
        <w:t>Σ</w:t>
      </w:r>
      <w:r>
        <w:rPr>
          <w:rStyle w:val="subscript"/>
        </w:rPr>
        <w:t>n</w:t>
      </w:r>
      <w:proofErr w:type="spellEnd"/>
      <w:r>
        <w:rPr>
          <w:rStyle w:val="subscript"/>
        </w:rPr>
        <w:t xml:space="preserve"> </w:t>
      </w:r>
      <w:r>
        <w:t>| u</w:t>
      </w:r>
      <w:r w:rsidRPr="00C71EE3">
        <w:rPr>
          <w:rStyle w:val="superscript"/>
        </w:rPr>
        <w:t>n</w:t>
      </w:r>
      <w:r>
        <w:t>&gt;&lt;u</w:t>
      </w:r>
      <w:r w:rsidRPr="00C71EE3">
        <w:rPr>
          <w:rStyle w:val="subscript"/>
        </w:rPr>
        <w:t>n</w:t>
      </w:r>
      <w:r>
        <w:t xml:space="preserve"> | ]  |b&gt;  = </w:t>
      </w:r>
      <w:proofErr w:type="spellStart"/>
      <w:r>
        <w:t>Σ</w:t>
      </w:r>
      <w:r>
        <w:rPr>
          <w:rStyle w:val="subscript"/>
        </w:rPr>
        <w:t>n</w:t>
      </w:r>
      <w:r>
        <w:t>Σ</w:t>
      </w:r>
      <w:r>
        <w:rPr>
          <w:rStyle w:val="subscript"/>
        </w:rPr>
        <w:t>m</w:t>
      </w:r>
      <w:proofErr w:type="spellEnd"/>
      <w:r>
        <w:t xml:space="preserve"> | u</w:t>
      </w:r>
      <w:r>
        <w:rPr>
          <w:rStyle w:val="subscript"/>
        </w:rPr>
        <w:t>m</w:t>
      </w:r>
      <w:r>
        <w:t>&gt;&lt;u</w:t>
      </w:r>
      <w:r>
        <w:rPr>
          <w:rStyle w:val="superscript"/>
        </w:rPr>
        <w:t>m</w:t>
      </w:r>
      <w:r>
        <w:t xml:space="preserve"> |A| u</w:t>
      </w:r>
      <w:r w:rsidRPr="00C71EE3">
        <w:rPr>
          <w:rStyle w:val="superscript"/>
        </w:rPr>
        <w:t>n</w:t>
      </w:r>
      <w:r>
        <w:t>&gt;&lt;u</w:t>
      </w:r>
      <w:r w:rsidRPr="00C71EE3">
        <w:rPr>
          <w:rStyle w:val="subscript"/>
        </w:rPr>
        <w:t>n</w:t>
      </w:r>
      <w:r>
        <w:t xml:space="preserve"> |b&gt;</w:t>
      </w:r>
    </w:p>
    <w:p w14:paraId="0AE68707" w14:textId="77777777" w:rsidR="00F035C5" w:rsidRPr="00075409" w:rsidRDefault="00F035C5" w:rsidP="00F035C5">
      <w:pPr>
        <w:tabs>
          <w:tab w:val="left" w:pos="7200"/>
          <w:tab w:val="left" w:pos="7920"/>
          <w:tab w:val="right" w:pos="9270"/>
        </w:tabs>
      </w:pPr>
      <w:r>
        <w:tab/>
      </w:r>
      <w:r>
        <w:tab/>
      </w:r>
      <w:r>
        <w:tab/>
        <w:t xml:space="preserve">= </w:t>
      </w:r>
      <w:proofErr w:type="spellStart"/>
      <w:r>
        <w:t>Σ</w:t>
      </w:r>
      <w:r>
        <w:rPr>
          <w:rStyle w:val="subscript"/>
        </w:rPr>
        <w:t>n</w:t>
      </w:r>
      <w:r>
        <w:t>Σ</w:t>
      </w:r>
      <w:r>
        <w:rPr>
          <w:rStyle w:val="subscript"/>
        </w:rPr>
        <w:t>m</w:t>
      </w:r>
      <w:proofErr w:type="spellEnd"/>
      <w:r>
        <w:t xml:space="preserve"> | u</w:t>
      </w:r>
      <w:r>
        <w:rPr>
          <w:rStyle w:val="subscript"/>
        </w:rPr>
        <w:t>m</w:t>
      </w:r>
      <w:r>
        <w:t xml:space="preserve">&gt; </w:t>
      </w:r>
      <w:proofErr w:type="spellStart"/>
      <w:r>
        <w:t>A</w:t>
      </w:r>
      <w:r>
        <w:rPr>
          <w:rStyle w:val="subscript"/>
        </w:rPr>
        <w:t>mn</w:t>
      </w:r>
      <w:proofErr w:type="spellEnd"/>
      <w:r>
        <w:t xml:space="preserve"> </w:t>
      </w:r>
      <w:proofErr w:type="spellStart"/>
      <w:r>
        <w:t>b</w:t>
      </w:r>
      <w:r>
        <w:rPr>
          <w:rStyle w:val="subscript"/>
        </w:rPr>
        <w:t>n</w:t>
      </w:r>
      <w:proofErr w:type="spellEnd"/>
      <w:r>
        <w:t xml:space="preserve">  = </w:t>
      </w:r>
      <w:proofErr w:type="spellStart"/>
      <w:r>
        <w:t>Σ</w:t>
      </w:r>
      <w:r>
        <w:rPr>
          <w:rStyle w:val="subscript"/>
        </w:rPr>
        <w:t>nm</w:t>
      </w:r>
      <w:proofErr w:type="spellEnd"/>
      <w:r>
        <w:t xml:space="preserve"> </w:t>
      </w:r>
      <w:proofErr w:type="spellStart"/>
      <w:r>
        <w:t>A</w:t>
      </w:r>
      <w:r>
        <w:rPr>
          <w:rStyle w:val="subscript"/>
        </w:rPr>
        <w:t>mn</w:t>
      </w:r>
      <w:proofErr w:type="spellEnd"/>
      <w:r>
        <w:t xml:space="preserve"> </w:t>
      </w:r>
      <w:proofErr w:type="spellStart"/>
      <w:r>
        <w:t>b</w:t>
      </w:r>
      <w:r>
        <w:rPr>
          <w:rStyle w:val="subscript"/>
        </w:rPr>
        <w:t>n</w:t>
      </w:r>
      <w:proofErr w:type="spellEnd"/>
      <w:r>
        <w:t>| u</w:t>
      </w:r>
      <w:r>
        <w:rPr>
          <w:rStyle w:val="subscript"/>
        </w:rPr>
        <w:t>m</w:t>
      </w:r>
      <w:r>
        <w:t>&gt;</w:t>
      </w:r>
      <w:r>
        <w:tab/>
      </w:r>
      <w:r>
        <w:tab/>
      </w:r>
      <w:r>
        <w:tab/>
      </w:r>
      <w:r>
        <w:tab/>
      </w:r>
      <w:r>
        <w:tab/>
      </w:r>
      <w:r>
        <w:tab/>
        <w:t>(E.7.25)</w:t>
      </w:r>
    </w:p>
    <w:p w14:paraId="48D6D881" w14:textId="77777777" w:rsidR="00F035C5" w:rsidRDefault="00F035C5" w:rsidP="00F035C5"/>
    <w:p w14:paraId="753CB935" w14:textId="77777777" w:rsidR="00F035C5" w:rsidRPr="00075409" w:rsidRDefault="00F035C5" w:rsidP="00F035C5">
      <w:r>
        <w:t>where the vector A |b&gt; = |</w:t>
      </w:r>
      <w:proofErr w:type="spellStart"/>
      <w:r>
        <w:t>Ab</w:t>
      </w:r>
      <w:proofErr w:type="spellEnd"/>
      <w:r>
        <w:t>&gt; has been expanded on the basis | u</w:t>
      </w:r>
      <w:r>
        <w:rPr>
          <w:rStyle w:val="subscript"/>
        </w:rPr>
        <w:t>m</w:t>
      </w:r>
      <w:r>
        <w:t xml:space="preserve">&gt;. </w:t>
      </w:r>
    </w:p>
    <w:p w14:paraId="359A191F"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6AEA1" w14:textId="77777777" w:rsidR="00E739E1" w:rsidRDefault="00E739E1">
      <w:r>
        <w:separator/>
      </w:r>
    </w:p>
  </w:endnote>
  <w:endnote w:type="continuationSeparator" w:id="0">
    <w:p w14:paraId="4E5D7E10" w14:textId="77777777" w:rsidR="00E739E1" w:rsidRDefault="00E73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0936" w14:textId="77777777" w:rsidR="00385867" w:rsidRDefault="0038586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035C5">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CAC6D" w14:textId="77777777" w:rsidR="00E739E1" w:rsidRDefault="00E739E1">
      <w:r>
        <w:separator/>
      </w:r>
    </w:p>
  </w:footnote>
  <w:footnote w:type="continuationSeparator" w:id="0">
    <w:p w14:paraId="45FE261B" w14:textId="77777777" w:rsidR="00E739E1" w:rsidRDefault="00E739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35C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E522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756E"/>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39E1"/>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35C5"/>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0CB13"/>
  <w15:chartTrackingRefBased/>
  <w15:docId w15:val="{DCF07377-1DAF-48ED-8AF5-E7AE91D6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F035C5"/>
    <w:rPr>
      <w:rFonts w:cs="Arial"/>
      <w:b/>
      <w:bCs/>
      <w:iCs/>
      <w:sz w:val="22"/>
      <w:szCs w:val="28"/>
      <w:lang w:val="en-US" w:eastAsia="en-US" w:bidi="ar-SA"/>
    </w:rPr>
  </w:style>
  <w:style w:type="character" w:customStyle="1" w:styleId="Heading3Char">
    <w:name w:val="Heading 3 Char"/>
    <w:basedOn w:val="DefaultParagraphFont"/>
    <w:link w:val="Heading3"/>
    <w:rsid w:val="00F035C5"/>
    <w:rPr>
      <w:rFonts w:cs="Arial"/>
      <w:b/>
      <w:bCs/>
      <w:sz w:val="22"/>
      <w:szCs w:val="26"/>
      <w:lang w:val="en-US" w:eastAsia="en-US" w:bidi="ar-SA"/>
    </w:rPr>
  </w:style>
  <w:style w:type="character" w:customStyle="1" w:styleId="Heading4Char">
    <w:name w:val="Heading 4 Char"/>
    <w:basedOn w:val="DefaultParagraphFont"/>
    <w:link w:val="Heading4"/>
    <w:rsid w:val="00F035C5"/>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3097</Words>
  <Characters>11988</Characters>
  <Application>Microsoft Office Word</Application>
  <DocSecurity>4</DocSecurity>
  <Lines>324</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