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1D8A1" w14:textId="77777777" w:rsidR="0047339B" w:rsidRDefault="0047339B">
      <w:pPr>
        <w:rPr>
          <w:b/>
        </w:rPr>
      </w:pPr>
    </w:p>
    <w:p w14:paraId="54606537" w14:textId="77777777" w:rsidR="006A0837" w:rsidRDefault="0047339B" w:rsidP="0047339B">
      <w:r w:rsidRPr="006A0837">
        <w:rPr>
          <w:b/>
          <w:color w:val="FF0000"/>
        </w:rPr>
        <w:t>Rewrite of tensor doc sections using the covariant transpose</w:t>
      </w:r>
      <w:r w:rsidRPr="00CE3AEE">
        <w:rPr>
          <w:color w:val="FF0000"/>
        </w:rPr>
        <w:t xml:space="preserve">. </w:t>
      </w:r>
      <w:r w:rsidR="006A0837">
        <w:tab/>
      </w:r>
      <w:r w:rsidR="006A0837">
        <w:tab/>
      </w:r>
      <w:r w:rsidR="006A0837">
        <w:tab/>
      </w:r>
      <w:r w:rsidR="006A0837">
        <w:tab/>
        <w:t>3.16.16.</w:t>
      </w:r>
    </w:p>
    <w:p w14:paraId="1117C8D3" w14:textId="77777777" w:rsidR="006A0837" w:rsidRDefault="006A0837" w:rsidP="0047339B"/>
    <w:p w14:paraId="587FF1F6" w14:textId="77777777" w:rsidR="006A0837" w:rsidRPr="006A0837" w:rsidRDefault="006A0837" w:rsidP="0047339B">
      <w:pPr>
        <w:rPr>
          <w:color w:val="FF0000"/>
        </w:rPr>
      </w:pPr>
      <w:r w:rsidRPr="006A0837">
        <w:rPr>
          <w:color w:val="FF0000"/>
        </w:rPr>
        <w:t xml:space="preserve">This task is complete as of 8 AM 3.17.16, but I will keep this doc just for the record since it shows most of the edits I did. Commentary in red, installed sections in blue. </w:t>
      </w:r>
    </w:p>
    <w:p w14:paraId="3F7243C2" w14:textId="77777777" w:rsidR="006A0837" w:rsidRDefault="006A0837" w:rsidP="0047339B">
      <w:pPr>
        <w:rPr>
          <w:color w:val="FF0000"/>
        </w:rPr>
      </w:pPr>
    </w:p>
    <w:p w14:paraId="1D9E37B4" w14:textId="77777777" w:rsidR="0047339B" w:rsidRPr="00CE3AEE" w:rsidRDefault="0047339B" w:rsidP="0047339B">
      <w:pPr>
        <w:rPr>
          <w:color w:val="FF0000"/>
        </w:rPr>
      </w:pPr>
      <w:r w:rsidRPr="00CE3AEE">
        <w:rPr>
          <w:color w:val="FF0000"/>
        </w:rPr>
        <w:t>I am right now searching for all mentions of the transpose of a matrix in tensor doc. The first hit is section 1 below</w:t>
      </w:r>
    </w:p>
    <w:p w14:paraId="59CBC024" w14:textId="77777777" w:rsidR="0047339B" w:rsidRDefault="0047339B" w:rsidP="0047339B"/>
    <w:p w14:paraId="7897176A" w14:textId="77777777" w:rsidR="0047339B" w:rsidRDefault="0047339B" w:rsidP="0047339B">
      <w:r>
        <w:t>1 *********************************************************************************</w:t>
      </w:r>
    </w:p>
    <w:p w14:paraId="576A44C1" w14:textId="77777777" w:rsidR="0047339B" w:rsidRDefault="0047339B" w:rsidP="0047339B"/>
    <w:p w14:paraId="22DC74B6" w14:textId="77777777" w:rsidR="00631133" w:rsidRPr="00631133" w:rsidRDefault="00631133" w:rsidP="0047339B">
      <w:pPr>
        <w:rPr>
          <w:color w:val="FF0000"/>
        </w:rPr>
      </w:pPr>
      <w:r w:rsidRPr="00631133">
        <w:rPr>
          <w:color w:val="FF0000"/>
        </w:rPr>
        <w:t>The following was installed as an overwr</w:t>
      </w:r>
      <w:r>
        <w:rPr>
          <w:color w:val="FF0000"/>
        </w:rPr>
        <w:t xml:space="preserve">ite on 3/16/16 into tensor doc, so do not edit here!!! </w:t>
      </w:r>
    </w:p>
    <w:p w14:paraId="7E76205D" w14:textId="77777777" w:rsidR="00631133" w:rsidRPr="0047339B" w:rsidRDefault="00631133" w:rsidP="0047339B"/>
    <w:p w14:paraId="14C47D1C" w14:textId="77777777" w:rsidR="0047339B" w:rsidRPr="00631133" w:rsidRDefault="0047339B" w:rsidP="0047339B">
      <w:pPr>
        <w:rPr>
          <w:color w:val="0000FF"/>
        </w:rPr>
      </w:pPr>
      <w:r w:rsidRPr="00631133">
        <w:rPr>
          <w:color w:val="0000FF"/>
          <w:u w:val="single"/>
        </w:rPr>
        <w:t>Transpose Matrices and Rotations.</w:t>
      </w:r>
      <w:r w:rsidRPr="00631133">
        <w:rPr>
          <w:color w:val="0000FF"/>
        </w:rPr>
        <w:t xml:space="preserve"> It is possible to define the "covariant transpose" M</w:t>
      </w:r>
      <w:r w:rsidRPr="00631133">
        <w:rPr>
          <w:rStyle w:val="superscript"/>
          <w:i/>
          <w:color w:val="0000FF"/>
        </w:rPr>
        <w:t>T</w:t>
      </w:r>
      <w:r w:rsidR="00B77076" w:rsidRPr="00631133">
        <w:rPr>
          <w:rStyle w:val="superscript"/>
          <w:color w:val="0000FF"/>
        </w:rPr>
        <w:t xml:space="preserve"> </w:t>
      </w:r>
      <w:r w:rsidR="00B77076" w:rsidRPr="00631133">
        <w:rPr>
          <w:color w:val="0000FF"/>
        </w:rPr>
        <w:t xml:space="preserve">(italic </w:t>
      </w:r>
      <w:r w:rsidR="00B77076" w:rsidRPr="00631133">
        <w:rPr>
          <w:i/>
          <w:color w:val="0000FF"/>
        </w:rPr>
        <w:t>T</w:t>
      </w:r>
      <w:r w:rsidR="00B77076" w:rsidRPr="00631133">
        <w:rPr>
          <w:color w:val="0000FF"/>
        </w:rPr>
        <w:t xml:space="preserve">) </w:t>
      </w:r>
      <w:r w:rsidRPr="00631133">
        <w:rPr>
          <w:color w:val="0000FF"/>
        </w:rPr>
        <w:t xml:space="preserve">of a matrix M in Standard Notation, and things work out as follows, where M is any rank-2 tensor, </w:t>
      </w:r>
    </w:p>
    <w:p w14:paraId="51004F3F" w14:textId="77777777" w:rsidR="0047339B" w:rsidRPr="00631133" w:rsidRDefault="0047339B" w:rsidP="0047339B">
      <w:pPr>
        <w:rPr>
          <w:color w:val="0000FF"/>
        </w:rPr>
      </w:pPr>
    </w:p>
    <w:p w14:paraId="13ED06F2" w14:textId="77777777" w:rsidR="0047339B" w:rsidRPr="00631133" w:rsidRDefault="0047339B" w:rsidP="0047339B">
      <w:pPr>
        <w:rPr>
          <w:color w:val="0000FF"/>
        </w:rPr>
      </w:pPr>
      <w:r w:rsidRPr="00631133">
        <w:rPr>
          <w:color w:val="0000FF"/>
        </w:rPr>
        <w:tab/>
        <w:t>(M</w:t>
      </w:r>
      <w:r w:rsidRPr="00631133">
        <w:rPr>
          <w:rStyle w:val="superscript"/>
          <w:i/>
          <w:color w:val="0000FF"/>
        </w:rPr>
        <w:t>T</w:t>
      </w:r>
      <w:r w:rsidRPr="00631133">
        <w:rPr>
          <w:color w:val="0000FF"/>
        </w:rPr>
        <w:t>)</w:t>
      </w:r>
      <w:proofErr w:type="spellStart"/>
      <w:r w:rsidRPr="00631133">
        <w:rPr>
          <w:rStyle w:val="superscript"/>
          <w:color w:val="0000FF"/>
        </w:rPr>
        <w:t>ab</w:t>
      </w:r>
      <w:proofErr w:type="spellEnd"/>
      <w:r w:rsidRPr="00631133">
        <w:rPr>
          <w:color w:val="0000FF"/>
        </w:rPr>
        <w:t xml:space="preserve"> = </w:t>
      </w:r>
      <w:proofErr w:type="spellStart"/>
      <w:r w:rsidRPr="00631133">
        <w:rPr>
          <w:color w:val="0000FF"/>
        </w:rPr>
        <w:t>M</w:t>
      </w:r>
      <w:r w:rsidRPr="00631133">
        <w:rPr>
          <w:rStyle w:val="superscript"/>
          <w:color w:val="0000FF"/>
        </w:rPr>
        <w:t>ba</w:t>
      </w:r>
      <w:proofErr w:type="spellEnd"/>
      <w:r w:rsidRPr="00631133">
        <w:rPr>
          <w:rStyle w:val="superscript"/>
          <w:color w:val="0000FF"/>
        </w:rPr>
        <w:tab/>
      </w:r>
      <w:r w:rsidRPr="00631133">
        <w:rPr>
          <w:color w:val="0000FF"/>
        </w:rPr>
        <w:t>(R</w:t>
      </w:r>
      <w:r w:rsidRPr="00631133">
        <w:rPr>
          <w:rStyle w:val="superscript"/>
          <w:i/>
          <w:color w:val="0000FF"/>
        </w:rPr>
        <w:t>T</w:t>
      </w:r>
      <w:r w:rsidRPr="00631133">
        <w:rPr>
          <w:color w:val="0000FF"/>
        </w:rPr>
        <w:t>)</w:t>
      </w:r>
      <w:proofErr w:type="spellStart"/>
      <w:r w:rsidRPr="00631133">
        <w:rPr>
          <w:rStyle w:val="superscript"/>
          <w:color w:val="0000FF"/>
        </w:rPr>
        <w:t>ab</w:t>
      </w:r>
      <w:proofErr w:type="spellEnd"/>
      <w:r w:rsidRPr="00631133">
        <w:rPr>
          <w:color w:val="0000FF"/>
        </w:rPr>
        <w:t xml:space="preserve"> = </w:t>
      </w:r>
      <w:proofErr w:type="spellStart"/>
      <w:r w:rsidRPr="00631133">
        <w:rPr>
          <w:color w:val="0000FF"/>
        </w:rPr>
        <w:t>R</w:t>
      </w:r>
      <w:r w:rsidRPr="00631133">
        <w:rPr>
          <w:rStyle w:val="superscript"/>
          <w:color w:val="0000FF"/>
        </w:rPr>
        <w:t>ba</w:t>
      </w:r>
      <w:proofErr w:type="spellEnd"/>
      <w:r w:rsidRPr="00631133">
        <w:rPr>
          <w:rStyle w:val="superscript"/>
          <w:color w:val="0000FF"/>
        </w:rPr>
        <w:t xml:space="preserve">  </w:t>
      </w:r>
      <w:r w:rsidRPr="00631133">
        <w:rPr>
          <w:rStyle w:val="superscript"/>
          <w:color w:val="0000FF"/>
        </w:rPr>
        <w:tab/>
      </w:r>
      <w:r w:rsidRPr="00631133">
        <w:rPr>
          <w:rStyle w:val="superscript"/>
          <w:color w:val="0000FF"/>
        </w:rPr>
        <w:tab/>
      </w:r>
      <w:r w:rsidRPr="00631133">
        <w:rPr>
          <w:color w:val="0000FF"/>
        </w:rPr>
        <w:t>(S</w:t>
      </w:r>
      <w:r w:rsidRPr="00631133">
        <w:rPr>
          <w:rStyle w:val="superscript"/>
          <w:i/>
          <w:color w:val="0000FF"/>
        </w:rPr>
        <w:t>T</w:t>
      </w:r>
      <w:r w:rsidRPr="00631133">
        <w:rPr>
          <w:color w:val="0000FF"/>
        </w:rPr>
        <w:t>)</w:t>
      </w:r>
      <w:proofErr w:type="spellStart"/>
      <w:r w:rsidRPr="00631133">
        <w:rPr>
          <w:rStyle w:val="superscript"/>
          <w:color w:val="0000FF"/>
        </w:rPr>
        <w:t>ab</w:t>
      </w:r>
      <w:proofErr w:type="spellEnd"/>
      <w:r w:rsidRPr="00631133">
        <w:rPr>
          <w:color w:val="0000FF"/>
        </w:rPr>
        <w:t xml:space="preserve"> = </w:t>
      </w:r>
      <w:proofErr w:type="spellStart"/>
      <w:r w:rsidRPr="00631133">
        <w:rPr>
          <w:color w:val="0000FF"/>
        </w:rPr>
        <w:t>S</w:t>
      </w:r>
      <w:r w:rsidRPr="00631133">
        <w:rPr>
          <w:rStyle w:val="superscript"/>
          <w:color w:val="0000FF"/>
        </w:rPr>
        <w:t>ba</w:t>
      </w:r>
      <w:proofErr w:type="spellEnd"/>
    </w:p>
    <w:p w14:paraId="07302A57" w14:textId="77777777" w:rsidR="0047339B" w:rsidRPr="00631133" w:rsidRDefault="0047339B" w:rsidP="0047339B">
      <w:pPr>
        <w:rPr>
          <w:color w:val="0000FF"/>
        </w:rPr>
      </w:pPr>
      <w:r w:rsidRPr="00631133">
        <w:rPr>
          <w:color w:val="0000FF"/>
        </w:rPr>
        <w:tab/>
        <w:t>(M</w:t>
      </w:r>
      <w:r w:rsidRPr="00631133">
        <w:rPr>
          <w:rStyle w:val="superscript"/>
          <w:i/>
          <w:color w:val="0000FF"/>
        </w:rPr>
        <w:t>T</w:t>
      </w:r>
      <w:r w:rsidRPr="00631133">
        <w:rPr>
          <w:color w:val="0000FF"/>
        </w:rPr>
        <w:t>)</w:t>
      </w:r>
      <w:proofErr w:type="spellStart"/>
      <w:r w:rsidRPr="00631133">
        <w:rPr>
          <w:rStyle w:val="superscript"/>
          <w:color w:val="0000FF"/>
        </w:rPr>
        <w:t>a</w:t>
      </w:r>
      <w:r w:rsidRPr="00631133">
        <w:rPr>
          <w:rStyle w:val="subscript"/>
          <w:color w:val="0000FF"/>
        </w:rPr>
        <w:t>b</w:t>
      </w:r>
      <w:proofErr w:type="spellEnd"/>
      <w:r w:rsidRPr="00631133">
        <w:rPr>
          <w:color w:val="0000FF"/>
        </w:rPr>
        <w:t xml:space="preserve"> = </w:t>
      </w:r>
      <w:proofErr w:type="spellStart"/>
      <w:r w:rsidRPr="00631133">
        <w:rPr>
          <w:color w:val="0000FF"/>
        </w:rPr>
        <w:t>M</w:t>
      </w:r>
      <w:r w:rsidRPr="00631133">
        <w:rPr>
          <w:rStyle w:val="subscript"/>
          <w:color w:val="0000FF"/>
        </w:rPr>
        <w:t>b</w:t>
      </w:r>
      <w:r w:rsidRPr="00631133">
        <w:rPr>
          <w:rStyle w:val="superscript"/>
          <w:color w:val="0000FF"/>
        </w:rPr>
        <w:t>a</w:t>
      </w:r>
      <w:proofErr w:type="spellEnd"/>
      <w:r w:rsidRPr="00631133">
        <w:rPr>
          <w:rStyle w:val="superscript"/>
          <w:color w:val="0000FF"/>
        </w:rPr>
        <w:tab/>
      </w:r>
      <w:r w:rsidRPr="00631133">
        <w:rPr>
          <w:color w:val="0000FF"/>
        </w:rPr>
        <w:t>(R</w:t>
      </w:r>
      <w:r w:rsidRPr="00631133">
        <w:rPr>
          <w:rStyle w:val="superscript"/>
          <w:i/>
          <w:color w:val="0000FF"/>
        </w:rPr>
        <w:t>T</w:t>
      </w:r>
      <w:r w:rsidRPr="00631133">
        <w:rPr>
          <w:color w:val="0000FF"/>
        </w:rPr>
        <w:t>)</w:t>
      </w:r>
      <w:proofErr w:type="spellStart"/>
      <w:r w:rsidRPr="00631133">
        <w:rPr>
          <w:rStyle w:val="superscript"/>
          <w:color w:val="0000FF"/>
        </w:rPr>
        <w:t>a</w:t>
      </w:r>
      <w:r w:rsidRPr="00631133">
        <w:rPr>
          <w:rStyle w:val="subscript"/>
          <w:color w:val="0000FF"/>
        </w:rPr>
        <w:t>b</w:t>
      </w:r>
      <w:proofErr w:type="spellEnd"/>
      <w:r w:rsidRPr="00631133">
        <w:rPr>
          <w:color w:val="0000FF"/>
        </w:rPr>
        <w:t xml:space="preserve"> = </w:t>
      </w:r>
      <w:proofErr w:type="spellStart"/>
      <w:r w:rsidRPr="00631133">
        <w:rPr>
          <w:color w:val="0000FF"/>
        </w:rPr>
        <w:t>R</w:t>
      </w:r>
      <w:r w:rsidRPr="00631133">
        <w:rPr>
          <w:rStyle w:val="subscript"/>
          <w:color w:val="0000FF"/>
        </w:rPr>
        <w:t>b</w:t>
      </w:r>
      <w:r w:rsidRPr="00631133">
        <w:rPr>
          <w:rStyle w:val="superscript"/>
          <w:color w:val="0000FF"/>
        </w:rPr>
        <w:t>a</w:t>
      </w:r>
      <w:proofErr w:type="spellEnd"/>
      <w:r w:rsidRPr="00631133">
        <w:rPr>
          <w:rStyle w:val="superscript"/>
          <w:color w:val="0000FF"/>
        </w:rPr>
        <w:tab/>
      </w:r>
      <w:r w:rsidRPr="00631133">
        <w:rPr>
          <w:rStyle w:val="superscript"/>
          <w:color w:val="0000FF"/>
        </w:rPr>
        <w:tab/>
      </w:r>
      <w:r w:rsidRPr="00631133">
        <w:rPr>
          <w:color w:val="0000FF"/>
        </w:rPr>
        <w:t>(S</w:t>
      </w:r>
      <w:r w:rsidRPr="00631133">
        <w:rPr>
          <w:rStyle w:val="superscript"/>
          <w:i/>
          <w:color w:val="0000FF"/>
        </w:rPr>
        <w:t>T</w:t>
      </w:r>
      <w:r w:rsidRPr="00631133">
        <w:rPr>
          <w:color w:val="0000FF"/>
        </w:rPr>
        <w:t>)</w:t>
      </w:r>
      <w:proofErr w:type="spellStart"/>
      <w:r w:rsidRPr="00631133">
        <w:rPr>
          <w:rStyle w:val="superscript"/>
          <w:color w:val="0000FF"/>
        </w:rPr>
        <w:t>a</w:t>
      </w:r>
      <w:r w:rsidRPr="00631133">
        <w:rPr>
          <w:rStyle w:val="subscript"/>
          <w:color w:val="0000FF"/>
        </w:rPr>
        <w:t>b</w:t>
      </w:r>
      <w:proofErr w:type="spellEnd"/>
      <w:r w:rsidRPr="00631133">
        <w:rPr>
          <w:color w:val="0000FF"/>
        </w:rPr>
        <w:t xml:space="preserve"> = </w:t>
      </w:r>
      <w:proofErr w:type="spellStart"/>
      <w:r w:rsidRPr="00631133">
        <w:rPr>
          <w:color w:val="0000FF"/>
        </w:rPr>
        <w:t>S</w:t>
      </w:r>
      <w:r w:rsidRPr="00631133">
        <w:rPr>
          <w:rStyle w:val="subscript"/>
          <w:color w:val="0000FF"/>
        </w:rPr>
        <w:t>b</w:t>
      </w:r>
      <w:r w:rsidRPr="00631133">
        <w:rPr>
          <w:rStyle w:val="superscript"/>
          <w:color w:val="0000FF"/>
        </w:rPr>
        <w:t>a</w:t>
      </w:r>
      <w:proofErr w:type="spellEnd"/>
    </w:p>
    <w:p w14:paraId="5DD4F677" w14:textId="77777777" w:rsidR="0047339B" w:rsidRPr="00631133" w:rsidRDefault="0047339B" w:rsidP="0047339B">
      <w:pPr>
        <w:rPr>
          <w:color w:val="0000FF"/>
        </w:rPr>
      </w:pPr>
      <w:r w:rsidRPr="00631133">
        <w:rPr>
          <w:color w:val="0000FF"/>
        </w:rPr>
        <w:tab/>
        <w:t>(M</w:t>
      </w:r>
      <w:r w:rsidRPr="00631133">
        <w:rPr>
          <w:rStyle w:val="superscript"/>
          <w:i/>
          <w:color w:val="0000FF"/>
        </w:rPr>
        <w:t>T</w:t>
      </w:r>
      <w:r w:rsidRPr="00631133">
        <w:rPr>
          <w:color w:val="0000FF"/>
        </w:rPr>
        <w:t>)</w:t>
      </w:r>
      <w:proofErr w:type="spellStart"/>
      <w:r w:rsidRPr="00631133">
        <w:rPr>
          <w:rStyle w:val="subscript"/>
          <w:color w:val="0000FF"/>
        </w:rPr>
        <w:t>a</w:t>
      </w:r>
      <w:r w:rsidRPr="00631133">
        <w:rPr>
          <w:rStyle w:val="superscript"/>
          <w:color w:val="0000FF"/>
        </w:rPr>
        <w:t>b</w:t>
      </w:r>
      <w:proofErr w:type="spellEnd"/>
      <w:r w:rsidRPr="00631133">
        <w:rPr>
          <w:color w:val="0000FF"/>
        </w:rPr>
        <w:t xml:space="preserve"> = </w:t>
      </w:r>
      <w:proofErr w:type="spellStart"/>
      <w:r w:rsidRPr="00631133">
        <w:rPr>
          <w:color w:val="0000FF"/>
        </w:rPr>
        <w:t>M</w:t>
      </w:r>
      <w:r w:rsidRPr="00631133">
        <w:rPr>
          <w:rStyle w:val="superscript"/>
          <w:color w:val="0000FF"/>
        </w:rPr>
        <w:t>b</w:t>
      </w:r>
      <w:r w:rsidRPr="00631133">
        <w:rPr>
          <w:rStyle w:val="subscript"/>
          <w:color w:val="0000FF"/>
        </w:rPr>
        <w:t>a</w:t>
      </w:r>
      <w:proofErr w:type="spellEnd"/>
      <w:r w:rsidRPr="00631133">
        <w:rPr>
          <w:rStyle w:val="subscript"/>
          <w:color w:val="0000FF"/>
        </w:rPr>
        <w:tab/>
      </w:r>
      <w:r w:rsidRPr="00631133">
        <w:rPr>
          <w:color w:val="0000FF"/>
        </w:rPr>
        <w:t>(R</w:t>
      </w:r>
      <w:r w:rsidRPr="00631133">
        <w:rPr>
          <w:rStyle w:val="superscript"/>
          <w:i/>
          <w:color w:val="0000FF"/>
        </w:rPr>
        <w:t>T</w:t>
      </w:r>
      <w:r w:rsidRPr="00631133">
        <w:rPr>
          <w:color w:val="0000FF"/>
        </w:rPr>
        <w:t>)</w:t>
      </w:r>
      <w:proofErr w:type="spellStart"/>
      <w:r w:rsidRPr="00631133">
        <w:rPr>
          <w:rStyle w:val="subscript"/>
          <w:color w:val="0000FF"/>
        </w:rPr>
        <w:t>a</w:t>
      </w:r>
      <w:r w:rsidRPr="00631133">
        <w:rPr>
          <w:rStyle w:val="superscript"/>
          <w:color w:val="0000FF"/>
        </w:rPr>
        <w:t>b</w:t>
      </w:r>
      <w:proofErr w:type="spellEnd"/>
      <w:r w:rsidRPr="00631133">
        <w:rPr>
          <w:color w:val="0000FF"/>
        </w:rPr>
        <w:t xml:space="preserve"> = </w:t>
      </w:r>
      <w:proofErr w:type="spellStart"/>
      <w:r w:rsidRPr="00631133">
        <w:rPr>
          <w:color w:val="0000FF"/>
        </w:rPr>
        <w:t>R</w:t>
      </w:r>
      <w:r w:rsidRPr="00631133">
        <w:rPr>
          <w:rStyle w:val="superscript"/>
          <w:color w:val="0000FF"/>
        </w:rPr>
        <w:t>b</w:t>
      </w:r>
      <w:r w:rsidRPr="00631133">
        <w:rPr>
          <w:rStyle w:val="subscript"/>
          <w:color w:val="0000FF"/>
        </w:rPr>
        <w:t>a</w:t>
      </w:r>
      <w:proofErr w:type="spellEnd"/>
      <w:r w:rsidRPr="00631133">
        <w:rPr>
          <w:rStyle w:val="subscript"/>
          <w:color w:val="0000FF"/>
        </w:rPr>
        <w:tab/>
      </w:r>
      <w:r w:rsidRPr="00631133">
        <w:rPr>
          <w:rStyle w:val="subscript"/>
          <w:color w:val="0000FF"/>
        </w:rPr>
        <w:tab/>
      </w:r>
      <w:r w:rsidRPr="00631133">
        <w:rPr>
          <w:color w:val="0000FF"/>
        </w:rPr>
        <w:t>(S</w:t>
      </w:r>
      <w:r w:rsidRPr="00631133">
        <w:rPr>
          <w:rStyle w:val="superscript"/>
          <w:i/>
          <w:color w:val="0000FF"/>
        </w:rPr>
        <w:t>T</w:t>
      </w:r>
      <w:r w:rsidRPr="00631133">
        <w:rPr>
          <w:color w:val="0000FF"/>
        </w:rPr>
        <w:t>)</w:t>
      </w:r>
      <w:proofErr w:type="spellStart"/>
      <w:r w:rsidRPr="00631133">
        <w:rPr>
          <w:rStyle w:val="subscript"/>
          <w:color w:val="0000FF"/>
        </w:rPr>
        <w:t>a</w:t>
      </w:r>
      <w:r w:rsidRPr="00631133">
        <w:rPr>
          <w:rStyle w:val="superscript"/>
          <w:color w:val="0000FF"/>
        </w:rPr>
        <w:t>b</w:t>
      </w:r>
      <w:proofErr w:type="spellEnd"/>
      <w:r w:rsidRPr="00631133">
        <w:rPr>
          <w:color w:val="0000FF"/>
        </w:rPr>
        <w:t xml:space="preserve"> = </w:t>
      </w:r>
      <w:proofErr w:type="spellStart"/>
      <w:r w:rsidRPr="00631133">
        <w:rPr>
          <w:color w:val="0000FF"/>
        </w:rPr>
        <w:t>S</w:t>
      </w:r>
      <w:r w:rsidRPr="00631133">
        <w:rPr>
          <w:rStyle w:val="superscript"/>
          <w:color w:val="0000FF"/>
        </w:rPr>
        <w:t>b</w:t>
      </w:r>
      <w:r w:rsidRPr="00631133">
        <w:rPr>
          <w:rStyle w:val="subscript"/>
          <w:color w:val="0000FF"/>
        </w:rPr>
        <w:t>a</w:t>
      </w:r>
      <w:proofErr w:type="spellEnd"/>
    </w:p>
    <w:p w14:paraId="4E00092C" w14:textId="77777777" w:rsidR="0047339B" w:rsidRPr="00631133" w:rsidRDefault="0047339B" w:rsidP="0047339B">
      <w:pPr>
        <w:tabs>
          <w:tab w:val="left" w:pos="7200"/>
          <w:tab w:val="left" w:pos="7920"/>
          <w:tab w:val="right" w:pos="9270"/>
        </w:tabs>
        <w:rPr>
          <w:color w:val="0000FF"/>
        </w:rPr>
      </w:pPr>
      <w:r w:rsidRPr="00631133">
        <w:rPr>
          <w:color w:val="0000FF"/>
        </w:rPr>
        <w:tab/>
        <w:t>(M</w:t>
      </w:r>
      <w:r w:rsidRPr="00631133">
        <w:rPr>
          <w:rStyle w:val="superscript"/>
          <w:i/>
          <w:color w:val="0000FF"/>
        </w:rPr>
        <w:t>T</w:t>
      </w:r>
      <w:r w:rsidRPr="00631133">
        <w:rPr>
          <w:color w:val="0000FF"/>
        </w:rPr>
        <w:t>)</w:t>
      </w:r>
      <w:proofErr w:type="spellStart"/>
      <w:r w:rsidRPr="00631133">
        <w:rPr>
          <w:rStyle w:val="subscript"/>
          <w:color w:val="0000FF"/>
        </w:rPr>
        <w:t>ab</w:t>
      </w:r>
      <w:proofErr w:type="spellEnd"/>
      <w:r w:rsidRPr="00631133">
        <w:rPr>
          <w:color w:val="0000FF"/>
        </w:rPr>
        <w:t xml:space="preserve"> = </w:t>
      </w:r>
      <w:proofErr w:type="spellStart"/>
      <w:r w:rsidRPr="00631133">
        <w:rPr>
          <w:color w:val="0000FF"/>
        </w:rPr>
        <w:t>M</w:t>
      </w:r>
      <w:r w:rsidRPr="00631133">
        <w:rPr>
          <w:rStyle w:val="subscript"/>
          <w:color w:val="0000FF"/>
        </w:rPr>
        <w:t>ba</w:t>
      </w:r>
      <w:proofErr w:type="spellEnd"/>
      <w:r w:rsidRPr="00631133">
        <w:rPr>
          <w:rStyle w:val="subscript"/>
          <w:color w:val="0000FF"/>
        </w:rPr>
        <w:tab/>
      </w:r>
      <w:r w:rsidRPr="00631133">
        <w:rPr>
          <w:color w:val="0000FF"/>
        </w:rPr>
        <w:t>(R</w:t>
      </w:r>
      <w:r w:rsidRPr="00631133">
        <w:rPr>
          <w:rStyle w:val="superscript"/>
          <w:i/>
          <w:color w:val="0000FF"/>
        </w:rPr>
        <w:t>T</w:t>
      </w:r>
      <w:r w:rsidRPr="00631133">
        <w:rPr>
          <w:color w:val="0000FF"/>
        </w:rPr>
        <w:t>)</w:t>
      </w:r>
      <w:proofErr w:type="spellStart"/>
      <w:r w:rsidRPr="00631133">
        <w:rPr>
          <w:rStyle w:val="subscript"/>
          <w:color w:val="0000FF"/>
        </w:rPr>
        <w:t>ab</w:t>
      </w:r>
      <w:proofErr w:type="spellEnd"/>
      <w:r w:rsidRPr="00631133">
        <w:rPr>
          <w:color w:val="0000FF"/>
        </w:rPr>
        <w:t xml:space="preserve"> = </w:t>
      </w:r>
      <w:proofErr w:type="spellStart"/>
      <w:r w:rsidRPr="00631133">
        <w:rPr>
          <w:color w:val="0000FF"/>
        </w:rPr>
        <w:t>R</w:t>
      </w:r>
      <w:r w:rsidRPr="00631133">
        <w:rPr>
          <w:rStyle w:val="subscript"/>
          <w:color w:val="0000FF"/>
        </w:rPr>
        <w:t>ba</w:t>
      </w:r>
      <w:proofErr w:type="spellEnd"/>
      <w:r w:rsidRPr="00631133">
        <w:rPr>
          <w:rStyle w:val="subscript"/>
          <w:color w:val="0000FF"/>
        </w:rPr>
        <w:tab/>
      </w:r>
      <w:r w:rsidRPr="00631133">
        <w:rPr>
          <w:rStyle w:val="subscript"/>
          <w:color w:val="0000FF"/>
        </w:rPr>
        <w:tab/>
      </w:r>
      <w:r w:rsidRPr="00631133">
        <w:rPr>
          <w:color w:val="0000FF"/>
        </w:rPr>
        <w:t>(S</w:t>
      </w:r>
      <w:r w:rsidRPr="00631133">
        <w:rPr>
          <w:rStyle w:val="superscript"/>
          <w:i/>
          <w:color w:val="0000FF"/>
        </w:rPr>
        <w:t>T</w:t>
      </w:r>
      <w:r w:rsidRPr="00631133">
        <w:rPr>
          <w:color w:val="0000FF"/>
        </w:rPr>
        <w:t>)</w:t>
      </w:r>
      <w:proofErr w:type="spellStart"/>
      <w:r w:rsidRPr="00631133">
        <w:rPr>
          <w:rStyle w:val="subscript"/>
          <w:color w:val="0000FF"/>
        </w:rPr>
        <w:t>ab</w:t>
      </w:r>
      <w:proofErr w:type="spellEnd"/>
      <w:r w:rsidRPr="00631133">
        <w:rPr>
          <w:color w:val="0000FF"/>
        </w:rPr>
        <w:t xml:space="preserve"> = </w:t>
      </w:r>
      <w:proofErr w:type="spellStart"/>
      <w:r w:rsidRPr="00631133">
        <w:rPr>
          <w:color w:val="0000FF"/>
        </w:rPr>
        <w:t>S</w:t>
      </w:r>
      <w:r w:rsidRPr="00631133">
        <w:rPr>
          <w:rStyle w:val="subscript"/>
          <w:color w:val="0000FF"/>
        </w:rPr>
        <w:t>ba</w:t>
      </w:r>
      <w:proofErr w:type="spellEnd"/>
      <w:r w:rsidRPr="00631133">
        <w:rPr>
          <w:color w:val="0000FF"/>
        </w:rPr>
        <w:t xml:space="preserve">  .</w:t>
      </w:r>
      <w:r w:rsidRPr="00631133">
        <w:rPr>
          <w:color w:val="0000FF"/>
        </w:rPr>
        <w:tab/>
        <w:t xml:space="preserve">   // covariant transpose</w:t>
      </w:r>
      <w:r w:rsidRPr="00631133">
        <w:rPr>
          <w:color w:val="0000FF"/>
        </w:rPr>
        <w:tab/>
      </w:r>
      <w:r w:rsidRPr="00631133">
        <w:rPr>
          <w:color w:val="0000FF"/>
        </w:rPr>
        <w:tab/>
        <w:t>(7.9.3)</w:t>
      </w:r>
      <w:r w:rsidRPr="00631133">
        <w:rPr>
          <w:color w:val="0000FF"/>
        </w:rPr>
        <w:tab/>
      </w:r>
    </w:p>
    <w:p w14:paraId="726CC3EF" w14:textId="77777777" w:rsidR="0047339B" w:rsidRPr="00631133" w:rsidRDefault="0047339B" w:rsidP="0047339B">
      <w:pPr>
        <w:tabs>
          <w:tab w:val="left" w:pos="7200"/>
          <w:tab w:val="left" w:pos="7920"/>
          <w:tab w:val="right" w:pos="9270"/>
        </w:tabs>
        <w:rPr>
          <w:color w:val="0000FF"/>
        </w:rPr>
      </w:pPr>
    </w:p>
    <w:p w14:paraId="51A597B1" w14:textId="77777777" w:rsidR="0047339B" w:rsidRPr="00631133" w:rsidRDefault="0047339B" w:rsidP="0047339B">
      <w:pPr>
        <w:tabs>
          <w:tab w:val="left" w:pos="7200"/>
          <w:tab w:val="left" w:pos="7920"/>
          <w:tab w:val="right" w:pos="9270"/>
        </w:tabs>
        <w:rPr>
          <w:color w:val="0000FF"/>
        </w:rPr>
      </w:pPr>
      <w:r w:rsidRPr="00631133">
        <w:rPr>
          <w:color w:val="0000FF"/>
        </w:rPr>
        <w:t xml:space="preserve">The general rule is that, in each equation, the indices are reflected in a vertical line separating them. </w:t>
      </w:r>
    </w:p>
    <w:p w14:paraId="58B9427B" w14:textId="77777777" w:rsidR="0047339B" w:rsidRPr="00631133" w:rsidRDefault="0047339B" w:rsidP="0047339B">
      <w:pPr>
        <w:tabs>
          <w:tab w:val="left" w:pos="7200"/>
          <w:tab w:val="left" w:pos="7920"/>
          <w:tab w:val="right" w:pos="9270"/>
        </w:tabs>
        <w:rPr>
          <w:color w:val="0000FF"/>
        </w:rPr>
      </w:pPr>
    </w:p>
    <w:p w14:paraId="56385913" w14:textId="77777777" w:rsidR="0047339B" w:rsidRPr="00631133" w:rsidRDefault="0047339B" w:rsidP="0047339B">
      <w:pPr>
        <w:tabs>
          <w:tab w:val="left" w:pos="7200"/>
          <w:tab w:val="left" w:pos="7920"/>
          <w:tab w:val="right" w:pos="9270"/>
        </w:tabs>
        <w:rPr>
          <w:color w:val="0000FF"/>
        </w:rPr>
      </w:pPr>
      <w:r w:rsidRPr="00631133">
        <w:rPr>
          <w:color w:val="0000FF"/>
        </w:rPr>
        <w:t>The notation is "covariant" in that one can raise and lower indices at will in each equation and thereby create a new valid equation. The drawback of this notation is that, when the indices are tilted, M</w:t>
      </w:r>
      <w:r w:rsidRPr="00631133">
        <w:rPr>
          <w:rStyle w:val="superscript"/>
          <w:i/>
          <w:color w:val="0000FF"/>
        </w:rPr>
        <w:t>T</w:t>
      </w:r>
      <w:r w:rsidRPr="00631133">
        <w:rPr>
          <w:color w:val="0000FF"/>
        </w:rPr>
        <w:t xml:space="preserve"> </w:t>
      </w:r>
      <w:r w:rsidR="00B77076" w:rsidRPr="00631133">
        <w:rPr>
          <w:color w:val="0000FF"/>
        </w:rPr>
        <w:t xml:space="preserve">in general </w:t>
      </w:r>
      <w:r w:rsidRPr="00631133">
        <w:rPr>
          <w:color w:val="0000FF"/>
        </w:rPr>
        <w:t>differs from what we might call the "matrix transpose" M</w:t>
      </w:r>
      <w:r w:rsidRPr="00631133">
        <w:rPr>
          <w:rStyle w:val="superscript"/>
          <w:color w:val="0000FF"/>
        </w:rPr>
        <w:t xml:space="preserve">T </w:t>
      </w:r>
      <w:r w:rsidRPr="00631133">
        <w:rPr>
          <w:color w:val="0000FF"/>
        </w:rPr>
        <w:t>of a matrix M.  When one transposes a matrix, one normally means to swap the rows and columns, and that means to swap the indices. One would then write</w:t>
      </w:r>
    </w:p>
    <w:p w14:paraId="4ABE196D" w14:textId="77777777" w:rsidR="0047339B" w:rsidRPr="00631133" w:rsidRDefault="0047339B" w:rsidP="0047339B">
      <w:pPr>
        <w:tabs>
          <w:tab w:val="left" w:pos="7200"/>
          <w:tab w:val="left" w:pos="7920"/>
          <w:tab w:val="right" w:pos="9270"/>
        </w:tabs>
        <w:rPr>
          <w:color w:val="0000FF"/>
        </w:rPr>
      </w:pPr>
    </w:p>
    <w:p w14:paraId="79E2372C" w14:textId="77777777" w:rsidR="0047339B" w:rsidRPr="00631133" w:rsidRDefault="0047339B" w:rsidP="0047339B">
      <w:pPr>
        <w:rPr>
          <w:color w:val="0000FF"/>
        </w:rPr>
      </w:pPr>
      <w:r w:rsidRPr="00631133">
        <w:rPr>
          <w:color w:val="0000FF"/>
        </w:rPr>
        <w:tab/>
        <w:t>(M</w:t>
      </w:r>
      <w:r w:rsidRPr="00631133">
        <w:rPr>
          <w:rStyle w:val="superscript"/>
          <w:color w:val="0000FF"/>
        </w:rPr>
        <w:t>T</w:t>
      </w:r>
      <w:r w:rsidRPr="00631133">
        <w:rPr>
          <w:color w:val="0000FF"/>
        </w:rPr>
        <w:t>)</w:t>
      </w:r>
      <w:proofErr w:type="spellStart"/>
      <w:r w:rsidRPr="00631133">
        <w:rPr>
          <w:rStyle w:val="superscript"/>
          <w:color w:val="0000FF"/>
        </w:rPr>
        <w:t>ab</w:t>
      </w:r>
      <w:proofErr w:type="spellEnd"/>
      <w:r w:rsidRPr="00631133">
        <w:rPr>
          <w:color w:val="0000FF"/>
        </w:rPr>
        <w:t xml:space="preserve"> = </w:t>
      </w:r>
      <w:proofErr w:type="spellStart"/>
      <w:r w:rsidRPr="00631133">
        <w:rPr>
          <w:color w:val="0000FF"/>
        </w:rPr>
        <w:t>M</w:t>
      </w:r>
      <w:r w:rsidRPr="00631133">
        <w:rPr>
          <w:rStyle w:val="superscript"/>
          <w:color w:val="0000FF"/>
        </w:rPr>
        <w:t>ba</w:t>
      </w:r>
      <w:proofErr w:type="spellEnd"/>
      <w:r w:rsidRPr="00631133">
        <w:rPr>
          <w:rStyle w:val="superscript"/>
          <w:color w:val="0000FF"/>
        </w:rPr>
        <w:tab/>
      </w:r>
      <w:r w:rsidRPr="00631133">
        <w:rPr>
          <w:color w:val="0000FF"/>
        </w:rPr>
        <w:t>(R</w:t>
      </w:r>
      <w:r w:rsidRPr="00631133">
        <w:rPr>
          <w:rStyle w:val="superscript"/>
          <w:color w:val="0000FF"/>
        </w:rPr>
        <w:t>T</w:t>
      </w:r>
      <w:r w:rsidRPr="00631133">
        <w:rPr>
          <w:color w:val="0000FF"/>
        </w:rPr>
        <w:t>)</w:t>
      </w:r>
      <w:proofErr w:type="spellStart"/>
      <w:r w:rsidRPr="00631133">
        <w:rPr>
          <w:rStyle w:val="superscript"/>
          <w:color w:val="0000FF"/>
        </w:rPr>
        <w:t>ab</w:t>
      </w:r>
      <w:proofErr w:type="spellEnd"/>
      <w:r w:rsidRPr="00631133">
        <w:rPr>
          <w:color w:val="0000FF"/>
        </w:rPr>
        <w:t xml:space="preserve"> = </w:t>
      </w:r>
      <w:proofErr w:type="spellStart"/>
      <w:r w:rsidRPr="00631133">
        <w:rPr>
          <w:color w:val="0000FF"/>
        </w:rPr>
        <w:t>R</w:t>
      </w:r>
      <w:r w:rsidRPr="00631133">
        <w:rPr>
          <w:rStyle w:val="superscript"/>
          <w:color w:val="0000FF"/>
        </w:rPr>
        <w:t>ba</w:t>
      </w:r>
      <w:proofErr w:type="spellEnd"/>
      <w:r w:rsidRPr="00631133">
        <w:rPr>
          <w:rStyle w:val="superscript"/>
          <w:color w:val="0000FF"/>
        </w:rPr>
        <w:t xml:space="preserve">  </w:t>
      </w:r>
      <w:r w:rsidRPr="00631133">
        <w:rPr>
          <w:rStyle w:val="superscript"/>
          <w:color w:val="0000FF"/>
        </w:rPr>
        <w:tab/>
      </w:r>
      <w:r w:rsidRPr="00631133">
        <w:rPr>
          <w:rStyle w:val="superscript"/>
          <w:color w:val="0000FF"/>
        </w:rPr>
        <w:tab/>
      </w:r>
      <w:r w:rsidRPr="00631133">
        <w:rPr>
          <w:color w:val="0000FF"/>
        </w:rPr>
        <w:t>(S</w:t>
      </w:r>
      <w:r w:rsidRPr="00631133">
        <w:rPr>
          <w:rStyle w:val="superscript"/>
          <w:color w:val="0000FF"/>
        </w:rPr>
        <w:t>T</w:t>
      </w:r>
      <w:r w:rsidRPr="00631133">
        <w:rPr>
          <w:color w:val="0000FF"/>
        </w:rPr>
        <w:t>)</w:t>
      </w:r>
      <w:proofErr w:type="spellStart"/>
      <w:r w:rsidRPr="00631133">
        <w:rPr>
          <w:rStyle w:val="superscript"/>
          <w:color w:val="0000FF"/>
        </w:rPr>
        <w:t>ab</w:t>
      </w:r>
      <w:proofErr w:type="spellEnd"/>
      <w:r w:rsidRPr="00631133">
        <w:rPr>
          <w:color w:val="0000FF"/>
        </w:rPr>
        <w:t xml:space="preserve"> = </w:t>
      </w:r>
      <w:proofErr w:type="spellStart"/>
      <w:r w:rsidRPr="00631133">
        <w:rPr>
          <w:color w:val="0000FF"/>
        </w:rPr>
        <w:t>S</w:t>
      </w:r>
      <w:r w:rsidRPr="00631133">
        <w:rPr>
          <w:rStyle w:val="superscript"/>
          <w:color w:val="0000FF"/>
        </w:rPr>
        <w:t>ba</w:t>
      </w:r>
      <w:proofErr w:type="spellEnd"/>
    </w:p>
    <w:p w14:paraId="766B853F" w14:textId="77777777" w:rsidR="0047339B" w:rsidRPr="00631133" w:rsidRDefault="0047339B" w:rsidP="0047339B">
      <w:pPr>
        <w:rPr>
          <w:color w:val="0000FF"/>
        </w:rPr>
      </w:pPr>
      <w:r w:rsidRPr="00631133">
        <w:rPr>
          <w:color w:val="0000FF"/>
        </w:rPr>
        <w:tab/>
        <w:t>(M</w:t>
      </w:r>
      <w:r w:rsidRPr="00631133">
        <w:rPr>
          <w:rStyle w:val="superscript"/>
          <w:color w:val="0000FF"/>
        </w:rPr>
        <w:t>T</w:t>
      </w:r>
      <w:r w:rsidRPr="00631133">
        <w:rPr>
          <w:color w:val="0000FF"/>
        </w:rPr>
        <w:t>)</w:t>
      </w:r>
      <w:proofErr w:type="spellStart"/>
      <w:r w:rsidRPr="00631133">
        <w:rPr>
          <w:rStyle w:val="superscript"/>
          <w:color w:val="0000FF"/>
        </w:rPr>
        <w:t>a</w:t>
      </w:r>
      <w:r w:rsidRPr="00631133">
        <w:rPr>
          <w:rStyle w:val="subscript"/>
          <w:color w:val="0000FF"/>
        </w:rPr>
        <w:t>b</w:t>
      </w:r>
      <w:proofErr w:type="spellEnd"/>
      <w:r w:rsidRPr="00631133">
        <w:rPr>
          <w:color w:val="0000FF"/>
        </w:rPr>
        <w:t xml:space="preserve"> = </w:t>
      </w:r>
      <w:proofErr w:type="spellStart"/>
      <w:r w:rsidRPr="00631133">
        <w:rPr>
          <w:color w:val="0000FF"/>
        </w:rPr>
        <w:t>M</w:t>
      </w:r>
      <w:r w:rsidRPr="00631133">
        <w:rPr>
          <w:rStyle w:val="superscript"/>
          <w:color w:val="0000FF"/>
        </w:rPr>
        <w:t>b</w:t>
      </w:r>
      <w:r w:rsidRPr="00631133">
        <w:rPr>
          <w:rStyle w:val="subscript"/>
          <w:color w:val="0000FF"/>
        </w:rPr>
        <w:t>a</w:t>
      </w:r>
      <w:proofErr w:type="spellEnd"/>
      <w:r w:rsidRPr="00631133">
        <w:rPr>
          <w:rStyle w:val="superscript"/>
          <w:color w:val="0000FF"/>
        </w:rPr>
        <w:tab/>
      </w:r>
      <w:r w:rsidRPr="00631133">
        <w:rPr>
          <w:color w:val="0000FF"/>
        </w:rPr>
        <w:t>(R</w:t>
      </w:r>
      <w:r w:rsidRPr="00631133">
        <w:rPr>
          <w:rStyle w:val="superscript"/>
          <w:color w:val="0000FF"/>
        </w:rPr>
        <w:t>T</w:t>
      </w:r>
      <w:r w:rsidRPr="00631133">
        <w:rPr>
          <w:color w:val="0000FF"/>
        </w:rPr>
        <w:t>)</w:t>
      </w:r>
      <w:proofErr w:type="spellStart"/>
      <w:r w:rsidRPr="00631133">
        <w:rPr>
          <w:rStyle w:val="superscript"/>
          <w:color w:val="0000FF"/>
        </w:rPr>
        <w:t>a</w:t>
      </w:r>
      <w:r w:rsidRPr="00631133">
        <w:rPr>
          <w:rStyle w:val="subscript"/>
          <w:color w:val="0000FF"/>
        </w:rPr>
        <w:t>b</w:t>
      </w:r>
      <w:proofErr w:type="spellEnd"/>
      <w:r w:rsidRPr="00631133">
        <w:rPr>
          <w:color w:val="0000FF"/>
        </w:rPr>
        <w:t xml:space="preserve"> = </w:t>
      </w:r>
      <w:proofErr w:type="spellStart"/>
      <w:r w:rsidRPr="00631133">
        <w:rPr>
          <w:color w:val="0000FF"/>
        </w:rPr>
        <w:t>R</w:t>
      </w:r>
      <w:r w:rsidRPr="00631133">
        <w:rPr>
          <w:rStyle w:val="superscript"/>
          <w:color w:val="0000FF"/>
        </w:rPr>
        <w:t>b</w:t>
      </w:r>
      <w:r w:rsidRPr="00631133">
        <w:rPr>
          <w:rStyle w:val="subscript"/>
          <w:color w:val="0000FF"/>
        </w:rPr>
        <w:t>a</w:t>
      </w:r>
      <w:proofErr w:type="spellEnd"/>
      <w:r w:rsidRPr="00631133">
        <w:rPr>
          <w:rStyle w:val="superscript"/>
          <w:color w:val="0000FF"/>
        </w:rPr>
        <w:tab/>
      </w:r>
      <w:r w:rsidRPr="00631133">
        <w:rPr>
          <w:rStyle w:val="superscript"/>
          <w:color w:val="0000FF"/>
        </w:rPr>
        <w:tab/>
      </w:r>
      <w:r w:rsidRPr="00631133">
        <w:rPr>
          <w:color w:val="0000FF"/>
        </w:rPr>
        <w:t>(S</w:t>
      </w:r>
      <w:r w:rsidRPr="00631133">
        <w:rPr>
          <w:rStyle w:val="superscript"/>
          <w:color w:val="0000FF"/>
        </w:rPr>
        <w:t>T</w:t>
      </w:r>
      <w:r w:rsidRPr="00631133">
        <w:rPr>
          <w:color w:val="0000FF"/>
        </w:rPr>
        <w:t>)</w:t>
      </w:r>
      <w:proofErr w:type="spellStart"/>
      <w:r w:rsidRPr="00631133">
        <w:rPr>
          <w:rStyle w:val="superscript"/>
          <w:color w:val="0000FF"/>
        </w:rPr>
        <w:t>a</w:t>
      </w:r>
      <w:r w:rsidRPr="00631133">
        <w:rPr>
          <w:rStyle w:val="subscript"/>
          <w:color w:val="0000FF"/>
        </w:rPr>
        <w:t>b</w:t>
      </w:r>
      <w:proofErr w:type="spellEnd"/>
      <w:r w:rsidRPr="00631133">
        <w:rPr>
          <w:color w:val="0000FF"/>
        </w:rPr>
        <w:t xml:space="preserve"> = </w:t>
      </w:r>
      <w:proofErr w:type="spellStart"/>
      <w:r w:rsidRPr="00631133">
        <w:rPr>
          <w:color w:val="0000FF"/>
        </w:rPr>
        <w:t>S</w:t>
      </w:r>
      <w:r w:rsidRPr="00631133">
        <w:rPr>
          <w:rStyle w:val="superscript"/>
          <w:color w:val="0000FF"/>
        </w:rPr>
        <w:t>b</w:t>
      </w:r>
      <w:r w:rsidRPr="00631133">
        <w:rPr>
          <w:rStyle w:val="subscript"/>
          <w:color w:val="0000FF"/>
        </w:rPr>
        <w:t>a</w:t>
      </w:r>
      <w:proofErr w:type="spellEnd"/>
    </w:p>
    <w:p w14:paraId="15E3C23E" w14:textId="77777777" w:rsidR="0047339B" w:rsidRPr="00631133" w:rsidRDefault="0047339B" w:rsidP="0047339B">
      <w:pPr>
        <w:rPr>
          <w:color w:val="0000FF"/>
        </w:rPr>
      </w:pPr>
      <w:r w:rsidRPr="00631133">
        <w:rPr>
          <w:color w:val="0000FF"/>
        </w:rPr>
        <w:tab/>
        <w:t>(M</w:t>
      </w:r>
      <w:r w:rsidRPr="00631133">
        <w:rPr>
          <w:rStyle w:val="superscript"/>
          <w:color w:val="0000FF"/>
        </w:rPr>
        <w:t>T</w:t>
      </w:r>
      <w:r w:rsidRPr="00631133">
        <w:rPr>
          <w:color w:val="0000FF"/>
        </w:rPr>
        <w:t>)</w:t>
      </w:r>
      <w:proofErr w:type="spellStart"/>
      <w:r w:rsidRPr="00631133">
        <w:rPr>
          <w:rStyle w:val="subscript"/>
          <w:color w:val="0000FF"/>
        </w:rPr>
        <w:t>a</w:t>
      </w:r>
      <w:r w:rsidRPr="00631133">
        <w:rPr>
          <w:rStyle w:val="superscript"/>
          <w:color w:val="0000FF"/>
        </w:rPr>
        <w:t>b</w:t>
      </w:r>
      <w:proofErr w:type="spellEnd"/>
      <w:r w:rsidRPr="00631133">
        <w:rPr>
          <w:color w:val="0000FF"/>
        </w:rPr>
        <w:t xml:space="preserve"> = </w:t>
      </w:r>
      <w:proofErr w:type="spellStart"/>
      <w:r w:rsidRPr="00631133">
        <w:rPr>
          <w:color w:val="0000FF"/>
        </w:rPr>
        <w:t>M</w:t>
      </w:r>
      <w:r w:rsidRPr="00631133">
        <w:rPr>
          <w:rStyle w:val="subscript"/>
          <w:color w:val="0000FF"/>
        </w:rPr>
        <w:t>b</w:t>
      </w:r>
      <w:r w:rsidRPr="00631133">
        <w:rPr>
          <w:rStyle w:val="superscript"/>
          <w:color w:val="0000FF"/>
        </w:rPr>
        <w:t>a</w:t>
      </w:r>
      <w:proofErr w:type="spellEnd"/>
      <w:r w:rsidRPr="00631133">
        <w:rPr>
          <w:rStyle w:val="subscript"/>
          <w:color w:val="0000FF"/>
        </w:rPr>
        <w:tab/>
      </w:r>
      <w:r w:rsidRPr="00631133">
        <w:rPr>
          <w:color w:val="0000FF"/>
        </w:rPr>
        <w:t>(R</w:t>
      </w:r>
      <w:r w:rsidRPr="00631133">
        <w:rPr>
          <w:rStyle w:val="superscript"/>
          <w:color w:val="0000FF"/>
        </w:rPr>
        <w:t>T</w:t>
      </w:r>
      <w:r w:rsidRPr="00631133">
        <w:rPr>
          <w:color w:val="0000FF"/>
        </w:rPr>
        <w:t>)</w:t>
      </w:r>
      <w:proofErr w:type="spellStart"/>
      <w:r w:rsidRPr="00631133">
        <w:rPr>
          <w:rStyle w:val="subscript"/>
          <w:color w:val="0000FF"/>
        </w:rPr>
        <w:t>a</w:t>
      </w:r>
      <w:r w:rsidRPr="00631133">
        <w:rPr>
          <w:rStyle w:val="superscript"/>
          <w:color w:val="0000FF"/>
        </w:rPr>
        <w:t>b</w:t>
      </w:r>
      <w:proofErr w:type="spellEnd"/>
      <w:r w:rsidRPr="00631133">
        <w:rPr>
          <w:color w:val="0000FF"/>
        </w:rPr>
        <w:t xml:space="preserve"> = </w:t>
      </w:r>
      <w:proofErr w:type="spellStart"/>
      <w:r w:rsidRPr="00631133">
        <w:rPr>
          <w:color w:val="0000FF"/>
        </w:rPr>
        <w:t>R</w:t>
      </w:r>
      <w:r w:rsidRPr="00631133">
        <w:rPr>
          <w:rStyle w:val="subscript"/>
          <w:color w:val="0000FF"/>
        </w:rPr>
        <w:t>b</w:t>
      </w:r>
      <w:r w:rsidRPr="00631133">
        <w:rPr>
          <w:rStyle w:val="superscript"/>
          <w:color w:val="0000FF"/>
        </w:rPr>
        <w:t>a</w:t>
      </w:r>
      <w:proofErr w:type="spellEnd"/>
      <w:r w:rsidRPr="00631133">
        <w:rPr>
          <w:rStyle w:val="subscript"/>
          <w:color w:val="0000FF"/>
        </w:rPr>
        <w:tab/>
      </w:r>
      <w:r w:rsidRPr="00631133">
        <w:rPr>
          <w:rStyle w:val="subscript"/>
          <w:color w:val="0000FF"/>
        </w:rPr>
        <w:tab/>
      </w:r>
      <w:r w:rsidRPr="00631133">
        <w:rPr>
          <w:color w:val="0000FF"/>
        </w:rPr>
        <w:t>(S</w:t>
      </w:r>
      <w:r w:rsidRPr="00631133">
        <w:rPr>
          <w:rStyle w:val="superscript"/>
          <w:color w:val="0000FF"/>
        </w:rPr>
        <w:t>T</w:t>
      </w:r>
      <w:r w:rsidRPr="00631133">
        <w:rPr>
          <w:color w:val="0000FF"/>
        </w:rPr>
        <w:t>)</w:t>
      </w:r>
      <w:proofErr w:type="spellStart"/>
      <w:r w:rsidRPr="00631133">
        <w:rPr>
          <w:rStyle w:val="subscript"/>
          <w:color w:val="0000FF"/>
        </w:rPr>
        <w:t>a</w:t>
      </w:r>
      <w:r w:rsidRPr="00631133">
        <w:rPr>
          <w:rStyle w:val="superscript"/>
          <w:color w:val="0000FF"/>
        </w:rPr>
        <w:t>b</w:t>
      </w:r>
      <w:proofErr w:type="spellEnd"/>
      <w:r w:rsidRPr="00631133">
        <w:rPr>
          <w:color w:val="0000FF"/>
        </w:rPr>
        <w:t xml:space="preserve"> = </w:t>
      </w:r>
      <w:proofErr w:type="spellStart"/>
      <w:r w:rsidRPr="00631133">
        <w:rPr>
          <w:color w:val="0000FF"/>
        </w:rPr>
        <w:t>S</w:t>
      </w:r>
      <w:r w:rsidRPr="00631133">
        <w:rPr>
          <w:rStyle w:val="subscript"/>
          <w:color w:val="0000FF"/>
        </w:rPr>
        <w:t>b</w:t>
      </w:r>
      <w:r w:rsidRPr="00631133">
        <w:rPr>
          <w:rStyle w:val="superscript"/>
          <w:color w:val="0000FF"/>
        </w:rPr>
        <w:t>a</w:t>
      </w:r>
      <w:proofErr w:type="spellEnd"/>
    </w:p>
    <w:p w14:paraId="5D9F7DD8" w14:textId="77777777" w:rsidR="0047339B" w:rsidRPr="00631133" w:rsidRDefault="0047339B" w:rsidP="0047339B">
      <w:pPr>
        <w:tabs>
          <w:tab w:val="left" w:pos="7200"/>
          <w:tab w:val="left" w:pos="7920"/>
          <w:tab w:val="right" w:pos="9270"/>
        </w:tabs>
        <w:rPr>
          <w:color w:val="0000FF"/>
        </w:rPr>
      </w:pPr>
      <w:r w:rsidRPr="00631133">
        <w:rPr>
          <w:color w:val="0000FF"/>
        </w:rPr>
        <w:tab/>
        <w:t>(M</w:t>
      </w:r>
      <w:r w:rsidRPr="00631133">
        <w:rPr>
          <w:rStyle w:val="superscript"/>
          <w:color w:val="0000FF"/>
        </w:rPr>
        <w:t>T</w:t>
      </w:r>
      <w:r w:rsidRPr="00631133">
        <w:rPr>
          <w:color w:val="0000FF"/>
        </w:rPr>
        <w:t>)</w:t>
      </w:r>
      <w:proofErr w:type="spellStart"/>
      <w:r w:rsidRPr="00631133">
        <w:rPr>
          <w:rStyle w:val="subscript"/>
          <w:color w:val="0000FF"/>
        </w:rPr>
        <w:t>ab</w:t>
      </w:r>
      <w:proofErr w:type="spellEnd"/>
      <w:r w:rsidRPr="00631133">
        <w:rPr>
          <w:color w:val="0000FF"/>
        </w:rPr>
        <w:t xml:space="preserve"> = </w:t>
      </w:r>
      <w:proofErr w:type="spellStart"/>
      <w:r w:rsidRPr="00631133">
        <w:rPr>
          <w:color w:val="0000FF"/>
        </w:rPr>
        <w:t>M</w:t>
      </w:r>
      <w:r w:rsidRPr="00631133">
        <w:rPr>
          <w:rStyle w:val="subscript"/>
          <w:color w:val="0000FF"/>
        </w:rPr>
        <w:t>ba</w:t>
      </w:r>
      <w:proofErr w:type="spellEnd"/>
      <w:r w:rsidRPr="00631133">
        <w:rPr>
          <w:rStyle w:val="subscript"/>
          <w:color w:val="0000FF"/>
        </w:rPr>
        <w:tab/>
      </w:r>
      <w:r w:rsidRPr="00631133">
        <w:rPr>
          <w:color w:val="0000FF"/>
        </w:rPr>
        <w:t>(R</w:t>
      </w:r>
      <w:r w:rsidRPr="00631133">
        <w:rPr>
          <w:rStyle w:val="superscript"/>
          <w:color w:val="0000FF"/>
        </w:rPr>
        <w:t>T</w:t>
      </w:r>
      <w:r w:rsidRPr="00631133">
        <w:rPr>
          <w:color w:val="0000FF"/>
        </w:rPr>
        <w:t>)</w:t>
      </w:r>
      <w:proofErr w:type="spellStart"/>
      <w:r w:rsidRPr="00631133">
        <w:rPr>
          <w:rStyle w:val="subscript"/>
          <w:color w:val="0000FF"/>
        </w:rPr>
        <w:t>ab</w:t>
      </w:r>
      <w:proofErr w:type="spellEnd"/>
      <w:r w:rsidRPr="00631133">
        <w:rPr>
          <w:color w:val="0000FF"/>
        </w:rPr>
        <w:t xml:space="preserve"> = </w:t>
      </w:r>
      <w:proofErr w:type="spellStart"/>
      <w:r w:rsidRPr="00631133">
        <w:rPr>
          <w:color w:val="0000FF"/>
        </w:rPr>
        <w:t>R</w:t>
      </w:r>
      <w:r w:rsidRPr="00631133">
        <w:rPr>
          <w:rStyle w:val="subscript"/>
          <w:color w:val="0000FF"/>
        </w:rPr>
        <w:t>ba</w:t>
      </w:r>
      <w:proofErr w:type="spellEnd"/>
      <w:r w:rsidRPr="00631133">
        <w:rPr>
          <w:rStyle w:val="subscript"/>
          <w:color w:val="0000FF"/>
        </w:rPr>
        <w:tab/>
      </w:r>
      <w:r w:rsidRPr="00631133">
        <w:rPr>
          <w:rStyle w:val="subscript"/>
          <w:color w:val="0000FF"/>
        </w:rPr>
        <w:tab/>
      </w:r>
      <w:r w:rsidRPr="00631133">
        <w:rPr>
          <w:color w:val="0000FF"/>
        </w:rPr>
        <w:t>(S</w:t>
      </w:r>
      <w:r w:rsidRPr="00631133">
        <w:rPr>
          <w:rStyle w:val="superscript"/>
          <w:color w:val="0000FF"/>
        </w:rPr>
        <w:t>T</w:t>
      </w:r>
      <w:r w:rsidRPr="00631133">
        <w:rPr>
          <w:color w:val="0000FF"/>
        </w:rPr>
        <w:t>)</w:t>
      </w:r>
      <w:proofErr w:type="spellStart"/>
      <w:r w:rsidRPr="00631133">
        <w:rPr>
          <w:rStyle w:val="subscript"/>
          <w:color w:val="0000FF"/>
        </w:rPr>
        <w:t>ab</w:t>
      </w:r>
      <w:proofErr w:type="spellEnd"/>
      <w:r w:rsidRPr="00631133">
        <w:rPr>
          <w:color w:val="0000FF"/>
        </w:rPr>
        <w:t xml:space="preserve"> = </w:t>
      </w:r>
      <w:proofErr w:type="spellStart"/>
      <w:r w:rsidRPr="00631133">
        <w:rPr>
          <w:color w:val="0000FF"/>
        </w:rPr>
        <w:t>S</w:t>
      </w:r>
      <w:r w:rsidRPr="00631133">
        <w:rPr>
          <w:rStyle w:val="subscript"/>
          <w:color w:val="0000FF"/>
        </w:rPr>
        <w:t>ba</w:t>
      </w:r>
      <w:proofErr w:type="spellEnd"/>
      <w:r w:rsidRPr="00631133">
        <w:rPr>
          <w:color w:val="0000FF"/>
        </w:rPr>
        <w:t xml:space="preserve">  .</w:t>
      </w:r>
      <w:r w:rsidRPr="00631133">
        <w:rPr>
          <w:color w:val="0000FF"/>
        </w:rPr>
        <w:tab/>
        <w:t xml:space="preserve">   // matrix transpose</w:t>
      </w:r>
      <w:r w:rsidRPr="00631133">
        <w:rPr>
          <w:color w:val="0000FF"/>
        </w:rPr>
        <w:tab/>
      </w:r>
      <w:r w:rsidRPr="00631133">
        <w:rPr>
          <w:color w:val="0000FF"/>
        </w:rPr>
        <w:tab/>
        <w:t>(7.9.</w:t>
      </w:r>
      <w:r w:rsidR="00B77076" w:rsidRPr="00631133">
        <w:rPr>
          <w:color w:val="0000FF"/>
        </w:rPr>
        <w:t>4</w:t>
      </w:r>
      <w:r w:rsidRPr="00631133">
        <w:rPr>
          <w:color w:val="0000FF"/>
        </w:rPr>
        <w:t>)</w:t>
      </w:r>
    </w:p>
    <w:p w14:paraId="4AAB9F96" w14:textId="77777777" w:rsidR="0047339B" w:rsidRPr="00631133" w:rsidRDefault="0047339B" w:rsidP="0047339B">
      <w:pPr>
        <w:tabs>
          <w:tab w:val="left" w:pos="7200"/>
          <w:tab w:val="left" w:pos="7920"/>
          <w:tab w:val="right" w:pos="9270"/>
        </w:tabs>
        <w:rPr>
          <w:color w:val="0000FF"/>
        </w:rPr>
      </w:pPr>
    </w:p>
    <w:p w14:paraId="35160859" w14:textId="77777777" w:rsidR="0047339B" w:rsidRPr="00631133" w:rsidRDefault="0047339B" w:rsidP="0047339B">
      <w:pPr>
        <w:tabs>
          <w:tab w:val="left" w:pos="7200"/>
          <w:tab w:val="left" w:pos="7920"/>
          <w:tab w:val="right" w:pos="9270"/>
        </w:tabs>
        <w:rPr>
          <w:color w:val="0000FF"/>
        </w:rPr>
      </w:pPr>
      <w:r w:rsidRPr="00631133">
        <w:rPr>
          <w:color w:val="0000FF"/>
        </w:rPr>
        <w:t>The middle two lines (til</w:t>
      </w:r>
      <w:r w:rsidR="00B77076" w:rsidRPr="00631133">
        <w:rPr>
          <w:color w:val="0000FF"/>
        </w:rPr>
        <w:t>t</w:t>
      </w:r>
      <w:r w:rsidRPr="00631133">
        <w:rPr>
          <w:color w:val="0000FF"/>
        </w:rPr>
        <w:t>ed indices) are very non-covariant in form since for example (M</w:t>
      </w:r>
      <w:r w:rsidRPr="00631133">
        <w:rPr>
          <w:rStyle w:val="superscript"/>
          <w:color w:val="0000FF"/>
        </w:rPr>
        <w:t>T</w:t>
      </w:r>
      <w:r w:rsidRPr="00631133">
        <w:rPr>
          <w:color w:val="0000FF"/>
        </w:rPr>
        <w:t>)</w:t>
      </w:r>
      <w:proofErr w:type="spellStart"/>
      <w:r w:rsidRPr="00631133">
        <w:rPr>
          <w:rStyle w:val="superscript"/>
          <w:color w:val="0000FF"/>
        </w:rPr>
        <w:t>a</w:t>
      </w:r>
      <w:r w:rsidRPr="00631133">
        <w:rPr>
          <w:rStyle w:val="subscript"/>
          <w:color w:val="0000FF"/>
        </w:rPr>
        <w:t>b</w:t>
      </w:r>
      <w:proofErr w:type="spellEnd"/>
      <w:r w:rsidRPr="00631133">
        <w:rPr>
          <w:color w:val="0000FF"/>
        </w:rPr>
        <w:t xml:space="preserve"> = </w:t>
      </w:r>
      <w:proofErr w:type="spellStart"/>
      <w:r w:rsidRPr="00631133">
        <w:rPr>
          <w:color w:val="0000FF"/>
        </w:rPr>
        <w:t>M</w:t>
      </w:r>
      <w:r w:rsidRPr="00631133">
        <w:rPr>
          <w:rStyle w:val="superscript"/>
          <w:color w:val="0000FF"/>
        </w:rPr>
        <w:t>b</w:t>
      </w:r>
      <w:r w:rsidRPr="00631133">
        <w:rPr>
          <w:rStyle w:val="subscript"/>
          <w:color w:val="0000FF"/>
        </w:rPr>
        <w:t>a</w:t>
      </w:r>
      <w:proofErr w:type="spellEnd"/>
      <w:r w:rsidRPr="00631133">
        <w:rPr>
          <w:color w:val="0000FF"/>
        </w:rPr>
        <w:t xml:space="preserve"> has the up and down sense of index a and b not even matching. The </w:t>
      </w:r>
      <w:r w:rsidRPr="00631133">
        <w:rPr>
          <w:i/>
          <w:color w:val="0000FF"/>
        </w:rPr>
        <w:t>use</w:t>
      </w:r>
      <w:r w:rsidRPr="00631133">
        <w:rPr>
          <w:color w:val="0000FF"/>
        </w:rPr>
        <w:t xml:space="preserve"> of the M</w:t>
      </w:r>
      <w:r w:rsidRPr="00631133">
        <w:rPr>
          <w:rStyle w:val="superscript"/>
          <w:color w:val="0000FF"/>
        </w:rPr>
        <w:t>T</w:t>
      </w:r>
      <w:r w:rsidRPr="00631133">
        <w:rPr>
          <w:color w:val="0000FF"/>
        </w:rPr>
        <w:t xml:space="preserve"> matrix transpose is in theorems like </w:t>
      </w:r>
      <w:proofErr w:type="spellStart"/>
      <w:r w:rsidRPr="00631133">
        <w:rPr>
          <w:color w:val="0000FF"/>
        </w:rPr>
        <w:t>det</w:t>
      </w:r>
      <w:proofErr w:type="spellEnd"/>
      <w:r w:rsidRPr="00631133">
        <w:rPr>
          <w:color w:val="0000FF"/>
        </w:rPr>
        <w:t xml:space="preserve">(M) = </w:t>
      </w:r>
      <w:proofErr w:type="spellStart"/>
      <w:r w:rsidRPr="00631133">
        <w:rPr>
          <w:color w:val="0000FF"/>
        </w:rPr>
        <w:t>det</w:t>
      </w:r>
      <w:proofErr w:type="spellEnd"/>
      <w:r w:rsidRPr="00631133">
        <w:rPr>
          <w:color w:val="0000FF"/>
        </w:rPr>
        <w:t>(M</w:t>
      </w:r>
      <w:r w:rsidRPr="00631133">
        <w:rPr>
          <w:rStyle w:val="superscript"/>
          <w:color w:val="0000FF"/>
        </w:rPr>
        <w:t>T</w:t>
      </w:r>
      <w:r w:rsidRPr="00631133">
        <w:rPr>
          <w:color w:val="0000FF"/>
        </w:rPr>
        <w:t xml:space="preserve">) where rows and columns are swapped without changing the determinant. </w:t>
      </w:r>
    </w:p>
    <w:p w14:paraId="294B036B" w14:textId="77777777" w:rsidR="00B77076" w:rsidRPr="00631133" w:rsidRDefault="00B77076" w:rsidP="0047339B">
      <w:pPr>
        <w:tabs>
          <w:tab w:val="left" w:pos="7200"/>
          <w:tab w:val="left" w:pos="7920"/>
          <w:tab w:val="right" w:pos="9270"/>
        </w:tabs>
        <w:rPr>
          <w:color w:val="0000FF"/>
        </w:rPr>
      </w:pPr>
    </w:p>
    <w:p w14:paraId="3DCEE57B" w14:textId="77777777" w:rsidR="00B77076" w:rsidRPr="00631133" w:rsidRDefault="00B77076" w:rsidP="0047339B">
      <w:pPr>
        <w:tabs>
          <w:tab w:val="left" w:pos="7200"/>
          <w:tab w:val="left" w:pos="7920"/>
          <w:tab w:val="right" w:pos="9270"/>
        </w:tabs>
        <w:rPr>
          <w:color w:val="0000FF"/>
          <w:u w:val="single"/>
        </w:rPr>
      </w:pPr>
      <w:r w:rsidRPr="00631133">
        <w:rPr>
          <w:color w:val="0000FF"/>
          <w:u w:val="single"/>
        </w:rPr>
        <w:t xml:space="preserve">Comments: </w:t>
      </w:r>
    </w:p>
    <w:p w14:paraId="45466FB5" w14:textId="77777777" w:rsidR="00B77076" w:rsidRPr="00631133" w:rsidRDefault="00B77076" w:rsidP="0047339B">
      <w:pPr>
        <w:tabs>
          <w:tab w:val="left" w:pos="7200"/>
          <w:tab w:val="left" w:pos="7920"/>
          <w:tab w:val="right" w:pos="9270"/>
        </w:tabs>
        <w:rPr>
          <w:color w:val="0000FF"/>
        </w:rPr>
      </w:pPr>
    </w:p>
    <w:p w14:paraId="3A384C4B" w14:textId="77777777" w:rsidR="00B77076" w:rsidRPr="00631133" w:rsidRDefault="00B77076" w:rsidP="0047339B">
      <w:pPr>
        <w:tabs>
          <w:tab w:val="left" w:pos="7200"/>
          <w:tab w:val="left" w:pos="7920"/>
          <w:tab w:val="right" w:pos="9270"/>
        </w:tabs>
        <w:rPr>
          <w:color w:val="0000FF"/>
        </w:rPr>
      </w:pPr>
      <w:r w:rsidRPr="00631133">
        <w:rPr>
          <w:color w:val="0000FF"/>
        </w:rPr>
        <w:t xml:space="preserve">1. The issue here is that one might have </w:t>
      </w:r>
    </w:p>
    <w:p w14:paraId="1CD3B569" w14:textId="77777777" w:rsidR="00B77076" w:rsidRPr="00631133" w:rsidRDefault="00B77076" w:rsidP="0047339B">
      <w:pPr>
        <w:tabs>
          <w:tab w:val="left" w:pos="7200"/>
          <w:tab w:val="left" w:pos="7920"/>
          <w:tab w:val="right" w:pos="9270"/>
        </w:tabs>
        <w:rPr>
          <w:color w:val="0000FF"/>
        </w:rPr>
      </w:pPr>
    </w:p>
    <w:p w14:paraId="00E340A9" w14:textId="77777777" w:rsidR="00B77076" w:rsidRPr="00631133" w:rsidRDefault="00B77076" w:rsidP="0047339B">
      <w:pPr>
        <w:tabs>
          <w:tab w:val="left" w:pos="7200"/>
          <w:tab w:val="left" w:pos="7920"/>
          <w:tab w:val="right" w:pos="9270"/>
        </w:tabs>
        <w:rPr>
          <w:color w:val="0000FF"/>
        </w:rPr>
      </w:pPr>
      <w:r w:rsidRPr="00631133">
        <w:rPr>
          <w:color w:val="0000FF"/>
        </w:rPr>
        <w:tab/>
      </w:r>
      <w:r w:rsidRPr="00631133">
        <w:rPr>
          <w:color w:val="0000FF"/>
        </w:rPr>
        <w:tab/>
        <w:t>(M</w:t>
      </w:r>
      <w:r w:rsidRPr="00631133">
        <w:rPr>
          <w:rStyle w:val="superscript"/>
          <w:i/>
          <w:color w:val="0000FF"/>
        </w:rPr>
        <w:t>T</w:t>
      </w:r>
      <w:r w:rsidRPr="00631133">
        <w:rPr>
          <w:color w:val="0000FF"/>
        </w:rPr>
        <w:t>)</w:t>
      </w:r>
      <w:proofErr w:type="spellStart"/>
      <w:r w:rsidRPr="00631133">
        <w:rPr>
          <w:rStyle w:val="superscript"/>
          <w:color w:val="0000FF"/>
        </w:rPr>
        <w:t>a</w:t>
      </w:r>
      <w:r w:rsidRPr="00631133">
        <w:rPr>
          <w:rStyle w:val="subscript"/>
          <w:color w:val="0000FF"/>
        </w:rPr>
        <w:t>b</w:t>
      </w:r>
      <w:proofErr w:type="spellEnd"/>
      <w:r w:rsidRPr="00631133">
        <w:rPr>
          <w:color w:val="0000FF"/>
        </w:rPr>
        <w:t xml:space="preserve"> = </w:t>
      </w:r>
      <w:proofErr w:type="spellStart"/>
      <w:r w:rsidRPr="00631133">
        <w:rPr>
          <w:color w:val="0000FF"/>
        </w:rPr>
        <w:t>M</w:t>
      </w:r>
      <w:r w:rsidRPr="00631133">
        <w:rPr>
          <w:rStyle w:val="subscript"/>
          <w:color w:val="0000FF"/>
        </w:rPr>
        <w:t>b</w:t>
      </w:r>
      <w:r w:rsidRPr="00631133">
        <w:rPr>
          <w:rStyle w:val="superscript"/>
          <w:color w:val="0000FF"/>
        </w:rPr>
        <w:t>a</w:t>
      </w:r>
      <w:proofErr w:type="spellEnd"/>
      <w:r w:rsidRPr="00631133">
        <w:rPr>
          <w:color w:val="0000FF"/>
        </w:rPr>
        <w:t xml:space="preserve">  ≠  (M</w:t>
      </w:r>
      <w:r w:rsidRPr="00631133">
        <w:rPr>
          <w:rStyle w:val="superscript"/>
          <w:color w:val="0000FF"/>
        </w:rPr>
        <w:t>T</w:t>
      </w:r>
      <w:r w:rsidRPr="00631133">
        <w:rPr>
          <w:color w:val="0000FF"/>
        </w:rPr>
        <w:t>)</w:t>
      </w:r>
      <w:proofErr w:type="spellStart"/>
      <w:r w:rsidRPr="00631133">
        <w:rPr>
          <w:rStyle w:val="superscript"/>
          <w:color w:val="0000FF"/>
        </w:rPr>
        <w:t>a</w:t>
      </w:r>
      <w:r w:rsidRPr="00631133">
        <w:rPr>
          <w:rStyle w:val="subscript"/>
          <w:color w:val="0000FF"/>
        </w:rPr>
        <w:t>b</w:t>
      </w:r>
      <w:proofErr w:type="spellEnd"/>
      <w:r w:rsidRPr="00631133">
        <w:rPr>
          <w:color w:val="0000FF"/>
        </w:rPr>
        <w:t xml:space="preserve">  = </w:t>
      </w:r>
      <w:proofErr w:type="spellStart"/>
      <w:r w:rsidRPr="00631133">
        <w:rPr>
          <w:color w:val="0000FF"/>
        </w:rPr>
        <w:t>M</w:t>
      </w:r>
      <w:r w:rsidRPr="00631133">
        <w:rPr>
          <w:rStyle w:val="superscript"/>
          <w:color w:val="0000FF"/>
        </w:rPr>
        <w:t>b</w:t>
      </w:r>
      <w:r w:rsidRPr="00631133">
        <w:rPr>
          <w:rStyle w:val="subscript"/>
          <w:color w:val="0000FF"/>
        </w:rPr>
        <w:t>a</w:t>
      </w:r>
      <w:proofErr w:type="spellEnd"/>
      <w:r w:rsidRPr="00631133">
        <w:rPr>
          <w:rStyle w:val="subscript"/>
          <w:color w:val="0000FF"/>
        </w:rPr>
        <w:t xml:space="preserve">  </w:t>
      </w:r>
      <w:r w:rsidRPr="00631133">
        <w:rPr>
          <w:color w:val="0000FF"/>
        </w:rPr>
        <w:t xml:space="preserve">. </w:t>
      </w:r>
    </w:p>
    <w:p w14:paraId="293439C2" w14:textId="77777777" w:rsidR="00B77076" w:rsidRPr="00631133" w:rsidRDefault="00B77076" w:rsidP="0047339B">
      <w:pPr>
        <w:tabs>
          <w:tab w:val="left" w:pos="7200"/>
          <w:tab w:val="left" w:pos="7920"/>
          <w:tab w:val="right" w:pos="9270"/>
        </w:tabs>
        <w:rPr>
          <w:color w:val="0000FF"/>
        </w:rPr>
      </w:pPr>
    </w:p>
    <w:p w14:paraId="5398A151" w14:textId="77777777" w:rsidR="00B77076" w:rsidRPr="00631133" w:rsidRDefault="00B77076" w:rsidP="0047339B">
      <w:pPr>
        <w:tabs>
          <w:tab w:val="left" w:pos="7200"/>
          <w:tab w:val="left" w:pos="7920"/>
          <w:tab w:val="right" w:pos="9270"/>
        </w:tabs>
        <w:rPr>
          <w:color w:val="0000FF"/>
        </w:rPr>
      </w:pPr>
      <w:r w:rsidRPr="00631133">
        <w:rPr>
          <w:color w:val="0000FF"/>
        </w:rPr>
        <w:lastRenderedPageBreak/>
        <w:t>If M is an x-space tensor and if the x-space metric tensor is g = 1, then up and down index position</w:t>
      </w:r>
      <w:r w:rsidR="00631133" w:rsidRPr="00631133">
        <w:rPr>
          <w:color w:val="0000FF"/>
        </w:rPr>
        <w:t>s</w:t>
      </w:r>
      <w:r w:rsidRPr="00631133">
        <w:rPr>
          <w:color w:val="0000FF"/>
        </w:rPr>
        <w:t xml:space="preserve"> </w:t>
      </w:r>
      <w:r w:rsidR="00631133" w:rsidRPr="00631133">
        <w:rPr>
          <w:color w:val="0000FF"/>
        </w:rPr>
        <w:t>don't</w:t>
      </w:r>
      <w:r w:rsidRPr="00631133">
        <w:rPr>
          <w:color w:val="0000FF"/>
        </w:rPr>
        <w:t xml:space="preserve"> matter and our problem goes away, </w:t>
      </w:r>
    </w:p>
    <w:p w14:paraId="21717D9A" w14:textId="77777777" w:rsidR="00B77076" w:rsidRPr="00631133" w:rsidRDefault="00B77076" w:rsidP="0047339B">
      <w:pPr>
        <w:tabs>
          <w:tab w:val="left" w:pos="7200"/>
          <w:tab w:val="left" w:pos="7920"/>
          <w:tab w:val="right" w:pos="9270"/>
        </w:tabs>
        <w:rPr>
          <w:color w:val="0000FF"/>
        </w:rPr>
      </w:pPr>
    </w:p>
    <w:p w14:paraId="19EC3E96" w14:textId="77777777" w:rsidR="00B77076" w:rsidRPr="00631133" w:rsidRDefault="00B77076" w:rsidP="00B77076">
      <w:pPr>
        <w:tabs>
          <w:tab w:val="left" w:pos="7200"/>
          <w:tab w:val="left" w:pos="7920"/>
          <w:tab w:val="right" w:pos="9270"/>
        </w:tabs>
        <w:rPr>
          <w:color w:val="0000FF"/>
        </w:rPr>
      </w:pPr>
      <w:r w:rsidRPr="00631133">
        <w:rPr>
          <w:color w:val="0000FF"/>
        </w:rPr>
        <w:tab/>
      </w:r>
      <w:r w:rsidRPr="00631133">
        <w:rPr>
          <w:color w:val="0000FF"/>
        </w:rPr>
        <w:tab/>
        <w:t>(M</w:t>
      </w:r>
      <w:r w:rsidRPr="00631133">
        <w:rPr>
          <w:rStyle w:val="superscript"/>
          <w:i/>
          <w:color w:val="0000FF"/>
        </w:rPr>
        <w:t>T</w:t>
      </w:r>
      <w:r w:rsidRPr="00631133">
        <w:rPr>
          <w:color w:val="0000FF"/>
        </w:rPr>
        <w:t>)</w:t>
      </w:r>
      <w:proofErr w:type="spellStart"/>
      <w:r w:rsidRPr="00631133">
        <w:rPr>
          <w:rStyle w:val="subscript"/>
          <w:color w:val="0000FF"/>
        </w:rPr>
        <w:t>ab</w:t>
      </w:r>
      <w:proofErr w:type="spellEnd"/>
      <w:r w:rsidRPr="00631133">
        <w:rPr>
          <w:color w:val="0000FF"/>
        </w:rPr>
        <w:t xml:space="preserve"> = </w:t>
      </w:r>
      <w:proofErr w:type="spellStart"/>
      <w:r w:rsidRPr="00631133">
        <w:rPr>
          <w:color w:val="0000FF"/>
        </w:rPr>
        <w:t>M</w:t>
      </w:r>
      <w:r w:rsidRPr="00631133">
        <w:rPr>
          <w:rStyle w:val="subscript"/>
          <w:color w:val="0000FF"/>
        </w:rPr>
        <w:t>ba</w:t>
      </w:r>
      <w:proofErr w:type="spellEnd"/>
      <w:r w:rsidRPr="00631133">
        <w:rPr>
          <w:color w:val="0000FF"/>
        </w:rPr>
        <w:t xml:space="preserve">  =  (M</w:t>
      </w:r>
      <w:r w:rsidRPr="00631133">
        <w:rPr>
          <w:rStyle w:val="superscript"/>
          <w:color w:val="0000FF"/>
        </w:rPr>
        <w:t>T</w:t>
      </w:r>
      <w:r w:rsidRPr="00631133">
        <w:rPr>
          <w:color w:val="0000FF"/>
        </w:rPr>
        <w:t>)</w:t>
      </w:r>
      <w:proofErr w:type="spellStart"/>
      <w:r w:rsidRPr="00631133">
        <w:rPr>
          <w:rStyle w:val="subscript"/>
          <w:color w:val="0000FF"/>
        </w:rPr>
        <w:t>ab</w:t>
      </w:r>
      <w:proofErr w:type="spellEnd"/>
      <w:r w:rsidRPr="00631133">
        <w:rPr>
          <w:color w:val="0000FF"/>
        </w:rPr>
        <w:t xml:space="preserve">  = </w:t>
      </w:r>
      <w:proofErr w:type="spellStart"/>
      <w:r w:rsidRPr="00631133">
        <w:rPr>
          <w:color w:val="0000FF"/>
        </w:rPr>
        <w:t>M</w:t>
      </w:r>
      <w:r w:rsidRPr="00631133">
        <w:rPr>
          <w:rStyle w:val="subscript"/>
          <w:color w:val="0000FF"/>
        </w:rPr>
        <w:t>ba</w:t>
      </w:r>
      <w:proofErr w:type="spellEnd"/>
      <w:r w:rsidRPr="00631133">
        <w:rPr>
          <w:color w:val="0000FF"/>
        </w:rPr>
        <w:t xml:space="preserve"> </w:t>
      </w:r>
    </w:p>
    <w:p w14:paraId="1729B877" w14:textId="77777777" w:rsidR="00B77076" w:rsidRPr="00631133" w:rsidRDefault="00B77076" w:rsidP="00B77076">
      <w:pPr>
        <w:tabs>
          <w:tab w:val="left" w:pos="7200"/>
          <w:tab w:val="left" w:pos="7920"/>
          <w:tab w:val="right" w:pos="9270"/>
        </w:tabs>
        <w:rPr>
          <w:color w:val="0000FF"/>
        </w:rPr>
      </w:pPr>
    </w:p>
    <w:p w14:paraId="36967B02" w14:textId="77777777" w:rsidR="00B77076" w:rsidRPr="00631133" w:rsidRDefault="00B77076" w:rsidP="00B77076">
      <w:pPr>
        <w:tabs>
          <w:tab w:val="left" w:pos="7200"/>
          <w:tab w:val="left" w:pos="7920"/>
          <w:tab w:val="right" w:pos="9270"/>
        </w:tabs>
        <w:rPr>
          <w:color w:val="0000FF"/>
        </w:rPr>
      </w:pPr>
      <w:r w:rsidRPr="00631133">
        <w:rPr>
          <w:color w:val="0000FF"/>
        </w:rPr>
        <w:t>so then M</w:t>
      </w:r>
      <w:r w:rsidRPr="00631133">
        <w:rPr>
          <w:rStyle w:val="superscript"/>
          <w:i/>
          <w:color w:val="0000FF"/>
        </w:rPr>
        <w:t>T</w:t>
      </w:r>
      <w:r w:rsidRPr="00631133">
        <w:rPr>
          <w:color w:val="0000FF"/>
        </w:rPr>
        <w:t xml:space="preserve"> = M</w:t>
      </w:r>
      <w:r w:rsidRPr="00631133">
        <w:rPr>
          <w:rStyle w:val="superscript"/>
          <w:color w:val="0000FF"/>
        </w:rPr>
        <w:t>T</w:t>
      </w:r>
      <w:r w:rsidRPr="00631133">
        <w:rPr>
          <w:color w:val="0000FF"/>
        </w:rPr>
        <w:t xml:space="preserve">.  </w:t>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t>(7.9.5)</w:t>
      </w:r>
    </w:p>
    <w:p w14:paraId="45F9C408" w14:textId="77777777" w:rsidR="00B77076" w:rsidRPr="00631133" w:rsidRDefault="00B77076" w:rsidP="00B77076">
      <w:pPr>
        <w:tabs>
          <w:tab w:val="left" w:pos="7200"/>
          <w:tab w:val="left" w:pos="7920"/>
          <w:tab w:val="right" w:pos="9270"/>
        </w:tabs>
        <w:rPr>
          <w:color w:val="0000FF"/>
        </w:rPr>
      </w:pPr>
    </w:p>
    <w:p w14:paraId="19E24B9D" w14:textId="77777777" w:rsidR="00B77076" w:rsidRPr="00631133" w:rsidRDefault="00B77076" w:rsidP="00B77076">
      <w:pPr>
        <w:tabs>
          <w:tab w:val="left" w:pos="7200"/>
          <w:tab w:val="left" w:pos="7920"/>
          <w:tab w:val="right" w:pos="9270"/>
        </w:tabs>
        <w:rPr>
          <w:color w:val="0000FF"/>
        </w:rPr>
      </w:pPr>
      <w:r w:rsidRPr="00631133">
        <w:rPr>
          <w:color w:val="0000FF"/>
        </w:rPr>
        <w:t xml:space="preserve">2. For R and S:  As shown in (7.5.9),  g' acts on the first index of R while g acts on the second index. </w:t>
      </w:r>
    </w:p>
    <w:p w14:paraId="197B7E4F" w14:textId="77777777" w:rsidR="00B77076" w:rsidRPr="00631133" w:rsidRDefault="00B77076" w:rsidP="00B77076">
      <w:pPr>
        <w:tabs>
          <w:tab w:val="left" w:pos="7200"/>
          <w:tab w:val="left" w:pos="7920"/>
          <w:tab w:val="right" w:pos="9270"/>
        </w:tabs>
        <w:rPr>
          <w:color w:val="0000FF"/>
        </w:rPr>
      </w:pPr>
      <w:r w:rsidRPr="00631133">
        <w:rPr>
          <w:color w:val="0000FF"/>
        </w:rPr>
        <w:t xml:space="preserve">Conversely as shown in (7.5.10), g acts on the first index of S while g' acts on the second index. So up and down indices are the same for R and S only if both g = 1 and g' = 1. Only in this special case, which implies a (local) rotation for </w:t>
      </w:r>
      <w:r w:rsidRPr="00631133">
        <w:rPr>
          <w:b/>
          <w:color w:val="0000FF"/>
        </w:rPr>
        <w:t>x</w:t>
      </w:r>
      <w:r w:rsidRPr="00631133">
        <w:rPr>
          <w:color w:val="0000FF"/>
        </w:rPr>
        <w:t xml:space="preserve">' = </w:t>
      </w:r>
      <w:r w:rsidRPr="00631133">
        <w:rPr>
          <w:b/>
          <w:color w:val="0000FF"/>
        </w:rPr>
        <w:t>F</w:t>
      </w:r>
      <w:r w:rsidRPr="00631133">
        <w:rPr>
          <w:color w:val="0000FF"/>
        </w:rPr>
        <w:t>(</w:t>
      </w:r>
      <w:r w:rsidRPr="00631133">
        <w:rPr>
          <w:b/>
          <w:color w:val="0000FF"/>
        </w:rPr>
        <w:t>x</w:t>
      </w:r>
      <w:r w:rsidRPr="00631133">
        <w:rPr>
          <w:color w:val="0000FF"/>
        </w:rPr>
        <w:t>), does one have R</w:t>
      </w:r>
      <w:r w:rsidRPr="00631133">
        <w:rPr>
          <w:rStyle w:val="superscript"/>
          <w:i/>
          <w:color w:val="0000FF"/>
        </w:rPr>
        <w:t>T</w:t>
      </w:r>
      <w:r w:rsidRPr="00631133">
        <w:rPr>
          <w:rStyle w:val="superscript"/>
          <w:color w:val="0000FF"/>
        </w:rPr>
        <w:t xml:space="preserve"> </w:t>
      </w:r>
      <w:r w:rsidRPr="00631133">
        <w:rPr>
          <w:color w:val="0000FF"/>
        </w:rPr>
        <w:t>= R</w:t>
      </w:r>
      <w:r w:rsidRPr="00631133">
        <w:rPr>
          <w:rStyle w:val="superscript"/>
          <w:color w:val="0000FF"/>
        </w:rPr>
        <w:t>T</w:t>
      </w:r>
      <w:r w:rsidRPr="00631133">
        <w:rPr>
          <w:color w:val="0000FF"/>
        </w:rPr>
        <w:t xml:space="preserve">  and S</w:t>
      </w:r>
      <w:r w:rsidRPr="00631133">
        <w:rPr>
          <w:rStyle w:val="superscript"/>
          <w:i/>
          <w:color w:val="0000FF"/>
        </w:rPr>
        <w:t>T</w:t>
      </w:r>
      <w:r w:rsidRPr="00631133">
        <w:rPr>
          <w:rStyle w:val="superscript"/>
          <w:color w:val="0000FF"/>
        </w:rPr>
        <w:t xml:space="preserve"> </w:t>
      </w:r>
      <w:r w:rsidRPr="00631133">
        <w:rPr>
          <w:color w:val="0000FF"/>
        </w:rPr>
        <w:t>= S</w:t>
      </w:r>
      <w:r w:rsidRPr="00631133">
        <w:rPr>
          <w:rStyle w:val="superscript"/>
          <w:color w:val="0000FF"/>
        </w:rPr>
        <w:t>T</w:t>
      </w:r>
      <w:r w:rsidRPr="00631133">
        <w:rPr>
          <w:color w:val="0000FF"/>
        </w:rPr>
        <w:t xml:space="preserve"> . This situation arises in Appendix E where we have </w:t>
      </w:r>
      <w:r w:rsidRPr="00631133">
        <w:rPr>
          <w:b/>
          <w:color w:val="0000FF"/>
        </w:rPr>
        <w:t>x</w:t>
      </w:r>
      <w:r w:rsidRPr="00631133">
        <w:rPr>
          <w:color w:val="0000FF"/>
        </w:rPr>
        <w:t xml:space="preserve">" = </w:t>
      </w:r>
      <w:r w:rsidRPr="00631133">
        <w:rPr>
          <w:b/>
          <w:color w:val="0000FF"/>
        </w:rPr>
        <w:t>F</w:t>
      </w:r>
      <w:r w:rsidRPr="00631133">
        <w:rPr>
          <w:rStyle w:val="subscript"/>
          <w:color w:val="0000FF"/>
        </w:rPr>
        <w:t>M</w:t>
      </w:r>
      <w:r w:rsidRPr="00631133">
        <w:rPr>
          <w:color w:val="0000FF"/>
        </w:rPr>
        <w:t>(</w:t>
      </w:r>
      <w:r w:rsidRPr="00631133">
        <w:rPr>
          <w:b/>
          <w:color w:val="0000FF"/>
        </w:rPr>
        <w:t>x</w:t>
      </w:r>
      <w:r w:rsidRPr="00631133">
        <w:rPr>
          <w:color w:val="0000FF"/>
        </w:rPr>
        <w:t xml:space="preserve">) and R and S (there called M and N) are rotations. </w:t>
      </w:r>
      <w:r w:rsidRPr="00631133">
        <w:rPr>
          <w:color w:val="0000FF"/>
        </w:rPr>
        <w:tab/>
      </w:r>
      <w:r w:rsidRPr="00631133">
        <w:rPr>
          <w:color w:val="0000FF"/>
        </w:rPr>
        <w:tab/>
        <w:t>(7.9.6)</w:t>
      </w:r>
    </w:p>
    <w:p w14:paraId="31A95FFC" w14:textId="77777777" w:rsidR="00B77076" w:rsidRPr="00631133" w:rsidRDefault="00B77076" w:rsidP="00B77076">
      <w:pPr>
        <w:tabs>
          <w:tab w:val="left" w:pos="7200"/>
          <w:tab w:val="left" w:pos="7920"/>
          <w:tab w:val="right" w:pos="9270"/>
        </w:tabs>
        <w:rPr>
          <w:color w:val="0000FF"/>
        </w:rPr>
      </w:pPr>
    </w:p>
    <w:p w14:paraId="49D424BB" w14:textId="77777777" w:rsidR="00B77076" w:rsidRPr="00631133" w:rsidRDefault="00B77076" w:rsidP="00B77076">
      <w:pPr>
        <w:tabs>
          <w:tab w:val="left" w:pos="7200"/>
          <w:tab w:val="left" w:pos="7920"/>
          <w:tab w:val="right" w:pos="9270"/>
        </w:tabs>
        <w:rPr>
          <w:color w:val="0000FF"/>
        </w:rPr>
      </w:pPr>
      <w:r w:rsidRPr="00631133">
        <w:rPr>
          <w:color w:val="0000FF"/>
        </w:rPr>
        <w:t>3. As it turns out, regardless of g and g', one has</w:t>
      </w:r>
    </w:p>
    <w:p w14:paraId="6A920022" w14:textId="77777777" w:rsidR="00B77076" w:rsidRPr="00631133" w:rsidRDefault="00B77076" w:rsidP="00B77076">
      <w:pPr>
        <w:tabs>
          <w:tab w:val="left" w:pos="7200"/>
          <w:tab w:val="left" w:pos="7920"/>
          <w:tab w:val="right" w:pos="9270"/>
        </w:tabs>
        <w:rPr>
          <w:color w:val="0000FF"/>
        </w:rPr>
      </w:pPr>
    </w:p>
    <w:p w14:paraId="7E1C0F42" w14:textId="77777777" w:rsidR="00B77076" w:rsidRPr="00631133" w:rsidRDefault="00B77076" w:rsidP="00B77076">
      <w:pPr>
        <w:tabs>
          <w:tab w:val="left" w:pos="7200"/>
          <w:tab w:val="left" w:pos="7920"/>
          <w:tab w:val="right" w:pos="9270"/>
        </w:tabs>
        <w:rPr>
          <w:color w:val="0000FF"/>
        </w:rPr>
      </w:pPr>
      <w:r w:rsidRPr="00631133">
        <w:rPr>
          <w:color w:val="0000FF"/>
        </w:rPr>
        <w:tab/>
      </w:r>
      <w:proofErr w:type="spellStart"/>
      <w:r w:rsidRPr="00631133">
        <w:rPr>
          <w:color w:val="0000FF"/>
        </w:rPr>
        <w:t>det</w:t>
      </w:r>
      <w:proofErr w:type="spellEnd"/>
      <w:r w:rsidRPr="00631133">
        <w:rPr>
          <w:color w:val="0000FF"/>
        </w:rPr>
        <w:t>(M</w:t>
      </w:r>
      <w:r w:rsidRPr="00631133">
        <w:rPr>
          <w:rStyle w:val="superscript"/>
          <w:color w:val="0000FF"/>
        </w:rPr>
        <w:t>T</w:t>
      </w:r>
      <w:r w:rsidRPr="00631133">
        <w:rPr>
          <w:color w:val="0000FF"/>
        </w:rPr>
        <w:t xml:space="preserve">)  = </w:t>
      </w:r>
      <w:proofErr w:type="spellStart"/>
      <w:r w:rsidRPr="00631133">
        <w:rPr>
          <w:color w:val="0000FF"/>
        </w:rPr>
        <w:t>det</w:t>
      </w:r>
      <w:proofErr w:type="spellEnd"/>
      <w:r w:rsidRPr="00631133">
        <w:rPr>
          <w:color w:val="0000FF"/>
        </w:rPr>
        <w:t>(M</w:t>
      </w:r>
      <w:r w:rsidRPr="00631133">
        <w:rPr>
          <w:rStyle w:val="superscript"/>
          <w:i/>
          <w:color w:val="0000FF"/>
        </w:rPr>
        <w:t>T</w:t>
      </w:r>
      <w:r w:rsidRPr="00631133">
        <w:rPr>
          <w:color w:val="0000FF"/>
        </w:rPr>
        <w:t xml:space="preserve">) = </w:t>
      </w:r>
      <w:proofErr w:type="spellStart"/>
      <w:r w:rsidRPr="00631133">
        <w:rPr>
          <w:color w:val="0000FF"/>
        </w:rPr>
        <w:t>det</w:t>
      </w:r>
      <w:proofErr w:type="spellEnd"/>
      <w:r w:rsidRPr="00631133">
        <w:rPr>
          <w:color w:val="0000FF"/>
        </w:rPr>
        <w:t>(M)</w:t>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t>(7.9.7)</w:t>
      </w:r>
    </w:p>
    <w:p w14:paraId="1582614C" w14:textId="77777777" w:rsidR="00B77076" w:rsidRPr="00631133" w:rsidRDefault="00B77076" w:rsidP="00B77076">
      <w:pPr>
        <w:tabs>
          <w:tab w:val="left" w:pos="7200"/>
          <w:tab w:val="left" w:pos="7920"/>
          <w:tab w:val="right" w:pos="9270"/>
        </w:tabs>
        <w:rPr>
          <w:color w:val="0000FF"/>
        </w:rPr>
      </w:pPr>
    </w:p>
    <w:p w14:paraId="45DB6013" w14:textId="77777777" w:rsidR="00B77076" w:rsidRPr="00631133" w:rsidRDefault="00B77076" w:rsidP="00B77076">
      <w:pPr>
        <w:tabs>
          <w:tab w:val="left" w:pos="7200"/>
          <w:tab w:val="left" w:pos="7920"/>
          <w:tab w:val="right" w:pos="9270"/>
        </w:tabs>
        <w:rPr>
          <w:color w:val="0000FF"/>
        </w:rPr>
      </w:pPr>
      <w:r w:rsidRPr="00631133">
        <w:rPr>
          <w:color w:val="0000FF"/>
        </w:rPr>
        <w:t xml:space="preserve">for any index positions on the matrices. This is shown in (D.12.20). </w:t>
      </w:r>
    </w:p>
    <w:p w14:paraId="0C018CFA" w14:textId="77777777" w:rsidR="00B77076" w:rsidRPr="00631133" w:rsidRDefault="00B77076" w:rsidP="0047339B">
      <w:pPr>
        <w:tabs>
          <w:tab w:val="left" w:pos="7200"/>
          <w:tab w:val="left" w:pos="7920"/>
          <w:tab w:val="right" w:pos="9270"/>
        </w:tabs>
        <w:rPr>
          <w:color w:val="0000FF"/>
        </w:rPr>
      </w:pPr>
    </w:p>
    <w:p w14:paraId="3289FEA8" w14:textId="77777777" w:rsidR="00B77076" w:rsidRPr="00631133" w:rsidRDefault="00B77076" w:rsidP="0047339B">
      <w:pPr>
        <w:tabs>
          <w:tab w:val="left" w:pos="7200"/>
          <w:tab w:val="left" w:pos="7920"/>
          <w:tab w:val="right" w:pos="9270"/>
        </w:tabs>
        <w:rPr>
          <w:color w:val="0000FF"/>
        </w:rPr>
      </w:pPr>
      <w:r w:rsidRPr="00631133">
        <w:rPr>
          <w:color w:val="0000FF"/>
        </w:rPr>
        <w:t xml:space="preserve">4. As shown in the next few paragraphs, in either up-tilt or down-tilt notations one can write, </w:t>
      </w:r>
    </w:p>
    <w:p w14:paraId="72FB3078" w14:textId="77777777" w:rsidR="00B77076" w:rsidRPr="00631133" w:rsidRDefault="00B77076" w:rsidP="0047339B">
      <w:pPr>
        <w:tabs>
          <w:tab w:val="left" w:pos="7200"/>
          <w:tab w:val="left" w:pos="7920"/>
          <w:tab w:val="right" w:pos="9270"/>
        </w:tabs>
        <w:rPr>
          <w:color w:val="0000FF"/>
        </w:rPr>
      </w:pPr>
    </w:p>
    <w:p w14:paraId="297F69B3" w14:textId="77777777" w:rsidR="00B77076" w:rsidRPr="00631133" w:rsidRDefault="00B77076" w:rsidP="0047339B">
      <w:pPr>
        <w:tabs>
          <w:tab w:val="left" w:pos="7200"/>
          <w:tab w:val="left" w:pos="7920"/>
          <w:tab w:val="right" w:pos="9270"/>
        </w:tabs>
        <w:rPr>
          <w:color w:val="0000FF"/>
        </w:rPr>
      </w:pPr>
      <w:r w:rsidRPr="00631133">
        <w:rPr>
          <w:color w:val="0000FF"/>
        </w:rPr>
        <w:tab/>
        <w:t>RR</w:t>
      </w:r>
      <w:r w:rsidRPr="00631133">
        <w:rPr>
          <w:rStyle w:val="superscript"/>
          <w:i/>
          <w:color w:val="0000FF"/>
        </w:rPr>
        <w:t>T</w:t>
      </w:r>
      <w:r w:rsidRPr="00631133">
        <w:rPr>
          <w:rStyle w:val="superscript"/>
          <w:color w:val="0000FF"/>
        </w:rPr>
        <w:t xml:space="preserve"> </w:t>
      </w:r>
      <w:r w:rsidRPr="00631133">
        <w:rPr>
          <w:color w:val="0000FF"/>
        </w:rPr>
        <w:t>= R</w:t>
      </w:r>
      <w:r w:rsidRPr="00631133">
        <w:rPr>
          <w:rStyle w:val="superscript"/>
          <w:i/>
          <w:color w:val="0000FF"/>
        </w:rPr>
        <w:t>T</w:t>
      </w:r>
      <w:r w:rsidRPr="00631133">
        <w:rPr>
          <w:color w:val="0000FF"/>
        </w:rPr>
        <w:t>R</w:t>
      </w:r>
      <w:r w:rsidRPr="00631133">
        <w:rPr>
          <w:rStyle w:val="superscript"/>
          <w:i/>
          <w:color w:val="0000FF"/>
        </w:rPr>
        <w:t xml:space="preserve"> </w:t>
      </w:r>
      <w:r w:rsidRPr="00631133">
        <w:rPr>
          <w:color w:val="0000FF"/>
        </w:rPr>
        <w:t>=</w:t>
      </w:r>
      <w:r w:rsidRPr="00631133">
        <w:rPr>
          <w:rStyle w:val="superscript"/>
          <w:i/>
          <w:color w:val="0000FF"/>
        </w:rPr>
        <w:t xml:space="preserve"> </w:t>
      </w:r>
      <w:r w:rsidRPr="00631133">
        <w:rPr>
          <w:color w:val="0000FF"/>
        </w:rPr>
        <w:t>1</w:t>
      </w:r>
      <w:r w:rsidRPr="00631133">
        <w:rPr>
          <w:color w:val="0000FF"/>
        </w:rPr>
        <w:tab/>
        <w:t>SS</w:t>
      </w:r>
      <w:r w:rsidRPr="00631133">
        <w:rPr>
          <w:rStyle w:val="superscript"/>
          <w:i/>
          <w:color w:val="0000FF"/>
        </w:rPr>
        <w:t>T</w:t>
      </w:r>
      <w:r w:rsidRPr="00631133">
        <w:rPr>
          <w:rStyle w:val="superscript"/>
          <w:color w:val="0000FF"/>
        </w:rPr>
        <w:t xml:space="preserve"> </w:t>
      </w:r>
      <w:r w:rsidRPr="00631133">
        <w:rPr>
          <w:color w:val="0000FF"/>
        </w:rPr>
        <w:t>= S</w:t>
      </w:r>
      <w:r w:rsidRPr="00631133">
        <w:rPr>
          <w:rStyle w:val="superscript"/>
          <w:i/>
          <w:color w:val="0000FF"/>
        </w:rPr>
        <w:t>T</w:t>
      </w:r>
      <w:r w:rsidRPr="00631133">
        <w:rPr>
          <w:color w:val="0000FF"/>
        </w:rPr>
        <w:t>S</w:t>
      </w:r>
      <w:r w:rsidRPr="00631133">
        <w:rPr>
          <w:rStyle w:val="superscript"/>
          <w:i/>
          <w:color w:val="0000FF"/>
        </w:rPr>
        <w:t xml:space="preserve"> </w:t>
      </w:r>
      <w:r w:rsidRPr="00631133">
        <w:rPr>
          <w:color w:val="0000FF"/>
        </w:rPr>
        <w:t>=</w:t>
      </w:r>
      <w:r w:rsidRPr="00631133">
        <w:rPr>
          <w:rStyle w:val="superscript"/>
          <w:i/>
          <w:color w:val="0000FF"/>
        </w:rPr>
        <w:t xml:space="preserve"> </w:t>
      </w:r>
      <w:r w:rsidRPr="00631133">
        <w:rPr>
          <w:color w:val="0000FF"/>
        </w:rPr>
        <w:t xml:space="preserve">1 </w:t>
      </w:r>
      <w:r w:rsidRPr="00631133">
        <w:rPr>
          <w:color w:val="0000FF"/>
        </w:rPr>
        <w:tab/>
        <w:t xml:space="preserve">    RS = SR = 1</w:t>
      </w:r>
      <w:r w:rsidRPr="00631133">
        <w:rPr>
          <w:color w:val="0000FF"/>
        </w:rPr>
        <w:tab/>
        <w:t xml:space="preserve"> </w:t>
      </w:r>
    </w:p>
    <w:p w14:paraId="1806C67B" w14:textId="77777777" w:rsidR="00B77076" w:rsidRPr="00631133" w:rsidRDefault="00B77076" w:rsidP="0047339B">
      <w:pPr>
        <w:tabs>
          <w:tab w:val="left" w:pos="7200"/>
          <w:tab w:val="left" w:pos="7920"/>
          <w:tab w:val="right" w:pos="9270"/>
        </w:tabs>
        <w:rPr>
          <w:color w:val="0000FF"/>
        </w:rPr>
      </w:pPr>
    </w:p>
    <w:p w14:paraId="56F916FA" w14:textId="77777777" w:rsidR="00B77076" w:rsidRPr="00631133" w:rsidRDefault="00B77076" w:rsidP="0047339B">
      <w:pPr>
        <w:tabs>
          <w:tab w:val="left" w:pos="7200"/>
          <w:tab w:val="left" w:pos="7920"/>
          <w:tab w:val="right" w:pos="9270"/>
        </w:tabs>
        <w:rPr>
          <w:color w:val="0000FF"/>
        </w:rPr>
      </w:pPr>
      <w:r w:rsidRPr="00631133">
        <w:rPr>
          <w:color w:val="0000FF"/>
        </w:rPr>
        <w:tab/>
        <w:t>R</w:t>
      </w:r>
      <w:r w:rsidRPr="00631133">
        <w:rPr>
          <w:rStyle w:val="superscript"/>
          <w:i/>
          <w:color w:val="0000FF"/>
        </w:rPr>
        <w:t>T</w:t>
      </w:r>
      <w:r w:rsidRPr="00631133">
        <w:rPr>
          <w:color w:val="0000FF"/>
        </w:rPr>
        <w:t xml:space="preserve"> </w:t>
      </w:r>
      <w:r w:rsidR="00631133" w:rsidRPr="00631133">
        <w:rPr>
          <w:color w:val="0000FF"/>
        </w:rPr>
        <w:t>= R</w:t>
      </w:r>
      <w:r w:rsidR="00631133" w:rsidRPr="00631133">
        <w:rPr>
          <w:rStyle w:val="superscript"/>
          <w:color w:val="0000FF"/>
        </w:rPr>
        <w:t xml:space="preserve">-1 </w:t>
      </w:r>
      <w:r w:rsidRPr="00631133">
        <w:rPr>
          <w:color w:val="0000FF"/>
        </w:rPr>
        <w:t xml:space="preserve">= S </w:t>
      </w:r>
      <w:r w:rsidRPr="00631133">
        <w:rPr>
          <w:color w:val="0000FF"/>
        </w:rPr>
        <w:tab/>
        <w:t xml:space="preserve">     S</w:t>
      </w:r>
      <w:r w:rsidRPr="00631133">
        <w:rPr>
          <w:rStyle w:val="superscript"/>
          <w:i/>
          <w:color w:val="0000FF"/>
        </w:rPr>
        <w:t>T</w:t>
      </w:r>
      <w:r w:rsidRPr="00631133">
        <w:rPr>
          <w:color w:val="0000FF"/>
        </w:rPr>
        <w:t xml:space="preserve"> </w:t>
      </w:r>
      <w:r w:rsidR="00631133" w:rsidRPr="00631133">
        <w:rPr>
          <w:color w:val="0000FF"/>
        </w:rPr>
        <w:t>= S</w:t>
      </w:r>
      <w:r w:rsidR="00631133" w:rsidRPr="00631133">
        <w:rPr>
          <w:rStyle w:val="superscript"/>
          <w:color w:val="0000FF"/>
        </w:rPr>
        <w:t xml:space="preserve">-1 </w:t>
      </w:r>
      <w:r w:rsidRPr="00631133">
        <w:rPr>
          <w:color w:val="0000FF"/>
        </w:rPr>
        <w:t xml:space="preserve">= R  . </w:t>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r>
      <w:r w:rsidRPr="00631133">
        <w:rPr>
          <w:color w:val="0000FF"/>
        </w:rPr>
        <w:tab/>
        <w:t>(7.9.8)</w:t>
      </w:r>
    </w:p>
    <w:p w14:paraId="2CF35ACD" w14:textId="77777777" w:rsidR="00B77076" w:rsidRPr="00631133" w:rsidRDefault="00B77076" w:rsidP="0047339B">
      <w:pPr>
        <w:tabs>
          <w:tab w:val="left" w:pos="7200"/>
          <w:tab w:val="left" w:pos="7920"/>
          <w:tab w:val="right" w:pos="9270"/>
        </w:tabs>
        <w:rPr>
          <w:color w:val="0000FF"/>
        </w:rPr>
      </w:pPr>
    </w:p>
    <w:p w14:paraId="0EEF261E" w14:textId="77777777" w:rsidR="00B77076" w:rsidRPr="00631133" w:rsidRDefault="00B77076" w:rsidP="0047339B">
      <w:pPr>
        <w:tabs>
          <w:tab w:val="left" w:pos="7200"/>
          <w:tab w:val="left" w:pos="7920"/>
          <w:tab w:val="right" w:pos="9270"/>
        </w:tabs>
        <w:rPr>
          <w:color w:val="0000FF"/>
        </w:rPr>
      </w:pPr>
      <w:r w:rsidRPr="00631133">
        <w:rPr>
          <w:color w:val="0000FF"/>
        </w:rPr>
        <w:t xml:space="preserve">Thus, both the R matrix and S matrix are "covariant real-orthogonal" for any underlying transformations </w:t>
      </w:r>
      <w:r w:rsidRPr="00631133">
        <w:rPr>
          <w:b/>
          <w:color w:val="0000FF"/>
        </w:rPr>
        <w:t>x</w:t>
      </w:r>
      <w:r w:rsidRPr="00631133">
        <w:rPr>
          <w:color w:val="0000FF"/>
        </w:rPr>
        <w:t xml:space="preserve">' = </w:t>
      </w:r>
      <w:r w:rsidRPr="00631133">
        <w:rPr>
          <w:b/>
          <w:color w:val="0000FF"/>
        </w:rPr>
        <w:t>F</w:t>
      </w:r>
      <w:r w:rsidRPr="00631133">
        <w:rPr>
          <w:color w:val="0000FF"/>
        </w:rPr>
        <w:t>(</w:t>
      </w:r>
      <w:r w:rsidRPr="00631133">
        <w:rPr>
          <w:b/>
          <w:color w:val="0000FF"/>
        </w:rPr>
        <w:t>x</w:t>
      </w:r>
      <w:r w:rsidRPr="00631133">
        <w:rPr>
          <w:color w:val="0000FF"/>
        </w:rPr>
        <w:t xml:space="preserve">), even when R and S are not rotation matrices. Since the matrix elements are real, R and S are also "covariant unitary". </w:t>
      </w:r>
    </w:p>
    <w:p w14:paraId="079616DB" w14:textId="77777777" w:rsidR="00B77076" w:rsidRPr="00631133" w:rsidRDefault="00B77076" w:rsidP="0047339B">
      <w:pPr>
        <w:tabs>
          <w:tab w:val="left" w:pos="7200"/>
          <w:tab w:val="left" w:pos="7920"/>
          <w:tab w:val="right" w:pos="9270"/>
        </w:tabs>
        <w:rPr>
          <w:color w:val="0000FF"/>
        </w:rPr>
      </w:pPr>
    </w:p>
    <w:p w14:paraId="23F78DC0" w14:textId="77777777" w:rsidR="0047339B" w:rsidRPr="00631133" w:rsidRDefault="0047339B" w:rsidP="0047339B">
      <w:pPr>
        <w:rPr>
          <w:color w:val="0000FF"/>
        </w:rPr>
      </w:pPr>
      <w:r w:rsidRPr="00631133">
        <w:rPr>
          <w:color w:val="0000FF"/>
        </w:rPr>
        <w:t xml:space="preserve">We shall generally </w:t>
      </w:r>
      <w:r w:rsidRPr="00631133">
        <w:rPr>
          <w:i/>
          <w:color w:val="0000FF"/>
        </w:rPr>
        <w:t>avoid</w:t>
      </w:r>
      <w:r w:rsidRPr="00631133">
        <w:rPr>
          <w:color w:val="0000FF"/>
        </w:rPr>
        <w:t xml:space="preserve"> using the covariant transpose notation since it leads to results which can be confusing although correct, but there will be times when we use it.</w:t>
      </w:r>
      <w:r w:rsidR="00B77076" w:rsidRPr="00631133">
        <w:rPr>
          <w:color w:val="0000FF"/>
        </w:rPr>
        <w:t xml:space="preserve"> To restate </w:t>
      </w:r>
      <w:r w:rsidR="00631133" w:rsidRPr="00631133">
        <w:rPr>
          <w:color w:val="0000FF"/>
        </w:rPr>
        <w:t xml:space="preserve">the potential confusion, </w:t>
      </w:r>
      <w:r w:rsidR="00B77076" w:rsidRPr="00631133">
        <w:rPr>
          <w:color w:val="0000FF"/>
        </w:rPr>
        <w:t>i</w:t>
      </w:r>
      <w:r w:rsidRPr="00631133">
        <w:rPr>
          <w:color w:val="0000FF"/>
        </w:rPr>
        <w:t>n developmental notation RR</w:t>
      </w:r>
      <w:r w:rsidRPr="00631133">
        <w:rPr>
          <w:rStyle w:val="superscript"/>
          <w:color w:val="0000FF"/>
        </w:rPr>
        <w:t xml:space="preserve">T </w:t>
      </w:r>
      <w:r w:rsidRPr="00631133">
        <w:rPr>
          <w:color w:val="0000FF"/>
        </w:rPr>
        <w:t>= 1 (or R</w:t>
      </w:r>
      <w:r w:rsidRPr="00631133">
        <w:rPr>
          <w:rStyle w:val="superscript"/>
          <w:color w:val="0000FF"/>
        </w:rPr>
        <w:t xml:space="preserve">T </w:t>
      </w:r>
      <w:r w:rsidRPr="00631133">
        <w:rPr>
          <w:color w:val="0000FF"/>
        </w:rPr>
        <w:t>= R</w:t>
      </w:r>
      <w:r w:rsidRPr="00631133">
        <w:rPr>
          <w:rStyle w:val="superscript"/>
          <w:color w:val="0000FF"/>
        </w:rPr>
        <w:t>-1</w:t>
      </w:r>
      <w:r w:rsidRPr="00631133">
        <w:rPr>
          <w:color w:val="0000FF"/>
        </w:rPr>
        <w:t>) implies that R is a "rotation", where we include in this term the possibility of axis reflections. But in Standard Notation, RR</w:t>
      </w:r>
      <w:r w:rsidRPr="00631133">
        <w:rPr>
          <w:rStyle w:val="superscript"/>
          <w:i/>
          <w:color w:val="0000FF"/>
        </w:rPr>
        <w:t>T</w:t>
      </w:r>
      <w:r w:rsidRPr="00631133">
        <w:rPr>
          <w:color w:val="0000FF"/>
        </w:rPr>
        <w:t xml:space="preserve"> = 1 is valid for </w:t>
      </w:r>
      <w:r w:rsidRPr="00631133">
        <w:rPr>
          <w:i/>
          <w:color w:val="0000FF"/>
        </w:rPr>
        <w:t>any</w:t>
      </w:r>
      <w:r w:rsidRPr="00631133">
        <w:rPr>
          <w:color w:val="0000FF"/>
        </w:rPr>
        <w:t xml:space="preserve"> matrix R associated with transformation </w:t>
      </w:r>
      <w:r w:rsidRPr="00631133">
        <w:rPr>
          <w:b/>
          <w:color w:val="0000FF"/>
        </w:rPr>
        <w:t>x</w:t>
      </w:r>
      <w:r w:rsidRPr="00631133">
        <w:rPr>
          <w:color w:val="0000FF"/>
        </w:rPr>
        <w:t xml:space="preserve">' = </w:t>
      </w:r>
      <w:r w:rsidRPr="00631133">
        <w:rPr>
          <w:b/>
          <w:color w:val="0000FF"/>
        </w:rPr>
        <w:t>F</w:t>
      </w:r>
      <w:r w:rsidRPr="00631133">
        <w:rPr>
          <w:color w:val="0000FF"/>
        </w:rPr>
        <w:t>(</w:t>
      </w:r>
      <w:r w:rsidRPr="00631133">
        <w:rPr>
          <w:b/>
          <w:color w:val="0000FF"/>
        </w:rPr>
        <w:t>x</w:t>
      </w:r>
      <w:r w:rsidRPr="00631133">
        <w:rPr>
          <w:color w:val="0000FF"/>
        </w:rPr>
        <w:t>), rotations and non-rotations alike. To see why this is so, just write out orthogonality rule #4 from (7.6.4) :</w:t>
      </w:r>
    </w:p>
    <w:p w14:paraId="6B05CF72" w14:textId="77777777" w:rsidR="0047339B" w:rsidRPr="00631133" w:rsidRDefault="0047339B" w:rsidP="0047339B">
      <w:pPr>
        <w:rPr>
          <w:color w:val="0000FF"/>
        </w:rPr>
      </w:pPr>
    </w:p>
    <w:p w14:paraId="58F43A4E" w14:textId="77777777" w:rsidR="0047339B" w:rsidRPr="00631133" w:rsidRDefault="0047339B" w:rsidP="00B77076">
      <w:pPr>
        <w:tabs>
          <w:tab w:val="left" w:pos="7200"/>
          <w:tab w:val="left" w:pos="7920"/>
          <w:tab w:val="right" w:pos="9270"/>
        </w:tabs>
        <w:rPr>
          <w:color w:val="0000FF"/>
        </w:rPr>
      </w:pPr>
      <w:r w:rsidRPr="00631133">
        <w:rPr>
          <w:color w:val="0000FF"/>
        </w:rPr>
        <w:tab/>
        <w:t xml:space="preserve"> </w:t>
      </w:r>
      <w:proofErr w:type="spellStart"/>
      <w:r w:rsidRPr="00631133">
        <w:rPr>
          <w:color w:val="0000FF"/>
        </w:rPr>
        <w:t>R</w:t>
      </w:r>
      <w:r w:rsidRPr="00631133">
        <w:rPr>
          <w:rStyle w:val="subscript"/>
          <w:color w:val="0000FF"/>
        </w:rPr>
        <w:t>a</w:t>
      </w:r>
      <w:r w:rsidRPr="00631133">
        <w:rPr>
          <w:rStyle w:val="superscript"/>
          <w:color w:val="0000FF"/>
        </w:rPr>
        <w:t>b</w:t>
      </w:r>
      <w:proofErr w:type="spellEnd"/>
      <w:r w:rsidRPr="00631133">
        <w:rPr>
          <w:color w:val="0000FF"/>
        </w:rPr>
        <w:t xml:space="preserve"> </w:t>
      </w:r>
      <w:proofErr w:type="spellStart"/>
      <w:r w:rsidRPr="00631133">
        <w:rPr>
          <w:color w:val="0000FF"/>
        </w:rPr>
        <w:t>R</w:t>
      </w:r>
      <w:r w:rsidRPr="00631133">
        <w:rPr>
          <w:rStyle w:val="superscript"/>
          <w:color w:val="0000FF"/>
        </w:rPr>
        <w:t>c</w:t>
      </w:r>
      <w:r w:rsidRPr="00631133">
        <w:rPr>
          <w:rStyle w:val="subscript"/>
          <w:color w:val="0000FF"/>
        </w:rPr>
        <w:t>b</w:t>
      </w:r>
      <w:proofErr w:type="spellEnd"/>
      <w:r w:rsidRPr="00631133">
        <w:rPr>
          <w:color w:val="0000FF"/>
        </w:rPr>
        <w:t xml:space="preserve"> = </w:t>
      </w:r>
      <w:proofErr w:type="spellStart"/>
      <w:r w:rsidRPr="00631133">
        <w:rPr>
          <w:color w:val="0000FF"/>
        </w:rPr>
        <w:t>δ</w:t>
      </w:r>
      <w:r w:rsidRPr="00631133">
        <w:rPr>
          <w:rStyle w:val="subscript"/>
          <w:color w:val="0000FF"/>
        </w:rPr>
        <w:t>a</w:t>
      </w:r>
      <w:r w:rsidRPr="00631133">
        <w:rPr>
          <w:rStyle w:val="superscript"/>
          <w:color w:val="0000FF"/>
        </w:rPr>
        <w:t>c</w:t>
      </w:r>
      <w:proofErr w:type="spellEnd"/>
      <w:r w:rsidRPr="00631133">
        <w:rPr>
          <w:color w:val="0000FF"/>
        </w:rPr>
        <w:t xml:space="preserve"> </w:t>
      </w:r>
      <w:r w:rsidRPr="00631133">
        <w:rPr>
          <w:color w:val="0000FF"/>
        </w:rPr>
        <w:tab/>
      </w:r>
      <w:r w:rsidRPr="00631133">
        <w:rPr>
          <w:rFonts w:ascii="Symbol" w:hAnsi="Symbol"/>
          <w:color w:val="0000FF"/>
        </w:rPr>
        <w:t></w:t>
      </w:r>
      <w:r w:rsidRPr="00631133">
        <w:rPr>
          <w:color w:val="0000FF"/>
        </w:rPr>
        <w:t xml:space="preserve">    </w:t>
      </w:r>
      <w:proofErr w:type="spellStart"/>
      <w:r w:rsidRPr="00631133">
        <w:rPr>
          <w:color w:val="0000FF"/>
        </w:rPr>
        <w:t>R</w:t>
      </w:r>
      <w:r w:rsidRPr="00631133">
        <w:rPr>
          <w:rStyle w:val="subscript"/>
          <w:color w:val="0000FF"/>
        </w:rPr>
        <w:t>a</w:t>
      </w:r>
      <w:r w:rsidRPr="00631133">
        <w:rPr>
          <w:rStyle w:val="superscript"/>
          <w:color w:val="0000FF"/>
        </w:rPr>
        <w:t>b</w:t>
      </w:r>
      <w:proofErr w:type="spellEnd"/>
      <w:r w:rsidRPr="00631133">
        <w:rPr>
          <w:color w:val="0000FF"/>
        </w:rPr>
        <w:t xml:space="preserve"> (R</w:t>
      </w:r>
      <w:r w:rsidRPr="00631133">
        <w:rPr>
          <w:rStyle w:val="superscript"/>
          <w:i/>
          <w:color w:val="0000FF"/>
        </w:rPr>
        <w:t>T</w:t>
      </w:r>
      <w:r w:rsidRPr="00631133">
        <w:rPr>
          <w:color w:val="0000FF"/>
        </w:rPr>
        <w:t>)</w:t>
      </w:r>
      <w:proofErr w:type="spellStart"/>
      <w:r w:rsidRPr="00631133">
        <w:rPr>
          <w:rStyle w:val="subscript"/>
          <w:color w:val="0000FF"/>
        </w:rPr>
        <w:t>b</w:t>
      </w:r>
      <w:r w:rsidRPr="00631133">
        <w:rPr>
          <w:rStyle w:val="superscript"/>
          <w:color w:val="0000FF"/>
        </w:rPr>
        <w:t>c</w:t>
      </w:r>
      <w:proofErr w:type="spellEnd"/>
      <w:r w:rsidRPr="00631133">
        <w:rPr>
          <w:color w:val="0000FF"/>
        </w:rPr>
        <w:t xml:space="preserve"> = </w:t>
      </w:r>
      <w:proofErr w:type="spellStart"/>
      <w:r w:rsidRPr="00631133">
        <w:rPr>
          <w:color w:val="0000FF"/>
        </w:rPr>
        <w:t>δ</w:t>
      </w:r>
      <w:r w:rsidRPr="00631133">
        <w:rPr>
          <w:rStyle w:val="subscript"/>
          <w:color w:val="0000FF"/>
        </w:rPr>
        <w:t>a</w:t>
      </w:r>
      <w:r w:rsidRPr="00631133">
        <w:rPr>
          <w:rStyle w:val="superscript"/>
          <w:color w:val="0000FF"/>
        </w:rPr>
        <w:t>c</w:t>
      </w:r>
      <w:proofErr w:type="spellEnd"/>
      <w:r w:rsidRPr="00631133">
        <w:rPr>
          <w:color w:val="0000FF"/>
        </w:rPr>
        <w:tab/>
      </w:r>
      <w:r w:rsidRPr="00631133">
        <w:rPr>
          <w:color w:val="0000FF"/>
        </w:rPr>
        <w:tab/>
      </w:r>
      <w:r w:rsidRPr="00631133">
        <w:rPr>
          <w:rFonts w:ascii="Symbol" w:hAnsi="Symbol"/>
          <w:color w:val="0000FF"/>
        </w:rPr>
        <w:t></w:t>
      </w:r>
      <w:r w:rsidRPr="00631133">
        <w:rPr>
          <w:color w:val="0000FF"/>
        </w:rPr>
        <w:tab/>
        <w:t>RR</w:t>
      </w:r>
      <w:r w:rsidRPr="00631133">
        <w:rPr>
          <w:rStyle w:val="superscript"/>
          <w:i/>
          <w:color w:val="0000FF"/>
        </w:rPr>
        <w:t>T</w:t>
      </w:r>
      <w:r w:rsidRPr="00631133">
        <w:rPr>
          <w:color w:val="0000FF"/>
        </w:rPr>
        <w:t xml:space="preserve"> = 1  (up-tilt) . </w:t>
      </w:r>
      <w:r w:rsidRPr="00631133">
        <w:rPr>
          <w:color w:val="0000FF"/>
        </w:rPr>
        <w:tab/>
      </w:r>
      <w:r w:rsidRPr="00631133">
        <w:rPr>
          <w:color w:val="0000FF"/>
        </w:rPr>
        <w:tab/>
        <w:t>(7.9.</w:t>
      </w:r>
      <w:r w:rsidR="00B77076" w:rsidRPr="00631133">
        <w:rPr>
          <w:color w:val="0000FF"/>
        </w:rPr>
        <w:t>9</w:t>
      </w:r>
      <w:r w:rsidRPr="00631133">
        <w:rPr>
          <w:color w:val="0000FF"/>
        </w:rPr>
        <w:t>)</w:t>
      </w:r>
    </w:p>
    <w:p w14:paraId="2C6D9FC6" w14:textId="77777777" w:rsidR="0047339B" w:rsidRPr="00631133" w:rsidRDefault="0047339B" w:rsidP="0047339B">
      <w:pPr>
        <w:rPr>
          <w:color w:val="0000FF"/>
        </w:rPr>
      </w:pPr>
    </w:p>
    <w:p w14:paraId="049735D1" w14:textId="77777777" w:rsidR="0047339B" w:rsidRPr="00631133" w:rsidRDefault="0047339B" w:rsidP="0047339B">
      <w:pPr>
        <w:rPr>
          <w:color w:val="0000FF"/>
        </w:rPr>
      </w:pPr>
      <w:r w:rsidRPr="00631133">
        <w:rPr>
          <w:color w:val="0000FF"/>
        </w:rPr>
        <w:t xml:space="preserve">To distinguish these situations, we have to use a somewhat unpleasant notation such as, </w:t>
      </w:r>
    </w:p>
    <w:p w14:paraId="37F83FF5" w14:textId="77777777" w:rsidR="0047339B" w:rsidRPr="00631133" w:rsidRDefault="0047339B" w:rsidP="0047339B">
      <w:pPr>
        <w:rPr>
          <w:color w:val="0000FF"/>
        </w:rPr>
      </w:pPr>
    </w:p>
    <w:p w14:paraId="49BA7A36" w14:textId="77777777" w:rsidR="0047339B" w:rsidRPr="00631133" w:rsidRDefault="0047339B" w:rsidP="0047339B">
      <w:pPr>
        <w:rPr>
          <w:color w:val="0000FF"/>
        </w:rPr>
      </w:pPr>
      <w:r w:rsidRPr="00631133">
        <w:rPr>
          <w:color w:val="0000FF"/>
        </w:rPr>
        <w:tab/>
        <w:t>[RR</w:t>
      </w:r>
      <w:r w:rsidRPr="00631133">
        <w:rPr>
          <w:rStyle w:val="superscript"/>
          <w:color w:val="0000FF"/>
        </w:rPr>
        <w:t xml:space="preserve">T </w:t>
      </w:r>
      <w:r w:rsidRPr="00631133">
        <w:rPr>
          <w:color w:val="0000FF"/>
        </w:rPr>
        <w:t>= 1]</w:t>
      </w:r>
      <w:r w:rsidRPr="00631133">
        <w:rPr>
          <w:rStyle w:val="subscript"/>
          <w:color w:val="0000FF"/>
        </w:rPr>
        <w:t>DN</w:t>
      </w:r>
      <w:r w:rsidRPr="00631133">
        <w:rPr>
          <w:color w:val="0000FF"/>
        </w:rPr>
        <w:t xml:space="preserve">    </w:t>
      </w:r>
      <w:r w:rsidRPr="00631133">
        <w:rPr>
          <w:color w:val="0000FF"/>
        </w:rPr>
        <w:sym w:font="Symbol" w:char="F0DB"/>
      </w:r>
      <w:r w:rsidRPr="00631133">
        <w:rPr>
          <w:color w:val="0000FF"/>
        </w:rPr>
        <w:t xml:space="preserve">   R is a "rotation"</w:t>
      </w:r>
      <w:r w:rsidRPr="00631133">
        <w:rPr>
          <w:color w:val="0000FF"/>
        </w:rPr>
        <w:tab/>
      </w:r>
      <w:r w:rsidRPr="00631133">
        <w:rPr>
          <w:color w:val="0000FF"/>
        </w:rPr>
        <w:tab/>
      </w:r>
      <w:r w:rsidRPr="00631133">
        <w:rPr>
          <w:color w:val="0000FF"/>
        </w:rPr>
        <w:tab/>
        <w:t>DN = Developmental Notation</w:t>
      </w:r>
    </w:p>
    <w:p w14:paraId="11EF4C27" w14:textId="77777777" w:rsidR="0047339B" w:rsidRPr="00631133" w:rsidRDefault="0047339B" w:rsidP="0047339B">
      <w:pPr>
        <w:rPr>
          <w:color w:val="0000FF"/>
        </w:rPr>
      </w:pPr>
    </w:p>
    <w:p w14:paraId="2449222D" w14:textId="77777777" w:rsidR="0047339B" w:rsidRPr="00631133" w:rsidRDefault="0047339B" w:rsidP="00B77076">
      <w:pPr>
        <w:tabs>
          <w:tab w:val="left" w:pos="7200"/>
          <w:tab w:val="left" w:pos="7920"/>
          <w:tab w:val="right" w:pos="9270"/>
        </w:tabs>
        <w:rPr>
          <w:color w:val="0000FF"/>
        </w:rPr>
      </w:pPr>
      <w:r w:rsidRPr="00631133">
        <w:rPr>
          <w:color w:val="0000FF"/>
        </w:rPr>
        <w:tab/>
        <w:t>[RR</w:t>
      </w:r>
      <w:r w:rsidRPr="00631133">
        <w:rPr>
          <w:rStyle w:val="superscript"/>
          <w:i/>
          <w:color w:val="0000FF"/>
        </w:rPr>
        <w:t>T</w:t>
      </w:r>
      <w:r w:rsidRPr="00631133">
        <w:rPr>
          <w:rStyle w:val="superscript"/>
          <w:color w:val="0000FF"/>
        </w:rPr>
        <w:t xml:space="preserve"> </w:t>
      </w:r>
      <w:r w:rsidRPr="00631133">
        <w:rPr>
          <w:color w:val="0000FF"/>
        </w:rPr>
        <w:t>= 1]</w:t>
      </w:r>
      <w:proofErr w:type="spellStart"/>
      <w:r w:rsidRPr="00631133">
        <w:rPr>
          <w:rStyle w:val="subscript"/>
          <w:color w:val="0000FF"/>
        </w:rPr>
        <w:t>SN,ut</w:t>
      </w:r>
      <w:proofErr w:type="spellEnd"/>
      <w:r w:rsidRPr="00631133">
        <w:rPr>
          <w:color w:val="0000FF"/>
        </w:rPr>
        <w:t xml:space="preserve">  for </w:t>
      </w:r>
      <w:r w:rsidRPr="00631133">
        <w:rPr>
          <w:i/>
          <w:color w:val="0000FF"/>
        </w:rPr>
        <w:t>any</w:t>
      </w:r>
      <w:r w:rsidRPr="00631133">
        <w:rPr>
          <w:color w:val="0000FF"/>
        </w:rPr>
        <w:t xml:space="preserve"> R associated with F</w:t>
      </w:r>
      <w:r w:rsidRPr="00631133">
        <w:rPr>
          <w:color w:val="0000FF"/>
        </w:rPr>
        <w:tab/>
      </w:r>
      <w:r w:rsidRPr="00631133">
        <w:rPr>
          <w:color w:val="0000FF"/>
        </w:rPr>
        <w:tab/>
      </w:r>
      <w:proofErr w:type="spellStart"/>
      <w:r w:rsidRPr="00631133">
        <w:rPr>
          <w:color w:val="0000FF"/>
        </w:rPr>
        <w:t>SN,ut</w:t>
      </w:r>
      <w:proofErr w:type="spellEnd"/>
      <w:r w:rsidRPr="00631133">
        <w:rPr>
          <w:color w:val="0000FF"/>
        </w:rPr>
        <w:t xml:space="preserve"> = Standard Notation, up-tilt</w:t>
      </w:r>
      <w:r w:rsidRPr="00631133">
        <w:rPr>
          <w:color w:val="0000FF"/>
        </w:rPr>
        <w:tab/>
        <w:t>(7.9.</w:t>
      </w:r>
      <w:r w:rsidR="00B77076" w:rsidRPr="00631133">
        <w:rPr>
          <w:color w:val="0000FF"/>
        </w:rPr>
        <w:t>10</w:t>
      </w:r>
      <w:r w:rsidRPr="00631133">
        <w:rPr>
          <w:color w:val="0000FF"/>
        </w:rPr>
        <w:t>)</w:t>
      </w:r>
    </w:p>
    <w:p w14:paraId="24B0E00E" w14:textId="77777777" w:rsidR="0047339B" w:rsidRPr="00631133" w:rsidRDefault="0047339B" w:rsidP="0047339B">
      <w:pPr>
        <w:rPr>
          <w:color w:val="0000FF"/>
        </w:rPr>
      </w:pPr>
    </w:p>
    <w:p w14:paraId="30904C68" w14:textId="77777777" w:rsidR="0047339B" w:rsidRPr="00631133" w:rsidRDefault="0047339B" w:rsidP="0047339B">
      <w:pPr>
        <w:rPr>
          <w:color w:val="0000FF"/>
        </w:rPr>
      </w:pPr>
      <w:r w:rsidRPr="00631133">
        <w:rPr>
          <w:color w:val="0000FF"/>
        </w:rPr>
        <w:t xml:space="preserve">because the matrices like </w:t>
      </w:r>
      <w:proofErr w:type="spellStart"/>
      <w:r w:rsidRPr="00631133">
        <w:rPr>
          <w:color w:val="0000FF"/>
        </w:rPr>
        <w:t>R</w:t>
      </w:r>
      <w:r w:rsidRPr="00631133">
        <w:rPr>
          <w:rStyle w:val="subscript"/>
          <w:color w:val="0000FF"/>
        </w:rPr>
        <w:t>a</w:t>
      </w:r>
      <w:r w:rsidRPr="00631133">
        <w:rPr>
          <w:rStyle w:val="superscript"/>
          <w:color w:val="0000FF"/>
        </w:rPr>
        <w:t>b</w:t>
      </w:r>
      <w:proofErr w:type="spellEnd"/>
      <w:r w:rsidRPr="00631133">
        <w:rPr>
          <w:color w:val="0000FF"/>
        </w:rPr>
        <w:t xml:space="preserve"> in (7.9.4) have indices of the "up tilt" configuration. </w:t>
      </w:r>
    </w:p>
    <w:p w14:paraId="2AD00B06" w14:textId="77777777" w:rsidR="0047339B" w:rsidRPr="00631133" w:rsidRDefault="0047339B" w:rsidP="0047339B">
      <w:pPr>
        <w:rPr>
          <w:b/>
          <w:color w:val="0000FF"/>
        </w:rPr>
      </w:pPr>
      <w:r w:rsidRPr="00631133">
        <w:rPr>
          <w:b/>
          <w:color w:val="0000FF"/>
        </w:rPr>
        <w:lastRenderedPageBreak/>
        <w:tab/>
      </w:r>
    </w:p>
    <w:p w14:paraId="0A43A579" w14:textId="77777777" w:rsidR="0047339B" w:rsidRPr="00631133" w:rsidRDefault="0047339B" w:rsidP="0047339B">
      <w:pPr>
        <w:rPr>
          <w:color w:val="0000FF"/>
        </w:rPr>
      </w:pPr>
      <w:r w:rsidRPr="00631133">
        <w:rPr>
          <w:color w:val="0000FF"/>
        </w:rPr>
        <w:t xml:space="preserve">How then does one recognize a rotation matrix directly in Standard Notation? We translate using the rule </w:t>
      </w:r>
      <w:proofErr w:type="spellStart"/>
      <w:r w:rsidRPr="00631133">
        <w:rPr>
          <w:color w:val="0000FF"/>
        </w:rPr>
        <w:t>R</w:t>
      </w:r>
      <w:r w:rsidRPr="00631133">
        <w:rPr>
          <w:rStyle w:val="subscript"/>
          <w:color w:val="0000FF"/>
        </w:rPr>
        <w:t>ik</w:t>
      </w:r>
      <w:proofErr w:type="spellEnd"/>
      <w:r w:rsidRPr="00631133">
        <w:rPr>
          <w:color w:val="0000FF"/>
        </w:rPr>
        <w:t xml:space="preserve">→ </w:t>
      </w:r>
      <w:proofErr w:type="spellStart"/>
      <w:r w:rsidRPr="00631133">
        <w:rPr>
          <w:color w:val="0000FF"/>
        </w:rPr>
        <w:t>R</w:t>
      </w:r>
      <w:r w:rsidRPr="00631133">
        <w:rPr>
          <w:rStyle w:val="superscript"/>
          <w:color w:val="0000FF"/>
        </w:rPr>
        <w:t>i</w:t>
      </w:r>
      <w:r w:rsidRPr="00631133">
        <w:rPr>
          <w:rStyle w:val="subscript"/>
          <w:color w:val="0000FF"/>
        </w:rPr>
        <w:t>k</w:t>
      </w:r>
      <w:proofErr w:type="spellEnd"/>
      <w:r w:rsidRPr="00631133">
        <w:rPr>
          <w:rStyle w:val="subscript"/>
          <w:color w:val="0000FF"/>
        </w:rPr>
        <w:t xml:space="preserve"> </w:t>
      </w:r>
      <w:r w:rsidRPr="00631133">
        <w:rPr>
          <w:color w:val="0000FF"/>
        </w:rPr>
        <w:t xml:space="preserve">shown in (7.5.2), </w:t>
      </w:r>
    </w:p>
    <w:p w14:paraId="602FC096" w14:textId="77777777" w:rsidR="0047339B" w:rsidRPr="00631133" w:rsidRDefault="0047339B" w:rsidP="0047339B">
      <w:pPr>
        <w:rPr>
          <w:color w:val="0000FF"/>
        </w:rPr>
      </w:pPr>
    </w:p>
    <w:p w14:paraId="22FC2C16" w14:textId="77777777" w:rsidR="0047339B" w:rsidRPr="00631133" w:rsidRDefault="0047339B" w:rsidP="0047339B">
      <w:pPr>
        <w:rPr>
          <w:color w:val="0000FF"/>
        </w:rPr>
      </w:pPr>
      <w:r w:rsidRPr="00631133">
        <w:rPr>
          <w:color w:val="0000FF"/>
        </w:rPr>
        <w:tab/>
        <w:t>[RR</w:t>
      </w:r>
      <w:r w:rsidRPr="00631133">
        <w:rPr>
          <w:rStyle w:val="superscript"/>
          <w:color w:val="0000FF"/>
        </w:rPr>
        <w:t>T</w:t>
      </w:r>
      <w:r w:rsidRPr="00631133">
        <w:rPr>
          <w:color w:val="0000FF"/>
        </w:rPr>
        <w:t>= 1]</w:t>
      </w:r>
      <w:r w:rsidRPr="00631133">
        <w:rPr>
          <w:rStyle w:val="subscript"/>
          <w:color w:val="0000FF"/>
        </w:rPr>
        <w:t>DN</w:t>
      </w:r>
      <w:r w:rsidRPr="00631133">
        <w:rPr>
          <w:color w:val="0000FF"/>
        </w:rPr>
        <w:t xml:space="preserve">  </w:t>
      </w:r>
      <w:r w:rsidRPr="00631133">
        <w:rPr>
          <w:color w:val="0000FF"/>
        </w:rPr>
        <w:sym w:font="Symbol" w:char="F0DE"/>
      </w:r>
      <w:r w:rsidRPr="00631133">
        <w:rPr>
          <w:color w:val="0000FF"/>
        </w:rPr>
        <w:t xml:space="preserve">  </w:t>
      </w:r>
      <w:proofErr w:type="spellStart"/>
      <w:r w:rsidRPr="00631133">
        <w:rPr>
          <w:color w:val="0000FF"/>
        </w:rPr>
        <w:t>R</w:t>
      </w:r>
      <w:r w:rsidRPr="00631133">
        <w:rPr>
          <w:rStyle w:val="subscript"/>
          <w:color w:val="0000FF"/>
        </w:rPr>
        <w:t>ik</w:t>
      </w:r>
      <w:r w:rsidRPr="00631133">
        <w:rPr>
          <w:color w:val="0000FF"/>
        </w:rPr>
        <w:t>R</w:t>
      </w:r>
      <w:r w:rsidRPr="00631133">
        <w:rPr>
          <w:rStyle w:val="subscript"/>
          <w:color w:val="0000FF"/>
        </w:rPr>
        <w:t>jk</w:t>
      </w:r>
      <w:proofErr w:type="spellEnd"/>
      <w:r w:rsidRPr="00631133">
        <w:rPr>
          <w:color w:val="0000FF"/>
        </w:rPr>
        <w:t xml:space="preserve"> = </w:t>
      </w:r>
      <w:proofErr w:type="spellStart"/>
      <w:r w:rsidRPr="00631133">
        <w:rPr>
          <w:color w:val="0000FF"/>
        </w:rPr>
        <w:t>δ</w:t>
      </w:r>
      <w:r w:rsidRPr="00631133">
        <w:rPr>
          <w:rStyle w:val="subscript"/>
          <w:color w:val="0000FF"/>
        </w:rPr>
        <w:t>i,j</w:t>
      </w:r>
      <w:proofErr w:type="spellEnd"/>
      <w:r w:rsidRPr="00631133">
        <w:rPr>
          <w:color w:val="0000FF"/>
        </w:rPr>
        <w:t xml:space="preserve"> </w:t>
      </w:r>
      <w:r w:rsidRPr="00631133">
        <w:rPr>
          <w:color w:val="0000FF"/>
        </w:rPr>
        <w:tab/>
        <w:t>→</w:t>
      </w:r>
      <w:r w:rsidRPr="00631133">
        <w:rPr>
          <w:color w:val="0000FF"/>
        </w:rPr>
        <w:tab/>
      </w:r>
      <w:proofErr w:type="spellStart"/>
      <w:r w:rsidRPr="00631133">
        <w:rPr>
          <w:color w:val="0000FF"/>
        </w:rPr>
        <w:t>R</w:t>
      </w:r>
      <w:r w:rsidRPr="00631133">
        <w:rPr>
          <w:rStyle w:val="superscript"/>
          <w:color w:val="0000FF"/>
        </w:rPr>
        <w:t>i</w:t>
      </w:r>
      <w:r w:rsidRPr="00631133">
        <w:rPr>
          <w:rStyle w:val="subscript"/>
          <w:color w:val="0000FF"/>
        </w:rPr>
        <w:t>k</w:t>
      </w:r>
      <w:r w:rsidRPr="00631133">
        <w:rPr>
          <w:color w:val="0000FF"/>
        </w:rPr>
        <w:t>R</w:t>
      </w:r>
      <w:r w:rsidRPr="00631133">
        <w:rPr>
          <w:rStyle w:val="superscript"/>
          <w:color w:val="0000FF"/>
        </w:rPr>
        <w:t>j</w:t>
      </w:r>
      <w:r w:rsidRPr="00631133">
        <w:rPr>
          <w:rStyle w:val="subscript"/>
          <w:color w:val="0000FF"/>
        </w:rPr>
        <w:t>k</w:t>
      </w:r>
      <w:proofErr w:type="spellEnd"/>
      <w:r w:rsidRPr="00631133">
        <w:rPr>
          <w:color w:val="0000FF"/>
        </w:rPr>
        <w:t xml:space="preserve"> =  </w:t>
      </w:r>
      <w:proofErr w:type="spellStart"/>
      <w:r w:rsidRPr="00631133">
        <w:rPr>
          <w:color w:val="0000FF"/>
        </w:rPr>
        <w:t>δ</w:t>
      </w:r>
      <w:r w:rsidRPr="00631133">
        <w:rPr>
          <w:rStyle w:val="subscript"/>
          <w:color w:val="0000FF"/>
        </w:rPr>
        <w:t>i,j</w:t>
      </w:r>
      <w:proofErr w:type="spellEnd"/>
      <w:r w:rsidRPr="00631133">
        <w:rPr>
          <w:color w:val="0000FF"/>
        </w:rPr>
        <w:t xml:space="preserve"> .</w:t>
      </w:r>
    </w:p>
    <w:p w14:paraId="3F34098E" w14:textId="77777777" w:rsidR="0047339B" w:rsidRPr="00631133" w:rsidRDefault="0047339B" w:rsidP="0047339B">
      <w:pPr>
        <w:rPr>
          <w:color w:val="0000FF"/>
        </w:rPr>
      </w:pPr>
    </w:p>
    <w:p w14:paraId="4A5F63F4" w14:textId="77777777" w:rsidR="0047339B" w:rsidRPr="00631133" w:rsidRDefault="0047339B" w:rsidP="0047339B">
      <w:pPr>
        <w:rPr>
          <w:color w:val="0000FF"/>
        </w:rPr>
      </w:pPr>
      <w:r w:rsidRPr="00631133">
        <w:rPr>
          <w:color w:val="0000FF"/>
        </w:rPr>
        <w:t xml:space="preserve">A simpler alternate form for recognizing a rotation can be obtained as follows, </w:t>
      </w:r>
    </w:p>
    <w:p w14:paraId="488A5989" w14:textId="77777777" w:rsidR="0047339B" w:rsidRPr="00631133" w:rsidRDefault="0047339B" w:rsidP="0047339B">
      <w:pPr>
        <w:rPr>
          <w:color w:val="0000FF"/>
        </w:rPr>
      </w:pPr>
    </w:p>
    <w:p w14:paraId="7E99CB0F" w14:textId="77777777" w:rsidR="0047339B" w:rsidRPr="00631133" w:rsidRDefault="0047339B" w:rsidP="0047339B">
      <w:pPr>
        <w:rPr>
          <w:color w:val="0000FF"/>
        </w:rPr>
      </w:pPr>
      <w:r w:rsidRPr="00631133">
        <w:rPr>
          <w:color w:val="0000FF"/>
        </w:rPr>
        <w:br w:type="page"/>
      </w:r>
      <w:r w:rsidRPr="00631133">
        <w:rPr>
          <w:color w:val="0000FF"/>
        </w:rPr>
        <w:lastRenderedPageBreak/>
        <w:tab/>
        <w:t xml:space="preserve"> </w:t>
      </w:r>
      <w:proofErr w:type="spellStart"/>
      <w:r w:rsidRPr="00631133">
        <w:rPr>
          <w:color w:val="0000FF"/>
        </w:rPr>
        <w:t>R</w:t>
      </w:r>
      <w:r w:rsidRPr="00631133">
        <w:rPr>
          <w:rStyle w:val="superscript"/>
          <w:color w:val="0000FF"/>
        </w:rPr>
        <w:t>i</w:t>
      </w:r>
      <w:r w:rsidRPr="00631133">
        <w:rPr>
          <w:rStyle w:val="subscript"/>
          <w:color w:val="0000FF"/>
        </w:rPr>
        <w:t>k</w:t>
      </w:r>
      <w:r w:rsidRPr="00631133">
        <w:rPr>
          <w:color w:val="0000FF"/>
        </w:rPr>
        <w:t>R</w:t>
      </w:r>
      <w:r w:rsidRPr="00631133">
        <w:rPr>
          <w:rStyle w:val="superscript"/>
          <w:color w:val="0000FF"/>
        </w:rPr>
        <w:t>j</w:t>
      </w:r>
      <w:r w:rsidRPr="00631133">
        <w:rPr>
          <w:rStyle w:val="subscript"/>
          <w:color w:val="0000FF"/>
        </w:rPr>
        <w:t>k</w:t>
      </w:r>
      <w:proofErr w:type="spellEnd"/>
      <w:r w:rsidRPr="00631133">
        <w:rPr>
          <w:color w:val="0000FF"/>
        </w:rPr>
        <w:t xml:space="preserve">= </w:t>
      </w:r>
      <w:proofErr w:type="spellStart"/>
      <w:r w:rsidRPr="00631133">
        <w:rPr>
          <w:color w:val="0000FF"/>
        </w:rPr>
        <w:t>δ</w:t>
      </w:r>
      <w:r w:rsidRPr="00631133">
        <w:rPr>
          <w:rStyle w:val="subscript"/>
          <w:color w:val="0000FF"/>
        </w:rPr>
        <w:t>i,j</w:t>
      </w:r>
      <w:proofErr w:type="spellEnd"/>
      <w:r w:rsidRPr="00631133">
        <w:rPr>
          <w:color w:val="0000FF"/>
        </w:rPr>
        <w:tab/>
      </w:r>
      <w:r w:rsidRPr="00631133">
        <w:rPr>
          <w:color w:val="0000FF"/>
        </w:rPr>
        <w:tab/>
        <w:t xml:space="preserve">// now apply </w:t>
      </w:r>
      <w:proofErr w:type="spellStart"/>
      <w:r w:rsidRPr="00631133">
        <w:rPr>
          <w:color w:val="0000FF"/>
        </w:rPr>
        <w:t>S</w:t>
      </w:r>
      <w:r w:rsidRPr="00631133">
        <w:rPr>
          <w:rStyle w:val="superscript"/>
          <w:color w:val="0000FF"/>
        </w:rPr>
        <w:t>a</w:t>
      </w:r>
      <w:r w:rsidRPr="00631133">
        <w:rPr>
          <w:rStyle w:val="subscript"/>
          <w:color w:val="0000FF"/>
        </w:rPr>
        <w:t>i</w:t>
      </w:r>
      <w:proofErr w:type="spellEnd"/>
      <w:r w:rsidRPr="00631133">
        <w:rPr>
          <w:color w:val="0000FF"/>
        </w:rPr>
        <w:t xml:space="preserve"> to both sides</w:t>
      </w:r>
    </w:p>
    <w:p w14:paraId="6D100D09" w14:textId="77777777" w:rsidR="0047339B" w:rsidRPr="00631133" w:rsidRDefault="0047339B" w:rsidP="0047339B">
      <w:pPr>
        <w:rPr>
          <w:color w:val="0000FF"/>
        </w:rPr>
      </w:pPr>
    </w:p>
    <w:p w14:paraId="1BD10596" w14:textId="77777777" w:rsidR="0047339B" w:rsidRPr="00631133" w:rsidRDefault="0047339B" w:rsidP="0047339B">
      <w:pPr>
        <w:rPr>
          <w:color w:val="0000FF"/>
        </w:rPr>
      </w:pPr>
      <w:r w:rsidRPr="00631133">
        <w:rPr>
          <w:color w:val="0000FF"/>
        </w:rPr>
        <w:tab/>
      </w:r>
      <w:proofErr w:type="spellStart"/>
      <w:r w:rsidRPr="00631133">
        <w:rPr>
          <w:color w:val="0000FF"/>
        </w:rPr>
        <w:t>S</w:t>
      </w:r>
      <w:r w:rsidRPr="00631133">
        <w:rPr>
          <w:rStyle w:val="superscript"/>
          <w:color w:val="0000FF"/>
        </w:rPr>
        <w:t>a</w:t>
      </w:r>
      <w:r w:rsidRPr="00631133">
        <w:rPr>
          <w:rStyle w:val="subscript"/>
          <w:color w:val="0000FF"/>
        </w:rPr>
        <w:t>i</w:t>
      </w:r>
      <w:r w:rsidRPr="00631133">
        <w:rPr>
          <w:color w:val="0000FF"/>
        </w:rPr>
        <w:t>R</w:t>
      </w:r>
      <w:r w:rsidRPr="00631133">
        <w:rPr>
          <w:rStyle w:val="superscript"/>
          <w:color w:val="0000FF"/>
        </w:rPr>
        <w:t>i</w:t>
      </w:r>
      <w:r w:rsidRPr="00631133">
        <w:rPr>
          <w:rStyle w:val="subscript"/>
          <w:color w:val="0000FF"/>
        </w:rPr>
        <w:t>k</w:t>
      </w:r>
      <w:r w:rsidRPr="00631133">
        <w:rPr>
          <w:color w:val="0000FF"/>
        </w:rPr>
        <w:t>R</w:t>
      </w:r>
      <w:r w:rsidRPr="00631133">
        <w:rPr>
          <w:rStyle w:val="superscript"/>
          <w:color w:val="0000FF"/>
        </w:rPr>
        <w:t>j</w:t>
      </w:r>
      <w:r w:rsidRPr="00631133">
        <w:rPr>
          <w:rStyle w:val="subscript"/>
          <w:color w:val="0000FF"/>
        </w:rPr>
        <w:t>k</w:t>
      </w:r>
      <w:proofErr w:type="spellEnd"/>
      <w:r w:rsidRPr="00631133">
        <w:rPr>
          <w:color w:val="0000FF"/>
        </w:rPr>
        <w:t xml:space="preserve">= </w:t>
      </w:r>
      <w:proofErr w:type="spellStart"/>
      <w:r w:rsidRPr="00631133">
        <w:rPr>
          <w:color w:val="0000FF"/>
        </w:rPr>
        <w:t>S</w:t>
      </w:r>
      <w:r w:rsidRPr="00631133">
        <w:rPr>
          <w:rStyle w:val="superscript"/>
          <w:color w:val="0000FF"/>
        </w:rPr>
        <w:t>a</w:t>
      </w:r>
      <w:r w:rsidRPr="00631133">
        <w:rPr>
          <w:rStyle w:val="subscript"/>
          <w:color w:val="0000FF"/>
        </w:rPr>
        <w:t>i</w:t>
      </w:r>
      <w:r w:rsidRPr="00631133">
        <w:rPr>
          <w:color w:val="0000FF"/>
        </w:rPr>
        <w:t>δ</w:t>
      </w:r>
      <w:r w:rsidRPr="00631133">
        <w:rPr>
          <w:rStyle w:val="subscript"/>
          <w:color w:val="0000FF"/>
        </w:rPr>
        <w:t>i,j</w:t>
      </w:r>
      <w:proofErr w:type="spellEnd"/>
      <w:r w:rsidRPr="00631133">
        <w:rPr>
          <w:color w:val="0000FF"/>
        </w:rPr>
        <w:t xml:space="preserve"> </w:t>
      </w:r>
    </w:p>
    <w:p w14:paraId="3CD013F3" w14:textId="77777777" w:rsidR="0047339B" w:rsidRPr="00631133" w:rsidRDefault="0047339B" w:rsidP="0047339B">
      <w:pPr>
        <w:rPr>
          <w:color w:val="0000FF"/>
        </w:rPr>
      </w:pPr>
    </w:p>
    <w:p w14:paraId="159A1D8F" w14:textId="77777777" w:rsidR="0047339B" w:rsidRPr="00631133" w:rsidRDefault="0047339B" w:rsidP="0047339B">
      <w:pPr>
        <w:rPr>
          <w:color w:val="0000FF"/>
        </w:rPr>
      </w:pPr>
      <w:r w:rsidRPr="00631133">
        <w:rPr>
          <w:color w:val="0000FF"/>
        </w:rPr>
        <w:tab/>
        <w:t>(SR)</w:t>
      </w:r>
      <w:proofErr w:type="spellStart"/>
      <w:r w:rsidRPr="00631133">
        <w:rPr>
          <w:rStyle w:val="superscript"/>
          <w:color w:val="0000FF"/>
        </w:rPr>
        <w:t>a</w:t>
      </w:r>
      <w:r w:rsidRPr="00631133">
        <w:rPr>
          <w:rStyle w:val="subscript"/>
          <w:color w:val="0000FF"/>
        </w:rPr>
        <w:t>k</w:t>
      </w:r>
      <w:r w:rsidRPr="00631133">
        <w:rPr>
          <w:color w:val="0000FF"/>
        </w:rPr>
        <w:t>R</w:t>
      </w:r>
      <w:r w:rsidRPr="00631133">
        <w:rPr>
          <w:rStyle w:val="superscript"/>
          <w:color w:val="0000FF"/>
        </w:rPr>
        <w:t>j</w:t>
      </w:r>
      <w:r w:rsidRPr="00631133">
        <w:rPr>
          <w:rStyle w:val="subscript"/>
          <w:color w:val="0000FF"/>
        </w:rPr>
        <w:t>k</w:t>
      </w:r>
      <w:proofErr w:type="spellEnd"/>
      <w:r w:rsidRPr="00631133">
        <w:rPr>
          <w:color w:val="0000FF"/>
        </w:rPr>
        <w:t xml:space="preserve">  = </w:t>
      </w:r>
      <w:proofErr w:type="spellStart"/>
      <w:r w:rsidRPr="00631133">
        <w:rPr>
          <w:color w:val="0000FF"/>
        </w:rPr>
        <w:t>S</w:t>
      </w:r>
      <w:r w:rsidRPr="00631133">
        <w:rPr>
          <w:rStyle w:val="superscript"/>
          <w:color w:val="0000FF"/>
        </w:rPr>
        <w:t>a</w:t>
      </w:r>
      <w:r w:rsidRPr="00631133">
        <w:rPr>
          <w:rStyle w:val="subscript"/>
          <w:color w:val="0000FF"/>
        </w:rPr>
        <w:t>j</w:t>
      </w:r>
      <w:proofErr w:type="spellEnd"/>
      <w:r w:rsidRPr="00631133">
        <w:rPr>
          <w:color w:val="0000FF"/>
        </w:rPr>
        <w:t xml:space="preserve"> </w:t>
      </w:r>
      <w:r w:rsidRPr="00631133">
        <w:rPr>
          <w:color w:val="0000FF"/>
        </w:rPr>
        <w:tab/>
      </w:r>
      <w:r w:rsidRPr="00631133">
        <w:rPr>
          <w:color w:val="0000FF"/>
        </w:rPr>
        <w:tab/>
        <w:t>// but SR = 1</w:t>
      </w:r>
    </w:p>
    <w:p w14:paraId="546CA6FA" w14:textId="77777777" w:rsidR="0047339B" w:rsidRPr="00631133" w:rsidRDefault="0047339B" w:rsidP="0047339B">
      <w:pPr>
        <w:rPr>
          <w:color w:val="0000FF"/>
        </w:rPr>
      </w:pPr>
    </w:p>
    <w:p w14:paraId="674EAF37" w14:textId="77777777" w:rsidR="0047339B" w:rsidRPr="00631133" w:rsidRDefault="0047339B" w:rsidP="0047339B">
      <w:pPr>
        <w:rPr>
          <w:color w:val="0000FF"/>
        </w:rPr>
      </w:pPr>
      <w:r w:rsidRPr="00631133">
        <w:rPr>
          <w:color w:val="0000FF"/>
        </w:rPr>
        <w:tab/>
      </w:r>
      <w:proofErr w:type="spellStart"/>
      <w:r w:rsidRPr="00631133">
        <w:rPr>
          <w:color w:val="0000FF"/>
        </w:rPr>
        <w:t>δ</w:t>
      </w:r>
      <w:r w:rsidRPr="00631133">
        <w:rPr>
          <w:rStyle w:val="superscript"/>
          <w:color w:val="0000FF"/>
        </w:rPr>
        <w:t>a</w:t>
      </w:r>
      <w:r w:rsidRPr="00631133">
        <w:rPr>
          <w:rStyle w:val="subscript"/>
          <w:color w:val="0000FF"/>
        </w:rPr>
        <w:t>k</w:t>
      </w:r>
      <w:r w:rsidRPr="00631133">
        <w:rPr>
          <w:color w:val="0000FF"/>
        </w:rPr>
        <w:t>R</w:t>
      </w:r>
      <w:r w:rsidRPr="00631133">
        <w:rPr>
          <w:rStyle w:val="superscript"/>
          <w:color w:val="0000FF"/>
        </w:rPr>
        <w:t>j</w:t>
      </w:r>
      <w:r w:rsidRPr="00631133">
        <w:rPr>
          <w:rStyle w:val="subscript"/>
          <w:color w:val="0000FF"/>
        </w:rPr>
        <w:t>k</w:t>
      </w:r>
      <w:proofErr w:type="spellEnd"/>
      <w:r w:rsidRPr="00631133">
        <w:rPr>
          <w:color w:val="0000FF"/>
        </w:rPr>
        <w:t xml:space="preserve">  = </w:t>
      </w:r>
      <w:r w:rsidRPr="00631133">
        <w:rPr>
          <w:rStyle w:val="subscript"/>
          <w:color w:val="0000FF"/>
        </w:rPr>
        <w:t xml:space="preserve"> </w:t>
      </w:r>
      <w:proofErr w:type="spellStart"/>
      <w:r w:rsidRPr="00631133">
        <w:rPr>
          <w:color w:val="0000FF"/>
        </w:rPr>
        <w:t>S</w:t>
      </w:r>
      <w:r w:rsidRPr="00631133">
        <w:rPr>
          <w:rStyle w:val="superscript"/>
          <w:color w:val="0000FF"/>
        </w:rPr>
        <w:t>a</w:t>
      </w:r>
      <w:r w:rsidRPr="00631133">
        <w:rPr>
          <w:rStyle w:val="subscript"/>
          <w:color w:val="0000FF"/>
        </w:rPr>
        <w:t>j</w:t>
      </w:r>
      <w:proofErr w:type="spellEnd"/>
      <w:r w:rsidRPr="00631133">
        <w:rPr>
          <w:color w:val="0000FF"/>
        </w:rPr>
        <w:t xml:space="preserve">  = </w:t>
      </w:r>
      <w:proofErr w:type="spellStart"/>
      <w:r w:rsidRPr="00631133">
        <w:rPr>
          <w:color w:val="0000FF"/>
        </w:rPr>
        <w:t>R</w:t>
      </w:r>
      <w:r w:rsidRPr="00631133">
        <w:rPr>
          <w:rStyle w:val="subscript"/>
          <w:color w:val="0000FF"/>
        </w:rPr>
        <w:t>j</w:t>
      </w:r>
      <w:r w:rsidRPr="00631133">
        <w:rPr>
          <w:rStyle w:val="superscript"/>
          <w:color w:val="0000FF"/>
        </w:rPr>
        <w:t>a</w:t>
      </w:r>
      <w:proofErr w:type="spellEnd"/>
      <w:r w:rsidRPr="00631133">
        <w:rPr>
          <w:color w:val="0000FF"/>
        </w:rPr>
        <w:t xml:space="preserve">  </w:t>
      </w:r>
      <w:r w:rsidRPr="00631133">
        <w:rPr>
          <w:color w:val="0000FF"/>
        </w:rPr>
        <w:tab/>
        <w:t xml:space="preserve">// right side from (7.5.13) </w:t>
      </w:r>
      <w:r w:rsidRPr="00631133">
        <w:rPr>
          <w:color w:val="0000FF"/>
        </w:rPr>
        <w:tab/>
      </w:r>
    </w:p>
    <w:p w14:paraId="50A4CE7C" w14:textId="77777777" w:rsidR="0047339B" w:rsidRPr="00631133" w:rsidRDefault="0047339B" w:rsidP="0047339B">
      <w:pPr>
        <w:rPr>
          <w:color w:val="0000FF"/>
        </w:rPr>
      </w:pPr>
    </w:p>
    <w:p w14:paraId="5D924E66" w14:textId="77777777" w:rsidR="0047339B" w:rsidRPr="00631133" w:rsidRDefault="0047339B" w:rsidP="0047339B">
      <w:pPr>
        <w:rPr>
          <w:color w:val="0000FF"/>
        </w:rPr>
      </w:pPr>
      <w:r w:rsidRPr="00631133">
        <w:rPr>
          <w:color w:val="0000FF"/>
        </w:rPr>
        <w:tab/>
      </w:r>
      <w:proofErr w:type="spellStart"/>
      <w:r w:rsidRPr="00631133">
        <w:rPr>
          <w:color w:val="0000FF"/>
        </w:rPr>
        <w:t>R</w:t>
      </w:r>
      <w:r w:rsidRPr="00631133">
        <w:rPr>
          <w:rStyle w:val="superscript"/>
          <w:color w:val="0000FF"/>
        </w:rPr>
        <w:t>j</w:t>
      </w:r>
      <w:r w:rsidRPr="00631133">
        <w:rPr>
          <w:rStyle w:val="subscript"/>
          <w:color w:val="0000FF"/>
        </w:rPr>
        <w:t>a</w:t>
      </w:r>
      <w:proofErr w:type="spellEnd"/>
      <w:r w:rsidRPr="00631133">
        <w:rPr>
          <w:color w:val="0000FF"/>
        </w:rPr>
        <w:t xml:space="preserve">  = </w:t>
      </w:r>
      <w:proofErr w:type="spellStart"/>
      <w:r w:rsidRPr="00631133">
        <w:rPr>
          <w:color w:val="0000FF"/>
        </w:rPr>
        <w:t>R</w:t>
      </w:r>
      <w:r w:rsidRPr="00631133">
        <w:rPr>
          <w:rStyle w:val="subscript"/>
          <w:color w:val="0000FF"/>
        </w:rPr>
        <w:t>j</w:t>
      </w:r>
      <w:r w:rsidRPr="00631133">
        <w:rPr>
          <w:rStyle w:val="superscript"/>
          <w:color w:val="0000FF"/>
        </w:rPr>
        <w:t>a</w:t>
      </w:r>
      <w:proofErr w:type="spellEnd"/>
      <w:r w:rsidRPr="00631133">
        <w:rPr>
          <w:color w:val="0000FF"/>
        </w:rPr>
        <w:tab/>
      </w:r>
      <w:r w:rsidRPr="00631133">
        <w:rPr>
          <w:color w:val="0000FF"/>
        </w:rPr>
        <w:tab/>
      </w:r>
      <w:r w:rsidRPr="00631133">
        <w:rPr>
          <w:color w:val="0000FF"/>
        </w:rPr>
        <w:tab/>
        <w:t>// if R is a rotation</w:t>
      </w:r>
    </w:p>
    <w:p w14:paraId="50D699B6" w14:textId="77777777" w:rsidR="0047339B" w:rsidRPr="00631133" w:rsidRDefault="0047339B" w:rsidP="0047339B">
      <w:pPr>
        <w:rPr>
          <w:color w:val="0000FF"/>
        </w:rPr>
      </w:pPr>
    </w:p>
    <w:p w14:paraId="53D3C238" w14:textId="77777777" w:rsidR="0047339B" w:rsidRPr="00631133" w:rsidRDefault="0047339B" w:rsidP="0047339B">
      <w:pPr>
        <w:rPr>
          <w:color w:val="0000FF"/>
        </w:rPr>
      </w:pPr>
      <w:r w:rsidRPr="00631133">
        <w:rPr>
          <w:color w:val="0000FF"/>
        </w:rPr>
        <w:t xml:space="preserve">Therefore, in Standard Notation a "rotation" can be identified in either of these </w:t>
      </w:r>
      <w:r w:rsidR="00631133" w:rsidRPr="00631133">
        <w:rPr>
          <w:color w:val="0000FF"/>
        </w:rPr>
        <w:t xml:space="preserve">two </w:t>
      </w:r>
      <w:r w:rsidRPr="00631133">
        <w:rPr>
          <w:color w:val="0000FF"/>
        </w:rPr>
        <w:t>ways</w:t>
      </w:r>
      <w:r w:rsidR="00631133" w:rsidRPr="00631133">
        <w:rPr>
          <w:color w:val="0000FF"/>
        </w:rPr>
        <w:t xml:space="preserve">, </w:t>
      </w:r>
    </w:p>
    <w:p w14:paraId="7DCEB5C8" w14:textId="77777777" w:rsidR="0047339B" w:rsidRPr="00631133" w:rsidRDefault="0047339B" w:rsidP="0047339B">
      <w:pPr>
        <w:rPr>
          <w:color w:val="0000FF"/>
        </w:rPr>
      </w:pPr>
    </w:p>
    <w:p w14:paraId="7E20B8E2" w14:textId="77777777" w:rsidR="0047339B" w:rsidRPr="00631133" w:rsidRDefault="0047339B" w:rsidP="00B77076">
      <w:pPr>
        <w:tabs>
          <w:tab w:val="left" w:pos="7200"/>
          <w:tab w:val="left" w:pos="7920"/>
          <w:tab w:val="right" w:pos="9270"/>
        </w:tabs>
        <w:rPr>
          <w:color w:val="0000FF"/>
        </w:rPr>
      </w:pPr>
      <w:r w:rsidRPr="00631133">
        <w:rPr>
          <w:color w:val="0000FF"/>
        </w:rPr>
        <w:tab/>
      </w:r>
      <w:proofErr w:type="spellStart"/>
      <w:r w:rsidRPr="00631133">
        <w:rPr>
          <w:color w:val="0000FF"/>
        </w:rPr>
        <w:t>R</w:t>
      </w:r>
      <w:r w:rsidRPr="00631133">
        <w:rPr>
          <w:rStyle w:val="superscript"/>
          <w:color w:val="0000FF"/>
        </w:rPr>
        <w:t>i</w:t>
      </w:r>
      <w:r w:rsidRPr="00631133">
        <w:rPr>
          <w:rStyle w:val="subscript"/>
          <w:color w:val="0000FF"/>
        </w:rPr>
        <w:t>k</w:t>
      </w:r>
      <w:r w:rsidRPr="00631133">
        <w:rPr>
          <w:color w:val="0000FF"/>
        </w:rPr>
        <w:t>R</w:t>
      </w:r>
      <w:r w:rsidRPr="00631133">
        <w:rPr>
          <w:rStyle w:val="superscript"/>
          <w:color w:val="0000FF"/>
        </w:rPr>
        <w:t>j</w:t>
      </w:r>
      <w:r w:rsidRPr="00631133">
        <w:rPr>
          <w:rStyle w:val="subscript"/>
          <w:color w:val="0000FF"/>
        </w:rPr>
        <w:t>k</w:t>
      </w:r>
      <w:proofErr w:type="spellEnd"/>
      <w:r w:rsidRPr="00631133">
        <w:rPr>
          <w:color w:val="0000FF"/>
        </w:rPr>
        <w:t xml:space="preserve"> = </w:t>
      </w:r>
      <w:proofErr w:type="spellStart"/>
      <w:r w:rsidRPr="00631133">
        <w:rPr>
          <w:color w:val="0000FF"/>
        </w:rPr>
        <w:t>δ</w:t>
      </w:r>
      <w:r w:rsidRPr="00631133">
        <w:rPr>
          <w:rStyle w:val="subscript"/>
          <w:color w:val="0000FF"/>
        </w:rPr>
        <w:t>i,j</w:t>
      </w:r>
      <w:proofErr w:type="spellEnd"/>
      <w:r w:rsidRPr="00631133">
        <w:rPr>
          <w:color w:val="0000FF"/>
        </w:rPr>
        <w:tab/>
      </w:r>
      <w:r w:rsidRPr="00631133">
        <w:rPr>
          <w:color w:val="0000FF"/>
        </w:rPr>
        <w:tab/>
        <w:t>or</w:t>
      </w:r>
      <w:r w:rsidRPr="00631133">
        <w:rPr>
          <w:color w:val="0000FF"/>
        </w:rPr>
        <w:tab/>
      </w:r>
      <w:r w:rsidRPr="00631133">
        <w:rPr>
          <w:color w:val="0000FF"/>
        </w:rPr>
        <w:tab/>
      </w:r>
      <w:proofErr w:type="spellStart"/>
      <w:r w:rsidRPr="00631133">
        <w:rPr>
          <w:color w:val="0000FF"/>
        </w:rPr>
        <w:t>R</w:t>
      </w:r>
      <w:r w:rsidRPr="00631133">
        <w:rPr>
          <w:rStyle w:val="superscript"/>
          <w:color w:val="0000FF"/>
        </w:rPr>
        <w:t>j</w:t>
      </w:r>
      <w:r w:rsidRPr="00631133">
        <w:rPr>
          <w:rStyle w:val="subscript"/>
          <w:color w:val="0000FF"/>
        </w:rPr>
        <w:t>a</w:t>
      </w:r>
      <w:proofErr w:type="spellEnd"/>
      <w:r w:rsidRPr="00631133">
        <w:rPr>
          <w:color w:val="0000FF"/>
        </w:rPr>
        <w:t xml:space="preserve">  = </w:t>
      </w:r>
      <w:proofErr w:type="spellStart"/>
      <w:r w:rsidRPr="00631133">
        <w:rPr>
          <w:color w:val="0000FF"/>
        </w:rPr>
        <w:t>R</w:t>
      </w:r>
      <w:r w:rsidRPr="00631133">
        <w:rPr>
          <w:rStyle w:val="subscript"/>
          <w:color w:val="0000FF"/>
        </w:rPr>
        <w:t>j</w:t>
      </w:r>
      <w:r w:rsidRPr="00631133">
        <w:rPr>
          <w:rStyle w:val="superscript"/>
          <w:color w:val="0000FF"/>
        </w:rPr>
        <w:t>a</w:t>
      </w:r>
      <w:proofErr w:type="spellEnd"/>
      <w:r w:rsidRPr="00631133">
        <w:rPr>
          <w:color w:val="0000FF"/>
        </w:rPr>
        <w:tab/>
      </w:r>
      <w:r w:rsidRPr="00631133">
        <w:rPr>
          <w:color w:val="0000FF"/>
        </w:rPr>
        <w:tab/>
        <w:t>// "rotation"  .</w:t>
      </w:r>
      <w:r w:rsidRPr="00631133">
        <w:rPr>
          <w:color w:val="0000FF"/>
        </w:rPr>
        <w:tab/>
      </w:r>
      <w:r w:rsidRPr="00631133">
        <w:rPr>
          <w:color w:val="0000FF"/>
        </w:rPr>
        <w:tab/>
        <w:t>(7.9.</w:t>
      </w:r>
      <w:r w:rsidR="00B77076" w:rsidRPr="00631133">
        <w:rPr>
          <w:color w:val="0000FF"/>
        </w:rPr>
        <w:t>11</w:t>
      </w:r>
      <w:r w:rsidRPr="00631133">
        <w:rPr>
          <w:color w:val="0000FF"/>
        </w:rPr>
        <w:t>)</w:t>
      </w:r>
    </w:p>
    <w:p w14:paraId="4861A06D" w14:textId="77777777" w:rsidR="0047339B" w:rsidRPr="00631133" w:rsidRDefault="0047339B" w:rsidP="0047339B">
      <w:pPr>
        <w:rPr>
          <w:color w:val="0000FF"/>
        </w:rPr>
      </w:pPr>
    </w:p>
    <w:p w14:paraId="645445D8" w14:textId="77777777" w:rsidR="0047339B" w:rsidRPr="00631133" w:rsidRDefault="0047339B" w:rsidP="0047339B">
      <w:pPr>
        <w:rPr>
          <w:color w:val="0000FF"/>
        </w:rPr>
      </w:pPr>
      <w:r w:rsidRPr="00631133">
        <w:rPr>
          <w:color w:val="0000FF"/>
        </w:rPr>
        <w:t xml:space="preserve">Instead of trying to use this covariant transpose </w:t>
      </w:r>
      <w:r w:rsidRPr="00631133">
        <w:rPr>
          <w:i/>
          <w:color w:val="0000FF"/>
        </w:rPr>
        <w:t>T</w:t>
      </w:r>
      <w:r w:rsidRPr="00631133">
        <w:rPr>
          <w:color w:val="0000FF"/>
        </w:rPr>
        <w:t xml:space="preserve"> superscript in the standard notation, we shall normally get rid of T in the developmental notation and </w:t>
      </w:r>
      <w:r w:rsidRPr="00631133">
        <w:rPr>
          <w:i/>
          <w:color w:val="0000FF"/>
        </w:rPr>
        <w:t>then</w:t>
      </w:r>
      <w:r w:rsidRPr="00631133">
        <w:rPr>
          <w:color w:val="0000FF"/>
        </w:rPr>
        <w:t xml:space="preserve"> do our translation to standard notation. For example we start in developmental notation, </w:t>
      </w:r>
    </w:p>
    <w:p w14:paraId="10085DEB" w14:textId="77777777" w:rsidR="0047339B" w:rsidRPr="00631133" w:rsidRDefault="0047339B" w:rsidP="0047339B">
      <w:pPr>
        <w:rPr>
          <w:color w:val="0000FF"/>
        </w:rPr>
      </w:pPr>
    </w:p>
    <w:p w14:paraId="2C07A9CF" w14:textId="77777777" w:rsidR="0047339B" w:rsidRPr="00631133" w:rsidRDefault="0047339B" w:rsidP="0047339B">
      <w:pPr>
        <w:tabs>
          <w:tab w:val="left" w:pos="7200"/>
          <w:tab w:val="left" w:pos="7920"/>
          <w:tab w:val="right" w:pos="9270"/>
        </w:tabs>
        <w:rPr>
          <w:color w:val="0000FF"/>
        </w:rPr>
      </w:pPr>
      <w:r w:rsidRPr="00631133">
        <w:rPr>
          <w:color w:val="0000FF"/>
        </w:rPr>
        <w:tab/>
        <w:t xml:space="preserve"> M'  = R M R</w:t>
      </w:r>
      <w:r w:rsidRPr="00631133">
        <w:rPr>
          <w:rStyle w:val="superscript"/>
          <w:color w:val="0000FF"/>
        </w:rPr>
        <w:t>T</w:t>
      </w:r>
      <w:r w:rsidRPr="00631133">
        <w:rPr>
          <w:color w:val="0000FF"/>
        </w:rPr>
        <w:t xml:space="preserve">   </w:t>
      </w:r>
      <w:r w:rsidRPr="00631133">
        <w:rPr>
          <w:color w:val="0000FF"/>
        </w:rPr>
        <w:tab/>
      </w:r>
      <w:r w:rsidRPr="00631133">
        <w:rPr>
          <w:rFonts w:ascii="Symbol" w:hAnsi="Symbol"/>
          <w:color w:val="0000FF"/>
        </w:rPr>
        <w:t></w:t>
      </w:r>
      <w:r w:rsidRPr="00631133">
        <w:rPr>
          <w:color w:val="0000FF"/>
        </w:rPr>
        <w:tab/>
      </w:r>
      <w:proofErr w:type="spellStart"/>
      <w:r w:rsidRPr="00631133">
        <w:rPr>
          <w:color w:val="0000FF"/>
        </w:rPr>
        <w:t>M'</w:t>
      </w:r>
      <w:r w:rsidRPr="00631133">
        <w:rPr>
          <w:rStyle w:val="subscript"/>
          <w:color w:val="0000FF"/>
        </w:rPr>
        <w:t>ad</w:t>
      </w:r>
      <w:proofErr w:type="spellEnd"/>
      <w:r w:rsidRPr="00631133">
        <w:rPr>
          <w:color w:val="0000FF"/>
        </w:rPr>
        <w:t xml:space="preserve"> = </w:t>
      </w:r>
      <w:proofErr w:type="spellStart"/>
      <w:r w:rsidRPr="00631133">
        <w:rPr>
          <w:color w:val="0000FF"/>
        </w:rPr>
        <w:t>R</w:t>
      </w:r>
      <w:r w:rsidRPr="00631133">
        <w:rPr>
          <w:rStyle w:val="subscript"/>
          <w:color w:val="0000FF"/>
        </w:rPr>
        <w:t>ab</w:t>
      </w:r>
      <w:r w:rsidRPr="00631133">
        <w:rPr>
          <w:color w:val="0000FF"/>
        </w:rPr>
        <w:t>M</w:t>
      </w:r>
      <w:r w:rsidRPr="00631133">
        <w:rPr>
          <w:rStyle w:val="subscript"/>
          <w:color w:val="0000FF"/>
        </w:rPr>
        <w:t>bc</w:t>
      </w:r>
      <w:proofErr w:type="spellEnd"/>
      <w:r w:rsidRPr="00631133">
        <w:rPr>
          <w:color w:val="0000FF"/>
        </w:rPr>
        <w:t>(R</w:t>
      </w:r>
      <w:r w:rsidRPr="00631133">
        <w:rPr>
          <w:rStyle w:val="superscript"/>
          <w:color w:val="0000FF"/>
        </w:rPr>
        <w:t>T</w:t>
      </w:r>
      <w:r w:rsidRPr="00631133">
        <w:rPr>
          <w:color w:val="0000FF"/>
        </w:rPr>
        <w:t>)</w:t>
      </w:r>
      <w:proofErr w:type="spellStart"/>
      <w:r w:rsidRPr="00631133">
        <w:rPr>
          <w:rStyle w:val="subscript"/>
          <w:color w:val="0000FF"/>
        </w:rPr>
        <w:t>cd</w:t>
      </w:r>
      <w:proofErr w:type="spellEnd"/>
      <w:r w:rsidRPr="00631133">
        <w:rPr>
          <w:color w:val="0000FF"/>
        </w:rPr>
        <w:t xml:space="preserve">  = </w:t>
      </w:r>
      <w:proofErr w:type="spellStart"/>
      <w:r w:rsidRPr="00631133">
        <w:rPr>
          <w:color w:val="0000FF"/>
        </w:rPr>
        <w:t>R</w:t>
      </w:r>
      <w:r w:rsidRPr="00631133">
        <w:rPr>
          <w:rStyle w:val="subscript"/>
          <w:color w:val="0000FF"/>
        </w:rPr>
        <w:t>ab</w:t>
      </w:r>
      <w:r w:rsidRPr="00631133">
        <w:rPr>
          <w:color w:val="0000FF"/>
        </w:rPr>
        <w:t>M</w:t>
      </w:r>
      <w:r w:rsidRPr="00631133">
        <w:rPr>
          <w:rStyle w:val="subscript"/>
          <w:color w:val="0000FF"/>
        </w:rPr>
        <w:t>bc</w:t>
      </w:r>
      <w:r w:rsidRPr="00631133">
        <w:rPr>
          <w:color w:val="0000FF"/>
        </w:rPr>
        <w:t>R</w:t>
      </w:r>
      <w:r w:rsidRPr="00631133">
        <w:rPr>
          <w:rStyle w:val="subscript"/>
          <w:color w:val="0000FF"/>
        </w:rPr>
        <w:t>dc</w:t>
      </w:r>
      <w:proofErr w:type="spellEnd"/>
      <w:r w:rsidRPr="00631133">
        <w:rPr>
          <w:color w:val="0000FF"/>
        </w:rPr>
        <w:t xml:space="preserve">  = </w:t>
      </w:r>
      <w:proofErr w:type="spellStart"/>
      <w:r w:rsidRPr="00631133">
        <w:rPr>
          <w:color w:val="0000FF"/>
        </w:rPr>
        <w:t>R</w:t>
      </w:r>
      <w:r w:rsidRPr="00631133">
        <w:rPr>
          <w:rStyle w:val="subscript"/>
          <w:color w:val="0000FF"/>
        </w:rPr>
        <w:t>ab</w:t>
      </w:r>
      <w:r w:rsidRPr="00631133">
        <w:rPr>
          <w:color w:val="0000FF"/>
        </w:rPr>
        <w:t>R</w:t>
      </w:r>
      <w:r w:rsidRPr="00631133">
        <w:rPr>
          <w:rStyle w:val="subscript"/>
          <w:color w:val="0000FF"/>
        </w:rPr>
        <w:t>dc</w:t>
      </w:r>
      <w:r w:rsidRPr="00631133">
        <w:rPr>
          <w:color w:val="0000FF"/>
        </w:rPr>
        <w:t>M</w:t>
      </w:r>
      <w:r w:rsidRPr="00631133">
        <w:rPr>
          <w:rStyle w:val="subscript"/>
          <w:color w:val="0000FF"/>
        </w:rPr>
        <w:t>bc</w:t>
      </w:r>
      <w:proofErr w:type="spellEnd"/>
      <w:r w:rsidRPr="00631133">
        <w:rPr>
          <w:color w:val="0000FF"/>
        </w:rPr>
        <w:tab/>
      </w:r>
      <w:r w:rsidRPr="00631133">
        <w:rPr>
          <w:color w:val="0000FF"/>
        </w:rPr>
        <w:tab/>
        <w:t>(7.9.</w:t>
      </w:r>
      <w:r w:rsidR="00B77076" w:rsidRPr="00631133">
        <w:rPr>
          <w:color w:val="0000FF"/>
        </w:rPr>
        <w:t>12</w:t>
      </w:r>
      <w:r w:rsidRPr="00631133">
        <w:rPr>
          <w:color w:val="0000FF"/>
        </w:rPr>
        <w:t>)</w:t>
      </w:r>
    </w:p>
    <w:p w14:paraId="3D0A2ED6" w14:textId="77777777" w:rsidR="0047339B" w:rsidRPr="00631133" w:rsidRDefault="0047339B" w:rsidP="0047339B">
      <w:pPr>
        <w:rPr>
          <w:rStyle w:val="subscript"/>
          <w:color w:val="0000FF"/>
        </w:rPr>
      </w:pPr>
    </w:p>
    <w:p w14:paraId="4AB389E7" w14:textId="77777777" w:rsidR="0047339B" w:rsidRPr="00631133" w:rsidRDefault="0047339B" w:rsidP="0047339B">
      <w:pPr>
        <w:rPr>
          <w:color w:val="0000FF"/>
        </w:rPr>
      </w:pPr>
      <w:r w:rsidRPr="00631133">
        <w:rPr>
          <w:color w:val="0000FF"/>
        </w:rPr>
        <w:t xml:space="preserve">Then we make the conversion using (7.5.2) </w:t>
      </w:r>
      <w:proofErr w:type="spellStart"/>
      <w:r w:rsidRPr="00631133">
        <w:rPr>
          <w:color w:val="0000FF"/>
        </w:rPr>
        <w:t>R</w:t>
      </w:r>
      <w:r w:rsidRPr="00631133">
        <w:rPr>
          <w:rStyle w:val="subscript"/>
          <w:color w:val="0000FF"/>
        </w:rPr>
        <w:t>ik</w:t>
      </w:r>
      <w:proofErr w:type="spellEnd"/>
      <w:r w:rsidRPr="00631133">
        <w:rPr>
          <w:color w:val="0000FF"/>
        </w:rPr>
        <w:t xml:space="preserve"> → </w:t>
      </w:r>
      <w:proofErr w:type="spellStart"/>
      <w:r w:rsidRPr="00631133">
        <w:rPr>
          <w:color w:val="0000FF"/>
        </w:rPr>
        <w:t>R</w:t>
      </w:r>
      <w:r w:rsidRPr="00631133">
        <w:rPr>
          <w:rStyle w:val="superscript"/>
          <w:color w:val="0000FF"/>
        </w:rPr>
        <w:t>i</w:t>
      </w:r>
      <w:r w:rsidRPr="00631133">
        <w:rPr>
          <w:rStyle w:val="subscript"/>
          <w:color w:val="0000FF"/>
        </w:rPr>
        <w:t>k</w:t>
      </w:r>
      <w:proofErr w:type="spellEnd"/>
      <w:r w:rsidRPr="00631133">
        <w:rPr>
          <w:color w:val="0000FF"/>
        </w:rPr>
        <w:t xml:space="preserve"> and (7.4.1) </w:t>
      </w:r>
      <w:proofErr w:type="spellStart"/>
      <w:r w:rsidRPr="00631133">
        <w:rPr>
          <w:color w:val="0000FF"/>
        </w:rPr>
        <w:t>M</w:t>
      </w:r>
      <w:r w:rsidRPr="00631133">
        <w:rPr>
          <w:rStyle w:val="subscript"/>
          <w:color w:val="0000FF"/>
        </w:rPr>
        <w:t>ab</w:t>
      </w:r>
      <w:proofErr w:type="spellEnd"/>
      <w:r w:rsidRPr="00631133">
        <w:rPr>
          <w:color w:val="0000FF"/>
        </w:rPr>
        <w:t xml:space="preserve">  →  </w:t>
      </w:r>
      <w:proofErr w:type="spellStart"/>
      <w:r w:rsidRPr="00631133">
        <w:rPr>
          <w:color w:val="0000FF"/>
        </w:rPr>
        <w:t>M</w:t>
      </w:r>
      <w:r w:rsidRPr="00631133">
        <w:rPr>
          <w:rStyle w:val="superscript"/>
          <w:color w:val="0000FF"/>
        </w:rPr>
        <w:t>ab</w:t>
      </w:r>
      <w:proofErr w:type="spellEnd"/>
      <w:r w:rsidRPr="00631133">
        <w:rPr>
          <w:color w:val="0000FF"/>
        </w:rPr>
        <w:t xml:space="preserve"> : </w:t>
      </w:r>
    </w:p>
    <w:p w14:paraId="64BE4BAA" w14:textId="77777777" w:rsidR="0047339B" w:rsidRPr="00631133" w:rsidRDefault="0047339B" w:rsidP="0047339B">
      <w:pPr>
        <w:rPr>
          <w:color w:val="0000FF"/>
        </w:rPr>
      </w:pPr>
    </w:p>
    <w:p w14:paraId="7369B669" w14:textId="77777777" w:rsidR="0047339B" w:rsidRPr="00631133" w:rsidRDefault="0047339B" w:rsidP="0047339B">
      <w:pPr>
        <w:tabs>
          <w:tab w:val="left" w:pos="7200"/>
          <w:tab w:val="left" w:pos="7920"/>
          <w:tab w:val="right" w:pos="9270"/>
        </w:tabs>
        <w:rPr>
          <w:color w:val="0000FF"/>
        </w:rPr>
      </w:pPr>
      <w:r w:rsidRPr="00631133">
        <w:rPr>
          <w:color w:val="0000FF"/>
        </w:rPr>
        <w:tab/>
      </w:r>
      <w:proofErr w:type="spellStart"/>
      <w:r w:rsidRPr="00631133">
        <w:rPr>
          <w:color w:val="0000FF"/>
        </w:rPr>
        <w:t>M'</w:t>
      </w:r>
      <w:r w:rsidRPr="00631133">
        <w:rPr>
          <w:rStyle w:val="subscript"/>
          <w:color w:val="0000FF"/>
        </w:rPr>
        <w:t>ad</w:t>
      </w:r>
      <w:proofErr w:type="spellEnd"/>
      <w:r w:rsidRPr="00631133">
        <w:rPr>
          <w:color w:val="0000FF"/>
        </w:rPr>
        <w:t xml:space="preserve"> = </w:t>
      </w:r>
      <w:proofErr w:type="spellStart"/>
      <w:r w:rsidRPr="00631133">
        <w:rPr>
          <w:color w:val="0000FF"/>
        </w:rPr>
        <w:t>R</w:t>
      </w:r>
      <w:r w:rsidRPr="00631133">
        <w:rPr>
          <w:rStyle w:val="subscript"/>
          <w:color w:val="0000FF"/>
        </w:rPr>
        <w:t>ab</w:t>
      </w:r>
      <w:r w:rsidRPr="00631133">
        <w:rPr>
          <w:color w:val="0000FF"/>
        </w:rPr>
        <w:t>R</w:t>
      </w:r>
      <w:r w:rsidRPr="00631133">
        <w:rPr>
          <w:rStyle w:val="subscript"/>
          <w:color w:val="0000FF"/>
        </w:rPr>
        <w:t>dc</w:t>
      </w:r>
      <w:r w:rsidRPr="00631133">
        <w:rPr>
          <w:color w:val="0000FF"/>
        </w:rPr>
        <w:t>M</w:t>
      </w:r>
      <w:r w:rsidRPr="00631133">
        <w:rPr>
          <w:rStyle w:val="subscript"/>
          <w:color w:val="0000FF"/>
        </w:rPr>
        <w:t>bc</w:t>
      </w:r>
      <w:proofErr w:type="spellEnd"/>
      <w:r w:rsidRPr="00631133">
        <w:rPr>
          <w:color w:val="0000FF"/>
        </w:rPr>
        <w:t xml:space="preserve"> </w:t>
      </w:r>
      <w:r w:rsidRPr="00631133">
        <w:rPr>
          <w:color w:val="0000FF"/>
        </w:rPr>
        <w:tab/>
      </w:r>
      <w:r w:rsidRPr="00631133">
        <w:rPr>
          <w:color w:val="0000FF"/>
        </w:rPr>
        <w:tab/>
        <w:t>→</w:t>
      </w:r>
      <w:r w:rsidRPr="00631133">
        <w:rPr>
          <w:color w:val="0000FF"/>
        </w:rPr>
        <w:tab/>
        <w:t>(M')</w:t>
      </w:r>
      <w:r w:rsidRPr="00631133">
        <w:rPr>
          <w:rStyle w:val="superscript"/>
          <w:color w:val="0000FF"/>
        </w:rPr>
        <w:t>ad</w:t>
      </w:r>
      <w:r w:rsidRPr="00631133">
        <w:rPr>
          <w:color w:val="0000FF"/>
        </w:rPr>
        <w:t xml:space="preserve"> = </w:t>
      </w:r>
      <w:proofErr w:type="spellStart"/>
      <w:r w:rsidRPr="00631133">
        <w:rPr>
          <w:color w:val="0000FF"/>
        </w:rPr>
        <w:t>R</w:t>
      </w:r>
      <w:r w:rsidRPr="00631133">
        <w:rPr>
          <w:rStyle w:val="superscript"/>
          <w:color w:val="0000FF"/>
        </w:rPr>
        <w:t>a</w:t>
      </w:r>
      <w:r w:rsidRPr="00631133">
        <w:rPr>
          <w:rStyle w:val="subscript"/>
          <w:color w:val="0000FF"/>
        </w:rPr>
        <w:t>b</w:t>
      </w:r>
      <w:r w:rsidRPr="00631133">
        <w:rPr>
          <w:color w:val="0000FF"/>
        </w:rPr>
        <w:t>R</w:t>
      </w:r>
      <w:r w:rsidRPr="00631133">
        <w:rPr>
          <w:rStyle w:val="superscript"/>
          <w:color w:val="0000FF"/>
        </w:rPr>
        <w:t>d</w:t>
      </w:r>
      <w:r w:rsidRPr="00631133">
        <w:rPr>
          <w:rStyle w:val="subscript"/>
          <w:color w:val="0000FF"/>
        </w:rPr>
        <w:t>c</w:t>
      </w:r>
      <w:r w:rsidRPr="00631133">
        <w:rPr>
          <w:color w:val="0000FF"/>
        </w:rPr>
        <w:t>M</w:t>
      </w:r>
      <w:r w:rsidRPr="00631133">
        <w:rPr>
          <w:rStyle w:val="superscript"/>
          <w:color w:val="0000FF"/>
        </w:rPr>
        <w:t>bc</w:t>
      </w:r>
      <w:proofErr w:type="spellEnd"/>
      <w:r w:rsidRPr="00631133">
        <w:rPr>
          <w:color w:val="0000FF"/>
        </w:rPr>
        <w:tab/>
      </w:r>
      <w:r w:rsidRPr="00631133">
        <w:rPr>
          <w:color w:val="0000FF"/>
        </w:rPr>
        <w:tab/>
      </w:r>
      <w:r w:rsidRPr="00631133">
        <w:rPr>
          <w:color w:val="0000FF"/>
        </w:rPr>
        <w:tab/>
      </w:r>
      <w:r w:rsidRPr="00631133">
        <w:rPr>
          <w:color w:val="0000FF"/>
        </w:rPr>
        <w:tab/>
      </w:r>
      <w:r w:rsidRPr="00631133">
        <w:rPr>
          <w:color w:val="0000FF"/>
        </w:rPr>
        <w:tab/>
        <w:t>(7.9.</w:t>
      </w:r>
      <w:r w:rsidR="00B77076" w:rsidRPr="00631133">
        <w:rPr>
          <w:color w:val="0000FF"/>
        </w:rPr>
        <w:t>13</w:t>
      </w:r>
      <w:r w:rsidRPr="00631133">
        <w:rPr>
          <w:color w:val="0000FF"/>
        </w:rPr>
        <w:t>)</w:t>
      </w:r>
    </w:p>
    <w:p w14:paraId="3987CB70" w14:textId="77777777" w:rsidR="0047339B" w:rsidRPr="00631133" w:rsidRDefault="0047339B" w:rsidP="0047339B">
      <w:pPr>
        <w:rPr>
          <w:color w:val="0000FF"/>
        </w:rPr>
      </w:pPr>
    </w:p>
    <w:p w14:paraId="299453BE" w14:textId="77777777" w:rsidR="0047339B" w:rsidRPr="00631133" w:rsidRDefault="0047339B" w:rsidP="0047339B">
      <w:pPr>
        <w:rPr>
          <w:color w:val="0000FF"/>
        </w:rPr>
      </w:pPr>
      <w:r w:rsidRPr="00631133">
        <w:rPr>
          <w:color w:val="0000FF"/>
        </w:rPr>
        <w:t xml:space="preserve">and this then is the Standard Notation rule for the way a contravariant rank-2 tensor transforms, as was shown in the first line of (7.5.8). </w:t>
      </w:r>
    </w:p>
    <w:p w14:paraId="3A5D6183" w14:textId="77777777" w:rsidR="0047339B" w:rsidRPr="00631133" w:rsidRDefault="0047339B" w:rsidP="0047339B">
      <w:pPr>
        <w:rPr>
          <w:color w:val="0000FF"/>
        </w:rPr>
      </w:pPr>
    </w:p>
    <w:p w14:paraId="2B72AEFD" w14:textId="77777777" w:rsidR="0047339B" w:rsidRPr="00631133" w:rsidRDefault="0047339B" w:rsidP="0047339B">
      <w:pPr>
        <w:rPr>
          <w:color w:val="0000FF"/>
        </w:rPr>
      </w:pPr>
      <w:r w:rsidRPr="00631133">
        <w:rPr>
          <w:color w:val="0000FF"/>
          <w:u w:val="single"/>
        </w:rPr>
        <w:t>Determinant of a Matrix.</w:t>
      </w:r>
      <w:r w:rsidRPr="00631133">
        <w:rPr>
          <w:color w:val="0000FF"/>
        </w:rPr>
        <w:t xml:space="preserve"> In developmental notation one writes</w:t>
      </w:r>
    </w:p>
    <w:p w14:paraId="69AFF5ED" w14:textId="77777777" w:rsidR="0047339B" w:rsidRPr="00631133" w:rsidRDefault="0047339B" w:rsidP="0047339B">
      <w:pPr>
        <w:rPr>
          <w:color w:val="0000FF"/>
        </w:rPr>
      </w:pPr>
    </w:p>
    <w:p w14:paraId="1E7A7305" w14:textId="77777777" w:rsidR="0047339B" w:rsidRPr="00631133" w:rsidRDefault="0047339B" w:rsidP="0047339B">
      <w:pPr>
        <w:tabs>
          <w:tab w:val="left" w:pos="7200"/>
          <w:tab w:val="left" w:pos="7920"/>
          <w:tab w:val="right" w:pos="9270"/>
        </w:tabs>
        <w:rPr>
          <w:color w:val="0000FF"/>
        </w:rPr>
      </w:pPr>
      <w:r w:rsidRPr="00631133">
        <w:rPr>
          <w:color w:val="0000FF"/>
        </w:rPr>
        <w:tab/>
      </w:r>
      <w:proofErr w:type="spellStart"/>
      <w:r w:rsidRPr="00631133">
        <w:rPr>
          <w:color w:val="0000FF"/>
        </w:rPr>
        <w:t>det</w:t>
      </w:r>
      <w:proofErr w:type="spellEnd"/>
      <w:r w:rsidRPr="00631133">
        <w:rPr>
          <w:color w:val="0000FF"/>
        </w:rPr>
        <w:t xml:space="preserve">(A) =  </w:t>
      </w:r>
      <w:proofErr w:type="spellStart"/>
      <w:r w:rsidRPr="00631133">
        <w:rPr>
          <w:color w:val="0000FF"/>
        </w:rPr>
        <w:t>ε</w:t>
      </w:r>
      <w:r w:rsidRPr="00631133">
        <w:rPr>
          <w:rStyle w:val="subscript"/>
          <w:color w:val="0000FF"/>
        </w:rPr>
        <w:t>abc</w:t>
      </w:r>
      <w:proofErr w:type="spellEnd"/>
      <w:r w:rsidRPr="00631133">
        <w:rPr>
          <w:rStyle w:val="subscript"/>
          <w:color w:val="0000FF"/>
        </w:rPr>
        <w:t xml:space="preserve">... </w:t>
      </w:r>
      <w:r w:rsidRPr="00631133">
        <w:rPr>
          <w:color w:val="0000FF"/>
        </w:rPr>
        <w:t>A</w:t>
      </w:r>
      <w:r w:rsidRPr="00631133">
        <w:rPr>
          <w:rStyle w:val="subscript"/>
          <w:color w:val="0000FF"/>
        </w:rPr>
        <w:t>1a</w:t>
      </w:r>
      <w:r w:rsidRPr="00631133">
        <w:rPr>
          <w:color w:val="0000FF"/>
        </w:rPr>
        <w:t>A</w:t>
      </w:r>
      <w:r w:rsidRPr="00631133">
        <w:rPr>
          <w:rStyle w:val="subscript"/>
          <w:color w:val="0000FF"/>
        </w:rPr>
        <w:t>2b</w:t>
      </w:r>
      <w:r w:rsidRPr="00631133">
        <w:rPr>
          <w:color w:val="0000FF"/>
        </w:rPr>
        <w:t>A</w:t>
      </w:r>
      <w:r w:rsidRPr="00631133">
        <w:rPr>
          <w:rStyle w:val="subscript"/>
          <w:color w:val="0000FF"/>
        </w:rPr>
        <w:t>3c</w:t>
      </w:r>
      <w:r w:rsidRPr="00631133">
        <w:rPr>
          <w:color w:val="0000FF"/>
        </w:rPr>
        <w:t xml:space="preserve">.....    = </w:t>
      </w:r>
      <w:proofErr w:type="spellStart"/>
      <w:r w:rsidRPr="00631133">
        <w:rPr>
          <w:color w:val="0000FF"/>
        </w:rPr>
        <w:t>ε</w:t>
      </w:r>
      <w:r w:rsidRPr="00631133">
        <w:rPr>
          <w:rStyle w:val="subscript"/>
          <w:color w:val="0000FF"/>
        </w:rPr>
        <w:t>abc</w:t>
      </w:r>
      <w:proofErr w:type="spellEnd"/>
      <w:r w:rsidRPr="00631133">
        <w:rPr>
          <w:rStyle w:val="subscript"/>
          <w:color w:val="0000FF"/>
        </w:rPr>
        <w:t xml:space="preserve">... </w:t>
      </w:r>
      <w:r w:rsidRPr="00631133">
        <w:rPr>
          <w:color w:val="0000FF"/>
        </w:rPr>
        <w:t>A</w:t>
      </w:r>
      <w:r w:rsidRPr="00631133">
        <w:rPr>
          <w:rStyle w:val="subscript"/>
          <w:color w:val="0000FF"/>
        </w:rPr>
        <w:t>a1</w:t>
      </w:r>
      <w:r w:rsidRPr="00631133">
        <w:rPr>
          <w:color w:val="0000FF"/>
        </w:rPr>
        <w:t xml:space="preserve"> A</w:t>
      </w:r>
      <w:r w:rsidRPr="00631133">
        <w:rPr>
          <w:rStyle w:val="subscript"/>
          <w:color w:val="0000FF"/>
        </w:rPr>
        <w:t>b2</w:t>
      </w:r>
      <w:r w:rsidRPr="00631133">
        <w:rPr>
          <w:color w:val="0000FF"/>
        </w:rPr>
        <w:t>A</w:t>
      </w:r>
      <w:r w:rsidRPr="00631133">
        <w:rPr>
          <w:rStyle w:val="subscript"/>
          <w:color w:val="0000FF"/>
        </w:rPr>
        <w:t>c3</w:t>
      </w:r>
      <w:r w:rsidRPr="00631133">
        <w:rPr>
          <w:color w:val="0000FF"/>
        </w:rPr>
        <w:t>.....</w:t>
      </w:r>
      <w:r w:rsidRPr="00631133">
        <w:rPr>
          <w:color w:val="0000FF"/>
        </w:rPr>
        <w:tab/>
      </w:r>
      <w:r w:rsidRPr="00631133">
        <w:rPr>
          <w:color w:val="0000FF"/>
        </w:rPr>
        <w:tab/>
      </w:r>
      <w:r w:rsidRPr="00631133">
        <w:rPr>
          <w:color w:val="0000FF"/>
        </w:rPr>
        <w:tab/>
      </w:r>
      <w:r w:rsidRPr="00631133">
        <w:rPr>
          <w:color w:val="0000FF"/>
        </w:rPr>
        <w:tab/>
        <w:t>(7.9.</w:t>
      </w:r>
      <w:r w:rsidR="00B77076" w:rsidRPr="00631133">
        <w:rPr>
          <w:color w:val="0000FF"/>
        </w:rPr>
        <w:t>14</w:t>
      </w:r>
      <w:r w:rsidRPr="00631133">
        <w:rPr>
          <w:color w:val="0000FF"/>
        </w:rPr>
        <w:t>)</w:t>
      </w:r>
      <w:r w:rsidRPr="00631133">
        <w:rPr>
          <w:color w:val="0000FF"/>
        </w:rPr>
        <w:tab/>
      </w:r>
      <w:r w:rsidRPr="00631133">
        <w:rPr>
          <w:color w:val="0000FF"/>
        </w:rPr>
        <w:tab/>
      </w:r>
      <w:r w:rsidRPr="00631133">
        <w:rPr>
          <w:color w:val="0000FF"/>
        </w:rPr>
        <w:tab/>
      </w:r>
    </w:p>
    <w:p w14:paraId="5A9B4C33" w14:textId="77777777" w:rsidR="0047339B" w:rsidRPr="00631133" w:rsidRDefault="0047339B" w:rsidP="0047339B">
      <w:pPr>
        <w:rPr>
          <w:color w:val="0000FF"/>
        </w:rPr>
      </w:pPr>
      <w:r w:rsidRPr="00631133">
        <w:rPr>
          <w:color w:val="0000FF"/>
        </w:rPr>
        <w:t xml:space="preserve">where the </w:t>
      </w:r>
      <w:proofErr w:type="spellStart"/>
      <w:r w:rsidRPr="00631133">
        <w:rPr>
          <w:color w:val="0000FF"/>
        </w:rPr>
        <w:t>A</w:t>
      </w:r>
      <w:r w:rsidRPr="00631133">
        <w:rPr>
          <w:rStyle w:val="subscript"/>
          <w:color w:val="0000FF"/>
        </w:rPr>
        <w:t>ij</w:t>
      </w:r>
      <w:proofErr w:type="spellEnd"/>
      <w:r w:rsidRPr="00631133">
        <w:rPr>
          <w:color w:val="0000FF"/>
        </w:rPr>
        <w:t xml:space="preserve"> are components of the contravariant rank-2 tensor A and where ε is the permutation tensor discussed above in Section 7.7. </w:t>
      </w:r>
    </w:p>
    <w:p w14:paraId="12C72203" w14:textId="77777777" w:rsidR="0047339B" w:rsidRPr="00631133" w:rsidRDefault="0047339B" w:rsidP="0047339B">
      <w:pPr>
        <w:rPr>
          <w:color w:val="0000FF"/>
        </w:rPr>
      </w:pPr>
      <w:r w:rsidRPr="00631133">
        <w:rPr>
          <w:color w:val="0000FF"/>
        </w:rP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7C708CA0" w14:textId="77777777" w:rsidR="0047339B" w:rsidRPr="00631133" w:rsidRDefault="0047339B" w:rsidP="0047339B">
      <w:pPr>
        <w:rPr>
          <w:color w:val="0000FF"/>
        </w:rPr>
      </w:pPr>
    </w:p>
    <w:p w14:paraId="04CFD788" w14:textId="77777777" w:rsidR="0047339B" w:rsidRPr="00631133" w:rsidRDefault="0047339B" w:rsidP="0047339B">
      <w:pPr>
        <w:tabs>
          <w:tab w:val="left" w:pos="7200"/>
          <w:tab w:val="left" w:pos="7920"/>
          <w:tab w:val="right" w:pos="9270"/>
        </w:tabs>
        <w:rPr>
          <w:color w:val="0000FF"/>
        </w:rPr>
      </w:pPr>
      <w:r w:rsidRPr="00631133">
        <w:rPr>
          <w:color w:val="0000FF"/>
        </w:rPr>
        <w:tab/>
      </w:r>
      <w:proofErr w:type="spellStart"/>
      <w:r w:rsidRPr="00631133">
        <w:rPr>
          <w:color w:val="0000FF"/>
        </w:rPr>
        <w:t>det</w:t>
      </w:r>
      <w:proofErr w:type="spellEnd"/>
      <w:r w:rsidRPr="00631133">
        <w:rPr>
          <w:color w:val="0000FF"/>
        </w:rPr>
        <w:t>(</w:t>
      </w:r>
      <w:proofErr w:type="spellStart"/>
      <w:r w:rsidRPr="00631133">
        <w:rPr>
          <w:color w:val="0000FF"/>
        </w:rPr>
        <w:t>A</w:t>
      </w:r>
      <w:r w:rsidRPr="00631133">
        <w:rPr>
          <w:rStyle w:val="subscript"/>
          <w:color w:val="0000FF"/>
        </w:rPr>
        <w:t>dt</w:t>
      </w:r>
      <w:proofErr w:type="spellEnd"/>
      <w:r w:rsidRPr="00631133">
        <w:rPr>
          <w:color w:val="0000FF"/>
        </w:rPr>
        <w:t xml:space="preserve">) = </w:t>
      </w:r>
      <w:proofErr w:type="spellStart"/>
      <w:r w:rsidRPr="00631133">
        <w:rPr>
          <w:color w:val="0000FF"/>
        </w:rPr>
        <w:t>det</w:t>
      </w:r>
      <w:proofErr w:type="spellEnd"/>
      <w:r w:rsidRPr="00631133">
        <w:rPr>
          <w:color w:val="0000FF"/>
        </w:rPr>
        <w:t>(A</w:t>
      </w:r>
      <w:r w:rsidRPr="00631133">
        <w:rPr>
          <w:rStyle w:val="superscript"/>
          <w:color w:val="0000FF"/>
        </w:rPr>
        <w:t>*</w:t>
      </w:r>
      <w:r w:rsidRPr="00631133">
        <w:rPr>
          <w:rStyle w:val="subscript"/>
          <w:color w:val="0000FF"/>
        </w:rPr>
        <w:t>*</w:t>
      </w:r>
      <w:r w:rsidRPr="00631133">
        <w:rPr>
          <w:color w:val="0000FF"/>
        </w:rPr>
        <w:t xml:space="preserve">) = </w:t>
      </w:r>
      <w:proofErr w:type="spellStart"/>
      <w:r w:rsidRPr="00631133">
        <w:rPr>
          <w:color w:val="0000FF"/>
        </w:rPr>
        <w:t>ε</w:t>
      </w:r>
      <w:r w:rsidRPr="00631133">
        <w:rPr>
          <w:rStyle w:val="subscript"/>
          <w:color w:val="0000FF"/>
        </w:rPr>
        <w:t>abc</w:t>
      </w:r>
      <w:proofErr w:type="spellEnd"/>
      <w:r w:rsidRPr="00631133">
        <w:rPr>
          <w:rStyle w:val="subscript"/>
          <w:color w:val="0000FF"/>
        </w:rPr>
        <w:t xml:space="preserve">... </w:t>
      </w:r>
      <w:r w:rsidRPr="00631133">
        <w:rPr>
          <w:color w:val="0000FF"/>
        </w:rPr>
        <w:t>A</w:t>
      </w:r>
      <w:r w:rsidRPr="00631133">
        <w:rPr>
          <w:rStyle w:val="superscript"/>
          <w:color w:val="0000FF"/>
        </w:rPr>
        <w:t>1</w:t>
      </w:r>
      <w:r w:rsidRPr="00631133">
        <w:rPr>
          <w:rStyle w:val="subscript"/>
          <w:color w:val="0000FF"/>
        </w:rPr>
        <w:t>a</w:t>
      </w:r>
      <w:r w:rsidRPr="00631133">
        <w:rPr>
          <w:color w:val="0000FF"/>
        </w:rPr>
        <w:t xml:space="preserve"> A</w:t>
      </w:r>
      <w:r w:rsidRPr="00631133">
        <w:rPr>
          <w:rStyle w:val="superscript"/>
          <w:color w:val="0000FF"/>
        </w:rPr>
        <w:t>2</w:t>
      </w:r>
      <w:r w:rsidRPr="00631133">
        <w:rPr>
          <w:rStyle w:val="subscript"/>
          <w:color w:val="0000FF"/>
        </w:rPr>
        <w:t>b</w:t>
      </w:r>
      <w:r w:rsidRPr="00631133">
        <w:rPr>
          <w:color w:val="0000FF"/>
        </w:rPr>
        <w:t>A</w:t>
      </w:r>
      <w:r w:rsidRPr="00631133">
        <w:rPr>
          <w:rStyle w:val="superscript"/>
          <w:color w:val="0000FF"/>
        </w:rPr>
        <w:t>3</w:t>
      </w:r>
      <w:r w:rsidRPr="00631133">
        <w:rPr>
          <w:rStyle w:val="subscript"/>
          <w:color w:val="0000FF"/>
        </w:rPr>
        <w:t>c</w:t>
      </w:r>
      <w:r w:rsidRPr="00631133">
        <w:rPr>
          <w:color w:val="0000FF"/>
        </w:rPr>
        <w:t xml:space="preserve">.....    = </w:t>
      </w:r>
      <w:proofErr w:type="spellStart"/>
      <w:r w:rsidRPr="00631133">
        <w:rPr>
          <w:color w:val="0000FF"/>
        </w:rPr>
        <w:t>ε</w:t>
      </w:r>
      <w:r w:rsidRPr="00631133">
        <w:rPr>
          <w:rStyle w:val="subscript"/>
          <w:color w:val="0000FF"/>
        </w:rPr>
        <w:t>abc</w:t>
      </w:r>
      <w:proofErr w:type="spellEnd"/>
      <w:r w:rsidRPr="00631133">
        <w:rPr>
          <w:rStyle w:val="subscript"/>
          <w:color w:val="0000FF"/>
        </w:rPr>
        <w:t xml:space="preserve">... </w:t>
      </w:r>
      <w:r w:rsidRPr="00631133">
        <w:rPr>
          <w:color w:val="0000FF"/>
        </w:rPr>
        <w:t>A</w:t>
      </w:r>
      <w:r w:rsidRPr="00631133">
        <w:rPr>
          <w:rStyle w:val="superscript"/>
          <w:color w:val="0000FF"/>
        </w:rPr>
        <w:t>a</w:t>
      </w:r>
      <w:r w:rsidRPr="00631133">
        <w:rPr>
          <w:rStyle w:val="subscript"/>
          <w:color w:val="0000FF"/>
        </w:rPr>
        <w:t>1</w:t>
      </w:r>
      <w:r w:rsidRPr="00631133">
        <w:rPr>
          <w:color w:val="0000FF"/>
        </w:rPr>
        <w:t xml:space="preserve"> A</w:t>
      </w:r>
      <w:r w:rsidRPr="00631133">
        <w:rPr>
          <w:rStyle w:val="superscript"/>
          <w:color w:val="0000FF"/>
        </w:rPr>
        <w:t>b</w:t>
      </w:r>
      <w:r w:rsidRPr="00631133">
        <w:rPr>
          <w:rStyle w:val="subscript"/>
          <w:color w:val="0000FF"/>
        </w:rPr>
        <w:t>2</w:t>
      </w:r>
      <w:r w:rsidRPr="00631133">
        <w:rPr>
          <w:color w:val="0000FF"/>
        </w:rPr>
        <w:t>A</w:t>
      </w:r>
      <w:r w:rsidRPr="00631133">
        <w:rPr>
          <w:rStyle w:val="superscript"/>
          <w:color w:val="0000FF"/>
        </w:rPr>
        <w:t>c</w:t>
      </w:r>
      <w:r w:rsidRPr="00631133">
        <w:rPr>
          <w:rStyle w:val="subscript"/>
          <w:color w:val="0000FF"/>
        </w:rPr>
        <w:t>3</w:t>
      </w:r>
      <w:r w:rsidRPr="00631133">
        <w:rPr>
          <w:color w:val="0000FF"/>
        </w:rPr>
        <w:t>.....</w:t>
      </w:r>
      <w:r w:rsidRPr="00631133">
        <w:rPr>
          <w:color w:val="0000FF"/>
        </w:rPr>
        <w:tab/>
      </w:r>
      <w:r w:rsidRPr="00631133">
        <w:rPr>
          <w:color w:val="0000FF"/>
        </w:rPr>
        <w:tab/>
      </w:r>
      <w:r w:rsidRPr="00631133">
        <w:rPr>
          <w:color w:val="0000FF"/>
        </w:rPr>
        <w:tab/>
        <w:t>(7.9.1</w:t>
      </w:r>
      <w:r w:rsidR="00B77076" w:rsidRPr="00631133">
        <w:rPr>
          <w:color w:val="0000FF"/>
        </w:rPr>
        <w:t>5</w:t>
      </w:r>
      <w:r w:rsidRPr="00631133">
        <w:rPr>
          <w:color w:val="0000FF"/>
        </w:rPr>
        <w:t>)</w:t>
      </w:r>
    </w:p>
    <w:p w14:paraId="348C2432" w14:textId="77777777" w:rsidR="0047339B" w:rsidRPr="00631133" w:rsidRDefault="0047339B" w:rsidP="0047339B">
      <w:pPr>
        <w:rPr>
          <w:color w:val="0000FF"/>
        </w:rPr>
      </w:pPr>
    </w:p>
    <w:p w14:paraId="7F5556F2" w14:textId="77777777" w:rsidR="0047339B" w:rsidRPr="00631133" w:rsidRDefault="0047339B" w:rsidP="0047339B">
      <w:pPr>
        <w:tabs>
          <w:tab w:val="left" w:pos="7200"/>
          <w:tab w:val="left" w:pos="7920"/>
          <w:tab w:val="right" w:pos="9270"/>
        </w:tabs>
        <w:rPr>
          <w:color w:val="0000FF"/>
        </w:rPr>
      </w:pPr>
      <w:r w:rsidRPr="00631133">
        <w:rPr>
          <w:color w:val="0000FF"/>
        </w:rPr>
        <w:tab/>
      </w:r>
      <w:proofErr w:type="spellStart"/>
      <w:r w:rsidRPr="00631133">
        <w:rPr>
          <w:color w:val="0000FF"/>
        </w:rPr>
        <w:t>det</w:t>
      </w:r>
      <w:proofErr w:type="spellEnd"/>
      <w:r w:rsidRPr="00631133">
        <w:rPr>
          <w:color w:val="0000FF"/>
        </w:rPr>
        <w:t>(</w:t>
      </w:r>
      <w:proofErr w:type="spellStart"/>
      <w:r w:rsidRPr="00631133">
        <w:rPr>
          <w:color w:val="0000FF"/>
        </w:rPr>
        <w:t>A</w:t>
      </w:r>
      <w:r w:rsidRPr="00631133">
        <w:rPr>
          <w:rStyle w:val="subscript"/>
          <w:color w:val="0000FF"/>
        </w:rPr>
        <w:t>ut</w:t>
      </w:r>
      <w:proofErr w:type="spellEnd"/>
      <w:r w:rsidRPr="00631133">
        <w:rPr>
          <w:color w:val="0000FF"/>
        </w:rPr>
        <w:t xml:space="preserve">) = </w:t>
      </w:r>
      <w:proofErr w:type="spellStart"/>
      <w:r w:rsidRPr="00631133">
        <w:rPr>
          <w:color w:val="0000FF"/>
        </w:rPr>
        <w:t>det</w:t>
      </w:r>
      <w:proofErr w:type="spellEnd"/>
      <w:r w:rsidRPr="00631133">
        <w:rPr>
          <w:color w:val="0000FF"/>
        </w:rPr>
        <w:t>(A</w:t>
      </w:r>
      <w:r w:rsidRPr="00631133">
        <w:rPr>
          <w:rStyle w:val="subscript"/>
          <w:color w:val="0000FF"/>
        </w:rPr>
        <w:t>*</w:t>
      </w:r>
      <w:r w:rsidRPr="00631133">
        <w:rPr>
          <w:rStyle w:val="superscript"/>
          <w:color w:val="0000FF"/>
        </w:rPr>
        <w:t>*</w:t>
      </w:r>
      <w:r w:rsidRPr="00631133">
        <w:rPr>
          <w:color w:val="0000FF"/>
        </w:rPr>
        <w:t xml:space="preserve">) = </w:t>
      </w:r>
      <w:proofErr w:type="spellStart"/>
      <w:r w:rsidRPr="00631133">
        <w:rPr>
          <w:color w:val="0000FF"/>
        </w:rPr>
        <w:t>ε</w:t>
      </w:r>
      <w:r w:rsidRPr="00631133">
        <w:rPr>
          <w:rStyle w:val="subscript"/>
          <w:color w:val="0000FF"/>
        </w:rPr>
        <w:t>abc</w:t>
      </w:r>
      <w:proofErr w:type="spellEnd"/>
      <w:r w:rsidRPr="00631133">
        <w:rPr>
          <w:rStyle w:val="subscript"/>
          <w:color w:val="0000FF"/>
        </w:rPr>
        <w:t xml:space="preserve">... </w:t>
      </w:r>
      <w:r w:rsidRPr="00631133">
        <w:rPr>
          <w:color w:val="0000FF"/>
        </w:rPr>
        <w:t>A</w:t>
      </w:r>
      <w:r w:rsidRPr="00631133">
        <w:rPr>
          <w:rStyle w:val="subscript"/>
          <w:color w:val="0000FF"/>
        </w:rPr>
        <w:t>1</w:t>
      </w:r>
      <w:r w:rsidRPr="00631133">
        <w:rPr>
          <w:rStyle w:val="superscript"/>
          <w:color w:val="0000FF"/>
        </w:rPr>
        <w:t>a</w:t>
      </w:r>
      <w:r w:rsidRPr="00631133">
        <w:rPr>
          <w:color w:val="0000FF"/>
        </w:rPr>
        <w:t xml:space="preserve"> A</w:t>
      </w:r>
      <w:r w:rsidRPr="00631133">
        <w:rPr>
          <w:rStyle w:val="subscript"/>
          <w:color w:val="0000FF"/>
        </w:rPr>
        <w:t>2</w:t>
      </w:r>
      <w:r w:rsidRPr="00631133">
        <w:rPr>
          <w:rStyle w:val="superscript"/>
          <w:color w:val="0000FF"/>
        </w:rPr>
        <w:t>b</w:t>
      </w:r>
      <w:r w:rsidRPr="00631133">
        <w:rPr>
          <w:color w:val="0000FF"/>
        </w:rPr>
        <w:t>A</w:t>
      </w:r>
      <w:r w:rsidRPr="00631133">
        <w:rPr>
          <w:rStyle w:val="subscript"/>
          <w:color w:val="0000FF"/>
        </w:rPr>
        <w:t>3</w:t>
      </w:r>
      <w:r w:rsidRPr="00631133">
        <w:rPr>
          <w:rStyle w:val="superscript"/>
          <w:color w:val="0000FF"/>
        </w:rPr>
        <w:t>c</w:t>
      </w:r>
      <w:r w:rsidRPr="00631133">
        <w:rPr>
          <w:color w:val="0000FF"/>
        </w:rPr>
        <w:t xml:space="preserve">.....    = </w:t>
      </w:r>
      <w:proofErr w:type="spellStart"/>
      <w:r w:rsidRPr="00631133">
        <w:rPr>
          <w:color w:val="0000FF"/>
        </w:rPr>
        <w:t>ε</w:t>
      </w:r>
      <w:r w:rsidRPr="00631133">
        <w:rPr>
          <w:rStyle w:val="subscript"/>
          <w:color w:val="0000FF"/>
        </w:rPr>
        <w:t>abc</w:t>
      </w:r>
      <w:proofErr w:type="spellEnd"/>
      <w:r w:rsidRPr="00631133">
        <w:rPr>
          <w:rStyle w:val="subscript"/>
          <w:color w:val="0000FF"/>
        </w:rPr>
        <w:t xml:space="preserve">... </w:t>
      </w:r>
      <w:r w:rsidRPr="00631133">
        <w:rPr>
          <w:color w:val="0000FF"/>
        </w:rPr>
        <w:t>A</w:t>
      </w:r>
      <w:r w:rsidRPr="00631133">
        <w:rPr>
          <w:rStyle w:val="subscript"/>
          <w:color w:val="0000FF"/>
        </w:rPr>
        <w:t>a</w:t>
      </w:r>
      <w:r w:rsidRPr="00631133">
        <w:rPr>
          <w:rStyle w:val="superscript"/>
          <w:color w:val="0000FF"/>
        </w:rPr>
        <w:t>1</w:t>
      </w:r>
      <w:r w:rsidRPr="00631133">
        <w:rPr>
          <w:color w:val="0000FF"/>
        </w:rPr>
        <w:t xml:space="preserve"> A</w:t>
      </w:r>
      <w:r w:rsidRPr="00631133">
        <w:rPr>
          <w:rStyle w:val="subscript"/>
          <w:color w:val="0000FF"/>
        </w:rPr>
        <w:t>b</w:t>
      </w:r>
      <w:r w:rsidRPr="00631133">
        <w:rPr>
          <w:rStyle w:val="superscript"/>
          <w:color w:val="0000FF"/>
        </w:rPr>
        <w:t>2</w:t>
      </w:r>
      <w:r w:rsidRPr="00631133">
        <w:rPr>
          <w:color w:val="0000FF"/>
        </w:rPr>
        <w:t>A</w:t>
      </w:r>
      <w:r w:rsidRPr="00631133">
        <w:rPr>
          <w:rStyle w:val="subscript"/>
          <w:color w:val="0000FF"/>
        </w:rPr>
        <w:t>c</w:t>
      </w:r>
      <w:r w:rsidRPr="00631133">
        <w:rPr>
          <w:rStyle w:val="superscript"/>
          <w:color w:val="0000FF"/>
        </w:rPr>
        <w:t>3</w:t>
      </w:r>
      <w:r w:rsidRPr="00631133">
        <w:rPr>
          <w:color w:val="0000FF"/>
        </w:rPr>
        <w:t>.....</w:t>
      </w:r>
      <w:r w:rsidRPr="00631133">
        <w:rPr>
          <w:color w:val="0000FF"/>
        </w:rPr>
        <w:tab/>
      </w:r>
      <w:r w:rsidRPr="00631133">
        <w:rPr>
          <w:color w:val="0000FF"/>
        </w:rPr>
        <w:tab/>
      </w:r>
      <w:r w:rsidRPr="00631133">
        <w:rPr>
          <w:color w:val="0000FF"/>
        </w:rPr>
        <w:tab/>
        <w:t>(7.9.1</w:t>
      </w:r>
      <w:r w:rsidR="00B77076" w:rsidRPr="00631133">
        <w:rPr>
          <w:color w:val="0000FF"/>
        </w:rPr>
        <w:t>6</w:t>
      </w:r>
      <w:r w:rsidRPr="00631133">
        <w:rPr>
          <w:color w:val="0000FF"/>
        </w:rPr>
        <w:t>)</w:t>
      </w:r>
    </w:p>
    <w:p w14:paraId="07F57861" w14:textId="77777777" w:rsidR="0047339B" w:rsidRPr="00631133" w:rsidRDefault="0047339B" w:rsidP="0047339B">
      <w:pPr>
        <w:rPr>
          <w:color w:val="0000FF"/>
        </w:rPr>
      </w:pPr>
    </w:p>
    <w:p w14:paraId="6F17DB74" w14:textId="77777777" w:rsidR="0047339B" w:rsidRPr="00631133" w:rsidRDefault="0047339B" w:rsidP="0047339B">
      <w:pPr>
        <w:rPr>
          <w:color w:val="0000FF"/>
        </w:rPr>
      </w:pPr>
      <w:r w:rsidRPr="00631133">
        <w:rPr>
          <w:color w:val="0000FF"/>
        </w:rPr>
        <w:t xml:space="preserve">Determinants of a rank-2 tensor A rarely appear in this document, but they do appear for the non-tensor objects R and S as shown in (7.5.17), as needed for the Jacobian in (5.12.6).  </w:t>
      </w:r>
    </w:p>
    <w:p w14:paraId="014AF684" w14:textId="77777777" w:rsidR="0047339B" w:rsidRPr="00631133" w:rsidRDefault="0047339B" w:rsidP="0047339B">
      <w:pPr>
        <w:rPr>
          <w:color w:val="0000FF"/>
        </w:rPr>
      </w:pPr>
      <w:r w:rsidRPr="00631133">
        <w:rPr>
          <w:color w:val="0000FF"/>
        </w:rPr>
        <w:tab/>
        <w:t xml:space="preserve">For more information on determinants of rank-2 tensors see Section D.12. </w:t>
      </w:r>
    </w:p>
    <w:p w14:paraId="33DFE5B8" w14:textId="77777777" w:rsidR="0047339B" w:rsidRDefault="0047339B" w:rsidP="0047339B"/>
    <w:p w14:paraId="2F7C8D6D" w14:textId="77777777" w:rsidR="0047339B" w:rsidRDefault="00FB016E" w:rsidP="0047339B">
      <w:r>
        <w:t xml:space="preserve">end of 1 </w:t>
      </w:r>
      <w:r w:rsidR="0047339B">
        <w:t>******************************************</w:t>
      </w:r>
    </w:p>
    <w:p w14:paraId="584A5BCF" w14:textId="77777777" w:rsidR="0047339B" w:rsidRPr="0047339B" w:rsidRDefault="0047339B" w:rsidP="0047339B"/>
    <w:p w14:paraId="37B10827" w14:textId="77777777" w:rsidR="0047339B" w:rsidRPr="00CE3AEE" w:rsidRDefault="0047339B">
      <w:pPr>
        <w:rPr>
          <w:color w:val="FF0000"/>
        </w:rPr>
      </w:pPr>
      <w:r w:rsidRPr="00CE3AEE">
        <w:rPr>
          <w:color w:val="FF0000"/>
        </w:rPr>
        <w:t xml:space="preserve">Continuing my search in tensor doc for transpose stuff. Found nothing in the rest of Chapter 7. Found nothing in the remaining Chapters, so will start scanning appendices. (paging through). </w:t>
      </w:r>
    </w:p>
    <w:p w14:paraId="1D928A33" w14:textId="77777777" w:rsidR="0026702A" w:rsidRPr="00CE3AEE" w:rsidRDefault="0026702A">
      <w:pPr>
        <w:rPr>
          <w:color w:val="FF0000"/>
        </w:rPr>
      </w:pPr>
    </w:p>
    <w:p w14:paraId="19CC8BB0" w14:textId="77777777" w:rsidR="0026702A" w:rsidRPr="00CE3AEE" w:rsidRDefault="0026702A">
      <w:pPr>
        <w:rPr>
          <w:color w:val="FF0000"/>
        </w:rPr>
      </w:pPr>
      <w:r w:rsidRPr="00CE3AEE">
        <w:rPr>
          <w:color w:val="FF0000"/>
        </w:rPr>
        <w:t>nothing in :  A, B, C, thru D.11</w:t>
      </w:r>
    </w:p>
    <w:p w14:paraId="5717AB83" w14:textId="77777777" w:rsidR="0026702A" w:rsidRPr="00CE3AEE" w:rsidRDefault="0026702A">
      <w:pPr>
        <w:rPr>
          <w:color w:val="FF0000"/>
        </w:rPr>
      </w:pPr>
    </w:p>
    <w:p w14:paraId="421BB2DB" w14:textId="77777777" w:rsidR="0026702A" w:rsidRPr="00CE3AEE" w:rsidRDefault="0026702A">
      <w:pPr>
        <w:rPr>
          <w:color w:val="FF0000"/>
        </w:rPr>
      </w:pPr>
      <w:r w:rsidRPr="00CE3AEE">
        <w:rPr>
          <w:color w:val="FF0000"/>
        </w:rPr>
        <w:t xml:space="preserve">Section D.12 talks about determinants. </w:t>
      </w:r>
    </w:p>
    <w:p w14:paraId="3BA95579" w14:textId="77777777" w:rsidR="0026702A" w:rsidRDefault="0026702A"/>
    <w:p w14:paraId="6A40DB98" w14:textId="77777777" w:rsidR="0026702A" w:rsidRDefault="0026702A">
      <w:r>
        <w:t>2***************************************************************</w:t>
      </w:r>
    </w:p>
    <w:p w14:paraId="553551D9" w14:textId="77777777" w:rsidR="0026702A" w:rsidRDefault="0026702A"/>
    <w:p w14:paraId="7991E6CB" w14:textId="77777777" w:rsidR="00F6552B" w:rsidRPr="00631133" w:rsidRDefault="00F6552B" w:rsidP="00F6552B">
      <w:pPr>
        <w:rPr>
          <w:color w:val="FF0000"/>
        </w:rPr>
      </w:pPr>
      <w:r w:rsidRPr="00631133">
        <w:rPr>
          <w:color w:val="FF0000"/>
        </w:rPr>
        <w:t>The following was installed as an overwr</w:t>
      </w:r>
      <w:r>
        <w:rPr>
          <w:color w:val="FF0000"/>
        </w:rPr>
        <w:t xml:space="preserve">ite on 3/17/16 into tensor doc, so do not edit here!!! </w:t>
      </w:r>
    </w:p>
    <w:p w14:paraId="6D4FE856" w14:textId="77777777" w:rsidR="00F6552B" w:rsidRDefault="00F6552B"/>
    <w:p w14:paraId="2D912F58" w14:textId="77777777" w:rsidR="0026702A" w:rsidRPr="00F6552B" w:rsidRDefault="0026702A" w:rsidP="0026702A">
      <w:pPr>
        <w:pStyle w:val="Heading3"/>
        <w:rPr>
          <w:color w:val="0000FF"/>
        </w:rPr>
      </w:pPr>
      <w:bookmarkStart w:id="0" w:name="_Toc418607250"/>
      <w:bookmarkStart w:id="1" w:name="_Toc418673294"/>
      <w:r w:rsidRPr="00F6552B">
        <w:rPr>
          <w:color w:val="0000FF"/>
        </w:rPr>
        <w:t>D.12 How determinants of rank-2 tensors transform</w:t>
      </w:r>
      <w:bookmarkEnd w:id="0"/>
      <w:bookmarkEnd w:id="1"/>
    </w:p>
    <w:p w14:paraId="35D1FF70" w14:textId="77777777" w:rsidR="0026702A" w:rsidRPr="00F6552B" w:rsidRDefault="0026702A" w:rsidP="0026702A">
      <w:pPr>
        <w:rPr>
          <w:color w:val="0000FF"/>
        </w:rPr>
      </w:pPr>
    </w:p>
    <w:p w14:paraId="54413591" w14:textId="77777777" w:rsidR="0026702A" w:rsidRPr="00F6552B" w:rsidRDefault="0026702A" w:rsidP="0026702A">
      <w:pPr>
        <w:rPr>
          <w:color w:val="0000FF"/>
        </w:rPr>
      </w:pPr>
      <w:r w:rsidRPr="00F6552B">
        <w:rPr>
          <w:color w:val="0000FF"/>
        </w:rPr>
        <w:t xml:space="preserve">In this document we have encountered only a few determinants of tensors (like </w:t>
      </w:r>
      <w:proofErr w:type="spellStart"/>
      <w:r w:rsidRPr="00F6552B">
        <w:rPr>
          <w:color w:val="0000FF"/>
        </w:rPr>
        <w:t>g</w:t>
      </w:r>
      <w:r w:rsidRPr="00F6552B">
        <w:rPr>
          <w:rStyle w:val="subscript"/>
          <w:color w:val="0000FF"/>
        </w:rPr>
        <w:t>ij</w:t>
      </w:r>
      <w:proofErr w:type="spellEnd"/>
      <w:r w:rsidRPr="00F6552B">
        <w:rPr>
          <w:color w:val="0000FF"/>
        </w:rPr>
        <w:t xml:space="preserve">) and tensor-like objects (like </w:t>
      </w:r>
      <w:proofErr w:type="spellStart"/>
      <w:r w:rsidRPr="00F6552B">
        <w:rPr>
          <w:color w:val="0000FF"/>
        </w:rPr>
        <w:t>R</w:t>
      </w:r>
      <w:r w:rsidRPr="00F6552B">
        <w:rPr>
          <w:rStyle w:val="superscript"/>
          <w:color w:val="0000FF"/>
        </w:rPr>
        <w:t>i</w:t>
      </w:r>
      <w:r w:rsidRPr="00F6552B">
        <w:rPr>
          <w:rStyle w:val="subscript"/>
          <w:color w:val="0000FF"/>
        </w:rPr>
        <w:t>j</w:t>
      </w:r>
      <w:proofErr w:type="spellEnd"/>
      <w:r w:rsidRPr="00F6552B">
        <w:rPr>
          <w:color w:val="0000FF"/>
        </w:rPr>
        <w:t xml:space="preserve"> and </w:t>
      </w:r>
      <w:proofErr w:type="spellStart"/>
      <w:r w:rsidRPr="00F6552B">
        <w:rPr>
          <w:color w:val="0000FF"/>
        </w:rPr>
        <w:t>S</w:t>
      </w:r>
      <w:r w:rsidRPr="00F6552B">
        <w:rPr>
          <w:rStyle w:val="superscript"/>
          <w:color w:val="0000FF"/>
        </w:rPr>
        <w:t>i</w:t>
      </w:r>
      <w:r w:rsidRPr="00F6552B">
        <w:rPr>
          <w:rStyle w:val="subscript"/>
          <w:color w:val="0000FF"/>
        </w:rPr>
        <w:t>j</w:t>
      </w:r>
      <w:proofErr w:type="spellEnd"/>
      <w:r w:rsidRPr="00F6552B">
        <w:rPr>
          <w:color w:val="0000FF"/>
        </w:rPr>
        <w:t xml:space="preserve">). Nevertheless, we would like to know how the determinant of a rank-2 tensor transforms under </w:t>
      </w:r>
      <w:r w:rsidRPr="00F6552B">
        <w:rPr>
          <w:b/>
          <w:color w:val="0000FF"/>
        </w:rPr>
        <w:t>x</w:t>
      </w:r>
      <w:r w:rsidRPr="00F6552B">
        <w:rPr>
          <w:color w:val="0000FF"/>
        </w:rPr>
        <w:t xml:space="preserve"> = </w:t>
      </w:r>
      <w:r w:rsidRPr="00F6552B">
        <w:rPr>
          <w:b/>
          <w:color w:val="0000FF"/>
        </w:rPr>
        <w:t>F</w:t>
      </w:r>
      <w:r w:rsidRPr="00F6552B">
        <w:rPr>
          <w:color w:val="0000FF"/>
        </w:rPr>
        <w:t>(</w:t>
      </w:r>
      <w:r w:rsidRPr="00F6552B">
        <w:rPr>
          <w:b/>
          <w:color w:val="0000FF"/>
        </w:rPr>
        <w:t>x</w:t>
      </w:r>
      <w:r w:rsidRPr="00F6552B">
        <w:rPr>
          <w:color w:val="0000FF"/>
        </w:rPr>
        <w:t xml:space="preserve">). To this end, we first rewrite the traditional determinant formula in a covariant form. Once this is done, the conclusions come quickly. </w:t>
      </w:r>
    </w:p>
    <w:p w14:paraId="64B0D942" w14:textId="77777777" w:rsidR="0026702A" w:rsidRPr="00F6552B" w:rsidRDefault="0026702A" w:rsidP="0026702A">
      <w:pPr>
        <w:rPr>
          <w:color w:val="0000FF"/>
        </w:rPr>
      </w:pPr>
    </w:p>
    <w:p w14:paraId="6F8BB428" w14:textId="77777777" w:rsidR="0026702A" w:rsidRPr="00F6552B" w:rsidRDefault="0026702A" w:rsidP="0026702A">
      <w:pPr>
        <w:rPr>
          <w:color w:val="0000FF"/>
        </w:rPr>
      </w:pPr>
      <w:r w:rsidRPr="00F6552B">
        <w:rPr>
          <w:color w:val="0000FF"/>
          <w:u w:val="single"/>
        </w:rPr>
        <w:t>Comment</w:t>
      </w:r>
      <w:r w:rsidRPr="00F6552B">
        <w:rPr>
          <w:color w:val="0000FF"/>
        </w:rPr>
        <w:t xml:space="preserve">: The objects below like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and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ij</w:t>
      </w:r>
      <w:proofErr w:type="spellEnd"/>
      <w:r w:rsidRPr="00F6552B">
        <w:rPr>
          <w:color w:val="0000FF"/>
        </w:rPr>
        <w:t xml:space="preserve">) of course have no dependence on the "indices" </w:t>
      </w:r>
      <w:proofErr w:type="spellStart"/>
      <w:r w:rsidRPr="00F6552B">
        <w:rPr>
          <w:color w:val="0000FF"/>
        </w:rPr>
        <w:t>i</w:t>
      </w:r>
      <w:proofErr w:type="spellEnd"/>
      <w:r w:rsidRPr="00F6552B">
        <w:rPr>
          <w:color w:val="0000FF"/>
        </w:rPr>
        <w:t xml:space="preserve"> and j other than on the up/down position of these indices. Elsewhere we write these objects as </w:t>
      </w:r>
      <w:proofErr w:type="spellStart"/>
      <w:r w:rsidRPr="00F6552B">
        <w:rPr>
          <w:color w:val="0000FF"/>
        </w:rPr>
        <w:t>det</w:t>
      </w:r>
      <w:proofErr w:type="spellEnd"/>
      <w:r w:rsidRPr="00F6552B">
        <w:rPr>
          <w:color w:val="0000FF"/>
        </w:rPr>
        <w:t>(M</w:t>
      </w:r>
      <w:r w:rsidRPr="00F6552B">
        <w:rPr>
          <w:rStyle w:val="superscript"/>
          <w:color w:val="0000FF"/>
        </w:rPr>
        <w:t>*</w:t>
      </w:r>
      <w:r w:rsidRPr="00F6552B">
        <w:rPr>
          <w:rStyle w:val="subscript"/>
          <w:color w:val="0000FF"/>
        </w:rPr>
        <w:t>*</w:t>
      </w:r>
      <w:r w:rsidRPr="00F6552B">
        <w:rPr>
          <w:color w:val="0000FF"/>
        </w:rPr>
        <w:t xml:space="preserve">) and </w:t>
      </w:r>
      <w:proofErr w:type="spellStart"/>
      <w:r w:rsidRPr="00F6552B">
        <w:rPr>
          <w:color w:val="0000FF"/>
        </w:rPr>
        <w:t>det</w:t>
      </w:r>
      <w:proofErr w:type="spellEnd"/>
      <w:r w:rsidRPr="00F6552B">
        <w:rPr>
          <w:color w:val="0000FF"/>
        </w:rPr>
        <w:t>(M</w:t>
      </w:r>
      <w:r w:rsidRPr="00F6552B">
        <w:rPr>
          <w:rStyle w:val="subscript"/>
          <w:color w:val="0000FF"/>
        </w:rPr>
        <w:t>**</w:t>
      </w:r>
      <w:r w:rsidRPr="00F6552B">
        <w:rPr>
          <w:color w:val="0000FF"/>
        </w:rPr>
        <w:t xml:space="preserve">) where the "wildcards" just show the nature of the matrix elements (down-tilt or all-down). Here, for technical reasons to be seen below, we maintain the notations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and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ij</w:t>
      </w:r>
      <w:proofErr w:type="spellEnd"/>
      <w:r w:rsidRPr="00F6552B">
        <w:rPr>
          <w:color w:val="0000FF"/>
        </w:rPr>
        <w:t xml:space="preserve">). </w:t>
      </w:r>
    </w:p>
    <w:p w14:paraId="5D8B540C" w14:textId="77777777" w:rsidR="0026702A" w:rsidRPr="00F6552B" w:rsidRDefault="0026702A" w:rsidP="0026702A">
      <w:pPr>
        <w:rPr>
          <w:color w:val="0000FF"/>
        </w:rPr>
      </w:pPr>
    </w:p>
    <w:p w14:paraId="45243164" w14:textId="77777777" w:rsidR="0026702A" w:rsidRPr="00F6552B" w:rsidRDefault="0026702A" w:rsidP="0026702A">
      <w:pPr>
        <w:rPr>
          <w:color w:val="0000FF"/>
        </w:rPr>
      </w:pPr>
      <w:r w:rsidRPr="00F6552B">
        <w:rPr>
          <w:color w:val="0000FF"/>
        </w:rPr>
        <w:t xml:space="preserve">We start with this mechanical statement of the determinant of a matrix </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w:t>
      </w:r>
    </w:p>
    <w:p w14:paraId="1887ABC9" w14:textId="77777777" w:rsidR="0026702A" w:rsidRPr="00F6552B" w:rsidRDefault="0026702A" w:rsidP="0026702A">
      <w:pPr>
        <w:rPr>
          <w:color w:val="0000FF"/>
        </w:rPr>
      </w:pPr>
    </w:p>
    <w:p w14:paraId="27D60B6C"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 </w:t>
      </w:r>
      <w:proofErr w:type="spellStart"/>
      <w:r w:rsidRPr="00F6552B">
        <w:rPr>
          <w:color w:val="0000FF"/>
        </w:rPr>
        <w:t>ε</w:t>
      </w:r>
      <w:r w:rsidRPr="00F6552B">
        <w:rPr>
          <w:rStyle w:val="subscript"/>
          <w:color w:val="0000FF"/>
        </w:rPr>
        <w:t>ab..x</w:t>
      </w:r>
      <w:proofErr w:type="spellEnd"/>
      <w:r w:rsidRPr="00F6552B">
        <w:rPr>
          <w:color w:val="0000FF"/>
        </w:rPr>
        <w:t xml:space="preserve"> M</w:t>
      </w:r>
      <w:r w:rsidRPr="00F6552B">
        <w:rPr>
          <w:rStyle w:val="superscript"/>
          <w:color w:val="0000FF"/>
        </w:rPr>
        <w:t>1</w:t>
      </w:r>
      <w:r w:rsidRPr="00F6552B">
        <w:rPr>
          <w:rStyle w:val="subscript"/>
          <w:color w:val="0000FF"/>
        </w:rPr>
        <w:t>a</w:t>
      </w:r>
      <w:r w:rsidRPr="00F6552B">
        <w:rPr>
          <w:color w:val="0000FF"/>
        </w:rPr>
        <w:t>M</w:t>
      </w:r>
      <w:r w:rsidRPr="00F6552B">
        <w:rPr>
          <w:rStyle w:val="superscript"/>
          <w:color w:val="0000FF"/>
        </w:rPr>
        <w:t>2</w:t>
      </w:r>
      <w:r w:rsidRPr="00F6552B">
        <w:rPr>
          <w:rStyle w:val="subscript"/>
          <w:color w:val="0000FF"/>
        </w:rPr>
        <w:t>b</w:t>
      </w:r>
      <w:r w:rsidRPr="00F6552B">
        <w:rPr>
          <w:color w:val="0000FF"/>
        </w:rPr>
        <w:t>....</w:t>
      </w:r>
      <w:proofErr w:type="spellStart"/>
      <w:r w:rsidRPr="00F6552B">
        <w:rPr>
          <w:color w:val="0000FF"/>
        </w:rPr>
        <w:t>M</w:t>
      </w:r>
      <w:r w:rsidRPr="00F6552B">
        <w:rPr>
          <w:rStyle w:val="superscript"/>
          <w:color w:val="0000FF"/>
        </w:rPr>
        <w:t>N</w:t>
      </w:r>
      <w:r w:rsidR="00B21FAC" w:rsidRPr="00F6552B">
        <w:rPr>
          <w:rStyle w:val="subscript"/>
          <w:color w:val="0000FF"/>
        </w:rPr>
        <w:t>x</w:t>
      </w:r>
      <w:proofErr w:type="spellEnd"/>
      <w:r w:rsidRPr="00F6552B">
        <w:rPr>
          <w:rStyle w:val="subscript"/>
          <w:color w:val="0000FF"/>
        </w:rPr>
        <w:t xml:space="preserve"> </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t>(D.12.1)</w:t>
      </w:r>
    </w:p>
    <w:p w14:paraId="5980FA10" w14:textId="77777777" w:rsidR="0026702A" w:rsidRPr="00F6552B" w:rsidRDefault="0026702A" w:rsidP="0026702A">
      <w:pPr>
        <w:rPr>
          <w:rStyle w:val="subscript"/>
          <w:color w:val="0000FF"/>
        </w:rPr>
      </w:pPr>
    </w:p>
    <w:p w14:paraId="44060AC2" w14:textId="77777777" w:rsidR="0026702A" w:rsidRPr="00F6552B" w:rsidRDefault="0026702A" w:rsidP="0026702A">
      <w:pPr>
        <w:rPr>
          <w:color w:val="0000FF"/>
        </w:rPr>
      </w:pPr>
      <w:r w:rsidRPr="00F6552B">
        <w:rPr>
          <w:color w:val="0000FF"/>
        </w:rPr>
        <w:t xml:space="preserve">where ε is the permutation tensor. This form is "mechanical" just in the sense that if you drew a picture of the matrix </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and mechanically evaluated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you obtain the above result. We can now restate this determinant</w:t>
      </w:r>
      <w:r w:rsidR="00E129A1" w:rsidRPr="00F6552B">
        <w:rPr>
          <w:color w:val="0000FF"/>
        </w:rPr>
        <w:t>,</w:t>
      </w:r>
      <w:r w:rsidRPr="00F6552B">
        <w:rPr>
          <w:color w:val="0000FF"/>
        </w:rPr>
        <w:t xml:space="preserve"> switching from the permutation tensor </w:t>
      </w:r>
      <w:proofErr w:type="spellStart"/>
      <w:r w:rsidRPr="00F6552B">
        <w:rPr>
          <w:color w:val="0000FF"/>
        </w:rPr>
        <w:t>ε</w:t>
      </w:r>
      <w:r w:rsidRPr="00F6552B">
        <w:rPr>
          <w:rStyle w:val="subscript"/>
          <w:color w:val="0000FF"/>
        </w:rPr>
        <w:t>abc</w:t>
      </w:r>
      <w:proofErr w:type="spellEnd"/>
      <w:r w:rsidRPr="00F6552B">
        <w:rPr>
          <w:rStyle w:val="subscript"/>
          <w:color w:val="0000FF"/>
        </w:rPr>
        <w:t>...x</w:t>
      </w:r>
      <w:r w:rsidRPr="00F6552B">
        <w:rPr>
          <w:color w:val="0000FF"/>
        </w:rPr>
        <w:t xml:space="preserve"> to the index-all-up Levi-Civita tensor. As stated below (D.4.1), we take </w:t>
      </w:r>
      <w:proofErr w:type="spellStart"/>
      <w:r w:rsidRPr="00F6552B">
        <w:rPr>
          <w:color w:val="0000FF"/>
        </w:rPr>
        <w:t>ε</w:t>
      </w:r>
      <w:r w:rsidRPr="00F6552B">
        <w:rPr>
          <w:rStyle w:val="superscript"/>
          <w:color w:val="0000FF"/>
        </w:rPr>
        <w:t>abc..x</w:t>
      </w:r>
      <w:proofErr w:type="spellEnd"/>
      <w:r w:rsidRPr="00F6552B">
        <w:rPr>
          <w:color w:val="0000FF"/>
        </w:rPr>
        <w:t xml:space="preserve"> to be equal to the permutation tensor. We then have</w:t>
      </w:r>
    </w:p>
    <w:p w14:paraId="36D7913D" w14:textId="77777777" w:rsidR="0026702A" w:rsidRPr="00F6552B" w:rsidRDefault="0026702A" w:rsidP="0026702A">
      <w:pPr>
        <w:rPr>
          <w:color w:val="0000FF"/>
        </w:rPr>
      </w:pPr>
    </w:p>
    <w:p w14:paraId="06EBA60F"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 </w:t>
      </w:r>
      <w:proofErr w:type="spellStart"/>
      <w:r w:rsidRPr="00F6552B">
        <w:rPr>
          <w:color w:val="0000FF"/>
        </w:rPr>
        <w:t>ε</w:t>
      </w:r>
      <w:r w:rsidRPr="00F6552B">
        <w:rPr>
          <w:rStyle w:val="superscript"/>
          <w:color w:val="0000FF"/>
        </w:rPr>
        <w:t>ab..x</w:t>
      </w:r>
      <w:proofErr w:type="spellEnd"/>
      <w:r w:rsidRPr="00F6552B">
        <w:rPr>
          <w:rStyle w:val="superscript"/>
          <w:color w:val="0000FF"/>
        </w:rPr>
        <w:t xml:space="preserve"> </w:t>
      </w:r>
      <w:r w:rsidRPr="00F6552B">
        <w:rPr>
          <w:color w:val="0000FF"/>
        </w:rPr>
        <w:t>M</w:t>
      </w:r>
      <w:r w:rsidRPr="00F6552B">
        <w:rPr>
          <w:rStyle w:val="superscript"/>
          <w:color w:val="0000FF"/>
        </w:rPr>
        <w:t>1</w:t>
      </w:r>
      <w:r w:rsidRPr="00F6552B">
        <w:rPr>
          <w:rStyle w:val="subscript"/>
          <w:color w:val="0000FF"/>
        </w:rPr>
        <w:t>a</w:t>
      </w:r>
      <w:r w:rsidRPr="00F6552B">
        <w:rPr>
          <w:color w:val="0000FF"/>
        </w:rPr>
        <w:t>M</w:t>
      </w:r>
      <w:r w:rsidRPr="00F6552B">
        <w:rPr>
          <w:rStyle w:val="superscript"/>
          <w:color w:val="0000FF"/>
        </w:rPr>
        <w:t>2</w:t>
      </w:r>
      <w:r w:rsidRPr="00F6552B">
        <w:rPr>
          <w:rStyle w:val="subscript"/>
          <w:color w:val="0000FF"/>
        </w:rPr>
        <w:t>b</w:t>
      </w:r>
      <w:r w:rsidRPr="00F6552B">
        <w:rPr>
          <w:color w:val="0000FF"/>
        </w:rPr>
        <w:t>....</w:t>
      </w:r>
      <w:proofErr w:type="spellStart"/>
      <w:r w:rsidRPr="00F6552B">
        <w:rPr>
          <w:color w:val="0000FF"/>
        </w:rPr>
        <w:t>M</w:t>
      </w:r>
      <w:r w:rsidRPr="00F6552B">
        <w:rPr>
          <w:rStyle w:val="superscript"/>
          <w:color w:val="0000FF"/>
        </w:rPr>
        <w:t>N</w:t>
      </w:r>
      <w:r w:rsidR="00B21FAC" w:rsidRPr="00F6552B">
        <w:rPr>
          <w:rStyle w:val="subscript"/>
          <w:color w:val="0000FF"/>
        </w:rPr>
        <w:t>x</w:t>
      </w:r>
      <w:proofErr w:type="spellEnd"/>
      <w:r w:rsidRPr="00F6552B">
        <w:rPr>
          <w:rStyle w:val="subscript"/>
          <w:color w:val="0000FF"/>
        </w:rPr>
        <w:t xml:space="preserve"> </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t>(D.12.2)</w:t>
      </w:r>
    </w:p>
    <w:p w14:paraId="194E3936" w14:textId="77777777" w:rsidR="0026702A" w:rsidRPr="00F6552B" w:rsidRDefault="0026702A" w:rsidP="0026702A">
      <w:pPr>
        <w:rPr>
          <w:color w:val="0000FF"/>
        </w:rPr>
      </w:pPr>
    </w:p>
    <w:p w14:paraId="68F58316" w14:textId="77777777" w:rsidR="0026702A" w:rsidRPr="00F6552B" w:rsidRDefault="0026702A" w:rsidP="0026702A">
      <w:pPr>
        <w:rPr>
          <w:color w:val="0000FF"/>
        </w:rPr>
      </w:pPr>
      <w:r w:rsidRPr="00F6552B">
        <w:rPr>
          <w:color w:val="0000FF"/>
        </w:rPr>
        <w:t xml:space="preserve">which certainly looks more "covariant" since all summed indices appear to be contracted. But with fixed upper indices 1,2...N "hanging out", it is not quite clear what is going on here. Since a through x are all contracted, and since weight(ε) = - 1, one might be tempted to say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is a scalar density of weight</w:t>
      </w:r>
    </w:p>
    <w:p w14:paraId="2DB2E538" w14:textId="77777777" w:rsidR="0026702A" w:rsidRPr="00F6552B" w:rsidRDefault="0026702A" w:rsidP="0026702A">
      <w:pPr>
        <w:rPr>
          <w:color w:val="0000FF"/>
        </w:rPr>
      </w:pPr>
      <w:r w:rsidRPr="00F6552B">
        <w:rPr>
          <w:color w:val="0000FF"/>
        </w:rPr>
        <w:t xml:space="preserve"> -1, but </w:t>
      </w:r>
      <w:r w:rsidR="00E129A1" w:rsidRPr="00F6552B">
        <w:rPr>
          <w:color w:val="0000FF"/>
        </w:rPr>
        <w:t>that</w:t>
      </w:r>
      <w:r w:rsidRPr="00F6552B">
        <w:rPr>
          <w:color w:val="0000FF"/>
        </w:rPr>
        <w:t xml:space="preserve"> </w:t>
      </w:r>
      <w:r w:rsidR="00E129A1" w:rsidRPr="00F6552B">
        <w:rPr>
          <w:color w:val="0000FF"/>
        </w:rPr>
        <w:t xml:space="preserve">is </w:t>
      </w:r>
      <w:r w:rsidRPr="00F6552B">
        <w:rPr>
          <w:color w:val="0000FF"/>
        </w:rPr>
        <w:t xml:space="preserve">incorrect. </w:t>
      </w:r>
    </w:p>
    <w:p w14:paraId="43106358" w14:textId="77777777" w:rsidR="0026702A" w:rsidRPr="00F6552B" w:rsidRDefault="0026702A" w:rsidP="0026702A">
      <w:pPr>
        <w:rPr>
          <w:color w:val="0000FF"/>
        </w:rPr>
      </w:pPr>
    </w:p>
    <w:p w14:paraId="66C0042D" w14:textId="77777777" w:rsidR="0026702A" w:rsidRPr="00F6552B" w:rsidRDefault="0026702A" w:rsidP="0026702A">
      <w:pPr>
        <w:rPr>
          <w:color w:val="0000FF"/>
        </w:rPr>
      </w:pPr>
      <w:r w:rsidRPr="00F6552B">
        <w:rPr>
          <w:color w:val="0000FF"/>
        </w:rPr>
        <w:t>To get a better view of things, it is useful to rewrite the above determinant as follows (proof follows)</w:t>
      </w:r>
    </w:p>
    <w:p w14:paraId="6F6D310C" w14:textId="77777777" w:rsidR="0026702A" w:rsidRPr="00F6552B" w:rsidRDefault="0026702A" w:rsidP="0026702A">
      <w:pPr>
        <w:rPr>
          <w:color w:val="0000FF"/>
        </w:rPr>
      </w:pPr>
    </w:p>
    <w:p w14:paraId="4AFF9F7B"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 (1/N!)  </w:t>
      </w:r>
      <w:proofErr w:type="spellStart"/>
      <w:r w:rsidRPr="00F6552B">
        <w:rPr>
          <w:color w:val="0000FF"/>
        </w:rPr>
        <w:t>ε</w:t>
      </w:r>
      <w:r w:rsidRPr="00F6552B">
        <w:rPr>
          <w:rStyle w:val="superscript"/>
          <w:color w:val="0000FF"/>
        </w:rPr>
        <w:t>AB</w:t>
      </w:r>
      <w:proofErr w:type="spellEnd"/>
      <w:r w:rsidRPr="00F6552B">
        <w:rPr>
          <w:rStyle w:val="superscript"/>
          <w:color w:val="0000FF"/>
        </w:rPr>
        <w:t>...X</w:t>
      </w:r>
      <w:r w:rsidRPr="00F6552B">
        <w:rPr>
          <w:color w:val="0000FF"/>
        </w:rPr>
        <w:t xml:space="preserve"> </w:t>
      </w:r>
      <w:proofErr w:type="spellStart"/>
      <w:r w:rsidRPr="00F6552B">
        <w:rPr>
          <w:color w:val="0000FF"/>
        </w:rPr>
        <w:t>ε</w:t>
      </w:r>
      <w:r w:rsidRPr="00F6552B">
        <w:rPr>
          <w:rStyle w:val="superscript"/>
          <w:color w:val="0000FF"/>
        </w:rPr>
        <w:t>ab..x</w:t>
      </w:r>
      <w:proofErr w:type="spellEnd"/>
      <w:r w:rsidRPr="00F6552B">
        <w:rPr>
          <w:rStyle w:val="superscript"/>
          <w:color w:val="0000FF"/>
        </w:rPr>
        <w:t xml:space="preserve"> </w:t>
      </w:r>
      <w:proofErr w:type="spellStart"/>
      <w:r w:rsidRPr="00F6552B">
        <w:rPr>
          <w:color w:val="0000FF"/>
        </w:rPr>
        <w:t>M</w:t>
      </w:r>
      <w:r w:rsidRPr="00F6552B">
        <w:rPr>
          <w:rStyle w:val="superscript"/>
          <w:color w:val="0000FF"/>
        </w:rPr>
        <w:t>A</w:t>
      </w:r>
      <w:r w:rsidRPr="00F6552B">
        <w:rPr>
          <w:rStyle w:val="subscript"/>
          <w:color w:val="0000FF"/>
        </w:rPr>
        <w:t>a</w:t>
      </w:r>
      <w:proofErr w:type="spellEnd"/>
      <w:r w:rsidRPr="00F6552B">
        <w:rPr>
          <w:color w:val="0000FF"/>
        </w:rPr>
        <w:t xml:space="preserve"> </w:t>
      </w:r>
      <w:proofErr w:type="spellStart"/>
      <w:r w:rsidRPr="00F6552B">
        <w:rPr>
          <w:color w:val="0000FF"/>
        </w:rPr>
        <w:t>M</w:t>
      </w:r>
      <w:r w:rsidRPr="00F6552B">
        <w:rPr>
          <w:rStyle w:val="superscript"/>
          <w:color w:val="0000FF"/>
        </w:rPr>
        <w:t>B</w:t>
      </w:r>
      <w:r w:rsidRPr="00F6552B">
        <w:rPr>
          <w:rStyle w:val="subscript"/>
          <w:color w:val="0000FF"/>
        </w:rPr>
        <w:t>b</w:t>
      </w:r>
      <w:proofErr w:type="spellEnd"/>
      <w:r w:rsidRPr="00F6552B">
        <w:rPr>
          <w:color w:val="0000FF"/>
        </w:rPr>
        <w:t xml:space="preserve"> ...</w:t>
      </w:r>
      <w:proofErr w:type="spellStart"/>
      <w:r w:rsidRPr="00F6552B">
        <w:rPr>
          <w:color w:val="0000FF"/>
        </w:rPr>
        <w:t>M</w:t>
      </w:r>
      <w:r w:rsidRPr="00F6552B">
        <w:rPr>
          <w:rStyle w:val="superscript"/>
          <w:color w:val="0000FF"/>
        </w:rPr>
        <w:t>X</w:t>
      </w:r>
      <w:r w:rsidRPr="00F6552B">
        <w:rPr>
          <w:rStyle w:val="subscript"/>
          <w:color w:val="0000FF"/>
        </w:rPr>
        <w:t>x</w:t>
      </w:r>
      <w:proofErr w:type="spellEnd"/>
      <w:r w:rsidRPr="00F6552B">
        <w:rPr>
          <w:color w:val="0000FF"/>
        </w:rPr>
        <w:t xml:space="preserve">   .</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t>(D.12.3)</w:t>
      </w:r>
    </w:p>
    <w:p w14:paraId="4B9610EB" w14:textId="77777777" w:rsidR="0026702A" w:rsidRPr="00F6552B" w:rsidRDefault="0026702A" w:rsidP="0026702A">
      <w:pPr>
        <w:rPr>
          <w:color w:val="0000FF"/>
        </w:rPr>
      </w:pPr>
    </w:p>
    <w:p w14:paraId="5713DC0A" w14:textId="77777777" w:rsidR="0026702A" w:rsidRPr="00F6552B" w:rsidRDefault="0026702A" w:rsidP="0026702A">
      <w:pPr>
        <w:rPr>
          <w:color w:val="0000FF"/>
        </w:rPr>
      </w:pPr>
      <w:r w:rsidRPr="00F6552B">
        <w:rPr>
          <w:color w:val="0000FF"/>
        </w:rPr>
        <w:t xml:space="preserve">Again, both </w:t>
      </w:r>
      <w:proofErr w:type="spellStart"/>
      <w:r w:rsidRPr="00F6552B">
        <w:rPr>
          <w:color w:val="0000FF"/>
        </w:rPr>
        <w:t>ε's</w:t>
      </w:r>
      <w:proofErr w:type="spellEnd"/>
      <w:r w:rsidRPr="00F6552B">
        <w:rPr>
          <w:color w:val="0000FF"/>
        </w:rPr>
        <w:t xml:space="preserve"> shown here are in effect permutation tensors. </w:t>
      </w:r>
    </w:p>
    <w:p w14:paraId="2FED4F37" w14:textId="77777777" w:rsidR="0026702A" w:rsidRPr="00F6552B" w:rsidRDefault="0026702A" w:rsidP="0026702A">
      <w:pPr>
        <w:rPr>
          <w:color w:val="0000FF"/>
        </w:rPr>
      </w:pPr>
    </w:p>
    <w:p w14:paraId="3E04B3D1" w14:textId="77777777" w:rsidR="0026702A" w:rsidRPr="00F6552B" w:rsidRDefault="0026702A" w:rsidP="0026702A">
      <w:pPr>
        <w:rPr>
          <w:color w:val="0000FF"/>
        </w:rPr>
      </w:pPr>
      <w:r w:rsidRPr="00F6552B">
        <w:rPr>
          <w:color w:val="0000FF"/>
        </w:rPr>
        <w:t xml:space="preserve">We shall now show that the right sides of the previous two equations are exactly the same. First write the right hand side of (D.12.3) as </w:t>
      </w:r>
    </w:p>
    <w:p w14:paraId="557333AA" w14:textId="77777777" w:rsidR="0026702A" w:rsidRPr="00F6552B" w:rsidRDefault="0026702A" w:rsidP="0026702A">
      <w:pPr>
        <w:rPr>
          <w:color w:val="0000FF"/>
        </w:rPr>
      </w:pPr>
    </w:p>
    <w:p w14:paraId="3F91D953" w14:textId="77777777" w:rsidR="0026702A" w:rsidRPr="00F6552B" w:rsidRDefault="0026702A" w:rsidP="0026702A">
      <w:pPr>
        <w:tabs>
          <w:tab w:val="left" w:pos="7200"/>
          <w:tab w:val="left" w:pos="7920"/>
          <w:tab w:val="right" w:pos="9270"/>
        </w:tabs>
        <w:rPr>
          <w:color w:val="0000FF"/>
        </w:rPr>
      </w:pPr>
      <w:r w:rsidRPr="00F6552B">
        <w:rPr>
          <w:color w:val="0000FF"/>
        </w:rPr>
        <w:tab/>
        <w:t xml:space="preserve">RHS (D.12.3)  = (1/N!) </w:t>
      </w:r>
      <w:proofErr w:type="spellStart"/>
      <w:r w:rsidRPr="00F6552B">
        <w:rPr>
          <w:color w:val="0000FF"/>
        </w:rPr>
        <w:t>ε</w:t>
      </w:r>
      <w:r w:rsidRPr="00F6552B">
        <w:rPr>
          <w:rStyle w:val="superscript"/>
          <w:color w:val="0000FF"/>
        </w:rPr>
        <w:t>AB</w:t>
      </w:r>
      <w:proofErr w:type="spellEnd"/>
      <w:r w:rsidRPr="00F6552B">
        <w:rPr>
          <w:rStyle w:val="superscript"/>
          <w:color w:val="0000FF"/>
        </w:rPr>
        <w:t>...X</w:t>
      </w:r>
      <w:r w:rsidRPr="00F6552B">
        <w:rPr>
          <w:color w:val="0000FF"/>
        </w:rPr>
        <w:t xml:space="preserve"> {  </w:t>
      </w:r>
      <w:proofErr w:type="spellStart"/>
      <w:r w:rsidRPr="00F6552B">
        <w:rPr>
          <w:color w:val="0000FF"/>
        </w:rPr>
        <w:t>ε</w:t>
      </w:r>
      <w:r w:rsidRPr="00F6552B">
        <w:rPr>
          <w:rStyle w:val="superscript"/>
          <w:color w:val="0000FF"/>
        </w:rPr>
        <w:t>ab..x</w:t>
      </w:r>
      <w:r w:rsidRPr="00F6552B">
        <w:rPr>
          <w:color w:val="0000FF"/>
        </w:rPr>
        <w:t>M</w:t>
      </w:r>
      <w:r w:rsidRPr="00F6552B">
        <w:rPr>
          <w:rStyle w:val="superscript"/>
          <w:color w:val="0000FF"/>
        </w:rPr>
        <w:t>A</w:t>
      </w:r>
      <w:r w:rsidRPr="00F6552B">
        <w:rPr>
          <w:rStyle w:val="subscript"/>
          <w:color w:val="0000FF"/>
        </w:rPr>
        <w:t>a</w:t>
      </w:r>
      <w:proofErr w:type="spellEnd"/>
      <w:r w:rsidRPr="00F6552B">
        <w:rPr>
          <w:color w:val="0000FF"/>
        </w:rPr>
        <w:t xml:space="preserve"> </w:t>
      </w:r>
      <w:proofErr w:type="spellStart"/>
      <w:r w:rsidRPr="00F6552B">
        <w:rPr>
          <w:color w:val="0000FF"/>
        </w:rPr>
        <w:t>M</w:t>
      </w:r>
      <w:r w:rsidRPr="00F6552B">
        <w:rPr>
          <w:rStyle w:val="superscript"/>
          <w:color w:val="0000FF"/>
        </w:rPr>
        <w:t>B</w:t>
      </w:r>
      <w:r w:rsidRPr="00F6552B">
        <w:rPr>
          <w:rStyle w:val="subscript"/>
          <w:color w:val="0000FF"/>
        </w:rPr>
        <w:t>b</w:t>
      </w:r>
      <w:proofErr w:type="spellEnd"/>
      <w:r w:rsidRPr="00F6552B">
        <w:rPr>
          <w:color w:val="0000FF"/>
        </w:rPr>
        <w:t xml:space="preserve"> ...</w:t>
      </w:r>
      <w:proofErr w:type="spellStart"/>
      <w:r w:rsidRPr="00F6552B">
        <w:rPr>
          <w:color w:val="0000FF"/>
        </w:rPr>
        <w:t>M</w:t>
      </w:r>
      <w:r w:rsidRPr="00F6552B">
        <w:rPr>
          <w:rStyle w:val="superscript"/>
          <w:color w:val="0000FF"/>
        </w:rPr>
        <w:t>X</w:t>
      </w:r>
      <w:r w:rsidRPr="00F6552B">
        <w:rPr>
          <w:rStyle w:val="subscript"/>
          <w:color w:val="0000FF"/>
        </w:rPr>
        <w:t>x</w:t>
      </w:r>
      <w:proofErr w:type="spellEnd"/>
      <w:r w:rsidRPr="00F6552B">
        <w:rPr>
          <w:rStyle w:val="subscript"/>
          <w:color w:val="0000FF"/>
        </w:rPr>
        <w:t xml:space="preserve"> </w:t>
      </w:r>
      <w:r w:rsidRPr="00F6552B">
        <w:rPr>
          <w:color w:val="0000FF"/>
        </w:rPr>
        <w:t>}</w:t>
      </w:r>
      <w:r w:rsidRPr="00F6552B">
        <w:rPr>
          <w:color w:val="0000FF"/>
        </w:rPr>
        <w:tab/>
        <w:t>.</w:t>
      </w:r>
      <w:r w:rsidRPr="00F6552B">
        <w:rPr>
          <w:color w:val="0000FF"/>
        </w:rPr>
        <w:tab/>
      </w:r>
      <w:r w:rsidRPr="00F6552B">
        <w:rPr>
          <w:color w:val="0000FF"/>
        </w:rPr>
        <w:tab/>
      </w:r>
      <w:r w:rsidRPr="00F6552B">
        <w:rPr>
          <w:color w:val="0000FF"/>
        </w:rPr>
        <w:tab/>
      </w:r>
      <w:r w:rsidRPr="00F6552B">
        <w:rPr>
          <w:color w:val="0000FF"/>
        </w:rPr>
        <w:tab/>
        <w:t>(D.12.4)</w:t>
      </w:r>
    </w:p>
    <w:p w14:paraId="594B1374" w14:textId="77777777" w:rsidR="0026702A" w:rsidRPr="00F6552B" w:rsidRDefault="0026702A" w:rsidP="0026702A">
      <w:pPr>
        <w:rPr>
          <w:color w:val="0000FF"/>
        </w:rPr>
      </w:pPr>
    </w:p>
    <w:p w14:paraId="30361BDD" w14:textId="77777777" w:rsidR="0026702A" w:rsidRPr="00F6552B" w:rsidRDefault="0026702A" w:rsidP="0026702A">
      <w:pPr>
        <w:rPr>
          <w:color w:val="0000FF"/>
        </w:rPr>
      </w:pPr>
      <w:r w:rsidRPr="00F6552B">
        <w:rPr>
          <w:color w:val="0000FF"/>
        </w:rPr>
        <w:t xml:space="preserve">The bracketed quantity can be expanded as, </w:t>
      </w:r>
    </w:p>
    <w:p w14:paraId="26D7B525" w14:textId="77777777" w:rsidR="0026702A" w:rsidRPr="00F6552B" w:rsidRDefault="0026702A" w:rsidP="0026702A">
      <w:pPr>
        <w:rPr>
          <w:color w:val="0000FF"/>
        </w:rPr>
      </w:pPr>
    </w:p>
    <w:p w14:paraId="3C4D0756" w14:textId="77777777" w:rsidR="0026702A" w:rsidRPr="00F6552B" w:rsidRDefault="0026702A" w:rsidP="0026702A">
      <w:pPr>
        <w:tabs>
          <w:tab w:val="left" w:pos="7200"/>
          <w:tab w:val="left" w:pos="7920"/>
          <w:tab w:val="right" w:pos="9270"/>
        </w:tabs>
        <w:rPr>
          <w:color w:val="0000FF"/>
        </w:rPr>
      </w:pPr>
      <w:r w:rsidRPr="00F6552B">
        <w:rPr>
          <w:color w:val="0000FF"/>
        </w:rPr>
        <w:tab/>
        <w:t>Q</w:t>
      </w:r>
      <w:r w:rsidRPr="00F6552B">
        <w:rPr>
          <w:rStyle w:val="superscript"/>
          <w:color w:val="0000FF"/>
        </w:rPr>
        <w:t>AB..X</w:t>
      </w:r>
      <w:r w:rsidRPr="00F6552B">
        <w:rPr>
          <w:color w:val="0000FF"/>
        </w:rPr>
        <w:t xml:space="preserve">  ≡  {</w:t>
      </w:r>
      <w:proofErr w:type="spellStart"/>
      <w:r w:rsidRPr="00F6552B">
        <w:rPr>
          <w:color w:val="0000FF"/>
        </w:rPr>
        <w:t>ε</w:t>
      </w:r>
      <w:r w:rsidRPr="00F6552B">
        <w:rPr>
          <w:rStyle w:val="superscript"/>
          <w:color w:val="0000FF"/>
        </w:rPr>
        <w:t>ab..x</w:t>
      </w:r>
      <w:r w:rsidRPr="00F6552B">
        <w:rPr>
          <w:color w:val="0000FF"/>
        </w:rPr>
        <w:t>M</w:t>
      </w:r>
      <w:r w:rsidRPr="00F6552B">
        <w:rPr>
          <w:rStyle w:val="superscript"/>
          <w:color w:val="0000FF"/>
        </w:rPr>
        <w:t>A</w:t>
      </w:r>
      <w:r w:rsidRPr="00F6552B">
        <w:rPr>
          <w:rStyle w:val="subscript"/>
          <w:color w:val="0000FF"/>
        </w:rPr>
        <w:t>a</w:t>
      </w:r>
      <w:proofErr w:type="spellEnd"/>
      <w:r w:rsidRPr="00F6552B">
        <w:rPr>
          <w:color w:val="0000FF"/>
        </w:rPr>
        <w:t xml:space="preserve"> </w:t>
      </w:r>
      <w:proofErr w:type="spellStart"/>
      <w:r w:rsidRPr="00F6552B">
        <w:rPr>
          <w:color w:val="0000FF"/>
        </w:rPr>
        <w:t>M</w:t>
      </w:r>
      <w:r w:rsidRPr="00F6552B">
        <w:rPr>
          <w:rStyle w:val="superscript"/>
          <w:color w:val="0000FF"/>
        </w:rPr>
        <w:t>B</w:t>
      </w:r>
      <w:r w:rsidRPr="00F6552B">
        <w:rPr>
          <w:rStyle w:val="subscript"/>
          <w:color w:val="0000FF"/>
        </w:rPr>
        <w:t>b</w:t>
      </w:r>
      <w:proofErr w:type="spellEnd"/>
      <w:r w:rsidRPr="00F6552B">
        <w:rPr>
          <w:color w:val="0000FF"/>
        </w:rPr>
        <w:t xml:space="preserve"> ...</w:t>
      </w:r>
      <w:proofErr w:type="spellStart"/>
      <w:r w:rsidRPr="00F6552B">
        <w:rPr>
          <w:color w:val="0000FF"/>
        </w:rPr>
        <w:t>M</w:t>
      </w:r>
      <w:r w:rsidRPr="00F6552B">
        <w:rPr>
          <w:rStyle w:val="superscript"/>
          <w:color w:val="0000FF"/>
        </w:rPr>
        <w:t>X</w:t>
      </w:r>
      <w:r w:rsidRPr="00F6552B">
        <w:rPr>
          <w:rStyle w:val="subscript"/>
          <w:color w:val="0000FF"/>
        </w:rPr>
        <w:t>x</w:t>
      </w:r>
      <w:proofErr w:type="spellEnd"/>
      <w:r w:rsidRPr="00F6552B">
        <w:rPr>
          <w:color w:val="0000FF"/>
        </w:rPr>
        <w:t>}  = M</w:t>
      </w:r>
      <w:r w:rsidRPr="00F6552B">
        <w:rPr>
          <w:rStyle w:val="superscript"/>
          <w:color w:val="0000FF"/>
        </w:rPr>
        <w:t>A</w:t>
      </w:r>
      <w:r w:rsidRPr="00F6552B">
        <w:rPr>
          <w:rStyle w:val="subscript"/>
          <w:color w:val="0000FF"/>
        </w:rPr>
        <w:t>1</w:t>
      </w:r>
      <w:r w:rsidRPr="00F6552B">
        <w:rPr>
          <w:color w:val="0000FF"/>
        </w:rPr>
        <w:t xml:space="preserve"> M</w:t>
      </w:r>
      <w:r w:rsidRPr="00F6552B">
        <w:rPr>
          <w:rStyle w:val="superscript"/>
          <w:color w:val="0000FF"/>
        </w:rPr>
        <w:t>B</w:t>
      </w:r>
      <w:r w:rsidRPr="00F6552B">
        <w:rPr>
          <w:rStyle w:val="subscript"/>
          <w:color w:val="0000FF"/>
        </w:rPr>
        <w:t>2</w:t>
      </w:r>
      <w:r w:rsidRPr="00F6552B">
        <w:rPr>
          <w:color w:val="0000FF"/>
        </w:rPr>
        <w:t xml:space="preserve"> ...M</w:t>
      </w:r>
      <w:r w:rsidRPr="00F6552B">
        <w:rPr>
          <w:rStyle w:val="superscript"/>
          <w:color w:val="0000FF"/>
        </w:rPr>
        <w:t>X</w:t>
      </w:r>
      <w:r w:rsidRPr="00F6552B">
        <w:rPr>
          <w:rStyle w:val="subscript"/>
          <w:color w:val="0000FF"/>
        </w:rPr>
        <w:t>N</w:t>
      </w:r>
      <w:r w:rsidRPr="00F6552B">
        <w:rPr>
          <w:color w:val="0000FF"/>
        </w:rPr>
        <w:t xml:space="preserve">  + all signed permutations .  </w:t>
      </w:r>
      <w:r w:rsidRPr="00F6552B">
        <w:rPr>
          <w:color w:val="0000FF"/>
        </w:rPr>
        <w:tab/>
        <w:t xml:space="preserve"> </w:t>
      </w:r>
      <w:r w:rsidRPr="00F6552B">
        <w:rPr>
          <w:color w:val="0000FF"/>
        </w:rPr>
        <w:tab/>
        <w:t>(D.12.5)</w:t>
      </w:r>
    </w:p>
    <w:p w14:paraId="721F3F3D" w14:textId="77777777" w:rsidR="00F6552B" w:rsidRPr="00F6552B" w:rsidRDefault="00F6552B" w:rsidP="0026702A">
      <w:pPr>
        <w:tabs>
          <w:tab w:val="left" w:pos="7200"/>
          <w:tab w:val="left" w:pos="7920"/>
          <w:tab w:val="right" w:pos="9270"/>
        </w:tabs>
        <w:rPr>
          <w:color w:val="0000FF"/>
        </w:rPr>
      </w:pPr>
    </w:p>
    <w:p w14:paraId="33C9EE90" w14:textId="77777777" w:rsidR="0026702A" w:rsidRPr="00F6552B" w:rsidRDefault="00F6552B" w:rsidP="00F6552B">
      <w:pPr>
        <w:tabs>
          <w:tab w:val="left" w:pos="7200"/>
          <w:tab w:val="left" w:pos="7920"/>
          <w:tab w:val="right" w:pos="9270"/>
        </w:tabs>
        <w:rPr>
          <w:color w:val="0000FF"/>
        </w:rPr>
      </w:pPr>
      <w:r w:rsidRPr="00F6552B">
        <w:rPr>
          <w:color w:val="0000FF"/>
        </w:rPr>
        <w:t xml:space="preserve">meaning all signed permutations of the upper indices. </w:t>
      </w:r>
      <w:r w:rsidR="0026702A" w:rsidRPr="00F6552B">
        <w:rPr>
          <w:color w:val="0000FF"/>
        </w:rPr>
        <w:t>Notice that</w:t>
      </w:r>
    </w:p>
    <w:p w14:paraId="64D1D743" w14:textId="77777777" w:rsidR="0026702A" w:rsidRPr="00F6552B" w:rsidRDefault="0026702A" w:rsidP="0026702A">
      <w:pPr>
        <w:rPr>
          <w:color w:val="0000FF"/>
        </w:rPr>
      </w:pPr>
    </w:p>
    <w:p w14:paraId="613C1415" w14:textId="77777777" w:rsidR="0026702A" w:rsidRPr="00F6552B" w:rsidRDefault="0026702A" w:rsidP="0026702A">
      <w:pPr>
        <w:tabs>
          <w:tab w:val="left" w:pos="7200"/>
          <w:tab w:val="left" w:pos="7920"/>
          <w:tab w:val="right" w:pos="9270"/>
        </w:tabs>
        <w:rPr>
          <w:color w:val="0000FF"/>
        </w:rPr>
      </w:pPr>
      <w:r w:rsidRPr="00F6552B">
        <w:rPr>
          <w:color w:val="0000FF"/>
        </w:rPr>
        <w:tab/>
        <w:t>Q</w:t>
      </w:r>
      <w:r w:rsidRPr="00F6552B">
        <w:rPr>
          <w:rStyle w:val="superscript"/>
          <w:color w:val="0000FF"/>
        </w:rPr>
        <w:t>12..N</w:t>
      </w:r>
      <w:r w:rsidRPr="00F6552B">
        <w:rPr>
          <w:color w:val="0000FF"/>
        </w:rPr>
        <w:t xml:space="preserve">  ≡   {ε</w:t>
      </w:r>
      <w:r w:rsidRPr="00F6552B">
        <w:rPr>
          <w:rStyle w:val="superscript"/>
          <w:color w:val="0000FF"/>
        </w:rPr>
        <w:t>ab..x</w:t>
      </w:r>
      <w:r w:rsidRPr="00F6552B">
        <w:rPr>
          <w:color w:val="0000FF"/>
        </w:rPr>
        <w:t>M</w:t>
      </w:r>
      <w:r w:rsidRPr="00F6552B">
        <w:rPr>
          <w:rStyle w:val="superscript"/>
          <w:color w:val="0000FF"/>
        </w:rPr>
        <w:t>1</w:t>
      </w:r>
      <w:r w:rsidRPr="00F6552B">
        <w:rPr>
          <w:rStyle w:val="subscript"/>
          <w:color w:val="0000FF"/>
        </w:rPr>
        <w:t>a</w:t>
      </w:r>
      <w:r w:rsidRPr="00F6552B">
        <w:rPr>
          <w:color w:val="0000FF"/>
        </w:rPr>
        <w:t xml:space="preserve"> M</w:t>
      </w:r>
      <w:r w:rsidRPr="00F6552B">
        <w:rPr>
          <w:rStyle w:val="superscript"/>
          <w:color w:val="0000FF"/>
        </w:rPr>
        <w:t>2</w:t>
      </w:r>
      <w:r w:rsidRPr="00F6552B">
        <w:rPr>
          <w:rStyle w:val="subscript"/>
          <w:color w:val="0000FF"/>
        </w:rPr>
        <w:t>b</w:t>
      </w:r>
      <w:r w:rsidRPr="00F6552B">
        <w:rPr>
          <w:color w:val="0000FF"/>
        </w:rPr>
        <w:t xml:space="preserve"> ...</w:t>
      </w:r>
      <w:proofErr w:type="spellStart"/>
      <w:r w:rsidRPr="00F6552B">
        <w:rPr>
          <w:color w:val="0000FF"/>
        </w:rPr>
        <w:t>M</w:t>
      </w:r>
      <w:r w:rsidRPr="00F6552B">
        <w:rPr>
          <w:rStyle w:val="superscript"/>
          <w:color w:val="0000FF"/>
        </w:rPr>
        <w:t>N</w:t>
      </w:r>
      <w:r w:rsidRPr="00F6552B">
        <w:rPr>
          <w:rStyle w:val="subscript"/>
          <w:color w:val="0000FF"/>
        </w:rPr>
        <w:t>x</w:t>
      </w:r>
      <w:proofErr w:type="spellEnd"/>
      <w:r w:rsidRPr="00F6552B">
        <w:rPr>
          <w:color w:val="0000FF"/>
        </w:rPr>
        <w:t>}  = M</w:t>
      </w:r>
      <w:r w:rsidRPr="00F6552B">
        <w:rPr>
          <w:rStyle w:val="superscript"/>
          <w:color w:val="0000FF"/>
        </w:rPr>
        <w:t>1</w:t>
      </w:r>
      <w:r w:rsidRPr="00F6552B">
        <w:rPr>
          <w:rStyle w:val="subscript"/>
          <w:color w:val="0000FF"/>
        </w:rPr>
        <w:t>1</w:t>
      </w:r>
      <w:r w:rsidRPr="00F6552B">
        <w:rPr>
          <w:color w:val="0000FF"/>
        </w:rPr>
        <w:t xml:space="preserve"> M</w:t>
      </w:r>
      <w:r w:rsidRPr="00F6552B">
        <w:rPr>
          <w:rStyle w:val="superscript"/>
          <w:color w:val="0000FF"/>
        </w:rPr>
        <w:t>2</w:t>
      </w:r>
      <w:r w:rsidRPr="00F6552B">
        <w:rPr>
          <w:rStyle w:val="subscript"/>
          <w:color w:val="0000FF"/>
        </w:rPr>
        <w:t>2</w:t>
      </w:r>
      <w:r w:rsidRPr="00F6552B">
        <w:rPr>
          <w:color w:val="0000FF"/>
        </w:rPr>
        <w:t xml:space="preserve"> ...M</w:t>
      </w:r>
      <w:r w:rsidRPr="00F6552B">
        <w:rPr>
          <w:rStyle w:val="superscript"/>
          <w:color w:val="0000FF"/>
        </w:rPr>
        <w:t>N</w:t>
      </w:r>
      <w:r w:rsidRPr="00F6552B">
        <w:rPr>
          <w:rStyle w:val="subscript"/>
          <w:color w:val="0000FF"/>
        </w:rPr>
        <w:t>N</w:t>
      </w:r>
      <w:r w:rsidRPr="00F6552B">
        <w:rPr>
          <w:color w:val="0000FF"/>
        </w:rPr>
        <w:t xml:space="preserve">  + all signed permutations .   </w:t>
      </w:r>
      <w:r w:rsidRPr="00F6552B">
        <w:rPr>
          <w:color w:val="0000FF"/>
        </w:rPr>
        <w:tab/>
        <w:t xml:space="preserve"> (D.12.6)</w:t>
      </w:r>
    </w:p>
    <w:p w14:paraId="58DB554D" w14:textId="77777777" w:rsidR="0026702A" w:rsidRPr="00F6552B" w:rsidRDefault="0026702A" w:rsidP="0026702A">
      <w:pPr>
        <w:rPr>
          <w:color w:val="0000FF"/>
        </w:rPr>
      </w:pPr>
    </w:p>
    <w:p w14:paraId="7164457C" w14:textId="77777777" w:rsidR="0026702A" w:rsidRPr="00F6552B" w:rsidRDefault="0026702A" w:rsidP="0026702A">
      <w:pPr>
        <w:rPr>
          <w:color w:val="0000FF"/>
        </w:rPr>
      </w:pPr>
      <w:r w:rsidRPr="00F6552B">
        <w:rPr>
          <w:color w:val="0000FF"/>
        </w:rPr>
        <w:t xml:space="preserve">This is just a mechanical evaluation of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and we conclude that</w:t>
      </w:r>
    </w:p>
    <w:p w14:paraId="2ECA9012" w14:textId="77777777" w:rsidR="0026702A" w:rsidRPr="00F6552B" w:rsidRDefault="0026702A" w:rsidP="0026702A">
      <w:pPr>
        <w:rPr>
          <w:color w:val="0000FF"/>
        </w:rPr>
      </w:pPr>
    </w:p>
    <w:p w14:paraId="2C05DD47" w14:textId="77777777" w:rsidR="0026702A" w:rsidRPr="00F6552B" w:rsidRDefault="0026702A" w:rsidP="0026702A">
      <w:pPr>
        <w:tabs>
          <w:tab w:val="left" w:pos="7200"/>
          <w:tab w:val="left" w:pos="7920"/>
          <w:tab w:val="right" w:pos="9270"/>
        </w:tabs>
        <w:rPr>
          <w:color w:val="0000FF"/>
        </w:rPr>
      </w:pPr>
      <w:r w:rsidRPr="00F6552B">
        <w:rPr>
          <w:color w:val="0000FF"/>
        </w:rPr>
        <w:tab/>
        <w:t>Q</w:t>
      </w:r>
      <w:r w:rsidRPr="00F6552B">
        <w:rPr>
          <w:rStyle w:val="superscript"/>
          <w:color w:val="0000FF"/>
        </w:rPr>
        <w:t>12..N</w:t>
      </w:r>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t>(D.12.7)</w:t>
      </w:r>
    </w:p>
    <w:p w14:paraId="7806C55B" w14:textId="77777777" w:rsidR="0026702A" w:rsidRPr="00F6552B" w:rsidRDefault="0026702A" w:rsidP="0026702A">
      <w:pPr>
        <w:rPr>
          <w:color w:val="0000FF"/>
        </w:rPr>
      </w:pPr>
    </w:p>
    <w:p w14:paraId="36CE28B9" w14:textId="77777777" w:rsidR="0026702A" w:rsidRPr="00F6552B" w:rsidRDefault="0026702A" w:rsidP="0026702A">
      <w:pPr>
        <w:rPr>
          <w:color w:val="0000FF"/>
        </w:rPr>
      </w:pPr>
      <w:r w:rsidRPr="00F6552B">
        <w:rPr>
          <w:color w:val="0000FF"/>
        </w:rPr>
        <w:t>The tensor Q</w:t>
      </w:r>
      <w:r w:rsidRPr="00F6552B">
        <w:rPr>
          <w:rStyle w:val="superscript"/>
          <w:color w:val="0000FF"/>
        </w:rPr>
        <w:t>AB..X</w:t>
      </w:r>
      <w:r w:rsidRPr="00F6552B">
        <w:rPr>
          <w:color w:val="0000FF"/>
        </w:rPr>
        <w:t xml:space="preserve">  is totally antisymmetric as this example demonstrates</w:t>
      </w:r>
      <w:r w:rsidR="00F6552B" w:rsidRPr="00F6552B">
        <w:rPr>
          <w:color w:val="0000FF"/>
        </w:rPr>
        <w:t xml:space="preserve">, </w:t>
      </w:r>
    </w:p>
    <w:p w14:paraId="1DFD1401" w14:textId="77777777" w:rsidR="0026702A" w:rsidRPr="00F6552B" w:rsidRDefault="0026702A" w:rsidP="0026702A">
      <w:pPr>
        <w:rPr>
          <w:color w:val="0000FF"/>
        </w:rPr>
      </w:pPr>
    </w:p>
    <w:p w14:paraId="10F53931" w14:textId="77777777" w:rsidR="0026702A" w:rsidRPr="00F6552B" w:rsidRDefault="0026702A" w:rsidP="0026702A">
      <w:pPr>
        <w:rPr>
          <w:color w:val="0000FF"/>
        </w:rPr>
      </w:pPr>
      <w:r w:rsidRPr="00F6552B">
        <w:rPr>
          <w:color w:val="0000FF"/>
        </w:rPr>
        <w:tab/>
        <w:t>Q</w:t>
      </w:r>
      <w:r w:rsidRPr="00F6552B">
        <w:rPr>
          <w:rStyle w:val="superscript"/>
          <w:color w:val="0000FF"/>
        </w:rPr>
        <w:t>BA..X</w:t>
      </w:r>
      <w:r w:rsidRPr="00F6552B">
        <w:rPr>
          <w:color w:val="0000FF"/>
        </w:rPr>
        <w:t xml:space="preserve">  = </w:t>
      </w:r>
      <w:proofErr w:type="spellStart"/>
      <w:r w:rsidRPr="00F6552B">
        <w:rPr>
          <w:color w:val="0000FF"/>
        </w:rPr>
        <w:t>ε</w:t>
      </w:r>
      <w:r w:rsidRPr="00F6552B">
        <w:rPr>
          <w:rStyle w:val="superscript"/>
          <w:color w:val="0000FF"/>
        </w:rPr>
        <w:t>abc..x</w:t>
      </w:r>
      <w:r w:rsidRPr="00F6552B">
        <w:rPr>
          <w:color w:val="0000FF"/>
        </w:rPr>
        <w:t>M</w:t>
      </w:r>
      <w:r w:rsidRPr="00F6552B">
        <w:rPr>
          <w:rStyle w:val="superscript"/>
          <w:color w:val="0000FF"/>
        </w:rPr>
        <w:t>B</w:t>
      </w:r>
      <w:r w:rsidRPr="00F6552B">
        <w:rPr>
          <w:rStyle w:val="subscript"/>
          <w:color w:val="0000FF"/>
        </w:rPr>
        <w:t>a</w:t>
      </w:r>
      <w:r w:rsidRPr="00F6552B">
        <w:rPr>
          <w:color w:val="0000FF"/>
        </w:rPr>
        <w:t>M</w:t>
      </w:r>
      <w:r w:rsidRPr="00F6552B">
        <w:rPr>
          <w:rStyle w:val="superscript"/>
          <w:color w:val="0000FF"/>
        </w:rPr>
        <w:t>A</w:t>
      </w:r>
      <w:r w:rsidRPr="00F6552B">
        <w:rPr>
          <w:rStyle w:val="subscript"/>
          <w:color w:val="0000FF"/>
        </w:rPr>
        <w:t>b</w:t>
      </w:r>
      <w:r w:rsidRPr="00F6552B">
        <w:rPr>
          <w:color w:val="0000FF"/>
        </w:rPr>
        <w:t>M</w:t>
      </w:r>
      <w:r w:rsidRPr="00F6552B">
        <w:rPr>
          <w:rStyle w:val="superscript"/>
          <w:color w:val="0000FF"/>
        </w:rPr>
        <w:t>C</w:t>
      </w:r>
      <w:r w:rsidRPr="00F6552B">
        <w:rPr>
          <w:rStyle w:val="subscript"/>
          <w:color w:val="0000FF"/>
        </w:rPr>
        <w:t>c</w:t>
      </w:r>
      <w:proofErr w:type="spellEnd"/>
      <w:r w:rsidRPr="00F6552B">
        <w:rPr>
          <w:color w:val="0000FF"/>
        </w:rPr>
        <w:t xml:space="preserve"> ...</w:t>
      </w:r>
      <w:proofErr w:type="spellStart"/>
      <w:r w:rsidRPr="00F6552B">
        <w:rPr>
          <w:color w:val="0000FF"/>
        </w:rPr>
        <w:t>M</w:t>
      </w:r>
      <w:r w:rsidRPr="00F6552B">
        <w:rPr>
          <w:rStyle w:val="superscript"/>
          <w:color w:val="0000FF"/>
        </w:rPr>
        <w:t>X</w:t>
      </w:r>
      <w:r w:rsidRPr="00F6552B">
        <w:rPr>
          <w:rStyle w:val="subscript"/>
          <w:color w:val="0000FF"/>
        </w:rPr>
        <w:t>x</w:t>
      </w:r>
      <w:proofErr w:type="spellEnd"/>
      <w:r w:rsidRPr="00F6552B">
        <w:rPr>
          <w:color w:val="0000FF"/>
        </w:rPr>
        <w:t xml:space="preserve">  =  [ -  </w:t>
      </w:r>
      <w:proofErr w:type="spellStart"/>
      <w:r w:rsidRPr="00F6552B">
        <w:rPr>
          <w:color w:val="0000FF"/>
        </w:rPr>
        <w:t>ε</w:t>
      </w:r>
      <w:r w:rsidRPr="00F6552B">
        <w:rPr>
          <w:rStyle w:val="superscript"/>
          <w:color w:val="0000FF"/>
        </w:rPr>
        <w:t>bac..x</w:t>
      </w:r>
      <w:proofErr w:type="spellEnd"/>
      <w:r w:rsidRPr="00F6552B">
        <w:rPr>
          <w:color w:val="0000FF"/>
        </w:rPr>
        <w:t xml:space="preserve">] </w:t>
      </w:r>
      <w:proofErr w:type="spellStart"/>
      <w:r w:rsidRPr="00F6552B">
        <w:rPr>
          <w:color w:val="0000FF"/>
        </w:rPr>
        <w:t>M</w:t>
      </w:r>
      <w:r w:rsidRPr="00F6552B">
        <w:rPr>
          <w:rStyle w:val="superscript"/>
          <w:color w:val="0000FF"/>
        </w:rPr>
        <w:t>A</w:t>
      </w:r>
      <w:r w:rsidRPr="00F6552B">
        <w:rPr>
          <w:rStyle w:val="subscript"/>
          <w:color w:val="0000FF"/>
        </w:rPr>
        <w:t>b</w:t>
      </w:r>
      <w:r w:rsidRPr="00F6552B">
        <w:rPr>
          <w:color w:val="0000FF"/>
        </w:rPr>
        <w:t>M</w:t>
      </w:r>
      <w:r w:rsidRPr="00F6552B">
        <w:rPr>
          <w:rStyle w:val="superscript"/>
          <w:color w:val="0000FF"/>
        </w:rPr>
        <w:t>B</w:t>
      </w:r>
      <w:r w:rsidRPr="00F6552B">
        <w:rPr>
          <w:rStyle w:val="subscript"/>
          <w:color w:val="0000FF"/>
        </w:rPr>
        <w:t>a</w:t>
      </w:r>
      <w:r w:rsidRPr="00F6552B">
        <w:rPr>
          <w:color w:val="0000FF"/>
        </w:rPr>
        <w:t>M</w:t>
      </w:r>
      <w:r w:rsidRPr="00F6552B">
        <w:rPr>
          <w:rStyle w:val="superscript"/>
          <w:color w:val="0000FF"/>
        </w:rPr>
        <w:t>C</w:t>
      </w:r>
      <w:r w:rsidRPr="00F6552B">
        <w:rPr>
          <w:rStyle w:val="subscript"/>
          <w:color w:val="0000FF"/>
        </w:rPr>
        <w:t>c</w:t>
      </w:r>
      <w:proofErr w:type="spellEnd"/>
      <w:r w:rsidRPr="00F6552B">
        <w:rPr>
          <w:color w:val="0000FF"/>
        </w:rPr>
        <w:t xml:space="preserve"> ...</w:t>
      </w:r>
      <w:proofErr w:type="spellStart"/>
      <w:r w:rsidRPr="00F6552B">
        <w:rPr>
          <w:color w:val="0000FF"/>
        </w:rPr>
        <w:t>M</w:t>
      </w:r>
      <w:r w:rsidRPr="00F6552B">
        <w:rPr>
          <w:rStyle w:val="superscript"/>
          <w:color w:val="0000FF"/>
        </w:rPr>
        <w:t>X</w:t>
      </w:r>
      <w:r w:rsidRPr="00F6552B">
        <w:rPr>
          <w:rStyle w:val="subscript"/>
          <w:color w:val="0000FF"/>
        </w:rPr>
        <w:t>x</w:t>
      </w:r>
      <w:proofErr w:type="spellEnd"/>
    </w:p>
    <w:p w14:paraId="2A9FC393" w14:textId="77777777" w:rsidR="0026702A" w:rsidRPr="00F6552B" w:rsidRDefault="0026702A" w:rsidP="0026702A">
      <w:pPr>
        <w:rPr>
          <w:color w:val="0000FF"/>
        </w:rPr>
      </w:pPr>
    </w:p>
    <w:p w14:paraId="4E1EAFC6" w14:textId="77777777" w:rsidR="0026702A" w:rsidRPr="00F6552B" w:rsidRDefault="0026702A" w:rsidP="0026702A">
      <w:pPr>
        <w:rPr>
          <w:color w:val="0000FF"/>
        </w:rPr>
      </w:pPr>
      <w:r w:rsidRPr="00F6552B">
        <w:rPr>
          <w:color w:val="0000FF"/>
        </w:rPr>
        <w:tab/>
      </w:r>
      <w:r w:rsidRPr="00F6552B">
        <w:rPr>
          <w:color w:val="0000FF"/>
        </w:rPr>
        <w:tab/>
      </w:r>
      <w:r w:rsidRPr="00F6552B">
        <w:rPr>
          <w:color w:val="0000FF"/>
        </w:rPr>
        <w:tab/>
        <w:t xml:space="preserve">= - [  </w:t>
      </w:r>
      <w:proofErr w:type="spellStart"/>
      <w:r w:rsidRPr="00F6552B">
        <w:rPr>
          <w:color w:val="0000FF"/>
        </w:rPr>
        <w:t>ε</w:t>
      </w:r>
      <w:r w:rsidRPr="00F6552B">
        <w:rPr>
          <w:rStyle w:val="superscript"/>
          <w:color w:val="0000FF"/>
        </w:rPr>
        <w:t>abc..x</w:t>
      </w:r>
      <w:proofErr w:type="spellEnd"/>
      <w:r w:rsidRPr="00F6552B">
        <w:rPr>
          <w:color w:val="0000FF"/>
        </w:rPr>
        <w:t xml:space="preserve">] </w:t>
      </w:r>
      <w:proofErr w:type="spellStart"/>
      <w:r w:rsidRPr="00F6552B">
        <w:rPr>
          <w:color w:val="0000FF"/>
        </w:rPr>
        <w:t>M</w:t>
      </w:r>
      <w:r w:rsidRPr="00F6552B">
        <w:rPr>
          <w:rStyle w:val="superscript"/>
          <w:color w:val="0000FF"/>
        </w:rPr>
        <w:t>A</w:t>
      </w:r>
      <w:r w:rsidRPr="00F6552B">
        <w:rPr>
          <w:rStyle w:val="subscript"/>
          <w:color w:val="0000FF"/>
        </w:rPr>
        <w:t>a</w:t>
      </w:r>
      <w:r w:rsidRPr="00F6552B">
        <w:rPr>
          <w:color w:val="0000FF"/>
        </w:rPr>
        <w:t>M</w:t>
      </w:r>
      <w:r w:rsidRPr="00F6552B">
        <w:rPr>
          <w:rStyle w:val="superscript"/>
          <w:color w:val="0000FF"/>
        </w:rPr>
        <w:t>B</w:t>
      </w:r>
      <w:r w:rsidRPr="00F6552B">
        <w:rPr>
          <w:rStyle w:val="subscript"/>
          <w:color w:val="0000FF"/>
        </w:rPr>
        <w:t>b</w:t>
      </w:r>
      <w:r w:rsidRPr="00F6552B">
        <w:rPr>
          <w:color w:val="0000FF"/>
        </w:rPr>
        <w:t>M</w:t>
      </w:r>
      <w:r w:rsidRPr="00F6552B">
        <w:rPr>
          <w:rStyle w:val="superscript"/>
          <w:color w:val="0000FF"/>
        </w:rPr>
        <w:t>C</w:t>
      </w:r>
      <w:r w:rsidRPr="00F6552B">
        <w:rPr>
          <w:rStyle w:val="subscript"/>
          <w:color w:val="0000FF"/>
        </w:rPr>
        <w:t>c</w:t>
      </w:r>
      <w:proofErr w:type="spellEnd"/>
      <w:r w:rsidRPr="00F6552B">
        <w:rPr>
          <w:color w:val="0000FF"/>
        </w:rPr>
        <w:t xml:space="preserve"> ...</w:t>
      </w:r>
      <w:proofErr w:type="spellStart"/>
      <w:r w:rsidRPr="00F6552B">
        <w:rPr>
          <w:color w:val="0000FF"/>
        </w:rPr>
        <w:t>M</w:t>
      </w:r>
      <w:r w:rsidRPr="00F6552B">
        <w:rPr>
          <w:rStyle w:val="superscript"/>
          <w:color w:val="0000FF"/>
        </w:rPr>
        <w:t>X</w:t>
      </w:r>
      <w:r w:rsidRPr="00F6552B">
        <w:rPr>
          <w:rStyle w:val="subscript"/>
          <w:color w:val="0000FF"/>
        </w:rPr>
        <w:t>x</w:t>
      </w:r>
      <w:proofErr w:type="spellEnd"/>
      <w:r w:rsidRPr="00F6552B">
        <w:rPr>
          <w:color w:val="0000FF"/>
        </w:rPr>
        <w:tab/>
      </w:r>
      <w:r w:rsidRPr="00F6552B">
        <w:rPr>
          <w:color w:val="0000FF"/>
        </w:rPr>
        <w:tab/>
        <w:t xml:space="preserve">// </w:t>
      </w:r>
      <w:proofErr w:type="spellStart"/>
      <w:r w:rsidRPr="00F6552B">
        <w:rPr>
          <w:color w:val="0000FF"/>
        </w:rPr>
        <w:t>a↔b</w:t>
      </w:r>
      <w:proofErr w:type="spellEnd"/>
    </w:p>
    <w:p w14:paraId="0A4A22D0" w14:textId="77777777" w:rsidR="0026702A" w:rsidRPr="00F6552B" w:rsidRDefault="0026702A" w:rsidP="0026702A">
      <w:pPr>
        <w:rPr>
          <w:color w:val="0000FF"/>
        </w:rPr>
      </w:pPr>
    </w:p>
    <w:p w14:paraId="59263DE8" w14:textId="77777777" w:rsidR="0026702A" w:rsidRPr="00F6552B" w:rsidRDefault="0026702A" w:rsidP="0026702A">
      <w:pPr>
        <w:tabs>
          <w:tab w:val="left" w:pos="7200"/>
          <w:tab w:val="left" w:pos="7920"/>
          <w:tab w:val="right" w:pos="9270"/>
        </w:tabs>
        <w:rPr>
          <w:color w:val="0000FF"/>
        </w:rPr>
      </w:pPr>
      <w:r w:rsidRPr="00F6552B">
        <w:rPr>
          <w:color w:val="0000FF"/>
        </w:rPr>
        <w:tab/>
      </w:r>
      <w:r w:rsidRPr="00F6552B">
        <w:rPr>
          <w:color w:val="0000FF"/>
        </w:rPr>
        <w:tab/>
      </w:r>
      <w:r w:rsidRPr="00F6552B">
        <w:rPr>
          <w:color w:val="0000FF"/>
        </w:rPr>
        <w:tab/>
        <w:t>= - Q</w:t>
      </w:r>
      <w:r w:rsidRPr="00F6552B">
        <w:rPr>
          <w:rStyle w:val="superscript"/>
          <w:color w:val="0000FF"/>
        </w:rPr>
        <w:t>AB..X</w:t>
      </w:r>
      <w:r w:rsidRPr="00F6552B">
        <w:rPr>
          <w:color w:val="0000FF"/>
        </w:rPr>
        <w:t xml:space="preserve"> .</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t>(D.12.8)</w:t>
      </w:r>
    </w:p>
    <w:p w14:paraId="2B21DDE6" w14:textId="77777777" w:rsidR="0026702A" w:rsidRPr="00F6552B" w:rsidRDefault="0026702A" w:rsidP="0026702A">
      <w:pPr>
        <w:rPr>
          <w:color w:val="0000FF"/>
        </w:rPr>
      </w:pPr>
    </w:p>
    <w:p w14:paraId="4D4A9A9E" w14:textId="77777777" w:rsidR="0026702A" w:rsidRPr="00F6552B" w:rsidRDefault="0026702A" w:rsidP="0026702A">
      <w:pPr>
        <w:rPr>
          <w:color w:val="0000FF"/>
        </w:rPr>
      </w:pPr>
      <w:r w:rsidRPr="00F6552B">
        <w:rPr>
          <w:color w:val="0000FF"/>
        </w:rPr>
        <w:t>Then using theorem (D.3.1) we can write Q</w:t>
      </w:r>
      <w:r w:rsidRPr="00F6552B">
        <w:rPr>
          <w:rStyle w:val="superscript"/>
          <w:color w:val="0000FF"/>
        </w:rPr>
        <w:t>AB..X</w:t>
      </w:r>
      <w:r w:rsidRPr="00F6552B">
        <w:rPr>
          <w:color w:val="0000FF"/>
        </w:rPr>
        <w:t xml:space="preserve"> in this form. </w:t>
      </w:r>
    </w:p>
    <w:p w14:paraId="421A85FA" w14:textId="77777777" w:rsidR="0026702A" w:rsidRPr="00F6552B" w:rsidRDefault="0026702A" w:rsidP="0026702A">
      <w:pPr>
        <w:rPr>
          <w:color w:val="0000FF"/>
        </w:rPr>
      </w:pPr>
    </w:p>
    <w:p w14:paraId="0E9294DA" w14:textId="77777777" w:rsidR="0026702A" w:rsidRPr="00F6552B" w:rsidRDefault="0026702A" w:rsidP="0026702A">
      <w:pPr>
        <w:tabs>
          <w:tab w:val="left" w:pos="7200"/>
          <w:tab w:val="left" w:pos="7920"/>
          <w:tab w:val="right" w:pos="9270"/>
        </w:tabs>
        <w:rPr>
          <w:color w:val="0000FF"/>
        </w:rPr>
      </w:pPr>
      <w:r w:rsidRPr="00F6552B">
        <w:rPr>
          <w:color w:val="0000FF"/>
        </w:rPr>
        <w:tab/>
        <w:t>Q</w:t>
      </w:r>
      <w:r w:rsidRPr="00F6552B">
        <w:rPr>
          <w:rStyle w:val="superscript"/>
          <w:color w:val="0000FF"/>
        </w:rPr>
        <w:t>AB..X</w:t>
      </w:r>
      <w:r w:rsidRPr="00F6552B">
        <w:rPr>
          <w:color w:val="0000FF"/>
        </w:rPr>
        <w:t xml:space="preserve">  = K </w:t>
      </w:r>
      <w:proofErr w:type="spellStart"/>
      <w:r w:rsidRPr="00F6552B">
        <w:rPr>
          <w:color w:val="0000FF"/>
        </w:rPr>
        <w:t>ε</w:t>
      </w:r>
      <w:r w:rsidRPr="00F6552B">
        <w:rPr>
          <w:rStyle w:val="superscript"/>
          <w:color w:val="0000FF"/>
        </w:rPr>
        <w:t>AB..X</w:t>
      </w:r>
      <w:proofErr w:type="spellEnd"/>
      <w:r w:rsidRPr="00F6552B">
        <w:rPr>
          <w:rStyle w:val="superscript"/>
          <w:color w:val="0000FF"/>
        </w:rPr>
        <w:tab/>
      </w:r>
      <w:r w:rsidRPr="00F6552B">
        <w:rPr>
          <w:color w:val="0000FF"/>
        </w:rPr>
        <w:t>.</w:t>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color w:val="0000FF"/>
        </w:rPr>
        <w:t>(D.12.9)</w:t>
      </w:r>
    </w:p>
    <w:p w14:paraId="2865182F" w14:textId="77777777" w:rsidR="0026702A" w:rsidRPr="00F6552B" w:rsidRDefault="0026702A" w:rsidP="0026702A">
      <w:pPr>
        <w:rPr>
          <w:color w:val="0000FF"/>
        </w:rPr>
      </w:pPr>
    </w:p>
    <w:p w14:paraId="495D8443" w14:textId="77777777" w:rsidR="0026702A" w:rsidRPr="00F6552B" w:rsidRDefault="0026702A" w:rsidP="0026702A">
      <w:pPr>
        <w:rPr>
          <w:color w:val="0000FF"/>
        </w:rPr>
      </w:pPr>
      <w:r w:rsidRPr="00F6552B">
        <w:rPr>
          <w:color w:val="0000FF"/>
        </w:rPr>
        <w:t xml:space="preserve">To evaluate K, use the standard ordering 123..N to find from the above and (D.12.7), </w:t>
      </w:r>
    </w:p>
    <w:p w14:paraId="23A7D93B" w14:textId="77777777" w:rsidR="0026702A" w:rsidRPr="00F6552B" w:rsidRDefault="0026702A" w:rsidP="0026702A">
      <w:pPr>
        <w:rPr>
          <w:color w:val="0000FF"/>
        </w:rPr>
      </w:pPr>
    </w:p>
    <w:p w14:paraId="79456C92" w14:textId="77777777" w:rsidR="0026702A" w:rsidRPr="00F6552B" w:rsidRDefault="0026702A" w:rsidP="0026702A">
      <w:pPr>
        <w:tabs>
          <w:tab w:val="left" w:pos="7200"/>
          <w:tab w:val="left" w:pos="7920"/>
          <w:tab w:val="right" w:pos="9270"/>
        </w:tabs>
        <w:rPr>
          <w:color w:val="0000FF"/>
        </w:rPr>
      </w:pPr>
      <w:r w:rsidRPr="00F6552B">
        <w:rPr>
          <w:color w:val="0000FF"/>
        </w:rPr>
        <w:tab/>
        <w:t>Q</w:t>
      </w:r>
      <w:r w:rsidRPr="00F6552B">
        <w:rPr>
          <w:rStyle w:val="superscript"/>
          <w:color w:val="0000FF"/>
        </w:rPr>
        <w:t>12..N</w:t>
      </w:r>
      <w:r w:rsidRPr="00F6552B">
        <w:rPr>
          <w:color w:val="0000FF"/>
        </w:rPr>
        <w:t xml:space="preserve">  = K ε</w:t>
      </w:r>
      <w:r w:rsidRPr="00F6552B">
        <w:rPr>
          <w:rStyle w:val="superscript"/>
          <w:color w:val="0000FF"/>
        </w:rPr>
        <w:t>12..N</w:t>
      </w:r>
      <w:r w:rsidRPr="00F6552B">
        <w:rPr>
          <w:color w:val="0000FF"/>
        </w:rPr>
        <w:t xml:space="preserve">  = K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t>(D.12.10)</w:t>
      </w:r>
    </w:p>
    <w:p w14:paraId="77630975" w14:textId="77777777" w:rsidR="0026702A" w:rsidRPr="00F6552B" w:rsidRDefault="0026702A" w:rsidP="0026702A">
      <w:pPr>
        <w:rPr>
          <w:color w:val="0000FF"/>
        </w:rPr>
      </w:pPr>
    </w:p>
    <w:p w14:paraId="2D6EC76A" w14:textId="77777777" w:rsidR="0026702A" w:rsidRPr="00F6552B" w:rsidRDefault="0026702A" w:rsidP="0026702A">
      <w:pPr>
        <w:rPr>
          <w:color w:val="0000FF"/>
        </w:rPr>
      </w:pPr>
      <w:r w:rsidRPr="00F6552B">
        <w:rPr>
          <w:color w:val="0000FF"/>
        </w:rPr>
        <w:t xml:space="preserve">Then, since K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one finds that</w:t>
      </w:r>
    </w:p>
    <w:p w14:paraId="0DE4F55E" w14:textId="77777777" w:rsidR="0026702A" w:rsidRPr="00F6552B" w:rsidRDefault="0026702A" w:rsidP="0026702A">
      <w:pPr>
        <w:rPr>
          <w:color w:val="0000FF"/>
        </w:rPr>
      </w:pPr>
    </w:p>
    <w:p w14:paraId="23A5D20B" w14:textId="77777777" w:rsidR="0026702A" w:rsidRPr="00F6552B" w:rsidRDefault="0026702A" w:rsidP="0026702A">
      <w:pPr>
        <w:tabs>
          <w:tab w:val="left" w:pos="7200"/>
          <w:tab w:val="left" w:pos="7920"/>
          <w:tab w:val="right" w:pos="9270"/>
        </w:tabs>
        <w:rPr>
          <w:color w:val="0000FF"/>
        </w:rPr>
      </w:pPr>
      <w:r w:rsidRPr="00F6552B">
        <w:rPr>
          <w:color w:val="0000FF"/>
        </w:rPr>
        <w:tab/>
        <w:t>Q</w:t>
      </w:r>
      <w:r w:rsidRPr="00F6552B">
        <w:rPr>
          <w:rStyle w:val="superscript"/>
          <w:color w:val="0000FF"/>
        </w:rPr>
        <w:t>AB..X</w:t>
      </w:r>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w:t>
      </w:r>
      <w:proofErr w:type="spellStart"/>
      <w:r w:rsidRPr="00F6552B">
        <w:rPr>
          <w:color w:val="0000FF"/>
        </w:rPr>
        <w:t>ε</w:t>
      </w:r>
      <w:r w:rsidRPr="00F6552B">
        <w:rPr>
          <w:rStyle w:val="superscript"/>
          <w:color w:val="0000FF"/>
        </w:rPr>
        <w:t>AB..X</w:t>
      </w:r>
      <w:proofErr w:type="spellEnd"/>
      <w:r w:rsidRPr="00F6552B">
        <w:rPr>
          <w:rStyle w:val="superscript"/>
          <w:color w:val="0000FF"/>
        </w:rPr>
        <w:tab/>
      </w:r>
      <w:r w:rsidRPr="00F6552B">
        <w:rPr>
          <w:color w:val="0000FF"/>
        </w:rPr>
        <w:t>.</w:t>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color w:val="0000FF"/>
        </w:rPr>
        <w:t>(D.12.11)</w:t>
      </w:r>
    </w:p>
    <w:p w14:paraId="2B77C0FF" w14:textId="77777777" w:rsidR="0026702A" w:rsidRPr="00F6552B" w:rsidRDefault="0026702A" w:rsidP="0026702A">
      <w:pPr>
        <w:rPr>
          <w:color w:val="0000FF"/>
        </w:rPr>
      </w:pPr>
    </w:p>
    <w:p w14:paraId="2C33B7AD" w14:textId="77777777" w:rsidR="0026702A" w:rsidRPr="00F6552B" w:rsidRDefault="0026702A" w:rsidP="0026702A">
      <w:pPr>
        <w:rPr>
          <w:color w:val="0000FF"/>
        </w:rPr>
      </w:pPr>
      <w:r w:rsidRPr="00F6552B">
        <w:rPr>
          <w:color w:val="0000FF"/>
        </w:rPr>
        <w:t>Therefore (D.12.4) can be written</w:t>
      </w:r>
    </w:p>
    <w:p w14:paraId="571A34CC" w14:textId="77777777" w:rsidR="0026702A" w:rsidRPr="00F6552B" w:rsidRDefault="0026702A" w:rsidP="0026702A">
      <w:pPr>
        <w:rPr>
          <w:color w:val="0000FF"/>
        </w:rPr>
      </w:pPr>
    </w:p>
    <w:p w14:paraId="236864DB" w14:textId="77777777" w:rsidR="0026702A" w:rsidRPr="00F6552B" w:rsidRDefault="0026702A" w:rsidP="0026702A">
      <w:pPr>
        <w:rPr>
          <w:color w:val="0000FF"/>
        </w:rPr>
      </w:pPr>
      <w:r w:rsidRPr="00F6552B">
        <w:rPr>
          <w:color w:val="0000FF"/>
        </w:rPr>
        <w:tab/>
        <w:t>RHS (D.12.3)  = (1/N!)</w:t>
      </w:r>
      <w:proofErr w:type="spellStart"/>
      <w:r w:rsidRPr="00F6552B">
        <w:rPr>
          <w:color w:val="0000FF"/>
        </w:rPr>
        <w:t>ε</w:t>
      </w:r>
      <w:r w:rsidRPr="00F6552B">
        <w:rPr>
          <w:rStyle w:val="superscript"/>
          <w:color w:val="0000FF"/>
        </w:rPr>
        <w:t>AB</w:t>
      </w:r>
      <w:proofErr w:type="spellEnd"/>
      <w:r w:rsidRPr="00F6552B">
        <w:rPr>
          <w:rStyle w:val="superscript"/>
          <w:color w:val="0000FF"/>
        </w:rPr>
        <w:t>...X</w:t>
      </w:r>
      <w:r w:rsidRPr="00F6552B">
        <w:rPr>
          <w:color w:val="0000FF"/>
        </w:rPr>
        <w:t xml:space="preserve"> {   </w:t>
      </w:r>
      <w:proofErr w:type="spellStart"/>
      <w:r w:rsidRPr="00F6552B">
        <w:rPr>
          <w:color w:val="0000FF"/>
        </w:rPr>
        <w:t>ε</w:t>
      </w:r>
      <w:r w:rsidRPr="00F6552B">
        <w:rPr>
          <w:rStyle w:val="superscript"/>
          <w:color w:val="0000FF"/>
        </w:rPr>
        <w:t>ab..x</w:t>
      </w:r>
      <w:r w:rsidRPr="00F6552B">
        <w:rPr>
          <w:color w:val="0000FF"/>
        </w:rPr>
        <w:t>M</w:t>
      </w:r>
      <w:r w:rsidRPr="00F6552B">
        <w:rPr>
          <w:rStyle w:val="superscript"/>
          <w:color w:val="0000FF"/>
        </w:rPr>
        <w:t>A</w:t>
      </w:r>
      <w:r w:rsidRPr="00F6552B">
        <w:rPr>
          <w:rStyle w:val="subscript"/>
          <w:color w:val="0000FF"/>
        </w:rPr>
        <w:t>a</w:t>
      </w:r>
      <w:proofErr w:type="spellEnd"/>
      <w:r w:rsidRPr="00F6552B">
        <w:rPr>
          <w:color w:val="0000FF"/>
        </w:rPr>
        <w:t xml:space="preserve"> </w:t>
      </w:r>
      <w:proofErr w:type="spellStart"/>
      <w:r w:rsidRPr="00F6552B">
        <w:rPr>
          <w:color w:val="0000FF"/>
        </w:rPr>
        <w:t>M</w:t>
      </w:r>
      <w:r w:rsidRPr="00F6552B">
        <w:rPr>
          <w:rStyle w:val="superscript"/>
          <w:color w:val="0000FF"/>
        </w:rPr>
        <w:t>B</w:t>
      </w:r>
      <w:r w:rsidRPr="00F6552B">
        <w:rPr>
          <w:rStyle w:val="subscript"/>
          <w:color w:val="0000FF"/>
        </w:rPr>
        <w:t>b</w:t>
      </w:r>
      <w:proofErr w:type="spellEnd"/>
      <w:r w:rsidRPr="00F6552B">
        <w:rPr>
          <w:color w:val="0000FF"/>
        </w:rPr>
        <w:t xml:space="preserve"> ...</w:t>
      </w:r>
      <w:proofErr w:type="spellStart"/>
      <w:r w:rsidRPr="00F6552B">
        <w:rPr>
          <w:color w:val="0000FF"/>
        </w:rPr>
        <w:t>M</w:t>
      </w:r>
      <w:r w:rsidRPr="00F6552B">
        <w:rPr>
          <w:rStyle w:val="superscript"/>
          <w:color w:val="0000FF"/>
        </w:rPr>
        <w:t>X</w:t>
      </w:r>
      <w:r w:rsidRPr="00F6552B">
        <w:rPr>
          <w:rStyle w:val="subscript"/>
          <w:color w:val="0000FF"/>
        </w:rPr>
        <w:t>x</w:t>
      </w:r>
      <w:proofErr w:type="spellEnd"/>
      <w:r w:rsidRPr="00F6552B">
        <w:rPr>
          <w:rStyle w:val="subscript"/>
          <w:color w:val="0000FF"/>
        </w:rPr>
        <w:t xml:space="preserve"> </w:t>
      </w:r>
      <w:r w:rsidRPr="00F6552B">
        <w:rPr>
          <w:color w:val="0000FF"/>
        </w:rPr>
        <w:t xml:space="preserve">}  </w:t>
      </w:r>
    </w:p>
    <w:p w14:paraId="76F1EADD" w14:textId="77777777" w:rsidR="0026702A" w:rsidRPr="00F6552B" w:rsidRDefault="0026702A" w:rsidP="0026702A">
      <w:pPr>
        <w:rPr>
          <w:color w:val="0000FF"/>
        </w:rPr>
      </w:pPr>
      <w:r w:rsidRPr="00F6552B">
        <w:rPr>
          <w:color w:val="0000FF"/>
        </w:rPr>
        <w:tab/>
      </w:r>
      <w:r w:rsidRPr="00F6552B">
        <w:rPr>
          <w:color w:val="0000FF"/>
        </w:rPr>
        <w:tab/>
      </w:r>
    </w:p>
    <w:p w14:paraId="39CC212A" w14:textId="77777777" w:rsidR="0026702A" w:rsidRPr="00F6552B" w:rsidRDefault="0026702A" w:rsidP="0026702A">
      <w:pPr>
        <w:rPr>
          <w:color w:val="0000FF"/>
        </w:rPr>
      </w:pPr>
      <w:r w:rsidRPr="00F6552B">
        <w:rPr>
          <w:color w:val="0000FF"/>
        </w:rPr>
        <w:tab/>
      </w:r>
      <w:r w:rsidRPr="00F6552B">
        <w:rPr>
          <w:color w:val="0000FF"/>
        </w:rPr>
        <w:tab/>
      </w:r>
      <w:r w:rsidRPr="00F6552B">
        <w:rPr>
          <w:color w:val="0000FF"/>
        </w:rPr>
        <w:tab/>
        <w:t xml:space="preserve">      =  (1/N!)</w:t>
      </w:r>
      <w:proofErr w:type="spellStart"/>
      <w:r w:rsidRPr="00F6552B">
        <w:rPr>
          <w:color w:val="0000FF"/>
        </w:rPr>
        <w:t>ε</w:t>
      </w:r>
      <w:r w:rsidRPr="00F6552B">
        <w:rPr>
          <w:rStyle w:val="superscript"/>
          <w:color w:val="0000FF"/>
        </w:rPr>
        <w:t>AB</w:t>
      </w:r>
      <w:proofErr w:type="spellEnd"/>
      <w:r w:rsidRPr="00F6552B">
        <w:rPr>
          <w:rStyle w:val="superscript"/>
          <w:color w:val="0000FF"/>
        </w:rPr>
        <w:t>...X</w:t>
      </w:r>
      <w:r w:rsidRPr="00F6552B">
        <w:rPr>
          <w:color w:val="0000FF"/>
        </w:rPr>
        <w:t xml:space="preserve"> {Q</w:t>
      </w:r>
      <w:r w:rsidRPr="00F6552B">
        <w:rPr>
          <w:rStyle w:val="superscript"/>
          <w:color w:val="0000FF"/>
        </w:rPr>
        <w:t>AB..X</w:t>
      </w:r>
      <w:r w:rsidRPr="00F6552B">
        <w:rPr>
          <w:color w:val="0000FF"/>
        </w:rPr>
        <w:t xml:space="preserve"> }</w:t>
      </w:r>
      <w:r w:rsidRPr="00F6552B">
        <w:rPr>
          <w:color w:val="0000FF"/>
        </w:rPr>
        <w:tab/>
      </w:r>
    </w:p>
    <w:p w14:paraId="67210BEA" w14:textId="77777777" w:rsidR="0026702A" w:rsidRPr="00F6552B" w:rsidRDefault="0026702A" w:rsidP="0026702A">
      <w:pPr>
        <w:rPr>
          <w:color w:val="0000FF"/>
        </w:rPr>
      </w:pPr>
    </w:p>
    <w:p w14:paraId="79D31108" w14:textId="77777777" w:rsidR="0026702A" w:rsidRPr="00F6552B" w:rsidRDefault="0026702A" w:rsidP="0026702A">
      <w:pPr>
        <w:tabs>
          <w:tab w:val="left" w:pos="7200"/>
          <w:tab w:val="left" w:pos="7920"/>
          <w:tab w:val="right" w:pos="9270"/>
        </w:tabs>
        <w:rPr>
          <w:color w:val="0000FF"/>
        </w:rPr>
      </w:pPr>
      <w:r w:rsidRPr="00F6552B">
        <w:rPr>
          <w:color w:val="0000FF"/>
        </w:rPr>
        <w:tab/>
        <w:t xml:space="preserve">   </w:t>
      </w:r>
      <w:r w:rsidRPr="00F6552B">
        <w:rPr>
          <w:color w:val="0000FF"/>
        </w:rPr>
        <w:tab/>
      </w:r>
      <w:r w:rsidRPr="00F6552B">
        <w:rPr>
          <w:color w:val="0000FF"/>
        </w:rPr>
        <w:tab/>
        <w:t xml:space="preserve">       = (1/N!)</w:t>
      </w:r>
      <w:proofErr w:type="spellStart"/>
      <w:r w:rsidRPr="00F6552B">
        <w:rPr>
          <w:color w:val="0000FF"/>
        </w:rPr>
        <w:t>ε</w:t>
      </w:r>
      <w:r w:rsidRPr="00F6552B">
        <w:rPr>
          <w:rStyle w:val="superscript"/>
          <w:color w:val="0000FF"/>
        </w:rPr>
        <w:t>AB</w:t>
      </w:r>
      <w:proofErr w:type="spellEnd"/>
      <w:r w:rsidRPr="00F6552B">
        <w:rPr>
          <w:rStyle w:val="superscript"/>
          <w:color w:val="0000FF"/>
        </w:rPr>
        <w:t>...X</w:t>
      </w:r>
      <w:r w:rsidRPr="00F6552B">
        <w:rPr>
          <w:color w:val="0000FF"/>
        </w:rPr>
        <w:t xml:space="preserve">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w:t>
      </w:r>
      <w:proofErr w:type="spellStart"/>
      <w:r w:rsidRPr="00F6552B">
        <w:rPr>
          <w:color w:val="0000FF"/>
        </w:rPr>
        <w:t>ε</w:t>
      </w:r>
      <w:r w:rsidRPr="00F6552B">
        <w:rPr>
          <w:rStyle w:val="superscript"/>
          <w:color w:val="0000FF"/>
        </w:rPr>
        <w:t>AB..X</w:t>
      </w:r>
      <w:proofErr w:type="spellEnd"/>
      <w:r w:rsidRPr="00F6552B">
        <w:rPr>
          <w:color w:val="0000FF"/>
        </w:rPr>
        <w:t>}</w:t>
      </w:r>
    </w:p>
    <w:p w14:paraId="314157DE" w14:textId="77777777" w:rsidR="0026702A" w:rsidRPr="00F6552B" w:rsidRDefault="0026702A" w:rsidP="0026702A">
      <w:pPr>
        <w:tabs>
          <w:tab w:val="left" w:pos="7200"/>
          <w:tab w:val="left" w:pos="7920"/>
          <w:tab w:val="right" w:pos="9270"/>
        </w:tabs>
        <w:rPr>
          <w:color w:val="0000FF"/>
        </w:rPr>
      </w:pPr>
    </w:p>
    <w:p w14:paraId="32D4B225" w14:textId="77777777" w:rsidR="0026702A" w:rsidRPr="00F6552B" w:rsidRDefault="0026702A" w:rsidP="0026702A">
      <w:pPr>
        <w:tabs>
          <w:tab w:val="left" w:pos="7200"/>
          <w:tab w:val="left" w:pos="7920"/>
          <w:tab w:val="right" w:pos="9270"/>
        </w:tabs>
        <w:rPr>
          <w:color w:val="0000FF"/>
        </w:rPr>
      </w:pPr>
      <w:r w:rsidRPr="00F6552B">
        <w:rPr>
          <w:color w:val="0000FF"/>
        </w:rPr>
        <w:tab/>
      </w:r>
      <w:r w:rsidRPr="00F6552B">
        <w:rPr>
          <w:color w:val="0000FF"/>
        </w:rPr>
        <w:tab/>
      </w:r>
      <w:r w:rsidRPr="00F6552B">
        <w:rPr>
          <w:color w:val="0000FF"/>
        </w:rPr>
        <w:tab/>
        <w:t xml:space="preserve">     </w:t>
      </w:r>
      <w:r w:rsidRPr="00F6552B">
        <w:rPr>
          <w:rStyle w:val="superscript"/>
          <w:color w:val="0000FF"/>
        </w:rPr>
        <w:t xml:space="preserve"> </w:t>
      </w:r>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(1/N!) Σ</w:t>
      </w:r>
      <w:r w:rsidRPr="00F6552B">
        <w:rPr>
          <w:rStyle w:val="subscript"/>
          <w:color w:val="0000FF"/>
        </w:rPr>
        <w:t>AB..X</w:t>
      </w:r>
      <w:r w:rsidRPr="00F6552B">
        <w:rPr>
          <w:color w:val="0000FF"/>
        </w:rPr>
        <w:t xml:space="preserve"> (</w:t>
      </w:r>
      <w:proofErr w:type="spellStart"/>
      <w:r w:rsidRPr="00F6552B">
        <w:rPr>
          <w:color w:val="0000FF"/>
        </w:rPr>
        <w:t>ε</w:t>
      </w:r>
      <w:r w:rsidRPr="00F6552B">
        <w:rPr>
          <w:rStyle w:val="superscript"/>
          <w:color w:val="0000FF"/>
        </w:rPr>
        <w:t>AB</w:t>
      </w:r>
      <w:proofErr w:type="spellEnd"/>
      <w:r w:rsidRPr="00F6552B">
        <w:rPr>
          <w:rStyle w:val="superscript"/>
          <w:color w:val="0000FF"/>
        </w:rPr>
        <w:t>...X</w:t>
      </w:r>
      <w:r w:rsidRPr="00F6552B">
        <w:rPr>
          <w:color w:val="0000FF"/>
        </w:rPr>
        <w:t>)</w:t>
      </w:r>
      <w:r w:rsidRPr="00F6552B">
        <w:rPr>
          <w:rStyle w:val="superscript"/>
          <w:color w:val="0000FF"/>
        </w:rPr>
        <w:t xml:space="preserve">2 </w:t>
      </w:r>
      <w:r w:rsidR="00B21FAC" w:rsidRPr="00F6552B">
        <w:rPr>
          <w:color w:val="0000FF"/>
        </w:rPr>
        <w:t>.</w:t>
      </w:r>
      <w:r w:rsidRPr="00F6552B">
        <w:rPr>
          <w:rStyle w:val="superscript"/>
          <w:color w:val="0000FF"/>
        </w:rPr>
        <w:t xml:space="preserve"> </w:t>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rStyle w:val="superscript"/>
          <w:color w:val="0000FF"/>
        </w:rPr>
        <w:tab/>
      </w:r>
      <w:r w:rsidRPr="00F6552B">
        <w:rPr>
          <w:color w:val="0000FF"/>
        </w:rPr>
        <w:t>(D.12.12)</w:t>
      </w:r>
    </w:p>
    <w:p w14:paraId="24C30EC2" w14:textId="77777777" w:rsidR="0026702A" w:rsidRPr="00F6552B" w:rsidRDefault="0026702A" w:rsidP="0026702A">
      <w:pPr>
        <w:rPr>
          <w:color w:val="0000FF"/>
        </w:rPr>
      </w:pPr>
    </w:p>
    <w:p w14:paraId="6A19EFBB" w14:textId="77777777" w:rsidR="0026702A" w:rsidRPr="00F6552B" w:rsidRDefault="0026702A" w:rsidP="0026702A">
      <w:pPr>
        <w:rPr>
          <w:color w:val="0000FF"/>
        </w:rPr>
      </w:pPr>
      <w:r w:rsidRPr="00F6552B">
        <w:rPr>
          <w:color w:val="0000FF"/>
        </w:rPr>
        <w:t>The sum Σ</w:t>
      </w:r>
      <w:r w:rsidRPr="00F6552B">
        <w:rPr>
          <w:rStyle w:val="subscript"/>
          <w:color w:val="0000FF"/>
        </w:rPr>
        <w:t>AB..X</w:t>
      </w:r>
      <w:r w:rsidRPr="00F6552B">
        <w:rPr>
          <w:color w:val="0000FF"/>
        </w:rPr>
        <w:t xml:space="preserve"> (</w:t>
      </w:r>
      <w:proofErr w:type="spellStart"/>
      <w:r w:rsidRPr="00F6552B">
        <w:rPr>
          <w:color w:val="0000FF"/>
        </w:rPr>
        <w:t>ε</w:t>
      </w:r>
      <w:r w:rsidRPr="00F6552B">
        <w:rPr>
          <w:rStyle w:val="superscript"/>
          <w:color w:val="0000FF"/>
        </w:rPr>
        <w:t>AB</w:t>
      </w:r>
      <w:proofErr w:type="spellEnd"/>
      <w:r w:rsidRPr="00F6552B">
        <w:rPr>
          <w:rStyle w:val="superscript"/>
          <w:color w:val="0000FF"/>
        </w:rPr>
        <w:t>...X</w:t>
      </w:r>
      <w:r w:rsidRPr="00F6552B">
        <w:rPr>
          <w:color w:val="0000FF"/>
        </w:rPr>
        <w:t>)</w:t>
      </w:r>
      <w:r w:rsidRPr="00F6552B">
        <w:rPr>
          <w:rStyle w:val="superscript"/>
          <w:color w:val="0000FF"/>
        </w:rPr>
        <w:t>2</w:t>
      </w:r>
      <w:r w:rsidRPr="00F6552B">
        <w:rPr>
          <w:color w:val="0000FF"/>
        </w:rPr>
        <w:t xml:space="preserve"> is a "sum of ones" and there is a one for each permutation of AB..X. All other terms are zero. There are N! total permutations including the first, so </w:t>
      </w:r>
    </w:p>
    <w:p w14:paraId="000ECF2D" w14:textId="77777777" w:rsidR="0026702A" w:rsidRPr="00F6552B" w:rsidRDefault="0026702A" w:rsidP="0026702A">
      <w:pPr>
        <w:rPr>
          <w:color w:val="0000FF"/>
        </w:rPr>
      </w:pPr>
    </w:p>
    <w:p w14:paraId="532E9696" w14:textId="77777777" w:rsidR="0026702A" w:rsidRPr="00F6552B" w:rsidRDefault="0026702A" w:rsidP="0026702A">
      <w:pPr>
        <w:tabs>
          <w:tab w:val="left" w:pos="7200"/>
          <w:tab w:val="left" w:pos="7920"/>
          <w:tab w:val="right" w:pos="9270"/>
        </w:tabs>
        <w:rPr>
          <w:color w:val="0000FF"/>
        </w:rPr>
      </w:pPr>
      <w:r w:rsidRPr="00F6552B">
        <w:rPr>
          <w:color w:val="0000FF"/>
        </w:rPr>
        <w:tab/>
        <w:t xml:space="preserve"> Σ</w:t>
      </w:r>
      <w:r w:rsidRPr="00F6552B">
        <w:rPr>
          <w:rStyle w:val="subscript"/>
          <w:color w:val="0000FF"/>
        </w:rPr>
        <w:t>AB..X</w:t>
      </w:r>
      <w:r w:rsidRPr="00F6552B">
        <w:rPr>
          <w:color w:val="0000FF"/>
        </w:rPr>
        <w:t xml:space="preserve"> (</w:t>
      </w:r>
      <w:proofErr w:type="spellStart"/>
      <w:r w:rsidRPr="00F6552B">
        <w:rPr>
          <w:color w:val="0000FF"/>
        </w:rPr>
        <w:t>ε</w:t>
      </w:r>
      <w:r w:rsidRPr="00F6552B">
        <w:rPr>
          <w:rStyle w:val="superscript"/>
          <w:color w:val="0000FF"/>
        </w:rPr>
        <w:t>AB</w:t>
      </w:r>
      <w:proofErr w:type="spellEnd"/>
      <w:r w:rsidRPr="00F6552B">
        <w:rPr>
          <w:rStyle w:val="superscript"/>
          <w:color w:val="0000FF"/>
        </w:rPr>
        <w:t>...X</w:t>
      </w:r>
      <w:r w:rsidRPr="00F6552B">
        <w:rPr>
          <w:color w:val="0000FF"/>
        </w:rPr>
        <w:t>)</w:t>
      </w:r>
      <w:r w:rsidRPr="00F6552B">
        <w:rPr>
          <w:rStyle w:val="superscript"/>
          <w:color w:val="0000FF"/>
        </w:rPr>
        <w:t>2</w:t>
      </w:r>
      <w:r w:rsidRPr="00F6552B">
        <w:rPr>
          <w:color w:val="0000FF"/>
        </w:rPr>
        <w:t xml:space="preserve"> = N!</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t>(D.12.13)</w:t>
      </w:r>
    </w:p>
    <w:p w14:paraId="3D53DCE6" w14:textId="77777777" w:rsidR="0026702A" w:rsidRPr="00F6552B" w:rsidRDefault="0026702A" w:rsidP="0026702A">
      <w:pPr>
        <w:tabs>
          <w:tab w:val="left" w:pos="7200"/>
          <w:tab w:val="left" w:pos="7920"/>
          <w:tab w:val="right" w:pos="9270"/>
        </w:tabs>
        <w:rPr>
          <w:color w:val="0000FF"/>
        </w:rPr>
      </w:pPr>
    </w:p>
    <w:p w14:paraId="554E33F4" w14:textId="77777777" w:rsidR="0026702A" w:rsidRPr="00F6552B" w:rsidRDefault="0026702A" w:rsidP="0026702A">
      <w:pPr>
        <w:tabs>
          <w:tab w:val="left" w:pos="7200"/>
          <w:tab w:val="left" w:pos="7920"/>
          <w:tab w:val="right" w:pos="9270"/>
        </w:tabs>
        <w:rPr>
          <w:color w:val="0000FF"/>
        </w:rPr>
      </w:pPr>
      <w:r w:rsidRPr="00F6552B">
        <w:rPr>
          <w:color w:val="0000FF"/>
        </w:rPr>
        <w:t xml:space="preserve">which agrees with the last equation of (D.10.37). Therefore, </w:t>
      </w:r>
    </w:p>
    <w:p w14:paraId="342BEDA9" w14:textId="77777777" w:rsidR="0026702A" w:rsidRPr="00F6552B" w:rsidRDefault="0026702A" w:rsidP="0026702A">
      <w:pPr>
        <w:rPr>
          <w:color w:val="0000FF"/>
        </w:rPr>
      </w:pPr>
    </w:p>
    <w:p w14:paraId="144933F4" w14:textId="77777777" w:rsidR="0026702A" w:rsidRPr="00F6552B" w:rsidRDefault="0026702A" w:rsidP="0026702A">
      <w:pPr>
        <w:tabs>
          <w:tab w:val="left" w:pos="7200"/>
          <w:tab w:val="left" w:pos="7920"/>
          <w:tab w:val="right" w:pos="9270"/>
        </w:tabs>
        <w:rPr>
          <w:color w:val="0000FF"/>
        </w:rPr>
      </w:pPr>
      <w:r w:rsidRPr="00F6552B">
        <w:rPr>
          <w:color w:val="0000FF"/>
        </w:rPr>
        <w:tab/>
        <w:t xml:space="preserve">RHS (D.12.3)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(1/N!) Σ</w:t>
      </w:r>
      <w:r w:rsidRPr="00F6552B">
        <w:rPr>
          <w:rStyle w:val="subscript"/>
          <w:color w:val="0000FF"/>
        </w:rPr>
        <w:t>AB..X</w:t>
      </w:r>
      <w:r w:rsidRPr="00F6552B">
        <w:rPr>
          <w:color w:val="0000FF"/>
        </w:rPr>
        <w:t xml:space="preserve"> (</w:t>
      </w:r>
      <w:proofErr w:type="spellStart"/>
      <w:r w:rsidRPr="00F6552B">
        <w:rPr>
          <w:color w:val="0000FF"/>
        </w:rPr>
        <w:t>ε</w:t>
      </w:r>
      <w:r w:rsidRPr="00F6552B">
        <w:rPr>
          <w:rStyle w:val="superscript"/>
          <w:color w:val="0000FF"/>
        </w:rPr>
        <w:t>AB</w:t>
      </w:r>
      <w:proofErr w:type="spellEnd"/>
      <w:r w:rsidRPr="00F6552B">
        <w:rPr>
          <w:rStyle w:val="superscript"/>
          <w:color w:val="0000FF"/>
        </w:rPr>
        <w:t>...X</w:t>
      </w:r>
      <w:r w:rsidRPr="00F6552B">
        <w:rPr>
          <w:color w:val="0000FF"/>
        </w:rPr>
        <w:t>)</w:t>
      </w:r>
      <w:r w:rsidRPr="00F6552B">
        <w:rPr>
          <w:rStyle w:val="superscript"/>
          <w:color w:val="0000FF"/>
        </w:rPr>
        <w:t xml:space="preserve">2 </w:t>
      </w:r>
      <w:r w:rsidRPr="00F6552B">
        <w:rPr>
          <w:color w:val="0000FF"/>
        </w:rPr>
        <w:t xml:space="preserve"> =</w:t>
      </w:r>
      <w:r w:rsidRPr="00F6552B">
        <w:rPr>
          <w:rStyle w:val="superscript"/>
          <w:color w:val="0000FF"/>
        </w:rPr>
        <w:t xml:space="preserve">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w:t>
      </w:r>
      <w:r w:rsidRPr="00F6552B">
        <w:rPr>
          <w:color w:val="0000FF"/>
        </w:rPr>
        <w:tab/>
      </w:r>
      <w:r w:rsidRPr="00F6552B">
        <w:rPr>
          <w:color w:val="0000FF"/>
        </w:rPr>
        <w:tab/>
      </w:r>
      <w:r w:rsidRPr="00F6552B">
        <w:rPr>
          <w:color w:val="0000FF"/>
        </w:rPr>
        <w:tab/>
      </w:r>
      <w:r w:rsidRPr="00F6552B">
        <w:rPr>
          <w:color w:val="0000FF"/>
        </w:rPr>
        <w:tab/>
        <w:t>(D.12.14)</w:t>
      </w:r>
    </w:p>
    <w:p w14:paraId="575ADD06" w14:textId="77777777" w:rsidR="0026702A" w:rsidRPr="00F6552B" w:rsidRDefault="0026702A" w:rsidP="0026702A">
      <w:pPr>
        <w:rPr>
          <w:color w:val="0000FF"/>
        </w:rPr>
      </w:pPr>
    </w:p>
    <w:p w14:paraId="53DE10A9" w14:textId="77777777" w:rsidR="0026702A" w:rsidRPr="00F6552B" w:rsidRDefault="0026702A" w:rsidP="0026702A">
      <w:pPr>
        <w:rPr>
          <w:color w:val="0000FF"/>
        </w:rPr>
      </w:pPr>
      <w:r w:rsidRPr="00F6552B">
        <w:rPr>
          <w:color w:val="0000FF"/>
        </w:rPr>
        <w:t xml:space="preserve">This concludes our too-lengthy proof that the right sides of (D.12.2) and (D.12.3) are identical. </w:t>
      </w:r>
    </w:p>
    <w:p w14:paraId="0932094D" w14:textId="77777777" w:rsidR="0026702A" w:rsidRPr="00F6552B" w:rsidRDefault="0026702A" w:rsidP="0026702A">
      <w:pPr>
        <w:rPr>
          <w:color w:val="0000FF"/>
        </w:rPr>
      </w:pPr>
    </w:p>
    <w:p w14:paraId="5F9B83A5" w14:textId="77777777" w:rsidR="0026702A" w:rsidRPr="00F6552B" w:rsidRDefault="0026702A" w:rsidP="0026702A">
      <w:pPr>
        <w:rPr>
          <w:color w:val="0000FF"/>
        </w:rPr>
      </w:pPr>
      <w:r w:rsidRPr="00F6552B">
        <w:rPr>
          <w:color w:val="0000FF"/>
        </w:rPr>
        <w:t xml:space="preserve">Now we start with the proven result, </w:t>
      </w:r>
    </w:p>
    <w:p w14:paraId="6C164561" w14:textId="77777777" w:rsidR="0026702A" w:rsidRPr="00F6552B" w:rsidRDefault="0026702A" w:rsidP="0026702A">
      <w:pPr>
        <w:rPr>
          <w:color w:val="0000FF"/>
        </w:rPr>
      </w:pPr>
    </w:p>
    <w:p w14:paraId="2D707E6B"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 (1/N!)  </w:t>
      </w:r>
      <w:proofErr w:type="spellStart"/>
      <w:r w:rsidRPr="00F6552B">
        <w:rPr>
          <w:color w:val="0000FF"/>
        </w:rPr>
        <w:t>ε</w:t>
      </w:r>
      <w:r w:rsidRPr="00F6552B">
        <w:rPr>
          <w:rStyle w:val="superscript"/>
          <w:color w:val="0000FF"/>
        </w:rPr>
        <w:t>ab..x</w:t>
      </w:r>
      <w:proofErr w:type="spellEnd"/>
      <w:r w:rsidRPr="00F6552B">
        <w:rPr>
          <w:color w:val="0000FF"/>
        </w:rPr>
        <w:t xml:space="preserve">  </w:t>
      </w:r>
      <w:proofErr w:type="spellStart"/>
      <w:r w:rsidRPr="00F6552B">
        <w:rPr>
          <w:color w:val="0000FF"/>
        </w:rPr>
        <w:t>ε</w:t>
      </w:r>
      <w:r w:rsidRPr="00F6552B">
        <w:rPr>
          <w:rStyle w:val="superscript"/>
          <w:color w:val="0000FF"/>
        </w:rPr>
        <w:t>AB</w:t>
      </w:r>
      <w:proofErr w:type="spellEnd"/>
      <w:r w:rsidRPr="00F6552B">
        <w:rPr>
          <w:rStyle w:val="superscript"/>
          <w:color w:val="0000FF"/>
        </w:rPr>
        <w:t>...X</w:t>
      </w:r>
      <w:r w:rsidRPr="00F6552B">
        <w:rPr>
          <w:color w:val="0000FF"/>
        </w:rPr>
        <w:t xml:space="preserve">  </w:t>
      </w:r>
      <w:proofErr w:type="spellStart"/>
      <w:r w:rsidRPr="00F6552B">
        <w:rPr>
          <w:color w:val="0000FF"/>
        </w:rPr>
        <w:t>M</w:t>
      </w:r>
      <w:r w:rsidRPr="00F6552B">
        <w:rPr>
          <w:rStyle w:val="superscript"/>
          <w:color w:val="0000FF"/>
        </w:rPr>
        <w:t>A</w:t>
      </w:r>
      <w:r w:rsidRPr="00F6552B">
        <w:rPr>
          <w:rStyle w:val="subscript"/>
          <w:color w:val="0000FF"/>
        </w:rPr>
        <w:t>a</w:t>
      </w:r>
      <w:proofErr w:type="spellEnd"/>
      <w:r w:rsidRPr="00F6552B">
        <w:rPr>
          <w:color w:val="0000FF"/>
        </w:rPr>
        <w:t xml:space="preserve"> </w:t>
      </w:r>
      <w:proofErr w:type="spellStart"/>
      <w:r w:rsidRPr="00F6552B">
        <w:rPr>
          <w:color w:val="0000FF"/>
        </w:rPr>
        <w:t>M</w:t>
      </w:r>
      <w:r w:rsidRPr="00F6552B">
        <w:rPr>
          <w:rStyle w:val="superscript"/>
          <w:color w:val="0000FF"/>
        </w:rPr>
        <w:t>B</w:t>
      </w:r>
      <w:r w:rsidRPr="00F6552B">
        <w:rPr>
          <w:rStyle w:val="subscript"/>
          <w:color w:val="0000FF"/>
        </w:rPr>
        <w:t>b</w:t>
      </w:r>
      <w:proofErr w:type="spellEnd"/>
      <w:r w:rsidRPr="00F6552B">
        <w:rPr>
          <w:color w:val="0000FF"/>
        </w:rPr>
        <w:t xml:space="preserve"> ...</w:t>
      </w:r>
      <w:proofErr w:type="spellStart"/>
      <w:r w:rsidRPr="00F6552B">
        <w:rPr>
          <w:color w:val="0000FF"/>
        </w:rPr>
        <w:t>M</w:t>
      </w:r>
      <w:r w:rsidRPr="00F6552B">
        <w:rPr>
          <w:rStyle w:val="superscript"/>
          <w:color w:val="0000FF"/>
        </w:rPr>
        <w:t>X</w:t>
      </w:r>
      <w:r w:rsidRPr="00F6552B">
        <w:rPr>
          <w:rStyle w:val="subscript"/>
          <w:color w:val="0000FF"/>
        </w:rPr>
        <w:t>x</w:t>
      </w:r>
      <w:proofErr w:type="spellEnd"/>
      <w:r w:rsidRPr="00F6552B">
        <w:rPr>
          <w:color w:val="0000FF"/>
        </w:rPr>
        <w:t xml:space="preserve"> .</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i/>
          <w:color w:val="0000FF"/>
        </w:rPr>
        <w:t>(D.12.3)</w:t>
      </w:r>
    </w:p>
    <w:p w14:paraId="4FAEA32A" w14:textId="77777777" w:rsidR="0026702A" w:rsidRPr="00F6552B" w:rsidRDefault="0026702A" w:rsidP="0026702A">
      <w:pPr>
        <w:rPr>
          <w:color w:val="0000FF"/>
        </w:rPr>
      </w:pPr>
    </w:p>
    <w:p w14:paraId="79B6695B" w14:textId="77777777" w:rsidR="0026702A" w:rsidRPr="00F6552B" w:rsidRDefault="0026702A" w:rsidP="0026702A">
      <w:pPr>
        <w:rPr>
          <w:color w:val="0000FF"/>
        </w:rPr>
      </w:pPr>
      <w:proofErr w:type="spellStart"/>
      <w:r w:rsidRPr="00F6552B">
        <w:rPr>
          <w:color w:val="0000FF"/>
        </w:rPr>
        <w:t>Eq</w:t>
      </w:r>
      <w:proofErr w:type="spellEnd"/>
      <w:r w:rsidRPr="00F6552B">
        <w:rPr>
          <w:color w:val="0000FF"/>
        </w:rPr>
        <w:t xml:space="preserve"> (D.5.10) says that </w:t>
      </w:r>
      <w:proofErr w:type="spellStart"/>
      <w:r w:rsidRPr="00F6552B">
        <w:rPr>
          <w:color w:val="0000FF"/>
        </w:rPr>
        <w:t>ε</w:t>
      </w:r>
      <w:r w:rsidRPr="00F6552B">
        <w:rPr>
          <w:rStyle w:val="subscript"/>
          <w:color w:val="0000FF"/>
        </w:rPr>
        <w:t>ABC</w:t>
      </w:r>
      <w:proofErr w:type="spellEnd"/>
      <w:r w:rsidRPr="00F6552B">
        <w:rPr>
          <w:rStyle w:val="subscript"/>
          <w:color w:val="0000FF"/>
        </w:rPr>
        <w:t>...</w:t>
      </w:r>
      <w:r w:rsidRPr="00F6552B">
        <w:rPr>
          <w:color w:val="0000FF"/>
        </w:rPr>
        <w:t xml:space="preserve"> = g </w:t>
      </w:r>
      <w:proofErr w:type="spellStart"/>
      <w:r w:rsidRPr="00F6552B">
        <w:rPr>
          <w:color w:val="0000FF"/>
        </w:rPr>
        <w:t>ε</w:t>
      </w:r>
      <w:r w:rsidRPr="00F6552B">
        <w:rPr>
          <w:rStyle w:val="superscript"/>
          <w:color w:val="0000FF"/>
        </w:rPr>
        <w:t>ABC</w:t>
      </w:r>
      <w:proofErr w:type="spellEnd"/>
      <w:r w:rsidRPr="00F6552B">
        <w:rPr>
          <w:rStyle w:val="superscript"/>
          <w:color w:val="0000FF"/>
        </w:rPr>
        <w:t>...</w:t>
      </w:r>
      <w:r w:rsidRPr="00F6552B">
        <w:rPr>
          <w:color w:val="0000FF"/>
        </w:rPr>
        <w:t xml:space="preserve"> so the above can be written</w:t>
      </w:r>
    </w:p>
    <w:p w14:paraId="65F4C5DC" w14:textId="77777777" w:rsidR="0026702A" w:rsidRPr="00F6552B" w:rsidRDefault="0026702A" w:rsidP="0026702A">
      <w:pPr>
        <w:rPr>
          <w:color w:val="0000FF"/>
        </w:rPr>
      </w:pPr>
    </w:p>
    <w:p w14:paraId="7A578839"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  (1/g) (1/N!)  </w:t>
      </w:r>
      <w:proofErr w:type="spellStart"/>
      <w:r w:rsidRPr="00F6552B">
        <w:rPr>
          <w:color w:val="0000FF"/>
        </w:rPr>
        <w:t>ε</w:t>
      </w:r>
      <w:r w:rsidRPr="00F6552B">
        <w:rPr>
          <w:rStyle w:val="superscript"/>
          <w:color w:val="0000FF"/>
        </w:rPr>
        <w:t>ab..x</w:t>
      </w:r>
      <w:proofErr w:type="spellEnd"/>
      <w:r w:rsidRPr="00F6552B">
        <w:rPr>
          <w:color w:val="0000FF"/>
        </w:rPr>
        <w:t xml:space="preserve">  </w:t>
      </w:r>
      <w:proofErr w:type="spellStart"/>
      <w:r w:rsidRPr="00F6552B">
        <w:rPr>
          <w:color w:val="0000FF"/>
        </w:rPr>
        <w:t>ε</w:t>
      </w:r>
      <w:r w:rsidRPr="00F6552B">
        <w:rPr>
          <w:rStyle w:val="subscript"/>
          <w:color w:val="0000FF"/>
        </w:rPr>
        <w:t>AB</w:t>
      </w:r>
      <w:proofErr w:type="spellEnd"/>
      <w:r w:rsidRPr="00F6552B">
        <w:rPr>
          <w:rStyle w:val="subscript"/>
          <w:color w:val="0000FF"/>
        </w:rPr>
        <w:t>...X</w:t>
      </w:r>
      <w:r w:rsidRPr="00F6552B">
        <w:rPr>
          <w:color w:val="0000FF"/>
        </w:rPr>
        <w:t xml:space="preserve"> </w:t>
      </w:r>
      <w:proofErr w:type="spellStart"/>
      <w:r w:rsidRPr="00F6552B">
        <w:rPr>
          <w:color w:val="0000FF"/>
        </w:rPr>
        <w:t>M</w:t>
      </w:r>
      <w:r w:rsidRPr="00F6552B">
        <w:rPr>
          <w:rStyle w:val="superscript"/>
          <w:color w:val="0000FF"/>
        </w:rPr>
        <w:t>A</w:t>
      </w:r>
      <w:r w:rsidRPr="00F6552B">
        <w:rPr>
          <w:rStyle w:val="subscript"/>
          <w:color w:val="0000FF"/>
        </w:rPr>
        <w:t>a</w:t>
      </w:r>
      <w:proofErr w:type="spellEnd"/>
      <w:r w:rsidRPr="00F6552B">
        <w:rPr>
          <w:color w:val="0000FF"/>
        </w:rPr>
        <w:t xml:space="preserve"> </w:t>
      </w:r>
      <w:proofErr w:type="spellStart"/>
      <w:r w:rsidRPr="00F6552B">
        <w:rPr>
          <w:color w:val="0000FF"/>
        </w:rPr>
        <w:t>M</w:t>
      </w:r>
      <w:r w:rsidRPr="00F6552B">
        <w:rPr>
          <w:rStyle w:val="superscript"/>
          <w:color w:val="0000FF"/>
        </w:rPr>
        <w:t>B</w:t>
      </w:r>
      <w:r w:rsidRPr="00F6552B">
        <w:rPr>
          <w:rStyle w:val="subscript"/>
          <w:color w:val="0000FF"/>
        </w:rPr>
        <w:t>b</w:t>
      </w:r>
      <w:proofErr w:type="spellEnd"/>
      <w:r w:rsidRPr="00F6552B">
        <w:rPr>
          <w:color w:val="0000FF"/>
        </w:rPr>
        <w:t xml:space="preserve"> ...</w:t>
      </w:r>
      <w:proofErr w:type="spellStart"/>
      <w:r w:rsidRPr="00F6552B">
        <w:rPr>
          <w:color w:val="0000FF"/>
        </w:rPr>
        <w:t>M</w:t>
      </w:r>
      <w:r w:rsidRPr="00F6552B">
        <w:rPr>
          <w:rStyle w:val="superscript"/>
          <w:color w:val="0000FF"/>
        </w:rPr>
        <w:t>X</w:t>
      </w:r>
      <w:r w:rsidRPr="00F6552B">
        <w:rPr>
          <w:rStyle w:val="subscript"/>
          <w:color w:val="0000FF"/>
        </w:rPr>
        <w:t>x</w:t>
      </w:r>
      <w:proofErr w:type="spellEnd"/>
      <w:r w:rsidRPr="00F6552B">
        <w:rPr>
          <w:color w:val="0000FF"/>
        </w:rPr>
        <w:t xml:space="preserve"> </w:t>
      </w:r>
      <w:r w:rsidR="00B21FAC" w:rsidRPr="00F6552B">
        <w:rPr>
          <w:color w:val="0000FF"/>
        </w:rPr>
        <w:t>.</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t>(D.12.15)</w:t>
      </w:r>
    </w:p>
    <w:p w14:paraId="0B11E3DA" w14:textId="77777777" w:rsidR="0026702A" w:rsidRPr="00F6552B" w:rsidRDefault="0026702A" w:rsidP="0026702A">
      <w:pPr>
        <w:rPr>
          <w:color w:val="0000FF"/>
        </w:rPr>
      </w:pPr>
    </w:p>
    <w:p w14:paraId="485EE076" w14:textId="77777777" w:rsidR="0026702A" w:rsidRPr="00F6552B" w:rsidRDefault="0026702A" w:rsidP="0026702A">
      <w:pPr>
        <w:rPr>
          <w:color w:val="0000FF"/>
        </w:rPr>
      </w:pPr>
      <w:r w:rsidRPr="00F6552B">
        <w:rPr>
          <w:color w:val="0000FF"/>
        </w:rPr>
        <w:t xml:space="preserve">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has weight 0. </w:t>
      </w:r>
    </w:p>
    <w:p w14:paraId="7AD5E688" w14:textId="77777777" w:rsidR="0026702A" w:rsidRPr="00F6552B" w:rsidRDefault="0026702A" w:rsidP="0026702A">
      <w:pPr>
        <w:rPr>
          <w:color w:val="0000FF"/>
        </w:rPr>
      </w:pPr>
      <w:r w:rsidRPr="00F6552B">
        <w:rPr>
          <w:color w:val="0000FF"/>
        </w:rPr>
        <w:tab/>
        <w:t xml:space="preserve">We have therefore proven: (scalar = scalar density of weight 0) </w:t>
      </w:r>
    </w:p>
    <w:p w14:paraId="7AF9DD2C" w14:textId="77777777" w:rsidR="0026702A" w:rsidRPr="00F6552B" w:rsidRDefault="0026702A" w:rsidP="0026702A">
      <w:pPr>
        <w:rPr>
          <w:color w:val="0000FF"/>
        </w:rPr>
      </w:pPr>
    </w:p>
    <w:p w14:paraId="5EA6E53B" w14:textId="77777777" w:rsidR="0026702A" w:rsidRPr="00F6552B" w:rsidRDefault="0026702A" w:rsidP="0026702A">
      <w:pPr>
        <w:tabs>
          <w:tab w:val="left" w:pos="7200"/>
          <w:tab w:val="left" w:pos="7920"/>
          <w:tab w:val="right" w:pos="9270"/>
        </w:tabs>
        <w:rPr>
          <w:color w:val="0000FF"/>
        </w:rPr>
      </w:pPr>
      <w:r w:rsidRPr="00F6552B">
        <w:rPr>
          <w:b/>
          <w:color w:val="0000FF"/>
        </w:rPr>
        <w:t>Theorem:</w:t>
      </w:r>
      <w:r w:rsidRPr="00F6552B">
        <w:rPr>
          <w:color w:val="0000FF"/>
        </w:rPr>
        <w:t xml:space="preserve"> The determinant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of a mixed rank-2 tensor </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transforms as a scalar under the transformation </w:t>
      </w:r>
      <w:r w:rsidRPr="00F6552B">
        <w:rPr>
          <w:b/>
          <w:color w:val="0000FF"/>
        </w:rPr>
        <w:t>x</w:t>
      </w:r>
      <w:r w:rsidRPr="00F6552B">
        <w:rPr>
          <w:color w:val="0000FF"/>
        </w:rPr>
        <w:t xml:space="preserve"> = </w:t>
      </w:r>
      <w:r w:rsidRPr="00F6552B">
        <w:rPr>
          <w:b/>
          <w:color w:val="0000FF"/>
        </w:rPr>
        <w:t>F</w:t>
      </w:r>
      <w:r w:rsidRPr="00F6552B">
        <w:rPr>
          <w:color w:val="0000FF"/>
        </w:rPr>
        <w:t>(</w:t>
      </w:r>
      <w:r w:rsidRPr="00F6552B">
        <w:rPr>
          <w:b/>
          <w:color w:val="0000FF"/>
        </w:rPr>
        <w:t>x</w:t>
      </w:r>
      <w:r w:rsidRPr="00F6552B">
        <w:rPr>
          <w:color w:val="0000FF"/>
        </w:rPr>
        <w:t>).</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t>(D.12.16)</w:t>
      </w:r>
    </w:p>
    <w:p w14:paraId="43B4F933" w14:textId="77777777" w:rsidR="0026702A" w:rsidRPr="00F6552B" w:rsidRDefault="0026702A" w:rsidP="0026702A">
      <w:pPr>
        <w:tabs>
          <w:tab w:val="left" w:pos="7200"/>
          <w:tab w:val="left" w:pos="7920"/>
          <w:tab w:val="right" w:pos="9270"/>
        </w:tabs>
        <w:rPr>
          <w:color w:val="0000FF"/>
        </w:rPr>
      </w:pPr>
    </w:p>
    <w:p w14:paraId="10C90188" w14:textId="77777777" w:rsidR="0026702A" w:rsidRPr="00F6552B" w:rsidRDefault="0026702A" w:rsidP="0026702A">
      <w:pPr>
        <w:tabs>
          <w:tab w:val="left" w:pos="7200"/>
          <w:tab w:val="left" w:pos="7920"/>
          <w:tab w:val="right" w:pos="9270"/>
        </w:tabs>
        <w:rPr>
          <w:color w:val="0000FF"/>
        </w:rPr>
      </w:pPr>
      <w:r w:rsidRPr="00F6552B">
        <w:rPr>
          <w:color w:val="0000FF"/>
          <w:u w:val="single"/>
        </w:rPr>
        <w:t>Comment</w:t>
      </w:r>
      <w:r w:rsidRPr="00F6552B">
        <w:rPr>
          <w:color w:val="0000FF"/>
        </w:rPr>
        <w:t xml:space="preserve">: Since our Chapter 2  S matrix </w:t>
      </w:r>
      <w:proofErr w:type="spellStart"/>
      <w:r w:rsidRPr="00F6552B">
        <w:rPr>
          <w:color w:val="0000FF"/>
        </w:rPr>
        <w:t>S</w:t>
      </w:r>
      <w:r w:rsidRPr="00F6552B">
        <w:rPr>
          <w:rStyle w:val="superscript"/>
          <w:color w:val="0000FF"/>
        </w:rPr>
        <w:t>i</w:t>
      </w:r>
      <w:r w:rsidRPr="00F6552B">
        <w:rPr>
          <w:rStyle w:val="subscript"/>
          <w:color w:val="0000FF"/>
        </w:rPr>
        <w:t>j</w:t>
      </w:r>
      <w:proofErr w:type="spellEnd"/>
      <w:r w:rsidRPr="00F6552B">
        <w:rPr>
          <w:color w:val="0000FF"/>
        </w:rPr>
        <w:t xml:space="preserve"> is not a tensor, J = </w:t>
      </w:r>
      <w:proofErr w:type="spellStart"/>
      <w:r w:rsidRPr="00F6552B">
        <w:rPr>
          <w:color w:val="0000FF"/>
        </w:rPr>
        <w:t>det</w:t>
      </w:r>
      <w:proofErr w:type="spellEnd"/>
      <w:r w:rsidRPr="00F6552B">
        <w:rPr>
          <w:color w:val="0000FF"/>
        </w:rPr>
        <w:t>(</w:t>
      </w:r>
      <w:proofErr w:type="spellStart"/>
      <w:r w:rsidRPr="00F6552B">
        <w:rPr>
          <w:color w:val="0000FF"/>
        </w:rPr>
        <w:t>S</w:t>
      </w:r>
      <w:r w:rsidRPr="00F6552B">
        <w:rPr>
          <w:rStyle w:val="superscript"/>
          <w:color w:val="0000FF"/>
        </w:rPr>
        <w:t>i</w:t>
      </w:r>
      <w:r w:rsidRPr="00F6552B">
        <w:rPr>
          <w:rStyle w:val="subscript"/>
          <w:color w:val="0000FF"/>
        </w:rPr>
        <w:t>j</w:t>
      </w:r>
      <w:proofErr w:type="spellEnd"/>
      <w:r w:rsidRPr="00F6552B">
        <w:rPr>
          <w:color w:val="0000FF"/>
        </w:rPr>
        <w:t xml:space="preserve">) is not a scalar, and is fact not a tensor of any kind since it bridges x-space and x'-space. </w:t>
      </w:r>
    </w:p>
    <w:p w14:paraId="0A4C7662" w14:textId="77777777" w:rsidR="0026702A" w:rsidRPr="00F6552B" w:rsidRDefault="0026702A" w:rsidP="0026702A">
      <w:pPr>
        <w:tabs>
          <w:tab w:val="left" w:pos="7200"/>
          <w:tab w:val="left" w:pos="7920"/>
          <w:tab w:val="right" w:pos="9270"/>
        </w:tabs>
        <w:rPr>
          <w:color w:val="0000FF"/>
        </w:rPr>
      </w:pPr>
    </w:p>
    <w:p w14:paraId="32663504" w14:textId="77777777" w:rsidR="0026702A" w:rsidRPr="00F6552B" w:rsidRDefault="0026702A" w:rsidP="0026702A">
      <w:pPr>
        <w:tabs>
          <w:tab w:val="left" w:pos="7200"/>
          <w:tab w:val="left" w:pos="7920"/>
          <w:tab w:val="right" w:pos="9270"/>
        </w:tabs>
        <w:rPr>
          <w:color w:val="0000FF"/>
        </w:rPr>
      </w:pPr>
      <w:r w:rsidRPr="00F6552B">
        <w:rPr>
          <w:color w:val="0000FF"/>
        </w:rPr>
        <w:t xml:space="preserve">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(7.8.9), the matrix rule </w:t>
      </w:r>
      <w:proofErr w:type="spellStart"/>
      <w:r w:rsidRPr="00F6552B">
        <w:rPr>
          <w:color w:val="0000FF"/>
        </w:rPr>
        <w:t>det</w:t>
      </w:r>
      <w:proofErr w:type="spellEnd"/>
      <w:r w:rsidRPr="00F6552B">
        <w:rPr>
          <w:color w:val="0000FF"/>
        </w:rPr>
        <w:t>(AB)</w:t>
      </w:r>
      <w:r w:rsidR="00F6552B" w:rsidRPr="00F6552B">
        <w:rPr>
          <w:color w:val="0000FF"/>
        </w:rPr>
        <w:t xml:space="preserve"> </w:t>
      </w:r>
      <w:r w:rsidRPr="00F6552B">
        <w:rPr>
          <w:color w:val="0000FF"/>
        </w:rPr>
        <w:t>=</w:t>
      </w:r>
      <w:r w:rsidR="00F6552B" w:rsidRPr="00F6552B">
        <w:rPr>
          <w:color w:val="0000FF"/>
        </w:rPr>
        <w:t xml:space="preserve"> </w:t>
      </w:r>
      <w:proofErr w:type="spellStart"/>
      <w:r w:rsidRPr="00F6552B">
        <w:rPr>
          <w:color w:val="0000FF"/>
        </w:rPr>
        <w:t>det</w:t>
      </w:r>
      <w:proofErr w:type="spellEnd"/>
      <w:r w:rsidRPr="00F6552B">
        <w:rPr>
          <w:color w:val="0000FF"/>
        </w:rPr>
        <w:t>(A)</w:t>
      </w:r>
      <w:proofErr w:type="spellStart"/>
      <w:r w:rsidRPr="00F6552B">
        <w:rPr>
          <w:color w:val="0000FF"/>
        </w:rPr>
        <w:t>det</w:t>
      </w:r>
      <w:proofErr w:type="spellEnd"/>
      <w:r w:rsidRPr="00F6552B">
        <w:rPr>
          <w:color w:val="0000FF"/>
        </w:rPr>
        <w:t xml:space="preserve">(B), facts (7.5.20) and (7.5.21), and the weight of g and 1/g as determined in (D.1.6) and (D.1.7) : </w:t>
      </w:r>
      <w:r w:rsidR="00B21FAC" w:rsidRPr="00F6552B">
        <w:rPr>
          <w:color w:val="0000FF"/>
        </w:rPr>
        <w:t xml:space="preserve"> </w:t>
      </w:r>
    </w:p>
    <w:p w14:paraId="160CA2C3" w14:textId="77777777" w:rsidR="0026702A" w:rsidRPr="00F6552B" w:rsidRDefault="0026702A" w:rsidP="0026702A">
      <w:pPr>
        <w:tabs>
          <w:tab w:val="left" w:pos="7200"/>
          <w:tab w:val="left" w:pos="7920"/>
          <w:tab w:val="right" w:pos="9270"/>
        </w:tabs>
        <w:rPr>
          <w:color w:val="0000FF"/>
        </w:rPr>
      </w:pPr>
    </w:p>
    <w:p w14:paraId="7DCCD12D"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bscript"/>
          <w:color w:val="0000FF"/>
        </w:rPr>
        <w:t>ia</w:t>
      </w:r>
      <w:r w:rsidRPr="00F6552B">
        <w:rPr>
          <w:color w:val="0000FF"/>
        </w:rPr>
        <w:t>M</w:t>
      </w:r>
      <w:r w:rsidRPr="00F6552B">
        <w:rPr>
          <w:rStyle w:val="superscript"/>
          <w:color w:val="0000FF"/>
        </w:rPr>
        <w:t>a</w:t>
      </w:r>
      <w:r w:rsidRPr="00F6552B">
        <w:rPr>
          <w:rStyle w:val="subscript"/>
          <w:color w:val="0000FF"/>
        </w:rPr>
        <w:t>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bscript"/>
          <w:color w:val="0000FF"/>
        </w:rPr>
        <w:t>ij</w:t>
      </w:r>
      <w:proofErr w:type="spellEnd"/>
      <w:r w:rsidRPr="00F6552B">
        <w:rPr>
          <w:color w:val="0000FF"/>
        </w:rPr>
        <w:t xml:space="preserve">)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  g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w:t>
      </w:r>
    </w:p>
    <w:p w14:paraId="3581B059" w14:textId="77777777" w:rsidR="0026702A" w:rsidRPr="00F6552B" w:rsidRDefault="0026702A" w:rsidP="0026702A">
      <w:pPr>
        <w:tabs>
          <w:tab w:val="left" w:pos="7200"/>
          <w:tab w:val="left" w:pos="7920"/>
          <w:tab w:val="right" w:pos="9270"/>
        </w:tabs>
        <w:rPr>
          <w:color w:val="0000FF"/>
        </w:rPr>
      </w:pPr>
      <w:r w:rsidRPr="00F6552B">
        <w:rPr>
          <w:color w:val="0000FF"/>
        </w:rPr>
        <w:tab/>
        <w:t xml:space="preserve">     -2</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t xml:space="preserve">    -2       0</w:t>
      </w:r>
      <w:r w:rsidRPr="00F6552B">
        <w:rPr>
          <w:color w:val="0000FF"/>
        </w:rPr>
        <w:tab/>
      </w:r>
    </w:p>
    <w:p w14:paraId="4B5709B1" w14:textId="77777777" w:rsidR="0026702A" w:rsidRPr="00F6552B" w:rsidRDefault="0026702A" w:rsidP="0026702A">
      <w:pPr>
        <w:tabs>
          <w:tab w:val="left" w:pos="7200"/>
          <w:tab w:val="left" w:pos="7920"/>
          <w:tab w:val="right" w:pos="9270"/>
        </w:tabs>
        <w:rPr>
          <w:color w:val="0000FF"/>
        </w:rPr>
      </w:pPr>
    </w:p>
    <w:p w14:paraId="651BB074"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w:t>
      </w:r>
      <w:r w:rsidRPr="00F6552B">
        <w:rPr>
          <w:rStyle w:val="superscript"/>
          <w:color w:val="0000FF"/>
        </w:rPr>
        <w:t>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ia</w:t>
      </w:r>
      <w:r w:rsidRPr="00F6552B">
        <w:rPr>
          <w:color w:val="0000FF"/>
        </w:rPr>
        <w:t>g</w:t>
      </w:r>
      <w:r w:rsidRPr="00F6552B">
        <w:rPr>
          <w:rStyle w:val="superscript"/>
          <w:color w:val="0000FF"/>
        </w:rPr>
        <w:t>aj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ij</w:t>
      </w:r>
      <w:proofErr w:type="spellEnd"/>
      <w:r w:rsidRPr="00F6552B">
        <w:rPr>
          <w:color w:val="0000FF"/>
        </w:rPr>
        <w:t>)</w:t>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perscript"/>
          <w:color w:val="0000FF"/>
        </w:rPr>
        <w:t>ij</w:t>
      </w:r>
      <w:proofErr w:type="spellEnd"/>
      <w:r w:rsidRPr="00F6552B">
        <w:rPr>
          <w:color w:val="0000FF"/>
        </w:rPr>
        <w:t xml:space="preserve">)   =  { g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)}{g</w:t>
      </w:r>
      <w:r w:rsidRPr="00F6552B">
        <w:rPr>
          <w:rStyle w:val="superscript"/>
          <w:color w:val="0000FF"/>
        </w:rPr>
        <w:t>-1</w:t>
      </w:r>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w:t>
      </w:r>
    </w:p>
    <w:p w14:paraId="724D3438" w14:textId="77777777" w:rsidR="0026702A" w:rsidRPr="00F6552B" w:rsidRDefault="0026702A" w:rsidP="0026702A">
      <w:pPr>
        <w:tabs>
          <w:tab w:val="left" w:pos="7200"/>
          <w:tab w:val="left" w:pos="7920"/>
          <w:tab w:val="right" w:pos="9270"/>
        </w:tabs>
        <w:rPr>
          <w:color w:val="0000FF"/>
        </w:rPr>
      </w:pPr>
      <w:r w:rsidRPr="00F6552B">
        <w:rPr>
          <w:color w:val="0000FF"/>
        </w:rPr>
        <w:t xml:space="preserve">  </w:t>
      </w:r>
      <w:r w:rsidR="00B21FAC" w:rsidRPr="00F6552B">
        <w:rPr>
          <w:color w:val="0000FF"/>
        </w:rPr>
        <w:t xml:space="preserve">          0</w:t>
      </w:r>
      <w:r w:rsidR="00B21FAC" w:rsidRPr="00F6552B">
        <w:rPr>
          <w:color w:val="0000FF"/>
        </w:rPr>
        <w:tab/>
      </w:r>
      <w:r w:rsidR="00B21FAC" w:rsidRPr="00F6552B">
        <w:rPr>
          <w:color w:val="0000FF"/>
        </w:rPr>
        <w:tab/>
      </w:r>
      <w:r w:rsidR="00B21FAC" w:rsidRPr="00F6552B">
        <w:rPr>
          <w:color w:val="0000FF"/>
        </w:rPr>
        <w:tab/>
      </w:r>
      <w:r w:rsidR="00B21FAC" w:rsidRPr="00F6552B">
        <w:rPr>
          <w:color w:val="0000FF"/>
        </w:rPr>
        <w:tab/>
      </w:r>
      <w:r w:rsidR="00B21FAC" w:rsidRPr="00F6552B">
        <w:rPr>
          <w:color w:val="0000FF"/>
        </w:rPr>
        <w:tab/>
        <w:t xml:space="preserve">       -2      0         +2</w:t>
      </w:r>
      <w:r w:rsidR="00B21FAC" w:rsidRPr="00F6552B">
        <w:rPr>
          <w:color w:val="0000FF"/>
        </w:rPr>
        <w:tab/>
        <w:t xml:space="preserve">       </w:t>
      </w:r>
      <w:r w:rsidRPr="00F6552B">
        <w:rPr>
          <w:color w:val="0000FF"/>
        </w:rPr>
        <w:t>0</w:t>
      </w:r>
    </w:p>
    <w:p w14:paraId="16D93FA2" w14:textId="77777777" w:rsidR="0026702A" w:rsidRPr="00F6552B" w:rsidRDefault="0026702A" w:rsidP="0026702A">
      <w:pPr>
        <w:tabs>
          <w:tab w:val="left" w:pos="7200"/>
          <w:tab w:val="left" w:pos="7920"/>
          <w:tab w:val="right" w:pos="9270"/>
        </w:tabs>
        <w:rPr>
          <w:color w:val="0000FF"/>
        </w:rPr>
      </w:pPr>
    </w:p>
    <w:p w14:paraId="276AE3EC" w14:textId="77777777" w:rsidR="0026702A" w:rsidRPr="00F6552B" w:rsidRDefault="0026702A" w:rsidP="0026702A">
      <w:pPr>
        <w:tabs>
          <w:tab w:val="left" w:pos="7200"/>
          <w:tab w:val="left" w:pos="7920"/>
          <w:tab w:val="right" w:pos="9270"/>
        </w:tabs>
        <w:rPr>
          <w:b/>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perscript"/>
          <w:color w:val="0000FF"/>
        </w:rPr>
        <w:t>ia</w:t>
      </w:r>
      <w:r w:rsidRPr="00F6552B">
        <w:rPr>
          <w:color w:val="0000FF"/>
        </w:rPr>
        <w:t>M</w:t>
      </w:r>
      <w:r w:rsidRPr="00F6552B">
        <w:rPr>
          <w:rStyle w:val="subscript"/>
          <w:color w:val="0000FF"/>
        </w:rPr>
        <w:t>a</w:t>
      </w:r>
      <w:r w:rsidRPr="00F6552B">
        <w:rPr>
          <w:rStyle w:val="superscript"/>
          <w:color w:val="0000FF"/>
        </w:rPr>
        <w:t>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perscript"/>
          <w:color w:val="0000FF"/>
        </w:rPr>
        <w:t>ij</w:t>
      </w:r>
      <w:proofErr w:type="spellEnd"/>
      <w:r w:rsidRPr="00F6552B">
        <w:rPr>
          <w:color w:val="0000FF"/>
        </w:rPr>
        <w:t xml:space="preserve">)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w:t>
      </w:r>
      <w:r w:rsidRPr="00F6552B">
        <w:rPr>
          <w:rStyle w:val="superscript"/>
          <w:color w:val="0000FF"/>
        </w:rPr>
        <w:t>j</w:t>
      </w:r>
      <w:proofErr w:type="spellEnd"/>
      <w:r w:rsidRPr="00F6552B">
        <w:rPr>
          <w:color w:val="0000FF"/>
        </w:rPr>
        <w:t>)  =  g</w:t>
      </w:r>
      <w:r w:rsidRPr="00F6552B">
        <w:rPr>
          <w:rStyle w:val="superscript"/>
          <w:color w:val="0000FF"/>
        </w:rPr>
        <w:t>-1</w:t>
      </w:r>
      <w:r w:rsidRPr="00F6552B">
        <w:rPr>
          <w:color w:val="0000FF"/>
        </w:rPr>
        <w:t xml:space="preserve">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w:t>
      </w:r>
      <w:r w:rsidRPr="00F6552B">
        <w:rPr>
          <w:rStyle w:val="superscript"/>
          <w:color w:val="0000FF"/>
        </w:rPr>
        <w:t>j</w:t>
      </w:r>
      <w:proofErr w:type="spellEnd"/>
      <w:r w:rsidRPr="00F6552B">
        <w:rPr>
          <w:color w:val="0000FF"/>
        </w:rPr>
        <w:t>) =  g</w:t>
      </w:r>
      <w:r w:rsidRPr="00F6552B">
        <w:rPr>
          <w:rStyle w:val="superscript"/>
          <w:color w:val="0000FF"/>
        </w:rPr>
        <w:t>-1</w:t>
      </w:r>
      <w:r w:rsidRPr="00F6552B">
        <w:rPr>
          <w:color w:val="0000FF"/>
        </w:rPr>
        <w:t xml:space="preserve">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w:t>
      </w:r>
      <w:r w:rsidR="00B21FAC" w:rsidRPr="00F6552B">
        <w:rPr>
          <w:color w:val="0000FF"/>
        </w:rPr>
        <w:t xml:space="preserve">  .</w:t>
      </w:r>
      <w:r w:rsidRPr="00F6552B">
        <w:rPr>
          <w:color w:val="0000FF"/>
        </w:rPr>
        <w:tab/>
      </w:r>
      <w:r w:rsidRPr="00F6552B">
        <w:rPr>
          <w:color w:val="0000FF"/>
        </w:rPr>
        <w:tab/>
        <w:t>(D.12.17)</w:t>
      </w:r>
    </w:p>
    <w:p w14:paraId="4AB6A5CE" w14:textId="77777777" w:rsidR="0026702A" w:rsidRPr="00F6552B" w:rsidRDefault="0026702A" w:rsidP="0026702A">
      <w:pPr>
        <w:tabs>
          <w:tab w:val="left" w:pos="7200"/>
          <w:tab w:val="left" w:pos="7920"/>
          <w:tab w:val="right" w:pos="9270"/>
        </w:tabs>
        <w:rPr>
          <w:color w:val="0000FF"/>
        </w:rPr>
      </w:pPr>
      <w:r w:rsidRPr="00F6552B">
        <w:rPr>
          <w:color w:val="0000FF"/>
        </w:rPr>
        <w:tab/>
        <w:t xml:space="preserve">    +2</w:t>
      </w:r>
      <w:r w:rsidRPr="00F6552B">
        <w:rPr>
          <w:color w:val="0000FF"/>
        </w:rPr>
        <w:tab/>
      </w:r>
      <w:r w:rsidRPr="00F6552B">
        <w:rPr>
          <w:color w:val="0000FF"/>
        </w:rPr>
        <w:tab/>
      </w:r>
      <w:r w:rsidRPr="00F6552B">
        <w:rPr>
          <w:color w:val="0000FF"/>
        </w:rPr>
        <w:tab/>
      </w:r>
      <w:r w:rsidRPr="00F6552B">
        <w:rPr>
          <w:color w:val="0000FF"/>
        </w:rPr>
        <w:tab/>
      </w:r>
      <w:r w:rsidRPr="00F6552B">
        <w:rPr>
          <w:color w:val="0000FF"/>
        </w:rPr>
        <w:tab/>
      </w:r>
      <w:r w:rsidR="00B21FAC" w:rsidRPr="00F6552B">
        <w:rPr>
          <w:color w:val="0000FF"/>
        </w:rPr>
        <w:t xml:space="preserve">     +2</w:t>
      </w:r>
      <w:r w:rsidRPr="00F6552B">
        <w:rPr>
          <w:color w:val="0000FF"/>
        </w:rPr>
        <w:tab/>
      </w:r>
      <w:r w:rsidR="00B21FAC" w:rsidRPr="00F6552B">
        <w:rPr>
          <w:color w:val="0000FF"/>
        </w:rPr>
        <w:t xml:space="preserve">    0</w:t>
      </w:r>
      <w:r w:rsidRPr="00F6552B">
        <w:rPr>
          <w:color w:val="0000FF"/>
        </w:rPr>
        <w:tab/>
        <w:t xml:space="preserve">     +2  </w:t>
      </w:r>
      <w:r w:rsidR="00B21FAC" w:rsidRPr="00F6552B">
        <w:rPr>
          <w:color w:val="0000FF"/>
        </w:rPr>
        <w:t xml:space="preserve"> </w:t>
      </w:r>
      <w:r w:rsidRPr="00F6552B">
        <w:rPr>
          <w:color w:val="0000FF"/>
        </w:rPr>
        <w:t xml:space="preserve">    0</w:t>
      </w:r>
    </w:p>
    <w:p w14:paraId="5C03BE34" w14:textId="77777777" w:rsidR="0026702A" w:rsidRPr="00F6552B" w:rsidRDefault="0026702A" w:rsidP="0026702A">
      <w:pPr>
        <w:tabs>
          <w:tab w:val="left" w:pos="7200"/>
          <w:tab w:val="left" w:pos="7920"/>
          <w:tab w:val="right" w:pos="9270"/>
        </w:tabs>
        <w:rPr>
          <w:color w:val="0000FF"/>
        </w:rPr>
      </w:pPr>
    </w:p>
    <w:p w14:paraId="16A4C016" w14:textId="77777777" w:rsidR="0026702A" w:rsidRPr="00F6552B" w:rsidRDefault="0026702A" w:rsidP="0026702A">
      <w:pPr>
        <w:tabs>
          <w:tab w:val="left" w:pos="7200"/>
          <w:tab w:val="left" w:pos="7920"/>
          <w:tab w:val="right" w:pos="9270"/>
        </w:tabs>
        <w:rPr>
          <w:color w:val="0000FF"/>
        </w:rPr>
      </w:pPr>
      <w:r w:rsidRPr="00F6552B">
        <w:rPr>
          <w:color w:val="0000FF"/>
        </w:rPr>
        <w:t>The weight</w:t>
      </w:r>
      <w:r w:rsidR="00F6552B" w:rsidRPr="00F6552B">
        <w:rPr>
          <w:color w:val="0000FF"/>
        </w:rPr>
        <w:t>s</w:t>
      </w:r>
      <w:r w:rsidRPr="00F6552B">
        <w:rPr>
          <w:color w:val="0000FF"/>
        </w:rPr>
        <w:t xml:space="preserve"> are shown under each line of equations. The conclusions are these:</w:t>
      </w:r>
    </w:p>
    <w:p w14:paraId="4969D4BF" w14:textId="77777777" w:rsidR="0026702A" w:rsidRPr="00F6552B" w:rsidRDefault="0026702A" w:rsidP="0026702A">
      <w:pPr>
        <w:tabs>
          <w:tab w:val="left" w:pos="7200"/>
          <w:tab w:val="left" w:pos="7920"/>
          <w:tab w:val="right" w:pos="9270"/>
        </w:tabs>
        <w:rPr>
          <w:color w:val="0000FF"/>
        </w:rPr>
      </w:pPr>
    </w:p>
    <w:p w14:paraId="7C138B89"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w:t>
      </w:r>
      <w:r w:rsidRPr="00F6552B">
        <w:rPr>
          <w:rStyle w:val="superscript"/>
          <w:color w:val="0000FF"/>
        </w:rPr>
        <w:t>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w:t>
      </w:r>
      <w:r w:rsidRPr="00F6552B">
        <w:rPr>
          <w:color w:val="0000FF"/>
        </w:rPr>
        <w:tab/>
      </w:r>
      <w:r w:rsidRPr="00F6552B">
        <w:rPr>
          <w:color w:val="0000FF"/>
        </w:rPr>
        <w:tab/>
        <w:t>// scalar densities of weight 0 ( = scalar)</w:t>
      </w:r>
    </w:p>
    <w:p w14:paraId="14DCF30B" w14:textId="77777777" w:rsidR="0026702A" w:rsidRPr="00F6552B" w:rsidRDefault="0026702A" w:rsidP="0026702A">
      <w:pPr>
        <w:tabs>
          <w:tab w:val="left" w:pos="7200"/>
          <w:tab w:val="left" w:pos="7920"/>
          <w:tab w:val="right" w:pos="9270"/>
        </w:tabs>
        <w:rPr>
          <w:color w:val="0000FF"/>
        </w:rPr>
      </w:pPr>
    </w:p>
    <w:p w14:paraId="7B64B29A"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ij</w:t>
      </w:r>
      <w:proofErr w:type="spellEnd"/>
      <w:r w:rsidRPr="00F6552B">
        <w:rPr>
          <w:color w:val="0000FF"/>
        </w:rPr>
        <w:t xml:space="preserve">) =  g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w:t>
      </w:r>
      <w:r w:rsidRPr="00F6552B">
        <w:rPr>
          <w:color w:val="0000FF"/>
        </w:rPr>
        <w:tab/>
      </w:r>
      <w:r w:rsidRPr="00F6552B">
        <w:rPr>
          <w:color w:val="0000FF"/>
        </w:rPr>
        <w:tab/>
        <w:t>// scalar density of weight -2</w:t>
      </w:r>
      <w:r w:rsidRPr="00F6552B">
        <w:rPr>
          <w:color w:val="0000FF"/>
        </w:rPr>
        <w:tab/>
        <w:t xml:space="preserve">g  =  </w:t>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bscript"/>
          <w:color w:val="0000FF"/>
        </w:rPr>
        <w:t>ij</w:t>
      </w:r>
      <w:proofErr w:type="spellEnd"/>
      <w:r w:rsidRPr="00F6552B">
        <w:rPr>
          <w:color w:val="0000FF"/>
        </w:rPr>
        <w:t>)</w:t>
      </w:r>
    </w:p>
    <w:p w14:paraId="6124B455" w14:textId="77777777" w:rsidR="0026702A" w:rsidRPr="00F6552B" w:rsidRDefault="0026702A" w:rsidP="0026702A">
      <w:pPr>
        <w:tabs>
          <w:tab w:val="left" w:pos="7200"/>
          <w:tab w:val="left" w:pos="7920"/>
          <w:tab w:val="right" w:pos="9270"/>
        </w:tabs>
        <w:rPr>
          <w:color w:val="0000FF"/>
        </w:rPr>
      </w:pPr>
    </w:p>
    <w:p w14:paraId="5826FA6B"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ij</w:t>
      </w:r>
      <w:proofErr w:type="spellEnd"/>
      <w:r w:rsidRPr="00F6552B">
        <w:rPr>
          <w:color w:val="0000FF"/>
        </w:rPr>
        <w:t>) =  g</w:t>
      </w:r>
      <w:r w:rsidRPr="00F6552B">
        <w:rPr>
          <w:rStyle w:val="superscript"/>
          <w:color w:val="0000FF"/>
        </w:rPr>
        <w:t>-1</w:t>
      </w:r>
      <w:r w:rsidRPr="00F6552B">
        <w:rPr>
          <w:color w:val="0000FF"/>
        </w:rPr>
        <w:t xml:space="preserve">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w:t>
      </w:r>
      <w:r w:rsidRPr="00F6552B">
        <w:rPr>
          <w:color w:val="0000FF"/>
        </w:rPr>
        <w:tab/>
      </w:r>
      <w:r w:rsidRPr="00F6552B">
        <w:rPr>
          <w:color w:val="0000FF"/>
        </w:rPr>
        <w:tab/>
        <w:t>// scalar density of weight +2</w:t>
      </w:r>
      <w:r w:rsidRPr="00F6552B">
        <w:rPr>
          <w:color w:val="0000FF"/>
        </w:rPr>
        <w:tab/>
        <w:t>g</w:t>
      </w:r>
      <w:r w:rsidRPr="00F6552B">
        <w:rPr>
          <w:rStyle w:val="superscript"/>
          <w:color w:val="0000FF"/>
        </w:rPr>
        <w:t>-1</w:t>
      </w:r>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perscript"/>
          <w:color w:val="0000FF"/>
        </w:rPr>
        <w:t>ij</w:t>
      </w:r>
      <w:proofErr w:type="spellEnd"/>
      <w:r w:rsidRPr="00F6552B">
        <w:rPr>
          <w:color w:val="0000FF"/>
        </w:rPr>
        <w:t>)</w:t>
      </w:r>
      <w:r w:rsidR="00B21FAC" w:rsidRPr="00F6552B">
        <w:rPr>
          <w:color w:val="0000FF"/>
        </w:rPr>
        <w:t xml:space="preserve"> .</w:t>
      </w:r>
      <w:r w:rsidRPr="00F6552B">
        <w:rPr>
          <w:color w:val="0000FF"/>
        </w:rPr>
        <w:tab/>
      </w:r>
      <w:r w:rsidRPr="00F6552B">
        <w:rPr>
          <w:color w:val="0000FF"/>
        </w:rPr>
        <w:tab/>
        <w:t>(D.12.18)</w:t>
      </w:r>
    </w:p>
    <w:p w14:paraId="6A61B708" w14:textId="77777777" w:rsidR="0026702A" w:rsidRPr="00F6552B" w:rsidRDefault="0026702A" w:rsidP="0026702A">
      <w:pPr>
        <w:tabs>
          <w:tab w:val="left" w:pos="7200"/>
          <w:tab w:val="left" w:pos="7920"/>
          <w:tab w:val="right" w:pos="9270"/>
        </w:tabs>
        <w:rPr>
          <w:color w:val="0000FF"/>
        </w:rPr>
      </w:pPr>
    </w:p>
    <w:p w14:paraId="41B797C8" w14:textId="77777777" w:rsidR="0026702A" w:rsidRPr="00F6552B" w:rsidRDefault="0026702A" w:rsidP="0026702A">
      <w:pPr>
        <w:tabs>
          <w:tab w:val="left" w:pos="7200"/>
          <w:tab w:val="left" w:pos="7920"/>
          <w:tab w:val="right" w:pos="9270"/>
        </w:tabs>
        <w:rPr>
          <w:color w:val="0000FF"/>
        </w:rPr>
      </w:pPr>
      <w:r w:rsidRPr="00F6552B">
        <w:rPr>
          <w:color w:val="0000FF"/>
        </w:rPr>
        <w:t xml:space="preserve">Here we have related each of the three partner determinants to the down-tilt determinant, and have shown the weight of each type of determinant. </w:t>
      </w:r>
    </w:p>
    <w:p w14:paraId="3B46A062" w14:textId="77777777" w:rsidR="0026702A" w:rsidRPr="00F6552B" w:rsidRDefault="0026702A" w:rsidP="0026702A">
      <w:pPr>
        <w:tabs>
          <w:tab w:val="left" w:pos="7200"/>
          <w:tab w:val="left" w:pos="7920"/>
          <w:tab w:val="right" w:pos="9270"/>
        </w:tabs>
        <w:rPr>
          <w:color w:val="0000FF"/>
        </w:rPr>
      </w:pPr>
    </w:p>
    <w:p w14:paraId="1F83A971" w14:textId="77777777" w:rsidR="0026702A" w:rsidRPr="00F6552B" w:rsidRDefault="0026702A" w:rsidP="0026702A">
      <w:pPr>
        <w:tabs>
          <w:tab w:val="left" w:pos="7200"/>
          <w:tab w:val="left" w:pos="7920"/>
          <w:tab w:val="right" w:pos="9270"/>
        </w:tabs>
        <w:rPr>
          <w:color w:val="0000FF"/>
        </w:rPr>
      </w:pPr>
      <w:r w:rsidRPr="00F6552B">
        <w:rPr>
          <w:color w:val="0000FF"/>
          <w:u w:val="single"/>
        </w:rPr>
        <w:br w:type="page"/>
        <w:t>Example</w:t>
      </w:r>
      <w:r w:rsidRPr="00F6552B">
        <w:rPr>
          <w:color w:val="0000FF"/>
        </w:rPr>
        <w:t xml:space="preserve">: We know that </w:t>
      </w:r>
      <w:proofErr w:type="spellStart"/>
      <w:r w:rsidRPr="00F6552B">
        <w:rPr>
          <w:color w:val="0000FF"/>
        </w:rPr>
        <w:t>g</w:t>
      </w:r>
      <w:r w:rsidRPr="00F6552B">
        <w:rPr>
          <w:rStyle w:val="subscript"/>
          <w:color w:val="0000FF"/>
        </w:rPr>
        <w:t>ij</w:t>
      </w:r>
      <w:proofErr w:type="spellEnd"/>
      <w:r w:rsidRPr="00F6552B">
        <w:rPr>
          <w:color w:val="0000FF"/>
        </w:rPr>
        <w:t xml:space="preserve"> is a rank-2 tensor from Section 5.7. Thus, we expect to find from (D.12.18) that, </w:t>
      </w:r>
    </w:p>
    <w:p w14:paraId="190825BA" w14:textId="77777777" w:rsidR="0026702A" w:rsidRPr="00F6552B" w:rsidRDefault="0026702A" w:rsidP="0026702A">
      <w:pPr>
        <w:tabs>
          <w:tab w:val="left" w:pos="7200"/>
          <w:tab w:val="left" w:pos="7920"/>
          <w:tab w:val="right" w:pos="9270"/>
        </w:tabs>
        <w:rPr>
          <w:color w:val="0000FF"/>
        </w:rPr>
      </w:pPr>
    </w:p>
    <w:p w14:paraId="689C0398"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bscript"/>
          <w:color w:val="0000FF"/>
        </w:rPr>
        <w:t>i</w:t>
      </w:r>
      <w:r w:rsidRPr="00F6552B">
        <w:rPr>
          <w:rStyle w:val="superscript"/>
          <w:color w:val="0000FF"/>
        </w:rPr>
        <w:t>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perscript"/>
          <w:color w:val="0000FF"/>
        </w:rPr>
        <w:t>i</w:t>
      </w:r>
      <w:r w:rsidRPr="00F6552B">
        <w:rPr>
          <w:rStyle w:val="subscript"/>
          <w:color w:val="0000FF"/>
        </w:rPr>
        <w:t>j</w:t>
      </w:r>
      <w:proofErr w:type="spellEnd"/>
      <w:r w:rsidRPr="00F6552B">
        <w:rPr>
          <w:color w:val="0000FF"/>
        </w:rPr>
        <w:t>)</w:t>
      </w:r>
      <w:r w:rsidRPr="00F6552B">
        <w:rPr>
          <w:color w:val="0000FF"/>
        </w:rPr>
        <w:tab/>
      </w:r>
      <w:r w:rsidRPr="00F6552B">
        <w:rPr>
          <w:color w:val="0000FF"/>
        </w:rPr>
        <w:tab/>
      </w:r>
      <w:r w:rsidRPr="00F6552B">
        <w:rPr>
          <w:rFonts w:ascii="Symbol" w:hAnsi="Symbol"/>
          <w:color w:val="0000FF"/>
        </w:rPr>
        <w:t></w:t>
      </w: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δ</w:t>
      </w:r>
      <w:r w:rsidRPr="00F6552B">
        <w:rPr>
          <w:rStyle w:val="subscript"/>
          <w:color w:val="0000FF"/>
        </w:rPr>
        <w:t>i</w:t>
      </w:r>
      <w:r w:rsidRPr="00F6552B">
        <w:rPr>
          <w:rStyle w:val="superscript"/>
          <w:color w:val="0000FF"/>
        </w:rPr>
        <w:t>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δ</w:t>
      </w:r>
      <w:r w:rsidRPr="00F6552B">
        <w:rPr>
          <w:rStyle w:val="superscript"/>
          <w:color w:val="0000FF"/>
        </w:rPr>
        <w:t>i</w:t>
      </w:r>
      <w:r w:rsidRPr="00F6552B">
        <w:rPr>
          <w:rStyle w:val="subscript"/>
          <w:color w:val="0000FF"/>
        </w:rPr>
        <w:t>j</w:t>
      </w:r>
      <w:proofErr w:type="spellEnd"/>
      <w:r w:rsidRPr="00F6552B">
        <w:rPr>
          <w:color w:val="0000FF"/>
        </w:rPr>
        <w:t>)    or   1 = 1</w:t>
      </w:r>
      <w:r w:rsidRPr="00F6552B">
        <w:rPr>
          <w:color w:val="0000FF"/>
        </w:rPr>
        <w:tab/>
        <w:t xml:space="preserve"> ok, weight 0</w:t>
      </w:r>
    </w:p>
    <w:p w14:paraId="4442D2CF" w14:textId="77777777" w:rsidR="0026702A" w:rsidRPr="00F6552B" w:rsidRDefault="0026702A" w:rsidP="0026702A">
      <w:pPr>
        <w:tabs>
          <w:tab w:val="left" w:pos="7200"/>
          <w:tab w:val="left" w:pos="7920"/>
          <w:tab w:val="right" w:pos="9270"/>
        </w:tabs>
        <w:rPr>
          <w:color w:val="0000FF"/>
        </w:rPr>
      </w:pPr>
    </w:p>
    <w:p w14:paraId="529E1AF3"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bscript"/>
          <w:color w:val="0000FF"/>
        </w:rPr>
        <w:t>ij</w:t>
      </w:r>
      <w:proofErr w:type="spellEnd"/>
      <w:r w:rsidRPr="00F6552B">
        <w:rPr>
          <w:color w:val="0000FF"/>
        </w:rPr>
        <w:t xml:space="preserve">) =  g </w:t>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perscript"/>
          <w:color w:val="0000FF"/>
        </w:rPr>
        <w:t>i</w:t>
      </w:r>
      <w:r w:rsidRPr="00F6552B">
        <w:rPr>
          <w:rStyle w:val="subscript"/>
          <w:color w:val="0000FF"/>
        </w:rPr>
        <w:t>j</w:t>
      </w:r>
      <w:proofErr w:type="spellEnd"/>
      <w:r w:rsidRPr="00F6552B">
        <w:rPr>
          <w:color w:val="0000FF"/>
        </w:rPr>
        <w:t>)</w:t>
      </w:r>
      <w:r w:rsidRPr="00F6552B">
        <w:rPr>
          <w:color w:val="0000FF"/>
        </w:rPr>
        <w:tab/>
      </w:r>
      <w:r w:rsidRPr="00F6552B">
        <w:rPr>
          <w:rFonts w:ascii="Symbol" w:hAnsi="Symbol"/>
          <w:color w:val="0000FF"/>
        </w:rPr>
        <w:t></w:t>
      </w:r>
      <w:r w:rsidRPr="00F6552B">
        <w:rPr>
          <w:color w:val="0000FF"/>
        </w:rPr>
        <w:tab/>
        <w:t xml:space="preserve">g  = g </w:t>
      </w:r>
      <w:proofErr w:type="spellStart"/>
      <w:r w:rsidRPr="00F6552B">
        <w:rPr>
          <w:color w:val="0000FF"/>
        </w:rPr>
        <w:t>det</w:t>
      </w:r>
      <w:proofErr w:type="spellEnd"/>
      <w:r w:rsidRPr="00F6552B">
        <w:rPr>
          <w:color w:val="0000FF"/>
        </w:rPr>
        <w:t>(</w:t>
      </w:r>
      <w:proofErr w:type="spellStart"/>
      <w:r w:rsidRPr="00F6552B">
        <w:rPr>
          <w:color w:val="0000FF"/>
        </w:rPr>
        <w:t>δ</w:t>
      </w:r>
      <w:r w:rsidRPr="00F6552B">
        <w:rPr>
          <w:rStyle w:val="superscript"/>
          <w:color w:val="0000FF"/>
        </w:rPr>
        <w:t>i</w:t>
      </w:r>
      <w:r w:rsidRPr="00F6552B">
        <w:rPr>
          <w:rStyle w:val="subscript"/>
          <w:color w:val="0000FF"/>
        </w:rPr>
        <w:t>j</w:t>
      </w:r>
      <w:proofErr w:type="spellEnd"/>
      <w:r w:rsidRPr="00F6552B">
        <w:rPr>
          <w:color w:val="0000FF"/>
        </w:rPr>
        <w:t>)  = g*1 = g</w:t>
      </w:r>
      <w:r w:rsidRPr="00F6552B">
        <w:rPr>
          <w:color w:val="0000FF"/>
        </w:rPr>
        <w:tab/>
        <w:t xml:space="preserve"> ok, weight -2</w:t>
      </w:r>
    </w:p>
    <w:p w14:paraId="167CCE9F" w14:textId="77777777" w:rsidR="0026702A" w:rsidRPr="00F6552B" w:rsidRDefault="0026702A" w:rsidP="0026702A">
      <w:pPr>
        <w:tabs>
          <w:tab w:val="left" w:pos="7200"/>
          <w:tab w:val="left" w:pos="7920"/>
          <w:tab w:val="right" w:pos="9270"/>
        </w:tabs>
        <w:rPr>
          <w:color w:val="0000FF"/>
        </w:rPr>
      </w:pPr>
    </w:p>
    <w:p w14:paraId="4D0F6448" w14:textId="77777777" w:rsidR="0026702A" w:rsidRPr="00F6552B" w:rsidRDefault="0026702A"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perscript"/>
          <w:color w:val="0000FF"/>
        </w:rPr>
        <w:t>ij</w:t>
      </w:r>
      <w:proofErr w:type="spellEnd"/>
      <w:r w:rsidRPr="00F6552B">
        <w:rPr>
          <w:color w:val="0000FF"/>
        </w:rPr>
        <w:t>) =  g</w:t>
      </w:r>
      <w:r w:rsidRPr="00F6552B">
        <w:rPr>
          <w:rStyle w:val="superscript"/>
          <w:color w:val="0000FF"/>
        </w:rPr>
        <w:t>-1</w:t>
      </w:r>
      <w:r w:rsidRPr="00F6552B">
        <w:rPr>
          <w:color w:val="0000FF"/>
        </w:rPr>
        <w:t xml:space="preserve"> </w:t>
      </w:r>
      <w:proofErr w:type="spellStart"/>
      <w:r w:rsidRPr="00F6552B">
        <w:rPr>
          <w:color w:val="0000FF"/>
        </w:rPr>
        <w:t>det</w:t>
      </w:r>
      <w:proofErr w:type="spellEnd"/>
      <w:r w:rsidRPr="00F6552B">
        <w:rPr>
          <w:color w:val="0000FF"/>
        </w:rPr>
        <w:t>(</w:t>
      </w:r>
      <w:proofErr w:type="spellStart"/>
      <w:r w:rsidRPr="00F6552B">
        <w:rPr>
          <w:color w:val="0000FF"/>
        </w:rPr>
        <w:t>g</w:t>
      </w:r>
      <w:r w:rsidRPr="00F6552B">
        <w:rPr>
          <w:rStyle w:val="superscript"/>
          <w:color w:val="0000FF"/>
        </w:rPr>
        <w:t>i</w:t>
      </w:r>
      <w:r w:rsidRPr="00F6552B">
        <w:rPr>
          <w:rStyle w:val="subscript"/>
          <w:color w:val="0000FF"/>
        </w:rPr>
        <w:t>j</w:t>
      </w:r>
      <w:proofErr w:type="spellEnd"/>
      <w:r w:rsidRPr="00F6552B">
        <w:rPr>
          <w:color w:val="0000FF"/>
        </w:rPr>
        <w:t>)</w:t>
      </w:r>
      <w:r w:rsidRPr="00F6552B">
        <w:rPr>
          <w:color w:val="0000FF"/>
        </w:rPr>
        <w:tab/>
      </w:r>
      <w:r w:rsidRPr="00F6552B">
        <w:rPr>
          <w:rFonts w:ascii="Symbol" w:hAnsi="Symbol"/>
          <w:color w:val="0000FF"/>
        </w:rPr>
        <w:t></w:t>
      </w:r>
      <w:r w:rsidRPr="00F6552B">
        <w:rPr>
          <w:color w:val="0000FF"/>
        </w:rPr>
        <w:tab/>
        <w:t>g</w:t>
      </w:r>
      <w:r w:rsidRPr="00F6552B">
        <w:rPr>
          <w:rStyle w:val="superscript"/>
          <w:color w:val="0000FF"/>
        </w:rPr>
        <w:t>-1</w:t>
      </w:r>
      <w:r w:rsidRPr="00F6552B">
        <w:rPr>
          <w:color w:val="0000FF"/>
        </w:rPr>
        <w:t xml:space="preserve"> = g</w:t>
      </w:r>
      <w:r w:rsidRPr="00F6552B">
        <w:rPr>
          <w:rStyle w:val="superscript"/>
          <w:color w:val="0000FF"/>
        </w:rPr>
        <w:t>-1</w:t>
      </w:r>
      <w:r w:rsidRPr="00F6552B">
        <w:rPr>
          <w:color w:val="0000FF"/>
        </w:rPr>
        <w:t>det(</w:t>
      </w:r>
      <w:proofErr w:type="spellStart"/>
      <w:r w:rsidRPr="00F6552B">
        <w:rPr>
          <w:color w:val="0000FF"/>
        </w:rPr>
        <w:t>δ</w:t>
      </w:r>
      <w:r w:rsidRPr="00F6552B">
        <w:rPr>
          <w:rStyle w:val="superscript"/>
          <w:color w:val="0000FF"/>
        </w:rPr>
        <w:t>i</w:t>
      </w:r>
      <w:r w:rsidRPr="00F6552B">
        <w:rPr>
          <w:rStyle w:val="subscript"/>
          <w:color w:val="0000FF"/>
        </w:rPr>
        <w:t>j</w:t>
      </w:r>
      <w:proofErr w:type="spellEnd"/>
      <w:r w:rsidRPr="00F6552B">
        <w:rPr>
          <w:color w:val="0000FF"/>
        </w:rPr>
        <w:t>) = g</w:t>
      </w:r>
      <w:r w:rsidRPr="00F6552B">
        <w:rPr>
          <w:rStyle w:val="superscript"/>
          <w:color w:val="0000FF"/>
        </w:rPr>
        <w:t>-1</w:t>
      </w:r>
      <w:r w:rsidRPr="00F6552B">
        <w:rPr>
          <w:color w:val="0000FF"/>
        </w:rPr>
        <w:t>* 1 = g</w:t>
      </w:r>
      <w:r w:rsidRPr="00F6552B">
        <w:rPr>
          <w:rStyle w:val="superscript"/>
          <w:color w:val="0000FF"/>
        </w:rPr>
        <w:t xml:space="preserve">-1 </w:t>
      </w:r>
      <w:r w:rsidRPr="00F6552B">
        <w:rPr>
          <w:color w:val="0000FF"/>
        </w:rPr>
        <w:t xml:space="preserve"> ok, weight 2</w:t>
      </w:r>
      <w:r w:rsidR="00B21FAC" w:rsidRPr="00F6552B">
        <w:rPr>
          <w:color w:val="0000FF"/>
        </w:rPr>
        <w:t xml:space="preserve"> .</w:t>
      </w:r>
      <w:r w:rsidRPr="00F6552B">
        <w:rPr>
          <w:color w:val="0000FF"/>
        </w:rPr>
        <w:tab/>
      </w:r>
      <w:r w:rsidRPr="00F6552B">
        <w:rPr>
          <w:color w:val="0000FF"/>
        </w:rPr>
        <w:tab/>
        <w:t>(D.12.19)</w:t>
      </w:r>
    </w:p>
    <w:p w14:paraId="6286F2AC" w14:textId="77777777" w:rsidR="0026702A" w:rsidRPr="00F6552B" w:rsidRDefault="0026702A" w:rsidP="0026702A">
      <w:pPr>
        <w:tabs>
          <w:tab w:val="left" w:pos="7200"/>
          <w:tab w:val="left" w:pos="7920"/>
          <w:tab w:val="right" w:pos="9270"/>
        </w:tabs>
        <w:rPr>
          <w:color w:val="0000FF"/>
        </w:rPr>
      </w:pPr>
    </w:p>
    <w:p w14:paraId="6E18AC7D" w14:textId="77777777" w:rsidR="0026702A" w:rsidRPr="00F6552B" w:rsidRDefault="0026702A" w:rsidP="0026702A">
      <w:pPr>
        <w:tabs>
          <w:tab w:val="left" w:pos="7200"/>
          <w:tab w:val="left" w:pos="7920"/>
          <w:tab w:val="right" w:pos="9270"/>
        </w:tabs>
        <w:rPr>
          <w:color w:val="0000FF"/>
        </w:rPr>
      </w:pPr>
      <w:r w:rsidRPr="00F6552B">
        <w:rPr>
          <w:color w:val="0000FF"/>
        </w:rPr>
        <w:t>Equations (D.12.18) are valid only for rank-2 tensors. They are not valid for R and S.</w:t>
      </w:r>
    </w:p>
    <w:p w14:paraId="439E28DA" w14:textId="77777777" w:rsidR="00B21FAC" w:rsidRPr="00F6552B" w:rsidRDefault="00B21FAC" w:rsidP="0026702A">
      <w:pPr>
        <w:tabs>
          <w:tab w:val="left" w:pos="7200"/>
          <w:tab w:val="left" w:pos="7920"/>
          <w:tab w:val="right" w:pos="9270"/>
        </w:tabs>
        <w:rPr>
          <w:color w:val="0000FF"/>
        </w:rPr>
      </w:pPr>
    </w:p>
    <w:p w14:paraId="25920D56" w14:textId="77777777" w:rsidR="00B21FAC" w:rsidRPr="00F6552B" w:rsidRDefault="00B21FAC" w:rsidP="0026702A">
      <w:pPr>
        <w:tabs>
          <w:tab w:val="left" w:pos="7200"/>
          <w:tab w:val="left" w:pos="7920"/>
          <w:tab w:val="right" w:pos="9270"/>
        </w:tabs>
        <w:rPr>
          <w:color w:val="0000FF"/>
        </w:rPr>
      </w:pPr>
      <w:r w:rsidRPr="00F6552B">
        <w:rPr>
          <w:color w:val="0000FF"/>
        </w:rPr>
        <w:t xml:space="preserve">Go back now to the first line of (D.12.18), </w:t>
      </w:r>
    </w:p>
    <w:p w14:paraId="6F16636C" w14:textId="77777777" w:rsidR="00B21FAC" w:rsidRPr="00F6552B" w:rsidRDefault="00B21FAC" w:rsidP="0026702A">
      <w:pPr>
        <w:tabs>
          <w:tab w:val="left" w:pos="7200"/>
          <w:tab w:val="left" w:pos="7920"/>
          <w:tab w:val="right" w:pos="9270"/>
        </w:tabs>
        <w:rPr>
          <w:color w:val="0000FF"/>
        </w:rPr>
      </w:pPr>
    </w:p>
    <w:p w14:paraId="48F11581" w14:textId="77777777" w:rsidR="00B21FAC" w:rsidRPr="00F6552B" w:rsidRDefault="00B21FAC"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w:t>
      </w:r>
      <w:r w:rsidRPr="00F6552B">
        <w:rPr>
          <w:rStyle w:val="superscript"/>
          <w:color w:val="0000FF"/>
        </w:rPr>
        <w:t>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 </w:t>
      </w:r>
      <w:proofErr w:type="spellStart"/>
      <w:r w:rsidRPr="00F6552B">
        <w:rPr>
          <w:color w:val="0000FF"/>
        </w:rPr>
        <w:t>det</w:t>
      </w:r>
      <w:proofErr w:type="spellEnd"/>
      <w:r w:rsidRPr="00F6552B">
        <w:rPr>
          <w:color w:val="0000FF"/>
        </w:rPr>
        <w:t>([M</w:t>
      </w:r>
      <w:r w:rsidRPr="00F6552B">
        <w:rPr>
          <w:rStyle w:val="superscript"/>
          <w:i/>
          <w:color w:val="0000FF"/>
        </w:rPr>
        <w:t>T</w:t>
      </w:r>
      <w:r w:rsidRPr="00F6552B">
        <w:rPr>
          <w:color w:val="0000FF"/>
        </w:rPr>
        <w:t>]</w:t>
      </w:r>
      <w:proofErr w:type="spellStart"/>
      <w:r w:rsidRPr="00F6552B">
        <w:rPr>
          <w:rStyle w:val="subscript"/>
          <w:color w:val="0000FF"/>
        </w:rPr>
        <w:t>j</w:t>
      </w:r>
      <w:r w:rsidRPr="00F6552B">
        <w:rPr>
          <w:rStyle w:val="superscript"/>
          <w:color w:val="0000FF"/>
        </w:rPr>
        <w:t>i</w:t>
      </w:r>
      <w:proofErr w:type="spellEnd"/>
      <w:r w:rsidRPr="00F6552B">
        <w:rPr>
          <w:color w:val="0000FF"/>
        </w:rPr>
        <w:t xml:space="preserve">) </w:t>
      </w:r>
    </w:p>
    <w:p w14:paraId="63D2C5A9" w14:textId="77777777" w:rsidR="00B21FAC" w:rsidRPr="00F6552B" w:rsidRDefault="00B21FAC" w:rsidP="0026702A">
      <w:pPr>
        <w:tabs>
          <w:tab w:val="left" w:pos="7200"/>
          <w:tab w:val="left" w:pos="7920"/>
          <w:tab w:val="right" w:pos="9270"/>
        </w:tabs>
        <w:rPr>
          <w:color w:val="0000FF"/>
        </w:rPr>
      </w:pPr>
    </w:p>
    <w:p w14:paraId="27F5CF65" w14:textId="77777777" w:rsidR="00B21FAC" w:rsidRPr="00F6552B" w:rsidRDefault="00B21FAC" w:rsidP="0026702A">
      <w:pPr>
        <w:tabs>
          <w:tab w:val="left" w:pos="7200"/>
          <w:tab w:val="left" w:pos="7920"/>
          <w:tab w:val="right" w:pos="9270"/>
        </w:tabs>
        <w:rPr>
          <w:color w:val="0000FF"/>
        </w:rPr>
      </w:pPr>
      <w:r w:rsidRPr="00F6552B">
        <w:rPr>
          <w:color w:val="0000FF"/>
        </w:rPr>
        <w:t>where M</w:t>
      </w:r>
      <w:r w:rsidRPr="00F6552B">
        <w:rPr>
          <w:rStyle w:val="superscript"/>
          <w:i/>
          <w:color w:val="0000FF"/>
        </w:rPr>
        <w:t>T</w:t>
      </w:r>
      <w:r w:rsidRPr="00F6552B">
        <w:rPr>
          <w:color w:val="0000FF"/>
        </w:rPr>
        <w:t xml:space="preserve"> is the "covariant transpose" of M as shown in (7.9.3). This shows that</w:t>
      </w:r>
    </w:p>
    <w:p w14:paraId="1C2217DB" w14:textId="77777777" w:rsidR="00B21FAC" w:rsidRPr="00F6552B" w:rsidRDefault="00B21FAC" w:rsidP="0026702A">
      <w:pPr>
        <w:tabs>
          <w:tab w:val="left" w:pos="7200"/>
          <w:tab w:val="left" w:pos="7920"/>
          <w:tab w:val="right" w:pos="9270"/>
        </w:tabs>
        <w:rPr>
          <w:color w:val="0000FF"/>
        </w:rPr>
      </w:pPr>
    </w:p>
    <w:p w14:paraId="62F9EEF1" w14:textId="77777777" w:rsidR="00B21FAC" w:rsidRPr="00F6552B" w:rsidRDefault="00B21FAC"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(M</w:t>
      </w:r>
      <w:r w:rsidRPr="00F6552B">
        <w:rPr>
          <w:rStyle w:val="subscript"/>
          <w:color w:val="0000FF"/>
        </w:rPr>
        <w:t>*</w:t>
      </w:r>
      <w:r w:rsidRPr="00F6552B">
        <w:rPr>
          <w:rStyle w:val="superscript"/>
          <w:color w:val="0000FF"/>
        </w:rPr>
        <w:t>*</w:t>
      </w:r>
      <w:r w:rsidRPr="00F6552B">
        <w:rPr>
          <w:color w:val="0000FF"/>
        </w:rPr>
        <w:t xml:space="preserve">)  = </w:t>
      </w:r>
      <w:proofErr w:type="spellStart"/>
      <w:r w:rsidRPr="00F6552B">
        <w:rPr>
          <w:color w:val="0000FF"/>
        </w:rPr>
        <w:t>det</w:t>
      </w:r>
      <w:proofErr w:type="spellEnd"/>
      <w:r w:rsidRPr="00F6552B">
        <w:rPr>
          <w:color w:val="0000FF"/>
        </w:rPr>
        <w:t>([M</w:t>
      </w:r>
      <w:r w:rsidRPr="00F6552B">
        <w:rPr>
          <w:rStyle w:val="superscript"/>
          <w:i/>
          <w:color w:val="0000FF"/>
        </w:rPr>
        <w:t>T</w:t>
      </w:r>
      <w:r w:rsidRPr="00F6552B">
        <w:rPr>
          <w:color w:val="0000FF"/>
        </w:rPr>
        <w:t>]</w:t>
      </w:r>
      <w:r w:rsidRPr="00F6552B">
        <w:rPr>
          <w:rStyle w:val="subscript"/>
          <w:color w:val="0000FF"/>
        </w:rPr>
        <w:t>*</w:t>
      </w:r>
      <w:r w:rsidRPr="00F6552B">
        <w:rPr>
          <w:rStyle w:val="superscript"/>
          <w:color w:val="0000FF"/>
        </w:rPr>
        <w:t>*</w:t>
      </w:r>
      <w:r w:rsidRPr="00F6552B">
        <w:rPr>
          <w:color w:val="0000FF"/>
        </w:rPr>
        <w:t xml:space="preserve">) </w:t>
      </w:r>
    </w:p>
    <w:p w14:paraId="29509135" w14:textId="77777777" w:rsidR="00B21FAC" w:rsidRPr="00F6552B" w:rsidRDefault="00B21FAC" w:rsidP="0026702A">
      <w:pPr>
        <w:tabs>
          <w:tab w:val="left" w:pos="7200"/>
          <w:tab w:val="left" w:pos="7920"/>
          <w:tab w:val="right" w:pos="9270"/>
        </w:tabs>
        <w:rPr>
          <w:color w:val="0000FF"/>
        </w:rPr>
      </w:pPr>
      <w:r w:rsidRPr="00F6552B">
        <w:rPr>
          <w:color w:val="0000FF"/>
        </w:rPr>
        <w:t>or</w:t>
      </w:r>
    </w:p>
    <w:p w14:paraId="12DF692F" w14:textId="77777777" w:rsidR="00B21FAC" w:rsidRPr="00F6552B" w:rsidRDefault="00B21FAC"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ut</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i/>
          <w:color w:val="0000FF"/>
        </w:rPr>
        <w:t>T</w:t>
      </w:r>
      <w:r w:rsidRPr="00F6552B">
        <w:rPr>
          <w:rStyle w:val="subscript"/>
          <w:color w:val="0000FF"/>
        </w:rPr>
        <w:t>ut</w:t>
      </w:r>
      <w:proofErr w:type="spellEnd"/>
      <w:r w:rsidRPr="00F6552B">
        <w:rPr>
          <w:color w:val="0000FF"/>
        </w:rPr>
        <w:t>) .</w:t>
      </w:r>
      <w:r w:rsidRPr="00F6552B">
        <w:rPr>
          <w:color w:val="0000FF"/>
        </w:rPr>
        <w:tab/>
      </w:r>
      <w:r w:rsidRPr="00F6552B">
        <w:rPr>
          <w:color w:val="0000FF"/>
        </w:rPr>
        <w:tab/>
      </w:r>
      <w:r w:rsidRPr="00F6552B">
        <w:rPr>
          <w:color w:val="0000FF"/>
        </w:rPr>
        <w:tab/>
        <w:t xml:space="preserve">// </w:t>
      </w:r>
      <w:proofErr w:type="spellStart"/>
      <w:r w:rsidRPr="00F6552B">
        <w:rPr>
          <w:color w:val="0000FF"/>
        </w:rPr>
        <w:t>ut</w:t>
      </w:r>
      <w:proofErr w:type="spellEnd"/>
      <w:r w:rsidRPr="00F6552B">
        <w:rPr>
          <w:color w:val="0000FF"/>
        </w:rPr>
        <w:t xml:space="preserve"> = up-tilt</w:t>
      </w:r>
    </w:p>
    <w:p w14:paraId="1FD2FC21" w14:textId="77777777" w:rsidR="00B21FAC" w:rsidRPr="00F6552B" w:rsidRDefault="00B21FAC" w:rsidP="0026702A">
      <w:pPr>
        <w:tabs>
          <w:tab w:val="left" w:pos="7200"/>
          <w:tab w:val="left" w:pos="7920"/>
          <w:tab w:val="right" w:pos="9270"/>
        </w:tabs>
        <w:rPr>
          <w:color w:val="0000FF"/>
        </w:rPr>
      </w:pPr>
    </w:p>
    <w:p w14:paraId="7C1F3F79" w14:textId="77777777" w:rsidR="00B21FAC" w:rsidRPr="00F6552B" w:rsidRDefault="00B21FAC" w:rsidP="0026702A">
      <w:pPr>
        <w:tabs>
          <w:tab w:val="left" w:pos="7200"/>
          <w:tab w:val="left" w:pos="7920"/>
          <w:tab w:val="right" w:pos="9270"/>
        </w:tabs>
        <w:rPr>
          <w:color w:val="0000FF"/>
        </w:rPr>
      </w:pPr>
      <w:r w:rsidRPr="00F6552B">
        <w:rPr>
          <w:color w:val="0000FF"/>
        </w:rPr>
        <w:t xml:space="preserve">Since </w:t>
      </w:r>
      <w:proofErr w:type="spellStart"/>
      <w:r w:rsidRPr="00F6552B">
        <w:rPr>
          <w:color w:val="0000FF"/>
        </w:rPr>
        <w:t>det</w:t>
      </w:r>
      <w:proofErr w:type="spellEnd"/>
      <w:r w:rsidRPr="00F6552B">
        <w:rPr>
          <w:color w:val="0000FF"/>
        </w:rPr>
        <w:t xml:space="preserve">(M) = </w:t>
      </w:r>
      <w:proofErr w:type="spellStart"/>
      <w:r w:rsidRPr="00F6552B">
        <w:rPr>
          <w:color w:val="0000FF"/>
        </w:rPr>
        <w:t>det</w:t>
      </w:r>
      <w:proofErr w:type="spellEnd"/>
      <w:r w:rsidRPr="00F6552B">
        <w:rPr>
          <w:color w:val="0000FF"/>
        </w:rPr>
        <w:t>(M</w:t>
      </w:r>
      <w:r w:rsidRPr="00F6552B">
        <w:rPr>
          <w:rStyle w:val="superscript"/>
          <w:color w:val="0000FF"/>
        </w:rPr>
        <w:t>T</w:t>
      </w:r>
      <w:r w:rsidRPr="00F6552B">
        <w:rPr>
          <w:color w:val="0000FF"/>
        </w:rPr>
        <w:t>) is valid for any matrix regardless of index position (M</w:t>
      </w:r>
      <w:r w:rsidRPr="00F6552B">
        <w:rPr>
          <w:rStyle w:val="superscript"/>
          <w:color w:val="0000FF"/>
        </w:rPr>
        <w:t>T</w:t>
      </w:r>
      <w:r w:rsidRPr="00F6552B">
        <w:rPr>
          <w:color w:val="0000FF"/>
        </w:rPr>
        <w:t xml:space="preserve"> is the "matrix transpose" of M), we find that</w:t>
      </w:r>
    </w:p>
    <w:p w14:paraId="55D2FBB8" w14:textId="77777777" w:rsidR="00B21FAC" w:rsidRPr="00F6552B" w:rsidRDefault="00B21FAC" w:rsidP="0026702A">
      <w:pPr>
        <w:tabs>
          <w:tab w:val="left" w:pos="7200"/>
          <w:tab w:val="left" w:pos="7920"/>
          <w:tab w:val="right" w:pos="9270"/>
        </w:tabs>
        <w:rPr>
          <w:color w:val="0000FF"/>
        </w:rPr>
      </w:pPr>
    </w:p>
    <w:p w14:paraId="1A0F97F0" w14:textId="77777777" w:rsidR="00B21FAC" w:rsidRPr="00F6552B" w:rsidRDefault="00B21FAC" w:rsidP="0026702A">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i/>
          <w:color w:val="0000FF"/>
        </w:rPr>
        <w:t>T</w:t>
      </w:r>
      <w:r w:rsidRPr="00F6552B">
        <w:rPr>
          <w:rStyle w:val="subscript"/>
          <w:color w:val="0000FF"/>
        </w:rPr>
        <w:t>ut</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T</w:t>
      </w:r>
      <w:r w:rsidRPr="00F6552B">
        <w:rPr>
          <w:rStyle w:val="subscript"/>
          <w:color w:val="0000FF"/>
        </w:rPr>
        <w:t>ut</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ut</w:t>
      </w:r>
      <w:proofErr w:type="spellEnd"/>
      <w:r w:rsidRPr="00F6552B">
        <w:rPr>
          <w:color w:val="0000FF"/>
        </w:rPr>
        <w:t>) .</w:t>
      </w:r>
    </w:p>
    <w:p w14:paraId="6344A0B6" w14:textId="77777777" w:rsidR="00B21FAC" w:rsidRPr="00F6552B" w:rsidRDefault="00B21FAC" w:rsidP="0026702A">
      <w:pPr>
        <w:tabs>
          <w:tab w:val="left" w:pos="7200"/>
          <w:tab w:val="left" w:pos="7920"/>
          <w:tab w:val="right" w:pos="9270"/>
        </w:tabs>
        <w:rPr>
          <w:color w:val="0000FF"/>
        </w:rPr>
      </w:pPr>
    </w:p>
    <w:p w14:paraId="5AD64DBE" w14:textId="77777777" w:rsidR="00B21FAC" w:rsidRPr="00F6552B" w:rsidRDefault="00B21FAC" w:rsidP="0026702A">
      <w:pPr>
        <w:tabs>
          <w:tab w:val="left" w:pos="7200"/>
          <w:tab w:val="left" w:pos="7920"/>
          <w:tab w:val="right" w:pos="9270"/>
        </w:tabs>
        <w:rPr>
          <w:color w:val="0000FF"/>
        </w:rPr>
      </w:pPr>
      <w:r w:rsidRPr="00F6552B">
        <w:rPr>
          <w:color w:val="0000FF"/>
        </w:rPr>
        <w:t>A similar argument beginning with</w:t>
      </w:r>
    </w:p>
    <w:p w14:paraId="6A7153E1" w14:textId="77777777" w:rsidR="00B21FAC" w:rsidRPr="00F6552B" w:rsidRDefault="00B21FAC" w:rsidP="0026702A">
      <w:pPr>
        <w:tabs>
          <w:tab w:val="left" w:pos="7200"/>
          <w:tab w:val="left" w:pos="7920"/>
          <w:tab w:val="right" w:pos="9270"/>
        </w:tabs>
        <w:rPr>
          <w:color w:val="0000FF"/>
        </w:rPr>
      </w:pPr>
    </w:p>
    <w:p w14:paraId="18ABC11F" w14:textId="77777777" w:rsidR="00B21FAC" w:rsidRPr="00F6552B" w:rsidRDefault="00B21FAC" w:rsidP="00B21FAC">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i</w:t>
      </w:r>
      <w:r w:rsidRPr="00F6552B">
        <w:rPr>
          <w:rStyle w:val="subscript"/>
          <w:color w:val="0000FF"/>
        </w:rPr>
        <w:t>j</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i</w:t>
      </w:r>
      <w:r w:rsidRPr="00F6552B">
        <w:rPr>
          <w:rStyle w:val="superscript"/>
          <w:color w:val="0000FF"/>
        </w:rPr>
        <w:t>j</w:t>
      </w:r>
      <w:proofErr w:type="spellEnd"/>
      <w:r w:rsidRPr="00F6552B">
        <w:rPr>
          <w:color w:val="0000FF"/>
        </w:rPr>
        <w:t xml:space="preserve">)  = </w:t>
      </w:r>
      <w:proofErr w:type="spellStart"/>
      <w:r w:rsidRPr="00F6552B">
        <w:rPr>
          <w:color w:val="0000FF"/>
        </w:rPr>
        <w:t>det</w:t>
      </w:r>
      <w:proofErr w:type="spellEnd"/>
      <w:r w:rsidRPr="00F6552B">
        <w:rPr>
          <w:color w:val="0000FF"/>
        </w:rPr>
        <w:t>([M</w:t>
      </w:r>
      <w:r w:rsidRPr="00F6552B">
        <w:rPr>
          <w:rStyle w:val="superscript"/>
          <w:i/>
          <w:color w:val="0000FF"/>
        </w:rPr>
        <w:t>T</w:t>
      </w:r>
      <w:r w:rsidRPr="00F6552B">
        <w:rPr>
          <w:color w:val="0000FF"/>
        </w:rPr>
        <w:t>]</w:t>
      </w:r>
      <w:proofErr w:type="spellStart"/>
      <w:r w:rsidRPr="00F6552B">
        <w:rPr>
          <w:rStyle w:val="superscript"/>
          <w:color w:val="0000FF"/>
        </w:rPr>
        <w:t>j</w:t>
      </w:r>
      <w:r w:rsidRPr="00F6552B">
        <w:rPr>
          <w:rStyle w:val="subscript"/>
          <w:color w:val="0000FF"/>
        </w:rPr>
        <w:t>i</w:t>
      </w:r>
      <w:proofErr w:type="spellEnd"/>
      <w:r w:rsidRPr="00F6552B">
        <w:rPr>
          <w:color w:val="0000FF"/>
        </w:rPr>
        <w:t xml:space="preserve">) </w:t>
      </w:r>
      <w:r w:rsidRPr="00F6552B">
        <w:rPr>
          <w:color w:val="0000FF"/>
        </w:rPr>
        <w:tab/>
      </w:r>
      <w:r w:rsidRPr="00F6552B">
        <w:rPr>
          <w:color w:val="0000FF"/>
        </w:rPr>
        <w:sym w:font="Symbol" w:char="F0DE"/>
      </w: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dt</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i/>
          <w:color w:val="0000FF"/>
        </w:rPr>
        <w:t>T</w:t>
      </w:r>
      <w:r w:rsidRPr="00F6552B">
        <w:rPr>
          <w:rStyle w:val="subscript"/>
          <w:color w:val="0000FF"/>
        </w:rPr>
        <w:t>dt</w:t>
      </w:r>
      <w:proofErr w:type="spellEnd"/>
      <w:r w:rsidRPr="00F6552B">
        <w:rPr>
          <w:color w:val="0000FF"/>
        </w:rPr>
        <w:t xml:space="preserve">) </w:t>
      </w:r>
    </w:p>
    <w:p w14:paraId="101C88B3" w14:textId="77777777" w:rsidR="00B21FAC" w:rsidRPr="00F6552B" w:rsidRDefault="00B21FAC" w:rsidP="00B21FAC">
      <w:pPr>
        <w:tabs>
          <w:tab w:val="left" w:pos="7200"/>
          <w:tab w:val="left" w:pos="7920"/>
          <w:tab w:val="right" w:pos="9270"/>
        </w:tabs>
        <w:rPr>
          <w:color w:val="0000FF"/>
        </w:rPr>
      </w:pPr>
    </w:p>
    <w:p w14:paraId="31B4E49D" w14:textId="77777777" w:rsidR="00B21FAC" w:rsidRPr="00F6552B" w:rsidRDefault="00B21FAC" w:rsidP="00B21FAC">
      <w:pPr>
        <w:tabs>
          <w:tab w:val="left" w:pos="7200"/>
          <w:tab w:val="left" w:pos="7920"/>
          <w:tab w:val="right" w:pos="9270"/>
        </w:tabs>
        <w:rPr>
          <w:color w:val="0000FF"/>
        </w:rPr>
      </w:pPr>
      <w:r w:rsidRPr="00F6552B">
        <w:rPr>
          <w:color w:val="0000FF"/>
        </w:rPr>
        <w:t xml:space="preserve">shows that </w:t>
      </w:r>
    </w:p>
    <w:p w14:paraId="03B32D9C" w14:textId="77777777" w:rsidR="00B21FAC" w:rsidRPr="00F6552B" w:rsidRDefault="00B21FAC" w:rsidP="00B21FAC">
      <w:pPr>
        <w:tabs>
          <w:tab w:val="left" w:pos="7200"/>
          <w:tab w:val="left" w:pos="7920"/>
          <w:tab w:val="right" w:pos="9270"/>
        </w:tabs>
        <w:rPr>
          <w:color w:val="0000FF"/>
        </w:rPr>
      </w:pPr>
    </w:p>
    <w:p w14:paraId="0BE97398" w14:textId="77777777" w:rsidR="00B21FAC" w:rsidRPr="00F6552B" w:rsidRDefault="00B21FAC" w:rsidP="00B21FAC">
      <w:pPr>
        <w:tabs>
          <w:tab w:val="left" w:pos="7200"/>
          <w:tab w:val="left" w:pos="7920"/>
          <w:tab w:val="right" w:pos="9270"/>
        </w:tabs>
        <w:rPr>
          <w:color w:val="0000FF"/>
        </w:rPr>
      </w:pPr>
      <w:r w:rsidRPr="00F6552B">
        <w:rPr>
          <w:color w:val="0000FF"/>
        </w:rPr>
        <w:tab/>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i/>
          <w:color w:val="0000FF"/>
        </w:rPr>
        <w:t>T</w:t>
      </w:r>
      <w:r w:rsidRPr="00F6552B">
        <w:rPr>
          <w:rStyle w:val="subscript"/>
          <w:color w:val="0000FF"/>
        </w:rPr>
        <w:t>dt</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perscript"/>
          <w:color w:val="0000FF"/>
        </w:rPr>
        <w:t>T</w:t>
      </w:r>
      <w:r w:rsidRPr="00F6552B">
        <w:rPr>
          <w:rStyle w:val="subscript"/>
          <w:color w:val="0000FF"/>
        </w:rPr>
        <w:t>dt</w:t>
      </w:r>
      <w:proofErr w:type="spellEnd"/>
      <w:r w:rsidRPr="00F6552B">
        <w:rPr>
          <w:color w:val="0000FF"/>
        </w:rPr>
        <w:t xml:space="preserve">) = </w:t>
      </w:r>
      <w:proofErr w:type="spellStart"/>
      <w:r w:rsidRPr="00F6552B">
        <w:rPr>
          <w:color w:val="0000FF"/>
        </w:rPr>
        <w:t>det</w:t>
      </w:r>
      <w:proofErr w:type="spellEnd"/>
      <w:r w:rsidRPr="00F6552B">
        <w:rPr>
          <w:color w:val="0000FF"/>
        </w:rPr>
        <w:t>(</w:t>
      </w:r>
      <w:proofErr w:type="spellStart"/>
      <w:r w:rsidRPr="00F6552B">
        <w:rPr>
          <w:color w:val="0000FF"/>
        </w:rPr>
        <w:t>M</w:t>
      </w:r>
      <w:r w:rsidRPr="00F6552B">
        <w:rPr>
          <w:rStyle w:val="subscript"/>
          <w:color w:val="0000FF"/>
        </w:rPr>
        <w:t>dt</w:t>
      </w:r>
      <w:proofErr w:type="spellEnd"/>
      <w:r w:rsidRPr="00F6552B">
        <w:rPr>
          <w:color w:val="0000FF"/>
        </w:rPr>
        <w:t>)</w:t>
      </w:r>
      <w:r w:rsidRPr="00F6552B">
        <w:rPr>
          <w:color w:val="0000FF"/>
        </w:rPr>
        <w:tab/>
        <w:t>.</w:t>
      </w:r>
      <w:r w:rsidRPr="00F6552B">
        <w:rPr>
          <w:color w:val="0000FF"/>
        </w:rPr>
        <w:tab/>
        <w:t xml:space="preserve">// </w:t>
      </w:r>
      <w:proofErr w:type="spellStart"/>
      <w:r w:rsidRPr="00F6552B">
        <w:rPr>
          <w:color w:val="0000FF"/>
        </w:rPr>
        <w:t>dt</w:t>
      </w:r>
      <w:proofErr w:type="spellEnd"/>
      <w:r w:rsidRPr="00F6552B">
        <w:rPr>
          <w:color w:val="0000FF"/>
        </w:rPr>
        <w:t xml:space="preserve"> = down-tilt</w:t>
      </w:r>
    </w:p>
    <w:p w14:paraId="1604515B" w14:textId="77777777" w:rsidR="00B21FAC" w:rsidRPr="00F6552B" w:rsidRDefault="00B21FAC" w:rsidP="0026702A">
      <w:pPr>
        <w:tabs>
          <w:tab w:val="left" w:pos="7200"/>
          <w:tab w:val="left" w:pos="7920"/>
          <w:tab w:val="right" w:pos="9270"/>
        </w:tabs>
        <w:rPr>
          <w:color w:val="0000FF"/>
        </w:rPr>
      </w:pPr>
    </w:p>
    <w:p w14:paraId="3EB1E04F" w14:textId="77777777" w:rsidR="00B21FAC" w:rsidRPr="00F6552B" w:rsidRDefault="00B21FAC" w:rsidP="0026702A">
      <w:pPr>
        <w:tabs>
          <w:tab w:val="left" w:pos="7200"/>
          <w:tab w:val="left" w:pos="7920"/>
          <w:tab w:val="right" w:pos="9270"/>
        </w:tabs>
        <w:rPr>
          <w:color w:val="0000FF"/>
        </w:rPr>
      </w:pPr>
      <w:r w:rsidRPr="00F6552B">
        <w:rPr>
          <w:color w:val="0000FF"/>
        </w:rPr>
        <w:t>Since M</w:t>
      </w:r>
      <w:r w:rsidRPr="00F6552B">
        <w:rPr>
          <w:rStyle w:val="superscript"/>
          <w:color w:val="0000FF"/>
        </w:rPr>
        <w:t>T</w:t>
      </w:r>
      <w:r w:rsidRPr="00F6552B">
        <w:rPr>
          <w:color w:val="0000FF"/>
        </w:rPr>
        <w:t xml:space="preserve"> = M</w:t>
      </w:r>
      <w:r w:rsidRPr="00F6552B">
        <w:rPr>
          <w:rStyle w:val="superscript"/>
          <w:i/>
          <w:color w:val="0000FF"/>
        </w:rPr>
        <w:t>T</w:t>
      </w:r>
      <w:r w:rsidRPr="00F6552B">
        <w:rPr>
          <w:color w:val="0000FF"/>
        </w:rPr>
        <w:t xml:space="preserve"> for both-up or both-down index positions, we arrive at this interesting generalization of the traditional determinant theorem </w:t>
      </w:r>
      <w:proofErr w:type="spellStart"/>
      <w:r w:rsidRPr="00F6552B">
        <w:rPr>
          <w:color w:val="0000FF"/>
        </w:rPr>
        <w:t>det</w:t>
      </w:r>
      <w:proofErr w:type="spellEnd"/>
      <w:r w:rsidRPr="00F6552B">
        <w:rPr>
          <w:color w:val="0000FF"/>
        </w:rPr>
        <w:t xml:space="preserve">(M) = </w:t>
      </w:r>
      <w:proofErr w:type="spellStart"/>
      <w:r w:rsidRPr="00F6552B">
        <w:rPr>
          <w:color w:val="0000FF"/>
        </w:rPr>
        <w:t>det</w:t>
      </w:r>
      <w:proofErr w:type="spellEnd"/>
      <w:r w:rsidRPr="00F6552B">
        <w:rPr>
          <w:color w:val="0000FF"/>
        </w:rPr>
        <w:t>(M</w:t>
      </w:r>
      <w:r w:rsidRPr="00F6552B">
        <w:rPr>
          <w:rStyle w:val="superscript"/>
          <w:color w:val="0000FF"/>
        </w:rPr>
        <w:t>T</w:t>
      </w:r>
      <w:r w:rsidRPr="00F6552B">
        <w:rPr>
          <w:color w:val="0000FF"/>
        </w:rPr>
        <w:t xml:space="preserve">) :  </w:t>
      </w:r>
    </w:p>
    <w:p w14:paraId="48F6FEC8" w14:textId="77777777" w:rsidR="00B21FAC" w:rsidRPr="00F6552B" w:rsidRDefault="00B21FAC" w:rsidP="0026702A">
      <w:pPr>
        <w:tabs>
          <w:tab w:val="left" w:pos="7200"/>
          <w:tab w:val="left" w:pos="7920"/>
          <w:tab w:val="right" w:pos="9270"/>
        </w:tabs>
        <w:rPr>
          <w:color w:val="0000FF"/>
        </w:rPr>
      </w:pPr>
    </w:p>
    <w:p w14:paraId="46990E74" w14:textId="77777777" w:rsidR="00B21FAC" w:rsidRPr="00F6552B" w:rsidRDefault="00B21FAC" w:rsidP="0026702A">
      <w:pPr>
        <w:tabs>
          <w:tab w:val="left" w:pos="7200"/>
          <w:tab w:val="left" w:pos="7920"/>
          <w:tab w:val="right" w:pos="9270"/>
        </w:tabs>
        <w:rPr>
          <w:color w:val="0000FF"/>
        </w:rPr>
      </w:pPr>
      <w:r w:rsidRPr="00F6552B">
        <w:rPr>
          <w:b/>
          <w:color w:val="0000FF"/>
        </w:rPr>
        <w:t xml:space="preserve">Fact: </w:t>
      </w:r>
      <w:r w:rsidRPr="00F6552B">
        <w:rPr>
          <w:color w:val="0000FF"/>
        </w:rPr>
        <w:tab/>
      </w:r>
      <w:proofErr w:type="spellStart"/>
      <w:r w:rsidRPr="00F6552B">
        <w:rPr>
          <w:color w:val="0000FF"/>
        </w:rPr>
        <w:t>det</w:t>
      </w:r>
      <w:proofErr w:type="spellEnd"/>
      <w:r w:rsidRPr="00F6552B">
        <w:rPr>
          <w:color w:val="0000FF"/>
        </w:rPr>
        <w:t xml:space="preserve">(M) = </w:t>
      </w:r>
      <w:proofErr w:type="spellStart"/>
      <w:r w:rsidRPr="00F6552B">
        <w:rPr>
          <w:color w:val="0000FF"/>
        </w:rPr>
        <w:t>det</w:t>
      </w:r>
      <w:proofErr w:type="spellEnd"/>
      <w:r w:rsidRPr="00F6552B">
        <w:rPr>
          <w:color w:val="0000FF"/>
        </w:rPr>
        <w:t>(M</w:t>
      </w:r>
      <w:r w:rsidRPr="00F6552B">
        <w:rPr>
          <w:rStyle w:val="superscript"/>
          <w:color w:val="0000FF"/>
        </w:rPr>
        <w:t>T</w:t>
      </w:r>
      <w:r w:rsidRPr="00F6552B">
        <w:rPr>
          <w:color w:val="0000FF"/>
        </w:rPr>
        <w:t xml:space="preserve">)  = </w:t>
      </w:r>
      <w:proofErr w:type="spellStart"/>
      <w:r w:rsidRPr="00F6552B">
        <w:rPr>
          <w:color w:val="0000FF"/>
        </w:rPr>
        <w:t>det</w:t>
      </w:r>
      <w:proofErr w:type="spellEnd"/>
      <w:r w:rsidRPr="00F6552B">
        <w:rPr>
          <w:color w:val="0000FF"/>
        </w:rPr>
        <w:t>(M</w:t>
      </w:r>
      <w:r w:rsidRPr="00F6552B">
        <w:rPr>
          <w:rStyle w:val="superscript"/>
          <w:i/>
          <w:color w:val="0000FF"/>
        </w:rPr>
        <w:t>T</w:t>
      </w:r>
      <w:r w:rsidRPr="00F6552B">
        <w:rPr>
          <w:color w:val="0000FF"/>
        </w:rPr>
        <w:t xml:space="preserve">) </w:t>
      </w:r>
      <w:r w:rsidRPr="00F6552B">
        <w:rPr>
          <w:color w:val="0000FF"/>
        </w:rPr>
        <w:tab/>
        <w:t xml:space="preserve"> for all four possible index positions</w:t>
      </w:r>
      <w:r w:rsidRPr="00F6552B">
        <w:rPr>
          <w:color w:val="0000FF"/>
        </w:rPr>
        <w:tab/>
      </w:r>
      <w:r w:rsidRPr="00F6552B">
        <w:rPr>
          <w:color w:val="0000FF"/>
        </w:rPr>
        <w:tab/>
      </w:r>
      <w:r w:rsidRPr="00F6552B">
        <w:rPr>
          <w:color w:val="0000FF"/>
        </w:rPr>
        <w:tab/>
        <w:t>(D.12.20)</w:t>
      </w:r>
    </w:p>
    <w:p w14:paraId="78CC6323" w14:textId="77777777" w:rsidR="00B21FAC" w:rsidRPr="00F6552B" w:rsidRDefault="00B21FAC" w:rsidP="0026702A">
      <w:pPr>
        <w:tabs>
          <w:tab w:val="left" w:pos="7200"/>
          <w:tab w:val="left" w:pos="7920"/>
          <w:tab w:val="right" w:pos="9270"/>
        </w:tabs>
        <w:rPr>
          <w:color w:val="0000FF"/>
        </w:rPr>
      </w:pPr>
    </w:p>
    <w:p w14:paraId="54041E3D" w14:textId="77777777" w:rsidR="00B21FAC" w:rsidRPr="00F6552B" w:rsidRDefault="00B21FAC" w:rsidP="0026702A">
      <w:pPr>
        <w:tabs>
          <w:tab w:val="left" w:pos="7200"/>
          <w:tab w:val="left" w:pos="7920"/>
          <w:tab w:val="right" w:pos="9270"/>
        </w:tabs>
        <w:rPr>
          <w:color w:val="0000FF"/>
        </w:rPr>
      </w:pPr>
      <w:r w:rsidRPr="00F6552B">
        <w:rPr>
          <w:color w:val="0000FF"/>
        </w:rPr>
        <w:t xml:space="preserve">where T is the matrix transpose and </w:t>
      </w:r>
      <w:r w:rsidRPr="00F6552B">
        <w:rPr>
          <w:i/>
          <w:color w:val="0000FF"/>
        </w:rPr>
        <w:t>T</w:t>
      </w:r>
      <w:r w:rsidRPr="00F6552B">
        <w:rPr>
          <w:color w:val="0000FF"/>
        </w:rPr>
        <w:t xml:space="preserve"> is the covariant transpose (7.9.3). </w:t>
      </w:r>
    </w:p>
    <w:p w14:paraId="3D08F2FC" w14:textId="77777777" w:rsidR="00B21FAC" w:rsidRPr="00F6552B" w:rsidRDefault="00B21FAC" w:rsidP="0026702A">
      <w:pPr>
        <w:tabs>
          <w:tab w:val="left" w:pos="7200"/>
          <w:tab w:val="left" w:pos="7920"/>
          <w:tab w:val="right" w:pos="9270"/>
        </w:tabs>
        <w:rPr>
          <w:color w:val="0000FF"/>
        </w:rPr>
      </w:pPr>
    </w:p>
    <w:p w14:paraId="1B5E8BCF" w14:textId="77777777" w:rsidR="00B21FAC" w:rsidRPr="00F6552B" w:rsidRDefault="00B21FAC" w:rsidP="0026702A">
      <w:pPr>
        <w:tabs>
          <w:tab w:val="left" w:pos="7200"/>
          <w:tab w:val="left" w:pos="7920"/>
          <w:tab w:val="right" w:pos="9270"/>
        </w:tabs>
        <w:rPr>
          <w:color w:val="0000FF"/>
        </w:rPr>
      </w:pPr>
      <w:r w:rsidRPr="00F6552B">
        <w:rPr>
          <w:color w:val="0000FF"/>
        </w:rPr>
        <w:t xml:space="preserve">The scalar density weights of these determinants are given above and do depend on the index positions. </w:t>
      </w:r>
    </w:p>
    <w:p w14:paraId="15264B02" w14:textId="77777777" w:rsidR="0026702A" w:rsidRDefault="0026702A">
      <w:pPr>
        <w:rPr>
          <w:color w:val="FF0000"/>
          <w:u w:val="single"/>
        </w:rPr>
      </w:pPr>
    </w:p>
    <w:p w14:paraId="79185826" w14:textId="77777777" w:rsidR="00B21FAC" w:rsidRDefault="00FB016E">
      <w:r>
        <w:t xml:space="preserve">end of 2 </w:t>
      </w:r>
      <w:r w:rsidR="00B21FAC">
        <w:t>**************************************************************</w:t>
      </w:r>
    </w:p>
    <w:p w14:paraId="35FAB47F" w14:textId="77777777" w:rsidR="00FB016E" w:rsidRDefault="00FB016E"/>
    <w:p w14:paraId="6DEB4E5D" w14:textId="77777777" w:rsidR="00FB016E" w:rsidRPr="00CE3AEE" w:rsidRDefault="00FB016E" w:rsidP="00FB016E">
      <w:pPr>
        <w:rPr>
          <w:color w:val="FF0000"/>
        </w:rPr>
      </w:pPr>
      <w:r w:rsidRPr="00CE3AEE">
        <w:rPr>
          <w:color w:val="FF0000"/>
        </w:rPr>
        <w:t xml:space="preserve">Continuing my search in tensor doc for transpose stuff. Found nothing in the rest of App D. </w:t>
      </w:r>
    </w:p>
    <w:p w14:paraId="772A4B01" w14:textId="77777777" w:rsidR="00FB016E" w:rsidRPr="00CE3AEE" w:rsidRDefault="00FB016E" w:rsidP="00FB016E">
      <w:pPr>
        <w:rPr>
          <w:color w:val="FF0000"/>
        </w:rPr>
      </w:pPr>
    </w:p>
    <w:p w14:paraId="2C8C6412" w14:textId="77777777" w:rsidR="00FB016E" w:rsidRPr="00CE3AEE" w:rsidRDefault="00FB016E">
      <w:pPr>
        <w:rPr>
          <w:color w:val="FF0000"/>
        </w:rPr>
      </w:pPr>
      <w:r w:rsidRPr="00CE3AEE">
        <w:rPr>
          <w:color w:val="FF0000"/>
        </w:rPr>
        <w:t>nothing in :  started into E</w:t>
      </w:r>
    </w:p>
    <w:p w14:paraId="20E7C003" w14:textId="77777777" w:rsidR="00FB016E" w:rsidRPr="00CE3AEE" w:rsidRDefault="00FB016E">
      <w:pPr>
        <w:rPr>
          <w:color w:val="FF0000"/>
        </w:rPr>
      </w:pPr>
    </w:p>
    <w:p w14:paraId="75BDF2C7" w14:textId="77777777" w:rsidR="00FB016E" w:rsidRPr="00CE3AEE" w:rsidRDefault="00FB016E">
      <w:pPr>
        <w:rPr>
          <w:color w:val="FF0000"/>
        </w:rPr>
      </w:pPr>
      <w:r w:rsidRPr="00CE3AEE">
        <w:rPr>
          <w:color w:val="FF0000"/>
        </w:rPr>
        <w:t xml:space="preserve">In E.5 there is discussion of transposes. It is all regular T type matrix transpose stuff, no edits needed. We are OK </w:t>
      </w:r>
      <w:r w:rsidR="00CE3AEE" w:rsidRPr="00CE3AEE">
        <w:rPr>
          <w:color w:val="FF0000"/>
        </w:rPr>
        <w:t>until a section starting at (E.7.6) which I will edit here</w:t>
      </w:r>
    </w:p>
    <w:p w14:paraId="1317A545" w14:textId="77777777" w:rsidR="00CE3AEE" w:rsidRDefault="00CE3AEE"/>
    <w:p w14:paraId="0D2C0DFA" w14:textId="77777777" w:rsidR="00CE3AEE" w:rsidRDefault="00CE3AEE">
      <w:r>
        <w:t>3 ****************************************************************</w:t>
      </w:r>
    </w:p>
    <w:p w14:paraId="6E20F55A" w14:textId="77777777" w:rsidR="00CE3AEE" w:rsidRDefault="00CE3AEE"/>
    <w:p w14:paraId="01716D1E" w14:textId="77777777" w:rsidR="006143EC" w:rsidRPr="00631133" w:rsidRDefault="006143EC" w:rsidP="006143EC">
      <w:pPr>
        <w:rPr>
          <w:color w:val="FF0000"/>
        </w:rPr>
      </w:pPr>
      <w:r w:rsidRPr="00631133">
        <w:rPr>
          <w:color w:val="FF0000"/>
        </w:rPr>
        <w:t>The following was installed as an overwr</w:t>
      </w:r>
      <w:r>
        <w:rPr>
          <w:color w:val="FF0000"/>
        </w:rPr>
        <w:t xml:space="preserve">ite on 3/17/16 into tensor doc, so do not edit here!!! </w:t>
      </w:r>
    </w:p>
    <w:p w14:paraId="7773CF44" w14:textId="77777777" w:rsidR="006143EC" w:rsidRDefault="006143EC"/>
    <w:p w14:paraId="30E36CD3" w14:textId="77777777" w:rsidR="00CE3AEE" w:rsidRPr="006143EC" w:rsidRDefault="00CE3AEE" w:rsidP="00CE3AEE">
      <w:pPr>
        <w:rPr>
          <w:color w:val="0000FF"/>
        </w:rPr>
      </w:pPr>
      <w:r w:rsidRPr="006143EC">
        <w:rPr>
          <w:color w:val="0000FF"/>
          <w:u w:val="single"/>
        </w:rPr>
        <w:t>Bases are related by a transformation.</w:t>
      </w:r>
      <w:r w:rsidRPr="006143EC">
        <w:rPr>
          <w:color w:val="0000FF"/>
        </w:rPr>
        <w:t xml:space="preserve"> Consider again, </w:t>
      </w:r>
    </w:p>
    <w:p w14:paraId="1FD2A91B" w14:textId="77777777" w:rsidR="00CE3AEE" w:rsidRPr="006143EC" w:rsidRDefault="00CE3AEE" w:rsidP="00CE3AEE">
      <w:pPr>
        <w:rPr>
          <w:color w:val="0000FF"/>
        </w:rPr>
      </w:pPr>
    </w:p>
    <w:p w14:paraId="6FAE2B1A" w14:textId="77777777" w:rsidR="00CE3AEE" w:rsidRPr="006143EC" w:rsidRDefault="00CE3AEE" w:rsidP="00CE3AEE">
      <w:pPr>
        <w:tabs>
          <w:tab w:val="left" w:pos="7200"/>
          <w:tab w:val="left" w:pos="7920"/>
          <w:tab w:val="right" w:pos="9270"/>
        </w:tabs>
        <w:rPr>
          <w:color w:val="0000FF"/>
        </w:rPr>
      </w:pPr>
      <w:r w:rsidRPr="006143EC">
        <w:rPr>
          <w:color w:val="0000FF"/>
        </w:rPr>
        <w:tab/>
        <w:t>[A</w:t>
      </w:r>
      <w:r w:rsidRPr="006143EC">
        <w:rPr>
          <w:rStyle w:val="superscript"/>
          <w:color w:val="0000FF"/>
        </w:rPr>
        <w:t>(b)</w:t>
      </w:r>
      <w:r w:rsidRPr="006143EC">
        <w:rPr>
          <w:color w:val="0000FF"/>
        </w:rPr>
        <w:t>]</w:t>
      </w:r>
      <w:r w:rsidRPr="006143EC">
        <w:rPr>
          <w:rStyle w:val="superscript"/>
          <w:color w:val="0000FF"/>
        </w:rPr>
        <w:t>nm</w:t>
      </w:r>
      <w:r w:rsidRPr="006143EC">
        <w:rPr>
          <w:color w:val="0000FF"/>
        </w:rPr>
        <w:t xml:space="preserve">  = &lt;</w:t>
      </w:r>
      <w:proofErr w:type="spellStart"/>
      <w:r w:rsidRPr="006143EC">
        <w:rPr>
          <w:color w:val="0000FF"/>
        </w:rPr>
        <w:t>b</w:t>
      </w:r>
      <w:r w:rsidRPr="006143EC">
        <w:rPr>
          <w:rStyle w:val="superscript"/>
          <w:color w:val="0000FF"/>
        </w:rPr>
        <w:t>n</w:t>
      </w:r>
      <w:proofErr w:type="spellEnd"/>
      <w:r w:rsidRPr="006143EC">
        <w:rPr>
          <w:color w:val="0000FF"/>
        </w:rPr>
        <w:t xml:space="preserve"> | A | </w:t>
      </w:r>
      <w:proofErr w:type="spellStart"/>
      <w:r w:rsidRPr="006143EC">
        <w:rPr>
          <w:color w:val="0000FF"/>
        </w:rPr>
        <w:t>b</w:t>
      </w:r>
      <w:r w:rsidRPr="006143EC">
        <w:rPr>
          <w:rStyle w:val="superscript"/>
          <w:color w:val="0000FF"/>
        </w:rPr>
        <w:t>m</w:t>
      </w:r>
      <w:proofErr w:type="spellEnd"/>
      <w:r w:rsidRPr="006143EC">
        <w:rPr>
          <w:color w:val="0000FF"/>
        </w:rPr>
        <w:t xml:space="preserve"> &gt;  = (</w:t>
      </w:r>
      <w:proofErr w:type="spellStart"/>
      <w:r w:rsidRPr="006143EC">
        <w:rPr>
          <w:b/>
          <w:color w:val="0000FF"/>
        </w:rPr>
        <w:t>b</w:t>
      </w:r>
      <w:r w:rsidRPr="006143EC">
        <w:rPr>
          <w:rStyle w:val="superscript"/>
          <w:color w:val="0000FF"/>
        </w:rPr>
        <w:t>n</w:t>
      </w:r>
      <w:proofErr w:type="spellEnd"/>
      <w:r w:rsidRPr="006143EC">
        <w:rPr>
          <w:color w:val="0000FF"/>
        </w:rPr>
        <w:t>)</w:t>
      </w:r>
      <w:r w:rsidRPr="006143EC">
        <w:rPr>
          <w:rStyle w:val="superscript"/>
          <w:color w:val="0000FF"/>
        </w:rPr>
        <w:t>T</w:t>
      </w:r>
      <w:r w:rsidRPr="006143EC">
        <w:rPr>
          <w:color w:val="0000FF"/>
        </w:rPr>
        <w:t xml:space="preserve"> A </w:t>
      </w:r>
      <w:proofErr w:type="spellStart"/>
      <w:r w:rsidRPr="006143EC">
        <w:rPr>
          <w:b/>
          <w:color w:val="0000FF"/>
        </w:rPr>
        <w:t>b</w:t>
      </w:r>
      <w:r w:rsidRPr="006143EC">
        <w:rPr>
          <w:rStyle w:val="superscript"/>
          <w:color w:val="0000FF"/>
        </w:rPr>
        <w:t>m</w:t>
      </w:r>
      <w:proofErr w:type="spellEnd"/>
      <w:r w:rsidRPr="006143EC">
        <w:rPr>
          <w:color w:val="0000FF"/>
        </w:rPr>
        <w:t xml:space="preserve">  = [</w:t>
      </w:r>
      <w:proofErr w:type="spellStart"/>
      <w:r w:rsidRPr="006143EC">
        <w:rPr>
          <w:b/>
          <w:color w:val="0000FF"/>
        </w:rPr>
        <w:t>b</w:t>
      </w:r>
      <w:r w:rsidRPr="006143EC">
        <w:rPr>
          <w:rStyle w:val="superscript"/>
          <w:color w:val="0000FF"/>
        </w:rPr>
        <w:t>n</w:t>
      </w:r>
      <w:proofErr w:type="spellEnd"/>
      <w:r w:rsidRPr="006143EC">
        <w:rPr>
          <w:color w:val="0000FF"/>
        </w:rPr>
        <w:t>]</w:t>
      </w:r>
      <w:proofErr w:type="spellStart"/>
      <w:r w:rsidRPr="006143EC">
        <w:rPr>
          <w:rStyle w:val="subscript"/>
          <w:color w:val="0000FF"/>
        </w:rPr>
        <w:t>i</w:t>
      </w:r>
      <w:proofErr w:type="spellEnd"/>
      <w:r w:rsidRPr="006143EC">
        <w:rPr>
          <w:color w:val="0000FF"/>
        </w:rPr>
        <w:t xml:space="preserve"> </w:t>
      </w:r>
      <w:proofErr w:type="spellStart"/>
      <w:r w:rsidRPr="006143EC">
        <w:rPr>
          <w:color w:val="0000FF"/>
        </w:rPr>
        <w:t>A</w:t>
      </w:r>
      <w:r w:rsidRPr="006143EC">
        <w:rPr>
          <w:rStyle w:val="superscript"/>
          <w:color w:val="0000FF"/>
        </w:rPr>
        <w:t>ij</w:t>
      </w:r>
      <w:proofErr w:type="spellEnd"/>
      <w:r w:rsidRPr="006143EC">
        <w:rPr>
          <w:color w:val="0000FF"/>
        </w:rPr>
        <w:t xml:space="preserve"> [</w:t>
      </w:r>
      <w:proofErr w:type="spellStart"/>
      <w:r w:rsidRPr="006143EC">
        <w:rPr>
          <w:b/>
          <w:color w:val="0000FF"/>
        </w:rPr>
        <w:t>b</w:t>
      </w:r>
      <w:r w:rsidRPr="006143EC">
        <w:rPr>
          <w:rStyle w:val="superscript"/>
          <w:color w:val="0000FF"/>
        </w:rPr>
        <w:t>m</w:t>
      </w:r>
      <w:proofErr w:type="spellEnd"/>
      <w:r w:rsidRPr="006143EC">
        <w:rPr>
          <w:color w:val="0000FF"/>
        </w:rPr>
        <w:t>]</w:t>
      </w:r>
      <w:r w:rsidRPr="006143EC">
        <w:rPr>
          <w:rStyle w:val="subscript"/>
          <w:color w:val="0000FF"/>
        </w:rPr>
        <w:t>j</w:t>
      </w:r>
      <w:r w:rsidRPr="006143EC">
        <w:rPr>
          <w:color w:val="0000FF"/>
        </w:rPr>
        <w:t xml:space="preserve"> </w:t>
      </w:r>
      <w:r w:rsidRPr="006143EC">
        <w:rPr>
          <w:color w:val="0000FF"/>
        </w:rPr>
        <w:tab/>
        <w:t>=   &lt;</w:t>
      </w:r>
      <w:proofErr w:type="spellStart"/>
      <w:r w:rsidRPr="006143EC">
        <w:rPr>
          <w:color w:val="0000FF"/>
        </w:rPr>
        <w:t>b</w:t>
      </w:r>
      <w:r w:rsidRPr="006143EC">
        <w:rPr>
          <w:rStyle w:val="superscript"/>
          <w:color w:val="0000FF"/>
        </w:rPr>
        <w:t>n</w:t>
      </w:r>
      <w:r w:rsidRPr="006143EC">
        <w:rPr>
          <w:color w:val="0000FF"/>
        </w:rPr>
        <w:t>|u</w:t>
      </w:r>
      <w:r w:rsidRPr="006143EC">
        <w:rPr>
          <w:rStyle w:val="subscript"/>
          <w:color w:val="0000FF"/>
        </w:rPr>
        <w:t>i</w:t>
      </w:r>
      <w:proofErr w:type="spellEnd"/>
      <w:r w:rsidRPr="006143EC">
        <w:rPr>
          <w:color w:val="0000FF"/>
        </w:rPr>
        <w:t>&gt;&lt;</w:t>
      </w:r>
      <w:proofErr w:type="spellStart"/>
      <w:r w:rsidRPr="006143EC">
        <w:rPr>
          <w:color w:val="0000FF"/>
        </w:rPr>
        <w:t>u</w:t>
      </w:r>
      <w:r w:rsidRPr="006143EC">
        <w:rPr>
          <w:rStyle w:val="superscript"/>
          <w:color w:val="0000FF"/>
        </w:rPr>
        <w:t>i</w:t>
      </w:r>
      <w:r w:rsidRPr="006143EC">
        <w:rPr>
          <w:color w:val="0000FF"/>
        </w:rPr>
        <w:t>|A|u</w:t>
      </w:r>
      <w:r w:rsidRPr="006143EC">
        <w:rPr>
          <w:rStyle w:val="superscript"/>
          <w:color w:val="0000FF"/>
        </w:rPr>
        <w:t>j</w:t>
      </w:r>
      <w:proofErr w:type="spellEnd"/>
      <w:r w:rsidRPr="006143EC">
        <w:rPr>
          <w:color w:val="0000FF"/>
        </w:rPr>
        <w:t>&gt;&lt;</w:t>
      </w:r>
      <w:proofErr w:type="spellStart"/>
      <w:r w:rsidRPr="006143EC">
        <w:rPr>
          <w:color w:val="0000FF"/>
        </w:rPr>
        <w:t>u</w:t>
      </w:r>
      <w:r w:rsidRPr="006143EC">
        <w:rPr>
          <w:rStyle w:val="subscript"/>
          <w:color w:val="0000FF"/>
        </w:rPr>
        <w:t>j</w:t>
      </w:r>
      <w:r w:rsidRPr="006143EC">
        <w:rPr>
          <w:color w:val="0000FF"/>
        </w:rPr>
        <w:t>|b</w:t>
      </w:r>
      <w:r w:rsidRPr="006143EC">
        <w:rPr>
          <w:rStyle w:val="superscript"/>
          <w:color w:val="0000FF"/>
        </w:rPr>
        <w:t>m</w:t>
      </w:r>
      <w:proofErr w:type="spellEnd"/>
      <w:r w:rsidRPr="006143EC">
        <w:rPr>
          <w:color w:val="0000FF"/>
        </w:rPr>
        <w:t>&gt; .</w:t>
      </w:r>
      <w:r w:rsidRPr="006143EC">
        <w:rPr>
          <w:color w:val="0000FF"/>
        </w:rPr>
        <w:tab/>
        <w:t>(E.7.6)</w:t>
      </w:r>
    </w:p>
    <w:p w14:paraId="07B86A6D" w14:textId="77777777" w:rsidR="00CE3AEE" w:rsidRPr="006143EC" w:rsidRDefault="00CE3AEE" w:rsidP="00CE3AEE">
      <w:pPr>
        <w:rPr>
          <w:color w:val="0000FF"/>
        </w:rPr>
      </w:pPr>
    </w:p>
    <w:p w14:paraId="48D79351" w14:textId="77777777" w:rsidR="00CE3AEE" w:rsidRPr="006143EC" w:rsidRDefault="00CE3AEE" w:rsidP="00CE3AEE">
      <w:pPr>
        <w:rPr>
          <w:color w:val="0000FF"/>
        </w:rPr>
      </w:pPr>
      <w:r w:rsidRPr="006143EC">
        <w:rPr>
          <w:color w:val="0000FF"/>
        </w:rPr>
        <w:t xml:space="preserve">We lower index m on both sides (using </w:t>
      </w:r>
      <w:proofErr w:type="spellStart"/>
      <w:r w:rsidRPr="006143EC">
        <w:rPr>
          <w:color w:val="0000FF"/>
        </w:rPr>
        <w:t>w'</w:t>
      </w:r>
      <w:r w:rsidRPr="006143EC">
        <w:rPr>
          <w:rStyle w:val="subscript"/>
          <w:color w:val="0000FF"/>
        </w:rPr>
        <w:t>ab</w:t>
      </w:r>
      <w:proofErr w:type="spellEnd"/>
      <w:r w:rsidRPr="006143EC">
        <w:rPr>
          <w:color w:val="0000FF"/>
        </w:rPr>
        <w:t xml:space="preserve"> as noted above) and reverse the j tilt to get</w:t>
      </w:r>
    </w:p>
    <w:p w14:paraId="113B5B5A" w14:textId="77777777" w:rsidR="00CE3AEE" w:rsidRPr="006143EC" w:rsidRDefault="00CE3AEE" w:rsidP="00CE3AEE">
      <w:pPr>
        <w:rPr>
          <w:color w:val="0000FF"/>
        </w:rPr>
      </w:pPr>
    </w:p>
    <w:p w14:paraId="2D2C45C4" w14:textId="77777777" w:rsidR="00CE3AEE" w:rsidRPr="006143EC" w:rsidRDefault="00CE3AEE" w:rsidP="00CE3AEE">
      <w:pPr>
        <w:tabs>
          <w:tab w:val="left" w:pos="7200"/>
          <w:tab w:val="left" w:pos="7920"/>
          <w:tab w:val="right" w:pos="9270"/>
        </w:tabs>
        <w:rPr>
          <w:color w:val="0000FF"/>
        </w:rPr>
      </w:pPr>
      <w:r w:rsidRPr="006143EC">
        <w:rPr>
          <w:color w:val="0000FF"/>
        </w:rPr>
        <w:tab/>
        <w:t>[A</w:t>
      </w:r>
      <w:r w:rsidRPr="006143EC">
        <w:rPr>
          <w:rStyle w:val="superscript"/>
          <w:color w:val="0000FF"/>
        </w:rPr>
        <w:t>(b)</w:t>
      </w:r>
      <w:r w:rsidRPr="006143EC">
        <w:rPr>
          <w:color w:val="0000FF"/>
        </w:rPr>
        <w:t>]</w:t>
      </w:r>
      <w:r w:rsidRPr="006143EC">
        <w:rPr>
          <w:rStyle w:val="superscript"/>
          <w:color w:val="0000FF"/>
        </w:rPr>
        <w:t>n</w:t>
      </w:r>
      <w:r w:rsidRPr="006143EC">
        <w:rPr>
          <w:rStyle w:val="subscript"/>
          <w:color w:val="0000FF"/>
        </w:rPr>
        <w:t>m</w:t>
      </w:r>
      <w:r w:rsidRPr="006143EC">
        <w:rPr>
          <w:color w:val="0000FF"/>
        </w:rPr>
        <w:t xml:space="preserve">  = &lt;</w:t>
      </w:r>
      <w:proofErr w:type="spellStart"/>
      <w:r w:rsidRPr="006143EC">
        <w:rPr>
          <w:color w:val="0000FF"/>
        </w:rPr>
        <w:t>b</w:t>
      </w:r>
      <w:r w:rsidRPr="006143EC">
        <w:rPr>
          <w:rStyle w:val="superscript"/>
          <w:color w:val="0000FF"/>
        </w:rPr>
        <w:t>n</w:t>
      </w:r>
      <w:proofErr w:type="spellEnd"/>
      <w:r w:rsidRPr="006143EC">
        <w:rPr>
          <w:color w:val="0000FF"/>
        </w:rPr>
        <w:t xml:space="preserve"> | A | </w:t>
      </w:r>
      <w:proofErr w:type="spellStart"/>
      <w:r w:rsidRPr="006143EC">
        <w:rPr>
          <w:color w:val="0000FF"/>
        </w:rPr>
        <w:t>b</w:t>
      </w:r>
      <w:r w:rsidRPr="006143EC">
        <w:rPr>
          <w:rStyle w:val="subscript"/>
          <w:color w:val="0000FF"/>
        </w:rPr>
        <w:t>m</w:t>
      </w:r>
      <w:proofErr w:type="spellEnd"/>
      <w:r w:rsidRPr="006143EC">
        <w:rPr>
          <w:color w:val="0000FF"/>
        </w:rPr>
        <w:t xml:space="preserve"> &gt;  = (</w:t>
      </w:r>
      <w:proofErr w:type="spellStart"/>
      <w:r w:rsidRPr="006143EC">
        <w:rPr>
          <w:b/>
          <w:color w:val="0000FF"/>
        </w:rPr>
        <w:t>b</w:t>
      </w:r>
      <w:r w:rsidRPr="006143EC">
        <w:rPr>
          <w:rStyle w:val="superscript"/>
          <w:color w:val="0000FF"/>
        </w:rPr>
        <w:t>n</w:t>
      </w:r>
      <w:proofErr w:type="spellEnd"/>
      <w:r w:rsidRPr="006143EC">
        <w:rPr>
          <w:color w:val="0000FF"/>
        </w:rPr>
        <w:t>)</w:t>
      </w:r>
      <w:r w:rsidRPr="006143EC">
        <w:rPr>
          <w:rStyle w:val="superscript"/>
          <w:color w:val="0000FF"/>
        </w:rPr>
        <w:t>T</w:t>
      </w:r>
      <w:r w:rsidRPr="006143EC">
        <w:rPr>
          <w:color w:val="0000FF"/>
        </w:rPr>
        <w:t xml:space="preserve"> A </w:t>
      </w:r>
      <w:proofErr w:type="spellStart"/>
      <w:r w:rsidRPr="006143EC">
        <w:rPr>
          <w:b/>
          <w:color w:val="0000FF"/>
        </w:rPr>
        <w:t>b</w:t>
      </w:r>
      <w:r w:rsidRPr="006143EC">
        <w:rPr>
          <w:rStyle w:val="subscript"/>
          <w:color w:val="0000FF"/>
        </w:rPr>
        <w:t>m</w:t>
      </w:r>
      <w:proofErr w:type="spellEnd"/>
      <w:r w:rsidRPr="006143EC">
        <w:rPr>
          <w:color w:val="0000FF"/>
        </w:rPr>
        <w:t xml:space="preserve">  = [</w:t>
      </w:r>
      <w:proofErr w:type="spellStart"/>
      <w:r w:rsidRPr="006143EC">
        <w:rPr>
          <w:b/>
          <w:color w:val="0000FF"/>
        </w:rPr>
        <w:t>b</w:t>
      </w:r>
      <w:r w:rsidRPr="006143EC">
        <w:rPr>
          <w:rStyle w:val="superscript"/>
          <w:color w:val="0000FF"/>
        </w:rPr>
        <w:t>n</w:t>
      </w:r>
      <w:proofErr w:type="spellEnd"/>
      <w:r w:rsidRPr="006143EC">
        <w:rPr>
          <w:color w:val="0000FF"/>
        </w:rPr>
        <w:t>]</w:t>
      </w:r>
      <w:proofErr w:type="spellStart"/>
      <w:r w:rsidRPr="006143EC">
        <w:rPr>
          <w:rStyle w:val="subscript"/>
          <w:color w:val="0000FF"/>
        </w:rPr>
        <w:t>i</w:t>
      </w:r>
      <w:proofErr w:type="spellEnd"/>
      <w:r w:rsidRPr="006143EC">
        <w:rPr>
          <w:color w:val="0000FF"/>
        </w:rPr>
        <w:t xml:space="preserve"> </w:t>
      </w:r>
      <w:proofErr w:type="spellStart"/>
      <w:r w:rsidRPr="006143EC">
        <w:rPr>
          <w:color w:val="0000FF"/>
        </w:rPr>
        <w:t>A</w:t>
      </w:r>
      <w:r w:rsidRPr="006143EC">
        <w:rPr>
          <w:rStyle w:val="superscript"/>
          <w:color w:val="0000FF"/>
        </w:rPr>
        <w:t>i</w:t>
      </w:r>
      <w:r w:rsidRPr="006143EC">
        <w:rPr>
          <w:rStyle w:val="subscript"/>
          <w:color w:val="0000FF"/>
        </w:rPr>
        <w:t>j</w:t>
      </w:r>
      <w:proofErr w:type="spellEnd"/>
      <w:r w:rsidRPr="006143EC">
        <w:rPr>
          <w:color w:val="0000FF"/>
        </w:rPr>
        <w:t xml:space="preserve"> [</w:t>
      </w:r>
      <w:proofErr w:type="spellStart"/>
      <w:r w:rsidRPr="006143EC">
        <w:rPr>
          <w:b/>
          <w:color w:val="0000FF"/>
        </w:rPr>
        <w:t>b</w:t>
      </w:r>
      <w:r w:rsidRPr="006143EC">
        <w:rPr>
          <w:rStyle w:val="subscript"/>
          <w:color w:val="0000FF"/>
        </w:rPr>
        <w:t>m</w:t>
      </w:r>
      <w:proofErr w:type="spellEnd"/>
      <w:r w:rsidRPr="006143EC">
        <w:rPr>
          <w:color w:val="0000FF"/>
        </w:rPr>
        <w:t>]</w:t>
      </w:r>
      <w:r w:rsidRPr="006143EC">
        <w:rPr>
          <w:rStyle w:val="superscript"/>
          <w:color w:val="0000FF"/>
        </w:rPr>
        <w:t>j</w:t>
      </w:r>
      <w:r w:rsidRPr="006143EC">
        <w:rPr>
          <w:color w:val="0000FF"/>
        </w:rPr>
        <w:t xml:space="preserve"> </w:t>
      </w:r>
      <w:r w:rsidRPr="006143EC">
        <w:rPr>
          <w:color w:val="0000FF"/>
        </w:rPr>
        <w:tab/>
        <w:t>=   &lt;</w:t>
      </w:r>
      <w:proofErr w:type="spellStart"/>
      <w:r w:rsidRPr="006143EC">
        <w:rPr>
          <w:color w:val="0000FF"/>
        </w:rPr>
        <w:t>b</w:t>
      </w:r>
      <w:r w:rsidRPr="006143EC">
        <w:rPr>
          <w:rStyle w:val="superscript"/>
          <w:color w:val="0000FF"/>
        </w:rPr>
        <w:t>n</w:t>
      </w:r>
      <w:r w:rsidRPr="006143EC">
        <w:rPr>
          <w:color w:val="0000FF"/>
        </w:rPr>
        <w:t>|u</w:t>
      </w:r>
      <w:r w:rsidRPr="006143EC">
        <w:rPr>
          <w:rStyle w:val="subscript"/>
          <w:color w:val="0000FF"/>
        </w:rPr>
        <w:t>i</w:t>
      </w:r>
      <w:proofErr w:type="spellEnd"/>
      <w:r w:rsidRPr="006143EC">
        <w:rPr>
          <w:color w:val="0000FF"/>
        </w:rPr>
        <w:t>&gt;&lt;</w:t>
      </w:r>
      <w:proofErr w:type="spellStart"/>
      <w:r w:rsidRPr="006143EC">
        <w:rPr>
          <w:color w:val="0000FF"/>
        </w:rPr>
        <w:t>u</w:t>
      </w:r>
      <w:r w:rsidRPr="006143EC">
        <w:rPr>
          <w:rStyle w:val="superscript"/>
          <w:color w:val="0000FF"/>
        </w:rPr>
        <w:t>i</w:t>
      </w:r>
      <w:r w:rsidRPr="006143EC">
        <w:rPr>
          <w:color w:val="0000FF"/>
        </w:rPr>
        <w:t>|A|u</w:t>
      </w:r>
      <w:r w:rsidRPr="006143EC">
        <w:rPr>
          <w:rStyle w:val="subscript"/>
          <w:color w:val="0000FF"/>
        </w:rPr>
        <w:t>j</w:t>
      </w:r>
      <w:proofErr w:type="spellEnd"/>
      <w:r w:rsidRPr="006143EC">
        <w:rPr>
          <w:color w:val="0000FF"/>
        </w:rPr>
        <w:t>&gt;&lt;</w:t>
      </w:r>
      <w:proofErr w:type="spellStart"/>
      <w:r w:rsidRPr="006143EC">
        <w:rPr>
          <w:color w:val="0000FF"/>
        </w:rPr>
        <w:t>u</w:t>
      </w:r>
      <w:r w:rsidRPr="006143EC">
        <w:rPr>
          <w:rStyle w:val="superscript"/>
          <w:color w:val="0000FF"/>
        </w:rPr>
        <w:t>j</w:t>
      </w:r>
      <w:r w:rsidRPr="006143EC">
        <w:rPr>
          <w:color w:val="0000FF"/>
        </w:rPr>
        <w:t>|b</w:t>
      </w:r>
      <w:r w:rsidRPr="006143EC">
        <w:rPr>
          <w:rStyle w:val="subscript"/>
          <w:color w:val="0000FF"/>
        </w:rPr>
        <w:t>m</w:t>
      </w:r>
      <w:proofErr w:type="spellEnd"/>
      <w:r w:rsidRPr="006143EC">
        <w:rPr>
          <w:color w:val="0000FF"/>
        </w:rPr>
        <w:t>&gt; .</w:t>
      </w:r>
      <w:r w:rsidRPr="006143EC">
        <w:rPr>
          <w:color w:val="0000FF"/>
        </w:rPr>
        <w:tab/>
        <w:t>(E.7.7)</w:t>
      </w:r>
    </w:p>
    <w:p w14:paraId="167D4147" w14:textId="77777777" w:rsidR="00CE3AEE" w:rsidRPr="006143EC" w:rsidRDefault="00CE3AEE" w:rsidP="00CE3AEE">
      <w:pPr>
        <w:rPr>
          <w:color w:val="0000FF"/>
        </w:rPr>
      </w:pPr>
      <w:r w:rsidRPr="006143EC">
        <w:rPr>
          <w:color w:val="0000FF"/>
        </w:rPr>
        <w:tab/>
      </w:r>
    </w:p>
    <w:p w14:paraId="5E3E08CC" w14:textId="77777777" w:rsidR="00CE3AEE" w:rsidRPr="006143EC" w:rsidRDefault="00CE3AEE" w:rsidP="00CE3AEE">
      <w:pPr>
        <w:rPr>
          <w:color w:val="0000FF"/>
        </w:rPr>
      </w:pPr>
      <w:r w:rsidRPr="006143EC">
        <w:rPr>
          <w:color w:val="0000FF"/>
        </w:rPr>
        <w:t>One could then define the following tensor-like object,</w:t>
      </w:r>
    </w:p>
    <w:p w14:paraId="0CE4694E" w14:textId="77777777" w:rsidR="00CE3AEE" w:rsidRPr="006143EC" w:rsidRDefault="00CE3AEE" w:rsidP="00CE3AEE">
      <w:pPr>
        <w:rPr>
          <w:color w:val="0000FF"/>
        </w:rPr>
      </w:pPr>
    </w:p>
    <w:p w14:paraId="31A89E18" w14:textId="77777777" w:rsidR="00CE3AEE" w:rsidRPr="006143EC" w:rsidRDefault="00CE3AEE" w:rsidP="00CE3AEE">
      <w:pPr>
        <w:tabs>
          <w:tab w:val="left" w:pos="7200"/>
          <w:tab w:val="left" w:pos="7920"/>
          <w:tab w:val="right" w:pos="9270"/>
        </w:tabs>
        <w:rPr>
          <w:color w:val="0000FF"/>
        </w:rPr>
      </w:pPr>
      <w:r w:rsidRPr="006143EC">
        <w:rPr>
          <w:color w:val="0000FF"/>
        </w:rPr>
        <w:tab/>
      </w:r>
      <w:proofErr w:type="spellStart"/>
      <w:r w:rsidRPr="006143EC">
        <w:rPr>
          <w:color w:val="0000FF"/>
        </w:rPr>
        <w:t>B</w:t>
      </w:r>
      <w:r w:rsidRPr="006143EC">
        <w:rPr>
          <w:rStyle w:val="superscript"/>
          <w:color w:val="0000FF"/>
        </w:rPr>
        <w:t>n</w:t>
      </w:r>
      <w:r w:rsidRPr="006143EC">
        <w:rPr>
          <w:rStyle w:val="subscript"/>
          <w:color w:val="0000FF"/>
        </w:rPr>
        <w:t>i</w:t>
      </w:r>
      <w:proofErr w:type="spellEnd"/>
      <w:r w:rsidRPr="006143EC">
        <w:rPr>
          <w:color w:val="0000FF"/>
        </w:rPr>
        <w:t xml:space="preserve"> ≡ [</w:t>
      </w:r>
      <w:proofErr w:type="spellStart"/>
      <w:r w:rsidRPr="006143EC">
        <w:rPr>
          <w:b/>
          <w:color w:val="0000FF"/>
        </w:rPr>
        <w:t>b</w:t>
      </w:r>
      <w:r w:rsidRPr="006143EC">
        <w:rPr>
          <w:rStyle w:val="superscript"/>
          <w:color w:val="0000FF"/>
        </w:rPr>
        <w:t>n</w:t>
      </w:r>
      <w:proofErr w:type="spellEnd"/>
      <w:r w:rsidRPr="006143EC">
        <w:rPr>
          <w:color w:val="0000FF"/>
        </w:rPr>
        <w:t>]</w:t>
      </w:r>
      <w:proofErr w:type="spellStart"/>
      <w:r w:rsidRPr="006143EC">
        <w:rPr>
          <w:rStyle w:val="subscript"/>
          <w:color w:val="0000FF"/>
        </w:rPr>
        <w:t>i</w:t>
      </w:r>
      <w:proofErr w:type="spellEnd"/>
      <w:r w:rsidRPr="006143EC">
        <w:rPr>
          <w:color w:val="0000FF"/>
        </w:rPr>
        <w:tab/>
        <w:t xml:space="preserve">  . </w:t>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t>(E.7.8)</w:t>
      </w:r>
    </w:p>
    <w:p w14:paraId="2CC5C082" w14:textId="77777777" w:rsidR="00CE3AEE" w:rsidRPr="006143EC" w:rsidRDefault="00CE3AEE" w:rsidP="00CE3AEE">
      <w:pPr>
        <w:rPr>
          <w:color w:val="0000FF"/>
        </w:rPr>
      </w:pPr>
    </w:p>
    <w:p w14:paraId="39770123" w14:textId="77777777" w:rsidR="00CE3AEE" w:rsidRPr="006143EC" w:rsidRDefault="00CE3AEE" w:rsidP="00CE3AEE">
      <w:pPr>
        <w:rPr>
          <w:color w:val="0000FF"/>
        </w:rPr>
      </w:pPr>
      <w:r w:rsidRPr="006143EC">
        <w:rPr>
          <w:color w:val="0000FF"/>
        </w:rPr>
        <w:t xml:space="preserve">The first index on B is raised and lowered by w', while the second is raised and lowered by g, so this object is a bit like R and S in its non-tensor nature. Lowering n and raising </w:t>
      </w:r>
      <w:proofErr w:type="spellStart"/>
      <w:r w:rsidRPr="006143EC">
        <w:rPr>
          <w:color w:val="0000FF"/>
        </w:rPr>
        <w:t>i</w:t>
      </w:r>
      <w:proofErr w:type="spellEnd"/>
      <w:r w:rsidRPr="006143EC">
        <w:rPr>
          <w:color w:val="0000FF"/>
        </w:rPr>
        <w:t xml:space="preserve"> then gives</w:t>
      </w:r>
    </w:p>
    <w:p w14:paraId="25736140" w14:textId="77777777" w:rsidR="00CE3AEE" w:rsidRPr="006143EC" w:rsidRDefault="00CE3AEE" w:rsidP="00CE3AEE">
      <w:pPr>
        <w:rPr>
          <w:color w:val="0000FF"/>
        </w:rPr>
      </w:pPr>
    </w:p>
    <w:p w14:paraId="56669D4E" w14:textId="77777777" w:rsidR="00CE3AEE" w:rsidRPr="006143EC" w:rsidRDefault="00CE3AEE" w:rsidP="00CE3AEE">
      <w:pPr>
        <w:tabs>
          <w:tab w:val="left" w:pos="7200"/>
          <w:tab w:val="left" w:pos="7920"/>
          <w:tab w:val="right" w:pos="9270"/>
        </w:tabs>
        <w:rPr>
          <w:color w:val="0000FF"/>
        </w:rPr>
      </w:pPr>
      <w:r w:rsidRPr="006143EC">
        <w:rPr>
          <w:color w:val="0000FF"/>
        </w:rPr>
        <w:tab/>
      </w:r>
      <w:proofErr w:type="spellStart"/>
      <w:r w:rsidRPr="006143EC">
        <w:rPr>
          <w:color w:val="0000FF"/>
        </w:rPr>
        <w:t>B</w:t>
      </w:r>
      <w:r w:rsidRPr="006143EC">
        <w:rPr>
          <w:rStyle w:val="subscript"/>
          <w:color w:val="0000FF"/>
        </w:rPr>
        <w:t>n</w:t>
      </w:r>
      <w:r w:rsidRPr="006143EC">
        <w:rPr>
          <w:rStyle w:val="superscript"/>
          <w:color w:val="0000FF"/>
        </w:rPr>
        <w:t>i</w:t>
      </w:r>
      <w:proofErr w:type="spellEnd"/>
      <w:r w:rsidRPr="006143EC">
        <w:rPr>
          <w:color w:val="0000FF"/>
        </w:rPr>
        <w:t xml:space="preserve"> = [</w:t>
      </w:r>
      <w:proofErr w:type="spellStart"/>
      <w:r w:rsidRPr="006143EC">
        <w:rPr>
          <w:b/>
          <w:color w:val="0000FF"/>
        </w:rPr>
        <w:t>b</w:t>
      </w:r>
      <w:r w:rsidRPr="006143EC">
        <w:rPr>
          <w:rStyle w:val="subscript"/>
          <w:color w:val="0000FF"/>
        </w:rPr>
        <w:t>n</w:t>
      </w:r>
      <w:proofErr w:type="spellEnd"/>
      <w:r w:rsidRPr="006143EC">
        <w:rPr>
          <w:color w:val="0000FF"/>
        </w:rPr>
        <w:t>]</w:t>
      </w:r>
      <w:proofErr w:type="spellStart"/>
      <w:r w:rsidRPr="006143EC">
        <w:rPr>
          <w:rStyle w:val="superscript"/>
          <w:color w:val="0000FF"/>
        </w:rPr>
        <w:t>i</w:t>
      </w:r>
      <w:proofErr w:type="spellEnd"/>
      <w:r w:rsidRPr="006143EC">
        <w:rPr>
          <w:color w:val="0000FF"/>
        </w:rPr>
        <w:t xml:space="preserve">   = (B</w:t>
      </w:r>
      <w:r w:rsidRPr="006143EC">
        <w:rPr>
          <w:rStyle w:val="superscript"/>
          <w:i/>
          <w:color w:val="0000FF"/>
        </w:rPr>
        <w:t>T</w:t>
      </w:r>
      <w:r w:rsidRPr="006143EC">
        <w:rPr>
          <w:color w:val="0000FF"/>
        </w:rPr>
        <w:t>)</w:t>
      </w:r>
      <w:r w:rsidRPr="006143EC">
        <w:rPr>
          <w:rStyle w:val="superscript"/>
          <w:color w:val="0000FF"/>
        </w:rPr>
        <w:t>i</w:t>
      </w:r>
      <w:r w:rsidRPr="006143EC">
        <w:rPr>
          <w:rStyle w:val="subscript"/>
          <w:color w:val="0000FF"/>
        </w:rPr>
        <w:t>n</w:t>
      </w:r>
      <w:r w:rsidRPr="006143EC">
        <w:rPr>
          <w:color w:val="0000FF"/>
        </w:rPr>
        <w:t xml:space="preserve">  , </w:t>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t>(E.7.9)</w:t>
      </w:r>
    </w:p>
    <w:p w14:paraId="39AD96FF" w14:textId="77777777" w:rsidR="00CE3AEE" w:rsidRPr="006143EC" w:rsidRDefault="00CE3AEE" w:rsidP="00CE3AEE">
      <w:pPr>
        <w:rPr>
          <w:rStyle w:val="subscript"/>
          <w:color w:val="0000FF"/>
        </w:rPr>
      </w:pPr>
    </w:p>
    <w:p w14:paraId="5386906C" w14:textId="77777777" w:rsidR="00CE3AEE" w:rsidRPr="006143EC" w:rsidRDefault="00CE3AEE" w:rsidP="00CE3AEE">
      <w:pPr>
        <w:rPr>
          <w:color w:val="0000FF"/>
        </w:rPr>
      </w:pPr>
      <w:r w:rsidRPr="006143EC">
        <w:rPr>
          <w:color w:val="0000FF"/>
        </w:rPr>
        <w:t>where we use the covariant transpose of a tilted matrix described in (7.9.3). One then has</w:t>
      </w:r>
    </w:p>
    <w:p w14:paraId="6C5F6CA1" w14:textId="77777777" w:rsidR="00CE3AEE" w:rsidRPr="006143EC" w:rsidRDefault="00CE3AEE" w:rsidP="00CE3AEE">
      <w:pPr>
        <w:rPr>
          <w:color w:val="0000FF"/>
        </w:rPr>
      </w:pPr>
    </w:p>
    <w:p w14:paraId="23D73DD2" w14:textId="77777777" w:rsidR="00CE3AEE" w:rsidRPr="006143EC" w:rsidRDefault="00CE3AEE" w:rsidP="00CE3AEE">
      <w:pPr>
        <w:tabs>
          <w:tab w:val="left" w:pos="7200"/>
          <w:tab w:val="left" w:pos="7920"/>
          <w:tab w:val="right" w:pos="9270"/>
        </w:tabs>
        <w:rPr>
          <w:color w:val="0000FF"/>
        </w:rPr>
      </w:pPr>
      <w:r w:rsidRPr="006143EC">
        <w:rPr>
          <w:color w:val="0000FF"/>
        </w:rPr>
        <w:tab/>
        <w:t>[A</w:t>
      </w:r>
      <w:r w:rsidRPr="006143EC">
        <w:rPr>
          <w:rStyle w:val="superscript"/>
          <w:color w:val="0000FF"/>
        </w:rPr>
        <w:t>(b)</w:t>
      </w:r>
      <w:r w:rsidRPr="006143EC">
        <w:rPr>
          <w:color w:val="0000FF"/>
        </w:rPr>
        <w:t>]</w:t>
      </w:r>
      <w:r w:rsidRPr="006143EC">
        <w:rPr>
          <w:rStyle w:val="superscript"/>
          <w:color w:val="0000FF"/>
        </w:rPr>
        <w:t>n</w:t>
      </w:r>
      <w:r w:rsidRPr="006143EC">
        <w:rPr>
          <w:rStyle w:val="subscript"/>
          <w:color w:val="0000FF"/>
        </w:rPr>
        <w:t>m</w:t>
      </w:r>
      <w:r w:rsidRPr="006143EC">
        <w:rPr>
          <w:color w:val="0000FF"/>
        </w:rPr>
        <w:t xml:space="preserve">  = </w:t>
      </w:r>
      <w:proofErr w:type="spellStart"/>
      <w:r w:rsidRPr="006143EC">
        <w:rPr>
          <w:color w:val="0000FF"/>
        </w:rPr>
        <w:t>B</w:t>
      </w:r>
      <w:r w:rsidRPr="006143EC">
        <w:rPr>
          <w:rStyle w:val="superscript"/>
          <w:color w:val="0000FF"/>
        </w:rPr>
        <w:t>n</w:t>
      </w:r>
      <w:r w:rsidRPr="006143EC">
        <w:rPr>
          <w:rStyle w:val="subscript"/>
          <w:color w:val="0000FF"/>
        </w:rPr>
        <w:t>i</w:t>
      </w:r>
      <w:proofErr w:type="spellEnd"/>
      <w:r w:rsidRPr="006143EC">
        <w:rPr>
          <w:color w:val="0000FF"/>
        </w:rPr>
        <w:t xml:space="preserve"> </w:t>
      </w:r>
      <w:proofErr w:type="spellStart"/>
      <w:r w:rsidRPr="006143EC">
        <w:rPr>
          <w:color w:val="0000FF"/>
        </w:rPr>
        <w:t>A</w:t>
      </w:r>
      <w:r w:rsidRPr="006143EC">
        <w:rPr>
          <w:rStyle w:val="superscript"/>
          <w:color w:val="0000FF"/>
        </w:rPr>
        <w:t>i</w:t>
      </w:r>
      <w:r w:rsidRPr="006143EC">
        <w:rPr>
          <w:rStyle w:val="subscript"/>
          <w:color w:val="0000FF"/>
        </w:rPr>
        <w:t>j</w:t>
      </w:r>
      <w:proofErr w:type="spellEnd"/>
      <w:r w:rsidRPr="006143EC">
        <w:rPr>
          <w:color w:val="0000FF"/>
        </w:rPr>
        <w:t>(B</w:t>
      </w:r>
      <w:r w:rsidRPr="006143EC">
        <w:rPr>
          <w:rStyle w:val="superscript"/>
          <w:i/>
          <w:color w:val="0000FF"/>
        </w:rPr>
        <w:t>T</w:t>
      </w:r>
      <w:r w:rsidRPr="006143EC">
        <w:rPr>
          <w:color w:val="0000FF"/>
        </w:rPr>
        <w:t>)</w:t>
      </w:r>
      <w:proofErr w:type="spellStart"/>
      <w:r w:rsidRPr="006143EC">
        <w:rPr>
          <w:rStyle w:val="superscript"/>
          <w:color w:val="0000FF"/>
        </w:rPr>
        <w:t>j</w:t>
      </w:r>
      <w:r w:rsidRPr="006143EC">
        <w:rPr>
          <w:rStyle w:val="subscript"/>
          <w:color w:val="0000FF"/>
        </w:rPr>
        <w:t>m</w:t>
      </w:r>
      <w:proofErr w:type="spellEnd"/>
      <w:r w:rsidRPr="006143EC">
        <w:rPr>
          <w:color w:val="0000FF"/>
        </w:rPr>
        <w:t xml:space="preserve"> .</w:t>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t>(E.7.10)</w:t>
      </w:r>
    </w:p>
    <w:p w14:paraId="136B7955" w14:textId="77777777" w:rsidR="00CE3AEE" w:rsidRPr="006143EC" w:rsidRDefault="00CE3AEE" w:rsidP="00CE3AEE">
      <w:pPr>
        <w:rPr>
          <w:color w:val="0000FF"/>
        </w:rPr>
      </w:pPr>
    </w:p>
    <w:p w14:paraId="1D1A75C4" w14:textId="77777777" w:rsidR="00CE3AEE" w:rsidRPr="006143EC" w:rsidRDefault="00CE3AEE" w:rsidP="00CE3AEE">
      <w:pPr>
        <w:rPr>
          <w:color w:val="0000FF"/>
        </w:rPr>
      </w:pPr>
      <w:r w:rsidRPr="006143EC">
        <w:rPr>
          <w:color w:val="0000FF"/>
        </w:rPr>
        <w:t xml:space="preserve">Since all the matrices are tilted the same way and summed indices are contractions, this is one of the "legal" Standard Notation matrix multiplication forms like (7.8.6) and we then write, </w:t>
      </w:r>
    </w:p>
    <w:p w14:paraId="1B24A969" w14:textId="77777777" w:rsidR="00CE3AEE" w:rsidRPr="006143EC" w:rsidRDefault="00CE3AEE" w:rsidP="00CE3AEE">
      <w:pPr>
        <w:rPr>
          <w:color w:val="0000FF"/>
        </w:rPr>
      </w:pPr>
    </w:p>
    <w:p w14:paraId="6883E660" w14:textId="77777777" w:rsidR="00CE3AEE" w:rsidRPr="006143EC" w:rsidRDefault="00CE3AEE" w:rsidP="00CE3AEE">
      <w:pPr>
        <w:tabs>
          <w:tab w:val="left" w:pos="7200"/>
          <w:tab w:val="left" w:pos="7920"/>
          <w:tab w:val="right" w:pos="9270"/>
        </w:tabs>
        <w:rPr>
          <w:color w:val="0000FF"/>
        </w:rPr>
      </w:pPr>
      <w:r w:rsidRPr="006143EC">
        <w:rPr>
          <w:color w:val="0000FF"/>
        </w:rPr>
        <w:tab/>
        <w:t>A</w:t>
      </w:r>
      <w:r w:rsidRPr="006143EC">
        <w:rPr>
          <w:rStyle w:val="superscript"/>
          <w:color w:val="0000FF"/>
        </w:rPr>
        <w:t>(b)</w:t>
      </w:r>
      <w:r w:rsidRPr="006143EC">
        <w:rPr>
          <w:color w:val="0000FF"/>
        </w:rPr>
        <w:t xml:space="preserve"> = BAB</w:t>
      </w:r>
      <w:r w:rsidRPr="006143EC">
        <w:rPr>
          <w:rStyle w:val="superscript"/>
          <w:i/>
          <w:color w:val="0000FF"/>
        </w:rPr>
        <w:t>T</w:t>
      </w:r>
      <w:r w:rsidRPr="006143EC">
        <w:rPr>
          <w:rStyle w:val="superscript"/>
          <w:color w:val="0000FF"/>
        </w:rPr>
        <w:t xml:space="preserve"> </w:t>
      </w:r>
      <w:r w:rsidRPr="006143EC">
        <w:rPr>
          <w:rStyle w:val="superscript"/>
          <w:color w:val="0000FF"/>
        </w:rPr>
        <w:tab/>
      </w:r>
      <w:r w:rsidRPr="006143EC">
        <w:rPr>
          <w:rStyle w:val="superscript"/>
          <w:color w:val="0000FF"/>
        </w:rPr>
        <w:tab/>
      </w:r>
      <w:r w:rsidRPr="006143EC">
        <w:rPr>
          <w:color w:val="0000FF"/>
        </w:rPr>
        <w:t>or more precisely</w:t>
      </w:r>
      <w:r w:rsidRPr="006143EC">
        <w:rPr>
          <w:color w:val="0000FF"/>
        </w:rPr>
        <w:tab/>
        <w:t xml:space="preserve">  [A</w:t>
      </w:r>
      <w:r w:rsidRPr="006143EC">
        <w:rPr>
          <w:rStyle w:val="superscript"/>
          <w:color w:val="0000FF"/>
        </w:rPr>
        <w:t>(b)</w:t>
      </w:r>
      <w:r w:rsidRPr="006143EC">
        <w:rPr>
          <w:color w:val="0000FF"/>
        </w:rPr>
        <w:t xml:space="preserve"> = BAB</w:t>
      </w:r>
      <w:r w:rsidRPr="006143EC">
        <w:rPr>
          <w:rStyle w:val="superscript"/>
          <w:i/>
          <w:color w:val="0000FF"/>
        </w:rPr>
        <w:t>T</w:t>
      </w:r>
      <w:r w:rsidRPr="006143EC">
        <w:rPr>
          <w:color w:val="0000FF"/>
        </w:rPr>
        <w:t xml:space="preserve"> ]</w:t>
      </w:r>
      <w:proofErr w:type="spellStart"/>
      <w:r w:rsidRPr="006143EC">
        <w:rPr>
          <w:rStyle w:val="subscript"/>
          <w:color w:val="0000FF"/>
        </w:rPr>
        <w:t>SN,dt</w:t>
      </w:r>
      <w:proofErr w:type="spellEnd"/>
      <w:r w:rsidRPr="006143EC">
        <w:rPr>
          <w:color w:val="0000FF"/>
        </w:rPr>
        <w:tab/>
      </w:r>
      <w:r w:rsidRPr="006143EC">
        <w:rPr>
          <w:color w:val="0000FF"/>
        </w:rPr>
        <w:tab/>
      </w:r>
      <w:r w:rsidRPr="006143EC">
        <w:rPr>
          <w:color w:val="0000FF"/>
        </w:rPr>
        <w:tab/>
        <w:t>(E.7.11)</w:t>
      </w:r>
    </w:p>
    <w:p w14:paraId="2729EAC9" w14:textId="77777777" w:rsidR="00CE3AEE" w:rsidRPr="006143EC" w:rsidRDefault="00CE3AEE" w:rsidP="00CE3AEE">
      <w:pPr>
        <w:rPr>
          <w:rStyle w:val="subscript"/>
          <w:color w:val="0000FF"/>
        </w:rPr>
      </w:pPr>
    </w:p>
    <w:p w14:paraId="0E20E8CE" w14:textId="77777777" w:rsidR="00CE3AEE" w:rsidRPr="006143EC" w:rsidRDefault="00CE3AEE" w:rsidP="00CE3AEE">
      <w:pPr>
        <w:rPr>
          <w:color w:val="0000FF"/>
        </w:rPr>
      </w:pPr>
      <w:r w:rsidRPr="006143EC">
        <w:rPr>
          <w:color w:val="0000FF"/>
        </w:rPr>
        <w:t xml:space="preserve">where </w:t>
      </w:r>
      <w:proofErr w:type="spellStart"/>
      <w:r w:rsidRPr="006143EC">
        <w:rPr>
          <w:color w:val="0000FF"/>
        </w:rPr>
        <w:t>SN,dt</w:t>
      </w:r>
      <w:proofErr w:type="spellEnd"/>
      <w:r w:rsidRPr="006143EC">
        <w:rPr>
          <w:color w:val="0000FF"/>
        </w:rPr>
        <w:t xml:space="preserve"> means Standard Notation, down-tilt, as described below (7.8.6). The matrix equation A</w:t>
      </w:r>
      <w:r w:rsidRPr="006143EC">
        <w:rPr>
          <w:rStyle w:val="superscript"/>
          <w:color w:val="0000FF"/>
        </w:rPr>
        <w:t>(b)</w:t>
      </w:r>
      <w:r w:rsidRPr="006143EC">
        <w:rPr>
          <w:color w:val="0000FF"/>
        </w:rPr>
        <w:t xml:space="preserve"> = BAB</w:t>
      </w:r>
      <w:r w:rsidRPr="006143EC">
        <w:rPr>
          <w:rStyle w:val="superscript"/>
          <w:i/>
          <w:color w:val="0000FF"/>
        </w:rPr>
        <w:t>T</w:t>
      </w:r>
      <w:r w:rsidRPr="006143EC">
        <w:rPr>
          <w:color w:val="0000FF"/>
        </w:rPr>
        <w:t xml:space="preserve"> shows that the [A</w:t>
      </w:r>
      <w:r w:rsidRPr="006143EC">
        <w:rPr>
          <w:rStyle w:val="superscript"/>
          <w:color w:val="0000FF"/>
        </w:rPr>
        <w:t>(b)</w:t>
      </w:r>
      <w:r w:rsidRPr="006143EC">
        <w:rPr>
          <w:color w:val="0000FF"/>
        </w:rPr>
        <w:t>]</w:t>
      </w:r>
      <w:r w:rsidRPr="006143EC">
        <w:rPr>
          <w:rStyle w:val="superscript"/>
          <w:color w:val="0000FF"/>
        </w:rPr>
        <w:t>n</w:t>
      </w:r>
      <w:r w:rsidRPr="006143EC">
        <w:rPr>
          <w:rStyle w:val="subscript"/>
          <w:color w:val="0000FF"/>
        </w:rPr>
        <w:t>m</w:t>
      </w:r>
      <w:r w:rsidRPr="006143EC">
        <w:rPr>
          <w:color w:val="0000FF"/>
        </w:rPr>
        <w:t xml:space="preserve"> are related to the </w:t>
      </w:r>
      <w:proofErr w:type="spellStart"/>
      <w:r w:rsidRPr="006143EC">
        <w:rPr>
          <w:color w:val="0000FF"/>
        </w:rPr>
        <w:t>A</w:t>
      </w:r>
      <w:r w:rsidRPr="006143EC">
        <w:rPr>
          <w:rStyle w:val="superscript"/>
          <w:color w:val="0000FF"/>
        </w:rPr>
        <w:t>i</w:t>
      </w:r>
      <w:r w:rsidRPr="006143EC">
        <w:rPr>
          <w:rStyle w:val="subscript"/>
          <w:color w:val="0000FF"/>
        </w:rPr>
        <w:t>j</w:t>
      </w:r>
      <w:proofErr w:type="spellEnd"/>
      <w:r w:rsidRPr="006143EC">
        <w:rPr>
          <w:color w:val="0000FF"/>
        </w:rPr>
        <w:t xml:space="preserve"> by a "congruence transformation" with a matrix </w:t>
      </w:r>
      <w:proofErr w:type="spellStart"/>
      <w:r w:rsidRPr="006143EC">
        <w:rPr>
          <w:color w:val="0000FF"/>
        </w:rPr>
        <w:t>B</w:t>
      </w:r>
      <w:r w:rsidRPr="006143EC">
        <w:rPr>
          <w:rStyle w:val="subscript"/>
          <w:color w:val="0000FF"/>
        </w:rPr>
        <w:t>n</w:t>
      </w:r>
      <w:r w:rsidRPr="006143EC">
        <w:rPr>
          <w:rStyle w:val="superscript"/>
          <w:color w:val="0000FF"/>
        </w:rPr>
        <w:t>i</w:t>
      </w:r>
      <w:proofErr w:type="spellEnd"/>
      <w:r w:rsidRPr="006143EC">
        <w:rPr>
          <w:color w:val="0000FF"/>
        </w:rPr>
        <w:t xml:space="preserve"> = [</w:t>
      </w:r>
      <w:proofErr w:type="spellStart"/>
      <w:r w:rsidRPr="006143EC">
        <w:rPr>
          <w:b/>
          <w:color w:val="0000FF"/>
        </w:rPr>
        <w:t>b</w:t>
      </w:r>
      <w:r w:rsidRPr="006143EC">
        <w:rPr>
          <w:rStyle w:val="subscript"/>
          <w:color w:val="0000FF"/>
        </w:rPr>
        <w:t>n</w:t>
      </w:r>
      <w:proofErr w:type="spellEnd"/>
      <w:r w:rsidRPr="006143EC">
        <w:rPr>
          <w:color w:val="0000FF"/>
        </w:rPr>
        <w:t>]</w:t>
      </w:r>
      <w:proofErr w:type="spellStart"/>
      <w:r w:rsidRPr="006143EC">
        <w:rPr>
          <w:rStyle w:val="superscript"/>
          <w:color w:val="0000FF"/>
        </w:rPr>
        <w:t>i</w:t>
      </w:r>
      <w:proofErr w:type="spellEnd"/>
      <w:r w:rsidRPr="006143EC">
        <w:rPr>
          <w:color w:val="0000FF"/>
        </w:rPr>
        <w:t xml:space="preserve"> whose rows are the basis vectors </w:t>
      </w:r>
      <w:r w:rsidRPr="006143EC">
        <w:rPr>
          <w:b/>
          <w:color w:val="0000FF"/>
        </w:rPr>
        <w:t>b</w:t>
      </w:r>
      <w:r w:rsidRPr="006143EC">
        <w:rPr>
          <w:rStyle w:val="subscript"/>
          <w:color w:val="0000FF"/>
        </w:rPr>
        <w:t>n</w:t>
      </w:r>
      <w:r w:rsidRPr="006143EC">
        <w:rPr>
          <w:color w:val="0000FF"/>
        </w:rPr>
        <w:t xml:space="preserve">. When </w:t>
      </w:r>
      <w:proofErr w:type="spellStart"/>
      <w:r w:rsidRPr="006143EC">
        <w:rPr>
          <w:b/>
          <w:color w:val="0000FF"/>
        </w:rPr>
        <w:t>b</w:t>
      </w:r>
      <w:r w:rsidRPr="006143EC">
        <w:rPr>
          <w:rStyle w:val="subscript"/>
          <w:color w:val="0000FF"/>
        </w:rPr>
        <w:t>m</w:t>
      </w:r>
      <w:proofErr w:type="spellEnd"/>
      <w:r w:rsidRPr="006143EC">
        <w:rPr>
          <w:color w:val="0000FF"/>
        </w:rPr>
        <w:t xml:space="preserve"> = </w:t>
      </w:r>
      <w:r w:rsidRPr="006143EC">
        <w:rPr>
          <w:b/>
          <w:color w:val="0000FF"/>
        </w:rPr>
        <w:t>u</w:t>
      </w:r>
      <w:r w:rsidRPr="006143EC">
        <w:rPr>
          <w:rStyle w:val="subscript"/>
          <w:color w:val="0000FF"/>
        </w:rPr>
        <w:t>m</w:t>
      </w:r>
      <w:r w:rsidRPr="006143EC">
        <w:rPr>
          <w:color w:val="0000FF"/>
        </w:rPr>
        <w:t xml:space="preserve"> , matrix B is the identity matrix, and when </w:t>
      </w:r>
      <w:proofErr w:type="spellStart"/>
      <w:r w:rsidRPr="006143EC">
        <w:rPr>
          <w:b/>
          <w:color w:val="0000FF"/>
        </w:rPr>
        <w:t>b</w:t>
      </w:r>
      <w:r w:rsidRPr="006143EC">
        <w:rPr>
          <w:rStyle w:val="subscript"/>
          <w:color w:val="0000FF"/>
        </w:rPr>
        <w:t>m</w:t>
      </w:r>
      <w:proofErr w:type="spellEnd"/>
      <w:r w:rsidRPr="006143EC">
        <w:rPr>
          <w:color w:val="0000FF"/>
        </w:rPr>
        <w:t xml:space="preserve"> = </w:t>
      </w:r>
      <w:proofErr w:type="spellStart"/>
      <w:r w:rsidRPr="006143EC">
        <w:rPr>
          <w:b/>
          <w:color w:val="0000FF"/>
        </w:rPr>
        <w:t>e</w:t>
      </w:r>
      <w:r w:rsidRPr="006143EC">
        <w:rPr>
          <w:rStyle w:val="subscript"/>
          <w:color w:val="0000FF"/>
        </w:rPr>
        <w:t>m</w:t>
      </w:r>
      <w:proofErr w:type="spellEnd"/>
      <w:r w:rsidRPr="006143EC">
        <w:rPr>
          <w:color w:val="0000FF"/>
        </w:rPr>
        <w:t xml:space="preserve">  one has  </w:t>
      </w:r>
      <w:proofErr w:type="spellStart"/>
      <w:r w:rsidRPr="006143EC">
        <w:rPr>
          <w:color w:val="0000FF"/>
        </w:rPr>
        <w:t>B</w:t>
      </w:r>
      <w:r w:rsidRPr="006143EC">
        <w:rPr>
          <w:rStyle w:val="subscript"/>
          <w:color w:val="0000FF"/>
        </w:rPr>
        <w:t>n</w:t>
      </w:r>
      <w:r w:rsidRPr="006143EC">
        <w:rPr>
          <w:rStyle w:val="superscript"/>
          <w:color w:val="0000FF"/>
        </w:rPr>
        <w:t>i</w:t>
      </w:r>
      <w:proofErr w:type="spellEnd"/>
      <w:r w:rsidRPr="006143EC">
        <w:rPr>
          <w:color w:val="0000FF"/>
        </w:rPr>
        <w:t xml:space="preserve"> = [</w:t>
      </w:r>
      <w:r w:rsidRPr="006143EC">
        <w:rPr>
          <w:b/>
          <w:color w:val="0000FF"/>
        </w:rPr>
        <w:t>e</w:t>
      </w:r>
      <w:r w:rsidRPr="006143EC">
        <w:rPr>
          <w:rStyle w:val="subscript"/>
          <w:color w:val="0000FF"/>
        </w:rPr>
        <w:t>n</w:t>
      </w:r>
      <w:r w:rsidRPr="006143EC">
        <w:rPr>
          <w:color w:val="0000FF"/>
        </w:rPr>
        <w:t>]</w:t>
      </w:r>
      <w:proofErr w:type="spellStart"/>
      <w:r w:rsidRPr="006143EC">
        <w:rPr>
          <w:rStyle w:val="superscript"/>
          <w:color w:val="0000FF"/>
        </w:rPr>
        <w:t>i</w:t>
      </w:r>
      <w:proofErr w:type="spellEnd"/>
      <w:r w:rsidRPr="006143EC">
        <w:rPr>
          <w:color w:val="0000FF"/>
        </w:rPr>
        <w:t xml:space="preserve"> = </w:t>
      </w:r>
      <w:proofErr w:type="spellStart"/>
      <w:r w:rsidRPr="006143EC">
        <w:rPr>
          <w:color w:val="0000FF"/>
        </w:rPr>
        <w:t>R</w:t>
      </w:r>
      <w:r w:rsidRPr="006143EC">
        <w:rPr>
          <w:rStyle w:val="subscript"/>
          <w:color w:val="0000FF"/>
        </w:rPr>
        <w:t>n</w:t>
      </w:r>
      <w:r w:rsidRPr="006143EC">
        <w:rPr>
          <w:rStyle w:val="superscript"/>
          <w:color w:val="0000FF"/>
        </w:rPr>
        <w:t>i</w:t>
      </w:r>
      <w:proofErr w:type="spellEnd"/>
      <w:r w:rsidRPr="006143EC">
        <w:rPr>
          <w:color w:val="0000FF"/>
        </w:rPr>
        <w:t xml:space="preserve">, so that B = R in this case. In Standard Notation the general R matrix is </w:t>
      </w:r>
      <w:r w:rsidR="004B39AE" w:rsidRPr="006143EC">
        <w:rPr>
          <w:color w:val="0000FF"/>
        </w:rPr>
        <w:t>"</w:t>
      </w:r>
      <w:r w:rsidRPr="006143EC">
        <w:rPr>
          <w:color w:val="0000FF"/>
        </w:rPr>
        <w:t>covariant real orthogonal</w:t>
      </w:r>
      <w:r w:rsidR="004B39AE" w:rsidRPr="006143EC">
        <w:rPr>
          <w:color w:val="0000FF"/>
        </w:rPr>
        <w:t>"</w:t>
      </w:r>
      <w:r w:rsidRPr="006143EC">
        <w:rPr>
          <w:color w:val="0000FF"/>
        </w:rPr>
        <w:t>, [RR</w:t>
      </w:r>
      <w:r w:rsidRPr="006143EC">
        <w:rPr>
          <w:rStyle w:val="superscript"/>
          <w:i/>
          <w:color w:val="0000FF"/>
        </w:rPr>
        <w:t xml:space="preserve">T </w:t>
      </w:r>
      <w:r w:rsidRPr="006143EC">
        <w:rPr>
          <w:color w:val="0000FF"/>
        </w:rPr>
        <w:t>= 1]</w:t>
      </w:r>
      <w:proofErr w:type="spellStart"/>
      <w:r w:rsidRPr="006143EC">
        <w:rPr>
          <w:rStyle w:val="subscript"/>
          <w:color w:val="0000FF"/>
        </w:rPr>
        <w:t>SN,dt</w:t>
      </w:r>
      <w:proofErr w:type="spellEnd"/>
      <w:r w:rsidRPr="006143EC">
        <w:rPr>
          <w:color w:val="0000FF"/>
        </w:rPr>
        <w:t xml:space="preserve"> and [R</w:t>
      </w:r>
      <w:r w:rsidRPr="006143EC">
        <w:rPr>
          <w:rStyle w:val="superscript"/>
          <w:i/>
          <w:color w:val="0000FF"/>
        </w:rPr>
        <w:t>T</w:t>
      </w:r>
      <w:r w:rsidRPr="006143EC">
        <w:rPr>
          <w:color w:val="0000FF"/>
        </w:rPr>
        <w:t xml:space="preserve"> = R</w:t>
      </w:r>
      <w:r w:rsidRPr="006143EC">
        <w:rPr>
          <w:rStyle w:val="superscript"/>
          <w:color w:val="0000FF"/>
        </w:rPr>
        <w:t>-1</w:t>
      </w:r>
      <w:r w:rsidRPr="006143EC">
        <w:rPr>
          <w:color w:val="0000FF"/>
        </w:rPr>
        <w:t>]</w:t>
      </w:r>
      <w:proofErr w:type="spellStart"/>
      <w:r w:rsidRPr="006143EC">
        <w:rPr>
          <w:rStyle w:val="subscript"/>
          <w:color w:val="0000FF"/>
        </w:rPr>
        <w:t>SN,dt</w:t>
      </w:r>
      <w:proofErr w:type="spellEnd"/>
      <w:r w:rsidRPr="006143EC">
        <w:rPr>
          <w:color w:val="0000FF"/>
        </w:rPr>
        <w:t xml:space="preserve"> (see (7.9.3) and following text) so in fact one has for the </w:t>
      </w:r>
      <w:proofErr w:type="spellStart"/>
      <w:r w:rsidRPr="006143EC">
        <w:rPr>
          <w:b/>
          <w:color w:val="0000FF"/>
        </w:rPr>
        <w:t>b</w:t>
      </w:r>
      <w:r w:rsidRPr="006143EC">
        <w:rPr>
          <w:rStyle w:val="subscript"/>
          <w:color w:val="0000FF"/>
        </w:rPr>
        <w:t>m</w:t>
      </w:r>
      <w:proofErr w:type="spellEnd"/>
      <w:r w:rsidRPr="006143EC">
        <w:rPr>
          <w:color w:val="0000FF"/>
        </w:rPr>
        <w:t xml:space="preserve"> = </w:t>
      </w:r>
      <w:proofErr w:type="spellStart"/>
      <w:r w:rsidRPr="006143EC">
        <w:rPr>
          <w:b/>
          <w:color w:val="0000FF"/>
        </w:rPr>
        <w:t>e</w:t>
      </w:r>
      <w:r w:rsidRPr="006143EC">
        <w:rPr>
          <w:rStyle w:val="subscript"/>
          <w:color w:val="0000FF"/>
        </w:rPr>
        <w:t>m</w:t>
      </w:r>
      <w:proofErr w:type="spellEnd"/>
      <w:r w:rsidRPr="006143EC">
        <w:rPr>
          <w:color w:val="0000FF"/>
        </w:rPr>
        <w:t xml:space="preserve"> basis, </w:t>
      </w:r>
    </w:p>
    <w:p w14:paraId="1F8FDAC3" w14:textId="77777777" w:rsidR="00CE3AEE" w:rsidRPr="006143EC" w:rsidRDefault="00CE3AEE" w:rsidP="00CE3AEE">
      <w:pPr>
        <w:rPr>
          <w:color w:val="0000FF"/>
        </w:rPr>
      </w:pPr>
    </w:p>
    <w:p w14:paraId="6CC83FF5" w14:textId="77777777" w:rsidR="00CE3AEE" w:rsidRPr="006143EC" w:rsidRDefault="00CE3AEE" w:rsidP="00CE3AEE">
      <w:pPr>
        <w:tabs>
          <w:tab w:val="left" w:pos="7200"/>
          <w:tab w:val="left" w:pos="7920"/>
          <w:tab w:val="right" w:pos="9270"/>
        </w:tabs>
        <w:rPr>
          <w:color w:val="0000FF"/>
        </w:rPr>
      </w:pPr>
      <w:r w:rsidRPr="006143EC">
        <w:rPr>
          <w:color w:val="0000FF"/>
        </w:rPr>
        <w:tab/>
        <w:t>A</w:t>
      </w:r>
      <w:r w:rsidRPr="006143EC">
        <w:rPr>
          <w:rStyle w:val="superscript"/>
          <w:color w:val="0000FF"/>
        </w:rPr>
        <w:t>(e)</w:t>
      </w:r>
      <w:r w:rsidRPr="006143EC">
        <w:rPr>
          <w:color w:val="0000FF"/>
        </w:rPr>
        <w:t xml:space="preserve">    = B</w:t>
      </w:r>
      <w:r w:rsidR="004B39AE" w:rsidRPr="006143EC">
        <w:rPr>
          <w:color w:val="0000FF"/>
        </w:rPr>
        <w:t xml:space="preserve"> </w:t>
      </w:r>
      <w:r w:rsidRPr="006143EC">
        <w:rPr>
          <w:color w:val="0000FF"/>
        </w:rPr>
        <w:t>A</w:t>
      </w:r>
      <w:r w:rsidR="004B39AE" w:rsidRPr="006143EC">
        <w:rPr>
          <w:color w:val="0000FF"/>
        </w:rPr>
        <w:t xml:space="preserve"> </w:t>
      </w:r>
      <w:r w:rsidRPr="006143EC">
        <w:rPr>
          <w:color w:val="0000FF"/>
        </w:rPr>
        <w:t>B</w:t>
      </w:r>
      <w:r w:rsidRPr="006143EC">
        <w:rPr>
          <w:rStyle w:val="superscript"/>
          <w:i/>
          <w:color w:val="0000FF"/>
        </w:rPr>
        <w:t>T</w:t>
      </w:r>
      <w:r w:rsidRPr="006143EC">
        <w:rPr>
          <w:color w:val="0000FF"/>
        </w:rPr>
        <w:t xml:space="preserve">    = R A R</w:t>
      </w:r>
      <w:r w:rsidRPr="006143EC">
        <w:rPr>
          <w:rStyle w:val="superscript"/>
          <w:i/>
          <w:color w:val="0000FF"/>
        </w:rPr>
        <w:t>T</w:t>
      </w:r>
      <w:r w:rsidRPr="006143EC">
        <w:rPr>
          <w:rStyle w:val="superscript"/>
          <w:color w:val="0000FF"/>
        </w:rPr>
        <w:t xml:space="preserve"> </w:t>
      </w:r>
      <w:r w:rsidRPr="006143EC">
        <w:rPr>
          <w:color w:val="0000FF"/>
        </w:rPr>
        <w:t xml:space="preserve"> = R A R</w:t>
      </w:r>
      <w:r w:rsidRPr="006143EC">
        <w:rPr>
          <w:rStyle w:val="superscript"/>
          <w:color w:val="0000FF"/>
        </w:rPr>
        <w:t>-1</w:t>
      </w:r>
      <w:r w:rsidRPr="006143EC">
        <w:rPr>
          <w:color w:val="0000FF"/>
        </w:rPr>
        <w:t xml:space="preserve">  = R A S .</w:t>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t>(E.7.12)</w:t>
      </w:r>
    </w:p>
    <w:p w14:paraId="594A8107" w14:textId="77777777" w:rsidR="00CE3AEE" w:rsidRPr="006143EC" w:rsidRDefault="00CE3AEE" w:rsidP="00CE3AEE">
      <w:pPr>
        <w:tabs>
          <w:tab w:val="left" w:pos="7200"/>
          <w:tab w:val="left" w:pos="7920"/>
          <w:tab w:val="right" w:pos="9270"/>
        </w:tabs>
        <w:rPr>
          <w:color w:val="0000FF"/>
        </w:rPr>
      </w:pPr>
    </w:p>
    <w:p w14:paraId="1A44E075" w14:textId="77777777" w:rsidR="00CE3AEE" w:rsidRPr="006143EC" w:rsidRDefault="00CE3AEE" w:rsidP="00CE3AEE">
      <w:pPr>
        <w:tabs>
          <w:tab w:val="left" w:pos="7200"/>
          <w:tab w:val="left" w:pos="7920"/>
          <w:tab w:val="right" w:pos="9270"/>
        </w:tabs>
        <w:rPr>
          <w:color w:val="0000FF"/>
        </w:rPr>
      </w:pPr>
      <w:r w:rsidRPr="006143EC">
        <w:rPr>
          <w:color w:val="0000FF"/>
        </w:rPr>
        <w:t xml:space="preserve">Specifically in this case, </w:t>
      </w:r>
    </w:p>
    <w:p w14:paraId="5F63A618" w14:textId="77777777" w:rsidR="00CE3AEE" w:rsidRPr="006143EC" w:rsidRDefault="00CE3AEE" w:rsidP="00CE3AEE">
      <w:pPr>
        <w:rPr>
          <w:color w:val="0000FF"/>
        </w:rPr>
      </w:pPr>
    </w:p>
    <w:p w14:paraId="0CE7CC66" w14:textId="77777777" w:rsidR="00CE3AEE" w:rsidRPr="006143EC" w:rsidRDefault="00CE3AEE" w:rsidP="00CE3AEE">
      <w:pPr>
        <w:tabs>
          <w:tab w:val="left" w:pos="7200"/>
          <w:tab w:val="left" w:pos="7920"/>
          <w:tab w:val="right" w:pos="9270"/>
        </w:tabs>
        <w:rPr>
          <w:color w:val="0000FF"/>
        </w:rPr>
      </w:pPr>
      <w:r w:rsidRPr="006143EC">
        <w:rPr>
          <w:color w:val="0000FF"/>
        </w:rPr>
        <w:tab/>
        <w:t>[A</w:t>
      </w:r>
      <w:r w:rsidRPr="006143EC">
        <w:rPr>
          <w:rStyle w:val="superscript"/>
          <w:color w:val="0000FF"/>
        </w:rPr>
        <w:t>(e)</w:t>
      </w:r>
      <w:r w:rsidRPr="006143EC">
        <w:rPr>
          <w:color w:val="0000FF"/>
        </w:rPr>
        <w:t>]</w:t>
      </w:r>
      <w:r w:rsidRPr="006143EC">
        <w:rPr>
          <w:rStyle w:val="superscript"/>
          <w:color w:val="0000FF"/>
        </w:rPr>
        <w:t>n</w:t>
      </w:r>
      <w:r w:rsidRPr="006143EC">
        <w:rPr>
          <w:rStyle w:val="subscript"/>
          <w:color w:val="0000FF"/>
        </w:rPr>
        <w:t>m</w:t>
      </w:r>
      <w:r w:rsidRPr="006143EC">
        <w:rPr>
          <w:color w:val="0000FF"/>
        </w:rPr>
        <w:t xml:space="preserve">  = </w:t>
      </w:r>
      <w:proofErr w:type="spellStart"/>
      <w:r w:rsidRPr="006143EC">
        <w:rPr>
          <w:color w:val="0000FF"/>
        </w:rPr>
        <w:t>R</w:t>
      </w:r>
      <w:r w:rsidRPr="006143EC">
        <w:rPr>
          <w:rStyle w:val="superscript"/>
          <w:color w:val="0000FF"/>
        </w:rPr>
        <w:t>n</w:t>
      </w:r>
      <w:r w:rsidRPr="006143EC">
        <w:rPr>
          <w:rStyle w:val="subscript"/>
          <w:color w:val="0000FF"/>
        </w:rPr>
        <w:t>i</w:t>
      </w:r>
      <w:r w:rsidRPr="006143EC">
        <w:rPr>
          <w:color w:val="0000FF"/>
        </w:rPr>
        <w:t>A</w:t>
      </w:r>
      <w:r w:rsidRPr="006143EC">
        <w:rPr>
          <w:rStyle w:val="superscript"/>
          <w:color w:val="0000FF"/>
        </w:rPr>
        <w:t>i</w:t>
      </w:r>
      <w:r w:rsidRPr="006143EC">
        <w:rPr>
          <w:rStyle w:val="subscript"/>
          <w:color w:val="0000FF"/>
        </w:rPr>
        <w:t>j</w:t>
      </w:r>
      <w:r w:rsidRPr="006143EC">
        <w:rPr>
          <w:color w:val="0000FF"/>
        </w:rPr>
        <w:t>S</w:t>
      </w:r>
      <w:r w:rsidRPr="006143EC">
        <w:rPr>
          <w:rStyle w:val="superscript"/>
          <w:color w:val="0000FF"/>
        </w:rPr>
        <w:t>j</w:t>
      </w:r>
      <w:r w:rsidRPr="006143EC">
        <w:rPr>
          <w:rStyle w:val="subscript"/>
          <w:color w:val="0000FF"/>
        </w:rPr>
        <w:t>m</w:t>
      </w:r>
      <w:proofErr w:type="spellEnd"/>
      <w:r w:rsidRPr="006143EC">
        <w:rPr>
          <w:color w:val="0000FF"/>
        </w:rPr>
        <w:t xml:space="preserve">  = </w:t>
      </w:r>
      <w:proofErr w:type="spellStart"/>
      <w:r w:rsidRPr="006143EC">
        <w:rPr>
          <w:color w:val="0000FF"/>
        </w:rPr>
        <w:t>R</w:t>
      </w:r>
      <w:r w:rsidRPr="006143EC">
        <w:rPr>
          <w:rStyle w:val="superscript"/>
          <w:color w:val="0000FF"/>
        </w:rPr>
        <w:t>n</w:t>
      </w:r>
      <w:r w:rsidRPr="006143EC">
        <w:rPr>
          <w:rStyle w:val="subscript"/>
          <w:color w:val="0000FF"/>
        </w:rPr>
        <w:t>i</w:t>
      </w:r>
      <w:r w:rsidRPr="006143EC">
        <w:rPr>
          <w:color w:val="0000FF"/>
        </w:rPr>
        <w:t>R</w:t>
      </w:r>
      <w:r w:rsidRPr="006143EC">
        <w:rPr>
          <w:rStyle w:val="subscript"/>
          <w:color w:val="0000FF"/>
        </w:rPr>
        <w:t>m</w:t>
      </w:r>
      <w:r w:rsidRPr="006143EC">
        <w:rPr>
          <w:rStyle w:val="superscript"/>
          <w:color w:val="0000FF"/>
        </w:rPr>
        <w:t>j</w:t>
      </w:r>
      <w:r w:rsidRPr="006143EC">
        <w:rPr>
          <w:color w:val="0000FF"/>
        </w:rPr>
        <w:t>A</w:t>
      </w:r>
      <w:r w:rsidRPr="006143EC">
        <w:rPr>
          <w:rStyle w:val="superscript"/>
          <w:color w:val="0000FF"/>
        </w:rPr>
        <w:t>i</w:t>
      </w:r>
      <w:r w:rsidRPr="006143EC">
        <w:rPr>
          <w:rStyle w:val="subscript"/>
          <w:color w:val="0000FF"/>
        </w:rPr>
        <w:t>j</w:t>
      </w:r>
      <w:proofErr w:type="spellEnd"/>
      <w:r w:rsidRPr="006143EC">
        <w:rPr>
          <w:color w:val="0000FF"/>
        </w:rPr>
        <w:t xml:space="preserve">  = </w:t>
      </w:r>
      <w:proofErr w:type="spellStart"/>
      <w:r w:rsidRPr="006143EC">
        <w:rPr>
          <w:color w:val="0000FF"/>
        </w:rPr>
        <w:t>A'</w:t>
      </w:r>
      <w:r w:rsidRPr="006143EC">
        <w:rPr>
          <w:rStyle w:val="superscript"/>
          <w:color w:val="0000FF"/>
        </w:rPr>
        <w:t>n</w:t>
      </w:r>
      <w:r w:rsidRPr="006143EC">
        <w:rPr>
          <w:rStyle w:val="subscript"/>
          <w:color w:val="0000FF"/>
        </w:rPr>
        <w:t>m</w:t>
      </w:r>
      <w:proofErr w:type="spellEnd"/>
      <w:r w:rsidRPr="006143EC">
        <w:rPr>
          <w:rStyle w:val="subscript"/>
          <w:color w:val="0000FF"/>
        </w:rPr>
        <w:t xml:space="preserve"> </w:t>
      </w:r>
      <w:r w:rsidRPr="006143EC">
        <w:rPr>
          <w:color w:val="0000FF"/>
        </w:rPr>
        <w:t xml:space="preserve">. </w:t>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r>
      <w:r w:rsidRPr="006143EC">
        <w:rPr>
          <w:color w:val="0000FF"/>
        </w:rPr>
        <w:tab/>
        <w:t>(E.7.13)</w:t>
      </w:r>
    </w:p>
    <w:p w14:paraId="33992B30" w14:textId="77777777" w:rsidR="00CE3AEE" w:rsidRPr="006143EC" w:rsidRDefault="00CE3AEE" w:rsidP="00CE3AEE">
      <w:pPr>
        <w:tabs>
          <w:tab w:val="left" w:pos="7200"/>
          <w:tab w:val="left" w:pos="7920"/>
          <w:tab w:val="right" w:pos="9270"/>
        </w:tabs>
        <w:rPr>
          <w:color w:val="0000FF"/>
        </w:rPr>
      </w:pPr>
    </w:p>
    <w:p w14:paraId="161AAAE1" w14:textId="77777777" w:rsidR="00CE3AEE" w:rsidRPr="006143EC" w:rsidRDefault="00CE3AEE" w:rsidP="00CE3AEE">
      <w:pPr>
        <w:tabs>
          <w:tab w:val="left" w:pos="7200"/>
          <w:tab w:val="left" w:pos="7920"/>
          <w:tab w:val="right" w:pos="9270"/>
        </w:tabs>
        <w:rPr>
          <w:color w:val="0000FF"/>
        </w:rPr>
      </w:pPr>
      <w:r w:rsidRPr="006143EC">
        <w:rPr>
          <w:color w:val="0000FF"/>
        </w:rPr>
        <w:t xml:space="preserve">which is the expected result looking at the second line of (7.5.8). </w:t>
      </w:r>
    </w:p>
    <w:p w14:paraId="181A366F" w14:textId="77777777" w:rsidR="004B39AE" w:rsidRPr="006143EC" w:rsidRDefault="004B39AE" w:rsidP="00CE3AEE">
      <w:pPr>
        <w:tabs>
          <w:tab w:val="left" w:pos="7200"/>
          <w:tab w:val="left" w:pos="7920"/>
          <w:tab w:val="right" w:pos="9270"/>
        </w:tabs>
        <w:rPr>
          <w:color w:val="0000FF"/>
        </w:rPr>
      </w:pPr>
    </w:p>
    <w:p w14:paraId="40A6F8BF" w14:textId="77777777" w:rsidR="00CE3AEE" w:rsidRPr="006143EC" w:rsidRDefault="004B39AE" w:rsidP="00CE3AEE">
      <w:pPr>
        <w:tabs>
          <w:tab w:val="left" w:pos="7200"/>
          <w:tab w:val="left" w:pos="7920"/>
          <w:tab w:val="right" w:pos="9270"/>
        </w:tabs>
        <w:rPr>
          <w:color w:val="0000FF"/>
        </w:rPr>
      </w:pPr>
      <w:r w:rsidRPr="006143EC">
        <w:rPr>
          <w:color w:val="0000FF"/>
          <w:u w:val="single"/>
        </w:rPr>
        <w:t>Comment</w:t>
      </w:r>
      <w:r w:rsidRPr="006143EC">
        <w:rPr>
          <w:color w:val="0000FF"/>
        </w:rPr>
        <w:t>: Recall that in Developmental Notation one has RR</w:t>
      </w:r>
      <w:r w:rsidRPr="006143EC">
        <w:rPr>
          <w:rStyle w:val="superscript"/>
          <w:color w:val="0000FF"/>
        </w:rPr>
        <w:t>T</w:t>
      </w:r>
      <w:r w:rsidRPr="006143EC">
        <w:rPr>
          <w:color w:val="0000FF"/>
        </w:rPr>
        <w:t xml:space="preserve"> = 1 and R</w:t>
      </w:r>
      <w:r w:rsidRPr="006143EC">
        <w:rPr>
          <w:rStyle w:val="superscript"/>
          <w:color w:val="0000FF"/>
        </w:rPr>
        <w:t>T</w:t>
      </w:r>
      <w:r w:rsidRPr="006143EC">
        <w:rPr>
          <w:color w:val="0000FF"/>
        </w:rPr>
        <w:t xml:space="preserve"> = R</w:t>
      </w:r>
      <w:r w:rsidRPr="006143EC">
        <w:rPr>
          <w:rStyle w:val="superscript"/>
          <w:color w:val="0000FF"/>
        </w:rPr>
        <w:t>-1</w:t>
      </w:r>
      <w:r w:rsidRPr="006143EC">
        <w:rPr>
          <w:color w:val="0000FF"/>
        </w:rPr>
        <w:t xml:space="preserve"> only when R is a rotation, whereas in Standard Notation one has RR</w:t>
      </w:r>
      <w:r w:rsidRPr="006143EC">
        <w:rPr>
          <w:rStyle w:val="superscript"/>
          <w:i/>
          <w:color w:val="0000FF"/>
        </w:rPr>
        <w:t>T</w:t>
      </w:r>
      <w:r w:rsidRPr="006143EC">
        <w:rPr>
          <w:color w:val="0000FF"/>
        </w:rPr>
        <w:t xml:space="preserve"> = 1 and R</w:t>
      </w:r>
      <w:r w:rsidRPr="006143EC">
        <w:rPr>
          <w:rStyle w:val="superscript"/>
          <w:i/>
          <w:color w:val="0000FF"/>
        </w:rPr>
        <w:t>T</w:t>
      </w:r>
      <w:r w:rsidRPr="006143EC">
        <w:rPr>
          <w:color w:val="0000FF"/>
        </w:rPr>
        <w:t xml:space="preserve"> = R</w:t>
      </w:r>
      <w:r w:rsidRPr="006143EC">
        <w:rPr>
          <w:rStyle w:val="superscript"/>
          <w:color w:val="0000FF"/>
        </w:rPr>
        <w:t>-1</w:t>
      </w:r>
      <w:r w:rsidRPr="006143EC">
        <w:rPr>
          <w:color w:val="0000FF"/>
        </w:rPr>
        <w:t xml:space="preserve"> for any R matrix, see (7.9.3). We used this fact above to show that</w:t>
      </w:r>
      <w:r w:rsidR="00CE3AEE" w:rsidRPr="006143EC">
        <w:rPr>
          <w:color w:val="0000FF"/>
        </w:rPr>
        <w:t xml:space="preserve"> a basis change from basis </w:t>
      </w:r>
      <w:r w:rsidR="00CE3AEE" w:rsidRPr="006143EC">
        <w:rPr>
          <w:b/>
          <w:color w:val="0000FF"/>
        </w:rPr>
        <w:t>u</w:t>
      </w:r>
      <w:r w:rsidR="00CE3AEE" w:rsidRPr="006143EC">
        <w:rPr>
          <w:rStyle w:val="subscript"/>
          <w:color w:val="0000FF"/>
        </w:rPr>
        <w:t>n</w:t>
      </w:r>
      <w:r w:rsidR="00CE3AEE" w:rsidRPr="006143EC">
        <w:rPr>
          <w:color w:val="0000FF"/>
        </w:rPr>
        <w:t xml:space="preserve"> to </w:t>
      </w:r>
      <w:proofErr w:type="spellStart"/>
      <w:r w:rsidR="00CE3AEE" w:rsidRPr="006143EC">
        <w:rPr>
          <w:b/>
          <w:color w:val="0000FF"/>
        </w:rPr>
        <w:t>b</w:t>
      </w:r>
      <w:r w:rsidR="00CE3AEE" w:rsidRPr="006143EC">
        <w:rPr>
          <w:rStyle w:val="subscript"/>
          <w:color w:val="0000FF"/>
        </w:rPr>
        <w:t>n</w:t>
      </w:r>
      <w:proofErr w:type="spellEnd"/>
      <w:r w:rsidR="00CE3AEE" w:rsidRPr="006143EC">
        <w:rPr>
          <w:color w:val="0000FF"/>
        </w:rPr>
        <w:t xml:space="preserve"> </w:t>
      </w:r>
      <w:r w:rsidRPr="006143EC">
        <w:rPr>
          <w:color w:val="0000FF"/>
        </w:rPr>
        <w:t xml:space="preserve">on operator A </w:t>
      </w:r>
      <w:r w:rsidR="00CE3AEE" w:rsidRPr="006143EC">
        <w:rPr>
          <w:color w:val="0000FF"/>
        </w:rPr>
        <w:t xml:space="preserve">can be thought of as a congruence transformation by a matrix B whose rows are the vectors </w:t>
      </w:r>
      <w:r w:rsidR="00CE3AEE" w:rsidRPr="006143EC">
        <w:rPr>
          <w:b/>
          <w:color w:val="0000FF"/>
        </w:rPr>
        <w:t>b</w:t>
      </w:r>
      <w:r w:rsidR="00CE3AEE" w:rsidRPr="006143EC">
        <w:rPr>
          <w:rStyle w:val="subscript"/>
          <w:color w:val="0000FF"/>
        </w:rPr>
        <w:t>n</w:t>
      </w:r>
      <w:r w:rsidR="00CE3AEE" w:rsidRPr="006143EC">
        <w:rPr>
          <w:color w:val="0000FF"/>
        </w:rPr>
        <w:t xml:space="preserve">. This is a standard concept in linear algebra where one operates in Cartesian x-space. </w:t>
      </w:r>
    </w:p>
    <w:p w14:paraId="60A1889B" w14:textId="77777777" w:rsidR="00CE3AEE" w:rsidRDefault="00CE3AEE"/>
    <w:p w14:paraId="30029E9E" w14:textId="77777777" w:rsidR="00CE3AEE" w:rsidRDefault="00CE3AEE">
      <w:r>
        <w:t>end 3 ***********************************************</w:t>
      </w:r>
    </w:p>
    <w:p w14:paraId="6F8BD3FC" w14:textId="77777777" w:rsidR="00CE3AEE" w:rsidRDefault="00CE3AEE"/>
    <w:p w14:paraId="62505A6A" w14:textId="77777777" w:rsidR="00CE3AEE" w:rsidRPr="00CE3AEE" w:rsidRDefault="00CE3AEE">
      <w:pPr>
        <w:rPr>
          <w:color w:val="FF0000"/>
        </w:rPr>
      </w:pPr>
      <w:r w:rsidRPr="00CE3AEE">
        <w:rPr>
          <w:color w:val="FF0000"/>
        </w:rPr>
        <w:t>We are then OK through (E.8.21) where we have to do another clip</w:t>
      </w:r>
    </w:p>
    <w:p w14:paraId="3FA975B1" w14:textId="77777777" w:rsidR="00CE3AEE" w:rsidRDefault="00CE3AEE"/>
    <w:p w14:paraId="6314D154" w14:textId="77777777" w:rsidR="00CE3AEE" w:rsidRDefault="00CE3AEE">
      <w:r>
        <w:t>4 *************************************</w:t>
      </w:r>
    </w:p>
    <w:p w14:paraId="30AF6F0A" w14:textId="77777777" w:rsidR="00CE3AEE" w:rsidRDefault="00CE3AEE"/>
    <w:p w14:paraId="55439F35" w14:textId="77777777" w:rsidR="006A0837" w:rsidRPr="00631133" w:rsidRDefault="006A0837" w:rsidP="006A0837">
      <w:pPr>
        <w:rPr>
          <w:color w:val="FF0000"/>
        </w:rPr>
      </w:pPr>
      <w:r w:rsidRPr="00631133">
        <w:rPr>
          <w:color w:val="FF0000"/>
        </w:rPr>
        <w:t>The following was installed as an overwr</w:t>
      </w:r>
      <w:r>
        <w:rPr>
          <w:color w:val="FF0000"/>
        </w:rPr>
        <w:t xml:space="preserve">ite on 3/17/16 into tensor doc, so do not edit here!!! </w:t>
      </w:r>
    </w:p>
    <w:p w14:paraId="1E3FA686" w14:textId="77777777" w:rsidR="006A0837" w:rsidRDefault="006A0837"/>
    <w:p w14:paraId="0AE4163C" w14:textId="77777777" w:rsidR="00CE3AEE" w:rsidRPr="006A0837" w:rsidRDefault="00CE3AEE" w:rsidP="00CE3AEE">
      <w:pPr>
        <w:rPr>
          <w:color w:val="0000FF"/>
        </w:rPr>
      </w:pPr>
      <w:r w:rsidRPr="006A0837">
        <w:rPr>
          <w:color w:val="0000FF"/>
        </w:rPr>
        <w:tab/>
        <w:t xml:space="preserve">One can compare the last line of (E.8.20) to the first line of the generic (7.5.8) showing </w:t>
      </w:r>
      <w:r w:rsidR="006A0837" w:rsidRPr="006A0837">
        <w:rPr>
          <w:color w:val="0000FF"/>
        </w:rPr>
        <w:t xml:space="preserve">how a rank-2 tensor transforms. </w:t>
      </w:r>
      <w:r w:rsidRPr="006A0837">
        <w:rPr>
          <w:color w:val="0000FF"/>
        </w:rPr>
        <w:t xml:space="preserve">The second line of (7.5.8) then tells us the manner in which the mixed tensor </w:t>
      </w:r>
      <w:proofErr w:type="spellStart"/>
      <w:r w:rsidRPr="006A0837">
        <w:rPr>
          <w:color w:val="0000FF"/>
        </w:rPr>
        <w:t>A</w:t>
      </w:r>
      <w:r w:rsidRPr="006A0837">
        <w:rPr>
          <w:rStyle w:val="superscript"/>
          <w:color w:val="0000FF"/>
        </w:rPr>
        <w:t>a</w:t>
      </w:r>
      <w:r w:rsidRPr="006A0837">
        <w:rPr>
          <w:rStyle w:val="subscript"/>
          <w:color w:val="0000FF"/>
        </w:rPr>
        <w:t>b</w:t>
      </w:r>
      <w:proofErr w:type="spellEnd"/>
      <w:r w:rsidRPr="006A0837">
        <w:rPr>
          <w:color w:val="0000FF"/>
        </w:rPr>
        <w:t xml:space="preserve"> transforms under F</w:t>
      </w:r>
      <w:r w:rsidRPr="006A0837">
        <w:rPr>
          <w:rStyle w:val="subscript"/>
          <w:color w:val="0000FF"/>
        </w:rPr>
        <w:t>M</w:t>
      </w:r>
      <w:r w:rsidRPr="006A0837">
        <w:rPr>
          <w:color w:val="0000FF"/>
        </w:rPr>
        <w:t xml:space="preserve"> :</w:t>
      </w:r>
    </w:p>
    <w:p w14:paraId="6B35AE12" w14:textId="77777777" w:rsidR="00CE3AEE" w:rsidRPr="006A0837" w:rsidRDefault="00CE3AEE" w:rsidP="00CE3AEE">
      <w:pPr>
        <w:rPr>
          <w:color w:val="0000FF"/>
        </w:rPr>
      </w:pPr>
    </w:p>
    <w:p w14:paraId="0563E42D" w14:textId="77777777" w:rsidR="00CE3AEE" w:rsidRPr="006A0837" w:rsidRDefault="00CE3AEE" w:rsidP="00CE3AEE">
      <w:pPr>
        <w:tabs>
          <w:tab w:val="left" w:pos="7200"/>
          <w:tab w:val="left" w:pos="7920"/>
          <w:tab w:val="right" w:pos="9270"/>
        </w:tabs>
        <w:rPr>
          <w:color w:val="0000FF"/>
        </w:rPr>
      </w:pPr>
      <w:r w:rsidRPr="006A0837">
        <w:rPr>
          <w:color w:val="0000FF"/>
        </w:rPr>
        <w:tab/>
        <w:t xml:space="preserve">A" </w:t>
      </w:r>
      <w:proofErr w:type="spellStart"/>
      <w:r w:rsidRPr="006A0837">
        <w:rPr>
          <w:rStyle w:val="superscript"/>
          <w:color w:val="0000FF"/>
        </w:rPr>
        <w:t>a</w:t>
      </w:r>
      <w:r w:rsidRPr="006A0837">
        <w:rPr>
          <w:rStyle w:val="subscript"/>
          <w:color w:val="0000FF"/>
        </w:rPr>
        <w:t>b</w:t>
      </w:r>
      <w:proofErr w:type="spellEnd"/>
      <w:r w:rsidRPr="006A0837">
        <w:rPr>
          <w:color w:val="0000FF"/>
        </w:rPr>
        <w:t xml:space="preserve"> = </w:t>
      </w:r>
      <w:proofErr w:type="spellStart"/>
      <w:r w:rsidRPr="006A0837">
        <w:rPr>
          <w:color w:val="0000FF"/>
        </w:rPr>
        <w:t>M</w:t>
      </w:r>
      <w:r w:rsidRPr="006A0837">
        <w:rPr>
          <w:rStyle w:val="superscript"/>
          <w:color w:val="0000FF"/>
        </w:rPr>
        <w:t>a</w:t>
      </w:r>
      <w:r w:rsidRPr="006A0837">
        <w:rPr>
          <w:rStyle w:val="subscript"/>
          <w:color w:val="0000FF"/>
        </w:rPr>
        <w:t>a</w:t>
      </w:r>
      <w:proofErr w:type="spellEnd"/>
      <w:r w:rsidRPr="006A0837">
        <w:rPr>
          <w:rStyle w:val="subscript"/>
          <w:color w:val="0000FF"/>
        </w:rPr>
        <w:t xml:space="preserve">' </w:t>
      </w:r>
      <w:proofErr w:type="spellStart"/>
      <w:r w:rsidRPr="006A0837">
        <w:rPr>
          <w:color w:val="0000FF"/>
        </w:rPr>
        <w:t>M</w:t>
      </w:r>
      <w:r w:rsidRPr="006A0837">
        <w:rPr>
          <w:rStyle w:val="subscript"/>
          <w:color w:val="0000FF"/>
        </w:rPr>
        <w:t>b</w:t>
      </w:r>
      <w:r w:rsidRPr="006A0837">
        <w:rPr>
          <w:rStyle w:val="superscript"/>
          <w:color w:val="0000FF"/>
        </w:rPr>
        <w:t>b</w:t>
      </w:r>
      <w:proofErr w:type="spellEnd"/>
      <w:r w:rsidRPr="006A0837">
        <w:rPr>
          <w:rStyle w:val="superscript"/>
          <w:color w:val="0000FF"/>
        </w:rPr>
        <w:t>'</w:t>
      </w:r>
      <w:r w:rsidRPr="006A0837">
        <w:rPr>
          <w:color w:val="0000FF"/>
        </w:rPr>
        <w:t xml:space="preserve"> </w:t>
      </w:r>
      <w:proofErr w:type="spellStart"/>
      <w:r w:rsidRPr="006A0837">
        <w:rPr>
          <w:color w:val="0000FF"/>
        </w:rPr>
        <w:t>A</w:t>
      </w:r>
      <w:r w:rsidRPr="006A0837">
        <w:rPr>
          <w:rStyle w:val="superscript"/>
          <w:color w:val="0000FF"/>
        </w:rPr>
        <w:t>a'</w:t>
      </w:r>
      <w:r w:rsidRPr="006A0837">
        <w:rPr>
          <w:rStyle w:val="subscript"/>
          <w:color w:val="0000FF"/>
        </w:rPr>
        <w:t>b</w:t>
      </w:r>
      <w:proofErr w:type="spellEnd"/>
      <w:r w:rsidRPr="006A0837">
        <w:rPr>
          <w:rStyle w:val="subscript"/>
          <w:color w:val="0000FF"/>
        </w:rPr>
        <w:t>'</w:t>
      </w:r>
      <w:r w:rsidRPr="006A0837">
        <w:rPr>
          <w:color w:val="0000FF"/>
        </w:rPr>
        <w:t xml:space="preserve">  =  </w:t>
      </w:r>
      <w:proofErr w:type="spellStart"/>
      <w:r w:rsidRPr="006A0837">
        <w:rPr>
          <w:color w:val="0000FF"/>
        </w:rPr>
        <w:t>M</w:t>
      </w:r>
      <w:r w:rsidRPr="006A0837">
        <w:rPr>
          <w:rStyle w:val="superscript"/>
          <w:color w:val="0000FF"/>
        </w:rPr>
        <w:t>a</w:t>
      </w:r>
      <w:r w:rsidRPr="006A0837">
        <w:rPr>
          <w:rStyle w:val="subscript"/>
          <w:color w:val="0000FF"/>
        </w:rPr>
        <w:t>a'</w:t>
      </w:r>
      <w:r w:rsidRPr="006A0837">
        <w:rPr>
          <w:color w:val="0000FF"/>
        </w:rPr>
        <w:t>A</w:t>
      </w:r>
      <w:r w:rsidRPr="006A0837">
        <w:rPr>
          <w:rStyle w:val="superscript"/>
          <w:color w:val="0000FF"/>
        </w:rPr>
        <w:t>a'</w:t>
      </w:r>
      <w:r w:rsidRPr="006A0837">
        <w:rPr>
          <w:rStyle w:val="subscript"/>
          <w:color w:val="0000FF"/>
        </w:rPr>
        <w:t>b'</w:t>
      </w:r>
      <w:r w:rsidRPr="006A0837">
        <w:rPr>
          <w:color w:val="0000FF"/>
        </w:rPr>
        <w:t>M</w:t>
      </w:r>
      <w:r w:rsidRPr="006A0837">
        <w:rPr>
          <w:rStyle w:val="subscript"/>
          <w:color w:val="0000FF"/>
        </w:rPr>
        <w:t>b</w:t>
      </w:r>
      <w:r w:rsidRPr="006A0837">
        <w:rPr>
          <w:rStyle w:val="superscript"/>
          <w:color w:val="0000FF"/>
        </w:rPr>
        <w:t>b</w:t>
      </w:r>
      <w:proofErr w:type="spellEnd"/>
      <w:r w:rsidRPr="006A0837">
        <w:rPr>
          <w:rStyle w:val="superscript"/>
          <w:color w:val="0000FF"/>
        </w:rPr>
        <w:t>'</w:t>
      </w:r>
      <w:r w:rsidRPr="006A0837">
        <w:rPr>
          <w:color w:val="0000FF"/>
        </w:rPr>
        <w:t xml:space="preserve"> .</w:t>
      </w:r>
      <w:r w:rsidRPr="006A0837">
        <w:rPr>
          <w:color w:val="0000FF"/>
        </w:rPr>
        <w:tab/>
      </w:r>
      <w:r w:rsidRPr="006A0837">
        <w:rPr>
          <w:color w:val="0000FF"/>
        </w:rPr>
        <w:tab/>
      </w:r>
      <w:r w:rsidRPr="006A0837">
        <w:rPr>
          <w:color w:val="0000FF"/>
        </w:rPr>
        <w:tab/>
      </w:r>
      <w:r w:rsidRPr="006A0837">
        <w:rPr>
          <w:color w:val="0000FF"/>
        </w:rPr>
        <w:tab/>
      </w:r>
      <w:r w:rsidRPr="006A0837">
        <w:rPr>
          <w:color w:val="0000FF"/>
        </w:rPr>
        <w:tab/>
      </w:r>
      <w:r w:rsidRPr="006A0837">
        <w:rPr>
          <w:color w:val="0000FF"/>
        </w:rPr>
        <w:tab/>
        <w:t>(E.8.21)</w:t>
      </w:r>
    </w:p>
    <w:p w14:paraId="64353ABB" w14:textId="77777777" w:rsidR="00CE3AEE" w:rsidRPr="006A0837" w:rsidRDefault="00CE3AEE" w:rsidP="00CE3AEE">
      <w:pPr>
        <w:rPr>
          <w:color w:val="0000FF"/>
        </w:rPr>
      </w:pPr>
    </w:p>
    <w:p w14:paraId="691B1476" w14:textId="77777777" w:rsidR="00CE3AEE" w:rsidRPr="006A0837" w:rsidRDefault="00CE3AEE" w:rsidP="00CE3AEE">
      <w:pPr>
        <w:rPr>
          <w:color w:val="0000FF"/>
        </w:rPr>
      </w:pPr>
      <w:r w:rsidRPr="006A0837">
        <w:rPr>
          <w:color w:val="0000FF"/>
        </w:rPr>
        <w:t>If we use the Standard Notation covariant transpose shown in (7.9.3) [R</w:t>
      </w:r>
      <w:r w:rsidRPr="006A0837">
        <w:rPr>
          <w:rStyle w:val="subscript"/>
          <w:color w:val="0000FF"/>
        </w:rPr>
        <w:t>M</w:t>
      </w:r>
      <w:r w:rsidRPr="006A0837">
        <w:rPr>
          <w:color w:val="0000FF"/>
        </w:rPr>
        <w:t xml:space="preserve"> = M], then </w:t>
      </w:r>
      <w:proofErr w:type="spellStart"/>
      <w:r w:rsidRPr="006A0837">
        <w:rPr>
          <w:color w:val="0000FF"/>
        </w:rPr>
        <w:t>M</w:t>
      </w:r>
      <w:r w:rsidRPr="006A0837">
        <w:rPr>
          <w:rStyle w:val="subscript"/>
          <w:color w:val="0000FF"/>
        </w:rPr>
        <w:t>b</w:t>
      </w:r>
      <w:r w:rsidRPr="006A0837">
        <w:rPr>
          <w:rStyle w:val="superscript"/>
          <w:color w:val="0000FF"/>
        </w:rPr>
        <w:t>b</w:t>
      </w:r>
      <w:proofErr w:type="spellEnd"/>
      <w:r w:rsidRPr="006A0837">
        <w:rPr>
          <w:rStyle w:val="superscript"/>
          <w:color w:val="0000FF"/>
        </w:rPr>
        <w:t>'</w:t>
      </w:r>
      <w:r w:rsidRPr="006A0837">
        <w:rPr>
          <w:color w:val="0000FF"/>
        </w:rPr>
        <w:t xml:space="preserve"> = (M</w:t>
      </w:r>
      <w:r w:rsidRPr="006A0837">
        <w:rPr>
          <w:rStyle w:val="superscript"/>
          <w:color w:val="0000FF"/>
        </w:rPr>
        <w:t>T</w:t>
      </w:r>
      <w:r w:rsidRPr="006A0837">
        <w:rPr>
          <w:color w:val="0000FF"/>
        </w:rPr>
        <w:t>)</w:t>
      </w:r>
      <w:proofErr w:type="spellStart"/>
      <w:r w:rsidRPr="006A0837">
        <w:rPr>
          <w:rStyle w:val="superscript"/>
          <w:color w:val="0000FF"/>
        </w:rPr>
        <w:t>b'</w:t>
      </w:r>
      <w:r w:rsidRPr="006A0837">
        <w:rPr>
          <w:rStyle w:val="subscript"/>
          <w:color w:val="0000FF"/>
        </w:rPr>
        <w:t>b</w:t>
      </w:r>
      <w:proofErr w:type="spellEnd"/>
      <w:r w:rsidRPr="006A0837">
        <w:rPr>
          <w:color w:val="0000FF"/>
        </w:rPr>
        <w:t xml:space="preserve"> and the above becomes</w:t>
      </w:r>
    </w:p>
    <w:p w14:paraId="4EECEEB9" w14:textId="77777777" w:rsidR="00CE3AEE" w:rsidRPr="006A0837" w:rsidRDefault="00CE3AEE" w:rsidP="00CE3AEE">
      <w:pPr>
        <w:rPr>
          <w:color w:val="0000FF"/>
        </w:rPr>
      </w:pPr>
    </w:p>
    <w:p w14:paraId="728F12B6" w14:textId="77777777" w:rsidR="00CE3AEE" w:rsidRPr="006A0837" w:rsidRDefault="00CE3AEE" w:rsidP="00CE3AEE">
      <w:pPr>
        <w:rPr>
          <w:color w:val="0000FF"/>
        </w:rPr>
      </w:pPr>
      <w:r w:rsidRPr="006A0837">
        <w:rPr>
          <w:color w:val="0000FF"/>
        </w:rPr>
        <w:tab/>
        <w:t xml:space="preserve">A" </w:t>
      </w:r>
      <w:proofErr w:type="spellStart"/>
      <w:r w:rsidRPr="006A0837">
        <w:rPr>
          <w:rStyle w:val="superscript"/>
          <w:color w:val="0000FF"/>
        </w:rPr>
        <w:t>a</w:t>
      </w:r>
      <w:r w:rsidRPr="006A0837">
        <w:rPr>
          <w:rStyle w:val="subscript"/>
          <w:color w:val="0000FF"/>
        </w:rPr>
        <w:t>b</w:t>
      </w:r>
      <w:proofErr w:type="spellEnd"/>
      <w:r w:rsidRPr="006A0837">
        <w:rPr>
          <w:color w:val="0000FF"/>
        </w:rPr>
        <w:t xml:space="preserve">  =   </w:t>
      </w:r>
      <w:proofErr w:type="spellStart"/>
      <w:r w:rsidRPr="006A0837">
        <w:rPr>
          <w:color w:val="0000FF"/>
        </w:rPr>
        <w:t>M</w:t>
      </w:r>
      <w:r w:rsidRPr="006A0837">
        <w:rPr>
          <w:rStyle w:val="superscript"/>
          <w:color w:val="0000FF"/>
        </w:rPr>
        <w:t>a</w:t>
      </w:r>
      <w:r w:rsidRPr="006A0837">
        <w:rPr>
          <w:rStyle w:val="subscript"/>
          <w:color w:val="0000FF"/>
        </w:rPr>
        <w:t>a'</w:t>
      </w:r>
      <w:r w:rsidRPr="006A0837">
        <w:rPr>
          <w:color w:val="0000FF"/>
        </w:rPr>
        <w:t>A</w:t>
      </w:r>
      <w:r w:rsidRPr="006A0837">
        <w:rPr>
          <w:rStyle w:val="superscript"/>
          <w:color w:val="0000FF"/>
        </w:rPr>
        <w:t>a'</w:t>
      </w:r>
      <w:r w:rsidRPr="006A0837">
        <w:rPr>
          <w:rStyle w:val="subscript"/>
          <w:color w:val="0000FF"/>
        </w:rPr>
        <w:t>b</w:t>
      </w:r>
      <w:proofErr w:type="spellEnd"/>
      <w:r w:rsidRPr="006A0837">
        <w:rPr>
          <w:rStyle w:val="subscript"/>
          <w:color w:val="0000FF"/>
        </w:rPr>
        <w:t>'</w:t>
      </w:r>
      <w:r w:rsidRPr="006A0837">
        <w:rPr>
          <w:color w:val="0000FF"/>
        </w:rPr>
        <w:t xml:space="preserve"> (M</w:t>
      </w:r>
      <w:r w:rsidRPr="006A0837">
        <w:rPr>
          <w:rStyle w:val="superscript"/>
          <w:i/>
          <w:color w:val="0000FF"/>
        </w:rPr>
        <w:t>T</w:t>
      </w:r>
      <w:r w:rsidRPr="006A0837">
        <w:rPr>
          <w:color w:val="0000FF"/>
        </w:rPr>
        <w:t>)</w:t>
      </w:r>
      <w:proofErr w:type="spellStart"/>
      <w:r w:rsidRPr="006A0837">
        <w:rPr>
          <w:rStyle w:val="superscript"/>
          <w:color w:val="0000FF"/>
        </w:rPr>
        <w:t>b'</w:t>
      </w:r>
      <w:r w:rsidRPr="006A0837">
        <w:rPr>
          <w:rStyle w:val="subscript"/>
          <w:color w:val="0000FF"/>
        </w:rPr>
        <w:t>b</w:t>
      </w:r>
      <w:proofErr w:type="spellEnd"/>
      <w:r w:rsidRPr="006A0837">
        <w:rPr>
          <w:color w:val="0000FF"/>
        </w:rPr>
        <w:t xml:space="preserve">  = [ MAM</w:t>
      </w:r>
      <w:r w:rsidRPr="006A0837">
        <w:rPr>
          <w:rStyle w:val="superscript"/>
          <w:i/>
          <w:color w:val="0000FF"/>
        </w:rPr>
        <w:t>T</w:t>
      </w:r>
      <w:r w:rsidRPr="006A0837">
        <w:rPr>
          <w:color w:val="0000FF"/>
        </w:rPr>
        <w:t>]</w:t>
      </w:r>
      <w:proofErr w:type="spellStart"/>
      <w:r w:rsidRPr="006A0837">
        <w:rPr>
          <w:rStyle w:val="superscript"/>
          <w:color w:val="0000FF"/>
        </w:rPr>
        <w:t>a</w:t>
      </w:r>
      <w:r w:rsidRPr="006A0837">
        <w:rPr>
          <w:rStyle w:val="subscript"/>
          <w:color w:val="0000FF"/>
        </w:rPr>
        <w:t>b</w:t>
      </w:r>
      <w:proofErr w:type="spellEnd"/>
    </w:p>
    <w:p w14:paraId="75CDB258" w14:textId="77777777" w:rsidR="00CE3AEE" w:rsidRPr="006A0837" w:rsidRDefault="00CE3AEE" w:rsidP="00CE3AEE">
      <w:pPr>
        <w:rPr>
          <w:color w:val="0000FF"/>
        </w:rPr>
      </w:pPr>
    </w:p>
    <w:p w14:paraId="6F3FDF43" w14:textId="77777777" w:rsidR="00CE3AEE" w:rsidRPr="006A0837" w:rsidRDefault="00CE3AEE" w:rsidP="00CE3AEE">
      <w:pPr>
        <w:rPr>
          <w:color w:val="0000FF"/>
        </w:rPr>
      </w:pPr>
      <w:r w:rsidRPr="006A0837">
        <w:rPr>
          <w:color w:val="0000FF"/>
        </w:rPr>
        <w:t>from which we conclude that</w:t>
      </w:r>
    </w:p>
    <w:p w14:paraId="006512F1" w14:textId="77777777" w:rsidR="00CE3AEE" w:rsidRPr="006A0837" w:rsidRDefault="00CE3AEE" w:rsidP="00CE3AEE">
      <w:pPr>
        <w:rPr>
          <w:color w:val="0000FF"/>
        </w:rPr>
      </w:pPr>
    </w:p>
    <w:p w14:paraId="409455EF" w14:textId="77777777" w:rsidR="00CE3AEE" w:rsidRPr="006A0837" w:rsidRDefault="00CE3AEE" w:rsidP="00CE3AEE">
      <w:pPr>
        <w:tabs>
          <w:tab w:val="left" w:pos="7200"/>
          <w:tab w:val="left" w:pos="7920"/>
          <w:tab w:val="right" w:pos="9270"/>
        </w:tabs>
        <w:rPr>
          <w:color w:val="0000FF"/>
        </w:rPr>
      </w:pPr>
      <w:r w:rsidRPr="006A0837">
        <w:rPr>
          <w:color w:val="0000FF"/>
        </w:rPr>
        <w:tab/>
        <w:t>A"  = MAM</w:t>
      </w:r>
      <w:r w:rsidRPr="006A0837">
        <w:rPr>
          <w:rStyle w:val="superscript"/>
          <w:i/>
          <w:color w:val="0000FF"/>
        </w:rPr>
        <w:t>T</w:t>
      </w:r>
      <w:r w:rsidRPr="006A0837">
        <w:rPr>
          <w:color w:val="0000FF"/>
        </w:rPr>
        <w:t xml:space="preserve"> </w:t>
      </w:r>
      <w:r w:rsidRPr="006A0837">
        <w:rPr>
          <w:color w:val="0000FF"/>
        </w:rPr>
        <w:tab/>
      </w:r>
      <w:r w:rsidRPr="006A0837">
        <w:rPr>
          <w:color w:val="0000FF"/>
        </w:rPr>
        <w:tab/>
        <w:t>// that is to say, [ A"  = MAM</w:t>
      </w:r>
      <w:r w:rsidRPr="006A0837">
        <w:rPr>
          <w:rStyle w:val="superscript"/>
          <w:i/>
          <w:color w:val="0000FF"/>
        </w:rPr>
        <w:t>T</w:t>
      </w:r>
      <w:r w:rsidRPr="006A0837">
        <w:rPr>
          <w:color w:val="0000FF"/>
        </w:rPr>
        <w:t>]</w:t>
      </w:r>
      <w:proofErr w:type="spellStart"/>
      <w:r w:rsidRPr="006A0837">
        <w:rPr>
          <w:rStyle w:val="subscript"/>
          <w:color w:val="0000FF"/>
        </w:rPr>
        <w:t>SN,dt</w:t>
      </w:r>
      <w:proofErr w:type="spellEnd"/>
      <w:r w:rsidRPr="006A0837">
        <w:rPr>
          <w:color w:val="0000FF"/>
        </w:rPr>
        <w:tab/>
      </w:r>
      <w:r w:rsidRPr="006A0837">
        <w:rPr>
          <w:color w:val="0000FF"/>
        </w:rPr>
        <w:tab/>
      </w:r>
      <w:r w:rsidRPr="006A0837">
        <w:rPr>
          <w:color w:val="0000FF"/>
        </w:rPr>
        <w:tab/>
      </w:r>
      <w:r w:rsidRPr="006A0837">
        <w:rPr>
          <w:color w:val="0000FF"/>
        </w:rPr>
        <w:tab/>
        <w:t>(E.8.22)</w:t>
      </w:r>
    </w:p>
    <w:p w14:paraId="15B17603" w14:textId="77777777" w:rsidR="00CE3AEE" w:rsidRPr="006A0837" w:rsidRDefault="00CE3AEE" w:rsidP="00CE3AEE">
      <w:pPr>
        <w:rPr>
          <w:color w:val="0000FF"/>
        </w:rPr>
      </w:pPr>
    </w:p>
    <w:p w14:paraId="54091E31" w14:textId="77777777" w:rsidR="00CE3AEE" w:rsidRPr="006A0837" w:rsidRDefault="00CE3AEE" w:rsidP="00CE3AEE">
      <w:pPr>
        <w:shd w:val="clear" w:color="auto" w:fill="E6E6E6"/>
        <w:ind w:left="360"/>
        <w:rPr>
          <w:color w:val="0000FF"/>
        </w:rPr>
      </w:pPr>
      <w:r w:rsidRPr="006A0837">
        <w:rPr>
          <w:color w:val="0000FF"/>
          <w:u w:val="single"/>
        </w:rPr>
        <w:t>Comment:</w:t>
      </w:r>
      <w:r w:rsidRPr="006A0837">
        <w:rPr>
          <w:color w:val="0000FF"/>
        </w:rPr>
        <w:t xml:space="preserve"> </w:t>
      </w:r>
    </w:p>
    <w:p w14:paraId="7CD8141D" w14:textId="77777777" w:rsidR="00CE3AEE" w:rsidRPr="006A0837" w:rsidRDefault="00CE3AEE" w:rsidP="00CE3AEE">
      <w:pPr>
        <w:shd w:val="clear" w:color="auto" w:fill="E6E6E6"/>
        <w:ind w:left="360"/>
        <w:rPr>
          <w:color w:val="0000FF"/>
        </w:rPr>
      </w:pPr>
    </w:p>
    <w:p w14:paraId="0888A655" w14:textId="77777777" w:rsidR="00CE3AEE" w:rsidRPr="006A0837" w:rsidRDefault="00CE3AEE" w:rsidP="00CE3AEE">
      <w:pPr>
        <w:shd w:val="clear" w:color="auto" w:fill="E6E6E6"/>
        <w:ind w:left="360"/>
        <w:rPr>
          <w:color w:val="0000FF"/>
        </w:rPr>
      </w:pPr>
      <w:r w:rsidRPr="006A0837">
        <w:rPr>
          <w:color w:val="0000FF"/>
        </w:rPr>
        <w:t>This matrix result is a special case of the generic result (E.7.11) that A</w:t>
      </w:r>
      <w:r w:rsidRPr="006A0837">
        <w:rPr>
          <w:rStyle w:val="superscript"/>
          <w:color w:val="0000FF"/>
        </w:rPr>
        <w:t xml:space="preserve">(b) </w:t>
      </w:r>
      <w:r w:rsidRPr="006A0837">
        <w:rPr>
          <w:color w:val="0000FF"/>
        </w:rPr>
        <w:t>= BAB</w:t>
      </w:r>
      <w:r w:rsidRPr="006A0837">
        <w:rPr>
          <w:rStyle w:val="superscript"/>
          <w:i/>
          <w:color w:val="0000FF"/>
        </w:rPr>
        <w:t>T</w:t>
      </w:r>
      <w:r w:rsidRPr="006A0837">
        <w:rPr>
          <w:rStyle w:val="superscript"/>
          <w:color w:val="0000FF"/>
        </w:rPr>
        <w:t xml:space="preserve"> </w:t>
      </w:r>
      <w:r w:rsidRPr="006A0837">
        <w:rPr>
          <w:color w:val="0000FF"/>
        </w:rPr>
        <w:t xml:space="preserve">when </w:t>
      </w:r>
      <w:proofErr w:type="spellStart"/>
      <w:r w:rsidRPr="006A0837">
        <w:rPr>
          <w:b/>
          <w:color w:val="0000FF"/>
        </w:rPr>
        <w:t>b</w:t>
      </w:r>
      <w:r w:rsidRPr="006A0837">
        <w:rPr>
          <w:rStyle w:val="subscript"/>
          <w:color w:val="0000FF"/>
        </w:rPr>
        <w:t>n</w:t>
      </w:r>
      <w:proofErr w:type="spellEnd"/>
      <w:r w:rsidRPr="006A0837">
        <w:rPr>
          <w:rStyle w:val="subscript"/>
          <w:color w:val="0000FF"/>
        </w:rPr>
        <w:t xml:space="preserve"> </w:t>
      </w:r>
      <w:r w:rsidRPr="006A0837">
        <w:rPr>
          <w:color w:val="0000FF"/>
        </w:rPr>
        <w:t xml:space="preserve">= </w:t>
      </w:r>
      <w:r w:rsidRPr="006A0837">
        <w:rPr>
          <w:b/>
          <w:color w:val="0000FF"/>
        </w:rPr>
        <w:fldChar w:fldCharType="begin"/>
      </w:r>
      <w:r w:rsidRPr="006A0837">
        <w:rPr>
          <w:b/>
          <w:color w:val="0000FF"/>
        </w:rPr>
        <w:instrText xml:space="preserve"> EQ \O(e,\S\up2(^))</w:instrText>
      </w:r>
      <w:r w:rsidRPr="006A0837">
        <w:rPr>
          <w:b/>
          <w:color w:val="0000FF"/>
        </w:rPr>
        <w:fldChar w:fldCharType="end"/>
      </w:r>
      <w:r w:rsidRPr="006A0837">
        <w:rPr>
          <w:rStyle w:val="subscript"/>
          <w:color w:val="0000FF"/>
        </w:rPr>
        <w:t>n</w:t>
      </w:r>
      <w:r w:rsidRPr="006A0837">
        <w:rPr>
          <w:color w:val="0000FF"/>
        </w:rPr>
        <w:t xml:space="preserve">, but it is not obvious how this works out so here are some details. In order to compute </w:t>
      </w:r>
      <w:proofErr w:type="spellStart"/>
      <w:r w:rsidRPr="006A0837">
        <w:rPr>
          <w:color w:val="0000FF"/>
        </w:rPr>
        <w:t>B</w:t>
      </w:r>
      <w:r w:rsidRPr="006A0837">
        <w:rPr>
          <w:rStyle w:val="superscript"/>
          <w:color w:val="0000FF"/>
        </w:rPr>
        <w:t>n</w:t>
      </w:r>
      <w:r w:rsidRPr="006A0837">
        <w:rPr>
          <w:rStyle w:val="subscript"/>
          <w:color w:val="0000FF"/>
        </w:rPr>
        <w:t>i</w:t>
      </w:r>
      <w:proofErr w:type="spellEnd"/>
      <w:r w:rsidRPr="006A0837">
        <w:rPr>
          <w:color w:val="0000FF"/>
        </w:rPr>
        <w:t xml:space="preserve"> ≡ [</w:t>
      </w:r>
      <w:proofErr w:type="spellStart"/>
      <w:r w:rsidRPr="006A0837">
        <w:rPr>
          <w:b/>
          <w:color w:val="0000FF"/>
        </w:rPr>
        <w:t>b</w:t>
      </w:r>
      <w:r w:rsidRPr="006A0837">
        <w:rPr>
          <w:rStyle w:val="superscript"/>
          <w:color w:val="0000FF"/>
        </w:rPr>
        <w:t>n</w:t>
      </w:r>
      <w:proofErr w:type="spellEnd"/>
      <w:r w:rsidRPr="006A0837">
        <w:rPr>
          <w:color w:val="0000FF"/>
        </w:rPr>
        <w:t>]</w:t>
      </w:r>
      <w:proofErr w:type="spellStart"/>
      <w:r w:rsidRPr="006A0837">
        <w:rPr>
          <w:rStyle w:val="subscript"/>
          <w:color w:val="0000FF"/>
        </w:rPr>
        <w:t>i</w:t>
      </w:r>
      <w:proofErr w:type="spellEnd"/>
      <w:r w:rsidRPr="006A0837">
        <w:rPr>
          <w:color w:val="0000FF"/>
        </w:rPr>
        <w:t xml:space="preserve"> in (E.7.8) one has to know </w:t>
      </w:r>
      <w:r w:rsidRPr="006A0837">
        <w:rPr>
          <w:b/>
          <w:color w:val="0000FF"/>
        </w:rPr>
        <w:t>b</w:t>
      </w:r>
      <w:r w:rsidRPr="006A0837">
        <w:rPr>
          <w:rStyle w:val="superscript"/>
          <w:color w:val="0000FF"/>
        </w:rPr>
        <w:t>n</w:t>
      </w:r>
      <w:r w:rsidRPr="006A0837">
        <w:rPr>
          <w:color w:val="0000FF"/>
        </w:rPr>
        <w:t xml:space="preserve">. One sees from (7.18.6) that </w:t>
      </w:r>
      <w:proofErr w:type="spellStart"/>
      <w:r w:rsidRPr="006A0837">
        <w:rPr>
          <w:b/>
          <w:color w:val="0000FF"/>
        </w:rPr>
        <w:t>b</w:t>
      </w:r>
      <w:r w:rsidRPr="006A0837">
        <w:rPr>
          <w:rStyle w:val="superscript"/>
          <w:color w:val="0000FF"/>
        </w:rPr>
        <w:t>n</w:t>
      </w:r>
      <w:proofErr w:type="spellEnd"/>
      <w:r w:rsidRPr="006A0837">
        <w:rPr>
          <w:color w:val="0000FF"/>
        </w:rPr>
        <w:t xml:space="preserve">  = </w:t>
      </w:r>
      <w:proofErr w:type="spellStart"/>
      <w:r w:rsidRPr="006A0837">
        <w:rPr>
          <w:color w:val="0000FF"/>
        </w:rPr>
        <w:t>w'</w:t>
      </w:r>
      <w:r w:rsidRPr="006A0837">
        <w:rPr>
          <w:rStyle w:val="superscript"/>
          <w:color w:val="0000FF"/>
        </w:rPr>
        <w:t>ni</w:t>
      </w:r>
      <w:proofErr w:type="spellEnd"/>
      <w:r w:rsidRPr="006A0837">
        <w:rPr>
          <w:color w:val="0000FF"/>
        </w:rPr>
        <w:t xml:space="preserve"> </w:t>
      </w:r>
      <w:r w:rsidRPr="006A0837">
        <w:rPr>
          <w:b/>
          <w:color w:val="0000FF"/>
        </w:rPr>
        <w:t>b</w:t>
      </w:r>
      <w:r w:rsidRPr="006A0837">
        <w:rPr>
          <w:rStyle w:val="subscript"/>
          <w:color w:val="0000FF"/>
        </w:rPr>
        <w:t>i</w:t>
      </w:r>
      <w:r w:rsidRPr="006A0837">
        <w:rPr>
          <w:color w:val="0000FF"/>
        </w:rPr>
        <w:t xml:space="preserve"> where</w:t>
      </w:r>
    </w:p>
    <w:p w14:paraId="7D61BFDA" w14:textId="77777777" w:rsidR="00CE3AEE" w:rsidRPr="006A0837" w:rsidRDefault="00CE3AEE" w:rsidP="00CE3AEE">
      <w:pPr>
        <w:shd w:val="clear" w:color="auto" w:fill="E6E6E6"/>
        <w:ind w:left="360"/>
        <w:rPr>
          <w:b/>
          <w:color w:val="0000FF"/>
        </w:rPr>
      </w:pPr>
    </w:p>
    <w:p w14:paraId="2A09F825" w14:textId="77777777" w:rsidR="00CE3AEE" w:rsidRPr="006A0837" w:rsidRDefault="00CE3AEE" w:rsidP="00CE3AEE">
      <w:pPr>
        <w:shd w:val="clear" w:color="auto" w:fill="E6E6E6"/>
        <w:ind w:left="360"/>
        <w:rPr>
          <w:color w:val="0000FF"/>
        </w:rPr>
      </w:pPr>
      <w:r w:rsidRPr="006A0837">
        <w:rPr>
          <w:color w:val="0000FF"/>
        </w:rPr>
        <w:tab/>
      </w:r>
      <w:proofErr w:type="spellStart"/>
      <w:r w:rsidRPr="006A0837">
        <w:rPr>
          <w:color w:val="0000FF"/>
        </w:rPr>
        <w:t>w'</w:t>
      </w:r>
      <w:r w:rsidRPr="006A0837">
        <w:rPr>
          <w:rStyle w:val="subscript"/>
          <w:color w:val="0000FF"/>
        </w:rPr>
        <w:t>nm</w:t>
      </w:r>
      <w:proofErr w:type="spellEnd"/>
      <w:r w:rsidRPr="006A0837">
        <w:rPr>
          <w:color w:val="0000FF"/>
        </w:rPr>
        <w:t xml:space="preserve"> = </w:t>
      </w:r>
      <w:proofErr w:type="spellStart"/>
      <w:r w:rsidRPr="006A0837">
        <w:rPr>
          <w:b/>
          <w:color w:val="0000FF"/>
        </w:rPr>
        <w:t>b</w:t>
      </w:r>
      <w:r w:rsidRPr="006A0837">
        <w:rPr>
          <w:rStyle w:val="subscript"/>
          <w:color w:val="0000FF"/>
        </w:rPr>
        <w:t>n</w:t>
      </w:r>
      <w:proofErr w:type="spellEnd"/>
      <w:r w:rsidRPr="006A0837">
        <w:rPr>
          <w:rStyle w:val="subscript"/>
          <w:color w:val="0000FF"/>
          <w:sz w:val="16"/>
          <w:szCs w:val="16"/>
        </w:rPr>
        <w:t xml:space="preserve"> </w:t>
      </w:r>
      <w:r w:rsidRPr="006A0837">
        <w:rPr>
          <w:color w:val="0000FF"/>
        </w:rPr>
        <w:sym w:font="Symbol" w:char="F0B7"/>
      </w:r>
      <w:r w:rsidRPr="006A0837">
        <w:rPr>
          <w:color w:val="0000FF"/>
        </w:rPr>
        <w:t xml:space="preserve"> </w:t>
      </w:r>
      <w:proofErr w:type="spellStart"/>
      <w:r w:rsidRPr="006A0837">
        <w:rPr>
          <w:b/>
          <w:color w:val="0000FF"/>
        </w:rPr>
        <w:t>b</w:t>
      </w:r>
      <w:r w:rsidRPr="006A0837">
        <w:rPr>
          <w:rStyle w:val="subscript"/>
          <w:color w:val="0000FF"/>
        </w:rPr>
        <w:t>m</w:t>
      </w:r>
      <w:proofErr w:type="spellEnd"/>
      <w:r w:rsidRPr="006A0837">
        <w:rPr>
          <w:color w:val="0000FF"/>
        </w:rPr>
        <w:t xml:space="preserve">  = </w:t>
      </w:r>
      <w:r w:rsidRPr="006A0837">
        <w:rPr>
          <w:b/>
          <w:color w:val="0000FF"/>
        </w:rPr>
        <w:fldChar w:fldCharType="begin"/>
      </w:r>
      <w:r w:rsidRPr="006A0837">
        <w:rPr>
          <w:b/>
          <w:color w:val="0000FF"/>
        </w:rPr>
        <w:instrText xml:space="preserve"> EQ \O(e,\S\up2(^))</w:instrText>
      </w:r>
      <w:r w:rsidRPr="006A0837">
        <w:rPr>
          <w:b/>
          <w:color w:val="0000FF"/>
        </w:rPr>
        <w:fldChar w:fldCharType="end"/>
      </w:r>
      <w:r w:rsidRPr="006A0837">
        <w:rPr>
          <w:rStyle w:val="subscript"/>
          <w:color w:val="0000FF"/>
        </w:rPr>
        <w:t>n</w:t>
      </w:r>
      <w:r w:rsidRPr="006A0837">
        <w:rPr>
          <w:color w:val="0000FF"/>
        </w:rPr>
        <w:t xml:space="preserve"> </w:t>
      </w:r>
      <w:r w:rsidRPr="006A0837">
        <w:rPr>
          <w:color w:val="0000FF"/>
        </w:rPr>
        <w:sym w:font="Symbol" w:char="F0B7"/>
      </w:r>
      <w:r w:rsidRPr="006A0837">
        <w:rPr>
          <w:color w:val="0000FF"/>
        </w:rPr>
        <w:t xml:space="preserve"> </w:t>
      </w:r>
      <w:r w:rsidRPr="006A0837">
        <w:rPr>
          <w:b/>
          <w:color w:val="0000FF"/>
        </w:rPr>
        <w:fldChar w:fldCharType="begin"/>
      </w:r>
      <w:r w:rsidRPr="006A0837">
        <w:rPr>
          <w:b/>
          <w:color w:val="0000FF"/>
        </w:rPr>
        <w:instrText xml:space="preserve"> EQ \O(e,\S\up2(^))</w:instrText>
      </w:r>
      <w:r w:rsidRPr="006A0837">
        <w:rPr>
          <w:b/>
          <w:color w:val="0000FF"/>
        </w:rPr>
        <w:fldChar w:fldCharType="end"/>
      </w:r>
      <w:r w:rsidRPr="006A0837">
        <w:rPr>
          <w:rStyle w:val="subscript"/>
          <w:color w:val="0000FF"/>
        </w:rPr>
        <w:t>m</w:t>
      </w:r>
      <w:r w:rsidRPr="006A0837">
        <w:rPr>
          <w:color w:val="0000FF"/>
        </w:rPr>
        <w:t xml:space="preserve">  = (</w:t>
      </w:r>
      <w:proofErr w:type="spellStart"/>
      <w:r w:rsidRPr="006A0837">
        <w:rPr>
          <w:color w:val="0000FF"/>
        </w:rPr>
        <w:t>h'</w:t>
      </w:r>
      <w:r w:rsidRPr="006A0837">
        <w:rPr>
          <w:rStyle w:val="subscript"/>
          <w:color w:val="0000FF"/>
        </w:rPr>
        <w:t>n</w:t>
      </w:r>
      <w:r w:rsidRPr="006A0837">
        <w:rPr>
          <w:color w:val="0000FF"/>
        </w:rPr>
        <w:t>h'</w:t>
      </w:r>
      <w:r w:rsidRPr="006A0837">
        <w:rPr>
          <w:rStyle w:val="subscript"/>
          <w:color w:val="0000FF"/>
        </w:rPr>
        <w:t>m</w:t>
      </w:r>
      <w:proofErr w:type="spellEnd"/>
      <w:r w:rsidRPr="006A0837">
        <w:rPr>
          <w:color w:val="0000FF"/>
        </w:rPr>
        <w:t>)</w:t>
      </w:r>
      <w:r w:rsidRPr="006A0837">
        <w:rPr>
          <w:rStyle w:val="superscript"/>
          <w:color w:val="0000FF"/>
        </w:rPr>
        <w:t>-1</w:t>
      </w:r>
      <w:r w:rsidRPr="006A0837">
        <w:rPr>
          <w:color w:val="0000FF"/>
        </w:rPr>
        <w:t xml:space="preserve"> </w:t>
      </w:r>
      <w:r w:rsidRPr="006A0837">
        <w:rPr>
          <w:b/>
          <w:color w:val="0000FF"/>
        </w:rPr>
        <w:t>e</w:t>
      </w:r>
      <w:r w:rsidRPr="006A0837">
        <w:rPr>
          <w:rStyle w:val="subscript"/>
          <w:color w:val="0000FF"/>
        </w:rPr>
        <w:t xml:space="preserve">n </w:t>
      </w:r>
      <w:r w:rsidRPr="006A0837">
        <w:rPr>
          <w:color w:val="0000FF"/>
        </w:rPr>
        <w:sym w:font="Symbol" w:char="F0B7"/>
      </w:r>
      <w:r w:rsidRPr="006A0837">
        <w:rPr>
          <w:color w:val="0000FF"/>
        </w:rPr>
        <w:t xml:space="preserve"> </w:t>
      </w:r>
      <w:proofErr w:type="spellStart"/>
      <w:r w:rsidRPr="006A0837">
        <w:rPr>
          <w:b/>
          <w:color w:val="0000FF"/>
        </w:rPr>
        <w:t>e</w:t>
      </w:r>
      <w:r w:rsidRPr="006A0837">
        <w:rPr>
          <w:rStyle w:val="subscript"/>
          <w:color w:val="0000FF"/>
        </w:rPr>
        <w:t>m</w:t>
      </w:r>
      <w:proofErr w:type="spellEnd"/>
      <w:r w:rsidRPr="006A0837">
        <w:rPr>
          <w:color w:val="0000FF"/>
        </w:rPr>
        <w:t xml:space="preserve">  = (</w:t>
      </w:r>
      <w:proofErr w:type="spellStart"/>
      <w:r w:rsidRPr="006A0837">
        <w:rPr>
          <w:color w:val="0000FF"/>
        </w:rPr>
        <w:t>h'</w:t>
      </w:r>
      <w:r w:rsidRPr="006A0837">
        <w:rPr>
          <w:rStyle w:val="subscript"/>
          <w:color w:val="0000FF"/>
        </w:rPr>
        <w:t>n</w:t>
      </w:r>
      <w:r w:rsidRPr="006A0837">
        <w:rPr>
          <w:color w:val="0000FF"/>
        </w:rPr>
        <w:t>h'</w:t>
      </w:r>
      <w:r w:rsidRPr="006A0837">
        <w:rPr>
          <w:rStyle w:val="subscript"/>
          <w:color w:val="0000FF"/>
        </w:rPr>
        <w:t>m</w:t>
      </w:r>
      <w:proofErr w:type="spellEnd"/>
      <w:r w:rsidRPr="006A0837">
        <w:rPr>
          <w:color w:val="0000FF"/>
        </w:rPr>
        <w:t>)</w:t>
      </w:r>
      <w:r w:rsidRPr="006A0837">
        <w:rPr>
          <w:rStyle w:val="superscript"/>
          <w:color w:val="0000FF"/>
        </w:rPr>
        <w:t>-1</w:t>
      </w:r>
      <w:r w:rsidRPr="006A0837">
        <w:rPr>
          <w:color w:val="0000FF"/>
        </w:rPr>
        <w:t>g'</w:t>
      </w:r>
      <w:r w:rsidRPr="006A0837">
        <w:rPr>
          <w:rStyle w:val="subscript"/>
          <w:color w:val="0000FF"/>
        </w:rPr>
        <w:t>nm</w:t>
      </w:r>
      <w:r w:rsidRPr="006A0837">
        <w:rPr>
          <w:color w:val="0000FF"/>
        </w:rPr>
        <w:t xml:space="preserve"> </w:t>
      </w:r>
      <w:r w:rsidRPr="006A0837">
        <w:rPr>
          <w:color w:val="0000FF"/>
        </w:rPr>
        <w:tab/>
      </w:r>
      <w:r w:rsidRPr="006A0837">
        <w:rPr>
          <w:rFonts w:ascii="Symbol" w:hAnsi="Symbol"/>
          <w:color w:val="0000FF"/>
        </w:rPr>
        <w:t></w:t>
      </w:r>
    </w:p>
    <w:p w14:paraId="5B817749" w14:textId="77777777" w:rsidR="00CE3AEE" w:rsidRPr="006A0837" w:rsidRDefault="00CE3AEE" w:rsidP="00CE3AEE">
      <w:pPr>
        <w:shd w:val="clear" w:color="auto" w:fill="E6E6E6"/>
        <w:ind w:left="360"/>
        <w:rPr>
          <w:color w:val="0000FF"/>
        </w:rPr>
      </w:pPr>
    </w:p>
    <w:p w14:paraId="10CA0F2D" w14:textId="77777777" w:rsidR="00CE3AEE" w:rsidRPr="006A0837" w:rsidRDefault="00CE3AEE" w:rsidP="00CE3AEE">
      <w:pPr>
        <w:shd w:val="clear" w:color="auto" w:fill="E6E6E6"/>
        <w:ind w:left="360"/>
        <w:rPr>
          <w:color w:val="0000FF"/>
        </w:rPr>
      </w:pPr>
      <w:r w:rsidRPr="006A0837">
        <w:rPr>
          <w:color w:val="0000FF"/>
        </w:rPr>
        <w:tab/>
      </w:r>
      <w:proofErr w:type="spellStart"/>
      <w:r w:rsidRPr="006A0837">
        <w:rPr>
          <w:color w:val="0000FF"/>
        </w:rPr>
        <w:t>w'</w:t>
      </w:r>
      <w:r w:rsidRPr="006A0837">
        <w:rPr>
          <w:rStyle w:val="superscript"/>
          <w:color w:val="0000FF"/>
        </w:rPr>
        <w:t>nm</w:t>
      </w:r>
      <w:proofErr w:type="spellEnd"/>
      <w:r w:rsidRPr="006A0837">
        <w:rPr>
          <w:color w:val="0000FF"/>
        </w:rPr>
        <w:t xml:space="preserve"> = (</w:t>
      </w:r>
      <w:proofErr w:type="spellStart"/>
      <w:r w:rsidRPr="006A0837">
        <w:rPr>
          <w:color w:val="0000FF"/>
        </w:rPr>
        <w:t>h'</w:t>
      </w:r>
      <w:r w:rsidRPr="006A0837">
        <w:rPr>
          <w:rStyle w:val="subscript"/>
          <w:color w:val="0000FF"/>
        </w:rPr>
        <w:t>n</w:t>
      </w:r>
      <w:r w:rsidRPr="006A0837">
        <w:rPr>
          <w:color w:val="0000FF"/>
        </w:rPr>
        <w:t>h'</w:t>
      </w:r>
      <w:r w:rsidRPr="006A0837">
        <w:rPr>
          <w:rStyle w:val="subscript"/>
          <w:color w:val="0000FF"/>
        </w:rPr>
        <w:t>m</w:t>
      </w:r>
      <w:proofErr w:type="spellEnd"/>
      <w:r w:rsidRPr="006A0837">
        <w:rPr>
          <w:color w:val="0000FF"/>
        </w:rPr>
        <w:t>)</w:t>
      </w:r>
      <w:proofErr w:type="spellStart"/>
      <w:r w:rsidRPr="006A0837">
        <w:rPr>
          <w:color w:val="0000FF"/>
        </w:rPr>
        <w:t>g'</w:t>
      </w:r>
      <w:r w:rsidRPr="006A0837">
        <w:rPr>
          <w:rStyle w:val="superscript"/>
          <w:color w:val="0000FF"/>
        </w:rPr>
        <w:t>nm</w:t>
      </w:r>
      <w:proofErr w:type="spellEnd"/>
      <w:r w:rsidRPr="006A0837">
        <w:rPr>
          <w:rStyle w:val="superscript"/>
          <w:color w:val="0000FF"/>
        </w:rPr>
        <w:t xml:space="preserve"> </w:t>
      </w:r>
      <w:r w:rsidRPr="006A0837">
        <w:rPr>
          <w:color w:val="0000FF"/>
        </w:rPr>
        <w:t>.</w:t>
      </w:r>
      <w:r w:rsidRPr="006A0837">
        <w:rPr>
          <w:color w:val="0000FF"/>
        </w:rPr>
        <w:tab/>
      </w:r>
      <w:r w:rsidRPr="006A0837">
        <w:rPr>
          <w:color w:val="0000FF"/>
        </w:rPr>
        <w:tab/>
        <w:t xml:space="preserve">// since </w:t>
      </w:r>
      <w:proofErr w:type="spellStart"/>
      <w:r w:rsidRPr="006A0837">
        <w:rPr>
          <w:color w:val="0000FF"/>
        </w:rPr>
        <w:t>w</w:t>
      </w:r>
      <w:r w:rsidRPr="006A0837">
        <w:rPr>
          <w:rStyle w:val="subscript"/>
          <w:color w:val="0000FF"/>
        </w:rPr>
        <w:t>nm</w:t>
      </w:r>
      <w:proofErr w:type="spellEnd"/>
      <w:r w:rsidRPr="006A0837">
        <w:rPr>
          <w:color w:val="0000FF"/>
        </w:rPr>
        <w:t xml:space="preserve"> and </w:t>
      </w:r>
      <w:proofErr w:type="spellStart"/>
      <w:r w:rsidRPr="006A0837">
        <w:rPr>
          <w:color w:val="0000FF"/>
        </w:rPr>
        <w:t>w</w:t>
      </w:r>
      <w:r w:rsidRPr="006A0837">
        <w:rPr>
          <w:rStyle w:val="superscript"/>
          <w:color w:val="0000FF"/>
        </w:rPr>
        <w:t>nm</w:t>
      </w:r>
      <w:proofErr w:type="spellEnd"/>
      <w:r w:rsidRPr="006A0837">
        <w:rPr>
          <w:color w:val="0000FF"/>
        </w:rPr>
        <w:t xml:space="preserve"> are inverses</w:t>
      </w:r>
      <w:r w:rsidRPr="006A0837">
        <w:rPr>
          <w:color w:val="0000FF"/>
        </w:rPr>
        <w:tab/>
      </w:r>
      <w:r w:rsidRPr="006A0837">
        <w:rPr>
          <w:color w:val="0000FF"/>
        </w:rPr>
        <w:tab/>
        <w:t xml:space="preserve">          (E.8.23)</w:t>
      </w:r>
    </w:p>
    <w:p w14:paraId="32B4FB27" w14:textId="77777777" w:rsidR="00CE3AEE" w:rsidRPr="006A0837" w:rsidRDefault="00CE3AEE" w:rsidP="00CE3AEE">
      <w:pPr>
        <w:shd w:val="clear" w:color="auto" w:fill="E6E6E6"/>
        <w:ind w:left="360"/>
        <w:rPr>
          <w:color w:val="0000FF"/>
        </w:rPr>
      </w:pPr>
    </w:p>
    <w:p w14:paraId="6413DDC8" w14:textId="77777777" w:rsidR="00CE3AEE" w:rsidRPr="006A0837" w:rsidRDefault="00CE3AEE" w:rsidP="00CE3AEE">
      <w:pPr>
        <w:shd w:val="clear" w:color="auto" w:fill="E6E6E6"/>
        <w:ind w:left="360"/>
        <w:rPr>
          <w:color w:val="0000FF"/>
        </w:rPr>
      </w:pPr>
      <w:r w:rsidRPr="006A0837">
        <w:rPr>
          <w:color w:val="0000FF"/>
        </w:rPr>
        <w:t xml:space="preserve">Therefore, </w:t>
      </w:r>
    </w:p>
    <w:p w14:paraId="693040F5" w14:textId="77777777" w:rsidR="00CE3AEE" w:rsidRPr="006A0837" w:rsidRDefault="00CE3AEE" w:rsidP="00CE3AEE">
      <w:pPr>
        <w:shd w:val="clear" w:color="auto" w:fill="E6E6E6"/>
        <w:ind w:left="360"/>
        <w:rPr>
          <w:color w:val="0000FF"/>
        </w:rPr>
      </w:pPr>
    </w:p>
    <w:p w14:paraId="7B38E824" w14:textId="77777777" w:rsidR="00CE3AEE" w:rsidRPr="006A0837" w:rsidRDefault="00CE3AEE" w:rsidP="00CE3AEE">
      <w:pPr>
        <w:shd w:val="clear" w:color="auto" w:fill="E6E6E6"/>
        <w:ind w:left="360"/>
        <w:rPr>
          <w:color w:val="0000FF"/>
        </w:rPr>
      </w:pPr>
      <w:r w:rsidRPr="006A0837">
        <w:rPr>
          <w:color w:val="0000FF"/>
        </w:rPr>
        <w:tab/>
        <w:t xml:space="preserve"> </w:t>
      </w:r>
      <w:proofErr w:type="spellStart"/>
      <w:r w:rsidRPr="006A0837">
        <w:rPr>
          <w:b/>
          <w:color w:val="0000FF"/>
        </w:rPr>
        <w:t>b</w:t>
      </w:r>
      <w:r w:rsidRPr="006A0837">
        <w:rPr>
          <w:rStyle w:val="superscript"/>
          <w:color w:val="0000FF"/>
        </w:rPr>
        <w:t>n</w:t>
      </w:r>
      <w:proofErr w:type="spellEnd"/>
      <w:r w:rsidRPr="006A0837">
        <w:rPr>
          <w:color w:val="0000FF"/>
        </w:rPr>
        <w:t xml:space="preserve"> = </w:t>
      </w:r>
      <w:proofErr w:type="spellStart"/>
      <w:r w:rsidRPr="006A0837">
        <w:rPr>
          <w:color w:val="0000FF"/>
        </w:rPr>
        <w:t>w'</w:t>
      </w:r>
      <w:r w:rsidRPr="006A0837">
        <w:rPr>
          <w:rStyle w:val="superscript"/>
          <w:color w:val="0000FF"/>
        </w:rPr>
        <w:t>nm</w:t>
      </w:r>
      <w:proofErr w:type="spellEnd"/>
      <w:r w:rsidRPr="006A0837">
        <w:rPr>
          <w:color w:val="0000FF"/>
        </w:rPr>
        <w:t xml:space="preserve"> </w:t>
      </w:r>
      <w:proofErr w:type="spellStart"/>
      <w:r w:rsidRPr="006A0837">
        <w:rPr>
          <w:b/>
          <w:color w:val="0000FF"/>
        </w:rPr>
        <w:t>b</w:t>
      </w:r>
      <w:r w:rsidRPr="006A0837">
        <w:rPr>
          <w:rStyle w:val="subscript"/>
          <w:color w:val="0000FF"/>
        </w:rPr>
        <w:t>m</w:t>
      </w:r>
      <w:proofErr w:type="spellEnd"/>
      <w:r w:rsidRPr="006A0837">
        <w:rPr>
          <w:color w:val="0000FF"/>
        </w:rPr>
        <w:t xml:space="preserve"> =  (</w:t>
      </w:r>
      <w:proofErr w:type="spellStart"/>
      <w:r w:rsidRPr="006A0837">
        <w:rPr>
          <w:color w:val="0000FF"/>
        </w:rPr>
        <w:t>h'</w:t>
      </w:r>
      <w:r w:rsidRPr="006A0837">
        <w:rPr>
          <w:rStyle w:val="subscript"/>
          <w:color w:val="0000FF"/>
        </w:rPr>
        <w:t>n</w:t>
      </w:r>
      <w:r w:rsidRPr="006A0837">
        <w:rPr>
          <w:color w:val="0000FF"/>
        </w:rPr>
        <w:t>h'</w:t>
      </w:r>
      <w:r w:rsidRPr="006A0837">
        <w:rPr>
          <w:rStyle w:val="subscript"/>
          <w:color w:val="0000FF"/>
        </w:rPr>
        <w:t>m</w:t>
      </w:r>
      <w:proofErr w:type="spellEnd"/>
      <w:r w:rsidRPr="006A0837">
        <w:rPr>
          <w:color w:val="0000FF"/>
        </w:rPr>
        <w:t>)</w:t>
      </w:r>
      <w:proofErr w:type="spellStart"/>
      <w:r w:rsidRPr="006A0837">
        <w:rPr>
          <w:color w:val="0000FF"/>
        </w:rPr>
        <w:t>g'</w:t>
      </w:r>
      <w:r w:rsidRPr="006A0837">
        <w:rPr>
          <w:rStyle w:val="superscript"/>
          <w:color w:val="0000FF"/>
        </w:rPr>
        <w:t>nm</w:t>
      </w:r>
      <w:proofErr w:type="spellEnd"/>
      <w:r w:rsidRPr="006A0837">
        <w:rPr>
          <w:color w:val="0000FF"/>
        </w:rPr>
        <w:t xml:space="preserve"> </w:t>
      </w:r>
      <w:r w:rsidRPr="006A0837">
        <w:rPr>
          <w:b/>
          <w:color w:val="0000FF"/>
        </w:rPr>
        <w:fldChar w:fldCharType="begin"/>
      </w:r>
      <w:r w:rsidRPr="006A0837">
        <w:rPr>
          <w:b/>
          <w:color w:val="0000FF"/>
        </w:rPr>
        <w:instrText xml:space="preserve"> EQ \O(e,\S\up2(^))</w:instrText>
      </w:r>
      <w:r w:rsidRPr="006A0837">
        <w:rPr>
          <w:b/>
          <w:color w:val="0000FF"/>
        </w:rPr>
        <w:fldChar w:fldCharType="end"/>
      </w:r>
      <w:r w:rsidRPr="006A0837">
        <w:rPr>
          <w:rStyle w:val="subscript"/>
          <w:color w:val="0000FF"/>
        </w:rPr>
        <w:t>m</w:t>
      </w:r>
      <w:r w:rsidRPr="006A0837">
        <w:rPr>
          <w:color w:val="0000FF"/>
        </w:rPr>
        <w:t xml:space="preserve"> = </w:t>
      </w:r>
      <w:proofErr w:type="spellStart"/>
      <w:r w:rsidRPr="006A0837">
        <w:rPr>
          <w:color w:val="0000FF"/>
        </w:rPr>
        <w:t>h'</w:t>
      </w:r>
      <w:r w:rsidRPr="006A0837">
        <w:rPr>
          <w:rStyle w:val="subscript"/>
          <w:color w:val="0000FF"/>
        </w:rPr>
        <w:t>n</w:t>
      </w:r>
      <w:r w:rsidRPr="006A0837">
        <w:rPr>
          <w:color w:val="0000FF"/>
        </w:rPr>
        <w:t>g'</w:t>
      </w:r>
      <w:r w:rsidRPr="006A0837">
        <w:rPr>
          <w:rStyle w:val="superscript"/>
          <w:color w:val="0000FF"/>
        </w:rPr>
        <w:t>nm</w:t>
      </w:r>
      <w:proofErr w:type="spellEnd"/>
      <w:r w:rsidRPr="006A0837">
        <w:rPr>
          <w:color w:val="0000FF"/>
        </w:rPr>
        <w:t xml:space="preserve"> </w:t>
      </w:r>
      <w:proofErr w:type="spellStart"/>
      <w:r w:rsidRPr="006A0837">
        <w:rPr>
          <w:b/>
          <w:color w:val="0000FF"/>
        </w:rPr>
        <w:t>e</w:t>
      </w:r>
      <w:r w:rsidRPr="006A0837">
        <w:rPr>
          <w:rStyle w:val="subscript"/>
          <w:color w:val="0000FF"/>
        </w:rPr>
        <w:t>m</w:t>
      </w:r>
      <w:proofErr w:type="spellEnd"/>
      <w:r w:rsidRPr="006A0837">
        <w:rPr>
          <w:color w:val="0000FF"/>
        </w:rPr>
        <w:t xml:space="preserve"> =  </w:t>
      </w:r>
      <w:proofErr w:type="spellStart"/>
      <w:r w:rsidRPr="006A0837">
        <w:rPr>
          <w:color w:val="0000FF"/>
        </w:rPr>
        <w:t>h'</w:t>
      </w:r>
      <w:r w:rsidRPr="006A0837">
        <w:rPr>
          <w:rStyle w:val="subscript"/>
          <w:color w:val="0000FF"/>
        </w:rPr>
        <w:t>n</w:t>
      </w:r>
      <w:proofErr w:type="spellEnd"/>
      <w:r w:rsidRPr="006A0837">
        <w:rPr>
          <w:color w:val="0000FF"/>
        </w:rPr>
        <w:t xml:space="preserve"> </w:t>
      </w:r>
      <w:r w:rsidRPr="006A0837">
        <w:rPr>
          <w:b/>
          <w:color w:val="0000FF"/>
        </w:rPr>
        <w:t>e</w:t>
      </w:r>
      <w:r w:rsidRPr="006A0837">
        <w:rPr>
          <w:rStyle w:val="superscript"/>
          <w:color w:val="0000FF"/>
        </w:rPr>
        <w:t>n</w:t>
      </w:r>
      <w:r w:rsidRPr="006A0837">
        <w:rPr>
          <w:color w:val="0000FF"/>
        </w:rPr>
        <w:tab/>
      </w:r>
      <w:r w:rsidRPr="006A0837">
        <w:rPr>
          <w:rFonts w:ascii="Symbol" w:hAnsi="Symbol"/>
          <w:color w:val="0000FF"/>
        </w:rPr>
        <w:t></w:t>
      </w:r>
      <w:r w:rsidRPr="006A0837">
        <w:rPr>
          <w:color w:val="0000FF"/>
        </w:rPr>
        <w:tab/>
      </w:r>
      <w:r w:rsidRPr="006A0837">
        <w:rPr>
          <w:color w:val="0000FF"/>
        </w:rPr>
        <w:tab/>
      </w:r>
    </w:p>
    <w:p w14:paraId="512EB7EB" w14:textId="77777777" w:rsidR="00CE3AEE" w:rsidRPr="006A0837" w:rsidRDefault="00CE3AEE" w:rsidP="00CE3AEE">
      <w:pPr>
        <w:shd w:val="clear" w:color="auto" w:fill="E6E6E6"/>
        <w:ind w:left="360"/>
        <w:rPr>
          <w:color w:val="0000FF"/>
        </w:rPr>
      </w:pPr>
    </w:p>
    <w:p w14:paraId="0852A28B" w14:textId="77777777" w:rsidR="00CE3AEE" w:rsidRPr="006A0837" w:rsidRDefault="00CE3AEE" w:rsidP="00CE3AEE">
      <w:pPr>
        <w:shd w:val="clear" w:color="auto" w:fill="E6E6E6"/>
        <w:ind w:left="360"/>
        <w:rPr>
          <w:color w:val="0000FF"/>
        </w:rPr>
      </w:pPr>
      <w:r w:rsidRPr="006A0837">
        <w:rPr>
          <w:color w:val="0000FF"/>
        </w:rPr>
        <w:tab/>
      </w:r>
      <w:proofErr w:type="spellStart"/>
      <w:r w:rsidRPr="006A0837">
        <w:rPr>
          <w:color w:val="0000FF"/>
        </w:rPr>
        <w:t>B</w:t>
      </w:r>
      <w:r w:rsidRPr="006A0837">
        <w:rPr>
          <w:rStyle w:val="superscript"/>
          <w:color w:val="0000FF"/>
        </w:rPr>
        <w:t>n</w:t>
      </w:r>
      <w:r w:rsidRPr="006A0837">
        <w:rPr>
          <w:rStyle w:val="subscript"/>
          <w:color w:val="0000FF"/>
        </w:rPr>
        <w:t>i</w:t>
      </w:r>
      <w:proofErr w:type="spellEnd"/>
      <w:r w:rsidRPr="006A0837">
        <w:rPr>
          <w:color w:val="0000FF"/>
        </w:rPr>
        <w:t xml:space="preserve"> ≡ [</w:t>
      </w:r>
      <w:proofErr w:type="spellStart"/>
      <w:r w:rsidRPr="006A0837">
        <w:rPr>
          <w:b/>
          <w:color w:val="0000FF"/>
        </w:rPr>
        <w:t>b</w:t>
      </w:r>
      <w:r w:rsidRPr="006A0837">
        <w:rPr>
          <w:rStyle w:val="superscript"/>
          <w:color w:val="0000FF"/>
        </w:rPr>
        <w:t>n</w:t>
      </w:r>
      <w:proofErr w:type="spellEnd"/>
      <w:r w:rsidRPr="006A0837">
        <w:rPr>
          <w:color w:val="0000FF"/>
        </w:rPr>
        <w:t>]</w:t>
      </w:r>
      <w:proofErr w:type="spellStart"/>
      <w:r w:rsidRPr="006A0837">
        <w:rPr>
          <w:rStyle w:val="subscript"/>
          <w:color w:val="0000FF"/>
        </w:rPr>
        <w:t>i</w:t>
      </w:r>
      <w:proofErr w:type="spellEnd"/>
      <w:r w:rsidRPr="006A0837">
        <w:rPr>
          <w:color w:val="0000FF"/>
        </w:rPr>
        <w:t xml:space="preserve"> =  </w:t>
      </w:r>
      <w:proofErr w:type="spellStart"/>
      <w:r w:rsidRPr="006A0837">
        <w:rPr>
          <w:color w:val="0000FF"/>
        </w:rPr>
        <w:t>h'</w:t>
      </w:r>
      <w:r w:rsidRPr="006A0837">
        <w:rPr>
          <w:rStyle w:val="subscript"/>
          <w:color w:val="0000FF"/>
        </w:rPr>
        <w:t>n</w:t>
      </w:r>
      <w:proofErr w:type="spellEnd"/>
      <w:r w:rsidRPr="006A0837">
        <w:rPr>
          <w:color w:val="0000FF"/>
        </w:rPr>
        <w:t xml:space="preserve"> (</w:t>
      </w:r>
      <w:r w:rsidRPr="006A0837">
        <w:rPr>
          <w:b/>
          <w:color w:val="0000FF"/>
        </w:rPr>
        <w:t>e</w:t>
      </w:r>
      <w:r w:rsidRPr="006A0837">
        <w:rPr>
          <w:rStyle w:val="superscript"/>
          <w:color w:val="0000FF"/>
        </w:rPr>
        <w:t>n</w:t>
      </w:r>
      <w:r w:rsidRPr="006A0837">
        <w:rPr>
          <w:color w:val="0000FF"/>
        </w:rPr>
        <w:t>)</w:t>
      </w:r>
      <w:proofErr w:type="spellStart"/>
      <w:r w:rsidRPr="006A0837">
        <w:rPr>
          <w:rStyle w:val="subscript"/>
          <w:color w:val="0000FF"/>
        </w:rPr>
        <w:t>i</w:t>
      </w:r>
      <w:proofErr w:type="spellEnd"/>
      <w:r w:rsidRPr="006A0837">
        <w:rPr>
          <w:color w:val="0000FF"/>
        </w:rPr>
        <w:tab/>
      </w:r>
      <w:r w:rsidRPr="006A0837">
        <w:rPr>
          <w:color w:val="0000FF"/>
        </w:rPr>
        <w:tab/>
      </w:r>
      <w:r w:rsidRPr="006A0837">
        <w:rPr>
          <w:color w:val="0000FF"/>
        </w:rPr>
        <w:tab/>
      </w:r>
      <w:r w:rsidRPr="006A0837">
        <w:rPr>
          <w:color w:val="0000FF"/>
        </w:rPr>
        <w:tab/>
      </w:r>
      <w:r w:rsidRPr="006A0837">
        <w:rPr>
          <w:color w:val="0000FF"/>
        </w:rPr>
        <w:tab/>
      </w:r>
      <w:r w:rsidRPr="006A0837">
        <w:rPr>
          <w:color w:val="0000FF"/>
        </w:rPr>
        <w:tab/>
      </w:r>
      <w:r w:rsidRPr="006A0837">
        <w:rPr>
          <w:color w:val="0000FF"/>
        </w:rPr>
        <w:tab/>
      </w:r>
      <w:r w:rsidRPr="006A0837">
        <w:rPr>
          <w:color w:val="0000FF"/>
        </w:rPr>
        <w:tab/>
        <w:t xml:space="preserve">          (E.8.24)</w:t>
      </w:r>
    </w:p>
    <w:p w14:paraId="65325EBF" w14:textId="77777777" w:rsidR="00CE3AEE" w:rsidRPr="006A0837" w:rsidRDefault="00CE3AEE" w:rsidP="00CE3AEE">
      <w:pPr>
        <w:shd w:val="clear" w:color="auto" w:fill="E6E6E6"/>
        <w:ind w:left="360"/>
        <w:rPr>
          <w:color w:val="0000FF"/>
        </w:rPr>
      </w:pPr>
    </w:p>
    <w:p w14:paraId="5869C4B0" w14:textId="77777777" w:rsidR="00CE3AEE" w:rsidRPr="006A0837" w:rsidRDefault="00CE3AEE" w:rsidP="00CE3AEE">
      <w:pPr>
        <w:shd w:val="clear" w:color="auto" w:fill="E6E6E6"/>
        <w:ind w:left="360"/>
        <w:rPr>
          <w:color w:val="0000FF"/>
        </w:rPr>
      </w:pPr>
      <w:r w:rsidRPr="006A0837">
        <w:rPr>
          <w:color w:val="0000FF"/>
        </w:rPr>
        <w:t xml:space="preserve">But (E.8.12) says </w:t>
      </w:r>
      <w:proofErr w:type="spellStart"/>
      <w:r w:rsidRPr="006A0837">
        <w:rPr>
          <w:color w:val="0000FF"/>
        </w:rPr>
        <w:t>M</w:t>
      </w:r>
      <w:r w:rsidRPr="006A0837">
        <w:rPr>
          <w:rStyle w:val="superscript"/>
          <w:color w:val="0000FF"/>
        </w:rPr>
        <w:t>n</w:t>
      </w:r>
      <w:r w:rsidRPr="006A0837">
        <w:rPr>
          <w:rStyle w:val="subscript"/>
          <w:color w:val="0000FF"/>
        </w:rPr>
        <w:t>i</w:t>
      </w:r>
      <w:proofErr w:type="spellEnd"/>
      <w:r w:rsidRPr="006A0837">
        <w:rPr>
          <w:color w:val="0000FF"/>
        </w:rPr>
        <w:t xml:space="preserve"> =  </w:t>
      </w:r>
      <w:proofErr w:type="spellStart"/>
      <w:r w:rsidRPr="006A0837">
        <w:rPr>
          <w:color w:val="0000FF"/>
        </w:rPr>
        <w:t>h'</w:t>
      </w:r>
      <w:r w:rsidRPr="006A0837">
        <w:rPr>
          <w:rStyle w:val="subscript"/>
          <w:color w:val="0000FF"/>
        </w:rPr>
        <w:t>n</w:t>
      </w:r>
      <w:proofErr w:type="spellEnd"/>
      <w:r w:rsidRPr="006A0837">
        <w:rPr>
          <w:color w:val="0000FF"/>
        </w:rPr>
        <w:t>(</w:t>
      </w:r>
      <w:r w:rsidRPr="006A0837">
        <w:rPr>
          <w:b/>
          <w:color w:val="0000FF"/>
        </w:rPr>
        <w:t>e</w:t>
      </w:r>
      <w:r w:rsidRPr="006A0837">
        <w:rPr>
          <w:rStyle w:val="superscript"/>
          <w:color w:val="0000FF"/>
        </w:rPr>
        <w:t>n</w:t>
      </w:r>
      <w:r w:rsidRPr="006A0837">
        <w:rPr>
          <w:color w:val="0000FF"/>
        </w:rPr>
        <w:t>)</w:t>
      </w:r>
      <w:proofErr w:type="spellStart"/>
      <w:r w:rsidRPr="006A0837">
        <w:rPr>
          <w:rStyle w:val="subscript"/>
          <w:color w:val="0000FF"/>
        </w:rPr>
        <w:t>i</w:t>
      </w:r>
      <w:proofErr w:type="spellEnd"/>
      <w:r w:rsidRPr="006A0837">
        <w:rPr>
          <w:color w:val="0000FF"/>
        </w:rPr>
        <w:t xml:space="preserve"> so we have shown that </w:t>
      </w:r>
      <w:proofErr w:type="spellStart"/>
      <w:r w:rsidRPr="006A0837">
        <w:rPr>
          <w:color w:val="0000FF"/>
        </w:rPr>
        <w:t>B</w:t>
      </w:r>
      <w:r w:rsidRPr="006A0837">
        <w:rPr>
          <w:rStyle w:val="superscript"/>
          <w:color w:val="0000FF"/>
        </w:rPr>
        <w:t>n</w:t>
      </w:r>
      <w:r w:rsidRPr="006A0837">
        <w:rPr>
          <w:rStyle w:val="subscript"/>
          <w:color w:val="0000FF"/>
        </w:rPr>
        <w:t>i</w:t>
      </w:r>
      <w:proofErr w:type="spellEnd"/>
      <w:r w:rsidRPr="006A0837">
        <w:rPr>
          <w:color w:val="0000FF"/>
        </w:rPr>
        <w:t xml:space="preserve"> = </w:t>
      </w:r>
      <w:proofErr w:type="spellStart"/>
      <w:r w:rsidRPr="006A0837">
        <w:rPr>
          <w:color w:val="0000FF"/>
        </w:rPr>
        <w:t>M</w:t>
      </w:r>
      <w:r w:rsidRPr="006A0837">
        <w:rPr>
          <w:rStyle w:val="superscript"/>
          <w:color w:val="0000FF"/>
        </w:rPr>
        <w:t>n</w:t>
      </w:r>
      <w:r w:rsidRPr="006A0837">
        <w:rPr>
          <w:rStyle w:val="subscript"/>
          <w:color w:val="0000FF"/>
        </w:rPr>
        <w:t>i</w:t>
      </w:r>
      <w:proofErr w:type="spellEnd"/>
      <w:r w:rsidRPr="006A0837">
        <w:rPr>
          <w:color w:val="0000FF"/>
        </w:rPr>
        <w:t xml:space="preserve"> so BAB</w:t>
      </w:r>
      <w:r w:rsidRPr="006A0837">
        <w:rPr>
          <w:rStyle w:val="superscript"/>
          <w:i/>
          <w:color w:val="0000FF"/>
        </w:rPr>
        <w:t>T</w:t>
      </w:r>
      <w:r w:rsidRPr="006A0837">
        <w:rPr>
          <w:color w:val="0000FF"/>
        </w:rPr>
        <w:t xml:space="preserve"> = MAM</w:t>
      </w:r>
      <w:r w:rsidRPr="006A0837">
        <w:rPr>
          <w:rStyle w:val="superscript"/>
          <w:i/>
          <w:color w:val="0000FF"/>
        </w:rPr>
        <w:t>T</w:t>
      </w:r>
      <w:r w:rsidRPr="006A0837">
        <w:rPr>
          <w:color w:val="0000FF"/>
        </w:rPr>
        <w:t xml:space="preserve">. </w:t>
      </w:r>
    </w:p>
    <w:p w14:paraId="6CAB8514" w14:textId="77777777" w:rsidR="00CE3AEE" w:rsidRPr="006A0837" w:rsidRDefault="00CE3AEE" w:rsidP="00CE3AEE">
      <w:pPr>
        <w:shd w:val="clear" w:color="auto" w:fill="E6E6E6"/>
        <w:ind w:left="360"/>
        <w:rPr>
          <w:color w:val="0000FF"/>
        </w:rPr>
      </w:pPr>
    </w:p>
    <w:p w14:paraId="0B1D34BF" w14:textId="77777777" w:rsidR="00CE3AEE" w:rsidRPr="006A0837" w:rsidRDefault="00CE3AEE" w:rsidP="00CE3AEE">
      <w:pPr>
        <w:rPr>
          <w:color w:val="0000FF"/>
        </w:rPr>
      </w:pPr>
    </w:p>
    <w:p w14:paraId="7A7D4D30" w14:textId="77777777" w:rsidR="00CE3AEE" w:rsidRDefault="00CE3AEE" w:rsidP="00CE3AEE">
      <w:r>
        <w:t>end 4 *************************************</w:t>
      </w:r>
      <w:r w:rsidR="00631133">
        <w:t xml:space="preserve"> </w:t>
      </w:r>
    </w:p>
    <w:p w14:paraId="3407276B" w14:textId="77777777" w:rsidR="002D6A94" w:rsidRDefault="002D6A94" w:rsidP="00CE3AEE"/>
    <w:p w14:paraId="11800CD0" w14:textId="77777777" w:rsidR="000729D6" w:rsidRDefault="002D6A94" w:rsidP="000729D6">
      <w:r w:rsidRPr="002D6A94">
        <w:rPr>
          <w:color w:val="FF0000"/>
        </w:rPr>
        <w:t>We then get to (E.9.1</w:t>
      </w:r>
      <w:r w:rsidR="000729D6">
        <w:rPr>
          <w:color w:val="FF0000"/>
        </w:rPr>
        <w:t>7</w:t>
      </w:r>
      <w:r w:rsidRPr="002D6A94">
        <w:rPr>
          <w:color w:val="FF0000"/>
        </w:rPr>
        <w:t>) w</w:t>
      </w:r>
      <w:r w:rsidR="006A0837">
        <w:rPr>
          <w:color w:val="FF0000"/>
        </w:rPr>
        <w:t>here we may have some problems.  OK, I cleaned this up in-line yesterday 3/16/16 and it is done, the idea</w:t>
      </w:r>
      <w:r w:rsidR="006A0837" w:rsidRPr="006A0837">
        <w:rPr>
          <w:color w:val="FF0000"/>
        </w:rPr>
        <w:t xml:space="preserve"> being to explain why M A M</w:t>
      </w:r>
      <w:r w:rsidR="006A0837" w:rsidRPr="006A0837">
        <w:rPr>
          <w:rStyle w:val="superscript"/>
          <w:i/>
          <w:color w:val="FF0000"/>
        </w:rPr>
        <w:t>T</w:t>
      </w:r>
      <w:r w:rsidR="006A0837" w:rsidRPr="006A0837">
        <w:rPr>
          <w:color w:val="FF0000"/>
        </w:rPr>
        <w:tab/>
        <w:t xml:space="preserve">  = M A M</w:t>
      </w:r>
      <w:r w:rsidR="006A0837" w:rsidRPr="006A0837">
        <w:rPr>
          <w:rStyle w:val="superscript"/>
          <w:color w:val="FF0000"/>
        </w:rPr>
        <w:t>T</w:t>
      </w:r>
      <w:r w:rsidR="006A0837" w:rsidRPr="006A0837">
        <w:rPr>
          <w:color w:val="FF0000"/>
        </w:rPr>
        <w:t xml:space="preserve"> . </w:t>
      </w:r>
    </w:p>
    <w:p w14:paraId="78785256" w14:textId="77777777" w:rsidR="006A0837" w:rsidRDefault="006A0837" w:rsidP="000729D6"/>
    <w:p w14:paraId="3AFBB816" w14:textId="77777777" w:rsidR="006A0837" w:rsidRPr="006A0837" w:rsidRDefault="006A0837" w:rsidP="000729D6">
      <w:pPr>
        <w:rPr>
          <w:color w:val="FF0000"/>
        </w:rPr>
      </w:pPr>
      <w:r w:rsidRPr="006A0837">
        <w:rPr>
          <w:color w:val="FF0000"/>
        </w:rPr>
        <w:t xml:space="preserve">Are there more covariant transpose issues beyond (E.9.17) in tensor doc?  </w:t>
      </w:r>
    </w:p>
    <w:p w14:paraId="65D1EDCB" w14:textId="77777777" w:rsidR="006A0837" w:rsidRPr="006A0837" w:rsidRDefault="006A0837" w:rsidP="000729D6">
      <w:pPr>
        <w:rPr>
          <w:color w:val="FF0000"/>
        </w:rPr>
      </w:pPr>
    </w:p>
    <w:p w14:paraId="419C81BA" w14:textId="77777777" w:rsidR="006A0837" w:rsidRPr="006A0837" w:rsidRDefault="006A0837" w:rsidP="000729D6">
      <w:pPr>
        <w:rPr>
          <w:color w:val="FF0000"/>
        </w:rPr>
      </w:pPr>
      <w:r w:rsidRPr="006A0837">
        <w:rPr>
          <w:color w:val="FF0000"/>
        </w:rPr>
        <w:t>Scan:  rest of E OK, F, G, H, I, J, K done</w:t>
      </w:r>
    </w:p>
    <w:p w14:paraId="2C299583" w14:textId="77777777" w:rsidR="006A0837" w:rsidRPr="006A0837" w:rsidRDefault="006A0837" w:rsidP="000729D6">
      <w:pPr>
        <w:rPr>
          <w:color w:val="FF0000"/>
        </w:rPr>
      </w:pPr>
    </w:p>
    <w:p w14:paraId="52598D5E" w14:textId="77777777" w:rsidR="006A0837" w:rsidRPr="006A0837" w:rsidRDefault="006A0837" w:rsidP="000729D6">
      <w:pPr>
        <w:rPr>
          <w:color w:val="FF0000"/>
        </w:rPr>
      </w:pPr>
      <w:r w:rsidRPr="006A0837">
        <w:rPr>
          <w:color w:val="FF0000"/>
        </w:rPr>
        <w:t xml:space="preserve">There is a transpose in (K.2.5). But it says it is a rotation, so no issue. I will just ignore all the T superscripts here since in the Lai world. </w:t>
      </w:r>
    </w:p>
    <w:p w14:paraId="509133A0" w14:textId="77777777" w:rsidR="006A0837" w:rsidRPr="006A0837" w:rsidRDefault="006A0837" w:rsidP="000729D6">
      <w:pPr>
        <w:rPr>
          <w:color w:val="FF0000"/>
        </w:rPr>
      </w:pPr>
    </w:p>
    <w:p w14:paraId="6D767137" w14:textId="77777777" w:rsidR="006A0837" w:rsidRPr="006A0837" w:rsidRDefault="006A0837" w:rsidP="000729D6">
      <w:pPr>
        <w:rPr>
          <w:color w:val="FF0000"/>
        </w:rPr>
      </w:pPr>
      <w:r w:rsidRPr="006A0837">
        <w:rPr>
          <w:color w:val="FF0000"/>
        </w:rPr>
        <w:t xml:space="preserve">This concludes my large-scale edits of Tensor Doc with regard to the covariant transpose. I had to edit all the sections shown above, and it is now all done, cross off the errata list. </w:t>
      </w:r>
    </w:p>
    <w:p w14:paraId="73E240FD" w14:textId="77777777" w:rsidR="00CE3AEE" w:rsidRPr="006A0837" w:rsidRDefault="00CE3AEE">
      <w:pPr>
        <w:rPr>
          <w:color w:val="FF0000"/>
        </w:rPr>
      </w:pPr>
    </w:p>
    <w:p w14:paraId="49E42D69" w14:textId="77777777" w:rsidR="00CE3AEE" w:rsidRPr="00B21FAC" w:rsidRDefault="00CE3AEE"/>
    <w:sectPr w:rsidR="00CE3AEE" w:rsidRPr="00B21FAC">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072CE" w14:textId="77777777" w:rsidR="005C3AC1" w:rsidRDefault="005C3AC1">
      <w:r>
        <w:separator/>
      </w:r>
    </w:p>
  </w:endnote>
  <w:endnote w:type="continuationSeparator" w:id="0">
    <w:p w14:paraId="584A5CEA" w14:textId="77777777" w:rsidR="005C3AC1" w:rsidRDefault="005C3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07D8" w14:textId="77777777" w:rsidR="006143EC" w:rsidRDefault="006143E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A083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96127" w14:textId="77777777" w:rsidR="005C3AC1" w:rsidRDefault="005C3AC1">
      <w:r>
        <w:separator/>
      </w:r>
    </w:p>
  </w:footnote>
  <w:footnote w:type="continuationSeparator" w:id="0">
    <w:p w14:paraId="5FC0F260" w14:textId="77777777" w:rsidR="005C3AC1" w:rsidRDefault="005C3A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339B"/>
    <w:rsid w:val="0001344C"/>
    <w:rsid w:val="00032790"/>
    <w:rsid w:val="000522DF"/>
    <w:rsid w:val="000544B7"/>
    <w:rsid w:val="00054B07"/>
    <w:rsid w:val="00064021"/>
    <w:rsid w:val="00064C25"/>
    <w:rsid w:val="000729D6"/>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6702A"/>
    <w:rsid w:val="0027631B"/>
    <w:rsid w:val="00283691"/>
    <w:rsid w:val="00291390"/>
    <w:rsid w:val="002A1618"/>
    <w:rsid w:val="002A48AF"/>
    <w:rsid w:val="002B5E5C"/>
    <w:rsid w:val="002C5CCF"/>
    <w:rsid w:val="002C5FD8"/>
    <w:rsid w:val="002D4894"/>
    <w:rsid w:val="002D6A94"/>
    <w:rsid w:val="002F271F"/>
    <w:rsid w:val="002F6416"/>
    <w:rsid w:val="0030350C"/>
    <w:rsid w:val="00304911"/>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42AA8"/>
    <w:rsid w:val="0045357A"/>
    <w:rsid w:val="00453FB0"/>
    <w:rsid w:val="00454185"/>
    <w:rsid w:val="00454783"/>
    <w:rsid w:val="0046473F"/>
    <w:rsid w:val="004658B1"/>
    <w:rsid w:val="0047339B"/>
    <w:rsid w:val="004811A4"/>
    <w:rsid w:val="00491B69"/>
    <w:rsid w:val="00492F5E"/>
    <w:rsid w:val="00493529"/>
    <w:rsid w:val="004953A2"/>
    <w:rsid w:val="004A5033"/>
    <w:rsid w:val="004B39AE"/>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3AC1"/>
    <w:rsid w:val="005C4E68"/>
    <w:rsid w:val="005E4F20"/>
    <w:rsid w:val="005E66BC"/>
    <w:rsid w:val="005F0E1C"/>
    <w:rsid w:val="00605A63"/>
    <w:rsid w:val="006143EC"/>
    <w:rsid w:val="006160A6"/>
    <w:rsid w:val="00624100"/>
    <w:rsid w:val="006270FD"/>
    <w:rsid w:val="00631133"/>
    <w:rsid w:val="006415F0"/>
    <w:rsid w:val="00643A57"/>
    <w:rsid w:val="0064710F"/>
    <w:rsid w:val="00661929"/>
    <w:rsid w:val="00674188"/>
    <w:rsid w:val="00675B08"/>
    <w:rsid w:val="006761D1"/>
    <w:rsid w:val="006823E5"/>
    <w:rsid w:val="00683180"/>
    <w:rsid w:val="006947A1"/>
    <w:rsid w:val="006A0837"/>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76B90"/>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1FAC"/>
    <w:rsid w:val="00B2408A"/>
    <w:rsid w:val="00B26899"/>
    <w:rsid w:val="00B36629"/>
    <w:rsid w:val="00B43029"/>
    <w:rsid w:val="00B44541"/>
    <w:rsid w:val="00B51354"/>
    <w:rsid w:val="00B5496F"/>
    <w:rsid w:val="00B63155"/>
    <w:rsid w:val="00B71D16"/>
    <w:rsid w:val="00B73D96"/>
    <w:rsid w:val="00B768CF"/>
    <w:rsid w:val="00B77076"/>
    <w:rsid w:val="00B8156C"/>
    <w:rsid w:val="00B848B8"/>
    <w:rsid w:val="00B966B4"/>
    <w:rsid w:val="00B971ED"/>
    <w:rsid w:val="00BA374D"/>
    <w:rsid w:val="00BC09E2"/>
    <w:rsid w:val="00BC5EB6"/>
    <w:rsid w:val="00BD20BB"/>
    <w:rsid w:val="00BD6B0E"/>
    <w:rsid w:val="00BE20CE"/>
    <w:rsid w:val="00BE48D5"/>
    <w:rsid w:val="00BE5123"/>
    <w:rsid w:val="00C00A8C"/>
    <w:rsid w:val="00C069C6"/>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3AEE"/>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29A1"/>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552B"/>
    <w:rsid w:val="00F72302"/>
    <w:rsid w:val="00F84607"/>
    <w:rsid w:val="00F97418"/>
    <w:rsid w:val="00FA223C"/>
    <w:rsid w:val="00FB016E"/>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EA7D9"/>
  <w15:chartTrackingRefBased/>
  <w15:docId w15:val="{4E4BEE09-8DC9-4F34-A01C-7ABD557E7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26702A"/>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3577</Words>
  <Characters>16208</Characters>
  <Application>Microsoft Office Word</Application>
  <DocSecurity>4</DocSecurity>
  <Lines>491</Lines>
  <Paragraphs>250</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2026-09-06T19:05:00Z</dcterms:created>
  <dcterms:modified xsi:type="dcterms:W3CDTF">2026-09-06T19:05:00Z</dcterms:modified>
</cp:coreProperties>
</file>