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73586" w14:textId="77777777" w:rsidR="00291390" w:rsidRDefault="00FB0D5C">
      <w:pPr>
        <w:tabs>
          <w:tab w:val="right" w:pos="9270"/>
        </w:tabs>
      </w:pPr>
      <w:r>
        <w:rPr>
          <w:b/>
        </w:rPr>
        <w:t>Try Mixed Basis expansion for R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</w:t>
      </w:r>
      <w:r w:rsidR="00291390">
        <w:t>.</w:t>
      </w:r>
      <w:r>
        <w:t>19</w:t>
      </w:r>
      <w:r w:rsidR="00291390">
        <w:t>.</w:t>
      </w:r>
      <w:r>
        <w:t>12</w:t>
      </w:r>
    </w:p>
    <w:p w14:paraId="24ED27E1" w14:textId="77777777" w:rsidR="00C651BD" w:rsidRDefault="00C651BD"/>
    <w:p w14:paraId="391FA02E" w14:textId="77777777" w:rsidR="005C5901" w:rsidRDefault="005C5901">
      <w:pPr>
        <w:rPr>
          <w:color w:val="FF0000"/>
        </w:rPr>
      </w:pPr>
      <w:r w:rsidRPr="005C5901">
        <w:rPr>
          <w:color w:val="FF0000"/>
        </w:rPr>
        <w:t xml:space="preserve">This resulted in an Example added to the end of Appendix E (i) </w:t>
      </w:r>
      <w:r>
        <w:rPr>
          <w:color w:val="FF0000"/>
        </w:rPr>
        <w:t xml:space="preserve">. </w:t>
      </w:r>
    </w:p>
    <w:p w14:paraId="0D50DC75" w14:textId="77777777" w:rsidR="005C5901" w:rsidRPr="005C5901" w:rsidRDefault="005C5901">
      <w:pPr>
        <w:rPr>
          <w:color w:val="FF0000"/>
        </w:rPr>
      </w:pPr>
      <w:r>
        <w:rPr>
          <w:color w:val="FF0000"/>
        </w:rPr>
        <w:t>I also added two small dot products to S</w:t>
      </w:r>
      <w:r w:rsidR="00110347">
        <w:rPr>
          <w:color w:val="FF0000"/>
        </w:rPr>
        <w:t xml:space="preserve">ection 6 (a) and Section 7 (s) of tensor doc. </w:t>
      </w:r>
    </w:p>
    <w:p w14:paraId="72261C83" w14:textId="77777777" w:rsidR="005C5901" w:rsidRDefault="005C5901"/>
    <w:p w14:paraId="3B20CDA5" w14:textId="77777777" w:rsidR="00C651BD" w:rsidRDefault="00C651BD" w:rsidP="00C651BD">
      <w:r w:rsidRPr="00C651BD">
        <w:rPr>
          <w:b/>
        </w:rPr>
        <w:t xml:space="preserve">Example:  </w:t>
      </w:r>
      <w:r w:rsidR="004A1D1C">
        <w:rPr>
          <w:b/>
        </w:rPr>
        <w:t>M</w:t>
      </w:r>
      <w:r w:rsidRPr="00C651BD">
        <w:rPr>
          <w:b/>
        </w:rPr>
        <w:t xml:space="preserve">ixed basis expansions of </w:t>
      </w:r>
      <w:r w:rsidR="004A1D1C">
        <w:rPr>
          <w:b/>
        </w:rPr>
        <w:t xml:space="preserve">operators </w:t>
      </w:r>
      <w:r w:rsidRPr="00C651BD">
        <w:rPr>
          <w:b/>
        </w:rPr>
        <w:t xml:space="preserve">R and S. </w:t>
      </w:r>
    </w:p>
    <w:p w14:paraId="747DF6C0" w14:textId="77777777" w:rsidR="00C651BD" w:rsidRDefault="00C651BD"/>
    <w:p w14:paraId="1F700C5A" w14:textId="77777777" w:rsidR="00291390" w:rsidRDefault="00A25564">
      <w:r w:rsidRPr="00A25564">
        <w:rPr>
          <w:b/>
        </w:rPr>
        <w:t>Plan A.</w:t>
      </w:r>
      <w:r>
        <w:t xml:space="preserve"> </w:t>
      </w:r>
      <w:r w:rsidR="005C5901">
        <w:t xml:space="preserve">(wrong) </w:t>
      </w:r>
      <w:r w:rsidR="00C651BD">
        <w:t xml:space="preserve">Consider this </w:t>
      </w:r>
      <w:r w:rsidR="004A1D1C">
        <w:t xml:space="preserve">mixed-basis </w:t>
      </w:r>
      <w:r w:rsidR="00C651BD">
        <w:t>expansion of object R</w:t>
      </w:r>
      <w:r w:rsidR="004A1D1C">
        <w:t xml:space="preserve"> shown in various notations, </w:t>
      </w:r>
    </w:p>
    <w:p w14:paraId="2896A20D" w14:textId="77777777" w:rsidR="00C651BD" w:rsidRDefault="00C651BD"/>
    <w:p w14:paraId="35D39FE5" w14:textId="77777777" w:rsidR="00C651BD" w:rsidRPr="004A1D1C" w:rsidRDefault="00C651BD">
      <w:r>
        <w:tab/>
        <w:t xml:space="preserve">R </w:t>
      </w:r>
      <w:r w:rsidR="004A1D1C">
        <w:t xml:space="preserve">   </w:t>
      </w:r>
      <w:r>
        <w:t>=</w:t>
      </w:r>
      <w:r w:rsidR="004A1D1C">
        <w:t xml:space="preserve">     </w:t>
      </w:r>
      <w:r>
        <w:t xml:space="preserve"> 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perscript"/>
        </w:rPr>
        <w:t>j</w:t>
      </w:r>
      <w:r w:rsidR="004A1D1C">
        <w:t xml:space="preserve">   =   </w:t>
      </w:r>
      <w:r>
        <w:t>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t>(</w:t>
      </w:r>
      <w:r>
        <w:rPr>
          <w:b/>
        </w:rPr>
        <w:t>u</w:t>
      </w:r>
      <w:r>
        <w:rPr>
          <w:rStyle w:val="superscript"/>
        </w:rPr>
        <w:t>j</w:t>
      </w:r>
      <w:r>
        <w:t>)</w:t>
      </w:r>
      <w:r>
        <w:rPr>
          <w:rStyle w:val="superscript"/>
        </w:rPr>
        <w:t>T</w:t>
      </w:r>
      <w:r w:rsidR="004A1D1C">
        <w:t xml:space="preserve">  = </w:t>
      </w:r>
      <w:r>
        <w:tab/>
      </w:r>
      <w:r w:rsidR="004A1D1C">
        <w:t>Σ</w:t>
      </w:r>
      <w:r w:rsidR="004A1D1C">
        <w:rPr>
          <w:rStyle w:val="subscript"/>
        </w:rPr>
        <w:t>ij</w:t>
      </w:r>
      <w:r w:rsidR="004A1D1C">
        <w:t xml:space="preserve"> R</w:t>
      </w:r>
      <w:r w:rsidR="004A1D1C">
        <w:rPr>
          <w:rStyle w:val="superscript"/>
        </w:rPr>
        <w:t>i</w:t>
      </w:r>
      <w:r w:rsidR="004A1D1C">
        <w:rPr>
          <w:rStyle w:val="subscript"/>
        </w:rPr>
        <w:t>j</w:t>
      </w:r>
      <w:r w:rsidR="004A1D1C">
        <w:t xml:space="preserve"> </w:t>
      </w:r>
      <w:r w:rsidR="004A1D1C">
        <w:rPr>
          <w:b/>
        </w:rPr>
        <w:t>e</w:t>
      </w:r>
      <w:r w:rsidR="004A1D1C">
        <w:rPr>
          <w:rStyle w:val="subscript"/>
        </w:rPr>
        <w:t>i</w:t>
      </w:r>
      <w:r w:rsidR="004A1D1C">
        <w:rPr>
          <w:b/>
        </w:rPr>
        <w:t>u</w:t>
      </w:r>
      <w:r w:rsidR="004A1D1C">
        <w:rPr>
          <w:rStyle w:val="superscript"/>
        </w:rPr>
        <w:t>j</w:t>
      </w:r>
      <w:r w:rsidR="004A1D1C">
        <w:t xml:space="preserve">   = Σ</w:t>
      </w:r>
      <w:r w:rsidR="004A1D1C">
        <w:rPr>
          <w:rStyle w:val="subscript"/>
        </w:rPr>
        <w:t>ij</w:t>
      </w:r>
      <w:r w:rsidR="004A1D1C">
        <w:t xml:space="preserve"> R</w:t>
      </w:r>
      <w:r w:rsidR="004A1D1C">
        <w:rPr>
          <w:rStyle w:val="superscript"/>
        </w:rPr>
        <w:t>i</w:t>
      </w:r>
      <w:r w:rsidR="004A1D1C">
        <w:rPr>
          <w:rStyle w:val="subscript"/>
        </w:rPr>
        <w:t>j</w:t>
      </w:r>
      <w:r w:rsidR="004A1D1C">
        <w:t xml:space="preserve"> | </w:t>
      </w:r>
      <w:r w:rsidR="004A1D1C" w:rsidRPr="004A1D1C">
        <w:rPr>
          <w:b/>
        </w:rPr>
        <w:t>e</w:t>
      </w:r>
      <w:r w:rsidR="004A1D1C">
        <w:rPr>
          <w:rStyle w:val="subscript"/>
        </w:rPr>
        <w:t>i</w:t>
      </w:r>
      <w:r w:rsidR="004A1D1C">
        <w:t>&gt;&lt;</w:t>
      </w:r>
      <w:r w:rsidR="004A1D1C" w:rsidRPr="004A1D1C">
        <w:rPr>
          <w:b/>
        </w:rPr>
        <w:t>u</w:t>
      </w:r>
      <w:r w:rsidR="004A1D1C">
        <w:rPr>
          <w:rStyle w:val="superscript"/>
        </w:rPr>
        <w:t>j</w:t>
      </w:r>
      <w:r w:rsidR="004A1D1C">
        <w:t>|</w:t>
      </w:r>
    </w:p>
    <w:p w14:paraId="12A9DF7F" w14:textId="77777777" w:rsidR="00C651BD" w:rsidRDefault="004A1D1C"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      direct product                matrix                     dyadic                    bra-ket</w:t>
      </w:r>
    </w:p>
    <w:p w14:paraId="19EFD3AC" w14:textId="77777777" w:rsidR="00AC127A" w:rsidRDefault="00AC127A"/>
    <w:p w14:paraId="20981A5E" w14:textId="77777777" w:rsidR="00C651BD" w:rsidRDefault="00C651BD">
      <w:r>
        <w:t>The expansion can be solved for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to get</w:t>
      </w:r>
    </w:p>
    <w:p w14:paraId="06385A6C" w14:textId="77777777" w:rsidR="00C651BD" w:rsidRDefault="00C651BD"/>
    <w:p w14:paraId="3AF1A5A5" w14:textId="77777777" w:rsidR="00C651BD" w:rsidRDefault="00C651BD"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(</w:t>
      </w:r>
      <w:r w:rsidRPr="00C651BD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perscript"/>
        </w:rPr>
        <w:t>T</w:t>
      </w:r>
      <w:r>
        <w:t>R</w:t>
      </w:r>
      <w:r w:rsidRPr="00C651BD">
        <w:rPr>
          <w:b/>
        </w:rPr>
        <w:t>u</w:t>
      </w:r>
      <w:r>
        <w:rPr>
          <w:rStyle w:val="subscript"/>
        </w:rPr>
        <w:t>j</w:t>
      </w:r>
      <w:r>
        <w:t xml:space="preserve">   </w:t>
      </w:r>
      <w:r w:rsidR="00AC127A">
        <w:t xml:space="preserve"> = </w:t>
      </w:r>
      <w:r w:rsidR="00AC127A" w:rsidRPr="00AC127A">
        <w:rPr>
          <w:b/>
        </w:rPr>
        <w:t>e</w:t>
      </w:r>
      <w:r w:rsidR="00AC127A">
        <w:rPr>
          <w:rStyle w:val="superscript"/>
        </w:rPr>
        <w:t>i</w:t>
      </w:r>
      <w:r w:rsidR="00AC127A">
        <w:t xml:space="preserve"> </w:t>
      </w:r>
      <w:r w:rsidR="00AC127A">
        <w:rPr>
          <w:b/>
        </w:rPr>
        <w:t xml:space="preserve"> </w:t>
      </w:r>
      <w:r w:rsidR="00AC127A">
        <w:t xml:space="preserve">• R </w:t>
      </w:r>
      <w:r w:rsidR="00AC127A">
        <w:rPr>
          <w:b/>
        </w:rPr>
        <w:t xml:space="preserve"> </w:t>
      </w:r>
      <w:r w:rsidR="00AC127A">
        <w:t>•</w:t>
      </w:r>
      <w:r w:rsidR="00AC127A" w:rsidRPr="00AC127A">
        <w:rPr>
          <w:b/>
        </w:rPr>
        <w:t xml:space="preserve"> </w:t>
      </w:r>
      <w:r w:rsidR="00AC127A" w:rsidRPr="004A1D1C">
        <w:rPr>
          <w:b/>
        </w:rPr>
        <w:t>u</w:t>
      </w:r>
      <w:r w:rsidR="00AC127A">
        <w:rPr>
          <w:rStyle w:val="subscript"/>
        </w:rPr>
        <w:t>j</w:t>
      </w:r>
      <w:r w:rsidR="00AC127A">
        <w:t xml:space="preserve">   </w:t>
      </w:r>
      <w:r>
        <w:t>=  &lt;</w:t>
      </w:r>
      <w:r w:rsidRPr="004A1D1C">
        <w:rPr>
          <w:b/>
        </w:rPr>
        <w:t>e</w:t>
      </w:r>
      <w:r>
        <w:rPr>
          <w:rStyle w:val="superscript"/>
        </w:rPr>
        <w:t>i</w:t>
      </w:r>
      <w:r>
        <w:t xml:space="preserve"> | R |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>&gt;</w:t>
      </w:r>
      <w:r w:rsidR="00AC127A">
        <w:t xml:space="preserve"> </w:t>
      </w:r>
    </w:p>
    <w:p w14:paraId="636C7E8F" w14:textId="77777777" w:rsidR="00AC127A" w:rsidRDefault="00AC127A">
      <w:r>
        <w:tab/>
      </w:r>
      <w:r>
        <w:tab/>
        <w:t xml:space="preserve">       matrix           dyadic                 bra-ket</w:t>
      </w:r>
    </w:p>
    <w:p w14:paraId="54402910" w14:textId="77777777" w:rsidR="00C651BD" w:rsidRDefault="00C651BD"/>
    <w:p w14:paraId="3C7420FB" w14:textId="77777777" w:rsidR="00C651BD" w:rsidRDefault="00C651BD">
      <w:r>
        <w:t>as we now v</w:t>
      </w:r>
      <w:r w:rsidR="00AC127A">
        <w:t xml:space="preserve">erify using the matrix notation, </w:t>
      </w:r>
    </w:p>
    <w:p w14:paraId="4E2212AD" w14:textId="77777777" w:rsidR="00C651BD" w:rsidRDefault="00C651BD"/>
    <w:p w14:paraId="0C335A5B" w14:textId="77777777" w:rsidR="00C651BD" w:rsidRDefault="00C651BD"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(</w:t>
      </w:r>
      <w:r w:rsidRPr="00C651BD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perscript"/>
        </w:rPr>
        <w:t>T</w:t>
      </w:r>
      <w:r>
        <w:t>R</w:t>
      </w:r>
      <w:r w:rsidRPr="00C651BD">
        <w:rPr>
          <w:b/>
        </w:rPr>
        <w:t>u</w:t>
      </w:r>
      <w:r>
        <w:rPr>
          <w:rStyle w:val="subscript"/>
        </w:rPr>
        <w:t>j</w:t>
      </w:r>
      <w:r>
        <w:t xml:space="preserve"> =  (</w:t>
      </w:r>
      <w:r w:rsidRPr="00C651BD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perscript"/>
        </w:rPr>
        <w:t>T</w:t>
      </w:r>
      <w:r w:rsidRPr="00C651BD">
        <w:t xml:space="preserve"> </w:t>
      </w:r>
      <w:r>
        <w:t>(  Σ</w:t>
      </w:r>
      <w:r>
        <w:rPr>
          <w:rStyle w:val="subscript"/>
        </w:rPr>
        <w:t>ab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a</w:t>
      </w:r>
      <w:r>
        <w:t>(</w:t>
      </w:r>
      <w:r>
        <w:rPr>
          <w:b/>
        </w:rPr>
        <w:t>u</w:t>
      </w:r>
      <w:r>
        <w:rPr>
          <w:rStyle w:val="superscript"/>
        </w:rPr>
        <w:t>b</w:t>
      </w:r>
      <w:r>
        <w:t>)</w:t>
      </w:r>
      <w:r>
        <w:rPr>
          <w:rStyle w:val="superscript"/>
        </w:rPr>
        <w:t xml:space="preserve">T </w:t>
      </w:r>
      <w:r>
        <w:t>)</w:t>
      </w:r>
      <w:r w:rsidRPr="00C651BD">
        <w:rPr>
          <w:b/>
        </w:rPr>
        <w:t xml:space="preserve"> u</w:t>
      </w:r>
      <w:r>
        <w:rPr>
          <w:rStyle w:val="subscript"/>
        </w:rPr>
        <w:t>j</w:t>
      </w:r>
      <w:r>
        <w:t xml:space="preserve">   = Σ</w:t>
      </w:r>
      <w:r>
        <w:rPr>
          <w:rStyle w:val="subscript"/>
        </w:rPr>
        <w:t>ab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(</w:t>
      </w:r>
      <w:r w:rsidRPr="00C651BD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perscript"/>
        </w:rPr>
        <w:t>T</w:t>
      </w:r>
      <w:r>
        <w:rPr>
          <w:b/>
        </w:rPr>
        <w:t>e</w:t>
      </w:r>
      <w:r>
        <w:rPr>
          <w:rStyle w:val="subscript"/>
        </w:rPr>
        <w:t>a</w:t>
      </w:r>
      <w:r>
        <w:t>(</w:t>
      </w:r>
      <w:r>
        <w:rPr>
          <w:b/>
        </w:rPr>
        <w:t>u</w:t>
      </w:r>
      <w:r>
        <w:rPr>
          <w:rStyle w:val="superscript"/>
        </w:rPr>
        <w:t>b</w:t>
      </w:r>
      <w:r>
        <w:t>)</w:t>
      </w:r>
      <w:r>
        <w:rPr>
          <w:rStyle w:val="superscript"/>
        </w:rPr>
        <w:t>T</w:t>
      </w:r>
      <w:r w:rsidRPr="00C651BD">
        <w:rPr>
          <w:b/>
        </w:rPr>
        <w:t xml:space="preserve"> u</w:t>
      </w:r>
      <w:r>
        <w:rPr>
          <w:rStyle w:val="subscript"/>
        </w:rPr>
        <w:t>j</w:t>
      </w:r>
    </w:p>
    <w:p w14:paraId="291E10EE" w14:textId="77777777" w:rsidR="00C651BD" w:rsidRDefault="00C651BD"/>
    <w:p w14:paraId="017C32F6" w14:textId="77777777" w:rsidR="00C651BD" w:rsidRDefault="00C651BD">
      <w:r>
        <w:tab/>
      </w:r>
      <w:r>
        <w:tab/>
        <w:t>= Σ</w:t>
      </w:r>
      <w:r>
        <w:rPr>
          <w:rStyle w:val="subscript"/>
        </w:rPr>
        <w:t>ab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(</w:t>
      </w:r>
      <w:r w:rsidRPr="00C651BD">
        <w:rPr>
          <w:b/>
        </w:rPr>
        <w:t>e</w:t>
      </w:r>
      <w:r>
        <w:rPr>
          <w:rStyle w:val="super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C651BD">
        <w:rPr>
          <w:b/>
        </w:rPr>
        <w:t>e</w:t>
      </w:r>
      <w:r>
        <w:rPr>
          <w:rStyle w:val="subscript"/>
        </w:rPr>
        <w:t>a</w:t>
      </w:r>
      <w:r>
        <w:t>) (</w:t>
      </w:r>
      <w:r w:rsidRPr="00C651BD">
        <w:rPr>
          <w:b/>
        </w:rPr>
        <w:t>u</w:t>
      </w:r>
      <w:r>
        <w:rPr>
          <w:rStyle w:val="superscript"/>
        </w:rPr>
        <w:t>b</w:t>
      </w:r>
      <w:r>
        <w:t xml:space="preserve"> </w:t>
      </w:r>
      <w:r>
        <w:sym w:font="Symbol" w:char="F0B7"/>
      </w:r>
      <w:r>
        <w:t xml:space="preserve"> </w:t>
      </w:r>
      <w:r w:rsidRPr="00C651BD">
        <w:rPr>
          <w:b/>
        </w:rPr>
        <w:t>u</w:t>
      </w:r>
      <w:r>
        <w:rPr>
          <w:rStyle w:val="subscript"/>
        </w:rPr>
        <w:t>j</w:t>
      </w:r>
      <w:r>
        <w:t>)   = Σ</w:t>
      </w:r>
      <w:r>
        <w:rPr>
          <w:rStyle w:val="subscript"/>
        </w:rPr>
        <w:t>ab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δ</w:t>
      </w:r>
      <w:r>
        <w:rPr>
          <w:rStyle w:val="superscript"/>
        </w:rPr>
        <w:t>i</w:t>
      </w:r>
      <w:r>
        <w:rPr>
          <w:rStyle w:val="subscript"/>
        </w:rPr>
        <w:t>a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14BBB933" w14:textId="77777777" w:rsidR="00C651BD" w:rsidRDefault="00C651BD"/>
    <w:p w14:paraId="00BC84FE" w14:textId="77777777" w:rsidR="00C651BD" w:rsidRDefault="00C651BD">
      <w:r>
        <w:t>Raising and lowering indices, one can cause all four forms of the R matrix elements to appear</w:t>
      </w:r>
    </w:p>
    <w:p w14:paraId="5B46AA60" w14:textId="77777777" w:rsidR="00C651BD" w:rsidRDefault="00C651BD"/>
    <w:p w14:paraId="4102F982" w14:textId="77777777" w:rsidR="00C651BD" w:rsidRDefault="00C651BD">
      <w:r>
        <w:tab/>
        <w:t>R = 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perscript"/>
        </w:rPr>
        <w:t>j</w:t>
      </w:r>
      <w:r>
        <w:tab/>
        <w:t xml:space="preserve"> = Σ</w:t>
      </w:r>
      <w:r>
        <w:rPr>
          <w:rStyle w:val="subscript"/>
        </w:rPr>
        <w:t>ij</w:t>
      </w:r>
      <w:r>
        <w:t xml:space="preserve"> R</w:t>
      </w:r>
      <w:r w:rsidRPr="00C651BD">
        <w:rPr>
          <w:rStyle w:val="sub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e</w:t>
      </w:r>
      <w:r w:rsidRPr="00C651BD">
        <w:rPr>
          <w:rStyle w:val="super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perscript"/>
        </w:rPr>
        <w:t>j</w:t>
      </w:r>
      <w:r>
        <w:t xml:space="preserve">  =  Σ</w:t>
      </w:r>
      <w:r>
        <w:rPr>
          <w:rStyle w:val="subscript"/>
        </w:rPr>
        <w:t>ij</w:t>
      </w:r>
      <w:r>
        <w:t xml:space="preserve"> R</w:t>
      </w:r>
      <w:r w:rsidRPr="00C651BD">
        <w:rPr>
          <w:rStyle w:val="subscript"/>
        </w:rPr>
        <w:t>i</w:t>
      </w:r>
      <w:r w:rsidRPr="00C651BD">
        <w:rPr>
          <w:rStyle w:val="superscript"/>
        </w:rPr>
        <w:t>j</w:t>
      </w:r>
      <w:r>
        <w:t xml:space="preserve"> </w:t>
      </w:r>
      <w:r>
        <w:rPr>
          <w:b/>
        </w:rPr>
        <w:t>e</w:t>
      </w:r>
      <w:r w:rsidRPr="00C651BD">
        <w:rPr>
          <w:rStyle w:val="superscript"/>
        </w:rPr>
        <w:t>i</w:t>
      </w:r>
      <w:r>
        <w:sym w:font="Symbol" w:char="F0C4"/>
      </w:r>
      <w:r>
        <w:rPr>
          <w:b/>
        </w:rPr>
        <w:t>u</w:t>
      </w:r>
      <w:r w:rsidRPr="00C651BD">
        <w:rPr>
          <w:rStyle w:val="subscript"/>
        </w:rPr>
        <w:t>j</w:t>
      </w:r>
      <w:r>
        <w:t xml:space="preserve"> = Σ</w:t>
      </w:r>
      <w:r>
        <w:rPr>
          <w:rStyle w:val="subscript"/>
        </w:rPr>
        <w:t>ij</w:t>
      </w:r>
      <w:r>
        <w:t xml:space="preserve"> R</w:t>
      </w:r>
      <w:r w:rsidRPr="00C651BD">
        <w:rPr>
          <w:rStyle w:val="superscript"/>
        </w:rPr>
        <w:t>ij</w:t>
      </w:r>
      <w:r>
        <w:t xml:space="preserve"> </w:t>
      </w:r>
      <w:r>
        <w:rPr>
          <w:b/>
        </w:rPr>
        <w:t>e</w:t>
      </w:r>
      <w:r w:rsidRPr="00C651BD"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 w:rsidRPr="00C651BD">
        <w:rPr>
          <w:rStyle w:val="subscript"/>
        </w:rPr>
        <w:t>j</w:t>
      </w:r>
    </w:p>
    <w:p w14:paraId="2A2AC8A5" w14:textId="77777777" w:rsidR="00FB0D5C" w:rsidRDefault="00FB0D5C"/>
    <w:p w14:paraId="4660224E" w14:textId="77777777" w:rsidR="00FB0D5C" w:rsidRPr="00FB0D5C" w:rsidRDefault="00FB0D5C">
      <w:r>
        <w:t xml:space="preserve">Now, I claim that this expansion </w:t>
      </w:r>
      <w:r w:rsidRPr="00A25564">
        <w:rPr>
          <w:i/>
        </w:rPr>
        <w:t>fails</w:t>
      </w:r>
      <w:r>
        <w:t xml:space="preserve"> to satisfy this basic equation from Section 3</w:t>
      </w:r>
    </w:p>
    <w:p w14:paraId="7110E54C" w14:textId="77777777" w:rsidR="00EC2823" w:rsidRDefault="00EC2823">
      <w:pPr>
        <w:rPr>
          <w:rStyle w:val="subscript"/>
        </w:rPr>
      </w:pPr>
    </w:p>
    <w:p w14:paraId="30398215" w14:textId="77777777" w:rsidR="00FB0D5C" w:rsidRDefault="00FB0D5C" w:rsidP="00FB0D5C">
      <w:r>
        <w:rPr>
          <w:b/>
        </w:rPr>
        <w:tab/>
      </w:r>
      <w:r w:rsidRPr="005E3CEB">
        <w:rPr>
          <w:b/>
        </w:rPr>
        <w:t>u</w:t>
      </w:r>
      <w:r>
        <w:rPr>
          <w:rStyle w:val="subscript"/>
        </w:rPr>
        <w:t>n</w:t>
      </w:r>
      <w:r>
        <w:t xml:space="preserve"> =  </w:t>
      </w:r>
      <w:r w:rsidRPr="005E3CEB">
        <w:rPr>
          <w:b/>
        </w:rPr>
        <w:t>e</w:t>
      </w:r>
      <w:r>
        <w:t>'</w:t>
      </w:r>
      <w:r>
        <w:rPr>
          <w:rStyle w:val="subscript"/>
        </w:rPr>
        <w:t xml:space="preserve">n </w:t>
      </w:r>
      <w:r>
        <w:t>= R</w:t>
      </w:r>
      <w:r w:rsidRPr="005E3CEB">
        <w:rPr>
          <w:b/>
        </w:rPr>
        <w:t>e</w:t>
      </w:r>
      <w:r>
        <w:rPr>
          <w:rStyle w:val="subscript"/>
        </w:rPr>
        <w:t>n</w:t>
      </w:r>
    </w:p>
    <w:p w14:paraId="294021A4" w14:textId="77777777" w:rsidR="00FB0D5C" w:rsidRDefault="00FB0D5C" w:rsidP="00FB0D5C"/>
    <w:p w14:paraId="1C576B65" w14:textId="77777777" w:rsidR="00FB0D5C" w:rsidRDefault="00FB0D5C" w:rsidP="00FB0D5C">
      <w:r>
        <w:t xml:space="preserve">Here is the proof that it fails, </w:t>
      </w:r>
    </w:p>
    <w:p w14:paraId="60BFBADC" w14:textId="77777777" w:rsidR="00FB0D5C" w:rsidRDefault="00FB0D5C" w:rsidP="00FB0D5C"/>
    <w:p w14:paraId="36707A77" w14:textId="77777777" w:rsidR="00FB0D5C" w:rsidRPr="00FB0D5C" w:rsidRDefault="00FB0D5C" w:rsidP="00FB0D5C">
      <w:r>
        <w:tab/>
        <w:t>R</w:t>
      </w:r>
      <w:r w:rsidRPr="005E3CEB">
        <w:rPr>
          <w:b/>
        </w:rPr>
        <w:t>e</w:t>
      </w:r>
      <w:r>
        <w:rPr>
          <w:rStyle w:val="subscript"/>
        </w:rPr>
        <w:t>n</w:t>
      </w:r>
      <w:r>
        <w:t xml:space="preserve"> = Σ</w:t>
      </w:r>
      <w:r>
        <w:rPr>
          <w:rStyle w:val="subscript"/>
        </w:rPr>
        <w:t>ij</w:t>
      </w:r>
      <w:r>
        <w:t xml:space="preserve"> R</w:t>
      </w:r>
      <w:r w:rsidRPr="005E3CEB">
        <w:rPr>
          <w:rStyle w:val="subscript"/>
        </w:rPr>
        <w:t>ij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t>(</w:t>
      </w:r>
      <w:r>
        <w:rPr>
          <w:b/>
        </w:rPr>
        <w:t>u</w:t>
      </w:r>
      <w:r w:rsidRPr="007A2BB3">
        <w:rPr>
          <w:rStyle w:val="subscript"/>
        </w:rPr>
        <w:t>j</w:t>
      </w:r>
      <w:r>
        <w:t>)</w:t>
      </w:r>
      <w:r>
        <w:rPr>
          <w:rStyle w:val="superscript"/>
        </w:rPr>
        <w:t>T</w:t>
      </w:r>
      <w:r w:rsidRPr="005E3CEB">
        <w:rPr>
          <w:b/>
        </w:rPr>
        <w:t>e</w:t>
      </w:r>
      <w:r>
        <w:rPr>
          <w:rStyle w:val="subscript"/>
        </w:rPr>
        <w:t>n</w:t>
      </w:r>
      <w:r>
        <w:t xml:space="preserve">   = Σ</w:t>
      </w:r>
      <w:r>
        <w:rPr>
          <w:rStyle w:val="subscript"/>
        </w:rPr>
        <w:t>ij</w:t>
      </w:r>
      <w:r>
        <w:t xml:space="preserve"> R</w:t>
      </w:r>
      <w:r w:rsidRPr="005E3CEB">
        <w:rPr>
          <w:rStyle w:val="subscript"/>
        </w:rPr>
        <w:t>ij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t xml:space="preserve"> (</w:t>
      </w:r>
      <w:r w:rsidRPr="007A2BB3">
        <w:rPr>
          <w:b/>
        </w:rPr>
        <w:t>u</w:t>
      </w:r>
      <w:r w:rsidRPr="007A2BB3">
        <w:rPr>
          <w:rStyle w:val="subscript"/>
        </w:rPr>
        <w:t>j</w:t>
      </w:r>
      <w:r>
        <w:t xml:space="preserve"> </w:t>
      </w:r>
      <w:r>
        <w:sym w:font="Symbol" w:char="F0B7"/>
      </w:r>
      <w:r>
        <w:t xml:space="preserve"> </w:t>
      </w:r>
      <w:r w:rsidRPr="005E3CEB">
        <w:rPr>
          <w:b/>
        </w:rPr>
        <w:t>e</w:t>
      </w:r>
      <w:r>
        <w:rPr>
          <w:rStyle w:val="subscript"/>
        </w:rPr>
        <w:t>n</w:t>
      </w:r>
      <w:r>
        <w:t>)</w:t>
      </w:r>
    </w:p>
    <w:p w14:paraId="1416FA54" w14:textId="77777777" w:rsidR="00EC2823" w:rsidRDefault="00EC2823">
      <w:pPr>
        <w:rPr>
          <w:rStyle w:val="subscript"/>
        </w:rPr>
      </w:pPr>
    </w:p>
    <w:p w14:paraId="508E2CD9" w14:textId="77777777" w:rsidR="006B33C9" w:rsidRDefault="006B33C9" w:rsidP="006B33C9">
      <w:r>
        <w:t xml:space="preserve">Write </w:t>
      </w:r>
      <w:r>
        <w:tab/>
        <w:t xml:space="preserve"> </w:t>
      </w:r>
    </w:p>
    <w:p w14:paraId="795B73D8" w14:textId="77777777" w:rsidR="006B33C9" w:rsidRDefault="006B33C9" w:rsidP="006B33C9">
      <w:r>
        <w:tab/>
      </w:r>
      <w:r>
        <w:tab/>
      </w:r>
      <w:r>
        <w:rPr>
          <w:b/>
        </w:rPr>
        <w:t>e</w:t>
      </w:r>
      <w:r>
        <w:rPr>
          <w:rStyle w:val="subscript"/>
        </w:rPr>
        <w:t>i</w:t>
      </w:r>
      <w:r>
        <w:t xml:space="preserve"> = Σ</w:t>
      </w:r>
      <w:r>
        <w:rPr>
          <w:rStyle w:val="subscript"/>
        </w:rPr>
        <w:t>k</w:t>
      </w:r>
      <w:r>
        <w:t xml:space="preserve"> (</w:t>
      </w:r>
      <w:r w:rsidRPr="007A2BB3">
        <w:rPr>
          <w:b/>
        </w:rPr>
        <w:t>e</w:t>
      </w:r>
      <w:r>
        <w:rPr>
          <w:rStyle w:val="subscript"/>
        </w:rPr>
        <w:t>i</w:t>
      </w:r>
      <w:r>
        <w:sym w:font="Symbol" w:char="F0B7"/>
      </w:r>
      <w:r>
        <w:t xml:space="preserve"> </w:t>
      </w:r>
      <w:r w:rsidRPr="007A2BB3">
        <w:rPr>
          <w:b/>
        </w:rPr>
        <w:t>u</w:t>
      </w:r>
      <w:r>
        <w:rPr>
          <w:rStyle w:val="subscript"/>
        </w:rPr>
        <w:t>k</w:t>
      </w:r>
      <w:r>
        <w:t xml:space="preserve">) </w:t>
      </w:r>
      <w:r w:rsidRPr="007A2BB3">
        <w:rPr>
          <w:b/>
        </w:rPr>
        <w:t>u</w:t>
      </w:r>
      <w:r>
        <w:rPr>
          <w:rStyle w:val="subscript"/>
        </w:rPr>
        <w:t>k</w:t>
      </w:r>
      <w:r>
        <w:tab/>
      </w:r>
    </w:p>
    <w:p w14:paraId="44781EB4" w14:textId="77777777" w:rsidR="006B33C9" w:rsidRDefault="006B33C9" w:rsidP="006B33C9"/>
    <w:p w14:paraId="4F3EB555" w14:textId="77777777" w:rsidR="006B33C9" w:rsidRDefault="006B33C9" w:rsidP="006B33C9">
      <w:r>
        <w:t>Then</w:t>
      </w:r>
    </w:p>
    <w:p w14:paraId="33BF64D5" w14:textId="77777777" w:rsidR="006B33C9" w:rsidRDefault="006B33C9" w:rsidP="006B33C9"/>
    <w:p w14:paraId="508C08E2" w14:textId="77777777" w:rsidR="006B33C9" w:rsidRDefault="006B33C9" w:rsidP="006B33C9">
      <w:r>
        <w:tab/>
      </w:r>
      <w:r>
        <w:tab/>
        <w:t>= Σ</w:t>
      </w:r>
      <w:r>
        <w:rPr>
          <w:rStyle w:val="subscript"/>
        </w:rPr>
        <w:t>ij</w:t>
      </w:r>
      <w:r>
        <w:t xml:space="preserve"> R</w:t>
      </w:r>
      <w:r w:rsidRPr="005E3CEB">
        <w:rPr>
          <w:rStyle w:val="subscript"/>
        </w:rPr>
        <w:t>ij</w:t>
      </w:r>
      <w:r>
        <w:t xml:space="preserve"> </w:t>
      </w:r>
      <w:r>
        <w:rPr>
          <w:b/>
        </w:rPr>
        <w:t>[</w:t>
      </w:r>
      <w:r>
        <w:t>Σ</w:t>
      </w:r>
      <w:r>
        <w:rPr>
          <w:rStyle w:val="subscript"/>
        </w:rPr>
        <w:t>k</w:t>
      </w:r>
      <w:r>
        <w:t xml:space="preserve"> (</w:t>
      </w:r>
      <w:r w:rsidRPr="007A2BB3">
        <w:rPr>
          <w:b/>
        </w:rPr>
        <w:t>e</w:t>
      </w:r>
      <w:r>
        <w:rPr>
          <w:rStyle w:val="subscript"/>
        </w:rPr>
        <w:t>i</w:t>
      </w:r>
      <w:r>
        <w:sym w:font="Symbol" w:char="F0B7"/>
      </w:r>
      <w:r>
        <w:t xml:space="preserve"> </w:t>
      </w:r>
      <w:r w:rsidRPr="007A2BB3">
        <w:rPr>
          <w:b/>
        </w:rPr>
        <w:t>u</w:t>
      </w:r>
      <w:r>
        <w:rPr>
          <w:rStyle w:val="subscript"/>
        </w:rPr>
        <w:t>k</w:t>
      </w:r>
      <w:r>
        <w:t xml:space="preserve">) </w:t>
      </w:r>
      <w:r w:rsidRPr="007A2BB3">
        <w:rPr>
          <w:b/>
        </w:rPr>
        <w:t>u</w:t>
      </w:r>
      <w:r>
        <w:rPr>
          <w:rStyle w:val="subscript"/>
        </w:rPr>
        <w:t>k</w:t>
      </w:r>
      <w:r>
        <w:rPr>
          <w:b/>
        </w:rPr>
        <w:t>]</w:t>
      </w:r>
      <w:r>
        <w:t xml:space="preserve"> (</w:t>
      </w:r>
      <w:r w:rsidRPr="007A2BB3">
        <w:rPr>
          <w:b/>
        </w:rPr>
        <w:t>u</w:t>
      </w:r>
      <w:r w:rsidRPr="007A2BB3">
        <w:rPr>
          <w:rStyle w:val="subscript"/>
        </w:rPr>
        <w:t>j</w:t>
      </w:r>
      <w:r>
        <w:t xml:space="preserve"> </w:t>
      </w:r>
      <w:r>
        <w:sym w:font="Symbol" w:char="F0B7"/>
      </w:r>
      <w:r>
        <w:t xml:space="preserve"> </w:t>
      </w:r>
      <w:r w:rsidRPr="005E3CEB">
        <w:rPr>
          <w:b/>
        </w:rPr>
        <w:t>e</w:t>
      </w:r>
      <w:r>
        <w:rPr>
          <w:rStyle w:val="subscript"/>
        </w:rPr>
        <w:t>n</w:t>
      </w:r>
      <w:r>
        <w:t>)</w:t>
      </w:r>
    </w:p>
    <w:p w14:paraId="273DA736" w14:textId="77777777" w:rsidR="006B33C9" w:rsidRDefault="006B33C9" w:rsidP="006B33C9"/>
    <w:p w14:paraId="034485AF" w14:textId="77777777" w:rsidR="006B33C9" w:rsidRDefault="006B33C9" w:rsidP="006B33C9">
      <w:pPr>
        <w:rPr>
          <w:rStyle w:val="subscript"/>
        </w:rPr>
      </w:pPr>
      <w:r>
        <w:tab/>
      </w:r>
      <w:r>
        <w:tab/>
        <w:t>= Σ</w:t>
      </w:r>
      <w:r>
        <w:rPr>
          <w:rStyle w:val="subscript"/>
        </w:rPr>
        <w:t>ij</w:t>
      </w:r>
      <w:r>
        <w:t xml:space="preserve"> R</w:t>
      </w:r>
      <w:r w:rsidRPr="005E3CEB">
        <w:rPr>
          <w:rStyle w:val="subscript"/>
        </w:rPr>
        <w:t>ij</w:t>
      </w:r>
      <w:r w:rsidRPr="007A2BB3">
        <w:t xml:space="preserve"> </w:t>
      </w:r>
      <w:r>
        <w:t>Σ</w:t>
      </w:r>
      <w:r>
        <w:rPr>
          <w:rStyle w:val="subscript"/>
        </w:rPr>
        <w:t xml:space="preserve">k </w:t>
      </w:r>
      <w:r>
        <w:t>(</w:t>
      </w:r>
      <w:r w:rsidRPr="007A2BB3">
        <w:rPr>
          <w:b/>
        </w:rPr>
        <w:t>e</w:t>
      </w:r>
      <w:r>
        <w:rPr>
          <w:rStyle w:val="subscript"/>
        </w:rPr>
        <w:t>i</w:t>
      </w:r>
      <w:r>
        <w:sym w:font="Symbol" w:char="F0B7"/>
      </w:r>
      <w:r>
        <w:t xml:space="preserve"> </w:t>
      </w:r>
      <w:r w:rsidRPr="007A2BB3">
        <w:rPr>
          <w:b/>
        </w:rPr>
        <w:t>u</w:t>
      </w:r>
      <w:r>
        <w:rPr>
          <w:rStyle w:val="subscript"/>
        </w:rPr>
        <w:t>k</w:t>
      </w:r>
      <w:r>
        <w:t>) (</w:t>
      </w:r>
      <w:r w:rsidRPr="007A2BB3">
        <w:rPr>
          <w:b/>
        </w:rPr>
        <w:t>u</w:t>
      </w:r>
      <w:r w:rsidRPr="007A2BB3">
        <w:rPr>
          <w:rStyle w:val="subscript"/>
        </w:rPr>
        <w:t>j</w:t>
      </w:r>
      <w:r>
        <w:t xml:space="preserve"> </w:t>
      </w:r>
      <w:r>
        <w:sym w:font="Symbol" w:char="F0B7"/>
      </w:r>
      <w:r>
        <w:t xml:space="preserve"> </w:t>
      </w:r>
      <w:r w:rsidRPr="005E3CEB">
        <w:rPr>
          <w:b/>
        </w:rPr>
        <w:t>e</w:t>
      </w:r>
      <w:r>
        <w:rPr>
          <w:rStyle w:val="subscript"/>
        </w:rPr>
        <w:t>n</w:t>
      </w:r>
      <w:r>
        <w:t>)</w:t>
      </w:r>
      <w:r w:rsidRPr="007A2BB3">
        <w:rPr>
          <w:b/>
        </w:rPr>
        <w:t xml:space="preserve"> u</w:t>
      </w:r>
      <w:r>
        <w:rPr>
          <w:rStyle w:val="subscript"/>
        </w:rPr>
        <w:t>k</w:t>
      </w:r>
    </w:p>
    <w:p w14:paraId="76C92D7D" w14:textId="77777777" w:rsidR="006B33C9" w:rsidRDefault="006B33C9" w:rsidP="006B33C9">
      <w:pPr>
        <w:rPr>
          <w:rStyle w:val="subscript"/>
        </w:rPr>
      </w:pPr>
    </w:p>
    <w:p w14:paraId="1EE306FB" w14:textId="77777777" w:rsidR="006B33C9" w:rsidRPr="007A2BB3" w:rsidRDefault="006B33C9" w:rsidP="006B33C9">
      <w:r>
        <w:rPr>
          <w:rStyle w:val="subscript"/>
        </w:rPr>
        <w:lastRenderedPageBreak/>
        <w:tab/>
      </w:r>
      <w:r>
        <w:tab/>
        <w:t>= Σ</w:t>
      </w:r>
      <w:r>
        <w:rPr>
          <w:rStyle w:val="subscript"/>
        </w:rPr>
        <w:t>ij</w:t>
      </w:r>
      <w:r>
        <w:t xml:space="preserve"> R</w:t>
      </w:r>
      <w:r w:rsidRPr="005E3CEB">
        <w:rPr>
          <w:rStyle w:val="subscript"/>
        </w:rPr>
        <w:t>ij</w:t>
      </w:r>
      <w:r w:rsidRPr="007A2BB3">
        <w:t xml:space="preserve"> </w:t>
      </w:r>
      <w:r>
        <w:t>Σ</w:t>
      </w:r>
      <w:r>
        <w:rPr>
          <w:rStyle w:val="subscript"/>
        </w:rPr>
        <w:t xml:space="preserve">k </w:t>
      </w:r>
      <w:r>
        <w:t>(</w:t>
      </w:r>
      <w:r w:rsidRPr="007A2BB3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k</w:t>
      </w:r>
      <w:r>
        <w:t>(</w:t>
      </w:r>
      <w:r w:rsidRPr="007A2BB3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  <w:r w:rsidRPr="007A2BB3">
        <w:rPr>
          <w:b/>
        </w:rPr>
        <w:t xml:space="preserve"> u</w:t>
      </w:r>
      <w:r>
        <w:rPr>
          <w:rStyle w:val="subscript"/>
        </w:rPr>
        <w:t>k</w:t>
      </w:r>
    </w:p>
    <w:p w14:paraId="068F8B40" w14:textId="77777777" w:rsidR="006B33C9" w:rsidRDefault="006B33C9" w:rsidP="006B33C9"/>
    <w:p w14:paraId="4BDDD557" w14:textId="77777777" w:rsidR="006B33C9" w:rsidRDefault="006B33C9" w:rsidP="006B33C9">
      <w:r>
        <w:rPr>
          <w:rStyle w:val="subscript"/>
        </w:rPr>
        <w:tab/>
      </w:r>
      <w:r>
        <w:tab/>
        <w:t>= Σ</w:t>
      </w:r>
      <w:r>
        <w:rPr>
          <w:rStyle w:val="subscript"/>
        </w:rPr>
        <w:t>ij</w:t>
      </w:r>
      <w:r>
        <w:t xml:space="preserve"> R</w:t>
      </w:r>
      <w:r w:rsidRPr="005E3CEB">
        <w:rPr>
          <w:rStyle w:val="subscript"/>
        </w:rPr>
        <w:t>ij</w:t>
      </w:r>
      <w:r w:rsidRPr="007A2BB3">
        <w:t xml:space="preserve"> </w:t>
      </w:r>
      <w:r>
        <w:t>Σ</w:t>
      </w:r>
      <w:r>
        <w:rPr>
          <w:rStyle w:val="subscript"/>
        </w:rPr>
        <w:t xml:space="preserve">k </w:t>
      </w:r>
      <w:r>
        <w:t>S</w:t>
      </w:r>
      <w:r>
        <w:rPr>
          <w:rStyle w:val="subscript"/>
        </w:rPr>
        <w:t>ki</w:t>
      </w:r>
      <w:r>
        <w:t xml:space="preserve"> S</w:t>
      </w:r>
      <w:r>
        <w:rPr>
          <w:rStyle w:val="subscript"/>
        </w:rPr>
        <w:t>jn</w:t>
      </w:r>
      <w:r w:rsidRPr="007A2BB3">
        <w:rPr>
          <w:b/>
        </w:rPr>
        <w:t xml:space="preserve"> u</w:t>
      </w:r>
      <w:r>
        <w:rPr>
          <w:rStyle w:val="subscript"/>
        </w:rPr>
        <w:t>k</w:t>
      </w:r>
      <w:r>
        <w:t xml:space="preserve"> = R</w:t>
      </w:r>
      <w:r w:rsidRPr="005E3CEB">
        <w:rPr>
          <w:rStyle w:val="subscript"/>
        </w:rPr>
        <w:t>ij</w:t>
      </w:r>
      <w:r w:rsidRPr="007A2BB3">
        <w:t xml:space="preserve"> </w:t>
      </w:r>
      <w:r>
        <w:t>S</w:t>
      </w:r>
      <w:r>
        <w:rPr>
          <w:rStyle w:val="subscript"/>
        </w:rPr>
        <w:t>ki</w:t>
      </w:r>
      <w:r>
        <w:t xml:space="preserve"> S</w:t>
      </w:r>
      <w:r>
        <w:rPr>
          <w:rStyle w:val="subscript"/>
        </w:rPr>
        <w:t>jn</w:t>
      </w:r>
      <w:r w:rsidRPr="007A2BB3">
        <w:rPr>
          <w:b/>
        </w:rPr>
        <w:t xml:space="preserve"> u</w:t>
      </w:r>
      <w:r>
        <w:rPr>
          <w:rStyle w:val="subscript"/>
        </w:rPr>
        <w:t>k</w:t>
      </w:r>
    </w:p>
    <w:p w14:paraId="184E4233" w14:textId="77777777" w:rsidR="006B33C9" w:rsidRDefault="006B33C9" w:rsidP="006B33C9"/>
    <w:p w14:paraId="0D4E5EF8" w14:textId="77777777" w:rsidR="00EC2823" w:rsidRDefault="006B33C9" w:rsidP="006B33C9">
      <w:pPr>
        <w:rPr>
          <w:rStyle w:val="subscript"/>
        </w:rPr>
      </w:pPr>
      <w:r>
        <w:tab/>
      </w:r>
      <w:r>
        <w:tab/>
        <w:t>= S</w:t>
      </w:r>
      <w:r>
        <w:rPr>
          <w:rStyle w:val="subscript"/>
        </w:rPr>
        <w:t>ki</w:t>
      </w:r>
      <w:r w:rsidRPr="007A2BB3">
        <w:t xml:space="preserve"> </w:t>
      </w:r>
      <w:r>
        <w:t>R</w:t>
      </w:r>
      <w:r w:rsidRPr="005E3CEB">
        <w:rPr>
          <w:rStyle w:val="subscript"/>
        </w:rPr>
        <w:t>ij</w:t>
      </w:r>
      <w:r>
        <w:t xml:space="preserve"> S</w:t>
      </w:r>
      <w:r>
        <w:rPr>
          <w:rStyle w:val="subscript"/>
        </w:rPr>
        <w:t>jn</w:t>
      </w:r>
      <w:r w:rsidRPr="007A2BB3">
        <w:rPr>
          <w:b/>
        </w:rPr>
        <w:t xml:space="preserve"> u</w:t>
      </w:r>
      <w:r>
        <w:rPr>
          <w:rStyle w:val="subscript"/>
        </w:rPr>
        <w:t>k</w:t>
      </w:r>
      <w:r>
        <w:t xml:space="preserve">  = S</w:t>
      </w:r>
      <w:r>
        <w:rPr>
          <w:rStyle w:val="subscript"/>
        </w:rPr>
        <w:t>ki</w:t>
      </w:r>
      <w:r w:rsidRPr="007A2BB3">
        <w:t xml:space="preserve"> </w:t>
      </w:r>
      <w:r>
        <w:t>δ</w:t>
      </w:r>
      <w:r>
        <w:rPr>
          <w:rStyle w:val="subscript"/>
        </w:rPr>
        <w:t>i,n</w:t>
      </w:r>
      <w:r w:rsidRPr="007A2BB3">
        <w:rPr>
          <w:b/>
        </w:rPr>
        <w:t xml:space="preserve"> u</w:t>
      </w:r>
      <w:r>
        <w:rPr>
          <w:rStyle w:val="subscript"/>
        </w:rPr>
        <w:t>k</w:t>
      </w:r>
      <w:r>
        <w:t xml:space="preserve">  =</w:t>
      </w:r>
      <w:r w:rsidRPr="007A2BB3">
        <w:t xml:space="preserve"> </w:t>
      </w:r>
      <w:r>
        <w:t>S</w:t>
      </w:r>
      <w:r>
        <w:rPr>
          <w:rStyle w:val="subscript"/>
        </w:rPr>
        <w:t>kn</w:t>
      </w:r>
      <w:r w:rsidRPr="007A2BB3">
        <w:rPr>
          <w:b/>
        </w:rPr>
        <w:t xml:space="preserve"> u</w:t>
      </w:r>
      <w:r>
        <w:rPr>
          <w:rStyle w:val="subscript"/>
        </w:rPr>
        <w:t>k</w:t>
      </w:r>
      <w:r>
        <w:t xml:space="preserve">   ≠  </w:t>
      </w:r>
      <w:r w:rsidRPr="005E3CEB">
        <w:rPr>
          <w:b/>
        </w:rPr>
        <w:t>u</w:t>
      </w:r>
      <w:r>
        <w:rPr>
          <w:rStyle w:val="subscript"/>
        </w:rPr>
        <w:t>n</w:t>
      </w:r>
    </w:p>
    <w:p w14:paraId="129E0BAA" w14:textId="77777777" w:rsidR="006B33C9" w:rsidRDefault="006B33C9" w:rsidP="006B33C9">
      <w:pPr>
        <w:rPr>
          <w:rStyle w:val="subscript"/>
        </w:rPr>
      </w:pPr>
    </w:p>
    <w:p w14:paraId="54323BBE" w14:textId="77777777" w:rsidR="006B33C9" w:rsidRPr="006B33C9" w:rsidRDefault="006B33C9" w:rsidP="006B33C9">
      <w:r>
        <w:t>So what is the conclusion here?  We try to write a tensor R which we can expand and whose expansion coefficients are our R</w:t>
      </w:r>
      <w:r>
        <w:rPr>
          <w:rStyle w:val="subscript"/>
        </w:rPr>
        <w:t>ij</w:t>
      </w:r>
      <w:r>
        <w:t xml:space="preserve"> friends.  But when we do this in what seems a reasonable manner, we find that the basic rule </w:t>
      </w:r>
      <w:r w:rsidRPr="005E3CEB">
        <w:rPr>
          <w:b/>
        </w:rPr>
        <w:t>e</w:t>
      </w:r>
      <w:r>
        <w:t>'</w:t>
      </w:r>
      <w:r>
        <w:rPr>
          <w:rStyle w:val="subscript"/>
        </w:rPr>
        <w:t xml:space="preserve">n </w:t>
      </w:r>
      <w:r>
        <w:t>= R</w:t>
      </w:r>
      <w:r w:rsidRPr="005E3CEB">
        <w:rPr>
          <w:b/>
        </w:rPr>
        <w:t>e</w:t>
      </w:r>
      <w:r>
        <w:rPr>
          <w:rStyle w:val="subscript"/>
        </w:rPr>
        <w:t>n</w:t>
      </w:r>
      <w:r>
        <w:t xml:space="preserve"> = </w:t>
      </w:r>
      <w:r w:rsidRPr="006B33C9">
        <w:rPr>
          <w:b/>
        </w:rPr>
        <w:t>u</w:t>
      </w:r>
      <w:r>
        <w:rPr>
          <w:rStyle w:val="subscript"/>
        </w:rPr>
        <w:t>n</w:t>
      </w:r>
      <w:r>
        <w:t xml:space="preserve"> is not fulfilled.  Therefore R is not a tensor. </w:t>
      </w:r>
    </w:p>
    <w:p w14:paraId="262AD0B3" w14:textId="77777777" w:rsidR="00EC2823" w:rsidRDefault="00EC2823">
      <w:pPr>
        <w:rPr>
          <w:rStyle w:val="subscript"/>
        </w:rPr>
      </w:pPr>
    </w:p>
    <w:p w14:paraId="53953359" w14:textId="77777777" w:rsidR="00EC2823" w:rsidRDefault="00A25564">
      <w:r w:rsidRPr="00A25564">
        <w:rPr>
          <w:b/>
        </w:rPr>
        <w:t xml:space="preserve">Plan B. </w:t>
      </w:r>
      <w:r w:rsidR="005C5901">
        <w:rPr>
          <w:b/>
        </w:rPr>
        <w:t xml:space="preserve">(wrong) </w:t>
      </w:r>
      <w:r w:rsidR="00EC2823">
        <w:t xml:space="preserve">Try it the other way: </w:t>
      </w:r>
    </w:p>
    <w:p w14:paraId="1DDFD2BF" w14:textId="77777777" w:rsidR="007A2BB3" w:rsidRDefault="007A2BB3"/>
    <w:p w14:paraId="2EA4B511" w14:textId="77777777" w:rsidR="007A2BB3" w:rsidRPr="004A1D1C" w:rsidRDefault="007A2BB3" w:rsidP="007A2BB3">
      <w:r>
        <w:tab/>
        <w:t>R    =      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u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e</w:t>
      </w:r>
      <w:r>
        <w:rPr>
          <w:rStyle w:val="superscript"/>
        </w:rPr>
        <w:t>j</w:t>
      </w:r>
      <w:r>
        <w:t xml:space="preserve">   =   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u</w:t>
      </w:r>
      <w:r>
        <w:rPr>
          <w:rStyle w:val="subscript"/>
        </w:rPr>
        <w:t>i</w:t>
      </w:r>
      <w:r>
        <w:t>(</w:t>
      </w:r>
      <w:r>
        <w:rPr>
          <w:b/>
        </w:rPr>
        <w:t>e</w:t>
      </w:r>
      <w:r>
        <w:rPr>
          <w:rStyle w:val="superscript"/>
        </w:rPr>
        <w:t>j</w:t>
      </w:r>
      <w:r>
        <w:t>)</w:t>
      </w:r>
      <w:r>
        <w:rPr>
          <w:rStyle w:val="superscript"/>
        </w:rPr>
        <w:t>T</w:t>
      </w:r>
      <w:r>
        <w:t xml:space="preserve">  = </w:t>
      </w:r>
      <w:r>
        <w:tab/>
        <w:t>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u</w:t>
      </w:r>
      <w:r>
        <w:rPr>
          <w:rStyle w:val="subscript"/>
        </w:rPr>
        <w:t>i</w:t>
      </w:r>
      <w:r>
        <w:rPr>
          <w:b/>
        </w:rPr>
        <w:t>e</w:t>
      </w:r>
      <w:r>
        <w:rPr>
          <w:rStyle w:val="superscript"/>
        </w:rPr>
        <w:t>j</w:t>
      </w:r>
      <w:r>
        <w:t xml:space="preserve">   = 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| </w:t>
      </w:r>
      <w:r>
        <w:rPr>
          <w:b/>
        </w:rPr>
        <w:t>u</w:t>
      </w:r>
      <w:r>
        <w:rPr>
          <w:rStyle w:val="subscript"/>
        </w:rPr>
        <w:t>i</w:t>
      </w:r>
      <w:r>
        <w:t>&gt;&lt;</w:t>
      </w:r>
      <w:r>
        <w:rPr>
          <w:b/>
        </w:rPr>
        <w:t>e</w:t>
      </w:r>
      <w:r>
        <w:rPr>
          <w:rStyle w:val="superscript"/>
        </w:rPr>
        <w:t>j</w:t>
      </w:r>
      <w:r>
        <w:t>|</w:t>
      </w:r>
    </w:p>
    <w:p w14:paraId="7FC3122E" w14:textId="77777777" w:rsidR="007A2BB3" w:rsidRDefault="007A2BB3" w:rsidP="007A2BB3"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      direct product                matrix                     dyadic                    bra-ket</w:t>
      </w:r>
    </w:p>
    <w:p w14:paraId="799D7A13" w14:textId="77777777" w:rsidR="007A2BB3" w:rsidRDefault="007A2BB3" w:rsidP="007A2BB3"/>
    <w:p w14:paraId="29612569" w14:textId="77777777" w:rsidR="007A2BB3" w:rsidRDefault="007A2BB3" w:rsidP="007A2BB3">
      <w:r>
        <w:t>The expansion can be solved for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to get</w:t>
      </w:r>
    </w:p>
    <w:p w14:paraId="0EE50663" w14:textId="77777777" w:rsidR="007A2BB3" w:rsidRDefault="007A2BB3" w:rsidP="007A2BB3"/>
    <w:p w14:paraId="0332C442" w14:textId="77777777" w:rsidR="007A2BB3" w:rsidRDefault="007A2BB3" w:rsidP="007A2BB3"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(</w:t>
      </w:r>
      <w:r>
        <w:rPr>
          <w:b/>
        </w:rPr>
        <w:t>u</w:t>
      </w:r>
      <w:r>
        <w:rPr>
          <w:rStyle w:val="superscript"/>
        </w:rPr>
        <w:t>i</w:t>
      </w:r>
      <w:r>
        <w:t>)</w:t>
      </w:r>
      <w:r>
        <w:rPr>
          <w:rStyle w:val="superscript"/>
        </w:rPr>
        <w:t>T</w:t>
      </w:r>
      <w:r>
        <w:t>R</w:t>
      </w:r>
      <w:r>
        <w:rPr>
          <w:b/>
        </w:rPr>
        <w:t>e</w:t>
      </w:r>
      <w:r>
        <w:rPr>
          <w:rStyle w:val="subscript"/>
        </w:rPr>
        <w:t>j</w:t>
      </w:r>
      <w:r>
        <w:t xml:space="preserve">    = </w:t>
      </w:r>
      <w:r>
        <w:rPr>
          <w:b/>
        </w:rPr>
        <w:t>u</w:t>
      </w:r>
      <w:r>
        <w:rPr>
          <w:rStyle w:val="superscript"/>
        </w:rPr>
        <w:t>i</w:t>
      </w:r>
      <w:r>
        <w:t xml:space="preserve"> </w:t>
      </w:r>
      <w:r>
        <w:rPr>
          <w:b/>
        </w:rPr>
        <w:t xml:space="preserve"> </w:t>
      </w:r>
      <w:r>
        <w:t xml:space="preserve">• R </w:t>
      </w:r>
      <w:r>
        <w:rPr>
          <w:b/>
        </w:rPr>
        <w:t xml:space="preserve"> </w:t>
      </w:r>
      <w:r>
        <w:t>•</w:t>
      </w:r>
      <w:r w:rsidRPr="00AC127A">
        <w:rPr>
          <w:b/>
        </w:rPr>
        <w:t xml:space="preserve"> </w:t>
      </w:r>
      <w:r>
        <w:rPr>
          <w:b/>
        </w:rPr>
        <w:t>e</w:t>
      </w:r>
      <w:r>
        <w:rPr>
          <w:rStyle w:val="subscript"/>
        </w:rPr>
        <w:t>j</w:t>
      </w:r>
      <w:r>
        <w:t xml:space="preserve">   =  &lt;</w:t>
      </w:r>
      <w:r>
        <w:rPr>
          <w:b/>
        </w:rPr>
        <w:t>u</w:t>
      </w:r>
      <w:r>
        <w:rPr>
          <w:rStyle w:val="superscript"/>
        </w:rPr>
        <w:t>i</w:t>
      </w:r>
      <w:r>
        <w:t xml:space="preserve"> | R | </w:t>
      </w:r>
      <w:r>
        <w:rPr>
          <w:b/>
        </w:rPr>
        <w:t>e</w:t>
      </w:r>
      <w:r>
        <w:rPr>
          <w:rStyle w:val="subscript"/>
        </w:rPr>
        <w:t>j</w:t>
      </w:r>
      <w:r>
        <w:t xml:space="preserve">&gt; </w:t>
      </w:r>
    </w:p>
    <w:p w14:paraId="4D9FC59B" w14:textId="77777777" w:rsidR="007A2BB3" w:rsidRDefault="007A2BB3" w:rsidP="007A2BB3">
      <w:r>
        <w:tab/>
      </w:r>
      <w:r>
        <w:tab/>
        <w:t xml:space="preserve">       matrix           dyadic                 bra-ket</w:t>
      </w:r>
    </w:p>
    <w:p w14:paraId="056CBCE8" w14:textId="77777777" w:rsidR="007A2BB3" w:rsidRDefault="007A2BB3" w:rsidP="007A2BB3"/>
    <w:p w14:paraId="3797C27C" w14:textId="77777777" w:rsidR="007A2BB3" w:rsidRDefault="007A2BB3" w:rsidP="007A2BB3">
      <w:r>
        <w:t xml:space="preserve">as we now verify using the matrix notation, </w:t>
      </w:r>
    </w:p>
    <w:p w14:paraId="540CDD59" w14:textId="77777777" w:rsidR="007A2BB3" w:rsidRDefault="007A2BB3" w:rsidP="007A2BB3"/>
    <w:p w14:paraId="0C94720E" w14:textId="77777777" w:rsidR="007A2BB3" w:rsidRDefault="007A2BB3" w:rsidP="007A2BB3"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(</w:t>
      </w:r>
      <w:r>
        <w:rPr>
          <w:b/>
        </w:rPr>
        <w:t>u</w:t>
      </w:r>
      <w:r>
        <w:rPr>
          <w:rStyle w:val="superscript"/>
        </w:rPr>
        <w:t>i</w:t>
      </w:r>
      <w:r>
        <w:t>)</w:t>
      </w:r>
      <w:r>
        <w:rPr>
          <w:rStyle w:val="superscript"/>
        </w:rPr>
        <w:t>T</w:t>
      </w:r>
      <w:r>
        <w:t>R</w:t>
      </w:r>
      <w:r>
        <w:rPr>
          <w:b/>
        </w:rPr>
        <w:t>e</w:t>
      </w:r>
      <w:r>
        <w:rPr>
          <w:rStyle w:val="subscript"/>
        </w:rPr>
        <w:t>j</w:t>
      </w:r>
      <w:r>
        <w:t xml:space="preserve"> =  (</w:t>
      </w:r>
      <w:r>
        <w:rPr>
          <w:b/>
        </w:rPr>
        <w:t>u</w:t>
      </w:r>
      <w:r>
        <w:rPr>
          <w:rStyle w:val="superscript"/>
        </w:rPr>
        <w:t>i</w:t>
      </w:r>
      <w:r>
        <w:t>)</w:t>
      </w:r>
      <w:r>
        <w:rPr>
          <w:rStyle w:val="superscript"/>
        </w:rPr>
        <w:t>T</w:t>
      </w:r>
      <w:r w:rsidRPr="00C651BD">
        <w:t xml:space="preserve"> </w:t>
      </w:r>
      <w:r>
        <w:t>(  Σ</w:t>
      </w:r>
      <w:r>
        <w:rPr>
          <w:rStyle w:val="subscript"/>
        </w:rPr>
        <w:t>ab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</w:t>
      </w:r>
      <w:r>
        <w:rPr>
          <w:b/>
        </w:rPr>
        <w:t>u</w:t>
      </w:r>
      <w:r>
        <w:rPr>
          <w:rStyle w:val="subscript"/>
        </w:rPr>
        <w:t>a</w:t>
      </w:r>
      <w:r>
        <w:t>(</w:t>
      </w:r>
      <w:r>
        <w:rPr>
          <w:b/>
        </w:rPr>
        <w:t>e</w:t>
      </w:r>
      <w:r>
        <w:rPr>
          <w:rStyle w:val="superscript"/>
        </w:rPr>
        <w:t>b</w:t>
      </w:r>
      <w:r>
        <w:t>)</w:t>
      </w:r>
      <w:r>
        <w:rPr>
          <w:rStyle w:val="superscript"/>
        </w:rPr>
        <w:t xml:space="preserve">T </w:t>
      </w:r>
      <w:r>
        <w:t>)</w:t>
      </w:r>
      <w:r w:rsidRPr="00C651BD">
        <w:rPr>
          <w:b/>
        </w:rPr>
        <w:t xml:space="preserve"> </w:t>
      </w:r>
      <w:r>
        <w:rPr>
          <w:b/>
        </w:rPr>
        <w:t>e</w:t>
      </w:r>
      <w:r>
        <w:rPr>
          <w:rStyle w:val="subscript"/>
        </w:rPr>
        <w:t>j</w:t>
      </w:r>
      <w:r>
        <w:t xml:space="preserve">   = Σ</w:t>
      </w:r>
      <w:r>
        <w:rPr>
          <w:rStyle w:val="subscript"/>
        </w:rPr>
        <w:t>ab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(</w:t>
      </w:r>
      <w:r>
        <w:rPr>
          <w:b/>
        </w:rPr>
        <w:t>u</w:t>
      </w:r>
      <w:r>
        <w:rPr>
          <w:rStyle w:val="superscript"/>
        </w:rPr>
        <w:t>i</w:t>
      </w:r>
      <w:r>
        <w:t>)</w:t>
      </w:r>
      <w:r>
        <w:rPr>
          <w:rStyle w:val="superscript"/>
        </w:rPr>
        <w:t>T</w:t>
      </w:r>
      <w:r w:rsidR="00EC2823">
        <w:rPr>
          <w:b/>
        </w:rPr>
        <w:t>u</w:t>
      </w:r>
      <w:r>
        <w:rPr>
          <w:rStyle w:val="subscript"/>
        </w:rPr>
        <w:t>a</w:t>
      </w:r>
      <w:r>
        <w:t>(</w:t>
      </w:r>
      <w:r w:rsidR="00EC2823">
        <w:rPr>
          <w:b/>
        </w:rPr>
        <w:t>e</w:t>
      </w:r>
      <w:r>
        <w:rPr>
          <w:rStyle w:val="superscript"/>
        </w:rPr>
        <w:t>b</w:t>
      </w:r>
      <w:r>
        <w:t>)</w:t>
      </w:r>
      <w:r>
        <w:rPr>
          <w:rStyle w:val="superscript"/>
        </w:rPr>
        <w:t>T</w:t>
      </w:r>
      <w:r w:rsidRPr="00C651BD">
        <w:rPr>
          <w:b/>
        </w:rPr>
        <w:t xml:space="preserve"> </w:t>
      </w:r>
      <w:r>
        <w:rPr>
          <w:b/>
        </w:rPr>
        <w:t>e</w:t>
      </w:r>
      <w:r>
        <w:rPr>
          <w:rStyle w:val="subscript"/>
        </w:rPr>
        <w:t>j</w:t>
      </w:r>
    </w:p>
    <w:p w14:paraId="35E84AF1" w14:textId="77777777" w:rsidR="007A2BB3" w:rsidRDefault="007A2BB3" w:rsidP="007A2BB3"/>
    <w:p w14:paraId="2B8FE0CF" w14:textId="77777777" w:rsidR="007A2BB3" w:rsidRPr="00EC2823" w:rsidRDefault="007A2BB3" w:rsidP="007A2BB3">
      <w:r>
        <w:tab/>
      </w:r>
      <w:r>
        <w:tab/>
        <w:t>= Σ</w:t>
      </w:r>
      <w:r>
        <w:rPr>
          <w:rStyle w:val="subscript"/>
        </w:rPr>
        <w:t>ab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(</w:t>
      </w:r>
      <w:r w:rsidR="00EC2823">
        <w:rPr>
          <w:b/>
        </w:rPr>
        <w:t>u</w:t>
      </w:r>
      <w:r>
        <w:rPr>
          <w:rStyle w:val="super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="00EC2823">
        <w:rPr>
          <w:b/>
        </w:rPr>
        <w:t>u</w:t>
      </w:r>
      <w:r>
        <w:rPr>
          <w:rStyle w:val="subscript"/>
        </w:rPr>
        <w:t>a</w:t>
      </w:r>
      <w:r>
        <w:t>) (</w:t>
      </w:r>
      <w:r w:rsidR="00EC2823">
        <w:rPr>
          <w:b/>
        </w:rPr>
        <w:t>e</w:t>
      </w:r>
      <w:r>
        <w:rPr>
          <w:rStyle w:val="superscript"/>
        </w:rPr>
        <w:t>b</w:t>
      </w:r>
      <w:r>
        <w:t xml:space="preserve"> </w:t>
      </w:r>
      <w:r>
        <w:sym w:font="Symbol" w:char="F0B7"/>
      </w:r>
      <w:r>
        <w:t xml:space="preserve"> </w:t>
      </w:r>
      <w:r w:rsidR="00EC2823">
        <w:rPr>
          <w:b/>
        </w:rPr>
        <w:t>e</w:t>
      </w:r>
      <w:r>
        <w:rPr>
          <w:rStyle w:val="subscript"/>
        </w:rPr>
        <w:t>j</w:t>
      </w:r>
      <w:r>
        <w:t>)   = Σ</w:t>
      </w:r>
      <w:r>
        <w:rPr>
          <w:rStyle w:val="subscript"/>
        </w:rPr>
        <w:t>ab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δ</w:t>
      </w:r>
      <w:r>
        <w:rPr>
          <w:rStyle w:val="superscript"/>
        </w:rPr>
        <w:t>i</w:t>
      </w:r>
      <w:r>
        <w:rPr>
          <w:rStyle w:val="subscript"/>
        </w:rPr>
        <w:t>a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49B03632" w14:textId="77777777" w:rsidR="007A2BB3" w:rsidRDefault="007A2BB3"/>
    <w:p w14:paraId="081C0392" w14:textId="77777777" w:rsidR="00EC2823" w:rsidRDefault="00EC2823">
      <w:r>
        <w:t>Now consider</w:t>
      </w:r>
    </w:p>
    <w:p w14:paraId="35C19EA1" w14:textId="77777777" w:rsidR="00EC2823" w:rsidRDefault="00EC2823"/>
    <w:p w14:paraId="5FEF4EDE" w14:textId="77777777" w:rsidR="00EC2823" w:rsidRDefault="00EC2823">
      <w:r>
        <w:tab/>
        <w:t>R</w:t>
      </w:r>
      <w:r w:rsidRPr="005E3CEB">
        <w:rPr>
          <w:b/>
        </w:rPr>
        <w:t>e</w:t>
      </w:r>
      <w:r>
        <w:rPr>
          <w:rStyle w:val="subscript"/>
        </w:rPr>
        <w:t>n</w:t>
      </w:r>
      <w:r>
        <w:t xml:space="preserve"> = 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u</w:t>
      </w:r>
      <w:r>
        <w:rPr>
          <w:rStyle w:val="subscript"/>
        </w:rPr>
        <w:t>i</w:t>
      </w:r>
      <w:r>
        <w:t>(</w:t>
      </w:r>
      <w:r>
        <w:rPr>
          <w:b/>
        </w:rPr>
        <w:t>e</w:t>
      </w:r>
      <w:r>
        <w:rPr>
          <w:rStyle w:val="superscript"/>
        </w:rPr>
        <w:t>j</w:t>
      </w:r>
      <w:r>
        <w:t>)</w:t>
      </w:r>
      <w:r>
        <w:rPr>
          <w:rStyle w:val="superscript"/>
        </w:rPr>
        <w:t>T</w:t>
      </w:r>
      <w:r w:rsidRPr="005E3CEB">
        <w:rPr>
          <w:b/>
        </w:rPr>
        <w:t>e</w:t>
      </w:r>
      <w:r>
        <w:rPr>
          <w:rStyle w:val="subscript"/>
        </w:rPr>
        <w:t>n</w:t>
      </w:r>
      <w:r>
        <w:t xml:space="preserve">  = R</w:t>
      </w:r>
      <w:r>
        <w:rPr>
          <w:rStyle w:val="superscript"/>
        </w:rPr>
        <w:t>i</w:t>
      </w:r>
      <w:r>
        <w:rPr>
          <w:rStyle w:val="subscript"/>
        </w:rPr>
        <w:t>j</w:t>
      </w:r>
      <w:r w:rsidRPr="00EC2823">
        <w:rPr>
          <w:b/>
        </w:rPr>
        <w:t>u</w:t>
      </w:r>
      <w:r>
        <w:rPr>
          <w:rStyle w:val="subscript"/>
        </w:rPr>
        <w:t>i</w:t>
      </w:r>
      <w:r>
        <w:t>δ</w:t>
      </w:r>
      <w:r>
        <w:rPr>
          <w:rStyle w:val="superscript"/>
        </w:rPr>
        <w:t>j</w:t>
      </w:r>
      <w:r>
        <w:rPr>
          <w:rStyle w:val="subscript"/>
        </w:rPr>
        <w:t>n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n</w:t>
      </w:r>
      <w:r w:rsidRPr="00EC2823">
        <w:rPr>
          <w:b/>
        </w:rPr>
        <w:t>u</w:t>
      </w:r>
      <w:r>
        <w:rPr>
          <w:rStyle w:val="subscript"/>
        </w:rPr>
        <w:t>i</w:t>
      </w:r>
      <w:r>
        <w:t xml:space="preserve">   = ????? no good this way either</w:t>
      </w:r>
    </w:p>
    <w:p w14:paraId="7AB18651" w14:textId="77777777" w:rsidR="00A25564" w:rsidRDefault="00A25564"/>
    <w:p w14:paraId="077AD24E" w14:textId="77777777" w:rsidR="00A25564" w:rsidRDefault="00A25564">
      <w:r>
        <w:tab/>
      </w:r>
    </w:p>
    <w:p w14:paraId="0DE2BE00" w14:textId="77777777" w:rsidR="00A25564" w:rsidRDefault="00A25564" w:rsidP="00A25564">
      <w:r w:rsidRPr="00A25564">
        <w:rPr>
          <w:b/>
        </w:rPr>
        <w:t xml:space="preserve">Plan </w:t>
      </w:r>
      <w:r w:rsidR="00340A6E">
        <w:rPr>
          <w:b/>
        </w:rPr>
        <w:t>C</w:t>
      </w:r>
      <w:r w:rsidRPr="00A25564">
        <w:rPr>
          <w:b/>
        </w:rPr>
        <w:t>.</w:t>
      </w:r>
      <w:r>
        <w:t xml:space="preserve"> </w:t>
      </w:r>
      <w:r w:rsidR="005C5901">
        <w:t xml:space="preserve">(right) </w:t>
      </w:r>
      <w:r>
        <w:t xml:space="preserve">Consider this mixed-basis expansion of object R shown in various notations, </w:t>
      </w:r>
    </w:p>
    <w:p w14:paraId="4E9FBA4D" w14:textId="77777777" w:rsidR="00A25564" w:rsidRDefault="00A25564" w:rsidP="00A25564"/>
    <w:p w14:paraId="60BAED91" w14:textId="77777777" w:rsidR="00A25564" w:rsidRPr="004A1D1C" w:rsidRDefault="00A25564" w:rsidP="00A25564">
      <w:r>
        <w:tab/>
        <w:t>1    =      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perscript"/>
        </w:rPr>
        <w:t>j</w:t>
      </w:r>
      <w:r>
        <w:t xml:space="preserve">   =   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t>(</w:t>
      </w:r>
      <w:r>
        <w:rPr>
          <w:b/>
        </w:rPr>
        <w:t>u</w:t>
      </w:r>
      <w:r>
        <w:rPr>
          <w:rStyle w:val="superscript"/>
        </w:rPr>
        <w:t>j</w:t>
      </w:r>
      <w:r>
        <w:t>)</w:t>
      </w:r>
      <w:r>
        <w:rPr>
          <w:rStyle w:val="superscript"/>
        </w:rPr>
        <w:t>T</w:t>
      </w:r>
      <w:r>
        <w:t xml:space="preserve">  = </w:t>
      </w:r>
      <w:r>
        <w:tab/>
        <w:t>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rPr>
          <w:b/>
        </w:rPr>
        <w:t>u</w:t>
      </w:r>
      <w:r>
        <w:rPr>
          <w:rStyle w:val="superscript"/>
        </w:rPr>
        <w:t>j</w:t>
      </w:r>
      <w:r>
        <w:t xml:space="preserve">   = 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| </w:t>
      </w:r>
      <w:r w:rsidRPr="004A1D1C">
        <w:rPr>
          <w:b/>
        </w:rPr>
        <w:t>e</w:t>
      </w:r>
      <w:r>
        <w:rPr>
          <w:rStyle w:val="subscript"/>
        </w:rPr>
        <w:t>i</w:t>
      </w:r>
      <w:r>
        <w:t>&gt;&lt;</w:t>
      </w:r>
      <w:r w:rsidRPr="004A1D1C">
        <w:rPr>
          <w:b/>
        </w:rPr>
        <w:t>u</w:t>
      </w:r>
      <w:r>
        <w:rPr>
          <w:rStyle w:val="superscript"/>
        </w:rPr>
        <w:t>j</w:t>
      </w:r>
      <w:r>
        <w:t>|</w:t>
      </w:r>
    </w:p>
    <w:p w14:paraId="7E38CC75" w14:textId="77777777" w:rsidR="00A25564" w:rsidRDefault="00A25564" w:rsidP="00A25564"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      direct product                matrix                     dyadic                    bra-ket</w:t>
      </w:r>
    </w:p>
    <w:p w14:paraId="64089D36" w14:textId="77777777" w:rsidR="00A25564" w:rsidRDefault="00A25564" w:rsidP="00A25564"/>
    <w:p w14:paraId="3984126F" w14:textId="77777777" w:rsidR="00A25564" w:rsidRDefault="00A25564" w:rsidP="00A25564">
      <w:r>
        <w:t>The expansion can be solved for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to get</w:t>
      </w:r>
    </w:p>
    <w:p w14:paraId="1AC402CB" w14:textId="77777777" w:rsidR="00A25564" w:rsidRDefault="00A25564" w:rsidP="00A25564"/>
    <w:p w14:paraId="6CABF0BF" w14:textId="77777777" w:rsidR="00A25564" w:rsidRPr="00A25564" w:rsidRDefault="00A25564" w:rsidP="00A25564"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(</w:t>
      </w:r>
      <w:r w:rsidRPr="00C651BD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perscript"/>
        </w:rPr>
        <w:t>T</w:t>
      </w:r>
      <w:r w:rsidRPr="00C651BD">
        <w:rPr>
          <w:b/>
        </w:rPr>
        <w:t>u</w:t>
      </w:r>
      <w:r>
        <w:rPr>
          <w:rStyle w:val="subscript"/>
        </w:rPr>
        <w:t>j</w:t>
      </w:r>
      <w:r>
        <w:t xml:space="preserve">    = </w:t>
      </w:r>
      <w:r w:rsidRPr="00AC127A">
        <w:rPr>
          <w:b/>
        </w:rPr>
        <w:t>e</w:t>
      </w:r>
      <w:r>
        <w:rPr>
          <w:rStyle w:val="superscript"/>
        </w:rPr>
        <w:t>i</w:t>
      </w:r>
      <w:r>
        <w:t xml:space="preserve"> </w:t>
      </w:r>
      <w:r>
        <w:rPr>
          <w:b/>
        </w:rPr>
        <w:t xml:space="preserve"> </w:t>
      </w:r>
      <w:r>
        <w:t xml:space="preserve">• 1 </w:t>
      </w:r>
      <w:r>
        <w:rPr>
          <w:b/>
        </w:rPr>
        <w:t xml:space="preserve"> </w:t>
      </w:r>
      <w:r>
        <w:t>•</w:t>
      </w:r>
      <w:r w:rsidRPr="00AC127A">
        <w:rPr>
          <w:b/>
        </w:rPr>
        <w:t xml:space="preserve">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 xml:space="preserve">   =  &lt;</w:t>
      </w:r>
      <w:r w:rsidRPr="004A1D1C">
        <w:rPr>
          <w:b/>
        </w:rPr>
        <w:t>e</w:t>
      </w:r>
      <w:r>
        <w:rPr>
          <w:rStyle w:val="superscript"/>
        </w:rPr>
        <w:t>i</w:t>
      </w:r>
      <w:r>
        <w:t xml:space="preserve"> | 1 |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>&gt;  = &lt;</w:t>
      </w:r>
      <w:r w:rsidRPr="004A1D1C">
        <w:rPr>
          <w:b/>
        </w:rPr>
        <w:t>e</w:t>
      </w:r>
      <w:r>
        <w:rPr>
          <w:rStyle w:val="superscript"/>
        </w:rPr>
        <w:t>i</w:t>
      </w:r>
      <w:r>
        <w:t xml:space="preserve"> |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>&gt;</w:t>
      </w:r>
    </w:p>
    <w:p w14:paraId="1B3FC8C6" w14:textId="77777777" w:rsidR="00A25564" w:rsidRDefault="00A25564" w:rsidP="00A25564">
      <w:r>
        <w:tab/>
      </w:r>
      <w:r>
        <w:tab/>
        <w:t xml:space="preserve">       matrix           dyadic                 bra-ket</w:t>
      </w:r>
    </w:p>
    <w:p w14:paraId="7906114B" w14:textId="77777777" w:rsidR="00A25564" w:rsidRDefault="00A25564" w:rsidP="00A25564"/>
    <w:p w14:paraId="78D26161" w14:textId="77777777" w:rsidR="00A25564" w:rsidRDefault="00A25564" w:rsidP="00A25564">
      <w:r>
        <w:t xml:space="preserve">as we now verify using the matrix notation, </w:t>
      </w:r>
    </w:p>
    <w:p w14:paraId="39EEBF40" w14:textId="77777777" w:rsidR="00A25564" w:rsidRDefault="00A25564" w:rsidP="00A25564"/>
    <w:p w14:paraId="172BBB37" w14:textId="77777777" w:rsidR="00A25564" w:rsidRDefault="00A25564" w:rsidP="00A25564"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(</w:t>
      </w:r>
      <w:r w:rsidRPr="00C651BD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perscript"/>
        </w:rPr>
        <w:t>T</w:t>
      </w:r>
      <w:r>
        <w:t>1</w:t>
      </w:r>
      <w:r w:rsidRPr="00C651BD">
        <w:rPr>
          <w:b/>
        </w:rPr>
        <w:t>u</w:t>
      </w:r>
      <w:r>
        <w:rPr>
          <w:rStyle w:val="subscript"/>
        </w:rPr>
        <w:t>j</w:t>
      </w:r>
      <w:r>
        <w:t xml:space="preserve"> =  (</w:t>
      </w:r>
      <w:r w:rsidRPr="00C651BD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perscript"/>
        </w:rPr>
        <w:t>T</w:t>
      </w:r>
      <w:r w:rsidRPr="00C651BD">
        <w:t xml:space="preserve"> </w:t>
      </w:r>
      <w:r>
        <w:t>(  Σ</w:t>
      </w:r>
      <w:r>
        <w:rPr>
          <w:rStyle w:val="subscript"/>
        </w:rPr>
        <w:t>ab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a</w:t>
      </w:r>
      <w:r>
        <w:t>(</w:t>
      </w:r>
      <w:r>
        <w:rPr>
          <w:b/>
        </w:rPr>
        <w:t>u</w:t>
      </w:r>
      <w:r>
        <w:rPr>
          <w:rStyle w:val="superscript"/>
        </w:rPr>
        <w:t>b</w:t>
      </w:r>
      <w:r>
        <w:t>)</w:t>
      </w:r>
      <w:r>
        <w:rPr>
          <w:rStyle w:val="superscript"/>
        </w:rPr>
        <w:t xml:space="preserve">T </w:t>
      </w:r>
      <w:r>
        <w:t>)</w:t>
      </w:r>
      <w:r w:rsidRPr="00C651BD">
        <w:rPr>
          <w:b/>
        </w:rPr>
        <w:t xml:space="preserve"> u</w:t>
      </w:r>
      <w:r>
        <w:rPr>
          <w:rStyle w:val="subscript"/>
        </w:rPr>
        <w:t>j</w:t>
      </w:r>
      <w:r>
        <w:t xml:space="preserve">   = Σ</w:t>
      </w:r>
      <w:r>
        <w:rPr>
          <w:rStyle w:val="subscript"/>
        </w:rPr>
        <w:t>ab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(</w:t>
      </w:r>
      <w:r w:rsidRPr="00C651BD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perscript"/>
        </w:rPr>
        <w:t>T</w:t>
      </w:r>
      <w:r>
        <w:rPr>
          <w:b/>
        </w:rPr>
        <w:t>e</w:t>
      </w:r>
      <w:r>
        <w:rPr>
          <w:rStyle w:val="subscript"/>
        </w:rPr>
        <w:t>a</w:t>
      </w:r>
      <w:r>
        <w:t>(</w:t>
      </w:r>
      <w:r>
        <w:rPr>
          <w:b/>
        </w:rPr>
        <w:t>u</w:t>
      </w:r>
      <w:r>
        <w:rPr>
          <w:rStyle w:val="superscript"/>
        </w:rPr>
        <w:t>b</w:t>
      </w:r>
      <w:r>
        <w:t>)</w:t>
      </w:r>
      <w:r>
        <w:rPr>
          <w:rStyle w:val="superscript"/>
        </w:rPr>
        <w:t>T</w:t>
      </w:r>
      <w:r w:rsidRPr="00C651BD">
        <w:rPr>
          <w:b/>
        </w:rPr>
        <w:t xml:space="preserve"> u</w:t>
      </w:r>
      <w:r>
        <w:rPr>
          <w:rStyle w:val="subscript"/>
        </w:rPr>
        <w:t>j</w:t>
      </w:r>
    </w:p>
    <w:p w14:paraId="03B9F2F8" w14:textId="77777777" w:rsidR="00A25564" w:rsidRDefault="00A25564" w:rsidP="00A25564"/>
    <w:p w14:paraId="0FAABA3C" w14:textId="77777777" w:rsidR="00A25564" w:rsidRDefault="00A25564" w:rsidP="00A25564">
      <w:r>
        <w:tab/>
      </w:r>
      <w:r>
        <w:tab/>
        <w:t>= Σ</w:t>
      </w:r>
      <w:r>
        <w:rPr>
          <w:rStyle w:val="subscript"/>
        </w:rPr>
        <w:t>ab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(</w:t>
      </w:r>
      <w:r w:rsidRPr="00C651BD">
        <w:rPr>
          <w:b/>
        </w:rPr>
        <w:t>e</w:t>
      </w:r>
      <w:r>
        <w:rPr>
          <w:rStyle w:val="super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C651BD">
        <w:rPr>
          <w:b/>
        </w:rPr>
        <w:t>e</w:t>
      </w:r>
      <w:r>
        <w:rPr>
          <w:rStyle w:val="subscript"/>
        </w:rPr>
        <w:t>a</w:t>
      </w:r>
      <w:r>
        <w:t>) (</w:t>
      </w:r>
      <w:r w:rsidRPr="00C651BD">
        <w:rPr>
          <w:b/>
        </w:rPr>
        <w:t>u</w:t>
      </w:r>
      <w:r>
        <w:rPr>
          <w:rStyle w:val="superscript"/>
        </w:rPr>
        <w:t>b</w:t>
      </w:r>
      <w:r>
        <w:t xml:space="preserve"> </w:t>
      </w:r>
      <w:r>
        <w:sym w:font="Symbol" w:char="F0B7"/>
      </w:r>
      <w:r>
        <w:t xml:space="preserve"> </w:t>
      </w:r>
      <w:r w:rsidRPr="00C651BD">
        <w:rPr>
          <w:b/>
        </w:rPr>
        <w:t>u</w:t>
      </w:r>
      <w:r>
        <w:rPr>
          <w:rStyle w:val="subscript"/>
        </w:rPr>
        <w:t>j</w:t>
      </w:r>
      <w:r>
        <w:t>)   = Σ</w:t>
      </w:r>
      <w:r>
        <w:rPr>
          <w:rStyle w:val="subscript"/>
        </w:rPr>
        <w:t>ab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δ</w:t>
      </w:r>
      <w:r>
        <w:rPr>
          <w:rStyle w:val="superscript"/>
        </w:rPr>
        <w:t>i</w:t>
      </w:r>
      <w:r>
        <w:rPr>
          <w:rStyle w:val="subscript"/>
        </w:rPr>
        <w:t>a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23B754BC" w14:textId="77777777" w:rsidR="00340A6E" w:rsidRDefault="00340A6E" w:rsidP="00A25564"/>
    <w:p w14:paraId="4B3A67F8" w14:textId="77777777" w:rsidR="00340A6E" w:rsidRDefault="005C5901" w:rsidP="00A25564">
      <w:r>
        <w:t xml:space="preserve">This is reconsidered below. </w:t>
      </w:r>
    </w:p>
    <w:p w14:paraId="1AB36D5D" w14:textId="77777777" w:rsidR="005C5901" w:rsidRDefault="005C5901" w:rsidP="00A25564"/>
    <w:p w14:paraId="70773B36" w14:textId="77777777" w:rsidR="005C5901" w:rsidRPr="00340A6E" w:rsidRDefault="005C5901" w:rsidP="00A25564"/>
    <w:p w14:paraId="292769D3" w14:textId="77777777" w:rsidR="00A25564" w:rsidRDefault="00340A6E" w:rsidP="00A25564">
      <w:r w:rsidRPr="00A25564">
        <w:rPr>
          <w:b/>
        </w:rPr>
        <w:t>Plan</w:t>
      </w:r>
      <w:r>
        <w:rPr>
          <w:b/>
        </w:rPr>
        <w:t xml:space="preserve"> D</w:t>
      </w:r>
      <w:r w:rsidRPr="00A25564">
        <w:rPr>
          <w:b/>
        </w:rPr>
        <w:t>.</w:t>
      </w:r>
      <w:r>
        <w:rPr>
          <w:b/>
        </w:rPr>
        <w:t xml:space="preserve"> </w:t>
      </w:r>
      <w:r>
        <w:t xml:space="preserve"> Here is one thing I am pretty sure of</w:t>
      </w:r>
      <w:r w:rsidR="00850F97">
        <w:t xml:space="preserve">  (in standard notation only)</w:t>
      </w:r>
    </w:p>
    <w:p w14:paraId="68138A02" w14:textId="77777777" w:rsidR="00340A6E" w:rsidRDefault="00340A6E" w:rsidP="00A25564"/>
    <w:p w14:paraId="50A25E12" w14:textId="77777777" w:rsidR="00340A6E" w:rsidRPr="00340A6E" w:rsidRDefault="00340A6E" w:rsidP="00A25564">
      <w:pPr>
        <w:rPr>
          <w:rStyle w:val="subscript"/>
        </w:rPr>
      </w:pPr>
      <w:r>
        <w:tab/>
        <w:t>R</w:t>
      </w:r>
      <w:r w:rsidRPr="00340A6E">
        <w:rPr>
          <w:rStyle w:val="superscript"/>
        </w:rPr>
        <w:t>i</w:t>
      </w:r>
      <w:r>
        <w:rPr>
          <w:rStyle w:val="subscript"/>
        </w:rPr>
        <w:t>j</w:t>
      </w:r>
      <w:r>
        <w:t xml:space="preserve"> =  &lt;</w:t>
      </w:r>
      <w:r w:rsidRPr="004A1D1C">
        <w:rPr>
          <w:b/>
        </w:rPr>
        <w:t>e</w:t>
      </w:r>
      <w:r w:rsidRPr="00340A6E">
        <w:rPr>
          <w:rStyle w:val="superscript"/>
        </w:rPr>
        <w:t>i</w:t>
      </w:r>
      <w:r>
        <w:t xml:space="preserve"> |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>&gt;   = a change of basis matrix  =  (</w:t>
      </w:r>
      <w:r w:rsidRPr="00340A6E">
        <w:rPr>
          <w:b/>
        </w:rPr>
        <w:t>e</w:t>
      </w:r>
      <w:r w:rsidRPr="00340A6E">
        <w:rPr>
          <w:rStyle w:val="super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340A6E">
        <w:rPr>
          <w:b/>
        </w:rPr>
        <w:t>u</w:t>
      </w:r>
      <w:r>
        <w:rPr>
          <w:rStyle w:val="subscript"/>
        </w:rPr>
        <w:t>j</w:t>
      </w:r>
      <w:r>
        <w:t>) =  (</w:t>
      </w:r>
      <w:r w:rsidRPr="00340A6E">
        <w:rPr>
          <w:b/>
        </w:rPr>
        <w:t>e</w:t>
      </w:r>
      <w:r w:rsidRPr="00340A6E">
        <w:rPr>
          <w:rStyle w:val="superscript"/>
        </w:rPr>
        <w:t>i</w:t>
      </w:r>
      <w:r>
        <w:t>)</w:t>
      </w:r>
      <w:r>
        <w:rPr>
          <w:rStyle w:val="subscript"/>
        </w:rPr>
        <w:t>j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7FFFAF3A" w14:textId="77777777" w:rsidR="00340A6E" w:rsidRDefault="00340A6E" w:rsidP="00A25564"/>
    <w:p w14:paraId="0EF24A58" w14:textId="77777777" w:rsidR="00340A6E" w:rsidRDefault="00340A6E" w:rsidP="00A25564">
      <w:r>
        <w:t>so at least something works!  Yes, you can think of it this way</w:t>
      </w:r>
    </w:p>
    <w:p w14:paraId="001AD8A1" w14:textId="77777777" w:rsidR="00340A6E" w:rsidRDefault="00340A6E" w:rsidP="00A25564"/>
    <w:p w14:paraId="20F556FB" w14:textId="77777777" w:rsidR="00340A6E" w:rsidRDefault="00340A6E" w:rsidP="00A25564">
      <w:r>
        <w:tab/>
        <w:t>R</w:t>
      </w:r>
      <w:r w:rsidRPr="00340A6E">
        <w:rPr>
          <w:rStyle w:val="superscript"/>
        </w:rPr>
        <w:t>i</w:t>
      </w:r>
      <w:r>
        <w:rPr>
          <w:rStyle w:val="subscript"/>
        </w:rPr>
        <w:t>j</w:t>
      </w:r>
      <w:r>
        <w:t xml:space="preserve"> =  &lt;</w:t>
      </w:r>
      <w:r w:rsidRPr="004A1D1C">
        <w:rPr>
          <w:b/>
        </w:rPr>
        <w:t>e</w:t>
      </w:r>
      <w:r w:rsidRPr="00340A6E">
        <w:rPr>
          <w:rStyle w:val="superscript"/>
        </w:rPr>
        <w:t>i</w:t>
      </w:r>
      <w:r>
        <w:t xml:space="preserve"> | 1 | 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>&gt;</w:t>
      </w:r>
      <w:r w:rsidR="00CA53F7">
        <w:tab/>
      </w:r>
      <w:r w:rsidR="00CA53F7">
        <w:tab/>
        <w:t>1 = Σ</w:t>
      </w:r>
      <w:r w:rsidR="00CA53F7">
        <w:rPr>
          <w:rStyle w:val="subscript"/>
        </w:rPr>
        <w:t>k</w:t>
      </w:r>
      <w:r w:rsidR="00CA53F7">
        <w:t xml:space="preserve"> |</w:t>
      </w:r>
      <w:r w:rsidR="00CA53F7" w:rsidRPr="00CA53F7">
        <w:rPr>
          <w:b/>
        </w:rPr>
        <w:t>u</w:t>
      </w:r>
      <w:r w:rsidR="00CA53F7">
        <w:rPr>
          <w:rStyle w:val="subscript"/>
        </w:rPr>
        <w:t>k</w:t>
      </w:r>
      <w:r w:rsidR="00CA53F7">
        <w:t>&gt;&lt;</w:t>
      </w:r>
      <w:r w:rsidR="00CA53F7" w:rsidRPr="00CA53F7">
        <w:rPr>
          <w:b/>
        </w:rPr>
        <w:t>u</w:t>
      </w:r>
      <w:r w:rsidR="00CA53F7">
        <w:rPr>
          <w:rStyle w:val="subscript"/>
        </w:rPr>
        <w:t>k</w:t>
      </w:r>
      <w:r w:rsidR="00CA53F7">
        <w:t>|  =  Σ</w:t>
      </w:r>
      <w:r w:rsidR="00CA53F7">
        <w:rPr>
          <w:rStyle w:val="subscript"/>
        </w:rPr>
        <w:t>k</w:t>
      </w:r>
      <w:r w:rsidR="00CA53F7">
        <w:t xml:space="preserve"> </w:t>
      </w:r>
      <w:r w:rsidR="00CA53F7" w:rsidRPr="00CA53F7">
        <w:rPr>
          <w:b/>
        </w:rPr>
        <w:t>u</w:t>
      </w:r>
      <w:r w:rsidR="00CA53F7">
        <w:rPr>
          <w:rStyle w:val="subscript"/>
        </w:rPr>
        <w:t>k</w:t>
      </w:r>
      <w:r w:rsidR="00CA53F7">
        <w:t xml:space="preserve"> </w:t>
      </w:r>
      <w:r w:rsidR="00CA53F7" w:rsidRPr="00CA53F7">
        <w:rPr>
          <w:b/>
        </w:rPr>
        <w:t>u</w:t>
      </w:r>
      <w:r w:rsidR="00CA53F7">
        <w:rPr>
          <w:rStyle w:val="subscript"/>
        </w:rPr>
        <w:t>k</w:t>
      </w:r>
      <w:r w:rsidR="00CA53F7">
        <w:rPr>
          <w:rStyle w:val="superscript"/>
        </w:rPr>
        <w:t>T</w:t>
      </w:r>
      <w:r w:rsidR="00CA53F7">
        <w:t xml:space="preserve">  = an expansion</w:t>
      </w:r>
    </w:p>
    <w:p w14:paraId="7F16A164" w14:textId="77777777" w:rsidR="00CA53F7" w:rsidRDefault="00CA53F7" w:rsidP="00A25564"/>
    <w:p w14:paraId="223A6920" w14:textId="77777777" w:rsidR="00CA53F7" w:rsidRDefault="00CA53F7" w:rsidP="00A25564">
      <w:r w:rsidRPr="00CA53F7">
        <w:rPr>
          <w:u w:val="single"/>
        </w:rPr>
        <w:t>Problem</w:t>
      </w:r>
      <w:r>
        <w:t>.  What happens if I lower the i index on the first line to get</w:t>
      </w:r>
    </w:p>
    <w:p w14:paraId="35DFA467" w14:textId="77777777" w:rsidR="00CA53F7" w:rsidRDefault="00CA53F7" w:rsidP="00A25564"/>
    <w:p w14:paraId="5FB2CA99" w14:textId="77777777" w:rsidR="00CA53F7" w:rsidRDefault="00CA53F7" w:rsidP="00CA53F7">
      <w:r>
        <w:tab/>
        <w:t>R</w:t>
      </w:r>
      <w:r w:rsidRPr="00CA53F7">
        <w:rPr>
          <w:rStyle w:val="subscript"/>
        </w:rPr>
        <w:t>i</w:t>
      </w:r>
      <w:r>
        <w:rPr>
          <w:rStyle w:val="subscript"/>
        </w:rPr>
        <w:t>j</w:t>
      </w:r>
      <w:r>
        <w:t xml:space="preserve"> =  &lt;</w:t>
      </w:r>
      <w:r w:rsidRPr="004A1D1C">
        <w:rPr>
          <w:b/>
        </w:rPr>
        <w:t>e</w:t>
      </w:r>
      <w:r w:rsidRPr="00CA53F7">
        <w:rPr>
          <w:rStyle w:val="subscript"/>
        </w:rPr>
        <w:t>i</w:t>
      </w:r>
      <w:r>
        <w:t xml:space="preserve"> |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>&gt;   = a change of basis matrix  =  (</w:t>
      </w:r>
      <w:r w:rsidRPr="00340A6E">
        <w:rPr>
          <w:b/>
        </w:rPr>
        <w:t>e</w:t>
      </w:r>
      <w:r w:rsidRPr="00CA53F7"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340A6E">
        <w:rPr>
          <w:b/>
        </w:rPr>
        <w:t>u</w:t>
      </w:r>
      <w:r>
        <w:rPr>
          <w:rStyle w:val="subscript"/>
        </w:rPr>
        <w:t>j</w:t>
      </w:r>
      <w:r>
        <w:t>) =  (</w:t>
      </w:r>
      <w:r w:rsidRPr="00340A6E">
        <w:rPr>
          <w:b/>
        </w:rPr>
        <w:t>e</w:t>
      </w:r>
      <w:r w:rsidRPr="00CA53F7">
        <w:rPr>
          <w:rStyle w:val="subscript"/>
        </w:rPr>
        <w:t>i</w:t>
      </w:r>
      <w:r>
        <w:t>)</w:t>
      </w:r>
      <w:r>
        <w:rPr>
          <w:rStyle w:val="subscript"/>
        </w:rPr>
        <w:t>j</w:t>
      </w:r>
      <w:r>
        <w:t xml:space="preserve"> = S</w:t>
      </w:r>
      <w:r>
        <w:rPr>
          <w:rStyle w:val="subscript"/>
        </w:rPr>
        <w:t>ji</w:t>
      </w:r>
    </w:p>
    <w:p w14:paraId="69133ED9" w14:textId="77777777" w:rsidR="00CA53F7" w:rsidRDefault="00CA53F7" w:rsidP="00CA53F7"/>
    <w:p w14:paraId="225F00EC" w14:textId="77777777" w:rsidR="00CA53F7" w:rsidRDefault="00CA53F7" w:rsidP="00CA53F7">
      <w:r>
        <w:t>The result is a contraction because we don't have R = S</w:t>
      </w:r>
      <w:r>
        <w:rPr>
          <w:rStyle w:val="superscript"/>
        </w:rPr>
        <w:t>T</w:t>
      </w:r>
      <w:r>
        <w:t>. Try the last line more carefully</w:t>
      </w:r>
    </w:p>
    <w:p w14:paraId="31B31B67" w14:textId="77777777" w:rsidR="00CA53F7" w:rsidRDefault="00CA53F7" w:rsidP="00CA53F7"/>
    <w:p w14:paraId="3F2F04B3" w14:textId="77777777" w:rsidR="00CA53F7" w:rsidRPr="00340A6E" w:rsidRDefault="00CA53F7" w:rsidP="00CA53F7">
      <w:pPr>
        <w:rPr>
          <w:rStyle w:val="subscript"/>
        </w:rPr>
      </w:pPr>
      <w:r>
        <w:tab/>
        <w:t>R</w:t>
      </w:r>
      <w:r w:rsidRPr="00340A6E">
        <w:rPr>
          <w:rStyle w:val="superscript"/>
        </w:rPr>
        <w:t>i</w:t>
      </w:r>
      <w:r>
        <w:rPr>
          <w:rStyle w:val="subscript"/>
        </w:rPr>
        <w:t>j</w:t>
      </w:r>
      <w:r>
        <w:t xml:space="preserve"> =  &lt;</w:t>
      </w:r>
      <w:r w:rsidRPr="004A1D1C">
        <w:rPr>
          <w:b/>
        </w:rPr>
        <w:t>e</w:t>
      </w:r>
      <w:r w:rsidRPr="00340A6E">
        <w:rPr>
          <w:rStyle w:val="superscript"/>
        </w:rPr>
        <w:t>i</w:t>
      </w:r>
      <w:r>
        <w:t xml:space="preserve"> |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>&gt;   = a change of basis matrix  =  (</w:t>
      </w:r>
      <w:r w:rsidRPr="00340A6E">
        <w:rPr>
          <w:b/>
        </w:rPr>
        <w:t>e</w:t>
      </w:r>
      <w:r w:rsidRPr="00340A6E">
        <w:rPr>
          <w:rStyle w:val="super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340A6E">
        <w:rPr>
          <w:b/>
        </w:rPr>
        <w:t>u</w:t>
      </w:r>
      <w:r>
        <w:rPr>
          <w:rStyle w:val="subscript"/>
        </w:rPr>
        <w:t>j</w:t>
      </w:r>
      <w:r>
        <w:t>) =  (</w:t>
      </w:r>
      <w:r w:rsidRPr="00340A6E">
        <w:rPr>
          <w:b/>
        </w:rPr>
        <w:t>e</w:t>
      </w:r>
      <w:r w:rsidRPr="00340A6E">
        <w:rPr>
          <w:rStyle w:val="superscript"/>
        </w:rPr>
        <w:t>i</w:t>
      </w:r>
      <w:r>
        <w:t>)</w:t>
      </w:r>
      <w:r>
        <w:rPr>
          <w:rStyle w:val="subscript"/>
        </w:rPr>
        <w:t>j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09D42F68" w14:textId="77777777" w:rsidR="00CA53F7" w:rsidRPr="00CA53F7" w:rsidRDefault="00CA53F7" w:rsidP="00CA53F7"/>
    <w:p w14:paraId="2C2B5D3C" w14:textId="77777777" w:rsidR="00CA53F7" w:rsidRPr="00340A6E" w:rsidRDefault="00CA53F7" w:rsidP="00CA53F7">
      <w:pPr>
        <w:rPr>
          <w:rStyle w:val="subscript"/>
        </w:rPr>
      </w:pPr>
      <w:r>
        <w:tab/>
        <w:t>g</w:t>
      </w:r>
      <w:r w:rsidR="00850F97">
        <w:t>'</w:t>
      </w:r>
      <w:r>
        <w:rPr>
          <w:rStyle w:val="subscript"/>
        </w:rPr>
        <w:t>ai</w:t>
      </w:r>
      <w:r w:rsidRPr="00CA53F7">
        <w:t xml:space="preserve"> </w:t>
      </w:r>
      <w:r>
        <w:t>R</w:t>
      </w:r>
      <w:r w:rsidRPr="00340A6E">
        <w:rPr>
          <w:rStyle w:val="superscript"/>
        </w:rPr>
        <w:t>i</w:t>
      </w:r>
      <w:r>
        <w:rPr>
          <w:rStyle w:val="subscript"/>
        </w:rPr>
        <w:t>j</w:t>
      </w:r>
      <w:r>
        <w:t xml:space="preserve"> =  g</w:t>
      </w:r>
      <w:r w:rsidR="00850F97">
        <w:t>'</w:t>
      </w:r>
      <w:r>
        <w:rPr>
          <w:rStyle w:val="subscript"/>
        </w:rPr>
        <w:t>ai</w:t>
      </w:r>
      <w:r>
        <w:t xml:space="preserve"> &lt;</w:t>
      </w:r>
      <w:r w:rsidRPr="004A1D1C">
        <w:rPr>
          <w:b/>
        </w:rPr>
        <w:t>e</w:t>
      </w:r>
      <w:r w:rsidRPr="00340A6E">
        <w:rPr>
          <w:rStyle w:val="superscript"/>
        </w:rPr>
        <w:t>i</w:t>
      </w:r>
      <w:r>
        <w:t xml:space="preserve"> |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 xml:space="preserve">&gt;   = a change of basis matrix  = </w:t>
      </w:r>
      <w:r w:rsidR="00850F97">
        <w:t>???</w:t>
      </w:r>
    </w:p>
    <w:p w14:paraId="16A47FF8" w14:textId="77777777" w:rsidR="00CA53F7" w:rsidRDefault="00CA53F7" w:rsidP="00A25564">
      <w:pPr>
        <w:rPr>
          <w:rStyle w:val="subscript"/>
        </w:rPr>
      </w:pPr>
    </w:p>
    <w:p w14:paraId="3FCE1746" w14:textId="77777777" w:rsidR="00850F97" w:rsidRDefault="00850F97" w:rsidP="00850F97">
      <w:r>
        <w:tab/>
        <w:t>R</w:t>
      </w:r>
      <w:r>
        <w:rPr>
          <w:rStyle w:val="subscript"/>
        </w:rPr>
        <w:t>aj</w:t>
      </w:r>
      <w:r>
        <w:t xml:space="preserve"> =   &lt;</w:t>
      </w:r>
      <w:r w:rsidRPr="004A1D1C">
        <w:rPr>
          <w:b/>
        </w:rPr>
        <w:t>e</w:t>
      </w:r>
      <w:r w:rsidRPr="00850F97">
        <w:rPr>
          <w:rStyle w:val="subscript"/>
        </w:rPr>
        <w:t>a</w:t>
      </w:r>
      <w:r>
        <w:t xml:space="preserve"> |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 xml:space="preserve">&gt;   = a change of basis matrix </w:t>
      </w:r>
    </w:p>
    <w:p w14:paraId="605FAB86" w14:textId="77777777" w:rsidR="00850F97" w:rsidRDefault="00850F97" w:rsidP="00850F97"/>
    <w:p w14:paraId="51441E60" w14:textId="77777777" w:rsidR="00850F97" w:rsidRDefault="00850F97" w:rsidP="00850F97">
      <w:pPr>
        <w:rPr>
          <w:rStyle w:val="subscript"/>
        </w:rPr>
      </w:pPr>
      <w:r>
        <w:tab/>
      </w:r>
      <w:r>
        <w:tab/>
      </w:r>
      <w:r>
        <w:tab/>
        <w:t xml:space="preserve"> =  (</w:t>
      </w:r>
      <w:r w:rsidRPr="00340A6E">
        <w:rPr>
          <w:b/>
        </w:rPr>
        <w:t>e</w:t>
      </w:r>
      <w:r>
        <w:rPr>
          <w:rStyle w:val="subscript"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340A6E">
        <w:rPr>
          <w:b/>
        </w:rPr>
        <w:t>u</w:t>
      </w:r>
      <w:r>
        <w:rPr>
          <w:rStyle w:val="subscript"/>
        </w:rPr>
        <w:t>j</w:t>
      </w:r>
      <w:r>
        <w:t>) =  (</w:t>
      </w:r>
      <w:r w:rsidRPr="00850F97">
        <w:rPr>
          <w:b/>
        </w:rPr>
        <w:t>e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j</w:t>
      </w:r>
      <w:r>
        <w:t xml:space="preserve">  = S</w:t>
      </w:r>
      <w:r>
        <w:rPr>
          <w:rStyle w:val="subscript"/>
        </w:rPr>
        <w:t>ja</w:t>
      </w:r>
      <w:r>
        <w:t xml:space="preserve"> (says p 102 td)  ≠ R</w:t>
      </w:r>
      <w:r>
        <w:rPr>
          <w:rStyle w:val="subscript"/>
        </w:rPr>
        <w:t>aj</w:t>
      </w:r>
    </w:p>
    <w:p w14:paraId="3D4E3BE4" w14:textId="77777777" w:rsidR="00850F97" w:rsidRDefault="00850F97" w:rsidP="00850F97">
      <w:pPr>
        <w:rPr>
          <w:rStyle w:val="subscript"/>
        </w:rPr>
      </w:pPr>
    </w:p>
    <w:p w14:paraId="7D5C6CB2" w14:textId="77777777" w:rsidR="00850F97" w:rsidRDefault="00850F97" w:rsidP="00850F97">
      <w:r>
        <w:t>The contradiction continues. Let's make sure that  (</w:t>
      </w:r>
      <w:r w:rsidRPr="00850F97">
        <w:rPr>
          <w:b/>
        </w:rPr>
        <w:t>e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j</w:t>
      </w:r>
      <w:r>
        <w:t xml:space="preserve">  = S</w:t>
      </w:r>
      <w:r>
        <w:rPr>
          <w:rStyle w:val="subscript"/>
        </w:rPr>
        <w:t>ja</w:t>
      </w:r>
      <w:r>
        <w:t xml:space="preserve"> as tensor doc claims p 102. </w:t>
      </w:r>
      <w:r w:rsidR="009E60AF">
        <w:t>Can I trace this in tensor doc? Well, (</w:t>
      </w:r>
      <w:r w:rsidR="009E60AF" w:rsidRPr="00850F97">
        <w:rPr>
          <w:b/>
        </w:rPr>
        <w:t>e</w:t>
      </w:r>
      <w:r w:rsidR="009E60AF">
        <w:rPr>
          <w:rStyle w:val="subscript"/>
        </w:rPr>
        <w:t>a</w:t>
      </w:r>
      <w:r w:rsidR="009E60AF">
        <w:t>)</w:t>
      </w:r>
      <w:r w:rsidR="009E60AF">
        <w:rPr>
          <w:rStyle w:val="subscript"/>
        </w:rPr>
        <w:t>j</w:t>
      </w:r>
      <w:r w:rsidR="009E60AF">
        <w:t xml:space="preserve">  = S</w:t>
      </w:r>
      <w:r w:rsidR="009E60AF">
        <w:rPr>
          <w:rStyle w:val="subscript"/>
        </w:rPr>
        <w:t>ja</w:t>
      </w:r>
      <w:r w:rsidR="009E60AF">
        <w:t xml:space="preserve"> is a statement in DN, not in SN!  In SN it stays (</w:t>
      </w:r>
      <w:r w:rsidR="009E60AF" w:rsidRPr="00850F97">
        <w:rPr>
          <w:b/>
        </w:rPr>
        <w:t>e</w:t>
      </w:r>
      <w:r w:rsidR="009E60AF">
        <w:rPr>
          <w:rStyle w:val="subscript"/>
        </w:rPr>
        <w:t>a</w:t>
      </w:r>
      <w:r w:rsidR="009E60AF">
        <w:t>)</w:t>
      </w:r>
      <w:r w:rsidR="009E60AF" w:rsidRPr="009E60AF">
        <w:rPr>
          <w:rStyle w:val="superscript"/>
        </w:rPr>
        <w:t>j</w:t>
      </w:r>
      <w:r w:rsidR="009E60AF">
        <w:t xml:space="preserve">  = S</w:t>
      </w:r>
      <w:r w:rsidR="009E60AF" w:rsidRPr="009E60AF">
        <w:rPr>
          <w:rStyle w:val="superscript"/>
        </w:rPr>
        <w:t>j</w:t>
      </w:r>
      <w:r w:rsidR="009E60AF">
        <w:rPr>
          <w:rStyle w:val="subscript"/>
        </w:rPr>
        <w:t>a</w:t>
      </w:r>
      <w:r w:rsidR="009E60AF">
        <w:t xml:space="preserve"> . Then I can say in SN</w:t>
      </w:r>
    </w:p>
    <w:p w14:paraId="5DC2E4D2" w14:textId="77777777" w:rsidR="009E60AF" w:rsidRDefault="009E60AF" w:rsidP="00850F97"/>
    <w:p w14:paraId="18D12562" w14:textId="77777777" w:rsidR="009E60AF" w:rsidRPr="009E60AF" w:rsidRDefault="009E60AF" w:rsidP="00850F97">
      <w:r>
        <w:tab/>
      </w:r>
      <w:r>
        <w:tab/>
        <w:t>(</w:t>
      </w:r>
      <w:r w:rsidRPr="00850F97">
        <w:rPr>
          <w:b/>
        </w:rPr>
        <w:t>e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j</w:t>
      </w:r>
      <w:r>
        <w:t xml:space="preserve"> = (</w:t>
      </w:r>
      <w:r w:rsidRPr="00850F97">
        <w:rPr>
          <w:b/>
        </w:rPr>
        <w:t>e</w:t>
      </w:r>
      <w:r>
        <w:rPr>
          <w:rStyle w:val="subscript"/>
        </w:rPr>
        <w:t>a</w:t>
      </w:r>
      <w:r>
        <w:t>)</w:t>
      </w:r>
      <w:r w:rsidRPr="009E60AF">
        <w:rPr>
          <w:rStyle w:val="superscript"/>
        </w:rPr>
        <w:t>j</w:t>
      </w:r>
      <w:r>
        <w:t xml:space="preserve">  = S</w:t>
      </w:r>
      <w:r w:rsidRPr="009E60AF">
        <w:rPr>
          <w:rStyle w:val="superscript"/>
        </w:rPr>
        <w:t>j</w:t>
      </w:r>
      <w:r>
        <w:rPr>
          <w:rStyle w:val="subscript"/>
        </w:rPr>
        <w:t>a</w:t>
      </w:r>
      <w:r>
        <w:t xml:space="preserve">   =  R</w:t>
      </w:r>
      <w:r>
        <w:rPr>
          <w:rStyle w:val="subscript"/>
        </w:rPr>
        <w:t>a</w:t>
      </w:r>
      <w:r>
        <w:rPr>
          <w:rStyle w:val="superscript"/>
        </w:rPr>
        <w:t>j</w:t>
      </w:r>
      <w:r>
        <w:t xml:space="preserve">  = R</w:t>
      </w:r>
      <w:r>
        <w:rPr>
          <w:rStyle w:val="subscript"/>
        </w:rPr>
        <w:t>aj</w:t>
      </w:r>
      <w:r>
        <w:tab/>
      </w:r>
      <w:r>
        <w:tab/>
        <w:t xml:space="preserve">and my bug is fixed!!! </w:t>
      </w:r>
    </w:p>
    <w:p w14:paraId="2A93D2F4" w14:textId="77777777" w:rsidR="00850F97" w:rsidRDefault="009E60AF" w:rsidP="00850F97">
      <w:r>
        <w:t xml:space="preserve">                        free                            free</w:t>
      </w:r>
    </w:p>
    <w:p w14:paraId="0410B6E2" w14:textId="77777777" w:rsidR="009E60AF" w:rsidRDefault="009E60AF" w:rsidP="00850F97"/>
    <w:p w14:paraId="1044A038" w14:textId="77777777" w:rsidR="009E60AF" w:rsidRDefault="009E60AF" w:rsidP="00850F97">
      <w:r>
        <w:t xml:space="preserve">Don't mix the two notations together please! </w:t>
      </w:r>
    </w:p>
    <w:p w14:paraId="33C34CF3" w14:textId="77777777" w:rsidR="009E60AF" w:rsidRDefault="009E60AF" w:rsidP="00850F97"/>
    <w:p w14:paraId="666BE07D" w14:textId="77777777" w:rsidR="009E60AF" w:rsidRPr="00344D83" w:rsidRDefault="009E60AF" w:rsidP="00850F97">
      <w:pPr>
        <w:rPr>
          <w:color w:val="FF0000"/>
        </w:rPr>
      </w:pPr>
      <w:r w:rsidRPr="00CD3FD0">
        <w:rPr>
          <w:b/>
        </w:rPr>
        <w:t>Question</w:t>
      </w:r>
      <w:r>
        <w:t>:  Where in tensor doc do I state the simple fact that R</w:t>
      </w:r>
      <w:r w:rsidRPr="00340A6E">
        <w:rPr>
          <w:rStyle w:val="superscript"/>
        </w:rPr>
        <w:t>i</w:t>
      </w:r>
      <w:r>
        <w:rPr>
          <w:rStyle w:val="subscript"/>
        </w:rPr>
        <w:t>j</w:t>
      </w:r>
      <w:r>
        <w:t xml:space="preserve"> =  &lt;</w:t>
      </w:r>
      <w:r w:rsidRPr="004A1D1C">
        <w:rPr>
          <w:b/>
        </w:rPr>
        <w:t>e</w:t>
      </w:r>
      <w:r w:rsidRPr="00340A6E">
        <w:rPr>
          <w:rStyle w:val="superscript"/>
        </w:rPr>
        <w:t>i</w:t>
      </w:r>
      <w:r>
        <w:t xml:space="preserve"> |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 xml:space="preserve">&gt; ?  </w:t>
      </w:r>
      <w:r w:rsidR="00344D83" w:rsidRPr="00344D83">
        <w:rPr>
          <w:color w:val="FF0000"/>
        </w:rPr>
        <w:t xml:space="preserve"> (DONE)</w:t>
      </w:r>
    </w:p>
    <w:p w14:paraId="53900FEC" w14:textId="77777777" w:rsidR="009E60AF" w:rsidRDefault="009E60AF" w:rsidP="00850F97"/>
    <w:p w14:paraId="58BFBBE1" w14:textId="77777777" w:rsidR="009E60AF" w:rsidRPr="003E39DC" w:rsidRDefault="009E60AF" w:rsidP="00850F97">
      <w:pPr>
        <w:rPr>
          <w:rStyle w:val="subscript"/>
        </w:rPr>
      </w:pPr>
      <w:r>
        <w:t>In standard notation this would translate into R</w:t>
      </w:r>
      <w:r w:rsidRPr="00340A6E">
        <w:rPr>
          <w:rStyle w:val="superscript"/>
        </w:rPr>
        <w:t>i</w:t>
      </w:r>
      <w:r>
        <w:rPr>
          <w:rStyle w:val="subscript"/>
        </w:rPr>
        <w:t>j</w:t>
      </w:r>
      <w:r>
        <w:t xml:space="preserve"> =  &lt;</w:t>
      </w:r>
      <w:r>
        <w:rPr>
          <w:b/>
        </w:rPr>
        <w:t>E</w:t>
      </w:r>
      <w:r>
        <w:rPr>
          <w:rStyle w:val="subscript"/>
        </w:rPr>
        <w:t>i</w:t>
      </w:r>
      <w:r>
        <w:t xml:space="preserve"> |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 xml:space="preserve">&gt;  = </w:t>
      </w:r>
      <w:r w:rsidRPr="009E60AF">
        <w:rPr>
          <w:b/>
        </w:rPr>
        <w:t>E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9E60AF">
        <w:rPr>
          <w:b/>
        </w:rPr>
        <w:t>u</w:t>
      </w:r>
      <w:r w:rsidR="003E39DC">
        <w:rPr>
          <w:rStyle w:val="subscript"/>
        </w:rPr>
        <w:t>j</w:t>
      </w:r>
      <w:r w:rsidR="003E39DC">
        <w:t xml:space="preserve">  = (</w:t>
      </w:r>
      <w:r w:rsidR="003E39DC" w:rsidRPr="003E39DC">
        <w:rPr>
          <w:b/>
        </w:rPr>
        <w:t>E</w:t>
      </w:r>
      <w:r w:rsidR="003E39DC">
        <w:rPr>
          <w:rStyle w:val="subscript"/>
        </w:rPr>
        <w:t>i</w:t>
      </w:r>
      <w:r w:rsidR="003E39DC">
        <w:t>)</w:t>
      </w:r>
      <w:r w:rsidR="003E39DC">
        <w:rPr>
          <w:rStyle w:val="subscript"/>
        </w:rPr>
        <w:t>j</w:t>
      </w:r>
    </w:p>
    <w:p w14:paraId="4E979D33" w14:textId="77777777" w:rsidR="00CD3FD0" w:rsidRDefault="00CD3FD0" w:rsidP="00850F97">
      <w:pPr>
        <w:rPr>
          <w:rStyle w:val="subscript"/>
        </w:rPr>
      </w:pPr>
    </w:p>
    <w:p w14:paraId="29768E09" w14:textId="77777777" w:rsidR="00CD3FD0" w:rsidRDefault="00CD3FD0" w:rsidP="00850F97">
      <w:r>
        <w:t>These simple facts are jus</w:t>
      </w:r>
      <w:r w:rsidR="00FE1238">
        <w:t xml:space="preserve">t plain missing from tensor doc!! </w:t>
      </w:r>
      <w:r w:rsidR="003E39DC">
        <w:t xml:space="preserve"> So let's try to wedge it in the right places. It has to be sometime after the </w:t>
      </w:r>
      <w:r w:rsidR="003E39DC" w:rsidRPr="003E39DC">
        <w:rPr>
          <w:b/>
        </w:rPr>
        <w:t>E</w:t>
      </w:r>
      <w:r w:rsidR="003E39DC">
        <w:t xml:space="preserve"> vectors are brought up in Section 6. But at that point we don't have R</w:t>
      </w:r>
      <w:r w:rsidR="003E39DC">
        <w:rPr>
          <w:rStyle w:val="superscript"/>
        </w:rPr>
        <w:t>i</w:t>
      </w:r>
      <w:r w:rsidR="003E39DC">
        <w:rPr>
          <w:rStyle w:val="subscript"/>
        </w:rPr>
        <w:t>j</w:t>
      </w:r>
      <w:r w:rsidR="003E39DC">
        <w:t xml:space="preserve"> yet. Is there anything to be said? </w:t>
      </w:r>
    </w:p>
    <w:p w14:paraId="4433C74F" w14:textId="77777777" w:rsidR="003E39DC" w:rsidRDefault="003E39DC" w:rsidP="00850F97"/>
    <w:p w14:paraId="11720BF3" w14:textId="77777777" w:rsidR="003E39DC" w:rsidRDefault="003E39DC" w:rsidP="00850F97">
      <w:r>
        <w:tab/>
        <w:t>R</w:t>
      </w:r>
      <w:r w:rsidRPr="00340A6E">
        <w:rPr>
          <w:rStyle w:val="superscript"/>
        </w:rPr>
        <w:t>i</w:t>
      </w:r>
      <w:r>
        <w:rPr>
          <w:rStyle w:val="subscript"/>
        </w:rPr>
        <w:t>j</w:t>
      </w:r>
      <w:r>
        <w:t xml:space="preserve"> =  &lt;</w:t>
      </w:r>
      <w:r w:rsidRPr="004A1D1C">
        <w:rPr>
          <w:b/>
        </w:rPr>
        <w:t>e</w:t>
      </w:r>
      <w:r w:rsidRPr="00340A6E">
        <w:rPr>
          <w:rStyle w:val="superscript"/>
        </w:rPr>
        <w:t>i</w:t>
      </w:r>
      <w:r>
        <w:t xml:space="preserve"> |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 xml:space="preserve">&gt;  = </w:t>
      </w:r>
      <w:r w:rsidRPr="003E39DC">
        <w:rPr>
          <w:b/>
        </w:rPr>
        <w:t>e</w:t>
      </w:r>
      <w:r>
        <w:rPr>
          <w:rStyle w:val="superscript"/>
        </w:rPr>
        <w:t>i</w:t>
      </w:r>
      <w:r>
        <w:sym w:font="Symbol" w:char="F0B7"/>
      </w:r>
      <w:r>
        <w:t xml:space="preserve"> </w:t>
      </w:r>
      <w:r w:rsidRPr="003E39DC">
        <w:rPr>
          <w:b/>
        </w:rPr>
        <w:t>u</w:t>
      </w:r>
      <w:r>
        <w:rPr>
          <w:rStyle w:val="subscript"/>
        </w:rPr>
        <w:t>j</w:t>
      </w:r>
      <w:r>
        <w:t xml:space="preserve">  </w:t>
      </w:r>
      <w:r>
        <w:tab/>
      </w:r>
      <w:r>
        <w:tab/>
        <w:t>SN</w:t>
      </w:r>
    </w:p>
    <w:p w14:paraId="5F41327B" w14:textId="77777777" w:rsidR="003E39DC" w:rsidRDefault="003E39DC" w:rsidP="00850F97"/>
    <w:p w14:paraId="633A8447" w14:textId="77777777" w:rsidR="003E39DC" w:rsidRDefault="003E39DC" w:rsidP="00850F97">
      <w:r>
        <w:tab/>
        <w:t>R</w:t>
      </w:r>
      <w:r>
        <w:rPr>
          <w:rStyle w:val="subscript"/>
        </w:rPr>
        <w:t>ij</w:t>
      </w:r>
      <w:r>
        <w:t xml:space="preserve">  = &lt;</w:t>
      </w:r>
      <w:r>
        <w:rPr>
          <w:b/>
        </w:rPr>
        <w:t>E</w:t>
      </w:r>
      <w:r w:rsidRPr="001C5B81">
        <w:rPr>
          <w:rStyle w:val="subscript"/>
        </w:rPr>
        <w:t>i</w:t>
      </w:r>
      <w:r>
        <w:t xml:space="preserve"> |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 xml:space="preserve">&gt;  = </w:t>
      </w:r>
      <w:r>
        <w:rPr>
          <w:b/>
        </w:rPr>
        <w:t>E</w:t>
      </w:r>
      <w:r w:rsidRPr="001C5B81">
        <w:rPr>
          <w:rStyle w:val="subscript"/>
        </w:rPr>
        <w:t>i</w:t>
      </w:r>
      <w:r>
        <w:sym w:font="Symbol" w:char="F0B7"/>
      </w:r>
      <w:r>
        <w:t xml:space="preserve"> </w:t>
      </w:r>
      <w:r w:rsidRPr="003E39DC">
        <w:rPr>
          <w:b/>
        </w:rPr>
        <w:t>u</w:t>
      </w:r>
      <w:r>
        <w:rPr>
          <w:rStyle w:val="subscript"/>
        </w:rPr>
        <w:t>j</w:t>
      </w:r>
      <w:r>
        <w:t xml:space="preserve"> </w:t>
      </w:r>
      <w:r>
        <w:tab/>
      </w:r>
      <w:r>
        <w:tab/>
        <w:t>DN</w:t>
      </w:r>
      <w:r w:rsidR="001C5B81">
        <w:tab/>
      </w:r>
      <w:r w:rsidR="001C5B81">
        <w:tab/>
        <w:t>= (E</w:t>
      </w:r>
      <w:r w:rsidR="001C5B81">
        <w:rPr>
          <w:rStyle w:val="subscript"/>
        </w:rPr>
        <w:t>i</w:t>
      </w:r>
      <w:r w:rsidR="001C5B81">
        <w:t>)</w:t>
      </w:r>
      <w:r w:rsidR="001C5B81">
        <w:rPr>
          <w:rStyle w:val="subscript"/>
        </w:rPr>
        <w:t>j</w:t>
      </w:r>
      <w:r w:rsidR="001C5B81">
        <w:t xml:space="preserve">  if g = 1</w:t>
      </w:r>
    </w:p>
    <w:p w14:paraId="56F191B3" w14:textId="77777777" w:rsidR="001C5B81" w:rsidRDefault="001C5B81" w:rsidP="00850F97"/>
    <w:p w14:paraId="0C6F6E2D" w14:textId="77777777" w:rsidR="001C5B81" w:rsidRDefault="001C5B81" w:rsidP="00850F97">
      <w:r>
        <w:t>So if g = 1 I find that R</w:t>
      </w:r>
      <w:r>
        <w:rPr>
          <w:rStyle w:val="subscript"/>
        </w:rPr>
        <w:t>ij</w:t>
      </w:r>
      <w:r>
        <w:t xml:space="preserve">  = (E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j</w:t>
      </w:r>
      <w:r>
        <w:t xml:space="preserve"> or R</w:t>
      </w:r>
      <w:r>
        <w:rPr>
          <w:rStyle w:val="subscript"/>
        </w:rPr>
        <w:t>nj</w:t>
      </w:r>
      <w:r>
        <w:t xml:space="preserve">  = (E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  <w:r>
        <w:t xml:space="preserve"> or R</w:t>
      </w:r>
      <w:r>
        <w:rPr>
          <w:rStyle w:val="subscript"/>
        </w:rPr>
        <w:t>ni</w:t>
      </w:r>
      <w:r>
        <w:t xml:space="preserve">  = (E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>
        <w:t xml:space="preserve"> which agrees with what I already have. But if g ≠1, is it still true that R</w:t>
      </w:r>
      <w:r>
        <w:rPr>
          <w:rStyle w:val="subscript"/>
        </w:rPr>
        <w:t>ij</w:t>
      </w:r>
      <w:r>
        <w:t xml:space="preserve"> = </w:t>
      </w:r>
      <w:r>
        <w:rPr>
          <w:b/>
        </w:rPr>
        <w:t>E</w:t>
      </w:r>
      <w:r w:rsidRPr="001C5B81">
        <w:rPr>
          <w:rStyle w:val="subscript"/>
        </w:rPr>
        <w:t>i</w:t>
      </w:r>
      <w:r>
        <w:sym w:font="Symbol" w:char="F0B7"/>
      </w:r>
      <w:r>
        <w:t xml:space="preserve"> </w:t>
      </w:r>
      <w:r w:rsidRPr="003E39DC">
        <w:rPr>
          <w:b/>
        </w:rPr>
        <w:t>u</w:t>
      </w:r>
      <w:r>
        <w:rPr>
          <w:rStyle w:val="subscript"/>
        </w:rPr>
        <w:t xml:space="preserve">j </w:t>
      </w:r>
      <w:r>
        <w:t>?  From my definition</w:t>
      </w:r>
    </w:p>
    <w:p w14:paraId="29E26846" w14:textId="77777777" w:rsidR="001C5B81" w:rsidRDefault="001C5B81" w:rsidP="00850F97"/>
    <w:p w14:paraId="6DC71A8C" w14:textId="77777777" w:rsidR="001C5B81" w:rsidRDefault="001C5B81" w:rsidP="00850F97">
      <w:r>
        <w:tab/>
      </w:r>
      <w:r>
        <w:rPr>
          <w:b/>
        </w:rPr>
        <w:t>E</w:t>
      </w:r>
      <w:r w:rsidRPr="001C5B81">
        <w:rPr>
          <w:rStyle w:val="subscript"/>
        </w:rPr>
        <w:t>i</w:t>
      </w:r>
      <w:r>
        <w:sym w:font="Symbol" w:char="F0B7"/>
      </w:r>
      <w:r>
        <w:t xml:space="preserve"> </w:t>
      </w:r>
      <w:r w:rsidRPr="003E39DC">
        <w:rPr>
          <w:b/>
        </w:rPr>
        <w:t>u</w:t>
      </w:r>
      <w:r>
        <w:rPr>
          <w:rStyle w:val="subscript"/>
        </w:rPr>
        <w:t>j</w:t>
      </w:r>
      <w:r>
        <w:t xml:space="preserve"> = g'</w:t>
      </w:r>
      <w:r>
        <w:rPr>
          <w:rStyle w:val="subscript"/>
        </w:rPr>
        <w:t>ni</w:t>
      </w:r>
      <w:r w:rsidRPr="001E75F8">
        <w:rPr>
          <w:b/>
        </w:rPr>
        <w:t xml:space="preserve"> e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</w:t>
      </w:r>
      <w:r w:rsidRPr="003E39DC">
        <w:rPr>
          <w:b/>
        </w:rPr>
        <w:t>u</w:t>
      </w:r>
      <w:r>
        <w:rPr>
          <w:rStyle w:val="subscript"/>
        </w:rPr>
        <w:t>j</w:t>
      </w:r>
      <w:r>
        <w:t xml:space="preserve">  = g'</w:t>
      </w:r>
      <w:r>
        <w:rPr>
          <w:rStyle w:val="subscript"/>
        </w:rPr>
        <w:t>ni</w:t>
      </w:r>
      <w:r w:rsidRPr="001E75F8">
        <w:rPr>
          <w:b/>
        </w:rPr>
        <w:t xml:space="preserve"> </w:t>
      </w:r>
      <w:r>
        <w:fldChar w:fldCharType="begin"/>
      </w:r>
      <w:r>
        <w:instrText xml:space="preserve"> EQ \O(g,\S\up0(¯))</w:instrText>
      </w:r>
      <w:r>
        <w:fldChar w:fldCharType="end"/>
      </w:r>
      <w:r>
        <w:rPr>
          <w:rStyle w:val="subscript"/>
        </w:rPr>
        <w:t xml:space="preserve">ab </w:t>
      </w:r>
      <w:r>
        <w:t>(</w:t>
      </w:r>
      <w:r w:rsidRPr="001E75F8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a</w:t>
      </w:r>
      <w:r>
        <w:t>(u</w:t>
      </w:r>
      <w:r>
        <w:rPr>
          <w:rStyle w:val="subscript"/>
        </w:rPr>
        <w:t>j</w:t>
      </w:r>
      <w:r>
        <w:t>)</w:t>
      </w:r>
      <w:r>
        <w:rPr>
          <w:rStyle w:val="subscript"/>
        </w:rPr>
        <w:t>b</w:t>
      </w:r>
      <w:r>
        <w:t xml:space="preserve">  = g'</w:t>
      </w:r>
      <w:r>
        <w:rPr>
          <w:rStyle w:val="subscript"/>
        </w:rPr>
        <w:t>ni</w:t>
      </w:r>
      <w:r w:rsidRPr="001E75F8">
        <w:rPr>
          <w:b/>
        </w:rPr>
        <w:t xml:space="preserve"> </w:t>
      </w:r>
      <w:r>
        <w:fldChar w:fldCharType="begin"/>
      </w:r>
      <w:r>
        <w:instrText xml:space="preserve"> EQ \O(g,\S\up0(¯))</w:instrText>
      </w:r>
      <w:r>
        <w:fldChar w:fldCharType="end"/>
      </w:r>
      <w:r>
        <w:rPr>
          <w:rStyle w:val="subscript"/>
        </w:rPr>
        <w:t xml:space="preserve">ab </w:t>
      </w:r>
      <w:r>
        <w:t>S</w:t>
      </w:r>
      <w:r>
        <w:rPr>
          <w:rStyle w:val="subscript"/>
        </w:rPr>
        <w:t>ai</w:t>
      </w:r>
      <w:r>
        <w:t xml:space="preserve"> δ</w:t>
      </w:r>
      <w:r>
        <w:rPr>
          <w:rStyle w:val="subscript"/>
        </w:rPr>
        <w:t>jb</w:t>
      </w:r>
      <w:r>
        <w:t xml:space="preserve">  = g'</w:t>
      </w:r>
      <w:r>
        <w:rPr>
          <w:rStyle w:val="subscript"/>
        </w:rPr>
        <w:t>ni</w:t>
      </w:r>
      <w:r w:rsidRPr="001E75F8">
        <w:rPr>
          <w:b/>
        </w:rPr>
        <w:t xml:space="preserve"> </w:t>
      </w:r>
      <w:r>
        <w:fldChar w:fldCharType="begin"/>
      </w:r>
      <w:r>
        <w:instrText xml:space="preserve"> EQ \O(g,\S\up0(¯))</w:instrText>
      </w:r>
      <w:r>
        <w:fldChar w:fldCharType="end"/>
      </w:r>
      <w:r>
        <w:rPr>
          <w:rStyle w:val="subscript"/>
        </w:rPr>
        <w:t xml:space="preserve">aj </w:t>
      </w:r>
      <w:r>
        <w:t>S</w:t>
      </w:r>
      <w:r>
        <w:rPr>
          <w:rStyle w:val="subscript"/>
        </w:rPr>
        <w:t>ai</w:t>
      </w:r>
    </w:p>
    <w:p w14:paraId="0A5253E4" w14:textId="77777777" w:rsidR="001C5B81" w:rsidRDefault="001C5B81" w:rsidP="00850F97"/>
    <w:p w14:paraId="1368FC04" w14:textId="77777777" w:rsidR="001C5B81" w:rsidRDefault="001C5B81" w:rsidP="00850F97">
      <w:r>
        <w:tab/>
      </w:r>
      <w:r>
        <w:tab/>
        <w:t xml:space="preserve">= </w:t>
      </w:r>
      <w:r w:rsidR="00B85D79">
        <w:fldChar w:fldCharType="begin"/>
      </w:r>
      <w:r w:rsidR="00B85D79">
        <w:instrText xml:space="preserve"> EQ \O(g,\S\up0(¯))</w:instrText>
      </w:r>
      <w:r w:rsidR="00B85D79">
        <w:fldChar w:fldCharType="end"/>
      </w:r>
      <w:r w:rsidR="00B85D79">
        <w:rPr>
          <w:rStyle w:val="subscript"/>
        </w:rPr>
        <w:t>ja</w:t>
      </w:r>
      <w:r w:rsidR="00B85D79">
        <w:t xml:space="preserve"> S</w:t>
      </w:r>
      <w:r w:rsidR="00B85D79">
        <w:rPr>
          <w:rStyle w:val="subscript"/>
        </w:rPr>
        <w:t>ai</w:t>
      </w:r>
      <w:r w:rsidR="00B85D79">
        <w:t xml:space="preserve"> g'</w:t>
      </w:r>
      <w:r w:rsidR="00B85D79">
        <w:rPr>
          <w:rStyle w:val="subscript"/>
        </w:rPr>
        <w:t>in</w:t>
      </w:r>
      <w:r w:rsidR="00B85D79">
        <w:t xml:space="preserve">  = (</w:t>
      </w:r>
      <w:r w:rsidR="00B85D79">
        <w:fldChar w:fldCharType="begin"/>
      </w:r>
      <w:r w:rsidR="00B85D79">
        <w:instrText xml:space="preserve"> EQ \O(g,\S\up0(¯))</w:instrText>
      </w:r>
      <w:r w:rsidR="00B85D79">
        <w:fldChar w:fldCharType="end"/>
      </w:r>
      <w:r w:rsidR="00B85D79">
        <w:t>Sg')</w:t>
      </w:r>
      <w:r w:rsidR="00B85D79">
        <w:rPr>
          <w:rStyle w:val="subscript"/>
        </w:rPr>
        <w:t xml:space="preserve">ji </w:t>
      </w:r>
      <w:r w:rsidR="00B85D79">
        <w:t>= (R</w:t>
      </w:r>
      <w:r w:rsidR="00B85D79">
        <w:rPr>
          <w:rStyle w:val="superscript"/>
        </w:rPr>
        <w:t>T</w:t>
      </w:r>
      <w:r w:rsidR="00B85D79">
        <w:t>)</w:t>
      </w:r>
      <w:r w:rsidR="00B85D79">
        <w:rPr>
          <w:rStyle w:val="subscript"/>
        </w:rPr>
        <w:t>ji</w:t>
      </w:r>
      <w:r w:rsidR="00B85D79">
        <w:t xml:space="preserve"> = R</w:t>
      </w:r>
      <w:r w:rsidR="00B85D79">
        <w:rPr>
          <w:rStyle w:val="subscript"/>
        </w:rPr>
        <w:t>ij</w:t>
      </w:r>
      <w:r w:rsidR="00B85D79">
        <w:tab/>
      </w:r>
      <w:r w:rsidR="00B85D79">
        <w:tab/>
        <w:t xml:space="preserve">// using td p 40. </w:t>
      </w:r>
    </w:p>
    <w:p w14:paraId="3D98E30B" w14:textId="77777777" w:rsidR="00B85D79" w:rsidRDefault="00B85D79" w:rsidP="00850F97"/>
    <w:p w14:paraId="2D4B02AD" w14:textId="77777777" w:rsidR="00B85D79" w:rsidRDefault="00B85D79" w:rsidP="00850F97">
      <w:pPr>
        <w:rPr>
          <w:rStyle w:val="subscript"/>
        </w:rPr>
      </w:pPr>
      <w:r>
        <w:t xml:space="preserve">So maybe there IS something to be said here. Then </w:t>
      </w:r>
      <w:r w:rsidR="00006AF5">
        <w:t>that</w:t>
      </w:r>
      <w:r>
        <w:t xml:space="preserve"> translate</w:t>
      </w:r>
      <w:r w:rsidR="00006AF5">
        <w:t>s</w:t>
      </w:r>
      <w:r>
        <w:t xml:space="preserve"> directly into </w:t>
      </w:r>
      <w:r>
        <w:rPr>
          <w:b/>
        </w:rPr>
        <w:t>e</w:t>
      </w:r>
      <w:r w:rsidRPr="00B85D79">
        <w:rPr>
          <w:rStyle w:val="superscript"/>
        </w:rPr>
        <w:t>i</w:t>
      </w:r>
      <w:r>
        <w:sym w:font="Symbol" w:char="F0B7"/>
      </w:r>
      <w:r>
        <w:t xml:space="preserve"> </w:t>
      </w:r>
      <w:r w:rsidRPr="003E39DC">
        <w:rPr>
          <w:b/>
        </w:rPr>
        <w:t>u</w:t>
      </w:r>
      <w:r>
        <w:rPr>
          <w:rStyle w:val="subscript"/>
        </w:rPr>
        <w:t>j</w:t>
      </w:r>
      <w:r>
        <w:t xml:space="preserve">  = R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31B26CFB" w14:textId="77777777" w:rsidR="00006AF5" w:rsidRDefault="00006AF5" w:rsidP="00850F97">
      <w:r>
        <w:t xml:space="preserve"> OK, I added </w:t>
      </w:r>
      <w:r>
        <w:rPr>
          <w:b/>
        </w:rPr>
        <w:t>E</w:t>
      </w:r>
      <w:r w:rsidRPr="001C5B81">
        <w:rPr>
          <w:rStyle w:val="subscript"/>
        </w:rPr>
        <w:t>i</w:t>
      </w:r>
      <w:r>
        <w:sym w:font="Symbol" w:char="F0B7"/>
      </w:r>
      <w:r>
        <w:t xml:space="preserve"> </w:t>
      </w:r>
      <w:r w:rsidRPr="003E39DC">
        <w:rPr>
          <w:b/>
        </w:rPr>
        <w:t>u</w:t>
      </w:r>
      <w:r>
        <w:rPr>
          <w:rStyle w:val="subscript"/>
        </w:rPr>
        <w:t xml:space="preserve">j  </w:t>
      </w:r>
      <w:r w:rsidRPr="00D939C3">
        <w:t>=</w:t>
      </w:r>
      <w:r>
        <w:rPr>
          <w:rStyle w:val="subscript"/>
        </w:rPr>
        <w:t xml:space="preserve"> </w:t>
      </w:r>
      <w:r>
        <w:t>R</w:t>
      </w:r>
      <w:r>
        <w:rPr>
          <w:rStyle w:val="subscript"/>
        </w:rPr>
        <w:t>ij</w:t>
      </w:r>
      <w:r>
        <w:t xml:space="preserve"> to the end of Section 6 (b) with a one line proof simpler than the one I show above here. Right in the next section all the OTHER dit products are done. But </w:t>
      </w:r>
    </w:p>
    <w:p w14:paraId="250BB3A0" w14:textId="77777777" w:rsidR="00006AF5" w:rsidRPr="00006AF5" w:rsidRDefault="00006AF5" w:rsidP="00850F97">
      <w:r>
        <w:tab/>
        <w:t xml:space="preserve">What about </w:t>
      </w:r>
      <w:r w:rsidRPr="00006AF5">
        <w:rPr>
          <w:b/>
        </w:rPr>
        <w:t>e</w:t>
      </w:r>
      <w:r>
        <w:rPr>
          <w:rStyle w:val="subscript"/>
        </w:rPr>
        <w:t>i</w:t>
      </w:r>
      <w:r>
        <w:sym w:font="Symbol" w:char="F0B7"/>
      </w:r>
      <w:r>
        <w:t xml:space="preserve"> </w:t>
      </w:r>
      <w:r w:rsidRPr="00006AF5">
        <w:rPr>
          <w:b/>
        </w:rPr>
        <w:t>u</w:t>
      </w:r>
      <w:r>
        <w:rPr>
          <w:rStyle w:val="subscript"/>
        </w:rPr>
        <w:t>j</w:t>
      </w:r>
      <w:r>
        <w:t xml:space="preserve">  ?  </w:t>
      </w:r>
    </w:p>
    <w:p w14:paraId="4CF6BDD1" w14:textId="77777777" w:rsidR="00850F97" w:rsidRPr="00850F97" w:rsidRDefault="00850F97" w:rsidP="00850F97"/>
    <w:p w14:paraId="30DCD9B6" w14:textId="77777777" w:rsidR="00850F97" w:rsidRDefault="00006AF5" w:rsidP="00A25564">
      <w:r>
        <w:rPr>
          <w:rStyle w:val="subscript"/>
        </w:rPr>
        <w:tab/>
      </w:r>
      <w:r>
        <w:rPr>
          <w:b/>
        </w:rPr>
        <w:t>e</w:t>
      </w:r>
      <w:r w:rsidRPr="001C5B81">
        <w:rPr>
          <w:rStyle w:val="subscript"/>
        </w:rPr>
        <w:t>i</w:t>
      </w:r>
      <w:r>
        <w:sym w:font="Symbol" w:char="F0B7"/>
      </w:r>
      <w:r>
        <w:t xml:space="preserve"> </w:t>
      </w:r>
      <w:r w:rsidRPr="003E39DC">
        <w:rPr>
          <w:b/>
        </w:rPr>
        <w:t>u</w:t>
      </w:r>
      <w:r>
        <w:rPr>
          <w:rStyle w:val="subscript"/>
        </w:rPr>
        <w:t>j</w:t>
      </w:r>
      <w:r>
        <w:t xml:space="preserve"> =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rStyle w:val="subscript"/>
        </w:rPr>
        <w:t>ab</w:t>
      </w:r>
      <w:r>
        <w:t>(</w:t>
      </w:r>
      <w:r>
        <w:rPr>
          <w:b/>
        </w:rPr>
        <w:t>e</w:t>
      </w:r>
      <w:r w:rsidRPr="001C5B81">
        <w:rPr>
          <w:rStyle w:val="subscript"/>
        </w:rPr>
        <w:t>i</w:t>
      </w:r>
      <w:r>
        <w:t>)</w:t>
      </w:r>
      <w:r>
        <w:rPr>
          <w:rStyle w:val="subscript"/>
        </w:rPr>
        <w:t>a</w:t>
      </w:r>
      <w:r>
        <w:t>(u</w:t>
      </w:r>
      <w:r>
        <w:rPr>
          <w:rStyle w:val="subscript"/>
        </w:rPr>
        <w:t>j</w:t>
      </w:r>
      <w:r>
        <w:t>)</w:t>
      </w:r>
      <w:r>
        <w:rPr>
          <w:rStyle w:val="subscript"/>
        </w:rPr>
        <w:t>b</w:t>
      </w:r>
      <w:r>
        <w:t xml:space="preserve"> = 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rStyle w:val="subscript"/>
        </w:rPr>
        <w:t>ab</w:t>
      </w:r>
      <w:r w:rsidRPr="009421FC">
        <w:t xml:space="preserve"> </w:t>
      </w:r>
      <w:r>
        <w:t>(S</w:t>
      </w:r>
      <w:r>
        <w:rPr>
          <w:rStyle w:val="subscript"/>
        </w:rPr>
        <w:t>ai</w:t>
      </w:r>
      <w:r>
        <w:t>)(δ</w:t>
      </w:r>
      <w:r>
        <w:rPr>
          <w:rStyle w:val="subscript"/>
        </w:rPr>
        <w:t>j,b</w:t>
      </w:r>
      <w:r>
        <w:t xml:space="preserve">)  =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rPr>
          <w:rStyle w:val="subscript"/>
        </w:rPr>
        <w:t>aj</w:t>
      </w:r>
      <w:r w:rsidRPr="009421FC">
        <w:t xml:space="preserve"> </w:t>
      </w:r>
      <w:r>
        <w:t>S</w:t>
      </w:r>
      <w:r>
        <w:rPr>
          <w:rStyle w:val="subscript"/>
        </w:rPr>
        <w:t>ai</w:t>
      </w:r>
    </w:p>
    <w:p w14:paraId="2398EC57" w14:textId="77777777" w:rsidR="00006AF5" w:rsidRDefault="00006AF5" w:rsidP="00A25564"/>
    <w:p w14:paraId="3CAF9B8C" w14:textId="77777777" w:rsidR="00006AF5" w:rsidRDefault="00006AF5" w:rsidP="00A25564">
      <w:r>
        <w:t>If that is true in DN, then in SN it becomes</w:t>
      </w:r>
    </w:p>
    <w:p w14:paraId="37EF30D0" w14:textId="77777777" w:rsidR="00006AF5" w:rsidRDefault="00006AF5" w:rsidP="00A25564"/>
    <w:p w14:paraId="6E306511" w14:textId="77777777" w:rsidR="00006AF5" w:rsidRDefault="00006AF5" w:rsidP="00A25564">
      <w:r>
        <w:tab/>
      </w:r>
      <w:r>
        <w:rPr>
          <w:b/>
        </w:rPr>
        <w:t>e</w:t>
      </w:r>
      <w:r w:rsidRPr="001C5B81">
        <w:rPr>
          <w:rStyle w:val="subscript"/>
        </w:rPr>
        <w:t>i</w:t>
      </w:r>
      <w:r>
        <w:sym w:font="Symbol" w:char="F0B7"/>
      </w:r>
      <w:r>
        <w:t xml:space="preserve"> </w:t>
      </w:r>
      <w:r w:rsidRPr="003E39DC">
        <w:rPr>
          <w:b/>
        </w:rPr>
        <w:t>u</w:t>
      </w:r>
      <w:r>
        <w:rPr>
          <w:rStyle w:val="subscript"/>
        </w:rPr>
        <w:t>j</w:t>
      </w:r>
      <w:r>
        <w:t xml:space="preserve"> = g</w:t>
      </w:r>
      <w:r>
        <w:rPr>
          <w:rStyle w:val="subscript"/>
        </w:rPr>
        <w:t>aj</w:t>
      </w:r>
      <w:r>
        <w:t>S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 xml:space="preserve"> = S</w:t>
      </w:r>
      <w:r>
        <w:rPr>
          <w:rStyle w:val="subscript"/>
        </w:rPr>
        <w:t>ji</w:t>
      </w:r>
      <w:r w:rsidR="003433BE">
        <w:tab/>
      </w:r>
      <w:r w:rsidR="003433BE">
        <w:tab/>
        <w:t>// but not very interesting I think.</w:t>
      </w:r>
    </w:p>
    <w:p w14:paraId="51A21E48" w14:textId="77777777" w:rsidR="003433BE" w:rsidRDefault="003433BE" w:rsidP="00A25564"/>
    <w:p w14:paraId="53709994" w14:textId="77777777" w:rsidR="003433BE" w:rsidRDefault="003433BE" w:rsidP="00A25564">
      <w:r>
        <w:t>Now that I added this item to Section 6, I want to add the corresponding item later in Section 7</w:t>
      </w:r>
      <w:r w:rsidR="00334D74">
        <w:t xml:space="preserve">. It is done, just after the other dot products, so all dot products are kept together. </w:t>
      </w:r>
    </w:p>
    <w:p w14:paraId="21C0B269" w14:textId="77777777" w:rsidR="00344D83" w:rsidRDefault="00344D83" w:rsidP="00A25564"/>
    <w:p w14:paraId="78893258" w14:textId="77777777" w:rsidR="00344D83" w:rsidRDefault="00344D83" w:rsidP="00A25564">
      <w:r w:rsidRPr="00344D83">
        <w:rPr>
          <w:b/>
        </w:rPr>
        <w:t>Conclusion:</w:t>
      </w:r>
      <w:r>
        <w:t xml:space="preserve">  R is </w:t>
      </w:r>
      <w:r w:rsidRPr="00344D83">
        <w:rPr>
          <w:color w:val="FF0000"/>
        </w:rPr>
        <w:t>NOT</w:t>
      </w:r>
      <w:r>
        <w:t xml:space="preserve"> a tensor you can expand in this way</w:t>
      </w:r>
    </w:p>
    <w:p w14:paraId="425D4FC2" w14:textId="77777777" w:rsidR="00344D83" w:rsidRDefault="00344D83" w:rsidP="00A25564"/>
    <w:p w14:paraId="10C98DA3" w14:textId="77777777" w:rsidR="00344D83" w:rsidRPr="004A1D1C" w:rsidRDefault="00344D83" w:rsidP="00344D83">
      <w:r>
        <w:tab/>
        <w:t>R    =      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perscript"/>
        </w:rPr>
        <w:t>j</w:t>
      </w:r>
      <w:r>
        <w:t xml:space="preserve">   =   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t>(</w:t>
      </w:r>
      <w:r>
        <w:rPr>
          <w:b/>
        </w:rPr>
        <w:t>u</w:t>
      </w:r>
      <w:r>
        <w:rPr>
          <w:rStyle w:val="superscript"/>
        </w:rPr>
        <w:t>j</w:t>
      </w:r>
      <w:r>
        <w:t>)</w:t>
      </w:r>
      <w:r>
        <w:rPr>
          <w:rStyle w:val="superscript"/>
        </w:rPr>
        <w:t>T</w:t>
      </w:r>
      <w:r>
        <w:t xml:space="preserve">  = </w:t>
      </w:r>
      <w:r>
        <w:tab/>
        <w:t>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rPr>
          <w:b/>
        </w:rPr>
        <w:t>u</w:t>
      </w:r>
      <w:r>
        <w:rPr>
          <w:rStyle w:val="superscript"/>
        </w:rPr>
        <w:t>j</w:t>
      </w:r>
      <w:r>
        <w:t xml:space="preserve">   = 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| </w:t>
      </w:r>
      <w:r w:rsidRPr="004A1D1C">
        <w:rPr>
          <w:b/>
        </w:rPr>
        <w:t>e</w:t>
      </w:r>
      <w:r>
        <w:rPr>
          <w:rStyle w:val="subscript"/>
        </w:rPr>
        <w:t>i</w:t>
      </w:r>
      <w:r>
        <w:t>&gt;&lt;</w:t>
      </w:r>
      <w:r w:rsidRPr="004A1D1C">
        <w:rPr>
          <w:b/>
        </w:rPr>
        <w:t>u</w:t>
      </w:r>
      <w:r>
        <w:rPr>
          <w:rStyle w:val="superscript"/>
        </w:rPr>
        <w:t>j</w:t>
      </w:r>
      <w:r>
        <w:t>|</w:t>
      </w:r>
    </w:p>
    <w:p w14:paraId="1F4B569F" w14:textId="77777777" w:rsidR="00344D83" w:rsidRDefault="00344D83" w:rsidP="00344D83"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      direct product                matrix                     dyadic                    bra-ket</w:t>
      </w:r>
    </w:p>
    <w:p w14:paraId="2846D247" w14:textId="77777777" w:rsidR="00344D83" w:rsidRDefault="00344D83" w:rsidP="00A25564">
      <w:r>
        <w:t>with</w:t>
      </w:r>
    </w:p>
    <w:p w14:paraId="3FFDB054" w14:textId="77777777" w:rsidR="00344D83" w:rsidRDefault="00344D83" w:rsidP="00A25564"/>
    <w:p w14:paraId="02626BBF" w14:textId="77777777" w:rsidR="00344D83" w:rsidRPr="00344D83" w:rsidRDefault="00344D83" w:rsidP="00344D83"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(</w:t>
      </w:r>
      <w:r w:rsidRPr="00C651BD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perscript"/>
        </w:rPr>
        <w:t>T</w:t>
      </w:r>
      <w:r>
        <w:t>R</w:t>
      </w:r>
      <w:r w:rsidRPr="00C651BD">
        <w:rPr>
          <w:b/>
        </w:rPr>
        <w:t>u</w:t>
      </w:r>
      <w:r>
        <w:rPr>
          <w:rStyle w:val="subscript"/>
        </w:rPr>
        <w:t>j</w:t>
      </w:r>
      <w:r>
        <w:t xml:space="preserve">    = </w:t>
      </w:r>
      <w:r w:rsidRPr="00AC127A">
        <w:rPr>
          <w:b/>
        </w:rPr>
        <w:t>e</w:t>
      </w:r>
      <w:r>
        <w:rPr>
          <w:rStyle w:val="superscript"/>
        </w:rPr>
        <w:t>i</w:t>
      </w:r>
      <w:r>
        <w:t xml:space="preserve"> </w:t>
      </w:r>
      <w:r>
        <w:rPr>
          <w:b/>
        </w:rPr>
        <w:t xml:space="preserve"> </w:t>
      </w:r>
      <w:r>
        <w:t xml:space="preserve">• R </w:t>
      </w:r>
      <w:r>
        <w:rPr>
          <w:b/>
        </w:rPr>
        <w:t xml:space="preserve"> </w:t>
      </w:r>
      <w:r>
        <w:t>•</w:t>
      </w:r>
      <w:r w:rsidRPr="00AC127A">
        <w:rPr>
          <w:b/>
        </w:rPr>
        <w:t xml:space="preserve">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 xml:space="preserve">   =  &lt;</w:t>
      </w:r>
      <w:r w:rsidRPr="004A1D1C">
        <w:rPr>
          <w:b/>
        </w:rPr>
        <w:t>e</w:t>
      </w:r>
      <w:r>
        <w:rPr>
          <w:rStyle w:val="superscript"/>
        </w:rPr>
        <w:t>i</w:t>
      </w:r>
      <w:r>
        <w:t xml:space="preserve"> | R |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 xml:space="preserve">&gt; </w:t>
      </w:r>
    </w:p>
    <w:p w14:paraId="14CC4113" w14:textId="77777777" w:rsidR="00344D83" w:rsidRDefault="00344D83" w:rsidP="00344D83">
      <w:r>
        <w:tab/>
      </w:r>
      <w:r>
        <w:tab/>
        <w:t xml:space="preserve">       matrix           dyadic                 bra-ket</w:t>
      </w:r>
    </w:p>
    <w:p w14:paraId="7AE942B4" w14:textId="77777777" w:rsidR="00344D83" w:rsidRDefault="00344D83" w:rsidP="00344D83"/>
    <w:p w14:paraId="61B0EB33" w14:textId="77777777" w:rsidR="00344D83" w:rsidRDefault="00344D83" w:rsidP="00344D83">
      <w:r>
        <w:t>Yes, the "verification" works, but in order to get it to work, you have to set operator R = 1:</w:t>
      </w:r>
    </w:p>
    <w:p w14:paraId="5B3BEE73" w14:textId="77777777" w:rsidR="00344D83" w:rsidRDefault="00344D83" w:rsidP="00344D83"/>
    <w:p w14:paraId="25379356" w14:textId="77777777" w:rsidR="00344D83" w:rsidRPr="004A1D1C" w:rsidRDefault="00344D83" w:rsidP="00344D83">
      <w:r>
        <w:tab/>
        <w:t>1    =      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perscript"/>
        </w:rPr>
        <w:t>j</w:t>
      </w:r>
      <w:r>
        <w:t xml:space="preserve">   =   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t>(</w:t>
      </w:r>
      <w:r>
        <w:rPr>
          <w:b/>
        </w:rPr>
        <w:t>u</w:t>
      </w:r>
      <w:r>
        <w:rPr>
          <w:rStyle w:val="superscript"/>
        </w:rPr>
        <w:t>j</w:t>
      </w:r>
      <w:r>
        <w:t>)</w:t>
      </w:r>
      <w:r>
        <w:rPr>
          <w:rStyle w:val="superscript"/>
        </w:rPr>
        <w:t>T</w:t>
      </w:r>
      <w:r>
        <w:t xml:space="preserve">  = </w:t>
      </w:r>
      <w:r>
        <w:tab/>
        <w:t>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rPr>
          <w:b/>
        </w:rPr>
        <w:t>u</w:t>
      </w:r>
      <w:r>
        <w:rPr>
          <w:rStyle w:val="superscript"/>
        </w:rPr>
        <w:t>j</w:t>
      </w:r>
      <w:r>
        <w:t xml:space="preserve">   = 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| </w:t>
      </w:r>
      <w:r w:rsidRPr="004A1D1C">
        <w:rPr>
          <w:b/>
        </w:rPr>
        <w:t>e</w:t>
      </w:r>
      <w:r>
        <w:rPr>
          <w:rStyle w:val="subscript"/>
        </w:rPr>
        <w:t>i</w:t>
      </w:r>
      <w:r>
        <w:t>&gt;&lt;</w:t>
      </w:r>
      <w:r w:rsidRPr="004A1D1C">
        <w:rPr>
          <w:b/>
        </w:rPr>
        <w:t>u</w:t>
      </w:r>
      <w:r>
        <w:rPr>
          <w:rStyle w:val="superscript"/>
        </w:rPr>
        <w:t>j</w:t>
      </w:r>
      <w:r>
        <w:t>|</w:t>
      </w:r>
    </w:p>
    <w:p w14:paraId="601C10C0" w14:textId="77777777" w:rsidR="00344D83" w:rsidRDefault="00344D83" w:rsidP="00344D83"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      direct product                matrix                     dyadic                    bra-ket</w:t>
      </w:r>
    </w:p>
    <w:p w14:paraId="2FBB6CAB" w14:textId="77777777" w:rsidR="00344D83" w:rsidRDefault="00344D83" w:rsidP="00344D83">
      <w:r>
        <w:t>with</w:t>
      </w:r>
    </w:p>
    <w:p w14:paraId="4444AA92" w14:textId="77777777" w:rsidR="00344D83" w:rsidRDefault="00344D83" w:rsidP="00344D83"/>
    <w:p w14:paraId="195083B3" w14:textId="77777777" w:rsidR="00344D83" w:rsidRPr="00344D83" w:rsidRDefault="00344D83" w:rsidP="00344D83"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(</w:t>
      </w:r>
      <w:r w:rsidRPr="00C651BD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perscript"/>
        </w:rPr>
        <w:t>T</w:t>
      </w:r>
      <w:r w:rsidRPr="00C651BD">
        <w:rPr>
          <w:b/>
        </w:rPr>
        <w:t>u</w:t>
      </w:r>
      <w:r>
        <w:rPr>
          <w:rStyle w:val="subscript"/>
        </w:rPr>
        <w:t>j</w:t>
      </w:r>
      <w:r>
        <w:t xml:space="preserve">    = </w:t>
      </w:r>
      <w:r w:rsidRPr="00AC127A">
        <w:rPr>
          <w:b/>
        </w:rPr>
        <w:t>e</w:t>
      </w:r>
      <w:r>
        <w:rPr>
          <w:rStyle w:val="superscript"/>
        </w:rPr>
        <w:t>i</w:t>
      </w:r>
      <w:r w:rsidRPr="00AC127A">
        <w:rPr>
          <w:b/>
        </w:rPr>
        <w:t xml:space="preserve">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 xml:space="preserve">   =  &lt;</w:t>
      </w:r>
      <w:r w:rsidRPr="004A1D1C">
        <w:rPr>
          <w:b/>
        </w:rPr>
        <w:t>e</w:t>
      </w:r>
      <w:r>
        <w:rPr>
          <w:rStyle w:val="superscript"/>
        </w:rPr>
        <w:t>i</w:t>
      </w:r>
      <w:r>
        <w:t xml:space="preserve"> | </w:t>
      </w:r>
      <w:r w:rsidRPr="004A1D1C">
        <w:rPr>
          <w:b/>
        </w:rPr>
        <w:t>u</w:t>
      </w:r>
      <w:r>
        <w:rPr>
          <w:rStyle w:val="subscript"/>
        </w:rPr>
        <w:t>j</w:t>
      </w:r>
      <w:r>
        <w:t xml:space="preserve">&gt; </w:t>
      </w:r>
    </w:p>
    <w:p w14:paraId="40D929A4" w14:textId="77777777" w:rsidR="00344D83" w:rsidRDefault="00344D83" w:rsidP="00344D83">
      <w:r>
        <w:tab/>
      </w:r>
      <w:r>
        <w:tab/>
        <w:t xml:space="preserve">     matrix      dyadic          bra-ket</w:t>
      </w:r>
    </w:p>
    <w:p w14:paraId="661F5A95" w14:textId="77777777" w:rsidR="00344D83" w:rsidRDefault="00344D83" w:rsidP="00344D83"/>
    <w:p w14:paraId="5BE2F672" w14:textId="77777777" w:rsidR="00701F20" w:rsidRDefault="00701F20" w:rsidP="00344D83">
      <w:r>
        <w:t>This IS a valid expansion!   It must be true that</w:t>
      </w:r>
    </w:p>
    <w:p w14:paraId="2D1557F8" w14:textId="77777777" w:rsidR="00701F20" w:rsidRDefault="00701F20" w:rsidP="00344D83"/>
    <w:p w14:paraId="26DC95CB" w14:textId="77777777" w:rsidR="00701F20" w:rsidRDefault="00701F20" w:rsidP="00344D83">
      <w:r>
        <w:tab/>
        <w:t>1 = Σ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u</w:t>
      </w:r>
      <w:r>
        <w:rPr>
          <w:rStyle w:val="subscript"/>
        </w:rPr>
        <w:t>j</w:t>
      </w:r>
      <w:r>
        <w:sym w:font="Symbol" w:char="F0C4"/>
      </w:r>
      <w:r>
        <w:rPr>
          <w:b/>
        </w:rPr>
        <w:t>u</w:t>
      </w:r>
      <w:r>
        <w:rPr>
          <w:rStyle w:val="superscript"/>
        </w:rPr>
        <w:t>j</w:t>
      </w:r>
      <w:r>
        <w:t xml:space="preserve">  =  Σ</w:t>
      </w:r>
      <w:r>
        <w:rPr>
          <w:rStyle w:val="subscript"/>
        </w:rPr>
        <w:t>j</w:t>
      </w:r>
      <w:r>
        <w:t xml:space="preserve"> | </w:t>
      </w:r>
      <w:r w:rsidRPr="00701F20">
        <w:rPr>
          <w:b/>
        </w:rPr>
        <w:t>u</w:t>
      </w:r>
      <w:r>
        <w:rPr>
          <w:rStyle w:val="subscript"/>
        </w:rPr>
        <w:t>j</w:t>
      </w:r>
      <w:r>
        <w:t xml:space="preserve">&gt;&lt; </w:t>
      </w:r>
      <w:r w:rsidRPr="00701F20">
        <w:rPr>
          <w:b/>
        </w:rPr>
        <w:t>u</w:t>
      </w:r>
      <w:r>
        <w:rPr>
          <w:rStyle w:val="superscript"/>
        </w:rPr>
        <w:t>j</w:t>
      </w:r>
      <w:r>
        <w:t xml:space="preserve">| </w:t>
      </w:r>
    </w:p>
    <w:p w14:paraId="776B5845" w14:textId="77777777" w:rsidR="00701F20" w:rsidRDefault="00701F20" w:rsidP="00344D83"/>
    <w:p w14:paraId="6C2652DD" w14:textId="77777777" w:rsidR="00701F20" w:rsidRDefault="00701F20" w:rsidP="00344D83">
      <w:r>
        <w:t>Then you can install</w:t>
      </w:r>
    </w:p>
    <w:p w14:paraId="1545D59C" w14:textId="77777777" w:rsidR="00701F20" w:rsidRDefault="00701F20" w:rsidP="00344D83"/>
    <w:p w14:paraId="332075C0" w14:textId="77777777" w:rsidR="00701F20" w:rsidRPr="00701F20" w:rsidRDefault="00701F20" w:rsidP="00344D83">
      <w:r>
        <w:tab/>
        <w:t>Σ</w:t>
      </w:r>
      <w:r>
        <w:rPr>
          <w:rStyle w:val="subscript"/>
        </w:rPr>
        <w:t>i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t xml:space="preserve"> = </w:t>
      </w:r>
      <w:r w:rsidRPr="00701F20">
        <w:rPr>
          <w:b/>
        </w:rPr>
        <w:t>u</w:t>
      </w:r>
      <w:r>
        <w:rPr>
          <w:rStyle w:val="subscript"/>
        </w:rPr>
        <w:t>j</w:t>
      </w:r>
      <w:r>
        <w:t xml:space="preserve"> </w:t>
      </w:r>
      <w:r>
        <w:tab/>
        <w:t>(*)</w:t>
      </w:r>
    </w:p>
    <w:p w14:paraId="7F520370" w14:textId="77777777" w:rsidR="00701F20" w:rsidRDefault="00701F20" w:rsidP="00344D83"/>
    <w:p w14:paraId="085AE4D7" w14:textId="77777777" w:rsidR="00701F20" w:rsidRDefault="00701F20" w:rsidP="00344D83">
      <w:r>
        <w:t>to get</w:t>
      </w:r>
    </w:p>
    <w:p w14:paraId="2209B70B" w14:textId="77777777" w:rsidR="00701F20" w:rsidRDefault="00701F20" w:rsidP="00344D83"/>
    <w:p w14:paraId="69BFD78B" w14:textId="77777777" w:rsidR="00701F20" w:rsidRDefault="00701F20" w:rsidP="00344D83">
      <w:r>
        <w:tab/>
        <w:t>1 = Σ</w:t>
      </w:r>
      <w:r>
        <w:rPr>
          <w:rStyle w:val="subscript"/>
        </w:rPr>
        <w:t>ij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perscript"/>
        </w:rPr>
        <w:t>j</w:t>
      </w:r>
    </w:p>
    <w:p w14:paraId="7FBCD253" w14:textId="77777777" w:rsidR="00701F20" w:rsidRDefault="00701F20" w:rsidP="00344D83"/>
    <w:p w14:paraId="09DDAA66" w14:textId="77777777" w:rsidR="00701F20" w:rsidRDefault="00701F20" w:rsidP="00344D83">
      <w:r>
        <w:t xml:space="preserve">So where does this fact come from? </w:t>
      </w:r>
    </w:p>
    <w:p w14:paraId="17DEC26E" w14:textId="77777777" w:rsidR="00701F20" w:rsidRDefault="00701F20" w:rsidP="00344D83"/>
    <w:p w14:paraId="57D5B25A" w14:textId="77777777" w:rsidR="00701F20" w:rsidRDefault="00701F20" w:rsidP="00344D83"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t xml:space="preserve"> = </w:t>
      </w:r>
      <w:r w:rsidRPr="00701F20">
        <w:rPr>
          <w:b/>
        </w:rPr>
        <w:t>u</w:t>
      </w:r>
      <w:r>
        <w:rPr>
          <w:rStyle w:val="subscript"/>
        </w:rPr>
        <w:t>j</w:t>
      </w:r>
    </w:p>
    <w:p w14:paraId="3C280FF8" w14:textId="77777777" w:rsidR="00701F20" w:rsidRDefault="00701F20" w:rsidP="00344D83"/>
    <w:p w14:paraId="67F97ECC" w14:textId="77777777" w:rsidR="00701F20" w:rsidRDefault="00701F20" w:rsidP="00344D83">
      <w:r>
        <w:t>Verify it in this way</w:t>
      </w:r>
    </w:p>
    <w:p w14:paraId="698252EA" w14:textId="77777777" w:rsidR="00701F20" w:rsidRDefault="00701F20" w:rsidP="00344D83"/>
    <w:p w14:paraId="47B3D00C" w14:textId="77777777" w:rsidR="00701F20" w:rsidRDefault="00701F20" w:rsidP="00344D83">
      <w:pPr>
        <w:rPr>
          <w:rStyle w:val="subscript"/>
        </w:rPr>
      </w:pP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(</w:t>
      </w:r>
      <w:r>
        <w:rPr>
          <w:b/>
        </w:rPr>
        <w:t>e</w:t>
      </w:r>
      <w:r>
        <w:rPr>
          <w:rStyle w:val="subscript"/>
        </w:rPr>
        <w:t>i</w:t>
      </w:r>
      <w:r>
        <w:t>)</w:t>
      </w:r>
      <w:r w:rsidRPr="00701F20">
        <w:rPr>
          <w:rStyle w:val="superscript"/>
        </w:rPr>
        <w:t>a</w:t>
      </w:r>
      <w:r>
        <w:t xml:space="preserve"> = (</w:t>
      </w:r>
      <w:r w:rsidRPr="00701F20">
        <w:rPr>
          <w:b/>
        </w:rPr>
        <w:t>u</w:t>
      </w:r>
      <w:r>
        <w:rPr>
          <w:rStyle w:val="subscript"/>
        </w:rPr>
        <w:t>j</w:t>
      </w:r>
      <w:r>
        <w:t>)</w:t>
      </w:r>
      <w:r w:rsidRPr="00701F20">
        <w:rPr>
          <w:rStyle w:val="superscript"/>
        </w:rPr>
        <w:t>a</w:t>
      </w:r>
    </w:p>
    <w:p w14:paraId="58412B8F" w14:textId="77777777" w:rsidR="00701F20" w:rsidRDefault="00701F20" w:rsidP="00344D83">
      <w:pPr>
        <w:rPr>
          <w:rStyle w:val="subscript"/>
        </w:rPr>
      </w:pPr>
    </w:p>
    <w:p w14:paraId="5730E690" w14:textId="77777777" w:rsidR="00701F20" w:rsidRPr="00701F20" w:rsidRDefault="00701F20" w:rsidP="00344D83">
      <w:pPr>
        <w:rPr>
          <w:rStyle w:val="superscript"/>
        </w:rPr>
      </w:pPr>
      <w:r>
        <w:rPr>
          <w:rStyle w:val="subscript"/>
        </w:rPr>
        <w:tab/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R</w:t>
      </w:r>
      <w:r>
        <w:rPr>
          <w:rStyle w:val="subscript"/>
        </w:rPr>
        <w:t>i</w:t>
      </w:r>
      <w:r>
        <w:rPr>
          <w:rStyle w:val="superscript"/>
        </w:rPr>
        <w:t>a</w:t>
      </w:r>
      <w:r>
        <w:t xml:space="preserve"> = δ</w:t>
      </w:r>
      <w:r>
        <w:rPr>
          <w:rStyle w:val="subscript"/>
        </w:rPr>
        <w:t>j</w:t>
      </w:r>
      <w:r>
        <w:rPr>
          <w:rStyle w:val="superscript"/>
        </w:rPr>
        <w:t>a</w:t>
      </w:r>
    </w:p>
    <w:p w14:paraId="0A0A0572" w14:textId="77777777" w:rsidR="00701F20" w:rsidRDefault="00701F20" w:rsidP="00344D83">
      <w:pPr>
        <w:rPr>
          <w:rStyle w:val="subscript"/>
        </w:rPr>
      </w:pPr>
    </w:p>
    <w:p w14:paraId="3D7FA5CE" w14:textId="77777777" w:rsidR="00701F20" w:rsidRDefault="00701F20" w:rsidP="00344D83">
      <w:r>
        <w:t>In DN this says</w:t>
      </w:r>
    </w:p>
    <w:p w14:paraId="65089CEF" w14:textId="77777777" w:rsidR="00701F20" w:rsidRDefault="00701F20" w:rsidP="00344D83"/>
    <w:p w14:paraId="16797982" w14:textId="77777777" w:rsidR="00701F20" w:rsidRDefault="00701F20" w:rsidP="00344D83">
      <w:pPr>
        <w:rPr>
          <w:rStyle w:val="subscript"/>
        </w:rPr>
      </w:pPr>
      <w:r>
        <w:tab/>
        <w:t>R</w:t>
      </w:r>
      <w:r w:rsidRPr="00701F20">
        <w:rPr>
          <w:rStyle w:val="sub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 xml:space="preserve">i </w:t>
      </w:r>
      <w:r>
        <w:t xml:space="preserve">= </w:t>
      </w:r>
      <w:r w:rsidRPr="00701F20">
        <w:rPr>
          <w:b/>
        </w:rPr>
        <w:t>u</w:t>
      </w:r>
      <w:r>
        <w:rPr>
          <w:rStyle w:val="subscript"/>
        </w:rPr>
        <w:t>j</w:t>
      </w:r>
      <w:r>
        <w:t xml:space="preserve"> = </w:t>
      </w:r>
      <w:r w:rsidRPr="00701F20">
        <w:rPr>
          <w:b/>
        </w:rPr>
        <w:t>e</w:t>
      </w:r>
      <w:r>
        <w:t>'</w:t>
      </w:r>
      <w:r>
        <w:rPr>
          <w:rStyle w:val="subscript"/>
        </w:rPr>
        <w:t>j</w:t>
      </w:r>
    </w:p>
    <w:p w14:paraId="4D372D4B" w14:textId="77777777" w:rsidR="00701F20" w:rsidRDefault="00701F20" w:rsidP="00344D83">
      <w:pPr>
        <w:rPr>
          <w:rStyle w:val="subscript"/>
        </w:rPr>
      </w:pPr>
    </w:p>
    <w:p w14:paraId="58D17182" w14:textId="77777777" w:rsidR="00701F20" w:rsidRDefault="00701F20" w:rsidP="00701F20">
      <w:r>
        <w:rPr>
          <w:rStyle w:val="subscript"/>
        </w:rPr>
        <w:tab/>
      </w:r>
      <w:r>
        <w:t>R</w:t>
      </w:r>
      <w:r>
        <w:rPr>
          <w:rStyle w:val="superscript"/>
        </w:rPr>
        <w:t>T</w:t>
      </w:r>
      <w:r>
        <w:rPr>
          <w:rStyle w:val="subscript"/>
        </w:rPr>
        <w:t>ji</w:t>
      </w:r>
      <w:r w:rsidRPr="00701F20">
        <w:rPr>
          <w:b/>
        </w:rP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t xml:space="preserve"> =  </w:t>
      </w:r>
      <w:r w:rsidRPr="00701F20">
        <w:rPr>
          <w:b/>
        </w:rPr>
        <w:t>e</w:t>
      </w:r>
      <w:r>
        <w:t>'</w:t>
      </w:r>
      <w:r>
        <w:rPr>
          <w:rStyle w:val="subscript"/>
        </w:rPr>
        <w:t>j</w:t>
      </w:r>
    </w:p>
    <w:p w14:paraId="75FC6B34" w14:textId="77777777" w:rsidR="005C5901" w:rsidRDefault="005C5901" w:rsidP="00701F20"/>
    <w:p w14:paraId="6FA9A811" w14:textId="77777777" w:rsidR="005C5901" w:rsidRDefault="005C5901" w:rsidP="00701F20">
      <w:r>
        <w:t xml:space="preserve">OK, this has been installed at the end of Appendix E (i) in some form. </w:t>
      </w:r>
    </w:p>
    <w:p w14:paraId="5AA18FE2" w14:textId="77777777" w:rsidR="005C5901" w:rsidRDefault="005C5901" w:rsidP="00701F20"/>
    <w:p w14:paraId="0319A6C0" w14:textId="77777777" w:rsidR="005C5901" w:rsidRPr="005C5901" w:rsidRDefault="005C5901" w:rsidP="00701F20">
      <w:r w:rsidRPr="00021316">
        <w:rPr>
          <w:b/>
        </w:rPr>
        <w:t>Comment:</w:t>
      </w:r>
      <w:r>
        <w:t xml:space="preserve">  I started out with a completely wrong expansion that made no sense, then I realized that the mixed expansion I wanted was of the identity operator 1, not some mysterious operator R. </w:t>
      </w:r>
    </w:p>
    <w:p w14:paraId="0A1EB878" w14:textId="77777777" w:rsidR="00701F20" w:rsidRPr="00701F20" w:rsidRDefault="00701F20" w:rsidP="00344D83"/>
    <w:p w14:paraId="57978738" w14:textId="77777777" w:rsidR="00701F20" w:rsidRDefault="00021316" w:rsidP="00344D83">
      <w:r>
        <w:t xml:space="preserve">But now what about the expansion I have in Appendix J ?  </w:t>
      </w:r>
    </w:p>
    <w:p w14:paraId="6B2B65F2" w14:textId="77777777" w:rsidR="00701F20" w:rsidRPr="00701F20" w:rsidRDefault="00701F20" w:rsidP="00344D83"/>
    <w:p w14:paraId="7AF2D412" w14:textId="77777777" w:rsidR="00021316" w:rsidRPr="006E2FFB" w:rsidRDefault="00021316" w:rsidP="00021316">
      <w:r>
        <w:tab/>
        <w:t>R  = Σ</w:t>
      </w:r>
      <w:r>
        <w:rPr>
          <w:rStyle w:val="subscript"/>
        </w:rPr>
        <w:t>ij</w:t>
      </w:r>
      <w:r>
        <w:t xml:space="preserve"> R</w:t>
      </w:r>
      <w:r>
        <w:rPr>
          <w:rStyle w:val="sub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006D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rPr>
          <w:rStyle w:val="superscript"/>
        </w:rPr>
        <w:t>(S)</w:t>
      </w:r>
      <w:r>
        <w:t xml:space="preserve"> </w:t>
      </w:r>
      <w:r>
        <w:sym w:font="Symbol" w:char="F0C4"/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006D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rPr>
          <w:rStyle w:val="superscript"/>
        </w:rPr>
        <w:t>(S0)</w:t>
      </w:r>
      <w:r>
        <w:t xml:space="preserve">    =   Σ</w:t>
      </w:r>
      <w:r>
        <w:rPr>
          <w:rStyle w:val="subscript"/>
        </w:rPr>
        <w:t>ij</w:t>
      </w:r>
      <w:r>
        <w:t xml:space="preserve"> R</w:t>
      </w:r>
      <w:r>
        <w:rPr>
          <w:rStyle w:val="subscript"/>
        </w:rPr>
        <w:t>ij</w:t>
      </w:r>
      <w:r>
        <w:t xml:space="preserve"> 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006D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rPr>
          <w:rStyle w:val="superscript"/>
        </w:rPr>
        <w:t>(S)</w:t>
      </w:r>
      <w:r>
        <w:t>]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006D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rPr>
          <w:rStyle w:val="superscript"/>
        </w:rPr>
        <w:t>(S0)</w:t>
      </w:r>
      <w:r>
        <w:t>]</w:t>
      </w:r>
      <w:r>
        <w:rPr>
          <w:rStyle w:val="superscript"/>
        </w:rPr>
        <w:t>T</w:t>
      </w:r>
      <w:r>
        <w:tab/>
      </w:r>
      <w:r>
        <w:tab/>
        <w:t>R</w:t>
      </w:r>
      <w:r>
        <w:rPr>
          <w:rStyle w:val="subscript"/>
        </w:rPr>
        <w:t>ij</w:t>
      </w:r>
      <w:r>
        <w:t xml:space="preserve"> = (∂x'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j</w:t>
      </w:r>
      <w:r>
        <w:t xml:space="preserve">) </w:t>
      </w:r>
    </w:p>
    <w:p w14:paraId="50BEAAC1" w14:textId="77777777" w:rsidR="00344D83" w:rsidRDefault="00344D83" w:rsidP="00A25564"/>
    <w:p w14:paraId="3DA97D76" w14:textId="77777777" w:rsidR="00021316" w:rsidRDefault="00021316" w:rsidP="00A25564">
      <w:r>
        <w:t>and this from section 1 to confirm:  R</w:t>
      </w:r>
      <w:r>
        <w:rPr>
          <w:rStyle w:val="subscript"/>
        </w:rPr>
        <w:t>ik</w:t>
      </w:r>
      <w:r>
        <w:t>(</w:t>
      </w:r>
      <w:r w:rsidRPr="00C4155B">
        <w:rPr>
          <w:b/>
        </w:rPr>
        <w:t>x</w:t>
      </w:r>
      <w:r>
        <w:t>)  ≡  (∂x'</w:t>
      </w:r>
      <w:r>
        <w:rPr>
          <w:rStyle w:val="subscript"/>
        </w:rPr>
        <w:t>i</w:t>
      </w:r>
      <w:r>
        <w:t>/∂x</w:t>
      </w:r>
      <w:r>
        <w:rPr>
          <w:rStyle w:val="subscript"/>
        </w:rPr>
        <w:t>k</w:t>
      </w:r>
      <w:r>
        <w:t>) .  I think S</w:t>
      </w:r>
      <w:r>
        <w:rPr>
          <w:rStyle w:val="subscript"/>
        </w:rPr>
        <w:t>0</w:t>
      </w:r>
      <w:r>
        <w:t xml:space="preserve"> = x-space and S = x'-space  so this could be written</w:t>
      </w:r>
    </w:p>
    <w:p w14:paraId="2A3EFF6B" w14:textId="77777777" w:rsidR="00021316" w:rsidRDefault="00021316" w:rsidP="00A25564"/>
    <w:p w14:paraId="4DD986C2" w14:textId="77777777" w:rsidR="00021316" w:rsidRDefault="00021316" w:rsidP="00021316">
      <w:r>
        <w:tab/>
      </w:r>
      <w:r>
        <w:tab/>
        <w:t>R  = Σ</w:t>
      </w:r>
      <w:r>
        <w:rPr>
          <w:rStyle w:val="subscript"/>
        </w:rPr>
        <w:t>ij</w:t>
      </w:r>
      <w:r>
        <w:t xml:space="preserve"> R</w:t>
      </w:r>
      <w:r>
        <w:rPr>
          <w:rStyle w:val="sub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\O(u,\S\up2(^))</w:instrText>
      </w:r>
      <w:r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i</w:t>
      </w:r>
      <w:r>
        <w:t xml:space="preserve"> </w:t>
      </w:r>
      <w:r>
        <w:sym w:font="Symbol" w:char="F0C4"/>
      </w:r>
      <w:r>
        <w:t xml:space="preserve">  </w:t>
      </w:r>
      <w:r>
        <w:rPr>
          <w:b/>
        </w:rPr>
        <w:t>u</w:t>
      </w:r>
      <w:r>
        <w:rPr>
          <w:rStyle w:val="subscript"/>
        </w:rPr>
        <w:t>j</w:t>
      </w:r>
      <w:r>
        <w:t xml:space="preserve">  </w:t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\O(u,\S\up2(^))</w:instrText>
      </w:r>
      <w:r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i</w:t>
      </w:r>
      <w:r>
        <w:t xml:space="preserve"> = M</w:t>
      </w:r>
      <w:r>
        <w:rPr>
          <w:rStyle w:val="subscript"/>
        </w:rPr>
        <w:t>ik</w:t>
      </w:r>
      <w:r w:rsidRPr="00021316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>k</w:t>
      </w:r>
      <w:r>
        <w:t xml:space="preserve">  there must be some rotation M</w:t>
      </w:r>
      <w:r>
        <w:rPr>
          <w:rStyle w:val="subscript"/>
        </w:rPr>
        <w:t>ik</w:t>
      </w:r>
      <w:r>
        <w:t xml:space="preserve"> </w:t>
      </w:r>
    </w:p>
    <w:p w14:paraId="2D13A6FB" w14:textId="77777777" w:rsidR="00021316" w:rsidRDefault="00021316" w:rsidP="00021316"/>
    <w:p w14:paraId="65F9B13D" w14:textId="77777777" w:rsidR="00021316" w:rsidRDefault="00021316" w:rsidP="00021316">
      <w:r>
        <w:t>So then we have</w:t>
      </w:r>
    </w:p>
    <w:p w14:paraId="37116AFF" w14:textId="77777777" w:rsidR="00021316" w:rsidRDefault="00021316" w:rsidP="00021316"/>
    <w:p w14:paraId="32427973" w14:textId="77777777" w:rsidR="00021316" w:rsidRDefault="00021316" w:rsidP="00021316">
      <w:r>
        <w:tab/>
        <w:t>R = Σ</w:t>
      </w:r>
      <w:r>
        <w:rPr>
          <w:rStyle w:val="subscript"/>
        </w:rPr>
        <w:t>ij</w:t>
      </w:r>
      <w:r>
        <w:t xml:space="preserve"> R</w:t>
      </w:r>
      <w:r>
        <w:rPr>
          <w:rStyle w:val="subscript"/>
        </w:rPr>
        <w:t>ij</w:t>
      </w:r>
      <w:r w:rsidRPr="00021316">
        <w:t xml:space="preserve"> </w:t>
      </w:r>
      <w:r>
        <w:t>M</w:t>
      </w:r>
      <w:r>
        <w:rPr>
          <w:rStyle w:val="subscript"/>
        </w:rPr>
        <w:t>ik</w:t>
      </w:r>
      <w:r w:rsidRPr="00021316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>k</w:t>
      </w:r>
      <w:r>
        <w:t xml:space="preserve"> </w:t>
      </w:r>
      <w:r>
        <w:sym w:font="Symbol" w:char="F0C4"/>
      </w:r>
      <w:r>
        <w:t xml:space="preserve">  </w:t>
      </w:r>
      <w:r>
        <w:rPr>
          <w:b/>
        </w:rPr>
        <w:t>u</w:t>
      </w:r>
      <w:r>
        <w:rPr>
          <w:rStyle w:val="subscript"/>
        </w:rPr>
        <w:t>j</w:t>
      </w:r>
      <w:r>
        <w:t xml:space="preserve">   =  Σ</w:t>
      </w:r>
      <w:r>
        <w:rPr>
          <w:rStyle w:val="subscript"/>
        </w:rPr>
        <w:t>ij</w:t>
      </w:r>
      <w:r>
        <w:t xml:space="preserve"> (M</w:t>
      </w:r>
      <w:r>
        <w:rPr>
          <w:rStyle w:val="superscript"/>
        </w:rPr>
        <w:t>T</w:t>
      </w:r>
      <w:r>
        <w:rPr>
          <w:rStyle w:val="subscript"/>
        </w:rPr>
        <w:t>ki</w:t>
      </w:r>
      <w:r>
        <w:t xml:space="preserve"> R</w:t>
      </w:r>
      <w:r>
        <w:rPr>
          <w:rStyle w:val="subscript"/>
        </w:rPr>
        <w:t>ij</w:t>
      </w:r>
      <w:r>
        <w:t>)</w:t>
      </w:r>
      <w:r w:rsidRPr="00021316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>k</w:t>
      </w:r>
      <w:r>
        <w:t xml:space="preserve"> </w:t>
      </w:r>
      <w:r>
        <w:sym w:font="Symbol" w:char="F0C4"/>
      </w:r>
      <w:r>
        <w:t xml:space="preserve">  </w:t>
      </w:r>
      <w:r>
        <w:rPr>
          <w:b/>
        </w:rPr>
        <w:t>u</w:t>
      </w:r>
      <w:r>
        <w:rPr>
          <w:rStyle w:val="subscript"/>
        </w:rPr>
        <w:t>j</w:t>
      </w:r>
      <w:r>
        <w:t xml:space="preserve">  = Σ</w:t>
      </w:r>
      <w:r>
        <w:rPr>
          <w:rStyle w:val="subscript"/>
        </w:rPr>
        <w:t>ij</w:t>
      </w:r>
      <w:r>
        <w:t xml:space="preserve"> (M</w:t>
      </w:r>
      <w:r>
        <w:rPr>
          <w:rStyle w:val="superscript"/>
        </w:rPr>
        <w:t>T</w:t>
      </w:r>
      <w:r>
        <w:t>R)</w:t>
      </w:r>
      <w:r>
        <w:rPr>
          <w:rStyle w:val="subscript"/>
        </w:rPr>
        <w:t>kj</w:t>
      </w:r>
      <w:r w:rsidRPr="00021316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>k</w:t>
      </w:r>
      <w:r>
        <w:t xml:space="preserve"> </w:t>
      </w:r>
      <w:r>
        <w:sym w:font="Symbol" w:char="F0C4"/>
      </w:r>
      <w:r>
        <w:t xml:space="preserve">  </w:t>
      </w:r>
      <w:r>
        <w:rPr>
          <w:b/>
        </w:rPr>
        <w:t>u</w:t>
      </w:r>
      <w:r>
        <w:rPr>
          <w:rStyle w:val="subscript"/>
        </w:rPr>
        <w:t>j</w:t>
      </w:r>
    </w:p>
    <w:p w14:paraId="3B3A0F30" w14:textId="77777777" w:rsidR="00021316" w:rsidRDefault="00021316" w:rsidP="00021316"/>
    <w:p w14:paraId="3D65792F" w14:textId="77777777" w:rsidR="00021316" w:rsidRDefault="00021316" w:rsidP="00021316">
      <w:r>
        <w:t>But then I think you would want to say</w:t>
      </w:r>
    </w:p>
    <w:p w14:paraId="78E6C441" w14:textId="77777777" w:rsidR="00021316" w:rsidRDefault="00021316" w:rsidP="00021316"/>
    <w:p w14:paraId="4803FD0E" w14:textId="77777777" w:rsidR="00021316" w:rsidRPr="00021316" w:rsidRDefault="00021316" w:rsidP="00021316">
      <w:r>
        <w:tab/>
        <w:t>M</w:t>
      </w:r>
      <w:r>
        <w:rPr>
          <w:rStyle w:val="superscript"/>
        </w:rPr>
        <w:t>T</w:t>
      </w:r>
      <w:r>
        <w:t>R = Σ</w:t>
      </w:r>
      <w:r>
        <w:rPr>
          <w:rStyle w:val="subscript"/>
        </w:rPr>
        <w:t>ij</w:t>
      </w:r>
      <w:r>
        <w:t xml:space="preserve"> (M</w:t>
      </w:r>
      <w:r>
        <w:rPr>
          <w:rStyle w:val="superscript"/>
        </w:rPr>
        <w:t>T</w:t>
      </w:r>
      <w:r>
        <w:t>R)</w:t>
      </w:r>
      <w:r>
        <w:rPr>
          <w:rStyle w:val="subscript"/>
        </w:rPr>
        <w:t>kj</w:t>
      </w:r>
      <w:r w:rsidRPr="00021316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>k</w:t>
      </w:r>
      <w:r>
        <w:t xml:space="preserve"> </w:t>
      </w:r>
      <w:r>
        <w:sym w:font="Symbol" w:char="F0C4"/>
      </w:r>
      <w:r>
        <w:t xml:space="preserve">  </w:t>
      </w:r>
      <w:r>
        <w:rPr>
          <w:b/>
        </w:rPr>
        <w:t>u</w:t>
      </w:r>
      <w:r>
        <w:rPr>
          <w:rStyle w:val="subscript"/>
        </w:rPr>
        <w:t>j</w:t>
      </w:r>
    </w:p>
    <w:p w14:paraId="5C0FDD46" w14:textId="77777777" w:rsidR="00021316" w:rsidRDefault="00021316" w:rsidP="00021316"/>
    <w:p w14:paraId="67A8A271" w14:textId="77777777" w:rsidR="00021316" w:rsidRPr="00021316" w:rsidRDefault="00021316" w:rsidP="00021316"/>
    <w:p w14:paraId="4B6CA4FD" w14:textId="77777777" w:rsidR="00021316" w:rsidRDefault="00021316" w:rsidP="00A25564">
      <w:pPr>
        <w:rPr>
          <w:rStyle w:val="superscript"/>
        </w:rPr>
      </w:pPr>
      <w:r>
        <w:tab/>
        <w:t>R  = Σ</w:t>
      </w:r>
      <w:r>
        <w:rPr>
          <w:rStyle w:val="subscript"/>
        </w:rPr>
        <w:t>ij</w:t>
      </w:r>
      <w:r>
        <w:t xml:space="preserve"> [R</w:t>
      </w:r>
      <w:r>
        <w:rPr>
          <w:rStyle w:val="superscript"/>
        </w:rPr>
        <w:t>(S,S0)</w:t>
      </w:r>
      <w:r>
        <w:t>]</w:t>
      </w:r>
      <w:r>
        <w:rPr>
          <w:rStyle w:val="sub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006D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rPr>
          <w:rStyle w:val="superscript"/>
        </w:rPr>
        <w:t>(S)</w:t>
      </w:r>
      <w:r>
        <w:t xml:space="preserve"> </w:t>
      </w:r>
      <w:r>
        <w:sym w:font="Symbol" w:char="F0C4"/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D006D5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rPr>
          <w:rStyle w:val="superscript"/>
        </w:rPr>
        <w:t>(S0)</w:t>
      </w:r>
    </w:p>
    <w:p w14:paraId="220252E2" w14:textId="77777777" w:rsidR="00021316" w:rsidRDefault="00021316" w:rsidP="00A25564">
      <w:pPr>
        <w:rPr>
          <w:rStyle w:val="superscript"/>
        </w:rPr>
      </w:pPr>
    </w:p>
    <w:p w14:paraId="4E325AD4" w14:textId="77777777" w:rsidR="00021316" w:rsidRDefault="00021316" w:rsidP="00A25564">
      <w:r>
        <w:t xml:space="preserve">I just don't like this one bit. I am now going to remove it from my Appendix J and just park it here, it was never needed anyway. </w:t>
      </w:r>
      <w:r w:rsidR="00304748">
        <w:t xml:space="preserve">I threw it in as an example and because I saw someone do exactly this in one of those PDF's somewhere.  Leave it out, then you don't have to worry about it. </w:t>
      </w:r>
    </w:p>
    <w:p w14:paraId="7CD34FBA" w14:textId="77777777" w:rsidR="00021316" w:rsidRDefault="00021316" w:rsidP="00A25564"/>
    <w:p w14:paraId="51A6952B" w14:textId="77777777" w:rsidR="00021316" w:rsidRPr="00021316" w:rsidRDefault="00021316" w:rsidP="00021316">
      <w:pPr>
        <w:rPr>
          <w:color w:val="0000FF"/>
        </w:rPr>
      </w:pPr>
      <w:r w:rsidRPr="00021316">
        <w:rPr>
          <w:color w:val="0000FF"/>
          <w:u w:val="single"/>
        </w:rPr>
        <w:t>Tensor expansion of the deformation gradient</w:t>
      </w:r>
    </w:p>
    <w:p w14:paraId="7EB58389" w14:textId="77777777" w:rsidR="00021316" w:rsidRPr="00021316" w:rsidRDefault="00021316" w:rsidP="00021316">
      <w:pPr>
        <w:rPr>
          <w:color w:val="0000FF"/>
        </w:rPr>
      </w:pPr>
    </w:p>
    <w:p w14:paraId="148414B6" w14:textId="77777777" w:rsidR="00021316" w:rsidRPr="00021316" w:rsidRDefault="00021316" w:rsidP="00021316">
      <w:pPr>
        <w:rPr>
          <w:color w:val="0000FF"/>
        </w:rPr>
      </w:pPr>
      <w:r w:rsidRPr="00021316">
        <w:rPr>
          <w:color w:val="0000FF"/>
        </w:rPr>
        <w:t xml:space="preserve">Using the basis vectors as shown above, we claim that the deformation gradient F can be expanded in this manner: </w:t>
      </w:r>
    </w:p>
    <w:p w14:paraId="2A1B39FF" w14:textId="77777777" w:rsidR="00021316" w:rsidRPr="00021316" w:rsidRDefault="00021316" w:rsidP="00021316">
      <w:pPr>
        <w:rPr>
          <w:color w:val="0000FF"/>
        </w:rPr>
      </w:pPr>
    </w:p>
    <w:p w14:paraId="718CC818" w14:textId="77777777" w:rsidR="00021316" w:rsidRPr="00021316" w:rsidRDefault="00021316" w:rsidP="00021316">
      <w:pPr>
        <w:rPr>
          <w:color w:val="0000FF"/>
        </w:rPr>
      </w:pPr>
      <w:r w:rsidRPr="00021316">
        <w:rPr>
          <w:color w:val="0000FF"/>
        </w:rPr>
        <w:tab/>
        <w:t>F  = Σ</w:t>
      </w:r>
      <w:r w:rsidRPr="00021316">
        <w:rPr>
          <w:rStyle w:val="subscript"/>
          <w:color w:val="0000FF"/>
        </w:rPr>
        <w:t>ij</w:t>
      </w:r>
      <w:r w:rsidRPr="00021316">
        <w:rPr>
          <w:color w:val="0000FF"/>
        </w:rPr>
        <w:t xml:space="preserve"> F</w:t>
      </w:r>
      <w:r w:rsidRPr="00021316">
        <w:rPr>
          <w:rStyle w:val="subscript"/>
          <w:color w:val="0000FF"/>
        </w:rPr>
        <w:t>ij</w:t>
      </w:r>
      <w:r w:rsidRPr="00021316">
        <w:rPr>
          <w:color w:val="0000FF"/>
        </w:rPr>
        <w:t xml:space="preserve"> </w:t>
      </w:r>
      <w:r w:rsidRPr="00021316">
        <w:rPr>
          <w:b/>
          <w:color w:val="0000FF"/>
        </w:rPr>
        <w:fldChar w:fldCharType="begin"/>
      </w:r>
      <w:r w:rsidRPr="00021316">
        <w:rPr>
          <w:b/>
          <w:color w:val="0000FF"/>
        </w:rPr>
        <w:instrText xml:space="preserve"> EQ \O(e,\S\up2(^))</w:instrText>
      </w:r>
      <w:r w:rsidRPr="00021316">
        <w:rPr>
          <w:b/>
          <w:color w:val="0000FF"/>
        </w:rPr>
        <w:fldChar w:fldCharType="end"/>
      </w:r>
      <w:r w:rsidRPr="00021316">
        <w:rPr>
          <w:rStyle w:val="subscript"/>
          <w:color w:val="0000FF"/>
        </w:rPr>
        <w:t>i</w:t>
      </w:r>
      <w:r w:rsidRPr="00021316">
        <w:rPr>
          <w:rStyle w:val="superscript"/>
          <w:color w:val="0000FF"/>
        </w:rPr>
        <w:t>(S)</w:t>
      </w:r>
      <w:r w:rsidRPr="00021316">
        <w:rPr>
          <w:color w:val="0000FF"/>
        </w:rPr>
        <w:t xml:space="preserve"> </w:t>
      </w:r>
      <w:r w:rsidRPr="00021316">
        <w:rPr>
          <w:color w:val="0000FF"/>
        </w:rPr>
        <w:sym w:font="Symbol" w:char="F0C4"/>
      </w:r>
      <w:r w:rsidRPr="00021316">
        <w:rPr>
          <w:color w:val="0000FF"/>
        </w:rPr>
        <w:t xml:space="preserve">  </w:t>
      </w:r>
      <w:r w:rsidRPr="00021316">
        <w:rPr>
          <w:b/>
          <w:color w:val="0000FF"/>
        </w:rPr>
        <w:fldChar w:fldCharType="begin"/>
      </w:r>
      <w:r w:rsidRPr="00021316">
        <w:rPr>
          <w:b/>
          <w:color w:val="0000FF"/>
        </w:rPr>
        <w:instrText xml:space="preserve"> EQ \O(e,\S\up2(^))</w:instrText>
      </w:r>
      <w:r w:rsidRPr="00021316">
        <w:rPr>
          <w:b/>
          <w:color w:val="0000FF"/>
        </w:rPr>
        <w:fldChar w:fldCharType="end"/>
      </w:r>
      <w:r w:rsidRPr="00021316">
        <w:rPr>
          <w:rStyle w:val="subscript"/>
          <w:color w:val="0000FF"/>
        </w:rPr>
        <w:t>j</w:t>
      </w:r>
      <w:r w:rsidRPr="00021316">
        <w:rPr>
          <w:rStyle w:val="superscript"/>
          <w:color w:val="0000FF"/>
        </w:rPr>
        <w:t>(S0)</w:t>
      </w:r>
      <w:r w:rsidRPr="00021316">
        <w:rPr>
          <w:color w:val="0000FF"/>
        </w:rPr>
        <w:t xml:space="preserve">    =   Σ</w:t>
      </w:r>
      <w:r w:rsidRPr="00021316">
        <w:rPr>
          <w:rStyle w:val="subscript"/>
          <w:color w:val="0000FF"/>
        </w:rPr>
        <w:t>ij</w:t>
      </w:r>
      <w:r w:rsidRPr="00021316">
        <w:rPr>
          <w:color w:val="0000FF"/>
        </w:rPr>
        <w:t xml:space="preserve"> F</w:t>
      </w:r>
      <w:r w:rsidRPr="00021316">
        <w:rPr>
          <w:rStyle w:val="subscript"/>
          <w:color w:val="0000FF"/>
        </w:rPr>
        <w:t>ij</w:t>
      </w:r>
      <w:r w:rsidRPr="00021316">
        <w:rPr>
          <w:color w:val="0000FF"/>
        </w:rPr>
        <w:t xml:space="preserve">  [</w:t>
      </w:r>
      <w:r w:rsidRPr="00021316">
        <w:rPr>
          <w:b/>
          <w:color w:val="0000FF"/>
        </w:rPr>
        <w:fldChar w:fldCharType="begin"/>
      </w:r>
      <w:r w:rsidRPr="00021316">
        <w:rPr>
          <w:b/>
          <w:color w:val="0000FF"/>
        </w:rPr>
        <w:instrText xml:space="preserve"> EQ \O(e,\S\up2(^))</w:instrText>
      </w:r>
      <w:r w:rsidRPr="00021316">
        <w:rPr>
          <w:b/>
          <w:color w:val="0000FF"/>
        </w:rPr>
        <w:fldChar w:fldCharType="end"/>
      </w:r>
      <w:r w:rsidRPr="00021316">
        <w:rPr>
          <w:rStyle w:val="subscript"/>
          <w:color w:val="0000FF"/>
        </w:rPr>
        <w:t>i</w:t>
      </w:r>
      <w:r w:rsidRPr="00021316">
        <w:rPr>
          <w:rStyle w:val="superscript"/>
          <w:color w:val="0000FF"/>
        </w:rPr>
        <w:t>(S)</w:t>
      </w:r>
      <w:r w:rsidRPr="00021316">
        <w:rPr>
          <w:color w:val="0000FF"/>
        </w:rPr>
        <w:t>] [</w:t>
      </w:r>
      <w:r w:rsidRPr="00021316">
        <w:rPr>
          <w:b/>
          <w:color w:val="0000FF"/>
        </w:rPr>
        <w:fldChar w:fldCharType="begin"/>
      </w:r>
      <w:r w:rsidRPr="00021316">
        <w:rPr>
          <w:b/>
          <w:color w:val="0000FF"/>
        </w:rPr>
        <w:instrText xml:space="preserve"> EQ \O(e,\S\up2(^))</w:instrText>
      </w:r>
      <w:r w:rsidRPr="00021316">
        <w:rPr>
          <w:b/>
          <w:color w:val="0000FF"/>
        </w:rPr>
        <w:fldChar w:fldCharType="end"/>
      </w:r>
      <w:r w:rsidRPr="00021316">
        <w:rPr>
          <w:rStyle w:val="subscript"/>
          <w:color w:val="0000FF"/>
        </w:rPr>
        <w:t>j</w:t>
      </w:r>
      <w:r w:rsidRPr="00021316">
        <w:rPr>
          <w:rStyle w:val="superscript"/>
          <w:color w:val="0000FF"/>
        </w:rPr>
        <w:t>(S0)</w:t>
      </w:r>
      <w:r w:rsidRPr="00021316">
        <w:rPr>
          <w:color w:val="0000FF"/>
        </w:rPr>
        <w:t>]</w:t>
      </w:r>
      <w:r w:rsidRPr="00021316">
        <w:rPr>
          <w:rStyle w:val="superscript"/>
          <w:color w:val="0000FF"/>
        </w:rPr>
        <w:t>T</w:t>
      </w:r>
      <w:r w:rsidRPr="00021316">
        <w:rPr>
          <w:color w:val="0000FF"/>
        </w:rPr>
        <w:tab/>
      </w:r>
      <w:r w:rsidRPr="00021316">
        <w:rPr>
          <w:color w:val="0000FF"/>
        </w:rPr>
        <w:tab/>
        <w:t>F</w:t>
      </w:r>
      <w:r w:rsidRPr="00021316">
        <w:rPr>
          <w:rStyle w:val="subscript"/>
          <w:color w:val="0000FF"/>
        </w:rPr>
        <w:t>ij</w:t>
      </w:r>
      <w:r w:rsidRPr="00021316">
        <w:rPr>
          <w:color w:val="0000FF"/>
        </w:rPr>
        <w:t xml:space="preserve"> = (∂x</w:t>
      </w:r>
      <w:r w:rsidRPr="00021316">
        <w:rPr>
          <w:rStyle w:val="subscript"/>
          <w:color w:val="0000FF"/>
        </w:rPr>
        <w:t>i</w:t>
      </w:r>
      <w:r w:rsidRPr="00021316">
        <w:rPr>
          <w:color w:val="0000FF"/>
        </w:rPr>
        <w:t>/∂X</w:t>
      </w:r>
      <w:r w:rsidRPr="00021316">
        <w:rPr>
          <w:rStyle w:val="subscript"/>
          <w:color w:val="0000FF"/>
        </w:rPr>
        <w:t>j</w:t>
      </w:r>
      <w:r w:rsidRPr="00021316">
        <w:rPr>
          <w:color w:val="0000FF"/>
        </w:rPr>
        <w:t xml:space="preserve">) </w:t>
      </w:r>
    </w:p>
    <w:p w14:paraId="40E54677" w14:textId="77777777" w:rsidR="00021316" w:rsidRPr="00021316" w:rsidRDefault="00021316" w:rsidP="00021316">
      <w:pPr>
        <w:rPr>
          <w:color w:val="0000FF"/>
        </w:rPr>
      </w:pPr>
    </w:p>
    <w:p w14:paraId="36CD25E9" w14:textId="77777777" w:rsidR="00021316" w:rsidRPr="00021316" w:rsidRDefault="00021316" w:rsidP="00021316">
      <w:pPr>
        <w:rPr>
          <w:color w:val="0000FF"/>
        </w:rPr>
      </w:pPr>
      <w:r w:rsidRPr="00021316">
        <w:rPr>
          <w:color w:val="0000FF"/>
        </w:rPr>
        <w:t>where we write the basis in both direct product and matrix form as in Appendix E.  This is a "mixed basis expansion" as discussed in Appendix E (i). To verify the above expansion, consider</w:t>
      </w:r>
    </w:p>
    <w:p w14:paraId="77343DF3" w14:textId="77777777" w:rsidR="00021316" w:rsidRPr="00021316" w:rsidRDefault="00021316" w:rsidP="00021316">
      <w:pPr>
        <w:rPr>
          <w:color w:val="0000FF"/>
        </w:rPr>
      </w:pPr>
    </w:p>
    <w:p w14:paraId="2A39791B" w14:textId="77777777" w:rsidR="00021316" w:rsidRPr="00021316" w:rsidRDefault="00021316" w:rsidP="00021316">
      <w:pPr>
        <w:rPr>
          <w:color w:val="0000FF"/>
        </w:rPr>
      </w:pPr>
      <w:r w:rsidRPr="00021316">
        <w:rPr>
          <w:color w:val="0000FF"/>
        </w:rPr>
        <w:tab/>
        <w:t>F d</w:t>
      </w:r>
      <w:r w:rsidRPr="00021316">
        <w:rPr>
          <w:b/>
          <w:color w:val="0000FF"/>
        </w:rPr>
        <w:t>X</w:t>
      </w:r>
      <w:r w:rsidRPr="00021316">
        <w:rPr>
          <w:color w:val="0000FF"/>
        </w:rPr>
        <w:t xml:space="preserve">  =   Σ</w:t>
      </w:r>
      <w:r w:rsidRPr="00021316">
        <w:rPr>
          <w:rStyle w:val="subscript"/>
          <w:color w:val="0000FF"/>
        </w:rPr>
        <w:t>ij</w:t>
      </w:r>
      <w:r w:rsidRPr="00021316">
        <w:rPr>
          <w:color w:val="0000FF"/>
        </w:rPr>
        <w:t xml:space="preserve"> F</w:t>
      </w:r>
      <w:r w:rsidRPr="00021316">
        <w:rPr>
          <w:rStyle w:val="subscript"/>
          <w:color w:val="0000FF"/>
        </w:rPr>
        <w:t>ij</w:t>
      </w:r>
      <w:r w:rsidRPr="00021316">
        <w:rPr>
          <w:color w:val="0000FF"/>
        </w:rPr>
        <w:t xml:space="preserve">  [</w:t>
      </w:r>
      <w:r w:rsidRPr="00021316">
        <w:rPr>
          <w:b/>
          <w:color w:val="0000FF"/>
        </w:rPr>
        <w:fldChar w:fldCharType="begin"/>
      </w:r>
      <w:r w:rsidRPr="00021316">
        <w:rPr>
          <w:b/>
          <w:color w:val="0000FF"/>
        </w:rPr>
        <w:instrText xml:space="preserve"> EQ \O(e,\S\up2(^))</w:instrText>
      </w:r>
      <w:r w:rsidRPr="00021316">
        <w:rPr>
          <w:b/>
          <w:color w:val="0000FF"/>
        </w:rPr>
        <w:fldChar w:fldCharType="end"/>
      </w:r>
      <w:r w:rsidRPr="00021316">
        <w:rPr>
          <w:rStyle w:val="subscript"/>
          <w:color w:val="0000FF"/>
        </w:rPr>
        <w:t>i</w:t>
      </w:r>
      <w:r w:rsidRPr="00021316">
        <w:rPr>
          <w:rStyle w:val="superscript"/>
          <w:color w:val="0000FF"/>
        </w:rPr>
        <w:t>(S)</w:t>
      </w:r>
      <w:r w:rsidRPr="00021316">
        <w:rPr>
          <w:color w:val="0000FF"/>
        </w:rPr>
        <w:t>] [</w:t>
      </w:r>
      <w:r w:rsidRPr="00021316">
        <w:rPr>
          <w:b/>
          <w:color w:val="0000FF"/>
        </w:rPr>
        <w:fldChar w:fldCharType="begin"/>
      </w:r>
      <w:r w:rsidRPr="00021316">
        <w:rPr>
          <w:b/>
          <w:color w:val="0000FF"/>
        </w:rPr>
        <w:instrText xml:space="preserve"> EQ \O(e,\S\up2(^))</w:instrText>
      </w:r>
      <w:r w:rsidRPr="00021316">
        <w:rPr>
          <w:b/>
          <w:color w:val="0000FF"/>
        </w:rPr>
        <w:fldChar w:fldCharType="end"/>
      </w:r>
      <w:r w:rsidRPr="00021316">
        <w:rPr>
          <w:rStyle w:val="subscript"/>
          <w:color w:val="0000FF"/>
        </w:rPr>
        <w:t>j</w:t>
      </w:r>
      <w:r w:rsidRPr="00021316">
        <w:rPr>
          <w:rStyle w:val="superscript"/>
          <w:color w:val="0000FF"/>
        </w:rPr>
        <w:t>(S0)</w:t>
      </w:r>
      <w:r w:rsidRPr="00021316">
        <w:rPr>
          <w:color w:val="0000FF"/>
        </w:rPr>
        <w:t>]</w:t>
      </w:r>
      <w:r w:rsidRPr="00021316">
        <w:rPr>
          <w:rStyle w:val="superscript"/>
          <w:color w:val="0000FF"/>
        </w:rPr>
        <w:t>T</w:t>
      </w:r>
      <w:r w:rsidRPr="00021316">
        <w:rPr>
          <w:color w:val="0000FF"/>
        </w:rPr>
        <w:t xml:space="preserve"> d</w:t>
      </w:r>
      <w:r w:rsidRPr="00021316">
        <w:rPr>
          <w:b/>
          <w:color w:val="0000FF"/>
        </w:rPr>
        <w:t>X</w:t>
      </w:r>
      <w:r w:rsidRPr="00021316">
        <w:rPr>
          <w:color w:val="0000FF"/>
        </w:rPr>
        <w:t xml:space="preserve">  </w:t>
      </w:r>
    </w:p>
    <w:p w14:paraId="79E7D4F3" w14:textId="77777777" w:rsidR="00021316" w:rsidRPr="00021316" w:rsidRDefault="00021316" w:rsidP="00021316">
      <w:pPr>
        <w:rPr>
          <w:color w:val="0000FF"/>
        </w:rPr>
      </w:pPr>
    </w:p>
    <w:p w14:paraId="4DE16DCE" w14:textId="77777777" w:rsidR="00021316" w:rsidRPr="00021316" w:rsidRDefault="00021316" w:rsidP="00021316">
      <w:pPr>
        <w:rPr>
          <w:color w:val="0000FF"/>
        </w:rPr>
      </w:pPr>
      <w:r w:rsidRPr="00021316">
        <w:rPr>
          <w:color w:val="0000FF"/>
        </w:rPr>
        <w:tab/>
      </w:r>
      <w:r w:rsidRPr="00021316">
        <w:rPr>
          <w:color w:val="0000FF"/>
        </w:rPr>
        <w:tab/>
        <w:t>= Σ</w:t>
      </w:r>
      <w:r w:rsidRPr="00021316">
        <w:rPr>
          <w:rStyle w:val="subscript"/>
          <w:color w:val="0000FF"/>
        </w:rPr>
        <w:t>ij</w:t>
      </w:r>
      <w:r w:rsidRPr="00021316">
        <w:rPr>
          <w:color w:val="0000FF"/>
        </w:rPr>
        <w:t xml:space="preserve"> F</w:t>
      </w:r>
      <w:r w:rsidRPr="00021316">
        <w:rPr>
          <w:rStyle w:val="subscript"/>
          <w:color w:val="0000FF"/>
        </w:rPr>
        <w:t>ij</w:t>
      </w:r>
      <w:r w:rsidRPr="00021316">
        <w:rPr>
          <w:color w:val="0000FF"/>
        </w:rPr>
        <w:t xml:space="preserve">  [</w:t>
      </w:r>
      <w:r w:rsidRPr="00021316">
        <w:rPr>
          <w:b/>
          <w:color w:val="0000FF"/>
        </w:rPr>
        <w:fldChar w:fldCharType="begin"/>
      </w:r>
      <w:r w:rsidRPr="00021316">
        <w:rPr>
          <w:b/>
          <w:color w:val="0000FF"/>
        </w:rPr>
        <w:instrText xml:space="preserve"> EQ \O(e,\S\up2(^))</w:instrText>
      </w:r>
      <w:r w:rsidRPr="00021316">
        <w:rPr>
          <w:b/>
          <w:color w:val="0000FF"/>
        </w:rPr>
        <w:fldChar w:fldCharType="end"/>
      </w:r>
      <w:r w:rsidRPr="00021316">
        <w:rPr>
          <w:rStyle w:val="subscript"/>
          <w:color w:val="0000FF"/>
        </w:rPr>
        <w:t>i</w:t>
      </w:r>
      <w:r w:rsidRPr="00021316">
        <w:rPr>
          <w:rStyle w:val="superscript"/>
          <w:color w:val="0000FF"/>
        </w:rPr>
        <w:t>(S)</w:t>
      </w:r>
      <w:r w:rsidRPr="00021316">
        <w:rPr>
          <w:color w:val="0000FF"/>
        </w:rPr>
        <w:t>] [</w:t>
      </w:r>
      <w:r w:rsidRPr="00021316">
        <w:rPr>
          <w:b/>
          <w:color w:val="0000FF"/>
        </w:rPr>
        <w:fldChar w:fldCharType="begin"/>
      </w:r>
      <w:r w:rsidRPr="00021316">
        <w:rPr>
          <w:b/>
          <w:color w:val="0000FF"/>
        </w:rPr>
        <w:instrText xml:space="preserve"> EQ \O(e,\S\up2(^))</w:instrText>
      </w:r>
      <w:r w:rsidRPr="00021316">
        <w:rPr>
          <w:b/>
          <w:color w:val="0000FF"/>
        </w:rPr>
        <w:fldChar w:fldCharType="end"/>
      </w:r>
      <w:r w:rsidRPr="00021316">
        <w:rPr>
          <w:rStyle w:val="subscript"/>
          <w:color w:val="0000FF"/>
        </w:rPr>
        <w:t>j</w:t>
      </w:r>
      <w:r w:rsidRPr="00021316">
        <w:rPr>
          <w:rStyle w:val="superscript"/>
          <w:color w:val="0000FF"/>
        </w:rPr>
        <w:t>(S0)</w:t>
      </w:r>
      <w:r w:rsidRPr="00021316">
        <w:rPr>
          <w:color w:val="0000FF"/>
        </w:rPr>
        <w:t>]</w:t>
      </w:r>
      <w:r w:rsidRPr="00021316">
        <w:rPr>
          <w:rStyle w:val="superscript"/>
          <w:color w:val="0000FF"/>
        </w:rPr>
        <w:t>T</w:t>
      </w:r>
      <w:r w:rsidRPr="00021316">
        <w:rPr>
          <w:color w:val="0000FF"/>
        </w:rPr>
        <w:t xml:space="preserve"> { Σ</w:t>
      </w:r>
      <w:r w:rsidRPr="00021316">
        <w:rPr>
          <w:rStyle w:val="subscript"/>
          <w:color w:val="0000FF"/>
        </w:rPr>
        <w:t>k</w:t>
      </w:r>
      <w:r w:rsidRPr="00021316">
        <w:rPr>
          <w:color w:val="0000FF"/>
        </w:rPr>
        <w:t>dX</w:t>
      </w:r>
      <w:r w:rsidRPr="00021316">
        <w:rPr>
          <w:rStyle w:val="subscript"/>
          <w:color w:val="0000FF"/>
        </w:rPr>
        <w:t>k</w:t>
      </w:r>
      <w:r w:rsidRPr="00021316">
        <w:rPr>
          <w:b/>
          <w:color w:val="0000FF"/>
        </w:rPr>
        <w:fldChar w:fldCharType="begin"/>
      </w:r>
      <w:r w:rsidRPr="00021316">
        <w:rPr>
          <w:b/>
          <w:color w:val="0000FF"/>
        </w:rPr>
        <w:instrText xml:space="preserve"> EQ \O(e,\S\up2(^))</w:instrText>
      </w:r>
      <w:r w:rsidRPr="00021316">
        <w:rPr>
          <w:b/>
          <w:color w:val="0000FF"/>
        </w:rPr>
        <w:fldChar w:fldCharType="end"/>
      </w:r>
      <w:r w:rsidRPr="00021316">
        <w:rPr>
          <w:rStyle w:val="subscript"/>
          <w:color w:val="0000FF"/>
        </w:rPr>
        <w:t>k</w:t>
      </w:r>
      <w:r w:rsidRPr="00021316">
        <w:rPr>
          <w:rStyle w:val="superscript"/>
          <w:color w:val="0000FF"/>
        </w:rPr>
        <w:t>(S0)</w:t>
      </w:r>
      <w:r w:rsidRPr="00021316">
        <w:rPr>
          <w:color w:val="0000FF"/>
        </w:rPr>
        <w:t>}</w:t>
      </w:r>
    </w:p>
    <w:p w14:paraId="5C3E57AB" w14:textId="77777777" w:rsidR="00021316" w:rsidRPr="00021316" w:rsidRDefault="00021316" w:rsidP="00021316">
      <w:pPr>
        <w:rPr>
          <w:color w:val="0000FF"/>
        </w:rPr>
      </w:pPr>
    </w:p>
    <w:p w14:paraId="5EB6212C" w14:textId="77777777" w:rsidR="00021316" w:rsidRPr="00021316" w:rsidRDefault="00021316" w:rsidP="00021316">
      <w:pPr>
        <w:rPr>
          <w:color w:val="0000FF"/>
        </w:rPr>
      </w:pPr>
      <w:r w:rsidRPr="00021316">
        <w:rPr>
          <w:color w:val="0000FF"/>
        </w:rPr>
        <w:tab/>
      </w:r>
      <w:r w:rsidRPr="00021316">
        <w:rPr>
          <w:color w:val="0000FF"/>
        </w:rPr>
        <w:tab/>
        <w:t>= Σ</w:t>
      </w:r>
      <w:r w:rsidRPr="00021316">
        <w:rPr>
          <w:rStyle w:val="subscript"/>
          <w:color w:val="0000FF"/>
        </w:rPr>
        <w:t>ij</w:t>
      </w:r>
      <w:r w:rsidRPr="00021316">
        <w:rPr>
          <w:color w:val="0000FF"/>
        </w:rPr>
        <w:t xml:space="preserve"> F</w:t>
      </w:r>
      <w:r w:rsidRPr="00021316">
        <w:rPr>
          <w:rStyle w:val="subscript"/>
          <w:color w:val="0000FF"/>
        </w:rPr>
        <w:t>ij</w:t>
      </w:r>
      <w:r w:rsidRPr="00021316">
        <w:rPr>
          <w:color w:val="0000FF"/>
        </w:rPr>
        <w:t xml:space="preserve">  Σ</w:t>
      </w:r>
      <w:r w:rsidRPr="00021316">
        <w:rPr>
          <w:rStyle w:val="subscript"/>
          <w:color w:val="0000FF"/>
        </w:rPr>
        <w:t>k</w:t>
      </w:r>
      <w:r w:rsidRPr="00021316">
        <w:rPr>
          <w:color w:val="0000FF"/>
        </w:rPr>
        <w:t>dX</w:t>
      </w:r>
      <w:r w:rsidRPr="00021316">
        <w:rPr>
          <w:rStyle w:val="subscript"/>
          <w:color w:val="0000FF"/>
        </w:rPr>
        <w:t>k</w:t>
      </w:r>
      <w:r w:rsidRPr="00021316">
        <w:rPr>
          <w:color w:val="0000FF"/>
        </w:rPr>
        <w:t xml:space="preserve">  [</w:t>
      </w:r>
      <w:r w:rsidRPr="00021316">
        <w:rPr>
          <w:b/>
          <w:color w:val="0000FF"/>
        </w:rPr>
        <w:fldChar w:fldCharType="begin"/>
      </w:r>
      <w:r w:rsidRPr="00021316">
        <w:rPr>
          <w:b/>
          <w:color w:val="0000FF"/>
        </w:rPr>
        <w:instrText xml:space="preserve"> EQ \O(e,\S\up2(^))</w:instrText>
      </w:r>
      <w:r w:rsidRPr="00021316">
        <w:rPr>
          <w:b/>
          <w:color w:val="0000FF"/>
        </w:rPr>
        <w:fldChar w:fldCharType="end"/>
      </w:r>
      <w:r w:rsidRPr="00021316">
        <w:rPr>
          <w:rStyle w:val="subscript"/>
          <w:color w:val="0000FF"/>
        </w:rPr>
        <w:t>i</w:t>
      </w:r>
      <w:r w:rsidRPr="00021316">
        <w:rPr>
          <w:rStyle w:val="superscript"/>
          <w:color w:val="0000FF"/>
        </w:rPr>
        <w:t>(S)</w:t>
      </w:r>
      <w:r w:rsidRPr="00021316">
        <w:rPr>
          <w:color w:val="0000FF"/>
        </w:rPr>
        <w:t>] [</w:t>
      </w:r>
      <w:r w:rsidRPr="00021316">
        <w:rPr>
          <w:b/>
          <w:color w:val="0000FF"/>
        </w:rPr>
        <w:fldChar w:fldCharType="begin"/>
      </w:r>
      <w:r w:rsidRPr="00021316">
        <w:rPr>
          <w:b/>
          <w:color w:val="0000FF"/>
        </w:rPr>
        <w:instrText xml:space="preserve"> EQ \O(e,\S\up2(^))</w:instrText>
      </w:r>
      <w:r w:rsidRPr="00021316">
        <w:rPr>
          <w:b/>
          <w:color w:val="0000FF"/>
        </w:rPr>
        <w:fldChar w:fldCharType="end"/>
      </w:r>
      <w:r w:rsidRPr="00021316">
        <w:rPr>
          <w:rStyle w:val="subscript"/>
          <w:color w:val="0000FF"/>
        </w:rPr>
        <w:t>j</w:t>
      </w:r>
      <w:r w:rsidRPr="00021316">
        <w:rPr>
          <w:rStyle w:val="superscript"/>
          <w:color w:val="0000FF"/>
        </w:rPr>
        <w:t>(S0)</w:t>
      </w:r>
      <w:r w:rsidRPr="00021316">
        <w:rPr>
          <w:color w:val="0000FF"/>
        </w:rPr>
        <w:t>]</w:t>
      </w:r>
      <w:r w:rsidRPr="00021316">
        <w:rPr>
          <w:rStyle w:val="superscript"/>
          <w:color w:val="0000FF"/>
        </w:rPr>
        <w:t>T</w:t>
      </w:r>
      <w:r w:rsidRPr="00021316">
        <w:rPr>
          <w:color w:val="0000FF"/>
        </w:rPr>
        <w:t xml:space="preserve"> [</w:t>
      </w:r>
      <w:r w:rsidRPr="00021316">
        <w:rPr>
          <w:b/>
          <w:color w:val="0000FF"/>
        </w:rPr>
        <w:t xml:space="preserve"> </w:t>
      </w:r>
      <w:r w:rsidRPr="00021316">
        <w:rPr>
          <w:b/>
          <w:color w:val="0000FF"/>
        </w:rPr>
        <w:fldChar w:fldCharType="begin"/>
      </w:r>
      <w:r w:rsidRPr="00021316">
        <w:rPr>
          <w:b/>
          <w:color w:val="0000FF"/>
        </w:rPr>
        <w:instrText xml:space="preserve"> EQ \O(e,\S\up2(^))</w:instrText>
      </w:r>
      <w:r w:rsidRPr="00021316">
        <w:rPr>
          <w:b/>
          <w:color w:val="0000FF"/>
        </w:rPr>
        <w:fldChar w:fldCharType="end"/>
      </w:r>
      <w:r w:rsidRPr="00021316">
        <w:rPr>
          <w:rStyle w:val="subscript"/>
          <w:color w:val="0000FF"/>
        </w:rPr>
        <w:t>k</w:t>
      </w:r>
      <w:r w:rsidRPr="00021316">
        <w:rPr>
          <w:rStyle w:val="superscript"/>
          <w:color w:val="0000FF"/>
        </w:rPr>
        <w:t>(S0)</w:t>
      </w:r>
      <w:r w:rsidRPr="00021316">
        <w:rPr>
          <w:color w:val="0000FF"/>
        </w:rPr>
        <w:t>]</w:t>
      </w:r>
    </w:p>
    <w:p w14:paraId="0C237DF6" w14:textId="77777777" w:rsidR="00021316" w:rsidRPr="00021316" w:rsidRDefault="00021316" w:rsidP="00021316">
      <w:pPr>
        <w:rPr>
          <w:color w:val="0000FF"/>
        </w:rPr>
      </w:pPr>
    </w:p>
    <w:p w14:paraId="48A40C33" w14:textId="77777777" w:rsidR="00021316" w:rsidRPr="00021316" w:rsidRDefault="00021316" w:rsidP="00021316">
      <w:pPr>
        <w:rPr>
          <w:color w:val="0000FF"/>
        </w:rPr>
      </w:pPr>
      <w:r w:rsidRPr="00021316">
        <w:rPr>
          <w:color w:val="0000FF"/>
        </w:rPr>
        <w:tab/>
      </w:r>
      <w:r w:rsidRPr="00021316">
        <w:rPr>
          <w:color w:val="0000FF"/>
        </w:rPr>
        <w:tab/>
        <w:t>= Σ</w:t>
      </w:r>
      <w:r w:rsidRPr="00021316">
        <w:rPr>
          <w:rStyle w:val="subscript"/>
          <w:color w:val="0000FF"/>
        </w:rPr>
        <w:t>ij</w:t>
      </w:r>
      <w:r w:rsidRPr="00021316">
        <w:rPr>
          <w:color w:val="0000FF"/>
        </w:rPr>
        <w:t xml:space="preserve"> F</w:t>
      </w:r>
      <w:r w:rsidRPr="00021316">
        <w:rPr>
          <w:rStyle w:val="subscript"/>
          <w:color w:val="0000FF"/>
        </w:rPr>
        <w:t>ij</w:t>
      </w:r>
      <w:r w:rsidRPr="00021316">
        <w:rPr>
          <w:color w:val="0000FF"/>
        </w:rPr>
        <w:t xml:space="preserve">  Σ</w:t>
      </w:r>
      <w:r w:rsidRPr="00021316">
        <w:rPr>
          <w:rStyle w:val="subscript"/>
          <w:color w:val="0000FF"/>
        </w:rPr>
        <w:t>k</w:t>
      </w:r>
      <w:r w:rsidRPr="00021316">
        <w:rPr>
          <w:color w:val="0000FF"/>
        </w:rPr>
        <w:t>dX</w:t>
      </w:r>
      <w:r w:rsidRPr="00021316">
        <w:rPr>
          <w:rStyle w:val="subscript"/>
          <w:color w:val="0000FF"/>
        </w:rPr>
        <w:t>k</w:t>
      </w:r>
      <w:r w:rsidRPr="00021316">
        <w:rPr>
          <w:color w:val="0000FF"/>
        </w:rPr>
        <w:t xml:space="preserve">  [</w:t>
      </w:r>
      <w:r w:rsidRPr="00021316">
        <w:rPr>
          <w:b/>
          <w:color w:val="0000FF"/>
        </w:rPr>
        <w:fldChar w:fldCharType="begin"/>
      </w:r>
      <w:r w:rsidRPr="00021316">
        <w:rPr>
          <w:b/>
          <w:color w:val="0000FF"/>
        </w:rPr>
        <w:instrText xml:space="preserve"> EQ \O(e,\S\up2(^))</w:instrText>
      </w:r>
      <w:r w:rsidRPr="00021316">
        <w:rPr>
          <w:b/>
          <w:color w:val="0000FF"/>
        </w:rPr>
        <w:fldChar w:fldCharType="end"/>
      </w:r>
      <w:r w:rsidRPr="00021316">
        <w:rPr>
          <w:rStyle w:val="subscript"/>
          <w:color w:val="0000FF"/>
        </w:rPr>
        <w:t>i</w:t>
      </w:r>
      <w:r w:rsidRPr="00021316">
        <w:rPr>
          <w:rStyle w:val="superscript"/>
          <w:color w:val="0000FF"/>
        </w:rPr>
        <w:t>(S)</w:t>
      </w:r>
      <w:r w:rsidRPr="00021316">
        <w:rPr>
          <w:color w:val="0000FF"/>
        </w:rPr>
        <w:t>] δ</w:t>
      </w:r>
      <w:r w:rsidRPr="00021316">
        <w:rPr>
          <w:rStyle w:val="subscript"/>
          <w:color w:val="0000FF"/>
        </w:rPr>
        <w:t>j,k</w:t>
      </w:r>
    </w:p>
    <w:p w14:paraId="5874E574" w14:textId="77777777" w:rsidR="00021316" w:rsidRPr="00021316" w:rsidRDefault="00021316" w:rsidP="00021316">
      <w:pPr>
        <w:rPr>
          <w:color w:val="0000FF"/>
        </w:rPr>
      </w:pPr>
    </w:p>
    <w:p w14:paraId="179386AF" w14:textId="77777777" w:rsidR="00021316" w:rsidRPr="00021316" w:rsidRDefault="00021316" w:rsidP="00021316">
      <w:pPr>
        <w:rPr>
          <w:color w:val="0000FF"/>
        </w:rPr>
      </w:pPr>
      <w:r w:rsidRPr="00021316">
        <w:rPr>
          <w:color w:val="0000FF"/>
        </w:rPr>
        <w:tab/>
      </w:r>
      <w:r w:rsidRPr="00021316">
        <w:rPr>
          <w:color w:val="0000FF"/>
        </w:rPr>
        <w:tab/>
        <w:t>= [ Σ</w:t>
      </w:r>
      <w:r w:rsidRPr="00021316">
        <w:rPr>
          <w:rStyle w:val="subscript"/>
          <w:color w:val="0000FF"/>
        </w:rPr>
        <w:t>ij</w:t>
      </w:r>
      <w:r w:rsidRPr="00021316">
        <w:rPr>
          <w:color w:val="0000FF"/>
        </w:rPr>
        <w:t xml:space="preserve"> F</w:t>
      </w:r>
      <w:r w:rsidRPr="00021316">
        <w:rPr>
          <w:rStyle w:val="subscript"/>
          <w:color w:val="0000FF"/>
        </w:rPr>
        <w:t>ij</w:t>
      </w:r>
      <w:r w:rsidRPr="00021316">
        <w:rPr>
          <w:color w:val="0000FF"/>
        </w:rPr>
        <w:t xml:space="preserve">  dX</w:t>
      </w:r>
      <w:r w:rsidRPr="00021316">
        <w:rPr>
          <w:rStyle w:val="subscript"/>
          <w:color w:val="0000FF"/>
        </w:rPr>
        <w:t>j</w:t>
      </w:r>
      <w:r w:rsidRPr="00021316">
        <w:rPr>
          <w:color w:val="0000FF"/>
        </w:rPr>
        <w:t xml:space="preserve">]  </w:t>
      </w:r>
      <w:r w:rsidRPr="00021316">
        <w:rPr>
          <w:b/>
          <w:color w:val="0000FF"/>
        </w:rPr>
        <w:fldChar w:fldCharType="begin"/>
      </w:r>
      <w:r w:rsidRPr="00021316">
        <w:rPr>
          <w:b/>
          <w:color w:val="0000FF"/>
        </w:rPr>
        <w:instrText xml:space="preserve"> EQ \O(e,\S\up2(^))</w:instrText>
      </w:r>
      <w:r w:rsidRPr="00021316">
        <w:rPr>
          <w:b/>
          <w:color w:val="0000FF"/>
        </w:rPr>
        <w:fldChar w:fldCharType="end"/>
      </w:r>
      <w:r w:rsidRPr="00021316">
        <w:rPr>
          <w:rStyle w:val="subscript"/>
          <w:color w:val="0000FF"/>
        </w:rPr>
        <w:t>i</w:t>
      </w:r>
      <w:r w:rsidRPr="00021316">
        <w:rPr>
          <w:rStyle w:val="superscript"/>
          <w:color w:val="0000FF"/>
        </w:rPr>
        <w:t>(S)</w:t>
      </w:r>
    </w:p>
    <w:p w14:paraId="11A29E80" w14:textId="77777777" w:rsidR="00021316" w:rsidRPr="00021316" w:rsidRDefault="00021316" w:rsidP="00021316">
      <w:pPr>
        <w:rPr>
          <w:color w:val="0000FF"/>
        </w:rPr>
      </w:pPr>
    </w:p>
    <w:p w14:paraId="26A74D73" w14:textId="77777777" w:rsidR="00021316" w:rsidRPr="00021316" w:rsidRDefault="00021316" w:rsidP="00021316">
      <w:pPr>
        <w:rPr>
          <w:color w:val="0000FF"/>
        </w:rPr>
      </w:pPr>
      <w:r w:rsidRPr="00021316">
        <w:rPr>
          <w:color w:val="0000FF"/>
        </w:rPr>
        <w:tab/>
      </w:r>
      <w:r w:rsidRPr="00021316">
        <w:rPr>
          <w:color w:val="0000FF"/>
        </w:rPr>
        <w:tab/>
        <w:t>= [ dx</w:t>
      </w:r>
      <w:r w:rsidRPr="00021316">
        <w:rPr>
          <w:rStyle w:val="subscript"/>
          <w:color w:val="0000FF"/>
        </w:rPr>
        <w:t>i</w:t>
      </w:r>
      <w:r w:rsidRPr="00021316">
        <w:rPr>
          <w:color w:val="0000FF"/>
        </w:rPr>
        <w:t xml:space="preserve"> ] </w:t>
      </w:r>
      <w:r w:rsidRPr="00021316">
        <w:rPr>
          <w:b/>
          <w:color w:val="0000FF"/>
        </w:rPr>
        <w:fldChar w:fldCharType="begin"/>
      </w:r>
      <w:r w:rsidRPr="00021316">
        <w:rPr>
          <w:b/>
          <w:color w:val="0000FF"/>
        </w:rPr>
        <w:instrText xml:space="preserve"> EQ \O(e,\S\up2(^))</w:instrText>
      </w:r>
      <w:r w:rsidRPr="00021316">
        <w:rPr>
          <w:b/>
          <w:color w:val="0000FF"/>
        </w:rPr>
        <w:fldChar w:fldCharType="end"/>
      </w:r>
      <w:r w:rsidRPr="00021316">
        <w:rPr>
          <w:rStyle w:val="subscript"/>
          <w:color w:val="0000FF"/>
        </w:rPr>
        <w:t>i</w:t>
      </w:r>
      <w:r w:rsidRPr="00021316">
        <w:rPr>
          <w:rStyle w:val="superscript"/>
          <w:color w:val="0000FF"/>
        </w:rPr>
        <w:t>(S)</w:t>
      </w:r>
    </w:p>
    <w:p w14:paraId="7B52EA0C" w14:textId="77777777" w:rsidR="00021316" w:rsidRPr="00021316" w:rsidRDefault="00021316" w:rsidP="00021316">
      <w:pPr>
        <w:rPr>
          <w:color w:val="0000FF"/>
        </w:rPr>
      </w:pPr>
    </w:p>
    <w:p w14:paraId="36E9D42F" w14:textId="77777777" w:rsidR="00021316" w:rsidRPr="00021316" w:rsidRDefault="00021316" w:rsidP="00021316">
      <w:pPr>
        <w:rPr>
          <w:color w:val="0000FF"/>
        </w:rPr>
      </w:pPr>
      <w:r w:rsidRPr="00021316">
        <w:rPr>
          <w:color w:val="0000FF"/>
        </w:rPr>
        <w:tab/>
      </w:r>
      <w:r w:rsidRPr="00021316">
        <w:rPr>
          <w:color w:val="0000FF"/>
        </w:rPr>
        <w:tab/>
        <w:t>= d</w:t>
      </w:r>
      <w:r w:rsidRPr="00021316">
        <w:rPr>
          <w:b/>
          <w:color w:val="0000FF"/>
        </w:rPr>
        <w:t>x</w:t>
      </w:r>
    </w:p>
    <w:p w14:paraId="437DD26F" w14:textId="77777777" w:rsidR="00021316" w:rsidRPr="00021316" w:rsidRDefault="00021316" w:rsidP="00021316">
      <w:pPr>
        <w:rPr>
          <w:color w:val="0000FF"/>
        </w:rPr>
      </w:pPr>
    </w:p>
    <w:p w14:paraId="4CFED17A" w14:textId="77777777" w:rsidR="00021316" w:rsidRPr="00021316" w:rsidRDefault="00021316" w:rsidP="00021316">
      <w:pPr>
        <w:rPr>
          <w:color w:val="0000FF"/>
        </w:rPr>
      </w:pPr>
      <w:r w:rsidRPr="00021316">
        <w:rPr>
          <w:color w:val="0000FF"/>
        </w:rPr>
        <w:t>which is the correct result. In other words, the mixed-basis expansion shown gives d</w:t>
      </w:r>
      <w:r w:rsidRPr="00021316">
        <w:rPr>
          <w:b/>
          <w:color w:val="0000FF"/>
        </w:rPr>
        <w:t>x</w:t>
      </w:r>
      <w:r w:rsidRPr="00021316">
        <w:rPr>
          <w:color w:val="0000FF"/>
        </w:rPr>
        <w:t xml:space="preserve"> = Fd</w:t>
      </w:r>
      <w:r w:rsidRPr="00021316">
        <w:rPr>
          <w:b/>
          <w:color w:val="0000FF"/>
        </w:rPr>
        <w:t>X</w:t>
      </w:r>
      <w:r w:rsidRPr="00021316">
        <w:rPr>
          <w:color w:val="0000FF"/>
        </w:rPr>
        <w:t xml:space="preserve">. </w:t>
      </w:r>
    </w:p>
    <w:p w14:paraId="66B71766" w14:textId="77777777" w:rsidR="00021316" w:rsidRDefault="00021316" w:rsidP="00A25564"/>
    <w:p w14:paraId="19099B58" w14:textId="77777777" w:rsidR="00021316" w:rsidRDefault="00021316" w:rsidP="00A25564"/>
    <w:p w14:paraId="2099390A" w14:textId="77777777" w:rsidR="00021316" w:rsidRPr="00021316" w:rsidRDefault="00EA2592" w:rsidP="00A25564">
      <w:r>
        <w:t xml:space="preserve">Well, I now found that PDF claim, so I am putting it back in , rewritten in a softer mannner. </w:t>
      </w:r>
    </w:p>
    <w:sectPr w:rsidR="00021316" w:rsidRPr="0002131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896C8" w14:textId="77777777" w:rsidR="0094343D" w:rsidRDefault="0094343D">
      <w:r>
        <w:separator/>
      </w:r>
    </w:p>
  </w:endnote>
  <w:endnote w:type="continuationSeparator" w:id="0">
    <w:p w14:paraId="2A7C5BD8" w14:textId="77777777" w:rsidR="0094343D" w:rsidRDefault="00943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CA23" w14:textId="77777777" w:rsidR="00110347" w:rsidRDefault="0011034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A2592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3D6FB" w14:textId="77777777" w:rsidR="0094343D" w:rsidRDefault="0094343D">
      <w:r>
        <w:separator/>
      </w:r>
    </w:p>
  </w:footnote>
  <w:footnote w:type="continuationSeparator" w:id="0">
    <w:p w14:paraId="3D80E320" w14:textId="77777777" w:rsidR="0094343D" w:rsidRDefault="009434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51BD"/>
    <w:rsid w:val="00006AF5"/>
    <w:rsid w:val="0001344C"/>
    <w:rsid w:val="00021316"/>
    <w:rsid w:val="00032790"/>
    <w:rsid w:val="000522DF"/>
    <w:rsid w:val="00054B07"/>
    <w:rsid w:val="00064021"/>
    <w:rsid w:val="0008034B"/>
    <w:rsid w:val="00092C76"/>
    <w:rsid w:val="000A162F"/>
    <w:rsid w:val="000A6BDE"/>
    <w:rsid w:val="000D2080"/>
    <w:rsid w:val="000F4AD2"/>
    <w:rsid w:val="000F7B78"/>
    <w:rsid w:val="00110347"/>
    <w:rsid w:val="00130273"/>
    <w:rsid w:val="001570C9"/>
    <w:rsid w:val="001677E9"/>
    <w:rsid w:val="00186EA4"/>
    <w:rsid w:val="00190B89"/>
    <w:rsid w:val="00194C37"/>
    <w:rsid w:val="001A1EFA"/>
    <w:rsid w:val="001C5B81"/>
    <w:rsid w:val="00200DF2"/>
    <w:rsid w:val="0020790D"/>
    <w:rsid w:val="00227FEA"/>
    <w:rsid w:val="00252488"/>
    <w:rsid w:val="0026152B"/>
    <w:rsid w:val="00265985"/>
    <w:rsid w:val="00283691"/>
    <w:rsid w:val="00291390"/>
    <w:rsid w:val="002A48AF"/>
    <w:rsid w:val="002C5CCF"/>
    <w:rsid w:val="002D4894"/>
    <w:rsid w:val="002F271F"/>
    <w:rsid w:val="0030350C"/>
    <w:rsid w:val="00304748"/>
    <w:rsid w:val="00330E53"/>
    <w:rsid w:val="00334D74"/>
    <w:rsid w:val="00340A6E"/>
    <w:rsid w:val="003433BE"/>
    <w:rsid w:val="00344D83"/>
    <w:rsid w:val="00351EE4"/>
    <w:rsid w:val="00354B37"/>
    <w:rsid w:val="00383554"/>
    <w:rsid w:val="00383E9C"/>
    <w:rsid w:val="00385551"/>
    <w:rsid w:val="00387D22"/>
    <w:rsid w:val="00392547"/>
    <w:rsid w:val="003A49F1"/>
    <w:rsid w:val="003A4E73"/>
    <w:rsid w:val="003B7107"/>
    <w:rsid w:val="003E39DC"/>
    <w:rsid w:val="00441B30"/>
    <w:rsid w:val="00453FB0"/>
    <w:rsid w:val="0046473F"/>
    <w:rsid w:val="00491B69"/>
    <w:rsid w:val="00492F5E"/>
    <w:rsid w:val="004953A2"/>
    <w:rsid w:val="004A1D1C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C5901"/>
    <w:rsid w:val="005E3CEB"/>
    <w:rsid w:val="005F0E1C"/>
    <w:rsid w:val="006160A6"/>
    <w:rsid w:val="006415F0"/>
    <w:rsid w:val="00643A57"/>
    <w:rsid w:val="0064710F"/>
    <w:rsid w:val="006541C7"/>
    <w:rsid w:val="00661929"/>
    <w:rsid w:val="00674188"/>
    <w:rsid w:val="006761D1"/>
    <w:rsid w:val="006823E5"/>
    <w:rsid w:val="006B33C9"/>
    <w:rsid w:val="006B7AA1"/>
    <w:rsid w:val="006C3D2C"/>
    <w:rsid w:val="006D2437"/>
    <w:rsid w:val="006D4393"/>
    <w:rsid w:val="006D526C"/>
    <w:rsid w:val="00701F20"/>
    <w:rsid w:val="00720868"/>
    <w:rsid w:val="007418FC"/>
    <w:rsid w:val="00750B63"/>
    <w:rsid w:val="00780987"/>
    <w:rsid w:val="00791BD7"/>
    <w:rsid w:val="0079242B"/>
    <w:rsid w:val="007A1E44"/>
    <w:rsid w:val="007A23A3"/>
    <w:rsid w:val="007A2BB3"/>
    <w:rsid w:val="007A4051"/>
    <w:rsid w:val="007B2201"/>
    <w:rsid w:val="007C70C6"/>
    <w:rsid w:val="007E26A4"/>
    <w:rsid w:val="007E726A"/>
    <w:rsid w:val="0082785B"/>
    <w:rsid w:val="0083105B"/>
    <w:rsid w:val="0083175C"/>
    <w:rsid w:val="00833DC4"/>
    <w:rsid w:val="00850F97"/>
    <w:rsid w:val="0085248A"/>
    <w:rsid w:val="00855BAC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13848"/>
    <w:rsid w:val="009313DC"/>
    <w:rsid w:val="00935C1C"/>
    <w:rsid w:val="00942AAE"/>
    <w:rsid w:val="0094343D"/>
    <w:rsid w:val="00960DBC"/>
    <w:rsid w:val="009835F4"/>
    <w:rsid w:val="009B2908"/>
    <w:rsid w:val="009E477C"/>
    <w:rsid w:val="009E60AF"/>
    <w:rsid w:val="00A14069"/>
    <w:rsid w:val="00A25564"/>
    <w:rsid w:val="00A2578F"/>
    <w:rsid w:val="00A37110"/>
    <w:rsid w:val="00A37B8D"/>
    <w:rsid w:val="00A50136"/>
    <w:rsid w:val="00A54EC3"/>
    <w:rsid w:val="00A64971"/>
    <w:rsid w:val="00A711B1"/>
    <w:rsid w:val="00A939E3"/>
    <w:rsid w:val="00A93E64"/>
    <w:rsid w:val="00A95DAD"/>
    <w:rsid w:val="00AA5695"/>
    <w:rsid w:val="00AC127A"/>
    <w:rsid w:val="00AC67B4"/>
    <w:rsid w:val="00AD40B5"/>
    <w:rsid w:val="00AE5318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156C"/>
    <w:rsid w:val="00B848B8"/>
    <w:rsid w:val="00B85D79"/>
    <w:rsid w:val="00BD6B0E"/>
    <w:rsid w:val="00C00A8C"/>
    <w:rsid w:val="00C331FE"/>
    <w:rsid w:val="00C40F10"/>
    <w:rsid w:val="00C41294"/>
    <w:rsid w:val="00C51A25"/>
    <w:rsid w:val="00C651BD"/>
    <w:rsid w:val="00C75B9C"/>
    <w:rsid w:val="00C766B1"/>
    <w:rsid w:val="00C821F8"/>
    <w:rsid w:val="00C85D48"/>
    <w:rsid w:val="00C9126C"/>
    <w:rsid w:val="00C97452"/>
    <w:rsid w:val="00CA38E1"/>
    <w:rsid w:val="00CA53F7"/>
    <w:rsid w:val="00CB2582"/>
    <w:rsid w:val="00CC680B"/>
    <w:rsid w:val="00CC7D09"/>
    <w:rsid w:val="00CD3FD0"/>
    <w:rsid w:val="00D16A0B"/>
    <w:rsid w:val="00D72B37"/>
    <w:rsid w:val="00D75654"/>
    <w:rsid w:val="00D86832"/>
    <w:rsid w:val="00DA068D"/>
    <w:rsid w:val="00DB67BA"/>
    <w:rsid w:val="00DC3201"/>
    <w:rsid w:val="00DC5D18"/>
    <w:rsid w:val="00DD01A1"/>
    <w:rsid w:val="00DD2407"/>
    <w:rsid w:val="00DD555C"/>
    <w:rsid w:val="00DD737D"/>
    <w:rsid w:val="00E0029E"/>
    <w:rsid w:val="00E032B2"/>
    <w:rsid w:val="00E222C3"/>
    <w:rsid w:val="00E52D64"/>
    <w:rsid w:val="00E62CA9"/>
    <w:rsid w:val="00E6691C"/>
    <w:rsid w:val="00E6781A"/>
    <w:rsid w:val="00E74716"/>
    <w:rsid w:val="00EA1AA3"/>
    <w:rsid w:val="00EA2592"/>
    <w:rsid w:val="00EA5ADB"/>
    <w:rsid w:val="00EB3884"/>
    <w:rsid w:val="00EB59F7"/>
    <w:rsid w:val="00EB621A"/>
    <w:rsid w:val="00EC0C35"/>
    <w:rsid w:val="00EC0F7A"/>
    <w:rsid w:val="00EC21A9"/>
    <w:rsid w:val="00EC2823"/>
    <w:rsid w:val="00ED4D16"/>
    <w:rsid w:val="00ED4E92"/>
    <w:rsid w:val="00F04E67"/>
    <w:rsid w:val="00F13BDE"/>
    <w:rsid w:val="00F15287"/>
    <w:rsid w:val="00F3578B"/>
    <w:rsid w:val="00F97418"/>
    <w:rsid w:val="00FA223C"/>
    <w:rsid w:val="00FB0D5C"/>
    <w:rsid w:val="00FB71C5"/>
    <w:rsid w:val="00FE1238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5CCD6C"/>
  <w15:chartTrackingRefBased/>
  <w15:docId w15:val="{B1DD26FE-2B50-4FB8-A2CD-469D171A0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2045</Words>
  <Characters>7386</Characters>
  <Application>Microsoft Office Word</Application>
  <DocSecurity>4</DocSecurity>
  <Lines>321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2026-09-06T19:11:00Z</dcterms:created>
  <dcterms:modified xsi:type="dcterms:W3CDTF">2026-09-06T19:11:00Z</dcterms:modified>
</cp:coreProperties>
</file>