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0EB41" w14:textId="77777777" w:rsidR="003166F3" w:rsidRPr="00780406" w:rsidRDefault="003166F3">
      <w:r>
        <w:rPr>
          <w:b/>
        </w:rPr>
        <w:t>Appendix D research</w:t>
      </w:r>
      <w:r w:rsidR="00780406">
        <w:rPr>
          <w:b/>
        </w:rPr>
        <w:t xml:space="preserve"> concerni</w:t>
      </w:r>
      <w:r w:rsidR="00780406" w:rsidRPr="00780406">
        <w:t xml:space="preserve">ng </w:t>
      </w:r>
      <w:r w:rsidR="00780406" w:rsidRPr="00780406">
        <w:rPr>
          <w:rFonts w:ascii="Script MT Bold" w:hAnsi="Script MT Bold"/>
        </w:rPr>
        <w:t>E</w:t>
      </w:r>
      <w:r w:rsidR="00780406" w:rsidRPr="00780406">
        <w:t xml:space="preserve"> conventions</w:t>
      </w:r>
    </w:p>
    <w:p w14:paraId="067DC30E" w14:textId="77777777" w:rsidR="003166F3" w:rsidRDefault="003166F3">
      <w:pPr>
        <w:rPr>
          <w:b/>
        </w:rPr>
      </w:pPr>
    </w:p>
    <w:p w14:paraId="21B0AA88" w14:textId="77777777" w:rsidR="00A42C82" w:rsidRDefault="00A42C82" w:rsidP="00744FD1"/>
    <w:p w14:paraId="118AF0F6" w14:textId="77777777" w:rsidR="00A42C82" w:rsidRDefault="00A42C82" w:rsidP="00744FD1">
      <w:r>
        <w:t>******************************************* scratch work ************************</w:t>
      </w:r>
    </w:p>
    <w:p w14:paraId="1A4AC0C5" w14:textId="77777777" w:rsidR="00DD51B4" w:rsidRDefault="00DD51B4" w:rsidP="00744FD1"/>
    <w:p w14:paraId="40D21045" w14:textId="77777777" w:rsidR="00DD51B4" w:rsidRDefault="00DD51B4" w:rsidP="00744FD1">
      <w:r w:rsidRPr="00780406">
        <w:rPr>
          <w:color w:val="FF0000"/>
        </w:rPr>
        <w:t>The upshot of adding σ</w:t>
      </w:r>
      <w:r>
        <w:t xml:space="preserve"> is that then</w:t>
      </w:r>
    </w:p>
    <w:p w14:paraId="55C70493" w14:textId="77777777" w:rsidR="00DD51B4" w:rsidRDefault="00DD51B4" w:rsidP="00744FD1"/>
    <w:p w14:paraId="4F076F9E" w14:textId="77777777" w:rsidR="008C7754" w:rsidRDefault="00DD51B4" w:rsidP="00744FD1">
      <w:r>
        <w:tab/>
      </w:r>
      <w:r w:rsidRPr="00772DC3">
        <w:rPr>
          <w:rFonts w:ascii="Script MT Bold" w:hAnsi="Script MT Bold"/>
        </w:rPr>
        <w:t>E</w:t>
      </w:r>
      <w:r w:rsidRPr="00C5233F">
        <w:rPr>
          <w:rStyle w:val="superscript"/>
        </w:rPr>
        <w:t>abc...</w:t>
      </w:r>
      <w:r w:rsidR="00C61CF6">
        <w:rPr>
          <w:rStyle w:val="superscript"/>
        </w:rPr>
        <w:t>x</w:t>
      </w:r>
      <w:r>
        <w:t xml:space="preserve">  </w:t>
      </w:r>
      <w:r w:rsidR="00DD0397">
        <w:t>R</w:t>
      </w:r>
      <w:r w:rsidR="00C61CF6">
        <w:rPr>
          <w:rStyle w:val="superscript"/>
        </w:rPr>
        <w:t>1</w:t>
      </w:r>
      <w:r w:rsidR="00C61CF6">
        <w:rPr>
          <w:rStyle w:val="subscript"/>
        </w:rPr>
        <w:t>a</w:t>
      </w:r>
      <w:r w:rsidR="00DD0397">
        <w:t>R</w:t>
      </w:r>
      <w:r w:rsidR="00C61CF6">
        <w:rPr>
          <w:rStyle w:val="superscript"/>
        </w:rPr>
        <w:t>2</w:t>
      </w:r>
      <w:r w:rsidR="00C61CF6">
        <w:rPr>
          <w:rStyle w:val="subscript"/>
        </w:rPr>
        <w:t>b</w:t>
      </w:r>
      <w:r>
        <w:t>.....</w:t>
      </w:r>
      <w:r w:rsidR="00DD0397">
        <w:t>R</w:t>
      </w:r>
      <w:r w:rsidR="00C61CF6">
        <w:rPr>
          <w:rStyle w:val="superscript"/>
        </w:rPr>
        <w:t>N</w:t>
      </w:r>
      <w:r w:rsidR="00C61CF6">
        <w:rPr>
          <w:rStyle w:val="subscript"/>
        </w:rPr>
        <w:t>x</w:t>
      </w:r>
      <w:r>
        <w:t xml:space="preserve">  =  σ|g|</w:t>
      </w:r>
      <w:r>
        <w:rPr>
          <w:rStyle w:val="superscript"/>
        </w:rPr>
        <w:t>-1/2</w:t>
      </w:r>
      <w:r>
        <w:t xml:space="preserve">  </w:t>
      </w:r>
      <w:r w:rsidRPr="00BB0D44">
        <w:rPr>
          <w:color w:val="000000"/>
        </w:rPr>
        <w:t>ε</w:t>
      </w:r>
      <w:r w:rsidRPr="00C5233F">
        <w:rPr>
          <w:rStyle w:val="superscript"/>
        </w:rPr>
        <w:t>abc..</w:t>
      </w:r>
      <w:r>
        <w:t xml:space="preserve"> </w:t>
      </w:r>
      <w:r w:rsidR="00C61CF6">
        <w:t>R</w:t>
      </w:r>
      <w:r w:rsidR="00C61CF6">
        <w:rPr>
          <w:rStyle w:val="superscript"/>
        </w:rPr>
        <w:t>1</w:t>
      </w:r>
      <w:r w:rsidR="00C61CF6">
        <w:rPr>
          <w:rStyle w:val="subscript"/>
        </w:rPr>
        <w:t>a</w:t>
      </w:r>
      <w:r w:rsidR="00C61CF6">
        <w:t>R</w:t>
      </w:r>
      <w:r w:rsidR="00C61CF6">
        <w:rPr>
          <w:rStyle w:val="superscript"/>
        </w:rPr>
        <w:t>2</w:t>
      </w:r>
      <w:r w:rsidR="00C61CF6">
        <w:rPr>
          <w:rStyle w:val="subscript"/>
        </w:rPr>
        <w:t>b</w:t>
      </w:r>
      <w:r w:rsidR="00C61CF6">
        <w:t>.....R</w:t>
      </w:r>
      <w:r w:rsidR="00C61CF6">
        <w:rPr>
          <w:rStyle w:val="superscript"/>
        </w:rPr>
        <w:t>N</w:t>
      </w:r>
      <w:r w:rsidR="00C61CF6">
        <w:rPr>
          <w:rStyle w:val="subscript"/>
        </w:rPr>
        <w:t>x</w:t>
      </w:r>
      <w:r>
        <w:t xml:space="preserve">   </w:t>
      </w:r>
    </w:p>
    <w:p w14:paraId="6B51CFAC" w14:textId="77777777" w:rsidR="008C7754" w:rsidRDefault="008C7754" w:rsidP="00744FD1"/>
    <w:p w14:paraId="3C98DA11" w14:textId="77777777" w:rsidR="00DD51B4" w:rsidRDefault="008C7754" w:rsidP="00744FD1">
      <w:r>
        <w:tab/>
      </w:r>
      <w:r>
        <w:tab/>
        <w:t xml:space="preserve">   </w:t>
      </w:r>
      <w:r w:rsidR="00DD51B4">
        <w:t xml:space="preserve">= </w:t>
      </w:r>
      <w:r w:rsidR="00C61CF6">
        <w:t xml:space="preserve">σ </w:t>
      </w:r>
      <w:r w:rsidR="00DD51B4">
        <w:t>|g|</w:t>
      </w:r>
      <w:r w:rsidR="00DD51B4">
        <w:rPr>
          <w:rStyle w:val="superscript"/>
        </w:rPr>
        <w:t>-1/2</w:t>
      </w:r>
      <w:r w:rsidR="00C61CF6">
        <w:t xml:space="preserve"> </w:t>
      </w:r>
      <w:r w:rsidR="00DD51B4">
        <w:t>det(</w:t>
      </w:r>
      <w:r w:rsidR="00DD0397">
        <w:t>R</w:t>
      </w:r>
      <w:r w:rsidR="00C61CF6">
        <w:rPr>
          <w:rStyle w:val="superscript"/>
        </w:rPr>
        <w:t>i</w:t>
      </w:r>
      <w:r w:rsidR="00C61CF6">
        <w:rPr>
          <w:rStyle w:val="subscript"/>
        </w:rPr>
        <w:t>j</w:t>
      </w:r>
      <w:r w:rsidR="00C61CF6">
        <w:t>)</w:t>
      </w:r>
      <w:r w:rsidR="00DD51B4">
        <w:t xml:space="preserve"> = </w:t>
      </w:r>
      <w:r w:rsidR="00DD0397">
        <w:t xml:space="preserve"> </w:t>
      </w:r>
      <w:r w:rsidR="00C61CF6">
        <w:t xml:space="preserve">σ </w:t>
      </w:r>
      <w:r>
        <w:t>|g|</w:t>
      </w:r>
      <w:r>
        <w:rPr>
          <w:rStyle w:val="superscript"/>
        </w:rPr>
        <w:t>-1/2</w:t>
      </w:r>
      <w:r w:rsidR="00C61CF6">
        <w:t xml:space="preserve"> </w:t>
      </w:r>
      <w:r>
        <w:t>det(∂x'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k</w:t>
      </w:r>
      <w:r>
        <w:t xml:space="preserve">)    =    </w:t>
      </w:r>
      <w:r w:rsidR="00C61CF6">
        <w:t xml:space="preserve">σ </w:t>
      </w:r>
      <w:r w:rsidR="00DD0397">
        <w:t>|g|</w:t>
      </w:r>
      <w:r w:rsidR="00DD0397">
        <w:rPr>
          <w:rStyle w:val="superscript"/>
        </w:rPr>
        <w:t>-1/2</w:t>
      </w:r>
      <w:r w:rsidR="00C61CF6">
        <w:t xml:space="preserve"> </w:t>
      </w:r>
      <w:r w:rsidR="00DD0397">
        <w:t>J</w:t>
      </w:r>
      <w:r w:rsidR="009A5696">
        <w:rPr>
          <w:rStyle w:val="subscript"/>
        </w:rPr>
        <w:t>inv</w:t>
      </w:r>
      <w:r>
        <w:t>(</w:t>
      </w:r>
      <w:r w:rsidRPr="00C61CF6">
        <w:rPr>
          <w:b/>
        </w:rPr>
        <w:t>x</w:t>
      </w:r>
      <w:r>
        <w:t>)</w:t>
      </w:r>
      <w:r w:rsidR="00C61CF6">
        <w:t xml:space="preserve"> </w:t>
      </w:r>
    </w:p>
    <w:p w14:paraId="4EF29D42" w14:textId="77777777" w:rsidR="009A5696" w:rsidRDefault="009A5696" w:rsidP="00744FD1"/>
    <w:p w14:paraId="4C87DA12" w14:textId="77777777" w:rsidR="009A5696" w:rsidRDefault="009A5696" w:rsidP="00744FD1">
      <w:r>
        <w:t>so this says then</w:t>
      </w:r>
    </w:p>
    <w:p w14:paraId="12C5D05D" w14:textId="77777777" w:rsidR="009A5696" w:rsidRDefault="009A5696" w:rsidP="00744FD1"/>
    <w:p w14:paraId="49D741DF" w14:textId="77777777" w:rsidR="009A5696" w:rsidRDefault="009A5696" w:rsidP="00744FD1">
      <w:r>
        <w:tab/>
      </w:r>
      <w:r w:rsidRPr="00772DC3">
        <w:rPr>
          <w:rFonts w:ascii="Script MT Bold" w:hAnsi="Script MT Bold"/>
        </w:rPr>
        <w:t>E</w:t>
      </w:r>
      <w:r w:rsidRPr="00C5233F">
        <w:rPr>
          <w:rStyle w:val="superscript"/>
        </w:rPr>
        <w:t>abc...</w:t>
      </w:r>
      <w:r>
        <w:rPr>
          <w:rStyle w:val="superscript"/>
        </w:rPr>
        <w:t>x</w:t>
      </w:r>
      <w:r>
        <w:t xml:space="preserve">  R</w:t>
      </w:r>
      <w:r>
        <w:rPr>
          <w:rStyle w:val="superscript"/>
        </w:rPr>
        <w:t>1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2</w:t>
      </w:r>
      <w:r>
        <w:rPr>
          <w:rStyle w:val="subscript"/>
        </w:rPr>
        <w:t>b</w:t>
      </w:r>
      <w:r>
        <w:t>.....R</w:t>
      </w:r>
      <w:r>
        <w:rPr>
          <w:rStyle w:val="superscript"/>
        </w:rPr>
        <w:t>N</w:t>
      </w:r>
      <w:r>
        <w:rPr>
          <w:rStyle w:val="subscript"/>
        </w:rPr>
        <w:t xml:space="preserve">x </w:t>
      </w:r>
      <w:r>
        <w:t xml:space="preserve">  =  σ J</w:t>
      </w:r>
      <w:r>
        <w:rPr>
          <w:rStyle w:val="subscript"/>
        </w:rPr>
        <w:t>inv</w:t>
      </w:r>
      <w:r>
        <w:t>(</w:t>
      </w:r>
      <w:r w:rsidRPr="009A5696">
        <w:rPr>
          <w:b/>
        </w:rPr>
        <w:t>x</w:t>
      </w:r>
      <w:r>
        <w:t xml:space="preserve">) / </w:t>
      </w:r>
      <w:r>
        <w:fldChar w:fldCharType="begin"/>
      </w:r>
      <w:r>
        <w:instrText xml:space="preserve"> EQ \r(g) </w:instrText>
      </w:r>
      <w:r>
        <w:fldChar w:fldCharType="end"/>
      </w:r>
    </w:p>
    <w:p w14:paraId="6206E9CB" w14:textId="77777777" w:rsidR="00714287" w:rsidRDefault="00714287" w:rsidP="00744FD1"/>
    <w:p w14:paraId="3E43EC29" w14:textId="77777777" w:rsidR="00714287" w:rsidRPr="009A5696" w:rsidRDefault="00714287" w:rsidP="00714287">
      <w:r>
        <w:t>Since the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are not tensors, the LHS is not a scalar and neither is the RHS. So I don't see any real value in this equation. </w:t>
      </w:r>
    </w:p>
    <w:p w14:paraId="4EC7AB73" w14:textId="77777777" w:rsidR="00714287" w:rsidRDefault="00714287" w:rsidP="00744FD1"/>
    <w:p w14:paraId="5D092A5A" w14:textId="77777777" w:rsidR="00714287" w:rsidRDefault="00714287" w:rsidP="00744FD1"/>
    <w:p w14:paraId="43AA94CA" w14:textId="77777777" w:rsidR="00714287" w:rsidRDefault="00714287" w:rsidP="00744FD1">
      <w:r>
        <w:t xml:space="preserve">Let's now compare this to RLC and to the translation: </w:t>
      </w:r>
    </w:p>
    <w:p w14:paraId="021AD7E9" w14:textId="77777777" w:rsidR="00714287" w:rsidRDefault="00714287" w:rsidP="00744FD1"/>
    <w:p w14:paraId="5AD9C6E8" w14:textId="77777777" w:rsidR="00714287" w:rsidRPr="005F506B" w:rsidRDefault="00714287" w:rsidP="00744FD1">
      <w:r w:rsidRPr="00714287">
        <w:rPr>
          <w:u w:val="single"/>
        </w:rPr>
        <w:t>RLC</w:t>
      </w:r>
      <w:r>
        <w:t xml:space="preserve">:  </w:t>
      </w:r>
      <w:r w:rsidR="005F506B">
        <w:t>They d</w:t>
      </w:r>
      <w:r>
        <w:t>efine Δ ≡ J</w:t>
      </w:r>
      <w:r>
        <w:rPr>
          <w:rStyle w:val="subscript"/>
        </w:rPr>
        <w:t>inv</w:t>
      </w:r>
      <w:r>
        <w:t>/ |g|</w:t>
      </w:r>
      <w:r>
        <w:rPr>
          <w:rStyle w:val="superscript"/>
        </w:rPr>
        <w:t>1/2</w:t>
      </w:r>
      <w:r w:rsidR="005F506B">
        <w:t xml:space="preserve"> so my equation above reads</w:t>
      </w:r>
    </w:p>
    <w:p w14:paraId="6FB09423" w14:textId="77777777" w:rsidR="00714287" w:rsidRDefault="00714287" w:rsidP="00744FD1"/>
    <w:p w14:paraId="642FFC19" w14:textId="77777777" w:rsidR="00714287" w:rsidRDefault="00714287" w:rsidP="00744FD1">
      <w:r>
        <w:tab/>
        <w:t xml:space="preserve">σΔ(x') = </w:t>
      </w:r>
      <w:r w:rsidRPr="00772DC3">
        <w:rPr>
          <w:rFonts w:ascii="Script MT Bold" w:hAnsi="Script MT Bold"/>
        </w:rPr>
        <w:t>E</w:t>
      </w:r>
      <w:r w:rsidRPr="00C5233F">
        <w:rPr>
          <w:rStyle w:val="superscript"/>
        </w:rPr>
        <w:t>abc...</w:t>
      </w:r>
      <w:r>
        <w:rPr>
          <w:rStyle w:val="superscript"/>
        </w:rPr>
        <w:t>x</w:t>
      </w:r>
      <w:r>
        <w:t xml:space="preserve">  R</w:t>
      </w:r>
      <w:r>
        <w:rPr>
          <w:rStyle w:val="superscript"/>
        </w:rPr>
        <w:t>1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2</w:t>
      </w:r>
      <w:r>
        <w:rPr>
          <w:rStyle w:val="subscript"/>
        </w:rPr>
        <w:t>b</w:t>
      </w:r>
      <w:r>
        <w:t>.....R</w:t>
      </w:r>
      <w:r>
        <w:rPr>
          <w:rStyle w:val="superscript"/>
        </w:rPr>
        <w:t>N</w:t>
      </w:r>
      <w:r>
        <w:rPr>
          <w:rStyle w:val="subscript"/>
        </w:rPr>
        <w:t xml:space="preserve">x </w:t>
      </w:r>
    </w:p>
    <w:p w14:paraId="1FE72ED0" w14:textId="77777777" w:rsidR="00714287" w:rsidRDefault="00714287" w:rsidP="00744FD1"/>
    <w:p w14:paraId="02FBB257" w14:textId="77777777" w:rsidR="00714287" w:rsidRPr="005F506B" w:rsidRDefault="005F506B" w:rsidP="00744FD1">
      <w:r>
        <w:t xml:space="preserve">and this agrees with their result except they don't show the σ = ±. </w:t>
      </w:r>
    </w:p>
    <w:p w14:paraId="0CF55FBE" w14:textId="77777777" w:rsidR="00714287" w:rsidRDefault="00714287" w:rsidP="00744FD1"/>
    <w:p w14:paraId="3C66AEFA" w14:textId="77777777" w:rsidR="00714287" w:rsidRPr="00714287" w:rsidRDefault="00714287" w:rsidP="00744FD1">
      <w:r>
        <w:pict w14:anchorId="66EBD9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pt;height:44.25pt">
            <v:imagedata r:id="rId6" o:title=""/>
          </v:shape>
        </w:pict>
      </w:r>
    </w:p>
    <w:p w14:paraId="4A538B12" w14:textId="77777777" w:rsidR="009A5696" w:rsidRDefault="009A5696" w:rsidP="00744FD1"/>
    <w:p w14:paraId="020B0F6E" w14:textId="77777777" w:rsidR="009A5696" w:rsidRDefault="009A5696" w:rsidP="00744FD1">
      <w:r w:rsidRPr="00714287">
        <w:rPr>
          <w:u w:val="single"/>
        </w:rPr>
        <w:t>Hermann</w:t>
      </w:r>
      <w:r w:rsidR="00714287">
        <w:t xml:space="preserve">: </w:t>
      </w:r>
      <w:r>
        <w:t xml:space="preserve">  uses Δ = J straight, so his result should read</w:t>
      </w:r>
    </w:p>
    <w:p w14:paraId="7D5B92EC" w14:textId="77777777" w:rsidR="009A5696" w:rsidRDefault="009A5696" w:rsidP="00744FD1"/>
    <w:p w14:paraId="3D206F22" w14:textId="77777777" w:rsidR="009A5696" w:rsidRPr="00714287" w:rsidRDefault="009A5696" w:rsidP="00744FD1">
      <w:r>
        <w:tab/>
        <w:t>σ |g|</w:t>
      </w:r>
      <w:r>
        <w:rPr>
          <w:rStyle w:val="superscript"/>
        </w:rPr>
        <w:t>-1/2</w:t>
      </w:r>
      <w:r>
        <w:t xml:space="preserve"> Δ</w:t>
      </w:r>
      <w:r w:rsidR="00714287">
        <w:t xml:space="preserve">  = </w:t>
      </w:r>
      <w:r w:rsidR="00714287" w:rsidRPr="00772DC3">
        <w:rPr>
          <w:rFonts w:ascii="Script MT Bold" w:hAnsi="Script MT Bold"/>
        </w:rPr>
        <w:t>E</w:t>
      </w:r>
      <w:r w:rsidR="00714287" w:rsidRPr="00C5233F">
        <w:rPr>
          <w:rStyle w:val="superscript"/>
        </w:rPr>
        <w:t>abc...</w:t>
      </w:r>
      <w:r w:rsidR="00714287">
        <w:rPr>
          <w:rStyle w:val="superscript"/>
        </w:rPr>
        <w:t>x</w:t>
      </w:r>
      <w:r w:rsidR="00714287">
        <w:t xml:space="preserve">  R</w:t>
      </w:r>
      <w:r w:rsidR="00714287">
        <w:rPr>
          <w:rStyle w:val="superscript"/>
        </w:rPr>
        <w:t>1</w:t>
      </w:r>
      <w:r w:rsidR="00714287">
        <w:rPr>
          <w:rStyle w:val="subscript"/>
        </w:rPr>
        <w:t>a</w:t>
      </w:r>
      <w:r w:rsidR="00714287">
        <w:t>R</w:t>
      </w:r>
      <w:r w:rsidR="00714287">
        <w:rPr>
          <w:rStyle w:val="superscript"/>
        </w:rPr>
        <w:t>2</w:t>
      </w:r>
      <w:r w:rsidR="00714287">
        <w:rPr>
          <w:rStyle w:val="subscript"/>
        </w:rPr>
        <w:t>b</w:t>
      </w:r>
      <w:r w:rsidR="00714287">
        <w:t>.....R</w:t>
      </w:r>
      <w:r w:rsidR="00714287">
        <w:rPr>
          <w:rStyle w:val="superscript"/>
        </w:rPr>
        <w:t>N</w:t>
      </w:r>
      <w:r w:rsidR="00714287">
        <w:rPr>
          <w:rStyle w:val="subscript"/>
        </w:rPr>
        <w:t>x</w:t>
      </w:r>
      <w:r w:rsidR="00714287">
        <w:t xml:space="preserve">  </w:t>
      </w:r>
    </w:p>
    <w:p w14:paraId="20543E73" w14:textId="77777777" w:rsidR="009A5696" w:rsidRDefault="009A5696" w:rsidP="00744FD1"/>
    <w:p w14:paraId="5AEC861C" w14:textId="77777777" w:rsidR="009A5696" w:rsidRDefault="009A5696" w:rsidP="00744FD1">
      <w:r>
        <w:t>but he has the power wrong on |g|, this I think is a typo.</w:t>
      </w:r>
      <w:r w:rsidR="00714287">
        <w:t xml:space="preserve"> Apart from that power, this agrees exactly. </w:t>
      </w:r>
    </w:p>
    <w:p w14:paraId="3EE1D330" w14:textId="77777777" w:rsidR="00714287" w:rsidRDefault="00714287" w:rsidP="00744FD1"/>
    <w:p w14:paraId="786FAB4E" w14:textId="77777777" w:rsidR="00714287" w:rsidRDefault="00714287" w:rsidP="00744FD1">
      <w:r>
        <w:pict w14:anchorId="00F1393C">
          <v:shape id="_x0000_i1026" type="#_x0000_t75" style="width:306.75pt;height:45.75pt">
            <v:imagedata r:id="rId7" o:title=""/>
          </v:shape>
        </w:pict>
      </w:r>
    </w:p>
    <w:p w14:paraId="6F0BCB7D" w14:textId="77777777" w:rsidR="00714287" w:rsidRDefault="00714287" w:rsidP="00744FD1"/>
    <w:p w14:paraId="328A79DD" w14:textId="77777777" w:rsidR="00714287" w:rsidRDefault="00714287" w:rsidP="00744FD1">
      <w:r>
        <w:t xml:space="preserve">So this builds my confidence a bit that I have the </w:t>
      </w:r>
      <w:r w:rsidRPr="00772DC3">
        <w:rPr>
          <w:rFonts w:ascii="Script MT Bold" w:hAnsi="Script MT Bold"/>
        </w:rPr>
        <w:t>E</w:t>
      </w:r>
      <w:r>
        <w:t xml:space="preserve"> object defined OK. </w:t>
      </w:r>
      <w:r w:rsidR="005F506B">
        <w:t xml:space="preserve">Interesting that they both got something wrong in this equation, and not the same thing. </w:t>
      </w:r>
    </w:p>
    <w:p w14:paraId="0571EC14" w14:textId="77777777" w:rsidR="005F506B" w:rsidRDefault="005F506B" w:rsidP="00744FD1"/>
    <w:p w14:paraId="7E7A781B" w14:textId="77777777" w:rsidR="005F506B" w:rsidRPr="00714287" w:rsidRDefault="005F506B" w:rsidP="00744FD1">
      <w:r>
        <w:t>Robert Hermann</w:t>
      </w:r>
    </w:p>
    <w:p w14:paraId="3B5E9088" w14:textId="77777777" w:rsidR="004E33A3" w:rsidRDefault="004E33A3" w:rsidP="003166F3"/>
    <w:p w14:paraId="35DB7A76" w14:textId="77777777" w:rsidR="003166F3" w:rsidRDefault="003166F3" w:rsidP="003166F3"/>
    <w:p w14:paraId="3FF5DE87" w14:textId="77777777" w:rsidR="003166F3" w:rsidRDefault="003166F3" w:rsidP="003166F3">
      <w:r>
        <w:tab/>
      </w:r>
      <w:r w:rsidR="004E33A3">
        <w:pict w14:anchorId="412D70EA">
          <v:shape id="_x0000_i1027" type="#_x0000_t75" style="width:412.5pt;height:241.5pt">
            <v:imagedata r:id="rId8" o:title=""/>
          </v:shape>
        </w:pict>
      </w:r>
    </w:p>
    <w:p w14:paraId="5666BCD4" w14:textId="77777777" w:rsidR="003166F3" w:rsidRDefault="003166F3" w:rsidP="003166F3"/>
    <w:p w14:paraId="3E66FE69" w14:textId="77777777" w:rsidR="003166F3" w:rsidRDefault="003166F3" w:rsidP="003166F3">
      <w:r>
        <w:t>Here is Hermann's translation</w:t>
      </w:r>
      <w:r w:rsidR="00311C97">
        <w:t xml:space="preserve">  (he may be wrong!) </w:t>
      </w:r>
    </w:p>
    <w:p w14:paraId="103AE37B" w14:textId="77777777" w:rsidR="003166F3" w:rsidRDefault="003166F3" w:rsidP="003166F3"/>
    <w:p w14:paraId="3E359749" w14:textId="77777777" w:rsidR="003166F3" w:rsidRPr="00772DC3" w:rsidRDefault="004E33A3" w:rsidP="003166F3">
      <w:r>
        <w:pict w14:anchorId="07518ABE">
          <v:shape id="_x0000_i1028" type="#_x0000_t75" style="width:313.5pt;height:263.25pt">
            <v:imagedata r:id="rId9" o:title=""/>
          </v:shape>
        </w:pict>
      </w:r>
    </w:p>
    <w:p w14:paraId="28F9AECD" w14:textId="77777777" w:rsidR="003166F3" w:rsidRDefault="003166F3" w:rsidP="003166F3">
      <w:r>
        <w:lastRenderedPageBreak/>
        <w:tab/>
      </w:r>
      <w:r>
        <w:tab/>
      </w:r>
      <w:r>
        <w:tab/>
        <w:t xml:space="preserve">     </w:t>
      </w:r>
      <w:r w:rsidR="004E33A3">
        <w:pict w14:anchorId="5E444FC5">
          <v:shape id="_x0000_i1029" type="#_x0000_t75" style="width:4in;height:310.5pt">
            <v:imagedata r:id="rId10" o:title=""/>
          </v:shape>
        </w:pict>
      </w:r>
    </w:p>
    <w:p w14:paraId="0DB3BBCD" w14:textId="77777777" w:rsidR="003166F3" w:rsidRPr="00772DC3" w:rsidRDefault="004E33A3" w:rsidP="003166F3">
      <w:r>
        <w:pict w14:anchorId="7DB533F8">
          <v:shape id="_x0000_i1030" type="#_x0000_t75" style="width:358.5pt;height:79.5pt">
            <v:imagedata r:id="rId11" o:title=""/>
          </v:shape>
        </w:pict>
      </w:r>
    </w:p>
    <w:p w14:paraId="43386C55" w14:textId="77777777" w:rsidR="003166F3" w:rsidRDefault="00E338EA">
      <w:r>
        <w:t>Here is verification of the RL meaning of colon</w:t>
      </w:r>
    </w:p>
    <w:p w14:paraId="66A0CFF2" w14:textId="77777777" w:rsidR="00E338EA" w:rsidRDefault="00E338EA"/>
    <w:p w14:paraId="4256534D" w14:textId="77777777" w:rsidR="00E338EA" w:rsidRDefault="00E338EA">
      <w:r>
        <w:pict w14:anchorId="2B97B784">
          <v:shape id="_x0000_i1031" type="#_x0000_t75" style="width:414.75pt;height:120pt">
            <v:imagedata r:id="rId12" o:title=""/>
          </v:shape>
        </w:pict>
      </w:r>
    </w:p>
    <w:p w14:paraId="04C68964" w14:textId="77777777" w:rsidR="00E338EA" w:rsidRDefault="00E338EA"/>
    <w:p w14:paraId="4F9181B1" w14:textId="77777777" w:rsidR="00E338EA" w:rsidRDefault="001E453C">
      <w:r>
        <w:t>*****************</w:t>
      </w:r>
    </w:p>
    <w:p w14:paraId="1C293E44" w14:textId="77777777" w:rsidR="001E453C" w:rsidRDefault="001E453C"/>
    <w:p w14:paraId="75467DCF" w14:textId="77777777" w:rsidR="001E453C" w:rsidRDefault="001E453C">
      <w:r w:rsidRPr="00BB0D44">
        <w:rPr>
          <w:color w:val="000000"/>
        </w:rPr>
        <w:t>ε</w:t>
      </w:r>
      <w:r w:rsidRPr="00BB0D44">
        <w:rPr>
          <w:rStyle w:val="subscript"/>
          <w:color w:val="000000"/>
        </w:rPr>
        <w:t>abc...</w:t>
      </w:r>
      <w:r w:rsidRPr="00BB0D44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BB0D44">
        <w:rPr>
          <w:color w:val="000000"/>
        </w:rPr>
        <w:t xml:space="preserve"> =</w:t>
      </w:r>
      <w:r>
        <w:t xml:space="preserve"> g </w:t>
      </w:r>
      <w:r w:rsidRPr="00BB0D44">
        <w:rPr>
          <w:color w:val="000000"/>
        </w:rPr>
        <w:t>ε</w:t>
      </w:r>
      <w:r w:rsidRPr="00137EFE">
        <w:rPr>
          <w:rStyle w:val="superscript"/>
        </w:rPr>
        <w:t>abc...</w:t>
      </w:r>
    </w:p>
    <w:p w14:paraId="2C555680" w14:textId="77777777" w:rsidR="001E453C" w:rsidRDefault="001E453C"/>
    <w:p w14:paraId="60E44058" w14:textId="77777777" w:rsidR="001E453C" w:rsidRDefault="001E453C">
      <w:r>
        <w:t>g</w:t>
      </w:r>
    </w:p>
    <w:p w14:paraId="2F8553A0" w14:textId="77777777" w:rsidR="000B2001" w:rsidRDefault="000B2001"/>
    <w:p w14:paraId="28E5EAEE" w14:textId="77777777" w:rsidR="000B2001" w:rsidRDefault="000B2001">
      <w:r>
        <w:lastRenderedPageBreak/>
        <w:t>Here is that strange comment again</w:t>
      </w:r>
    </w:p>
    <w:p w14:paraId="17728315" w14:textId="77777777" w:rsidR="000B2001" w:rsidRDefault="000B2001"/>
    <w:p w14:paraId="1F1B6F35" w14:textId="77777777" w:rsidR="000B2001" w:rsidRDefault="000B2001">
      <w:hyperlink r:id="rId13" w:history="1">
        <w:r w:rsidRPr="00B433EA">
          <w:rPr>
            <w:rStyle w:val="Hyperlink"/>
          </w:rPr>
          <w:t>http://www.scribd.com/doc/</w:t>
        </w:r>
        <w:r w:rsidRPr="00B433EA">
          <w:rPr>
            <w:rStyle w:val="Hyperlink"/>
          </w:rPr>
          <w:t>5</w:t>
        </w:r>
        <w:r w:rsidRPr="00B433EA">
          <w:rPr>
            <w:rStyle w:val="Hyperlink"/>
          </w:rPr>
          <w:t>5201640/14/The-Levi-Civita-Tensor-and-Hodge-Dualisation</w:t>
        </w:r>
      </w:hyperlink>
    </w:p>
    <w:p w14:paraId="7A860F07" w14:textId="77777777" w:rsidR="000B2001" w:rsidRDefault="000B2001"/>
    <w:p w14:paraId="03FB8A64" w14:textId="77777777" w:rsidR="000B2001" w:rsidRDefault="000B2001">
      <w:r>
        <w:pict>
          <v:shape id="_x0000_i1032" type="#_x0000_t75" style="width:467.25pt;height:95.25pt">
            <v:imagedata r:id="rId14" o:title=""/>
          </v:shape>
        </w:pict>
      </w:r>
    </w:p>
    <w:p w14:paraId="63F8C1C4" w14:textId="77777777" w:rsidR="000B2001" w:rsidRDefault="000B2001"/>
    <w:p w14:paraId="592E792F" w14:textId="77777777" w:rsidR="000B2001" w:rsidRPr="000B2001" w:rsidRDefault="000B2001">
      <w:r>
        <w:t xml:space="preserve">Why is this exception made? </w:t>
      </w:r>
      <w:r w:rsidR="00A42C82">
        <w:t xml:space="preserve">OK, see self notes above. </w:t>
      </w:r>
    </w:p>
    <w:sectPr w:rsidR="000B2001" w:rsidRPr="000B2001"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D0C20" w14:textId="77777777" w:rsidR="00BA5376" w:rsidRDefault="00BA5376">
      <w:r>
        <w:separator/>
      </w:r>
    </w:p>
  </w:endnote>
  <w:endnote w:type="continuationSeparator" w:id="0">
    <w:p w14:paraId="634F04FE" w14:textId="77777777" w:rsidR="00BA5376" w:rsidRDefault="00BA5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F550" w14:textId="77777777" w:rsidR="00124CCA" w:rsidRDefault="00124CC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040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97E1A" w14:textId="77777777" w:rsidR="00BA5376" w:rsidRDefault="00BA5376">
      <w:r>
        <w:separator/>
      </w:r>
    </w:p>
  </w:footnote>
  <w:footnote w:type="continuationSeparator" w:id="0">
    <w:p w14:paraId="393ADD39" w14:textId="77777777" w:rsidR="00BA5376" w:rsidRDefault="00BA53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66F3"/>
    <w:rsid w:val="0001344C"/>
    <w:rsid w:val="00031E7C"/>
    <w:rsid w:val="00032790"/>
    <w:rsid w:val="00054B07"/>
    <w:rsid w:val="00076797"/>
    <w:rsid w:val="000A162F"/>
    <w:rsid w:val="000A6BDE"/>
    <w:rsid w:val="000B2001"/>
    <w:rsid w:val="000C2E70"/>
    <w:rsid w:val="000D2080"/>
    <w:rsid w:val="000E1DE5"/>
    <w:rsid w:val="000F7B78"/>
    <w:rsid w:val="00124CCA"/>
    <w:rsid w:val="00130273"/>
    <w:rsid w:val="001677E9"/>
    <w:rsid w:val="00186EA4"/>
    <w:rsid w:val="00190B89"/>
    <w:rsid w:val="0019491E"/>
    <w:rsid w:val="00195D2D"/>
    <w:rsid w:val="001A1EFA"/>
    <w:rsid w:val="001E453C"/>
    <w:rsid w:val="001F2BAB"/>
    <w:rsid w:val="0020790D"/>
    <w:rsid w:val="00227FEA"/>
    <w:rsid w:val="00252488"/>
    <w:rsid w:val="00265985"/>
    <w:rsid w:val="00283691"/>
    <w:rsid w:val="00291390"/>
    <w:rsid w:val="002A48AF"/>
    <w:rsid w:val="002D4894"/>
    <w:rsid w:val="002F0029"/>
    <w:rsid w:val="002F271F"/>
    <w:rsid w:val="0030350C"/>
    <w:rsid w:val="00311C97"/>
    <w:rsid w:val="00313847"/>
    <w:rsid w:val="003166F3"/>
    <w:rsid w:val="00330E53"/>
    <w:rsid w:val="00351EE4"/>
    <w:rsid w:val="00354B37"/>
    <w:rsid w:val="00380ABC"/>
    <w:rsid w:val="00387D22"/>
    <w:rsid w:val="003A49F1"/>
    <w:rsid w:val="003A4E73"/>
    <w:rsid w:val="003B7107"/>
    <w:rsid w:val="003E6FE3"/>
    <w:rsid w:val="0046473F"/>
    <w:rsid w:val="00491B69"/>
    <w:rsid w:val="004A5033"/>
    <w:rsid w:val="004C5040"/>
    <w:rsid w:val="004D2BA6"/>
    <w:rsid w:val="004E33A3"/>
    <w:rsid w:val="00511127"/>
    <w:rsid w:val="00514164"/>
    <w:rsid w:val="005276A3"/>
    <w:rsid w:val="005A2484"/>
    <w:rsid w:val="005C0914"/>
    <w:rsid w:val="005F0E1C"/>
    <w:rsid w:val="005F506B"/>
    <w:rsid w:val="00643A57"/>
    <w:rsid w:val="0064710F"/>
    <w:rsid w:val="00674188"/>
    <w:rsid w:val="006823E5"/>
    <w:rsid w:val="006B3261"/>
    <w:rsid w:val="006B7AA1"/>
    <w:rsid w:val="006C3D2C"/>
    <w:rsid w:val="006D2437"/>
    <w:rsid w:val="006D4393"/>
    <w:rsid w:val="00701782"/>
    <w:rsid w:val="00714287"/>
    <w:rsid w:val="00720868"/>
    <w:rsid w:val="00744FD1"/>
    <w:rsid w:val="00780406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57858"/>
    <w:rsid w:val="008949E4"/>
    <w:rsid w:val="008A209E"/>
    <w:rsid w:val="008C653B"/>
    <w:rsid w:val="008C7754"/>
    <w:rsid w:val="008D2411"/>
    <w:rsid w:val="008D336F"/>
    <w:rsid w:val="008F3D30"/>
    <w:rsid w:val="00925D46"/>
    <w:rsid w:val="009313DC"/>
    <w:rsid w:val="00934F57"/>
    <w:rsid w:val="009A5696"/>
    <w:rsid w:val="00A2578F"/>
    <w:rsid w:val="00A37B8D"/>
    <w:rsid w:val="00A42C82"/>
    <w:rsid w:val="00A54EC3"/>
    <w:rsid w:val="00A64971"/>
    <w:rsid w:val="00A67834"/>
    <w:rsid w:val="00A711B1"/>
    <w:rsid w:val="00A84270"/>
    <w:rsid w:val="00AD40B5"/>
    <w:rsid w:val="00AE788B"/>
    <w:rsid w:val="00B44541"/>
    <w:rsid w:val="00B65606"/>
    <w:rsid w:val="00B72F8F"/>
    <w:rsid w:val="00B768CF"/>
    <w:rsid w:val="00B81B65"/>
    <w:rsid w:val="00B848B8"/>
    <w:rsid w:val="00BA5376"/>
    <w:rsid w:val="00BE3AD8"/>
    <w:rsid w:val="00C00A8C"/>
    <w:rsid w:val="00C331FE"/>
    <w:rsid w:val="00C40F10"/>
    <w:rsid w:val="00C41294"/>
    <w:rsid w:val="00C42DFA"/>
    <w:rsid w:val="00C5233F"/>
    <w:rsid w:val="00C61CF6"/>
    <w:rsid w:val="00C74352"/>
    <w:rsid w:val="00C75B9C"/>
    <w:rsid w:val="00C821F8"/>
    <w:rsid w:val="00C85D48"/>
    <w:rsid w:val="00C9126C"/>
    <w:rsid w:val="00C97452"/>
    <w:rsid w:val="00CA38F5"/>
    <w:rsid w:val="00CB2582"/>
    <w:rsid w:val="00CC680B"/>
    <w:rsid w:val="00CC7D09"/>
    <w:rsid w:val="00D72B37"/>
    <w:rsid w:val="00D86832"/>
    <w:rsid w:val="00DA068D"/>
    <w:rsid w:val="00DA2119"/>
    <w:rsid w:val="00DA41B8"/>
    <w:rsid w:val="00DA6C6E"/>
    <w:rsid w:val="00DC3201"/>
    <w:rsid w:val="00DD01A1"/>
    <w:rsid w:val="00DD0397"/>
    <w:rsid w:val="00DD2407"/>
    <w:rsid w:val="00DD51B4"/>
    <w:rsid w:val="00DD737D"/>
    <w:rsid w:val="00E032B2"/>
    <w:rsid w:val="00E222C3"/>
    <w:rsid w:val="00E3071C"/>
    <w:rsid w:val="00E338EA"/>
    <w:rsid w:val="00E62CA9"/>
    <w:rsid w:val="00E652FF"/>
    <w:rsid w:val="00E6689F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9E327D"/>
  <w15:chartTrackingRefBased/>
  <w15:docId w15:val="{9D047800-BE44-473D-9CFF-C0560631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0B2001"/>
    <w:rPr>
      <w:color w:val="0000FF"/>
      <w:u w:val="single"/>
    </w:rPr>
  </w:style>
  <w:style w:type="character" w:styleId="FollowedHyperlink">
    <w:name w:val="FollowedHyperlink"/>
    <w:basedOn w:val="DefaultParagraphFont"/>
    <w:rsid w:val="00A42C8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scribd.com/doc/55201640/14/The-Levi-Civita-Tensor-and-Hodge-Dualisation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259</Words>
  <Characters>1326</Characters>
  <Application>Microsoft Office Word</Application>
  <DocSecurity>4</DocSecurity>
  <Lines>78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1551</CharactersWithSpaces>
  <SharedDoc>false</SharedDoc>
  <HLinks>
    <vt:vector size="6" baseType="variant">
      <vt:variant>
        <vt:i4>8126502</vt:i4>
      </vt:variant>
      <vt:variant>
        <vt:i4>2</vt:i4>
      </vt:variant>
      <vt:variant>
        <vt:i4>0</vt:i4>
      </vt:variant>
      <vt:variant>
        <vt:i4>5</vt:i4>
      </vt:variant>
      <vt:variant>
        <vt:lpwstr>http://www.scribd.com/doc/55201640/14/The-Levi-Civita-Tensor-and-Hodge-Dualisation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2026-09-06T19:11:00Z</dcterms:created>
  <dcterms:modified xsi:type="dcterms:W3CDTF">2026-09-06T19:11:00Z</dcterms:modified>
</cp:coreProperties>
</file>