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 ContentType="application/vnd.visi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5E239" w14:textId="77777777" w:rsidR="00291390" w:rsidRDefault="00C0267B">
      <w:pPr>
        <w:tabs>
          <w:tab w:val="right" w:pos="9270"/>
        </w:tabs>
      </w:pPr>
      <w:r>
        <w:rPr>
          <w:b/>
        </w:rPr>
        <w:t>Differential Operators in Curvilinear Coordinates</w:t>
      </w:r>
      <w:r w:rsidR="00291390">
        <w:rPr>
          <w:b/>
        </w:rPr>
        <w:tab/>
      </w:r>
      <w:r>
        <w:tab/>
      </w:r>
      <w:r w:rsidR="00291390">
        <w:t>PhL</w:t>
      </w:r>
      <w:r w:rsidR="00291390">
        <w:tab/>
      </w:r>
      <w:r w:rsidR="00291390">
        <w:tab/>
      </w:r>
      <w:r w:rsidR="00A872AA">
        <w:t>9.3.08</w:t>
      </w:r>
    </w:p>
    <w:p w14:paraId="487492B4" w14:textId="77777777" w:rsidR="00C0267B" w:rsidRDefault="00C0267B">
      <w:pPr>
        <w:tabs>
          <w:tab w:val="right" w:pos="9270"/>
        </w:tabs>
      </w:pPr>
    </w:p>
    <w:p w14:paraId="3B2CCFBE" w14:textId="77777777" w:rsidR="006453F2" w:rsidRPr="006453F2" w:rsidRDefault="006453F2">
      <w:pPr>
        <w:tabs>
          <w:tab w:val="right" w:pos="9270"/>
        </w:tabs>
        <w:rPr>
          <w:i/>
        </w:rPr>
      </w:pPr>
      <w:r w:rsidRPr="006453F2">
        <w:rPr>
          <w:i/>
        </w:rPr>
        <w:t xml:space="preserve">[ Read through these notes on 11.7.09 about to delve into oblate spheroidal coordinates. These notes are very good, and I have no book which presents the stuff in this way. ] </w:t>
      </w:r>
    </w:p>
    <w:p w14:paraId="412A8962" w14:textId="77777777" w:rsidR="006453F2" w:rsidRPr="006453F2" w:rsidRDefault="006453F2">
      <w:pPr>
        <w:tabs>
          <w:tab w:val="right" w:pos="9270"/>
        </w:tabs>
        <w:rPr>
          <w:i/>
        </w:rPr>
      </w:pPr>
    </w:p>
    <w:p w14:paraId="17E55AE2" w14:textId="77777777" w:rsidR="00C0267B" w:rsidRDefault="00C0267B">
      <w:pPr>
        <w:tabs>
          <w:tab w:val="right" w:pos="9270"/>
        </w:tabs>
      </w:pPr>
      <w:r>
        <w:t xml:space="preserve">These notes were made to clarify unclear parts of M&amp;M chapters 4 and 5 on this subject. </w:t>
      </w:r>
    </w:p>
    <w:p w14:paraId="54DC4141" w14:textId="77777777" w:rsidR="00C0267B" w:rsidRDefault="00C0267B">
      <w:pPr>
        <w:tabs>
          <w:tab w:val="right" w:pos="9270"/>
        </w:tabs>
      </w:pPr>
    </w:p>
    <w:p w14:paraId="20C03A73" w14:textId="77777777" w:rsidR="00D51FEF" w:rsidRDefault="009A17AC">
      <w:pPr>
        <w:pStyle w:val="TOC1"/>
        <w:tabs>
          <w:tab w:val="right" w:leader="dot" w:pos="9350"/>
        </w:tabs>
        <w:rPr>
          <w:noProof/>
          <w:sz w:val="24"/>
          <w:szCs w:val="24"/>
        </w:rPr>
      </w:pPr>
      <w:r>
        <w:fldChar w:fldCharType="begin"/>
      </w:r>
      <w:r>
        <w:instrText xml:space="preserve"> TOC \o "1-3" \h \z \u </w:instrText>
      </w:r>
      <w:r>
        <w:fldChar w:fldCharType="separate"/>
      </w:r>
      <w:hyperlink w:anchor="_Toc208659794" w:history="1">
        <w:r w:rsidR="00D51FEF" w:rsidRPr="0030143F">
          <w:rPr>
            <w:rStyle w:val="Hyperlink"/>
            <w:noProof/>
          </w:rPr>
          <w:t>General comments:</w:t>
        </w:r>
        <w:r w:rsidR="00D51FEF">
          <w:rPr>
            <w:noProof/>
            <w:webHidden/>
          </w:rPr>
          <w:tab/>
        </w:r>
        <w:r w:rsidR="00D51FEF">
          <w:rPr>
            <w:noProof/>
            <w:webHidden/>
          </w:rPr>
          <w:fldChar w:fldCharType="begin"/>
        </w:r>
        <w:r w:rsidR="00D51FEF">
          <w:rPr>
            <w:noProof/>
            <w:webHidden/>
          </w:rPr>
          <w:instrText xml:space="preserve"> PAGEREF _Toc208659794 \h </w:instrText>
        </w:r>
        <w:r w:rsidR="00BD0AC7">
          <w:rPr>
            <w:noProof/>
          </w:rPr>
        </w:r>
        <w:r w:rsidR="00D51FEF">
          <w:rPr>
            <w:noProof/>
            <w:webHidden/>
          </w:rPr>
          <w:fldChar w:fldCharType="separate"/>
        </w:r>
        <w:r w:rsidR="00D51FEF">
          <w:rPr>
            <w:noProof/>
            <w:webHidden/>
          </w:rPr>
          <w:t>1</w:t>
        </w:r>
        <w:r w:rsidR="00D51FEF">
          <w:rPr>
            <w:noProof/>
            <w:webHidden/>
          </w:rPr>
          <w:fldChar w:fldCharType="end"/>
        </w:r>
      </w:hyperlink>
    </w:p>
    <w:p w14:paraId="098F0D78" w14:textId="77777777" w:rsidR="00D51FEF" w:rsidRDefault="00D51FEF">
      <w:pPr>
        <w:pStyle w:val="TOC1"/>
        <w:tabs>
          <w:tab w:val="right" w:leader="dot" w:pos="9350"/>
        </w:tabs>
        <w:rPr>
          <w:noProof/>
          <w:sz w:val="24"/>
          <w:szCs w:val="24"/>
        </w:rPr>
      </w:pPr>
      <w:hyperlink w:anchor="_Toc208659795" w:history="1">
        <w:r w:rsidRPr="0030143F">
          <w:rPr>
            <w:rStyle w:val="Hyperlink"/>
            <w:noProof/>
          </w:rPr>
          <w:t>Divergence</w:t>
        </w:r>
        <w:r>
          <w:rPr>
            <w:noProof/>
            <w:webHidden/>
          </w:rPr>
          <w:tab/>
        </w:r>
        <w:r>
          <w:rPr>
            <w:noProof/>
            <w:webHidden/>
          </w:rPr>
          <w:fldChar w:fldCharType="begin"/>
        </w:r>
        <w:r>
          <w:rPr>
            <w:noProof/>
            <w:webHidden/>
          </w:rPr>
          <w:instrText xml:space="preserve"> PAGEREF _Toc208659795 \h </w:instrText>
        </w:r>
        <w:r w:rsidR="00BD0AC7">
          <w:rPr>
            <w:noProof/>
          </w:rPr>
        </w:r>
        <w:r>
          <w:rPr>
            <w:noProof/>
            <w:webHidden/>
          </w:rPr>
          <w:fldChar w:fldCharType="separate"/>
        </w:r>
        <w:r>
          <w:rPr>
            <w:noProof/>
            <w:webHidden/>
          </w:rPr>
          <w:t>1</w:t>
        </w:r>
        <w:r>
          <w:rPr>
            <w:noProof/>
            <w:webHidden/>
          </w:rPr>
          <w:fldChar w:fldCharType="end"/>
        </w:r>
      </w:hyperlink>
    </w:p>
    <w:p w14:paraId="50047734" w14:textId="77777777" w:rsidR="00D51FEF" w:rsidRDefault="00D51FEF">
      <w:pPr>
        <w:pStyle w:val="TOC2"/>
        <w:tabs>
          <w:tab w:val="right" w:leader="dot" w:pos="9350"/>
        </w:tabs>
        <w:rPr>
          <w:noProof/>
          <w:sz w:val="24"/>
          <w:szCs w:val="24"/>
        </w:rPr>
      </w:pPr>
      <w:hyperlink w:anchor="_Toc208659796" w:history="1">
        <w:r w:rsidRPr="0030143F">
          <w:rPr>
            <w:rStyle w:val="Hyperlink"/>
            <w:noProof/>
          </w:rPr>
          <w:t>Definition of div A</w:t>
        </w:r>
        <w:r>
          <w:rPr>
            <w:noProof/>
            <w:webHidden/>
          </w:rPr>
          <w:tab/>
        </w:r>
        <w:r>
          <w:rPr>
            <w:noProof/>
            <w:webHidden/>
          </w:rPr>
          <w:fldChar w:fldCharType="begin"/>
        </w:r>
        <w:r>
          <w:rPr>
            <w:noProof/>
            <w:webHidden/>
          </w:rPr>
          <w:instrText xml:space="preserve"> PAGEREF _Toc208659796 \h </w:instrText>
        </w:r>
        <w:r w:rsidR="00BD0AC7">
          <w:rPr>
            <w:noProof/>
          </w:rPr>
        </w:r>
        <w:r>
          <w:rPr>
            <w:noProof/>
            <w:webHidden/>
          </w:rPr>
          <w:fldChar w:fldCharType="separate"/>
        </w:r>
        <w:r>
          <w:rPr>
            <w:noProof/>
            <w:webHidden/>
          </w:rPr>
          <w:t>2</w:t>
        </w:r>
        <w:r>
          <w:rPr>
            <w:noProof/>
            <w:webHidden/>
          </w:rPr>
          <w:fldChar w:fldCharType="end"/>
        </w:r>
      </w:hyperlink>
    </w:p>
    <w:p w14:paraId="565DF216" w14:textId="77777777" w:rsidR="00D51FEF" w:rsidRDefault="00D51FEF">
      <w:pPr>
        <w:pStyle w:val="TOC2"/>
        <w:tabs>
          <w:tab w:val="right" w:leader="dot" w:pos="9350"/>
        </w:tabs>
        <w:rPr>
          <w:noProof/>
          <w:sz w:val="24"/>
          <w:szCs w:val="24"/>
        </w:rPr>
      </w:pPr>
      <w:hyperlink w:anchor="_Toc208659797" w:history="1">
        <w:r w:rsidRPr="0030143F">
          <w:rPr>
            <w:rStyle w:val="Hyperlink"/>
            <w:noProof/>
          </w:rPr>
          <w:t>Passing Comments.</w:t>
        </w:r>
        <w:r>
          <w:rPr>
            <w:noProof/>
            <w:webHidden/>
          </w:rPr>
          <w:tab/>
        </w:r>
        <w:r>
          <w:rPr>
            <w:noProof/>
            <w:webHidden/>
          </w:rPr>
          <w:fldChar w:fldCharType="begin"/>
        </w:r>
        <w:r>
          <w:rPr>
            <w:noProof/>
            <w:webHidden/>
          </w:rPr>
          <w:instrText xml:space="preserve"> PAGEREF _Toc208659797 \h </w:instrText>
        </w:r>
        <w:r w:rsidR="00BD0AC7">
          <w:rPr>
            <w:noProof/>
          </w:rPr>
        </w:r>
        <w:r>
          <w:rPr>
            <w:noProof/>
            <w:webHidden/>
          </w:rPr>
          <w:fldChar w:fldCharType="separate"/>
        </w:r>
        <w:r>
          <w:rPr>
            <w:noProof/>
            <w:webHidden/>
          </w:rPr>
          <w:t>3</w:t>
        </w:r>
        <w:r>
          <w:rPr>
            <w:noProof/>
            <w:webHidden/>
          </w:rPr>
          <w:fldChar w:fldCharType="end"/>
        </w:r>
      </w:hyperlink>
    </w:p>
    <w:p w14:paraId="6D1D1AEB" w14:textId="77777777" w:rsidR="00D51FEF" w:rsidRDefault="00D51FEF">
      <w:pPr>
        <w:pStyle w:val="TOC2"/>
        <w:tabs>
          <w:tab w:val="right" w:leader="dot" w:pos="9350"/>
        </w:tabs>
        <w:rPr>
          <w:noProof/>
          <w:sz w:val="24"/>
          <w:szCs w:val="24"/>
        </w:rPr>
      </w:pPr>
      <w:hyperlink w:anchor="_Toc208659798" w:history="1">
        <w:r w:rsidRPr="0030143F">
          <w:rPr>
            <w:rStyle w:val="Hyperlink"/>
            <w:noProof/>
          </w:rPr>
          <w:t>Pause to comment on the properties of the 6 basis vectors.</w:t>
        </w:r>
        <w:r>
          <w:rPr>
            <w:noProof/>
            <w:webHidden/>
          </w:rPr>
          <w:tab/>
        </w:r>
        <w:r>
          <w:rPr>
            <w:noProof/>
            <w:webHidden/>
          </w:rPr>
          <w:fldChar w:fldCharType="begin"/>
        </w:r>
        <w:r>
          <w:rPr>
            <w:noProof/>
            <w:webHidden/>
          </w:rPr>
          <w:instrText xml:space="preserve"> PAGEREF _Toc208659798 \h </w:instrText>
        </w:r>
        <w:r w:rsidR="00BD0AC7">
          <w:rPr>
            <w:noProof/>
          </w:rPr>
        </w:r>
        <w:r>
          <w:rPr>
            <w:noProof/>
            <w:webHidden/>
          </w:rPr>
          <w:fldChar w:fldCharType="separate"/>
        </w:r>
        <w:r>
          <w:rPr>
            <w:noProof/>
            <w:webHidden/>
          </w:rPr>
          <w:t>4</w:t>
        </w:r>
        <w:r>
          <w:rPr>
            <w:noProof/>
            <w:webHidden/>
          </w:rPr>
          <w:fldChar w:fldCharType="end"/>
        </w:r>
      </w:hyperlink>
    </w:p>
    <w:p w14:paraId="109E9CEA" w14:textId="77777777" w:rsidR="00D51FEF" w:rsidRDefault="00D51FEF">
      <w:pPr>
        <w:pStyle w:val="TOC2"/>
        <w:tabs>
          <w:tab w:val="right" w:leader="dot" w:pos="9350"/>
        </w:tabs>
        <w:rPr>
          <w:noProof/>
          <w:sz w:val="24"/>
          <w:szCs w:val="24"/>
        </w:rPr>
      </w:pPr>
      <w:hyperlink w:anchor="_Toc208659799" w:history="1">
        <w:r w:rsidRPr="0030143F">
          <w:rPr>
            <w:rStyle w:val="Hyperlink"/>
            <w:noProof/>
          </w:rPr>
          <w:t>Now, using this skewed volume, how might we compute divA ?</w:t>
        </w:r>
        <w:r>
          <w:rPr>
            <w:noProof/>
            <w:webHidden/>
          </w:rPr>
          <w:tab/>
        </w:r>
        <w:r>
          <w:rPr>
            <w:noProof/>
            <w:webHidden/>
          </w:rPr>
          <w:fldChar w:fldCharType="begin"/>
        </w:r>
        <w:r>
          <w:rPr>
            <w:noProof/>
            <w:webHidden/>
          </w:rPr>
          <w:instrText xml:space="preserve"> PAGEREF _Toc208659799 \h </w:instrText>
        </w:r>
        <w:r w:rsidR="00BD0AC7">
          <w:rPr>
            <w:noProof/>
          </w:rPr>
        </w:r>
        <w:r>
          <w:rPr>
            <w:noProof/>
            <w:webHidden/>
          </w:rPr>
          <w:fldChar w:fldCharType="separate"/>
        </w:r>
        <w:r>
          <w:rPr>
            <w:noProof/>
            <w:webHidden/>
          </w:rPr>
          <w:t>5</w:t>
        </w:r>
        <w:r>
          <w:rPr>
            <w:noProof/>
            <w:webHidden/>
          </w:rPr>
          <w:fldChar w:fldCharType="end"/>
        </w:r>
      </w:hyperlink>
    </w:p>
    <w:p w14:paraId="2FF67415" w14:textId="77777777" w:rsidR="00D51FEF" w:rsidRDefault="00D51FEF">
      <w:pPr>
        <w:pStyle w:val="TOC3"/>
        <w:tabs>
          <w:tab w:val="right" w:leader="dot" w:pos="9350"/>
        </w:tabs>
        <w:rPr>
          <w:noProof/>
          <w:sz w:val="24"/>
          <w:szCs w:val="24"/>
        </w:rPr>
      </w:pPr>
      <w:hyperlink w:anchor="_Toc208659800" w:history="1">
        <w:r w:rsidRPr="0030143F">
          <w:rPr>
            <w:rStyle w:val="Hyperlink"/>
            <w:noProof/>
          </w:rPr>
          <w:t>The volume.</w:t>
        </w:r>
        <w:r>
          <w:rPr>
            <w:noProof/>
            <w:webHidden/>
          </w:rPr>
          <w:tab/>
        </w:r>
        <w:r>
          <w:rPr>
            <w:noProof/>
            <w:webHidden/>
          </w:rPr>
          <w:fldChar w:fldCharType="begin"/>
        </w:r>
        <w:r>
          <w:rPr>
            <w:noProof/>
            <w:webHidden/>
          </w:rPr>
          <w:instrText xml:space="preserve"> PAGEREF _Toc208659800 \h </w:instrText>
        </w:r>
        <w:r w:rsidR="00BD0AC7">
          <w:rPr>
            <w:noProof/>
          </w:rPr>
        </w:r>
        <w:r>
          <w:rPr>
            <w:noProof/>
            <w:webHidden/>
          </w:rPr>
          <w:fldChar w:fldCharType="separate"/>
        </w:r>
        <w:r>
          <w:rPr>
            <w:noProof/>
            <w:webHidden/>
          </w:rPr>
          <w:t>5</w:t>
        </w:r>
        <w:r>
          <w:rPr>
            <w:noProof/>
            <w:webHidden/>
          </w:rPr>
          <w:fldChar w:fldCharType="end"/>
        </w:r>
      </w:hyperlink>
    </w:p>
    <w:p w14:paraId="1CD01083" w14:textId="77777777" w:rsidR="00D51FEF" w:rsidRDefault="00D51FEF">
      <w:pPr>
        <w:pStyle w:val="TOC3"/>
        <w:tabs>
          <w:tab w:val="right" w:leader="dot" w:pos="9350"/>
        </w:tabs>
        <w:rPr>
          <w:noProof/>
          <w:sz w:val="24"/>
          <w:szCs w:val="24"/>
        </w:rPr>
      </w:pPr>
      <w:hyperlink w:anchor="_Toc208659801" w:history="1">
        <w:r w:rsidRPr="0030143F">
          <w:rPr>
            <w:rStyle w:val="Hyperlink"/>
            <w:noProof/>
          </w:rPr>
          <w:t>The surface integral.</w:t>
        </w:r>
        <w:r>
          <w:rPr>
            <w:noProof/>
            <w:webHidden/>
          </w:rPr>
          <w:tab/>
        </w:r>
        <w:r>
          <w:rPr>
            <w:noProof/>
            <w:webHidden/>
          </w:rPr>
          <w:fldChar w:fldCharType="begin"/>
        </w:r>
        <w:r>
          <w:rPr>
            <w:noProof/>
            <w:webHidden/>
          </w:rPr>
          <w:instrText xml:space="preserve"> PAGEREF _Toc208659801 \h </w:instrText>
        </w:r>
        <w:r w:rsidR="00BD0AC7">
          <w:rPr>
            <w:noProof/>
          </w:rPr>
        </w:r>
        <w:r>
          <w:rPr>
            <w:noProof/>
            <w:webHidden/>
          </w:rPr>
          <w:fldChar w:fldCharType="separate"/>
        </w:r>
        <w:r>
          <w:rPr>
            <w:noProof/>
            <w:webHidden/>
          </w:rPr>
          <w:t>6</w:t>
        </w:r>
        <w:r>
          <w:rPr>
            <w:noProof/>
            <w:webHidden/>
          </w:rPr>
          <w:fldChar w:fldCharType="end"/>
        </w:r>
      </w:hyperlink>
    </w:p>
    <w:p w14:paraId="751644FB" w14:textId="77777777" w:rsidR="00D51FEF" w:rsidRDefault="00D51FEF">
      <w:pPr>
        <w:pStyle w:val="TOC2"/>
        <w:tabs>
          <w:tab w:val="right" w:leader="dot" w:pos="9350"/>
        </w:tabs>
        <w:rPr>
          <w:noProof/>
          <w:sz w:val="24"/>
          <w:szCs w:val="24"/>
        </w:rPr>
      </w:pPr>
      <w:hyperlink w:anchor="_Toc208659802" w:history="1">
        <w:r w:rsidRPr="0030143F">
          <w:rPr>
            <w:rStyle w:val="Hyperlink"/>
            <w:noProof/>
          </w:rPr>
          <w:t>Conclusions of all the above work.</w:t>
        </w:r>
        <w:r>
          <w:rPr>
            <w:noProof/>
            <w:webHidden/>
          </w:rPr>
          <w:tab/>
        </w:r>
        <w:r>
          <w:rPr>
            <w:noProof/>
            <w:webHidden/>
          </w:rPr>
          <w:fldChar w:fldCharType="begin"/>
        </w:r>
        <w:r>
          <w:rPr>
            <w:noProof/>
            <w:webHidden/>
          </w:rPr>
          <w:instrText xml:space="preserve"> PAGEREF _Toc208659802 \h </w:instrText>
        </w:r>
        <w:r w:rsidR="00BD0AC7">
          <w:rPr>
            <w:noProof/>
          </w:rPr>
        </w:r>
        <w:r>
          <w:rPr>
            <w:noProof/>
            <w:webHidden/>
          </w:rPr>
          <w:fldChar w:fldCharType="separate"/>
        </w:r>
        <w:r>
          <w:rPr>
            <w:noProof/>
            <w:webHidden/>
          </w:rPr>
          <w:t>9</w:t>
        </w:r>
        <w:r>
          <w:rPr>
            <w:noProof/>
            <w:webHidden/>
          </w:rPr>
          <w:fldChar w:fldCharType="end"/>
        </w:r>
      </w:hyperlink>
    </w:p>
    <w:p w14:paraId="726157C1" w14:textId="77777777" w:rsidR="00D51FEF" w:rsidRDefault="00D51FEF">
      <w:pPr>
        <w:pStyle w:val="TOC2"/>
        <w:tabs>
          <w:tab w:val="right" w:leader="dot" w:pos="9350"/>
        </w:tabs>
        <w:rPr>
          <w:noProof/>
          <w:sz w:val="24"/>
          <w:szCs w:val="24"/>
        </w:rPr>
      </w:pPr>
      <w:hyperlink w:anchor="_Toc208659803" w:history="1">
        <w:r w:rsidRPr="0030143F">
          <w:rPr>
            <w:rStyle w:val="Hyperlink"/>
            <w:noProof/>
          </w:rPr>
          <w:t>Footnote 1:</w:t>
        </w:r>
        <w:r>
          <w:rPr>
            <w:noProof/>
            <w:webHidden/>
          </w:rPr>
          <w:tab/>
        </w:r>
        <w:r>
          <w:rPr>
            <w:noProof/>
            <w:webHidden/>
          </w:rPr>
          <w:fldChar w:fldCharType="begin"/>
        </w:r>
        <w:r>
          <w:rPr>
            <w:noProof/>
            <w:webHidden/>
          </w:rPr>
          <w:instrText xml:space="preserve"> PAGEREF _Toc208659803 \h </w:instrText>
        </w:r>
        <w:r w:rsidR="00BD0AC7">
          <w:rPr>
            <w:noProof/>
          </w:rPr>
        </w:r>
        <w:r>
          <w:rPr>
            <w:noProof/>
            <w:webHidden/>
          </w:rPr>
          <w:fldChar w:fldCharType="separate"/>
        </w:r>
        <w:r>
          <w:rPr>
            <w:noProof/>
            <w:webHidden/>
          </w:rPr>
          <w:t>10</w:t>
        </w:r>
        <w:r>
          <w:rPr>
            <w:noProof/>
            <w:webHidden/>
          </w:rPr>
          <w:fldChar w:fldCharType="end"/>
        </w:r>
      </w:hyperlink>
    </w:p>
    <w:p w14:paraId="1B7069A6" w14:textId="77777777" w:rsidR="00D51FEF" w:rsidRDefault="00D51FEF">
      <w:pPr>
        <w:pStyle w:val="TOC1"/>
        <w:tabs>
          <w:tab w:val="right" w:leader="dot" w:pos="9350"/>
        </w:tabs>
        <w:rPr>
          <w:noProof/>
          <w:sz w:val="24"/>
          <w:szCs w:val="24"/>
        </w:rPr>
      </w:pPr>
      <w:hyperlink w:anchor="_Toc208659804" w:history="1">
        <w:r w:rsidRPr="0030143F">
          <w:rPr>
            <w:rStyle w:val="Hyperlink"/>
            <w:noProof/>
          </w:rPr>
          <w:t>Gradi</w:t>
        </w:r>
        <w:r w:rsidRPr="0030143F">
          <w:rPr>
            <w:rStyle w:val="Hyperlink"/>
            <w:noProof/>
          </w:rPr>
          <w:t>e</w:t>
        </w:r>
        <w:r w:rsidRPr="0030143F">
          <w:rPr>
            <w:rStyle w:val="Hyperlink"/>
            <w:noProof/>
          </w:rPr>
          <w:t>nt.</w:t>
        </w:r>
        <w:r>
          <w:rPr>
            <w:noProof/>
            <w:webHidden/>
          </w:rPr>
          <w:tab/>
        </w:r>
        <w:r>
          <w:rPr>
            <w:noProof/>
            <w:webHidden/>
          </w:rPr>
          <w:fldChar w:fldCharType="begin"/>
        </w:r>
        <w:r>
          <w:rPr>
            <w:noProof/>
            <w:webHidden/>
          </w:rPr>
          <w:instrText xml:space="preserve"> PAGEREF _Toc208659804 \h </w:instrText>
        </w:r>
        <w:r w:rsidR="00BD0AC7">
          <w:rPr>
            <w:noProof/>
          </w:rPr>
        </w:r>
        <w:r>
          <w:rPr>
            <w:noProof/>
            <w:webHidden/>
          </w:rPr>
          <w:fldChar w:fldCharType="separate"/>
        </w:r>
        <w:r>
          <w:rPr>
            <w:noProof/>
            <w:webHidden/>
          </w:rPr>
          <w:t>11</w:t>
        </w:r>
        <w:r>
          <w:rPr>
            <w:noProof/>
            <w:webHidden/>
          </w:rPr>
          <w:fldChar w:fldCharType="end"/>
        </w:r>
      </w:hyperlink>
    </w:p>
    <w:p w14:paraId="4291B363" w14:textId="77777777" w:rsidR="00D51FEF" w:rsidRDefault="00D51FEF">
      <w:pPr>
        <w:pStyle w:val="TOC2"/>
        <w:tabs>
          <w:tab w:val="right" w:leader="dot" w:pos="9350"/>
        </w:tabs>
        <w:rPr>
          <w:noProof/>
          <w:sz w:val="24"/>
          <w:szCs w:val="24"/>
        </w:rPr>
      </w:pPr>
      <w:hyperlink w:anchor="_Toc208659805" w:history="1">
        <w:r w:rsidRPr="0030143F">
          <w:rPr>
            <w:rStyle w:val="Hyperlink"/>
            <w:noProof/>
          </w:rPr>
          <w:t>Definition of the gradient.</w:t>
        </w:r>
        <w:r>
          <w:rPr>
            <w:noProof/>
            <w:webHidden/>
          </w:rPr>
          <w:tab/>
        </w:r>
        <w:r>
          <w:rPr>
            <w:noProof/>
            <w:webHidden/>
          </w:rPr>
          <w:fldChar w:fldCharType="begin"/>
        </w:r>
        <w:r>
          <w:rPr>
            <w:noProof/>
            <w:webHidden/>
          </w:rPr>
          <w:instrText xml:space="preserve"> PAGEREF _Toc208659805 \h </w:instrText>
        </w:r>
        <w:r w:rsidR="00BD0AC7">
          <w:rPr>
            <w:noProof/>
          </w:rPr>
        </w:r>
        <w:r>
          <w:rPr>
            <w:noProof/>
            <w:webHidden/>
          </w:rPr>
          <w:fldChar w:fldCharType="separate"/>
        </w:r>
        <w:r>
          <w:rPr>
            <w:noProof/>
            <w:webHidden/>
          </w:rPr>
          <w:t>11</w:t>
        </w:r>
        <w:r>
          <w:rPr>
            <w:noProof/>
            <w:webHidden/>
          </w:rPr>
          <w:fldChar w:fldCharType="end"/>
        </w:r>
      </w:hyperlink>
    </w:p>
    <w:p w14:paraId="6A9BABA3" w14:textId="77777777" w:rsidR="00D51FEF" w:rsidRDefault="00D51FEF">
      <w:pPr>
        <w:pStyle w:val="TOC2"/>
        <w:tabs>
          <w:tab w:val="right" w:leader="dot" w:pos="9350"/>
        </w:tabs>
        <w:rPr>
          <w:noProof/>
          <w:sz w:val="24"/>
          <w:szCs w:val="24"/>
        </w:rPr>
      </w:pPr>
      <w:hyperlink w:anchor="_Toc208659806" w:history="1">
        <w:r w:rsidRPr="0030143F">
          <w:rPr>
            <w:rStyle w:val="Hyperlink"/>
            <w:noProof/>
          </w:rPr>
          <w:t>The A</w:t>
        </w:r>
        <w:r w:rsidRPr="0030143F">
          <w:rPr>
            <w:rStyle w:val="Hyperlink"/>
            <w:noProof/>
          </w:rPr>
          <w:sym w:font="Symbol" w:char="F0B7"/>
        </w:r>
        <w:r w:rsidRPr="0030143F">
          <w:rPr>
            <w:rStyle w:val="Hyperlink"/>
            <w:noProof/>
          </w:rPr>
          <w:t xml:space="preserve"> grad(φ) operator</w:t>
        </w:r>
        <w:r>
          <w:rPr>
            <w:noProof/>
            <w:webHidden/>
          </w:rPr>
          <w:tab/>
        </w:r>
        <w:r>
          <w:rPr>
            <w:noProof/>
            <w:webHidden/>
          </w:rPr>
          <w:fldChar w:fldCharType="begin"/>
        </w:r>
        <w:r>
          <w:rPr>
            <w:noProof/>
            <w:webHidden/>
          </w:rPr>
          <w:instrText xml:space="preserve"> PAGEREF _Toc208659806 \h </w:instrText>
        </w:r>
        <w:r w:rsidR="00BD0AC7">
          <w:rPr>
            <w:noProof/>
          </w:rPr>
        </w:r>
        <w:r>
          <w:rPr>
            <w:noProof/>
            <w:webHidden/>
          </w:rPr>
          <w:fldChar w:fldCharType="separate"/>
        </w:r>
        <w:r>
          <w:rPr>
            <w:noProof/>
            <w:webHidden/>
          </w:rPr>
          <w:t>13</w:t>
        </w:r>
        <w:r>
          <w:rPr>
            <w:noProof/>
            <w:webHidden/>
          </w:rPr>
          <w:fldChar w:fldCharType="end"/>
        </w:r>
      </w:hyperlink>
    </w:p>
    <w:p w14:paraId="711481C6" w14:textId="77777777" w:rsidR="00D51FEF" w:rsidRDefault="00D51FEF">
      <w:pPr>
        <w:pStyle w:val="TOC1"/>
        <w:tabs>
          <w:tab w:val="right" w:leader="dot" w:pos="9350"/>
        </w:tabs>
        <w:rPr>
          <w:noProof/>
          <w:sz w:val="24"/>
          <w:szCs w:val="24"/>
        </w:rPr>
      </w:pPr>
      <w:hyperlink w:anchor="_Toc208659807" w:history="1">
        <w:r w:rsidRPr="0030143F">
          <w:rPr>
            <w:rStyle w:val="Hyperlink"/>
            <w:noProof/>
          </w:rPr>
          <w:t>Laplacian.</w:t>
        </w:r>
        <w:r>
          <w:rPr>
            <w:noProof/>
            <w:webHidden/>
          </w:rPr>
          <w:tab/>
        </w:r>
        <w:r>
          <w:rPr>
            <w:noProof/>
            <w:webHidden/>
          </w:rPr>
          <w:fldChar w:fldCharType="begin"/>
        </w:r>
        <w:r>
          <w:rPr>
            <w:noProof/>
            <w:webHidden/>
          </w:rPr>
          <w:instrText xml:space="preserve"> PAGEREF _Toc208659807 \h </w:instrText>
        </w:r>
        <w:r w:rsidR="00BD0AC7">
          <w:rPr>
            <w:noProof/>
          </w:rPr>
        </w:r>
        <w:r>
          <w:rPr>
            <w:noProof/>
            <w:webHidden/>
          </w:rPr>
          <w:fldChar w:fldCharType="separate"/>
        </w:r>
        <w:r>
          <w:rPr>
            <w:noProof/>
            <w:webHidden/>
          </w:rPr>
          <w:t>13</w:t>
        </w:r>
        <w:r>
          <w:rPr>
            <w:noProof/>
            <w:webHidden/>
          </w:rPr>
          <w:fldChar w:fldCharType="end"/>
        </w:r>
      </w:hyperlink>
    </w:p>
    <w:p w14:paraId="3AC388E8" w14:textId="77777777" w:rsidR="00D51FEF" w:rsidRDefault="00D51FEF">
      <w:pPr>
        <w:pStyle w:val="TOC2"/>
        <w:tabs>
          <w:tab w:val="right" w:leader="dot" w:pos="9350"/>
        </w:tabs>
        <w:rPr>
          <w:noProof/>
          <w:sz w:val="24"/>
          <w:szCs w:val="24"/>
        </w:rPr>
      </w:pPr>
      <w:hyperlink w:anchor="_Toc208659808" w:history="1">
        <w:r w:rsidRPr="0030143F">
          <w:rPr>
            <w:rStyle w:val="Hyperlink"/>
            <w:noProof/>
          </w:rPr>
          <w:t>Lemma on the components of the basis vectors related to g</w:t>
        </w:r>
        <w:r w:rsidRPr="0030143F">
          <w:rPr>
            <w:rStyle w:val="Hyperlink"/>
            <w:rFonts w:ascii="Courier New" w:hAnsi="Courier New"/>
            <w:noProof/>
            <w:vertAlign w:val="subscript"/>
          </w:rPr>
          <w:t>ij</w:t>
        </w:r>
        <w:r>
          <w:rPr>
            <w:noProof/>
            <w:webHidden/>
          </w:rPr>
          <w:tab/>
        </w:r>
        <w:r>
          <w:rPr>
            <w:noProof/>
            <w:webHidden/>
          </w:rPr>
          <w:fldChar w:fldCharType="begin"/>
        </w:r>
        <w:r>
          <w:rPr>
            <w:noProof/>
            <w:webHidden/>
          </w:rPr>
          <w:instrText xml:space="preserve"> PAGEREF _Toc208659808 \h </w:instrText>
        </w:r>
        <w:r w:rsidR="00BD0AC7">
          <w:rPr>
            <w:noProof/>
          </w:rPr>
        </w:r>
        <w:r>
          <w:rPr>
            <w:noProof/>
            <w:webHidden/>
          </w:rPr>
          <w:fldChar w:fldCharType="separate"/>
        </w:r>
        <w:r>
          <w:rPr>
            <w:noProof/>
            <w:webHidden/>
          </w:rPr>
          <w:t>13</w:t>
        </w:r>
        <w:r>
          <w:rPr>
            <w:noProof/>
            <w:webHidden/>
          </w:rPr>
          <w:fldChar w:fldCharType="end"/>
        </w:r>
      </w:hyperlink>
    </w:p>
    <w:p w14:paraId="7A680F68" w14:textId="77777777" w:rsidR="00D51FEF" w:rsidRDefault="00D51FEF">
      <w:pPr>
        <w:pStyle w:val="TOC1"/>
        <w:tabs>
          <w:tab w:val="right" w:leader="dot" w:pos="9350"/>
        </w:tabs>
        <w:rPr>
          <w:noProof/>
          <w:sz w:val="24"/>
          <w:szCs w:val="24"/>
        </w:rPr>
      </w:pPr>
      <w:hyperlink w:anchor="_Toc208659809" w:history="1">
        <w:r w:rsidRPr="0030143F">
          <w:rPr>
            <w:rStyle w:val="Hyperlink"/>
            <w:noProof/>
          </w:rPr>
          <w:t>Curl.</w:t>
        </w:r>
        <w:r>
          <w:rPr>
            <w:noProof/>
            <w:webHidden/>
          </w:rPr>
          <w:tab/>
        </w:r>
        <w:r>
          <w:rPr>
            <w:noProof/>
            <w:webHidden/>
          </w:rPr>
          <w:fldChar w:fldCharType="begin"/>
        </w:r>
        <w:r>
          <w:rPr>
            <w:noProof/>
            <w:webHidden/>
          </w:rPr>
          <w:instrText xml:space="preserve"> PAGEREF _Toc208659809 \h </w:instrText>
        </w:r>
        <w:r w:rsidR="00BD0AC7">
          <w:rPr>
            <w:noProof/>
          </w:rPr>
        </w:r>
        <w:r>
          <w:rPr>
            <w:noProof/>
            <w:webHidden/>
          </w:rPr>
          <w:fldChar w:fldCharType="separate"/>
        </w:r>
        <w:r>
          <w:rPr>
            <w:noProof/>
            <w:webHidden/>
          </w:rPr>
          <w:t>15</w:t>
        </w:r>
        <w:r>
          <w:rPr>
            <w:noProof/>
            <w:webHidden/>
          </w:rPr>
          <w:fldChar w:fldCharType="end"/>
        </w:r>
      </w:hyperlink>
    </w:p>
    <w:p w14:paraId="052414E7" w14:textId="77777777" w:rsidR="00D51FEF" w:rsidRDefault="00D51FEF">
      <w:pPr>
        <w:pStyle w:val="TOC2"/>
        <w:tabs>
          <w:tab w:val="right" w:leader="dot" w:pos="9350"/>
        </w:tabs>
        <w:rPr>
          <w:noProof/>
          <w:sz w:val="24"/>
          <w:szCs w:val="24"/>
        </w:rPr>
      </w:pPr>
      <w:hyperlink w:anchor="_Toc208659810" w:history="1">
        <w:r w:rsidRPr="0030143F">
          <w:rPr>
            <w:rStyle w:val="Hyperlink"/>
            <w:noProof/>
          </w:rPr>
          <w:t>Definition of the J ≡ curl B</w:t>
        </w:r>
        <w:r>
          <w:rPr>
            <w:noProof/>
            <w:webHidden/>
          </w:rPr>
          <w:tab/>
        </w:r>
        <w:r>
          <w:rPr>
            <w:noProof/>
            <w:webHidden/>
          </w:rPr>
          <w:fldChar w:fldCharType="begin"/>
        </w:r>
        <w:r>
          <w:rPr>
            <w:noProof/>
            <w:webHidden/>
          </w:rPr>
          <w:instrText xml:space="preserve"> PAGEREF _Toc208659810 \h </w:instrText>
        </w:r>
        <w:r w:rsidR="00BD0AC7">
          <w:rPr>
            <w:noProof/>
          </w:rPr>
        </w:r>
        <w:r>
          <w:rPr>
            <w:noProof/>
            <w:webHidden/>
          </w:rPr>
          <w:fldChar w:fldCharType="separate"/>
        </w:r>
        <w:r>
          <w:rPr>
            <w:noProof/>
            <w:webHidden/>
          </w:rPr>
          <w:t>15</w:t>
        </w:r>
        <w:r>
          <w:rPr>
            <w:noProof/>
            <w:webHidden/>
          </w:rPr>
          <w:fldChar w:fldCharType="end"/>
        </w:r>
      </w:hyperlink>
    </w:p>
    <w:p w14:paraId="544288CE" w14:textId="77777777" w:rsidR="00D51FEF" w:rsidRDefault="00D51FEF">
      <w:pPr>
        <w:pStyle w:val="TOC2"/>
        <w:tabs>
          <w:tab w:val="right" w:leader="dot" w:pos="9350"/>
        </w:tabs>
        <w:rPr>
          <w:noProof/>
          <w:sz w:val="24"/>
          <w:szCs w:val="24"/>
        </w:rPr>
      </w:pPr>
      <w:hyperlink w:anchor="_Toc208659811" w:history="1">
        <w:r w:rsidRPr="0030143F">
          <w:rPr>
            <w:rStyle w:val="Hyperlink"/>
            <w:noProof/>
          </w:rPr>
          <w:t>Curvilinear Curl.</w:t>
        </w:r>
        <w:r>
          <w:rPr>
            <w:noProof/>
            <w:webHidden/>
          </w:rPr>
          <w:tab/>
        </w:r>
        <w:r>
          <w:rPr>
            <w:noProof/>
            <w:webHidden/>
          </w:rPr>
          <w:fldChar w:fldCharType="begin"/>
        </w:r>
        <w:r>
          <w:rPr>
            <w:noProof/>
            <w:webHidden/>
          </w:rPr>
          <w:instrText xml:space="preserve"> PAGEREF _Toc208659811 \h </w:instrText>
        </w:r>
        <w:r w:rsidR="00BD0AC7">
          <w:rPr>
            <w:noProof/>
          </w:rPr>
        </w:r>
        <w:r>
          <w:rPr>
            <w:noProof/>
            <w:webHidden/>
          </w:rPr>
          <w:fldChar w:fldCharType="separate"/>
        </w:r>
        <w:r>
          <w:rPr>
            <w:noProof/>
            <w:webHidden/>
          </w:rPr>
          <w:t>16</w:t>
        </w:r>
        <w:r>
          <w:rPr>
            <w:noProof/>
            <w:webHidden/>
          </w:rPr>
          <w:fldChar w:fldCharType="end"/>
        </w:r>
      </w:hyperlink>
    </w:p>
    <w:p w14:paraId="17872B18" w14:textId="77777777" w:rsidR="00D51FEF" w:rsidRDefault="00D51FEF">
      <w:pPr>
        <w:pStyle w:val="TOC1"/>
        <w:tabs>
          <w:tab w:val="right" w:leader="dot" w:pos="9350"/>
        </w:tabs>
        <w:rPr>
          <w:noProof/>
          <w:sz w:val="24"/>
          <w:szCs w:val="24"/>
        </w:rPr>
      </w:pPr>
      <w:hyperlink w:anchor="_Toc208659812" w:history="1">
        <w:r w:rsidRPr="0030143F">
          <w:rPr>
            <w:rStyle w:val="Hyperlink"/>
            <w:noProof/>
          </w:rPr>
          <w:t>Summary of Results:</w:t>
        </w:r>
        <w:r>
          <w:rPr>
            <w:noProof/>
            <w:webHidden/>
          </w:rPr>
          <w:tab/>
        </w:r>
        <w:r>
          <w:rPr>
            <w:noProof/>
            <w:webHidden/>
          </w:rPr>
          <w:fldChar w:fldCharType="begin"/>
        </w:r>
        <w:r>
          <w:rPr>
            <w:noProof/>
            <w:webHidden/>
          </w:rPr>
          <w:instrText xml:space="preserve"> PAGEREF _Toc208659812 \h </w:instrText>
        </w:r>
        <w:r w:rsidR="00BD0AC7">
          <w:rPr>
            <w:noProof/>
          </w:rPr>
        </w:r>
        <w:r>
          <w:rPr>
            <w:noProof/>
            <w:webHidden/>
          </w:rPr>
          <w:fldChar w:fldCharType="separate"/>
        </w:r>
        <w:r>
          <w:rPr>
            <w:noProof/>
            <w:webHidden/>
          </w:rPr>
          <w:t>19</w:t>
        </w:r>
        <w:r>
          <w:rPr>
            <w:noProof/>
            <w:webHidden/>
          </w:rPr>
          <w:fldChar w:fldCharType="end"/>
        </w:r>
      </w:hyperlink>
    </w:p>
    <w:p w14:paraId="378CEC8B" w14:textId="77777777" w:rsidR="00D51FEF" w:rsidRDefault="00D51FEF">
      <w:pPr>
        <w:pStyle w:val="TOC2"/>
        <w:tabs>
          <w:tab w:val="right" w:leader="dot" w:pos="9350"/>
        </w:tabs>
        <w:rPr>
          <w:noProof/>
          <w:sz w:val="24"/>
          <w:szCs w:val="24"/>
        </w:rPr>
      </w:pPr>
      <w:hyperlink w:anchor="_Toc208659813" w:history="1">
        <w:r w:rsidRPr="0030143F">
          <w:rPr>
            <w:rStyle w:val="Hyperlink"/>
            <w:noProof/>
          </w:rPr>
          <w:t>Divergence</w:t>
        </w:r>
        <w:r>
          <w:rPr>
            <w:noProof/>
            <w:webHidden/>
          </w:rPr>
          <w:tab/>
        </w:r>
        <w:r>
          <w:rPr>
            <w:noProof/>
            <w:webHidden/>
          </w:rPr>
          <w:fldChar w:fldCharType="begin"/>
        </w:r>
        <w:r>
          <w:rPr>
            <w:noProof/>
            <w:webHidden/>
          </w:rPr>
          <w:instrText xml:space="preserve"> PAGEREF _Toc208659813 \h </w:instrText>
        </w:r>
        <w:r w:rsidR="00BD0AC7">
          <w:rPr>
            <w:noProof/>
          </w:rPr>
        </w:r>
        <w:r>
          <w:rPr>
            <w:noProof/>
            <w:webHidden/>
          </w:rPr>
          <w:fldChar w:fldCharType="separate"/>
        </w:r>
        <w:r>
          <w:rPr>
            <w:noProof/>
            <w:webHidden/>
          </w:rPr>
          <w:t>19</w:t>
        </w:r>
        <w:r>
          <w:rPr>
            <w:noProof/>
            <w:webHidden/>
          </w:rPr>
          <w:fldChar w:fldCharType="end"/>
        </w:r>
      </w:hyperlink>
    </w:p>
    <w:p w14:paraId="345B6C82" w14:textId="77777777" w:rsidR="00D51FEF" w:rsidRDefault="00D51FEF">
      <w:pPr>
        <w:pStyle w:val="TOC2"/>
        <w:tabs>
          <w:tab w:val="right" w:leader="dot" w:pos="9350"/>
        </w:tabs>
        <w:rPr>
          <w:noProof/>
          <w:sz w:val="24"/>
          <w:szCs w:val="24"/>
        </w:rPr>
      </w:pPr>
      <w:hyperlink w:anchor="_Toc208659814" w:history="1">
        <w:r w:rsidRPr="0030143F">
          <w:rPr>
            <w:rStyle w:val="Hyperlink"/>
            <w:noProof/>
          </w:rPr>
          <w:t>Gradient</w:t>
        </w:r>
        <w:r>
          <w:rPr>
            <w:noProof/>
            <w:webHidden/>
          </w:rPr>
          <w:tab/>
        </w:r>
        <w:r>
          <w:rPr>
            <w:noProof/>
            <w:webHidden/>
          </w:rPr>
          <w:fldChar w:fldCharType="begin"/>
        </w:r>
        <w:r>
          <w:rPr>
            <w:noProof/>
            <w:webHidden/>
          </w:rPr>
          <w:instrText xml:space="preserve"> PAGEREF _Toc208659814 \h </w:instrText>
        </w:r>
        <w:r w:rsidR="00BD0AC7">
          <w:rPr>
            <w:noProof/>
          </w:rPr>
        </w:r>
        <w:r>
          <w:rPr>
            <w:noProof/>
            <w:webHidden/>
          </w:rPr>
          <w:fldChar w:fldCharType="separate"/>
        </w:r>
        <w:r>
          <w:rPr>
            <w:noProof/>
            <w:webHidden/>
          </w:rPr>
          <w:t>20</w:t>
        </w:r>
        <w:r>
          <w:rPr>
            <w:noProof/>
            <w:webHidden/>
          </w:rPr>
          <w:fldChar w:fldCharType="end"/>
        </w:r>
      </w:hyperlink>
    </w:p>
    <w:p w14:paraId="325E932A" w14:textId="77777777" w:rsidR="00D51FEF" w:rsidRDefault="00D51FEF">
      <w:pPr>
        <w:pStyle w:val="TOC2"/>
        <w:tabs>
          <w:tab w:val="right" w:leader="dot" w:pos="9350"/>
        </w:tabs>
        <w:rPr>
          <w:noProof/>
          <w:sz w:val="24"/>
          <w:szCs w:val="24"/>
        </w:rPr>
      </w:pPr>
      <w:hyperlink w:anchor="_Toc208659815" w:history="1">
        <w:r w:rsidRPr="0030143F">
          <w:rPr>
            <w:rStyle w:val="Hyperlink"/>
            <w:noProof/>
          </w:rPr>
          <w:t>A</w:t>
        </w:r>
        <w:r w:rsidRPr="0030143F">
          <w:rPr>
            <w:rStyle w:val="Hyperlink"/>
            <w:noProof/>
          </w:rPr>
          <w:sym w:font="Symbol" w:char="F0B7"/>
        </w:r>
        <w:r w:rsidRPr="0030143F">
          <w:rPr>
            <w:rStyle w:val="Hyperlink"/>
            <w:noProof/>
          </w:rPr>
          <w:t xml:space="preserve"> grad(f)</w:t>
        </w:r>
        <w:r>
          <w:rPr>
            <w:noProof/>
            <w:webHidden/>
          </w:rPr>
          <w:tab/>
        </w:r>
        <w:r>
          <w:rPr>
            <w:noProof/>
            <w:webHidden/>
          </w:rPr>
          <w:fldChar w:fldCharType="begin"/>
        </w:r>
        <w:r>
          <w:rPr>
            <w:noProof/>
            <w:webHidden/>
          </w:rPr>
          <w:instrText xml:space="preserve"> PAGEREF _Toc208659815 \h </w:instrText>
        </w:r>
        <w:r w:rsidR="00BD0AC7">
          <w:rPr>
            <w:noProof/>
          </w:rPr>
        </w:r>
        <w:r>
          <w:rPr>
            <w:noProof/>
            <w:webHidden/>
          </w:rPr>
          <w:fldChar w:fldCharType="separate"/>
        </w:r>
        <w:r>
          <w:rPr>
            <w:noProof/>
            <w:webHidden/>
          </w:rPr>
          <w:t>20</w:t>
        </w:r>
        <w:r>
          <w:rPr>
            <w:noProof/>
            <w:webHidden/>
          </w:rPr>
          <w:fldChar w:fldCharType="end"/>
        </w:r>
      </w:hyperlink>
    </w:p>
    <w:p w14:paraId="71408739" w14:textId="77777777" w:rsidR="00D51FEF" w:rsidRDefault="00D51FEF">
      <w:pPr>
        <w:pStyle w:val="TOC2"/>
        <w:tabs>
          <w:tab w:val="right" w:leader="dot" w:pos="9350"/>
        </w:tabs>
        <w:rPr>
          <w:noProof/>
          <w:sz w:val="24"/>
          <w:szCs w:val="24"/>
        </w:rPr>
      </w:pPr>
      <w:hyperlink w:anchor="_Toc208659816" w:history="1">
        <w:r w:rsidRPr="0030143F">
          <w:rPr>
            <w:rStyle w:val="Hyperlink"/>
            <w:noProof/>
          </w:rPr>
          <w:t>Laplacian</w:t>
        </w:r>
        <w:r>
          <w:rPr>
            <w:noProof/>
            <w:webHidden/>
          </w:rPr>
          <w:tab/>
        </w:r>
        <w:r>
          <w:rPr>
            <w:noProof/>
            <w:webHidden/>
          </w:rPr>
          <w:fldChar w:fldCharType="begin"/>
        </w:r>
        <w:r>
          <w:rPr>
            <w:noProof/>
            <w:webHidden/>
          </w:rPr>
          <w:instrText xml:space="preserve"> PAGEREF _Toc208659816 \h </w:instrText>
        </w:r>
        <w:r w:rsidR="00BD0AC7">
          <w:rPr>
            <w:noProof/>
          </w:rPr>
        </w:r>
        <w:r>
          <w:rPr>
            <w:noProof/>
            <w:webHidden/>
          </w:rPr>
          <w:fldChar w:fldCharType="separate"/>
        </w:r>
        <w:r>
          <w:rPr>
            <w:noProof/>
            <w:webHidden/>
          </w:rPr>
          <w:t>21</w:t>
        </w:r>
        <w:r>
          <w:rPr>
            <w:noProof/>
            <w:webHidden/>
          </w:rPr>
          <w:fldChar w:fldCharType="end"/>
        </w:r>
      </w:hyperlink>
    </w:p>
    <w:p w14:paraId="53909529" w14:textId="77777777" w:rsidR="00D51FEF" w:rsidRDefault="00D51FEF">
      <w:pPr>
        <w:pStyle w:val="TOC2"/>
        <w:tabs>
          <w:tab w:val="right" w:leader="dot" w:pos="9350"/>
        </w:tabs>
        <w:rPr>
          <w:noProof/>
          <w:sz w:val="24"/>
          <w:szCs w:val="24"/>
        </w:rPr>
      </w:pPr>
      <w:hyperlink w:anchor="_Toc208659817" w:history="1">
        <w:r w:rsidRPr="0030143F">
          <w:rPr>
            <w:rStyle w:val="Hyperlink"/>
            <w:noProof/>
          </w:rPr>
          <w:t>Curl</w:t>
        </w:r>
        <w:r>
          <w:rPr>
            <w:noProof/>
            <w:webHidden/>
          </w:rPr>
          <w:tab/>
        </w:r>
        <w:r>
          <w:rPr>
            <w:noProof/>
            <w:webHidden/>
          </w:rPr>
          <w:fldChar w:fldCharType="begin"/>
        </w:r>
        <w:r>
          <w:rPr>
            <w:noProof/>
            <w:webHidden/>
          </w:rPr>
          <w:instrText xml:space="preserve"> PAGEREF _Toc208659817 \h </w:instrText>
        </w:r>
        <w:r w:rsidR="00BD0AC7">
          <w:rPr>
            <w:noProof/>
          </w:rPr>
        </w:r>
        <w:r>
          <w:rPr>
            <w:noProof/>
            <w:webHidden/>
          </w:rPr>
          <w:fldChar w:fldCharType="separate"/>
        </w:r>
        <w:r>
          <w:rPr>
            <w:noProof/>
            <w:webHidden/>
          </w:rPr>
          <w:t>21</w:t>
        </w:r>
        <w:r>
          <w:rPr>
            <w:noProof/>
            <w:webHidden/>
          </w:rPr>
          <w:fldChar w:fldCharType="end"/>
        </w:r>
      </w:hyperlink>
    </w:p>
    <w:p w14:paraId="6CB71EAF" w14:textId="77777777" w:rsidR="00D51FEF" w:rsidRDefault="00D51FEF">
      <w:pPr>
        <w:pStyle w:val="TOC1"/>
        <w:tabs>
          <w:tab w:val="right" w:leader="dot" w:pos="9350"/>
        </w:tabs>
        <w:rPr>
          <w:noProof/>
          <w:sz w:val="24"/>
          <w:szCs w:val="24"/>
        </w:rPr>
      </w:pPr>
      <w:hyperlink w:anchor="_Toc208659818" w:history="1">
        <w:r w:rsidRPr="0030143F">
          <w:rPr>
            <w:rStyle w:val="Hyperlink"/>
            <w:noProof/>
          </w:rPr>
          <w:t>Summary of Orthogonal Analysis Results</w:t>
        </w:r>
        <w:r>
          <w:rPr>
            <w:noProof/>
            <w:webHidden/>
          </w:rPr>
          <w:tab/>
        </w:r>
        <w:r>
          <w:rPr>
            <w:noProof/>
            <w:webHidden/>
          </w:rPr>
          <w:fldChar w:fldCharType="begin"/>
        </w:r>
        <w:r>
          <w:rPr>
            <w:noProof/>
            <w:webHidden/>
          </w:rPr>
          <w:instrText xml:space="preserve"> PAGEREF _Toc208659818 \h </w:instrText>
        </w:r>
        <w:r w:rsidR="00BD0AC7">
          <w:rPr>
            <w:noProof/>
          </w:rPr>
        </w:r>
        <w:r>
          <w:rPr>
            <w:noProof/>
            <w:webHidden/>
          </w:rPr>
          <w:fldChar w:fldCharType="separate"/>
        </w:r>
        <w:r>
          <w:rPr>
            <w:noProof/>
            <w:webHidden/>
          </w:rPr>
          <w:t>22</w:t>
        </w:r>
        <w:r>
          <w:rPr>
            <w:noProof/>
            <w:webHidden/>
          </w:rPr>
          <w:fldChar w:fldCharType="end"/>
        </w:r>
      </w:hyperlink>
    </w:p>
    <w:p w14:paraId="482102C7" w14:textId="77777777" w:rsidR="00D51FEF" w:rsidRDefault="00D51FEF">
      <w:pPr>
        <w:pStyle w:val="TOC1"/>
        <w:tabs>
          <w:tab w:val="right" w:leader="dot" w:pos="9350"/>
        </w:tabs>
        <w:rPr>
          <w:noProof/>
          <w:sz w:val="24"/>
          <w:szCs w:val="24"/>
        </w:rPr>
      </w:pPr>
      <w:hyperlink w:anchor="_Toc208659819" w:history="1">
        <w:r w:rsidRPr="0030143F">
          <w:rPr>
            <w:rStyle w:val="Hyperlink"/>
            <w:noProof/>
          </w:rPr>
          <w:t>The Vector Laplacian</w:t>
        </w:r>
        <w:r>
          <w:rPr>
            <w:noProof/>
            <w:webHidden/>
          </w:rPr>
          <w:tab/>
        </w:r>
        <w:r>
          <w:rPr>
            <w:noProof/>
            <w:webHidden/>
          </w:rPr>
          <w:fldChar w:fldCharType="begin"/>
        </w:r>
        <w:r>
          <w:rPr>
            <w:noProof/>
            <w:webHidden/>
          </w:rPr>
          <w:instrText xml:space="preserve"> PAGEREF _Toc208659819 \h </w:instrText>
        </w:r>
        <w:r w:rsidR="00BD0AC7">
          <w:rPr>
            <w:noProof/>
          </w:rPr>
        </w:r>
        <w:r>
          <w:rPr>
            <w:noProof/>
            <w:webHidden/>
          </w:rPr>
          <w:fldChar w:fldCharType="separate"/>
        </w:r>
        <w:r>
          <w:rPr>
            <w:noProof/>
            <w:webHidden/>
          </w:rPr>
          <w:t>23</w:t>
        </w:r>
        <w:r>
          <w:rPr>
            <w:noProof/>
            <w:webHidden/>
          </w:rPr>
          <w:fldChar w:fldCharType="end"/>
        </w:r>
      </w:hyperlink>
    </w:p>
    <w:p w14:paraId="35747904" w14:textId="77777777" w:rsidR="00D51FEF" w:rsidRDefault="00D51FEF">
      <w:pPr>
        <w:pStyle w:val="TOC2"/>
        <w:tabs>
          <w:tab w:val="right" w:leader="dot" w:pos="9350"/>
        </w:tabs>
        <w:rPr>
          <w:noProof/>
          <w:sz w:val="24"/>
          <w:szCs w:val="24"/>
        </w:rPr>
      </w:pPr>
      <w:hyperlink w:anchor="_Toc208659820" w:history="1">
        <w:r w:rsidRPr="0030143F">
          <w:rPr>
            <w:rStyle w:val="Hyperlink"/>
            <w:noProof/>
          </w:rPr>
          <w:t>Cartesian Evaluation</w:t>
        </w:r>
        <w:r>
          <w:rPr>
            <w:noProof/>
            <w:webHidden/>
          </w:rPr>
          <w:tab/>
        </w:r>
        <w:r>
          <w:rPr>
            <w:noProof/>
            <w:webHidden/>
          </w:rPr>
          <w:fldChar w:fldCharType="begin"/>
        </w:r>
        <w:r>
          <w:rPr>
            <w:noProof/>
            <w:webHidden/>
          </w:rPr>
          <w:instrText xml:space="preserve"> PAGEREF _Toc208659820 \h </w:instrText>
        </w:r>
        <w:r w:rsidR="00BD0AC7">
          <w:rPr>
            <w:noProof/>
          </w:rPr>
        </w:r>
        <w:r>
          <w:rPr>
            <w:noProof/>
            <w:webHidden/>
          </w:rPr>
          <w:fldChar w:fldCharType="separate"/>
        </w:r>
        <w:r>
          <w:rPr>
            <w:noProof/>
            <w:webHidden/>
          </w:rPr>
          <w:t>23</w:t>
        </w:r>
        <w:r>
          <w:rPr>
            <w:noProof/>
            <w:webHidden/>
          </w:rPr>
          <w:fldChar w:fldCharType="end"/>
        </w:r>
      </w:hyperlink>
    </w:p>
    <w:p w14:paraId="5053576F" w14:textId="77777777" w:rsidR="00D51FEF" w:rsidRDefault="00D51FEF">
      <w:pPr>
        <w:pStyle w:val="TOC2"/>
        <w:tabs>
          <w:tab w:val="right" w:leader="dot" w:pos="9350"/>
        </w:tabs>
        <w:rPr>
          <w:noProof/>
          <w:sz w:val="24"/>
          <w:szCs w:val="24"/>
        </w:rPr>
      </w:pPr>
      <w:hyperlink w:anchor="_Toc208659821" w:history="1">
        <w:r w:rsidRPr="0030143F">
          <w:rPr>
            <w:rStyle w:val="Hyperlink"/>
            <w:noProof/>
          </w:rPr>
          <w:t>Curvilinear Evaluation</w:t>
        </w:r>
        <w:r>
          <w:rPr>
            <w:noProof/>
            <w:webHidden/>
          </w:rPr>
          <w:tab/>
        </w:r>
        <w:r>
          <w:rPr>
            <w:noProof/>
            <w:webHidden/>
          </w:rPr>
          <w:fldChar w:fldCharType="begin"/>
        </w:r>
        <w:r>
          <w:rPr>
            <w:noProof/>
            <w:webHidden/>
          </w:rPr>
          <w:instrText xml:space="preserve"> PAGEREF _Toc208659821 \h </w:instrText>
        </w:r>
        <w:r w:rsidR="00BD0AC7">
          <w:rPr>
            <w:noProof/>
          </w:rPr>
        </w:r>
        <w:r>
          <w:rPr>
            <w:noProof/>
            <w:webHidden/>
          </w:rPr>
          <w:fldChar w:fldCharType="separate"/>
        </w:r>
        <w:r>
          <w:rPr>
            <w:noProof/>
            <w:webHidden/>
          </w:rPr>
          <w:t>23</w:t>
        </w:r>
        <w:r>
          <w:rPr>
            <w:noProof/>
            <w:webHidden/>
          </w:rPr>
          <w:fldChar w:fldCharType="end"/>
        </w:r>
      </w:hyperlink>
    </w:p>
    <w:p w14:paraId="284E1405" w14:textId="77777777" w:rsidR="00D51FEF" w:rsidRDefault="00D51FEF">
      <w:pPr>
        <w:pStyle w:val="TOC3"/>
        <w:tabs>
          <w:tab w:val="right" w:leader="dot" w:pos="9350"/>
        </w:tabs>
        <w:rPr>
          <w:noProof/>
          <w:sz w:val="24"/>
          <w:szCs w:val="24"/>
        </w:rPr>
      </w:pPr>
      <w:hyperlink w:anchor="_Toc208659822" w:history="1">
        <w:r w:rsidRPr="0030143F">
          <w:rPr>
            <w:rStyle w:val="Hyperlink"/>
            <w:noProof/>
          </w:rPr>
          <w:t>The second term</w:t>
        </w:r>
        <w:r>
          <w:rPr>
            <w:noProof/>
            <w:webHidden/>
          </w:rPr>
          <w:tab/>
        </w:r>
        <w:r>
          <w:rPr>
            <w:noProof/>
            <w:webHidden/>
          </w:rPr>
          <w:fldChar w:fldCharType="begin"/>
        </w:r>
        <w:r>
          <w:rPr>
            <w:noProof/>
            <w:webHidden/>
          </w:rPr>
          <w:instrText xml:space="preserve"> PAGEREF _Toc208659822 \h </w:instrText>
        </w:r>
        <w:r w:rsidR="00BD0AC7">
          <w:rPr>
            <w:noProof/>
          </w:rPr>
        </w:r>
        <w:r>
          <w:rPr>
            <w:noProof/>
            <w:webHidden/>
          </w:rPr>
          <w:fldChar w:fldCharType="separate"/>
        </w:r>
        <w:r>
          <w:rPr>
            <w:noProof/>
            <w:webHidden/>
          </w:rPr>
          <w:t>23</w:t>
        </w:r>
        <w:r>
          <w:rPr>
            <w:noProof/>
            <w:webHidden/>
          </w:rPr>
          <w:fldChar w:fldCharType="end"/>
        </w:r>
      </w:hyperlink>
    </w:p>
    <w:p w14:paraId="5662BD5C" w14:textId="77777777" w:rsidR="00D51FEF" w:rsidRDefault="00D51FEF">
      <w:pPr>
        <w:pStyle w:val="TOC3"/>
        <w:tabs>
          <w:tab w:val="right" w:leader="dot" w:pos="9350"/>
        </w:tabs>
        <w:rPr>
          <w:noProof/>
          <w:sz w:val="24"/>
          <w:szCs w:val="24"/>
        </w:rPr>
      </w:pPr>
      <w:hyperlink w:anchor="_Toc208659823" w:history="1">
        <w:r w:rsidRPr="0030143F">
          <w:rPr>
            <w:rStyle w:val="Hyperlink"/>
            <w:noProof/>
          </w:rPr>
          <w:t>The first term.</w:t>
        </w:r>
        <w:r>
          <w:rPr>
            <w:noProof/>
            <w:webHidden/>
          </w:rPr>
          <w:tab/>
        </w:r>
        <w:r>
          <w:rPr>
            <w:noProof/>
            <w:webHidden/>
          </w:rPr>
          <w:fldChar w:fldCharType="begin"/>
        </w:r>
        <w:r>
          <w:rPr>
            <w:noProof/>
            <w:webHidden/>
          </w:rPr>
          <w:instrText xml:space="preserve"> PAGEREF _Toc208659823 \h </w:instrText>
        </w:r>
        <w:r w:rsidR="00BD0AC7">
          <w:rPr>
            <w:noProof/>
          </w:rPr>
        </w:r>
        <w:r>
          <w:rPr>
            <w:noProof/>
            <w:webHidden/>
          </w:rPr>
          <w:fldChar w:fldCharType="separate"/>
        </w:r>
        <w:r>
          <w:rPr>
            <w:noProof/>
            <w:webHidden/>
          </w:rPr>
          <w:t>24</w:t>
        </w:r>
        <w:r>
          <w:rPr>
            <w:noProof/>
            <w:webHidden/>
          </w:rPr>
          <w:fldChar w:fldCharType="end"/>
        </w:r>
      </w:hyperlink>
    </w:p>
    <w:p w14:paraId="25075F72" w14:textId="77777777" w:rsidR="00D51FEF" w:rsidRDefault="00D51FEF">
      <w:pPr>
        <w:pStyle w:val="TOC3"/>
        <w:tabs>
          <w:tab w:val="right" w:leader="dot" w:pos="9350"/>
        </w:tabs>
        <w:rPr>
          <w:noProof/>
          <w:sz w:val="24"/>
          <w:szCs w:val="24"/>
        </w:rPr>
      </w:pPr>
      <w:hyperlink w:anchor="_Toc208659824" w:history="1">
        <w:r w:rsidRPr="0030143F">
          <w:rPr>
            <w:rStyle w:val="Hyperlink"/>
            <w:noProof/>
          </w:rPr>
          <w:t>Combining the two terms.</w:t>
        </w:r>
        <w:r>
          <w:rPr>
            <w:noProof/>
            <w:webHidden/>
          </w:rPr>
          <w:tab/>
        </w:r>
        <w:r>
          <w:rPr>
            <w:noProof/>
            <w:webHidden/>
          </w:rPr>
          <w:fldChar w:fldCharType="begin"/>
        </w:r>
        <w:r>
          <w:rPr>
            <w:noProof/>
            <w:webHidden/>
          </w:rPr>
          <w:instrText xml:space="preserve"> PAGEREF _Toc208659824 \h </w:instrText>
        </w:r>
        <w:r w:rsidR="00BD0AC7">
          <w:rPr>
            <w:noProof/>
          </w:rPr>
        </w:r>
        <w:r>
          <w:rPr>
            <w:noProof/>
            <w:webHidden/>
          </w:rPr>
          <w:fldChar w:fldCharType="separate"/>
        </w:r>
        <w:r>
          <w:rPr>
            <w:noProof/>
            <w:webHidden/>
          </w:rPr>
          <w:t>24</w:t>
        </w:r>
        <w:r>
          <w:rPr>
            <w:noProof/>
            <w:webHidden/>
          </w:rPr>
          <w:fldChar w:fldCharType="end"/>
        </w:r>
      </w:hyperlink>
    </w:p>
    <w:p w14:paraId="26E556E8" w14:textId="77777777" w:rsidR="00C0267B" w:rsidRDefault="009A17AC">
      <w:pPr>
        <w:tabs>
          <w:tab w:val="right" w:pos="9270"/>
        </w:tabs>
      </w:pPr>
      <w:r>
        <w:fldChar w:fldCharType="end"/>
      </w:r>
    </w:p>
    <w:p w14:paraId="4743C87D" w14:textId="77777777" w:rsidR="00CB402C" w:rsidRDefault="00CB402C" w:rsidP="00CB402C">
      <w:pPr>
        <w:pStyle w:val="Heading1"/>
      </w:pPr>
      <w:bookmarkStart w:id="0" w:name="_Toc208659794"/>
      <w:r w:rsidRPr="00CB402C">
        <w:t>General comments:</w:t>
      </w:r>
      <w:bookmarkEnd w:id="0"/>
      <w:r w:rsidRPr="00CB402C">
        <w:t xml:space="preserve"> </w:t>
      </w:r>
      <w:r>
        <w:t xml:space="preserve"> </w:t>
      </w:r>
    </w:p>
    <w:p w14:paraId="0E6F44D2" w14:textId="77777777" w:rsidR="00CB402C" w:rsidRDefault="00CB402C">
      <w:pPr>
        <w:tabs>
          <w:tab w:val="right" w:pos="9270"/>
        </w:tabs>
      </w:pPr>
    </w:p>
    <w:p w14:paraId="5DAFE4DC" w14:textId="77777777" w:rsidR="00CB402C" w:rsidRDefault="00CB402C">
      <w:pPr>
        <w:tabs>
          <w:tab w:val="right" w:pos="9270"/>
        </w:tabs>
      </w:pPr>
      <w:r>
        <w:t xml:space="preserve">You need to have an "operational definition" of each differential operator, and then apply that definition on your coordinate system of interest. The Cartesian forms of these operators are NOT "form invariant" if you move to a general curvilinear coordinate system, or even to one that happens to be orthogonal. M&amp;M I think were a little weak in their presentation because they did not define the operators very clearly. </w:t>
      </w:r>
    </w:p>
    <w:p w14:paraId="3FEBAB15" w14:textId="77777777" w:rsidR="00CB402C" w:rsidRDefault="00CB402C">
      <w:pPr>
        <w:tabs>
          <w:tab w:val="right" w:pos="9270"/>
        </w:tabs>
      </w:pPr>
    </w:p>
    <w:p w14:paraId="4F0F1254" w14:textId="77777777" w:rsidR="00C0267B" w:rsidRPr="00C0267B" w:rsidRDefault="00C0267B" w:rsidP="00C0267B">
      <w:pPr>
        <w:pStyle w:val="Heading1"/>
      </w:pPr>
      <w:bookmarkStart w:id="1" w:name="_Toc208659795"/>
      <w:r w:rsidRPr="00C0267B">
        <w:t>Divergence</w:t>
      </w:r>
      <w:bookmarkEnd w:id="1"/>
    </w:p>
    <w:p w14:paraId="103F0838" w14:textId="77777777" w:rsidR="00291390" w:rsidRDefault="00291390">
      <w:pPr>
        <w:tabs>
          <w:tab w:val="left" w:pos="7200"/>
          <w:tab w:val="left" w:pos="7920"/>
          <w:tab w:val="right" w:pos="9270"/>
        </w:tabs>
      </w:pPr>
    </w:p>
    <w:p w14:paraId="5D2B0ECE" w14:textId="77777777" w:rsidR="00291390" w:rsidRDefault="00A872AA">
      <w:r>
        <w:t xml:space="preserve">What is the divergence of a vector field, known as divA or </w:t>
      </w:r>
      <w:r w:rsidRPr="00A872AA">
        <w:rPr>
          <w:b/>
        </w:rPr>
        <w:sym w:font="Symbol" w:char="F0D1"/>
      </w:r>
      <w:r>
        <w:sym w:font="Symbol" w:char="F0B7"/>
      </w:r>
      <w:r w:rsidRPr="00A872AA">
        <w:rPr>
          <w:b/>
        </w:rPr>
        <w:t>A</w:t>
      </w:r>
      <w:r>
        <w:t xml:space="preserve"> ? </w:t>
      </w:r>
    </w:p>
    <w:p w14:paraId="57E3D318" w14:textId="77777777" w:rsidR="00A872AA" w:rsidRDefault="00A872AA"/>
    <w:p w14:paraId="5A262CE3" w14:textId="77777777" w:rsidR="00A872AA" w:rsidRDefault="00A872AA">
      <w:r>
        <w:t xml:space="preserve">I think it is best NOT to define this as "what it comes out being" in Cartesian coordinates. Instead define it this way: </w:t>
      </w:r>
    </w:p>
    <w:p w14:paraId="0594F342" w14:textId="77777777" w:rsidR="00A872AA" w:rsidRDefault="00A872AA"/>
    <w:p w14:paraId="3E44E8F1" w14:textId="77777777" w:rsidR="009A17AC" w:rsidRDefault="00A872AA" w:rsidP="009A17AC">
      <w:pPr>
        <w:pStyle w:val="Heading2"/>
      </w:pPr>
      <w:bookmarkStart w:id="2" w:name="_Toc208659796"/>
      <w:r w:rsidRPr="00A872AA">
        <w:t>Definition</w:t>
      </w:r>
      <w:r w:rsidR="009A17AC">
        <w:t xml:space="preserve"> of div A</w:t>
      </w:r>
      <w:bookmarkEnd w:id="2"/>
      <w:r w:rsidRPr="00A872AA">
        <w:t xml:space="preserve"> </w:t>
      </w:r>
      <w:r>
        <w:t xml:space="preserve"> </w:t>
      </w:r>
    </w:p>
    <w:p w14:paraId="74A947B4" w14:textId="77777777" w:rsidR="009A17AC" w:rsidRDefault="009A17AC"/>
    <w:p w14:paraId="1D30C2A6" w14:textId="77777777" w:rsidR="00A872AA" w:rsidRDefault="00A872AA">
      <w:r>
        <w:t xml:space="preserve">The </w:t>
      </w:r>
      <w:r w:rsidR="00EA2F11">
        <w:t xml:space="preserve">ρ = div </w:t>
      </w:r>
      <w:r w:rsidRPr="00A872AA">
        <w:rPr>
          <w:b/>
        </w:rPr>
        <w:t>A</w:t>
      </w:r>
      <w:r>
        <w:t xml:space="preserve">  is a scalar field </w:t>
      </w:r>
      <w:r w:rsidR="00EA0C46">
        <w:t>that</w:t>
      </w:r>
      <w:r>
        <w:t xml:space="preserve"> you get by considering a small volume around a point of interest, doing </w:t>
      </w:r>
      <w:r>
        <w:rPr>
          <w:rFonts w:ascii="Lucida Sans Unicode" w:hAnsi="Lucida Sans Unicode"/>
          <w:snapToGrid w:val="0"/>
          <w:sz w:val="32"/>
        </w:rPr>
        <w:t>∫</w:t>
      </w:r>
      <w:r w:rsidRPr="00A872AA">
        <w:rPr>
          <w:b/>
        </w:rPr>
        <w:t>A</w:t>
      </w:r>
      <w:r>
        <w:sym w:font="Symbol" w:char="F0B7"/>
      </w:r>
      <w:r>
        <w:t>d</w:t>
      </w:r>
      <w:r w:rsidRPr="00A872AA">
        <w:rPr>
          <w:b/>
        </w:rPr>
        <w:t>S</w:t>
      </w:r>
      <w:r>
        <w:t xml:space="preserve"> over the surface of this volume, and dividing by the volume. </w:t>
      </w:r>
      <w:r w:rsidR="00EA2F11">
        <w:t xml:space="preserve">In the limit, the volume </w:t>
      </w:r>
      <w:r w:rsidR="00EA0C46">
        <w:t>is shrunk</w:t>
      </w:r>
      <w:r w:rsidR="00EA2F11">
        <w:t xml:space="preserve"> down around a point, and then the resulting divA is the value of the function ρ at that point.  This is what I would call an "operational definition". You carry out some </w:t>
      </w:r>
      <w:r w:rsidR="00EA0C46">
        <w:t>operation</w:t>
      </w:r>
      <w:r w:rsidR="00EA2F11">
        <w:t xml:space="preserve"> </w:t>
      </w:r>
      <w:r w:rsidR="00320938">
        <w:t xml:space="preserve">to </w:t>
      </w:r>
      <w:r w:rsidR="00EA2F11">
        <w:t>obtain div</w:t>
      </w:r>
      <w:r w:rsidR="00E45505">
        <w:t xml:space="preserve"> </w:t>
      </w:r>
      <w:r w:rsidR="00EA2F11" w:rsidRPr="00E45505">
        <w:rPr>
          <w:b/>
        </w:rPr>
        <w:t>A</w:t>
      </w:r>
      <w:r w:rsidR="00EA2F11">
        <w:t xml:space="preserve">. We like to call it ρ because it reminds of divE = ρ of electrostatics fame. </w:t>
      </w:r>
      <w:r w:rsidR="00FE55DD">
        <w:t>This process is well described in my Purcell book. The term "divergence" is telling us the total "flow" of A out through the surface! Of course "flow" suggests a time rate of change of something, but this flow is at an instant of time. It is the total "flux" of A emerging from a point. I don't know the correct word, but divergence seems good.</w:t>
      </w:r>
    </w:p>
    <w:p w14:paraId="72A81053" w14:textId="77777777" w:rsidR="00EA2F11" w:rsidRDefault="00EA2F11"/>
    <w:p w14:paraId="34873EEF" w14:textId="77777777" w:rsidR="00EA2F11" w:rsidRDefault="00EA2F11">
      <w:r>
        <w:t xml:space="preserve">If you carry out this operation using a volume that is a little </w:t>
      </w:r>
      <w:r w:rsidR="00226B1F">
        <w:t>"rectangular solid"</w:t>
      </w:r>
      <w:r>
        <w:t xml:space="preserve"> in Cartesian space</w:t>
      </w:r>
      <w:r w:rsidR="00226B1F">
        <w:t>, you obtain the usual formula that divA = ∂</w:t>
      </w:r>
      <w:r w:rsidR="00226B1F">
        <w:rPr>
          <w:rStyle w:val="subscript"/>
        </w:rPr>
        <w:t>i</w:t>
      </w:r>
      <w:r w:rsidR="00226B1F">
        <w:t>A</w:t>
      </w:r>
      <w:r w:rsidR="00226B1F">
        <w:rPr>
          <w:rStyle w:val="subscript"/>
        </w:rPr>
        <w:t>i</w:t>
      </w:r>
      <w:r w:rsidR="00226B1F">
        <w:t xml:space="preserve">. </w:t>
      </w:r>
    </w:p>
    <w:p w14:paraId="43861730" w14:textId="77777777" w:rsidR="00226B1F" w:rsidRDefault="00226B1F"/>
    <w:p w14:paraId="0A346767" w14:textId="77777777" w:rsidR="00226B1F" w:rsidRDefault="00226B1F">
      <w:r>
        <w:t>Now suppose we are at some point</w:t>
      </w:r>
      <w:r w:rsidR="004F792A">
        <w:t xml:space="preserve"> </w:t>
      </w:r>
      <w:r w:rsidR="004F792A" w:rsidRPr="004F792A">
        <w:rPr>
          <w:b/>
        </w:rPr>
        <w:t>q</w:t>
      </w:r>
      <w:r w:rsidR="004F792A">
        <w:t xml:space="preserve"> →</w:t>
      </w:r>
      <w:r w:rsidR="004F792A" w:rsidRPr="004F792A">
        <w:rPr>
          <w:b/>
        </w:rPr>
        <w:t xml:space="preserve"> r</w:t>
      </w:r>
      <w:r>
        <w:t xml:space="preserve"> in a non-orthogonal curvilinear coordinate system. </w:t>
      </w:r>
      <w:r w:rsidR="00792160">
        <w:t>At this point (in the neighborhood of this point) we have three non-orthogonal non-unit vectors which M&amp;M like to call</w:t>
      </w:r>
      <w:r w:rsidR="00792160" w:rsidRPr="00792160">
        <w:rPr>
          <w:b/>
        </w:rPr>
        <w:t xml:space="preserve"> e</w:t>
      </w:r>
      <w:r w:rsidR="00792160">
        <w:rPr>
          <w:rStyle w:val="subscript"/>
        </w:rPr>
        <w:t>(i)</w:t>
      </w:r>
      <w:r w:rsidR="00792160">
        <w:t xml:space="preserve"> with a lower label. They call them in fact</w:t>
      </w:r>
      <w:r w:rsidR="00792160" w:rsidRPr="00792160">
        <w:rPr>
          <w:b/>
        </w:rPr>
        <w:t xml:space="preserve"> e</w:t>
      </w:r>
      <w:r w:rsidR="00792160">
        <w:rPr>
          <w:rStyle w:val="subscript"/>
        </w:rPr>
        <w:t>i</w:t>
      </w:r>
      <w:r w:rsidR="00792160">
        <w:t xml:space="preserve"> and don't use that paren thing. Here is my picture: </w:t>
      </w:r>
    </w:p>
    <w:p w14:paraId="176FA187" w14:textId="77777777" w:rsidR="00792160" w:rsidRDefault="00792160"/>
    <w:p w14:paraId="309479FB" w14:textId="77777777" w:rsidR="00792160" w:rsidRDefault="00032BCC">
      <w:r>
        <w:pict w14:anchorId="7C9A47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5.5pt;height:157.5pt">
            <v:imagedata r:id="rId6" o:title=""/>
          </v:shape>
        </w:pict>
      </w:r>
      <w:r w:rsidR="00152AA5">
        <w:tab/>
      </w:r>
      <w:r w:rsidR="00152AA5">
        <w:tab/>
      </w:r>
      <w:r w:rsidR="00393DBC">
        <w:pict w14:anchorId="45C52A08">
          <v:shape id="_x0000_i1026" type="#_x0000_t75" style="width:211.5pt;height:156pt">
            <v:imagedata r:id="rId7" o:title=""/>
          </v:shape>
        </w:pict>
      </w:r>
    </w:p>
    <w:p w14:paraId="4B186607" w14:textId="77777777" w:rsidR="00152AA5" w:rsidRDefault="00152AA5"/>
    <w:p w14:paraId="020EFE34" w14:textId="77777777" w:rsidR="00CA2CBF" w:rsidRDefault="00EA0C46">
      <w:r>
        <w:t xml:space="preserve">The intersection dot marks the location of the point </w:t>
      </w:r>
      <w:r w:rsidR="00032BCC">
        <w:t xml:space="preserve"> </w:t>
      </w:r>
      <w:r w:rsidR="00393DBC" w:rsidRPr="00393DBC">
        <w:rPr>
          <w:b/>
        </w:rPr>
        <w:t>r</w:t>
      </w:r>
      <w:r w:rsidR="00032BCC">
        <w:t>(q</w:t>
      </w:r>
      <w:r w:rsidR="00032BCC" w:rsidRPr="001527F8">
        <w:rPr>
          <w:rStyle w:val="superscript"/>
        </w:rPr>
        <w:t>1</w:t>
      </w:r>
      <w:r w:rsidR="00032BCC">
        <w:t xml:space="preserve">, </w:t>
      </w:r>
      <w:r w:rsidR="00032BCC" w:rsidRPr="00032BCC">
        <w:t>q</w:t>
      </w:r>
      <w:r w:rsidR="00032BCC" w:rsidRPr="001527F8">
        <w:rPr>
          <w:rStyle w:val="superscript"/>
        </w:rPr>
        <w:t>2</w:t>
      </w:r>
      <w:r w:rsidR="00032BCC">
        <w:t>, q</w:t>
      </w:r>
      <w:r w:rsidR="00032BCC" w:rsidRPr="001527F8">
        <w:rPr>
          <w:rStyle w:val="superscript"/>
        </w:rPr>
        <w:t>3</w:t>
      </w:r>
      <w:r w:rsidR="00032BCC">
        <w:t xml:space="preserve">) </w:t>
      </w:r>
      <w:r>
        <w:t xml:space="preserve"> </w:t>
      </w:r>
      <w:r w:rsidRPr="00EA0C46">
        <w:rPr>
          <w:i/>
        </w:rPr>
        <w:t>in Cartesian space</w:t>
      </w:r>
      <w:r w:rsidR="009F4C44">
        <w:rPr>
          <w:i/>
        </w:rPr>
        <w:t xml:space="preserve"> = </w:t>
      </w:r>
      <w:r w:rsidR="004F792A">
        <w:rPr>
          <w:i/>
        </w:rPr>
        <w:t>E</w:t>
      </w:r>
      <w:r w:rsidR="004F792A">
        <w:rPr>
          <w:rStyle w:val="superscript"/>
        </w:rPr>
        <w:t>3</w:t>
      </w:r>
      <w:r>
        <w:t xml:space="preserve"> </w:t>
      </w:r>
      <w:r w:rsidR="00032BCC">
        <w:t xml:space="preserve">and the right dot </w:t>
      </w:r>
      <w:r>
        <w:t>marks the location of the point</w:t>
      </w:r>
      <w:r w:rsidR="00032BCC">
        <w:t xml:space="preserve"> </w:t>
      </w:r>
      <w:r w:rsidR="00393DBC" w:rsidRPr="00393DBC">
        <w:rPr>
          <w:b/>
        </w:rPr>
        <w:t>r</w:t>
      </w:r>
      <w:r w:rsidR="00393DBC">
        <w:t xml:space="preserve"> </w:t>
      </w:r>
      <w:r w:rsidR="00032BCC">
        <w:t>(q</w:t>
      </w:r>
      <w:r w:rsidR="00032BCC" w:rsidRPr="001527F8">
        <w:rPr>
          <w:rStyle w:val="superscript"/>
        </w:rPr>
        <w:t>1</w:t>
      </w:r>
      <w:r w:rsidR="00032BCC">
        <w:t>+ dq</w:t>
      </w:r>
      <w:r w:rsidR="00032BCC" w:rsidRPr="001527F8">
        <w:rPr>
          <w:rStyle w:val="superscript"/>
        </w:rPr>
        <w:t>1</w:t>
      </w:r>
      <w:r w:rsidR="00032BCC">
        <w:t xml:space="preserve">, </w:t>
      </w:r>
      <w:r w:rsidR="00032BCC" w:rsidRPr="00032BCC">
        <w:t>q</w:t>
      </w:r>
      <w:r w:rsidR="00032BCC" w:rsidRPr="001527F8">
        <w:rPr>
          <w:rStyle w:val="superscript"/>
        </w:rPr>
        <w:t>2</w:t>
      </w:r>
      <w:r w:rsidR="00032BCC">
        <w:t>, q</w:t>
      </w:r>
      <w:r w:rsidR="00032BCC" w:rsidRPr="001527F8">
        <w:rPr>
          <w:rStyle w:val="superscript"/>
        </w:rPr>
        <w:t>3</w:t>
      </w:r>
      <w:r>
        <w:t>) for some positive dq</w:t>
      </w:r>
      <w:r w:rsidRPr="001527F8">
        <w:rPr>
          <w:rStyle w:val="superscript"/>
        </w:rPr>
        <w:t>1</w:t>
      </w:r>
      <w:r>
        <w:rPr>
          <w:rStyle w:val="subscript"/>
        </w:rPr>
        <w:t xml:space="preserve">. </w:t>
      </w:r>
      <w:r w:rsidR="00032BCC">
        <w:t xml:space="preserve">The arrow </w:t>
      </w:r>
      <w:r w:rsidR="00032BCC" w:rsidRPr="00032BCC">
        <w:rPr>
          <w:b/>
        </w:rPr>
        <w:t>e</w:t>
      </w:r>
      <w:r w:rsidR="00032BCC">
        <w:rPr>
          <w:rStyle w:val="subscript"/>
        </w:rPr>
        <w:t>1</w:t>
      </w:r>
      <w:r w:rsidR="00032BCC">
        <w:t xml:space="preserve"> shows the direction you go</w:t>
      </w:r>
      <w:r w:rsidR="00C223BE">
        <w:t xml:space="preserve"> (in 3D Cartesian space)</w:t>
      </w:r>
      <w:r w:rsidR="00032BCC">
        <w:t xml:space="preserve"> to move from the left to the right point. </w:t>
      </w:r>
      <w:r w:rsidR="0002095B">
        <w:t>The idea is that dq</w:t>
      </w:r>
      <w:r w:rsidR="0002095B" w:rsidRPr="001527F8">
        <w:rPr>
          <w:rStyle w:val="superscript"/>
        </w:rPr>
        <w:t>1</w:t>
      </w:r>
      <w:r w:rsidR="0002095B">
        <w:t xml:space="preserve"> &gt; 0, so the arrows</w:t>
      </w:r>
      <w:r w:rsidR="000F62AB">
        <w:t xml:space="preserve"> </w:t>
      </w:r>
      <w:r w:rsidR="000F62AB" w:rsidRPr="000F62AB">
        <w:rPr>
          <w:b/>
        </w:rPr>
        <w:t>e</w:t>
      </w:r>
      <w:r w:rsidR="000F62AB">
        <w:rPr>
          <w:rStyle w:val="subscript"/>
        </w:rPr>
        <w:t>i</w:t>
      </w:r>
      <w:r w:rsidR="0002095B">
        <w:t xml:space="preserve"> (known as covariant basis vectors) point in the direction you go in </w:t>
      </w:r>
      <w:r w:rsidR="00266573">
        <w:rPr>
          <w:i/>
        </w:rPr>
        <w:t>E</w:t>
      </w:r>
      <w:r w:rsidR="00266573">
        <w:rPr>
          <w:rStyle w:val="superscript"/>
        </w:rPr>
        <w:t>3</w:t>
      </w:r>
      <w:r w:rsidR="0002095B">
        <w:t xml:space="preserve"> if you increase q</w:t>
      </w:r>
      <w:r w:rsidR="000F62AB">
        <w:rPr>
          <w:rStyle w:val="subscript"/>
        </w:rPr>
        <w:t>i</w:t>
      </w:r>
      <w:r w:rsidR="0002095B">
        <w:t xml:space="preserve"> by a small positive amount. </w:t>
      </w:r>
      <w:r w:rsidR="000F62AB">
        <w:t xml:space="preserve"> </w:t>
      </w:r>
      <w:r w:rsidR="00CA2CBF">
        <w:t xml:space="preserve">Usually this is stated as </w:t>
      </w:r>
    </w:p>
    <w:p w14:paraId="143AB456" w14:textId="77777777" w:rsidR="00CA2CBF" w:rsidRDefault="00CA2CBF"/>
    <w:p w14:paraId="2B24F780" w14:textId="77777777" w:rsidR="00CA2CBF" w:rsidRPr="00CA2CBF" w:rsidRDefault="00CA2CBF">
      <w:r>
        <w:tab/>
      </w:r>
      <w:r>
        <w:tab/>
      </w:r>
      <w:r w:rsidRPr="00CA2CBF">
        <w:rPr>
          <w:b/>
        </w:rPr>
        <w:t>e</w:t>
      </w:r>
      <w:r>
        <w:rPr>
          <w:rStyle w:val="subscript"/>
        </w:rPr>
        <w:t>i</w:t>
      </w:r>
      <w:r>
        <w:t xml:space="preserve"> ≡ ∂</w:t>
      </w:r>
      <w:r w:rsidRPr="00CA2CBF">
        <w:rPr>
          <w:b/>
        </w:rPr>
        <w:t>r</w:t>
      </w:r>
      <w:r>
        <w:t>/∂q</w:t>
      </w:r>
      <w:r>
        <w:rPr>
          <w:rStyle w:val="superscript"/>
        </w:rPr>
        <w:t>i</w:t>
      </w:r>
    </w:p>
    <w:p w14:paraId="4437B314" w14:textId="77777777" w:rsidR="00CA2CBF" w:rsidRDefault="00CA2CBF"/>
    <w:p w14:paraId="27DDEE58" w14:textId="77777777" w:rsidR="008849C1" w:rsidRDefault="0002095B">
      <w:r>
        <w:t xml:space="preserve">The picture at the right is a highly magnified blowup of a small volume element at the intersection point of the picture on the left, but I did not scale the arrows to show this. </w:t>
      </w:r>
      <w:r w:rsidR="00152E2C">
        <w:t>I arranged them so that 1 x 2 = 3 roughly.</w:t>
      </w:r>
      <w:r w:rsidR="008849C1">
        <w:t xml:space="preserve"> </w:t>
      </w:r>
    </w:p>
    <w:p w14:paraId="080D64EA" w14:textId="77777777" w:rsidR="009F4C44" w:rsidRDefault="009F4C44"/>
    <w:p w14:paraId="04E5084E" w14:textId="77777777" w:rsidR="004F792A" w:rsidRPr="000666FA" w:rsidRDefault="009F4C44" w:rsidP="00C0267B">
      <w:pPr>
        <w:pStyle w:val="Heading2"/>
        <w:rPr>
          <w:b w:val="0"/>
        </w:rPr>
      </w:pPr>
      <w:bookmarkStart w:id="3" w:name="_Toc208659797"/>
      <w:r w:rsidRPr="009F4C44">
        <w:t>Passing Comments.</w:t>
      </w:r>
      <w:bookmarkEnd w:id="3"/>
      <w:r w:rsidRPr="009F4C44">
        <w:t xml:space="preserve"> </w:t>
      </w:r>
      <w:r>
        <w:t xml:space="preserve"> </w:t>
      </w:r>
      <w:r w:rsidR="000666FA">
        <w:tab/>
      </w:r>
      <w:r w:rsidR="000666FA">
        <w:tab/>
      </w:r>
      <w:r w:rsidR="00A26F41">
        <w:t>(</w:t>
      </w:r>
      <w:r w:rsidR="000666FA" w:rsidRPr="000666FA">
        <w:rPr>
          <w:b w:val="0"/>
        </w:rPr>
        <w:t xml:space="preserve">"ped" means </w:t>
      </w:r>
      <w:r w:rsidR="00A26F41">
        <w:rPr>
          <w:b w:val="0"/>
        </w:rPr>
        <w:t xml:space="preserve">the </w:t>
      </w:r>
      <w:r w:rsidR="000666FA" w:rsidRPr="000666FA">
        <w:rPr>
          <w:b w:val="0"/>
        </w:rPr>
        <w:t xml:space="preserve">parallelepiped shown above </w:t>
      </w:r>
      <w:r w:rsidR="00A26F41">
        <w:rPr>
          <w:b w:val="0"/>
        </w:rPr>
        <w:t>)</w:t>
      </w:r>
    </w:p>
    <w:p w14:paraId="617C3AA7" w14:textId="77777777" w:rsidR="004F792A" w:rsidRDefault="004F792A"/>
    <w:p w14:paraId="75E2F9D9" w14:textId="77777777" w:rsidR="00E81CAD" w:rsidRPr="00E81CAD" w:rsidRDefault="00E81CAD">
      <w:r>
        <w:t xml:space="preserve">(0) We know that </w:t>
      </w:r>
      <w:r w:rsidRPr="00E81CAD">
        <w:rPr>
          <w:b/>
        </w:rPr>
        <w:t>e</w:t>
      </w:r>
      <w:r>
        <w:rPr>
          <w:rStyle w:val="subscript"/>
        </w:rPr>
        <w:t>i</w:t>
      </w:r>
      <w:r>
        <w:t xml:space="preserve"> </w:t>
      </w:r>
      <w:r>
        <w:rPr>
          <w:rStyle w:val="superscript"/>
          <w:rFonts w:ascii="Times New Roman" w:hAnsi="Times New Roman"/>
        </w:rPr>
        <w:t xml:space="preserve"> </w:t>
      </w:r>
      <w:r>
        <w:t>≡ ∂</w:t>
      </w:r>
      <w:r w:rsidRPr="00E81CAD">
        <w:rPr>
          <w:b/>
        </w:rPr>
        <w:t>r</w:t>
      </w:r>
      <w:r>
        <w:t>/∂q</w:t>
      </w:r>
      <w:r>
        <w:rPr>
          <w:rStyle w:val="subscript"/>
        </w:rPr>
        <w:t>i</w:t>
      </w:r>
      <w:r>
        <w:t xml:space="preserve"> so we CAN'T arbitrarily set the normalization of the </w:t>
      </w:r>
      <w:r w:rsidRPr="00E81CAD">
        <w:rPr>
          <w:b/>
        </w:rPr>
        <w:t>e</w:t>
      </w:r>
      <w:r>
        <w:rPr>
          <w:rStyle w:val="subscript"/>
        </w:rPr>
        <w:t>i</w:t>
      </w:r>
      <w:r>
        <w:t xml:space="preserve">, it is fixed by the transformation!  I was wrong about this and </w:t>
      </w:r>
      <w:r w:rsidR="00B73C11">
        <w:t>have repaired all</w:t>
      </w:r>
      <w:r>
        <w:t xml:space="preserve"> comments below. </w:t>
      </w:r>
    </w:p>
    <w:p w14:paraId="1F97EA3A" w14:textId="77777777" w:rsidR="00E81CAD" w:rsidRDefault="00E81CAD"/>
    <w:p w14:paraId="2201783B" w14:textId="77777777" w:rsidR="00B01B46" w:rsidRDefault="004F792A">
      <w:r>
        <w:t xml:space="preserve">(1) </w:t>
      </w:r>
      <w:r w:rsidR="009F4C44">
        <w:t xml:space="preserve">We know that </w:t>
      </w:r>
      <w:r w:rsidR="009F4C44" w:rsidRPr="00704721">
        <w:rPr>
          <w:b/>
        </w:rPr>
        <w:t>metric tensor</w:t>
      </w:r>
      <w:r w:rsidR="00704721">
        <w:t xml:space="preserve"> is</w:t>
      </w:r>
      <w:r w:rsidR="009F4C44">
        <w:t xml:space="preserve"> g</w:t>
      </w:r>
      <w:r w:rsidR="009F4C44">
        <w:rPr>
          <w:rStyle w:val="subscript"/>
        </w:rPr>
        <w:t>ij</w:t>
      </w:r>
      <w:r w:rsidR="009F4C44">
        <w:t xml:space="preserve"> ≡ </w:t>
      </w:r>
      <w:r w:rsidR="009F4C44" w:rsidRPr="009F4C44">
        <w:rPr>
          <w:b/>
        </w:rPr>
        <w:t>e</w:t>
      </w:r>
      <w:r w:rsidR="009F4C44">
        <w:rPr>
          <w:rStyle w:val="subscript"/>
        </w:rPr>
        <w:t>i</w:t>
      </w:r>
      <w:r w:rsidR="009F4C44">
        <w:sym w:font="Symbol" w:char="F0B7"/>
      </w:r>
      <w:r w:rsidR="009F4C44">
        <w:t xml:space="preserve"> </w:t>
      </w:r>
      <w:r w:rsidR="009F4C44" w:rsidRPr="009F4C44">
        <w:rPr>
          <w:b/>
        </w:rPr>
        <w:t>e</w:t>
      </w:r>
      <w:r w:rsidR="009F4C44">
        <w:rPr>
          <w:rStyle w:val="subscript"/>
        </w:rPr>
        <w:t>j</w:t>
      </w:r>
      <w:r w:rsidR="00B5005D">
        <w:t xml:space="preserve"> (proof next paragraph)</w:t>
      </w:r>
      <w:r w:rsidR="009F4C44">
        <w:t xml:space="preserve"> where </w:t>
      </w:r>
      <w:r w:rsidR="009F4C44">
        <w:sym w:font="Symbol" w:char="F0B7"/>
      </w:r>
      <w:r w:rsidR="009F4C44">
        <w:t xml:space="preserve"> means the normal </w:t>
      </w:r>
      <w:r w:rsidR="00266573">
        <w:rPr>
          <w:i/>
        </w:rPr>
        <w:t>E</w:t>
      </w:r>
      <w:r w:rsidR="00266573">
        <w:rPr>
          <w:rStyle w:val="superscript"/>
        </w:rPr>
        <w:t>3</w:t>
      </w:r>
      <w:r w:rsidR="009F4C44">
        <w:t xml:space="preserve"> dot product. The three vectors </w:t>
      </w:r>
      <w:r w:rsidR="009F4C44" w:rsidRPr="00E81CAD">
        <w:rPr>
          <w:b/>
        </w:rPr>
        <w:t>e</w:t>
      </w:r>
      <w:r w:rsidR="009F4C44">
        <w:rPr>
          <w:rStyle w:val="subscript"/>
        </w:rPr>
        <w:t>i</w:t>
      </w:r>
      <w:r w:rsidR="009F4C44">
        <w:t xml:space="preserve"> as defined in M&amp;M page 193 have </w:t>
      </w:r>
      <w:r w:rsidR="00E81CAD">
        <w:t>fixed and in general non-unit</w:t>
      </w:r>
      <w:r w:rsidR="009F4C44">
        <w:t xml:space="preserve"> normalization, so if follows that the metric tensor g</w:t>
      </w:r>
      <w:r w:rsidR="009F4C44">
        <w:rPr>
          <w:rStyle w:val="subscript"/>
        </w:rPr>
        <w:t>ij</w:t>
      </w:r>
      <w:r w:rsidR="009F4C44">
        <w:t xml:space="preserve"> also has </w:t>
      </w:r>
      <w:r w:rsidR="00E81CAD">
        <w:t>fixed</w:t>
      </w:r>
      <w:r w:rsidR="009F4C44">
        <w:t xml:space="preserve"> normalization. </w:t>
      </w:r>
      <w:r w:rsidR="00FE3CE4">
        <w:t xml:space="preserve">The metric tensor is a matrix built from the dot products of our three vectors, and is therefore a function of the angles between them AND their lengths. </w:t>
      </w:r>
    </w:p>
    <w:p w14:paraId="2D6E3C03" w14:textId="77777777" w:rsidR="009D09F5" w:rsidRPr="00B5005D" w:rsidRDefault="00B01B46">
      <w:r>
        <w:t xml:space="preserve">[ </w:t>
      </w:r>
      <w:r w:rsidR="00B5005D" w:rsidRPr="00B5005D">
        <w:rPr>
          <w:u w:val="single"/>
        </w:rPr>
        <w:t>Show</w:t>
      </w:r>
      <w:r w:rsidR="00B5005D">
        <w:t xml:space="preserve"> g</w:t>
      </w:r>
      <w:r w:rsidR="00B5005D">
        <w:rPr>
          <w:rStyle w:val="subscript"/>
        </w:rPr>
        <w:t>ij</w:t>
      </w:r>
      <w:r w:rsidR="00B5005D">
        <w:t xml:space="preserve"> ≡ </w:t>
      </w:r>
      <w:r w:rsidR="00B5005D" w:rsidRPr="009F4C44">
        <w:rPr>
          <w:b/>
        </w:rPr>
        <w:t>e</w:t>
      </w:r>
      <w:r w:rsidR="00B5005D">
        <w:rPr>
          <w:rStyle w:val="subscript"/>
        </w:rPr>
        <w:t>i</w:t>
      </w:r>
      <w:r w:rsidR="00B5005D">
        <w:sym w:font="Symbol" w:char="F0B7"/>
      </w:r>
      <w:r w:rsidR="00B5005D">
        <w:t xml:space="preserve"> </w:t>
      </w:r>
      <w:r w:rsidR="00B5005D" w:rsidRPr="009F4C44">
        <w:rPr>
          <w:b/>
        </w:rPr>
        <w:t>e</w:t>
      </w:r>
      <w:r w:rsidR="00B5005D">
        <w:rPr>
          <w:rStyle w:val="subscript"/>
        </w:rPr>
        <w:t>j</w:t>
      </w:r>
      <w:r w:rsidR="00B5005D">
        <w:t xml:space="preserve">.  </w:t>
      </w:r>
      <w:r>
        <w:t xml:space="preserve">Recall that </w:t>
      </w:r>
      <w:r w:rsidR="009D09F5">
        <w:t>g'</w:t>
      </w:r>
      <w:r w:rsidR="009D09F5">
        <w:rPr>
          <w:rStyle w:val="subscript"/>
        </w:rPr>
        <w:t>kp</w:t>
      </w:r>
      <w:r w:rsidR="009D09F5">
        <w:t xml:space="preserve"> = </w:t>
      </w:r>
      <w:r w:rsidR="009D09F5" w:rsidRPr="00E325C0">
        <w:rPr>
          <w:color w:val="000000"/>
        </w:rPr>
        <w:t>T</w:t>
      </w:r>
      <w:r w:rsidR="009D09F5">
        <w:rPr>
          <w:rStyle w:val="subscript"/>
        </w:rPr>
        <w:t>k</w:t>
      </w:r>
      <w:r w:rsidR="009D09F5">
        <w:rPr>
          <w:rStyle w:val="superscript"/>
        </w:rPr>
        <w:t>i</w:t>
      </w:r>
      <w:r w:rsidR="009D09F5" w:rsidRPr="00D50D1F">
        <w:t xml:space="preserve"> </w:t>
      </w:r>
      <w:r w:rsidR="009D09F5" w:rsidRPr="00E325C0">
        <w:rPr>
          <w:color w:val="000000"/>
        </w:rPr>
        <w:t>T</w:t>
      </w:r>
      <w:r w:rsidR="009D09F5">
        <w:rPr>
          <w:rStyle w:val="subscript"/>
        </w:rPr>
        <w:t>p</w:t>
      </w:r>
      <w:r w:rsidR="009D09F5">
        <w:rPr>
          <w:rStyle w:val="superscript"/>
        </w:rPr>
        <w:t>j</w:t>
      </w:r>
      <w:r w:rsidR="009D09F5" w:rsidRPr="005F3741">
        <w:rPr>
          <w:color w:val="000000"/>
        </w:rPr>
        <w:t xml:space="preserve"> </w:t>
      </w:r>
      <w:r w:rsidR="009D09F5">
        <w:rPr>
          <w:color w:val="000000"/>
        </w:rPr>
        <w:t>g</w:t>
      </w:r>
      <w:r w:rsidR="009D09F5">
        <w:rPr>
          <w:rStyle w:val="subscript"/>
        </w:rPr>
        <w:t>ij</w:t>
      </w:r>
      <w:r w:rsidR="009D09F5">
        <w:t xml:space="preserve"> </w:t>
      </w:r>
      <w:r w:rsidR="00046EA7">
        <w:t>where T</w:t>
      </w:r>
      <w:r w:rsidR="00046EA7">
        <w:rPr>
          <w:rStyle w:val="subscript"/>
        </w:rPr>
        <w:t>a</w:t>
      </w:r>
      <w:r w:rsidR="00046EA7">
        <w:rPr>
          <w:rStyle w:val="superscript"/>
        </w:rPr>
        <w:t>b</w:t>
      </w:r>
      <w:r w:rsidR="00046EA7">
        <w:t xml:space="preserve">  ≡  </w:t>
      </w:r>
      <w:r w:rsidR="00046EA7">
        <w:fldChar w:fldCharType="begin"/>
      </w:r>
      <w:r w:rsidR="00046EA7">
        <w:instrText xml:space="preserve"> EQ \A(</w:instrText>
      </w:r>
      <w:r w:rsidR="00046EA7" w:rsidRPr="00E96A48">
        <w:rPr>
          <w:u w:val="single"/>
        </w:rPr>
        <w:instrText>∂x</w:instrText>
      </w:r>
      <w:r w:rsidR="00046EA7">
        <w:rPr>
          <w:rStyle w:val="superscript"/>
          <w:u w:val="single"/>
        </w:rPr>
        <w:instrText>b</w:instrText>
      </w:r>
      <w:r w:rsidR="00046EA7">
        <w:instrText>,∂x'</w:instrText>
      </w:r>
      <w:r w:rsidR="00046EA7">
        <w:rPr>
          <w:rStyle w:val="superscript"/>
        </w:rPr>
        <w:instrText>a</w:instrText>
      </w:r>
      <w:r w:rsidR="00046EA7">
        <w:instrText xml:space="preserve">) </w:instrText>
      </w:r>
      <w:r w:rsidR="00046EA7">
        <w:fldChar w:fldCharType="end"/>
      </w:r>
      <w:r w:rsidR="00046EA7">
        <w:t xml:space="preserve"> . Here we have x</w:t>
      </w:r>
      <w:r w:rsidR="00046EA7">
        <w:rPr>
          <w:rStyle w:val="superscript"/>
        </w:rPr>
        <w:t>b</w:t>
      </w:r>
      <w:r w:rsidR="00046EA7">
        <w:t xml:space="preserve"> = Cartesian and x'</w:t>
      </w:r>
      <w:r w:rsidR="00046EA7">
        <w:rPr>
          <w:rStyle w:val="superscript"/>
        </w:rPr>
        <w:t>a</w:t>
      </w:r>
      <w:r w:rsidR="00046EA7">
        <w:t xml:space="preserve"> = q</w:t>
      </w:r>
      <w:r w:rsidR="00046EA7">
        <w:rPr>
          <w:rStyle w:val="superscript"/>
        </w:rPr>
        <w:t>a</w:t>
      </w:r>
      <w:r w:rsidR="00046EA7">
        <w:t xml:space="preserve">. Thus since </w:t>
      </w:r>
      <w:r w:rsidR="00046EA7" w:rsidRPr="00CA2CBF">
        <w:rPr>
          <w:b/>
        </w:rPr>
        <w:t>e</w:t>
      </w:r>
      <w:r w:rsidR="00046EA7">
        <w:rPr>
          <w:rStyle w:val="subscript"/>
        </w:rPr>
        <w:t>i</w:t>
      </w:r>
      <w:r w:rsidR="00046EA7">
        <w:t xml:space="preserve"> ≡ ∂</w:t>
      </w:r>
      <w:r w:rsidR="00046EA7" w:rsidRPr="00CA2CBF">
        <w:rPr>
          <w:b/>
        </w:rPr>
        <w:t>r</w:t>
      </w:r>
      <w:r w:rsidR="00046EA7">
        <w:t>/∂q</w:t>
      </w:r>
      <w:r w:rsidR="00046EA7">
        <w:rPr>
          <w:rStyle w:val="superscript"/>
        </w:rPr>
        <w:t>i</w:t>
      </w:r>
      <w:r w:rsidR="00046EA7">
        <w:t xml:space="preserve">  we can identify [</w:t>
      </w:r>
      <w:r w:rsidR="00046EA7" w:rsidRPr="00CA2CBF">
        <w:rPr>
          <w:b/>
        </w:rPr>
        <w:t>e</w:t>
      </w:r>
      <w:r w:rsidR="00046EA7">
        <w:rPr>
          <w:rStyle w:val="subscript"/>
        </w:rPr>
        <w:t>i</w:t>
      </w:r>
      <w:r w:rsidR="00046EA7">
        <w:t>]</w:t>
      </w:r>
      <w:r w:rsidR="00046EA7">
        <w:rPr>
          <w:rStyle w:val="superscript"/>
        </w:rPr>
        <w:t>k</w:t>
      </w:r>
      <w:r w:rsidR="00046EA7">
        <w:t xml:space="preserve"> ≡ ∂</w:t>
      </w:r>
      <w:r w:rsidR="00046EA7">
        <w:rPr>
          <w:b/>
        </w:rPr>
        <w:t>x</w:t>
      </w:r>
      <w:r w:rsidR="00046EA7">
        <w:rPr>
          <w:rStyle w:val="superscript"/>
        </w:rPr>
        <w:t>k</w:t>
      </w:r>
      <w:r w:rsidR="00046EA7">
        <w:t>/∂q</w:t>
      </w:r>
      <w:r w:rsidR="00046EA7">
        <w:rPr>
          <w:rStyle w:val="superscript"/>
        </w:rPr>
        <w:t>i</w:t>
      </w:r>
      <w:r w:rsidR="00046EA7">
        <w:t xml:space="preserve"> = T</w:t>
      </w:r>
      <w:r w:rsidR="00046EA7">
        <w:rPr>
          <w:rStyle w:val="subscript"/>
        </w:rPr>
        <w:t>i</w:t>
      </w:r>
      <w:r w:rsidR="00046EA7">
        <w:rPr>
          <w:rStyle w:val="superscript"/>
        </w:rPr>
        <w:t>k</w:t>
      </w:r>
      <w:r w:rsidR="00046EA7">
        <w:t xml:space="preserve"> . Also we know g</w:t>
      </w:r>
      <w:r w:rsidR="00046EA7">
        <w:rPr>
          <w:rStyle w:val="subscript"/>
        </w:rPr>
        <w:t>ij</w:t>
      </w:r>
      <w:r w:rsidR="00046EA7">
        <w:t xml:space="preserve"> = δ</w:t>
      </w:r>
      <w:r w:rsidR="00046EA7">
        <w:rPr>
          <w:rStyle w:val="subscript"/>
        </w:rPr>
        <w:t>ij</w:t>
      </w:r>
      <w:r w:rsidR="00046EA7">
        <w:t xml:space="preserve"> in Cartesian, we then have that g'</w:t>
      </w:r>
      <w:r w:rsidR="00046EA7">
        <w:rPr>
          <w:rStyle w:val="subscript"/>
        </w:rPr>
        <w:t>kp</w:t>
      </w:r>
      <w:r w:rsidR="00046EA7">
        <w:t xml:space="preserve"> = </w:t>
      </w:r>
      <w:r w:rsidR="00046EA7" w:rsidRPr="00E325C0">
        <w:rPr>
          <w:color w:val="000000"/>
        </w:rPr>
        <w:t>T</w:t>
      </w:r>
      <w:r w:rsidR="00046EA7">
        <w:rPr>
          <w:rStyle w:val="subscript"/>
        </w:rPr>
        <w:t>k</w:t>
      </w:r>
      <w:r w:rsidR="00046EA7">
        <w:rPr>
          <w:rStyle w:val="superscript"/>
        </w:rPr>
        <w:t>i</w:t>
      </w:r>
      <w:r w:rsidR="00046EA7" w:rsidRPr="00D50D1F">
        <w:t xml:space="preserve"> </w:t>
      </w:r>
      <w:r w:rsidR="00046EA7" w:rsidRPr="00E325C0">
        <w:rPr>
          <w:color w:val="000000"/>
        </w:rPr>
        <w:t>T</w:t>
      </w:r>
      <w:r w:rsidR="00046EA7">
        <w:rPr>
          <w:rStyle w:val="subscript"/>
        </w:rPr>
        <w:t>p</w:t>
      </w:r>
      <w:r w:rsidR="00B5005D">
        <w:rPr>
          <w:rStyle w:val="superscript"/>
        </w:rPr>
        <w:t>i</w:t>
      </w:r>
      <w:r w:rsidR="00046EA7">
        <w:t xml:space="preserve">  = </w:t>
      </w:r>
      <w:r w:rsidR="00B5005D">
        <w:t>[</w:t>
      </w:r>
      <w:r w:rsidR="00B5005D" w:rsidRPr="00CA2CBF">
        <w:rPr>
          <w:b/>
        </w:rPr>
        <w:t>e</w:t>
      </w:r>
      <w:r w:rsidR="00B5005D">
        <w:rPr>
          <w:rStyle w:val="subscript"/>
        </w:rPr>
        <w:t>k</w:t>
      </w:r>
      <w:r w:rsidR="00B5005D">
        <w:t>]</w:t>
      </w:r>
      <w:r w:rsidR="00B5005D">
        <w:rPr>
          <w:rStyle w:val="superscript"/>
        </w:rPr>
        <w:t>i</w:t>
      </w:r>
      <w:r w:rsidR="00B5005D">
        <w:t xml:space="preserve"> [</w:t>
      </w:r>
      <w:r w:rsidR="00B5005D" w:rsidRPr="00CA2CBF">
        <w:rPr>
          <w:b/>
        </w:rPr>
        <w:t>e</w:t>
      </w:r>
      <w:r w:rsidR="00B5005D">
        <w:rPr>
          <w:rStyle w:val="subscript"/>
        </w:rPr>
        <w:t>p</w:t>
      </w:r>
      <w:r w:rsidR="00B5005D">
        <w:t>]</w:t>
      </w:r>
      <w:r w:rsidR="00B5005D">
        <w:rPr>
          <w:rStyle w:val="superscript"/>
        </w:rPr>
        <w:t>i</w:t>
      </w:r>
      <w:r w:rsidR="00B5005D">
        <w:t xml:space="preserve"> = </w:t>
      </w:r>
      <w:r w:rsidR="00B5005D" w:rsidRPr="00CA2CBF">
        <w:rPr>
          <w:b/>
        </w:rPr>
        <w:t>e</w:t>
      </w:r>
      <w:r w:rsidR="00B5005D">
        <w:rPr>
          <w:rStyle w:val="subscript"/>
        </w:rPr>
        <w:t>k</w:t>
      </w:r>
      <w:r w:rsidR="00B5005D">
        <w:t xml:space="preserve"> </w:t>
      </w:r>
      <w:r w:rsidR="00B5005D">
        <w:sym w:font="Symbol" w:char="F0B7"/>
      </w:r>
      <w:r w:rsidR="00B5005D">
        <w:t xml:space="preserve"> </w:t>
      </w:r>
      <w:r w:rsidR="00B5005D" w:rsidRPr="00B5005D">
        <w:rPr>
          <w:b/>
        </w:rPr>
        <w:t>e</w:t>
      </w:r>
      <w:r w:rsidR="00B5005D">
        <w:rPr>
          <w:rStyle w:val="subscript"/>
        </w:rPr>
        <w:t>p</w:t>
      </w:r>
      <w:r w:rsidR="00B5005D">
        <w:t xml:space="preserve"> . In the new q space we refer to the metric tensor as g, not g', so in the q space we have just shown that  g</w:t>
      </w:r>
      <w:r w:rsidR="00B5005D">
        <w:rPr>
          <w:rStyle w:val="subscript"/>
        </w:rPr>
        <w:t>kp</w:t>
      </w:r>
      <w:r w:rsidR="00B5005D">
        <w:t xml:space="preserve">  = </w:t>
      </w:r>
      <w:r w:rsidR="00B5005D" w:rsidRPr="00CA2CBF">
        <w:rPr>
          <w:b/>
        </w:rPr>
        <w:t>e</w:t>
      </w:r>
      <w:r w:rsidR="00B5005D">
        <w:rPr>
          <w:rStyle w:val="subscript"/>
        </w:rPr>
        <w:t>k</w:t>
      </w:r>
      <w:r w:rsidR="00B5005D">
        <w:t xml:space="preserve"> </w:t>
      </w:r>
      <w:r w:rsidR="00B5005D">
        <w:sym w:font="Symbol" w:char="F0B7"/>
      </w:r>
      <w:r w:rsidR="00B5005D">
        <w:t xml:space="preserve"> </w:t>
      </w:r>
      <w:r w:rsidR="00B5005D" w:rsidRPr="00B5005D">
        <w:rPr>
          <w:b/>
        </w:rPr>
        <w:t>e</w:t>
      </w:r>
      <w:r w:rsidR="00B5005D">
        <w:rPr>
          <w:rStyle w:val="subscript"/>
        </w:rPr>
        <w:t>p</w:t>
      </w:r>
      <w:r w:rsidR="00B5005D">
        <w:t xml:space="preserve">.  PhL 11.7.09 ] </w:t>
      </w:r>
    </w:p>
    <w:p w14:paraId="79010AFD" w14:textId="77777777" w:rsidR="00266573" w:rsidRDefault="00266573"/>
    <w:p w14:paraId="380F8C30" w14:textId="77777777" w:rsidR="009F4C44" w:rsidRDefault="00266573">
      <w:r>
        <w:t>(2) Notice also that g</w:t>
      </w:r>
      <w:r>
        <w:rPr>
          <w:rStyle w:val="subscript"/>
        </w:rPr>
        <w:t>ij</w:t>
      </w:r>
      <w:r>
        <w:t xml:space="preserve"> </w:t>
      </w:r>
      <w:r w:rsidR="00BC6120">
        <w:t>as</w:t>
      </w:r>
      <w:r>
        <w:t xml:space="preserve"> so defined is going to be a function of </w:t>
      </w:r>
      <w:r w:rsidRPr="00266573">
        <w:rPr>
          <w:b/>
        </w:rPr>
        <w:t>r</w:t>
      </w:r>
      <w:r>
        <w:t xml:space="preserve">, which means a function of </w:t>
      </w:r>
      <w:r w:rsidRPr="00266573">
        <w:rPr>
          <w:b/>
        </w:rPr>
        <w:t>q</w:t>
      </w:r>
      <w:r>
        <w:t>. In normal E</w:t>
      </w:r>
      <w:r>
        <w:rPr>
          <w:rStyle w:val="superscript"/>
        </w:rPr>
        <w:t>3</w:t>
      </w:r>
      <w:r>
        <w:t xml:space="preserve"> space q = r, even if axes are skewed, we would have g</w:t>
      </w:r>
      <w:r>
        <w:rPr>
          <w:rStyle w:val="subscript"/>
        </w:rPr>
        <w:t>ij</w:t>
      </w:r>
      <w:r w:rsidR="001527F8">
        <w:t xml:space="preserve"> = constant.</w:t>
      </w:r>
    </w:p>
    <w:p w14:paraId="4781E614" w14:textId="77777777" w:rsidR="00D862E4" w:rsidRDefault="00D862E4"/>
    <w:p w14:paraId="5D646288" w14:textId="77777777" w:rsidR="00D862E4" w:rsidRDefault="00D862E4">
      <w:r>
        <w:t xml:space="preserve">(3) the "far corner" of the ped would be </w:t>
      </w:r>
      <w:r w:rsidRPr="00D862E4">
        <w:rPr>
          <w:i/>
        </w:rPr>
        <w:t>labeled</w:t>
      </w:r>
      <w:r>
        <w:t xml:space="preserve"> q</w:t>
      </w:r>
      <w:r w:rsidRPr="001527F8">
        <w:rPr>
          <w:rStyle w:val="superscript"/>
        </w:rPr>
        <w:t>1</w:t>
      </w:r>
      <w:r>
        <w:t xml:space="preserve"> + dq</w:t>
      </w:r>
      <w:r w:rsidRPr="001527F8">
        <w:rPr>
          <w:rStyle w:val="superscript"/>
        </w:rPr>
        <w:t>1</w:t>
      </w:r>
      <w:r>
        <w:t>, q</w:t>
      </w:r>
      <w:r w:rsidRPr="001527F8">
        <w:rPr>
          <w:rStyle w:val="superscript"/>
        </w:rPr>
        <w:t>2</w:t>
      </w:r>
      <w:r>
        <w:t xml:space="preserve"> + dq</w:t>
      </w:r>
      <w:r w:rsidRPr="001527F8">
        <w:rPr>
          <w:rStyle w:val="superscript"/>
        </w:rPr>
        <w:t>2</w:t>
      </w:r>
      <w:r>
        <w:rPr>
          <w:rStyle w:val="subscript"/>
        </w:rPr>
        <w:t>,</w:t>
      </w:r>
      <w:r w:rsidRPr="00D862E4">
        <w:t xml:space="preserve"> </w:t>
      </w:r>
      <w:r>
        <w:t>q</w:t>
      </w:r>
      <w:r w:rsidRPr="001527F8">
        <w:rPr>
          <w:rStyle w:val="superscript"/>
        </w:rPr>
        <w:t>3</w:t>
      </w:r>
      <w:r>
        <w:t xml:space="preserve"> + dq</w:t>
      </w:r>
      <w:r w:rsidRPr="001527F8">
        <w:rPr>
          <w:rStyle w:val="superscript"/>
        </w:rPr>
        <w:t>3</w:t>
      </w:r>
      <w:r>
        <w:t>. These are not the picture coordinates in E</w:t>
      </w:r>
      <w:r>
        <w:rPr>
          <w:rStyle w:val="superscript"/>
        </w:rPr>
        <w:t>3</w:t>
      </w:r>
      <w:r>
        <w:t xml:space="preserve">, these are in the q-space which is not drawn by me. The far corner is </w:t>
      </w:r>
      <w:r w:rsidRPr="001527F8">
        <w:rPr>
          <w:i/>
        </w:rPr>
        <w:t>located</w:t>
      </w:r>
      <w:r>
        <w:t xml:space="preserve"> in E</w:t>
      </w:r>
      <w:r>
        <w:rPr>
          <w:rStyle w:val="superscript"/>
        </w:rPr>
        <w:t>3</w:t>
      </w:r>
      <w:r>
        <w:t xml:space="preserve"> in my drawing at the location </w:t>
      </w:r>
      <w:r w:rsidRPr="00D862E4">
        <w:rPr>
          <w:b/>
        </w:rPr>
        <w:t>r</w:t>
      </w:r>
      <w:r>
        <w:t>(q</w:t>
      </w:r>
      <w:r w:rsidRPr="001527F8">
        <w:rPr>
          <w:rStyle w:val="superscript"/>
        </w:rPr>
        <w:t>1</w:t>
      </w:r>
      <w:r>
        <w:t xml:space="preserve"> + dq</w:t>
      </w:r>
      <w:r w:rsidRPr="001527F8">
        <w:rPr>
          <w:rStyle w:val="superscript"/>
        </w:rPr>
        <w:t>1</w:t>
      </w:r>
      <w:r>
        <w:t>, q</w:t>
      </w:r>
      <w:r w:rsidRPr="001527F8">
        <w:rPr>
          <w:rStyle w:val="superscript"/>
        </w:rPr>
        <w:t>2</w:t>
      </w:r>
      <w:r>
        <w:t xml:space="preserve"> + dq</w:t>
      </w:r>
      <w:r w:rsidRPr="001527F8">
        <w:rPr>
          <w:rStyle w:val="superscript"/>
        </w:rPr>
        <w:t>2</w:t>
      </w:r>
      <w:r>
        <w:rPr>
          <w:rStyle w:val="subscript"/>
        </w:rPr>
        <w:t>,</w:t>
      </w:r>
      <w:r w:rsidRPr="00D862E4">
        <w:t xml:space="preserve"> </w:t>
      </w:r>
      <w:r>
        <w:t>q</w:t>
      </w:r>
      <w:r w:rsidRPr="001527F8">
        <w:rPr>
          <w:rStyle w:val="superscript"/>
        </w:rPr>
        <w:t>3</w:t>
      </w:r>
      <w:r>
        <w:t xml:space="preserve"> + dq</w:t>
      </w:r>
      <w:r w:rsidRPr="001527F8">
        <w:rPr>
          <w:rStyle w:val="superscript"/>
        </w:rPr>
        <w:t>3</w:t>
      </w:r>
      <w:r>
        <w:t>) where r</w:t>
      </w:r>
      <w:r w:rsidRPr="001527F8">
        <w:rPr>
          <w:rStyle w:val="superscript"/>
        </w:rPr>
        <w:t>i</w:t>
      </w:r>
      <w:r>
        <w:t xml:space="preserve"> = x</w:t>
      </w:r>
      <w:r w:rsidRPr="001527F8">
        <w:rPr>
          <w:rStyle w:val="superscript"/>
        </w:rPr>
        <w:t>i</w:t>
      </w:r>
      <w:r>
        <w:t xml:space="preserve">  = T</w:t>
      </w:r>
      <w:r w:rsidRPr="001527F8">
        <w:rPr>
          <w:rStyle w:val="subscript"/>
        </w:rPr>
        <w:t>b</w:t>
      </w:r>
      <w:r w:rsidRPr="001527F8">
        <w:rPr>
          <w:rStyle w:val="superscript"/>
        </w:rPr>
        <w:t>i</w:t>
      </w:r>
      <w:r>
        <w:t xml:space="preserve"> x'</w:t>
      </w:r>
      <w:r w:rsidRPr="001527F8">
        <w:rPr>
          <w:rStyle w:val="superscript"/>
        </w:rPr>
        <w:t>b</w:t>
      </w:r>
      <w:r>
        <w:t xml:space="preserve">  = T</w:t>
      </w:r>
      <w:r w:rsidRPr="001527F8">
        <w:rPr>
          <w:rStyle w:val="subscript"/>
        </w:rPr>
        <w:t>b</w:t>
      </w:r>
      <w:r w:rsidRPr="001527F8">
        <w:rPr>
          <w:rStyle w:val="superscript"/>
        </w:rPr>
        <w:t>i</w:t>
      </w:r>
      <w:r>
        <w:rPr>
          <w:rStyle w:val="subscript"/>
        </w:rPr>
        <w:t xml:space="preserve"> </w:t>
      </w:r>
      <w:r>
        <w:t>q</w:t>
      </w:r>
      <w:r w:rsidRPr="001527F8">
        <w:rPr>
          <w:rStyle w:val="superscript"/>
        </w:rPr>
        <w:t>b</w:t>
      </w:r>
      <w:r w:rsidR="00A7365B">
        <w:t xml:space="preserve"> is the </w:t>
      </w:r>
      <w:r w:rsidR="00A7365B" w:rsidRPr="001527F8">
        <w:rPr>
          <w:i/>
        </w:rPr>
        <w:t>inverse</w:t>
      </w:r>
      <w:r w:rsidR="00A7365B">
        <w:t xml:space="preserve"> transformation . </w:t>
      </w:r>
    </w:p>
    <w:p w14:paraId="6F24F05E" w14:textId="77777777" w:rsidR="00A7365B" w:rsidRDefault="00A7365B"/>
    <w:p w14:paraId="772634BD" w14:textId="77777777" w:rsidR="00A7365B" w:rsidRDefault="00A7365B">
      <w:r>
        <w:t xml:space="preserve">(4) </w:t>
      </w:r>
      <w:r w:rsidR="001527F8">
        <w:t xml:space="preserve">Notice that all coordinates </w:t>
      </w:r>
      <w:r w:rsidR="00AC2DFE">
        <w:t>like q</w:t>
      </w:r>
      <w:r w:rsidR="00AC2DFE">
        <w:rPr>
          <w:rStyle w:val="superscript"/>
        </w:rPr>
        <w:t xml:space="preserve">i </w:t>
      </w:r>
      <w:r w:rsidR="001527F8">
        <w:t xml:space="preserve">use the "contravariant" upper indices. </w:t>
      </w:r>
    </w:p>
    <w:p w14:paraId="0FC23AC3" w14:textId="77777777" w:rsidR="00A7365B" w:rsidRDefault="00A7365B"/>
    <w:p w14:paraId="2955074F" w14:textId="77777777" w:rsidR="00642D0F" w:rsidRPr="00B07645" w:rsidRDefault="00FE3CE4">
      <w:r>
        <w:t xml:space="preserve"> </w:t>
      </w:r>
      <w:r w:rsidR="00A7365B">
        <w:t>(</w:t>
      </w:r>
      <w:r>
        <w:t>5</w:t>
      </w:r>
      <w:r w:rsidR="00A7365B">
        <w:t xml:space="preserve">) The </w:t>
      </w:r>
      <w:r w:rsidR="004E47E9">
        <w:t>dimensio</w:t>
      </w:r>
      <w:r w:rsidR="004E47E9" w:rsidRPr="00FB4560">
        <w:rPr>
          <w:color w:val="000000"/>
        </w:rPr>
        <w:t xml:space="preserve">ns of the ped can be computed from </w:t>
      </w:r>
      <w:r w:rsidR="004E47E9">
        <w:t>ds</w:t>
      </w:r>
      <w:r w:rsidR="004E47E9">
        <w:rPr>
          <w:rStyle w:val="superscript"/>
        </w:rPr>
        <w:t>2</w:t>
      </w:r>
      <w:r w:rsidR="004E47E9">
        <w:t xml:space="preserve">  = g</w:t>
      </w:r>
      <w:r w:rsidR="004E47E9">
        <w:rPr>
          <w:rStyle w:val="subscript"/>
        </w:rPr>
        <w:t>ij</w:t>
      </w:r>
      <w:r w:rsidR="004E47E9" w:rsidRPr="004E47E9">
        <w:t>d</w:t>
      </w:r>
      <w:r w:rsidR="004E47E9">
        <w:t>q</w:t>
      </w:r>
      <w:r w:rsidR="004E47E9">
        <w:rPr>
          <w:rStyle w:val="superscript"/>
        </w:rPr>
        <w:t>i</w:t>
      </w:r>
      <w:r w:rsidR="004E47E9">
        <w:t>dq</w:t>
      </w:r>
      <w:r w:rsidR="004E47E9">
        <w:rPr>
          <w:rStyle w:val="superscript"/>
        </w:rPr>
        <w:t>j</w:t>
      </w:r>
      <w:r w:rsidR="009C1309">
        <w:t xml:space="preserve">. </w:t>
      </w:r>
      <w:r w:rsidR="00FB4560">
        <w:t xml:space="preserve">[ See integration doc ] </w:t>
      </w:r>
      <w:r w:rsidR="004E47E9">
        <w:t xml:space="preserve"> If we vary only q</w:t>
      </w:r>
      <w:r w:rsidR="004E47E9" w:rsidRPr="009C1309">
        <w:rPr>
          <w:rStyle w:val="superscript"/>
        </w:rPr>
        <w:t>1</w:t>
      </w:r>
      <w:r w:rsidR="004E47E9">
        <w:t>, as for the lower left edge of the ped in my drawing, then only one term survives in this double sum and we have ds</w:t>
      </w:r>
      <w:r w:rsidR="004E47E9">
        <w:rPr>
          <w:rStyle w:val="superscript"/>
        </w:rPr>
        <w:t>2</w:t>
      </w:r>
      <w:r w:rsidR="004E47E9">
        <w:t xml:space="preserve"> = g</w:t>
      </w:r>
      <w:r w:rsidR="004E47E9">
        <w:rPr>
          <w:rStyle w:val="subscript"/>
        </w:rPr>
        <w:t>11</w:t>
      </w:r>
      <w:r w:rsidR="004E47E9">
        <w:t>(dq</w:t>
      </w:r>
      <w:r w:rsidR="004E47E9">
        <w:rPr>
          <w:rStyle w:val="superscript"/>
        </w:rPr>
        <w:t>1</w:t>
      </w:r>
      <w:r w:rsidR="004E47E9">
        <w:t>)</w:t>
      </w:r>
      <w:r w:rsidR="004E47E9">
        <w:rPr>
          <w:rStyle w:val="superscript"/>
        </w:rPr>
        <w:t>2</w:t>
      </w:r>
      <w:r w:rsidR="004E47E9">
        <w:t>, so the length of this ped edge (in E</w:t>
      </w:r>
      <w:r w:rsidR="004E47E9">
        <w:rPr>
          <w:rStyle w:val="superscript"/>
        </w:rPr>
        <w:t>3</w:t>
      </w:r>
      <w:r w:rsidR="004E47E9">
        <w:t>) is given by ds</w:t>
      </w:r>
      <w:r w:rsidR="00AB666C">
        <w:rPr>
          <w:rStyle w:val="subscript"/>
        </w:rPr>
        <w:t>1</w:t>
      </w:r>
      <w:r w:rsidR="004E47E9">
        <w:t xml:space="preserve"> = </w:t>
      </w:r>
      <w:r w:rsidR="004E47E9">
        <w:fldChar w:fldCharType="begin"/>
      </w:r>
      <w:r w:rsidR="004E47E9">
        <w:instrText xml:space="preserve"> EQ \r(g</w:instrText>
      </w:r>
      <w:r w:rsidR="004E47E9">
        <w:rPr>
          <w:rStyle w:val="subscript"/>
        </w:rPr>
        <w:instrText>11</w:instrText>
      </w:r>
      <w:r w:rsidR="004E47E9">
        <w:instrText xml:space="preserve">) </w:instrText>
      </w:r>
      <w:r w:rsidR="004E47E9">
        <w:fldChar w:fldCharType="end"/>
      </w:r>
      <w:r w:rsidR="004E47E9">
        <w:t>dq</w:t>
      </w:r>
      <w:r w:rsidR="004E47E9">
        <w:rPr>
          <w:rStyle w:val="superscript"/>
        </w:rPr>
        <w:t>1</w:t>
      </w:r>
      <w:r w:rsidR="004E47E9">
        <w:t xml:space="preserve"> . Thus, we know the length of all </w:t>
      </w:r>
      <w:r w:rsidR="00B07645">
        <w:t xml:space="preserve">ped </w:t>
      </w:r>
      <w:r w:rsidR="004E47E9">
        <w:t>edges</w:t>
      </w:r>
      <w:r w:rsidR="00B07645">
        <w:t>:   length</w:t>
      </w:r>
      <w:r w:rsidR="00B07645">
        <w:rPr>
          <w:rStyle w:val="superscript"/>
        </w:rPr>
        <w:t>2</w:t>
      </w:r>
      <w:r w:rsidR="00B07645">
        <w:t xml:space="preserve"> = g</w:t>
      </w:r>
      <w:r w:rsidR="00B07645">
        <w:rPr>
          <w:rStyle w:val="subscript"/>
        </w:rPr>
        <w:t>ii</w:t>
      </w:r>
      <w:r w:rsidR="00B07645">
        <w:t xml:space="preserve"> which is also </w:t>
      </w:r>
      <w:r w:rsidR="00B07645" w:rsidRPr="00AC2DFE">
        <w:rPr>
          <w:b/>
        </w:rPr>
        <w:t>e</w:t>
      </w:r>
      <w:r w:rsidR="00B07645">
        <w:rPr>
          <w:rStyle w:val="subscript"/>
        </w:rPr>
        <w:t>i</w:t>
      </w:r>
      <w:r w:rsidR="00B07645">
        <w:sym w:font="Symbol" w:char="F0B7"/>
      </w:r>
      <w:r w:rsidR="00B07645">
        <w:t xml:space="preserve"> </w:t>
      </w:r>
      <w:r w:rsidR="00B07645" w:rsidRPr="00AC2DFE">
        <w:rPr>
          <w:b/>
        </w:rPr>
        <w:t>e</w:t>
      </w:r>
      <w:r w:rsidR="00B07645">
        <w:rPr>
          <w:rStyle w:val="subscript"/>
        </w:rPr>
        <w:t>i</w:t>
      </w:r>
      <w:r w:rsidR="00B07645">
        <w:t xml:space="preserve"> . </w:t>
      </w:r>
    </w:p>
    <w:p w14:paraId="3E062B94" w14:textId="77777777" w:rsidR="00B07645" w:rsidRPr="00B07645" w:rsidRDefault="00B07645"/>
    <w:p w14:paraId="0DC2AA5B" w14:textId="77777777" w:rsidR="00642D0F" w:rsidRPr="002E5BB9" w:rsidRDefault="00642D0F">
      <w:r>
        <w:tab/>
        <w:t>|d</w:t>
      </w:r>
      <w:r>
        <w:rPr>
          <w:b/>
        </w:rPr>
        <w:t>s</w:t>
      </w:r>
      <w:r>
        <w:rPr>
          <w:rStyle w:val="subscript"/>
        </w:rPr>
        <w:t>i</w:t>
      </w:r>
      <w:r>
        <w:t>| = Q</w:t>
      </w:r>
      <w:r>
        <w:rPr>
          <w:rStyle w:val="subscript"/>
        </w:rPr>
        <w:t>i</w:t>
      </w:r>
      <w:r>
        <w:t>dq</w:t>
      </w:r>
      <w:r>
        <w:rPr>
          <w:rStyle w:val="superscript"/>
        </w:rPr>
        <w:t>i</w:t>
      </w:r>
      <w:r>
        <w:t xml:space="preserve"> </w:t>
      </w:r>
      <w:r w:rsidR="00AC2DFE">
        <w:tab/>
      </w:r>
      <w:r w:rsidR="00AC2DFE">
        <w:tab/>
        <w:t>Q</w:t>
      </w:r>
      <w:r w:rsidR="00AC2DFE">
        <w:rPr>
          <w:rStyle w:val="subscript"/>
        </w:rPr>
        <w:t>1</w:t>
      </w:r>
      <w:r w:rsidR="00AC2DFE">
        <w:t xml:space="preserve"> = </w:t>
      </w:r>
      <w:r w:rsidR="00AC2DFE">
        <w:fldChar w:fldCharType="begin"/>
      </w:r>
      <w:r w:rsidR="00AC2DFE">
        <w:instrText xml:space="preserve"> EQ \r(g</w:instrText>
      </w:r>
      <w:r w:rsidR="00AC2DFE">
        <w:rPr>
          <w:rStyle w:val="subscript"/>
        </w:rPr>
        <w:instrText>11</w:instrText>
      </w:r>
      <w:r w:rsidR="00AC2DFE">
        <w:instrText xml:space="preserve">) </w:instrText>
      </w:r>
      <w:r w:rsidR="00AC2DFE">
        <w:fldChar w:fldCharType="end"/>
      </w:r>
      <w:r w:rsidR="00AC2DFE">
        <w:t>, etc</w:t>
      </w:r>
      <w:r w:rsidR="002E5BB9">
        <w:tab/>
      </w:r>
      <w:r w:rsidR="002E5BB9">
        <w:tab/>
      </w:r>
      <w:r w:rsidR="002E5BB9">
        <w:tab/>
        <w:t xml:space="preserve"> // Q</w:t>
      </w:r>
      <w:r w:rsidR="002E5BB9">
        <w:rPr>
          <w:rStyle w:val="subscript"/>
        </w:rPr>
        <w:t>i</w:t>
      </w:r>
      <w:r w:rsidR="002E5BB9">
        <w:t xml:space="preserve"> here are as defined by M&amp;M</w:t>
      </w:r>
    </w:p>
    <w:p w14:paraId="000E1385" w14:textId="77777777" w:rsidR="00AC2DFE" w:rsidRDefault="00AC2DFE"/>
    <w:p w14:paraId="370F7A1B" w14:textId="77777777" w:rsidR="00AC2DFE" w:rsidRDefault="00AC2DFE">
      <w:r>
        <w:t xml:space="preserve">(6) notice that, if we denote the magnitude of </w:t>
      </w:r>
      <w:r w:rsidRPr="00AC2DFE">
        <w:rPr>
          <w:b/>
        </w:rPr>
        <w:t>e</w:t>
      </w:r>
      <w:r>
        <w:rPr>
          <w:rStyle w:val="subscript"/>
        </w:rPr>
        <w:t>i</w:t>
      </w:r>
      <w:r>
        <w:t xml:space="preserve"> by just e</w:t>
      </w:r>
      <w:r>
        <w:rPr>
          <w:rStyle w:val="subscript"/>
        </w:rPr>
        <w:t>i</w:t>
      </w:r>
      <w:r>
        <w:t xml:space="preserve">, then </w:t>
      </w:r>
    </w:p>
    <w:p w14:paraId="67CC3EC4" w14:textId="77777777" w:rsidR="00AC2DFE" w:rsidRDefault="00AC2DFE"/>
    <w:p w14:paraId="2190CE54" w14:textId="77777777" w:rsidR="00DA76C9" w:rsidRDefault="00AC2DFE" w:rsidP="00642D0F">
      <w:r>
        <w:tab/>
      </w:r>
      <w:r w:rsidRPr="00AC2DFE">
        <w:rPr>
          <w:b/>
        </w:rPr>
        <w:t>e</w:t>
      </w:r>
      <w:r>
        <w:rPr>
          <w:rStyle w:val="subscript"/>
        </w:rPr>
        <w:t>i</w:t>
      </w:r>
      <w:r>
        <w:sym w:font="Symbol" w:char="F0B7"/>
      </w:r>
      <w:r>
        <w:t xml:space="preserve"> </w:t>
      </w:r>
      <w:r w:rsidRPr="00AC2DFE">
        <w:rPr>
          <w:b/>
        </w:rPr>
        <w:t>e</w:t>
      </w:r>
      <w:r>
        <w:rPr>
          <w:rStyle w:val="subscript"/>
        </w:rPr>
        <w:t>i</w:t>
      </w:r>
      <w:r>
        <w:t xml:space="preserve">  = g</w:t>
      </w:r>
      <w:r>
        <w:rPr>
          <w:rStyle w:val="subscript"/>
        </w:rPr>
        <w:t>ii</w:t>
      </w:r>
      <w:r>
        <w:t xml:space="preserve">  = e</w:t>
      </w:r>
      <w:r>
        <w:rPr>
          <w:rStyle w:val="subscript"/>
        </w:rPr>
        <w:t>i</w:t>
      </w:r>
      <w:r>
        <w:rPr>
          <w:rStyle w:val="superscript"/>
        </w:rPr>
        <w:t>2</w:t>
      </w:r>
      <w:r>
        <w:t xml:space="preserve">  = Q</w:t>
      </w:r>
      <w:r>
        <w:rPr>
          <w:rStyle w:val="subscript"/>
        </w:rPr>
        <w:t>i</w:t>
      </w:r>
      <w:r>
        <w:rPr>
          <w:rStyle w:val="superscript"/>
        </w:rPr>
        <w:t>2</w:t>
      </w:r>
      <w:r>
        <w:t xml:space="preserve"> </w:t>
      </w:r>
      <w:r>
        <w:tab/>
      </w:r>
      <w:r>
        <w:tab/>
        <w:t>=&gt;</w:t>
      </w:r>
      <w:r>
        <w:tab/>
      </w:r>
      <w:r>
        <w:tab/>
        <w:t>e</w:t>
      </w:r>
      <w:r>
        <w:rPr>
          <w:rStyle w:val="subscript"/>
        </w:rPr>
        <w:t>i</w:t>
      </w:r>
      <w:r>
        <w:t xml:space="preserve"> = Q</w:t>
      </w:r>
      <w:r w:rsidRPr="00BA3A53">
        <w:rPr>
          <w:rStyle w:val="subscript"/>
        </w:rPr>
        <w:t>i</w:t>
      </w:r>
      <w:r>
        <w:t xml:space="preserve"> = </w:t>
      </w:r>
      <w:r>
        <w:fldChar w:fldCharType="begin"/>
      </w:r>
      <w:r>
        <w:instrText xml:space="preserve"> EQ \r(g</w:instrText>
      </w:r>
      <w:r>
        <w:rPr>
          <w:rStyle w:val="subscript"/>
        </w:rPr>
        <w:instrText>ii</w:instrText>
      </w:r>
      <w:r>
        <w:instrText xml:space="preserve">) </w:instrText>
      </w:r>
      <w:r>
        <w:fldChar w:fldCharType="end"/>
      </w:r>
      <w:r w:rsidR="00BA3A53">
        <w:t xml:space="preserve">   </w:t>
      </w:r>
    </w:p>
    <w:p w14:paraId="4B484049" w14:textId="77777777" w:rsidR="00BA3A53" w:rsidRDefault="00BA3A53" w:rsidP="00642D0F"/>
    <w:p w14:paraId="2DD70D35" w14:textId="77777777" w:rsidR="00BA3A53" w:rsidRPr="00BA3A53" w:rsidRDefault="00BA3A53" w:rsidP="00642D0F">
      <w:r>
        <w:tab/>
        <w:t xml:space="preserve">similarly we would have </w:t>
      </w:r>
      <w:r>
        <w:tab/>
      </w:r>
      <w:r>
        <w:tab/>
      </w:r>
      <w:r>
        <w:tab/>
      </w:r>
      <w:r>
        <w:tab/>
        <w:t>e</w:t>
      </w:r>
      <w:r>
        <w:rPr>
          <w:rStyle w:val="superscript"/>
        </w:rPr>
        <w:t>i</w:t>
      </w:r>
      <w:r>
        <w:t xml:space="preserve">  = </w:t>
      </w:r>
      <w:r>
        <w:fldChar w:fldCharType="begin"/>
      </w:r>
      <w:r>
        <w:instrText xml:space="preserve"> EQ \r(g</w:instrText>
      </w:r>
      <w:r w:rsidRPr="00BA3A53">
        <w:rPr>
          <w:rStyle w:val="superscript"/>
        </w:rPr>
        <w:instrText>ii</w:instrText>
      </w:r>
      <w:r>
        <w:instrText xml:space="preserve">) </w:instrText>
      </w:r>
      <w:r>
        <w:fldChar w:fldCharType="end"/>
      </w:r>
      <w:r>
        <w:t xml:space="preserve">    but  no Q name for this. </w:t>
      </w:r>
    </w:p>
    <w:p w14:paraId="2E22782E" w14:textId="77777777" w:rsidR="00AC2DFE" w:rsidRDefault="00AC2DFE" w:rsidP="00642D0F">
      <w:r>
        <w:t>____________________________________________________________________</w:t>
      </w:r>
    </w:p>
    <w:p w14:paraId="7B6952F3" w14:textId="77777777" w:rsidR="00AC2DFE" w:rsidRDefault="00AC2DFE" w:rsidP="00642D0F"/>
    <w:p w14:paraId="12A0371B" w14:textId="77777777" w:rsidR="008849C1" w:rsidRDefault="00DA76C9">
      <w:r>
        <w:t xml:space="preserve">Now is the right time to introduce that "contravariant basis vectors" because we are going to need them very soon. We </w:t>
      </w:r>
      <w:r w:rsidR="00F17034">
        <w:t xml:space="preserve">first </w:t>
      </w:r>
      <w:r>
        <w:t>define</w:t>
      </w:r>
    </w:p>
    <w:p w14:paraId="276EBFFB" w14:textId="77777777" w:rsidR="00F17034" w:rsidRDefault="00F17034"/>
    <w:p w14:paraId="5EC7CA5C" w14:textId="77777777" w:rsidR="00F17034" w:rsidRPr="009D61D5" w:rsidRDefault="00F17034" w:rsidP="00F17034">
      <w:r>
        <w:tab/>
        <w:t xml:space="preserve">v ≡ </w:t>
      </w:r>
      <w:r w:rsidR="009D61D5" w:rsidRPr="001209F9">
        <w:rPr>
          <w:b/>
        </w:rPr>
        <w:t>e</w:t>
      </w:r>
      <w:r w:rsidR="009D61D5">
        <w:rPr>
          <w:rStyle w:val="subscript"/>
        </w:rPr>
        <w:t>3</w:t>
      </w:r>
      <w:r w:rsidR="009D61D5">
        <w:sym w:font="Symbol" w:char="F0B7"/>
      </w:r>
      <w:r w:rsidR="009D61D5">
        <w:t xml:space="preserve"> </w:t>
      </w:r>
      <w:r w:rsidR="009D61D5" w:rsidRPr="001209F9">
        <w:rPr>
          <w:b/>
        </w:rPr>
        <w:t>e</w:t>
      </w:r>
      <w:r w:rsidR="009D61D5">
        <w:rPr>
          <w:rStyle w:val="subscript"/>
        </w:rPr>
        <w:t>1</w:t>
      </w:r>
      <w:r w:rsidR="009D61D5">
        <w:t xml:space="preserve">x </w:t>
      </w:r>
      <w:r w:rsidR="009D61D5" w:rsidRPr="00D00E56">
        <w:rPr>
          <w:b/>
        </w:rPr>
        <w:t>e</w:t>
      </w:r>
      <w:r w:rsidR="009D61D5">
        <w:rPr>
          <w:rStyle w:val="subscript"/>
        </w:rPr>
        <w:t>2</w:t>
      </w:r>
      <w:r w:rsidR="009D61D5">
        <w:t xml:space="preserve">   = </w:t>
      </w:r>
      <w:r w:rsidR="009D61D5" w:rsidRPr="001209F9">
        <w:rPr>
          <w:b/>
        </w:rPr>
        <w:t>e</w:t>
      </w:r>
      <w:r w:rsidR="009D61D5">
        <w:rPr>
          <w:rStyle w:val="subscript"/>
        </w:rPr>
        <w:t>1</w:t>
      </w:r>
      <w:r w:rsidR="009D61D5">
        <w:t xml:space="preserve">x </w:t>
      </w:r>
      <w:r w:rsidR="009D61D5" w:rsidRPr="00D00E56">
        <w:rPr>
          <w:b/>
        </w:rPr>
        <w:t>e</w:t>
      </w:r>
      <w:r w:rsidR="009D61D5">
        <w:rPr>
          <w:rStyle w:val="subscript"/>
        </w:rPr>
        <w:t>2</w:t>
      </w:r>
      <w:r w:rsidR="009D61D5">
        <w:sym w:font="Symbol" w:char="F0B7"/>
      </w:r>
      <w:r w:rsidR="009D61D5">
        <w:t xml:space="preserve"> </w:t>
      </w:r>
      <w:r w:rsidR="009D61D5" w:rsidRPr="001209F9">
        <w:rPr>
          <w:b/>
        </w:rPr>
        <w:t>e</w:t>
      </w:r>
      <w:r w:rsidR="009D61D5">
        <w:rPr>
          <w:rStyle w:val="subscript"/>
        </w:rPr>
        <w:t>3</w:t>
      </w:r>
      <w:r w:rsidR="009D61D5">
        <w:t xml:space="preserve"> = </w:t>
      </w:r>
      <w:r w:rsidR="009D61D5" w:rsidRPr="001209F9">
        <w:rPr>
          <w:b/>
        </w:rPr>
        <w:t>e</w:t>
      </w:r>
      <w:r w:rsidR="009D61D5">
        <w:rPr>
          <w:rStyle w:val="subscript"/>
        </w:rPr>
        <w:t>1</w:t>
      </w:r>
      <w:r w:rsidR="009D61D5">
        <w:sym w:font="Symbol" w:char="F0B7"/>
      </w:r>
      <w:r w:rsidR="009D61D5">
        <w:t xml:space="preserve"> </w:t>
      </w:r>
      <w:r w:rsidR="009D61D5" w:rsidRPr="001209F9">
        <w:rPr>
          <w:b/>
        </w:rPr>
        <w:t>e</w:t>
      </w:r>
      <w:r w:rsidR="009D61D5">
        <w:rPr>
          <w:rStyle w:val="subscript"/>
        </w:rPr>
        <w:t>2</w:t>
      </w:r>
      <w:r w:rsidR="009D61D5">
        <w:t xml:space="preserve">x </w:t>
      </w:r>
      <w:r w:rsidR="009D61D5" w:rsidRPr="00D00E56">
        <w:rPr>
          <w:b/>
        </w:rPr>
        <w:t>e</w:t>
      </w:r>
      <w:r w:rsidR="009D61D5">
        <w:rPr>
          <w:rStyle w:val="subscript"/>
        </w:rPr>
        <w:t>3</w:t>
      </w:r>
      <w:r w:rsidR="009D61D5">
        <w:t xml:space="preserve">  = [</w:t>
      </w:r>
      <w:r w:rsidR="009D61D5" w:rsidRPr="001209F9">
        <w:rPr>
          <w:b/>
        </w:rPr>
        <w:t>e</w:t>
      </w:r>
      <w:r w:rsidR="009D61D5">
        <w:rPr>
          <w:rStyle w:val="subscript"/>
        </w:rPr>
        <w:t>1</w:t>
      </w:r>
      <w:r w:rsidR="009D61D5" w:rsidRPr="00A4262D">
        <w:rPr>
          <w:b/>
        </w:rPr>
        <w:t xml:space="preserve"> </w:t>
      </w:r>
      <w:r w:rsidR="009D61D5" w:rsidRPr="001209F9">
        <w:rPr>
          <w:b/>
        </w:rPr>
        <w:t>e</w:t>
      </w:r>
      <w:r w:rsidR="009D61D5">
        <w:rPr>
          <w:rStyle w:val="subscript"/>
        </w:rPr>
        <w:t>2</w:t>
      </w:r>
      <w:r w:rsidR="009D61D5" w:rsidRPr="00A4262D">
        <w:rPr>
          <w:b/>
        </w:rPr>
        <w:t xml:space="preserve"> </w:t>
      </w:r>
      <w:r w:rsidR="009D61D5" w:rsidRPr="00D00E56">
        <w:rPr>
          <w:b/>
        </w:rPr>
        <w:t>e</w:t>
      </w:r>
      <w:r w:rsidR="009D61D5">
        <w:rPr>
          <w:rStyle w:val="subscript"/>
        </w:rPr>
        <w:t>3</w:t>
      </w:r>
      <w:r w:rsidR="009D61D5">
        <w:t xml:space="preserve">] </w:t>
      </w:r>
    </w:p>
    <w:p w14:paraId="31AB24E2" w14:textId="77777777" w:rsidR="00F17034" w:rsidRDefault="00F17034" w:rsidP="00F17034"/>
    <w:p w14:paraId="0DB2B671" w14:textId="77777777" w:rsidR="00251A09" w:rsidRDefault="009D61D5" w:rsidP="00251A09">
      <w:r>
        <w:t xml:space="preserve">the last in </w:t>
      </w:r>
      <w:r w:rsidR="00F17034">
        <w:t xml:space="preserve">in M&amp;M page 147 notation. And we know all cyclics are the same. </w:t>
      </w:r>
      <w:r w:rsidR="00251A09">
        <w:t xml:space="preserve">For the vectors as I have drawn them, this volume v is positive. </w:t>
      </w:r>
      <w:r w:rsidR="001713A7">
        <w:t>Also, I proved in my notes what is claimed on M&amp;M p 195, namely</w:t>
      </w:r>
    </w:p>
    <w:p w14:paraId="1C0DB357" w14:textId="77777777" w:rsidR="001713A7" w:rsidRDefault="001713A7" w:rsidP="00251A09"/>
    <w:p w14:paraId="54A5E37A" w14:textId="77777777" w:rsidR="001713A7" w:rsidRDefault="001713A7" w:rsidP="00251A09">
      <w:r>
        <w:tab/>
      </w:r>
      <w:r>
        <w:tab/>
        <w:t xml:space="preserve">v = </w:t>
      </w:r>
      <w:r>
        <w:fldChar w:fldCharType="begin"/>
      </w:r>
      <w:r>
        <w:instrText xml:space="preserve"> EQ \r(g) </w:instrText>
      </w:r>
      <w:r>
        <w:fldChar w:fldCharType="end"/>
      </w:r>
      <w:r>
        <w:t xml:space="preserve"> </w:t>
      </w:r>
      <w:r>
        <w:tab/>
      </w:r>
      <w:r>
        <w:tab/>
        <w:t>where g = det(g</w:t>
      </w:r>
      <w:r>
        <w:rPr>
          <w:rStyle w:val="subscript"/>
        </w:rPr>
        <w:t>ij</w:t>
      </w:r>
      <w:r>
        <w:t>)</w:t>
      </w:r>
    </w:p>
    <w:p w14:paraId="7B14951C" w14:textId="77777777" w:rsidR="001713A7" w:rsidRDefault="001713A7" w:rsidP="00251A09"/>
    <w:p w14:paraId="5FA9528C" w14:textId="77777777" w:rsidR="001713A7" w:rsidRPr="001713A7" w:rsidRDefault="001713A7" w:rsidP="00251A09">
      <w:r>
        <w:t xml:space="preserve">a fact which is not immediately obvious. </w:t>
      </w:r>
    </w:p>
    <w:p w14:paraId="7DD0BCF7" w14:textId="77777777" w:rsidR="001713A7" w:rsidRPr="001713A7" w:rsidRDefault="001713A7" w:rsidP="00251A09"/>
    <w:p w14:paraId="4BEE5673" w14:textId="77777777" w:rsidR="00F17034" w:rsidRPr="00A4262D" w:rsidRDefault="00F17034" w:rsidP="00F17034">
      <w:r>
        <w:t xml:space="preserve"> </w:t>
      </w:r>
      <w:r w:rsidR="009D61D5">
        <w:t>Then we define the contravariant basis vectors this way</w:t>
      </w:r>
    </w:p>
    <w:p w14:paraId="11776A66" w14:textId="77777777" w:rsidR="00DA76C9" w:rsidRDefault="00DA76C9"/>
    <w:p w14:paraId="2D397EC2" w14:textId="77777777" w:rsidR="00DA76C9" w:rsidRPr="002F13DA" w:rsidRDefault="00DA76C9" w:rsidP="00DA76C9">
      <w:r>
        <w:tab/>
      </w:r>
      <w:r w:rsidR="00254752" w:rsidRPr="00254752">
        <w:rPr>
          <w:b/>
        </w:rPr>
        <w:t>e</w:t>
      </w:r>
      <w:r w:rsidR="00254752">
        <w:rPr>
          <w:rStyle w:val="superscript"/>
        </w:rPr>
        <w:t xml:space="preserve">1 </w:t>
      </w:r>
      <w:r>
        <w:t xml:space="preserve">≡  </w:t>
      </w:r>
      <w:r w:rsidRPr="00F21909">
        <w:rPr>
          <w:b/>
        </w:rPr>
        <w:t>e</w:t>
      </w:r>
      <w:r>
        <w:rPr>
          <w:rStyle w:val="subscript"/>
        </w:rPr>
        <w:t>2</w:t>
      </w:r>
      <w:r>
        <w:t xml:space="preserve"> x </w:t>
      </w:r>
      <w:r w:rsidRPr="00F21909">
        <w:rPr>
          <w:b/>
        </w:rPr>
        <w:t>e</w:t>
      </w:r>
      <w:r>
        <w:rPr>
          <w:rStyle w:val="subscript"/>
        </w:rPr>
        <w:t>3</w:t>
      </w:r>
      <w:r>
        <w:t xml:space="preserve"> / v</w:t>
      </w:r>
    </w:p>
    <w:p w14:paraId="11C098B1" w14:textId="77777777" w:rsidR="00DA76C9" w:rsidRPr="00F21909" w:rsidRDefault="00DA76C9" w:rsidP="00DA76C9">
      <w:r>
        <w:tab/>
      </w:r>
      <w:r w:rsidRPr="00F21909">
        <w:rPr>
          <w:b/>
        </w:rPr>
        <w:t>e</w:t>
      </w:r>
      <w:r>
        <w:rPr>
          <w:rStyle w:val="superscript"/>
        </w:rPr>
        <w:t>2</w:t>
      </w:r>
      <w:r>
        <w:t xml:space="preserve"> ≡  </w:t>
      </w:r>
      <w:r w:rsidRPr="00F21909">
        <w:rPr>
          <w:b/>
        </w:rPr>
        <w:t>e</w:t>
      </w:r>
      <w:r>
        <w:rPr>
          <w:rStyle w:val="subscript"/>
        </w:rPr>
        <w:t>3</w:t>
      </w:r>
      <w:r>
        <w:t xml:space="preserve"> x </w:t>
      </w:r>
      <w:r w:rsidRPr="00F21909">
        <w:rPr>
          <w:b/>
        </w:rPr>
        <w:t>e</w:t>
      </w:r>
      <w:r>
        <w:rPr>
          <w:rStyle w:val="subscript"/>
        </w:rPr>
        <w:t>1</w:t>
      </w:r>
      <w:r>
        <w:t xml:space="preserve"> / v</w:t>
      </w:r>
    </w:p>
    <w:p w14:paraId="24AE8B54" w14:textId="77777777" w:rsidR="00DA76C9" w:rsidRDefault="00DA76C9" w:rsidP="00DA76C9">
      <w:r>
        <w:tab/>
      </w:r>
      <w:r w:rsidRPr="00F21909">
        <w:rPr>
          <w:b/>
        </w:rPr>
        <w:t>e</w:t>
      </w:r>
      <w:r>
        <w:rPr>
          <w:rStyle w:val="superscript"/>
        </w:rPr>
        <w:t>3</w:t>
      </w:r>
      <w:r>
        <w:t xml:space="preserve"> ≡  </w:t>
      </w:r>
      <w:r w:rsidRPr="00F21909">
        <w:rPr>
          <w:b/>
        </w:rPr>
        <w:t>e</w:t>
      </w:r>
      <w:r>
        <w:rPr>
          <w:rStyle w:val="subscript"/>
        </w:rPr>
        <w:t>1</w:t>
      </w:r>
      <w:r>
        <w:t xml:space="preserve"> x </w:t>
      </w:r>
      <w:r w:rsidRPr="00F21909">
        <w:rPr>
          <w:b/>
        </w:rPr>
        <w:t>e</w:t>
      </w:r>
      <w:r>
        <w:rPr>
          <w:rStyle w:val="subscript"/>
        </w:rPr>
        <w:t>2</w:t>
      </w:r>
      <w:r>
        <w:t xml:space="preserve"> / v</w:t>
      </w:r>
      <w:r>
        <w:tab/>
      </w:r>
    </w:p>
    <w:p w14:paraId="5723E4DD" w14:textId="77777777" w:rsidR="00DA76C9" w:rsidRPr="00816B85" w:rsidRDefault="00DA76C9" w:rsidP="00DA76C9">
      <w:r>
        <w:tab/>
      </w:r>
      <w:r>
        <w:tab/>
      </w:r>
      <w:r>
        <w:tab/>
      </w:r>
      <w:r>
        <w:pict>
          <v:shape id="_x0000_i1027" type="#_x0000_t75" style="width:275.25pt;height:187.5pt">
            <v:imagedata r:id="rId8" o:title=""/>
          </v:shape>
        </w:pict>
      </w:r>
    </w:p>
    <w:p w14:paraId="170FD9D7" w14:textId="77777777" w:rsidR="00DA76C9" w:rsidRPr="00152E2C" w:rsidRDefault="00DA76C9" w:rsidP="00DA76C9">
      <w:r>
        <w:tab/>
      </w:r>
    </w:p>
    <w:p w14:paraId="5624C1A1" w14:textId="77777777" w:rsidR="006E430A" w:rsidRDefault="00DA76C9" w:rsidP="00DA76C9">
      <w:r>
        <w:t xml:space="preserve">These new basis vectors are normal to the ped surfaces now. For example </w:t>
      </w:r>
      <w:r w:rsidRPr="00F21909">
        <w:rPr>
          <w:b/>
        </w:rPr>
        <w:t>e</w:t>
      </w:r>
      <w:r>
        <w:rPr>
          <w:rStyle w:val="superscript"/>
        </w:rPr>
        <w:t>1</w:t>
      </w:r>
      <w:r>
        <w:t xml:space="preserve"> is the out-</w:t>
      </w:r>
      <w:r w:rsidR="00FE144D">
        <w:t xml:space="preserve">directed normal of the right surface, </w:t>
      </w:r>
      <w:r>
        <w:t xml:space="preserve">and </w:t>
      </w:r>
      <w:r w:rsidRPr="008C528D">
        <w:rPr>
          <w:b/>
        </w:rPr>
        <w:t>e</w:t>
      </w:r>
      <w:r>
        <w:rPr>
          <w:rStyle w:val="superscript"/>
        </w:rPr>
        <w:t>2</w:t>
      </w:r>
      <w:r>
        <w:t xml:space="preserve"> outgoing for the back-right surface, and </w:t>
      </w:r>
      <w:r w:rsidRPr="008C528D">
        <w:rPr>
          <w:b/>
        </w:rPr>
        <w:t>e</w:t>
      </w:r>
      <w:r>
        <w:rPr>
          <w:rStyle w:val="superscript"/>
        </w:rPr>
        <w:t>3</w:t>
      </w:r>
      <w:r>
        <w:t xml:space="preserve"> outgoing for the top surface. Since these surfaces are not at right angles, these new vectors are not orthogonal (nor are they </w:t>
      </w:r>
      <w:r w:rsidR="00FE144D">
        <w:t>normalized</w:t>
      </w:r>
      <w:r>
        <w:t>). And I imply nothing in the drawing about the length of these vectors, notice each is scaled by v.</w:t>
      </w:r>
    </w:p>
    <w:p w14:paraId="5B2523FD" w14:textId="77777777" w:rsidR="006E430A" w:rsidRDefault="006E430A" w:rsidP="00DA76C9"/>
    <w:p w14:paraId="3AE28D55" w14:textId="77777777" w:rsidR="00DA76C9" w:rsidRDefault="006E430A" w:rsidP="00DA76C9">
      <w:r w:rsidRPr="006E430A">
        <w:rPr>
          <w:u w:val="single"/>
        </w:rPr>
        <w:t>Note added</w:t>
      </w:r>
      <w:r>
        <w:t xml:space="preserve">:  Claim that </w:t>
      </w:r>
      <w:r w:rsidR="00DA76C9">
        <w:t xml:space="preserve"> </w:t>
      </w:r>
      <w:r w:rsidRPr="00F21909">
        <w:rPr>
          <w:b/>
        </w:rPr>
        <w:t>e</w:t>
      </w:r>
      <w:r>
        <w:rPr>
          <w:rStyle w:val="subscript"/>
        </w:rPr>
        <w:t>i</w:t>
      </w:r>
      <w:r>
        <w:t xml:space="preserve"> x </w:t>
      </w:r>
      <w:r w:rsidRPr="00F21909">
        <w:rPr>
          <w:b/>
        </w:rPr>
        <w:t>e</w:t>
      </w:r>
      <w:r>
        <w:rPr>
          <w:rStyle w:val="subscript"/>
        </w:rPr>
        <w:t xml:space="preserve">j  </w:t>
      </w:r>
      <w:r>
        <w:t>= v ε</w:t>
      </w:r>
      <w:r>
        <w:rPr>
          <w:rStyle w:val="subscript"/>
        </w:rPr>
        <w:t>ijk</w:t>
      </w:r>
      <w:r w:rsidRPr="006E430A">
        <w:rPr>
          <w:b/>
        </w:rPr>
        <w:t xml:space="preserve"> </w:t>
      </w:r>
      <w:r w:rsidRPr="00F21909">
        <w:rPr>
          <w:b/>
        </w:rPr>
        <w:t>e</w:t>
      </w:r>
      <w:r>
        <w:rPr>
          <w:rStyle w:val="superscript"/>
        </w:rPr>
        <w:t>k</w:t>
      </w:r>
      <w:r>
        <w:t xml:space="preserve">  If i=j  LHS = 0 and RHS = 0. </w:t>
      </w:r>
      <w:r w:rsidR="00F7699D">
        <w:t xml:space="preserve">If ij=12 get </w:t>
      </w:r>
      <w:r w:rsidR="00F7699D" w:rsidRPr="00F21909">
        <w:rPr>
          <w:b/>
        </w:rPr>
        <w:t>e</w:t>
      </w:r>
      <w:r w:rsidR="00F7699D">
        <w:rPr>
          <w:rStyle w:val="subscript"/>
        </w:rPr>
        <w:t>1</w:t>
      </w:r>
      <w:r w:rsidR="00F7699D">
        <w:t xml:space="preserve"> x </w:t>
      </w:r>
      <w:r w:rsidR="00F7699D" w:rsidRPr="00F21909">
        <w:rPr>
          <w:b/>
        </w:rPr>
        <w:t>e</w:t>
      </w:r>
      <w:r w:rsidR="00F7699D">
        <w:rPr>
          <w:rStyle w:val="subscript"/>
        </w:rPr>
        <w:t>2</w:t>
      </w:r>
      <w:r w:rsidR="00F7699D">
        <w:t xml:space="preserve"> = v</w:t>
      </w:r>
      <w:r w:rsidR="00F7699D" w:rsidRPr="00F7699D">
        <w:rPr>
          <w:b/>
        </w:rPr>
        <w:t>e</w:t>
      </w:r>
      <w:r w:rsidR="00F7699D">
        <w:rPr>
          <w:rStyle w:val="superscript"/>
        </w:rPr>
        <w:t>3</w:t>
      </w:r>
      <w:r w:rsidR="00573392">
        <w:rPr>
          <w:rStyle w:val="superscript"/>
        </w:rPr>
        <w:t xml:space="preserve">. </w:t>
      </w:r>
    </w:p>
    <w:p w14:paraId="2054C95A" w14:textId="77777777" w:rsidR="00573392" w:rsidRPr="00573392" w:rsidRDefault="00573392" w:rsidP="00DA76C9">
      <w:r>
        <w:t xml:space="preserve">Also claim </w:t>
      </w:r>
      <w:r w:rsidRPr="00F21909">
        <w:rPr>
          <w:b/>
        </w:rPr>
        <w:t>e</w:t>
      </w:r>
      <w:r w:rsidRPr="00573392">
        <w:rPr>
          <w:rStyle w:val="superscript"/>
        </w:rPr>
        <w:t>i</w:t>
      </w:r>
      <w:r>
        <w:t xml:space="preserve"> x </w:t>
      </w:r>
      <w:r w:rsidRPr="00F21909">
        <w:rPr>
          <w:b/>
        </w:rPr>
        <w:t>e</w:t>
      </w:r>
      <w:r w:rsidRPr="00573392">
        <w:rPr>
          <w:rStyle w:val="superscript"/>
        </w:rPr>
        <w:t>j</w:t>
      </w:r>
      <w:r>
        <w:rPr>
          <w:rStyle w:val="subscript"/>
        </w:rPr>
        <w:t xml:space="preserve">  </w:t>
      </w:r>
      <w:r>
        <w:t>= (1/v) ε</w:t>
      </w:r>
      <w:r w:rsidRPr="00573392">
        <w:rPr>
          <w:rStyle w:val="superscript"/>
        </w:rPr>
        <w:t>ijk</w:t>
      </w:r>
      <w:r w:rsidRPr="006E430A">
        <w:rPr>
          <w:b/>
        </w:rPr>
        <w:t xml:space="preserve"> </w:t>
      </w:r>
      <w:r w:rsidRPr="00F21909">
        <w:rPr>
          <w:b/>
        </w:rPr>
        <w:t>e</w:t>
      </w:r>
      <w:r w:rsidRPr="00573392">
        <w:rPr>
          <w:rStyle w:val="subscript"/>
        </w:rPr>
        <w:t>k</w:t>
      </w:r>
      <w:r>
        <w:t xml:space="preserve"> , see a few lines below. </w:t>
      </w:r>
    </w:p>
    <w:p w14:paraId="6FBD4281" w14:textId="77777777" w:rsidR="00474816" w:rsidRDefault="00474816" w:rsidP="00DA76C9"/>
    <w:p w14:paraId="4AAD53A3" w14:textId="77777777" w:rsidR="00474816" w:rsidRPr="00F7699D" w:rsidRDefault="00474816" w:rsidP="00C0267B">
      <w:pPr>
        <w:pStyle w:val="Heading2"/>
      </w:pPr>
      <w:bookmarkStart w:id="4" w:name="_Toc208659798"/>
      <w:r w:rsidRPr="000F62AB">
        <w:t xml:space="preserve">Pause to comment on the properties of </w:t>
      </w:r>
      <w:r w:rsidR="00C0267B">
        <w:t>the</w:t>
      </w:r>
      <w:r w:rsidRPr="000F62AB">
        <w:t xml:space="preserve"> 6 </w:t>
      </w:r>
      <w:r w:rsidR="00C0267B">
        <w:t xml:space="preserve">basis </w:t>
      </w:r>
      <w:r w:rsidRPr="000F62AB">
        <w:t>vectors.</w:t>
      </w:r>
      <w:bookmarkEnd w:id="4"/>
      <w:r w:rsidRPr="000F62AB">
        <w:t xml:space="preserve"> </w:t>
      </w:r>
    </w:p>
    <w:p w14:paraId="766E68F5" w14:textId="77777777" w:rsidR="00474816" w:rsidRDefault="00474816" w:rsidP="00474816"/>
    <w:p w14:paraId="04BD698E" w14:textId="77777777" w:rsidR="00474816" w:rsidRPr="008E5936" w:rsidRDefault="00474816" w:rsidP="00474816">
      <w:r>
        <w:rPr>
          <w:rStyle w:val="subscript"/>
          <w:rFonts w:ascii="Times New Roman" w:hAnsi="Times New Roman"/>
          <w:b w:val="0"/>
          <w:sz w:val="22"/>
          <w:vertAlign w:val="baseline"/>
        </w:rPr>
        <w:t>e</w:t>
      </w:r>
      <w:r>
        <w:rPr>
          <w:rStyle w:val="superscript"/>
        </w:rPr>
        <w:t>1</w:t>
      </w:r>
      <w:r>
        <w:t xml:space="preserve"> </w:t>
      </w:r>
      <w:r>
        <w:sym w:font="Symbol" w:char="F0B7"/>
      </w:r>
      <w:r>
        <w:t xml:space="preserve"> e</w:t>
      </w:r>
      <w:r>
        <w:rPr>
          <w:rStyle w:val="subscript"/>
        </w:rPr>
        <w:t>2</w:t>
      </w:r>
      <w:r>
        <w:t xml:space="preserve">  = 0</w:t>
      </w:r>
      <w:r>
        <w:tab/>
      </w:r>
      <w:r>
        <w:rPr>
          <w:rStyle w:val="subscript"/>
          <w:rFonts w:ascii="Times New Roman" w:hAnsi="Times New Roman"/>
          <w:b w:val="0"/>
          <w:sz w:val="22"/>
          <w:vertAlign w:val="baseline"/>
        </w:rPr>
        <w:t>e</w:t>
      </w:r>
      <w:r>
        <w:rPr>
          <w:rStyle w:val="superscript"/>
        </w:rPr>
        <w:t>1</w:t>
      </w:r>
      <w:r>
        <w:t xml:space="preserve"> </w:t>
      </w:r>
      <w:r>
        <w:sym w:font="Symbol" w:char="F0B7"/>
      </w:r>
      <w:r>
        <w:t xml:space="preserve"> e</w:t>
      </w:r>
      <w:r>
        <w:rPr>
          <w:rStyle w:val="subscript"/>
        </w:rPr>
        <w:t>3</w:t>
      </w:r>
      <w:r>
        <w:t xml:space="preserve">  = 0  </w:t>
      </w:r>
      <w:r>
        <w:tab/>
        <w:t xml:space="preserve">   e</w:t>
      </w:r>
      <w:r>
        <w:rPr>
          <w:rStyle w:val="superscript"/>
        </w:rPr>
        <w:t>1</w:t>
      </w:r>
      <w:r>
        <w:sym w:font="Symbol" w:char="F0B7"/>
      </w:r>
      <w:r>
        <w:t xml:space="preserve"> e</w:t>
      </w:r>
      <w:r>
        <w:rPr>
          <w:rStyle w:val="subscript"/>
        </w:rPr>
        <w:t>1</w:t>
      </w:r>
      <w:r>
        <w:t xml:space="preserve">  = </w:t>
      </w:r>
      <w:r w:rsidRPr="00F21909">
        <w:rPr>
          <w:b/>
        </w:rPr>
        <w:t>e</w:t>
      </w:r>
      <w:r>
        <w:rPr>
          <w:rStyle w:val="subscript"/>
        </w:rPr>
        <w:t>2</w:t>
      </w:r>
      <w:r>
        <w:t xml:space="preserve"> x </w:t>
      </w:r>
      <w:r w:rsidRPr="00F21909">
        <w:rPr>
          <w:b/>
        </w:rPr>
        <w:t>e</w:t>
      </w:r>
      <w:r>
        <w:rPr>
          <w:rStyle w:val="subscript"/>
        </w:rPr>
        <w:t>3</w:t>
      </w:r>
      <w:r>
        <w:sym w:font="Symbol" w:char="F0B7"/>
      </w:r>
      <w:r>
        <w:t xml:space="preserve"> </w:t>
      </w:r>
      <w:r w:rsidRPr="008E5936">
        <w:rPr>
          <w:b/>
        </w:rPr>
        <w:t>e</w:t>
      </w:r>
      <w:r>
        <w:rPr>
          <w:rStyle w:val="subscript"/>
        </w:rPr>
        <w:t>1</w:t>
      </w:r>
      <w:r>
        <w:t>/ v  = v/v = 1</w:t>
      </w:r>
      <w:r>
        <w:tab/>
        <w:t>=&gt;</w:t>
      </w:r>
      <w:r>
        <w:tab/>
      </w:r>
      <w:r>
        <w:rPr>
          <w:rStyle w:val="subscript"/>
          <w:rFonts w:ascii="Times New Roman" w:hAnsi="Times New Roman"/>
          <w:b w:val="0"/>
          <w:sz w:val="22"/>
          <w:vertAlign w:val="baseline"/>
        </w:rPr>
        <w:t>e</w:t>
      </w:r>
      <w:r>
        <w:rPr>
          <w:rStyle w:val="superscript"/>
        </w:rPr>
        <w:t>i</w:t>
      </w:r>
      <w:r>
        <w:t xml:space="preserve"> </w:t>
      </w:r>
      <w:r>
        <w:sym w:font="Symbol" w:char="F0B7"/>
      </w:r>
      <w:r>
        <w:t xml:space="preserve"> e</w:t>
      </w:r>
      <w:r>
        <w:rPr>
          <w:rStyle w:val="subscript"/>
        </w:rPr>
        <w:t>j</w:t>
      </w:r>
      <w:r>
        <w:t xml:space="preserve">  = δ</w:t>
      </w:r>
      <w:r>
        <w:rPr>
          <w:rStyle w:val="subscript"/>
        </w:rPr>
        <w:t>ij</w:t>
      </w:r>
    </w:p>
    <w:p w14:paraId="71872B73" w14:textId="77777777" w:rsidR="00474816" w:rsidRDefault="00474816" w:rsidP="00474816"/>
    <w:p w14:paraId="699AC3D3" w14:textId="77777777" w:rsidR="00474816" w:rsidRDefault="00474816" w:rsidP="00474816">
      <w:r>
        <w:t xml:space="preserve">The first two are obvious since </w:t>
      </w:r>
      <w:r w:rsidRPr="008E5936">
        <w:rPr>
          <w:b/>
        </w:rPr>
        <w:t>a</w:t>
      </w:r>
      <w:r>
        <w:sym w:font="Symbol" w:char="F0B7"/>
      </w:r>
      <w:r w:rsidRPr="008E5936">
        <w:rPr>
          <w:b/>
        </w:rPr>
        <w:t>a</w:t>
      </w:r>
      <w:r w:rsidRPr="008E5936">
        <w:rPr>
          <w:sz w:val="18"/>
          <w:szCs w:val="18"/>
        </w:rPr>
        <w:t>x</w:t>
      </w:r>
      <w:r w:rsidRPr="008E5936">
        <w:rPr>
          <w:b/>
        </w:rPr>
        <w:t>b</w:t>
      </w:r>
      <w:r>
        <w:t xml:space="preserve"> = 0 and the third shows </w:t>
      </w:r>
      <w:r w:rsidRPr="00971ED5">
        <w:rPr>
          <w:b/>
          <w:i/>
          <w:iCs/>
        </w:rPr>
        <w:t>why</w:t>
      </w:r>
      <w:r>
        <w:t xml:space="preserve"> we added the /v factor when defining the contra basis vectors!</w:t>
      </w:r>
    </w:p>
    <w:p w14:paraId="715768F7" w14:textId="77777777" w:rsidR="00474816" w:rsidRDefault="00474816" w:rsidP="00474816">
      <w:r>
        <w:tab/>
        <w:t xml:space="preserve">Now compute : </w:t>
      </w:r>
    </w:p>
    <w:p w14:paraId="4162BA7A" w14:textId="77777777" w:rsidR="00474816" w:rsidRDefault="00474816" w:rsidP="00474816"/>
    <w:p w14:paraId="03989FC8" w14:textId="77777777" w:rsidR="00474816" w:rsidRDefault="00474816" w:rsidP="00474816">
      <w:r>
        <w:tab/>
        <w:t>v</w:t>
      </w:r>
      <w:r>
        <w:rPr>
          <w:rStyle w:val="superscript"/>
        </w:rPr>
        <w:t>2</w:t>
      </w:r>
      <w:r>
        <w:t xml:space="preserve"> </w:t>
      </w:r>
      <w:r w:rsidRPr="00F21909">
        <w:rPr>
          <w:b/>
        </w:rPr>
        <w:t>e</w:t>
      </w:r>
      <w:r>
        <w:rPr>
          <w:rStyle w:val="superscript"/>
        </w:rPr>
        <w:t>2</w:t>
      </w:r>
      <w:r>
        <w:t xml:space="preserve"> x </w:t>
      </w:r>
      <w:r w:rsidRPr="00F21909">
        <w:rPr>
          <w:b/>
        </w:rPr>
        <w:t>e</w:t>
      </w:r>
      <w:r>
        <w:rPr>
          <w:rStyle w:val="superscript"/>
        </w:rPr>
        <w:t>3</w:t>
      </w:r>
      <w:r>
        <w:t xml:space="preserve">  = (</w:t>
      </w:r>
      <w:r w:rsidRPr="00F21909">
        <w:rPr>
          <w:b/>
        </w:rPr>
        <w:t>e</w:t>
      </w:r>
      <w:r>
        <w:rPr>
          <w:rStyle w:val="subscript"/>
        </w:rPr>
        <w:t>3</w:t>
      </w:r>
      <w:r>
        <w:t xml:space="preserve"> x </w:t>
      </w:r>
      <w:r w:rsidRPr="00F21909">
        <w:rPr>
          <w:b/>
        </w:rPr>
        <w:t>e</w:t>
      </w:r>
      <w:r>
        <w:rPr>
          <w:rStyle w:val="subscript"/>
        </w:rPr>
        <w:t>1</w:t>
      </w:r>
      <w:r>
        <w:t>)  x (</w:t>
      </w:r>
      <w:r w:rsidRPr="00F21909">
        <w:rPr>
          <w:b/>
        </w:rPr>
        <w:t>e</w:t>
      </w:r>
      <w:r>
        <w:rPr>
          <w:rStyle w:val="subscript"/>
        </w:rPr>
        <w:t>1</w:t>
      </w:r>
      <w:r>
        <w:t xml:space="preserve"> x </w:t>
      </w:r>
      <w:r w:rsidRPr="00F21909">
        <w:rPr>
          <w:b/>
        </w:rPr>
        <w:t>e</w:t>
      </w:r>
      <w:r>
        <w:rPr>
          <w:rStyle w:val="subscript"/>
        </w:rPr>
        <w:t>2</w:t>
      </w:r>
      <w:r>
        <w:t>)  = (</w:t>
      </w:r>
      <w:r w:rsidRPr="00F21909">
        <w:rPr>
          <w:b/>
        </w:rPr>
        <w:t>e</w:t>
      </w:r>
      <w:r>
        <w:rPr>
          <w:rStyle w:val="subscript"/>
        </w:rPr>
        <w:t>3</w:t>
      </w:r>
      <w:r>
        <w:t xml:space="preserve"> x </w:t>
      </w:r>
      <w:r w:rsidRPr="00F21909">
        <w:rPr>
          <w:b/>
        </w:rPr>
        <w:t>e</w:t>
      </w:r>
      <w:r>
        <w:rPr>
          <w:rStyle w:val="subscript"/>
        </w:rPr>
        <w:t>1</w:t>
      </w:r>
      <w:r w:rsidRPr="00707BCA">
        <w:sym w:font="Symbol" w:char="F0B7"/>
      </w:r>
      <w:r w:rsidRPr="00707BCA">
        <w:rPr>
          <w:b/>
        </w:rPr>
        <w:t xml:space="preserve"> </w:t>
      </w:r>
      <w:r w:rsidRPr="00F21909">
        <w:rPr>
          <w:b/>
        </w:rPr>
        <w:t>e</w:t>
      </w:r>
      <w:r>
        <w:rPr>
          <w:rStyle w:val="subscript"/>
        </w:rPr>
        <w:t>2</w:t>
      </w:r>
      <w:r>
        <w:t xml:space="preserve">) </w:t>
      </w:r>
      <w:r w:rsidRPr="00F21909">
        <w:rPr>
          <w:b/>
        </w:rPr>
        <w:t>e</w:t>
      </w:r>
      <w:r>
        <w:rPr>
          <w:rStyle w:val="subscript"/>
        </w:rPr>
        <w:t>1</w:t>
      </w:r>
      <w:r>
        <w:t xml:space="preserve"> – (</w:t>
      </w:r>
      <w:r w:rsidRPr="00F21909">
        <w:rPr>
          <w:b/>
        </w:rPr>
        <w:t>e</w:t>
      </w:r>
      <w:r>
        <w:rPr>
          <w:rStyle w:val="subscript"/>
        </w:rPr>
        <w:t>3</w:t>
      </w:r>
      <w:r>
        <w:t xml:space="preserve"> x </w:t>
      </w:r>
      <w:r w:rsidRPr="00F21909">
        <w:rPr>
          <w:b/>
        </w:rPr>
        <w:t>e</w:t>
      </w:r>
      <w:r>
        <w:rPr>
          <w:rStyle w:val="subscript"/>
        </w:rPr>
        <w:t>1</w:t>
      </w:r>
      <w:r w:rsidRPr="00707BCA">
        <w:sym w:font="Symbol" w:char="F0B7"/>
      </w:r>
      <w:r w:rsidRPr="00707BCA">
        <w:rPr>
          <w:b/>
        </w:rPr>
        <w:t xml:space="preserve"> </w:t>
      </w:r>
      <w:r w:rsidRPr="00F21909">
        <w:rPr>
          <w:b/>
        </w:rPr>
        <w:t>e</w:t>
      </w:r>
      <w:r>
        <w:rPr>
          <w:rStyle w:val="subscript"/>
        </w:rPr>
        <w:t>1</w:t>
      </w:r>
      <w:r>
        <w:t xml:space="preserve">) </w:t>
      </w:r>
      <w:r w:rsidRPr="00F21909">
        <w:rPr>
          <w:b/>
        </w:rPr>
        <w:t>e</w:t>
      </w:r>
      <w:r>
        <w:rPr>
          <w:rStyle w:val="subscript"/>
        </w:rPr>
        <w:t xml:space="preserve">2  = </w:t>
      </w:r>
      <w:r>
        <w:t>(</w:t>
      </w:r>
      <w:r w:rsidRPr="00F21909">
        <w:rPr>
          <w:b/>
        </w:rPr>
        <w:t>e</w:t>
      </w:r>
      <w:r>
        <w:rPr>
          <w:rStyle w:val="subscript"/>
        </w:rPr>
        <w:t>3</w:t>
      </w:r>
      <w:r>
        <w:t xml:space="preserve"> x </w:t>
      </w:r>
      <w:r w:rsidRPr="00F21909">
        <w:rPr>
          <w:b/>
        </w:rPr>
        <w:t>e</w:t>
      </w:r>
      <w:r>
        <w:rPr>
          <w:rStyle w:val="subscript"/>
        </w:rPr>
        <w:t>1</w:t>
      </w:r>
      <w:r w:rsidRPr="00707BCA">
        <w:sym w:font="Symbol" w:char="F0B7"/>
      </w:r>
      <w:r w:rsidRPr="00707BCA">
        <w:rPr>
          <w:b/>
        </w:rPr>
        <w:t xml:space="preserve"> </w:t>
      </w:r>
      <w:r w:rsidRPr="00F21909">
        <w:rPr>
          <w:b/>
        </w:rPr>
        <w:t>e</w:t>
      </w:r>
      <w:r>
        <w:rPr>
          <w:rStyle w:val="subscript"/>
        </w:rPr>
        <w:t>2</w:t>
      </w:r>
      <w:r>
        <w:t xml:space="preserve">) </w:t>
      </w:r>
      <w:r w:rsidRPr="00F21909">
        <w:rPr>
          <w:b/>
        </w:rPr>
        <w:t>e</w:t>
      </w:r>
      <w:r>
        <w:rPr>
          <w:rStyle w:val="subscript"/>
        </w:rPr>
        <w:t>1</w:t>
      </w:r>
      <w:r>
        <w:t xml:space="preserve">  = v </w:t>
      </w:r>
      <w:r w:rsidRPr="00F21909">
        <w:rPr>
          <w:b/>
        </w:rPr>
        <w:t>e</w:t>
      </w:r>
      <w:r>
        <w:rPr>
          <w:rStyle w:val="subscript"/>
        </w:rPr>
        <w:t>1</w:t>
      </w:r>
    </w:p>
    <w:p w14:paraId="11367DBF" w14:textId="77777777" w:rsidR="00474816" w:rsidRDefault="00474816" w:rsidP="00474816"/>
    <w:p w14:paraId="7282C3CD" w14:textId="77777777" w:rsidR="00474816" w:rsidRDefault="00474816" w:rsidP="00474816">
      <w:r>
        <w:t xml:space="preserve">which shows that  </w:t>
      </w:r>
      <w:r w:rsidR="00971ED5">
        <w:t>we can reverse solve to get</w:t>
      </w:r>
      <w:r>
        <w:t xml:space="preserve"> [ see vector identity page back side for the above ] </w:t>
      </w:r>
    </w:p>
    <w:p w14:paraId="1D9E9140" w14:textId="77777777" w:rsidR="00474816" w:rsidRDefault="00474816" w:rsidP="00474816"/>
    <w:p w14:paraId="67370ECD" w14:textId="77777777" w:rsidR="00474816" w:rsidRPr="00707BCA" w:rsidRDefault="00474816" w:rsidP="00474816">
      <w:r>
        <w:tab/>
      </w:r>
      <w:r w:rsidRPr="00F21909">
        <w:rPr>
          <w:b/>
        </w:rPr>
        <w:t>e</w:t>
      </w:r>
      <w:r>
        <w:rPr>
          <w:rStyle w:val="subscript"/>
        </w:rPr>
        <w:t>1</w:t>
      </w:r>
      <w:r>
        <w:t xml:space="preserve">  = v  </w:t>
      </w:r>
      <w:r w:rsidRPr="00F21909">
        <w:rPr>
          <w:b/>
        </w:rPr>
        <w:t>e</w:t>
      </w:r>
      <w:r>
        <w:rPr>
          <w:rStyle w:val="superscript"/>
        </w:rPr>
        <w:t>2</w:t>
      </w:r>
      <w:r>
        <w:t xml:space="preserve"> x </w:t>
      </w:r>
      <w:r w:rsidRPr="00F21909">
        <w:rPr>
          <w:b/>
        </w:rPr>
        <w:t>e</w:t>
      </w:r>
      <w:r>
        <w:rPr>
          <w:rStyle w:val="superscript"/>
        </w:rPr>
        <w:t>3</w:t>
      </w:r>
    </w:p>
    <w:p w14:paraId="463FC469" w14:textId="77777777" w:rsidR="00474816" w:rsidRPr="00707BCA" w:rsidRDefault="00474816" w:rsidP="00474816">
      <w:r>
        <w:tab/>
      </w:r>
      <w:r w:rsidRPr="00F21909">
        <w:rPr>
          <w:b/>
        </w:rPr>
        <w:t>e</w:t>
      </w:r>
      <w:r>
        <w:rPr>
          <w:rStyle w:val="subscript"/>
        </w:rPr>
        <w:t>2</w:t>
      </w:r>
      <w:r>
        <w:t xml:space="preserve">  = v  </w:t>
      </w:r>
      <w:r w:rsidRPr="00F21909">
        <w:rPr>
          <w:b/>
        </w:rPr>
        <w:t>e</w:t>
      </w:r>
      <w:r>
        <w:rPr>
          <w:rStyle w:val="superscript"/>
        </w:rPr>
        <w:t>3</w:t>
      </w:r>
      <w:r>
        <w:t xml:space="preserve"> x </w:t>
      </w:r>
      <w:r w:rsidRPr="00F21909">
        <w:rPr>
          <w:b/>
        </w:rPr>
        <w:t>e</w:t>
      </w:r>
      <w:r>
        <w:rPr>
          <w:rStyle w:val="superscript"/>
        </w:rPr>
        <w:t>1</w:t>
      </w:r>
    </w:p>
    <w:p w14:paraId="175EC63D" w14:textId="77777777" w:rsidR="00474816" w:rsidRDefault="00474816" w:rsidP="00474816">
      <w:r>
        <w:tab/>
      </w:r>
      <w:r w:rsidRPr="00F21909">
        <w:rPr>
          <w:b/>
        </w:rPr>
        <w:t>e</w:t>
      </w:r>
      <w:r>
        <w:rPr>
          <w:rStyle w:val="subscript"/>
        </w:rPr>
        <w:t>3</w:t>
      </w:r>
      <w:r>
        <w:t xml:space="preserve">  = v  </w:t>
      </w:r>
      <w:r w:rsidRPr="00F21909">
        <w:rPr>
          <w:b/>
        </w:rPr>
        <w:t>e</w:t>
      </w:r>
      <w:r>
        <w:rPr>
          <w:rStyle w:val="superscript"/>
        </w:rPr>
        <w:t>1</w:t>
      </w:r>
      <w:r>
        <w:t xml:space="preserve"> x </w:t>
      </w:r>
      <w:r w:rsidRPr="00F21909">
        <w:rPr>
          <w:b/>
        </w:rPr>
        <w:t>e</w:t>
      </w:r>
      <w:r>
        <w:rPr>
          <w:rStyle w:val="superscript"/>
        </w:rPr>
        <w:t>2</w:t>
      </w:r>
    </w:p>
    <w:p w14:paraId="29E7E0B0" w14:textId="77777777" w:rsidR="00474816" w:rsidRDefault="00474816" w:rsidP="00474816"/>
    <w:p w14:paraId="3FA38133" w14:textId="77777777" w:rsidR="00474816" w:rsidRDefault="00474816" w:rsidP="00474816">
      <w:r>
        <w:t>which agrees with M&amp;M page 193, something I had not shown before</w:t>
      </w:r>
    </w:p>
    <w:p w14:paraId="7EA06361" w14:textId="77777777" w:rsidR="00971ED5" w:rsidRDefault="00971ED5" w:rsidP="00474816">
      <w:r>
        <w:tab/>
        <w:t>Now recall that we had</w:t>
      </w:r>
    </w:p>
    <w:p w14:paraId="6A1188FB" w14:textId="77777777" w:rsidR="00971ED5" w:rsidRDefault="00971ED5" w:rsidP="00474816"/>
    <w:p w14:paraId="3DC0F20E" w14:textId="77777777" w:rsidR="00971ED5" w:rsidRDefault="00971ED5" w:rsidP="00474816">
      <w:r>
        <w:tab/>
        <w:t xml:space="preserve">v = </w:t>
      </w:r>
      <w:r w:rsidR="007305F6" w:rsidRPr="001209F9">
        <w:rPr>
          <w:b/>
        </w:rPr>
        <w:t>e</w:t>
      </w:r>
      <w:r w:rsidR="007305F6">
        <w:rPr>
          <w:rStyle w:val="subscript"/>
        </w:rPr>
        <w:t>3</w:t>
      </w:r>
      <w:r w:rsidR="007305F6">
        <w:sym w:font="Symbol" w:char="F0B7"/>
      </w:r>
      <w:r w:rsidR="007305F6">
        <w:t xml:space="preserve"> </w:t>
      </w:r>
      <w:r w:rsidR="007305F6" w:rsidRPr="001209F9">
        <w:rPr>
          <w:b/>
        </w:rPr>
        <w:t>e</w:t>
      </w:r>
      <w:r w:rsidR="007305F6">
        <w:rPr>
          <w:rStyle w:val="subscript"/>
        </w:rPr>
        <w:t>1</w:t>
      </w:r>
      <w:r w:rsidR="007305F6">
        <w:t xml:space="preserve">x </w:t>
      </w:r>
      <w:r w:rsidR="007305F6" w:rsidRPr="00D00E56">
        <w:rPr>
          <w:b/>
        </w:rPr>
        <w:t>e</w:t>
      </w:r>
      <w:r w:rsidR="007305F6">
        <w:rPr>
          <w:rStyle w:val="subscript"/>
        </w:rPr>
        <w:t>2</w:t>
      </w:r>
      <w:r w:rsidR="007305F6">
        <w:t xml:space="preserve">  etc</w:t>
      </w:r>
    </w:p>
    <w:p w14:paraId="2E12DA01" w14:textId="77777777" w:rsidR="007305F6" w:rsidRDefault="007305F6" w:rsidP="00474816"/>
    <w:p w14:paraId="244226D1" w14:textId="77777777" w:rsidR="007305F6" w:rsidRDefault="007305F6" w:rsidP="00474816">
      <w:r>
        <w:t>Notice that if you look at the e</w:t>
      </w:r>
      <w:r>
        <w:rPr>
          <w:rStyle w:val="superscript"/>
        </w:rPr>
        <w:t>i</w:t>
      </w:r>
      <w:r>
        <w:t xml:space="preserve"> in terms of the e</w:t>
      </w:r>
      <w:r>
        <w:rPr>
          <w:rStyle w:val="subscript"/>
        </w:rPr>
        <w:t>i</w:t>
      </w:r>
      <w:r>
        <w:t>, you see a factor 1/v, but going the other way you see factor v. So if we were to call this factor v', both transformations look exactly the same, so we would conclude that</w:t>
      </w:r>
    </w:p>
    <w:p w14:paraId="18D7DA39" w14:textId="77777777" w:rsidR="007305F6" w:rsidRDefault="007305F6" w:rsidP="00474816"/>
    <w:p w14:paraId="2BDB7C53" w14:textId="77777777" w:rsidR="007305F6" w:rsidRDefault="007305F6" w:rsidP="00474816">
      <w:r>
        <w:tab/>
        <w:t xml:space="preserve">v' = </w:t>
      </w:r>
      <w:r w:rsidRPr="001209F9">
        <w:rPr>
          <w:b/>
        </w:rPr>
        <w:t>e</w:t>
      </w:r>
      <w:r w:rsidRPr="007305F6">
        <w:rPr>
          <w:rStyle w:val="superscript"/>
        </w:rPr>
        <w:t>3</w:t>
      </w:r>
      <w:r>
        <w:sym w:font="Symbol" w:char="F0B7"/>
      </w:r>
      <w:r>
        <w:t xml:space="preserve"> </w:t>
      </w:r>
      <w:r w:rsidRPr="001209F9">
        <w:rPr>
          <w:b/>
        </w:rPr>
        <w:t>e</w:t>
      </w:r>
      <w:r w:rsidRPr="007305F6">
        <w:rPr>
          <w:rStyle w:val="superscript"/>
        </w:rPr>
        <w:t>1</w:t>
      </w:r>
      <w:r>
        <w:t xml:space="preserve">x </w:t>
      </w:r>
      <w:r w:rsidRPr="00D00E56">
        <w:rPr>
          <w:b/>
        </w:rPr>
        <w:t>e</w:t>
      </w:r>
      <w:r w:rsidRPr="007305F6">
        <w:rPr>
          <w:rStyle w:val="superscript"/>
        </w:rPr>
        <w:t>2</w:t>
      </w:r>
      <w:r>
        <w:t xml:space="preserve">  etc    = 1/v</w:t>
      </w:r>
    </w:p>
    <w:p w14:paraId="1E3D37CC" w14:textId="77777777" w:rsidR="007305F6" w:rsidRDefault="007305F6" w:rsidP="00474816"/>
    <w:p w14:paraId="2D925711" w14:textId="77777777" w:rsidR="007305F6" w:rsidRDefault="007305F6" w:rsidP="00474816">
      <w:r>
        <w:t xml:space="preserve">so   </w:t>
      </w:r>
      <w:r w:rsidRPr="001209F9">
        <w:rPr>
          <w:b/>
        </w:rPr>
        <w:t>e</w:t>
      </w:r>
      <w:r w:rsidRPr="007305F6">
        <w:rPr>
          <w:rStyle w:val="superscript"/>
        </w:rPr>
        <w:t>3</w:t>
      </w:r>
      <w:r>
        <w:sym w:font="Symbol" w:char="F0B7"/>
      </w:r>
      <w:r>
        <w:t xml:space="preserve"> </w:t>
      </w:r>
      <w:r w:rsidRPr="001209F9">
        <w:rPr>
          <w:b/>
        </w:rPr>
        <w:t>e</w:t>
      </w:r>
      <w:r w:rsidRPr="007305F6">
        <w:rPr>
          <w:rStyle w:val="superscript"/>
        </w:rPr>
        <w:t>1</w:t>
      </w:r>
      <w:r>
        <w:t xml:space="preserve">x </w:t>
      </w:r>
      <w:r w:rsidRPr="00D00E56">
        <w:rPr>
          <w:b/>
        </w:rPr>
        <w:t>e</w:t>
      </w:r>
      <w:r w:rsidRPr="007305F6">
        <w:rPr>
          <w:rStyle w:val="superscript"/>
        </w:rPr>
        <w:t>2</w:t>
      </w:r>
    </w:p>
    <w:p w14:paraId="6222E55D" w14:textId="77777777" w:rsidR="007305F6" w:rsidRDefault="007305F6" w:rsidP="00474816"/>
    <w:p w14:paraId="6FC617D8" w14:textId="77777777" w:rsidR="007305F6" w:rsidRPr="007305F6" w:rsidRDefault="007305F6" w:rsidP="00474816">
      <w:r>
        <w:tab/>
        <w:t xml:space="preserve">1/v = </w:t>
      </w:r>
      <w:r w:rsidRPr="001209F9">
        <w:rPr>
          <w:b/>
        </w:rPr>
        <w:t>e</w:t>
      </w:r>
      <w:r w:rsidRPr="007305F6">
        <w:rPr>
          <w:rStyle w:val="superscript"/>
        </w:rPr>
        <w:t>3</w:t>
      </w:r>
      <w:r>
        <w:sym w:font="Symbol" w:char="F0B7"/>
      </w:r>
      <w:r>
        <w:t xml:space="preserve"> </w:t>
      </w:r>
      <w:r w:rsidRPr="001209F9">
        <w:rPr>
          <w:b/>
        </w:rPr>
        <w:t>e</w:t>
      </w:r>
      <w:r w:rsidRPr="007305F6">
        <w:rPr>
          <w:rStyle w:val="superscript"/>
        </w:rPr>
        <w:t>1</w:t>
      </w:r>
      <w:r>
        <w:t xml:space="preserve">x </w:t>
      </w:r>
      <w:r w:rsidRPr="00D00E56">
        <w:rPr>
          <w:b/>
        </w:rPr>
        <w:t>e</w:t>
      </w:r>
      <w:r w:rsidRPr="007305F6">
        <w:rPr>
          <w:rStyle w:val="superscript"/>
        </w:rPr>
        <w:t>2</w:t>
      </w:r>
      <w:r>
        <w:t xml:space="preserve">   = </w:t>
      </w:r>
      <w:r w:rsidRPr="001209F9">
        <w:rPr>
          <w:b/>
        </w:rPr>
        <w:t>e</w:t>
      </w:r>
      <w:r w:rsidRPr="007305F6">
        <w:rPr>
          <w:rStyle w:val="superscript"/>
        </w:rPr>
        <w:t>1</w:t>
      </w:r>
      <w:r>
        <w:t xml:space="preserve">x </w:t>
      </w:r>
      <w:r w:rsidRPr="00D00E56">
        <w:rPr>
          <w:b/>
        </w:rPr>
        <w:t>e</w:t>
      </w:r>
      <w:r w:rsidRPr="007305F6">
        <w:rPr>
          <w:rStyle w:val="superscript"/>
        </w:rPr>
        <w:t>2</w:t>
      </w:r>
      <w:r>
        <w:sym w:font="Symbol" w:char="F0B7"/>
      </w:r>
      <w:r>
        <w:t xml:space="preserve"> </w:t>
      </w:r>
      <w:r w:rsidRPr="001209F9">
        <w:rPr>
          <w:b/>
        </w:rPr>
        <w:t>e</w:t>
      </w:r>
      <w:r w:rsidRPr="007305F6">
        <w:rPr>
          <w:rStyle w:val="superscript"/>
        </w:rPr>
        <w:t>3</w:t>
      </w:r>
      <w:r>
        <w:t xml:space="preserve"> = </w:t>
      </w:r>
      <w:r w:rsidRPr="001209F9">
        <w:rPr>
          <w:b/>
        </w:rPr>
        <w:t>e</w:t>
      </w:r>
      <w:r w:rsidRPr="007305F6">
        <w:rPr>
          <w:rStyle w:val="superscript"/>
        </w:rPr>
        <w:t>1</w:t>
      </w:r>
      <w:r>
        <w:sym w:font="Symbol" w:char="F0B7"/>
      </w:r>
      <w:r>
        <w:t xml:space="preserve"> </w:t>
      </w:r>
      <w:r w:rsidRPr="001209F9">
        <w:rPr>
          <w:b/>
        </w:rPr>
        <w:t>e</w:t>
      </w:r>
      <w:r w:rsidRPr="007305F6">
        <w:rPr>
          <w:rStyle w:val="superscript"/>
        </w:rPr>
        <w:t>2</w:t>
      </w:r>
      <w:r>
        <w:t xml:space="preserve">x </w:t>
      </w:r>
      <w:r w:rsidRPr="00D00E56">
        <w:rPr>
          <w:b/>
        </w:rPr>
        <w:t>e</w:t>
      </w:r>
      <w:r w:rsidRPr="007305F6">
        <w:rPr>
          <w:rStyle w:val="superscript"/>
        </w:rPr>
        <w:t>3</w:t>
      </w:r>
      <w:r>
        <w:t xml:space="preserve">  = [</w:t>
      </w:r>
      <w:r w:rsidRPr="001209F9">
        <w:rPr>
          <w:b/>
        </w:rPr>
        <w:t>e</w:t>
      </w:r>
      <w:r w:rsidRPr="007305F6">
        <w:rPr>
          <w:rStyle w:val="superscript"/>
        </w:rPr>
        <w:t>1</w:t>
      </w:r>
      <w:r w:rsidRPr="00A4262D">
        <w:rPr>
          <w:b/>
        </w:rPr>
        <w:t xml:space="preserve"> </w:t>
      </w:r>
      <w:r w:rsidRPr="001209F9">
        <w:rPr>
          <w:b/>
        </w:rPr>
        <w:t>e</w:t>
      </w:r>
      <w:r w:rsidRPr="007305F6">
        <w:rPr>
          <w:rStyle w:val="superscript"/>
        </w:rPr>
        <w:t>2</w:t>
      </w:r>
      <w:r w:rsidRPr="00A4262D">
        <w:rPr>
          <w:b/>
        </w:rPr>
        <w:t xml:space="preserve"> </w:t>
      </w:r>
      <w:r w:rsidRPr="00D00E56">
        <w:rPr>
          <w:b/>
        </w:rPr>
        <w:t>e</w:t>
      </w:r>
      <w:r w:rsidRPr="007305F6">
        <w:rPr>
          <w:rStyle w:val="superscript"/>
        </w:rPr>
        <w:t>3</w:t>
      </w:r>
      <w:r>
        <w:t>]  = v'</w:t>
      </w:r>
    </w:p>
    <w:p w14:paraId="1D8DAB5D" w14:textId="77777777" w:rsidR="007305F6" w:rsidRPr="007305F6" w:rsidRDefault="007305F6" w:rsidP="00474816"/>
    <w:p w14:paraId="5EF3C5DB" w14:textId="77777777" w:rsidR="00971ED5" w:rsidRDefault="007305F6" w:rsidP="00474816">
      <w:r>
        <w:t xml:space="preserve">but I won't be using the symbol v'. </w:t>
      </w:r>
    </w:p>
    <w:p w14:paraId="48FA4FCE" w14:textId="77777777" w:rsidR="00FE144D" w:rsidRDefault="00971ED5" w:rsidP="00DA76C9">
      <w:r>
        <w:tab/>
      </w:r>
    </w:p>
    <w:p w14:paraId="45D4653B" w14:textId="77777777" w:rsidR="00FE144D" w:rsidRDefault="00FE144D" w:rsidP="00DA76C9">
      <w:r>
        <w:t>Now we are going to be talking about the area of the back surface, and to do that we need to know what the d</w:t>
      </w:r>
      <w:r w:rsidRPr="00B11CA1">
        <w:rPr>
          <w:b/>
        </w:rPr>
        <w:t>s</w:t>
      </w:r>
      <w:r>
        <w:rPr>
          <w:rStyle w:val="subscript"/>
        </w:rPr>
        <w:t>1</w:t>
      </w:r>
      <w:r>
        <w:t xml:space="preserve"> edges of our ped are!</w:t>
      </w:r>
      <w:r w:rsidR="00B11CA1">
        <w:t xml:space="preserve"> W</w:t>
      </w:r>
      <w:r>
        <w:t>e can write</w:t>
      </w:r>
      <w:r w:rsidR="001C3285">
        <w:t>, using our result from above that |d</w:t>
      </w:r>
      <w:r w:rsidR="001C3285">
        <w:rPr>
          <w:b/>
        </w:rPr>
        <w:t>s</w:t>
      </w:r>
      <w:r w:rsidR="001C3285">
        <w:rPr>
          <w:rStyle w:val="subscript"/>
        </w:rPr>
        <w:t>i</w:t>
      </w:r>
      <w:r w:rsidR="001C3285">
        <w:t>| = Q</w:t>
      </w:r>
      <w:r w:rsidR="001C3285">
        <w:rPr>
          <w:rStyle w:val="subscript"/>
        </w:rPr>
        <w:t>i</w:t>
      </w:r>
      <w:r w:rsidR="001C3285">
        <w:t>dq</w:t>
      </w:r>
      <w:r w:rsidR="001C3285">
        <w:rPr>
          <w:rStyle w:val="superscript"/>
        </w:rPr>
        <w:t xml:space="preserve">i, </w:t>
      </w:r>
    </w:p>
    <w:p w14:paraId="003C68A5" w14:textId="77777777" w:rsidR="00FE144D" w:rsidRDefault="00FE144D" w:rsidP="00DA76C9"/>
    <w:p w14:paraId="28873E1C" w14:textId="77777777" w:rsidR="00FE144D" w:rsidRDefault="00FE144D" w:rsidP="00DA76C9">
      <w:r>
        <w:tab/>
        <w:t>d</w:t>
      </w:r>
      <w:r w:rsidR="001C3285" w:rsidRPr="001C3285">
        <w:rPr>
          <w:b/>
        </w:rPr>
        <w:t>s</w:t>
      </w:r>
      <w:r w:rsidR="001C3285">
        <w:rPr>
          <w:rStyle w:val="subscript"/>
        </w:rPr>
        <w:t>2</w:t>
      </w:r>
      <w:r w:rsidR="001C3285">
        <w:t xml:space="preserve"> =  | d</w:t>
      </w:r>
      <w:r w:rsidR="001C3285" w:rsidRPr="001C3285">
        <w:rPr>
          <w:b/>
        </w:rPr>
        <w:t>s</w:t>
      </w:r>
      <w:r w:rsidR="001C3285">
        <w:rPr>
          <w:rStyle w:val="subscript"/>
        </w:rPr>
        <w:t>2</w:t>
      </w:r>
      <w:r w:rsidR="001C3285">
        <w:t xml:space="preserve">| </w:t>
      </w:r>
      <w:r w:rsidR="001C3285">
        <w:rPr>
          <w:b/>
        </w:rPr>
        <w:fldChar w:fldCharType="begin"/>
      </w:r>
      <w:r w:rsidR="001C3285">
        <w:rPr>
          <w:b/>
        </w:rPr>
        <w:instrText xml:space="preserve"> EQ \O(</w:instrText>
      </w:r>
      <w:r w:rsidR="001C3285" w:rsidRPr="00F21909">
        <w:rPr>
          <w:b/>
        </w:rPr>
        <w:instrText>e</w:instrText>
      </w:r>
      <w:r w:rsidR="001C3285">
        <w:rPr>
          <w:b/>
        </w:rPr>
        <w:instrText>,\S\up2(^))</w:instrText>
      </w:r>
      <w:r w:rsidR="001C3285">
        <w:rPr>
          <w:b/>
        </w:rPr>
        <w:fldChar w:fldCharType="end"/>
      </w:r>
      <w:r w:rsidR="001C3285" w:rsidRPr="00B11CA1">
        <w:rPr>
          <w:rStyle w:val="subscript"/>
        </w:rPr>
        <w:t>2</w:t>
      </w:r>
      <w:r w:rsidR="001C3285">
        <w:t xml:space="preserve">  = Q</w:t>
      </w:r>
      <w:r w:rsidR="001C3285">
        <w:rPr>
          <w:rStyle w:val="subscript"/>
        </w:rPr>
        <w:t>2</w:t>
      </w:r>
      <w:r w:rsidR="001C3285">
        <w:t>dq</w:t>
      </w:r>
      <w:r w:rsidR="001C3285">
        <w:rPr>
          <w:rStyle w:val="superscript"/>
        </w:rPr>
        <w:t>2</w:t>
      </w:r>
      <w:r w:rsidR="001C3285">
        <w:t xml:space="preserve"> </w:t>
      </w:r>
      <w:r w:rsidR="001C3285">
        <w:rPr>
          <w:b/>
        </w:rPr>
        <w:fldChar w:fldCharType="begin"/>
      </w:r>
      <w:r w:rsidR="001C3285">
        <w:rPr>
          <w:b/>
        </w:rPr>
        <w:instrText xml:space="preserve"> EQ \O(</w:instrText>
      </w:r>
      <w:r w:rsidR="001C3285" w:rsidRPr="00F21909">
        <w:rPr>
          <w:b/>
        </w:rPr>
        <w:instrText>e</w:instrText>
      </w:r>
      <w:r w:rsidR="001C3285">
        <w:rPr>
          <w:b/>
        </w:rPr>
        <w:instrText>,\S\up2(^))</w:instrText>
      </w:r>
      <w:r w:rsidR="001C3285">
        <w:rPr>
          <w:b/>
        </w:rPr>
        <w:fldChar w:fldCharType="end"/>
      </w:r>
      <w:r w:rsidR="001C3285" w:rsidRPr="00B11CA1">
        <w:rPr>
          <w:rStyle w:val="subscript"/>
        </w:rPr>
        <w:t>2</w:t>
      </w:r>
      <w:r w:rsidR="001C3285">
        <w:t xml:space="preserve">  = the actual edge vector in our picture. </w:t>
      </w:r>
    </w:p>
    <w:p w14:paraId="67668C8A" w14:textId="77777777" w:rsidR="001C3285" w:rsidRDefault="001C3285" w:rsidP="00DA76C9"/>
    <w:p w14:paraId="642A8696" w14:textId="77777777" w:rsidR="001C3285" w:rsidRDefault="001C3285" w:rsidP="00DA76C9">
      <w:r>
        <w:t>and in general</w:t>
      </w:r>
    </w:p>
    <w:p w14:paraId="4E7A1D61" w14:textId="77777777" w:rsidR="001C3285" w:rsidRDefault="001C3285" w:rsidP="00DA76C9"/>
    <w:p w14:paraId="3DC5F9DD" w14:textId="77777777" w:rsidR="001C3285" w:rsidRDefault="001C3285" w:rsidP="001C3285">
      <w:r>
        <w:tab/>
        <w:t>d</w:t>
      </w:r>
      <w:r w:rsidRPr="001C3285">
        <w:rPr>
          <w:b/>
        </w:rPr>
        <w:t>s</w:t>
      </w:r>
      <w:r>
        <w:rPr>
          <w:rStyle w:val="subscript"/>
        </w:rPr>
        <w:t>i</w:t>
      </w:r>
      <w:r>
        <w:t xml:space="preserve"> =  Q</w:t>
      </w:r>
      <w:r>
        <w:rPr>
          <w:rStyle w:val="subscript"/>
        </w:rPr>
        <w:t>i</w:t>
      </w:r>
      <w:r>
        <w:t>dq</w:t>
      </w:r>
      <w:r>
        <w:rPr>
          <w:rStyle w:val="superscript"/>
        </w:rPr>
        <w:t>i</w:t>
      </w:r>
      <w:r>
        <w:t xml:space="preserve"> </w:t>
      </w:r>
      <w:r>
        <w:rPr>
          <w:b/>
        </w:rPr>
        <w:fldChar w:fldCharType="begin"/>
      </w:r>
      <w:r>
        <w:rPr>
          <w:b/>
        </w:rPr>
        <w:instrText xml:space="preserve"> EQ \O(</w:instrText>
      </w:r>
      <w:r w:rsidRPr="00F21909">
        <w:rPr>
          <w:b/>
        </w:rPr>
        <w:instrText>e</w:instrText>
      </w:r>
      <w:r>
        <w:rPr>
          <w:b/>
        </w:rPr>
        <w:instrText>,\S\up2(^))</w:instrText>
      </w:r>
      <w:r>
        <w:rPr>
          <w:b/>
        </w:rPr>
        <w:fldChar w:fldCharType="end"/>
      </w:r>
      <w:r w:rsidRPr="00B11CA1">
        <w:rPr>
          <w:rStyle w:val="subscript"/>
        </w:rPr>
        <w:t xml:space="preserve">i </w:t>
      </w:r>
      <w:r>
        <w:t xml:space="preserve"> = the actual edge vector in our picture. </w:t>
      </w:r>
    </w:p>
    <w:p w14:paraId="6F0F7524" w14:textId="77777777" w:rsidR="00DA76C9" w:rsidRDefault="00DA76C9"/>
    <w:p w14:paraId="3F0DC876" w14:textId="77777777" w:rsidR="00A7365B" w:rsidRPr="00A7365B" w:rsidRDefault="00152E2C" w:rsidP="00C0267B">
      <w:pPr>
        <w:pStyle w:val="Heading2"/>
      </w:pPr>
      <w:bookmarkStart w:id="5" w:name="_Toc208659799"/>
      <w:r w:rsidRPr="00A7365B">
        <w:t xml:space="preserve">Now, using this </w:t>
      </w:r>
      <w:r w:rsidR="000F62AB" w:rsidRPr="00A7365B">
        <w:t>skewed</w:t>
      </w:r>
      <w:r w:rsidRPr="00A7365B">
        <w:t xml:space="preserve"> volume, how might we compute divA ?</w:t>
      </w:r>
      <w:bookmarkEnd w:id="5"/>
      <w:r w:rsidRPr="00A7365B">
        <w:t xml:space="preserve"> </w:t>
      </w:r>
    </w:p>
    <w:p w14:paraId="0ED01D61" w14:textId="77777777" w:rsidR="00A7365B" w:rsidRDefault="00A7365B"/>
    <w:p w14:paraId="6103C2CA" w14:textId="77777777" w:rsidR="00152E2C" w:rsidRPr="00DA76C9" w:rsidRDefault="00152E2C">
      <w:r>
        <w:t xml:space="preserve">For our discussion here, let's just call the coordinates </w:t>
      </w:r>
      <w:r w:rsidR="00655C80">
        <w:t>q</w:t>
      </w:r>
      <w:r>
        <w:rPr>
          <w:rStyle w:val="superscript"/>
        </w:rPr>
        <w:t>i</w:t>
      </w:r>
      <w:r>
        <w:t xml:space="preserve"> and no</w:t>
      </w:r>
      <w:r w:rsidR="002D5241">
        <w:t>t</w:t>
      </w:r>
      <w:r>
        <w:t xml:space="preserve"> have them be primed (as if we "came from" a Cartesian system by a T matrix). </w:t>
      </w:r>
      <w:r w:rsidR="00655C80">
        <w:t xml:space="preserve">I am trying to match somewhat page 193 of M&amp;M. </w:t>
      </w:r>
    </w:p>
    <w:p w14:paraId="6854B432" w14:textId="77777777" w:rsidR="00266573" w:rsidRDefault="00266573"/>
    <w:p w14:paraId="1491C2D3" w14:textId="77777777" w:rsidR="00C0267B" w:rsidRDefault="00A668E4" w:rsidP="00C0267B">
      <w:pPr>
        <w:pStyle w:val="Heading3"/>
      </w:pPr>
      <w:bookmarkStart w:id="6" w:name="_Toc208659800"/>
      <w:r w:rsidRPr="00A668E4">
        <w:t>The volume</w:t>
      </w:r>
      <w:r>
        <w:t>.</w:t>
      </w:r>
      <w:bookmarkEnd w:id="6"/>
      <w:r>
        <w:t xml:space="preserve"> </w:t>
      </w:r>
    </w:p>
    <w:p w14:paraId="36EBD844" w14:textId="77777777" w:rsidR="00C0267B" w:rsidRDefault="00C0267B"/>
    <w:p w14:paraId="10D48AB6" w14:textId="77777777" w:rsidR="00063CC3" w:rsidRDefault="003272C4">
      <w:r>
        <w:t xml:space="preserve">The area of the near ped surface is | </w:t>
      </w:r>
      <w:r w:rsidRPr="00301D76">
        <w:t>d</w:t>
      </w:r>
      <w:r w:rsidRPr="003272C4">
        <w:rPr>
          <w:b/>
        </w:rPr>
        <w:t>s</w:t>
      </w:r>
      <w:r>
        <w:rPr>
          <w:rStyle w:val="subscript"/>
        </w:rPr>
        <w:t>1</w:t>
      </w:r>
      <w:r w:rsidR="0030165F">
        <w:rPr>
          <w:rStyle w:val="subscript"/>
        </w:rPr>
        <w:t xml:space="preserve"> </w:t>
      </w:r>
      <w:r>
        <w:t>x d</w:t>
      </w:r>
      <w:r w:rsidRPr="003272C4">
        <w:rPr>
          <w:b/>
        </w:rPr>
        <w:t>s</w:t>
      </w:r>
      <w:r>
        <w:rPr>
          <w:rStyle w:val="subscript"/>
        </w:rPr>
        <w:t>3</w:t>
      </w:r>
      <w:r w:rsidR="00E60659">
        <w:rPr>
          <w:rStyle w:val="subscript"/>
        </w:rPr>
        <w:t xml:space="preserve"> </w:t>
      </w:r>
      <w:r>
        <w:t>|</w:t>
      </w:r>
      <w:r w:rsidR="009429E1">
        <w:t xml:space="preserve">. </w:t>
      </w:r>
      <w:r w:rsidR="00DA6C29">
        <w:t>This</w:t>
      </w:r>
      <w:r w:rsidR="00CB44B1">
        <w:t xml:space="preserve"> follows from the </w:t>
      </w:r>
      <w:r w:rsidR="002F2966">
        <w:t>usual</w:t>
      </w:r>
      <w:r w:rsidR="00CB44B1">
        <w:t xml:space="preserve"> absin</w:t>
      </w:r>
      <w:r w:rsidR="00F248E2">
        <w:t>φ</w:t>
      </w:r>
      <w:r w:rsidR="00CB44B1">
        <w:t xml:space="preserve"> which you get </w:t>
      </w:r>
      <w:r w:rsidR="009429E1">
        <w:t>from</w:t>
      </w:r>
      <w:r w:rsidR="00CB44B1">
        <w:t xml:space="preserve"> </w:t>
      </w:r>
      <w:r w:rsidR="00D00E56">
        <w:t xml:space="preserve">parallelogram = </w:t>
      </w:r>
      <w:r w:rsidR="00CB44B1">
        <w:t>two triangles</w:t>
      </w:r>
      <w:r w:rsidR="00D00E56">
        <w:t>,</w:t>
      </w:r>
      <w:r w:rsidR="00CB44B1">
        <w:t xml:space="preserve"> each one half the base times height. </w:t>
      </w:r>
      <w:r w:rsidR="009429E1">
        <w:t xml:space="preserve"> </w:t>
      </w:r>
      <w:r w:rsidR="00063CC3">
        <w:t>But earlier we showed that</w:t>
      </w:r>
    </w:p>
    <w:p w14:paraId="44DA3212" w14:textId="77777777" w:rsidR="00063CC3" w:rsidRDefault="00063CC3"/>
    <w:p w14:paraId="01BFC119" w14:textId="77777777" w:rsidR="00063CC3" w:rsidRPr="00063CC3" w:rsidRDefault="00063CC3">
      <w:r>
        <w:tab/>
      </w:r>
      <w:r>
        <w:tab/>
        <w:t>d</w:t>
      </w:r>
      <w:r w:rsidRPr="001C3285">
        <w:rPr>
          <w:b/>
        </w:rPr>
        <w:t>s</w:t>
      </w:r>
      <w:r>
        <w:rPr>
          <w:rStyle w:val="subscript"/>
        </w:rPr>
        <w:t>i</w:t>
      </w:r>
      <w:r>
        <w:t xml:space="preserve"> =  Q</w:t>
      </w:r>
      <w:r>
        <w:rPr>
          <w:rStyle w:val="subscript"/>
        </w:rPr>
        <w:t>i</w:t>
      </w:r>
      <w:r>
        <w:t>dq</w:t>
      </w:r>
      <w:r>
        <w:rPr>
          <w:rStyle w:val="superscript"/>
        </w:rPr>
        <w:t>i</w:t>
      </w:r>
      <w:r>
        <w:t xml:space="preserve"> </w:t>
      </w:r>
      <w:r>
        <w:rPr>
          <w:b/>
        </w:rPr>
        <w:fldChar w:fldCharType="begin"/>
      </w:r>
      <w:r>
        <w:rPr>
          <w:b/>
        </w:rPr>
        <w:instrText xml:space="preserve"> EQ \O(</w:instrText>
      </w:r>
      <w:r w:rsidRPr="00F21909">
        <w:rPr>
          <w:b/>
        </w:rPr>
        <w:instrText>e</w:instrText>
      </w:r>
      <w:r>
        <w:rPr>
          <w:b/>
        </w:rPr>
        <w:instrText>,\S\up2(^))</w:instrText>
      </w:r>
      <w:r>
        <w:rPr>
          <w:b/>
        </w:rPr>
        <w:fldChar w:fldCharType="end"/>
      </w:r>
      <w:r w:rsidRPr="00B11CA1">
        <w:rPr>
          <w:rStyle w:val="subscript"/>
        </w:rPr>
        <w:t>i</w:t>
      </w:r>
      <w:r>
        <w:t xml:space="preserve">   = e</w:t>
      </w:r>
      <w:r>
        <w:rPr>
          <w:rStyle w:val="subscript"/>
        </w:rPr>
        <w:t>i</w:t>
      </w:r>
      <w:r w:rsidRPr="00063CC3">
        <w:t xml:space="preserve"> </w:t>
      </w:r>
      <w:r>
        <w:t>dq</w:t>
      </w:r>
      <w:r>
        <w:rPr>
          <w:rStyle w:val="superscript"/>
        </w:rPr>
        <w:t>i</w:t>
      </w:r>
      <w:r>
        <w:t xml:space="preserve"> </w:t>
      </w:r>
      <w:r>
        <w:rPr>
          <w:b/>
        </w:rPr>
        <w:fldChar w:fldCharType="begin"/>
      </w:r>
      <w:r>
        <w:rPr>
          <w:b/>
        </w:rPr>
        <w:instrText xml:space="preserve"> EQ \O(</w:instrText>
      </w:r>
      <w:r w:rsidRPr="00F21909">
        <w:rPr>
          <w:b/>
        </w:rPr>
        <w:instrText>e</w:instrText>
      </w:r>
      <w:r>
        <w:rPr>
          <w:b/>
        </w:rPr>
        <w:instrText>,\S\up2(^))</w:instrText>
      </w:r>
      <w:r>
        <w:rPr>
          <w:b/>
        </w:rPr>
        <w:fldChar w:fldCharType="end"/>
      </w:r>
      <w:r w:rsidRPr="00B11CA1">
        <w:rPr>
          <w:rStyle w:val="subscript"/>
        </w:rPr>
        <w:t>i</w:t>
      </w:r>
      <w:r>
        <w:rPr>
          <w:rStyle w:val="subscript"/>
        </w:rPr>
        <w:t xml:space="preserve">  </w:t>
      </w:r>
      <w:r>
        <w:t>= dq</w:t>
      </w:r>
      <w:r>
        <w:rPr>
          <w:rStyle w:val="superscript"/>
        </w:rPr>
        <w:t>i</w:t>
      </w:r>
      <w:r w:rsidRPr="00063CC3">
        <w:rPr>
          <w:b/>
        </w:rPr>
        <w:t>e</w:t>
      </w:r>
      <w:r>
        <w:rPr>
          <w:rStyle w:val="subscript"/>
        </w:rPr>
        <w:t>i</w:t>
      </w:r>
      <w:r>
        <w:t xml:space="preserve"> </w:t>
      </w:r>
    </w:p>
    <w:p w14:paraId="345F866B" w14:textId="77777777" w:rsidR="00063CC3" w:rsidRDefault="00063CC3"/>
    <w:p w14:paraId="4FB48267" w14:textId="77777777" w:rsidR="00DA6C29" w:rsidRDefault="009429E1">
      <w:r>
        <w:t>So we then have</w:t>
      </w:r>
      <w:r w:rsidR="00063CC3">
        <w:t xml:space="preserve"> </w:t>
      </w:r>
    </w:p>
    <w:p w14:paraId="5AFB777E" w14:textId="77777777" w:rsidR="00063CC3" w:rsidRDefault="00063CC3"/>
    <w:p w14:paraId="7C2400F3" w14:textId="77777777" w:rsidR="00063CC3" w:rsidRPr="00AE3F09" w:rsidRDefault="00063CC3">
      <w:r>
        <w:tab/>
        <w:t>d</w:t>
      </w:r>
      <w:r w:rsidRPr="00AE3F09">
        <w:rPr>
          <w:b/>
        </w:rPr>
        <w:t>S</w:t>
      </w:r>
      <w:r>
        <w:rPr>
          <w:rStyle w:val="subscript"/>
        </w:rPr>
        <w:t>2</w:t>
      </w:r>
      <w:r>
        <w:t xml:space="preserve">  = </w:t>
      </w:r>
      <w:r w:rsidRPr="00301D76">
        <w:t>d</w:t>
      </w:r>
      <w:r w:rsidRPr="003272C4">
        <w:rPr>
          <w:b/>
        </w:rPr>
        <w:t>s</w:t>
      </w:r>
      <w:r w:rsidR="00AE3F09">
        <w:rPr>
          <w:rStyle w:val="subscript"/>
        </w:rPr>
        <w:t>3</w:t>
      </w:r>
      <w:r>
        <w:rPr>
          <w:rStyle w:val="subscript"/>
        </w:rPr>
        <w:t xml:space="preserve"> </w:t>
      </w:r>
      <w:r>
        <w:t>x d</w:t>
      </w:r>
      <w:r w:rsidRPr="003272C4">
        <w:rPr>
          <w:b/>
        </w:rPr>
        <w:t>s</w:t>
      </w:r>
      <w:r w:rsidR="00AE3F09">
        <w:rPr>
          <w:rStyle w:val="subscript"/>
        </w:rPr>
        <w:t>1</w:t>
      </w:r>
      <w:r>
        <w:t xml:space="preserve"> = </w:t>
      </w:r>
      <w:r w:rsidR="00AE3F09">
        <w:t>dq</w:t>
      </w:r>
      <w:r w:rsidR="00AE3F09">
        <w:rPr>
          <w:rStyle w:val="superscript"/>
        </w:rPr>
        <w:t>1</w:t>
      </w:r>
      <w:r w:rsidR="00AE3F09" w:rsidRPr="00DA6C29">
        <w:t xml:space="preserve"> </w:t>
      </w:r>
      <w:r w:rsidR="00AE3F09">
        <w:t>dq</w:t>
      </w:r>
      <w:r w:rsidR="00AE3F09">
        <w:rPr>
          <w:rStyle w:val="superscript"/>
        </w:rPr>
        <w:t>3</w:t>
      </w:r>
      <w:r w:rsidR="00AE3F09">
        <w:t xml:space="preserve"> </w:t>
      </w:r>
      <w:r w:rsidR="00AE3F09" w:rsidRPr="00F21909">
        <w:rPr>
          <w:b/>
        </w:rPr>
        <w:t>e</w:t>
      </w:r>
      <w:r w:rsidR="00AE3F09">
        <w:rPr>
          <w:rStyle w:val="subscript"/>
        </w:rPr>
        <w:t>3</w:t>
      </w:r>
      <w:r w:rsidR="00AE3F09">
        <w:t xml:space="preserve"> x </w:t>
      </w:r>
      <w:r w:rsidR="00AE3F09" w:rsidRPr="00F21909">
        <w:rPr>
          <w:b/>
        </w:rPr>
        <w:t>e</w:t>
      </w:r>
      <w:r w:rsidR="00AE3F09">
        <w:rPr>
          <w:rStyle w:val="subscript"/>
        </w:rPr>
        <w:t>1</w:t>
      </w:r>
      <w:r w:rsidR="00AE3F09">
        <w:tab/>
      </w:r>
      <w:r w:rsidR="00AE3F09">
        <w:tab/>
        <w:t>// agrees M&amp;M page 194 equation E</w:t>
      </w:r>
    </w:p>
    <w:p w14:paraId="0C4564DD" w14:textId="77777777" w:rsidR="009429E1" w:rsidRDefault="009429E1"/>
    <w:p w14:paraId="5D3B2C0E" w14:textId="77777777" w:rsidR="009429E1" w:rsidRPr="001C3285" w:rsidRDefault="009429E1" w:rsidP="009429E1">
      <w:r>
        <w:tab/>
        <w:t>|d</w:t>
      </w:r>
      <w:r w:rsidRPr="009429E1">
        <w:rPr>
          <w:b/>
        </w:rPr>
        <w:t>S</w:t>
      </w:r>
      <w:r>
        <w:rPr>
          <w:rStyle w:val="subscript"/>
        </w:rPr>
        <w:t>2</w:t>
      </w:r>
      <w:r>
        <w:t xml:space="preserve">|  = | </w:t>
      </w:r>
      <w:r w:rsidRPr="00301D76">
        <w:t>d</w:t>
      </w:r>
      <w:r w:rsidRPr="003272C4">
        <w:rPr>
          <w:b/>
        </w:rPr>
        <w:t>s</w:t>
      </w:r>
      <w:r w:rsidR="00AE3F09">
        <w:rPr>
          <w:rStyle w:val="subscript"/>
        </w:rPr>
        <w:t>3</w:t>
      </w:r>
      <w:r w:rsidR="00AC2DFE">
        <w:rPr>
          <w:rStyle w:val="subscript"/>
        </w:rPr>
        <w:t xml:space="preserve"> </w:t>
      </w:r>
      <w:r>
        <w:t>x d</w:t>
      </w:r>
      <w:r w:rsidRPr="003272C4">
        <w:rPr>
          <w:b/>
        </w:rPr>
        <w:t>s</w:t>
      </w:r>
      <w:r w:rsidR="00AE3F09">
        <w:rPr>
          <w:rStyle w:val="subscript"/>
        </w:rPr>
        <w:t>1</w:t>
      </w:r>
      <w:r>
        <w:t>|  = dq</w:t>
      </w:r>
      <w:r>
        <w:rPr>
          <w:rStyle w:val="superscript"/>
        </w:rPr>
        <w:t>1</w:t>
      </w:r>
      <w:r w:rsidRPr="00DA6C29">
        <w:t xml:space="preserve"> </w:t>
      </w:r>
      <w:r>
        <w:t>dq</w:t>
      </w:r>
      <w:r>
        <w:rPr>
          <w:rStyle w:val="superscript"/>
        </w:rPr>
        <w:t>3</w:t>
      </w:r>
      <w:r>
        <w:t xml:space="preserve"> |</w:t>
      </w:r>
      <w:r w:rsidR="00063CC3" w:rsidRPr="00063CC3">
        <w:rPr>
          <w:b/>
        </w:rPr>
        <w:t xml:space="preserve"> </w:t>
      </w:r>
      <w:r w:rsidR="00063CC3" w:rsidRPr="00F21909">
        <w:rPr>
          <w:b/>
        </w:rPr>
        <w:t>e</w:t>
      </w:r>
      <w:r w:rsidR="00063CC3">
        <w:rPr>
          <w:rStyle w:val="subscript"/>
        </w:rPr>
        <w:t>3</w:t>
      </w:r>
      <w:r>
        <w:t xml:space="preserve"> x  </w:t>
      </w:r>
      <w:r w:rsidR="00063CC3" w:rsidRPr="00F21909">
        <w:rPr>
          <w:b/>
        </w:rPr>
        <w:t>e</w:t>
      </w:r>
      <w:r w:rsidR="00063CC3">
        <w:rPr>
          <w:rStyle w:val="subscript"/>
        </w:rPr>
        <w:t>1</w:t>
      </w:r>
      <w:r w:rsidRPr="001C3285">
        <w:t xml:space="preserve"> </w:t>
      </w:r>
      <w:r>
        <w:t>|</w:t>
      </w:r>
    </w:p>
    <w:p w14:paraId="4215F0A6" w14:textId="77777777" w:rsidR="009429E1" w:rsidRDefault="009429E1"/>
    <w:p w14:paraId="5EBDE8CB" w14:textId="77777777" w:rsidR="00274ED3" w:rsidRDefault="00DA6C29">
      <w:r>
        <w:tab/>
      </w:r>
      <w:r w:rsidR="002F2966">
        <w:t xml:space="preserve">A slice of volume which starts at this ped face would have volume equal to </w:t>
      </w:r>
      <w:r>
        <w:t xml:space="preserve"> | </w:t>
      </w:r>
      <w:r w:rsidRPr="00301D76">
        <w:t>d</w:t>
      </w:r>
      <w:r w:rsidRPr="003272C4">
        <w:rPr>
          <w:b/>
        </w:rPr>
        <w:t>s</w:t>
      </w:r>
      <w:r>
        <w:rPr>
          <w:rStyle w:val="subscript"/>
        </w:rPr>
        <w:t>1</w:t>
      </w:r>
      <w:r>
        <w:t>x d</w:t>
      </w:r>
      <w:r w:rsidRPr="003272C4">
        <w:rPr>
          <w:b/>
        </w:rPr>
        <w:t>s</w:t>
      </w:r>
      <w:r>
        <w:rPr>
          <w:rStyle w:val="subscript"/>
        </w:rPr>
        <w:t>3</w:t>
      </w:r>
      <w:r>
        <w:t>|</w:t>
      </w:r>
      <w:r w:rsidR="002F2966">
        <w:t xml:space="preserve"> * </w:t>
      </w:r>
      <w:r w:rsidR="00492D65">
        <w:t>δ</w:t>
      </w:r>
      <w:r>
        <w:t>s</w:t>
      </w:r>
      <w:r w:rsidR="002F2966">
        <w:rPr>
          <w:rStyle w:val="subscript"/>
        </w:rPr>
        <w:t>2</w:t>
      </w:r>
      <w:r w:rsidR="002F2966">
        <w:t xml:space="preserve"> </w:t>
      </w:r>
      <w:r w:rsidR="00F248E2">
        <w:t xml:space="preserve">cosθ, where θ is that angle between </w:t>
      </w:r>
      <w:r w:rsidR="00F248E2" w:rsidRPr="001209F9">
        <w:rPr>
          <w:b/>
        </w:rPr>
        <w:t>e</w:t>
      </w:r>
      <w:r w:rsidR="00F248E2">
        <w:rPr>
          <w:rStyle w:val="subscript"/>
        </w:rPr>
        <w:t>2</w:t>
      </w:r>
      <w:r>
        <w:t xml:space="preserve"> </w:t>
      </w:r>
      <w:r w:rsidR="00F248E2">
        <w:t xml:space="preserve">and </w:t>
      </w:r>
      <w:r w:rsidR="00F248E2" w:rsidRPr="001209F9">
        <w:rPr>
          <w:b/>
        </w:rPr>
        <w:t>e</w:t>
      </w:r>
      <w:r w:rsidR="001209F9">
        <w:rPr>
          <w:rStyle w:val="subscript"/>
        </w:rPr>
        <w:t xml:space="preserve">3 </w:t>
      </w:r>
      <w:r w:rsidR="00F248E2">
        <w:t xml:space="preserve">x </w:t>
      </w:r>
      <w:r w:rsidR="00F248E2" w:rsidRPr="001209F9">
        <w:rPr>
          <w:b/>
        </w:rPr>
        <w:t>e</w:t>
      </w:r>
      <w:r w:rsidR="001209F9">
        <w:rPr>
          <w:rStyle w:val="subscript"/>
        </w:rPr>
        <w:t>1</w:t>
      </w:r>
      <w:r>
        <w:t>, and where</w:t>
      </w:r>
      <w:r w:rsidR="00492D65">
        <w:t xml:space="preserve"> δs</w:t>
      </w:r>
      <w:r w:rsidR="00492D65">
        <w:rPr>
          <w:rStyle w:val="subscript"/>
        </w:rPr>
        <w:t>2</w:t>
      </w:r>
      <w:r w:rsidR="00492D65">
        <w:t xml:space="preserve"> is the small distance shown</w:t>
      </w:r>
      <w:r w:rsidR="009C1309">
        <w:t xml:space="preserve"> below.</w:t>
      </w:r>
      <w:r>
        <w:t xml:space="preserve"> </w:t>
      </w:r>
      <w:r w:rsidR="00D00E56">
        <w:t xml:space="preserve"> In </w:t>
      </w:r>
      <w:r w:rsidR="00A668E4">
        <w:t>the</w:t>
      </w:r>
      <w:r w:rsidR="00D00E56">
        <w:t xml:space="preserve"> picture</w:t>
      </w:r>
      <w:r w:rsidR="00A668E4">
        <w:t xml:space="preserve"> below</w:t>
      </w:r>
      <w:r w:rsidR="00D00E56">
        <w:t xml:space="preserve">, I have shown this last vector </w:t>
      </w:r>
      <w:r w:rsidR="00492D65" w:rsidRPr="001209F9">
        <w:rPr>
          <w:b/>
        </w:rPr>
        <w:t>e</w:t>
      </w:r>
      <w:r w:rsidR="00492D65">
        <w:rPr>
          <w:rStyle w:val="subscript"/>
        </w:rPr>
        <w:t xml:space="preserve">3 </w:t>
      </w:r>
      <w:r w:rsidR="00492D65">
        <w:t xml:space="preserve">x </w:t>
      </w:r>
      <w:r w:rsidR="00492D65" w:rsidRPr="001209F9">
        <w:rPr>
          <w:b/>
        </w:rPr>
        <w:t>e</w:t>
      </w:r>
      <w:r w:rsidR="00492D65">
        <w:rPr>
          <w:rStyle w:val="subscript"/>
        </w:rPr>
        <w:t>1</w:t>
      </w:r>
      <w:r w:rsidR="009C1309">
        <w:rPr>
          <w:rStyle w:val="subscript"/>
        </w:rPr>
        <w:t xml:space="preserve"> </w:t>
      </w:r>
      <w:r w:rsidR="00D00E56">
        <w:t xml:space="preserve">translated from its normal origin. The thickness of the slab is dt = </w:t>
      </w:r>
      <w:r w:rsidR="00492D65">
        <w:t>δs</w:t>
      </w:r>
      <w:r w:rsidR="00492D65">
        <w:rPr>
          <w:rStyle w:val="subscript"/>
        </w:rPr>
        <w:t>2</w:t>
      </w:r>
      <w:r w:rsidR="00D00E56">
        <w:t xml:space="preserve"> cosθ. If you add up all the slabs, you get ped volume </w:t>
      </w:r>
      <w:r w:rsidR="009C1309">
        <w:t xml:space="preserve">= </w:t>
      </w:r>
      <w:r w:rsidR="00492D65">
        <w:t xml:space="preserve">| </w:t>
      </w:r>
      <w:r w:rsidR="00492D65" w:rsidRPr="00301D76">
        <w:t>d</w:t>
      </w:r>
      <w:r w:rsidR="00492D65" w:rsidRPr="003272C4">
        <w:rPr>
          <w:b/>
        </w:rPr>
        <w:t>s</w:t>
      </w:r>
      <w:r w:rsidR="00492D65">
        <w:rPr>
          <w:rStyle w:val="subscript"/>
        </w:rPr>
        <w:t>1</w:t>
      </w:r>
      <w:r w:rsidR="00492D65">
        <w:t>x d</w:t>
      </w:r>
      <w:r w:rsidR="00492D65" w:rsidRPr="003272C4">
        <w:rPr>
          <w:b/>
        </w:rPr>
        <w:t>s</w:t>
      </w:r>
      <w:r w:rsidR="00492D65">
        <w:rPr>
          <w:rStyle w:val="subscript"/>
        </w:rPr>
        <w:t>3</w:t>
      </w:r>
      <w:r w:rsidR="00492D65">
        <w:t>| * ds</w:t>
      </w:r>
      <w:r w:rsidR="00492D65">
        <w:rPr>
          <w:rStyle w:val="subscript"/>
        </w:rPr>
        <w:t>2</w:t>
      </w:r>
      <w:r w:rsidR="00492D65">
        <w:t xml:space="preserve"> cosθ where ds</w:t>
      </w:r>
      <w:r w:rsidR="00492D65">
        <w:rPr>
          <w:rStyle w:val="subscript"/>
        </w:rPr>
        <w:t>2</w:t>
      </w:r>
      <w:r w:rsidR="00492D65">
        <w:t xml:space="preserve"> is the total edge distance across the top below. </w:t>
      </w:r>
    </w:p>
    <w:p w14:paraId="3698A171" w14:textId="77777777" w:rsidR="00274ED3" w:rsidRDefault="00274ED3"/>
    <w:p w14:paraId="187642E5" w14:textId="77777777" w:rsidR="00274ED3" w:rsidRDefault="00274ED3">
      <w:r>
        <w:pict>
          <v:shape id="_x0000_i1028" type="#_x0000_t75" style="width:203.25pt;height:93.75pt">
            <v:imagedata r:id="rId9" o:title=""/>
          </v:shape>
        </w:pict>
      </w:r>
    </w:p>
    <w:p w14:paraId="0BF112AD" w14:textId="77777777" w:rsidR="00274ED3" w:rsidRDefault="00274ED3"/>
    <w:p w14:paraId="3A663543" w14:textId="77777777" w:rsidR="00492D65" w:rsidRDefault="00492D65">
      <w:r>
        <w:t>We can th</w:t>
      </w:r>
      <w:r w:rsidR="00274ED3">
        <w:t>u</w:t>
      </w:r>
      <w:r>
        <w:t xml:space="preserve">s write </w:t>
      </w:r>
    </w:p>
    <w:p w14:paraId="7E1630F0" w14:textId="77777777" w:rsidR="00492D65" w:rsidRDefault="00492D65"/>
    <w:p w14:paraId="34607314" w14:textId="77777777" w:rsidR="002741D7" w:rsidRDefault="00492D65">
      <w:r>
        <w:tab/>
        <w:t xml:space="preserve">volume = | </w:t>
      </w:r>
      <w:r w:rsidRPr="00301D76">
        <w:t>d</w:t>
      </w:r>
      <w:r w:rsidRPr="003272C4">
        <w:rPr>
          <w:b/>
        </w:rPr>
        <w:t>s</w:t>
      </w:r>
      <w:r w:rsidR="00274ED3">
        <w:rPr>
          <w:rStyle w:val="subscript"/>
        </w:rPr>
        <w:t>3</w:t>
      </w:r>
      <w:r w:rsidR="002741D7">
        <w:rPr>
          <w:rStyle w:val="subscript"/>
        </w:rPr>
        <w:t xml:space="preserve"> </w:t>
      </w:r>
      <w:r>
        <w:t>x d</w:t>
      </w:r>
      <w:r w:rsidRPr="003272C4">
        <w:rPr>
          <w:b/>
        </w:rPr>
        <w:t>s</w:t>
      </w:r>
      <w:r w:rsidR="00274ED3">
        <w:rPr>
          <w:rStyle w:val="subscript"/>
        </w:rPr>
        <w:t>1</w:t>
      </w:r>
      <w:r>
        <w:t>| * ds</w:t>
      </w:r>
      <w:r>
        <w:rPr>
          <w:rStyle w:val="subscript"/>
        </w:rPr>
        <w:t>2</w:t>
      </w:r>
      <w:r>
        <w:t xml:space="preserve"> cosθ  = (</w:t>
      </w:r>
      <w:r w:rsidRPr="00301D76">
        <w:t>d</w:t>
      </w:r>
      <w:r w:rsidRPr="002741D7">
        <w:rPr>
          <w:b/>
        </w:rPr>
        <w:t>s</w:t>
      </w:r>
      <w:r w:rsidR="00274ED3">
        <w:rPr>
          <w:rStyle w:val="subscript"/>
        </w:rPr>
        <w:t>3</w:t>
      </w:r>
      <w:r w:rsidR="0030165F">
        <w:rPr>
          <w:rStyle w:val="subscript"/>
        </w:rPr>
        <w:t xml:space="preserve"> </w:t>
      </w:r>
      <w:r>
        <w:t>x d</w:t>
      </w:r>
      <w:r w:rsidRPr="002741D7">
        <w:rPr>
          <w:b/>
        </w:rPr>
        <w:t>s</w:t>
      </w:r>
      <w:r w:rsidR="00274ED3">
        <w:rPr>
          <w:rStyle w:val="subscript"/>
        </w:rPr>
        <w:t>1</w:t>
      </w:r>
      <w:r>
        <w:t xml:space="preserve">) </w:t>
      </w:r>
      <w:r>
        <w:sym w:font="Symbol" w:char="F0B7"/>
      </w:r>
      <w:r>
        <w:t xml:space="preserve"> d</w:t>
      </w:r>
      <w:r w:rsidRPr="002741D7">
        <w:rPr>
          <w:b/>
        </w:rPr>
        <w:t>s</w:t>
      </w:r>
      <w:r>
        <w:rPr>
          <w:rStyle w:val="subscript"/>
        </w:rPr>
        <w:t>2</w:t>
      </w:r>
      <w:r>
        <w:t xml:space="preserve">  =</w:t>
      </w:r>
    </w:p>
    <w:p w14:paraId="732BA4E6" w14:textId="77777777" w:rsidR="002741D7" w:rsidRDefault="002741D7"/>
    <w:p w14:paraId="6C61F534" w14:textId="77777777" w:rsidR="002741D7" w:rsidRPr="00A833BA" w:rsidRDefault="002741D7">
      <w:r>
        <w:tab/>
      </w:r>
      <w:r>
        <w:tab/>
        <w:t xml:space="preserve">    = dq</w:t>
      </w:r>
      <w:r>
        <w:rPr>
          <w:rStyle w:val="superscript"/>
        </w:rPr>
        <w:t>1</w:t>
      </w:r>
      <w:r w:rsidRPr="00DA6C29">
        <w:t xml:space="preserve"> </w:t>
      </w:r>
      <w:r>
        <w:t>dq</w:t>
      </w:r>
      <w:r>
        <w:rPr>
          <w:rStyle w:val="superscript"/>
        </w:rPr>
        <w:t>3</w:t>
      </w:r>
      <w:r>
        <w:t xml:space="preserve"> </w:t>
      </w:r>
      <w:r w:rsidRPr="00F21909">
        <w:rPr>
          <w:b/>
        </w:rPr>
        <w:t>e</w:t>
      </w:r>
      <w:r>
        <w:rPr>
          <w:rStyle w:val="subscript"/>
        </w:rPr>
        <w:t>3</w:t>
      </w:r>
      <w:r>
        <w:t xml:space="preserve"> x </w:t>
      </w:r>
      <w:r w:rsidRPr="00F21909">
        <w:rPr>
          <w:b/>
        </w:rPr>
        <w:t>e</w:t>
      </w:r>
      <w:r>
        <w:rPr>
          <w:rStyle w:val="subscript"/>
        </w:rPr>
        <w:t>1</w:t>
      </w:r>
      <w:r>
        <w:t xml:space="preserve"> </w:t>
      </w:r>
      <w:r>
        <w:sym w:font="Symbol" w:char="F0B7"/>
      </w:r>
      <w:r>
        <w:t xml:space="preserve"> </w:t>
      </w:r>
      <w:r w:rsidR="00A833BA">
        <w:t>dq</w:t>
      </w:r>
      <w:r w:rsidR="00A833BA">
        <w:rPr>
          <w:rStyle w:val="superscript"/>
        </w:rPr>
        <w:t>2</w:t>
      </w:r>
      <w:r w:rsidR="00A833BA" w:rsidRPr="00063CC3">
        <w:rPr>
          <w:b/>
        </w:rPr>
        <w:t>e</w:t>
      </w:r>
      <w:r w:rsidR="00A833BA">
        <w:rPr>
          <w:rStyle w:val="subscript"/>
        </w:rPr>
        <w:t>2</w:t>
      </w:r>
      <w:r w:rsidR="00A833BA">
        <w:t xml:space="preserve">  = dq</w:t>
      </w:r>
      <w:r w:rsidR="00A833BA">
        <w:rPr>
          <w:rStyle w:val="superscript"/>
        </w:rPr>
        <w:t>1</w:t>
      </w:r>
      <w:r w:rsidR="00A833BA">
        <w:t>dq</w:t>
      </w:r>
      <w:r w:rsidR="00A833BA">
        <w:rPr>
          <w:rStyle w:val="superscript"/>
        </w:rPr>
        <w:t>2</w:t>
      </w:r>
      <w:r w:rsidR="00A833BA">
        <w:t>dq</w:t>
      </w:r>
      <w:r w:rsidR="00A833BA">
        <w:rPr>
          <w:rStyle w:val="superscript"/>
        </w:rPr>
        <w:t>3</w:t>
      </w:r>
      <w:r w:rsidR="00A833BA">
        <w:t xml:space="preserve"> </w:t>
      </w:r>
      <w:r w:rsidR="00A833BA" w:rsidRPr="001209F9">
        <w:rPr>
          <w:b/>
        </w:rPr>
        <w:t>e</w:t>
      </w:r>
      <w:r w:rsidR="00A833BA">
        <w:rPr>
          <w:rStyle w:val="subscript"/>
        </w:rPr>
        <w:t xml:space="preserve">3 </w:t>
      </w:r>
      <w:r w:rsidR="00A833BA">
        <w:t xml:space="preserve">x </w:t>
      </w:r>
      <w:r w:rsidR="00A833BA" w:rsidRPr="001209F9">
        <w:rPr>
          <w:b/>
        </w:rPr>
        <w:t>e</w:t>
      </w:r>
      <w:r w:rsidR="00A833BA">
        <w:rPr>
          <w:rStyle w:val="subscript"/>
        </w:rPr>
        <w:t>1</w:t>
      </w:r>
      <w:r w:rsidR="00A833BA">
        <w:sym w:font="Symbol" w:char="F0B7"/>
      </w:r>
      <w:r w:rsidR="00A833BA">
        <w:t xml:space="preserve"> </w:t>
      </w:r>
      <w:r w:rsidR="00A833BA" w:rsidRPr="00D00E56">
        <w:rPr>
          <w:b/>
        </w:rPr>
        <w:t>e</w:t>
      </w:r>
      <w:r w:rsidR="00A833BA">
        <w:rPr>
          <w:rStyle w:val="subscript"/>
        </w:rPr>
        <w:t>2</w:t>
      </w:r>
      <w:r w:rsidR="00A833BA">
        <w:t xml:space="preserve">  = </w:t>
      </w:r>
    </w:p>
    <w:p w14:paraId="0508AA3B" w14:textId="77777777" w:rsidR="002741D7" w:rsidRDefault="002741D7"/>
    <w:p w14:paraId="387740EC" w14:textId="77777777" w:rsidR="00F17034" w:rsidRPr="001713A7" w:rsidRDefault="002741D7">
      <w:r>
        <w:tab/>
      </w:r>
      <w:r>
        <w:tab/>
      </w:r>
      <w:r w:rsidR="001713A7">
        <w:t xml:space="preserve">     = </w:t>
      </w:r>
      <w:r w:rsidR="00492D65">
        <w:t xml:space="preserve"> </w:t>
      </w:r>
      <w:r w:rsidR="00A833BA">
        <w:t xml:space="preserve">v </w:t>
      </w:r>
      <w:r w:rsidR="00492D65">
        <w:t>dq</w:t>
      </w:r>
      <w:r w:rsidR="00492D65">
        <w:rPr>
          <w:rStyle w:val="superscript"/>
        </w:rPr>
        <w:t>1</w:t>
      </w:r>
      <w:r w:rsidR="00492D65">
        <w:t>dq</w:t>
      </w:r>
      <w:r w:rsidR="00E24BC1">
        <w:rPr>
          <w:rStyle w:val="superscript"/>
        </w:rPr>
        <w:t>2</w:t>
      </w:r>
      <w:r w:rsidR="00492D65">
        <w:t>dq</w:t>
      </w:r>
      <w:r w:rsidR="00492D65">
        <w:rPr>
          <w:rStyle w:val="superscript"/>
        </w:rPr>
        <w:t>3</w:t>
      </w:r>
      <w:r w:rsidR="00E24BC1">
        <w:t xml:space="preserve"> </w:t>
      </w:r>
      <w:r w:rsidR="001713A7">
        <w:t xml:space="preserve">  = </w:t>
      </w:r>
      <w:r w:rsidR="001713A7">
        <w:fldChar w:fldCharType="begin"/>
      </w:r>
      <w:r w:rsidR="001713A7">
        <w:instrText xml:space="preserve"> EQ \r(g) </w:instrText>
      </w:r>
      <w:r w:rsidR="001713A7">
        <w:fldChar w:fldCharType="end"/>
      </w:r>
      <w:r w:rsidR="001713A7" w:rsidRPr="001713A7">
        <w:t xml:space="preserve"> </w:t>
      </w:r>
      <w:r w:rsidR="001713A7">
        <w:t>dq</w:t>
      </w:r>
      <w:r w:rsidR="001713A7">
        <w:rPr>
          <w:rStyle w:val="superscript"/>
        </w:rPr>
        <w:t>1</w:t>
      </w:r>
      <w:r w:rsidR="001713A7">
        <w:t>dq</w:t>
      </w:r>
      <w:r w:rsidR="001713A7">
        <w:rPr>
          <w:rStyle w:val="superscript"/>
        </w:rPr>
        <w:t>2</w:t>
      </w:r>
      <w:r w:rsidR="001713A7">
        <w:t>dq</w:t>
      </w:r>
      <w:r w:rsidR="001713A7">
        <w:rPr>
          <w:rStyle w:val="superscript"/>
        </w:rPr>
        <w:t>3</w:t>
      </w:r>
      <w:r w:rsidR="001713A7">
        <w:tab/>
      </w:r>
      <w:r w:rsidR="001713A7">
        <w:tab/>
        <w:t>// agrees MM 5-7a page 195</w:t>
      </w:r>
    </w:p>
    <w:p w14:paraId="52026D02" w14:textId="77777777" w:rsidR="009C1309" w:rsidRDefault="009C1309" w:rsidP="00485318">
      <w:pPr>
        <w:spacing w:line="240" w:lineRule="auto"/>
      </w:pPr>
    </w:p>
    <w:p w14:paraId="421CC64F" w14:textId="77777777" w:rsidR="00172F17" w:rsidRDefault="00172F17" w:rsidP="00707BCA"/>
    <w:p w14:paraId="64F0A3B5" w14:textId="77777777" w:rsidR="00C0267B" w:rsidRDefault="00485318" w:rsidP="00C0267B">
      <w:pPr>
        <w:pStyle w:val="Heading3"/>
      </w:pPr>
      <w:bookmarkStart w:id="7" w:name="_Toc208659801"/>
      <w:r w:rsidRPr="000F62AB">
        <w:t>The surface integral.</w:t>
      </w:r>
      <w:bookmarkEnd w:id="7"/>
      <w:r>
        <w:t xml:space="preserve"> </w:t>
      </w:r>
      <w:r w:rsidR="00202CC8">
        <w:t xml:space="preserve"> </w:t>
      </w:r>
    </w:p>
    <w:p w14:paraId="7EC53CE1" w14:textId="77777777" w:rsidR="00C0267B" w:rsidRDefault="00C0267B" w:rsidP="00707BCA"/>
    <w:p w14:paraId="6FBD73AE" w14:textId="77777777" w:rsidR="00AC0BA4" w:rsidRDefault="00202CC8" w:rsidP="00707BCA">
      <w:r>
        <w:t xml:space="preserve"> </w:t>
      </w:r>
      <w:r w:rsidR="004F4C26">
        <w:t xml:space="preserve">Look at the back area. We can write </w:t>
      </w:r>
      <w:r w:rsidR="00AC0BA4">
        <w:t>this directed vector area as follows:</w:t>
      </w:r>
    </w:p>
    <w:p w14:paraId="520BC26F" w14:textId="77777777" w:rsidR="00DE23A4" w:rsidRDefault="00DE23A4" w:rsidP="00707BCA"/>
    <w:p w14:paraId="282F0FA4" w14:textId="77777777" w:rsidR="00DE23A4" w:rsidRDefault="00DE23A4" w:rsidP="00707BCA">
      <w:r>
        <w:tab/>
      </w:r>
      <w:r w:rsidR="00BA3A53">
        <w:t>d</w:t>
      </w:r>
      <w:r w:rsidR="00BA3A53" w:rsidRPr="004F4C26">
        <w:rPr>
          <w:b/>
        </w:rPr>
        <w:t>S</w:t>
      </w:r>
      <w:r w:rsidR="00BA3A53">
        <w:rPr>
          <w:rStyle w:val="subscript"/>
        </w:rPr>
        <w:t>bac</w:t>
      </w:r>
      <w:r>
        <w:rPr>
          <w:rStyle w:val="subscript"/>
        </w:rPr>
        <w:t>k</w:t>
      </w:r>
      <w:r>
        <w:t xml:space="preserve">  =  </w:t>
      </w:r>
      <w:r w:rsidRPr="00301D76">
        <w:t>d</w:t>
      </w:r>
      <w:r w:rsidRPr="003272C4">
        <w:rPr>
          <w:b/>
        </w:rPr>
        <w:t>s</w:t>
      </w:r>
      <w:r>
        <w:rPr>
          <w:rStyle w:val="subscript"/>
        </w:rPr>
        <w:t xml:space="preserve">3 </w:t>
      </w:r>
      <w:r>
        <w:t>x d</w:t>
      </w:r>
      <w:r w:rsidRPr="003272C4">
        <w:rPr>
          <w:b/>
        </w:rPr>
        <w:t>s</w:t>
      </w:r>
      <w:r>
        <w:rPr>
          <w:rStyle w:val="subscript"/>
        </w:rPr>
        <w:t>1</w:t>
      </w:r>
      <w:r>
        <w:t xml:space="preserve">   = dq</w:t>
      </w:r>
      <w:r>
        <w:rPr>
          <w:rStyle w:val="superscript"/>
        </w:rPr>
        <w:t>1</w:t>
      </w:r>
      <w:r w:rsidRPr="00DA6C29">
        <w:t xml:space="preserve"> </w:t>
      </w:r>
      <w:r>
        <w:t>dq</w:t>
      </w:r>
      <w:r>
        <w:rPr>
          <w:rStyle w:val="superscript"/>
        </w:rPr>
        <w:t>3</w:t>
      </w:r>
      <w:r>
        <w:t xml:space="preserve"> </w:t>
      </w:r>
      <w:r w:rsidRPr="00F21909">
        <w:rPr>
          <w:b/>
        </w:rPr>
        <w:t>e</w:t>
      </w:r>
      <w:r>
        <w:rPr>
          <w:rStyle w:val="subscript"/>
        </w:rPr>
        <w:t>3</w:t>
      </w:r>
      <w:r>
        <w:t xml:space="preserve"> x </w:t>
      </w:r>
      <w:r w:rsidRPr="00F21909">
        <w:rPr>
          <w:b/>
        </w:rPr>
        <w:t>e</w:t>
      </w:r>
      <w:r>
        <w:rPr>
          <w:rStyle w:val="subscript"/>
        </w:rPr>
        <w:t>1</w:t>
      </w:r>
      <w:r>
        <w:t xml:space="preserve">   = dq</w:t>
      </w:r>
      <w:r>
        <w:rPr>
          <w:rStyle w:val="superscript"/>
        </w:rPr>
        <w:t>1</w:t>
      </w:r>
      <w:r w:rsidRPr="00DA6C29">
        <w:t xml:space="preserve"> </w:t>
      </w:r>
      <w:r>
        <w:t>dq</w:t>
      </w:r>
      <w:r>
        <w:rPr>
          <w:rStyle w:val="superscript"/>
        </w:rPr>
        <w:t>3</w:t>
      </w:r>
      <w:r w:rsidR="00F94613">
        <w:t xml:space="preserve"> v </w:t>
      </w:r>
      <w:r w:rsidR="00F94613" w:rsidRPr="00F94613">
        <w:rPr>
          <w:b/>
        </w:rPr>
        <w:t>e</w:t>
      </w:r>
      <w:r w:rsidR="00F94613">
        <w:rPr>
          <w:rStyle w:val="superscript"/>
        </w:rPr>
        <w:t>2</w:t>
      </w:r>
    </w:p>
    <w:p w14:paraId="3077CEF6" w14:textId="77777777" w:rsidR="00BA3A53" w:rsidRDefault="00BA3A53" w:rsidP="00707BCA"/>
    <w:p w14:paraId="7F4B78AC" w14:textId="77777777" w:rsidR="00AF492E" w:rsidRDefault="00BA3A53" w:rsidP="00617CD1">
      <w:pPr>
        <w:ind w:left="360"/>
      </w:pPr>
      <w:r w:rsidRPr="00617CD1">
        <w:rPr>
          <w:b/>
        </w:rPr>
        <w:t xml:space="preserve">Side Note Inserted Here: </w:t>
      </w:r>
      <w:r>
        <w:t xml:space="preserve">  Notice that |d</w:t>
      </w:r>
      <w:r w:rsidRPr="004F4C26">
        <w:rPr>
          <w:b/>
        </w:rPr>
        <w:t>S</w:t>
      </w:r>
      <w:r>
        <w:rPr>
          <w:rStyle w:val="subscript"/>
        </w:rPr>
        <w:t>back</w:t>
      </w:r>
      <w:r>
        <w:t>|  = dq</w:t>
      </w:r>
      <w:r>
        <w:rPr>
          <w:rStyle w:val="superscript"/>
        </w:rPr>
        <w:t>1</w:t>
      </w:r>
      <w:r w:rsidRPr="00DA6C29">
        <w:t xml:space="preserve"> </w:t>
      </w:r>
      <w:r>
        <w:t>dq</w:t>
      </w:r>
      <w:r>
        <w:rPr>
          <w:rStyle w:val="superscript"/>
        </w:rPr>
        <w:t>3</w:t>
      </w:r>
      <w:r>
        <w:t xml:space="preserve"> v e</w:t>
      </w:r>
      <w:r>
        <w:rPr>
          <w:rStyle w:val="superscript"/>
        </w:rPr>
        <w:t>2</w:t>
      </w:r>
      <w:r w:rsidR="00C008FF">
        <w:t xml:space="preserve">  = dq</w:t>
      </w:r>
      <w:r w:rsidR="00C008FF">
        <w:rPr>
          <w:rStyle w:val="superscript"/>
        </w:rPr>
        <w:t>1</w:t>
      </w:r>
      <w:r w:rsidR="00C008FF" w:rsidRPr="00DA6C29">
        <w:t xml:space="preserve"> </w:t>
      </w:r>
      <w:r w:rsidR="00C008FF">
        <w:t>dq</w:t>
      </w:r>
      <w:r w:rsidR="00C008FF">
        <w:rPr>
          <w:rStyle w:val="superscript"/>
        </w:rPr>
        <w:t>3</w:t>
      </w:r>
      <w:r w:rsidR="00C008FF">
        <w:t xml:space="preserve"> v </w:t>
      </w:r>
      <w:r w:rsidR="00C008FF">
        <w:fldChar w:fldCharType="begin"/>
      </w:r>
      <w:r w:rsidR="00C008FF">
        <w:instrText xml:space="preserve"> EQ \r(g</w:instrText>
      </w:r>
      <w:r w:rsidR="00C008FF">
        <w:rPr>
          <w:rStyle w:val="superscript"/>
        </w:rPr>
        <w:instrText>22</w:instrText>
      </w:r>
      <w:r w:rsidR="00C008FF">
        <w:instrText xml:space="preserve">) </w:instrText>
      </w:r>
      <w:r w:rsidR="00C008FF">
        <w:fldChar w:fldCharType="end"/>
      </w:r>
      <w:r w:rsidR="00C008FF">
        <w:t xml:space="preserve"> and</w:t>
      </w:r>
    </w:p>
    <w:p w14:paraId="0D615F5D" w14:textId="77777777" w:rsidR="00C008FF" w:rsidRDefault="00C008FF" w:rsidP="00617CD1">
      <w:pPr>
        <w:ind w:left="360"/>
      </w:pPr>
      <w:r>
        <w:t xml:space="preserve">we know that v = </w:t>
      </w:r>
      <w:r>
        <w:fldChar w:fldCharType="begin"/>
      </w:r>
      <w:r>
        <w:instrText xml:space="preserve"> EQ \r(g) </w:instrText>
      </w:r>
      <w:r>
        <w:fldChar w:fldCharType="end"/>
      </w:r>
      <w:r>
        <w:t xml:space="preserve"> so we have  |d</w:t>
      </w:r>
      <w:r w:rsidRPr="004F4C26">
        <w:rPr>
          <w:b/>
        </w:rPr>
        <w:t>S</w:t>
      </w:r>
      <w:r>
        <w:rPr>
          <w:rStyle w:val="subscript"/>
        </w:rPr>
        <w:t>back</w:t>
      </w:r>
      <w:r>
        <w:t>|  = dq</w:t>
      </w:r>
      <w:r>
        <w:rPr>
          <w:rStyle w:val="superscript"/>
        </w:rPr>
        <w:t>1</w:t>
      </w:r>
      <w:r w:rsidRPr="00DA6C29">
        <w:t xml:space="preserve"> </w:t>
      </w:r>
      <w:r>
        <w:t>dq</w:t>
      </w:r>
      <w:r>
        <w:rPr>
          <w:rStyle w:val="superscript"/>
        </w:rPr>
        <w:t>3</w:t>
      </w:r>
      <w:r>
        <w:t xml:space="preserve"> </w:t>
      </w:r>
      <w:r>
        <w:fldChar w:fldCharType="begin"/>
      </w:r>
      <w:r>
        <w:instrText xml:space="preserve"> EQ \r(g g</w:instrText>
      </w:r>
      <w:r>
        <w:rPr>
          <w:rStyle w:val="superscript"/>
        </w:rPr>
        <w:instrText>22</w:instrText>
      </w:r>
      <w:r>
        <w:instrText xml:space="preserve">) </w:instrText>
      </w:r>
      <w:r>
        <w:fldChar w:fldCharType="end"/>
      </w:r>
      <w:r>
        <w:t xml:space="preserve">  where g = det(g</w:t>
      </w:r>
      <w:r>
        <w:rPr>
          <w:rStyle w:val="subscript"/>
        </w:rPr>
        <w:t>ij</w:t>
      </w:r>
      <w:r>
        <w:t>). Now as shown on page 196 M&amp;M it happens that  g g</w:t>
      </w:r>
      <w:r>
        <w:rPr>
          <w:rStyle w:val="superscript"/>
        </w:rPr>
        <w:t>22</w:t>
      </w:r>
      <w:r>
        <w:t xml:space="preserve">  = G</w:t>
      </w:r>
      <w:r>
        <w:rPr>
          <w:rStyle w:val="superscript"/>
        </w:rPr>
        <w:t>22</w:t>
      </w:r>
      <w:r>
        <w:t xml:space="preserve">  which is a cofactor of g</w:t>
      </w:r>
      <w:r>
        <w:rPr>
          <w:rStyle w:val="subscript"/>
        </w:rPr>
        <w:t>ij</w:t>
      </w:r>
      <w:r>
        <w:t xml:space="preserve"> </w:t>
      </w:r>
      <w:r w:rsidR="00617CD1">
        <w:t>and G</w:t>
      </w:r>
      <w:r w:rsidR="00617CD1">
        <w:rPr>
          <w:rStyle w:val="superscript"/>
        </w:rPr>
        <w:t>22</w:t>
      </w:r>
      <w:r w:rsidR="00617CD1">
        <w:t xml:space="preserve"> = ∂g/∂g</w:t>
      </w:r>
      <w:r w:rsidR="00617CD1">
        <w:rPr>
          <w:rStyle w:val="subscript"/>
        </w:rPr>
        <w:t>22</w:t>
      </w:r>
      <w:r w:rsidR="00617CD1">
        <w:t xml:space="preserve"> so we</w:t>
      </w:r>
    </w:p>
    <w:p w14:paraId="6B943671" w14:textId="77777777" w:rsidR="00617CD1" w:rsidRDefault="00617CD1" w:rsidP="00617CD1">
      <w:pPr>
        <w:ind w:left="360"/>
      </w:pPr>
      <w:r>
        <w:t>can write this area in the following obscure forms</w:t>
      </w:r>
    </w:p>
    <w:p w14:paraId="2FF98E14" w14:textId="77777777" w:rsidR="00617CD1" w:rsidRDefault="00617CD1" w:rsidP="00617CD1">
      <w:pPr>
        <w:ind w:left="360"/>
      </w:pPr>
    </w:p>
    <w:p w14:paraId="13CC6704" w14:textId="77777777" w:rsidR="00617CD1" w:rsidRDefault="00617CD1" w:rsidP="00617CD1">
      <w:pPr>
        <w:ind w:left="360"/>
      </w:pPr>
      <w:r>
        <w:tab/>
        <w:t>|d</w:t>
      </w:r>
      <w:r w:rsidRPr="004F4C26">
        <w:rPr>
          <w:b/>
        </w:rPr>
        <w:t>S</w:t>
      </w:r>
      <w:r>
        <w:rPr>
          <w:rStyle w:val="subscript"/>
        </w:rPr>
        <w:t>back</w:t>
      </w:r>
      <w:r>
        <w:t xml:space="preserve">|  = | </w:t>
      </w:r>
      <w:r w:rsidRPr="00301D76">
        <w:t>d</w:t>
      </w:r>
      <w:r w:rsidRPr="003272C4">
        <w:rPr>
          <w:b/>
        </w:rPr>
        <w:t>s</w:t>
      </w:r>
      <w:r>
        <w:rPr>
          <w:rStyle w:val="subscript"/>
        </w:rPr>
        <w:t xml:space="preserve">3 </w:t>
      </w:r>
      <w:r>
        <w:t>x d</w:t>
      </w:r>
      <w:r w:rsidRPr="003272C4">
        <w:rPr>
          <w:b/>
        </w:rPr>
        <w:t>s</w:t>
      </w:r>
      <w:r>
        <w:rPr>
          <w:rStyle w:val="subscript"/>
        </w:rPr>
        <w:t>1</w:t>
      </w:r>
      <w:r>
        <w:t>|  = dq</w:t>
      </w:r>
      <w:r>
        <w:rPr>
          <w:rStyle w:val="superscript"/>
        </w:rPr>
        <w:t>1</w:t>
      </w:r>
      <w:r w:rsidRPr="00DA6C29">
        <w:t xml:space="preserve"> </w:t>
      </w:r>
      <w:r>
        <w:t>dq</w:t>
      </w:r>
      <w:r>
        <w:rPr>
          <w:rStyle w:val="superscript"/>
        </w:rPr>
        <w:t>3</w:t>
      </w:r>
      <w:r>
        <w:t xml:space="preserve"> </w:t>
      </w:r>
      <w:r>
        <w:fldChar w:fldCharType="begin"/>
      </w:r>
      <w:r>
        <w:instrText xml:space="preserve"> EQ \r(g g</w:instrText>
      </w:r>
      <w:r>
        <w:rPr>
          <w:rStyle w:val="superscript"/>
        </w:rPr>
        <w:instrText>22</w:instrText>
      </w:r>
      <w:r>
        <w:instrText xml:space="preserve">) </w:instrText>
      </w:r>
      <w:r>
        <w:fldChar w:fldCharType="end"/>
      </w:r>
      <w:r>
        <w:t xml:space="preserve">  = dq</w:t>
      </w:r>
      <w:r>
        <w:rPr>
          <w:rStyle w:val="superscript"/>
        </w:rPr>
        <w:t>1</w:t>
      </w:r>
      <w:r w:rsidRPr="00DA6C29">
        <w:t xml:space="preserve"> </w:t>
      </w:r>
      <w:r>
        <w:t>dq</w:t>
      </w:r>
      <w:r>
        <w:rPr>
          <w:rStyle w:val="superscript"/>
        </w:rPr>
        <w:t>3</w:t>
      </w:r>
      <w:r>
        <w:t xml:space="preserve"> </w:t>
      </w:r>
      <w:r>
        <w:fldChar w:fldCharType="begin"/>
      </w:r>
      <w:r>
        <w:instrText xml:space="preserve"> EQ \r(G</w:instrText>
      </w:r>
      <w:r>
        <w:rPr>
          <w:rStyle w:val="superscript"/>
        </w:rPr>
        <w:instrText>22</w:instrText>
      </w:r>
      <w:r>
        <w:instrText xml:space="preserve">) </w:instrText>
      </w:r>
      <w:r>
        <w:fldChar w:fldCharType="end"/>
      </w:r>
      <w:r>
        <w:t xml:space="preserve">  = dq</w:t>
      </w:r>
      <w:r>
        <w:rPr>
          <w:rStyle w:val="superscript"/>
        </w:rPr>
        <w:t>1</w:t>
      </w:r>
      <w:r w:rsidRPr="00DA6C29">
        <w:t xml:space="preserve"> </w:t>
      </w:r>
      <w:r>
        <w:t>dq</w:t>
      </w:r>
      <w:r>
        <w:rPr>
          <w:rStyle w:val="superscript"/>
        </w:rPr>
        <w:t>3</w:t>
      </w:r>
      <w:r>
        <w:t xml:space="preserve"> </w:t>
      </w:r>
      <w:r>
        <w:fldChar w:fldCharType="begin"/>
      </w:r>
      <w:r>
        <w:instrText xml:space="preserve"> EQ \r(∂g/∂g</w:instrText>
      </w:r>
      <w:r>
        <w:rPr>
          <w:rStyle w:val="subscript"/>
        </w:rPr>
        <w:instrText>22</w:instrText>
      </w:r>
      <w:r>
        <w:instrText xml:space="preserve">) </w:instrText>
      </w:r>
      <w:r>
        <w:fldChar w:fldCharType="end"/>
      </w:r>
    </w:p>
    <w:p w14:paraId="2398BE73" w14:textId="77777777" w:rsidR="00192BB7" w:rsidRDefault="00192BB7" w:rsidP="00617CD1">
      <w:pPr>
        <w:ind w:left="360"/>
      </w:pPr>
    </w:p>
    <w:p w14:paraId="35CF0BE2" w14:textId="77777777" w:rsidR="00192BB7" w:rsidRDefault="00192BB7" w:rsidP="00617CD1">
      <w:pPr>
        <w:ind w:left="360"/>
      </w:pPr>
      <w:r>
        <w:t>And we know that G</w:t>
      </w:r>
      <w:r>
        <w:rPr>
          <w:rStyle w:val="superscript"/>
        </w:rPr>
        <w:t>22</w:t>
      </w:r>
      <w:r>
        <w:t xml:space="preserve">  = g</w:t>
      </w:r>
      <w:r>
        <w:rPr>
          <w:rStyle w:val="subscript"/>
        </w:rPr>
        <w:t>11</w:t>
      </w:r>
      <w:r>
        <w:t>g</w:t>
      </w:r>
      <w:r>
        <w:rPr>
          <w:rStyle w:val="subscript"/>
        </w:rPr>
        <w:t>33</w:t>
      </w:r>
      <w:r>
        <w:t xml:space="preserve"> - g</w:t>
      </w:r>
      <w:r>
        <w:rPr>
          <w:rStyle w:val="subscript"/>
        </w:rPr>
        <w:t>13</w:t>
      </w:r>
      <w:r>
        <w:t>g</w:t>
      </w:r>
      <w:r>
        <w:rPr>
          <w:rStyle w:val="subscript"/>
        </w:rPr>
        <w:t>31</w:t>
      </w:r>
      <w:r>
        <w:t xml:space="preserve"> so one more way</w:t>
      </w:r>
    </w:p>
    <w:p w14:paraId="6307A93A" w14:textId="77777777" w:rsidR="00192BB7" w:rsidRDefault="00192BB7" w:rsidP="00617CD1">
      <w:pPr>
        <w:ind w:left="360"/>
      </w:pPr>
    </w:p>
    <w:p w14:paraId="37F404E4" w14:textId="77777777" w:rsidR="00192BB7" w:rsidRPr="00192BB7" w:rsidRDefault="00192BB7" w:rsidP="00617CD1">
      <w:pPr>
        <w:ind w:left="360"/>
      </w:pPr>
      <w:r>
        <w:tab/>
        <w:t>|d</w:t>
      </w:r>
      <w:r w:rsidRPr="004F4C26">
        <w:rPr>
          <w:b/>
        </w:rPr>
        <w:t>S</w:t>
      </w:r>
      <w:r>
        <w:rPr>
          <w:rStyle w:val="subscript"/>
        </w:rPr>
        <w:t>back</w:t>
      </w:r>
      <w:r>
        <w:t>| = dq</w:t>
      </w:r>
      <w:r>
        <w:rPr>
          <w:rStyle w:val="superscript"/>
        </w:rPr>
        <w:t>1</w:t>
      </w:r>
      <w:r w:rsidRPr="00DA6C29">
        <w:t xml:space="preserve"> </w:t>
      </w:r>
      <w:r>
        <w:t>dq</w:t>
      </w:r>
      <w:r>
        <w:rPr>
          <w:rStyle w:val="superscript"/>
        </w:rPr>
        <w:t>3</w:t>
      </w:r>
      <w:r>
        <w:t xml:space="preserve"> </w:t>
      </w:r>
      <w:r>
        <w:fldChar w:fldCharType="begin"/>
      </w:r>
      <w:r>
        <w:instrText xml:space="preserve"> EQ \r(g</w:instrText>
      </w:r>
      <w:r>
        <w:rPr>
          <w:rStyle w:val="subscript"/>
        </w:rPr>
        <w:instrText>11</w:instrText>
      </w:r>
      <w:r>
        <w:instrText>g</w:instrText>
      </w:r>
      <w:r>
        <w:rPr>
          <w:rStyle w:val="subscript"/>
        </w:rPr>
        <w:instrText>33</w:instrText>
      </w:r>
      <w:r>
        <w:instrText xml:space="preserve"> - g</w:instrText>
      </w:r>
      <w:r>
        <w:rPr>
          <w:rStyle w:val="subscript"/>
        </w:rPr>
        <w:instrText>13</w:instrText>
      </w:r>
      <w:r>
        <w:rPr>
          <w:rStyle w:val="superscript"/>
        </w:rPr>
        <w:instrText>2</w:instrText>
      </w:r>
      <w:r>
        <w:instrText xml:space="preserve">) </w:instrText>
      </w:r>
      <w:r>
        <w:fldChar w:fldCharType="end"/>
      </w:r>
      <w:r>
        <w:t xml:space="preserve"> </w:t>
      </w:r>
      <w:r>
        <w:tab/>
        <w:t>// agrees page 195 M&amp;M</w:t>
      </w:r>
    </w:p>
    <w:p w14:paraId="276C6B1B" w14:textId="77777777" w:rsidR="00BA3A53" w:rsidRPr="00BA3A53" w:rsidRDefault="00BA3A53" w:rsidP="00707BCA"/>
    <w:p w14:paraId="0555C134" w14:textId="77777777" w:rsidR="00E21730" w:rsidRDefault="00E21730" w:rsidP="00707BCA">
      <w:r>
        <w:t xml:space="preserve">Now we want to dot this somehow with </w:t>
      </w:r>
      <w:r w:rsidRPr="00E21730">
        <w:rPr>
          <w:b/>
        </w:rPr>
        <w:t>A</w:t>
      </w:r>
      <w:r>
        <w:t xml:space="preserve">.  But how do we express </w:t>
      </w:r>
      <w:r w:rsidRPr="00E21730">
        <w:rPr>
          <w:b/>
        </w:rPr>
        <w:t>A</w:t>
      </w:r>
      <w:r>
        <w:t>?</w:t>
      </w:r>
    </w:p>
    <w:p w14:paraId="45E1ABED" w14:textId="77777777" w:rsidR="00E21730" w:rsidRDefault="00E21730" w:rsidP="00707BCA"/>
    <w:p w14:paraId="7D8D7A3C" w14:textId="77777777" w:rsidR="00E21730" w:rsidRDefault="00E21730" w:rsidP="00707BCA">
      <w:r>
        <w:tab/>
      </w:r>
      <w:r w:rsidRPr="00E21730">
        <w:rPr>
          <w:b/>
        </w:rPr>
        <w:t>A</w:t>
      </w:r>
      <w:r>
        <w:t xml:space="preserve"> = </w:t>
      </w:r>
      <w:r w:rsidR="00F57DE5">
        <w:t>a</w:t>
      </w:r>
      <w:r>
        <w:rPr>
          <w:rStyle w:val="superscript"/>
        </w:rPr>
        <w:t>1</w:t>
      </w:r>
      <w:r>
        <w:t xml:space="preserve"> </w:t>
      </w:r>
      <w:r w:rsidRPr="00F21909">
        <w:rPr>
          <w:b/>
        </w:rPr>
        <w:t>e</w:t>
      </w:r>
      <w:r>
        <w:rPr>
          <w:rStyle w:val="subscript"/>
        </w:rPr>
        <w:t>1</w:t>
      </w:r>
      <w:r>
        <w:t xml:space="preserve"> + </w:t>
      </w:r>
      <w:r w:rsidR="00F57DE5">
        <w:t>a</w:t>
      </w:r>
      <w:r>
        <w:rPr>
          <w:rStyle w:val="superscript"/>
        </w:rPr>
        <w:t>2</w:t>
      </w:r>
      <w:r>
        <w:t xml:space="preserve"> </w:t>
      </w:r>
      <w:r w:rsidRPr="00F21909">
        <w:rPr>
          <w:b/>
        </w:rPr>
        <w:t>e</w:t>
      </w:r>
      <w:r>
        <w:rPr>
          <w:rStyle w:val="subscript"/>
        </w:rPr>
        <w:t xml:space="preserve">2 </w:t>
      </w:r>
      <w:r>
        <w:t xml:space="preserve">+ </w:t>
      </w:r>
      <w:r w:rsidR="00F57DE5">
        <w:t>a</w:t>
      </w:r>
      <w:r>
        <w:rPr>
          <w:rStyle w:val="superscript"/>
        </w:rPr>
        <w:t>3</w:t>
      </w:r>
      <w:r>
        <w:t xml:space="preserve"> </w:t>
      </w:r>
      <w:r w:rsidRPr="00F21909">
        <w:rPr>
          <w:b/>
        </w:rPr>
        <w:t>e</w:t>
      </w:r>
      <w:r>
        <w:rPr>
          <w:rStyle w:val="subscript"/>
        </w:rPr>
        <w:t>3</w:t>
      </w:r>
      <w:r>
        <w:t xml:space="preserve"> </w:t>
      </w:r>
      <w:r w:rsidR="00B215BB">
        <w:tab/>
      </w:r>
      <w:r w:rsidR="00B215BB">
        <w:tab/>
      </w:r>
      <w:r w:rsidR="00B215BB">
        <w:tab/>
        <w:t xml:space="preserve">// remember that </w:t>
      </w:r>
      <w:r w:rsidR="00B215BB" w:rsidRPr="00B215BB">
        <w:rPr>
          <w:b/>
        </w:rPr>
        <w:t>e</w:t>
      </w:r>
      <w:r w:rsidR="00B215BB">
        <w:rPr>
          <w:rStyle w:val="subscript"/>
        </w:rPr>
        <w:t>i</w:t>
      </w:r>
      <w:r w:rsidR="00B215BB">
        <w:t xml:space="preserve"> are </w:t>
      </w:r>
      <w:r w:rsidR="00C856C4">
        <w:t xml:space="preserve">not </w:t>
      </w:r>
      <w:r w:rsidR="00B215BB">
        <w:t xml:space="preserve">unit vectors ! </w:t>
      </w:r>
    </w:p>
    <w:p w14:paraId="37975984" w14:textId="77777777" w:rsidR="00B215BB" w:rsidRDefault="00B215BB" w:rsidP="00707BCA"/>
    <w:p w14:paraId="4451F166" w14:textId="77777777" w:rsidR="00B215BB" w:rsidRPr="00B215BB" w:rsidRDefault="00B215BB" w:rsidP="00707BCA">
      <w:r>
        <w:t xml:space="preserve">The dot product will pick out only the </w:t>
      </w:r>
      <w:r w:rsidR="00F57DE5">
        <w:t>a</w:t>
      </w:r>
      <w:r>
        <w:rPr>
          <w:rStyle w:val="superscript"/>
        </w:rPr>
        <w:t>2</w:t>
      </w:r>
      <w:r>
        <w:t xml:space="preserve"> term, </w:t>
      </w:r>
      <w:r w:rsidR="00A60FF6">
        <w:t xml:space="preserve">recall </w:t>
      </w:r>
      <w:r w:rsidR="00A60FF6">
        <w:rPr>
          <w:rStyle w:val="subscript"/>
          <w:rFonts w:ascii="Times New Roman" w:hAnsi="Times New Roman"/>
          <w:b w:val="0"/>
          <w:sz w:val="22"/>
          <w:vertAlign w:val="baseline"/>
        </w:rPr>
        <w:t>e</w:t>
      </w:r>
      <w:r w:rsidR="00A60FF6">
        <w:rPr>
          <w:rStyle w:val="superscript"/>
        </w:rPr>
        <w:t>i</w:t>
      </w:r>
      <w:r w:rsidR="00A60FF6">
        <w:t xml:space="preserve"> </w:t>
      </w:r>
      <w:r w:rsidR="00A60FF6">
        <w:sym w:font="Symbol" w:char="F0B7"/>
      </w:r>
      <w:r w:rsidR="00A60FF6">
        <w:t xml:space="preserve"> e</w:t>
      </w:r>
      <w:r w:rsidR="00A60FF6">
        <w:rPr>
          <w:rStyle w:val="subscript"/>
        </w:rPr>
        <w:t>j</w:t>
      </w:r>
      <w:r w:rsidR="00A60FF6">
        <w:t xml:space="preserve">  = δ</w:t>
      </w:r>
      <w:r w:rsidR="00A60FF6">
        <w:rPr>
          <w:rStyle w:val="subscript"/>
        </w:rPr>
        <w:t>ij</w:t>
      </w:r>
      <w:r w:rsidR="00A60FF6">
        <w:t xml:space="preserve"> , </w:t>
      </w:r>
      <w:r>
        <w:t>so we get</w:t>
      </w:r>
    </w:p>
    <w:p w14:paraId="16A6A4BB" w14:textId="77777777" w:rsidR="00E21730" w:rsidRDefault="00E21730" w:rsidP="00707BCA"/>
    <w:p w14:paraId="120A6923" w14:textId="77777777" w:rsidR="00C219BB" w:rsidRPr="00F94613" w:rsidRDefault="00E21730" w:rsidP="00707BCA">
      <w:r>
        <w:rPr>
          <w:b/>
        </w:rPr>
        <w:tab/>
      </w:r>
      <w:r w:rsidRPr="00E21730">
        <w:rPr>
          <w:b/>
        </w:rPr>
        <w:t>A</w:t>
      </w:r>
      <w:r>
        <w:sym w:font="Symbol" w:char="F0B7"/>
      </w:r>
      <w:r>
        <w:t xml:space="preserve"> d</w:t>
      </w:r>
      <w:r w:rsidRPr="004F4C26">
        <w:rPr>
          <w:b/>
        </w:rPr>
        <w:t>S</w:t>
      </w:r>
      <w:r>
        <w:rPr>
          <w:rStyle w:val="subscript"/>
        </w:rPr>
        <w:t>back</w:t>
      </w:r>
      <w:r>
        <w:t xml:space="preserve">   = </w:t>
      </w:r>
      <w:r w:rsidR="00401879">
        <w:t xml:space="preserve"> </w:t>
      </w:r>
      <w:r w:rsidR="00A60FF6">
        <w:t xml:space="preserve">v </w:t>
      </w:r>
      <w:r w:rsidR="00F57DE5">
        <w:t>a</w:t>
      </w:r>
      <w:r w:rsidR="00A60FF6" w:rsidRPr="001558A1">
        <w:rPr>
          <w:rStyle w:val="superscript"/>
        </w:rPr>
        <w:t>2</w:t>
      </w:r>
      <w:r w:rsidR="00F94613">
        <w:t xml:space="preserve"> dq</w:t>
      </w:r>
      <w:r w:rsidR="00F94613">
        <w:rPr>
          <w:rStyle w:val="superscript"/>
        </w:rPr>
        <w:t>1</w:t>
      </w:r>
      <w:r w:rsidR="00F94613" w:rsidRPr="00F25819">
        <w:t xml:space="preserve"> </w:t>
      </w:r>
      <w:r w:rsidR="00F94613">
        <w:t>dq</w:t>
      </w:r>
      <w:r w:rsidR="00F94613">
        <w:rPr>
          <w:rStyle w:val="superscript"/>
        </w:rPr>
        <w:t>3</w:t>
      </w:r>
      <w:r w:rsidR="00F94613">
        <w:t xml:space="preserve">  = </w:t>
      </w:r>
      <w:r w:rsidR="00F94613">
        <w:fldChar w:fldCharType="begin"/>
      </w:r>
      <w:r w:rsidR="00F94613">
        <w:instrText xml:space="preserve"> EQ \r(g) </w:instrText>
      </w:r>
      <w:r w:rsidR="00F94613">
        <w:fldChar w:fldCharType="end"/>
      </w:r>
      <w:r w:rsidR="00F94613">
        <w:t xml:space="preserve"> a</w:t>
      </w:r>
      <w:r w:rsidR="00F94613" w:rsidRPr="001558A1">
        <w:rPr>
          <w:rStyle w:val="superscript"/>
        </w:rPr>
        <w:t>2</w:t>
      </w:r>
      <w:r w:rsidR="00F94613">
        <w:t xml:space="preserve"> dq</w:t>
      </w:r>
      <w:r w:rsidR="00F94613">
        <w:rPr>
          <w:rStyle w:val="superscript"/>
        </w:rPr>
        <w:t>1</w:t>
      </w:r>
      <w:r w:rsidR="00F94613" w:rsidRPr="00F25819">
        <w:t xml:space="preserve"> </w:t>
      </w:r>
      <w:r w:rsidR="00F94613">
        <w:t>dq</w:t>
      </w:r>
      <w:r w:rsidR="00F94613">
        <w:rPr>
          <w:rStyle w:val="superscript"/>
        </w:rPr>
        <w:t>3</w:t>
      </w:r>
      <w:r w:rsidR="00F94613">
        <w:tab/>
      </w:r>
      <w:r w:rsidR="00F94613">
        <w:tab/>
        <w:t xml:space="preserve">// eval at </w:t>
      </w:r>
      <w:r w:rsidR="00F94613" w:rsidRPr="00B1033E">
        <w:rPr>
          <w:b/>
        </w:rPr>
        <w:t>q</w:t>
      </w:r>
      <w:r w:rsidR="00F94613">
        <w:rPr>
          <w:rStyle w:val="subscript"/>
        </w:rPr>
        <w:t>back</w:t>
      </w:r>
    </w:p>
    <w:p w14:paraId="347016F8" w14:textId="77777777" w:rsidR="00A60FF6" w:rsidRDefault="00A60FF6" w:rsidP="00707BCA"/>
    <w:p w14:paraId="4B2DE4DC" w14:textId="77777777" w:rsidR="00C219BB" w:rsidRPr="00B1033E" w:rsidRDefault="00A60FF6" w:rsidP="00707BCA">
      <w:r>
        <w:t xml:space="preserve">where the functions </w:t>
      </w:r>
      <w:r w:rsidR="00F94613">
        <w:t>v (or g )</w:t>
      </w:r>
      <w:r>
        <w:rPr>
          <w:rStyle w:val="superscript"/>
        </w:rPr>
        <w:t xml:space="preserve"> </w:t>
      </w:r>
      <w:r>
        <w:t xml:space="preserve">and </w:t>
      </w:r>
      <w:r w:rsidR="00F94613">
        <w:t>a</w:t>
      </w:r>
      <w:r w:rsidR="00F94613">
        <w:rPr>
          <w:rStyle w:val="superscript"/>
        </w:rPr>
        <w:t>2</w:t>
      </w:r>
      <w:r>
        <w:t xml:space="preserve"> are evaluated at </w:t>
      </w:r>
      <w:r w:rsidRPr="00A60FF6">
        <w:rPr>
          <w:b/>
        </w:rPr>
        <w:t>q</w:t>
      </w:r>
      <w:r>
        <w:t xml:space="preserve"> = </w:t>
      </w:r>
      <w:r w:rsidRPr="00A60FF6">
        <w:rPr>
          <w:b/>
        </w:rPr>
        <w:t>q</w:t>
      </w:r>
      <w:r>
        <w:rPr>
          <w:rStyle w:val="subscript"/>
        </w:rPr>
        <w:t>back</w:t>
      </w:r>
      <w:r>
        <w:t xml:space="preserve"> where</w:t>
      </w:r>
      <w:r w:rsidR="00B1033E">
        <w:t xml:space="preserve"> we imagine some average value of q for the back surface which we call </w:t>
      </w:r>
      <w:r w:rsidR="00B1033E" w:rsidRPr="00B1033E">
        <w:rPr>
          <w:b/>
        </w:rPr>
        <w:t>q</w:t>
      </w:r>
      <w:r w:rsidR="00B1033E">
        <w:rPr>
          <w:rStyle w:val="subscript"/>
        </w:rPr>
        <w:t>back</w:t>
      </w:r>
      <w:r w:rsidR="00B1033E">
        <w:t xml:space="preserve"> . Since the front surface normal points the opposite direction, we can write</w:t>
      </w:r>
    </w:p>
    <w:p w14:paraId="3AB1B1AD" w14:textId="77777777" w:rsidR="00C219BB" w:rsidRDefault="00C219BB" w:rsidP="00707BCA"/>
    <w:p w14:paraId="4DFA06F3" w14:textId="77777777" w:rsidR="00B1033E" w:rsidRPr="00F94613" w:rsidRDefault="00C219BB" w:rsidP="00707BCA">
      <w:pPr>
        <w:rPr>
          <w:rFonts w:ascii="Courier New" w:hAnsi="Courier New"/>
          <w:b/>
          <w:sz w:val="24"/>
          <w:vertAlign w:val="superscript"/>
        </w:rPr>
      </w:pPr>
      <w:r>
        <w:tab/>
      </w:r>
      <w:r w:rsidR="00A60FF6" w:rsidRPr="00E21730">
        <w:rPr>
          <w:b/>
        </w:rPr>
        <w:t>A</w:t>
      </w:r>
      <w:r w:rsidR="00A60FF6">
        <w:sym w:font="Symbol" w:char="F0B7"/>
      </w:r>
      <w:r w:rsidR="00A60FF6">
        <w:t xml:space="preserve"> d</w:t>
      </w:r>
      <w:r w:rsidR="00A60FF6" w:rsidRPr="004F4C26">
        <w:rPr>
          <w:b/>
        </w:rPr>
        <w:t>S</w:t>
      </w:r>
      <w:r w:rsidR="004467D7">
        <w:rPr>
          <w:rStyle w:val="subscript"/>
        </w:rPr>
        <w:t>front</w:t>
      </w:r>
      <w:r w:rsidR="00A60FF6">
        <w:t xml:space="preserve">   =   </w:t>
      </w:r>
      <w:r w:rsidR="00F94613">
        <w:t>-v a</w:t>
      </w:r>
      <w:r w:rsidR="00F94613" w:rsidRPr="001558A1">
        <w:rPr>
          <w:rStyle w:val="superscript"/>
        </w:rPr>
        <w:t>2</w:t>
      </w:r>
      <w:r w:rsidR="00F94613">
        <w:t xml:space="preserve"> dq</w:t>
      </w:r>
      <w:r w:rsidR="00F94613">
        <w:rPr>
          <w:rStyle w:val="superscript"/>
        </w:rPr>
        <w:t>1</w:t>
      </w:r>
      <w:r w:rsidR="00F94613" w:rsidRPr="00F25819">
        <w:t xml:space="preserve"> </w:t>
      </w:r>
      <w:r w:rsidR="00F94613">
        <w:t>dq</w:t>
      </w:r>
      <w:r w:rsidR="00F94613">
        <w:rPr>
          <w:rStyle w:val="superscript"/>
        </w:rPr>
        <w:t>3</w:t>
      </w:r>
      <w:r w:rsidR="00F94613">
        <w:t xml:space="preserve">  = -</w:t>
      </w:r>
      <w:r w:rsidR="00F94613">
        <w:fldChar w:fldCharType="begin"/>
      </w:r>
      <w:r w:rsidR="00F94613">
        <w:instrText xml:space="preserve"> EQ \r(g) </w:instrText>
      </w:r>
      <w:r w:rsidR="00F94613">
        <w:fldChar w:fldCharType="end"/>
      </w:r>
      <w:r w:rsidR="00F94613">
        <w:t xml:space="preserve"> a</w:t>
      </w:r>
      <w:r w:rsidR="00F94613" w:rsidRPr="001558A1">
        <w:rPr>
          <w:rStyle w:val="superscript"/>
        </w:rPr>
        <w:t>2</w:t>
      </w:r>
      <w:r w:rsidR="00F94613">
        <w:t xml:space="preserve"> dq</w:t>
      </w:r>
      <w:r w:rsidR="00F94613">
        <w:rPr>
          <w:rStyle w:val="superscript"/>
        </w:rPr>
        <w:t>1</w:t>
      </w:r>
      <w:r w:rsidR="00F94613" w:rsidRPr="00F25819">
        <w:t xml:space="preserve"> </w:t>
      </w:r>
      <w:r w:rsidR="00F94613">
        <w:t>dq</w:t>
      </w:r>
      <w:r w:rsidR="00F94613">
        <w:rPr>
          <w:rStyle w:val="superscript"/>
        </w:rPr>
        <w:t>3</w:t>
      </w:r>
      <w:r w:rsidR="00F94613">
        <w:rPr>
          <w:rStyle w:val="superscript"/>
        </w:rPr>
        <w:tab/>
      </w:r>
      <w:r w:rsidR="00F94613">
        <w:rPr>
          <w:rStyle w:val="superscript"/>
        </w:rPr>
        <w:tab/>
      </w:r>
      <w:r w:rsidR="00F94613">
        <w:t xml:space="preserve">// </w:t>
      </w:r>
      <w:r w:rsidR="00A60FF6">
        <w:t xml:space="preserve">eval at </w:t>
      </w:r>
      <w:r w:rsidR="00A60FF6" w:rsidRPr="00A60FF6">
        <w:rPr>
          <w:b/>
        </w:rPr>
        <w:t>q</w:t>
      </w:r>
      <w:r w:rsidR="00A60FF6">
        <w:rPr>
          <w:rStyle w:val="subscript"/>
        </w:rPr>
        <w:t>front</w:t>
      </w:r>
    </w:p>
    <w:p w14:paraId="0BE96E99" w14:textId="77777777" w:rsidR="00A60FF6" w:rsidRDefault="00A60FF6" w:rsidP="00707BCA"/>
    <w:p w14:paraId="1544A0A7" w14:textId="77777777" w:rsidR="00B1033E" w:rsidRDefault="00240E2B" w:rsidP="00707BCA">
      <w:r>
        <w:t>T</w:t>
      </w:r>
      <w:r w:rsidR="00B1033E">
        <w:t xml:space="preserve">he contribution of these two surfaces to </w:t>
      </w:r>
      <w:r w:rsidR="00B1033E">
        <w:rPr>
          <w:rFonts w:ascii="Lucida Sans Unicode" w:hAnsi="Lucida Sans Unicode"/>
          <w:snapToGrid w:val="0"/>
          <w:sz w:val="32"/>
        </w:rPr>
        <w:t>∫</w:t>
      </w:r>
      <w:r w:rsidR="00B1033E" w:rsidRPr="00A872AA">
        <w:rPr>
          <w:b/>
        </w:rPr>
        <w:t>A</w:t>
      </w:r>
      <w:r w:rsidR="00B1033E">
        <w:sym w:font="Symbol" w:char="F0B7"/>
      </w:r>
      <w:r w:rsidR="00B1033E">
        <w:t>d</w:t>
      </w:r>
      <w:r w:rsidR="00B1033E" w:rsidRPr="00A872AA">
        <w:rPr>
          <w:b/>
        </w:rPr>
        <w:t>S</w:t>
      </w:r>
      <w:r w:rsidR="00B1033E">
        <w:rPr>
          <w:b/>
        </w:rPr>
        <w:t xml:space="preserve"> </w:t>
      </w:r>
      <w:r w:rsidR="00B1033E">
        <w:t>is</w:t>
      </w:r>
    </w:p>
    <w:p w14:paraId="04D3DB92" w14:textId="77777777" w:rsidR="00B1033E" w:rsidRDefault="00B1033E" w:rsidP="00707BCA"/>
    <w:p w14:paraId="4E9B2CA8" w14:textId="77777777" w:rsidR="00B1033E" w:rsidRPr="00561CB1" w:rsidRDefault="00B1033E" w:rsidP="00707BCA">
      <w:r>
        <w:tab/>
        <w:t xml:space="preserve">partial </w:t>
      </w:r>
      <w:r>
        <w:rPr>
          <w:rFonts w:ascii="Lucida Sans Unicode" w:hAnsi="Lucida Sans Unicode"/>
          <w:snapToGrid w:val="0"/>
          <w:sz w:val="32"/>
        </w:rPr>
        <w:t>∫</w:t>
      </w:r>
      <w:r w:rsidRPr="00A872AA">
        <w:rPr>
          <w:b/>
        </w:rPr>
        <w:t>A</w:t>
      </w:r>
      <w:r>
        <w:sym w:font="Symbol" w:char="F0B7"/>
      </w:r>
      <w:r>
        <w:t>d</w:t>
      </w:r>
      <w:r w:rsidRPr="00A872AA">
        <w:rPr>
          <w:b/>
        </w:rPr>
        <w:t>S</w:t>
      </w:r>
      <w:r>
        <w:t xml:space="preserve">  = </w:t>
      </w:r>
      <w:r w:rsidR="00E22C7A">
        <w:t>dq</w:t>
      </w:r>
      <w:r w:rsidR="00E22C7A">
        <w:rPr>
          <w:rStyle w:val="superscript"/>
        </w:rPr>
        <w:t>1</w:t>
      </w:r>
      <w:r w:rsidR="00E22C7A" w:rsidRPr="00DA6C29">
        <w:t xml:space="preserve"> </w:t>
      </w:r>
      <w:r w:rsidR="00E22C7A">
        <w:t>dq</w:t>
      </w:r>
      <w:r w:rsidR="00E22C7A">
        <w:rPr>
          <w:rStyle w:val="superscript"/>
        </w:rPr>
        <w:t>3</w:t>
      </w:r>
      <w:r w:rsidR="00E22C7A">
        <w:t xml:space="preserve"> {  </w:t>
      </w:r>
      <w:r w:rsidR="00240E2B">
        <w:t>[</w:t>
      </w:r>
      <w:r w:rsidR="00240E2B">
        <w:fldChar w:fldCharType="begin"/>
      </w:r>
      <w:r w:rsidR="00240E2B">
        <w:instrText xml:space="preserve"> EQ \r(g) </w:instrText>
      </w:r>
      <w:r w:rsidR="00240E2B">
        <w:fldChar w:fldCharType="end"/>
      </w:r>
      <w:r w:rsidR="00240E2B">
        <w:t xml:space="preserve"> a</w:t>
      </w:r>
      <w:r w:rsidR="00240E2B" w:rsidRPr="001558A1">
        <w:rPr>
          <w:rStyle w:val="superscript"/>
        </w:rPr>
        <w:t>2</w:t>
      </w:r>
      <w:r w:rsidR="00561CB1">
        <w:rPr>
          <w:rStyle w:val="superscript"/>
        </w:rPr>
        <w:t xml:space="preserve"> </w:t>
      </w:r>
      <w:r w:rsidR="00561CB1">
        <w:t xml:space="preserve">] </w:t>
      </w:r>
      <w:r w:rsidR="00E22C7A">
        <w:t>|</w:t>
      </w:r>
      <w:r w:rsidR="00E22C7A">
        <w:rPr>
          <w:rStyle w:val="superscript"/>
        </w:rPr>
        <w:t>back</w:t>
      </w:r>
      <w:r w:rsidR="00E22C7A">
        <w:t xml:space="preserve">  –</w:t>
      </w:r>
      <w:r w:rsidR="00240E2B">
        <w:t xml:space="preserve"> [</w:t>
      </w:r>
      <w:r w:rsidR="00240E2B">
        <w:fldChar w:fldCharType="begin"/>
      </w:r>
      <w:r w:rsidR="00240E2B">
        <w:instrText xml:space="preserve"> EQ \r(g) </w:instrText>
      </w:r>
      <w:r w:rsidR="00240E2B">
        <w:fldChar w:fldCharType="end"/>
      </w:r>
      <w:r w:rsidR="00240E2B">
        <w:t xml:space="preserve"> a</w:t>
      </w:r>
      <w:r w:rsidR="00240E2B" w:rsidRPr="001558A1">
        <w:rPr>
          <w:rStyle w:val="superscript"/>
        </w:rPr>
        <w:t>2</w:t>
      </w:r>
      <w:r w:rsidR="00240E2B">
        <w:rPr>
          <w:rStyle w:val="superscript"/>
        </w:rPr>
        <w:t xml:space="preserve"> </w:t>
      </w:r>
      <w:r w:rsidR="00240E2B">
        <w:t>]</w:t>
      </w:r>
      <w:r w:rsidR="00561CB1">
        <w:t xml:space="preserve"> </w:t>
      </w:r>
      <w:r w:rsidR="00E22C7A">
        <w:t>|</w:t>
      </w:r>
      <w:r w:rsidR="00E22C7A">
        <w:rPr>
          <w:rStyle w:val="superscript"/>
        </w:rPr>
        <w:t>front</w:t>
      </w:r>
      <w:r w:rsidR="00E22C7A">
        <w:t xml:space="preserve"> }</w:t>
      </w:r>
    </w:p>
    <w:p w14:paraId="320D00D9" w14:textId="77777777" w:rsidR="00E22C7A" w:rsidRDefault="00E22C7A" w:rsidP="00707BCA"/>
    <w:p w14:paraId="37E65A2D" w14:textId="77777777" w:rsidR="00E22C7A" w:rsidRPr="007C6167" w:rsidRDefault="00E22C7A" w:rsidP="00707BCA">
      <w:r>
        <w:t xml:space="preserve">Now, </w:t>
      </w:r>
      <w:r w:rsidR="00E07C01">
        <w:t xml:space="preserve">what do we use for </w:t>
      </w:r>
      <w:r w:rsidR="00E07C01" w:rsidRPr="00E07C01">
        <w:rPr>
          <w:b/>
        </w:rPr>
        <w:t>q</w:t>
      </w:r>
      <w:r w:rsidR="00E07C01" w:rsidRPr="00E07C01">
        <w:rPr>
          <w:rStyle w:val="subscript"/>
        </w:rPr>
        <w:t>back</w:t>
      </w:r>
      <w:r w:rsidR="00E07C01">
        <w:t xml:space="preserve">? </w:t>
      </w:r>
      <w:r w:rsidR="007C6167">
        <w:t xml:space="preserve"> First, here are the labels of the four back surface corners, and then we average them to get the label for the midpoint on the back surface: </w:t>
      </w:r>
    </w:p>
    <w:p w14:paraId="1B1E45EB" w14:textId="77777777" w:rsidR="00E22C7A" w:rsidRDefault="00E22C7A" w:rsidP="00707BCA"/>
    <w:p w14:paraId="736D0C7A" w14:textId="77777777" w:rsidR="00653401" w:rsidRDefault="007C6167" w:rsidP="00707BCA">
      <w:r>
        <w:t xml:space="preserve"> </w:t>
      </w:r>
      <w:r w:rsidR="00653401">
        <w:t>(q</w:t>
      </w:r>
      <w:r w:rsidR="00653401">
        <w:rPr>
          <w:rStyle w:val="superscript"/>
        </w:rPr>
        <w:t>1</w:t>
      </w:r>
      <w:r w:rsidR="00653401">
        <w:t>, q</w:t>
      </w:r>
      <w:r w:rsidR="00653401">
        <w:rPr>
          <w:rStyle w:val="superscript"/>
        </w:rPr>
        <w:t>2</w:t>
      </w:r>
      <w:r w:rsidR="00653401">
        <w:t xml:space="preserve"> + dq</w:t>
      </w:r>
      <w:r w:rsidR="00653401">
        <w:rPr>
          <w:rStyle w:val="superscript"/>
        </w:rPr>
        <w:t>2</w:t>
      </w:r>
      <w:r w:rsidR="00653401">
        <w:t>, q</w:t>
      </w:r>
      <w:r w:rsidR="00653401">
        <w:rPr>
          <w:rStyle w:val="superscript"/>
        </w:rPr>
        <w:t>3</w:t>
      </w:r>
      <w:r w:rsidR="00653401">
        <w:t>+ dq</w:t>
      </w:r>
      <w:r w:rsidR="00653401">
        <w:rPr>
          <w:rStyle w:val="superscript"/>
        </w:rPr>
        <w:t>3</w:t>
      </w:r>
      <w:r w:rsidR="00653401">
        <w:t xml:space="preserve"> )</w:t>
      </w:r>
    </w:p>
    <w:p w14:paraId="3984A8CB" w14:textId="77777777" w:rsidR="00653401" w:rsidRDefault="00653401" w:rsidP="00653401">
      <w:r>
        <w:t xml:space="preserve">         (q</w:t>
      </w:r>
      <w:r>
        <w:rPr>
          <w:rStyle w:val="superscript"/>
        </w:rPr>
        <w:t>1</w:t>
      </w:r>
      <w:r>
        <w:t>+ dq</w:t>
      </w:r>
      <w:r>
        <w:rPr>
          <w:rStyle w:val="superscript"/>
        </w:rPr>
        <w:t>1</w:t>
      </w:r>
      <w:r>
        <w:t>, q</w:t>
      </w:r>
      <w:r>
        <w:rPr>
          <w:rStyle w:val="superscript"/>
        </w:rPr>
        <w:t>2</w:t>
      </w:r>
      <w:r>
        <w:t xml:space="preserve"> + dq</w:t>
      </w:r>
      <w:r>
        <w:rPr>
          <w:rStyle w:val="superscript"/>
        </w:rPr>
        <w:t>2</w:t>
      </w:r>
      <w:r>
        <w:t>, q</w:t>
      </w:r>
      <w:r>
        <w:rPr>
          <w:rStyle w:val="superscript"/>
        </w:rPr>
        <w:t>3</w:t>
      </w:r>
      <w:r>
        <w:t>+ dq</w:t>
      </w:r>
      <w:r>
        <w:rPr>
          <w:rStyle w:val="superscript"/>
        </w:rPr>
        <w:t>3</w:t>
      </w:r>
      <w:r>
        <w:t xml:space="preserve"> )</w:t>
      </w:r>
    </w:p>
    <w:p w14:paraId="314C52FB" w14:textId="77777777" w:rsidR="00653401" w:rsidRDefault="00653401" w:rsidP="00707BCA"/>
    <w:p w14:paraId="58183BDA" w14:textId="77777777" w:rsidR="00653401" w:rsidRPr="00653401" w:rsidRDefault="00653401" w:rsidP="00653401">
      <w:r>
        <w:t>(q</w:t>
      </w:r>
      <w:r>
        <w:rPr>
          <w:rStyle w:val="superscript"/>
        </w:rPr>
        <w:t>1</w:t>
      </w:r>
      <w:r>
        <w:t>, q</w:t>
      </w:r>
      <w:r>
        <w:rPr>
          <w:rStyle w:val="superscript"/>
        </w:rPr>
        <w:t>2</w:t>
      </w:r>
      <w:r>
        <w:t xml:space="preserve"> + dq</w:t>
      </w:r>
      <w:r>
        <w:rPr>
          <w:rStyle w:val="superscript"/>
        </w:rPr>
        <w:t>2</w:t>
      </w:r>
      <w:r>
        <w:t>, q</w:t>
      </w:r>
      <w:r>
        <w:rPr>
          <w:rStyle w:val="superscript"/>
        </w:rPr>
        <w:t>3</w:t>
      </w:r>
      <w:r>
        <w:t xml:space="preserve"> )  </w:t>
      </w:r>
    </w:p>
    <w:p w14:paraId="34BCFDC7" w14:textId="77777777" w:rsidR="00653401" w:rsidRDefault="00653401" w:rsidP="00653401">
      <w:r>
        <w:t xml:space="preserve">         (q</w:t>
      </w:r>
      <w:r>
        <w:rPr>
          <w:rStyle w:val="superscript"/>
        </w:rPr>
        <w:t>1</w:t>
      </w:r>
      <w:r>
        <w:t>+ dq</w:t>
      </w:r>
      <w:r>
        <w:rPr>
          <w:rStyle w:val="superscript"/>
        </w:rPr>
        <w:t>1</w:t>
      </w:r>
      <w:r>
        <w:t>, q</w:t>
      </w:r>
      <w:r>
        <w:rPr>
          <w:rStyle w:val="superscript"/>
        </w:rPr>
        <w:t>2</w:t>
      </w:r>
      <w:r>
        <w:t xml:space="preserve"> + dq</w:t>
      </w:r>
      <w:r>
        <w:rPr>
          <w:rStyle w:val="superscript"/>
        </w:rPr>
        <w:t>2</w:t>
      </w:r>
      <w:r>
        <w:t>, q</w:t>
      </w:r>
      <w:r>
        <w:rPr>
          <w:rStyle w:val="superscript"/>
        </w:rPr>
        <w:t>3</w:t>
      </w:r>
      <w:r>
        <w:t xml:space="preserve"> )</w:t>
      </w:r>
    </w:p>
    <w:p w14:paraId="51607E21" w14:textId="77777777" w:rsidR="00653401" w:rsidRPr="00E22C7A" w:rsidRDefault="00653401" w:rsidP="00707BCA"/>
    <w:p w14:paraId="7DD392B9" w14:textId="77777777" w:rsidR="00E22C7A" w:rsidRDefault="00F9096B" w:rsidP="00707BCA">
      <w:r>
        <w:rPr>
          <w:b/>
        </w:rPr>
        <w:tab/>
      </w:r>
      <w:r w:rsidR="007C6167" w:rsidRPr="007C6167">
        <w:rPr>
          <w:b/>
        </w:rPr>
        <w:t>q</w:t>
      </w:r>
      <w:r w:rsidR="007C6167">
        <w:rPr>
          <w:rStyle w:val="subscript"/>
        </w:rPr>
        <w:t>back</w:t>
      </w:r>
      <w:r w:rsidR="007C6167">
        <w:t xml:space="preserve"> = </w:t>
      </w:r>
      <w:r w:rsidR="00653401">
        <w:t>(q</w:t>
      </w:r>
      <w:r w:rsidR="00653401">
        <w:rPr>
          <w:rStyle w:val="superscript"/>
        </w:rPr>
        <w:t>1</w:t>
      </w:r>
      <w:r w:rsidR="00653401">
        <w:t>+ ½ dq</w:t>
      </w:r>
      <w:r w:rsidR="00653401">
        <w:rPr>
          <w:rStyle w:val="superscript"/>
        </w:rPr>
        <w:t>1</w:t>
      </w:r>
      <w:r w:rsidR="00653401">
        <w:t>, q</w:t>
      </w:r>
      <w:r w:rsidR="00653401">
        <w:rPr>
          <w:rStyle w:val="superscript"/>
        </w:rPr>
        <w:t>2</w:t>
      </w:r>
      <w:r w:rsidR="00653401">
        <w:t xml:space="preserve"> + dq</w:t>
      </w:r>
      <w:r w:rsidR="00653401">
        <w:rPr>
          <w:rStyle w:val="superscript"/>
        </w:rPr>
        <w:t>2</w:t>
      </w:r>
      <w:r w:rsidR="00653401">
        <w:t>, q</w:t>
      </w:r>
      <w:r w:rsidR="00653401">
        <w:rPr>
          <w:rStyle w:val="superscript"/>
        </w:rPr>
        <w:t>3</w:t>
      </w:r>
      <w:r w:rsidR="00653401">
        <w:t>+ ½ dq</w:t>
      </w:r>
      <w:r w:rsidR="00653401">
        <w:rPr>
          <w:rStyle w:val="superscript"/>
        </w:rPr>
        <w:t>3</w:t>
      </w:r>
      <w:r w:rsidR="00653401">
        <w:t xml:space="preserve"> )</w:t>
      </w:r>
    </w:p>
    <w:p w14:paraId="38B0C223" w14:textId="77777777" w:rsidR="007C6167" w:rsidRDefault="007C6167" w:rsidP="00707BCA"/>
    <w:p w14:paraId="7014872A" w14:textId="77777777" w:rsidR="007C6167" w:rsidRDefault="007C6167" w:rsidP="00707BCA"/>
    <w:p w14:paraId="5E9236EA" w14:textId="77777777" w:rsidR="007C6167" w:rsidRDefault="007C6167" w:rsidP="00707BCA">
      <w:r>
        <w:pict>
          <v:shape id="_x0000_i1029" type="#_x0000_t75" style="width:313.5pt;height:103.5pt">
            <v:imagedata r:id="rId10" o:title=""/>
          </v:shape>
        </w:pict>
      </w:r>
    </w:p>
    <w:p w14:paraId="2A519523" w14:textId="77777777" w:rsidR="00F9096B" w:rsidRDefault="00F9096B" w:rsidP="00707BCA"/>
    <w:p w14:paraId="16D3294C" w14:textId="77777777" w:rsidR="00F9096B" w:rsidRDefault="00F9096B" w:rsidP="00707BCA">
      <w:r>
        <w:t>On the front surface opposite this back surface, we have dq</w:t>
      </w:r>
      <w:r>
        <w:rPr>
          <w:rStyle w:val="superscript"/>
        </w:rPr>
        <w:t>2</w:t>
      </w:r>
      <w:r>
        <w:t xml:space="preserve"> = 0 for all points, so we have</w:t>
      </w:r>
    </w:p>
    <w:p w14:paraId="3DE40A52" w14:textId="77777777" w:rsidR="00F9096B" w:rsidRDefault="00F9096B" w:rsidP="00707BCA"/>
    <w:p w14:paraId="706CD117" w14:textId="77777777" w:rsidR="00F9096B" w:rsidRPr="00F9096B" w:rsidRDefault="00F9096B" w:rsidP="00707BCA">
      <w:r>
        <w:tab/>
      </w:r>
      <w:r w:rsidRPr="007C6167">
        <w:rPr>
          <w:b/>
        </w:rPr>
        <w:t>q</w:t>
      </w:r>
      <w:r>
        <w:rPr>
          <w:rStyle w:val="subscript"/>
        </w:rPr>
        <w:t>front</w:t>
      </w:r>
      <w:r>
        <w:t xml:space="preserve"> = (q</w:t>
      </w:r>
      <w:r>
        <w:rPr>
          <w:rStyle w:val="superscript"/>
        </w:rPr>
        <w:t>1</w:t>
      </w:r>
      <w:r>
        <w:t>+ ½ dq</w:t>
      </w:r>
      <w:r>
        <w:rPr>
          <w:rStyle w:val="superscript"/>
        </w:rPr>
        <w:t>1</w:t>
      </w:r>
      <w:r>
        <w:t>, q</w:t>
      </w:r>
      <w:r>
        <w:rPr>
          <w:rStyle w:val="superscript"/>
        </w:rPr>
        <w:t xml:space="preserve">2     </w:t>
      </w:r>
      <w:r>
        <w:t>, q</w:t>
      </w:r>
      <w:r>
        <w:rPr>
          <w:rStyle w:val="superscript"/>
        </w:rPr>
        <w:t>3</w:t>
      </w:r>
      <w:r>
        <w:t>+ ½ dq</w:t>
      </w:r>
      <w:r>
        <w:rPr>
          <w:rStyle w:val="superscript"/>
        </w:rPr>
        <w:t>3</w:t>
      </w:r>
      <w:r>
        <w:t xml:space="preserve"> )</w:t>
      </w:r>
    </w:p>
    <w:p w14:paraId="199E4F60" w14:textId="77777777" w:rsidR="00F9096B" w:rsidRDefault="00F9096B" w:rsidP="00F9096B">
      <w:r>
        <w:rPr>
          <w:b/>
        </w:rPr>
        <w:tab/>
      </w:r>
      <w:r w:rsidRPr="007C6167">
        <w:rPr>
          <w:b/>
        </w:rPr>
        <w:t>q</w:t>
      </w:r>
      <w:r>
        <w:rPr>
          <w:rStyle w:val="subscript"/>
        </w:rPr>
        <w:t>back</w:t>
      </w:r>
      <w:r>
        <w:t xml:space="preserve">  = (q</w:t>
      </w:r>
      <w:r>
        <w:rPr>
          <w:rStyle w:val="superscript"/>
        </w:rPr>
        <w:t>1</w:t>
      </w:r>
      <w:r>
        <w:t>+ ½ dq</w:t>
      </w:r>
      <w:r>
        <w:rPr>
          <w:rStyle w:val="superscript"/>
        </w:rPr>
        <w:t>1</w:t>
      </w:r>
      <w:r>
        <w:t>, q</w:t>
      </w:r>
      <w:r>
        <w:rPr>
          <w:rStyle w:val="superscript"/>
        </w:rPr>
        <w:t>2</w:t>
      </w:r>
      <w:r>
        <w:t xml:space="preserve"> + dq</w:t>
      </w:r>
      <w:r>
        <w:rPr>
          <w:rStyle w:val="superscript"/>
        </w:rPr>
        <w:t>2</w:t>
      </w:r>
      <w:r>
        <w:t>, q</w:t>
      </w:r>
      <w:r>
        <w:rPr>
          <w:rStyle w:val="superscript"/>
        </w:rPr>
        <w:t>3</w:t>
      </w:r>
      <w:r>
        <w:t>+ ½ dq</w:t>
      </w:r>
      <w:r>
        <w:rPr>
          <w:rStyle w:val="superscript"/>
        </w:rPr>
        <w:t>3</w:t>
      </w:r>
      <w:r>
        <w:t xml:space="preserve"> )</w:t>
      </w:r>
    </w:p>
    <w:p w14:paraId="6957DEA1" w14:textId="77777777" w:rsidR="00F9096B" w:rsidRDefault="00F9096B" w:rsidP="00F9096B"/>
    <w:p w14:paraId="6B04AEA3" w14:textId="77777777" w:rsidR="00F9096B" w:rsidRDefault="00F9096B" w:rsidP="00F9096B">
      <w:r>
        <w:t xml:space="preserve">This is probably more detail than we need, but I want to make sure I get it right (this time!). </w:t>
      </w:r>
    </w:p>
    <w:p w14:paraId="2DAC8F7D" w14:textId="77777777" w:rsidR="00F9096B" w:rsidRDefault="00F9096B" w:rsidP="00F9096B">
      <w:r>
        <w:t>Now, we may consider some function f(</w:t>
      </w:r>
      <w:r w:rsidRPr="00F9096B">
        <w:rPr>
          <w:b/>
        </w:rPr>
        <w:t>q</w:t>
      </w:r>
      <w:r>
        <w:t>) and say</w:t>
      </w:r>
    </w:p>
    <w:p w14:paraId="50097405" w14:textId="77777777" w:rsidR="00F9096B" w:rsidRDefault="00F9096B" w:rsidP="00F9096B"/>
    <w:p w14:paraId="15B4B3D8" w14:textId="77777777" w:rsidR="00F9096B" w:rsidRDefault="00F9096B" w:rsidP="00F9096B">
      <w:r>
        <w:tab/>
        <w:t>f(</w:t>
      </w:r>
      <w:r w:rsidRPr="007C6167">
        <w:rPr>
          <w:b/>
        </w:rPr>
        <w:t>q</w:t>
      </w:r>
      <w:r>
        <w:rPr>
          <w:rStyle w:val="subscript"/>
        </w:rPr>
        <w:t>back</w:t>
      </w:r>
      <w:r>
        <w:t>) – f(</w:t>
      </w:r>
      <w:r w:rsidRPr="007C6167">
        <w:rPr>
          <w:b/>
        </w:rPr>
        <w:t>q</w:t>
      </w:r>
      <w:r>
        <w:rPr>
          <w:rStyle w:val="subscript"/>
        </w:rPr>
        <w:t>front</w:t>
      </w:r>
      <w:r>
        <w:t>)  = (∂</w:t>
      </w:r>
      <w:r>
        <w:rPr>
          <w:rStyle w:val="subscript"/>
        </w:rPr>
        <w:t>2</w:t>
      </w:r>
      <w:r>
        <w:t>f) dq</w:t>
      </w:r>
      <w:r>
        <w:rPr>
          <w:rStyle w:val="superscript"/>
        </w:rPr>
        <w:t>2</w:t>
      </w:r>
    </w:p>
    <w:p w14:paraId="506418A5" w14:textId="77777777" w:rsidR="004B3C16" w:rsidRDefault="004B3C16" w:rsidP="00F9096B"/>
    <w:p w14:paraId="2B124E1B" w14:textId="77777777" w:rsidR="004B3C16" w:rsidRDefault="004B3C16" w:rsidP="00F9096B">
      <w:r>
        <w:t>The important point is that the 1 and 3 coordinates are the same front and back, so we can take the limit on them already and just set them to q</w:t>
      </w:r>
      <w:r>
        <w:rPr>
          <w:rStyle w:val="superscript"/>
        </w:rPr>
        <w:t>1</w:t>
      </w:r>
      <w:r>
        <w:t xml:space="preserve"> and q</w:t>
      </w:r>
      <w:r>
        <w:rPr>
          <w:rStyle w:val="superscript"/>
        </w:rPr>
        <w:t>3</w:t>
      </w:r>
      <w:r>
        <w:t>. So we now have</w:t>
      </w:r>
    </w:p>
    <w:p w14:paraId="784B2551" w14:textId="77777777" w:rsidR="004B3C16" w:rsidRDefault="004B3C16" w:rsidP="00F9096B"/>
    <w:p w14:paraId="75E38783" w14:textId="77777777" w:rsidR="00561CB1" w:rsidRPr="00561CB1" w:rsidRDefault="004B3C16" w:rsidP="00561CB1">
      <w:r>
        <w:tab/>
        <w:t xml:space="preserve">partial </w:t>
      </w:r>
      <w:r>
        <w:rPr>
          <w:rFonts w:ascii="Lucida Sans Unicode" w:hAnsi="Lucida Sans Unicode"/>
          <w:snapToGrid w:val="0"/>
          <w:sz w:val="32"/>
        </w:rPr>
        <w:t>∫</w:t>
      </w:r>
      <w:r w:rsidRPr="00A872AA">
        <w:rPr>
          <w:b/>
        </w:rPr>
        <w:t>A</w:t>
      </w:r>
      <w:r>
        <w:sym w:font="Symbol" w:char="F0B7"/>
      </w:r>
      <w:r>
        <w:t>d</w:t>
      </w:r>
      <w:r w:rsidRPr="00A872AA">
        <w:rPr>
          <w:b/>
        </w:rPr>
        <w:t>S</w:t>
      </w:r>
      <w:r>
        <w:t xml:space="preserve">  = </w:t>
      </w:r>
      <w:r w:rsidR="005868C5">
        <w:t xml:space="preserve"> </w:t>
      </w:r>
      <w:r w:rsidR="00561CB1">
        <w:t>dq</w:t>
      </w:r>
      <w:r w:rsidR="00561CB1">
        <w:rPr>
          <w:rStyle w:val="superscript"/>
        </w:rPr>
        <w:t>1</w:t>
      </w:r>
      <w:r w:rsidR="00561CB1" w:rsidRPr="00DA6C29">
        <w:t xml:space="preserve"> </w:t>
      </w:r>
      <w:r w:rsidR="00561CB1">
        <w:t>dq</w:t>
      </w:r>
      <w:r w:rsidR="00561CB1">
        <w:rPr>
          <w:rStyle w:val="superscript"/>
        </w:rPr>
        <w:t>3</w:t>
      </w:r>
      <w:r w:rsidR="00561CB1">
        <w:t xml:space="preserve"> </w:t>
      </w:r>
      <w:r w:rsidR="005868C5">
        <w:t>{  [</w:t>
      </w:r>
      <w:r w:rsidR="005868C5">
        <w:fldChar w:fldCharType="begin"/>
      </w:r>
      <w:r w:rsidR="005868C5">
        <w:instrText xml:space="preserve"> EQ \r(g) </w:instrText>
      </w:r>
      <w:r w:rsidR="005868C5">
        <w:fldChar w:fldCharType="end"/>
      </w:r>
      <w:r w:rsidR="005868C5">
        <w:t xml:space="preserve"> a</w:t>
      </w:r>
      <w:r w:rsidR="005868C5" w:rsidRPr="001558A1">
        <w:rPr>
          <w:rStyle w:val="superscript"/>
        </w:rPr>
        <w:t>2</w:t>
      </w:r>
      <w:r w:rsidR="005868C5">
        <w:rPr>
          <w:rStyle w:val="superscript"/>
        </w:rPr>
        <w:t xml:space="preserve"> </w:t>
      </w:r>
      <w:r w:rsidR="005868C5">
        <w:t>] |</w:t>
      </w:r>
      <w:r w:rsidR="005868C5">
        <w:rPr>
          <w:rStyle w:val="superscript"/>
        </w:rPr>
        <w:t>back</w:t>
      </w:r>
      <w:r w:rsidR="005868C5">
        <w:t xml:space="preserve">  – [</w:t>
      </w:r>
      <w:r w:rsidR="005868C5">
        <w:fldChar w:fldCharType="begin"/>
      </w:r>
      <w:r w:rsidR="005868C5">
        <w:instrText xml:space="preserve"> EQ \r(g) </w:instrText>
      </w:r>
      <w:r w:rsidR="005868C5">
        <w:fldChar w:fldCharType="end"/>
      </w:r>
      <w:r w:rsidR="005868C5">
        <w:t xml:space="preserve"> a</w:t>
      </w:r>
      <w:r w:rsidR="005868C5" w:rsidRPr="001558A1">
        <w:rPr>
          <w:rStyle w:val="superscript"/>
        </w:rPr>
        <w:t>2</w:t>
      </w:r>
      <w:r w:rsidR="005868C5">
        <w:rPr>
          <w:rStyle w:val="superscript"/>
        </w:rPr>
        <w:t xml:space="preserve"> </w:t>
      </w:r>
      <w:r w:rsidR="005868C5">
        <w:t>] |</w:t>
      </w:r>
      <w:r w:rsidR="005868C5">
        <w:rPr>
          <w:rStyle w:val="superscript"/>
        </w:rPr>
        <w:t>front</w:t>
      </w:r>
      <w:r w:rsidR="005868C5">
        <w:t xml:space="preserve"> }</w:t>
      </w:r>
    </w:p>
    <w:p w14:paraId="34D2ACCB" w14:textId="77777777" w:rsidR="004B3C16" w:rsidRDefault="004B3C16" w:rsidP="004B3C16"/>
    <w:p w14:paraId="113BB97F" w14:textId="77777777" w:rsidR="004B3C16" w:rsidRDefault="00561CB1" w:rsidP="004B3C16">
      <w:r>
        <w:tab/>
      </w:r>
      <w:r>
        <w:tab/>
      </w:r>
      <w:r w:rsidR="005868C5">
        <w:t xml:space="preserve"> = </w:t>
      </w:r>
      <w:r w:rsidR="004B3C16">
        <w:t>dq</w:t>
      </w:r>
      <w:r w:rsidR="004B3C16">
        <w:rPr>
          <w:rStyle w:val="superscript"/>
        </w:rPr>
        <w:t>1</w:t>
      </w:r>
      <w:r w:rsidR="004B3C16">
        <w:t>dq</w:t>
      </w:r>
      <w:r w:rsidR="004B3C16">
        <w:rPr>
          <w:rStyle w:val="superscript"/>
        </w:rPr>
        <w:t>3</w:t>
      </w:r>
      <w:r w:rsidR="004B3C16">
        <w:t xml:space="preserve"> </w:t>
      </w:r>
      <w:r w:rsidR="00986768">
        <w:t>{</w:t>
      </w:r>
      <w:r w:rsidR="004B3C16">
        <w:t>∂</w:t>
      </w:r>
      <w:r w:rsidR="004B3C16">
        <w:rPr>
          <w:rStyle w:val="subscript"/>
        </w:rPr>
        <w:t>2</w:t>
      </w:r>
      <w:r w:rsidR="004B3C16">
        <w:t>(</w:t>
      </w:r>
      <w:r w:rsidR="005868C5">
        <w:fldChar w:fldCharType="begin"/>
      </w:r>
      <w:r w:rsidR="005868C5">
        <w:instrText xml:space="preserve"> EQ \r(g) </w:instrText>
      </w:r>
      <w:r w:rsidR="005868C5">
        <w:fldChar w:fldCharType="end"/>
      </w:r>
      <w:r w:rsidR="005868C5">
        <w:t>a</w:t>
      </w:r>
      <w:r w:rsidR="005868C5" w:rsidRPr="001558A1">
        <w:rPr>
          <w:rStyle w:val="superscript"/>
        </w:rPr>
        <w:t>2</w:t>
      </w:r>
      <w:r w:rsidR="004B3C16">
        <w:t>)</w:t>
      </w:r>
      <w:r w:rsidR="00986768" w:rsidRPr="00986768">
        <w:t xml:space="preserve"> </w:t>
      </w:r>
      <w:r w:rsidR="00986768">
        <w:t>dq</w:t>
      </w:r>
      <w:r w:rsidR="00986768">
        <w:rPr>
          <w:rStyle w:val="superscript"/>
        </w:rPr>
        <w:t xml:space="preserve">2 </w:t>
      </w:r>
      <w:r w:rsidR="00986768">
        <w:t>}</w:t>
      </w:r>
      <w:r w:rsidR="005868C5">
        <w:t xml:space="preserve">  = </w:t>
      </w:r>
      <w:r w:rsidR="00F91C97">
        <w:t>dq</w:t>
      </w:r>
      <w:r w:rsidR="00F91C97">
        <w:rPr>
          <w:rStyle w:val="superscript"/>
        </w:rPr>
        <w:t>1</w:t>
      </w:r>
      <w:r w:rsidR="00F91C97">
        <w:t>dq</w:t>
      </w:r>
      <w:r w:rsidR="00F91C97">
        <w:rPr>
          <w:rStyle w:val="superscript"/>
        </w:rPr>
        <w:t>2</w:t>
      </w:r>
      <w:r w:rsidR="00F91C97">
        <w:t>dq</w:t>
      </w:r>
      <w:r w:rsidR="00F91C97">
        <w:rPr>
          <w:rStyle w:val="superscript"/>
        </w:rPr>
        <w:t>3</w:t>
      </w:r>
      <w:r w:rsidR="00F91C97">
        <w:t xml:space="preserve"> </w:t>
      </w:r>
      <w:r w:rsidR="005868C5">
        <w:t>∂</w:t>
      </w:r>
      <w:r w:rsidR="005868C5">
        <w:rPr>
          <w:rStyle w:val="subscript"/>
        </w:rPr>
        <w:t>2</w:t>
      </w:r>
      <w:r w:rsidR="005868C5">
        <w:t>(</w:t>
      </w:r>
      <w:r w:rsidR="005868C5">
        <w:fldChar w:fldCharType="begin"/>
      </w:r>
      <w:r w:rsidR="005868C5">
        <w:instrText xml:space="preserve"> EQ \r(g) </w:instrText>
      </w:r>
      <w:r w:rsidR="005868C5">
        <w:fldChar w:fldCharType="end"/>
      </w:r>
      <w:r w:rsidR="005868C5">
        <w:t>a</w:t>
      </w:r>
      <w:r w:rsidR="005868C5" w:rsidRPr="001558A1">
        <w:rPr>
          <w:rStyle w:val="superscript"/>
        </w:rPr>
        <w:t>2</w:t>
      </w:r>
      <w:r w:rsidR="005868C5">
        <w:t xml:space="preserve">) </w:t>
      </w:r>
      <w:r w:rsidR="00986768">
        <w:t xml:space="preserve"> </w:t>
      </w:r>
    </w:p>
    <w:p w14:paraId="3B47F722" w14:textId="77777777" w:rsidR="001E12EE" w:rsidRDefault="001E12EE" w:rsidP="004B3C16"/>
    <w:p w14:paraId="52E09D74" w14:textId="77777777" w:rsidR="001E12EE" w:rsidRPr="0014330C" w:rsidRDefault="001E12EE" w:rsidP="004B3C16">
      <w:r>
        <w:t>A crucial thing to note here is that in general g and g</w:t>
      </w:r>
      <w:r>
        <w:rPr>
          <w:rStyle w:val="subscript"/>
        </w:rPr>
        <w:t>ij</w:t>
      </w:r>
      <w:r>
        <w:t xml:space="preserve"> are functions of </w:t>
      </w:r>
      <w:r w:rsidRPr="001E12EE">
        <w:rPr>
          <w:b/>
        </w:rPr>
        <w:t>q</w:t>
      </w:r>
      <w:r>
        <w:t xml:space="preserve"> and are therefore </w:t>
      </w:r>
      <w:r w:rsidRPr="001E12EE">
        <w:rPr>
          <w:i/>
        </w:rPr>
        <w:t>not the same</w:t>
      </w:r>
      <w:r>
        <w:t xml:space="preserve"> on the front and back surfaces of our little piped. We have to treat g(</w:t>
      </w:r>
      <w:r w:rsidRPr="001E12EE">
        <w:rPr>
          <w:b/>
        </w:rPr>
        <w:t>q</w:t>
      </w:r>
      <w:r>
        <w:t>) the same way we treat a</w:t>
      </w:r>
      <w:r>
        <w:rPr>
          <w:rStyle w:val="superscript"/>
        </w:rPr>
        <w:t>2</w:t>
      </w:r>
      <w:r>
        <w:t>(</w:t>
      </w:r>
      <w:r w:rsidRPr="001E12EE">
        <w:rPr>
          <w:b/>
        </w:rPr>
        <w:t>q</w:t>
      </w:r>
      <w:r>
        <w:t xml:space="preserve">). Since we stated that g = v = </w:t>
      </w:r>
      <w:r w:rsidRPr="001209F9">
        <w:rPr>
          <w:b/>
        </w:rPr>
        <w:t>e</w:t>
      </w:r>
      <w:r>
        <w:rPr>
          <w:rStyle w:val="subscript"/>
        </w:rPr>
        <w:t>3</w:t>
      </w:r>
      <w:r>
        <w:sym w:font="Symbol" w:char="F0B7"/>
      </w:r>
      <w:r>
        <w:t xml:space="preserve"> </w:t>
      </w:r>
      <w:r w:rsidRPr="001209F9">
        <w:rPr>
          <w:b/>
        </w:rPr>
        <w:t>e</w:t>
      </w:r>
      <w:r>
        <w:rPr>
          <w:rStyle w:val="subscript"/>
        </w:rPr>
        <w:t>1</w:t>
      </w:r>
      <w:r>
        <w:t xml:space="preserve">x </w:t>
      </w:r>
      <w:r w:rsidRPr="00D00E56">
        <w:rPr>
          <w:b/>
        </w:rPr>
        <w:t>e</w:t>
      </w:r>
      <w:r>
        <w:rPr>
          <w:rStyle w:val="subscript"/>
        </w:rPr>
        <w:t>2</w:t>
      </w:r>
      <w:r>
        <w:t xml:space="preserve">, we are merely noting that this combination of the basis vectors has a different value on the back than on the front surface. </w:t>
      </w:r>
      <w:r>
        <w:rPr>
          <w:rStyle w:val="subscript"/>
        </w:rPr>
        <w:t xml:space="preserve"> </w:t>
      </w:r>
      <w:r w:rsidR="0014330C">
        <w:t xml:space="preserve">The little triad of vectors is shifting in some manner as you go to the back surface. </w:t>
      </w:r>
    </w:p>
    <w:p w14:paraId="0E055DA2" w14:textId="77777777" w:rsidR="004B3C16" w:rsidRDefault="004B3C16" w:rsidP="004B3C16"/>
    <w:p w14:paraId="7EE5D84E" w14:textId="77777777" w:rsidR="00F91C97" w:rsidRDefault="00F91C97" w:rsidP="004B3C16">
      <w:r>
        <w:t xml:space="preserve">It seems obvious now that our total surface integral is this: </w:t>
      </w:r>
    </w:p>
    <w:p w14:paraId="52A81AFA" w14:textId="77777777" w:rsidR="00F91C97" w:rsidRDefault="00F91C97" w:rsidP="004B3C16"/>
    <w:p w14:paraId="161FBF5E" w14:textId="77777777" w:rsidR="00F91C97" w:rsidRPr="00F91C97" w:rsidRDefault="00F91C97" w:rsidP="004B3C16">
      <w:r>
        <w:tab/>
      </w:r>
      <w:r w:rsidR="00591597">
        <w:t>dq</w:t>
      </w:r>
      <w:r w:rsidR="00591597">
        <w:rPr>
          <w:rStyle w:val="superscript"/>
        </w:rPr>
        <w:t>1</w:t>
      </w:r>
      <w:r w:rsidR="00591597">
        <w:t>dq</w:t>
      </w:r>
      <w:r w:rsidR="00591597">
        <w:rPr>
          <w:rStyle w:val="superscript"/>
        </w:rPr>
        <w:t>2</w:t>
      </w:r>
      <w:r w:rsidR="00591597">
        <w:t>dq</w:t>
      </w:r>
      <w:r w:rsidR="00591597">
        <w:rPr>
          <w:rStyle w:val="superscript"/>
        </w:rPr>
        <w:t>3</w:t>
      </w:r>
      <w:r w:rsidR="005868C5">
        <w:t xml:space="preserve"> ∂</w:t>
      </w:r>
      <w:r w:rsidR="005868C5">
        <w:rPr>
          <w:rStyle w:val="subscript"/>
        </w:rPr>
        <w:t>i</w:t>
      </w:r>
      <w:r w:rsidR="005868C5">
        <w:t>(</w:t>
      </w:r>
      <w:r w:rsidR="005868C5">
        <w:fldChar w:fldCharType="begin"/>
      </w:r>
      <w:r w:rsidR="005868C5">
        <w:instrText xml:space="preserve"> EQ \r(g) </w:instrText>
      </w:r>
      <w:r w:rsidR="005868C5">
        <w:fldChar w:fldCharType="end"/>
      </w:r>
      <w:r w:rsidR="005868C5">
        <w:t>a</w:t>
      </w:r>
      <w:r w:rsidR="005868C5">
        <w:rPr>
          <w:rStyle w:val="superscript"/>
        </w:rPr>
        <w:t>i</w:t>
      </w:r>
      <w:r w:rsidR="005868C5">
        <w:t>)</w:t>
      </w:r>
      <w:r w:rsidR="00591597">
        <w:tab/>
      </w:r>
      <w:r>
        <w:tab/>
        <w:t>// summed on i</w:t>
      </w:r>
    </w:p>
    <w:p w14:paraId="5AFD24C1" w14:textId="77777777" w:rsidR="00E22C7A" w:rsidRDefault="00E22C7A" w:rsidP="00707BCA"/>
    <w:p w14:paraId="3C77F560" w14:textId="77777777" w:rsidR="00E22C7A" w:rsidRPr="00591597" w:rsidRDefault="00E22C7A" w:rsidP="00707BCA">
      <w:r>
        <w:t>If we divide this by our volume from above</w:t>
      </w:r>
    </w:p>
    <w:p w14:paraId="610D47FA" w14:textId="77777777" w:rsidR="00E22C7A" w:rsidRDefault="00E22C7A" w:rsidP="00707BCA"/>
    <w:p w14:paraId="558F356F" w14:textId="77777777" w:rsidR="00E22C7A" w:rsidRDefault="00E22C7A" w:rsidP="00707BCA">
      <w:r>
        <w:tab/>
      </w:r>
      <w:r w:rsidR="00591597">
        <w:t xml:space="preserve">volume = </w:t>
      </w:r>
      <w:r w:rsidR="005868C5">
        <w:fldChar w:fldCharType="begin"/>
      </w:r>
      <w:r w:rsidR="005868C5">
        <w:instrText xml:space="preserve"> EQ \r(g) </w:instrText>
      </w:r>
      <w:r w:rsidR="005868C5">
        <w:fldChar w:fldCharType="end"/>
      </w:r>
      <w:r w:rsidR="005868C5" w:rsidRPr="001713A7">
        <w:t xml:space="preserve"> </w:t>
      </w:r>
      <w:r w:rsidR="005868C5">
        <w:t>dq</w:t>
      </w:r>
      <w:r w:rsidR="005868C5">
        <w:rPr>
          <w:rStyle w:val="superscript"/>
        </w:rPr>
        <w:t>1</w:t>
      </w:r>
      <w:r w:rsidR="005868C5">
        <w:t>dq</w:t>
      </w:r>
      <w:r w:rsidR="005868C5">
        <w:rPr>
          <w:rStyle w:val="superscript"/>
        </w:rPr>
        <w:t>2</w:t>
      </w:r>
      <w:r w:rsidR="005868C5">
        <w:t>dq</w:t>
      </w:r>
      <w:r w:rsidR="005868C5">
        <w:rPr>
          <w:rStyle w:val="superscript"/>
        </w:rPr>
        <w:t>3</w:t>
      </w:r>
      <w:r w:rsidR="005868C5">
        <w:tab/>
      </w:r>
    </w:p>
    <w:p w14:paraId="7201C793" w14:textId="77777777" w:rsidR="00591597" w:rsidRDefault="00591597" w:rsidP="00707BCA"/>
    <w:p w14:paraId="495253F4" w14:textId="77777777" w:rsidR="00E22C7A" w:rsidRDefault="00E22C7A" w:rsidP="00707BCA">
      <w:r>
        <w:t>we find that</w:t>
      </w:r>
    </w:p>
    <w:p w14:paraId="766B93B9" w14:textId="77777777" w:rsidR="00E22C7A" w:rsidRDefault="00E22C7A" w:rsidP="00707BCA"/>
    <w:p w14:paraId="180F297A" w14:textId="77777777" w:rsidR="0014330C" w:rsidRPr="0014330C" w:rsidRDefault="00DE081D" w:rsidP="00707BCA">
      <w:r>
        <w:tab/>
      </w:r>
      <w:r w:rsidR="00F91C97">
        <w:t xml:space="preserve">div </w:t>
      </w:r>
      <w:r w:rsidR="00F91C97" w:rsidRPr="00F91C97">
        <w:rPr>
          <w:b/>
        </w:rPr>
        <w:t>A</w:t>
      </w:r>
      <w:r w:rsidR="00F91C97">
        <w:t xml:space="preserve"> </w:t>
      </w:r>
      <w:r w:rsidR="00E22C7A">
        <w:t>=</w:t>
      </w:r>
      <w:r w:rsidR="00F91C97">
        <w:t xml:space="preserve"> </w:t>
      </w:r>
      <w:r w:rsidR="00591597">
        <w:t xml:space="preserve"> </w:t>
      </w:r>
      <w:r w:rsidR="00C515DE">
        <w:t>(1/</w:t>
      </w:r>
      <w:r w:rsidR="00C515DE">
        <w:fldChar w:fldCharType="begin"/>
      </w:r>
      <w:r w:rsidR="00C515DE">
        <w:instrText xml:space="preserve"> EQ \r(g) </w:instrText>
      </w:r>
      <w:r w:rsidR="00C515DE">
        <w:fldChar w:fldCharType="end"/>
      </w:r>
      <w:r w:rsidR="00C515DE">
        <w:t>) ∂</w:t>
      </w:r>
      <w:r w:rsidR="00C515DE">
        <w:rPr>
          <w:rStyle w:val="subscript"/>
        </w:rPr>
        <w:t>i</w:t>
      </w:r>
      <w:r w:rsidR="00C515DE">
        <w:t>(</w:t>
      </w:r>
      <w:r w:rsidR="00C515DE">
        <w:fldChar w:fldCharType="begin"/>
      </w:r>
      <w:r w:rsidR="00C515DE">
        <w:instrText xml:space="preserve"> EQ \r(g) </w:instrText>
      </w:r>
      <w:r w:rsidR="00C515DE">
        <w:fldChar w:fldCharType="end"/>
      </w:r>
      <w:r w:rsidR="00C515DE">
        <w:t>a</w:t>
      </w:r>
      <w:r w:rsidR="00C515DE">
        <w:rPr>
          <w:rStyle w:val="superscript"/>
        </w:rPr>
        <w:t>i</w:t>
      </w:r>
      <w:r w:rsidR="00C515DE">
        <w:t>)</w:t>
      </w:r>
      <w:r w:rsidR="00F61B93">
        <w:tab/>
      </w:r>
      <w:r w:rsidR="00F61B93">
        <w:tab/>
      </w:r>
      <w:r w:rsidR="00F61B93">
        <w:tab/>
        <w:t xml:space="preserve">// agrees with 5-20a </w:t>
      </w:r>
      <w:r w:rsidR="005950B3">
        <w:t>M&amp;M page 196 caveat</w:t>
      </w:r>
    </w:p>
    <w:p w14:paraId="18B6FE2C" w14:textId="77777777" w:rsidR="00C515DE" w:rsidRDefault="00C515DE" w:rsidP="00707BCA"/>
    <w:p w14:paraId="3F419116" w14:textId="77777777" w:rsidR="00F57DE5" w:rsidRDefault="00F57DE5" w:rsidP="00707BCA">
      <w:r>
        <w:t>Now, let's make the usual change from a</w:t>
      </w:r>
      <w:r>
        <w:rPr>
          <w:rStyle w:val="superscript"/>
        </w:rPr>
        <w:t>i</w:t>
      </w:r>
      <w:r>
        <w:t xml:space="preserve"> to A</w:t>
      </w:r>
      <w:r>
        <w:rPr>
          <w:rStyle w:val="superscript"/>
        </w:rPr>
        <w:t>i</w:t>
      </w:r>
      <w:r>
        <w:t xml:space="preserve"> according to </w:t>
      </w:r>
    </w:p>
    <w:p w14:paraId="5167CE2F" w14:textId="77777777" w:rsidR="00F57DE5" w:rsidRDefault="00F57DE5" w:rsidP="00707BCA"/>
    <w:p w14:paraId="165DCF12" w14:textId="77777777" w:rsidR="00F57DE5" w:rsidRPr="00F57DE5" w:rsidRDefault="00F57DE5" w:rsidP="00707BCA">
      <w:pPr>
        <w:rPr>
          <w:rStyle w:val="subscript"/>
        </w:rPr>
      </w:pPr>
      <w:r>
        <w:tab/>
      </w:r>
      <w:r w:rsidRPr="00E21730">
        <w:rPr>
          <w:b/>
        </w:rPr>
        <w:t>A</w:t>
      </w:r>
      <w:r>
        <w:t xml:space="preserve"> = a</w:t>
      </w:r>
      <w:r>
        <w:rPr>
          <w:rStyle w:val="superscript"/>
        </w:rPr>
        <w:t>1</w:t>
      </w:r>
      <w:r>
        <w:t xml:space="preserve"> </w:t>
      </w:r>
      <w:r w:rsidRPr="00F21909">
        <w:rPr>
          <w:b/>
        </w:rPr>
        <w:t>e</w:t>
      </w:r>
      <w:r>
        <w:rPr>
          <w:rStyle w:val="subscript"/>
        </w:rPr>
        <w:t>1</w:t>
      </w:r>
      <w:r>
        <w:t xml:space="preserve"> + a</w:t>
      </w:r>
      <w:r>
        <w:rPr>
          <w:rStyle w:val="superscript"/>
        </w:rPr>
        <w:t>2</w:t>
      </w:r>
      <w:r>
        <w:t xml:space="preserve"> </w:t>
      </w:r>
      <w:r w:rsidRPr="00F21909">
        <w:rPr>
          <w:b/>
        </w:rPr>
        <w:t>e</w:t>
      </w:r>
      <w:r>
        <w:rPr>
          <w:rStyle w:val="subscript"/>
        </w:rPr>
        <w:t xml:space="preserve">2 </w:t>
      </w:r>
      <w:r>
        <w:t>+ a</w:t>
      </w:r>
      <w:r>
        <w:rPr>
          <w:rStyle w:val="superscript"/>
        </w:rPr>
        <w:t>3</w:t>
      </w:r>
      <w:r>
        <w:t xml:space="preserve"> </w:t>
      </w:r>
      <w:r w:rsidRPr="00F21909">
        <w:rPr>
          <w:b/>
        </w:rPr>
        <w:t>e</w:t>
      </w:r>
      <w:r>
        <w:rPr>
          <w:rStyle w:val="subscript"/>
        </w:rPr>
        <w:t>3</w:t>
      </w:r>
      <w:r>
        <w:t xml:space="preserve">  = A</w:t>
      </w:r>
      <w:r>
        <w:rPr>
          <w:rStyle w:val="superscript"/>
        </w:rPr>
        <w:t>1</w:t>
      </w:r>
      <w:r>
        <w:t xml:space="preserve"> </w:t>
      </w:r>
      <w:r w:rsidRPr="00F21909">
        <w:rPr>
          <w:b/>
        </w:rPr>
        <w:t>e</w:t>
      </w:r>
      <w:r>
        <w:rPr>
          <w:rStyle w:val="subscript"/>
        </w:rPr>
        <w:t>1</w:t>
      </w:r>
      <w:r>
        <w:t>/e</w:t>
      </w:r>
      <w:r>
        <w:rPr>
          <w:rStyle w:val="subscript"/>
        </w:rPr>
        <w:t>1</w:t>
      </w:r>
      <w:r>
        <w:t xml:space="preserve"> + A</w:t>
      </w:r>
      <w:r>
        <w:rPr>
          <w:rStyle w:val="superscript"/>
        </w:rPr>
        <w:t>2</w:t>
      </w:r>
      <w:r>
        <w:t xml:space="preserve"> </w:t>
      </w:r>
      <w:r w:rsidRPr="00F21909">
        <w:rPr>
          <w:b/>
        </w:rPr>
        <w:t>e</w:t>
      </w:r>
      <w:r>
        <w:rPr>
          <w:rStyle w:val="subscript"/>
        </w:rPr>
        <w:t>2</w:t>
      </w:r>
      <w:r>
        <w:t>/e</w:t>
      </w:r>
      <w:r>
        <w:rPr>
          <w:rStyle w:val="subscript"/>
        </w:rPr>
        <w:t xml:space="preserve">2 </w:t>
      </w:r>
      <w:r>
        <w:t>+ A</w:t>
      </w:r>
      <w:r>
        <w:rPr>
          <w:rStyle w:val="superscript"/>
        </w:rPr>
        <w:t>3</w:t>
      </w:r>
      <w:r>
        <w:t xml:space="preserve"> </w:t>
      </w:r>
      <w:r w:rsidRPr="00F21909">
        <w:rPr>
          <w:b/>
        </w:rPr>
        <w:t>e</w:t>
      </w:r>
      <w:r>
        <w:rPr>
          <w:rStyle w:val="subscript"/>
        </w:rPr>
        <w:t>3</w:t>
      </w:r>
      <w:r>
        <w:t>/e</w:t>
      </w:r>
      <w:r>
        <w:rPr>
          <w:rStyle w:val="subscript"/>
        </w:rPr>
        <w:t>3</w:t>
      </w:r>
    </w:p>
    <w:p w14:paraId="27DDB1E5" w14:textId="77777777" w:rsidR="00F57DE5" w:rsidRDefault="00F57DE5" w:rsidP="00707BCA"/>
    <w:p w14:paraId="7EFE552F" w14:textId="77777777" w:rsidR="00F57DE5" w:rsidRDefault="00F57DE5" w:rsidP="00707BCA">
      <w:r>
        <w:t>saying a</w:t>
      </w:r>
      <w:r>
        <w:rPr>
          <w:rStyle w:val="superscript"/>
        </w:rPr>
        <w:t>i</w:t>
      </w:r>
      <w:r>
        <w:t xml:space="preserve"> = A</w:t>
      </w:r>
      <w:r>
        <w:rPr>
          <w:rStyle w:val="superscript"/>
        </w:rPr>
        <w:t>i</w:t>
      </w:r>
      <w:r>
        <w:t>/e</w:t>
      </w:r>
      <w:r>
        <w:rPr>
          <w:rStyle w:val="subscript"/>
        </w:rPr>
        <w:t>i</w:t>
      </w:r>
      <w:r w:rsidR="00C515DE">
        <w:t xml:space="preserve"> = A</w:t>
      </w:r>
      <w:r w:rsidR="00C515DE">
        <w:rPr>
          <w:rStyle w:val="superscript"/>
        </w:rPr>
        <w:t>i</w:t>
      </w:r>
      <w:r w:rsidR="00C515DE">
        <w:t>/Q</w:t>
      </w:r>
      <w:r w:rsidR="00C515DE">
        <w:rPr>
          <w:rStyle w:val="subscript"/>
        </w:rPr>
        <w:t xml:space="preserve">i </w:t>
      </w:r>
      <w:r>
        <w:t xml:space="preserve"> Then we have</w:t>
      </w:r>
    </w:p>
    <w:p w14:paraId="7E16F8B6" w14:textId="77777777" w:rsidR="00F57DE5" w:rsidRDefault="00F57DE5" w:rsidP="00707BCA"/>
    <w:p w14:paraId="52505C12" w14:textId="77777777" w:rsidR="00C92BA2" w:rsidRDefault="00F57DE5" w:rsidP="00707BCA">
      <w:r>
        <w:tab/>
        <w:t xml:space="preserve">div </w:t>
      </w:r>
      <w:r w:rsidRPr="00F91C97">
        <w:rPr>
          <w:b/>
        </w:rPr>
        <w:t>A</w:t>
      </w:r>
      <w:r>
        <w:t xml:space="preserve"> = </w:t>
      </w:r>
      <w:r w:rsidR="00C515DE">
        <w:t xml:space="preserve"> (1/</w:t>
      </w:r>
      <w:r w:rsidR="00C515DE">
        <w:fldChar w:fldCharType="begin"/>
      </w:r>
      <w:r w:rsidR="00C515DE">
        <w:instrText xml:space="preserve"> EQ \r(g) </w:instrText>
      </w:r>
      <w:r w:rsidR="00C515DE">
        <w:fldChar w:fldCharType="end"/>
      </w:r>
      <w:r w:rsidR="00C515DE">
        <w:t>) ∂</w:t>
      </w:r>
      <w:r w:rsidR="00C515DE">
        <w:rPr>
          <w:rStyle w:val="subscript"/>
        </w:rPr>
        <w:t>i</w:t>
      </w:r>
      <w:r w:rsidR="00C515DE">
        <w:t>(</w:t>
      </w:r>
      <w:r w:rsidR="00C515DE">
        <w:fldChar w:fldCharType="begin"/>
      </w:r>
      <w:r w:rsidR="00C515DE">
        <w:instrText xml:space="preserve"> EQ \r(g) </w:instrText>
      </w:r>
      <w:r w:rsidR="00C515DE">
        <w:fldChar w:fldCharType="end"/>
      </w:r>
      <w:r w:rsidR="00C515DE">
        <w:t>A</w:t>
      </w:r>
      <w:r w:rsidR="00C515DE">
        <w:rPr>
          <w:rStyle w:val="superscript"/>
        </w:rPr>
        <w:t>i</w:t>
      </w:r>
      <w:r w:rsidR="00C515DE">
        <w:t>/Q</w:t>
      </w:r>
      <w:r w:rsidR="00C515DE">
        <w:rPr>
          <w:rStyle w:val="subscript"/>
        </w:rPr>
        <w:t>i</w:t>
      </w:r>
      <w:r w:rsidR="00C515DE">
        <w:t>)</w:t>
      </w:r>
    </w:p>
    <w:p w14:paraId="6FE9056A" w14:textId="77777777" w:rsidR="00C515DE" w:rsidRDefault="00C515DE" w:rsidP="00707BCA"/>
    <w:p w14:paraId="59819C68" w14:textId="77777777" w:rsidR="00C515DE" w:rsidRDefault="00C515DE" w:rsidP="00707BCA">
      <w:r>
        <w:t>and this agrees with 5-20a with the understanding that his V</w:t>
      </w:r>
      <w:r>
        <w:rPr>
          <w:rStyle w:val="superscript"/>
        </w:rPr>
        <w:t>i</w:t>
      </w:r>
      <w:r>
        <w:t xml:space="preserve"> should really be v</w:t>
      </w:r>
      <w:r>
        <w:rPr>
          <w:rStyle w:val="superscript"/>
        </w:rPr>
        <w:t>i</w:t>
      </w:r>
      <w:r>
        <w:t xml:space="preserve">  !!! </w:t>
      </w:r>
      <w:r w:rsidR="0014330C">
        <w:t xml:space="preserve"> If we had a situation where the g</w:t>
      </w:r>
      <w:r w:rsidR="0014330C">
        <w:rPr>
          <w:rStyle w:val="subscript"/>
        </w:rPr>
        <w:t>ij</w:t>
      </w:r>
      <w:r w:rsidR="0014330C">
        <w:t xml:space="preserve"> are </w:t>
      </w:r>
      <w:r w:rsidR="0014330C" w:rsidRPr="0014330C">
        <w:rPr>
          <w:i/>
        </w:rPr>
        <w:t>constants</w:t>
      </w:r>
      <w:r w:rsidR="0014330C">
        <w:t>, such as a non-orthogonal Euclidian space, we could move the other factors out of the ∂</w:t>
      </w:r>
      <w:r w:rsidR="0014330C">
        <w:rPr>
          <w:rStyle w:val="subscript"/>
        </w:rPr>
        <w:t>i</w:t>
      </w:r>
      <w:r w:rsidR="0014330C">
        <w:t xml:space="preserve"> and we would get</w:t>
      </w:r>
    </w:p>
    <w:p w14:paraId="5C5A2702" w14:textId="77777777" w:rsidR="0014330C" w:rsidRDefault="0014330C" w:rsidP="00707BCA"/>
    <w:p w14:paraId="099760C8" w14:textId="77777777" w:rsidR="0014330C" w:rsidRDefault="0014330C" w:rsidP="0014330C">
      <w:r>
        <w:tab/>
        <w:t xml:space="preserve">div </w:t>
      </w:r>
      <w:r w:rsidRPr="00F91C97">
        <w:rPr>
          <w:b/>
        </w:rPr>
        <w:t>A</w:t>
      </w:r>
      <w:r>
        <w:t xml:space="preserve"> =   ∂</w:t>
      </w:r>
      <w:r>
        <w:rPr>
          <w:rStyle w:val="subscript"/>
        </w:rPr>
        <w:t>i</w:t>
      </w:r>
      <w:r>
        <w:t>(A</w:t>
      </w:r>
      <w:r>
        <w:rPr>
          <w:rStyle w:val="superscript"/>
        </w:rPr>
        <w:t>i</w:t>
      </w:r>
      <w:r>
        <w:t>)/Q</w:t>
      </w:r>
      <w:r>
        <w:rPr>
          <w:rStyle w:val="subscript"/>
        </w:rPr>
        <w:t>i</w:t>
      </w:r>
    </w:p>
    <w:p w14:paraId="0F687F19" w14:textId="77777777" w:rsidR="0014330C" w:rsidRDefault="0014330C" w:rsidP="0014330C"/>
    <w:p w14:paraId="36E09C87" w14:textId="77777777" w:rsidR="0014330C" w:rsidRPr="0014330C" w:rsidRDefault="0014330C" w:rsidP="0014330C">
      <w:r>
        <w:t>where the three terms are weighted differently, and in E</w:t>
      </w:r>
      <w:r>
        <w:rPr>
          <w:rStyle w:val="superscript"/>
        </w:rPr>
        <w:t>3</w:t>
      </w:r>
      <w:r>
        <w:t xml:space="preserve"> of course Q</w:t>
      </w:r>
      <w:r>
        <w:rPr>
          <w:rStyle w:val="subscript"/>
        </w:rPr>
        <w:t>i</w:t>
      </w:r>
      <w:r>
        <w:t xml:space="preserve"> = 1. </w:t>
      </w:r>
    </w:p>
    <w:p w14:paraId="61E1B498" w14:textId="77777777" w:rsidR="00C515DE" w:rsidRDefault="00C515DE" w:rsidP="00707BCA"/>
    <w:p w14:paraId="2ADA04FC" w14:textId="77777777" w:rsidR="00C515DE" w:rsidRDefault="00C515DE" w:rsidP="00707BCA">
      <w:r>
        <w:t xml:space="preserve">Now let's go to the orthogonal case with </w:t>
      </w:r>
      <w:r w:rsidR="00A75FB4">
        <w:t>our general</w:t>
      </w:r>
      <w:r>
        <w:t xml:space="preserve"> formula. We know then that</w:t>
      </w:r>
    </w:p>
    <w:p w14:paraId="08FE0241" w14:textId="77777777" w:rsidR="00C515DE" w:rsidRDefault="00C515DE" w:rsidP="00707BCA"/>
    <w:p w14:paraId="13A92EC3" w14:textId="77777777" w:rsidR="006D3677" w:rsidRDefault="00C515DE" w:rsidP="00707BCA">
      <w:r>
        <w:tab/>
        <w:t>g = det(g</w:t>
      </w:r>
      <w:r>
        <w:rPr>
          <w:rStyle w:val="subscript"/>
        </w:rPr>
        <w:t>ij</w:t>
      </w:r>
      <w:r>
        <w:t xml:space="preserve">) = </w:t>
      </w:r>
      <w:r w:rsidR="006D3677">
        <w:t>Π</w:t>
      </w:r>
      <w:r w:rsidR="006D3677">
        <w:rPr>
          <w:rStyle w:val="subscript"/>
        </w:rPr>
        <w:t>i</w:t>
      </w:r>
      <w:r w:rsidR="006D3677">
        <w:t xml:space="preserve"> g</w:t>
      </w:r>
      <w:r w:rsidR="006D3677">
        <w:rPr>
          <w:rStyle w:val="subscript"/>
        </w:rPr>
        <w:t>ii</w:t>
      </w:r>
      <w:r w:rsidR="006D3677">
        <w:t xml:space="preserve"> = Q</w:t>
      </w:r>
      <w:r w:rsidR="006D3677">
        <w:rPr>
          <w:rStyle w:val="subscript"/>
        </w:rPr>
        <w:t>1</w:t>
      </w:r>
      <w:r w:rsidR="006D3677">
        <w:rPr>
          <w:rStyle w:val="superscript"/>
        </w:rPr>
        <w:t>2</w:t>
      </w:r>
      <w:r w:rsidR="006D3677">
        <w:t>Q</w:t>
      </w:r>
      <w:r w:rsidR="006D3677">
        <w:rPr>
          <w:rStyle w:val="subscript"/>
        </w:rPr>
        <w:t>2</w:t>
      </w:r>
      <w:r w:rsidR="006D3677">
        <w:rPr>
          <w:rStyle w:val="superscript"/>
        </w:rPr>
        <w:t>2</w:t>
      </w:r>
      <w:r w:rsidR="006D3677">
        <w:t>Q</w:t>
      </w:r>
      <w:r w:rsidR="006D3677">
        <w:rPr>
          <w:rStyle w:val="subscript"/>
        </w:rPr>
        <w:t>3</w:t>
      </w:r>
      <w:r w:rsidR="006D3677">
        <w:rPr>
          <w:rStyle w:val="superscript"/>
        </w:rPr>
        <w:t>2</w:t>
      </w:r>
      <w:r w:rsidR="006D3677">
        <w:t xml:space="preserve">  </w:t>
      </w:r>
    </w:p>
    <w:p w14:paraId="5C73BCB0" w14:textId="77777777" w:rsidR="006D3677" w:rsidRDefault="006D3677" w:rsidP="00707BCA"/>
    <w:p w14:paraId="5F1AA193" w14:textId="77777777" w:rsidR="00C515DE" w:rsidRDefault="006D3677" w:rsidP="00707BCA">
      <w:r>
        <w:t>so we get</w:t>
      </w:r>
    </w:p>
    <w:p w14:paraId="1BB564FD" w14:textId="77777777" w:rsidR="006D3677" w:rsidRDefault="006D3677" w:rsidP="00707BCA"/>
    <w:p w14:paraId="18EFF68F" w14:textId="77777777" w:rsidR="006D3677" w:rsidRDefault="006D3677" w:rsidP="00707BCA">
      <w:r>
        <w:tab/>
        <w:t>div A = (1/Q</w:t>
      </w:r>
      <w:r>
        <w:rPr>
          <w:rStyle w:val="subscript"/>
        </w:rPr>
        <w:t>1</w:t>
      </w:r>
      <w:r>
        <w:t>Q</w:t>
      </w:r>
      <w:r>
        <w:rPr>
          <w:rStyle w:val="subscript"/>
        </w:rPr>
        <w:t>2</w:t>
      </w:r>
      <w:r>
        <w:t>Q</w:t>
      </w:r>
      <w:r>
        <w:rPr>
          <w:rStyle w:val="subscript"/>
        </w:rPr>
        <w:t>3</w:t>
      </w:r>
      <w:r>
        <w:t>) * { ∂</w:t>
      </w:r>
      <w:r>
        <w:rPr>
          <w:rStyle w:val="subscript"/>
        </w:rPr>
        <w:t>1</w:t>
      </w:r>
      <w:r>
        <w:t xml:space="preserve"> (Q</w:t>
      </w:r>
      <w:r>
        <w:rPr>
          <w:rStyle w:val="subscript"/>
        </w:rPr>
        <w:t>2</w:t>
      </w:r>
      <w:r>
        <w:t>Q</w:t>
      </w:r>
      <w:r>
        <w:rPr>
          <w:rStyle w:val="subscript"/>
        </w:rPr>
        <w:t>3</w:t>
      </w:r>
      <w:r>
        <w:t xml:space="preserve"> A</w:t>
      </w:r>
      <w:r>
        <w:rPr>
          <w:rStyle w:val="superscript"/>
        </w:rPr>
        <w:t>1</w:t>
      </w:r>
      <w:r>
        <w:t xml:space="preserve">) + cyclic } </w:t>
      </w:r>
    </w:p>
    <w:p w14:paraId="48D28BB7" w14:textId="77777777" w:rsidR="006D3677" w:rsidRDefault="006D3677" w:rsidP="00707BCA"/>
    <w:p w14:paraId="5046B50F" w14:textId="77777777" w:rsidR="006D3677" w:rsidRDefault="006D3677" w:rsidP="00707BCA">
      <w:r>
        <w:t>and this agrees with (5.20) MM page 175 !!</w:t>
      </w:r>
    </w:p>
    <w:p w14:paraId="439CE886" w14:textId="77777777" w:rsidR="00B73C11" w:rsidRDefault="00B73C11" w:rsidP="00707BCA"/>
    <w:p w14:paraId="759141FB" w14:textId="77777777" w:rsidR="00B73C11" w:rsidRPr="00B73C11" w:rsidRDefault="00B73C11" w:rsidP="00C0267B">
      <w:pPr>
        <w:pStyle w:val="Heading2"/>
      </w:pPr>
      <w:bookmarkStart w:id="8" w:name="_Toc208659802"/>
      <w:r w:rsidRPr="00B73C11">
        <w:t>Conclusions of all the above work.</w:t>
      </w:r>
      <w:bookmarkEnd w:id="8"/>
      <w:r w:rsidRPr="00B73C11">
        <w:t xml:space="preserve"> </w:t>
      </w:r>
    </w:p>
    <w:p w14:paraId="609D2A33" w14:textId="77777777" w:rsidR="00B73C11" w:rsidRDefault="00B73C11" w:rsidP="00707BCA"/>
    <w:p w14:paraId="0868D5A6" w14:textId="77777777" w:rsidR="00B73C11" w:rsidRDefault="00B73C11" w:rsidP="00707BCA">
      <w:r>
        <w:t xml:space="preserve">(1) If we </w:t>
      </w:r>
      <w:r w:rsidRPr="001F1B1D">
        <w:rPr>
          <w:i/>
        </w:rPr>
        <w:t>define</w:t>
      </w:r>
      <w:r>
        <w:t xml:space="preserve"> the divergence of </w:t>
      </w:r>
      <w:r w:rsidRPr="001F1B1D">
        <w:rPr>
          <w:b/>
        </w:rPr>
        <w:t>A</w:t>
      </w:r>
      <w:r>
        <w:t xml:space="preserve"> by the Purcell operational method, and just apply this method to the strangely shaped parallelepiped instead of the rectangular solid, we arrive at this </w:t>
      </w:r>
      <w:r w:rsidRPr="00B73C11">
        <w:rPr>
          <w:i/>
        </w:rPr>
        <w:t>general</w:t>
      </w:r>
      <w:r>
        <w:t xml:space="preserve"> conclusion</w:t>
      </w:r>
      <w:r w:rsidR="001F1B1D">
        <w:t xml:space="preserve"> for any curvilinear coordinates, including non-orthogonal ones:  </w:t>
      </w:r>
    </w:p>
    <w:p w14:paraId="38D90318" w14:textId="77777777" w:rsidR="00B73C11" w:rsidRDefault="00B73C11" w:rsidP="00707BCA"/>
    <w:p w14:paraId="785875A0" w14:textId="77777777" w:rsidR="00B73C11" w:rsidRPr="0071482C" w:rsidRDefault="00B73C11" w:rsidP="00B73C11">
      <w:r>
        <w:tab/>
        <w:t xml:space="preserve">div </w:t>
      </w:r>
      <w:r w:rsidRPr="00F91C97">
        <w:rPr>
          <w:b/>
        </w:rPr>
        <w:t>A</w:t>
      </w:r>
      <w:r>
        <w:t xml:space="preserve"> =  (1/</w:t>
      </w:r>
      <w:r>
        <w:fldChar w:fldCharType="begin"/>
      </w:r>
      <w:r>
        <w:instrText xml:space="preserve"> EQ \r(g) </w:instrText>
      </w:r>
      <w:r>
        <w:fldChar w:fldCharType="end"/>
      </w:r>
      <w:r>
        <w:t>) ∂</w:t>
      </w:r>
      <w:r>
        <w:rPr>
          <w:rStyle w:val="subscript"/>
        </w:rPr>
        <w:t>i</w:t>
      </w:r>
      <w:r>
        <w:t>(</w:t>
      </w:r>
      <w:r>
        <w:fldChar w:fldCharType="begin"/>
      </w:r>
      <w:r>
        <w:instrText xml:space="preserve"> EQ \r(g) </w:instrText>
      </w:r>
      <w:r>
        <w:fldChar w:fldCharType="end"/>
      </w:r>
      <w:r>
        <w:t>A</w:t>
      </w:r>
      <w:r>
        <w:rPr>
          <w:rStyle w:val="superscript"/>
        </w:rPr>
        <w:t>i</w:t>
      </w:r>
      <w:r>
        <w:t>/Q</w:t>
      </w:r>
      <w:r>
        <w:rPr>
          <w:rStyle w:val="subscript"/>
        </w:rPr>
        <w:t>i</w:t>
      </w:r>
      <w:r>
        <w:t>)</w:t>
      </w:r>
      <w:r w:rsidR="0071482C">
        <w:tab/>
      </w:r>
      <w:r w:rsidR="0071482C">
        <w:tab/>
      </w:r>
      <w:r w:rsidR="0071482C">
        <w:rPr>
          <w:b/>
        </w:rPr>
        <w:t>A</w:t>
      </w:r>
      <w:r w:rsidR="0071482C">
        <w:t xml:space="preserve"> = A</w:t>
      </w:r>
      <w:r w:rsidR="0071482C">
        <w:rPr>
          <w:rStyle w:val="superscript"/>
        </w:rPr>
        <w:t>1</w:t>
      </w:r>
      <w:r w:rsidR="0071482C">
        <w:t xml:space="preserve"> </w:t>
      </w:r>
      <w:r w:rsidR="0071482C">
        <w:rPr>
          <w:b/>
        </w:rPr>
        <w:t>u</w:t>
      </w:r>
      <w:r w:rsidR="0071482C">
        <w:rPr>
          <w:rStyle w:val="subscript"/>
        </w:rPr>
        <w:t>1</w:t>
      </w:r>
      <w:r w:rsidR="0071482C">
        <w:t xml:space="preserve"> + A</w:t>
      </w:r>
      <w:r w:rsidR="0071482C">
        <w:rPr>
          <w:rStyle w:val="superscript"/>
        </w:rPr>
        <w:t>2</w:t>
      </w:r>
      <w:r w:rsidR="0071482C">
        <w:t xml:space="preserve"> </w:t>
      </w:r>
      <w:r w:rsidR="0071482C">
        <w:rPr>
          <w:b/>
        </w:rPr>
        <w:t>u</w:t>
      </w:r>
      <w:r w:rsidR="0071482C">
        <w:rPr>
          <w:rStyle w:val="subscript"/>
        </w:rPr>
        <w:t xml:space="preserve">2 </w:t>
      </w:r>
      <w:r w:rsidR="0071482C">
        <w:t>+ A</w:t>
      </w:r>
      <w:r w:rsidR="0071482C">
        <w:rPr>
          <w:rStyle w:val="superscript"/>
        </w:rPr>
        <w:t>3</w:t>
      </w:r>
      <w:r w:rsidR="0071482C">
        <w:t xml:space="preserve"> </w:t>
      </w:r>
      <w:r w:rsidR="0071482C">
        <w:rPr>
          <w:b/>
        </w:rPr>
        <w:t>u</w:t>
      </w:r>
      <w:r w:rsidR="0071482C">
        <w:rPr>
          <w:rStyle w:val="subscript"/>
        </w:rPr>
        <w:t>3</w:t>
      </w:r>
      <w:r w:rsidR="0071482C">
        <w:t xml:space="preserve"> </w:t>
      </w:r>
      <w:r w:rsidR="0071482C">
        <w:tab/>
        <w:t>u</w:t>
      </w:r>
      <w:r w:rsidR="0071482C">
        <w:rPr>
          <w:rStyle w:val="subscript"/>
        </w:rPr>
        <w:t>i</w:t>
      </w:r>
      <w:r w:rsidR="0071482C">
        <w:t xml:space="preserve"> </w:t>
      </w:r>
      <w:r w:rsidR="0071482C" w:rsidRPr="0071482C">
        <w:rPr>
          <w:i/>
        </w:rPr>
        <w:t>unit</w:t>
      </w:r>
      <w:r w:rsidR="0071482C">
        <w:t xml:space="preserve"> vectors</w:t>
      </w:r>
    </w:p>
    <w:p w14:paraId="74A56705" w14:textId="77777777" w:rsidR="00B73C11" w:rsidRDefault="00B73C11" w:rsidP="00B73C11"/>
    <w:p w14:paraId="086E1A3D" w14:textId="77777777" w:rsidR="00B73C11" w:rsidRDefault="00B73C11" w:rsidP="00B73C11">
      <w:r>
        <w:tab/>
        <w:t>where g = v = det(g</w:t>
      </w:r>
      <w:r>
        <w:rPr>
          <w:rStyle w:val="subscript"/>
        </w:rPr>
        <w:t>ij</w:t>
      </w:r>
      <w:r>
        <w:t>)</w:t>
      </w:r>
      <w:r w:rsidR="0071482C">
        <w:t xml:space="preserve"> and</w:t>
      </w:r>
      <w:r>
        <w:tab/>
        <w:t>Q</w:t>
      </w:r>
      <w:r>
        <w:rPr>
          <w:rStyle w:val="subscript"/>
        </w:rPr>
        <w:t>i</w:t>
      </w:r>
      <w:r>
        <w:rPr>
          <w:rStyle w:val="superscript"/>
        </w:rPr>
        <w:t>2</w:t>
      </w:r>
      <w:r>
        <w:t xml:space="preserve">  = g</w:t>
      </w:r>
      <w:r>
        <w:rPr>
          <w:rStyle w:val="subscript"/>
        </w:rPr>
        <w:t>ii</w:t>
      </w:r>
    </w:p>
    <w:p w14:paraId="02F14D89" w14:textId="77777777" w:rsidR="0071482C" w:rsidRDefault="0071482C" w:rsidP="00B73C11"/>
    <w:p w14:paraId="7E383D29" w14:textId="77777777" w:rsidR="0071482C" w:rsidRPr="00762D83" w:rsidRDefault="0071482C" w:rsidP="00B73C11">
      <w:r>
        <w:t xml:space="preserve">where an example of a unit vector might be </w:t>
      </w:r>
      <w:r>
        <w:rPr>
          <w:b/>
        </w:rPr>
        <w:t>u</w:t>
      </w:r>
      <w:r>
        <w:rPr>
          <w:rStyle w:val="subscript"/>
        </w:rPr>
        <w:t>3</w:t>
      </w:r>
      <w:r>
        <w:t xml:space="preserve"> =  </w:t>
      </w:r>
      <w:r w:rsidRPr="00894725">
        <w:rPr>
          <w:b/>
        </w:rPr>
        <w:fldChar w:fldCharType="begin"/>
      </w:r>
      <w:r w:rsidRPr="00894725">
        <w:rPr>
          <w:b/>
        </w:rPr>
        <w:instrText xml:space="preserve"> EQ \O(φ,\S\up2(^))</w:instrText>
      </w:r>
      <w:r w:rsidRPr="00894725">
        <w:rPr>
          <w:b/>
        </w:rPr>
        <w:fldChar w:fldCharType="end"/>
      </w:r>
      <w:r>
        <w:t xml:space="preserve"> in spherical coordinates. </w:t>
      </w:r>
      <w:r w:rsidR="00762D83">
        <w:t>My derivation completely bypasses M&amp;M 5-90 and there is no need for Christo</w:t>
      </w:r>
      <w:r w:rsidR="00E11E02">
        <w:t>ff</w:t>
      </w:r>
      <w:r w:rsidR="00762D83">
        <w:t xml:space="preserve">el symbols introduced on page 167. </w:t>
      </w:r>
    </w:p>
    <w:p w14:paraId="4E8F372C" w14:textId="77777777" w:rsidR="00B73C11" w:rsidRDefault="00B73C11" w:rsidP="00B73C11"/>
    <w:p w14:paraId="67446554" w14:textId="77777777" w:rsidR="00B73C11" w:rsidRDefault="00343FF0" w:rsidP="00B73C11">
      <w:r>
        <w:t xml:space="preserve">(2) If </w:t>
      </w:r>
      <w:r w:rsidR="001F1B1D">
        <w:t>we</w:t>
      </w:r>
      <w:r>
        <w:t xml:space="preserve"> reduce this general result </w:t>
      </w:r>
      <w:r w:rsidR="001F1B1D">
        <w:t>to</w:t>
      </w:r>
      <w:r>
        <w:t xml:space="preserve"> </w:t>
      </w:r>
      <w:r w:rsidRPr="001F1B1D">
        <w:rPr>
          <w:i/>
        </w:rPr>
        <w:t>orthogonal</w:t>
      </w:r>
      <w:r>
        <w:t xml:space="preserve"> coordinates, </w:t>
      </w:r>
      <w:r w:rsidR="001F1B1D">
        <w:t>we</w:t>
      </w:r>
      <w:r>
        <w:t xml:space="preserve"> obtain</w:t>
      </w:r>
    </w:p>
    <w:p w14:paraId="45F03942" w14:textId="77777777" w:rsidR="00343FF0" w:rsidRPr="00B73C11" w:rsidRDefault="00343FF0" w:rsidP="00B73C11"/>
    <w:p w14:paraId="2BD1687A" w14:textId="77777777" w:rsidR="00B73C11" w:rsidRDefault="00343FF0" w:rsidP="00707BCA">
      <w:r>
        <w:tab/>
        <w:t xml:space="preserve">div </w:t>
      </w:r>
      <w:r w:rsidRPr="0071482C">
        <w:rPr>
          <w:b/>
        </w:rPr>
        <w:t>A</w:t>
      </w:r>
      <w:r>
        <w:t xml:space="preserve"> = (1/Q</w:t>
      </w:r>
      <w:r>
        <w:rPr>
          <w:rStyle w:val="subscript"/>
        </w:rPr>
        <w:t>1</w:t>
      </w:r>
      <w:r>
        <w:t>Q</w:t>
      </w:r>
      <w:r>
        <w:rPr>
          <w:rStyle w:val="subscript"/>
        </w:rPr>
        <w:t>2</w:t>
      </w:r>
      <w:r>
        <w:t>Q</w:t>
      </w:r>
      <w:r>
        <w:rPr>
          <w:rStyle w:val="subscript"/>
        </w:rPr>
        <w:t>3</w:t>
      </w:r>
      <w:r>
        <w:t>) * { ∂</w:t>
      </w:r>
      <w:r>
        <w:rPr>
          <w:rStyle w:val="subscript"/>
        </w:rPr>
        <w:t>1</w:t>
      </w:r>
      <w:r>
        <w:t xml:space="preserve"> (Q</w:t>
      </w:r>
      <w:r>
        <w:rPr>
          <w:rStyle w:val="subscript"/>
        </w:rPr>
        <w:t>2</w:t>
      </w:r>
      <w:r>
        <w:t>Q</w:t>
      </w:r>
      <w:r>
        <w:rPr>
          <w:rStyle w:val="subscript"/>
        </w:rPr>
        <w:t>3</w:t>
      </w:r>
      <w:r>
        <w:t xml:space="preserve"> A</w:t>
      </w:r>
      <w:r>
        <w:rPr>
          <w:rStyle w:val="superscript"/>
        </w:rPr>
        <w:t>1</w:t>
      </w:r>
      <w:r>
        <w:t>) + cyclic }</w:t>
      </w:r>
    </w:p>
    <w:p w14:paraId="1BA1DF72" w14:textId="77777777" w:rsidR="00343FF0" w:rsidRDefault="00343FF0" w:rsidP="00707BCA"/>
    <w:p w14:paraId="2C05EB10" w14:textId="77777777" w:rsidR="00343FF0" w:rsidRPr="00343FF0" w:rsidRDefault="00343FF0" w:rsidP="00707BCA">
      <w:r>
        <w:t>and this agrees exactly with M&amp;M page 175 5-20 and with general literature, such as Wolfram who uses h</w:t>
      </w:r>
      <w:r>
        <w:rPr>
          <w:rStyle w:val="subscript"/>
        </w:rPr>
        <w:t>1</w:t>
      </w:r>
      <w:r>
        <w:t xml:space="preserve"> = Q</w:t>
      </w:r>
      <w:r>
        <w:rPr>
          <w:rStyle w:val="subscript"/>
        </w:rPr>
        <w:t>i</w:t>
      </w:r>
      <w:r w:rsidR="00AD0553">
        <w:t xml:space="preserve"> and who uses conventional lower ca</w:t>
      </w:r>
      <w:r w:rsidR="001F1B1D">
        <w:t xml:space="preserve">se indices on the vector field components: </w:t>
      </w:r>
    </w:p>
    <w:p w14:paraId="7A1785B2" w14:textId="77777777" w:rsidR="00343FF0" w:rsidRDefault="00343FF0" w:rsidP="00707BCA"/>
    <w:p w14:paraId="73710967" w14:textId="77777777" w:rsidR="00343FF0" w:rsidRDefault="00343FF0" w:rsidP="00707BCA">
      <w:r>
        <w:tab/>
      </w:r>
      <w:r>
        <w:pict>
          <v:shape id="_x0000_i1030" type="#_x0000_t75" style="width:295.5pt;height:44.25pt">
            <v:imagedata r:id="rId11" o:title=""/>
          </v:shape>
        </w:pict>
      </w:r>
    </w:p>
    <w:p w14:paraId="5282AB7A" w14:textId="77777777" w:rsidR="00343FF0" w:rsidRDefault="00343FF0" w:rsidP="00707BCA"/>
    <w:p w14:paraId="79F95948" w14:textId="77777777" w:rsidR="00343FF0" w:rsidRDefault="001F1B1D" w:rsidP="00707BCA">
      <w:r>
        <w:t>(3) We must conclude, therefore, that M&amp;M 5-90 on page 196 is correct ONLY if we interpret the V</w:t>
      </w:r>
      <w:r>
        <w:rPr>
          <w:rStyle w:val="superscript"/>
        </w:rPr>
        <w:t>i</w:t>
      </w:r>
      <w:r>
        <w:t xml:space="preserve"> on the RHS of that equation as being components of </w:t>
      </w:r>
      <w:r w:rsidRPr="00EB79FF">
        <w:rPr>
          <w:b/>
        </w:rPr>
        <w:t>V</w:t>
      </w:r>
      <w:r>
        <w:t xml:space="preserve"> in this sense: </w:t>
      </w:r>
    </w:p>
    <w:p w14:paraId="6DE329EC" w14:textId="77777777" w:rsidR="001F1B1D" w:rsidRDefault="001F1B1D" w:rsidP="00707BCA"/>
    <w:p w14:paraId="3ECC2BDC" w14:textId="77777777" w:rsidR="001F1B1D" w:rsidRDefault="001F1B1D" w:rsidP="00707BCA">
      <w:r>
        <w:tab/>
      </w:r>
      <w:r w:rsidR="00EB79FF">
        <w:rPr>
          <w:b/>
        </w:rPr>
        <w:t>V</w:t>
      </w:r>
      <w:r w:rsidR="00EB79FF">
        <w:t xml:space="preserve"> = V</w:t>
      </w:r>
      <w:r w:rsidR="00EB79FF">
        <w:rPr>
          <w:rStyle w:val="superscript"/>
        </w:rPr>
        <w:t>1</w:t>
      </w:r>
      <w:r w:rsidR="00EB79FF">
        <w:t xml:space="preserve"> </w:t>
      </w:r>
      <w:r w:rsidR="00EB79FF" w:rsidRPr="00F21909">
        <w:rPr>
          <w:b/>
        </w:rPr>
        <w:t>e</w:t>
      </w:r>
      <w:r w:rsidR="00EB79FF">
        <w:rPr>
          <w:rStyle w:val="subscript"/>
        </w:rPr>
        <w:t>1</w:t>
      </w:r>
      <w:r w:rsidR="00EB79FF">
        <w:t xml:space="preserve"> + V</w:t>
      </w:r>
      <w:r w:rsidR="00EB79FF">
        <w:rPr>
          <w:rStyle w:val="superscript"/>
        </w:rPr>
        <w:t>2</w:t>
      </w:r>
      <w:r w:rsidR="00EB79FF">
        <w:t xml:space="preserve"> </w:t>
      </w:r>
      <w:r w:rsidR="00EB79FF" w:rsidRPr="00F21909">
        <w:rPr>
          <w:b/>
        </w:rPr>
        <w:t>e</w:t>
      </w:r>
      <w:r w:rsidR="00EB79FF">
        <w:rPr>
          <w:rStyle w:val="subscript"/>
        </w:rPr>
        <w:t xml:space="preserve">2 </w:t>
      </w:r>
      <w:r w:rsidR="00EB79FF">
        <w:t>+ V</w:t>
      </w:r>
      <w:r w:rsidR="00EB79FF">
        <w:rPr>
          <w:rStyle w:val="superscript"/>
        </w:rPr>
        <w:t>3</w:t>
      </w:r>
      <w:r w:rsidR="00EB79FF">
        <w:t xml:space="preserve"> </w:t>
      </w:r>
      <w:r w:rsidR="00EB79FF" w:rsidRPr="00F21909">
        <w:rPr>
          <w:b/>
        </w:rPr>
        <w:t>e</w:t>
      </w:r>
      <w:r w:rsidR="00EB79FF">
        <w:rPr>
          <w:rStyle w:val="subscript"/>
        </w:rPr>
        <w:t>3</w:t>
      </w:r>
      <w:r w:rsidR="00EB79FF">
        <w:t xml:space="preserve"> </w:t>
      </w:r>
    </w:p>
    <w:p w14:paraId="39BB6AC4" w14:textId="77777777" w:rsidR="00EB79FF" w:rsidRDefault="00EB79FF" w:rsidP="00707BCA"/>
    <w:p w14:paraId="65FBC4DB" w14:textId="77777777" w:rsidR="00702FC6" w:rsidRPr="00702FC6" w:rsidRDefault="00EB79FF" w:rsidP="00707BCA">
      <w:r>
        <w:t xml:space="preserve">where </w:t>
      </w:r>
      <w:r w:rsidRPr="00711EB4">
        <w:rPr>
          <w:b/>
        </w:rPr>
        <w:t>e</w:t>
      </w:r>
      <w:r>
        <w:rPr>
          <w:rStyle w:val="subscript"/>
        </w:rPr>
        <w:t>i</w:t>
      </w:r>
      <w:r>
        <w:t xml:space="preserve"> </w:t>
      </w:r>
      <w:r w:rsidR="00E11E02">
        <w:t>= d</w:t>
      </w:r>
      <w:r w:rsidR="00E11E02" w:rsidRPr="00E11E02">
        <w:rPr>
          <w:b/>
        </w:rPr>
        <w:t>r</w:t>
      </w:r>
      <w:r w:rsidR="00E11E02">
        <w:t>/dq</w:t>
      </w:r>
      <w:r w:rsidR="00E11E02">
        <w:rPr>
          <w:rStyle w:val="superscript"/>
        </w:rPr>
        <w:t>i</w:t>
      </w:r>
      <w:r w:rsidR="00E11E02">
        <w:t xml:space="preserve"> </w:t>
      </w:r>
      <w:r>
        <w:t>are in general NOT unit vectors. We might call this "the tensor sense" of V</w:t>
      </w:r>
      <w:r>
        <w:rPr>
          <w:rStyle w:val="superscript"/>
        </w:rPr>
        <w:t>i</w:t>
      </w:r>
      <w:r>
        <w:t xml:space="preserve">. </w:t>
      </w:r>
      <w:r w:rsidR="00702FC6">
        <w:t xml:space="preserve">Notice that the full vector </w:t>
      </w:r>
      <w:r w:rsidR="00702FC6" w:rsidRPr="00E11E02">
        <w:rPr>
          <w:b/>
        </w:rPr>
        <w:t>V</w:t>
      </w:r>
      <w:r w:rsidR="00702FC6">
        <w:t xml:space="preserve"> appears on the left hand side, and better to </w:t>
      </w:r>
      <w:r w:rsidR="00894725">
        <w:t>write</w:t>
      </w:r>
      <w:r w:rsidR="00702FC6">
        <w:t xml:space="preserve"> the LHS as div(</w:t>
      </w:r>
      <w:r w:rsidR="00702FC6" w:rsidRPr="00702FC6">
        <w:rPr>
          <w:b/>
        </w:rPr>
        <w:t>V</w:t>
      </w:r>
      <w:r w:rsidR="00702FC6">
        <w:t xml:space="preserve">) because when you write it as </w:t>
      </w:r>
      <w:r w:rsidR="00702FC6" w:rsidRPr="00702FC6">
        <w:rPr>
          <w:b/>
        </w:rPr>
        <w:sym w:font="Symbol" w:char="F0D1"/>
      </w:r>
      <w:r w:rsidR="00702FC6">
        <w:sym w:font="Symbol" w:char="F0B7"/>
      </w:r>
      <w:r w:rsidR="00702FC6" w:rsidRPr="00702FC6">
        <w:rPr>
          <w:b/>
        </w:rPr>
        <w:t>V</w:t>
      </w:r>
      <w:r w:rsidR="00894725">
        <w:t xml:space="preserve"> </w:t>
      </w:r>
      <w:r w:rsidR="00702FC6">
        <w:t>you are awfully tempted to think of this as ∂</w:t>
      </w:r>
      <w:r w:rsidR="00702FC6">
        <w:rPr>
          <w:rStyle w:val="subscript"/>
        </w:rPr>
        <w:t>i</w:t>
      </w:r>
      <w:r w:rsidR="00702FC6">
        <w:t>V</w:t>
      </w:r>
      <w:r w:rsidR="00702FC6">
        <w:rPr>
          <w:rStyle w:val="subscript"/>
        </w:rPr>
        <w:t>i</w:t>
      </w:r>
      <w:r w:rsidR="00702FC6">
        <w:t xml:space="preserve"> in any coordinates, because we think of </w:t>
      </w:r>
      <w:r w:rsidR="00702FC6">
        <w:sym w:font="Symbol" w:char="F0B7"/>
      </w:r>
      <w:r w:rsidR="00702FC6">
        <w:t xml:space="preserve"> as being the E</w:t>
      </w:r>
      <w:r w:rsidR="00702FC6">
        <w:rPr>
          <w:rStyle w:val="superscript"/>
        </w:rPr>
        <w:t>3</w:t>
      </w:r>
      <w:r w:rsidR="00702FC6">
        <w:t xml:space="preserve"> dot product. </w:t>
      </w:r>
      <w:r w:rsidR="0071482C">
        <w:t xml:space="preserve">The notation div </w:t>
      </w:r>
      <w:r w:rsidR="0071482C" w:rsidRPr="0071482C">
        <w:rPr>
          <w:b/>
        </w:rPr>
        <w:t>V</w:t>
      </w:r>
      <w:r w:rsidR="0071482C">
        <w:t xml:space="preserve"> puts us more into the flavor of that procedural definition. </w:t>
      </w:r>
    </w:p>
    <w:p w14:paraId="06BBF5BB" w14:textId="77777777" w:rsidR="00702FC6" w:rsidRDefault="00702FC6" w:rsidP="00707BCA"/>
    <w:p w14:paraId="73CEB72F" w14:textId="77777777" w:rsidR="00EB79FF" w:rsidRDefault="00EB79FF" w:rsidP="00707BCA">
      <w:r>
        <w:t>For "analysis" work, we would not use this definition of the V</w:t>
      </w:r>
      <w:r>
        <w:rPr>
          <w:rStyle w:val="superscript"/>
        </w:rPr>
        <w:t>i</w:t>
      </w:r>
      <w:r>
        <w:t>. We would instead use</w:t>
      </w:r>
    </w:p>
    <w:p w14:paraId="5C568560" w14:textId="77777777" w:rsidR="00EB79FF" w:rsidRDefault="00EB79FF" w:rsidP="00707BCA"/>
    <w:p w14:paraId="7E47A517" w14:textId="77777777" w:rsidR="00EB79FF" w:rsidRDefault="00EB79FF" w:rsidP="00EB79FF">
      <w:r>
        <w:tab/>
      </w:r>
      <w:r>
        <w:rPr>
          <w:b/>
        </w:rPr>
        <w:t>V</w:t>
      </w:r>
      <w:r>
        <w:t xml:space="preserve"> = V</w:t>
      </w:r>
      <w:r>
        <w:rPr>
          <w:rStyle w:val="superscript"/>
        </w:rPr>
        <w:t>1</w:t>
      </w:r>
      <w:r>
        <w:t xml:space="preserve"> </w:t>
      </w:r>
      <w:r>
        <w:rPr>
          <w:b/>
        </w:rPr>
        <w:t>u</w:t>
      </w:r>
      <w:r>
        <w:rPr>
          <w:rStyle w:val="subscript"/>
        </w:rPr>
        <w:t>1</w:t>
      </w:r>
      <w:r>
        <w:t xml:space="preserve"> + V</w:t>
      </w:r>
      <w:r>
        <w:rPr>
          <w:rStyle w:val="superscript"/>
        </w:rPr>
        <w:t>2</w:t>
      </w:r>
      <w:r>
        <w:t xml:space="preserve"> </w:t>
      </w:r>
      <w:r>
        <w:rPr>
          <w:b/>
        </w:rPr>
        <w:t>u</w:t>
      </w:r>
      <w:r>
        <w:rPr>
          <w:rStyle w:val="subscript"/>
        </w:rPr>
        <w:t xml:space="preserve">2 </w:t>
      </w:r>
      <w:r>
        <w:t>+ V</w:t>
      </w:r>
      <w:r>
        <w:rPr>
          <w:rStyle w:val="superscript"/>
        </w:rPr>
        <w:t>3</w:t>
      </w:r>
      <w:r>
        <w:t xml:space="preserve"> </w:t>
      </w:r>
      <w:r>
        <w:rPr>
          <w:b/>
        </w:rPr>
        <w:t>u</w:t>
      </w:r>
      <w:r>
        <w:rPr>
          <w:rStyle w:val="subscript"/>
        </w:rPr>
        <w:t>3</w:t>
      </w:r>
      <w:r>
        <w:t xml:space="preserve"> </w:t>
      </w:r>
    </w:p>
    <w:p w14:paraId="1D954ECE" w14:textId="77777777" w:rsidR="00EB79FF" w:rsidRDefault="00EB79FF" w:rsidP="00EB79FF"/>
    <w:p w14:paraId="03FCFA99" w14:textId="77777777" w:rsidR="00EB79FF" w:rsidRDefault="00EB79FF" w:rsidP="00EB79FF">
      <w:r>
        <w:t>M&amp;M in other places resolved this confusion by using the following tensor sense components</w:t>
      </w:r>
    </w:p>
    <w:p w14:paraId="1B26772E" w14:textId="77777777" w:rsidR="00EB79FF" w:rsidRDefault="00EB79FF" w:rsidP="00EB79FF"/>
    <w:p w14:paraId="2DB6F102" w14:textId="77777777" w:rsidR="00EB79FF" w:rsidRDefault="00EB79FF" w:rsidP="00EB79FF">
      <w:r>
        <w:tab/>
      </w:r>
      <w:r>
        <w:rPr>
          <w:b/>
        </w:rPr>
        <w:t>V</w:t>
      </w:r>
      <w:r>
        <w:t xml:space="preserve"> = v</w:t>
      </w:r>
      <w:r>
        <w:rPr>
          <w:rStyle w:val="superscript"/>
        </w:rPr>
        <w:t>1</w:t>
      </w:r>
      <w:r>
        <w:t xml:space="preserve"> </w:t>
      </w:r>
      <w:r w:rsidRPr="00F21909">
        <w:rPr>
          <w:b/>
        </w:rPr>
        <w:t>e</w:t>
      </w:r>
      <w:r>
        <w:rPr>
          <w:rStyle w:val="subscript"/>
        </w:rPr>
        <w:t>1</w:t>
      </w:r>
      <w:r>
        <w:t xml:space="preserve"> + v</w:t>
      </w:r>
      <w:r>
        <w:rPr>
          <w:rStyle w:val="superscript"/>
        </w:rPr>
        <w:t>2</w:t>
      </w:r>
      <w:r>
        <w:t xml:space="preserve"> </w:t>
      </w:r>
      <w:r w:rsidRPr="00F21909">
        <w:rPr>
          <w:b/>
        </w:rPr>
        <w:t>e</w:t>
      </w:r>
      <w:r>
        <w:rPr>
          <w:rStyle w:val="subscript"/>
        </w:rPr>
        <w:t xml:space="preserve">2 </w:t>
      </w:r>
      <w:r>
        <w:t>+ v</w:t>
      </w:r>
      <w:r>
        <w:rPr>
          <w:rStyle w:val="superscript"/>
        </w:rPr>
        <w:t>3</w:t>
      </w:r>
      <w:r>
        <w:t xml:space="preserve"> </w:t>
      </w:r>
      <w:r w:rsidRPr="00F21909">
        <w:rPr>
          <w:b/>
        </w:rPr>
        <w:t>e</w:t>
      </w:r>
      <w:r>
        <w:rPr>
          <w:rStyle w:val="subscript"/>
        </w:rPr>
        <w:t>3</w:t>
      </w:r>
      <w:r>
        <w:t xml:space="preserve"> </w:t>
      </w:r>
    </w:p>
    <w:p w14:paraId="5E48B6A3" w14:textId="77777777" w:rsidR="00EB79FF" w:rsidRDefault="00EB79FF" w:rsidP="00EB79FF"/>
    <w:p w14:paraId="26936E0C" w14:textId="77777777" w:rsidR="00EB79FF" w:rsidRDefault="00E11E02" w:rsidP="00EB79FF">
      <w:r>
        <w:t>so that lower-</w:t>
      </w:r>
      <w:r w:rsidR="00EB79FF">
        <w:t>case v</w:t>
      </w:r>
      <w:r w:rsidR="00EB79FF" w:rsidRPr="00E11E02">
        <w:rPr>
          <w:rStyle w:val="superscript"/>
        </w:rPr>
        <w:t>i</w:t>
      </w:r>
      <w:r w:rsidR="00EB79FF">
        <w:t xml:space="preserve"> are the "tensor sense" components of V.  I like this notation, so I would have written 5-90 in the following manner:</w:t>
      </w:r>
    </w:p>
    <w:p w14:paraId="00F18C3E" w14:textId="77777777" w:rsidR="00EB79FF" w:rsidRDefault="00EB79FF" w:rsidP="00EB79FF"/>
    <w:p w14:paraId="4D9DDDBF" w14:textId="77777777" w:rsidR="00EB79FF" w:rsidRDefault="00EB79FF" w:rsidP="00EB79FF">
      <w:r>
        <w:tab/>
      </w:r>
      <w:r w:rsidRPr="00F61B93">
        <w:rPr>
          <w:b/>
        </w:rPr>
        <w:sym w:font="Symbol" w:char="F0D1"/>
      </w:r>
      <w:r>
        <w:sym w:font="Symbol" w:char="F0B7"/>
      </w:r>
      <w:r w:rsidR="00F61B93" w:rsidRPr="00F61B93">
        <w:rPr>
          <w:b/>
        </w:rPr>
        <w:t>V</w:t>
      </w:r>
      <w:r w:rsidR="00F61B93">
        <w:t xml:space="preserve">   =  v</w:t>
      </w:r>
      <w:r w:rsidR="00F61B93">
        <w:rPr>
          <w:rStyle w:val="superscript"/>
        </w:rPr>
        <w:t>i</w:t>
      </w:r>
      <w:r w:rsidR="00F61B93">
        <w:t>,i  = ∂</w:t>
      </w:r>
      <w:r w:rsidR="00F61B93">
        <w:rPr>
          <w:rStyle w:val="subscript"/>
        </w:rPr>
        <w:t>i</w:t>
      </w:r>
      <w:r w:rsidR="00F61B93">
        <w:t>v</w:t>
      </w:r>
      <w:r w:rsidR="00F61B93">
        <w:rPr>
          <w:rStyle w:val="superscript"/>
        </w:rPr>
        <w:t>i</w:t>
      </w:r>
      <w:r w:rsidR="00F61B93">
        <w:t xml:space="preserve"> + v</w:t>
      </w:r>
      <w:r w:rsidR="00F61B93">
        <w:rPr>
          <w:rStyle w:val="superscript"/>
        </w:rPr>
        <w:t>j</w:t>
      </w:r>
      <w:r w:rsidR="00F61B93">
        <w:t xml:space="preserve"> {ij,i}</w:t>
      </w:r>
      <w:r w:rsidR="00F61B93">
        <w:tab/>
      </w:r>
      <w:r w:rsidR="00F61B93">
        <w:tab/>
      </w:r>
      <w:r w:rsidR="00F61B93">
        <w:rPr>
          <w:b/>
        </w:rPr>
        <w:t>V</w:t>
      </w:r>
      <w:r w:rsidR="00F61B93">
        <w:t xml:space="preserve"> = v</w:t>
      </w:r>
      <w:r w:rsidR="00F61B93">
        <w:rPr>
          <w:rStyle w:val="superscript"/>
        </w:rPr>
        <w:t>1</w:t>
      </w:r>
      <w:r w:rsidR="00F61B93">
        <w:t xml:space="preserve"> </w:t>
      </w:r>
      <w:r w:rsidR="00F61B93" w:rsidRPr="00F21909">
        <w:rPr>
          <w:b/>
        </w:rPr>
        <w:t>e</w:t>
      </w:r>
      <w:r w:rsidR="00F61B93">
        <w:rPr>
          <w:rStyle w:val="subscript"/>
        </w:rPr>
        <w:t>1</w:t>
      </w:r>
      <w:r w:rsidR="00F61B93">
        <w:t xml:space="preserve"> + v</w:t>
      </w:r>
      <w:r w:rsidR="00F61B93">
        <w:rPr>
          <w:rStyle w:val="superscript"/>
        </w:rPr>
        <w:t>2</w:t>
      </w:r>
      <w:r w:rsidR="00F61B93">
        <w:t xml:space="preserve"> </w:t>
      </w:r>
      <w:r w:rsidR="00F61B93" w:rsidRPr="00F21909">
        <w:rPr>
          <w:b/>
        </w:rPr>
        <w:t>e</w:t>
      </w:r>
      <w:r w:rsidR="00F61B93">
        <w:rPr>
          <w:rStyle w:val="subscript"/>
        </w:rPr>
        <w:t xml:space="preserve">2 </w:t>
      </w:r>
      <w:r w:rsidR="00F61B93">
        <w:t>+ v</w:t>
      </w:r>
      <w:r w:rsidR="00F61B93">
        <w:rPr>
          <w:rStyle w:val="superscript"/>
        </w:rPr>
        <w:t>3</w:t>
      </w:r>
      <w:r w:rsidR="00F61B93">
        <w:t xml:space="preserve"> </w:t>
      </w:r>
      <w:r w:rsidR="00F61B93" w:rsidRPr="00F21909">
        <w:rPr>
          <w:b/>
        </w:rPr>
        <w:t>e</w:t>
      </w:r>
      <w:r w:rsidR="00F61B93">
        <w:rPr>
          <w:rStyle w:val="subscript"/>
        </w:rPr>
        <w:t>3</w:t>
      </w:r>
      <w:r w:rsidR="00F61B93">
        <w:t xml:space="preserve"> </w:t>
      </w:r>
    </w:p>
    <w:p w14:paraId="3C50BD35" w14:textId="77777777" w:rsidR="00F61B93" w:rsidRDefault="00F61B93" w:rsidP="00EB79FF"/>
    <w:p w14:paraId="007770E0" w14:textId="77777777" w:rsidR="00F61B93" w:rsidRDefault="00F61B93" w:rsidP="00F61B93">
      <w:r>
        <w:tab/>
      </w:r>
      <w:r>
        <w:tab/>
        <w:t xml:space="preserve">   =  (1/</w:t>
      </w:r>
      <w:r>
        <w:fldChar w:fldCharType="begin"/>
      </w:r>
      <w:r>
        <w:instrText xml:space="preserve"> EQ \r(g) </w:instrText>
      </w:r>
      <w:r>
        <w:fldChar w:fldCharType="end"/>
      </w:r>
      <w:r>
        <w:t>) ∂</w:t>
      </w:r>
      <w:r>
        <w:rPr>
          <w:rStyle w:val="subscript"/>
        </w:rPr>
        <w:t>i</w:t>
      </w:r>
      <w:r>
        <w:t>(</w:t>
      </w:r>
      <w:r>
        <w:fldChar w:fldCharType="begin"/>
      </w:r>
      <w:r>
        <w:instrText xml:space="preserve"> EQ \r(g) </w:instrText>
      </w:r>
      <w:r>
        <w:fldChar w:fldCharType="end"/>
      </w:r>
      <w:r>
        <w:t>v</w:t>
      </w:r>
      <w:r>
        <w:rPr>
          <w:rStyle w:val="superscript"/>
        </w:rPr>
        <w:t>i</w:t>
      </w:r>
      <w:r>
        <w:t>)</w:t>
      </w:r>
      <w:r>
        <w:tab/>
      </w:r>
      <w:r>
        <w:tab/>
      </w:r>
    </w:p>
    <w:p w14:paraId="0131F3F5" w14:textId="77777777" w:rsidR="00F61B93" w:rsidRDefault="00F61B93" w:rsidP="00F61B93"/>
    <w:p w14:paraId="7468A26B" w14:textId="77777777" w:rsidR="00F61B93" w:rsidRDefault="00F61B93" w:rsidP="00F61B93">
      <w:r>
        <w:t xml:space="preserve">where this last result appears as 5-20a, which agrees with my result derived above. </w:t>
      </w:r>
    </w:p>
    <w:p w14:paraId="6D2BD2D9" w14:textId="77777777" w:rsidR="005950B3" w:rsidRDefault="005950B3" w:rsidP="00F61B93">
      <w:r>
        <w:tab/>
        <w:t xml:space="preserve">Therefore, we can identify </w:t>
      </w:r>
      <w:r w:rsidRPr="00F61B93">
        <w:rPr>
          <w:b/>
        </w:rPr>
        <w:sym w:font="Symbol" w:char="F0D1"/>
      </w:r>
      <w:r>
        <w:sym w:font="Symbol" w:char="F0B7"/>
      </w:r>
      <w:r w:rsidRPr="00F61B93">
        <w:rPr>
          <w:b/>
        </w:rPr>
        <w:t>V</w:t>
      </w:r>
      <w:r>
        <w:t xml:space="preserve">  with the contraction of the v</w:t>
      </w:r>
      <w:r>
        <w:rPr>
          <w:rStyle w:val="superscript"/>
        </w:rPr>
        <w:t>i</w:t>
      </w:r>
      <w:r>
        <w:t>,i tensor only if we use the tensor sense vector field components. If we use the unit vector components, we would have to say</w:t>
      </w:r>
    </w:p>
    <w:p w14:paraId="4544B69C" w14:textId="77777777" w:rsidR="005950B3" w:rsidRDefault="005950B3" w:rsidP="00F61B93"/>
    <w:p w14:paraId="781E482C" w14:textId="77777777" w:rsidR="005950B3" w:rsidRDefault="005950B3" w:rsidP="00F61B93">
      <w:r>
        <w:tab/>
        <w:t xml:space="preserve">    </w:t>
      </w:r>
      <w:r w:rsidRPr="00F61B93">
        <w:rPr>
          <w:b/>
        </w:rPr>
        <w:sym w:font="Symbol" w:char="F0D1"/>
      </w:r>
      <w:r>
        <w:sym w:font="Symbol" w:char="F0B7"/>
      </w:r>
      <w:r w:rsidRPr="00F61B93">
        <w:rPr>
          <w:b/>
        </w:rPr>
        <w:t>V</w:t>
      </w:r>
      <w:r>
        <w:t xml:space="preserve">   = ∂</w:t>
      </w:r>
      <w:r>
        <w:rPr>
          <w:rStyle w:val="subscript"/>
        </w:rPr>
        <w:t>i</w:t>
      </w:r>
      <w:r w:rsidR="00AE3D15">
        <w:t>(V</w:t>
      </w:r>
      <w:r>
        <w:rPr>
          <w:rStyle w:val="superscript"/>
        </w:rPr>
        <w:t>i</w:t>
      </w:r>
      <w:r w:rsidR="00AE3D15">
        <w:t>/Q</w:t>
      </w:r>
      <w:r w:rsidR="00AE3D15">
        <w:rPr>
          <w:rStyle w:val="subscript"/>
        </w:rPr>
        <w:t>i</w:t>
      </w:r>
      <w:r w:rsidR="00AE3D15">
        <w:t>)</w:t>
      </w:r>
      <w:r>
        <w:t xml:space="preserve"> + </w:t>
      </w:r>
      <w:r w:rsidR="00AE3D15">
        <w:t>(V</w:t>
      </w:r>
      <w:r w:rsidR="00AE3D15">
        <w:rPr>
          <w:rStyle w:val="superscript"/>
        </w:rPr>
        <w:t>j</w:t>
      </w:r>
      <w:r w:rsidR="00AE3D15">
        <w:t>/Q</w:t>
      </w:r>
      <w:r w:rsidR="00AE3D15">
        <w:rPr>
          <w:rStyle w:val="subscript"/>
        </w:rPr>
        <w:t>j</w:t>
      </w:r>
      <w:r w:rsidR="00AE3D15">
        <w:t>)</w:t>
      </w:r>
      <w:r>
        <w:t xml:space="preserve"> {ij,i}</w:t>
      </w:r>
      <w:r w:rsidR="00AE3D15">
        <w:t xml:space="preserve">  </w:t>
      </w:r>
    </w:p>
    <w:p w14:paraId="3CC3C775" w14:textId="77777777" w:rsidR="00AE3D15" w:rsidRDefault="00AE3D15" w:rsidP="00F61B93"/>
    <w:p w14:paraId="3DC79691" w14:textId="77777777" w:rsidR="00AE3D15" w:rsidRDefault="00AE3D15" w:rsidP="00F61B93">
      <w:r>
        <w:t>So if we are willing to define the following vector</w:t>
      </w:r>
    </w:p>
    <w:p w14:paraId="2CE801F5" w14:textId="77777777" w:rsidR="00AE3D15" w:rsidRDefault="00AE3D15" w:rsidP="00F61B93"/>
    <w:p w14:paraId="5B9FE034" w14:textId="77777777" w:rsidR="00AE3D15" w:rsidRPr="00FD6DCC" w:rsidRDefault="00AE3D15" w:rsidP="00F61B93">
      <w:r>
        <w:tab/>
      </w:r>
      <w:r w:rsidRPr="00AE3D15">
        <w:rPr>
          <w:b/>
        </w:rPr>
        <w:t>v</w:t>
      </w:r>
      <w:r>
        <w:t xml:space="preserve"> = (V</w:t>
      </w:r>
      <w:r>
        <w:rPr>
          <w:rStyle w:val="superscript"/>
        </w:rPr>
        <w:t>1</w:t>
      </w:r>
      <w:r>
        <w:t>/Q</w:t>
      </w:r>
      <w:r>
        <w:rPr>
          <w:rStyle w:val="subscript"/>
        </w:rPr>
        <w:t>1</w:t>
      </w:r>
      <w:r>
        <w:t>, V</w:t>
      </w:r>
      <w:r>
        <w:rPr>
          <w:rStyle w:val="superscript"/>
        </w:rPr>
        <w:t>2</w:t>
      </w:r>
      <w:r>
        <w:t>/Q</w:t>
      </w:r>
      <w:r>
        <w:rPr>
          <w:rStyle w:val="subscript"/>
        </w:rPr>
        <w:t>2</w:t>
      </w:r>
      <w:r>
        <w:t>,</w:t>
      </w:r>
      <w:r w:rsidRPr="00AE3D15">
        <w:t xml:space="preserve"> </w:t>
      </w:r>
      <w:r>
        <w:t>V</w:t>
      </w:r>
      <w:r>
        <w:rPr>
          <w:rStyle w:val="superscript"/>
        </w:rPr>
        <w:t>3</w:t>
      </w:r>
      <w:r>
        <w:t>/Q</w:t>
      </w:r>
      <w:r>
        <w:rPr>
          <w:rStyle w:val="subscript"/>
        </w:rPr>
        <w:t>3</w:t>
      </w:r>
      <w:r>
        <w:t>)</w:t>
      </w:r>
      <w:r w:rsidR="00FD6DCC">
        <w:t xml:space="preserve">  </w:t>
      </w:r>
    </w:p>
    <w:p w14:paraId="1F6920AE" w14:textId="77777777" w:rsidR="00AE3D15" w:rsidRDefault="00AE3D15" w:rsidP="00F61B93"/>
    <w:p w14:paraId="1F177B5F" w14:textId="77777777" w:rsidR="00AE3D15" w:rsidRDefault="00AE3D15" w:rsidP="00F61B93">
      <w:r>
        <w:t>then we can conclude that</w:t>
      </w:r>
    </w:p>
    <w:p w14:paraId="62E49BEA" w14:textId="77777777" w:rsidR="00AE3D15" w:rsidRDefault="00AE3D15" w:rsidP="00F61B93"/>
    <w:p w14:paraId="773E46E2" w14:textId="77777777" w:rsidR="00AE3D15" w:rsidRDefault="00AE3D15" w:rsidP="00F61B93">
      <w:r>
        <w:tab/>
      </w:r>
      <w:r w:rsidRPr="00F61B93">
        <w:rPr>
          <w:b/>
        </w:rPr>
        <w:sym w:font="Symbol" w:char="F0D1"/>
      </w:r>
      <w:r>
        <w:sym w:font="Symbol" w:char="F0B7"/>
      </w:r>
      <w:r w:rsidRPr="00F61B93">
        <w:rPr>
          <w:b/>
        </w:rPr>
        <w:t>V</w:t>
      </w:r>
      <w:r>
        <w:t xml:space="preserve">   = ∂</w:t>
      </w:r>
      <w:r>
        <w:rPr>
          <w:rStyle w:val="subscript"/>
        </w:rPr>
        <w:t>i</w:t>
      </w:r>
      <w:r>
        <w:t>(v</w:t>
      </w:r>
      <w:r>
        <w:rPr>
          <w:rStyle w:val="superscript"/>
        </w:rPr>
        <w:t>i</w:t>
      </w:r>
      <w:r>
        <w:t>) + v</w:t>
      </w:r>
      <w:r>
        <w:rPr>
          <w:rStyle w:val="superscript"/>
        </w:rPr>
        <w:t>i</w:t>
      </w:r>
      <w:r>
        <w:t xml:space="preserve"> {ij,i}  = v</w:t>
      </w:r>
      <w:r>
        <w:rPr>
          <w:rStyle w:val="superscript"/>
        </w:rPr>
        <w:t>i</w:t>
      </w:r>
      <w:r>
        <w:t>, i</w:t>
      </w:r>
    </w:p>
    <w:p w14:paraId="2B323501" w14:textId="77777777" w:rsidR="00AE3D15" w:rsidRDefault="00AE3D15" w:rsidP="00F61B93"/>
    <w:p w14:paraId="4028263A" w14:textId="77777777" w:rsidR="00AE3D15" w:rsidRPr="00E11E02" w:rsidRDefault="00AE3D15" w:rsidP="00F61B93">
      <w:r>
        <w:t>and we can then ide</w:t>
      </w:r>
      <w:r w:rsidR="00894725">
        <w:t xml:space="preserve">ntify the "covariant divergence" of vector </w:t>
      </w:r>
      <w:r w:rsidR="00894725" w:rsidRPr="00E11E02">
        <w:rPr>
          <w:b/>
        </w:rPr>
        <w:t>v</w:t>
      </w:r>
      <w:r w:rsidR="00894725">
        <w:t xml:space="preserve">  with </w:t>
      </w:r>
      <w:r w:rsidR="00894725" w:rsidRPr="00894725">
        <w:rPr>
          <w:b/>
        </w:rPr>
        <w:sym w:font="Symbol" w:char="F0D1"/>
      </w:r>
      <w:r w:rsidR="00894725">
        <w:sym w:font="Symbol" w:char="F0B7"/>
      </w:r>
      <w:r w:rsidR="00894725" w:rsidRPr="00894725">
        <w:rPr>
          <w:b/>
        </w:rPr>
        <w:t>V</w:t>
      </w:r>
      <w:r w:rsidR="00E11E02">
        <w:t xml:space="preserve">. Of course when you write </w:t>
      </w:r>
      <w:r w:rsidR="005D5CF1">
        <w:t>the</w:t>
      </w:r>
      <w:r w:rsidR="00E11E02">
        <w:t xml:space="preserve"> bolded vector without a component index, there is no distinction between </w:t>
      </w:r>
      <w:r w:rsidR="00E11E02" w:rsidRPr="00E11E02">
        <w:rPr>
          <w:b/>
        </w:rPr>
        <w:t>V</w:t>
      </w:r>
      <w:r w:rsidR="00E11E02">
        <w:t xml:space="preserve"> and </w:t>
      </w:r>
      <w:r w:rsidR="00E11E02" w:rsidRPr="00E11E02">
        <w:rPr>
          <w:b/>
        </w:rPr>
        <w:t>v</w:t>
      </w:r>
      <w:r w:rsidR="00E11E02">
        <w:t xml:space="preserve">. </w:t>
      </w:r>
    </w:p>
    <w:p w14:paraId="5F4F681E" w14:textId="77777777" w:rsidR="00F61B93" w:rsidRPr="00F61B93" w:rsidRDefault="00F61B93" w:rsidP="00EB79FF"/>
    <w:p w14:paraId="045A3A11" w14:textId="77777777" w:rsidR="00894725" w:rsidRPr="00762D83" w:rsidRDefault="00894725" w:rsidP="00EB79FF">
      <w:r>
        <w:t>M&amp;M should have said more about this on page 196</w:t>
      </w:r>
      <w:r w:rsidR="00762D83">
        <w:t xml:space="preserve"> because the reader has absolutely no way of knowing how the V</w:t>
      </w:r>
      <w:r w:rsidR="00762D83">
        <w:rPr>
          <w:rStyle w:val="superscript"/>
        </w:rPr>
        <w:t>i</w:t>
      </w:r>
      <w:r w:rsidR="00762D83">
        <w:t xml:space="preserve"> in 5-90 are related to </w:t>
      </w:r>
      <w:r w:rsidR="00762D83" w:rsidRPr="00762D83">
        <w:rPr>
          <w:b/>
        </w:rPr>
        <w:t>V</w:t>
      </w:r>
      <w:r w:rsidR="00762D83">
        <w:t xml:space="preserve"> which appears on the LHS.  At least they commented on this general subject on the preceding page. </w:t>
      </w:r>
    </w:p>
    <w:p w14:paraId="1472589F" w14:textId="77777777" w:rsidR="00894725" w:rsidRDefault="00894725" w:rsidP="00EB79FF"/>
    <w:p w14:paraId="01BE9951" w14:textId="77777777" w:rsidR="000E2D7A" w:rsidRDefault="00FE55DD" w:rsidP="00BA05D4">
      <w:r>
        <w:t>__________________________________________________________________________</w:t>
      </w:r>
    </w:p>
    <w:p w14:paraId="080C6BD5" w14:textId="77777777" w:rsidR="00FE55DD" w:rsidRDefault="00FE55DD" w:rsidP="00BA05D4"/>
    <w:p w14:paraId="5F916EB8" w14:textId="77777777" w:rsidR="00FD4AEF" w:rsidRDefault="00FD4AEF" w:rsidP="00BA05D4"/>
    <w:p w14:paraId="69517D58" w14:textId="77777777" w:rsidR="00FD4AEF" w:rsidRDefault="005D5CF1" w:rsidP="00BA05D4">
      <w:bookmarkStart w:id="9" w:name="_Toc208659803"/>
      <w:r w:rsidRPr="009A17AC">
        <w:rPr>
          <w:rStyle w:val="Heading2Char"/>
        </w:rPr>
        <w:t>Footnote 1:</w:t>
      </w:r>
      <w:bookmarkEnd w:id="9"/>
      <w:r w:rsidRPr="005D5CF1">
        <w:rPr>
          <w:b/>
        </w:rPr>
        <w:t xml:space="preserve"> </w:t>
      </w:r>
      <w:r>
        <w:t xml:space="preserve"> </w:t>
      </w:r>
      <w:r w:rsidR="004F5758">
        <w:t xml:space="preserve">Let's probe back on page 169. He proves (and I verified it) that his covariant derivative is a tensor. </w:t>
      </w:r>
    </w:p>
    <w:p w14:paraId="76429B31" w14:textId="77777777" w:rsidR="004F5758" w:rsidRDefault="004F5758" w:rsidP="00BA05D4"/>
    <w:p w14:paraId="74489B29" w14:textId="77777777" w:rsidR="004F5758" w:rsidRDefault="004F5758" w:rsidP="00BA05D4">
      <w:r>
        <w:tab/>
        <w:t>A</w:t>
      </w:r>
      <w:r>
        <w:rPr>
          <w:rStyle w:val="subscript"/>
        </w:rPr>
        <w:t>i,j</w:t>
      </w:r>
      <w:r>
        <w:t xml:space="preserve"> </w:t>
      </w:r>
      <w:r w:rsidR="00F17E4D">
        <w:t>≡</w:t>
      </w:r>
      <w:r>
        <w:t xml:space="preserve"> [ ∂</w:t>
      </w:r>
      <w:r>
        <w:rPr>
          <w:rStyle w:val="subscript"/>
        </w:rPr>
        <w:t>i</w:t>
      </w:r>
      <w:r>
        <w:t>A</w:t>
      </w:r>
      <w:r>
        <w:rPr>
          <w:rStyle w:val="subscript"/>
        </w:rPr>
        <w:t>i</w:t>
      </w:r>
      <w:r>
        <w:t xml:space="preserve"> - {ij,h}A</w:t>
      </w:r>
      <w:r>
        <w:rPr>
          <w:rStyle w:val="subscript"/>
        </w:rPr>
        <w:t>h</w:t>
      </w:r>
      <w:r>
        <w:t xml:space="preserve">  ]  </w:t>
      </w:r>
      <w:r>
        <w:tab/>
      </w:r>
      <w:r>
        <w:tab/>
        <w:t>this is a tensor</w:t>
      </w:r>
    </w:p>
    <w:p w14:paraId="2075778C" w14:textId="77777777" w:rsidR="004F5758" w:rsidRDefault="004F5758" w:rsidP="00BA05D4"/>
    <w:p w14:paraId="5577EEE1" w14:textId="77777777" w:rsidR="004F5758" w:rsidRDefault="004F5758" w:rsidP="00BA05D4">
      <w:r>
        <w:t xml:space="preserve">Notice that the A index is covariant here, not contravariant!  If you try to raise the </w:t>
      </w:r>
      <w:r w:rsidR="00BB607F">
        <w:t>i</w:t>
      </w:r>
      <w:r>
        <w:t xml:space="preserve"> index everywhere, you have to "do something" about the {} symbol. </w:t>
      </w:r>
      <w:r w:rsidR="00BB607F">
        <w:t>Well, without proof, he says in 4-71 that the following is how you can raise the i index</w:t>
      </w:r>
    </w:p>
    <w:p w14:paraId="75141057" w14:textId="77777777" w:rsidR="00BB607F" w:rsidRDefault="00BB607F" w:rsidP="00BA05D4"/>
    <w:p w14:paraId="1DC3DB4F" w14:textId="77777777" w:rsidR="00BB607F" w:rsidRDefault="00BB607F" w:rsidP="00BB607F">
      <w:r>
        <w:tab/>
        <w:t>A</w:t>
      </w:r>
      <w:r w:rsidRPr="00BB607F">
        <w:rPr>
          <w:rStyle w:val="superscript"/>
        </w:rPr>
        <w:t>i</w:t>
      </w:r>
      <w:r>
        <w:rPr>
          <w:rStyle w:val="subscript"/>
        </w:rPr>
        <w:t>,j</w:t>
      </w:r>
      <w:r>
        <w:t xml:space="preserve"> ≡ [ ∂</w:t>
      </w:r>
      <w:r w:rsidR="00264831">
        <w:rPr>
          <w:rStyle w:val="subscript"/>
        </w:rPr>
        <w:t>j</w:t>
      </w:r>
      <w:r>
        <w:t>A</w:t>
      </w:r>
      <w:r w:rsidRPr="00BB607F">
        <w:rPr>
          <w:rStyle w:val="superscript"/>
        </w:rPr>
        <w:t>i</w:t>
      </w:r>
      <w:r>
        <w:t xml:space="preserve"> - {hj,i}A</w:t>
      </w:r>
      <w:r w:rsidRPr="00264831">
        <w:rPr>
          <w:rStyle w:val="superscript"/>
        </w:rPr>
        <w:t>h</w:t>
      </w:r>
      <w:r>
        <w:t xml:space="preserve">  </w:t>
      </w:r>
      <w:r w:rsidR="00264831">
        <w:t xml:space="preserve">]  </w:t>
      </w:r>
    </w:p>
    <w:p w14:paraId="7DC1295B" w14:textId="77777777" w:rsidR="00264831" w:rsidRDefault="00264831" w:rsidP="00BB607F"/>
    <w:p w14:paraId="765C8915" w14:textId="77777777" w:rsidR="00264831" w:rsidRDefault="00264831" w:rsidP="00BB607F">
      <w:r>
        <w:t>Notice that the "do something" was to swap the i and h indices in the {} symbol! So let's assume this is in fact correct. Then we can write</w:t>
      </w:r>
    </w:p>
    <w:p w14:paraId="5703E2BD" w14:textId="77777777" w:rsidR="00264831" w:rsidRDefault="00264831" w:rsidP="00BB607F"/>
    <w:p w14:paraId="4B1E4D18" w14:textId="77777777" w:rsidR="00264831" w:rsidRDefault="00264831" w:rsidP="00264831">
      <w:r>
        <w:tab/>
      </w:r>
      <w:r>
        <w:tab/>
        <w:t>A</w:t>
      </w:r>
      <w:r w:rsidRPr="00BB607F">
        <w:rPr>
          <w:rStyle w:val="superscript"/>
        </w:rPr>
        <w:t>i</w:t>
      </w:r>
      <w:r>
        <w:rPr>
          <w:rStyle w:val="subscript"/>
        </w:rPr>
        <w:t>,i</w:t>
      </w:r>
      <w:r>
        <w:t xml:space="preserve"> ≡ [ ∂</w:t>
      </w:r>
      <w:r>
        <w:rPr>
          <w:rStyle w:val="subscript"/>
        </w:rPr>
        <w:t>i</w:t>
      </w:r>
      <w:r>
        <w:t>A</w:t>
      </w:r>
      <w:r w:rsidRPr="00BB607F">
        <w:rPr>
          <w:rStyle w:val="superscript"/>
        </w:rPr>
        <w:t>i</w:t>
      </w:r>
      <w:r>
        <w:t xml:space="preserve"> - {hi,i}A</w:t>
      </w:r>
      <w:r w:rsidRPr="00264831">
        <w:rPr>
          <w:rStyle w:val="superscript"/>
        </w:rPr>
        <w:t>h</w:t>
      </w:r>
      <w:r>
        <w:t xml:space="preserve">  ]  = [ ∂</w:t>
      </w:r>
      <w:r>
        <w:rPr>
          <w:rStyle w:val="subscript"/>
        </w:rPr>
        <w:t>i</w:t>
      </w:r>
      <w:r>
        <w:t>A</w:t>
      </w:r>
      <w:r w:rsidRPr="00BB607F">
        <w:rPr>
          <w:rStyle w:val="superscript"/>
        </w:rPr>
        <w:t>i</w:t>
      </w:r>
      <w:r>
        <w:t xml:space="preserve"> - {ji,i}A</w:t>
      </w:r>
      <w:r>
        <w:rPr>
          <w:rStyle w:val="superscript"/>
        </w:rPr>
        <w:t>j</w:t>
      </w:r>
      <w:r>
        <w:t xml:space="preserve">  ]</w:t>
      </w:r>
    </w:p>
    <w:p w14:paraId="648062CA" w14:textId="77777777" w:rsidR="00264831" w:rsidRDefault="00264831" w:rsidP="00264831"/>
    <w:p w14:paraId="2C5ACDC1" w14:textId="77777777" w:rsidR="00264831" w:rsidRDefault="00264831" w:rsidP="00264831">
      <w:r>
        <w:t>and this then gives us equation 5.90. So there w</w:t>
      </w:r>
      <w:r w:rsidR="005D5CF1">
        <w:t>as</w:t>
      </w:r>
      <w:r>
        <w:t xml:space="preserve"> more to that than first blush, but it seems correct. </w:t>
      </w:r>
    </w:p>
    <w:p w14:paraId="32942DF2" w14:textId="77777777" w:rsidR="002C05EA" w:rsidRDefault="002C05EA" w:rsidP="00264831"/>
    <w:p w14:paraId="79B365AB" w14:textId="77777777" w:rsidR="002C05EA" w:rsidRDefault="002C05EA" w:rsidP="00264831">
      <w:r>
        <w:t>____________________________________________________________________________</w:t>
      </w:r>
    </w:p>
    <w:p w14:paraId="72503945" w14:textId="77777777" w:rsidR="002C05EA" w:rsidRDefault="002C05EA" w:rsidP="00264831"/>
    <w:p w14:paraId="0AB1F87E" w14:textId="77777777" w:rsidR="002C05EA" w:rsidRDefault="002C05EA" w:rsidP="00C0267B">
      <w:pPr>
        <w:pStyle w:val="Heading1"/>
      </w:pPr>
      <w:bookmarkStart w:id="10" w:name="_Toc208659804"/>
      <w:r w:rsidRPr="002C05EA">
        <w:t>Gradient.</w:t>
      </w:r>
      <w:bookmarkEnd w:id="10"/>
      <w:r>
        <w:t xml:space="preserve"> </w:t>
      </w:r>
    </w:p>
    <w:p w14:paraId="6896A6F4" w14:textId="77777777" w:rsidR="006B3E5C" w:rsidRDefault="006B3E5C" w:rsidP="00264831"/>
    <w:p w14:paraId="768FCCC8" w14:textId="77777777" w:rsidR="00E32065" w:rsidRDefault="00E32065" w:rsidP="00E32065">
      <w:pPr>
        <w:pStyle w:val="Heading2"/>
      </w:pPr>
      <w:bookmarkStart w:id="11" w:name="_Toc208659805"/>
      <w:r>
        <w:t>Definition of the gradient.</w:t>
      </w:r>
      <w:bookmarkEnd w:id="11"/>
      <w:r>
        <w:t xml:space="preserve"> </w:t>
      </w:r>
    </w:p>
    <w:p w14:paraId="05B01550" w14:textId="77777777" w:rsidR="00E32065" w:rsidRDefault="00E32065" w:rsidP="00264831"/>
    <w:p w14:paraId="4F2E4CE4" w14:textId="77777777" w:rsidR="006B3E5C" w:rsidRDefault="006B3E5C" w:rsidP="00264831">
      <w:r>
        <w:t>Our "</w:t>
      </w:r>
      <w:r w:rsidRPr="00D14593">
        <w:rPr>
          <w:i/>
        </w:rPr>
        <w:t>definition</w:t>
      </w:r>
      <w:r>
        <w:t xml:space="preserve"> of the gradient" in r-space is this: </w:t>
      </w:r>
      <w:r w:rsidR="001F151F">
        <w:tab/>
        <w:t>// here, g is just an arbitrary function</w:t>
      </w:r>
    </w:p>
    <w:p w14:paraId="3E48B4D3" w14:textId="77777777" w:rsidR="006B3E5C" w:rsidRDefault="006B3E5C" w:rsidP="00264831"/>
    <w:p w14:paraId="064DCF02" w14:textId="77777777" w:rsidR="006B3E5C" w:rsidRDefault="006B3E5C" w:rsidP="006B3E5C">
      <w:r>
        <w:tab/>
      </w:r>
      <w:r>
        <w:tab/>
        <w:t>g(</w:t>
      </w:r>
      <w:r w:rsidRPr="009519D6">
        <w:rPr>
          <w:b/>
        </w:rPr>
        <w:t>r</w:t>
      </w:r>
      <w:r>
        <w:t>+d</w:t>
      </w:r>
      <w:r w:rsidRPr="009519D6">
        <w:rPr>
          <w:b/>
        </w:rPr>
        <w:t>r</w:t>
      </w:r>
      <w:r>
        <w:t>) = g(</w:t>
      </w:r>
      <w:r w:rsidRPr="009519D6">
        <w:rPr>
          <w:b/>
        </w:rPr>
        <w:t>r</w:t>
      </w:r>
      <w:r>
        <w:t xml:space="preserve">) + </w:t>
      </w:r>
      <w:r>
        <w:rPr>
          <w:b/>
        </w:rPr>
        <w:t>grad</w:t>
      </w:r>
      <w:r>
        <w:t xml:space="preserve"> (g) </w:t>
      </w:r>
      <w:r>
        <w:sym w:font="Symbol" w:char="F0B7"/>
      </w:r>
      <w:r>
        <w:t xml:space="preserve"> d</w:t>
      </w:r>
      <w:r w:rsidRPr="009519D6">
        <w:rPr>
          <w:b/>
        </w:rPr>
        <w:t>r</w:t>
      </w:r>
      <w:r>
        <w:t xml:space="preserve">  </w:t>
      </w:r>
    </w:p>
    <w:p w14:paraId="720B36B9" w14:textId="77777777" w:rsidR="00E32065" w:rsidRDefault="00E32065" w:rsidP="006B3E5C">
      <w:r>
        <w:t>or</w:t>
      </w:r>
    </w:p>
    <w:p w14:paraId="333F3D7C" w14:textId="77777777" w:rsidR="00E32065" w:rsidRPr="00E32065" w:rsidRDefault="00E32065" w:rsidP="006B3E5C">
      <w:r>
        <w:tab/>
      </w:r>
      <w:r>
        <w:tab/>
        <w:t>δg(</w:t>
      </w:r>
      <w:r w:rsidRPr="00E32065">
        <w:rPr>
          <w:b/>
        </w:rPr>
        <w:t>r</w:t>
      </w:r>
      <w:r>
        <w:t xml:space="preserve">) = </w:t>
      </w:r>
      <w:r>
        <w:rPr>
          <w:b/>
        </w:rPr>
        <w:t>grad</w:t>
      </w:r>
      <w:r>
        <w:t xml:space="preserve"> (g) </w:t>
      </w:r>
      <w:r>
        <w:sym w:font="Symbol" w:char="F0B7"/>
      </w:r>
      <w:r>
        <w:t xml:space="preserve"> δ</w:t>
      </w:r>
      <w:r w:rsidRPr="009519D6">
        <w:rPr>
          <w:b/>
        </w:rPr>
        <w:t>r</w:t>
      </w:r>
    </w:p>
    <w:p w14:paraId="1C2695A4" w14:textId="77777777" w:rsidR="006B3E5C" w:rsidRDefault="006B3E5C" w:rsidP="006B3E5C"/>
    <w:p w14:paraId="0F477505" w14:textId="77777777" w:rsidR="006B3E5C" w:rsidRDefault="006B3E5C" w:rsidP="006B3E5C">
      <w:r>
        <w:t xml:space="preserve">But suppose </w:t>
      </w:r>
      <w:r w:rsidRPr="006B3E5C">
        <w:rPr>
          <w:b/>
        </w:rPr>
        <w:t>r</w:t>
      </w:r>
      <w:r>
        <w:t xml:space="preserve"> =</w:t>
      </w:r>
      <w:r w:rsidRPr="006B3E5C">
        <w:rPr>
          <w:b/>
        </w:rPr>
        <w:t xml:space="preserve"> </w:t>
      </w:r>
      <w:r>
        <w:t>r(</w:t>
      </w:r>
      <w:r w:rsidRPr="006B3E5C">
        <w:rPr>
          <w:b/>
        </w:rPr>
        <w:t>q</w:t>
      </w:r>
      <w:r>
        <w:t>). Then we can write this as</w:t>
      </w:r>
    </w:p>
    <w:p w14:paraId="4360FC62" w14:textId="77777777" w:rsidR="006B3E5C" w:rsidRDefault="006B3E5C" w:rsidP="006B3E5C"/>
    <w:p w14:paraId="7ABF24F3" w14:textId="77777777" w:rsidR="006B3E5C" w:rsidRDefault="006B3E5C" w:rsidP="006B3E5C">
      <w:r>
        <w:tab/>
      </w:r>
      <w:r>
        <w:tab/>
        <w:t>g(</w:t>
      </w:r>
      <w:r w:rsidRPr="009519D6">
        <w:rPr>
          <w:b/>
        </w:rPr>
        <w:t>r</w:t>
      </w:r>
      <w:r>
        <w:rPr>
          <w:b/>
        </w:rPr>
        <w:t>(q)</w:t>
      </w:r>
      <w:r>
        <w:t>+d</w:t>
      </w:r>
      <w:r w:rsidRPr="009519D6">
        <w:rPr>
          <w:b/>
        </w:rPr>
        <w:t>r</w:t>
      </w:r>
      <w:r>
        <w:t>) = g(</w:t>
      </w:r>
      <w:r w:rsidRPr="009519D6">
        <w:rPr>
          <w:b/>
        </w:rPr>
        <w:t>r</w:t>
      </w:r>
      <w:r>
        <w:rPr>
          <w:b/>
        </w:rPr>
        <w:t>(q)</w:t>
      </w:r>
      <w:r>
        <w:t xml:space="preserve">) + </w:t>
      </w:r>
      <w:r>
        <w:rPr>
          <w:b/>
        </w:rPr>
        <w:t>grad</w:t>
      </w:r>
      <w:r>
        <w:t xml:space="preserve"> (g) </w:t>
      </w:r>
      <w:r>
        <w:sym w:font="Symbol" w:char="F0B7"/>
      </w:r>
      <w:r>
        <w:t xml:space="preserve"> d</w:t>
      </w:r>
      <w:r w:rsidRPr="009519D6">
        <w:rPr>
          <w:b/>
        </w:rPr>
        <w:t>r</w:t>
      </w:r>
      <w:r>
        <w:t xml:space="preserve">  </w:t>
      </w:r>
    </w:p>
    <w:p w14:paraId="11F966F5" w14:textId="77777777" w:rsidR="006B3E5C" w:rsidRDefault="006B3E5C" w:rsidP="006B3E5C"/>
    <w:p w14:paraId="27EF6F0A" w14:textId="77777777" w:rsidR="006B3E5C" w:rsidRDefault="006B3E5C" w:rsidP="006B3E5C">
      <w:r>
        <w:t xml:space="preserve">Now consider </w:t>
      </w:r>
    </w:p>
    <w:p w14:paraId="2783A8A7" w14:textId="77777777" w:rsidR="006B3E5C" w:rsidRDefault="006B3E5C" w:rsidP="006B3E5C"/>
    <w:p w14:paraId="00E9D63B" w14:textId="77777777" w:rsidR="006B3E5C" w:rsidRDefault="006B3E5C" w:rsidP="006B3E5C">
      <w:r>
        <w:tab/>
        <w:t>d</w:t>
      </w:r>
      <w:r w:rsidRPr="006B3E5C">
        <w:rPr>
          <w:b/>
        </w:rPr>
        <w:t>r</w:t>
      </w:r>
      <w:r>
        <w:rPr>
          <w:rStyle w:val="subscript"/>
        </w:rPr>
        <w:t xml:space="preserve"> </w:t>
      </w:r>
      <w:r>
        <w:t xml:space="preserve"> = d</w:t>
      </w:r>
      <w:r w:rsidRPr="001C3285">
        <w:rPr>
          <w:b/>
        </w:rPr>
        <w:t>s</w:t>
      </w:r>
      <w:r>
        <w:rPr>
          <w:rStyle w:val="subscript"/>
        </w:rPr>
        <w:t>2</w:t>
      </w:r>
      <w:r>
        <w:t xml:space="preserve"> =  | d</w:t>
      </w:r>
      <w:r w:rsidRPr="001C3285">
        <w:rPr>
          <w:b/>
        </w:rPr>
        <w:t>s</w:t>
      </w:r>
      <w:r>
        <w:rPr>
          <w:rStyle w:val="subscript"/>
        </w:rPr>
        <w:t>2</w:t>
      </w:r>
      <w:r>
        <w:t xml:space="preserve">| </w:t>
      </w:r>
      <w:r>
        <w:rPr>
          <w:b/>
        </w:rPr>
        <w:fldChar w:fldCharType="begin"/>
      </w:r>
      <w:r>
        <w:rPr>
          <w:b/>
        </w:rPr>
        <w:instrText xml:space="preserve"> EQ \O(</w:instrText>
      </w:r>
      <w:r w:rsidRPr="00F21909">
        <w:rPr>
          <w:b/>
        </w:rPr>
        <w:instrText>e</w:instrText>
      </w:r>
      <w:r>
        <w:rPr>
          <w:b/>
        </w:rPr>
        <w:instrText>,\S\up2(^))</w:instrText>
      </w:r>
      <w:r>
        <w:rPr>
          <w:b/>
        </w:rPr>
        <w:fldChar w:fldCharType="end"/>
      </w:r>
      <w:r w:rsidRPr="00B11CA1">
        <w:rPr>
          <w:rStyle w:val="subscript"/>
        </w:rPr>
        <w:t>2</w:t>
      </w:r>
      <w:r>
        <w:t xml:space="preserve">  = Q</w:t>
      </w:r>
      <w:r>
        <w:rPr>
          <w:rStyle w:val="subscript"/>
        </w:rPr>
        <w:t>2</w:t>
      </w:r>
      <w:r>
        <w:t>dq</w:t>
      </w:r>
      <w:r>
        <w:rPr>
          <w:rStyle w:val="superscript"/>
        </w:rPr>
        <w:t>2</w:t>
      </w:r>
      <w:r>
        <w:t xml:space="preserve"> </w:t>
      </w:r>
      <w:r>
        <w:rPr>
          <w:b/>
        </w:rPr>
        <w:fldChar w:fldCharType="begin"/>
      </w:r>
      <w:r>
        <w:rPr>
          <w:b/>
        </w:rPr>
        <w:instrText xml:space="preserve"> EQ \O(</w:instrText>
      </w:r>
      <w:r w:rsidRPr="00F21909">
        <w:rPr>
          <w:b/>
        </w:rPr>
        <w:instrText>e</w:instrText>
      </w:r>
      <w:r>
        <w:rPr>
          <w:b/>
        </w:rPr>
        <w:instrText>,\S\up2(^))</w:instrText>
      </w:r>
      <w:r>
        <w:rPr>
          <w:b/>
        </w:rPr>
        <w:fldChar w:fldCharType="end"/>
      </w:r>
      <w:r w:rsidRPr="00B11CA1">
        <w:rPr>
          <w:rStyle w:val="subscript"/>
        </w:rPr>
        <w:t>2</w:t>
      </w:r>
      <w:r>
        <w:t xml:space="preserve"> = dq</w:t>
      </w:r>
      <w:r>
        <w:rPr>
          <w:rStyle w:val="superscript"/>
        </w:rPr>
        <w:t>2</w:t>
      </w:r>
      <w:r>
        <w:t xml:space="preserve"> </w:t>
      </w:r>
      <w:r w:rsidRPr="005B31C6">
        <w:rPr>
          <w:b/>
        </w:rPr>
        <w:t>e</w:t>
      </w:r>
      <w:r>
        <w:rPr>
          <w:rStyle w:val="subscript"/>
        </w:rPr>
        <w:t>2</w:t>
      </w:r>
      <w:r>
        <w:tab/>
      </w:r>
    </w:p>
    <w:p w14:paraId="25CC3475" w14:textId="77777777" w:rsidR="006B3E5C" w:rsidRDefault="006B3E5C" w:rsidP="006B3E5C"/>
    <w:p w14:paraId="260527A0" w14:textId="77777777" w:rsidR="006B3E5C" w:rsidRDefault="006B3E5C" w:rsidP="006B3E5C">
      <w:r>
        <w:t>where d</w:t>
      </w:r>
      <w:r w:rsidRPr="006B3E5C">
        <w:rPr>
          <w:b/>
        </w:rPr>
        <w:t>s</w:t>
      </w:r>
      <w:r>
        <w:rPr>
          <w:rStyle w:val="subscript"/>
        </w:rPr>
        <w:t>2</w:t>
      </w:r>
      <w:r>
        <w:t xml:space="preserve"> is the amount of r-space displacement that results from a displacement of dq</w:t>
      </w:r>
      <w:r>
        <w:rPr>
          <w:rStyle w:val="superscript"/>
        </w:rPr>
        <w:t>2</w:t>
      </w:r>
      <w:r>
        <w:t xml:space="preserve"> in q-space (and at the same time dq</w:t>
      </w:r>
      <w:r>
        <w:rPr>
          <w:rStyle w:val="superscript"/>
        </w:rPr>
        <w:t>1</w:t>
      </w:r>
      <w:r>
        <w:t xml:space="preserve"> = dq</w:t>
      </w:r>
      <w:r>
        <w:rPr>
          <w:rStyle w:val="superscript"/>
        </w:rPr>
        <w:t>3</w:t>
      </w:r>
      <w:r>
        <w:t xml:space="preserve"> = 0). </w:t>
      </w:r>
      <w:r w:rsidR="005227BE">
        <w:t xml:space="preserve"> We have used the above equation in our divergence discussion and justified it there completely, no need to repeat that. Then we have</w:t>
      </w:r>
    </w:p>
    <w:p w14:paraId="2ECDF02B" w14:textId="77777777" w:rsidR="005227BE" w:rsidRDefault="005227BE" w:rsidP="006B3E5C"/>
    <w:p w14:paraId="2D8364F2" w14:textId="77777777" w:rsidR="005227BE" w:rsidRDefault="005227BE" w:rsidP="005227BE">
      <w:r>
        <w:tab/>
      </w:r>
      <w:r>
        <w:tab/>
        <w:t>g(</w:t>
      </w:r>
      <w:r w:rsidRPr="009519D6">
        <w:rPr>
          <w:b/>
        </w:rPr>
        <w:t>r</w:t>
      </w:r>
      <w:r>
        <w:rPr>
          <w:b/>
        </w:rPr>
        <w:t>(q)</w:t>
      </w:r>
      <w:r>
        <w:t>+</w:t>
      </w:r>
      <w:r w:rsidRPr="005227BE">
        <w:t xml:space="preserve"> </w:t>
      </w:r>
      <w:r>
        <w:t>d</w:t>
      </w:r>
      <w:r w:rsidRPr="001C3285">
        <w:rPr>
          <w:b/>
        </w:rPr>
        <w:t>s</w:t>
      </w:r>
      <w:r>
        <w:rPr>
          <w:rStyle w:val="subscript"/>
        </w:rPr>
        <w:t>2</w:t>
      </w:r>
      <w:r>
        <w:t>) = g(</w:t>
      </w:r>
      <w:r w:rsidRPr="009519D6">
        <w:rPr>
          <w:b/>
        </w:rPr>
        <w:t>r</w:t>
      </w:r>
      <w:r>
        <w:rPr>
          <w:b/>
        </w:rPr>
        <w:t>(q)</w:t>
      </w:r>
      <w:r>
        <w:t xml:space="preserve">) + </w:t>
      </w:r>
      <w:r>
        <w:rPr>
          <w:b/>
        </w:rPr>
        <w:t>grad</w:t>
      </w:r>
      <w:r>
        <w:t xml:space="preserve"> (g) </w:t>
      </w:r>
      <w:r>
        <w:sym w:font="Symbol" w:char="F0B7"/>
      </w:r>
      <w:r>
        <w:t xml:space="preserve"> d</w:t>
      </w:r>
      <w:r w:rsidRPr="001C3285">
        <w:rPr>
          <w:b/>
        </w:rPr>
        <w:t>s</w:t>
      </w:r>
      <w:r>
        <w:rPr>
          <w:rStyle w:val="subscript"/>
        </w:rPr>
        <w:t>2</w:t>
      </w:r>
    </w:p>
    <w:p w14:paraId="24C46667" w14:textId="77777777" w:rsidR="005227BE" w:rsidRDefault="005227BE" w:rsidP="005227BE"/>
    <w:p w14:paraId="1D994E61" w14:textId="77777777" w:rsidR="00FD4AFA" w:rsidRDefault="00FD4AFA" w:rsidP="00264831">
      <w:r>
        <w:t>Suppose we write</w:t>
      </w:r>
    </w:p>
    <w:p w14:paraId="1D60AFFA" w14:textId="77777777" w:rsidR="00FD4AFA" w:rsidRDefault="00FD4AFA" w:rsidP="00264831"/>
    <w:p w14:paraId="214BC5A7" w14:textId="77777777" w:rsidR="005227BE" w:rsidRDefault="00FD4AFA" w:rsidP="00264831">
      <w:r>
        <w:tab/>
      </w:r>
      <w:r w:rsidR="005227BE">
        <w:rPr>
          <w:b/>
        </w:rPr>
        <w:t>grad</w:t>
      </w:r>
      <w:r w:rsidR="005227BE">
        <w:t xml:space="preserve"> (g)</w:t>
      </w:r>
      <w:r>
        <w:t xml:space="preserve"> = a</w:t>
      </w:r>
      <w:r w:rsidRPr="00484C95">
        <w:rPr>
          <w:rStyle w:val="subscript"/>
        </w:rPr>
        <w:t>i</w:t>
      </w:r>
      <w:r w:rsidRPr="00FD4AFA">
        <w:rPr>
          <w:b/>
        </w:rPr>
        <w:t>e</w:t>
      </w:r>
      <w:r w:rsidRPr="00484C95">
        <w:rPr>
          <w:rStyle w:val="superscript"/>
        </w:rPr>
        <w:t>i</w:t>
      </w:r>
      <w:r>
        <w:t xml:space="preserve">   </w:t>
      </w:r>
    </w:p>
    <w:p w14:paraId="72EA5FDC" w14:textId="77777777" w:rsidR="005227BE" w:rsidRDefault="005227BE" w:rsidP="00264831"/>
    <w:p w14:paraId="246C685B" w14:textId="77777777" w:rsidR="005227BE" w:rsidRDefault="00FD4AFA" w:rsidP="00264831">
      <w:r>
        <w:t>which is a general expansion</w:t>
      </w:r>
      <w:r w:rsidR="005227BE">
        <w:t xml:space="preserve"> for any vector field in r-space, and where a</w:t>
      </w:r>
      <w:r w:rsidR="005227BE" w:rsidRPr="00484C95">
        <w:rPr>
          <w:rStyle w:val="subscript"/>
        </w:rPr>
        <w:t>i</w:t>
      </w:r>
      <w:r w:rsidR="005227BE">
        <w:t>= a</w:t>
      </w:r>
      <w:r w:rsidR="005227BE">
        <w:rPr>
          <w:rStyle w:val="subscript"/>
        </w:rPr>
        <w:t>i</w:t>
      </w:r>
      <w:r w:rsidR="005227BE">
        <w:t>(</w:t>
      </w:r>
      <w:r w:rsidR="005227BE" w:rsidRPr="005227BE">
        <w:rPr>
          <w:b/>
        </w:rPr>
        <w:t>q</w:t>
      </w:r>
      <w:r w:rsidR="005227BE">
        <w:t>) are three functions we wish to determine, since the</w:t>
      </w:r>
      <w:r w:rsidR="00177699">
        <w:t>n</w:t>
      </w:r>
      <w:r w:rsidR="005227BE">
        <w:t xml:space="preserve"> we will know </w:t>
      </w:r>
      <w:r w:rsidR="005227BE">
        <w:rPr>
          <w:b/>
        </w:rPr>
        <w:t>grad</w:t>
      </w:r>
      <w:r w:rsidR="005227BE">
        <w:t xml:space="preserve"> (g) is, which is our goal here. </w:t>
      </w:r>
      <w:r w:rsidR="00177699">
        <w:t>Well, we then find that</w:t>
      </w:r>
    </w:p>
    <w:p w14:paraId="6DEC3CCE" w14:textId="77777777" w:rsidR="00177699" w:rsidRDefault="00177699" w:rsidP="00264831"/>
    <w:p w14:paraId="1AE58B32" w14:textId="77777777" w:rsidR="00177699" w:rsidRDefault="00177699" w:rsidP="00264831">
      <w:r>
        <w:tab/>
      </w:r>
      <w:r>
        <w:rPr>
          <w:b/>
        </w:rPr>
        <w:t>grad</w:t>
      </w:r>
      <w:r>
        <w:t xml:space="preserve"> (g) </w:t>
      </w:r>
      <w:r>
        <w:sym w:font="Symbol" w:char="F0B7"/>
      </w:r>
      <w:r>
        <w:t xml:space="preserve"> d</w:t>
      </w:r>
      <w:r w:rsidRPr="001C3285">
        <w:rPr>
          <w:b/>
        </w:rPr>
        <w:t>s</w:t>
      </w:r>
      <w:r>
        <w:rPr>
          <w:rStyle w:val="subscript"/>
        </w:rPr>
        <w:t>2</w:t>
      </w:r>
      <w:r>
        <w:t xml:space="preserve">  = a</w:t>
      </w:r>
      <w:r w:rsidRPr="00484C95">
        <w:rPr>
          <w:rStyle w:val="subscript"/>
        </w:rPr>
        <w:t>i</w:t>
      </w:r>
      <w:r w:rsidRPr="00FD4AFA">
        <w:rPr>
          <w:b/>
        </w:rPr>
        <w:t>e</w:t>
      </w:r>
      <w:r w:rsidRPr="00484C95">
        <w:rPr>
          <w:rStyle w:val="superscript"/>
        </w:rPr>
        <w:t>i</w:t>
      </w:r>
      <w:r>
        <w:t xml:space="preserve"> </w:t>
      </w:r>
      <w:r>
        <w:sym w:font="Symbol" w:char="F0B7"/>
      </w:r>
      <w:r>
        <w:t xml:space="preserve"> dq</w:t>
      </w:r>
      <w:r>
        <w:rPr>
          <w:rStyle w:val="superscript"/>
        </w:rPr>
        <w:t>2</w:t>
      </w:r>
      <w:r>
        <w:t xml:space="preserve"> </w:t>
      </w:r>
      <w:r w:rsidRPr="005B31C6">
        <w:rPr>
          <w:b/>
        </w:rPr>
        <w:t>e</w:t>
      </w:r>
      <w:r>
        <w:rPr>
          <w:rStyle w:val="subscript"/>
        </w:rPr>
        <w:t xml:space="preserve">2  </w:t>
      </w:r>
      <w:r>
        <w:t>= a</w:t>
      </w:r>
      <w:r>
        <w:rPr>
          <w:rStyle w:val="subscript"/>
        </w:rPr>
        <w:t>2</w:t>
      </w:r>
      <w:r>
        <w:t xml:space="preserve"> dq</w:t>
      </w:r>
      <w:r>
        <w:rPr>
          <w:rStyle w:val="superscript"/>
        </w:rPr>
        <w:t>2</w:t>
      </w:r>
      <w:r>
        <w:t xml:space="preserve"> </w:t>
      </w:r>
    </w:p>
    <w:p w14:paraId="7319C76A" w14:textId="77777777" w:rsidR="00177699" w:rsidRDefault="00177699" w:rsidP="00264831"/>
    <w:p w14:paraId="3F042DEF" w14:textId="77777777" w:rsidR="00177699" w:rsidRDefault="00177699" w:rsidP="00264831">
      <w:r>
        <w:t>But now let's ponder how g(r(q)) changes when we move only in the q</w:t>
      </w:r>
      <w:r>
        <w:rPr>
          <w:rStyle w:val="superscript"/>
        </w:rPr>
        <w:t>2</w:t>
      </w:r>
      <w:r>
        <w:t>direction in r-space. We can regard g(</w:t>
      </w:r>
      <w:r w:rsidRPr="00177699">
        <w:rPr>
          <w:b/>
        </w:rPr>
        <w:t>r</w:t>
      </w:r>
      <w:r>
        <w:t>(</w:t>
      </w:r>
      <w:r w:rsidRPr="00177699">
        <w:rPr>
          <w:b/>
        </w:rPr>
        <w:t>q</w:t>
      </w:r>
      <w:r>
        <w:t>)) = G(</w:t>
      </w:r>
      <w:r w:rsidRPr="00177699">
        <w:rPr>
          <w:b/>
        </w:rPr>
        <w:t>q</w:t>
      </w:r>
      <w:r>
        <w:t>) = G(q</w:t>
      </w:r>
      <w:r>
        <w:rPr>
          <w:rStyle w:val="superscript"/>
        </w:rPr>
        <w:t>1</w:t>
      </w:r>
      <w:r>
        <w:t>, q</w:t>
      </w:r>
      <w:r>
        <w:rPr>
          <w:rStyle w:val="superscript"/>
        </w:rPr>
        <w:t>2</w:t>
      </w:r>
      <w:r>
        <w:t>, q</w:t>
      </w:r>
      <w:r>
        <w:rPr>
          <w:rStyle w:val="superscript"/>
        </w:rPr>
        <w:t>3</w:t>
      </w:r>
      <w:r>
        <w:t>).  If we change only q</w:t>
      </w:r>
      <w:r>
        <w:rPr>
          <w:rStyle w:val="superscript"/>
        </w:rPr>
        <w:t>2</w:t>
      </w:r>
      <w:r>
        <w:t xml:space="preserve"> then we know that</w:t>
      </w:r>
    </w:p>
    <w:p w14:paraId="1E63108E" w14:textId="77777777" w:rsidR="00177699" w:rsidRDefault="00177699" w:rsidP="00264831"/>
    <w:p w14:paraId="597ECC2F" w14:textId="77777777" w:rsidR="00177699" w:rsidRPr="001F151F" w:rsidRDefault="00177699" w:rsidP="00264831">
      <w:r>
        <w:tab/>
        <w:t>dg = ∂</w:t>
      </w:r>
      <w:r>
        <w:rPr>
          <w:rStyle w:val="subscript"/>
        </w:rPr>
        <w:t>2</w:t>
      </w:r>
      <w:r>
        <w:t>Gdq</w:t>
      </w:r>
      <w:r>
        <w:rPr>
          <w:rStyle w:val="superscript"/>
        </w:rPr>
        <w:t>2</w:t>
      </w:r>
      <w:r>
        <w:t xml:space="preserve">  = ∂</w:t>
      </w:r>
      <w:r>
        <w:rPr>
          <w:rStyle w:val="subscript"/>
        </w:rPr>
        <w:t>2</w:t>
      </w:r>
      <w:r>
        <w:t>g(</w:t>
      </w:r>
      <w:r w:rsidRPr="00177699">
        <w:rPr>
          <w:b/>
        </w:rPr>
        <w:t>r</w:t>
      </w:r>
      <w:r>
        <w:t>(</w:t>
      </w:r>
      <w:r w:rsidRPr="00177699">
        <w:rPr>
          <w:b/>
        </w:rPr>
        <w:t>q</w:t>
      </w:r>
      <w:r>
        <w:t>)) dq</w:t>
      </w:r>
      <w:r>
        <w:rPr>
          <w:rStyle w:val="superscript"/>
        </w:rPr>
        <w:t>2</w:t>
      </w:r>
      <w:r w:rsidR="001F151F">
        <w:tab/>
      </w:r>
      <w:r w:rsidR="001F151F">
        <w:tab/>
        <w:t>// ∂</w:t>
      </w:r>
      <w:r w:rsidR="001F151F">
        <w:rPr>
          <w:rStyle w:val="subscript"/>
        </w:rPr>
        <w:t>2</w:t>
      </w:r>
      <w:r w:rsidR="001F151F">
        <w:t xml:space="preserve"> means  ∂/∂q</w:t>
      </w:r>
      <w:r w:rsidR="001F151F">
        <w:rPr>
          <w:rStyle w:val="superscript"/>
        </w:rPr>
        <w:t>2</w:t>
      </w:r>
    </w:p>
    <w:p w14:paraId="706C148B" w14:textId="77777777" w:rsidR="00663ECE" w:rsidRDefault="00663ECE" w:rsidP="00264831"/>
    <w:p w14:paraId="7D5D00CB" w14:textId="77777777" w:rsidR="00663ECE" w:rsidRDefault="00663ECE" w:rsidP="00264831">
      <w:r>
        <w:t>But this is the same as</w:t>
      </w:r>
    </w:p>
    <w:p w14:paraId="73F465F4" w14:textId="77777777" w:rsidR="00663ECE" w:rsidRDefault="00663ECE" w:rsidP="00264831">
      <w:r>
        <w:tab/>
      </w:r>
    </w:p>
    <w:p w14:paraId="01F82560" w14:textId="77777777" w:rsidR="00663ECE" w:rsidRDefault="00663ECE" w:rsidP="00264831">
      <w:r>
        <w:tab/>
        <w:t>dg = g(</w:t>
      </w:r>
      <w:r w:rsidRPr="009519D6">
        <w:rPr>
          <w:b/>
        </w:rPr>
        <w:t>r</w:t>
      </w:r>
      <w:r>
        <w:rPr>
          <w:b/>
        </w:rPr>
        <w:t>(q)</w:t>
      </w:r>
      <w:r>
        <w:t>+</w:t>
      </w:r>
      <w:r w:rsidRPr="005227BE">
        <w:t xml:space="preserve"> </w:t>
      </w:r>
      <w:r>
        <w:t>d</w:t>
      </w:r>
      <w:r w:rsidRPr="001C3285">
        <w:rPr>
          <w:b/>
        </w:rPr>
        <w:t>s</w:t>
      </w:r>
      <w:r>
        <w:rPr>
          <w:rStyle w:val="subscript"/>
        </w:rPr>
        <w:t>2</w:t>
      </w:r>
      <w:r>
        <w:t>) –  g(</w:t>
      </w:r>
      <w:r w:rsidRPr="009519D6">
        <w:rPr>
          <w:b/>
        </w:rPr>
        <w:t>r</w:t>
      </w:r>
      <w:r>
        <w:rPr>
          <w:b/>
        </w:rPr>
        <w:t>(q)</w:t>
      </w:r>
      <w:r>
        <w:t xml:space="preserve">)  = </w:t>
      </w:r>
      <w:r>
        <w:rPr>
          <w:b/>
        </w:rPr>
        <w:t>grad</w:t>
      </w:r>
      <w:r>
        <w:t xml:space="preserve"> (g) </w:t>
      </w:r>
      <w:r>
        <w:sym w:font="Symbol" w:char="F0B7"/>
      </w:r>
      <w:r>
        <w:t xml:space="preserve"> d</w:t>
      </w:r>
      <w:r w:rsidRPr="001C3285">
        <w:rPr>
          <w:b/>
        </w:rPr>
        <w:t>s</w:t>
      </w:r>
      <w:r>
        <w:rPr>
          <w:rStyle w:val="subscript"/>
        </w:rPr>
        <w:t>2</w:t>
      </w:r>
      <w:r>
        <w:t xml:space="preserve">  = a</w:t>
      </w:r>
      <w:r>
        <w:rPr>
          <w:rStyle w:val="subscript"/>
        </w:rPr>
        <w:t>2</w:t>
      </w:r>
      <w:r>
        <w:t xml:space="preserve"> dq</w:t>
      </w:r>
      <w:r>
        <w:rPr>
          <w:rStyle w:val="superscript"/>
        </w:rPr>
        <w:t>2</w:t>
      </w:r>
    </w:p>
    <w:p w14:paraId="27BE7E5C" w14:textId="77777777" w:rsidR="00663ECE" w:rsidRDefault="00663ECE" w:rsidP="00264831"/>
    <w:p w14:paraId="520268E3" w14:textId="77777777" w:rsidR="00663ECE" w:rsidRDefault="00663ECE" w:rsidP="00264831">
      <w:r>
        <w:t>We conclude, comparing our last two equations, that</w:t>
      </w:r>
    </w:p>
    <w:p w14:paraId="417EB8A9" w14:textId="77777777" w:rsidR="00663ECE" w:rsidRDefault="00663ECE" w:rsidP="00264831"/>
    <w:p w14:paraId="357F1053" w14:textId="77777777" w:rsidR="00663ECE" w:rsidRPr="00663ECE" w:rsidRDefault="00663ECE" w:rsidP="00264831">
      <w:r>
        <w:tab/>
        <w:t>a</w:t>
      </w:r>
      <w:r>
        <w:rPr>
          <w:rStyle w:val="subscript"/>
        </w:rPr>
        <w:t>2</w:t>
      </w:r>
      <w:r>
        <w:t xml:space="preserve">  =  (∂</w:t>
      </w:r>
      <w:r>
        <w:rPr>
          <w:rStyle w:val="subscript"/>
        </w:rPr>
        <w:t>2</w:t>
      </w:r>
      <w:r>
        <w:t>g)</w:t>
      </w:r>
    </w:p>
    <w:p w14:paraId="66A20D54" w14:textId="77777777" w:rsidR="00484C95" w:rsidRDefault="00484C95" w:rsidP="00264831"/>
    <w:p w14:paraId="71E62CCC" w14:textId="77777777" w:rsidR="00484C95" w:rsidRDefault="00484C95" w:rsidP="00264831">
      <w:r>
        <w:t>We can do this in each of the three directions separately. We then conclude that</w:t>
      </w:r>
    </w:p>
    <w:p w14:paraId="265193C9" w14:textId="77777777" w:rsidR="00484C95" w:rsidRDefault="00484C95" w:rsidP="00264831"/>
    <w:p w14:paraId="229F3B4C" w14:textId="77777777" w:rsidR="00484C95" w:rsidRPr="00663ECE" w:rsidRDefault="00484C95" w:rsidP="00264831">
      <w:r>
        <w:tab/>
      </w:r>
      <w:r w:rsidR="00663ECE">
        <w:rPr>
          <w:b/>
        </w:rPr>
        <w:t>grad</w:t>
      </w:r>
      <w:r w:rsidR="00663ECE">
        <w:t xml:space="preserve"> (g)</w:t>
      </w:r>
      <w:r>
        <w:t xml:space="preserve"> = (∂</w:t>
      </w:r>
      <w:r w:rsidR="00663ECE">
        <w:rPr>
          <w:rStyle w:val="subscript"/>
        </w:rPr>
        <w:t>i</w:t>
      </w:r>
      <w:r>
        <w:t xml:space="preserve">g) </w:t>
      </w:r>
      <w:r w:rsidRPr="00FD4AFA">
        <w:rPr>
          <w:b/>
        </w:rPr>
        <w:t>e</w:t>
      </w:r>
      <w:r w:rsidRPr="00484C95">
        <w:rPr>
          <w:rStyle w:val="superscript"/>
        </w:rPr>
        <w:t>i</w:t>
      </w:r>
      <w:r>
        <w:t xml:space="preserve">  </w:t>
      </w:r>
      <w:r>
        <w:tab/>
      </w:r>
      <w:r>
        <w:tab/>
        <w:t>// which agrees with page 196 5-9a</w:t>
      </w:r>
    </w:p>
    <w:p w14:paraId="51B28BB4" w14:textId="77777777" w:rsidR="001D7B70" w:rsidRDefault="001D7B70" w:rsidP="00264831"/>
    <w:p w14:paraId="49A661F7" w14:textId="77777777" w:rsidR="00663ECE" w:rsidRPr="00663ECE" w:rsidRDefault="00663ECE" w:rsidP="00264831">
      <w:r>
        <w:t xml:space="preserve">We could rewrite this as follows, using our well-known page 194 fact that </w:t>
      </w:r>
      <w:r w:rsidRPr="00FD4AFA">
        <w:rPr>
          <w:b/>
        </w:rPr>
        <w:t>e</w:t>
      </w:r>
      <w:r w:rsidRPr="00484C95">
        <w:rPr>
          <w:rStyle w:val="superscript"/>
        </w:rPr>
        <w:t>i</w:t>
      </w:r>
      <w:r>
        <w:t xml:space="preserve"> = g</w:t>
      </w:r>
      <w:r>
        <w:rPr>
          <w:rStyle w:val="superscript"/>
        </w:rPr>
        <w:t>ij</w:t>
      </w:r>
      <w:r w:rsidRPr="00663ECE">
        <w:rPr>
          <w:b/>
        </w:rPr>
        <w:t xml:space="preserve"> </w:t>
      </w:r>
      <w:r w:rsidRPr="00FD4AFA">
        <w:rPr>
          <w:b/>
        </w:rPr>
        <w:t>e</w:t>
      </w:r>
      <w:r>
        <w:rPr>
          <w:rStyle w:val="subscript"/>
        </w:rPr>
        <w:t>j</w:t>
      </w:r>
      <w:r>
        <w:t xml:space="preserve"> , </w:t>
      </w:r>
    </w:p>
    <w:p w14:paraId="0F0917F3" w14:textId="77777777" w:rsidR="00663ECE" w:rsidRDefault="00663ECE" w:rsidP="00264831"/>
    <w:p w14:paraId="6AE8893C" w14:textId="77777777" w:rsidR="00663ECE" w:rsidRDefault="00663ECE" w:rsidP="00264831">
      <w:r>
        <w:tab/>
      </w:r>
      <w:r>
        <w:rPr>
          <w:b/>
        </w:rPr>
        <w:t>grad</w:t>
      </w:r>
      <w:r>
        <w:t xml:space="preserve"> (g)  = (∂</w:t>
      </w:r>
      <w:r>
        <w:rPr>
          <w:rStyle w:val="subscript"/>
        </w:rPr>
        <w:t>i</w:t>
      </w:r>
      <w:r>
        <w:t>g)g</w:t>
      </w:r>
      <w:r>
        <w:rPr>
          <w:rStyle w:val="superscript"/>
        </w:rPr>
        <w:t>ij</w:t>
      </w:r>
      <w:r w:rsidRPr="00663ECE">
        <w:rPr>
          <w:b/>
        </w:rPr>
        <w:t xml:space="preserve"> </w:t>
      </w:r>
      <w:r w:rsidRPr="00FD4AFA">
        <w:rPr>
          <w:b/>
        </w:rPr>
        <w:t>e</w:t>
      </w:r>
      <w:r>
        <w:rPr>
          <w:rStyle w:val="subscript"/>
        </w:rPr>
        <w:t>j</w:t>
      </w:r>
    </w:p>
    <w:p w14:paraId="75E5B955" w14:textId="77777777" w:rsidR="00DB48DB" w:rsidRDefault="00DB48DB" w:rsidP="00264831"/>
    <w:p w14:paraId="0903D982" w14:textId="77777777" w:rsidR="00DB48DB" w:rsidRDefault="00DB48DB" w:rsidP="00264831">
      <w:r>
        <w:t xml:space="preserve">If we want to see the gradient in terms of the unit vectors </w:t>
      </w:r>
      <w:r w:rsidRPr="00DB48DB">
        <w:rPr>
          <w:b/>
        </w:rPr>
        <w:t>u</w:t>
      </w:r>
      <w:r>
        <w:rPr>
          <w:rStyle w:val="subscript"/>
        </w:rPr>
        <w:t>j</w:t>
      </w:r>
      <w:r>
        <w:t xml:space="preserve"> we use </w:t>
      </w:r>
      <w:r w:rsidRPr="00DB48DB">
        <w:rPr>
          <w:b/>
        </w:rPr>
        <w:t>u</w:t>
      </w:r>
      <w:r>
        <w:rPr>
          <w:rStyle w:val="subscript"/>
        </w:rPr>
        <w:t>j</w:t>
      </w:r>
      <w:r>
        <w:t xml:space="preserve">= </w:t>
      </w:r>
      <w:r w:rsidRPr="00061093">
        <w:rPr>
          <w:b/>
        </w:rPr>
        <w:t>e</w:t>
      </w:r>
      <w:r>
        <w:rPr>
          <w:rStyle w:val="subscript"/>
        </w:rPr>
        <w:t>j</w:t>
      </w:r>
      <w:r>
        <w:t>/Q</w:t>
      </w:r>
      <w:r>
        <w:rPr>
          <w:rStyle w:val="subscript"/>
        </w:rPr>
        <w:t>i</w:t>
      </w:r>
      <w:r>
        <w:t xml:space="preserve"> and then we have</w:t>
      </w:r>
    </w:p>
    <w:p w14:paraId="73BC0BCB" w14:textId="77777777" w:rsidR="00DB48DB" w:rsidRDefault="00DB48DB" w:rsidP="00264831"/>
    <w:p w14:paraId="101D5419" w14:textId="77777777" w:rsidR="00DB48DB" w:rsidRDefault="00DB48DB" w:rsidP="00264831">
      <w:r>
        <w:tab/>
      </w:r>
      <w:r>
        <w:rPr>
          <w:b/>
        </w:rPr>
        <w:t>grad</w:t>
      </w:r>
      <w:r>
        <w:t xml:space="preserve"> (g)  = (∂</w:t>
      </w:r>
      <w:r>
        <w:rPr>
          <w:rStyle w:val="subscript"/>
        </w:rPr>
        <w:t>i</w:t>
      </w:r>
      <w:r>
        <w:t>g)g</w:t>
      </w:r>
      <w:r>
        <w:rPr>
          <w:rStyle w:val="superscript"/>
        </w:rPr>
        <w:t>ij</w:t>
      </w:r>
      <w:r>
        <w:rPr>
          <w:b/>
        </w:rPr>
        <w:t>/</w:t>
      </w:r>
      <w:r>
        <w:t>Q</w:t>
      </w:r>
      <w:r>
        <w:rPr>
          <w:rStyle w:val="subscript"/>
        </w:rPr>
        <w:t xml:space="preserve">j </w:t>
      </w:r>
      <w:r w:rsidRPr="00DB48DB">
        <w:rPr>
          <w:b/>
        </w:rPr>
        <w:t>u</w:t>
      </w:r>
      <w:r>
        <w:rPr>
          <w:rStyle w:val="subscript"/>
        </w:rPr>
        <w:t>j</w:t>
      </w:r>
      <w:r>
        <w:t xml:space="preserve">   =  g</w:t>
      </w:r>
      <w:r>
        <w:rPr>
          <w:rStyle w:val="superscript"/>
        </w:rPr>
        <w:t>ij</w:t>
      </w:r>
      <w:r>
        <w:t xml:space="preserve"> (∂</w:t>
      </w:r>
      <w:r>
        <w:rPr>
          <w:rStyle w:val="subscript"/>
        </w:rPr>
        <w:t>i</w:t>
      </w:r>
      <w:r>
        <w:t>g)</w:t>
      </w:r>
      <w:r w:rsidR="00061093">
        <w:t>Q</w:t>
      </w:r>
      <w:r w:rsidR="00061093">
        <w:rPr>
          <w:rStyle w:val="subscript"/>
        </w:rPr>
        <w:t>j</w:t>
      </w:r>
      <w:r>
        <w:t xml:space="preserve"> </w:t>
      </w:r>
      <w:r w:rsidRPr="00DB48DB">
        <w:rPr>
          <w:b/>
        </w:rPr>
        <w:t>u</w:t>
      </w:r>
      <w:r>
        <w:rPr>
          <w:rStyle w:val="subscript"/>
        </w:rPr>
        <w:t>j</w:t>
      </w:r>
    </w:p>
    <w:p w14:paraId="5030058B" w14:textId="77777777" w:rsidR="00DB48DB" w:rsidRDefault="00DB48DB" w:rsidP="00264831"/>
    <w:p w14:paraId="5D5183C1" w14:textId="77777777" w:rsidR="008C556D" w:rsidRDefault="008C556D" w:rsidP="00264831">
      <w:r>
        <w:t xml:space="preserve">Now of we have </w:t>
      </w:r>
      <w:r w:rsidRPr="00990CF5">
        <w:rPr>
          <w:i/>
        </w:rPr>
        <w:t>orthogo</w:t>
      </w:r>
      <w:r w:rsidR="00061093" w:rsidRPr="00990CF5">
        <w:rPr>
          <w:i/>
        </w:rPr>
        <w:t>nal</w:t>
      </w:r>
      <w:r w:rsidR="00061093">
        <w:t xml:space="preserve"> coordinates, we get</w:t>
      </w:r>
    </w:p>
    <w:p w14:paraId="1B387049" w14:textId="77777777" w:rsidR="00061093" w:rsidRDefault="00061093" w:rsidP="00264831"/>
    <w:p w14:paraId="5F386CF2" w14:textId="77777777" w:rsidR="00061093" w:rsidRDefault="00061093" w:rsidP="00061093">
      <w:r>
        <w:tab/>
      </w:r>
      <w:r>
        <w:rPr>
          <w:b/>
        </w:rPr>
        <w:t>grad</w:t>
      </w:r>
      <w:r>
        <w:t xml:space="preserve"> (g)  = (∂</w:t>
      </w:r>
      <w:r>
        <w:rPr>
          <w:rStyle w:val="subscript"/>
        </w:rPr>
        <w:t>i</w:t>
      </w:r>
      <w:r>
        <w:t>g)g</w:t>
      </w:r>
      <w:r>
        <w:rPr>
          <w:rStyle w:val="superscript"/>
        </w:rPr>
        <w:t>ij</w:t>
      </w:r>
      <w:r w:rsidR="00990CF5">
        <w:rPr>
          <w:b/>
        </w:rPr>
        <w:t xml:space="preserve">  </w:t>
      </w:r>
      <w:r>
        <w:t>Q</w:t>
      </w:r>
      <w:r>
        <w:rPr>
          <w:rStyle w:val="subscript"/>
        </w:rPr>
        <w:t xml:space="preserve">j </w:t>
      </w:r>
      <w:r w:rsidRPr="00DB48DB">
        <w:rPr>
          <w:b/>
        </w:rPr>
        <w:t>u</w:t>
      </w:r>
      <w:r>
        <w:rPr>
          <w:rStyle w:val="subscript"/>
        </w:rPr>
        <w:t>j</w:t>
      </w:r>
      <w:r>
        <w:t xml:space="preserve">   =  g</w:t>
      </w:r>
      <w:r>
        <w:rPr>
          <w:rStyle w:val="superscript"/>
        </w:rPr>
        <w:t>ii</w:t>
      </w:r>
      <w:r>
        <w:t xml:space="preserve"> (∂</w:t>
      </w:r>
      <w:r>
        <w:rPr>
          <w:rStyle w:val="subscript"/>
        </w:rPr>
        <w:t>i</w:t>
      </w:r>
      <w:r>
        <w:t>g)</w:t>
      </w:r>
      <w:r w:rsidRPr="00DB48DB">
        <w:t xml:space="preserve"> </w:t>
      </w:r>
      <w:r>
        <w:t>Q</w:t>
      </w:r>
      <w:r>
        <w:rPr>
          <w:rStyle w:val="subscript"/>
        </w:rPr>
        <w:t>i</w:t>
      </w:r>
      <w:r>
        <w:t xml:space="preserve"> </w:t>
      </w:r>
      <w:r w:rsidRPr="00DB48DB">
        <w:rPr>
          <w:b/>
        </w:rPr>
        <w:t>u</w:t>
      </w:r>
      <w:r>
        <w:rPr>
          <w:rStyle w:val="subscript"/>
        </w:rPr>
        <w:t>j</w:t>
      </w:r>
    </w:p>
    <w:p w14:paraId="12B8643F" w14:textId="77777777" w:rsidR="00061093" w:rsidRDefault="00061093" w:rsidP="00061093"/>
    <w:p w14:paraId="46EA80AE" w14:textId="77777777" w:rsidR="00061093" w:rsidRDefault="00061093" w:rsidP="00061093">
      <w:pPr>
        <w:rPr>
          <w:rStyle w:val="subscript"/>
        </w:rPr>
      </w:pPr>
      <w:r>
        <w:tab/>
      </w:r>
      <w:r>
        <w:tab/>
      </w:r>
      <w:r>
        <w:tab/>
        <w:t>= (1/g</w:t>
      </w:r>
      <w:r>
        <w:rPr>
          <w:rStyle w:val="subscript"/>
        </w:rPr>
        <w:t>ii</w:t>
      </w:r>
      <w:r>
        <w:t>) (∂</w:t>
      </w:r>
      <w:r>
        <w:rPr>
          <w:rStyle w:val="subscript"/>
        </w:rPr>
        <w:t>i</w:t>
      </w:r>
      <w:r>
        <w:t>g)</w:t>
      </w:r>
      <w:r w:rsidRPr="00DB48DB">
        <w:t xml:space="preserve"> </w:t>
      </w:r>
      <w:r>
        <w:t>Q</w:t>
      </w:r>
      <w:r>
        <w:rPr>
          <w:rStyle w:val="subscript"/>
        </w:rPr>
        <w:t>i</w:t>
      </w:r>
      <w:r>
        <w:t xml:space="preserve"> </w:t>
      </w:r>
      <w:r w:rsidRPr="00DB48DB">
        <w:rPr>
          <w:b/>
        </w:rPr>
        <w:t>u</w:t>
      </w:r>
      <w:r>
        <w:rPr>
          <w:rStyle w:val="subscript"/>
        </w:rPr>
        <w:t xml:space="preserve">j  </w:t>
      </w:r>
      <w:r>
        <w:t>= (1/Q</w:t>
      </w:r>
      <w:r>
        <w:rPr>
          <w:rStyle w:val="subscript"/>
        </w:rPr>
        <w:t>i</w:t>
      </w:r>
      <w:r>
        <w:t>)</w:t>
      </w:r>
      <w:r w:rsidR="00990CF5">
        <w:rPr>
          <w:rStyle w:val="superscript"/>
        </w:rPr>
        <w:t>2</w:t>
      </w:r>
      <w:r>
        <w:t>(∂</w:t>
      </w:r>
      <w:r>
        <w:rPr>
          <w:rStyle w:val="subscript"/>
        </w:rPr>
        <w:t>i</w:t>
      </w:r>
      <w:r>
        <w:t>g)</w:t>
      </w:r>
      <w:r w:rsidR="00990CF5">
        <w:rPr>
          <w:b/>
        </w:rPr>
        <w:t xml:space="preserve"> </w:t>
      </w:r>
      <w:r w:rsidR="00990CF5">
        <w:t>Q</w:t>
      </w:r>
      <w:r w:rsidR="00990CF5">
        <w:rPr>
          <w:rStyle w:val="subscript"/>
        </w:rPr>
        <w:t>i</w:t>
      </w:r>
      <w:r w:rsidR="00990CF5">
        <w:t xml:space="preserve"> </w:t>
      </w:r>
      <w:r w:rsidR="00990CF5" w:rsidRPr="00DB48DB">
        <w:rPr>
          <w:b/>
        </w:rPr>
        <w:t>u</w:t>
      </w:r>
      <w:r w:rsidR="00990CF5">
        <w:rPr>
          <w:rStyle w:val="subscript"/>
        </w:rPr>
        <w:t>j</w:t>
      </w:r>
    </w:p>
    <w:p w14:paraId="2D576B1A" w14:textId="77777777" w:rsidR="00990CF5" w:rsidRDefault="00990CF5" w:rsidP="00061093">
      <w:pPr>
        <w:rPr>
          <w:rStyle w:val="subscript"/>
        </w:rPr>
      </w:pPr>
    </w:p>
    <w:p w14:paraId="0DB4A0C3" w14:textId="77777777" w:rsidR="00990CF5" w:rsidRDefault="00990CF5" w:rsidP="00061093">
      <w:r>
        <w:rPr>
          <w:rStyle w:val="subscript"/>
        </w:rPr>
        <w:tab/>
      </w:r>
      <w:r>
        <w:rPr>
          <w:rStyle w:val="subscript"/>
        </w:rPr>
        <w:tab/>
      </w:r>
      <w:r>
        <w:rPr>
          <w:rStyle w:val="subscript"/>
        </w:rPr>
        <w:tab/>
      </w:r>
      <w:r>
        <w:t>= (1/Q</w:t>
      </w:r>
      <w:r>
        <w:rPr>
          <w:rStyle w:val="subscript"/>
        </w:rPr>
        <w:t>i</w:t>
      </w:r>
      <w:r>
        <w:t>)</w:t>
      </w:r>
      <w:r w:rsidRPr="00990CF5">
        <w:t xml:space="preserve"> </w:t>
      </w:r>
      <w:r>
        <w:t>(∂</w:t>
      </w:r>
      <w:r>
        <w:rPr>
          <w:rStyle w:val="subscript"/>
        </w:rPr>
        <w:t>i</w:t>
      </w:r>
      <w:r>
        <w:t>g)</w:t>
      </w:r>
      <w:r w:rsidRPr="00990CF5">
        <w:rPr>
          <w:b/>
        </w:rPr>
        <w:t xml:space="preserve"> </w:t>
      </w:r>
      <w:r w:rsidRPr="00DB48DB">
        <w:rPr>
          <w:b/>
        </w:rPr>
        <w:t>u</w:t>
      </w:r>
      <w:r>
        <w:rPr>
          <w:rStyle w:val="subscript"/>
        </w:rPr>
        <w:t>j</w:t>
      </w:r>
    </w:p>
    <w:p w14:paraId="658803EC" w14:textId="77777777" w:rsidR="00990CF5" w:rsidRDefault="00990CF5" w:rsidP="00061093"/>
    <w:p w14:paraId="2E0B5F95" w14:textId="77777777" w:rsidR="00990CF5" w:rsidRPr="00990CF5" w:rsidRDefault="00990CF5" w:rsidP="00061093">
      <w:r>
        <w:t>For example, for spherical coordinates we should have</w:t>
      </w:r>
    </w:p>
    <w:p w14:paraId="055EB1B9" w14:textId="77777777" w:rsidR="00061093" w:rsidRPr="00061093" w:rsidRDefault="00061093" w:rsidP="00061093"/>
    <w:p w14:paraId="1CD4AA7A" w14:textId="77777777" w:rsidR="00061093" w:rsidRPr="00D14593" w:rsidRDefault="00990CF5" w:rsidP="00264831">
      <w:r>
        <w:rPr>
          <w:b/>
        </w:rPr>
        <w:tab/>
        <w:t>grad</w:t>
      </w:r>
      <w:r>
        <w:t xml:space="preserve"> (g) = (1/1) ∂</w:t>
      </w:r>
      <w:r w:rsidR="00D14593">
        <w:rPr>
          <w:rStyle w:val="subscript"/>
        </w:rPr>
        <w:t>r</w:t>
      </w:r>
      <w:r w:rsidR="00D14593">
        <w:t xml:space="preserve">g </w:t>
      </w:r>
      <w:r w:rsidR="00D14593">
        <w:rPr>
          <w:b/>
        </w:rPr>
        <w:fldChar w:fldCharType="begin"/>
      </w:r>
      <w:r w:rsidR="00D14593">
        <w:rPr>
          <w:b/>
        </w:rPr>
        <w:instrText xml:space="preserve"> EQ \O(</w:instrText>
      </w:r>
      <w:r w:rsidR="00D14593" w:rsidRPr="00D14593">
        <w:rPr>
          <w:b/>
        </w:rPr>
        <w:instrText>r</w:instrText>
      </w:r>
      <w:r w:rsidR="00D14593">
        <w:rPr>
          <w:b/>
        </w:rPr>
        <w:instrText>,\S\up2(^))</w:instrText>
      </w:r>
      <w:r w:rsidR="00D14593">
        <w:rPr>
          <w:b/>
        </w:rPr>
        <w:fldChar w:fldCharType="end"/>
      </w:r>
      <w:r w:rsidR="00D14593">
        <w:t xml:space="preserve">  + (1/r) ∂</w:t>
      </w:r>
      <w:r w:rsidR="00D14593">
        <w:rPr>
          <w:rStyle w:val="subscript"/>
          <w:rFonts w:ascii="Times New Roman" w:hAnsi="Times New Roman"/>
        </w:rPr>
        <w:t>θ</w:t>
      </w:r>
      <w:r w:rsidR="00D14593">
        <w:t xml:space="preserve">g </w:t>
      </w:r>
      <w:r w:rsidR="00D14593">
        <w:rPr>
          <w:b/>
        </w:rPr>
        <w:fldChar w:fldCharType="begin"/>
      </w:r>
      <w:r w:rsidR="00D14593">
        <w:rPr>
          <w:b/>
        </w:rPr>
        <w:instrText xml:space="preserve"> EQ \O(θ,\S\up4(^))</w:instrText>
      </w:r>
      <w:r w:rsidR="00D14593">
        <w:rPr>
          <w:b/>
        </w:rPr>
        <w:fldChar w:fldCharType="end"/>
      </w:r>
      <w:r w:rsidR="00D14593">
        <w:t xml:space="preserve">  + (1/rsinθ) ∂</w:t>
      </w:r>
      <w:r w:rsidR="00D14593">
        <w:rPr>
          <w:rStyle w:val="subscript"/>
          <w:rFonts w:ascii="Times New Roman" w:hAnsi="Times New Roman"/>
        </w:rPr>
        <w:t>φ</w:t>
      </w:r>
      <w:r w:rsidR="00D14593">
        <w:t xml:space="preserve">g </w:t>
      </w:r>
      <w:r w:rsidR="00D14593">
        <w:rPr>
          <w:b/>
        </w:rPr>
        <w:fldChar w:fldCharType="begin"/>
      </w:r>
      <w:r w:rsidR="00D14593">
        <w:rPr>
          <w:b/>
        </w:rPr>
        <w:instrText xml:space="preserve"> EQ \O(φ,\S\up2(^))</w:instrText>
      </w:r>
      <w:r w:rsidR="00D14593">
        <w:rPr>
          <w:b/>
        </w:rPr>
        <w:fldChar w:fldCharType="end"/>
      </w:r>
    </w:p>
    <w:p w14:paraId="259CBA80" w14:textId="77777777" w:rsidR="008C556D" w:rsidRDefault="008C556D" w:rsidP="00264831"/>
    <w:p w14:paraId="08AB927A" w14:textId="77777777" w:rsidR="008C556D" w:rsidRDefault="00D14593" w:rsidP="00264831">
      <w:r>
        <w:t xml:space="preserve">and this agrees with my old sheet on the subject. </w:t>
      </w:r>
    </w:p>
    <w:p w14:paraId="391EFADB" w14:textId="77777777" w:rsidR="00D14593" w:rsidRDefault="00D14593" w:rsidP="00264831">
      <w:r>
        <w:tab/>
        <w:t xml:space="preserve">To summarize, we have found that: </w:t>
      </w:r>
    </w:p>
    <w:p w14:paraId="748A87A9" w14:textId="77777777" w:rsidR="00D14593" w:rsidRDefault="00D14593" w:rsidP="00264831"/>
    <w:p w14:paraId="01835203" w14:textId="77777777" w:rsidR="00D14593" w:rsidRDefault="00D14593" w:rsidP="00264831">
      <w:r>
        <w:tab/>
      </w:r>
      <w:r w:rsidR="00FD3B0B">
        <w:rPr>
          <w:b/>
        </w:rPr>
        <w:t>grad</w:t>
      </w:r>
      <w:r w:rsidR="00FD3B0B">
        <w:t xml:space="preserve"> (g)  = g</w:t>
      </w:r>
      <w:r w:rsidR="00FD3B0B">
        <w:rPr>
          <w:rStyle w:val="superscript"/>
        </w:rPr>
        <w:t>ij</w:t>
      </w:r>
      <w:r w:rsidR="00FD3B0B">
        <w:t xml:space="preserve"> (∂</w:t>
      </w:r>
      <w:r w:rsidR="00FD3B0B">
        <w:rPr>
          <w:rStyle w:val="subscript"/>
        </w:rPr>
        <w:t>i</w:t>
      </w:r>
      <w:r w:rsidR="00FD3B0B">
        <w:t>g)Q</w:t>
      </w:r>
      <w:r w:rsidR="00FD3B0B">
        <w:rPr>
          <w:rStyle w:val="subscript"/>
        </w:rPr>
        <w:t>j</w:t>
      </w:r>
      <w:r w:rsidR="00FD3B0B">
        <w:t xml:space="preserve"> </w:t>
      </w:r>
      <w:r w:rsidR="00FD3B0B" w:rsidRPr="00DB48DB">
        <w:rPr>
          <w:b/>
        </w:rPr>
        <w:t>u</w:t>
      </w:r>
      <w:r w:rsidR="00FD3B0B">
        <w:rPr>
          <w:rStyle w:val="subscript"/>
        </w:rPr>
        <w:t>j</w:t>
      </w:r>
      <w:r w:rsidR="00FD3B0B">
        <w:t xml:space="preserve">  </w:t>
      </w:r>
      <w:r w:rsidR="00FD3B0B">
        <w:tab/>
      </w:r>
      <w:r w:rsidR="00FD3B0B">
        <w:tab/>
      </w:r>
      <w:r w:rsidR="00FD3B0B">
        <w:tab/>
        <w:t>// general curvilinear coordinates</w:t>
      </w:r>
    </w:p>
    <w:p w14:paraId="25EDFB0F" w14:textId="77777777" w:rsidR="00FD3B0B" w:rsidRDefault="00FD3B0B" w:rsidP="00264831"/>
    <w:p w14:paraId="35C52A3E" w14:textId="77777777" w:rsidR="00FD3B0B" w:rsidRDefault="00FD3B0B" w:rsidP="00264831">
      <w:r>
        <w:tab/>
      </w:r>
      <w:r>
        <w:rPr>
          <w:b/>
        </w:rPr>
        <w:t>grad</w:t>
      </w:r>
      <w:r>
        <w:t xml:space="preserve"> (g)  = (1/Q</w:t>
      </w:r>
      <w:r>
        <w:rPr>
          <w:rStyle w:val="subscript"/>
        </w:rPr>
        <w:t>i</w:t>
      </w:r>
      <w:r>
        <w:t>)</w:t>
      </w:r>
      <w:r w:rsidRPr="00990CF5">
        <w:t xml:space="preserve"> </w:t>
      </w:r>
      <w:r>
        <w:t>(∂</w:t>
      </w:r>
      <w:r>
        <w:rPr>
          <w:rStyle w:val="subscript"/>
        </w:rPr>
        <w:t>i</w:t>
      </w:r>
      <w:r>
        <w:t>g)</w:t>
      </w:r>
      <w:r w:rsidRPr="00990CF5">
        <w:rPr>
          <w:b/>
        </w:rPr>
        <w:t xml:space="preserve"> </w:t>
      </w:r>
      <w:r w:rsidRPr="00DB48DB">
        <w:rPr>
          <w:b/>
        </w:rPr>
        <w:t>u</w:t>
      </w:r>
      <w:r>
        <w:rPr>
          <w:rStyle w:val="subscript"/>
        </w:rPr>
        <w:t>j</w:t>
      </w:r>
      <w:r>
        <w:tab/>
      </w:r>
      <w:r>
        <w:tab/>
      </w:r>
      <w:r>
        <w:tab/>
        <w:t xml:space="preserve">// orthogonal curvilinear coordinates. </w:t>
      </w:r>
    </w:p>
    <w:p w14:paraId="67F26FEA" w14:textId="77777777" w:rsidR="00FD3B0B" w:rsidRDefault="00FD3B0B" w:rsidP="00264831"/>
    <w:p w14:paraId="5ABC4F01" w14:textId="77777777" w:rsidR="006F3621" w:rsidRDefault="006F3621" w:rsidP="006F3621">
      <w:r>
        <w:t>____________________________________________________________________________</w:t>
      </w:r>
    </w:p>
    <w:p w14:paraId="052FC1E4" w14:textId="77777777" w:rsidR="00E32065" w:rsidRPr="00E32065" w:rsidRDefault="00E32065" w:rsidP="00E32065">
      <w:pPr>
        <w:pStyle w:val="Heading2"/>
      </w:pPr>
      <w:bookmarkStart w:id="12" w:name="_Toc208659806"/>
      <w:r w:rsidRPr="00E32065">
        <w:t>The A</w:t>
      </w:r>
      <w:r w:rsidRPr="00E32065">
        <w:sym w:font="Symbol" w:char="F0B7"/>
      </w:r>
      <w:r w:rsidRPr="00E32065">
        <w:t xml:space="preserve"> grad(φ) operator</w:t>
      </w:r>
      <w:bookmarkEnd w:id="12"/>
    </w:p>
    <w:p w14:paraId="142E0A38" w14:textId="77777777" w:rsidR="00E32065" w:rsidRDefault="00E32065" w:rsidP="00264831"/>
    <w:p w14:paraId="454AB746" w14:textId="77777777" w:rsidR="00FD3B0B" w:rsidRDefault="006F3621" w:rsidP="00264831">
      <w:r>
        <w:t>Now one more for the road. What is this operator</w:t>
      </w:r>
    </w:p>
    <w:p w14:paraId="5E65C35B" w14:textId="77777777" w:rsidR="006F3621" w:rsidRDefault="006F3621" w:rsidP="00264831"/>
    <w:p w14:paraId="01046C7A" w14:textId="77777777" w:rsidR="006F3621" w:rsidRDefault="006F3621" w:rsidP="00264831">
      <w:r>
        <w:tab/>
      </w:r>
      <w:r w:rsidRPr="006F3621">
        <w:rPr>
          <w:b/>
        </w:rPr>
        <w:t>A</w:t>
      </w:r>
      <w:r>
        <w:sym w:font="Symbol" w:char="F0B7"/>
      </w:r>
      <w:r w:rsidRPr="006F3621">
        <w:rPr>
          <w:b/>
        </w:rPr>
        <w:t xml:space="preserve"> grad</w:t>
      </w:r>
      <w:r>
        <w:t>(g)</w:t>
      </w:r>
    </w:p>
    <w:p w14:paraId="21C245CF" w14:textId="77777777" w:rsidR="006F3621" w:rsidRDefault="006F3621" w:rsidP="00264831"/>
    <w:p w14:paraId="34FCE699" w14:textId="77777777" w:rsidR="00100ED6" w:rsidRDefault="00100ED6" w:rsidP="00264831">
      <w:r>
        <w:t xml:space="preserve">We know this fact right off the bat: </w:t>
      </w:r>
    </w:p>
    <w:p w14:paraId="65275D19" w14:textId="77777777" w:rsidR="00100ED6" w:rsidRDefault="00100ED6" w:rsidP="00264831"/>
    <w:p w14:paraId="322B84A7" w14:textId="77777777" w:rsidR="00100ED6" w:rsidRDefault="00100ED6" w:rsidP="00264831">
      <w:r>
        <w:rPr>
          <w:b/>
        </w:rPr>
        <w:tab/>
        <w:t>grad</w:t>
      </w:r>
      <w:r>
        <w:t xml:space="preserve"> (g) = (∂</w:t>
      </w:r>
      <w:r>
        <w:rPr>
          <w:rStyle w:val="subscript"/>
        </w:rPr>
        <w:t>i</w:t>
      </w:r>
      <w:r>
        <w:t xml:space="preserve">g) </w:t>
      </w:r>
      <w:r w:rsidRPr="00FD4AFA">
        <w:rPr>
          <w:b/>
        </w:rPr>
        <w:t>e</w:t>
      </w:r>
      <w:r w:rsidRPr="00484C95">
        <w:rPr>
          <w:rStyle w:val="superscript"/>
        </w:rPr>
        <w:t>i</w:t>
      </w:r>
    </w:p>
    <w:p w14:paraId="4A8CC080" w14:textId="77777777" w:rsidR="00100ED6" w:rsidRDefault="00100ED6" w:rsidP="00264831"/>
    <w:p w14:paraId="14C1D36E" w14:textId="77777777" w:rsidR="00100ED6" w:rsidRDefault="00100ED6" w:rsidP="00264831">
      <w:r>
        <w:t xml:space="preserve">Therefore, </w:t>
      </w:r>
    </w:p>
    <w:p w14:paraId="6AD8F023" w14:textId="77777777" w:rsidR="00100ED6" w:rsidRDefault="00100ED6" w:rsidP="00264831"/>
    <w:p w14:paraId="1F814C01" w14:textId="77777777" w:rsidR="00100ED6" w:rsidRDefault="00100ED6" w:rsidP="00264831">
      <w:r>
        <w:tab/>
      </w:r>
      <w:r w:rsidRPr="006F3621">
        <w:rPr>
          <w:b/>
        </w:rPr>
        <w:t>A</w:t>
      </w:r>
      <w:r>
        <w:sym w:font="Symbol" w:char="F0B7"/>
      </w:r>
      <w:r w:rsidRPr="006F3621">
        <w:rPr>
          <w:b/>
        </w:rPr>
        <w:t xml:space="preserve"> grad</w:t>
      </w:r>
      <w:r>
        <w:t>(g)  =  [</w:t>
      </w:r>
      <w:r w:rsidR="009D4259">
        <w:t>a</w:t>
      </w:r>
      <w:r>
        <w:rPr>
          <w:rStyle w:val="superscript"/>
        </w:rPr>
        <w:t>k</w:t>
      </w:r>
      <w:r w:rsidRPr="009D4259">
        <w:rPr>
          <w:b/>
        </w:rPr>
        <w:t>e</w:t>
      </w:r>
      <w:r>
        <w:rPr>
          <w:rStyle w:val="subscript"/>
        </w:rPr>
        <w:t>k</w:t>
      </w:r>
      <w:r>
        <w:t xml:space="preserve">]  </w:t>
      </w:r>
      <w:r>
        <w:sym w:font="Symbol" w:char="F0B7"/>
      </w:r>
      <w:r>
        <w:t xml:space="preserve">  (∂</w:t>
      </w:r>
      <w:r>
        <w:rPr>
          <w:rStyle w:val="subscript"/>
        </w:rPr>
        <w:t>i</w:t>
      </w:r>
      <w:r>
        <w:t xml:space="preserve">g) </w:t>
      </w:r>
      <w:r w:rsidRPr="00FD4AFA">
        <w:rPr>
          <w:b/>
        </w:rPr>
        <w:t>e</w:t>
      </w:r>
      <w:r w:rsidRPr="00484C95">
        <w:rPr>
          <w:rStyle w:val="superscript"/>
        </w:rPr>
        <w:t>i</w:t>
      </w:r>
      <w:r>
        <w:t xml:space="preserve">  = </w:t>
      </w:r>
      <w:r w:rsidR="009D4259" w:rsidRPr="009D4259">
        <w:t>a</w:t>
      </w:r>
      <w:r>
        <w:rPr>
          <w:rStyle w:val="superscript"/>
        </w:rPr>
        <w:t>k</w:t>
      </w:r>
      <w:r>
        <w:t>(∂</w:t>
      </w:r>
      <w:r>
        <w:rPr>
          <w:rStyle w:val="subscript"/>
        </w:rPr>
        <w:t>i</w:t>
      </w:r>
      <w:r>
        <w:t>g) δ</w:t>
      </w:r>
      <w:r>
        <w:rPr>
          <w:rStyle w:val="subscript"/>
        </w:rPr>
        <w:t>k</w:t>
      </w:r>
      <w:r>
        <w:rPr>
          <w:rStyle w:val="superscript"/>
        </w:rPr>
        <w:t>i</w:t>
      </w:r>
      <w:r>
        <w:t xml:space="preserve">  = </w:t>
      </w:r>
      <w:r w:rsidR="009D4259">
        <w:t>a</w:t>
      </w:r>
      <w:r>
        <w:rPr>
          <w:rStyle w:val="superscript"/>
        </w:rPr>
        <w:t>i</w:t>
      </w:r>
      <w:r>
        <w:t>(∂</w:t>
      </w:r>
      <w:r>
        <w:rPr>
          <w:rStyle w:val="subscript"/>
        </w:rPr>
        <w:t>i</w:t>
      </w:r>
      <w:r>
        <w:t xml:space="preserve">g) </w:t>
      </w:r>
    </w:p>
    <w:p w14:paraId="3E4D7B62" w14:textId="77777777" w:rsidR="009D4259" w:rsidRDefault="009D4259" w:rsidP="00264831"/>
    <w:p w14:paraId="3D834135" w14:textId="77777777" w:rsidR="009D4259" w:rsidRDefault="009D4259" w:rsidP="00264831">
      <w:r>
        <w:t>Now as usual we have a</w:t>
      </w:r>
      <w:r>
        <w:rPr>
          <w:rStyle w:val="superscript"/>
        </w:rPr>
        <w:t>i</w:t>
      </w:r>
      <w:r>
        <w:t xml:space="preserve"> = A</w:t>
      </w:r>
      <w:r>
        <w:rPr>
          <w:rStyle w:val="superscript"/>
        </w:rPr>
        <w:t>i</w:t>
      </w:r>
      <w:r>
        <w:t>/e</w:t>
      </w:r>
      <w:r>
        <w:rPr>
          <w:rStyle w:val="subscript"/>
        </w:rPr>
        <w:t>i</w:t>
      </w:r>
      <w:r>
        <w:t xml:space="preserve"> = A</w:t>
      </w:r>
      <w:r>
        <w:rPr>
          <w:rStyle w:val="superscript"/>
        </w:rPr>
        <w:t>i</w:t>
      </w:r>
      <w:r>
        <w:t>/Q</w:t>
      </w:r>
      <w:r>
        <w:rPr>
          <w:rStyle w:val="subscript"/>
        </w:rPr>
        <w:t>i</w:t>
      </w:r>
      <w:r>
        <w:t xml:space="preserve">  so</w:t>
      </w:r>
    </w:p>
    <w:p w14:paraId="6F696997" w14:textId="77777777" w:rsidR="009D4259" w:rsidRDefault="009D4259" w:rsidP="00264831"/>
    <w:p w14:paraId="3A04AFCE" w14:textId="77777777" w:rsidR="009D4259" w:rsidRDefault="009D4259" w:rsidP="00264831">
      <w:r>
        <w:tab/>
      </w:r>
      <w:r w:rsidRPr="006F3621">
        <w:rPr>
          <w:b/>
        </w:rPr>
        <w:t>A</w:t>
      </w:r>
      <w:r>
        <w:sym w:font="Symbol" w:char="F0B7"/>
      </w:r>
      <w:r w:rsidRPr="006F3621">
        <w:rPr>
          <w:b/>
        </w:rPr>
        <w:t xml:space="preserve"> grad</w:t>
      </w:r>
      <w:r>
        <w:t>(g) = (A</w:t>
      </w:r>
      <w:r>
        <w:rPr>
          <w:rStyle w:val="superscript"/>
        </w:rPr>
        <w:t>i</w:t>
      </w:r>
      <w:r>
        <w:t>/Q</w:t>
      </w:r>
      <w:r>
        <w:rPr>
          <w:rStyle w:val="subscript"/>
        </w:rPr>
        <w:t>i</w:t>
      </w:r>
      <w:r>
        <w:t>) (∂</w:t>
      </w:r>
      <w:r>
        <w:rPr>
          <w:rStyle w:val="subscript"/>
        </w:rPr>
        <w:t>i</w:t>
      </w:r>
      <w:r>
        <w:t xml:space="preserve">g) </w:t>
      </w:r>
    </w:p>
    <w:p w14:paraId="60D945AE" w14:textId="77777777" w:rsidR="009D4259" w:rsidRDefault="009D4259" w:rsidP="00264831"/>
    <w:p w14:paraId="0A5307DF" w14:textId="77777777" w:rsidR="009D4259" w:rsidRDefault="009D4259" w:rsidP="00264831">
      <w:r>
        <w:t xml:space="preserve">This is not an easy result to find on the web. The result is the same on non-orthogonal as in orthogonal coordinates. In sphericals it would be this: </w:t>
      </w:r>
    </w:p>
    <w:p w14:paraId="2E619974" w14:textId="77777777" w:rsidR="009D4259" w:rsidRDefault="009D4259" w:rsidP="00264831"/>
    <w:p w14:paraId="7148CDC1" w14:textId="77777777" w:rsidR="00FD3B0B" w:rsidRDefault="009D4259" w:rsidP="00264831">
      <w:r>
        <w:tab/>
      </w:r>
      <w:r w:rsidR="00FD3B0B">
        <w:tab/>
      </w:r>
      <w:r w:rsidRPr="006F3621">
        <w:rPr>
          <w:b/>
        </w:rPr>
        <w:t>A</w:t>
      </w:r>
      <w:r>
        <w:sym w:font="Symbol" w:char="F0B7"/>
      </w:r>
      <w:r w:rsidRPr="006F3621">
        <w:rPr>
          <w:b/>
        </w:rPr>
        <w:t xml:space="preserve"> grad</w:t>
      </w:r>
      <w:r>
        <w:t xml:space="preserve">(g)  = </w:t>
      </w:r>
      <w:r w:rsidR="00B76ACB">
        <w:t xml:space="preserve"> A</w:t>
      </w:r>
      <w:r w:rsidR="00B76ACB">
        <w:rPr>
          <w:rStyle w:val="superscript"/>
        </w:rPr>
        <w:t>r</w:t>
      </w:r>
      <w:r w:rsidR="00B76ACB">
        <w:t xml:space="preserve"> (</w:t>
      </w:r>
      <w:r>
        <w:t>∂</w:t>
      </w:r>
      <w:r>
        <w:rPr>
          <w:rStyle w:val="subscript"/>
        </w:rPr>
        <w:t>r</w:t>
      </w:r>
      <w:r>
        <w:t>g</w:t>
      </w:r>
      <w:r w:rsidR="00B76ACB">
        <w:t>)</w:t>
      </w:r>
      <w:r>
        <w:t xml:space="preserve">  + </w:t>
      </w:r>
      <w:r w:rsidR="00B76ACB">
        <w:t>(1/r) A</w:t>
      </w:r>
      <w:r w:rsidR="00B76ACB">
        <w:rPr>
          <w:rStyle w:val="superscript"/>
          <w:rFonts w:ascii="Times New Roman" w:hAnsi="Times New Roman"/>
        </w:rPr>
        <w:t>θ</w:t>
      </w:r>
      <w:r w:rsidR="00B76ACB">
        <w:t xml:space="preserve"> (∂</w:t>
      </w:r>
      <w:r w:rsidR="00B76ACB">
        <w:rPr>
          <w:rStyle w:val="subscript"/>
          <w:rFonts w:ascii="Times New Roman" w:hAnsi="Times New Roman"/>
        </w:rPr>
        <w:t>θ</w:t>
      </w:r>
      <w:r w:rsidR="00B76ACB">
        <w:t>g)  + (1/rsinθ)  A</w:t>
      </w:r>
      <w:r w:rsidR="00B76ACB">
        <w:rPr>
          <w:rStyle w:val="superscript"/>
          <w:rFonts w:ascii="Times New Roman" w:hAnsi="Times New Roman"/>
        </w:rPr>
        <w:t>φ</w:t>
      </w:r>
      <w:r w:rsidR="00B76ACB">
        <w:t xml:space="preserve"> (∂</w:t>
      </w:r>
      <w:r w:rsidR="00B76ACB">
        <w:rPr>
          <w:rStyle w:val="subscript"/>
          <w:rFonts w:ascii="Times New Roman" w:hAnsi="Times New Roman"/>
        </w:rPr>
        <w:t>φ</w:t>
      </w:r>
      <w:r w:rsidR="00B76ACB">
        <w:t>g)</w:t>
      </w:r>
    </w:p>
    <w:p w14:paraId="110A646B" w14:textId="77777777" w:rsidR="00B76ACB" w:rsidRDefault="00B76ACB" w:rsidP="00264831"/>
    <w:p w14:paraId="56BB27B9" w14:textId="77777777" w:rsidR="00B76ACB" w:rsidRDefault="00B76ACB" w:rsidP="00264831">
      <w:r>
        <w:t xml:space="preserve">I think this is the form that got me launched on all this curvilinear stuff!  </w:t>
      </w:r>
    </w:p>
    <w:p w14:paraId="64EFCFA7" w14:textId="77777777" w:rsidR="00B76ACB" w:rsidRDefault="00B76ACB" w:rsidP="00264831"/>
    <w:p w14:paraId="5EFE25A3" w14:textId="77777777" w:rsidR="00B76ACB" w:rsidRDefault="00B76ACB" w:rsidP="00264831">
      <w:r w:rsidRPr="00B76ACB">
        <w:rPr>
          <w:b/>
        </w:rPr>
        <w:t>Question</w:t>
      </w:r>
      <w:r>
        <w:t xml:space="preserve"> to leave the day with:   Are all the "vector identities" true in general curvilinear coordinates? </w:t>
      </w:r>
    </w:p>
    <w:p w14:paraId="56F6D49A" w14:textId="77777777" w:rsidR="00B76ACB" w:rsidRDefault="00B76ACB" w:rsidP="00264831"/>
    <w:p w14:paraId="5646F17C" w14:textId="77777777" w:rsidR="008C556D" w:rsidRPr="00071356" w:rsidRDefault="00071356" w:rsidP="00C0267B">
      <w:pPr>
        <w:pStyle w:val="Heading1"/>
      </w:pPr>
      <w:bookmarkStart w:id="13" w:name="_Toc208659807"/>
      <w:r w:rsidRPr="00071356">
        <w:t>Laplacian.</w:t>
      </w:r>
      <w:bookmarkEnd w:id="13"/>
      <w:r w:rsidRPr="00071356">
        <w:t xml:space="preserve"> </w:t>
      </w:r>
    </w:p>
    <w:p w14:paraId="7AAAFE35" w14:textId="77777777" w:rsidR="00071356" w:rsidRDefault="00071356" w:rsidP="00264831"/>
    <w:p w14:paraId="0CE72122" w14:textId="77777777" w:rsidR="009A17AC" w:rsidRPr="009A17AC" w:rsidRDefault="009A17AC" w:rsidP="009A17AC">
      <w:pPr>
        <w:pStyle w:val="Heading2"/>
        <w:rPr>
          <w:rStyle w:val="subscript"/>
        </w:rPr>
      </w:pPr>
      <w:bookmarkStart w:id="14" w:name="_Toc208659808"/>
      <w:r>
        <w:t>Lemma on the components of the basis vectors related to g</w:t>
      </w:r>
      <w:r>
        <w:rPr>
          <w:rStyle w:val="subscript"/>
        </w:rPr>
        <w:t>ij</w:t>
      </w:r>
      <w:bookmarkEnd w:id="14"/>
    </w:p>
    <w:p w14:paraId="19EEBBCB" w14:textId="77777777" w:rsidR="009A17AC" w:rsidRDefault="009A17AC" w:rsidP="00264831"/>
    <w:p w14:paraId="76A71530" w14:textId="77777777" w:rsidR="00DE0EEF" w:rsidRDefault="00DE0EEF" w:rsidP="00264831">
      <w:r>
        <w:t xml:space="preserve">We need to know now about the </w:t>
      </w:r>
      <w:r w:rsidRPr="00DE0EEF">
        <w:rPr>
          <w:i/>
        </w:rPr>
        <w:t>components</w:t>
      </w:r>
      <w:r>
        <w:t xml:space="preserve"> of the basis vectors, something we did not do above and which M&amp;M don't talk about. </w:t>
      </w:r>
      <w:r w:rsidR="00D13E4E">
        <w:t xml:space="preserve">It's pretty easy, in retrospect: </w:t>
      </w:r>
    </w:p>
    <w:p w14:paraId="02E4C65B" w14:textId="77777777" w:rsidR="00DE0EEF" w:rsidRDefault="00DE0EEF" w:rsidP="00264831"/>
    <w:p w14:paraId="1D9A4489" w14:textId="77777777" w:rsidR="00BE432A" w:rsidRDefault="00BE432A" w:rsidP="00264831">
      <w:r>
        <w:rPr>
          <w:rStyle w:val="subscript"/>
        </w:rPr>
        <w:tab/>
      </w:r>
      <w:r w:rsidRPr="00DE0EEF">
        <w:rPr>
          <w:b/>
        </w:rPr>
        <w:t>e</w:t>
      </w:r>
      <w:r w:rsidR="00D13E4E">
        <w:rPr>
          <w:rStyle w:val="subscript"/>
        </w:rPr>
        <w:t>i</w:t>
      </w:r>
      <w:r>
        <w:t>= Σ</w:t>
      </w:r>
      <w:r w:rsidR="00932DB6">
        <w:rPr>
          <w:rStyle w:val="subscript"/>
        </w:rPr>
        <w:t>k</w:t>
      </w:r>
      <w:r>
        <w:t xml:space="preserve">  [</w:t>
      </w:r>
      <w:r w:rsidRPr="00DE0EEF">
        <w:rPr>
          <w:b/>
        </w:rPr>
        <w:t>e</w:t>
      </w:r>
      <w:r w:rsidR="00D13E4E">
        <w:rPr>
          <w:rStyle w:val="subscript"/>
        </w:rPr>
        <w:t>i</w:t>
      </w:r>
      <w:r>
        <w:t>]</w:t>
      </w:r>
      <w:r w:rsidRPr="00932DB6">
        <w:rPr>
          <w:rStyle w:val="subscript"/>
        </w:rPr>
        <w:t>k</w:t>
      </w:r>
      <w:r w:rsidRPr="00BE432A">
        <w:rPr>
          <w:b/>
        </w:rPr>
        <w:t xml:space="preserve"> </w:t>
      </w:r>
      <w:r w:rsidRPr="00DE0EEF">
        <w:rPr>
          <w:b/>
        </w:rPr>
        <w:t>e</w:t>
      </w:r>
      <w:r w:rsidR="00932DB6">
        <w:rPr>
          <w:rStyle w:val="superscript"/>
        </w:rPr>
        <w:t>k</w:t>
      </w:r>
      <w:r>
        <w:t xml:space="preserve">   </w:t>
      </w:r>
      <w:r w:rsidR="00D13E4E">
        <w:tab/>
      </w:r>
      <w:r w:rsidR="00D13E4E">
        <w:tab/>
        <w:t xml:space="preserve">just as we write </w:t>
      </w:r>
      <w:r w:rsidR="00D13E4E" w:rsidRPr="00D13E4E">
        <w:rPr>
          <w:b/>
        </w:rPr>
        <w:t>A</w:t>
      </w:r>
      <w:r w:rsidR="00D13E4E">
        <w:t xml:space="preserve"> = Σ</w:t>
      </w:r>
      <w:r w:rsidR="00D13E4E">
        <w:rPr>
          <w:rStyle w:val="subscript"/>
        </w:rPr>
        <w:t>k</w:t>
      </w:r>
      <w:r w:rsidR="00D13E4E">
        <w:t xml:space="preserve"> A</w:t>
      </w:r>
      <w:r w:rsidR="00D13E4E" w:rsidRPr="00932DB6">
        <w:rPr>
          <w:rStyle w:val="subscript"/>
        </w:rPr>
        <w:t>k</w:t>
      </w:r>
      <w:r w:rsidR="00D13E4E" w:rsidRPr="00BE432A">
        <w:rPr>
          <w:b/>
        </w:rPr>
        <w:t xml:space="preserve"> </w:t>
      </w:r>
      <w:r w:rsidR="00D13E4E" w:rsidRPr="00DE0EEF">
        <w:rPr>
          <w:b/>
        </w:rPr>
        <w:t>e</w:t>
      </w:r>
      <w:r w:rsidR="00D13E4E">
        <w:rPr>
          <w:rStyle w:val="superscript"/>
        </w:rPr>
        <w:t>k</w:t>
      </w:r>
    </w:p>
    <w:p w14:paraId="42440D72" w14:textId="77777777" w:rsidR="00D13E4E" w:rsidRDefault="00D13E4E" w:rsidP="00264831"/>
    <w:p w14:paraId="47C49871" w14:textId="77777777" w:rsidR="00D13E4E" w:rsidRPr="00D13E4E" w:rsidRDefault="00D13E4E" w:rsidP="00264831">
      <w:r>
        <w:t xml:space="preserve">Dot both sides with </w:t>
      </w:r>
      <w:r w:rsidRPr="00D13E4E">
        <w:rPr>
          <w:b/>
        </w:rPr>
        <w:t>e</w:t>
      </w:r>
      <w:r>
        <w:rPr>
          <w:rStyle w:val="subscript"/>
        </w:rPr>
        <w:t>j</w:t>
      </w:r>
      <w:r>
        <w:t xml:space="preserve"> on the right: </w:t>
      </w:r>
    </w:p>
    <w:p w14:paraId="5C191292" w14:textId="77777777" w:rsidR="00BE432A" w:rsidRDefault="00BE432A" w:rsidP="00264831"/>
    <w:p w14:paraId="48EA5DFB" w14:textId="77777777" w:rsidR="00932DB6" w:rsidRDefault="00932DB6" w:rsidP="00264831">
      <w:r>
        <w:tab/>
        <w:t>g</w:t>
      </w:r>
      <w:r>
        <w:rPr>
          <w:rStyle w:val="subscript"/>
        </w:rPr>
        <w:t>ij</w:t>
      </w:r>
      <w:r>
        <w:t xml:space="preserve"> = e</w:t>
      </w:r>
      <w:r>
        <w:rPr>
          <w:rStyle w:val="subscript"/>
        </w:rPr>
        <w:t>i</w:t>
      </w:r>
      <w:r>
        <w:sym w:font="Symbol" w:char="F0B7"/>
      </w:r>
      <w:r>
        <w:t xml:space="preserve"> </w:t>
      </w:r>
      <w:r w:rsidRPr="00DE0EEF">
        <w:rPr>
          <w:b/>
        </w:rPr>
        <w:t>e</w:t>
      </w:r>
      <w:r>
        <w:rPr>
          <w:rStyle w:val="subscript"/>
        </w:rPr>
        <w:t>j</w:t>
      </w:r>
      <w:r>
        <w:t xml:space="preserve"> = Σ</w:t>
      </w:r>
      <w:r>
        <w:rPr>
          <w:rStyle w:val="subscript"/>
        </w:rPr>
        <w:t>k</w:t>
      </w:r>
      <w:r>
        <w:t xml:space="preserve">  [</w:t>
      </w:r>
      <w:r w:rsidRPr="00DE0EEF">
        <w:rPr>
          <w:b/>
        </w:rPr>
        <w:t>e</w:t>
      </w:r>
      <w:r w:rsidR="00BE13C5">
        <w:rPr>
          <w:rStyle w:val="subscript"/>
        </w:rPr>
        <w:t>i</w:t>
      </w:r>
      <w:r>
        <w:t>]</w:t>
      </w:r>
      <w:r w:rsidRPr="00932DB6">
        <w:rPr>
          <w:rStyle w:val="subscript"/>
        </w:rPr>
        <w:t>k</w:t>
      </w:r>
      <w:r w:rsidRPr="00BE432A">
        <w:rPr>
          <w:b/>
        </w:rPr>
        <w:t xml:space="preserve"> </w:t>
      </w:r>
      <w:r w:rsidRPr="00DE0EEF">
        <w:rPr>
          <w:b/>
        </w:rPr>
        <w:t>e</w:t>
      </w:r>
      <w:r>
        <w:rPr>
          <w:rStyle w:val="superscript"/>
        </w:rPr>
        <w:t>k</w:t>
      </w:r>
      <w:r>
        <w:sym w:font="Symbol" w:char="F0B7"/>
      </w:r>
      <w:r w:rsidRPr="00932DB6">
        <w:rPr>
          <w:b/>
        </w:rPr>
        <w:t xml:space="preserve"> </w:t>
      </w:r>
      <w:r w:rsidRPr="00DE0EEF">
        <w:rPr>
          <w:b/>
        </w:rPr>
        <w:t>e</w:t>
      </w:r>
      <w:r>
        <w:rPr>
          <w:rStyle w:val="subscript"/>
        </w:rPr>
        <w:t>j</w:t>
      </w:r>
      <w:r>
        <w:t xml:space="preserve"> = </w:t>
      </w:r>
      <w:r w:rsidR="00BE13C5">
        <w:t xml:space="preserve">   [</w:t>
      </w:r>
      <w:r w:rsidR="00BE13C5" w:rsidRPr="00DE0EEF">
        <w:rPr>
          <w:b/>
        </w:rPr>
        <w:t>e</w:t>
      </w:r>
      <w:r w:rsidR="00BE13C5">
        <w:rPr>
          <w:rStyle w:val="subscript"/>
        </w:rPr>
        <w:t>i</w:t>
      </w:r>
      <w:r w:rsidR="00BE13C5">
        <w:t>]</w:t>
      </w:r>
      <w:r w:rsidR="00BE13C5">
        <w:rPr>
          <w:rStyle w:val="subscript"/>
        </w:rPr>
        <w:t>j</w:t>
      </w:r>
    </w:p>
    <w:p w14:paraId="62243216" w14:textId="77777777" w:rsidR="00BE13C5" w:rsidRDefault="00BE13C5" w:rsidP="00264831"/>
    <w:p w14:paraId="21A24FE9" w14:textId="77777777" w:rsidR="00BE13C5" w:rsidRPr="00D13E4E" w:rsidRDefault="00BE13C5" w:rsidP="00264831">
      <w:r>
        <w:t>Therefore, we have lots of results I was not really aware of</w:t>
      </w:r>
      <w:r w:rsidR="00D13E4E">
        <w:t>. We only showed the first, but all must be true because we know that g</w:t>
      </w:r>
      <w:r w:rsidR="00D13E4E">
        <w:rPr>
          <w:rStyle w:val="subscript"/>
        </w:rPr>
        <w:t>ik</w:t>
      </w:r>
      <w:r w:rsidR="00D13E4E">
        <w:t xml:space="preserve"> is a rank 2 tensor. </w:t>
      </w:r>
    </w:p>
    <w:p w14:paraId="6AE04FEB" w14:textId="77777777" w:rsidR="00BE13C5" w:rsidRDefault="00BE13C5" w:rsidP="00264831"/>
    <w:p w14:paraId="3A66E601" w14:textId="77777777" w:rsidR="00BE13C5" w:rsidRDefault="00BE13C5" w:rsidP="00264831">
      <w:pPr>
        <w:rPr>
          <w:rStyle w:val="subscript"/>
        </w:rPr>
      </w:pPr>
      <w:r>
        <w:tab/>
        <w:t>g</w:t>
      </w:r>
      <w:r>
        <w:rPr>
          <w:rStyle w:val="subscript"/>
        </w:rPr>
        <w:t>ik</w:t>
      </w:r>
      <w:r>
        <w:t xml:space="preserve">  =  [</w:t>
      </w:r>
      <w:r w:rsidRPr="00DE0EEF">
        <w:rPr>
          <w:b/>
        </w:rPr>
        <w:t>e</w:t>
      </w:r>
      <w:r>
        <w:rPr>
          <w:rStyle w:val="subscript"/>
        </w:rPr>
        <w:t>i</w:t>
      </w:r>
      <w:r>
        <w:t>]</w:t>
      </w:r>
      <w:r>
        <w:rPr>
          <w:rStyle w:val="subscript"/>
        </w:rPr>
        <w:t>k</w:t>
      </w:r>
    </w:p>
    <w:p w14:paraId="1892831E" w14:textId="77777777" w:rsidR="00BE13C5" w:rsidRDefault="00BE13C5" w:rsidP="00264831">
      <w:pPr>
        <w:rPr>
          <w:rStyle w:val="subscript"/>
        </w:rPr>
      </w:pPr>
      <w:r>
        <w:rPr>
          <w:rStyle w:val="subscript"/>
        </w:rPr>
        <w:tab/>
      </w:r>
    </w:p>
    <w:p w14:paraId="47BCC5B4" w14:textId="77777777" w:rsidR="00BE13C5" w:rsidRPr="00BE13C5" w:rsidRDefault="00BE13C5" w:rsidP="00264831">
      <w:r>
        <w:rPr>
          <w:rStyle w:val="subscript"/>
        </w:rPr>
        <w:tab/>
      </w:r>
      <w:r>
        <w:t>g</w:t>
      </w:r>
      <w:r w:rsidRPr="00BE13C5">
        <w:rPr>
          <w:rStyle w:val="superscript"/>
        </w:rPr>
        <w:t>i</w:t>
      </w:r>
      <w:r>
        <w:rPr>
          <w:rStyle w:val="superscript"/>
        </w:rPr>
        <w:t>k</w:t>
      </w:r>
      <w:r>
        <w:t xml:space="preserve">  =  [</w:t>
      </w:r>
      <w:r w:rsidRPr="00DE0EEF">
        <w:rPr>
          <w:b/>
        </w:rPr>
        <w:t>e</w:t>
      </w:r>
      <w:r w:rsidRPr="00BE13C5">
        <w:rPr>
          <w:rStyle w:val="superscript"/>
        </w:rPr>
        <w:t>i</w:t>
      </w:r>
      <w:r>
        <w:t>]</w:t>
      </w:r>
      <w:r>
        <w:rPr>
          <w:rStyle w:val="superscript"/>
        </w:rPr>
        <w:t>k</w:t>
      </w:r>
    </w:p>
    <w:p w14:paraId="2FF95FE3" w14:textId="77777777" w:rsidR="00BE13C5" w:rsidRDefault="00BE13C5" w:rsidP="00264831"/>
    <w:p w14:paraId="0CE0449C" w14:textId="77777777" w:rsidR="00BE13C5" w:rsidRDefault="00BE13C5" w:rsidP="00264831">
      <w:r>
        <w:tab/>
        <w:t>g</w:t>
      </w:r>
      <w:r>
        <w:rPr>
          <w:rStyle w:val="superscript"/>
        </w:rPr>
        <w:t>i</w:t>
      </w:r>
      <w:r>
        <w:rPr>
          <w:rStyle w:val="subscript"/>
        </w:rPr>
        <w:t>k</w:t>
      </w:r>
      <w:r>
        <w:t xml:space="preserve"> = δ</w:t>
      </w:r>
      <w:r>
        <w:rPr>
          <w:rStyle w:val="superscript"/>
        </w:rPr>
        <w:t>i</w:t>
      </w:r>
      <w:r>
        <w:rPr>
          <w:rStyle w:val="subscript"/>
        </w:rPr>
        <w:t>k</w:t>
      </w:r>
      <w:r>
        <w:t xml:space="preserve"> =  [</w:t>
      </w:r>
      <w:r w:rsidRPr="00DE0EEF">
        <w:rPr>
          <w:b/>
        </w:rPr>
        <w:t>e</w:t>
      </w:r>
      <w:r w:rsidRPr="00BE13C5">
        <w:rPr>
          <w:rStyle w:val="superscript"/>
        </w:rPr>
        <w:t>i</w:t>
      </w:r>
      <w:r>
        <w:t>]</w:t>
      </w:r>
      <w:r>
        <w:rPr>
          <w:rStyle w:val="subscript"/>
        </w:rPr>
        <w:t>k</w:t>
      </w:r>
    </w:p>
    <w:p w14:paraId="12B4D08B" w14:textId="77777777" w:rsidR="00BE13C5" w:rsidRDefault="00BE13C5" w:rsidP="00264831"/>
    <w:p w14:paraId="3DB11CFE" w14:textId="77777777" w:rsidR="00BE13C5" w:rsidRDefault="00BE13C5" w:rsidP="00BE13C5">
      <w:r>
        <w:tab/>
        <w:t>g</w:t>
      </w:r>
      <w:r w:rsidRPr="00BE13C5">
        <w:rPr>
          <w:rStyle w:val="subscript"/>
        </w:rPr>
        <w:t>i</w:t>
      </w:r>
      <w:r w:rsidRPr="00BE13C5">
        <w:rPr>
          <w:rStyle w:val="superscript"/>
        </w:rPr>
        <w:t>k</w:t>
      </w:r>
      <w:r>
        <w:t xml:space="preserve"> = δ</w:t>
      </w:r>
      <w:r w:rsidRPr="00BE13C5">
        <w:rPr>
          <w:rStyle w:val="subscript"/>
        </w:rPr>
        <w:t>i</w:t>
      </w:r>
      <w:r w:rsidRPr="00BE13C5">
        <w:rPr>
          <w:rStyle w:val="superscript"/>
        </w:rPr>
        <w:t>k</w:t>
      </w:r>
      <w:r>
        <w:t xml:space="preserve"> =  [</w:t>
      </w:r>
      <w:r w:rsidRPr="00DE0EEF">
        <w:rPr>
          <w:b/>
        </w:rPr>
        <w:t>e</w:t>
      </w:r>
      <w:r w:rsidRPr="00BE13C5">
        <w:rPr>
          <w:rStyle w:val="subscript"/>
        </w:rPr>
        <w:t>i</w:t>
      </w:r>
      <w:r>
        <w:t>]</w:t>
      </w:r>
      <w:r w:rsidRPr="00BE13C5">
        <w:rPr>
          <w:rStyle w:val="superscript"/>
        </w:rPr>
        <w:t>k</w:t>
      </w:r>
    </w:p>
    <w:p w14:paraId="4EB21477" w14:textId="77777777" w:rsidR="00863222" w:rsidRDefault="00863222" w:rsidP="00BE13C5"/>
    <w:p w14:paraId="20C7EB0E" w14:textId="77777777" w:rsidR="00863222" w:rsidRPr="00863222" w:rsidRDefault="00863222" w:rsidP="00BE13C5">
      <w:r>
        <w:t xml:space="preserve">Now derive a formula for the Laplacian. First, here is our above result for div </w:t>
      </w:r>
      <w:r w:rsidRPr="00863222">
        <w:rPr>
          <w:b/>
        </w:rPr>
        <w:t>A</w:t>
      </w:r>
      <w:r>
        <w:t xml:space="preserve">, </w:t>
      </w:r>
    </w:p>
    <w:p w14:paraId="3091390D" w14:textId="77777777" w:rsidR="00863222" w:rsidRDefault="00BE13C5" w:rsidP="00071356">
      <w:r>
        <w:tab/>
      </w:r>
    </w:p>
    <w:p w14:paraId="4E466DB5" w14:textId="77777777" w:rsidR="00071356" w:rsidRDefault="00071356" w:rsidP="00071356">
      <w:r>
        <w:tab/>
        <w:t xml:space="preserve">div </w:t>
      </w:r>
      <w:r w:rsidRPr="00F91C97">
        <w:rPr>
          <w:b/>
        </w:rPr>
        <w:t>A</w:t>
      </w:r>
      <w:r>
        <w:t xml:space="preserve"> =  (1/</w:t>
      </w:r>
      <w:r>
        <w:fldChar w:fldCharType="begin"/>
      </w:r>
      <w:r>
        <w:instrText xml:space="preserve"> EQ \r(g) </w:instrText>
      </w:r>
      <w:r>
        <w:fldChar w:fldCharType="end"/>
      </w:r>
      <w:r>
        <w:t>) ∂</w:t>
      </w:r>
      <w:r>
        <w:rPr>
          <w:rStyle w:val="subscript"/>
        </w:rPr>
        <w:t>i</w:t>
      </w:r>
      <w:r>
        <w:t>(</w:t>
      </w:r>
      <w:r>
        <w:fldChar w:fldCharType="begin"/>
      </w:r>
      <w:r>
        <w:instrText xml:space="preserve"> EQ \r(g) </w:instrText>
      </w:r>
      <w:r>
        <w:fldChar w:fldCharType="end"/>
      </w:r>
      <w:r>
        <w:t>A</w:t>
      </w:r>
      <w:r>
        <w:rPr>
          <w:rStyle w:val="superscript"/>
        </w:rPr>
        <w:t>i</w:t>
      </w:r>
      <w:r>
        <w:t>)</w:t>
      </w:r>
      <w:r>
        <w:tab/>
      </w:r>
      <w:r>
        <w:tab/>
      </w:r>
      <w:r>
        <w:rPr>
          <w:b/>
        </w:rPr>
        <w:t>A</w:t>
      </w:r>
      <w:r>
        <w:t xml:space="preserve"> = A</w:t>
      </w:r>
      <w:r>
        <w:rPr>
          <w:rStyle w:val="superscript"/>
        </w:rPr>
        <w:t>1</w:t>
      </w:r>
      <w:r>
        <w:t xml:space="preserve"> </w:t>
      </w:r>
      <w:r w:rsidR="005C71B4">
        <w:rPr>
          <w:b/>
        </w:rPr>
        <w:t>e</w:t>
      </w:r>
      <w:r>
        <w:rPr>
          <w:rStyle w:val="subscript"/>
        </w:rPr>
        <w:t>1</w:t>
      </w:r>
      <w:r>
        <w:t xml:space="preserve"> + A</w:t>
      </w:r>
      <w:r>
        <w:rPr>
          <w:rStyle w:val="superscript"/>
        </w:rPr>
        <w:t>2</w:t>
      </w:r>
      <w:r>
        <w:t xml:space="preserve"> </w:t>
      </w:r>
      <w:r w:rsidR="005C71B4">
        <w:rPr>
          <w:b/>
        </w:rPr>
        <w:t>e</w:t>
      </w:r>
      <w:r>
        <w:rPr>
          <w:rStyle w:val="subscript"/>
        </w:rPr>
        <w:t xml:space="preserve">2 </w:t>
      </w:r>
      <w:r>
        <w:t>+ A</w:t>
      </w:r>
      <w:r>
        <w:rPr>
          <w:rStyle w:val="superscript"/>
        </w:rPr>
        <w:t>3</w:t>
      </w:r>
      <w:r>
        <w:t xml:space="preserve"> </w:t>
      </w:r>
      <w:r w:rsidR="005C71B4">
        <w:rPr>
          <w:b/>
        </w:rPr>
        <w:t>e</w:t>
      </w:r>
      <w:r>
        <w:rPr>
          <w:rStyle w:val="subscript"/>
        </w:rPr>
        <w:t>3</w:t>
      </w:r>
      <w:r>
        <w:t xml:space="preserve"> </w:t>
      </w:r>
    </w:p>
    <w:p w14:paraId="7EEB8541" w14:textId="77777777" w:rsidR="005C71B4" w:rsidRDefault="005C71B4" w:rsidP="00071356"/>
    <w:p w14:paraId="2C63F9EA" w14:textId="77777777" w:rsidR="00071356" w:rsidRDefault="00071356" w:rsidP="00071356">
      <w:r>
        <w:tab/>
        <w:t>where g = v = det(g</w:t>
      </w:r>
      <w:r>
        <w:rPr>
          <w:rStyle w:val="subscript"/>
        </w:rPr>
        <w:t>ij</w:t>
      </w:r>
      <w:r>
        <w:t xml:space="preserve">) </w:t>
      </w:r>
    </w:p>
    <w:p w14:paraId="12773DAF" w14:textId="77777777" w:rsidR="00071356" w:rsidRDefault="00071356" w:rsidP="00264831"/>
    <w:p w14:paraId="0386147B" w14:textId="77777777" w:rsidR="00071356" w:rsidRDefault="00071356" w:rsidP="00264831">
      <w:r>
        <w:t xml:space="preserve">And here is the gradient result, in one of its forms, </w:t>
      </w:r>
    </w:p>
    <w:p w14:paraId="49CC651C" w14:textId="77777777" w:rsidR="00071356" w:rsidRDefault="00071356" w:rsidP="00264831"/>
    <w:p w14:paraId="414FC661" w14:textId="77777777" w:rsidR="00071356" w:rsidRPr="00266CCD" w:rsidRDefault="00071356" w:rsidP="00264831">
      <w:pPr>
        <w:rPr>
          <w:rStyle w:val="subscript"/>
        </w:rPr>
      </w:pPr>
      <w:r>
        <w:tab/>
      </w:r>
      <w:r>
        <w:rPr>
          <w:b/>
        </w:rPr>
        <w:t>grad</w:t>
      </w:r>
      <w:r>
        <w:t xml:space="preserve"> (</w:t>
      </w:r>
      <w:r w:rsidR="008F1FF6">
        <w:t>f</w:t>
      </w:r>
      <w:r>
        <w:t>) = (∂</w:t>
      </w:r>
      <w:r>
        <w:rPr>
          <w:rStyle w:val="subscript"/>
        </w:rPr>
        <w:t>i</w:t>
      </w:r>
      <w:r w:rsidR="008F1FF6">
        <w:t>f</w:t>
      </w:r>
      <w:r>
        <w:t xml:space="preserve">) </w:t>
      </w:r>
      <w:r w:rsidRPr="00FD4AFA">
        <w:rPr>
          <w:b/>
        </w:rPr>
        <w:t>e</w:t>
      </w:r>
      <w:r w:rsidRPr="00484C95">
        <w:rPr>
          <w:rStyle w:val="superscript"/>
        </w:rPr>
        <w:t>i</w:t>
      </w:r>
      <w:r w:rsidR="00266CCD">
        <w:t xml:space="preserve">  =  (∂</w:t>
      </w:r>
      <w:r w:rsidR="00266CCD">
        <w:rPr>
          <w:rStyle w:val="subscript"/>
        </w:rPr>
        <w:t>i</w:t>
      </w:r>
      <w:r w:rsidR="00266CCD">
        <w:t>f)g</w:t>
      </w:r>
      <w:r w:rsidR="00266CCD">
        <w:rPr>
          <w:rStyle w:val="superscript"/>
        </w:rPr>
        <w:t>ij</w:t>
      </w:r>
      <w:r w:rsidR="00266CCD" w:rsidRPr="00266CCD">
        <w:rPr>
          <w:b/>
        </w:rPr>
        <w:t>e</w:t>
      </w:r>
      <w:r w:rsidR="00266CCD">
        <w:rPr>
          <w:rStyle w:val="subscript"/>
        </w:rPr>
        <w:t>j</w:t>
      </w:r>
    </w:p>
    <w:p w14:paraId="2C7A3D99" w14:textId="77777777" w:rsidR="004B6095" w:rsidRDefault="004B6095" w:rsidP="00264831">
      <w:pPr>
        <w:rPr>
          <w:rStyle w:val="subscript"/>
        </w:rPr>
      </w:pPr>
    </w:p>
    <w:p w14:paraId="6899DF8F" w14:textId="77777777" w:rsidR="004B6095" w:rsidRDefault="004B6095" w:rsidP="00264831">
      <w:r>
        <w:t xml:space="preserve">In order to "plug in" this </w:t>
      </w:r>
      <w:r w:rsidR="001A66A2">
        <w:t>grad expression, I think we need to get its component</w:t>
      </w:r>
    </w:p>
    <w:p w14:paraId="72226E00" w14:textId="77777777" w:rsidR="001A66A2" w:rsidRDefault="001A66A2" w:rsidP="00264831"/>
    <w:p w14:paraId="2DE2FC46" w14:textId="77777777" w:rsidR="001A66A2" w:rsidRPr="00863222" w:rsidRDefault="001A66A2" w:rsidP="001A66A2">
      <w:pPr>
        <w:rPr>
          <w:rStyle w:val="superscript"/>
        </w:rPr>
      </w:pPr>
      <w:r>
        <w:tab/>
        <w:t>[</w:t>
      </w:r>
      <w:r>
        <w:rPr>
          <w:b/>
        </w:rPr>
        <w:t>grad</w:t>
      </w:r>
      <w:r>
        <w:t xml:space="preserve"> (f)]</w:t>
      </w:r>
      <w:r>
        <w:rPr>
          <w:rStyle w:val="superscript"/>
        </w:rPr>
        <w:t>k</w:t>
      </w:r>
      <w:r>
        <w:t xml:space="preserve"> = (∂</w:t>
      </w:r>
      <w:r>
        <w:rPr>
          <w:rStyle w:val="subscript"/>
        </w:rPr>
        <w:t>i</w:t>
      </w:r>
      <w:r>
        <w:t>f) [</w:t>
      </w:r>
      <w:r w:rsidRPr="00FD4AFA">
        <w:rPr>
          <w:b/>
        </w:rPr>
        <w:t>e</w:t>
      </w:r>
      <w:r w:rsidRPr="00484C95">
        <w:rPr>
          <w:rStyle w:val="superscript"/>
        </w:rPr>
        <w:t>i</w:t>
      </w:r>
      <w:r>
        <w:t>]</w:t>
      </w:r>
      <w:r>
        <w:rPr>
          <w:rStyle w:val="superscript"/>
        </w:rPr>
        <w:t>k</w:t>
      </w:r>
      <w:r w:rsidR="00863222">
        <w:t xml:space="preserve">  = g</w:t>
      </w:r>
      <w:r w:rsidR="00863222">
        <w:rPr>
          <w:rStyle w:val="superscript"/>
        </w:rPr>
        <w:t>ik</w:t>
      </w:r>
      <w:r w:rsidR="00863222">
        <w:t xml:space="preserve"> (∂</w:t>
      </w:r>
      <w:r w:rsidR="00863222">
        <w:rPr>
          <w:rStyle w:val="subscript"/>
        </w:rPr>
        <w:t>i</w:t>
      </w:r>
      <w:r w:rsidR="00863222">
        <w:t>f)</w:t>
      </w:r>
    </w:p>
    <w:p w14:paraId="77F4D015" w14:textId="77777777" w:rsidR="001A66A2" w:rsidRDefault="001A66A2" w:rsidP="001A66A2">
      <w:pPr>
        <w:rPr>
          <w:rStyle w:val="superscript"/>
        </w:rPr>
      </w:pPr>
    </w:p>
    <w:p w14:paraId="05DFC0D9" w14:textId="77777777" w:rsidR="001A66A2" w:rsidRDefault="001A66A2" w:rsidP="001A66A2">
      <w:r>
        <w:t>then plugging this in gives</w:t>
      </w:r>
    </w:p>
    <w:p w14:paraId="73F60B30" w14:textId="77777777" w:rsidR="001A66A2" w:rsidRDefault="001A66A2" w:rsidP="001A66A2"/>
    <w:p w14:paraId="41181FC8" w14:textId="77777777" w:rsidR="001A66A2" w:rsidRPr="00CB5105" w:rsidRDefault="001A66A2" w:rsidP="001A66A2">
      <w:r>
        <w:tab/>
        <w:t xml:space="preserve">div </w:t>
      </w:r>
      <w:r w:rsidR="00CB5105">
        <w:rPr>
          <w:b/>
        </w:rPr>
        <w:t>grad</w:t>
      </w:r>
      <w:r w:rsidR="00CB5105">
        <w:t xml:space="preserve"> (f)</w:t>
      </w:r>
      <w:r>
        <w:t xml:space="preserve">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A</w:t>
      </w:r>
      <w:r>
        <w:rPr>
          <w:rStyle w:val="superscript"/>
        </w:rPr>
        <w:t>k</w:t>
      </w:r>
      <w:r>
        <w:t>)</w:t>
      </w:r>
      <w:r>
        <w:tab/>
        <w:t xml:space="preserve">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rsidR="00863222">
        <w:t xml:space="preserve"> g</w:t>
      </w:r>
      <w:r w:rsidR="00863222">
        <w:rPr>
          <w:rStyle w:val="superscript"/>
        </w:rPr>
        <w:t>ki</w:t>
      </w:r>
      <w:r w:rsidR="00863222">
        <w:t xml:space="preserve"> (∂</w:t>
      </w:r>
      <w:r w:rsidR="00863222">
        <w:rPr>
          <w:rStyle w:val="subscript"/>
        </w:rPr>
        <w:t>i</w:t>
      </w:r>
      <w:r w:rsidR="00863222">
        <w:t>f)</w:t>
      </w:r>
      <w:r>
        <w:t xml:space="preserve">} </w:t>
      </w:r>
      <w:r w:rsidR="00CB5105">
        <w:t xml:space="preserve">   = </w:t>
      </w:r>
      <w:r w:rsidR="00CB5105">
        <w:sym w:font="Symbol" w:char="F0D1"/>
      </w:r>
      <w:r w:rsidR="00CB5105">
        <w:rPr>
          <w:rStyle w:val="superscript"/>
        </w:rPr>
        <w:t>2</w:t>
      </w:r>
      <w:r w:rsidR="00CB5105">
        <w:t>f</w:t>
      </w:r>
    </w:p>
    <w:p w14:paraId="5588127F" w14:textId="77777777" w:rsidR="001A66A2" w:rsidRPr="004B6095" w:rsidRDefault="001A66A2" w:rsidP="00264831">
      <w:r>
        <w:tab/>
      </w:r>
    </w:p>
    <w:p w14:paraId="603A7FFB" w14:textId="77777777" w:rsidR="00F268AE" w:rsidRDefault="00863222" w:rsidP="00264831">
      <w:r>
        <w:t xml:space="preserve">and this agrees with M&amp;M 5-21a on page 197. </w:t>
      </w:r>
    </w:p>
    <w:p w14:paraId="3F4CA4F6" w14:textId="77777777" w:rsidR="002B139A" w:rsidRDefault="002B139A" w:rsidP="00264831"/>
    <w:p w14:paraId="7A6156F7" w14:textId="77777777" w:rsidR="002B139A" w:rsidRDefault="002B139A" w:rsidP="00264831">
      <w:r>
        <w:tab/>
      </w:r>
      <w:r w:rsidRPr="00FB247B">
        <w:rPr>
          <w:u w:val="single"/>
        </w:rPr>
        <w:t>Note added</w:t>
      </w:r>
      <w:r>
        <w:t xml:space="preserve">:  can do it without mentioning components of </w:t>
      </w:r>
      <w:r w:rsidRPr="00FB247B">
        <w:rPr>
          <w:b/>
        </w:rPr>
        <w:t>e</w:t>
      </w:r>
      <w:r>
        <w:rPr>
          <w:rStyle w:val="subscript"/>
        </w:rPr>
        <w:t>i</w:t>
      </w:r>
      <w:r>
        <w:t>, as follows</w:t>
      </w:r>
    </w:p>
    <w:p w14:paraId="03524DA0" w14:textId="77777777" w:rsidR="002B139A" w:rsidRDefault="002B139A" w:rsidP="00264831"/>
    <w:p w14:paraId="0778AB66" w14:textId="77777777" w:rsidR="002B139A" w:rsidRDefault="002B139A" w:rsidP="00264831">
      <w:r>
        <w:tab/>
      </w:r>
      <w:r>
        <w:rPr>
          <w:b/>
        </w:rPr>
        <w:t>grad</w:t>
      </w:r>
      <w:r>
        <w:t xml:space="preserve"> (f) = [</w:t>
      </w:r>
      <w:r>
        <w:rPr>
          <w:b/>
        </w:rPr>
        <w:t>grad</w:t>
      </w:r>
      <w:r>
        <w:t xml:space="preserve"> (f)]</w:t>
      </w:r>
      <w:r>
        <w:rPr>
          <w:rStyle w:val="superscript"/>
        </w:rPr>
        <w:t>i</w:t>
      </w:r>
      <w:r>
        <w:t xml:space="preserve"> </w:t>
      </w:r>
      <w:r w:rsidRPr="002B139A">
        <w:rPr>
          <w:b/>
        </w:rPr>
        <w:t>e</w:t>
      </w:r>
      <w:r>
        <w:rPr>
          <w:rStyle w:val="subscript"/>
        </w:rPr>
        <w:t>i</w:t>
      </w:r>
    </w:p>
    <w:p w14:paraId="3B542B58" w14:textId="77777777" w:rsidR="002B139A" w:rsidRDefault="002B139A" w:rsidP="00264831"/>
    <w:p w14:paraId="270F9DC9" w14:textId="77777777" w:rsidR="002B139A" w:rsidRDefault="002B139A" w:rsidP="00264831">
      <w:r>
        <w:t xml:space="preserve">Dot both sides with </w:t>
      </w:r>
      <w:r w:rsidRPr="002B139A">
        <w:rPr>
          <w:b/>
        </w:rPr>
        <w:t>e</w:t>
      </w:r>
      <w:r>
        <w:rPr>
          <w:rStyle w:val="superscript"/>
        </w:rPr>
        <w:t>k</w:t>
      </w:r>
      <w:r>
        <w:t xml:space="preserve">. </w:t>
      </w:r>
    </w:p>
    <w:p w14:paraId="1D24F5DF" w14:textId="77777777" w:rsidR="002B139A" w:rsidRDefault="002B139A" w:rsidP="00264831"/>
    <w:p w14:paraId="2DF93B4A" w14:textId="77777777" w:rsidR="002B139A" w:rsidRDefault="002B139A" w:rsidP="00264831">
      <w:r>
        <w:tab/>
      </w:r>
      <w:r>
        <w:rPr>
          <w:b/>
        </w:rPr>
        <w:t>grad</w:t>
      </w:r>
      <w:r>
        <w:t xml:space="preserve"> (f)</w:t>
      </w:r>
      <w:r w:rsidR="00266CCD">
        <w:sym w:font="Symbol" w:char="F0B7"/>
      </w:r>
      <w:r w:rsidR="00266CCD" w:rsidRPr="00266CCD">
        <w:rPr>
          <w:b/>
        </w:rPr>
        <w:t xml:space="preserve"> </w:t>
      </w:r>
      <w:r w:rsidR="00266CCD" w:rsidRPr="002B139A">
        <w:rPr>
          <w:b/>
        </w:rPr>
        <w:t>e</w:t>
      </w:r>
      <w:r w:rsidR="00266CCD" w:rsidRPr="00FB247B">
        <w:rPr>
          <w:rStyle w:val="superscript"/>
        </w:rPr>
        <w:t>k</w:t>
      </w:r>
      <w:r w:rsidR="00266CCD">
        <w:t xml:space="preserve"> =  [</w:t>
      </w:r>
      <w:r w:rsidR="00266CCD">
        <w:rPr>
          <w:b/>
        </w:rPr>
        <w:t>grad</w:t>
      </w:r>
      <w:r w:rsidR="00266CCD">
        <w:t xml:space="preserve"> (f)]</w:t>
      </w:r>
      <w:r w:rsidR="00266CCD">
        <w:rPr>
          <w:rStyle w:val="superscript"/>
        </w:rPr>
        <w:t>k</w:t>
      </w:r>
    </w:p>
    <w:p w14:paraId="4D64401A" w14:textId="77777777" w:rsidR="00266CCD" w:rsidRDefault="00266CCD" w:rsidP="00264831"/>
    <w:p w14:paraId="19FC0475" w14:textId="77777777" w:rsidR="00266CCD" w:rsidRDefault="00266CCD" w:rsidP="00264831">
      <w:r>
        <w:t>Thus</w:t>
      </w:r>
    </w:p>
    <w:p w14:paraId="7443BC44" w14:textId="77777777" w:rsidR="00266CCD" w:rsidRDefault="00266CCD" w:rsidP="00264831"/>
    <w:p w14:paraId="659A6CA5" w14:textId="77777777" w:rsidR="00266CCD" w:rsidRDefault="00266CCD" w:rsidP="00264831">
      <w:r>
        <w:tab/>
        <w:t>[</w:t>
      </w:r>
      <w:r>
        <w:rPr>
          <w:b/>
        </w:rPr>
        <w:t>grad</w:t>
      </w:r>
      <w:r>
        <w:t xml:space="preserve"> (f)]</w:t>
      </w:r>
      <w:r>
        <w:rPr>
          <w:rStyle w:val="superscript"/>
        </w:rPr>
        <w:t>k</w:t>
      </w:r>
      <w:r>
        <w:t xml:space="preserve"> = </w:t>
      </w:r>
      <w:r>
        <w:rPr>
          <w:b/>
        </w:rPr>
        <w:t>grad</w:t>
      </w:r>
      <w:r>
        <w:t xml:space="preserve"> (f)</w:t>
      </w:r>
      <w:r>
        <w:sym w:font="Symbol" w:char="F0B7"/>
      </w:r>
      <w:r w:rsidRPr="00266CCD">
        <w:rPr>
          <w:b/>
        </w:rPr>
        <w:t xml:space="preserve"> </w:t>
      </w:r>
      <w:r w:rsidRPr="002B139A">
        <w:rPr>
          <w:b/>
        </w:rPr>
        <w:t>e</w:t>
      </w:r>
      <w:r w:rsidRPr="00FB247B">
        <w:rPr>
          <w:rStyle w:val="superscript"/>
        </w:rPr>
        <w:t>k</w:t>
      </w:r>
      <w:r>
        <w:rPr>
          <w:rStyle w:val="superscript"/>
        </w:rPr>
        <w:t xml:space="preserve"> </w:t>
      </w:r>
      <w:r>
        <w:t>=  (∂</w:t>
      </w:r>
      <w:r>
        <w:rPr>
          <w:rStyle w:val="subscript"/>
        </w:rPr>
        <w:t>i</w:t>
      </w:r>
      <w:r>
        <w:t>f)g</w:t>
      </w:r>
      <w:r>
        <w:rPr>
          <w:rStyle w:val="superscript"/>
        </w:rPr>
        <w:t>ij</w:t>
      </w:r>
      <w:r w:rsidRPr="00266CCD">
        <w:rPr>
          <w:b/>
        </w:rPr>
        <w:t>e</w:t>
      </w:r>
      <w:r>
        <w:rPr>
          <w:rStyle w:val="subscript"/>
        </w:rPr>
        <w:t>j</w:t>
      </w:r>
      <w:r>
        <w:t xml:space="preserve"> </w:t>
      </w:r>
      <w:r>
        <w:sym w:font="Symbol" w:char="F0B7"/>
      </w:r>
      <w:r>
        <w:t>e</w:t>
      </w:r>
      <w:r w:rsidRPr="00FB247B">
        <w:rPr>
          <w:rStyle w:val="superscript"/>
        </w:rPr>
        <w:t>k</w:t>
      </w:r>
      <w:r>
        <w:rPr>
          <w:rStyle w:val="subscript"/>
        </w:rPr>
        <w:t xml:space="preserve"> </w:t>
      </w:r>
      <w:r>
        <w:t>= (∂</w:t>
      </w:r>
      <w:r w:rsidR="00FB247B">
        <w:rPr>
          <w:rStyle w:val="subscript"/>
        </w:rPr>
        <w:t>i</w:t>
      </w:r>
      <w:r>
        <w:t>f)</w:t>
      </w:r>
      <w:r w:rsidR="00FB247B" w:rsidRPr="00FB247B">
        <w:t xml:space="preserve"> </w:t>
      </w:r>
      <w:r w:rsidR="00FB247B">
        <w:t>g</w:t>
      </w:r>
      <w:r w:rsidR="00FB247B">
        <w:rPr>
          <w:rStyle w:val="superscript"/>
        </w:rPr>
        <w:t>ik</w:t>
      </w:r>
      <w:r w:rsidR="00FB247B">
        <w:t xml:space="preserve"> = g</w:t>
      </w:r>
      <w:r w:rsidR="00FB247B">
        <w:rPr>
          <w:rStyle w:val="superscript"/>
        </w:rPr>
        <w:t>ik</w:t>
      </w:r>
      <w:r w:rsidR="00FB247B">
        <w:t>(∂</w:t>
      </w:r>
      <w:r w:rsidR="00FB247B">
        <w:rPr>
          <w:rStyle w:val="subscript"/>
        </w:rPr>
        <w:t>i</w:t>
      </w:r>
      <w:r w:rsidR="00FB247B">
        <w:t xml:space="preserve">f) </w:t>
      </w:r>
      <w:r w:rsidR="00FB247B">
        <w:tab/>
      </w:r>
      <w:r w:rsidR="00FB247B">
        <w:tab/>
        <w:t>// as above</w:t>
      </w:r>
    </w:p>
    <w:p w14:paraId="7046DE2A" w14:textId="77777777" w:rsidR="008471EF" w:rsidRDefault="008471EF" w:rsidP="00264831"/>
    <w:p w14:paraId="69C5E47F" w14:textId="77777777" w:rsidR="008471EF" w:rsidRDefault="008471EF" w:rsidP="008471EF">
      <w:r>
        <w:t>orthogonal:  g</w:t>
      </w:r>
      <w:r>
        <w:rPr>
          <w:rStyle w:val="superscript"/>
        </w:rPr>
        <w:t>ii</w:t>
      </w:r>
      <w:r>
        <w:t xml:space="preserve"> = 1/g</w:t>
      </w:r>
      <w:r>
        <w:rPr>
          <w:rStyle w:val="subscript"/>
        </w:rPr>
        <w:t>ii</w:t>
      </w:r>
      <w:r>
        <w:t xml:space="preserve"> = 1/Q</w:t>
      </w:r>
      <w:r>
        <w:rPr>
          <w:rStyle w:val="subscript"/>
        </w:rPr>
        <w:t>i</w:t>
      </w:r>
      <w:r>
        <w:rPr>
          <w:rStyle w:val="superscript"/>
        </w:rPr>
        <w:t>2</w:t>
      </w:r>
      <w:r>
        <w:t xml:space="preserve">  and </w:t>
      </w:r>
      <w:r>
        <w:fldChar w:fldCharType="begin"/>
      </w:r>
      <w:r>
        <w:instrText xml:space="preserve"> EQ \r(g) </w:instrText>
      </w:r>
      <w:r>
        <w:fldChar w:fldCharType="end"/>
      </w:r>
      <w:r>
        <w:t xml:space="preserve"> = </w:t>
      </w:r>
      <w:r>
        <w:fldChar w:fldCharType="begin"/>
      </w:r>
      <w:r>
        <w:instrText xml:space="preserve"> EQ \r(det(g</w:instrText>
      </w:r>
      <w:r>
        <w:rPr>
          <w:rStyle w:val="subscript"/>
        </w:rPr>
        <w:instrText>ij</w:instrText>
      </w:r>
      <w:r>
        <w:instrText xml:space="preserve">)) </w:instrText>
      </w:r>
      <w:r>
        <w:fldChar w:fldCharType="end"/>
      </w:r>
      <w:r>
        <w:t xml:space="preserve"> = (Q</w:t>
      </w:r>
      <w:r>
        <w:rPr>
          <w:rStyle w:val="subscript"/>
        </w:rPr>
        <w:t>1</w:t>
      </w:r>
      <w:r>
        <w:t>Q</w:t>
      </w:r>
      <w:r>
        <w:rPr>
          <w:rStyle w:val="subscript"/>
        </w:rPr>
        <w:t>2</w:t>
      </w:r>
      <w:r>
        <w:t>Q</w:t>
      </w:r>
      <w:r>
        <w:rPr>
          <w:rStyle w:val="subscript"/>
        </w:rPr>
        <w:t>3</w:t>
      </w:r>
      <w:r>
        <w:t>) so</w:t>
      </w:r>
    </w:p>
    <w:p w14:paraId="67DBC40F" w14:textId="77777777" w:rsidR="008471EF" w:rsidRDefault="008471EF" w:rsidP="008471EF"/>
    <w:p w14:paraId="74FD712D" w14:textId="77777777" w:rsidR="008471EF" w:rsidRDefault="008471EF" w:rsidP="008471EF">
      <w:r>
        <w:tab/>
        <w:t xml:space="preserve">div </w:t>
      </w:r>
      <w:r>
        <w:rPr>
          <w:b/>
        </w:rPr>
        <w:t>grad</w:t>
      </w:r>
      <w:r>
        <w:t xml:space="preserve"> (f) =  (1/(Q</w:t>
      </w:r>
      <w:r>
        <w:rPr>
          <w:rStyle w:val="subscript"/>
        </w:rPr>
        <w:t>1</w:t>
      </w:r>
      <w:r>
        <w:t>Q</w:t>
      </w:r>
      <w:r>
        <w:rPr>
          <w:rStyle w:val="subscript"/>
        </w:rPr>
        <w:t>2</w:t>
      </w:r>
      <w:r>
        <w:t>Q</w:t>
      </w:r>
      <w:r>
        <w:rPr>
          <w:rStyle w:val="subscript"/>
        </w:rPr>
        <w:t>3</w:t>
      </w:r>
      <w:r>
        <w:t>)) ∂</w:t>
      </w:r>
      <w:r>
        <w:rPr>
          <w:rStyle w:val="subscript"/>
        </w:rPr>
        <w:t>i</w:t>
      </w:r>
      <w:r>
        <w:t>{(Q</w:t>
      </w:r>
      <w:r>
        <w:rPr>
          <w:rStyle w:val="subscript"/>
        </w:rPr>
        <w:t>1</w:t>
      </w:r>
      <w:r>
        <w:t>Q</w:t>
      </w:r>
      <w:r>
        <w:rPr>
          <w:rStyle w:val="subscript"/>
        </w:rPr>
        <w:t>2</w:t>
      </w:r>
      <w:r>
        <w:t>Q</w:t>
      </w:r>
      <w:r>
        <w:rPr>
          <w:rStyle w:val="subscript"/>
        </w:rPr>
        <w:t>3</w:t>
      </w:r>
      <w:r>
        <w:t>)/Q</w:t>
      </w:r>
      <w:r>
        <w:rPr>
          <w:rStyle w:val="subscript"/>
        </w:rPr>
        <w:t>i</w:t>
      </w:r>
      <w:r>
        <w:rPr>
          <w:rStyle w:val="superscript"/>
        </w:rPr>
        <w:t>2</w:t>
      </w:r>
      <w:r>
        <w:t xml:space="preserve"> (∂</w:t>
      </w:r>
      <w:r>
        <w:rPr>
          <w:rStyle w:val="subscript"/>
        </w:rPr>
        <w:t>i</w:t>
      </w:r>
      <w:r>
        <w:t xml:space="preserve">f)}    = </w:t>
      </w:r>
      <w:r w:rsidRPr="008471EF">
        <w:rPr>
          <w:b/>
        </w:rPr>
        <w:sym w:font="Symbol" w:char="F0D1"/>
      </w:r>
      <w:r>
        <w:rPr>
          <w:rStyle w:val="superscript"/>
        </w:rPr>
        <w:t>2</w:t>
      </w:r>
      <w:r>
        <w:t>f</w:t>
      </w:r>
      <w:r w:rsidR="005C5B7A">
        <w:tab/>
        <w:t>// M&amp;M page 175 eq 5-21</w:t>
      </w:r>
    </w:p>
    <w:p w14:paraId="39EBC39C" w14:textId="77777777" w:rsidR="008F3FA3" w:rsidRDefault="008F3FA3" w:rsidP="008471EF"/>
    <w:p w14:paraId="24BBFFAE" w14:textId="77777777" w:rsidR="00CB5105" w:rsidRPr="00CB5105" w:rsidRDefault="00CB5105" w:rsidP="00C0267B">
      <w:pPr>
        <w:pStyle w:val="Heading1"/>
      </w:pPr>
      <w:bookmarkStart w:id="15" w:name="_Toc208659809"/>
      <w:r w:rsidRPr="00CB5105">
        <w:t>Curl.</w:t>
      </w:r>
      <w:bookmarkEnd w:id="15"/>
      <w:r w:rsidRPr="00CB5105">
        <w:t xml:space="preserve"> </w:t>
      </w:r>
    </w:p>
    <w:p w14:paraId="5B4C7F0A" w14:textId="77777777" w:rsidR="00CB5105" w:rsidRDefault="00CB5105" w:rsidP="00CB5105"/>
    <w:p w14:paraId="20B291C1" w14:textId="77777777" w:rsidR="00CB5105" w:rsidRDefault="00CB5105" w:rsidP="00CB5105">
      <w:r>
        <w:t xml:space="preserve"> I want to approach this operationally same as div. </w:t>
      </w:r>
    </w:p>
    <w:p w14:paraId="7D8E5AE6" w14:textId="77777777" w:rsidR="00CB5105" w:rsidRDefault="00CB5105" w:rsidP="00CB5105"/>
    <w:p w14:paraId="594215D3" w14:textId="77777777" w:rsidR="009A17AC" w:rsidRDefault="00CB5105" w:rsidP="00CB5105">
      <w:bookmarkStart w:id="16" w:name="_Toc208659810"/>
      <w:r w:rsidRPr="009A17AC">
        <w:rPr>
          <w:rStyle w:val="Heading2Char"/>
        </w:rPr>
        <w:t xml:space="preserve">Definition of the </w:t>
      </w:r>
      <w:r w:rsidR="00AB4E36" w:rsidRPr="009A17AC">
        <w:rPr>
          <w:rStyle w:val="Heading2Char"/>
        </w:rPr>
        <w:t>J</w:t>
      </w:r>
      <w:r w:rsidRPr="009A17AC">
        <w:rPr>
          <w:rStyle w:val="Heading2Char"/>
        </w:rPr>
        <w:t xml:space="preserve"> </w:t>
      </w:r>
      <w:r w:rsidR="00AB4E36" w:rsidRPr="009A17AC">
        <w:rPr>
          <w:rStyle w:val="Heading2Char"/>
        </w:rPr>
        <w:t>≡</w:t>
      </w:r>
      <w:r w:rsidRPr="009A17AC">
        <w:rPr>
          <w:rStyle w:val="Heading2Char"/>
        </w:rPr>
        <w:t xml:space="preserve"> curl </w:t>
      </w:r>
      <w:r w:rsidR="00AB4E36" w:rsidRPr="009A17AC">
        <w:rPr>
          <w:rStyle w:val="Heading2Char"/>
        </w:rPr>
        <w:t>B</w:t>
      </w:r>
      <w:bookmarkEnd w:id="16"/>
      <w:r>
        <w:t xml:space="preserve">:   </w:t>
      </w:r>
    </w:p>
    <w:p w14:paraId="574C2B9F" w14:textId="77777777" w:rsidR="009A17AC" w:rsidRDefault="009A17AC" w:rsidP="00CB5105"/>
    <w:p w14:paraId="20326927" w14:textId="77777777" w:rsidR="009C3AA1" w:rsidRDefault="00CB5105" w:rsidP="00CB5105">
      <w:r>
        <w:t xml:space="preserve"> We imagine a circulation integral around a loop subtended by a surface. The line integral is this: </w:t>
      </w:r>
    </w:p>
    <w:p w14:paraId="48F8B058" w14:textId="77777777" w:rsidR="00CB5105" w:rsidRDefault="00AB4E36" w:rsidP="00CB5105">
      <w:r>
        <w:t xml:space="preserve"> Γ= </w:t>
      </w:r>
      <w:r w:rsidR="00CB5105">
        <w:t xml:space="preserve"> </w:t>
      </w:r>
      <w:r w:rsidR="00CB5105">
        <w:fldChar w:fldCharType="begin"/>
      </w:r>
      <w:r w:rsidR="00CB5105">
        <w:instrText xml:space="preserve"> EQ \O(</w:instrText>
      </w:r>
      <w:r w:rsidR="00CB5105">
        <w:rPr>
          <w:rFonts w:ascii="Lucida Sans Unicode" w:hAnsi="Lucida Sans Unicode"/>
          <w:snapToGrid w:val="0"/>
          <w:sz w:val="32"/>
        </w:rPr>
        <w:instrText>∫</w:instrText>
      </w:r>
      <w:r w:rsidR="00CB5105">
        <w:instrText>,\s\up2(\d\ba7(</w:instrText>
      </w:r>
      <w:r w:rsidR="00CB5105" w:rsidRPr="006E4252">
        <w:rPr>
          <w:sz w:val="16"/>
          <w:szCs w:val="16"/>
        </w:rPr>
        <w:sym w:font="Wingdings" w:char="F0A1"/>
      </w:r>
      <w:r w:rsidR="00CB5105">
        <w:instrText>)))</w:instrText>
      </w:r>
      <w:r w:rsidR="00CB5105">
        <w:fldChar w:fldCharType="end"/>
      </w:r>
      <w:r>
        <w:rPr>
          <w:b/>
        </w:rPr>
        <w:t>B</w:t>
      </w:r>
      <w:r w:rsidR="00CB5105">
        <w:sym w:font="Symbol" w:char="F0B7"/>
      </w:r>
      <w:r>
        <w:t>d</w:t>
      </w:r>
      <w:r w:rsidRPr="00AB4E36">
        <w:rPr>
          <w:b/>
        </w:rPr>
        <w:t>s</w:t>
      </w:r>
      <w:r>
        <w:t xml:space="preserve"> . We divide this by the "flux" of </w:t>
      </w:r>
      <w:r w:rsidRPr="00AB4E36">
        <w:rPr>
          <w:b/>
        </w:rPr>
        <w:t>J</w:t>
      </w:r>
      <w:r>
        <w:t xml:space="preserve"> through the loop </w:t>
      </w:r>
      <w:r>
        <w:rPr>
          <w:rFonts w:ascii="Lucida Sans Unicode" w:hAnsi="Lucida Sans Unicode"/>
          <w:snapToGrid w:val="0"/>
          <w:sz w:val="32"/>
        </w:rPr>
        <w:t>∫</w:t>
      </w:r>
      <w:r w:rsidRPr="00AB4E36">
        <w:rPr>
          <w:b/>
        </w:rPr>
        <w:t>J</w:t>
      </w:r>
      <w:r>
        <w:sym w:font="Symbol" w:char="F0B7"/>
      </w:r>
      <w:r>
        <w:t>d</w:t>
      </w:r>
      <w:r w:rsidRPr="00AB4E36">
        <w:rPr>
          <w:b/>
        </w:rPr>
        <w:t>A</w:t>
      </w:r>
      <w:r>
        <w:t xml:space="preserve"> (which would be the current in E&amp;M</w:t>
      </w:r>
      <w:r w:rsidR="00F83548">
        <w:t>, ignoring constants</w:t>
      </w:r>
      <w:r>
        <w:t xml:space="preserve">). </w:t>
      </w:r>
      <w:r w:rsidR="001F39EB">
        <w:t xml:space="preserve">We shrink the loop down and make it planar and make it point in some direction </w:t>
      </w:r>
      <w:r w:rsidR="001F39EB">
        <w:rPr>
          <w:b/>
        </w:rPr>
        <w:fldChar w:fldCharType="begin"/>
      </w:r>
      <w:r w:rsidR="001F39EB">
        <w:rPr>
          <w:b/>
        </w:rPr>
        <w:instrText xml:space="preserve"> EQ \O(</w:instrText>
      </w:r>
      <w:r w:rsidR="001F39EB" w:rsidRPr="001F39EB">
        <w:rPr>
          <w:b/>
        </w:rPr>
        <w:instrText>n</w:instrText>
      </w:r>
      <w:r w:rsidR="001F39EB">
        <w:rPr>
          <w:b/>
        </w:rPr>
        <w:instrText>,\S\up2(^))</w:instrText>
      </w:r>
      <w:r w:rsidR="001F39EB">
        <w:rPr>
          <w:b/>
        </w:rPr>
        <w:fldChar w:fldCharType="end"/>
      </w:r>
      <w:r w:rsidR="001F39EB">
        <w:t xml:space="preserve">  so that d</w:t>
      </w:r>
      <w:r w:rsidR="001F39EB" w:rsidRPr="00AB4E36">
        <w:rPr>
          <w:b/>
        </w:rPr>
        <w:t>A</w:t>
      </w:r>
      <w:r w:rsidR="001F39EB">
        <w:t xml:space="preserve"> = dA</w:t>
      </w:r>
      <w:r w:rsidR="001F39EB">
        <w:rPr>
          <w:b/>
        </w:rPr>
        <w:fldChar w:fldCharType="begin"/>
      </w:r>
      <w:r w:rsidR="001F39EB">
        <w:rPr>
          <w:b/>
        </w:rPr>
        <w:instrText xml:space="preserve"> EQ \O(</w:instrText>
      </w:r>
      <w:r w:rsidR="001F39EB" w:rsidRPr="001F39EB">
        <w:rPr>
          <w:b/>
        </w:rPr>
        <w:instrText>n</w:instrText>
      </w:r>
      <w:r w:rsidR="001F39EB">
        <w:rPr>
          <w:b/>
        </w:rPr>
        <w:instrText>,\S\up2(^))</w:instrText>
      </w:r>
      <w:r w:rsidR="001F39EB">
        <w:rPr>
          <w:b/>
        </w:rPr>
        <w:fldChar w:fldCharType="end"/>
      </w:r>
      <w:r w:rsidR="001F39EB">
        <w:rPr>
          <w:b/>
        </w:rPr>
        <w:t xml:space="preserve">. </w:t>
      </w:r>
      <w:r w:rsidR="001F39EB">
        <w:t xml:space="preserve"> We then say  </w:t>
      </w:r>
      <w:r w:rsidR="001F39EB">
        <w:rPr>
          <w:rFonts w:ascii="Lucida Sans Unicode" w:hAnsi="Lucida Sans Unicode"/>
          <w:snapToGrid w:val="0"/>
          <w:sz w:val="32"/>
        </w:rPr>
        <w:t>∫</w:t>
      </w:r>
      <w:r w:rsidR="001F39EB" w:rsidRPr="00AB4E36">
        <w:rPr>
          <w:b/>
        </w:rPr>
        <w:t>J</w:t>
      </w:r>
      <w:r w:rsidR="001F39EB">
        <w:sym w:font="Symbol" w:char="F0B7"/>
      </w:r>
      <w:r w:rsidR="001F39EB">
        <w:t>d</w:t>
      </w:r>
      <w:r w:rsidR="001F39EB" w:rsidRPr="00AB4E36">
        <w:rPr>
          <w:b/>
        </w:rPr>
        <w:t>A</w:t>
      </w:r>
      <w:r w:rsidR="001F39EB">
        <w:t xml:space="preserve"> ≈ </w:t>
      </w:r>
      <w:r w:rsidR="001F39EB" w:rsidRPr="00AB4E36">
        <w:rPr>
          <w:b/>
        </w:rPr>
        <w:t>J</w:t>
      </w:r>
      <w:r w:rsidR="001F39EB">
        <w:sym w:font="Symbol" w:char="F0B7"/>
      </w:r>
      <w:r w:rsidR="001F39EB">
        <w:t xml:space="preserve"> </w:t>
      </w:r>
      <w:r w:rsidR="001F39EB">
        <w:rPr>
          <w:b/>
        </w:rPr>
        <w:fldChar w:fldCharType="begin"/>
      </w:r>
      <w:r w:rsidR="001F39EB">
        <w:rPr>
          <w:b/>
        </w:rPr>
        <w:instrText xml:space="preserve"> EQ \O(</w:instrText>
      </w:r>
      <w:r w:rsidR="001F39EB" w:rsidRPr="001F39EB">
        <w:rPr>
          <w:b/>
        </w:rPr>
        <w:instrText>n</w:instrText>
      </w:r>
      <w:r w:rsidR="001F39EB">
        <w:rPr>
          <w:b/>
        </w:rPr>
        <w:instrText>,\S\up2(^))</w:instrText>
      </w:r>
      <w:r w:rsidR="001F39EB">
        <w:rPr>
          <w:b/>
        </w:rPr>
        <w:fldChar w:fldCharType="end"/>
      </w:r>
      <w:r w:rsidR="001F39EB">
        <w:t xml:space="preserve"> dA. </w:t>
      </w:r>
      <w:r w:rsidR="0027604C">
        <w:t xml:space="preserve"> Then we have</w:t>
      </w:r>
    </w:p>
    <w:p w14:paraId="0791FC22" w14:textId="77777777" w:rsidR="0027604C" w:rsidRDefault="0027604C" w:rsidP="00CB5105"/>
    <w:p w14:paraId="068267DE" w14:textId="77777777" w:rsidR="0027604C" w:rsidRDefault="0027604C" w:rsidP="00CB5105">
      <w:r>
        <w:tab/>
      </w:r>
      <w:r w:rsidRPr="00AB4E36">
        <w:rPr>
          <w:b/>
        </w:rPr>
        <w:t>J</w:t>
      </w:r>
      <w:r w:rsidR="001110D8">
        <w:rPr>
          <w:b/>
        </w:rPr>
        <w:t xml:space="preserve"> </w:t>
      </w:r>
      <w:r>
        <w:sym w:font="Symbol" w:char="F0B7"/>
      </w:r>
      <w:r>
        <w:t xml:space="preserve"> </w:t>
      </w:r>
      <w:r>
        <w:rPr>
          <w:b/>
        </w:rPr>
        <w:fldChar w:fldCharType="begin"/>
      </w:r>
      <w:r>
        <w:rPr>
          <w:b/>
        </w:rPr>
        <w:instrText xml:space="preserve"> EQ \O(</w:instrText>
      </w:r>
      <w:r w:rsidRPr="001F39EB">
        <w:rPr>
          <w:b/>
        </w:rPr>
        <w:instrText>n</w:instrText>
      </w:r>
      <w:r>
        <w:rPr>
          <w:b/>
        </w:rPr>
        <w:instrText>,\S\up2(^))</w:instrText>
      </w:r>
      <w:r>
        <w:rPr>
          <w:b/>
        </w:rPr>
        <w:fldChar w:fldCharType="end"/>
      </w:r>
      <w:r>
        <w:t xml:space="preserve">    = lim( Γ</w:t>
      </w:r>
      <w:r>
        <w:rPr>
          <w:rStyle w:val="subscript"/>
        </w:rPr>
        <w:t>n</w:t>
      </w:r>
      <w:r>
        <w:t xml:space="preserve"> /dA)</w:t>
      </w:r>
      <w:r>
        <w:tab/>
      </w:r>
      <w:r>
        <w:tab/>
        <w:t>or</w:t>
      </w:r>
      <w:r>
        <w:tab/>
        <w:t xml:space="preserve">(curl </w:t>
      </w:r>
      <w:r>
        <w:rPr>
          <w:b/>
        </w:rPr>
        <w:t>B)</w:t>
      </w:r>
      <w:r>
        <w:rPr>
          <w:b/>
        </w:rPr>
        <w:sym w:font="Symbol" w:char="F0B7"/>
      </w:r>
      <w:r w:rsidRPr="0027604C">
        <w:rPr>
          <w:b/>
        </w:rPr>
        <w:t xml:space="preserve"> </w:t>
      </w:r>
      <w:r>
        <w:rPr>
          <w:b/>
        </w:rPr>
        <w:fldChar w:fldCharType="begin"/>
      </w:r>
      <w:r>
        <w:rPr>
          <w:b/>
        </w:rPr>
        <w:instrText xml:space="preserve"> EQ \O(</w:instrText>
      </w:r>
      <w:r w:rsidRPr="001F39EB">
        <w:rPr>
          <w:b/>
        </w:rPr>
        <w:instrText>n</w:instrText>
      </w:r>
      <w:r>
        <w:rPr>
          <w:b/>
        </w:rPr>
        <w:instrText>,\S\up2(^))</w:instrText>
      </w:r>
      <w:r>
        <w:rPr>
          <w:b/>
        </w:rPr>
        <w:fldChar w:fldCharType="end"/>
      </w:r>
      <w:r>
        <w:rPr>
          <w:b/>
        </w:rPr>
        <w:t xml:space="preserve">  = </w:t>
      </w:r>
      <w:r>
        <w:t>lim</w:t>
      </w:r>
      <w:r w:rsidR="00C24B73">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b/>
        </w:rPr>
        <w:t>B</w:t>
      </w:r>
      <w:r>
        <w:sym w:font="Symbol" w:char="F0B7"/>
      </w:r>
      <w:r>
        <w:t>d</w:t>
      </w:r>
      <w:r w:rsidRPr="00AB4E36">
        <w:rPr>
          <w:b/>
        </w:rPr>
        <w:t>s</w:t>
      </w:r>
      <w:r w:rsidR="00C24B73">
        <w:t>)</w:t>
      </w:r>
      <w:r w:rsidR="00C24B73">
        <w:rPr>
          <w:rStyle w:val="subscript"/>
        </w:rPr>
        <w:t>n</w:t>
      </w:r>
      <w:r w:rsidR="00C24B73">
        <w:t xml:space="preserve"> / dA</w:t>
      </w:r>
    </w:p>
    <w:p w14:paraId="53D75603" w14:textId="77777777" w:rsidR="00C24B73" w:rsidRDefault="00C24B73" w:rsidP="00CB5105"/>
    <w:p w14:paraId="070B8AEF" w14:textId="77777777" w:rsidR="00863222" w:rsidRDefault="00C24B73" w:rsidP="00264831">
      <w:r>
        <w:t xml:space="preserve">So our definition is giving us the definition of the </w:t>
      </w:r>
      <w:r w:rsidRPr="00C24B73">
        <w:rPr>
          <w:i/>
        </w:rPr>
        <w:t>component</w:t>
      </w:r>
      <w:r>
        <w:t xml:space="preserve"> of the curl in an arbitrary direction </w:t>
      </w:r>
      <w:r>
        <w:rPr>
          <w:b/>
        </w:rPr>
        <w:fldChar w:fldCharType="begin"/>
      </w:r>
      <w:r>
        <w:rPr>
          <w:b/>
        </w:rPr>
        <w:instrText xml:space="preserve"> EQ \O(</w:instrText>
      </w:r>
      <w:r w:rsidRPr="001F39EB">
        <w:rPr>
          <w:b/>
        </w:rPr>
        <w:instrText>n</w:instrText>
      </w:r>
      <w:r>
        <w:rPr>
          <w:b/>
        </w:rPr>
        <w:instrText>,\S\up2(^))</w:instrText>
      </w:r>
      <w:r>
        <w:rPr>
          <w:b/>
        </w:rPr>
        <w:fldChar w:fldCharType="end"/>
      </w:r>
      <w:r>
        <w:t xml:space="preserve">.  If the curl is non-zero in some direction, it says that the circulation is non zero at that point! This is certainly an interesting property of a vector field, that a little line integral around a loop would give a nonzero result. </w:t>
      </w:r>
    </w:p>
    <w:p w14:paraId="60DD9E22" w14:textId="77777777" w:rsidR="00F268AE" w:rsidRDefault="00C24B73" w:rsidP="00264831">
      <w:r>
        <w:tab/>
        <w:t xml:space="preserve">As an example, imagine a uniform current density </w:t>
      </w:r>
      <w:r w:rsidRPr="00F83548">
        <w:rPr>
          <w:b/>
        </w:rPr>
        <w:t>J</w:t>
      </w:r>
      <w:r>
        <w:t xml:space="preserve"> in space, </w:t>
      </w:r>
      <w:r w:rsidRPr="00F83548">
        <w:rPr>
          <w:b/>
        </w:rPr>
        <w:t>J</w:t>
      </w:r>
      <w:r>
        <w:t xml:space="preserve"> = J</w:t>
      </w:r>
      <w:r w:rsidR="00F83548">
        <w:rPr>
          <w:b/>
        </w:rPr>
        <w:fldChar w:fldCharType="begin"/>
      </w:r>
      <w:r w:rsidR="00F83548">
        <w:rPr>
          <w:b/>
        </w:rPr>
        <w:instrText xml:space="preserve"> EQ \O(n,\S\up2(^))</w:instrText>
      </w:r>
      <w:r w:rsidR="00F83548">
        <w:rPr>
          <w:b/>
        </w:rPr>
        <w:fldChar w:fldCharType="end"/>
      </w:r>
      <w:r w:rsidR="00F83548">
        <w:t xml:space="preserve"> .  At any point, we know that curl</w:t>
      </w:r>
      <w:r w:rsidR="00F83548" w:rsidRPr="00F83548">
        <w:rPr>
          <w:b/>
        </w:rPr>
        <w:t>B</w:t>
      </w:r>
      <w:r w:rsidR="00F83548">
        <w:t xml:space="preserve"> = </w:t>
      </w:r>
      <w:r w:rsidR="00F83548" w:rsidRPr="00F83548">
        <w:rPr>
          <w:b/>
        </w:rPr>
        <w:t>J</w:t>
      </w:r>
      <w:r w:rsidR="00F83548">
        <w:rPr>
          <w:b/>
        </w:rPr>
        <w:t xml:space="preserve"> </w:t>
      </w:r>
      <w:r w:rsidR="00F83548">
        <w:t>≠ 0.  So a tiny integral in the x-y plan</w:t>
      </w:r>
      <w:r w:rsidR="00BF228D">
        <w:t xml:space="preserve"> Γ = </w:t>
      </w:r>
      <w:r w:rsidR="00F83548">
        <w:t xml:space="preserve"> </w:t>
      </w:r>
      <w:r w:rsidR="00F83548">
        <w:fldChar w:fldCharType="begin"/>
      </w:r>
      <w:r w:rsidR="00F83548">
        <w:instrText xml:space="preserve"> EQ \O(</w:instrText>
      </w:r>
      <w:r w:rsidR="00F83548">
        <w:rPr>
          <w:rFonts w:ascii="Lucida Sans Unicode" w:hAnsi="Lucida Sans Unicode"/>
          <w:snapToGrid w:val="0"/>
          <w:sz w:val="32"/>
        </w:rPr>
        <w:instrText>∫</w:instrText>
      </w:r>
      <w:r w:rsidR="00F83548">
        <w:instrText>,\s\up2(\d\ba7(</w:instrText>
      </w:r>
      <w:r w:rsidR="00F83548" w:rsidRPr="006E4252">
        <w:rPr>
          <w:sz w:val="16"/>
          <w:szCs w:val="16"/>
        </w:rPr>
        <w:sym w:font="Wingdings" w:char="F0A1"/>
      </w:r>
      <w:r w:rsidR="00F83548">
        <w:instrText>)))</w:instrText>
      </w:r>
      <w:r w:rsidR="00F83548">
        <w:fldChar w:fldCharType="end"/>
      </w:r>
      <w:r w:rsidR="00F83548">
        <w:rPr>
          <w:b/>
        </w:rPr>
        <w:t>B</w:t>
      </w:r>
      <w:r w:rsidR="00F83548">
        <w:sym w:font="Symbol" w:char="F0B7"/>
      </w:r>
      <w:r w:rsidR="00F83548">
        <w:t>d</w:t>
      </w:r>
      <w:r w:rsidR="00F83548" w:rsidRPr="00AB4E36">
        <w:rPr>
          <w:b/>
        </w:rPr>
        <w:t>s</w:t>
      </w:r>
      <w:r w:rsidR="00F83548">
        <w:t xml:space="preserve">  = J dA</w:t>
      </w:r>
      <w:r w:rsidR="00BF228D">
        <w:t xml:space="preserve">  and curl</w:t>
      </w:r>
      <w:r w:rsidR="00BF228D" w:rsidRPr="00BF228D">
        <w:rPr>
          <w:b/>
        </w:rPr>
        <w:t>B</w:t>
      </w:r>
      <w:r w:rsidR="00BF228D">
        <w:rPr>
          <w:b/>
        </w:rPr>
        <w:sym w:font="Symbol" w:char="F0B7"/>
      </w:r>
      <w:r w:rsidR="00BF228D">
        <w:rPr>
          <w:b/>
        </w:rPr>
        <w:t>n</w:t>
      </w:r>
      <w:r w:rsidR="00BF228D">
        <w:t xml:space="preserve"> = Γ/dA = J. In this case, the vector curl</w:t>
      </w:r>
      <w:r w:rsidR="00BF228D" w:rsidRPr="00BF228D">
        <w:rPr>
          <w:b/>
        </w:rPr>
        <w:t>B</w:t>
      </w:r>
      <w:r w:rsidR="00BF228D">
        <w:t xml:space="preserve"> points in the direction of J. </w:t>
      </w:r>
    </w:p>
    <w:p w14:paraId="310857BE" w14:textId="77777777" w:rsidR="007E7656" w:rsidRPr="00381E9E" w:rsidRDefault="007E7656" w:rsidP="00264831">
      <w:r>
        <w:tab/>
        <w:t>Now think E</w:t>
      </w:r>
      <w:r>
        <w:rPr>
          <w:rStyle w:val="superscript"/>
        </w:rPr>
        <w:t>3</w:t>
      </w:r>
      <w:r>
        <w:t xml:space="preserve"> space for the moment, and we could compute curl B in each direction and we get a vector result. This vector must point in some direction. This is the direction of course in which | curlB| is the largest.  In general we have curl</w:t>
      </w:r>
      <w:r w:rsidRPr="009C3AA1">
        <w:rPr>
          <w:b/>
        </w:rPr>
        <w:t>B</w:t>
      </w:r>
      <w:r>
        <w:sym w:font="Symbol" w:char="F0B7"/>
      </w:r>
      <w:r>
        <w:rPr>
          <w:b/>
        </w:rPr>
        <w:fldChar w:fldCharType="begin"/>
      </w:r>
      <w:r>
        <w:rPr>
          <w:b/>
        </w:rPr>
        <w:instrText xml:space="preserve"> EQ \O(</w:instrText>
      </w:r>
      <w:r w:rsidRPr="001F39EB">
        <w:rPr>
          <w:b/>
        </w:rPr>
        <w:instrText>n</w:instrText>
      </w:r>
      <w:r>
        <w:rPr>
          <w:b/>
        </w:rPr>
        <w:instrText>,\S\up2(^))</w:instrText>
      </w:r>
      <w:r>
        <w:rPr>
          <w:b/>
        </w:rPr>
        <w:fldChar w:fldCharType="end"/>
      </w:r>
      <w:r>
        <w:t xml:space="preserve"> =  | curlB| cosθ and </w:t>
      </w:r>
      <w:r w:rsidR="00381E9E">
        <w:t xml:space="preserve">this is largest when </w:t>
      </w:r>
      <w:r w:rsidR="00381E9E">
        <w:rPr>
          <w:b/>
        </w:rPr>
        <w:fldChar w:fldCharType="begin"/>
      </w:r>
      <w:r w:rsidR="00381E9E">
        <w:rPr>
          <w:b/>
        </w:rPr>
        <w:instrText xml:space="preserve"> EQ \O(</w:instrText>
      </w:r>
      <w:r w:rsidR="00381E9E" w:rsidRPr="001F39EB">
        <w:rPr>
          <w:b/>
        </w:rPr>
        <w:instrText>n</w:instrText>
      </w:r>
      <w:r w:rsidR="00381E9E">
        <w:rPr>
          <w:b/>
        </w:rPr>
        <w:instrText>,\S\up2(^))</w:instrText>
      </w:r>
      <w:r w:rsidR="00381E9E">
        <w:rPr>
          <w:b/>
        </w:rPr>
        <w:fldChar w:fldCharType="end"/>
      </w:r>
      <w:r w:rsidR="00381E9E">
        <w:t xml:space="preserve"> points in the curlB direction. </w:t>
      </w:r>
    </w:p>
    <w:p w14:paraId="281AE240" w14:textId="77777777" w:rsidR="007E7656" w:rsidRDefault="00381E9E" w:rsidP="00264831">
      <w:r>
        <w:tab/>
        <w:t xml:space="preserve">So, as you try your little circulations, you will find that it is largest in some direction and that is where the curl points. </w:t>
      </w:r>
      <w:r w:rsidR="00455726">
        <w:t xml:space="preserve">This does not mean that the local B lines are making circles around this point. For example, consider again our uniform J.  We know that B = Jr/2 increases with radius, so we have this situation inside our fat wire with uniform J assumed, </w:t>
      </w:r>
    </w:p>
    <w:p w14:paraId="2A667D01" w14:textId="77777777" w:rsidR="00455726" w:rsidRDefault="00455726" w:rsidP="00264831"/>
    <w:p w14:paraId="38D65B57" w14:textId="77777777" w:rsidR="00455726" w:rsidRDefault="00455726" w:rsidP="00264831">
      <w:r>
        <w:tab/>
      </w:r>
      <w:r>
        <w:tab/>
      </w:r>
      <w:r>
        <w:tab/>
      </w:r>
      <w:r>
        <w:tab/>
      </w:r>
      <w:r>
        <w:tab/>
      </w:r>
      <w:r>
        <w:object w:dxaOrig="2743" w:dyaOrig="2348">
          <v:shape id="_x0000_i1031" type="#_x0000_t75" style="width:137.25pt;height:117.75pt" o:ole="">
            <v:imagedata r:id="rId12" o:title=""/>
          </v:shape>
          <o:OLEObject Type="Embed" ProgID="Visio.Drawing.11" ShapeID="_x0000_i1031" DrawAspect="Content" ObjectID="_1850200523" r:id="rId13"/>
        </w:object>
      </w:r>
    </w:p>
    <w:p w14:paraId="127AF97E" w14:textId="77777777" w:rsidR="00381E9E" w:rsidRDefault="00381E9E" w:rsidP="00264831"/>
    <w:p w14:paraId="12C204EF" w14:textId="77777777" w:rsidR="00BF228D" w:rsidRDefault="00455726" w:rsidP="00264831">
      <w:r>
        <w:t xml:space="preserve">The curl at point a is the same as it is at the center. At point a the field lines to the right are stronger than they are to the left, so you get non-zero curl there. </w:t>
      </w:r>
    </w:p>
    <w:p w14:paraId="3843F41B" w14:textId="77777777" w:rsidR="00775BA1" w:rsidRDefault="00775BA1" w:rsidP="00264831">
      <w:r>
        <w:tab/>
        <w:t>Now let's use the operational method to find the curl in Cartesian E</w:t>
      </w:r>
      <w:r>
        <w:rPr>
          <w:rStyle w:val="superscript"/>
        </w:rPr>
        <w:t>3</w:t>
      </w:r>
      <w:r>
        <w:t xml:space="preserve">. </w:t>
      </w:r>
      <w:r w:rsidR="00E93111">
        <w:t xml:space="preserve"> Use midpoints as estimates: </w:t>
      </w:r>
    </w:p>
    <w:p w14:paraId="21F87AE4" w14:textId="77777777" w:rsidR="00775BA1" w:rsidRDefault="00775BA1" w:rsidP="00264831"/>
    <w:p w14:paraId="548F3074" w14:textId="77777777" w:rsidR="00CE0D6A" w:rsidRDefault="00775BA1" w:rsidP="00264831">
      <w:r>
        <w:t>Γ</w:t>
      </w:r>
      <w:r w:rsidR="009125A9">
        <w:rPr>
          <w:rStyle w:val="subscript"/>
        </w:rPr>
        <w:t>z</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b/>
        </w:rPr>
        <w:t>B</w:t>
      </w:r>
      <w:r>
        <w:sym w:font="Symbol" w:char="F0B7"/>
      </w:r>
      <w:r>
        <w:t>d</w:t>
      </w:r>
      <w:r w:rsidRPr="00AB4E36">
        <w:rPr>
          <w:b/>
        </w:rPr>
        <w:t>s</w:t>
      </w:r>
      <w:r w:rsidR="00B913F6">
        <w:t xml:space="preserve">  </w:t>
      </w:r>
      <w:r w:rsidR="00CE0D6A">
        <w:t>≈</w:t>
      </w:r>
      <w:r w:rsidR="00B913F6">
        <w:t xml:space="preserve"> </w:t>
      </w:r>
    </w:p>
    <w:p w14:paraId="1442B1C1" w14:textId="77777777" w:rsidR="00775BA1" w:rsidRPr="00CE0D6A" w:rsidRDefault="00CE0D6A" w:rsidP="00264831">
      <w:r>
        <w:tab/>
        <w:t>B</w:t>
      </w:r>
      <w:r>
        <w:rPr>
          <w:rStyle w:val="subscript"/>
        </w:rPr>
        <w:t>x</w:t>
      </w:r>
      <w:r>
        <w:t>(x + dx/2,y )dx  + B</w:t>
      </w:r>
      <w:r>
        <w:rPr>
          <w:rStyle w:val="subscript"/>
        </w:rPr>
        <w:t>y</w:t>
      </w:r>
      <w:r>
        <w:t>(x + dx,y + dy/2)dy - B</w:t>
      </w:r>
      <w:r>
        <w:rPr>
          <w:rStyle w:val="subscript"/>
        </w:rPr>
        <w:t>x</w:t>
      </w:r>
      <w:r>
        <w:t>(x + dx/2,y+dy )dx - B</w:t>
      </w:r>
      <w:r>
        <w:rPr>
          <w:rStyle w:val="subscript"/>
        </w:rPr>
        <w:t>y</w:t>
      </w:r>
      <w:r>
        <w:t>(x,</w:t>
      </w:r>
      <w:r w:rsidR="00E93111">
        <w:t>y + dy/2</w:t>
      </w:r>
      <w:r>
        <w:t>)dy</w:t>
      </w:r>
    </w:p>
    <w:p w14:paraId="5DA9E3E5" w14:textId="77777777" w:rsidR="00B913F6" w:rsidRPr="00CE0D6A" w:rsidRDefault="00B913F6" w:rsidP="00264831"/>
    <w:p w14:paraId="5998BD87" w14:textId="77777777" w:rsidR="00CE0D6A" w:rsidRDefault="00CE0D6A" w:rsidP="00264831">
      <w:r>
        <w:tab/>
        <w:t>= dx { B</w:t>
      </w:r>
      <w:r>
        <w:rPr>
          <w:rStyle w:val="subscript"/>
        </w:rPr>
        <w:t>x</w:t>
      </w:r>
      <w:r>
        <w:t>(x + dx/2,y )- B</w:t>
      </w:r>
      <w:r>
        <w:rPr>
          <w:rStyle w:val="subscript"/>
        </w:rPr>
        <w:t>x</w:t>
      </w:r>
      <w:r>
        <w:t>(x + dx/2,y+dy )} + dy { B</w:t>
      </w:r>
      <w:r>
        <w:rPr>
          <w:rStyle w:val="subscript"/>
        </w:rPr>
        <w:t>y</w:t>
      </w:r>
      <w:r>
        <w:t xml:space="preserve">(x + dx,y + dy/2) - </w:t>
      </w:r>
      <w:r w:rsidR="00E93111">
        <w:t>B</w:t>
      </w:r>
      <w:r w:rsidR="00E93111">
        <w:rPr>
          <w:rStyle w:val="subscript"/>
        </w:rPr>
        <w:t>y</w:t>
      </w:r>
      <w:r w:rsidR="00E93111">
        <w:t>(x,y + dy/2))}</w:t>
      </w:r>
    </w:p>
    <w:p w14:paraId="53ABCF1D" w14:textId="77777777" w:rsidR="00E93111" w:rsidRPr="009125A9" w:rsidRDefault="00E93111" w:rsidP="00264831">
      <w:r>
        <w:tab/>
        <w:t>= dx { -∂</w:t>
      </w:r>
      <w:r>
        <w:rPr>
          <w:rStyle w:val="subscript"/>
        </w:rPr>
        <w:t>y</w:t>
      </w:r>
      <w:r>
        <w:t>B</w:t>
      </w:r>
      <w:r>
        <w:rPr>
          <w:rStyle w:val="subscript"/>
        </w:rPr>
        <w:t>x</w:t>
      </w:r>
      <w:r>
        <w:t xml:space="preserve"> dy  }  + dy { ∂</w:t>
      </w:r>
      <w:r>
        <w:rPr>
          <w:rStyle w:val="subscript"/>
        </w:rPr>
        <w:t>x</w:t>
      </w:r>
      <w:r>
        <w:t>B</w:t>
      </w:r>
      <w:r>
        <w:rPr>
          <w:rStyle w:val="subscript"/>
        </w:rPr>
        <w:t>y</w:t>
      </w:r>
      <w:r w:rsidR="009125A9">
        <w:rPr>
          <w:rStyle w:val="subscript"/>
        </w:rPr>
        <w:t xml:space="preserve"> </w:t>
      </w:r>
      <w:r w:rsidR="009125A9">
        <w:t xml:space="preserve">dx} = </w:t>
      </w:r>
      <w:r>
        <w:t xml:space="preserve"> </w:t>
      </w:r>
      <w:r w:rsidR="009125A9">
        <w:t>(∂</w:t>
      </w:r>
      <w:r w:rsidR="009125A9">
        <w:rPr>
          <w:rStyle w:val="subscript"/>
        </w:rPr>
        <w:t>x</w:t>
      </w:r>
      <w:r w:rsidR="009125A9">
        <w:t>B</w:t>
      </w:r>
      <w:r w:rsidR="009125A9">
        <w:rPr>
          <w:rStyle w:val="subscript"/>
        </w:rPr>
        <w:t>y</w:t>
      </w:r>
      <w:r w:rsidR="009125A9">
        <w:t xml:space="preserve"> – ∂</w:t>
      </w:r>
      <w:r w:rsidR="009125A9">
        <w:rPr>
          <w:rStyle w:val="subscript"/>
        </w:rPr>
        <w:t>y</w:t>
      </w:r>
      <w:r w:rsidR="009125A9">
        <w:t>B</w:t>
      </w:r>
      <w:r w:rsidR="009125A9">
        <w:rPr>
          <w:rStyle w:val="subscript"/>
        </w:rPr>
        <w:t>x</w:t>
      </w:r>
      <w:r w:rsidR="009125A9">
        <w:t>) dxdy</w:t>
      </w:r>
    </w:p>
    <w:p w14:paraId="01357B08" w14:textId="77777777" w:rsidR="00CE0D6A" w:rsidRDefault="00CE0D6A" w:rsidP="00264831"/>
    <w:p w14:paraId="7BBDA02B" w14:textId="77777777" w:rsidR="00B913F6" w:rsidRDefault="00CE0D6A" w:rsidP="00264831">
      <w:r>
        <w:tab/>
      </w:r>
      <w:r w:rsidR="00B913F6">
        <w:pict>
          <v:shape id="_x0000_i1032" type="#_x0000_t75" style="width:126pt;height:57.75pt">
            <v:imagedata r:id="rId14" o:title=""/>
          </v:shape>
        </w:pict>
      </w:r>
    </w:p>
    <w:p w14:paraId="34B68FA7" w14:textId="77777777" w:rsidR="009125A9" w:rsidRDefault="009125A9" w:rsidP="00264831"/>
    <w:p w14:paraId="5AB1CC9D" w14:textId="77777777" w:rsidR="009125A9" w:rsidRDefault="009125A9" w:rsidP="00264831">
      <w:r>
        <w:t>and then Γ</w:t>
      </w:r>
      <w:r>
        <w:rPr>
          <w:rStyle w:val="subscript"/>
        </w:rPr>
        <w:t>z</w:t>
      </w:r>
      <w:r>
        <w:t xml:space="preserve"> /(dxdy) = (∂</w:t>
      </w:r>
      <w:r>
        <w:rPr>
          <w:rStyle w:val="subscript"/>
        </w:rPr>
        <w:t>x</w:t>
      </w:r>
      <w:r>
        <w:t>B</w:t>
      </w:r>
      <w:r>
        <w:rPr>
          <w:rStyle w:val="subscript"/>
        </w:rPr>
        <w:t>y</w:t>
      </w:r>
      <w:r>
        <w:t xml:space="preserve"> – ∂</w:t>
      </w:r>
      <w:r>
        <w:rPr>
          <w:rStyle w:val="subscript"/>
        </w:rPr>
        <w:t>y</w:t>
      </w:r>
      <w:r>
        <w:t>B</w:t>
      </w:r>
      <w:r>
        <w:rPr>
          <w:rStyle w:val="subscript"/>
        </w:rPr>
        <w:t>x</w:t>
      </w:r>
      <w:r>
        <w:t>) = (curlB)</w:t>
      </w:r>
      <w:r>
        <w:rPr>
          <w:rStyle w:val="subscript"/>
        </w:rPr>
        <w:t>x</w:t>
      </w:r>
      <w:r>
        <w:t xml:space="preserve">. </w:t>
      </w:r>
    </w:p>
    <w:p w14:paraId="72037FCB" w14:textId="77777777" w:rsidR="009125A9" w:rsidRDefault="009125A9" w:rsidP="00264831"/>
    <w:p w14:paraId="0B4A8A02" w14:textId="77777777" w:rsidR="009125A9" w:rsidRDefault="009125A9" w:rsidP="00264831">
      <w:r>
        <w:tab/>
        <w:t>In this way we arrive at the usual formula which is</w:t>
      </w:r>
    </w:p>
    <w:p w14:paraId="459D1A8F" w14:textId="77777777" w:rsidR="009125A9" w:rsidRDefault="009125A9" w:rsidP="00264831"/>
    <w:p w14:paraId="3710C3C1" w14:textId="77777777" w:rsidR="009125A9" w:rsidRDefault="009125A9" w:rsidP="00264831">
      <w:r>
        <w:tab/>
        <w:t>(curl B)</w:t>
      </w:r>
      <w:r>
        <w:rPr>
          <w:rStyle w:val="subscript"/>
        </w:rPr>
        <w:t>i</w:t>
      </w:r>
      <w:r>
        <w:t xml:space="preserve"> = ε</w:t>
      </w:r>
      <w:r>
        <w:rPr>
          <w:rStyle w:val="subscript"/>
        </w:rPr>
        <w:t>ijk</w:t>
      </w:r>
      <w:r>
        <w:t>∂</w:t>
      </w:r>
      <w:r>
        <w:rPr>
          <w:rStyle w:val="subscript"/>
        </w:rPr>
        <w:t>j</w:t>
      </w:r>
      <w:r>
        <w:t>B</w:t>
      </w:r>
      <w:r>
        <w:rPr>
          <w:rStyle w:val="subscript"/>
        </w:rPr>
        <w:t>k</w:t>
      </w:r>
    </w:p>
    <w:p w14:paraId="19329ADB" w14:textId="77777777" w:rsidR="009125A9" w:rsidRDefault="009125A9" w:rsidP="00264831"/>
    <w:p w14:paraId="456B91EF" w14:textId="77777777" w:rsidR="009125A9" w:rsidRDefault="009125A9" w:rsidP="00264831">
      <w:r>
        <w:t xml:space="preserve">Comparing this to the usual A x B cross product formula, we see why the notation is used: </w:t>
      </w:r>
    </w:p>
    <w:p w14:paraId="4ACA5783" w14:textId="77777777" w:rsidR="009125A9" w:rsidRDefault="009125A9" w:rsidP="00264831"/>
    <w:p w14:paraId="4F8C26B0" w14:textId="77777777" w:rsidR="009125A9" w:rsidRDefault="009125A9" w:rsidP="00264831">
      <w:r>
        <w:tab/>
        <w:t xml:space="preserve">curlB = </w:t>
      </w:r>
      <w:r w:rsidRPr="009125A9">
        <w:rPr>
          <w:b/>
        </w:rPr>
        <w:sym w:font="Symbol" w:char="F0D1"/>
      </w:r>
      <w:r>
        <w:t xml:space="preserve"> x </w:t>
      </w:r>
      <w:r w:rsidRPr="009125A9">
        <w:rPr>
          <w:b/>
        </w:rPr>
        <w:t>B</w:t>
      </w:r>
    </w:p>
    <w:p w14:paraId="4EB50F92" w14:textId="77777777" w:rsidR="009125A9" w:rsidRDefault="009125A9" w:rsidP="00264831"/>
    <w:p w14:paraId="13232185" w14:textId="77777777" w:rsidR="00FA6FA7" w:rsidRDefault="009125A9" w:rsidP="00FA6FA7">
      <w:r>
        <w:t xml:space="preserve">and </w:t>
      </w:r>
      <w:r w:rsidR="00FA6FA7">
        <w:t xml:space="preserve">just as A </w:t>
      </w:r>
      <w:r w:rsidR="00FA6FA7">
        <w:sym w:font="Symbol" w:char="F0B7"/>
      </w:r>
      <w:r w:rsidR="00FA6FA7">
        <w:t xml:space="preserve"> AxB = 0, we see that </w:t>
      </w:r>
      <w:r w:rsidR="00FA6FA7" w:rsidRPr="009125A9">
        <w:rPr>
          <w:b/>
        </w:rPr>
        <w:sym w:font="Symbol" w:char="F0D1"/>
      </w:r>
      <w:r w:rsidR="00FA6FA7">
        <w:sym w:font="Symbol" w:char="F0B7"/>
      </w:r>
      <w:r w:rsidR="00FA6FA7">
        <w:t xml:space="preserve"> </w:t>
      </w:r>
      <w:r w:rsidR="00FA6FA7" w:rsidRPr="009125A9">
        <w:rPr>
          <w:b/>
        </w:rPr>
        <w:sym w:font="Symbol" w:char="F0D1"/>
      </w:r>
      <w:r w:rsidR="00FA6FA7">
        <w:t xml:space="preserve"> x </w:t>
      </w:r>
      <w:r w:rsidR="00FA6FA7" w:rsidRPr="009125A9">
        <w:rPr>
          <w:b/>
        </w:rPr>
        <w:t>B</w:t>
      </w:r>
      <w:r w:rsidR="00FA6FA7">
        <w:t xml:space="preserve"> = 0 , in detail:  ∂</w:t>
      </w:r>
      <w:r w:rsidR="00FA6FA7">
        <w:rPr>
          <w:rStyle w:val="subscript"/>
        </w:rPr>
        <w:t>i</w:t>
      </w:r>
      <w:r w:rsidR="00FA6FA7">
        <w:t xml:space="preserve"> ε</w:t>
      </w:r>
      <w:r w:rsidR="00FA6FA7">
        <w:rPr>
          <w:rStyle w:val="subscript"/>
        </w:rPr>
        <w:t>ijk</w:t>
      </w:r>
      <w:r w:rsidR="00FA6FA7">
        <w:t>∂</w:t>
      </w:r>
      <w:r w:rsidR="00FA6FA7">
        <w:rPr>
          <w:rStyle w:val="subscript"/>
        </w:rPr>
        <w:t>j</w:t>
      </w:r>
      <w:r w:rsidR="00FA6FA7">
        <w:t>B</w:t>
      </w:r>
      <w:r w:rsidR="00FA6FA7">
        <w:rPr>
          <w:rStyle w:val="subscript"/>
        </w:rPr>
        <w:t xml:space="preserve">k  </w:t>
      </w:r>
      <w:r w:rsidR="00FA6FA7">
        <w:t>= 0</w:t>
      </w:r>
    </w:p>
    <w:p w14:paraId="45C997C0" w14:textId="77777777" w:rsidR="00FA6FA7" w:rsidRDefault="00FA6FA7" w:rsidP="00FA6FA7">
      <w:r>
        <w:tab/>
        <w:t xml:space="preserve">What about tensor interpretation? </w:t>
      </w:r>
    </w:p>
    <w:p w14:paraId="61CF6F93" w14:textId="77777777" w:rsidR="00FA6FA7" w:rsidRDefault="00FA6FA7" w:rsidP="00FA6FA7"/>
    <w:p w14:paraId="6DF83789" w14:textId="77777777" w:rsidR="00FA6FA7" w:rsidRDefault="00FA6FA7" w:rsidP="00FA6FA7">
      <w:r>
        <w:tab/>
        <w:t>(∂</w:t>
      </w:r>
      <w:r>
        <w:rPr>
          <w:rStyle w:val="subscript"/>
        </w:rPr>
        <w:t>i</w:t>
      </w:r>
      <w:r>
        <w:t>B</w:t>
      </w:r>
      <w:r>
        <w:rPr>
          <w:rStyle w:val="subscript"/>
        </w:rPr>
        <w:t>j</w:t>
      </w:r>
      <w:r>
        <w:t xml:space="preserve"> – ∂</w:t>
      </w:r>
      <w:r>
        <w:rPr>
          <w:rStyle w:val="subscript"/>
        </w:rPr>
        <w:t>j</w:t>
      </w:r>
      <w:r>
        <w:t>B</w:t>
      </w:r>
      <w:r>
        <w:rPr>
          <w:rStyle w:val="subscript"/>
        </w:rPr>
        <w:t>i</w:t>
      </w:r>
      <w:r>
        <w:t>)  ≡  Q</w:t>
      </w:r>
      <w:r>
        <w:rPr>
          <w:rStyle w:val="subscript"/>
        </w:rPr>
        <w:t>ij</w:t>
      </w:r>
    </w:p>
    <w:p w14:paraId="66777A81" w14:textId="77777777" w:rsidR="00FA6FA7" w:rsidRDefault="00FA6FA7" w:rsidP="00FA6FA7"/>
    <w:p w14:paraId="10A38AE5" w14:textId="77777777" w:rsidR="00FA6FA7" w:rsidRDefault="00FA6FA7" w:rsidP="00FA6FA7">
      <w:r>
        <w:t>We know thi</w:t>
      </w:r>
      <w:r w:rsidR="009C3AA1">
        <w:t xml:space="preserve">s is a real tensor because the </w:t>
      </w:r>
      <w:r>
        <w:t>Chri</w:t>
      </w:r>
      <w:r w:rsidR="009C3AA1">
        <w:t>stoffel guys</w:t>
      </w:r>
      <w:r>
        <w:t xml:space="preserve"> cancel, but I am not sure that fact helps us right now. </w:t>
      </w:r>
    </w:p>
    <w:p w14:paraId="6D143979" w14:textId="77777777" w:rsidR="00FA6FA7" w:rsidRDefault="00FA6FA7" w:rsidP="00FA6FA7"/>
    <w:p w14:paraId="3BEDBF55" w14:textId="77777777" w:rsidR="009125A9" w:rsidRDefault="00FA6FA7" w:rsidP="00264831">
      <w:bookmarkStart w:id="17" w:name="_Toc208659811"/>
      <w:r w:rsidRPr="009A17AC">
        <w:rPr>
          <w:rStyle w:val="Heading2Char"/>
        </w:rPr>
        <w:t>Curvilinear Curl.</w:t>
      </w:r>
      <w:bookmarkEnd w:id="17"/>
      <w:r w:rsidRPr="009A17AC">
        <w:rPr>
          <w:rStyle w:val="Heading2Char"/>
        </w:rPr>
        <w:t xml:space="preserve">  </w:t>
      </w:r>
      <w:r>
        <w:t xml:space="preserve"> With the above as introduction, </w:t>
      </w:r>
      <w:r w:rsidR="00030A0E">
        <w:t xml:space="preserve">lets try to find the curl in curvilinear coordinates, starting with the basic definition given above. </w:t>
      </w:r>
      <w:r w:rsidR="0015321E">
        <w:t xml:space="preserve"> </w:t>
      </w:r>
      <w:r w:rsidR="00E658E3">
        <w:t xml:space="preserve">Let's try working with the following situation, </w:t>
      </w:r>
    </w:p>
    <w:p w14:paraId="2AD1FAC5" w14:textId="77777777" w:rsidR="00E658E3" w:rsidRDefault="00E658E3" w:rsidP="00264831"/>
    <w:p w14:paraId="548E17B4" w14:textId="77777777" w:rsidR="00E658E3" w:rsidRDefault="00237C50" w:rsidP="00264831">
      <w:r>
        <w:pict>
          <v:shape id="_x0000_i1033" type="#_x0000_t75" style="width:299.25pt;height:178.5pt">
            <v:imagedata r:id="rId15" o:title=""/>
          </v:shape>
        </w:pict>
      </w:r>
    </w:p>
    <w:p w14:paraId="6A3040CF" w14:textId="77777777" w:rsidR="00E658E3" w:rsidRDefault="00E658E3" w:rsidP="00264831"/>
    <w:p w14:paraId="58333F08" w14:textId="77777777" w:rsidR="00E658E3" w:rsidRDefault="00E658E3" w:rsidP="00E658E3">
      <w:r>
        <w:t xml:space="preserve">We know that </w:t>
      </w:r>
      <w:r w:rsidRPr="00F21909">
        <w:rPr>
          <w:b/>
        </w:rPr>
        <w:t>e</w:t>
      </w:r>
      <w:r>
        <w:rPr>
          <w:rStyle w:val="superscript"/>
        </w:rPr>
        <w:t>1</w:t>
      </w:r>
      <w:r>
        <w:t xml:space="preserve"> ≡  </w:t>
      </w:r>
      <w:r w:rsidRPr="00F21909">
        <w:rPr>
          <w:b/>
        </w:rPr>
        <w:t>e</w:t>
      </w:r>
      <w:r>
        <w:rPr>
          <w:rStyle w:val="subscript"/>
        </w:rPr>
        <w:t>2</w:t>
      </w:r>
      <w:r>
        <w:t xml:space="preserve"> x </w:t>
      </w:r>
      <w:r w:rsidRPr="00F21909">
        <w:rPr>
          <w:b/>
        </w:rPr>
        <w:t>e</w:t>
      </w:r>
      <w:r>
        <w:rPr>
          <w:rStyle w:val="subscript"/>
        </w:rPr>
        <w:t>3</w:t>
      </w:r>
      <w:r>
        <w:t xml:space="preserve"> / v, so we have adjusted our view so </w:t>
      </w:r>
      <w:r w:rsidRPr="00F21909">
        <w:rPr>
          <w:b/>
        </w:rPr>
        <w:t>e</w:t>
      </w:r>
      <w:r>
        <w:rPr>
          <w:rStyle w:val="superscript"/>
        </w:rPr>
        <w:t>1</w:t>
      </w:r>
      <w:r>
        <w:t xml:space="preserve"> is coming out of the plane of paper, and put </w:t>
      </w:r>
      <w:r w:rsidRPr="00E658E3">
        <w:rPr>
          <w:b/>
        </w:rPr>
        <w:t>e</w:t>
      </w:r>
      <w:r>
        <w:rPr>
          <w:rStyle w:val="subscript"/>
        </w:rPr>
        <w:t>2</w:t>
      </w:r>
      <w:r>
        <w:t xml:space="preserve"> and </w:t>
      </w:r>
      <w:r w:rsidRPr="00E658E3">
        <w:rPr>
          <w:b/>
        </w:rPr>
        <w:t>e</w:t>
      </w:r>
      <w:r>
        <w:rPr>
          <w:rStyle w:val="subscript"/>
        </w:rPr>
        <w:t>3</w:t>
      </w:r>
      <w:r>
        <w:t xml:space="preserve"> where they might be. The horizontal dotted lines are lines of constant q</w:t>
      </w:r>
      <w:r>
        <w:rPr>
          <w:rStyle w:val="superscript"/>
        </w:rPr>
        <w:t>3</w:t>
      </w:r>
      <w:r>
        <w:t xml:space="preserve"> and the slanted dotted lines are those of  constant q</w:t>
      </w:r>
      <w:r>
        <w:rPr>
          <w:rStyle w:val="superscript"/>
        </w:rPr>
        <w:t>2</w:t>
      </w:r>
      <w:r>
        <w:t xml:space="preserve"> . We are heavily zoomed in on our curvilinear coordinates so these lines appear straight when in fact they are curved. </w:t>
      </w:r>
      <w:r w:rsidR="00625711">
        <w:t xml:space="preserve">The parallelogram is very tiny. </w:t>
      </w:r>
    </w:p>
    <w:p w14:paraId="4105FD15" w14:textId="77777777" w:rsidR="00625711" w:rsidRDefault="00625711" w:rsidP="00E658E3">
      <w:r>
        <w:tab/>
        <w:t>From our divergence section above, we can write the edge segments and the area vector as</w:t>
      </w:r>
    </w:p>
    <w:p w14:paraId="1DCAED0A" w14:textId="77777777" w:rsidR="00625711" w:rsidRDefault="00625711" w:rsidP="00E658E3"/>
    <w:p w14:paraId="0CF46D61" w14:textId="77777777" w:rsidR="00625711" w:rsidRPr="00625711" w:rsidRDefault="00625711" w:rsidP="00625711">
      <w:r>
        <w:tab/>
        <w:t>d</w:t>
      </w:r>
      <w:r w:rsidRPr="00237C50">
        <w:rPr>
          <w:b/>
        </w:rPr>
        <w:t>s</w:t>
      </w:r>
      <w:r>
        <w:rPr>
          <w:rStyle w:val="subscript"/>
        </w:rPr>
        <w:t>2</w:t>
      </w:r>
      <w:r>
        <w:t xml:space="preserve"> =  dq</w:t>
      </w:r>
      <w:r>
        <w:rPr>
          <w:rStyle w:val="superscript"/>
        </w:rPr>
        <w:t>2</w:t>
      </w:r>
      <w:r w:rsidRPr="00063CC3">
        <w:rPr>
          <w:b/>
        </w:rPr>
        <w:t>e</w:t>
      </w:r>
      <w:r>
        <w:rPr>
          <w:rStyle w:val="subscript"/>
        </w:rPr>
        <w:t>2</w:t>
      </w:r>
      <w:r>
        <w:rPr>
          <w:rStyle w:val="subscript"/>
        </w:rPr>
        <w:tab/>
      </w:r>
      <w:r>
        <w:t>d</w:t>
      </w:r>
      <w:r w:rsidRPr="001C3285">
        <w:rPr>
          <w:b/>
        </w:rPr>
        <w:t>s</w:t>
      </w:r>
      <w:r>
        <w:rPr>
          <w:rStyle w:val="subscript"/>
        </w:rPr>
        <w:t>3</w:t>
      </w:r>
      <w:r>
        <w:t xml:space="preserve"> =  dq</w:t>
      </w:r>
      <w:r>
        <w:rPr>
          <w:rStyle w:val="superscript"/>
        </w:rPr>
        <w:t>3</w:t>
      </w:r>
      <w:r w:rsidRPr="00063CC3">
        <w:rPr>
          <w:b/>
        </w:rPr>
        <w:t>e</w:t>
      </w:r>
      <w:r>
        <w:rPr>
          <w:rStyle w:val="subscript"/>
        </w:rPr>
        <w:t>3</w:t>
      </w:r>
      <w:r>
        <w:tab/>
      </w:r>
    </w:p>
    <w:p w14:paraId="1814E66D" w14:textId="77777777" w:rsidR="00625711" w:rsidRPr="00625711" w:rsidRDefault="00625711" w:rsidP="00E658E3"/>
    <w:p w14:paraId="74D8A24F" w14:textId="77777777" w:rsidR="00BB2A16" w:rsidRPr="00BB2A16" w:rsidRDefault="00625711" w:rsidP="00E658E3">
      <w:r>
        <w:tab/>
        <w:t>d</w:t>
      </w:r>
      <w:r w:rsidRPr="00AE3F09">
        <w:rPr>
          <w:b/>
        </w:rPr>
        <w:t>S</w:t>
      </w:r>
      <w:r>
        <w:rPr>
          <w:rStyle w:val="subscript"/>
        </w:rPr>
        <w:t>1</w:t>
      </w:r>
      <w:r>
        <w:t xml:space="preserve">  = </w:t>
      </w:r>
      <w:r w:rsidRPr="00301D76">
        <w:t>d</w:t>
      </w:r>
      <w:r w:rsidRPr="003272C4">
        <w:rPr>
          <w:b/>
        </w:rPr>
        <w:t>s</w:t>
      </w:r>
      <w:r>
        <w:rPr>
          <w:rStyle w:val="subscript"/>
        </w:rPr>
        <w:t xml:space="preserve">2 </w:t>
      </w:r>
      <w:r>
        <w:t>x d</w:t>
      </w:r>
      <w:r w:rsidRPr="003272C4">
        <w:rPr>
          <w:b/>
        </w:rPr>
        <w:t>s</w:t>
      </w:r>
      <w:r>
        <w:rPr>
          <w:rStyle w:val="subscript"/>
        </w:rPr>
        <w:t>3</w:t>
      </w:r>
      <w:r>
        <w:t xml:space="preserve"> = dq</w:t>
      </w:r>
      <w:r>
        <w:rPr>
          <w:rStyle w:val="superscript"/>
        </w:rPr>
        <w:t>2</w:t>
      </w:r>
      <w:r w:rsidRPr="00DA6C29">
        <w:t xml:space="preserve"> </w:t>
      </w:r>
      <w:r>
        <w:t>dq</w:t>
      </w:r>
      <w:r>
        <w:rPr>
          <w:rStyle w:val="superscript"/>
        </w:rPr>
        <w:t>3</w:t>
      </w:r>
      <w:r>
        <w:t xml:space="preserve"> </w:t>
      </w:r>
      <w:r w:rsidRPr="00F21909">
        <w:rPr>
          <w:b/>
        </w:rPr>
        <w:t>e</w:t>
      </w:r>
      <w:r>
        <w:rPr>
          <w:rStyle w:val="subscript"/>
        </w:rPr>
        <w:t>2</w:t>
      </w:r>
      <w:r>
        <w:t xml:space="preserve"> x </w:t>
      </w:r>
      <w:r w:rsidRPr="00F21909">
        <w:rPr>
          <w:b/>
        </w:rPr>
        <w:t>e</w:t>
      </w:r>
      <w:r>
        <w:rPr>
          <w:rStyle w:val="subscript"/>
        </w:rPr>
        <w:t>3</w:t>
      </w:r>
      <w:r>
        <w:t xml:space="preserve">   = dq</w:t>
      </w:r>
      <w:r>
        <w:rPr>
          <w:rStyle w:val="superscript"/>
        </w:rPr>
        <w:t>2</w:t>
      </w:r>
      <w:r w:rsidRPr="00DA6C29">
        <w:t xml:space="preserve"> </w:t>
      </w:r>
      <w:r>
        <w:t>dq</w:t>
      </w:r>
      <w:r>
        <w:rPr>
          <w:rStyle w:val="superscript"/>
        </w:rPr>
        <w:t>3</w:t>
      </w:r>
      <w:r>
        <w:t xml:space="preserve"> v </w:t>
      </w:r>
      <w:r w:rsidRPr="00625711">
        <w:rPr>
          <w:b/>
        </w:rPr>
        <w:t>e</w:t>
      </w:r>
      <w:r>
        <w:rPr>
          <w:rStyle w:val="superscript"/>
        </w:rPr>
        <w:t>1</w:t>
      </w:r>
    </w:p>
    <w:p w14:paraId="35D7B22D" w14:textId="77777777" w:rsidR="00625711" w:rsidRDefault="00625711" w:rsidP="00E658E3"/>
    <w:p w14:paraId="2EDB3D65" w14:textId="77777777" w:rsidR="00625711" w:rsidRDefault="00625711" w:rsidP="00E658E3">
      <w:r>
        <w:t>Now we want to compute the CCW circulation integral. We get</w:t>
      </w:r>
    </w:p>
    <w:p w14:paraId="2BCF0563" w14:textId="77777777" w:rsidR="00625711" w:rsidRPr="00625711" w:rsidRDefault="00625711" w:rsidP="00E658E3"/>
    <w:p w14:paraId="400E7B8F" w14:textId="77777777" w:rsidR="00E658E3" w:rsidRDefault="00237C50" w:rsidP="00264831">
      <w:r>
        <w:t xml:space="preserve">Γ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b/>
        </w:rPr>
        <w:t>B</w:t>
      </w:r>
      <w:r>
        <w:sym w:font="Symbol" w:char="F0B7"/>
      </w:r>
      <w:r>
        <w:t>d</w:t>
      </w:r>
      <w:r w:rsidRPr="00AB4E36">
        <w:rPr>
          <w:b/>
        </w:rPr>
        <w:t>s</w:t>
      </w:r>
      <w:r>
        <w:t xml:space="preserve">  ≈  { </w:t>
      </w:r>
      <w:r>
        <w:rPr>
          <w:b/>
        </w:rPr>
        <w:t>B</w:t>
      </w:r>
      <w:r>
        <w:t>(q</w:t>
      </w:r>
      <w:r>
        <w:rPr>
          <w:rStyle w:val="superscript"/>
        </w:rPr>
        <w:t>2</w:t>
      </w:r>
      <w:r>
        <w:t xml:space="preserve"> + ½ dq</w:t>
      </w:r>
      <w:r>
        <w:rPr>
          <w:rStyle w:val="superscript"/>
        </w:rPr>
        <w:t>2</w:t>
      </w:r>
      <w:r>
        <w:t>, q</w:t>
      </w:r>
      <w:r>
        <w:rPr>
          <w:rStyle w:val="superscript"/>
        </w:rPr>
        <w:t>3</w:t>
      </w:r>
      <w:r>
        <w:t xml:space="preserve">) – </w:t>
      </w:r>
      <w:r>
        <w:rPr>
          <w:b/>
        </w:rPr>
        <w:t>B</w:t>
      </w:r>
      <w:r>
        <w:t>(q</w:t>
      </w:r>
      <w:r>
        <w:rPr>
          <w:rStyle w:val="superscript"/>
        </w:rPr>
        <w:t>2</w:t>
      </w:r>
      <w:r>
        <w:t xml:space="preserve"> + ½ dq</w:t>
      </w:r>
      <w:r>
        <w:rPr>
          <w:rStyle w:val="superscript"/>
        </w:rPr>
        <w:t>2</w:t>
      </w:r>
      <w:r>
        <w:t>, q</w:t>
      </w:r>
      <w:r>
        <w:rPr>
          <w:rStyle w:val="superscript"/>
        </w:rPr>
        <w:t>3</w:t>
      </w:r>
      <w:r>
        <w:t>+ dq</w:t>
      </w:r>
      <w:r>
        <w:rPr>
          <w:rStyle w:val="superscript"/>
        </w:rPr>
        <w:t>3</w:t>
      </w:r>
      <w:r>
        <w:t xml:space="preserve">) } </w:t>
      </w:r>
      <w:r>
        <w:sym w:font="Symbol" w:char="F0B7"/>
      </w:r>
      <w:r>
        <w:t xml:space="preserve"> d</w:t>
      </w:r>
      <w:r w:rsidRPr="00237C50">
        <w:rPr>
          <w:b/>
        </w:rPr>
        <w:t>s</w:t>
      </w:r>
      <w:r>
        <w:rPr>
          <w:rStyle w:val="subscript"/>
        </w:rPr>
        <w:t>2</w:t>
      </w:r>
    </w:p>
    <w:p w14:paraId="06A6F990" w14:textId="77777777" w:rsidR="007C4C85" w:rsidRDefault="007C4C85" w:rsidP="00264831">
      <w:r>
        <w:tab/>
      </w:r>
      <w:r>
        <w:tab/>
        <w:t xml:space="preserve">       +  </w:t>
      </w:r>
      <w:bookmarkStart w:id="18" w:name="OLE_LINK1"/>
      <w:bookmarkStart w:id="19" w:name="OLE_LINK2"/>
      <w:r>
        <w:t xml:space="preserve">{ </w:t>
      </w:r>
      <w:r>
        <w:rPr>
          <w:b/>
        </w:rPr>
        <w:t>B</w:t>
      </w:r>
      <w:r>
        <w:t>(q</w:t>
      </w:r>
      <w:r>
        <w:rPr>
          <w:rStyle w:val="superscript"/>
        </w:rPr>
        <w:t>2</w:t>
      </w:r>
      <w:r>
        <w:t xml:space="preserve"> +  dq</w:t>
      </w:r>
      <w:r>
        <w:rPr>
          <w:rStyle w:val="superscript"/>
        </w:rPr>
        <w:t>2</w:t>
      </w:r>
      <w:r>
        <w:t>, q</w:t>
      </w:r>
      <w:r>
        <w:rPr>
          <w:rStyle w:val="superscript"/>
        </w:rPr>
        <w:t>3</w:t>
      </w:r>
      <w:r>
        <w:t xml:space="preserve"> + ½ dq</w:t>
      </w:r>
      <w:r>
        <w:rPr>
          <w:rStyle w:val="superscript"/>
        </w:rPr>
        <w:t>3</w:t>
      </w:r>
      <w:r>
        <w:t xml:space="preserve">) – </w:t>
      </w:r>
      <w:r>
        <w:rPr>
          <w:b/>
        </w:rPr>
        <w:t>B</w:t>
      </w:r>
      <w:r>
        <w:t>(q</w:t>
      </w:r>
      <w:r>
        <w:rPr>
          <w:rStyle w:val="superscript"/>
        </w:rPr>
        <w:t>2</w:t>
      </w:r>
      <w:r>
        <w:t>, q</w:t>
      </w:r>
      <w:r>
        <w:rPr>
          <w:rStyle w:val="superscript"/>
        </w:rPr>
        <w:t>3</w:t>
      </w:r>
      <w:r>
        <w:t xml:space="preserve">+ </w:t>
      </w:r>
      <w:r w:rsidR="00A10299">
        <w:t xml:space="preserve">½ </w:t>
      </w:r>
      <w:r>
        <w:t>dq</w:t>
      </w:r>
      <w:r>
        <w:rPr>
          <w:rStyle w:val="superscript"/>
        </w:rPr>
        <w:t>3</w:t>
      </w:r>
      <w:r>
        <w:t>) }</w:t>
      </w:r>
      <w:bookmarkEnd w:id="18"/>
      <w:bookmarkEnd w:id="19"/>
      <w:r>
        <w:t xml:space="preserve"> </w:t>
      </w:r>
      <w:r>
        <w:sym w:font="Symbol" w:char="F0B7"/>
      </w:r>
      <w:r>
        <w:t xml:space="preserve"> d</w:t>
      </w:r>
      <w:r w:rsidRPr="00237C50">
        <w:rPr>
          <w:b/>
        </w:rPr>
        <w:t>s</w:t>
      </w:r>
      <w:r>
        <w:rPr>
          <w:rStyle w:val="subscript"/>
        </w:rPr>
        <w:t>3</w:t>
      </w:r>
    </w:p>
    <w:p w14:paraId="4EC0D045" w14:textId="77777777" w:rsidR="007C4C85" w:rsidRDefault="007C4C85" w:rsidP="00264831"/>
    <w:p w14:paraId="5602C16E" w14:textId="77777777" w:rsidR="007C4C85" w:rsidRDefault="007C4C85" w:rsidP="00264831">
      <w:r>
        <w:tab/>
        <w:t xml:space="preserve">     = </w:t>
      </w:r>
      <w:r w:rsidRPr="007C4C85">
        <w:rPr>
          <w:b/>
        </w:rPr>
        <w:t>X</w:t>
      </w:r>
      <w:r>
        <w:t xml:space="preserve"> </w:t>
      </w:r>
      <w:r>
        <w:sym w:font="Symbol" w:char="F0B7"/>
      </w:r>
      <w:r>
        <w:t xml:space="preserve"> dq</w:t>
      </w:r>
      <w:r>
        <w:rPr>
          <w:rStyle w:val="superscript"/>
        </w:rPr>
        <w:t>2</w:t>
      </w:r>
      <w:r w:rsidRPr="00063CC3">
        <w:rPr>
          <w:b/>
        </w:rPr>
        <w:t>e</w:t>
      </w:r>
      <w:r>
        <w:rPr>
          <w:rStyle w:val="subscript"/>
        </w:rPr>
        <w:t>2</w:t>
      </w:r>
      <w:r>
        <w:t xml:space="preserve">  + </w:t>
      </w:r>
      <w:r w:rsidRPr="007C4C85">
        <w:rPr>
          <w:b/>
        </w:rPr>
        <w:t>Y</w:t>
      </w:r>
      <w:r>
        <w:t xml:space="preserve"> </w:t>
      </w:r>
      <w:r>
        <w:sym w:font="Symbol" w:char="F0B7"/>
      </w:r>
      <w:r>
        <w:t xml:space="preserve"> dq</w:t>
      </w:r>
      <w:r>
        <w:rPr>
          <w:rStyle w:val="superscript"/>
        </w:rPr>
        <w:t>3</w:t>
      </w:r>
      <w:r w:rsidRPr="00063CC3">
        <w:rPr>
          <w:b/>
        </w:rPr>
        <w:t>e</w:t>
      </w:r>
      <w:r>
        <w:rPr>
          <w:rStyle w:val="subscript"/>
        </w:rPr>
        <w:t>3</w:t>
      </w:r>
      <w:r>
        <w:t xml:space="preserve">   = { X</w:t>
      </w:r>
      <w:r>
        <w:rPr>
          <w:rStyle w:val="subscript"/>
        </w:rPr>
        <w:t>i</w:t>
      </w:r>
      <w:r w:rsidRPr="007C4C85">
        <w:rPr>
          <w:b/>
        </w:rPr>
        <w:t>e</w:t>
      </w:r>
      <w:r>
        <w:rPr>
          <w:rStyle w:val="superscript"/>
        </w:rPr>
        <w:t>i</w:t>
      </w:r>
      <w:r>
        <w:t xml:space="preserve"> } </w:t>
      </w:r>
      <w:r>
        <w:sym w:font="Symbol" w:char="F0B7"/>
      </w:r>
      <w:r>
        <w:t xml:space="preserve"> dq</w:t>
      </w:r>
      <w:r>
        <w:rPr>
          <w:rStyle w:val="superscript"/>
        </w:rPr>
        <w:t>2</w:t>
      </w:r>
      <w:r w:rsidRPr="00063CC3">
        <w:rPr>
          <w:b/>
        </w:rPr>
        <w:t>e</w:t>
      </w:r>
      <w:r>
        <w:rPr>
          <w:rStyle w:val="subscript"/>
        </w:rPr>
        <w:t>2</w:t>
      </w:r>
      <w:r>
        <w:t xml:space="preserve">   + { Y</w:t>
      </w:r>
      <w:r>
        <w:rPr>
          <w:rStyle w:val="subscript"/>
        </w:rPr>
        <w:t>i</w:t>
      </w:r>
      <w:r w:rsidRPr="007C4C85">
        <w:rPr>
          <w:b/>
        </w:rPr>
        <w:t>e</w:t>
      </w:r>
      <w:r>
        <w:rPr>
          <w:rStyle w:val="superscript"/>
        </w:rPr>
        <w:t>i</w:t>
      </w:r>
      <w:r>
        <w:t xml:space="preserve"> } </w:t>
      </w:r>
      <w:r>
        <w:sym w:font="Symbol" w:char="F0B7"/>
      </w:r>
      <w:r>
        <w:t xml:space="preserve"> dq</w:t>
      </w:r>
      <w:r>
        <w:rPr>
          <w:rStyle w:val="superscript"/>
        </w:rPr>
        <w:t>3</w:t>
      </w:r>
      <w:r w:rsidRPr="00063CC3">
        <w:rPr>
          <w:b/>
        </w:rPr>
        <w:t>e</w:t>
      </w:r>
      <w:r>
        <w:rPr>
          <w:rStyle w:val="subscript"/>
        </w:rPr>
        <w:t>3</w:t>
      </w:r>
    </w:p>
    <w:p w14:paraId="42C3750C" w14:textId="77777777" w:rsidR="007C4C85" w:rsidRDefault="007C4C85" w:rsidP="00264831"/>
    <w:p w14:paraId="5F6E3043" w14:textId="77777777" w:rsidR="007C4C85" w:rsidRDefault="007C4C85" w:rsidP="00264831">
      <w:r>
        <w:tab/>
      </w:r>
      <w:r>
        <w:tab/>
        <w:t xml:space="preserve">=  </w:t>
      </w:r>
      <w:r w:rsidR="00720010">
        <w:t>X</w:t>
      </w:r>
      <w:r w:rsidR="00720010">
        <w:rPr>
          <w:rStyle w:val="subscript"/>
        </w:rPr>
        <w:t>2</w:t>
      </w:r>
      <w:r w:rsidR="00720010">
        <w:t xml:space="preserve"> dq</w:t>
      </w:r>
      <w:r w:rsidR="00720010">
        <w:rPr>
          <w:rStyle w:val="superscript"/>
        </w:rPr>
        <w:t>2</w:t>
      </w:r>
      <w:r w:rsidR="00720010">
        <w:t xml:space="preserve">  + X</w:t>
      </w:r>
      <w:r w:rsidR="00720010">
        <w:rPr>
          <w:rStyle w:val="subscript"/>
        </w:rPr>
        <w:t>3</w:t>
      </w:r>
      <w:r w:rsidR="00720010">
        <w:t xml:space="preserve"> dq</w:t>
      </w:r>
      <w:r w:rsidR="00720010">
        <w:rPr>
          <w:rStyle w:val="superscript"/>
        </w:rPr>
        <w:t>3</w:t>
      </w:r>
    </w:p>
    <w:p w14:paraId="213E718E" w14:textId="77777777" w:rsidR="00720010" w:rsidRDefault="00720010" w:rsidP="00264831"/>
    <w:p w14:paraId="739707AF" w14:textId="77777777" w:rsidR="00720010" w:rsidRDefault="00720010" w:rsidP="00264831">
      <w:r>
        <w:tab/>
      </w:r>
      <w:r>
        <w:tab/>
        <w:t xml:space="preserve">= { </w:t>
      </w:r>
      <w:r w:rsidRPr="00720010">
        <w:t>B</w:t>
      </w:r>
      <w:r>
        <w:rPr>
          <w:rStyle w:val="subscript"/>
        </w:rPr>
        <w:t>2</w:t>
      </w:r>
      <w:r>
        <w:t>(q</w:t>
      </w:r>
      <w:r>
        <w:rPr>
          <w:rStyle w:val="superscript"/>
        </w:rPr>
        <w:t>2</w:t>
      </w:r>
      <w:r>
        <w:t xml:space="preserve"> + ½ dq</w:t>
      </w:r>
      <w:r>
        <w:rPr>
          <w:rStyle w:val="superscript"/>
        </w:rPr>
        <w:t>2</w:t>
      </w:r>
      <w:r>
        <w:t>, q</w:t>
      </w:r>
      <w:r>
        <w:rPr>
          <w:rStyle w:val="superscript"/>
        </w:rPr>
        <w:t>3</w:t>
      </w:r>
      <w:r>
        <w:t xml:space="preserve">) – </w:t>
      </w:r>
      <w:r w:rsidRPr="00720010">
        <w:t>B</w:t>
      </w:r>
      <w:r>
        <w:rPr>
          <w:rStyle w:val="subscript"/>
        </w:rPr>
        <w:t>2</w:t>
      </w:r>
      <w:r>
        <w:t>(q</w:t>
      </w:r>
      <w:r>
        <w:rPr>
          <w:rStyle w:val="superscript"/>
        </w:rPr>
        <w:t>2</w:t>
      </w:r>
      <w:r>
        <w:t xml:space="preserve"> + ½ dq</w:t>
      </w:r>
      <w:r>
        <w:rPr>
          <w:rStyle w:val="superscript"/>
        </w:rPr>
        <w:t>2</w:t>
      </w:r>
      <w:r>
        <w:t>, q</w:t>
      </w:r>
      <w:r>
        <w:rPr>
          <w:rStyle w:val="superscript"/>
        </w:rPr>
        <w:t>3</w:t>
      </w:r>
      <w:r>
        <w:t>+ dq</w:t>
      </w:r>
      <w:r>
        <w:rPr>
          <w:rStyle w:val="superscript"/>
        </w:rPr>
        <w:t>3</w:t>
      </w:r>
      <w:r>
        <w:t>) }</w:t>
      </w:r>
      <w:r w:rsidRPr="00720010">
        <w:t xml:space="preserve"> </w:t>
      </w:r>
      <w:r>
        <w:t>dq</w:t>
      </w:r>
      <w:r>
        <w:rPr>
          <w:rStyle w:val="superscript"/>
        </w:rPr>
        <w:t>2</w:t>
      </w:r>
    </w:p>
    <w:p w14:paraId="040EC023" w14:textId="77777777" w:rsidR="00720010" w:rsidRDefault="00720010" w:rsidP="00264831"/>
    <w:p w14:paraId="44EDA00F" w14:textId="77777777" w:rsidR="00720010" w:rsidRDefault="00720010" w:rsidP="00264831">
      <w:r>
        <w:tab/>
      </w:r>
      <w:r>
        <w:tab/>
        <w:t xml:space="preserve">+ { </w:t>
      </w:r>
      <w:r w:rsidRPr="00720010">
        <w:t>B</w:t>
      </w:r>
      <w:r>
        <w:rPr>
          <w:rStyle w:val="subscript"/>
        </w:rPr>
        <w:t>3</w:t>
      </w:r>
      <w:r>
        <w:t>(q</w:t>
      </w:r>
      <w:r>
        <w:rPr>
          <w:rStyle w:val="superscript"/>
        </w:rPr>
        <w:t>2</w:t>
      </w:r>
      <w:r>
        <w:t xml:space="preserve"> +  dq</w:t>
      </w:r>
      <w:r>
        <w:rPr>
          <w:rStyle w:val="superscript"/>
        </w:rPr>
        <w:t>2</w:t>
      </w:r>
      <w:r>
        <w:t>, q</w:t>
      </w:r>
      <w:r>
        <w:rPr>
          <w:rStyle w:val="superscript"/>
        </w:rPr>
        <w:t>3</w:t>
      </w:r>
      <w:r>
        <w:t xml:space="preserve"> + ½ dq</w:t>
      </w:r>
      <w:r>
        <w:rPr>
          <w:rStyle w:val="superscript"/>
        </w:rPr>
        <w:t>3</w:t>
      </w:r>
      <w:r>
        <w:t xml:space="preserve">) – </w:t>
      </w:r>
      <w:r w:rsidRPr="00720010">
        <w:t>B</w:t>
      </w:r>
      <w:r>
        <w:rPr>
          <w:rStyle w:val="subscript"/>
        </w:rPr>
        <w:t>3</w:t>
      </w:r>
      <w:r>
        <w:t>(q</w:t>
      </w:r>
      <w:r>
        <w:rPr>
          <w:rStyle w:val="superscript"/>
        </w:rPr>
        <w:t>2</w:t>
      </w:r>
      <w:r>
        <w:t>, q</w:t>
      </w:r>
      <w:r>
        <w:rPr>
          <w:rStyle w:val="superscript"/>
        </w:rPr>
        <w:t>3</w:t>
      </w:r>
      <w:r>
        <w:t xml:space="preserve">+ </w:t>
      </w:r>
      <w:r w:rsidR="00A10299">
        <w:t xml:space="preserve">½ </w:t>
      </w:r>
      <w:r>
        <w:t>dq</w:t>
      </w:r>
      <w:r>
        <w:rPr>
          <w:rStyle w:val="superscript"/>
        </w:rPr>
        <w:t>3</w:t>
      </w:r>
      <w:r>
        <w:t>) } dq</w:t>
      </w:r>
      <w:r>
        <w:rPr>
          <w:rStyle w:val="superscript"/>
        </w:rPr>
        <w:t>3</w:t>
      </w:r>
    </w:p>
    <w:p w14:paraId="6B2232C4" w14:textId="77777777" w:rsidR="00720010" w:rsidRDefault="00720010" w:rsidP="00264831"/>
    <w:p w14:paraId="1A0288CF" w14:textId="77777777" w:rsidR="00BB2A16" w:rsidRDefault="00720010" w:rsidP="00264831">
      <w:r>
        <w:tab/>
      </w:r>
      <w:r>
        <w:tab/>
        <w:t xml:space="preserve">=  { </w:t>
      </w:r>
      <w:r w:rsidR="00A10299">
        <w:t>– ∂</w:t>
      </w:r>
      <w:r w:rsidR="00A10299">
        <w:rPr>
          <w:rStyle w:val="subscript"/>
        </w:rPr>
        <w:t>3</w:t>
      </w:r>
      <w:r w:rsidR="00A10299">
        <w:t>B</w:t>
      </w:r>
      <w:r w:rsidR="00A10299">
        <w:rPr>
          <w:rStyle w:val="subscript"/>
        </w:rPr>
        <w:t>2</w:t>
      </w:r>
      <w:r w:rsidR="00A10299">
        <w:t xml:space="preserve"> dq</w:t>
      </w:r>
      <w:r w:rsidR="00A10299">
        <w:rPr>
          <w:rStyle w:val="superscript"/>
        </w:rPr>
        <w:t>3</w:t>
      </w:r>
      <w:r w:rsidR="00A10299">
        <w:t>} dq</w:t>
      </w:r>
      <w:r w:rsidR="00A10299">
        <w:rPr>
          <w:rStyle w:val="superscript"/>
        </w:rPr>
        <w:t>2</w:t>
      </w:r>
      <w:r w:rsidR="00A10299">
        <w:t>+ { ∂</w:t>
      </w:r>
      <w:r w:rsidR="00A10299">
        <w:rPr>
          <w:rStyle w:val="subscript"/>
        </w:rPr>
        <w:t>2</w:t>
      </w:r>
      <w:r w:rsidR="00A10299">
        <w:t>B</w:t>
      </w:r>
      <w:r w:rsidR="00A10299">
        <w:rPr>
          <w:rStyle w:val="subscript"/>
        </w:rPr>
        <w:t>3</w:t>
      </w:r>
      <w:r w:rsidR="00A10299">
        <w:t xml:space="preserve"> dq</w:t>
      </w:r>
      <w:r w:rsidR="00A10299">
        <w:rPr>
          <w:rStyle w:val="superscript"/>
        </w:rPr>
        <w:t>2</w:t>
      </w:r>
      <w:r w:rsidR="00A10299">
        <w:t>}</w:t>
      </w:r>
      <w:r w:rsidR="00A10299" w:rsidRPr="00A10299">
        <w:t xml:space="preserve"> </w:t>
      </w:r>
      <w:r w:rsidR="00A10299">
        <w:t>dq</w:t>
      </w:r>
      <w:r w:rsidR="00A10299">
        <w:rPr>
          <w:rStyle w:val="superscript"/>
        </w:rPr>
        <w:t>3</w:t>
      </w:r>
      <w:r w:rsidR="00A10299">
        <w:t xml:space="preserve"> </w:t>
      </w:r>
      <w:r w:rsidR="00A10299">
        <w:tab/>
      </w:r>
      <w:r w:rsidR="00A10299">
        <w:tab/>
      </w:r>
      <w:r w:rsidR="00A10299">
        <w:tab/>
      </w:r>
    </w:p>
    <w:p w14:paraId="6E472D8F" w14:textId="77777777" w:rsidR="00BB2A16" w:rsidRDefault="00BB2A16" w:rsidP="00264831">
      <w:r>
        <w:tab/>
      </w:r>
      <w:r>
        <w:tab/>
      </w:r>
    </w:p>
    <w:p w14:paraId="3BABC847" w14:textId="77777777" w:rsidR="007C4C85" w:rsidRPr="0093459D" w:rsidRDefault="00BB2A16" w:rsidP="00264831">
      <w:pPr>
        <w:rPr>
          <w:rStyle w:val="superscript"/>
        </w:rPr>
      </w:pPr>
      <w:r>
        <w:tab/>
      </w:r>
      <w:r>
        <w:tab/>
      </w:r>
      <w:r w:rsidR="00A10299">
        <w:t>= {</w:t>
      </w:r>
      <w:r w:rsidR="00A10299" w:rsidRPr="00A10299">
        <w:t xml:space="preserve"> </w:t>
      </w:r>
      <w:r w:rsidR="00A10299">
        <w:t>∂</w:t>
      </w:r>
      <w:r w:rsidR="00A10299">
        <w:rPr>
          <w:rStyle w:val="subscript"/>
        </w:rPr>
        <w:t>2</w:t>
      </w:r>
      <w:r w:rsidR="00A10299">
        <w:t>B</w:t>
      </w:r>
      <w:r w:rsidR="00A10299">
        <w:rPr>
          <w:rStyle w:val="subscript"/>
        </w:rPr>
        <w:t>3</w:t>
      </w:r>
      <w:r w:rsidR="00A10299">
        <w:t xml:space="preserve"> –  ∂</w:t>
      </w:r>
      <w:r w:rsidR="00A10299">
        <w:rPr>
          <w:rStyle w:val="subscript"/>
        </w:rPr>
        <w:t>3</w:t>
      </w:r>
      <w:r w:rsidR="00A10299">
        <w:t>B</w:t>
      </w:r>
      <w:r w:rsidR="00A10299">
        <w:rPr>
          <w:rStyle w:val="subscript"/>
        </w:rPr>
        <w:t>2</w:t>
      </w:r>
      <w:r w:rsidR="00A10299">
        <w:t>} dq</w:t>
      </w:r>
      <w:r w:rsidR="00A10299">
        <w:rPr>
          <w:rStyle w:val="superscript"/>
        </w:rPr>
        <w:t>2</w:t>
      </w:r>
      <w:r w:rsidR="00A10299">
        <w:t>dq</w:t>
      </w:r>
      <w:r w:rsidR="00A10299">
        <w:rPr>
          <w:rStyle w:val="superscript"/>
        </w:rPr>
        <w:t>3</w:t>
      </w:r>
      <w:r w:rsidR="0093459D">
        <w:tab/>
      </w:r>
      <w:r w:rsidR="0093459D">
        <w:tab/>
      </w:r>
      <w:r w:rsidR="0093459D">
        <w:tab/>
      </w:r>
      <w:r w:rsidR="0093459D">
        <w:tab/>
        <w:t xml:space="preserve">where </w:t>
      </w:r>
      <w:r w:rsidR="0093459D" w:rsidRPr="0093459D">
        <w:rPr>
          <w:b/>
        </w:rPr>
        <w:t>B</w:t>
      </w:r>
      <w:r w:rsidR="0093459D">
        <w:t xml:space="preserve"> = B</w:t>
      </w:r>
      <w:r w:rsidR="0093459D">
        <w:rPr>
          <w:rStyle w:val="subscript"/>
        </w:rPr>
        <w:t>i</w:t>
      </w:r>
      <w:r w:rsidR="0093459D" w:rsidRPr="0093459D">
        <w:rPr>
          <w:b/>
        </w:rPr>
        <w:t>e</w:t>
      </w:r>
      <w:r w:rsidR="0093459D">
        <w:rPr>
          <w:rStyle w:val="superscript"/>
        </w:rPr>
        <w:t>i</w:t>
      </w:r>
    </w:p>
    <w:p w14:paraId="482F130D" w14:textId="77777777" w:rsidR="00BB2A16" w:rsidRDefault="00BB2A16" w:rsidP="00264831"/>
    <w:p w14:paraId="50FAA998" w14:textId="77777777" w:rsidR="00BB2A16" w:rsidRDefault="00BB2A16" w:rsidP="00264831">
      <w:r>
        <w:t xml:space="preserve">Next, we want to compute </w:t>
      </w:r>
    </w:p>
    <w:p w14:paraId="3B491E2F" w14:textId="77777777" w:rsidR="00BB2A16" w:rsidRDefault="00BB2A16" w:rsidP="00264831"/>
    <w:p w14:paraId="7F17D579" w14:textId="77777777" w:rsidR="0093459D" w:rsidRPr="0093459D" w:rsidRDefault="00BB2A16" w:rsidP="0093459D">
      <w:pPr>
        <w:rPr>
          <w:rStyle w:val="superscript"/>
        </w:rPr>
      </w:pPr>
      <w:r>
        <w:rPr>
          <w:rFonts w:ascii="Lucida Sans Unicode" w:hAnsi="Lucida Sans Unicode"/>
          <w:snapToGrid w:val="0"/>
          <w:sz w:val="32"/>
        </w:rPr>
        <w:tab/>
        <w:t>∫</w:t>
      </w:r>
      <w:r w:rsidRPr="00AB4E36">
        <w:rPr>
          <w:b/>
        </w:rPr>
        <w:t>J</w:t>
      </w:r>
      <w:r>
        <w:sym w:font="Symbol" w:char="F0B7"/>
      </w:r>
      <w:r>
        <w:t>d</w:t>
      </w:r>
      <w:r w:rsidRPr="00AB4E36">
        <w:rPr>
          <w:b/>
        </w:rPr>
        <w:t>A</w:t>
      </w:r>
      <w:r>
        <w:t xml:space="preserve"> ≈ </w:t>
      </w:r>
      <w:r w:rsidRPr="00AB4E36">
        <w:rPr>
          <w:b/>
        </w:rPr>
        <w:t>J</w:t>
      </w:r>
      <w:r>
        <w:sym w:font="Symbol" w:char="F0B7"/>
      </w:r>
      <w:r>
        <w:t>d</w:t>
      </w:r>
      <w:r w:rsidRPr="00AB4E36">
        <w:rPr>
          <w:b/>
        </w:rPr>
        <w:t>A</w:t>
      </w:r>
      <w:r>
        <w:t xml:space="preserve">  = </w:t>
      </w:r>
      <w:r>
        <w:rPr>
          <w:b/>
        </w:rPr>
        <w:t>J</w:t>
      </w:r>
      <w:r>
        <w:sym w:font="Symbol" w:char="F0B7"/>
      </w:r>
      <w:r>
        <w:t xml:space="preserve"> dq</w:t>
      </w:r>
      <w:r>
        <w:rPr>
          <w:rStyle w:val="superscript"/>
        </w:rPr>
        <w:t>2</w:t>
      </w:r>
      <w:r w:rsidRPr="00DA6C29">
        <w:t xml:space="preserve"> </w:t>
      </w:r>
      <w:r>
        <w:t>dq</w:t>
      </w:r>
      <w:r>
        <w:rPr>
          <w:rStyle w:val="superscript"/>
        </w:rPr>
        <w:t>3</w:t>
      </w:r>
      <w:r>
        <w:t xml:space="preserve"> v </w:t>
      </w:r>
      <w:r w:rsidRPr="00625711">
        <w:rPr>
          <w:b/>
        </w:rPr>
        <w:t>e</w:t>
      </w:r>
      <w:r>
        <w:rPr>
          <w:rStyle w:val="superscript"/>
        </w:rPr>
        <w:t>1</w:t>
      </w:r>
      <w:r>
        <w:t xml:space="preserve">  = J</w:t>
      </w:r>
      <w:r w:rsidRPr="00184DB3">
        <w:rPr>
          <w:rStyle w:val="superscript"/>
        </w:rPr>
        <w:t>1</w:t>
      </w:r>
      <w:r w:rsidRPr="00BB2A16">
        <w:t xml:space="preserve"> </w:t>
      </w:r>
      <w:r>
        <w:t>dq</w:t>
      </w:r>
      <w:r>
        <w:rPr>
          <w:rStyle w:val="superscript"/>
        </w:rPr>
        <w:t>2</w:t>
      </w:r>
      <w:r w:rsidRPr="00DA6C29">
        <w:t xml:space="preserve"> </w:t>
      </w:r>
      <w:r>
        <w:t>dq</w:t>
      </w:r>
      <w:r>
        <w:rPr>
          <w:rStyle w:val="superscript"/>
        </w:rPr>
        <w:t>3</w:t>
      </w:r>
      <w:r>
        <w:t xml:space="preserve"> v</w:t>
      </w:r>
      <w:r w:rsidR="0093459D">
        <w:tab/>
      </w:r>
      <w:r w:rsidR="0093459D">
        <w:tab/>
        <w:t xml:space="preserve">where </w:t>
      </w:r>
      <w:r w:rsidR="0093459D">
        <w:rPr>
          <w:b/>
        </w:rPr>
        <w:t>J</w:t>
      </w:r>
      <w:r w:rsidR="0093459D">
        <w:t xml:space="preserve"> = J</w:t>
      </w:r>
      <w:r w:rsidR="0093459D" w:rsidRPr="0093459D">
        <w:rPr>
          <w:rStyle w:val="superscript"/>
        </w:rPr>
        <w:t>i</w:t>
      </w:r>
      <w:r w:rsidR="0093459D" w:rsidRPr="0093459D">
        <w:rPr>
          <w:b/>
        </w:rPr>
        <w:t>e</w:t>
      </w:r>
      <w:r w:rsidR="0093459D" w:rsidRPr="0093459D">
        <w:rPr>
          <w:rStyle w:val="subscript"/>
        </w:rPr>
        <w:t>i</w:t>
      </w:r>
    </w:p>
    <w:p w14:paraId="50659272" w14:textId="77777777" w:rsidR="00BB2A16" w:rsidRDefault="00BB2A16" w:rsidP="00264831"/>
    <w:p w14:paraId="63AFF342" w14:textId="77777777" w:rsidR="00BB2A16" w:rsidRDefault="00BB2A16" w:rsidP="00264831">
      <w:r>
        <w:t>Therefore we conclude that</w:t>
      </w:r>
    </w:p>
    <w:p w14:paraId="70140EA1" w14:textId="77777777" w:rsidR="00BB2A16" w:rsidRDefault="00BB2A16" w:rsidP="00264831"/>
    <w:p w14:paraId="4C8226A8" w14:textId="77777777" w:rsidR="00BB2A16" w:rsidRPr="008170F5" w:rsidRDefault="00BB2A16" w:rsidP="00264831">
      <w:pPr>
        <w:rPr>
          <w:rStyle w:val="subscript"/>
        </w:rPr>
      </w:pPr>
      <w:r>
        <w:tab/>
        <w:t>J</w:t>
      </w:r>
      <w:r w:rsidRPr="004F302C">
        <w:rPr>
          <w:rStyle w:val="superscript"/>
        </w:rPr>
        <w:t>1</w:t>
      </w:r>
      <w:r>
        <w:t xml:space="preserve">  = (1/</w:t>
      </w:r>
      <w:r w:rsidR="00B8289D">
        <w:fldChar w:fldCharType="begin"/>
      </w:r>
      <w:r w:rsidR="00B8289D">
        <w:instrText xml:space="preserve"> EQ \r(g) </w:instrText>
      </w:r>
      <w:r w:rsidR="00B8289D">
        <w:fldChar w:fldCharType="end"/>
      </w:r>
      <w:r>
        <w:t xml:space="preserve">) </w:t>
      </w:r>
      <w:r w:rsidR="008170F5">
        <w:t>(</w:t>
      </w:r>
      <w:r w:rsidRPr="00A10299">
        <w:t xml:space="preserve"> </w:t>
      </w:r>
      <w:r>
        <w:t>∂</w:t>
      </w:r>
      <w:r>
        <w:rPr>
          <w:rStyle w:val="subscript"/>
        </w:rPr>
        <w:t>2</w:t>
      </w:r>
      <w:r>
        <w:t>B</w:t>
      </w:r>
      <w:r>
        <w:rPr>
          <w:rStyle w:val="subscript"/>
        </w:rPr>
        <w:t>3</w:t>
      </w:r>
      <w:r>
        <w:t xml:space="preserve"> –  ∂</w:t>
      </w:r>
      <w:r>
        <w:rPr>
          <w:rStyle w:val="subscript"/>
        </w:rPr>
        <w:t>3</w:t>
      </w:r>
      <w:r>
        <w:t>B</w:t>
      </w:r>
      <w:r>
        <w:rPr>
          <w:rStyle w:val="subscript"/>
        </w:rPr>
        <w:t>2</w:t>
      </w:r>
      <w:r w:rsidR="008170F5">
        <w:t>)</w:t>
      </w:r>
      <w:r>
        <w:t xml:space="preserve">  </w:t>
      </w:r>
      <w:r w:rsidR="008170F5">
        <w:t xml:space="preserve"> = [ curl B ]</w:t>
      </w:r>
      <w:r w:rsidR="008170F5" w:rsidRPr="004F302C">
        <w:rPr>
          <w:rStyle w:val="superscript"/>
        </w:rPr>
        <w:t>1</w:t>
      </w:r>
    </w:p>
    <w:p w14:paraId="3811D1B9" w14:textId="77777777" w:rsidR="00C33AD0" w:rsidRDefault="00C33AD0" w:rsidP="00264831"/>
    <w:p w14:paraId="1EA7861E" w14:textId="77777777" w:rsidR="00C33AD0" w:rsidRDefault="00C33AD0" w:rsidP="00264831">
      <w:r>
        <w:t>or</w:t>
      </w:r>
    </w:p>
    <w:p w14:paraId="1BD0F38F" w14:textId="77777777" w:rsidR="00C33AD0" w:rsidRDefault="00C33AD0" w:rsidP="00264831"/>
    <w:p w14:paraId="3A1C7371" w14:textId="77777777" w:rsidR="00C33AD0" w:rsidRDefault="00C33AD0" w:rsidP="00264831">
      <w:r>
        <w:tab/>
        <w:t>J</w:t>
      </w:r>
      <w:r w:rsidRPr="004F302C">
        <w:rPr>
          <w:rStyle w:val="superscript"/>
        </w:rPr>
        <w:t>i</w:t>
      </w:r>
      <w:r>
        <w:t xml:space="preserve">   = (1/</w:t>
      </w:r>
      <w:r w:rsidR="00B8289D">
        <w:fldChar w:fldCharType="begin"/>
      </w:r>
      <w:r w:rsidR="00B8289D">
        <w:instrText xml:space="preserve"> EQ \r(g) </w:instrText>
      </w:r>
      <w:r w:rsidR="00B8289D">
        <w:fldChar w:fldCharType="end"/>
      </w:r>
      <w:r>
        <w:t>) ε</w:t>
      </w:r>
      <w:r w:rsidRPr="004F302C">
        <w:rPr>
          <w:rStyle w:val="superscript"/>
        </w:rPr>
        <w:t>ijk</w:t>
      </w:r>
      <w:r>
        <w:t xml:space="preserve"> ∂</w:t>
      </w:r>
      <w:r>
        <w:rPr>
          <w:rStyle w:val="subscript"/>
        </w:rPr>
        <w:t>j</w:t>
      </w:r>
      <w:r>
        <w:t>B</w:t>
      </w:r>
      <w:r>
        <w:rPr>
          <w:rStyle w:val="subscript"/>
        </w:rPr>
        <w:t>k</w:t>
      </w:r>
      <w:r w:rsidR="008170F5">
        <w:rPr>
          <w:rStyle w:val="subscript"/>
        </w:rPr>
        <w:t xml:space="preserve">  </w:t>
      </w:r>
      <w:r w:rsidR="008170F5">
        <w:t xml:space="preserve"> = [ curl B ]</w:t>
      </w:r>
      <w:r w:rsidR="008170F5" w:rsidRPr="004F302C">
        <w:rPr>
          <w:rStyle w:val="superscript"/>
        </w:rPr>
        <w:t>i</w:t>
      </w:r>
    </w:p>
    <w:p w14:paraId="70857C42" w14:textId="77777777" w:rsidR="008170F5" w:rsidRDefault="008170F5" w:rsidP="00264831"/>
    <w:p w14:paraId="4BFCD162" w14:textId="77777777" w:rsidR="008170F5" w:rsidRDefault="008170F5" w:rsidP="00264831">
      <w:r>
        <w:t>or</w:t>
      </w:r>
    </w:p>
    <w:p w14:paraId="3CF97B89" w14:textId="77777777" w:rsidR="008170F5" w:rsidRDefault="008170F5" w:rsidP="00264831"/>
    <w:p w14:paraId="4A0515EE" w14:textId="77777777" w:rsidR="008170F5" w:rsidRPr="00D05712" w:rsidRDefault="008170F5" w:rsidP="00264831">
      <w:r>
        <w:tab/>
      </w:r>
      <w:r w:rsidRPr="008170F5">
        <w:rPr>
          <w:b/>
        </w:rPr>
        <w:t>J</w:t>
      </w:r>
      <w:r>
        <w:t xml:space="preserve">  =  (1/</w:t>
      </w:r>
      <w:r>
        <w:fldChar w:fldCharType="begin"/>
      </w:r>
      <w:r>
        <w:instrText xml:space="preserve"> EQ \r(g) </w:instrText>
      </w:r>
      <w:r>
        <w:fldChar w:fldCharType="end"/>
      </w:r>
      <w:r>
        <w:t>) {</w:t>
      </w:r>
      <w:r w:rsidRPr="00A10299">
        <w:t xml:space="preserve"> </w:t>
      </w:r>
      <w:r>
        <w:t>(∂</w:t>
      </w:r>
      <w:r>
        <w:rPr>
          <w:rStyle w:val="subscript"/>
        </w:rPr>
        <w:t>2</w:t>
      </w:r>
      <w:r>
        <w:t>B</w:t>
      </w:r>
      <w:r>
        <w:rPr>
          <w:rStyle w:val="subscript"/>
        </w:rPr>
        <w:t>3</w:t>
      </w:r>
      <w:r>
        <w:t xml:space="preserve"> –  ∂</w:t>
      </w:r>
      <w:r>
        <w:rPr>
          <w:rStyle w:val="subscript"/>
        </w:rPr>
        <w:t>3</w:t>
      </w:r>
      <w:r>
        <w:t>B</w:t>
      </w:r>
      <w:r>
        <w:rPr>
          <w:rStyle w:val="subscript"/>
        </w:rPr>
        <w:t>2</w:t>
      </w:r>
      <w:r>
        <w:t xml:space="preserve">) </w:t>
      </w:r>
      <w:r w:rsidRPr="008170F5">
        <w:rPr>
          <w:b/>
        </w:rPr>
        <w:t>e</w:t>
      </w:r>
      <w:r w:rsidRPr="004F302C">
        <w:rPr>
          <w:rStyle w:val="subscript"/>
        </w:rPr>
        <w:t>1</w:t>
      </w:r>
      <w:r>
        <w:t xml:space="preserve">  + (∂</w:t>
      </w:r>
      <w:r>
        <w:rPr>
          <w:rStyle w:val="subscript"/>
        </w:rPr>
        <w:t>3</w:t>
      </w:r>
      <w:r>
        <w:t>B</w:t>
      </w:r>
      <w:r>
        <w:rPr>
          <w:rStyle w:val="subscript"/>
        </w:rPr>
        <w:t>1</w:t>
      </w:r>
      <w:r>
        <w:t xml:space="preserve"> –  ∂</w:t>
      </w:r>
      <w:r>
        <w:rPr>
          <w:rStyle w:val="subscript"/>
        </w:rPr>
        <w:t>1</w:t>
      </w:r>
      <w:r>
        <w:t>B</w:t>
      </w:r>
      <w:r>
        <w:rPr>
          <w:rStyle w:val="subscript"/>
        </w:rPr>
        <w:t>3</w:t>
      </w:r>
      <w:r>
        <w:t xml:space="preserve">) </w:t>
      </w:r>
      <w:r w:rsidRPr="008170F5">
        <w:rPr>
          <w:b/>
        </w:rPr>
        <w:t>e</w:t>
      </w:r>
      <w:r w:rsidRPr="004F302C">
        <w:rPr>
          <w:rStyle w:val="subscript"/>
        </w:rPr>
        <w:t>2</w:t>
      </w:r>
      <w:r>
        <w:t xml:space="preserve">  + </w:t>
      </w:r>
      <w:r w:rsidR="00D05712">
        <w:t xml:space="preserve"> (∂</w:t>
      </w:r>
      <w:r w:rsidR="00D05712">
        <w:rPr>
          <w:rStyle w:val="subscript"/>
        </w:rPr>
        <w:t>1</w:t>
      </w:r>
      <w:r w:rsidR="00D05712">
        <w:t>B</w:t>
      </w:r>
      <w:r w:rsidR="00D05712">
        <w:rPr>
          <w:rStyle w:val="subscript"/>
        </w:rPr>
        <w:t>2</w:t>
      </w:r>
      <w:r w:rsidR="00D05712">
        <w:t xml:space="preserve"> –  ∂</w:t>
      </w:r>
      <w:r w:rsidR="00D05712">
        <w:rPr>
          <w:rStyle w:val="subscript"/>
        </w:rPr>
        <w:t>2</w:t>
      </w:r>
      <w:r w:rsidR="00D05712">
        <w:t>B</w:t>
      </w:r>
      <w:r w:rsidR="00D05712">
        <w:rPr>
          <w:rStyle w:val="subscript"/>
        </w:rPr>
        <w:t>1</w:t>
      </w:r>
      <w:r w:rsidR="00D05712">
        <w:t xml:space="preserve">) </w:t>
      </w:r>
      <w:r w:rsidR="00D05712" w:rsidRPr="008170F5">
        <w:rPr>
          <w:b/>
        </w:rPr>
        <w:t>e</w:t>
      </w:r>
      <w:r w:rsidR="00D05712" w:rsidRPr="004F302C">
        <w:rPr>
          <w:rStyle w:val="subscript"/>
        </w:rPr>
        <w:t>3</w:t>
      </w:r>
      <w:r w:rsidR="00D05712">
        <w:t xml:space="preserve"> }  = J</w:t>
      </w:r>
      <w:r w:rsidR="00D05712" w:rsidRPr="004F302C">
        <w:rPr>
          <w:rStyle w:val="superscript"/>
        </w:rPr>
        <w:t>i</w:t>
      </w:r>
      <w:r w:rsidR="00D05712" w:rsidRPr="00D05712">
        <w:rPr>
          <w:b/>
        </w:rPr>
        <w:t xml:space="preserve"> </w:t>
      </w:r>
      <w:r w:rsidR="00D05712" w:rsidRPr="008170F5">
        <w:rPr>
          <w:b/>
        </w:rPr>
        <w:t>e</w:t>
      </w:r>
      <w:r w:rsidR="00D05712" w:rsidRPr="004F302C">
        <w:rPr>
          <w:rStyle w:val="subscript"/>
        </w:rPr>
        <w:t>i</w:t>
      </w:r>
    </w:p>
    <w:p w14:paraId="40271929" w14:textId="77777777" w:rsidR="00D05712" w:rsidRDefault="00D05712" w:rsidP="00264831"/>
    <w:p w14:paraId="36FD2199" w14:textId="77777777" w:rsidR="00D05712" w:rsidRPr="004F302C" w:rsidRDefault="00D05712" w:rsidP="00264831">
      <w:r>
        <w:tab/>
        <w:t xml:space="preserve">= curl </w:t>
      </w:r>
      <w:r w:rsidRPr="004F302C">
        <w:rPr>
          <w:b/>
        </w:rPr>
        <w:t>B</w:t>
      </w:r>
    </w:p>
    <w:p w14:paraId="27FEAD0C" w14:textId="77777777" w:rsidR="00D05712" w:rsidRDefault="00D05712" w:rsidP="00264831"/>
    <w:p w14:paraId="70415D41" w14:textId="77777777" w:rsidR="00D05712" w:rsidRDefault="00D05712" w:rsidP="00264831">
      <w:r>
        <w:t xml:space="preserve">And this agrees with M&amp;M page 197 equation 5.22a apart from the overall minus sign which is used for "tensor analysis", but is not used for "analysis analysis". </w:t>
      </w:r>
    </w:p>
    <w:p w14:paraId="16A373C9" w14:textId="77777777" w:rsidR="00D05712" w:rsidRDefault="00D05712" w:rsidP="00264831">
      <w:r>
        <w:tab/>
        <w:t xml:space="preserve">So, the good news is that I started from the definition of the curl, and I got the general M&amp;M result. </w:t>
      </w:r>
    </w:p>
    <w:p w14:paraId="179DB286" w14:textId="77777777" w:rsidR="00D05712" w:rsidRDefault="00D05712" w:rsidP="00264831"/>
    <w:p w14:paraId="17D6839E" w14:textId="77777777" w:rsidR="00D05712" w:rsidRDefault="00D05712" w:rsidP="00264831">
      <w:r>
        <w:t xml:space="preserve">Now, how could I write the general result showing B and J in contravariant indices? There is only one way: </w:t>
      </w:r>
    </w:p>
    <w:p w14:paraId="1B83FC13" w14:textId="77777777" w:rsidR="00D05712" w:rsidRDefault="00D05712" w:rsidP="00264831"/>
    <w:p w14:paraId="316A16CE" w14:textId="77777777" w:rsidR="004F302C" w:rsidRDefault="00D05712" w:rsidP="00264831">
      <w:r>
        <w:tab/>
        <w:t>J</w:t>
      </w:r>
      <w:r w:rsidR="004F302C">
        <w:rPr>
          <w:rStyle w:val="superscript"/>
        </w:rPr>
        <w:t>i</w:t>
      </w:r>
      <w:r w:rsidR="00AD641C">
        <w:rPr>
          <w:rStyle w:val="superscript"/>
        </w:rPr>
        <w:t xml:space="preserve"> </w:t>
      </w:r>
      <w:r>
        <w:t xml:space="preserve">= </w:t>
      </w:r>
      <w:r w:rsidR="0003011E">
        <w:t>(1/</w:t>
      </w:r>
      <w:r w:rsidR="0003011E">
        <w:fldChar w:fldCharType="begin"/>
      </w:r>
      <w:r w:rsidR="0003011E">
        <w:instrText xml:space="preserve"> EQ \r(g) </w:instrText>
      </w:r>
      <w:r w:rsidR="0003011E">
        <w:fldChar w:fldCharType="end"/>
      </w:r>
      <w:r w:rsidR="0003011E">
        <w:t>)</w:t>
      </w:r>
      <w:r>
        <w:t xml:space="preserve"> ε</w:t>
      </w:r>
      <w:r w:rsidRPr="004F302C">
        <w:rPr>
          <w:rStyle w:val="superscript"/>
        </w:rPr>
        <w:t>ijk</w:t>
      </w:r>
      <w:r>
        <w:t xml:space="preserve"> ∂</w:t>
      </w:r>
      <w:r>
        <w:rPr>
          <w:rStyle w:val="subscript"/>
        </w:rPr>
        <w:t>j</w:t>
      </w:r>
      <w:r w:rsidR="0003011E">
        <w:t>( g</w:t>
      </w:r>
      <w:r w:rsidR="0003011E">
        <w:rPr>
          <w:rStyle w:val="subscript"/>
        </w:rPr>
        <w:t>ka</w:t>
      </w:r>
      <w:r>
        <w:t>B</w:t>
      </w:r>
      <w:r w:rsidR="0003011E">
        <w:rPr>
          <w:rStyle w:val="superscript"/>
        </w:rPr>
        <w:t>a</w:t>
      </w:r>
      <w:r w:rsidR="0003011E">
        <w:t xml:space="preserve">) </w:t>
      </w:r>
    </w:p>
    <w:p w14:paraId="4DF9B5A0" w14:textId="77777777" w:rsidR="008B1A24" w:rsidRDefault="008B1A24" w:rsidP="00264831"/>
    <w:p w14:paraId="7FB99E54" w14:textId="77777777" w:rsidR="008B1A24" w:rsidRDefault="008B1A24" w:rsidP="00264831">
      <w:r>
        <w:t>H</w:t>
      </w:r>
      <w:r w:rsidR="004A31D9">
        <w:t>ere</w:t>
      </w:r>
      <w:r>
        <w:t xml:space="preserve">, </w:t>
      </w:r>
      <w:r w:rsidR="005C2A24">
        <w:t>the components on J and B were defined in terms of e-type basis vectors, so we have to regard the above equation as saying</w:t>
      </w:r>
    </w:p>
    <w:p w14:paraId="0EFBE93D" w14:textId="77777777" w:rsidR="005C2A24" w:rsidRDefault="005C2A24" w:rsidP="00264831"/>
    <w:p w14:paraId="712F9236" w14:textId="77777777" w:rsidR="005C2A24" w:rsidRDefault="005C2A24" w:rsidP="00264831">
      <w:r>
        <w:tab/>
        <w:t>j</w:t>
      </w:r>
      <w:r>
        <w:rPr>
          <w:rStyle w:val="superscript"/>
        </w:rPr>
        <w:t xml:space="preserve">i </w:t>
      </w:r>
      <w:r>
        <w:t>= (1/</w:t>
      </w:r>
      <w:r>
        <w:fldChar w:fldCharType="begin"/>
      </w:r>
      <w:r>
        <w:instrText xml:space="preserve"> EQ \r(g) </w:instrText>
      </w:r>
      <w:r>
        <w:fldChar w:fldCharType="end"/>
      </w:r>
      <w:r>
        <w:t>) ε</w:t>
      </w:r>
      <w:r w:rsidRPr="004F302C">
        <w:rPr>
          <w:rStyle w:val="superscript"/>
        </w:rPr>
        <w:t>ijk</w:t>
      </w:r>
      <w:r>
        <w:t xml:space="preserve"> ∂</w:t>
      </w:r>
      <w:r>
        <w:rPr>
          <w:rStyle w:val="subscript"/>
        </w:rPr>
        <w:t>j</w:t>
      </w:r>
      <w:r>
        <w:t>( g</w:t>
      </w:r>
      <w:r>
        <w:rPr>
          <w:rStyle w:val="subscript"/>
        </w:rPr>
        <w:t>ka</w:t>
      </w:r>
      <w:r>
        <w:t>b</w:t>
      </w:r>
      <w:r>
        <w:rPr>
          <w:rStyle w:val="superscript"/>
        </w:rPr>
        <w:t>a</w:t>
      </w:r>
      <w:r>
        <w:t>)</w:t>
      </w:r>
    </w:p>
    <w:p w14:paraId="490925A4" w14:textId="77777777" w:rsidR="005C2A24" w:rsidRDefault="005C2A24" w:rsidP="00264831"/>
    <w:p w14:paraId="7EF5E083" w14:textId="77777777" w:rsidR="005C2A24" w:rsidRPr="005C2A24" w:rsidRDefault="005C2A24" w:rsidP="00264831">
      <w:r>
        <w:t xml:space="preserve">Then we can convert to conventional unit-basis vectors in the usual manner, such as </w:t>
      </w:r>
    </w:p>
    <w:p w14:paraId="39B2FCEC" w14:textId="77777777" w:rsidR="008B1A24" w:rsidRDefault="008B1A24" w:rsidP="00264831"/>
    <w:p w14:paraId="229DC2FA" w14:textId="77777777" w:rsidR="004F302C" w:rsidRDefault="004F302C" w:rsidP="00264831">
      <w:r>
        <w:tab/>
        <w:t>b</w:t>
      </w:r>
      <w:r>
        <w:rPr>
          <w:rStyle w:val="superscript"/>
        </w:rPr>
        <w:t>a</w:t>
      </w:r>
      <w:r>
        <w:t xml:space="preserve"> = </w:t>
      </w:r>
      <w:r w:rsidR="00AD641C">
        <w:t>B</w:t>
      </w:r>
      <w:r w:rsidR="00AD641C">
        <w:rPr>
          <w:rStyle w:val="superscript"/>
        </w:rPr>
        <w:t>a</w:t>
      </w:r>
      <w:r w:rsidR="00AD641C">
        <w:t>/Q</w:t>
      </w:r>
      <w:r w:rsidR="00AD641C">
        <w:rPr>
          <w:rStyle w:val="subscript"/>
        </w:rPr>
        <w:t>a</w:t>
      </w:r>
      <w:r w:rsidR="00AD641C">
        <w:tab/>
      </w:r>
      <w:r w:rsidR="00AD641C">
        <w:tab/>
        <w:t>M&amp;M p 194 D</w:t>
      </w:r>
    </w:p>
    <w:p w14:paraId="194DB11D" w14:textId="77777777" w:rsidR="005C2A24" w:rsidRDefault="005C2A24" w:rsidP="00264831"/>
    <w:p w14:paraId="5490532A" w14:textId="77777777" w:rsidR="005C2A24" w:rsidRDefault="005C2A24" w:rsidP="00264831">
      <w:r>
        <w:t>and we get</w:t>
      </w:r>
    </w:p>
    <w:p w14:paraId="3FD363D9" w14:textId="77777777" w:rsidR="00AD641C" w:rsidRDefault="00AD641C" w:rsidP="00264831"/>
    <w:p w14:paraId="2BAA63C2" w14:textId="77777777" w:rsidR="00AD641C" w:rsidRDefault="00AD641C" w:rsidP="00264831">
      <w:r>
        <w:tab/>
        <w:t>J</w:t>
      </w:r>
      <w:r>
        <w:rPr>
          <w:rStyle w:val="superscript"/>
        </w:rPr>
        <w:t>i</w:t>
      </w:r>
      <w:r w:rsidR="005C2A24">
        <w:t>/Q</w:t>
      </w:r>
      <w:r w:rsidR="005C2A24">
        <w:rPr>
          <w:rStyle w:val="subscript"/>
        </w:rPr>
        <w:t>i</w:t>
      </w:r>
      <w:r>
        <w:rPr>
          <w:rStyle w:val="superscript"/>
        </w:rPr>
        <w:t xml:space="preserve"> </w:t>
      </w:r>
      <w:r>
        <w:t>= (1/</w:t>
      </w:r>
      <w:r>
        <w:fldChar w:fldCharType="begin"/>
      </w:r>
      <w:r>
        <w:instrText xml:space="preserve"> EQ \r(g) </w:instrText>
      </w:r>
      <w:r>
        <w:fldChar w:fldCharType="end"/>
      </w:r>
      <w:r>
        <w:t>) ε</w:t>
      </w:r>
      <w:r w:rsidRPr="004F302C">
        <w:rPr>
          <w:rStyle w:val="superscript"/>
        </w:rPr>
        <w:t>ijk</w:t>
      </w:r>
      <w:r>
        <w:t xml:space="preserve"> ∂</w:t>
      </w:r>
      <w:r>
        <w:rPr>
          <w:rStyle w:val="subscript"/>
        </w:rPr>
        <w:t>j</w:t>
      </w:r>
      <w:r>
        <w:t>( g</w:t>
      </w:r>
      <w:r>
        <w:rPr>
          <w:rStyle w:val="subscript"/>
        </w:rPr>
        <w:t>ka</w:t>
      </w:r>
      <w:r>
        <w:t>B</w:t>
      </w:r>
      <w:r>
        <w:rPr>
          <w:rStyle w:val="superscript"/>
        </w:rPr>
        <w:t>a</w:t>
      </w:r>
      <w:r>
        <w:t>/Q</w:t>
      </w:r>
      <w:r>
        <w:rPr>
          <w:rStyle w:val="subscript"/>
        </w:rPr>
        <w:t>a</w:t>
      </w:r>
      <w:r>
        <w:t>)</w:t>
      </w:r>
    </w:p>
    <w:p w14:paraId="42C1E0D8" w14:textId="77777777" w:rsidR="005C2A24" w:rsidRDefault="005C2A24" w:rsidP="00264831"/>
    <w:p w14:paraId="22DB905E" w14:textId="77777777" w:rsidR="005C2A24" w:rsidRDefault="005C2A24" w:rsidP="00264831">
      <w:r>
        <w:t xml:space="preserve">and this then is our final general result: </w:t>
      </w:r>
    </w:p>
    <w:p w14:paraId="5C3E2E14" w14:textId="77777777" w:rsidR="005C2A24" w:rsidRDefault="005C2A24" w:rsidP="00264831"/>
    <w:p w14:paraId="587A9D7D" w14:textId="77777777" w:rsidR="005C2A24" w:rsidRPr="005C2A24" w:rsidRDefault="005C2A24" w:rsidP="00264831">
      <w:pPr>
        <w:rPr>
          <w:rStyle w:val="subscript"/>
        </w:rPr>
      </w:pPr>
      <w:r>
        <w:tab/>
        <w:t>J</w:t>
      </w:r>
      <w:r>
        <w:rPr>
          <w:rStyle w:val="superscript"/>
        </w:rPr>
        <w:t>i</w:t>
      </w:r>
      <w:r>
        <w:t xml:space="preserve"> = (Q</w:t>
      </w:r>
      <w:r>
        <w:rPr>
          <w:rStyle w:val="subscript"/>
        </w:rPr>
        <w:t>i</w:t>
      </w:r>
      <w:r>
        <w:t xml:space="preserve"> /</w:t>
      </w:r>
      <w:r>
        <w:fldChar w:fldCharType="begin"/>
      </w:r>
      <w:r>
        <w:instrText xml:space="preserve"> EQ \r(g) </w:instrText>
      </w:r>
      <w:r>
        <w:fldChar w:fldCharType="end"/>
      </w:r>
      <w:r>
        <w:t>) ε</w:t>
      </w:r>
      <w:r w:rsidRPr="004F302C">
        <w:rPr>
          <w:rStyle w:val="superscript"/>
        </w:rPr>
        <w:t>ijk</w:t>
      </w:r>
      <w:r>
        <w:t xml:space="preserve"> ∂</w:t>
      </w:r>
      <w:r>
        <w:rPr>
          <w:rStyle w:val="subscript"/>
        </w:rPr>
        <w:t>j</w:t>
      </w:r>
      <w:r>
        <w:t>( g</w:t>
      </w:r>
      <w:r>
        <w:rPr>
          <w:rStyle w:val="subscript"/>
        </w:rPr>
        <w:t>ka</w:t>
      </w:r>
      <w:r>
        <w:t>B</w:t>
      </w:r>
      <w:r>
        <w:rPr>
          <w:rStyle w:val="superscript"/>
        </w:rPr>
        <w:t>a</w:t>
      </w:r>
      <w:r>
        <w:t>/Q</w:t>
      </w:r>
      <w:r>
        <w:rPr>
          <w:rStyle w:val="subscript"/>
        </w:rPr>
        <w:t>a</w:t>
      </w:r>
      <w:r>
        <w:t>)</w:t>
      </w:r>
      <w:r>
        <w:tab/>
      </w:r>
    </w:p>
    <w:p w14:paraId="72F8B7A6" w14:textId="77777777" w:rsidR="00AD641C" w:rsidRDefault="00AD641C" w:rsidP="00264831"/>
    <w:p w14:paraId="4AAA4314" w14:textId="77777777" w:rsidR="00017903" w:rsidRDefault="00017903" w:rsidP="00264831">
      <w:r>
        <w:t>or</w:t>
      </w:r>
    </w:p>
    <w:p w14:paraId="00DC4623" w14:textId="77777777" w:rsidR="00017903" w:rsidRDefault="00017903" w:rsidP="00264831"/>
    <w:p w14:paraId="1D7B6776" w14:textId="77777777" w:rsidR="00017903" w:rsidRDefault="00017903" w:rsidP="00264831">
      <w:r>
        <w:tab/>
        <w:t>J</w:t>
      </w:r>
      <w:r>
        <w:rPr>
          <w:rStyle w:val="superscript"/>
        </w:rPr>
        <w:t>i</w:t>
      </w:r>
      <w:r>
        <w:t xml:space="preserve"> = (1/</w:t>
      </w:r>
      <w:r>
        <w:fldChar w:fldCharType="begin"/>
      </w:r>
      <w:r>
        <w:instrText xml:space="preserve"> EQ \r(g) </w:instrText>
      </w:r>
      <w:r>
        <w:fldChar w:fldCharType="end"/>
      </w:r>
      <w:r>
        <w:t>) ε</w:t>
      </w:r>
      <w:r w:rsidRPr="004F302C">
        <w:rPr>
          <w:rStyle w:val="superscript"/>
        </w:rPr>
        <w:t>ijk</w:t>
      </w:r>
      <w:r>
        <w:t xml:space="preserve"> Q</w:t>
      </w:r>
      <w:r>
        <w:rPr>
          <w:rStyle w:val="subscript"/>
        </w:rPr>
        <w:t>i</w:t>
      </w:r>
      <w:r>
        <w:t xml:space="preserve"> ∂</w:t>
      </w:r>
      <w:r>
        <w:rPr>
          <w:rStyle w:val="subscript"/>
        </w:rPr>
        <w:t>j</w:t>
      </w:r>
      <w:r>
        <w:t>(g</w:t>
      </w:r>
      <w:r>
        <w:rPr>
          <w:rStyle w:val="subscript"/>
        </w:rPr>
        <w:t>ka</w:t>
      </w:r>
      <w:r>
        <w:t>B</w:t>
      </w:r>
      <w:r>
        <w:rPr>
          <w:rStyle w:val="superscript"/>
        </w:rPr>
        <w:t>a</w:t>
      </w:r>
      <w:r>
        <w:t>/Q</w:t>
      </w:r>
      <w:r>
        <w:rPr>
          <w:rStyle w:val="subscript"/>
        </w:rPr>
        <w:t>a</w:t>
      </w:r>
      <w:r>
        <w:t>)</w:t>
      </w:r>
    </w:p>
    <w:p w14:paraId="223CDCEE" w14:textId="77777777" w:rsidR="004408EA" w:rsidRDefault="004408EA" w:rsidP="00264831"/>
    <w:p w14:paraId="13F46B3F" w14:textId="77777777" w:rsidR="004408EA" w:rsidRPr="004408EA" w:rsidRDefault="004408EA" w:rsidP="004408EA">
      <w:r>
        <w:tab/>
      </w:r>
      <w:r w:rsidRPr="004408EA">
        <w:rPr>
          <w:b/>
        </w:rPr>
        <w:t>J</w:t>
      </w:r>
      <w:r>
        <w:t xml:space="preserve">  = (1/</w:t>
      </w:r>
      <w:r>
        <w:fldChar w:fldCharType="begin"/>
      </w:r>
      <w:r>
        <w:instrText xml:space="preserve"> EQ \r(g) </w:instrText>
      </w:r>
      <w:r>
        <w:fldChar w:fldCharType="end"/>
      </w:r>
      <w:r>
        <w:t>) ε</w:t>
      </w:r>
      <w:r w:rsidRPr="004F302C">
        <w:rPr>
          <w:rStyle w:val="superscript"/>
        </w:rPr>
        <w:t>ijk</w:t>
      </w:r>
      <w:r>
        <w:t xml:space="preserve"> Q</w:t>
      </w:r>
      <w:r>
        <w:rPr>
          <w:rStyle w:val="subscript"/>
        </w:rPr>
        <w:t>i</w:t>
      </w:r>
      <w:r>
        <w:t xml:space="preserve"> </w:t>
      </w:r>
      <w:r w:rsidRPr="004408EA">
        <w:rPr>
          <w:b/>
        </w:rPr>
        <w:t>u</w:t>
      </w:r>
      <w:r>
        <w:rPr>
          <w:rStyle w:val="subscript"/>
        </w:rPr>
        <w:t>i</w:t>
      </w:r>
      <w:r>
        <w:t>∂</w:t>
      </w:r>
      <w:r>
        <w:rPr>
          <w:rStyle w:val="subscript"/>
        </w:rPr>
        <w:t>j</w:t>
      </w:r>
      <w:r>
        <w:t>(g</w:t>
      </w:r>
      <w:r>
        <w:rPr>
          <w:rStyle w:val="subscript"/>
        </w:rPr>
        <w:t>ka</w:t>
      </w:r>
      <w:r>
        <w:t>B</w:t>
      </w:r>
      <w:r>
        <w:rPr>
          <w:rStyle w:val="superscript"/>
        </w:rPr>
        <w:t>a</w:t>
      </w:r>
      <w:r>
        <w:t>/Q</w:t>
      </w:r>
      <w:r>
        <w:rPr>
          <w:rStyle w:val="subscript"/>
        </w:rPr>
        <w:t>a</w:t>
      </w:r>
      <w:r>
        <w:t>)</w:t>
      </w:r>
    </w:p>
    <w:p w14:paraId="22C30460" w14:textId="77777777" w:rsidR="004C5F72" w:rsidRDefault="004C5F72" w:rsidP="00264831"/>
    <w:p w14:paraId="2E8BA6B6" w14:textId="77777777" w:rsidR="004C5F72" w:rsidRDefault="004C5F72" w:rsidP="00264831">
      <w:r>
        <w:t>or in matrix form</w:t>
      </w:r>
    </w:p>
    <w:p w14:paraId="3E876F6B" w14:textId="77777777" w:rsidR="004C5F72" w:rsidRDefault="004C5F72" w:rsidP="00264831"/>
    <w:p w14:paraId="6CCA2F27" w14:textId="77777777" w:rsidR="004C5F72" w:rsidRPr="0024369C" w:rsidRDefault="004C5F72" w:rsidP="00264831">
      <w:r>
        <w:rPr>
          <w:b/>
        </w:rPr>
        <w:tab/>
      </w:r>
      <w:r w:rsidRPr="004408EA">
        <w:rPr>
          <w:b/>
        </w:rPr>
        <w:t>J</w:t>
      </w:r>
      <w:r>
        <w:t xml:space="preserve">  = </w:t>
      </w:r>
      <w:r w:rsidR="0024369C">
        <w:t xml:space="preserve"> curl </w:t>
      </w:r>
      <w:r w:rsidR="0024369C" w:rsidRPr="0024369C">
        <w:rPr>
          <w:b/>
        </w:rPr>
        <w:t>B</w:t>
      </w:r>
      <w:r w:rsidR="0024369C">
        <w:t xml:space="preserve">  = </w:t>
      </w:r>
      <w:r>
        <w:t>(1/</w:t>
      </w:r>
      <w:r>
        <w:fldChar w:fldCharType="begin"/>
      </w:r>
      <w:r>
        <w:instrText xml:space="preserve"> EQ \r(g) </w:instrText>
      </w:r>
      <w:r>
        <w:fldChar w:fldCharType="end"/>
      </w:r>
      <w:r>
        <w:t xml:space="preserve">) </w:t>
      </w:r>
      <w:r>
        <w:fldChar w:fldCharType="begin"/>
      </w:r>
      <w:r>
        <w:instrText xml:space="preserve"> EQ \b \bc\| (\A \co3(Q</w:instrText>
      </w:r>
      <w:r>
        <w:rPr>
          <w:rStyle w:val="subscript"/>
        </w:rPr>
        <w:instrText>1</w:instrText>
      </w:r>
      <w:r>
        <w:instrText xml:space="preserve"> </w:instrText>
      </w:r>
      <w:r w:rsidRPr="004408EA">
        <w:rPr>
          <w:b/>
        </w:rPr>
        <w:instrText>u</w:instrText>
      </w:r>
      <w:r>
        <w:rPr>
          <w:rStyle w:val="subscript"/>
        </w:rPr>
        <w:instrText>1</w:instrText>
      </w:r>
      <w:r>
        <w:instrText xml:space="preserve"> , Q</w:instrText>
      </w:r>
      <w:r>
        <w:rPr>
          <w:rStyle w:val="subscript"/>
        </w:rPr>
        <w:instrText>2</w:instrText>
      </w:r>
      <w:r>
        <w:instrText xml:space="preserve"> </w:instrText>
      </w:r>
      <w:r w:rsidRPr="004408EA">
        <w:rPr>
          <w:b/>
        </w:rPr>
        <w:instrText>u</w:instrText>
      </w:r>
      <w:r>
        <w:rPr>
          <w:rStyle w:val="subscript"/>
        </w:rPr>
        <w:instrText>2</w:instrText>
      </w:r>
      <w:r>
        <w:instrText xml:space="preserve"> , Q</w:instrText>
      </w:r>
      <w:r>
        <w:rPr>
          <w:rStyle w:val="subscript"/>
        </w:rPr>
        <w:instrText>3</w:instrText>
      </w:r>
      <w:r>
        <w:instrText xml:space="preserve"> </w:instrText>
      </w:r>
      <w:r w:rsidRPr="004408EA">
        <w:rPr>
          <w:b/>
        </w:rPr>
        <w:instrText>u</w:instrText>
      </w:r>
      <w:r>
        <w:rPr>
          <w:rStyle w:val="subscript"/>
        </w:rPr>
        <w:instrText>3</w:instrText>
      </w:r>
      <w:r>
        <w:instrText xml:space="preserve"> ,</w:instrText>
      </w:r>
      <w:r w:rsidRPr="004C5F72">
        <w:instrText xml:space="preserve"> </w:instrText>
      </w:r>
      <w:r>
        <w:instrText>∂</w:instrText>
      </w:r>
      <w:r>
        <w:rPr>
          <w:rStyle w:val="subscript"/>
        </w:rPr>
        <w:instrText>1</w:instrText>
      </w:r>
      <w:r>
        <w:instrText xml:space="preserve"> , ∂</w:instrText>
      </w:r>
      <w:r>
        <w:rPr>
          <w:rStyle w:val="subscript"/>
        </w:rPr>
        <w:instrText>2</w:instrText>
      </w:r>
      <w:r>
        <w:instrText xml:space="preserve"> , ∂</w:instrText>
      </w:r>
      <w:r>
        <w:rPr>
          <w:rStyle w:val="subscript"/>
        </w:rPr>
        <w:instrText>3</w:instrText>
      </w:r>
      <w:r>
        <w:instrText xml:space="preserve"> , g</w:instrText>
      </w:r>
      <w:r>
        <w:rPr>
          <w:rStyle w:val="subscript"/>
        </w:rPr>
        <w:instrText>1</w:instrText>
      </w:r>
      <w:r w:rsidR="00F956F9">
        <w:rPr>
          <w:rStyle w:val="subscript"/>
        </w:rPr>
        <w:instrText>j</w:instrText>
      </w:r>
      <w:r>
        <w:instrText>B</w:instrText>
      </w:r>
      <w:r w:rsidR="00F956F9">
        <w:rPr>
          <w:rStyle w:val="superscript"/>
        </w:rPr>
        <w:instrText>j</w:instrText>
      </w:r>
      <w:r>
        <w:instrText>/Q</w:instrText>
      </w:r>
      <w:r w:rsidR="00F956F9">
        <w:rPr>
          <w:rStyle w:val="subscript"/>
        </w:rPr>
        <w:instrText>j</w:instrText>
      </w:r>
      <w:r>
        <w:instrText xml:space="preserve"> , g</w:instrText>
      </w:r>
      <w:r>
        <w:rPr>
          <w:rStyle w:val="subscript"/>
        </w:rPr>
        <w:instrText>2</w:instrText>
      </w:r>
      <w:r w:rsidR="00F956F9">
        <w:rPr>
          <w:rStyle w:val="subscript"/>
        </w:rPr>
        <w:instrText>j</w:instrText>
      </w:r>
      <w:r>
        <w:instrText>B</w:instrText>
      </w:r>
      <w:r w:rsidR="00F956F9">
        <w:rPr>
          <w:rStyle w:val="superscript"/>
        </w:rPr>
        <w:instrText>j</w:instrText>
      </w:r>
      <w:r>
        <w:instrText>/Q</w:instrText>
      </w:r>
      <w:r w:rsidR="00F956F9">
        <w:rPr>
          <w:rStyle w:val="subscript"/>
        </w:rPr>
        <w:instrText>j</w:instrText>
      </w:r>
      <w:r>
        <w:instrText xml:space="preserve"> , g</w:instrText>
      </w:r>
      <w:r>
        <w:rPr>
          <w:rStyle w:val="subscript"/>
        </w:rPr>
        <w:instrText>3</w:instrText>
      </w:r>
      <w:r w:rsidR="00F956F9">
        <w:rPr>
          <w:rStyle w:val="subscript"/>
        </w:rPr>
        <w:instrText>j</w:instrText>
      </w:r>
      <w:r>
        <w:instrText>B</w:instrText>
      </w:r>
      <w:r w:rsidR="00F956F9">
        <w:rPr>
          <w:rStyle w:val="superscript"/>
        </w:rPr>
        <w:instrText>j</w:instrText>
      </w:r>
      <w:r>
        <w:instrText>/Q</w:instrText>
      </w:r>
      <w:r w:rsidR="00F956F9">
        <w:rPr>
          <w:rStyle w:val="subscript"/>
        </w:rPr>
        <w:instrText>j</w:instrText>
      </w:r>
      <w:r>
        <w:instrText xml:space="preserve">)) </w:instrText>
      </w:r>
      <w:r>
        <w:fldChar w:fldCharType="end"/>
      </w:r>
      <w:r w:rsidR="00F956F9">
        <w:tab/>
      </w:r>
      <w:r w:rsidR="0024369C">
        <w:tab/>
        <w:t>// general</w:t>
      </w:r>
    </w:p>
    <w:p w14:paraId="237FD412" w14:textId="77777777" w:rsidR="00017903" w:rsidRPr="00017903" w:rsidRDefault="00017903" w:rsidP="00264831">
      <w:r>
        <w:tab/>
      </w:r>
    </w:p>
    <w:p w14:paraId="79F77567" w14:textId="77777777" w:rsidR="007C4C85" w:rsidRPr="00F956F9" w:rsidRDefault="004C5F72" w:rsidP="00264831">
      <w:r>
        <w:t>Now</w:t>
      </w:r>
      <w:r w:rsidR="00F956F9">
        <w:t xml:space="preserve"> we can "go orthogonal" and to say g</w:t>
      </w:r>
      <w:r w:rsidR="00F956F9">
        <w:rPr>
          <w:rStyle w:val="subscript"/>
        </w:rPr>
        <w:t>ka</w:t>
      </w:r>
      <w:r w:rsidR="00F956F9">
        <w:t>B</w:t>
      </w:r>
      <w:r w:rsidR="00F956F9">
        <w:rPr>
          <w:rStyle w:val="superscript"/>
        </w:rPr>
        <w:t>a</w:t>
      </w:r>
      <w:r w:rsidR="00F956F9">
        <w:t>/Q</w:t>
      </w:r>
      <w:r w:rsidR="00F956F9">
        <w:rPr>
          <w:rStyle w:val="subscript"/>
        </w:rPr>
        <w:t>a</w:t>
      </w:r>
      <w:r w:rsidR="00F956F9">
        <w:t xml:space="preserve"> = g</w:t>
      </w:r>
      <w:r w:rsidR="00F956F9">
        <w:rPr>
          <w:rStyle w:val="subscript"/>
        </w:rPr>
        <w:t>kk</w:t>
      </w:r>
      <w:r w:rsidR="00F956F9" w:rsidRPr="00F956F9">
        <w:t xml:space="preserve"> </w:t>
      </w:r>
      <w:r w:rsidR="00F956F9">
        <w:t>B</w:t>
      </w:r>
      <w:r w:rsidR="00F956F9">
        <w:rPr>
          <w:rStyle w:val="superscript"/>
        </w:rPr>
        <w:t>k</w:t>
      </w:r>
      <w:r w:rsidR="00F956F9">
        <w:t>/Q</w:t>
      </w:r>
      <w:r w:rsidR="00F956F9">
        <w:rPr>
          <w:rStyle w:val="subscript"/>
        </w:rPr>
        <w:t>k</w:t>
      </w:r>
      <w:r w:rsidR="00F956F9">
        <w:t xml:space="preserve"> = Q</w:t>
      </w:r>
      <w:r w:rsidR="00F956F9">
        <w:rPr>
          <w:rStyle w:val="subscript"/>
        </w:rPr>
        <w:t>k</w:t>
      </w:r>
      <w:r w:rsidR="00F956F9" w:rsidRPr="00F956F9">
        <w:t xml:space="preserve"> </w:t>
      </w:r>
      <w:r w:rsidR="00F956F9">
        <w:t>B</w:t>
      </w:r>
      <w:r w:rsidR="0024369C">
        <w:rPr>
          <w:rStyle w:val="superscript"/>
        </w:rPr>
        <w:t>k</w:t>
      </w:r>
    </w:p>
    <w:p w14:paraId="255FD978" w14:textId="77777777" w:rsidR="00F956F9" w:rsidRDefault="00F956F9" w:rsidP="00264831"/>
    <w:p w14:paraId="69269D8B" w14:textId="77777777" w:rsidR="00F956F9" w:rsidRPr="0024369C" w:rsidRDefault="00F956F9" w:rsidP="00F956F9">
      <w:r>
        <w:tab/>
      </w:r>
      <w:r>
        <w:tab/>
      </w:r>
      <w:r w:rsidRPr="004408EA">
        <w:rPr>
          <w:b/>
        </w:rPr>
        <w:t>J</w:t>
      </w:r>
      <w:r>
        <w:t xml:space="preserve">  = (1/</w:t>
      </w:r>
      <w:r>
        <w:fldChar w:fldCharType="begin"/>
      </w:r>
      <w:r>
        <w:instrText xml:space="preserve"> EQ \r(g) </w:instrText>
      </w:r>
      <w:r>
        <w:fldChar w:fldCharType="end"/>
      </w:r>
      <w:r>
        <w:t>) ε</w:t>
      </w:r>
      <w:r w:rsidRPr="004F302C">
        <w:rPr>
          <w:rStyle w:val="superscript"/>
        </w:rPr>
        <w:t>ijk</w:t>
      </w:r>
      <w:r>
        <w:t xml:space="preserve"> Q</w:t>
      </w:r>
      <w:r>
        <w:rPr>
          <w:rStyle w:val="subscript"/>
        </w:rPr>
        <w:t>i</w:t>
      </w:r>
      <w:r>
        <w:t xml:space="preserve"> </w:t>
      </w:r>
      <w:r w:rsidRPr="004408EA">
        <w:rPr>
          <w:b/>
        </w:rPr>
        <w:t>u</w:t>
      </w:r>
      <w:r>
        <w:rPr>
          <w:rStyle w:val="subscript"/>
        </w:rPr>
        <w:t>i</w:t>
      </w:r>
      <w:r>
        <w:t>∂</w:t>
      </w:r>
      <w:r>
        <w:rPr>
          <w:rStyle w:val="subscript"/>
        </w:rPr>
        <w:t>j</w:t>
      </w:r>
      <w:r>
        <w:t>(Q</w:t>
      </w:r>
      <w:r w:rsidR="0024369C">
        <w:rPr>
          <w:rStyle w:val="subscript"/>
        </w:rPr>
        <w:t>k</w:t>
      </w:r>
      <w:r w:rsidRPr="00F956F9">
        <w:t xml:space="preserve"> </w:t>
      </w:r>
      <w:r>
        <w:t>B</w:t>
      </w:r>
      <w:r w:rsidR="0024369C">
        <w:rPr>
          <w:rStyle w:val="superscript"/>
        </w:rPr>
        <w:t>k</w:t>
      </w:r>
      <w:r>
        <w:t>)</w:t>
      </w:r>
    </w:p>
    <w:p w14:paraId="0976CC3E" w14:textId="77777777" w:rsidR="00F956F9" w:rsidRDefault="00F956F9" w:rsidP="00F956F9"/>
    <w:p w14:paraId="2D862BD5" w14:textId="77777777" w:rsidR="00F956F9" w:rsidRDefault="00F956F9" w:rsidP="00F956F9">
      <w:r>
        <w:t>and in matrix form</w:t>
      </w:r>
    </w:p>
    <w:p w14:paraId="0F4C64E5" w14:textId="77777777" w:rsidR="00F956F9" w:rsidRDefault="00F956F9" w:rsidP="00F956F9"/>
    <w:p w14:paraId="00C768DB" w14:textId="77777777" w:rsidR="00F956F9" w:rsidRDefault="00F956F9" w:rsidP="00F956F9">
      <w:r>
        <w:tab/>
      </w:r>
      <w:r w:rsidRPr="004408EA">
        <w:rPr>
          <w:b/>
        </w:rPr>
        <w:t>J</w:t>
      </w:r>
      <w:r>
        <w:t xml:space="preserve">  =</w:t>
      </w:r>
      <w:r w:rsidR="0024369C">
        <w:t xml:space="preserve"> curl </w:t>
      </w:r>
      <w:r w:rsidR="0024369C" w:rsidRPr="0024369C">
        <w:rPr>
          <w:b/>
        </w:rPr>
        <w:t>B</w:t>
      </w:r>
      <w:r w:rsidR="0024369C">
        <w:t xml:space="preserve"> = </w:t>
      </w:r>
      <w:r>
        <w:t xml:space="preserve"> (1/</w:t>
      </w:r>
      <w:r>
        <w:fldChar w:fldCharType="begin"/>
      </w:r>
      <w:r>
        <w:instrText xml:space="preserve"> EQ \r(g) </w:instrText>
      </w:r>
      <w:r>
        <w:fldChar w:fldCharType="end"/>
      </w:r>
      <w:r>
        <w:t xml:space="preserve">) </w:t>
      </w:r>
      <w:r>
        <w:fldChar w:fldCharType="begin"/>
      </w:r>
      <w:r>
        <w:instrText xml:space="preserve"> EQ \b \bc\| (\A \co3(Q</w:instrText>
      </w:r>
      <w:r>
        <w:rPr>
          <w:rStyle w:val="subscript"/>
        </w:rPr>
        <w:instrText>1</w:instrText>
      </w:r>
      <w:r>
        <w:instrText xml:space="preserve"> </w:instrText>
      </w:r>
      <w:r w:rsidRPr="004408EA">
        <w:rPr>
          <w:b/>
        </w:rPr>
        <w:instrText>u</w:instrText>
      </w:r>
      <w:r>
        <w:rPr>
          <w:rStyle w:val="subscript"/>
        </w:rPr>
        <w:instrText>1</w:instrText>
      </w:r>
      <w:r>
        <w:instrText xml:space="preserve"> , Q</w:instrText>
      </w:r>
      <w:r>
        <w:rPr>
          <w:rStyle w:val="subscript"/>
        </w:rPr>
        <w:instrText>2</w:instrText>
      </w:r>
      <w:r>
        <w:instrText xml:space="preserve"> </w:instrText>
      </w:r>
      <w:r w:rsidRPr="004408EA">
        <w:rPr>
          <w:b/>
        </w:rPr>
        <w:instrText>u</w:instrText>
      </w:r>
      <w:r>
        <w:rPr>
          <w:rStyle w:val="subscript"/>
        </w:rPr>
        <w:instrText>2</w:instrText>
      </w:r>
      <w:r>
        <w:instrText xml:space="preserve"> , Q</w:instrText>
      </w:r>
      <w:r>
        <w:rPr>
          <w:rStyle w:val="subscript"/>
        </w:rPr>
        <w:instrText>3</w:instrText>
      </w:r>
      <w:r>
        <w:instrText xml:space="preserve"> </w:instrText>
      </w:r>
      <w:r w:rsidRPr="004408EA">
        <w:rPr>
          <w:b/>
        </w:rPr>
        <w:instrText>u</w:instrText>
      </w:r>
      <w:r>
        <w:rPr>
          <w:rStyle w:val="subscript"/>
        </w:rPr>
        <w:instrText>3</w:instrText>
      </w:r>
      <w:r>
        <w:instrText xml:space="preserve"> ,</w:instrText>
      </w:r>
      <w:r w:rsidRPr="004C5F72">
        <w:instrText xml:space="preserve"> </w:instrText>
      </w:r>
      <w:r>
        <w:instrText>∂</w:instrText>
      </w:r>
      <w:r>
        <w:rPr>
          <w:rStyle w:val="subscript"/>
        </w:rPr>
        <w:instrText>1</w:instrText>
      </w:r>
      <w:r>
        <w:instrText xml:space="preserve"> , ∂</w:instrText>
      </w:r>
      <w:r>
        <w:rPr>
          <w:rStyle w:val="subscript"/>
        </w:rPr>
        <w:instrText>2</w:instrText>
      </w:r>
      <w:r>
        <w:instrText xml:space="preserve"> , ∂</w:instrText>
      </w:r>
      <w:r>
        <w:rPr>
          <w:rStyle w:val="subscript"/>
        </w:rPr>
        <w:instrText>3</w:instrText>
      </w:r>
      <w:r>
        <w:instrText xml:space="preserve"> , Q</w:instrText>
      </w:r>
      <w:r>
        <w:rPr>
          <w:rStyle w:val="subscript"/>
        </w:rPr>
        <w:instrText>1</w:instrText>
      </w:r>
      <w:r>
        <w:instrText xml:space="preserve"> B</w:instrText>
      </w:r>
      <w:r>
        <w:rPr>
          <w:rStyle w:val="superscript"/>
        </w:rPr>
        <w:instrText>1</w:instrText>
      </w:r>
      <w:r>
        <w:instrText xml:space="preserve"> , Q</w:instrText>
      </w:r>
      <w:r>
        <w:rPr>
          <w:rStyle w:val="subscript"/>
        </w:rPr>
        <w:instrText>2</w:instrText>
      </w:r>
      <w:r>
        <w:instrText xml:space="preserve"> B</w:instrText>
      </w:r>
      <w:r>
        <w:rPr>
          <w:rStyle w:val="superscript"/>
        </w:rPr>
        <w:instrText>2</w:instrText>
      </w:r>
      <w:r>
        <w:instrText xml:space="preserve"> , Q</w:instrText>
      </w:r>
      <w:r>
        <w:rPr>
          <w:rStyle w:val="subscript"/>
        </w:rPr>
        <w:instrText>3</w:instrText>
      </w:r>
      <w:r>
        <w:instrText xml:space="preserve"> B</w:instrText>
      </w:r>
      <w:r>
        <w:rPr>
          <w:rStyle w:val="superscript"/>
        </w:rPr>
        <w:instrText>3</w:instrText>
      </w:r>
      <w:r>
        <w:instrText xml:space="preserve">)) </w:instrText>
      </w:r>
      <w:r>
        <w:fldChar w:fldCharType="end"/>
      </w:r>
      <w:r>
        <w:tab/>
      </w:r>
      <w:r>
        <w:tab/>
      </w:r>
      <w:r>
        <w:fldChar w:fldCharType="begin"/>
      </w:r>
      <w:r>
        <w:instrText xml:space="preserve"> EQ \r(g) </w:instrText>
      </w:r>
      <w:r>
        <w:fldChar w:fldCharType="end"/>
      </w:r>
      <w:r>
        <w:t xml:space="preserve"> = Q</w:t>
      </w:r>
      <w:r>
        <w:rPr>
          <w:rStyle w:val="subscript"/>
        </w:rPr>
        <w:t>1</w:t>
      </w:r>
      <w:r>
        <w:t>Q</w:t>
      </w:r>
      <w:r>
        <w:rPr>
          <w:rStyle w:val="subscript"/>
        </w:rPr>
        <w:t>2</w:t>
      </w:r>
      <w:r>
        <w:t>Q</w:t>
      </w:r>
      <w:r>
        <w:rPr>
          <w:rStyle w:val="subscript"/>
        </w:rPr>
        <w:t>3</w:t>
      </w:r>
      <w:r w:rsidR="0024369C">
        <w:rPr>
          <w:rStyle w:val="subscript"/>
        </w:rPr>
        <w:tab/>
      </w:r>
      <w:r w:rsidR="0024369C">
        <w:rPr>
          <w:rStyle w:val="subscript"/>
        </w:rPr>
        <w:tab/>
      </w:r>
      <w:r w:rsidR="0024369C">
        <w:t>// orthogonal</w:t>
      </w:r>
    </w:p>
    <w:p w14:paraId="7D0E4DDB" w14:textId="77777777" w:rsidR="0024369C" w:rsidRDefault="0024369C" w:rsidP="00F956F9"/>
    <w:p w14:paraId="28CDC286" w14:textId="77777777" w:rsidR="0024369C" w:rsidRPr="0024369C" w:rsidRDefault="0024369C" w:rsidP="00F956F9">
      <w:r>
        <w:t xml:space="preserve">So finally the curl is done!   </w:t>
      </w:r>
    </w:p>
    <w:p w14:paraId="78AC4659" w14:textId="77777777" w:rsidR="00F956F9" w:rsidRPr="00F956F9" w:rsidRDefault="00F956F9" w:rsidP="00F956F9"/>
    <w:p w14:paraId="0413C2F7" w14:textId="77777777" w:rsidR="00F956F9" w:rsidRDefault="00CB402C" w:rsidP="0000146D">
      <w:pPr>
        <w:pStyle w:val="Heading1"/>
      </w:pPr>
      <w:bookmarkStart w:id="20" w:name="_Toc208659812"/>
      <w:r>
        <w:t>Summary of Results:</w:t>
      </w:r>
      <w:bookmarkEnd w:id="20"/>
      <w:r>
        <w:t xml:space="preserve"> </w:t>
      </w:r>
    </w:p>
    <w:p w14:paraId="052B3050" w14:textId="77777777" w:rsidR="00CB402C" w:rsidRDefault="00CB402C" w:rsidP="00264831"/>
    <w:p w14:paraId="64E9117A" w14:textId="77777777" w:rsidR="002A4F1C" w:rsidRPr="007244D8" w:rsidRDefault="002A4F1C" w:rsidP="00264831">
      <w:r>
        <w:t xml:space="preserve">There are </w:t>
      </w:r>
      <w:r w:rsidR="007244D8">
        <w:t xml:space="preserve">often </w:t>
      </w:r>
      <w:r>
        <w:t>many ways to write things, and we want to show the general case</w:t>
      </w:r>
      <w:r w:rsidR="007244D8">
        <w:t>s</w:t>
      </w:r>
      <w:r>
        <w:t xml:space="preserve"> and then the orthogonal case</w:t>
      </w:r>
      <w:r w:rsidR="007244D8">
        <w:t>s</w:t>
      </w:r>
      <w:r>
        <w:t xml:space="preserve">. The form that we would use in conventional vector analysis is marked </w:t>
      </w:r>
      <w:r w:rsidRPr="0000146D">
        <w:rPr>
          <w:b/>
          <w:color w:val="FF0000"/>
        </w:rPr>
        <w:t>analysis</w:t>
      </w:r>
      <w:r>
        <w:t xml:space="preserve"> , and this is always one of the orthogonal cases. </w:t>
      </w:r>
      <w:r w:rsidR="007244D8">
        <w:t xml:space="preserve">Things are always more complicated when the object in question is a vector rather than a scalar, ie, in the cases </w:t>
      </w:r>
      <w:r w:rsidR="007244D8" w:rsidRPr="007244D8">
        <w:rPr>
          <w:b/>
        </w:rPr>
        <w:t>F</w:t>
      </w:r>
      <w:r w:rsidR="007244D8">
        <w:t xml:space="preserve"> = </w:t>
      </w:r>
      <w:r w:rsidR="007244D8" w:rsidRPr="007244D8">
        <w:rPr>
          <w:b/>
        </w:rPr>
        <w:sym w:font="Symbol" w:char="F0D1"/>
      </w:r>
      <w:r w:rsidR="007244D8">
        <w:t xml:space="preserve">f and </w:t>
      </w:r>
      <w:r w:rsidR="007244D8" w:rsidRPr="007244D8">
        <w:rPr>
          <w:b/>
        </w:rPr>
        <w:t>B</w:t>
      </w:r>
      <w:r w:rsidR="007244D8">
        <w:t xml:space="preserve"> = </w:t>
      </w:r>
      <w:r w:rsidR="007244D8" w:rsidRPr="007244D8">
        <w:rPr>
          <w:b/>
        </w:rPr>
        <w:sym w:font="Symbol" w:char="F0D1"/>
      </w:r>
      <w:r w:rsidR="007244D8">
        <w:t>x</w:t>
      </w:r>
      <w:r w:rsidR="007244D8" w:rsidRPr="007244D8">
        <w:rPr>
          <w:b/>
        </w:rPr>
        <w:t>A</w:t>
      </w:r>
      <w:r w:rsidR="007244D8">
        <w:t xml:space="preserve"> . You always have to state on which set of basis vectors (normalized or not) your vectors are expanded, and in the vector cases you have to do this for the vector on each side of the equation. </w:t>
      </w:r>
    </w:p>
    <w:p w14:paraId="5C5059CC" w14:textId="77777777" w:rsidR="002A4F1C" w:rsidRPr="002A4F1C" w:rsidRDefault="002A4F1C" w:rsidP="00264831"/>
    <w:p w14:paraId="1191D735" w14:textId="77777777" w:rsidR="00CB402C" w:rsidRDefault="00CB402C" w:rsidP="00F526E0">
      <w:pPr>
        <w:pStyle w:val="Heading2"/>
      </w:pPr>
      <w:bookmarkStart w:id="21" w:name="_Toc208659813"/>
      <w:r w:rsidRPr="001C2160">
        <w:t>Divergence</w:t>
      </w:r>
      <w:bookmarkEnd w:id="21"/>
    </w:p>
    <w:p w14:paraId="22F9B58B" w14:textId="77777777" w:rsidR="001C2160" w:rsidRDefault="001C2160" w:rsidP="00264831"/>
    <w:p w14:paraId="60B64C31" w14:textId="77777777" w:rsidR="001C2160" w:rsidRPr="006507DC" w:rsidRDefault="001C2160" w:rsidP="00264831">
      <w:r>
        <w:tab/>
      </w:r>
      <w:r w:rsidRPr="006507DC">
        <w:rPr>
          <w:u w:val="single"/>
        </w:rPr>
        <w:t>definition</w:t>
      </w:r>
      <w:r>
        <w:t xml:space="preserve">:  </w:t>
      </w:r>
      <w:r w:rsidR="006507DC">
        <w:t xml:space="preserve">div </w:t>
      </w:r>
      <w:r w:rsidR="006507DC" w:rsidRPr="006507DC">
        <w:rPr>
          <w:b/>
        </w:rPr>
        <w:t>A</w:t>
      </w:r>
      <w:r w:rsidR="006507DC">
        <w:t xml:space="preserve"> = limit ( </w:t>
      </w:r>
      <w:r w:rsidR="006507DC">
        <w:rPr>
          <w:rFonts w:ascii="Lucida Sans Unicode" w:hAnsi="Lucida Sans Unicode"/>
          <w:snapToGrid w:val="0"/>
          <w:sz w:val="32"/>
        </w:rPr>
        <w:t>∫</w:t>
      </w:r>
      <w:r w:rsidR="006507DC" w:rsidRPr="00A872AA">
        <w:rPr>
          <w:b/>
        </w:rPr>
        <w:t>A</w:t>
      </w:r>
      <w:r w:rsidR="006507DC">
        <w:sym w:font="Symbol" w:char="F0B7"/>
      </w:r>
      <w:r w:rsidR="006507DC">
        <w:t>d</w:t>
      </w:r>
      <w:r w:rsidR="006507DC" w:rsidRPr="00A872AA">
        <w:rPr>
          <w:b/>
        </w:rPr>
        <w:t>S</w:t>
      </w:r>
      <w:r w:rsidR="006507DC">
        <w:t>/ Volume  )</w:t>
      </w:r>
      <w:r w:rsidR="006507DC">
        <w:tab/>
        <w:t>surface surrounds Volume</w:t>
      </w:r>
    </w:p>
    <w:p w14:paraId="4C95E491" w14:textId="77777777" w:rsidR="00CB402C" w:rsidRDefault="00CB402C" w:rsidP="00264831"/>
    <w:p w14:paraId="2D6E76AD" w14:textId="77777777" w:rsidR="00CB402C" w:rsidRDefault="00CB402C" w:rsidP="00264831">
      <w:r>
        <w:tab/>
        <w:t xml:space="preserve">div </w:t>
      </w:r>
      <w:r w:rsidRPr="00F91C97">
        <w:rPr>
          <w:b/>
        </w:rPr>
        <w:t>A</w:t>
      </w:r>
      <w:r>
        <w:t xml:space="preserve"> </w:t>
      </w:r>
      <w:r w:rsidR="001C2160">
        <w:t xml:space="preserve"> </w:t>
      </w:r>
      <w:r>
        <w:t>=  (1/</w:t>
      </w:r>
      <w:r>
        <w:fldChar w:fldCharType="begin"/>
      </w:r>
      <w:r>
        <w:instrText xml:space="preserve"> EQ \r(g) </w:instrText>
      </w:r>
      <w:r>
        <w:fldChar w:fldCharType="end"/>
      </w:r>
      <w:r>
        <w:t>) ∂</w:t>
      </w:r>
      <w:r>
        <w:rPr>
          <w:rStyle w:val="subscript"/>
        </w:rPr>
        <w:t>i</w:t>
      </w:r>
      <w:r>
        <w:t>(</w:t>
      </w:r>
      <w:r>
        <w:fldChar w:fldCharType="begin"/>
      </w:r>
      <w:r>
        <w:instrText xml:space="preserve"> EQ \r(g) </w:instrText>
      </w:r>
      <w:r>
        <w:fldChar w:fldCharType="end"/>
      </w:r>
      <w:r>
        <w:t>A</w:t>
      </w:r>
      <w:r>
        <w:rPr>
          <w:rStyle w:val="superscript"/>
        </w:rPr>
        <w:t>i</w:t>
      </w:r>
      <w:r>
        <w:t>)</w:t>
      </w:r>
      <w:r>
        <w:tab/>
      </w:r>
      <w:r>
        <w:tab/>
        <w:t xml:space="preserve">where </w:t>
      </w:r>
      <w:r w:rsidRPr="008E6B6F">
        <w:rPr>
          <w:b/>
        </w:rPr>
        <w:t>A</w:t>
      </w:r>
      <w:r>
        <w:t xml:space="preserve"> = A</w:t>
      </w:r>
      <w:r>
        <w:rPr>
          <w:rStyle w:val="superscript"/>
        </w:rPr>
        <w:t>i</w:t>
      </w:r>
      <w:r w:rsidRPr="008E6B6F">
        <w:rPr>
          <w:b/>
        </w:rPr>
        <w:t>e</w:t>
      </w:r>
      <w:r>
        <w:rPr>
          <w:rStyle w:val="subscript"/>
        </w:rPr>
        <w:t>i</w:t>
      </w:r>
      <w:r w:rsidR="008E6B6F">
        <w:tab/>
      </w:r>
      <w:r w:rsidR="008E6B6F">
        <w:tab/>
      </w:r>
      <w:r w:rsidR="008E6B6F">
        <w:fldChar w:fldCharType="begin"/>
      </w:r>
      <w:r w:rsidR="008E6B6F">
        <w:instrText xml:space="preserve"> EQ \r(g) </w:instrText>
      </w:r>
      <w:r w:rsidR="008E6B6F">
        <w:fldChar w:fldCharType="end"/>
      </w:r>
      <w:r w:rsidR="008E6B6F">
        <w:t xml:space="preserve"> = det(g</w:t>
      </w:r>
      <w:r w:rsidR="008E6B6F">
        <w:rPr>
          <w:rStyle w:val="subscript"/>
        </w:rPr>
        <w:t>ij</w:t>
      </w:r>
      <w:r w:rsidR="008E6B6F">
        <w:t>)</w:t>
      </w:r>
    </w:p>
    <w:p w14:paraId="01CBA930" w14:textId="77777777" w:rsidR="001C2160" w:rsidRDefault="001C2160" w:rsidP="00264831"/>
    <w:p w14:paraId="7D263DD9" w14:textId="77777777" w:rsidR="001C2160" w:rsidRPr="001C2160" w:rsidRDefault="001C2160" w:rsidP="00264831">
      <w:r>
        <w:tab/>
      </w:r>
      <w:r>
        <w:tab/>
        <w:t xml:space="preserve">    = A</w:t>
      </w:r>
      <w:r>
        <w:rPr>
          <w:rStyle w:val="superscript"/>
        </w:rPr>
        <w:t>i</w:t>
      </w:r>
      <w:r>
        <w:t>,i  ≡ ∂</w:t>
      </w:r>
      <w:r>
        <w:rPr>
          <w:rStyle w:val="subscript"/>
        </w:rPr>
        <w:t>i</w:t>
      </w:r>
      <w:r>
        <w:t>A</w:t>
      </w:r>
      <w:r>
        <w:rPr>
          <w:rStyle w:val="superscript"/>
        </w:rPr>
        <w:t>i</w:t>
      </w:r>
      <w:r>
        <w:t xml:space="preserve"> + A</w:t>
      </w:r>
      <w:r>
        <w:rPr>
          <w:rStyle w:val="superscript"/>
        </w:rPr>
        <w:t>j</w:t>
      </w:r>
      <w:r>
        <w:t xml:space="preserve"> {ij,i}</w:t>
      </w:r>
      <w:r>
        <w:tab/>
        <w:t xml:space="preserve">where </w:t>
      </w:r>
      <w:r w:rsidRPr="008E6B6F">
        <w:rPr>
          <w:b/>
        </w:rPr>
        <w:t>A</w:t>
      </w:r>
      <w:r>
        <w:t xml:space="preserve"> = A</w:t>
      </w:r>
      <w:r>
        <w:rPr>
          <w:rStyle w:val="superscript"/>
        </w:rPr>
        <w:t>i</w:t>
      </w:r>
      <w:r w:rsidRPr="008E6B6F">
        <w:rPr>
          <w:b/>
        </w:rPr>
        <w:t>e</w:t>
      </w:r>
      <w:r>
        <w:rPr>
          <w:rStyle w:val="subscript"/>
        </w:rPr>
        <w:t>i</w:t>
      </w:r>
      <w:r>
        <w:tab/>
      </w:r>
      <w:r>
        <w:tab/>
        <w:t>{ij,k} = Christoffel symbol</w:t>
      </w:r>
    </w:p>
    <w:p w14:paraId="3F1F9C81" w14:textId="77777777" w:rsidR="008E6B6F" w:rsidRDefault="008E6B6F" w:rsidP="00264831"/>
    <w:p w14:paraId="3AC3D635" w14:textId="77777777" w:rsidR="008E6B6F" w:rsidRDefault="008E6B6F" w:rsidP="00264831">
      <w:r>
        <w:tab/>
        <w:t xml:space="preserve">div </w:t>
      </w:r>
      <w:r w:rsidRPr="00F91C97">
        <w:rPr>
          <w:b/>
        </w:rPr>
        <w:t>A</w:t>
      </w:r>
      <w:r>
        <w:t xml:space="preserve"> =  (1/</w:t>
      </w:r>
      <w:r>
        <w:fldChar w:fldCharType="begin"/>
      </w:r>
      <w:r>
        <w:instrText xml:space="preserve"> EQ \r(g) </w:instrText>
      </w:r>
      <w:r>
        <w:fldChar w:fldCharType="end"/>
      </w:r>
      <w:r>
        <w:t>) ∂</w:t>
      </w:r>
      <w:r>
        <w:rPr>
          <w:rStyle w:val="subscript"/>
        </w:rPr>
        <w:t>i</w:t>
      </w:r>
      <w:r>
        <w:t>(</w:t>
      </w:r>
      <w:r>
        <w:fldChar w:fldCharType="begin"/>
      </w:r>
      <w:r>
        <w:instrText xml:space="preserve"> EQ \r(g) </w:instrText>
      </w:r>
      <w:r>
        <w:fldChar w:fldCharType="end"/>
      </w:r>
      <w:r>
        <w:t>A</w:t>
      </w:r>
      <w:r>
        <w:rPr>
          <w:rStyle w:val="superscript"/>
        </w:rPr>
        <w:t>i</w:t>
      </w:r>
      <w:r>
        <w:t>/Q</w:t>
      </w:r>
      <w:r>
        <w:rPr>
          <w:rStyle w:val="subscript"/>
        </w:rPr>
        <w:t>i</w:t>
      </w:r>
      <w:r>
        <w:t>)</w:t>
      </w:r>
      <w:r>
        <w:tab/>
        <w:t xml:space="preserve">where </w:t>
      </w:r>
      <w:r w:rsidRPr="008E6B6F">
        <w:rPr>
          <w:b/>
        </w:rPr>
        <w:t>A</w:t>
      </w:r>
      <w:r>
        <w:t xml:space="preserve"> = A</w:t>
      </w:r>
      <w:r>
        <w:rPr>
          <w:rStyle w:val="superscript"/>
        </w:rPr>
        <w:t>i</w:t>
      </w:r>
      <w:r>
        <w:rPr>
          <w:b/>
        </w:rPr>
        <w:fldChar w:fldCharType="begin"/>
      </w:r>
      <w:r>
        <w:rPr>
          <w:b/>
        </w:rPr>
        <w:instrText xml:space="preserve"> EQ \O(</w:instrText>
      </w:r>
      <w:r w:rsidRPr="008E6B6F">
        <w:rPr>
          <w:b/>
        </w:rPr>
        <w:instrText>e</w:instrText>
      </w:r>
      <w:r>
        <w:rPr>
          <w:b/>
        </w:rPr>
        <w:instrText>,\S\up2(^))</w:instrText>
      </w:r>
      <w:r>
        <w:rPr>
          <w:b/>
        </w:rPr>
        <w:fldChar w:fldCharType="end"/>
      </w:r>
      <w:r>
        <w:rPr>
          <w:rStyle w:val="subscript"/>
        </w:rPr>
        <w:t>i</w:t>
      </w:r>
      <w:r>
        <w:tab/>
        <w:t>Q</w:t>
      </w:r>
      <w:r>
        <w:rPr>
          <w:rStyle w:val="subscript"/>
        </w:rPr>
        <w:t>i</w:t>
      </w:r>
      <w:r>
        <w:t xml:space="preserve"> = </w:t>
      </w:r>
      <w:r>
        <w:fldChar w:fldCharType="begin"/>
      </w:r>
      <w:r>
        <w:instrText xml:space="preserve"> EQ \r(g</w:instrText>
      </w:r>
      <w:r>
        <w:rPr>
          <w:rStyle w:val="subscript"/>
        </w:rPr>
        <w:instrText>ii</w:instrText>
      </w:r>
      <w:r>
        <w:instrText xml:space="preserve">) </w:instrText>
      </w:r>
      <w:r>
        <w:fldChar w:fldCharType="end"/>
      </w:r>
    </w:p>
    <w:p w14:paraId="05FD84D3" w14:textId="77777777" w:rsidR="008E6B6F" w:rsidRDefault="008E6B6F" w:rsidP="00264831"/>
    <w:p w14:paraId="69DD56C3" w14:textId="77777777" w:rsidR="008E6B6F" w:rsidRDefault="008E6B6F" w:rsidP="00264831">
      <w:r>
        <w:tab/>
      </w:r>
      <w:r w:rsidRPr="0034381A">
        <w:rPr>
          <w:u w:val="single"/>
        </w:rPr>
        <w:t>orthogonal</w:t>
      </w:r>
      <w:r>
        <w:t xml:space="preserve">:  same as above, except can write </w:t>
      </w:r>
      <w:r>
        <w:fldChar w:fldCharType="begin"/>
      </w:r>
      <w:r>
        <w:instrText xml:space="preserve"> EQ \r(g) </w:instrText>
      </w:r>
      <w:r>
        <w:fldChar w:fldCharType="end"/>
      </w:r>
      <w:r>
        <w:t xml:space="preserve"> = </w:t>
      </w:r>
      <w:r>
        <w:fldChar w:fldCharType="begin"/>
      </w:r>
      <w:r>
        <w:instrText xml:space="preserve"> EQ \r(det(g</w:instrText>
      </w:r>
      <w:r>
        <w:rPr>
          <w:rStyle w:val="subscript"/>
        </w:rPr>
        <w:instrText>ij</w:instrText>
      </w:r>
      <w:r>
        <w:instrText xml:space="preserve">)) </w:instrText>
      </w:r>
      <w:r>
        <w:fldChar w:fldCharType="end"/>
      </w:r>
      <w:r>
        <w:t xml:space="preserve"> = </w:t>
      </w:r>
      <w:r w:rsidR="000F6F0D">
        <w:t>(</w:t>
      </w:r>
      <w:r>
        <w:t>Q</w:t>
      </w:r>
      <w:r>
        <w:rPr>
          <w:rStyle w:val="subscript"/>
        </w:rPr>
        <w:t>1</w:t>
      </w:r>
      <w:r>
        <w:t>Q</w:t>
      </w:r>
      <w:r>
        <w:rPr>
          <w:rStyle w:val="subscript"/>
        </w:rPr>
        <w:t>2</w:t>
      </w:r>
      <w:r>
        <w:t>Q</w:t>
      </w:r>
      <w:r>
        <w:rPr>
          <w:rStyle w:val="subscript"/>
        </w:rPr>
        <w:t>3</w:t>
      </w:r>
      <w:r w:rsidR="000F6F0D">
        <w:t>) so we have</w:t>
      </w:r>
    </w:p>
    <w:p w14:paraId="6B5654F3" w14:textId="77777777" w:rsidR="000F6F0D" w:rsidRDefault="000F6F0D" w:rsidP="00264831"/>
    <w:p w14:paraId="6A05CD82" w14:textId="77777777" w:rsidR="000F6F0D" w:rsidRDefault="000F6F0D" w:rsidP="000F6F0D">
      <w:r>
        <w:tab/>
        <w:t xml:space="preserve">div </w:t>
      </w:r>
      <w:r w:rsidRPr="00F91C97">
        <w:rPr>
          <w:b/>
        </w:rPr>
        <w:t>A</w:t>
      </w:r>
      <w:r>
        <w:t xml:space="preserve"> = </w:t>
      </w:r>
      <w:r w:rsidR="0034381A">
        <w:fldChar w:fldCharType="begin"/>
      </w:r>
      <w:r w:rsidR="0034381A">
        <w:instrText xml:space="preserve"> EQ \f(1,Q</w:instrText>
      </w:r>
      <w:r w:rsidR="0034381A">
        <w:rPr>
          <w:rStyle w:val="subscript"/>
        </w:rPr>
        <w:instrText>1</w:instrText>
      </w:r>
      <w:r w:rsidR="0034381A">
        <w:instrText>Q</w:instrText>
      </w:r>
      <w:r w:rsidR="0034381A">
        <w:rPr>
          <w:rStyle w:val="subscript"/>
        </w:rPr>
        <w:instrText>2</w:instrText>
      </w:r>
      <w:r w:rsidR="0034381A">
        <w:instrText>Q</w:instrText>
      </w:r>
      <w:r w:rsidR="0034381A">
        <w:rPr>
          <w:rStyle w:val="subscript"/>
        </w:rPr>
        <w:instrText>3</w:instrText>
      </w:r>
      <w:r w:rsidR="0034381A">
        <w:instrText xml:space="preserve">) </w:instrText>
      </w:r>
      <w:r w:rsidR="0034381A">
        <w:fldChar w:fldCharType="end"/>
      </w:r>
      <w:r>
        <w:t xml:space="preserve"> ∂</w:t>
      </w:r>
      <w:r>
        <w:rPr>
          <w:rStyle w:val="subscript"/>
        </w:rPr>
        <w:t>i</w:t>
      </w:r>
      <w:r>
        <w:t>(Q</w:t>
      </w:r>
      <w:r>
        <w:rPr>
          <w:rStyle w:val="subscript"/>
        </w:rPr>
        <w:t>1</w:t>
      </w:r>
      <w:r>
        <w:t>Q</w:t>
      </w:r>
      <w:r>
        <w:rPr>
          <w:rStyle w:val="subscript"/>
        </w:rPr>
        <w:t>2</w:t>
      </w:r>
      <w:r>
        <w:t>Q</w:t>
      </w:r>
      <w:r>
        <w:rPr>
          <w:rStyle w:val="subscript"/>
        </w:rPr>
        <w:t>3</w:t>
      </w:r>
      <w:r>
        <w:t>A</w:t>
      </w:r>
      <w:r>
        <w:rPr>
          <w:rStyle w:val="superscript"/>
        </w:rPr>
        <w:t>i</w:t>
      </w:r>
      <w:r>
        <w:t>)</w:t>
      </w:r>
      <w:r>
        <w:tab/>
      </w:r>
      <w:r>
        <w:tab/>
        <w:t xml:space="preserve">where </w:t>
      </w:r>
      <w:r w:rsidRPr="008E6B6F">
        <w:rPr>
          <w:b/>
        </w:rPr>
        <w:t>A</w:t>
      </w:r>
      <w:r>
        <w:t xml:space="preserve"> = A</w:t>
      </w:r>
      <w:r>
        <w:rPr>
          <w:rStyle w:val="superscript"/>
        </w:rPr>
        <w:t>i</w:t>
      </w:r>
      <w:r w:rsidRPr="008E6B6F">
        <w:rPr>
          <w:b/>
        </w:rPr>
        <w:t>e</w:t>
      </w:r>
      <w:r>
        <w:rPr>
          <w:rStyle w:val="subscript"/>
        </w:rPr>
        <w:t>i</w:t>
      </w:r>
      <w:r>
        <w:tab/>
      </w:r>
    </w:p>
    <w:p w14:paraId="7BA9EF55" w14:textId="77777777" w:rsidR="000F6F0D" w:rsidRDefault="000F6F0D" w:rsidP="000F6F0D"/>
    <w:p w14:paraId="414F7A6D" w14:textId="77777777" w:rsidR="000F6F0D" w:rsidRDefault="000F6F0D" w:rsidP="000F6F0D">
      <w:pPr>
        <w:rPr>
          <w:rStyle w:val="subscript"/>
        </w:rPr>
      </w:pPr>
      <w:r>
        <w:tab/>
        <w:t xml:space="preserve">div </w:t>
      </w:r>
      <w:r w:rsidRPr="00F91C97">
        <w:rPr>
          <w:b/>
        </w:rPr>
        <w:t>A</w:t>
      </w:r>
      <w:r>
        <w:t xml:space="preserve"> =  </w:t>
      </w:r>
      <w:r w:rsidR="0034381A">
        <w:fldChar w:fldCharType="begin"/>
      </w:r>
      <w:r w:rsidR="0034381A">
        <w:instrText xml:space="preserve"> EQ \f(1,Q</w:instrText>
      </w:r>
      <w:r w:rsidR="0034381A">
        <w:rPr>
          <w:rStyle w:val="subscript"/>
        </w:rPr>
        <w:instrText>1</w:instrText>
      </w:r>
      <w:r w:rsidR="0034381A">
        <w:instrText>Q</w:instrText>
      </w:r>
      <w:r w:rsidR="0034381A">
        <w:rPr>
          <w:rStyle w:val="subscript"/>
        </w:rPr>
        <w:instrText>2</w:instrText>
      </w:r>
      <w:r w:rsidR="0034381A">
        <w:instrText>Q</w:instrText>
      </w:r>
      <w:r w:rsidR="0034381A">
        <w:rPr>
          <w:rStyle w:val="subscript"/>
        </w:rPr>
        <w:instrText>3</w:instrText>
      </w:r>
      <w:r w:rsidR="0034381A">
        <w:instrText xml:space="preserve">) </w:instrText>
      </w:r>
      <w:r w:rsidR="0034381A">
        <w:fldChar w:fldCharType="end"/>
      </w:r>
      <w:r>
        <w:t xml:space="preserve"> ∂</w:t>
      </w:r>
      <w:r>
        <w:rPr>
          <w:rStyle w:val="subscript"/>
        </w:rPr>
        <w:t>i</w:t>
      </w:r>
      <w:r>
        <w:t>(Q</w:t>
      </w:r>
      <w:r>
        <w:rPr>
          <w:rStyle w:val="subscript"/>
        </w:rPr>
        <w:t>1</w:t>
      </w:r>
      <w:r>
        <w:t>Q</w:t>
      </w:r>
      <w:r>
        <w:rPr>
          <w:rStyle w:val="subscript"/>
        </w:rPr>
        <w:t>2</w:t>
      </w:r>
      <w:r>
        <w:t>Q</w:t>
      </w:r>
      <w:r>
        <w:rPr>
          <w:rStyle w:val="subscript"/>
        </w:rPr>
        <w:t>3</w:t>
      </w:r>
      <w:r>
        <w:t>A</w:t>
      </w:r>
      <w:r>
        <w:rPr>
          <w:rStyle w:val="superscript"/>
        </w:rPr>
        <w:t>i</w:t>
      </w:r>
      <w:r>
        <w:t>/Q</w:t>
      </w:r>
      <w:r>
        <w:rPr>
          <w:rStyle w:val="subscript"/>
        </w:rPr>
        <w:t>i</w:t>
      </w:r>
      <w:r w:rsidR="0000146D">
        <w:t>)</w:t>
      </w:r>
      <w:r w:rsidR="0000146D">
        <w:tab/>
      </w:r>
      <w:r>
        <w:t xml:space="preserve">where </w:t>
      </w:r>
      <w:r w:rsidRPr="008E6B6F">
        <w:rPr>
          <w:b/>
        </w:rPr>
        <w:t>A</w:t>
      </w:r>
      <w:r>
        <w:t xml:space="preserve"> = A</w:t>
      </w:r>
      <w:r>
        <w:rPr>
          <w:rStyle w:val="superscript"/>
        </w:rPr>
        <w:t>i</w:t>
      </w:r>
      <w:r>
        <w:rPr>
          <w:b/>
        </w:rPr>
        <w:fldChar w:fldCharType="begin"/>
      </w:r>
      <w:r>
        <w:rPr>
          <w:b/>
        </w:rPr>
        <w:instrText xml:space="preserve"> EQ \O(</w:instrText>
      </w:r>
      <w:r w:rsidRPr="008E6B6F">
        <w:rPr>
          <w:b/>
        </w:rPr>
        <w:instrText>e</w:instrText>
      </w:r>
      <w:r>
        <w:rPr>
          <w:b/>
        </w:rPr>
        <w:instrText>,\S\up2(^))</w:instrText>
      </w:r>
      <w:r>
        <w:rPr>
          <w:b/>
        </w:rPr>
        <w:fldChar w:fldCharType="end"/>
      </w:r>
      <w:r>
        <w:rPr>
          <w:rStyle w:val="subscript"/>
        </w:rPr>
        <w:t>i</w:t>
      </w:r>
    </w:p>
    <w:p w14:paraId="21188CD4" w14:textId="77777777" w:rsidR="001C2160" w:rsidRDefault="001C2160" w:rsidP="000F6F0D">
      <w:r>
        <w:rPr>
          <w:rStyle w:val="subscript"/>
        </w:rPr>
        <w:tab/>
      </w:r>
    </w:p>
    <w:p w14:paraId="45DF63B4" w14:textId="77777777" w:rsidR="000F6F0D" w:rsidRPr="0000146D" w:rsidRDefault="000F6F0D" w:rsidP="00264831">
      <w:r>
        <w:tab/>
      </w:r>
      <w:r>
        <w:tab/>
        <w:t xml:space="preserve">   = </w:t>
      </w:r>
      <w:r w:rsidR="0034381A">
        <w:fldChar w:fldCharType="begin"/>
      </w:r>
      <w:r w:rsidR="0034381A">
        <w:instrText xml:space="preserve"> EQ \f(1,Q</w:instrText>
      </w:r>
      <w:r w:rsidR="0034381A">
        <w:rPr>
          <w:rStyle w:val="subscript"/>
        </w:rPr>
        <w:instrText>1</w:instrText>
      </w:r>
      <w:r w:rsidR="0034381A">
        <w:instrText>Q</w:instrText>
      </w:r>
      <w:r w:rsidR="0034381A">
        <w:rPr>
          <w:rStyle w:val="subscript"/>
        </w:rPr>
        <w:instrText>2</w:instrText>
      </w:r>
      <w:r w:rsidR="0034381A">
        <w:instrText>Q</w:instrText>
      </w:r>
      <w:r w:rsidR="0034381A">
        <w:rPr>
          <w:rStyle w:val="subscript"/>
        </w:rPr>
        <w:instrText>3</w:instrText>
      </w:r>
      <w:r w:rsidR="0034381A">
        <w:instrText xml:space="preserve">) </w:instrText>
      </w:r>
      <w:r w:rsidR="0034381A">
        <w:fldChar w:fldCharType="end"/>
      </w:r>
      <w:r>
        <w:t xml:space="preserve"> [ ∂</w:t>
      </w:r>
      <w:r>
        <w:rPr>
          <w:rStyle w:val="subscript"/>
        </w:rPr>
        <w:t>1</w:t>
      </w:r>
      <w:r>
        <w:t>(Q</w:t>
      </w:r>
      <w:r>
        <w:rPr>
          <w:rStyle w:val="subscript"/>
        </w:rPr>
        <w:t>2</w:t>
      </w:r>
      <w:r>
        <w:t>Q</w:t>
      </w:r>
      <w:r>
        <w:rPr>
          <w:rStyle w:val="subscript"/>
        </w:rPr>
        <w:t>3</w:t>
      </w:r>
      <w:r>
        <w:t>A</w:t>
      </w:r>
      <w:r>
        <w:rPr>
          <w:rStyle w:val="superscript"/>
        </w:rPr>
        <w:t>1</w:t>
      </w:r>
      <w:r>
        <w:t xml:space="preserve">) + cyclic] </w:t>
      </w:r>
      <w:r w:rsidR="001C2160">
        <w:tab/>
        <w:t xml:space="preserve">where </w:t>
      </w:r>
      <w:r w:rsidR="001C2160" w:rsidRPr="008E6B6F">
        <w:rPr>
          <w:b/>
        </w:rPr>
        <w:t>A</w:t>
      </w:r>
      <w:r w:rsidR="001C2160">
        <w:t xml:space="preserve"> = A</w:t>
      </w:r>
      <w:r w:rsidR="001C2160">
        <w:rPr>
          <w:rStyle w:val="superscript"/>
        </w:rPr>
        <w:t>i</w:t>
      </w:r>
      <w:r w:rsidR="001C2160">
        <w:rPr>
          <w:b/>
        </w:rPr>
        <w:fldChar w:fldCharType="begin"/>
      </w:r>
      <w:r w:rsidR="001C2160">
        <w:rPr>
          <w:b/>
        </w:rPr>
        <w:instrText xml:space="preserve"> EQ \O(</w:instrText>
      </w:r>
      <w:r w:rsidR="001C2160" w:rsidRPr="008E6B6F">
        <w:rPr>
          <w:b/>
        </w:rPr>
        <w:instrText>e</w:instrText>
      </w:r>
      <w:r w:rsidR="001C2160">
        <w:rPr>
          <w:b/>
        </w:rPr>
        <w:instrText>,\S\up2(^))</w:instrText>
      </w:r>
      <w:r w:rsidR="001C2160">
        <w:rPr>
          <w:b/>
        </w:rPr>
        <w:fldChar w:fldCharType="end"/>
      </w:r>
      <w:r w:rsidR="001C2160">
        <w:rPr>
          <w:rStyle w:val="subscript"/>
        </w:rPr>
        <w:t>i</w:t>
      </w:r>
      <w:r w:rsidR="0000146D">
        <w:tab/>
      </w:r>
      <w:r w:rsidR="0000146D">
        <w:tab/>
      </w:r>
      <w:r w:rsidR="0000146D" w:rsidRPr="0000146D">
        <w:rPr>
          <w:b/>
          <w:color w:val="FF0000"/>
        </w:rPr>
        <w:t>analysis</w:t>
      </w:r>
    </w:p>
    <w:p w14:paraId="2600BD32" w14:textId="77777777" w:rsidR="00EF6779" w:rsidRDefault="00EF6779" w:rsidP="00264831"/>
    <w:p w14:paraId="0566E19D" w14:textId="77777777" w:rsidR="006507DC" w:rsidRDefault="006507DC" w:rsidP="00F526E0">
      <w:pPr>
        <w:pStyle w:val="Heading2"/>
      </w:pPr>
      <w:bookmarkStart w:id="22" w:name="_Toc208659814"/>
      <w:r>
        <w:t>Gradient</w:t>
      </w:r>
      <w:bookmarkEnd w:id="22"/>
    </w:p>
    <w:p w14:paraId="56E9EB39" w14:textId="77777777" w:rsidR="006507DC" w:rsidRDefault="006507DC" w:rsidP="006507DC">
      <w:pPr>
        <w:rPr>
          <w:b/>
        </w:rPr>
      </w:pPr>
    </w:p>
    <w:p w14:paraId="66F1C378" w14:textId="77777777" w:rsidR="006507DC" w:rsidRPr="00C1037D" w:rsidRDefault="006507DC" w:rsidP="006507DC">
      <w:r>
        <w:rPr>
          <w:b/>
        </w:rPr>
        <w:tab/>
      </w:r>
      <w:r>
        <w:rPr>
          <w:u w:val="single"/>
        </w:rPr>
        <w:t>definition</w:t>
      </w:r>
      <w:r>
        <w:t xml:space="preserve">: </w:t>
      </w:r>
      <w:r>
        <w:tab/>
      </w:r>
      <w:r w:rsidR="00DA5BB1">
        <w:t>f(</w:t>
      </w:r>
      <w:r w:rsidR="00DA5BB1" w:rsidRPr="009519D6">
        <w:rPr>
          <w:b/>
        </w:rPr>
        <w:t>r</w:t>
      </w:r>
      <w:r w:rsidR="00DA5BB1">
        <w:t>+d</w:t>
      </w:r>
      <w:r w:rsidR="00DA5BB1" w:rsidRPr="009519D6">
        <w:rPr>
          <w:b/>
        </w:rPr>
        <w:t>r</w:t>
      </w:r>
      <w:r w:rsidR="00DA5BB1">
        <w:t>) = f(</w:t>
      </w:r>
      <w:r w:rsidR="00DA5BB1" w:rsidRPr="009519D6">
        <w:rPr>
          <w:b/>
        </w:rPr>
        <w:t>r</w:t>
      </w:r>
      <w:r w:rsidR="00DA5BB1">
        <w:t>) +</w:t>
      </w:r>
      <w:r>
        <w:t xml:space="preserve"> </w:t>
      </w:r>
      <w:r>
        <w:rPr>
          <w:b/>
        </w:rPr>
        <w:t>grad</w:t>
      </w:r>
      <w:r>
        <w:t xml:space="preserve"> (f) </w:t>
      </w:r>
      <w:r>
        <w:sym w:font="Symbol" w:char="F0B7"/>
      </w:r>
      <w:r>
        <w:t xml:space="preserve"> δ</w:t>
      </w:r>
      <w:r w:rsidRPr="009519D6">
        <w:rPr>
          <w:b/>
        </w:rPr>
        <w:t>r</w:t>
      </w:r>
      <w:r w:rsidR="00C1037D">
        <w:tab/>
      </w:r>
      <w:r w:rsidR="00C1037D">
        <w:tab/>
      </w:r>
      <w:r w:rsidR="00C1037D">
        <w:tab/>
      </w:r>
      <w:r w:rsidR="00C1037D">
        <w:tab/>
      </w:r>
      <w:r w:rsidR="00C1037D" w:rsidRPr="008413CA">
        <w:rPr>
          <w:b/>
        </w:rPr>
        <w:t>e</w:t>
      </w:r>
      <w:r w:rsidR="00C1037D">
        <w:rPr>
          <w:rStyle w:val="subscript"/>
        </w:rPr>
        <w:t xml:space="preserve">i  </w:t>
      </w:r>
      <w:r w:rsidR="00C1037D">
        <w:t>= Q</w:t>
      </w:r>
      <w:r w:rsidR="00C1037D">
        <w:rPr>
          <w:rStyle w:val="subscript"/>
        </w:rPr>
        <w:t>i</w:t>
      </w:r>
      <w:r w:rsidR="00C1037D">
        <w:rPr>
          <w:b/>
        </w:rPr>
        <w:fldChar w:fldCharType="begin"/>
      </w:r>
      <w:r w:rsidR="00C1037D">
        <w:rPr>
          <w:b/>
        </w:rPr>
        <w:instrText xml:space="preserve"> EQ \O(</w:instrText>
      </w:r>
      <w:r w:rsidR="00C1037D" w:rsidRPr="00FD4AFA">
        <w:rPr>
          <w:b/>
        </w:rPr>
        <w:instrText>e</w:instrText>
      </w:r>
      <w:r w:rsidR="00C1037D">
        <w:rPr>
          <w:b/>
        </w:rPr>
        <w:instrText>,\S\up2(^))</w:instrText>
      </w:r>
      <w:r w:rsidR="00C1037D">
        <w:rPr>
          <w:b/>
        </w:rPr>
        <w:fldChar w:fldCharType="end"/>
      </w:r>
      <w:r w:rsidR="00C1037D">
        <w:rPr>
          <w:rStyle w:val="subscript"/>
        </w:rPr>
        <w:t>i</w:t>
      </w:r>
    </w:p>
    <w:p w14:paraId="63E4C3A9" w14:textId="77777777" w:rsidR="006507DC" w:rsidRDefault="006507DC" w:rsidP="006507DC"/>
    <w:p w14:paraId="5A3307E7" w14:textId="77777777" w:rsidR="00F706E9" w:rsidRDefault="006507DC" w:rsidP="006507DC">
      <w:r>
        <w:tab/>
      </w:r>
      <w:r w:rsidR="0076069C">
        <w:rPr>
          <w:b/>
        </w:rPr>
        <w:t>F</w:t>
      </w:r>
      <w:r w:rsidR="00BD56FD">
        <w:t xml:space="preserve"> = </w:t>
      </w:r>
      <w:r w:rsidR="00F448D9" w:rsidRPr="00F448D9">
        <w:t>grad</w:t>
      </w:r>
      <w:r w:rsidR="00F448D9">
        <w:t xml:space="preserve"> (f) = (∂</w:t>
      </w:r>
      <w:r w:rsidR="00F448D9">
        <w:rPr>
          <w:rStyle w:val="subscript"/>
        </w:rPr>
        <w:t>i</w:t>
      </w:r>
      <w:r w:rsidR="003570B0">
        <w:t>f</w:t>
      </w:r>
      <w:r w:rsidR="00F448D9">
        <w:t xml:space="preserve">) </w:t>
      </w:r>
      <w:r w:rsidR="00F448D9" w:rsidRPr="00FD4AFA">
        <w:rPr>
          <w:b/>
        </w:rPr>
        <w:t>e</w:t>
      </w:r>
      <w:r w:rsidR="00F448D9" w:rsidRPr="00484C95">
        <w:rPr>
          <w:rStyle w:val="superscript"/>
        </w:rPr>
        <w:t>i</w:t>
      </w:r>
      <w:r w:rsidR="00F448D9">
        <w:t xml:space="preserve"> = (∂</w:t>
      </w:r>
      <w:r w:rsidR="00F448D9">
        <w:rPr>
          <w:rStyle w:val="subscript"/>
        </w:rPr>
        <w:t>i</w:t>
      </w:r>
      <w:r w:rsidR="003570B0">
        <w:t>f</w:t>
      </w:r>
      <w:r w:rsidR="00F448D9">
        <w:t>)g</w:t>
      </w:r>
      <w:r w:rsidR="00F448D9">
        <w:rPr>
          <w:rStyle w:val="superscript"/>
        </w:rPr>
        <w:t>ij</w:t>
      </w:r>
      <w:r w:rsidR="00F448D9" w:rsidRPr="00663ECE">
        <w:rPr>
          <w:b/>
        </w:rPr>
        <w:t xml:space="preserve"> </w:t>
      </w:r>
      <w:r w:rsidR="00F448D9" w:rsidRPr="00FD4AFA">
        <w:rPr>
          <w:b/>
        </w:rPr>
        <w:t>e</w:t>
      </w:r>
      <w:r w:rsidR="00F448D9">
        <w:rPr>
          <w:rStyle w:val="subscript"/>
        </w:rPr>
        <w:t>j</w:t>
      </w:r>
      <w:r w:rsidR="00BD56FD">
        <w:tab/>
      </w:r>
      <w:r w:rsidR="003570B0">
        <w:t xml:space="preserve">;   </w:t>
      </w:r>
    </w:p>
    <w:p w14:paraId="72C31D21" w14:textId="77777777" w:rsidR="00F706E9" w:rsidRDefault="00F706E9" w:rsidP="006507DC">
      <w:r>
        <w:tab/>
      </w:r>
      <w:r>
        <w:tab/>
      </w:r>
    </w:p>
    <w:p w14:paraId="424170A0" w14:textId="77777777" w:rsidR="006507DC" w:rsidRDefault="00F706E9" w:rsidP="006507DC">
      <w:r>
        <w:tab/>
      </w:r>
      <w:r>
        <w:tab/>
      </w:r>
      <w:r w:rsidR="003570B0">
        <w:t xml:space="preserve">if </w:t>
      </w:r>
      <w:r w:rsidR="00BD56FD">
        <w:t xml:space="preserve"> </w:t>
      </w:r>
      <w:r w:rsidR="0076069C">
        <w:rPr>
          <w:b/>
        </w:rPr>
        <w:t>F</w:t>
      </w:r>
      <w:r w:rsidR="00BD56FD">
        <w:t xml:space="preserve"> =</w:t>
      </w:r>
      <w:r w:rsidR="003570B0">
        <w:t xml:space="preserve">  F</w:t>
      </w:r>
      <w:r w:rsidR="003570B0" w:rsidRPr="003570B0">
        <w:rPr>
          <w:rStyle w:val="subscript"/>
        </w:rPr>
        <w:t>i</w:t>
      </w:r>
      <w:r w:rsidR="003570B0" w:rsidRPr="008E6B6F">
        <w:rPr>
          <w:b/>
        </w:rPr>
        <w:t>e</w:t>
      </w:r>
      <w:r w:rsidR="003570B0" w:rsidRPr="003570B0">
        <w:rPr>
          <w:rStyle w:val="superscript"/>
        </w:rPr>
        <w:t>i</w:t>
      </w:r>
      <w:r w:rsidR="003570B0">
        <w:t xml:space="preserve">  , then  F</w:t>
      </w:r>
      <w:r w:rsidR="003570B0">
        <w:rPr>
          <w:rStyle w:val="subscript"/>
        </w:rPr>
        <w:t>i</w:t>
      </w:r>
      <w:r w:rsidR="003570B0">
        <w:t xml:space="preserve"> =  (∂</w:t>
      </w:r>
      <w:r w:rsidR="003570B0">
        <w:rPr>
          <w:rStyle w:val="subscript"/>
        </w:rPr>
        <w:t>i</w:t>
      </w:r>
      <w:r w:rsidR="003570B0">
        <w:t>f)</w:t>
      </w:r>
    </w:p>
    <w:p w14:paraId="638A8ADB" w14:textId="77777777" w:rsidR="00C1037D" w:rsidRDefault="00C1037D" w:rsidP="00C1037D">
      <w:r>
        <w:tab/>
      </w:r>
      <w:r>
        <w:tab/>
        <w:t xml:space="preserve">if  </w:t>
      </w:r>
      <w:r>
        <w:rPr>
          <w:b/>
        </w:rPr>
        <w:t>F</w:t>
      </w:r>
      <w:r>
        <w:t xml:space="preserve"> =  F</w:t>
      </w:r>
      <w:r w:rsidRPr="003570B0">
        <w:rPr>
          <w:rStyle w:val="subscript"/>
        </w:rPr>
        <w:t>i</w:t>
      </w:r>
      <w:r>
        <w:rPr>
          <w:b/>
        </w:rPr>
        <w:fldChar w:fldCharType="begin"/>
      </w:r>
      <w:r>
        <w:rPr>
          <w:b/>
        </w:rPr>
        <w:instrText xml:space="preserve"> EQ \O(</w:instrText>
      </w:r>
      <w:r w:rsidRPr="008E6B6F">
        <w:rPr>
          <w:b/>
        </w:rPr>
        <w:instrText>e</w:instrText>
      </w:r>
      <w:r>
        <w:rPr>
          <w:b/>
        </w:rPr>
        <w:instrText>,\S\up2(^))</w:instrText>
      </w:r>
      <w:r>
        <w:rPr>
          <w:b/>
        </w:rPr>
        <w:fldChar w:fldCharType="end"/>
      </w:r>
      <w:r w:rsidRPr="003570B0">
        <w:rPr>
          <w:rStyle w:val="superscript"/>
        </w:rPr>
        <w:t>i</w:t>
      </w:r>
      <w:r>
        <w:t xml:space="preserve">  , then  F</w:t>
      </w:r>
      <w:r>
        <w:rPr>
          <w:rStyle w:val="subscript"/>
        </w:rPr>
        <w:t>i</w:t>
      </w:r>
      <w:r>
        <w:t xml:space="preserve"> =  </w:t>
      </w:r>
      <w:r w:rsidR="00D05830">
        <w:t>Q</w:t>
      </w:r>
      <w:r w:rsidR="00D05830">
        <w:rPr>
          <w:rStyle w:val="subscript"/>
        </w:rPr>
        <w:t>i</w:t>
      </w:r>
      <w:r>
        <w:t>(∂</w:t>
      </w:r>
      <w:r>
        <w:rPr>
          <w:rStyle w:val="subscript"/>
        </w:rPr>
        <w:t>i</w:t>
      </w:r>
      <w:r>
        <w:t>f)</w:t>
      </w:r>
    </w:p>
    <w:p w14:paraId="54FDE081" w14:textId="77777777" w:rsidR="00C1037D" w:rsidRDefault="00C1037D" w:rsidP="00C1037D"/>
    <w:p w14:paraId="2A9A92C0" w14:textId="77777777" w:rsidR="00F448D9" w:rsidRPr="003570B0" w:rsidRDefault="00F706E9" w:rsidP="006507DC">
      <w:r>
        <w:tab/>
      </w:r>
      <w:r>
        <w:tab/>
        <w:t xml:space="preserve">if  </w:t>
      </w:r>
      <w:r>
        <w:rPr>
          <w:b/>
        </w:rPr>
        <w:t>F</w:t>
      </w:r>
      <w:r>
        <w:t xml:space="preserve"> =  F</w:t>
      </w:r>
      <w:r>
        <w:rPr>
          <w:rStyle w:val="superscript"/>
        </w:rPr>
        <w:t>j</w:t>
      </w:r>
      <w:r w:rsidRPr="008E6B6F">
        <w:rPr>
          <w:b/>
        </w:rPr>
        <w:t>e</w:t>
      </w:r>
      <w:r>
        <w:rPr>
          <w:rStyle w:val="subscript"/>
        </w:rPr>
        <w:t>j</w:t>
      </w:r>
      <w:r>
        <w:t xml:space="preserve">  , then  F</w:t>
      </w:r>
      <w:r>
        <w:rPr>
          <w:rStyle w:val="superscript"/>
        </w:rPr>
        <w:t>j</w:t>
      </w:r>
      <w:r>
        <w:t xml:space="preserve"> =  g</w:t>
      </w:r>
      <w:r>
        <w:rPr>
          <w:rStyle w:val="superscript"/>
        </w:rPr>
        <w:t>ji</w:t>
      </w:r>
      <w:r>
        <w:t>(∂</w:t>
      </w:r>
      <w:r>
        <w:rPr>
          <w:rStyle w:val="subscript"/>
        </w:rPr>
        <w:t>i</w:t>
      </w:r>
      <w:r>
        <w:t>f)</w:t>
      </w:r>
    </w:p>
    <w:p w14:paraId="06FC9A15" w14:textId="77777777" w:rsidR="00F448D9" w:rsidRDefault="00F448D9" w:rsidP="006507DC">
      <w:pPr>
        <w:rPr>
          <w:rStyle w:val="subscript"/>
        </w:rPr>
      </w:pPr>
    </w:p>
    <w:p w14:paraId="23AFD24D" w14:textId="77777777" w:rsidR="00F448D9" w:rsidRPr="008413CA" w:rsidRDefault="00F448D9" w:rsidP="006507DC">
      <w:r>
        <w:rPr>
          <w:rStyle w:val="subscript"/>
        </w:rPr>
        <w:tab/>
      </w:r>
      <w:r w:rsidRPr="007076F3">
        <w:rPr>
          <w:u w:val="single"/>
        </w:rPr>
        <w:t>orthogonal</w:t>
      </w:r>
      <w:r>
        <w:t>:  causes g</w:t>
      </w:r>
      <w:r>
        <w:rPr>
          <w:rStyle w:val="superscript"/>
        </w:rPr>
        <w:t>i</w:t>
      </w:r>
      <w:r w:rsidR="007076F3">
        <w:rPr>
          <w:rStyle w:val="superscript"/>
        </w:rPr>
        <w:t>i</w:t>
      </w:r>
      <w:r>
        <w:t xml:space="preserve"> = 1/g</w:t>
      </w:r>
      <w:r>
        <w:rPr>
          <w:rStyle w:val="subscript"/>
        </w:rPr>
        <w:t>i</w:t>
      </w:r>
      <w:r w:rsidR="007076F3">
        <w:rPr>
          <w:rStyle w:val="subscript"/>
        </w:rPr>
        <w:t>i</w:t>
      </w:r>
      <w:r>
        <w:t xml:space="preserve"> </w:t>
      </w:r>
      <w:r w:rsidR="007076F3">
        <w:t>= 1/Q</w:t>
      </w:r>
      <w:r w:rsidR="007076F3">
        <w:rPr>
          <w:rStyle w:val="subscript"/>
        </w:rPr>
        <w:t>i</w:t>
      </w:r>
      <w:r w:rsidR="007076F3">
        <w:rPr>
          <w:rStyle w:val="superscript"/>
        </w:rPr>
        <w:t>2</w:t>
      </w:r>
      <w:r w:rsidR="007076F3">
        <w:t xml:space="preserve"> </w:t>
      </w:r>
      <w:r w:rsidR="00C64234">
        <w:t xml:space="preserve"> and  </w:t>
      </w:r>
      <w:r w:rsidR="007076F3">
        <w:t xml:space="preserve"> </w:t>
      </w:r>
      <w:r w:rsidR="00C64234">
        <w:t>g</w:t>
      </w:r>
      <w:r w:rsidR="00C64234">
        <w:rPr>
          <w:rStyle w:val="subscript"/>
        </w:rPr>
        <w:t>ii</w:t>
      </w:r>
      <w:r w:rsidR="00C64234">
        <w:t xml:space="preserve"> = Q</w:t>
      </w:r>
      <w:r w:rsidR="00C64234">
        <w:rPr>
          <w:rStyle w:val="subscript"/>
        </w:rPr>
        <w:t>i</w:t>
      </w:r>
      <w:r w:rsidR="00C64234">
        <w:rPr>
          <w:rStyle w:val="superscript"/>
        </w:rPr>
        <w:t>2</w:t>
      </w:r>
      <w:r w:rsidR="00C64234">
        <w:t xml:space="preserve"> = </w:t>
      </w:r>
      <w:r w:rsidR="00C64234" w:rsidRPr="008413CA">
        <w:rPr>
          <w:b/>
        </w:rPr>
        <w:t>e</w:t>
      </w:r>
      <w:r w:rsidR="00C64234">
        <w:rPr>
          <w:rStyle w:val="subscript"/>
        </w:rPr>
        <w:t>i</w:t>
      </w:r>
      <w:r w:rsidR="00C64234">
        <w:sym w:font="Symbol" w:char="F0B7"/>
      </w:r>
      <w:r w:rsidR="008413CA">
        <w:t xml:space="preserve"> </w:t>
      </w:r>
      <w:r w:rsidR="008413CA" w:rsidRPr="008413CA">
        <w:rPr>
          <w:b/>
        </w:rPr>
        <w:t>e</w:t>
      </w:r>
      <w:r w:rsidR="008413CA">
        <w:rPr>
          <w:rStyle w:val="subscript"/>
        </w:rPr>
        <w:t>i</w:t>
      </w:r>
      <w:r w:rsidR="008413CA">
        <w:t xml:space="preserve"> so   Q</w:t>
      </w:r>
      <w:r w:rsidR="008413CA">
        <w:rPr>
          <w:rStyle w:val="subscript"/>
        </w:rPr>
        <w:t xml:space="preserve">i </w:t>
      </w:r>
      <w:r w:rsidR="008413CA">
        <w:t xml:space="preserve">= | </w:t>
      </w:r>
      <w:r w:rsidR="008413CA" w:rsidRPr="008413CA">
        <w:rPr>
          <w:b/>
        </w:rPr>
        <w:t>e</w:t>
      </w:r>
      <w:r w:rsidR="008413CA">
        <w:rPr>
          <w:rStyle w:val="subscript"/>
        </w:rPr>
        <w:t>i</w:t>
      </w:r>
      <w:r w:rsidR="008413CA">
        <w:t>|</w:t>
      </w:r>
    </w:p>
    <w:p w14:paraId="2B239011" w14:textId="77777777" w:rsidR="007076F3" w:rsidRDefault="007076F3" w:rsidP="006507DC"/>
    <w:p w14:paraId="0E5AA994" w14:textId="77777777" w:rsidR="007076F3" w:rsidRPr="008413CA" w:rsidRDefault="007076F3" w:rsidP="006507DC">
      <w:r>
        <w:tab/>
      </w:r>
      <w:r w:rsidR="00D05830" w:rsidRPr="00D05830">
        <w:rPr>
          <w:b/>
        </w:rPr>
        <w:t>F</w:t>
      </w:r>
      <w:r w:rsidR="00D05830">
        <w:t xml:space="preserve"> = </w:t>
      </w:r>
      <w:r w:rsidRPr="00F448D9">
        <w:t>grad</w:t>
      </w:r>
      <w:r>
        <w:t xml:space="preserve"> (f) =  </w:t>
      </w:r>
      <w:r w:rsidR="00B60C5E">
        <w:t>(∂</w:t>
      </w:r>
      <w:r w:rsidR="00B60C5E">
        <w:rPr>
          <w:rStyle w:val="subscript"/>
        </w:rPr>
        <w:t>i</w:t>
      </w:r>
      <w:r w:rsidR="00B60C5E">
        <w:t xml:space="preserve">f) </w:t>
      </w:r>
      <w:r w:rsidR="00B60C5E" w:rsidRPr="00FD4AFA">
        <w:rPr>
          <w:b/>
        </w:rPr>
        <w:t>e</w:t>
      </w:r>
      <w:r w:rsidR="00B60C5E" w:rsidRPr="00484C95">
        <w:rPr>
          <w:rStyle w:val="superscript"/>
        </w:rPr>
        <w:t>i</w:t>
      </w:r>
      <w:r w:rsidR="00B60C5E">
        <w:t xml:space="preserve">  = </w:t>
      </w:r>
      <w:r>
        <w:t>(1/Q</w:t>
      </w:r>
      <w:r>
        <w:rPr>
          <w:rStyle w:val="subscript"/>
        </w:rPr>
        <w:t>i</w:t>
      </w:r>
      <w:r>
        <w:rPr>
          <w:rStyle w:val="superscript"/>
        </w:rPr>
        <w:t>2</w:t>
      </w:r>
      <w:r>
        <w:t>) (∂</w:t>
      </w:r>
      <w:r>
        <w:rPr>
          <w:rStyle w:val="subscript"/>
        </w:rPr>
        <w:t>i</w:t>
      </w:r>
      <w:r>
        <w:t>f)</w:t>
      </w:r>
      <w:r w:rsidRPr="00663ECE">
        <w:rPr>
          <w:b/>
        </w:rPr>
        <w:t xml:space="preserve"> </w:t>
      </w:r>
      <w:r w:rsidRPr="00FD4AFA">
        <w:rPr>
          <w:b/>
        </w:rPr>
        <w:t>e</w:t>
      </w:r>
      <w:r>
        <w:rPr>
          <w:rStyle w:val="subscript"/>
        </w:rPr>
        <w:t>i</w:t>
      </w:r>
      <w:r>
        <w:t xml:space="preserve"> </w:t>
      </w:r>
      <w:r w:rsidR="008413CA">
        <w:tab/>
      </w:r>
      <w:r w:rsidR="008413CA">
        <w:tab/>
      </w:r>
      <w:r w:rsidR="008413CA">
        <w:tab/>
      </w:r>
      <w:r w:rsidR="008413CA">
        <w:tab/>
      </w:r>
      <w:r w:rsidR="008413CA">
        <w:tab/>
      </w:r>
      <w:r w:rsidR="008413CA">
        <w:tab/>
      </w:r>
    </w:p>
    <w:p w14:paraId="47285E98" w14:textId="77777777" w:rsidR="007076F3" w:rsidRDefault="007076F3" w:rsidP="006507DC"/>
    <w:p w14:paraId="72C1C029" w14:textId="77777777" w:rsidR="00B60C5E" w:rsidRDefault="00D05830" w:rsidP="007076F3">
      <w:r>
        <w:tab/>
      </w:r>
      <w:r>
        <w:tab/>
        <w:t xml:space="preserve">             </w:t>
      </w:r>
      <w:r w:rsidR="000E1C04">
        <w:t xml:space="preserve">                </w:t>
      </w:r>
      <w:r w:rsidR="007076F3">
        <w:t xml:space="preserve">= </w:t>
      </w:r>
      <w:r w:rsidR="000E1C04">
        <w:t xml:space="preserve"> </w:t>
      </w:r>
      <w:r w:rsidR="007076F3">
        <w:t>(1/Q</w:t>
      </w:r>
      <w:r w:rsidR="007076F3">
        <w:rPr>
          <w:rStyle w:val="subscript"/>
        </w:rPr>
        <w:t>i</w:t>
      </w:r>
      <w:r w:rsidR="007076F3">
        <w:t>) (∂</w:t>
      </w:r>
      <w:r w:rsidR="007076F3">
        <w:rPr>
          <w:rStyle w:val="subscript"/>
        </w:rPr>
        <w:t>i</w:t>
      </w:r>
      <w:r w:rsidR="007076F3">
        <w:t>f)</w:t>
      </w:r>
      <w:r w:rsidR="007076F3" w:rsidRPr="00663ECE">
        <w:rPr>
          <w:b/>
        </w:rPr>
        <w:t xml:space="preserve"> </w:t>
      </w:r>
      <w:r w:rsidR="007076F3">
        <w:rPr>
          <w:b/>
        </w:rPr>
        <w:fldChar w:fldCharType="begin"/>
      </w:r>
      <w:r w:rsidR="007076F3">
        <w:rPr>
          <w:b/>
        </w:rPr>
        <w:instrText xml:space="preserve"> EQ \O(</w:instrText>
      </w:r>
      <w:r w:rsidR="007076F3" w:rsidRPr="00FD4AFA">
        <w:rPr>
          <w:b/>
        </w:rPr>
        <w:instrText>e</w:instrText>
      </w:r>
      <w:r w:rsidR="007076F3">
        <w:rPr>
          <w:b/>
        </w:rPr>
        <w:instrText>,\S\up2(^))</w:instrText>
      </w:r>
      <w:r w:rsidR="007076F3">
        <w:rPr>
          <w:b/>
        </w:rPr>
        <w:fldChar w:fldCharType="end"/>
      </w:r>
      <w:r w:rsidR="007076F3">
        <w:rPr>
          <w:rStyle w:val="subscript"/>
        </w:rPr>
        <w:t>i</w:t>
      </w:r>
      <w:r w:rsidR="007076F3">
        <w:t xml:space="preserve"> </w:t>
      </w:r>
    </w:p>
    <w:p w14:paraId="0DF5E806" w14:textId="77777777" w:rsidR="00B60C5E" w:rsidRDefault="00B60C5E" w:rsidP="007076F3"/>
    <w:p w14:paraId="2DD2DCDD" w14:textId="77777777" w:rsidR="00B60C5E" w:rsidRDefault="00B60C5E" w:rsidP="00B60C5E">
      <w:r>
        <w:tab/>
      </w:r>
      <w:r>
        <w:tab/>
        <w:t xml:space="preserve">if  </w:t>
      </w:r>
      <w:r>
        <w:rPr>
          <w:b/>
        </w:rPr>
        <w:t>F</w:t>
      </w:r>
      <w:r>
        <w:t xml:space="preserve"> =  F</w:t>
      </w:r>
      <w:r w:rsidRPr="003570B0">
        <w:rPr>
          <w:rStyle w:val="subscript"/>
        </w:rPr>
        <w:t>i</w:t>
      </w:r>
      <w:r w:rsidRPr="008E6B6F">
        <w:rPr>
          <w:b/>
        </w:rPr>
        <w:t>e</w:t>
      </w:r>
      <w:r w:rsidRPr="003570B0">
        <w:rPr>
          <w:rStyle w:val="superscript"/>
        </w:rPr>
        <w:t>i</w:t>
      </w:r>
      <w:r>
        <w:t xml:space="preserve">  , then  F</w:t>
      </w:r>
      <w:r>
        <w:rPr>
          <w:rStyle w:val="subscript"/>
        </w:rPr>
        <w:t>i</w:t>
      </w:r>
      <w:r>
        <w:t xml:space="preserve"> =  (∂</w:t>
      </w:r>
      <w:r>
        <w:rPr>
          <w:rStyle w:val="subscript"/>
        </w:rPr>
        <w:t>i</w:t>
      </w:r>
      <w:r>
        <w:t>f)</w:t>
      </w:r>
    </w:p>
    <w:p w14:paraId="0D6FC3FC" w14:textId="77777777" w:rsidR="00B60C5E" w:rsidRDefault="00B60C5E" w:rsidP="00B60C5E">
      <w:r>
        <w:tab/>
      </w:r>
      <w:r>
        <w:tab/>
        <w:t xml:space="preserve">if  </w:t>
      </w:r>
      <w:r>
        <w:rPr>
          <w:b/>
        </w:rPr>
        <w:t>F</w:t>
      </w:r>
      <w:r>
        <w:t xml:space="preserve"> =  F</w:t>
      </w:r>
      <w:r w:rsidRPr="003570B0">
        <w:rPr>
          <w:rStyle w:val="subscript"/>
        </w:rPr>
        <w:t>i</w:t>
      </w:r>
      <w:r>
        <w:rPr>
          <w:b/>
        </w:rPr>
        <w:fldChar w:fldCharType="begin"/>
      </w:r>
      <w:r>
        <w:rPr>
          <w:b/>
        </w:rPr>
        <w:instrText xml:space="preserve"> EQ \O(</w:instrText>
      </w:r>
      <w:r w:rsidRPr="008E6B6F">
        <w:rPr>
          <w:b/>
        </w:rPr>
        <w:instrText>e</w:instrText>
      </w:r>
      <w:r>
        <w:rPr>
          <w:b/>
        </w:rPr>
        <w:instrText>,\S\up2(^))</w:instrText>
      </w:r>
      <w:r>
        <w:rPr>
          <w:b/>
        </w:rPr>
        <w:fldChar w:fldCharType="end"/>
      </w:r>
      <w:r w:rsidRPr="003570B0">
        <w:rPr>
          <w:rStyle w:val="superscript"/>
        </w:rPr>
        <w:t>i</w:t>
      </w:r>
      <w:r>
        <w:t xml:space="preserve">  , then  F</w:t>
      </w:r>
      <w:r>
        <w:rPr>
          <w:rStyle w:val="subscript"/>
        </w:rPr>
        <w:t>i</w:t>
      </w:r>
      <w:r>
        <w:t xml:space="preserve"> =  Q</w:t>
      </w:r>
      <w:r>
        <w:rPr>
          <w:rStyle w:val="subscript"/>
        </w:rPr>
        <w:t>i</w:t>
      </w:r>
      <w:r>
        <w:t>(∂</w:t>
      </w:r>
      <w:r>
        <w:rPr>
          <w:rStyle w:val="subscript"/>
        </w:rPr>
        <w:t>i</w:t>
      </w:r>
      <w:r>
        <w:t>f)</w:t>
      </w:r>
    </w:p>
    <w:p w14:paraId="13BE48C8" w14:textId="77777777" w:rsidR="00B60C5E" w:rsidRDefault="00B60C5E" w:rsidP="00B60C5E"/>
    <w:p w14:paraId="05FAD6E9" w14:textId="77777777" w:rsidR="00B60C5E" w:rsidRDefault="00B60C5E" w:rsidP="00B60C5E">
      <w:r>
        <w:tab/>
      </w:r>
      <w:r>
        <w:tab/>
        <w:t xml:space="preserve">if  </w:t>
      </w:r>
      <w:r>
        <w:rPr>
          <w:b/>
        </w:rPr>
        <w:t>F</w:t>
      </w:r>
      <w:r>
        <w:t xml:space="preserve"> =  F</w:t>
      </w:r>
      <w:r>
        <w:rPr>
          <w:rStyle w:val="superscript"/>
        </w:rPr>
        <w:t>j</w:t>
      </w:r>
      <w:r w:rsidRPr="008E6B6F">
        <w:rPr>
          <w:b/>
        </w:rPr>
        <w:t>e</w:t>
      </w:r>
      <w:r>
        <w:rPr>
          <w:rStyle w:val="subscript"/>
        </w:rPr>
        <w:t>j</w:t>
      </w:r>
      <w:r>
        <w:t xml:space="preserve">  , then  F</w:t>
      </w:r>
      <w:r>
        <w:rPr>
          <w:rStyle w:val="superscript"/>
        </w:rPr>
        <w:t>j</w:t>
      </w:r>
      <w:r>
        <w:t xml:space="preserve"> =  (1/Q</w:t>
      </w:r>
      <w:r>
        <w:rPr>
          <w:rStyle w:val="subscript"/>
        </w:rPr>
        <w:t>i</w:t>
      </w:r>
      <w:r>
        <w:t>)</w:t>
      </w:r>
      <w:r>
        <w:rPr>
          <w:rStyle w:val="superscript"/>
        </w:rPr>
        <w:t>2</w:t>
      </w:r>
      <w:r>
        <w:t>(∂</w:t>
      </w:r>
      <w:r>
        <w:rPr>
          <w:rStyle w:val="subscript"/>
        </w:rPr>
        <w:t>i</w:t>
      </w:r>
      <w:r>
        <w:t>f)</w:t>
      </w:r>
    </w:p>
    <w:p w14:paraId="0313493E" w14:textId="77777777" w:rsidR="007076F3" w:rsidRPr="008413CA" w:rsidRDefault="00B60C5E" w:rsidP="007076F3">
      <w:r>
        <w:tab/>
      </w:r>
      <w:r>
        <w:tab/>
        <w:t xml:space="preserve">if  </w:t>
      </w:r>
      <w:r>
        <w:rPr>
          <w:b/>
        </w:rPr>
        <w:t>F</w:t>
      </w:r>
      <w:r>
        <w:t xml:space="preserve"> =  F</w:t>
      </w:r>
      <w:r>
        <w:rPr>
          <w:rStyle w:val="superscript"/>
        </w:rPr>
        <w:t>j</w:t>
      </w:r>
      <w:r>
        <w:rPr>
          <w:b/>
        </w:rPr>
        <w:fldChar w:fldCharType="begin"/>
      </w:r>
      <w:r>
        <w:rPr>
          <w:b/>
        </w:rPr>
        <w:instrText xml:space="preserve"> EQ \O(</w:instrText>
      </w:r>
      <w:r w:rsidRPr="008E6B6F">
        <w:rPr>
          <w:b/>
        </w:rPr>
        <w:instrText>e</w:instrText>
      </w:r>
      <w:r>
        <w:rPr>
          <w:b/>
        </w:rPr>
        <w:instrText>,\S\up2(^))</w:instrText>
      </w:r>
      <w:r>
        <w:rPr>
          <w:b/>
        </w:rPr>
        <w:fldChar w:fldCharType="end"/>
      </w:r>
      <w:r>
        <w:rPr>
          <w:rStyle w:val="subscript"/>
        </w:rPr>
        <w:t>j</w:t>
      </w:r>
      <w:r>
        <w:t xml:space="preserve">  , then  F</w:t>
      </w:r>
      <w:r>
        <w:rPr>
          <w:rStyle w:val="superscript"/>
        </w:rPr>
        <w:t>j</w:t>
      </w:r>
      <w:r>
        <w:t xml:space="preserve"> =  (1/Q</w:t>
      </w:r>
      <w:r>
        <w:rPr>
          <w:rStyle w:val="subscript"/>
        </w:rPr>
        <w:t>i</w:t>
      </w:r>
      <w:r>
        <w:t>)</w:t>
      </w:r>
      <w:r>
        <w:rPr>
          <w:rStyle w:val="superscript"/>
        </w:rPr>
        <w:t xml:space="preserve"> </w:t>
      </w:r>
      <w:r>
        <w:t>(∂</w:t>
      </w:r>
      <w:r>
        <w:rPr>
          <w:rStyle w:val="subscript"/>
        </w:rPr>
        <w:t>i</w:t>
      </w:r>
      <w:r>
        <w:t>f)</w:t>
      </w:r>
      <w:r w:rsidR="0000146D">
        <w:tab/>
      </w:r>
      <w:r w:rsidR="0000146D">
        <w:tab/>
      </w:r>
      <w:r w:rsidR="00003C3C">
        <w:tab/>
      </w:r>
      <w:r w:rsidR="00003C3C">
        <w:tab/>
      </w:r>
      <w:r w:rsidR="00003C3C">
        <w:tab/>
      </w:r>
      <w:r w:rsidR="0000146D" w:rsidRPr="0000146D">
        <w:rPr>
          <w:b/>
          <w:color w:val="FF0000"/>
        </w:rPr>
        <w:t>analysis</w:t>
      </w:r>
    </w:p>
    <w:p w14:paraId="15ED8387" w14:textId="77777777" w:rsidR="007076F3" w:rsidRDefault="007076F3" w:rsidP="006507DC"/>
    <w:p w14:paraId="53DB87C5" w14:textId="77777777" w:rsidR="00981CDD" w:rsidRDefault="00981CDD" w:rsidP="00F526E0">
      <w:pPr>
        <w:pStyle w:val="Heading2"/>
      </w:pPr>
      <w:bookmarkStart w:id="23" w:name="_Toc208659815"/>
      <w:r w:rsidRPr="006E412C">
        <w:t>A</w:t>
      </w:r>
      <w:r w:rsidRPr="006E412C">
        <w:sym w:font="Symbol" w:char="F0B7"/>
      </w:r>
      <w:r w:rsidRPr="006E412C">
        <w:t xml:space="preserve"> grad</w:t>
      </w:r>
      <w:r w:rsidR="006E412C" w:rsidRPr="006E412C">
        <w:t>(f)</w:t>
      </w:r>
      <w:bookmarkEnd w:id="23"/>
    </w:p>
    <w:p w14:paraId="27F4641D" w14:textId="77777777" w:rsidR="00981CDD" w:rsidRDefault="00981CDD" w:rsidP="006507DC"/>
    <w:p w14:paraId="65B17451" w14:textId="77777777" w:rsidR="00DA5BB1" w:rsidRPr="00DA5BB1" w:rsidRDefault="00DA5BB1" w:rsidP="00DA5BB1">
      <w:r>
        <w:tab/>
      </w:r>
      <w:r w:rsidRPr="000D3C5D">
        <w:rPr>
          <w:u w:val="single"/>
        </w:rPr>
        <w:t>definition</w:t>
      </w:r>
      <w:r>
        <w:t xml:space="preserve">:  </w:t>
      </w:r>
      <w:r w:rsidRPr="006E412C">
        <w:rPr>
          <w:b/>
        </w:rPr>
        <w:t>A</w:t>
      </w:r>
      <w:r w:rsidRPr="006E412C">
        <w:rPr>
          <w:b/>
        </w:rPr>
        <w:sym w:font="Symbol" w:char="F0B7"/>
      </w:r>
      <w:r w:rsidRPr="006E412C">
        <w:rPr>
          <w:b/>
        </w:rPr>
        <w:t xml:space="preserve"> grad(f)</w:t>
      </w:r>
      <w:r>
        <w:rPr>
          <w:b/>
        </w:rPr>
        <w:t xml:space="preserve">  = A </w:t>
      </w:r>
      <w:r>
        <w:rPr>
          <w:b/>
        </w:rPr>
        <w:sym w:font="Symbol" w:char="F0B7"/>
      </w:r>
      <w:r>
        <w:rPr>
          <w:b/>
        </w:rPr>
        <w:t xml:space="preserve"> </w:t>
      </w:r>
      <w:r w:rsidR="000D3C5D">
        <w:rPr>
          <w:b/>
        </w:rPr>
        <w:t>[</w:t>
      </w:r>
      <w:r>
        <w:t>(∂</w:t>
      </w:r>
      <w:r>
        <w:rPr>
          <w:rStyle w:val="subscript"/>
        </w:rPr>
        <w:t>i</w:t>
      </w:r>
      <w:r w:rsidR="000D3C5D">
        <w:t>f</w:t>
      </w:r>
      <w:r>
        <w:t xml:space="preserve">) </w:t>
      </w:r>
      <w:r w:rsidRPr="00FD4AFA">
        <w:rPr>
          <w:b/>
        </w:rPr>
        <w:t>e</w:t>
      </w:r>
      <w:r w:rsidRPr="00484C95">
        <w:rPr>
          <w:rStyle w:val="superscript"/>
        </w:rPr>
        <w:t>i</w:t>
      </w:r>
      <w:r w:rsidR="000D3C5D">
        <w:t>]</w:t>
      </w:r>
      <w:r>
        <w:t xml:space="preserve">  = A</w:t>
      </w:r>
      <w:r>
        <w:rPr>
          <w:rStyle w:val="superscript"/>
        </w:rPr>
        <w:t>j</w:t>
      </w:r>
      <w:r w:rsidRPr="000D3C5D">
        <w:rPr>
          <w:b/>
        </w:rPr>
        <w:t>e</w:t>
      </w:r>
      <w:r>
        <w:rPr>
          <w:rStyle w:val="subscript"/>
        </w:rPr>
        <w:t>j</w:t>
      </w:r>
      <w:r>
        <w:t xml:space="preserve"> </w:t>
      </w:r>
      <w:r>
        <w:sym w:font="Symbol" w:char="F0B7"/>
      </w:r>
      <w:r>
        <w:t xml:space="preserve"> (∂</w:t>
      </w:r>
      <w:r>
        <w:rPr>
          <w:rStyle w:val="subscript"/>
        </w:rPr>
        <w:t>i</w:t>
      </w:r>
      <w:r w:rsidR="000D3C5D">
        <w:t>f</w:t>
      </w:r>
      <w:r>
        <w:t xml:space="preserve">) </w:t>
      </w:r>
      <w:r w:rsidRPr="00FD4AFA">
        <w:rPr>
          <w:b/>
        </w:rPr>
        <w:t>e</w:t>
      </w:r>
      <w:r w:rsidRPr="00484C95">
        <w:rPr>
          <w:rStyle w:val="superscript"/>
        </w:rPr>
        <w:t>i</w:t>
      </w:r>
      <w:r>
        <w:t xml:space="preserve">  = A</w:t>
      </w:r>
      <w:r>
        <w:rPr>
          <w:rStyle w:val="superscript"/>
        </w:rPr>
        <w:t>j</w:t>
      </w:r>
      <w:r>
        <w:t xml:space="preserve"> (∂</w:t>
      </w:r>
      <w:r>
        <w:rPr>
          <w:rStyle w:val="subscript"/>
        </w:rPr>
        <w:t>i</w:t>
      </w:r>
      <w:r w:rsidR="000D3C5D">
        <w:t>f</w:t>
      </w:r>
      <w:r>
        <w:t>)</w:t>
      </w:r>
    </w:p>
    <w:p w14:paraId="63C821B6" w14:textId="77777777" w:rsidR="00DA5BB1" w:rsidRDefault="00DA5BB1" w:rsidP="006507DC">
      <w:pPr>
        <w:rPr>
          <w:b/>
        </w:rPr>
      </w:pPr>
    </w:p>
    <w:p w14:paraId="0FC23E9A" w14:textId="77777777" w:rsidR="007076F3" w:rsidRDefault="00981CDD" w:rsidP="006507DC">
      <w:r>
        <w:rPr>
          <w:b/>
        </w:rPr>
        <w:tab/>
      </w:r>
      <w:r w:rsidRPr="006F3621">
        <w:rPr>
          <w:b/>
        </w:rPr>
        <w:t>A</w:t>
      </w:r>
      <w:r>
        <w:sym w:font="Symbol" w:char="F0B7"/>
      </w:r>
      <w:r w:rsidRPr="006F3621">
        <w:rPr>
          <w:b/>
        </w:rPr>
        <w:t xml:space="preserve"> </w:t>
      </w:r>
      <w:r w:rsidRPr="006E412C">
        <w:t>grad</w:t>
      </w:r>
      <w:r>
        <w:t>(f) = A</w:t>
      </w:r>
      <w:r>
        <w:rPr>
          <w:rStyle w:val="superscript"/>
        </w:rPr>
        <w:t>i</w:t>
      </w:r>
      <w:r>
        <w:t>(∂</w:t>
      </w:r>
      <w:r>
        <w:rPr>
          <w:rStyle w:val="subscript"/>
        </w:rPr>
        <w:t>i</w:t>
      </w:r>
      <w:r>
        <w:t>f)</w:t>
      </w:r>
      <w:r w:rsidR="007076F3" w:rsidRPr="00981CDD">
        <w:rPr>
          <w:b/>
        </w:rPr>
        <w:tab/>
      </w:r>
      <w:r w:rsidR="006E412C">
        <w:rPr>
          <w:b/>
        </w:rPr>
        <w:tab/>
      </w:r>
      <w:r>
        <w:t xml:space="preserve">where </w:t>
      </w:r>
      <w:r w:rsidRPr="008E6B6F">
        <w:rPr>
          <w:b/>
        </w:rPr>
        <w:t>A</w:t>
      </w:r>
      <w:r>
        <w:t xml:space="preserve"> = A</w:t>
      </w:r>
      <w:r>
        <w:rPr>
          <w:rStyle w:val="superscript"/>
        </w:rPr>
        <w:t>i</w:t>
      </w:r>
      <w:r w:rsidRPr="008E6B6F">
        <w:rPr>
          <w:b/>
        </w:rPr>
        <w:t>e</w:t>
      </w:r>
      <w:r>
        <w:rPr>
          <w:rStyle w:val="subscript"/>
        </w:rPr>
        <w:t>i</w:t>
      </w:r>
      <w:r>
        <w:tab/>
      </w:r>
    </w:p>
    <w:p w14:paraId="29E85A9C" w14:textId="77777777" w:rsidR="006E412C" w:rsidRDefault="006E412C" w:rsidP="006507DC"/>
    <w:p w14:paraId="51E8E325" w14:textId="77777777" w:rsidR="006E412C" w:rsidRPr="002A4F1C" w:rsidRDefault="006E412C" w:rsidP="006507DC">
      <w:pPr>
        <w:rPr>
          <w:b/>
        </w:rPr>
      </w:pPr>
      <w:r>
        <w:tab/>
      </w:r>
      <w:r w:rsidRPr="006F3621">
        <w:rPr>
          <w:b/>
        </w:rPr>
        <w:t>A</w:t>
      </w:r>
      <w:r>
        <w:sym w:font="Symbol" w:char="F0B7"/>
      </w:r>
      <w:r w:rsidRPr="006F3621">
        <w:rPr>
          <w:b/>
        </w:rPr>
        <w:t xml:space="preserve"> </w:t>
      </w:r>
      <w:r w:rsidRPr="006E412C">
        <w:t>grad</w:t>
      </w:r>
      <w:r>
        <w:t>(f) =  (A</w:t>
      </w:r>
      <w:r>
        <w:rPr>
          <w:rStyle w:val="superscript"/>
        </w:rPr>
        <w:t>i</w:t>
      </w:r>
      <w:r>
        <w:t>/Q</w:t>
      </w:r>
      <w:r>
        <w:rPr>
          <w:rStyle w:val="subscript"/>
        </w:rPr>
        <w:t>i</w:t>
      </w:r>
      <w:r>
        <w:t>) (∂</w:t>
      </w:r>
      <w:r>
        <w:rPr>
          <w:rStyle w:val="subscript"/>
        </w:rPr>
        <w:t>i</w:t>
      </w:r>
      <w:r>
        <w:t>f)</w:t>
      </w:r>
      <w:r>
        <w:tab/>
      </w:r>
      <w:r>
        <w:tab/>
        <w:t xml:space="preserve">where </w:t>
      </w:r>
      <w:r w:rsidRPr="008E6B6F">
        <w:rPr>
          <w:b/>
        </w:rPr>
        <w:t>A</w:t>
      </w:r>
      <w:r>
        <w:t xml:space="preserve"> = A</w:t>
      </w:r>
      <w:r>
        <w:rPr>
          <w:rStyle w:val="superscript"/>
        </w:rPr>
        <w:t>i</w:t>
      </w:r>
      <w:r>
        <w:rPr>
          <w:b/>
        </w:rPr>
        <w:fldChar w:fldCharType="begin"/>
      </w:r>
      <w:r>
        <w:rPr>
          <w:b/>
        </w:rPr>
        <w:instrText xml:space="preserve"> EQ \O(</w:instrText>
      </w:r>
      <w:r w:rsidRPr="008E6B6F">
        <w:rPr>
          <w:b/>
        </w:rPr>
        <w:instrText>e</w:instrText>
      </w:r>
      <w:r>
        <w:rPr>
          <w:b/>
        </w:rPr>
        <w:instrText>,\S\up2(^))</w:instrText>
      </w:r>
      <w:r>
        <w:rPr>
          <w:b/>
        </w:rPr>
        <w:fldChar w:fldCharType="end"/>
      </w:r>
      <w:r>
        <w:rPr>
          <w:rStyle w:val="subscript"/>
        </w:rPr>
        <w:t>i</w:t>
      </w:r>
      <w:r w:rsidR="0000146D">
        <w:tab/>
      </w:r>
      <w:r w:rsidR="00003C3C">
        <w:tab/>
      </w:r>
      <w:r w:rsidR="00003C3C">
        <w:tab/>
      </w:r>
      <w:r w:rsidR="002A4F1C" w:rsidRPr="0000146D">
        <w:rPr>
          <w:b/>
          <w:color w:val="FF0000"/>
        </w:rPr>
        <w:t>analysis</w:t>
      </w:r>
    </w:p>
    <w:p w14:paraId="6E5EDF6D" w14:textId="77777777" w:rsidR="006507DC" w:rsidRDefault="006507DC" w:rsidP="00264831"/>
    <w:p w14:paraId="48AE4265" w14:textId="77777777" w:rsidR="006E412C" w:rsidRPr="0034381A" w:rsidRDefault="006E412C" w:rsidP="00264831">
      <w:r>
        <w:tab/>
        <w:t xml:space="preserve">orthogonal does not make any difference. </w:t>
      </w:r>
      <w:r w:rsidR="0034381A">
        <w:tab/>
      </w:r>
      <w:r w:rsidR="0034381A">
        <w:tab/>
      </w:r>
      <w:r w:rsidR="0034381A">
        <w:tab/>
      </w:r>
      <w:r w:rsidR="0034381A" w:rsidRPr="0034381A">
        <w:rPr>
          <w:b/>
        </w:rPr>
        <w:tab/>
      </w:r>
    </w:p>
    <w:p w14:paraId="603608D0" w14:textId="77777777" w:rsidR="006E412C" w:rsidRDefault="006E412C" w:rsidP="00264831"/>
    <w:p w14:paraId="13FCF187" w14:textId="77777777" w:rsidR="006E412C" w:rsidRPr="006E412C" w:rsidRDefault="006E412C" w:rsidP="00F526E0">
      <w:pPr>
        <w:pStyle w:val="Heading2"/>
      </w:pPr>
      <w:bookmarkStart w:id="24" w:name="_Toc208659816"/>
      <w:r w:rsidRPr="006E412C">
        <w:t>Laplacian</w:t>
      </w:r>
      <w:bookmarkEnd w:id="24"/>
    </w:p>
    <w:p w14:paraId="69CA72FA" w14:textId="77777777" w:rsidR="006E412C" w:rsidRDefault="006E412C" w:rsidP="00264831"/>
    <w:p w14:paraId="16A9BDBC" w14:textId="77777777" w:rsidR="000D3C5D" w:rsidRPr="000D3C5D" w:rsidRDefault="000D3C5D" w:rsidP="00264831">
      <w:r>
        <w:tab/>
      </w:r>
      <w:r w:rsidRPr="000D3C5D">
        <w:rPr>
          <w:u w:val="single"/>
        </w:rPr>
        <w:t>definition</w:t>
      </w:r>
      <w:r>
        <w:t xml:space="preserve">:  </w:t>
      </w:r>
      <w:r w:rsidRPr="008471EF">
        <w:rPr>
          <w:b/>
        </w:rPr>
        <w:sym w:font="Symbol" w:char="F0D1"/>
      </w:r>
      <w:r>
        <w:rPr>
          <w:rStyle w:val="superscript"/>
        </w:rPr>
        <w:t>2</w:t>
      </w:r>
      <w:r>
        <w:t xml:space="preserve">f = div </w:t>
      </w:r>
      <w:r>
        <w:rPr>
          <w:b/>
        </w:rPr>
        <w:t>grad</w:t>
      </w:r>
      <w:r>
        <w:t xml:space="preserve"> (f)  = </w:t>
      </w:r>
      <w:r w:rsidRPr="000D3C5D">
        <w:rPr>
          <w:b/>
        </w:rPr>
        <w:sym w:font="Symbol" w:char="F0D1"/>
      </w:r>
      <w:r>
        <w:sym w:font="Symbol" w:char="F0B7"/>
      </w:r>
      <w:r>
        <w:t>(</w:t>
      </w:r>
      <w:r w:rsidRPr="000D3C5D">
        <w:rPr>
          <w:b/>
        </w:rPr>
        <w:sym w:font="Symbol" w:char="F0D1"/>
      </w:r>
      <w:r>
        <w:t>f)</w:t>
      </w:r>
    </w:p>
    <w:p w14:paraId="08E091C5" w14:textId="77777777" w:rsidR="000D3C5D" w:rsidRPr="000D3C5D" w:rsidRDefault="000D3C5D" w:rsidP="00264831"/>
    <w:p w14:paraId="2A44D616" w14:textId="77777777" w:rsidR="006E412C" w:rsidRDefault="006E412C" w:rsidP="006E412C">
      <w:r>
        <w:tab/>
        <w:t xml:space="preserve">div </w:t>
      </w:r>
      <w:r>
        <w:rPr>
          <w:b/>
        </w:rPr>
        <w:t>grad</w:t>
      </w:r>
      <w:r>
        <w:t xml:space="preserve"> (f)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 xml:space="preserve"> g</w:t>
      </w:r>
      <w:r>
        <w:rPr>
          <w:rStyle w:val="superscript"/>
        </w:rPr>
        <w:t>ki</w:t>
      </w:r>
      <w:r>
        <w:t xml:space="preserve"> (∂</w:t>
      </w:r>
      <w:r>
        <w:rPr>
          <w:rStyle w:val="subscript"/>
        </w:rPr>
        <w:t>i</w:t>
      </w:r>
      <w:r>
        <w:t xml:space="preserve">f)}    = </w:t>
      </w:r>
      <w:r w:rsidRPr="008471EF">
        <w:rPr>
          <w:b/>
        </w:rPr>
        <w:sym w:font="Symbol" w:char="F0D1"/>
      </w:r>
      <w:r>
        <w:rPr>
          <w:rStyle w:val="superscript"/>
        </w:rPr>
        <w:t>2</w:t>
      </w:r>
      <w:r>
        <w:t>f</w:t>
      </w:r>
    </w:p>
    <w:p w14:paraId="2DD5C137" w14:textId="77777777" w:rsidR="008471EF" w:rsidRDefault="008471EF" w:rsidP="006E412C"/>
    <w:p w14:paraId="7C622FCC" w14:textId="77777777" w:rsidR="008471EF" w:rsidRDefault="008471EF" w:rsidP="006E412C">
      <w:r>
        <w:tab/>
      </w:r>
      <w:r w:rsidRPr="0034381A">
        <w:rPr>
          <w:u w:val="single"/>
        </w:rPr>
        <w:t>orthogonal</w:t>
      </w:r>
      <w:r>
        <w:t>:  g</w:t>
      </w:r>
      <w:r>
        <w:rPr>
          <w:rStyle w:val="superscript"/>
        </w:rPr>
        <w:t>ii</w:t>
      </w:r>
      <w:r>
        <w:t xml:space="preserve"> = 1/g</w:t>
      </w:r>
      <w:r>
        <w:rPr>
          <w:rStyle w:val="subscript"/>
        </w:rPr>
        <w:t>ii</w:t>
      </w:r>
      <w:r>
        <w:t xml:space="preserve"> = 1/Q</w:t>
      </w:r>
      <w:r>
        <w:rPr>
          <w:rStyle w:val="subscript"/>
        </w:rPr>
        <w:t>i</w:t>
      </w:r>
      <w:r>
        <w:rPr>
          <w:rStyle w:val="superscript"/>
        </w:rPr>
        <w:t>2</w:t>
      </w:r>
      <w:r>
        <w:t xml:space="preserve">  and </w:t>
      </w:r>
      <w:r>
        <w:fldChar w:fldCharType="begin"/>
      </w:r>
      <w:r>
        <w:instrText xml:space="preserve"> EQ \r(g) </w:instrText>
      </w:r>
      <w:r>
        <w:fldChar w:fldCharType="end"/>
      </w:r>
      <w:r>
        <w:t xml:space="preserve"> = </w:t>
      </w:r>
      <w:r>
        <w:fldChar w:fldCharType="begin"/>
      </w:r>
      <w:r>
        <w:instrText xml:space="preserve"> EQ \r(det(g</w:instrText>
      </w:r>
      <w:r>
        <w:rPr>
          <w:rStyle w:val="subscript"/>
        </w:rPr>
        <w:instrText>ij</w:instrText>
      </w:r>
      <w:r>
        <w:instrText xml:space="preserve">)) </w:instrText>
      </w:r>
      <w:r>
        <w:fldChar w:fldCharType="end"/>
      </w:r>
      <w:r>
        <w:t xml:space="preserve"> = (Q</w:t>
      </w:r>
      <w:r>
        <w:rPr>
          <w:rStyle w:val="subscript"/>
        </w:rPr>
        <w:t>1</w:t>
      </w:r>
      <w:r>
        <w:t>Q</w:t>
      </w:r>
      <w:r>
        <w:rPr>
          <w:rStyle w:val="subscript"/>
        </w:rPr>
        <w:t>2</w:t>
      </w:r>
      <w:r>
        <w:t>Q</w:t>
      </w:r>
      <w:r>
        <w:rPr>
          <w:rStyle w:val="subscript"/>
        </w:rPr>
        <w:t>3</w:t>
      </w:r>
      <w:r>
        <w:t>) so</w:t>
      </w:r>
    </w:p>
    <w:p w14:paraId="5DD096A0" w14:textId="77777777" w:rsidR="008471EF" w:rsidRDefault="008471EF" w:rsidP="006E412C"/>
    <w:p w14:paraId="262F5929" w14:textId="77777777" w:rsidR="008471EF" w:rsidRDefault="008471EF" w:rsidP="008471EF">
      <w:r>
        <w:tab/>
        <w:t xml:space="preserve">div </w:t>
      </w:r>
      <w:r>
        <w:rPr>
          <w:b/>
        </w:rPr>
        <w:t>grad</w:t>
      </w:r>
      <w:r>
        <w:t xml:space="preserve"> (f) =  </w:t>
      </w:r>
      <w:r w:rsidR="0034381A">
        <w:fldChar w:fldCharType="begin"/>
      </w:r>
      <w:r w:rsidR="0034381A">
        <w:instrText xml:space="preserve"> EQ \f(1,Q</w:instrText>
      </w:r>
      <w:r w:rsidR="0034381A">
        <w:rPr>
          <w:rStyle w:val="subscript"/>
        </w:rPr>
        <w:instrText>1</w:instrText>
      </w:r>
      <w:r w:rsidR="0034381A">
        <w:instrText>Q</w:instrText>
      </w:r>
      <w:r w:rsidR="0034381A">
        <w:rPr>
          <w:rStyle w:val="subscript"/>
        </w:rPr>
        <w:instrText>2</w:instrText>
      </w:r>
      <w:r w:rsidR="0034381A">
        <w:instrText>Q</w:instrText>
      </w:r>
      <w:r w:rsidR="0034381A">
        <w:rPr>
          <w:rStyle w:val="subscript"/>
        </w:rPr>
        <w:instrText>3</w:instrText>
      </w:r>
      <w:r w:rsidR="0034381A">
        <w:instrText xml:space="preserve">) </w:instrText>
      </w:r>
      <w:r w:rsidR="0034381A">
        <w:fldChar w:fldCharType="end"/>
      </w:r>
      <w:r>
        <w:t xml:space="preserve"> ∂</w:t>
      </w:r>
      <w:r>
        <w:rPr>
          <w:rStyle w:val="subscript"/>
        </w:rPr>
        <w:t>i</w:t>
      </w:r>
      <w:r>
        <w:t>{(Q</w:t>
      </w:r>
      <w:r>
        <w:rPr>
          <w:rStyle w:val="subscript"/>
        </w:rPr>
        <w:t>1</w:t>
      </w:r>
      <w:r>
        <w:t>Q</w:t>
      </w:r>
      <w:r>
        <w:rPr>
          <w:rStyle w:val="subscript"/>
        </w:rPr>
        <w:t>2</w:t>
      </w:r>
      <w:r>
        <w:t>Q</w:t>
      </w:r>
      <w:r>
        <w:rPr>
          <w:rStyle w:val="subscript"/>
        </w:rPr>
        <w:t>3</w:t>
      </w:r>
      <w:r>
        <w:t>)</w:t>
      </w:r>
      <w:r w:rsidR="005C5B7A">
        <w:t>/Q</w:t>
      </w:r>
      <w:r w:rsidR="005C5B7A">
        <w:rPr>
          <w:rStyle w:val="subscript"/>
        </w:rPr>
        <w:t>i</w:t>
      </w:r>
      <w:r w:rsidR="005C5B7A">
        <w:rPr>
          <w:rStyle w:val="superscript"/>
        </w:rPr>
        <w:t>2</w:t>
      </w:r>
      <w:r>
        <w:t xml:space="preserve"> (∂</w:t>
      </w:r>
      <w:r>
        <w:rPr>
          <w:rStyle w:val="subscript"/>
        </w:rPr>
        <w:t>i</w:t>
      </w:r>
      <w:r>
        <w:t xml:space="preserve">f)} </w:t>
      </w:r>
    </w:p>
    <w:p w14:paraId="017C35FE" w14:textId="77777777" w:rsidR="005C5B7A" w:rsidRDefault="005C5B7A" w:rsidP="008471EF"/>
    <w:p w14:paraId="152FF850" w14:textId="77777777" w:rsidR="005C5B7A" w:rsidRPr="002A4F1C" w:rsidRDefault="005C5B7A" w:rsidP="008471EF">
      <w:r>
        <w:tab/>
      </w:r>
      <w:r>
        <w:tab/>
        <w:t>=</w:t>
      </w:r>
      <w:r w:rsidR="000C032B">
        <w:t xml:space="preserve">  </w:t>
      </w:r>
      <w:r w:rsidR="0034381A">
        <w:fldChar w:fldCharType="begin"/>
      </w:r>
      <w:r w:rsidR="0034381A">
        <w:instrText xml:space="preserve"> EQ \f(1,Q</w:instrText>
      </w:r>
      <w:r w:rsidR="0034381A">
        <w:rPr>
          <w:rStyle w:val="subscript"/>
        </w:rPr>
        <w:instrText>1</w:instrText>
      </w:r>
      <w:r w:rsidR="0034381A">
        <w:instrText>Q</w:instrText>
      </w:r>
      <w:r w:rsidR="0034381A">
        <w:rPr>
          <w:rStyle w:val="subscript"/>
        </w:rPr>
        <w:instrText>2</w:instrText>
      </w:r>
      <w:r w:rsidR="0034381A">
        <w:instrText>Q</w:instrText>
      </w:r>
      <w:r w:rsidR="0034381A">
        <w:rPr>
          <w:rStyle w:val="subscript"/>
        </w:rPr>
        <w:instrText>3</w:instrText>
      </w:r>
      <w:r w:rsidR="0034381A">
        <w:instrText xml:space="preserve">) </w:instrText>
      </w:r>
      <w:r w:rsidR="0034381A">
        <w:fldChar w:fldCharType="end"/>
      </w:r>
      <w:r>
        <w:t>{ ∂</w:t>
      </w:r>
      <w:r>
        <w:rPr>
          <w:rStyle w:val="subscript"/>
        </w:rPr>
        <w:t>1</w:t>
      </w:r>
      <w:r>
        <w:t>{(Q</w:t>
      </w:r>
      <w:r>
        <w:rPr>
          <w:rStyle w:val="subscript"/>
        </w:rPr>
        <w:t>2</w:t>
      </w:r>
      <w:r>
        <w:t>Q</w:t>
      </w:r>
      <w:r>
        <w:rPr>
          <w:rStyle w:val="subscript"/>
        </w:rPr>
        <w:t>3</w:t>
      </w:r>
      <w:r>
        <w:t>)/Q</w:t>
      </w:r>
      <w:r>
        <w:rPr>
          <w:rStyle w:val="subscript"/>
        </w:rPr>
        <w:t>1</w:t>
      </w:r>
      <w:r>
        <w:t xml:space="preserve"> *(∂</w:t>
      </w:r>
      <w:r>
        <w:rPr>
          <w:rStyle w:val="subscript"/>
        </w:rPr>
        <w:t>1</w:t>
      </w:r>
      <w:r>
        <w:t>f)}  + cyclic  }</w:t>
      </w:r>
      <w:r w:rsidR="002A4F1C">
        <w:tab/>
      </w:r>
      <w:r w:rsidR="002A4F1C">
        <w:tab/>
      </w:r>
      <w:r w:rsidR="00003C3C">
        <w:tab/>
      </w:r>
      <w:r w:rsidR="00003C3C">
        <w:tab/>
      </w:r>
      <w:r w:rsidR="002A4F1C" w:rsidRPr="0000146D">
        <w:rPr>
          <w:b/>
          <w:color w:val="FF0000"/>
        </w:rPr>
        <w:t>analysis</w:t>
      </w:r>
    </w:p>
    <w:p w14:paraId="6C55E0E4" w14:textId="77777777" w:rsidR="008471EF" w:rsidRPr="008471EF" w:rsidRDefault="008471EF" w:rsidP="006E412C"/>
    <w:p w14:paraId="35A16947" w14:textId="77777777" w:rsidR="005F4BD9" w:rsidRDefault="000D3C5D" w:rsidP="00F526E0">
      <w:pPr>
        <w:pStyle w:val="Heading2"/>
      </w:pPr>
      <w:bookmarkStart w:id="25" w:name="_Toc208659817"/>
      <w:r>
        <w:t>Curl</w:t>
      </w:r>
      <w:bookmarkEnd w:id="25"/>
      <w:r>
        <w:tab/>
      </w:r>
    </w:p>
    <w:p w14:paraId="0C508DF5" w14:textId="77777777" w:rsidR="005F4BD9" w:rsidRDefault="005F4BD9" w:rsidP="000D3C5D">
      <w:r>
        <w:rPr>
          <w:b/>
        </w:rPr>
        <w:tab/>
      </w:r>
      <w:r>
        <w:rPr>
          <w:b/>
        </w:rPr>
        <w:tab/>
      </w:r>
      <w:r w:rsidRPr="005F4BD9">
        <w:rPr>
          <w:u w:val="single"/>
        </w:rPr>
        <w:t>definition</w:t>
      </w:r>
      <w:r>
        <w:t xml:space="preserve">:   </w:t>
      </w:r>
      <w:r w:rsidR="000D3C5D">
        <w:t xml:space="preserve">(curl </w:t>
      </w:r>
      <w:r w:rsidR="000D3C5D">
        <w:rPr>
          <w:b/>
        </w:rPr>
        <w:t>B)</w:t>
      </w:r>
      <w:r w:rsidR="000D3C5D">
        <w:rPr>
          <w:b/>
        </w:rPr>
        <w:sym w:font="Symbol" w:char="F0B7"/>
      </w:r>
      <w:r w:rsidR="000D3C5D" w:rsidRPr="0027604C">
        <w:rPr>
          <w:b/>
        </w:rPr>
        <w:t xml:space="preserve"> </w:t>
      </w:r>
      <w:r w:rsidR="000D3C5D">
        <w:rPr>
          <w:b/>
        </w:rPr>
        <w:fldChar w:fldCharType="begin"/>
      </w:r>
      <w:r w:rsidR="000D3C5D">
        <w:rPr>
          <w:b/>
        </w:rPr>
        <w:instrText xml:space="preserve"> EQ \O(</w:instrText>
      </w:r>
      <w:r w:rsidR="000D3C5D" w:rsidRPr="001F39EB">
        <w:rPr>
          <w:b/>
        </w:rPr>
        <w:instrText>n</w:instrText>
      </w:r>
      <w:r w:rsidR="000D3C5D">
        <w:rPr>
          <w:b/>
        </w:rPr>
        <w:instrText>,\S\up2(^))</w:instrText>
      </w:r>
      <w:r w:rsidR="000D3C5D">
        <w:rPr>
          <w:b/>
        </w:rPr>
        <w:fldChar w:fldCharType="end"/>
      </w:r>
      <w:r w:rsidR="000D3C5D">
        <w:rPr>
          <w:b/>
        </w:rPr>
        <w:t xml:space="preserve">  = </w:t>
      </w:r>
      <w:r w:rsidR="000D3C5D">
        <w:t>lim</w:t>
      </w:r>
      <w:r>
        <w:t xml:space="preserve">it </w:t>
      </w:r>
      <w:r w:rsidR="000D3C5D">
        <w:t xml:space="preserve">( </w:t>
      </w:r>
      <w:r w:rsidR="000D3C5D">
        <w:fldChar w:fldCharType="begin"/>
      </w:r>
      <w:r w:rsidR="000D3C5D">
        <w:instrText xml:space="preserve"> EQ \O(</w:instrText>
      </w:r>
      <w:r w:rsidR="000D3C5D">
        <w:rPr>
          <w:rFonts w:ascii="Lucida Sans Unicode" w:hAnsi="Lucida Sans Unicode"/>
          <w:snapToGrid w:val="0"/>
          <w:sz w:val="32"/>
        </w:rPr>
        <w:instrText>∫</w:instrText>
      </w:r>
      <w:r w:rsidR="000D3C5D">
        <w:instrText>,\s\up2(\d\ba7(</w:instrText>
      </w:r>
      <w:r w:rsidR="000D3C5D" w:rsidRPr="006E4252">
        <w:rPr>
          <w:sz w:val="16"/>
          <w:szCs w:val="16"/>
        </w:rPr>
        <w:sym w:font="Wingdings" w:char="F0A1"/>
      </w:r>
      <w:r w:rsidR="000D3C5D">
        <w:instrText>)))</w:instrText>
      </w:r>
      <w:r w:rsidR="000D3C5D">
        <w:fldChar w:fldCharType="end"/>
      </w:r>
      <w:r w:rsidR="000D3C5D">
        <w:rPr>
          <w:b/>
        </w:rPr>
        <w:t>B</w:t>
      </w:r>
      <w:r w:rsidR="000D3C5D">
        <w:sym w:font="Symbol" w:char="F0B7"/>
      </w:r>
      <w:r w:rsidR="000D3C5D">
        <w:t>d</w:t>
      </w:r>
      <w:r>
        <w:rPr>
          <w:rFonts w:ascii="Script MT Bold" w:hAnsi="Script MT Bold"/>
          <w:b/>
        </w:rPr>
        <w:t>l</w:t>
      </w:r>
      <w:r w:rsidR="000D3C5D">
        <w:t xml:space="preserve">) / </w:t>
      </w:r>
      <w:r>
        <w:t>area )</w:t>
      </w:r>
    </w:p>
    <w:p w14:paraId="09629639" w14:textId="77777777" w:rsidR="005F4BD9" w:rsidRPr="00AB1325" w:rsidRDefault="005F4BD9" w:rsidP="000D3C5D">
      <w:r>
        <w:tab/>
      </w:r>
      <w:r>
        <w:tab/>
      </w:r>
      <w:r w:rsidR="00AB1325">
        <w:t xml:space="preserve">where differential planar area is perp to </w:t>
      </w:r>
      <w:r w:rsidR="00AB1325">
        <w:rPr>
          <w:b/>
        </w:rPr>
        <w:fldChar w:fldCharType="begin"/>
      </w:r>
      <w:r w:rsidR="00AB1325">
        <w:rPr>
          <w:b/>
        </w:rPr>
        <w:instrText xml:space="preserve"> EQ \O(</w:instrText>
      </w:r>
      <w:r w:rsidR="00AB1325" w:rsidRPr="001F39EB">
        <w:rPr>
          <w:b/>
        </w:rPr>
        <w:instrText>n</w:instrText>
      </w:r>
      <w:r w:rsidR="00AB1325">
        <w:rPr>
          <w:b/>
        </w:rPr>
        <w:instrText>,\S\up2(^))</w:instrText>
      </w:r>
      <w:r w:rsidR="00AB1325">
        <w:rPr>
          <w:b/>
        </w:rPr>
        <w:fldChar w:fldCharType="end"/>
      </w:r>
      <w:r w:rsidR="00AB1325">
        <w:t xml:space="preserve"> and the circulation path is around this area. </w:t>
      </w:r>
    </w:p>
    <w:p w14:paraId="2629AE3F" w14:textId="77777777" w:rsidR="000D3C5D" w:rsidRDefault="000D3C5D" w:rsidP="000D3C5D">
      <w:pPr>
        <w:rPr>
          <w:b/>
        </w:rPr>
      </w:pPr>
    </w:p>
    <w:p w14:paraId="280E80CD" w14:textId="77777777" w:rsidR="000D3C5D" w:rsidRDefault="000D3C5D" w:rsidP="000D3C5D">
      <w:r>
        <w:rPr>
          <w:b/>
        </w:rPr>
        <w:tab/>
      </w:r>
      <w:r>
        <w:t xml:space="preserve">  </w:t>
      </w:r>
      <w:r w:rsidR="00AB1325">
        <w:tab/>
        <w:t xml:space="preserve">[ curl </w:t>
      </w:r>
      <w:r w:rsidR="00AB1325" w:rsidRPr="00AB1325">
        <w:rPr>
          <w:b/>
        </w:rPr>
        <w:t>B</w:t>
      </w:r>
      <w:r w:rsidR="00AB1325">
        <w:t xml:space="preserve"> ]</w:t>
      </w:r>
      <w:r w:rsidR="00AB1325" w:rsidRPr="004F302C">
        <w:rPr>
          <w:rStyle w:val="superscript"/>
        </w:rPr>
        <w:t>i</w:t>
      </w:r>
      <w:r w:rsidR="00AB1325">
        <w:t xml:space="preserve"> = (1/</w:t>
      </w:r>
      <w:r w:rsidR="00AB1325">
        <w:fldChar w:fldCharType="begin"/>
      </w:r>
      <w:r w:rsidR="00AB1325">
        <w:instrText xml:space="preserve"> EQ \r(g) </w:instrText>
      </w:r>
      <w:r w:rsidR="00AB1325">
        <w:fldChar w:fldCharType="end"/>
      </w:r>
      <w:r w:rsidR="00AB1325">
        <w:t>) ε</w:t>
      </w:r>
      <w:r w:rsidR="00AB1325" w:rsidRPr="004F302C">
        <w:rPr>
          <w:rStyle w:val="superscript"/>
        </w:rPr>
        <w:t>ijk</w:t>
      </w:r>
      <w:r w:rsidR="00AB1325">
        <w:t xml:space="preserve"> ∂</w:t>
      </w:r>
      <w:r w:rsidR="00AB1325">
        <w:rPr>
          <w:rStyle w:val="subscript"/>
        </w:rPr>
        <w:t>j</w:t>
      </w:r>
      <w:r w:rsidR="00AB1325">
        <w:t>B</w:t>
      </w:r>
      <w:r w:rsidR="00AB1325">
        <w:rPr>
          <w:rStyle w:val="subscript"/>
        </w:rPr>
        <w:t>k</w:t>
      </w:r>
      <w:r w:rsidR="003A1410">
        <w:rPr>
          <w:rStyle w:val="subscript"/>
        </w:rPr>
        <w:t xml:space="preserve">  </w:t>
      </w:r>
      <w:r w:rsidR="003A1410">
        <w:t>=  (1/</w:t>
      </w:r>
      <w:r w:rsidR="003A1410">
        <w:fldChar w:fldCharType="begin"/>
      </w:r>
      <w:r w:rsidR="003A1410">
        <w:instrText xml:space="preserve"> EQ \r(g) </w:instrText>
      </w:r>
      <w:r w:rsidR="003A1410">
        <w:fldChar w:fldCharType="end"/>
      </w:r>
      <w:r w:rsidR="003A1410">
        <w:t>) ε</w:t>
      </w:r>
      <w:r w:rsidR="003A1410" w:rsidRPr="004F302C">
        <w:rPr>
          <w:rStyle w:val="superscript"/>
        </w:rPr>
        <w:t>ijk</w:t>
      </w:r>
      <w:r w:rsidR="003A1410">
        <w:t xml:space="preserve"> ∂</w:t>
      </w:r>
      <w:r w:rsidR="003A1410">
        <w:rPr>
          <w:rStyle w:val="subscript"/>
        </w:rPr>
        <w:t>j</w:t>
      </w:r>
      <w:r w:rsidR="003A1410">
        <w:t>( g</w:t>
      </w:r>
      <w:r w:rsidR="003A1410">
        <w:rPr>
          <w:rStyle w:val="subscript"/>
        </w:rPr>
        <w:t>ka</w:t>
      </w:r>
      <w:r w:rsidR="003A1410">
        <w:t>B</w:t>
      </w:r>
      <w:r w:rsidR="003A1410">
        <w:rPr>
          <w:rStyle w:val="superscript"/>
        </w:rPr>
        <w:t>a</w:t>
      </w:r>
      <w:r w:rsidR="003A1410">
        <w:t>)</w:t>
      </w:r>
      <w:r w:rsidR="009C3AA1">
        <w:tab/>
      </w:r>
      <w:r w:rsidR="00486D80">
        <w:t xml:space="preserve">        </w:t>
      </w:r>
      <w:r w:rsidR="009C3AA1">
        <w:t xml:space="preserve">where </w:t>
      </w:r>
      <w:r w:rsidR="009C3AA1">
        <w:rPr>
          <w:b/>
        </w:rPr>
        <w:t>B</w:t>
      </w:r>
      <w:r w:rsidR="009C3AA1">
        <w:t xml:space="preserve"> = B</w:t>
      </w:r>
      <w:r w:rsidR="009C3AA1" w:rsidRPr="009C3AA1">
        <w:rPr>
          <w:rStyle w:val="subscript"/>
        </w:rPr>
        <w:t>i</w:t>
      </w:r>
      <w:r w:rsidR="009C3AA1" w:rsidRPr="008E6B6F">
        <w:rPr>
          <w:b/>
        </w:rPr>
        <w:t>e</w:t>
      </w:r>
      <w:r w:rsidR="009C3AA1" w:rsidRPr="009C3AA1">
        <w:rPr>
          <w:rStyle w:val="superscript"/>
        </w:rPr>
        <w:t>i</w:t>
      </w:r>
      <w:r w:rsidR="009C3AA1">
        <w:t xml:space="preserve"> = B</w:t>
      </w:r>
      <w:r w:rsidR="009C3AA1">
        <w:rPr>
          <w:rStyle w:val="superscript"/>
        </w:rPr>
        <w:t>i</w:t>
      </w:r>
      <w:r w:rsidR="009C3AA1" w:rsidRPr="008E6B6F">
        <w:rPr>
          <w:b/>
        </w:rPr>
        <w:t>e</w:t>
      </w:r>
      <w:r w:rsidR="009C3AA1">
        <w:rPr>
          <w:rStyle w:val="subscript"/>
        </w:rPr>
        <w:t>i</w:t>
      </w:r>
    </w:p>
    <w:p w14:paraId="4F70111D" w14:textId="77777777" w:rsidR="000E1C04" w:rsidRDefault="000E1C04" w:rsidP="000D3C5D"/>
    <w:p w14:paraId="194D5ACE" w14:textId="77777777" w:rsidR="00486D80" w:rsidRPr="00B542DD" w:rsidRDefault="000E1C04" w:rsidP="000D3C5D">
      <w:r>
        <w:tab/>
      </w:r>
      <w:r>
        <w:tab/>
      </w:r>
      <w:r w:rsidR="00492BF2" w:rsidRPr="00492BF2">
        <w:rPr>
          <w:b/>
        </w:rPr>
        <w:t>J</w:t>
      </w:r>
      <w:r w:rsidR="00492BF2">
        <w:t xml:space="preserve"> = </w:t>
      </w:r>
      <w:r>
        <w:t xml:space="preserve">curl </w:t>
      </w:r>
      <w:r w:rsidRPr="00AB1325">
        <w:rPr>
          <w:b/>
        </w:rPr>
        <w:t>B</w:t>
      </w:r>
      <w:r>
        <w:rPr>
          <w:b/>
        </w:rPr>
        <w:t xml:space="preserve">  = </w:t>
      </w:r>
      <w:r>
        <w:t xml:space="preserve"> (1/</w:t>
      </w:r>
      <w:r>
        <w:fldChar w:fldCharType="begin"/>
      </w:r>
      <w:r>
        <w:instrText xml:space="preserve"> EQ \r(g) </w:instrText>
      </w:r>
      <w:r>
        <w:fldChar w:fldCharType="end"/>
      </w:r>
      <w:r>
        <w:t>) ε</w:t>
      </w:r>
      <w:r w:rsidRPr="004F302C">
        <w:rPr>
          <w:rStyle w:val="superscript"/>
        </w:rPr>
        <w:t>ijk</w:t>
      </w:r>
      <w:r>
        <w:t xml:space="preserve"> ∂</w:t>
      </w:r>
      <w:r>
        <w:rPr>
          <w:rStyle w:val="subscript"/>
        </w:rPr>
        <w:t>j</w:t>
      </w:r>
      <w:r>
        <w:t>B</w:t>
      </w:r>
      <w:r>
        <w:rPr>
          <w:rStyle w:val="subscript"/>
        </w:rPr>
        <w:t>k</w:t>
      </w:r>
      <w:r w:rsidRPr="000E1C04">
        <w:rPr>
          <w:b/>
        </w:rPr>
        <w:t xml:space="preserve"> </w:t>
      </w:r>
      <w:r w:rsidRPr="008170F5">
        <w:rPr>
          <w:b/>
        </w:rPr>
        <w:t>e</w:t>
      </w:r>
      <w:r>
        <w:rPr>
          <w:rStyle w:val="subscript"/>
        </w:rPr>
        <w:t>i</w:t>
      </w:r>
      <w:r>
        <w:t xml:space="preserve">  </w:t>
      </w:r>
      <w:r w:rsidR="00486D80">
        <w:tab/>
      </w:r>
      <w:r w:rsidR="00486D80">
        <w:tab/>
        <w:t xml:space="preserve">where </w:t>
      </w:r>
      <w:r w:rsidR="00486D80">
        <w:rPr>
          <w:b/>
        </w:rPr>
        <w:t>B</w:t>
      </w:r>
      <w:r w:rsidR="00486D80">
        <w:t xml:space="preserve"> =</w:t>
      </w:r>
      <w:r w:rsidR="00486D80" w:rsidRPr="00486D80">
        <w:t xml:space="preserve"> </w:t>
      </w:r>
      <w:r w:rsidR="00486D80">
        <w:t>B</w:t>
      </w:r>
      <w:r w:rsidR="00486D80" w:rsidRPr="009C3AA1">
        <w:rPr>
          <w:rStyle w:val="subscript"/>
        </w:rPr>
        <w:t>i</w:t>
      </w:r>
      <w:r w:rsidR="00486D80" w:rsidRPr="008E6B6F">
        <w:rPr>
          <w:b/>
        </w:rPr>
        <w:t>e</w:t>
      </w:r>
      <w:r w:rsidR="00486D80" w:rsidRPr="009C3AA1">
        <w:rPr>
          <w:rStyle w:val="superscript"/>
        </w:rPr>
        <w:t>i</w:t>
      </w:r>
      <w:r w:rsidR="00B542DD">
        <w:tab/>
      </w:r>
      <w:r w:rsidR="00B542DD">
        <w:tab/>
      </w:r>
      <w:r w:rsidR="00B542DD" w:rsidRPr="00B542DD">
        <w:rPr>
          <w:b/>
        </w:rPr>
        <w:t>J</w:t>
      </w:r>
      <w:r w:rsidR="00B542DD">
        <w:t xml:space="preserve"> = J</w:t>
      </w:r>
      <w:r w:rsidR="00B542DD">
        <w:rPr>
          <w:rStyle w:val="superscript"/>
        </w:rPr>
        <w:t>i</w:t>
      </w:r>
      <w:r w:rsidR="00B542DD" w:rsidRPr="00B542DD">
        <w:rPr>
          <w:b/>
        </w:rPr>
        <w:t>e</w:t>
      </w:r>
      <w:r w:rsidR="00B542DD">
        <w:rPr>
          <w:rStyle w:val="subscript"/>
        </w:rPr>
        <w:t>i</w:t>
      </w:r>
      <w:r w:rsidR="00A71F31">
        <w:t xml:space="preserve">  for coef     1</w:t>
      </w:r>
      <w:r w:rsidR="00A71F31">
        <w:tab/>
      </w:r>
    </w:p>
    <w:p w14:paraId="47A15F70" w14:textId="77777777" w:rsidR="00492BF2" w:rsidRPr="002C1DA0" w:rsidRDefault="00486D80" w:rsidP="000D3C5D">
      <w:pPr>
        <w:rPr>
          <w:rStyle w:val="subscript"/>
        </w:rPr>
      </w:pPr>
      <w:r>
        <w:tab/>
      </w:r>
      <w:r>
        <w:tab/>
      </w:r>
      <w:r>
        <w:tab/>
        <w:t xml:space="preserve">     </w:t>
      </w:r>
      <w:r w:rsidR="000E1C04">
        <w:t>=  (1/</w:t>
      </w:r>
      <w:r w:rsidR="000E1C04">
        <w:fldChar w:fldCharType="begin"/>
      </w:r>
      <w:r w:rsidR="000E1C04">
        <w:instrText xml:space="preserve"> EQ \r(g) </w:instrText>
      </w:r>
      <w:r w:rsidR="000E1C04">
        <w:fldChar w:fldCharType="end"/>
      </w:r>
      <w:r w:rsidR="000E1C04">
        <w:t>) ε</w:t>
      </w:r>
      <w:r w:rsidR="000E1C04" w:rsidRPr="004F302C">
        <w:rPr>
          <w:rStyle w:val="superscript"/>
        </w:rPr>
        <w:t>ijk</w:t>
      </w:r>
      <w:r w:rsidR="000E1C04">
        <w:t xml:space="preserve"> ∂</w:t>
      </w:r>
      <w:r w:rsidR="000E1C04">
        <w:rPr>
          <w:rStyle w:val="subscript"/>
        </w:rPr>
        <w:t>j</w:t>
      </w:r>
      <w:r w:rsidR="000E1C04">
        <w:t>( g</w:t>
      </w:r>
      <w:r w:rsidR="000E1C04">
        <w:rPr>
          <w:rStyle w:val="subscript"/>
        </w:rPr>
        <w:t>ka</w:t>
      </w:r>
      <w:r w:rsidR="000E1C04">
        <w:t>B</w:t>
      </w:r>
      <w:r w:rsidR="000E1C04">
        <w:rPr>
          <w:rStyle w:val="superscript"/>
        </w:rPr>
        <w:t>a</w:t>
      </w:r>
      <w:r w:rsidR="000E1C04">
        <w:t>)</w:t>
      </w:r>
      <w:r w:rsidR="000E1C04" w:rsidRPr="000E1C04">
        <w:rPr>
          <w:b/>
        </w:rPr>
        <w:t xml:space="preserve"> </w:t>
      </w:r>
      <w:r w:rsidR="000E1C04" w:rsidRPr="008170F5">
        <w:rPr>
          <w:b/>
        </w:rPr>
        <w:t>e</w:t>
      </w:r>
      <w:r w:rsidR="000E1C04">
        <w:rPr>
          <w:rStyle w:val="subscript"/>
        </w:rPr>
        <w:t>i</w:t>
      </w:r>
      <w:r>
        <w:rPr>
          <w:rStyle w:val="subscript"/>
        </w:rPr>
        <w:tab/>
        <w:t xml:space="preserve">    </w:t>
      </w:r>
      <w:r>
        <w:rPr>
          <w:rStyle w:val="subscript"/>
        </w:rPr>
        <w:tab/>
      </w:r>
      <w:r>
        <w:t xml:space="preserve">where </w:t>
      </w:r>
      <w:r>
        <w:rPr>
          <w:b/>
        </w:rPr>
        <w:t>B</w:t>
      </w:r>
      <w:r>
        <w:t xml:space="preserve"> = B</w:t>
      </w:r>
      <w:r>
        <w:rPr>
          <w:rStyle w:val="superscript"/>
        </w:rPr>
        <w:t>i</w:t>
      </w:r>
      <w:r w:rsidRPr="008E6B6F">
        <w:rPr>
          <w:b/>
        </w:rPr>
        <w:t>e</w:t>
      </w:r>
      <w:r w:rsidR="002C1DA0">
        <w:rPr>
          <w:rStyle w:val="subscript"/>
        </w:rPr>
        <w:t>i</w:t>
      </w:r>
      <w:r w:rsidR="00B542DD" w:rsidRPr="00B542DD">
        <w:t xml:space="preserve"> </w:t>
      </w:r>
      <w:r w:rsidR="00B542DD">
        <w:tab/>
      </w:r>
      <w:r w:rsidR="00B542DD" w:rsidRPr="00B542DD">
        <w:rPr>
          <w:b/>
        </w:rPr>
        <w:t>J</w:t>
      </w:r>
      <w:r w:rsidR="00B542DD">
        <w:t xml:space="preserve"> = J</w:t>
      </w:r>
      <w:r w:rsidR="00B542DD">
        <w:rPr>
          <w:rStyle w:val="superscript"/>
        </w:rPr>
        <w:t>i</w:t>
      </w:r>
      <w:r w:rsidR="00B542DD" w:rsidRPr="00B542DD">
        <w:rPr>
          <w:b/>
        </w:rPr>
        <w:t>e</w:t>
      </w:r>
      <w:r w:rsidR="00B542DD">
        <w:rPr>
          <w:rStyle w:val="subscript"/>
        </w:rPr>
        <w:t>i</w:t>
      </w:r>
      <w:r w:rsidR="00B542DD">
        <w:t xml:space="preserve">  for coef</w:t>
      </w:r>
      <w:r w:rsidR="00A71F31">
        <w:t xml:space="preserve">     2</w:t>
      </w:r>
    </w:p>
    <w:p w14:paraId="14D713EC" w14:textId="77777777" w:rsidR="00486D80" w:rsidRDefault="00492BF2" w:rsidP="000D3C5D">
      <w:r>
        <w:tab/>
      </w:r>
      <w:r w:rsidR="00486D80">
        <w:t xml:space="preserve">               </w:t>
      </w:r>
      <w:r w:rsidR="00486D80">
        <w:tab/>
        <w:t xml:space="preserve">     </w:t>
      </w:r>
      <w:r>
        <w:t>=  (</w:t>
      </w:r>
      <w:r w:rsidR="00B542DD">
        <w:t>1</w:t>
      </w:r>
      <w:r>
        <w:t>/</w:t>
      </w:r>
      <w:r>
        <w:fldChar w:fldCharType="begin"/>
      </w:r>
      <w:r>
        <w:instrText xml:space="preserve"> EQ \r(g) </w:instrText>
      </w:r>
      <w:r>
        <w:fldChar w:fldCharType="end"/>
      </w:r>
      <w:r>
        <w:t>) ε</w:t>
      </w:r>
      <w:r w:rsidRPr="004F302C">
        <w:rPr>
          <w:rStyle w:val="superscript"/>
        </w:rPr>
        <w:t>ijk</w:t>
      </w:r>
      <w:r>
        <w:t>( ∂</w:t>
      </w:r>
      <w:r>
        <w:rPr>
          <w:rStyle w:val="subscript"/>
        </w:rPr>
        <w:t>j</w:t>
      </w:r>
      <w:r>
        <w:t>B</w:t>
      </w:r>
      <w:r>
        <w:rPr>
          <w:rStyle w:val="subscript"/>
        </w:rPr>
        <w:t>k</w:t>
      </w:r>
      <w:r>
        <w:t>)</w:t>
      </w:r>
      <w:r w:rsidR="002C1DA0" w:rsidRPr="002C1DA0">
        <w:t xml:space="preserve"> </w:t>
      </w:r>
      <w:r w:rsidR="002C1DA0" w:rsidRPr="00492BF2">
        <w:t>Q</w:t>
      </w:r>
      <w:r w:rsidR="002C1DA0">
        <w:rPr>
          <w:rStyle w:val="subscript"/>
        </w:rPr>
        <w:t>i</w:t>
      </w:r>
      <w:r w:rsidRPr="000E1C04">
        <w:rPr>
          <w:b/>
        </w:rPr>
        <w:t xml:space="preserve"> </w:t>
      </w:r>
      <w:r>
        <w:rPr>
          <w:b/>
        </w:rPr>
        <w:fldChar w:fldCharType="begin"/>
      </w:r>
      <w:r>
        <w:rPr>
          <w:b/>
        </w:rPr>
        <w:instrText xml:space="preserve"> EQ \O(</w:instrText>
      </w:r>
      <w:r w:rsidRPr="008170F5">
        <w:rPr>
          <w:b/>
        </w:rPr>
        <w:instrText>e</w:instrText>
      </w:r>
      <w:r>
        <w:rPr>
          <w:b/>
        </w:rPr>
        <w:instrText>,\S\up2(^))</w:instrText>
      </w:r>
      <w:r>
        <w:rPr>
          <w:b/>
        </w:rPr>
        <w:fldChar w:fldCharType="end"/>
      </w:r>
      <w:r>
        <w:rPr>
          <w:rStyle w:val="subscript"/>
        </w:rPr>
        <w:t>i</w:t>
      </w:r>
      <w:r>
        <w:t xml:space="preserve">  </w:t>
      </w:r>
      <w:r w:rsidR="00486D80">
        <w:tab/>
        <w:t xml:space="preserve">where </w:t>
      </w:r>
      <w:r w:rsidR="00486D80">
        <w:rPr>
          <w:b/>
        </w:rPr>
        <w:t>B</w:t>
      </w:r>
      <w:r w:rsidR="00486D80">
        <w:t xml:space="preserve"> = </w:t>
      </w:r>
      <w:r w:rsidR="002C1DA0">
        <w:t>B</w:t>
      </w:r>
      <w:r w:rsidR="002C1DA0" w:rsidRPr="009C3AA1">
        <w:rPr>
          <w:rStyle w:val="subscript"/>
        </w:rPr>
        <w:t>i</w:t>
      </w:r>
      <w:r w:rsidR="002C1DA0" w:rsidRPr="008E6B6F">
        <w:rPr>
          <w:b/>
        </w:rPr>
        <w:t>e</w:t>
      </w:r>
      <w:r w:rsidR="002C1DA0" w:rsidRPr="009C3AA1">
        <w:rPr>
          <w:rStyle w:val="superscript"/>
        </w:rPr>
        <w:t>i</w:t>
      </w:r>
      <w:r w:rsidR="00B542DD" w:rsidRPr="00B542DD">
        <w:t xml:space="preserve"> </w:t>
      </w:r>
      <w:r w:rsidR="00B542DD">
        <w:tab/>
      </w:r>
      <w:r w:rsidR="00B542DD" w:rsidRPr="00B542DD">
        <w:rPr>
          <w:b/>
        </w:rPr>
        <w:t>J</w:t>
      </w:r>
      <w:r w:rsidR="00B542DD">
        <w:t xml:space="preserve"> = J</w:t>
      </w:r>
      <w:r w:rsidR="00B542DD">
        <w:rPr>
          <w:rStyle w:val="superscript"/>
        </w:rPr>
        <w:t>i</w:t>
      </w:r>
      <w:r w:rsidR="00B542DD" w:rsidRPr="000E1C04">
        <w:rPr>
          <w:b/>
        </w:rPr>
        <w:t xml:space="preserve"> </w:t>
      </w:r>
      <w:r w:rsidR="00B542DD">
        <w:rPr>
          <w:b/>
        </w:rPr>
        <w:fldChar w:fldCharType="begin"/>
      </w:r>
      <w:r w:rsidR="00B542DD">
        <w:rPr>
          <w:b/>
        </w:rPr>
        <w:instrText xml:space="preserve"> EQ \O(</w:instrText>
      </w:r>
      <w:r w:rsidR="00B542DD" w:rsidRPr="008170F5">
        <w:rPr>
          <w:b/>
        </w:rPr>
        <w:instrText>e</w:instrText>
      </w:r>
      <w:r w:rsidR="00B542DD">
        <w:rPr>
          <w:b/>
        </w:rPr>
        <w:instrText>,\S\up2(^))</w:instrText>
      </w:r>
      <w:r w:rsidR="00B542DD">
        <w:rPr>
          <w:b/>
        </w:rPr>
        <w:fldChar w:fldCharType="end"/>
      </w:r>
      <w:r w:rsidR="00B542DD">
        <w:rPr>
          <w:rStyle w:val="subscript"/>
        </w:rPr>
        <w:t>i</w:t>
      </w:r>
      <w:r w:rsidR="00A71F31">
        <w:t xml:space="preserve">  for coef    3</w:t>
      </w:r>
    </w:p>
    <w:p w14:paraId="1A23FC1C" w14:textId="77777777" w:rsidR="00492BF2" w:rsidRDefault="002C1DA0" w:rsidP="000D3C5D">
      <w:r>
        <w:tab/>
      </w:r>
      <w:r>
        <w:tab/>
      </w:r>
      <w:r>
        <w:tab/>
        <w:t xml:space="preserve">     </w:t>
      </w:r>
      <w:r w:rsidR="00492BF2">
        <w:t>=  (</w:t>
      </w:r>
      <w:r w:rsidR="00B542DD">
        <w:t>1</w:t>
      </w:r>
      <w:r w:rsidR="00492BF2">
        <w:t>/</w:t>
      </w:r>
      <w:r w:rsidR="00492BF2">
        <w:fldChar w:fldCharType="begin"/>
      </w:r>
      <w:r w:rsidR="00492BF2">
        <w:instrText xml:space="preserve"> EQ \r(g) </w:instrText>
      </w:r>
      <w:r w:rsidR="00492BF2">
        <w:fldChar w:fldCharType="end"/>
      </w:r>
      <w:r w:rsidR="00492BF2">
        <w:t>) ε</w:t>
      </w:r>
      <w:r w:rsidR="00492BF2" w:rsidRPr="004F302C">
        <w:rPr>
          <w:rStyle w:val="superscript"/>
        </w:rPr>
        <w:t>ijk</w:t>
      </w:r>
      <w:r w:rsidR="00492BF2">
        <w:t xml:space="preserve"> ∂</w:t>
      </w:r>
      <w:r w:rsidR="00492BF2">
        <w:rPr>
          <w:rStyle w:val="subscript"/>
        </w:rPr>
        <w:t>j</w:t>
      </w:r>
      <w:r w:rsidR="00492BF2">
        <w:t>( g</w:t>
      </w:r>
      <w:r w:rsidR="00492BF2">
        <w:rPr>
          <w:rStyle w:val="subscript"/>
        </w:rPr>
        <w:t>ka</w:t>
      </w:r>
      <w:r w:rsidR="00492BF2">
        <w:t>B</w:t>
      </w:r>
      <w:r w:rsidR="00492BF2">
        <w:rPr>
          <w:rStyle w:val="superscript"/>
        </w:rPr>
        <w:t>a</w:t>
      </w:r>
      <w:r w:rsidR="00492BF2">
        <w:t>)</w:t>
      </w:r>
      <w:r w:rsidRPr="002C1DA0">
        <w:t xml:space="preserve"> </w:t>
      </w:r>
      <w:r w:rsidRPr="00492BF2">
        <w:t>Q</w:t>
      </w:r>
      <w:r>
        <w:rPr>
          <w:rStyle w:val="subscript"/>
        </w:rPr>
        <w:t>i</w:t>
      </w:r>
      <w:r w:rsidR="00492BF2" w:rsidRPr="000E1C04">
        <w:rPr>
          <w:b/>
        </w:rPr>
        <w:t xml:space="preserve"> </w:t>
      </w:r>
      <w:r w:rsidR="00492BF2">
        <w:rPr>
          <w:b/>
        </w:rPr>
        <w:fldChar w:fldCharType="begin"/>
      </w:r>
      <w:r w:rsidR="00492BF2">
        <w:rPr>
          <w:b/>
        </w:rPr>
        <w:instrText xml:space="preserve"> EQ \O(</w:instrText>
      </w:r>
      <w:r w:rsidR="00492BF2" w:rsidRPr="008170F5">
        <w:rPr>
          <w:b/>
        </w:rPr>
        <w:instrText>e</w:instrText>
      </w:r>
      <w:r w:rsidR="00492BF2">
        <w:rPr>
          <w:b/>
        </w:rPr>
        <w:instrText>,\S\up2(^))</w:instrText>
      </w:r>
      <w:r w:rsidR="00492BF2">
        <w:rPr>
          <w:b/>
        </w:rPr>
        <w:fldChar w:fldCharType="end"/>
      </w:r>
      <w:r w:rsidR="00492BF2">
        <w:rPr>
          <w:rStyle w:val="subscript"/>
        </w:rPr>
        <w:t>i</w:t>
      </w:r>
      <w:r w:rsidR="00486D80">
        <w:rPr>
          <w:rStyle w:val="subscript"/>
        </w:rPr>
        <w:t xml:space="preserve"> </w:t>
      </w:r>
      <w:r>
        <w:rPr>
          <w:rStyle w:val="subscript"/>
        </w:rPr>
        <w:tab/>
      </w:r>
      <w:r w:rsidR="00486D80">
        <w:t xml:space="preserve">where </w:t>
      </w:r>
      <w:r w:rsidR="00486D80">
        <w:rPr>
          <w:b/>
        </w:rPr>
        <w:t>B</w:t>
      </w:r>
      <w:r w:rsidR="00486D80">
        <w:t xml:space="preserve"> = B</w:t>
      </w:r>
      <w:r w:rsidR="00486D80">
        <w:rPr>
          <w:rStyle w:val="superscript"/>
        </w:rPr>
        <w:t>i</w:t>
      </w:r>
      <w:r w:rsidR="00486D80" w:rsidRPr="008E6B6F">
        <w:rPr>
          <w:b/>
        </w:rPr>
        <w:t>e</w:t>
      </w:r>
      <w:r w:rsidR="00486D80">
        <w:rPr>
          <w:rStyle w:val="subscript"/>
        </w:rPr>
        <w:t>i</w:t>
      </w:r>
      <w:r w:rsidR="00B542DD" w:rsidRPr="00B542DD">
        <w:t xml:space="preserve"> </w:t>
      </w:r>
      <w:r w:rsidR="00B542DD">
        <w:tab/>
      </w:r>
      <w:r w:rsidR="00B542DD" w:rsidRPr="00B542DD">
        <w:rPr>
          <w:b/>
        </w:rPr>
        <w:t>J</w:t>
      </w:r>
      <w:r w:rsidR="00B542DD">
        <w:t xml:space="preserve"> = J</w:t>
      </w:r>
      <w:r w:rsidR="00B542DD">
        <w:rPr>
          <w:rStyle w:val="superscript"/>
        </w:rPr>
        <w:t>i</w:t>
      </w:r>
      <w:r w:rsidR="00B542DD" w:rsidRPr="000E1C04">
        <w:rPr>
          <w:b/>
        </w:rPr>
        <w:t xml:space="preserve"> </w:t>
      </w:r>
      <w:r w:rsidR="00B542DD">
        <w:rPr>
          <w:b/>
        </w:rPr>
        <w:fldChar w:fldCharType="begin"/>
      </w:r>
      <w:r w:rsidR="00B542DD">
        <w:rPr>
          <w:b/>
        </w:rPr>
        <w:instrText xml:space="preserve"> EQ \O(</w:instrText>
      </w:r>
      <w:r w:rsidR="00B542DD" w:rsidRPr="008170F5">
        <w:rPr>
          <w:b/>
        </w:rPr>
        <w:instrText>e</w:instrText>
      </w:r>
      <w:r w:rsidR="00B542DD">
        <w:rPr>
          <w:b/>
        </w:rPr>
        <w:instrText>,\S\up2(^))</w:instrText>
      </w:r>
      <w:r w:rsidR="00B542DD">
        <w:rPr>
          <w:b/>
        </w:rPr>
        <w:fldChar w:fldCharType="end"/>
      </w:r>
      <w:r w:rsidR="00B542DD">
        <w:rPr>
          <w:rStyle w:val="subscript"/>
        </w:rPr>
        <w:t>i</w:t>
      </w:r>
      <w:r w:rsidR="00A71F31">
        <w:t xml:space="preserve">  for coef    4</w:t>
      </w:r>
    </w:p>
    <w:p w14:paraId="718B7A90" w14:textId="77777777" w:rsidR="002C1DA0" w:rsidRDefault="002C1DA0" w:rsidP="000D3C5D"/>
    <w:p w14:paraId="0EE9CF97" w14:textId="77777777" w:rsidR="002C1DA0" w:rsidRDefault="002C1DA0" w:rsidP="002C1DA0">
      <w:r>
        <w:tab/>
      </w:r>
      <w:r>
        <w:tab/>
      </w:r>
      <w:r w:rsidRPr="00492BF2">
        <w:rPr>
          <w:b/>
        </w:rPr>
        <w:t>J</w:t>
      </w:r>
      <w:r>
        <w:t xml:space="preserve"> = curl </w:t>
      </w:r>
      <w:r w:rsidRPr="00AB1325">
        <w:rPr>
          <w:b/>
        </w:rPr>
        <w:t>B</w:t>
      </w:r>
      <w:r>
        <w:rPr>
          <w:b/>
        </w:rPr>
        <w:t xml:space="preserve">  = </w:t>
      </w:r>
      <w:r>
        <w:t xml:space="preserve"> (1/</w:t>
      </w:r>
      <w:r>
        <w:fldChar w:fldCharType="begin"/>
      </w:r>
      <w:r>
        <w:instrText xml:space="preserve"> EQ \r(g) </w:instrText>
      </w:r>
      <w:r>
        <w:fldChar w:fldCharType="end"/>
      </w:r>
      <w:r>
        <w:t>) ε</w:t>
      </w:r>
      <w:r w:rsidRPr="004F302C">
        <w:rPr>
          <w:rStyle w:val="superscript"/>
        </w:rPr>
        <w:t>ijk</w:t>
      </w:r>
      <w:r>
        <w:t xml:space="preserve"> ∂</w:t>
      </w:r>
      <w:r>
        <w:rPr>
          <w:rStyle w:val="subscript"/>
        </w:rPr>
        <w:t>j</w:t>
      </w:r>
      <w:r>
        <w:t>(B</w:t>
      </w:r>
      <w:r>
        <w:rPr>
          <w:rStyle w:val="subscript"/>
        </w:rPr>
        <w:t>k</w:t>
      </w:r>
      <w:r>
        <w:t>/Q</w:t>
      </w:r>
      <w:r>
        <w:rPr>
          <w:rStyle w:val="subscript"/>
        </w:rPr>
        <w:t>k</w:t>
      </w:r>
      <w:r>
        <w:t>)</w:t>
      </w:r>
      <w:r w:rsidRPr="000E1C04">
        <w:rPr>
          <w:b/>
        </w:rPr>
        <w:t xml:space="preserve"> </w:t>
      </w:r>
      <w:r w:rsidRPr="008170F5">
        <w:rPr>
          <w:b/>
        </w:rPr>
        <w:t>e</w:t>
      </w:r>
      <w:r>
        <w:rPr>
          <w:rStyle w:val="subscript"/>
        </w:rPr>
        <w:t>i</w:t>
      </w:r>
      <w:r>
        <w:t xml:space="preserve">  </w:t>
      </w:r>
      <w:r>
        <w:tab/>
      </w:r>
      <w:r w:rsidR="00B542DD">
        <w:t xml:space="preserve">  </w:t>
      </w:r>
      <w:r>
        <w:t xml:space="preserve">where </w:t>
      </w:r>
      <w:r>
        <w:rPr>
          <w:b/>
        </w:rPr>
        <w:t>B</w:t>
      </w:r>
      <w:r>
        <w:t xml:space="preserve"> =</w:t>
      </w:r>
      <w:r w:rsidRPr="00486D80">
        <w:t xml:space="preserve"> </w:t>
      </w:r>
      <w:r>
        <w:t>B</w:t>
      </w:r>
      <w:r w:rsidRPr="009C3AA1">
        <w:rPr>
          <w:rStyle w:val="subscript"/>
        </w:rPr>
        <w:t>i</w:t>
      </w:r>
      <w:r>
        <w:rPr>
          <w:b/>
        </w:rPr>
        <w:fldChar w:fldCharType="begin"/>
      </w:r>
      <w:r>
        <w:rPr>
          <w:b/>
        </w:rPr>
        <w:instrText xml:space="preserve"> EQ \O(</w:instrText>
      </w:r>
      <w:r w:rsidRPr="008E6B6F">
        <w:rPr>
          <w:b/>
        </w:rPr>
        <w:instrText>e</w:instrText>
      </w:r>
      <w:r>
        <w:rPr>
          <w:b/>
        </w:rPr>
        <w:instrText>,\S\up2(^))</w:instrText>
      </w:r>
      <w:r>
        <w:rPr>
          <w:b/>
        </w:rPr>
        <w:fldChar w:fldCharType="end"/>
      </w:r>
      <w:r w:rsidRPr="009C3AA1">
        <w:rPr>
          <w:rStyle w:val="superscript"/>
        </w:rPr>
        <w:t>i</w:t>
      </w:r>
      <w:r w:rsidR="00A71F31" w:rsidRPr="00A71F31">
        <w:t xml:space="preserve"> </w:t>
      </w:r>
      <w:r w:rsidR="00A71F31">
        <w:tab/>
      </w:r>
      <w:r w:rsidR="00A71F31" w:rsidRPr="00B542DD">
        <w:rPr>
          <w:b/>
        </w:rPr>
        <w:t>J</w:t>
      </w:r>
      <w:r w:rsidR="00A71F31">
        <w:t xml:space="preserve"> = J</w:t>
      </w:r>
      <w:r w:rsidR="00A71F31">
        <w:rPr>
          <w:rStyle w:val="superscript"/>
        </w:rPr>
        <w:t>i</w:t>
      </w:r>
      <w:r w:rsidR="00A71F31" w:rsidRPr="00B542DD">
        <w:rPr>
          <w:b/>
        </w:rPr>
        <w:t>e</w:t>
      </w:r>
      <w:r w:rsidR="00A71F31">
        <w:rPr>
          <w:rStyle w:val="subscript"/>
        </w:rPr>
        <w:t>i</w:t>
      </w:r>
      <w:r w:rsidR="00A71F31">
        <w:t xml:space="preserve">  for coef     5</w:t>
      </w:r>
    </w:p>
    <w:p w14:paraId="3ACD8F46" w14:textId="77777777" w:rsidR="002C1DA0" w:rsidRPr="002C1DA0" w:rsidRDefault="002C1DA0" w:rsidP="002C1DA0">
      <w:pPr>
        <w:rPr>
          <w:rStyle w:val="subscript"/>
        </w:rPr>
      </w:pPr>
      <w:r>
        <w:tab/>
      </w:r>
      <w:r>
        <w:tab/>
      </w:r>
      <w:r>
        <w:tab/>
        <w:t xml:space="preserve">     =  (1/</w:t>
      </w:r>
      <w:r>
        <w:fldChar w:fldCharType="begin"/>
      </w:r>
      <w:r>
        <w:instrText xml:space="preserve"> EQ \r(g) </w:instrText>
      </w:r>
      <w:r>
        <w:fldChar w:fldCharType="end"/>
      </w:r>
      <w:r>
        <w:t>) ε</w:t>
      </w:r>
      <w:r w:rsidRPr="004F302C">
        <w:rPr>
          <w:rStyle w:val="superscript"/>
        </w:rPr>
        <w:t>ijk</w:t>
      </w:r>
      <w:r>
        <w:t xml:space="preserve"> ∂</w:t>
      </w:r>
      <w:r>
        <w:rPr>
          <w:rStyle w:val="subscript"/>
        </w:rPr>
        <w:t>j</w:t>
      </w:r>
      <w:r>
        <w:t>( g</w:t>
      </w:r>
      <w:r>
        <w:rPr>
          <w:rStyle w:val="subscript"/>
        </w:rPr>
        <w:t>ka</w:t>
      </w:r>
      <w:r>
        <w:t>B</w:t>
      </w:r>
      <w:r>
        <w:rPr>
          <w:rStyle w:val="superscript"/>
        </w:rPr>
        <w:t>a</w:t>
      </w:r>
      <w:r>
        <w:t>/Q</w:t>
      </w:r>
      <w:r>
        <w:rPr>
          <w:rStyle w:val="subscript"/>
        </w:rPr>
        <w:t>a</w:t>
      </w:r>
      <w:r>
        <w:t>)</w:t>
      </w:r>
      <w:r w:rsidRPr="000E1C04">
        <w:rPr>
          <w:b/>
        </w:rPr>
        <w:t xml:space="preserve"> </w:t>
      </w:r>
      <w:r w:rsidRPr="008170F5">
        <w:rPr>
          <w:b/>
        </w:rPr>
        <w:t>e</w:t>
      </w:r>
      <w:r>
        <w:rPr>
          <w:rStyle w:val="subscript"/>
        </w:rPr>
        <w:t>i</w:t>
      </w:r>
      <w:r>
        <w:rPr>
          <w:rStyle w:val="subscript"/>
        </w:rPr>
        <w:tab/>
      </w:r>
      <w:r w:rsidR="00B542DD">
        <w:rPr>
          <w:rStyle w:val="subscript"/>
        </w:rPr>
        <w:t xml:space="preserve"> </w:t>
      </w:r>
      <w:r>
        <w:t xml:space="preserve">where </w:t>
      </w:r>
      <w:r>
        <w:rPr>
          <w:b/>
        </w:rPr>
        <w:t>B</w:t>
      </w:r>
      <w:r>
        <w:t xml:space="preserve"> = B</w:t>
      </w:r>
      <w:r>
        <w:rPr>
          <w:rStyle w:val="superscript"/>
        </w:rPr>
        <w:t>i</w:t>
      </w:r>
      <w:r>
        <w:rPr>
          <w:b/>
        </w:rPr>
        <w:fldChar w:fldCharType="begin"/>
      </w:r>
      <w:r>
        <w:rPr>
          <w:b/>
        </w:rPr>
        <w:instrText xml:space="preserve"> EQ \O(</w:instrText>
      </w:r>
      <w:r w:rsidRPr="008E6B6F">
        <w:rPr>
          <w:b/>
        </w:rPr>
        <w:instrText>e</w:instrText>
      </w:r>
      <w:r>
        <w:rPr>
          <w:b/>
        </w:rPr>
        <w:instrText>,\S\up2(^))</w:instrText>
      </w:r>
      <w:r>
        <w:rPr>
          <w:b/>
        </w:rPr>
        <w:fldChar w:fldCharType="end"/>
      </w:r>
      <w:r>
        <w:rPr>
          <w:rStyle w:val="subscript"/>
        </w:rPr>
        <w:t>i</w:t>
      </w:r>
      <w:r w:rsidR="00A71F31" w:rsidRPr="00A71F31">
        <w:t xml:space="preserve"> </w:t>
      </w:r>
      <w:r w:rsidR="00A71F31">
        <w:tab/>
      </w:r>
      <w:r w:rsidR="00A71F31" w:rsidRPr="00B542DD">
        <w:rPr>
          <w:b/>
        </w:rPr>
        <w:t>J</w:t>
      </w:r>
      <w:r w:rsidR="00A71F31">
        <w:t xml:space="preserve"> = J</w:t>
      </w:r>
      <w:r w:rsidR="00A71F31">
        <w:rPr>
          <w:rStyle w:val="superscript"/>
        </w:rPr>
        <w:t>i</w:t>
      </w:r>
      <w:r w:rsidR="00A71F31" w:rsidRPr="00B542DD">
        <w:rPr>
          <w:b/>
        </w:rPr>
        <w:t>e</w:t>
      </w:r>
      <w:r w:rsidR="00A71F31">
        <w:rPr>
          <w:rStyle w:val="subscript"/>
        </w:rPr>
        <w:t>i</w:t>
      </w:r>
      <w:r w:rsidR="00A71F31">
        <w:t xml:space="preserve">  for coef     6</w:t>
      </w:r>
    </w:p>
    <w:p w14:paraId="7AFE4BD7" w14:textId="77777777" w:rsidR="002C1DA0" w:rsidRDefault="002C1DA0" w:rsidP="002C1DA0">
      <w:r>
        <w:tab/>
        <w:t xml:space="preserve">               </w:t>
      </w:r>
      <w:r>
        <w:tab/>
        <w:t xml:space="preserve">     =  (1/</w:t>
      </w:r>
      <w:r>
        <w:fldChar w:fldCharType="begin"/>
      </w:r>
      <w:r>
        <w:instrText xml:space="preserve"> EQ \r(g) </w:instrText>
      </w:r>
      <w:r>
        <w:fldChar w:fldCharType="end"/>
      </w:r>
      <w:r>
        <w:t>) ε</w:t>
      </w:r>
      <w:r w:rsidRPr="004F302C">
        <w:rPr>
          <w:rStyle w:val="superscript"/>
        </w:rPr>
        <w:t>ijk</w:t>
      </w:r>
      <w:r>
        <w:t xml:space="preserve"> ∂</w:t>
      </w:r>
      <w:r>
        <w:rPr>
          <w:rStyle w:val="subscript"/>
        </w:rPr>
        <w:t>j</w:t>
      </w:r>
      <w:r>
        <w:t>(B</w:t>
      </w:r>
      <w:r>
        <w:rPr>
          <w:rStyle w:val="subscript"/>
        </w:rPr>
        <w:t>k</w:t>
      </w:r>
      <w:r>
        <w:t>/Q</w:t>
      </w:r>
      <w:r>
        <w:rPr>
          <w:rStyle w:val="subscript"/>
        </w:rPr>
        <w:t>k</w:t>
      </w:r>
      <w:r>
        <w:t>)</w:t>
      </w:r>
      <w:r w:rsidRPr="002C1DA0">
        <w:t xml:space="preserve"> </w:t>
      </w:r>
      <w:r w:rsidRPr="00492BF2">
        <w:t>Q</w:t>
      </w:r>
      <w:r>
        <w:rPr>
          <w:rStyle w:val="subscript"/>
        </w:rPr>
        <w:t>i</w:t>
      </w:r>
      <w:r w:rsidRPr="000E1C04">
        <w:rPr>
          <w:b/>
        </w:rPr>
        <w:t xml:space="preserve"> </w:t>
      </w:r>
      <w:r>
        <w:rPr>
          <w:b/>
        </w:rPr>
        <w:fldChar w:fldCharType="begin"/>
      </w:r>
      <w:r>
        <w:rPr>
          <w:b/>
        </w:rPr>
        <w:instrText xml:space="preserve"> EQ \O(</w:instrText>
      </w:r>
      <w:r w:rsidRPr="008170F5">
        <w:rPr>
          <w:b/>
        </w:rPr>
        <w:instrText>e</w:instrText>
      </w:r>
      <w:r>
        <w:rPr>
          <w:b/>
        </w:rPr>
        <w:instrText>,\S\up2(^))</w:instrText>
      </w:r>
      <w:r>
        <w:rPr>
          <w:b/>
        </w:rPr>
        <w:fldChar w:fldCharType="end"/>
      </w:r>
      <w:r>
        <w:rPr>
          <w:rStyle w:val="subscript"/>
        </w:rPr>
        <w:t>i</w:t>
      </w:r>
      <w:r>
        <w:t xml:space="preserve">  </w:t>
      </w:r>
      <w:r w:rsidR="00B542DD">
        <w:t xml:space="preserve">    </w:t>
      </w:r>
      <w:r w:rsidR="00A71F31">
        <w:t xml:space="preserve"> </w:t>
      </w:r>
      <w:r w:rsidR="00B542DD">
        <w:t xml:space="preserve"> </w:t>
      </w:r>
      <w:r>
        <w:t xml:space="preserve">where </w:t>
      </w:r>
      <w:r>
        <w:rPr>
          <w:b/>
        </w:rPr>
        <w:t>B</w:t>
      </w:r>
      <w:r>
        <w:t xml:space="preserve"> = B</w:t>
      </w:r>
      <w:r w:rsidRPr="009C3AA1">
        <w:rPr>
          <w:rStyle w:val="subscript"/>
        </w:rPr>
        <w:t>i</w:t>
      </w:r>
      <w:r>
        <w:rPr>
          <w:b/>
        </w:rPr>
        <w:fldChar w:fldCharType="begin"/>
      </w:r>
      <w:r>
        <w:rPr>
          <w:b/>
        </w:rPr>
        <w:instrText xml:space="preserve"> EQ \O(</w:instrText>
      </w:r>
      <w:r w:rsidRPr="008E6B6F">
        <w:rPr>
          <w:b/>
        </w:rPr>
        <w:instrText>e</w:instrText>
      </w:r>
      <w:r>
        <w:rPr>
          <w:b/>
        </w:rPr>
        <w:instrText>,\S\up2(^))</w:instrText>
      </w:r>
      <w:r>
        <w:rPr>
          <w:b/>
        </w:rPr>
        <w:fldChar w:fldCharType="end"/>
      </w:r>
      <w:r w:rsidRPr="009C3AA1">
        <w:rPr>
          <w:rStyle w:val="superscript"/>
        </w:rPr>
        <w:t>i</w:t>
      </w:r>
      <w:r w:rsidR="00A71F31" w:rsidRPr="00A71F31">
        <w:t xml:space="preserve"> </w:t>
      </w:r>
      <w:r w:rsidR="00A71F31">
        <w:tab/>
      </w:r>
      <w:r w:rsidR="00A71F31" w:rsidRPr="00B542DD">
        <w:rPr>
          <w:b/>
        </w:rPr>
        <w:t>J</w:t>
      </w:r>
      <w:r w:rsidR="00A71F31">
        <w:t xml:space="preserve"> = J</w:t>
      </w:r>
      <w:r w:rsidR="00A71F31">
        <w:rPr>
          <w:rStyle w:val="superscript"/>
        </w:rPr>
        <w:t>i</w:t>
      </w:r>
      <w:r w:rsidR="00A71F31" w:rsidRPr="000E1C04">
        <w:rPr>
          <w:b/>
        </w:rPr>
        <w:t xml:space="preserve"> </w:t>
      </w:r>
      <w:r w:rsidR="00A71F31">
        <w:rPr>
          <w:b/>
        </w:rPr>
        <w:fldChar w:fldCharType="begin"/>
      </w:r>
      <w:r w:rsidR="00A71F31">
        <w:rPr>
          <w:b/>
        </w:rPr>
        <w:instrText xml:space="preserve"> EQ \O(</w:instrText>
      </w:r>
      <w:r w:rsidR="00A71F31" w:rsidRPr="008170F5">
        <w:rPr>
          <w:b/>
        </w:rPr>
        <w:instrText>e</w:instrText>
      </w:r>
      <w:r w:rsidR="00A71F31">
        <w:rPr>
          <w:b/>
        </w:rPr>
        <w:instrText>,\S\up2(^))</w:instrText>
      </w:r>
      <w:r w:rsidR="00A71F31">
        <w:rPr>
          <w:b/>
        </w:rPr>
        <w:fldChar w:fldCharType="end"/>
      </w:r>
      <w:r w:rsidR="00A71F31">
        <w:rPr>
          <w:rStyle w:val="subscript"/>
        </w:rPr>
        <w:t>i</w:t>
      </w:r>
      <w:r w:rsidR="00A71F31">
        <w:t xml:space="preserve">  for coef    7</w:t>
      </w:r>
    </w:p>
    <w:p w14:paraId="08B06807" w14:textId="77777777" w:rsidR="002C1DA0" w:rsidRDefault="002C1DA0" w:rsidP="002C1DA0">
      <w:r>
        <w:tab/>
      </w:r>
      <w:r>
        <w:tab/>
      </w:r>
      <w:r>
        <w:tab/>
        <w:t xml:space="preserve">     =  (1/</w:t>
      </w:r>
      <w:r>
        <w:fldChar w:fldCharType="begin"/>
      </w:r>
      <w:r>
        <w:instrText xml:space="preserve"> EQ \r(g) </w:instrText>
      </w:r>
      <w:r>
        <w:fldChar w:fldCharType="end"/>
      </w:r>
      <w:r>
        <w:t>) ε</w:t>
      </w:r>
      <w:r w:rsidRPr="004F302C">
        <w:rPr>
          <w:rStyle w:val="superscript"/>
        </w:rPr>
        <w:t>ijk</w:t>
      </w:r>
      <w:r>
        <w:t xml:space="preserve"> ∂</w:t>
      </w:r>
      <w:r>
        <w:rPr>
          <w:rStyle w:val="subscript"/>
        </w:rPr>
        <w:t>j</w:t>
      </w:r>
      <w:r>
        <w:t>( g</w:t>
      </w:r>
      <w:r>
        <w:rPr>
          <w:rStyle w:val="subscript"/>
        </w:rPr>
        <w:t>ka</w:t>
      </w:r>
      <w:r>
        <w:t>B</w:t>
      </w:r>
      <w:r>
        <w:rPr>
          <w:rStyle w:val="superscript"/>
        </w:rPr>
        <w:t>a</w:t>
      </w:r>
      <w:r>
        <w:t>/Q</w:t>
      </w:r>
      <w:r>
        <w:rPr>
          <w:rStyle w:val="subscript"/>
        </w:rPr>
        <w:t>a</w:t>
      </w:r>
      <w:r>
        <w:t>)</w:t>
      </w:r>
      <w:r w:rsidRPr="002C1DA0">
        <w:t xml:space="preserve"> </w:t>
      </w:r>
      <w:r w:rsidRPr="00492BF2">
        <w:t>Q</w:t>
      </w:r>
      <w:r>
        <w:rPr>
          <w:rStyle w:val="subscript"/>
        </w:rPr>
        <w:t>i</w:t>
      </w:r>
      <w:r w:rsidRPr="000E1C04">
        <w:rPr>
          <w:b/>
        </w:rPr>
        <w:t xml:space="preserve"> </w:t>
      </w:r>
      <w:r>
        <w:rPr>
          <w:b/>
        </w:rPr>
        <w:fldChar w:fldCharType="begin"/>
      </w:r>
      <w:r>
        <w:rPr>
          <w:b/>
        </w:rPr>
        <w:instrText xml:space="preserve"> EQ \O(</w:instrText>
      </w:r>
      <w:r w:rsidRPr="008170F5">
        <w:rPr>
          <w:b/>
        </w:rPr>
        <w:instrText>e</w:instrText>
      </w:r>
      <w:r>
        <w:rPr>
          <w:b/>
        </w:rPr>
        <w:instrText>,\S\up2(^))</w:instrText>
      </w:r>
      <w:r>
        <w:rPr>
          <w:b/>
        </w:rPr>
        <w:fldChar w:fldCharType="end"/>
      </w:r>
      <w:r>
        <w:rPr>
          <w:rStyle w:val="subscript"/>
        </w:rPr>
        <w:t>i</w:t>
      </w:r>
      <w:r w:rsidR="00B542DD">
        <w:rPr>
          <w:rStyle w:val="subscript"/>
        </w:rPr>
        <w:t xml:space="preserve"> </w:t>
      </w:r>
      <w:r>
        <w:t xml:space="preserve">where </w:t>
      </w:r>
      <w:r>
        <w:rPr>
          <w:b/>
        </w:rPr>
        <w:t>B</w:t>
      </w:r>
      <w:r>
        <w:t xml:space="preserve"> = B</w:t>
      </w:r>
      <w:r>
        <w:rPr>
          <w:rStyle w:val="superscript"/>
        </w:rPr>
        <w:t>i</w:t>
      </w:r>
      <w:r>
        <w:rPr>
          <w:b/>
        </w:rPr>
        <w:fldChar w:fldCharType="begin"/>
      </w:r>
      <w:r>
        <w:rPr>
          <w:b/>
        </w:rPr>
        <w:instrText xml:space="preserve"> EQ \O(</w:instrText>
      </w:r>
      <w:r w:rsidRPr="008E6B6F">
        <w:rPr>
          <w:b/>
        </w:rPr>
        <w:instrText>e</w:instrText>
      </w:r>
      <w:r>
        <w:rPr>
          <w:b/>
        </w:rPr>
        <w:instrText>,\S\up2(^))</w:instrText>
      </w:r>
      <w:r>
        <w:rPr>
          <w:b/>
        </w:rPr>
        <w:fldChar w:fldCharType="end"/>
      </w:r>
      <w:r>
        <w:rPr>
          <w:rStyle w:val="subscript"/>
        </w:rPr>
        <w:t>i</w:t>
      </w:r>
      <w:r w:rsidR="00A71F31" w:rsidRPr="00B542DD">
        <w:t xml:space="preserve"> </w:t>
      </w:r>
      <w:r w:rsidR="00A71F31">
        <w:tab/>
      </w:r>
      <w:r w:rsidR="00A71F31" w:rsidRPr="00B542DD">
        <w:rPr>
          <w:b/>
        </w:rPr>
        <w:t>J</w:t>
      </w:r>
      <w:r w:rsidR="00A71F31">
        <w:t xml:space="preserve"> = J</w:t>
      </w:r>
      <w:r w:rsidR="00A71F31">
        <w:rPr>
          <w:rStyle w:val="superscript"/>
        </w:rPr>
        <w:t>i</w:t>
      </w:r>
      <w:r w:rsidR="00A71F31" w:rsidRPr="000E1C04">
        <w:rPr>
          <w:b/>
        </w:rPr>
        <w:t xml:space="preserve"> </w:t>
      </w:r>
      <w:r w:rsidR="00A71F31">
        <w:rPr>
          <w:b/>
        </w:rPr>
        <w:fldChar w:fldCharType="begin"/>
      </w:r>
      <w:r w:rsidR="00A71F31">
        <w:rPr>
          <w:b/>
        </w:rPr>
        <w:instrText xml:space="preserve"> EQ \O(</w:instrText>
      </w:r>
      <w:r w:rsidR="00A71F31" w:rsidRPr="008170F5">
        <w:rPr>
          <w:b/>
        </w:rPr>
        <w:instrText>e</w:instrText>
      </w:r>
      <w:r w:rsidR="00A71F31">
        <w:rPr>
          <w:b/>
        </w:rPr>
        <w:instrText>,\S\up2(^))</w:instrText>
      </w:r>
      <w:r w:rsidR="00A71F31">
        <w:rPr>
          <w:b/>
        </w:rPr>
        <w:fldChar w:fldCharType="end"/>
      </w:r>
      <w:r w:rsidR="00A71F31">
        <w:rPr>
          <w:rStyle w:val="subscript"/>
        </w:rPr>
        <w:t>i</w:t>
      </w:r>
      <w:r w:rsidR="00A71F31">
        <w:t xml:space="preserve">  for coef    8</w:t>
      </w:r>
    </w:p>
    <w:p w14:paraId="72937DD3" w14:textId="77777777" w:rsidR="00A71F31" w:rsidRDefault="00A71F31" w:rsidP="002C1DA0"/>
    <w:p w14:paraId="1F4F0B14" w14:textId="77777777" w:rsidR="00A71F31" w:rsidRPr="00A71F31" w:rsidRDefault="00A71F31" w:rsidP="002C1DA0">
      <w:r>
        <w:tab/>
      </w:r>
      <w:r>
        <w:tab/>
      </w:r>
      <w:r>
        <w:tab/>
        <w:t xml:space="preserve">      =  (1/</w:t>
      </w:r>
      <w:r>
        <w:fldChar w:fldCharType="begin"/>
      </w:r>
      <w:r>
        <w:instrText xml:space="preserve"> EQ \r(g) </w:instrText>
      </w:r>
      <w:r>
        <w:fldChar w:fldCharType="end"/>
      </w:r>
      <w:r>
        <w:t xml:space="preserve">) </w:t>
      </w:r>
      <w:r>
        <w:fldChar w:fldCharType="begin"/>
      </w:r>
      <w:r>
        <w:instrText xml:space="preserve"> EQ \b \bc\| (\A \co3(Q</w:instrText>
      </w:r>
      <w:r>
        <w:rPr>
          <w:rStyle w:val="subscript"/>
        </w:rPr>
        <w:instrText>1</w:instrText>
      </w:r>
      <w:r>
        <w:instrText xml:space="preserve"> </w:instrText>
      </w:r>
      <w:r>
        <w:rPr>
          <w:b/>
        </w:rPr>
        <w:fldChar w:fldCharType="begin"/>
      </w:r>
      <w:r>
        <w:rPr>
          <w:b/>
        </w:rPr>
        <w:instrText xml:space="preserve"> EQ \O(</w:instrText>
      </w:r>
      <w:r w:rsidRPr="008170F5">
        <w:rPr>
          <w:b/>
        </w:rPr>
        <w:instrText>e</w:instrText>
      </w:r>
      <w:r>
        <w:rPr>
          <w:b/>
        </w:rPr>
        <w:instrText>,\S\up2(^))</w:instrText>
      </w:r>
      <w:r>
        <w:rPr>
          <w:b/>
        </w:rPr>
        <w:fldChar w:fldCharType="end"/>
      </w:r>
      <w:r>
        <w:rPr>
          <w:rStyle w:val="subscript"/>
        </w:rPr>
        <w:instrText>1</w:instrText>
      </w:r>
      <w:r>
        <w:instrText xml:space="preserve"> , Q</w:instrText>
      </w:r>
      <w:r>
        <w:rPr>
          <w:rStyle w:val="subscript"/>
        </w:rPr>
        <w:instrText>2</w:instrText>
      </w:r>
      <w:r>
        <w:instrText xml:space="preserve"> </w:instrText>
      </w:r>
      <w:r>
        <w:rPr>
          <w:b/>
        </w:rPr>
        <w:fldChar w:fldCharType="begin"/>
      </w:r>
      <w:r>
        <w:rPr>
          <w:b/>
        </w:rPr>
        <w:instrText xml:space="preserve"> EQ \O(</w:instrText>
      </w:r>
      <w:r w:rsidRPr="008170F5">
        <w:rPr>
          <w:b/>
        </w:rPr>
        <w:instrText>e</w:instrText>
      </w:r>
      <w:r>
        <w:rPr>
          <w:b/>
        </w:rPr>
        <w:instrText>,\S\up2(^))</w:instrText>
      </w:r>
      <w:r>
        <w:rPr>
          <w:b/>
        </w:rPr>
        <w:fldChar w:fldCharType="end"/>
      </w:r>
      <w:r>
        <w:rPr>
          <w:rStyle w:val="subscript"/>
        </w:rPr>
        <w:instrText>2</w:instrText>
      </w:r>
      <w:r>
        <w:instrText xml:space="preserve"> , Q</w:instrText>
      </w:r>
      <w:r>
        <w:rPr>
          <w:rStyle w:val="subscript"/>
        </w:rPr>
        <w:instrText>3</w:instrText>
      </w:r>
      <w:r>
        <w:instrText xml:space="preserve"> </w:instrText>
      </w:r>
      <w:r>
        <w:rPr>
          <w:b/>
        </w:rPr>
        <w:fldChar w:fldCharType="begin"/>
      </w:r>
      <w:r>
        <w:rPr>
          <w:b/>
        </w:rPr>
        <w:instrText xml:space="preserve"> EQ \O(</w:instrText>
      </w:r>
      <w:r w:rsidRPr="008170F5">
        <w:rPr>
          <w:b/>
        </w:rPr>
        <w:instrText>e</w:instrText>
      </w:r>
      <w:r>
        <w:rPr>
          <w:b/>
        </w:rPr>
        <w:instrText>,\S\up2(^))</w:instrText>
      </w:r>
      <w:r>
        <w:rPr>
          <w:b/>
        </w:rPr>
        <w:fldChar w:fldCharType="end"/>
      </w:r>
      <w:r>
        <w:rPr>
          <w:rStyle w:val="subscript"/>
        </w:rPr>
        <w:instrText>3</w:instrText>
      </w:r>
      <w:r>
        <w:instrText xml:space="preserve"> ,</w:instrText>
      </w:r>
      <w:r w:rsidRPr="004C5F72">
        <w:instrText xml:space="preserve"> </w:instrText>
      </w:r>
      <w:r>
        <w:instrText>∂</w:instrText>
      </w:r>
      <w:r>
        <w:rPr>
          <w:rStyle w:val="subscript"/>
        </w:rPr>
        <w:instrText>1</w:instrText>
      </w:r>
      <w:r>
        <w:instrText xml:space="preserve"> , ∂</w:instrText>
      </w:r>
      <w:r>
        <w:rPr>
          <w:rStyle w:val="subscript"/>
        </w:rPr>
        <w:instrText>2</w:instrText>
      </w:r>
      <w:r>
        <w:instrText xml:space="preserve"> , ∂</w:instrText>
      </w:r>
      <w:r>
        <w:rPr>
          <w:rStyle w:val="subscript"/>
        </w:rPr>
        <w:instrText>3</w:instrText>
      </w:r>
      <w:r>
        <w:instrText xml:space="preserve"> , g</w:instrText>
      </w:r>
      <w:r>
        <w:rPr>
          <w:rStyle w:val="subscript"/>
        </w:rPr>
        <w:instrText>1j</w:instrText>
      </w:r>
      <w:r>
        <w:instrText>B</w:instrText>
      </w:r>
      <w:r>
        <w:rPr>
          <w:rStyle w:val="superscript"/>
        </w:rPr>
        <w:instrText>j</w:instrText>
      </w:r>
      <w:r>
        <w:instrText>/Q</w:instrText>
      </w:r>
      <w:r>
        <w:rPr>
          <w:rStyle w:val="subscript"/>
        </w:rPr>
        <w:instrText>j</w:instrText>
      </w:r>
      <w:r>
        <w:instrText xml:space="preserve"> , g</w:instrText>
      </w:r>
      <w:r>
        <w:rPr>
          <w:rStyle w:val="subscript"/>
        </w:rPr>
        <w:instrText>2j</w:instrText>
      </w:r>
      <w:r>
        <w:instrText>B</w:instrText>
      </w:r>
      <w:r>
        <w:rPr>
          <w:rStyle w:val="superscript"/>
        </w:rPr>
        <w:instrText>j</w:instrText>
      </w:r>
      <w:r>
        <w:instrText>/Q</w:instrText>
      </w:r>
      <w:r>
        <w:rPr>
          <w:rStyle w:val="subscript"/>
        </w:rPr>
        <w:instrText>j</w:instrText>
      </w:r>
      <w:r>
        <w:instrText xml:space="preserve"> , g</w:instrText>
      </w:r>
      <w:r>
        <w:rPr>
          <w:rStyle w:val="subscript"/>
        </w:rPr>
        <w:instrText>3j</w:instrText>
      </w:r>
      <w:r>
        <w:instrText>B</w:instrText>
      </w:r>
      <w:r>
        <w:rPr>
          <w:rStyle w:val="superscript"/>
        </w:rPr>
        <w:instrText>j</w:instrText>
      </w:r>
      <w:r>
        <w:instrText>/Q</w:instrText>
      </w:r>
      <w:r>
        <w:rPr>
          <w:rStyle w:val="subscript"/>
        </w:rPr>
        <w:instrText>j</w:instrText>
      </w:r>
      <w:r>
        <w:instrText xml:space="preserve">)) </w:instrText>
      </w:r>
      <w:r>
        <w:fldChar w:fldCharType="end"/>
      </w:r>
      <w:r>
        <w:tab/>
        <w:t>(rewrite of case 8)</w:t>
      </w:r>
    </w:p>
    <w:p w14:paraId="3668C8D2" w14:textId="77777777" w:rsidR="002C1DA0" w:rsidRDefault="002C1DA0" w:rsidP="000D3C5D">
      <w:r>
        <w:tab/>
      </w:r>
      <w:r>
        <w:tab/>
      </w:r>
      <w:r>
        <w:tab/>
      </w:r>
    </w:p>
    <w:p w14:paraId="6CECEFDC" w14:textId="77777777" w:rsidR="0034381A" w:rsidRPr="0034381A" w:rsidRDefault="00CB212D" w:rsidP="000D3C5D">
      <w:r>
        <w:tab/>
      </w:r>
      <w:r>
        <w:tab/>
      </w:r>
      <w:r w:rsidRPr="0034381A">
        <w:rPr>
          <w:u w:val="single"/>
        </w:rPr>
        <w:t>orthogonal</w:t>
      </w:r>
      <w:r>
        <w:t xml:space="preserve">:  Have to rewrite them </w:t>
      </w:r>
      <w:r w:rsidR="000C032B">
        <w:t>all with</w:t>
      </w:r>
      <w:r w:rsidR="00822E8A">
        <w:t xml:space="preserve"> g</w:t>
      </w:r>
      <w:r w:rsidR="00822E8A">
        <w:rPr>
          <w:rStyle w:val="subscript"/>
        </w:rPr>
        <w:t>ka</w:t>
      </w:r>
      <w:r w:rsidR="00822E8A">
        <w:t>B</w:t>
      </w:r>
      <w:r w:rsidR="00822E8A">
        <w:rPr>
          <w:rStyle w:val="superscript"/>
        </w:rPr>
        <w:t>a</w:t>
      </w:r>
      <w:r w:rsidR="00822E8A">
        <w:t xml:space="preserve"> = g</w:t>
      </w:r>
      <w:r w:rsidR="00822E8A">
        <w:rPr>
          <w:rStyle w:val="subscript"/>
        </w:rPr>
        <w:t>kk</w:t>
      </w:r>
      <w:r w:rsidR="00822E8A">
        <w:t>B</w:t>
      </w:r>
      <w:r w:rsidR="00822E8A">
        <w:rPr>
          <w:rStyle w:val="superscript"/>
        </w:rPr>
        <w:t>k</w:t>
      </w:r>
      <w:r w:rsidR="00822E8A">
        <w:t xml:space="preserve"> = Q</w:t>
      </w:r>
      <w:r w:rsidR="00822E8A">
        <w:rPr>
          <w:rStyle w:val="subscript"/>
        </w:rPr>
        <w:t>k</w:t>
      </w:r>
      <w:r w:rsidR="00822E8A">
        <w:rPr>
          <w:rStyle w:val="superscript"/>
        </w:rPr>
        <w:t>2</w:t>
      </w:r>
      <w:r w:rsidR="00822E8A">
        <w:t>B</w:t>
      </w:r>
      <w:r w:rsidR="00822E8A">
        <w:rPr>
          <w:rStyle w:val="subscript"/>
        </w:rPr>
        <w:t>k</w:t>
      </w:r>
      <w:r w:rsidR="000C032B">
        <w:t xml:space="preserve"> and </w:t>
      </w:r>
      <w:r w:rsidR="0034381A">
        <w:t>(1/</w:t>
      </w:r>
      <w:r w:rsidR="0034381A">
        <w:fldChar w:fldCharType="begin"/>
      </w:r>
      <w:r w:rsidR="0034381A">
        <w:instrText xml:space="preserve"> EQ \r(g) </w:instrText>
      </w:r>
      <w:r w:rsidR="0034381A">
        <w:fldChar w:fldCharType="end"/>
      </w:r>
      <w:r w:rsidR="0034381A">
        <w:t>)  =</w:t>
      </w:r>
      <w:r w:rsidR="000C032B">
        <w:fldChar w:fldCharType="begin"/>
      </w:r>
      <w:r w:rsidR="000C032B">
        <w:instrText xml:space="preserve"> EQ \f(1,Q</w:instrText>
      </w:r>
      <w:r w:rsidR="000C032B">
        <w:rPr>
          <w:rStyle w:val="subscript"/>
        </w:rPr>
        <w:instrText>1</w:instrText>
      </w:r>
      <w:r w:rsidR="000C032B">
        <w:instrText>Q</w:instrText>
      </w:r>
      <w:r w:rsidR="000C032B">
        <w:rPr>
          <w:rStyle w:val="subscript"/>
        </w:rPr>
        <w:instrText>2</w:instrText>
      </w:r>
      <w:r w:rsidR="000C032B">
        <w:instrText>Q</w:instrText>
      </w:r>
      <w:r w:rsidR="000C032B">
        <w:rPr>
          <w:rStyle w:val="subscript"/>
        </w:rPr>
        <w:instrText>3</w:instrText>
      </w:r>
      <w:r w:rsidR="000C032B">
        <w:instrText xml:space="preserve">) </w:instrText>
      </w:r>
      <w:r w:rsidR="000C032B">
        <w:fldChar w:fldCharType="end"/>
      </w:r>
      <w:r w:rsidR="000C032B">
        <w:t>.</w:t>
      </w:r>
    </w:p>
    <w:p w14:paraId="58BAC760" w14:textId="77777777" w:rsidR="00CB212D" w:rsidRDefault="00CB212D" w:rsidP="000D3C5D"/>
    <w:p w14:paraId="107FA2D7" w14:textId="77777777" w:rsidR="00822E8A" w:rsidRDefault="00822E8A" w:rsidP="00822E8A">
      <w:r>
        <w:rPr>
          <w:b/>
        </w:rPr>
        <w:tab/>
      </w:r>
      <w:r>
        <w:t xml:space="preserve">  </w:t>
      </w:r>
      <w:r>
        <w:tab/>
        <w:t xml:space="preserve">[ curl </w:t>
      </w:r>
      <w:r w:rsidRPr="00AB1325">
        <w:rPr>
          <w:b/>
        </w:rPr>
        <w:t>B</w:t>
      </w:r>
      <w:r>
        <w:t xml:space="preserve"> ]</w:t>
      </w:r>
      <w:r w:rsidRPr="004F302C">
        <w:rPr>
          <w:rStyle w:val="superscript"/>
        </w:rPr>
        <w:t>i</w:t>
      </w:r>
      <w:r>
        <w:t xml:space="preserve"> = </w:t>
      </w:r>
      <w:r w:rsidR="000C032B">
        <w:fldChar w:fldCharType="begin"/>
      </w:r>
      <w:r w:rsidR="000C032B">
        <w:instrText xml:space="preserve"> EQ \f(1,Q</w:instrText>
      </w:r>
      <w:r w:rsidR="000C032B">
        <w:rPr>
          <w:rStyle w:val="subscript"/>
        </w:rPr>
        <w:instrText>1</w:instrText>
      </w:r>
      <w:r w:rsidR="000C032B">
        <w:instrText>Q</w:instrText>
      </w:r>
      <w:r w:rsidR="000C032B">
        <w:rPr>
          <w:rStyle w:val="subscript"/>
        </w:rPr>
        <w:instrText>2</w:instrText>
      </w:r>
      <w:r w:rsidR="000C032B">
        <w:instrText>Q</w:instrText>
      </w:r>
      <w:r w:rsidR="000C032B">
        <w:rPr>
          <w:rStyle w:val="subscript"/>
        </w:rPr>
        <w:instrText>3</w:instrText>
      </w:r>
      <w:r w:rsidR="000C032B">
        <w:instrText xml:space="preserve">) </w:instrText>
      </w:r>
      <w:r w:rsidR="000C032B">
        <w:fldChar w:fldCharType="end"/>
      </w:r>
      <w:r>
        <w:t xml:space="preserve"> ε</w:t>
      </w:r>
      <w:r w:rsidRPr="004F302C">
        <w:rPr>
          <w:rStyle w:val="superscript"/>
        </w:rPr>
        <w:t>ijk</w:t>
      </w:r>
      <w:r>
        <w:t xml:space="preserve"> ∂</w:t>
      </w:r>
      <w:r>
        <w:rPr>
          <w:rStyle w:val="subscript"/>
        </w:rPr>
        <w:t>j</w:t>
      </w:r>
      <w:r>
        <w:t>B</w:t>
      </w:r>
      <w:r>
        <w:rPr>
          <w:rStyle w:val="subscript"/>
        </w:rPr>
        <w:t xml:space="preserve">k  </w:t>
      </w:r>
      <w:r>
        <w:t>=  (1/</w:t>
      </w:r>
      <w:r>
        <w:fldChar w:fldCharType="begin"/>
      </w:r>
      <w:r>
        <w:instrText xml:space="preserve"> EQ \r(g) </w:instrText>
      </w:r>
      <w:r>
        <w:fldChar w:fldCharType="end"/>
      </w:r>
      <w:r>
        <w:t>) ε</w:t>
      </w:r>
      <w:r w:rsidRPr="004F302C">
        <w:rPr>
          <w:rStyle w:val="superscript"/>
        </w:rPr>
        <w:t>ijk</w:t>
      </w:r>
      <w:r>
        <w:t xml:space="preserve"> ∂</w:t>
      </w:r>
      <w:r>
        <w:rPr>
          <w:rStyle w:val="subscript"/>
        </w:rPr>
        <w:t>j</w:t>
      </w:r>
      <w:r>
        <w:t>( g</w:t>
      </w:r>
      <w:r>
        <w:rPr>
          <w:rStyle w:val="subscript"/>
        </w:rPr>
        <w:t>ka</w:t>
      </w:r>
      <w:r>
        <w:t>B</w:t>
      </w:r>
      <w:r>
        <w:rPr>
          <w:rStyle w:val="superscript"/>
        </w:rPr>
        <w:t>a</w:t>
      </w:r>
      <w:r>
        <w:t>)</w:t>
      </w:r>
      <w:r>
        <w:tab/>
        <w:t xml:space="preserve">        where </w:t>
      </w:r>
      <w:r>
        <w:rPr>
          <w:b/>
        </w:rPr>
        <w:t>B</w:t>
      </w:r>
      <w:r>
        <w:t xml:space="preserve"> = B</w:t>
      </w:r>
      <w:r w:rsidRPr="009C3AA1">
        <w:rPr>
          <w:rStyle w:val="subscript"/>
        </w:rPr>
        <w:t>i</w:t>
      </w:r>
      <w:r w:rsidRPr="008E6B6F">
        <w:rPr>
          <w:b/>
        </w:rPr>
        <w:t>e</w:t>
      </w:r>
      <w:r w:rsidRPr="009C3AA1">
        <w:rPr>
          <w:rStyle w:val="superscript"/>
        </w:rPr>
        <w:t>i</w:t>
      </w:r>
      <w:r>
        <w:t xml:space="preserve"> = B</w:t>
      </w:r>
      <w:r>
        <w:rPr>
          <w:rStyle w:val="superscript"/>
        </w:rPr>
        <w:t>i</w:t>
      </w:r>
      <w:r w:rsidRPr="008E6B6F">
        <w:rPr>
          <w:b/>
        </w:rPr>
        <w:t>e</w:t>
      </w:r>
      <w:r>
        <w:rPr>
          <w:rStyle w:val="subscript"/>
        </w:rPr>
        <w:t>i</w:t>
      </w:r>
    </w:p>
    <w:p w14:paraId="0B96DA57" w14:textId="77777777" w:rsidR="00822E8A" w:rsidRDefault="00822E8A" w:rsidP="00822E8A"/>
    <w:p w14:paraId="3542F2FA" w14:textId="77777777" w:rsidR="00822E8A" w:rsidRPr="00B542DD" w:rsidRDefault="00822E8A" w:rsidP="00822E8A">
      <w:r>
        <w:tab/>
      </w:r>
      <w:r>
        <w:tab/>
      </w:r>
      <w:r w:rsidRPr="00492BF2">
        <w:rPr>
          <w:b/>
        </w:rPr>
        <w:t>J</w:t>
      </w:r>
      <w:r>
        <w:t xml:space="preserve"> = curl </w:t>
      </w:r>
      <w:r w:rsidRPr="00AB1325">
        <w:rPr>
          <w:b/>
        </w:rPr>
        <w:t>B</w:t>
      </w:r>
      <w:r>
        <w:rPr>
          <w:b/>
        </w:rPr>
        <w:t xml:space="preserve">  = </w:t>
      </w:r>
      <w:r>
        <w:t xml:space="preserve"> </w:t>
      </w:r>
      <w:r w:rsidR="000C032B">
        <w:fldChar w:fldCharType="begin"/>
      </w:r>
      <w:r w:rsidR="000C032B">
        <w:instrText xml:space="preserve"> EQ \f(1,Q</w:instrText>
      </w:r>
      <w:r w:rsidR="000C032B">
        <w:rPr>
          <w:rStyle w:val="subscript"/>
        </w:rPr>
        <w:instrText>1</w:instrText>
      </w:r>
      <w:r w:rsidR="000C032B">
        <w:instrText>Q</w:instrText>
      </w:r>
      <w:r w:rsidR="000C032B">
        <w:rPr>
          <w:rStyle w:val="subscript"/>
        </w:rPr>
        <w:instrText>2</w:instrText>
      </w:r>
      <w:r w:rsidR="000C032B">
        <w:instrText>Q</w:instrText>
      </w:r>
      <w:r w:rsidR="000C032B">
        <w:rPr>
          <w:rStyle w:val="subscript"/>
        </w:rPr>
        <w:instrText>3</w:instrText>
      </w:r>
      <w:r w:rsidR="000C032B">
        <w:instrText xml:space="preserve">) </w:instrText>
      </w:r>
      <w:r w:rsidR="000C032B">
        <w:fldChar w:fldCharType="end"/>
      </w:r>
      <w:r>
        <w:t xml:space="preserve"> ε</w:t>
      </w:r>
      <w:r w:rsidRPr="004F302C">
        <w:rPr>
          <w:rStyle w:val="superscript"/>
        </w:rPr>
        <w:t>ijk</w:t>
      </w:r>
      <w:r>
        <w:t xml:space="preserve"> ∂</w:t>
      </w:r>
      <w:r>
        <w:rPr>
          <w:rStyle w:val="subscript"/>
        </w:rPr>
        <w:t>j</w:t>
      </w:r>
      <w:r>
        <w:t>B</w:t>
      </w:r>
      <w:r>
        <w:rPr>
          <w:rStyle w:val="subscript"/>
        </w:rPr>
        <w:t>k</w:t>
      </w:r>
      <w:r w:rsidRPr="000E1C04">
        <w:rPr>
          <w:b/>
        </w:rPr>
        <w:t xml:space="preserve"> </w:t>
      </w:r>
      <w:r w:rsidRPr="008170F5">
        <w:rPr>
          <w:b/>
        </w:rPr>
        <w:t>e</w:t>
      </w:r>
      <w:r>
        <w:rPr>
          <w:rStyle w:val="subscript"/>
        </w:rPr>
        <w:t>i</w:t>
      </w:r>
      <w:r>
        <w:t xml:space="preserve">  </w:t>
      </w:r>
      <w:r>
        <w:tab/>
      </w:r>
      <w:r>
        <w:tab/>
        <w:t xml:space="preserve">where </w:t>
      </w:r>
      <w:r>
        <w:rPr>
          <w:b/>
        </w:rPr>
        <w:t>B</w:t>
      </w:r>
      <w:r>
        <w:t xml:space="preserve"> =</w:t>
      </w:r>
      <w:r w:rsidRPr="00486D80">
        <w:t xml:space="preserve"> </w:t>
      </w:r>
      <w:r>
        <w:t>B</w:t>
      </w:r>
      <w:r w:rsidRPr="009C3AA1">
        <w:rPr>
          <w:rStyle w:val="subscript"/>
        </w:rPr>
        <w:t>i</w:t>
      </w:r>
      <w:r w:rsidRPr="008E6B6F">
        <w:rPr>
          <w:b/>
        </w:rPr>
        <w:t>e</w:t>
      </w:r>
      <w:r w:rsidRPr="009C3AA1">
        <w:rPr>
          <w:rStyle w:val="superscript"/>
        </w:rPr>
        <w:t>i</w:t>
      </w:r>
      <w:r>
        <w:tab/>
      </w:r>
      <w:r>
        <w:tab/>
      </w:r>
      <w:r w:rsidRPr="00B542DD">
        <w:rPr>
          <w:b/>
        </w:rPr>
        <w:t>J</w:t>
      </w:r>
      <w:r>
        <w:t xml:space="preserve"> = J</w:t>
      </w:r>
      <w:r>
        <w:rPr>
          <w:rStyle w:val="superscript"/>
        </w:rPr>
        <w:t>i</w:t>
      </w:r>
      <w:r w:rsidRPr="00B542DD">
        <w:rPr>
          <w:b/>
        </w:rPr>
        <w:t>e</w:t>
      </w:r>
      <w:r>
        <w:rPr>
          <w:rStyle w:val="subscript"/>
        </w:rPr>
        <w:t>i</w:t>
      </w:r>
      <w:r>
        <w:t xml:space="preserve">  for coef     1</w:t>
      </w:r>
      <w:r>
        <w:tab/>
      </w:r>
    </w:p>
    <w:p w14:paraId="64704393" w14:textId="77777777" w:rsidR="00822E8A" w:rsidRPr="002C1DA0" w:rsidRDefault="00822E8A" w:rsidP="00822E8A">
      <w:pPr>
        <w:rPr>
          <w:rStyle w:val="subscript"/>
        </w:rPr>
      </w:pPr>
      <w:r>
        <w:tab/>
      </w:r>
      <w:r>
        <w:tab/>
      </w:r>
      <w:r>
        <w:tab/>
        <w:t xml:space="preserve">     =  </w:t>
      </w:r>
      <w:r w:rsidR="000C032B">
        <w:fldChar w:fldCharType="begin"/>
      </w:r>
      <w:r w:rsidR="000C032B">
        <w:instrText xml:space="preserve"> EQ \f(1,Q</w:instrText>
      </w:r>
      <w:r w:rsidR="000C032B">
        <w:rPr>
          <w:rStyle w:val="subscript"/>
        </w:rPr>
        <w:instrText>1</w:instrText>
      </w:r>
      <w:r w:rsidR="000C032B">
        <w:instrText>Q</w:instrText>
      </w:r>
      <w:r w:rsidR="000C032B">
        <w:rPr>
          <w:rStyle w:val="subscript"/>
        </w:rPr>
        <w:instrText>2</w:instrText>
      </w:r>
      <w:r w:rsidR="000C032B">
        <w:instrText>Q</w:instrText>
      </w:r>
      <w:r w:rsidR="000C032B">
        <w:rPr>
          <w:rStyle w:val="subscript"/>
        </w:rPr>
        <w:instrText>3</w:instrText>
      </w:r>
      <w:r w:rsidR="000C032B">
        <w:instrText xml:space="preserve">) </w:instrText>
      </w:r>
      <w:r w:rsidR="000C032B">
        <w:fldChar w:fldCharType="end"/>
      </w:r>
      <w:r>
        <w:t xml:space="preserve"> ε</w:t>
      </w:r>
      <w:r w:rsidRPr="004F302C">
        <w:rPr>
          <w:rStyle w:val="superscript"/>
        </w:rPr>
        <w:t>ijk</w:t>
      </w:r>
      <w:r>
        <w:t xml:space="preserve"> ∂</w:t>
      </w:r>
      <w:r>
        <w:rPr>
          <w:rStyle w:val="subscript"/>
        </w:rPr>
        <w:t>j</w:t>
      </w:r>
      <w:r>
        <w:t>(Q</w:t>
      </w:r>
      <w:r>
        <w:rPr>
          <w:rStyle w:val="subscript"/>
        </w:rPr>
        <w:t>k</w:t>
      </w:r>
      <w:r>
        <w:rPr>
          <w:rStyle w:val="superscript"/>
        </w:rPr>
        <w:t>2</w:t>
      </w:r>
      <w:r>
        <w:t>B</w:t>
      </w:r>
      <w:r>
        <w:rPr>
          <w:rStyle w:val="subscript"/>
        </w:rPr>
        <w:t>k</w:t>
      </w:r>
      <w:r>
        <w:t>)</w:t>
      </w:r>
      <w:r w:rsidRPr="000E1C04">
        <w:rPr>
          <w:b/>
        </w:rPr>
        <w:t xml:space="preserve"> </w:t>
      </w:r>
      <w:r w:rsidRPr="008170F5">
        <w:rPr>
          <w:b/>
        </w:rPr>
        <w:t>e</w:t>
      </w:r>
      <w:r>
        <w:rPr>
          <w:rStyle w:val="subscript"/>
        </w:rPr>
        <w:t>i</w:t>
      </w:r>
      <w:r>
        <w:rPr>
          <w:rStyle w:val="subscript"/>
        </w:rPr>
        <w:tab/>
      </w:r>
      <w:r>
        <w:t xml:space="preserve">where </w:t>
      </w:r>
      <w:r>
        <w:rPr>
          <w:b/>
        </w:rPr>
        <w:t>B</w:t>
      </w:r>
      <w:r>
        <w:t xml:space="preserve"> = B</w:t>
      </w:r>
      <w:r>
        <w:rPr>
          <w:rStyle w:val="superscript"/>
        </w:rPr>
        <w:t>i</w:t>
      </w:r>
      <w:r w:rsidRPr="008E6B6F">
        <w:rPr>
          <w:b/>
        </w:rPr>
        <w:t>e</w:t>
      </w:r>
      <w:r>
        <w:rPr>
          <w:rStyle w:val="subscript"/>
        </w:rPr>
        <w:t>i</w:t>
      </w:r>
      <w:r w:rsidRPr="00B542DD">
        <w:t xml:space="preserve"> </w:t>
      </w:r>
      <w:r>
        <w:tab/>
      </w:r>
      <w:r w:rsidRPr="00B542DD">
        <w:rPr>
          <w:b/>
        </w:rPr>
        <w:t>J</w:t>
      </w:r>
      <w:r>
        <w:t xml:space="preserve"> = J</w:t>
      </w:r>
      <w:r>
        <w:rPr>
          <w:rStyle w:val="superscript"/>
        </w:rPr>
        <w:t>i</w:t>
      </w:r>
      <w:r w:rsidRPr="00B542DD">
        <w:rPr>
          <w:b/>
        </w:rPr>
        <w:t>e</w:t>
      </w:r>
      <w:r>
        <w:rPr>
          <w:rStyle w:val="subscript"/>
        </w:rPr>
        <w:t>i</w:t>
      </w:r>
      <w:r>
        <w:t xml:space="preserve">  for coef     2</w:t>
      </w:r>
    </w:p>
    <w:p w14:paraId="41DD47AD" w14:textId="77777777" w:rsidR="00822E8A" w:rsidRDefault="00822E8A" w:rsidP="00822E8A">
      <w:r>
        <w:tab/>
        <w:t xml:space="preserve">               </w:t>
      </w:r>
      <w:r>
        <w:tab/>
        <w:t xml:space="preserve">     =  </w:t>
      </w:r>
      <w:r w:rsidR="000C032B">
        <w:fldChar w:fldCharType="begin"/>
      </w:r>
      <w:r w:rsidR="000C032B">
        <w:instrText xml:space="preserve"> EQ \f(1,Q</w:instrText>
      </w:r>
      <w:r w:rsidR="000C032B">
        <w:rPr>
          <w:rStyle w:val="subscript"/>
        </w:rPr>
        <w:instrText>1</w:instrText>
      </w:r>
      <w:r w:rsidR="000C032B">
        <w:instrText>Q</w:instrText>
      </w:r>
      <w:r w:rsidR="000C032B">
        <w:rPr>
          <w:rStyle w:val="subscript"/>
        </w:rPr>
        <w:instrText>2</w:instrText>
      </w:r>
      <w:r w:rsidR="000C032B">
        <w:instrText>Q</w:instrText>
      </w:r>
      <w:r w:rsidR="000C032B">
        <w:rPr>
          <w:rStyle w:val="subscript"/>
        </w:rPr>
        <w:instrText>3</w:instrText>
      </w:r>
      <w:r w:rsidR="000C032B">
        <w:instrText xml:space="preserve">) </w:instrText>
      </w:r>
      <w:r w:rsidR="000C032B">
        <w:fldChar w:fldCharType="end"/>
      </w:r>
      <w:r>
        <w:t xml:space="preserve"> ε</w:t>
      </w:r>
      <w:r w:rsidRPr="004F302C">
        <w:rPr>
          <w:rStyle w:val="superscript"/>
        </w:rPr>
        <w:t>ijk</w:t>
      </w:r>
      <w:r>
        <w:t>( ∂</w:t>
      </w:r>
      <w:r>
        <w:rPr>
          <w:rStyle w:val="subscript"/>
        </w:rPr>
        <w:t>j</w:t>
      </w:r>
      <w:r>
        <w:t>B</w:t>
      </w:r>
      <w:r>
        <w:rPr>
          <w:rStyle w:val="subscript"/>
        </w:rPr>
        <w:t>k</w:t>
      </w:r>
      <w:r>
        <w:t>)</w:t>
      </w:r>
      <w:r w:rsidRPr="002C1DA0">
        <w:t xml:space="preserve"> </w:t>
      </w:r>
      <w:r w:rsidRPr="00492BF2">
        <w:t>Q</w:t>
      </w:r>
      <w:r>
        <w:rPr>
          <w:rStyle w:val="subscript"/>
        </w:rPr>
        <w:t>i</w:t>
      </w:r>
      <w:r w:rsidRPr="000E1C04">
        <w:rPr>
          <w:b/>
        </w:rPr>
        <w:t xml:space="preserve"> </w:t>
      </w:r>
      <w:r>
        <w:rPr>
          <w:b/>
        </w:rPr>
        <w:fldChar w:fldCharType="begin"/>
      </w:r>
      <w:r>
        <w:rPr>
          <w:b/>
        </w:rPr>
        <w:instrText xml:space="preserve"> EQ \O(</w:instrText>
      </w:r>
      <w:r w:rsidRPr="008170F5">
        <w:rPr>
          <w:b/>
        </w:rPr>
        <w:instrText>e</w:instrText>
      </w:r>
      <w:r>
        <w:rPr>
          <w:b/>
        </w:rPr>
        <w:instrText>,\S\up2(^))</w:instrText>
      </w:r>
      <w:r>
        <w:rPr>
          <w:b/>
        </w:rPr>
        <w:fldChar w:fldCharType="end"/>
      </w:r>
      <w:r>
        <w:rPr>
          <w:rStyle w:val="subscript"/>
        </w:rPr>
        <w:t>i</w:t>
      </w:r>
      <w:r>
        <w:t xml:space="preserve">  </w:t>
      </w:r>
      <w:r>
        <w:tab/>
        <w:t xml:space="preserve">where </w:t>
      </w:r>
      <w:r>
        <w:rPr>
          <w:b/>
        </w:rPr>
        <w:t>B</w:t>
      </w:r>
      <w:r>
        <w:t xml:space="preserve"> = B</w:t>
      </w:r>
      <w:r w:rsidRPr="009C3AA1">
        <w:rPr>
          <w:rStyle w:val="subscript"/>
        </w:rPr>
        <w:t>i</w:t>
      </w:r>
      <w:r w:rsidRPr="008E6B6F">
        <w:rPr>
          <w:b/>
        </w:rPr>
        <w:t>e</w:t>
      </w:r>
      <w:r w:rsidRPr="009C3AA1">
        <w:rPr>
          <w:rStyle w:val="superscript"/>
        </w:rPr>
        <w:t>i</w:t>
      </w:r>
      <w:r w:rsidRPr="00B542DD">
        <w:t xml:space="preserve"> </w:t>
      </w:r>
      <w:r>
        <w:tab/>
      </w:r>
      <w:r w:rsidRPr="00B542DD">
        <w:rPr>
          <w:b/>
        </w:rPr>
        <w:t>J</w:t>
      </w:r>
      <w:r>
        <w:t xml:space="preserve"> = J</w:t>
      </w:r>
      <w:r>
        <w:rPr>
          <w:rStyle w:val="superscript"/>
        </w:rPr>
        <w:t>i</w:t>
      </w:r>
      <w:r w:rsidRPr="000E1C04">
        <w:rPr>
          <w:b/>
        </w:rPr>
        <w:t xml:space="preserve"> </w:t>
      </w:r>
      <w:r>
        <w:rPr>
          <w:b/>
        </w:rPr>
        <w:fldChar w:fldCharType="begin"/>
      </w:r>
      <w:r>
        <w:rPr>
          <w:b/>
        </w:rPr>
        <w:instrText xml:space="preserve"> EQ \O(</w:instrText>
      </w:r>
      <w:r w:rsidRPr="008170F5">
        <w:rPr>
          <w:b/>
        </w:rPr>
        <w:instrText>e</w:instrText>
      </w:r>
      <w:r>
        <w:rPr>
          <w:b/>
        </w:rPr>
        <w:instrText>,\S\up2(^))</w:instrText>
      </w:r>
      <w:r>
        <w:rPr>
          <w:b/>
        </w:rPr>
        <w:fldChar w:fldCharType="end"/>
      </w:r>
      <w:r>
        <w:rPr>
          <w:rStyle w:val="subscript"/>
        </w:rPr>
        <w:t>i</w:t>
      </w:r>
      <w:r>
        <w:t xml:space="preserve">  for coef    3</w:t>
      </w:r>
    </w:p>
    <w:p w14:paraId="6113998D" w14:textId="77777777" w:rsidR="00822E8A" w:rsidRDefault="00822E8A" w:rsidP="00822E8A">
      <w:r>
        <w:tab/>
      </w:r>
      <w:r>
        <w:tab/>
      </w:r>
      <w:r>
        <w:tab/>
        <w:t xml:space="preserve">     = </w:t>
      </w:r>
      <w:r w:rsidR="000C032B">
        <w:fldChar w:fldCharType="begin"/>
      </w:r>
      <w:r w:rsidR="000C032B">
        <w:instrText xml:space="preserve"> EQ \f(1,Q</w:instrText>
      </w:r>
      <w:r w:rsidR="000C032B">
        <w:rPr>
          <w:rStyle w:val="subscript"/>
        </w:rPr>
        <w:instrText>1</w:instrText>
      </w:r>
      <w:r w:rsidR="000C032B">
        <w:instrText>Q</w:instrText>
      </w:r>
      <w:r w:rsidR="000C032B">
        <w:rPr>
          <w:rStyle w:val="subscript"/>
        </w:rPr>
        <w:instrText>2</w:instrText>
      </w:r>
      <w:r w:rsidR="000C032B">
        <w:instrText>Q</w:instrText>
      </w:r>
      <w:r w:rsidR="000C032B">
        <w:rPr>
          <w:rStyle w:val="subscript"/>
        </w:rPr>
        <w:instrText>3</w:instrText>
      </w:r>
      <w:r w:rsidR="000C032B">
        <w:instrText xml:space="preserve">) </w:instrText>
      </w:r>
      <w:r w:rsidR="000C032B">
        <w:fldChar w:fldCharType="end"/>
      </w:r>
      <w:r>
        <w:t xml:space="preserve"> ε</w:t>
      </w:r>
      <w:r w:rsidRPr="004F302C">
        <w:rPr>
          <w:rStyle w:val="superscript"/>
        </w:rPr>
        <w:t>ijk</w:t>
      </w:r>
      <w:r>
        <w:t xml:space="preserve"> ∂</w:t>
      </w:r>
      <w:r>
        <w:rPr>
          <w:rStyle w:val="subscript"/>
        </w:rPr>
        <w:t>j</w:t>
      </w:r>
      <w:r>
        <w:t>(Q</w:t>
      </w:r>
      <w:r>
        <w:rPr>
          <w:rStyle w:val="subscript"/>
        </w:rPr>
        <w:t>k</w:t>
      </w:r>
      <w:r>
        <w:rPr>
          <w:rStyle w:val="superscript"/>
        </w:rPr>
        <w:t>2</w:t>
      </w:r>
      <w:r>
        <w:t>B</w:t>
      </w:r>
      <w:r>
        <w:rPr>
          <w:rStyle w:val="subscript"/>
        </w:rPr>
        <w:t>k</w:t>
      </w:r>
      <w:r>
        <w:t>)</w:t>
      </w:r>
      <w:r w:rsidRPr="002C1DA0">
        <w:t xml:space="preserve"> </w:t>
      </w:r>
      <w:r w:rsidRPr="00492BF2">
        <w:t>Q</w:t>
      </w:r>
      <w:r>
        <w:rPr>
          <w:rStyle w:val="subscript"/>
        </w:rPr>
        <w:t>i</w:t>
      </w:r>
      <w:r w:rsidRPr="000E1C04">
        <w:rPr>
          <w:b/>
        </w:rPr>
        <w:t xml:space="preserve"> </w:t>
      </w:r>
      <w:r>
        <w:rPr>
          <w:b/>
        </w:rPr>
        <w:fldChar w:fldCharType="begin"/>
      </w:r>
      <w:r>
        <w:rPr>
          <w:b/>
        </w:rPr>
        <w:instrText xml:space="preserve"> EQ \O(</w:instrText>
      </w:r>
      <w:r w:rsidRPr="008170F5">
        <w:rPr>
          <w:b/>
        </w:rPr>
        <w:instrText>e</w:instrText>
      </w:r>
      <w:r>
        <w:rPr>
          <w:b/>
        </w:rPr>
        <w:instrText>,\S\up2(^))</w:instrText>
      </w:r>
      <w:r>
        <w:rPr>
          <w:b/>
        </w:rPr>
        <w:fldChar w:fldCharType="end"/>
      </w:r>
      <w:r>
        <w:rPr>
          <w:rStyle w:val="subscript"/>
        </w:rPr>
        <w:t xml:space="preserve">i </w:t>
      </w:r>
      <w:r>
        <w:rPr>
          <w:rStyle w:val="subscript"/>
        </w:rPr>
        <w:tab/>
      </w:r>
      <w:r>
        <w:t xml:space="preserve">where </w:t>
      </w:r>
      <w:r>
        <w:rPr>
          <w:b/>
        </w:rPr>
        <w:t>B</w:t>
      </w:r>
      <w:r>
        <w:t xml:space="preserve"> = B</w:t>
      </w:r>
      <w:r>
        <w:rPr>
          <w:rStyle w:val="superscript"/>
        </w:rPr>
        <w:t>i</w:t>
      </w:r>
      <w:r w:rsidRPr="008E6B6F">
        <w:rPr>
          <w:b/>
        </w:rPr>
        <w:t>e</w:t>
      </w:r>
      <w:r>
        <w:rPr>
          <w:rStyle w:val="subscript"/>
        </w:rPr>
        <w:t>i</w:t>
      </w:r>
      <w:r w:rsidRPr="00B542DD">
        <w:t xml:space="preserve"> </w:t>
      </w:r>
      <w:r>
        <w:tab/>
      </w:r>
      <w:r w:rsidRPr="00B542DD">
        <w:rPr>
          <w:b/>
        </w:rPr>
        <w:t>J</w:t>
      </w:r>
      <w:r>
        <w:t xml:space="preserve"> = J</w:t>
      </w:r>
      <w:r>
        <w:rPr>
          <w:rStyle w:val="superscript"/>
        </w:rPr>
        <w:t>i</w:t>
      </w:r>
      <w:r w:rsidRPr="000E1C04">
        <w:rPr>
          <w:b/>
        </w:rPr>
        <w:t xml:space="preserve"> </w:t>
      </w:r>
      <w:r>
        <w:rPr>
          <w:b/>
        </w:rPr>
        <w:fldChar w:fldCharType="begin"/>
      </w:r>
      <w:r>
        <w:rPr>
          <w:b/>
        </w:rPr>
        <w:instrText xml:space="preserve"> EQ \O(</w:instrText>
      </w:r>
      <w:r w:rsidRPr="008170F5">
        <w:rPr>
          <w:b/>
        </w:rPr>
        <w:instrText>e</w:instrText>
      </w:r>
      <w:r>
        <w:rPr>
          <w:b/>
        </w:rPr>
        <w:instrText>,\S\up2(^))</w:instrText>
      </w:r>
      <w:r>
        <w:rPr>
          <w:b/>
        </w:rPr>
        <w:fldChar w:fldCharType="end"/>
      </w:r>
      <w:r>
        <w:rPr>
          <w:rStyle w:val="subscript"/>
        </w:rPr>
        <w:t>i</w:t>
      </w:r>
      <w:r>
        <w:t xml:space="preserve">  for coef    4</w:t>
      </w:r>
    </w:p>
    <w:p w14:paraId="47F6B108" w14:textId="77777777" w:rsidR="00822E8A" w:rsidRDefault="00822E8A" w:rsidP="00822E8A"/>
    <w:p w14:paraId="5DF24E94" w14:textId="77777777" w:rsidR="00822E8A" w:rsidRDefault="00822E8A" w:rsidP="00822E8A">
      <w:r>
        <w:tab/>
      </w:r>
      <w:r>
        <w:tab/>
      </w:r>
      <w:r w:rsidRPr="00492BF2">
        <w:rPr>
          <w:b/>
        </w:rPr>
        <w:t>J</w:t>
      </w:r>
      <w:r>
        <w:t xml:space="preserve"> = curl </w:t>
      </w:r>
      <w:r w:rsidRPr="00AB1325">
        <w:rPr>
          <w:b/>
        </w:rPr>
        <w:t>B</w:t>
      </w:r>
      <w:r>
        <w:rPr>
          <w:b/>
        </w:rPr>
        <w:t xml:space="preserve">  = </w:t>
      </w:r>
      <w:r>
        <w:t xml:space="preserve"> </w:t>
      </w:r>
      <w:r w:rsidR="000C032B">
        <w:fldChar w:fldCharType="begin"/>
      </w:r>
      <w:r w:rsidR="000C032B">
        <w:instrText xml:space="preserve"> EQ \f(1,Q</w:instrText>
      </w:r>
      <w:r w:rsidR="000C032B">
        <w:rPr>
          <w:rStyle w:val="subscript"/>
        </w:rPr>
        <w:instrText>1</w:instrText>
      </w:r>
      <w:r w:rsidR="000C032B">
        <w:instrText>Q</w:instrText>
      </w:r>
      <w:r w:rsidR="000C032B">
        <w:rPr>
          <w:rStyle w:val="subscript"/>
        </w:rPr>
        <w:instrText>2</w:instrText>
      </w:r>
      <w:r w:rsidR="000C032B">
        <w:instrText>Q</w:instrText>
      </w:r>
      <w:r w:rsidR="000C032B">
        <w:rPr>
          <w:rStyle w:val="subscript"/>
        </w:rPr>
        <w:instrText>3</w:instrText>
      </w:r>
      <w:r w:rsidR="000C032B">
        <w:instrText xml:space="preserve">) </w:instrText>
      </w:r>
      <w:r w:rsidR="000C032B">
        <w:fldChar w:fldCharType="end"/>
      </w:r>
      <w:r>
        <w:t xml:space="preserve"> ε</w:t>
      </w:r>
      <w:r w:rsidRPr="004F302C">
        <w:rPr>
          <w:rStyle w:val="superscript"/>
        </w:rPr>
        <w:t>ijk</w:t>
      </w:r>
      <w:r>
        <w:t xml:space="preserve"> ∂</w:t>
      </w:r>
      <w:r>
        <w:rPr>
          <w:rStyle w:val="subscript"/>
        </w:rPr>
        <w:t>j</w:t>
      </w:r>
      <w:r>
        <w:t>(B</w:t>
      </w:r>
      <w:r>
        <w:rPr>
          <w:rStyle w:val="subscript"/>
        </w:rPr>
        <w:t>k</w:t>
      </w:r>
      <w:r>
        <w:t>/Q</w:t>
      </w:r>
      <w:r>
        <w:rPr>
          <w:rStyle w:val="subscript"/>
        </w:rPr>
        <w:t>k</w:t>
      </w:r>
      <w:r>
        <w:t>)</w:t>
      </w:r>
      <w:r w:rsidRPr="000E1C04">
        <w:rPr>
          <w:b/>
        </w:rPr>
        <w:t xml:space="preserve"> </w:t>
      </w:r>
      <w:r w:rsidRPr="008170F5">
        <w:rPr>
          <w:b/>
        </w:rPr>
        <w:t>e</w:t>
      </w:r>
      <w:r>
        <w:rPr>
          <w:rStyle w:val="subscript"/>
        </w:rPr>
        <w:t>i</w:t>
      </w:r>
      <w:r>
        <w:t xml:space="preserve">  </w:t>
      </w:r>
      <w:r>
        <w:tab/>
        <w:t xml:space="preserve">  where </w:t>
      </w:r>
      <w:r>
        <w:rPr>
          <w:b/>
        </w:rPr>
        <w:t>B</w:t>
      </w:r>
      <w:r>
        <w:t xml:space="preserve"> =</w:t>
      </w:r>
      <w:r w:rsidRPr="00486D80">
        <w:t xml:space="preserve"> </w:t>
      </w:r>
      <w:r>
        <w:t>B</w:t>
      </w:r>
      <w:r w:rsidRPr="009C3AA1">
        <w:rPr>
          <w:rStyle w:val="subscript"/>
        </w:rPr>
        <w:t>i</w:t>
      </w:r>
      <w:r>
        <w:rPr>
          <w:b/>
        </w:rPr>
        <w:fldChar w:fldCharType="begin"/>
      </w:r>
      <w:r>
        <w:rPr>
          <w:b/>
        </w:rPr>
        <w:instrText xml:space="preserve"> EQ \O(</w:instrText>
      </w:r>
      <w:r w:rsidRPr="008E6B6F">
        <w:rPr>
          <w:b/>
        </w:rPr>
        <w:instrText>e</w:instrText>
      </w:r>
      <w:r>
        <w:rPr>
          <w:b/>
        </w:rPr>
        <w:instrText>,\S\up2(^))</w:instrText>
      </w:r>
      <w:r>
        <w:rPr>
          <w:b/>
        </w:rPr>
        <w:fldChar w:fldCharType="end"/>
      </w:r>
      <w:r w:rsidRPr="009C3AA1">
        <w:rPr>
          <w:rStyle w:val="superscript"/>
        </w:rPr>
        <w:t>i</w:t>
      </w:r>
      <w:r w:rsidRPr="00A71F31">
        <w:t xml:space="preserve"> </w:t>
      </w:r>
      <w:r>
        <w:tab/>
      </w:r>
      <w:r w:rsidRPr="00B542DD">
        <w:rPr>
          <w:b/>
        </w:rPr>
        <w:t>J</w:t>
      </w:r>
      <w:r>
        <w:t xml:space="preserve"> = J</w:t>
      </w:r>
      <w:r>
        <w:rPr>
          <w:rStyle w:val="superscript"/>
        </w:rPr>
        <w:t>i</w:t>
      </w:r>
      <w:r w:rsidRPr="00B542DD">
        <w:rPr>
          <w:b/>
        </w:rPr>
        <w:t>e</w:t>
      </w:r>
      <w:r>
        <w:rPr>
          <w:rStyle w:val="subscript"/>
        </w:rPr>
        <w:t>i</w:t>
      </w:r>
      <w:r>
        <w:t xml:space="preserve">  for coef     5</w:t>
      </w:r>
    </w:p>
    <w:p w14:paraId="33BD7954" w14:textId="77777777" w:rsidR="00822E8A" w:rsidRPr="002C1DA0" w:rsidRDefault="00822E8A" w:rsidP="00822E8A">
      <w:pPr>
        <w:rPr>
          <w:rStyle w:val="subscript"/>
        </w:rPr>
      </w:pPr>
      <w:r>
        <w:tab/>
      </w:r>
      <w:r>
        <w:tab/>
      </w:r>
      <w:r>
        <w:tab/>
        <w:t xml:space="preserve">     =  </w:t>
      </w:r>
      <w:r w:rsidR="000C032B">
        <w:fldChar w:fldCharType="begin"/>
      </w:r>
      <w:r w:rsidR="000C032B">
        <w:instrText xml:space="preserve"> EQ \f(1,Q</w:instrText>
      </w:r>
      <w:r w:rsidR="000C032B">
        <w:rPr>
          <w:rStyle w:val="subscript"/>
        </w:rPr>
        <w:instrText>1</w:instrText>
      </w:r>
      <w:r w:rsidR="000C032B">
        <w:instrText>Q</w:instrText>
      </w:r>
      <w:r w:rsidR="000C032B">
        <w:rPr>
          <w:rStyle w:val="subscript"/>
        </w:rPr>
        <w:instrText>2</w:instrText>
      </w:r>
      <w:r w:rsidR="000C032B">
        <w:instrText>Q</w:instrText>
      </w:r>
      <w:r w:rsidR="000C032B">
        <w:rPr>
          <w:rStyle w:val="subscript"/>
        </w:rPr>
        <w:instrText>3</w:instrText>
      </w:r>
      <w:r w:rsidR="000C032B">
        <w:instrText xml:space="preserve">) </w:instrText>
      </w:r>
      <w:r w:rsidR="000C032B">
        <w:fldChar w:fldCharType="end"/>
      </w:r>
      <w:r>
        <w:t xml:space="preserve"> ε</w:t>
      </w:r>
      <w:r w:rsidRPr="004F302C">
        <w:rPr>
          <w:rStyle w:val="superscript"/>
        </w:rPr>
        <w:t>ijk</w:t>
      </w:r>
      <w:r>
        <w:t xml:space="preserve"> ∂</w:t>
      </w:r>
      <w:r>
        <w:rPr>
          <w:rStyle w:val="subscript"/>
        </w:rPr>
        <w:t>j</w:t>
      </w:r>
      <w:r>
        <w:t>(Q</w:t>
      </w:r>
      <w:r>
        <w:rPr>
          <w:rStyle w:val="subscript"/>
        </w:rPr>
        <w:t>k</w:t>
      </w:r>
      <w:r>
        <w:t>B</w:t>
      </w:r>
      <w:r>
        <w:rPr>
          <w:rStyle w:val="subscript"/>
        </w:rPr>
        <w:t>k</w:t>
      </w:r>
      <w:r>
        <w:t xml:space="preserve"> )</w:t>
      </w:r>
      <w:r w:rsidRPr="000E1C04">
        <w:rPr>
          <w:b/>
        </w:rPr>
        <w:t xml:space="preserve"> </w:t>
      </w:r>
      <w:r w:rsidRPr="008170F5">
        <w:rPr>
          <w:b/>
        </w:rPr>
        <w:t>e</w:t>
      </w:r>
      <w:r>
        <w:rPr>
          <w:rStyle w:val="subscript"/>
        </w:rPr>
        <w:t>i</w:t>
      </w:r>
      <w:r>
        <w:rPr>
          <w:rStyle w:val="subscript"/>
        </w:rPr>
        <w:tab/>
        <w:t xml:space="preserve">  </w:t>
      </w:r>
      <w:r>
        <w:t xml:space="preserve">where </w:t>
      </w:r>
      <w:r>
        <w:rPr>
          <w:b/>
        </w:rPr>
        <w:t>B</w:t>
      </w:r>
      <w:r>
        <w:t xml:space="preserve"> = B</w:t>
      </w:r>
      <w:r>
        <w:rPr>
          <w:rStyle w:val="superscript"/>
        </w:rPr>
        <w:t>i</w:t>
      </w:r>
      <w:r>
        <w:rPr>
          <w:b/>
        </w:rPr>
        <w:fldChar w:fldCharType="begin"/>
      </w:r>
      <w:r>
        <w:rPr>
          <w:b/>
        </w:rPr>
        <w:instrText xml:space="preserve"> EQ \O(</w:instrText>
      </w:r>
      <w:r w:rsidRPr="008E6B6F">
        <w:rPr>
          <w:b/>
        </w:rPr>
        <w:instrText>e</w:instrText>
      </w:r>
      <w:r>
        <w:rPr>
          <w:b/>
        </w:rPr>
        <w:instrText>,\S\up2(^))</w:instrText>
      </w:r>
      <w:r>
        <w:rPr>
          <w:b/>
        </w:rPr>
        <w:fldChar w:fldCharType="end"/>
      </w:r>
      <w:r>
        <w:rPr>
          <w:rStyle w:val="subscript"/>
        </w:rPr>
        <w:t>i</w:t>
      </w:r>
      <w:r w:rsidRPr="00A71F31">
        <w:t xml:space="preserve"> </w:t>
      </w:r>
      <w:r>
        <w:tab/>
      </w:r>
      <w:r w:rsidRPr="00B542DD">
        <w:rPr>
          <w:b/>
        </w:rPr>
        <w:t>J</w:t>
      </w:r>
      <w:r>
        <w:t xml:space="preserve"> = J</w:t>
      </w:r>
      <w:r>
        <w:rPr>
          <w:rStyle w:val="superscript"/>
        </w:rPr>
        <w:t>i</w:t>
      </w:r>
      <w:r w:rsidRPr="00B542DD">
        <w:rPr>
          <w:b/>
        </w:rPr>
        <w:t>e</w:t>
      </w:r>
      <w:r>
        <w:rPr>
          <w:rStyle w:val="subscript"/>
        </w:rPr>
        <w:t>i</w:t>
      </w:r>
      <w:r>
        <w:t xml:space="preserve">  for coef     6</w:t>
      </w:r>
    </w:p>
    <w:p w14:paraId="06E46522" w14:textId="77777777" w:rsidR="00822E8A" w:rsidRDefault="00822E8A" w:rsidP="00822E8A">
      <w:r>
        <w:tab/>
        <w:t xml:space="preserve">               </w:t>
      </w:r>
      <w:r>
        <w:tab/>
        <w:t xml:space="preserve">     =  </w:t>
      </w:r>
      <w:r w:rsidR="000C032B">
        <w:fldChar w:fldCharType="begin"/>
      </w:r>
      <w:r w:rsidR="000C032B">
        <w:instrText xml:space="preserve"> EQ \f(1,Q</w:instrText>
      </w:r>
      <w:r w:rsidR="000C032B">
        <w:rPr>
          <w:rStyle w:val="subscript"/>
        </w:rPr>
        <w:instrText>1</w:instrText>
      </w:r>
      <w:r w:rsidR="000C032B">
        <w:instrText>Q</w:instrText>
      </w:r>
      <w:r w:rsidR="000C032B">
        <w:rPr>
          <w:rStyle w:val="subscript"/>
        </w:rPr>
        <w:instrText>2</w:instrText>
      </w:r>
      <w:r w:rsidR="000C032B">
        <w:instrText>Q</w:instrText>
      </w:r>
      <w:r w:rsidR="000C032B">
        <w:rPr>
          <w:rStyle w:val="subscript"/>
        </w:rPr>
        <w:instrText>3</w:instrText>
      </w:r>
      <w:r w:rsidR="000C032B">
        <w:instrText xml:space="preserve">) </w:instrText>
      </w:r>
      <w:r w:rsidR="000C032B">
        <w:fldChar w:fldCharType="end"/>
      </w:r>
      <w:r>
        <w:t xml:space="preserve"> ε</w:t>
      </w:r>
      <w:r w:rsidRPr="004F302C">
        <w:rPr>
          <w:rStyle w:val="superscript"/>
        </w:rPr>
        <w:t>ijk</w:t>
      </w:r>
      <w:r>
        <w:t xml:space="preserve"> ∂</w:t>
      </w:r>
      <w:r>
        <w:rPr>
          <w:rStyle w:val="subscript"/>
        </w:rPr>
        <w:t>j</w:t>
      </w:r>
      <w:r>
        <w:t>(B</w:t>
      </w:r>
      <w:r>
        <w:rPr>
          <w:rStyle w:val="subscript"/>
        </w:rPr>
        <w:t>k</w:t>
      </w:r>
      <w:r>
        <w:t>/Q</w:t>
      </w:r>
      <w:r>
        <w:rPr>
          <w:rStyle w:val="subscript"/>
        </w:rPr>
        <w:t>k</w:t>
      </w:r>
      <w:r>
        <w:t>)</w:t>
      </w:r>
      <w:r w:rsidRPr="002C1DA0">
        <w:t xml:space="preserve"> </w:t>
      </w:r>
      <w:r w:rsidRPr="00492BF2">
        <w:t>Q</w:t>
      </w:r>
      <w:r>
        <w:rPr>
          <w:rStyle w:val="subscript"/>
        </w:rPr>
        <w:t>i</w:t>
      </w:r>
      <w:r w:rsidRPr="000E1C04">
        <w:rPr>
          <w:b/>
        </w:rPr>
        <w:t xml:space="preserve"> </w:t>
      </w:r>
      <w:r>
        <w:rPr>
          <w:b/>
        </w:rPr>
        <w:fldChar w:fldCharType="begin"/>
      </w:r>
      <w:r>
        <w:rPr>
          <w:b/>
        </w:rPr>
        <w:instrText xml:space="preserve"> EQ \O(</w:instrText>
      </w:r>
      <w:r w:rsidRPr="008170F5">
        <w:rPr>
          <w:b/>
        </w:rPr>
        <w:instrText>e</w:instrText>
      </w:r>
      <w:r>
        <w:rPr>
          <w:b/>
        </w:rPr>
        <w:instrText>,\S\up2(^))</w:instrText>
      </w:r>
      <w:r>
        <w:rPr>
          <w:b/>
        </w:rPr>
        <w:fldChar w:fldCharType="end"/>
      </w:r>
      <w:r>
        <w:rPr>
          <w:rStyle w:val="subscript"/>
        </w:rPr>
        <w:t>i</w:t>
      </w:r>
      <w:r>
        <w:t xml:space="preserve">      where </w:t>
      </w:r>
      <w:r>
        <w:rPr>
          <w:b/>
        </w:rPr>
        <w:t>B</w:t>
      </w:r>
      <w:r>
        <w:t xml:space="preserve"> = B</w:t>
      </w:r>
      <w:r w:rsidRPr="009C3AA1">
        <w:rPr>
          <w:rStyle w:val="subscript"/>
        </w:rPr>
        <w:t>i</w:t>
      </w:r>
      <w:r>
        <w:rPr>
          <w:b/>
        </w:rPr>
        <w:fldChar w:fldCharType="begin"/>
      </w:r>
      <w:r>
        <w:rPr>
          <w:b/>
        </w:rPr>
        <w:instrText xml:space="preserve"> EQ \O(</w:instrText>
      </w:r>
      <w:r w:rsidRPr="008E6B6F">
        <w:rPr>
          <w:b/>
        </w:rPr>
        <w:instrText>e</w:instrText>
      </w:r>
      <w:r>
        <w:rPr>
          <w:b/>
        </w:rPr>
        <w:instrText>,\S\up2(^))</w:instrText>
      </w:r>
      <w:r>
        <w:rPr>
          <w:b/>
        </w:rPr>
        <w:fldChar w:fldCharType="end"/>
      </w:r>
      <w:r w:rsidRPr="009C3AA1">
        <w:rPr>
          <w:rStyle w:val="superscript"/>
        </w:rPr>
        <w:t>i</w:t>
      </w:r>
      <w:r w:rsidRPr="00A71F31">
        <w:t xml:space="preserve"> </w:t>
      </w:r>
      <w:r>
        <w:tab/>
      </w:r>
      <w:r w:rsidRPr="00B542DD">
        <w:rPr>
          <w:b/>
        </w:rPr>
        <w:t>J</w:t>
      </w:r>
      <w:r>
        <w:t xml:space="preserve"> = J</w:t>
      </w:r>
      <w:r>
        <w:rPr>
          <w:rStyle w:val="superscript"/>
        </w:rPr>
        <w:t>i</w:t>
      </w:r>
      <w:r w:rsidRPr="000E1C04">
        <w:rPr>
          <w:b/>
        </w:rPr>
        <w:t xml:space="preserve"> </w:t>
      </w:r>
      <w:r>
        <w:rPr>
          <w:b/>
        </w:rPr>
        <w:fldChar w:fldCharType="begin"/>
      </w:r>
      <w:r>
        <w:rPr>
          <w:b/>
        </w:rPr>
        <w:instrText xml:space="preserve"> EQ \O(</w:instrText>
      </w:r>
      <w:r w:rsidRPr="008170F5">
        <w:rPr>
          <w:b/>
        </w:rPr>
        <w:instrText>e</w:instrText>
      </w:r>
      <w:r>
        <w:rPr>
          <w:b/>
        </w:rPr>
        <w:instrText>,\S\up2(^))</w:instrText>
      </w:r>
      <w:r>
        <w:rPr>
          <w:b/>
        </w:rPr>
        <w:fldChar w:fldCharType="end"/>
      </w:r>
      <w:r>
        <w:rPr>
          <w:rStyle w:val="subscript"/>
        </w:rPr>
        <w:t>i</w:t>
      </w:r>
      <w:r>
        <w:t xml:space="preserve">  for coef    7</w:t>
      </w:r>
    </w:p>
    <w:p w14:paraId="0308861F" w14:textId="77777777" w:rsidR="00822E8A" w:rsidRDefault="00822E8A" w:rsidP="00822E8A">
      <w:r>
        <w:tab/>
      </w:r>
      <w:r>
        <w:tab/>
      </w:r>
      <w:r>
        <w:tab/>
        <w:t xml:space="preserve">     =  </w:t>
      </w:r>
      <w:r w:rsidR="000C032B">
        <w:fldChar w:fldCharType="begin"/>
      </w:r>
      <w:r w:rsidR="000C032B">
        <w:instrText xml:space="preserve"> EQ \f(1,Q</w:instrText>
      </w:r>
      <w:r w:rsidR="000C032B">
        <w:rPr>
          <w:rStyle w:val="subscript"/>
        </w:rPr>
        <w:instrText>1</w:instrText>
      </w:r>
      <w:r w:rsidR="000C032B">
        <w:instrText>Q</w:instrText>
      </w:r>
      <w:r w:rsidR="000C032B">
        <w:rPr>
          <w:rStyle w:val="subscript"/>
        </w:rPr>
        <w:instrText>2</w:instrText>
      </w:r>
      <w:r w:rsidR="000C032B">
        <w:instrText>Q</w:instrText>
      </w:r>
      <w:r w:rsidR="000C032B">
        <w:rPr>
          <w:rStyle w:val="subscript"/>
        </w:rPr>
        <w:instrText>3</w:instrText>
      </w:r>
      <w:r w:rsidR="000C032B">
        <w:instrText xml:space="preserve">) </w:instrText>
      </w:r>
      <w:r w:rsidR="000C032B">
        <w:fldChar w:fldCharType="end"/>
      </w:r>
      <w:r>
        <w:t xml:space="preserve"> ε</w:t>
      </w:r>
      <w:r w:rsidRPr="004F302C">
        <w:rPr>
          <w:rStyle w:val="superscript"/>
        </w:rPr>
        <w:t>ijk</w:t>
      </w:r>
      <w:r>
        <w:t xml:space="preserve"> ∂</w:t>
      </w:r>
      <w:r>
        <w:rPr>
          <w:rStyle w:val="subscript"/>
        </w:rPr>
        <w:t>j</w:t>
      </w:r>
      <w:r>
        <w:t>(Q</w:t>
      </w:r>
      <w:r>
        <w:rPr>
          <w:rStyle w:val="subscript"/>
        </w:rPr>
        <w:t>k</w:t>
      </w:r>
      <w:r>
        <w:t>B</w:t>
      </w:r>
      <w:r>
        <w:rPr>
          <w:rStyle w:val="subscript"/>
        </w:rPr>
        <w:t>k</w:t>
      </w:r>
      <w:r>
        <w:t>)</w:t>
      </w:r>
      <w:r w:rsidRPr="002C1DA0">
        <w:t xml:space="preserve"> </w:t>
      </w:r>
      <w:r w:rsidRPr="00492BF2">
        <w:t>Q</w:t>
      </w:r>
      <w:r>
        <w:rPr>
          <w:rStyle w:val="subscript"/>
        </w:rPr>
        <w:t>i</w:t>
      </w:r>
      <w:r w:rsidRPr="000E1C04">
        <w:rPr>
          <w:b/>
        </w:rPr>
        <w:t xml:space="preserve"> </w:t>
      </w:r>
      <w:r>
        <w:rPr>
          <w:b/>
        </w:rPr>
        <w:fldChar w:fldCharType="begin"/>
      </w:r>
      <w:r>
        <w:rPr>
          <w:b/>
        </w:rPr>
        <w:instrText xml:space="preserve"> EQ \O(</w:instrText>
      </w:r>
      <w:r w:rsidRPr="008170F5">
        <w:rPr>
          <w:b/>
        </w:rPr>
        <w:instrText>e</w:instrText>
      </w:r>
      <w:r>
        <w:rPr>
          <w:b/>
        </w:rPr>
        <w:instrText>,\S\up2(^))</w:instrText>
      </w:r>
      <w:r>
        <w:rPr>
          <w:b/>
        </w:rPr>
        <w:fldChar w:fldCharType="end"/>
      </w:r>
      <w:r>
        <w:rPr>
          <w:rStyle w:val="subscript"/>
        </w:rPr>
        <w:t xml:space="preserve">i </w:t>
      </w:r>
      <w:r>
        <w:rPr>
          <w:rStyle w:val="subscript"/>
        </w:rPr>
        <w:tab/>
        <w:t xml:space="preserve">  </w:t>
      </w:r>
      <w:r>
        <w:t xml:space="preserve">where </w:t>
      </w:r>
      <w:r>
        <w:rPr>
          <w:b/>
        </w:rPr>
        <w:t>B</w:t>
      </w:r>
      <w:r>
        <w:t xml:space="preserve"> = B</w:t>
      </w:r>
      <w:r>
        <w:rPr>
          <w:rStyle w:val="superscript"/>
        </w:rPr>
        <w:t>i</w:t>
      </w:r>
      <w:r>
        <w:rPr>
          <w:b/>
        </w:rPr>
        <w:fldChar w:fldCharType="begin"/>
      </w:r>
      <w:r>
        <w:rPr>
          <w:b/>
        </w:rPr>
        <w:instrText xml:space="preserve"> EQ \O(</w:instrText>
      </w:r>
      <w:r w:rsidRPr="008E6B6F">
        <w:rPr>
          <w:b/>
        </w:rPr>
        <w:instrText>e</w:instrText>
      </w:r>
      <w:r>
        <w:rPr>
          <w:b/>
        </w:rPr>
        <w:instrText>,\S\up2(^))</w:instrText>
      </w:r>
      <w:r>
        <w:rPr>
          <w:b/>
        </w:rPr>
        <w:fldChar w:fldCharType="end"/>
      </w:r>
      <w:r>
        <w:rPr>
          <w:rStyle w:val="subscript"/>
        </w:rPr>
        <w:t>i</w:t>
      </w:r>
      <w:r w:rsidRPr="00B542DD">
        <w:t xml:space="preserve"> </w:t>
      </w:r>
      <w:r>
        <w:tab/>
      </w:r>
      <w:r w:rsidRPr="00B542DD">
        <w:rPr>
          <w:b/>
        </w:rPr>
        <w:t>J</w:t>
      </w:r>
      <w:r>
        <w:t xml:space="preserve"> = J</w:t>
      </w:r>
      <w:r>
        <w:rPr>
          <w:rStyle w:val="superscript"/>
        </w:rPr>
        <w:t>i</w:t>
      </w:r>
      <w:r w:rsidRPr="000E1C04">
        <w:rPr>
          <w:b/>
        </w:rPr>
        <w:t xml:space="preserve"> </w:t>
      </w:r>
      <w:r>
        <w:rPr>
          <w:b/>
        </w:rPr>
        <w:fldChar w:fldCharType="begin"/>
      </w:r>
      <w:r>
        <w:rPr>
          <w:b/>
        </w:rPr>
        <w:instrText xml:space="preserve"> EQ \O(</w:instrText>
      </w:r>
      <w:r w:rsidRPr="008170F5">
        <w:rPr>
          <w:b/>
        </w:rPr>
        <w:instrText>e</w:instrText>
      </w:r>
      <w:r>
        <w:rPr>
          <w:b/>
        </w:rPr>
        <w:instrText>,\S\up2(^))</w:instrText>
      </w:r>
      <w:r>
        <w:rPr>
          <w:b/>
        </w:rPr>
        <w:fldChar w:fldCharType="end"/>
      </w:r>
      <w:r>
        <w:rPr>
          <w:rStyle w:val="subscript"/>
        </w:rPr>
        <w:t>i</w:t>
      </w:r>
      <w:r>
        <w:t xml:space="preserve">  for coef    8</w:t>
      </w:r>
    </w:p>
    <w:p w14:paraId="790E12A6" w14:textId="77777777" w:rsidR="00822E8A" w:rsidRDefault="002A4F1C" w:rsidP="00822E8A">
      <w:r>
        <w:tab/>
      </w:r>
      <w:r>
        <w:tab/>
      </w:r>
      <w:r>
        <w:tab/>
      </w:r>
      <w:r>
        <w:tab/>
      </w:r>
      <w:r>
        <w:tab/>
      </w:r>
      <w:r>
        <w:tab/>
      </w:r>
      <w:r>
        <w:tab/>
      </w:r>
      <w:r>
        <w:tab/>
      </w:r>
      <w:r>
        <w:tab/>
      </w:r>
      <w:r>
        <w:tab/>
      </w:r>
      <w:r w:rsidR="00003C3C">
        <w:tab/>
      </w:r>
      <w:r w:rsidRPr="0000146D">
        <w:rPr>
          <w:b/>
          <w:color w:val="FF0000"/>
        </w:rPr>
        <w:t>analysis</w:t>
      </w:r>
    </w:p>
    <w:p w14:paraId="2BEE5DC6" w14:textId="77777777" w:rsidR="00822E8A" w:rsidRDefault="00822E8A" w:rsidP="00822E8A">
      <w:r>
        <w:tab/>
      </w:r>
      <w:r>
        <w:tab/>
      </w:r>
      <w:r>
        <w:tab/>
        <w:t xml:space="preserve">      =  </w:t>
      </w:r>
      <w:r w:rsidR="000C032B">
        <w:fldChar w:fldCharType="begin"/>
      </w:r>
      <w:r w:rsidR="000C032B">
        <w:instrText xml:space="preserve"> EQ \f(1,Q</w:instrText>
      </w:r>
      <w:r w:rsidR="000C032B">
        <w:rPr>
          <w:rStyle w:val="subscript"/>
        </w:rPr>
        <w:instrText>1</w:instrText>
      </w:r>
      <w:r w:rsidR="000C032B">
        <w:instrText>Q</w:instrText>
      </w:r>
      <w:r w:rsidR="000C032B">
        <w:rPr>
          <w:rStyle w:val="subscript"/>
        </w:rPr>
        <w:instrText>2</w:instrText>
      </w:r>
      <w:r w:rsidR="000C032B">
        <w:instrText>Q</w:instrText>
      </w:r>
      <w:r w:rsidR="000C032B">
        <w:rPr>
          <w:rStyle w:val="subscript"/>
        </w:rPr>
        <w:instrText>3</w:instrText>
      </w:r>
      <w:r w:rsidR="000C032B">
        <w:instrText xml:space="preserve">) </w:instrText>
      </w:r>
      <w:r w:rsidR="000C032B">
        <w:fldChar w:fldCharType="end"/>
      </w:r>
      <w:r>
        <w:t xml:space="preserve"> </w:t>
      </w:r>
      <w:r>
        <w:fldChar w:fldCharType="begin"/>
      </w:r>
      <w:r>
        <w:instrText xml:space="preserve"> EQ \b \bc\| (\A \co3(Q</w:instrText>
      </w:r>
      <w:r>
        <w:rPr>
          <w:rStyle w:val="subscript"/>
        </w:rPr>
        <w:instrText>1</w:instrText>
      </w:r>
      <w:r>
        <w:instrText xml:space="preserve"> </w:instrText>
      </w:r>
      <w:r>
        <w:rPr>
          <w:b/>
        </w:rPr>
        <w:fldChar w:fldCharType="begin"/>
      </w:r>
      <w:r>
        <w:rPr>
          <w:b/>
        </w:rPr>
        <w:instrText xml:space="preserve"> EQ \O(</w:instrText>
      </w:r>
      <w:r w:rsidRPr="008170F5">
        <w:rPr>
          <w:b/>
        </w:rPr>
        <w:instrText>e</w:instrText>
      </w:r>
      <w:r>
        <w:rPr>
          <w:b/>
        </w:rPr>
        <w:instrText>,\S\up2(^))</w:instrText>
      </w:r>
      <w:r>
        <w:rPr>
          <w:b/>
        </w:rPr>
        <w:fldChar w:fldCharType="end"/>
      </w:r>
      <w:r>
        <w:rPr>
          <w:rStyle w:val="subscript"/>
        </w:rPr>
        <w:instrText>1</w:instrText>
      </w:r>
      <w:r>
        <w:instrText xml:space="preserve"> , Q</w:instrText>
      </w:r>
      <w:r>
        <w:rPr>
          <w:rStyle w:val="subscript"/>
        </w:rPr>
        <w:instrText>2</w:instrText>
      </w:r>
      <w:r>
        <w:instrText xml:space="preserve"> </w:instrText>
      </w:r>
      <w:r>
        <w:rPr>
          <w:b/>
        </w:rPr>
        <w:fldChar w:fldCharType="begin"/>
      </w:r>
      <w:r>
        <w:rPr>
          <w:b/>
        </w:rPr>
        <w:instrText xml:space="preserve"> EQ \O(</w:instrText>
      </w:r>
      <w:r w:rsidRPr="008170F5">
        <w:rPr>
          <w:b/>
        </w:rPr>
        <w:instrText>e</w:instrText>
      </w:r>
      <w:r>
        <w:rPr>
          <w:b/>
        </w:rPr>
        <w:instrText>,\S\up2(^))</w:instrText>
      </w:r>
      <w:r>
        <w:rPr>
          <w:b/>
        </w:rPr>
        <w:fldChar w:fldCharType="end"/>
      </w:r>
      <w:r>
        <w:rPr>
          <w:rStyle w:val="subscript"/>
        </w:rPr>
        <w:instrText>2</w:instrText>
      </w:r>
      <w:r>
        <w:instrText xml:space="preserve"> , Q</w:instrText>
      </w:r>
      <w:r>
        <w:rPr>
          <w:rStyle w:val="subscript"/>
        </w:rPr>
        <w:instrText>3</w:instrText>
      </w:r>
      <w:r>
        <w:instrText xml:space="preserve"> </w:instrText>
      </w:r>
      <w:r>
        <w:rPr>
          <w:b/>
        </w:rPr>
        <w:fldChar w:fldCharType="begin"/>
      </w:r>
      <w:r>
        <w:rPr>
          <w:b/>
        </w:rPr>
        <w:instrText xml:space="preserve"> EQ \O(</w:instrText>
      </w:r>
      <w:r w:rsidRPr="008170F5">
        <w:rPr>
          <w:b/>
        </w:rPr>
        <w:instrText>e</w:instrText>
      </w:r>
      <w:r>
        <w:rPr>
          <w:b/>
        </w:rPr>
        <w:instrText>,\S\up2(^))</w:instrText>
      </w:r>
      <w:r>
        <w:rPr>
          <w:b/>
        </w:rPr>
        <w:fldChar w:fldCharType="end"/>
      </w:r>
      <w:r>
        <w:rPr>
          <w:rStyle w:val="subscript"/>
        </w:rPr>
        <w:instrText>3</w:instrText>
      </w:r>
      <w:r>
        <w:instrText xml:space="preserve"> ,</w:instrText>
      </w:r>
      <w:r w:rsidRPr="004C5F72">
        <w:instrText xml:space="preserve"> </w:instrText>
      </w:r>
      <w:r>
        <w:instrText>∂</w:instrText>
      </w:r>
      <w:r>
        <w:rPr>
          <w:rStyle w:val="subscript"/>
        </w:rPr>
        <w:instrText>1</w:instrText>
      </w:r>
      <w:r>
        <w:instrText xml:space="preserve"> , ∂</w:instrText>
      </w:r>
      <w:r>
        <w:rPr>
          <w:rStyle w:val="subscript"/>
        </w:rPr>
        <w:instrText>2</w:instrText>
      </w:r>
      <w:r>
        <w:instrText xml:space="preserve"> , ∂</w:instrText>
      </w:r>
      <w:r>
        <w:rPr>
          <w:rStyle w:val="subscript"/>
        </w:rPr>
        <w:instrText>3</w:instrText>
      </w:r>
      <w:r>
        <w:instrText xml:space="preserve"> ,Q</w:instrText>
      </w:r>
      <w:r>
        <w:rPr>
          <w:rStyle w:val="subscript"/>
        </w:rPr>
        <w:instrText>1</w:instrText>
      </w:r>
      <w:r>
        <w:instrText>B</w:instrText>
      </w:r>
      <w:r>
        <w:rPr>
          <w:rStyle w:val="superscript"/>
        </w:rPr>
        <w:instrText>1</w:instrText>
      </w:r>
      <w:r>
        <w:instrText xml:space="preserve"> , Q</w:instrText>
      </w:r>
      <w:r>
        <w:rPr>
          <w:rStyle w:val="subscript"/>
        </w:rPr>
        <w:instrText>2</w:instrText>
      </w:r>
      <w:r>
        <w:instrText>B</w:instrText>
      </w:r>
      <w:r>
        <w:rPr>
          <w:rStyle w:val="superscript"/>
        </w:rPr>
        <w:instrText>2</w:instrText>
      </w:r>
      <w:r>
        <w:instrText xml:space="preserve"> ,</w:instrText>
      </w:r>
      <w:r w:rsidRPr="00822E8A">
        <w:instrText xml:space="preserve"> </w:instrText>
      </w:r>
      <w:r>
        <w:instrText>Q</w:instrText>
      </w:r>
      <w:r>
        <w:rPr>
          <w:rStyle w:val="subscript"/>
        </w:rPr>
        <w:instrText>3</w:instrText>
      </w:r>
      <w:r>
        <w:instrText>B</w:instrText>
      </w:r>
      <w:r w:rsidR="0000146D">
        <w:rPr>
          <w:rStyle w:val="superscript"/>
        </w:rPr>
        <w:instrText>3</w:instrText>
      </w:r>
      <w:r>
        <w:instrText xml:space="preserve">)) </w:instrText>
      </w:r>
      <w:r>
        <w:fldChar w:fldCharType="end"/>
      </w:r>
      <w:r w:rsidR="000C032B">
        <w:t xml:space="preserve">  </w:t>
      </w:r>
      <w:r>
        <w:t>(rewrite of case 8)</w:t>
      </w:r>
      <w:r>
        <w:tab/>
        <w:t xml:space="preserve">MM </w:t>
      </w:r>
      <w:r w:rsidR="002A4F1C">
        <w:t>p</w:t>
      </w:r>
      <w:r>
        <w:t>176</w:t>
      </w:r>
    </w:p>
    <w:p w14:paraId="72903BE2" w14:textId="77777777" w:rsidR="00BC69E1" w:rsidRDefault="00BC69E1" w:rsidP="00822E8A"/>
    <w:p w14:paraId="22564DD5" w14:textId="77777777" w:rsidR="00BC69E1" w:rsidRDefault="00BC69E1" w:rsidP="00822E8A">
      <w:r>
        <w:t xml:space="preserve">We can throw in here our vector Laplacian mess as follows: </w:t>
      </w:r>
    </w:p>
    <w:p w14:paraId="63F49A40" w14:textId="77777777" w:rsidR="00BC69E1" w:rsidRDefault="00BC69E1" w:rsidP="00822E8A"/>
    <w:p w14:paraId="39CE7A18" w14:textId="77777777" w:rsidR="00BC69E1" w:rsidRPr="00BC69E1" w:rsidRDefault="00BC69E1" w:rsidP="00822E8A"/>
    <w:p w14:paraId="412EB353" w14:textId="77777777" w:rsidR="007244D8" w:rsidRDefault="007244D8" w:rsidP="00822E8A"/>
    <w:p w14:paraId="37A2515E" w14:textId="77777777" w:rsidR="00F526E0" w:rsidRPr="00F526E0" w:rsidRDefault="00F526E0" w:rsidP="00095867">
      <w:pPr>
        <w:pStyle w:val="Heading1"/>
      </w:pPr>
      <w:bookmarkStart w:id="26" w:name="_Toc208659818"/>
      <w:r w:rsidRPr="00F526E0">
        <w:t>Summary of Orthogonal Analysis Results</w:t>
      </w:r>
      <w:bookmarkEnd w:id="26"/>
    </w:p>
    <w:p w14:paraId="6918514C" w14:textId="77777777" w:rsidR="00F526E0" w:rsidRDefault="00F526E0" w:rsidP="00822E8A"/>
    <w:p w14:paraId="64F3BBC1" w14:textId="77777777" w:rsidR="007244D8" w:rsidRDefault="007244D8" w:rsidP="00822E8A">
      <w:r>
        <w:t>We can now collect all t</w:t>
      </w:r>
      <w:r w:rsidR="006F6FF3">
        <w:t>he orthogonal analysis results and change to the usual operator notation:</w:t>
      </w:r>
    </w:p>
    <w:p w14:paraId="7576D192" w14:textId="77777777" w:rsidR="007244D8" w:rsidRDefault="007244D8" w:rsidP="00822E8A"/>
    <w:p w14:paraId="6A52D4E8" w14:textId="77777777" w:rsidR="00B25A1D" w:rsidRPr="0000146D" w:rsidRDefault="00B25A1D" w:rsidP="00B25A1D">
      <w:r>
        <w:tab/>
        <w:t xml:space="preserve"> </w:t>
      </w:r>
      <w:r w:rsidR="006F6FF3" w:rsidRPr="006F6FF3">
        <w:rPr>
          <w:b/>
        </w:rPr>
        <w:sym w:font="Symbol" w:char="F0D1"/>
      </w:r>
      <w:r w:rsidR="006F6FF3">
        <w:sym w:font="Symbol" w:char="F0B7"/>
      </w:r>
      <w:r w:rsidRPr="006F6FF3">
        <w:rPr>
          <w:b/>
        </w:rPr>
        <w:t>A</w:t>
      </w:r>
      <w:r>
        <w:t xml:space="preserve"> = </w:t>
      </w:r>
      <w:r>
        <w:fldChar w:fldCharType="begin"/>
      </w:r>
      <w:r>
        <w:instrText xml:space="preserve"> EQ \f(1,Q</w:instrText>
      </w:r>
      <w:r>
        <w:rPr>
          <w:rStyle w:val="subscript"/>
        </w:rPr>
        <w:instrText>1</w:instrText>
      </w:r>
      <w:r>
        <w:instrText>Q</w:instrText>
      </w:r>
      <w:r>
        <w:rPr>
          <w:rStyle w:val="subscript"/>
        </w:rPr>
        <w:instrText>2</w:instrText>
      </w:r>
      <w:r>
        <w:instrText>Q</w:instrText>
      </w:r>
      <w:r>
        <w:rPr>
          <w:rStyle w:val="subscript"/>
        </w:rPr>
        <w:instrText>3</w:instrText>
      </w:r>
      <w:r>
        <w:instrText xml:space="preserve">) </w:instrText>
      </w:r>
      <w:r>
        <w:fldChar w:fldCharType="end"/>
      </w:r>
      <w:r>
        <w:t xml:space="preserve"> [ ∂</w:t>
      </w:r>
      <w:r>
        <w:rPr>
          <w:rStyle w:val="subscript"/>
        </w:rPr>
        <w:t>1</w:t>
      </w:r>
      <w:r>
        <w:t>(Q</w:t>
      </w:r>
      <w:r>
        <w:rPr>
          <w:rStyle w:val="subscript"/>
        </w:rPr>
        <w:t>2</w:t>
      </w:r>
      <w:r>
        <w:t>Q</w:t>
      </w:r>
      <w:r>
        <w:rPr>
          <w:rStyle w:val="subscript"/>
        </w:rPr>
        <w:t>3</w:t>
      </w:r>
      <w:r>
        <w:t>A</w:t>
      </w:r>
      <w:r>
        <w:rPr>
          <w:rStyle w:val="superscript"/>
        </w:rPr>
        <w:t>1</w:t>
      </w:r>
      <w:r>
        <w:t xml:space="preserve">) + cyclic] </w:t>
      </w:r>
      <w:r>
        <w:tab/>
        <w:t xml:space="preserve">where </w:t>
      </w:r>
      <w:r w:rsidRPr="008E6B6F">
        <w:rPr>
          <w:b/>
        </w:rPr>
        <w:t>A</w:t>
      </w:r>
      <w:r>
        <w:t xml:space="preserve"> = A</w:t>
      </w:r>
      <w:r>
        <w:rPr>
          <w:rStyle w:val="superscript"/>
        </w:rPr>
        <w:t>i</w:t>
      </w:r>
      <w:r>
        <w:rPr>
          <w:b/>
        </w:rPr>
        <w:fldChar w:fldCharType="begin"/>
      </w:r>
      <w:r>
        <w:rPr>
          <w:b/>
        </w:rPr>
        <w:instrText xml:space="preserve"> EQ \O(</w:instrText>
      </w:r>
      <w:r w:rsidRPr="008E6B6F">
        <w:rPr>
          <w:b/>
        </w:rPr>
        <w:instrText>e</w:instrText>
      </w:r>
      <w:r>
        <w:rPr>
          <w:b/>
        </w:rPr>
        <w:instrText>,\S\up2(^))</w:instrText>
      </w:r>
      <w:r>
        <w:rPr>
          <w:b/>
        </w:rPr>
        <w:fldChar w:fldCharType="end"/>
      </w:r>
      <w:r>
        <w:rPr>
          <w:rStyle w:val="subscript"/>
        </w:rPr>
        <w:t>i</w:t>
      </w:r>
      <w:r>
        <w:tab/>
      </w:r>
      <w:r>
        <w:tab/>
      </w:r>
      <w:r w:rsidRPr="0000146D">
        <w:rPr>
          <w:b/>
          <w:color w:val="FF0000"/>
        </w:rPr>
        <w:t>analysis</w:t>
      </w:r>
    </w:p>
    <w:p w14:paraId="06BEC6B0" w14:textId="77777777" w:rsidR="00B25A1D" w:rsidRDefault="00B25A1D" w:rsidP="00B25A1D"/>
    <w:p w14:paraId="5FD911D2" w14:textId="77777777" w:rsidR="00B25A1D" w:rsidRDefault="00B25A1D" w:rsidP="00B25A1D">
      <w:pPr>
        <w:rPr>
          <w:b/>
          <w:color w:val="FF0000"/>
        </w:rPr>
      </w:pPr>
      <w:r>
        <w:tab/>
      </w:r>
      <w:r w:rsidR="006F6FF3" w:rsidRPr="006453F2">
        <w:rPr>
          <w:b/>
        </w:rPr>
        <w:sym w:font="Symbol" w:char="F0D1"/>
      </w:r>
      <w:r w:rsidR="008B4BB6">
        <w:t>(f) = (1/Q</w:t>
      </w:r>
      <w:r w:rsidR="008B4BB6">
        <w:rPr>
          <w:rStyle w:val="subscript"/>
        </w:rPr>
        <w:t>i</w:t>
      </w:r>
      <w:r w:rsidR="008B4BB6">
        <w:t>)</w:t>
      </w:r>
      <w:r w:rsidR="008B4BB6">
        <w:rPr>
          <w:rStyle w:val="superscript"/>
        </w:rPr>
        <w:t xml:space="preserve"> </w:t>
      </w:r>
      <w:r w:rsidR="008B4BB6">
        <w:t>(∂</w:t>
      </w:r>
      <w:r w:rsidR="008B4BB6">
        <w:rPr>
          <w:rStyle w:val="subscript"/>
        </w:rPr>
        <w:t>i</w:t>
      </w:r>
      <w:r w:rsidR="008B4BB6">
        <w:t>f)</w:t>
      </w:r>
      <w:r w:rsidR="008B4BB6" w:rsidRPr="00B25A1D">
        <w:rPr>
          <w:b/>
        </w:rPr>
        <w:t xml:space="preserve"> </w:t>
      </w:r>
      <w:r w:rsidR="008B4BB6">
        <w:rPr>
          <w:b/>
        </w:rPr>
        <w:fldChar w:fldCharType="begin"/>
      </w:r>
      <w:r w:rsidR="008B4BB6">
        <w:rPr>
          <w:b/>
        </w:rPr>
        <w:instrText xml:space="preserve"> EQ \O(</w:instrText>
      </w:r>
      <w:r w:rsidR="008B4BB6" w:rsidRPr="008E6B6F">
        <w:rPr>
          <w:b/>
        </w:rPr>
        <w:instrText>e</w:instrText>
      </w:r>
      <w:r w:rsidR="008B4BB6">
        <w:rPr>
          <w:b/>
        </w:rPr>
        <w:instrText>,\S\up2(^))</w:instrText>
      </w:r>
      <w:r w:rsidR="008B4BB6">
        <w:rPr>
          <w:b/>
        </w:rPr>
        <w:fldChar w:fldCharType="end"/>
      </w:r>
      <w:r w:rsidR="008B4BB6">
        <w:rPr>
          <w:rStyle w:val="subscript"/>
        </w:rPr>
        <w:t>i</w:t>
      </w:r>
      <w:r w:rsidR="008B4BB6">
        <w:tab/>
      </w:r>
      <w:r w:rsidR="008B4BB6">
        <w:tab/>
      </w:r>
      <w:r>
        <w:tab/>
      </w:r>
      <w:r>
        <w:tab/>
      </w:r>
      <w:r>
        <w:tab/>
      </w:r>
      <w:r>
        <w:tab/>
      </w:r>
      <w:r w:rsidR="008B4BB6">
        <w:tab/>
      </w:r>
      <w:r w:rsidRPr="0000146D">
        <w:rPr>
          <w:b/>
          <w:color w:val="FF0000"/>
        </w:rPr>
        <w:t>analysis</w:t>
      </w:r>
    </w:p>
    <w:p w14:paraId="258D94DC" w14:textId="77777777" w:rsidR="006F6FF3" w:rsidRDefault="006F6FF3" w:rsidP="00B25A1D">
      <w:pPr>
        <w:rPr>
          <w:b/>
          <w:color w:val="FF0000"/>
        </w:rPr>
      </w:pPr>
    </w:p>
    <w:p w14:paraId="43948128" w14:textId="77777777" w:rsidR="006F6FF3" w:rsidRPr="002A4F1C" w:rsidRDefault="006F6FF3" w:rsidP="006F6FF3">
      <w:pPr>
        <w:rPr>
          <w:b/>
        </w:rPr>
      </w:pPr>
      <w:r>
        <w:tab/>
      </w:r>
      <w:r w:rsidRPr="006F3621">
        <w:rPr>
          <w:b/>
        </w:rPr>
        <w:t>A</w:t>
      </w:r>
      <w:r>
        <w:sym w:font="Symbol" w:char="F0B7"/>
      </w:r>
      <w:r w:rsidRPr="006F3621">
        <w:rPr>
          <w:b/>
        </w:rPr>
        <w:t xml:space="preserve"> </w:t>
      </w:r>
      <w:r w:rsidRPr="006F6FF3">
        <w:rPr>
          <w:b/>
        </w:rPr>
        <w:sym w:font="Symbol" w:char="F0D1"/>
      </w:r>
      <w:r>
        <w:t>(f) =  (A</w:t>
      </w:r>
      <w:r>
        <w:rPr>
          <w:rStyle w:val="superscript"/>
        </w:rPr>
        <w:t>i</w:t>
      </w:r>
      <w:r>
        <w:t>/Q</w:t>
      </w:r>
      <w:r>
        <w:rPr>
          <w:rStyle w:val="subscript"/>
        </w:rPr>
        <w:t>i</w:t>
      </w:r>
      <w:r>
        <w:t>) (∂</w:t>
      </w:r>
      <w:r>
        <w:rPr>
          <w:rStyle w:val="subscript"/>
        </w:rPr>
        <w:t>i</w:t>
      </w:r>
      <w:r>
        <w:t>f)</w:t>
      </w:r>
      <w:r>
        <w:tab/>
        <w:t xml:space="preserve">where </w:t>
      </w:r>
      <w:r w:rsidRPr="008E6B6F">
        <w:rPr>
          <w:b/>
        </w:rPr>
        <w:t>A</w:t>
      </w:r>
      <w:r>
        <w:t xml:space="preserve"> = A</w:t>
      </w:r>
      <w:r>
        <w:rPr>
          <w:rStyle w:val="superscript"/>
        </w:rPr>
        <w:t>i</w:t>
      </w:r>
      <w:r>
        <w:rPr>
          <w:b/>
        </w:rPr>
        <w:fldChar w:fldCharType="begin"/>
      </w:r>
      <w:r>
        <w:rPr>
          <w:b/>
        </w:rPr>
        <w:instrText xml:space="preserve"> EQ \O(</w:instrText>
      </w:r>
      <w:r w:rsidRPr="008E6B6F">
        <w:rPr>
          <w:b/>
        </w:rPr>
        <w:instrText>e</w:instrText>
      </w:r>
      <w:r>
        <w:rPr>
          <w:b/>
        </w:rPr>
        <w:instrText>,\S\up2(^))</w:instrText>
      </w:r>
      <w:r>
        <w:rPr>
          <w:b/>
        </w:rPr>
        <w:fldChar w:fldCharType="end"/>
      </w:r>
      <w:r>
        <w:rPr>
          <w:rStyle w:val="subscript"/>
        </w:rPr>
        <w:t>i</w:t>
      </w:r>
      <w:r>
        <w:tab/>
      </w:r>
      <w:r>
        <w:tab/>
      </w:r>
      <w:r>
        <w:tab/>
      </w:r>
      <w:r>
        <w:tab/>
      </w:r>
      <w:r w:rsidRPr="0000146D">
        <w:rPr>
          <w:b/>
          <w:color w:val="FF0000"/>
        </w:rPr>
        <w:t>analysis</w:t>
      </w:r>
    </w:p>
    <w:p w14:paraId="332BAF14" w14:textId="77777777" w:rsidR="008B4BB6" w:rsidRDefault="008B4BB6" w:rsidP="00B25A1D">
      <w:pPr>
        <w:rPr>
          <w:b/>
          <w:color w:val="FF0000"/>
        </w:rPr>
      </w:pPr>
    </w:p>
    <w:p w14:paraId="2DE85A0C" w14:textId="77777777" w:rsidR="008B4BB6" w:rsidRPr="002A4F1C" w:rsidRDefault="008B4BB6" w:rsidP="008B4BB6">
      <w:r>
        <w:rPr>
          <w:b/>
          <w:color w:val="FF0000"/>
        </w:rPr>
        <w:tab/>
      </w:r>
      <w:r w:rsidR="006F6FF3">
        <w:sym w:font="Symbol" w:char="F0D1"/>
      </w:r>
      <w:r w:rsidR="006F6FF3">
        <w:rPr>
          <w:rStyle w:val="superscript"/>
        </w:rPr>
        <w:t>2</w:t>
      </w:r>
      <w:r>
        <w:t xml:space="preserve">(f) =  </w:t>
      </w:r>
      <w:r>
        <w:fldChar w:fldCharType="begin"/>
      </w:r>
      <w:r>
        <w:instrText xml:space="preserve"> EQ \f(1,Q</w:instrText>
      </w:r>
      <w:r>
        <w:rPr>
          <w:rStyle w:val="subscript"/>
        </w:rPr>
        <w:instrText>1</w:instrText>
      </w:r>
      <w:r>
        <w:instrText>Q</w:instrText>
      </w:r>
      <w:r>
        <w:rPr>
          <w:rStyle w:val="subscript"/>
        </w:rPr>
        <w:instrText>2</w:instrText>
      </w:r>
      <w:r>
        <w:instrText>Q</w:instrText>
      </w:r>
      <w:r>
        <w:rPr>
          <w:rStyle w:val="subscript"/>
        </w:rPr>
        <w:instrText>3</w:instrText>
      </w:r>
      <w:r>
        <w:instrText xml:space="preserve">) </w:instrText>
      </w:r>
      <w:r>
        <w:fldChar w:fldCharType="end"/>
      </w:r>
      <w:r>
        <w:t>{ ∂</w:t>
      </w:r>
      <w:r>
        <w:rPr>
          <w:rStyle w:val="subscript"/>
        </w:rPr>
        <w:t>1</w:t>
      </w:r>
      <w:r>
        <w:t>{(Q</w:t>
      </w:r>
      <w:r>
        <w:rPr>
          <w:rStyle w:val="subscript"/>
        </w:rPr>
        <w:t>2</w:t>
      </w:r>
      <w:r>
        <w:t>Q</w:t>
      </w:r>
      <w:r>
        <w:rPr>
          <w:rStyle w:val="subscript"/>
        </w:rPr>
        <w:t>3</w:t>
      </w:r>
      <w:r>
        <w:t>)/Q</w:t>
      </w:r>
      <w:r>
        <w:rPr>
          <w:rStyle w:val="subscript"/>
        </w:rPr>
        <w:t>1</w:t>
      </w:r>
      <w:r>
        <w:t xml:space="preserve"> *(∂</w:t>
      </w:r>
      <w:r>
        <w:rPr>
          <w:rStyle w:val="subscript"/>
        </w:rPr>
        <w:t>1</w:t>
      </w:r>
      <w:r>
        <w:t>f)}  + cyclic  }</w:t>
      </w:r>
      <w:r>
        <w:tab/>
      </w:r>
      <w:r>
        <w:tab/>
      </w:r>
      <w:r>
        <w:tab/>
      </w:r>
      <w:r w:rsidRPr="0000146D">
        <w:rPr>
          <w:b/>
          <w:color w:val="FF0000"/>
        </w:rPr>
        <w:t>analysis</w:t>
      </w:r>
    </w:p>
    <w:p w14:paraId="45D358A6" w14:textId="77777777" w:rsidR="008B4BB6" w:rsidRPr="008B4BB6" w:rsidRDefault="008B4BB6" w:rsidP="00B25A1D"/>
    <w:p w14:paraId="57FCAD6C" w14:textId="77777777" w:rsidR="008B4BB6" w:rsidRDefault="008B4BB6" w:rsidP="000D3C5D">
      <w:r>
        <w:tab/>
      </w:r>
      <w:r w:rsidR="006F6FF3" w:rsidRPr="006F6FF3">
        <w:rPr>
          <w:b/>
        </w:rPr>
        <w:sym w:font="Symbol" w:char="F0D1"/>
      </w:r>
      <w:r w:rsidR="006F6FF3">
        <w:t xml:space="preserve"> x </w:t>
      </w:r>
      <w:r w:rsidRPr="00AB1325">
        <w:rPr>
          <w:b/>
        </w:rPr>
        <w:t>B</w:t>
      </w:r>
      <w:r>
        <w:t xml:space="preserve"> =  </w:t>
      </w:r>
      <w:r>
        <w:fldChar w:fldCharType="begin"/>
      </w:r>
      <w:r>
        <w:instrText xml:space="preserve"> EQ \f(1,Q</w:instrText>
      </w:r>
      <w:r>
        <w:rPr>
          <w:rStyle w:val="subscript"/>
        </w:rPr>
        <w:instrText>1</w:instrText>
      </w:r>
      <w:r>
        <w:instrText>Q</w:instrText>
      </w:r>
      <w:r>
        <w:rPr>
          <w:rStyle w:val="subscript"/>
        </w:rPr>
        <w:instrText>2</w:instrText>
      </w:r>
      <w:r>
        <w:instrText>Q</w:instrText>
      </w:r>
      <w:r>
        <w:rPr>
          <w:rStyle w:val="subscript"/>
        </w:rPr>
        <w:instrText>3</w:instrText>
      </w:r>
      <w:r>
        <w:instrText xml:space="preserve">) </w:instrText>
      </w:r>
      <w:r>
        <w:fldChar w:fldCharType="end"/>
      </w:r>
      <w:r>
        <w:t xml:space="preserve"> ε</w:t>
      </w:r>
      <w:r w:rsidRPr="004F302C">
        <w:rPr>
          <w:rStyle w:val="superscript"/>
        </w:rPr>
        <w:t>ijk</w:t>
      </w:r>
      <w:r>
        <w:t xml:space="preserve"> ∂</w:t>
      </w:r>
      <w:r>
        <w:rPr>
          <w:rStyle w:val="subscript"/>
        </w:rPr>
        <w:t>j</w:t>
      </w:r>
      <w:r>
        <w:t>(Q</w:t>
      </w:r>
      <w:r>
        <w:rPr>
          <w:rStyle w:val="subscript"/>
        </w:rPr>
        <w:t>k</w:t>
      </w:r>
      <w:r>
        <w:t>B</w:t>
      </w:r>
      <w:r w:rsidRPr="00AD47DB">
        <w:rPr>
          <w:rStyle w:val="superscript"/>
        </w:rPr>
        <w:t>k</w:t>
      </w:r>
      <w:r>
        <w:t>)</w:t>
      </w:r>
      <w:r w:rsidRPr="002C1DA0">
        <w:t xml:space="preserve"> </w:t>
      </w:r>
      <w:r w:rsidRPr="00492BF2">
        <w:t>Q</w:t>
      </w:r>
      <w:r>
        <w:rPr>
          <w:rStyle w:val="subscript"/>
        </w:rPr>
        <w:t>i</w:t>
      </w:r>
      <w:r w:rsidRPr="000E1C04">
        <w:rPr>
          <w:b/>
        </w:rPr>
        <w:t xml:space="preserve"> </w:t>
      </w:r>
      <w:r>
        <w:rPr>
          <w:b/>
        </w:rPr>
        <w:fldChar w:fldCharType="begin"/>
      </w:r>
      <w:r>
        <w:rPr>
          <w:b/>
        </w:rPr>
        <w:instrText xml:space="preserve"> EQ \O(</w:instrText>
      </w:r>
      <w:r w:rsidRPr="008170F5">
        <w:rPr>
          <w:b/>
        </w:rPr>
        <w:instrText>e</w:instrText>
      </w:r>
      <w:r>
        <w:rPr>
          <w:b/>
        </w:rPr>
        <w:instrText>,\S\up2(^))</w:instrText>
      </w:r>
      <w:r>
        <w:rPr>
          <w:b/>
        </w:rPr>
        <w:fldChar w:fldCharType="end"/>
      </w:r>
      <w:r>
        <w:rPr>
          <w:rStyle w:val="subscript"/>
        </w:rPr>
        <w:t>i</w:t>
      </w:r>
      <w:r>
        <w:t xml:space="preserve">  </w:t>
      </w:r>
      <w:r>
        <w:tab/>
      </w:r>
      <w:r>
        <w:tab/>
      </w:r>
      <w:r>
        <w:tab/>
      </w:r>
      <w:r>
        <w:tab/>
      </w:r>
      <w:r>
        <w:tab/>
      </w:r>
      <w:r w:rsidRPr="0000146D">
        <w:rPr>
          <w:b/>
          <w:color w:val="FF0000"/>
        </w:rPr>
        <w:t>analys</w:t>
      </w:r>
      <w:r>
        <w:rPr>
          <w:b/>
          <w:color w:val="FF0000"/>
        </w:rPr>
        <w:t>is</w:t>
      </w:r>
    </w:p>
    <w:p w14:paraId="1395EF44" w14:textId="77777777" w:rsidR="008B4BB6" w:rsidRDefault="008B4BB6" w:rsidP="000D3C5D">
      <w:r>
        <w:tab/>
      </w:r>
      <w:r>
        <w:tab/>
      </w:r>
      <w:r w:rsidR="006F6FF3">
        <w:t xml:space="preserve">     </w:t>
      </w:r>
      <w:r>
        <w:t xml:space="preserve">= </w:t>
      </w:r>
      <w:r>
        <w:fldChar w:fldCharType="begin"/>
      </w:r>
      <w:r>
        <w:instrText xml:space="preserve"> EQ \f(1,Q</w:instrText>
      </w:r>
      <w:r>
        <w:rPr>
          <w:rStyle w:val="subscript"/>
        </w:rPr>
        <w:instrText>1</w:instrText>
      </w:r>
      <w:r>
        <w:instrText>Q</w:instrText>
      </w:r>
      <w:r>
        <w:rPr>
          <w:rStyle w:val="subscript"/>
        </w:rPr>
        <w:instrText>2</w:instrText>
      </w:r>
      <w:r>
        <w:instrText>Q</w:instrText>
      </w:r>
      <w:r>
        <w:rPr>
          <w:rStyle w:val="subscript"/>
        </w:rPr>
        <w:instrText>3</w:instrText>
      </w:r>
      <w:r>
        <w:instrText xml:space="preserve">) </w:instrText>
      </w:r>
      <w:r>
        <w:fldChar w:fldCharType="end"/>
      </w:r>
      <w:r>
        <w:t xml:space="preserve"> </w:t>
      </w:r>
      <w:r>
        <w:fldChar w:fldCharType="begin"/>
      </w:r>
      <w:r>
        <w:instrText xml:space="preserve"> EQ \b \bc\| (\A \co3(Q</w:instrText>
      </w:r>
      <w:r>
        <w:rPr>
          <w:rStyle w:val="subscript"/>
        </w:rPr>
        <w:instrText>1</w:instrText>
      </w:r>
      <w:r>
        <w:instrText xml:space="preserve"> </w:instrText>
      </w:r>
      <w:r>
        <w:rPr>
          <w:b/>
        </w:rPr>
        <w:fldChar w:fldCharType="begin"/>
      </w:r>
      <w:r>
        <w:rPr>
          <w:b/>
        </w:rPr>
        <w:instrText xml:space="preserve"> EQ \O(</w:instrText>
      </w:r>
      <w:r w:rsidRPr="008170F5">
        <w:rPr>
          <w:b/>
        </w:rPr>
        <w:instrText>e</w:instrText>
      </w:r>
      <w:r>
        <w:rPr>
          <w:b/>
        </w:rPr>
        <w:instrText>,\S\up2(^))</w:instrText>
      </w:r>
      <w:r>
        <w:rPr>
          <w:b/>
        </w:rPr>
        <w:fldChar w:fldCharType="end"/>
      </w:r>
      <w:r>
        <w:rPr>
          <w:rStyle w:val="subscript"/>
        </w:rPr>
        <w:instrText>1</w:instrText>
      </w:r>
      <w:r>
        <w:instrText xml:space="preserve"> , Q</w:instrText>
      </w:r>
      <w:r>
        <w:rPr>
          <w:rStyle w:val="subscript"/>
        </w:rPr>
        <w:instrText>2</w:instrText>
      </w:r>
      <w:r>
        <w:instrText xml:space="preserve"> </w:instrText>
      </w:r>
      <w:r>
        <w:rPr>
          <w:b/>
        </w:rPr>
        <w:fldChar w:fldCharType="begin"/>
      </w:r>
      <w:r>
        <w:rPr>
          <w:b/>
        </w:rPr>
        <w:instrText xml:space="preserve"> EQ \O(</w:instrText>
      </w:r>
      <w:r w:rsidRPr="008170F5">
        <w:rPr>
          <w:b/>
        </w:rPr>
        <w:instrText>e</w:instrText>
      </w:r>
      <w:r>
        <w:rPr>
          <w:b/>
        </w:rPr>
        <w:instrText>,\S\up2(^))</w:instrText>
      </w:r>
      <w:r>
        <w:rPr>
          <w:b/>
        </w:rPr>
        <w:fldChar w:fldCharType="end"/>
      </w:r>
      <w:r>
        <w:rPr>
          <w:rStyle w:val="subscript"/>
        </w:rPr>
        <w:instrText>2</w:instrText>
      </w:r>
      <w:r>
        <w:instrText xml:space="preserve"> , Q</w:instrText>
      </w:r>
      <w:r>
        <w:rPr>
          <w:rStyle w:val="subscript"/>
        </w:rPr>
        <w:instrText>3</w:instrText>
      </w:r>
      <w:r>
        <w:instrText xml:space="preserve"> </w:instrText>
      </w:r>
      <w:r>
        <w:rPr>
          <w:b/>
        </w:rPr>
        <w:fldChar w:fldCharType="begin"/>
      </w:r>
      <w:r>
        <w:rPr>
          <w:b/>
        </w:rPr>
        <w:instrText xml:space="preserve"> EQ \O(</w:instrText>
      </w:r>
      <w:r w:rsidRPr="008170F5">
        <w:rPr>
          <w:b/>
        </w:rPr>
        <w:instrText>e</w:instrText>
      </w:r>
      <w:r>
        <w:rPr>
          <w:b/>
        </w:rPr>
        <w:instrText>,\S\up2(^))</w:instrText>
      </w:r>
      <w:r>
        <w:rPr>
          <w:b/>
        </w:rPr>
        <w:fldChar w:fldCharType="end"/>
      </w:r>
      <w:r>
        <w:rPr>
          <w:rStyle w:val="subscript"/>
        </w:rPr>
        <w:instrText>3</w:instrText>
      </w:r>
      <w:r>
        <w:instrText xml:space="preserve"> ,</w:instrText>
      </w:r>
      <w:r w:rsidRPr="004C5F72">
        <w:instrText xml:space="preserve"> </w:instrText>
      </w:r>
      <w:r>
        <w:instrText>∂</w:instrText>
      </w:r>
      <w:r>
        <w:rPr>
          <w:rStyle w:val="subscript"/>
        </w:rPr>
        <w:instrText>1</w:instrText>
      </w:r>
      <w:r>
        <w:instrText xml:space="preserve"> , ∂</w:instrText>
      </w:r>
      <w:r>
        <w:rPr>
          <w:rStyle w:val="subscript"/>
        </w:rPr>
        <w:instrText>2</w:instrText>
      </w:r>
      <w:r>
        <w:instrText xml:space="preserve"> , ∂</w:instrText>
      </w:r>
      <w:r>
        <w:rPr>
          <w:rStyle w:val="subscript"/>
        </w:rPr>
        <w:instrText>3</w:instrText>
      </w:r>
      <w:r>
        <w:instrText xml:space="preserve"> ,Q</w:instrText>
      </w:r>
      <w:r>
        <w:rPr>
          <w:rStyle w:val="subscript"/>
        </w:rPr>
        <w:instrText>1</w:instrText>
      </w:r>
      <w:r>
        <w:instrText>B</w:instrText>
      </w:r>
      <w:r>
        <w:rPr>
          <w:rStyle w:val="superscript"/>
        </w:rPr>
        <w:instrText>1</w:instrText>
      </w:r>
      <w:r>
        <w:instrText xml:space="preserve"> , Q</w:instrText>
      </w:r>
      <w:r>
        <w:rPr>
          <w:rStyle w:val="subscript"/>
        </w:rPr>
        <w:instrText>2</w:instrText>
      </w:r>
      <w:r>
        <w:instrText>B</w:instrText>
      </w:r>
      <w:r>
        <w:rPr>
          <w:rStyle w:val="superscript"/>
        </w:rPr>
        <w:instrText>2</w:instrText>
      </w:r>
      <w:r>
        <w:instrText xml:space="preserve"> ,</w:instrText>
      </w:r>
      <w:r w:rsidRPr="00822E8A">
        <w:instrText xml:space="preserve"> </w:instrText>
      </w:r>
      <w:r>
        <w:instrText>Q</w:instrText>
      </w:r>
      <w:r>
        <w:rPr>
          <w:rStyle w:val="subscript"/>
        </w:rPr>
        <w:instrText>3</w:instrText>
      </w:r>
      <w:r>
        <w:instrText>B</w:instrText>
      </w:r>
      <w:r>
        <w:rPr>
          <w:rStyle w:val="superscript"/>
        </w:rPr>
        <w:instrText>3</w:instrText>
      </w:r>
      <w:r>
        <w:instrText xml:space="preserve">)) </w:instrText>
      </w:r>
      <w:r>
        <w:fldChar w:fldCharType="end"/>
      </w:r>
    </w:p>
    <w:p w14:paraId="7A08ADCF" w14:textId="77777777" w:rsidR="00811A79" w:rsidRDefault="00811A79" w:rsidP="000D3C5D"/>
    <w:p w14:paraId="3A00E18D" w14:textId="77777777" w:rsidR="00811A79" w:rsidRDefault="00811A79" w:rsidP="000D3C5D"/>
    <w:p w14:paraId="4ED9A1BC" w14:textId="77777777" w:rsidR="00811A79" w:rsidRDefault="00811A79" w:rsidP="00095867">
      <w:pPr>
        <w:pStyle w:val="Heading1"/>
      </w:pPr>
      <w:bookmarkStart w:id="27" w:name="_Toc208659819"/>
      <w:r>
        <w:t>The Vector Laplacian</w:t>
      </w:r>
      <w:bookmarkEnd w:id="27"/>
    </w:p>
    <w:p w14:paraId="0E1E7607" w14:textId="77777777" w:rsidR="00811A79" w:rsidRDefault="00811A79" w:rsidP="00811A79"/>
    <w:p w14:paraId="41A29E05" w14:textId="77777777" w:rsidR="00811A79" w:rsidRDefault="004908E0" w:rsidP="00811A79">
      <w:r>
        <w:rPr>
          <w:u w:val="single"/>
        </w:rPr>
        <w:t>Y</w:t>
      </w:r>
      <w:r w:rsidR="00811A79">
        <w:t xml:space="preserve">ou often see the object </w:t>
      </w:r>
      <w:r w:rsidR="00811A79" w:rsidRPr="000E67FA">
        <w:rPr>
          <w:b/>
        </w:rPr>
        <w:t>F</w:t>
      </w:r>
      <w:r w:rsidR="00811A79">
        <w:t xml:space="preserve"> = </w:t>
      </w:r>
      <w:r w:rsidR="00811A79">
        <w:sym w:font="Symbol" w:char="F0D1"/>
      </w:r>
      <w:r w:rsidR="00811A79">
        <w:rPr>
          <w:rStyle w:val="superscript"/>
        </w:rPr>
        <w:t>2</w:t>
      </w:r>
      <w:r w:rsidR="00811A79" w:rsidRPr="00744339">
        <w:rPr>
          <w:b/>
        </w:rPr>
        <w:t>A</w:t>
      </w:r>
      <w:r w:rsidR="00811A79">
        <w:t xml:space="preserve"> where we act on a vector with </w:t>
      </w:r>
      <w:r w:rsidR="00811A79">
        <w:sym w:font="Symbol" w:char="F0D1"/>
      </w:r>
      <w:r w:rsidR="00811A79">
        <w:rPr>
          <w:rStyle w:val="superscript"/>
        </w:rPr>
        <w:t>2</w:t>
      </w:r>
      <w:r w:rsidR="00811A79">
        <w:t xml:space="preserve">. What does this even mean? How would you define it to mean anything?  The answer is that the </w:t>
      </w:r>
      <w:r w:rsidR="00811A79">
        <w:sym w:font="Symbol" w:char="F0D1"/>
      </w:r>
      <w:r w:rsidR="00811A79">
        <w:rPr>
          <w:rStyle w:val="superscript"/>
        </w:rPr>
        <w:t>2</w:t>
      </w:r>
      <w:r w:rsidR="00811A79">
        <w:t xml:space="preserve"> operator has a </w:t>
      </w:r>
      <w:r w:rsidR="00811A79" w:rsidRPr="00BA678C">
        <w:rPr>
          <w:i/>
        </w:rPr>
        <w:t>different</w:t>
      </w:r>
      <w:r w:rsidR="00811A79">
        <w:t xml:space="preserve"> </w:t>
      </w:r>
      <w:r w:rsidR="00811A79" w:rsidRPr="00BA678C">
        <w:rPr>
          <w:i/>
        </w:rPr>
        <w:t>definition</w:t>
      </w:r>
      <w:r w:rsidR="00811A79">
        <w:t xml:space="preserve"> when you apply it to a vector:  </w:t>
      </w:r>
    </w:p>
    <w:p w14:paraId="1694F77E" w14:textId="77777777" w:rsidR="00811A79" w:rsidRDefault="00811A79" w:rsidP="00811A79">
      <w:r>
        <w:tab/>
      </w:r>
      <w:r>
        <w:tab/>
      </w:r>
    </w:p>
    <w:p w14:paraId="6BE74FCC" w14:textId="77777777" w:rsidR="00811A79" w:rsidRPr="00C062AE" w:rsidRDefault="00811A79" w:rsidP="00811A79">
      <w:r>
        <w:tab/>
      </w:r>
      <w:r w:rsidRPr="00C062AE">
        <w:rPr>
          <w:b/>
        </w:rPr>
        <w:sym w:font="Symbol" w:char="F0D1"/>
      </w:r>
      <w:r>
        <w:rPr>
          <w:rStyle w:val="superscript"/>
        </w:rPr>
        <w:t>2</w:t>
      </w:r>
      <w:r>
        <w:t xml:space="preserve">f  = </w:t>
      </w:r>
      <w:r w:rsidRPr="00C062AE">
        <w:rPr>
          <w:b/>
        </w:rPr>
        <w:sym w:font="Symbol" w:char="F0D1"/>
      </w:r>
      <w:r>
        <w:sym w:font="Symbol" w:char="F0B7"/>
      </w:r>
      <w:r>
        <w:t>(</w:t>
      </w:r>
      <w:r w:rsidRPr="00C062AE">
        <w:rPr>
          <w:b/>
        </w:rPr>
        <w:sym w:font="Symbol" w:char="F0D1"/>
      </w:r>
      <w:r>
        <w:t>f)</w:t>
      </w:r>
      <w:r>
        <w:tab/>
      </w:r>
      <w:r>
        <w:tab/>
      </w:r>
      <w:r>
        <w:tab/>
      </w:r>
      <w:r>
        <w:tab/>
      </w:r>
      <w:r>
        <w:tab/>
        <w:t>scalar Laplacian</w:t>
      </w:r>
    </w:p>
    <w:p w14:paraId="23ED39B3" w14:textId="77777777" w:rsidR="00811A79" w:rsidRDefault="00811A79" w:rsidP="00811A79">
      <w:r>
        <w:tab/>
      </w:r>
      <w:r w:rsidRPr="00C062AE">
        <w:rPr>
          <w:b/>
        </w:rPr>
        <w:sym w:font="Symbol" w:char="F0D1"/>
      </w:r>
      <w:r>
        <w:rPr>
          <w:rStyle w:val="superscript"/>
        </w:rPr>
        <w:t>2</w:t>
      </w:r>
      <w:r w:rsidRPr="00C062AE">
        <w:rPr>
          <w:b/>
        </w:rPr>
        <w:t>A</w:t>
      </w:r>
      <w:r>
        <w:t xml:space="preserve">  =</w:t>
      </w:r>
      <w:r w:rsidRPr="00C062AE">
        <w:rPr>
          <w:b/>
        </w:rPr>
        <w:sym w:font="Symbol" w:char="F0D1"/>
      </w:r>
      <w:r>
        <w:t>(</w:t>
      </w:r>
      <w:r w:rsidRPr="00C062AE">
        <w:rPr>
          <w:b/>
        </w:rPr>
        <w:sym w:font="Symbol" w:char="F0D1"/>
      </w:r>
      <w:r>
        <w:sym w:font="Symbol" w:char="F0B7"/>
      </w:r>
      <w:r>
        <w:t xml:space="preserve">A) – </w:t>
      </w:r>
      <w:r w:rsidRPr="00C062AE">
        <w:rPr>
          <w:b/>
        </w:rPr>
        <w:sym w:font="Symbol" w:char="F0D1"/>
      </w:r>
      <w:r>
        <w:t xml:space="preserve"> x (</w:t>
      </w:r>
      <w:r w:rsidRPr="00C062AE">
        <w:rPr>
          <w:b/>
        </w:rPr>
        <w:sym w:font="Symbol" w:char="F0D1"/>
      </w:r>
      <w:r>
        <w:t xml:space="preserve"> x </w:t>
      </w:r>
      <w:r w:rsidRPr="00C062AE">
        <w:rPr>
          <w:b/>
        </w:rPr>
        <w:t>A</w:t>
      </w:r>
      <w:r>
        <w:t>)</w:t>
      </w:r>
      <w:r>
        <w:tab/>
      </w:r>
      <w:r>
        <w:tab/>
      </w:r>
      <w:r>
        <w:tab/>
        <w:t>vector Laplacian</w:t>
      </w:r>
    </w:p>
    <w:p w14:paraId="5ECB53C7" w14:textId="77777777" w:rsidR="00811A79" w:rsidRDefault="00811A79" w:rsidP="00811A79"/>
    <w:p w14:paraId="3959EBA2" w14:textId="77777777" w:rsidR="00811A79" w:rsidRDefault="00811A79" w:rsidP="00811A79">
      <w:r>
        <w:t xml:space="preserve">This object in fact occurs on my vector identity page in just this way, I never noticed it.  </w:t>
      </w:r>
    </w:p>
    <w:p w14:paraId="49B186BC" w14:textId="77777777" w:rsidR="00811A79" w:rsidRDefault="00811A79" w:rsidP="00811A79"/>
    <w:p w14:paraId="3A8AAED1" w14:textId="77777777" w:rsidR="00811A79" w:rsidRDefault="00811A79" w:rsidP="00095867">
      <w:pPr>
        <w:pStyle w:val="Heading2"/>
      </w:pPr>
      <w:bookmarkStart w:id="28" w:name="_Toc208659820"/>
      <w:r>
        <w:t>Cartesian Evaluation</w:t>
      </w:r>
      <w:bookmarkEnd w:id="28"/>
    </w:p>
    <w:p w14:paraId="75615D91" w14:textId="77777777" w:rsidR="00811A79" w:rsidRDefault="00811A79" w:rsidP="00811A79"/>
    <w:p w14:paraId="334F751E" w14:textId="77777777" w:rsidR="00811A79" w:rsidRDefault="00811A79" w:rsidP="00811A79">
      <w:r>
        <w:t>Thus we have in Cartesian coordinates that</w:t>
      </w:r>
    </w:p>
    <w:p w14:paraId="0A4CDA0A" w14:textId="77777777" w:rsidR="00811A79" w:rsidRDefault="00811A79" w:rsidP="00811A79"/>
    <w:p w14:paraId="415578D1" w14:textId="77777777" w:rsidR="00811A79" w:rsidRDefault="00811A79" w:rsidP="00811A79">
      <w:r>
        <w:tab/>
      </w:r>
      <w:r>
        <w:tab/>
        <w:t>[</w:t>
      </w:r>
      <w:r w:rsidRPr="00C062AE">
        <w:rPr>
          <w:b/>
        </w:rPr>
        <w:sym w:font="Symbol" w:char="F0D1"/>
      </w:r>
      <w:r>
        <w:rPr>
          <w:rStyle w:val="superscript"/>
        </w:rPr>
        <w:t>2</w:t>
      </w:r>
      <w:r w:rsidRPr="00C062AE">
        <w:rPr>
          <w:b/>
        </w:rPr>
        <w:t>A</w:t>
      </w:r>
      <w:r>
        <w:t>]</w:t>
      </w:r>
      <w:r>
        <w:rPr>
          <w:rStyle w:val="subscript"/>
        </w:rPr>
        <w:t>i</w:t>
      </w:r>
      <w:r>
        <w:t xml:space="preserve"> = ∂</w:t>
      </w:r>
      <w:r>
        <w:rPr>
          <w:rStyle w:val="subscript"/>
        </w:rPr>
        <w:t>i</w:t>
      </w:r>
      <w:r>
        <w:t>(</w:t>
      </w:r>
      <w:r w:rsidRPr="004831F6">
        <w:t>∂</w:t>
      </w:r>
      <w:r>
        <w:rPr>
          <w:rStyle w:val="subscript"/>
        </w:rPr>
        <w:t>a</w:t>
      </w:r>
      <w:r>
        <w:t>A</w:t>
      </w:r>
      <w:r>
        <w:rPr>
          <w:rStyle w:val="subscript"/>
        </w:rPr>
        <w:t>a</w:t>
      </w:r>
      <w:r>
        <w:t>) - ε</w:t>
      </w:r>
      <w:r>
        <w:rPr>
          <w:rStyle w:val="subscript"/>
        </w:rPr>
        <w:t>ijk</w:t>
      </w:r>
      <w:r>
        <w:t>∂</w:t>
      </w:r>
      <w:r>
        <w:rPr>
          <w:rStyle w:val="subscript"/>
        </w:rPr>
        <w:t>j</w:t>
      </w:r>
      <w:r>
        <w:t>( ε</w:t>
      </w:r>
      <w:r>
        <w:rPr>
          <w:rStyle w:val="subscript"/>
        </w:rPr>
        <w:t>kab</w:t>
      </w:r>
      <w:r>
        <w:t>∂</w:t>
      </w:r>
      <w:r>
        <w:rPr>
          <w:rStyle w:val="subscript"/>
        </w:rPr>
        <w:t>a</w:t>
      </w:r>
      <w:r>
        <w:t>A</w:t>
      </w:r>
      <w:r>
        <w:rPr>
          <w:rStyle w:val="subscript"/>
        </w:rPr>
        <w:t>b</w:t>
      </w:r>
      <w:r>
        <w:t>)</w:t>
      </w:r>
      <w:r>
        <w:tab/>
        <w:t xml:space="preserve">   = (∂</w:t>
      </w:r>
      <w:r>
        <w:rPr>
          <w:rStyle w:val="subscript"/>
        </w:rPr>
        <w:t>i</w:t>
      </w:r>
      <w:r w:rsidRPr="004831F6">
        <w:t>∂</w:t>
      </w:r>
      <w:r>
        <w:rPr>
          <w:rStyle w:val="subscript"/>
        </w:rPr>
        <w:t>a</w:t>
      </w:r>
      <w:r>
        <w:t>A</w:t>
      </w:r>
      <w:r>
        <w:rPr>
          <w:rStyle w:val="subscript"/>
        </w:rPr>
        <w:t>a</w:t>
      </w:r>
      <w:r>
        <w:t>) - ε</w:t>
      </w:r>
      <w:r>
        <w:rPr>
          <w:rStyle w:val="subscript"/>
        </w:rPr>
        <w:t>ijk</w:t>
      </w:r>
      <w:r w:rsidRPr="004831F6">
        <w:t xml:space="preserve"> </w:t>
      </w:r>
      <w:r>
        <w:t>ε</w:t>
      </w:r>
      <w:r>
        <w:rPr>
          <w:rStyle w:val="subscript"/>
        </w:rPr>
        <w:t>kab</w:t>
      </w:r>
      <w:r>
        <w:t xml:space="preserve"> (∂</w:t>
      </w:r>
      <w:r>
        <w:rPr>
          <w:rStyle w:val="subscript"/>
        </w:rPr>
        <w:t>j</w:t>
      </w:r>
      <w:r>
        <w:t>∂</w:t>
      </w:r>
      <w:r>
        <w:rPr>
          <w:rStyle w:val="subscript"/>
        </w:rPr>
        <w:t>a</w:t>
      </w:r>
      <w:r>
        <w:t>A</w:t>
      </w:r>
      <w:r>
        <w:rPr>
          <w:rStyle w:val="subscript"/>
        </w:rPr>
        <w:t>b</w:t>
      </w:r>
      <w:r>
        <w:t>)</w:t>
      </w:r>
    </w:p>
    <w:p w14:paraId="0708B2D6" w14:textId="77777777" w:rsidR="00811A79" w:rsidRDefault="00811A79" w:rsidP="00811A79"/>
    <w:p w14:paraId="73C1651A" w14:textId="77777777" w:rsidR="00811A79" w:rsidRPr="0031187E" w:rsidRDefault="00811A79" w:rsidP="00811A79">
      <w:r>
        <w:t xml:space="preserve">We can examine the second term and find: </w:t>
      </w:r>
    </w:p>
    <w:p w14:paraId="5D507A79" w14:textId="77777777" w:rsidR="00811A79" w:rsidRDefault="00811A79" w:rsidP="00811A79"/>
    <w:p w14:paraId="737760AD" w14:textId="77777777" w:rsidR="00811A79" w:rsidRDefault="00811A79" w:rsidP="00811A79">
      <w:r>
        <w:tab/>
        <w:t>- ε</w:t>
      </w:r>
      <w:r>
        <w:rPr>
          <w:rStyle w:val="subscript"/>
        </w:rPr>
        <w:t>ijk</w:t>
      </w:r>
      <w:r w:rsidRPr="004831F6">
        <w:t xml:space="preserve"> </w:t>
      </w:r>
      <w:r>
        <w:t>ε</w:t>
      </w:r>
      <w:r>
        <w:rPr>
          <w:rStyle w:val="subscript"/>
        </w:rPr>
        <w:t>kab</w:t>
      </w:r>
      <w:r>
        <w:t xml:space="preserve"> (∂</w:t>
      </w:r>
      <w:r>
        <w:rPr>
          <w:rStyle w:val="subscript"/>
        </w:rPr>
        <w:t>j</w:t>
      </w:r>
      <w:r>
        <w:t>∂</w:t>
      </w:r>
      <w:r>
        <w:rPr>
          <w:rStyle w:val="subscript"/>
        </w:rPr>
        <w:t>a</w:t>
      </w:r>
      <w:r>
        <w:t>A</w:t>
      </w:r>
      <w:r>
        <w:rPr>
          <w:rStyle w:val="subscript"/>
        </w:rPr>
        <w:t>b</w:t>
      </w:r>
      <w:r>
        <w:t>)  = ε</w:t>
      </w:r>
      <w:r>
        <w:rPr>
          <w:rStyle w:val="subscript"/>
        </w:rPr>
        <w:t>kji</w:t>
      </w:r>
      <w:r w:rsidRPr="004831F6">
        <w:t xml:space="preserve"> </w:t>
      </w:r>
      <w:r>
        <w:t>ε</w:t>
      </w:r>
      <w:r>
        <w:rPr>
          <w:rStyle w:val="subscript"/>
        </w:rPr>
        <w:t>kab</w:t>
      </w:r>
      <w:r>
        <w:t xml:space="preserve"> (∂</w:t>
      </w:r>
      <w:r>
        <w:rPr>
          <w:rStyle w:val="subscript"/>
        </w:rPr>
        <w:t>j</w:t>
      </w:r>
      <w:r>
        <w:t>∂</w:t>
      </w:r>
      <w:r>
        <w:rPr>
          <w:rStyle w:val="subscript"/>
        </w:rPr>
        <w:t>a</w:t>
      </w:r>
      <w:r>
        <w:t>A</w:t>
      </w:r>
      <w:r>
        <w:rPr>
          <w:rStyle w:val="subscript"/>
        </w:rPr>
        <w:t>b</w:t>
      </w:r>
      <w:r>
        <w:t>) = ε</w:t>
      </w:r>
      <w:r>
        <w:rPr>
          <w:rStyle w:val="subscript"/>
        </w:rPr>
        <w:t>kbi</w:t>
      </w:r>
      <w:r w:rsidRPr="004831F6">
        <w:t xml:space="preserve"> </w:t>
      </w:r>
      <w:r>
        <w:t>ε</w:t>
      </w:r>
      <w:r>
        <w:rPr>
          <w:rStyle w:val="subscript"/>
        </w:rPr>
        <w:t>kac</w:t>
      </w:r>
      <w:r>
        <w:t xml:space="preserve"> (∂</w:t>
      </w:r>
      <w:r>
        <w:rPr>
          <w:rStyle w:val="subscript"/>
        </w:rPr>
        <w:t>a</w:t>
      </w:r>
      <w:r>
        <w:t>∂</w:t>
      </w:r>
      <w:r>
        <w:rPr>
          <w:rStyle w:val="subscript"/>
        </w:rPr>
        <w:t>b</w:t>
      </w:r>
      <w:r>
        <w:t>A</w:t>
      </w:r>
      <w:r>
        <w:rPr>
          <w:rStyle w:val="subscript"/>
        </w:rPr>
        <w:t>c</w:t>
      </w:r>
      <w:r>
        <w:t>)</w:t>
      </w:r>
    </w:p>
    <w:p w14:paraId="45C4BC31" w14:textId="77777777" w:rsidR="00811A79" w:rsidRDefault="00811A79" w:rsidP="00811A79"/>
    <w:p w14:paraId="27747AA5" w14:textId="77777777" w:rsidR="00811A79" w:rsidRDefault="00811A79" w:rsidP="00811A79">
      <w:r>
        <w:tab/>
        <w:t>= { δ</w:t>
      </w:r>
      <w:r>
        <w:rPr>
          <w:rStyle w:val="subscript"/>
        </w:rPr>
        <w:t>ab</w:t>
      </w:r>
      <w:r>
        <w:t>δ</w:t>
      </w:r>
      <w:r>
        <w:rPr>
          <w:rStyle w:val="subscript"/>
        </w:rPr>
        <w:t>ic</w:t>
      </w:r>
      <w:r>
        <w:t xml:space="preserve">  – δ</w:t>
      </w:r>
      <w:r>
        <w:rPr>
          <w:rStyle w:val="subscript"/>
        </w:rPr>
        <w:t>ac</w:t>
      </w:r>
      <w:r>
        <w:t>δ</w:t>
      </w:r>
      <w:r>
        <w:rPr>
          <w:rStyle w:val="subscript"/>
        </w:rPr>
        <w:t>ib</w:t>
      </w:r>
      <w:r>
        <w:t xml:space="preserve"> } (∂</w:t>
      </w:r>
      <w:r>
        <w:rPr>
          <w:rStyle w:val="subscript"/>
        </w:rPr>
        <w:t>a</w:t>
      </w:r>
      <w:r>
        <w:t>∂</w:t>
      </w:r>
      <w:r>
        <w:rPr>
          <w:rStyle w:val="subscript"/>
        </w:rPr>
        <w:t>b</w:t>
      </w:r>
      <w:r>
        <w:t>A</w:t>
      </w:r>
      <w:r>
        <w:rPr>
          <w:rStyle w:val="subscript"/>
        </w:rPr>
        <w:t>c</w:t>
      </w:r>
      <w:r>
        <w:t>)  = (∂</w:t>
      </w:r>
      <w:r>
        <w:rPr>
          <w:rStyle w:val="subscript"/>
        </w:rPr>
        <w:t>b</w:t>
      </w:r>
      <w:r>
        <w:t>∂</w:t>
      </w:r>
      <w:r>
        <w:rPr>
          <w:rStyle w:val="subscript"/>
        </w:rPr>
        <w:t>b</w:t>
      </w:r>
      <w:r>
        <w:t>A</w:t>
      </w:r>
      <w:r>
        <w:rPr>
          <w:rStyle w:val="subscript"/>
        </w:rPr>
        <w:t>i</w:t>
      </w:r>
      <w:r>
        <w:t>)  – (∂</w:t>
      </w:r>
      <w:r>
        <w:rPr>
          <w:rStyle w:val="subscript"/>
        </w:rPr>
        <w:t>a</w:t>
      </w:r>
      <w:r>
        <w:t>∂</w:t>
      </w:r>
      <w:r>
        <w:rPr>
          <w:rStyle w:val="subscript"/>
        </w:rPr>
        <w:t>i</w:t>
      </w:r>
      <w:r>
        <w:t>A</w:t>
      </w:r>
      <w:r>
        <w:rPr>
          <w:rStyle w:val="subscript"/>
        </w:rPr>
        <w:t>a</w:t>
      </w:r>
      <w:r>
        <w:t>)</w:t>
      </w:r>
    </w:p>
    <w:p w14:paraId="3A91D36C" w14:textId="77777777" w:rsidR="00811A79" w:rsidRDefault="00811A79" w:rsidP="00811A79"/>
    <w:p w14:paraId="0768BB04" w14:textId="77777777" w:rsidR="00811A79" w:rsidRDefault="00811A79" w:rsidP="00811A79">
      <w:r>
        <w:t>So our result is</w:t>
      </w:r>
    </w:p>
    <w:p w14:paraId="57DB47B1" w14:textId="77777777" w:rsidR="00811A79" w:rsidRDefault="00811A79" w:rsidP="00811A79"/>
    <w:p w14:paraId="125A36D5" w14:textId="77777777" w:rsidR="00811A79" w:rsidRDefault="00811A79" w:rsidP="00811A79">
      <w:r>
        <w:tab/>
        <w:t>[</w:t>
      </w:r>
      <w:r w:rsidRPr="00C062AE">
        <w:rPr>
          <w:b/>
        </w:rPr>
        <w:sym w:font="Symbol" w:char="F0D1"/>
      </w:r>
      <w:r>
        <w:rPr>
          <w:rStyle w:val="superscript"/>
        </w:rPr>
        <w:t>2</w:t>
      </w:r>
      <w:r w:rsidRPr="00C062AE">
        <w:rPr>
          <w:b/>
        </w:rPr>
        <w:t>A</w:t>
      </w:r>
      <w:r>
        <w:t>]</w:t>
      </w:r>
      <w:r>
        <w:rPr>
          <w:rStyle w:val="subscript"/>
        </w:rPr>
        <w:t>i</w:t>
      </w:r>
      <w:r>
        <w:t xml:space="preserve"> =  (∂</w:t>
      </w:r>
      <w:r>
        <w:rPr>
          <w:rStyle w:val="subscript"/>
        </w:rPr>
        <w:t>i</w:t>
      </w:r>
      <w:r w:rsidRPr="004831F6">
        <w:t>∂</w:t>
      </w:r>
      <w:r>
        <w:rPr>
          <w:rStyle w:val="subscript"/>
        </w:rPr>
        <w:t>a</w:t>
      </w:r>
      <w:r>
        <w:t>A</w:t>
      </w:r>
      <w:r>
        <w:rPr>
          <w:rStyle w:val="subscript"/>
        </w:rPr>
        <w:t>a</w:t>
      </w:r>
      <w:r>
        <w:t>) - ε</w:t>
      </w:r>
      <w:r>
        <w:rPr>
          <w:rStyle w:val="subscript"/>
        </w:rPr>
        <w:t>ijk</w:t>
      </w:r>
      <w:r w:rsidRPr="004831F6">
        <w:t xml:space="preserve"> </w:t>
      </w:r>
      <w:r>
        <w:t>ε</w:t>
      </w:r>
      <w:r>
        <w:rPr>
          <w:rStyle w:val="subscript"/>
        </w:rPr>
        <w:t>kab</w:t>
      </w:r>
      <w:r>
        <w:t xml:space="preserve"> (∂</w:t>
      </w:r>
      <w:r>
        <w:rPr>
          <w:rStyle w:val="subscript"/>
        </w:rPr>
        <w:t>j</w:t>
      </w:r>
      <w:r>
        <w:t>∂</w:t>
      </w:r>
      <w:r>
        <w:rPr>
          <w:rStyle w:val="subscript"/>
        </w:rPr>
        <w:t>a</w:t>
      </w:r>
      <w:r>
        <w:t>A</w:t>
      </w:r>
      <w:r>
        <w:rPr>
          <w:rStyle w:val="subscript"/>
        </w:rPr>
        <w:t>b</w:t>
      </w:r>
      <w:r>
        <w:t>) = (∂</w:t>
      </w:r>
      <w:r>
        <w:rPr>
          <w:rStyle w:val="subscript"/>
        </w:rPr>
        <w:t>i</w:t>
      </w:r>
      <w:r w:rsidRPr="004831F6">
        <w:t>∂</w:t>
      </w:r>
      <w:r>
        <w:rPr>
          <w:rStyle w:val="subscript"/>
        </w:rPr>
        <w:t>a</w:t>
      </w:r>
      <w:r>
        <w:t>A</w:t>
      </w:r>
      <w:r>
        <w:rPr>
          <w:rStyle w:val="subscript"/>
        </w:rPr>
        <w:t>a</w:t>
      </w:r>
      <w:r>
        <w:t>)+ [(∂</w:t>
      </w:r>
      <w:r>
        <w:rPr>
          <w:rStyle w:val="subscript"/>
        </w:rPr>
        <w:t>b</w:t>
      </w:r>
      <w:r>
        <w:t>∂</w:t>
      </w:r>
      <w:r>
        <w:rPr>
          <w:rStyle w:val="subscript"/>
        </w:rPr>
        <w:t>b</w:t>
      </w:r>
      <w:r>
        <w:t>A</w:t>
      </w:r>
      <w:r>
        <w:rPr>
          <w:rStyle w:val="subscript"/>
        </w:rPr>
        <w:t>i</w:t>
      </w:r>
      <w:r>
        <w:t>)  – (∂</w:t>
      </w:r>
      <w:r>
        <w:rPr>
          <w:rStyle w:val="subscript"/>
        </w:rPr>
        <w:t>a</w:t>
      </w:r>
      <w:r>
        <w:t>∂</w:t>
      </w:r>
      <w:r>
        <w:rPr>
          <w:rStyle w:val="subscript"/>
        </w:rPr>
        <w:t>i</w:t>
      </w:r>
      <w:r>
        <w:t>A</w:t>
      </w:r>
      <w:r>
        <w:rPr>
          <w:rStyle w:val="subscript"/>
        </w:rPr>
        <w:t>a</w:t>
      </w:r>
      <w:r>
        <w:t xml:space="preserve">)] </w:t>
      </w:r>
    </w:p>
    <w:p w14:paraId="29F64194" w14:textId="77777777" w:rsidR="00811A79" w:rsidRDefault="00811A79" w:rsidP="00811A79"/>
    <w:p w14:paraId="673E8715" w14:textId="77777777" w:rsidR="00811A79" w:rsidRDefault="00811A79" w:rsidP="00811A79">
      <w:r>
        <w:tab/>
      </w:r>
      <w:r>
        <w:tab/>
        <w:t xml:space="preserve">     = (∂</w:t>
      </w:r>
      <w:r>
        <w:rPr>
          <w:rStyle w:val="subscript"/>
        </w:rPr>
        <w:t>b</w:t>
      </w:r>
      <w:r>
        <w:t>∂</w:t>
      </w:r>
      <w:r>
        <w:rPr>
          <w:rStyle w:val="subscript"/>
        </w:rPr>
        <w:t>b</w:t>
      </w:r>
      <w:r>
        <w:t>A</w:t>
      </w:r>
      <w:r>
        <w:rPr>
          <w:rStyle w:val="subscript"/>
        </w:rPr>
        <w:t>i</w:t>
      </w:r>
      <w:r>
        <w:t xml:space="preserve">)  = </w:t>
      </w:r>
      <w:r>
        <w:sym w:font="Symbol" w:char="F0D1"/>
      </w:r>
      <w:r>
        <w:rPr>
          <w:rStyle w:val="superscript"/>
        </w:rPr>
        <w:t>2</w:t>
      </w:r>
      <w:r>
        <w:t>A</w:t>
      </w:r>
      <w:r>
        <w:rPr>
          <w:rStyle w:val="subscript"/>
        </w:rPr>
        <w:t>i</w:t>
      </w:r>
      <w:r>
        <w:t xml:space="preserve"> </w:t>
      </w:r>
    </w:p>
    <w:p w14:paraId="64D112EF" w14:textId="77777777" w:rsidR="00811A79" w:rsidRDefault="00811A79" w:rsidP="00811A79"/>
    <w:p w14:paraId="43D040A7" w14:textId="77777777" w:rsidR="00811A79" w:rsidRDefault="00811A79" w:rsidP="00811A79">
      <w:r>
        <w:t>However, this is only true in Cartesians.</w:t>
      </w:r>
    </w:p>
    <w:p w14:paraId="274D1ABD" w14:textId="77777777" w:rsidR="00811A79" w:rsidRDefault="00811A79" w:rsidP="00811A79"/>
    <w:p w14:paraId="540796DB" w14:textId="77777777" w:rsidR="00811A79" w:rsidRDefault="00811A79" w:rsidP="00095867">
      <w:pPr>
        <w:pStyle w:val="Heading2"/>
      </w:pPr>
      <w:bookmarkStart w:id="29" w:name="_Toc208659821"/>
      <w:r>
        <w:t>Curvilinear Evaluation</w:t>
      </w:r>
      <w:bookmarkEnd w:id="29"/>
    </w:p>
    <w:p w14:paraId="4233335D" w14:textId="77777777" w:rsidR="00811A79" w:rsidRDefault="00811A79" w:rsidP="00811A79"/>
    <w:p w14:paraId="41464E87" w14:textId="77777777" w:rsidR="00811A79" w:rsidRDefault="00811A79" w:rsidP="00811A79">
      <w:r>
        <w:t xml:space="preserve"> In curvilinear, you have to figure out the whole mess</w:t>
      </w:r>
    </w:p>
    <w:p w14:paraId="413F5F6B" w14:textId="77777777" w:rsidR="00811A79" w:rsidRDefault="00811A79" w:rsidP="00811A79"/>
    <w:p w14:paraId="373C6590" w14:textId="77777777" w:rsidR="00811A79" w:rsidRDefault="00811A79" w:rsidP="00811A79">
      <w:r>
        <w:tab/>
      </w:r>
      <w:r w:rsidRPr="00C062AE">
        <w:rPr>
          <w:b/>
        </w:rPr>
        <w:sym w:font="Symbol" w:char="F0D1"/>
      </w:r>
      <w:r>
        <w:rPr>
          <w:rStyle w:val="superscript"/>
        </w:rPr>
        <w:t>2</w:t>
      </w:r>
      <w:r w:rsidRPr="00C062AE">
        <w:rPr>
          <w:b/>
        </w:rPr>
        <w:t>A</w:t>
      </w:r>
      <w:r>
        <w:t xml:space="preserve">  =  </w:t>
      </w:r>
      <w:r w:rsidRPr="00A46308">
        <w:t>grad</w:t>
      </w:r>
      <w:r>
        <w:t>(</w:t>
      </w:r>
      <w:r>
        <w:rPr>
          <w:b/>
        </w:rPr>
        <w:t xml:space="preserve"> </w:t>
      </w:r>
      <w:r w:rsidRPr="00A46308">
        <w:t>div</w:t>
      </w:r>
      <w:r>
        <w:t xml:space="preserve"> </w:t>
      </w:r>
      <w:r w:rsidRPr="008F3FA3">
        <w:rPr>
          <w:b/>
        </w:rPr>
        <w:t>A</w:t>
      </w:r>
      <w:r>
        <w:t xml:space="preserve">) – </w:t>
      </w:r>
      <w:r w:rsidRPr="00A46308">
        <w:t>curl</w:t>
      </w:r>
      <w:r>
        <w:t xml:space="preserve"> (</w:t>
      </w:r>
      <w:r w:rsidRPr="00A46308">
        <w:t>curl</w:t>
      </w:r>
      <w:r>
        <w:t xml:space="preserve"> </w:t>
      </w:r>
      <w:r w:rsidRPr="00C062AE">
        <w:rPr>
          <w:b/>
        </w:rPr>
        <w:t>A</w:t>
      </w:r>
      <w:r>
        <w:t>)</w:t>
      </w:r>
    </w:p>
    <w:p w14:paraId="2311090D" w14:textId="77777777" w:rsidR="00811A79" w:rsidRDefault="00811A79" w:rsidP="00811A79"/>
    <w:p w14:paraId="5F94F2FD" w14:textId="77777777" w:rsidR="00811A79" w:rsidRPr="007500FD" w:rsidRDefault="00811A79" w:rsidP="00095867">
      <w:pPr>
        <w:pStyle w:val="Heading3"/>
      </w:pPr>
      <w:bookmarkStart w:id="30" w:name="_Toc208659822"/>
      <w:r w:rsidRPr="007500FD">
        <w:t>The second term</w:t>
      </w:r>
      <w:bookmarkEnd w:id="30"/>
    </w:p>
    <w:p w14:paraId="703AC7BF" w14:textId="77777777" w:rsidR="00811A79" w:rsidRPr="008F3FA3" w:rsidRDefault="00811A79" w:rsidP="00811A79">
      <w:r>
        <w:t xml:space="preserve"> </w:t>
      </w:r>
    </w:p>
    <w:p w14:paraId="1A0DE38C" w14:textId="77777777" w:rsidR="00811A79" w:rsidRDefault="00811A79" w:rsidP="00811A79">
      <w:r>
        <w:t xml:space="preserve">We shall see below that just curl </w:t>
      </w:r>
      <w:r w:rsidRPr="00A46308">
        <w:rPr>
          <w:b/>
        </w:rPr>
        <w:t>A</w:t>
      </w:r>
      <w:r>
        <w:t xml:space="preserve"> by itself is a huge mess. When </w:t>
      </w:r>
      <w:r w:rsidRPr="00A46308">
        <w:rPr>
          <w:b/>
        </w:rPr>
        <w:t>J</w:t>
      </w:r>
      <w:r>
        <w:t xml:space="preserve"> = curl </w:t>
      </w:r>
      <w:r w:rsidRPr="00A46308">
        <w:rPr>
          <w:b/>
        </w:rPr>
        <w:t>B</w:t>
      </w:r>
      <w:r>
        <w:t xml:space="preserve"> for example we will get as our "analysis result"</w:t>
      </w:r>
    </w:p>
    <w:p w14:paraId="21DF40C3" w14:textId="77777777" w:rsidR="00811A79" w:rsidRDefault="00811A79" w:rsidP="00811A79"/>
    <w:p w14:paraId="0CC43696" w14:textId="77777777" w:rsidR="00811A79" w:rsidRDefault="00811A79" w:rsidP="00811A79">
      <w:r>
        <w:tab/>
      </w:r>
      <w:r>
        <w:tab/>
        <w:t>J</w:t>
      </w:r>
      <w:r>
        <w:rPr>
          <w:rStyle w:val="superscript"/>
        </w:rPr>
        <w:t>i</w:t>
      </w:r>
      <w:r>
        <w:t xml:space="preserve"> = (1/</w:t>
      </w:r>
      <w:r>
        <w:fldChar w:fldCharType="begin"/>
      </w:r>
      <w:r>
        <w:instrText xml:space="preserve"> EQ \r(g) </w:instrText>
      </w:r>
      <w:r>
        <w:fldChar w:fldCharType="end"/>
      </w:r>
      <w:r>
        <w:t>) ε</w:t>
      </w:r>
      <w:r w:rsidRPr="004F302C">
        <w:rPr>
          <w:rStyle w:val="superscript"/>
        </w:rPr>
        <w:t>ijk</w:t>
      </w:r>
      <w:r>
        <w:t xml:space="preserve"> Q</w:t>
      </w:r>
      <w:r>
        <w:rPr>
          <w:rStyle w:val="subscript"/>
        </w:rPr>
        <w:t>i</w:t>
      </w:r>
      <w:r>
        <w:t xml:space="preserve"> ∂</w:t>
      </w:r>
      <w:r>
        <w:rPr>
          <w:rStyle w:val="subscript"/>
        </w:rPr>
        <w:t>j</w:t>
      </w:r>
      <w:r>
        <w:t>(g</w:t>
      </w:r>
      <w:r>
        <w:rPr>
          <w:rStyle w:val="subscript"/>
        </w:rPr>
        <w:t>ka</w:t>
      </w:r>
      <w:r>
        <w:t>B</w:t>
      </w:r>
      <w:r>
        <w:rPr>
          <w:rStyle w:val="superscript"/>
        </w:rPr>
        <w:t>a</w:t>
      </w:r>
      <w:r>
        <w:t>/Q</w:t>
      </w:r>
      <w:r>
        <w:rPr>
          <w:rStyle w:val="subscript"/>
        </w:rPr>
        <w:t>a</w:t>
      </w:r>
      <w:r>
        <w:t>)</w:t>
      </w:r>
    </w:p>
    <w:p w14:paraId="5E6EBF61" w14:textId="77777777" w:rsidR="00811A79" w:rsidRDefault="00811A79" w:rsidP="00811A79"/>
    <w:p w14:paraId="59B0D07E" w14:textId="77777777" w:rsidR="00811A79" w:rsidRPr="00A46308" w:rsidRDefault="00811A79" w:rsidP="00811A79">
      <w:r>
        <w:t xml:space="preserve">Suppose then that </w:t>
      </w:r>
      <w:r w:rsidRPr="00A46308">
        <w:rPr>
          <w:b/>
        </w:rPr>
        <w:t>J</w:t>
      </w:r>
      <w:r>
        <w:t xml:space="preserve"> = curl </w:t>
      </w:r>
      <w:r w:rsidRPr="00A46308">
        <w:rPr>
          <w:b/>
        </w:rPr>
        <w:t>B</w:t>
      </w:r>
      <w:r>
        <w:t xml:space="preserve">  and </w:t>
      </w:r>
      <w:r>
        <w:rPr>
          <w:b/>
        </w:rPr>
        <w:t>B</w:t>
      </w:r>
      <w:r>
        <w:t xml:space="preserve"> = curl </w:t>
      </w:r>
      <w:r>
        <w:rPr>
          <w:b/>
        </w:rPr>
        <w:t>A</w:t>
      </w:r>
      <w:r>
        <w:t>. Then we have</w:t>
      </w:r>
    </w:p>
    <w:p w14:paraId="6F3B4CF5" w14:textId="77777777" w:rsidR="00811A79" w:rsidRDefault="00811A79" w:rsidP="00811A79"/>
    <w:p w14:paraId="51045561" w14:textId="77777777" w:rsidR="00811A79" w:rsidRPr="007C63EC" w:rsidRDefault="00811A79" w:rsidP="00811A79">
      <w:pPr>
        <w:rPr>
          <w:color w:val="000000"/>
        </w:rPr>
      </w:pPr>
      <w:r w:rsidRPr="007C63EC">
        <w:rPr>
          <w:color w:val="000000"/>
        </w:rPr>
        <w:tab/>
      </w:r>
      <w:r w:rsidRPr="007C63EC">
        <w:rPr>
          <w:color w:val="000000"/>
        </w:rPr>
        <w:tab/>
        <w:t>J</w:t>
      </w:r>
      <w:r w:rsidRPr="007C63EC">
        <w:rPr>
          <w:rStyle w:val="superscript"/>
          <w:color w:val="000000"/>
        </w:rPr>
        <w:t>i</w:t>
      </w:r>
      <w:r w:rsidRPr="007C63EC">
        <w:rPr>
          <w:color w:val="000000"/>
        </w:rPr>
        <w:t xml:space="preserve"> = (1/</w:t>
      </w:r>
      <w:r w:rsidRPr="007C63EC">
        <w:rPr>
          <w:color w:val="000000"/>
        </w:rPr>
        <w:fldChar w:fldCharType="begin"/>
      </w:r>
      <w:r w:rsidRPr="007C63EC">
        <w:rPr>
          <w:color w:val="000000"/>
        </w:rPr>
        <w:instrText xml:space="preserve"> EQ \r(g) </w:instrText>
      </w:r>
      <w:r w:rsidRPr="007C63EC">
        <w:rPr>
          <w:color w:val="000000"/>
        </w:rPr>
        <w:fldChar w:fldCharType="end"/>
      </w:r>
      <w:r w:rsidRPr="007C63EC">
        <w:rPr>
          <w:color w:val="000000"/>
        </w:rPr>
        <w:t>) ε</w:t>
      </w:r>
      <w:r w:rsidRPr="007C63EC">
        <w:rPr>
          <w:rStyle w:val="superscript"/>
          <w:color w:val="000000"/>
        </w:rPr>
        <w:t>ijb</w:t>
      </w:r>
      <w:r w:rsidRPr="007C63EC">
        <w:rPr>
          <w:color w:val="000000"/>
        </w:rPr>
        <w:t xml:space="preserve"> Q</w:t>
      </w:r>
      <w:r w:rsidRPr="007C63EC">
        <w:rPr>
          <w:rStyle w:val="subscript"/>
          <w:color w:val="000000"/>
        </w:rPr>
        <w:t>i</w:t>
      </w:r>
      <w:r w:rsidRPr="007C63EC">
        <w:rPr>
          <w:color w:val="000000"/>
        </w:rPr>
        <w:t xml:space="preserve"> ∂</w:t>
      </w:r>
      <w:r w:rsidRPr="007C63EC">
        <w:rPr>
          <w:rStyle w:val="subscript"/>
          <w:color w:val="000000"/>
        </w:rPr>
        <w:t>j</w:t>
      </w:r>
      <w:r w:rsidRPr="007C63EC">
        <w:rPr>
          <w:color w:val="000000"/>
        </w:rPr>
        <w:t>(g</w:t>
      </w:r>
      <w:r w:rsidRPr="007C63EC">
        <w:rPr>
          <w:rStyle w:val="subscript"/>
          <w:color w:val="000000"/>
        </w:rPr>
        <w:t>ba</w:t>
      </w:r>
      <w:r w:rsidRPr="007C63EC">
        <w:rPr>
          <w:color w:val="000000"/>
        </w:rPr>
        <w:t>B</w:t>
      </w:r>
      <w:r w:rsidRPr="007C63EC">
        <w:rPr>
          <w:rStyle w:val="superscript"/>
          <w:color w:val="000000"/>
        </w:rPr>
        <w:t>a</w:t>
      </w:r>
      <w:r w:rsidRPr="007C63EC">
        <w:rPr>
          <w:color w:val="000000"/>
        </w:rPr>
        <w:t>/Q</w:t>
      </w:r>
      <w:r w:rsidRPr="007C63EC">
        <w:rPr>
          <w:rStyle w:val="subscript"/>
          <w:color w:val="000000"/>
        </w:rPr>
        <w:t>a</w:t>
      </w:r>
      <w:r w:rsidRPr="007C63EC">
        <w:rPr>
          <w:color w:val="000000"/>
        </w:rPr>
        <w:t>)</w:t>
      </w:r>
    </w:p>
    <w:p w14:paraId="2E4C462D" w14:textId="77777777" w:rsidR="00811A79" w:rsidRPr="007C63EC" w:rsidRDefault="00811A79" w:rsidP="00811A79">
      <w:pPr>
        <w:rPr>
          <w:color w:val="000000"/>
        </w:rPr>
      </w:pPr>
    </w:p>
    <w:p w14:paraId="3F2D0151" w14:textId="77777777" w:rsidR="00811A79" w:rsidRPr="007C63EC" w:rsidRDefault="00811A79" w:rsidP="00811A79">
      <w:pPr>
        <w:rPr>
          <w:color w:val="000000"/>
        </w:rPr>
      </w:pPr>
      <w:r w:rsidRPr="007C63EC">
        <w:rPr>
          <w:color w:val="000000"/>
        </w:rPr>
        <w:tab/>
      </w:r>
      <w:r w:rsidRPr="007C63EC">
        <w:rPr>
          <w:color w:val="000000"/>
        </w:rPr>
        <w:tab/>
        <w:t>B</w:t>
      </w:r>
      <w:r w:rsidRPr="007C63EC">
        <w:rPr>
          <w:rStyle w:val="superscript"/>
          <w:color w:val="000000"/>
        </w:rPr>
        <w:t>a</w:t>
      </w:r>
      <w:r w:rsidRPr="007C63EC">
        <w:rPr>
          <w:color w:val="000000"/>
        </w:rPr>
        <w:t xml:space="preserve"> = (1/</w:t>
      </w:r>
      <w:r w:rsidRPr="007C63EC">
        <w:rPr>
          <w:color w:val="000000"/>
        </w:rPr>
        <w:fldChar w:fldCharType="begin"/>
      </w:r>
      <w:r w:rsidRPr="007C63EC">
        <w:rPr>
          <w:color w:val="000000"/>
        </w:rPr>
        <w:instrText xml:space="preserve"> EQ \r(g) </w:instrText>
      </w:r>
      <w:r w:rsidRPr="007C63EC">
        <w:rPr>
          <w:color w:val="000000"/>
        </w:rPr>
        <w:fldChar w:fldCharType="end"/>
      </w:r>
      <w:r w:rsidRPr="007C63EC">
        <w:rPr>
          <w:color w:val="000000"/>
        </w:rPr>
        <w:t>) ε</w:t>
      </w:r>
      <w:r w:rsidRPr="007C63EC">
        <w:rPr>
          <w:rStyle w:val="superscript"/>
          <w:color w:val="000000"/>
        </w:rPr>
        <w:t>ask</w:t>
      </w:r>
      <w:r w:rsidRPr="007C63EC">
        <w:rPr>
          <w:color w:val="000000"/>
        </w:rPr>
        <w:t xml:space="preserve"> Q</w:t>
      </w:r>
      <w:r w:rsidRPr="007C63EC">
        <w:rPr>
          <w:rStyle w:val="subscript"/>
          <w:color w:val="000000"/>
        </w:rPr>
        <w:t>a</w:t>
      </w:r>
      <w:r w:rsidRPr="007C63EC">
        <w:rPr>
          <w:color w:val="000000"/>
        </w:rPr>
        <w:t xml:space="preserve"> ∂</w:t>
      </w:r>
      <w:r w:rsidRPr="007C63EC">
        <w:rPr>
          <w:rStyle w:val="subscript"/>
          <w:color w:val="000000"/>
        </w:rPr>
        <w:t>s</w:t>
      </w:r>
      <w:r w:rsidRPr="007C63EC">
        <w:rPr>
          <w:color w:val="000000"/>
        </w:rPr>
        <w:t>(g</w:t>
      </w:r>
      <w:r w:rsidRPr="007C63EC">
        <w:rPr>
          <w:rStyle w:val="subscript"/>
          <w:color w:val="000000"/>
        </w:rPr>
        <w:t>kc</w:t>
      </w:r>
      <w:r w:rsidRPr="007C63EC">
        <w:rPr>
          <w:color w:val="000000"/>
        </w:rPr>
        <w:t>A</w:t>
      </w:r>
      <w:r w:rsidRPr="007C63EC">
        <w:rPr>
          <w:rStyle w:val="superscript"/>
          <w:color w:val="000000"/>
        </w:rPr>
        <w:t>c</w:t>
      </w:r>
      <w:r w:rsidRPr="007C63EC">
        <w:rPr>
          <w:color w:val="000000"/>
        </w:rPr>
        <w:t>/Q</w:t>
      </w:r>
      <w:r w:rsidRPr="007C63EC">
        <w:rPr>
          <w:rStyle w:val="subscript"/>
          <w:color w:val="000000"/>
        </w:rPr>
        <w:t>c</w:t>
      </w:r>
      <w:r w:rsidRPr="007C63EC">
        <w:rPr>
          <w:color w:val="000000"/>
        </w:rPr>
        <w:t>)</w:t>
      </w:r>
    </w:p>
    <w:p w14:paraId="3C985984" w14:textId="77777777" w:rsidR="00811A79" w:rsidRPr="007C63EC" w:rsidRDefault="00811A79" w:rsidP="00811A79">
      <w:pPr>
        <w:rPr>
          <w:color w:val="000000"/>
        </w:rPr>
      </w:pPr>
    </w:p>
    <w:p w14:paraId="3BAEF5AB" w14:textId="77777777" w:rsidR="00811A79" w:rsidRPr="007C63EC" w:rsidRDefault="00811A79" w:rsidP="00811A79">
      <w:pPr>
        <w:rPr>
          <w:color w:val="000000"/>
        </w:rPr>
      </w:pPr>
      <w:r w:rsidRPr="007C63EC">
        <w:rPr>
          <w:color w:val="000000"/>
        </w:rPr>
        <w:t>so</w:t>
      </w:r>
    </w:p>
    <w:p w14:paraId="42137D5C" w14:textId="77777777" w:rsidR="00811A79" w:rsidRPr="007C63EC" w:rsidRDefault="00811A79" w:rsidP="00811A79">
      <w:pPr>
        <w:rPr>
          <w:color w:val="000000"/>
        </w:rPr>
      </w:pPr>
    </w:p>
    <w:p w14:paraId="00BCFCE8" w14:textId="77777777" w:rsidR="00811A79" w:rsidRPr="007C63EC" w:rsidRDefault="00811A79" w:rsidP="00811A79">
      <w:pPr>
        <w:rPr>
          <w:color w:val="000000"/>
        </w:rPr>
      </w:pPr>
      <w:r w:rsidRPr="007C63EC">
        <w:rPr>
          <w:color w:val="000000"/>
        </w:rPr>
        <w:tab/>
        <w:t>J</w:t>
      </w:r>
      <w:r w:rsidRPr="007C63EC">
        <w:rPr>
          <w:rStyle w:val="superscript"/>
          <w:color w:val="000000"/>
        </w:rPr>
        <w:t>i</w:t>
      </w:r>
      <w:r w:rsidRPr="007C63EC">
        <w:rPr>
          <w:color w:val="000000"/>
        </w:rPr>
        <w:t xml:space="preserve"> = (1/</w:t>
      </w:r>
      <w:r w:rsidRPr="007C63EC">
        <w:rPr>
          <w:color w:val="000000"/>
        </w:rPr>
        <w:fldChar w:fldCharType="begin"/>
      </w:r>
      <w:r w:rsidRPr="007C63EC">
        <w:rPr>
          <w:color w:val="000000"/>
        </w:rPr>
        <w:instrText xml:space="preserve"> EQ \r(g) </w:instrText>
      </w:r>
      <w:r w:rsidRPr="007C63EC">
        <w:rPr>
          <w:color w:val="000000"/>
        </w:rPr>
        <w:fldChar w:fldCharType="end"/>
      </w:r>
      <w:r w:rsidRPr="007C63EC">
        <w:rPr>
          <w:color w:val="000000"/>
        </w:rPr>
        <w:t>) ε</w:t>
      </w:r>
      <w:r w:rsidRPr="007C63EC">
        <w:rPr>
          <w:rStyle w:val="superscript"/>
          <w:color w:val="000000"/>
        </w:rPr>
        <w:t>ijb</w:t>
      </w:r>
      <w:r w:rsidRPr="007C63EC">
        <w:rPr>
          <w:color w:val="000000"/>
        </w:rPr>
        <w:t xml:space="preserve"> Q</w:t>
      </w:r>
      <w:r w:rsidRPr="007C63EC">
        <w:rPr>
          <w:rStyle w:val="subscript"/>
          <w:color w:val="000000"/>
        </w:rPr>
        <w:t>i</w:t>
      </w:r>
      <w:r w:rsidRPr="007C63EC">
        <w:rPr>
          <w:color w:val="000000"/>
        </w:rPr>
        <w:t xml:space="preserve"> ∂</w:t>
      </w:r>
      <w:r w:rsidRPr="007C63EC">
        <w:rPr>
          <w:rStyle w:val="subscript"/>
          <w:color w:val="000000"/>
        </w:rPr>
        <w:t>j</w:t>
      </w:r>
      <w:r w:rsidRPr="007C63EC">
        <w:rPr>
          <w:color w:val="000000"/>
        </w:rPr>
        <w:t>(g</w:t>
      </w:r>
      <w:r w:rsidRPr="007C63EC">
        <w:rPr>
          <w:rStyle w:val="subscript"/>
          <w:color w:val="000000"/>
        </w:rPr>
        <w:t>ba</w:t>
      </w:r>
      <w:r w:rsidRPr="007C63EC">
        <w:rPr>
          <w:color w:val="000000"/>
        </w:rPr>
        <w:t>[B</w:t>
      </w:r>
      <w:r w:rsidRPr="007C63EC">
        <w:rPr>
          <w:rStyle w:val="superscript"/>
          <w:color w:val="000000"/>
        </w:rPr>
        <w:t>a</w:t>
      </w:r>
      <w:r w:rsidRPr="007C63EC">
        <w:rPr>
          <w:color w:val="000000"/>
        </w:rPr>
        <w:t>]/Q</w:t>
      </w:r>
      <w:r w:rsidRPr="007C63EC">
        <w:rPr>
          <w:rStyle w:val="subscript"/>
          <w:color w:val="000000"/>
        </w:rPr>
        <w:t>a</w:t>
      </w:r>
      <w:r w:rsidRPr="007C63EC">
        <w:rPr>
          <w:color w:val="000000"/>
        </w:rPr>
        <w:t xml:space="preserve">) </w:t>
      </w:r>
    </w:p>
    <w:p w14:paraId="6D3EF285" w14:textId="77777777" w:rsidR="00811A79" w:rsidRPr="007C63EC" w:rsidRDefault="00811A79" w:rsidP="00811A79">
      <w:pPr>
        <w:rPr>
          <w:color w:val="000000"/>
        </w:rPr>
      </w:pPr>
    </w:p>
    <w:p w14:paraId="22EAD8E6" w14:textId="77777777" w:rsidR="00811A79" w:rsidRPr="007C63EC" w:rsidRDefault="00811A79" w:rsidP="00811A79">
      <w:pPr>
        <w:rPr>
          <w:color w:val="000000"/>
        </w:rPr>
      </w:pPr>
      <w:r w:rsidRPr="007C63EC">
        <w:rPr>
          <w:color w:val="000000"/>
        </w:rPr>
        <w:tab/>
      </w:r>
      <w:r w:rsidRPr="007C63EC">
        <w:rPr>
          <w:color w:val="000000"/>
        </w:rPr>
        <w:tab/>
        <w:t xml:space="preserve"> =   (1/</w:t>
      </w:r>
      <w:r w:rsidRPr="007C63EC">
        <w:rPr>
          <w:color w:val="000000"/>
        </w:rPr>
        <w:fldChar w:fldCharType="begin"/>
      </w:r>
      <w:r w:rsidRPr="007C63EC">
        <w:rPr>
          <w:color w:val="000000"/>
        </w:rPr>
        <w:instrText xml:space="preserve"> EQ \r(g) </w:instrText>
      </w:r>
      <w:r w:rsidRPr="007C63EC">
        <w:rPr>
          <w:color w:val="000000"/>
        </w:rPr>
        <w:fldChar w:fldCharType="end"/>
      </w:r>
      <w:r w:rsidRPr="007C63EC">
        <w:rPr>
          <w:color w:val="000000"/>
        </w:rPr>
        <w:t>) ε</w:t>
      </w:r>
      <w:r w:rsidRPr="007C63EC">
        <w:rPr>
          <w:rStyle w:val="superscript"/>
          <w:color w:val="000000"/>
        </w:rPr>
        <w:t>ijb</w:t>
      </w:r>
      <w:r w:rsidRPr="007C63EC">
        <w:rPr>
          <w:color w:val="000000"/>
        </w:rPr>
        <w:t xml:space="preserve"> Q</w:t>
      </w:r>
      <w:r w:rsidRPr="007C63EC">
        <w:rPr>
          <w:rStyle w:val="subscript"/>
          <w:color w:val="000000"/>
        </w:rPr>
        <w:t>i</w:t>
      </w:r>
      <w:r w:rsidRPr="007C63EC">
        <w:rPr>
          <w:color w:val="000000"/>
        </w:rPr>
        <w:t xml:space="preserve"> ∂</w:t>
      </w:r>
      <w:r w:rsidRPr="007C63EC">
        <w:rPr>
          <w:rStyle w:val="subscript"/>
          <w:color w:val="000000"/>
        </w:rPr>
        <w:t>j</w:t>
      </w:r>
      <w:r w:rsidRPr="007C63EC">
        <w:rPr>
          <w:color w:val="000000"/>
        </w:rPr>
        <w:t>(g</w:t>
      </w:r>
      <w:r w:rsidRPr="007C63EC">
        <w:rPr>
          <w:rStyle w:val="subscript"/>
          <w:color w:val="000000"/>
        </w:rPr>
        <w:t>ba</w:t>
      </w:r>
      <w:r w:rsidRPr="007C63EC">
        <w:rPr>
          <w:color w:val="000000"/>
        </w:rPr>
        <w:t>[(1/</w:t>
      </w:r>
      <w:r w:rsidRPr="007C63EC">
        <w:rPr>
          <w:color w:val="000000"/>
        </w:rPr>
        <w:fldChar w:fldCharType="begin"/>
      </w:r>
      <w:r w:rsidRPr="007C63EC">
        <w:rPr>
          <w:color w:val="000000"/>
        </w:rPr>
        <w:instrText xml:space="preserve"> EQ \r(g) </w:instrText>
      </w:r>
      <w:r w:rsidRPr="007C63EC">
        <w:rPr>
          <w:color w:val="000000"/>
        </w:rPr>
        <w:fldChar w:fldCharType="end"/>
      </w:r>
      <w:r w:rsidRPr="007C63EC">
        <w:rPr>
          <w:color w:val="000000"/>
        </w:rPr>
        <w:t>) ε</w:t>
      </w:r>
      <w:r w:rsidRPr="007C63EC">
        <w:rPr>
          <w:rStyle w:val="superscript"/>
          <w:color w:val="000000"/>
        </w:rPr>
        <w:t>ask</w:t>
      </w:r>
      <w:r w:rsidRPr="007C63EC">
        <w:rPr>
          <w:color w:val="000000"/>
        </w:rPr>
        <w:t xml:space="preserve"> Q</w:t>
      </w:r>
      <w:r w:rsidRPr="007C63EC">
        <w:rPr>
          <w:rStyle w:val="subscript"/>
          <w:color w:val="000000"/>
        </w:rPr>
        <w:t>a</w:t>
      </w:r>
      <w:r w:rsidRPr="007C63EC">
        <w:rPr>
          <w:color w:val="000000"/>
        </w:rPr>
        <w:t xml:space="preserve"> ∂</w:t>
      </w:r>
      <w:r w:rsidRPr="007C63EC">
        <w:rPr>
          <w:rStyle w:val="subscript"/>
          <w:color w:val="000000"/>
        </w:rPr>
        <w:t>s</w:t>
      </w:r>
      <w:r w:rsidRPr="007C63EC">
        <w:rPr>
          <w:color w:val="000000"/>
        </w:rPr>
        <w:t>(g</w:t>
      </w:r>
      <w:r w:rsidRPr="007C63EC">
        <w:rPr>
          <w:rStyle w:val="subscript"/>
          <w:color w:val="000000"/>
        </w:rPr>
        <w:t>kc</w:t>
      </w:r>
      <w:r w:rsidRPr="007C63EC">
        <w:rPr>
          <w:color w:val="000000"/>
        </w:rPr>
        <w:t>A</w:t>
      </w:r>
      <w:r w:rsidRPr="007C63EC">
        <w:rPr>
          <w:rStyle w:val="superscript"/>
          <w:color w:val="000000"/>
        </w:rPr>
        <w:t>c</w:t>
      </w:r>
      <w:r w:rsidRPr="007C63EC">
        <w:rPr>
          <w:color w:val="000000"/>
        </w:rPr>
        <w:t>/Q</w:t>
      </w:r>
      <w:r w:rsidRPr="007C63EC">
        <w:rPr>
          <w:rStyle w:val="subscript"/>
          <w:color w:val="000000"/>
        </w:rPr>
        <w:t>c</w:t>
      </w:r>
      <w:r w:rsidRPr="007C63EC">
        <w:rPr>
          <w:color w:val="000000"/>
        </w:rPr>
        <w:t>)]/Q</w:t>
      </w:r>
      <w:r w:rsidRPr="007C63EC">
        <w:rPr>
          <w:rStyle w:val="subscript"/>
          <w:color w:val="000000"/>
        </w:rPr>
        <w:t>a</w:t>
      </w:r>
      <w:r w:rsidRPr="007C63EC">
        <w:rPr>
          <w:color w:val="000000"/>
        </w:rPr>
        <w:t>)</w:t>
      </w:r>
    </w:p>
    <w:p w14:paraId="268FA2E2" w14:textId="77777777" w:rsidR="00811A79" w:rsidRDefault="00811A79" w:rsidP="00811A79">
      <w:r>
        <w:tab/>
      </w:r>
    </w:p>
    <w:p w14:paraId="6F687BD6" w14:textId="77777777" w:rsidR="00811A79" w:rsidRPr="007500FD" w:rsidRDefault="00811A79" w:rsidP="00811A79">
      <w:r>
        <w:tab/>
      </w:r>
      <w:r>
        <w:tab/>
        <w:t xml:space="preserve"> =   (1/</w:t>
      </w:r>
      <w:r>
        <w:fldChar w:fldCharType="begin"/>
      </w:r>
      <w:r>
        <w:instrText xml:space="preserve"> EQ \r(g) </w:instrText>
      </w:r>
      <w:r>
        <w:fldChar w:fldCharType="end"/>
      </w:r>
      <w:r>
        <w:t>) ε</w:t>
      </w:r>
      <w:r w:rsidRPr="004F302C">
        <w:rPr>
          <w:rStyle w:val="superscript"/>
        </w:rPr>
        <w:t>ij</w:t>
      </w:r>
      <w:r>
        <w:rPr>
          <w:rStyle w:val="superscript"/>
        </w:rPr>
        <w:t>b</w:t>
      </w:r>
      <w:r>
        <w:t xml:space="preserve"> ε</w:t>
      </w:r>
      <w:r>
        <w:rPr>
          <w:rStyle w:val="superscript"/>
        </w:rPr>
        <w:t>as</w:t>
      </w:r>
      <w:r w:rsidRPr="004F302C">
        <w:rPr>
          <w:rStyle w:val="superscript"/>
        </w:rPr>
        <w:t>k</w:t>
      </w:r>
      <w:r>
        <w:t xml:space="preserve"> Q</w:t>
      </w:r>
      <w:r>
        <w:rPr>
          <w:rStyle w:val="subscript"/>
        </w:rPr>
        <w:t>i</w:t>
      </w:r>
      <w:r>
        <w:t xml:space="preserve"> ∂</w:t>
      </w:r>
      <w:r>
        <w:rPr>
          <w:rStyle w:val="subscript"/>
        </w:rPr>
        <w:t>j</w:t>
      </w:r>
      <w:r>
        <w:t>(  g</w:t>
      </w:r>
      <w:r>
        <w:rPr>
          <w:rStyle w:val="subscript"/>
        </w:rPr>
        <w:t>ba</w:t>
      </w:r>
      <w:r>
        <w:t>(1/</w:t>
      </w:r>
      <w:r>
        <w:fldChar w:fldCharType="begin"/>
      </w:r>
      <w:r>
        <w:instrText xml:space="preserve"> EQ \r(g) </w:instrText>
      </w:r>
      <w:r>
        <w:fldChar w:fldCharType="end"/>
      </w:r>
      <w:r>
        <w:t>) ∂</w:t>
      </w:r>
      <w:r>
        <w:rPr>
          <w:rStyle w:val="subscript"/>
        </w:rPr>
        <w:t>s</w:t>
      </w:r>
      <w:r>
        <w:t>(g</w:t>
      </w:r>
      <w:r>
        <w:rPr>
          <w:rStyle w:val="subscript"/>
        </w:rPr>
        <w:t>kc</w:t>
      </w:r>
      <w:r>
        <w:t>A</w:t>
      </w:r>
      <w:r>
        <w:rPr>
          <w:rStyle w:val="superscript"/>
        </w:rPr>
        <w:t>c</w:t>
      </w:r>
      <w:r>
        <w:t>/Q</w:t>
      </w:r>
      <w:r>
        <w:rPr>
          <w:rStyle w:val="subscript"/>
        </w:rPr>
        <w:t>c</w:t>
      </w:r>
      <w:r>
        <w:t>)</w:t>
      </w:r>
      <w:r>
        <w:rPr>
          <w:rStyle w:val="subscript"/>
        </w:rPr>
        <w:t xml:space="preserve"> </w:t>
      </w:r>
      <w:r>
        <w:t>)</w:t>
      </w:r>
      <w:r>
        <w:tab/>
      </w:r>
      <w:r>
        <w:tab/>
        <w:t>// general</w:t>
      </w:r>
    </w:p>
    <w:p w14:paraId="1663A260" w14:textId="77777777" w:rsidR="00811A79" w:rsidRDefault="00811A79" w:rsidP="00811A79"/>
    <w:p w14:paraId="07590A6E" w14:textId="77777777" w:rsidR="00811A79" w:rsidRDefault="00811A79" w:rsidP="00811A79">
      <w:r>
        <w:t xml:space="preserve">which is a true horror story!   This simplifies slightly in orthogonals to: </w:t>
      </w:r>
    </w:p>
    <w:p w14:paraId="7DF1D15C" w14:textId="77777777" w:rsidR="00811A79" w:rsidRDefault="00811A79" w:rsidP="00811A79"/>
    <w:p w14:paraId="40F9A77D" w14:textId="77777777" w:rsidR="00811A79" w:rsidRDefault="00811A79" w:rsidP="00811A79">
      <w:r>
        <w:tab/>
        <w:t>J</w:t>
      </w:r>
      <w:r>
        <w:rPr>
          <w:rStyle w:val="superscript"/>
        </w:rPr>
        <w:t>i</w:t>
      </w:r>
      <w:r>
        <w:t xml:space="preserve"> = (1/</w:t>
      </w:r>
      <w:r>
        <w:fldChar w:fldCharType="begin"/>
      </w:r>
      <w:r>
        <w:instrText xml:space="preserve"> EQ \r(g) </w:instrText>
      </w:r>
      <w:r>
        <w:fldChar w:fldCharType="end"/>
      </w:r>
      <w:r>
        <w:t>) ε</w:t>
      </w:r>
      <w:r w:rsidRPr="004F302C">
        <w:rPr>
          <w:rStyle w:val="superscript"/>
        </w:rPr>
        <w:t>ij</w:t>
      </w:r>
      <w:r>
        <w:rPr>
          <w:rStyle w:val="superscript"/>
        </w:rPr>
        <w:t>a</w:t>
      </w:r>
      <w:r>
        <w:t xml:space="preserve"> ε</w:t>
      </w:r>
      <w:r>
        <w:rPr>
          <w:rStyle w:val="superscript"/>
        </w:rPr>
        <w:t>as</w:t>
      </w:r>
      <w:r w:rsidRPr="004F302C">
        <w:rPr>
          <w:rStyle w:val="superscript"/>
        </w:rPr>
        <w:t>k</w:t>
      </w:r>
      <w:r>
        <w:t xml:space="preserve"> Q</w:t>
      </w:r>
      <w:r>
        <w:rPr>
          <w:rStyle w:val="subscript"/>
        </w:rPr>
        <w:t>i</w:t>
      </w:r>
      <w:r>
        <w:t xml:space="preserve"> ∂</w:t>
      </w:r>
      <w:r>
        <w:rPr>
          <w:rStyle w:val="subscript"/>
        </w:rPr>
        <w:t>j</w:t>
      </w:r>
      <w:r>
        <w:t>(  g</w:t>
      </w:r>
      <w:r>
        <w:rPr>
          <w:rStyle w:val="subscript"/>
        </w:rPr>
        <w:t>aa</w:t>
      </w:r>
      <w:r>
        <w:t xml:space="preserve"> (1/</w:t>
      </w:r>
      <w:r>
        <w:fldChar w:fldCharType="begin"/>
      </w:r>
      <w:r>
        <w:instrText xml:space="preserve"> EQ \r(g) </w:instrText>
      </w:r>
      <w:r>
        <w:fldChar w:fldCharType="end"/>
      </w:r>
      <w:r>
        <w:t>) ∂</w:t>
      </w:r>
      <w:r>
        <w:rPr>
          <w:rStyle w:val="subscript"/>
        </w:rPr>
        <w:t>s</w:t>
      </w:r>
      <w:r>
        <w:t>(g</w:t>
      </w:r>
      <w:r>
        <w:rPr>
          <w:rStyle w:val="subscript"/>
        </w:rPr>
        <w:t>kk</w:t>
      </w:r>
      <w:r>
        <w:t>A</w:t>
      </w:r>
      <w:r>
        <w:rPr>
          <w:rStyle w:val="superscript"/>
        </w:rPr>
        <w:t>k</w:t>
      </w:r>
      <w:r>
        <w:t>/Q</w:t>
      </w:r>
      <w:r>
        <w:rPr>
          <w:rStyle w:val="subscript"/>
        </w:rPr>
        <w:t>k</w:t>
      </w:r>
      <w:r>
        <w:t>)</w:t>
      </w:r>
      <w:r>
        <w:rPr>
          <w:rStyle w:val="subscript"/>
        </w:rPr>
        <w:t xml:space="preserve"> </w:t>
      </w:r>
      <w:r>
        <w:t>)</w:t>
      </w:r>
    </w:p>
    <w:p w14:paraId="449B43FF" w14:textId="77777777" w:rsidR="00811A79" w:rsidRDefault="00811A79" w:rsidP="00811A79"/>
    <w:p w14:paraId="138C6275" w14:textId="77777777" w:rsidR="00811A79" w:rsidRDefault="00811A79" w:rsidP="00811A79">
      <w:r>
        <w:t>and replacing g</w:t>
      </w:r>
      <w:r>
        <w:rPr>
          <w:rStyle w:val="subscript"/>
        </w:rPr>
        <w:t>aa</w:t>
      </w:r>
      <w:r>
        <w:t>= Q</w:t>
      </w:r>
      <w:r>
        <w:rPr>
          <w:rStyle w:val="subscript"/>
        </w:rPr>
        <w:t>a</w:t>
      </w:r>
      <w:r>
        <w:rPr>
          <w:rStyle w:val="superscript"/>
        </w:rPr>
        <w:t>2</w:t>
      </w:r>
      <w:r>
        <w:t xml:space="preserve"> we get</w:t>
      </w:r>
    </w:p>
    <w:p w14:paraId="0BA9EDA9" w14:textId="77777777" w:rsidR="00811A79" w:rsidRDefault="00811A79" w:rsidP="00811A79"/>
    <w:p w14:paraId="110F26FE" w14:textId="77777777" w:rsidR="00811A79" w:rsidRDefault="00811A79" w:rsidP="00811A79">
      <w:r>
        <w:tab/>
        <w:t>J</w:t>
      </w:r>
      <w:r>
        <w:rPr>
          <w:rStyle w:val="superscript"/>
        </w:rPr>
        <w:t>i</w:t>
      </w:r>
      <w:r>
        <w:t xml:space="preserve"> = (1/</w:t>
      </w:r>
      <w:r>
        <w:fldChar w:fldCharType="begin"/>
      </w:r>
      <w:r>
        <w:instrText xml:space="preserve"> EQ \r(g) </w:instrText>
      </w:r>
      <w:r>
        <w:fldChar w:fldCharType="end"/>
      </w:r>
      <w:r>
        <w:t>) ε</w:t>
      </w:r>
      <w:r w:rsidRPr="004F302C">
        <w:rPr>
          <w:rStyle w:val="superscript"/>
        </w:rPr>
        <w:t>ij</w:t>
      </w:r>
      <w:r>
        <w:rPr>
          <w:rStyle w:val="superscript"/>
        </w:rPr>
        <w:t>a</w:t>
      </w:r>
      <w:r>
        <w:t xml:space="preserve"> ε</w:t>
      </w:r>
      <w:r>
        <w:rPr>
          <w:rStyle w:val="superscript"/>
        </w:rPr>
        <w:t>as</w:t>
      </w:r>
      <w:r w:rsidRPr="004F302C">
        <w:rPr>
          <w:rStyle w:val="superscript"/>
        </w:rPr>
        <w:t>k</w:t>
      </w:r>
      <w:r>
        <w:t xml:space="preserve"> Q</w:t>
      </w:r>
      <w:r>
        <w:rPr>
          <w:rStyle w:val="subscript"/>
        </w:rPr>
        <w:t>i</w:t>
      </w:r>
      <w:r>
        <w:t xml:space="preserve"> ∂</w:t>
      </w:r>
      <w:r>
        <w:rPr>
          <w:rStyle w:val="subscript"/>
        </w:rPr>
        <w:t>j</w:t>
      </w:r>
      <w:r>
        <w:t>(Q</w:t>
      </w:r>
      <w:r>
        <w:rPr>
          <w:rStyle w:val="subscript"/>
        </w:rPr>
        <w:t>a</w:t>
      </w:r>
      <w:r>
        <w:rPr>
          <w:rStyle w:val="superscript"/>
        </w:rPr>
        <w:t>2</w:t>
      </w:r>
      <w:r>
        <w:t xml:space="preserve"> (1/</w:t>
      </w:r>
      <w:r>
        <w:fldChar w:fldCharType="begin"/>
      </w:r>
      <w:r>
        <w:instrText xml:space="preserve"> EQ \r(g) </w:instrText>
      </w:r>
      <w:r>
        <w:fldChar w:fldCharType="end"/>
      </w:r>
      <w:r>
        <w:t>) ∂</w:t>
      </w:r>
      <w:r>
        <w:rPr>
          <w:rStyle w:val="subscript"/>
        </w:rPr>
        <w:t>s</w:t>
      </w:r>
      <w:r>
        <w:t>(Q</w:t>
      </w:r>
      <w:r>
        <w:rPr>
          <w:rStyle w:val="subscript"/>
        </w:rPr>
        <w:t>k</w:t>
      </w:r>
      <w:r>
        <w:t xml:space="preserve"> A</w:t>
      </w:r>
      <w:r>
        <w:rPr>
          <w:rStyle w:val="superscript"/>
        </w:rPr>
        <w:t>k</w:t>
      </w:r>
      <w:r>
        <w:t>)</w:t>
      </w:r>
      <w:r>
        <w:rPr>
          <w:rStyle w:val="subscript"/>
        </w:rPr>
        <w:t xml:space="preserve">  </w:t>
      </w:r>
      <w:r>
        <w:t>)</w:t>
      </w:r>
      <w:r>
        <w:tab/>
      </w:r>
      <w:r>
        <w:tab/>
        <w:t>// orthogonal</w:t>
      </w:r>
    </w:p>
    <w:p w14:paraId="0D579367" w14:textId="77777777" w:rsidR="00811A79" w:rsidRDefault="00811A79" w:rsidP="00811A79"/>
    <w:p w14:paraId="73BE8193" w14:textId="77777777" w:rsidR="00811A79" w:rsidRDefault="00811A79" w:rsidP="00811A79">
      <w:r>
        <w:t>So much then for our curl curl term, and don't forget the minus sign later, second term is – J</w:t>
      </w:r>
      <w:r>
        <w:rPr>
          <w:rStyle w:val="superscript"/>
        </w:rPr>
        <w:t>i</w:t>
      </w:r>
      <w:r>
        <w:t xml:space="preserve">. </w:t>
      </w:r>
    </w:p>
    <w:p w14:paraId="6E7DD637" w14:textId="77777777" w:rsidR="00811A79" w:rsidRDefault="00811A79" w:rsidP="00811A79"/>
    <w:p w14:paraId="6C8FF8E2" w14:textId="77777777" w:rsidR="00811A79" w:rsidRPr="007500FD" w:rsidRDefault="00811A79" w:rsidP="00095867">
      <w:pPr>
        <w:pStyle w:val="Heading3"/>
      </w:pPr>
      <w:bookmarkStart w:id="31" w:name="_Toc208659823"/>
      <w:r w:rsidRPr="007500FD">
        <w:t>The first term.</w:t>
      </w:r>
      <w:bookmarkEnd w:id="31"/>
      <w:r w:rsidRPr="007500FD">
        <w:t xml:space="preserve"> </w:t>
      </w:r>
    </w:p>
    <w:p w14:paraId="6A4BEE82" w14:textId="77777777" w:rsidR="00811A79" w:rsidRDefault="00811A79" w:rsidP="00811A79">
      <w:r>
        <w:tab/>
      </w:r>
    </w:p>
    <w:p w14:paraId="7E09ED87" w14:textId="77777777" w:rsidR="00811A79" w:rsidRPr="00D94C30" w:rsidRDefault="00811A79" w:rsidP="00811A79">
      <w:r>
        <w:t>From our same "analysis results" we have these general results</w:t>
      </w:r>
    </w:p>
    <w:p w14:paraId="5DEA615B" w14:textId="77777777" w:rsidR="00811A79" w:rsidRPr="00753225" w:rsidRDefault="00811A79" w:rsidP="00811A79">
      <w:r>
        <w:tab/>
      </w:r>
    </w:p>
    <w:p w14:paraId="03A5D015" w14:textId="77777777" w:rsidR="00811A79" w:rsidRDefault="00811A79" w:rsidP="00811A79">
      <w:r>
        <w:tab/>
      </w:r>
      <w:r>
        <w:tab/>
        <w:t>f =</w:t>
      </w:r>
      <w:r w:rsidRPr="00C062AE">
        <w:rPr>
          <w:b/>
        </w:rPr>
        <w:sym w:font="Symbol" w:char="F0D1"/>
      </w:r>
      <w:r>
        <w:sym w:font="Symbol" w:char="F0B7"/>
      </w:r>
      <w:r>
        <w:t>A =  (1/</w:t>
      </w:r>
      <w:r>
        <w:fldChar w:fldCharType="begin"/>
      </w:r>
      <w:r>
        <w:instrText xml:space="preserve"> EQ \r(g) </w:instrText>
      </w:r>
      <w:r>
        <w:fldChar w:fldCharType="end"/>
      </w:r>
      <w:r>
        <w:t>) ∂</w:t>
      </w:r>
      <w:r>
        <w:rPr>
          <w:rStyle w:val="subscript"/>
        </w:rPr>
        <w:t>i</w:t>
      </w:r>
      <w:r>
        <w:t>(</w:t>
      </w:r>
      <w:r>
        <w:fldChar w:fldCharType="begin"/>
      </w:r>
      <w:r>
        <w:instrText xml:space="preserve"> EQ \r(g) </w:instrText>
      </w:r>
      <w:r>
        <w:fldChar w:fldCharType="end"/>
      </w:r>
      <w:r>
        <w:t>A</w:t>
      </w:r>
      <w:r>
        <w:rPr>
          <w:rStyle w:val="superscript"/>
        </w:rPr>
        <w:t>i</w:t>
      </w:r>
      <w:r>
        <w:t>/Q</w:t>
      </w:r>
      <w:r>
        <w:rPr>
          <w:rStyle w:val="subscript"/>
        </w:rPr>
        <w:t>i</w:t>
      </w:r>
      <w:r>
        <w:t>)</w:t>
      </w:r>
    </w:p>
    <w:p w14:paraId="0B2C57F3" w14:textId="77777777" w:rsidR="00811A79" w:rsidRDefault="00811A79" w:rsidP="00811A79"/>
    <w:p w14:paraId="3F36C019" w14:textId="77777777" w:rsidR="00811A79" w:rsidRDefault="00811A79" w:rsidP="00811A79">
      <w:r>
        <w:tab/>
      </w:r>
      <w:r>
        <w:tab/>
        <w:t>[</w:t>
      </w:r>
      <w:r w:rsidRPr="006F6FF3">
        <w:rPr>
          <w:b/>
        </w:rPr>
        <w:sym w:font="Symbol" w:char="F0D1"/>
      </w:r>
      <w:r>
        <w:t>(f)] = g</w:t>
      </w:r>
      <w:r>
        <w:rPr>
          <w:rStyle w:val="superscript"/>
        </w:rPr>
        <w:t>ja</w:t>
      </w:r>
      <w:r>
        <w:t xml:space="preserve"> (∂</w:t>
      </w:r>
      <w:r>
        <w:rPr>
          <w:rStyle w:val="subscript"/>
        </w:rPr>
        <w:t>a</w:t>
      </w:r>
      <w:r>
        <w:t>f)Q</w:t>
      </w:r>
      <w:r>
        <w:rPr>
          <w:rStyle w:val="subscript"/>
        </w:rPr>
        <w:t>a</w:t>
      </w:r>
      <w:r>
        <w:t xml:space="preserve"> </w:t>
      </w:r>
      <w:r w:rsidRPr="00DB48DB">
        <w:rPr>
          <w:b/>
        </w:rPr>
        <w:t>u</w:t>
      </w:r>
      <w:r>
        <w:rPr>
          <w:rStyle w:val="subscript"/>
        </w:rPr>
        <w:t>j</w:t>
      </w:r>
      <w:r>
        <w:rPr>
          <w:rStyle w:val="subscript"/>
        </w:rPr>
        <w:tab/>
      </w:r>
      <w:r>
        <w:rPr>
          <w:rStyle w:val="subscript"/>
        </w:rPr>
        <w:tab/>
      </w:r>
    </w:p>
    <w:p w14:paraId="3274491D" w14:textId="77777777" w:rsidR="00811A79" w:rsidRDefault="00811A79" w:rsidP="00811A79"/>
    <w:p w14:paraId="3225A2B2" w14:textId="77777777" w:rsidR="00811A79" w:rsidRDefault="00811A79" w:rsidP="00811A79">
      <w:r>
        <w:t>so insert the first into the second to get</w:t>
      </w:r>
    </w:p>
    <w:p w14:paraId="68DF533D" w14:textId="77777777" w:rsidR="00811A79" w:rsidRDefault="00811A79" w:rsidP="00811A79"/>
    <w:p w14:paraId="5A893D6D" w14:textId="77777777" w:rsidR="00811A79" w:rsidRDefault="00811A79" w:rsidP="00811A79">
      <w:r>
        <w:tab/>
      </w:r>
      <w:r w:rsidRPr="00C062AE">
        <w:rPr>
          <w:b/>
        </w:rPr>
        <w:sym w:font="Symbol" w:char="F0D1"/>
      </w:r>
      <w:r>
        <w:t>(</w:t>
      </w:r>
      <w:r w:rsidRPr="00C062AE">
        <w:rPr>
          <w:b/>
        </w:rPr>
        <w:sym w:font="Symbol" w:char="F0D1"/>
      </w:r>
      <w:r>
        <w:sym w:font="Symbol" w:char="F0B7"/>
      </w:r>
      <w:r>
        <w:t>A)  =</w:t>
      </w:r>
      <w:r w:rsidRPr="00687743">
        <w:t xml:space="preserve"> </w:t>
      </w:r>
      <w:r>
        <w:t xml:space="preserve"> g</w:t>
      </w:r>
      <w:r>
        <w:rPr>
          <w:rStyle w:val="superscript"/>
        </w:rPr>
        <w:t>ja</w:t>
      </w:r>
      <w:r>
        <w:t xml:space="preserve"> (∂</w:t>
      </w:r>
      <w:r>
        <w:rPr>
          <w:rStyle w:val="subscript"/>
        </w:rPr>
        <w:t>a</w:t>
      </w:r>
      <w:r>
        <w:t>[f])Q</w:t>
      </w:r>
      <w:r>
        <w:rPr>
          <w:rStyle w:val="subscript"/>
        </w:rPr>
        <w:t>a</w:t>
      </w:r>
      <w:r>
        <w:t xml:space="preserve"> </w:t>
      </w:r>
      <w:r w:rsidRPr="00DB48DB">
        <w:rPr>
          <w:b/>
        </w:rPr>
        <w:t>u</w:t>
      </w:r>
      <w:r>
        <w:rPr>
          <w:rStyle w:val="subscript"/>
        </w:rPr>
        <w:t xml:space="preserve">j </w:t>
      </w:r>
      <w:r>
        <w:t>= g</w:t>
      </w:r>
      <w:r>
        <w:rPr>
          <w:rStyle w:val="superscript"/>
        </w:rPr>
        <w:t>ja</w:t>
      </w:r>
      <w:r>
        <w:t xml:space="preserve"> (∂</w:t>
      </w:r>
      <w:r>
        <w:rPr>
          <w:rStyle w:val="subscript"/>
        </w:rPr>
        <w:t>a</w:t>
      </w:r>
      <w:r>
        <w:t>[(1/</w:t>
      </w:r>
      <w:r>
        <w:fldChar w:fldCharType="begin"/>
      </w:r>
      <w:r>
        <w:instrText xml:space="preserve"> EQ \r(g) </w:instrText>
      </w:r>
      <w:r>
        <w:fldChar w:fldCharType="end"/>
      </w:r>
      <w:r>
        <w:t>) ∂</w:t>
      </w:r>
      <w:r>
        <w:rPr>
          <w:rStyle w:val="subscript"/>
        </w:rPr>
        <w:t>i</w:t>
      </w:r>
      <w:r>
        <w:t>(</w:t>
      </w:r>
      <w:r>
        <w:fldChar w:fldCharType="begin"/>
      </w:r>
      <w:r>
        <w:instrText xml:space="preserve"> EQ \r(g) </w:instrText>
      </w:r>
      <w:r>
        <w:fldChar w:fldCharType="end"/>
      </w:r>
      <w:r>
        <w:t>A</w:t>
      </w:r>
      <w:r>
        <w:rPr>
          <w:rStyle w:val="superscript"/>
        </w:rPr>
        <w:t>i</w:t>
      </w:r>
      <w:r>
        <w:t>/Q</w:t>
      </w:r>
      <w:r>
        <w:rPr>
          <w:rStyle w:val="subscript"/>
        </w:rPr>
        <w:t>i</w:t>
      </w:r>
      <w:r>
        <w:t>)])Q</w:t>
      </w:r>
      <w:r>
        <w:rPr>
          <w:rStyle w:val="subscript"/>
        </w:rPr>
        <w:t>a</w:t>
      </w:r>
      <w:r>
        <w:t xml:space="preserve"> </w:t>
      </w:r>
      <w:r w:rsidRPr="00DB48DB">
        <w:rPr>
          <w:b/>
        </w:rPr>
        <w:t>u</w:t>
      </w:r>
      <w:r>
        <w:rPr>
          <w:rStyle w:val="subscript"/>
        </w:rPr>
        <w:t>j</w:t>
      </w:r>
    </w:p>
    <w:p w14:paraId="5E065883" w14:textId="77777777" w:rsidR="0052164C" w:rsidRDefault="0052164C" w:rsidP="00811A79"/>
    <w:p w14:paraId="347E723B" w14:textId="77777777" w:rsidR="0052164C" w:rsidRPr="0052164C" w:rsidRDefault="0052164C" w:rsidP="00095867">
      <w:pPr>
        <w:pStyle w:val="Heading3"/>
      </w:pPr>
      <w:bookmarkStart w:id="32" w:name="_Toc208659824"/>
      <w:r w:rsidRPr="0052164C">
        <w:t>Combining the two terms.</w:t>
      </w:r>
      <w:bookmarkEnd w:id="32"/>
      <w:r w:rsidRPr="0052164C">
        <w:t xml:space="preserve"> </w:t>
      </w:r>
    </w:p>
    <w:p w14:paraId="71F116B3" w14:textId="77777777" w:rsidR="00811A79" w:rsidRDefault="00811A79" w:rsidP="00811A79"/>
    <w:p w14:paraId="4900C5FD" w14:textId="77777777" w:rsidR="00811A79" w:rsidRDefault="00811A79" w:rsidP="00811A79">
      <w:r>
        <w:t xml:space="preserve">So our completely general result seems to be this: </w:t>
      </w:r>
    </w:p>
    <w:p w14:paraId="3DB86994" w14:textId="77777777" w:rsidR="00811A79" w:rsidRDefault="00811A79" w:rsidP="00811A79"/>
    <w:p w14:paraId="66B73778" w14:textId="77777777" w:rsidR="00811A79" w:rsidRDefault="00811A79" w:rsidP="00811A79">
      <w:r>
        <w:tab/>
      </w:r>
      <w:r w:rsidRPr="00C062AE">
        <w:rPr>
          <w:b/>
        </w:rPr>
        <w:sym w:font="Symbol" w:char="F0D1"/>
      </w:r>
      <w:r>
        <w:rPr>
          <w:rStyle w:val="superscript"/>
        </w:rPr>
        <w:t>2</w:t>
      </w:r>
      <w:r w:rsidRPr="00C062AE">
        <w:rPr>
          <w:b/>
        </w:rPr>
        <w:t>A</w:t>
      </w:r>
      <w:r>
        <w:t xml:space="preserve">  =</w:t>
      </w:r>
      <w:r w:rsidRPr="00C062AE">
        <w:rPr>
          <w:b/>
        </w:rPr>
        <w:sym w:font="Symbol" w:char="F0D1"/>
      </w:r>
      <w:r>
        <w:t>(</w:t>
      </w:r>
      <w:r w:rsidRPr="00C062AE">
        <w:rPr>
          <w:b/>
        </w:rPr>
        <w:sym w:font="Symbol" w:char="F0D1"/>
      </w:r>
      <w:r>
        <w:sym w:font="Symbol" w:char="F0B7"/>
      </w:r>
      <w:r>
        <w:t xml:space="preserve">A) – </w:t>
      </w:r>
      <w:r w:rsidRPr="00C062AE">
        <w:rPr>
          <w:b/>
        </w:rPr>
        <w:sym w:font="Symbol" w:char="F0D1"/>
      </w:r>
      <w:r>
        <w:t xml:space="preserve"> x (</w:t>
      </w:r>
      <w:r w:rsidRPr="00C062AE">
        <w:rPr>
          <w:b/>
        </w:rPr>
        <w:sym w:font="Symbol" w:char="F0D1"/>
      </w:r>
      <w:r>
        <w:t xml:space="preserve"> x </w:t>
      </w:r>
      <w:r w:rsidRPr="00C062AE">
        <w:rPr>
          <w:b/>
        </w:rPr>
        <w:t>A</w:t>
      </w:r>
      <w:r>
        <w:t>)</w:t>
      </w:r>
    </w:p>
    <w:p w14:paraId="1DD7D53B" w14:textId="77777777" w:rsidR="00811A79" w:rsidRDefault="00811A79" w:rsidP="00811A79"/>
    <w:p w14:paraId="7C1BFBB7" w14:textId="77777777" w:rsidR="00811A79" w:rsidRDefault="00811A79" w:rsidP="00811A79">
      <w:pPr>
        <w:rPr>
          <w:rStyle w:val="subscript"/>
        </w:rPr>
      </w:pPr>
      <w:r>
        <w:tab/>
      </w:r>
      <w:r>
        <w:tab/>
        <w:t xml:space="preserve">    = g</w:t>
      </w:r>
      <w:r>
        <w:rPr>
          <w:rStyle w:val="superscript"/>
        </w:rPr>
        <w:t>ja</w:t>
      </w:r>
      <w:r>
        <w:t xml:space="preserve"> (∂</w:t>
      </w:r>
      <w:r>
        <w:rPr>
          <w:rStyle w:val="subscript"/>
        </w:rPr>
        <w:t>a</w:t>
      </w:r>
      <w:r>
        <w:t>[(1/</w:t>
      </w:r>
      <w:r>
        <w:fldChar w:fldCharType="begin"/>
      </w:r>
      <w:r>
        <w:instrText xml:space="preserve"> EQ \r(g) </w:instrText>
      </w:r>
      <w:r>
        <w:fldChar w:fldCharType="end"/>
      </w:r>
      <w:r>
        <w:t>) ∂</w:t>
      </w:r>
      <w:r>
        <w:rPr>
          <w:rStyle w:val="subscript"/>
        </w:rPr>
        <w:t>i</w:t>
      </w:r>
      <w:r>
        <w:t>(</w:t>
      </w:r>
      <w:r>
        <w:fldChar w:fldCharType="begin"/>
      </w:r>
      <w:r>
        <w:instrText xml:space="preserve"> EQ \r(g) </w:instrText>
      </w:r>
      <w:r>
        <w:fldChar w:fldCharType="end"/>
      </w:r>
      <w:r>
        <w:t>A</w:t>
      </w:r>
      <w:r>
        <w:rPr>
          <w:rStyle w:val="superscript"/>
        </w:rPr>
        <w:t>i</w:t>
      </w:r>
      <w:r>
        <w:t>/Q</w:t>
      </w:r>
      <w:r>
        <w:rPr>
          <w:rStyle w:val="subscript"/>
        </w:rPr>
        <w:t>i</w:t>
      </w:r>
      <w:r>
        <w:t>)])Q</w:t>
      </w:r>
      <w:r>
        <w:rPr>
          <w:rStyle w:val="subscript"/>
        </w:rPr>
        <w:t>a</w:t>
      </w:r>
      <w:r>
        <w:t xml:space="preserve"> </w:t>
      </w:r>
      <w:r w:rsidRPr="00DB48DB">
        <w:rPr>
          <w:b/>
        </w:rPr>
        <w:t>u</w:t>
      </w:r>
      <w:r>
        <w:rPr>
          <w:rStyle w:val="subscript"/>
        </w:rPr>
        <w:t xml:space="preserve">j  </w:t>
      </w:r>
    </w:p>
    <w:p w14:paraId="5894A007" w14:textId="77777777" w:rsidR="00811A79" w:rsidRDefault="00811A79" w:rsidP="00811A79">
      <w:pPr>
        <w:rPr>
          <w:rStyle w:val="subscript"/>
        </w:rPr>
      </w:pPr>
      <w:r>
        <w:rPr>
          <w:rStyle w:val="subscript"/>
        </w:rPr>
        <w:tab/>
      </w:r>
    </w:p>
    <w:p w14:paraId="58CC12D2" w14:textId="77777777" w:rsidR="00811A79" w:rsidRDefault="00811A79" w:rsidP="00811A79">
      <w:r>
        <w:rPr>
          <w:rStyle w:val="subscript"/>
        </w:rPr>
        <w:tab/>
      </w:r>
      <w:r>
        <w:rPr>
          <w:rStyle w:val="subscript"/>
        </w:rPr>
        <w:tab/>
        <w:t xml:space="preserve">   </w:t>
      </w:r>
      <w:r>
        <w:t>–   (1/</w:t>
      </w:r>
      <w:r>
        <w:fldChar w:fldCharType="begin"/>
      </w:r>
      <w:r>
        <w:instrText xml:space="preserve"> EQ \r(g) </w:instrText>
      </w:r>
      <w:r>
        <w:fldChar w:fldCharType="end"/>
      </w:r>
      <w:r>
        <w:t>) ε</w:t>
      </w:r>
      <w:r w:rsidRPr="004F302C">
        <w:rPr>
          <w:rStyle w:val="superscript"/>
        </w:rPr>
        <w:t>ij</w:t>
      </w:r>
      <w:r>
        <w:rPr>
          <w:rStyle w:val="superscript"/>
        </w:rPr>
        <w:t>b</w:t>
      </w:r>
      <w:r>
        <w:t xml:space="preserve"> ε</w:t>
      </w:r>
      <w:r>
        <w:rPr>
          <w:rStyle w:val="superscript"/>
        </w:rPr>
        <w:t>as</w:t>
      </w:r>
      <w:r w:rsidRPr="004F302C">
        <w:rPr>
          <w:rStyle w:val="superscript"/>
        </w:rPr>
        <w:t>k</w:t>
      </w:r>
      <w:r>
        <w:t xml:space="preserve"> Q</w:t>
      </w:r>
      <w:r>
        <w:rPr>
          <w:rStyle w:val="subscript"/>
        </w:rPr>
        <w:t>i</w:t>
      </w:r>
      <w:r>
        <w:t xml:space="preserve"> ∂</w:t>
      </w:r>
      <w:r>
        <w:rPr>
          <w:rStyle w:val="subscript"/>
        </w:rPr>
        <w:t>j</w:t>
      </w:r>
      <w:r>
        <w:t>(  g</w:t>
      </w:r>
      <w:r>
        <w:rPr>
          <w:rStyle w:val="subscript"/>
        </w:rPr>
        <w:t>ba</w:t>
      </w:r>
      <w:r>
        <w:t>(1/</w:t>
      </w:r>
      <w:r>
        <w:fldChar w:fldCharType="begin"/>
      </w:r>
      <w:r>
        <w:instrText xml:space="preserve"> EQ \r(g) </w:instrText>
      </w:r>
      <w:r>
        <w:fldChar w:fldCharType="end"/>
      </w:r>
      <w:r>
        <w:t>) ∂</w:t>
      </w:r>
      <w:r>
        <w:rPr>
          <w:rStyle w:val="subscript"/>
        </w:rPr>
        <w:t>s</w:t>
      </w:r>
      <w:r>
        <w:t>(g</w:t>
      </w:r>
      <w:r>
        <w:rPr>
          <w:rStyle w:val="subscript"/>
        </w:rPr>
        <w:t>kc</w:t>
      </w:r>
      <w:r>
        <w:t>A</w:t>
      </w:r>
      <w:r>
        <w:rPr>
          <w:rStyle w:val="superscript"/>
        </w:rPr>
        <w:t>c</w:t>
      </w:r>
      <w:r>
        <w:t>/Q</w:t>
      </w:r>
      <w:r>
        <w:rPr>
          <w:rStyle w:val="subscript"/>
        </w:rPr>
        <w:t>c</w:t>
      </w:r>
      <w:r>
        <w:t>)</w:t>
      </w:r>
      <w:r>
        <w:rPr>
          <w:rStyle w:val="subscript"/>
        </w:rPr>
        <w:t xml:space="preserve"> </w:t>
      </w:r>
      <w:r>
        <w:t xml:space="preserve">) </w:t>
      </w:r>
      <w:r w:rsidRPr="00DB48DB">
        <w:rPr>
          <w:b/>
        </w:rPr>
        <w:t>u</w:t>
      </w:r>
      <w:r>
        <w:rPr>
          <w:rStyle w:val="subscript"/>
        </w:rPr>
        <w:t>i</w:t>
      </w:r>
    </w:p>
    <w:p w14:paraId="27FAD9CF" w14:textId="77777777" w:rsidR="00811A79" w:rsidRDefault="00811A79" w:rsidP="00811A79"/>
    <w:p w14:paraId="5D8293AB" w14:textId="77777777" w:rsidR="00811A79" w:rsidRDefault="00811A79" w:rsidP="00811A79">
      <w:r>
        <w:t>In the first term replace i → s then j→ i</w:t>
      </w:r>
    </w:p>
    <w:p w14:paraId="7567ED2C" w14:textId="77777777" w:rsidR="00811A79" w:rsidRDefault="00811A79" w:rsidP="00811A79"/>
    <w:p w14:paraId="2F0299F6" w14:textId="77777777" w:rsidR="00811A79" w:rsidRDefault="00811A79" w:rsidP="00811A79">
      <w:r>
        <w:tab/>
      </w:r>
      <w:r w:rsidRPr="00C062AE">
        <w:rPr>
          <w:b/>
        </w:rPr>
        <w:sym w:font="Symbol" w:char="F0D1"/>
      </w:r>
      <w:r>
        <w:rPr>
          <w:rStyle w:val="superscript"/>
        </w:rPr>
        <w:t>2</w:t>
      </w:r>
      <w:r w:rsidRPr="00C062AE">
        <w:rPr>
          <w:b/>
        </w:rPr>
        <w:t>A</w:t>
      </w:r>
      <w:r>
        <w:t xml:space="preserve">  =</w:t>
      </w:r>
      <w:r w:rsidRPr="00C062AE">
        <w:rPr>
          <w:b/>
        </w:rPr>
        <w:sym w:font="Symbol" w:char="F0D1"/>
      </w:r>
      <w:r>
        <w:t>(</w:t>
      </w:r>
      <w:r w:rsidRPr="00C062AE">
        <w:rPr>
          <w:b/>
        </w:rPr>
        <w:sym w:font="Symbol" w:char="F0D1"/>
      </w:r>
      <w:r>
        <w:sym w:font="Symbol" w:char="F0B7"/>
      </w:r>
      <w:r>
        <w:t xml:space="preserve">A) – </w:t>
      </w:r>
      <w:r w:rsidRPr="00C062AE">
        <w:rPr>
          <w:b/>
        </w:rPr>
        <w:sym w:font="Symbol" w:char="F0D1"/>
      </w:r>
      <w:r>
        <w:t xml:space="preserve"> x (</w:t>
      </w:r>
      <w:r w:rsidRPr="00C062AE">
        <w:rPr>
          <w:b/>
        </w:rPr>
        <w:sym w:font="Symbol" w:char="F0D1"/>
      </w:r>
      <w:r>
        <w:t xml:space="preserve"> x </w:t>
      </w:r>
      <w:r w:rsidRPr="00C062AE">
        <w:rPr>
          <w:b/>
        </w:rPr>
        <w:t>A</w:t>
      </w:r>
      <w:r>
        <w:t>)</w:t>
      </w:r>
    </w:p>
    <w:p w14:paraId="11D93847" w14:textId="77777777" w:rsidR="00811A79" w:rsidRDefault="00811A79" w:rsidP="00811A79"/>
    <w:p w14:paraId="5550C153" w14:textId="77777777" w:rsidR="00811A79" w:rsidRDefault="00811A79" w:rsidP="00811A79">
      <w:pPr>
        <w:rPr>
          <w:rStyle w:val="subscript"/>
        </w:rPr>
      </w:pPr>
      <w:r>
        <w:tab/>
      </w:r>
      <w:r>
        <w:tab/>
        <w:t xml:space="preserve">             = g</w:t>
      </w:r>
      <w:r>
        <w:rPr>
          <w:rStyle w:val="superscript"/>
        </w:rPr>
        <w:t>ia</w:t>
      </w:r>
      <w:r>
        <w:t xml:space="preserve"> ∂</w:t>
      </w:r>
      <w:r>
        <w:rPr>
          <w:rStyle w:val="subscript"/>
        </w:rPr>
        <w:t>a</w:t>
      </w:r>
      <w:r>
        <w:t>[(1/</w:t>
      </w:r>
      <w:r>
        <w:fldChar w:fldCharType="begin"/>
      </w:r>
      <w:r>
        <w:instrText xml:space="preserve"> EQ \r(g) </w:instrText>
      </w:r>
      <w:r>
        <w:fldChar w:fldCharType="end"/>
      </w:r>
      <w:r>
        <w:t>) ∂</w:t>
      </w:r>
      <w:r>
        <w:rPr>
          <w:rStyle w:val="subscript"/>
        </w:rPr>
        <w:t>s</w:t>
      </w:r>
      <w:r>
        <w:t>(</w:t>
      </w:r>
      <w:r>
        <w:fldChar w:fldCharType="begin"/>
      </w:r>
      <w:r>
        <w:instrText xml:space="preserve"> EQ \r(g) </w:instrText>
      </w:r>
      <w:r>
        <w:fldChar w:fldCharType="end"/>
      </w:r>
      <w:r>
        <w:t>A</w:t>
      </w:r>
      <w:r>
        <w:rPr>
          <w:rStyle w:val="superscript"/>
        </w:rPr>
        <w:t>s</w:t>
      </w:r>
      <w:r>
        <w:t>/Q</w:t>
      </w:r>
      <w:r>
        <w:rPr>
          <w:rStyle w:val="subscript"/>
        </w:rPr>
        <w:t>s</w:t>
      </w:r>
      <w:r>
        <w:t>)]  Q</w:t>
      </w:r>
      <w:r>
        <w:rPr>
          <w:rStyle w:val="subscript"/>
        </w:rPr>
        <w:t>a</w:t>
      </w:r>
      <w:r>
        <w:t xml:space="preserve"> </w:t>
      </w:r>
      <w:r w:rsidRPr="00DB48DB">
        <w:rPr>
          <w:b/>
        </w:rPr>
        <w:t>u</w:t>
      </w:r>
      <w:r>
        <w:rPr>
          <w:rStyle w:val="subscript"/>
        </w:rPr>
        <w:t xml:space="preserve">i  </w:t>
      </w:r>
    </w:p>
    <w:p w14:paraId="16157C93" w14:textId="77777777" w:rsidR="00811A79" w:rsidRDefault="00811A79" w:rsidP="00811A79">
      <w:pPr>
        <w:rPr>
          <w:rStyle w:val="subscript"/>
        </w:rPr>
      </w:pPr>
      <w:r>
        <w:rPr>
          <w:rStyle w:val="subscript"/>
        </w:rPr>
        <w:tab/>
      </w:r>
    </w:p>
    <w:p w14:paraId="5158CAB3" w14:textId="77777777" w:rsidR="00811A79" w:rsidRPr="00811A79" w:rsidRDefault="00811A79" w:rsidP="00811A79">
      <w:r>
        <w:rPr>
          <w:rStyle w:val="subscript"/>
        </w:rPr>
        <w:tab/>
      </w:r>
      <w:r>
        <w:rPr>
          <w:rStyle w:val="subscript"/>
        </w:rPr>
        <w:tab/>
        <w:t xml:space="preserve">   </w:t>
      </w:r>
      <w:r>
        <w:t>–   (1/</w:t>
      </w:r>
      <w:r>
        <w:fldChar w:fldCharType="begin"/>
      </w:r>
      <w:r>
        <w:instrText xml:space="preserve"> EQ \r(g) </w:instrText>
      </w:r>
      <w:r>
        <w:fldChar w:fldCharType="end"/>
      </w:r>
      <w:r>
        <w:t>) ε</w:t>
      </w:r>
      <w:r w:rsidRPr="004F302C">
        <w:rPr>
          <w:rStyle w:val="superscript"/>
        </w:rPr>
        <w:t>ij</w:t>
      </w:r>
      <w:r>
        <w:rPr>
          <w:rStyle w:val="superscript"/>
        </w:rPr>
        <w:t>b</w:t>
      </w:r>
      <w:r>
        <w:t xml:space="preserve"> ε</w:t>
      </w:r>
      <w:r>
        <w:rPr>
          <w:rStyle w:val="superscript"/>
        </w:rPr>
        <w:t>as</w:t>
      </w:r>
      <w:r w:rsidRPr="004F302C">
        <w:rPr>
          <w:rStyle w:val="superscript"/>
        </w:rPr>
        <w:t>k</w:t>
      </w:r>
      <w:r>
        <w:t xml:space="preserve"> Q</w:t>
      </w:r>
      <w:r>
        <w:rPr>
          <w:rStyle w:val="subscript"/>
        </w:rPr>
        <w:t>i</w:t>
      </w:r>
      <w:r>
        <w:t xml:space="preserve"> ∂</w:t>
      </w:r>
      <w:r>
        <w:rPr>
          <w:rStyle w:val="subscript"/>
        </w:rPr>
        <w:t>j</w:t>
      </w:r>
      <w:r>
        <w:t>(  g</w:t>
      </w:r>
      <w:r>
        <w:rPr>
          <w:rStyle w:val="subscript"/>
        </w:rPr>
        <w:t xml:space="preserve">ba </w:t>
      </w:r>
      <w:r>
        <w:t>(1/</w:t>
      </w:r>
      <w:r>
        <w:fldChar w:fldCharType="begin"/>
      </w:r>
      <w:r>
        <w:instrText xml:space="preserve"> EQ \r(g) </w:instrText>
      </w:r>
      <w:r>
        <w:fldChar w:fldCharType="end"/>
      </w:r>
      <w:r>
        <w:t>) ∂</w:t>
      </w:r>
      <w:r>
        <w:rPr>
          <w:rStyle w:val="subscript"/>
        </w:rPr>
        <w:t>s</w:t>
      </w:r>
      <w:r>
        <w:t>(g</w:t>
      </w:r>
      <w:r>
        <w:rPr>
          <w:rStyle w:val="subscript"/>
        </w:rPr>
        <w:t>kc</w:t>
      </w:r>
      <w:r>
        <w:t>A</w:t>
      </w:r>
      <w:r>
        <w:rPr>
          <w:rStyle w:val="superscript"/>
        </w:rPr>
        <w:t>c</w:t>
      </w:r>
      <w:r>
        <w:t>/Q</w:t>
      </w:r>
      <w:r>
        <w:rPr>
          <w:rStyle w:val="subscript"/>
        </w:rPr>
        <w:t>c</w:t>
      </w:r>
      <w:r>
        <w:t>)</w:t>
      </w:r>
      <w:r>
        <w:rPr>
          <w:rStyle w:val="subscript"/>
        </w:rPr>
        <w:t xml:space="preserve"> </w:t>
      </w:r>
      <w:r>
        <w:t xml:space="preserve">) </w:t>
      </w:r>
      <w:r w:rsidRPr="00DB48DB">
        <w:rPr>
          <w:b/>
        </w:rPr>
        <w:t>u</w:t>
      </w:r>
      <w:r>
        <w:rPr>
          <w:rStyle w:val="subscript"/>
        </w:rPr>
        <w:t>i</w:t>
      </w:r>
      <w:r>
        <w:tab/>
      </w:r>
      <w:r>
        <w:tab/>
        <w:t>// general</w:t>
      </w:r>
    </w:p>
    <w:p w14:paraId="566510D0" w14:textId="77777777" w:rsidR="00811A79" w:rsidRDefault="00811A79" w:rsidP="00811A79"/>
    <w:p w14:paraId="7E42E8F4" w14:textId="77777777" w:rsidR="00811A79" w:rsidRDefault="00811A79" w:rsidP="00811A79">
      <w:r>
        <w:t xml:space="preserve">which is a real monster. For orthogonals, the second term is slightly simpler and </w:t>
      </w:r>
      <w:r w:rsidR="006F4D95">
        <w:t xml:space="preserve">we can also simplify the first term </w:t>
      </w:r>
      <w:r w:rsidR="002909F3">
        <w:t xml:space="preserve">also </w:t>
      </w:r>
      <w:r w:rsidR="006F4D95">
        <w:t>slightly, so we get</w:t>
      </w:r>
    </w:p>
    <w:p w14:paraId="67EFE055" w14:textId="77777777" w:rsidR="00811A79" w:rsidRDefault="00811A79" w:rsidP="00811A79"/>
    <w:p w14:paraId="787E1B48" w14:textId="77777777" w:rsidR="00811A79" w:rsidRDefault="00811A79" w:rsidP="00811A79">
      <w:r>
        <w:tab/>
      </w:r>
      <w:r w:rsidRPr="00C062AE">
        <w:rPr>
          <w:b/>
        </w:rPr>
        <w:sym w:font="Symbol" w:char="F0D1"/>
      </w:r>
      <w:r>
        <w:rPr>
          <w:rStyle w:val="superscript"/>
        </w:rPr>
        <w:t>2</w:t>
      </w:r>
      <w:r w:rsidRPr="00C062AE">
        <w:rPr>
          <w:b/>
        </w:rPr>
        <w:t>A</w:t>
      </w:r>
      <w:r>
        <w:t xml:space="preserve">  =</w:t>
      </w:r>
      <w:r w:rsidRPr="00C062AE">
        <w:rPr>
          <w:b/>
        </w:rPr>
        <w:sym w:font="Symbol" w:char="F0D1"/>
      </w:r>
      <w:r>
        <w:t>(</w:t>
      </w:r>
      <w:r w:rsidRPr="00C062AE">
        <w:rPr>
          <w:b/>
        </w:rPr>
        <w:sym w:font="Symbol" w:char="F0D1"/>
      </w:r>
      <w:r>
        <w:sym w:font="Symbol" w:char="F0B7"/>
      </w:r>
      <w:r>
        <w:t xml:space="preserve">A) – </w:t>
      </w:r>
      <w:r w:rsidRPr="00C062AE">
        <w:rPr>
          <w:b/>
        </w:rPr>
        <w:sym w:font="Symbol" w:char="F0D1"/>
      </w:r>
      <w:r>
        <w:t xml:space="preserve"> x (</w:t>
      </w:r>
      <w:r w:rsidRPr="00C062AE">
        <w:rPr>
          <w:b/>
        </w:rPr>
        <w:sym w:font="Symbol" w:char="F0D1"/>
      </w:r>
      <w:r>
        <w:t xml:space="preserve"> x </w:t>
      </w:r>
      <w:r w:rsidRPr="00C062AE">
        <w:rPr>
          <w:b/>
        </w:rPr>
        <w:t>A</w:t>
      </w:r>
      <w:r>
        <w:t>)</w:t>
      </w:r>
    </w:p>
    <w:p w14:paraId="18E98368" w14:textId="77777777" w:rsidR="00811A79" w:rsidRDefault="00811A79" w:rsidP="00811A79"/>
    <w:p w14:paraId="5162F623" w14:textId="77777777" w:rsidR="00811A79" w:rsidRDefault="00811A79" w:rsidP="00811A79">
      <w:pPr>
        <w:rPr>
          <w:rStyle w:val="subscript"/>
        </w:rPr>
      </w:pPr>
      <w:r>
        <w:tab/>
      </w:r>
      <w:r>
        <w:tab/>
        <w:t xml:space="preserve">                               = </w:t>
      </w:r>
      <w:r w:rsidR="006F4D95">
        <w:t>(1/Q</w:t>
      </w:r>
      <w:r w:rsidR="006F4D95">
        <w:rPr>
          <w:rStyle w:val="subscript"/>
        </w:rPr>
        <w:t>i</w:t>
      </w:r>
      <w:r w:rsidR="006F4D95">
        <w:t>)</w:t>
      </w:r>
      <w:r>
        <w:t xml:space="preserve"> ∂</w:t>
      </w:r>
      <w:r w:rsidR="00874B93">
        <w:rPr>
          <w:rStyle w:val="subscript"/>
        </w:rPr>
        <w:t>i</w:t>
      </w:r>
      <w:r>
        <w:t>[(1/</w:t>
      </w:r>
      <w:r>
        <w:fldChar w:fldCharType="begin"/>
      </w:r>
      <w:r>
        <w:instrText xml:space="preserve"> EQ \r(g) </w:instrText>
      </w:r>
      <w:r>
        <w:fldChar w:fldCharType="end"/>
      </w:r>
      <w:r>
        <w:t>) ∂</w:t>
      </w:r>
      <w:r>
        <w:rPr>
          <w:rStyle w:val="subscript"/>
        </w:rPr>
        <w:t>s</w:t>
      </w:r>
      <w:r>
        <w:t>(</w:t>
      </w:r>
      <w:r>
        <w:fldChar w:fldCharType="begin"/>
      </w:r>
      <w:r>
        <w:instrText xml:space="preserve"> EQ \r(g) </w:instrText>
      </w:r>
      <w:r>
        <w:fldChar w:fldCharType="end"/>
      </w:r>
      <w:r>
        <w:t>A</w:t>
      </w:r>
      <w:r>
        <w:rPr>
          <w:rStyle w:val="superscript"/>
        </w:rPr>
        <w:t>s</w:t>
      </w:r>
      <w:r>
        <w:t>/Q</w:t>
      </w:r>
      <w:r>
        <w:rPr>
          <w:rStyle w:val="subscript"/>
        </w:rPr>
        <w:t>s</w:t>
      </w:r>
      <w:r>
        <w:t xml:space="preserve">)]  </w:t>
      </w:r>
      <w:r w:rsidRPr="00DB48DB">
        <w:rPr>
          <w:b/>
        </w:rPr>
        <w:t>u</w:t>
      </w:r>
      <w:r>
        <w:rPr>
          <w:rStyle w:val="subscript"/>
        </w:rPr>
        <w:t xml:space="preserve">i  </w:t>
      </w:r>
    </w:p>
    <w:p w14:paraId="5C896FE2" w14:textId="77777777" w:rsidR="00811A79" w:rsidRDefault="00811A79" w:rsidP="00811A79">
      <w:pPr>
        <w:rPr>
          <w:rStyle w:val="subscript"/>
        </w:rPr>
      </w:pPr>
      <w:r>
        <w:rPr>
          <w:rStyle w:val="subscript"/>
        </w:rPr>
        <w:tab/>
      </w:r>
    </w:p>
    <w:p w14:paraId="1F9622C5" w14:textId="77777777" w:rsidR="00811A79" w:rsidRPr="00811A79" w:rsidRDefault="00811A79" w:rsidP="00811A79">
      <w:r>
        <w:rPr>
          <w:rStyle w:val="subscript"/>
        </w:rPr>
        <w:tab/>
      </w:r>
      <w:r>
        <w:rPr>
          <w:rStyle w:val="subscript"/>
        </w:rPr>
        <w:tab/>
        <w:t xml:space="preserve">   </w:t>
      </w:r>
      <w:r w:rsidR="00166909">
        <w:t xml:space="preserve">–  </w:t>
      </w:r>
      <w:r>
        <w:t>(1/</w:t>
      </w:r>
      <w:r>
        <w:fldChar w:fldCharType="begin"/>
      </w:r>
      <w:r>
        <w:instrText xml:space="preserve"> EQ \r(g) </w:instrText>
      </w:r>
      <w:r>
        <w:fldChar w:fldCharType="end"/>
      </w:r>
      <w:r>
        <w:t>) ε</w:t>
      </w:r>
      <w:r w:rsidRPr="004F302C">
        <w:rPr>
          <w:rStyle w:val="superscript"/>
        </w:rPr>
        <w:t>ij</w:t>
      </w:r>
      <w:r>
        <w:rPr>
          <w:rStyle w:val="superscript"/>
        </w:rPr>
        <w:t>a</w:t>
      </w:r>
      <w:r>
        <w:t xml:space="preserve"> ε</w:t>
      </w:r>
      <w:r>
        <w:rPr>
          <w:rStyle w:val="superscript"/>
        </w:rPr>
        <w:t>as</w:t>
      </w:r>
      <w:r w:rsidRPr="004F302C">
        <w:rPr>
          <w:rStyle w:val="superscript"/>
        </w:rPr>
        <w:t>k</w:t>
      </w:r>
      <w:r>
        <w:t xml:space="preserve"> Q</w:t>
      </w:r>
      <w:r>
        <w:rPr>
          <w:rStyle w:val="subscript"/>
        </w:rPr>
        <w:t>i</w:t>
      </w:r>
      <w:r>
        <w:t xml:space="preserve"> ∂</w:t>
      </w:r>
      <w:r>
        <w:rPr>
          <w:rStyle w:val="subscript"/>
        </w:rPr>
        <w:t>j</w:t>
      </w:r>
      <w:r>
        <w:t>(Q</w:t>
      </w:r>
      <w:r>
        <w:rPr>
          <w:rStyle w:val="subscript"/>
        </w:rPr>
        <w:t>a</w:t>
      </w:r>
      <w:r>
        <w:rPr>
          <w:rStyle w:val="superscript"/>
        </w:rPr>
        <w:t>2</w:t>
      </w:r>
      <w:r>
        <w:t xml:space="preserve"> (1/</w:t>
      </w:r>
      <w:r>
        <w:fldChar w:fldCharType="begin"/>
      </w:r>
      <w:r>
        <w:instrText xml:space="preserve"> EQ \r(g) </w:instrText>
      </w:r>
      <w:r>
        <w:fldChar w:fldCharType="end"/>
      </w:r>
      <w:r>
        <w:t>) ∂</w:t>
      </w:r>
      <w:r>
        <w:rPr>
          <w:rStyle w:val="subscript"/>
        </w:rPr>
        <w:t>s</w:t>
      </w:r>
      <w:r>
        <w:t>(Q</w:t>
      </w:r>
      <w:r>
        <w:rPr>
          <w:rStyle w:val="subscript"/>
        </w:rPr>
        <w:t>k</w:t>
      </w:r>
      <w:r>
        <w:t xml:space="preserve"> A</w:t>
      </w:r>
      <w:r>
        <w:rPr>
          <w:rStyle w:val="superscript"/>
        </w:rPr>
        <w:t>k</w:t>
      </w:r>
      <w:r>
        <w:t>)</w:t>
      </w:r>
      <w:r>
        <w:rPr>
          <w:rStyle w:val="subscript"/>
        </w:rPr>
        <w:t xml:space="preserve">  </w:t>
      </w:r>
      <w:r>
        <w:t xml:space="preserve">) </w:t>
      </w:r>
      <w:r w:rsidRPr="00DB48DB">
        <w:rPr>
          <w:b/>
        </w:rPr>
        <w:t>u</w:t>
      </w:r>
      <w:r>
        <w:rPr>
          <w:rStyle w:val="subscript"/>
        </w:rPr>
        <w:t>i</w:t>
      </w:r>
      <w:r>
        <w:tab/>
      </w:r>
      <w:r>
        <w:tab/>
        <w:t>// orthogonal</w:t>
      </w:r>
    </w:p>
    <w:p w14:paraId="5DC0A818" w14:textId="77777777" w:rsidR="00811A79" w:rsidRDefault="00811A79" w:rsidP="00811A79"/>
    <w:p w14:paraId="42FD9A54" w14:textId="77777777" w:rsidR="00166909" w:rsidRPr="00C81F8B" w:rsidRDefault="00811A79" w:rsidP="00811A79">
      <w:r>
        <w:t xml:space="preserve">which is still a pretty good mess and of course </w:t>
      </w:r>
      <w:r>
        <w:fldChar w:fldCharType="begin"/>
      </w:r>
      <w:r>
        <w:instrText xml:space="preserve"> EQ \r(g) </w:instrText>
      </w:r>
      <w:r>
        <w:fldChar w:fldCharType="end"/>
      </w:r>
      <w:r>
        <w:t xml:space="preserve">  = Q</w:t>
      </w:r>
      <w:r>
        <w:rPr>
          <w:rStyle w:val="subscript"/>
          <w:rFonts w:ascii="Times New Roman" w:hAnsi="Times New Roman"/>
        </w:rPr>
        <w:t>1</w:t>
      </w:r>
      <w:r>
        <w:t>Q</w:t>
      </w:r>
      <w:r>
        <w:rPr>
          <w:rStyle w:val="subscript"/>
          <w:rFonts w:ascii="Times New Roman" w:hAnsi="Times New Roman"/>
        </w:rPr>
        <w:t>2</w:t>
      </w:r>
      <w:r>
        <w:t>Q</w:t>
      </w:r>
      <w:r>
        <w:rPr>
          <w:rStyle w:val="subscript"/>
          <w:rFonts w:ascii="Times New Roman" w:hAnsi="Times New Roman"/>
        </w:rPr>
        <w:t xml:space="preserve">3 . </w:t>
      </w:r>
      <w:r w:rsidR="00853642">
        <w:t xml:space="preserve"> Note that you cannot expand the double ε in terms of δ's because the pair does not have a free sum on a due to the Q</w:t>
      </w:r>
      <w:r w:rsidR="00853642">
        <w:rPr>
          <w:rStyle w:val="subscript"/>
        </w:rPr>
        <w:t>a</w:t>
      </w:r>
      <w:r w:rsidR="00853642">
        <w:rPr>
          <w:rStyle w:val="superscript"/>
        </w:rPr>
        <w:t>2</w:t>
      </w:r>
      <w:r w:rsidR="00853642">
        <w:t xml:space="preserve"> factor. </w:t>
      </w:r>
      <w:r w:rsidR="00221849">
        <w:t>For each value of i. there are two non-zero ε</w:t>
      </w:r>
      <w:r w:rsidR="00221849">
        <w:rPr>
          <w:rStyle w:val="superscript"/>
        </w:rPr>
        <w:t>as</w:t>
      </w:r>
      <w:r w:rsidR="00221849" w:rsidRPr="004F302C">
        <w:rPr>
          <w:rStyle w:val="superscript"/>
        </w:rPr>
        <w:t>k</w:t>
      </w:r>
      <w:r w:rsidR="00221849">
        <w:t xml:space="preserve"> choices, and for each of those, there are </w:t>
      </w:r>
      <w:r w:rsidR="00C81F8B">
        <w:t>two for ε</w:t>
      </w:r>
      <w:r w:rsidR="00C81F8B">
        <w:rPr>
          <w:rStyle w:val="superscript"/>
        </w:rPr>
        <w:t>as</w:t>
      </w:r>
      <w:r w:rsidR="00C81F8B" w:rsidRPr="004F302C">
        <w:rPr>
          <w:rStyle w:val="superscript"/>
        </w:rPr>
        <w:t>k</w:t>
      </w:r>
      <w:r w:rsidR="00C81F8B">
        <w:t xml:space="preserve">, so for each i there are four terms in the second term above. </w:t>
      </w:r>
    </w:p>
    <w:p w14:paraId="16165ACA" w14:textId="77777777" w:rsidR="00F831B8" w:rsidRDefault="001E7D31" w:rsidP="00F831B8">
      <w:r>
        <w:tab/>
      </w:r>
      <w:r w:rsidR="00F831B8">
        <w:t xml:space="preserve">Just as a cursory check, suppose we now assume Cartesian. </w:t>
      </w:r>
      <w:r w:rsidR="00853642">
        <w:t xml:space="preserve">Then what does the above reduce to? </w:t>
      </w:r>
    </w:p>
    <w:p w14:paraId="72A5BBCA" w14:textId="77777777" w:rsidR="00F831B8" w:rsidRDefault="00F831B8" w:rsidP="00F831B8"/>
    <w:p w14:paraId="5B222E5D" w14:textId="77777777" w:rsidR="00853642" w:rsidRDefault="00853642" w:rsidP="00853642">
      <w:r>
        <w:tab/>
      </w:r>
      <w:r w:rsidRPr="00C062AE">
        <w:rPr>
          <w:b/>
        </w:rPr>
        <w:sym w:font="Symbol" w:char="F0D1"/>
      </w:r>
      <w:r>
        <w:rPr>
          <w:rStyle w:val="superscript"/>
        </w:rPr>
        <w:t>2</w:t>
      </w:r>
      <w:r w:rsidRPr="00C062AE">
        <w:rPr>
          <w:b/>
        </w:rPr>
        <w:t>A</w:t>
      </w:r>
      <w:r>
        <w:t xml:space="preserve">  =</w:t>
      </w:r>
      <w:r w:rsidRPr="00C062AE">
        <w:rPr>
          <w:b/>
        </w:rPr>
        <w:sym w:font="Symbol" w:char="F0D1"/>
      </w:r>
      <w:r>
        <w:t>(</w:t>
      </w:r>
      <w:r w:rsidRPr="00C062AE">
        <w:rPr>
          <w:b/>
        </w:rPr>
        <w:sym w:font="Symbol" w:char="F0D1"/>
      </w:r>
      <w:r>
        <w:sym w:font="Symbol" w:char="F0B7"/>
      </w:r>
      <w:r>
        <w:t xml:space="preserve">A) – </w:t>
      </w:r>
      <w:r w:rsidRPr="00C062AE">
        <w:rPr>
          <w:b/>
        </w:rPr>
        <w:sym w:font="Symbol" w:char="F0D1"/>
      </w:r>
      <w:r>
        <w:t xml:space="preserve"> x (</w:t>
      </w:r>
      <w:r w:rsidRPr="00C062AE">
        <w:rPr>
          <w:b/>
        </w:rPr>
        <w:sym w:font="Symbol" w:char="F0D1"/>
      </w:r>
      <w:r>
        <w:t xml:space="preserve"> x </w:t>
      </w:r>
      <w:r w:rsidRPr="00C062AE">
        <w:rPr>
          <w:b/>
        </w:rPr>
        <w:t>A</w:t>
      </w:r>
      <w:r>
        <w:t>)</w:t>
      </w:r>
    </w:p>
    <w:p w14:paraId="49599AE6" w14:textId="77777777" w:rsidR="00853642" w:rsidRDefault="00853642" w:rsidP="00853642"/>
    <w:p w14:paraId="0D983FBA" w14:textId="77777777" w:rsidR="00853642" w:rsidRDefault="00853642" w:rsidP="00853642">
      <w:pPr>
        <w:rPr>
          <w:rStyle w:val="subscript"/>
        </w:rPr>
      </w:pPr>
      <w:r>
        <w:tab/>
      </w:r>
      <w:r>
        <w:tab/>
        <w:t xml:space="preserve">                               =  ∂</w:t>
      </w:r>
      <w:r>
        <w:rPr>
          <w:rStyle w:val="subscript"/>
        </w:rPr>
        <w:t>i</w:t>
      </w:r>
      <w:r>
        <w:t>[∂</w:t>
      </w:r>
      <w:r>
        <w:rPr>
          <w:rStyle w:val="subscript"/>
        </w:rPr>
        <w:t>s</w:t>
      </w:r>
      <w:r>
        <w:t>(A</w:t>
      </w:r>
      <w:r>
        <w:rPr>
          <w:rStyle w:val="superscript"/>
        </w:rPr>
        <w:t>s</w:t>
      </w:r>
      <w:r>
        <w:t xml:space="preserve">)]  </w:t>
      </w:r>
      <w:r w:rsidRPr="00DB48DB">
        <w:rPr>
          <w:b/>
        </w:rPr>
        <w:t>u</w:t>
      </w:r>
      <w:r>
        <w:rPr>
          <w:rStyle w:val="subscript"/>
        </w:rPr>
        <w:t xml:space="preserve">i  </w:t>
      </w:r>
    </w:p>
    <w:p w14:paraId="24D171B4" w14:textId="77777777" w:rsidR="00853642" w:rsidRDefault="00853642" w:rsidP="00853642">
      <w:pPr>
        <w:rPr>
          <w:rStyle w:val="subscript"/>
        </w:rPr>
      </w:pPr>
      <w:r>
        <w:rPr>
          <w:rStyle w:val="subscript"/>
        </w:rPr>
        <w:tab/>
      </w:r>
    </w:p>
    <w:p w14:paraId="1203C389" w14:textId="77777777" w:rsidR="00853642" w:rsidRDefault="00853642" w:rsidP="00853642">
      <w:r>
        <w:rPr>
          <w:rStyle w:val="subscript"/>
        </w:rPr>
        <w:tab/>
      </w:r>
      <w:r>
        <w:rPr>
          <w:rStyle w:val="subscript"/>
        </w:rPr>
        <w:tab/>
        <w:t xml:space="preserve">   </w:t>
      </w:r>
      <w:r>
        <w:t>–  ε</w:t>
      </w:r>
      <w:r w:rsidRPr="004F302C">
        <w:rPr>
          <w:rStyle w:val="superscript"/>
        </w:rPr>
        <w:t>ij</w:t>
      </w:r>
      <w:r>
        <w:rPr>
          <w:rStyle w:val="superscript"/>
        </w:rPr>
        <w:t>a</w:t>
      </w:r>
      <w:r>
        <w:t xml:space="preserve"> ε</w:t>
      </w:r>
      <w:r>
        <w:rPr>
          <w:rStyle w:val="superscript"/>
        </w:rPr>
        <w:t>as</w:t>
      </w:r>
      <w:r w:rsidRPr="004F302C">
        <w:rPr>
          <w:rStyle w:val="superscript"/>
        </w:rPr>
        <w:t>k</w:t>
      </w:r>
      <w:r>
        <w:t xml:space="preserve"> ∂</w:t>
      </w:r>
      <w:r>
        <w:rPr>
          <w:rStyle w:val="subscript"/>
        </w:rPr>
        <w:t>j</w:t>
      </w:r>
      <w:r>
        <w:t>(∂</w:t>
      </w:r>
      <w:r>
        <w:rPr>
          <w:rStyle w:val="subscript"/>
        </w:rPr>
        <w:t>s</w:t>
      </w:r>
      <w:r>
        <w:t>(A</w:t>
      </w:r>
      <w:r>
        <w:rPr>
          <w:rStyle w:val="superscript"/>
        </w:rPr>
        <w:t>k</w:t>
      </w:r>
      <w:r>
        <w:t xml:space="preserve">)) </w:t>
      </w:r>
      <w:r w:rsidRPr="00DB48DB">
        <w:rPr>
          <w:b/>
        </w:rPr>
        <w:t>u</w:t>
      </w:r>
      <w:r>
        <w:rPr>
          <w:rStyle w:val="subscript"/>
        </w:rPr>
        <w:t>i</w:t>
      </w:r>
      <w:r>
        <w:tab/>
      </w:r>
      <w:r>
        <w:tab/>
        <w:t>// orthogonal</w:t>
      </w:r>
    </w:p>
    <w:p w14:paraId="35711AA3" w14:textId="77777777" w:rsidR="001E369E" w:rsidRDefault="001E369E" w:rsidP="00853642"/>
    <w:p w14:paraId="4F17BE13" w14:textId="77777777" w:rsidR="001E369E" w:rsidRDefault="001E369E" w:rsidP="00853642">
      <w:r>
        <w:t>Now we have a free sum on the ε pair, so we can write the second term as</w:t>
      </w:r>
    </w:p>
    <w:p w14:paraId="5CE3B717" w14:textId="77777777" w:rsidR="001E369E" w:rsidRDefault="001E369E" w:rsidP="00853642"/>
    <w:p w14:paraId="26F3E58B" w14:textId="77777777" w:rsidR="001E369E" w:rsidRDefault="001E369E" w:rsidP="00853642">
      <w:r>
        <w:tab/>
        <w:t>+ ε</w:t>
      </w:r>
      <w:r>
        <w:rPr>
          <w:rStyle w:val="superscript"/>
        </w:rPr>
        <w:t>aji</w:t>
      </w:r>
      <w:r>
        <w:t xml:space="preserve"> ε</w:t>
      </w:r>
      <w:r>
        <w:rPr>
          <w:rStyle w:val="superscript"/>
        </w:rPr>
        <w:t>as</w:t>
      </w:r>
      <w:r w:rsidRPr="004F302C">
        <w:rPr>
          <w:rStyle w:val="superscript"/>
        </w:rPr>
        <w:t>k</w:t>
      </w:r>
      <w:r>
        <w:t xml:space="preserve"> ∂</w:t>
      </w:r>
      <w:r>
        <w:rPr>
          <w:rStyle w:val="subscript"/>
        </w:rPr>
        <w:t>j</w:t>
      </w:r>
      <w:r>
        <w:t>(∂</w:t>
      </w:r>
      <w:r>
        <w:rPr>
          <w:rStyle w:val="subscript"/>
        </w:rPr>
        <w:t>s</w:t>
      </w:r>
      <w:r>
        <w:t>(A</w:t>
      </w:r>
      <w:r>
        <w:rPr>
          <w:rStyle w:val="superscript"/>
        </w:rPr>
        <w:t>k</w:t>
      </w:r>
      <w:r>
        <w:t>)</w:t>
      </w:r>
      <w:r>
        <w:rPr>
          <w:rStyle w:val="subscript"/>
        </w:rPr>
        <w:t xml:space="preserve">  </w:t>
      </w:r>
      <w:r>
        <w:t xml:space="preserve">) </w:t>
      </w:r>
      <w:r w:rsidRPr="00DB48DB">
        <w:rPr>
          <w:b/>
        </w:rPr>
        <w:t>u</w:t>
      </w:r>
      <w:r>
        <w:rPr>
          <w:rStyle w:val="subscript"/>
        </w:rPr>
        <w:t>i</w:t>
      </w:r>
      <w:r>
        <w:tab/>
        <w:t xml:space="preserve"> = +  {δ</w:t>
      </w:r>
      <w:r>
        <w:rPr>
          <w:rStyle w:val="subscript"/>
        </w:rPr>
        <w:t>js</w:t>
      </w:r>
      <w:r>
        <w:t>δ</w:t>
      </w:r>
      <w:r>
        <w:rPr>
          <w:rStyle w:val="subscript"/>
        </w:rPr>
        <w:t>ik</w:t>
      </w:r>
      <w:r>
        <w:t xml:space="preserve"> - δ</w:t>
      </w:r>
      <w:r>
        <w:rPr>
          <w:rStyle w:val="subscript"/>
        </w:rPr>
        <w:t>jk</w:t>
      </w:r>
      <w:r>
        <w:t>δ</w:t>
      </w:r>
      <w:r>
        <w:rPr>
          <w:rStyle w:val="subscript"/>
        </w:rPr>
        <w:t>is</w:t>
      </w:r>
      <w:r>
        <w:t xml:space="preserve">  } ∂</w:t>
      </w:r>
      <w:r>
        <w:rPr>
          <w:rStyle w:val="subscript"/>
        </w:rPr>
        <w:t>j</w:t>
      </w:r>
      <w:r>
        <w:t>(∂</w:t>
      </w:r>
      <w:r>
        <w:rPr>
          <w:rStyle w:val="subscript"/>
        </w:rPr>
        <w:t>s</w:t>
      </w:r>
      <w:r>
        <w:t>(A</w:t>
      </w:r>
      <w:r>
        <w:rPr>
          <w:rStyle w:val="superscript"/>
        </w:rPr>
        <w:t>k</w:t>
      </w:r>
      <w:r>
        <w:t>)</w:t>
      </w:r>
      <w:r>
        <w:rPr>
          <w:rStyle w:val="subscript"/>
        </w:rPr>
        <w:t xml:space="preserve">  </w:t>
      </w:r>
      <w:r>
        <w:t xml:space="preserve">) </w:t>
      </w:r>
      <w:r w:rsidRPr="00DB48DB">
        <w:rPr>
          <w:b/>
        </w:rPr>
        <w:t>u</w:t>
      </w:r>
      <w:r>
        <w:rPr>
          <w:rStyle w:val="subscript"/>
        </w:rPr>
        <w:t>i</w:t>
      </w:r>
      <w:r>
        <w:tab/>
      </w:r>
    </w:p>
    <w:p w14:paraId="75B9C675" w14:textId="77777777" w:rsidR="001E369E" w:rsidRDefault="001E369E" w:rsidP="00853642"/>
    <w:p w14:paraId="72FF62D9" w14:textId="77777777" w:rsidR="001E369E" w:rsidRDefault="001E369E" w:rsidP="00853642">
      <w:r>
        <w:tab/>
      </w:r>
      <w:r>
        <w:tab/>
      </w:r>
      <w:r>
        <w:tab/>
      </w:r>
      <w:r>
        <w:tab/>
      </w:r>
      <w:r>
        <w:tab/>
        <w:t>= ∂</w:t>
      </w:r>
      <w:r>
        <w:rPr>
          <w:rStyle w:val="subscript"/>
        </w:rPr>
        <w:t>j</w:t>
      </w:r>
      <w:r>
        <w:t>(∂</w:t>
      </w:r>
      <w:r>
        <w:rPr>
          <w:rStyle w:val="subscript"/>
        </w:rPr>
        <w:t>j</w:t>
      </w:r>
      <w:r>
        <w:t>(A</w:t>
      </w:r>
      <w:r>
        <w:rPr>
          <w:rStyle w:val="superscript"/>
        </w:rPr>
        <w:t>i</w:t>
      </w:r>
      <w:r>
        <w:t>)</w:t>
      </w:r>
      <w:r>
        <w:rPr>
          <w:rStyle w:val="subscript"/>
        </w:rPr>
        <w:t xml:space="preserve">  </w:t>
      </w:r>
      <w:r>
        <w:t xml:space="preserve">) </w:t>
      </w:r>
      <w:r w:rsidRPr="00DB48DB">
        <w:rPr>
          <w:b/>
        </w:rPr>
        <w:t>u</w:t>
      </w:r>
      <w:r>
        <w:rPr>
          <w:rStyle w:val="subscript"/>
        </w:rPr>
        <w:t>i</w:t>
      </w:r>
      <w:r>
        <w:t xml:space="preserve">  -  ∂</w:t>
      </w:r>
      <w:r>
        <w:rPr>
          <w:rStyle w:val="subscript"/>
        </w:rPr>
        <w:t>j</w:t>
      </w:r>
      <w:r>
        <w:t>(∂</w:t>
      </w:r>
      <w:r>
        <w:rPr>
          <w:rStyle w:val="subscript"/>
        </w:rPr>
        <w:t>i</w:t>
      </w:r>
      <w:r>
        <w:t>(A</w:t>
      </w:r>
      <w:r>
        <w:rPr>
          <w:rStyle w:val="superscript"/>
        </w:rPr>
        <w:t>j</w:t>
      </w:r>
      <w:r>
        <w:t>)</w:t>
      </w:r>
      <w:r>
        <w:rPr>
          <w:rStyle w:val="subscript"/>
        </w:rPr>
        <w:t xml:space="preserve">  </w:t>
      </w:r>
      <w:r>
        <w:t xml:space="preserve">) </w:t>
      </w:r>
      <w:r w:rsidRPr="00DB48DB">
        <w:rPr>
          <w:b/>
        </w:rPr>
        <w:t>u</w:t>
      </w:r>
      <w:r>
        <w:rPr>
          <w:rStyle w:val="subscript"/>
        </w:rPr>
        <w:t>i</w:t>
      </w:r>
    </w:p>
    <w:p w14:paraId="4A8011D9" w14:textId="77777777" w:rsidR="001E369E" w:rsidRDefault="001E369E" w:rsidP="00853642"/>
    <w:p w14:paraId="2E3984C7" w14:textId="77777777" w:rsidR="001E369E" w:rsidRDefault="001E369E" w:rsidP="00853642">
      <w:r>
        <w:t>so our full answer is then</w:t>
      </w:r>
    </w:p>
    <w:p w14:paraId="6FA7A30D" w14:textId="77777777" w:rsidR="001E369E" w:rsidRDefault="001E369E" w:rsidP="00853642"/>
    <w:p w14:paraId="0D2724FC" w14:textId="77777777" w:rsidR="001E369E" w:rsidRDefault="001E369E" w:rsidP="00853642">
      <w:r>
        <w:tab/>
        <w:t>∂</w:t>
      </w:r>
      <w:r>
        <w:rPr>
          <w:rStyle w:val="subscript"/>
        </w:rPr>
        <w:t>i</w:t>
      </w:r>
      <w:r>
        <w:t>[∂</w:t>
      </w:r>
      <w:r w:rsidR="007C63EC">
        <w:rPr>
          <w:rStyle w:val="subscript"/>
        </w:rPr>
        <w:t>j</w:t>
      </w:r>
      <w:r>
        <w:t>(A</w:t>
      </w:r>
      <w:r w:rsidR="007C63EC">
        <w:rPr>
          <w:rStyle w:val="superscript"/>
        </w:rPr>
        <w:t>j</w:t>
      </w:r>
      <w:r>
        <w:t xml:space="preserve">)]  </w:t>
      </w:r>
      <w:r w:rsidRPr="00DB48DB">
        <w:rPr>
          <w:b/>
        </w:rPr>
        <w:t>u</w:t>
      </w:r>
      <w:r>
        <w:rPr>
          <w:rStyle w:val="subscript"/>
        </w:rPr>
        <w:t>i</w:t>
      </w:r>
      <w:r>
        <w:t xml:space="preserve"> + ∂</w:t>
      </w:r>
      <w:r>
        <w:rPr>
          <w:rStyle w:val="subscript"/>
        </w:rPr>
        <w:t>j</w:t>
      </w:r>
      <w:r>
        <w:t>(∂</w:t>
      </w:r>
      <w:r>
        <w:rPr>
          <w:rStyle w:val="subscript"/>
        </w:rPr>
        <w:t>j</w:t>
      </w:r>
      <w:r>
        <w:t>(A</w:t>
      </w:r>
      <w:r>
        <w:rPr>
          <w:rStyle w:val="superscript"/>
        </w:rPr>
        <w:t>i</w:t>
      </w:r>
      <w:r>
        <w:t>)</w:t>
      </w:r>
      <w:r>
        <w:rPr>
          <w:rStyle w:val="subscript"/>
        </w:rPr>
        <w:t xml:space="preserve">  </w:t>
      </w:r>
      <w:r>
        <w:t xml:space="preserve">) </w:t>
      </w:r>
      <w:r w:rsidRPr="00DB48DB">
        <w:rPr>
          <w:b/>
        </w:rPr>
        <w:t>u</w:t>
      </w:r>
      <w:r>
        <w:rPr>
          <w:rStyle w:val="subscript"/>
        </w:rPr>
        <w:t xml:space="preserve">i  - </w:t>
      </w:r>
      <w:r>
        <w:t>∂</w:t>
      </w:r>
      <w:r>
        <w:rPr>
          <w:rStyle w:val="subscript"/>
        </w:rPr>
        <w:t>j</w:t>
      </w:r>
      <w:r>
        <w:t>(∂</w:t>
      </w:r>
      <w:r>
        <w:rPr>
          <w:rStyle w:val="subscript"/>
        </w:rPr>
        <w:t>i</w:t>
      </w:r>
      <w:r>
        <w:t>(A</w:t>
      </w:r>
      <w:r>
        <w:rPr>
          <w:rStyle w:val="superscript"/>
        </w:rPr>
        <w:t>j</w:t>
      </w:r>
      <w:r>
        <w:t>)</w:t>
      </w:r>
      <w:r>
        <w:rPr>
          <w:rStyle w:val="subscript"/>
        </w:rPr>
        <w:t xml:space="preserve">  </w:t>
      </w:r>
      <w:r>
        <w:t xml:space="preserve">) </w:t>
      </w:r>
      <w:r w:rsidRPr="00DB48DB">
        <w:rPr>
          <w:b/>
        </w:rPr>
        <w:t>u</w:t>
      </w:r>
      <w:r>
        <w:rPr>
          <w:rStyle w:val="subscript"/>
        </w:rPr>
        <w:t>i</w:t>
      </w:r>
      <w:r w:rsidR="007C63EC">
        <w:t xml:space="preserve">  </w:t>
      </w:r>
      <w:r w:rsidR="007C63EC">
        <w:tab/>
        <w:t>= ∂</w:t>
      </w:r>
      <w:r w:rsidR="007C63EC">
        <w:rPr>
          <w:rStyle w:val="subscript"/>
        </w:rPr>
        <w:t>j</w:t>
      </w:r>
      <w:r w:rsidR="007C63EC">
        <w:t>(∂</w:t>
      </w:r>
      <w:r w:rsidR="007C63EC">
        <w:rPr>
          <w:rStyle w:val="subscript"/>
        </w:rPr>
        <w:t>j</w:t>
      </w:r>
      <w:r w:rsidR="007C63EC">
        <w:t>(A</w:t>
      </w:r>
      <w:r w:rsidR="007C63EC">
        <w:rPr>
          <w:rStyle w:val="superscript"/>
        </w:rPr>
        <w:t>i</w:t>
      </w:r>
      <w:r w:rsidR="007C63EC">
        <w:t>)</w:t>
      </w:r>
      <w:r w:rsidR="007C63EC">
        <w:rPr>
          <w:rStyle w:val="subscript"/>
        </w:rPr>
        <w:t xml:space="preserve">  </w:t>
      </w:r>
      <w:r w:rsidR="007C63EC">
        <w:t xml:space="preserve">) </w:t>
      </w:r>
      <w:r w:rsidR="007C63EC" w:rsidRPr="00DB48DB">
        <w:rPr>
          <w:b/>
        </w:rPr>
        <w:t>u</w:t>
      </w:r>
      <w:r w:rsidR="007C63EC">
        <w:rPr>
          <w:rStyle w:val="subscript"/>
        </w:rPr>
        <w:t>i</w:t>
      </w:r>
      <w:r w:rsidR="007C63EC">
        <w:t xml:space="preserve"> = </w:t>
      </w:r>
      <w:r w:rsidR="007C63EC">
        <w:sym w:font="Symbol" w:char="F0D1"/>
      </w:r>
      <w:r w:rsidR="007C63EC">
        <w:rPr>
          <w:rStyle w:val="superscript"/>
        </w:rPr>
        <w:t>2</w:t>
      </w:r>
      <w:r w:rsidR="007C63EC">
        <w:t>A</w:t>
      </w:r>
      <w:r w:rsidR="007C63EC">
        <w:rPr>
          <w:rStyle w:val="subscript"/>
        </w:rPr>
        <w:t>i</w:t>
      </w:r>
      <w:r w:rsidR="007C63EC">
        <w:t xml:space="preserve">  </w:t>
      </w:r>
      <w:r w:rsidR="007C63EC" w:rsidRPr="00DB48DB">
        <w:rPr>
          <w:b/>
        </w:rPr>
        <w:t>u</w:t>
      </w:r>
      <w:r w:rsidR="007C63EC">
        <w:rPr>
          <w:rStyle w:val="subscript"/>
        </w:rPr>
        <w:t>i</w:t>
      </w:r>
    </w:p>
    <w:p w14:paraId="31C28362" w14:textId="77777777" w:rsidR="007C63EC" w:rsidRDefault="007C63EC" w:rsidP="00853642"/>
    <w:p w14:paraId="0E37040C" w14:textId="77777777" w:rsidR="007C63EC" w:rsidRPr="007C63EC" w:rsidRDefault="007C63EC" w:rsidP="00853642">
      <w:r>
        <w:t xml:space="preserve">and we recover the Cartesian result. </w:t>
      </w:r>
    </w:p>
    <w:p w14:paraId="6FA2F1BC" w14:textId="77777777" w:rsidR="00792E8F" w:rsidRDefault="00792E8F" w:rsidP="00811A79">
      <w:r>
        <w:tab/>
        <w:t>We are then left with this</w:t>
      </w:r>
      <w:r w:rsidR="001B6804">
        <w:t xml:space="preserve"> as our best orthogonal result</w:t>
      </w:r>
    </w:p>
    <w:p w14:paraId="5920AE09" w14:textId="77777777" w:rsidR="00792E8F" w:rsidRDefault="00792E8F" w:rsidP="00792E8F"/>
    <w:p w14:paraId="55C1691C" w14:textId="77777777" w:rsidR="00792E8F" w:rsidRDefault="00792E8F" w:rsidP="00792E8F">
      <w:r>
        <w:tab/>
      </w:r>
      <w:r w:rsidRPr="00C062AE">
        <w:rPr>
          <w:b/>
        </w:rPr>
        <w:sym w:font="Symbol" w:char="F0D1"/>
      </w:r>
      <w:r>
        <w:rPr>
          <w:rStyle w:val="superscript"/>
        </w:rPr>
        <w:t>2</w:t>
      </w:r>
      <w:r w:rsidRPr="00C062AE">
        <w:rPr>
          <w:b/>
        </w:rPr>
        <w:t>A</w:t>
      </w:r>
      <w:r>
        <w:t xml:space="preserve">  =</w:t>
      </w:r>
      <w:r w:rsidRPr="00C062AE">
        <w:rPr>
          <w:b/>
        </w:rPr>
        <w:sym w:font="Symbol" w:char="F0D1"/>
      </w:r>
      <w:r>
        <w:t>(</w:t>
      </w:r>
      <w:r w:rsidRPr="00C062AE">
        <w:rPr>
          <w:b/>
        </w:rPr>
        <w:sym w:font="Symbol" w:char="F0D1"/>
      </w:r>
      <w:r>
        <w:sym w:font="Symbol" w:char="F0B7"/>
      </w:r>
      <w:r>
        <w:t xml:space="preserve">A) – </w:t>
      </w:r>
      <w:r w:rsidRPr="00C062AE">
        <w:rPr>
          <w:b/>
        </w:rPr>
        <w:sym w:font="Symbol" w:char="F0D1"/>
      </w:r>
      <w:r>
        <w:t xml:space="preserve"> x (</w:t>
      </w:r>
      <w:r w:rsidRPr="00C062AE">
        <w:rPr>
          <w:b/>
        </w:rPr>
        <w:sym w:font="Symbol" w:char="F0D1"/>
      </w:r>
      <w:r>
        <w:t xml:space="preserve"> x </w:t>
      </w:r>
      <w:r w:rsidRPr="00C062AE">
        <w:rPr>
          <w:b/>
        </w:rPr>
        <w:t>A</w:t>
      </w:r>
      <w:r>
        <w:t>)</w:t>
      </w:r>
    </w:p>
    <w:p w14:paraId="77EA28D7" w14:textId="77777777" w:rsidR="00792E8F" w:rsidRDefault="00792E8F" w:rsidP="00792E8F"/>
    <w:p w14:paraId="6D2DBFDB" w14:textId="77777777" w:rsidR="00792E8F" w:rsidRDefault="00792E8F" w:rsidP="00792E8F">
      <w:pPr>
        <w:rPr>
          <w:rStyle w:val="subscript"/>
        </w:rPr>
      </w:pPr>
      <w:r>
        <w:tab/>
      </w:r>
      <w:r>
        <w:tab/>
        <w:t xml:space="preserve">                               = (1/Q</w:t>
      </w:r>
      <w:r>
        <w:rPr>
          <w:rStyle w:val="subscript"/>
        </w:rPr>
        <w:t>i</w:t>
      </w:r>
      <w:r>
        <w:t>) ∂</w:t>
      </w:r>
      <w:r>
        <w:rPr>
          <w:rStyle w:val="subscript"/>
        </w:rPr>
        <w:t>i</w:t>
      </w:r>
      <w:r>
        <w:t>[(1/</w:t>
      </w:r>
      <w:r>
        <w:fldChar w:fldCharType="begin"/>
      </w:r>
      <w:r>
        <w:instrText xml:space="preserve"> EQ \r(g) </w:instrText>
      </w:r>
      <w:r>
        <w:fldChar w:fldCharType="end"/>
      </w:r>
      <w:r>
        <w:t>) ∂</w:t>
      </w:r>
      <w:r>
        <w:rPr>
          <w:rStyle w:val="subscript"/>
        </w:rPr>
        <w:t>s</w:t>
      </w:r>
      <w:r>
        <w:t>(</w:t>
      </w:r>
      <w:r>
        <w:fldChar w:fldCharType="begin"/>
      </w:r>
      <w:r>
        <w:instrText xml:space="preserve"> EQ \r(g) </w:instrText>
      </w:r>
      <w:r>
        <w:fldChar w:fldCharType="end"/>
      </w:r>
      <w:r>
        <w:t>A</w:t>
      </w:r>
      <w:r>
        <w:rPr>
          <w:rStyle w:val="superscript"/>
        </w:rPr>
        <w:t>s</w:t>
      </w:r>
      <w:r>
        <w:t>/Q</w:t>
      </w:r>
      <w:r>
        <w:rPr>
          <w:rStyle w:val="subscript"/>
        </w:rPr>
        <w:t>s</w:t>
      </w:r>
      <w:r>
        <w:t xml:space="preserve">)]  </w:t>
      </w:r>
      <w:r w:rsidRPr="00DB48DB">
        <w:rPr>
          <w:b/>
        </w:rPr>
        <w:t>u</w:t>
      </w:r>
      <w:r>
        <w:rPr>
          <w:rStyle w:val="subscript"/>
        </w:rPr>
        <w:t xml:space="preserve">i  </w:t>
      </w:r>
    </w:p>
    <w:p w14:paraId="0F26293A" w14:textId="77777777" w:rsidR="00792E8F" w:rsidRDefault="00792E8F" w:rsidP="00792E8F">
      <w:pPr>
        <w:rPr>
          <w:rStyle w:val="subscript"/>
        </w:rPr>
      </w:pPr>
      <w:r>
        <w:rPr>
          <w:rStyle w:val="subscript"/>
        </w:rPr>
        <w:tab/>
      </w:r>
    </w:p>
    <w:p w14:paraId="46084281" w14:textId="77777777" w:rsidR="00792E8F" w:rsidRDefault="00792E8F" w:rsidP="00792E8F">
      <w:r>
        <w:rPr>
          <w:rStyle w:val="subscript"/>
        </w:rPr>
        <w:tab/>
      </w:r>
      <w:r>
        <w:rPr>
          <w:rStyle w:val="subscript"/>
        </w:rPr>
        <w:tab/>
        <w:t xml:space="preserve">   </w:t>
      </w:r>
      <w:r>
        <w:t>–  (1/</w:t>
      </w:r>
      <w:r>
        <w:fldChar w:fldCharType="begin"/>
      </w:r>
      <w:r>
        <w:instrText xml:space="preserve"> EQ \r(g) </w:instrText>
      </w:r>
      <w:r>
        <w:fldChar w:fldCharType="end"/>
      </w:r>
      <w:r>
        <w:t>) ε</w:t>
      </w:r>
      <w:r w:rsidRPr="004F302C">
        <w:rPr>
          <w:rStyle w:val="superscript"/>
        </w:rPr>
        <w:t>ij</w:t>
      </w:r>
      <w:r>
        <w:rPr>
          <w:rStyle w:val="superscript"/>
        </w:rPr>
        <w:t>a</w:t>
      </w:r>
      <w:r>
        <w:t xml:space="preserve"> ε</w:t>
      </w:r>
      <w:r>
        <w:rPr>
          <w:rStyle w:val="superscript"/>
        </w:rPr>
        <w:t>as</w:t>
      </w:r>
      <w:r w:rsidRPr="004F302C">
        <w:rPr>
          <w:rStyle w:val="superscript"/>
        </w:rPr>
        <w:t>k</w:t>
      </w:r>
      <w:r>
        <w:t xml:space="preserve"> Q</w:t>
      </w:r>
      <w:r>
        <w:rPr>
          <w:rStyle w:val="subscript"/>
        </w:rPr>
        <w:t>i</w:t>
      </w:r>
      <w:r>
        <w:t xml:space="preserve"> ∂</w:t>
      </w:r>
      <w:r>
        <w:rPr>
          <w:rStyle w:val="subscript"/>
        </w:rPr>
        <w:t>j</w:t>
      </w:r>
      <w:r>
        <w:t>(Q</w:t>
      </w:r>
      <w:r>
        <w:rPr>
          <w:rStyle w:val="subscript"/>
        </w:rPr>
        <w:t>a</w:t>
      </w:r>
      <w:r>
        <w:rPr>
          <w:rStyle w:val="superscript"/>
        </w:rPr>
        <w:t>2</w:t>
      </w:r>
      <w:r>
        <w:t xml:space="preserve"> (1/</w:t>
      </w:r>
      <w:r>
        <w:fldChar w:fldCharType="begin"/>
      </w:r>
      <w:r>
        <w:instrText xml:space="preserve"> EQ \r(g) </w:instrText>
      </w:r>
      <w:r>
        <w:fldChar w:fldCharType="end"/>
      </w:r>
      <w:r>
        <w:t>) ∂</w:t>
      </w:r>
      <w:r>
        <w:rPr>
          <w:rStyle w:val="subscript"/>
        </w:rPr>
        <w:t>s</w:t>
      </w:r>
      <w:r>
        <w:t>(Q</w:t>
      </w:r>
      <w:r>
        <w:rPr>
          <w:rStyle w:val="subscript"/>
        </w:rPr>
        <w:t>k</w:t>
      </w:r>
      <w:r>
        <w:t xml:space="preserve"> A</w:t>
      </w:r>
      <w:r>
        <w:rPr>
          <w:rStyle w:val="superscript"/>
        </w:rPr>
        <w:t>k</w:t>
      </w:r>
      <w:r>
        <w:t>)</w:t>
      </w:r>
      <w:r>
        <w:rPr>
          <w:rStyle w:val="subscript"/>
        </w:rPr>
        <w:t xml:space="preserve">  </w:t>
      </w:r>
      <w:r>
        <w:t xml:space="preserve">) </w:t>
      </w:r>
      <w:r w:rsidRPr="00DB48DB">
        <w:rPr>
          <w:b/>
        </w:rPr>
        <w:t>u</w:t>
      </w:r>
      <w:r>
        <w:rPr>
          <w:rStyle w:val="subscript"/>
        </w:rPr>
        <w:t>i</w:t>
      </w:r>
      <w:r>
        <w:tab/>
      </w:r>
      <w:r>
        <w:tab/>
        <w:t>// orthogonal</w:t>
      </w:r>
    </w:p>
    <w:p w14:paraId="45EC1DB0" w14:textId="77777777" w:rsidR="00792E8F" w:rsidRDefault="00792E8F" w:rsidP="00792E8F"/>
    <w:p w14:paraId="0E3BC614" w14:textId="77777777" w:rsidR="00792E8F" w:rsidRDefault="00792E8F" w:rsidP="00792E8F">
      <w:r>
        <w:t xml:space="preserve">Suppose we just look at the i=1 </w:t>
      </w:r>
      <w:r w:rsidR="00414F67">
        <w:t>term</w:t>
      </w:r>
      <w:r w:rsidR="00C81F8B">
        <w:t xml:space="preserve"> in this second term</w:t>
      </w:r>
      <w:r w:rsidR="00F626D7">
        <w:t xml:space="preserve"> only</w:t>
      </w:r>
      <w:r w:rsidR="00C81F8B">
        <w:t xml:space="preserve">. Here are the four terms we get </w:t>
      </w:r>
      <w:r w:rsidR="00C81F8B">
        <w:tab/>
      </w:r>
    </w:p>
    <w:p w14:paraId="262A9847" w14:textId="77777777" w:rsidR="00C81F8B" w:rsidRDefault="00C81F8B" w:rsidP="00792E8F"/>
    <w:p w14:paraId="4B20994F" w14:textId="77777777" w:rsidR="00C81F8B" w:rsidRPr="00221849" w:rsidRDefault="00C81F8B" w:rsidP="00792E8F">
      <w:pPr>
        <w:rPr>
          <w:rFonts w:ascii="Courier New" w:hAnsi="Courier New"/>
          <w:b/>
          <w:sz w:val="24"/>
          <w:vertAlign w:val="subscript"/>
        </w:rPr>
      </w:pPr>
      <w:r>
        <w:tab/>
      </w:r>
      <w:r>
        <w:tab/>
        <w:t>–  (1/</w:t>
      </w:r>
      <w:r>
        <w:fldChar w:fldCharType="begin"/>
      </w:r>
      <w:r>
        <w:instrText xml:space="preserve"> EQ \r(g) </w:instrText>
      </w:r>
      <w:r>
        <w:fldChar w:fldCharType="end"/>
      </w:r>
      <w:r>
        <w:t>) ε</w:t>
      </w:r>
      <w:r>
        <w:rPr>
          <w:rStyle w:val="superscript"/>
        </w:rPr>
        <w:t>123</w:t>
      </w:r>
      <w:r>
        <w:t xml:space="preserve"> ε</w:t>
      </w:r>
      <w:r>
        <w:rPr>
          <w:rStyle w:val="superscript"/>
        </w:rPr>
        <w:t>312</w:t>
      </w:r>
      <w:r>
        <w:t xml:space="preserve"> Q</w:t>
      </w:r>
      <w:r>
        <w:rPr>
          <w:rStyle w:val="subscript"/>
        </w:rPr>
        <w:t>1</w:t>
      </w:r>
      <w:r>
        <w:t xml:space="preserve"> ∂</w:t>
      </w:r>
      <w:r>
        <w:rPr>
          <w:rStyle w:val="subscript"/>
        </w:rPr>
        <w:t>2</w:t>
      </w:r>
      <w:r>
        <w:t>(Q</w:t>
      </w:r>
      <w:r>
        <w:rPr>
          <w:rStyle w:val="subscript"/>
        </w:rPr>
        <w:t>3</w:t>
      </w:r>
      <w:r>
        <w:rPr>
          <w:rStyle w:val="superscript"/>
        </w:rPr>
        <w:t>2</w:t>
      </w:r>
      <w:r>
        <w:t xml:space="preserve"> (1/</w:t>
      </w:r>
      <w:r>
        <w:fldChar w:fldCharType="begin"/>
      </w:r>
      <w:r>
        <w:instrText xml:space="preserve"> EQ \r(g) </w:instrText>
      </w:r>
      <w:r>
        <w:fldChar w:fldCharType="end"/>
      </w:r>
      <w:r>
        <w:t>) ∂</w:t>
      </w:r>
      <w:r>
        <w:rPr>
          <w:rStyle w:val="subscript"/>
        </w:rPr>
        <w:t>1</w:t>
      </w:r>
      <w:r>
        <w:t>(Q</w:t>
      </w:r>
      <w:r w:rsidR="001B6804">
        <w:rPr>
          <w:rStyle w:val="subscript"/>
        </w:rPr>
        <w:t>2</w:t>
      </w:r>
      <w:r>
        <w:t xml:space="preserve"> A</w:t>
      </w:r>
      <w:r w:rsidR="001B6804">
        <w:rPr>
          <w:rStyle w:val="superscript"/>
        </w:rPr>
        <w:t>2</w:t>
      </w:r>
      <w:r>
        <w:t>)</w:t>
      </w:r>
      <w:r>
        <w:rPr>
          <w:rStyle w:val="subscript"/>
        </w:rPr>
        <w:t xml:space="preserve">  </w:t>
      </w:r>
      <w:r>
        <w:t xml:space="preserve">) </w:t>
      </w:r>
      <w:r w:rsidRPr="00DB48DB">
        <w:rPr>
          <w:b/>
        </w:rPr>
        <w:t>u</w:t>
      </w:r>
      <w:r w:rsidR="00414F67">
        <w:rPr>
          <w:rStyle w:val="subscript"/>
        </w:rPr>
        <w:t>1</w:t>
      </w:r>
    </w:p>
    <w:p w14:paraId="3CA64A69" w14:textId="77777777" w:rsidR="00C81F8B" w:rsidRPr="00221849" w:rsidRDefault="00C81F8B" w:rsidP="00C81F8B">
      <w:pPr>
        <w:rPr>
          <w:rFonts w:ascii="Courier New" w:hAnsi="Courier New"/>
          <w:b/>
          <w:sz w:val="24"/>
          <w:vertAlign w:val="subscript"/>
        </w:rPr>
      </w:pPr>
      <w:r>
        <w:tab/>
      </w:r>
      <w:r>
        <w:tab/>
        <w:t>–  (1/</w:t>
      </w:r>
      <w:r>
        <w:fldChar w:fldCharType="begin"/>
      </w:r>
      <w:r>
        <w:instrText xml:space="preserve"> EQ \r(g) </w:instrText>
      </w:r>
      <w:r>
        <w:fldChar w:fldCharType="end"/>
      </w:r>
      <w:r>
        <w:t>) ε</w:t>
      </w:r>
      <w:r>
        <w:rPr>
          <w:rStyle w:val="superscript"/>
        </w:rPr>
        <w:t>123</w:t>
      </w:r>
      <w:r>
        <w:t xml:space="preserve"> ε</w:t>
      </w:r>
      <w:r>
        <w:rPr>
          <w:rStyle w:val="superscript"/>
        </w:rPr>
        <w:t>321</w:t>
      </w:r>
      <w:r>
        <w:t xml:space="preserve"> Q</w:t>
      </w:r>
      <w:r>
        <w:rPr>
          <w:rStyle w:val="subscript"/>
        </w:rPr>
        <w:t>1</w:t>
      </w:r>
      <w:r>
        <w:t xml:space="preserve"> ∂</w:t>
      </w:r>
      <w:r>
        <w:rPr>
          <w:rStyle w:val="subscript"/>
        </w:rPr>
        <w:t>2</w:t>
      </w:r>
      <w:r>
        <w:t>(Q</w:t>
      </w:r>
      <w:r>
        <w:rPr>
          <w:rStyle w:val="subscript"/>
        </w:rPr>
        <w:t>3</w:t>
      </w:r>
      <w:r>
        <w:rPr>
          <w:rStyle w:val="superscript"/>
        </w:rPr>
        <w:t>2</w:t>
      </w:r>
      <w:r>
        <w:t xml:space="preserve"> (1/</w:t>
      </w:r>
      <w:r>
        <w:fldChar w:fldCharType="begin"/>
      </w:r>
      <w:r>
        <w:instrText xml:space="preserve"> EQ \r(g) </w:instrText>
      </w:r>
      <w:r>
        <w:fldChar w:fldCharType="end"/>
      </w:r>
      <w:r>
        <w:t>) ∂</w:t>
      </w:r>
      <w:r w:rsidR="001B6804">
        <w:rPr>
          <w:rStyle w:val="subscript"/>
        </w:rPr>
        <w:t>2</w:t>
      </w:r>
      <w:r>
        <w:t>(Q</w:t>
      </w:r>
      <w:r w:rsidR="001B6804">
        <w:rPr>
          <w:rStyle w:val="subscript"/>
        </w:rPr>
        <w:t>1</w:t>
      </w:r>
      <w:r>
        <w:t xml:space="preserve"> A</w:t>
      </w:r>
      <w:r w:rsidR="001B6804">
        <w:rPr>
          <w:rStyle w:val="superscript"/>
        </w:rPr>
        <w:t>1</w:t>
      </w:r>
      <w:r>
        <w:t>)</w:t>
      </w:r>
      <w:r>
        <w:rPr>
          <w:rStyle w:val="subscript"/>
        </w:rPr>
        <w:t xml:space="preserve">  </w:t>
      </w:r>
      <w:r>
        <w:t xml:space="preserve">) </w:t>
      </w:r>
      <w:r w:rsidRPr="00DB48DB">
        <w:rPr>
          <w:b/>
        </w:rPr>
        <w:t>u</w:t>
      </w:r>
      <w:r w:rsidR="00414F67">
        <w:rPr>
          <w:rStyle w:val="subscript"/>
        </w:rPr>
        <w:t>1</w:t>
      </w:r>
    </w:p>
    <w:p w14:paraId="52816866" w14:textId="77777777" w:rsidR="00C81F8B" w:rsidRPr="00221849" w:rsidRDefault="00C81F8B" w:rsidP="00C81F8B">
      <w:pPr>
        <w:rPr>
          <w:rFonts w:ascii="Courier New" w:hAnsi="Courier New"/>
          <w:b/>
          <w:sz w:val="24"/>
          <w:vertAlign w:val="subscript"/>
        </w:rPr>
      </w:pPr>
      <w:r>
        <w:tab/>
      </w:r>
      <w:r>
        <w:tab/>
        <w:t>–  (1/</w:t>
      </w:r>
      <w:r>
        <w:fldChar w:fldCharType="begin"/>
      </w:r>
      <w:r>
        <w:instrText xml:space="preserve"> EQ \r(g) </w:instrText>
      </w:r>
      <w:r>
        <w:fldChar w:fldCharType="end"/>
      </w:r>
      <w:r>
        <w:t>) ε</w:t>
      </w:r>
      <w:r>
        <w:rPr>
          <w:rStyle w:val="superscript"/>
        </w:rPr>
        <w:t>132</w:t>
      </w:r>
      <w:r>
        <w:t xml:space="preserve"> ε</w:t>
      </w:r>
      <w:r>
        <w:rPr>
          <w:rStyle w:val="superscript"/>
        </w:rPr>
        <w:t>231</w:t>
      </w:r>
      <w:r>
        <w:t xml:space="preserve"> Q</w:t>
      </w:r>
      <w:r>
        <w:rPr>
          <w:rStyle w:val="subscript"/>
        </w:rPr>
        <w:t>1</w:t>
      </w:r>
      <w:r>
        <w:t xml:space="preserve"> ∂</w:t>
      </w:r>
      <w:r>
        <w:rPr>
          <w:rStyle w:val="subscript"/>
        </w:rPr>
        <w:t>3</w:t>
      </w:r>
      <w:r>
        <w:t>(Q</w:t>
      </w:r>
      <w:r>
        <w:rPr>
          <w:rStyle w:val="subscript"/>
        </w:rPr>
        <w:t>2</w:t>
      </w:r>
      <w:r>
        <w:rPr>
          <w:rStyle w:val="superscript"/>
        </w:rPr>
        <w:t>2</w:t>
      </w:r>
      <w:r>
        <w:t xml:space="preserve"> (1/</w:t>
      </w:r>
      <w:r>
        <w:fldChar w:fldCharType="begin"/>
      </w:r>
      <w:r>
        <w:instrText xml:space="preserve"> EQ \r(g) </w:instrText>
      </w:r>
      <w:r>
        <w:fldChar w:fldCharType="end"/>
      </w:r>
      <w:r>
        <w:t>) ∂</w:t>
      </w:r>
      <w:r w:rsidR="001B6804">
        <w:rPr>
          <w:rStyle w:val="subscript"/>
        </w:rPr>
        <w:t>3</w:t>
      </w:r>
      <w:r>
        <w:t>(Q</w:t>
      </w:r>
      <w:r w:rsidR="001B6804">
        <w:rPr>
          <w:rStyle w:val="subscript"/>
        </w:rPr>
        <w:t>1</w:t>
      </w:r>
      <w:r>
        <w:t xml:space="preserve"> A</w:t>
      </w:r>
      <w:r w:rsidR="001B6804">
        <w:rPr>
          <w:rStyle w:val="superscript"/>
        </w:rPr>
        <w:t>1</w:t>
      </w:r>
      <w:r>
        <w:t>)</w:t>
      </w:r>
      <w:r>
        <w:rPr>
          <w:rStyle w:val="subscript"/>
        </w:rPr>
        <w:t xml:space="preserve">  </w:t>
      </w:r>
      <w:r>
        <w:t xml:space="preserve">) </w:t>
      </w:r>
      <w:r w:rsidRPr="00DB48DB">
        <w:rPr>
          <w:b/>
        </w:rPr>
        <w:t>u</w:t>
      </w:r>
      <w:r w:rsidR="00414F67">
        <w:rPr>
          <w:rStyle w:val="subscript"/>
        </w:rPr>
        <w:t>1</w:t>
      </w:r>
    </w:p>
    <w:p w14:paraId="498EEB1E" w14:textId="77777777" w:rsidR="001B6804" w:rsidRDefault="00C81F8B" w:rsidP="00C81F8B">
      <w:r>
        <w:tab/>
      </w:r>
      <w:r>
        <w:tab/>
        <w:t>–  (1/</w:t>
      </w:r>
      <w:r>
        <w:fldChar w:fldCharType="begin"/>
      </w:r>
      <w:r>
        <w:instrText xml:space="preserve"> EQ \r(g) </w:instrText>
      </w:r>
      <w:r>
        <w:fldChar w:fldCharType="end"/>
      </w:r>
      <w:r>
        <w:t>) ε</w:t>
      </w:r>
      <w:r>
        <w:rPr>
          <w:rStyle w:val="superscript"/>
        </w:rPr>
        <w:t>132</w:t>
      </w:r>
      <w:r>
        <w:t xml:space="preserve"> ε</w:t>
      </w:r>
      <w:r>
        <w:rPr>
          <w:rStyle w:val="superscript"/>
        </w:rPr>
        <w:t>213</w:t>
      </w:r>
      <w:r>
        <w:t xml:space="preserve"> Q</w:t>
      </w:r>
      <w:r>
        <w:rPr>
          <w:rStyle w:val="subscript"/>
        </w:rPr>
        <w:t>1</w:t>
      </w:r>
      <w:r>
        <w:t xml:space="preserve"> ∂</w:t>
      </w:r>
      <w:r>
        <w:rPr>
          <w:rStyle w:val="subscript"/>
        </w:rPr>
        <w:t>3</w:t>
      </w:r>
      <w:r>
        <w:t>(Q</w:t>
      </w:r>
      <w:r>
        <w:rPr>
          <w:rStyle w:val="subscript"/>
        </w:rPr>
        <w:t>2</w:t>
      </w:r>
      <w:r>
        <w:rPr>
          <w:rStyle w:val="superscript"/>
        </w:rPr>
        <w:t>2</w:t>
      </w:r>
      <w:r>
        <w:t xml:space="preserve"> (1/</w:t>
      </w:r>
      <w:r>
        <w:fldChar w:fldCharType="begin"/>
      </w:r>
      <w:r>
        <w:instrText xml:space="preserve"> EQ \r(g) </w:instrText>
      </w:r>
      <w:r>
        <w:fldChar w:fldCharType="end"/>
      </w:r>
      <w:r>
        <w:t>) ∂</w:t>
      </w:r>
      <w:r w:rsidR="001B6804">
        <w:rPr>
          <w:rStyle w:val="subscript"/>
        </w:rPr>
        <w:t>1</w:t>
      </w:r>
      <w:r>
        <w:t>(Q</w:t>
      </w:r>
      <w:r w:rsidR="001B6804">
        <w:rPr>
          <w:rStyle w:val="subscript"/>
        </w:rPr>
        <w:t>3</w:t>
      </w:r>
      <w:r>
        <w:t xml:space="preserve"> A</w:t>
      </w:r>
      <w:r w:rsidR="001B6804">
        <w:rPr>
          <w:rStyle w:val="superscript"/>
        </w:rPr>
        <w:t>3</w:t>
      </w:r>
      <w:r>
        <w:t>)</w:t>
      </w:r>
      <w:r>
        <w:rPr>
          <w:rStyle w:val="subscript"/>
        </w:rPr>
        <w:t xml:space="preserve">  </w:t>
      </w:r>
      <w:r>
        <w:t xml:space="preserve">) </w:t>
      </w:r>
      <w:r w:rsidRPr="00DB48DB">
        <w:rPr>
          <w:b/>
        </w:rPr>
        <w:t>u</w:t>
      </w:r>
      <w:r w:rsidR="00414F67">
        <w:rPr>
          <w:rStyle w:val="subscript"/>
        </w:rPr>
        <w:t>1</w:t>
      </w:r>
    </w:p>
    <w:p w14:paraId="0ADEC47B" w14:textId="77777777" w:rsidR="001B6804" w:rsidRPr="001B6804" w:rsidRDefault="001B6804" w:rsidP="00C81F8B">
      <w:r>
        <w:t xml:space="preserve">= </w:t>
      </w:r>
    </w:p>
    <w:p w14:paraId="1F244959" w14:textId="77777777" w:rsidR="001B6804" w:rsidRPr="00221849" w:rsidRDefault="001B6804" w:rsidP="001B6804">
      <w:pPr>
        <w:rPr>
          <w:rFonts w:ascii="Courier New" w:hAnsi="Courier New"/>
          <w:b/>
          <w:sz w:val="24"/>
          <w:vertAlign w:val="subscript"/>
        </w:rPr>
      </w:pPr>
      <w:r>
        <w:tab/>
      </w:r>
      <w:r>
        <w:tab/>
        <w:t>–  (1/</w:t>
      </w:r>
      <w:r>
        <w:fldChar w:fldCharType="begin"/>
      </w:r>
      <w:r>
        <w:instrText xml:space="preserve"> EQ \r(g) </w:instrText>
      </w:r>
      <w:r>
        <w:fldChar w:fldCharType="end"/>
      </w:r>
      <w:r>
        <w:t>) Q</w:t>
      </w:r>
      <w:r>
        <w:rPr>
          <w:rStyle w:val="subscript"/>
        </w:rPr>
        <w:t>1</w:t>
      </w:r>
      <w:r>
        <w:t xml:space="preserve">    ∂</w:t>
      </w:r>
      <w:r>
        <w:rPr>
          <w:rStyle w:val="subscript"/>
        </w:rPr>
        <w:t>2</w:t>
      </w:r>
      <w:r>
        <w:t>(Q</w:t>
      </w:r>
      <w:r>
        <w:rPr>
          <w:rStyle w:val="subscript"/>
        </w:rPr>
        <w:t>3</w:t>
      </w:r>
      <w:r>
        <w:rPr>
          <w:rStyle w:val="superscript"/>
        </w:rPr>
        <w:t>2</w:t>
      </w:r>
      <w:r>
        <w:t xml:space="preserve"> (1/</w:t>
      </w:r>
      <w:r>
        <w:fldChar w:fldCharType="begin"/>
      </w:r>
      <w:r>
        <w:instrText xml:space="preserve"> EQ \r(g) </w:instrText>
      </w:r>
      <w:r>
        <w:fldChar w:fldCharType="end"/>
      </w:r>
      <w:r>
        <w:t>) ∂</w:t>
      </w:r>
      <w:r>
        <w:rPr>
          <w:rStyle w:val="subscript"/>
        </w:rPr>
        <w:t>1</w:t>
      </w:r>
      <w:r>
        <w:t>(Q</w:t>
      </w:r>
      <w:r>
        <w:rPr>
          <w:rStyle w:val="subscript"/>
        </w:rPr>
        <w:t>2</w:t>
      </w:r>
      <w:r>
        <w:t xml:space="preserve"> A</w:t>
      </w:r>
      <w:r>
        <w:rPr>
          <w:rStyle w:val="superscript"/>
        </w:rPr>
        <w:t>2</w:t>
      </w:r>
      <w:r>
        <w:t>)</w:t>
      </w:r>
      <w:r>
        <w:rPr>
          <w:rStyle w:val="subscript"/>
        </w:rPr>
        <w:t xml:space="preserve">  </w:t>
      </w:r>
      <w:r>
        <w:t xml:space="preserve">) </w:t>
      </w:r>
      <w:r w:rsidRPr="00DB48DB">
        <w:rPr>
          <w:b/>
        </w:rPr>
        <w:t>u</w:t>
      </w:r>
      <w:r w:rsidR="00414F67">
        <w:rPr>
          <w:rStyle w:val="subscript"/>
        </w:rPr>
        <w:t>1</w:t>
      </w:r>
    </w:p>
    <w:p w14:paraId="4E1EAAAE" w14:textId="77777777" w:rsidR="001B6804" w:rsidRPr="00221849" w:rsidRDefault="001B6804" w:rsidP="001B6804">
      <w:pPr>
        <w:rPr>
          <w:rFonts w:ascii="Courier New" w:hAnsi="Courier New"/>
          <w:b/>
          <w:sz w:val="24"/>
          <w:vertAlign w:val="subscript"/>
        </w:rPr>
      </w:pPr>
      <w:r>
        <w:tab/>
      </w:r>
      <w:r>
        <w:tab/>
        <w:t>+  (1/</w:t>
      </w:r>
      <w:r>
        <w:fldChar w:fldCharType="begin"/>
      </w:r>
      <w:r>
        <w:instrText xml:space="preserve"> EQ \r(g) </w:instrText>
      </w:r>
      <w:r>
        <w:fldChar w:fldCharType="end"/>
      </w:r>
      <w:r>
        <w:t>) Q</w:t>
      </w:r>
      <w:r>
        <w:rPr>
          <w:rStyle w:val="subscript"/>
        </w:rPr>
        <w:t>1</w:t>
      </w:r>
      <w:r>
        <w:t xml:space="preserve">    ∂</w:t>
      </w:r>
      <w:r>
        <w:rPr>
          <w:rStyle w:val="subscript"/>
        </w:rPr>
        <w:t>2</w:t>
      </w:r>
      <w:r>
        <w:t>(Q</w:t>
      </w:r>
      <w:r>
        <w:rPr>
          <w:rStyle w:val="subscript"/>
        </w:rPr>
        <w:t>3</w:t>
      </w:r>
      <w:r>
        <w:rPr>
          <w:rStyle w:val="superscript"/>
        </w:rPr>
        <w:t>2</w:t>
      </w:r>
      <w:r>
        <w:t xml:space="preserve"> (1/</w:t>
      </w:r>
      <w:r>
        <w:fldChar w:fldCharType="begin"/>
      </w:r>
      <w:r>
        <w:instrText xml:space="preserve"> EQ \r(g) </w:instrText>
      </w:r>
      <w:r>
        <w:fldChar w:fldCharType="end"/>
      </w:r>
      <w:r>
        <w:t>) ∂</w:t>
      </w:r>
      <w:r>
        <w:rPr>
          <w:rStyle w:val="subscript"/>
        </w:rPr>
        <w:t>2</w:t>
      </w:r>
      <w:r>
        <w:t>(Q</w:t>
      </w:r>
      <w:r>
        <w:rPr>
          <w:rStyle w:val="subscript"/>
        </w:rPr>
        <w:t>1</w:t>
      </w:r>
      <w:r>
        <w:t xml:space="preserve"> A</w:t>
      </w:r>
      <w:r>
        <w:rPr>
          <w:rStyle w:val="superscript"/>
        </w:rPr>
        <w:t>1</w:t>
      </w:r>
      <w:r>
        <w:t>)</w:t>
      </w:r>
      <w:r>
        <w:rPr>
          <w:rStyle w:val="subscript"/>
        </w:rPr>
        <w:t xml:space="preserve">  </w:t>
      </w:r>
      <w:r>
        <w:t xml:space="preserve">) </w:t>
      </w:r>
      <w:r w:rsidRPr="00DB48DB">
        <w:rPr>
          <w:b/>
        </w:rPr>
        <w:t>u</w:t>
      </w:r>
      <w:r w:rsidR="00414F67">
        <w:rPr>
          <w:rStyle w:val="subscript"/>
        </w:rPr>
        <w:t>1</w:t>
      </w:r>
    </w:p>
    <w:p w14:paraId="0986BCC4" w14:textId="77777777" w:rsidR="001B6804" w:rsidRPr="00221849" w:rsidRDefault="001B6804" w:rsidP="001B6804">
      <w:pPr>
        <w:rPr>
          <w:rFonts w:ascii="Courier New" w:hAnsi="Courier New"/>
          <w:b/>
          <w:sz w:val="24"/>
          <w:vertAlign w:val="subscript"/>
        </w:rPr>
      </w:pPr>
      <w:r>
        <w:tab/>
      </w:r>
      <w:r>
        <w:tab/>
        <w:t>+  (1/</w:t>
      </w:r>
      <w:r>
        <w:fldChar w:fldCharType="begin"/>
      </w:r>
      <w:r>
        <w:instrText xml:space="preserve"> EQ \r(g) </w:instrText>
      </w:r>
      <w:r>
        <w:fldChar w:fldCharType="end"/>
      </w:r>
      <w:r>
        <w:t>) Q</w:t>
      </w:r>
      <w:r>
        <w:rPr>
          <w:rStyle w:val="subscript"/>
        </w:rPr>
        <w:t>1</w:t>
      </w:r>
      <w:r>
        <w:t xml:space="preserve">    ∂</w:t>
      </w:r>
      <w:r>
        <w:rPr>
          <w:rStyle w:val="subscript"/>
        </w:rPr>
        <w:t>3</w:t>
      </w:r>
      <w:r>
        <w:t>(Q</w:t>
      </w:r>
      <w:r>
        <w:rPr>
          <w:rStyle w:val="subscript"/>
        </w:rPr>
        <w:t>2</w:t>
      </w:r>
      <w:r>
        <w:rPr>
          <w:rStyle w:val="superscript"/>
        </w:rPr>
        <w:t>2</w:t>
      </w:r>
      <w:r>
        <w:t xml:space="preserve"> (1/</w:t>
      </w:r>
      <w:r>
        <w:fldChar w:fldCharType="begin"/>
      </w:r>
      <w:r>
        <w:instrText xml:space="preserve"> EQ \r(g) </w:instrText>
      </w:r>
      <w:r>
        <w:fldChar w:fldCharType="end"/>
      </w:r>
      <w:r>
        <w:t>) ∂</w:t>
      </w:r>
      <w:r>
        <w:rPr>
          <w:rStyle w:val="subscript"/>
        </w:rPr>
        <w:t>3</w:t>
      </w:r>
      <w:r>
        <w:t>(Q</w:t>
      </w:r>
      <w:r>
        <w:rPr>
          <w:rStyle w:val="subscript"/>
        </w:rPr>
        <w:t>1</w:t>
      </w:r>
      <w:r>
        <w:t xml:space="preserve"> A</w:t>
      </w:r>
      <w:r>
        <w:rPr>
          <w:rStyle w:val="superscript"/>
        </w:rPr>
        <w:t>1</w:t>
      </w:r>
      <w:r>
        <w:t>)</w:t>
      </w:r>
      <w:r>
        <w:rPr>
          <w:rStyle w:val="subscript"/>
        </w:rPr>
        <w:t xml:space="preserve">  </w:t>
      </w:r>
      <w:r>
        <w:t xml:space="preserve">) </w:t>
      </w:r>
      <w:r w:rsidRPr="00DB48DB">
        <w:rPr>
          <w:b/>
        </w:rPr>
        <w:t>u</w:t>
      </w:r>
      <w:r w:rsidR="00414F67">
        <w:rPr>
          <w:rStyle w:val="subscript"/>
        </w:rPr>
        <w:t>1</w:t>
      </w:r>
    </w:p>
    <w:p w14:paraId="11045FBB" w14:textId="77777777" w:rsidR="00F626D7" w:rsidRDefault="001B6804" w:rsidP="001B6804">
      <w:r>
        <w:tab/>
      </w:r>
      <w:r>
        <w:tab/>
        <w:t>–  (1/</w:t>
      </w:r>
      <w:r>
        <w:fldChar w:fldCharType="begin"/>
      </w:r>
      <w:r>
        <w:instrText xml:space="preserve"> EQ \r(g) </w:instrText>
      </w:r>
      <w:r>
        <w:fldChar w:fldCharType="end"/>
      </w:r>
      <w:r>
        <w:t>) Q</w:t>
      </w:r>
      <w:r>
        <w:rPr>
          <w:rStyle w:val="subscript"/>
        </w:rPr>
        <w:t>1</w:t>
      </w:r>
      <w:r>
        <w:t xml:space="preserve">   ∂</w:t>
      </w:r>
      <w:r>
        <w:rPr>
          <w:rStyle w:val="subscript"/>
        </w:rPr>
        <w:t>3</w:t>
      </w:r>
      <w:r>
        <w:t>(Q</w:t>
      </w:r>
      <w:r>
        <w:rPr>
          <w:rStyle w:val="subscript"/>
        </w:rPr>
        <w:t>2</w:t>
      </w:r>
      <w:r>
        <w:rPr>
          <w:rStyle w:val="superscript"/>
        </w:rPr>
        <w:t>2</w:t>
      </w:r>
      <w:r>
        <w:t xml:space="preserve"> (1/</w:t>
      </w:r>
      <w:r>
        <w:fldChar w:fldCharType="begin"/>
      </w:r>
      <w:r>
        <w:instrText xml:space="preserve"> EQ \r(g) </w:instrText>
      </w:r>
      <w:r>
        <w:fldChar w:fldCharType="end"/>
      </w:r>
      <w:r>
        <w:t>) ∂</w:t>
      </w:r>
      <w:r>
        <w:rPr>
          <w:rStyle w:val="subscript"/>
        </w:rPr>
        <w:t>1</w:t>
      </w:r>
      <w:r>
        <w:t>(Q</w:t>
      </w:r>
      <w:r>
        <w:rPr>
          <w:rStyle w:val="subscript"/>
        </w:rPr>
        <w:t>3</w:t>
      </w:r>
      <w:r>
        <w:t xml:space="preserve"> A</w:t>
      </w:r>
      <w:r>
        <w:rPr>
          <w:rStyle w:val="superscript"/>
        </w:rPr>
        <w:t>3</w:t>
      </w:r>
      <w:r>
        <w:t>)</w:t>
      </w:r>
      <w:r>
        <w:rPr>
          <w:rStyle w:val="subscript"/>
        </w:rPr>
        <w:t xml:space="preserve">  </w:t>
      </w:r>
      <w:r>
        <w:t xml:space="preserve">) </w:t>
      </w:r>
      <w:r w:rsidRPr="00DB48DB">
        <w:rPr>
          <w:b/>
        </w:rPr>
        <w:t>u</w:t>
      </w:r>
      <w:r w:rsidR="00414F67">
        <w:rPr>
          <w:rStyle w:val="subscript"/>
        </w:rPr>
        <w:t>1</w:t>
      </w:r>
    </w:p>
    <w:p w14:paraId="6FD94912" w14:textId="77777777" w:rsidR="00F626D7" w:rsidRPr="001B6804" w:rsidRDefault="00F626D7" w:rsidP="00F626D7">
      <w:r>
        <w:t xml:space="preserve">= </w:t>
      </w:r>
    </w:p>
    <w:p w14:paraId="7DD523F5" w14:textId="77777777" w:rsidR="00F626D7" w:rsidRPr="00221849" w:rsidRDefault="00F626D7" w:rsidP="00F626D7">
      <w:pPr>
        <w:rPr>
          <w:rFonts w:ascii="Courier New" w:hAnsi="Courier New"/>
          <w:b/>
          <w:sz w:val="24"/>
          <w:vertAlign w:val="subscript"/>
        </w:rPr>
      </w:pPr>
      <w:r>
        <w:tab/>
      </w:r>
      <w:r>
        <w:tab/>
        <w:t xml:space="preserve">–  </w:t>
      </w:r>
      <w:r w:rsidR="00414F67">
        <w:t>(</w:t>
      </w:r>
      <w:r>
        <w:t>Q</w:t>
      </w:r>
      <w:r>
        <w:rPr>
          <w:rStyle w:val="subscript"/>
        </w:rPr>
        <w:t>1</w:t>
      </w:r>
      <w:r>
        <w:t xml:space="preserve"> /Q</w:t>
      </w:r>
      <w:r>
        <w:rPr>
          <w:rStyle w:val="subscript"/>
        </w:rPr>
        <w:t>2</w:t>
      </w:r>
      <w:r>
        <w:t>Q</w:t>
      </w:r>
      <w:r>
        <w:rPr>
          <w:rStyle w:val="subscript"/>
        </w:rPr>
        <w:t>3</w:t>
      </w:r>
      <w:r>
        <w:t xml:space="preserve"> </w:t>
      </w:r>
      <w:r w:rsidR="00414F67">
        <w:t xml:space="preserve">)  </w:t>
      </w:r>
      <w:r>
        <w:t xml:space="preserve">  ∂</w:t>
      </w:r>
      <w:r>
        <w:rPr>
          <w:rStyle w:val="subscript"/>
        </w:rPr>
        <w:t>2</w:t>
      </w:r>
      <w:r>
        <w:t>( ∂</w:t>
      </w:r>
      <w:r>
        <w:rPr>
          <w:rStyle w:val="subscript"/>
        </w:rPr>
        <w:t>1</w:t>
      </w:r>
      <w:r>
        <w:t>(Q</w:t>
      </w:r>
      <w:r>
        <w:rPr>
          <w:rStyle w:val="subscript"/>
        </w:rPr>
        <w:t>2</w:t>
      </w:r>
      <w:r>
        <w:t xml:space="preserve"> A</w:t>
      </w:r>
      <w:r>
        <w:rPr>
          <w:rStyle w:val="superscript"/>
        </w:rPr>
        <w:t>2</w:t>
      </w:r>
      <w:r>
        <w:t>)</w:t>
      </w:r>
      <w:r>
        <w:rPr>
          <w:rStyle w:val="subscript"/>
        </w:rPr>
        <w:t xml:space="preserve"> </w:t>
      </w:r>
      <w:r>
        <w:t>Q</w:t>
      </w:r>
      <w:r>
        <w:rPr>
          <w:rStyle w:val="subscript"/>
        </w:rPr>
        <w:t>3</w:t>
      </w:r>
      <w:r>
        <w:t>/Q</w:t>
      </w:r>
      <w:r>
        <w:rPr>
          <w:rStyle w:val="subscript"/>
        </w:rPr>
        <w:t>1</w:t>
      </w:r>
      <w:r>
        <w:t>Q</w:t>
      </w:r>
      <w:r>
        <w:rPr>
          <w:rStyle w:val="subscript"/>
        </w:rPr>
        <w:t xml:space="preserve">2 </w:t>
      </w:r>
      <w:r>
        <w:t xml:space="preserve">) </w:t>
      </w:r>
      <w:r w:rsidRPr="00DB48DB">
        <w:rPr>
          <w:b/>
        </w:rPr>
        <w:t>u</w:t>
      </w:r>
      <w:r w:rsidR="00414F67">
        <w:rPr>
          <w:rStyle w:val="subscript"/>
        </w:rPr>
        <w:t>1</w:t>
      </w:r>
    </w:p>
    <w:p w14:paraId="74D167E9" w14:textId="77777777" w:rsidR="00F626D7" w:rsidRPr="00221849" w:rsidRDefault="00F626D7" w:rsidP="00F626D7">
      <w:pPr>
        <w:rPr>
          <w:rFonts w:ascii="Courier New" w:hAnsi="Courier New"/>
          <w:b/>
          <w:sz w:val="24"/>
          <w:vertAlign w:val="subscript"/>
        </w:rPr>
      </w:pPr>
      <w:r>
        <w:tab/>
      </w:r>
      <w:r>
        <w:tab/>
        <w:t xml:space="preserve">+ </w:t>
      </w:r>
      <w:r w:rsidR="00414F67">
        <w:t xml:space="preserve"> (Q</w:t>
      </w:r>
      <w:r w:rsidR="00414F67">
        <w:rPr>
          <w:rStyle w:val="subscript"/>
        </w:rPr>
        <w:t>1</w:t>
      </w:r>
      <w:r w:rsidR="00414F67">
        <w:t xml:space="preserve"> /Q</w:t>
      </w:r>
      <w:r w:rsidR="00414F67">
        <w:rPr>
          <w:rStyle w:val="subscript"/>
        </w:rPr>
        <w:t>2</w:t>
      </w:r>
      <w:r w:rsidR="00414F67">
        <w:t>Q</w:t>
      </w:r>
      <w:r w:rsidR="00414F67">
        <w:rPr>
          <w:rStyle w:val="subscript"/>
        </w:rPr>
        <w:t>3</w:t>
      </w:r>
      <w:r w:rsidR="00414F67">
        <w:t xml:space="preserve"> ) </w:t>
      </w:r>
      <w:r>
        <w:t xml:space="preserve">   ∂</w:t>
      </w:r>
      <w:r>
        <w:rPr>
          <w:rStyle w:val="subscript"/>
        </w:rPr>
        <w:t>2</w:t>
      </w:r>
      <w:r>
        <w:t>( ∂</w:t>
      </w:r>
      <w:r>
        <w:rPr>
          <w:rStyle w:val="subscript"/>
        </w:rPr>
        <w:t>2</w:t>
      </w:r>
      <w:r>
        <w:t>(Q</w:t>
      </w:r>
      <w:r>
        <w:rPr>
          <w:rStyle w:val="subscript"/>
        </w:rPr>
        <w:t>1</w:t>
      </w:r>
      <w:r>
        <w:t xml:space="preserve"> A</w:t>
      </w:r>
      <w:r>
        <w:rPr>
          <w:rStyle w:val="superscript"/>
        </w:rPr>
        <w:t>1</w:t>
      </w:r>
      <w:r>
        <w:t>)</w:t>
      </w:r>
      <w:r>
        <w:rPr>
          <w:rStyle w:val="subscript"/>
        </w:rPr>
        <w:t xml:space="preserve"> </w:t>
      </w:r>
      <w:r>
        <w:t>Q</w:t>
      </w:r>
      <w:r>
        <w:rPr>
          <w:rStyle w:val="subscript"/>
        </w:rPr>
        <w:t>3</w:t>
      </w:r>
      <w:r>
        <w:t>/Q</w:t>
      </w:r>
      <w:r>
        <w:rPr>
          <w:rStyle w:val="subscript"/>
        </w:rPr>
        <w:t>1</w:t>
      </w:r>
      <w:r>
        <w:t>Q</w:t>
      </w:r>
      <w:r>
        <w:rPr>
          <w:rStyle w:val="subscript"/>
        </w:rPr>
        <w:t xml:space="preserve">2 </w:t>
      </w:r>
      <w:r>
        <w:t xml:space="preserve">) </w:t>
      </w:r>
      <w:r w:rsidRPr="00DB48DB">
        <w:rPr>
          <w:b/>
        </w:rPr>
        <w:t>u</w:t>
      </w:r>
      <w:r w:rsidR="00414F67">
        <w:rPr>
          <w:rStyle w:val="subscript"/>
        </w:rPr>
        <w:t>1</w:t>
      </w:r>
    </w:p>
    <w:p w14:paraId="208C43DE" w14:textId="77777777" w:rsidR="00F626D7" w:rsidRPr="00221849" w:rsidRDefault="00F626D7" w:rsidP="00F626D7">
      <w:pPr>
        <w:rPr>
          <w:rFonts w:ascii="Courier New" w:hAnsi="Courier New"/>
          <w:b/>
          <w:sz w:val="24"/>
          <w:vertAlign w:val="subscript"/>
        </w:rPr>
      </w:pPr>
      <w:r>
        <w:tab/>
      </w:r>
      <w:r>
        <w:tab/>
        <w:t xml:space="preserve">+  </w:t>
      </w:r>
      <w:r w:rsidR="00414F67">
        <w:t>(Q</w:t>
      </w:r>
      <w:r w:rsidR="00414F67">
        <w:rPr>
          <w:rStyle w:val="subscript"/>
        </w:rPr>
        <w:t>1</w:t>
      </w:r>
      <w:r w:rsidR="00414F67">
        <w:t xml:space="preserve"> /Q</w:t>
      </w:r>
      <w:r w:rsidR="00414F67">
        <w:rPr>
          <w:rStyle w:val="subscript"/>
        </w:rPr>
        <w:t>2</w:t>
      </w:r>
      <w:r w:rsidR="00414F67">
        <w:t>Q</w:t>
      </w:r>
      <w:r w:rsidR="00414F67">
        <w:rPr>
          <w:rStyle w:val="subscript"/>
        </w:rPr>
        <w:t>3</w:t>
      </w:r>
      <w:r w:rsidR="00414F67">
        <w:t xml:space="preserve"> )  </w:t>
      </w:r>
      <w:r>
        <w:t xml:space="preserve">  ∂</w:t>
      </w:r>
      <w:r>
        <w:rPr>
          <w:rStyle w:val="subscript"/>
        </w:rPr>
        <w:t>3</w:t>
      </w:r>
      <w:r>
        <w:t>( ∂</w:t>
      </w:r>
      <w:r>
        <w:rPr>
          <w:rStyle w:val="subscript"/>
        </w:rPr>
        <w:t>3</w:t>
      </w:r>
      <w:r>
        <w:t>(Q</w:t>
      </w:r>
      <w:r>
        <w:rPr>
          <w:rStyle w:val="subscript"/>
        </w:rPr>
        <w:t>1</w:t>
      </w:r>
      <w:r>
        <w:t xml:space="preserve"> A</w:t>
      </w:r>
      <w:r>
        <w:rPr>
          <w:rStyle w:val="superscript"/>
        </w:rPr>
        <w:t>1</w:t>
      </w:r>
      <w:r>
        <w:t>)</w:t>
      </w:r>
      <w:r>
        <w:rPr>
          <w:rStyle w:val="subscript"/>
        </w:rPr>
        <w:t xml:space="preserve"> </w:t>
      </w:r>
      <w:r>
        <w:t>Q</w:t>
      </w:r>
      <w:r>
        <w:rPr>
          <w:rStyle w:val="subscript"/>
        </w:rPr>
        <w:t>2</w:t>
      </w:r>
      <w:r>
        <w:t>/Q</w:t>
      </w:r>
      <w:r>
        <w:rPr>
          <w:rStyle w:val="subscript"/>
        </w:rPr>
        <w:t>1</w:t>
      </w:r>
      <w:r>
        <w:t>Q</w:t>
      </w:r>
      <w:r>
        <w:rPr>
          <w:rStyle w:val="subscript"/>
        </w:rPr>
        <w:t xml:space="preserve">3 </w:t>
      </w:r>
      <w:r>
        <w:t xml:space="preserve">) </w:t>
      </w:r>
      <w:r w:rsidRPr="00DB48DB">
        <w:rPr>
          <w:b/>
        </w:rPr>
        <w:t>u</w:t>
      </w:r>
      <w:r w:rsidR="00414F67">
        <w:rPr>
          <w:rStyle w:val="subscript"/>
        </w:rPr>
        <w:t>1</w:t>
      </w:r>
    </w:p>
    <w:p w14:paraId="4014569E" w14:textId="77777777" w:rsidR="00F626D7" w:rsidRDefault="00F626D7" w:rsidP="00F626D7">
      <w:r>
        <w:tab/>
      </w:r>
      <w:r>
        <w:tab/>
        <w:t xml:space="preserve">– </w:t>
      </w:r>
      <w:r w:rsidR="00414F67">
        <w:t xml:space="preserve"> (Q</w:t>
      </w:r>
      <w:r w:rsidR="00414F67">
        <w:rPr>
          <w:rStyle w:val="subscript"/>
        </w:rPr>
        <w:t>1</w:t>
      </w:r>
      <w:r w:rsidR="00414F67">
        <w:t xml:space="preserve"> /Q</w:t>
      </w:r>
      <w:r w:rsidR="00414F67">
        <w:rPr>
          <w:rStyle w:val="subscript"/>
        </w:rPr>
        <w:t>2</w:t>
      </w:r>
      <w:r w:rsidR="00414F67">
        <w:t>Q</w:t>
      </w:r>
      <w:r w:rsidR="00414F67">
        <w:rPr>
          <w:rStyle w:val="subscript"/>
        </w:rPr>
        <w:t>3</w:t>
      </w:r>
      <w:r w:rsidR="00414F67">
        <w:t xml:space="preserve"> ) </w:t>
      </w:r>
      <w:r>
        <w:t xml:space="preserve">   ∂</w:t>
      </w:r>
      <w:r>
        <w:rPr>
          <w:rStyle w:val="subscript"/>
        </w:rPr>
        <w:t>3</w:t>
      </w:r>
      <w:r>
        <w:t>( ∂</w:t>
      </w:r>
      <w:r>
        <w:rPr>
          <w:rStyle w:val="subscript"/>
        </w:rPr>
        <w:t>1</w:t>
      </w:r>
      <w:r>
        <w:t>(Q</w:t>
      </w:r>
      <w:r>
        <w:rPr>
          <w:rStyle w:val="subscript"/>
        </w:rPr>
        <w:t>3</w:t>
      </w:r>
      <w:r>
        <w:t xml:space="preserve"> A</w:t>
      </w:r>
      <w:r>
        <w:rPr>
          <w:rStyle w:val="superscript"/>
        </w:rPr>
        <w:t>3</w:t>
      </w:r>
      <w:r>
        <w:t>)</w:t>
      </w:r>
      <w:r w:rsidRPr="00F626D7">
        <w:t xml:space="preserve"> </w:t>
      </w:r>
      <w:r>
        <w:t>Q</w:t>
      </w:r>
      <w:r>
        <w:rPr>
          <w:rStyle w:val="subscript"/>
        </w:rPr>
        <w:t>2</w:t>
      </w:r>
      <w:r>
        <w:t>/Q</w:t>
      </w:r>
      <w:r>
        <w:rPr>
          <w:rStyle w:val="subscript"/>
        </w:rPr>
        <w:t>1</w:t>
      </w:r>
      <w:r>
        <w:t>Q</w:t>
      </w:r>
      <w:r>
        <w:rPr>
          <w:rStyle w:val="subscript"/>
        </w:rPr>
        <w:t xml:space="preserve">3  </w:t>
      </w:r>
      <w:r>
        <w:t xml:space="preserve">) </w:t>
      </w:r>
      <w:r w:rsidRPr="00DB48DB">
        <w:rPr>
          <w:b/>
        </w:rPr>
        <w:t>u</w:t>
      </w:r>
      <w:r w:rsidR="00414F67">
        <w:rPr>
          <w:rStyle w:val="subscript"/>
        </w:rPr>
        <w:t>1</w:t>
      </w:r>
    </w:p>
    <w:p w14:paraId="674BC35D" w14:textId="77777777" w:rsidR="00414F67" w:rsidRDefault="00414F67" w:rsidP="00F626D7"/>
    <w:p w14:paraId="6092AA10" w14:textId="77777777" w:rsidR="00414F67" w:rsidRDefault="00414F67" w:rsidP="00F626D7">
      <w:r>
        <w:t>The first term meanwhile is this</w:t>
      </w:r>
    </w:p>
    <w:p w14:paraId="75931B80" w14:textId="77777777" w:rsidR="00414F67" w:rsidRDefault="00414F67" w:rsidP="00F626D7"/>
    <w:p w14:paraId="2792E8B9" w14:textId="77777777" w:rsidR="00414F67" w:rsidRDefault="00414F67" w:rsidP="00F626D7">
      <w:r>
        <w:tab/>
        <w:t>(1/Q</w:t>
      </w:r>
      <w:r>
        <w:rPr>
          <w:rStyle w:val="subscript"/>
        </w:rPr>
        <w:t>1</w:t>
      </w:r>
      <w:r>
        <w:t>) ∂</w:t>
      </w:r>
      <w:r>
        <w:rPr>
          <w:rStyle w:val="subscript"/>
        </w:rPr>
        <w:t>1</w:t>
      </w:r>
      <w:r>
        <w:t>[(1/Q</w:t>
      </w:r>
      <w:r>
        <w:rPr>
          <w:rStyle w:val="subscript"/>
        </w:rPr>
        <w:t>1</w:t>
      </w:r>
      <w:r>
        <w:t>Q</w:t>
      </w:r>
      <w:r>
        <w:rPr>
          <w:rStyle w:val="subscript"/>
        </w:rPr>
        <w:t>2</w:t>
      </w:r>
      <w:r>
        <w:t>Q</w:t>
      </w:r>
      <w:r>
        <w:rPr>
          <w:rStyle w:val="subscript"/>
        </w:rPr>
        <w:t>3</w:t>
      </w:r>
      <w:r>
        <w:t>) { ∂</w:t>
      </w:r>
      <w:r>
        <w:rPr>
          <w:rStyle w:val="subscript"/>
        </w:rPr>
        <w:t>1</w:t>
      </w:r>
      <w:r>
        <w:t>(</w:t>
      </w:r>
      <w:r w:rsidR="00343993">
        <w:t>Q</w:t>
      </w:r>
      <w:r w:rsidR="00343993">
        <w:rPr>
          <w:rStyle w:val="subscript"/>
        </w:rPr>
        <w:t>2</w:t>
      </w:r>
      <w:r w:rsidR="00343993">
        <w:t>Q</w:t>
      </w:r>
      <w:r w:rsidR="00343993">
        <w:rPr>
          <w:rStyle w:val="subscript"/>
        </w:rPr>
        <w:t>3</w:t>
      </w:r>
      <w:r>
        <w:t>A</w:t>
      </w:r>
      <w:r>
        <w:rPr>
          <w:rStyle w:val="superscript"/>
        </w:rPr>
        <w:t>1</w:t>
      </w:r>
      <w:r>
        <w:t xml:space="preserve">)  + cyclic }  ]  </w:t>
      </w:r>
      <w:r w:rsidRPr="00DB48DB">
        <w:rPr>
          <w:b/>
        </w:rPr>
        <w:t>u</w:t>
      </w:r>
      <w:r>
        <w:rPr>
          <w:rStyle w:val="subscript"/>
        </w:rPr>
        <w:t>1</w:t>
      </w:r>
    </w:p>
    <w:p w14:paraId="49F6D859" w14:textId="77777777" w:rsidR="00343993" w:rsidRDefault="00343993" w:rsidP="00F626D7"/>
    <w:p w14:paraId="1DD6B1B0" w14:textId="77777777" w:rsidR="00343993" w:rsidRPr="00343993" w:rsidRDefault="00343993" w:rsidP="00F626D7">
      <w:r>
        <w:t xml:space="preserve">It remains a horrible mess, enough! </w:t>
      </w:r>
    </w:p>
    <w:p w14:paraId="506B813B" w14:textId="77777777" w:rsidR="00343993" w:rsidRDefault="00343993" w:rsidP="00F626D7"/>
    <w:p w14:paraId="47499B89" w14:textId="77777777" w:rsidR="001B6804" w:rsidRPr="001B6804" w:rsidRDefault="001B6804" w:rsidP="001B6804">
      <w:pPr>
        <w:rPr>
          <w:color w:val="FF0000"/>
        </w:rPr>
      </w:pPr>
      <w:r w:rsidRPr="001B6804">
        <w:rPr>
          <w:color w:val="FF0000"/>
        </w:rPr>
        <w:t>I have not fully checked the above results for the vector Laplacian.  Some day if I ever need to use it, I can come back here and check things.  The presumably correct results are reported on my old printed sheet and I have never used them.</w:t>
      </w:r>
      <w:r w:rsidR="00343993">
        <w:rPr>
          <w:color w:val="FF0000"/>
        </w:rPr>
        <w:t xml:space="preserve">  It does not seem to add much simplicity to a problem in spherical coordinates because my printed result shows about 21 terms! This would be something for </w:t>
      </w:r>
      <w:r w:rsidR="00343993" w:rsidRPr="00015BE4">
        <w:rPr>
          <w:b/>
          <w:color w:val="FF0000"/>
        </w:rPr>
        <w:t>Maple</w:t>
      </w:r>
      <w:r w:rsidR="00343993">
        <w:rPr>
          <w:color w:val="FF0000"/>
        </w:rPr>
        <w:t xml:space="preserve"> to worry about. </w:t>
      </w:r>
      <w:r w:rsidR="00015BE4">
        <w:rPr>
          <w:color w:val="FF0000"/>
        </w:rPr>
        <w:t xml:space="preserve">It would compute out everything if you could just get things entered. </w:t>
      </w:r>
    </w:p>
    <w:p w14:paraId="6DE0AE35" w14:textId="77777777" w:rsidR="00792E8F" w:rsidRDefault="00792E8F" w:rsidP="00792E8F"/>
    <w:p w14:paraId="5F88267B" w14:textId="77777777" w:rsidR="000E6E1E" w:rsidRDefault="000E6E1E" w:rsidP="000D3C5D"/>
    <w:p w14:paraId="05392703" w14:textId="77777777" w:rsidR="000E6E1E" w:rsidRPr="00811A79" w:rsidRDefault="000E6E1E" w:rsidP="000D3C5D"/>
    <w:sectPr w:rsidR="000E6E1E" w:rsidRPr="00811A79">
      <w:footerReference w:type="default" r:id="rId1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8B760" w14:textId="77777777" w:rsidR="003C3C97" w:rsidRDefault="003C3C97">
      <w:r>
        <w:separator/>
      </w:r>
    </w:p>
  </w:endnote>
  <w:endnote w:type="continuationSeparator" w:id="0">
    <w:p w14:paraId="259CC69B" w14:textId="77777777" w:rsidR="003C3C97" w:rsidRDefault="003C3C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4E2DC" w14:textId="77777777" w:rsidR="00BF6A16" w:rsidRDefault="00BF6A1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AD47DB">
      <w:rPr>
        <w:rStyle w:val="PageNumber"/>
        <w:noProof/>
      </w:rPr>
      <w:t>23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6CC75" w14:textId="77777777" w:rsidR="003C3C97" w:rsidRDefault="003C3C97">
      <w:r>
        <w:separator/>
      </w:r>
    </w:p>
  </w:footnote>
  <w:footnote w:type="continuationSeparator" w:id="0">
    <w:p w14:paraId="698B450D" w14:textId="77777777" w:rsidR="003C3C97" w:rsidRDefault="003C3C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872AA"/>
    <w:rsid w:val="0000146D"/>
    <w:rsid w:val="00003C3C"/>
    <w:rsid w:val="00006399"/>
    <w:rsid w:val="0001334A"/>
    <w:rsid w:val="0001464E"/>
    <w:rsid w:val="00015BE4"/>
    <w:rsid w:val="00017903"/>
    <w:rsid w:val="0002095B"/>
    <w:rsid w:val="0003011E"/>
    <w:rsid w:val="000308BC"/>
    <w:rsid w:val="00030A0E"/>
    <w:rsid w:val="00032790"/>
    <w:rsid w:val="00032BCC"/>
    <w:rsid w:val="0003378E"/>
    <w:rsid w:val="000365B5"/>
    <w:rsid w:val="00046EA7"/>
    <w:rsid w:val="00054B07"/>
    <w:rsid w:val="000604A9"/>
    <w:rsid w:val="00060D03"/>
    <w:rsid w:val="00061093"/>
    <w:rsid w:val="00063CC3"/>
    <w:rsid w:val="00065D09"/>
    <w:rsid w:val="000666FA"/>
    <w:rsid w:val="00071356"/>
    <w:rsid w:val="00073E26"/>
    <w:rsid w:val="00083A42"/>
    <w:rsid w:val="00095867"/>
    <w:rsid w:val="000A47B7"/>
    <w:rsid w:val="000B7A6E"/>
    <w:rsid w:val="000C032B"/>
    <w:rsid w:val="000C66FA"/>
    <w:rsid w:val="000D3C5D"/>
    <w:rsid w:val="000E1C04"/>
    <w:rsid w:val="000E2D7A"/>
    <w:rsid w:val="000E67FA"/>
    <w:rsid w:val="000E6E1E"/>
    <w:rsid w:val="000F62AB"/>
    <w:rsid w:val="000F6F0D"/>
    <w:rsid w:val="00100ED6"/>
    <w:rsid w:val="001110D8"/>
    <w:rsid w:val="001209F9"/>
    <w:rsid w:val="0012162A"/>
    <w:rsid w:val="00125CE9"/>
    <w:rsid w:val="00130245"/>
    <w:rsid w:val="00131655"/>
    <w:rsid w:val="001354A0"/>
    <w:rsid w:val="0014330C"/>
    <w:rsid w:val="001468F6"/>
    <w:rsid w:val="001527F8"/>
    <w:rsid w:val="00152AA5"/>
    <w:rsid w:val="00152E2C"/>
    <w:rsid w:val="0015321E"/>
    <w:rsid w:val="001558A1"/>
    <w:rsid w:val="00166909"/>
    <w:rsid w:val="001677E9"/>
    <w:rsid w:val="001713A7"/>
    <w:rsid w:val="00172DBA"/>
    <w:rsid w:val="00172F17"/>
    <w:rsid w:val="00177699"/>
    <w:rsid w:val="00184DB3"/>
    <w:rsid w:val="0019017B"/>
    <w:rsid w:val="00190B89"/>
    <w:rsid w:val="00192BB7"/>
    <w:rsid w:val="001A66A2"/>
    <w:rsid w:val="001B5E85"/>
    <w:rsid w:val="001B6804"/>
    <w:rsid w:val="001C2160"/>
    <w:rsid w:val="001C3285"/>
    <w:rsid w:val="001D5802"/>
    <w:rsid w:val="001D7B70"/>
    <w:rsid w:val="001E12EE"/>
    <w:rsid w:val="001E369E"/>
    <w:rsid w:val="001E6D63"/>
    <w:rsid w:val="001E7D31"/>
    <w:rsid w:val="001F151F"/>
    <w:rsid w:val="001F1B1D"/>
    <w:rsid w:val="001F39EB"/>
    <w:rsid w:val="001F64F7"/>
    <w:rsid w:val="00202CC8"/>
    <w:rsid w:val="00202E7F"/>
    <w:rsid w:val="00221849"/>
    <w:rsid w:val="00226B1F"/>
    <w:rsid w:val="0023406C"/>
    <w:rsid w:val="00237C50"/>
    <w:rsid w:val="00240377"/>
    <w:rsid w:val="00240E2B"/>
    <w:rsid w:val="0024369C"/>
    <w:rsid w:val="00251A09"/>
    <w:rsid w:val="00252488"/>
    <w:rsid w:val="00254752"/>
    <w:rsid w:val="002565B1"/>
    <w:rsid w:val="00257499"/>
    <w:rsid w:val="00264831"/>
    <w:rsid w:val="00266573"/>
    <w:rsid w:val="00266CCD"/>
    <w:rsid w:val="00267A47"/>
    <w:rsid w:val="002741D7"/>
    <w:rsid w:val="00274ED3"/>
    <w:rsid w:val="0027604C"/>
    <w:rsid w:val="002909F3"/>
    <w:rsid w:val="00291390"/>
    <w:rsid w:val="002A48AF"/>
    <w:rsid w:val="002A4F1C"/>
    <w:rsid w:val="002B139A"/>
    <w:rsid w:val="002B1644"/>
    <w:rsid w:val="002C05EA"/>
    <w:rsid w:val="002C1DA0"/>
    <w:rsid w:val="002D1924"/>
    <w:rsid w:val="002D4729"/>
    <w:rsid w:val="002D4894"/>
    <w:rsid w:val="002D5241"/>
    <w:rsid w:val="002E5BB9"/>
    <w:rsid w:val="002F13DA"/>
    <w:rsid w:val="002F271F"/>
    <w:rsid w:val="002F2966"/>
    <w:rsid w:val="0030165F"/>
    <w:rsid w:val="00301D76"/>
    <w:rsid w:val="00311723"/>
    <w:rsid w:val="0031187E"/>
    <w:rsid w:val="00320938"/>
    <w:rsid w:val="003272C4"/>
    <w:rsid w:val="0034381A"/>
    <w:rsid w:val="00343993"/>
    <w:rsid w:val="00343FF0"/>
    <w:rsid w:val="003570B0"/>
    <w:rsid w:val="003606DB"/>
    <w:rsid w:val="00381E9E"/>
    <w:rsid w:val="00393DBC"/>
    <w:rsid w:val="003A1410"/>
    <w:rsid w:val="003A7E85"/>
    <w:rsid w:val="003C34BA"/>
    <w:rsid w:val="003C3C37"/>
    <w:rsid w:val="003C3C97"/>
    <w:rsid w:val="003D0D24"/>
    <w:rsid w:val="003D1F6F"/>
    <w:rsid w:val="003F2528"/>
    <w:rsid w:val="00401879"/>
    <w:rsid w:val="00413EBC"/>
    <w:rsid w:val="00414984"/>
    <w:rsid w:val="00414F67"/>
    <w:rsid w:val="004408EA"/>
    <w:rsid w:val="004467D7"/>
    <w:rsid w:val="00455726"/>
    <w:rsid w:val="004564A2"/>
    <w:rsid w:val="0047432A"/>
    <w:rsid w:val="00474816"/>
    <w:rsid w:val="004831F6"/>
    <w:rsid w:val="00484C95"/>
    <w:rsid w:val="00485318"/>
    <w:rsid w:val="00486D80"/>
    <w:rsid w:val="004908E0"/>
    <w:rsid w:val="00492BF2"/>
    <w:rsid w:val="00492D65"/>
    <w:rsid w:val="004A31D9"/>
    <w:rsid w:val="004A5424"/>
    <w:rsid w:val="004B3C16"/>
    <w:rsid w:val="004B6095"/>
    <w:rsid w:val="004C20D4"/>
    <w:rsid w:val="004C33E7"/>
    <w:rsid w:val="004C5F72"/>
    <w:rsid w:val="004D1E26"/>
    <w:rsid w:val="004E47E9"/>
    <w:rsid w:val="004E7499"/>
    <w:rsid w:val="004F302C"/>
    <w:rsid w:val="004F4C26"/>
    <w:rsid w:val="004F5758"/>
    <w:rsid w:val="004F5DD6"/>
    <w:rsid w:val="004F792A"/>
    <w:rsid w:val="00512BD9"/>
    <w:rsid w:val="0051746A"/>
    <w:rsid w:val="00520B1E"/>
    <w:rsid w:val="0052164C"/>
    <w:rsid w:val="005227BE"/>
    <w:rsid w:val="00525A61"/>
    <w:rsid w:val="00561CB1"/>
    <w:rsid w:val="00573392"/>
    <w:rsid w:val="005868C5"/>
    <w:rsid w:val="00591597"/>
    <w:rsid w:val="005950B3"/>
    <w:rsid w:val="005B020F"/>
    <w:rsid w:val="005B31C6"/>
    <w:rsid w:val="005C0914"/>
    <w:rsid w:val="005C2A24"/>
    <w:rsid w:val="005C5B7A"/>
    <w:rsid w:val="005C71B4"/>
    <w:rsid w:val="005D5CF1"/>
    <w:rsid w:val="005D5EF2"/>
    <w:rsid w:val="005E3012"/>
    <w:rsid w:val="005F4BD9"/>
    <w:rsid w:val="00611434"/>
    <w:rsid w:val="0061190A"/>
    <w:rsid w:val="00611ACE"/>
    <w:rsid w:val="00611E13"/>
    <w:rsid w:val="00617851"/>
    <w:rsid w:val="00617CD1"/>
    <w:rsid w:val="006217FF"/>
    <w:rsid w:val="00622A48"/>
    <w:rsid w:val="00625711"/>
    <w:rsid w:val="006342B7"/>
    <w:rsid w:val="006422BE"/>
    <w:rsid w:val="00642D0F"/>
    <w:rsid w:val="00643A57"/>
    <w:rsid w:val="006453F2"/>
    <w:rsid w:val="006507DC"/>
    <w:rsid w:val="00653401"/>
    <w:rsid w:val="00654ED5"/>
    <w:rsid w:val="00655C80"/>
    <w:rsid w:val="00663ECE"/>
    <w:rsid w:val="006852D6"/>
    <w:rsid w:val="00687743"/>
    <w:rsid w:val="00691A99"/>
    <w:rsid w:val="006B0222"/>
    <w:rsid w:val="006B3E5C"/>
    <w:rsid w:val="006D3677"/>
    <w:rsid w:val="006E412C"/>
    <w:rsid w:val="006E430A"/>
    <w:rsid w:val="006F3621"/>
    <w:rsid w:val="006F4D95"/>
    <w:rsid w:val="006F6FF3"/>
    <w:rsid w:val="007008A5"/>
    <w:rsid w:val="00702FC6"/>
    <w:rsid w:val="00704721"/>
    <w:rsid w:val="007051F9"/>
    <w:rsid w:val="007076F3"/>
    <w:rsid w:val="00707BCA"/>
    <w:rsid w:val="00711EB4"/>
    <w:rsid w:val="0071482C"/>
    <w:rsid w:val="00720010"/>
    <w:rsid w:val="007244D8"/>
    <w:rsid w:val="007266ED"/>
    <w:rsid w:val="007305F6"/>
    <w:rsid w:val="00744339"/>
    <w:rsid w:val="007500FD"/>
    <w:rsid w:val="00753225"/>
    <w:rsid w:val="0076069C"/>
    <w:rsid w:val="00762D83"/>
    <w:rsid w:val="00775BA1"/>
    <w:rsid w:val="00792160"/>
    <w:rsid w:val="0079284E"/>
    <w:rsid w:val="00792E8F"/>
    <w:rsid w:val="007A23A3"/>
    <w:rsid w:val="007A59CE"/>
    <w:rsid w:val="007C237B"/>
    <w:rsid w:val="007C4C85"/>
    <w:rsid w:val="007C6167"/>
    <w:rsid w:val="007C63EC"/>
    <w:rsid w:val="007C68FF"/>
    <w:rsid w:val="007D740B"/>
    <w:rsid w:val="007E26A4"/>
    <w:rsid w:val="007E7656"/>
    <w:rsid w:val="007E7FAC"/>
    <w:rsid w:val="007F1F3B"/>
    <w:rsid w:val="00811A79"/>
    <w:rsid w:val="00816B85"/>
    <w:rsid w:val="008170F5"/>
    <w:rsid w:val="00822E8A"/>
    <w:rsid w:val="0082785B"/>
    <w:rsid w:val="008413CA"/>
    <w:rsid w:val="008471EF"/>
    <w:rsid w:val="00853642"/>
    <w:rsid w:val="00855BAC"/>
    <w:rsid w:val="00862DD3"/>
    <w:rsid w:val="00863222"/>
    <w:rsid w:val="00874B93"/>
    <w:rsid w:val="0088051B"/>
    <w:rsid w:val="008849C1"/>
    <w:rsid w:val="00894725"/>
    <w:rsid w:val="008B1A24"/>
    <w:rsid w:val="008B4BB6"/>
    <w:rsid w:val="008C37F6"/>
    <w:rsid w:val="008C528D"/>
    <w:rsid w:val="008C556D"/>
    <w:rsid w:val="008D08FD"/>
    <w:rsid w:val="008D0E8A"/>
    <w:rsid w:val="008E0079"/>
    <w:rsid w:val="008E5936"/>
    <w:rsid w:val="008E6B6F"/>
    <w:rsid w:val="008F1FF6"/>
    <w:rsid w:val="008F3D30"/>
    <w:rsid w:val="008F3FA3"/>
    <w:rsid w:val="009125A9"/>
    <w:rsid w:val="00914DBE"/>
    <w:rsid w:val="00932DB6"/>
    <w:rsid w:val="0093459D"/>
    <w:rsid w:val="0093500C"/>
    <w:rsid w:val="009429E1"/>
    <w:rsid w:val="00971ED5"/>
    <w:rsid w:val="00977B5C"/>
    <w:rsid w:val="00981CDD"/>
    <w:rsid w:val="00986768"/>
    <w:rsid w:val="00987A9A"/>
    <w:rsid w:val="00990CF5"/>
    <w:rsid w:val="009A17AC"/>
    <w:rsid w:val="009C1309"/>
    <w:rsid w:val="009C3AA1"/>
    <w:rsid w:val="009D09F5"/>
    <w:rsid w:val="009D4259"/>
    <w:rsid w:val="009D61D5"/>
    <w:rsid w:val="009F4C44"/>
    <w:rsid w:val="00A10299"/>
    <w:rsid w:val="00A26F41"/>
    <w:rsid w:val="00A4262D"/>
    <w:rsid w:val="00A43B09"/>
    <w:rsid w:val="00A46308"/>
    <w:rsid w:val="00A50415"/>
    <w:rsid w:val="00A50857"/>
    <w:rsid w:val="00A60FF6"/>
    <w:rsid w:val="00A668E4"/>
    <w:rsid w:val="00A71C92"/>
    <w:rsid w:val="00A71F31"/>
    <w:rsid w:val="00A7365B"/>
    <w:rsid w:val="00A75FB4"/>
    <w:rsid w:val="00A80E6A"/>
    <w:rsid w:val="00A833BA"/>
    <w:rsid w:val="00A872AA"/>
    <w:rsid w:val="00AB1325"/>
    <w:rsid w:val="00AB4E36"/>
    <w:rsid w:val="00AB666C"/>
    <w:rsid w:val="00AC0480"/>
    <w:rsid w:val="00AC0BA4"/>
    <w:rsid w:val="00AC2DFE"/>
    <w:rsid w:val="00AD0553"/>
    <w:rsid w:val="00AD0B15"/>
    <w:rsid w:val="00AD367B"/>
    <w:rsid w:val="00AD47DB"/>
    <w:rsid w:val="00AD641C"/>
    <w:rsid w:val="00AE3D15"/>
    <w:rsid w:val="00AE3F09"/>
    <w:rsid w:val="00AE705A"/>
    <w:rsid w:val="00AE788B"/>
    <w:rsid w:val="00AE7BBF"/>
    <w:rsid w:val="00AF492E"/>
    <w:rsid w:val="00B01B46"/>
    <w:rsid w:val="00B01B62"/>
    <w:rsid w:val="00B07645"/>
    <w:rsid w:val="00B1033E"/>
    <w:rsid w:val="00B11CA1"/>
    <w:rsid w:val="00B215BB"/>
    <w:rsid w:val="00B25A1D"/>
    <w:rsid w:val="00B33606"/>
    <w:rsid w:val="00B44541"/>
    <w:rsid w:val="00B5005D"/>
    <w:rsid w:val="00B52472"/>
    <w:rsid w:val="00B542DD"/>
    <w:rsid w:val="00B60C5E"/>
    <w:rsid w:val="00B73C11"/>
    <w:rsid w:val="00B76ACB"/>
    <w:rsid w:val="00B77B1D"/>
    <w:rsid w:val="00B810A9"/>
    <w:rsid w:val="00B8289D"/>
    <w:rsid w:val="00B848B8"/>
    <w:rsid w:val="00B90A2F"/>
    <w:rsid w:val="00B913F6"/>
    <w:rsid w:val="00BA05D4"/>
    <w:rsid w:val="00BA2866"/>
    <w:rsid w:val="00BA3A53"/>
    <w:rsid w:val="00BA678C"/>
    <w:rsid w:val="00BB2A16"/>
    <w:rsid w:val="00BB607F"/>
    <w:rsid w:val="00BC6120"/>
    <w:rsid w:val="00BC69E1"/>
    <w:rsid w:val="00BD0AC7"/>
    <w:rsid w:val="00BD3EFD"/>
    <w:rsid w:val="00BD56FD"/>
    <w:rsid w:val="00BD74F7"/>
    <w:rsid w:val="00BE13C5"/>
    <w:rsid w:val="00BE432A"/>
    <w:rsid w:val="00BE7041"/>
    <w:rsid w:val="00BF228D"/>
    <w:rsid w:val="00BF6A16"/>
    <w:rsid w:val="00C008FF"/>
    <w:rsid w:val="00C0267B"/>
    <w:rsid w:val="00C062AE"/>
    <w:rsid w:val="00C1037D"/>
    <w:rsid w:val="00C15880"/>
    <w:rsid w:val="00C219BB"/>
    <w:rsid w:val="00C223BE"/>
    <w:rsid w:val="00C24B73"/>
    <w:rsid w:val="00C33AD0"/>
    <w:rsid w:val="00C354C5"/>
    <w:rsid w:val="00C436D2"/>
    <w:rsid w:val="00C515DE"/>
    <w:rsid w:val="00C53450"/>
    <w:rsid w:val="00C5422E"/>
    <w:rsid w:val="00C64234"/>
    <w:rsid w:val="00C72804"/>
    <w:rsid w:val="00C75B9C"/>
    <w:rsid w:val="00C77E19"/>
    <w:rsid w:val="00C81F8B"/>
    <w:rsid w:val="00C856C4"/>
    <w:rsid w:val="00C92BA2"/>
    <w:rsid w:val="00CA2CBF"/>
    <w:rsid w:val="00CB212D"/>
    <w:rsid w:val="00CB402C"/>
    <w:rsid w:val="00CB44B1"/>
    <w:rsid w:val="00CB5105"/>
    <w:rsid w:val="00CD5504"/>
    <w:rsid w:val="00CE0D6A"/>
    <w:rsid w:val="00D00E56"/>
    <w:rsid w:val="00D031F7"/>
    <w:rsid w:val="00D05712"/>
    <w:rsid w:val="00D05830"/>
    <w:rsid w:val="00D075BC"/>
    <w:rsid w:val="00D13E4E"/>
    <w:rsid w:val="00D14593"/>
    <w:rsid w:val="00D51FEF"/>
    <w:rsid w:val="00D63539"/>
    <w:rsid w:val="00D635F9"/>
    <w:rsid w:val="00D66E1F"/>
    <w:rsid w:val="00D862E4"/>
    <w:rsid w:val="00D8634C"/>
    <w:rsid w:val="00D94C30"/>
    <w:rsid w:val="00DA068D"/>
    <w:rsid w:val="00DA5BB1"/>
    <w:rsid w:val="00DA631C"/>
    <w:rsid w:val="00DA6C29"/>
    <w:rsid w:val="00DA704C"/>
    <w:rsid w:val="00DA76C9"/>
    <w:rsid w:val="00DB48DB"/>
    <w:rsid w:val="00DB6FE6"/>
    <w:rsid w:val="00DC44D5"/>
    <w:rsid w:val="00DD5E2B"/>
    <w:rsid w:val="00DD737D"/>
    <w:rsid w:val="00DE081D"/>
    <w:rsid w:val="00DE0EEF"/>
    <w:rsid w:val="00DE23A4"/>
    <w:rsid w:val="00DF2040"/>
    <w:rsid w:val="00DF6A77"/>
    <w:rsid w:val="00E032B2"/>
    <w:rsid w:val="00E074A8"/>
    <w:rsid w:val="00E07C01"/>
    <w:rsid w:val="00E11A47"/>
    <w:rsid w:val="00E11E02"/>
    <w:rsid w:val="00E21730"/>
    <w:rsid w:val="00E222C3"/>
    <w:rsid w:val="00E22C7A"/>
    <w:rsid w:val="00E24BC1"/>
    <w:rsid w:val="00E32065"/>
    <w:rsid w:val="00E33B1E"/>
    <w:rsid w:val="00E45505"/>
    <w:rsid w:val="00E51C69"/>
    <w:rsid w:val="00E60659"/>
    <w:rsid w:val="00E658E3"/>
    <w:rsid w:val="00E6691C"/>
    <w:rsid w:val="00E6781A"/>
    <w:rsid w:val="00E720E6"/>
    <w:rsid w:val="00E7256D"/>
    <w:rsid w:val="00E80E24"/>
    <w:rsid w:val="00E81CAD"/>
    <w:rsid w:val="00E840FA"/>
    <w:rsid w:val="00E85760"/>
    <w:rsid w:val="00E86F17"/>
    <w:rsid w:val="00E93111"/>
    <w:rsid w:val="00EA0C46"/>
    <w:rsid w:val="00EA2F11"/>
    <w:rsid w:val="00EB79FF"/>
    <w:rsid w:val="00EC6FA8"/>
    <w:rsid w:val="00EF3CCB"/>
    <w:rsid w:val="00EF6779"/>
    <w:rsid w:val="00F04E67"/>
    <w:rsid w:val="00F07980"/>
    <w:rsid w:val="00F17034"/>
    <w:rsid w:val="00F17E4D"/>
    <w:rsid w:val="00F21909"/>
    <w:rsid w:val="00F248E2"/>
    <w:rsid w:val="00F25819"/>
    <w:rsid w:val="00F26744"/>
    <w:rsid w:val="00F268AE"/>
    <w:rsid w:val="00F30943"/>
    <w:rsid w:val="00F37C40"/>
    <w:rsid w:val="00F448D9"/>
    <w:rsid w:val="00F526E0"/>
    <w:rsid w:val="00F554C6"/>
    <w:rsid w:val="00F57DE5"/>
    <w:rsid w:val="00F61B93"/>
    <w:rsid w:val="00F626D7"/>
    <w:rsid w:val="00F706E9"/>
    <w:rsid w:val="00F7699D"/>
    <w:rsid w:val="00F831B8"/>
    <w:rsid w:val="00F83548"/>
    <w:rsid w:val="00F9096B"/>
    <w:rsid w:val="00F91C97"/>
    <w:rsid w:val="00F94613"/>
    <w:rsid w:val="00F956F9"/>
    <w:rsid w:val="00FA0156"/>
    <w:rsid w:val="00FA4D7D"/>
    <w:rsid w:val="00FA6FA7"/>
    <w:rsid w:val="00FB247B"/>
    <w:rsid w:val="00FB4560"/>
    <w:rsid w:val="00FC216A"/>
    <w:rsid w:val="00FD3B0B"/>
    <w:rsid w:val="00FD4AEF"/>
    <w:rsid w:val="00FD4AFA"/>
    <w:rsid w:val="00FD6DCC"/>
    <w:rsid w:val="00FE144D"/>
    <w:rsid w:val="00FE3CE4"/>
    <w:rsid w:val="00FE4914"/>
    <w:rsid w:val="00FE5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E70767"/>
  <w15:chartTrackingRefBased/>
  <w15:docId w15:val="{BC93F1E9-5CDF-4BD4-B8A4-3D8176019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26D7"/>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E6691C"/>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character" w:styleId="Emphasis">
    <w:name w:val="Emphasis"/>
    <w:basedOn w:val="DefaultParagraphFont"/>
    <w:qFormat/>
    <w:rsid w:val="008E5936"/>
    <w:rPr>
      <w:i/>
      <w:iCs/>
    </w:rPr>
  </w:style>
  <w:style w:type="character" w:customStyle="1" w:styleId="Heading2Char">
    <w:name w:val="Heading 2 Char"/>
    <w:basedOn w:val="DefaultParagraphFont"/>
    <w:link w:val="Heading2"/>
    <w:rsid w:val="009A17AC"/>
    <w:rPr>
      <w:rFonts w:cs="Arial"/>
      <w:b/>
      <w:bCs/>
      <w:iCs/>
      <w:sz w:val="22"/>
      <w:szCs w:val="28"/>
      <w:lang w:val="en-US" w:eastAsia="en-US" w:bidi="ar-SA"/>
    </w:rPr>
  </w:style>
  <w:style w:type="paragraph" w:styleId="TOC1">
    <w:name w:val="toc 1"/>
    <w:basedOn w:val="Normal"/>
    <w:next w:val="Normal"/>
    <w:autoRedefine/>
    <w:semiHidden/>
    <w:rsid w:val="009A17AC"/>
    <w:pPr>
      <w:tabs>
        <w:tab w:val="clear" w:pos="360"/>
        <w:tab w:val="clear" w:pos="720"/>
        <w:tab w:val="clear" w:pos="1440"/>
        <w:tab w:val="clear" w:pos="2160"/>
        <w:tab w:val="clear" w:pos="2880"/>
        <w:tab w:val="clear" w:pos="3600"/>
        <w:tab w:val="clear" w:pos="4320"/>
        <w:tab w:val="clear" w:pos="5040"/>
        <w:tab w:val="clear" w:pos="5760"/>
        <w:tab w:val="clear" w:pos="6480"/>
      </w:tabs>
    </w:pPr>
  </w:style>
  <w:style w:type="paragraph" w:styleId="TOC2">
    <w:name w:val="toc 2"/>
    <w:basedOn w:val="Normal"/>
    <w:next w:val="Normal"/>
    <w:autoRedefine/>
    <w:semiHidden/>
    <w:rsid w:val="009A17AC"/>
    <w:pPr>
      <w:tabs>
        <w:tab w:val="clear" w:pos="360"/>
        <w:tab w:val="clear" w:pos="720"/>
        <w:tab w:val="clear" w:pos="1440"/>
        <w:tab w:val="clear" w:pos="2160"/>
        <w:tab w:val="clear" w:pos="2880"/>
        <w:tab w:val="clear" w:pos="3600"/>
        <w:tab w:val="clear" w:pos="4320"/>
        <w:tab w:val="clear" w:pos="5040"/>
        <w:tab w:val="clear" w:pos="5760"/>
        <w:tab w:val="clear" w:pos="6480"/>
      </w:tabs>
      <w:ind w:left="220"/>
    </w:pPr>
  </w:style>
  <w:style w:type="paragraph" w:styleId="TOC3">
    <w:name w:val="toc 3"/>
    <w:basedOn w:val="Normal"/>
    <w:next w:val="Normal"/>
    <w:autoRedefine/>
    <w:semiHidden/>
    <w:rsid w:val="009A17A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9A17A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1591599">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oleObject" Target="embeddings/Microsoft_Visio_2003-2010_Drawing.vsd"/><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emf"/><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9.png"/><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9109</Words>
  <Characters>34434</Characters>
  <Application>Microsoft Office Word</Application>
  <DocSecurity>4</DocSecurity>
  <Lines>1275</Lines>
  <Paragraphs>750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42793</CharactersWithSpaces>
  <SharedDoc>false</SharedDoc>
  <HLinks>
    <vt:vector size="186" baseType="variant">
      <vt:variant>
        <vt:i4>1703991</vt:i4>
      </vt:variant>
      <vt:variant>
        <vt:i4>182</vt:i4>
      </vt:variant>
      <vt:variant>
        <vt:i4>0</vt:i4>
      </vt:variant>
      <vt:variant>
        <vt:i4>5</vt:i4>
      </vt:variant>
      <vt:variant>
        <vt:lpwstr/>
      </vt:variant>
      <vt:variant>
        <vt:lpwstr>_Toc208659824</vt:lpwstr>
      </vt:variant>
      <vt:variant>
        <vt:i4>1703991</vt:i4>
      </vt:variant>
      <vt:variant>
        <vt:i4>176</vt:i4>
      </vt:variant>
      <vt:variant>
        <vt:i4>0</vt:i4>
      </vt:variant>
      <vt:variant>
        <vt:i4>5</vt:i4>
      </vt:variant>
      <vt:variant>
        <vt:lpwstr/>
      </vt:variant>
      <vt:variant>
        <vt:lpwstr>_Toc208659823</vt:lpwstr>
      </vt:variant>
      <vt:variant>
        <vt:i4>1703991</vt:i4>
      </vt:variant>
      <vt:variant>
        <vt:i4>170</vt:i4>
      </vt:variant>
      <vt:variant>
        <vt:i4>0</vt:i4>
      </vt:variant>
      <vt:variant>
        <vt:i4>5</vt:i4>
      </vt:variant>
      <vt:variant>
        <vt:lpwstr/>
      </vt:variant>
      <vt:variant>
        <vt:lpwstr>_Toc208659822</vt:lpwstr>
      </vt:variant>
      <vt:variant>
        <vt:i4>1703991</vt:i4>
      </vt:variant>
      <vt:variant>
        <vt:i4>164</vt:i4>
      </vt:variant>
      <vt:variant>
        <vt:i4>0</vt:i4>
      </vt:variant>
      <vt:variant>
        <vt:i4>5</vt:i4>
      </vt:variant>
      <vt:variant>
        <vt:lpwstr/>
      </vt:variant>
      <vt:variant>
        <vt:lpwstr>_Toc208659821</vt:lpwstr>
      </vt:variant>
      <vt:variant>
        <vt:i4>1703991</vt:i4>
      </vt:variant>
      <vt:variant>
        <vt:i4>158</vt:i4>
      </vt:variant>
      <vt:variant>
        <vt:i4>0</vt:i4>
      </vt:variant>
      <vt:variant>
        <vt:i4>5</vt:i4>
      </vt:variant>
      <vt:variant>
        <vt:lpwstr/>
      </vt:variant>
      <vt:variant>
        <vt:lpwstr>_Toc208659820</vt:lpwstr>
      </vt:variant>
      <vt:variant>
        <vt:i4>1638455</vt:i4>
      </vt:variant>
      <vt:variant>
        <vt:i4>152</vt:i4>
      </vt:variant>
      <vt:variant>
        <vt:i4>0</vt:i4>
      </vt:variant>
      <vt:variant>
        <vt:i4>5</vt:i4>
      </vt:variant>
      <vt:variant>
        <vt:lpwstr/>
      </vt:variant>
      <vt:variant>
        <vt:lpwstr>_Toc208659819</vt:lpwstr>
      </vt:variant>
      <vt:variant>
        <vt:i4>1638455</vt:i4>
      </vt:variant>
      <vt:variant>
        <vt:i4>146</vt:i4>
      </vt:variant>
      <vt:variant>
        <vt:i4>0</vt:i4>
      </vt:variant>
      <vt:variant>
        <vt:i4>5</vt:i4>
      </vt:variant>
      <vt:variant>
        <vt:lpwstr/>
      </vt:variant>
      <vt:variant>
        <vt:lpwstr>_Toc208659818</vt:lpwstr>
      </vt:variant>
      <vt:variant>
        <vt:i4>1638455</vt:i4>
      </vt:variant>
      <vt:variant>
        <vt:i4>140</vt:i4>
      </vt:variant>
      <vt:variant>
        <vt:i4>0</vt:i4>
      </vt:variant>
      <vt:variant>
        <vt:i4>5</vt:i4>
      </vt:variant>
      <vt:variant>
        <vt:lpwstr/>
      </vt:variant>
      <vt:variant>
        <vt:lpwstr>_Toc208659817</vt:lpwstr>
      </vt:variant>
      <vt:variant>
        <vt:i4>1638455</vt:i4>
      </vt:variant>
      <vt:variant>
        <vt:i4>134</vt:i4>
      </vt:variant>
      <vt:variant>
        <vt:i4>0</vt:i4>
      </vt:variant>
      <vt:variant>
        <vt:i4>5</vt:i4>
      </vt:variant>
      <vt:variant>
        <vt:lpwstr/>
      </vt:variant>
      <vt:variant>
        <vt:lpwstr>_Toc208659816</vt:lpwstr>
      </vt:variant>
      <vt:variant>
        <vt:i4>1638455</vt:i4>
      </vt:variant>
      <vt:variant>
        <vt:i4>128</vt:i4>
      </vt:variant>
      <vt:variant>
        <vt:i4>0</vt:i4>
      </vt:variant>
      <vt:variant>
        <vt:i4>5</vt:i4>
      </vt:variant>
      <vt:variant>
        <vt:lpwstr/>
      </vt:variant>
      <vt:variant>
        <vt:lpwstr>_Toc208659815</vt:lpwstr>
      </vt:variant>
      <vt:variant>
        <vt:i4>1638455</vt:i4>
      </vt:variant>
      <vt:variant>
        <vt:i4>122</vt:i4>
      </vt:variant>
      <vt:variant>
        <vt:i4>0</vt:i4>
      </vt:variant>
      <vt:variant>
        <vt:i4>5</vt:i4>
      </vt:variant>
      <vt:variant>
        <vt:lpwstr/>
      </vt:variant>
      <vt:variant>
        <vt:lpwstr>_Toc208659814</vt:lpwstr>
      </vt:variant>
      <vt:variant>
        <vt:i4>1638455</vt:i4>
      </vt:variant>
      <vt:variant>
        <vt:i4>116</vt:i4>
      </vt:variant>
      <vt:variant>
        <vt:i4>0</vt:i4>
      </vt:variant>
      <vt:variant>
        <vt:i4>5</vt:i4>
      </vt:variant>
      <vt:variant>
        <vt:lpwstr/>
      </vt:variant>
      <vt:variant>
        <vt:lpwstr>_Toc208659813</vt:lpwstr>
      </vt:variant>
      <vt:variant>
        <vt:i4>1638455</vt:i4>
      </vt:variant>
      <vt:variant>
        <vt:i4>110</vt:i4>
      </vt:variant>
      <vt:variant>
        <vt:i4>0</vt:i4>
      </vt:variant>
      <vt:variant>
        <vt:i4>5</vt:i4>
      </vt:variant>
      <vt:variant>
        <vt:lpwstr/>
      </vt:variant>
      <vt:variant>
        <vt:lpwstr>_Toc208659812</vt:lpwstr>
      </vt:variant>
      <vt:variant>
        <vt:i4>1638455</vt:i4>
      </vt:variant>
      <vt:variant>
        <vt:i4>104</vt:i4>
      </vt:variant>
      <vt:variant>
        <vt:i4>0</vt:i4>
      </vt:variant>
      <vt:variant>
        <vt:i4>5</vt:i4>
      </vt:variant>
      <vt:variant>
        <vt:lpwstr/>
      </vt:variant>
      <vt:variant>
        <vt:lpwstr>_Toc208659811</vt:lpwstr>
      </vt:variant>
      <vt:variant>
        <vt:i4>1638455</vt:i4>
      </vt:variant>
      <vt:variant>
        <vt:i4>98</vt:i4>
      </vt:variant>
      <vt:variant>
        <vt:i4>0</vt:i4>
      </vt:variant>
      <vt:variant>
        <vt:i4>5</vt:i4>
      </vt:variant>
      <vt:variant>
        <vt:lpwstr/>
      </vt:variant>
      <vt:variant>
        <vt:lpwstr>_Toc208659810</vt:lpwstr>
      </vt:variant>
      <vt:variant>
        <vt:i4>1572919</vt:i4>
      </vt:variant>
      <vt:variant>
        <vt:i4>92</vt:i4>
      </vt:variant>
      <vt:variant>
        <vt:i4>0</vt:i4>
      </vt:variant>
      <vt:variant>
        <vt:i4>5</vt:i4>
      </vt:variant>
      <vt:variant>
        <vt:lpwstr/>
      </vt:variant>
      <vt:variant>
        <vt:lpwstr>_Toc208659809</vt:lpwstr>
      </vt:variant>
      <vt:variant>
        <vt:i4>1572919</vt:i4>
      </vt:variant>
      <vt:variant>
        <vt:i4>86</vt:i4>
      </vt:variant>
      <vt:variant>
        <vt:i4>0</vt:i4>
      </vt:variant>
      <vt:variant>
        <vt:i4>5</vt:i4>
      </vt:variant>
      <vt:variant>
        <vt:lpwstr/>
      </vt:variant>
      <vt:variant>
        <vt:lpwstr>_Toc208659808</vt:lpwstr>
      </vt:variant>
      <vt:variant>
        <vt:i4>1572919</vt:i4>
      </vt:variant>
      <vt:variant>
        <vt:i4>80</vt:i4>
      </vt:variant>
      <vt:variant>
        <vt:i4>0</vt:i4>
      </vt:variant>
      <vt:variant>
        <vt:i4>5</vt:i4>
      </vt:variant>
      <vt:variant>
        <vt:lpwstr/>
      </vt:variant>
      <vt:variant>
        <vt:lpwstr>_Toc208659807</vt:lpwstr>
      </vt:variant>
      <vt:variant>
        <vt:i4>1572919</vt:i4>
      </vt:variant>
      <vt:variant>
        <vt:i4>74</vt:i4>
      </vt:variant>
      <vt:variant>
        <vt:i4>0</vt:i4>
      </vt:variant>
      <vt:variant>
        <vt:i4>5</vt:i4>
      </vt:variant>
      <vt:variant>
        <vt:lpwstr/>
      </vt:variant>
      <vt:variant>
        <vt:lpwstr>_Toc208659806</vt:lpwstr>
      </vt:variant>
      <vt:variant>
        <vt:i4>1572919</vt:i4>
      </vt:variant>
      <vt:variant>
        <vt:i4>68</vt:i4>
      </vt:variant>
      <vt:variant>
        <vt:i4>0</vt:i4>
      </vt:variant>
      <vt:variant>
        <vt:i4>5</vt:i4>
      </vt:variant>
      <vt:variant>
        <vt:lpwstr/>
      </vt:variant>
      <vt:variant>
        <vt:lpwstr>_Toc208659805</vt:lpwstr>
      </vt:variant>
      <vt:variant>
        <vt:i4>1572919</vt:i4>
      </vt:variant>
      <vt:variant>
        <vt:i4>62</vt:i4>
      </vt:variant>
      <vt:variant>
        <vt:i4>0</vt:i4>
      </vt:variant>
      <vt:variant>
        <vt:i4>5</vt:i4>
      </vt:variant>
      <vt:variant>
        <vt:lpwstr/>
      </vt:variant>
      <vt:variant>
        <vt:lpwstr>_Toc208659804</vt:lpwstr>
      </vt:variant>
      <vt:variant>
        <vt:i4>1572919</vt:i4>
      </vt:variant>
      <vt:variant>
        <vt:i4>56</vt:i4>
      </vt:variant>
      <vt:variant>
        <vt:i4>0</vt:i4>
      </vt:variant>
      <vt:variant>
        <vt:i4>5</vt:i4>
      </vt:variant>
      <vt:variant>
        <vt:lpwstr/>
      </vt:variant>
      <vt:variant>
        <vt:lpwstr>_Toc208659803</vt:lpwstr>
      </vt:variant>
      <vt:variant>
        <vt:i4>1572919</vt:i4>
      </vt:variant>
      <vt:variant>
        <vt:i4>50</vt:i4>
      </vt:variant>
      <vt:variant>
        <vt:i4>0</vt:i4>
      </vt:variant>
      <vt:variant>
        <vt:i4>5</vt:i4>
      </vt:variant>
      <vt:variant>
        <vt:lpwstr/>
      </vt:variant>
      <vt:variant>
        <vt:lpwstr>_Toc208659802</vt:lpwstr>
      </vt:variant>
      <vt:variant>
        <vt:i4>1572919</vt:i4>
      </vt:variant>
      <vt:variant>
        <vt:i4>44</vt:i4>
      </vt:variant>
      <vt:variant>
        <vt:i4>0</vt:i4>
      </vt:variant>
      <vt:variant>
        <vt:i4>5</vt:i4>
      </vt:variant>
      <vt:variant>
        <vt:lpwstr/>
      </vt:variant>
      <vt:variant>
        <vt:lpwstr>_Toc208659801</vt:lpwstr>
      </vt:variant>
      <vt:variant>
        <vt:i4>1572919</vt:i4>
      </vt:variant>
      <vt:variant>
        <vt:i4>38</vt:i4>
      </vt:variant>
      <vt:variant>
        <vt:i4>0</vt:i4>
      </vt:variant>
      <vt:variant>
        <vt:i4>5</vt:i4>
      </vt:variant>
      <vt:variant>
        <vt:lpwstr/>
      </vt:variant>
      <vt:variant>
        <vt:lpwstr>_Toc208659800</vt:lpwstr>
      </vt:variant>
      <vt:variant>
        <vt:i4>1114168</vt:i4>
      </vt:variant>
      <vt:variant>
        <vt:i4>32</vt:i4>
      </vt:variant>
      <vt:variant>
        <vt:i4>0</vt:i4>
      </vt:variant>
      <vt:variant>
        <vt:i4>5</vt:i4>
      </vt:variant>
      <vt:variant>
        <vt:lpwstr/>
      </vt:variant>
      <vt:variant>
        <vt:lpwstr>_Toc208659799</vt:lpwstr>
      </vt:variant>
      <vt:variant>
        <vt:i4>1114168</vt:i4>
      </vt:variant>
      <vt:variant>
        <vt:i4>26</vt:i4>
      </vt:variant>
      <vt:variant>
        <vt:i4>0</vt:i4>
      </vt:variant>
      <vt:variant>
        <vt:i4>5</vt:i4>
      </vt:variant>
      <vt:variant>
        <vt:lpwstr/>
      </vt:variant>
      <vt:variant>
        <vt:lpwstr>_Toc208659798</vt:lpwstr>
      </vt:variant>
      <vt:variant>
        <vt:i4>1114168</vt:i4>
      </vt:variant>
      <vt:variant>
        <vt:i4>20</vt:i4>
      </vt:variant>
      <vt:variant>
        <vt:i4>0</vt:i4>
      </vt:variant>
      <vt:variant>
        <vt:i4>5</vt:i4>
      </vt:variant>
      <vt:variant>
        <vt:lpwstr/>
      </vt:variant>
      <vt:variant>
        <vt:lpwstr>_Toc208659797</vt:lpwstr>
      </vt:variant>
      <vt:variant>
        <vt:i4>1114168</vt:i4>
      </vt:variant>
      <vt:variant>
        <vt:i4>14</vt:i4>
      </vt:variant>
      <vt:variant>
        <vt:i4>0</vt:i4>
      </vt:variant>
      <vt:variant>
        <vt:i4>5</vt:i4>
      </vt:variant>
      <vt:variant>
        <vt:lpwstr/>
      </vt:variant>
      <vt:variant>
        <vt:lpwstr>_Toc208659796</vt:lpwstr>
      </vt:variant>
      <vt:variant>
        <vt:i4>1114168</vt:i4>
      </vt:variant>
      <vt:variant>
        <vt:i4>8</vt:i4>
      </vt:variant>
      <vt:variant>
        <vt:i4>0</vt:i4>
      </vt:variant>
      <vt:variant>
        <vt:i4>5</vt:i4>
      </vt:variant>
      <vt:variant>
        <vt:lpwstr/>
      </vt:variant>
      <vt:variant>
        <vt:lpwstr>_Toc208659795</vt:lpwstr>
      </vt:variant>
      <vt:variant>
        <vt:i4>1114168</vt:i4>
      </vt:variant>
      <vt:variant>
        <vt:i4>2</vt:i4>
      </vt:variant>
      <vt:variant>
        <vt:i4>0</vt:i4>
      </vt:variant>
      <vt:variant>
        <vt:i4>5</vt:i4>
      </vt:variant>
      <vt:variant>
        <vt:lpwstr/>
      </vt:variant>
      <vt:variant>
        <vt:lpwstr>_Toc208659794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2026-09-06T18:46:00Z</dcterms:created>
  <dcterms:modified xsi:type="dcterms:W3CDTF">2026-09-06T18:46:00Z</dcterms:modified>
</cp:coreProperties>
</file>