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AF107" w14:textId="77777777" w:rsidR="00397D6E" w:rsidRDefault="00397D6E" w:rsidP="00143873">
      <w:r w:rsidRPr="00397D6E">
        <w:rPr>
          <w:b/>
        </w:rPr>
        <w:t>The det(1+A) determinant expansion and the Fredholm Determinant</w:t>
      </w:r>
      <w:r>
        <w:rPr>
          <w:b/>
        </w:rPr>
        <w:tab/>
      </w:r>
      <w:r>
        <w:rPr>
          <w:b/>
        </w:rPr>
        <w:tab/>
      </w:r>
      <w:r>
        <w:t>PhL</w:t>
      </w:r>
      <w:r>
        <w:tab/>
      </w:r>
      <w:r>
        <w:tab/>
        <w:t>3.23.09</w:t>
      </w:r>
    </w:p>
    <w:p w14:paraId="197D7110" w14:textId="77777777" w:rsidR="00397D6E" w:rsidRDefault="00397D6E" w:rsidP="00143873"/>
    <w:p w14:paraId="7C672C47" w14:textId="77777777" w:rsidR="00E670AF" w:rsidRDefault="00E670AF" w:rsidP="00143873">
      <w:r>
        <w:t xml:space="preserve">These are "Round 1" notes written when I was still confused about many things. The whole subject is now better presented in my "Round 2" notes in a separate document. Still, there are some things in these notes that are worth keeping, so I won't delete this document. A reader interested in learning about this subject should </w:t>
      </w:r>
    </w:p>
    <w:p w14:paraId="1D1AAC36" w14:textId="77777777" w:rsidR="00E670AF" w:rsidRPr="00E670AF" w:rsidRDefault="00E670AF" w:rsidP="00143873"/>
    <w:p w14:paraId="234D5661" w14:textId="77777777" w:rsidR="00E670AF" w:rsidRDefault="00E670AF" w:rsidP="00E670A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26082513" w:history="1">
        <w:r w:rsidRPr="00D47E8E">
          <w:rPr>
            <w:rStyle w:val="Hyperlink"/>
            <w:noProof/>
          </w:rPr>
          <w:t>0. Overview of This Discussion.</w:t>
        </w:r>
        <w:r>
          <w:rPr>
            <w:noProof/>
            <w:webHidden/>
          </w:rPr>
          <w:tab/>
        </w:r>
        <w:r>
          <w:rPr>
            <w:noProof/>
            <w:webHidden/>
          </w:rPr>
          <w:fldChar w:fldCharType="begin"/>
        </w:r>
        <w:r>
          <w:rPr>
            <w:noProof/>
            <w:webHidden/>
          </w:rPr>
          <w:instrText xml:space="preserve"> PAGEREF _Toc226082513 \h </w:instrText>
        </w:r>
        <w:r w:rsidR="00010E48">
          <w:rPr>
            <w:noProof/>
          </w:rPr>
        </w:r>
        <w:r>
          <w:rPr>
            <w:noProof/>
            <w:webHidden/>
          </w:rPr>
          <w:fldChar w:fldCharType="separate"/>
        </w:r>
        <w:r>
          <w:rPr>
            <w:noProof/>
            <w:webHidden/>
          </w:rPr>
          <w:t>1</w:t>
        </w:r>
        <w:r>
          <w:rPr>
            <w:noProof/>
            <w:webHidden/>
          </w:rPr>
          <w:fldChar w:fldCharType="end"/>
        </w:r>
      </w:hyperlink>
    </w:p>
    <w:p w14:paraId="68F79B02" w14:textId="77777777" w:rsidR="00E670AF" w:rsidRDefault="00E670AF" w:rsidP="00E670AF">
      <w:pPr>
        <w:pStyle w:val="TOC2"/>
        <w:tabs>
          <w:tab w:val="right" w:leader="dot" w:pos="9350"/>
        </w:tabs>
        <w:rPr>
          <w:b w:val="0"/>
          <w:noProof/>
          <w:sz w:val="24"/>
          <w:szCs w:val="24"/>
        </w:rPr>
      </w:pPr>
      <w:hyperlink w:anchor="_Toc226082514" w:history="1">
        <w:r w:rsidRPr="00D47E8E">
          <w:rPr>
            <w:rStyle w:val="Hyperlink"/>
            <w:noProof/>
          </w:rPr>
          <w:t>1. Preliminary Facts concerning the Determinants of Certain Submatrices of a Matrix.</w:t>
        </w:r>
        <w:r>
          <w:rPr>
            <w:noProof/>
            <w:webHidden/>
          </w:rPr>
          <w:tab/>
        </w:r>
        <w:r>
          <w:rPr>
            <w:noProof/>
            <w:webHidden/>
          </w:rPr>
          <w:fldChar w:fldCharType="begin"/>
        </w:r>
        <w:r>
          <w:rPr>
            <w:noProof/>
            <w:webHidden/>
          </w:rPr>
          <w:instrText xml:space="preserve"> PAGEREF _Toc226082514 \h </w:instrText>
        </w:r>
        <w:r w:rsidR="00010E48">
          <w:rPr>
            <w:noProof/>
          </w:rPr>
        </w:r>
        <w:r>
          <w:rPr>
            <w:noProof/>
            <w:webHidden/>
          </w:rPr>
          <w:fldChar w:fldCharType="separate"/>
        </w:r>
        <w:r>
          <w:rPr>
            <w:noProof/>
            <w:webHidden/>
          </w:rPr>
          <w:t>5</w:t>
        </w:r>
        <w:r>
          <w:rPr>
            <w:noProof/>
            <w:webHidden/>
          </w:rPr>
          <w:fldChar w:fldCharType="end"/>
        </w:r>
      </w:hyperlink>
    </w:p>
    <w:p w14:paraId="7E027869" w14:textId="77777777" w:rsidR="00E670AF" w:rsidRDefault="00E670AF" w:rsidP="00E670AF">
      <w:pPr>
        <w:pStyle w:val="TOC2"/>
        <w:tabs>
          <w:tab w:val="right" w:leader="dot" w:pos="9350"/>
        </w:tabs>
        <w:rPr>
          <w:b w:val="0"/>
          <w:noProof/>
          <w:sz w:val="24"/>
          <w:szCs w:val="24"/>
        </w:rPr>
      </w:pPr>
      <w:hyperlink w:anchor="_Toc226082515" w:history="1">
        <w:r w:rsidRPr="00D47E8E">
          <w:rPr>
            <w:rStyle w:val="Hyperlink"/>
            <w:noProof/>
          </w:rPr>
          <w:t>2. Application:  computation of det(1+A)</w:t>
        </w:r>
        <w:r>
          <w:rPr>
            <w:noProof/>
            <w:webHidden/>
          </w:rPr>
          <w:tab/>
        </w:r>
        <w:r>
          <w:rPr>
            <w:noProof/>
            <w:webHidden/>
          </w:rPr>
          <w:fldChar w:fldCharType="begin"/>
        </w:r>
        <w:r>
          <w:rPr>
            <w:noProof/>
            <w:webHidden/>
          </w:rPr>
          <w:instrText xml:space="preserve"> PAGEREF _Toc226082515 \h </w:instrText>
        </w:r>
        <w:r w:rsidR="00010E48">
          <w:rPr>
            <w:noProof/>
          </w:rPr>
        </w:r>
        <w:r>
          <w:rPr>
            <w:noProof/>
            <w:webHidden/>
          </w:rPr>
          <w:fldChar w:fldCharType="separate"/>
        </w:r>
        <w:r>
          <w:rPr>
            <w:noProof/>
            <w:webHidden/>
          </w:rPr>
          <w:t>10</w:t>
        </w:r>
        <w:r>
          <w:rPr>
            <w:noProof/>
            <w:webHidden/>
          </w:rPr>
          <w:fldChar w:fldCharType="end"/>
        </w:r>
      </w:hyperlink>
    </w:p>
    <w:p w14:paraId="3FD2486F" w14:textId="77777777" w:rsidR="00E670AF" w:rsidRDefault="00E670AF" w:rsidP="00E670AF">
      <w:pPr>
        <w:pStyle w:val="TOC2"/>
        <w:tabs>
          <w:tab w:val="right" w:leader="dot" w:pos="9350"/>
        </w:tabs>
        <w:rPr>
          <w:b w:val="0"/>
          <w:noProof/>
          <w:sz w:val="24"/>
          <w:szCs w:val="24"/>
        </w:rPr>
      </w:pPr>
      <w:hyperlink w:anchor="_Toc226082516" w:history="1">
        <w:r w:rsidRPr="00D47E8E">
          <w:rPr>
            <w:rStyle w:val="Hyperlink"/>
            <w:noProof/>
          </w:rPr>
          <w:t>3. Application:  The Fredholm Determinant</w:t>
        </w:r>
        <w:r>
          <w:rPr>
            <w:noProof/>
            <w:webHidden/>
          </w:rPr>
          <w:tab/>
        </w:r>
        <w:r>
          <w:rPr>
            <w:noProof/>
            <w:webHidden/>
          </w:rPr>
          <w:fldChar w:fldCharType="begin"/>
        </w:r>
        <w:r>
          <w:rPr>
            <w:noProof/>
            <w:webHidden/>
          </w:rPr>
          <w:instrText xml:space="preserve"> PAGEREF _Toc226082516 \h </w:instrText>
        </w:r>
        <w:r w:rsidR="00010E48">
          <w:rPr>
            <w:noProof/>
          </w:rPr>
        </w:r>
        <w:r>
          <w:rPr>
            <w:noProof/>
            <w:webHidden/>
          </w:rPr>
          <w:fldChar w:fldCharType="separate"/>
        </w:r>
        <w:r>
          <w:rPr>
            <w:noProof/>
            <w:webHidden/>
          </w:rPr>
          <w:t>13</w:t>
        </w:r>
        <w:r>
          <w:rPr>
            <w:noProof/>
            <w:webHidden/>
          </w:rPr>
          <w:fldChar w:fldCharType="end"/>
        </w:r>
      </w:hyperlink>
    </w:p>
    <w:p w14:paraId="0131A092" w14:textId="77777777" w:rsidR="00E670AF" w:rsidRDefault="00E670AF" w:rsidP="00E670AF">
      <w:pPr>
        <w:pStyle w:val="TOC2"/>
        <w:tabs>
          <w:tab w:val="right" w:leader="dot" w:pos="9350"/>
        </w:tabs>
        <w:rPr>
          <w:b w:val="0"/>
          <w:noProof/>
          <w:sz w:val="24"/>
          <w:szCs w:val="24"/>
        </w:rPr>
      </w:pPr>
      <w:hyperlink w:anchor="_Toc226082517" w:history="1">
        <w:r w:rsidRPr="00D47E8E">
          <w:rPr>
            <w:rStyle w:val="Hyperlink"/>
            <w:noProof/>
          </w:rPr>
          <w:t>4. Preliminary Facts concerning the Determinants of Certain Other Submatrices of a Matrix.</w:t>
        </w:r>
        <w:r>
          <w:rPr>
            <w:noProof/>
            <w:webHidden/>
          </w:rPr>
          <w:tab/>
        </w:r>
        <w:r>
          <w:rPr>
            <w:noProof/>
            <w:webHidden/>
          </w:rPr>
          <w:fldChar w:fldCharType="begin"/>
        </w:r>
        <w:r>
          <w:rPr>
            <w:noProof/>
            <w:webHidden/>
          </w:rPr>
          <w:instrText xml:space="preserve"> PAGEREF _Toc226082517 \h </w:instrText>
        </w:r>
        <w:r w:rsidR="00010E48">
          <w:rPr>
            <w:noProof/>
          </w:rPr>
        </w:r>
        <w:r>
          <w:rPr>
            <w:noProof/>
            <w:webHidden/>
          </w:rPr>
          <w:fldChar w:fldCharType="separate"/>
        </w:r>
        <w:r>
          <w:rPr>
            <w:noProof/>
            <w:webHidden/>
          </w:rPr>
          <w:t>18</w:t>
        </w:r>
        <w:r>
          <w:rPr>
            <w:noProof/>
            <w:webHidden/>
          </w:rPr>
          <w:fldChar w:fldCharType="end"/>
        </w:r>
      </w:hyperlink>
    </w:p>
    <w:p w14:paraId="67E9B723" w14:textId="77777777" w:rsidR="00E670AF" w:rsidRDefault="00E670AF" w:rsidP="00E670AF">
      <w:pPr>
        <w:pStyle w:val="TOC2"/>
        <w:tabs>
          <w:tab w:val="right" w:leader="dot" w:pos="9350"/>
        </w:tabs>
        <w:rPr>
          <w:b w:val="0"/>
          <w:noProof/>
          <w:sz w:val="24"/>
          <w:szCs w:val="24"/>
        </w:rPr>
      </w:pPr>
      <w:hyperlink w:anchor="_Toc226082518" w:history="1">
        <w:r w:rsidRPr="00D47E8E">
          <w:rPr>
            <w:rStyle w:val="Hyperlink"/>
            <w:noProof/>
          </w:rPr>
          <w:t>5. Figuring out the B</w:t>
        </w:r>
        <w:r w:rsidRPr="00D47E8E">
          <w:rPr>
            <w:rStyle w:val="Hyperlink"/>
            <w:rFonts w:ascii="Courier New" w:hAnsi="Courier New"/>
            <w:noProof/>
            <w:vertAlign w:val="superscript"/>
          </w:rPr>
          <w:t>0</w:t>
        </w:r>
        <w:r w:rsidRPr="00D47E8E">
          <w:rPr>
            <w:rStyle w:val="Hyperlink"/>
            <w:noProof/>
          </w:rPr>
          <w:t xml:space="preserve"> and B</w:t>
        </w:r>
        <w:r w:rsidRPr="00D47E8E">
          <w:rPr>
            <w:rStyle w:val="Hyperlink"/>
            <w:rFonts w:ascii="Courier New" w:hAnsi="Courier New"/>
            <w:noProof/>
            <w:vertAlign w:val="superscript"/>
          </w:rPr>
          <w:t>1</w:t>
        </w:r>
        <w:r w:rsidRPr="00D47E8E">
          <w:rPr>
            <w:rStyle w:val="Hyperlink"/>
            <w:noProof/>
          </w:rPr>
          <w:t xml:space="preserve"> terms of the Fredholm First Minor expansion</w:t>
        </w:r>
        <w:r>
          <w:rPr>
            <w:noProof/>
            <w:webHidden/>
          </w:rPr>
          <w:tab/>
        </w:r>
        <w:r>
          <w:rPr>
            <w:noProof/>
            <w:webHidden/>
          </w:rPr>
          <w:fldChar w:fldCharType="begin"/>
        </w:r>
        <w:r>
          <w:rPr>
            <w:noProof/>
            <w:webHidden/>
          </w:rPr>
          <w:instrText xml:space="preserve"> PAGEREF _Toc226082518 \h </w:instrText>
        </w:r>
        <w:r w:rsidR="00010E48">
          <w:rPr>
            <w:noProof/>
          </w:rPr>
        </w:r>
        <w:r>
          <w:rPr>
            <w:noProof/>
            <w:webHidden/>
          </w:rPr>
          <w:fldChar w:fldCharType="separate"/>
        </w:r>
        <w:r>
          <w:rPr>
            <w:noProof/>
            <w:webHidden/>
          </w:rPr>
          <w:t>20</w:t>
        </w:r>
        <w:r>
          <w:rPr>
            <w:noProof/>
            <w:webHidden/>
          </w:rPr>
          <w:fldChar w:fldCharType="end"/>
        </w:r>
      </w:hyperlink>
    </w:p>
    <w:p w14:paraId="0C23991A" w14:textId="77777777" w:rsidR="00E670AF" w:rsidRDefault="00E670AF" w:rsidP="00E670AF">
      <w:pPr>
        <w:pStyle w:val="TOC2"/>
        <w:tabs>
          <w:tab w:val="right" w:leader="dot" w:pos="9350"/>
        </w:tabs>
        <w:rPr>
          <w:b w:val="0"/>
          <w:noProof/>
          <w:sz w:val="24"/>
          <w:szCs w:val="24"/>
        </w:rPr>
      </w:pPr>
      <w:hyperlink w:anchor="_Toc226082519" w:history="1">
        <w:r w:rsidRPr="00D47E8E">
          <w:rPr>
            <w:rStyle w:val="Hyperlink"/>
            <w:noProof/>
          </w:rPr>
          <w:t>6. Show that these B</w:t>
        </w:r>
        <w:r w:rsidRPr="00D47E8E">
          <w:rPr>
            <w:rStyle w:val="Hyperlink"/>
            <w:rFonts w:ascii="Courier New" w:hAnsi="Courier New"/>
            <w:noProof/>
            <w:vertAlign w:val="superscript"/>
          </w:rPr>
          <w:t>0</w:t>
        </w:r>
        <w:r w:rsidRPr="00D47E8E">
          <w:rPr>
            <w:rStyle w:val="Hyperlink"/>
            <w:noProof/>
          </w:rPr>
          <w:t xml:space="preserve"> and B</w:t>
        </w:r>
        <w:r w:rsidRPr="00D47E8E">
          <w:rPr>
            <w:rStyle w:val="Hyperlink"/>
            <w:rFonts w:ascii="Courier New" w:hAnsi="Courier New"/>
            <w:noProof/>
            <w:vertAlign w:val="superscript"/>
          </w:rPr>
          <w:t>1</w:t>
        </w:r>
        <w:r w:rsidRPr="00D47E8E">
          <w:rPr>
            <w:rStyle w:val="Hyperlink"/>
            <w:noProof/>
          </w:rPr>
          <w:t xml:space="preserve">  terms agree with our full Fredholm First Minor Result</w:t>
        </w:r>
        <w:r>
          <w:rPr>
            <w:noProof/>
            <w:webHidden/>
          </w:rPr>
          <w:tab/>
        </w:r>
        <w:r>
          <w:rPr>
            <w:noProof/>
            <w:webHidden/>
          </w:rPr>
          <w:fldChar w:fldCharType="begin"/>
        </w:r>
        <w:r>
          <w:rPr>
            <w:noProof/>
            <w:webHidden/>
          </w:rPr>
          <w:instrText xml:space="preserve"> PAGEREF _Toc226082519 \h </w:instrText>
        </w:r>
        <w:r w:rsidR="00010E48">
          <w:rPr>
            <w:noProof/>
          </w:rPr>
        </w:r>
        <w:r>
          <w:rPr>
            <w:noProof/>
            <w:webHidden/>
          </w:rPr>
          <w:fldChar w:fldCharType="separate"/>
        </w:r>
        <w:r>
          <w:rPr>
            <w:noProof/>
            <w:webHidden/>
          </w:rPr>
          <w:t>22</w:t>
        </w:r>
        <w:r>
          <w:rPr>
            <w:noProof/>
            <w:webHidden/>
          </w:rPr>
          <w:fldChar w:fldCharType="end"/>
        </w:r>
      </w:hyperlink>
    </w:p>
    <w:p w14:paraId="4CB54227" w14:textId="77777777" w:rsidR="00E670AF" w:rsidRDefault="00E670AF" w:rsidP="00E670AF">
      <w:pPr>
        <w:pStyle w:val="TOC2"/>
        <w:tabs>
          <w:tab w:val="right" w:leader="dot" w:pos="9350"/>
        </w:tabs>
        <w:rPr>
          <w:b w:val="0"/>
          <w:noProof/>
          <w:sz w:val="24"/>
          <w:szCs w:val="24"/>
        </w:rPr>
      </w:pPr>
      <w:hyperlink w:anchor="_Toc226082520" w:history="1">
        <w:r w:rsidRPr="00D47E8E">
          <w:rPr>
            <w:rStyle w:val="Hyperlink"/>
            <w:noProof/>
          </w:rPr>
          <w:t>7. Consider the B</w:t>
        </w:r>
        <w:r w:rsidRPr="00D47E8E">
          <w:rPr>
            <w:rStyle w:val="Hyperlink"/>
            <w:rFonts w:ascii="Courier New" w:hAnsi="Courier New"/>
            <w:noProof/>
            <w:vertAlign w:val="superscript"/>
          </w:rPr>
          <w:t>2</w:t>
        </w:r>
        <w:r w:rsidRPr="00D47E8E">
          <w:rPr>
            <w:rStyle w:val="Hyperlink"/>
            <w:noProof/>
          </w:rPr>
          <w:t xml:space="preserve"> terms, but then </w:t>
        </w:r>
        <w:r w:rsidRPr="00D47E8E">
          <w:rPr>
            <w:rStyle w:val="Hyperlink"/>
            <w:noProof/>
          </w:rPr>
          <w:t>s</w:t>
        </w:r>
        <w:r w:rsidRPr="00D47E8E">
          <w:rPr>
            <w:rStyle w:val="Hyperlink"/>
            <w:noProof/>
          </w:rPr>
          <w:t>top this approach for now.</w:t>
        </w:r>
        <w:r>
          <w:rPr>
            <w:noProof/>
            <w:webHidden/>
          </w:rPr>
          <w:tab/>
        </w:r>
        <w:r>
          <w:rPr>
            <w:noProof/>
            <w:webHidden/>
          </w:rPr>
          <w:fldChar w:fldCharType="begin"/>
        </w:r>
        <w:r>
          <w:rPr>
            <w:noProof/>
            <w:webHidden/>
          </w:rPr>
          <w:instrText xml:space="preserve"> PAGEREF _Toc226082520 \h </w:instrText>
        </w:r>
        <w:r w:rsidR="00010E48">
          <w:rPr>
            <w:noProof/>
          </w:rPr>
        </w:r>
        <w:r>
          <w:rPr>
            <w:noProof/>
            <w:webHidden/>
          </w:rPr>
          <w:fldChar w:fldCharType="separate"/>
        </w:r>
        <w:r>
          <w:rPr>
            <w:noProof/>
            <w:webHidden/>
          </w:rPr>
          <w:t>23</w:t>
        </w:r>
        <w:r>
          <w:rPr>
            <w:noProof/>
            <w:webHidden/>
          </w:rPr>
          <w:fldChar w:fldCharType="end"/>
        </w:r>
      </w:hyperlink>
    </w:p>
    <w:p w14:paraId="60B7A57D" w14:textId="77777777" w:rsidR="00E670AF" w:rsidRDefault="00E670AF" w:rsidP="00E670AF">
      <w:pPr>
        <w:pStyle w:val="TOC2"/>
        <w:tabs>
          <w:tab w:val="right" w:leader="dot" w:pos="9350"/>
        </w:tabs>
        <w:rPr>
          <w:b w:val="0"/>
          <w:noProof/>
          <w:sz w:val="24"/>
          <w:szCs w:val="24"/>
        </w:rPr>
      </w:pPr>
      <w:hyperlink w:anchor="_Toc226082521" w:history="1">
        <w:r w:rsidRPr="00D47E8E">
          <w:rPr>
            <w:rStyle w:val="Hyperlink"/>
            <w:noProof/>
          </w:rPr>
          <w:t>9. Consider the B</w:t>
        </w:r>
        <w:r w:rsidRPr="00D47E8E">
          <w:rPr>
            <w:rStyle w:val="Hyperlink"/>
            <w:rFonts w:ascii="Courier New" w:hAnsi="Courier New"/>
            <w:noProof/>
            <w:vertAlign w:val="superscript"/>
          </w:rPr>
          <w:t>2</w:t>
        </w:r>
        <w:r w:rsidRPr="00D47E8E">
          <w:rPr>
            <w:rStyle w:val="Hyperlink"/>
            <w:noProof/>
          </w:rPr>
          <w:t xml:space="preserve"> terms one more time</w:t>
        </w:r>
        <w:r>
          <w:rPr>
            <w:noProof/>
            <w:webHidden/>
          </w:rPr>
          <w:tab/>
        </w:r>
        <w:r>
          <w:rPr>
            <w:noProof/>
            <w:webHidden/>
          </w:rPr>
          <w:fldChar w:fldCharType="begin"/>
        </w:r>
        <w:r>
          <w:rPr>
            <w:noProof/>
            <w:webHidden/>
          </w:rPr>
          <w:instrText xml:space="preserve"> PAGEREF _Toc226082521 \h </w:instrText>
        </w:r>
        <w:r w:rsidR="00010E48">
          <w:rPr>
            <w:noProof/>
          </w:rPr>
        </w:r>
        <w:r>
          <w:rPr>
            <w:noProof/>
            <w:webHidden/>
          </w:rPr>
          <w:fldChar w:fldCharType="separate"/>
        </w:r>
        <w:r>
          <w:rPr>
            <w:noProof/>
            <w:webHidden/>
          </w:rPr>
          <w:t>25</w:t>
        </w:r>
        <w:r>
          <w:rPr>
            <w:noProof/>
            <w:webHidden/>
          </w:rPr>
          <w:fldChar w:fldCharType="end"/>
        </w:r>
      </w:hyperlink>
    </w:p>
    <w:p w14:paraId="005485A7" w14:textId="77777777" w:rsidR="004A7AA8" w:rsidRDefault="00E670AF" w:rsidP="00143873">
      <w:r>
        <w:rPr>
          <w:rStyle w:val="Hyperlink"/>
          <w:b/>
          <w:noProof/>
        </w:rPr>
        <w:fldChar w:fldCharType="end"/>
      </w:r>
    </w:p>
    <w:p w14:paraId="459817F5" w14:textId="77777777" w:rsidR="004A7AA8" w:rsidRPr="001578E1" w:rsidRDefault="00E16B4A" w:rsidP="00E16B4A">
      <w:pPr>
        <w:pStyle w:val="Heading2"/>
      </w:pPr>
      <w:bookmarkStart w:id="0" w:name="_Toc225922384"/>
      <w:bookmarkStart w:id="1" w:name="_Toc226082513"/>
      <w:r>
        <w:t xml:space="preserve">0. </w:t>
      </w:r>
      <w:r w:rsidR="001578E1" w:rsidRPr="001578E1">
        <w:t>Overview of This Discussion.</w:t>
      </w:r>
      <w:bookmarkEnd w:id="0"/>
      <w:bookmarkEnd w:id="1"/>
      <w:r w:rsidR="001578E1" w:rsidRPr="001578E1">
        <w:t xml:space="preserve">  </w:t>
      </w:r>
    </w:p>
    <w:p w14:paraId="76DBE5FF" w14:textId="77777777" w:rsidR="001578E1" w:rsidRDefault="001578E1" w:rsidP="00143873"/>
    <w:p w14:paraId="6D13679D" w14:textId="77777777" w:rsidR="001578E1" w:rsidRDefault="00301EC2" w:rsidP="00143873">
      <w:r>
        <w:t>I wanted to learn a little about th</w:t>
      </w:r>
      <w:r w:rsidR="00E16B4A">
        <w:t>is</w:t>
      </w:r>
      <w:r>
        <w:t xml:space="preserve"> "Fredholm stuff" because it was omitted from Stakgold's integral equations chapter. When the Fredholm integral equations are put on a lattice, they are reduced to N x N matrix problems. One of these </w:t>
      </w:r>
      <w:r w:rsidR="00C676F4">
        <w:t>equations</w:t>
      </w:r>
      <w:r>
        <w:t xml:space="preserve"> is "the eigenvalue problem" and the eigenvalues can be determined from a certain determinant (The Fredholm Determinant), and the general inhomogeneous equation can then be solved by inverting a certain matrix which as usual can be done usin</w:t>
      </w:r>
      <w:r w:rsidR="006269A7">
        <w:t>g cofactors which invoke minors (Fredholm's First Minor). One can do this for any N one wants. In the case that the kernel K of the integral equation set is "small" so it is written λK, it is possible to find expansions in powers of λ for both the Fredholm Determinant and the Fredholm First Minor</w:t>
      </w:r>
      <w:r w:rsidR="00C676F4">
        <w:t>, and it is really these expansions that have the official Fredholm names</w:t>
      </w:r>
      <w:r w:rsidR="006269A7">
        <w:t xml:space="preserve">. If one then takes the limit N→∞ to move back off the lattice, these expansions are still well defined, but </w:t>
      </w:r>
      <w:r w:rsidR="00E16B4A">
        <w:t>each has</w:t>
      </w:r>
      <w:r w:rsidR="006269A7">
        <w:t xml:space="preserve"> an infinite number of terms. Again, if λ is small, one usually deals with just the first few terms of these N=∞ expansions. </w:t>
      </w:r>
    </w:p>
    <w:p w14:paraId="1C7AD52B" w14:textId="77777777" w:rsidR="00C676F4" w:rsidRDefault="00C676F4" w:rsidP="00143873">
      <w:r>
        <w:tab/>
      </w:r>
    </w:p>
    <w:p w14:paraId="2F509216" w14:textId="77777777" w:rsidR="009D7BB9" w:rsidRDefault="00C676F4" w:rsidP="00143873">
      <w:r>
        <w:t xml:space="preserve">Various buzzwords occur in this development that I will mention here. </w:t>
      </w:r>
    </w:p>
    <w:p w14:paraId="41012A10" w14:textId="77777777" w:rsidR="009D7BB9" w:rsidRDefault="00F40FE5" w:rsidP="00143873">
      <w:r>
        <w:tab/>
      </w:r>
      <w:r w:rsidR="00C676F4">
        <w:t>First of all, the inhomogeneous integral equation in the "Ne</w:t>
      </w:r>
      <w:r w:rsidR="006C60C9">
        <w:t>u</w:t>
      </w:r>
      <w:r w:rsidR="00C676F4">
        <w:t xml:space="preserve">mann form" can be written φ = f + λKφ where I show the smallness parameter λ. </w:t>
      </w:r>
      <w:r w:rsidR="006C60C9">
        <w:t>The formal solution is φ = (1-λK)</w:t>
      </w:r>
      <w:r w:rsidR="006C60C9">
        <w:rPr>
          <w:rStyle w:val="superscript"/>
        </w:rPr>
        <w:t>-1</w:t>
      </w:r>
      <w:r w:rsidR="006C60C9">
        <w:t>f . So it is the matrix 1-λK that we want to "invert" to solve our problem, and this brings up the Fredholm determinant det(1-λK) and this also brings up the minors since we know that (1 - λK)</w:t>
      </w:r>
      <w:r w:rsidR="006C60C9">
        <w:rPr>
          <w:rStyle w:val="superscript"/>
        </w:rPr>
        <w:t>-1</w:t>
      </w:r>
      <w:r w:rsidR="006C60C9">
        <w:t xml:space="preserve"> = [ cof (1-λK) ]</w:t>
      </w:r>
      <w:r w:rsidR="006C60C9">
        <w:rPr>
          <w:rStyle w:val="superscript"/>
        </w:rPr>
        <w:t>T</w:t>
      </w:r>
      <w:r w:rsidR="006C60C9">
        <w:t xml:space="preserve"> /</w:t>
      </w:r>
      <w:r w:rsidR="006C60C9" w:rsidRPr="006C60C9">
        <w:t xml:space="preserve"> </w:t>
      </w:r>
      <w:r w:rsidR="006C60C9">
        <w:t xml:space="preserve">det(1-λK).  </w:t>
      </w:r>
    </w:p>
    <w:p w14:paraId="64B77A02" w14:textId="77777777" w:rsidR="009D7BB9" w:rsidRDefault="00F40FE5" w:rsidP="009D7BB9">
      <w:r>
        <w:tab/>
      </w:r>
      <w:r w:rsidR="006C60C9">
        <w:t xml:space="preserve">Now, </w:t>
      </w:r>
      <w:r w:rsidR="009D7BB9">
        <w:t>every high school student knows how to write (1-λK)</w:t>
      </w:r>
      <w:r w:rsidR="009D7BB9">
        <w:rPr>
          <w:rStyle w:val="superscript"/>
        </w:rPr>
        <w:t>-1</w:t>
      </w:r>
      <w:r w:rsidR="00E16B4A">
        <w:t xml:space="preserve"> as a series </w:t>
      </w:r>
      <w:r w:rsidR="009D7BB9">
        <w:t>1 + Σ</w:t>
      </w:r>
      <w:r w:rsidR="009D7BB9">
        <w:rPr>
          <w:rStyle w:val="subscript"/>
        </w:rPr>
        <w:t>m=1</w:t>
      </w:r>
      <w:r w:rsidR="009D7BB9">
        <w:t>λ</w:t>
      </w:r>
      <w:r w:rsidR="009D7BB9">
        <w:rPr>
          <w:rStyle w:val="superscript"/>
        </w:rPr>
        <w:t>m</w:t>
      </w:r>
      <w:r w:rsidR="009D7BB9">
        <w:t>K</w:t>
      </w:r>
      <w:r w:rsidR="009D7BB9">
        <w:rPr>
          <w:rStyle w:val="superscript"/>
        </w:rPr>
        <w:t>m</w:t>
      </w:r>
      <w:r w:rsidR="009D7BB9">
        <w:t xml:space="preserve">  where we break out the first term which is 1. The so-called resolvent Γ is defined by 1 + Γ  = (1-λK)</w:t>
      </w:r>
      <w:r w:rsidR="009D7BB9">
        <w:rPr>
          <w:rStyle w:val="superscript"/>
        </w:rPr>
        <w:t>-1</w:t>
      </w:r>
      <w:r w:rsidR="009D7BB9">
        <w:t xml:space="preserve"> so we can equate the resolvent with the formal series solution Γ = Σ</w:t>
      </w:r>
      <w:r w:rsidR="009D7BB9">
        <w:rPr>
          <w:rStyle w:val="subscript"/>
        </w:rPr>
        <w:t>m=1</w:t>
      </w:r>
      <w:r w:rsidR="009D7BB9">
        <w:t>λ</w:t>
      </w:r>
      <w:r w:rsidR="009D7BB9">
        <w:rPr>
          <w:rStyle w:val="superscript"/>
        </w:rPr>
        <w:t>m</w:t>
      </w:r>
      <w:r w:rsidR="009D7BB9">
        <w:t>K</w:t>
      </w:r>
      <w:r w:rsidR="009D7BB9">
        <w:rPr>
          <w:rStyle w:val="superscript"/>
        </w:rPr>
        <w:t>m</w:t>
      </w:r>
      <w:r w:rsidR="009D7BB9">
        <w:t xml:space="preserve">.  One can then write various integral equations which involve the resolvent, such as Γ = λK + λKΓ =  λK + λΓK . And our solution </w:t>
      </w:r>
      <w:r>
        <w:t>can then be written</w:t>
      </w:r>
      <w:r w:rsidR="009D7BB9">
        <w:t xml:space="preserve"> φ = f + Γ</w:t>
      </w:r>
      <w:r w:rsidR="000C513E">
        <w:t>f</w:t>
      </w:r>
      <w:r>
        <w:t xml:space="preserve">, so finding the resolvent solves the problem. </w:t>
      </w:r>
    </w:p>
    <w:p w14:paraId="6DD08287" w14:textId="77777777" w:rsidR="00F40FE5" w:rsidRDefault="00F40FE5" w:rsidP="009D7BB9">
      <w:r>
        <w:tab/>
        <w:t xml:space="preserve">I will now outline each of the sections below, by number. </w:t>
      </w:r>
    </w:p>
    <w:p w14:paraId="732C7325" w14:textId="77777777" w:rsidR="000C513E" w:rsidRDefault="000C513E" w:rsidP="009D7BB9"/>
    <w:p w14:paraId="0B4A4742" w14:textId="77777777" w:rsidR="000C513E" w:rsidRDefault="00FC37A2" w:rsidP="009D7BB9">
      <w:r>
        <w:lastRenderedPageBreak/>
        <w:t xml:space="preserve">1. </w:t>
      </w:r>
      <w:r w:rsidR="000C513E">
        <w:t>In the first section below, I define certain determinants such as det</w:t>
      </w:r>
      <w:r w:rsidR="000C513E">
        <w:rPr>
          <w:rStyle w:val="subscript"/>
        </w:rPr>
        <w:t>456</w:t>
      </w:r>
      <w:r w:rsidR="000C513E">
        <w:t xml:space="preserve"> which </w:t>
      </w:r>
      <w:r>
        <w:t>are</w:t>
      </w:r>
      <w:r w:rsidR="000C513E">
        <w:t xml:space="preserve"> "diagonal" subdeterminant</w:t>
      </w:r>
      <w:r w:rsidR="007416CC">
        <w:t>s</w:t>
      </w:r>
      <w:r w:rsidR="000C513E">
        <w:t xml:space="preserve"> of a </w:t>
      </w:r>
      <w:r w:rsidR="004B722B">
        <w:t xml:space="preserve">larger </w:t>
      </w:r>
      <w:r w:rsidR="000C513E">
        <w:t xml:space="preserve">matrix. </w:t>
      </w:r>
      <w:r w:rsidR="00FC543E">
        <w:t xml:space="preserve"> I use the word diagonal for this reason:  if you assemble the </w:t>
      </w:r>
      <w:r>
        <w:t>3x3 array of</w:t>
      </w:r>
      <w:r w:rsidR="00FC543E">
        <w:t xml:space="preserve"> numbers of which det</w:t>
      </w:r>
      <w:r w:rsidR="00FC543E">
        <w:rPr>
          <w:rStyle w:val="subscript"/>
        </w:rPr>
        <w:t>456</w:t>
      </w:r>
      <w:r w:rsidR="00FC543E">
        <w:t xml:space="preserve"> is the determinant, you will find that </w:t>
      </w:r>
      <w:r w:rsidR="007416CC">
        <w:t>all</w:t>
      </w:r>
      <w:r w:rsidR="00FC543E">
        <w:t xml:space="preserve"> </w:t>
      </w:r>
      <w:r w:rsidR="007416CC">
        <w:t>the</w:t>
      </w:r>
      <w:r w:rsidR="00FC543E">
        <w:t xml:space="preserve"> diagonal elements of your </w:t>
      </w:r>
      <w:r>
        <w:t>array</w:t>
      </w:r>
      <w:r w:rsidR="00FC543E">
        <w:t xml:space="preserve"> came from the diagonal of the original full matrix.  So these subdeterminants like det</w:t>
      </w:r>
      <w:r w:rsidR="00FC543E">
        <w:rPr>
          <w:rStyle w:val="subscript"/>
        </w:rPr>
        <w:t>456</w:t>
      </w:r>
      <w:r w:rsidR="00FC543E">
        <w:t xml:space="preserve"> are a certain small subset of all possible subdeterminants of a matrix. They are those that you get by crossing out the same set of rows and columns</w:t>
      </w:r>
      <w:r w:rsidR="003C4C19">
        <w:t xml:space="preserve"> (in this case 1,2 and 3)</w:t>
      </w:r>
      <w:r w:rsidR="00FC543E">
        <w:t xml:space="preserve">. It turns out that these are the only subdeterminants we have to worry about to derive the expansion formula for the Fredholm determinant. </w:t>
      </w:r>
      <w:r>
        <w:t xml:space="preserve"> </w:t>
      </w:r>
      <w:r w:rsidR="007416CC">
        <w:t>A</w:t>
      </w:r>
      <w:r>
        <w:t xml:space="preserve"> general diagonal subdeterminant of a matrix can be written in the following somewhat obscure manner: </w:t>
      </w:r>
    </w:p>
    <w:p w14:paraId="3B9C6959" w14:textId="77777777" w:rsidR="00FC37A2" w:rsidRDefault="00FC37A2" w:rsidP="009D7BB9"/>
    <w:p w14:paraId="7A8241E9" w14:textId="77777777" w:rsidR="00FC37A2" w:rsidRPr="006467A4" w:rsidRDefault="007416CC" w:rsidP="00FC37A2">
      <w:r>
        <w:t xml:space="preserve">      </w:t>
      </w:r>
      <w:r w:rsidR="00FC37A2">
        <w:t>det</w:t>
      </w:r>
      <w:r w:rsidR="00FC37A2">
        <w:rPr>
          <w:rStyle w:val="subscript"/>
        </w:rPr>
        <w:t>I1 I2 I3...In</w:t>
      </w:r>
      <w:r w:rsidR="00FC37A2">
        <w:t xml:space="preserve">  = ε</w:t>
      </w:r>
      <w:r w:rsidR="00FC37A2">
        <w:rPr>
          <w:rStyle w:val="superscript"/>
        </w:rPr>
        <w:t>i1 i2 i3....in</w:t>
      </w:r>
      <w:r w:rsidR="00FC37A2">
        <w:t xml:space="preserve"> </w:t>
      </w:r>
      <w:r w:rsidR="0073280F">
        <w:t>A</w:t>
      </w:r>
      <w:r w:rsidR="00FC37A2">
        <w:rPr>
          <w:rStyle w:val="subscript"/>
        </w:rPr>
        <w:t>I1 i1</w:t>
      </w:r>
      <w:r w:rsidR="00FC37A2">
        <w:t xml:space="preserve"> </w:t>
      </w:r>
      <w:r w:rsidR="0073280F">
        <w:t>A</w:t>
      </w:r>
      <w:r w:rsidR="00FC37A2">
        <w:rPr>
          <w:rStyle w:val="subscript"/>
        </w:rPr>
        <w:t>I2</w:t>
      </w:r>
      <w:r w:rsidR="00FC37A2">
        <w:t xml:space="preserve"> </w:t>
      </w:r>
      <w:r w:rsidR="00FC37A2">
        <w:rPr>
          <w:rStyle w:val="subscript"/>
        </w:rPr>
        <w:t>i2</w:t>
      </w:r>
      <w:r w:rsidR="00FC37A2">
        <w:t xml:space="preserve"> ..... </w:t>
      </w:r>
      <w:r w:rsidR="0073280F">
        <w:t>A</w:t>
      </w:r>
      <w:r w:rsidR="00FC37A2">
        <w:rPr>
          <w:rStyle w:val="subscript"/>
        </w:rPr>
        <w:t>In</w:t>
      </w:r>
      <w:r w:rsidR="00FC37A2" w:rsidRPr="00473033">
        <w:rPr>
          <w:i/>
        </w:rPr>
        <w:t xml:space="preserve"> </w:t>
      </w:r>
      <w:r w:rsidR="00FC37A2">
        <w:rPr>
          <w:rStyle w:val="subscript"/>
        </w:rPr>
        <w:t>in</w:t>
      </w:r>
      <w:r w:rsidR="00FC37A2">
        <w:t xml:space="preserve">  </w:t>
      </w:r>
      <w:r w:rsidR="00FC37A2">
        <w:tab/>
      </w:r>
      <w:r w:rsidR="00FC37A2">
        <w:tab/>
        <w:t xml:space="preserve">// n factors of </w:t>
      </w:r>
      <w:r w:rsidR="0073280F">
        <w:t>A</w:t>
      </w:r>
    </w:p>
    <w:p w14:paraId="72278BE4" w14:textId="77777777" w:rsidR="00FC37A2" w:rsidRDefault="00FC37A2" w:rsidP="00FC37A2"/>
    <w:p w14:paraId="722E9A98" w14:textId="77777777" w:rsidR="00FC37A2" w:rsidRDefault="00FC37A2" w:rsidP="00FC37A2">
      <w:r>
        <w:tab/>
        <w:t xml:space="preserve">where </w:t>
      </w:r>
      <w:r w:rsidRPr="00473033">
        <w:t>i1 i2 i3....</w:t>
      </w:r>
      <w:r>
        <w:t>in</w:t>
      </w:r>
      <w:r w:rsidRPr="00473033">
        <w:t xml:space="preserve"> </w:t>
      </w:r>
      <w:r>
        <w:sym w:font="Symbol" w:char="F0CE"/>
      </w:r>
      <w:r>
        <w:t xml:space="preserve"> {I1,I2,I3...I</w:t>
      </w:r>
      <w:r>
        <w:rPr>
          <w:rStyle w:val="subscript"/>
        </w:rPr>
        <w:t>n</w:t>
      </w:r>
      <w:r>
        <w:t>} ,  ε</w:t>
      </w:r>
      <w:r>
        <w:rPr>
          <w:rStyle w:val="superscript"/>
        </w:rPr>
        <w:t>i1 i2 i3....in</w:t>
      </w:r>
      <w:r>
        <w:t xml:space="preserve">  anti-symmetric, ε</w:t>
      </w:r>
      <w:r>
        <w:rPr>
          <w:rStyle w:val="superscript"/>
        </w:rPr>
        <w:t xml:space="preserve">I1 I2 I3....In  </w:t>
      </w:r>
      <w:r>
        <w:t>= +1</w:t>
      </w:r>
    </w:p>
    <w:p w14:paraId="00EDA14C" w14:textId="77777777" w:rsidR="007416CC" w:rsidRDefault="007416CC" w:rsidP="00FC37A2"/>
    <w:p w14:paraId="37519FA0" w14:textId="77777777" w:rsidR="007416CC" w:rsidRDefault="007416CC" w:rsidP="00FC37A2">
      <w:r>
        <w:t xml:space="preserve">where the matrix </w:t>
      </w:r>
      <w:r w:rsidR="0073280F">
        <w:t>A</w:t>
      </w:r>
      <w:r>
        <w:t xml:space="preserve"> is NxN and </w:t>
      </w:r>
      <w:r w:rsidR="00801D66">
        <w:t xml:space="preserve">2 ≤ </w:t>
      </w:r>
      <w:r>
        <w:t>n ≤ N, and where all the indices i</w:t>
      </w:r>
      <w:r w:rsidRPr="004B722B">
        <w:rPr>
          <w:rStyle w:val="subscript"/>
        </w:rPr>
        <w:t>1</w:t>
      </w:r>
      <w:r>
        <w:t xml:space="preserve"> through i</w:t>
      </w:r>
      <w:r w:rsidRPr="004B722B">
        <w:rPr>
          <w:rStyle w:val="subscript"/>
        </w:rPr>
        <w:t>n</w:t>
      </w:r>
      <w:r>
        <w:t xml:space="preserve"> are implicitly summed. </w:t>
      </w:r>
    </w:p>
    <w:p w14:paraId="51658DC0" w14:textId="77777777" w:rsidR="007416CC" w:rsidRDefault="007416CC" w:rsidP="00FC37A2"/>
    <w:p w14:paraId="3FFBCEC6" w14:textId="77777777" w:rsidR="007416CC" w:rsidRDefault="007416CC" w:rsidP="00FC37A2">
      <w:r>
        <w:t xml:space="preserve">2. Using this </w:t>
      </w:r>
      <w:r w:rsidR="004F5F57">
        <w:t xml:space="preserve">general formula, and setting </w:t>
      </w:r>
      <w:r w:rsidR="0073280F">
        <w:t>A</w:t>
      </w:r>
      <w:r w:rsidR="004F5F57">
        <w:t xml:space="preserve"> = 1+</w:t>
      </w:r>
      <w:r w:rsidR="0073280F">
        <w:t>B</w:t>
      </w:r>
      <w:r w:rsidR="004F5F57">
        <w:t xml:space="preserve">, I am able to show that: </w:t>
      </w:r>
    </w:p>
    <w:p w14:paraId="3A385B78" w14:textId="77777777" w:rsidR="004F5F57" w:rsidRDefault="004F5F57" w:rsidP="00FC37A2"/>
    <w:p w14:paraId="1F19E6C2" w14:textId="77777777" w:rsidR="004F5F57" w:rsidRDefault="004F5F57" w:rsidP="004F5F57">
      <w:r>
        <w:t>det(1+</w:t>
      </w:r>
      <w:r w:rsidR="0073280F">
        <w:t>B</w:t>
      </w:r>
      <w:r>
        <w:t>)  =  1 + tr(</w:t>
      </w:r>
      <w:r w:rsidR="0073280F">
        <w:t>B</w:t>
      </w:r>
      <w:r>
        <w:t>)  + (1/2!)  Σ</w:t>
      </w:r>
      <w:r>
        <w:rPr>
          <w:rStyle w:val="subscript"/>
        </w:rPr>
        <w:t>ij</w:t>
      </w:r>
      <w:r w:rsidRPr="000E6464">
        <w:t xml:space="preserve"> </w:t>
      </w:r>
      <w:r>
        <w:t>det</w:t>
      </w:r>
      <w:r>
        <w:rPr>
          <w:rStyle w:val="subscript"/>
        </w:rPr>
        <w:t>ij</w:t>
      </w:r>
      <w:r>
        <w:t xml:space="preserve">  + (1/3!)  Σ</w:t>
      </w:r>
      <w:r>
        <w:rPr>
          <w:rStyle w:val="subscript"/>
        </w:rPr>
        <w:t>ijk</w:t>
      </w:r>
      <w:r w:rsidRPr="000E6464">
        <w:t xml:space="preserve"> </w:t>
      </w:r>
      <w:r>
        <w:t>det</w:t>
      </w:r>
      <w:r>
        <w:rPr>
          <w:rStyle w:val="subscript"/>
        </w:rPr>
        <w:t>ijk</w:t>
      </w:r>
      <w:r w:rsidR="009F6DC7">
        <w:rPr>
          <w:rStyle w:val="subscript"/>
        </w:rPr>
        <w:t xml:space="preserve"> </w:t>
      </w:r>
      <w:r>
        <w:t>+ (1/4!)  Σ</w:t>
      </w:r>
      <w:r>
        <w:rPr>
          <w:rStyle w:val="subscript"/>
        </w:rPr>
        <w:t>ijk</w:t>
      </w:r>
      <w:r>
        <w:rPr>
          <w:rStyle w:val="subscript"/>
          <w:rFonts w:ascii="Script MT Bold" w:hAnsi="Script MT Bold"/>
        </w:rPr>
        <w:t>l</w:t>
      </w:r>
      <w:r w:rsidRPr="000E6464">
        <w:t xml:space="preserve"> </w:t>
      </w:r>
      <w:r>
        <w:t>det</w:t>
      </w:r>
      <w:r>
        <w:rPr>
          <w:rStyle w:val="subscript"/>
        </w:rPr>
        <w:t>ijk</w:t>
      </w:r>
      <w:r>
        <w:rPr>
          <w:rStyle w:val="subscript"/>
          <w:rFonts w:ascii="Script MT Bold" w:hAnsi="Script MT Bold"/>
        </w:rPr>
        <w:t xml:space="preserve">l   </w:t>
      </w:r>
      <w:r>
        <w:t xml:space="preserve"> + ...  + det(</w:t>
      </w:r>
      <w:r w:rsidR="0073280F">
        <w:t>B</w:t>
      </w:r>
      <w:r>
        <w:t>)</w:t>
      </w:r>
    </w:p>
    <w:p w14:paraId="3FB663FD" w14:textId="77777777" w:rsidR="004F5F57" w:rsidRDefault="004F5F57" w:rsidP="00FC37A2"/>
    <w:p w14:paraId="5326ADA3" w14:textId="77777777" w:rsidR="00FC37A2" w:rsidRPr="009F6DC7" w:rsidRDefault="004F5F57" w:rsidP="009D7BB9">
      <w:r>
        <w:t>which is basically the Fredholm determinant</w:t>
      </w:r>
      <w:r w:rsidR="004B722B">
        <w:t xml:space="preserve"> expansion</w:t>
      </w:r>
      <w:r>
        <w:t xml:space="preserve">. For finite N, </w:t>
      </w:r>
      <w:r w:rsidR="00801D66">
        <w:t xml:space="preserve">starting with the third term </w:t>
      </w:r>
      <w:r>
        <w:t xml:space="preserve">the dimensionality of the subdeterminants increases by 1 with each term until it reaches the full N. </w:t>
      </w:r>
      <w:r w:rsidR="00801D66">
        <w:t>In the case N=5, all terms are displayed above and we see there are 6 term</w:t>
      </w:r>
      <w:r w:rsidR="009F6DC7">
        <w:t xml:space="preserve">s, so in general there are N+1 </w:t>
      </w:r>
      <w:r w:rsidR="00801D66">
        <w:t>terms in the expansion, where the first is 1 and the last is det(</w:t>
      </w:r>
      <w:r w:rsidR="0073280F">
        <w:t>B</w:t>
      </w:r>
      <w:r w:rsidR="00801D66">
        <w:t xml:space="preserve">). </w:t>
      </w:r>
      <w:r w:rsidR="009F6DC7">
        <w:t>Each summation index has full range 1 to N, and of course any det</w:t>
      </w:r>
      <w:r w:rsidR="009F6DC7">
        <w:rPr>
          <w:rStyle w:val="subscript"/>
        </w:rPr>
        <w:t>ij...</w:t>
      </w:r>
      <w:r w:rsidR="009F6DC7">
        <w:t xml:space="preserve">object is zero if any two subscripts are the same, as follows from the ε expression above. </w:t>
      </w:r>
      <w:r w:rsidR="00067717">
        <w:t xml:space="preserve">The factorials appearing in the expansion are overcounting corrections which allow free range of the summation indices. An alternate formula can be written where there is no overcounting: </w:t>
      </w:r>
    </w:p>
    <w:p w14:paraId="0DE0200F" w14:textId="77777777" w:rsidR="00C676F4" w:rsidRPr="009D7BB9" w:rsidRDefault="00C676F4" w:rsidP="00143873"/>
    <w:p w14:paraId="6A3A8AC1" w14:textId="77777777" w:rsidR="001578E1" w:rsidRDefault="00067717" w:rsidP="00143873">
      <w:r>
        <w:t>det(1+</w:t>
      </w:r>
      <w:r w:rsidR="0073280F">
        <w:t>B</w:t>
      </w:r>
      <w:r>
        <w:t>)  =  1 + tr(</w:t>
      </w:r>
      <w:r w:rsidR="0073280F">
        <w:t>B</w:t>
      </w:r>
      <w:r>
        <w:t>)  + Σ</w:t>
      </w:r>
      <w:r>
        <w:rPr>
          <w:rStyle w:val="subscript"/>
        </w:rPr>
        <w:t>i&lt;j</w:t>
      </w:r>
      <w:r w:rsidRPr="000E6464">
        <w:t xml:space="preserve"> </w:t>
      </w:r>
      <w:r>
        <w:t>det</w:t>
      </w:r>
      <w:r>
        <w:rPr>
          <w:rStyle w:val="subscript"/>
        </w:rPr>
        <w:t>ij</w:t>
      </w:r>
      <w:r>
        <w:t xml:space="preserve">  + Σ</w:t>
      </w:r>
      <w:r>
        <w:rPr>
          <w:rStyle w:val="subscript"/>
        </w:rPr>
        <w:t>i&lt;j&lt;k</w:t>
      </w:r>
      <w:r w:rsidRPr="000E6464">
        <w:t xml:space="preserve"> </w:t>
      </w:r>
      <w:r>
        <w:t>det</w:t>
      </w:r>
      <w:r>
        <w:rPr>
          <w:rStyle w:val="subscript"/>
        </w:rPr>
        <w:t>ijk</w:t>
      </w:r>
      <w:r>
        <w:t xml:space="preserve">  + Σ</w:t>
      </w:r>
      <w:r>
        <w:rPr>
          <w:rStyle w:val="subscript"/>
        </w:rPr>
        <w:t>i&lt;j&lt;k&lt;</w:t>
      </w:r>
      <w:r>
        <w:rPr>
          <w:rStyle w:val="subscript"/>
          <w:rFonts w:ascii="Script MT Bold" w:hAnsi="Script MT Bold"/>
        </w:rPr>
        <w:t>l</w:t>
      </w:r>
      <w:r w:rsidRPr="000E6464">
        <w:t xml:space="preserve"> </w:t>
      </w:r>
      <w:r>
        <w:t>det</w:t>
      </w:r>
      <w:r>
        <w:rPr>
          <w:rStyle w:val="subscript"/>
        </w:rPr>
        <w:t>ijk</w:t>
      </w:r>
      <w:r>
        <w:rPr>
          <w:rStyle w:val="subscript"/>
          <w:rFonts w:ascii="Script MT Bold" w:hAnsi="Script MT Bold"/>
        </w:rPr>
        <w:t xml:space="preserve">l   </w:t>
      </w:r>
      <w:r>
        <w:t xml:space="preserve"> + ... + det(</w:t>
      </w:r>
      <w:r w:rsidR="0073280F">
        <w:t>B</w:t>
      </w:r>
      <w:r>
        <w:t>)</w:t>
      </w:r>
    </w:p>
    <w:p w14:paraId="62EA0DDD" w14:textId="77777777" w:rsidR="00067717" w:rsidRDefault="00067717" w:rsidP="00143873"/>
    <w:p w14:paraId="4822CBE0" w14:textId="77777777" w:rsidR="00067717" w:rsidRDefault="00067717" w:rsidP="00143873">
      <w:r>
        <w:t xml:space="preserve">3. For application with Fredholm integral equations, as was just shown above, we want </w:t>
      </w:r>
      <w:r w:rsidR="0073280F">
        <w:t>B</w:t>
      </w:r>
      <w:r>
        <w:t xml:space="preserve"> = -λK. With this replacement, the Fredholm determinant expansion takes on a more familiar form, </w:t>
      </w:r>
    </w:p>
    <w:p w14:paraId="79F41C20" w14:textId="77777777" w:rsidR="00067717" w:rsidRDefault="00067717" w:rsidP="00143873"/>
    <w:p w14:paraId="24E7E9F8" w14:textId="77777777" w:rsidR="00E11820" w:rsidRDefault="00E11820" w:rsidP="00E11820">
      <w:r>
        <w:t>det(1-λK) = 1– λtr(K) + (λ</w:t>
      </w:r>
      <w:r>
        <w:rPr>
          <w:rStyle w:val="superscript"/>
        </w:rPr>
        <w:t>2</w:t>
      </w:r>
      <w:r>
        <w:t>/2) Σ</w:t>
      </w:r>
      <w:r>
        <w:rPr>
          <w:rStyle w:val="subscript"/>
        </w:rPr>
        <w:t>ij</w:t>
      </w:r>
      <w:r w:rsidRPr="000E6464">
        <w:t xml:space="preserve"> </w:t>
      </w:r>
      <w:r>
        <w:t>det</w:t>
      </w:r>
      <w:r>
        <w:rPr>
          <w:rStyle w:val="subscript"/>
        </w:rPr>
        <w:t>ij</w:t>
      </w:r>
      <w:r>
        <w:t xml:space="preserve">  - (λ</w:t>
      </w:r>
      <w:r>
        <w:rPr>
          <w:rStyle w:val="superscript"/>
        </w:rPr>
        <w:t>3</w:t>
      </w:r>
      <w:r>
        <w:t>/3!)  Σ</w:t>
      </w:r>
      <w:r>
        <w:rPr>
          <w:rStyle w:val="subscript"/>
        </w:rPr>
        <w:t>ijk</w:t>
      </w:r>
      <w:r w:rsidRPr="000E6464">
        <w:t xml:space="preserve"> </w:t>
      </w:r>
      <w:r>
        <w:t>det</w:t>
      </w:r>
      <w:r>
        <w:rPr>
          <w:rStyle w:val="subscript"/>
        </w:rPr>
        <w:t>ijk</w:t>
      </w:r>
      <w:r>
        <w:t>+ (λ</w:t>
      </w:r>
      <w:r>
        <w:rPr>
          <w:rStyle w:val="superscript"/>
        </w:rPr>
        <w:t>4</w:t>
      </w:r>
      <w:r>
        <w:t>/4!)  Σ</w:t>
      </w:r>
      <w:r>
        <w:rPr>
          <w:rStyle w:val="subscript"/>
        </w:rPr>
        <w:t>ijk</w:t>
      </w:r>
      <w:r>
        <w:rPr>
          <w:rStyle w:val="subscript"/>
          <w:rFonts w:ascii="Script MT Bold" w:hAnsi="Script MT Bold"/>
        </w:rPr>
        <w:t>l</w:t>
      </w:r>
      <w:r w:rsidRPr="000E6464">
        <w:t xml:space="preserve"> </w:t>
      </w:r>
      <w:r>
        <w:t>det</w:t>
      </w:r>
      <w:r>
        <w:rPr>
          <w:rStyle w:val="subscript"/>
        </w:rPr>
        <w:t>ijk</w:t>
      </w:r>
      <w:r>
        <w:rPr>
          <w:rStyle w:val="subscript"/>
          <w:rFonts w:ascii="Script MT Bold" w:hAnsi="Script MT Bold"/>
        </w:rPr>
        <w:t xml:space="preserve">l   </w:t>
      </w:r>
      <w:r>
        <w:t xml:space="preserve"> + ...  + (-λ)</w:t>
      </w:r>
      <w:r>
        <w:rPr>
          <w:rStyle w:val="superscript"/>
        </w:rPr>
        <w:t>n</w:t>
      </w:r>
      <w:r>
        <w:t>det(K)</w:t>
      </w:r>
    </w:p>
    <w:p w14:paraId="700789C3" w14:textId="77777777" w:rsidR="00E11820" w:rsidRDefault="00E11820" w:rsidP="00E11820"/>
    <w:p w14:paraId="6C3CE04B" w14:textId="77777777" w:rsidR="00E11820" w:rsidRDefault="00E11820" w:rsidP="00E11820">
      <w:r>
        <w:t>where the various det</w:t>
      </w:r>
      <w:r>
        <w:rPr>
          <w:rStyle w:val="subscript"/>
        </w:rPr>
        <w:t>ijk..</w:t>
      </w:r>
      <w:r>
        <w:t xml:space="preserve"> objects are subdeterminants of the matrix K. Now we see that the expansion is in fact a power series in λ, which is the main idea since λ is a smallness parameter. Also, we pick up alternating signs. The above is often presented in a more graphical but equivalent notation</w:t>
      </w:r>
    </w:p>
    <w:p w14:paraId="76759128" w14:textId="77777777" w:rsidR="00E11820" w:rsidRDefault="00E11820" w:rsidP="00E11820"/>
    <w:p w14:paraId="174EABBD" w14:textId="77777777" w:rsidR="00AB6CEC" w:rsidRDefault="00E11820" w:rsidP="00E11820">
      <w:r>
        <w:t>det(1-λ</w:t>
      </w:r>
      <w:r w:rsidR="00AB6CEC">
        <w:t>K</w:t>
      </w:r>
      <w:r>
        <w:t>) = 1 -  λ</w:t>
      </w:r>
      <w:r>
        <w:sym w:font="Symbol" w:char="F053"/>
      </w:r>
      <w:r>
        <w:rPr>
          <w:rStyle w:val="subscript"/>
        </w:rPr>
        <w:t>i</w:t>
      </w:r>
      <w:r>
        <w:t xml:space="preserve"> </w:t>
      </w:r>
      <w:r w:rsidR="00AB6CEC">
        <w:t>K</w:t>
      </w:r>
      <w:r>
        <w:rPr>
          <w:rStyle w:val="subscript"/>
        </w:rPr>
        <w:t>ii</w:t>
      </w:r>
      <w:r>
        <w:t xml:space="preserve">  + (λ</w:t>
      </w:r>
      <w:r>
        <w:rPr>
          <w:rStyle w:val="superscript"/>
        </w:rPr>
        <w:t>2</w:t>
      </w:r>
      <w:r>
        <w:t>/2)</w:t>
      </w:r>
      <w:r>
        <w:sym w:font="Symbol" w:char="F053"/>
      </w:r>
      <w:r>
        <w:rPr>
          <w:rStyle w:val="subscript"/>
        </w:rPr>
        <w:t xml:space="preserve">ij </w:t>
      </w:r>
      <w:r>
        <w:t xml:space="preserve"> </w:t>
      </w:r>
      <w:r w:rsidR="00AB6CEC" w:rsidRPr="00AB6CEC">
        <w:rPr>
          <w:position w:val="-28"/>
        </w:rPr>
        <w:object w:dxaOrig="920" w:dyaOrig="680" w14:anchorId="078B3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33.75pt" o:ole="">
            <v:imagedata r:id="rId6" o:title=""/>
          </v:shape>
          <o:OLEObject Type="Embed" ProgID="Equation.3" ShapeID="_x0000_i1025" DrawAspect="Content" ObjectID="_1850202675" r:id="rId7"/>
        </w:object>
      </w:r>
      <w:r>
        <w:t xml:space="preserve">   -  (λ</w:t>
      </w:r>
      <w:r>
        <w:rPr>
          <w:rStyle w:val="superscript"/>
        </w:rPr>
        <w:t>3</w:t>
      </w:r>
      <w:r>
        <w:t>/</w:t>
      </w:r>
      <w:r w:rsidR="00AB6CEC">
        <w:t>3!</w:t>
      </w:r>
      <w:r>
        <w:t>)</w:t>
      </w:r>
      <w:r>
        <w:sym w:font="Symbol" w:char="F053"/>
      </w:r>
      <w:r>
        <w:rPr>
          <w:rStyle w:val="subscript"/>
        </w:rPr>
        <w:t>ijk</w:t>
      </w:r>
      <w:r>
        <w:t xml:space="preserve"> </w:t>
      </w:r>
      <w:r w:rsidR="00AB6CEC" w:rsidRPr="00AB6CEC">
        <w:rPr>
          <w:position w:val="-46"/>
        </w:rPr>
        <w:object w:dxaOrig="1560" w:dyaOrig="1020" w14:anchorId="03ACD1D3">
          <v:shape id="_x0000_i1026" type="#_x0000_t75" style="width:78pt;height:51pt" o:ole="">
            <v:imagedata r:id="rId8" o:title=""/>
          </v:shape>
          <o:OLEObject Type="Embed" ProgID="Equation.3" ShapeID="_x0000_i1026" DrawAspect="Content" ObjectID="_1850202676" r:id="rId9"/>
        </w:object>
      </w:r>
      <w:r>
        <w:t xml:space="preserve">  + ...</w:t>
      </w:r>
    </w:p>
    <w:p w14:paraId="401F1D0B" w14:textId="77777777" w:rsidR="00AB6CEC" w:rsidRDefault="00AB6CEC" w:rsidP="00E11820">
      <w:r>
        <w:t xml:space="preserve">where now you "see" the various subdeterminants involved. </w:t>
      </w:r>
    </w:p>
    <w:p w14:paraId="04AA0F5C" w14:textId="77777777" w:rsidR="00AB6CEC" w:rsidRDefault="00AB6CEC" w:rsidP="00E11820">
      <w:r>
        <w:lastRenderedPageBreak/>
        <w:tab/>
        <w:t>To take the limit N→∞, we make these changes:  (1) replace things like K</w:t>
      </w:r>
      <w:r w:rsidR="00495DAF">
        <w:rPr>
          <w:rStyle w:val="subscript"/>
        </w:rPr>
        <w:t>xy</w:t>
      </w:r>
      <w:r>
        <w:t xml:space="preserve"> by k(x,y). (3) replace summation indices with integrations. </w:t>
      </w:r>
      <w:r w:rsidR="00F40FE5">
        <w:t>When this is done, the Fredholm Determinant takes on its traditional appearance which is this:</w:t>
      </w:r>
    </w:p>
    <w:p w14:paraId="0B1BE02B" w14:textId="77777777" w:rsidR="00F40FE5" w:rsidRDefault="00F40FE5" w:rsidP="00E11820"/>
    <w:p w14:paraId="47737763" w14:textId="77777777" w:rsidR="00F40FE5" w:rsidRDefault="00F40FE5" w:rsidP="00F40FE5">
      <w:r>
        <w:t xml:space="preserve">det(1-λK)  =  1 - λ </w:t>
      </w:r>
      <w:r>
        <w:rPr>
          <w:rFonts w:ascii="Lucida Sans Unicode" w:hAnsi="Lucida Sans Unicode" w:cs="Lucida Sans Unicode"/>
          <w:sz w:val="32"/>
        </w:rPr>
        <w:t>∫</w:t>
      </w:r>
      <w:r>
        <w:t>dx k(x,x)  +  (λ</w:t>
      </w:r>
      <w:r>
        <w:rPr>
          <w:rStyle w:val="superscript"/>
        </w:rPr>
        <w:t>2</w:t>
      </w:r>
      <w:r>
        <w:t xml:space="preserve">/2) </w:t>
      </w:r>
      <w:r>
        <w:rPr>
          <w:rFonts w:ascii="Lucida Sans Unicode" w:hAnsi="Lucida Sans Unicode" w:cs="Lucida Sans Unicode"/>
          <w:sz w:val="32"/>
        </w:rPr>
        <w:t>∫</w:t>
      </w:r>
      <w:r>
        <w:t xml:space="preserve">dx dy  </w:t>
      </w:r>
      <w:r w:rsidRPr="002B6D00">
        <w:rPr>
          <w:position w:val="-28"/>
        </w:rPr>
        <w:object w:dxaOrig="1520" w:dyaOrig="680" w14:anchorId="17FA45F3">
          <v:shape id="_x0000_i1027" type="#_x0000_t75" style="width:75.75pt;height:33.75pt" o:ole="">
            <v:imagedata r:id="rId10" o:title=""/>
          </v:shape>
          <o:OLEObject Type="Embed" ProgID="Equation.3" ShapeID="_x0000_i1027" DrawAspect="Content" ObjectID="_1850202677" r:id="rId11"/>
        </w:object>
      </w:r>
    </w:p>
    <w:p w14:paraId="33B7D96C" w14:textId="77777777" w:rsidR="00F40FE5" w:rsidRDefault="00F40FE5" w:rsidP="00F40FE5">
      <w:r>
        <w:tab/>
      </w:r>
      <w:r>
        <w:tab/>
        <w:t>- (λ</w:t>
      </w:r>
      <w:r>
        <w:rPr>
          <w:rStyle w:val="superscript"/>
        </w:rPr>
        <w:t>3</w:t>
      </w:r>
      <w:r>
        <w:t>/3!)</w:t>
      </w:r>
      <w:r w:rsidRPr="00CE412D">
        <w:t xml:space="preserve"> </w:t>
      </w:r>
      <w:r>
        <w:rPr>
          <w:rFonts w:ascii="Lucida Sans Unicode" w:hAnsi="Lucida Sans Unicode" w:cs="Lucida Sans Unicode"/>
          <w:sz w:val="32"/>
        </w:rPr>
        <w:t>∫</w:t>
      </w:r>
      <w:r>
        <w:t xml:space="preserve">dxdydz  </w:t>
      </w:r>
      <w:r w:rsidRPr="00CE412D">
        <w:rPr>
          <w:position w:val="-46"/>
        </w:rPr>
        <w:object w:dxaOrig="2320" w:dyaOrig="1020" w14:anchorId="775A3AE3">
          <v:shape id="_x0000_i1028" type="#_x0000_t75" style="width:116.25pt;height:51pt" o:ole="">
            <v:imagedata r:id="rId12" o:title=""/>
          </v:shape>
          <o:OLEObject Type="Embed" ProgID="Equation.3" ShapeID="_x0000_i1028" DrawAspect="Content" ObjectID="_1850202678" r:id="rId13"/>
        </w:object>
      </w:r>
      <w:r>
        <w:t xml:space="preserve">  +  ....  (goes on forever) </w:t>
      </w:r>
    </w:p>
    <w:p w14:paraId="2F1CD083" w14:textId="77777777" w:rsidR="00495DAF" w:rsidRPr="004C6BDA" w:rsidRDefault="00495DAF" w:rsidP="00F40FE5"/>
    <w:p w14:paraId="7F7807FB" w14:textId="77777777" w:rsidR="00F40FE5" w:rsidRPr="00AB6CEC" w:rsidRDefault="00495DAF" w:rsidP="00E11820">
      <w:r>
        <w:t xml:space="preserve">Although the series never ends, for small λ we might do well keeping only the first few terms in the series if we are doing approximation work. </w:t>
      </w:r>
    </w:p>
    <w:p w14:paraId="3AD71295" w14:textId="77777777" w:rsidR="00E11820" w:rsidRPr="00E11820" w:rsidRDefault="00E11820" w:rsidP="00E11820">
      <w:pPr>
        <w:rPr>
          <w:rStyle w:val="subscript"/>
        </w:rPr>
      </w:pPr>
      <w:r>
        <w:rPr>
          <w:rStyle w:val="subscript"/>
        </w:rPr>
        <w:t xml:space="preserve"> </w:t>
      </w:r>
    </w:p>
    <w:p w14:paraId="67F0B545" w14:textId="77777777" w:rsidR="00067717" w:rsidRDefault="00495DAF" w:rsidP="00143873">
      <w:r>
        <w:t>4. I derived a formula for Fredholm's First Minor in a separate document. Although I believe this proof  (it is based on 1970's notes I had, probably from the Mikh</w:t>
      </w:r>
      <w:r w:rsidR="0073280F">
        <w:t>li</w:t>
      </w:r>
      <w:r>
        <w:t>n book), I don't much like the proof, and I wanted to find a derivation similar to the one above</w:t>
      </w:r>
      <w:r w:rsidR="00F250FB">
        <w:t xml:space="preserve"> for Fredholm's Determinant. </w:t>
      </w:r>
      <w:r>
        <w:t xml:space="preserve"> </w:t>
      </w:r>
      <w:r w:rsidR="00F250FB">
        <w:t>However, in</w:t>
      </w:r>
      <w:r>
        <w:t xml:space="preserve"> this case I need general formulas for a different class of subdeterminants:  those obtained from a full matrix by crossing out row p and column q. </w:t>
      </w:r>
      <w:r w:rsidR="00F250FB">
        <w:t xml:space="preserve">Unless p = q, these subdeterminants are not "diagonal ones" as described above, so a new formula was needed. </w:t>
      </w:r>
    </w:p>
    <w:p w14:paraId="1866FB6D" w14:textId="77777777" w:rsidR="00F250FB" w:rsidRDefault="00F250FB" w:rsidP="00143873">
      <w:r>
        <w:tab/>
        <w:t>It turns out that the formula for a general subdeterminant can be written in a form</w:t>
      </w:r>
      <w:r w:rsidR="00EA1220">
        <w:t xml:space="preserve"> very similar</w:t>
      </w:r>
      <w:r>
        <w:t xml:space="preserve"> to that shown above for a diagonal one. Here is the general result: </w:t>
      </w:r>
    </w:p>
    <w:p w14:paraId="41C83287" w14:textId="77777777" w:rsidR="00F250FB" w:rsidRDefault="00F250FB" w:rsidP="00143873"/>
    <w:p w14:paraId="38474C25" w14:textId="77777777" w:rsidR="00F250FB" w:rsidRPr="006467A4" w:rsidRDefault="00F250FB" w:rsidP="00F250FB">
      <w:r>
        <w:t xml:space="preserve">      det</w:t>
      </w:r>
      <w:r>
        <w:rPr>
          <w:rStyle w:val="subscript"/>
        </w:rPr>
        <w:t>I1 I2 I3...In</w:t>
      </w:r>
      <w:r w:rsidR="004A443E">
        <w:rPr>
          <w:rStyle w:val="subscript"/>
        </w:rPr>
        <w:t>; a1 a2 a3...an;</w:t>
      </w:r>
      <w:r>
        <w:t xml:space="preserve">  = ε</w:t>
      </w:r>
      <w:r>
        <w:rPr>
          <w:rStyle w:val="superscript"/>
        </w:rPr>
        <w:t>i1 i2 i3....in</w:t>
      </w:r>
      <w:r>
        <w:t xml:space="preserve"> </w:t>
      </w:r>
      <w:r w:rsidR="0073280F">
        <w:t>A</w:t>
      </w:r>
      <w:r>
        <w:rPr>
          <w:rStyle w:val="subscript"/>
        </w:rPr>
        <w:t>I1 i1</w:t>
      </w:r>
      <w:r>
        <w:t xml:space="preserve"> </w:t>
      </w:r>
      <w:r w:rsidR="0073280F">
        <w:t>A</w:t>
      </w:r>
      <w:r>
        <w:rPr>
          <w:rStyle w:val="subscript"/>
        </w:rPr>
        <w:t>I2</w:t>
      </w:r>
      <w:r>
        <w:t xml:space="preserve"> </w:t>
      </w:r>
      <w:r>
        <w:rPr>
          <w:rStyle w:val="subscript"/>
        </w:rPr>
        <w:t>i2</w:t>
      </w:r>
      <w:r>
        <w:t xml:space="preserve"> ..... </w:t>
      </w:r>
      <w:r w:rsidR="0073280F">
        <w:t>A</w:t>
      </w:r>
      <w:r>
        <w:rPr>
          <w:rStyle w:val="subscript"/>
        </w:rPr>
        <w:t>In</w:t>
      </w:r>
      <w:r w:rsidRPr="00473033">
        <w:rPr>
          <w:i/>
        </w:rPr>
        <w:t xml:space="preserve"> </w:t>
      </w:r>
      <w:r>
        <w:rPr>
          <w:rStyle w:val="subscript"/>
        </w:rPr>
        <w:t>in</w:t>
      </w:r>
      <w:r>
        <w:t xml:space="preserve">  </w:t>
      </w:r>
      <w:r w:rsidR="004A443E">
        <w:tab/>
      </w:r>
      <w:r>
        <w:t xml:space="preserve">// n factors of </w:t>
      </w:r>
      <w:r w:rsidR="0073280F">
        <w:t>A</w:t>
      </w:r>
    </w:p>
    <w:p w14:paraId="2240FEE3" w14:textId="77777777" w:rsidR="00F250FB" w:rsidRDefault="00F250FB" w:rsidP="00F250FB"/>
    <w:p w14:paraId="327EFCF8" w14:textId="77777777" w:rsidR="00F250FB" w:rsidRDefault="00F250FB" w:rsidP="00F250FB">
      <w:r>
        <w:tab/>
        <w:t xml:space="preserve">where </w:t>
      </w:r>
      <w:r w:rsidRPr="00473033">
        <w:t>i1 i2 i3....</w:t>
      </w:r>
      <w:r>
        <w:t>in</w:t>
      </w:r>
      <w:r w:rsidRPr="00473033">
        <w:t xml:space="preserve"> </w:t>
      </w:r>
      <w:r>
        <w:sym w:font="Symbol" w:char="F0CE"/>
      </w:r>
      <w:r>
        <w:t xml:space="preserve"> {</w:t>
      </w:r>
      <w:r w:rsidR="004A443E" w:rsidRPr="004A443E">
        <w:t>a1 a2 a3...an</w:t>
      </w:r>
      <w:r>
        <w:t>} ,  ε</w:t>
      </w:r>
      <w:r>
        <w:rPr>
          <w:rStyle w:val="superscript"/>
        </w:rPr>
        <w:t>i1 i2 i3....in</w:t>
      </w:r>
      <w:r>
        <w:t xml:space="preserve">  anti-symmetric, ε</w:t>
      </w:r>
      <w:r>
        <w:rPr>
          <w:rStyle w:val="superscript"/>
        </w:rPr>
        <w:t xml:space="preserve">I1 I2 I3....In  </w:t>
      </w:r>
      <w:r>
        <w:t>= +1</w:t>
      </w:r>
    </w:p>
    <w:p w14:paraId="4CBB79E7" w14:textId="77777777" w:rsidR="00F250FB" w:rsidRDefault="00F250FB" w:rsidP="00143873"/>
    <w:p w14:paraId="4F407B84" w14:textId="77777777" w:rsidR="004A443E" w:rsidRDefault="004A443E" w:rsidP="00143873">
      <w:r>
        <w:t xml:space="preserve">The new feature is that we now have two groups of integer labels on our det object. The first controls the row indices of the </w:t>
      </w:r>
      <w:r w:rsidR="0073280F">
        <w:t>A</w:t>
      </w:r>
      <w:r>
        <w:t xml:space="preserve"> factors, while the second group affects the column indices of the </w:t>
      </w:r>
      <w:r w:rsidR="0073280F">
        <w:t>A</w:t>
      </w:r>
      <w:r>
        <w:t xml:space="preserve"> factors. For a diagonal subdeterminant, these two sets of integer labels are the same, so det</w:t>
      </w:r>
      <w:r>
        <w:rPr>
          <w:rStyle w:val="subscript"/>
        </w:rPr>
        <w:t>456</w:t>
      </w:r>
      <w:r>
        <w:t xml:space="preserve">  = det</w:t>
      </w:r>
      <w:r>
        <w:rPr>
          <w:rStyle w:val="subscript"/>
        </w:rPr>
        <w:t>456;456</w:t>
      </w:r>
      <w:r>
        <w:t xml:space="preserve"> in our fancier more general notation. </w:t>
      </w:r>
      <w:r w:rsidR="00EA1220">
        <w:t xml:space="preserve">In our new more general case, the first index set denotes the labels of the rows of the original matrix which are contributing to our submatrix, and the second set denotes the labels of the columns which are contributing to our submatrix. Indices not shown in these sets represent rows and columns that are "crossed out" of the full matrix to expose the elements of the subdeterminant. </w:t>
      </w:r>
    </w:p>
    <w:p w14:paraId="77CF66AB" w14:textId="77777777" w:rsidR="00EA1220" w:rsidRDefault="00EA1220" w:rsidP="00143873">
      <w:r>
        <w:tab/>
        <w:t>As a special case of the above general formula, we can set n = N-1 and think ab</w:t>
      </w:r>
      <w:r w:rsidR="002E4DAA">
        <w:t>out the subdeterminant obtained. Unfortunately, I have not been able to find an elegant way to express the det objects for this special case, other than the above formula. For example, if N = 4 and we cross out row p=1 and column q=3, we get</w:t>
      </w:r>
    </w:p>
    <w:p w14:paraId="6AA2A7A7" w14:textId="77777777" w:rsidR="002E4DAA" w:rsidRDefault="002E4DAA" w:rsidP="00143873"/>
    <w:p w14:paraId="7D06A37B" w14:textId="77777777" w:rsidR="002E4DAA" w:rsidRDefault="002E4DAA" w:rsidP="002E4DAA">
      <w:r>
        <w:tab/>
        <w:t>det</w:t>
      </w:r>
      <w:r>
        <w:rPr>
          <w:rStyle w:val="subscript"/>
        </w:rPr>
        <w:t>234;124</w:t>
      </w:r>
      <w:r>
        <w:t xml:space="preserve">   =  </w:t>
      </w:r>
      <w:r w:rsidR="0073280F">
        <w:t>A</w:t>
      </w:r>
      <w:r>
        <w:rPr>
          <w:rStyle w:val="subscript"/>
        </w:rPr>
        <w:t>21</w:t>
      </w:r>
      <w:r w:rsidR="0073280F">
        <w:t>A</w:t>
      </w:r>
      <w:r>
        <w:rPr>
          <w:rStyle w:val="subscript"/>
        </w:rPr>
        <w:t>32</w:t>
      </w:r>
      <w:r w:rsidR="0073280F">
        <w:t>A</w:t>
      </w:r>
      <w:r>
        <w:rPr>
          <w:rStyle w:val="subscript"/>
        </w:rPr>
        <w:t>44</w:t>
      </w:r>
      <w:r>
        <w:t xml:space="preserve"> + signed permutations    =  det </w:t>
      </w:r>
      <w:r>
        <w:rPr>
          <w:rStyle w:val="subscript"/>
        </w:rPr>
        <w:fldChar w:fldCharType="begin"/>
      </w:r>
      <w:r>
        <w:rPr>
          <w:rStyle w:val="subscript"/>
        </w:rPr>
        <w:instrText xml:space="preserve"> EQ \O(1,\S\up0(¯))</w:instrText>
      </w:r>
      <w:r>
        <w:rPr>
          <w:rStyle w:val="subscript"/>
        </w:rPr>
        <w:fldChar w:fldCharType="end"/>
      </w:r>
      <w:r>
        <w:rPr>
          <w:rStyle w:val="subscript"/>
        </w:rPr>
        <w:t>;</w:t>
      </w:r>
      <w:r>
        <w:rPr>
          <w:rStyle w:val="subscript"/>
        </w:rPr>
        <w:fldChar w:fldCharType="begin"/>
      </w:r>
      <w:r>
        <w:rPr>
          <w:rStyle w:val="subscript"/>
        </w:rPr>
        <w:instrText xml:space="preserve"> EQ \O(3,\S\up0(¯))</w:instrText>
      </w:r>
      <w:r>
        <w:rPr>
          <w:rStyle w:val="subscript"/>
        </w:rPr>
        <w:fldChar w:fldCharType="end"/>
      </w:r>
    </w:p>
    <w:p w14:paraId="02BAA285" w14:textId="77777777" w:rsidR="002E4DAA" w:rsidRDefault="002E4DAA" w:rsidP="002E4DAA"/>
    <w:p w14:paraId="4CF96D1B" w14:textId="77777777" w:rsidR="002E4DAA" w:rsidRDefault="002E4DAA" w:rsidP="002E4DAA">
      <w:r>
        <w:t xml:space="preserve">where "signed permutations" means other terms obtained by permuting the second </w:t>
      </w:r>
      <w:r w:rsidR="007D439D">
        <w:t>(</w:t>
      </w:r>
      <w:r>
        <w:t>column</w:t>
      </w:r>
      <w:r w:rsidR="007D439D">
        <w:t>)</w:t>
      </w:r>
      <w:r>
        <w:t xml:space="preserve"> indices on the </w:t>
      </w:r>
      <w:r w:rsidR="0073280F">
        <w:t>A</w:t>
      </w:r>
      <w:r>
        <w:t xml:space="preserve"> factors, such that an odd number of index swaps implies a minus sign, otherwise a plus sign. For example</w:t>
      </w:r>
    </w:p>
    <w:p w14:paraId="17DB85C5" w14:textId="77777777" w:rsidR="002E4DAA" w:rsidRDefault="002E4DAA" w:rsidP="002E4DAA"/>
    <w:p w14:paraId="5BA7A2B1" w14:textId="77777777" w:rsidR="002E4DAA" w:rsidRDefault="002E4DAA" w:rsidP="002E4DAA">
      <w:r>
        <w:lastRenderedPageBreak/>
        <w:tab/>
        <w:t>det</w:t>
      </w:r>
      <w:r>
        <w:rPr>
          <w:rStyle w:val="subscript"/>
        </w:rPr>
        <w:t>234;124</w:t>
      </w:r>
      <w:r>
        <w:t xml:space="preserve">   =  </w:t>
      </w:r>
      <w:r w:rsidR="0073280F">
        <w:t>A</w:t>
      </w:r>
      <w:r>
        <w:rPr>
          <w:rStyle w:val="subscript"/>
        </w:rPr>
        <w:t>21</w:t>
      </w:r>
      <w:r w:rsidR="0073280F">
        <w:t>A</w:t>
      </w:r>
      <w:r>
        <w:rPr>
          <w:rStyle w:val="subscript"/>
        </w:rPr>
        <w:t>32</w:t>
      </w:r>
      <w:r w:rsidR="0073280F">
        <w:t>A</w:t>
      </w:r>
      <w:r>
        <w:rPr>
          <w:rStyle w:val="subscript"/>
        </w:rPr>
        <w:t>44</w:t>
      </w:r>
      <w:r>
        <w:t xml:space="preserve"> –  </w:t>
      </w:r>
      <w:r w:rsidR="0073280F">
        <w:t>A</w:t>
      </w:r>
      <w:r>
        <w:rPr>
          <w:rStyle w:val="subscript"/>
        </w:rPr>
        <w:t>21</w:t>
      </w:r>
      <w:r w:rsidR="0073280F">
        <w:t>A</w:t>
      </w:r>
      <w:r>
        <w:rPr>
          <w:rStyle w:val="subscript"/>
        </w:rPr>
        <w:t>34</w:t>
      </w:r>
      <w:r w:rsidR="0073280F">
        <w:t>A</w:t>
      </w:r>
      <w:r>
        <w:rPr>
          <w:rStyle w:val="subscript"/>
        </w:rPr>
        <w:t>42</w:t>
      </w:r>
      <w:r>
        <w:t xml:space="preserve"> + other signed permutations    =  det </w:t>
      </w:r>
      <w:r>
        <w:rPr>
          <w:rStyle w:val="subscript"/>
        </w:rPr>
        <w:fldChar w:fldCharType="begin"/>
      </w:r>
      <w:r>
        <w:rPr>
          <w:rStyle w:val="subscript"/>
        </w:rPr>
        <w:instrText xml:space="preserve"> EQ \O(1,\S\up0(¯))</w:instrText>
      </w:r>
      <w:r>
        <w:rPr>
          <w:rStyle w:val="subscript"/>
        </w:rPr>
        <w:fldChar w:fldCharType="end"/>
      </w:r>
      <w:r>
        <w:rPr>
          <w:rStyle w:val="subscript"/>
        </w:rPr>
        <w:t>;</w:t>
      </w:r>
      <w:r>
        <w:rPr>
          <w:rStyle w:val="subscript"/>
        </w:rPr>
        <w:fldChar w:fldCharType="begin"/>
      </w:r>
      <w:r>
        <w:rPr>
          <w:rStyle w:val="subscript"/>
        </w:rPr>
        <w:instrText xml:space="preserve"> EQ \O(3,\S\up0(¯))</w:instrText>
      </w:r>
      <w:r>
        <w:rPr>
          <w:rStyle w:val="subscript"/>
        </w:rPr>
        <w:fldChar w:fldCharType="end"/>
      </w:r>
    </w:p>
    <w:p w14:paraId="49194F1F" w14:textId="77777777" w:rsidR="002E4DAA" w:rsidRDefault="002E4DAA" w:rsidP="002E4DAA"/>
    <w:p w14:paraId="6AFD2489" w14:textId="77777777" w:rsidR="002E4DAA" w:rsidRPr="002E4DAA" w:rsidRDefault="002E4DAA" w:rsidP="002E4DAA">
      <w:r>
        <w:t xml:space="preserve">where I show a permutation obtained by swapping one pair of indices. </w:t>
      </w:r>
      <w:r w:rsidR="007D439D">
        <w:t xml:space="preserve">This is just the ε object doing its work, but I am suppressing the messy ε factor by just saying " + signed permutations". </w:t>
      </w:r>
    </w:p>
    <w:p w14:paraId="0C6F9887" w14:textId="77777777" w:rsidR="002E4DAA" w:rsidRPr="002E4DAA" w:rsidRDefault="002E4DAA" w:rsidP="002E4DAA"/>
    <w:p w14:paraId="303B3727" w14:textId="77777777" w:rsidR="002E4DAA" w:rsidRDefault="007D439D" w:rsidP="00143873">
      <w:r>
        <w:t xml:space="preserve">5. I then consider the case N = 5, set </w:t>
      </w:r>
      <w:r w:rsidR="0073280F">
        <w:t>B = 1+A as with the determinant calculation</w:t>
      </w:r>
      <w:r w:rsidR="005834B1">
        <w:t>, so no λ floating around here</w:t>
      </w:r>
      <w:r w:rsidR="0073280F">
        <w:t xml:space="preserve">.  </w:t>
      </w:r>
      <w:r w:rsidR="007F6D41">
        <w:t>I consider that we cross out row p and column q, so we are faced with a 4x4 subdeterminant. I write this first as</w:t>
      </w:r>
    </w:p>
    <w:p w14:paraId="6ABFB147" w14:textId="77777777" w:rsidR="007F6D41" w:rsidRDefault="007F6D41" w:rsidP="00143873"/>
    <w:p w14:paraId="5700D007" w14:textId="77777777" w:rsidR="007F6D41" w:rsidRDefault="007F6D41" w:rsidP="007F6D41">
      <w:r>
        <w:tab/>
        <w:t>det</w:t>
      </w:r>
      <w:r>
        <w:rPr>
          <w:rStyle w:val="subscript"/>
        </w:rPr>
        <w:t>I1,I2,I3,I4 ; a1,a2,a3,a4</w:t>
      </w:r>
      <w:r>
        <w:t xml:space="preserve">   = </w:t>
      </w:r>
    </w:p>
    <w:p w14:paraId="55397136" w14:textId="77777777" w:rsidR="007F6D41" w:rsidRDefault="007F6D41" w:rsidP="007F6D41"/>
    <w:p w14:paraId="17B90833" w14:textId="77777777" w:rsidR="007F6D41" w:rsidRDefault="007F6D41" w:rsidP="007F6D41">
      <w:r>
        <w:tab/>
        <w:t xml:space="preserve"> (δ</w:t>
      </w:r>
      <w:r>
        <w:rPr>
          <w:rStyle w:val="subscript"/>
        </w:rPr>
        <w:t>I1,a1</w:t>
      </w:r>
      <w:r>
        <w:t xml:space="preserve"> + B</w:t>
      </w:r>
      <w:r>
        <w:rPr>
          <w:rStyle w:val="subscript"/>
        </w:rPr>
        <w:t>I1,a1</w:t>
      </w:r>
      <w:r>
        <w:t>) (δ</w:t>
      </w:r>
      <w:r>
        <w:rPr>
          <w:rStyle w:val="subscript"/>
        </w:rPr>
        <w:t>I2,a2</w:t>
      </w:r>
      <w:r>
        <w:t xml:space="preserve"> + B</w:t>
      </w:r>
      <w:r>
        <w:rPr>
          <w:rStyle w:val="subscript"/>
        </w:rPr>
        <w:t>I2,a2</w:t>
      </w:r>
      <w:r>
        <w:t>) (δ</w:t>
      </w:r>
      <w:r>
        <w:rPr>
          <w:rStyle w:val="subscript"/>
        </w:rPr>
        <w:t>I3,a3</w:t>
      </w:r>
      <w:r>
        <w:t xml:space="preserve"> + B</w:t>
      </w:r>
      <w:r>
        <w:rPr>
          <w:rStyle w:val="subscript"/>
        </w:rPr>
        <w:t>I3,a3</w:t>
      </w:r>
      <w:r>
        <w:t>)</w:t>
      </w:r>
      <w:r w:rsidRPr="00490723">
        <w:t xml:space="preserve"> </w:t>
      </w:r>
      <w:r>
        <w:t>(δ</w:t>
      </w:r>
      <w:r>
        <w:rPr>
          <w:rStyle w:val="subscript"/>
        </w:rPr>
        <w:t>I4,a4</w:t>
      </w:r>
      <w:r>
        <w:t xml:space="preserve"> + B</w:t>
      </w:r>
      <w:r>
        <w:rPr>
          <w:rStyle w:val="subscript"/>
        </w:rPr>
        <w:t>I4,a4</w:t>
      </w:r>
      <w:r>
        <w:t>)   + signed perms</w:t>
      </w:r>
    </w:p>
    <w:p w14:paraId="307C4F5D" w14:textId="77777777" w:rsidR="007F6D41" w:rsidRDefault="007F6D41" w:rsidP="007F6D41"/>
    <w:p w14:paraId="2BFD7D86" w14:textId="77777777" w:rsidR="007F6D41" w:rsidRDefault="007F6D41" w:rsidP="007F6D41">
      <w:r>
        <w:t>I then analyze those terms with no B factors, and then those terms with one B factor. These cases were plenty hard to do, and I did not go o</w:t>
      </w:r>
      <w:r w:rsidR="005834B1">
        <w:t xml:space="preserve">n to do the more general cases of three or more B factors. </w:t>
      </w:r>
    </w:p>
    <w:p w14:paraId="36C5563F" w14:textId="77777777" w:rsidR="007F6D41" w:rsidRDefault="007F6D41" w:rsidP="007F6D41">
      <w:r>
        <w:tab/>
        <w:t>I found these res</w:t>
      </w:r>
      <w:r w:rsidR="00703A9D">
        <w:t xml:space="preserve">ults for these first two cases (after much work) : </w:t>
      </w:r>
    </w:p>
    <w:p w14:paraId="4B8A7D30" w14:textId="77777777" w:rsidR="007F6D41" w:rsidRDefault="007F6D41" w:rsidP="007F6D41"/>
    <w:p w14:paraId="1AF16D29" w14:textId="77777777" w:rsidR="007F6D41" w:rsidRDefault="007F6D41" w:rsidP="007F6D41">
      <w:r>
        <w:tab/>
        <w:t xml:space="preserve">no B factors: </w:t>
      </w:r>
      <w:r>
        <w:tab/>
      </w:r>
      <w:r>
        <w:tab/>
      </w:r>
      <w:r>
        <w:tab/>
        <w:t>δ</w:t>
      </w:r>
      <w:r>
        <w:rPr>
          <w:rStyle w:val="subscript"/>
        </w:rPr>
        <w:t>p,q</w:t>
      </w:r>
    </w:p>
    <w:p w14:paraId="3AF585C0" w14:textId="77777777" w:rsidR="007F6D41" w:rsidRDefault="007F6D41" w:rsidP="007F6D41"/>
    <w:p w14:paraId="7818F801" w14:textId="77777777" w:rsidR="007F6D41" w:rsidRPr="007F6D41" w:rsidRDefault="007F6D41" w:rsidP="007F6D41">
      <w:r>
        <w:tab/>
        <w:t xml:space="preserve">one B factor: </w:t>
      </w:r>
      <w:r>
        <w:tab/>
      </w:r>
      <w:r>
        <w:tab/>
      </w:r>
      <w:r>
        <w:tab/>
      </w:r>
      <w:r w:rsidR="005834B1">
        <w:t>tr(B) δ</w:t>
      </w:r>
      <w:r w:rsidR="005834B1">
        <w:rPr>
          <w:rStyle w:val="subscript"/>
        </w:rPr>
        <w:t>p,q</w:t>
      </w:r>
      <w:r w:rsidR="005834B1">
        <w:t xml:space="preserve">   –   (-1)</w:t>
      </w:r>
      <w:r w:rsidR="005834B1">
        <w:rPr>
          <w:rStyle w:val="superscript"/>
        </w:rPr>
        <w:t>p+q</w:t>
      </w:r>
      <w:r w:rsidR="005834B1">
        <w:t xml:space="preserve"> B</w:t>
      </w:r>
      <w:r w:rsidR="005834B1">
        <w:rPr>
          <w:rStyle w:val="subscript"/>
        </w:rPr>
        <w:t>q,p</w:t>
      </w:r>
    </w:p>
    <w:p w14:paraId="70EF35B9" w14:textId="77777777" w:rsidR="007F6D41" w:rsidRDefault="007F6D41" w:rsidP="007F6D41"/>
    <w:p w14:paraId="23ECE1AF" w14:textId="77777777" w:rsidR="007F6D41" w:rsidRDefault="005834B1" w:rsidP="007F6D41">
      <w:r>
        <w:t>6.  I then defined a new matrix N = det(1+B)Γ  where Γ is the resolvent discussed earlier. Using our usual method of simply "inverting a matrix", one finds that</w:t>
      </w:r>
    </w:p>
    <w:p w14:paraId="519ACA91" w14:textId="77777777" w:rsidR="005834B1" w:rsidRDefault="005834B1" w:rsidP="007F6D41"/>
    <w:p w14:paraId="3A5A0E45" w14:textId="77777777" w:rsidR="005834B1" w:rsidRDefault="005834B1" w:rsidP="005834B1">
      <w:r>
        <w:tab/>
        <w:t>N</w:t>
      </w:r>
      <w:r>
        <w:rPr>
          <w:rStyle w:val="subscript"/>
        </w:rPr>
        <w:t>pq</w:t>
      </w:r>
      <w:r>
        <w:t xml:space="preserve">  = – det(1+B)δ</w:t>
      </w:r>
      <w:r>
        <w:rPr>
          <w:rStyle w:val="subscript"/>
        </w:rPr>
        <w:t>p,q</w:t>
      </w:r>
      <w:r>
        <w:t xml:space="preserve">   + (-1)</w:t>
      </w:r>
      <w:r>
        <w:rPr>
          <w:rStyle w:val="superscript"/>
        </w:rPr>
        <w:t xml:space="preserve">p+q </w:t>
      </w:r>
      <w:r>
        <w:t>minor [(1+B)</w:t>
      </w:r>
      <w:r>
        <w:rPr>
          <w:rStyle w:val="subscript"/>
        </w:rPr>
        <w:t>qp</w:t>
      </w:r>
      <w:r>
        <w:t xml:space="preserve">]  </w:t>
      </w:r>
    </w:p>
    <w:p w14:paraId="2BE22EA1" w14:textId="77777777" w:rsidR="005834B1" w:rsidRDefault="005834B1" w:rsidP="005834B1"/>
    <w:p w14:paraId="1F23ADDB" w14:textId="77777777" w:rsidR="005834B1" w:rsidRDefault="00CC55E0" w:rsidP="005834B1">
      <w:r>
        <w:t xml:space="preserve">and one sees here the need for our special subdeterminant with a row and column crossed out, since that is what the word "minor" means.  The indices are swapped since the matrix inversion formula involves the transpose of the cofactor matrix, as outlined above. </w:t>
      </w:r>
    </w:p>
    <w:p w14:paraId="36D17C75" w14:textId="77777777" w:rsidR="00CC55E0" w:rsidRDefault="00CC55E0" w:rsidP="005834B1">
      <w:r>
        <w:tab/>
        <w:t xml:space="preserve">If we insert into this formula our Fredholm </w:t>
      </w:r>
      <w:r w:rsidR="00F13232">
        <w:t>D</w:t>
      </w:r>
      <w:r>
        <w:t>eterminant results for det(1+B) through first order in B, we get</w:t>
      </w:r>
    </w:p>
    <w:p w14:paraId="1DA05C70" w14:textId="77777777" w:rsidR="00CC55E0" w:rsidRDefault="00CC55E0" w:rsidP="005834B1"/>
    <w:p w14:paraId="2C06F68D" w14:textId="77777777" w:rsidR="00CC55E0" w:rsidRDefault="00CC55E0" w:rsidP="00CC55E0">
      <w:r>
        <w:tab/>
      </w:r>
      <w:r>
        <w:tab/>
        <w:t>N</w:t>
      </w:r>
      <w:r>
        <w:rPr>
          <w:rStyle w:val="subscript"/>
        </w:rPr>
        <w:t>pq</w:t>
      </w:r>
      <w:r>
        <w:t xml:space="preserve">  = – [ 1 + tr(B) ] δ</w:t>
      </w:r>
      <w:r>
        <w:rPr>
          <w:rStyle w:val="subscript"/>
        </w:rPr>
        <w:t>p,q</w:t>
      </w:r>
      <w:r>
        <w:t xml:space="preserve">   + (-1)</w:t>
      </w:r>
      <w:r>
        <w:rPr>
          <w:rStyle w:val="superscript"/>
        </w:rPr>
        <w:t xml:space="preserve">p+q </w:t>
      </w:r>
      <w:r>
        <w:t>minor [(1+B)</w:t>
      </w:r>
      <w:r>
        <w:rPr>
          <w:rStyle w:val="subscript"/>
        </w:rPr>
        <w:t>qp</w:t>
      </w:r>
      <w:r>
        <w:t xml:space="preserve">]  </w:t>
      </w:r>
      <w:r>
        <w:tab/>
      </w:r>
      <w:r>
        <w:tab/>
        <w:t>// through order B</w:t>
      </w:r>
      <w:r>
        <w:rPr>
          <w:rStyle w:val="superscript"/>
        </w:rPr>
        <w:t>1</w:t>
      </w:r>
    </w:p>
    <w:p w14:paraId="222D4C1A" w14:textId="77777777" w:rsidR="00CC55E0" w:rsidRDefault="00CC55E0" w:rsidP="00CC55E0"/>
    <w:p w14:paraId="3ECD42DC" w14:textId="77777777" w:rsidR="00CC55E0" w:rsidRDefault="00CC55E0" w:rsidP="00CC55E0">
      <w:r>
        <w:t>If we then insert our results above which say</w:t>
      </w:r>
      <w:r w:rsidR="00F13232">
        <w:t xml:space="preserve"> (no B and single B terms only)</w:t>
      </w:r>
    </w:p>
    <w:p w14:paraId="638ABB5A" w14:textId="77777777" w:rsidR="00CC55E0" w:rsidRDefault="00CC55E0" w:rsidP="00CC55E0"/>
    <w:p w14:paraId="5C4245D5" w14:textId="77777777" w:rsidR="00CC55E0" w:rsidRDefault="00CC55E0" w:rsidP="00CC55E0">
      <w:r>
        <w:tab/>
        <w:t>minor [(1+B)</w:t>
      </w:r>
      <w:r>
        <w:rPr>
          <w:rStyle w:val="subscript"/>
        </w:rPr>
        <w:t>qp</w:t>
      </w:r>
      <w:r>
        <w:t>]  = δ</w:t>
      </w:r>
      <w:r>
        <w:rPr>
          <w:rStyle w:val="subscript"/>
        </w:rPr>
        <w:t>p,q</w:t>
      </w:r>
      <w:r>
        <w:t xml:space="preserve">  + tr(B) δ</w:t>
      </w:r>
      <w:r>
        <w:rPr>
          <w:rStyle w:val="subscript"/>
        </w:rPr>
        <w:t>p,q</w:t>
      </w:r>
      <w:r>
        <w:t xml:space="preserve">   –   (-1)</w:t>
      </w:r>
      <w:r>
        <w:rPr>
          <w:rStyle w:val="superscript"/>
        </w:rPr>
        <w:t>p+q</w:t>
      </w:r>
      <w:r>
        <w:t xml:space="preserve"> B</w:t>
      </w:r>
      <w:r>
        <w:rPr>
          <w:rStyle w:val="subscript"/>
        </w:rPr>
        <w:t>p,q</w:t>
      </w:r>
      <w:r>
        <w:t xml:space="preserve"> </w:t>
      </w:r>
    </w:p>
    <w:p w14:paraId="757DE9EC" w14:textId="77777777" w:rsidR="00CC55E0" w:rsidRDefault="00CC55E0" w:rsidP="00CC55E0"/>
    <w:p w14:paraId="7A83F200" w14:textId="77777777" w:rsidR="00CC55E0" w:rsidRDefault="00CC55E0" w:rsidP="00CC55E0">
      <w:r>
        <w:t>we then find that</w:t>
      </w:r>
    </w:p>
    <w:p w14:paraId="32E7E02A" w14:textId="77777777" w:rsidR="00CC55E0" w:rsidRDefault="00CC55E0" w:rsidP="00CC55E0"/>
    <w:p w14:paraId="048F6FF9" w14:textId="77777777" w:rsidR="00CC55E0" w:rsidRDefault="00CC55E0" w:rsidP="00CC55E0">
      <w:r>
        <w:tab/>
        <w:t>N</w:t>
      </w:r>
      <w:r>
        <w:rPr>
          <w:rStyle w:val="subscript"/>
        </w:rPr>
        <w:t>pq</w:t>
      </w:r>
      <w:r>
        <w:t xml:space="preserve"> = – B</w:t>
      </w:r>
      <w:r w:rsidR="00F13232">
        <w:rPr>
          <w:rStyle w:val="subscript"/>
        </w:rPr>
        <w:t>pq</w:t>
      </w:r>
    </w:p>
    <w:p w14:paraId="0DC7463A" w14:textId="77777777" w:rsidR="00F13232" w:rsidRDefault="00F13232" w:rsidP="00CC55E0"/>
    <w:p w14:paraId="30DDDD56" w14:textId="77777777" w:rsidR="007051EB" w:rsidRDefault="00F13232" w:rsidP="00CC55E0">
      <w:r>
        <w:t>The good news is that this i</w:t>
      </w:r>
      <w:r w:rsidR="007051EB">
        <w:t>s in fact correct for the B</w:t>
      </w:r>
      <w:r w:rsidR="007051EB">
        <w:rPr>
          <w:rStyle w:val="superscript"/>
        </w:rPr>
        <w:t>0</w:t>
      </w:r>
      <w:r w:rsidR="007051EB">
        <w:t xml:space="preserve"> and B</w:t>
      </w:r>
      <w:r w:rsidR="007051EB">
        <w:rPr>
          <w:rStyle w:val="superscript"/>
        </w:rPr>
        <w:t>1</w:t>
      </w:r>
      <w:r w:rsidR="007051EB">
        <w:t xml:space="preserve"> terms of N</w:t>
      </w:r>
      <w:r w:rsidR="007051EB">
        <w:rPr>
          <w:rStyle w:val="subscript"/>
        </w:rPr>
        <w:t>pq</w:t>
      </w:r>
      <w:r w:rsidR="007051EB">
        <w:t>. If we set B = -K, the correct formula for N  is given by  (this is the Fredholm First Minor expansio</w:t>
      </w:r>
      <w:r w:rsidR="00BC5D3F">
        <w:t>∂</w:t>
      </w:r>
      <w:r w:rsidR="007051EB">
        <w:t>n)</w:t>
      </w:r>
    </w:p>
    <w:p w14:paraId="4A8103E8" w14:textId="77777777" w:rsidR="007051EB" w:rsidRPr="008C7816" w:rsidRDefault="007051EB" w:rsidP="007051EB">
      <w:r>
        <w:t>N</w:t>
      </w:r>
      <w:r>
        <w:rPr>
          <w:rStyle w:val="subscript"/>
        </w:rPr>
        <w:t>ij</w:t>
      </w:r>
      <w:r>
        <w:t>= K</w:t>
      </w:r>
      <w:r>
        <w:rPr>
          <w:rStyle w:val="subscript"/>
        </w:rPr>
        <w:t>ij</w:t>
      </w:r>
      <w:r>
        <w:t xml:space="preserve">  –  Σ</w:t>
      </w:r>
      <w:r>
        <w:rPr>
          <w:rStyle w:val="subscript"/>
        </w:rPr>
        <w:t>k</w:t>
      </w:r>
      <w:r>
        <w:t xml:space="preserve"> </w:t>
      </w:r>
      <w:r w:rsidRPr="00033985">
        <w:rPr>
          <w:position w:val="-28"/>
        </w:rPr>
        <w:object w:dxaOrig="1040" w:dyaOrig="680">
          <v:shape id="_x0000_i1029" type="#_x0000_t75" style="width:51.75pt;height:33.75pt" o:ole="">
            <v:imagedata r:id="rId14" o:title=""/>
          </v:shape>
          <o:OLEObject Type="Embed" ProgID="Equation.3" ShapeID="_x0000_i1029" DrawAspect="Content" ObjectID="_1850202679" r:id="rId15"/>
        </w:object>
      </w:r>
      <w:r>
        <w:t>+ (1/2!) Σ</w:t>
      </w:r>
      <w:r>
        <w:rPr>
          <w:rStyle w:val="subscript"/>
        </w:rPr>
        <w:t>km</w:t>
      </w:r>
      <w:r>
        <w:t xml:space="preserve"> </w:t>
      </w:r>
      <w:r w:rsidRPr="00033985">
        <w:rPr>
          <w:position w:val="-46"/>
        </w:rPr>
        <w:object w:dxaOrig="1840" w:dyaOrig="1020">
          <v:shape id="_x0000_i1030" type="#_x0000_t75" style="width:92.25pt;height:51pt" o:ole="">
            <v:imagedata r:id="rId16" o:title=""/>
          </v:shape>
          <o:OLEObject Type="Embed" ProgID="Equation.3" ShapeID="_x0000_i1030" DrawAspect="Content" ObjectID="_1850202680" r:id="rId17"/>
        </w:object>
      </w:r>
      <w:r>
        <w:t>– (1/3!) Σ</w:t>
      </w:r>
      <w:r>
        <w:rPr>
          <w:rStyle w:val="subscript"/>
        </w:rPr>
        <w:t>kmn</w:t>
      </w:r>
      <w:r>
        <w:t xml:space="preserve"> </w:t>
      </w:r>
      <w:r w:rsidRPr="00931164">
        <w:rPr>
          <w:position w:val="-62"/>
        </w:rPr>
        <w:object w:dxaOrig="2460" w:dyaOrig="1340">
          <v:shape id="_x0000_i1031" type="#_x0000_t75" style="width:123pt;height:66.75pt" o:ole="">
            <v:imagedata r:id="rId18" o:title=""/>
          </v:shape>
          <o:OLEObject Type="Embed" ProgID="Equation.3" ShapeID="_x0000_i1031" DrawAspect="Content" ObjectID="_1850202681" r:id="rId19"/>
        </w:object>
      </w:r>
      <w:r>
        <w:t>+.</w:t>
      </w:r>
    </w:p>
    <w:p w14:paraId="527FC90D" w14:textId="77777777" w:rsidR="007051EB" w:rsidRDefault="007051EB" w:rsidP="00CC55E0">
      <w:r>
        <w:t xml:space="preserve">Although I did what seemed "a lot of work", all I got was the first term showing in this expansion! </w:t>
      </w:r>
    </w:p>
    <w:p w14:paraId="0B50D589" w14:textId="77777777" w:rsidR="007051EB" w:rsidRDefault="007051EB" w:rsidP="00CC55E0"/>
    <w:p w14:paraId="371CAC22" w14:textId="77777777" w:rsidR="007051EB" w:rsidRDefault="007051EB" w:rsidP="00CC55E0">
      <w:r>
        <w:t>7. I took a quick look at that B</w:t>
      </w:r>
      <w:r>
        <w:rPr>
          <w:rStyle w:val="superscript"/>
        </w:rPr>
        <w:t>2</w:t>
      </w:r>
      <w:r>
        <w:t xml:space="preserve"> terms, and then "gave up" on this approach, at least in the way I am doing it right now. I feel there is some trick that I am missing, but I do feel that my approach using direct formulas for the "minor" type subdeterminants would completely validate the above formula, if I had enough time and energy to follow through. </w:t>
      </w:r>
    </w:p>
    <w:p w14:paraId="62045324" w14:textId="77777777" w:rsidR="001578E1" w:rsidRDefault="00AA53FC" w:rsidP="00143873">
      <w:r>
        <w:t>______________________________________________________________________</w:t>
      </w:r>
    </w:p>
    <w:p w14:paraId="5AF66E28" w14:textId="77777777" w:rsidR="00AA53FC" w:rsidRDefault="00AA53FC" w:rsidP="00143873"/>
    <w:p w14:paraId="3AECEBD1" w14:textId="77777777" w:rsidR="009D2CF0" w:rsidRDefault="001B1270" w:rsidP="004A7AA8">
      <w:pPr>
        <w:pStyle w:val="Heading2"/>
      </w:pPr>
      <w:bookmarkStart w:id="2" w:name="_Toc225913613"/>
      <w:bookmarkStart w:id="3" w:name="_Toc225913662"/>
      <w:bookmarkStart w:id="4" w:name="_Toc225913688"/>
      <w:bookmarkStart w:id="5" w:name="_Toc225913699"/>
      <w:bookmarkStart w:id="6" w:name="_Toc225913709"/>
      <w:bookmarkStart w:id="7" w:name="_Toc225922385"/>
      <w:bookmarkStart w:id="8" w:name="_Toc226082514"/>
      <w:r>
        <w:t xml:space="preserve">1. </w:t>
      </w:r>
      <w:r w:rsidR="00292103" w:rsidRPr="00112649">
        <w:t>Preliminar</w:t>
      </w:r>
      <w:r w:rsidR="009D2CF0">
        <w:t xml:space="preserve">y Facts concerning </w:t>
      </w:r>
      <w:r w:rsidR="0056595E">
        <w:t xml:space="preserve">the Determinants of </w:t>
      </w:r>
      <w:r w:rsidR="004A7AA8">
        <w:t xml:space="preserve">Certain </w:t>
      </w:r>
      <w:r w:rsidR="0056595E">
        <w:t>Submatrices of a Matrix.</w:t>
      </w:r>
      <w:bookmarkEnd w:id="2"/>
      <w:bookmarkEnd w:id="3"/>
      <w:bookmarkEnd w:id="4"/>
      <w:bookmarkEnd w:id="5"/>
      <w:bookmarkEnd w:id="6"/>
      <w:bookmarkEnd w:id="7"/>
      <w:bookmarkEnd w:id="8"/>
      <w:r w:rsidR="0056595E">
        <w:t xml:space="preserve"> </w:t>
      </w:r>
    </w:p>
    <w:p w14:paraId="2E1F915C" w14:textId="77777777" w:rsidR="00863F7A" w:rsidRDefault="00863F7A" w:rsidP="00292103"/>
    <w:p w14:paraId="0C18477F" w14:textId="77777777" w:rsidR="00863F7A" w:rsidRDefault="00863F7A" w:rsidP="00292103">
      <w:r>
        <w:t>(0) The determinant of a 3x3 matrix can be written in this way</w:t>
      </w:r>
    </w:p>
    <w:p w14:paraId="1A7B9B25" w14:textId="77777777" w:rsidR="00863F7A" w:rsidRDefault="00863F7A" w:rsidP="00292103"/>
    <w:p w14:paraId="12FBA346" w14:textId="77777777" w:rsidR="00863F7A" w:rsidRDefault="00863F7A" w:rsidP="00292103">
      <w:r>
        <w:tab/>
        <w:t>det = ε</w:t>
      </w:r>
      <w:r>
        <w:rPr>
          <w:rStyle w:val="superscript"/>
        </w:rPr>
        <w:t>ijk</w:t>
      </w:r>
      <w:r>
        <w:t xml:space="preserve"> A</w:t>
      </w:r>
      <w:r>
        <w:rPr>
          <w:rStyle w:val="subscript"/>
        </w:rPr>
        <w:t>1i</w:t>
      </w:r>
      <w:r>
        <w:t>A</w:t>
      </w:r>
      <w:r>
        <w:rPr>
          <w:rStyle w:val="subscript"/>
        </w:rPr>
        <w:t>2j</w:t>
      </w:r>
      <w:r>
        <w:t>A</w:t>
      </w:r>
      <w:r>
        <w:rPr>
          <w:rStyle w:val="subscript"/>
        </w:rPr>
        <w:t>3k</w:t>
      </w:r>
      <w:r>
        <w:t xml:space="preserve">   = A</w:t>
      </w:r>
      <w:r>
        <w:rPr>
          <w:rStyle w:val="subscript"/>
        </w:rPr>
        <w:t>11</w:t>
      </w:r>
      <w:r>
        <w:t>A</w:t>
      </w:r>
      <w:r>
        <w:rPr>
          <w:rStyle w:val="subscript"/>
        </w:rPr>
        <w:t>22</w:t>
      </w:r>
      <w:r>
        <w:t>A</w:t>
      </w:r>
      <w:r>
        <w:rPr>
          <w:rStyle w:val="subscript"/>
        </w:rPr>
        <w:t>33</w:t>
      </w:r>
      <w:r>
        <w:t xml:space="preserve">  + 5 other ter</w:t>
      </w:r>
      <w:r w:rsidR="008E066B">
        <w:t>m</w:t>
      </w:r>
      <w:r>
        <w:t>s</w:t>
      </w:r>
    </w:p>
    <w:p w14:paraId="5AB37D2F" w14:textId="77777777" w:rsidR="008E066B" w:rsidRDefault="008E066B" w:rsidP="00292103"/>
    <w:p w14:paraId="32D65C3A" w14:textId="77777777" w:rsidR="00863F7A" w:rsidRDefault="008E066B" w:rsidP="00292103">
      <w:r>
        <w:t>We know there are 6 terms in all because ε</w:t>
      </w:r>
      <w:r>
        <w:rPr>
          <w:rStyle w:val="superscript"/>
        </w:rPr>
        <w:t>ijk</w:t>
      </w:r>
      <w:r>
        <w:t xml:space="preserve"> has 3*2*1 = 6 non-zero values such as ε</w:t>
      </w:r>
      <w:r>
        <w:rPr>
          <w:rStyle w:val="superscript"/>
        </w:rPr>
        <w:t>123</w:t>
      </w:r>
      <w:r>
        <w:t xml:space="preserve"> = 1. </w:t>
      </w:r>
      <w:r w:rsidR="001C4748">
        <w:t xml:space="preserve">Remember that ε is a totally antisymmetric tensor and so changes sign </w:t>
      </w:r>
      <w:r w:rsidR="004D1A39">
        <w:t xml:space="preserve">when any index pair is swapped and of course therefore must be 0 if any two indices are the same. </w:t>
      </w:r>
      <w:r w:rsidR="00863F7A">
        <w:t xml:space="preserve">The other terms can be generated "one at a time" by just swapping </w:t>
      </w:r>
      <w:r w:rsidR="001C4748">
        <w:t>alternating</w:t>
      </w:r>
      <w:r w:rsidR="00863F7A">
        <w:t xml:space="preserve"> pair</w:t>
      </w:r>
      <w:r w:rsidR="001C4748">
        <w:t>s</w:t>
      </w:r>
      <w:r w:rsidR="00863F7A">
        <w:t xml:space="preserve"> of second indices on the previous term, and adding a minus sign which that swap creates </w:t>
      </w:r>
      <w:r>
        <w:t>due to the ε factor. Thus</w:t>
      </w:r>
    </w:p>
    <w:p w14:paraId="649CE2FA" w14:textId="77777777" w:rsidR="008E066B" w:rsidRDefault="008E066B" w:rsidP="00292103"/>
    <w:p w14:paraId="71BC7CB7" w14:textId="77777777" w:rsidR="008E066B" w:rsidRDefault="008E066B" w:rsidP="00292103">
      <w:r>
        <w:tab/>
        <w:t>= A</w:t>
      </w:r>
      <w:r>
        <w:rPr>
          <w:rStyle w:val="subscript"/>
        </w:rPr>
        <w:t>1</w:t>
      </w:r>
      <w:r w:rsidRPr="008E066B">
        <w:rPr>
          <w:rStyle w:val="subscript"/>
          <w:u w:val="single"/>
        </w:rPr>
        <w:t>1</w:t>
      </w:r>
      <w:r>
        <w:t>A</w:t>
      </w:r>
      <w:r>
        <w:rPr>
          <w:rStyle w:val="subscript"/>
        </w:rPr>
        <w:t>2</w:t>
      </w:r>
      <w:r w:rsidRPr="008E066B">
        <w:rPr>
          <w:rStyle w:val="subscript"/>
          <w:u w:val="single"/>
        </w:rPr>
        <w:t>2</w:t>
      </w:r>
      <w:r>
        <w:t>A</w:t>
      </w:r>
      <w:r>
        <w:rPr>
          <w:rStyle w:val="subscript"/>
        </w:rPr>
        <w:t>33</w:t>
      </w:r>
      <w:r>
        <w:t xml:space="preserve"> - A</w:t>
      </w:r>
      <w:r>
        <w:rPr>
          <w:rStyle w:val="subscript"/>
        </w:rPr>
        <w:t>12</w:t>
      </w:r>
      <w:r>
        <w:t>A</w:t>
      </w:r>
      <w:r>
        <w:rPr>
          <w:rStyle w:val="subscript"/>
        </w:rPr>
        <w:t>2</w:t>
      </w:r>
      <w:r w:rsidRPr="008E066B">
        <w:rPr>
          <w:rStyle w:val="subscript"/>
          <w:u w:val="single"/>
        </w:rPr>
        <w:t>1</w:t>
      </w:r>
      <w:r>
        <w:t>A</w:t>
      </w:r>
      <w:r>
        <w:rPr>
          <w:rStyle w:val="subscript"/>
        </w:rPr>
        <w:t>3</w:t>
      </w:r>
      <w:r w:rsidRPr="008E066B">
        <w:rPr>
          <w:rStyle w:val="subscript"/>
          <w:u w:val="single"/>
        </w:rPr>
        <w:t>3</w:t>
      </w:r>
      <w:r>
        <w:t xml:space="preserve"> + A</w:t>
      </w:r>
      <w:r>
        <w:rPr>
          <w:rStyle w:val="subscript"/>
        </w:rPr>
        <w:t>1</w:t>
      </w:r>
      <w:r w:rsidRPr="008E066B">
        <w:rPr>
          <w:rStyle w:val="subscript"/>
          <w:u w:val="single"/>
        </w:rPr>
        <w:t>2</w:t>
      </w:r>
      <w:r>
        <w:t>A</w:t>
      </w:r>
      <w:r>
        <w:rPr>
          <w:rStyle w:val="subscript"/>
        </w:rPr>
        <w:t>2</w:t>
      </w:r>
      <w:r w:rsidRPr="008E066B">
        <w:rPr>
          <w:rStyle w:val="subscript"/>
          <w:u w:val="single"/>
        </w:rPr>
        <w:t>3</w:t>
      </w:r>
      <w:r>
        <w:t>A</w:t>
      </w:r>
      <w:r>
        <w:rPr>
          <w:rStyle w:val="subscript"/>
        </w:rPr>
        <w:t>31</w:t>
      </w:r>
      <w:r>
        <w:t xml:space="preserve"> - A</w:t>
      </w:r>
      <w:r>
        <w:rPr>
          <w:rStyle w:val="subscript"/>
        </w:rPr>
        <w:t>13</w:t>
      </w:r>
      <w:r>
        <w:t>A</w:t>
      </w:r>
      <w:r>
        <w:rPr>
          <w:rStyle w:val="subscript"/>
        </w:rPr>
        <w:t>2</w:t>
      </w:r>
      <w:r w:rsidRPr="008E066B">
        <w:rPr>
          <w:rStyle w:val="subscript"/>
          <w:u w:val="single"/>
        </w:rPr>
        <w:t>2</w:t>
      </w:r>
      <w:r>
        <w:t>A</w:t>
      </w:r>
      <w:r>
        <w:rPr>
          <w:rStyle w:val="subscript"/>
        </w:rPr>
        <w:t>3</w:t>
      </w:r>
      <w:r w:rsidRPr="008E066B">
        <w:rPr>
          <w:rStyle w:val="subscript"/>
          <w:u w:val="single"/>
        </w:rPr>
        <w:t>1</w:t>
      </w:r>
      <w:r>
        <w:t xml:space="preserve">  + A</w:t>
      </w:r>
      <w:r>
        <w:rPr>
          <w:rStyle w:val="subscript"/>
        </w:rPr>
        <w:t>1</w:t>
      </w:r>
      <w:r w:rsidRPr="008E066B">
        <w:rPr>
          <w:rStyle w:val="subscript"/>
          <w:u w:val="single"/>
        </w:rPr>
        <w:t>3</w:t>
      </w:r>
      <w:r>
        <w:t>A</w:t>
      </w:r>
      <w:r>
        <w:rPr>
          <w:rStyle w:val="subscript"/>
        </w:rPr>
        <w:t>2</w:t>
      </w:r>
      <w:r w:rsidRPr="008E066B">
        <w:rPr>
          <w:rStyle w:val="subscript"/>
          <w:u w:val="single"/>
        </w:rPr>
        <w:t>1</w:t>
      </w:r>
      <w:r>
        <w:t>A</w:t>
      </w:r>
      <w:r>
        <w:rPr>
          <w:rStyle w:val="subscript"/>
        </w:rPr>
        <w:t>32</w:t>
      </w:r>
      <w:r>
        <w:t xml:space="preserve"> - A</w:t>
      </w:r>
      <w:r>
        <w:rPr>
          <w:rStyle w:val="subscript"/>
        </w:rPr>
        <w:t>11</w:t>
      </w:r>
      <w:r>
        <w:t>A</w:t>
      </w:r>
      <w:r>
        <w:rPr>
          <w:rStyle w:val="subscript"/>
        </w:rPr>
        <w:t>23</w:t>
      </w:r>
      <w:r>
        <w:t>A</w:t>
      </w:r>
      <w:r>
        <w:rPr>
          <w:rStyle w:val="subscript"/>
        </w:rPr>
        <w:t>32</w:t>
      </w:r>
    </w:p>
    <w:p w14:paraId="670967E6" w14:textId="77777777" w:rsidR="001C4748" w:rsidRDefault="001C4748" w:rsidP="00292103"/>
    <w:p w14:paraId="6EE3C04A" w14:textId="77777777" w:rsidR="001C4748" w:rsidRPr="001C4748" w:rsidRDefault="001C4748" w:rsidP="00292103">
      <w:r>
        <w:t xml:space="preserve">where the underlined indices show the swap we are about to do to make the term to the right. A 4x4 determinant of course has 4*3*2*1 = 24 terms and the terms could be "generated" in a similar </w:t>
      </w:r>
      <w:r w:rsidR="004D1A39">
        <w:t xml:space="preserve">(though not identical) </w:t>
      </w:r>
      <w:r>
        <w:t xml:space="preserve">fashion. Basically you just set the set of second indices to all possible permutations of 123...n , and if it took an odd number of swaps to reach a certain permutation, that term gets a minus sign. </w:t>
      </w:r>
    </w:p>
    <w:p w14:paraId="3254B9A4" w14:textId="77777777" w:rsidR="005F2194" w:rsidRDefault="005F2194" w:rsidP="00143873"/>
    <w:p w14:paraId="77628BA3" w14:textId="77777777" w:rsidR="004D1A39" w:rsidRDefault="004D1A39" w:rsidP="004D1A39">
      <w:r>
        <w:t xml:space="preserve">Now, let A be a 6x6 matrix. Later we shall generalize to an N x N matrix. </w:t>
      </w:r>
    </w:p>
    <w:p w14:paraId="1A93DBDC" w14:textId="77777777" w:rsidR="004D1A39" w:rsidRDefault="004D1A39" w:rsidP="00143873"/>
    <w:p w14:paraId="35665346" w14:textId="77777777" w:rsidR="005F2194" w:rsidRPr="00216211" w:rsidRDefault="00292103" w:rsidP="00143873">
      <w:r>
        <w:t xml:space="preserve">(1) </w:t>
      </w:r>
      <w:r w:rsidR="005F2194">
        <w:t xml:space="preserve">Consider: </w:t>
      </w:r>
    </w:p>
    <w:p w14:paraId="319581CB" w14:textId="77777777" w:rsidR="00D806CB" w:rsidRDefault="00D806CB" w:rsidP="00143873"/>
    <w:p w14:paraId="4FA108A9" w14:textId="77777777" w:rsidR="00473738" w:rsidRDefault="00473738" w:rsidP="00473738">
      <w:r>
        <w:tab/>
        <w:t>det</w:t>
      </w:r>
      <w:r>
        <w:rPr>
          <w:rStyle w:val="subscript"/>
        </w:rPr>
        <w:t>456</w:t>
      </w:r>
      <w:r>
        <w:t xml:space="preserve">  = ε</w:t>
      </w:r>
      <w:r>
        <w:rPr>
          <w:rStyle w:val="superscript"/>
        </w:rPr>
        <w:t>123ijk</w:t>
      </w:r>
      <w:r>
        <w:t xml:space="preserve"> A</w:t>
      </w:r>
      <w:r>
        <w:rPr>
          <w:rStyle w:val="subscript"/>
        </w:rPr>
        <w:t>4i</w:t>
      </w:r>
      <w:r>
        <w:t>A</w:t>
      </w:r>
      <w:r>
        <w:rPr>
          <w:rStyle w:val="subscript"/>
        </w:rPr>
        <w:t>5j</w:t>
      </w:r>
      <w:r>
        <w:t>A</w:t>
      </w:r>
      <w:r>
        <w:rPr>
          <w:rStyle w:val="subscript"/>
        </w:rPr>
        <w:t>6k</w:t>
      </w:r>
      <w:r>
        <w:t xml:space="preserve">   = A</w:t>
      </w:r>
      <w:r>
        <w:rPr>
          <w:rStyle w:val="subscript"/>
        </w:rPr>
        <w:t>44</w:t>
      </w:r>
      <w:r>
        <w:t>A</w:t>
      </w:r>
      <w:r>
        <w:rPr>
          <w:rStyle w:val="subscript"/>
        </w:rPr>
        <w:t>55</w:t>
      </w:r>
      <w:r>
        <w:t>A</w:t>
      </w:r>
      <w:r>
        <w:rPr>
          <w:rStyle w:val="subscript"/>
        </w:rPr>
        <w:t>66</w:t>
      </w:r>
      <w:r>
        <w:t xml:space="preserve">  + other terms</w:t>
      </w:r>
    </w:p>
    <w:p w14:paraId="6FD612E8" w14:textId="77777777" w:rsidR="005F2194" w:rsidRDefault="005F2194" w:rsidP="00473738"/>
    <w:p w14:paraId="02A0547B" w14:textId="77777777" w:rsidR="005F2194" w:rsidRDefault="005F2194" w:rsidP="00473738">
      <w:r>
        <w:t xml:space="preserve">This is the determinant of the 3x3 matrix obtained by crossing our rows and columns 1,2,3 of the matrix A. </w:t>
      </w:r>
      <w:r w:rsidR="004D1A39">
        <w:t>This fact should be clear based on our item (0) above -- the only difference is t</w:t>
      </w:r>
      <w:r w:rsidR="00B3626D">
        <w:t>hat the indices now take values</w:t>
      </w:r>
      <w:r w:rsidR="004D1A39">
        <w:t xml:space="preserve">4,5,6 instead of 1,2,3. </w:t>
      </w:r>
      <w:r>
        <w:t>Notice that the indices 456 on det</w:t>
      </w:r>
      <w:r>
        <w:rPr>
          <w:rStyle w:val="subscript"/>
        </w:rPr>
        <w:t>456</w:t>
      </w:r>
      <w:r>
        <w:t xml:space="preserve"> are in the "natural order" corresponding to the natural order in which the rows and columns of A are numbered, 1,2,3,4,5,6. </w:t>
      </w:r>
      <w:r w:rsidR="00EE1D9F">
        <w:t>That is to say, 4,5,6 are in increasing order.</w:t>
      </w:r>
    </w:p>
    <w:p w14:paraId="5BD5B272" w14:textId="77777777" w:rsidR="00EE1D9F" w:rsidRPr="00EE1D9F" w:rsidRDefault="00EE1D9F" w:rsidP="00473738">
      <w:r>
        <w:tab/>
        <w:t>We now want to have det</w:t>
      </w:r>
      <w:r>
        <w:rPr>
          <w:rStyle w:val="subscript"/>
        </w:rPr>
        <w:t>546</w:t>
      </w:r>
      <w:r>
        <w:t xml:space="preserve"> be the determinant of this same </w:t>
      </w:r>
      <w:r w:rsidR="0056595E">
        <w:t xml:space="preserve">3x3 </w:t>
      </w:r>
      <w:r>
        <w:t xml:space="preserve">matrix but which has rows </w:t>
      </w:r>
      <w:r w:rsidRPr="00863F7A">
        <w:rPr>
          <w:i/>
        </w:rPr>
        <w:t>and</w:t>
      </w:r>
      <w:r>
        <w:t xml:space="preserve"> columns 4 and 5 swapped. We know that if we swap a pair of rows AND a pair of columns, the determinant does not change, so we know that det</w:t>
      </w:r>
      <w:r>
        <w:rPr>
          <w:rStyle w:val="subscript"/>
        </w:rPr>
        <w:t>546</w:t>
      </w:r>
      <w:r>
        <w:t xml:space="preserve"> = det</w:t>
      </w:r>
      <w:r>
        <w:rPr>
          <w:rStyle w:val="subscript"/>
        </w:rPr>
        <w:t>456</w:t>
      </w:r>
      <w:r>
        <w:t xml:space="preserve"> . The question is how to write det</w:t>
      </w:r>
      <w:r>
        <w:rPr>
          <w:rStyle w:val="subscript"/>
        </w:rPr>
        <w:t xml:space="preserve">546 </w:t>
      </w:r>
      <w:r>
        <w:t xml:space="preserve">using the ε symbol. </w:t>
      </w:r>
      <w:r w:rsidR="0056595E">
        <w:t xml:space="preserve"> </w:t>
      </w:r>
      <w:r>
        <w:t>Here is the answer</w:t>
      </w:r>
    </w:p>
    <w:p w14:paraId="302BAF5C" w14:textId="77777777" w:rsidR="00D806CB" w:rsidRDefault="00D806CB" w:rsidP="00143873"/>
    <w:p w14:paraId="16F33524" w14:textId="77777777" w:rsidR="005F2194" w:rsidRDefault="005F2194" w:rsidP="005F2194">
      <w:r>
        <w:tab/>
        <w:t>det</w:t>
      </w:r>
      <w:r>
        <w:rPr>
          <w:rStyle w:val="subscript"/>
        </w:rPr>
        <w:t>546</w:t>
      </w:r>
      <w:r>
        <w:t xml:space="preserve">  = ε</w:t>
      </w:r>
      <w:r>
        <w:rPr>
          <w:rStyle w:val="superscript"/>
        </w:rPr>
        <w:t>123ijk</w:t>
      </w:r>
      <w:r>
        <w:t xml:space="preserve"> A</w:t>
      </w:r>
      <w:r>
        <w:rPr>
          <w:rStyle w:val="subscript"/>
        </w:rPr>
        <w:t>5j</w:t>
      </w:r>
      <w:r>
        <w:t>A</w:t>
      </w:r>
      <w:r>
        <w:rPr>
          <w:rStyle w:val="subscript"/>
        </w:rPr>
        <w:t>4i</w:t>
      </w:r>
      <w:r>
        <w:t>A</w:t>
      </w:r>
      <w:r>
        <w:rPr>
          <w:rStyle w:val="subscript"/>
        </w:rPr>
        <w:t>6k</w:t>
      </w:r>
      <w:r>
        <w:t xml:space="preserve">   = A</w:t>
      </w:r>
      <w:r>
        <w:rPr>
          <w:rStyle w:val="subscript"/>
        </w:rPr>
        <w:t>55</w:t>
      </w:r>
      <w:r>
        <w:t>A</w:t>
      </w:r>
      <w:r>
        <w:rPr>
          <w:rStyle w:val="subscript"/>
        </w:rPr>
        <w:t>44</w:t>
      </w:r>
      <w:r>
        <w:t>A</w:t>
      </w:r>
      <w:r>
        <w:rPr>
          <w:rStyle w:val="subscript"/>
        </w:rPr>
        <w:t>66</w:t>
      </w:r>
      <w:r>
        <w:t xml:space="preserve">  + other terms </w:t>
      </w:r>
    </w:p>
    <w:p w14:paraId="0B4A5BF5" w14:textId="77777777" w:rsidR="00C22F6A" w:rsidRDefault="00C22F6A" w:rsidP="005F2194"/>
    <w:p w14:paraId="3EB66A1F" w14:textId="77777777" w:rsidR="00C22F6A" w:rsidRPr="00267D5B" w:rsidRDefault="00C22F6A" w:rsidP="005F2194">
      <w:r>
        <w:t xml:space="preserve">The rule is that we </w:t>
      </w:r>
      <w:r w:rsidR="00267D5B">
        <w:t>start with det</w:t>
      </w:r>
      <w:r w:rsidR="00267D5B">
        <w:rPr>
          <w:rStyle w:val="subscript"/>
        </w:rPr>
        <w:t>456</w:t>
      </w:r>
      <w:r w:rsidR="00267D5B">
        <w:t xml:space="preserve"> and make the change</w:t>
      </w:r>
      <w:r>
        <w:t xml:space="preserve"> A</w:t>
      </w:r>
      <w:r>
        <w:rPr>
          <w:rStyle w:val="subscript"/>
        </w:rPr>
        <w:t>4i</w:t>
      </w:r>
      <w:r>
        <w:t>A</w:t>
      </w:r>
      <w:r>
        <w:rPr>
          <w:rStyle w:val="subscript"/>
        </w:rPr>
        <w:t>5j</w:t>
      </w:r>
      <w:r>
        <w:t xml:space="preserve"> → A</w:t>
      </w:r>
      <w:r>
        <w:rPr>
          <w:rStyle w:val="subscript"/>
        </w:rPr>
        <w:t>5j</w:t>
      </w:r>
      <w:r>
        <w:t>A</w:t>
      </w:r>
      <w:r>
        <w:rPr>
          <w:rStyle w:val="subscript"/>
        </w:rPr>
        <w:t>4i</w:t>
      </w:r>
      <w:r w:rsidR="00267D5B">
        <w:t>, as I shall prove immediately below. But we see that this is really "no change" so det</w:t>
      </w:r>
      <w:r w:rsidR="00267D5B">
        <w:rPr>
          <w:rStyle w:val="subscript"/>
        </w:rPr>
        <w:t>546</w:t>
      </w:r>
      <w:r w:rsidR="00267D5B">
        <w:t xml:space="preserve"> = det</w:t>
      </w:r>
      <w:r w:rsidR="00267D5B">
        <w:rPr>
          <w:rStyle w:val="subscript"/>
        </w:rPr>
        <w:t>456</w:t>
      </w:r>
      <w:r w:rsidR="00267D5B">
        <w:t xml:space="preserve">  as expected. </w:t>
      </w:r>
    </w:p>
    <w:p w14:paraId="7711EFDD" w14:textId="77777777" w:rsidR="005F2194" w:rsidRDefault="005F2194" w:rsidP="005F2194"/>
    <w:p w14:paraId="062BF1DE" w14:textId="77777777" w:rsidR="005F2194" w:rsidRDefault="00456DE7" w:rsidP="005F2194">
      <w:r w:rsidRPr="00456DE7">
        <w:rPr>
          <w:u w:val="single"/>
        </w:rPr>
        <w:t>Proof</w:t>
      </w:r>
      <w:r>
        <w:t xml:space="preserve">: </w:t>
      </w:r>
      <w:r w:rsidR="0037656D">
        <w:t xml:space="preserve">Here is my proof that this is the right result for swapping both rows and columns 4 and 5. This proof is indirect, there is probably a </w:t>
      </w:r>
      <w:r w:rsidR="0056595E">
        <w:t>faster</w:t>
      </w:r>
      <w:r w:rsidR="0037656D">
        <w:t xml:space="preserve"> way to do it, but at least this works. </w:t>
      </w:r>
    </w:p>
    <w:p w14:paraId="5EEA796F" w14:textId="77777777" w:rsidR="0037656D" w:rsidRDefault="0037656D" w:rsidP="005F2194"/>
    <w:p w14:paraId="64418278" w14:textId="77777777" w:rsidR="0037656D" w:rsidRDefault="009C7865" w:rsidP="005F2194">
      <w:r>
        <w:t>S</w:t>
      </w:r>
      <w:r w:rsidR="0037656D">
        <w:t>tart with det</w:t>
      </w:r>
      <w:r w:rsidR="0037656D">
        <w:rPr>
          <w:rStyle w:val="subscript"/>
        </w:rPr>
        <w:t>456</w:t>
      </w:r>
      <w:r w:rsidR="0037656D">
        <w:t xml:space="preserve"> and make the change A</w:t>
      </w:r>
      <w:r w:rsidR="0037656D">
        <w:rPr>
          <w:rStyle w:val="subscript"/>
        </w:rPr>
        <w:t>4i</w:t>
      </w:r>
      <w:r w:rsidR="0037656D">
        <w:t>A</w:t>
      </w:r>
      <w:r w:rsidR="0037656D">
        <w:rPr>
          <w:rStyle w:val="subscript"/>
        </w:rPr>
        <w:t>5j</w:t>
      </w:r>
      <w:r w:rsidR="0037656D">
        <w:t xml:space="preserve"> → A</w:t>
      </w:r>
      <w:r w:rsidR="0037656D">
        <w:rPr>
          <w:rStyle w:val="subscript"/>
        </w:rPr>
        <w:t>5i</w:t>
      </w:r>
      <w:r w:rsidR="0037656D">
        <w:t>A</w:t>
      </w:r>
      <w:r w:rsidR="0037656D">
        <w:rPr>
          <w:rStyle w:val="subscript"/>
        </w:rPr>
        <w:t>4j</w:t>
      </w:r>
      <w:r w:rsidR="0037656D">
        <w:t xml:space="preserve"> . This accomplishes the swapping of </w:t>
      </w:r>
      <w:r w:rsidR="0037656D" w:rsidRPr="00456DE7">
        <w:rPr>
          <w:i/>
        </w:rPr>
        <w:t>rows</w:t>
      </w:r>
      <w:r w:rsidR="0037656D">
        <w:t xml:space="preserve"> 4 and 5</w:t>
      </w:r>
      <w:r>
        <w:t xml:space="preserve"> (row index = first index on A)</w:t>
      </w:r>
      <w:r w:rsidR="0037656D">
        <w:t>. We then have this intermediate result, having started with det</w:t>
      </w:r>
      <w:r w:rsidR="0037656D">
        <w:rPr>
          <w:rStyle w:val="subscript"/>
        </w:rPr>
        <w:t>456</w:t>
      </w:r>
      <w:r w:rsidR="0037656D">
        <w:t xml:space="preserve">, </w:t>
      </w:r>
    </w:p>
    <w:p w14:paraId="40372C0E" w14:textId="77777777" w:rsidR="0037656D" w:rsidRDefault="0037656D" w:rsidP="005F2194"/>
    <w:p w14:paraId="1FA1F599" w14:textId="77777777" w:rsidR="0037656D" w:rsidRDefault="0037656D" w:rsidP="005F2194">
      <w:r>
        <w:tab/>
        <w:t>det</w:t>
      </w:r>
      <w:r>
        <w:rPr>
          <w:rStyle w:val="subscript"/>
        </w:rPr>
        <w:t>456</w:t>
      </w:r>
      <w:r>
        <w:t xml:space="preserve">  = ε</w:t>
      </w:r>
      <w:r>
        <w:rPr>
          <w:rStyle w:val="superscript"/>
        </w:rPr>
        <w:t>123ijk</w:t>
      </w:r>
      <w:r>
        <w:t xml:space="preserve"> A</w:t>
      </w:r>
      <w:r>
        <w:rPr>
          <w:rStyle w:val="subscript"/>
        </w:rPr>
        <w:t>4i</w:t>
      </w:r>
      <w:r>
        <w:t>A</w:t>
      </w:r>
      <w:r>
        <w:rPr>
          <w:rStyle w:val="subscript"/>
        </w:rPr>
        <w:t>5j</w:t>
      </w:r>
      <w:r>
        <w:t>A</w:t>
      </w:r>
      <w:r>
        <w:rPr>
          <w:rStyle w:val="subscript"/>
        </w:rPr>
        <w:t>6k</w:t>
      </w:r>
      <w:r>
        <w:t xml:space="preserve">  →  ε</w:t>
      </w:r>
      <w:r>
        <w:rPr>
          <w:rStyle w:val="superscript"/>
        </w:rPr>
        <w:t>123ijk</w:t>
      </w:r>
      <w:r>
        <w:t xml:space="preserve"> A</w:t>
      </w:r>
      <w:r>
        <w:rPr>
          <w:rStyle w:val="subscript"/>
        </w:rPr>
        <w:t>5i</w:t>
      </w:r>
      <w:r>
        <w:t>A</w:t>
      </w:r>
      <w:r>
        <w:rPr>
          <w:rStyle w:val="subscript"/>
        </w:rPr>
        <w:t>4j</w:t>
      </w:r>
      <w:r>
        <w:t>A</w:t>
      </w:r>
      <w:r>
        <w:rPr>
          <w:rStyle w:val="subscript"/>
        </w:rPr>
        <w:t>6k</w:t>
      </w:r>
      <w:r>
        <w:t xml:space="preserve">  </w:t>
      </w:r>
    </w:p>
    <w:p w14:paraId="2357A043" w14:textId="77777777" w:rsidR="0037656D" w:rsidRDefault="0037656D" w:rsidP="005F2194"/>
    <w:p w14:paraId="73ABEE39" w14:textId="77777777" w:rsidR="0037656D" w:rsidRDefault="0037656D" w:rsidP="005F2194">
      <w:r>
        <w:t xml:space="preserve">We then rewrite this intermediate result using the fact that the determinant of a matrix is the same as that of its transpose, so </w:t>
      </w:r>
      <w:r w:rsidR="00267D5B">
        <w:t xml:space="preserve">we </w:t>
      </w:r>
      <w:r>
        <w:t>get</w:t>
      </w:r>
    </w:p>
    <w:p w14:paraId="25DEF047" w14:textId="77777777" w:rsidR="0037656D" w:rsidRDefault="0037656D" w:rsidP="005F2194"/>
    <w:p w14:paraId="74B49919" w14:textId="77777777" w:rsidR="0037656D" w:rsidRDefault="0037656D" w:rsidP="005F2194">
      <w:r>
        <w:tab/>
        <w:t>ε</w:t>
      </w:r>
      <w:r>
        <w:rPr>
          <w:rStyle w:val="superscript"/>
        </w:rPr>
        <w:t>123ijk</w:t>
      </w:r>
      <w:r>
        <w:t xml:space="preserve"> A</w:t>
      </w:r>
      <w:r>
        <w:rPr>
          <w:rStyle w:val="subscript"/>
        </w:rPr>
        <w:t>5i</w:t>
      </w:r>
      <w:r>
        <w:t>A</w:t>
      </w:r>
      <w:r>
        <w:rPr>
          <w:rStyle w:val="subscript"/>
        </w:rPr>
        <w:t>4j</w:t>
      </w:r>
      <w:r>
        <w:t>A</w:t>
      </w:r>
      <w:r>
        <w:rPr>
          <w:rStyle w:val="subscript"/>
        </w:rPr>
        <w:t>6k</w:t>
      </w:r>
      <w:r>
        <w:t xml:space="preserve">  =   ε</w:t>
      </w:r>
      <w:r>
        <w:rPr>
          <w:rStyle w:val="superscript"/>
        </w:rPr>
        <w:t>123ijk</w:t>
      </w:r>
      <w:r>
        <w:t xml:space="preserve"> A</w:t>
      </w:r>
      <w:r>
        <w:rPr>
          <w:rStyle w:val="subscript"/>
        </w:rPr>
        <w:t>i5</w:t>
      </w:r>
      <w:r>
        <w:t>A</w:t>
      </w:r>
      <w:r>
        <w:rPr>
          <w:rStyle w:val="subscript"/>
        </w:rPr>
        <w:t>j4</w:t>
      </w:r>
      <w:r>
        <w:t>A</w:t>
      </w:r>
      <w:r>
        <w:rPr>
          <w:rStyle w:val="subscript"/>
        </w:rPr>
        <w:t>k6</w:t>
      </w:r>
    </w:p>
    <w:p w14:paraId="4F6254F5" w14:textId="77777777" w:rsidR="0037656D" w:rsidRDefault="0037656D" w:rsidP="005F2194"/>
    <w:p w14:paraId="0A622508" w14:textId="77777777" w:rsidR="0037656D" w:rsidRDefault="0037656D" w:rsidP="005F2194">
      <w:r>
        <w:t xml:space="preserve">Now we swap </w:t>
      </w:r>
      <w:r w:rsidRPr="00267D5B">
        <w:rPr>
          <w:i/>
        </w:rPr>
        <w:t>columns</w:t>
      </w:r>
      <w:r>
        <w:t xml:space="preserve"> 5 and 4  (second indices on A) so make the change A</w:t>
      </w:r>
      <w:r>
        <w:rPr>
          <w:rStyle w:val="subscript"/>
        </w:rPr>
        <w:t>i5</w:t>
      </w:r>
      <w:r>
        <w:t>A</w:t>
      </w:r>
      <w:r>
        <w:rPr>
          <w:rStyle w:val="subscript"/>
        </w:rPr>
        <w:t>j4</w:t>
      </w:r>
      <w:r>
        <w:t xml:space="preserve"> → A</w:t>
      </w:r>
      <w:r>
        <w:rPr>
          <w:rStyle w:val="subscript"/>
        </w:rPr>
        <w:t>i4</w:t>
      </w:r>
      <w:r>
        <w:t>A</w:t>
      </w:r>
      <w:r>
        <w:rPr>
          <w:rStyle w:val="subscript"/>
        </w:rPr>
        <w:t>j5</w:t>
      </w:r>
      <w:r>
        <w:t xml:space="preserve"> . </w:t>
      </w:r>
      <w:r w:rsidR="009C7865">
        <w:t>So now after doing both the row and column swaps we have</w:t>
      </w:r>
    </w:p>
    <w:p w14:paraId="72335834" w14:textId="77777777" w:rsidR="009C7865" w:rsidRDefault="009C7865" w:rsidP="005F2194"/>
    <w:p w14:paraId="36CBBADA" w14:textId="77777777" w:rsidR="009C7865" w:rsidRDefault="009C7865" w:rsidP="005F2194">
      <w:r>
        <w:tab/>
      </w:r>
      <w:r>
        <w:tab/>
        <w:t>ε</w:t>
      </w:r>
      <w:r>
        <w:rPr>
          <w:rStyle w:val="superscript"/>
        </w:rPr>
        <w:t>123ijk</w:t>
      </w:r>
      <w:r>
        <w:t xml:space="preserve"> A</w:t>
      </w:r>
      <w:r>
        <w:rPr>
          <w:rStyle w:val="subscript"/>
        </w:rPr>
        <w:t>i5</w:t>
      </w:r>
      <w:r>
        <w:t>A</w:t>
      </w:r>
      <w:r>
        <w:rPr>
          <w:rStyle w:val="subscript"/>
        </w:rPr>
        <w:t>j4</w:t>
      </w:r>
      <w:r>
        <w:t>A</w:t>
      </w:r>
      <w:r>
        <w:rPr>
          <w:rStyle w:val="subscript"/>
        </w:rPr>
        <w:t>k6</w:t>
      </w:r>
      <w:r>
        <w:t xml:space="preserve"> →  ε</w:t>
      </w:r>
      <w:r>
        <w:rPr>
          <w:rStyle w:val="superscript"/>
        </w:rPr>
        <w:t>123ijk</w:t>
      </w:r>
      <w:r>
        <w:t xml:space="preserve"> A</w:t>
      </w:r>
      <w:r>
        <w:rPr>
          <w:rStyle w:val="subscript"/>
        </w:rPr>
        <w:t>i4</w:t>
      </w:r>
      <w:r>
        <w:t>A</w:t>
      </w:r>
      <w:r>
        <w:rPr>
          <w:rStyle w:val="subscript"/>
        </w:rPr>
        <w:t>j5</w:t>
      </w:r>
      <w:r>
        <w:t>A</w:t>
      </w:r>
      <w:r>
        <w:rPr>
          <w:rStyle w:val="subscript"/>
        </w:rPr>
        <w:t>k6</w:t>
      </w:r>
      <w:r>
        <w:t xml:space="preserve"> </w:t>
      </w:r>
    </w:p>
    <w:p w14:paraId="40CC0FB1" w14:textId="77777777" w:rsidR="009C7865" w:rsidRDefault="009C7865" w:rsidP="005F2194"/>
    <w:p w14:paraId="6F82D29D" w14:textId="77777777" w:rsidR="009C7865" w:rsidRDefault="009C7865" w:rsidP="005F2194">
      <w:r>
        <w:t>Finally, we use our transpose rule a second time to write this last as</w:t>
      </w:r>
    </w:p>
    <w:p w14:paraId="08D6BEA9" w14:textId="77777777" w:rsidR="009C7865" w:rsidRDefault="009C7865" w:rsidP="005F2194"/>
    <w:p w14:paraId="315D02FB" w14:textId="77777777" w:rsidR="009C7865" w:rsidRDefault="009C7865" w:rsidP="005F2194">
      <w:r>
        <w:tab/>
        <w:t>ε</w:t>
      </w:r>
      <w:r>
        <w:rPr>
          <w:rStyle w:val="superscript"/>
        </w:rPr>
        <w:t>123ijk</w:t>
      </w:r>
      <w:r>
        <w:t xml:space="preserve"> A</w:t>
      </w:r>
      <w:r>
        <w:rPr>
          <w:rStyle w:val="subscript"/>
        </w:rPr>
        <w:t>i4</w:t>
      </w:r>
      <w:r>
        <w:t>A</w:t>
      </w:r>
      <w:r>
        <w:rPr>
          <w:rStyle w:val="subscript"/>
        </w:rPr>
        <w:t>j5</w:t>
      </w:r>
      <w:r>
        <w:t>A</w:t>
      </w:r>
      <w:r>
        <w:rPr>
          <w:rStyle w:val="subscript"/>
        </w:rPr>
        <w:t>k6</w:t>
      </w:r>
      <w:r>
        <w:t xml:space="preserve">   =  ε</w:t>
      </w:r>
      <w:r>
        <w:rPr>
          <w:rStyle w:val="superscript"/>
        </w:rPr>
        <w:t>123ijk</w:t>
      </w:r>
      <w:r>
        <w:t xml:space="preserve"> A</w:t>
      </w:r>
      <w:r>
        <w:rPr>
          <w:rStyle w:val="subscript"/>
        </w:rPr>
        <w:t>4i</w:t>
      </w:r>
      <w:r>
        <w:t>A</w:t>
      </w:r>
      <w:r>
        <w:rPr>
          <w:rStyle w:val="subscript"/>
        </w:rPr>
        <w:t>5j</w:t>
      </w:r>
      <w:r>
        <w:t>A</w:t>
      </w:r>
      <w:r>
        <w:rPr>
          <w:rStyle w:val="subscript"/>
        </w:rPr>
        <w:t>6k</w:t>
      </w:r>
      <w:r>
        <w:t xml:space="preserve">  </w:t>
      </w:r>
    </w:p>
    <w:p w14:paraId="584829C1" w14:textId="77777777" w:rsidR="009C7865" w:rsidRDefault="009C7865" w:rsidP="005F2194"/>
    <w:p w14:paraId="6376B165" w14:textId="77777777" w:rsidR="009C7865" w:rsidRDefault="00456DE7" w:rsidP="005F2194">
      <w:r>
        <w:t xml:space="preserve">So far, then, we have </w:t>
      </w:r>
    </w:p>
    <w:p w14:paraId="5B805930" w14:textId="77777777" w:rsidR="009C7865" w:rsidRDefault="009C7865" w:rsidP="005F2194"/>
    <w:p w14:paraId="65EA7D0C" w14:textId="77777777" w:rsidR="009C7865" w:rsidRDefault="009C7865" w:rsidP="005F2194">
      <w:r>
        <w:tab/>
        <w:t>det</w:t>
      </w:r>
      <w:r>
        <w:rPr>
          <w:rStyle w:val="subscript"/>
        </w:rPr>
        <w:t>456</w:t>
      </w:r>
      <w:r>
        <w:t xml:space="preserve">  = ε</w:t>
      </w:r>
      <w:r>
        <w:rPr>
          <w:rStyle w:val="superscript"/>
        </w:rPr>
        <w:t>123ijk</w:t>
      </w:r>
      <w:r>
        <w:t xml:space="preserve"> A</w:t>
      </w:r>
      <w:r>
        <w:rPr>
          <w:rStyle w:val="subscript"/>
        </w:rPr>
        <w:t>4i</w:t>
      </w:r>
      <w:r>
        <w:t>A</w:t>
      </w:r>
      <w:r>
        <w:rPr>
          <w:rStyle w:val="subscript"/>
        </w:rPr>
        <w:t>5j</w:t>
      </w:r>
      <w:r>
        <w:t>A</w:t>
      </w:r>
      <w:r>
        <w:rPr>
          <w:rStyle w:val="subscript"/>
        </w:rPr>
        <w:t>6k</w:t>
      </w:r>
      <w:r>
        <w:t xml:space="preserve">  → (swap row and cols 4,5) → ε</w:t>
      </w:r>
      <w:r>
        <w:rPr>
          <w:rStyle w:val="superscript"/>
        </w:rPr>
        <w:t>123ijk</w:t>
      </w:r>
      <w:r>
        <w:t xml:space="preserve"> A</w:t>
      </w:r>
      <w:r>
        <w:rPr>
          <w:rStyle w:val="subscript"/>
        </w:rPr>
        <w:t>4i</w:t>
      </w:r>
      <w:r>
        <w:t>A</w:t>
      </w:r>
      <w:r>
        <w:rPr>
          <w:rStyle w:val="subscript"/>
        </w:rPr>
        <w:t>5j</w:t>
      </w:r>
      <w:r>
        <w:t>A</w:t>
      </w:r>
      <w:r>
        <w:rPr>
          <w:rStyle w:val="subscript"/>
        </w:rPr>
        <w:t>6k</w:t>
      </w:r>
    </w:p>
    <w:p w14:paraId="6FCC23CD" w14:textId="77777777" w:rsidR="009C7865" w:rsidRDefault="009C7865" w:rsidP="005F2194"/>
    <w:p w14:paraId="058665A3" w14:textId="77777777" w:rsidR="009C7865" w:rsidRDefault="009C7865" w:rsidP="005F2194">
      <w:r>
        <w:t xml:space="preserve">Notice that we never mess with the ε indices in all the steps. </w:t>
      </w:r>
      <w:r w:rsidR="00456DE7">
        <w:t xml:space="preserve"> Rewrite one more time:  </w:t>
      </w:r>
    </w:p>
    <w:p w14:paraId="0FF5E2ED" w14:textId="77777777" w:rsidR="00C22F6A" w:rsidRDefault="00C22F6A" w:rsidP="005F2194"/>
    <w:p w14:paraId="670F673A" w14:textId="77777777" w:rsidR="00C22F6A" w:rsidRDefault="00C22F6A" w:rsidP="005F2194">
      <w:r>
        <w:tab/>
        <w:t>det</w:t>
      </w:r>
      <w:r>
        <w:rPr>
          <w:rStyle w:val="subscript"/>
        </w:rPr>
        <w:t>546</w:t>
      </w:r>
      <w:r>
        <w:t xml:space="preserve">   = ε</w:t>
      </w:r>
      <w:r>
        <w:rPr>
          <w:rStyle w:val="superscript"/>
        </w:rPr>
        <w:t>123ijk</w:t>
      </w:r>
      <w:r>
        <w:t xml:space="preserve"> A</w:t>
      </w:r>
      <w:r>
        <w:rPr>
          <w:rStyle w:val="subscript"/>
        </w:rPr>
        <w:t>4i</w:t>
      </w:r>
      <w:r>
        <w:t>A</w:t>
      </w:r>
      <w:r>
        <w:rPr>
          <w:rStyle w:val="subscript"/>
        </w:rPr>
        <w:t>5j</w:t>
      </w:r>
      <w:r>
        <w:t>A</w:t>
      </w:r>
      <w:r>
        <w:rPr>
          <w:rStyle w:val="subscript"/>
        </w:rPr>
        <w:t>6k</w:t>
      </w:r>
      <w:r>
        <w:t xml:space="preserve">  = ε</w:t>
      </w:r>
      <w:r>
        <w:rPr>
          <w:rStyle w:val="superscript"/>
        </w:rPr>
        <w:t>123ijk</w:t>
      </w:r>
      <w:r>
        <w:t xml:space="preserve"> A</w:t>
      </w:r>
      <w:r>
        <w:rPr>
          <w:rStyle w:val="subscript"/>
        </w:rPr>
        <w:t>5j</w:t>
      </w:r>
      <w:r>
        <w:t>A</w:t>
      </w:r>
      <w:r>
        <w:rPr>
          <w:rStyle w:val="subscript"/>
        </w:rPr>
        <w:t>4i</w:t>
      </w:r>
      <w:r>
        <w:t>A</w:t>
      </w:r>
      <w:r>
        <w:rPr>
          <w:rStyle w:val="subscript"/>
        </w:rPr>
        <w:t>6k</w:t>
      </w:r>
      <w:r>
        <w:t xml:space="preserve">   = as claimed above,  </w:t>
      </w:r>
      <w:r w:rsidRPr="0056595E">
        <w:rPr>
          <w:b/>
        </w:rPr>
        <w:t xml:space="preserve">QED. </w:t>
      </w:r>
    </w:p>
    <w:p w14:paraId="54F800B3" w14:textId="77777777" w:rsidR="00456DE7" w:rsidRDefault="00456DE7" w:rsidP="005F2194"/>
    <w:p w14:paraId="493FAAB1" w14:textId="77777777" w:rsidR="00456DE7" w:rsidRDefault="00456DE7" w:rsidP="005F2194">
      <w:r>
        <w:t>(2) In general, any permutation of the indices on det</w:t>
      </w:r>
      <w:r>
        <w:rPr>
          <w:rStyle w:val="subscript"/>
        </w:rPr>
        <w:t>456</w:t>
      </w:r>
      <w:r>
        <w:t xml:space="preserve"> yields the same result. We can think of </w:t>
      </w:r>
      <w:r w:rsidR="007C6EDA">
        <w:t>a</w:t>
      </w:r>
      <w:r>
        <w:t xml:space="preserve"> </w:t>
      </w:r>
      <w:r w:rsidR="007C6EDA">
        <w:t xml:space="preserve">general </w:t>
      </w:r>
      <w:r>
        <w:t>permutation being accomplished by a sequence of row/column swaps of the type shown in (1). Thus we know that</w:t>
      </w:r>
    </w:p>
    <w:p w14:paraId="2A843613" w14:textId="77777777" w:rsidR="00456DE7" w:rsidRDefault="00456DE7" w:rsidP="005F2194"/>
    <w:p w14:paraId="2D1B2E5A" w14:textId="77777777" w:rsidR="00456DE7" w:rsidRDefault="00456DE7" w:rsidP="005F2194">
      <w:r>
        <w:tab/>
        <w:t>d</w:t>
      </w:r>
      <w:r>
        <w:rPr>
          <w:rStyle w:val="subscript"/>
        </w:rPr>
        <w:t>456</w:t>
      </w:r>
      <w:r>
        <w:t xml:space="preserve"> = det</w:t>
      </w:r>
      <w:r>
        <w:rPr>
          <w:rStyle w:val="subscript"/>
        </w:rPr>
        <w:t>465</w:t>
      </w:r>
      <w:r>
        <w:t xml:space="preserve"> = det</w:t>
      </w:r>
      <w:r w:rsidR="00567749">
        <w:rPr>
          <w:rStyle w:val="subscript"/>
        </w:rPr>
        <w:t>546</w:t>
      </w:r>
      <w:r w:rsidR="00567749">
        <w:t xml:space="preserve"> = det</w:t>
      </w:r>
      <w:r w:rsidR="00567749">
        <w:rPr>
          <w:rStyle w:val="subscript"/>
        </w:rPr>
        <w:t>564</w:t>
      </w:r>
      <w:r w:rsidR="00567749">
        <w:t>= det</w:t>
      </w:r>
      <w:r w:rsidR="00567749">
        <w:rPr>
          <w:rStyle w:val="subscript"/>
        </w:rPr>
        <w:t>645</w:t>
      </w:r>
      <w:r w:rsidR="00567749">
        <w:t xml:space="preserve"> = det</w:t>
      </w:r>
      <w:r w:rsidR="00567749">
        <w:rPr>
          <w:rStyle w:val="subscript"/>
        </w:rPr>
        <w:t>654</w:t>
      </w:r>
    </w:p>
    <w:p w14:paraId="06CDF60F" w14:textId="77777777" w:rsidR="00567749" w:rsidRDefault="00567749" w:rsidP="005F2194"/>
    <w:p w14:paraId="26655C3E" w14:textId="77777777" w:rsidR="00567749" w:rsidRDefault="00567749" w:rsidP="005F2194">
      <w:r>
        <w:t>(3) We now seek a way to write a general formula for d</w:t>
      </w:r>
      <w:r>
        <w:rPr>
          <w:rStyle w:val="subscript"/>
        </w:rPr>
        <w:t>IJK</w:t>
      </w:r>
      <w:r>
        <w:t xml:space="preserve"> . Let's start going back to d</w:t>
      </w:r>
      <w:r>
        <w:rPr>
          <w:rStyle w:val="subscript"/>
        </w:rPr>
        <w:t>456</w:t>
      </w:r>
      <w:r>
        <w:t>:</w:t>
      </w:r>
    </w:p>
    <w:p w14:paraId="1990723E" w14:textId="77777777" w:rsidR="00567749" w:rsidRDefault="00567749" w:rsidP="005F2194"/>
    <w:p w14:paraId="557B8572" w14:textId="77777777" w:rsidR="00567749" w:rsidRDefault="00567749" w:rsidP="00567749">
      <w:r>
        <w:tab/>
        <w:t>det</w:t>
      </w:r>
      <w:r>
        <w:rPr>
          <w:rStyle w:val="subscript"/>
        </w:rPr>
        <w:t>456</w:t>
      </w:r>
      <w:r>
        <w:t xml:space="preserve">  = ε</w:t>
      </w:r>
      <w:r>
        <w:rPr>
          <w:rStyle w:val="superscript"/>
        </w:rPr>
        <w:t>123ijk</w:t>
      </w:r>
      <w:r>
        <w:t xml:space="preserve"> A</w:t>
      </w:r>
      <w:r>
        <w:rPr>
          <w:rStyle w:val="subscript"/>
        </w:rPr>
        <w:t>4i</w:t>
      </w:r>
      <w:r>
        <w:t>A</w:t>
      </w:r>
      <w:r>
        <w:rPr>
          <w:rStyle w:val="subscript"/>
        </w:rPr>
        <w:t>5j</w:t>
      </w:r>
      <w:r>
        <w:t>A</w:t>
      </w:r>
      <w:r>
        <w:rPr>
          <w:rStyle w:val="subscript"/>
        </w:rPr>
        <w:t>6k</w:t>
      </w:r>
      <w:r>
        <w:t xml:space="preserve">   = A</w:t>
      </w:r>
      <w:r>
        <w:rPr>
          <w:rStyle w:val="subscript"/>
        </w:rPr>
        <w:t>44</w:t>
      </w:r>
      <w:r>
        <w:t>A</w:t>
      </w:r>
      <w:r>
        <w:rPr>
          <w:rStyle w:val="subscript"/>
        </w:rPr>
        <w:t>55</w:t>
      </w:r>
      <w:r>
        <w:t>A</w:t>
      </w:r>
      <w:r>
        <w:rPr>
          <w:rStyle w:val="subscript"/>
        </w:rPr>
        <w:t>66</w:t>
      </w:r>
      <w:r>
        <w:t xml:space="preserve">  + other terms</w:t>
      </w:r>
    </w:p>
    <w:p w14:paraId="7EBB46D8" w14:textId="77777777" w:rsidR="00576DB8" w:rsidRDefault="00576DB8" w:rsidP="00567749"/>
    <w:p w14:paraId="7199C3E7" w14:textId="77777777" w:rsidR="00576DB8" w:rsidRDefault="00576DB8" w:rsidP="00567749">
      <w:r>
        <w:t xml:space="preserve">This full notation is a little clumsy, because we have to put the ε indices in the right place, for example, </w:t>
      </w:r>
    </w:p>
    <w:p w14:paraId="32FD6370" w14:textId="77777777" w:rsidR="00576DB8" w:rsidRDefault="00576DB8" w:rsidP="00567749"/>
    <w:p w14:paraId="3DDC9688" w14:textId="77777777" w:rsidR="00576DB8" w:rsidRDefault="00576DB8" w:rsidP="00576DB8">
      <w:r>
        <w:tab/>
        <w:t>det</w:t>
      </w:r>
      <w:r>
        <w:rPr>
          <w:rStyle w:val="subscript"/>
        </w:rPr>
        <w:t>136</w:t>
      </w:r>
      <w:r>
        <w:t xml:space="preserve">  = ε</w:t>
      </w:r>
      <w:r>
        <w:rPr>
          <w:rStyle w:val="superscript"/>
        </w:rPr>
        <w:t>i2j45k</w:t>
      </w:r>
      <w:r>
        <w:t xml:space="preserve"> A</w:t>
      </w:r>
      <w:r>
        <w:rPr>
          <w:rStyle w:val="subscript"/>
        </w:rPr>
        <w:t>4i</w:t>
      </w:r>
      <w:r>
        <w:t>A</w:t>
      </w:r>
      <w:r>
        <w:rPr>
          <w:rStyle w:val="subscript"/>
        </w:rPr>
        <w:t>5j</w:t>
      </w:r>
      <w:r>
        <w:t>A</w:t>
      </w:r>
      <w:r>
        <w:rPr>
          <w:rStyle w:val="subscript"/>
        </w:rPr>
        <w:t>6k</w:t>
      </w:r>
      <w:r>
        <w:t xml:space="preserve">   = A</w:t>
      </w:r>
      <w:r>
        <w:rPr>
          <w:rStyle w:val="subscript"/>
        </w:rPr>
        <w:t>11</w:t>
      </w:r>
      <w:r>
        <w:t>A</w:t>
      </w:r>
      <w:r>
        <w:rPr>
          <w:rStyle w:val="subscript"/>
        </w:rPr>
        <w:t>33</w:t>
      </w:r>
      <w:r>
        <w:t>A</w:t>
      </w:r>
      <w:r>
        <w:rPr>
          <w:rStyle w:val="subscript"/>
        </w:rPr>
        <w:t>66</w:t>
      </w:r>
      <w:r>
        <w:t xml:space="preserve">  + other terms</w:t>
      </w:r>
    </w:p>
    <w:p w14:paraId="5287A6E3" w14:textId="77777777" w:rsidR="00567749" w:rsidRPr="00567749" w:rsidRDefault="00576DB8" w:rsidP="005F2194">
      <w:r>
        <w:tab/>
      </w:r>
    </w:p>
    <w:p w14:paraId="391A373F" w14:textId="77777777" w:rsidR="00C22F6A" w:rsidRDefault="00576DB8" w:rsidP="005F2194">
      <w:r>
        <w:t>So let's</w:t>
      </w:r>
      <w:r w:rsidR="00567749">
        <w:t xml:space="preserve"> rewrite </w:t>
      </w:r>
      <w:r>
        <w:t>det</w:t>
      </w:r>
      <w:r>
        <w:rPr>
          <w:rStyle w:val="subscript"/>
        </w:rPr>
        <w:t>456</w:t>
      </w:r>
      <w:r w:rsidR="00B3626D">
        <w:rPr>
          <w:rStyle w:val="subscript"/>
        </w:rPr>
        <w:t xml:space="preserve"> </w:t>
      </w:r>
      <w:r w:rsidR="00567749">
        <w:t xml:space="preserve">in a slightly different notation: </w:t>
      </w:r>
    </w:p>
    <w:p w14:paraId="3DC62B20" w14:textId="77777777" w:rsidR="00567749" w:rsidRDefault="00567749" w:rsidP="005F2194"/>
    <w:p w14:paraId="76715026" w14:textId="77777777" w:rsidR="00567749" w:rsidRDefault="00567749" w:rsidP="005F2194">
      <w:r>
        <w:tab/>
        <w:t>det</w:t>
      </w:r>
      <w:r>
        <w:rPr>
          <w:rStyle w:val="subscript"/>
        </w:rPr>
        <w:t>456</w:t>
      </w:r>
      <w:r>
        <w:t xml:space="preserve">  = ε</w:t>
      </w:r>
      <w:r>
        <w:rPr>
          <w:rStyle w:val="superscript"/>
        </w:rPr>
        <w:t>ijk</w:t>
      </w:r>
      <w:r>
        <w:t xml:space="preserve"> A</w:t>
      </w:r>
      <w:r>
        <w:rPr>
          <w:rStyle w:val="subscript"/>
        </w:rPr>
        <w:t>4i</w:t>
      </w:r>
      <w:r>
        <w:t>A</w:t>
      </w:r>
      <w:r>
        <w:rPr>
          <w:rStyle w:val="subscript"/>
        </w:rPr>
        <w:t>5j</w:t>
      </w:r>
      <w:r>
        <w:t>A</w:t>
      </w:r>
      <w:r>
        <w:rPr>
          <w:rStyle w:val="subscript"/>
        </w:rPr>
        <w:t>6k</w:t>
      </w:r>
      <w:r>
        <w:t xml:space="preserve"> </w:t>
      </w:r>
      <w:r>
        <w:tab/>
        <w:t xml:space="preserve"> where ijk </w:t>
      </w:r>
      <w:r>
        <w:sym w:font="Symbol" w:char="F0CE"/>
      </w:r>
      <w:r>
        <w:t xml:space="preserve"> {4,5,6}, ε</w:t>
      </w:r>
      <w:r>
        <w:rPr>
          <w:rStyle w:val="superscript"/>
        </w:rPr>
        <w:t>ijk</w:t>
      </w:r>
      <w:r>
        <w:t xml:space="preserve">  = </w:t>
      </w:r>
      <w:r w:rsidR="000034F5">
        <w:t>anti-</w:t>
      </w:r>
      <w:r>
        <w:t>symmetric, and ε</w:t>
      </w:r>
      <w:r>
        <w:rPr>
          <w:rStyle w:val="superscript"/>
        </w:rPr>
        <w:t>456</w:t>
      </w:r>
      <w:r>
        <w:t xml:space="preserve"> = +1. </w:t>
      </w:r>
    </w:p>
    <w:p w14:paraId="741CC6BA" w14:textId="77777777" w:rsidR="00567749" w:rsidRDefault="00567749" w:rsidP="005F2194"/>
    <w:p w14:paraId="0F00B067" w14:textId="77777777" w:rsidR="00774ABF" w:rsidRDefault="003D79AB" w:rsidP="005F2194">
      <w:r>
        <w:t>Notice that ε</w:t>
      </w:r>
      <w:r>
        <w:rPr>
          <w:rStyle w:val="superscript"/>
        </w:rPr>
        <w:t>ijk</w:t>
      </w:r>
      <w:r>
        <w:t xml:space="preserve"> is </w:t>
      </w:r>
      <w:r w:rsidR="00774ABF">
        <w:t xml:space="preserve">basically "the usual" rank 3 totally antisymmetric tensor, but its indices take values 4,5,6 instead of 1,2,3 AND we are going to set a certain specific element of this tensor to +1 and this element may not be the one you think it should be. All other elements can be obtained from the one we set by doing permutations with minus signs as appropriate. </w:t>
      </w:r>
    </w:p>
    <w:p w14:paraId="287C2960" w14:textId="77777777" w:rsidR="00774ABF" w:rsidRDefault="00774ABF" w:rsidP="005F2194"/>
    <w:p w14:paraId="3E4C0611" w14:textId="77777777" w:rsidR="00567749" w:rsidRDefault="003D79AB" w:rsidP="005F2194">
      <w:r>
        <w:t xml:space="preserve">Here then is our </w:t>
      </w:r>
      <w:r w:rsidR="007C6EDA">
        <w:t xml:space="preserve">claimed </w:t>
      </w:r>
      <w:r>
        <w:t xml:space="preserve">generalized formula: </w:t>
      </w:r>
    </w:p>
    <w:p w14:paraId="05918AE1" w14:textId="77777777" w:rsidR="003D79AB" w:rsidRDefault="003D79AB" w:rsidP="005F2194"/>
    <w:p w14:paraId="3B897EE7" w14:textId="77777777" w:rsidR="003D79AB" w:rsidRDefault="003D79AB" w:rsidP="003D79AB">
      <w:r>
        <w:tab/>
        <w:t>det</w:t>
      </w:r>
      <w:r>
        <w:rPr>
          <w:rStyle w:val="subscript"/>
        </w:rPr>
        <w:t>IJK</w:t>
      </w:r>
      <w:r>
        <w:t xml:space="preserve">  = ε</w:t>
      </w:r>
      <w:r>
        <w:rPr>
          <w:rStyle w:val="superscript"/>
        </w:rPr>
        <w:t>ijk</w:t>
      </w:r>
      <w:r>
        <w:t xml:space="preserve"> A</w:t>
      </w:r>
      <w:r>
        <w:rPr>
          <w:rStyle w:val="subscript"/>
        </w:rPr>
        <w:t>Ii</w:t>
      </w:r>
      <w:r>
        <w:t>A</w:t>
      </w:r>
      <w:r>
        <w:rPr>
          <w:rStyle w:val="subscript"/>
        </w:rPr>
        <w:t>Jj</w:t>
      </w:r>
      <w:r>
        <w:t>A</w:t>
      </w:r>
      <w:r>
        <w:rPr>
          <w:rStyle w:val="subscript"/>
        </w:rPr>
        <w:t>Kk</w:t>
      </w:r>
      <w:r>
        <w:t xml:space="preserve"> </w:t>
      </w:r>
      <w:r>
        <w:tab/>
        <w:t xml:space="preserve"> where ijk </w:t>
      </w:r>
      <w:r>
        <w:sym w:font="Symbol" w:char="F0CE"/>
      </w:r>
      <w:r>
        <w:t xml:space="preserve"> {I,J,K}, ε</w:t>
      </w:r>
      <w:r>
        <w:rPr>
          <w:rStyle w:val="superscript"/>
        </w:rPr>
        <w:t>ijk</w:t>
      </w:r>
      <w:r>
        <w:t xml:space="preserve">  = </w:t>
      </w:r>
      <w:r w:rsidR="000034F5">
        <w:t>anti-</w:t>
      </w:r>
      <w:r>
        <w:t>symmetric, and ε</w:t>
      </w:r>
      <w:r>
        <w:rPr>
          <w:rStyle w:val="superscript"/>
        </w:rPr>
        <w:t>IJK</w:t>
      </w:r>
      <w:r>
        <w:t xml:space="preserve"> = +1. </w:t>
      </w:r>
    </w:p>
    <w:p w14:paraId="24D6415B" w14:textId="77777777" w:rsidR="003D79AB" w:rsidRDefault="003D79AB" w:rsidP="003D79AB"/>
    <w:p w14:paraId="4A9606F1" w14:textId="77777777" w:rsidR="003D79AB" w:rsidRPr="00CB263D" w:rsidRDefault="003D79AB" w:rsidP="003D79AB">
      <w:r>
        <w:t>For example, we get</w:t>
      </w:r>
      <w:r w:rsidR="00CB263D">
        <w:t xml:space="preserve">   (in our first example, our set value is ε</w:t>
      </w:r>
      <w:r w:rsidR="00CB263D">
        <w:rPr>
          <w:rStyle w:val="superscript"/>
        </w:rPr>
        <w:t>546</w:t>
      </w:r>
      <w:r w:rsidR="00CB263D">
        <w:t xml:space="preserve"> = 1 ) </w:t>
      </w:r>
    </w:p>
    <w:p w14:paraId="78951EF1" w14:textId="77777777" w:rsidR="003D79AB" w:rsidRDefault="003D79AB" w:rsidP="003D79AB"/>
    <w:p w14:paraId="0BD10A20" w14:textId="77777777" w:rsidR="003D79AB" w:rsidRDefault="003D79AB" w:rsidP="003D79AB">
      <w:r>
        <w:tab/>
        <w:t>det</w:t>
      </w:r>
      <w:r>
        <w:rPr>
          <w:rStyle w:val="subscript"/>
        </w:rPr>
        <w:t>546</w:t>
      </w:r>
      <w:r>
        <w:t xml:space="preserve"> = ε</w:t>
      </w:r>
      <w:r>
        <w:rPr>
          <w:rStyle w:val="superscript"/>
        </w:rPr>
        <w:t>ijk</w:t>
      </w:r>
      <w:r>
        <w:t xml:space="preserve"> A</w:t>
      </w:r>
      <w:r>
        <w:rPr>
          <w:rStyle w:val="subscript"/>
        </w:rPr>
        <w:t>5i</w:t>
      </w:r>
      <w:r>
        <w:t>A</w:t>
      </w:r>
      <w:r>
        <w:rPr>
          <w:rStyle w:val="subscript"/>
        </w:rPr>
        <w:t>4j</w:t>
      </w:r>
      <w:r>
        <w:t>A</w:t>
      </w:r>
      <w:r>
        <w:rPr>
          <w:rStyle w:val="subscript"/>
        </w:rPr>
        <w:t>6k</w:t>
      </w:r>
      <w:r>
        <w:t xml:space="preserve">  =  ε</w:t>
      </w:r>
      <w:r w:rsidR="007C6EDA">
        <w:rPr>
          <w:rStyle w:val="superscript"/>
        </w:rPr>
        <w:t>546</w:t>
      </w:r>
      <w:r>
        <w:t xml:space="preserve"> A</w:t>
      </w:r>
      <w:r>
        <w:rPr>
          <w:rStyle w:val="subscript"/>
        </w:rPr>
        <w:t>5</w:t>
      </w:r>
      <w:r w:rsidR="007C6EDA">
        <w:rPr>
          <w:rStyle w:val="subscript"/>
        </w:rPr>
        <w:t>5</w:t>
      </w:r>
      <w:r>
        <w:t>A</w:t>
      </w:r>
      <w:r>
        <w:rPr>
          <w:rStyle w:val="subscript"/>
        </w:rPr>
        <w:t>4</w:t>
      </w:r>
      <w:r w:rsidR="007C6EDA">
        <w:rPr>
          <w:rStyle w:val="subscript"/>
        </w:rPr>
        <w:t>4</w:t>
      </w:r>
      <w:r>
        <w:t>A</w:t>
      </w:r>
      <w:r>
        <w:rPr>
          <w:rStyle w:val="subscript"/>
        </w:rPr>
        <w:t>6</w:t>
      </w:r>
      <w:r w:rsidR="007C6EDA">
        <w:rPr>
          <w:rStyle w:val="subscript"/>
        </w:rPr>
        <w:t>6</w:t>
      </w:r>
      <w:r w:rsidR="007C6EDA">
        <w:t xml:space="preserve">   + ....   = A</w:t>
      </w:r>
      <w:r w:rsidR="007C6EDA">
        <w:rPr>
          <w:rStyle w:val="subscript"/>
        </w:rPr>
        <w:t>55</w:t>
      </w:r>
      <w:r w:rsidR="007C6EDA">
        <w:t>A</w:t>
      </w:r>
      <w:r w:rsidR="007C6EDA">
        <w:rPr>
          <w:rStyle w:val="subscript"/>
        </w:rPr>
        <w:t>44</w:t>
      </w:r>
      <w:r w:rsidR="007C6EDA">
        <w:t>A</w:t>
      </w:r>
      <w:r w:rsidR="007C6EDA">
        <w:rPr>
          <w:rStyle w:val="subscript"/>
        </w:rPr>
        <w:t>66</w:t>
      </w:r>
      <w:r w:rsidR="007C6EDA">
        <w:t xml:space="preserve">  + ...</w:t>
      </w:r>
    </w:p>
    <w:p w14:paraId="6D7E29CA" w14:textId="77777777" w:rsidR="00536124" w:rsidRDefault="00536124" w:rsidP="003D79AB"/>
    <w:p w14:paraId="1C16251E" w14:textId="77777777" w:rsidR="00536124" w:rsidRDefault="00536124" w:rsidP="00536124">
      <w:r>
        <w:tab/>
        <w:t>det</w:t>
      </w:r>
      <w:r>
        <w:rPr>
          <w:rStyle w:val="subscript"/>
        </w:rPr>
        <w:t>215</w:t>
      </w:r>
      <w:r>
        <w:t xml:space="preserve"> = ε</w:t>
      </w:r>
      <w:r>
        <w:rPr>
          <w:rStyle w:val="superscript"/>
        </w:rPr>
        <w:t>ijk</w:t>
      </w:r>
      <w:r>
        <w:t xml:space="preserve"> A</w:t>
      </w:r>
      <w:r>
        <w:rPr>
          <w:rStyle w:val="subscript"/>
        </w:rPr>
        <w:t>2i</w:t>
      </w:r>
      <w:r>
        <w:t>A</w:t>
      </w:r>
      <w:r>
        <w:rPr>
          <w:rStyle w:val="subscript"/>
        </w:rPr>
        <w:t>1j</w:t>
      </w:r>
      <w:r>
        <w:t>A</w:t>
      </w:r>
      <w:r>
        <w:rPr>
          <w:rStyle w:val="subscript"/>
        </w:rPr>
        <w:t>5k</w:t>
      </w:r>
      <w:r>
        <w:t xml:space="preserve">  =  ε</w:t>
      </w:r>
      <w:r>
        <w:rPr>
          <w:rStyle w:val="superscript"/>
        </w:rPr>
        <w:t>215</w:t>
      </w:r>
      <w:r>
        <w:t xml:space="preserve"> A</w:t>
      </w:r>
      <w:r>
        <w:rPr>
          <w:rStyle w:val="subscript"/>
        </w:rPr>
        <w:t>22</w:t>
      </w:r>
      <w:r>
        <w:t>A</w:t>
      </w:r>
      <w:r>
        <w:rPr>
          <w:rStyle w:val="subscript"/>
        </w:rPr>
        <w:t>11</w:t>
      </w:r>
      <w:r>
        <w:t>A</w:t>
      </w:r>
      <w:r>
        <w:rPr>
          <w:rStyle w:val="subscript"/>
        </w:rPr>
        <w:t>55</w:t>
      </w:r>
      <w:r>
        <w:t xml:space="preserve">   + ....   = A</w:t>
      </w:r>
      <w:r>
        <w:rPr>
          <w:rStyle w:val="subscript"/>
        </w:rPr>
        <w:t>22</w:t>
      </w:r>
      <w:r>
        <w:t>A</w:t>
      </w:r>
      <w:r>
        <w:rPr>
          <w:rStyle w:val="subscript"/>
        </w:rPr>
        <w:t>11</w:t>
      </w:r>
      <w:r>
        <w:t>A</w:t>
      </w:r>
      <w:r>
        <w:rPr>
          <w:rStyle w:val="subscript"/>
        </w:rPr>
        <w:t>55</w:t>
      </w:r>
      <w:r>
        <w:t xml:space="preserve">  + ...</w:t>
      </w:r>
    </w:p>
    <w:p w14:paraId="189AB7C2" w14:textId="77777777" w:rsidR="00536124" w:rsidRDefault="00536124" w:rsidP="003D79AB"/>
    <w:p w14:paraId="02884860" w14:textId="77777777" w:rsidR="007C6EDA" w:rsidRDefault="00536124" w:rsidP="003D79AB">
      <w:r>
        <w:t xml:space="preserve">There are 6 terms in one of these 3x3 determinants, and it is our goal to avoid having to write them out! That is why we are using this </w:t>
      </w:r>
      <w:r w:rsidR="00BD21A9">
        <w:t>slightly strange compressed</w:t>
      </w:r>
      <w:r>
        <w:t xml:space="preserve"> ε notation. It is clumsy to write out the 6 terms in a linear fashion, and it is also clumsy to write it out as a 3x3 matrix surrounded by vertical lines, but we could of course write things out in either</w:t>
      </w:r>
      <w:r w:rsidR="00865583">
        <w:t xml:space="preserve"> of these</w:t>
      </w:r>
      <w:r>
        <w:t xml:space="preserve"> form</w:t>
      </w:r>
      <w:r w:rsidR="00865583">
        <w:t>s</w:t>
      </w:r>
      <w:r>
        <w:t xml:space="preserve"> it we</w:t>
      </w:r>
      <w:r w:rsidR="000034F5">
        <w:t xml:space="preserve"> really wanted to, for example</w:t>
      </w:r>
    </w:p>
    <w:p w14:paraId="414D3582" w14:textId="77777777" w:rsidR="000034F5" w:rsidRDefault="000034F5" w:rsidP="003D79AB"/>
    <w:p w14:paraId="4A0AA3A1" w14:textId="77777777" w:rsidR="000034F5" w:rsidRPr="00BD21A9" w:rsidRDefault="000034F5" w:rsidP="003D79AB">
      <w:r>
        <w:tab/>
        <w:t>det</w:t>
      </w:r>
      <w:r>
        <w:rPr>
          <w:rStyle w:val="subscript"/>
        </w:rPr>
        <w:t>ijk</w:t>
      </w:r>
      <w:r>
        <w:t xml:space="preserve">  = </w:t>
      </w:r>
      <w:r>
        <w:rPr>
          <w:position w:val="-50"/>
        </w:rPr>
        <w:object w:dxaOrig="1680" w:dyaOrig="1120">
          <v:shape id="_x0000_i1032" type="#_x0000_t75" style="width:84pt;height:56.25pt" o:ole="">
            <v:imagedata r:id="rId20" o:title=""/>
          </v:shape>
          <o:OLEObject Type="Embed" ProgID="Equation.3" ShapeID="_x0000_i1032" DrawAspect="Content" ObjectID="_1850202682" r:id="rId21"/>
        </w:object>
      </w:r>
      <w:r>
        <w:tab/>
      </w:r>
      <w:r w:rsidR="00BD21A9">
        <w:t>=  A</w:t>
      </w:r>
      <w:r w:rsidR="00BD21A9">
        <w:rPr>
          <w:rStyle w:val="subscript"/>
        </w:rPr>
        <w:t>ii</w:t>
      </w:r>
      <w:r w:rsidR="00BD21A9">
        <w:t>A</w:t>
      </w:r>
      <w:r w:rsidR="00BD21A9">
        <w:rPr>
          <w:rStyle w:val="subscript"/>
        </w:rPr>
        <w:t>jj</w:t>
      </w:r>
      <w:r w:rsidR="00BD21A9">
        <w:t>A</w:t>
      </w:r>
      <w:r w:rsidR="00BD21A9">
        <w:rPr>
          <w:rStyle w:val="subscript"/>
        </w:rPr>
        <w:t>kk</w:t>
      </w:r>
      <w:r w:rsidR="00BD21A9">
        <w:t xml:space="preserve">  + other terms</w:t>
      </w:r>
    </w:p>
    <w:p w14:paraId="15343B72" w14:textId="77777777" w:rsidR="002802E1" w:rsidRDefault="002802E1" w:rsidP="003D79AB"/>
    <w:p w14:paraId="0FD943BB" w14:textId="77777777" w:rsidR="002802E1" w:rsidRDefault="002802E1" w:rsidP="003D79AB">
      <w:r>
        <w:t xml:space="preserve">(4) Let's go back to our general formula above, </w:t>
      </w:r>
    </w:p>
    <w:p w14:paraId="1D082312" w14:textId="77777777" w:rsidR="00831DDA" w:rsidRDefault="00831DDA" w:rsidP="003D79AB"/>
    <w:p w14:paraId="5C361D9D" w14:textId="77777777" w:rsidR="00831DDA" w:rsidRDefault="00831DDA" w:rsidP="003D79AB">
      <w:r>
        <w:tab/>
        <w:t>det</w:t>
      </w:r>
      <w:r>
        <w:rPr>
          <w:rStyle w:val="subscript"/>
        </w:rPr>
        <w:t>456</w:t>
      </w:r>
      <w:r>
        <w:t xml:space="preserve">  = ε</w:t>
      </w:r>
      <w:r>
        <w:rPr>
          <w:rStyle w:val="superscript"/>
        </w:rPr>
        <w:t>123ijk</w:t>
      </w:r>
      <w:r>
        <w:t xml:space="preserve"> A</w:t>
      </w:r>
      <w:r>
        <w:rPr>
          <w:rStyle w:val="subscript"/>
        </w:rPr>
        <w:t>4i</w:t>
      </w:r>
      <w:r>
        <w:t>A</w:t>
      </w:r>
      <w:r>
        <w:rPr>
          <w:rStyle w:val="subscript"/>
        </w:rPr>
        <w:t>5j</w:t>
      </w:r>
      <w:r>
        <w:t>A</w:t>
      </w:r>
      <w:r>
        <w:rPr>
          <w:rStyle w:val="subscript"/>
        </w:rPr>
        <w:t>6k</w:t>
      </w:r>
      <w:r>
        <w:t xml:space="preserve">  </w:t>
      </w:r>
    </w:p>
    <w:p w14:paraId="231AF318" w14:textId="77777777" w:rsidR="00831DDA" w:rsidRDefault="00831DDA" w:rsidP="003D79AB"/>
    <w:p w14:paraId="5BEC9823" w14:textId="77777777" w:rsidR="00831DDA" w:rsidRPr="00506B4C" w:rsidRDefault="0084279E" w:rsidP="003D79AB">
      <w:r>
        <w:t>where ε here is the true antisymmetric tensor in our 6D space. If the matrix A has the same numbers in rows 4 and 5, the RHS above = 0 because ε is antisymmetric on ij  while A</w:t>
      </w:r>
      <w:r>
        <w:rPr>
          <w:rStyle w:val="subscript"/>
        </w:rPr>
        <w:t>4i</w:t>
      </w:r>
      <w:r>
        <w:t>A</w:t>
      </w:r>
      <w:r>
        <w:rPr>
          <w:rStyle w:val="subscript"/>
        </w:rPr>
        <w:t>5j</w:t>
      </w:r>
      <w:r>
        <w:t xml:space="preserve">  = A</w:t>
      </w:r>
      <w:r>
        <w:rPr>
          <w:rStyle w:val="subscript"/>
        </w:rPr>
        <w:t>4i</w:t>
      </w:r>
      <w:r>
        <w:t>A</w:t>
      </w:r>
      <w:r>
        <w:rPr>
          <w:rStyle w:val="subscript"/>
        </w:rPr>
        <w:t>4j</w:t>
      </w:r>
      <w:r>
        <w:t xml:space="preserve"> is symmetric on ij.  Let's define this as the meaning of det</w:t>
      </w:r>
      <w:r>
        <w:rPr>
          <w:rStyle w:val="subscript"/>
        </w:rPr>
        <w:t>446</w:t>
      </w:r>
      <w:r>
        <w:t xml:space="preserve"> . This is still the determinant of a 3x3 matrix, but two rows are the same, so we know det</w:t>
      </w:r>
      <w:r>
        <w:rPr>
          <w:rStyle w:val="subscript"/>
        </w:rPr>
        <w:t>446</w:t>
      </w:r>
      <w:r>
        <w:t>= 0.  Similarly, we will define det</w:t>
      </w:r>
      <w:r>
        <w:rPr>
          <w:rStyle w:val="subscript"/>
        </w:rPr>
        <w:t>IJK</w:t>
      </w:r>
      <w:r>
        <w:t xml:space="preserve"> = 0 if any of the two indices are the same.  We can just define this to be tru</w:t>
      </w:r>
      <w:r w:rsidR="00506B4C">
        <w:t xml:space="preserve">e with no justification needed, or we can think of it in terms of two rows having the same numbers. And of course it would also be zero if all three indices are the same. </w:t>
      </w:r>
    </w:p>
    <w:p w14:paraId="1E956E4E" w14:textId="77777777" w:rsidR="00536124" w:rsidRDefault="00536124" w:rsidP="003D79AB"/>
    <w:p w14:paraId="65B555EA" w14:textId="77777777" w:rsidR="00536124" w:rsidRDefault="00536124" w:rsidP="003D79AB">
      <w:r>
        <w:t>(</w:t>
      </w:r>
      <w:r w:rsidR="00506B4C">
        <w:t>5</w:t>
      </w:r>
      <w:r>
        <w:t>)</w:t>
      </w:r>
      <w:r w:rsidR="00E91BB1">
        <w:t xml:space="preserve"> Because all the permutations are the same, we can write</w:t>
      </w:r>
    </w:p>
    <w:p w14:paraId="78ADD8F5" w14:textId="77777777" w:rsidR="00E91BB1" w:rsidRDefault="00E91BB1" w:rsidP="003D79AB"/>
    <w:p w14:paraId="40691EDF" w14:textId="77777777" w:rsidR="00E91BB1" w:rsidRDefault="00E91BB1" w:rsidP="003D79AB">
      <w:r>
        <w:tab/>
        <w:t>det</w:t>
      </w:r>
      <w:r>
        <w:rPr>
          <w:rStyle w:val="subscript"/>
        </w:rPr>
        <w:t>456</w:t>
      </w:r>
      <w:r>
        <w:t xml:space="preserve">   = 1/6  Σ</w:t>
      </w:r>
      <w:r>
        <w:rPr>
          <w:rStyle w:val="subscript"/>
        </w:rPr>
        <w:t>IJK</w:t>
      </w:r>
      <w:r w:rsidR="00506B4C" w:rsidRPr="00506B4C">
        <w:rPr>
          <w:rStyle w:val="subscript"/>
        </w:rPr>
        <w:sym w:font="Symbol" w:char="F0CE"/>
      </w:r>
      <w:r w:rsidR="00506B4C" w:rsidRPr="00506B4C">
        <w:rPr>
          <w:rStyle w:val="subscript"/>
        </w:rPr>
        <w:t>{4,5,6}</w:t>
      </w:r>
      <w:r>
        <w:t xml:space="preserve"> det</w:t>
      </w:r>
      <w:r>
        <w:rPr>
          <w:rStyle w:val="subscript"/>
        </w:rPr>
        <w:t>IJK</w:t>
      </w:r>
      <w:r>
        <w:t xml:space="preserve"> </w:t>
      </w:r>
      <w:r w:rsidR="00506B4C">
        <w:tab/>
      </w:r>
      <w:r w:rsidR="00506B4C">
        <w:tab/>
      </w:r>
      <w:r w:rsidR="00506B4C">
        <w:tab/>
        <w:t>and 1/6 = 1/3!</w:t>
      </w:r>
    </w:p>
    <w:p w14:paraId="1BD23232" w14:textId="77777777" w:rsidR="00E91BB1" w:rsidRDefault="00E91BB1" w:rsidP="003D79AB"/>
    <w:p w14:paraId="69DC7231" w14:textId="77777777" w:rsidR="00E91BB1" w:rsidRDefault="00E91BB1" w:rsidP="003D79AB">
      <w:r>
        <w:t xml:space="preserve">We have in mind of course that we are summing over all possible sets IJK where </w:t>
      </w:r>
      <w:r w:rsidR="002802E1">
        <w:t xml:space="preserve">IJK are different integers taken from the set  {4,5,6} . </w:t>
      </w:r>
      <w:r w:rsidR="00CA6E5B">
        <w:t xml:space="preserve">But we can also think of this as including </w:t>
      </w:r>
      <w:r w:rsidR="00CA6E5B" w:rsidRPr="00CA6E5B">
        <w:rPr>
          <w:i/>
        </w:rPr>
        <w:t>all</w:t>
      </w:r>
      <w:r w:rsidR="00CA6E5B">
        <w:t xml:space="preserve"> choices IJK </w:t>
      </w:r>
      <w:r w:rsidR="00CA6E5B">
        <w:sym w:font="Symbol" w:char="F0CE"/>
      </w:r>
      <w:r w:rsidR="00CA6E5B">
        <w:t xml:space="preserve"> {4,5,6} since we know that det</w:t>
      </w:r>
      <w:r w:rsidR="00CA6E5B">
        <w:rPr>
          <w:rStyle w:val="subscript"/>
        </w:rPr>
        <w:t>IJK</w:t>
      </w:r>
      <w:r w:rsidR="00CA6E5B">
        <w:t xml:space="preserve"> = 0 when any two indices are the same. </w:t>
      </w:r>
    </w:p>
    <w:p w14:paraId="4915AD53" w14:textId="77777777" w:rsidR="00365D0D" w:rsidRDefault="00365D0D" w:rsidP="003D79AB"/>
    <w:p w14:paraId="5FA715BA" w14:textId="77777777" w:rsidR="00365D0D" w:rsidRDefault="00365D0D" w:rsidP="003D79AB">
      <w:r>
        <w:t>(6) Suppose we were to encounter the following sum:</w:t>
      </w:r>
    </w:p>
    <w:p w14:paraId="27F972D6" w14:textId="77777777" w:rsidR="00365D0D" w:rsidRDefault="00365D0D" w:rsidP="003D79AB"/>
    <w:p w14:paraId="27B755A8" w14:textId="77777777" w:rsidR="00365D0D" w:rsidRDefault="00365D0D" w:rsidP="003D79AB">
      <w:r>
        <w:tab/>
        <w:t>d</w:t>
      </w:r>
      <w:r>
        <w:rPr>
          <w:rStyle w:val="subscript"/>
        </w:rPr>
        <w:t>123</w:t>
      </w:r>
      <w:r>
        <w:t xml:space="preserve"> + d</w:t>
      </w:r>
      <w:r>
        <w:rPr>
          <w:rStyle w:val="subscript"/>
        </w:rPr>
        <w:t xml:space="preserve">124 </w:t>
      </w:r>
      <w:r>
        <w:t>+ d</w:t>
      </w:r>
      <w:r>
        <w:rPr>
          <w:rStyle w:val="subscript"/>
        </w:rPr>
        <w:t>125</w:t>
      </w:r>
      <w:r>
        <w:t xml:space="preserve">  + </w:t>
      </w:r>
      <w:r w:rsidR="00D12B5F">
        <w:t>d</w:t>
      </w:r>
      <w:r w:rsidR="00D12B5F">
        <w:rPr>
          <w:rStyle w:val="subscript"/>
        </w:rPr>
        <w:t>126</w:t>
      </w:r>
      <w:r w:rsidR="00D12B5F">
        <w:t xml:space="preserve">  + d</w:t>
      </w:r>
      <w:r w:rsidR="00D12B5F">
        <w:rPr>
          <w:rStyle w:val="subscript"/>
        </w:rPr>
        <w:t>134</w:t>
      </w:r>
      <w:r w:rsidR="00D12B5F">
        <w:t>+ d</w:t>
      </w:r>
      <w:r w:rsidR="00D12B5F">
        <w:rPr>
          <w:rStyle w:val="subscript"/>
        </w:rPr>
        <w:t>135</w:t>
      </w:r>
      <w:r w:rsidR="00D12B5F">
        <w:t xml:space="preserve"> + d</w:t>
      </w:r>
      <w:r w:rsidR="00D12B5F">
        <w:rPr>
          <w:rStyle w:val="subscript"/>
        </w:rPr>
        <w:t>136</w:t>
      </w:r>
      <w:r w:rsidR="00D12B5F">
        <w:t xml:space="preserve"> + d</w:t>
      </w:r>
      <w:r w:rsidR="00D12B5F">
        <w:rPr>
          <w:rStyle w:val="subscript"/>
        </w:rPr>
        <w:t>145</w:t>
      </w:r>
      <w:r w:rsidR="00D12B5F">
        <w:t xml:space="preserve"> + d</w:t>
      </w:r>
      <w:r w:rsidR="00D12B5F">
        <w:rPr>
          <w:rStyle w:val="subscript"/>
        </w:rPr>
        <w:t>146</w:t>
      </w:r>
      <w:r w:rsidR="00D12B5F">
        <w:t xml:space="preserve">  + d</w:t>
      </w:r>
      <w:r w:rsidR="00D12B5F">
        <w:rPr>
          <w:rStyle w:val="subscript"/>
        </w:rPr>
        <w:t>156</w:t>
      </w:r>
      <w:r w:rsidR="00D12B5F">
        <w:t xml:space="preserve"> </w:t>
      </w:r>
    </w:p>
    <w:p w14:paraId="3F5DE6AC" w14:textId="77777777" w:rsidR="00D12B5F" w:rsidRDefault="00D12B5F" w:rsidP="003D79AB"/>
    <w:p w14:paraId="106729C2" w14:textId="77777777" w:rsidR="00D12B5F" w:rsidRDefault="00D12B5F" w:rsidP="003D79AB">
      <w:r>
        <w:t>+</w:t>
      </w:r>
      <w:r>
        <w:tab/>
        <w:t>d</w:t>
      </w:r>
      <w:r>
        <w:rPr>
          <w:rStyle w:val="subscript"/>
        </w:rPr>
        <w:t>234</w:t>
      </w:r>
      <w:r>
        <w:t xml:space="preserve"> + d</w:t>
      </w:r>
      <w:r>
        <w:rPr>
          <w:rStyle w:val="subscript"/>
        </w:rPr>
        <w:t xml:space="preserve">235 </w:t>
      </w:r>
      <w:r>
        <w:t>+ d</w:t>
      </w:r>
      <w:r>
        <w:rPr>
          <w:rStyle w:val="subscript"/>
        </w:rPr>
        <w:t xml:space="preserve">236 </w:t>
      </w:r>
      <w:r>
        <w:t>+ d</w:t>
      </w:r>
      <w:r>
        <w:rPr>
          <w:rStyle w:val="subscript"/>
        </w:rPr>
        <w:t>245</w:t>
      </w:r>
      <w:r>
        <w:t>+ d</w:t>
      </w:r>
      <w:r>
        <w:rPr>
          <w:rStyle w:val="subscript"/>
        </w:rPr>
        <w:t>246</w:t>
      </w:r>
      <w:r>
        <w:t xml:space="preserve"> + d</w:t>
      </w:r>
      <w:r>
        <w:rPr>
          <w:rStyle w:val="subscript"/>
        </w:rPr>
        <w:t>256</w:t>
      </w:r>
    </w:p>
    <w:p w14:paraId="60B99FB6" w14:textId="77777777" w:rsidR="00D12B5F" w:rsidRDefault="00D12B5F" w:rsidP="003D79AB"/>
    <w:p w14:paraId="4C30F7B6" w14:textId="77777777" w:rsidR="00D12B5F" w:rsidRPr="00D12B5F" w:rsidRDefault="00D12B5F" w:rsidP="003D79AB">
      <w:pPr>
        <w:rPr>
          <w:rStyle w:val="subscript"/>
          <w:rFonts w:ascii="Times New Roman" w:hAnsi="Times New Roman"/>
          <w:b w:val="0"/>
          <w:sz w:val="22"/>
          <w:vertAlign w:val="baseline"/>
        </w:rPr>
      </w:pPr>
      <w:r>
        <w:t>+</w:t>
      </w:r>
      <w:r>
        <w:tab/>
        <w:t>d</w:t>
      </w:r>
      <w:r>
        <w:rPr>
          <w:rStyle w:val="subscript"/>
        </w:rPr>
        <w:t>345</w:t>
      </w:r>
      <w:r>
        <w:t xml:space="preserve"> + d</w:t>
      </w:r>
      <w:r>
        <w:rPr>
          <w:rStyle w:val="subscript"/>
        </w:rPr>
        <w:t>346</w:t>
      </w:r>
      <w:r>
        <w:t xml:space="preserve"> + d</w:t>
      </w:r>
      <w:r>
        <w:rPr>
          <w:rStyle w:val="subscript"/>
        </w:rPr>
        <w:t>356</w:t>
      </w:r>
      <w:r>
        <w:t xml:space="preserve">      +     d</w:t>
      </w:r>
      <w:r>
        <w:rPr>
          <w:rStyle w:val="subscript"/>
        </w:rPr>
        <w:t>456</w:t>
      </w:r>
    </w:p>
    <w:p w14:paraId="0D9BDEDB" w14:textId="77777777" w:rsidR="00365D0D" w:rsidRDefault="00365D0D" w:rsidP="003D79AB"/>
    <w:p w14:paraId="2FC133F4" w14:textId="77777777" w:rsidR="00365D0D" w:rsidRDefault="00365D0D" w:rsidP="003D79AB">
      <w:r>
        <w:t xml:space="preserve">Here we include all sets of indices which are in natural order. </w:t>
      </w:r>
      <w:r w:rsidR="003D2E0F">
        <w:t>We could write this sum as</w:t>
      </w:r>
    </w:p>
    <w:p w14:paraId="21F2DA8E" w14:textId="77777777" w:rsidR="003D2E0F" w:rsidRDefault="003D2E0F" w:rsidP="003D79AB"/>
    <w:p w14:paraId="7CB734ED" w14:textId="77777777" w:rsidR="003D2E0F" w:rsidRDefault="003D2E0F" w:rsidP="003D79AB">
      <w:r>
        <w:tab/>
        <w:t>Σ</w:t>
      </w:r>
      <w:r>
        <w:rPr>
          <w:rStyle w:val="subscript"/>
        </w:rPr>
        <w:t>i&lt;j&lt;k</w:t>
      </w:r>
      <w:r>
        <w:t xml:space="preserve"> d</w:t>
      </w:r>
      <w:r>
        <w:rPr>
          <w:rStyle w:val="subscript"/>
        </w:rPr>
        <w:t>ijk</w:t>
      </w:r>
    </w:p>
    <w:p w14:paraId="1B7662E8" w14:textId="77777777" w:rsidR="003D2E0F" w:rsidRDefault="003D2E0F" w:rsidP="003D79AB"/>
    <w:p w14:paraId="27BD2D08" w14:textId="77777777" w:rsidR="003D2E0F" w:rsidRDefault="003D2E0F" w:rsidP="003D79AB">
      <w:r>
        <w:t xml:space="preserve">We know that there are 3! = 6 permutation of each </w:t>
      </w:r>
      <w:r w:rsidR="00BD21A9">
        <w:t>term</w:t>
      </w:r>
      <w:r>
        <w:t xml:space="preserve"> in the sum. Thus, we could write this as</w:t>
      </w:r>
    </w:p>
    <w:p w14:paraId="1F756213" w14:textId="77777777" w:rsidR="003D2E0F" w:rsidRDefault="003D2E0F" w:rsidP="003D79AB"/>
    <w:p w14:paraId="75404865" w14:textId="77777777" w:rsidR="003D2E0F" w:rsidRDefault="003D2E0F" w:rsidP="003D79AB">
      <w:r>
        <w:tab/>
        <w:t>Σ</w:t>
      </w:r>
      <w:r>
        <w:rPr>
          <w:rStyle w:val="subscript"/>
        </w:rPr>
        <w:t>i&lt;j&lt;k</w:t>
      </w:r>
      <w:r>
        <w:t xml:space="preserve"> d</w:t>
      </w:r>
      <w:r>
        <w:rPr>
          <w:rStyle w:val="subscript"/>
        </w:rPr>
        <w:t>ijk</w:t>
      </w:r>
      <w:r>
        <w:t xml:space="preserve">  = </w:t>
      </w:r>
      <w:r w:rsidR="00C25F46">
        <w:t xml:space="preserve"> 1/3! Σ</w:t>
      </w:r>
      <w:r w:rsidR="00C25F46">
        <w:rPr>
          <w:rStyle w:val="subscript"/>
        </w:rPr>
        <w:t>ijk</w:t>
      </w:r>
      <w:r w:rsidR="00C25F46">
        <w:t xml:space="preserve"> d</w:t>
      </w:r>
      <w:r w:rsidR="00C25F46">
        <w:rPr>
          <w:rStyle w:val="subscript"/>
        </w:rPr>
        <w:t xml:space="preserve">ijk   </w:t>
      </w:r>
    </w:p>
    <w:p w14:paraId="3E262E32" w14:textId="77777777" w:rsidR="00C25F46" w:rsidRDefault="00C25F46" w:rsidP="003D79AB"/>
    <w:p w14:paraId="59C71665" w14:textId="77777777" w:rsidR="00C25F46" w:rsidRDefault="00C25F46" w:rsidP="003D79AB">
      <w:r>
        <w:t>where we can regard the Σ</w:t>
      </w:r>
      <w:r>
        <w:rPr>
          <w:rStyle w:val="subscript"/>
        </w:rPr>
        <w:t>ijk</w:t>
      </w:r>
      <w:r>
        <w:t xml:space="preserve"> as being over all sets of ijk that are different integers, </w:t>
      </w:r>
      <w:r w:rsidRPr="00C25F46">
        <w:rPr>
          <w:i/>
        </w:rPr>
        <w:t>or</w:t>
      </w:r>
      <w:r>
        <w:t xml:space="preserve"> as being over all sets of ijk whether or not two indices are the same, since we know that d</w:t>
      </w:r>
      <w:r>
        <w:rPr>
          <w:rStyle w:val="subscript"/>
        </w:rPr>
        <w:t>ijk</w:t>
      </w:r>
      <w:r>
        <w:t xml:space="preserve"> = 0 when two indices are the same. </w:t>
      </w:r>
    </w:p>
    <w:p w14:paraId="45B2FF8D" w14:textId="77777777" w:rsidR="00CF2ADD" w:rsidRDefault="00CF2ADD" w:rsidP="003D79AB"/>
    <w:p w14:paraId="7F029C69" w14:textId="77777777" w:rsidR="00CF2ADD" w:rsidRDefault="00CF2ADD" w:rsidP="003D79AB">
      <w:r>
        <w:t xml:space="preserve">(7) In sections 1-6 above, we focused on the determinants of 3x3 submatrices of a matrix A. In similar fashion, we could think about 2x2 submatrices. Here are all the above results cast into this form: </w:t>
      </w:r>
    </w:p>
    <w:p w14:paraId="22376055" w14:textId="77777777" w:rsidR="00CF2ADD" w:rsidRDefault="00CF2ADD" w:rsidP="003D79AB"/>
    <w:p w14:paraId="41775DD8" w14:textId="77777777" w:rsidR="00E477AC" w:rsidRPr="00E477AC" w:rsidRDefault="00E477AC" w:rsidP="00E477AC">
      <w:r>
        <w:t>[1]  det</w:t>
      </w:r>
      <w:r>
        <w:rPr>
          <w:rStyle w:val="subscript"/>
        </w:rPr>
        <w:t>45</w:t>
      </w:r>
      <w:r>
        <w:t xml:space="preserve">  = ε</w:t>
      </w:r>
      <w:r>
        <w:rPr>
          <w:rStyle w:val="superscript"/>
        </w:rPr>
        <w:t>123ij6</w:t>
      </w:r>
      <w:r>
        <w:t xml:space="preserve"> A</w:t>
      </w:r>
      <w:r>
        <w:rPr>
          <w:rStyle w:val="subscript"/>
        </w:rPr>
        <w:t>4i</w:t>
      </w:r>
      <w:r>
        <w:t>A</w:t>
      </w:r>
      <w:r>
        <w:rPr>
          <w:rStyle w:val="subscript"/>
        </w:rPr>
        <w:t>5j</w:t>
      </w:r>
      <w:r>
        <w:t xml:space="preserve">   = A</w:t>
      </w:r>
      <w:r>
        <w:rPr>
          <w:rStyle w:val="subscript"/>
        </w:rPr>
        <w:t>44</w:t>
      </w:r>
      <w:r>
        <w:t>A</w:t>
      </w:r>
      <w:r>
        <w:rPr>
          <w:rStyle w:val="subscript"/>
        </w:rPr>
        <w:t>55</w:t>
      </w:r>
      <w:r>
        <w:t xml:space="preserve"> - A</w:t>
      </w:r>
      <w:r>
        <w:rPr>
          <w:rStyle w:val="subscript"/>
        </w:rPr>
        <w:t>45</w:t>
      </w:r>
      <w:r>
        <w:t>A</w:t>
      </w:r>
      <w:r>
        <w:rPr>
          <w:rStyle w:val="subscript"/>
        </w:rPr>
        <w:t>54</w:t>
      </w:r>
    </w:p>
    <w:p w14:paraId="1B57ED74" w14:textId="77777777" w:rsidR="00E477AC" w:rsidRDefault="00E477AC" w:rsidP="00E477AC"/>
    <w:p w14:paraId="173D47A5" w14:textId="77777777" w:rsidR="00CF2ADD" w:rsidRPr="00E477AC" w:rsidRDefault="00E477AC" w:rsidP="003D79AB">
      <w:r>
        <w:tab/>
        <w:t>det</w:t>
      </w:r>
      <w:r>
        <w:rPr>
          <w:rStyle w:val="subscript"/>
        </w:rPr>
        <w:t>54</w:t>
      </w:r>
      <w:r>
        <w:t xml:space="preserve"> =  ε</w:t>
      </w:r>
      <w:r>
        <w:rPr>
          <w:rStyle w:val="superscript"/>
        </w:rPr>
        <w:t>123ij6</w:t>
      </w:r>
      <w:r>
        <w:t xml:space="preserve"> A</w:t>
      </w:r>
      <w:r>
        <w:rPr>
          <w:rStyle w:val="subscript"/>
        </w:rPr>
        <w:t>5j</w:t>
      </w:r>
      <w:r>
        <w:t>A</w:t>
      </w:r>
      <w:r>
        <w:rPr>
          <w:rStyle w:val="subscript"/>
        </w:rPr>
        <w:t>4i</w:t>
      </w:r>
      <w:r>
        <w:t xml:space="preserve">  = A</w:t>
      </w:r>
      <w:r>
        <w:rPr>
          <w:rStyle w:val="subscript"/>
        </w:rPr>
        <w:t>55</w:t>
      </w:r>
      <w:r>
        <w:t>A</w:t>
      </w:r>
      <w:r>
        <w:rPr>
          <w:rStyle w:val="subscript"/>
        </w:rPr>
        <w:t>44</w:t>
      </w:r>
      <w:r>
        <w:t xml:space="preserve"> - A</w:t>
      </w:r>
      <w:r>
        <w:rPr>
          <w:rStyle w:val="subscript"/>
        </w:rPr>
        <w:t>54</w:t>
      </w:r>
      <w:r>
        <w:t>A</w:t>
      </w:r>
      <w:r>
        <w:rPr>
          <w:rStyle w:val="subscript"/>
        </w:rPr>
        <w:t>45</w:t>
      </w:r>
    </w:p>
    <w:p w14:paraId="24F249E1" w14:textId="77777777" w:rsidR="003D2E0F" w:rsidRDefault="003D2E0F" w:rsidP="003D79AB"/>
    <w:p w14:paraId="7E08F468" w14:textId="77777777" w:rsidR="003D2E0F" w:rsidRPr="00E477AC" w:rsidRDefault="00E477AC" w:rsidP="003D79AB">
      <w:r>
        <w:t>[2]   det</w:t>
      </w:r>
      <w:r>
        <w:rPr>
          <w:rStyle w:val="subscript"/>
        </w:rPr>
        <w:t>45</w:t>
      </w:r>
      <w:r>
        <w:t xml:space="preserve"> = det</w:t>
      </w:r>
      <w:r>
        <w:rPr>
          <w:rStyle w:val="subscript"/>
        </w:rPr>
        <w:t>54</w:t>
      </w:r>
      <w:r>
        <w:t xml:space="preserve">  </w:t>
      </w:r>
      <w:r>
        <w:tab/>
      </w:r>
      <w:r>
        <w:tab/>
        <w:t>// only 2 = 2!  terms</w:t>
      </w:r>
    </w:p>
    <w:p w14:paraId="38953869" w14:textId="77777777" w:rsidR="00365D0D" w:rsidRDefault="00365D0D" w:rsidP="003D79AB"/>
    <w:p w14:paraId="4FA1ED15" w14:textId="77777777" w:rsidR="00455A76" w:rsidRDefault="00455A76" w:rsidP="00455A76">
      <w:r>
        <w:t>[3]   det</w:t>
      </w:r>
      <w:r>
        <w:rPr>
          <w:rStyle w:val="subscript"/>
        </w:rPr>
        <w:t>IJ</w:t>
      </w:r>
      <w:r>
        <w:t xml:space="preserve">  = ε</w:t>
      </w:r>
      <w:r>
        <w:rPr>
          <w:rStyle w:val="superscript"/>
        </w:rPr>
        <w:t>ij</w:t>
      </w:r>
      <w:r>
        <w:t xml:space="preserve"> A</w:t>
      </w:r>
      <w:r>
        <w:rPr>
          <w:rStyle w:val="subscript"/>
        </w:rPr>
        <w:t>Ii</w:t>
      </w:r>
      <w:r>
        <w:t>A</w:t>
      </w:r>
      <w:r>
        <w:rPr>
          <w:rStyle w:val="subscript"/>
        </w:rPr>
        <w:t>Jj</w:t>
      </w:r>
      <w:r>
        <w:tab/>
        <w:t xml:space="preserve"> where ij </w:t>
      </w:r>
      <w:r>
        <w:sym w:font="Symbol" w:char="F0CE"/>
      </w:r>
      <w:r>
        <w:t xml:space="preserve"> {I,J}, ε</w:t>
      </w:r>
      <w:r>
        <w:rPr>
          <w:rStyle w:val="superscript"/>
        </w:rPr>
        <w:t>ij</w:t>
      </w:r>
      <w:r>
        <w:t xml:space="preserve">  = anti-symmetric, and ε</w:t>
      </w:r>
      <w:r>
        <w:rPr>
          <w:rStyle w:val="superscript"/>
        </w:rPr>
        <w:t>IJ</w:t>
      </w:r>
      <w:r>
        <w:t xml:space="preserve"> = +1. </w:t>
      </w:r>
    </w:p>
    <w:p w14:paraId="12112FC6" w14:textId="77777777" w:rsidR="008500AD" w:rsidRDefault="008500AD" w:rsidP="00455A76"/>
    <w:p w14:paraId="38627D0C" w14:textId="77777777" w:rsidR="008500AD" w:rsidRPr="008500AD" w:rsidRDefault="008500AD" w:rsidP="00455A76">
      <w:r>
        <w:tab/>
      </w:r>
      <w:r>
        <w:tab/>
        <w:t xml:space="preserve">     = ε</w:t>
      </w:r>
      <w:r>
        <w:rPr>
          <w:rStyle w:val="superscript"/>
        </w:rPr>
        <w:t>IJ</w:t>
      </w:r>
      <w:r>
        <w:t xml:space="preserve"> A</w:t>
      </w:r>
      <w:r>
        <w:rPr>
          <w:rStyle w:val="subscript"/>
        </w:rPr>
        <w:t>II</w:t>
      </w:r>
      <w:r>
        <w:t>A</w:t>
      </w:r>
      <w:r>
        <w:rPr>
          <w:rStyle w:val="subscript"/>
        </w:rPr>
        <w:t>JJ</w:t>
      </w:r>
      <w:r>
        <w:t xml:space="preserve">  + ...  = A</w:t>
      </w:r>
      <w:r>
        <w:rPr>
          <w:rStyle w:val="subscript"/>
        </w:rPr>
        <w:t>II</w:t>
      </w:r>
      <w:r>
        <w:t>A</w:t>
      </w:r>
      <w:r>
        <w:rPr>
          <w:rStyle w:val="subscript"/>
        </w:rPr>
        <w:t>JJ</w:t>
      </w:r>
      <w:r>
        <w:t xml:space="preserve">   + ... </w:t>
      </w:r>
      <w:r>
        <w:tab/>
      </w:r>
      <w:r>
        <w:tab/>
        <w:t>// = A</w:t>
      </w:r>
      <w:r>
        <w:rPr>
          <w:rStyle w:val="subscript"/>
        </w:rPr>
        <w:t>II</w:t>
      </w:r>
      <w:r>
        <w:t>A</w:t>
      </w:r>
      <w:r>
        <w:rPr>
          <w:rStyle w:val="subscript"/>
        </w:rPr>
        <w:t>JJ</w:t>
      </w:r>
      <w:r>
        <w:t xml:space="preserve"> - A</w:t>
      </w:r>
      <w:r>
        <w:rPr>
          <w:rStyle w:val="subscript"/>
        </w:rPr>
        <w:t>IJ</w:t>
      </w:r>
      <w:r>
        <w:t>A</w:t>
      </w:r>
      <w:r>
        <w:rPr>
          <w:rStyle w:val="subscript"/>
        </w:rPr>
        <w:t>JI</w:t>
      </w:r>
      <w:r>
        <w:t xml:space="preserve"> in this simple case</w:t>
      </w:r>
    </w:p>
    <w:p w14:paraId="3563FF17" w14:textId="77777777" w:rsidR="00365D0D" w:rsidRPr="00365D0D" w:rsidRDefault="00365D0D" w:rsidP="003D79AB"/>
    <w:p w14:paraId="583DE501" w14:textId="77777777" w:rsidR="00E91BB1" w:rsidRDefault="00455A76" w:rsidP="003D79AB">
      <w:r>
        <w:tab/>
        <w:t xml:space="preserve"> det</w:t>
      </w:r>
      <w:r>
        <w:rPr>
          <w:rStyle w:val="subscript"/>
        </w:rPr>
        <w:t>13</w:t>
      </w:r>
      <w:r>
        <w:t xml:space="preserve"> = ε</w:t>
      </w:r>
      <w:r>
        <w:rPr>
          <w:rStyle w:val="superscript"/>
        </w:rPr>
        <w:t>ij</w:t>
      </w:r>
      <w:r>
        <w:t xml:space="preserve"> A</w:t>
      </w:r>
      <w:r>
        <w:rPr>
          <w:rStyle w:val="subscript"/>
        </w:rPr>
        <w:t>1i</w:t>
      </w:r>
      <w:r>
        <w:t>A</w:t>
      </w:r>
      <w:r>
        <w:rPr>
          <w:rStyle w:val="subscript"/>
        </w:rPr>
        <w:t>3j</w:t>
      </w:r>
      <w:r>
        <w:t xml:space="preserve">  = A</w:t>
      </w:r>
      <w:r>
        <w:rPr>
          <w:rStyle w:val="subscript"/>
        </w:rPr>
        <w:t>11</w:t>
      </w:r>
      <w:r>
        <w:t>A</w:t>
      </w:r>
      <w:r>
        <w:rPr>
          <w:rStyle w:val="subscript"/>
        </w:rPr>
        <w:t>33</w:t>
      </w:r>
      <w:r>
        <w:t xml:space="preserve"> - A</w:t>
      </w:r>
      <w:r>
        <w:rPr>
          <w:rStyle w:val="subscript"/>
        </w:rPr>
        <w:t>13</w:t>
      </w:r>
      <w:r>
        <w:t>A</w:t>
      </w:r>
      <w:r>
        <w:rPr>
          <w:rStyle w:val="subscript"/>
        </w:rPr>
        <w:t>31</w:t>
      </w:r>
    </w:p>
    <w:p w14:paraId="5987346C" w14:textId="77777777" w:rsidR="00455A76" w:rsidRDefault="00455A76" w:rsidP="003D79AB"/>
    <w:p w14:paraId="32F30401" w14:textId="77777777" w:rsidR="00455A76" w:rsidRDefault="00455A76" w:rsidP="003D79AB">
      <w:r>
        <w:tab/>
        <w:t>det</w:t>
      </w:r>
      <w:r>
        <w:rPr>
          <w:rStyle w:val="subscript"/>
        </w:rPr>
        <w:t>ij</w:t>
      </w:r>
      <w:r>
        <w:t xml:space="preserve">  = </w:t>
      </w:r>
      <w:r>
        <w:rPr>
          <w:position w:val="-30"/>
        </w:rPr>
        <w:object w:dxaOrig="980" w:dyaOrig="720">
          <v:shape id="_x0000_i1033" type="#_x0000_t75" style="width:48.75pt;height:36pt" o:ole="">
            <v:imagedata r:id="rId22" o:title=""/>
          </v:shape>
          <o:OLEObject Type="Embed" ProgID="Equation.3" ShapeID="_x0000_i1033" DrawAspect="Content" ObjectID="_1850202683" r:id="rId23"/>
        </w:object>
      </w:r>
    </w:p>
    <w:p w14:paraId="2FED5C00" w14:textId="77777777" w:rsidR="00455A76" w:rsidRDefault="00455A76" w:rsidP="003D79AB"/>
    <w:p w14:paraId="3FEF4A56" w14:textId="77777777" w:rsidR="00455A76" w:rsidRDefault="00455A76" w:rsidP="003D79AB">
      <w:r>
        <w:t>[4] det</w:t>
      </w:r>
      <w:r>
        <w:rPr>
          <w:rStyle w:val="subscript"/>
        </w:rPr>
        <w:t>44</w:t>
      </w:r>
      <w:r>
        <w:t xml:space="preserve">  = 0   and in general det</w:t>
      </w:r>
      <w:r>
        <w:rPr>
          <w:rStyle w:val="subscript"/>
        </w:rPr>
        <w:t>II</w:t>
      </w:r>
      <w:r>
        <w:t xml:space="preserve">  = 0, two rows equal numbers</w:t>
      </w:r>
    </w:p>
    <w:p w14:paraId="5A039304" w14:textId="77777777" w:rsidR="00455A76" w:rsidRDefault="00455A76" w:rsidP="003D79AB"/>
    <w:p w14:paraId="562BEF1F" w14:textId="77777777" w:rsidR="00622DE6" w:rsidRDefault="00455A76" w:rsidP="00622DE6">
      <w:r>
        <w:t xml:space="preserve">[5] </w:t>
      </w:r>
      <w:r w:rsidR="00622DE6">
        <w:tab/>
        <w:t>det</w:t>
      </w:r>
      <w:r w:rsidR="00622DE6">
        <w:rPr>
          <w:rStyle w:val="subscript"/>
        </w:rPr>
        <w:t>45</w:t>
      </w:r>
      <w:r w:rsidR="00622DE6">
        <w:t xml:space="preserve">   = 1/2  Σ</w:t>
      </w:r>
      <w:r w:rsidR="00622DE6">
        <w:rPr>
          <w:rStyle w:val="subscript"/>
        </w:rPr>
        <w:t>IJ</w:t>
      </w:r>
      <w:r w:rsidR="00622DE6" w:rsidRPr="00506B4C">
        <w:rPr>
          <w:rStyle w:val="subscript"/>
        </w:rPr>
        <w:sym w:font="Symbol" w:char="F0CE"/>
      </w:r>
      <w:r w:rsidR="00622DE6">
        <w:rPr>
          <w:rStyle w:val="subscript"/>
        </w:rPr>
        <w:t>{4,5</w:t>
      </w:r>
      <w:r w:rsidR="00622DE6" w:rsidRPr="00506B4C">
        <w:rPr>
          <w:rStyle w:val="subscript"/>
        </w:rPr>
        <w:t>}</w:t>
      </w:r>
      <w:r w:rsidR="00622DE6">
        <w:t xml:space="preserve"> det</w:t>
      </w:r>
      <w:r w:rsidR="00622DE6">
        <w:rPr>
          <w:rStyle w:val="subscript"/>
        </w:rPr>
        <w:t>IJ</w:t>
      </w:r>
      <w:r w:rsidR="00622DE6">
        <w:tab/>
      </w:r>
      <w:r w:rsidR="00622DE6">
        <w:tab/>
      </w:r>
      <w:r w:rsidR="00622DE6">
        <w:tab/>
        <w:t>and 1/2 = 1/2!</w:t>
      </w:r>
    </w:p>
    <w:p w14:paraId="6E815CF6" w14:textId="77777777" w:rsidR="00455A76" w:rsidRPr="00455A76" w:rsidRDefault="00455A76" w:rsidP="003D79AB"/>
    <w:p w14:paraId="73D84E5D" w14:textId="77777777" w:rsidR="00E91BB1" w:rsidRDefault="00622DE6" w:rsidP="003D79AB">
      <w:r>
        <w:t>[6]  Σ</w:t>
      </w:r>
      <w:r>
        <w:rPr>
          <w:rStyle w:val="subscript"/>
        </w:rPr>
        <w:t>i&lt;j</w:t>
      </w:r>
      <w:r>
        <w:t xml:space="preserve"> d</w:t>
      </w:r>
      <w:r>
        <w:rPr>
          <w:rStyle w:val="subscript"/>
        </w:rPr>
        <w:t>ij</w:t>
      </w:r>
      <w:r>
        <w:t xml:space="preserve">   = 1/2! Σ</w:t>
      </w:r>
      <w:r>
        <w:rPr>
          <w:rStyle w:val="subscript"/>
        </w:rPr>
        <w:t>ij</w:t>
      </w:r>
      <w:r>
        <w:t xml:space="preserve"> d</w:t>
      </w:r>
      <w:r>
        <w:rPr>
          <w:rStyle w:val="subscript"/>
        </w:rPr>
        <w:t>ij</w:t>
      </w:r>
    </w:p>
    <w:p w14:paraId="4C432F82" w14:textId="77777777" w:rsidR="00622DE6" w:rsidRDefault="00622DE6" w:rsidP="003D79AB"/>
    <w:p w14:paraId="48827374" w14:textId="77777777" w:rsidR="00622DE6" w:rsidRDefault="00622DE6" w:rsidP="003D79AB"/>
    <w:p w14:paraId="4F941231" w14:textId="77777777" w:rsidR="00622DE6" w:rsidRDefault="00622DE6" w:rsidP="003D79AB">
      <w:r>
        <w:t xml:space="preserve">(8) Now let's do it all again for 4x4 submatrices: </w:t>
      </w:r>
    </w:p>
    <w:p w14:paraId="7E8AAE99" w14:textId="77777777" w:rsidR="00622DE6" w:rsidRDefault="00622DE6" w:rsidP="003D79AB"/>
    <w:p w14:paraId="29592AC1" w14:textId="77777777" w:rsidR="00622DE6" w:rsidRPr="00622DE6" w:rsidRDefault="00622DE6" w:rsidP="003D79AB">
      <w:r>
        <w:t>[1] det</w:t>
      </w:r>
      <w:r>
        <w:rPr>
          <w:rStyle w:val="subscript"/>
        </w:rPr>
        <w:t>3456</w:t>
      </w:r>
      <w:r>
        <w:t xml:space="preserve">  = ε</w:t>
      </w:r>
      <w:r>
        <w:rPr>
          <w:rStyle w:val="superscript"/>
        </w:rPr>
        <w:t>12ijk</w:t>
      </w:r>
      <w:r>
        <w:rPr>
          <w:rStyle w:val="superscript"/>
          <w:rFonts w:ascii="Script MT Bold" w:hAnsi="Script MT Bold"/>
        </w:rPr>
        <w:t>l</w:t>
      </w:r>
      <w:r>
        <w:t xml:space="preserve"> A</w:t>
      </w:r>
      <w:r>
        <w:rPr>
          <w:rStyle w:val="subscript"/>
        </w:rPr>
        <w:t>3i</w:t>
      </w:r>
      <w:r>
        <w:t>A</w:t>
      </w:r>
      <w:r>
        <w:rPr>
          <w:rStyle w:val="subscript"/>
        </w:rPr>
        <w:t>4j</w:t>
      </w:r>
      <w:r>
        <w:t>A</w:t>
      </w:r>
      <w:r>
        <w:rPr>
          <w:rStyle w:val="subscript"/>
        </w:rPr>
        <w:t>5k</w:t>
      </w:r>
      <w:r>
        <w:t>A</w:t>
      </w:r>
      <w:r>
        <w:rPr>
          <w:rStyle w:val="subscript"/>
        </w:rPr>
        <w:t>6</w:t>
      </w:r>
      <w:r>
        <w:rPr>
          <w:rStyle w:val="subscript"/>
          <w:rFonts w:ascii="Script MT Bold" w:hAnsi="Script MT Bold"/>
        </w:rPr>
        <w:t>l</w:t>
      </w:r>
      <w:r>
        <w:t xml:space="preserve">   = A</w:t>
      </w:r>
      <w:r>
        <w:rPr>
          <w:rStyle w:val="subscript"/>
        </w:rPr>
        <w:t>33</w:t>
      </w:r>
      <w:r>
        <w:t>A</w:t>
      </w:r>
      <w:r>
        <w:rPr>
          <w:rStyle w:val="subscript"/>
        </w:rPr>
        <w:t>44</w:t>
      </w:r>
      <w:r>
        <w:t>A</w:t>
      </w:r>
      <w:r>
        <w:rPr>
          <w:rStyle w:val="subscript"/>
        </w:rPr>
        <w:t>55</w:t>
      </w:r>
      <w:r>
        <w:t>A</w:t>
      </w:r>
      <w:r>
        <w:rPr>
          <w:rStyle w:val="subscript"/>
        </w:rPr>
        <w:t>66</w:t>
      </w:r>
      <w:r>
        <w:t xml:space="preserve">  + </w:t>
      </w:r>
      <w:r w:rsidR="00341828">
        <w:t xml:space="preserve">23 </w:t>
      </w:r>
      <w:r>
        <w:t>other terms</w:t>
      </w:r>
    </w:p>
    <w:p w14:paraId="5CC9FBAA" w14:textId="77777777" w:rsidR="00FA41F4" w:rsidRDefault="00FA41F4" w:rsidP="003D79AB">
      <w:r>
        <w:tab/>
        <w:t>= det of 4 x 4 submatrix obtained by crossing out row/colum</w:t>
      </w:r>
      <w:r w:rsidR="00F95775">
        <w:t>n</w:t>
      </w:r>
      <w:r>
        <w:t>s 1 and 2</w:t>
      </w:r>
    </w:p>
    <w:p w14:paraId="4BC88286" w14:textId="77777777" w:rsidR="00FA41F4" w:rsidRDefault="00FA41F4" w:rsidP="003D79AB"/>
    <w:p w14:paraId="66441962" w14:textId="77777777" w:rsidR="00FA41F4" w:rsidRPr="00622DE6" w:rsidRDefault="00FA41F4" w:rsidP="00FA41F4">
      <w:r>
        <w:tab/>
        <w:t>det</w:t>
      </w:r>
      <w:r>
        <w:rPr>
          <w:rStyle w:val="subscript"/>
        </w:rPr>
        <w:t>4356</w:t>
      </w:r>
      <w:r>
        <w:t xml:space="preserve">  = ε</w:t>
      </w:r>
      <w:r>
        <w:rPr>
          <w:rStyle w:val="superscript"/>
        </w:rPr>
        <w:t>12ijk</w:t>
      </w:r>
      <w:r>
        <w:rPr>
          <w:rStyle w:val="superscript"/>
          <w:rFonts w:ascii="Script MT Bold" w:hAnsi="Script MT Bold"/>
        </w:rPr>
        <w:t>l</w:t>
      </w:r>
      <w:r>
        <w:t xml:space="preserve"> A</w:t>
      </w:r>
      <w:r>
        <w:rPr>
          <w:rStyle w:val="subscript"/>
        </w:rPr>
        <w:t>4j</w:t>
      </w:r>
      <w:r>
        <w:t>A</w:t>
      </w:r>
      <w:r>
        <w:rPr>
          <w:rStyle w:val="subscript"/>
        </w:rPr>
        <w:t>3i</w:t>
      </w:r>
      <w:r>
        <w:t>A</w:t>
      </w:r>
      <w:r>
        <w:rPr>
          <w:rStyle w:val="subscript"/>
        </w:rPr>
        <w:t>5k</w:t>
      </w:r>
      <w:r>
        <w:t>A</w:t>
      </w:r>
      <w:r>
        <w:rPr>
          <w:rStyle w:val="subscript"/>
        </w:rPr>
        <w:t>6</w:t>
      </w:r>
      <w:r>
        <w:rPr>
          <w:rStyle w:val="subscript"/>
          <w:rFonts w:ascii="Script MT Bold" w:hAnsi="Script MT Bold"/>
        </w:rPr>
        <w:t>l</w:t>
      </w:r>
      <w:r>
        <w:t xml:space="preserve">   = A</w:t>
      </w:r>
      <w:r>
        <w:rPr>
          <w:rStyle w:val="subscript"/>
        </w:rPr>
        <w:t>44</w:t>
      </w:r>
      <w:r>
        <w:t>A</w:t>
      </w:r>
      <w:r>
        <w:rPr>
          <w:rStyle w:val="subscript"/>
        </w:rPr>
        <w:t>33</w:t>
      </w:r>
      <w:r>
        <w:t>A</w:t>
      </w:r>
      <w:r>
        <w:rPr>
          <w:rStyle w:val="subscript"/>
        </w:rPr>
        <w:t>55</w:t>
      </w:r>
      <w:r>
        <w:t>A</w:t>
      </w:r>
      <w:r>
        <w:rPr>
          <w:rStyle w:val="subscript"/>
        </w:rPr>
        <w:t>66</w:t>
      </w:r>
      <w:r>
        <w:t xml:space="preserve">  + </w:t>
      </w:r>
      <w:r w:rsidR="00341828">
        <w:t xml:space="preserve">23 </w:t>
      </w:r>
      <w:r>
        <w:t>other terms</w:t>
      </w:r>
    </w:p>
    <w:p w14:paraId="5D8EA21C" w14:textId="77777777" w:rsidR="00FA41F4" w:rsidRDefault="00FA41F4" w:rsidP="003D79AB"/>
    <w:p w14:paraId="43EE0063" w14:textId="77777777" w:rsidR="00FA41F4" w:rsidRDefault="00FA41F4" w:rsidP="003D79AB">
      <w:r>
        <w:t>[2] det</w:t>
      </w:r>
      <w:r>
        <w:rPr>
          <w:rStyle w:val="subscript"/>
        </w:rPr>
        <w:t>3456</w:t>
      </w:r>
      <w:r>
        <w:t xml:space="preserve">  = 23 other permutations, all are equal, total permutations = 4*3*2</w:t>
      </w:r>
      <w:r w:rsidR="00341828">
        <w:t>*1</w:t>
      </w:r>
      <w:r>
        <w:t xml:space="preserve"> = 24</w:t>
      </w:r>
      <w:r w:rsidR="00F95775">
        <w:t xml:space="preserve"> = 4!</w:t>
      </w:r>
    </w:p>
    <w:p w14:paraId="1C91A53E" w14:textId="77777777" w:rsidR="008500AD" w:rsidRDefault="008500AD" w:rsidP="003D79AB"/>
    <w:p w14:paraId="1A7CF5BF" w14:textId="77777777" w:rsidR="008500AD" w:rsidRDefault="008500AD" w:rsidP="008500AD">
      <w:r>
        <w:t xml:space="preserve">[3] </w:t>
      </w:r>
      <w:r>
        <w:tab/>
        <w:t>det</w:t>
      </w:r>
      <w:r>
        <w:rPr>
          <w:rStyle w:val="subscript"/>
        </w:rPr>
        <w:t>IJKL</w:t>
      </w:r>
      <w:r>
        <w:t xml:space="preserve">  = ε</w:t>
      </w:r>
      <w:r>
        <w:rPr>
          <w:rStyle w:val="superscript"/>
        </w:rPr>
        <w:t>ijk</w:t>
      </w:r>
      <w:r>
        <w:rPr>
          <w:rStyle w:val="superscript"/>
          <w:rFonts w:ascii="Script MT Bold" w:hAnsi="Script MT Bold"/>
        </w:rPr>
        <w:t>l</w:t>
      </w:r>
      <w:r>
        <w:t xml:space="preserve"> A</w:t>
      </w:r>
      <w:r>
        <w:rPr>
          <w:rStyle w:val="subscript"/>
        </w:rPr>
        <w:t>Ii</w:t>
      </w:r>
      <w:r>
        <w:t>A</w:t>
      </w:r>
      <w:r>
        <w:rPr>
          <w:rStyle w:val="subscript"/>
        </w:rPr>
        <w:t>Jj</w:t>
      </w:r>
      <w:r>
        <w:t>A</w:t>
      </w:r>
      <w:r>
        <w:rPr>
          <w:rStyle w:val="subscript"/>
        </w:rPr>
        <w:t>Kk</w:t>
      </w:r>
      <w:r>
        <w:t>A</w:t>
      </w:r>
      <w:r>
        <w:rPr>
          <w:rStyle w:val="subscript"/>
        </w:rPr>
        <w:t>L</w:t>
      </w:r>
      <w:r>
        <w:rPr>
          <w:rStyle w:val="subscript"/>
          <w:rFonts w:ascii="Script MT Bold" w:hAnsi="Script MT Bold"/>
        </w:rPr>
        <w:t>l</w:t>
      </w:r>
      <w:r>
        <w:t xml:space="preserve">   where ijk</w:t>
      </w:r>
      <w:r>
        <w:rPr>
          <w:rFonts w:ascii="Script MT Bold" w:hAnsi="Script MT Bold"/>
        </w:rPr>
        <w:t>l</w:t>
      </w:r>
      <w:r>
        <w:t xml:space="preserve"> </w:t>
      </w:r>
      <w:r>
        <w:sym w:font="Symbol" w:char="F0CE"/>
      </w:r>
      <w:r>
        <w:t xml:space="preserve"> {I,J,K.L}, ε</w:t>
      </w:r>
      <w:r>
        <w:rPr>
          <w:rStyle w:val="superscript"/>
        </w:rPr>
        <w:t>ijk</w:t>
      </w:r>
      <w:r>
        <w:rPr>
          <w:rStyle w:val="superscript"/>
          <w:rFonts w:ascii="Script MT Bold" w:hAnsi="Script MT Bold"/>
        </w:rPr>
        <w:t>l</w:t>
      </w:r>
      <w:r>
        <w:t xml:space="preserve">  = anti-symmetric, and ε</w:t>
      </w:r>
      <w:r>
        <w:rPr>
          <w:rStyle w:val="superscript"/>
        </w:rPr>
        <w:t>IJKL</w:t>
      </w:r>
      <w:r>
        <w:t xml:space="preserve"> = +1. </w:t>
      </w:r>
    </w:p>
    <w:p w14:paraId="46EC5908" w14:textId="77777777" w:rsidR="008500AD" w:rsidRPr="00FA41F4" w:rsidRDefault="008500AD" w:rsidP="003D79AB"/>
    <w:p w14:paraId="74206E08" w14:textId="77777777" w:rsidR="007C6EDA" w:rsidRPr="008500AD" w:rsidRDefault="008500AD" w:rsidP="003D79AB">
      <w:r>
        <w:t xml:space="preserve">                   = ε</w:t>
      </w:r>
      <w:r>
        <w:rPr>
          <w:rStyle w:val="superscript"/>
        </w:rPr>
        <w:t>IJKL</w:t>
      </w:r>
      <w:r>
        <w:t xml:space="preserve"> A</w:t>
      </w:r>
      <w:r>
        <w:rPr>
          <w:rStyle w:val="subscript"/>
        </w:rPr>
        <w:t>II</w:t>
      </w:r>
      <w:r>
        <w:t>A</w:t>
      </w:r>
      <w:r>
        <w:rPr>
          <w:rStyle w:val="subscript"/>
        </w:rPr>
        <w:t>JJ</w:t>
      </w:r>
      <w:r>
        <w:t>A</w:t>
      </w:r>
      <w:r>
        <w:rPr>
          <w:rStyle w:val="subscript"/>
        </w:rPr>
        <w:t>KK</w:t>
      </w:r>
      <w:r>
        <w:t xml:space="preserve"> A</w:t>
      </w:r>
      <w:r>
        <w:rPr>
          <w:rStyle w:val="subscript"/>
        </w:rPr>
        <w:t>LL</w:t>
      </w:r>
      <w:r>
        <w:t xml:space="preserve">  + ....    =   A</w:t>
      </w:r>
      <w:r>
        <w:rPr>
          <w:rStyle w:val="subscript"/>
        </w:rPr>
        <w:t>II</w:t>
      </w:r>
      <w:r>
        <w:t>A</w:t>
      </w:r>
      <w:r>
        <w:rPr>
          <w:rStyle w:val="subscript"/>
        </w:rPr>
        <w:t>JJ</w:t>
      </w:r>
      <w:r>
        <w:t>A</w:t>
      </w:r>
      <w:r>
        <w:rPr>
          <w:rStyle w:val="subscript"/>
        </w:rPr>
        <w:t>KK</w:t>
      </w:r>
      <w:r>
        <w:t xml:space="preserve"> A</w:t>
      </w:r>
      <w:r>
        <w:rPr>
          <w:rStyle w:val="subscript"/>
        </w:rPr>
        <w:t>LL</w:t>
      </w:r>
      <w:r>
        <w:t xml:space="preserve">  + ....</w:t>
      </w:r>
    </w:p>
    <w:p w14:paraId="1B2A18DA" w14:textId="77777777" w:rsidR="007C6EDA" w:rsidRPr="007C6EDA" w:rsidRDefault="007C6EDA" w:rsidP="003D79AB"/>
    <w:p w14:paraId="3908250F" w14:textId="77777777" w:rsidR="0026013B" w:rsidRPr="0026013B" w:rsidRDefault="003D79AB" w:rsidP="0026013B">
      <w:r>
        <w:tab/>
      </w:r>
      <w:r w:rsidR="0026013B">
        <w:t>det</w:t>
      </w:r>
      <w:r w:rsidR="0026013B">
        <w:rPr>
          <w:rStyle w:val="subscript"/>
        </w:rPr>
        <w:t xml:space="preserve">1256 </w:t>
      </w:r>
      <w:r w:rsidR="0026013B">
        <w:t xml:space="preserve"> = ε</w:t>
      </w:r>
      <w:r w:rsidR="0026013B">
        <w:rPr>
          <w:rStyle w:val="superscript"/>
        </w:rPr>
        <w:t>ijk</w:t>
      </w:r>
      <w:r w:rsidR="0026013B">
        <w:rPr>
          <w:rStyle w:val="superscript"/>
          <w:rFonts w:ascii="Script MT Bold" w:hAnsi="Script MT Bold"/>
        </w:rPr>
        <w:t>l</w:t>
      </w:r>
      <w:r w:rsidR="0026013B">
        <w:t xml:space="preserve"> A</w:t>
      </w:r>
      <w:r w:rsidR="0026013B">
        <w:rPr>
          <w:rStyle w:val="subscript"/>
        </w:rPr>
        <w:t>1i</w:t>
      </w:r>
      <w:r w:rsidR="0026013B">
        <w:t>A</w:t>
      </w:r>
      <w:r w:rsidR="0026013B">
        <w:rPr>
          <w:rStyle w:val="subscript"/>
        </w:rPr>
        <w:t>2j</w:t>
      </w:r>
      <w:r w:rsidR="0026013B">
        <w:t>A</w:t>
      </w:r>
      <w:r w:rsidR="0026013B">
        <w:rPr>
          <w:rStyle w:val="subscript"/>
        </w:rPr>
        <w:t>5k</w:t>
      </w:r>
      <w:r w:rsidR="0026013B">
        <w:t xml:space="preserve"> A</w:t>
      </w:r>
      <w:r w:rsidR="0026013B">
        <w:rPr>
          <w:rStyle w:val="subscript"/>
        </w:rPr>
        <w:t>6</w:t>
      </w:r>
      <w:r w:rsidR="0026013B">
        <w:rPr>
          <w:rStyle w:val="subscript"/>
          <w:rFonts w:ascii="Script MT Bold" w:hAnsi="Script MT Bold"/>
        </w:rPr>
        <w:t>l</w:t>
      </w:r>
      <w:r w:rsidR="0026013B">
        <w:t xml:space="preserve">   = ε</w:t>
      </w:r>
      <w:r w:rsidR="0026013B">
        <w:rPr>
          <w:rStyle w:val="superscript"/>
        </w:rPr>
        <w:t>1256</w:t>
      </w:r>
      <w:r w:rsidR="0026013B">
        <w:t xml:space="preserve"> A</w:t>
      </w:r>
      <w:r w:rsidR="0026013B">
        <w:rPr>
          <w:rStyle w:val="subscript"/>
        </w:rPr>
        <w:t>11</w:t>
      </w:r>
      <w:r w:rsidR="0026013B">
        <w:t>A</w:t>
      </w:r>
      <w:r w:rsidR="0026013B">
        <w:rPr>
          <w:rStyle w:val="subscript"/>
        </w:rPr>
        <w:t>22</w:t>
      </w:r>
      <w:r w:rsidR="0026013B">
        <w:t>A</w:t>
      </w:r>
      <w:r w:rsidR="0026013B">
        <w:rPr>
          <w:rStyle w:val="subscript"/>
        </w:rPr>
        <w:t>55</w:t>
      </w:r>
      <w:r w:rsidR="0026013B">
        <w:t xml:space="preserve"> A</w:t>
      </w:r>
      <w:r w:rsidR="0026013B">
        <w:rPr>
          <w:rStyle w:val="subscript"/>
        </w:rPr>
        <w:t>66</w:t>
      </w:r>
      <w:r w:rsidR="0026013B">
        <w:t xml:space="preserve">   + ...  = A</w:t>
      </w:r>
      <w:r w:rsidR="0026013B">
        <w:rPr>
          <w:rStyle w:val="subscript"/>
        </w:rPr>
        <w:t>11</w:t>
      </w:r>
      <w:r w:rsidR="0026013B">
        <w:t>A</w:t>
      </w:r>
      <w:r w:rsidR="0026013B">
        <w:rPr>
          <w:rStyle w:val="subscript"/>
        </w:rPr>
        <w:t>22</w:t>
      </w:r>
      <w:r w:rsidR="0026013B">
        <w:t>A</w:t>
      </w:r>
      <w:r w:rsidR="0026013B">
        <w:rPr>
          <w:rStyle w:val="subscript"/>
        </w:rPr>
        <w:t>55</w:t>
      </w:r>
      <w:r w:rsidR="0026013B">
        <w:t xml:space="preserve"> A</w:t>
      </w:r>
      <w:r w:rsidR="0026013B">
        <w:rPr>
          <w:rStyle w:val="subscript"/>
        </w:rPr>
        <w:t>66</w:t>
      </w:r>
      <w:r w:rsidR="0026013B">
        <w:t xml:space="preserve">   + ...</w:t>
      </w:r>
    </w:p>
    <w:p w14:paraId="08827D54" w14:textId="77777777" w:rsidR="003D79AB" w:rsidRPr="003D79AB" w:rsidRDefault="003D79AB" w:rsidP="005F2194"/>
    <w:p w14:paraId="110EC0EE" w14:textId="77777777" w:rsidR="00C22F6A" w:rsidRPr="0026013B" w:rsidRDefault="00F95775" w:rsidP="005F2194">
      <w:r>
        <w:t>[4]</w:t>
      </w:r>
      <w:r>
        <w:tab/>
      </w:r>
      <w:r w:rsidR="0026013B">
        <w:t>det</w:t>
      </w:r>
      <w:r w:rsidR="0026013B">
        <w:rPr>
          <w:rStyle w:val="subscript"/>
        </w:rPr>
        <w:t>1156</w:t>
      </w:r>
      <w:r w:rsidR="0026013B">
        <w:t xml:space="preserve"> = 0, etc for any two indices the same, two rows of 4x4 have same numbers</w:t>
      </w:r>
    </w:p>
    <w:p w14:paraId="7E0C33E3" w14:textId="77777777" w:rsidR="009C7865" w:rsidRDefault="009C7865" w:rsidP="005F2194"/>
    <w:p w14:paraId="352F8BF8" w14:textId="77777777" w:rsidR="0026013B" w:rsidRDefault="0026013B" w:rsidP="0026013B">
      <w:r>
        <w:t xml:space="preserve">[5] </w:t>
      </w:r>
      <w:r>
        <w:tab/>
        <w:t>det</w:t>
      </w:r>
      <w:r w:rsidR="00341828">
        <w:rPr>
          <w:rStyle w:val="subscript"/>
        </w:rPr>
        <w:t>3</w:t>
      </w:r>
      <w:r>
        <w:rPr>
          <w:rStyle w:val="subscript"/>
        </w:rPr>
        <w:t>456</w:t>
      </w:r>
      <w:r>
        <w:t xml:space="preserve">   = 1/24  Σ</w:t>
      </w:r>
      <w:r>
        <w:rPr>
          <w:rStyle w:val="subscript"/>
        </w:rPr>
        <w:t>IJK</w:t>
      </w:r>
      <w:r w:rsidR="00341828">
        <w:rPr>
          <w:rStyle w:val="subscript"/>
        </w:rPr>
        <w:t>L</w:t>
      </w:r>
      <w:r w:rsidRPr="00506B4C">
        <w:rPr>
          <w:rStyle w:val="subscript"/>
        </w:rPr>
        <w:sym w:font="Symbol" w:char="F0CE"/>
      </w:r>
      <w:r>
        <w:rPr>
          <w:rStyle w:val="subscript"/>
        </w:rPr>
        <w:t>{</w:t>
      </w:r>
      <w:r w:rsidR="00341828">
        <w:rPr>
          <w:rStyle w:val="subscript"/>
        </w:rPr>
        <w:t>3,</w:t>
      </w:r>
      <w:r>
        <w:rPr>
          <w:rStyle w:val="subscript"/>
        </w:rPr>
        <w:t>4,5,6</w:t>
      </w:r>
      <w:r w:rsidRPr="00506B4C">
        <w:rPr>
          <w:rStyle w:val="subscript"/>
        </w:rPr>
        <w:t>}</w:t>
      </w:r>
      <w:r>
        <w:t xml:space="preserve"> det</w:t>
      </w:r>
      <w:r>
        <w:rPr>
          <w:rStyle w:val="subscript"/>
        </w:rPr>
        <w:t>IJK</w:t>
      </w:r>
      <w:r w:rsidR="00341828">
        <w:rPr>
          <w:rStyle w:val="subscript"/>
        </w:rPr>
        <w:t>L</w:t>
      </w:r>
      <w:r>
        <w:tab/>
      </w:r>
      <w:r>
        <w:tab/>
      </w:r>
      <w:r>
        <w:tab/>
        <w:t>and 1/24 = 1/4!</w:t>
      </w:r>
    </w:p>
    <w:p w14:paraId="7C197059" w14:textId="77777777" w:rsidR="009C7865" w:rsidRPr="009C7865" w:rsidRDefault="009C7865" w:rsidP="005F2194"/>
    <w:p w14:paraId="76F7FC91" w14:textId="77777777" w:rsidR="004557C8" w:rsidRDefault="004557C8" w:rsidP="004557C8">
      <w:r>
        <w:t>[6]  Σ</w:t>
      </w:r>
      <w:r>
        <w:rPr>
          <w:rStyle w:val="subscript"/>
        </w:rPr>
        <w:t>i&lt;j&lt;k&lt;</w:t>
      </w:r>
      <w:r>
        <w:rPr>
          <w:rStyle w:val="subscript"/>
          <w:rFonts w:ascii="Script MT Bold" w:hAnsi="Script MT Bold"/>
        </w:rPr>
        <w:t>l</w:t>
      </w:r>
      <w:r>
        <w:t xml:space="preserve"> d</w:t>
      </w:r>
      <w:r>
        <w:rPr>
          <w:rStyle w:val="subscript"/>
        </w:rPr>
        <w:t>ijk</w:t>
      </w:r>
      <w:r>
        <w:rPr>
          <w:rStyle w:val="subscript"/>
          <w:rFonts w:ascii="Script MT Bold" w:hAnsi="Script MT Bold"/>
        </w:rPr>
        <w:t>l</w:t>
      </w:r>
      <w:r>
        <w:t xml:space="preserve">   = 1/4! Σ</w:t>
      </w:r>
      <w:r>
        <w:rPr>
          <w:rStyle w:val="subscript"/>
        </w:rPr>
        <w:t>ijk</w:t>
      </w:r>
      <w:r>
        <w:rPr>
          <w:rStyle w:val="subscript"/>
          <w:rFonts w:ascii="Script MT Bold" w:hAnsi="Script MT Bold"/>
        </w:rPr>
        <w:t>l</w:t>
      </w:r>
      <w:r>
        <w:t xml:space="preserve"> d</w:t>
      </w:r>
      <w:r>
        <w:rPr>
          <w:rStyle w:val="subscript"/>
        </w:rPr>
        <w:t>ijk</w:t>
      </w:r>
      <w:r>
        <w:rPr>
          <w:rStyle w:val="subscript"/>
          <w:rFonts w:ascii="Script MT Bold" w:hAnsi="Script MT Bold"/>
        </w:rPr>
        <w:t>l</w:t>
      </w:r>
    </w:p>
    <w:p w14:paraId="22A138CB" w14:textId="77777777" w:rsidR="004557C8" w:rsidRDefault="004557C8" w:rsidP="004557C8"/>
    <w:p w14:paraId="1E0C8FCD" w14:textId="77777777" w:rsidR="004557C8" w:rsidRDefault="004557C8" w:rsidP="004557C8">
      <w:r>
        <w:t xml:space="preserve">(9)  Now we shall try to </w:t>
      </w:r>
      <w:r w:rsidR="006467A4">
        <w:t>express our main</w:t>
      </w:r>
      <w:r>
        <w:t xml:space="preserve"> results for general n x n submatrix determinants, now that we have </w:t>
      </w:r>
      <w:r w:rsidR="006467A4">
        <w:t xml:space="preserve">studied the cases n = 3,2 and 4.  We do this using the above notation which conceals the fact that we started with A = 6 x 6 matrix. These results apply to A = N x N matrix, as long as n ≤ N. </w:t>
      </w:r>
    </w:p>
    <w:p w14:paraId="62F56CF5" w14:textId="77777777" w:rsidR="00B8011A" w:rsidRDefault="00B8011A" w:rsidP="004557C8"/>
    <w:p w14:paraId="7C61E9C3" w14:textId="77777777" w:rsidR="00B8011A" w:rsidRPr="006467A4" w:rsidRDefault="00B8011A" w:rsidP="004557C8">
      <w:r>
        <w:t>[2] det</w:t>
      </w:r>
      <w:r>
        <w:rPr>
          <w:rStyle w:val="subscript"/>
        </w:rPr>
        <w:t>I1 I2 I3...In</w:t>
      </w:r>
      <w:r>
        <w:t xml:space="preserve">  has n! permutations, all of which are equal and which can be interpreted in terms of sets of row/colu</w:t>
      </w:r>
      <w:r w:rsidR="00231446">
        <w:t>mn swaps</w:t>
      </w:r>
      <w:r w:rsidR="006467A4">
        <w:t xml:space="preserve">.  This thing is the determinant of an n x n submatrix of A where we have crossed out the rows and columns corresponding to the integers which do </w:t>
      </w:r>
      <w:r w:rsidR="006467A4" w:rsidRPr="006467A4">
        <w:rPr>
          <w:i/>
        </w:rPr>
        <w:t>not</w:t>
      </w:r>
      <w:r w:rsidR="006467A4">
        <w:t xml:space="preserve"> appear in </w:t>
      </w:r>
      <w:r w:rsidR="006467A4">
        <w:rPr>
          <w:rStyle w:val="subscript"/>
        </w:rPr>
        <w:t>I1 I2 I3...In</w:t>
      </w:r>
      <w:r w:rsidR="006467A4">
        <w:t xml:space="preserve">. </w:t>
      </w:r>
    </w:p>
    <w:p w14:paraId="5351DA38" w14:textId="77777777" w:rsidR="004557C8" w:rsidRDefault="004557C8" w:rsidP="004557C8"/>
    <w:p w14:paraId="062D8444" w14:textId="77777777" w:rsidR="00210A7D" w:rsidRPr="006467A4" w:rsidRDefault="00231446" w:rsidP="004557C8">
      <w:r>
        <w:t>[3]</w:t>
      </w:r>
      <w:r w:rsidR="00210A7D">
        <w:tab/>
        <w:t>det</w:t>
      </w:r>
      <w:r w:rsidR="00210A7D">
        <w:rPr>
          <w:rStyle w:val="subscript"/>
        </w:rPr>
        <w:t>I1 I2 I3...In</w:t>
      </w:r>
      <w:r w:rsidR="00210A7D">
        <w:t xml:space="preserve">  = ε</w:t>
      </w:r>
      <w:r w:rsidR="00210A7D">
        <w:rPr>
          <w:rStyle w:val="superscript"/>
        </w:rPr>
        <w:t>i1 i2 i3....in</w:t>
      </w:r>
      <w:r w:rsidR="00210A7D">
        <w:t xml:space="preserve"> A</w:t>
      </w:r>
      <w:r w:rsidR="00210A7D">
        <w:rPr>
          <w:rStyle w:val="subscript"/>
        </w:rPr>
        <w:t>I1 i1</w:t>
      </w:r>
      <w:r w:rsidR="00210A7D">
        <w:t xml:space="preserve"> A</w:t>
      </w:r>
      <w:r w:rsidR="00210A7D">
        <w:rPr>
          <w:rStyle w:val="subscript"/>
        </w:rPr>
        <w:t>I2</w:t>
      </w:r>
      <w:r w:rsidR="00210A7D">
        <w:t xml:space="preserve"> </w:t>
      </w:r>
      <w:r w:rsidR="00210A7D">
        <w:rPr>
          <w:rStyle w:val="subscript"/>
        </w:rPr>
        <w:t>i2</w:t>
      </w:r>
      <w:r w:rsidR="00210A7D">
        <w:t xml:space="preserve"> ..... A</w:t>
      </w:r>
      <w:r w:rsidR="00210A7D">
        <w:rPr>
          <w:rStyle w:val="subscript"/>
        </w:rPr>
        <w:t>In</w:t>
      </w:r>
      <w:r w:rsidR="00210A7D" w:rsidRPr="00473033">
        <w:rPr>
          <w:i/>
        </w:rPr>
        <w:t xml:space="preserve"> </w:t>
      </w:r>
      <w:r w:rsidR="00473033">
        <w:rPr>
          <w:rStyle w:val="subscript"/>
        </w:rPr>
        <w:t>in</w:t>
      </w:r>
      <w:r w:rsidR="00210A7D">
        <w:t xml:space="preserve">  </w:t>
      </w:r>
      <w:r w:rsidR="006467A4">
        <w:tab/>
      </w:r>
      <w:r w:rsidR="006467A4">
        <w:tab/>
        <w:t>// n factors of A</w:t>
      </w:r>
    </w:p>
    <w:p w14:paraId="1B37EA17" w14:textId="77777777" w:rsidR="00473033" w:rsidRDefault="00473033" w:rsidP="004557C8"/>
    <w:p w14:paraId="4B1C2F79" w14:textId="77777777" w:rsidR="00473033" w:rsidRDefault="00473033" w:rsidP="004557C8">
      <w:r>
        <w:tab/>
        <w:t xml:space="preserve">where </w:t>
      </w:r>
      <w:r w:rsidRPr="00473033">
        <w:t>i1 i2 i3....</w:t>
      </w:r>
      <w:r>
        <w:t>in</w:t>
      </w:r>
      <w:r w:rsidRPr="00473033">
        <w:t xml:space="preserve"> </w:t>
      </w:r>
      <w:r>
        <w:sym w:font="Symbol" w:char="F0CE"/>
      </w:r>
      <w:r>
        <w:t xml:space="preserve"> {I1,I2,I3...I</w:t>
      </w:r>
      <w:r>
        <w:rPr>
          <w:rStyle w:val="subscript"/>
        </w:rPr>
        <w:t>n</w:t>
      </w:r>
      <w:r>
        <w:t>} ,  ε</w:t>
      </w:r>
      <w:r>
        <w:rPr>
          <w:rStyle w:val="superscript"/>
        </w:rPr>
        <w:t>i1 i2 i3....in</w:t>
      </w:r>
      <w:r>
        <w:t xml:space="preserve">  anti-symmetric, ε</w:t>
      </w:r>
      <w:r>
        <w:rPr>
          <w:rStyle w:val="superscript"/>
        </w:rPr>
        <w:t xml:space="preserve">I1 I2 I3....In  </w:t>
      </w:r>
      <w:r>
        <w:t>= +1</w:t>
      </w:r>
    </w:p>
    <w:p w14:paraId="13561ADD" w14:textId="77777777" w:rsidR="009D2CF0" w:rsidRDefault="009D2CF0" w:rsidP="004557C8"/>
    <w:p w14:paraId="695144F5" w14:textId="77777777" w:rsidR="009D2CF0" w:rsidRPr="009D2CF0" w:rsidRDefault="009D2CF0" w:rsidP="004557C8">
      <w:r>
        <w:tab/>
        <w:t>det</w:t>
      </w:r>
      <w:r>
        <w:rPr>
          <w:rStyle w:val="subscript"/>
        </w:rPr>
        <w:t>I1 I2 I3...In</w:t>
      </w:r>
      <w:r>
        <w:t xml:space="preserve">  = A</w:t>
      </w:r>
      <w:r>
        <w:rPr>
          <w:rStyle w:val="subscript"/>
        </w:rPr>
        <w:t>I1,I1</w:t>
      </w:r>
      <w:r>
        <w:t xml:space="preserve"> A</w:t>
      </w:r>
      <w:r>
        <w:rPr>
          <w:rStyle w:val="subscript"/>
        </w:rPr>
        <w:t>I2,I2</w:t>
      </w:r>
      <w:r>
        <w:t xml:space="preserve"> ..... A</w:t>
      </w:r>
      <w:r>
        <w:rPr>
          <w:rStyle w:val="subscript"/>
        </w:rPr>
        <w:t>In,In</w:t>
      </w:r>
      <w:r>
        <w:t xml:space="preserve">  + other terms found from above ε notation</w:t>
      </w:r>
    </w:p>
    <w:p w14:paraId="6DCF5F71" w14:textId="77777777" w:rsidR="00210A7D" w:rsidRPr="004557C8" w:rsidRDefault="00210A7D" w:rsidP="004557C8"/>
    <w:p w14:paraId="478D563B" w14:textId="77777777" w:rsidR="004557C8" w:rsidRPr="00231446" w:rsidRDefault="004557C8" w:rsidP="004557C8">
      <w:r>
        <w:t>[</w:t>
      </w:r>
      <w:r w:rsidR="00231446">
        <w:t>4</w:t>
      </w:r>
      <w:r>
        <w:t xml:space="preserve">] </w:t>
      </w:r>
      <w:r w:rsidR="00231446">
        <w:t>det</w:t>
      </w:r>
      <w:r w:rsidR="00231446">
        <w:rPr>
          <w:rStyle w:val="subscript"/>
        </w:rPr>
        <w:t>I1 I2 I3...In</w:t>
      </w:r>
      <w:r w:rsidR="00231446">
        <w:t xml:space="preserve">  = 0 if any two (or more) indices are the same</w:t>
      </w:r>
    </w:p>
    <w:p w14:paraId="1431E9BB" w14:textId="77777777" w:rsidR="004557C8" w:rsidRPr="009C7865" w:rsidRDefault="004557C8" w:rsidP="004557C8"/>
    <w:p w14:paraId="59E06BAC" w14:textId="77777777" w:rsidR="0037656D" w:rsidRDefault="004557C8" w:rsidP="005F2194">
      <w:r>
        <w:t>[6]  Σ</w:t>
      </w:r>
      <w:r w:rsidR="00231446">
        <w:rPr>
          <w:rStyle w:val="subscript"/>
        </w:rPr>
        <w:t>i1</w:t>
      </w:r>
      <w:r>
        <w:rPr>
          <w:rStyle w:val="subscript"/>
        </w:rPr>
        <w:t>&lt;</w:t>
      </w:r>
      <w:r w:rsidR="00231446">
        <w:rPr>
          <w:rStyle w:val="subscript"/>
        </w:rPr>
        <w:t>i2</w:t>
      </w:r>
      <w:r>
        <w:rPr>
          <w:rStyle w:val="subscript"/>
        </w:rPr>
        <w:t>&lt;</w:t>
      </w:r>
      <w:r w:rsidR="00231446">
        <w:rPr>
          <w:rStyle w:val="subscript"/>
        </w:rPr>
        <w:t>i3 ....&lt;in</w:t>
      </w:r>
      <w:r w:rsidR="00231446">
        <w:t xml:space="preserve">   det</w:t>
      </w:r>
      <w:r w:rsidR="00231446">
        <w:rPr>
          <w:rStyle w:val="subscript"/>
        </w:rPr>
        <w:t>i1 i2 i3...in</w:t>
      </w:r>
      <w:r>
        <w:t xml:space="preserve">   = </w:t>
      </w:r>
      <w:r w:rsidR="00231446">
        <w:t>(1/n!) Σ</w:t>
      </w:r>
      <w:r w:rsidR="00231446">
        <w:rPr>
          <w:rStyle w:val="subscript"/>
        </w:rPr>
        <w:t>i1,i2,i3... in</w:t>
      </w:r>
      <w:r w:rsidR="00231446">
        <w:t xml:space="preserve">   det</w:t>
      </w:r>
      <w:r w:rsidR="00231446">
        <w:rPr>
          <w:rStyle w:val="subscript"/>
        </w:rPr>
        <w:t>i1 i2 i3...in</w:t>
      </w:r>
      <w:r w:rsidR="00231446">
        <w:t xml:space="preserve">  </w:t>
      </w:r>
    </w:p>
    <w:p w14:paraId="118F7CEE" w14:textId="77777777" w:rsidR="0037656D" w:rsidRDefault="0037656D" w:rsidP="005F2194">
      <w:r>
        <w:tab/>
      </w:r>
      <w:r w:rsidR="00231446">
        <w:t xml:space="preserve"> </w:t>
      </w:r>
    </w:p>
    <w:p w14:paraId="48B868F6" w14:textId="77777777" w:rsidR="00F301CB" w:rsidRPr="00231446" w:rsidRDefault="00F301CB" w:rsidP="005F2194"/>
    <w:p w14:paraId="659F8F8A" w14:textId="77777777" w:rsidR="004C3348" w:rsidRDefault="001B1270" w:rsidP="004A7AA8">
      <w:pPr>
        <w:pStyle w:val="Heading2"/>
      </w:pPr>
      <w:bookmarkStart w:id="9" w:name="_Toc225913614"/>
      <w:bookmarkStart w:id="10" w:name="_Toc225913663"/>
      <w:bookmarkStart w:id="11" w:name="_Toc225913689"/>
      <w:bookmarkStart w:id="12" w:name="_Toc225913700"/>
      <w:bookmarkStart w:id="13" w:name="_Toc225913710"/>
      <w:bookmarkStart w:id="14" w:name="_Toc225922386"/>
      <w:bookmarkStart w:id="15" w:name="_Toc226082515"/>
      <w:r>
        <w:t xml:space="preserve">2. </w:t>
      </w:r>
      <w:r w:rsidR="004C3348">
        <w:t>Application:  computation of det(1+A)</w:t>
      </w:r>
      <w:bookmarkEnd w:id="9"/>
      <w:bookmarkEnd w:id="10"/>
      <w:bookmarkEnd w:id="11"/>
      <w:bookmarkEnd w:id="12"/>
      <w:bookmarkEnd w:id="13"/>
      <w:bookmarkEnd w:id="14"/>
      <w:bookmarkEnd w:id="15"/>
    </w:p>
    <w:p w14:paraId="355289BC" w14:textId="77777777" w:rsidR="004C3348" w:rsidRDefault="004C3348" w:rsidP="004C3348"/>
    <w:p w14:paraId="3A7ABAA7" w14:textId="77777777" w:rsidR="004C3348" w:rsidRDefault="00483FAD" w:rsidP="004C3348">
      <w:r>
        <w:t xml:space="preserve">(1) </w:t>
      </w:r>
      <w:r w:rsidR="004C3348">
        <w:t>Consider the general determinant formula applied to a matrix 1+A in the case n = 4:</w:t>
      </w:r>
    </w:p>
    <w:p w14:paraId="11576BD7" w14:textId="77777777" w:rsidR="004C3348" w:rsidRDefault="004C3348" w:rsidP="004C3348"/>
    <w:p w14:paraId="61D0E268" w14:textId="77777777" w:rsidR="004C3348" w:rsidRPr="006136AE" w:rsidRDefault="004C3348" w:rsidP="004C3348">
      <w:r>
        <w:tab/>
        <w:t>det(1+A) = (1+A)</w:t>
      </w:r>
      <w:r>
        <w:rPr>
          <w:rStyle w:val="subscript"/>
        </w:rPr>
        <w:t>1i</w:t>
      </w:r>
      <w:r>
        <w:t>(1+A)</w:t>
      </w:r>
      <w:r>
        <w:rPr>
          <w:rStyle w:val="subscript"/>
        </w:rPr>
        <w:t>2j</w:t>
      </w:r>
      <w:r>
        <w:t>(1+A)</w:t>
      </w:r>
      <w:r>
        <w:rPr>
          <w:rStyle w:val="subscript"/>
        </w:rPr>
        <w:t>3k</w:t>
      </w:r>
      <w:r>
        <w:t>(1+A)</w:t>
      </w:r>
      <w:r>
        <w:rPr>
          <w:rStyle w:val="subscript"/>
        </w:rPr>
        <w:t>4</w:t>
      </w:r>
      <w:r>
        <w:rPr>
          <w:rStyle w:val="subscript"/>
          <w:rFonts w:ascii="Script MT Bold" w:hAnsi="Script MT Bold"/>
        </w:rPr>
        <w:t>l</w:t>
      </w:r>
      <w:r>
        <w:t xml:space="preserve">  ε</w:t>
      </w:r>
      <w:r>
        <w:rPr>
          <w:rStyle w:val="superscript"/>
        </w:rPr>
        <w:t>ijk</w:t>
      </w:r>
      <w:r>
        <w:rPr>
          <w:rStyle w:val="superscript"/>
          <w:rFonts w:ascii="Script MT Bold" w:hAnsi="Script MT Bold"/>
        </w:rPr>
        <w:t>l</w:t>
      </w:r>
      <w:r>
        <w:tab/>
      </w:r>
      <w:r>
        <w:tab/>
        <w:t>// implied sum on all letter indices</w:t>
      </w:r>
    </w:p>
    <w:p w14:paraId="258A9EAD" w14:textId="77777777" w:rsidR="004C3348" w:rsidRDefault="004C3348" w:rsidP="004C3348"/>
    <w:p w14:paraId="51F62618" w14:textId="77777777" w:rsidR="004C3348" w:rsidRDefault="004C3348" w:rsidP="004C3348">
      <w:r>
        <w:t xml:space="preserve">I give some proofs of this general formula </w:t>
      </w:r>
      <w:r w:rsidR="00F301CB">
        <w:t>for a determinant</w:t>
      </w:r>
      <w:r>
        <w:t xml:space="preserve"> in </w:t>
      </w:r>
      <w:r w:rsidR="00F301CB">
        <w:t>my</w:t>
      </w:r>
      <w:r>
        <w:t xml:space="preserve"> not</w:t>
      </w:r>
      <w:r w:rsidR="002C0E5C">
        <w:t xml:space="preserve">es, so let's accept it for now [ We have been using the formula all along. ] </w:t>
      </w:r>
      <w:r>
        <w:t xml:space="preserve">Write out the above as: </w:t>
      </w:r>
    </w:p>
    <w:p w14:paraId="6B2038FD" w14:textId="77777777" w:rsidR="004C3348" w:rsidRDefault="004C3348" w:rsidP="004C3348"/>
    <w:p w14:paraId="4E372CAF" w14:textId="77777777" w:rsidR="004C3348" w:rsidRDefault="004C3348" w:rsidP="004C3348">
      <w:r>
        <w:tab/>
        <w:t>(δ</w:t>
      </w:r>
      <w:r>
        <w:rPr>
          <w:rStyle w:val="subscript"/>
        </w:rPr>
        <w:t>1i</w:t>
      </w:r>
      <w:r>
        <w:t xml:space="preserve"> + A</w:t>
      </w:r>
      <w:r>
        <w:rPr>
          <w:rStyle w:val="subscript"/>
        </w:rPr>
        <w:t>1i</w:t>
      </w:r>
      <w:r>
        <w:t>)</w:t>
      </w:r>
      <w:r w:rsidRPr="00A61D2D">
        <w:t xml:space="preserve"> </w:t>
      </w:r>
      <w:r>
        <w:t>(δ</w:t>
      </w:r>
      <w:r>
        <w:rPr>
          <w:rStyle w:val="subscript"/>
        </w:rPr>
        <w:t>2j</w:t>
      </w:r>
      <w:r>
        <w:t xml:space="preserve"> + A</w:t>
      </w:r>
      <w:r>
        <w:rPr>
          <w:rStyle w:val="subscript"/>
        </w:rPr>
        <w:t>2j</w:t>
      </w:r>
      <w:r>
        <w:t>)</w:t>
      </w:r>
      <w:r w:rsidRPr="00A61D2D">
        <w:t xml:space="preserve"> </w:t>
      </w:r>
      <w:r>
        <w:t>(δ</w:t>
      </w:r>
      <w:r>
        <w:rPr>
          <w:rStyle w:val="subscript"/>
        </w:rPr>
        <w:t>3k</w:t>
      </w:r>
      <w:r>
        <w:t xml:space="preserve"> + A</w:t>
      </w:r>
      <w:r>
        <w:rPr>
          <w:rStyle w:val="subscript"/>
        </w:rPr>
        <w:t>3k</w:t>
      </w:r>
      <w:r>
        <w:t>)</w:t>
      </w:r>
      <w:r w:rsidRPr="00A61D2D">
        <w:t xml:space="preserve"> </w:t>
      </w:r>
      <w:r>
        <w:t>(δ</w:t>
      </w:r>
      <w:r>
        <w:rPr>
          <w:rStyle w:val="subscript"/>
        </w:rPr>
        <w:t>4</w:t>
      </w:r>
      <w:r>
        <w:rPr>
          <w:rStyle w:val="subscript"/>
          <w:rFonts w:ascii="Script MT Bold" w:hAnsi="Script MT Bold"/>
        </w:rPr>
        <w:t>l</w:t>
      </w:r>
      <w:r>
        <w:t xml:space="preserve"> + A</w:t>
      </w:r>
      <w:r>
        <w:rPr>
          <w:rStyle w:val="subscript"/>
        </w:rPr>
        <w:t>4</w:t>
      </w:r>
      <w:r>
        <w:rPr>
          <w:rStyle w:val="subscript"/>
          <w:rFonts w:ascii="Script MT Bold" w:hAnsi="Script MT Bold"/>
        </w:rPr>
        <w:t>l</w:t>
      </w:r>
      <w:r>
        <w:t xml:space="preserve"> )</w:t>
      </w:r>
      <w:r w:rsidRPr="00A61D2D">
        <w:t xml:space="preserve"> </w:t>
      </w:r>
      <w:r>
        <w:t>ε</w:t>
      </w:r>
      <w:r>
        <w:rPr>
          <w:rStyle w:val="superscript"/>
        </w:rPr>
        <w:t>ijk</w:t>
      </w:r>
      <w:r>
        <w:rPr>
          <w:rStyle w:val="superscript"/>
          <w:rFonts w:ascii="Script MT Bold" w:hAnsi="Script MT Bold"/>
        </w:rPr>
        <w:t>l</w:t>
      </w:r>
    </w:p>
    <w:p w14:paraId="35BA0945" w14:textId="77777777" w:rsidR="004C3348" w:rsidRDefault="004C3348" w:rsidP="004C3348"/>
    <w:p w14:paraId="3D0271C9" w14:textId="77777777" w:rsidR="004C3348" w:rsidRDefault="00483FAD" w:rsidP="004C3348">
      <w:r>
        <w:t xml:space="preserve">(2) </w:t>
      </w:r>
      <w:r w:rsidR="004C3348">
        <w:t>If we take the left side of each factor we get just ε</w:t>
      </w:r>
      <w:r w:rsidR="004C3348">
        <w:rPr>
          <w:rStyle w:val="superscript"/>
        </w:rPr>
        <w:t>1234</w:t>
      </w:r>
      <w:r w:rsidR="004C3348">
        <w:t xml:space="preserve">  = 1, so det(1+A) = 1 + other stuff. </w:t>
      </w:r>
    </w:p>
    <w:p w14:paraId="21D3FE11" w14:textId="77777777" w:rsidR="00483FAD" w:rsidRDefault="00483FAD" w:rsidP="004C3348"/>
    <w:p w14:paraId="5CC6A80B" w14:textId="77777777" w:rsidR="004C3348" w:rsidRDefault="00483FAD" w:rsidP="004C3348">
      <w:r>
        <w:t xml:space="preserve">(3) </w:t>
      </w:r>
      <w:r w:rsidR="004C3348">
        <w:t>If we take the first three δ's and the last A</w:t>
      </w:r>
      <w:r w:rsidR="004C3348">
        <w:rPr>
          <w:rStyle w:val="subscript"/>
        </w:rPr>
        <w:t>4</w:t>
      </w:r>
      <w:r w:rsidR="004C3348">
        <w:rPr>
          <w:rStyle w:val="subscript"/>
          <w:rFonts w:ascii="Script MT Bold" w:hAnsi="Script MT Bold"/>
        </w:rPr>
        <w:t>l</w:t>
      </w:r>
      <w:r w:rsidR="004C3348">
        <w:t xml:space="preserve">  we get A</w:t>
      </w:r>
      <w:r w:rsidR="004C3348">
        <w:rPr>
          <w:rStyle w:val="subscript"/>
        </w:rPr>
        <w:t>4</w:t>
      </w:r>
      <w:r w:rsidR="004C3348">
        <w:rPr>
          <w:rStyle w:val="subscript"/>
          <w:rFonts w:ascii="Script MT Bold" w:hAnsi="Script MT Bold"/>
        </w:rPr>
        <w:t>l</w:t>
      </w:r>
      <w:r w:rsidR="004C3348" w:rsidRPr="006136AE">
        <w:t xml:space="preserve"> </w:t>
      </w:r>
      <w:r w:rsidR="004C3348">
        <w:t>ε</w:t>
      </w:r>
      <w:r w:rsidR="004C3348">
        <w:rPr>
          <w:rStyle w:val="superscript"/>
        </w:rPr>
        <w:t>123</w:t>
      </w:r>
      <w:r w:rsidR="004C3348">
        <w:rPr>
          <w:rStyle w:val="superscript"/>
          <w:rFonts w:ascii="Script MT Bold" w:hAnsi="Script MT Bold"/>
        </w:rPr>
        <w:t>l</w:t>
      </w:r>
      <w:r w:rsidR="004C3348">
        <w:t xml:space="preserve">  = A</w:t>
      </w:r>
      <w:r w:rsidR="004C3348">
        <w:rPr>
          <w:rStyle w:val="subscript"/>
        </w:rPr>
        <w:t>44</w:t>
      </w:r>
      <w:r w:rsidR="004C3348">
        <w:t xml:space="preserve">. There are three similar terms and when we add them we get tr(A).  Thus, we know that det(1+A) = 1 + tr(A) +  other stuff. </w:t>
      </w:r>
    </w:p>
    <w:p w14:paraId="4C298DFB" w14:textId="77777777" w:rsidR="00483FAD" w:rsidRDefault="00483FAD" w:rsidP="004C3348"/>
    <w:p w14:paraId="7138A3CE" w14:textId="77777777" w:rsidR="00483FAD" w:rsidRDefault="00483FAD" w:rsidP="004C3348">
      <w:r>
        <w:t xml:space="preserve">(4) Now let's select all terms which have </w:t>
      </w:r>
      <w:r w:rsidRPr="00483FAD">
        <w:rPr>
          <w:i/>
        </w:rPr>
        <w:t>two</w:t>
      </w:r>
      <w:r>
        <w:t xml:space="preserve"> factors of A. There are (4,2) = 6 ways to do this. Each of these 6 ways has the first indices of the A factors in the "natural" increasing order. For example, if we take the last two A factors, the term is</w:t>
      </w:r>
    </w:p>
    <w:p w14:paraId="24F11CEF" w14:textId="77777777" w:rsidR="00483FAD" w:rsidRDefault="00483FAD" w:rsidP="004C3348"/>
    <w:p w14:paraId="50EFC37B" w14:textId="77777777" w:rsidR="00483FAD" w:rsidRDefault="00483FAD" w:rsidP="004C3348">
      <w:pPr>
        <w:rPr>
          <w:rStyle w:val="subscript"/>
        </w:rPr>
      </w:pPr>
      <w:r>
        <w:tab/>
        <w:t>δ</w:t>
      </w:r>
      <w:r>
        <w:rPr>
          <w:rStyle w:val="subscript"/>
        </w:rPr>
        <w:t>1i</w:t>
      </w:r>
      <w:r w:rsidRPr="00483FAD">
        <w:t xml:space="preserve"> </w:t>
      </w:r>
      <w:r>
        <w:t>δ</w:t>
      </w:r>
      <w:r>
        <w:rPr>
          <w:rStyle w:val="subscript"/>
        </w:rPr>
        <w:t>2j</w:t>
      </w:r>
      <w:r w:rsidRPr="00483FAD">
        <w:t xml:space="preserve"> </w:t>
      </w:r>
      <w:r>
        <w:t>A</w:t>
      </w:r>
      <w:r>
        <w:rPr>
          <w:rStyle w:val="subscript"/>
        </w:rPr>
        <w:t>3k</w:t>
      </w:r>
      <w:r w:rsidRPr="00483FAD">
        <w:t xml:space="preserve"> </w:t>
      </w:r>
      <w:r>
        <w:t>A</w:t>
      </w:r>
      <w:r>
        <w:rPr>
          <w:rStyle w:val="subscript"/>
        </w:rPr>
        <w:t>4</w:t>
      </w:r>
      <w:r>
        <w:rPr>
          <w:rStyle w:val="subscript"/>
          <w:rFonts w:ascii="Script MT Bold" w:hAnsi="Script MT Bold"/>
        </w:rPr>
        <w:t>l</w:t>
      </w:r>
      <w:r>
        <w:t xml:space="preserve"> ε</w:t>
      </w:r>
      <w:r>
        <w:rPr>
          <w:rStyle w:val="superscript"/>
        </w:rPr>
        <w:t>ijk</w:t>
      </w:r>
      <w:r>
        <w:rPr>
          <w:rStyle w:val="superscript"/>
          <w:rFonts w:ascii="Script MT Bold" w:hAnsi="Script MT Bold"/>
        </w:rPr>
        <w:t>l</w:t>
      </w:r>
      <w:r>
        <w:t xml:space="preserve">  =  A</w:t>
      </w:r>
      <w:r>
        <w:rPr>
          <w:rStyle w:val="subscript"/>
        </w:rPr>
        <w:t>3k</w:t>
      </w:r>
      <w:r w:rsidRPr="00483FAD">
        <w:t xml:space="preserve"> </w:t>
      </w:r>
      <w:r>
        <w:t>A</w:t>
      </w:r>
      <w:r>
        <w:rPr>
          <w:rStyle w:val="subscript"/>
        </w:rPr>
        <w:t>4</w:t>
      </w:r>
      <w:r>
        <w:rPr>
          <w:rStyle w:val="subscript"/>
          <w:rFonts w:ascii="Script MT Bold" w:hAnsi="Script MT Bold"/>
        </w:rPr>
        <w:t>l</w:t>
      </w:r>
      <w:r>
        <w:t xml:space="preserve"> ε</w:t>
      </w:r>
      <w:r w:rsidR="00FB76D7">
        <w:rPr>
          <w:rStyle w:val="superscript"/>
        </w:rPr>
        <w:t>12</w:t>
      </w:r>
      <w:r>
        <w:rPr>
          <w:rStyle w:val="superscript"/>
        </w:rPr>
        <w:t>k</w:t>
      </w:r>
      <w:r>
        <w:rPr>
          <w:rStyle w:val="superscript"/>
          <w:rFonts w:ascii="Script MT Bold" w:hAnsi="Script MT Bold"/>
        </w:rPr>
        <w:t>l</w:t>
      </w:r>
      <w:r w:rsidR="00FB76D7">
        <w:t xml:space="preserve">  =  A</w:t>
      </w:r>
      <w:r w:rsidR="00FB76D7">
        <w:rPr>
          <w:rStyle w:val="subscript"/>
        </w:rPr>
        <w:t>33</w:t>
      </w:r>
      <w:r w:rsidR="00FB76D7">
        <w:t>A</w:t>
      </w:r>
      <w:r w:rsidR="00FB76D7">
        <w:rPr>
          <w:rStyle w:val="subscript"/>
        </w:rPr>
        <w:t>44</w:t>
      </w:r>
      <w:r w:rsidR="00FB76D7">
        <w:t xml:space="preserve">  - A</w:t>
      </w:r>
      <w:r w:rsidR="00FB76D7">
        <w:rPr>
          <w:rStyle w:val="subscript"/>
        </w:rPr>
        <w:t>34</w:t>
      </w:r>
      <w:r w:rsidR="00FB76D7">
        <w:t>A</w:t>
      </w:r>
      <w:r w:rsidR="00FB76D7">
        <w:rPr>
          <w:rStyle w:val="subscript"/>
        </w:rPr>
        <w:t>43</w:t>
      </w:r>
    </w:p>
    <w:p w14:paraId="192B2A8A" w14:textId="77777777" w:rsidR="00FB76D7" w:rsidRDefault="00FB76D7" w:rsidP="004C3348">
      <w:pPr>
        <w:rPr>
          <w:rStyle w:val="subscript"/>
        </w:rPr>
      </w:pPr>
    </w:p>
    <w:p w14:paraId="280BB658" w14:textId="77777777" w:rsidR="00FB76D7" w:rsidRDefault="00FB76D7" w:rsidP="004C3348">
      <w:r>
        <w:t>This is exactly the object det</w:t>
      </w:r>
      <w:r w:rsidR="000E6464">
        <w:rPr>
          <w:rStyle w:val="subscript"/>
        </w:rPr>
        <w:t>34</w:t>
      </w:r>
      <w:r>
        <w:t xml:space="preserve"> discussed in section (7) of our Preliminaries above.  In the det(1+A) above we are obtaining all 6 terms det</w:t>
      </w:r>
      <w:r>
        <w:rPr>
          <w:rStyle w:val="subscript"/>
        </w:rPr>
        <w:t>ij</w:t>
      </w:r>
      <w:r>
        <w:t xml:space="preserve"> where i,j are in natural increasing order. Thus, we can say</w:t>
      </w:r>
    </w:p>
    <w:p w14:paraId="645F0903" w14:textId="77777777" w:rsidR="00FB76D7" w:rsidRDefault="00FB76D7" w:rsidP="004C3348"/>
    <w:p w14:paraId="2CE99707" w14:textId="77777777" w:rsidR="00FB76D7" w:rsidRPr="000E6464" w:rsidRDefault="00FB76D7" w:rsidP="004C3348">
      <w:r>
        <w:tab/>
        <w:t>the two-A terms  =   Σ</w:t>
      </w:r>
      <w:r>
        <w:rPr>
          <w:rStyle w:val="subscript"/>
        </w:rPr>
        <w:t>i&lt;j</w:t>
      </w:r>
      <w:r>
        <w:t xml:space="preserve"> det</w:t>
      </w:r>
      <w:r>
        <w:rPr>
          <w:rStyle w:val="subscript"/>
        </w:rPr>
        <w:t>ij</w:t>
      </w:r>
      <w:r>
        <w:t xml:space="preserve">   </w:t>
      </w:r>
      <w:r w:rsidR="000E6464">
        <w:t>= (1/2!)  Σ</w:t>
      </w:r>
      <w:r w:rsidR="000E6464">
        <w:rPr>
          <w:rStyle w:val="subscript"/>
        </w:rPr>
        <w:t>ij</w:t>
      </w:r>
      <w:r w:rsidR="000E6464" w:rsidRPr="000E6464">
        <w:t xml:space="preserve"> </w:t>
      </w:r>
      <w:r w:rsidR="000E6464">
        <w:t>det</w:t>
      </w:r>
      <w:r w:rsidR="000E6464">
        <w:rPr>
          <w:rStyle w:val="subscript"/>
        </w:rPr>
        <w:t>ij</w:t>
      </w:r>
    </w:p>
    <w:p w14:paraId="1853A057" w14:textId="77777777" w:rsidR="00FB76D7" w:rsidRDefault="00FB76D7" w:rsidP="004C3348"/>
    <w:p w14:paraId="5B3AF74E" w14:textId="77777777" w:rsidR="00FB76D7" w:rsidRDefault="000E6464" w:rsidP="004C3348">
      <w:r>
        <w:t xml:space="preserve">where on the right we use our result [6] to rewrite as a general sum including i = j values, where 2! is our overcount correction factor since each term has 2! permutations. </w:t>
      </w:r>
    </w:p>
    <w:p w14:paraId="002E530A" w14:textId="77777777" w:rsidR="000E6464" w:rsidRDefault="000E6464" w:rsidP="004C3348"/>
    <w:p w14:paraId="0C346919" w14:textId="77777777" w:rsidR="000E6464" w:rsidRDefault="000E6464" w:rsidP="000E6464">
      <w:r>
        <w:t xml:space="preserve">(5) Now let's select all terms which have </w:t>
      </w:r>
      <w:r>
        <w:rPr>
          <w:i/>
        </w:rPr>
        <w:t>three</w:t>
      </w:r>
      <w:r>
        <w:t xml:space="preserve"> factors of A. There are (4,3) = </w:t>
      </w:r>
      <w:r w:rsidR="002C0E5C">
        <w:t>4</w:t>
      </w:r>
      <w:r>
        <w:t xml:space="preserve"> ways to do this. Each of these 4 ways has the first indices of the A factors in the "natural" increasing order. For example, if we take the last three A factors, the term is  </w:t>
      </w:r>
    </w:p>
    <w:p w14:paraId="51B09BFB" w14:textId="77777777" w:rsidR="00FB76D7" w:rsidRDefault="00FB76D7" w:rsidP="004C3348"/>
    <w:p w14:paraId="7F5CC15D" w14:textId="77777777" w:rsidR="000E6464" w:rsidRPr="00AB34BA" w:rsidRDefault="000E6464" w:rsidP="000E6464">
      <w:r>
        <w:tab/>
        <w:t>δ</w:t>
      </w:r>
      <w:r>
        <w:rPr>
          <w:rStyle w:val="subscript"/>
        </w:rPr>
        <w:t>1i</w:t>
      </w:r>
      <w:r w:rsidRPr="00483FAD">
        <w:t xml:space="preserve"> </w:t>
      </w:r>
      <w:r>
        <w:t>A</w:t>
      </w:r>
      <w:r>
        <w:rPr>
          <w:rStyle w:val="subscript"/>
        </w:rPr>
        <w:t>2j</w:t>
      </w:r>
      <w:r w:rsidRPr="00483FAD">
        <w:t xml:space="preserve"> </w:t>
      </w:r>
      <w:r>
        <w:t>A</w:t>
      </w:r>
      <w:r>
        <w:rPr>
          <w:rStyle w:val="subscript"/>
        </w:rPr>
        <w:t>3k</w:t>
      </w:r>
      <w:r w:rsidRPr="00483FAD">
        <w:t xml:space="preserve"> </w:t>
      </w:r>
      <w:r>
        <w:t>A</w:t>
      </w:r>
      <w:r>
        <w:rPr>
          <w:rStyle w:val="subscript"/>
        </w:rPr>
        <w:t>4</w:t>
      </w:r>
      <w:r>
        <w:rPr>
          <w:rStyle w:val="subscript"/>
          <w:rFonts w:ascii="Script MT Bold" w:hAnsi="Script MT Bold"/>
        </w:rPr>
        <w:t>l</w:t>
      </w:r>
      <w:r>
        <w:t xml:space="preserve"> ε</w:t>
      </w:r>
      <w:r>
        <w:rPr>
          <w:rStyle w:val="superscript"/>
        </w:rPr>
        <w:t>ijk</w:t>
      </w:r>
      <w:r>
        <w:rPr>
          <w:rStyle w:val="superscript"/>
          <w:rFonts w:ascii="Script MT Bold" w:hAnsi="Script MT Bold"/>
        </w:rPr>
        <w:t>l</w:t>
      </w:r>
      <w:r>
        <w:t xml:space="preserve">  =  </w:t>
      </w:r>
      <w:r w:rsidR="00AB34BA">
        <w:t>A</w:t>
      </w:r>
      <w:r w:rsidR="00AB34BA">
        <w:rPr>
          <w:rStyle w:val="subscript"/>
        </w:rPr>
        <w:t>2j</w:t>
      </w:r>
      <w:r w:rsidR="00AB34BA" w:rsidRPr="00483FAD">
        <w:t xml:space="preserve"> </w:t>
      </w:r>
      <w:r w:rsidR="00AB34BA">
        <w:t>A</w:t>
      </w:r>
      <w:r w:rsidR="00AB34BA">
        <w:rPr>
          <w:rStyle w:val="subscript"/>
        </w:rPr>
        <w:t>3k</w:t>
      </w:r>
      <w:r w:rsidR="00AB34BA" w:rsidRPr="00483FAD">
        <w:t xml:space="preserve"> </w:t>
      </w:r>
      <w:r w:rsidR="00AB34BA">
        <w:t>A</w:t>
      </w:r>
      <w:r w:rsidR="00AB34BA">
        <w:rPr>
          <w:rStyle w:val="subscript"/>
        </w:rPr>
        <w:t>4</w:t>
      </w:r>
      <w:r w:rsidR="00AB34BA">
        <w:rPr>
          <w:rStyle w:val="subscript"/>
          <w:rFonts w:ascii="Script MT Bold" w:hAnsi="Script MT Bold"/>
        </w:rPr>
        <w:t>l</w:t>
      </w:r>
      <w:r w:rsidR="00AB34BA">
        <w:t xml:space="preserve"> ε</w:t>
      </w:r>
      <w:r w:rsidR="00AB34BA">
        <w:rPr>
          <w:rStyle w:val="superscript"/>
        </w:rPr>
        <w:t>1jk</w:t>
      </w:r>
      <w:r w:rsidR="00AB34BA">
        <w:rPr>
          <w:rStyle w:val="superscript"/>
          <w:rFonts w:ascii="Script MT Bold" w:hAnsi="Script MT Bold"/>
        </w:rPr>
        <w:t>l</w:t>
      </w:r>
      <w:r w:rsidR="00AB34BA">
        <w:t xml:space="preserve">  </w:t>
      </w:r>
      <w:r>
        <w:t xml:space="preserve">=  </w:t>
      </w:r>
      <w:r w:rsidR="00AB34BA">
        <w:t>A</w:t>
      </w:r>
      <w:r w:rsidR="00AB34BA">
        <w:rPr>
          <w:rStyle w:val="subscript"/>
        </w:rPr>
        <w:t>22</w:t>
      </w:r>
      <w:r w:rsidR="00AB34BA">
        <w:t>A</w:t>
      </w:r>
      <w:r w:rsidR="00AB34BA">
        <w:rPr>
          <w:rStyle w:val="subscript"/>
        </w:rPr>
        <w:t>33</w:t>
      </w:r>
      <w:r w:rsidR="00AB34BA">
        <w:t>A</w:t>
      </w:r>
      <w:r w:rsidR="00AB34BA">
        <w:rPr>
          <w:rStyle w:val="subscript"/>
        </w:rPr>
        <w:t>44</w:t>
      </w:r>
      <w:r w:rsidR="00AB34BA">
        <w:t xml:space="preserve"> + other terms</w:t>
      </w:r>
    </w:p>
    <w:p w14:paraId="247311DC" w14:textId="77777777" w:rsidR="00FB76D7" w:rsidRPr="00FB76D7" w:rsidRDefault="00FB76D7" w:rsidP="004C3348"/>
    <w:p w14:paraId="6D80EF2C" w14:textId="77777777" w:rsidR="004C3348" w:rsidRDefault="00AB34BA" w:rsidP="004C3348">
      <w:r>
        <w:t>This is exactly the object det</w:t>
      </w:r>
      <w:r>
        <w:rPr>
          <w:rStyle w:val="subscript"/>
        </w:rPr>
        <w:t>234</w:t>
      </w:r>
      <w:r>
        <w:t xml:space="preserve"> discussed in our Preliminaries above. We get all the natural order terms, so we have: </w:t>
      </w:r>
    </w:p>
    <w:p w14:paraId="06646B6A" w14:textId="77777777" w:rsidR="00AB34BA" w:rsidRDefault="00AB34BA" w:rsidP="004C3348"/>
    <w:p w14:paraId="557981DF" w14:textId="77777777" w:rsidR="00AB34BA" w:rsidRDefault="00AB34BA" w:rsidP="00AB34BA">
      <w:r>
        <w:tab/>
        <w:t>the three-A terms  =   Σ</w:t>
      </w:r>
      <w:r>
        <w:rPr>
          <w:rStyle w:val="subscript"/>
        </w:rPr>
        <w:t>i&lt;j&lt;k</w:t>
      </w:r>
      <w:r>
        <w:t xml:space="preserve"> det</w:t>
      </w:r>
      <w:r>
        <w:rPr>
          <w:rStyle w:val="subscript"/>
        </w:rPr>
        <w:t>ijk</w:t>
      </w:r>
      <w:r>
        <w:t xml:space="preserve">   = (1/3!)  Σ</w:t>
      </w:r>
      <w:r>
        <w:rPr>
          <w:rStyle w:val="subscript"/>
        </w:rPr>
        <w:t>ijk</w:t>
      </w:r>
      <w:r w:rsidRPr="000E6464">
        <w:t xml:space="preserve"> </w:t>
      </w:r>
      <w:r>
        <w:t>det</w:t>
      </w:r>
      <w:r>
        <w:rPr>
          <w:rStyle w:val="subscript"/>
        </w:rPr>
        <w:t>ijk</w:t>
      </w:r>
      <w:r>
        <w:t xml:space="preserve"> </w:t>
      </w:r>
    </w:p>
    <w:p w14:paraId="317822FA" w14:textId="77777777" w:rsidR="00AB34BA" w:rsidRDefault="00AB34BA" w:rsidP="00AB34BA"/>
    <w:p w14:paraId="68E297ED" w14:textId="77777777" w:rsidR="00AB34BA" w:rsidRDefault="00AB34BA" w:rsidP="00AB34BA">
      <w:r>
        <w:t>(6) We can see now the pattern.  The next group will be</w:t>
      </w:r>
    </w:p>
    <w:p w14:paraId="57EB4766" w14:textId="77777777" w:rsidR="00AB34BA" w:rsidRDefault="00AB34BA" w:rsidP="00AB34BA"/>
    <w:p w14:paraId="781EE7E5" w14:textId="77777777" w:rsidR="008C0F12" w:rsidRDefault="00AB34BA" w:rsidP="00AB34BA">
      <w:r>
        <w:tab/>
        <w:t>the four-A terms  =   Σ</w:t>
      </w:r>
      <w:r>
        <w:rPr>
          <w:rStyle w:val="subscript"/>
        </w:rPr>
        <w:t>i&lt;j&lt;k&lt;</w:t>
      </w:r>
      <w:r>
        <w:rPr>
          <w:rStyle w:val="subscript"/>
          <w:rFonts w:ascii="Script MT Bold" w:hAnsi="Script MT Bold"/>
        </w:rPr>
        <w:t>l</w:t>
      </w:r>
      <w:r>
        <w:t xml:space="preserve"> det</w:t>
      </w:r>
      <w:r>
        <w:rPr>
          <w:rStyle w:val="subscript"/>
        </w:rPr>
        <w:t>ijk</w:t>
      </w:r>
      <w:r>
        <w:rPr>
          <w:rStyle w:val="subscript"/>
          <w:rFonts w:ascii="Script MT Bold" w:hAnsi="Script MT Bold"/>
        </w:rPr>
        <w:t>l</w:t>
      </w:r>
      <w:r>
        <w:t xml:space="preserve">   = (1/4!)  Σ</w:t>
      </w:r>
      <w:r>
        <w:rPr>
          <w:rStyle w:val="subscript"/>
        </w:rPr>
        <w:t>ijk</w:t>
      </w:r>
      <w:r>
        <w:rPr>
          <w:rStyle w:val="subscript"/>
          <w:rFonts w:ascii="Script MT Bold" w:hAnsi="Script MT Bold"/>
        </w:rPr>
        <w:t>l</w:t>
      </w:r>
      <w:r w:rsidRPr="000E6464">
        <w:t xml:space="preserve"> </w:t>
      </w:r>
      <w:r>
        <w:t>det</w:t>
      </w:r>
      <w:r>
        <w:rPr>
          <w:rStyle w:val="subscript"/>
        </w:rPr>
        <w:t>ijk</w:t>
      </w:r>
      <w:r w:rsidR="008C0F12">
        <w:rPr>
          <w:rStyle w:val="subscript"/>
          <w:rFonts w:ascii="Script MT Bold" w:hAnsi="Script MT Bold"/>
        </w:rPr>
        <w:t>l</w:t>
      </w:r>
    </w:p>
    <w:p w14:paraId="54B34635" w14:textId="77777777" w:rsidR="008C0F12" w:rsidRDefault="008C0F12" w:rsidP="00AB34BA"/>
    <w:p w14:paraId="7C994F91" w14:textId="77777777" w:rsidR="00AB34BA" w:rsidRDefault="008C0F12" w:rsidP="00AB34BA">
      <w:r>
        <w:t>If we started with A = 4x4 matrix, then we can simplify this "last term" because there is only one 4x4 submatrix of A, so all 24 of the det</w:t>
      </w:r>
      <w:r>
        <w:rPr>
          <w:rStyle w:val="subscript"/>
        </w:rPr>
        <w:t>ijk</w:t>
      </w:r>
      <w:r>
        <w:rPr>
          <w:rStyle w:val="subscript"/>
          <w:rFonts w:ascii="Script MT Bold" w:hAnsi="Script MT Bold"/>
        </w:rPr>
        <w:t>l</w:t>
      </w:r>
      <w:r>
        <w:t xml:space="preserve">  are exactly the same and are just detA. </w:t>
      </w:r>
      <w:r w:rsidR="00AA7D74">
        <w:t xml:space="preserve"> Another way to say this is that </w:t>
      </w:r>
      <w:r w:rsidR="00AB34BA">
        <w:t xml:space="preserve"> </w:t>
      </w:r>
      <w:r w:rsidR="00AA7D74">
        <w:t>Σ</w:t>
      </w:r>
      <w:r w:rsidR="00AA7D74">
        <w:rPr>
          <w:rStyle w:val="subscript"/>
        </w:rPr>
        <w:t>i&lt;j&lt;k&lt;</w:t>
      </w:r>
      <w:r w:rsidR="00AA7D74">
        <w:rPr>
          <w:rStyle w:val="subscript"/>
          <w:rFonts w:ascii="Script MT Bold" w:hAnsi="Script MT Bold"/>
        </w:rPr>
        <w:t>l</w:t>
      </w:r>
      <w:r w:rsidR="00AA7D74">
        <w:t xml:space="preserve"> det</w:t>
      </w:r>
      <w:r w:rsidR="00AA7D74">
        <w:rPr>
          <w:rStyle w:val="subscript"/>
        </w:rPr>
        <w:t>ijk</w:t>
      </w:r>
      <w:r w:rsidR="00AA7D74">
        <w:rPr>
          <w:rStyle w:val="subscript"/>
          <w:rFonts w:ascii="Script MT Bold" w:hAnsi="Script MT Bold"/>
        </w:rPr>
        <w:t>l</w:t>
      </w:r>
      <w:r w:rsidR="00AA7D74">
        <w:t xml:space="preserve"> contains just one term which is det</w:t>
      </w:r>
      <w:r w:rsidR="00AA7D74">
        <w:rPr>
          <w:rStyle w:val="subscript"/>
        </w:rPr>
        <w:t>1234</w:t>
      </w:r>
      <w:r w:rsidR="00AA7D74">
        <w:t xml:space="preserve">  = det(A). </w:t>
      </w:r>
    </w:p>
    <w:p w14:paraId="208E7898" w14:textId="77777777" w:rsidR="00AA7D74" w:rsidRDefault="00AA7D74" w:rsidP="00AB34BA"/>
    <w:p w14:paraId="14B53012" w14:textId="77777777" w:rsidR="00AA7D74" w:rsidRDefault="00AA7D74" w:rsidP="00AB34BA">
      <w:r>
        <w:t>(7) Here then is the general result for an NxN matrix A:</w:t>
      </w:r>
    </w:p>
    <w:p w14:paraId="0601D5A5" w14:textId="77777777" w:rsidR="00AA7D74" w:rsidRDefault="00AA7D74" w:rsidP="00AB34BA"/>
    <w:p w14:paraId="0F6DC9C6" w14:textId="77777777" w:rsidR="00AA7D74" w:rsidRDefault="00AA7D74" w:rsidP="00AA7D74">
      <w:r>
        <w:t>det(1+A)  =  1 + tr(A)  + (1/2!)  Σ</w:t>
      </w:r>
      <w:r>
        <w:rPr>
          <w:rStyle w:val="subscript"/>
        </w:rPr>
        <w:t>ij</w:t>
      </w:r>
      <w:r w:rsidRPr="000E6464">
        <w:t xml:space="preserve"> </w:t>
      </w:r>
      <w:r>
        <w:t>det</w:t>
      </w:r>
      <w:r>
        <w:rPr>
          <w:rStyle w:val="subscript"/>
        </w:rPr>
        <w:t>ij</w:t>
      </w:r>
      <w:r>
        <w:t xml:space="preserve">  + (1/3!)  Σ</w:t>
      </w:r>
      <w:r>
        <w:rPr>
          <w:rStyle w:val="subscript"/>
        </w:rPr>
        <w:t>ijk</w:t>
      </w:r>
      <w:r w:rsidRPr="000E6464">
        <w:t xml:space="preserve"> </w:t>
      </w:r>
      <w:r>
        <w:t>det</w:t>
      </w:r>
      <w:r>
        <w:rPr>
          <w:rStyle w:val="subscript"/>
        </w:rPr>
        <w:t>ijk</w:t>
      </w:r>
      <w:r>
        <w:t>+ (1/4!)  Σ</w:t>
      </w:r>
      <w:r>
        <w:rPr>
          <w:rStyle w:val="subscript"/>
        </w:rPr>
        <w:t>ijk</w:t>
      </w:r>
      <w:r>
        <w:rPr>
          <w:rStyle w:val="subscript"/>
          <w:rFonts w:ascii="Script MT Bold" w:hAnsi="Script MT Bold"/>
        </w:rPr>
        <w:t>l</w:t>
      </w:r>
      <w:r w:rsidRPr="000E6464">
        <w:t xml:space="preserve"> </w:t>
      </w:r>
      <w:r>
        <w:t>det</w:t>
      </w:r>
      <w:r>
        <w:rPr>
          <w:rStyle w:val="subscript"/>
        </w:rPr>
        <w:t>ijk</w:t>
      </w:r>
      <w:r>
        <w:rPr>
          <w:rStyle w:val="subscript"/>
          <w:rFonts w:ascii="Script MT Bold" w:hAnsi="Script MT Bold"/>
        </w:rPr>
        <w:t xml:space="preserve">l   </w:t>
      </w:r>
      <w:r>
        <w:t xml:space="preserve"> + </w:t>
      </w:r>
      <w:r w:rsidR="00087EF3">
        <w:t>...</w:t>
      </w:r>
      <w:r>
        <w:t xml:space="preserve">  + det(A)</w:t>
      </w:r>
    </w:p>
    <w:p w14:paraId="01E27891" w14:textId="77777777" w:rsidR="00AA7D74" w:rsidRDefault="00AA7D74" w:rsidP="00AA7D74"/>
    <w:p w14:paraId="6837F8AA" w14:textId="77777777" w:rsidR="00AA7D74" w:rsidRDefault="00AA7D74" w:rsidP="00AA7D74">
      <w:r>
        <w:t xml:space="preserve">where  </w:t>
      </w:r>
    </w:p>
    <w:p w14:paraId="464B6F1F" w14:textId="77777777" w:rsidR="00AA7D74" w:rsidRDefault="00AA7D74" w:rsidP="00AA7D74"/>
    <w:p w14:paraId="56F2CF2D" w14:textId="77777777" w:rsidR="00AA7D74" w:rsidRDefault="00AA7D74" w:rsidP="00AA7D74">
      <w:r>
        <w:tab/>
        <w:t>det</w:t>
      </w:r>
      <w:r>
        <w:rPr>
          <w:rStyle w:val="subscript"/>
        </w:rPr>
        <w:t>I1 I2 I3...In</w:t>
      </w:r>
      <w:r>
        <w:t xml:space="preserve">  = ε</w:t>
      </w:r>
      <w:r>
        <w:rPr>
          <w:rStyle w:val="superscript"/>
        </w:rPr>
        <w:t>i1 i2 i3....in</w:t>
      </w:r>
      <w:r>
        <w:t xml:space="preserve"> A</w:t>
      </w:r>
      <w:r>
        <w:rPr>
          <w:rStyle w:val="subscript"/>
        </w:rPr>
        <w:t>I1 i1</w:t>
      </w:r>
      <w:r>
        <w:t xml:space="preserve"> A</w:t>
      </w:r>
      <w:r>
        <w:rPr>
          <w:rStyle w:val="subscript"/>
        </w:rPr>
        <w:t>I2</w:t>
      </w:r>
      <w:r>
        <w:t xml:space="preserve"> </w:t>
      </w:r>
      <w:r>
        <w:rPr>
          <w:rStyle w:val="subscript"/>
        </w:rPr>
        <w:t>i2</w:t>
      </w:r>
      <w:r>
        <w:t xml:space="preserve"> ..... A</w:t>
      </w:r>
      <w:r>
        <w:rPr>
          <w:rStyle w:val="subscript"/>
        </w:rPr>
        <w:t>In</w:t>
      </w:r>
      <w:r w:rsidRPr="00473033">
        <w:rPr>
          <w:i/>
        </w:rPr>
        <w:t xml:space="preserve"> </w:t>
      </w:r>
      <w:r>
        <w:rPr>
          <w:rStyle w:val="subscript"/>
        </w:rPr>
        <w:t>in</w:t>
      </w:r>
      <w:r>
        <w:t xml:space="preserve">  </w:t>
      </w:r>
    </w:p>
    <w:p w14:paraId="3C02E629" w14:textId="77777777" w:rsidR="00AA7D74" w:rsidRDefault="00AA7D74" w:rsidP="00AA7D74"/>
    <w:p w14:paraId="5644938D" w14:textId="77777777" w:rsidR="00AA7D74" w:rsidRDefault="00AA7D74" w:rsidP="00AA7D74">
      <w:r>
        <w:t>so that in particular</w:t>
      </w:r>
    </w:p>
    <w:p w14:paraId="1FDD6E34" w14:textId="77777777" w:rsidR="00734DDD" w:rsidRDefault="00734DDD" w:rsidP="00AA7D74"/>
    <w:p w14:paraId="0CD97C89" w14:textId="77777777" w:rsidR="00734DDD" w:rsidRDefault="00734DDD" w:rsidP="00734DDD">
      <w:r>
        <w:tab/>
        <w:t>det</w:t>
      </w:r>
      <w:r>
        <w:rPr>
          <w:rStyle w:val="subscript"/>
        </w:rPr>
        <w:t>IJ</w:t>
      </w:r>
      <w:r>
        <w:t xml:space="preserve">  = ε</w:t>
      </w:r>
      <w:r>
        <w:rPr>
          <w:rStyle w:val="superscript"/>
        </w:rPr>
        <w:t>ij</w:t>
      </w:r>
      <w:r>
        <w:t xml:space="preserve"> A</w:t>
      </w:r>
      <w:r>
        <w:rPr>
          <w:rStyle w:val="subscript"/>
        </w:rPr>
        <w:t>Ii</w:t>
      </w:r>
      <w:r>
        <w:t>A</w:t>
      </w:r>
      <w:r>
        <w:rPr>
          <w:rStyle w:val="subscript"/>
        </w:rPr>
        <w:t>Jj</w:t>
      </w:r>
      <w:r>
        <w:tab/>
        <w:t xml:space="preserve"> where ij </w:t>
      </w:r>
      <w:r>
        <w:sym w:font="Symbol" w:char="F0CE"/>
      </w:r>
      <w:r>
        <w:t xml:space="preserve"> {I,J}, ε</w:t>
      </w:r>
      <w:r>
        <w:rPr>
          <w:rStyle w:val="superscript"/>
        </w:rPr>
        <w:t>ij</w:t>
      </w:r>
      <w:r>
        <w:t xml:space="preserve">  = anti-symmetric, and ε</w:t>
      </w:r>
      <w:r>
        <w:rPr>
          <w:rStyle w:val="superscript"/>
        </w:rPr>
        <w:t>IJ</w:t>
      </w:r>
      <w:r>
        <w:t xml:space="preserve"> = +1.</w:t>
      </w:r>
    </w:p>
    <w:p w14:paraId="0E8B5DBA" w14:textId="77777777" w:rsidR="00734DDD" w:rsidRDefault="00734DDD" w:rsidP="00734DDD"/>
    <w:p w14:paraId="139766C4" w14:textId="77777777" w:rsidR="00734DDD" w:rsidRDefault="00734DDD" w:rsidP="00734DDD">
      <w:r>
        <w:tab/>
        <w:t>det</w:t>
      </w:r>
      <w:r>
        <w:rPr>
          <w:rStyle w:val="subscript"/>
        </w:rPr>
        <w:t>IJK</w:t>
      </w:r>
      <w:r>
        <w:t xml:space="preserve">  = ε</w:t>
      </w:r>
      <w:r>
        <w:rPr>
          <w:rStyle w:val="superscript"/>
        </w:rPr>
        <w:t>ijk</w:t>
      </w:r>
      <w:r>
        <w:t xml:space="preserve"> A</w:t>
      </w:r>
      <w:r>
        <w:rPr>
          <w:rStyle w:val="subscript"/>
        </w:rPr>
        <w:t>Ii</w:t>
      </w:r>
      <w:r>
        <w:t>A</w:t>
      </w:r>
      <w:r>
        <w:rPr>
          <w:rStyle w:val="subscript"/>
        </w:rPr>
        <w:t>Jj</w:t>
      </w:r>
      <w:r>
        <w:t>A</w:t>
      </w:r>
      <w:r>
        <w:rPr>
          <w:rStyle w:val="subscript"/>
        </w:rPr>
        <w:t>Kk</w:t>
      </w:r>
      <w:r>
        <w:t xml:space="preserve"> </w:t>
      </w:r>
      <w:r>
        <w:tab/>
        <w:t xml:space="preserve"> where ijk </w:t>
      </w:r>
      <w:r>
        <w:sym w:font="Symbol" w:char="F0CE"/>
      </w:r>
      <w:r>
        <w:t xml:space="preserve"> {I,J,K}, ε</w:t>
      </w:r>
      <w:r>
        <w:rPr>
          <w:rStyle w:val="superscript"/>
        </w:rPr>
        <w:t>ijk</w:t>
      </w:r>
      <w:r>
        <w:t xml:space="preserve">  = anti-symmetric, and ε</w:t>
      </w:r>
      <w:r>
        <w:rPr>
          <w:rStyle w:val="superscript"/>
        </w:rPr>
        <w:t>IJK</w:t>
      </w:r>
      <w:r>
        <w:t xml:space="preserve"> = +1. </w:t>
      </w:r>
    </w:p>
    <w:p w14:paraId="324E178A" w14:textId="77777777" w:rsidR="00AA7D74" w:rsidRDefault="00AA7D74" w:rsidP="00AA7D74"/>
    <w:p w14:paraId="78E9D4A8" w14:textId="77777777" w:rsidR="00AA7D74" w:rsidRPr="00AA7D74" w:rsidRDefault="00AA7D74" w:rsidP="00AA7D74">
      <w:r>
        <w:tab/>
        <w:t>det</w:t>
      </w:r>
      <w:r>
        <w:rPr>
          <w:rStyle w:val="subscript"/>
        </w:rPr>
        <w:t>IJKL</w:t>
      </w:r>
      <w:r>
        <w:t xml:space="preserve">  = ε</w:t>
      </w:r>
      <w:r>
        <w:rPr>
          <w:rStyle w:val="superscript"/>
        </w:rPr>
        <w:t>ijk</w:t>
      </w:r>
      <w:r>
        <w:rPr>
          <w:rStyle w:val="superscript"/>
          <w:rFonts w:ascii="Script MT Bold" w:hAnsi="Script MT Bold"/>
        </w:rPr>
        <w:t>l</w:t>
      </w:r>
      <w:r>
        <w:t xml:space="preserve"> A</w:t>
      </w:r>
      <w:r>
        <w:rPr>
          <w:rStyle w:val="subscript"/>
        </w:rPr>
        <w:t>Ii</w:t>
      </w:r>
      <w:r>
        <w:t>A</w:t>
      </w:r>
      <w:r>
        <w:rPr>
          <w:rStyle w:val="subscript"/>
        </w:rPr>
        <w:t>Jj</w:t>
      </w:r>
      <w:r>
        <w:t>A</w:t>
      </w:r>
      <w:r>
        <w:rPr>
          <w:rStyle w:val="subscript"/>
        </w:rPr>
        <w:t>Kk</w:t>
      </w:r>
      <w:r>
        <w:t xml:space="preserve"> A</w:t>
      </w:r>
      <w:r>
        <w:rPr>
          <w:rStyle w:val="subscript"/>
        </w:rPr>
        <w:t>L</w:t>
      </w:r>
      <w:r>
        <w:rPr>
          <w:rStyle w:val="subscript"/>
          <w:rFonts w:ascii="Script MT Bold" w:hAnsi="Script MT Bold"/>
        </w:rPr>
        <w:t>l</w:t>
      </w:r>
      <w:r>
        <w:t xml:space="preserve">   where ijk</w:t>
      </w:r>
      <w:r>
        <w:rPr>
          <w:rFonts w:ascii="Script MT Bold" w:hAnsi="Script MT Bold"/>
        </w:rPr>
        <w:t>l</w:t>
      </w:r>
      <w:r>
        <w:t xml:space="preserve"> </w:t>
      </w:r>
      <w:r>
        <w:sym w:font="Symbol" w:char="F0CE"/>
      </w:r>
      <w:r>
        <w:t xml:space="preserve"> {I,J,K.L}, ε</w:t>
      </w:r>
      <w:r>
        <w:rPr>
          <w:rStyle w:val="superscript"/>
        </w:rPr>
        <w:t>ijk</w:t>
      </w:r>
      <w:r>
        <w:rPr>
          <w:rStyle w:val="superscript"/>
          <w:rFonts w:ascii="Script MT Bold" w:hAnsi="Script MT Bold"/>
        </w:rPr>
        <w:t>l</w:t>
      </w:r>
      <w:r>
        <w:t xml:space="preserve">  = anti-symmetric, and ε</w:t>
      </w:r>
      <w:r>
        <w:rPr>
          <w:rStyle w:val="superscript"/>
        </w:rPr>
        <w:t>IJKL</w:t>
      </w:r>
      <w:r>
        <w:t xml:space="preserve"> = +1.</w:t>
      </w:r>
    </w:p>
    <w:p w14:paraId="3D9034D5" w14:textId="77777777" w:rsidR="00AA7D74" w:rsidRDefault="00AA7D74" w:rsidP="00AA7D74"/>
    <w:p w14:paraId="60479656" w14:textId="77777777" w:rsidR="00AA7D74" w:rsidRDefault="00734DDD" w:rsidP="00AA7D74">
      <w:r>
        <w:tab/>
        <w:t>etc</w:t>
      </w:r>
    </w:p>
    <w:p w14:paraId="355F3B9B" w14:textId="77777777" w:rsidR="001D5428" w:rsidRDefault="001D5428" w:rsidP="00AA7D74"/>
    <w:p w14:paraId="217E8566" w14:textId="77777777" w:rsidR="001D5428" w:rsidRDefault="001D5428" w:rsidP="00AA7D74">
      <w:r>
        <w:t xml:space="preserve">Notice what is appearing in the above expression: </w:t>
      </w:r>
    </w:p>
    <w:p w14:paraId="0DD0569A" w14:textId="77777777" w:rsidR="001D5428" w:rsidRDefault="001D5428" w:rsidP="00AA7D74">
      <w:r>
        <w:tab/>
        <w:t xml:space="preserve"> tr(A) is the sum of all diagonal elements, or the sum of all 1x1 diagonal subdeterminants</w:t>
      </w:r>
    </w:p>
    <w:p w14:paraId="0C96FC6F" w14:textId="77777777" w:rsidR="001D5428" w:rsidRPr="001D5428" w:rsidRDefault="001D5428" w:rsidP="00AA7D74">
      <w:r>
        <w:tab/>
        <w:t>Σ</w:t>
      </w:r>
      <w:r>
        <w:rPr>
          <w:rStyle w:val="subscript"/>
        </w:rPr>
        <w:t>ij</w:t>
      </w:r>
      <w:r w:rsidRPr="000E6464">
        <w:t xml:space="preserve"> </w:t>
      </w:r>
      <w:r>
        <w:t>det</w:t>
      </w:r>
      <w:r>
        <w:rPr>
          <w:rStyle w:val="subscript"/>
        </w:rPr>
        <w:t>ij</w:t>
      </w:r>
      <w:r>
        <w:t xml:space="preserve"> is the sum of all 2x2 diagonal subdeterminants</w:t>
      </w:r>
    </w:p>
    <w:p w14:paraId="175EE16E" w14:textId="77777777" w:rsidR="00F56B3E" w:rsidRDefault="001D5428" w:rsidP="00AA7D74">
      <w:r>
        <w:tab/>
        <w:t>Σ</w:t>
      </w:r>
      <w:r>
        <w:rPr>
          <w:rStyle w:val="subscript"/>
        </w:rPr>
        <w:t>ijk</w:t>
      </w:r>
      <w:r w:rsidRPr="000E6464">
        <w:t xml:space="preserve"> </w:t>
      </w:r>
      <w:r>
        <w:t>det</w:t>
      </w:r>
      <w:r>
        <w:rPr>
          <w:rStyle w:val="subscript"/>
        </w:rPr>
        <w:t>ijk</w:t>
      </w:r>
      <w:r>
        <w:t xml:space="preserve"> is the sum of all 3x3 diagonal subdeterminants </w:t>
      </w:r>
    </w:p>
    <w:p w14:paraId="2DFAE7CB" w14:textId="77777777" w:rsidR="001D5428" w:rsidRDefault="001D5428" w:rsidP="00AA7D74">
      <w:r>
        <w:tab/>
        <w:t>and so on</w:t>
      </w:r>
    </w:p>
    <w:p w14:paraId="0D9B1E62" w14:textId="77777777" w:rsidR="001D5428" w:rsidRPr="001D5428" w:rsidRDefault="001D5428" w:rsidP="00AA7D74"/>
    <w:p w14:paraId="12E93B98" w14:textId="77777777" w:rsidR="00F56B3E" w:rsidRDefault="00F56B3E" w:rsidP="00AA7D74">
      <w:r>
        <w:t xml:space="preserve">The following more graphical formula states the same result: </w:t>
      </w:r>
    </w:p>
    <w:p w14:paraId="189FED38" w14:textId="77777777" w:rsidR="00734DDD" w:rsidRDefault="00F56B3E" w:rsidP="00AA7D74">
      <w:r>
        <w:t xml:space="preserve">det(1+A) = 1 + </w:t>
      </w:r>
      <w:r>
        <w:fldChar w:fldCharType="begin"/>
      </w:r>
      <w:r>
        <w:instrText xml:space="preserve"> EQ \f(1,1!) </w:instrText>
      </w:r>
      <w:r>
        <w:fldChar w:fldCharType="end"/>
      </w:r>
      <w:r>
        <w:t xml:space="preserve"> </w:t>
      </w:r>
      <w:r>
        <w:sym w:font="Symbol" w:char="F053"/>
      </w:r>
      <w:r>
        <w:rPr>
          <w:rStyle w:val="subscript"/>
        </w:rPr>
        <w:t>i</w:t>
      </w:r>
      <w:r>
        <w:t xml:space="preserve"> A</w:t>
      </w:r>
      <w:r>
        <w:rPr>
          <w:rStyle w:val="subscript"/>
        </w:rPr>
        <w:t>ii</w:t>
      </w:r>
      <w:r>
        <w:t xml:space="preserve">  +  </w:t>
      </w:r>
      <w:r>
        <w:fldChar w:fldCharType="begin"/>
      </w:r>
      <w:r>
        <w:instrText xml:space="preserve"> EQ \f(1,2!) </w:instrText>
      </w:r>
      <w:r>
        <w:fldChar w:fldCharType="end"/>
      </w:r>
      <w:r>
        <w:sym w:font="Symbol" w:char="F053"/>
      </w:r>
      <w:r>
        <w:rPr>
          <w:rStyle w:val="subscript"/>
        </w:rPr>
        <w:t xml:space="preserve">ij </w:t>
      </w:r>
      <w:r>
        <w:t xml:space="preserve"> </w:t>
      </w:r>
      <w:r>
        <w:rPr>
          <w:position w:val="-30"/>
        </w:rPr>
        <w:object w:dxaOrig="980" w:dyaOrig="720">
          <v:shape id="_x0000_i1034" type="#_x0000_t75" style="width:48.75pt;height:36pt" o:ole="">
            <v:imagedata r:id="rId22" o:title=""/>
          </v:shape>
          <o:OLEObject Type="Embed" ProgID="Equation.3" ShapeID="_x0000_i1034" DrawAspect="Content" ObjectID="_1850202684" r:id="rId24"/>
        </w:object>
      </w:r>
      <w:r>
        <w:t xml:space="preserve">   +   </w:t>
      </w:r>
      <w:r>
        <w:fldChar w:fldCharType="begin"/>
      </w:r>
      <w:r>
        <w:instrText xml:space="preserve"> EQ \f(1,3!) </w:instrText>
      </w:r>
      <w:r>
        <w:fldChar w:fldCharType="end"/>
      </w:r>
      <w:r>
        <w:sym w:font="Symbol" w:char="F053"/>
      </w:r>
      <w:r>
        <w:rPr>
          <w:rStyle w:val="subscript"/>
        </w:rPr>
        <w:t>ijk</w:t>
      </w:r>
      <w:r>
        <w:t xml:space="preserve"> </w:t>
      </w:r>
      <w:r>
        <w:rPr>
          <w:position w:val="-50"/>
        </w:rPr>
        <w:object w:dxaOrig="1680" w:dyaOrig="1120">
          <v:shape id="_x0000_i1035" type="#_x0000_t75" style="width:84pt;height:56.25pt" o:ole="">
            <v:imagedata r:id="rId20" o:title=""/>
          </v:shape>
          <o:OLEObject Type="Embed" ProgID="Equation.3" ShapeID="_x0000_i1035" DrawAspect="Content" ObjectID="_1850202685" r:id="rId25"/>
        </w:object>
      </w:r>
      <w:r>
        <w:t xml:space="preserve">  + ...  +   det(A)</w:t>
      </w:r>
    </w:p>
    <w:p w14:paraId="4A5C3D42" w14:textId="77777777" w:rsidR="00734DDD" w:rsidRDefault="00734DDD" w:rsidP="00AA7D74">
      <w:r>
        <w:t xml:space="preserve">Another way to write </w:t>
      </w:r>
      <w:r w:rsidR="00F56B3E">
        <w:t>our</w:t>
      </w:r>
      <w:r>
        <w:t xml:space="preserve"> expansion would be this: </w:t>
      </w:r>
    </w:p>
    <w:p w14:paraId="4FA6E47E" w14:textId="77777777" w:rsidR="00734DDD" w:rsidRDefault="00734DDD" w:rsidP="00AA7D74"/>
    <w:p w14:paraId="5098959B" w14:textId="77777777" w:rsidR="00734DDD" w:rsidRDefault="00734DDD" w:rsidP="00734DDD">
      <w:r>
        <w:tab/>
      </w:r>
      <w:r>
        <w:tab/>
        <w:t>det(1+A)  =  1 + tr(A)  + Σ</w:t>
      </w:r>
      <w:r>
        <w:rPr>
          <w:rStyle w:val="subscript"/>
        </w:rPr>
        <w:t>i</w:t>
      </w:r>
      <w:r w:rsidR="00087EF3">
        <w:rPr>
          <w:rStyle w:val="subscript"/>
        </w:rPr>
        <w:t>&lt;</w:t>
      </w:r>
      <w:r>
        <w:rPr>
          <w:rStyle w:val="subscript"/>
        </w:rPr>
        <w:t>j</w:t>
      </w:r>
      <w:r w:rsidRPr="000E6464">
        <w:t xml:space="preserve"> </w:t>
      </w:r>
      <w:r>
        <w:t>det</w:t>
      </w:r>
      <w:r>
        <w:rPr>
          <w:rStyle w:val="subscript"/>
        </w:rPr>
        <w:t>ij</w:t>
      </w:r>
      <w:r>
        <w:t xml:space="preserve">  + Σ</w:t>
      </w:r>
      <w:r>
        <w:rPr>
          <w:rStyle w:val="subscript"/>
        </w:rPr>
        <w:t>i</w:t>
      </w:r>
      <w:r w:rsidR="00087EF3">
        <w:rPr>
          <w:rStyle w:val="subscript"/>
        </w:rPr>
        <w:t>&lt;</w:t>
      </w:r>
      <w:r>
        <w:rPr>
          <w:rStyle w:val="subscript"/>
        </w:rPr>
        <w:t>j</w:t>
      </w:r>
      <w:r w:rsidR="00087EF3">
        <w:rPr>
          <w:rStyle w:val="subscript"/>
        </w:rPr>
        <w:t>&lt;</w:t>
      </w:r>
      <w:r>
        <w:rPr>
          <w:rStyle w:val="subscript"/>
        </w:rPr>
        <w:t>k</w:t>
      </w:r>
      <w:r w:rsidRPr="000E6464">
        <w:t xml:space="preserve"> </w:t>
      </w:r>
      <w:r>
        <w:t>det</w:t>
      </w:r>
      <w:r>
        <w:rPr>
          <w:rStyle w:val="subscript"/>
        </w:rPr>
        <w:t>ijk</w:t>
      </w:r>
      <w:r w:rsidR="00087EF3">
        <w:t xml:space="preserve">  </w:t>
      </w:r>
      <w:r>
        <w:t>+ Σ</w:t>
      </w:r>
      <w:r>
        <w:rPr>
          <w:rStyle w:val="subscript"/>
        </w:rPr>
        <w:t>i</w:t>
      </w:r>
      <w:r w:rsidR="00087EF3">
        <w:rPr>
          <w:rStyle w:val="subscript"/>
        </w:rPr>
        <w:t>&lt;</w:t>
      </w:r>
      <w:r>
        <w:rPr>
          <w:rStyle w:val="subscript"/>
        </w:rPr>
        <w:t>j</w:t>
      </w:r>
      <w:r w:rsidR="00087EF3">
        <w:rPr>
          <w:rStyle w:val="subscript"/>
        </w:rPr>
        <w:t>&lt;</w:t>
      </w:r>
      <w:r>
        <w:rPr>
          <w:rStyle w:val="subscript"/>
        </w:rPr>
        <w:t>k</w:t>
      </w:r>
      <w:r w:rsidR="00087EF3">
        <w:rPr>
          <w:rStyle w:val="subscript"/>
        </w:rPr>
        <w:t>&lt;</w:t>
      </w:r>
      <w:r>
        <w:rPr>
          <w:rStyle w:val="subscript"/>
          <w:rFonts w:ascii="Script MT Bold" w:hAnsi="Script MT Bold"/>
        </w:rPr>
        <w:t>l</w:t>
      </w:r>
      <w:r w:rsidRPr="000E6464">
        <w:t xml:space="preserve"> </w:t>
      </w:r>
      <w:r>
        <w:t>det</w:t>
      </w:r>
      <w:r>
        <w:rPr>
          <w:rStyle w:val="subscript"/>
        </w:rPr>
        <w:t>ijk</w:t>
      </w:r>
      <w:r>
        <w:rPr>
          <w:rStyle w:val="subscript"/>
          <w:rFonts w:ascii="Script MT Bold" w:hAnsi="Script MT Bold"/>
        </w:rPr>
        <w:t xml:space="preserve">l   </w:t>
      </w:r>
      <w:r>
        <w:t xml:space="preserve"> + </w:t>
      </w:r>
      <w:r w:rsidR="00087EF3">
        <w:t>...</w:t>
      </w:r>
      <w:r>
        <w:t xml:space="preserve"> + det(A)</w:t>
      </w:r>
    </w:p>
    <w:p w14:paraId="08B0415D" w14:textId="77777777" w:rsidR="00734DDD" w:rsidRDefault="00734DDD" w:rsidP="00AA7D74"/>
    <w:p w14:paraId="6CC84F65" w14:textId="77777777" w:rsidR="00087EF3" w:rsidRDefault="00087EF3" w:rsidP="00AA7D74">
      <w:r>
        <w:t>where now we don't do the overcounting.</w:t>
      </w:r>
    </w:p>
    <w:p w14:paraId="5B9AC1E3" w14:textId="77777777" w:rsidR="00087EF3" w:rsidRDefault="00087EF3" w:rsidP="00AA7D74">
      <w:r>
        <w:tab/>
      </w:r>
    </w:p>
    <w:p w14:paraId="5B0D0664" w14:textId="77777777" w:rsidR="00087EF3" w:rsidRDefault="00087EF3" w:rsidP="00AA7D74">
      <w:r>
        <w:t xml:space="preserve">(8) If A has elements all &gt;&gt; 1, then the last term is the dominant term and det(1+A) ≈  det(A). </w:t>
      </w:r>
    </w:p>
    <w:p w14:paraId="1DBB1DDF" w14:textId="77777777" w:rsidR="00087EF3" w:rsidRDefault="00087EF3" w:rsidP="00AA7D74"/>
    <w:p w14:paraId="2E75AAF0" w14:textId="77777777" w:rsidR="00087EF3" w:rsidRDefault="00087EF3" w:rsidP="00AA7D74">
      <w:r>
        <w:t>(9) If A is a "small matrix" we might write it as A</w:t>
      </w:r>
      <w:r w:rsidR="00005995">
        <w:t>→ λA</w:t>
      </w:r>
      <w:r>
        <w:t>. Then our theorem is:</w:t>
      </w:r>
    </w:p>
    <w:p w14:paraId="732B7221" w14:textId="77777777" w:rsidR="00087EF3" w:rsidRDefault="00087EF3" w:rsidP="00AA7D74"/>
    <w:p w14:paraId="64C65DFD" w14:textId="77777777" w:rsidR="00087EF3" w:rsidRDefault="00087EF3" w:rsidP="00087EF3">
      <w:r>
        <w:t>det(1+λ</w:t>
      </w:r>
      <w:r w:rsidR="00005995">
        <w:t>A</w:t>
      </w:r>
      <w:r>
        <w:t>)</w:t>
      </w:r>
      <w:r w:rsidR="00005995">
        <w:t xml:space="preserve"> = </w:t>
      </w:r>
      <w:r>
        <w:t xml:space="preserve">1 + </w:t>
      </w:r>
      <w:r w:rsidR="00005995">
        <w:t>λ</w:t>
      </w:r>
      <w:r>
        <w:t>tr(</w:t>
      </w:r>
      <w:r w:rsidR="00005995">
        <w:t>A</w:t>
      </w:r>
      <w:r>
        <w:t>)  + (</w:t>
      </w:r>
      <w:r w:rsidR="00005995">
        <w:t>λ</w:t>
      </w:r>
      <w:r w:rsidR="00005995">
        <w:rPr>
          <w:rStyle w:val="superscript"/>
        </w:rPr>
        <w:t>2</w:t>
      </w:r>
      <w:r>
        <w:t>/2) Σ</w:t>
      </w:r>
      <w:r>
        <w:rPr>
          <w:rStyle w:val="subscript"/>
        </w:rPr>
        <w:t>ij</w:t>
      </w:r>
      <w:r w:rsidRPr="000E6464">
        <w:t xml:space="preserve"> </w:t>
      </w:r>
      <w:r>
        <w:t>det</w:t>
      </w:r>
      <w:r>
        <w:rPr>
          <w:rStyle w:val="subscript"/>
        </w:rPr>
        <w:t>ij</w:t>
      </w:r>
      <w:r>
        <w:t xml:space="preserve">  + (</w:t>
      </w:r>
      <w:r w:rsidR="00005995">
        <w:t>λ</w:t>
      </w:r>
      <w:r w:rsidR="00005995">
        <w:rPr>
          <w:rStyle w:val="superscript"/>
        </w:rPr>
        <w:t>3</w:t>
      </w:r>
      <w:r>
        <w:t>/3!)  Σ</w:t>
      </w:r>
      <w:r>
        <w:rPr>
          <w:rStyle w:val="subscript"/>
        </w:rPr>
        <w:t>ijk</w:t>
      </w:r>
      <w:r w:rsidRPr="000E6464">
        <w:t xml:space="preserve"> </w:t>
      </w:r>
      <w:r>
        <w:t>det</w:t>
      </w:r>
      <w:r>
        <w:rPr>
          <w:rStyle w:val="subscript"/>
        </w:rPr>
        <w:t>ijk</w:t>
      </w:r>
      <w:r>
        <w:t>+ (</w:t>
      </w:r>
      <w:r w:rsidR="00005995">
        <w:t>λ</w:t>
      </w:r>
      <w:r w:rsidR="00005995">
        <w:rPr>
          <w:rStyle w:val="superscript"/>
        </w:rPr>
        <w:t>4</w:t>
      </w:r>
      <w:r>
        <w:t>/4!)  Σ</w:t>
      </w:r>
      <w:r>
        <w:rPr>
          <w:rStyle w:val="subscript"/>
        </w:rPr>
        <w:t>ijk</w:t>
      </w:r>
      <w:r>
        <w:rPr>
          <w:rStyle w:val="subscript"/>
          <w:rFonts w:ascii="Script MT Bold" w:hAnsi="Script MT Bold"/>
        </w:rPr>
        <w:t>l</w:t>
      </w:r>
      <w:r w:rsidRPr="000E6464">
        <w:t xml:space="preserve"> </w:t>
      </w:r>
      <w:r>
        <w:t>det</w:t>
      </w:r>
      <w:r>
        <w:rPr>
          <w:rStyle w:val="subscript"/>
        </w:rPr>
        <w:t>ijk</w:t>
      </w:r>
      <w:r>
        <w:rPr>
          <w:rStyle w:val="subscript"/>
          <w:rFonts w:ascii="Script MT Bold" w:hAnsi="Script MT Bold"/>
        </w:rPr>
        <w:t xml:space="preserve">l   </w:t>
      </w:r>
      <w:r>
        <w:t xml:space="preserve"> + ...  + </w:t>
      </w:r>
      <w:r w:rsidR="00005995">
        <w:t>λ</w:t>
      </w:r>
      <w:r w:rsidR="00005995">
        <w:rPr>
          <w:rStyle w:val="superscript"/>
        </w:rPr>
        <w:t>n</w:t>
      </w:r>
      <w:r>
        <w:t>det(A)</w:t>
      </w:r>
    </w:p>
    <w:p w14:paraId="29109272" w14:textId="77777777" w:rsidR="00087EF3" w:rsidRPr="00087EF3" w:rsidRDefault="00087EF3" w:rsidP="00AA7D74">
      <w:r>
        <w:tab/>
      </w:r>
    </w:p>
    <w:p w14:paraId="7BCEE997" w14:textId="77777777" w:rsidR="00087EF3" w:rsidRDefault="00005995" w:rsidP="00AA7D74">
      <w:r>
        <w:t xml:space="preserve">where we now have a power series expansion for det(1+λA) and we might keep just the first few terms in the expansion if we are doing some kind of approximation work. </w:t>
      </w:r>
      <w:r w:rsidR="002A4072">
        <w:t xml:space="preserve">If we keep only the trace term, we are then making "the trace approximation". </w:t>
      </w:r>
    </w:p>
    <w:p w14:paraId="4BE43F50" w14:textId="77777777" w:rsidR="00005995" w:rsidRDefault="00005995" w:rsidP="00AA7D74"/>
    <w:p w14:paraId="0E5DCAD7" w14:textId="77777777" w:rsidR="00005995" w:rsidRPr="00005995" w:rsidRDefault="00005995" w:rsidP="00AA7D74">
      <w:r>
        <w:t>(10)  Suppose A</w:t>
      </w:r>
      <w:r>
        <w:rPr>
          <w:rStyle w:val="subscript"/>
        </w:rPr>
        <w:t>ij</w:t>
      </w:r>
      <w:r>
        <w:t xml:space="preserve"> = a</w:t>
      </w:r>
      <w:r>
        <w:rPr>
          <w:rStyle w:val="subscript"/>
        </w:rPr>
        <w:t>i</w:t>
      </w:r>
      <w:r>
        <w:t>b</w:t>
      </w:r>
      <w:r>
        <w:rPr>
          <w:rStyle w:val="subscript"/>
        </w:rPr>
        <w:t>j</w:t>
      </w:r>
      <w:r>
        <w:t xml:space="preserve">,  a  matrix which is "factorizable". </w:t>
      </w:r>
      <w:r w:rsidR="002A4072">
        <w:t>T</w:t>
      </w:r>
      <w:r>
        <w:t xml:space="preserve">hen </w:t>
      </w:r>
    </w:p>
    <w:p w14:paraId="3F3B475D" w14:textId="77777777" w:rsidR="00087EF3" w:rsidRPr="00AA7D74" w:rsidRDefault="00087EF3" w:rsidP="00AA7D74">
      <w:r>
        <w:tab/>
      </w:r>
    </w:p>
    <w:p w14:paraId="602D8988" w14:textId="77777777" w:rsidR="00AA7D74" w:rsidRPr="00AA7D74" w:rsidRDefault="00005995" w:rsidP="00AA7D74">
      <w:r>
        <w:tab/>
        <w:t>det</w:t>
      </w:r>
      <w:r>
        <w:rPr>
          <w:rStyle w:val="subscript"/>
        </w:rPr>
        <w:t>I1 I2 I3...In</w:t>
      </w:r>
      <w:r>
        <w:t xml:space="preserve">  = ε</w:t>
      </w:r>
      <w:r>
        <w:rPr>
          <w:rStyle w:val="superscript"/>
        </w:rPr>
        <w:t>i1 i2 i3....in</w:t>
      </w:r>
      <w:r>
        <w:t xml:space="preserve"> A</w:t>
      </w:r>
      <w:r>
        <w:rPr>
          <w:rStyle w:val="subscript"/>
        </w:rPr>
        <w:t>I1 i1</w:t>
      </w:r>
      <w:r>
        <w:t xml:space="preserve"> A</w:t>
      </w:r>
      <w:r>
        <w:rPr>
          <w:rStyle w:val="subscript"/>
        </w:rPr>
        <w:t>I2</w:t>
      </w:r>
      <w:r>
        <w:t xml:space="preserve"> </w:t>
      </w:r>
      <w:r>
        <w:rPr>
          <w:rStyle w:val="subscript"/>
        </w:rPr>
        <w:t>i2</w:t>
      </w:r>
      <w:r>
        <w:t xml:space="preserve"> ..... A</w:t>
      </w:r>
      <w:r>
        <w:rPr>
          <w:rStyle w:val="subscript"/>
        </w:rPr>
        <w:t>In</w:t>
      </w:r>
      <w:r w:rsidRPr="00473033">
        <w:rPr>
          <w:i/>
        </w:rPr>
        <w:t xml:space="preserve"> </w:t>
      </w:r>
      <w:r>
        <w:rPr>
          <w:rStyle w:val="subscript"/>
        </w:rPr>
        <w:t>in</w:t>
      </w:r>
    </w:p>
    <w:p w14:paraId="4E0222F0" w14:textId="77777777" w:rsidR="00D07E63" w:rsidRDefault="00D07E63" w:rsidP="00AB34BA"/>
    <w:p w14:paraId="430326AE" w14:textId="77777777" w:rsidR="00D07E63" w:rsidRDefault="00D07E63" w:rsidP="00AB34BA">
      <w:r>
        <w:tab/>
      </w:r>
      <w:r>
        <w:tab/>
      </w:r>
      <w:r>
        <w:tab/>
        <w:t>= ε</w:t>
      </w:r>
      <w:r>
        <w:rPr>
          <w:rStyle w:val="superscript"/>
        </w:rPr>
        <w:t>i1 i2 i3....in</w:t>
      </w:r>
      <w:r>
        <w:t xml:space="preserve"> a</w:t>
      </w:r>
      <w:r>
        <w:rPr>
          <w:rStyle w:val="subscript"/>
        </w:rPr>
        <w:t xml:space="preserve">I1 </w:t>
      </w:r>
      <w:r w:rsidRPr="00D07E63">
        <w:t>b</w:t>
      </w:r>
      <w:r>
        <w:rPr>
          <w:rStyle w:val="subscript"/>
        </w:rPr>
        <w:t>i1</w:t>
      </w:r>
      <w:r>
        <w:t xml:space="preserve"> a</w:t>
      </w:r>
      <w:r>
        <w:rPr>
          <w:rStyle w:val="subscript"/>
        </w:rPr>
        <w:t>I2</w:t>
      </w:r>
      <w:r>
        <w:t xml:space="preserve"> </w:t>
      </w:r>
      <w:r w:rsidRPr="00D07E63">
        <w:t>b</w:t>
      </w:r>
      <w:r>
        <w:rPr>
          <w:rStyle w:val="subscript"/>
        </w:rPr>
        <w:t>i2</w:t>
      </w:r>
      <w:r>
        <w:t xml:space="preserve"> ..... a</w:t>
      </w:r>
      <w:r>
        <w:rPr>
          <w:rStyle w:val="subscript"/>
        </w:rPr>
        <w:t xml:space="preserve">In </w:t>
      </w:r>
      <w:r w:rsidRPr="00D07E63">
        <w:t>b</w:t>
      </w:r>
      <w:r>
        <w:rPr>
          <w:rStyle w:val="subscript"/>
        </w:rPr>
        <w:t>in</w:t>
      </w:r>
    </w:p>
    <w:p w14:paraId="6AEFC4B7" w14:textId="77777777" w:rsidR="00D07E63" w:rsidRDefault="00D07E63" w:rsidP="00AB34BA"/>
    <w:p w14:paraId="0B5A82B7" w14:textId="77777777" w:rsidR="00D07E63" w:rsidRDefault="00D07E63" w:rsidP="00AB34BA">
      <w:r>
        <w:tab/>
      </w:r>
      <w:r>
        <w:tab/>
      </w:r>
      <w:r>
        <w:tab/>
        <w:t>= a</w:t>
      </w:r>
      <w:r>
        <w:rPr>
          <w:rStyle w:val="subscript"/>
        </w:rPr>
        <w:t>I1</w:t>
      </w:r>
      <w:r w:rsidRPr="00D07E63">
        <w:t xml:space="preserve"> </w:t>
      </w:r>
      <w:r>
        <w:t>a</w:t>
      </w:r>
      <w:r>
        <w:rPr>
          <w:rStyle w:val="subscript"/>
        </w:rPr>
        <w:t>I2</w:t>
      </w:r>
      <w:r>
        <w:t>.... a</w:t>
      </w:r>
      <w:r>
        <w:rPr>
          <w:rStyle w:val="subscript"/>
        </w:rPr>
        <w:t>In</w:t>
      </w:r>
      <w:r>
        <w:t xml:space="preserve">    *  ε</w:t>
      </w:r>
      <w:r>
        <w:rPr>
          <w:rStyle w:val="superscript"/>
        </w:rPr>
        <w:t>i1 i2 i3....in</w:t>
      </w:r>
      <w:r w:rsidRPr="00D07E63">
        <w:t xml:space="preserve"> b</w:t>
      </w:r>
      <w:r>
        <w:rPr>
          <w:rStyle w:val="subscript"/>
        </w:rPr>
        <w:t>i1</w:t>
      </w:r>
      <w:r w:rsidRPr="00D07E63">
        <w:t xml:space="preserve"> b</w:t>
      </w:r>
      <w:r>
        <w:rPr>
          <w:rStyle w:val="subscript"/>
        </w:rPr>
        <w:t>i2</w:t>
      </w:r>
      <w:r>
        <w:t>....</w:t>
      </w:r>
      <w:r w:rsidRPr="00D07E63">
        <w:t xml:space="preserve"> b</w:t>
      </w:r>
      <w:r>
        <w:rPr>
          <w:rStyle w:val="subscript"/>
        </w:rPr>
        <w:t>in</w:t>
      </w:r>
    </w:p>
    <w:p w14:paraId="2A555F0E" w14:textId="77777777" w:rsidR="00D07E63" w:rsidRDefault="00D07E63" w:rsidP="00AB34BA"/>
    <w:p w14:paraId="282C54E2" w14:textId="77777777" w:rsidR="00D07E63" w:rsidRDefault="00D07E63" w:rsidP="00AB34BA">
      <w:r>
        <w:t xml:space="preserve">For n ≥ 2, we have a contraction between an antisymmetric and a symmetric tensor, so det = 0. </w:t>
      </w:r>
    </w:p>
    <w:p w14:paraId="47C12FCD" w14:textId="77777777" w:rsidR="00D07E63" w:rsidRDefault="00D07E63" w:rsidP="00AB34BA">
      <w:r>
        <w:t xml:space="preserve">Thus, our entire result boils down to this: </w:t>
      </w:r>
    </w:p>
    <w:p w14:paraId="5953B32C" w14:textId="77777777" w:rsidR="00D07E63" w:rsidRDefault="00D07E63" w:rsidP="00AB34BA"/>
    <w:p w14:paraId="7B0D87CE" w14:textId="77777777" w:rsidR="00D07E63" w:rsidRDefault="00D07E63" w:rsidP="00AB34BA">
      <w:r>
        <w:tab/>
        <w:t xml:space="preserve">det(1+λA) = 1 + λtr(A)  </w:t>
      </w:r>
    </w:p>
    <w:p w14:paraId="511FEE75" w14:textId="77777777" w:rsidR="00D07E63" w:rsidRDefault="00D07E63" w:rsidP="00AB34BA"/>
    <w:p w14:paraId="510BEBD3" w14:textId="77777777" w:rsidR="00D07E63" w:rsidRDefault="00D07E63" w:rsidP="00AB34BA">
      <w:r>
        <w:t>where we can say</w:t>
      </w:r>
    </w:p>
    <w:p w14:paraId="5162D804" w14:textId="77777777" w:rsidR="00D07E63" w:rsidRDefault="00D07E63" w:rsidP="00AB34BA"/>
    <w:p w14:paraId="5805ED8A" w14:textId="77777777" w:rsidR="00D07E63" w:rsidRDefault="00D07E63" w:rsidP="00AB34BA">
      <w:r>
        <w:tab/>
        <w:t>tr(A) = Σ</w:t>
      </w:r>
      <w:r>
        <w:rPr>
          <w:rStyle w:val="subscript"/>
        </w:rPr>
        <w:t>i</w:t>
      </w:r>
      <w:r>
        <w:t>A</w:t>
      </w:r>
      <w:r>
        <w:rPr>
          <w:rStyle w:val="subscript"/>
        </w:rPr>
        <w:t>ii</w:t>
      </w:r>
      <w:r>
        <w:t xml:space="preserve">  = Σ</w:t>
      </w:r>
      <w:r>
        <w:rPr>
          <w:rStyle w:val="subscript"/>
        </w:rPr>
        <w:t>i</w:t>
      </w:r>
      <w:r w:rsidRPr="00D07E63">
        <w:t xml:space="preserve"> </w:t>
      </w:r>
      <w:r>
        <w:t>a</w:t>
      </w:r>
      <w:r>
        <w:rPr>
          <w:rStyle w:val="subscript"/>
        </w:rPr>
        <w:t>i</w:t>
      </w:r>
      <w:r>
        <w:t>b</w:t>
      </w:r>
      <w:r>
        <w:rPr>
          <w:rStyle w:val="subscript"/>
        </w:rPr>
        <w:t>i</w:t>
      </w:r>
      <w:r>
        <w:t xml:space="preserve"> . </w:t>
      </w:r>
    </w:p>
    <w:p w14:paraId="7676AA09" w14:textId="77777777" w:rsidR="002A4072" w:rsidRDefault="002A4072" w:rsidP="00AB34BA"/>
    <w:p w14:paraId="4166127B" w14:textId="77777777" w:rsidR="002A4072" w:rsidRDefault="002A4072" w:rsidP="00AB34BA">
      <w:r>
        <w:t xml:space="preserve">So in </w:t>
      </w:r>
      <w:r w:rsidR="00F56B3E">
        <w:t>the factorizable</w:t>
      </w:r>
      <w:r>
        <w:t xml:space="preserve"> case, the trace approximation is exact. </w:t>
      </w:r>
    </w:p>
    <w:p w14:paraId="03DFD23A" w14:textId="77777777" w:rsidR="00A406D2" w:rsidRDefault="00A406D2" w:rsidP="00AB34BA"/>
    <w:p w14:paraId="3C90B0DF" w14:textId="77777777" w:rsidR="00A406D2" w:rsidRDefault="00A406D2" w:rsidP="00AB34BA">
      <w:r>
        <w:t xml:space="preserve">(11) There is yet another way to write our expansion. We know this general matrix theorem: </w:t>
      </w:r>
    </w:p>
    <w:p w14:paraId="15DE1E86" w14:textId="77777777" w:rsidR="00A406D2" w:rsidRDefault="00A406D2" w:rsidP="00AB34BA"/>
    <w:p w14:paraId="0545C769" w14:textId="77777777" w:rsidR="00A406D2" w:rsidRDefault="00A406D2" w:rsidP="00AB34BA">
      <w:r>
        <w:tab/>
        <w:t>det(M)  = e</w:t>
      </w:r>
      <w:r>
        <w:rPr>
          <w:rStyle w:val="superscript"/>
        </w:rPr>
        <w:t>tr[ ln(M) ]</w:t>
      </w:r>
      <w:r>
        <w:tab/>
      </w:r>
      <w:r>
        <w:tab/>
        <w:t>which is really just det(e</w:t>
      </w:r>
      <w:r>
        <w:rPr>
          <w:rStyle w:val="superscript"/>
        </w:rPr>
        <w:t>A</w:t>
      </w:r>
      <w:r>
        <w:t>) = e</w:t>
      </w:r>
      <w:r>
        <w:rPr>
          <w:rStyle w:val="superscript"/>
        </w:rPr>
        <w:t>tr(A)</w:t>
      </w:r>
      <w:r>
        <w:t xml:space="preserve"> with A = ln(M)</w:t>
      </w:r>
    </w:p>
    <w:p w14:paraId="60FFBA9E" w14:textId="77777777" w:rsidR="00A406D2" w:rsidRDefault="00A406D2" w:rsidP="00AB34BA"/>
    <w:p w14:paraId="4DA7376F" w14:textId="77777777" w:rsidR="00A406D2" w:rsidRDefault="00A406D2" w:rsidP="00AB34BA">
      <w:r>
        <w:t>Now set M = 1+A. We then have</w:t>
      </w:r>
    </w:p>
    <w:p w14:paraId="230676B7" w14:textId="77777777" w:rsidR="00A406D2" w:rsidRDefault="00A406D2" w:rsidP="00AB34BA"/>
    <w:p w14:paraId="4A0518B5" w14:textId="77777777" w:rsidR="00A406D2" w:rsidRDefault="00A406D2" w:rsidP="00AB34BA">
      <w:r>
        <w:tab/>
        <w:t xml:space="preserve">det(1+A)  = exp [ tr( </w:t>
      </w:r>
      <w:r w:rsidR="0073542E">
        <w:t>{</w:t>
      </w:r>
      <w:r>
        <w:t xml:space="preserve"> ln(1+A)</w:t>
      </w:r>
      <w:r w:rsidR="0073542E">
        <w:t xml:space="preserve">} </w:t>
      </w:r>
      <w:r>
        <w:t xml:space="preserve"> ]</w:t>
      </w:r>
    </w:p>
    <w:p w14:paraId="4091A382" w14:textId="77777777" w:rsidR="0073542E" w:rsidRDefault="0073542E" w:rsidP="00AB34BA"/>
    <w:p w14:paraId="2E3A7E35" w14:textId="77777777" w:rsidR="0073542E" w:rsidRDefault="0073542E" w:rsidP="00AB34BA">
      <w:r>
        <w:t>But we know that</w:t>
      </w:r>
    </w:p>
    <w:p w14:paraId="150871C7" w14:textId="77777777" w:rsidR="0073542E" w:rsidRDefault="0073542E" w:rsidP="00AB34BA"/>
    <w:p w14:paraId="00018D74" w14:textId="77777777" w:rsidR="0073542E" w:rsidRDefault="0073542E" w:rsidP="00AB34BA">
      <w:r>
        <w:tab/>
        <w:t>ln(1+A)  = A - A</w:t>
      </w:r>
      <w:r>
        <w:rPr>
          <w:rStyle w:val="superscript"/>
        </w:rPr>
        <w:t>2</w:t>
      </w:r>
      <w:r>
        <w:t>/2 + A</w:t>
      </w:r>
      <w:r>
        <w:rPr>
          <w:rStyle w:val="superscript"/>
        </w:rPr>
        <w:t>3</w:t>
      </w:r>
      <w:r>
        <w:t>/3 - ...   =  - Σ</w:t>
      </w:r>
      <w:r>
        <w:rPr>
          <w:rStyle w:val="subscript"/>
        </w:rPr>
        <w:t>n=1</w:t>
      </w:r>
      <w:r>
        <w:rPr>
          <w:rStyle w:val="superscript"/>
          <w:rFonts w:ascii="Times New Roman" w:hAnsi="Times New Roman"/>
        </w:rPr>
        <w:t>∞</w:t>
      </w:r>
      <w:r>
        <w:t xml:space="preserve"> (-1)</w:t>
      </w:r>
      <w:r>
        <w:rPr>
          <w:rStyle w:val="superscript"/>
        </w:rPr>
        <w:t>n</w:t>
      </w:r>
      <w:r>
        <w:t>A</w:t>
      </w:r>
      <w:r>
        <w:rPr>
          <w:rStyle w:val="superscript"/>
        </w:rPr>
        <w:t>n</w:t>
      </w:r>
      <w:r>
        <w:t>/n</w:t>
      </w:r>
    </w:p>
    <w:p w14:paraId="569C4A6B" w14:textId="77777777" w:rsidR="0073542E" w:rsidRDefault="0073542E" w:rsidP="00AB34BA"/>
    <w:p w14:paraId="44DFDC50" w14:textId="77777777" w:rsidR="0073542E" w:rsidRDefault="0073542E" w:rsidP="00AB34BA">
      <w:r>
        <w:t>Then we can say</w:t>
      </w:r>
    </w:p>
    <w:p w14:paraId="5B13D0E9" w14:textId="77777777" w:rsidR="0073542E" w:rsidRDefault="0073542E" w:rsidP="00AB34BA"/>
    <w:p w14:paraId="22427168" w14:textId="77777777" w:rsidR="0073542E" w:rsidRDefault="0073542E" w:rsidP="00AB34BA">
      <w:r>
        <w:tab/>
        <w:t>tr( { ln(1+A)}   = - tr { Σ</w:t>
      </w:r>
      <w:r>
        <w:rPr>
          <w:rStyle w:val="subscript"/>
        </w:rPr>
        <w:t>n=1</w:t>
      </w:r>
      <w:r>
        <w:rPr>
          <w:rStyle w:val="superscript"/>
          <w:rFonts w:ascii="Times New Roman" w:hAnsi="Times New Roman"/>
        </w:rPr>
        <w:t>∞</w:t>
      </w:r>
      <w:r>
        <w:t xml:space="preserve"> (-1)</w:t>
      </w:r>
      <w:r>
        <w:rPr>
          <w:rStyle w:val="superscript"/>
        </w:rPr>
        <w:t>n</w:t>
      </w:r>
      <w:r>
        <w:t>A</w:t>
      </w:r>
      <w:r>
        <w:rPr>
          <w:rStyle w:val="superscript"/>
        </w:rPr>
        <w:t>n</w:t>
      </w:r>
      <w:r>
        <w:t xml:space="preserve">/n }  = - </w:t>
      </w:r>
      <w:r w:rsidR="00EE1BEC">
        <w:t>Σ</w:t>
      </w:r>
      <w:r w:rsidR="00EE1BEC">
        <w:rPr>
          <w:rStyle w:val="subscript"/>
        </w:rPr>
        <w:t>n=1</w:t>
      </w:r>
      <w:r w:rsidR="00EE1BEC">
        <w:rPr>
          <w:rStyle w:val="superscript"/>
          <w:rFonts w:ascii="Times New Roman" w:hAnsi="Times New Roman"/>
        </w:rPr>
        <w:t>∞</w:t>
      </w:r>
      <w:r w:rsidR="00EE1BEC">
        <w:t xml:space="preserve"> </w:t>
      </w:r>
      <w:r>
        <w:t>(-1)</w:t>
      </w:r>
      <w:r>
        <w:rPr>
          <w:rStyle w:val="superscript"/>
        </w:rPr>
        <w:t>n</w:t>
      </w:r>
      <w:r>
        <w:t>/n * tr(A</w:t>
      </w:r>
      <w:r>
        <w:rPr>
          <w:rStyle w:val="superscript"/>
        </w:rPr>
        <w:t>n</w:t>
      </w:r>
      <w:r>
        <w:t>)</w:t>
      </w:r>
    </w:p>
    <w:p w14:paraId="6A0578CC" w14:textId="77777777" w:rsidR="00EE1BEC" w:rsidRDefault="00EE1BEC" w:rsidP="00AB34BA"/>
    <w:p w14:paraId="6EF81807" w14:textId="77777777" w:rsidR="00EE1BEC" w:rsidRDefault="00EE1BEC" w:rsidP="00AB34BA">
      <w:r>
        <w:t>Then we have shown that</w:t>
      </w:r>
    </w:p>
    <w:p w14:paraId="3EBEB04A" w14:textId="77777777" w:rsidR="00EE1BEC" w:rsidRDefault="00EE1BEC" w:rsidP="00AB34BA"/>
    <w:p w14:paraId="347DE884" w14:textId="77777777" w:rsidR="00EE1BEC" w:rsidRDefault="00EE1BEC" w:rsidP="00EE1BEC">
      <w:r>
        <w:tab/>
        <w:t>det(1+A)  = exp [- Σ</w:t>
      </w:r>
      <w:r>
        <w:rPr>
          <w:rStyle w:val="subscript"/>
        </w:rPr>
        <w:t>n=1</w:t>
      </w:r>
      <w:r>
        <w:rPr>
          <w:rStyle w:val="superscript"/>
          <w:rFonts w:ascii="Times New Roman" w:hAnsi="Times New Roman"/>
        </w:rPr>
        <w:t>∞</w:t>
      </w:r>
      <w:r>
        <w:t xml:space="preserve"> (-1)</w:t>
      </w:r>
      <w:r>
        <w:rPr>
          <w:rStyle w:val="superscript"/>
        </w:rPr>
        <w:t>n</w:t>
      </w:r>
      <w:r>
        <w:t>/n * tr(A</w:t>
      </w:r>
      <w:r>
        <w:rPr>
          <w:rStyle w:val="superscript"/>
        </w:rPr>
        <w:t>n</w:t>
      </w:r>
      <w:r>
        <w:t xml:space="preserve">)] </w:t>
      </w:r>
    </w:p>
    <w:p w14:paraId="5D4DDD6D" w14:textId="77777777" w:rsidR="00EE1BEC" w:rsidRDefault="00EE1BEC" w:rsidP="00EE1BEC">
      <w:r>
        <w:t>or</w:t>
      </w:r>
    </w:p>
    <w:p w14:paraId="0F3497C3" w14:textId="77777777" w:rsidR="00EE1BEC" w:rsidRDefault="00EE1BEC" w:rsidP="00EE1BEC">
      <w:r>
        <w:tab/>
        <w:t>det(1-A) = exp [- Σ</w:t>
      </w:r>
      <w:r>
        <w:rPr>
          <w:rStyle w:val="subscript"/>
        </w:rPr>
        <w:t>n=1</w:t>
      </w:r>
      <w:r>
        <w:rPr>
          <w:rStyle w:val="superscript"/>
          <w:rFonts w:ascii="Times New Roman" w:hAnsi="Times New Roman"/>
        </w:rPr>
        <w:t>∞</w:t>
      </w:r>
      <w:r>
        <w:t xml:space="preserve"> tr(A</w:t>
      </w:r>
      <w:r>
        <w:rPr>
          <w:rStyle w:val="superscript"/>
        </w:rPr>
        <w:t>n</w:t>
      </w:r>
      <w:r>
        <w:t>)/n]</w:t>
      </w:r>
    </w:p>
    <w:p w14:paraId="6FAEBC4C" w14:textId="77777777" w:rsidR="00EE1BEC" w:rsidRDefault="00EE1BEC" w:rsidP="00EE1BEC">
      <w:r>
        <w:t>or</w:t>
      </w:r>
    </w:p>
    <w:p w14:paraId="1D7AB31C" w14:textId="77777777" w:rsidR="00EE1BEC" w:rsidRDefault="00EE1BEC" w:rsidP="00EE1BEC">
      <w:r>
        <w:tab/>
        <w:t>det(1-λA) = exp [- Σ</w:t>
      </w:r>
      <w:r>
        <w:rPr>
          <w:rStyle w:val="subscript"/>
        </w:rPr>
        <w:t>n=1</w:t>
      </w:r>
      <w:r>
        <w:rPr>
          <w:rStyle w:val="superscript"/>
          <w:rFonts w:ascii="Times New Roman" w:hAnsi="Times New Roman"/>
        </w:rPr>
        <w:t>∞</w:t>
      </w:r>
      <w:r>
        <w:t xml:space="preserve"> λ</w:t>
      </w:r>
      <w:r>
        <w:rPr>
          <w:rStyle w:val="superscript"/>
        </w:rPr>
        <w:t>n</w:t>
      </w:r>
      <w:r>
        <w:t xml:space="preserve">  tr(A</w:t>
      </w:r>
      <w:r>
        <w:rPr>
          <w:rStyle w:val="superscript"/>
        </w:rPr>
        <w:t>n</w:t>
      </w:r>
      <w:r>
        <w:t>)/n]</w:t>
      </w:r>
    </w:p>
    <w:p w14:paraId="07360A9F" w14:textId="77777777" w:rsidR="00EE1BEC" w:rsidRDefault="00EE1BEC" w:rsidP="00EE1BEC"/>
    <w:p w14:paraId="3F423A3F" w14:textId="77777777" w:rsidR="00EE1BEC" w:rsidRPr="00EE1BEC" w:rsidRDefault="00EE1BEC" w:rsidP="00EE1BEC">
      <w:r>
        <w:t xml:space="preserve">which agrees with page 16 of my Mikhlin notes. </w:t>
      </w:r>
    </w:p>
    <w:p w14:paraId="6AC15D79" w14:textId="77777777" w:rsidR="00EE1BEC" w:rsidRPr="00EE1BEC" w:rsidRDefault="00EE1BEC" w:rsidP="00AB34BA">
      <w:r>
        <w:tab/>
      </w:r>
    </w:p>
    <w:p w14:paraId="172BDBF4" w14:textId="77777777" w:rsidR="002A4072" w:rsidRDefault="002A4072" w:rsidP="00AB34BA"/>
    <w:p w14:paraId="08A1CFD3" w14:textId="77777777" w:rsidR="002A4072" w:rsidRDefault="001578E1" w:rsidP="004A7AA8">
      <w:pPr>
        <w:pStyle w:val="Heading2"/>
      </w:pPr>
      <w:bookmarkStart w:id="16" w:name="_Toc225913615"/>
      <w:bookmarkStart w:id="17" w:name="_Toc225913664"/>
      <w:bookmarkStart w:id="18" w:name="_Toc225913690"/>
      <w:bookmarkStart w:id="19" w:name="_Toc225913701"/>
      <w:bookmarkStart w:id="20" w:name="_Toc225913711"/>
      <w:bookmarkStart w:id="21" w:name="_Toc225922387"/>
      <w:bookmarkStart w:id="22" w:name="_Toc226082516"/>
      <w:r>
        <w:t xml:space="preserve">3. </w:t>
      </w:r>
      <w:r w:rsidR="002A4072">
        <w:t>Application:  The Fredholm Determinant</w:t>
      </w:r>
      <w:bookmarkEnd w:id="16"/>
      <w:bookmarkEnd w:id="17"/>
      <w:bookmarkEnd w:id="18"/>
      <w:bookmarkEnd w:id="19"/>
      <w:bookmarkEnd w:id="20"/>
      <w:bookmarkEnd w:id="21"/>
      <w:bookmarkEnd w:id="22"/>
    </w:p>
    <w:p w14:paraId="42AE7D43" w14:textId="77777777" w:rsidR="002A4072" w:rsidRDefault="002A4072" w:rsidP="002A4072"/>
    <w:p w14:paraId="3B08423D" w14:textId="77777777" w:rsidR="002A4072" w:rsidRDefault="00DF009C" w:rsidP="002A4072">
      <w:r>
        <w:t xml:space="preserve">(1) </w:t>
      </w:r>
      <w:r w:rsidR="002A4072">
        <w:t xml:space="preserve">Consider the eigenvalue problem:   </w:t>
      </w:r>
      <w:r w:rsidR="002307D8">
        <w:t>A</w:t>
      </w:r>
      <w:r w:rsidR="002A4072">
        <w:t>u  = μu  or  λ</w:t>
      </w:r>
      <w:r w:rsidR="002307D8">
        <w:t>A</w:t>
      </w:r>
      <w:r w:rsidR="002A4072">
        <w:t xml:space="preserve">u = u  where λ = 1/u. We can write this last as: </w:t>
      </w:r>
    </w:p>
    <w:p w14:paraId="46E20244" w14:textId="77777777" w:rsidR="002A4072" w:rsidRDefault="002A4072" w:rsidP="002A4072"/>
    <w:p w14:paraId="677DB7F4" w14:textId="77777777" w:rsidR="002A4072" w:rsidRDefault="002A4072" w:rsidP="002A4072">
      <w:r>
        <w:tab/>
        <w:t>(</w:t>
      </w:r>
      <w:r w:rsidR="002307D8">
        <w:t>λA-1)u = 0</w:t>
      </w:r>
      <w:r w:rsidR="002307D8">
        <w:tab/>
      </w:r>
      <w:r w:rsidR="002307D8">
        <w:tab/>
        <w:t>or</w:t>
      </w:r>
      <w:r w:rsidR="002307D8">
        <w:tab/>
      </w:r>
      <w:r w:rsidR="002307D8">
        <w:tab/>
        <w:t xml:space="preserve">(1-λA)u  = 0. </w:t>
      </w:r>
    </w:p>
    <w:p w14:paraId="5D06EFE5" w14:textId="77777777" w:rsidR="002307D8" w:rsidRDefault="002307D8" w:rsidP="002A4072"/>
    <w:p w14:paraId="6E2DFF60" w14:textId="77777777" w:rsidR="002307D8" w:rsidRDefault="002307D8" w:rsidP="002A4072">
      <w:r>
        <w:t xml:space="preserve">This eigenvalue equation will have solutions </w:t>
      </w:r>
      <w:r w:rsidR="00061056">
        <w:t xml:space="preserve">u </w:t>
      </w:r>
      <w:r>
        <w:t>only if det(1-λA) = 0. But we have an expansion for this determinant from above</w:t>
      </w:r>
    </w:p>
    <w:p w14:paraId="75AB083F" w14:textId="77777777" w:rsidR="002307D8" w:rsidRDefault="002307D8" w:rsidP="002A4072"/>
    <w:p w14:paraId="3D685B30" w14:textId="77777777" w:rsidR="002307D8" w:rsidRDefault="002307D8" w:rsidP="002307D8">
      <w:r>
        <w:t>det(1-λA) = 1– λtr(A) + (λ</w:t>
      </w:r>
      <w:r>
        <w:rPr>
          <w:rStyle w:val="superscript"/>
        </w:rPr>
        <w:t>2</w:t>
      </w:r>
      <w:r>
        <w:t>/2) Σ</w:t>
      </w:r>
      <w:r>
        <w:rPr>
          <w:rStyle w:val="subscript"/>
        </w:rPr>
        <w:t>ij</w:t>
      </w:r>
      <w:r w:rsidRPr="000E6464">
        <w:t xml:space="preserve"> </w:t>
      </w:r>
      <w:r>
        <w:t>det</w:t>
      </w:r>
      <w:r>
        <w:rPr>
          <w:rStyle w:val="subscript"/>
        </w:rPr>
        <w:t>ij</w:t>
      </w:r>
      <w:r>
        <w:t xml:space="preserve">  - (λ</w:t>
      </w:r>
      <w:r>
        <w:rPr>
          <w:rStyle w:val="superscript"/>
        </w:rPr>
        <w:t>3</w:t>
      </w:r>
      <w:r>
        <w:t>/3!)  Σ</w:t>
      </w:r>
      <w:r>
        <w:rPr>
          <w:rStyle w:val="subscript"/>
        </w:rPr>
        <w:t>ijk</w:t>
      </w:r>
      <w:r w:rsidRPr="000E6464">
        <w:t xml:space="preserve"> </w:t>
      </w:r>
      <w:r>
        <w:t>det</w:t>
      </w:r>
      <w:r>
        <w:rPr>
          <w:rStyle w:val="subscript"/>
        </w:rPr>
        <w:t>ijk</w:t>
      </w:r>
      <w:r>
        <w:t>+ (λ</w:t>
      </w:r>
      <w:r>
        <w:rPr>
          <w:rStyle w:val="superscript"/>
        </w:rPr>
        <w:t>4</w:t>
      </w:r>
      <w:r>
        <w:t>/4!)  Σ</w:t>
      </w:r>
      <w:r>
        <w:rPr>
          <w:rStyle w:val="subscript"/>
        </w:rPr>
        <w:t>ijk</w:t>
      </w:r>
      <w:r>
        <w:rPr>
          <w:rStyle w:val="subscript"/>
          <w:rFonts w:ascii="Script MT Bold" w:hAnsi="Script MT Bold"/>
        </w:rPr>
        <w:t>l</w:t>
      </w:r>
      <w:r w:rsidRPr="000E6464">
        <w:t xml:space="preserve"> </w:t>
      </w:r>
      <w:r>
        <w:t>det</w:t>
      </w:r>
      <w:r>
        <w:rPr>
          <w:rStyle w:val="subscript"/>
        </w:rPr>
        <w:t>ijk</w:t>
      </w:r>
      <w:r>
        <w:rPr>
          <w:rStyle w:val="subscript"/>
          <w:rFonts w:ascii="Script MT Bold" w:hAnsi="Script MT Bold"/>
        </w:rPr>
        <w:t xml:space="preserve">l   </w:t>
      </w:r>
      <w:r>
        <w:t xml:space="preserve"> + ...  + (-λ)</w:t>
      </w:r>
      <w:r>
        <w:rPr>
          <w:rStyle w:val="superscript"/>
        </w:rPr>
        <w:t>n</w:t>
      </w:r>
      <w:r>
        <w:t>det(A)</w:t>
      </w:r>
    </w:p>
    <w:p w14:paraId="677F157B" w14:textId="77777777" w:rsidR="002307D8" w:rsidRPr="002307D8" w:rsidRDefault="002307D8" w:rsidP="002A4072"/>
    <w:p w14:paraId="1167EFBF" w14:textId="77777777" w:rsidR="00AA7D74" w:rsidRDefault="002307D8" w:rsidP="00AB34BA">
      <w:r>
        <w:t>whe</w:t>
      </w:r>
      <w:r w:rsidR="008301B4">
        <w:t xml:space="preserve">re now we have a minus sign so we just take λ → -λ in our previous λ result. </w:t>
      </w:r>
    </w:p>
    <w:p w14:paraId="5B65209E" w14:textId="77777777" w:rsidR="00DF009C" w:rsidRDefault="00061056" w:rsidP="00AB34BA">
      <w:r>
        <w:tab/>
      </w:r>
    </w:p>
    <w:p w14:paraId="51A12A02" w14:textId="77777777" w:rsidR="00DF009C" w:rsidRDefault="00DF009C" w:rsidP="00AB34BA">
      <w:r>
        <w:t xml:space="preserve">(2) </w:t>
      </w:r>
      <w:r w:rsidR="00061056">
        <w:t>If A is a finite dimensional matrix of degree N, then we have written det(1-λA) as a polynomial of degree N in λ. If A is symmetric, this is going to have N real roots, and these are going to be the eigenvalues of our eigenvalue equation.</w:t>
      </w:r>
    </w:p>
    <w:p w14:paraId="2ED57C0C" w14:textId="77777777" w:rsidR="00DF009C" w:rsidRDefault="00DF009C" w:rsidP="00AB34BA"/>
    <w:p w14:paraId="4F04B2B9" w14:textId="77777777" w:rsidR="00061056" w:rsidRDefault="00DF009C" w:rsidP="00AB34BA">
      <w:r>
        <w:t xml:space="preserve">(3) In general you would never write this polynomial using the formula above unless perhaps N was somewhat large and λ was small, so you would keep only the first several terms and in this way you would find the "dominant" eigenvalues. </w:t>
      </w:r>
    </w:p>
    <w:p w14:paraId="02493F4C" w14:textId="77777777" w:rsidR="005B1221" w:rsidRDefault="005B1221" w:rsidP="00AB34BA"/>
    <w:p w14:paraId="4F0E0327" w14:textId="77777777" w:rsidR="003E1A31" w:rsidRDefault="005B1221" w:rsidP="00AB34BA">
      <w:r>
        <w:t xml:space="preserve">(4) </w:t>
      </w:r>
      <w:r w:rsidR="003E1A31">
        <w:t xml:space="preserve">If we are dealing with an integral equation so </w:t>
      </w:r>
      <w:r w:rsidR="00AA3E1D">
        <w:t xml:space="preserve">A = </w:t>
      </w:r>
      <w:r w:rsidR="003E1A31">
        <w:t xml:space="preserve">K is an integral operator with kernel k(x,y), we can approximate the equation on an N x N lattice and then the secular equation det(1-λK) = 0 would give us an approximation to the some of the eigenvalues. I suspect these might be the smallest eigenvalues in </w:t>
      </w:r>
      <w:r w:rsidR="00AA3E1D">
        <w:t>λ a</w:t>
      </w:r>
      <w:r w:rsidR="008542B6">
        <w:t>n</w:t>
      </w:r>
      <w:r w:rsidR="00AA3E1D">
        <w:t xml:space="preserve">d the largest in μ, but I am not sure, have to reread my Stak notes on this. </w:t>
      </w:r>
    </w:p>
    <w:p w14:paraId="679BC004" w14:textId="77777777" w:rsidR="005B1221" w:rsidRDefault="00AA3E1D" w:rsidP="00AB34BA">
      <w:r>
        <w:tab/>
      </w:r>
    </w:p>
    <w:p w14:paraId="5D2249EB" w14:textId="77777777" w:rsidR="00AA3E1D" w:rsidRDefault="005B1221" w:rsidP="00AB34BA">
      <w:r>
        <w:t xml:space="preserve">(5) </w:t>
      </w:r>
      <w:r w:rsidR="00AA3E1D">
        <w:t xml:space="preserve">We can also consider the above expansion in the limit that n→∞. The first two terms would be: </w:t>
      </w:r>
    </w:p>
    <w:p w14:paraId="077AAEDE" w14:textId="77777777" w:rsidR="00AA3E1D" w:rsidRDefault="00AA3E1D" w:rsidP="00AB34BA"/>
    <w:p w14:paraId="08931CBF" w14:textId="77777777" w:rsidR="00AA3E1D" w:rsidRDefault="00AA3E1D" w:rsidP="00AB34BA">
      <w:r>
        <w:tab/>
        <w:t>det(1-λK)  = det(1 - λk</w:t>
      </w:r>
      <w:r>
        <w:rPr>
          <w:rStyle w:val="subscript"/>
        </w:rPr>
        <w:t>x,y</w:t>
      </w:r>
      <w:r>
        <w:t xml:space="preserve"> )  =  </w:t>
      </w:r>
      <w:r w:rsidR="008B34EA">
        <w:t>1</w:t>
      </w:r>
      <w:r>
        <w:t xml:space="preserve">  –  λ tr(k)   =</w:t>
      </w:r>
      <w:r w:rsidR="008B34EA">
        <w:t xml:space="preserve">  1</w:t>
      </w:r>
      <w:r>
        <w:t xml:space="preserve"> </w:t>
      </w:r>
      <w:r w:rsidR="008B34EA">
        <w:t xml:space="preserve">- λ </w:t>
      </w:r>
      <w:r w:rsidR="008B34EA">
        <w:rPr>
          <w:rFonts w:ascii="Lucida Sans Unicode" w:hAnsi="Lucida Sans Unicode" w:cs="Lucida Sans Unicode"/>
          <w:sz w:val="32"/>
        </w:rPr>
        <w:t>∫</w:t>
      </w:r>
      <w:r w:rsidR="008B34EA">
        <w:t xml:space="preserve">dx k(x,x) </w:t>
      </w:r>
    </w:p>
    <w:p w14:paraId="0EC2714E" w14:textId="77777777" w:rsidR="008B34EA" w:rsidRDefault="008B34EA" w:rsidP="00AB34BA"/>
    <w:p w14:paraId="54816D5D" w14:textId="77777777" w:rsidR="008B34EA" w:rsidRDefault="008B34EA" w:rsidP="00AB34BA">
      <w:r>
        <w:t xml:space="preserve">Notice that for λ = 0, you would say det(1) = 1 = the product of an infinite number of 1's on the diagonal of an ∞ x ∞ matrix.  </w:t>
      </w:r>
    </w:p>
    <w:p w14:paraId="044D7330" w14:textId="77777777" w:rsidR="00EE37CE" w:rsidRDefault="00097DBA" w:rsidP="00AB34BA">
      <w:r>
        <w:tab/>
      </w:r>
    </w:p>
    <w:p w14:paraId="2A48A938" w14:textId="77777777" w:rsidR="00097DBA" w:rsidRDefault="00EE37CE" w:rsidP="00AB34BA">
      <w:r>
        <w:t xml:space="preserve">(6) </w:t>
      </w:r>
      <w:r w:rsidR="00097DBA">
        <w:t xml:space="preserve">What would the next term be? </w:t>
      </w:r>
    </w:p>
    <w:p w14:paraId="40908656" w14:textId="77777777" w:rsidR="00097DBA" w:rsidRDefault="00097DBA" w:rsidP="00AB34BA"/>
    <w:p w14:paraId="037E658A" w14:textId="77777777" w:rsidR="00097DBA" w:rsidRDefault="00097DBA" w:rsidP="00097DBA">
      <w:r>
        <w:tab/>
        <w:t>det</w:t>
      </w:r>
      <w:r>
        <w:rPr>
          <w:rStyle w:val="subscript"/>
        </w:rPr>
        <w:t>IJ</w:t>
      </w:r>
      <w:r>
        <w:t xml:space="preserve">  = ε</w:t>
      </w:r>
      <w:r>
        <w:rPr>
          <w:rStyle w:val="superscript"/>
        </w:rPr>
        <w:t>ij</w:t>
      </w:r>
      <w:r>
        <w:t xml:space="preserve"> A</w:t>
      </w:r>
      <w:r>
        <w:rPr>
          <w:rStyle w:val="subscript"/>
        </w:rPr>
        <w:t>Ii</w:t>
      </w:r>
      <w:r>
        <w:t>A</w:t>
      </w:r>
      <w:r>
        <w:rPr>
          <w:rStyle w:val="subscript"/>
        </w:rPr>
        <w:t>Jj</w:t>
      </w:r>
      <w:r>
        <w:tab/>
        <w:t xml:space="preserve"> where ij </w:t>
      </w:r>
      <w:r>
        <w:sym w:font="Symbol" w:char="F0CE"/>
      </w:r>
      <w:r>
        <w:t xml:space="preserve"> {I,J}, ε</w:t>
      </w:r>
      <w:r>
        <w:rPr>
          <w:rStyle w:val="superscript"/>
        </w:rPr>
        <w:t>ij</w:t>
      </w:r>
      <w:r>
        <w:t xml:space="preserve">  = anti-symmetric, and ε</w:t>
      </w:r>
      <w:r>
        <w:rPr>
          <w:rStyle w:val="superscript"/>
        </w:rPr>
        <w:t>IJ</w:t>
      </w:r>
      <w:r>
        <w:t xml:space="preserve"> = +1.</w:t>
      </w:r>
    </w:p>
    <w:p w14:paraId="230A1FDF" w14:textId="77777777" w:rsidR="00097DBA" w:rsidRPr="00097DBA" w:rsidRDefault="00097DBA" w:rsidP="00AB34BA"/>
    <w:p w14:paraId="56758574" w14:textId="77777777" w:rsidR="008B34EA" w:rsidRDefault="00097DBA" w:rsidP="00AB34BA">
      <w:r>
        <w:tab/>
      </w:r>
      <w:r>
        <w:tab/>
        <w:t xml:space="preserve">  =  A</w:t>
      </w:r>
      <w:r>
        <w:rPr>
          <w:rStyle w:val="subscript"/>
        </w:rPr>
        <w:t>II</w:t>
      </w:r>
      <w:r>
        <w:t>A</w:t>
      </w:r>
      <w:r>
        <w:rPr>
          <w:rStyle w:val="subscript"/>
        </w:rPr>
        <w:t>JJ</w:t>
      </w:r>
      <w:r>
        <w:t xml:space="preserve"> - A</w:t>
      </w:r>
      <w:r>
        <w:rPr>
          <w:rStyle w:val="subscript"/>
        </w:rPr>
        <w:t>IJ</w:t>
      </w:r>
      <w:r>
        <w:t>A</w:t>
      </w:r>
      <w:r>
        <w:rPr>
          <w:rStyle w:val="subscript"/>
        </w:rPr>
        <w:t>JI</w:t>
      </w:r>
    </w:p>
    <w:p w14:paraId="758D8C01" w14:textId="77777777" w:rsidR="00097DBA" w:rsidRPr="00097DBA" w:rsidRDefault="00097DBA" w:rsidP="00AB34BA"/>
    <w:p w14:paraId="5240EC89" w14:textId="77777777" w:rsidR="008B34EA" w:rsidRPr="00711E8F" w:rsidRDefault="00097DBA" w:rsidP="00AB34BA">
      <w:r>
        <w:tab/>
      </w:r>
      <w:r>
        <w:tab/>
      </w:r>
      <w:r w:rsidR="00970468">
        <w:t>+</w:t>
      </w:r>
      <w:r>
        <w:t>(λ</w:t>
      </w:r>
      <w:r>
        <w:rPr>
          <w:rStyle w:val="superscript"/>
        </w:rPr>
        <w:t>2</w:t>
      </w:r>
      <w:r>
        <w:t>/2) Σ</w:t>
      </w:r>
      <w:r>
        <w:rPr>
          <w:rStyle w:val="subscript"/>
        </w:rPr>
        <w:t>ij</w:t>
      </w:r>
      <w:r w:rsidRPr="000E6464">
        <w:t xml:space="preserve"> </w:t>
      </w:r>
      <w:r>
        <w:t>det</w:t>
      </w:r>
      <w:r>
        <w:rPr>
          <w:rStyle w:val="subscript"/>
        </w:rPr>
        <w:t>ij</w:t>
      </w:r>
      <w:r>
        <w:t xml:space="preserve">  = (λ</w:t>
      </w:r>
      <w:r>
        <w:rPr>
          <w:rStyle w:val="superscript"/>
        </w:rPr>
        <w:t>2</w:t>
      </w:r>
      <w:r>
        <w:t xml:space="preserve">/2) </w:t>
      </w:r>
      <w:r>
        <w:rPr>
          <w:rFonts w:ascii="Lucida Sans Unicode" w:hAnsi="Lucida Sans Unicode" w:cs="Lucida Sans Unicode"/>
          <w:sz w:val="32"/>
        </w:rPr>
        <w:t>∫</w:t>
      </w:r>
      <w:r>
        <w:t>dx dy [k(x,x) k(y,y) - k(x,y) k(y,</w:t>
      </w:r>
      <w:r w:rsidR="002B6D00">
        <w:t>x</w:t>
      </w:r>
      <w:r>
        <w:t>)</w:t>
      </w:r>
      <w:r w:rsidR="002B6D00">
        <w:t xml:space="preserve"> ] </w:t>
      </w:r>
      <w:r w:rsidR="00711E8F">
        <w:tab/>
      </w:r>
      <w:r w:rsidR="00711E8F">
        <w:tab/>
        <w:t>(*)</w:t>
      </w:r>
    </w:p>
    <w:p w14:paraId="1FBF2C72" w14:textId="77777777" w:rsidR="002B6D00" w:rsidRDefault="002B6D00" w:rsidP="00AB34BA"/>
    <w:p w14:paraId="0418E1BE" w14:textId="77777777" w:rsidR="002B6D00" w:rsidRPr="002B6D00" w:rsidRDefault="002B6D00" w:rsidP="00AB34BA">
      <w:r>
        <w:tab/>
      </w:r>
      <w:r>
        <w:tab/>
      </w:r>
      <w:r>
        <w:tab/>
        <w:t>=   (λ</w:t>
      </w:r>
      <w:r>
        <w:rPr>
          <w:rStyle w:val="superscript"/>
        </w:rPr>
        <w:t>2</w:t>
      </w:r>
      <w:r>
        <w:t xml:space="preserve">/2) </w:t>
      </w:r>
      <w:r>
        <w:rPr>
          <w:rFonts w:ascii="Lucida Sans Unicode" w:hAnsi="Lucida Sans Unicode" w:cs="Lucida Sans Unicode"/>
          <w:sz w:val="32"/>
        </w:rPr>
        <w:t>∫</w:t>
      </w:r>
      <w:r>
        <w:t xml:space="preserve">dx dy  </w:t>
      </w:r>
      <w:r w:rsidRPr="002B6D00">
        <w:rPr>
          <w:position w:val="-28"/>
        </w:rPr>
        <w:object w:dxaOrig="1520" w:dyaOrig="680">
          <v:shape id="_x0000_i1036" type="#_x0000_t75" style="width:75.75pt;height:33.75pt" o:ole="">
            <v:imagedata r:id="rId10" o:title=""/>
          </v:shape>
          <o:OLEObject Type="Embed" ProgID="Equation.3" ShapeID="_x0000_i1036" DrawAspect="Content" ObjectID="_1850202686" r:id="rId26"/>
        </w:object>
      </w:r>
    </w:p>
    <w:p w14:paraId="4998DEB6" w14:textId="77777777" w:rsidR="008B34EA" w:rsidRPr="008B34EA" w:rsidRDefault="008B34EA" w:rsidP="00AB34BA"/>
    <w:p w14:paraId="08A4B7CC" w14:textId="77777777" w:rsidR="004C3348" w:rsidRDefault="002B6D00" w:rsidP="004C3348">
      <w:r>
        <w:t>and I think the higher terms generalize similarly. Of course in this case the series go</w:t>
      </w:r>
      <w:r w:rsidR="005B1221">
        <w:t xml:space="preserve">es on forever, but for small λ </w:t>
      </w:r>
      <w:r>
        <w:t xml:space="preserve">or perhaps small λ ||K|| we could keep the first few terms as an approximation, but this is a different kind of approximation from the lattice one described above. </w:t>
      </w:r>
      <w:r w:rsidR="00397D6E">
        <w:t>Again, we set det(1-λK)=</w:t>
      </w:r>
      <w:r w:rsidR="005B1221">
        <w:t xml:space="preserve"> 0 to find some eigenvalues λ. </w:t>
      </w:r>
    </w:p>
    <w:p w14:paraId="322BD21F" w14:textId="77777777" w:rsidR="008A6C34" w:rsidRDefault="008A6C34" w:rsidP="004C3348"/>
    <w:p w14:paraId="5628ADE7" w14:textId="77777777" w:rsidR="008A6C34" w:rsidRPr="008A6C34" w:rsidRDefault="008A6C34" w:rsidP="004C3348">
      <w:pPr>
        <w:rPr>
          <w:b/>
        </w:rPr>
      </w:pPr>
      <w:r>
        <w:t xml:space="preserve">(7)  </w:t>
      </w:r>
      <w:r w:rsidRPr="008A6C34">
        <w:rPr>
          <w:b/>
        </w:rPr>
        <w:t xml:space="preserve">Expressing Fredholm terms in terms of traces. </w:t>
      </w:r>
    </w:p>
    <w:p w14:paraId="71A44B0F" w14:textId="77777777" w:rsidR="008A6C34" w:rsidRDefault="008A6C34" w:rsidP="004C3348"/>
    <w:p w14:paraId="46E07DFA" w14:textId="77777777" w:rsidR="00F751B8" w:rsidRDefault="00F751B8" w:rsidP="004C3348">
      <w:r>
        <w:tab/>
        <w:t xml:space="preserve">Let's rewrite the above </w:t>
      </w:r>
      <w:r w:rsidR="00EE37CE">
        <w:t xml:space="preserve">again for n = N:  </w:t>
      </w:r>
    </w:p>
    <w:p w14:paraId="2D4DBFA8" w14:textId="77777777" w:rsidR="00F751B8" w:rsidRDefault="00F751B8" w:rsidP="004C3348"/>
    <w:p w14:paraId="1ABE4FB9" w14:textId="77777777" w:rsidR="00F751B8" w:rsidRDefault="00F751B8" w:rsidP="004C3348">
      <w:r>
        <w:tab/>
        <w:t>(λ</w:t>
      </w:r>
      <w:r>
        <w:rPr>
          <w:rStyle w:val="superscript"/>
        </w:rPr>
        <w:t>2</w:t>
      </w:r>
      <w:r>
        <w:t>/2) Σ</w:t>
      </w:r>
      <w:r>
        <w:rPr>
          <w:rStyle w:val="subscript"/>
        </w:rPr>
        <w:t>IJ</w:t>
      </w:r>
      <w:r w:rsidRPr="000E6464">
        <w:t xml:space="preserve"> </w:t>
      </w:r>
      <w:r>
        <w:t>det</w:t>
      </w:r>
      <w:r>
        <w:rPr>
          <w:rStyle w:val="subscript"/>
        </w:rPr>
        <w:t>IJ</w:t>
      </w:r>
      <w:r>
        <w:t xml:space="preserve"> = (λ</w:t>
      </w:r>
      <w:r>
        <w:rPr>
          <w:rStyle w:val="superscript"/>
        </w:rPr>
        <w:t>2</w:t>
      </w:r>
      <w:r>
        <w:t>/2) Σ</w:t>
      </w:r>
      <w:r>
        <w:rPr>
          <w:rStyle w:val="subscript"/>
        </w:rPr>
        <w:t>IJ</w:t>
      </w:r>
      <w:r>
        <w:t xml:space="preserve"> { ε</w:t>
      </w:r>
      <w:r>
        <w:rPr>
          <w:rStyle w:val="superscript"/>
        </w:rPr>
        <w:t>ij</w:t>
      </w:r>
      <w:r>
        <w:t xml:space="preserve"> A</w:t>
      </w:r>
      <w:r>
        <w:rPr>
          <w:rStyle w:val="subscript"/>
        </w:rPr>
        <w:t>Ii</w:t>
      </w:r>
      <w:r>
        <w:t>A</w:t>
      </w:r>
      <w:r>
        <w:rPr>
          <w:rStyle w:val="subscript"/>
        </w:rPr>
        <w:t>Jj</w:t>
      </w:r>
      <w:r>
        <w:tab/>
        <w:t xml:space="preserve"> }  = (λ</w:t>
      </w:r>
      <w:r>
        <w:rPr>
          <w:rStyle w:val="superscript"/>
        </w:rPr>
        <w:t>2</w:t>
      </w:r>
      <w:r>
        <w:t>/2) Σ</w:t>
      </w:r>
      <w:r w:rsidR="006279BE">
        <w:rPr>
          <w:rStyle w:val="subscript"/>
        </w:rPr>
        <w:t>IJ</w:t>
      </w:r>
      <w:r>
        <w:t xml:space="preserve"> {</w:t>
      </w:r>
      <w:r w:rsidRPr="00F751B8">
        <w:t xml:space="preserve"> </w:t>
      </w:r>
      <w:r>
        <w:t>A</w:t>
      </w:r>
      <w:r>
        <w:rPr>
          <w:rStyle w:val="subscript"/>
        </w:rPr>
        <w:t>II</w:t>
      </w:r>
      <w:r>
        <w:t>A</w:t>
      </w:r>
      <w:r>
        <w:rPr>
          <w:rStyle w:val="subscript"/>
        </w:rPr>
        <w:t>JJ</w:t>
      </w:r>
      <w:r>
        <w:t xml:space="preserve"> - A</w:t>
      </w:r>
      <w:r>
        <w:rPr>
          <w:rStyle w:val="subscript"/>
        </w:rPr>
        <w:t>IJ</w:t>
      </w:r>
      <w:r>
        <w:t>A</w:t>
      </w:r>
      <w:r>
        <w:rPr>
          <w:rStyle w:val="subscript"/>
        </w:rPr>
        <w:t>JI</w:t>
      </w:r>
      <w:r>
        <w:t xml:space="preserve">} </w:t>
      </w:r>
    </w:p>
    <w:p w14:paraId="12052ED2" w14:textId="77777777" w:rsidR="006279BE" w:rsidRDefault="006279BE" w:rsidP="004C3348"/>
    <w:p w14:paraId="6BE1F41F" w14:textId="77777777" w:rsidR="006279BE" w:rsidRDefault="006279BE" w:rsidP="004C3348">
      <w:r>
        <w:tab/>
      </w:r>
      <w:r>
        <w:tab/>
        <w:t>= (λ</w:t>
      </w:r>
      <w:r>
        <w:rPr>
          <w:rStyle w:val="superscript"/>
        </w:rPr>
        <w:t>2</w:t>
      </w:r>
      <w:r>
        <w:t>/2) {  Σ</w:t>
      </w:r>
      <w:r>
        <w:rPr>
          <w:rStyle w:val="subscript"/>
        </w:rPr>
        <w:t>I</w:t>
      </w:r>
      <w:r>
        <w:t>A</w:t>
      </w:r>
      <w:r>
        <w:rPr>
          <w:rStyle w:val="subscript"/>
        </w:rPr>
        <w:t>II</w:t>
      </w:r>
      <w:r>
        <w:t xml:space="preserve">  Σ</w:t>
      </w:r>
      <w:r>
        <w:rPr>
          <w:rStyle w:val="subscript"/>
        </w:rPr>
        <w:t>J</w:t>
      </w:r>
      <w:r>
        <w:t>A</w:t>
      </w:r>
      <w:r>
        <w:rPr>
          <w:rStyle w:val="subscript"/>
        </w:rPr>
        <w:t>JJ</w:t>
      </w:r>
      <w:r>
        <w:t xml:space="preserve">  - Σ</w:t>
      </w:r>
      <w:r>
        <w:rPr>
          <w:rStyle w:val="subscript"/>
        </w:rPr>
        <w:t>IJ</w:t>
      </w:r>
      <w:r w:rsidRPr="006279BE">
        <w:t xml:space="preserve"> </w:t>
      </w:r>
      <w:r>
        <w:t>A</w:t>
      </w:r>
      <w:r>
        <w:rPr>
          <w:rStyle w:val="subscript"/>
        </w:rPr>
        <w:t>IJ</w:t>
      </w:r>
      <w:r>
        <w:t>A</w:t>
      </w:r>
      <w:r>
        <w:rPr>
          <w:rStyle w:val="subscript"/>
        </w:rPr>
        <w:t>JI</w:t>
      </w:r>
      <w:r>
        <w:t xml:space="preserve"> }  = (λ</w:t>
      </w:r>
      <w:r>
        <w:rPr>
          <w:rStyle w:val="superscript"/>
        </w:rPr>
        <w:t>2</w:t>
      </w:r>
      <w:r>
        <w:t>/2) { [ tr(A)]</w:t>
      </w:r>
      <w:r>
        <w:rPr>
          <w:rStyle w:val="superscript"/>
        </w:rPr>
        <w:t>2</w:t>
      </w:r>
      <w:r>
        <w:t xml:space="preserve"> - tr(A</w:t>
      </w:r>
      <w:r>
        <w:rPr>
          <w:rStyle w:val="superscript"/>
        </w:rPr>
        <w:t>2</w:t>
      </w:r>
      <w:r>
        <w:t>) }</w:t>
      </w:r>
    </w:p>
    <w:p w14:paraId="565F2E30" w14:textId="77777777" w:rsidR="00B11F27" w:rsidRDefault="00B11F27" w:rsidP="004C3348"/>
    <w:p w14:paraId="1C7BDB0E" w14:textId="77777777" w:rsidR="00B11F27" w:rsidRPr="00B11F27" w:rsidRDefault="00B11F27" w:rsidP="004C3348">
      <w:r>
        <w:tab/>
      </w:r>
      <w:r>
        <w:tab/>
        <w:t>= (λ</w:t>
      </w:r>
      <w:r>
        <w:rPr>
          <w:rStyle w:val="superscript"/>
        </w:rPr>
        <w:t>2</w:t>
      </w:r>
      <w:r>
        <w:t>/2) { T</w:t>
      </w:r>
      <w:r>
        <w:rPr>
          <w:rStyle w:val="subscript"/>
        </w:rPr>
        <w:t>1</w:t>
      </w:r>
      <w:r>
        <w:rPr>
          <w:rStyle w:val="superscript"/>
        </w:rPr>
        <w:t>2</w:t>
      </w:r>
      <w:r>
        <w:t>- T</w:t>
      </w:r>
      <w:r>
        <w:rPr>
          <w:rStyle w:val="subscript"/>
        </w:rPr>
        <w:t>2</w:t>
      </w:r>
      <w:r>
        <w:t xml:space="preserve"> } </w:t>
      </w:r>
    </w:p>
    <w:p w14:paraId="568F65FA" w14:textId="77777777" w:rsidR="006279BE" w:rsidRDefault="006279BE" w:rsidP="004C3348"/>
    <w:p w14:paraId="56480302" w14:textId="77777777" w:rsidR="006279BE" w:rsidRPr="008542B6" w:rsidRDefault="006279BE" w:rsidP="004C3348">
      <w:r>
        <w:t xml:space="preserve">so this </w:t>
      </w:r>
      <w:r w:rsidR="00711E8F">
        <w:t>repli</w:t>
      </w:r>
      <w:r w:rsidR="008542B6">
        <w:t>cates our n=∞ result (*) above, where we define T</w:t>
      </w:r>
      <w:r w:rsidR="008542B6">
        <w:rPr>
          <w:rStyle w:val="subscript"/>
        </w:rPr>
        <w:t>n</w:t>
      </w:r>
      <w:r w:rsidR="008542B6">
        <w:t xml:space="preserve">  = tr(A</w:t>
      </w:r>
      <w:r w:rsidR="008542B6">
        <w:rPr>
          <w:rStyle w:val="superscript"/>
        </w:rPr>
        <w:t>n</w:t>
      </w:r>
      <w:r w:rsidR="008542B6">
        <w:t xml:space="preserve">). </w:t>
      </w:r>
    </w:p>
    <w:p w14:paraId="23A83FBE" w14:textId="77777777" w:rsidR="00711E8F" w:rsidRDefault="0083345D" w:rsidP="004C3348">
      <w:r>
        <w:tab/>
      </w:r>
    </w:p>
    <w:p w14:paraId="08A2119A" w14:textId="77777777" w:rsidR="0083345D" w:rsidRDefault="0083345D" w:rsidP="004C3348">
      <w:r>
        <w:t>Let's try the next term in terms of traces:</w:t>
      </w:r>
    </w:p>
    <w:p w14:paraId="4C89EF8D" w14:textId="77777777" w:rsidR="0083345D" w:rsidRDefault="0083345D" w:rsidP="004C3348"/>
    <w:p w14:paraId="62B7CD50" w14:textId="77777777" w:rsidR="0083345D" w:rsidRDefault="0083345D" w:rsidP="004C3348">
      <w:r>
        <w:t>- (λ</w:t>
      </w:r>
      <w:r>
        <w:rPr>
          <w:rStyle w:val="superscript"/>
        </w:rPr>
        <w:t>3</w:t>
      </w:r>
      <w:r>
        <w:t>/3!)  Σ</w:t>
      </w:r>
      <w:r>
        <w:rPr>
          <w:rStyle w:val="subscript"/>
        </w:rPr>
        <w:t>IJK</w:t>
      </w:r>
      <w:r w:rsidRPr="000E6464">
        <w:t xml:space="preserve"> </w:t>
      </w:r>
      <w:r>
        <w:t>det</w:t>
      </w:r>
      <w:r>
        <w:rPr>
          <w:rStyle w:val="subscript"/>
        </w:rPr>
        <w:t>IJK</w:t>
      </w:r>
      <w:r>
        <w:t xml:space="preserve">   =     - (λ</w:t>
      </w:r>
      <w:r>
        <w:rPr>
          <w:rStyle w:val="superscript"/>
        </w:rPr>
        <w:t>3</w:t>
      </w:r>
      <w:r>
        <w:t>/3!)</w:t>
      </w:r>
      <w:r w:rsidRPr="0083345D">
        <w:t xml:space="preserve"> </w:t>
      </w:r>
      <w:r>
        <w:t>Σ</w:t>
      </w:r>
      <w:r>
        <w:rPr>
          <w:rStyle w:val="subscript"/>
        </w:rPr>
        <w:t>IJK</w:t>
      </w:r>
      <w:r>
        <w:t>{ ε</w:t>
      </w:r>
      <w:r>
        <w:rPr>
          <w:rStyle w:val="superscript"/>
        </w:rPr>
        <w:t>ijk</w:t>
      </w:r>
      <w:r>
        <w:t xml:space="preserve"> A</w:t>
      </w:r>
      <w:r>
        <w:rPr>
          <w:rStyle w:val="subscript"/>
        </w:rPr>
        <w:t>Ii</w:t>
      </w:r>
      <w:r>
        <w:t>A</w:t>
      </w:r>
      <w:r>
        <w:rPr>
          <w:rStyle w:val="subscript"/>
        </w:rPr>
        <w:t>Jj</w:t>
      </w:r>
      <w:r>
        <w:t>A</w:t>
      </w:r>
      <w:r>
        <w:rPr>
          <w:rStyle w:val="subscript"/>
        </w:rPr>
        <w:t>Kk</w:t>
      </w:r>
      <w:r>
        <w:t xml:space="preserve"> }</w:t>
      </w:r>
    </w:p>
    <w:p w14:paraId="404C4EC7" w14:textId="77777777" w:rsidR="0083345D" w:rsidRDefault="0083345D" w:rsidP="004C3348"/>
    <w:p w14:paraId="4A770488" w14:textId="77777777" w:rsidR="0083345D" w:rsidRDefault="0083345D" w:rsidP="004C3348">
      <w:r>
        <w:t xml:space="preserve">We have no choice at this point but to write out all the terms: </w:t>
      </w:r>
    </w:p>
    <w:p w14:paraId="52F59FE2" w14:textId="77777777" w:rsidR="0083345D" w:rsidRDefault="0083345D" w:rsidP="004C3348"/>
    <w:p w14:paraId="34039012" w14:textId="77777777" w:rsidR="008F2AE8" w:rsidRDefault="0083345D" w:rsidP="004C3348">
      <w:r>
        <w:tab/>
        <w:t>ε</w:t>
      </w:r>
      <w:r>
        <w:rPr>
          <w:rStyle w:val="superscript"/>
        </w:rPr>
        <w:t>ijk</w:t>
      </w:r>
      <w:r>
        <w:t xml:space="preserve"> A</w:t>
      </w:r>
      <w:r>
        <w:rPr>
          <w:rStyle w:val="subscript"/>
        </w:rPr>
        <w:t>Ii</w:t>
      </w:r>
      <w:r>
        <w:t>A</w:t>
      </w:r>
      <w:r>
        <w:rPr>
          <w:rStyle w:val="subscript"/>
        </w:rPr>
        <w:t>Jj</w:t>
      </w:r>
      <w:r>
        <w:t>A</w:t>
      </w:r>
      <w:r>
        <w:rPr>
          <w:rStyle w:val="subscript"/>
        </w:rPr>
        <w:t>Kk</w:t>
      </w:r>
      <w:r>
        <w:t xml:space="preserve">   </w:t>
      </w:r>
    </w:p>
    <w:p w14:paraId="07BADCC2" w14:textId="77777777" w:rsidR="008F2AE8" w:rsidRDefault="008F2AE8" w:rsidP="004C3348"/>
    <w:p w14:paraId="26B3A644" w14:textId="77777777" w:rsidR="0083345D" w:rsidRDefault="008F2AE8" w:rsidP="004C3348">
      <w:r>
        <w:tab/>
      </w:r>
      <w:r w:rsidR="0083345D">
        <w:t>= A</w:t>
      </w:r>
      <w:r w:rsidR="0083345D">
        <w:rPr>
          <w:rStyle w:val="subscript"/>
        </w:rPr>
        <w:t>I</w:t>
      </w:r>
      <w:r w:rsidR="0083345D" w:rsidRPr="008F2AE8">
        <w:rPr>
          <w:rStyle w:val="subscript"/>
          <w:color w:val="FF00FF"/>
        </w:rPr>
        <w:t>I</w:t>
      </w:r>
      <w:r w:rsidR="0083345D">
        <w:t>A</w:t>
      </w:r>
      <w:r w:rsidR="0083345D">
        <w:rPr>
          <w:rStyle w:val="subscript"/>
        </w:rPr>
        <w:t>J</w:t>
      </w:r>
      <w:r w:rsidR="0083345D" w:rsidRPr="008F2AE8">
        <w:rPr>
          <w:rStyle w:val="subscript"/>
          <w:color w:val="FF00FF"/>
        </w:rPr>
        <w:t>J</w:t>
      </w:r>
      <w:r w:rsidR="0083345D">
        <w:t>A</w:t>
      </w:r>
      <w:r w:rsidR="0083345D">
        <w:rPr>
          <w:rStyle w:val="subscript"/>
        </w:rPr>
        <w:t>KK</w:t>
      </w:r>
      <w:r w:rsidR="0083345D">
        <w:t xml:space="preserve">  – A</w:t>
      </w:r>
      <w:r w:rsidR="0083345D">
        <w:rPr>
          <w:rStyle w:val="subscript"/>
        </w:rPr>
        <w:t>IJ</w:t>
      </w:r>
      <w:r w:rsidR="0083345D">
        <w:t>A</w:t>
      </w:r>
      <w:r w:rsidR="0083345D">
        <w:rPr>
          <w:rStyle w:val="subscript"/>
        </w:rPr>
        <w:t>J</w:t>
      </w:r>
      <w:r w:rsidR="0083345D" w:rsidRPr="008F2AE8">
        <w:rPr>
          <w:rStyle w:val="subscript"/>
          <w:color w:val="FF00FF"/>
        </w:rPr>
        <w:t>I</w:t>
      </w:r>
      <w:r w:rsidR="0083345D">
        <w:t>A</w:t>
      </w:r>
      <w:r w:rsidR="0083345D">
        <w:rPr>
          <w:rStyle w:val="subscript"/>
        </w:rPr>
        <w:t>K</w:t>
      </w:r>
      <w:r w:rsidR="0083345D" w:rsidRPr="008F2AE8">
        <w:rPr>
          <w:rStyle w:val="subscript"/>
          <w:color w:val="FF00FF"/>
        </w:rPr>
        <w:t>K</w:t>
      </w:r>
      <w:r>
        <w:t xml:space="preserve">  + A</w:t>
      </w:r>
      <w:r>
        <w:rPr>
          <w:rStyle w:val="subscript"/>
        </w:rPr>
        <w:t>IJ</w:t>
      </w:r>
      <w:r>
        <w:t>A</w:t>
      </w:r>
      <w:r>
        <w:rPr>
          <w:rStyle w:val="subscript"/>
        </w:rPr>
        <w:t>JK</w:t>
      </w:r>
      <w:r>
        <w:t>A</w:t>
      </w:r>
      <w:r>
        <w:rPr>
          <w:rStyle w:val="subscript"/>
        </w:rPr>
        <w:t>KI</w:t>
      </w:r>
      <w:r>
        <w:t xml:space="preserve"> - A</w:t>
      </w:r>
      <w:r>
        <w:rPr>
          <w:rStyle w:val="subscript"/>
        </w:rPr>
        <w:t>IK</w:t>
      </w:r>
      <w:r>
        <w:t>A</w:t>
      </w:r>
      <w:r>
        <w:rPr>
          <w:rStyle w:val="subscript"/>
        </w:rPr>
        <w:t>JJ</w:t>
      </w:r>
      <w:r>
        <w:t>A</w:t>
      </w:r>
      <w:r>
        <w:rPr>
          <w:rStyle w:val="subscript"/>
        </w:rPr>
        <w:t>KI</w:t>
      </w:r>
      <w:r>
        <w:t xml:space="preserve">  + A</w:t>
      </w:r>
      <w:r>
        <w:rPr>
          <w:rStyle w:val="subscript"/>
        </w:rPr>
        <w:t>IK</w:t>
      </w:r>
      <w:r>
        <w:t>A</w:t>
      </w:r>
      <w:r>
        <w:rPr>
          <w:rStyle w:val="subscript"/>
        </w:rPr>
        <w:t>JI</w:t>
      </w:r>
      <w:r>
        <w:t>A</w:t>
      </w:r>
      <w:r>
        <w:rPr>
          <w:rStyle w:val="subscript"/>
        </w:rPr>
        <w:t>KJ</w:t>
      </w:r>
      <w:r>
        <w:t xml:space="preserve"> - A</w:t>
      </w:r>
      <w:r>
        <w:rPr>
          <w:rStyle w:val="subscript"/>
        </w:rPr>
        <w:t>II</w:t>
      </w:r>
      <w:r>
        <w:t>A</w:t>
      </w:r>
      <w:r>
        <w:rPr>
          <w:rStyle w:val="subscript"/>
        </w:rPr>
        <w:t>JK</w:t>
      </w:r>
      <w:r>
        <w:t>A</w:t>
      </w:r>
      <w:r>
        <w:rPr>
          <w:rStyle w:val="subscript"/>
        </w:rPr>
        <w:t>KJ</w:t>
      </w:r>
      <w:r>
        <w:t xml:space="preserve"> </w:t>
      </w:r>
    </w:p>
    <w:p w14:paraId="54FE437D" w14:textId="77777777" w:rsidR="008F2AE8" w:rsidRDefault="008F2AE8" w:rsidP="004C3348"/>
    <w:p w14:paraId="396FE282" w14:textId="77777777" w:rsidR="008F2AE8" w:rsidRDefault="008F2AE8" w:rsidP="004C3348">
      <w:r>
        <w:t>where I exchange one pair for each term. Now we can look at our sum</w:t>
      </w:r>
    </w:p>
    <w:p w14:paraId="145175BD" w14:textId="77777777" w:rsidR="008F2AE8" w:rsidRDefault="008F2AE8" w:rsidP="004C3348"/>
    <w:p w14:paraId="141E8557" w14:textId="77777777" w:rsidR="005B1221" w:rsidRDefault="008F2AE8" w:rsidP="004C3348">
      <w:r>
        <w:tab/>
      </w:r>
      <w:r w:rsidR="007F282E">
        <w:t>Σ</w:t>
      </w:r>
      <w:r w:rsidR="007F282E">
        <w:rPr>
          <w:rStyle w:val="subscript"/>
        </w:rPr>
        <w:t>IJK</w:t>
      </w:r>
      <w:r w:rsidR="007F282E">
        <w:t xml:space="preserve"> </w:t>
      </w:r>
      <w:r w:rsidR="007F282E" w:rsidRPr="007F282E">
        <w:rPr>
          <w:color w:val="000000"/>
        </w:rPr>
        <w:t>{ A</w:t>
      </w:r>
      <w:r w:rsidR="007F282E" w:rsidRPr="007F282E">
        <w:rPr>
          <w:rStyle w:val="subscript"/>
          <w:color w:val="000000"/>
        </w:rPr>
        <w:t>II</w:t>
      </w:r>
      <w:r w:rsidR="007F282E" w:rsidRPr="007F282E">
        <w:rPr>
          <w:color w:val="000000"/>
        </w:rPr>
        <w:t>A</w:t>
      </w:r>
      <w:r w:rsidR="007F282E" w:rsidRPr="007F282E">
        <w:rPr>
          <w:rStyle w:val="subscript"/>
          <w:color w:val="000000"/>
        </w:rPr>
        <w:t>JJ</w:t>
      </w:r>
      <w:r w:rsidR="007F282E" w:rsidRPr="007F282E">
        <w:rPr>
          <w:color w:val="000000"/>
        </w:rPr>
        <w:t>A</w:t>
      </w:r>
      <w:r w:rsidR="007F282E" w:rsidRPr="007F282E">
        <w:rPr>
          <w:rStyle w:val="subscript"/>
          <w:color w:val="000000"/>
        </w:rPr>
        <w:t>KK</w:t>
      </w:r>
      <w:r w:rsidR="007F282E" w:rsidRPr="007F282E">
        <w:rPr>
          <w:color w:val="000000"/>
        </w:rPr>
        <w:t xml:space="preserve">  – A</w:t>
      </w:r>
      <w:r w:rsidR="007F282E" w:rsidRPr="007F282E">
        <w:rPr>
          <w:rStyle w:val="subscript"/>
          <w:color w:val="000000"/>
        </w:rPr>
        <w:t>IJ</w:t>
      </w:r>
      <w:r w:rsidR="007F282E" w:rsidRPr="007F282E">
        <w:rPr>
          <w:color w:val="000000"/>
        </w:rPr>
        <w:t>A</w:t>
      </w:r>
      <w:r w:rsidR="007F282E" w:rsidRPr="007F282E">
        <w:rPr>
          <w:rStyle w:val="subscript"/>
          <w:color w:val="000000"/>
        </w:rPr>
        <w:t>JI</w:t>
      </w:r>
      <w:r w:rsidR="007F282E" w:rsidRPr="007F282E">
        <w:rPr>
          <w:color w:val="000000"/>
        </w:rPr>
        <w:t>A</w:t>
      </w:r>
      <w:r w:rsidR="007F282E" w:rsidRPr="007F282E">
        <w:rPr>
          <w:rStyle w:val="subscript"/>
          <w:color w:val="000000"/>
        </w:rPr>
        <w:t>KK</w:t>
      </w:r>
      <w:r w:rsidR="007F282E" w:rsidRPr="007F282E">
        <w:rPr>
          <w:color w:val="000000"/>
        </w:rPr>
        <w:t xml:space="preserve">  + A</w:t>
      </w:r>
      <w:r w:rsidR="007F282E" w:rsidRPr="007F282E">
        <w:rPr>
          <w:rStyle w:val="subscript"/>
          <w:color w:val="000000"/>
        </w:rPr>
        <w:t>IJ</w:t>
      </w:r>
      <w:r w:rsidR="007F282E" w:rsidRPr="007F282E">
        <w:rPr>
          <w:color w:val="000000"/>
        </w:rPr>
        <w:t>A</w:t>
      </w:r>
      <w:r w:rsidR="007F282E" w:rsidRPr="007F282E">
        <w:rPr>
          <w:rStyle w:val="subscript"/>
          <w:color w:val="000000"/>
        </w:rPr>
        <w:t>JK</w:t>
      </w:r>
      <w:r w:rsidR="007F282E" w:rsidRPr="007F282E">
        <w:rPr>
          <w:color w:val="000000"/>
        </w:rPr>
        <w:t>A</w:t>
      </w:r>
      <w:r w:rsidR="007F282E" w:rsidRPr="007F282E">
        <w:rPr>
          <w:rStyle w:val="subscript"/>
          <w:color w:val="000000"/>
        </w:rPr>
        <w:t>KI</w:t>
      </w:r>
      <w:r w:rsidR="007F282E" w:rsidRPr="007F282E">
        <w:rPr>
          <w:color w:val="000000"/>
        </w:rPr>
        <w:t xml:space="preserve"> - A</w:t>
      </w:r>
      <w:r w:rsidR="007F282E" w:rsidRPr="007F282E">
        <w:rPr>
          <w:rStyle w:val="subscript"/>
          <w:color w:val="000000"/>
        </w:rPr>
        <w:t>IK</w:t>
      </w:r>
      <w:r w:rsidR="007F282E" w:rsidRPr="007F282E">
        <w:rPr>
          <w:color w:val="000000"/>
        </w:rPr>
        <w:t>A</w:t>
      </w:r>
      <w:r w:rsidR="007F282E" w:rsidRPr="007F282E">
        <w:rPr>
          <w:rStyle w:val="subscript"/>
          <w:color w:val="000000"/>
        </w:rPr>
        <w:t>JJ</w:t>
      </w:r>
      <w:r w:rsidR="007F282E" w:rsidRPr="007F282E">
        <w:rPr>
          <w:color w:val="000000"/>
        </w:rPr>
        <w:t>A</w:t>
      </w:r>
      <w:r w:rsidR="007F282E" w:rsidRPr="007F282E">
        <w:rPr>
          <w:rStyle w:val="subscript"/>
          <w:color w:val="000000"/>
        </w:rPr>
        <w:t>KI</w:t>
      </w:r>
      <w:r w:rsidR="007F282E" w:rsidRPr="007F282E">
        <w:rPr>
          <w:color w:val="000000"/>
        </w:rPr>
        <w:t xml:space="preserve">  + A</w:t>
      </w:r>
      <w:r w:rsidR="007F282E" w:rsidRPr="007F282E">
        <w:rPr>
          <w:rStyle w:val="subscript"/>
          <w:color w:val="000000"/>
        </w:rPr>
        <w:t>IK</w:t>
      </w:r>
      <w:r w:rsidR="007F282E" w:rsidRPr="007F282E">
        <w:rPr>
          <w:color w:val="000000"/>
        </w:rPr>
        <w:t>A</w:t>
      </w:r>
      <w:r w:rsidR="007F282E" w:rsidRPr="007F282E">
        <w:rPr>
          <w:rStyle w:val="subscript"/>
          <w:color w:val="000000"/>
        </w:rPr>
        <w:t>JI</w:t>
      </w:r>
      <w:r w:rsidR="007F282E" w:rsidRPr="007F282E">
        <w:rPr>
          <w:color w:val="000000"/>
        </w:rPr>
        <w:t>A</w:t>
      </w:r>
      <w:r w:rsidR="007F282E" w:rsidRPr="007F282E">
        <w:rPr>
          <w:rStyle w:val="subscript"/>
          <w:color w:val="000000"/>
        </w:rPr>
        <w:t>KJ</w:t>
      </w:r>
      <w:r w:rsidR="007F282E" w:rsidRPr="007F282E">
        <w:rPr>
          <w:color w:val="000000"/>
        </w:rPr>
        <w:t xml:space="preserve"> - A</w:t>
      </w:r>
      <w:r w:rsidR="007F282E" w:rsidRPr="007F282E">
        <w:rPr>
          <w:rStyle w:val="subscript"/>
          <w:color w:val="000000"/>
        </w:rPr>
        <w:t>II</w:t>
      </w:r>
      <w:r w:rsidR="007F282E">
        <w:t>A</w:t>
      </w:r>
      <w:r w:rsidR="007F282E">
        <w:rPr>
          <w:rStyle w:val="subscript"/>
        </w:rPr>
        <w:t>JK</w:t>
      </w:r>
      <w:r w:rsidR="007F282E">
        <w:t>A</w:t>
      </w:r>
      <w:r w:rsidR="007F282E">
        <w:rPr>
          <w:rStyle w:val="subscript"/>
        </w:rPr>
        <w:t>KJ</w:t>
      </w:r>
      <w:r w:rsidR="007F282E">
        <w:t>}</w:t>
      </w:r>
    </w:p>
    <w:p w14:paraId="71EE1E7D" w14:textId="77777777" w:rsidR="007F282E" w:rsidRDefault="007F282E" w:rsidP="004C3348"/>
    <w:p w14:paraId="571490FA" w14:textId="77777777" w:rsidR="007F282E" w:rsidRDefault="007F282E" w:rsidP="004C3348">
      <w:r>
        <w:tab/>
        <w:t>=</w:t>
      </w:r>
      <w:r w:rsidR="00865312">
        <w:t xml:space="preserve">          </w:t>
      </w:r>
      <w:r>
        <w:t xml:space="preserve"> </w:t>
      </w:r>
      <w:r w:rsidR="00865312">
        <w:t>[ tr(A)]</w:t>
      </w:r>
      <w:r w:rsidR="00865312">
        <w:rPr>
          <w:rStyle w:val="superscript"/>
        </w:rPr>
        <w:t>3</w:t>
      </w:r>
      <w:r w:rsidR="00865312">
        <w:t xml:space="preserve">      – tr(A) tr(A</w:t>
      </w:r>
      <w:r w:rsidR="00865312">
        <w:rPr>
          <w:rStyle w:val="superscript"/>
        </w:rPr>
        <w:t>2</w:t>
      </w:r>
      <w:r w:rsidR="00865312">
        <w:t>)      + tr(A</w:t>
      </w:r>
      <w:r w:rsidR="00865312">
        <w:rPr>
          <w:rStyle w:val="superscript"/>
        </w:rPr>
        <w:t>3</w:t>
      </w:r>
      <w:r w:rsidR="00865312">
        <w:t>)      - tr(A)tr(A</w:t>
      </w:r>
      <w:r w:rsidR="00865312">
        <w:rPr>
          <w:rStyle w:val="superscript"/>
        </w:rPr>
        <w:t>2</w:t>
      </w:r>
      <w:r w:rsidR="00865312">
        <w:t>)  + tr(A</w:t>
      </w:r>
      <w:r w:rsidR="00865312">
        <w:rPr>
          <w:rStyle w:val="superscript"/>
        </w:rPr>
        <w:t>3</w:t>
      </w:r>
      <w:r w:rsidR="00865312">
        <w:t xml:space="preserve">)  </w:t>
      </w:r>
      <w:r w:rsidR="00ED22AC">
        <w:t xml:space="preserve">        </w:t>
      </w:r>
      <w:r w:rsidR="00865312">
        <w:t>- tr(A) tr(A</w:t>
      </w:r>
      <w:r w:rsidR="00865312">
        <w:rPr>
          <w:rStyle w:val="superscript"/>
        </w:rPr>
        <w:t>2</w:t>
      </w:r>
      <w:r w:rsidR="00865312">
        <w:t>)</w:t>
      </w:r>
    </w:p>
    <w:p w14:paraId="4B0AB27E" w14:textId="77777777" w:rsidR="00865312" w:rsidRDefault="00865312" w:rsidP="004C3348"/>
    <w:p w14:paraId="746E6649" w14:textId="77777777" w:rsidR="00865312" w:rsidRDefault="00865312" w:rsidP="004C3348">
      <w:r>
        <w:tab/>
        <w:t>=  [ tr(A)]</w:t>
      </w:r>
      <w:r>
        <w:rPr>
          <w:rStyle w:val="superscript"/>
        </w:rPr>
        <w:t>3</w:t>
      </w:r>
      <w:r>
        <w:t xml:space="preserve"> - 3 tr(A) tr(A</w:t>
      </w:r>
      <w:r>
        <w:rPr>
          <w:rStyle w:val="superscript"/>
        </w:rPr>
        <w:t>2</w:t>
      </w:r>
      <w:r>
        <w:t>) + 2 tr(A</w:t>
      </w:r>
      <w:r>
        <w:rPr>
          <w:rStyle w:val="superscript"/>
        </w:rPr>
        <w:t>3</w:t>
      </w:r>
      <w:r>
        <w:t>)</w:t>
      </w:r>
    </w:p>
    <w:p w14:paraId="4A56E88B" w14:textId="77777777" w:rsidR="00460BA5" w:rsidRDefault="00460BA5" w:rsidP="004C3348"/>
    <w:p w14:paraId="0323F73D" w14:textId="77777777" w:rsidR="00460BA5" w:rsidRDefault="00460BA5" w:rsidP="004C3348">
      <w:r>
        <w:t>So our term is then</w:t>
      </w:r>
    </w:p>
    <w:p w14:paraId="15D0915D" w14:textId="77777777" w:rsidR="00460BA5" w:rsidRDefault="00460BA5" w:rsidP="004C3348"/>
    <w:p w14:paraId="7D656B16" w14:textId="77777777" w:rsidR="007F282E" w:rsidRDefault="00460BA5" w:rsidP="004C3348">
      <w:r>
        <w:tab/>
        <w:t>- (λ</w:t>
      </w:r>
      <w:r>
        <w:rPr>
          <w:rStyle w:val="superscript"/>
        </w:rPr>
        <w:t>3</w:t>
      </w:r>
      <w:r>
        <w:t>/3!)  { [ tr(A)]</w:t>
      </w:r>
      <w:r>
        <w:rPr>
          <w:rStyle w:val="superscript"/>
        </w:rPr>
        <w:t>3</w:t>
      </w:r>
      <w:r>
        <w:t xml:space="preserve"> - 3 tr(A) tr(A</w:t>
      </w:r>
      <w:r>
        <w:rPr>
          <w:rStyle w:val="superscript"/>
        </w:rPr>
        <w:t>2</w:t>
      </w:r>
      <w:r>
        <w:t>) + 2 tr(A</w:t>
      </w:r>
      <w:r>
        <w:rPr>
          <w:rStyle w:val="superscript"/>
        </w:rPr>
        <w:t>3</w:t>
      </w:r>
      <w:r>
        <w:t xml:space="preserve">)} </w:t>
      </w:r>
    </w:p>
    <w:p w14:paraId="36CA14B8" w14:textId="77777777" w:rsidR="00460BA5" w:rsidRDefault="00460BA5" w:rsidP="004C3348"/>
    <w:p w14:paraId="018995B6" w14:textId="77777777" w:rsidR="00460BA5" w:rsidRDefault="00460BA5" w:rsidP="004C3348">
      <w:r>
        <w:tab/>
        <w:t>= (λ</w:t>
      </w:r>
      <w:r>
        <w:rPr>
          <w:rStyle w:val="superscript"/>
        </w:rPr>
        <w:t>3</w:t>
      </w:r>
      <w:r>
        <w:t>/3!) { (</w:t>
      </w:r>
      <w:r>
        <w:rPr>
          <w:rFonts w:ascii="Lucida Sans Unicode" w:hAnsi="Lucida Sans Unicode" w:cs="Lucida Sans Unicode"/>
          <w:sz w:val="32"/>
        </w:rPr>
        <w:t>∫</w:t>
      </w:r>
      <w:r>
        <w:t>dx k(x,x))</w:t>
      </w:r>
      <w:r>
        <w:rPr>
          <w:rStyle w:val="superscript"/>
        </w:rPr>
        <w:t>3</w:t>
      </w:r>
      <w:r>
        <w:t xml:space="preserve">  - 3 </w:t>
      </w:r>
      <w:r>
        <w:rPr>
          <w:rFonts w:ascii="Lucida Sans Unicode" w:hAnsi="Lucida Sans Unicode" w:cs="Lucida Sans Unicode"/>
          <w:sz w:val="32"/>
        </w:rPr>
        <w:t>∫</w:t>
      </w:r>
      <w:r>
        <w:t xml:space="preserve">dx k(x,x) </w:t>
      </w:r>
      <w:r>
        <w:rPr>
          <w:rFonts w:ascii="Lucida Sans Unicode" w:hAnsi="Lucida Sans Unicode" w:cs="Lucida Sans Unicode"/>
          <w:sz w:val="32"/>
        </w:rPr>
        <w:t>∫</w:t>
      </w:r>
      <w:r>
        <w:t>dy k</w:t>
      </w:r>
      <w:r>
        <w:rPr>
          <w:rStyle w:val="subscript"/>
        </w:rPr>
        <w:t>2</w:t>
      </w:r>
      <w:r>
        <w:t xml:space="preserve">(y,y)  + 2  </w:t>
      </w:r>
      <w:r>
        <w:rPr>
          <w:rFonts w:ascii="Lucida Sans Unicode" w:hAnsi="Lucida Sans Unicode" w:cs="Lucida Sans Unicode"/>
          <w:sz w:val="32"/>
        </w:rPr>
        <w:t>∫</w:t>
      </w:r>
      <w:r>
        <w:t>dx k</w:t>
      </w:r>
      <w:r>
        <w:rPr>
          <w:rStyle w:val="subscript"/>
        </w:rPr>
        <w:t>3</w:t>
      </w:r>
      <w:r>
        <w:t>(x,x)  }</w:t>
      </w:r>
    </w:p>
    <w:p w14:paraId="164129CE" w14:textId="77777777" w:rsidR="00460BA5" w:rsidRDefault="00460BA5" w:rsidP="004C3348"/>
    <w:p w14:paraId="5CED90A3" w14:textId="77777777" w:rsidR="000F221B" w:rsidRDefault="000F221B" w:rsidP="000F221B">
      <w:r>
        <w:tab/>
        <w:t>= (λ</w:t>
      </w:r>
      <w:r>
        <w:rPr>
          <w:rStyle w:val="superscript"/>
        </w:rPr>
        <w:t>3</w:t>
      </w:r>
      <w:r>
        <w:t>/3!) { (</w:t>
      </w:r>
      <w:r>
        <w:rPr>
          <w:rFonts w:ascii="Lucida Sans Unicode" w:hAnsi="Lucida Sans Unicode" w:cs="Lucida Sans Unicode"/>
          <w:sz w:val="32"/>
        </w:rPr>
        <w:t>∫</w:t>
      </w:r>
      <w:r>
        <w:t>dxdydz k(x,x)</w:t>
      </w:r>
      <w:r w:rsidRPr="000F221B">
        <w:t xml:space="preserve"> </w:t>
      </w:r>
      <w:r>
        <w:t>k(y,y)</w:t>
      </w:r>
      <w:r w:rsidRPr="000F221B">
        <w:t xml:space="preserve"> </w:t>
      </w:r>
      <w:r>
        <w:t xml:space="preserve">k(z,z) </w:t>
      </w:r>
    </w:p>
    <w:p w14:paraId="20D2A987" w14:textId="77777777" w:rsidR="000F221B" w:rsidRDefault="000F221B" w:rsidP="000F221B"/>
    <w:p w14:paraId="4CBE55D7" w14:textId="77777777" w:rsidR="000F221B" w:rsidRDefault="000F221B" w:rsidP="000F221B">
      <w:r>
        <w:tab/>
      </w:r>
      <w:r>
        <w:tab/>
      </w:r>
      <w:r>
        <w:tab/>
        <w:t xml:space="preserve">-  3 </w:t>
      </w:r>
      <w:r>
        <w:rPr>
          <w:rFonts w:ascii="Lucida Sans Unicode" w:hAnsi="Lucida Sans Unicode" w:cs="Lucida Sans Unicode"/>
          <w:sz w:val="32"/>
        </w:rPr>
        <w:t>∫</w:t>
      </w:r>
      <w:r>
        <w:t>dxdydz k(x,x)</w:t>
      </w:r>
      <w:r w:rsidRPr="000F221B">
        <w:t xml:space="preserve"> </w:t>
      </w:r>
      <w:r>
        <w:t>k(x,y)</w:t>
      </w:r>
      <w:r w:rsidRPr="000F221B">
        <w:t xml:space="preserve"> </w:t>
      </w:r>
      <w:r>
        <w:t xml:space="preserve">k(y,z) </w:t>
      </w:r>
    </w:p>
    <w:p w14:paraId="3CF002FB" w14:textId="77777777" w:rsidR="000F221B" w:rsidRDefault="000F221B" w:rsidP="000F221B"/>
    <w:p w14:paraId="5EAF23E9" w14:textId="77777777" w:rsidR="000F221B" w:rsidRDefault="000F221B" w:rsidP="000F221B">
      <w:r>
        <w:tab/>
      </w:r>
      <w:r>
        <w:tab/>
      </w:r>
      <w:r>
        <w:tab/>
        <w:t xml:space="preserve">+ 2 </w:t>
      </w:r>
      <w:r>
        <w:rPr>
          <w:rFonts w:ascii="Lucida Sans Unicode" w:hAnsi="Lucida Sans Unicode" w:cs="Lucida Sans Unicode"/>
          <w:sz w:val="32"/>
        </w:rPr>
        <w:t>∫</w:t>
      </w:r>
      <w:r>
        <w:t>dxdydz k(x,y)</w:t>
      </w:r>
      <w:r w:rsidRPr="000F221B">
        <w:t xml:space="preserve"> </w:t>
      </w:r>
      <w:r>
        <w:t>k(y,z)</w:t>
      </w:r>
      <w:r w:rsidRPr="000F221B">
        <w:t xml:space="preserve"> </w:t>
      </w:r>
      <w:r>
        <w:t xml:space="preserve">k(z,x) </w:t>
      </w:r>
    </w:p>
    <w:p w14:paraId="00017B7D" w14:textId="77777777" w:rsidR="000F221B" w:rsidRDefault="000F221B" w:rsidP="000F221B"/>
    <w:p w14:paraId="53EB15B8" w14:textId="77777777" w:rsidR="000F221B" w:rsidRDefault="000F221B" w:rsidP="000F221B">
      <w:r>
        <w:tab/>
        <w:t>= (λ</w:t>
      </w:r>
      <w:r>
        <w:rPr>
          <w:rStyle w:val="superscript"/>
        </w:rPr>
        <w:t>3</w:t>
      </w:r>
      <w:r>
        <w:t xml:space="preserve">/3!) </w:t>
      </w:r>
      <w:r>
        <w:rPr>
          <w:rFonts w:ascii="Lucida Sans Unicode" w:hAnsi="Lucida Sans Unicode" w:cs="Lucida Sans Unicode"/>
          <w:sz w:val="32"/>
        </w:rPr>
        <w:t>∫</w:t>
      </w:r>
      <w:r>
        <w:t>dxdydz { k(x,x)</w:t>
      </w:r>
      <w:r w:rsidRPr="000F221B">
        <w:t xml:space="preserve"> </w:t>
      </w:r>
      <w:r>
        <w:t>k(y,y)</w:t>
      </w:r>
      <w:r w:rsidRPr="000F221B">
        <w:t xml:space="preserve"> </w:t>
      </w:r>
      <w:r>
        <w:t>k(z,z) - 3 k(x,x)</w:t>
      </w:r>
      <w:r w:rsidRPr="000F221B">
        <w:t xml:space="preserve"> </w:t>
      </w:r>
      <w:r>
        <w:t>k(x,y)</w:t>
      </w:r>
      <w:r w:rsidRPr="000F221B">
        <w:t xml:space="preserve"> </w:t>
      </w:r>
      <w:r>
        <w:t>k(y,z) + 2 k(x,y)</w:t>
      </w:r>
      <w:r w:rsidRPr="000F221B">
        <w:t xml:space="preserve"> </w:t>
      </w:r>
      <w:r>
        <w:t>k(y,z)</w:t>
      </w:r>
      <w:r w:rsidRPr="000F221B">
        <w:t xml:space="preserve"> </w:t>
      </w:r>
      <w:r>
        <w:t>k(z,x)}</w:t>
      </w:r>
    </w:p>
    <w:p w14:paraId="7CAD0D3B" w14:textId="77777777" w:rsidR="008A6A42" w:rsidRDefault="008A6A42" w:rsidP="000F221B"/>
    <w:p w14:paraId="15E192E3" w14:textId="77777777" w:rsidR="008A6A42" w:rsidRDefault="008A6A42" w:rsidP="000F221B">
      <w:r>
        <w:t>and of course this is going to have the expected form in terms of |...|. That is to say, start over and say</w:t>
      </w:r>
    </w:p>
    <w:p w14:paraId="09CCCB16" w14:textId="77777777" w:rsidR="008A6A42" w:rsidRDefault="008A6A42" w:rsidP="000F221B"/>
    <w:p w14:paraId="1097BC73" w14:textId="77777777" w:rsidR="008A6A42" w:rsidRDefault="008A6A42" w:rsidP="000F221B">
      <w:r>
        <w:tab/>
        <w:t>- (λ</w:t>
      </w:r>
      <w:r>
        <w:rPr>
          <w:rStyle w:val="superscript"/>
        </w:rPr>
        <w:t>3</w:t>
      </w:r>
      <w:r>
        <w:t>/3!)</w:t>
      </w:r>
      <w:r w:rsidR="00CE412D" w:rsidRPr="00CE412D">
        <w:t xml:space="preserve"> </w:t>
      </w:r>
      <w:r w:rsidR="00CE412D">
        <w:t>Σ</w:t>
      </w:r>
      <w:r w:rsidR="00CE412D">
        <w:rPr>
          <w:rStyle w:val="subscript"/>
        </w:rPr>
        <w:t>ijk</w:t>
      </w:r>
      <w:r w:rsidR="00CE412D">
        <w:t xml:space="preserve">  </w:t>
      </w:r>
      <w:r w:rsidR="00CE412D">
        <w:rPr>
          <w:position w:val="-50"/>
        </w:rPr>
        <w:object w:dxaOrig="1680" w:dyaOrig="1120">
          <v:shape id="_x0000_i1037" type="#_x0000_t75" style="width:84pt;height:56.25pt" o:ole="">
            <v:imagedata r:id="rId20" o:title=""/>
          </v:shape>
          <o:OLEObject Type="Embed" ProgID="Equation.3" ShapeID="_x0000_i1037" DrawAspect="Content" ObjectID="_1850202687" r:id="rId27"/>
        </w:object>
      </w:r>
    </w:p>
    <w:p w14:paraId="282536C2" w14:textId="77777777" w:rsidR="00CE412D" w:rsidRDefault="00CE412D" w:rsidP="000F221B"/>
    <w:p w14:paraId="36B2860C" w14:textId="77777777" w:rsidR="00CE412D" w:rsidRDefault="00CE412D" w:rsidP="000F221B">
      <w:r>
        <w:t>and then replace Σ</w:t>
      </w:r>
      <w:r>
        <w:rPr>
          <w:rStyle w:val="subscript"/>
        </w:rPr>
        <w:t>i</w:t>
      </w:r>
      <w:r>
        <w:t xml:space="preserve"> with </w:t>
      </w:r>
      <w:r>
        <w:rPr>
          <w:rFonts w:ascii="Lucida Sans Unicode" w:hAnsi="Lucida Sans Unicode" w:cs="Lucida Sans Unicode"/>
          <w:sz w:val="32"/>
        </w:rPr>
        <w:t>∫</w:t>
      </w:r>
      <w:r>
        <w:t>dx  and so on, so we get</w:t>
      </w:r>
    </w:p>
    <w:p w14:paraId="79CD3E77" w14:textId="77777777" w:rsidR="00CE412D" w:rsidRDefault="00CE412D" w:rsidP="000F221B"/>
    <w:p w14:paraId="51E25FB4" w14:textId="77777777" w:rsidR="00CE412D" w:rsidRDefault="00CE412D" w:rsidP="00CE412D">
      <w:r>
        <w:tab/>
        <w:t>- (λ</w:t>
      </w:r>
      <w:r>
        <w:rPr>
          <w:rStyle w:val="superscript"/>
        </w:rPr>
        <w:t>3</w:t>
      </w:r>
      <w:r>
        <w:t>/3!)</w:t>
      </w:r>
      <w:r w:rsidRPr="00CE412D">
        <w:t xml:space="preserve"> </w:t>
      </w:r>
      <w:r>
        <w:rPr>
          <w:rFonts w:ascii="Lucida Sans Unicode" w:hAnsi="Lucida Sans Unicode" w:cs="Lucida Sans Unicode"/>
          <w:sz w:val="32"/>
        </w:rPr>
        <w:t>∫</w:t>
      </w:r>
      <w:r>
        <w:t xml:space="preserve">dxdydz  </w:t>
      </w:r>
      <w:r w:rsidRPr="00CE412D">
        <w:rPr>
          <w:position w:val="-46"/>
        </w:rPr>
        <w:object w:dxaOrig="2320" w:dyaOrig="1020">
          <v:shape id="_x0000_i1038" type="#_x0000_t75" style="width:116.25pt;height:51pt" o:ole="">
            <v:imagedata r:id="rId12" o:title=""/>
          </v:shape>
          <o:OLEObject Type="Embed" ProgID="Equation.3" ShapeID="_x0000_i1038" DrawAspect="Content" ObjectID="_1850202688" r:id="rId28"/>
        </w:object>
      </w:r>
    </w:p>
    <w:p w14:paraId="747E5B9F" w14:textId="77777777" w:rsidR="00CE412D" w:rsidRDefault="00CE412D" w:rsidP="00CE412D"/>
    <w:p w14:paraId="2E8DDDCC" w14:textId="77777777" w:rsidR="00CE412D" w:rsidRDefault="00CE412D" w:rsidP="00CE412D">
      <w:r>
        <w:t xml:space="preserve">But ultimately, the </w:t>
      </w:r>
      <w:r w:rsidRPr="00B11F27">
        <w:rPr>
          <w:i/>
        </w:rPr>
        <w:t>simplest</w:t>
      </w:r>
      <w:r>
        <w:t xml:space="preserve"> way to write this thing is: </w:t>
      </w:r>
    </w:p>
    <w:p w14:paraId="1382987B" w14:textId="77777777" w:rsidR="00CE412D" w:rsidRDefault="00CE412D" w:rsidP="00CE412D"/>
    <w:p w14:paraId="14205119" w14:textId="77777777" w:rsidR="00CE412D" w:rsidRDefault="00CE412D" w:rsidP="00CE412D">
      <w:r>
        <w:tab/>
      </w:r>
      <w:r>
        <w:tab/>
        <w:t>- (λ</w:t>
      </w:r>
      <w:r>
        <w:rPr>
          <w:rStyle w:val="superscript"/>
        </w:rPr>
        <w:t>3</w:t>
      </w:r>
      <w:r>
        <w:t>/3!)  { [ tr(A)]</w:t>
      </w:r>
      <w:r>
        <w:rPr>
          <w:rStyle w:val="superscript"/>
        </w:rPr>
        <w:t>3</w:t>
      </w:r>
      <w:r>
        <w:t xml:space="preserve"> - 3 tr(A) tr(A</w:t>
      </w:r>
      <w:r>
        <w:rPr>
          <w:rStyle w:val="superscript"/>
        </w:rPr>
        <w:t>2</w:t>
      </w:r>
      <w:r>
        <w:t>) + 2 tr(A</w:t>
      </w:r>
      <w:r>
        <w:rPr>
          <w:rStyle w:val="superscript"/>
        </w:rPr>
        <w:t>3</w:t>
      </w:r>
      <w:r>
        <w:t xml:space="preserve">)} </w:t>
      </w:r>
    </w:p>
    <w:p w14:paraId="36D3D837" w14:textId="77777777" w:rsidR="00CE412D" w:rsidRPr="00CE412D" w:rsidRDefault="00CE412D" w:rsidP="00CE412D"/>
    <w:p w14:paraId="781A8F4B" w14:textId="77777777" w:rsidR="00CE412D" w:rsidRDefault="00CE412D" w:rsidP="00CE412D">
      <w:r>
        <w:tab/>
      </w:r>
      <w:r>
        <w:tab/>
        <w:t>- (λ</w:t>
      </w:r>
      <w:r>
        <w:rPr>
          <w:rStyle w:val="superscript"/>
        </w:rPr>
        <w:t>3</w:t>
      </w:r>
      <w:r>
        <w:t xml:space="preserve">/3!)  { </w:t>
      </w:r>
      <w:r w:rsidR="00B11F27">
        <w:t>T</w:t>
      </w:r>
      <w:r w:rsidR="00B11F27">
        <w:rPr>
          <w:rStyle w:val="subscript"/>
        </w:rPr>
        <w:t>1</w:t>
      </w:r>
      <w:r>
        <w:rPr>
          <w:rStyle w:val="superscript"/>
        </w:rPr>
        <w:t>3</w:t>
      </w:r>
      <w:r>
        <w:t xml:space="preserve"> - 3 </w:t>
      </w:r>
      <w:r w:rsidR="00B11F27">
        <w:t>T</w:t>
      </w:r>
      <w:r w:rsidR="00B11F27">
        <w:rPr>
          <w:rStyle w:val="subscript"/>
        </w:rPr>
        <w:t>1</w:t>
      </w:r>
      <w:r w:rsidR="00B11F27">
        <w:t>T</w:t>
      </w:r>
      <w:r w:rsidR="00B11F27">
        <w:rPr>
          <w:rStyle w:val="subscript"/>
        </w:rPr>
        <w:t>2</w:t>
      </w:r>
      <w:r>
        <w:t xml:space="preserve"> + 2</w:t>
      </w:r>
      <w:r w:rsidR="00B11F27">
        <w:t>T</w:t>
      </w:r>
      <w:r w:rsidR="00B11F27">
        <w:rPr>
          <w:rStyle w:val="subscript"/>
        </w:rPr>
        <w:t>3</w:t>
      </w:r>
      <w:r>
        <w:t xml:space="preserve">} </w:t>
      </w:r>
    </w:p>
    <w:p w14:paraId="2DF81DDE" w14:textId="77777777" w:rsidR="00B11F27" w:rsidRDefault="00B11F27" w:rsidP="00CE412D"/>
    <w:p w14:paraId="229E9D99" w14:textId="77777777" w:rsidR="00B11F27" w:rsidRPr="00B11F27" w:rsidRDefault="00B11F27" w:rsidP="00CE412D">
      <w:r>
        <w:t>where T</w:t>
      </w:r>
      <w:r>
        <w:rPr>
          <w:rStyle w:val="subscript"/>
        </w:rPr>
        <w:t>n</w:t>
      </w:r>
      <w:r>
        <w:t xml:space="preserve"> = tr(T</w:t>
      </w:r>
      <w:r>
        <w:rPr>
          <w:rStyle w:val="superscript"/>
        </w:rPr>
        <w:t>n</w:t>
      </w:r>
      <w:r>
        <w:t xml:space="preserve">)  = tr(TT..T) = </w:t>
      </w:r>
      <w:r>
        <w:rPr>
          <w:rFonts w:ascii="Lucida Sans Unicode" w:hAnsi="Lucida Sans Unicode" w:cs="Lucida Sans Unicode"/>
          <w:sz w:val="32"/>
        </w:rPr>
        <w:t>∫</w:t>
      </w:r>
      <w:r>
        <w:t>dx k</w:t>
      </w:r>
      <w:r>
        <w:rPr>
          <w:rStyle w:val="subscript"/>
        </w:rPr>
        <w:t>n</w:t>
      </w:r>
      <w:r>
        <w:t xml:space="preserve">(x,x). </w:t>
      </w:r>
    </w:p>
    <w:p w14:paraId="3A10C927" w14:textId="77777777" w:rsidR="007F282E" w:rsidRDefault="007F282E" w:rsidP="004C3348"/>
    <w:p w14:paraId="3101BD74" w14:textId="77777777" w:rsidR="005B1221" w:rsidRDefault="005B1221" w:rsidP="004C3348">
      <w:r>
        <w:t>(</w:t>
      </w:r>
      <w:r w:rsidR="00711E8F">
        <w:t>8</w:t>
      </w:r>
      <w:r>
        <w:t xml:space="preserve">) It is in this n→∞ situation that we refer to det(1-λK) as </w:t>
      </w:r>
      <w:r w:rsidRPr="00B11F27">
        <w:rPr>
          <w:b/>
        </w:rPr>
        <w:t>The Fredholm Determinant</w:t>
      </w:r>
      <w:r>
        <w:t xml:space="preserve">. </w:t>
      </w:r>
    </w:p>
    <w:p w14:paraId="2ACDCE47" w14:textId="77777777" w:rsidR="00DF5BF8" w:rsidRDefault="00DF5BF8" w:rsidP="004C3348"/>
    <w:p w14:paraId="346F4A0B" w14:textId="77777777" w:rsidR="008A6C34" w:rsidRDefault="00DF5BF8" w:rsidP="004C3348">
      <w:r>
        <w:t>(</w:t>
      </w:r>
      <w:r w:rsidR="00711E8F">
        <w:t>9</w:t>
      </w:r>
      <w:r>
        <w:t>)</w:t>
      </w:r>
      <w:r w:rsidR="008A6C34">
        <w:t xml:space="preserve"> </w:t>
      </w:r>
      <w:r w:rsidR="008A6C34" w:rsidRPr="008A6C34">
        <w:rPr>
          <w:b/>
        </w:rPr>
        <w:t>Compare results of (7) to the trace expansion (11) below.</w:t>
      </w:r>
    </w:p>
    <w:p w14:paraId="2C785014" w14:textId="77777777" w:rsidR="008A6C34" w:rsidRDefault="008A6C34" w:rsidP="004C3348"/>
    <w:p w14:paraId="1EA4DF11" w14:textId="77777777" w:rsidR="00DF5BF8" w:rsidRDefault="00DF5BF8" w:rsidP="004C3348">
      <w:r>
        <w:t xml:space="preserve"> Let's now examine our alternate form given in (11) above, </w:t>
      </w:r>
    </w:p>
    <w:p w14:paraId="360E53D0" w14:textId="77777777" w:rsidR="00DF5BF8" w:rsidRDefault="00DF5BF8" w:rsidP="004C3348"/>
    <w:p w14:paraId="5EB214B9" w14:textId="77777777" w:rsidR="00DF5BF8" w:rsidRDefault="00DF5BF8" w:rsidP="00DF5BF8">
      <w:r>
        <w:tab/>
        <w:t>det(1-λA) = exp [- Σ</w:t>
      </w:r>
      <w:r>
        <w:rPr>
          <w:rStyle w:val="subscript"/>
        </w:rPr>
        <w:t>n=1</w:t>
      </w:r>
      <w:r>
        <w:rPr>
          <w:rStyle w:val="superscript"/>
          <w:rFonts w:ascii="Times New Roman" w:hAnsi="Times New Roman"/>
        </w:rPr>
        <w:t>∞</w:t>
      </w:r>
      <w:r>
        <w:t xml:space="preserve"> λ</w:t>
      </w:r>
      <w:r>
        <w:rPr>
          <w:rStyle w:val="superscript"/>
        </w:rPr>
        <w:t>n</w:t>
      </w:r>
      <w:r>
        <w:t xml:space="preserve">  tr(A</w:t>
      </w:r>
      <w:r>
        <w:rPr>
          <w:rStyle w:val="superscript"/>
        </w:rPr>
        <w:t>n</w:t>
      </w:r>
      <w:r>
        <w:t xml:space="preserve">)/n] </w:t>
      </w:r>
    </w:p>
    <w:p w14:paraId="70D1E5F4" w14:textId="77777777" w:rsidR="00DF5BF8" w:rsidRDefault="00DF5BF8" w:rsidP="00DF5BF8"/>
    <w:p w14:paraId="3F6FBF4C" w14:textId="77777777" w:rsidR="00DF5BF8" w:rsidRPr="00E86889" w:rsidRDefault="00DF5BF8" w:rsidP="00DF5BF8">
      <w:r>
        <w:t>For an NxN matrix A we can expand e</w:t>
      </w:r>
      <w:r>
        <w:rPr>
          <w:rStyle w:val="superscript"/>
        </w:rPr>
        <w:t>-x</w:t>
      </w:r>
      <w:r>
        <w:t xml:space="preserve">  = 1 - x + x</w:t>
      </w:r>
      <w:r>
        <w:rPr>
          <w:rStyle w:val="superscript"/>
        </w:rPr>
        <w:t>2</w:t>
      </w:r>
      <w:r>
        <w:t>/2!  - x</w:t>
      </w:r>
      <w:r>
        <w:rPr>
          <w:rStyle w:val="superscript"/>
        </w:rPr>
        <w:t>3</w:t>
      </w:r>
      <w:r>
        <w:t>/3! + .. = Σ</w:t>
      </w:r>
      <w:r w:rsidR="00E86889">
        <w:rPr>
          <w:rStyle w:val="subscript"/>
        </w:rPr>
        <w:t>i=0</w:t>
      </w:r>
      <w:r w:rsidR="00E86889">
        <w:rPr>
          <w:rStyle w:val="superscript"/>
          <w:rFonts w:ascii="Times New Roman" w:hAnsi="Times New Roman"/>
        </w:rPr>
        <w:t>∞</w:t>
      </w:r>
      <w:r w:rsidR="00E86889">
        <w:t xml:space="preserve"> (-x)</w:t>
      </w:r>
      <w:r w:rsidR="00E86889">
        <w:rPr>
          <w:rStyle w:val="superscript"/>
        </w:rPr>
        <w:t>i</w:t>
      </w:r>
      <w:r w:rsidR="00E86889">
        <w:t>/i</w:t>
      </w:r>
      <w:r w:rsidR="00EA251A">
        <w:t xml:space="preserve"> </w:t>
      </w:r>
      <w:r w:rsidR="00E86889">
        <w:t>!  Thus we get</w:t>
      </w:r>
    </w:p>
    <w:p w14:paraId="3D0A919D" w14:textId="77777777" w:rsidR="00DF5BF8" w:rsidRDefault="00DF5BF8" w:rsidP="00DF5BF8"/>
    <w:p w14:paraId="5981070E" w14:textId="77777777" w:rsidR="00DF5BF8" w:rsidRPr="00E86889" w:rsidRDefault="00DF5BF8" w:rsidP="00DF5BF8">
      <w:r>
        <w:tab/>
        <w:t xml:space="preserve">det(1-λA) = </w:t>
      </w:r>
      <w:r w:rsidR="00E86889">
        <w:t>exp [- Σ</w:t>
      </w:r>
      <w:r w:rsidR="00E86889">
        <w:rPr>
          <w:rStyle w:val="subscript"/>
        </w:rPr>
        <w:t>n=1</w:t>
      </w:r>
      <w:r w:rsidR="00E86889">
        <w:rPr>
          <w:rStyle w:val="superscript"/>
          <w:rFonts w:ascii="Times New Roman" w:hAnsi="Times New Roman"/>
        </w:rPr>
        <w:t>∞</w:t>
      </w:r>
      <w:r w:rsidR="00E86889">
        <w:t xml:space="preserve"> λ</w:t>
      </w:r>
      <w:r w:rsidR="00E86889">
        <w:rPr>
          <w:rStyle w:val="superscript"/>
        </w:rPr>
        <w:t>n</w:t>
      </w:r>
      <w:r w:rsidR="00E86889">
        <w:t xml:space="preserve">  tr(A</w:t>
      </w:r>
      <w:r w:rsidR="00E86889">
        <w:rPr>
          <w:rStyle w:val="superscript"/>
        </w:rPr>
        <w:t>n</w:t>
      </w:r>
      <w:r w:rsidR="00E86889">
        <w:t>)/n]</w:t>
      </w:r>
      <w:r w:rsidR="00E86889">
        <w:tab/>
      </w:r>
      <w:r w:rsidR="00E86889">
        <w:tab/>
        <w:t>x = Σ</w:t>
      </w:r>
      <w:r w:rsidR="00E86889">
        <w:rPr>
          <w:rStyle w:val="subscript"/>
        </w:rPr>
        <w:t>n=1</w:t>
      </w:r>
      <w:r w:rsidR="00E86889">
        <w:rPr>
          <w:rStyle w:val="superscript"/>
          <w:rFonts w:ascii="Times New Roman" w:hAnsi="Times New Roman"/>
        </w:rPr>
        <w:t>∞</w:t>
      </w:r>
      <w:r w:rsidR="00E86889">
        <w:t xml:space="preserve"> λ</w:t>
      </w:r>
      <w:r w:rsidR="00E86889">
        <w:rPr>
          <w:rStyle w:val="superscript"/>
        </w:rPr>
        <w:t>n</w:t>
      </w:r>
      <w:r w:rsidR="00E86889">
        <w:t xml:space="preserve">  tr(A</w:t>
      </w:r>
      <w:r w:rsidR="00E86889">
        <w:rPr>
          <w:rStyle w:val="superscript"/>
        </w:rPr>
        <w:t>n</w:t>
      </w:r>
      <w:r w:rsidR="00E86889">
        <w:t>)/n</w:t>
      </w:r>
    </w:p>
    <w:p w14:paraId="45F887D1" w14:textId="77777777" w:rsidR="00E86889" w:rsidRDefault="00E86889" w:rsidP="00DF5BF8"/>
    <w:p w14:paraId="6A7F2DB2" w14:textId="77777777" w:rsidR="00E86889" w:rsidRDefault="00E86889" w:rsidP="00DF5BF8">
      <w:r>
        <w:tab/>
      </w:r>
      <w:r>
        <w:tab/>
        <w:t>= Σ</w:t>
      </w:r>
      <w:r>
        <w:rPr>
          <w:rStyle w:val="subscript"/>
        </w:rPr>
        <w:t>i=0</w:t>
      </w:r>
      <w:r>
        <w:rPr>
          <w:rStyle w:val="superscript"/>
          <w:rFonts w:ascii="Times New Roman" w:hAnsi="Times New Roman"/>
        </w:rPr>
        <w:t>∞</w:t>
      </w:r>
      <w:r>
        <w:t xml:space="preserve"> (-{Σ</w:t>
      </w:r>
      <w:r>
        <w:rPr>
          <w:rStyle w:val="subscript"/>
        </w:rPr>
        <w:t>n=1</w:t>
      </w:r>
      <w:r>
        <w:rPr>
          <w:rStyle w:val="superscript"/>
          <w:rFonts w:ascii="Times New Roman" w:hAnsi="Times New Roman"/>
        </w:rPr>
        <w:t>∞</w:t>
      </w:r>
      <w:r>
        <w:t xml:space="preserve"> λ</w:t>
      </w:r>
      <w:r>
        <w:rPr>
          <w:rStyle w:val="superscript"/>
        </w:rPr>
        <w:t>n</w:t>
      </w:r>
      <w:r>
        <w:t xml:space="preserve">  tr(A</w:t>
      </w:r>
      <w:r>
        <w:rPr>
          <w:rStyle w:val="superscript"/>
        </w:rPr>
        <w:t>n</w:t>
      </w:r>
      <w:r>
        <w:t>)/n } )</w:t>
      </w:r>
      <w:r w:rsidR="00EA251A">
        <w:rPr>
          <w:rStyle w:val="superscript"/>
        </w:rPr>
        <w:t>i</w:t>
      </w:r>
      <w:r>
        <w:t>/</w:t>
      </w:r>
      <w:r w:rsidR="00EA251A">
        <w:t>i</w:t>
      </w:r>
      <w:r>
        <w:t>!</w:t>
      </w:r>
    </w:p>
    <w:p w14:paraId="2C08FE86" w14:textId="77777777" w:rsidR="00F62763" w:rsidRDefault="00F62763" w:rsidP="00DF5BF8"/>
    <w:p w14:paraId="701933FE" w14:textId="77777777" w:rsidR="00F62763" w:rsidRPr="00F62763" w:rsidRDefault="00F62763" w:rsidP="00DF5BF8">
      <w:pPr>
        <w:rPr>
          <w:rStyle w:val="superscript"/>
        </w:rPr>
      </w:pPr>
      <w:r>
        <w:tab/>
      </w:r>
      <w:r>
        <w:tab/>
        <w:t>= Σ</w:t>
      </w:r>
      <w:r>
        <w:rPr>
          <w:rStyle w:val="subscript"/>
        </w:rPr>
        <w:t>i=0</w:t>
      </w:r>
      <w:r>
        <w:rPr>
          <w:rStyle w:val="superscript"/>
          <w:rFonts w:ascii="Times New Roman" w:hAnsi="Times New Roman"/>
        </w:rPr>
        <w:t>∞</w:t>
      </w:r>
      <w:r>
        <w:t xml:space="preserve"> (-1)</w:t>
      </w:r>
      <w:r>
        <w:rPr>
          <w:rStyle w:val="superscript"/>
        </w:rPr>
        <w:t>i</w:t>
      </w:r>
      <w:r>
        <w:t>/ i! * {</w:t>
      </w:r>
      <w:r w:rsidRPr="00F62763">
        <w:t xml:space="preserve"> </w:t>
      </w:r>
      <w:r>
        <w:t>Σ</w:t>
      </w:r>
      <w:r>
        <w:rPr>
          <w:rStyle w:val="subscript"/>
        </w:rPr>
        <w:t>n=1</w:t>
      </w:r>
      <w:r>
        <w:rPr>
          <w:rStyle w:val="superscript"/>
          <w:rFonts w:ascii="Times New Roman" w:hAnsi="Times New Roman"/>
        </w:rPr>
        <w:t>∞</w:t>
      </w:r>
      <w:r>
        <w:t xml:space="preserve"> λ</w:t>
      </w:r>
      <w:r>
        <w:rPr>
          <w:rStyle w:val="superscript"/>
        </w:rPr>
        <w:t>n</w:t>
      </w:r>
      <w:r>
        <w:t xml:space="preserve">  tr(A</w:t>
      </w:r>
      <w:r>
        <w:rPr>
          <w:rStyle w:val="superscript"/>
        </w:rPr>
        <w:t>n</w:t>
      </w:r>
      <w:r>
        <w:t>)/n}</w:t>
      </w:r>
      <w:r>
        <w:rPr>
          <w:rStyle w:val="superscript"/>
        </w:rPr>
        <w:t>i</w:t>
      </w:r>
    </w:p>
    <w:p w14:paraId="11EC84E6" w14:textId="77777777" w:rsidR="00E86889" w:rsidRDefault="00E86889" w:rsidP="00DF5BF8"/>
    <w:p w14:paraId="39B31524" w14:textId="77777777" w:rsidR="00EA251A" w:rsidRDefault="00EA251A" w:rsidP="00DF5BF8">
      <w:r>
        <w:t xml:space="preserve">I can only keep the first few terms in the n sum to see what is going on here, </w:t>
      </w:r>
    </w:p>
    <w:p w14:paraId="263ED8A7" w14:textId="77777777" w:rsidR="00EA251A" w:rsidRDefault="00EA251A" w:rsidP="00DF5BF8"/>
    <w:p w14:paraId="540A3896" w14:textId="77777777" w:rsidR="00F62763" w:rsidRPr="00F62763" w:rsidRDefault="00F62763" w:rsidP="00F62763">
      <w:pPr>
        <w:rPr>
          <w:rStyle w:val="superscript"/>
        </w:rPr>
      </w:pPr>
      <w:r>
        <w:tab/>
        <w:t>= Σ</w:t>
      </w:r>
      <w:r>
        <w:rPr>
          <w:rStyle w:val="subscript"/>
        </w:rPr>
        <w:t>i=0</w:t>
      </w:r>
      <w:r>
        <w:rPr>
          <w:rStyle w:val="superscript"/>
          <w:rFonts w:ascii="Times New Roman" w:hAnsi="Times New Roman"/>
        </w:rPr>
        <w:t>∞</w:t>
      </w:r>
      <w:r>
        <w:t xml:space="preserve"> (-1)</w:t>
      </w:r>
      <w:r>
        <w:rPr>
          <w:rStyle w:val="superscript"/>
        </w:rPr>
        <w:t>i</w:t>
      </w:r>
      <w:r>
        <w:t>/ i! * {λtr(A) + λ</w:t>
      </w:r>
      <w:r>
        <w:rPr>
          <w:rStyle w:val="superscript"/>
        </w:rPr>
        <w:t>2</w:t>
      </w:r>
      <w:r>
        <w:t>tr(A</w:t>
      </w:r>
      <w:r>
        <w:rPr>
          <w:rStyle w:val="superscript"/>
        </w:rPr>
        <w:t>2</w:t>
      </w:r>
      <w:r w:rsidR="008F59BB">
        <w:t>)/2  + λ</w:t>
      </w:r>
      <w:r w:rsidR="008F59BB">
        <w:rPr>
          <w:rStyle w:val="superscript"/>
        </w:rPr>
        <w:t>3</w:t>
      </w:r>
      <w:r w:rsidR="008F59BB">
        <w:t>tr(A</w:t>
      </w:r>
      <w:r w:rsidR="008F59BB">
        <w:rPr>
          <w:rStyle w:val="superscript"/>
        </w:rPr>
        <w:t>3</w:t>
      </w:r>
      <w:r w:rsidR="008F59BB">
        <w:t>)</w:t>
      </w:r>
      <w:r w:rsidR="00ED22AC">
        <w:t>/3</w:t>
      </w:r>
      <w:r w:rsidR="008F59BB">
        <w:t xml:space="preserve"> + ...</w:t>
      </w:r>
      <w:r>
        <w:t>}</w:t>
      </w:r>
      <w:r>
        <w:rPr>
          <w:rStyle w:val="superscript"/>
        </w:rPr>
        <w:t>i</w:t>
      </w:r>
    </w:p>
    <w:p w14:paraId="2729BBFE" w14:textId="77777777" w:rsidR="00EA251A" w:rsidRDefault="00EA251A" w:rsidP="00DF5BF8">
      <w:r>
        <w:tab/>
      </w:r>
      <w:r>
        <w:tab/>
      </w:r>
    </w:p>
    <w:p w14:paraId="071DCF87" w14:textId="77777777" w:rsidR="00E86889" w:rsidRDefault="008F59BB" w:rsidP="00DF5BF8">
      <w:r>
        <w:t>Let</w:t>
      </w:r>
      <w:r w:rsidR="006527D9">
        <w:t>'</w:t>
      </w:r>
      <w:r>
        <w:t>s define these traces such that T</w:t>
      </w:r>
      <w:r>
        <w:rPr>
          <w:rStyle w:val="subscript"/>
        </w:rPr>
        <w:t>3</w:t>
      </w:r>
      <w:r>
        <w:t xml:space="preserve"> = tr(A</w:t>
      </w:r>
      <w:r>
        <w:rPr>
          <w:rStyle w:val="superscript"/>
        </w:rPr>
        <w:t>3</w:t>
      </w:r>
      <w:r>
        <w:t>) etc, so we then have</w:t>
      </w:r>
    </w:p>
    <w:p w14:paraId="1DAF0FC3" w14:textId="77777777" w:rsidR="008F59BB" w:rsidRDefault="008F59BB" w:rsidP="00DF5BF8"/>
    <w:p w14:paraId="5FFC7BA3" w14:textId="77777777" w:rsidR="008F59BB" w:rsidRPr="00F62763" w:rsidRDefault="008F59BB" w:rsidP="008F59BB">
      <w:pPr>
        <w:rPr>
          <w:rStyle w:val="superscript"/>
        </w:rPr>
      </w:pPr>
      <w:r>
        <w:tab/>
        <w:t>= Σ</w:t>
      </w:r>
      <w:r>
        <w:rPr>
          <w:rStyle w:val="subscript"/>
        </w:rPr>
        <w:t>i=0</w:t>
      </w:r>
      <w:r>
        <w:rPr>
          <w:rStyle w:val="superscript"/>
          <w:rFonts w:ascii="Times New Roman" w:hAnsi="Times New Roman"/>
        </w:rPr>
        <w:t>∞</w:t>
      </w:r>
      <w:r>
        <w:t xml:space="preserve"> (-1)</w:t>
      </w:r>
      <w:r>
        <w:rPr>
          <w:rStyle w:val="superscript"/>
        </w:rPr>
        <w:t>i</w:t>
      </w:r>
      <w:r>
        <w:t>/ i! * {λT</w:t>
      </w:r>
      <w:r>
        <w:rPr>
          <w:rStyle w:val="subscript"/>
        </w:rPr>
        <w:t>1</w:t>
      </w:r>
      <w:r>
        <w:t xml:space="preserve"> + λ</w:t>
      </w:r>
      <w:r>
        <w:rPr>
          <w:rStyle w:val="superscript"/>
        </w:rPr>
        <w:t>2</w:t>
      </w:r>
      <w:r>
        <w:t>T</w:t>
      </w:r>
      <w:r>
        <w:rPr>
          <w:rStyle w:val="subscript"/>
        </w:rPr>
        <w:t>2</w:t>
      </w:r>
      <w:r>
        <w:t>/2  + λ</w:t>
      </w:r>
      <w:r>
        <w:rPr>
          <w:rStyle w:val="superscript"/>
        </w:rPr>
        <w:t>3</w:t>
      </w:r>
      <w:r>
        <w:t>T</w:t>
      </w:r>
      <w:r>
        <w:rPr>
          <w:rStyle w:val="subscript"/>
        </w:rPr>
        <w:t>3</w:t>
      </w:r>
      <w:r w:rsidR="00ED22AC">
        <w:t>/3</w:t>
      </w:r>
      <w:r>
        <w:t xml:space="preserve"> + ...}</w:t>
      </w:r>
      <w:r>
        <w:rPr>
          <w:rStyle w:val="superscript"/>
        </w:rPr>
        <w:t>i</w:t>
      </w:r>
    </w:p>
    <w:p w14:paraId="74200736" w14:textId="77777777" w:rsidR="008F59BB" w:rsidRPr="008F59BB" w:rsidRDefault="008F59BB" w:rsidP="00DF5BF8">
      <w:r>
        <w:tab/>
      </w:r>
    </w:p>
    <w:p w14:paraId="0BC18B25" w14:textId="77777777" w:rsidR="00ED22AC" w:rsidRDefault="008F59BB" w:rsidP="008F59BB">
      <w:r>
        <w:t xml:space="preserve">= </w:t>
      </w:r>
      <w:r w:rsidR="002132C3">
        <w:t xml:space="preserve">1 - </w:t>
      </w:r>
      <w:r>
        <w:t>{λT</w:t>
      </w:r>
      <w:r>
        <w:rPr>
          <w:rStyle w:val="subscript"/>
        </w:rPr>
        <w:t>1</w:t>
      </w:r>
      <w:r>
        <w:t xml:space="preserve"> + λ</w:t>
      </w:r>
      <w:r>
        <w:rPr>
          <w:rStyle w:val="superscript"/>
        </w:rPr>
        <w:t>2</w:t>
      </w:r>
      <w:r>
        <w:t>T</w:t>
      </w:r>
      <w:r>
        <w:rPr>
          <w:rStyle w:val="subscript"/>
        </w:rPr>
        <w:t>2</w:t>
      </w:r>
      <w:r>
        <w:t>/2  + λ</w:t>
      </w:r>
      <w:r>
        <w:rPr>
          <w:rStyle w:val="superscript"/>
        </w:rPr>
        <w:t>3</w:t>
      </w:r>
      <w:r>
        <w:t>T</w:t>
      </w:r>
      <w:r>
        <w:rPr>
          <w:rStyle w:val="subscript"/>
        </w:rPr>
        <w:t>3</w:t>
      </w:r>
      <w:r w:rsidR="00ED22AC">
        <w:t>/3</w:t>
      </w:r>
      <w:r>
        <w:t xml:space="preserve"> + ...}</w:t>
      </w:r>
      <w:r w:rsidR="002132C3">
        <w:t xml:space="preserve">  + {λT</w:t>
      </w:r>
      <w:r w:rsidR="002132C3">
        <w:rPr>
          <w:rStyle w:val="subscript"/>
        </w:rPr>
        <w:t>1</w:t>
      </w:r>
      <w:r w:rsidR="002132C3">
        <w:t xml:space="preserve"> + λ</w:t>
      </w:r>
      <w:r w:rsidR="002132C3">
        <w:rPr>
          <w:rStyle w:val="superscript"/>
        </w:rPr>
        <w:t>2</w:t>
      </w:r>
      <w:r w:rsidR="002132C3">
        <w:t>T</w:t>
      </w:r>
      <w:r w:rsidR="002132C3">
        <w:rPr>
          <w:rStyle w:val="subscript"/>
        </w:rPr>
        <w:t>2</w:t>
      </w:r>
      <w:r w:rsidR="002132C3">
        <w:t>/2  + λ</w:t>
      </w:r>
      <w:r w:rsidR="002132C3">
        <w:rPr>
          <w:rStyle w:val="superscript"/>
        </w:rPr>
        <w:t>3</w:t>
      </w:r>
      <w:r w:rsidR="002132C3">
        <w:t>T</w:t>
      </w:r>
      <w:r w:rsidR="002132C3">
        <w:rPr>
          <w:rStyle w:val="subscript"/>
        </w:rPr>
        <w:t>3</w:t>
      </w:r>
      <w:r w:rsidR="00ED22AC">
        <w:t>/3</w:t>
      </w:r>
      <w:r w:rsidR="002132C3">
        <w:t xml:space="preserve"> + ...}</w:t>
      </w:r>
      <w:r w:rsidR="002132C3">
        <w:rPr>
          <w:rStyle w:val="superscript"/>
        </w:rPr>
        <w:t>2</w:t>
      </w:r>
      <w:r w:rsidR="002132C3">
        <w:t>/2</w:t>
      </w:r>
      <w:r w:rsidR="006527D9">
        <w:t>!</w:t>
      </w:r>
    </w:p>
    <w:p w14:paraId="1B03CCE8" w14:textId="77777777" w:rsidR="00ED22AC" w:rsidRDefault="00ED22AC" w:rsidP="008F59BB"/>
    <w:p w14:paraId="7BD8982D" w14:textId="77777777" w:rsidR="008F59BB" w:rsidRPr="00ED22AC" w:rsidRDefault="00ED22AC" w:rsidP="008F59BB">
      <w:r>
        <w:tab/>
      </w:r>
      <w:r>
        <w:tab/>
      </w:r>
      <w:r w:rsidR="002132C3">
        <w:t xml:space="preserve"> - {λT</w:t>
      </w:r>
      <w:r w:rsidR="002132C3">
        <w:rPr>
          <w:rStyle w:val="subscript"/>
        </w:rPr>
        <w:t>1</w:t>
      </w:r>
      <w:r w:rsidR="002132C3">
        <w:t xml:space="preserve"> + λ</w:t>
      </w:r>
      <w:r w:rsidR="002132C3">
        <w:rPr>
          <w:rStyle w:val="superscript"/>
        </w:rPr>
        <w:t>2</w:t>
      </w:r>
      <w:r w:rsidR="002132C3">
        <w:t>T</w:t>
      </w:r>
      <w:r w:rsidR="002132C3">
        <w:rPr>
          <w:rStyle w:val="subscript"/>
        </w:rPr>
        <w:t>2</w:t>
      </w:r>
      <w:r w:rsidR="002132C3">
        <w:t>/2  + λ</w:t>
      </w:r>
      <w:r w:rsidR="002132C3">
        <w:rPr>
          <w:rStyle w:val="superscript"/>
        </w:rPr>
        <w:t>3</w:t>
      </w:r>
      <w:r w:rsidR="002132C3">
        <w:t>T</w:t>
      </w:r>
      <w:r w:rsidR="002132C3">
        <w:rPr>
          <w:rStyle w:val="subscript"/>
        </w:rPr>
        <w:t>3</w:t>
      </w:r>
      <w:r>
        <w:t>/3</w:t>
      </w:r>
      <w:r w:rsidR="002132C3">
        <w:t xml:space="preserve"> + ...}</w:t>
      </w:r>
      <w:r w:rsidR="002132C3">
        <w:rPr>
          <w:rStyle w:val="superscript"/>
        </w:rPr>
        <w:t>3</w:t>
      </w:r>
      <w:r w:rsidR="002132C3">
        <w:t>/3!</w:t>
      </w:r>
      <w:r>
        <w:t xml:space="preserve">   + ...</w:t>
      </w:r>
    </w:p>
    <w:p w14:paraId="3F52E385" w14:textId="77777777" w:rsidR="00DF5BF8" w:rsidRDefault="00DF5BF8" w:rsidP="004C3348"/>
    <w:p w14:paraId="69EF31D1" w14:textId="77777777" w:rsidR="002132C3" w:rsidRDefault="002132C3" w:rsidP="004C3348">
      <w:r>
        <w:t>We can now gather up terms of a given power of λ, where λ</w:t>
      </w:r>
      <w:r>
        <w:rPr>
          <w:rStyle w:val="superscript"/>
        </w:rPr>
        <w:t>0</w:t>
      </w:r>
      <w:r>
        <w:t xml:space="preserve"> term is just the 1 and the λ</w:t>
      </w:r>
      <w:r>
        <w:rPr>
          <w:rStyle w:val="superscript"/>
        </w:rPr>
        <w:t>1</w:t>
      </w:r>
      <w:r>
        <w:t xml:space="preserve"> term is -λT</w:t>
      </w:r>
      <w:r>
        <w:rPr>
          <w:rStyle w:val="subscript"/>
        </w:rPr>
        <w:t>1</w:t>
      </w:r>
      <w:r>
        <w:t>. Then</w:t>
      </w:r>
    </w:p>
    <w:p w14:paraId="18570A3A" w14:textId="77777777" w:rsidR="002132C3" w:rsidRDefault="002132C3" w:rsidP="004C3348"/>
    <w:p w14:paraId="5E300ABE" w14:textId="77777777" w:rsidR="002132C3" w:rsidRPr="00970468" w:rsidRDefault="002132C3" w:rsidP="004C3348">
      <w:r>
        <w:tab/>
        <w:t>λ</w:t>
      </w:r>
      <w:r>
        <w:rPr>
          <w:rStyle w:val="superscript"/>
        </w:rPr>
        <w:t>2</w:t>
      </w:r>
      <w:r>
        <w:t xml:space="preserve">:  </w:t>
      </w:r>
      <w:r>
        <w:tab/>
        <w:t>- λ</w:t>
      </w:r>
      <w:r>
        <w:rPr>
          <w:rStyle w:val="superscript"/>
        </w:rPr>
        <w:t>2</w:t>
      </w:r>
      <w:r>
        <w:t>T</w:t>
      </w:r>
      <w:r>
        <w:rPr>
          <w:rStyle w:val="subscript"/>
        </w:rPr>
        <w:t>2</w:t>
      </w:r>
      <w:r>
        <w:t>/2  + λ</w:t>
      </w:r>
      <w:r>
        <w:rPr>
          <w:rStyle w:val="superscript"/>
        </w:rPr>
        <w:t>2</w:t>
      </w:r>
      <w:r w:rsidR="00DB58ED">
        <w:t>T</w:t>
      </w:r>
      <w:r w:rsidR="00DB58ED">
        <w:rPr>
          <w:rStyle w:val="subscript"/>
        </w:rPr>
        <w:t>1</w:t>
      </w:r>
      <w:r w:rsidR="00DB58ED">
        <w:rPr>
          <w:rStyle w:val="superscript"/>
        </w:rPr>
        <w:t>2</w:t>
      </w:r>
      <w:r w:rsidR="00DB58ED">
        <w:t>/2    =  (λ</w:t>
      </w:r>
      <w:r w:rsidR="00DB58ED">
        <w:rPr>
          <w:rStyle w:val="superscript"/>
        </w:rPr>
        <w:t>2</w:t>
      </w:r>
      <w:r w:rsidR="00DB58ED">
        <w:t>/2) ( T</w:t>
      </w:r>
      <w:r w:rsidR="00DB58ED">
        <w:rPr>
          <w:rStyle w:val="subscript"/>
        </w:rPr>
        <w:t>1</w:t>
      </w:r>
      <w:r w:rsidR="00DB58ED">
        <w:rPr>
          <w:rStyle w:val="superscript"/>
        </w:rPr>
        <w:t>2</w:t>
      </w:r>
      <w:r w:rsidR="00DB58ED">
        <w:t xml:space="preserve"> – T</w:t>
      </w:r>
      <w:r w:rsidR="00DB58ED">
        <w:rPr>
          <w:rStyle w:val="subscript"/>
        </w:rPr>
        <w:t>2</w:t>
      </w:r>
      <w:r w:rsidR="00DB58ED">
        <w:t>)</w:t>
      </w:r>
      <w:r w:rsidR="00970468">
        <w:tab/>
      </w:r>
      <w:r w:rsidR="00970468">
        <w:tab/>
        <w:t>// agrees with above</w:t>
      </w:r>
    </w:p>
    <w:p w14:paraId="7418F349" w14:textId="77777777" w:rsidR="00DB58ED" w:rsidRDefault="00DB58ED" w:rsidP="004C3348"/>
    <w:p w14:paraId="7C3A36AB" w14:textId="77777777" w:rsidR="005B1221" w:rsidRDefault="00DB58ED" w:rsidP="004C3348">
      <w:r>
        <w:tab/>
        <w:t>λ</w:t>
      </w:r>
      <w:r>
        <w:rPr>
          <w:rStyle w:val="superscript"/>
        </w:rPr>
        <w:t>3</w:t>
      </w:r>
      <w:r>
        <w:t>:</w:t>
      </w:r>
      <w:r>
        <w:tab/>
      </w:r>
      <w:r>
        <w:tab/>
        <w:t>- λ</w:t>
      </w:r>
      <w:r>
        <w:rPr>
          <w:rStyle w:val="superscript"/>
        </w:rPr>
        <w:t>3</w:t>
      </w:r>
      <w:r>
        <w:t>T</w:t>
      </w:r>
      <w:r>
        <w:rPr>
          <w:rStyle w:val="subscript"/>
        </w:rPr>
        <w:t>3</w:t>
      </w:r>
      <w:r w:rsidR="006527D9">
        <w:t>/3</w:t>
      </w:r>
      <w:r>
        <w:t xml:space="preserve"> + λ</w:t>
      </w:r>
      <w:r>
        <w:rPr>
          <w:rStyle w:val="superscript"/>
        </w:rPr>
        <w:t>3</w:t>
      </w:r>
      <w:r>
        <w:t>(T</w:t>
      </w:r>
      <w:r>
        <w:rPr>
          <w:rStyle w:val="subscript"/>
        </w:rPr>
        <w:t>1</w:t>
      </w:r>
      <w:r>
        <w:t>T</w:t>
      </w:r>
      <w:r>
        <w:rPr>
          <w:rStyle w:val="subscript"/>
        </w:rPr>
        <w:t>2</w:t>
      </w:r>
      <w:r>
        <w:t>)</w:t>
      </w:r>
      <w:r w:rsidR="006527D9">
        <w:t>/2</w:t>
      </w:r>
      <w:r>
        <w:t xml:space="preserve"> - λ</w:t>
      </w:r>
      <w:r>
        <w:rPr>
          <w:rStyle w:val="superscript"/>
        </w:rPr>
        <w:t>3</w:t>
      </w:r>
      <w:r>
        <w:t>T</w:t>
      </w:r>
      <w:r>
        <w:rPr>
          <w:rStyle w:val="subscript"/>
        </w:rPr>
        <w:t>1</w:t>
      </w:r>
      <w:r w:rsidR="006527D9">
        <w:rPr>
          <w:rStyle w:val="superscript"/>
        </w:rPr>
        <w:t>3</w:t>
      </w:r>
      <w:r>
        <w:t>/3!</w:t>
      </w:r>
      <w:r w:rsidR="00970468">
        <w:t xml:space="preserve">  =  -(λ</w:t>
      </w:r>
      <w:r w:rsidR="00970468">
        <w:rPr>
          <w:rStyle w:val="superscript"/>
        </w:rPr>
        <w:t>3</w:t>
      </w:r>
      <w:r w:rsidR="00970468">
        <w:t>/3!) { T</w:t>
      </w:r>
      <w:r w:rsidR="00970468">
        <w:rPr>
          <w:rStyle w:val="subscript"/>
        </w:rPr>
        <w:t>1</w:t>
      </w:r>
      <w:r w:rsidR="006527D9">
        <w:rPr>
          <w:rStyle w:val="superscript"/>
        </w:rPr>
        <w:t>3</w:t>
      </w:r>
      <w:r w:rsidR="00970468">
        <w:t xml:space="preserve"> </w:t>
      </w:r>
      <w:r w:rsidR="001A289A">
        <w:t>- 3T</w:t>
      </w:r>
      <w:r w:rsidR="001A289A">
        <w:rPr>
          <w:rStyle w:val="subscript"/>
        </w:rPr>
        <w:t>1</w:t>
      </w:r>
      <w:r w:rsidR="001A289A">
        <w:t>T</w:t>
      </w:r>
      <w:r w:rsidR="001A289A">
        <w:rPr>
          <w:rStyle w:val="subscript"/>
        </w:rPr>
        <w:t>2</w:t>
      </w:r>
      <w:r w:rsidR="001A289A">
        <w:t xml:space="preserve"> + 2</w:t>
      </w:r>
      <w:r w:rsidR="001A289A" w:rsidRPr="001A289A">
        <w:t xml:space="preserve"> </w:t>
      </w:r>
      <w:r w:rsidR="001A289A">
        <w:t>T</w:t>
      </w:r>
      <w:r w:rsidR="001A289A">
        <w:rPr>
          <w:rStyle w:val="subscript"/>
        </w:rPr>
        <w:t>3</w:t>
      </w:r>
      <w:r w:rsidR="001A289A">
        <w:t xml:space="preserve"> }</w:t>
      </w:r>
    </w:p>
    <w:p w14:paraId="605047C3" w14:textId="77777777" w:rsidR="001A289A" w:rsidRDefault="001A289A" w:rsidP="004C3348"/>
    <w:p w14:paraId="02DDF79C" w14:textId="77777777" w:rsidR="001A289A" w:rsidRDefault="001A289A" w:rsidP="004C3348">
      <w:r>
        <w:t xml:space="preserve">which also agrees with our result above. </w:t>
      </w:r>
      <w:r w:rsidR="008542B6">
        <w:t>S</w:t>
      </w:r>
      <w:r>
        <w:t>o we have shown directly through order λ</w:t>
      </w:r>
      <w:r>
        <w:rPr>
          <w:rStyle w:val="superscript"/>
        </w:rPr>
        <w:t>3</w:t>
      </w:r>
      <w:r>
        <w:t xml:space="preserve"> tha</w:t>
      </w:r>
      <w:r w:rsidR="008542B6">
        <w:t>t our two expansions give</w:t>
      </w:r>
      <w:r>
        <w:t xml:space="preserve"> the same result. </w:t>
      </w:r>
    </w:p>
    <w:p w14:paraId="1870C124" w14:textId="77777777" w:rsidR="00711E8F" w:rsidRDefault="00711E8F" w:rsidP="004C3348"/>
    <w:p w14:paraId="38AE2EAA" w14:textId="77777777" w:rsidR="00711E8F" w:rsidRPr="00711E8F" w:rsidRDefault="00711E8F" w:rsidP="004C3348">
      <w:r>
        <w:t xml:space="preserve">(10) So we can now </w:t>
      </w:r>
      <w:r w:rsidRPr="00B67DBD">
        <w:rPr>
          <w:b/>
        </w:rPr>
        <w:t>summarize</w:t>
      </w:r>
      <w:r>
        <w:t xml:space="preserve"> the above several results:  </w:t>
      </w:r>
    </w:p>
    <w:p w14:paraId="0D40FD2A" w14:textId="77777777" w:rsidR="005F2194" w:rsidRDefault="005F2194" w:rsidP="00143873"/>
    <w:p w14:paraId="113CD9BA" w14:textId="77777777" w:rsidR="00FF5FB4" w:rsidRDefault="00FF5FB4" w:rsidP="00143873">
      <w:r>
        <w:t>det(1-λK)  =  1 - λT</w:t>
      </w:r>
      <w:r>
        <w:rPr>
          <w:rStyle w:val="subscript"/>
        </w:rPr>
        <w:t>1</w:t>
      </w:r>
      <w:r>
        <w:t xml:space="preserve"> +  (λ</w:t>
      </w:r>
      <w:r>
        <w:rPr>
          <w:rStyle w:val="superscript"/>
        </w:rPr>
        <w:t>2</w:t>
      </w:r>
      <w:r>
        <w:t>/2) { T</w:t>
      </w:r>
      <w:r>
        <w:rPr>
          <w:rStyle w:val="subscript"/>
        </w:rPr>
        <w:t>1</w:t>
      </w:r>
      <w:r>
        <w:rPr>
          <w:rStyle w:val="superscript"/>
        </w:rPr>
        <w:t>2</w:t>
      </w:r>
      <w:r>
        <w:t>- T</w:t>
      </w:r>
      <w:r>
        <w:rPr>
          <w:rStyle w:val="subscript"/>
        </w:rPr>
        <w:t>2</w:t>
      </w:r>
      <w:r>
        <w:t xml:space="preserve"> } – (λ</w:t>
      </w:r>
      <w:r>
        <w:rPr>
          <w:rStyle w:val="superscript"/>
        </w:rPr>
        <w:t>3</w:t>
      </w:r>
      <w:r>
        <w:t>/3!) { T</w:t>
      </w:r>
      <w:r>
        <w:rPr>
          <w:rStyle w:val="subscript"/>
        </w:rPr>
        <w:t>1</w:t>
      </w:r>
      <w:r>
        <w:rPr>
          <w:rStyle w:val="superscript"/>
        </w:rPr>
        <w:t>3</w:t>
      </w:r>
      <w:r>
        <w:t xml:space="preserve"> - 3T</w:t>
      </w:r>
      <w:r>
        <w:rPr>
          <w:rStyle w:val="subscript"/>
        </w:rPr>
        <w:t>1</w:t>
      </w:r>
      <w:r>
        <w:t>T</w:t>
      </w:r>
      <w:r>
        <w:rPr>
          <w:rStyle w:val="subscript"/>
        </w:rPr>
        <w:t>2</w:t>
      </w:r>
      <w:r>
        <w:t xml:space="preserve"> + 2</w:t>
      </w:r>
      <w:r w:rsidRPr="001A289A">
        <w:t xml:space="preserve"> </w:t>
      </w:r>
      <w:r>
        <w:t>T</w:t>
      </w:r>
      <w:r>
        <w:rPr>
          <w:rStyle w:val="subscript"/>
        </w:rPr>
        <w:t>3</w:t>
      </w:r>
      <w:r>
        <w:t xml:space="preserve"> }  + O(λ</w:t>
      </w:r>
      <w:r>
        <w:rPr>
          <w:rStyle w:val="superscript"/>
        </w:rPr>
        <w:t>4</w:t>
      </w:r>
      <w:r>
        <w:t xml:space="preserve">)  </w:t>
      </w:r>
    </w:p>
    <w:p w14:paraId="66796127" w14:textId="77777777" w:rsidR="00FF5FB4" w:rsidRDefault="00FF5FB4" w:rsidP="00143873"/>
    <w:p w14:paraId="5990F1EE" w14:textId="77777777" w:rsidR="00FF5FB4" w:rsidRDefault="00FF5FB4" w:rsidP="00143873">
      <w:r>
        <w:tab/>
        <w:t>T</w:t>
      </w:r>
      <w:r>
        <w:rPr>
          <w:rStyle w:val="subscript"/>
        </w:rPr>
        <w:t>n</w:t>
      </w:r>
      <w:r>
        <w:t xml:space="preserve"> = tr(K</w:t>
      </w:r>
      <w:r>
        <w:rPr>
          <w:rStyle w:val="superscript"/>
        </w:rPr>
        <w:t>n</w:t>
      </w:r>
      <w:r>
        <w:t xml:space="preserve">)  = tr(KKK..K)  =    </w:t>
      </w:r>
      <w:r>
        <w:rPr>
          <w:rFonts w:ascii="Lucida Sans Unicode" w:hAnsi="Lucida Sans Unicode" w:cs="Lucida Sans Unicode"/>
          <w:sz w:val="32"/>
        </w:rPr>
        <w:t>∫</w:t>
      </w:r>
      <w:r>
        <w:t>dx k</w:t>
      </w:r>
      <w:r>
        <w:rPr>
          <w:rStyle w:val="subscript"/>
        </w:rPr>
        <w:t>n</w:t>
      </w:r>
      <w:r>
        <w:t xml:space="preserve">(x,x)  </w:t>
      </w:r>
    </w:p>
    <w:p w14:paraId="289E0C5B" w14:textId="77777777" w:rsidR="00FF5FB4" w:rsidRDefault="00FF5FB4" w:rsidP="00143873"/>
    <w:p w14:paraId="524CD12E" w14:textId="77777777" w:rsidR="00FF5FB4" w:rsidRDefault="00FF5FB4" w:rsidP="00143873">
      <w:r>
        <w:tab/>
      </w:r>
      <w:r>
        <w:tab/>
        <w:t xml:space="preserve">= </w:t>
      </w:r>
      <w:r>
        <w:rPr>
          <w:rFonts w:ascii="Lucida Sans Unicode" w:hAnsi="Lucida Sans Unicode" w:cs="Lucida Sans Unicode"/>
          <w:sz w:val="32"/>
        </w:rPr>
        <w:t>∫</w:t>
      </w:r>
      <w:r>
        <w:t>dx</w:t>
      </w:r>
      <w:r>
        <w:rPr>
          <w:rStyle w:val="subscript"/>
        </w:rPr>
        <w:t>1</w:t>
      </w:r>
      <w:r>
        <w:t>dx</w:t>
      </w:r>
      <w:r>
        <w:rPr>
          <w:rStyle w:val="subscript"/>
        </w:rPr>
        <w:t>2</w:t>
      </w:r>
      <w:r>
        <w:t>dx</w:t>
      </w:r>
      <w:r>
        <w:rPr>
          <w:rStyle w:val="subscript"/>
        </w:rPr>
        <w:t>3</w:t>
      </w:r>
      <w:r>
        <w:t>....</w:t>
      </w:r>
      <w:r w:rsidR="004C6BDA">
        <w:t>dx</w:t>
      </w:r>
      <w:r w:rsidR="004C6BDA">
        <w:rPr>
          <w:rStyle w:val="subscript"/>
        </w:rPr>
        <w:t>n</w:t>
      </w:r>
      <w:r w:rsidR="004C6BDA">
        <w:t xml:space="preserve"> </w:t>
      </w:r>
      <w:r>
        <w:t>. k(x</w:t>
      </w:r>
      <w:r>
        <w:rPr>
          <w:rStyle w:val="subscript"/>
        </w:rPr>
        <w:t>1</w:t>
      </w:r>
      <w:r>
        <w:t>,x</w:t>
      </w:r>
      <w:r>
        <w:rPr>
          <w:rStyle w:val="subscript"/>
        </w:rPr>
        <w:t>2</w:t>
      </w:r>
      <w:r>
        <w:t>) k(x</w:t>
      </w:r>
      <w:r>
        <w:rPr>
          <w:rStyle w:val="subscript"/>
        </w:rPr>
        <w:t>2</w:t>
      </w:r>
      <w:r>
        <w:t>,x</w:t>
      </w:r>
      <w:r>
        <w:rPr>
          <w:rStyle w:val="subscript"/>
        </w:rPr>
        <w:t>3</w:t>
      </w:r>
      <w:r>
        <w:t>) k(x</w:t>
      </w:r>
      <w:r>
        <w:rPr>
          <w:rStyle w:val="subscript"/>
        </w:rPr>
        <w:t>3</w:t>
      </w:r>
      <w:r>
        <w:t>,x</w:t>
      </w:r>
      <w:r>
        <w:rPr>
          <w:rStyle w:val="subscript"/>
        </w:rPr>
        <w:t>4</w:t>
      </w:r>
      <w:r>
        <w:t>)</w:t>
      </w:r>
      <w:r w:rsidR="004C6BDA">
        <w:t>.... k(x</w:t>
      </w:r>
      <w:r w:rsidR="004C6BDA">
        <w:rPr>
          <w:rStyle w:val="subscript"/>
        </w:rPr>
        <w:t>n-1</w:t>
      </w:r>
      <w:r w:rsidR="004C6BDA">
        <w:t>,x</w:t>
      </w:r>
      <w:r w:rsidR="004C6BDA">
        <w:rPr>
          <w:rStyle w:val="subscript"/>
        </w:rPr>
        <w:t>n</w:t>
      </w:r>
      <w:r w:rsidR="004C6BDA">
        <w:t>)</w:t>
      </w:r>
    </w:p>
    <w:p w14:paraId="6801AE8C" w14:textId="77777777" w:rsidR="004C6BDA" w:rsidRDefault="004C6BDA" w:rsidP="00143873"/>
    <w:p w14:paraId="23920CB9" w14:textId="77777777" w:rsidR="004C6BDA" w:rsidRDefault="004C6BDA" w:rsidP="004C6BDA">
      <w:r>
        <w:t xml:space="preserve">det(1-λK)  =  1 - λ </w:t>
      </w:r>
      <w:r>
        <w:rPr>
          <w:rFonts w:ascii="Lucida Sans Unicode" w:hAnsi="Lucida Sans Unicode" w:cs="Lucida Sans Unicode"/>
          <w:sz w:val="32"/>
        </w:rPr>
        <w:t>∫</w:t>
      </w:r>
      <w:r>
        <w:t>dx k(x,x)  +  (λ</w:t>
      </w:r>
      <w:r>
        <w:rPr>
          <w:rStyle w:val="superscript"/>
        </w:rPr>
        <w:t>2</w:t>
      </w:r>
      <w:r>
        <w:t xml:space="preserve">/2) </w:t>
      </w:r>
      <w:r>
        <w:rPr>
          <w:rFonts w:ascii="Lucida Sans Unicode" w:hAnsi="Lucida Sans Unicode" w:cs="Lucida Sans Unicode"/>
          <w:sz w:val="32"/>
        </w:rPr>
        <w:t>∫</w:t>
      </w:r>
      <w:r>
        <w:t xml:space="preserve">dx dy  </w:t>
      </w:r>
      <w:r w:rsidRPr="002B6D00">
        <w:rPr>
          <w:position w:val="-28"/>
        </w:rPr>
        <w:object w:dxaOrig="1520" w:dyaOrig="680">
          <v:shape id="_x0000_i1039" type="#_x0000_t75" style="width:75.75pt;height:33.75pt" o:ole="">
            <v:imagedata r:id="rId10" o:title=""/>
          </v:shape>
          <o:OLEObject Type="Embed" ProgID="Equation.3" ShapeID="_x0000_i1039" DrawAspect="Content" ObjectID="_1850202689" r:id="rId29"/>
        </w:object>
      </w:r>
    </w:p>
    <w:p w14:paraId="34FEE335" w14:textId="77777777" w:rsidR="004C6BDA" w:rsidRPr="004C6BDA" w:rsidRDefault="004C6BDA" w:rsidP="004C6BDA">
      <w:r>
        <w:tab/>
      </w:r>
      <w:r>
        <w:tab/>
        <w:t>- (λ</w:t>
      </w:r>
      <w:r>
        <w:rPr>
          <w:rStyle w:val="superscript"/>
        </w:rPr>
        <w:t>3</w:t>
      </w:r>
      <w:r>
        <w:t>/3!)</w:t>
      </w:r>
      <w:r w:rsidRPr="00CE412D">
        <w:t xml:space="preserve"> </w:t>
      </w:r>
      <w:r>
        <w:rPr>
          <w:rFonts w:ascii="Lucida Sans Unicode" w:hAnsi="Lucida Sans Unicode" w:cs="Lucida Sans Unicode"/>
          <w:sz w:val="32"/>
        </w:rPr>
        <w:t>∫</w:t>
      </w:r>
      <w:r>
        <w:t xml:space="preserve">dxdydz  </w:t>
      </w:r>
      <w:r w:rsidRPr="00CE412D">
        <w:rPr>
          <w:position w:val="-46"/>
        </w:rPr>
        <w:object w:dxaOrig="2320" w:dyaOrig="1020">
          <v:shape id="_x0000_i1040" type="#_x0000_t75" style="width:116.25pt;height:51pt" o:ole="">
            <v:imagedata r:id="rId12" o:title=""/>
          </v:shape>
          <o:OLEObject Type="Embed" ProgID="Equation.3" ShapeID="_x0000_i1040" DrawAspect="Content" ObjectID="_1850202690" r:id="rId30"/>
        </w:object>
      </w:r>
      <w:r>
        <w:t xml:space="preserve">  +  ....</w:t>
      </w:r>
      <w:r w:rsidR="008E3847">
        <w:t xml:space="preserve">  (goes on forever) </w:t>
      </w:r>
    </w:p>
    <w:p w14:paraId="315F4577" w14:textId="77777777" w:rsidR="004C6BDA" w:rsidRDefault="004C6BDA" w:rsidP="004C6BDA">
      <w:r>
        <w:t xml:space="preserve">det(1-λA) = 1 - </w:t>
      </w:r>
      <w:r>
        <w:fldChar w:fldCharType="begin"/>
      </w:r>
      <w:r>
        <w:instrText xml:space="preserve"> EQ \f(λ,1!) </w:instrText>
      </w:r>
      <w:r>
        <w:fldChar w:fldCharType="end"/>
      </w:r>
      <w:r>
        <w:t xml:space="preserve"> </w:t>
      </w:r>
      <w:r>
        <w:sym w:font="Symbol" w:char="F053"/>
      </w:r>
      <w:r>
        <w:rPr>
          <w:rStyle w:val="subscript"/>
        </w:rPr>
        <w:t>i</w:t>
      </w:r>
      <w:r>
        <w:t xml:space="preserve"> A</w:t>
      </w:r>
      <w:r>
        <w:rPr>
          <w:rStyle w:val="subscript"/>
        </w:rPr>
        <w:t>ii</w:t>
      </w:r>
      <w:r>
        <w:t xml:space="preserve">  +  </w:t>
      </w:r>
      <w:r>
        <w:fldChar w:fldCharType="begin"/>
      </w:r>
      <w:r>
        <w:instrText xml:space="preserve"> EQ \f(λ</w:instrText>
      </w:r>
      <w:r>
        <w:rPr>
          <w:rStyle w:val="superscript"/>
        </w:rPr>
        <w:instrText>2</w:instrText>
      </w:r>
      <w:r>
        <w:instrText xml:space="preserve">,2!) </w:instrText>
      </w:r>
      <w:r>
        <w:fldChar w:fldCharType="end"/>
      </w:r>
      <w:r>
        <w:sym w:font="Symbol" w:char="F053"/>
      </w:r>
      <w:r>
        <w:rPr>
          <w:rStyle w:val="subscript"/>
        </w:rPr>
        <w:t xml:space="preserve">ij </w:t>
      </w:r>
      <w:r>
        <w:t xml:space="preserve"> </w:t>
      </w:r>
      <w:r>
        <w:rPr>
          <w:position w:val="-30"/>
        </w:rPr>
        <w:object w:dxaOrig="980" w:dyaOrig="720">
          <v:shape id="_x0000_i1041" type="#_x0000_t75" style="width:48.75pt;height:36pt" o:ole="">
            <v:imagedata r:id="rId22" o:title=""/>
          </v:shape>
          <o:OLEObject Type="Embed" ProgID="Equation.3" ShapeID="_x0000_i1041" DrawAspect="Content" ObjectID="_1850202691" r:id="rId31"/>
        </w:object>
      </w:r>
      <w:r>
        <w:t xml:space="preserve">   -   </w:t>
      </w:r>
      <w:r>
        <w:fldChar w:fldCharType="begin"/>
      </w:r>
      <w:r>
        <w:instrText xml:space="preserve"> EQ \f(λ</w:instrText>
      </w:r>
      <w:r>
        <w:rPr>
          <w:rStyle w:val="superscript"/>
        </w:rPr>
        <w:instrText>3</w:instrText>
      </w:r>
      <w:r>
        <w:instrText xml:space="preserve">,3!) </w:instrText>
      </w:r>
      <w:r>
        <w:fldChar w:fldCharType="end"/>
      </w:r>
      <w:r>
        <w:sym w:font="Symbol" w:char="F053"/>
      </w:r>
      <w:r>
        <w:rPr>
          <w:rStyle w:val="subscript"/>
        </w:rPr>
        <w:t>ijk</w:t>
      </w:r>
      <w:r>
        <w:t xml:space="preserve"> </w:t>
      </w:r>
      <w:r>
        <w:rPr>
          <w:position w:val="-50"/>
        </w:rPr>
        <w:object w:dxaOrig="1680" w:dyaOrig="1120">
          <v:shape id="_x0000_i1042" type="#_x0000_t75" style="width:84pt;height:56.25pt" o:ole="">
            <v:imagedata r:id="rId20" o:title=""/>
          </v:shape>
          <o:OLEObject Type="Embed" ProgID="Equation.3" ShapeID="_x0000_i1042" DrawAspect="Content" ObjectID="_1850202692" r:id="rId32"/>
        </w:object>
      </w:r>
      <w:r>
        <w:t xml:space="preserve">  + ...  +  </w:t>
      </w:r>
      <w:r w:rsidR="004948B7">
        <w:t>(-λ)</w:t>
      </w:r>
      <w:r w:rsidR="004948B7">
        <w:rPr>
          <w:rStyle w:val="superscript"/>
        </w:rPr>
        <w:t>n</w:t>
      </w:r>
      <w:r>
        <w:t xml:space="preserve"> det(A)</w:t>
      </w:r>
    </w:p>
    <w:p w14:paraId="2EF8BE93" w14:textId="77777777" w:rsidR="004C6BDA" w:rsidRPr="004C6BDA" w:rsidRDefault="008E3847" w:rsidP="004C6BDA">
      <w:r>
        <w:tab/>
        <w:t>=  1 - λT</w:t>
      </w:r>
      <w:r>
        <w:rPr>
          <w:rStyle w:val="subscript"/>
        </w:rPr>
        <w:t>1</w:t>
      </w:r>
      <w:r>
        <w:t xml:space="preserve"> +  (λ</w:t>
      </w:r>
      <w:r>
        <w:rPr>
          <w:rStyle w:val="superscript"/>
        </w:rPr>
        <w:t>2</w:t>
      </w:r>
      <w:r>
        <w:t>/2) { T</w:t>
      </w:r>
      <w:r>
        <w:rPr>
          <w:rStyle w:val="subscript"/>
        </w:rPr>
        <w:t>1</w:t>
      </w:r>
      <w:r>
        <w:rPr>
          <w:rStyle w:val="superscript"/>
        </w:rPr>
        <w:t>2</w:t>
      </w:r>
      <w:r>
        <w:t>- T</w:t>
      </w:r>
      <w:r>
        <w:rPr>
          <w:rStyle w:val="subscript"/>
        </w:rPr>
        <w:t>2</w:t>
      </w:r>
      <w:r>
        <w:t xml:space="preserve"> } – (λ</w:t>
      </w:r>
      <w:r>
        <w:rPr>
          <w:rStyle w:val="superscript"/>
        </w:rPr>
        <w:t>3</w:t>
      </w:r>
      <w:r>
        <w:t>/3!) { T</w:t>
      </w:r>
      <w:r>
        <w:rPr>
          <w:rStyle w:val="subscript"/>
        </w:rPr>
        <w:t>1</w:t>
      </w:r>
      <w:r>
        <w:rPr>
          <w:rStyle w:val="superscript"/>
        </w:rPr>
        <w:t>3</w:t>
      </w:r>
      <w:r>
        <w:t xml:space="preserve"> - 3T</w:t>
      </w:r>
      <w:r>
        <w:rPr>
          <w:rStyle w:val="subscript"/>
        </w:rPr>
        <w:t>1</w:t>
      </w:r>
      <w:r>
        <w:t>T</w:t>
      </w:r>
      <w:r>
        <w:rPr>
          <w:rStyle w:val="subscript"/>
        </w:rPr>
        <w:t>2</w:t>
      </w:r>
      <w:r>
        <w:t xml:space="preserve"> + 2</w:t>
      </w:r>
      <w:r w:rsidRPr="001A289A">
        <w:t xml:space="preserve"> </w:t>
      </w:r>
      <w:r>
        <w:t>T</w:t>
      </w:r>
      <w:r>
        <w:rPr>
          <w:rStyle w:val="subscript"/>
        </w:rPr>
        <w:t>3</w:t>
      </w:r>
      <w:r>
        <w:t xml:space="preserve"> }  + O(λ</w:t>
      </w:r>
      <w:r>
        <w:rPr>
          <w:rStyle w:val="superscript"/>
        </w:rPr>
        <w:t>4</w:t>
      </w:r>
      <w:r>
        <w:t xml:space="preserve">)  </w:t>
      </w:r>
    </w:p>
    <w:p w14:paraId="17B3C6CD" w14:textId="77777777" w:rsidR="004C6BDA" w:rsidRDefault="008E3847" w:rsidP="00143873">
      <w:r>
        <w:tab/>
      </w:r>
    </w:p>
    <w:p w14:paraId="66DE5F31" w14:textId="77777777" w:rsidR="008E3847" w:rsidRDefault="008E3847" w:rsidP="00143873">
      <w:r>
        <w:tab/>
        <w:t xml:space="preserve">     where T</w:t>
      </w:r>
      <w:r>
        <w:rPr>
          <w:rStyle w:val="subscript"/>
        </w:rPr>
        <w:t>n</w:t>
      </w:r>
      <w:r>
        <w:t xml:space="preserve"> = tr(A</w:t>
      </w:r>
      <w:r>
        <w:rPr>
          <w:rStyle w:val="superscript"/>
        </w:rPr>
        <w:t>n</w:t>
      </w:r>
      <w:r>
        <w:t>)</w:t>
      </w:r>
    </w:p>
    <w:p w14:paraId="7BF6C7E5" w14:textId="77777777" w:rsidR="004948B7" w:rsidRDefault="004948B7" w:rsidP="00143873"/>
    <w:p w14:paraId="455F8803" w14:textId="77777777" w:rsidR="004948B7" w:rsidRDefault="004948B7" w:rsidP="004948B7">
      <w:r>
        <w:t>det(1-λA) = exp [- Σ</w:t>
      </w:r>
      <w:r>
        <w:rPr>
          <w:rStyle w:val="subscript"/>
        </w:rPr>
        <w:t>n=1</w:t>
      </w:r>
      <w:r>
        <w:rPr>
          <w:rStyle w:val="superscript"/>
          <w:rFonts w:ascii="Times New Roman" w:hAnsi="Times New Roman"/>
        </w:rPr>
        <w:t>∞</w:t>
      </w:r>
      <w:r>
        <w:t xml:space="preserve"> λ</w:t>
      </w:r>
      <w:r>
        <w:rPr>
          <w:rStyle w:val="superscript"/>
        </w:rPr>
        <w:t>n</w:t>
      </w:r>
      <w:r>
        <w:t xml:space="preserve">  tr(A</w:t>
      </w:r>
      <w:r>
        <w:rPr>
          <w:rStyle w:val="superscript"/>
        </w:rPr>
        <w:t>n</w:t>
      </w:r>
      <w:r>
        <w:t>)/n]  = e</w:t>
      </w:r>
      <w:r w:rsidRPr="004948B7">
        <w:rPr>
          <w:rStyle w:val="superscript"/>
        </w:rPr>
        <w:t>tr</w:t>
      </w:r>
      <w:r>
        <w:rPr>
          <w:rStyle w:val="superscript"/>
        </w:rPr>
        <w:t>[</w:t>
      </w:r>
      <w:r w:rsidRPr="004948B7">
        <w:rPr>
          <w:rStyle w:val="superscript"/>
        </w:rPr>
        <w:t xml:space="preserve"> ln(1-λA)</w:t>
      </w:r>
      <w:r>
        <w:rPr>
          <w:rStyle w:val="superscript"/>
        </w:rPr>
        <w:t>]</w:t>
      </w:r>
      <w:r w:rsidR="0096261F">
        <w:t xml:space="preserve">  </w:t>
      </w:r>
    </w:p>
    <w:p w14:paraId="7CF1C39D" w14:textId="77777777" w:rsidR="0096261F" w:rsidRDefault="0096261F" w:rsidP="004948B7"/>
    <w:p w14:paraId="61EA46C8" w14:textId="77777777" w:rsidR="0096261F" w:rsidRDefault="0096261F" w:rsidP="0096261F">
      <w:r>
        <w:tab/>
      </w:r>
      <w:r>
        <w:tab/>
        <w:t>= Σ</w:t>
      </w:r>
      <w:r>
        <w:rPr>
          <w:rStyle w:val="subscript"/>
        </w:rPr>
        <w:t>i=0</w:t>
      </w:r>
      <w:r>
        <w:rPr>
          <w:rStyle w:val="superscript"/>
          <w:rFonts w:ascii="Times New Roman" w:hAnsi="Times New Roman"/>
        </w:rPr>
        <w:t>∞</w:t>
      </w:r>
      <w:r>
        <w:t xml:space="preserve"> (-1)</w:t>
      </w:r>
      <w:r>
        <w:rPr>
          <w:rStyle w:val="superscript"/>
        </w:rPr>
        <w:t>i</w:t>
      </w:r>
      <w:r>
        <w:t>/ i! * {</w:t>
      </w:r>
      <w:r w:rsidRPr="00F62763">
        <w:t xml:space="preserve"> </w:t>
      </w:r>
      <w:r>
        <w:t>Σ</w:t>
      </w:r>
      <w:r>
        <w:rPr>
          <w:rStyle w:val="subscript"/>
        </w:rPr>
        <w:t>n=1</w:t>
      </w:r>
      <w:r>
        <w:rPr>
          <w:rStyle w:val="superscript"/>
          <w:rFonts w:ascii="Times New Roman" w:hAnsi="Times New Roman"/>
        </w:rPr>
        <w:t>∞</w:t>
      </w:r>
      <w:r>
        <w:t xml:space="preserve"> λ</w:t>
      </w:r>
      <w:r>
        <w:rPr>
          <w:rStyle w:val="superscript"/>
        </w:rPr>
        <w:t>n</w:t>
      </w:r>
      <w:r>
        <w:t xml:space="preserve">  tr(A</w:t>
      </w:r>
      <w:r>
        <w:rPr>
          <w:rStyle w:val="superscript"/>
        </w:rPr>
        <w:t>n</w:t>
      </w:r>
      <w:r>
        <w:t>)/n}</w:t>
      </w:r>
      <w:r>
        <w:rPr>
          <w:rStyle w:val="superscript"/>
        </w:rPr>
        <w:t>i</w:t>
      </w:r>
      <w:r w:rsidR="001D5428">
        <w:t xml:space="preserve"> </w:t>
      </w:r>
    </w:p>
    <w:p w14:paraId="73AA6475" w14:textId="77777777" w:rsidR="001D5428" w:rsidRDefault="001D5428" w:rsidP="0096261F"/>
    <w:p w14:paraId="6ADCDBBB" w14:textId="77777777" w:rsidR="000B593F" w:rsidRDefault="001D5428" w:rsidP="0096261F">
      <w:r>
        <w:t xml:space="preserve"> </w:t>
      </w:r>
      <w:r w:rsidR="000B593F">
        <w:t xml:space="preserve">(11) It is not easy to find these results on the web, but I have found them in a google scanned book which is this one:  </w:t>
      </w:r>
    </w:p>
    <w:p w14:paraId="35E67F42" w14:textId="77777777" w:rsidR="000B593F" w:rsidRPr="006D09F0" w:rsidRDefault="006D09F0" w:rsidP="0096261F">
      <w:r>
        <w:tab/>
      </w:r>
      <w:r>
        <w:tab/>
      </w:r>
      <w:r>
        <w:tab/>
      </w:r>
      <w:r>
        <w:tab/>
      </w:r>
      <w:r w:rsidRPr="006D09F0">
        <w:t>http://books.google.com/books?id=WHjO9K6xEm4C</w:t>
      </w:r>
    </w:p>
    <w:p w14:paraId="66ACD739" w14:textId="77777777" w:rsidR="000B593F" w:rsidRDefault="000B593F" w:rsidP="0096261F"/>
    <w:p w14:paraId="0FC99428" w14:textId="77777777" w:rsidR="000B593F" w:rsidRDefault="000B593F" w:rsidP="0096261F">
      <w:r>
        <w:t xml:space="preserve">and the result is presented in this way: </w:t>
      </w:r>
    </w:p>
    <w:p w14:paraId="43456BF7" w14:textId="77777777" w:rsidR="000B593F" w:rsidRDefault="000B593F" w:rsidP="0096261F"/>
    <w:p w14:paraId="594BCDBA" w14:textId="77777777" w:rsidR="000B593F" w:rsidRDefault="000B593F" w:rsidP="0096261F">
      <w:r>
        <w:pict>
          <v:shape id="_x0000_i1043" type="#_x0000_t75" style="width:231.75pt;height:221.25pt">
            <v:imagedata r:id="rId33" o:title=""/>
          </v:shape>
        </w:pict>
      </w:r>
    </w:p>
    <w:p w14:paraId="4C204118" w14:textId="77777777" w:rsidR="000B593F" w:rsidRDefault="000B593F" w:rsidP="0096261F"/>
    <w:p w14:paraId="0C6E1E79" w14:textId="77777777" w:rsidR="000B593F" w:rsidRDefault="000B593F" w:rsidP="0096261F">
      <w:r>
        <w:t xml:space="preserve">where my result is the first object above so that det(1-λK)  = D(λ). </w:t>
      </w:r>
      <w:r w:rsidR="006D09F0">
        <w:t xml:space="preserve"> The other object will be commented on soon. </w:t>
      </w:r>
    </w:p>
    <w:p w14:paraId="7793B8E2" w14:textId="77777777" w:rsidR="002063C7" w:rsidRDefault="002063C7" w:rsidP="0096261F"/>
    <w:p w14:paraId="7928A764" w14:textId="77777777" w:rsidR="00630309" w:rsidRDefault="00630309" w:rsidP="0096261F"/>
    <w:p w14:paraId="27AA99BF" w14:textId="77777777" w:rsidR="004A7AA8" w:rsidRDefault="001578E1" w:rsidP="004A7AA8">
      <w:pPr>
        <w:pStyle w:val="Heading2"/>
      </w:pPr>
      <w:bookmarkStart w:id="23" w:name="_Toc225913616"/>
      <w:bookmarkStart w:id="24" w:name="_Toc225913665"/>
      <w:bookmarkStart w:id="25" w:name="_Toc225913691"/>
      <w:bookmarkStart w:id="26" w:name="_Toc225913702"/>
      <w:bookmarkStart w:id="27" w:name="_Toc225913712"/>
      <w:bookmarkStart w:id="28" w:name="_Toc225922388"/>
      <w:bookmarkStart w:id="29" w:name="_Toc226082517"/>
      <w:r>
        <w:t xml:space="preserve">4. </w:t>
      </w:r>
      <w:r w:rsidR="004A7AA8" w:rsidRPr="00112649">
        <w:t>Preliminar</w:t>
      </w:r>
      <w:r w:rsidR="004A7AA8">
        <w:t>y Facts concerning the Determinants of Certain Other Submatrices of a Matrix.</w:t>
      </w:r>
      <w:bookmarkEnd w:id="23"/>
      <w:bookmarkEnd w:id="24"/>
      <w:bookmarkEnd w:id="25"/>
      <w:bookmarkEnd w:id="26"/>
      <w:bookmarkEnd w:id="27"/>
      <w:bookmarkEnd w:id="28"/>
      <w:bookmarkEnd w:id="29"/>
      <w:r w:rsidR="004A7AA8">
        <w:t xml:space="preserve"> </w:t>
      </w:r>
    </w:p>
    <w:p w14:paraId="56D8F5F3" w14:textId="77777777" w:rsidR="002063C7" w:rsidRDefault="002063C7" w:rsidP="0096261F"/>
    <w:p w14:paraId="5C6042A4" w14:textId="77777777" w:rsidR="00B45A42" w:rsidRDefault="005876DD" w:rsidP="0096261F">
      <w:r>
        <w:t xml:space="preserve">(1) </w:t>
      </w:r>
      <w:r w:rsidR="002063C7">
        <w:t xml:space="preserve">In our above preliminary notes, we learned how to </w:t>
      </w:r>
      <w:r w:rsidR="00B45A42">
        <w:t>write formulas for submatrices of a matrix which were centered on the diagonal of the main matrix, for example</w:t>
      </w:r>
    </w:p>
    <w:p w14:paraId="73E985D6" w14:textId="77777777" w:rsidR="00B45A42" w:rsidRDefault="00B45A42" w:rsidP="0096261F"/>
    <w:p w14:paraId="60C05109" w14:textId="77777777" w:rsidR="00B45A42" w:rsidRDefault="00B45A42" w:rsidP="0096261F">
      <w:r>
        <w:tab/>
        <w:t>det</w:t>
      </w:r>
      <w:r>
        <w:rPr>
          <w:rStyle w:val="subscript"/>
        </w:rPr>
        <w:t>456</w:t>
      </w:r>
      <w:r>
        <w:t xml:space="preserve">  = ε</w:t>
      </w:r>
      <w:r>
        <w:rPr>
          <w:rStyle w:val="superscript"/>
        </w:rPr>
        <w:t>123ijk</w:t>
      </w:r>
      <w:r>
        <w:t xml:space="preserve"> A</w:t>
      </w:r>
      <w:r>
        <w:rPr>
          <w:rStyle w:val="subscript"/>
        </w:rPr>
        <w:t>4i</w:t>
      </w:r>
      <w:r>
        <w:t>A</w:t>
      </w:r>
      <w:r>
        <w:rPr>
          <w:rStyle w:val="subscript"/>
        </w:rPr>
        <w:t>5j</w:t>
      </w:r>
      <w:r>
        <w:t>A</w:t>
      </w:r>
      <w:r>
        <w:rPr>
          <w:rStyle w:val="subscript"/>
        </w:rPr>
        <w:t>6k</w:t>
      </w:r>
      <w:r>
        <w:t xml:space="preserve">   = A</w:t>
      </w:r>
      <w:r>
        <w:rPr>
          <w:rStyle w:val="subscript"/>
        </w:rPr>
        <w:t>44</w:t>
      </w:r>
      <w:r>
        <w:t>A</w:t>
      </w:r>
      <w:r>
        <w:rPr>
          <w:rStyle w:val="subscript"/>
        </w:rPr>
        <w:t>55</w:t>
      </w:r>
      <w:r>
        <w:t>A</w:t>
      </w:r>
      <w:r>
        <w:rPr>
          <w:rStyle w:val="subscript"/>
        </w:rPr>
        <w:t>66</w:t>
      </w:r>
      <w:r>
        <w:t xml:space="preserve">  + other terms</w:t>
      </w:r>
    </w:p>
    <w:p w14:paraId="4CF1AE7F" w14:textId="77777777" w:rsidR="006E6484" w:rsidRDefault="006E6484" w:rsidP="0096261F"/>
    <w:p w14:paraId="6EC00B03" w14:textId="77777777" w:rsidR="006E6484" w:rsidRDefault="006E6484" w:rsidP="006E6484">
      <w:r>
        <w:tab/>
        <w:t>det</w:t>
      </w:r>
      <w:r>
        <w:rPr>
          <w:rStyle w:val="subscript"/>
        </w:rPr>
        <w:t>456</w:t>
      </w:r>
      <w:r>
        <w:t xml:space="preserve">  = ε</w:t>
      </w:r>
      <w:r>
        <w:rPr>
          <w:rStyle w:val="superscript"/>
        </w:rPr>
        <w:t>ijk</w:t>
      </w:r>
      <w:r>
        <w:t xml:space="preserve"> A</w:t>
      </w:r>
      <w:r>
        <w:rPr>
          <w:rStyle w:val="subscript"/>
        </w:rPr>
        <w:t>4i</w:t>
      </w:r>
      <w:r>
        <w:t>A</w:t>
      </w:r>
      <w:r>
        <w:rPr>
          <w:rStyle w:val="subscript"/>
        </w:rPr>
        <w:t>5j</w:t>
      </w:r>
      <w:r>
        <w:t>A</w:t>
      </w:r>
      <w:r>
        <w:rPr>
          <w:rStyle w:val="subscript"/>
        </w:rPr>
        <w:t>6k</w:t>
      </w:r>
      <w:r>
        <w:t xml:space="preserve"> </w:t>
      </w:r>
      <w:r>
        <w:tab/>
        <w:t xml:space="preserve"> where ijk </w:t>
      </w:r>
      <w:r>
        <w:sym w:font="Symbol" w:char="F0CE"/>
      </w:r>
      <w:r>
        <w:t xml:space="preserve"> {4,5,6}, ε</w:t>
      </w:r>
      <w:r>
        <w:rPr>
          <w:rStyle w:val="superscript"/>
        </w:rPr>
        <w:t>ijk</w:t>
      </w:r>
      <w:r>
        <w:t xml:space="preserve">  = anti-symmetric, and ε</w:t>
      </w:r>
      <w:r>
        <w:rPr>
          <w:rStyle w:val="superscript"/>
        </w:rPr>
        <w:t>456</w:t>
      </w:r>
      <w:r>
        <w:t xml:space="preserve"> = +1. </w:t>
      </w:r>
    </w:p>
    <w:p w14:paraId="587359DD" w14:textId="77777777" w:rsidR="006E6484" w:rsidRDefault="006E6484" w:rsidP="006E6484"/>
    <w:p w14:paraId="5C4B6327" w14:textId="77777777" w:rsidR="006E6484" w:rsidRDefault="006E6484" w:rsidP="006E6484">
      <w:r>
        <w:t xml:space="preserve">These were the only "objects" we needed to develop the results for the Fredholm Determinant. </w:t>
      </w:r>
    </w:p>
    <w:p w14:paraId="5327B046" w14:textId="77777777" w:rsidR="00B45A42" w:rsidRDefault="00B45A42" w:rsidP="0096261F"/>
    <w:p w14:paraId="34A256DB" w14:textId="77777777" w:rsidR="002063C7" w:rsidRPr="00630309" w:rsidRDefault="005876DD" w:rsidP="0096261F">
      <w:pPr>
        <w:rPr>
          <w:b/>
        </w:rPr>
      </w:pPr>
      <w:r>
        <w:t xml:space="preserve">(2) </w:t>
      </w:r>
      <w:r w:rsidR="006E6484">
        <w:t xml:space="preserve">But </w:t>
      </w:r>
      <w:r w:rsidR="006E6484" w:rsidRPr="00630309">
        <w:rPr>
          <w:b/>
        </w:rPr>
        <w:t>how would we</w:t>
      </w:r>
      <w:r w:rsidR="00B45A42" w:rsidRPr="00630309">
        <w:rPr>
          <w:b/>
        </w:rPr>
        <w:t xml:space="preserve"> write </w:t>
      </w:r>
      <w:r w:rsidR="006E6484" w:rsidRPr="00630309">
        <w:rPr>
          <w:b/>
        </w:rPr>
        <w:t>a</w:t>
      </w:r>
      <w:r w:rsidR="00A1338B" w:rsidRPr="00630309">
        <w:rPr>
          <w:b/>
        </w:rPr>
        <w:t xml:space="preserve"> form</w:t>
      </w:r>
      <w:r w:rsidR="006E6484" w:rsidRPr="00630309">
        <w:rPr>
          <w:b/>
        </w:rPr>
        <w:t>ula</w:t>
      </w:r>
      <w:r w:rsidR="00B45A42" w:rsidRPr="00630309">
        <w:rPr>
          <w:b/>
        </w:rPr>
        <w:t xml:space="preserve"> for an </w:t>
      </w:r>
      <w:r w:rsidR="00B45A42" w:rsidRPr="00630309">
        <w:rPr>
          <w:b/>
          <w:i/>
        </w:rPr>
        <w:t>arbitrary</w:t>
      </w:r>
      <w:r w:rsidR="00B45A42" w:rsidRPr="00630309">
        <w:rPr>
          <w:b/>
        </w:rPr>
        <w:t xml:space="preserve"> submatrix of a matrix? </w:t>
      </w:r>
    </w:p>
    <w:p w14:paraId="52EAD8D6" w14:textId="77777777" w:rsidR="006E6484" w:rsidRDefault="006E6484" w:rsidP="0096261F"/>
    <w:p w14:paraId="168D7C4F" w14:textId="77777777" w:rsidR="0084668C" w:rsidRDefault="0084668C" w:rsidP="0096261F">
      <w:r w:rsidRPr="0084668C">
        <w:rPr>
          <w:b/>
        </w:rPr>
        <w:t xml:space="preserve">Theorem:  </w:t>
      </w:r>
      <w:r w:rsidR="00C56C39">
        <w:t xml:space="preserve">Start with some NxN matrix A. </w:t>
      </w:r>
      <w:r>
        <w:t>We are interested in the determinant of an</w:t>
      </w:r>
      <w:r w:rsidR="00C56C39">
        <w:t xml:space="preserve"> arbitrary</w:t>
      </w:r>
      <w:r>
        <w:t xml:space="preserve"> nxn submatrix where n ≤ M.  Let the set of n increasing integers IJK....  label the rows of the full matrix which are part of the submatrix. And let the set of n increasing numbers abc... label the columns of the full matrix which are part of the submatrix</w:t>
      </w:r>
      <w:r w:rsidR="00C56C39">
        <w:t xml:space="preserve">. Then the subdeterminant is given by: </w:t>
      </w:r>
    </w:p>
    <w:p w14:paraId="4CE6B21F" w14:textId="77777777" w:rsidR="007766D0" w:rsidRDefault="007766D0" w:rsidP="0096261F"/>
    <w:p w14:paraId="494C3DC8" w14:textId="77777777" w:rsidR="0084668C" w:rsidRDefault="007766D0" w:rsidP="0084668C">
      <w:r>
        <w:tab/>
        <w:t>det</w:t>
      </w:r>
      <w:r>
        <w:rPr>
          <w:rStyle w:val="subscript"/>
        </w:rPr>
        <w:t xml:space="preserve">IJK.. ; </w:t>
      </w:r>
      <w:r w:rsidR="0084668C">
        <w:rPr>
          <w:rStyle w:val="subscript"/>
        </w:rPr>
        <w:t>abc...</w:t>
      </w:r>
      <w:r w:rsidR="0084668C">
        <w:t xml:space="preserve">   = ε</w:t>
      </w:r>
      <w:r w:rsidR="0084668C">
        <w:rPr>
          <w:rStyle w:val="superscript"/>
        </w:rPr>
        <w:t>ijk..</w:t>
      </w:r>
      <w:r w:rsidR="0084668C">
        <w:t xml:space="preserve"> A</w:t>
      </w:r>
      <w:r w:rsidR="0084668C">
        <w:rPr>
          <w:rStyle w:val="subscript"/>
        </w:rPr>
        <w:t>Ii</w:t>
      </w:r>
      <w:r w:rsidR="0084668C">
        <w:t>A</w:t>
      </w:r>
      <w:r w:rsidR="0084668C">
        <w:rPr>
          <w:rStyle w:val="subscript"/>
        </w:rPr>
        <w:t>Jj</w:t>
      </w:r>
      <w:r w:rsidR="0084668C">
        <w:t>A</w:t>
      </w:r>
      <w:r w:rsidR="0084668C">
        <w:rPr>
          <w:rStyle w:val="subscript"/>
        </w:rPr>
        <w:t>Kk</w:t>
      </w:r>
      <w:r w:rsidR="0084668C">
        <w:t xml:space="preserve"> ...</w:t>
      </w:r>
      <w:r w:rsidR="0084668C">
        <w:tab/>
        <w:t xml:space="preserve">  where ijk... </w:t>
      </w:r>
      <w:r w:rsidR="00C56C39">
        <w:sym w:font="Symbol" w:char="F0CE"/>
      </w:r>
      <w:r w:rsidR="0084668C">
        <w:t xml:space="preserve"> </w:t>
      </w:r>
      <w:r w:rsidR="00C56C39">
        <w:t xml:space="preserve">{abc...} </w:t>
      </w:r>
      <w:r w:rsidR="0084668C">
        <w:t xml:space="preserve"> and ε</w:t>
      </w:r>
      <w:r w:rsidR="0084668C">
        <w:rPr>
          <w:rStyle w:val="superscript"/>
        </w:rPr>
        <w:t>abc..</w:t>
      </w:r>
      <w:r w:rsidR="0084668C">
        <w:t xml:space="preserve">  = 1. </w:t>
      </w:r>
    </w:p>
    <w:p w14:paraId="0CEAF86D" w14:textId="77777777" w:rsidR="00C56C39" w:rsidRDefault="00C56C39" w:rsidP="0084668C"/>
    <w:p w14:paraId="2D492E1D" w14:textId="77777777" w:rsidR="00C56C39" w:rsidRDefault="00C56C39" w:rsidP="0084668C">
      <w:r>
        <w:t>Using the transpose determinant formula, we could also write this as</w:t>
      </w:r>
    </w:p>
    <w:p w14:paraId="6B7AD112" w14:textId="77777777" w:rsidR="00C56C39" w:rsidRDefault="00C56C39" w:rsidP="0084668C"/>
    <w:p w14:paraId="61B384C4" w14:textId="77777777" w:rsidR="00C56C39" w:rsidRDefault="00C56C39" w:rsidP="00C56C39">
      <w:r>
        <w:tab/>
        <w:t>det</w:t>
      </w:r>
      <w:r>
        <w:rPr>
          <w:rStyle w:val="subscript"/>
        </w:rPr>
        <w:t>IJK.. ; abc...</w:t>
      </w:r>
      <w:r>
        <w:t xml:space="preserve">   = ε</w:t>
      </w:r>
      <w:r>
        <w:rPr>
          <w:rStyle w:val="superscript"/>
        </w:rPr>
        <w:t>ijk..</w:t>
      </w:r>
      <w:r>
        <w:t xml:space="preserve"> A</w:t>
      </w:r>
      <w:r>
        <w:rPr>
          <w:rStyle w:val="subscript"/>
        </w:rPr>
        <w:t>ia</w:t>
      </w:r>
      <w:r>
        <w:t>A</w:t>
      </w:r>
      <w:r>
        <w:rPr>
          <w:rStyle w:val="subscript"/>
        </w:rPr>
        <w:t>jb</w:t>
      </w:r>
      <w:r>
        <w:t>A</w:t>
      </w:r>
      <w:r>
        <w:rPr>
          <w:rStyle w:val="subscript"/>
        </w:rPr>
        <w:t>kc</w:t>
      </w:r>
      <w:r>
        <w:t xml:space="preserve"> ...</w:t>
      </w:r>
      <w:r>
        <w:tab/>
        <w:t xml:space="preserve">  where ijk... </w:t>
      </w:r>
      <w:r>
        <w:sym w:font="Symbol" w:char="F0CE"/>
      </w:r>
      <w:r>
        <w:t xml:space="preserve"> {IJK...}  and ε</w:t>
      </w:r>
      <w:r w:rsidR="00A1338B">
        <w:rPr>
          <w:rStyle w:val="superscript"/>
        </w:rPr>
        <w:t>IJK</w:t>
      </w:r>
      <w:r>
        <w:rPr>
          <w:rStyle w:val="superscript"/>
        </w:rPr>
        <w:t>..</w:t>
      </w:r>
      <w:r>
        <w:t xml:space="preserve">  = 1. </w:t>
      </w:r>
    </w:p>
    <w:p w14:paraId="3EF93C54" w14:textId="77777777" w:rsidR="00A1338B" w:rsidRDefault="00A1338B" w:rsidP="00C56C39"/>
    <w:p w14:paraId="7A8C3648" w14:textId="77777777" w:rsidR="00A2560B" w:rsidRDefault="00A1338B" w:rsidP="00C56C39">
      <w:r w:rsidRPr="00A1338B">
        <w:rPr>
          <w:u w:val="single"/>
        </w:rPr>
        <w:t>Proof</w:t>
      </w:r>
      <w:r>
        <w:t>:  The only real issue here is whether we have the sign right.  We know that we are correctly accessing the right rows and columns</w:t>
      </w:r>
      <w:r w:rsidR="00A2560B">
        <w:t>.  We imagine that we "assemble" the n</w:t>
      </w:r>
      <w:r w:rsidR="00A2560B">
        <w:rPr>
          <w:rStyle w:val="superscript"/>
        </w:rPr>
        <w:t>2</w:t>
      </w:r>
      <w:r w:rsidR="00A2560B">
        <w:t xml:space="preserve"> numbers of interest into a contiguous n x n matrix without changing ordering of columns or rows, and it is the determinant of that contiguous "ancillary" matrix that we are interested in. By requiring that our two sets of indices be in "natural order", we make sure that no such shuffles of columns or rows occur. </w:t>
      </w:r>
      <w:r w:rsidR="00E432C3">
        <w:t xml:space="preserve">The first term in our result is always going to be this, with a plus sign: </w:t>
      </w:r>
    </w:p>
    <w:p w14:paraId="700B6B34" w14:textId="77777777" w:rsidR="00E432C3" w:rsidRDefault="00E432C3" w:rsidP="00C56C39"/>
    <w:p w14:paraId="011C9E42" w14:textId="77777777" w:rsidR="00E432C3" w:rsidRDefault="00E432C3" w:rsidP="00C56C39">
      <w:r>
        <w:tab/>
        <w:t>+ A</w:t>
      </w:r>
      <w:r>
        <w:rPr>
          <w:rStyle w:val="subscript"/>
        </w:rPr>
        <w:t>Ia</w:t>
      </w:r>
      <w:r>
        <w:t>A</w:t>
      </w:r>
      <w:r>
        <w:rPr>
          <w:rStyle w:val="subscript"/>
        </w:rPr>
        <w:t>Jb</w:t>
      </w:r>
      <w:r>
        <w:t>A</w:t>
      </w:r>
      <w:r>
        <w:rPr>
          <w:rStyle w:val="subscript"/>
        </w:rPr>
        <w:t>Kc</w:t>
      </w:r>
      <w:r>
        <w:t xml:space="preserve"> ...</w:t>
      </w:r>
    </w:p>
    <w:p w14:paraId="41F000E6" w14:textId="77777777" w:rsidR="00E432C3" w:rsidRDefault="00E432C3" w:rsidP="00C56C39"/>
    <w:p w14:paraId="2F5F56DE" w14:textId="77777777" w:rsidR="00E432C3" w:rsidRDefault="00E432C3" w:rsidP="00C56C39">
      <w:r>
        <w:t>so I think our theorem is basically proved</w:t>
      </w:r>
      <w:r w:rsidR="00960749">
        <w:t xml:space="preserve">. </w:t>
      </w:r>
    </w:p>
    <w:p w14:paraId="77944362" w14:textId="77777777" w:rsidR="00C566BB" w:rsidRDefault="00C566BB" w:rsidP="00C56C39"/>
    <w:p w14:paraId="0DEA0469" w14:textId="77777777" w:rsidR="00C566BB" w:rsidRDefault="005876DD" w:rsidP="00C56C39">
      <w:r>
        <w:t xml:space="preserve">(3) </w:t>
      </w:r>
      <w:r w:rsidR="00C566BB">
        <w:t xml:space="preserve">Let's try a fancier way to write the first result above: </w:t>
      </w:r>
    </w:p>
    <w:p w14:paraId="65B7E2B8" w14:textId="77777777" w:rsidR="00C566BB" w:rsidRDefault="00C566BB" w:rsidP="00C56C39"/>
    <w:p w14:paraId="5A819DFC" w14:textId="77777777" w:rsidR="00C566BB" w:rsidRDefault="00C566BB" w:rsidP="00C566BB">
      <w:r>
        <w:tab/>
        <w:t>det</w:t>
      </w:r>
      <w:r>
        <w:rPr>
          <w:rStyle w:val="subscript"/>
        </w:rPr>
        <w:t>I1,I2,I3..In ; a1,a2,a3...an</w:t>
      </w:r>
      <w:r>
        <w:t xml:space="preserve">   = ε</w:t>
      </w:r>
      <w:r>
        <w:rPr>
          <w:rStyle w:val="superscript"/>
        </w:rPr>
        <w:t>i1 i2..in</w:t>
      </w:r>
      <w:r>
        <w:t xml:space="preserve"> A</w:t>
      </w:r>
      <w:r>
        <w:rPr>
          <w:rStyle w:val="subscript"/>
        </w:rPr>
        <w:t>I1</w:t>
      </w:r>
      <w:r w:rsidR="00B61723">
        <w:rPr>
          <w:rStyle w:val="subscript"/>
        </w:rPr>
        <w:t>,</w:t>
      </w:r>
      <w:r>
        <w:rPr>
          <w:rStyle w:val="subscript"/>
        </w:rPr>
        <w:t>i1</w:t>
      </w:r>
      <w:r>
        <w:t>A</w:t>
      </w:r>
      <w:r>
        <w:rPr>
          <w:rStyle w:val="subscript"/>
        </w:rPr>
        <w:t>I2</w:t>
      </w:r>
      <w:r w:rsidR="00B61723">
        <w:rPr>
          <w:rStyle w:val="subscript"/>
        </w:rPr>
        <w:t>,</w:t>
      </w:r>
      <w:r>
        <w:rPr>
          <w:rStyle w:val="subscript"/>
        </w:rPr>
        <w:t>i2</w:t>
      </w:r>
      <w:r>
        <w:t>A</w:t>
      </w:r>
      <w:r>
        <w:rPr>
          <w:rStyle w:val="subscript"/>
        </w:rPr>
        <w:t>I3</w:t>
      </w:r>
      <w:r w:rsidR="00B61723">
        <w:rPr>
          <w:rStyle w:val="subscript"/>
        </w:rPr>
        <w:t>,</w:t>
      </w:r>
      <w:r>
        <w:rPr>
          <w:rStyle w:val="subscript"/>
        </w:rPr>
        <w:t>i3</w:t>
      </w:r>
      <w:r>
        <w:t xml:space="preserve"> ...</w:t>
      </w:r>
      <w:r w:rsidRPr="00C566BB">
        <w:t xml:space="preserve"> </w:t>
      </w:r>
      <w:r>
        <w:t>A</w:t>
      </w:r>
      <w:r>
        <w:rPr>
          <w:rStyle w:val="subscript"/>
        </w:rPr>
        <w:t>In</w:t>
      </w:r>
      <w:r w:rsidR="00B61723">
        <w:rPr>
          <w:rStyle w:val="subscript"/>
        </w:rPr>
        <w:t>,</w:t>
      </w:r>
      <w:r>
        <w:rPr>
          <w:rStyle w:val="subscript"/>
        </w:rPr>
        <w:t>in</w:t>
      </w:r>
      <w:r>
        <w:tab/>
      </w:r>
    </w:p>
    <w:p w14:paraId="3996B107" w14:textId="77777777" w:rsidR="00C566BB" w:rsidRDefault="00C566BB" w:rsidP="00C566BB"/>
    <w:p w14:paraId="65122345" w14:textId="77777777" w:rsidR="00C566BB" w:rsidRDefault="00C566BB" w:rsidP="00C566BB">
      <w:r>
        <w:tab/>
        <w:t xml:space="preserve">      where i1,i2,...in... </w:t>
      </w:r>
      <w:r>
        <w:sym w:font="Symbol" w:char="F0CE"/>
      </w:r>
      <w:r>
        <w:t xml:space="preserve"> {</w:t>
      </w:r>
      <w:r w:rsidRPr="00C566BB">
        <w:t xml:space="preserve"> a1,a2,a3...an</w:t>
      </w:r>
      <w:r>
        <w:t>}  and ε</w:t>
      </w:r>
      <w:r>
        <w:rPr>
          <w:rStyle w:val="superscript"/>
        </w:rPr>
        <w:t>a1 a2 a3..an</w:t>
      </w:r>
      <w:r>
        <w:t xml:space="preserve">  = 1. </w:t>
      </w:r>
    </w:p>
    <w:p w14:paraId="03E00415" w14:textId="77777777" w:rsidR="00B61723" w:rsidRDefault="00B61723" w:rsidP="00C566BB"/>
    <w:p w14:paraId="44095054" w14:textId="77777777" w:rsidR="00B61723" w:rsidRDefault="00B61723" w:rsidP="00C566BB">
      <w:r>
        <w:t xml:space="preserve">Thus we can say this: </w:t>
      </w:r>
    </w:p>
    <w:p w14:paraId="345B70EC" w14:textId="77777777" w:rsidR="00B61723" w:rsidRDefault="00B61723" w:rsidP="00C566BB"/>
    <w:p w14:paraId="3307CF5F" w14:textId="77777777" w:rsidR="00B61723" w:rsidRDefault="00B61723" w:rsidP="00C566BB">
      <w:r>
        <w:tab/>
        <w:t>det</w:t>
      </w:r>
      <w:r>
        <w:rPr>
          <w:rStyle w:val="subscript"/>
        </w:rPr>
        <w:t>I1,I2,I3..In ; a1,a2,a3...an</w:t>
      </w:r>
      <w:r>
        <w:t xml:space="preserve">   =  A</w:t>
      </w:r>
      <w:r>
        <w:rPr>
          <w:rStyle w:val="subscript"/>
        </w:rPr>
        <w:t>I1,a1</w:t>
      </w:r>
      <w:r>
        <w:t>A</w:t>
      </w:r>
      <w:r>
        <w:rPr>
          <w:rStyle w:val="subscript"/>
        </w:rPr>
        <w:t>I2,a2</w:t>
      </w:r>
      <w:r>
        <w:t>A</w:t>
      </w:r>
      <w:r>
        <w:rPr>
          <w:rStyle w:val="subscript"/>
        </w:rPr>
        <w:t>I3,a3</w:t>
      </w:r>
      <w:r>
        <w:t xml:space="preserve"> ...</w:t>
      </w:r>
      <w:r w:rsidRPr="00C566BB">
        <w:t xml:space="preserve"> </w:t>
      </w:r>
      <w:r>
        <w:t>A</w:t>
      </w:r>
      <w:r>
        <w:rPr>
          <w:rStyle w:val="subscript"/>
        </w:rPr>
        <w:t>In,an</w:t>
      </w:r>
      <w:r>
        <w:tab/>
      </w:r>
    </w:p>
    <w:p w14:paraId="4DAB4DD9" w14:textId="77777777" w:rsidR="00B61723" w:rsidRDefault="00B61723" w:rsidP="00C566BB"/>
    <w:p w14:paraId="3FD64B9C" w14:textId="77777777" w:rsidR="00B61723" w:rsidRDefault="00B61723" w:rsidP="00C566BB">
      <w:r>
        <w:tab/>
      </w:r>
      <w:r>
        <w:tab/>
        <w:t xml:space="preserve"> + signed permutations of pairs of second indices</w:t>
      </w:r>
    </w:p>
    <w:p w14:paraId="1B1F67FB" w14:textId="77777777" w:rsidR="00B61723" w:rsidRDefault="00B61723" w:rsidP="00C566BB"/>
    <w:p w14:paraId="1EE4C687" w14:textId="77777777" w:rsidR="00B61723" w:rsidRDefault="00B61723" w:rsidP="00C566BB">
      <w:r>
        <w:t>and we could write</w:t>
      </w:r>
    </w:p>
    <w:p w14:paraId="49A0E150" w14:textId="77777777" w:rsidR="000E1926" w:rsidRDefault="00B61723" w:rsidP="00C566BB">
      <w:pPr>
        <w:rPr>
          <w:rStyle w:val="subscript"/>
        </w:rPr>
      </w:pPr>
      <w:r>
        <w:tab/>
      </w:r>
      <w:r w:rsidR="000E1926">
        <w:tab/>
      </w:r>
      <w:r>
        <w:t>A</w:t>
      </w:r>
      <w:r>
        <w:rPr>
          <w:rStyle w:val="subscript"/>
        </w:rPr>
        <w:t>I1</w:t>
      </w:r>
      <w:r w:rsidR="00CA16CD">
        <w:rPr>
          <w:rStyle w:val="subscript"/>
        </w:rPr>
        <w:t>,</w:t>
      </w:r>
      <w:r w:rsidR="000734C1">
        <w:rPr>
          <w:rStyle w:val="subscript"/>
        </w:rPr>
        <w:t>i</w:t>
      </w:r>
      <w:r>
        <w:rPr>
          <w:rStyle w:val="subscript"/>
        </w:rPr>
        <w:t>1</w:t>
      </w:r>
      <w:r>
        <w:t>A</w:t>
      </w:r>
      <w:r>
        <w:rPr>
          <w:rStyle w:val="subscript"/>
        </w:rPr>
        <w:t>I2</w:t>
      </w:r>
      <w:r w:rsidR="00CA16CD">
        <w:rPr>
          <w:rStyle w:val="subscript"/>
        </w:rPr>
        <w:t>,</w:t>
      </w:r>
      <w:r w:rsidR="000734C1">
        <w:rPr>
          <w:rStyle w:val="subscript"/>
        </w:rPr>
        <w:t>i</w:t>
      </w:r>
      <w:r>
        <w:rPr>
          <w:rStyle w:val="subscript"/>
        </w:rPr>
        <w:t>2</w:t>
      </w:r>
      <w:r>
        <w:t>A</w:t>
      </w:r>
      <w:r>
        <w:rPr>
          <w:rStyle w:val="subscript"/>
        </w:rPr>
        <w:t>I3</w:t>
      </w:r>
      <w:r w:rsidR="00CA16CD">
        <w:rPr>
          <w:rStyle w:val="subscript"/>
        </w:rPr>
        <w:t>,</w:t>
      </w:r>
      <w:r w:rsidR="000734C1">
        <w:rPr>
          <w:rStyle w:val="subscript"/>
        </w:rPr>
        <w:t>i</w:t>
      </w:r>
      <w:r>
        <w:rPr>
          <w:rStyle w:val="subscript"/>
        </w:rPr>
        <w:t>3</w:t>
      </w:r>
      <w:r>
        <w:t xml:space="preserve"> ...</w:t>
      </w:r>
      <w:r w:rsidRPr="00C566BB">
        <w:t xml:space="preserve"> </w:t>
      </w:r>
      <w:r>
        <w:t>A</w:t>
      </w:r>
      <w:r>
        <w:rPr>
          <w:rStyle w:val="subscript"/>
        </w:rPr>
        <w:t>In</w:t>
      </w:r>
      <w:r w:rsidR="00CA16CD">
        <w:rPr>
          <w:rStyle w:val="subscript"/>
        </w:rPr>
        <w:t>,</w:t>
      </w:r>
      <w:r w:rsidR="000734C1">
        <w:rPr>
          <w:rStyle w:val="subscript"/>
        </w:rPr>
        <w:t>i</w:t>
      </w:r>
      <w:r>
        <w:rPr>
          <w:rStyle w:val="subscript"/>
        </w:rPr>
        <w:t>n</w:t>
      </w:r>
      <w:r>
        <w:t xml:space="preserve">   = </w:t>
      </w:r>
      <w:r>
        <w:fldChar w:fldCharType="begin"/>
      </w:r>
      <w:r>
        <w:instrText xml:space="preserve">EQ \i \pr(s=1,n, ) </w:instrText>
      </w:r>
      <w:r>
        <w:fldChar w:fldCharType="separate"/>
      </w:r>
      <w:r>
        <w:rPr>
          <w:b/>
          <w:noProof/>
        </w:rPr>
        <w:t>!Syntax Error, I</w:t>
      </w:r>
      <w:r>
        <w:fldChar w:fldCharType="end"/>
      </w:r>
      <w:r w:rsidRPr="00B61723">
        <w:t xml:space="preserve"> </w:t>
      </w:r>
      <w:r>
        <w:t>A</w:t>
      </w:r>
      <w:r>
        <w:rPr>
          <w:rStyle w:val="subscript"/>
        </w:rPr>
        <w:t>Is,</w:t>
      </w:r>
      <w:r w:rsidR="000734C1">
        <w:rPr>
          <w:rStyle w:val="subscript"/>
        </w:rPr>
        <w:t>i</w:t>
      </w:r>
      <w:r>
        <w:rPr>
          <w:rStyle w:val="subscript"/>
        </w:rPr>
        <w:t xml:space="preserve">s  </w:t>
      </w:r>
    </w:p>
    <w:p w14:paraId="3BF0A3B6" w14:textId="77777777" w:rsidR="003E6AB4" w:rsidRDefault="00B61723" w:rsidP="00C566BB">
      <w:r>
        <w:rPr>
          <w:rStyle w:val="subscript"/>
        </w:rPr>
        <w:t xml:space="preserve"> </w:t>
      </w:r>
    </w:p>
    <w:p w14:paraId="19C55B4E" w14:textId="77777777" w:rsidR="003E6AB4" w:rsidRDefault="003E6AB4" w:rsidP="00C566BB">
      <w:r>
        <w:t>The full NxN determinant would be written:</w:t>
      </w:r>
    </w:p>
    <w:p w14:paraId="434C7F2D" w14:textId="77777777" w:rsidR="003E6AB4" w:rsidRDefault="003E6AB4" w:rsidP="00C566BB"/>
    <w:p w14:paraId="68B7B1E5" w14:textId="77777777" w:rsidR="00085E22" w:rsidRDefault="003E6AB4" w:rsidP="003E6AB4">
      <w:r>
        <w:tab/>
      </w:r>
      <w:r w:rsidR="000E1926">
        <w:t xml:space="preserve">|A|  =  </w:t>
      </w:r>
      <w:r>
        <w:t>det</w:t>
      </w:r>
      <w:r>
        <w:rPr>
          <w:rStyle w:val="subscript"/>
        </w:rPr>
        <w:t>1,2,3..N ; 1,2,3..N</w:t>
      </w:r>
      <w:r>
        <w:t xml:space="preserve">   = </w:t>
      </w:r>
    </w:p>
    <w:p w14:paraId="6A308225" w14:textId="77777777" w:rsidR="00085E22" w:rsidRDefault="00085E22" w:rsidP="003E6AB4"/>
    <w:p w14:paraId="61FDAB1E" w14:textId="77777777" w:rsidR="003E6AB4" w:rsidRDefault="00031DAA" w:rsidP="003E6AB4">
      <w:pPr>
        <w:rPr>
          <w:rStyle w:val="subscript"/>
        </w:rPr>
      </w:pPr>
      <w:r>
        <w:t xml:space="preserve"> </w:t>
      </w:r>
      <w:r w:rsidR="00996598">
        <w:t xml:space="preserve">  Σ</w:t>
      </w:r>
      <w:r w:rsidR="00996598">
        <w:rPr>
          <w:rStyle w:val="subscript"/>
        </w:rPr>
        <w:t xml:space="preserve">i1,i2..iN </w:t>
      </w:r>
      <w:r w:rsidR="003E6AB4">
        <w:t>ε</w:t>
      </w:r>
      <w:r w:rsidR="003E6AB4">
        <w:rPr>
          <w:rStyle w:val="superscript"/>
        </w:rPr>
        <w:t>i1 i2..iN</w:t>
      </w:r>
      <w:r w:rsidR="003E6AB4">
        <w:t xml:space="preserve"> A</w:t>
      </w:r>
      <w:r w:rsidR="003E6AB4">
        <w:rPr>
          <w:rStyle w:val="subscript"/>
        </w:rPr>
        <w:t>1,i1</w:t>
      </w:r>
      <w:r w:rsidR="003E6AB4">
        <w:t>A</w:t>
      </w:r>
      <w:r w:rsidR="003E6AB4">
        <w:rPr>
          <w:rStyle w:val="subscript"/>
        </w:rPr>
        <w:t>2,i2</w:t>
      </w:r>
      <w:r w:rsidR="003E6AB4">
        <w:t>A</w:t>
      </w:r>
      <w:r w:rsidR="003E6AB4">
        <w:rPr>
          <w:rStyle w:val="subscript"/>
        </w:rPr>
        <w:t>3,i3</w:t>
      </w:r>
      <w:r w:rsidR="003E6AB4">
        <w:t xml:space="preserve"> ...</w:t>
      </w:r>
      <w:r w:rsidR="003E6AB4" w:rsidRPr="00C566BB">
        <w:t xml:space="preserve"> </w:t>
      </w:r>
      <w:r w:rsidR="003E6AB4">
        <w:t>A</w:t>
      </w:r>
      <w:r w:rsidR="003E6AB4">
        <w:rPr>
          <w:rStyle w:val="subscript"/>
        </w:rPr>
        <w:t>N,iN</w:t>
      </w:r>
    </w:p>
    <w:p w14:paraId="5B9A8A65" w14:textId="77777777" w:rsidR="003E6AB4" w:rsidRDefault="003E6AB4" w:rsidP="003E6AB4">
      <w:pPr>
        <w:rPr>
          <w:rStyle w:val="subscript"/>
        </w:rPr>
      </w:pPr>
      <w:r>
        <w:rPr>
          <w:rStyle w:val="subscript"/>
        </w:rPr>
        <w:tab/>
      </w:r>
    </w:p>
    <w:p w14:paraId="52BC1F21" w14:textId="77777777" w:rsidR="000E1926" w:rsidRDefault="003E6AB4" w:rsidP="003E6AB4">
      <w:r>
        <w:rPr>
          <w:rStyle w:val="subscript"/>
        </w:rPr>
        <w:tab/>
      </w:r>
      <w:r w:rsidR="00085E22">
        <w:t xml:space="preserve">  </w:t>
      </w:r>
      <w:r w:rsidR="000E1926">
        <w:t xml:space="preserve">=  </w:t>
      </w:r>
      <w:r w:rsidR="00996598">
        <w:t>Σ</w:t>
      </w:r>
      <w:r w:rsidR="00996598">
        <w:rPr>
          <w:rStyle w:val="subscript"/>
        </w:rPr>
        <w:t>i1,i2..iN</w:t>
      </w:r>
      <w:r w:rsidR="00085E22" w:rsidRPr="00085E22">
        <w:rPr>
          <w:rStyle w:val="subscript"/>
        </w:rPr>
        <w:t xml:space="preserve"> </w:t>
      </w:r>
      <w:r w:rsidR="00085E22" w:rsidRPr="00085E22">
        <w:rPr>
          <w:rStyle w:val="subscript"/>
        </w:rPr>
        <w:sym w:font="Symbol" w:char="F0CE"/>
      </w:r>
      <w:r w:rsidR="00085E22" w:rsidRPr="00085E22">
        <w:rPr>
          <w:rStyle w:val="subscript"/>
        </w:rPr>
        <w:t xml:space="preserve"> {</w:t>
      </w:r>
      <w:r w:rsidR="00085E22">
        <w:rPr>
          <w:rStyle w:val="subscript"/>
        </w:rPr>
        <w:t>1,2,3...N }</w:t>
      </w:r>
      <w:r w:rsidR="00996598" w:rsidRPr="00085E22">
        <w:rPr>
          <w:rStyle w:val="subscript"/>
        </w:rPr>
        <w:t xml:space="preserve"> </w:t>
      </w:r>
      <w:r w:rsidR="00996598">
        <w:rPr>
          <w:rStyle w:val="subscript"/>
        </w:rPr>
        <w:t xml:space="preserve"> </w:t>
      </w:r>
      <w:r>
        <w:t>ε</w:t>
      </w:r>
      <w:r>
        <w:rPr>
          <w:rStyle w:val="superscript"/>
        </w:rPr>
        <w:t>i1 i2..iN</w:t>
      </w:r>
      <w:r>
        <w:t xml:space="preserve">   </w:t>
      </w:r>
      <w:r>
        <w:fldChar w:fldCharType="begin"/>
      </w:r>
      <w:r>
        <w:instrText>EQ \i \pr(s=1,</w:instrText>
      </w:r>
      <w:r w:rsidR="000E1926">
        <w:instrText>N</w:instrText>
      </w:r>
      <w:r>
        <w:instrText xml:space="preserve">, ) </w:instrText>
      </w:r>
      <w:r>
        <w:fldChar w:fldCharType="separate"/>
      </w:r>
      <w:r>
        <w:rPr>
          <w:b/>
          <w:noProof/>
        </w:rPr>
        <w:t>!Syntax Error, I</w:t>
      </w:r>
      <w:r>
        <w:fldChar w:fldCharType="end"/>
      </w:r>
      <w:r>
        <w:t>A</w:t>
      </w:r>
      <w:r>
        <w:rPr>
          <w:rStyle w:val="subscript"/>
        </w:rPr>
        <w:t>s,is</w:t>
      </w:r>
    </w:p>
    <w:p w14:paraId="1603180C" w14:textId="77777777" w:rsidR="000E1926" w:rsidRDefault="000E1926" w:rsidP="003E6AB4"/>
    <w:p w14:paraId="0FBE3CC9" w14:textId="77777777" w:rsidR="000E1926" w:rsidRDefault="00085E22" w:rsidP="003E6AB4">
      <w:r>
        <w:t>Here</w:t>
      </w:r>
      <w:r w:rsidR="000E1926">
        <w:t xml:space="preserve"> there are N indices on the ε tensor, and there are N factors of A. </w:t>
      </w:r>
    </w:p>
    <w:p w14:paraId="102E95E2" w14:textId="77777777" w:rsidR="00B360FB" w:rsidRDefault="00B360FB" w:rsidP="00AB788B"/>
    <w:p w14:paraId="6638AEAE" w14:textId="77777777" w:rsidR="00B360FB" w:rsidRDefault="004A7AA8" w:rsidP="00AB788B">
      <w:r>
        <w:t>(4) Let's try to make hay with this non-ε version of our formula:</w:t>
      </w:r>
    </w:p>
    <w:p w14:paraId="2792302A" w14:textId="77777777" w:rsidR="00571421" w:rsidRDefault="00571421" w:rsidP="00AB788B"/>
    <w:p w14:paraId="2E4E84C4" w14:textId="77777777" w:rsidR="00571421" w:rsidRDefault="00571421" w:rsidP="00571421">
      <w:r>
        <w:tab/>
        <w:t>det</w:t>
      </w:r>
      <w:r>
        <w:rPr>
          <w:rStyle w:val="subscript"/>
        </w:rPr>
        <w:t>I1,I2,I3..In ; a1,a2,a3...an</w:t>
      </w:r>
      <w:r>
        <w:t xml:space="preserve">   =  A</w:t>
      </w:r>
      <w:r>
        <w:rPr>
          <w:rStyle w:val="subscript"/>
        </w:rPr>
        <w:t>I1,a1</w:t>
      </w:r>
      <w:r>
        <w:t>A</w:t>
      </w:r>
      <w:r>
        <w:rPr>
          <w:rStyle w:val="subscript"/>
        </w:rPr>
        <w:t>I2,a2</w:t>
      </w:r>
      <w:r>
        <w:t>A</w:t>
      </w:r>
      <w:r>
        <w:rPr>
          <w:rStyle w:val="subscript"/>
        </w:rPr>
        <w:t>I3,a3</w:t>
      </w:r>
      <w:r>
        <w:t xml:space="preserve"> ...</w:t>
      </w:r>
      <w:r w:rsidRPr="00C566BB">
        <w:t xml:space="preserve"> </w:t>
      </w:r>
      <w:r>
        <w:t>A</w:t>
      </w:r>
      <w:r>
        <w:rPr>
          <w:rStyle w:val="subscript"/>
        </w:rPr>
        <w:t>In,an</w:t>
      </w:r>
      <w:r>
        <w:tab/>
      </w:r>
    </w:p>
    <w:p w14:paraId="15480DF3" w14:textId="77777777" w:rsidR="00571421" w:rsidRDefault="00571421" w:rsidP="00571421"/>
    <w:p w14:paraId="084BE658" w14:textId="77777777" w:rsidR="00571421" w:rsidRDefault="00571421" w:rsidP="00571421">
      <w:r>
        <w:tab/>
      </w:r>
      <w:r>
        <w:tab/>
        <w:t xml:space="preserve"> + signed permutations of pairs of second indices</w:t>
      </w:r>
    </w:p>
    <w:p w14:paraId="62D060E2" w14:textId="77777777" w:rsidR="00571421" w:rsidRDefault="00571421" w:rsidP="00571421"/>
    <w:p w14:paraId="6F21B0AA" w14:textId="77777777" w:rsidR="00571421" w:rsidRDefault="00571421" w:rsidP="00571421">
      <w:r>
        <w:t>and we could write</w:t>
      </w:r>
    </w:p>
    <w:p w14:paraId="7A835F8B" w14:textId="77777777" w:rsidR="00571421" w:rsidRDefault="00571421" w:rsidP="00571421">
      <w:r>
        <w:tab/>
      </w:r>
      <w:r>
        <w:tab/>
        <w:t>A</w:t>
      </w:r>
      <w:r>
        <w:rPr>
          <w:rStyle w:val="subscript"/>
        </w:rPr>
        <w:t>I1,a1</w:t>
      </w:r>
      <w:r>
        <w:t>A</w:t>
      </w:r>
      <w:r>
        <w:rPr>
          <w:rStyle w:val="subscript"/>
        </w:rPr>
        <w:t>I2,a2</w:t>
      </w:r>
      <w:r>
        <w:t>A</w:t>
      </w:r>
      <w:r>
        <w:rPr>
          <w:rStyle w:val="subscript"/>
        </w:rPr>
        <w:t>I3,a3</w:t>
      </w:r>
      <w:r>
        <w:t xml:space="preserve"> ...</w:t>
      </w:r>
      <w:r w:rsidRPr="00C566BB">
        <w:t xml:space="preserve"> </w:t>
      </w:r>
      <w:r>
        <w:t>A</w:t>
      </w:r>
      <w:r>
        <w:rPr>
          <w:rStyle w:val="subscript"/>
        </w:rPr>
        <w:t>In,an</w:t>
      </w:r>
      <w:r>
        <w:t xml:space="preserve">   = </w:t>
      </w:r>
      <w:r>
        <w:fldChar w:fldCharType="begin"/>
      </w:r>
      <w:r>
        <w:instrText xml:space="preserve">EQ \i \pr(s=1,n, ) </w:instrText>
      </w:r>
      <w:r>
        <w:fldChar w:fldCharType="separate"/>
      </w:r>
      <w:r>
        <w:rPr>
          <w:b/>
          <w:noProof/>
        </w:rPr>
        <w:t>!Syntax Error, I</w:t>
      </w:r>
      <w:r>
        <w:fldChar w:fldCharType="end"/>
      </w:r>
      <w:r w:rsidRPr="00B61723">
        <w:t xml:space="preserve"> </w:t>
      </w:r>
      <w:r>
        <w:t>A</w:t>
      </w:r>
      <w:r>
        <w:rPr>
          <w:rStyle w:val="subscript"/>
        </w:rPr>
        <w:t xml:space="preserve">Is,as  </w:t>
      </w:r>
      <w:r>
        <w:t xml:space="preserve"> </w:t>
      </w:r>
    </w:p>
    <w:p w14:paraId="1CF54605" w14:textId="77777777" w:rsidR="00571421" w:rsidRDefault="00571421" w:rsidP="00571421"/>
    <w:p w14:paraId="088BDE4C" w14:textId="77777777" w:rsidR="00571421" w:rsidRDefault="00571421" w:rsidP="00571421">
      <w:r>
        <w:t xml:space="preserve">Then we have for our arbitrary nxn subdeterminant of an NxN matrix A:  </w:t>
      </w:r>
    </w:p>
    <w:p w14:paraId="78DBD116" w14:textId="77777777" w:rsidR="00571421" w:rsidRDefault="00571421" w:rsidP="00571421"/>
    <w:p w14:paraId="23F14423" w14:textId="77777777" w:rsidR="00571421" w:rsidRDefault="00571421" w:rsidP="00571421">
      <w:r>
        <w:tab/>
        <w:t>det</w:t>
      </w:r>
      <w:r>
        <w:rPr>
          <w:rStyle w:val="subscript"/>
        </w:rPr>
        <w:t>I1,I2,I3..In ; a1,a2,a3...an</w:t>
      </w:r>
      <w:r>
        <w:t xml:space="preserve">   =  </w:t>
      </w:r>
      <w:r>
        <w:fldChar w:fldCharType="begin"/>
      </w:r>
      <w:r>
        <w:instrText xml:space="preserve">EQ \i \pr(s=1,n, ) </w:instrText>
      </w:r>
      <w:r>
        <w:fldChar w:fldCharType="separate"/>
      </w:r>
      <w:r>
        <w:rPr>
          <w:b/>
          <w:noProof/>
        </w:rPr>
        <w:t>!Syntax Error, I</w:t>
      </w:r>
      <w:r>
        <w:fldChar w:fldCharType="end"/>
      </w:r>
      <w:r w:rsidRPr="00B61723">
        <w:t xml:space="preserve"> </w:t>
      </w:r>
      <w:r>
        <w:t>A</w:t>
      </w:r>
      <w:r>
        <w:rPr>
          <w:rStyle w:val="subscript"/>
        </w:rPr>
        <w:t>Is,as</w:t>
      </w:r>
      <w:r>
        <w:tab/>
        <w:t xml:space="preserve"> + </w:t>
      </w:r>
      <w:r w:rsidR="001B1270">
        <w:t xml:space="preserve">signed </w:t>
      </w:r>
      <w:r>
        <w:t>permutations</w:t>
      </w:r>
    </w:p>
    <w:p w14:paraId="79CFB207" w14:textId="77777777" w:rsidR="00571421" w:rsidRDefault="00571421" w:rsidP="00571421"/>
    <w:p w14:paraId="2FEDA30A" w14:textId="77777777" w:rsidR="009F63AA" w:rsidRDefault="00571421" w:rsidP="00571421">
      <w:r>
        <w:t>Now let's kno</w:t>
      </w:r>
      <w:r w:rsidR="009F63AA">
        <w:t>ck</w:t>
      </w:r>
      <w:r>
        <w:t xml:space="preserve"> out row p and column q and have n = N-1 as a special case. </w:t>
      </w:r>
      <w:r w:rsidR="009F63AA">
        <w:t xml:space="preserve"> Let's just start with an example where N = 4 and we knock out p = 1 and q = 3. Then the above reads</w:t>
      </w:r>
    </w:p>
    <w:p w14:paraId="4A949112" w14:textId="77777777" w:rsidR="009F63AA" w:rsidRDefault="009F63AA" w:rsidP="00571421"/>
    <w:p w14:paraId="408E4298" w14:textId="77777777" w:rsidR="009F63AA" w:rsidRPr="007437E1" w:rsidRDefault="009F63AA" w:rsidP="009F63AA">
      <w:pPr>
        <w:rPr>
          <w:rStyle w:val="subscript"/>
        </w:rPr>
      </w:pPr>
      <w:r>
        <w:tab/>
        <w:t>det</w:t>
      </w:r>
      <w:r>
        <w:rPr>
          <w:rStyle w:val="subscript"/>
        </w:rPr>
        <w:t>234;124</w:t>
      </w:r>
      <w:r>
        <w:t xml:space="preserve">   =  A</w:t>
      </w:r>
      <w:r>
        <w:rPr>
          <w:rStyle w:val="subscript"/>
        </w:rPr>
        <w:t>21</w:t>
      </w:r>
      <w:r>
        <w:t>A</w:t>
      </w:r>
      <w:r>
        <w:rPr>
          <w:rStyle w:val="subscript"/>
        </w:rPr>
        <w:t>32</w:t>
      </w:r>
      <w:r>
        <w:t>A</w:t>
      </w:r>
      <w:r>
        <w:rPr>
          <w:rStyle w:val="subscript"/>
        </w:rPr>
        <w:t>44</w:t>
      </w:r>
      <w:r>
        <w:t xml:space="preserve"> + permutations</w:t>
      </w:r>
      <w:r w:rsidR="007437E1">
        <w:t xml:space="preserve">    =  det </w:t>
      </w:r>
      <w:r w:rsidR="007437E1">
        <w:rPr>
          <w:rStyle w:val="subscript"/>
        </w:rPr>
        <w:fldChar w:fldCharType="begin"/>
      </w:r>
      <w:r w:rsidR="007437E1">
        <w:rPr>
          <w:rStyle w:val="subscript"/>
        </w:rPr>
        <w:instrText xml:space="preserve"> EQ \O(1,\S\up0(¯))</w:instrText>
      </w:r>
      <w:r w:rsidR="007437E1">
        <w:rPr>
          <w:rStyle w:val="subscript"/>
        </w:rPr>
        <w:fldChar w:fldCharType="end"/>
      </w:r>
      <w:r w:rsidR="007437E1">
        <w:rPr>
          <w:rStyle w:val="subscript"/>
        </w:rPr>
        <w:t>;</w:t>
      </w:r>
      <w:r w:rsidR="007437E1">
        <w:rPr>
          <w:rStyle w:val="subscript"/>
        </w:rPr>
        <w:fldChar w:fldCharType="begin"/>
      </w:r>
      <w:r w:rsidR="007437E1">
        <w:rPr>
          <w:rStyle w:val="subscript"/>
        </w:rPr>
        <w:instrText xml:space="preserve"> EQ \O(3,\S\up0(¯))</w:instrText>
      </w:r>
      <w:r w:rsidR="007437E1">
        <w:rPr>
          <w:rStyle w:val="subscript"/>
        </w:rPr>
        <w:fldChar w:fldCharType="end"/>
      </w:r>
    </w:p>
    <w:p w14:paraId="2C9DA001" w14:textId="77777777" w:rsidR="00F07030" w:rsidRDefault="00F07030" w:rsidP="009F63AA"/>
    <w:p w14:paraId="36101796" w14:textId="77777777" w:rsidR="00F07030" w:rsidRDefault="00F07030" w:rsidP="009F63AA">
      <w:r>
        <w:t>The full 4x4 determinant would be this</w:t>
      </w:r>
    </w:p>
    <w:p w14:paraId="2265AB70" w14:textId="77777777" w:rsidR="00F07030" w:rsidRDefault="00F07030" w:rsidP="009F63AA"/>
    <w:p w14:paraId="316EA847" w14:textId="77777777" w:rsidR="00F07030" w:rsidRDefault="00F07030" w:rsidP="00F07030">
      <w:r>
        <w:tab/>
      </w:r>
      <w:r>
        <w:tab/>
        <w:t>det</w:t>
      </w:r>
      <w:r>
        <w:rPr>
          <w:rStyle w:val="subscript"/>
        </w:rPr>
        <w:t>1234;1234</w:t>
      </w:r>
      <w:r>
        <w:t xml:space="preserve">   =  A</w:t>
      </w:r>
      <w:r>
        <w:rPr>
          <w:rStyle w:val="subscript"/>
        </w:rPr>
        <w:t>11</w:t>
      </w:r>
      <w:r>
        <w:t>A</w:t>
      </w:r>
      <w:r>
        <w:rPr>
          <w:rStyle w:val="subscript"/>
        </w:rPr>
        <w:t>22</w:t>
      </w:r>
      <w:r>
        <w:t>A</w:t>
      </w:r>
      <w:r>
        <w:rPr>
          <w:rStyle w:val="subscript"/>
        </w:rPr>
        <w:t>33</w:t>
      </w:r>
      <w:r>
        <w:t>A</w:t>
      </w:r>
      <w:r>
        <w:rPr>
          <w:rStyle w:val="subscript"/>
        </w:rPr>
        <w:t>44</w:t>
      </w:r>
      <w:r>
        <w:t xml:space="preserve"> + permutations</w:t>
      </w:r>
    </w:p>
    <w:p w14:paraId="7D3A754B" w14:textId="77777777" w:rsidR="009F63AA" w:rsidRDefault="009F63AA" w:rsidP="00571421"/>
    <w:p w14:paraId="46B2C5B7" w14:textId="77777777" w:rsidR="007437E1" w:rsidRDefault="007437E1" w:rsidP="00571421">
      <w:r>
        <w:t>So here is my basic problem:  I don't know a good algebraic notational way to express the RHS of this equation:</w:t>
      </w:r>
    </w:p>
    <w:p w14:paraId="5357E6E7" w14:textId="77777777" w:rsidR="007437E1" w:rsidRDefault="007437E1" w:rsidP="00571421"/>
    <w:p w14:paraId="6E421B8F" w14:textId="77777777" w:rsidR="007437E1" w:rsidRDefault="007437E1" w:rsidP="007437E1">
      <w:r>
        <w:tab/>
        <w:t xml:space="preserve">det </w:t>
      </w:r>
      <w:r>
        <w:rPr>
          <w:rStyle w:val="subscript"/>
        </w:rPr>
        <w:fldChar w:fldCharType="begin"/>
      </w:r>
      <w:r>
        <w:rPr>
          <w:rStyle w:val="subscript"/>
        </w:rPr>
        <w:instrText xml:space="preserve"> EQ \O(1,\S\up0(¯))</w:instrText>
      </w:r>
      <w:r>
        <w:rPr>
          <w:rStyle w:val="subscript"/>
        </w:rPr>
        <w:fldChar w:fldCharType="end"/>
      </w:r>
      <w:r>
        <w:rPr>
          <w:rStyle w:val="subscript"/>
        </w:rPr>
        <w:t>;</w:t>
      </w:r>
      <w:r>
        <w:rPr>
          <w:rStyle w:val="subscript"/>
        </w:rPr>
        <w:fldChar w:fldCharType="begin"/>
      </w:r>
      <w:r>
        <w:rPr>
          <w:rStyle w:val="subscript"/>
        </w:rPr>
        <w:instrText xml:space="preserve"> EQ \O(3,\S\up0(¯))</w:instrText>
      </w:r>
      <w:r>
        <w:rPr>
          <w:rStyle w:val="subscript"/>
        </w:rPr>
        <w:fldChar w:fldCharType="end"/>
      </w:r>
      <w:r>
        <w:t xml:space="preserve">   =  A</w:t>
      </w:r>
      <w:r>
        <w:rPr>
          <w:rStyle w:val="subscript"/>
        </w:rPr>
        <w:t>21</w:t>
      </w:r>
      <w:r>
        <w:t>A</w:t>
      </w:r>
      <w:r>
        <w:rPr>
          <w:rStyle w:val="subscript"/>
        </w:rPr>
        <w:t>32</w:t>
      </w:r>
      <w:r>
        <w:t>A</w:t>
      </w:r>
      <w:r>
        <w:rPr>
          <w:rStyle w:val="subscript"/>
        </w:rPr>
        <w:t>44</w:t>
      </w:r>
      <w:r>
        <w:t xml:space="preserve">  + perms</w:t>
      </w:r>
    </w:p>
    <w:p w14:paraId="79282F83" w14:textId="77777777" w:rsidR="007437E1" w:rsidRDefault="007437E1" w:rsidP="007437E1"/>
    <w:p w14:paraId="15B3AA74" w14:textId="77777777" w:rsidR="002E1699" w:rsidRDefault="007437E1" w:rsidP="007437E1">
      <w:r>
        <w:t>How do I write the RHS in terms of the numbers "1" and "3" ?</w:t>
      </w:r>
    </w:p>
    <w:p w14:paraId="289EF357" w14:textId="77777777" w:rsidR="002E1699" w:rsidRDefault="002E1699" w:rsidP="007437E1"/>
    <w:p w14:paraId="74EA2A38" w14:textId="77777777" w:rsidR="001B1270" w:rsidRDefault="001B1270" w:rsidP="007437E1"/>
    <w:p w14:paraId="56628979" w14:textId="77777777" w:rsidR="007437E1" w:rsidRPr="001B1270" w:rsidRDefault="001578E1" w:rsidP="001B1270">
      <w:pPr>
        <w:pStyle w:val="Heading2"/>
      </w:pPr>
      <w:bookmarkStart w:id="30" w:name="_Toc225913617"/>
      <w:bookmarkStart w:id="31" w:name="_Toc225913666"/>
      <w:bookmarkStart w:id="32" w:name="_Toc225913692"/>
      <w:bookmarkStart w:id="33" w:name="_Toc225913703"/>
      <w:bookmarkStart w:id="34" w:name="_Toc225913713"/>
      <w:bookmarkStart w:id="35" w:name="_Toc225922389"/>
      <w:bookmarkStart w:id="36" w:name="_Toc226082518"/>
      <w:r>
        <w:t xml:space="preserve">5. </w:t>
      </w:r>
      <w:r w:rsidR="001B1270" w:rsidRPr="001B1270">
        <w:t>Figuring out the B</w:t>
      </w:r>
      <w:r w:rsidR="001B1270" w:rsidRPr="001B1270">
        <w:rPr>
          <w:rStyle w:val="superscript"/>
          <w:b/>
        </w:rPr>
        <w:t>0</w:t>
      </w:r>
      <w:r w:rsidR="001B1270" w:rsidRPr="001B1270">
        <w:t xml:space="preserve"> and B</w:t>
      </w:r>
      <w:r w:rsidR="001B1270" w:rsidRPr="001B1270">
        <w:rPr>
          <w:rStyle w:val="superscript"/>
          <w:b/>
        </w:rPr>
        <w:t>1</w:t>
      </w:r>
      <w:r w:rsidR="001B1270" w:rsidRPr="001B1270">
        <w:t xml:space="preserve"> terms of the Fredholm First Minor expansion</w:t>
      </w:r>
      <w:bookmarkEnd w:id="30"/>
      <w:bookmarkEnd w:id="31"/>
      <w:bookmarkEnd w:id="32"/>
      <w:bookmarkEnd w:id="33"/>
      <w:bookmarkEnd w:id="34"/>
      <w:bookmarkEnd w:id="35"/>
      <w:bookmarkEnd w:id="36"/>
    </w:p>
    <w:p w14:paraId="1D40CCC9" w14:textId="77777777" w:rsidR="007437E1" w:rsidRDefault="007437E1" w:rsidP="007437E1"/>
    <w:p w14:paraId="59FD0F16" w14:textId="77777777" w:rsidR="007437E1" w:rsidRDefault="001B4760" w:rsidP="00571421">
      <w:r>
        <w:t>Let's go with the case N=</w:t>
      </w:r>
      <w:r w:rsidR="0009556A">
        <w:t>5</w:t>
      </w:r>
      <w:r>
        <w:t xml:space="preserve">.  Let's take as our general starting point this: </w:t>
      </w:r>
    </w:p>
    <w:p w14:paraId="5C38B78D" w14:textId="77777777" w:rsidR="001B4760" w:rsidRDefault="001B4760" w:rsidP="00571421"/>
    <w:p w14:paraId="06E68008" w14:textId="77777777" w:rsidR="001B4760" w:rsidRPr="001B4760" w:rsidRDefault="001B4760" w:rsidP="001B4760">
      <w:r>
        <w:tab/>
        <w:t>det</w:t>
      </w:r>
      <w:r>
        <w:rPr>
          <w:rStyle w:val="subscript"/>
        </w:rPr>
        <w:t>I1,I2,I3..In ; a1,a2,a3...an</w:t>
      </w:r>
      <w:r>
        <w:t xml:space="preserve">   =  A</w:t>
      </w:r>
      <w:r>
        <w:rPr>
          <w:rStyle w:val="subscript"/>
        </w:rPr>
        <w:t>I1,a1</w:t>
      </w:r>
      <w:r>
        <w:t>A</w:t>
      </w:r>
      <w:r>
        <w:rPr>
          <w:rStyle w:val="subscript"/>
        </w:rPr>
        <w:t>I2,a2</w:t>
      </w:r>
      <w:r>
        <w:t>A</w:t>
      </w:r>
      <w:r>
        <w:rPr>
          <w:rStyle w:val="subscript"/>
        </w:rPr>
        <w:t>I3,a3</w:t>
      </w:r>
      <w:r>
        <w:t xml:space="preserve"> ...</w:t>
      </w:r>
      <w:r w:rsidRPr="00C566BB">
        <w:t xml:space="preserve"> </w:t>
      </w:r>
      <w:r>
        <w:t>A</w:t>
      </w:r>
      <w:r>
        <w:rPr>
          <w:rStyle w:val="subscript"/>
        </w:rPr>
        <w:t>In,an</w:t>
      </w:r>
      <w:r>
        <w:t xml:space="preserve">   + perms</w:t>
      </w:r>
    </w:p>
    <w:p w14:paraId="53CA6448" w14:textId="77777777" w:rsidR="001B4760" w:rsidRDefault="001B4760" w:rsidP="00571421"/>
    <w:p w14:paraId="167612E6" w14:textId="77777777" w:rsidR="00244EE1" w:rsidRDefault="001B4760" w:rsidP="00571421">
      <w:r>
        <w:t xml:space="preserve">where we are dealing with an n x n submatrix. I am still interested in the subdeterminant you get when you cross out row,column = p,q. So setting N = </w:t>
      </w:r>
      <w:r w:rsidR="00490723">
        <w:t>5</w:t>
      </w:r>
      <w:r>
        <w:t xml:space="preserve">, that will be a </w:t>
      </w:r>
      <w:r w:rsidR="00490723">
        <w:t>4</w:t>
      </w:r>
      <w:r>
        <w:t>x</w:t>
      </w:r>
      <w:r w:rsidR="00490723">
        <w:t>4</w:t>
      </w:r>
      <w:r>
        <w:t xml:space="preserve"> subdeterminant. </w:t>
      </w:r>
    </w:p>
    <w:p w14:paraId="4ABFB4E1" w14:textId="77777777" w:rsidR="00244EE1" w:rsidRDefault="00244EE1" w:rsidP="00571421"/>
    <w:p w14:paraId="378B05D6" w14:textId="77777777" w:rsidR="00244EE1" w:rsidRDefault="001B4760" w:rsidP="00571421">
      <w:r>
        <w:t>Write</w:t>
      </w:r>
    </w:p>
    <w:p w14:paraId="6B6BC45F" w14:textId="77777777" w:rsidR="00244EE1" w:rsidRPr="001B4760" w:rsidRDefault="00244EE1" w:rsidP="00244EE1">
      <w:r>
        <w:tab/>
      </w:r>
      <w:r w:rsidR="001B1270">
        <w:tab/>
      </w:r>
      <w:r>
        <w:t>det</w:t>
      </w:r>
      <w:r>
        <w:rPr>
          <w:rStyle w:val="subscript"/>
        </w:rPr>
        <w:t>I1,I2,I3</w:t>
      </w:r>
      <w:r w:rsidR="00490723">
        <w:rPr>
          <w:rStyle w:val="subscript"/>
        </w:rPr>
        <w:t>,I4</w:t>
      </w:r>
      <w:r>
        <w:rPr>
          <w:rStyle w:val="subscript"/>
        </w:rPr>
        <w:t xml:space="preserve"> ; a1,a2,a3</w:t>
      </w:r>
      <w:r w:rsidR="00490723">
        <w:rPr>
          <w:rStyle w:val="subscript"/>
        </w:rPr>
        <w:t>,a4</w:t>
      </w:r>
      <w:r>
        <w:t xml:space="preserve">   =  A</w:t>
      </w:r>
      <w:r>
        <w:rPr>
          <w:rStyle w:val="subscript"/>
        </w:rPr>
        <w:t>I1,a1</w:t>
      </w:r>
      <w:r>
        <w:t>A</w:t>
      </w:r>
      <w:r>
        <w:rPr>
          <w:rStyle w:val="subscript"/>
        </w:rPr>
        <w:t>I2,a2</w:t>
      </w:r>
      <w:r>
        <w:t>A</w:t>
      </w:r>
      <w:r>
        <w:rPr>
          <w:rStyle w:val="subscript"/>
        </w:rPr>
        <w:t>I3,a3</w:t>
      </w:r>
      <w:r w:rsidR="00490723" w:rsidRPr="00490723">
        <w:t xml:space="preserve"> </w:t>
      </w:r>
      <w:r w:rsidR="00490723">
        <w:t>A</w:t>
      </w:r>
      <w:r w:rsidR="00490723">
        <w:rPr>
          <w:rStyle w:val="subscript"/>
        </w:rPr>
        <w:t>I4,a4</w:t>
      </w:r>
      <w:r>
        <w:t xml:space="preserve">   + perms</w:t>
      </w:r>
    </w:p>
    <w:p w14:paraId="2059645A" w14:textId="77777777" w:rsidR="00244EE1" w:rsidRDefault="00244EE1" w:rsidP="00571421"/>
    <w:p w14:paraId="206BA3A5" w14:textId="77777777" w:rsidR="000E1926" w:rsidRDefault="00244EE1" w:rsidP="00C566BB">
      <w:r>
        <w:t>where I1,I2,I3</w:t>
      </w:r>
      <w:r w:rsidR="00490723">
        <w:t>,I4</w:t>
      </w:r>
      <w:r>
        <w:t xml:space="preserve">  is the set of integers 1,2,3,4</w:t>
      </w:r>
      <w:r w:rsidR="00490723">
        <w:t>,5</w:t>
      </w:r>
      <w:r>
        <w:t xml:space="preserve"> with one integer "p" knocked out. </w:t>
      </w:r>
    </w:p>
    <w:p w14:paraId="5C71A757" w14:textId="77777777" w:rsidR="00244EE1" w:rsidRDefault="00244EE1" w:rsidP="00244EE1">
      <w:r>
        <w:t>where a1,a2,a3</w:t>
      </w:r>
      <w:r w:rsidR="00490723">
        <w:t>,a4</w:t>
      </w:r>
      <w:r>
        <w:t xml:space="preserve"> is the set of integers 1,2,3,4</w:t>
      </w:r>
      <w:r w:rsidR="00490723">
        <w:t>,5</w:t>
      </w:r>
      <w:r>
        <w:t xml:space="preserve"> with one integer "q" knocked out. </w:t>
      </w:r>
    </w:p>
    <w:p w14:paraId="0F2D8981" w14:textId="77777777" w:rsidR="00244EE1" w:rsidRDefault="00244EE1" w:rsidP="00244EE1"/>
    <w:p w14:paraId="6100C59F" w14:textId="77777777" w:rsidR="00244EE1" w:rsidRDefault="0009556A" w:rsidP="00244EE1">
      <w:r>
        <w:t>Now right away, let's go to our A = 1+B form.  We avoid the extra baggage of λ and minus signs for the moment, later we can replace K → -λK. So the above becomes</w:t>
      </w:r>
    </w:p>
    <w:p w14:paraId="75AA4198" w14:textId="77777777" w:rsidR="0009556A" w:rsidRDefault="0009556A" w:rsidP="00244EE1"/>
    <w:p w14:paraId="1FA36672" w14:textId="77777777" w:rsidR="00490723" w:rsidRDefault="0009556A" w:rsidP="0009556A">
      <w:r>
        <w:tab/>
        <w:t>det</w:t>
      </w:r>
      <w:r>
        <w:rPr>
          <w:rStyle w:val="subscript"/>
        </w:rPr>
        <w:t>I1,I2,I3</w:t>
      </w:r>
      <w:r w:rsidR="007F6D41">
        <w:rPr>
          <w:rStyle w:val="subscript"/>
        </w:rPr>
        <w:t>,I4</w:t>
      </w:r>
      <w:r>
        <w:rPr>
          <w:rStyle w:val="subscript"/>
        </w:rPr>
        <w:t xml:space="preserve"> ; a1,a2,a3</w:t>
      </w:r>
      <w:r w:rsidR="007F6D41">
        <w:rPr>
          <w:rStyle w:val="subscript"/>
        </w:rPr>
        <w:t>,a4</w:t>
      </w:r>
      <w:r>
        <w:t xml:space="preserve">   = </w:t>
      </w:r>
    </w:p>
    <w:p w14:paraId="5A9DF190" w14:textId="77777777" w:rsidR="00490723" w:rsidRDefault="00490723" w:rsidP="0009556A"/>
    <w:p w14:paraId="78490C75" w14:textId="77777777" w:rsidR="0009556A" w:rsidRDefault="00490723" w:rsidP="0009556A">
      <w:r>
        <w:tab/>
      </w:r>
      <w:r w:rsidR="0009556A">
        <w:t xml:space="preserve"> (δ</w:t>
      </w:r>
      <w:r w:rsidR="0009556A">
        <w:rPr>
          <w:rStyle w:val="subscript"/>
        </w:rPr>
        <w:t>I1,a1</w:t>
      </w:r>
      <w:r w:rsidR="0009556A">
        <w:t xml:space="preserve"> + B</w:t>
      </w:r>
      <w:r w:rsidR="0009556A">
        <w:rPr>
          <w:rStyle w:val="subscript"/>
        </w:rPr>
        <w:t>I1,a1</w:t>
      </w:r>
      <w:r w:rsidR="0009556A">
        <w:t>) (δ</w:t>
      </w:r>
      <w:r w:rsidR="0009556A">
        <w:rPr>
          <w:rStyle w:val="subscript"/>
        </w:rPr>
        <w:t>I2,a2</w:t>
      </w:r>
      <w:r w:rsidR="0009556A">
        <w:t xml:space="preserve"> + B</w:t>
      </w:r>
      <w:r w:rsidR="0009556A">
        <w:rPr>
          <w:rStyle w:val="subscript"/>
        </w:rPr>
        <w:t>I2,a2</w:t>
      </w:r>
      <w:r w:rsidR="0009556A">
        <w:t>) (δ</w:t>
      </w:r>
      <w:r w:rsidR="0009556A">
        <w:rPr>
          <w:rStyle w:val="subscript"/>
        </w:rPr>
        <w:t>I3,a3</w:t>
      </w:r>
      <w:r w:rsidR="0009556A">
        <w:t xml:space="preserve"> + B</w:t>
      </w:r>
      <w:r w:rsidR="0009556A">
        <w:rPr>
          <w:rStyle w:val="subscript"/>
        </w:rPr>
        <w:t>I3,a3</w:t>
      </w:r>
      <w:r w:rsidR="0009556A">
        <w:t>)</w:t>
      </w:r>
      <w:r w:rsidRPr="00490723">
        <w:t xml:space="preserve"> </w:t>
      </w:r>
      <w:r>
        <w:t>(δ</w:t>
      </w:r>
      <w:r>
        <w:rPr>
          <w:rStyle w:val="subscript"/>
        </w:rPr>
        <w:t>I4,a4</w:t>
      </w:r>
      <w:r>
        <w:t xml:space="preserve"> + B</w:t>
      </w:r>
      <w:r>
        <w:rPr>
          <w:rStyle w:val="subscript"/>
        </w:rPr>
        <w:t>I4,a4</w:t>
      </w:r>
      <w:r>
        <w:t>)</w:t>
      </w:r>
      <w:r w:rsidR="0009556A">
        <w:t xml:space="preserve">   + perms</w:t>
      </w:r>
    </w:p>
    <w:p w14:paraId="256FDAF8" w14:textId="77777777" w:rsidR="00490723" w:rsidRDefault="00490723" w:rsidP="0009556A"/>
    <w:p w14:paraId="4F301650" w14:textId="77777777" w:rsidR="00490723" w:rsidRDefault="00490723" w:rsidP="0009556A">
      <w:r>
        <w:t xml:space="preserve">Some comments in passing:  (1) this has the same number of factors as my N=4 fredholm det situation, that is why I chose N=5 to start with; (2) using the +perms avoids the problem of figuring out what the "sign" is.  (3) Remember </w:t>
      </w:r>
      <w:r w:rsidR="004605C9">
        <w:t>that in the first term shown above, both index sets are in "natural order"</w:t>
      </w:r>
      <w:r>
        <w:t xml:space="preserve">. </w:t>
      </w:r>
      <w:r w:rsidR="004605C9">
        <w:t>(4) the notation + perms means that you permute the a</w:t>
      </w:r>
      <w:r w:rsidR="004605C9">
        <w:rPr>
          <w:rStyle w:val="subscript"/>
        </w:rPr>
        <w:t>i</w:t>
      </w:r>
      <w:r w:rsidR="004605C9">
        <w:t xml:space="preserve"> index set and add signs as appropriate. But in all of these terms the I</w:t>
      </w:r>
      <w:r w:rsidR="004605C9">
        <w:rPr>
          <w:rStyle w:val="subscript"/>
        </w:rPr>
        <w:t>i</w:t>
      </w:r>
      <w:r w:rsidR="004605C9">
        <w:t xml:space="preserve"> indices will remain in natural order. </w:t>
      </w:r>
    </w:p>
    <w:p w14:paraId="02D4DA13" w14:textId="77777777" w:rsidR="004605C9" w:rsidRDefault="004605C9" w:rsidP="0009556A"/>
    <w:p w14:paraId="3ABECAAB" w14:textId="77777777" w:rsidR="004605C9" w:rsidRDefault="00B703A9" w:rsidP="0009556A">
      <w:r>
        <w:sym w:font="Symbol" w:char="F0B7"/>
      </w:r>
      <w:r>
        <w:t xml:space="preserve"> Let's study the B</w:t>
      </w:r>
      <w:r>
        <w:rPr>
          <w:rStyle w:val="superscript"/>
        </w:rPr>
        <w:t>0</w:t>
      </w:r>
      <w:r>
        <w:t xml:space="preserve">  terms. We write: </w:t>
      </w:r>
    </w:p>
    <w:p w14:paraId="4471CBB4" w14:textId="77777777" w:rsidR="00B703A9" w:rsidRDefault="00B703A9" w:rsidP="0009556A"/>
    <w:p w14:paraId="5CA0911B" w14:textId="77777777" w:rsidR="00B703A9" w:rsidRDefault="00B703A9" w:rsidP="0009556A">
      <w:r>
        <w:tab/>
        <w:t>(δ</w:t>
      </w:r>
      <w:r>
        <w:rPr>
          <w:rStyle w:val="subscript"/>
        </w:rPr>
        <w:t>I1,a1</w:t>
      </w:r>
      <w:r>
        <w:t>) (δ</w:t>
      </w:r>
      <w:r>
        <w:rPr>
          <w:rStyle w:val="subscript"/>
        </w:rPr>
        <w:t>I2,a2</w:t>
      </w:r>
      <w:r>
        <w:t>) (δ</w:t>
      </w:r>
      <w:r>
        <w:rPr>
          <w:rStyle w:val="subscript"/>
        </w:rPr>
        <w:t>I3,a3</w:t>
      </w:r>
      <w:r>
        <w:t>)</w:t>
      </w:r>
      <w:r w:rsidRPr="00490723">
        <w:t xml:space="preserve"> </w:t>
      </w:r>
      <w:r>
        <w:t>(δ</w:t>
      </w:r>
      <w:r>
        <w:rPr>
          <w:rStyle w:val="subscript"/>
        </w:rPr>
        <w:t>I4,a4</w:t>
      </w:r>
      <w:r>
        <w:t>)   + perms</w:t>
      </w:r>
      <w:r w:rsidR="004C190F">
        <w:t xml:space="preserve"> a</w:t>
      </w:r>
      <w:r w:rsidR="004C190F">
        <w:rPr>
          <w:rStyle w:val="subscript"/>
        </w:rPr>
        <w:t>i</w:t>
      </w:r>
    </w:p>
    <w:p w14:paraId="16EB950C" w14:textId="77777777" w:rsidR="004C190F" w:rsidRDefault="004C190F" w:rsidP="0009556A"/>
    <w:p w14:paraId="66C1B7D6" w14:textId="77777777" w:rsidR="004C190F" w:rsidRDefault="004C190F" w:rsidP="0009556A">
      <w:r>
        <w:t>If p ≠ q, then the two integer sets I</w:t>
      </w:r>
      <w:r>
        <w:rPr>
          <w:rStyle w:val="subscript"/>
        </w:rPr>
        <w:t>i</w:t>
      </w:r>
      <w:r>
        <w:t xml:space="preserve"> and a</w:t>
      </w:r>
      <w:r>
        <w:rPr>
          <w:rStyle w:val="subscript"/>
        </w:rPr>
        <w:t>i</w:t>
      </w:r>
      <w:r>
        <w:t xml:space="preserve"> are </w:t>
      </w:r>
      <w:r w:rsidRPr="004C190F">
        <w:rPr>
          <w:i/>
        </w:rPr>
        <w:t>different</w:t>
      </w:r>
      <w:r>
        <w:t>. The first term shown here must be 0 because there is no way that we can make every δ = 1.  And this is true for all the perms as well. If you have two sets of integers like boys = 1234  and girls = 2345 there is no way you can pair the boys and girls into four couples such that all four couples have the same number labels. You could do 22,33,44 but then you are left with 15. That is the best you could do in this little example, and of course δ</w:t>
      </w:r>
      <w:r>
        <w:rPr>
          <w:rStyle w:val="subscript"/>
        </w:rPr>
        <w:t>15</w:t>
      </w:r>
      <w:r>
        <w:t xml:space="preserve"> = 0 so the product of the four deltas = 0. </w:t>
      </w:r>
    </w:p>
    <w:p w14:paraId="30B67BB6" w14:textId="77777777" w:rsidR="004C190F" w:rsidRDefault="004C190F" w:rsidP="0009556A"/>
    <w:p w14:paraId="63B4CF54" w14:textId="77777777" w:rsidR="004C190F" w:rsidRDefault="004C190F" w:rsidP="0009556A">
      <w:r>
        <w:t xml:space="preserve">If p = q, then the two sets are the same, and there will be one arrangement of couples that gives each δ = 1. For example, if boys = </w:t>
      </w:r>
      <w:r w:rsidR="00CD6CE4">
        <w:t>2345</w:t>
      </w:r>
      <w:r>
        <w:t xml:space="preserve"> and girls = 2345 then the pairs would be 22,33,44,55</w:t>
      </w:r>
      <w:r w:rsidR="00175D38">
        <w:t xml:space="preserve"> = 1. </w:t>
      </w:r>
      <w:r w:rsidR="00675AF6">
        <w:t xml:space="preserve">Notice that this is in fact the term shown above, not one of the permutations, since 2345 are in natural order for both boys and girls, so we don't have to worry about any permutation sign here. </w:t>
      </w:r>
    </w:p>
    <w:p w14:paraId="2A82BE08" w14:textId="77777777" w:rsidR="00175D38" w:rsidRDefault="00175D38" w:rsidP="0009556A"/>
    <w:p w14:paraId="74C0FDB0" w14:textId="77777777" w:rsidR="00175D38" w:rsidRDefault="00175D38" w:rsidP="0009556A">
      <w:r>
        <w:t xml:space="preserve">Therefore we find this very nice and simple result </w:t>
      </w:r>
    </w:p>
    <w:p w14:paraId="2AD13F67" w14:textId="77777777" w:rsidR="00175D38" w:rsidRDefault="00175D38" w:rsidP="0009556A"/>
    <w:p w14:paraId="387A0CA3" w14:textId="77777777" w:rsidR="00175D38" w:rsidRDefault="00175D38" w:rsidP="0009556A">
      <w:r>
        <w:tab/>
        <w:t>(δ</w:t>
      </w:r>
      <w:r>
        <w:rPr>
          <w:rStyle w:val="subscript"/>
        </w:rPr>
        <w:t>I1,a1</w:t>
      </w:r>
      <w:r>
        <w:t>) (δ</w:t>
      </w:r>
      <w:r>
        <w:rPr>
          <w:rStyle w:val="subscript"/>
        </w:rPr>
        <w:t>I2,a2</w:t>
      </w:r>
      <w:r>
        <w:t>) (δ</w:t>
      </w:r>
      <w:r>
        <w:rPr>
          <w:rStyle w:val="subscript"/>
        </w:rPr>
        <w:t>I3,a3</w:t>
      </w:r>
      <w:r>
        <w:t>)</w:t>
      </w:r>
      <w:r w:rsidRPr="00490723">
        <w:t xml:space="preserve"> </w:t>
      </w:r>
      <w:r>
        <w:t>(δ</w:t>
      </w:r>
      <w:r>
        <w:rPr>
          <w:rStyle w:val="subscript"/>
        </w:rPr>
        <w:t>I4,a4</w:t>
      </w:r>
      <w:r>
        <w:t>)   + perms a</w:t>
      </w:r>
      <w:r>
        <w:rPr>
          <w:rStyle w:val="subscript"/>
        </w:rPr>
        <w:t>i</w:t>
      </w:r>
      <w:r>
        <w:t xml:space="preserve">    = δ</w:t>
      </w:r>
      <w:r>
        <w:rPr>
          <w:rStyle w:val="subscript"/>
        </w:rPr>
        <w:t>p,q</w:t>
      </w:r>
      <w:r>
        <w:t xml:space="preserve"> </w:t>
      </w:r>
    </w:p>
    <w:p w14:paraId="3D43A839" w14:textId="77777777" w:rsidR="00175D38" w:rsidRDefault="00175D38" w:rsidP="0009556A"/>
    <w:p w14:paraId="679978D5" w14:textId="77777777" w:rsidR="00175D38" w:rsidRPr="00175D38" w:rsidRDefault="00175D38" w:rsidP="0009556A">
      <w:r>
        <w:t xml:space="preserve">I know this is going to be the 1 matrix of 1 + Γ, somehow. </w:t>
      </w:r>
    </w:p>
    <w:p w14:paraId="05BD7353" w14:textId="77777777" w:rsidR="00175D38" w:rsidRDefault="00175D38" w:rsidP="0009556A"/>
    <w:p w14:paraId="4FFDF8DD" w14:textId="77777777" w:rsidR="00175D38" w:rsidRDefault="00175D38" w:rsidP="00175D38">
      <w:r>
        <w:sym w:font="Symbol" w:char="F0B7"/>
      </w:r>
      <w:r>
        <w:t xml:space="preserve"> Let's study the B</w:t>
      </w:r>
      <w:r>
        <w:rPr>
          <w:rStyle w:val="superscript"/>
        </w:rPr>
        <w:t>1</w:t>
      </w:r>
      <w:r>
        <w:t xml:space="preserve">  terms. We start again with this: </w:t>
      </w:r>
    </w:p>
    <w:p w14:paraId="5D411B96" w14:textId="77777777" w:rsidR="00175D38" w:rsidRDefault="00175D38" w:rsidP="00175D38"/>
    <w:p w14:paraId="25CC3983" w14:textId="77777777" w:rsidR="00175D38" w:rsidRPr="00175D38" w:rsidRDefault="00175D38" w:rsidP="0009556A">
      <w:r>
        <w:tab/>
        <w:t>(δ</w:t>
      </w:r>
      <w:r>
        <w:rPr>
          <w:rStyle w:val="subscript"/>
        </w:rPr>
        <w:t>I1,a1</w:t>
      </w:r>
      <w:r>
        <w:t xml:space="preserve"> + B</w:t>
      </w:r>
      <w:r>
        <w:rPr>
          <w:rStyle w:val="subscript"/>
        </w:rPr>
        <w:t>I1,a1</w:t>
      </w:r>
      <w:r>
        <w:t>) (δ</w:t>
      </w:r>
      <w:r>
        <w:rPr>
          <w:rStyle w:val="subscript"/>
        </w:rPr>
        <w:t>I2,a2</w:t>
      </w:r>
      <w:r>
        <w:t xml:space="preserve"> + B</w:t>
      </w:r>
      <w:r>
        <w:rPr>
          <w:rStyle w:val="subscript"/>
        </w:rPr>
        <w:t>I2,a2</w:t>
      </w:r>
      <w:r>
        <w:t>) (δ</w:t>
      </w:r>
      <w:r>
        <w:rPr>
          <w:rStyle w:val="subscript"/>
        </w:rPr>
        <w:t>I3,a3</w:t>
      </w:r>
      <w:r>
        <w:t xml:space="preserve"> + B</w:t>
      </w:r>
      <w:r>
        <w:rPr>
          <w:rStyle w:val="subscript"/>
        </w:rPr>
        <w:t>I3,a3</w:t>
      </w:r>
      <w:r>
        <w:t>)</w:t>
      </w:r>
      <w:r w:rsidRPr="00490723">
        <w:t xml:space="preserve"> </w:t>
      </w:r>
      <w:r>
        <w:t>(δ</w:t>
      </w:r>
      <w:r>
        <w:rPr>
          <w:rStyle w:val="subscript"/>
        </w:rPr>
        <w:t>I4,a4</w:t>
      </w:r>
      <w:r>
        <w:t xml:space="preserve"> + B</w:t>
      </w:r>
      <w:r>
        <w:rPr>
          <w:rStyle w:val="subscript"/>
        </w:rPr>
        <w:t>I4,a4</w:t>
      </w:r>
      <w:r>
        <w:t>)   + perms</w:t>
      </w:r>
    </w:p>
    <w:p w14:paraId="26C71F46" w14:textId="77777777" w:rsidR="00490723" w:rsidRDefault="00490723" w:rsidP="0009556A"/>
    <w:p w14:paraId="40077B40" w14:textId="77777777" w:rsidR="00490723" w:rsidRDefault="00175D38" w:rsidP="0009556A">
      <w:r>
        <w:t xml:space="preserve">There are four terms (ignoring perms).  The </w:t>
      </w:r>
      <w:r w:rsidRPr="00CD6CE4">
        <w:rPr>
          <w:i/>
        </w:rPr>
        <w:t>one</w:t>
      </w:r>
      <w:r>
        <w:t xml:space="preserve"> of these terms with the last B is this: </w:t>
      </w:r>
    </w:p>
    <w:p w14:paraId="7A101047" w14:textId="77777777" w:rsidR="00175D38" w:rsidRDefault="00175D38" w:rsidP="0009556A"/>
    <w:p w14:paraId="554D5F50" w14:textId="77777777" w:rsidR="00175D38" w:rsidRDefault="00175D38" w:rsidP="0009556A">
      <w:r>
        <w:tab/>
        <w:t>(δ</w:t>
      </w:r>
      <w:r>
        <w:rPr>
          <w:rStyle w:val="subscript"/>
        </w:rPr>
        <w:t>I1,a1</w:t>
      </w:r>
      <w:r>
        <w:t>) (δ</w:t>
      </w:r>
      <w:r>
        <w:rPr>
          <w:rStyle w:val="subscript"/>
        </w:rPr>
        <w:t>I2,a2</w:t>
      </w:r>
      <w:r>
        <w:t>) (δ</w:t>
      </w:r>
      <w:r>
        <w:rPr>
          <w:rStyle w:val="subscript"/>
        </w:rPr>
        <w:t>I3,a3</w:t>
      </w:r>
      <w:r>
        <w:t>)</w:t>
      </w:r>
      <w:r w:rsidRPr="00490723">
        <w:t xml:space="preserve"> </w:t>
      </w:r>
      <w:r>
        <w:t>(B</w:t>
      </w:r>
      <w:r>
        <w:rPr>
          <w:rStyle w:val="subscript"/>
        </w:rPr>
        <w:t>I4,a4</w:t>
      </w:r>
      <w:r>
        <w:t>)   + perms a</w:t>
      </w:r>
      <w:r>
        <w:rPr>
          <w:rStyle w:val="subscript"/>
        </w:rPr>
        <w:t>i</w:t>
      </w:r>
      <w:r>
        <w:t xml:space="preserve"> </w:t>
      </w:r>
    </w:p>
    <w:p w14:paraId="144E7315" w14:textId="77777777" w:rsidR="00F81D33" w:rsidRDefault="00F81D33" w:rsidP="0009556A"/>
    <w:p w14:paraId="20A19923" w14:textId="77777777" w:rsidR="00F81D33" w:rsidRPr="00F81D33" w:rsidRDefault="00F81D33" w:rsidP="0009556A">
      <w:r>
        <w:t xml:space="preserve">but let's think of all four terms plus their permutations in the following discussion. </w:t>
      </w:r>
    </w:p>
    <w:p w14:paraId="727CA981" w14:textId="77777777" w:rsidR="0009556A" w:rsidRDefault="0009556A" w:rsidP="00244EE1">
      <w:r>
        <w:tab/>
      </w:r>
    </w:p>
    <w:p w14:paraId="337FB93E" w14:textId="77777777" w:rsidR="00394A33" w:rsidRDefault="00883ADF" w:rsidP="00C566BB">
      <w:r>
        <w:t xml:space="preserve">If p ≠ q, reconsider </w:t>
      </w:r>
      <w:r w:rsidR="00CD6CE4">
        <w:t xml:space="preserve">(p=5) </w:t>
      </w:r>
      <w:r>
        <w:t xml:space="preserve">boys = 1234  and </w:t>
      </w:r>
      <w:r w:rsidR="00CD6CE4">
        <w:t xml:space="preserve">(q=1) </w:t>
      </w:r>
      <w:r>
        <w:t xml:space="preserve">girls = 2345 . In all our </w:t>
      </w:r>
      <w:r w:rsidR="00F81D33">
        <w:t xml:space="preserve">terms and their </w:t>
      </w:r>
      <w:r>
        <w:t>permutations, there is only one surviving term here, the one where the three δ's are 22,33,44. In this example, the B would be B</w:t>
      </w:r>
      <w:r>
        <w:rPr>
          <w:rStyle w:val="subscript"/>
        </w:rPr>
        <w:t>1,5</w:t>
      </w:r>
      <w:r>
        <w:t xml:space="preserve">  because that is the left-over pairing.</w:t>
      </w:r>
      <w:r w:rsidR="00394A33">
        <w:t xml:space="preserve"> Remember that the first index has to be a boy and the second a girl. That is why it is B</w:t>
      </w:r>
      <w:r w:rsidR="00394A33">
        <w:rPr>
          <w:rStyle w:val="subscript"/>
        </w:rPr>
        <w:t>1,5</w:t>
      </w:r>
      <w:r w:rsidR="00394A33">
        <w:t xml:space="preserve"> and not the other way around. This term would not be in the term shown above, but in the term where the B is all the way to the left. It seems pretty clear that the general result here is this:  if p ≠ q, only one term survives and it is B</w:t>
      </w:r>
      <w:r w:rsidR="00394A33">
        <w:rPr>
          <w:rStyle w:val="subscript"/>
        </w:rPr>
        <w:t>q,p</w:t>
      </w:r>
      <w:r w:rsidR="00394A33">
        <w:t xml:space="preserve"> . </w:t>
      </w:r>
    </w:p>
    <w:p w14:paraId="45F25145" w14:textId="77777777" w:rsidR="0004309B" w:rsidRDefault="0004309B" w:rsidP="00C566BB">
      <w:r>
        <w:tab/>
        <w:t>But now we have a permutation sign to think about. Our example is really B</w:t>
      </w:r>
      <w:r>
        <w:rPr>
          <w:rStyle w:val="subscript"/>
        </w:rPr>
        <w:t>1,5</w:t>
      </w:r>
      <w:r>
        <w:t xml:space="preserve"> δ</w:t>
      </w:r>
      <w:r>
        <w:rPr>
          <w:rStyle w:val="subscript"/>
        </w:rPr>
        <w:t>2,2</w:t>
      </w:r>
      <w:r w:rsidR="00AA73A1">
        <w:rPr>
          <w:rStyle w:val="subscript"/>
        </w:rPr>
        <w:t xml:space="preserve"> </w:t>
      </w:r>
      <w:r>
        <w:t>δ</w:t>
      </w:r>
      <w:r>
        <w:rPr>
          <w:rStyle w:val="subscript"/>
        </w:rPr>
        <w:t>3,3</w:t>
      </w:r>
      <w:r w:rsidR="00AA73A1">
        <w:rPr>
          <w:rStyle w:val="subscript"/>
        </w:rPr>
        <w:t xml:space="preserve"> </w:t>
      </w:r>
      <w:r>
        <w:t>δ</w:t>
      </w:r>
      <w:r>
        <w:rPr>
          <w:rStyle w:val="subscript"/>
        </w:rPr>
        <w:t>4,4</w:t>
      </w:r>
      <w:r>
        <w:t xml:space="preserve">. We put the B first because I1  = 1 and that is where it </w:t>
      </w:r>
      <w:r w:rsidR="00AA73A1">
        <w:t>goes</w:t>
      </w:r>
      <w:r>
        <w:t>. The I</w:t>
      </w:r>
      <w:r w:rsidRPr="0004309B">
        <w:rPr>
          <w:rStyle w:val="subscript"/>
        </w:rPr>
        <w:t>i</w:t>
      </w:r>
      <w:r>
        <w:t xml:space="preserve"> indices are in natural order</w:t>
      </w:r>
      <w:r w:rsidR="004B30B3">
        <w:t xml:space="preserve"> 1234</w:t>
      </w:r>
      <w:r>
        <w:t>, but the a</w:t>
      </w:r>
      <w:r>
        <w:rPr>
          <w:rStyle w:val="subscript"/>
        </w:rPr>
        <w:t>i</w:t>
      </w:r>
      <w:r>
        <w:t xml:space="preserve"> are not! How many pair swaps does it take to get from the order 5234 to order 2345? </w:t>
      </w:r>
      <w:r w:rsidR="004B30B3">
        <w:t xml:space="preserve"> Three. But how would </w:t>
      </w:r>
      <w:r w:rsidR="00AA73A1">
        <w:t xml:space="preserve">we </w:t>
      </w:r>
      <w:r w:rsidR="004B30B3">
        <w:t>express this sign in terms of integers p a</w:t>
      </w:r>
      <w:r w:rsidR="00AA73A1">
        <w:t xml:space="preserve">nd q?  That is the big problem! </w:t>
      </w:r>
      <w:r w:rsidR="0048011D">
        <w:t xml:space="preserve"> We can restate this problem in terms of (p=5) boys = 1234  and (q=1) girls = 2345. The question is:  how many swaps to move the 1 of the boys group to the position of the 5 in the girls group. At this point in my writeup, we need to insert a "subroutine". I will make a section below to solve this problem for general p and q, and then I will report back that result here. </w:t>
      </w:r>
      <w:r w:rsidR="00A23DA9">
        <w:t xml:space="preserve">I do this because that subroutine is probably going to be large. </w:t>
      </w:r>
    </w:p>
    <w:p w14:paraId="7C24A46C" w14:textId="77777777" w:rsidR="00C16D3F" w:rsidRPr="0048011D" w:rsidRDefault="00C16D3F" w:rsidP="00C566BB">
      <w:r>
        <w:tab/>
        <w:t>Result:  The sign change produced by the pairwise swaps required to move the q of the boys group to the p position in the girls group  =   (-1)</w:t>
      </w:r>
      <w:r>
        <w:rPr>
          <w:rStyle w:val="superscript"/>
        </w:rPr>
        <w:t>p+q+1</w:t>
      </w:r>
      <w:r>
        <w:t xml:space="preserve">  . </w:t>
      </w:r>
    </w:p>
    <w:p w14:paraId="24C4B3B4" w14:textId="77777777" w:rsidR="000F1BA6" w:rsidRDefault="000F1BA6" w:rsidP="00C566BB"/>
    <w:p w14:paraId="292ECC98" w14:textId="77777777" w:rsidR="000F1BA6" w:rsidRPr="00A23DA9" w:rsidRDefault="000F1BA6" w:rsidP="00C566BB">
      <w:r>
        <w:t>If p = q, reconsider boys = 2345 and girls = 2345 with p = q = 1. Now there are four different terms contributing, not just one.  First, we get 22,33,44 and B</w:t>
      </w:r>
      <w:r>
        <w:rPr>
          <w:rStyle w:val="subscript"/>
        </w:rPr>
        <w:t>55</w:t>
      </w:r>
      <w:r>
        <w:t>. Second we get 22,33,B</w:t>
      </w:r>
      <w:r>
        <w:rPr>
          <w:rStyle w:val="subscript"/>
        </w:rPr>
        <w:t>44</w:t>
      </w:r>
      <w:r w:rsidR="00A23DA9">
        <w:t>,55</w:t>
      </w:r>
      <w:r>
        <w:t>. Of course permutations like 22,33,45,B</w:t>
      </w:r>
      <w:r>
        <w:rPr>
          <w:rStyle w:val="subscript"/>
        </w:rPr>
        <w:t>54</w:t>
      </w:r>
      <w:r>
        <w:t xml:space="preserve"> = 0, so lots of the perms are 0.  The answer in this case is pretty clear. We get B</w:t>
      </w:r>
      <w:r>
        <w:rPr>
          <w:rStyle w:val="subscript"/>
        </w:rPr>
        <w:t>22</w:t>
      </w:r>
      <w:r>
        <w:t xml:space="preserve"> + B</w:t>
      </w:r>
      <w:r>
        <w:rPr>
          <w:rStyle w:val="subscript"/>
        </w:rPr>
        <w:t>33</w:t>
      </w:r>
      <w:r>
        <w:t xml:space="preserve"> + B</w:t>
      </w:r>
      <w:r>
        <w:rPr>
          <w:rStyle w:val="subscript"/>
        </w:rPr>
        <w:t>44</w:t>
      </w:r>
      <w:r>
        <w:t>+ B</w:t>
      </w:r>
      <w:r>
        <w:rPr>
          <w:rStyle w:val="subscript"/>
        </w:rPr>
        <w:t>55</w:t>
      </w:r>
      <w:r>
        <w:t xml:space="preserve">  which we could write as Σ</w:t>
      </w:r>
      <w:r>
        <w:rPr>
          <w:rStyle w:val="subscript"/>
        </w:rPr>
        <w:t>i</w:t>
      </w:r>
      <w:r>
        <w:rPr>
          <w:rStyle w:val="subscript"/>
          <w:rFonts w:ascii="Times New Roman" w:hAnsi="Times New Roman"/>
        </w:rPr>
        <w:t>≠</w:t>
      </w:r>
      <w:r>
        <w:rPr>
          <w:rStyle w:val="subscript"/>
        </w:rPr>
        <w:t>p</w:t>
      </w:r>
      <w:r>
        <w:t xml:space="preserve"> B</w:t>
      </w:r>
      <w:r>
        <w:rPr>
          <w:rStyle w:val="subscript"/>
        </w:rPr>
        <w:t>ii</w:t>
      </w:r>
      <w:r>
        <w:t xml:space="preserve">  = tr(B) - B</w:t>
      </w:r>
      <w:r>
        <w:rPr>
          <w:rStyle w:val="subscript"/>
        </w:rPr>
        <w:t>pp</w:t>
      </w:r>
      <w:r>
        <w:t xml:space="preserve">. </w:t>
      </w:r>
      <w:r w:rsidR="00A23DA9">
        <w:t xml:space="preserve"> In all four terms, both index sets are in normal order, so there is no "permutation sign" to worry about. </w:t>
      </w:r>
    </w:p>
    <w:p w14:paraId="036BB2A6" w14:textId="77777777" w:rsidR="00CD6CE4" w:rsidRDefault="00CD6CE4" w:rsidP="00C566BB"/>
    <w:p w14:paraId="55B12C19" w14:textId="77777777" w:rsidR="00CD6CE4" w:rsidRDefault="00CD6CE4" w:rsidP="00C566BB">
      <w:r>
        <w:t>So here is our result for the B</w:t>
      </w:r>
      <w:r>
        <w:rPr>
          <w:rStyle w:val="superscript"/>
        </w:rPr>
        <w:t>1</w:t>
      </w:r>
      <w:r>
        <w:t xml:space="preserve"> terms</w:t>
      </w:r>
      <w:r w:rsidR="005E31F1">
        <w:t>:</w:t>
      </w:r>
    </w:p>
    <w:p w14:paraId="08F591DA" w14:textId="77777777" w:rsidR="005E31F1" w:rsidRDefault="005E31F1" w:rsidP="00C566BB"/>
    <w:p w14:paraId="4FE918B5" w14:textId="77777777" w:rsidR="005E31F1" w:rsidRDefault="005E31F1" w:rsidP="00C566BB">
      <w:r>
        <w:tab/>
        <w:t>B</w:t>
      </w:r>
      <w:r>
        <w:rPr>
          <w:rStyle w:val="superscript"/>
        </w:rPr>
        <w:t>1</w:t>
      </w:r>
      <w:r>
        <w:t xml:space="preserve"> terms  =  {B</w:t>
      </w:r>
      <w:r>
        <w:rPr>
          <w:rStyle w:val="subscript"/>
        </w:rPr>
        <w:t>q,p</w:t>
      </w:r>
      <w:r>
        <w:t xml:space="preserve"> </w:t>
      </w:r>
      <w:r w:rsidR="00A23DA9">
        <w:t>sign</w:t>
      </w:r>
      <w:r w:rsidR="00A23DA9">
        <w:rPr>
          <w:rStyle w:val="subscript"/>
        </w:rPr>
        <w:t>p,q</w:t>
      </w:r>
      <w:r>
        <w:t>}(1 - δ</w:t>
      </w:r>
      <w:r>
        <w:rPr>
          <w:rStyle w:val="subscript"/>
        </w:rPr>
        <w:t>p,q</w:t>
      </w:r>
      <w:r>
        <w:t xml:space="preserve">)  + { tr(B) </w:t>
      </w:r>
      <w:r w:rsidRPr="00FE3C68">
        <w:rPr>
          <w:color w:val="FF0000"/>
        </w:rPr>
        <w:t>-</w:t>
      </w:r>
      <w:r>
        <w:t xml:space="preserve"> B</w:t>
      </w:r>
      <w:r>
        <w:rPr>
          <w:rStyle w:val="subscript"/>
        </w:rPr>
        <w:t>pp</w:t>
      </w:r>
      <w:r>
        <w:t>}δ</w:t>
      </w:r>
      <w:r>
        <w:rPr>
          <w:rStyle w:val="subscript"/>
        </w:rPr>
        <w:t>p,q</w:t>
      </w:r>
      <w:r>
        <w:t xml:space="preserve"> </w:t>
      </w:r>
    </w:p>
    <w:p w14:paraId="3C65C0A7" w14:textId="77777777" w:rsidR="00F55715" w:rsidRPr="0086238E" w:rsidRDefault="00F55715" w:rsidP="00C566BB"/>
    <w:p w14:paraId="269CABE6" w14:textId="77777777" w:rsidR="00440888" w:rsidRDefault="00C16D3F" w:rsidP="00C16D3F">
      <w:r>
        <w:tab/>
        <w:t>B</w:t>
      </w:r>
      <w:r>
        <w:rPr>
          <w:rStyle w:val="superscript"/>
        </w:rPr>
        <w:t>1</w:t>
      </w:r>
      <w:r>
        <w:t xml:space="preserve"> terms  =  </w:t>
      </w:r>
      <w:r w:rsidR="00FE3C68">
        <w:t>{B</w:t>
      </w:r>
      <w:r w:rsidR="00FE3C68">
        <w:rPr>
          <w:rStyle w:val="subscript"/>
        </w:rPr>
        <w:t>q,p</w:t>
      </w:r>
      <w:r w:rsidR="00FE3C68">
        <w:t xml:space="preserve"> (-1)</w:t>
      </w:r>
      <w:r w:rsidR="00FE3C68">
        <w:rPr>
          <w:rStyle w:val="superscript"/>
        </w:rPr>
        <w:t>p+q+1</w:t>
      </w:r>
      <w:r w:rsidR="00FE3C68">
        <w:t>}(1 - δ</w:t>
      </w:r>
      <w:r w:rsidR="00FE3C68">
        <w:rPr>
          <w:rStyle w:val="subscript"/>
        </w:rPr>
        <w:t>p,q</w:t>
      </w:r>
      <w:r w:rsidR="00FE3C68">
        <w:t xml:space="preserve">)  + { tr(B) </w:t>
      </w:r>
      <w:r w:rsidR="00FE3C68" w:rsidRPr="00FE3C68">
        <w:rPr>
          <w:color w:val="FF0000"/>
        </w:rPr>
        <w:t>-</w:t>
      </w:r>
      <w:r w:rsidR="00FE3C68">
        <w:t xml:space="preserve"> B</w:t>
      </w:r>
      <w:r w:rsidR="00FE3C68">
        <w:rPr>
          <w:rStyle w:val="subscript"/>
        </w:rPr>
        <w:t>pp</w:t>
      </w:r>
      <w:r w:rsidR="00FE3C68">
        <w:t>}δ</w:t>
      </w:r>
      <w:r w:rsidR="00FE3C68">
        <w:rPr>
          <w:rStyle w:val="subscript"/>
        </w:rPr>
        <w:t>p,q</w:t>
      </w:r>
      <w:r>
        <w:t xml:space="preserve"> </w:t>
      </w:r>
    </w:p>
    <w:p w14:paraId="637B593D" w14:textId="77777777" w:rsidR="00440888" w:rsidRDefault="00440888" w:rsidP="00C16D3F">
      <w:r>
        <w:tab/>
      </w:r>
      <w:r>
        <w:tab/>
      </w:r>
    </w:p>
    <w:p w14:paraId="0E1B6C54" w14:textId="77777777" w:rsidR="00C16D3F" w:rsidRDefault="00440888" w:rsidP="00C16D3F">
      <w:r>
        <w:tab/>
      </w:r>
      <w:r>
        <w:tab/>
      </w:r>
      <w:r>
        <w:tab/>
      </w:r>
      <w:r w:rsidR="00C16D3F">
        <w:t>=  B</w:t>
      </w:r>
      <w:r w:rsidR="00C16D3F">
        <w:rPr>
          <w:rStyle w:val="subscript"/>
        </w:rPr>
        <w:t xml:space="preserve">q,p </w:t>
      </w:r>
      <w:r w:rsidR="00C16D3F">
        <w:t xml:space="preserve"> (-1)</w:t>
      </w:r>
      <w:r w:rsidR="00C16D3F">
        <w:rPr>
          <w:rStyle w:val="superscript"/>
        </w:rPr>
        <w:t>p+q+1</w:t>
      </w:r>
      <w:r w:rsidR="00FE3C68">
        <w:rPr>
          <w:rStyle w:val="superscript"/>
        </w:rPr>
        <w:t xml:space="preserve">    </w:t>
      </w:r>
      <w:r w:rsidR="00C16D3F">
        <w:t xml:space="preserve"> +</w:t>
      </w:r>
      <w:r w:rsidR="00FE3C68">
        <w:t xml:space="preserve">   </w:t>
      </w:r>
      <w:r w:rsidR="00C16D3F">
        <w:t xml:space="preserve"> δ</w:t>
      </w:r>
      <w:r w:rsidR="00C16D3F">
        <w:rPr>
          <w:rStyle w:val="subscript"/>
        </w:rPr>
        <w:t>p,q</w:t>
      </w:r>
      <w:r w:rsidR="00FE3C68">
        <w:t xml:space="preserve">  { tr(B) - </w:t>
      </w:r>
      <w:r w:rsidR="00C16D3F">
        <w:t>B</w:t>
      </w:r>
      <w:r w:rsidR="00C16D3F">
        <w:rPr>
          <w:rStyle w:val="subscript"/>
        </w:rPr>
        <w:t>pp</w:t>
      </w:r>
      <w:r w:rsidR="00FE3C68">
        <w:t xml:space="preserve">  - B</w:t>
      </w:r>
      <w:r w:rsidR="00FE3C68">
        <w:rPr>
          <w:rStyle w:val="subscript"/>
        </w:rPr>
        <w:t>p,p</w:t>
      </w:r>
      <w:r w:rsidR="00FE3C68">
        <w:t xml:space="preserve"> (-1)</w:t>
      </w:r>
      <w:r w:rsidR="00FE3C68">
        <w:rPr>
          <w:rStyle w:val="superscript"/>
        </w:rPr>
        <w:t>p+p+1</w:t>
      </w:r>
      <w:r w:rsidR="00C16D3F">
        <w:t xml:space="preserve">} </w:t>
      </w:r>
    </w:p>
    <w:p w14:paraId="4D178CF6" w14:textId="77777777" w:rsidR="00C16D3F" w:rsidRDefault="00C16D3F" w:rsidP="00C566BB">
      <w:pPr>
        <w:rPr>
          <w:b/>
        </w:rPr>
      </w:pPr>
    </w:p>
    <w:p w14:paraId="1B8786EC" w14:textId="77777777" w:rsidR="00FE3C68" w:rsidRDefault="00FE3C68" w:rsidP="00FE3C68">
      <w:r>
        <w:tab/>
      </w:r>
      <w:r>
        <w:tab/>
      </w:r>
      <w:r>
        <w:tab/>
        <w:t>=  B</w:t>
      </w:r>
      <w:r>
        <w:rPr>
          <w:rStyle w:val="subscript"/>
        </w:rPr>
        <w:t xml:space="preserve">q,p </w:t>
      </w:r>
      <w:r>
        <w:t xml:space="preserve"> (-1)</w:t>
      </w:r>
      <w:r>
        <w:rPr>
          <w:rStyle w:val="superscript"/>
        </w:rPr>
        <w:t xml:space="preserve">p+q+1    </w:t>
      </w:r>
      <w:r>
        <w:t xml:space="preserve"> +    δ</w:t>
      </w:r>
      <w:r>
        <w:rPr>
          <w:rStyle w:val="subscript"/>
        </w:rPr>
        <w:t>p,q</w:t>
      </w:r>
      <w:r>
        <w:t xml:space="preserve">  { tr(B) - B</w:t>
      </w:r>
      <w:r>
        <w:rPr>
          <w:rStyle w:val="subscript"/>
        </w:rPr>
        <w:t>pp</w:t>
      </w:r>
      <w:r>
        <w:t xml:space="preserve">  - B</w:t>
      </w:r>
      <w:r>
        <w:rPr>
          <w:rStyle w:val="subscript"/>
        </w:rPr>
        <w:t>p,p</w:t>
      </w:r>
      <w:r>
        <w:t xml:space="preserve"> </w:t>
      </w:r>
      <w:r w:rsidR="00FC5FA8">
        <w:t>(-1)</w:t>
      </w:r>
      <w:r>
        <w:t xml:space="preserve">} </w:t>
      </w:r>
    </w:p>
    <w:p w14:paraId="394FBF23" w14:textId="77777777" w:rsidR="00FC5FA8" w:rsidRDefault="00FC5FA8" w:rsidP="00FE3C68"/>
    <w:p w14:paraId="43646C6B" w14:textId="77777777" w:rsidR="00FC5FA8" w:rsidRDefault="00FC5FA8" w:rsidP="00FE3C68">
      <w:r>
        <w:tab/>
      </w:r>
      <w:r>
        <w:tab/>
      </w:r>
      <w:r>
        <w:tab/>
        <w:t>= B</w:t>
      </w:r>
      <w:r>
        <w:rPr>
          <w:rStyle w:val="subscript"/>
        </w:rPr>
        <w:t xml:space="preserve">q,p </w:t>
      </w:r>
      <w:r>
        <w:t xml:space="preserve"> (-1)</w:t>
      </w:r>
      <w:r>
        <w:rPr>
          <w:rStyle w:val="superscript"/>
        </w:rPr>
        <w:t>p+q+1</w:t>
      </w:r>
      <w:r>
        <w:t xml:space="preserve"> + δ</w:t>
      </w:r>
      <w:r>
        <w:rPr>
          <w:rStyle w:val="subscript"/>
        </w:rPr>
        <w:t>p,q</w:t>
      </w:r>
      <w:r>
        <w:t xml:space="preserve">  { tr(B) }</w:t>
      </w:r>
    </w:p>
    <w:p w14:paraId="7EA02261" w14:textId="77777777" w:rsidR="00FC5FA8" w:rsidRDefault="00FC5FA8" w:rsidP="00FE3C68"/>
    <w:p w14:paraId="6053D773" w14:textId="77777777" w:rsidR="00FC5FA8" w:rsidRPr="00FC5FA8" w:rsidRDefault="00FC5FA8" w:rsidP="00FE3C68">
      <w:r>
        <w:tab/>
      </w:r>
      <w:r>
        <w:tab/>
      </w:r>
      <w:r>
        <w:tab/>
        <w:t>= tr(B) δ</w:t>
      </w:r>
      <w:r>
        <w:rPr>
          <w:rStyle w:val="subscript"/>
        </w:rPr>
        <w:t>p,q</w:t>
      </w:r>
      <w:r>
        <w:t xml:space="preserve">   –   (-1)</w:t>
      </w:r>
      <w:r>
        <w:rPr>
          <w:rStyle w:val="superscript"/>
        </w:rPr>
        <w:t>p+q</w:t>
      </w:r>
      <w:r>
        <w:t xml:space="preserve"> B</w:t>
      </w:r>
      <w:r>
        <w:rPr>
          <w:rStyle w:val="subscript"/>
        </w:rPr>
        <w:t>q,p</w:t>
      </w:r>
    </w:p>
    <w:p w14:paraId="0B7D4C7E" w14:textId="77777777" w:rsidR="00C16D3F" w:rsidRDefault="00C16D3F" w:rsidP="00C566BB">
      <w:pPr>
        <w:rPr>
          <w:b/>
        </w:rPr>
      </w:pPr>
    </w:p>
    <w:p w14:paraId="60EC3EF6" w14:textId="77777777" w:rsidR="005E31F1" w:rsidRPr="001B1270" w:rsidRDefault="001578E1" w:rsidP="001B1270">
      <w:pPr>
        <w:pStyle w:val="Heading2"/>
      </w:pPr>
      <w:bookmarkStart w:id="37" w:name="_Toc225913618"/>
      <w:bookmarkStart w:id="38" w:name="_Toc225913667"/>
      <w:bookmarkStart w:id="39" w:name="_Toc225913693"/>
      <w:bookmarkStart w:id="40" w:name="_Toc225913704"/>
      <w:bookmarkStart w:id="41" w:name="_Toc225913714"/>
      <w:bookmarkStart w:id="42" w:name="_Toc225922390"/>
      <w:bookmarkStart w:id="43" w:name="_Toc226082519"/>
      <w:r>
        <w:t xml:space="preserve">6. </w:t>
      </w:r>
      <w:r w:rsidR="001B1270">
        <w:t>Show that these B</w:t>
      </w:r>
      <w:r w:rsidR="001B1270">
        <w:rPr>
          <w:rStyle w:val="superscript"/>
        </w:rPr>
        <w:t>0</w:t>
      </w:r>
      <w:r w:rsidR="001B1270">
        <w:t xml:space="preserve"> and B</w:t>
      </w:r>
      <w:r w:rsidR="001B1270">
        <w:rPr>
          <w:rStyle w:val="superscript"/>
        </w:rPr>
        <w:t>1</w:t>
      </w:r>
      <w:r w:rsidR="001B1270">
        <w:t xml:space="preserve">  terms agree with our full Fredholm First Minor Result</w:t>
      </w:r>
      <w:bookmarkEnd w:id="37"/>
      <w:bookmarkEnd w:id="38"/>
      <w:bookmarkEnd w:id="39"/>
      <w:bookmarkEnd w:id="40"/>
      <w:bookmarkEnd w:id="41"/>
      <w:bookmarkEnd w:id="42"/>
      <w:bookmarkEnd w:id="43"/>
    </w:p>
    <w:p w14:paraId="62383E41" w14:textId="77777777" w:rsidR="00F55715" w:rsidRDefault="00F55715" w:rsidP="00C566BB"/>
    <w:p w14:paraId="22B92A1E" w14:textId="77777777" w:rsidR="00F55715" w:rsidRDefault="00F55715" w:rsidP="00C566BB">
      <w:r>
        <w:t xml:space="preserve">From our separate document with λ = 1 and B = -K, we got this result: </w:t>
      </w:r>
    </w:p>
    <w:p w14:paraId="349186F5" w14:textId="77777777" w:rsidR="00F55715" w:rsidRDefault="00F55715" w:rsidP="00C566BB"/>
    <w:p w14:paraId="4DF33879" w14:textId="77777777" w:rsidR="00F55715" w:rsidRDefault="00F55715" w:rsidP="00C566BB">
      <w:r>
        <w:tab/>
        <w:t xml:space="preserve">Γ = N/ |1-K| </w:t>
      </w:r>
    </w:p>
    <w:p w14:paraId="06CA6123" w14:textId="77777777" w:rsidR="000970B4" w:rsidRDefault="00F55715" w:rsidP="00C566BB">
      <w:r>
        <w:t>N</w:t>
      </w:r>
      <w:r>
        <w:rPr>
          <w:rStyle w:val="subscript"/>
        </w:rPr>
        <w:t>ij</w:t>
      </w:r>
      <w:r>
        <w:t xml:space="preserve"> = K</w:t>
      </w:r>
      <w:r>
        <w:rPr>
          <w:rStyle w:val="subscript"/>
        </w:rPr>
        <w:t>ij</w:t>
      </w:r>
      <w:r>
        <w:t xml:space="preserve">  –  Σ</w:t>
      </w:r>
      <w:r>
        <w:rPr>
          <w:rStyle w:val="subscript"/>
        </w:rPr>
        <w:t>k</w:t>
      </w:r>
      <w:r>
        <w:t xml:space="preserve"> </w:t>
      </w:r>
      <w:r w:rsidRPr="00033985">
        <w:rPr>
          <w:position w:val="-28"/>
        </w:rPr>
        <w:object w:dxaOrig="1040" w:dyaOrig="680">
          <v:shape id="_x0000_i1044" type="#_x0000_t75" style="width:51.75pt;height:33.75pt" o:ole="">
            <v:imagedata r:id="rId14" o:title=""/>
          </v:shape>
          <o:OLEObject Type="Embed" ProgID="Equation.3" ShapeID="_x0000_i1044" DrawAspect="Content" ObjectID="_1850202693" r:id="rId34"/>
        </w:object>
      </w:r>
      <w:r>
        <w:t>+ (1/2!) Σ</w:t>
      </w:r>
      <w:r>
        <w:rPr>
          <w:rStyle w:val="subscript"/>
        </w:rPr>
        <w:t>km</w:t>
      </w:r>
      <w:r>
        <w:t xml:space="preserve"> </w:t>
      </w:r>
      <w:r w:rsidRPr="00033985">
        <w:rPr>
          <w:position w:val="-46"/>
        </w:rPr>
        <w:object w:dxaOrig="1840" w:dyaOrig="1020">
          <v:shape id="_x0000_i1045" type="#_x0000_t75" style="width:92.25pt;height:51pt" o:ole="">
            <v:imagedata r:id="rId16" o:title=""/>
          </v:shape>
          <o:OLEObject Type="Embed" ProgID="Equation.3" ShapeID="_x0000_i1045" DrawAspect="Content" ObjectID="_1850202694" r:id="rId35"/>
        </w:object>
      </w:r>
      <w:r>
        <w:t>– (1/3!) Σ</w:t>
      </w:r>
      <w:r>
        <w:rPr>
          <w:rStyle w:val="subscript"/>
        </w:rPr>
        <w:t>kmn</w:t>
      </w:r>
      <w:r>
        <w:t xml:space="preserve"> </w:t>
      </w:r>
      <w:r w:rsidRPr="00931164">
        <w:rPr>
          <w:position w:val="-62"/>
        </w:rPr>
        <w:object w:dxaOrig="2460" w:dyaOrig="1340">
          <v:shape id="_x0000_i1046" type="#_x0000_t75" style="width:123pt;height:66.75pt" o:ole="">
            <v:imagedata r:id="rId18" o:title=""/>
          </v:shape>
          <o:OLEObject Type="Embed" ProgID="Equation.3" ShapeID="_x0000_i1046" DrawAspect="Content" ObjectID="_1850202695" r:id="rId36"/>
        </w:object>
      </w:r>
    </w:p>
    <w:p w14:paraId="1CFD33C4" w14:textId="77777777" w:rsidR="000970B4" w:rsidRPr="000970B4" w:rsidRDefault="000970B4" w:rsidP="00C566BB">
      <w:r>
        <w:t>But we also know this fact:   (where I set λ = 1)</w:t>
      </w:r>
    </w:p>
    <w:p w14:paraId="38B79496" w14:textId="77777777" w:rsidR="00F55715" w:rsidRDefault="00F55715" w:rsidP="00C566BB"/>
    <w:p w14:paraId="75CC02AD" w14:textId="77777777" w:rsidR="000970B4" w:rsidRDefault="000970B4" w:rsidP="000970B4">
      <w:r>
        <w:tab/>
        <w:t>1 + Γ  = (1-K)</w:t>
      </w:r>
      <w:r>
        <w:rPr>
          <w:rStyle w:val="superscript"/>
        </w:rPr>
        <w:t>-1</w:t>
      </w:r>
      <w:r>
        <w:t xml:space="preserve">   =  cof</w:t>
      </w:r>
      <w:r>
        <w:rPr>
          <w:rStyle w:val="superscript"/>
        </w:rPr>
        <w:t>T</w:t>
      </w:r>
      <w:r>
        <w:t>(1-K)/det(1-K)</w:t>
      </w:r>
      <w:r>
        <w:tab/>
      </w:r>
      <w:r>
        <w:tab/>
        <w:t>// just from the usual A</w:t>
      </w:r>
      <w:r>
        <w:rPr>
          <w:rStyle w:val="superscript"/>
        </w:rPr>
        <w:t>-1</w:t>
      </w:r>
      <w:r>
        <w:t xml:space="preserve"> formula</w:t>
      </w:r>
    </w:p>
    <w:p w14:paraId="2E8F8BED" w14:textId="77777777" w:rsidR="000970B4" w:rsidRDefault="000970B4" w:rsidP="000970B4"/>
    <w:p w14:paraId="53F7DE49" w14:textId="77777777" w:rsidR="000970B4" w:rsidRDefault="000970B4" w:rsidP="000970B4">
      <w:r>
        <w:t xml:space="preserve">We could write this in finite matrix notation as follows: </w:t>
      </w:r>
    </w:p>
    <w:p w14:paraId="67177288" w14:textId="77777777" w:rsidR="000970B4" w:rsidRDefault="000970B4" w:rsidP="000970B4"/>
    <w:p w14:paraId="0991A759" w14:textId="77777777" w:rsidR="000970B4" w:rsidRDefault="000970B4" w:rsidP="000970B4">
      <w:r>
        <w:tab/>
        <w:t>δ</w:t>
      </w:r>
      <w:r>
        <w:rPr>
          <w:rStyle w:val="subscript"/>
        </w:rPr>
        <w:t>ij</w:t>
      </w:r>
      <w:r>
        <w:t xml:space="preserve"> + Γ</w:t>
      </w:r>
      <w:r>
        <w:rPr>
          <w:rStyle w:val="subscript"/>
        </w:rPr>
        <w:t>ij</w:t>
      </w:r>
      <w:r>
        <w:t xml:space="preserve">  =  cof [(1-K)</w:t>
      </w:r>
      <w:r>
        <w:rPr>
          <w:rStyle w:val="subscript"/>
        </w:rPr>
        <w:t>ji</w:t>
      </w:r>
      <w:r>
        <w:t>] /</w:t>
      </w:r>
      <w:r w:rsidRPr="0069529F">
        <w:t xml:space="preserve"> </w:t>
      </w:r>
      <w:r>
        <w:t xml:space="preserve">det(1-K)  </w:t>
      </w:r>
    </w:p>
    <w:p w14:paraId="33CDAFF0" w14:textId="77777777" w:rsidR="000970B4" w:rsidRDefault="000970B4" w:rsidP="000970B4"/>
    <w:p w14:paraId="74E36346" w14:textId="77777777" w:rsidR="000970B4" w:rsidRDefault="000970B4" w:rsidP="000970B4">
      <w:r>
        <w:t>If we recall these definitions from matrix theory</w:t>
      </w:r>
    </w:p>
    <w:p w14:paraId="52647382" w14:textId="77777777" w:rsidR="000970B4" w:rsidRDefault="000970B4" w:rsidP="000970B4"/>
    <w:p w14:paraId="72B01E76" w14:textId="77777777" w:rsidR="000970B4" w:rsidRDefault="000970B4" w:rsidP="000970B4">
      <w:r>
        <w:tab/>
      </w:r>
      <w:r w:rsidRPr="001B1270">
        <w:rPr>
          <w:bCs/>
        </w:rPr>
        <w:t>cof(a</w:t>
      </w:r>
      <w:r w:rsidRPr="001B1270">
        <w:rPr>
          <w:rStyle w:val="subscript"/>
        </w:rPr>
        <w:t>pq</w:t>
      </w:r>
      <w:r w:rsidRPr="001B1270">
        <w:rPr>
          <w:bCs/>
        </w:rPr>
        <w:t>)</w:t>
      </w:r>
      <w:r w:rsidRPr="001B1270">
        <w:t xml:space="preserve">  </w:t>
      </w:r>
      <w:r>
        <w:t>= (-1)</w:t>
      </w:r>
      <w:r w:rsidRPr="00E045DC">
        <w:rPr>
          <w:rStyle w:val="superscript"/>
        </w:rPr>
        <w:t>p+q</w:t>
      </w:r>
      <w:r>
        <w:t xml:space="preserve"> minor(a</w:t>
      </w:r>
      <w:r w:rsidRPr="00E045DC">
        <w:rPr>
          <w:rStyle w:val="subscript"/>
        </w:rPr>
        <w:t>pq</w:t>
      </w:r>
      <w:r>
        <w:t xml:space="preserve">). and </w:t>
      </w:r>
    </w:p>
    <w:p w14:paraId="698D85B5" w14:textId="77777777" w:rsidR="000970B4" w:rsidRDefault="000970B4" w:rsidP="000970B4"/>
    <w:p w14:paraId="754F5FDF" w14:textId="77777777" w:rsidR="000970B4" w:rsidRDefault="000970B4" w:rsidP="000970B4">
      <w:r>
        <w:rPr>
          <w:b/>
          <w:bCs/>
        </w:rPr>
        <w:tab/>
      </w:r>
      <w:r w:rsidRPr="001B1270">
        <w:rPr>
          <w:bCs/>
        </w:rPr>
        <w:t>minor(a</w:t>
      </w:r>
      <w:r w:rsidRPr="001B1270">
        <w:rPr>
          <w:rStyle w:val="subscript"/>
        </w:rPr>
        <w:t>pq</w:t>
      </w:r>
      <w:r w:rsidRPr="001B1270">
        <w:rPr>
          <w:bCs/>
        </w:rPr>
        <w:t xml:space="preserve">) </w:t>
      </w:r>
      <w:r>
        <w:t xml:space="preserve">= det of the N-1 x N-1 matrix you get by crossing out row p and column q. </w:t>
      </w:r>
    </w:p>
    <w:p w14:paraId="011DD62B" w14:textId="77777777" w:rsidR="000970B4" w:rsidRDefault="000970B4" w:rsidP="000970B4"/>
    <w:p w14:paraId="70ADCF50" w14:textId="77777777" w:rsidR="000970B4" w:rsidRDefault="000970B4" w:rsidP="000970B4">
      <w:r>
        <w:t>we could write that</w:t>
      </w:r>
    </w:p>
    <w:p w14:paraId="56F729E5" w14:textId="77777777" w:rsidR="000970B4" w:rsidRDefault="000970B4" w:rsidP="000970B4"/>
    <w:p w14:paraId="630F28E8" w14:textId="77777777" w:rsidR="000970B4" w:rsidRDefault="000970B4" w:rsidP="000970B4">
      <w:r>
        <w:tab/>
        <w:t>δ</w:t>
      </w:r>
      <w:r>
        <w:rPr>
          <w:rStyle w:val="subscript"/>
        </w:rPr>
        <w:t>ij</w:t>
      </w:r>
      <w:r>
        <w:t xml:space="preserve"> + Γ</w:t>
      </w:r>
      <w:r>
        <w:rPr>
          <w:rStyle w:val="subscript"/>
        </w:rPr>
        <w:t>ij</w:t>
      </w:r>
      <w:r>
        <w:t xml:space="preserve">  =  (-1)</w:t>
      </w:r>
      <w:r>
        <w:rPr>
          <w:rStyle w:val="superscript"/>
        </w:rPr>
        <w:t xml:space="preserve">j+i </w:t>
      </w:r>
      <w:r>
        <w:t>minor [(1-K)</w:t>
      </w:r>
      <w:r>
        <w:rPr>
          <w:rStyle w:val="subscript"/>
        </w:rPr>
        <w:t>ji</w:t>
      </w:r>
      <w:r>
        <w:t>] /</w:t>
      </w:r>
      <w:r w:rsidRPr="0069529F">
        <w:t xml:space="preserve"> </w:t>
      </w:r>
      <w:r>
        <w:t xml:space="preserve">det(1-K)  </w:t>
      </w:r>
    </w:p>
    <w:p w14:paraId="57A129A4" w14:textId="77777777" w:rsidR="000970B4" w:rsidRDefault="000970B4" w:rsidP="000970B4"/>
    <w:p w14:paraId="5CC75EDB" w14:textId="77777777" w:rsidR="000970B4" w:rsidRDefault="000970B4" w:rsidP="000970B4">
      <w:r>
        <w:t>Let's now set K = -B and ij = pq to get</w:t>
      </w:r>
    </w:p>
    <w:p w14:paraId="678ECF13" w14:textId="77777777" w:rsidR="000970B4" w:rsidRDefault="000970B4" w:rsidP="000970B4"/>
    <w:p w14:paraId="6CAAEBBC" w14:textId="77777777" w:rsidR="000970B4" w:rsidRDefault="000970B4" w:rsidP="000970B4">
      <w:r>
        <w:tab/>
        <w:t>δ</w:t>
      </w:r>
      <w:r>
        <w:rPr>
          <w:rStyle w:val="subscript"/>
        </w:rPr>
        <w:t>p,q</w:t>
      </w:r>
      <w:r>
        <w:t xml:space="preserve"> + Γ</w:t>
      </w:r>
      <w:r>
        <w:rPr>
          <w:rStyle w:val="subscript"/>
        </w:rPr>
        <w:t>pq</w:t>
      </w:r>
      <w:r>
        <w:t xml:space="preserve">  =  (-1)</w:t>
      </w:r>
      <w:r>
        <w:rPr>
          <w:rStyle w:val="superscript"/>
        </w:rPr>
        <w:t xml:space="preserve">p+q </w:t>
      </w:r>
      <w:r>
        <w:t>minor [(1+B)</w:t>
      </w:r>
      <w:r>
        <w:rPr>
          <w:rStyle w:val="subscript"/>
        </w:rPr>
        <w:t>qp</w:t>
      </w:r>
      <w:r>
        <w:t>] /</w:t>
      </w:r>
      <w:r w:rsidRPr="0069529F">
        <w:t xml:space="preserve"> </w:t>
      </w:r>
      <w:r>
        <w:t xml:space="preserve">det(1+B)  </w:t>
      </w:r>
    </w:p>
    <w:p w14:paraId="74227159" w14:textId="77777777" w:rsidR="00BF4FC7" w:rsidRDefault="00BF4FC7" w:rsidP="000970B4"/>
    <w:p w14:paraId="68634C74" w14:textId="77777777" w:rsidR="00BF4FC7" w:rsidRDefault="00BF4FC7" w:rsidP="000970B4">
      <w:r>
        <w:t>which rewrite again as</w:t>
      </w:r>
    </w:p>
    <w:p w14:paraId="4478F859" w14:textId="77777777" w:rsidR="00BF4FC7" w:rsidRDefault="00BF4FC7" w:rsidP="000970B4"/>
    <w:p w14:paraId="6FDC51FC" w14:textId="77777777" w:rsidR="00BF4FC7" w:rsidRPr="00BF4FC7" w:rsidRDefault="00BF4FC7" w:rsidP="000970B4">
      <w:r>
        <w:tab/>
        <w:t>det(1+B)δ</w:t>
      </w:r>
      <w:r>
        <w:rPr>
          <w:rStyle w:val="subscript"/>
        </w:rPr>
        <w:t>p,q</w:t>
      </w:r>
      <w:r>
        <w:t xml:space="preserve"> + det(1+B)Γ</w:t>
      </w:r>
      <w:r>
        <w:rPr>
          <w:rStyle w:val="subscript"/>
        </w:rPr>
        <w:t xml:space="preserve">pq   </w:t>
      </w:r>
      <w:r>
        <w:t>= (-1)</w:t>
      </w:r>
      <w:r>
        <w:rPr>
          <w:rStyle w:val="superscript"/>
        </w:rPr>
        <w:t xml:space="preserve">p+q </w:t>
      </w:r>
      <w:r>
        <w:t>minor [(1+B)</w:t>
      </w:r>
      <w:r>
        <w:rPr>
          <w:rStyle w:val="subscript"/>
        </w:rPr>
        <w:t>qp</w:t>
      </w:r>
      <w:r>
        <w:t>]</w:t>
      </w:r>
      <w:r>
        <w:tab/>
      </w:r>
      <w:r>
        <w:tab/>
      </w:r>
      <w:r>
        <w:tab/>
        <w:t>(*)</w:t>
      </w:r>
    </w:p>
    <w:p w14:paraId="724220B6" w14:textId="77777777" w:rsidR="00BF4FC7" w:rsidRDefault="00BF4FC7" w:rsidP="000970B4"/>
    <w:p w14:paraId="6DEDE32C" w14:textId="77777777" w:rsidR="00BF4FC7" w:rsidRDefault="00BF4FC7" w:rsidP="000970B4">
      <w:r>
        <w:t>But from above we have</w:t>
      </w:r>
    </w:p>
    <w:p w14:paraId="5A30EEF7" w14:textId="77777777" w:rsidR="00BF4FC7" w:rsidRDefault="00BF4FC7" w:rsidP="000970B4"/>
    <w:p w14:paraId="224C6DCC" w14:textId="77777777" w:rsidR="00BF4FC7" w:rsidRDefault="00BF4FC7" w:rsidP="000970B4">
      <w:r>
        <w:tab/>
        <w:t xml:space="preserve">Γ = N/ |1-K|  = N/ |1+B|  </w:t>
      </w:r>
      <w:r>
        <w:tab/>
        <w:t>=&gt;</w:t>
      </w:r>
      <w:r>
        <w:tab/>
        <w:t>det(1+B) Γ  = N</w:t>
      </w:r>
      <w:r>
        <w:tab/>
      </w:r>
      <w:r>
        <w:tab/>
        <w:t>=&gt;</w:t>
      </w:r>
      <w:r>
        <w:tab/>
        <w:t>det(1+B) Γ</w:t>
      </w:r>
      <w:r>
        <w:rPr>
          <w:rStyle w:val="subscript"/>
        </w:rPr>
        <w:t>pq</w:t>
      </w:r>
      <w:r>
        <w:t xml:space="preserve">  = N</w:t>
      </w:r>
      <w:r>
        <w:rPr>
          <w:rStyle w:val="subscript"/>
        </w:rPr>
        <w:t>pq</w:t>
      </w:r>
    </w:p>
    <w:p w14:paraId="691CEC72" w14:textId="77777777" w:rsidR="00BF4FC7" w:rsidRDefault="00BF4FC7" w:rsidP="000970B4"/>
    <w:p w14:paraId="15A7BA3E" w14:textId="77777777" w:rsidR="00BF4FC7" w:rsidRDefault="00BF4FC7" w:rsidP="000970B4">
      <w:r>
        <w:t>Then (*) becomes</w:t>
      </w:r>
      <w:r>
        <w:tab/>
      </w:r>
    </w:p>
    <w:p w14:paraId="5EA0946B" w14:textId="77777777" w:rsidR="00BF4FC7" w:rsidRDefault="00BF4FC7" w:rsidP="000970B4"/>
    <w:p w14:paraId="516ABA0A" w14:textId="77777777" w:rsidR="00BF4FC7" w:rsidRDefault="00BF4FC7" w:rsidP="00BF4FC7">
      <w:r>
        <w:tab/>
        <w:t>det(1+B)δ</w:t>
      </w:r>
      <w:r>
        <w:rPr>
          <w:rStyle w:val="subscript"/>
        </w:rPr>
        <w:t>p,q</w:t>
      </w:r>
      <w:r>
        <w:t xml:space="preserve"> + N</w:t>
      </w:r>
      <w:r>
        <w:rPr>
          <w:rStyle w:val="subscript"/>
        </w:rPr>
        <w:t xml:space="preserve">pq   </w:t>
      </w:r>
      <w:r>
        <w:t>= (-1)</w:t>
      </w:r>
      <w:r>
        <w:rPr>
          <w:rStyle w:val="superscript"/>
        </w:rPr>
        <w:t xml:space="preserve">p+q </w:t>
      </w:r>
      <w:r>
        <w:t>minor [(1+B)</w:t>
      </w:r>
      <w:r>
        <w:rPr>
          <w:rStyle w:val="subscript"/>
        </w:rPr>
        <w:t>qp</w:t>
      </w:r>
      <w:r>
        <w:t>]</w:t>
      </w:r>
      <w:r>
        <w:tab/>
      </w:r>
    </w:p>
    <w:p w14:paraId="0670046D" w14:textId="77777777" w:rsidR="00BF4FC7" w:rsidRDefault="00BF4FC7" w:rsidP="00BF4FC7"/>
    <w:p w14:paraId="12668791" w14:textId="77777777" w:rsidR="00BF4FC7" w:rsidRDefault="00BF4FC7" w:rsidP="00BF4FC7">
      <w:r>
        <w:t>=&gt;</w:t>
      </w:r>
      <w:r>
        <w:tab/>
      </w:r>
      <w:r>
        <w:tab/>
        <w:t>N</w:t>
      </w:r>
      <w:r>
        <w:rPr>
          <w:rStyle w:val="subscript"/>
        </w:rPr>
        <w:t>pq</w:t>
      </w:r>
      <w:r>
        <w:t xml:space="preserve">  = – det(1+B)δ</w:t>
      </w:r>
      <w:r>
        <w:rPr>
          <w:rStyle w:val="subscript"/>
        </w:rPr>
        <w:t>p,q</w:t>
      </w:r>
      <w:r>
        <w:t xml:space="preserve">   + (-1)</w:t>
      </w:r>
      <w:r>
        <w:rPr>
          <w:rStyle w:val="superscript"/>
        </w:rPr>
        <w:t xml:space="preserve">p+q </w:t>
      </w:r>
      <w:r>
        <w:t>minor [(1+B)</w:t>
      </w:r>
      <w:r>
        <w:rPr>
          <w:rStyle w:val="subscript"/>
        </w:rPr>
        <w:t>qp</w:t>
      </w:r>
      <w:r>
        <w:t>]</w:t>
      </w:r>
      <w:r w:rsidR="00E70163">
        <w:t xml:space="preserve">  </w:t>
      </w:r>
    </w:p>
    <w:p w14:paraId="026B8179" w14:textId="77777777" w:rsidR="00E70163" w:rsidRDefault="00E70163" w:rsidP="00BF4FC7"/>
    <w:p w14:paraId="7152B07B" w14:textId="77777777" w:rsidR="00E70163" w:rsidRDefault="00E70163" w:rsidP="00BF4FC7">
      <w:r>
        <w:t xml:space="preserve">Now we are in a position to </w:t>
      </w:r>
      <w:r w:rsidRPr="0012235E">
        <w:rPr>
          <w:i/>
        </w:rPr>
        <w:t>check</w:t>
      </w:r>
      <w:r>
        <w:t xml:space="preserve"> our first "minor" determinant result obtained above. If we keep only terms through B</w:t>
      </w:r>
      <w:r>
        <w:rPr>
          <w:rStyle w:val="superscript"/>
        </w:rPr>
        <w:t>1</w:t>
      </w:r>
      <w:r>
        <w:t xml:space="preserve"> , we can replace det(1+B) = 1 + tr(B) . Then we have</w:t>
      </w:r>
    </w:p>
    <w:p w14:paraId="0C49615D" w14:textId="77777777" w:rsidR="00E70163" w:rsidRDefault="00E70163" w:rsidP="00BF4FC7"/>
    <w:p w14:paraId="7628EEF2" w14:textId="77777777" w:rsidR="00E70163" w:rsidRDefault="00E70163" w:rsidP="00BF4FC7">
      <w:r>
        <w:tab/>
        <w:t>N</w:t>
      </w:r>
      <w:r>
        <w:rPr>
          <w:rStyle w:val="subscript"/>
        </w:rPr>
        <w:t>pq</w:t>
      </w:r>
      <w:r>
        <w:t xml:space="preserve">  = – [ 1 + tr(B) ] δ</w:t>
      </w:r>
      <w:r>
        <w:rPr>
          <w:rStyle w:val="subscript"/>
        </w:rPr>
        <w:t>p,q</w:t>
      </w:r>
      <w:r>
        <w:t xml:space="preserve">   + (-1)</w:t>
      </w:r>
      <w:r>
        <w:rPr>
          <w:rStyle w:val="superscript"/>
        </w:rPr>
        <w:t xml:space="preserve">p+q </w:t>
      </w:r>
      <w:r>
        <w:t>minor [(1+B)</w:t>
      </w:r>
      <w:r>
        <w:rPr>
          <w:rStyle w:val="subscript"/>
        </w:rPr>
        <w:t>qp</w:t>
      </w:r>
      <w:r>
        <w:t xml:space="preserve">]  </w:t>
      </w:r>
      <w:r>
        <w:tab/>
      </w:r>
      <w:r>
        <w:tab/>
      </w:r>
      <w:r w:rsidR="00E51E62">
        <w:t xml:space="preserve">// </w:t>
      </w:r>
      <w:r>
        <w:t>through order B</w:t>
      </w:r>
      <w:r>
        <w:rPr>
          <w:rStyle w:val="superscript"/>
        </w:rPr>
        <w:t>1</w:t>
      </w:r>
    </w:p>
    <w:p w14:paraId="1B63A2AB" w14:textId="77777777" w:rsidR="00E70163" w:rsidRDefault="00E70163" w:rsidP="00BF4FC7"/>
    <w:p w14:paraId="58642B33" w14:textId="77777777" w:rsidR="00E70163" w:rsidRDefault="00E70163" w:rsidP="00BF4FC7">
      <w:r>
        <w:t xml:space="preserve">In our work (so far) above, we found that: </w:t>
      </w:r>
    </w:p>
    <w:p w14:paraId="15DA1C65" w14:textId="77777777" w:rsidR="00E70163" w:rsidRDefault="00E70163" w:rsidP="00BF4FC7"/>
    <w:p w14:paraId="6B801280" w14:textId="77777777" w:rsidR="00641389" w:rsidRPr="00641389" w:rsidRDefault="00E70163" w:rsidP="00BF4FC7">
      <w:r>
        <w:tab/>
        <w:t>minor [(1+B)</w:t>
      </w:r>
      <w:r>
        <w:rPr>
          <w:rStyle w:val="subscript"/>
        </w:rPr>
        <w:t>pq</w:t>
      </w:r>
      <w:r>
        <w:t xml:space="preserve"> ]  = </w:t>
      </w:r>
      <w:r w:rsidR="00641389">
        <w:tab/>
        <w:t xml:space="preserve">  B</w:t>
      </w:r>
      <w:r w:rsidR="00641389">
        <w:rPr>
          <w:rStyle w:val="superscript"/>
        </w:rPr>
        <w:t>0</w:t>
      </w:r>
      <w:r w:rsidR="00641389">
        <w:t xml:space="preserve"> piece + B</w:t>
      </w:r>
      <w:r w:rsidR="00641389">
        <w:rPr>
          <w:rStyle w:val="superscript"/>
        </w:rPr>
        <w:t>1</w:t>
      </w:r>
      <w:r w:rsidR="00641389">
        <w:t xml:space="preserve"> piece</w:t>
      </w:r>
    </w:p>
    <w:p w14:paraId="2B52A11A" w14:textId="77777777" w:rsidR="00641389" w:rsidRDefault="00641389" w:rsidP="00BF4FC7"/>
    <w:p w14:paraId="1BFB2BCD" w14:textId="77777777" w:rsidR="00E70163" w:rsidRDefault="00641389" w:rsidP="00BF4FC7">
      <w:r>
        <w:tab/>
      </w:r>
      <w:r>
        <w:tab/>
      </w:r>
      <w:r>
        <w:tab/>
        <w:t xml:space="preserve">         = δ</w:t>
      </w:r>
      <w:r>
        <w:rPr>
          <w:rStyle w:val="subscript"/>
        </w:rPr>
        <w:t>p,q</w:t>
      </w:r>
      <w:r>
        <w:t xml:space="preserve">  +   </w:t>
      </w:r>
      <w:r w:rsidR="00FC5FA8">
        <w:t>tr(B) δ</w:t>
      </w:r>
      <w:r w:rsidR="00FC5FA8">
        <w:rPr>
          <w:rStyle w:val="subscript"/>
        </w:rPr>
        <w:t>p,q</w:t>
      </w:r>
      <w:r w:rsidR="00FC5FA8">
        <w:t xml:space="preserve">  –  (-1)</w:t>
      </w:r>
      <w:r w:rsidR="00FC5FA8">
        <w:rPr>
          <w:rStyle w:val="superscript"/>
        </w:rPr>
        <w:t>p+q</w:t>
      </w:r>
      <w:r w:rsidR="00FC5FA8">
        <w:t xml:space="preserve"> B</w:t>
      </w:r>
      <w:r w:rsidR="00FC5FA8">
        <w:rPr>
          <w:rStyle w:val="subscript"/>
        </w:rPr>
        <w:t>q,p</w:t>
      </w:r>
      <w:r w:rsidR="00E70163">
        <w:t xml:space="preserve"> </w:t>
      </w:r>
      <w:r w:rsidR="00E51E62">
        <w:tab/>
      </w:r>
      <w:r w:rsidR="00E51E62">
        <w:tab/>
      </w:r>
      <w:r w:rsidR="00FC5FA8">
        <w:tab/>
      </w:r>
      <w:r w:rsidR="00E51E62">
        <w:t>// through order B</w:t>
      </w:r>
      <w:r w:rsidR="00E51E62">
        <w:rPr>
          <w:rStyle w:val="superscript"/>
        </w:rPr>
        <w:t>1</w:t>
      </w:r>
    </w:p>
    <w:p w14:paraId="0DCC2AA5" w14:textId="77777777" w:rsidR="00E51E62" w:rsidRDefault="00E51E62" w:rsidP="00BF4FC7"/>
    <w:p w14:paraId="6C8CC73E" w14:textId="77777777" w:rsidR="00E51E62" w:rsidRDefault="00E51E62" w:rsidP="00BF4FC7">
      <w:r>
        <w:t>This then suggests that</w:t>
      </w:r>
    </w:p>
    <w:p w14:paraId="6FC4846A" w14:textId="77777777" w:rsidR="00E51E62" w:rsidRDefault="00E51E62" w:rsidP="00BF4FC7"/>
    <w:p w14:paraId="6118D01D" w14:textId="77777777" w:rsidR="00E51E62" w:rsidRDefault="00E51E62" w:rsidP="00BF4FC7">
      <w:r>
        <w:tab/>
        <w:t>N</w:t>
      </w:r>
      <w:r>
        <w:rPr>
          <w:rStyle w:val="subscript"/>
        </w:rPr>
        <w:t>pq</w:t>
      </w:r>
      <w:r>
        <w:t xml:space="preserve">  = – [ 1 + tr(B) ] δ</w:t>
      </w:r>
      <w:r>
        <w:rPr>
          <w:rStyle w:val="subscript"/>
        </w:rPr>
        <w:t>p,q</w:t>
      </w:r>
      <w:r>
        <w:t xml:space="preserve">   + (-1)</w:t>
      </w:r>
      <w:r>
        <w:rPr>
          <w:rStyle w:val="superscript"/>
        </w:rPr>
        <w:t xml:space="preserve">p+q </w:t>
      </w:r>
      <w:r>
        <w:t>minor [(1+B)</w:t>
      </w:r>
      <w:r>
        <w:rPr>
          <w:rStyle w:val="subscript"/>
        </w:rPr>
        <w:t>qp</w:t>
      </w:r>
      <w:r>
        <w:t xml:space="preserve">]  </w:t>
      </w:r>
    </w:p>
    <w:p w14:paraId="0FF4E13F" w14:textId="77777777" w:rsidR="00E51E62" w:rsidRDefault="00E51E62" w:rsidP="00BF4FC7"/>
    <w:p w14:paraId="4071F944" w14:textId="77777777" w:rsidR="00E51E62" w:rsidRDefault="00E51E62" w:rsidP="00BF4FC7">
      <w:r>
        <w:tab/>
      </w:r>
      <w:r>
        <w:tab/>
        <w:t>=  – [ 1 + tr(B) ] δ</w:t>
      </w:r>
      <w:r>
        <w:rPr>
          <w:rStyle w:val="subscript"/>
        </w:rPr>
        <w:t>p,q</w:t>
      </w:r>
      <w:r>
        <w:t xml:space="preserve">   + (-1)</w:t>
      </w:r>
      <w:r>
        <w:rPr>
          <w:rStyle w:val="superscript"/>
        </w:rPr>
        <w:t xml:space="preserve">p+q </w:t>
      </w:r>
      <w:r>
        <w:t>{</w:t>
      </w:r>
      <w:r w:rsidR="00FC5FA8">
        <w:t xml:space="preserve"> </w:t>
      </w:r>
      <w:r w:rsidR="00641389">
        <w:t>δ</w:t>
      </w:r>
      <w:r w:rsidR="00641389">
        <w:rPr>
          <w:rStyle w:val="subscript"/>
        </w:rPr>
        <w:t>p,q</w:t>
      </w:r>
      <w:r w:rsidR="00641389">
        <w:t xml:space="preserve">  +  </w:t>
      </w:r>
      <w:r w:rsidR="00FC5FA8">
        <w:t>tr(B) δ</w:t>
      </w:r>
      <w:r w:rsidR="00FC5FA8">
        <w:rPr>
          <w:rStyle w:val="subscript"/>
        </w:rPr>
        <w:t>p,q</w:t>
      </w:r>
      <w:r w:rsidR="00FC5FA8">
        <w:t xml:space="preserve">  –  (-1)</w:t>
      </w:r>
      <w:r w:rsidR="00FC5FA8">
        <w:rPr>
          <w:rStyle w:val="superscript"/>
        </w:rPr>
        <w:t>p+q</w:t>
      </w:r>
      <w:r w:rsidR="00FC5FA8">
        <w:t xml:space="preserve"> B</w:t>
      </w:r>
      <w:r w:rsidR="00F13232">
        <w:rPr>
          <w:rStyle w:val="subscript"/>
        </w:rPr>
        <w:t>p</w:t>
      </w:r>
      <w:r w:rsidR="00FC5FA8">
        <w:rPr>
          <w:rStyle w:val="subscript"/>
        </w:rPr>
        <w:t>,</w:t>
      </w:r>
      <w:r w:rsidR="00F13232">
        <w:rPr>
          <w:rStyle w:val="subscript"/>
        </w:rPr>
        <w:t>q</w:t>
      </w:r>
      <w:r w:rsidR="00FC5FA8">
        <w:t xml:space="preserve"> </w:t>
      </w:r>
      <w:r>
        <w:t>}</w:t>
      </w:r>
    </w:p>
    <w:p w14:paraId="6F747533" w14:textId="77777777" w:rsidR="00FC5FA8" w:rsidRDefault="00FC5FA8" w:rsidP="00BF4FC7"/>
    <w:p w14:paraId="61C11B03" w14:textId="77777777" w:rsidR="00FC5FA8" w:rsidRDefault="00FC5FA8" w:rsidP="00BF4FC7">
      <w:r>
        <w:tab/>
      </w:r>
      <w:r>
        <w:tab/>
        <w:t>=   –</w:t>
      </w:r>
      <w:r w:rsidRPr="00FC5FA8">
        <w:t xml:space="preserve"> </w:t>
      </w:r>
      <w:r>
        <w:t>B</w:t>
      </w:r>
      <w:r w:rsidR="00F13232">
        <w:rPr>
          <w:rStyle w:val="subscript"/>
        </w:rPr>
        <w:t>p</w:t>
      </w:r>
      <w:r>
        <w:rPr>
          <w:rStyle w:val="subscript"/>
        </w:rPr>
        <w:t>,</w:t>
      </w:r>
      <w:r w:rsidR="00F13232">
        <w:rPr>
          <w:rStyle w:val="subscript"/>
        </w:rPr>
        <w:t>q</w:t>
      </w:r>
      <w:r>
        <w:t xml:space="preserve">  + δ</w:t>
      </w:r>
      <w:r>
        <w:rPr>
          <w:rStyle w:val="subscript"/>
        </w:rPr>
        <w:t>p,q</w:t>
      </w:r>
      <w:r>
        <w:t xml:space="preserve"> [  -1 - tr(B) </w:t>
      </w:r>
      <w:r w:rsidR="00572DDA">
        <w:t>+</w:t>
      </w:r>
      <w:r w:rsidR="00641389">
        <w:t xml:space="preserve">1 + </w:t>
      </w:r>
      <w:r w:rsidR="00572DDA">
        <w:t xml:space="preserve"> tr(B) ]    </w:t>
      </w:r>
    </w:p>
    <w:p w14:paraId="48363B19" w14:textId="77777777" w:rsidR="00572DDA" w:rsidRDefault="00572DDA" w:rsidP="00BF4FC7"/>
    <w:p w14:paraId="63861555" w14:textId="77777777" w:rsidR="004B7AE3" w:rsidRDefault="00572DDA" w:rsidP="00BF4FC7">
      <w:r>
        <w:tab/>
      </w:r>
      <w:r>
        <w:tab/>
        <w:t>–</w:t>
      </w:r>
      <w:r w:rsidRPr="00FC5FA8">
        <w:t xml:space="preserve"> </w:t>
      </w:r>
      <w:r>
        <w:t>B</w:t>
      </w:r>
      <w:r w:rsidR="00F13232">
        <w:rPr>
          <w:rStyle w:val="subscript"/>
        </w:rPr>
        <w:t>p</w:t>
      </w:r>
      <w:r>
        <w:rPr>
          <w:rStyle w:val="subscript"/>
        </w:rPr>
        <w:t>,</w:t>
      </w:r>
      <w:r w:rsidR="00F13232">
        <w:rPr>
          <w:rStyle w:val="subscript"/>
        </w:rPr>
        <w:t>q</w:t>
      </w:r>
      <w:r>
        <w:t xml:space="preserve"> </w:t>
      </w:r>
    </w:p>
    <w:p w14:paraId="29ED4342" w14:textId="77777777" w:rsidR="002E6688" w:rsidRDefault="002E6688" w:rsidP="00BF4FC7"/>
    <w:p w14:paraId="0E3A0B9A" w14:textId="77777777" w:rsidR="002E6688" w:rsidRDefault="002E6688" w:rsidP="00BF4FC7">
      <w:r>
        <w:t>This agrees (!) with our  formula above which says N</w:t>
      </w:r>
      <w:r>
        <w:rPr>
          <w:rStyle w:val="subscript"/>
        </w:rPr>
        <w:t>ij</w:t>
      </w:r>
      <w:r>
        <w:t xml:space="preserve">  = K</w:t>
      </w:r>
      <w:r>
        <w:rPr>
          <w:rStyle w:val="subscript"/>
        </w:rPr>
        <w:t>ij</w:t>
      </w:r>
      <w:r>
        <w:t xml:space="preserve">  + higher orders. So yes, we are on the right track!  (But it is a long track). </w:t>
      </w:r>
    </w:p>
    <w:p w14:paraId="63DBD781" w14:textId="77777777" w:rsidR="002E6688" w:rsidRDefault="002E6688" w:rsidP="00BF4FC7"/>
    <w:p w14:paraId="03E7516D" w14:textId="77777777" w:rsidR="002E6688" w:rsidRPr="001B1270" w:rsidRDefault="001578E1" w:rsidP="001B1270">
      <w:pPr>
        <w:pStyle w:val="Heading2"/>
      </w:pPr>
      <w:bookmarkStart w:id="44" w:name="_Toc225913619"/>
      <w:bookmarkStart w:id="45" w:name="_Toc225913668"/>
      <w:bookmarkStart w:id="46" w:name="_Toc225913694"/>
      <w:bookmarkStart w:id="47" w:name="_Toc225913705"/>
      <w:bookmarkStart w:id="48" w:name="_Toc225913715"/>
      <w:bookmarkStart w:id="49" w:name="_Toc225922391"/>
      <w:bookmarkStart w:id="50" w:name="_Toc226082520"/>
      <w:r>
        <w:t xml:space="preserve">7. </w:t>
      </w:r>
      <w:r w:rsidR="001B1270">
        <w:t>Consider the B</w:t>
      </w:r>
      <w:r w:rsidR="001B1270">
        <w:rPr>
          <w:rStyle w:val="superscript"/>
        </w:rPr>
        <w:t>2</w:t>
      </w:r>
      <w:r w:rsidR="001B1270">
        <w:t xml:space="preserve"> terms, but then stop this approach for now.</w:t>
      </w:r>
      <w:bookmarkEnd w:id="44"/>
      <w:bookmarkEnd w:id="45"/>
      <w:bookmarkEnd w:id="46"/>
      <w:bookmarkEnd w:id="47"/>
      <w:bookmarkEnd w:id="48"/>
      <w:bookmarkEnd w:id="49"/>
      <w:bookmarkEnd w:id="50"/>
      <w:r w:rsidR="001B1270">
        <w:t xml:space="preserve"> </w:t>
      </w:r>
    </w:p>
    <w:p w14:paraId="5C2B62BE" w14:textId="77777777" w:rsidR="002E6688" w:rsidRDefault="002E6688" w:rsidP="00BF4FC7"/>
    <w:p w14:paraId="0777E9F2" w14:textId="77777777" w:rsidR="002E6688" w:rsidRDefault="002E6688" w:rsidP="002E6688">
      <w:r>
        <w:sym w:font="Symbol" w:char="F0B7"/>
      </w:r>
      <w:r>
        <w:t xml:space="preserve"> Let's study the B</w:t>
      </w:r>
      <w:r>
        <w:rPr>
          <w:rStyle w:val="superscript"/>
        </w:rPr>
        <w:t>2</w:t>
      </w:r>
      <w:r>
        <w:t xml:space="preserve">  terms. We start again with this: </w:t>
      </w:r>
    </w:p>
    <w:p w14:paraId="1E569101" w14:textId="77777777" w:rsidR="002E6688" w:rsidRDefault="002E6688" w:rsidP="002E6688"/>
    <w:p w14:paraId="7A058DA7" w14:textId="77777777" w:rsidR="002E6688" w:rsidRDefault="002E6688" w:rsidP="002E6688">
      <w:r>
        <w:tab/>
        <w:t>(δ</w:t>
      </w:r>
      <w:r>
        <w:rPr>
          <w:rStyle w:val="subscript"/>
        </w:rPr>
        <w:t>I1,a1</w:t>
      </w:r>
      <w:r>
        <w:t xml:space="preserve"> + B</w:t>
      </w:r>
      <w:r>
        <w:rPr>
          <w:rStyle w:val="subscript"/>
        </w:rPr>
        <w:t>I1,a1</w:t>
      </w:r>
      <w:r>
        <w:t>) (δ</w:t>
      </w:r>
      <w:r>
        <w:rPr>
          <w:rStyle w:val="subscript"/>
        </w:rPr>
        <w:t>I2,a2</w:t>
      </w:r>
      <w:r>
        <w:t xml:space="preserve"> + B</w:t>
      </w:r>
      <w:r>
        <w:rPr>
          <w:rStyle w:val="subscript"/>
        </w:rPr>
        <w:t>I2,a2</w:t>
      </w:r>
      <w:r>
        <w:t>) (δ</w:t>
      </w:r>
      <w:r>
        <w:rPr>
          <w:rStyle w:val="subscript"/>
        </w:rPr>
        <w:t>I3,a3</w:t>
      </w:r>
      <w:r>
        <w:t xml:space="preserve"> + B</w:t>
      </w:r>
      <w:r>
        <w:rPr>
          <w:rStyle w:val="subscript"/>
        </w:rPr>
        <w:t>I3,a3</w:t>
      </w:r>
      <w:r>
        <w:t>)</w:t>
      </w:r>
      <w:r w:rsidRPr="00490723">
        <w:t xml:space="preserve"> </w:t>
      </w:r>
      <w:r>
        <w:t>(δ</w:t>
      </w:r>
      <w:r>
        <w:rPr>
          <w:rStyle w:val="subscript"/>
        </w:rPr>
        <w:t>I4,a4</w:t>
      </w:r>
      <w:r>
        <w:t xml:space="preserve"> + B</w:t>
      </w:r>
      <w:r>
        <w:rPr>
          <w:rStyle w:val="subscript"/>
        </w:rPr>
        <w:t>I4,a4</w:t>
      </w:r>
      <w:r>
        <w:t>)   + perms</w:t>
      </w:r>
    </w:p>
    <w:p w14:paraId="42184C02" w14:textId="77777777" w:rsidR="002E6688" w:rsidRDefault="002E6688" w:rsidP="002E6688"/>
    <w:p w14:paraId="3928CACF" w14:textId="77777777" w:rsidR="002E6688" w:rsidRDefault="002E6688" w:rsidP="002E6688">
      <w:r>
        <w:t xml:space="preserve">and there are (4,2) = 12 different contributing terms, each with its permutations. </w:t>
      </w:r>
      <w:r w:rsidR="004B4AB2">
        <w:t>A typical term looks like this:</w:t>
      </w:r>
    </w:p>
    <w:p w14:paraId="6CF9381F" w14:textId="77777777" w:rsidR="004B4AB2" w:rsidRDefault="004B4AB2" w:rsidP="002E6688">
      <w:r>
        <w:tab/>
      </w:r>
      <w:r>
        <w:tab/>
        <w:t>(δ</w:t>
      </w:r>
      <w:r>
        <w:rPr>
          <w:rStyle w:val="subscript"/>
        </w:rPr>
        <w:t>I1,a1</w:t>
      </w:r>
      <w:r>
        <w:t xml:space="preserve"> ) (δ</w:t>
      </w:r>
      <w:r>
        <w:rPr>
          <w:rStyle w:val="subscript"/>
        </w:rPr>
        <w:t>I2,a2</w:t>
      </w:r>
      <w:r>
        <w:t xml:space="preserve"> ) (B</w:t>
      </w:r>
      <w:r>
        <w:rPr>
          <w:rStyle w:val="subscript"/>
        </w:rPr>
        <w:t>I3,a3</w:t>
      </w:r>
      <w:r>
        <w:t>)</w:t>
      </w:r>
      <w:r w:rsidRPr="00490723">
        <w:t xml:space="preserve"> </w:t>
      </w:r>
      <w:r>
        <w:t>(B</w:t>
      </w:r>
      <w:r>
        <w:rPr>
          <w:rStyle w:val="subscript"/>
        </w:rPr>
        <w:t>I4,a4</w:t>
      </w:r>
      <w:r>
        <w:t>)</w:t>
      </w:r>
    </w:p>
    <w:p w14:paraId="2FEADDB2" w14:textId="77777777" w:rsidR="004B4AB2" w:rsidRDefault="004B4AB2" w:rsidP="002E6688"/>
    <w:p w14:paraId="6047C6CF" w14:textId="77777777" w:rsidR="004B4AB2" w:rsidRDefault="00F47DFB" w:rsidP="002E6688">
      <w:r>
        <w:t>If p ≠ q, reconsider (p=5) boys = 1234  and (q=1) girls = 2345.  W</w:t>
      </w:r>
      <w:r w:rsidR="002572B3">
        <w:t>e have various contributors now</w:t>
      </w:r>
      <w:r>
        <w:t xml:space="preserve">: </w:t>
      </w:r>
    </w:p>
    <w:p w14:paraId="3CA2E88A" w14:textId="77777777" w:rsidR="00F47DFB" w:rsidRDefault="00F47DFB" w:rsidP="002E6688"/>
    <w:p w14:paraId="50BFBAD7" w14:textId="77777777" w:rsidR="00F47DFB" w:rsidRPr="002572B3" w:rsidRDefault="00F47DFB" w:rsidP="002E6688">
      <w:r>
        <w:tab/>
      </w:r>
      <w:r>
        <w:tab/>
        <w:t>B</w:t>
      </w:r>
      <w:r>
        <w:rPr>
          <w:rStyle w:val="subscript"/>
        </w:rPr>
        <w:t>1</w:t>
      </w:r>
      <w:r w:rsidR="002572B3">
        <w:rPr>
          <w:rStyle w:val="subscript"/>
        </w:rPr>
        <w:t>4</w:t>
      </w:r>
      <w:r>
        <w:t>δ</w:t>
      </w:r>
      <w:r>
        <w:rPr>
          <w:rStyle w:val="subscript"/>
        </w:rPr>
        <w:t>22</w:t>
      </w:r>
      <w:r>
        <w:t>δ</w:t>
      </w:r>
      <w:r>
        <w:rPr>
          <w:rStyle w:val="subscript"/>
        </w:rPr>
        <w:t>33</w:t>
      </w:r>
      <w:r w:rsidR="002572B3">
        <w:t>B</w:t>
      </w:r>
      <w:r w:rsidR="002572B3">
        <w:rPr>
          <w:rStyle w:val="subscript"/>
        </w:rPr>
        <w:t>45</w:t>
      </w:r>
      <w:r w:rsidR="002572B3">
        <w:t xml:space="preserve">  </w:t>
      </w:r>
      <w:r w:rsidR="002572B3">
        <w:tab/>
      </w:r>
      <w:r w:rsidR="002572B3">
        <w:tab/>
        <w:t>B</w:t>
      </w:r>
      <w:r w:rsidR="002572B3">
        <w:rPr>
          <w:rStyle w:val="subscript"/>
        </w:rPr>
        <w:t>15</w:t>
      </w:r>
      <w:r w:rsidR="002572B3">
        <w:t>δ</w:t>
      </w:r>
      <w:r w:rsidR="002572B3">
        <w:rPr>
          <w:rStyle w:val="subscript"/>
        </w:rPr>
        <w:t>22</w:t>
      </w:r>
      <w:r w:rsidR="002572B3">
        <w:t>δ</w:t>
      </w:r>
      <w:r w:rsidR="002572B3">
        <w:rPr>
          <w:rStyle w:val="subscript"/>
        </w:rPr>
        <w:t>33</w:t>
      </w:r>
      <w:r w:rsidR="002572B3">
        <w:t>B</w:t>
      </w:r>
      <w:r w:rsidR="002572B3">
        <w:rPr>
          <w:rStyle w:val="subscript"/>
        </w:rPr>
        <w:t>44</w:t>
      </w:r>
      <w:r w:rsidR="002572B3">
        <w:t xml:space="preserve">  </w:t>
      </w:r>
    </w:p>
    <w:p w14:paraId="666FB999" w14:textId="77777777" w:rsidR="002E6688" w:rsidRDefault="002572B3" w:rsidP="002E6688">
      <w:r>
        <w:tab/>
      </w:r>
      <w:r>
        <w:tab/>
        <w:t>B</w:t>
      </w:r>
      <w:r>
        <w:rPr>
          <w:rStyle w:val="subscript"/>
        </w:rPr>
        <w:t>12</w:t>
      </w:r>
      <w:r w:rsidR="001F64B9">
        <w:t>B</w:t>
      </w:r>
      <w:r w:rsidR="001F64B9">
        <w:rPr>
          <w:rStyle w:val="subscript"/>
        </w:rPr>
        <w:t>25</w:t>
      </w:r>
      <w:r>
        <w:t>δ</w:t>
      </w:r>
      <w:r>
        <w:rPr>
          <w:rStyle w:val="subscript"/>
        </w:rPr>
        <w:t>33</w:t>
      </w:r>
      <w:r>
        <w:t>δ</w:t>
      </w:r>
      <w:r>
        <w:rPr>
          <w:rStyle w:val="subscript"/>
        </w:rPr>
        <w:t>44</w:t>
      </w:r>
      <w:r w:rsidR="001F64B9">
        <w:tab/>
      </w:r>
      <w:r w:rsidR="001F64B9">
        <w:tab/>
        <w:t>B</w:t>
      </w:r>
      <w:r w:rsidR="001F64B9">
        <w:rPr>
          <w:rStyle w:val="subscript"/>
        </w:rPr>
        <w:t>15</w:t>
      </w:r>
      <w:r w:rsidR="001F64B9">
        <w:t>B</w:t>
      </w:r>
      <w:r w:rsidR="001F64B9">
        <w:rPr>
          <w:rStyle w:val="subscript"/>
        </w:rPr>
        <w:t>22</w:t>
      </w:r>
      <w:r w:rsidR="001F64B9">
        <w:t>δ</w:t>
      </w:r>
      <w:r w:rsidR="001F64B9">
        <w:rPr>
          <w:rStyle w:val="subscript"/>
        </w:rPr>
        <w:t>33</w:t>
      </w:r>
      <w:r w:rsidR="001F64B9">
        <w:t>δ</w:t>
      </w:r>
      <w:r w:rsidR="001F64B9">
        <w:rPr>
          <w:rStyle w:val="subscript"/>
        </w:rPr>
        <w:t>44</w:t>
      </w:r>
    </w:p>
    <w:p w14:paraId="67300735" w14:textId="77777777" w:rsidR="001F64B9" w:rsidRDefault="001F64B9" w:rsidP="002E6688"/>
    <w:p w14:paraId="38917A49" w14:textId="77777777" w:rsidR="001F64B9" w:rsidRDefault="00A344C0" w:rsidP="002E6688">
      <w:r>
        <w:t xml:space="preserve">Once again, we have the painful question of getting the sign of each term right. </w:t>
      </w:r>
      <w:r w:rsidR="003E62D3">
        <w:t>I think the first of the four shown here needs 2 swaps to get the 4 of B</w:t>
      </w:r>
      <w:r w:rsidR="003E62D3">
        <w:rPr>
          <w:rStyle w:val="subscript"/>
        </w:rPr>
        <w:t>14</w:t>
      </w:r>
      <w:r w:rsidR="003E62D3">
        <w:t xml:space="preserve"> to the right of the two δ's. Maybe rule is (-1)</w:t>
      </w:r>
      <w:r w:rsidR="003E62D3">
        <w:rPr>
          <w:rStyle w:val="superscript"/>
        </w:rPr>
        <w:t>p+q</w:t>
      </w:r>
      <w:r w:rsidR="003E62D3">
        <w:t xml:space="preserve"> . I suspect this is the rule for even number of δ's, and the previous rule I got is for odd number of deltas, but maybe some work to show that to be true. </w:t>
      </w:r>
      <w:r w:rsidR="002C4227">
        <w:t xml:space="preserve"> In any event, you can see the 2x2 determinants of B starting to form here, which show up in the N formula, but beyond that the details are pretty hairy. </w:t>
      </w:r>
    </w:p>
    <w:p w14:paraId="400D09ED" w14:textId="77777777" w:rsidR="002C4227" w:rsidRDefault="002C4227" w:rsidP="002E6688"/>
    <w:p w14:paraId="4F42A6E8" w14:textId="77777777" w:rsidR="002C4227" w:rsidRDefault="002C4227" w:rsidP="002E6688">
      <w:r>
        <w:t xml:space="preserve">OK, I agree to stop now on this line of development. This is really not a very good method of proof because you always have det(1+B) as part of the result, and things are all mushed together. I think my original proof in the Fredholm minor paper is the better path, but at least here I have shown that it can </w:t>
      </w:r>
      <w:r w:rsidRPr="002C4227">
        <w:rPr>
          <w:i/>
        </w:rPr>
        <w:t>in</w:t>
      </w:r>
      <w:r>
        <w:t xml:space="preserve"> </w:t>
      </w:r>
      <w:r w:rsidRPr="002C4227">
        <w:rPr>
          <w:i/>
        </w:rPr>
        <w:t>theory</w:t>
      </w:r>
      <w:r>
        <w:t xml:space="preserve"> be done using my formulas for subdeterminants with one row and column crossed out</w:t>
      </w:r>
    </w:p>
    <w:p w14:paraId="4B09FC01" w14:textId="77777777" w:rsidR="002C4227" w:rsidRPr="003E62D3" w:rsidRDefault="002C4227" w:rsidP="002E6688"/>
    <w:p w14:paraId="59159784" w14:textId="77777777" w:rsidR="004948B7" w:rsidRPr="004948B7" w:rsidRDefault="004948B7" w:rsidP="004948B7"/>
    <w:p w14:paraId="2C628509" w14:textId="77777777" w:rsidR="004948B7" w:rsidRDefault="004948B7" w:rsidP="00E670AF">
      <w:pPr>
        <w:pStyle w:val="Heading2"/>
      </w:pPr>
      <w:r w:rsidRPr="001663EF">
        <w:t xml:space="preserve"> </w:t>
      </w:r>
      <w:r w:rsidR="008A6C34">
        <w:t>8.</w:t>
      </w:r>
      <w:r w:rsidR="00A23DA9" w:rsidRPr="001663EF">
        <w:t xml:space="preserve">Dealing with the "permutation sign problem" </w:t>
      </w:r>
      <w:r w:rsidR="001663EF" w:rsidRPr="001663EF">
        <w:t>at the B</w:t>
      </w:r>
      <w:r w:rsidR="001663EF" w:rsidRPr="001663EF">
        <w:rPr>
          <w:rStyle w:val="superscript"/>
          <w:b/>
        </w:rPr>
        <w:t>1</w:t>
      </w:r>
      <w:r w:rsidR="001663EF" w:rsidRPr="001663EF">
        <w:t xml:space="preserve"> level.</w:t>
      </w:r>
    </w:p>
    <w:p w14:paraId="5A967B31" w14:textId="77777777" w:rsidR="001663EF" w:rsidRDefault="001663EF" w:rsidP="00143873"/>
    <w:p w14:paraId="5A00E73B" w14:textId="77777777" w:rsidR="001663EF" w:rsidRDefault="001663EF" w:rsidP="00143873">
      <w:r>
        <w:t xml:space="preserve">This is the </w:t>
      </w:r>
      <w:r w:rsidRPr="008A6C34">
        <w:rPr>
          <w:b/>
        </w:rPr>
        <w:t>subroutine referred to from above</w:t>
      </w:r>
      <w:r>
        <w:t xml:space="preserve">. </w:t>
      </w:r>
    </w:p>
    <w:p w14:paraId="6FB3B9DE" w14:textId="77777777" w:rsidR="001663EF" w:rsidRDefault="001663EF" w:rsidP="00143873"/>
    <w:p w14:paraId="5CEE6804" w14:textId="77777777" w:rsidR="001663EF" w:rsidRDefault="001663EF" w:rsidP="00143873">
      <w:r>
        <w:t>"(p=5) boys = 1234  and (q=1) girls = 2345. The question is:  how many swaps to move the 1 of the boys group to the position of the 5 in the girls group."</w:t>
      </w:r>
    </w:p>
    <w:p w14:paraId="411950B9" w14:textId="77777777" w:rsidR="001663EF" w:rsidRDefault="001663EF" w:rsidP="00143873"/>
    <w:p w14:paraId="033A98EF" w14:textId="77777777" w:rsidR="001663EF" w:rsidRDefault="001663EF" w:rsidP="00143873">
      <w:r>
        <w:t xml:space="preserve">Let's start looking at lots of cases: </w:t>
      </w:r>
    </w:p>
    <w:p w14:paraId="7A09C67D" w14:textId="77777777" w:rsidR="001663EF" w:rsidRDefault="001663EF" w:rsidP="00143873"/>
    <w:p w14:paraId="6410960F" w14:textId="77777777" w:rsidR="001663EF" w:rsidRDefault="001663EF" w:rsidP="00143873">
      <w:r>
        <w:tab/>
      </w:r>
      <w:r>
        <w:tab/>
      </w:r>
      <w:r>
        <w:tab/>
        <w:t>boys</w:t>
      </w:r>
      <w:r>
        <w:tab/>
      </w:r>
      <w:r>
        <w:tab/>
        <w:t>girls</w:t>
      </w:r>
      <w:r>
        <w:tab/>
      </w:r>
      <w:r>
        <w:tab/>
      </w:r>
      <w:r>
        <w:tab/>
      </w:r>
      <w:r>
        <w:tab/>
      </w:r>
      <w:r>
        <w:tab/>
      </w:r>
      <w:r>
        <w:tab/>
      </w:r>
      <w:r>
        <w:tab/>
        <w:t>swaps</w:t>
      </w:r>
    </w:p>
    <w:p w14:paraId="6B599689" w14:textId="77777777" w:rsidR="001663EF" w:rsidRDefault="001663EF" w:rsidP="00143873">
      <w:r>
        <w:t>p=1</w:t>
      </w:r>
      <w:r>
        <w:tab/>
      </w:r>
      <w:r>
        <w:tab/>
        <w:t>q=2</w:t>
      </w:r>
      <w:r>
        <w:tab/>
      </w:r>
      <w:r w:rsidRPr="008F4043">
        <w:rPr>
          <w:color w:val="FF0000"/>
        </w:rPr>
        <w:t>2</w:t>
      </w:r>
      <w:r>
        <w:t>345</w:t>
      </w:r>
      <w:r>
        <w:tab/>
      </w:r>
      <w:r>
        <w:tab/>
      </w:r>
      <w:r w:rsidRPr="008F4043">
        <w:rPr>
          <w:color w:val="FF0000"/>
        </w:rPr>
        <w:t>1</w:t>
      </w:r>
      <w:r>
        <w:t>345</w:t>
      </w:r>
      <w:r>
        <w:tab/>
        <w:t xml:space="preserve">move the 2 of boys </w:t>
      </w:r>
      <w:r w:rsidR="00A24268">
        <w:t xml:space="preserve">to </w:t>
      </w:r>
      <w:r>
        <w:t>1 position of girls</w:t>
      </w:r>
      <w:r>
        <w:tab/>
      </w:r>
      <w:r>
        <w:tab/>
        <w:t>0</w:t>
      </w:r>
    </w:p>
    <w:p w14:paraId="66F104D9" w14:textId="77777777" w:rsidR="001663EF" w:rsidRDefault="001663EF" w:rsidP="00143873">
      <w:r>
        <w:t>p=1</w:t>
      </w:r>
      <w:r>
        <w:tab/>
      </w:r>
      <w:r>
        <w:tab/>
        <w:t>q=3</w:t>
      </w:r>
      <w:r>
        <w:tab/>
        <w:t>2</w:t>
      </w:r>
      <w:r w:rsidRPr="008F4043">
        <w:rPr>
          <w:color w:val="FF0000"/>
        </w:rPr>
        <w:t>3</w:t>
      </w:r>
      <w:r>
        <w:t>45</w:t>
      </w:r>
      <w:r>
        <w:tab/>
      </w:r>
      <w:r>
        <w:tab/>
      </w:r>
      <w:r w:rsidR="00A24268" w:rsidRPr="008F4043">
        <w:rPr>
          <w:color w:val="FF0000"/>
        </w:rPr>
        <w:t>1</w:t>
      </w:r>
      <w:r w:rsidR="00A24268">
        <w:t>234</w:t>
      </w:r>
      <w:r w:rsidR="00A24268">
        <w:tab/>
        <w:t>move the 3 of boys to 1 position of girls</w:t>
      </w:r>
      <w:r w:rsidR="00A24268">
        <w:tab/>
      </w:r>
      <w:r w:rsidR="00A24268">
        <w:tab/>
        <w:t>1 left</w:t>
      </w:r>
    </w:p>
    <w:p w14:paraId="4753D512" w14:textId="77777777" w:rsidR="00A24268" w:rsidRDefault="00A24268" w:rsidP="00A24268">
      <w:r>
        <w:t>p=1</w:t>
      </w:r>
      <w:r>
        <w:tab/>
      </w:r>
      <w:r>
        <w:tab/>
        <w:t>q=4</w:t>
      </w:r>
      <w:r>
        <w:tab/>
        <w:t>23</w:t>
      </w:r>
      <w:r w:rsidRPr="008F4043">
        <w:rPr>
          <w:color w:val="FF0000"/>
        </w:rPr>
        <w:t>4</w:t>
      </w:r>
      <w:r>
        <w:t>5</w:t>
      </w:r>
      <w:r>
        <w:tab/>
      </w:r>
      <w:r>
        <w:tab/>
      </w:r>
      <w:r w:rsidRPr="008F4043">
        <w:rPr>
          <w:color w:val="FF0000"/>
        </w:rPr>
        <w:t>1</w:t>
      </w:r>
      <w:r>
        <w:t>235</w:t>
      </w:r>
      <w:r>
        <w:tab/>
        <w:t>move the 4 of boys to 1 position of girls</w:t>
      </w:r>
      <w:r>
        <w:tab/>
      </w:r>
      <w:r>
        <w:tab/>
        <w:t>2 left</w:t>
      </w:r>
    </w:p>
    <w:p w14:paraId="7621DE04" w14:textId="77777777" w:rsidR="00A24268" w:rsidRDefault="00A24268" w:rsidP="00A24268">
      <w:r>
        <w:t>p=1</w:t>
      </w:r>
      <w:r>
        <w:tab/>
      </w:r>
      <w:r>
        <w:tab/>
        <w:t>q=5</w:t>
      </w:r>
      <w:r>
        <w:tab/>
        <w:t>234</w:t>
      </w:r>
      <w:r w:rsidRPr="008F4043">
        <w:rPr>
          <w:color w:val="FF0000"/>
        </w:rPr>
        <w:t>5</w:t>
      </w:r>
      <w:r>
        <w:tab/>
      </w:r>
      <w:r>
        <w:tab/>
      </w:r>
      <w:r w:rsidRPr="008F4043">
        <w:rPr>
          <w:color w:val="FF0000"/>
        </w:rPr>
        <w:t>1</w:t>
      </w:r>
      <w:r>
        <w:t>234</w:t>
      </w:r>
      <w:r>
        <w:tab/>
        <w:t>move the 5 of boys to 1 position of girls</w:t>
      </w:r>
      <w:r>
        <w:tab/>
      </w:r>
      <w:r>
        <w:tab/>
        <w:t>3 left</w:t>
      </w:r>
    </w:p>
    <w:p w14:paraId="0C4F2E6D" w14:textId="77777777" w:rsidR="00A24268" w:rsidRDefault="00A24268" w:rsidP="00A24268"/>
    <w:p w14:paraId="54B4BF86" w14:textId="77777777" w:rsidR="008F4043" w:rsidRDefault="008F4043" w:rsidP="00A24268">
      <w:r>
        <w:t>Let's try a situation with larger N</w:t>
      </w:r>
    </w:p>
    <w:p w14:paraId="35244CCD" w14:textId="77777777" w:rsidR="008F4043" w:rsidRDefault="008F4043" w:rsidP="00A24268"/>
    <w:p w14:paraId="4CA31523" w14:textId="77777777" w:rsidR="008F4043" w:rsidRDefault="008F4043" w:rsidP="00A24268">
      <w:r>
        <w:t>p = 3</w:t>
      </w:r>
      <w:r>
        <w:tab/>
        <w:t>q = 6</w:t>
      </w:r>
      <w:r w:rsidR="00D06DBA">
        <w:tab/>
        <w:t>12</w:t>
      </w:r>
      <w:r>
        <w:t>45</w:t>
      </w:r>
      <w:r w:rsidRPr="00E21FD6">
        <w:rPr>
          <w:color w:val="FF0000"/>
        </w:rPr>
        <w:t>6</w:t>
      </w:r>
      <w:r>
        <w:t>789</w:t>
      </w:r>
      <w:r>
        <w:tab/>
        <w:t>12</w:t>
      </w:r>
      <w:r w:rsidRPr="00E21FD6">
        <w:rPr>
          <w:color w:val="FF0000"/>
        </w:rPr>
        <w:t>3</w:t>
      </w:r>
      <w:r w:rsidR="00D06DBA">
        <w:t>45</w:t>
      </w:r>
      <w:r>
        <w:t>789</w:t>
      </w:r>
      <w:r w:rsidRPr="008F4043">
        <w:t xml:space="preserve"> </w:t>
      </w:r>
      <w:r>
        <w:t>move the 6 of boys to 3 position of girls</w:t>
      </w:r>
      <w:r w:rsidR="00E21FD6">
        <w:tab/>
      </w:r>
      <w:r w:rsidR="00D06DBA">
        <w:t>2</w:t>
      </w:r>
      <w:r w:rsidR="00E21FD6">
        <w:t xml:space="preserve"> left</w:t>
      </w:r>
    </w:p>
    <w:p w14:paraId="276EB031" w14:textId="77777777" w:rsidR="00E21FD6" w:rsidRDefault="00E21FD6" w:rsidP="00E21FD6">
      <w:r>
        <w:t>p = 3</w:t>
      </w:r>
      <w:r>
        <w:tab/>
        <w:t>q = 7</w:t>
      </w:r>
      <w:r w:rsidR="00D06DBA">
        <w:tab/>
        <w:t>12</w:t>
      </w:r>
      <w:r>
        <w:t>45</w:t>
      </w:r>
      <w:r w:rsidRPr="00E21FD6">
        <w:rPr>
          <w:color w:val="000000"/>
        </w:rPr>
        <w:t>6</w:t>
      </w:r>
      <w:r w:rsidRPr="00E21FD6">
        <w:rPr>
          <w:color w:val="FF0000"/>
        </w:rPr>
        <w:t>7</w:t>
      </w:r>
      <w:r>
        <w:t>89</w:t>
      </w:r>
      <w:r>
        <w:tab/>
        <w:t>12</w:t>
      </w:r>
      <w:r w:rsidRPr="00E21FD6">
        <w:rPr>
          <w:color w:val="FF0000"/>
        </w:rPr>
        <w:t>3</w:t>
      </w:r>
      <w:r w:rsidR="00D06DBA">
        <w:t>456</w:t>
      </w:r>
      <w:r>
        <w:t>89</w:t>
      </w:r>
      <w:r w:rsidRPr="008F4043">
        <w:t xml:space="preserve"> </w:t>
      </w:r>
      <w:r>
        <w:t>move the 7 of boys to 3 position of girls</w:t>
      </w:r>
      <w:r>
        <w:tab/>
      </w:r>
      <w:r w:rsidR="00D06DBA">
        <w:t>3</w:t>
      </w:r>
      <w:r>
        <w:t xml:space="preserve"> left</w:t>
      </w:r>
    </w:p>
    <w:p w14:paraId="5C69FE6C" w14:textId="77777777" w:rsidR="00E21FD6" w:rsidRDefault="00E21FD6" w:rsidP="00E21FD6"/>
    <w:p w14:paraId="69525F08" w14:textId="77777777" w:rsidR="00E21FD6" w:rsidRDefault="00E21FD6" w:rsidP="00E21FD6">
      <w:r>
        <w:t>It seems pretty clear now that the number of required swaps is related to the distance q-p</w:t>
      </w:r>
      <w:r w:rsidR="00D06DBA">
        <w:t>-1</w:t>
      </w:r>
      <w:r>
        <w:t xml:space="preserve">.  A formula that works for this last set of examples would be  </w:t>
      </w:r>
      <w:r w:rsidR="00426E59">
        <w:t xml:space="preserve"># </w:t>
      </w:r>
      <w:r>
        <w:t>swaps = q-p</w:t>
      </w:r>
      <w:r w:rsidR="00D06DBA">
        <w:t>-1</w:t>
      </w:r>
      <w:r>
        <w:t xml:space="preserve">  so sign = (-1)</w:t>
      </w:r>
      <w:r>
        <w:rPr>
          <w:rStyle w:val="superscript"/>
        </w:rPr>
        <w:t>q-p</w:t>
      </w:r>
      <w:r w:rsidR="00D06DBA">
        <w:rPr>
          <w:rStyle w:val="superscript"/>
        </w:rPr>
        <w:t>-1</w:t>
      </w:r>
      <w:r>
        <w:t xml:space="preserve">.  </w:t>
      </w:r>
      <w:r w:rsidR="00426E59">
        <w:t>This also works for the first set of examples. If I repeated all these examples with p↔q, we just switch the boys and girls groups, for example</w:t>
      </w:r>
    </w:p>
    <w:p w14:paraId="1814A208" w14:textId="77777777" w:rsidR="00426E59" w:rsidRDefault="00426E59" w:rsidP="00E21FD6"/>
    <w:p w14:paraId="6A98C480" w14:textId="77777777" w:rsidR="00426E59" w:rsidRDefault="00426E59" w:rsidP="00426E59">
      <w:r>
        <w:t>p = 6</w:t>
      </w:r>
      <w:r>
        <w:tab/>
        <w:t>q = 3</w:t>
      </w:r>
      <w:r>
        <w:tab/>
        <w:t>12</w:t>
      </w:r>
      <w:r w:rsidRPr="00E21FD6">
        <w:rPr>
          <w:color w:val="FF0000"/>
        </w:rPr>
        <w:t>3</w:t>
      </w:r>
      <w:r>
        <w:t>45789</w:t>
      </w:r>
      <w:r>
        <w:tab/>
        <w:t>1245</w:t>
      </w:r>
      <w:r w:rsidRPr="00E21FD6">
        <w:rPr>
          <w:color w:val="FF0000"/>
        </w:rPr>
        <w:t>6</w:t>
      </w:r>
      <w:r>
        <w:t>789move the 3 of boys to 6 position of girls</w:t>
      </w:r>
      <w:r>
        <w:tab/>
        <w:t xml:space="preserve">2 </w:t>
      </w:r>
      <w:r w:rsidR="007E6706">
        <w:t>right</w:t>
      </w:r>
    </w:p>
    <w:p w14:paraId="01B75A2A" w14:textId="77777777" w:rsidR="00426E59" w:rsidRDefault="00426E59" w:rsidP="00426E59">
      <w:r>
        <w:t>p = 7</w:t>
      </w:r>
      <w:r>
        <w:tab/>
        <w:t>q = 3</w:t>
      </w:r>
      <w:r>
        <w:tab/>
        <w:t>12</w:t>
      </w:r>
      <w:r w:rsidRPr="00E21FD6">
        <w:rPr>
          <w:color w:val="FF0000"/>
        </w:rPr>
        <w:t>3</w:t>
      </w:r>
      <w:r>
        <w:t>45689</w:t>
      </w:r>
      <w:r>
        <w:tab/>
        <w:t>1245</w:t>
      </w:r>
      <w:r w:rsidRPr="00E21FD6">
        <w:rPr>
          <w:color w:val="000000"/>
        </w:rPr>
        <w:t>6</w:t>
      </w:r>
      <w:r w:rsidRPr="00E21FD6">
        <w:rPr>
          <w:color w:val="FF0000"/>
        </w:rPr>
        <w:t>7</w:t>
      </w:r>
      <w:r>
        <w:t>89move the 3 of boys to 7 position of girls</w:t>
      </w:r>
      <w:r>
        <w:tab/>
        <w:t xml:space="preserve">3 </w:t>
      </w:r>
      <w:r w:rsidR="007E6706">
        <w:t>right</w:t>
      </w:r>
    </w:p>
    <w:p w14:paraId="720AB3CE" w14:textId="77777777" w:rsidR="007E6706" w:rsidRDefault="007E6706" w:rsidP="00426E59"/>
    <w:p w14:paraId="1FA0C8AC" w14:textId="77777777" w:rsidR="007E6706" w:rsidRDefault="007E6706" w:rsidP="00426E59">
      <w:r>
        <w:t>The only change is in the direction of the shifts.  Here we shift p-q-1 to the right, sign (-1)</w:t>
      </w:r>
      <w:r>
        <w:rPr>
          <w:rStyle w:val="superscript"/>
        </w:rPr>
        <w:t>p-q-1</w:t>
      </w:r>
      <w:r>
        <w:t>. But the original formula still works :   (-1)</w:t>
      </w:r>
      <w:r>
        <w:rPr>
          <w:rStyle w:val="superscript"/>
        </w:rPr>
        <w:t>q-p-1</w:t>
      </w:r>
      <w:r>
        <w:t xml:space="preserve"> =  (-1)</w:t>
      </w:r>
      <w:r>
        <w:rPr>
          <w:rStyle w:val="superscript"/>
        </w:rPr>
        <w:t>q-p-1+2p-2q</w:t>
      </w:r>
      <w:r>
        <w:t xml:space="preserve"> = (-1)</w:t>
      </w:r>
      <w:r>
        <w:rPr>
          <w:rStyle w:val="superscript"/>
        </w:rPr>
        <w:t>p-q-1</w:t>
      </w:r>
      <w:r>
        <w:t xml:space="preserve"> .  We can also express this as </w:t>
      </w:r>
    </w:p>
    <w:p w14:paraId="763F2900" w14:textId="77777777" w:rsidR="007E6706" w:rsidRDefault="007E6706" w:rsidP="00426E59">
      <w:r>
        <w:t>(-1)</w:t>
      </w:r>
      <w:r>
        <w:rPr>
          <w:rStyle w:val="superscript"/>
        </w:rPr>
        <w:t>p-q-1</w:t>
      </w:r>
      <w:r>
        <w:t xml:space="preserve"> = (-1)</w:t>
      </w:r>
      <w:r>
        <w:rPr>
          <w:rStyle w:val="superscript"/>
        </w:rPr>
        <w:t>p-q-1+2q</w:t>
      </w:r>
      <w:r>
        <w:t xml:space="preserve">  = - (-1)</w:t>
      </w:r>
      <w:r>
        <w:rPr>
          <w:rStyle w:val="superscript"/>
        </w:rPr>
        <w:t>p+q</w:t>
      </w:r>
      <w:r>
        <w:t xml:space="preserve">  which I like, anticipating the </w:t>
      </w:r>
      <w:r w:rsidR="00C16D3F">
        <w:t xml:space="preserve">"cofactor" work we are about to do. </w:t>
      </w:r>
    </w:p>
    <w:p w14:paraId="7014DFE1" w14:textId="77777777" w:rsidR="00C16D3F" w:rsidRDefault="00C16D3F" w:rsidP="00426E59"/>
    <w:p w14:paraId="6BDDB6BE" w14:textId="77777777" w:rsidR="00C16D3F" w:rsidRPr="007E6706" w:rsidRDefault="00C16D3F" w:rsidP="00426E59">
      <w:r w:rsidRPr="00C16D3F">
        <w:rPr>
          <w:b/>
        </w:rPr>
        <w:t>Theorem</w:t>
      </w:r>
      <w:r>
        <w:t xml:space="preserve">:  </w:t>
      </w:r>
    </w:p>
    <w:p w14:paraId="33B8888A" w14:textId="77777777" w:rsidR="00426E59" w:rsidRPr="00D06DBA" w:rsidRDefault="00426E59" w:rsidP="00E21FD6"/>
    <w:p w14:paraId="495AF72A" w14:textId="77777777" w:rsidR="00C16D3F" w:rsidRPr="00C16D3F" w:rsidRDefault="00C16D3F" w:rsidP="00C16D3F">
      <w:r>
        <w:t>The sign change produced by the pairwise swaps required to move the q of the boys group to the p position in the girls group  =   - (-1)</w:t>
      </w:r>
      <w:r>
        <w:rPr>
          <w:rStyle w:val="superscript"/>
        </w:rPr>
        <w:t>p+q</w:t>
      </w:r>
      <w:r>
        <w:t xml:space="preserve">  . </w:t>
      </w:r>
    </w:p>
    <w:p w14:paraId="41C8E8B7" w14:textId="77777777" w:rsidR="00E21FD6" w:rsidRDefault="00E21FD6" w:rsidP="00A24268"/>
    <w:p w14:paraId="539481E1" w14:textId="77777777" w:rsidR="00F01EDC" w:rsidRDefault="00F01EDC" w:rsidP="00A24268"/>
    <w:p w14:paraId="034786EF" w14:textId="77777777" w:rsidR="00F01EDC" w:rsidRPr="00634ED0" w:rsidRDefault="008A6C34" w:rsidP="00E670AF">
      <w:pPr>
        <w:pStyle w:val="Heading2"/>
      </w:pPr>
      <w:bookmarkStart w:id="51" w:name="_Toc226082521"/>
      <w:r>
        <w:t>9</w:t>
      </w:r>
      <w:r w:rsidR="00F01EDC" w:rsidRPr="00634ED0">
        <w:t>. Consider the B</w:t>
      </w:r>
      <w:r w:rsidR="00E670AF">
        <w:rPr>
          <w:rStyle w:val="superscript"/>
          <w:b/>
        </w:rPr>
        <w:t>2</w:t>
      </w:r>
      <w:r w:rsidR="00F01EDC" w:rsidRPr="00634ED0">
        <w:t xml:space="preserve"> terms</w:t>
      </w:r>
      <w:r w:rsidR="00F616EF">
        <w:t xml:space="preserve"> one more time</w:t>
      </w:r>
      <w:bookmarkEnd w:id="51"/>
    </w:p>
    <w:p w14:paraId="6A102B68" w14:textId="77777777" w:rsidR="00F01EDC" w:rsidRDefault="00F01EDC" w:rsidP="00A24268"/>
    <w:p w14:paraId="095E118C" w14:textId="77777777" w:rsidR="00F01EDC" w:rsidRDefault="00F01EDC" w:rsidP="00A24268">
      <w:r>
        <w:t>First, let's look again at our general formula for a subdeterminant  (from the Overview above)</w:t>
      </w:r>
    </w:p>
    <w:p w14:paraId="78D3ED64" w14:textId="77777777" w:rsidR="00F01EDC" w:rsidRDefault="00F01EDC" w:rsidP="00A24268"/>
    <w:p w14:paraId="754704BE" w14:textId="77777777" w:rsidR="00F01EDC" w:rsidRDefault="00F01EDC" w:rsidP="00F01EDC">
      <w:r>
        <w:t>"It turns out that the formula for a general subdeterminant can be written in a form very similar to that shown above for a diagonal one. Here is the general result: "</w:t>
      </w:r>
    </w:p>
    <w:p w14:paraId="408DF11F" w14:textId="77777777" w:rsidR="00F01EDC" w:rsidRDefault="00F01EDC" w:rsidP="00F01EDC"/>
    <w:p w14:paraId="20681518" w14:textId="77777777" w:rsidR="00F01EDC" w:rsidRPr="006467A4" w:rsidRDefault="00F01EDC" w:rsidP="00F01EDC">
      <w:r>
        <w:t xml:space="preserve">      det</w:t>
      </w:r>
      <w:r>
        <w:rPr>
          <w:rStyle w:val="subscript"/>
        </w:rPr>
        <w:t>I1 I2 I3...In; a1 a2 a3...an;</w:t>
      </w:r>
      <w:r>
        <w:t xml:space="preserve">  = ε</w:t>
      </w:r>
      <w:r>
        <w:rPr>
          <w:rStyle w:val="superscript"/>
        </w:rPr>
        <w:t>i1 i2 i3....in</w:t>
      </w:r>
      <w:r>
        <w:t xml:space="preserve"> A</w:t>
      </w:r>
      <w:r>
        <w:rPr>
          <w:rStyle w:val="subscript"/>
        </w:rPr>
        <w:t>I1 i1</w:t>
      </w:r>
      <w:r>
        <w:t xml:space="preserve"> A</w:t>
      </w:r>
      <w:r>
        <w:rPr>
          <w:rStyle w:val="subscript"/>
        </w:rPr>
        <w:t>I2</w:t>
      </w:r>
      <w:r>
        <w:t xml:space="preserve"> </w:t>
      </w:r>
      <w:r>
        <w:rPr>
          <w:rStyle w:val="subscript"/>
        </w:rPr>
        <w:t>i2</w:t>
      </w:r>
      <w:r>
        <w:t xml:space="preserve"> ..... A</w:t>
      </w:r>
      <w:r>
        <w:rPr>
          <w:rStyle w:val="subscript"/>
        </w:rPr>
        <w:t>In</w:t>
      </w:r>
      <w:r w:rsidRPr="00473033">
        <w:rPr>
          <w:i/>
        </w:rPr>
        <w:t xml:space="preserve"> </w:t>
      </w:r>
      <w:r>
        <w:rPr>
          <w:rStyle w:val="subscript"/>
        </w:rPr>
        <w:t>in</w:t>
      </w:r>
      <w:r>
        <w:t xml:space="preserve">  </w:t>
      </w:r>
      <w:r>
        <w:tab/>
        <w:t>// n factors of A</w:t>
      </w:r>
    </w:p>
    <w:p w14:paraId="53FE0399" w14:textId="77777777" w:rsidR="00F01EDC" w:rsidRDefault="00F01EDC" w:rsidP="00F01EDC"/>
    <w:p w14:paraId="52DCE22B" w14:textId="77777777" w:rsidR="00F01EDC" w:rsidRDefault="00F01EDC" w:rsidP="00F01EDC">
      <w:r>
        <w:tab/>
        <w:t xml:space="preserve">where </w:t>
      </w:r>
      <w:r w:rsidRPr="00473033">
        <w:t>i1 i2 i3....</w:t>
      </w:r>
      <w:r>
        <w:t>in</w:t>
      </w:r>
      <w:r w:rsidRPr="00473033">
        <w:t xml:space="preserve"> </w:t>
      </w:r>
      <w:r>
        <w:sym w:font="Symbol" w:char="F0CE"/>
      </w:r>
      <w:r>
        <w:t xml:space="preserve"> {</w:t>
      </w:r>
      <w:r w:rsidRPr="004A443E">
        <w:t>a1 a2 a3...an</w:t>
      </w:r>
      <w:r>
        <w:t>} ,  ε</w:t>
      </w:r>
      <w:r>
        <w:rPr>
          <w:rStyle w:val="superscript"/>
        </w:rPr>
        <w:t>i1 i2 i3....in</w:t>
      </w:r>
      <w:r>
        <w:t xml:space="preserve">  anti-symmetric, ε</w:t>
      </w:r>
      <w:r>
        <w:rPr>
          <w:rStyle w:val="superscript"/>
        </w:rPr>
        <w:t xml:space="preserve">I1 I2 I3....In  </w:t>
      </w:r>
      <w:r>
        <w:t>= +1</w:t>
      </w:r>
    </w:p>
    <w:p w14:paraId="7EDD6070" w14:textId="77777777" w:rsidR="00F01EDC" w:rsidRDefault="00F01EDC" w:rsidP="00F01EDC"/>
    <w:p w14:paraId="0DC99A35" w14:textId="77777777" w:rsidR="00F01EDC" w:rsidRDefault="00897B57" w:rsidP="00A24268">
      <w:r>
        <w:t xml:space="preserve">For our case with N=5 we write our minor-sized general </w:t>
      </w:r>
      <w:r w:rsidR="00634ED0">
        <w:t>subdeterminant,</w:t>
      </w:r>
    </w:p>
    <w:p w14:paraId="0A2D9DED" w14:textId="77777777" w:rsidR="00897B57" w:rsidRDefault="00897B57" w:rsidP="00A24268"/>
    <w:p w14:paraId="13104931" w14:textId="77777777" w:rsidR="00897B57" w:rsidRDefault="00897B57" w:rsidP="00897B57">
      <w:r>
        <w:tab/>
        <w:t>det</w:t>
      </w:r>
      <w:r>
        <w:rPr>
          <w:rStyle w:val="subscript"/>
        </w:rPr>
        <w:t>I1,I2,I3,I4; a1,a2,a3,a4;</w:t>
      </w:r>
      <w:r>
        <w:t xml:space="preserve">  = Σ</w:t>
      </w:r>
      <w:r>
        <w:rPr>
          <w:rStyle w:val="subscript"/>
        </w:rPr>
        <w:t>i =</w:t>
      </w:r>
      <w:r w:rsidRPr="00897B57">
        <w:rPr>
          <w:rStyle w:val="subscript"/>
        </w:rPr>
        <w:t>{a1</w:t>
      </w:r>
      <w:r w:rsidR="00634ED0">
        <w:rPr>
          <w:rStyle w:val="subscript"/>
        </w:rPr>
        <w:t>,</w:t>
      </w:r>
      <w:r w:rsidRPr="00897B57">
        <w:rPr>
          <w:rStyle w:val="subscript"/>
        </w:rPr>
        <w:t>a2</w:t>
      </w:r>
      <w:r w:rsidR="00634ED0">
        <w:rPr>
          <w:rStyle w:val="subscript"/>
        </w:rPr>
        <w:t>,</w:t>
      </w:r>
      <w:r w:rsidRPr="00897B57">
        <w:rPr>
          <w:rStyle w:val="subscript"/>
        </w:rPr>
        <w:t>a3</w:t>
      </w:r>
      <w:r w:rsidR="00634ED0">
        <w:rPr>
          <w:rStyle w:val="subscript"/>
        </w:rPr>
        <w:t>,a4</w:t>
      </w:r>
      <w:r>
        <w:t>} ε</w:t>
      </w:r>
      <w:r>
        <w:rPr>
          <w:rStyle w:val="superscript"/>
        </w:rPr>
        <w:t>i1 i2 i3 i4</w:t>
      </w:r>
      <w:r>
        <w:t xml:space="preserve"> A</w:t>
      </w:r>
      <w:r>
        <w:rPr>
          <w:rStyle w:val="subscript"/>
        </w:rPr>
        <w:t>I1,i1</w:t>
      </w:r>
      <w:r>
        <w:t xml:space="preserve"> A</w:t>
      </w:r>
      <w:r>
        <w:rPr>
          <w:rStyle w:val="subscript"/>
        </w:rPr>
        <w:t>I2</w:t>
      </w:r>
      <w:r>
        <w:t>,</w:t>
      </w:r>
      <w:r>
        <w:rPr>
          <w:rStyle w:val="subscript"/>
        </w:rPr>
        <w:t>i2</w:t>
      </w:r>
      <w:r w:rsidRPr="00897B57">
        <w:t xml:space="preserve"> </w:t>
      </w:r>
      <w:r>
        <w:t>A</w:t>
      </w:r>
      <w:r>
        <w:rPr>
          <w:rStyle w:val="subscript"/>
        </w:rPr>
        <w:t>I1,i1</w:t>
      </w:r>
      <w:r>
        <w:t xml:space="preserve"> A</w:t>
      </w:r>
      <w:r>
        <w:rPr>
          <w:rStyle w:val="subscript"/>
        </w:rPr>
        <w:t>I2</w:t>
      </w:r>
      <w:r>
        <w:t>,</w:t>
      </w:r>
      <w:r>
        <w:rPr>
          <w:rStyle w:val="subscript"/>
        </w:rPr>
        <w:t>i2</w:t>
      </w:r>
      <w:r>
        <w:t xml:space="preserve"> </w:t>
      </w:r>
    </w:p>
    <w:p w14:paraId="72D4AA33" w14:textId="77777777" w:rsidR="00634ED0" w:rsidRDefault="00634ED0" w:rsidP="00897B57"/>
    <w:p w14:paraId="639258B7" w14:textId="77777777" w:rsidR="00634ED0" w:rsidRPr="00634ED0" w:rsidRDefault="00634ED0" w:rsidP="00897B57"/>
    <w:p w14:paraId="00625DCB" w14:textId="77777777" w:rsidR="00634ED0" w:rsidRDefault="00634ED0" w:rsidP="00A24268">
      <w:pPr>
        <w:rPr>
          <w:rStyle w:val="subscript"/>
        </w:rPr>
      </w:pPr>
      <w:r>
        <w:t>= Σ</w:t>
      </w:r>
      <w:r>
        <w:rPr>
          <w:rStyle w:val="subscript"/>
        </w:rPr>
        <w:t>i1 =</w:t>
      </w:r>
      <w:r w:rsidRPr="00897B57">
        <w:rPr>
          <w:rStyle w:val="subscript"/>
        </w:rPr>
        <w:t>{a1</w:t>
      </w:r>
      <w:r>
        <w:rPr>
          <w:rStyle w:val="subscript"/>
        </w:rPr>
        <w:t>,</w:t>
      </w:r>
      <w:r w:rsidRPr="00897B57">
        <w:rPr>
          <w:rStyle w:val="subscript"/>
        </w:rPr>
        <w:t>a2</w:t>
      </w:r>
      <w:r>
        <w:rPr>
          <w:rStyle w:val="subscript"/>
        </w:rPr>
        <w:t>,</w:t>
      </w:r>
      <w:r w:rsidRPr="00897B57">
        <w:rPr>
          <w:rStyle w:val="subscript"/>
        </w:rPr>
        <w:t>a3</w:t>
      </w:r>
      <w:r>
        <w:rPr>
          <w:rStyle w:val="subscript"/>
        </w:rPr>
        <w:t>,a4</w:t>
      </w:r>
      <w:r w:rsidRPr="00634ED0">
        <w:rPr>
          <w:rStyle w:val="subscript"/>
        </w:rPr>
        <w:t>}</w:t>
      </w:r>
      <w:r w:rsidRPr="00634ED0">
        <w:t xml:space="preserve"> </w:t>
      </w:r>
      <w:r>
        <w:t>Σ</w:t>
      </w:r>
      <w:r>
        <w:rPr>
          <w:rStyle w:val="subscript"/>
        </w:rPr>
        <w:t>i</w:t>
      </w:r>
      <w:r w:rsidR="00BF03D5">
        <w:rPr>
          <w:rStyle w:val="subscript"/>
        </w:rPr>
        <w:t>2</w:t>
      </w:r>
      <w:r>
        <w:rPr>
          <w:rStyle w:val="subscript"/>
        </w:rPr>
        <w:t xml:space="preserve"> =</w:t>
      </w:r>
      <w:r w:rsidRPr="00897B57">
        <w:rPr>
          <w:rStyle w:val="subscript"/>
        </w:rPr>
        <w:t>{a1</w:t>
      </w:r>
      <w:r>
        <w:rPr>
          <w:rStyle w:val="subscript"/>
        </w:rPr>
        <w:t>,</w:t>
      </w:r>
      <w:r w:rsidRPr="00897B57">
        <w:rPr>
          <w:rStyle w:val="subscript"/>
        </w:rPr>
        <w:t>a2</w:t>
      </w:r>
      <w:r>
        <w:rPr>
          <w:rStyle w:val="subscript"/>
        </w:rPr>
        <w:t>,</w:t>
      </w:r>
      <w:r w:rsidRPr="00897B57">
        <w:rPr>
          <w:rStyle w:val="subscript"/>
        </w:rPr>
        <w:t>a3</w:t>
      </w:r>
      <w:r>
        <w:rPr>
          <w:rStyle w:val="subscript"/>
        </w:rPr>
        <w:t>,a4</w:t>
      </w:r>
      <w:r w:rsidRPr="00634ED0">
        <w:rPr>
          <w:rStyle w:val="subscript"/>
        </w:rPr>
        <w:t>}</w:t>
      </w:r>
      <w:r w:rsidRPr="00634ED0">
        <w:t xml:space="preserve"> </w:t>
      </w:r>
      <w:r>
        <w:t>Σ</w:t>
      </w:r>
      <w:r>
        <w:rPr>
          <w:rStyle w:val="subscript"/>
        </w:rPr>
        <w:t>i</w:t>
      </w:r>
      <w:r w:rsidR="00BF03D5">
        <w:rPr>
          <w:rStyle w:val="subscript"/>
        </w:rPr>
        <w:t>3</w:t>
      </w:r>
      <w:r>
        <w:rPr>
          <w:rStyle w:val="subscript"/>
        </w:rPr>
        <w:t xml:space="preserve"> =</w:t>
      </w:r>
      <w:r w:rsidRPr="00897B57">
        <w:rPr>
          <w:rStyle w:val="subscript"/>
        </w:rPr>
        <w:t>{a1</w:t>
      </w:r>
      <w:r>
        <w:rPr>
          <w:rStyle w:val="subscript"/>
        </w:rPr>
        <w:t>,</w:t>
      </w:r>
      <w:r w:rsidRPr="00897B57">
        <w:rPr>
          <w:rStyle w:val="subscript"/>
        </w:rPr>
        <w:t>a2</w:t>
      </w:r>
      <w:r>
        <w:rPr>
          <w:rStyle w:val="subscript"/>
        </w:rPr>
        <w:t>,</w:t>
      </w:r>
      <w:r w:rsidRPr="00897B57">
        <w:rPr>
          <w:rStyle w:val="subscript"/>
        </w:rPr>
        <w:t>a3</w:t>
      </w:r>
      <w:r>
        <w:rPr>
          <w:rStyle w:val="subscript"/>
        </w:rPr>
        <w:t>,a4</w:t>
      </w:r>
      <w:r w:rsidRPr="00634ED0">
        <w:rPr>
          <w:rStyle w:val="subscript"/>
        </w:rPr>
        <w:t>}</w:t>
      </w:r>
      <w:r w:rsidRPr="00634ED0">
        <w:t xml:space="preserve"> </w:t>
      </w:r>
      <w:r>
        <w:t>Σ</w:t>
      </w:r>
      <w:r>
        <w:rPr>
          <w:rStyle w:val="subscript"/>
        </w:rPr>
        <w:t>i</w:t>
      </w:r>
      <w:r w:rsidR="00BF03D5">
        <w:rPr>
          <w:rStyle w:val="subscript"/>
        </w:rPr>
        <w:t>4</w:t>
      </w:r>
      <w:r>
        <w:rPr>
          <w:rStyle w:val="subscript"/>
        </w:rPr>
        <w:t xml:space="preserve"> =</w:t>
      </w:r>
      <w:r w:rsidRPr="00897B57">
        <w:rPr>
          <w:rStyle w:val="subscript"/>
        </w:rPr>
        <w:t>{a1</w:t>
      </w:r>
      <w:r>
        <w:rPr>
          <w:rStyle w:val="subscript"/>
        </w:rPr>
        <w:t>,</w:t>
      </w:r>
      <w:r w:rsidRPr="00897B57">
        <w:rPr>
          <w:rStyle w:val="subscript"/>
        </w:rPr>
        <w:t>a2</w:t>
      </w:r>
      <w:r>
        <w:rPr>
          <w:rStyle w:val="subscript"/>
        </w:rPr>
        <w:t>,</w:t>
      </w:r>
      <w:r w:rsidRPr="00897B57">
        <w:rPr>
          <w:rStyle w:val="subscript"/>
        </w:rPr>
        <w:t>a3</w:t>
      </w:r>
      <w:r>
        <w:rPr>
          <w:rStyle w:val="subscript"/>
        </w:rPr>
        <w:t>,a4</w:t>
      </w:r>
      <w:r w:rsidRPr="00634ED0">
        <w:rPr>
          <w:rStyle w:val="subscript"/>
        </w:rPr>
        <w:t>}</w:t>
      </w:r>
    </w:p>
    <w:p w14:paraId="58B4EB25" w14:textId="77777777" w:rsidR="00634ED0" w:rsidRDefault="00634ED0" w:rsidP="00A24268">
      <w:pPr>
        <w:rPr>
          <w:rStyle w:val="subscript"/>
        </w:rPr>
      </w:pPr>
    </w:p>
    <w:p w14:paraId="2FADBF57" w14:textId="77777777" w:rsidR="00897B57" w:rsidRDefault="00634ED0" w:rsidP="00A24268">
      <w:r>
        <w:t xml:space="preserve">    ε</w:t>
      </w:r>
      <w:r>
        <w:rPr>
          <w:rStyle w:val="superscript"/>
        </w:rPr>
        <w:t>i1 i2 i3 i4</w:t>
      </w:r>
      <w:r>
        <w:t xml:space="preserve">  (δ</w:t>
      </w:r>
      <w:r>
        <w:rPr>
          <w:rStyle w:val="subscript"/>
        </w:rPr>
        <w:t>I1,i1</w:t>
      </w:r>
      <w:r>
        <w:t xml:space="preserve"> + B</w:t>
      </w:r>
      <w:r>
        <w:rPr>
          <w:rStyle w:val="subscript"/>
        </w:rPr>
        <w:t>I1,i1</w:t>
      </w:r>
      <w:r>
        <w:t>) (δ</w:t>
      </w:r>
      <w:r>
        <w:rPr>
          <w:rStyle w:val="subscript"/>
        </w:rPr>
        <w:t>I2,i2</w:t>
      </w:r>
      <w:r>
        <w:t xml:space="preserve"> + B</w:t>
      </w:r>
      <w:r>
        <w:rPr>
          <w:rStyle w:val="subscript"/>
        </w:rPr>
        <w:t>I2,i2</w:t>
      </w:r>
      <w:r>
        <w:t>) (δ</w:t>
      </w:r>
      <w:r>
        <w:rPr>
          <w:rStyle w:val="subscript"/>
        </w:rPr>
        <w:t>I3,i3</w:t>
      </w:r>
      <w:r>
        <w:t xml:space="preserve"> + B</w:t>
      </w:r>
      <w:r>
        <w:rPr>
          <w:rStyle w:val="subscript"/>
        </w:rPr>
        <w:t>I3,i3</w:t>
      </w:r>
      <w:r>
        <w:t>)</w:t>
      </w:r>
      <w:r w:rsidRPr="00490723">
        <w:t xml:space="preserve"> </w:t>
      </w:r>
      <w:r>
        <w:t>(δ</w:t>
      </w:r>
      <w:r>
        <w:rPr>
          <w:rStyle w:val="subscript"/>
        </w:rPr>
        <w:t>I4,i4</w:t>
      </w:r>
      <w:r>
        <w:t xml:space="preserve"> + B</w:t>
      </w:r>
      <w:r>
        <w:rPr>
          <w:rStyle w:val="subscript"/>
        </w:rPr>
        <w:t>I4,i4</w:t>
      </w:r>
      <w:r>
        <w:t>)</w:t>
      </w:r>
    </w:p>
    <w:p w14:paraId="379226C0" w14:textId="77777777" w:rsidR="00BF03D5" w:rsidRDefault="00BF03D5" w:rsidP="00A24268"/>
    <w:p w14:paraId="7CE56BCA" w14:textId="77777777" w:rsidR="00BF03D5" w:rsidRDefault="00BF03D5" w:rsidP="00A24268">
      <w:r>
        <w:t xml:space="preserve">= </w:t>
      </w:r>
    </w:p>
    <w:p w14:paraId="08650EA3" w14:textId="77777777" w:rsidR="00BF03D5" w:rsidRDefault="00BF03D5" w:rsidP="00A24268">
      <w:r>
        <w:tab/>
      </w:r>
      <w:r w:rsidR="00976C33">
        <w:t>Σ</w:t>
      </w:r>
      <w:r w:rsidR="00976C33">
        <w:rPr>
          <w:rStyle w:val="subscript"/>
        </w:rPr>
        <w:t>i1</w:t>
      </w:r>
      <w:r w:rsidR="00976C33" w:rsidRPr="00BF03D5">
        <w:t xml:space="preserve"> </w:t>
      </w:r>
      <w:r w:rsidR="00976C33">
        <w:t>Σ</w:t>
      </w:r>
      <w:r w:rsidR="00976C33">
        <w:rPr>
          <w:rStyle w:val="subscript"/>
        </w:rPr>
        <w:t>i2</w:t>
      </w:r>
      <w:r w:rsidR="00976C33" w:rsidRPr="00BF03D5">
        <w:t xml:space="preserve"> </w:t>
      </w:r>
      <w:r w:rsidR="00976C33">
        <w:t>Σ</w:t>
      </w:r>
      <w:r w:rsidR="00976C33">
        <w:rPr>
          <w:rStyle w:val="subscript"/>
        </w:rPr>
        <w:t>i3</w:t>
      </w:r>
      <w:r w:rsidR="00976C33" w:rsidRPr="00BF03D5">
        <w:t xml:space="preserve"> </w:t>
      </w:r>
      <w:r w:rsidR="00976C33">
        <w:t>Σ</w:t>
      </w:r>
      <w:r w:rsidR="00976C33">
        <w:rPr>
          <w:rStyle w:val="subscript"/>
        </w:rPr>
        <w:t>i4</w:t>
      </w:r>
      <w:r w:rsidR="00976C33">
        <w:t xml:space="preserve">   ε</w:t>
      </w:r>
      <w:r w:rsidR="00976C33">
        <w:rPr>
          <w:rStyle w:val="superscript"/>
        </w:rPr>
        <w:t xml:space="preserve">i1 i2 i3 i4 </w:t>
      </w:r>
      <w:r w:rsidRPr="00976C33">
        <w:rPr>
          <w:color w:val="FF0000"/>
        </w:rPr>
        <w:t>B</w:t>
      </w:r>
      <w:r>
        <w:rPr>
          <w:rStyle w:val="subscript"/>
        </w:rPr>
        <w:t>I1,i1</w:t>
      </w:r>
      <w:r>
        <w:t xml:space="preserve"> </w:t>
      </w:r>
      <w:r w:rsidRPr="00976C33">
        <w:rPr>
          <w:color w:val="FF0000"/>
        </w:rPr>
        <w:t>B</w:t>
      </w:r>
      <w:r>
        <w:rPr>
          <w:rStyle w:val="subscript"/>
        </w:rPr>
        <w:t>I2,i2</w:t>
      </w:r>
      <w:r w:rsidRPr="00BF03D5">
        <w:t xml:space="preserve"> </w:t>
      </w:r>
      <w:r>
        <w:t>δ</w:t>
      </w:r>
      <w:r>
        <w:rPr>
          <w:rStyle w:val="subscript"/>
        </w:rPr>
        <w:t>I3,i3</w:t>
      </w:r>
      <w:r w:rsidRPr="00BF03D5">
        <w:t xml:space="preserve"> </w:t>
      </w:r>
      <w:r>
        <w:t>δ</w:t>
      </w:r>
      <w:r>
        <w:rPr>
          <w:rStyle w:val="subscript"/>
        </w:rPr>
        <w:t>I4,i4</w:t>
      </w:r>
      <w:r>
        <w:t xml:space="preserve"> </w:t>
      </w:r>
    </w:p>
    <w:p w14:paraId="27EF2635" w14:textId="77777777" w:rsidR="00BF03D5" w:rsidRDefault="00BF03D5" w:rsidP="00BF03D5">
      <w:r>
        <w:t>+</w:t>
      </w:r>
      <w:r w:rsidRPr="00BF03D5">
        <w:t xml:space="preserve"> </w:t>
      </w:r>
      <w:r>
        <w:tab/>
      </w:r>
      <w:r w:rsidR="00976C33">
        <w:t>Σ</w:t>
      </w:r>
      <w:r w:rsidR="00976C33">
        <w:rPr>
          <w:rStyle w:val="subscript"/>
        </w:rPr>
        <w:t>i1</w:t>
      </w:r>
      <w:r w:rsidR="00976C33" w:rsidRPr="00BF03D5">
        <w:t xml:space="preserve"> </w:t>
      </w:r>
      <w:r w:rsidR="00976C33">
        <w:t>Σ</w:t>
      </w:r>
      <w:r w:rsidR="00976C33">
        <w:rPr>
          <w:rStyle w:val="subscript"/>
        </w:rPr>
        <w:t>i2</w:t>
      </w:r>
      <w:r w:rsidR="00976C33" w:rsidRPr="00BF03D5">
        <w:t xml:space="preserve"> </w:t>
      </w:r>
      <w:r w:rsidR="00976C33">
        <w:t>Σ</w:t>
      </w:r>
      <w:r w:rsidR="00976C33">
        <w:rPr>
          <w:rStyle w:val="subscript"/>
        </w:rPr>
        <w:t>i3</w:t>
      </w:r>
      <w:r w:rsidR="00976C33" w:rsidRPr="00BF03D5">
        <w:t xml:space="preserve"> </w:t>
      </w:r>
      <w:r w:rsidR="00976C33">
        <w:t>Σ</w:t>
      </w:r>
      <w:r w:rsidR="00976C33">
        <w:rPr>
          <w:rStyle w:val="subscript"/>
        </w:rPr>
        <w:t>i4</w:t>
      </w:r>
      <w:r w:rsidR="00976C33">
        <w:t xml:space="preserve">   ε</w:t>
      </w:r>
      <w:r w:rsidR="00976C33">
        <w:rPr>
          <w:rStyle w:val="superscript"/>
        </w:rPr>
        <w:t xml:space="preserve">i1 i2 i3 i4 </w:t>
      </w:r>
      <w:r w:rsidRPr="00976C33">
        <w:rPr>
          <w:color w:val="FF0000"/>
        </w:rPr>
        <w:t>B</w:t>
      </w:r>
      <w:r>
        <w:rPr>
          <w:rStyle w:val="subscript"/>
        </w:rPr>
        <w:t>I1,i1</w:t>
      </w:r>
      <w:r>
        <w:t xml:space="preserve"> δ</w:t>
      </w:r>
      <w:r>
        <w:rPr>
          <w:rStyle w:val="subscript"/>
        </w:rPr>
        <w:t>I2,i2</w:t>
      </w:r>
      <w:r w:rsidRPr="00BF03D5">
        <w:t xml:space="preserve"> </w:t>
      </w:r>
      <w:r w:rsidRPr="00976C33">
        <w:rPr>
          <w:color w:val="FF0000"/>
        </w:rPr>
        <w:t>B</w:t>
      </w:r>
      <w:r>
        <w:rPr>
          <w:rStyle w:val="subscript"/>
        </w:rPr>
        <w:t>I3,i3</w:t>
      </w:r>
      <w:r w:rsidRPr="00BF03D5">
        <w:t xml:space="preserve"> </w:t>
      </w:r>
      <w:r>
        <w:t>δ</w:t>
      </w:r>
      <w:r>
        <w:rPr>
          <w:rStyle w:val="subscript"/>
        </w:rPr>
        <w:t>I4,i4</w:t>
      </w:r>
      <w:r>
        <w:t xml:space="preserve"> </w:t>
      </w:r>
    </w:p>
    <w:p w14:paraId="1C99926D" w14:textId="77777777" w:rsidR="00BF03D5" w:rsidRDefault="00BF03D5" w:rsidP="00BF03D5">
      <w:r>
        <w:t>+</w:t>
      </w:r>
      <w:r w:rsidRPr="00BF03D5">
        <w:t xml:space="preserve"> </w:t>
      </w:r>
      <w:r>
        <w:tab/>
      </w:r>
      <w:r w:rsidR="00976C33">
        <w:t>Σ</w:t>
      </w:r>
      <w:r w:rsidR="00976C33">
        <w:rPr>
          <w:rStyle w:val="subscript"/>
        </w:rPr>
        <w:t>i1</w:t>
      </w:r>
      <w:r w:rsidR="00976C33" w:rsidRPr="00BF03D5">
        <w:t xml:space="preserve"> </w:t>
      </w:r>
      <w:r w:rsidR="00976C33">
        <w:t>Σ</w:t>
      </w:r>
      <w:r w:rsidR="00976C33">
        <w:rPr>
          <w:rStyle w:val="subscript"/>
        </w:rPr>
        <w:t>i2</w:t>
      </w:r>
      <w:r w:rsidR="00976C33" w:rsidRPr="00BF03D5">
        <w:t xml:space="preserve"> </w:t>
      </w:r>
      <w:r w:rsidR="00976C33">
        <w:t>Σ</w:t>
      </w:r>
      <w:r w:rsidR="00976C33">
        <w:rPr>
          <w:rStyle w:val="subscript"/>
        </w:rPr>
        <w:t>i3</w:t>
      </w:r>
      <w:r w:rsidR="00976C33" w:rsidRPr="00BF03D5">
        <w:t xml:space="preserve"> </w:t>
      </w:r>
      <w:r w:rsidR="00976C33">
        <w:t>Σ</w:t>
      </w:r>
      <w:r w:rsidR="00976C33">
        <w:rPr>
          <w:rStyle w:val="subscript"/>
        </w:rPr>
        <w:t>i4</w:t>
      </w:r>
      <w:r w:rsidR="00976C33">
        <w:t xml:space="preserve">   ε</w:t>
      </w:r>
      <w:r w:rsidR="00976C33">
        <w:rPr>
          <w:rStyle w:val="superscript"/>
        </w:rPr>
        <w:t xml:space="preserve">i1 i2 i3 i4 </w:t>
      </w:r>
      <w:r w:rsidRPr="00976C33">
        <w:rPr>
          <w:color w:val="FF0000"/>
        </w:rPr>
        <w:t>B</w:t>
      </w:r>
      <w:r>
        <w:rPr>
          <w:rStyle w:val="subscript"/>
        </w:rPr>
        <w:t>I1,i1</w:t>
      </w:r>
      <w:r>
        <w:t xml:space="preserve"> δ</w:t>
      </w:r>
      <w:r>
        <w:rPr>
          <w:rStyle w:val="subscript"/>
        </w:rPr>
        <w:t>I2,i2</w:t>
      </w:r>
      <w:r w:rsidRPr="00BF03D5">
        <w:t xml:space="preserve"> </w:t>
      </w:r>
      <w:r>
        <w:t>δ</w:t>
      </w:r>
      <w:r>
        <w:rPr>
          <w:rStyle w:val="subscript"/>
        </w:rPr>
        <w:t>I3,i3</w:t>
      </w:r>
      <w:r w:rsidRPr="00BF03D5">
        <w:t xml:space="preserve"> </w:t>
      </w:r>
      <w:r w:rsidRPr="00976C33">
        <w:rPr>
          <w:color w:val="FF0000"/>
        </w:rPr>
        <w:t>B</w:t>
      </w:r>
      <w:r>
        <w:rPr>
          <w:rStyle w:val="subscript"/>
        </w:rPr>
        <w:t>I4,i4</w:t>
      </w:r>
      <w:r>
        <w:t xml:space="preserve"> </w:t>
      </w:r>
    </w:p>
    <w:p w14:paraId="4A932AE6" w14:textId="77777777" w:rsidR="00BF03D5" w:rsidRDefault="00BF03D5" w:rsidP="00BF03D5"/>
    <w:p w14:paraId="0AE1A874" w14:textId="77777777" w:rsidR="00BF03D5" w:rsidRDefault="00BF03D5" w:rsidP="00BF03D5">
      <w:r>
        <w:t>+</w:t>
      </w:r>
      <w:r w:rsidRPr="00BF03D5">
        <w:t xml:space="preserve"> </w:t>
      </w:r>
      <w:r>
        <w:tab/>
      </w:r>
      <w:r w:rsidR="00976C33">
        <w:t>Σ</w:t>
      </w:r>
      <w:r w:rsidR="00976C33">
        <w:rPr>
          <w:rStyle w:val="subscript"/>
        </w:rPr>
        <w:t>i1</w:t>
      </w:r>
      <w:r w:rsidR="00976C33" w:rsidRPr="00BF03D5">
        <w:t xml:space="preserve"> </w:t>
      </w:r>
      <w:r w:rsidR="00976C33">
        <w:t>Σ</w:t>
      </w:r>
      <w:r w:rsidR="00976C33">
        <w:rPr>
          <w:rStyle w:val="subscript"/>
        </w:rPr>
        <w:t>i2</w:t>
      </w:r>
      <w:r w:rsidR="00976C33" w:rsidRPr="00BF03D5">
        <w:t xml:space="preserve"> </w:t>
      </w:r>
      <w:r w:rsidR="00976C33">
        <w:t>Σ</w:t>
      </w:r>
      <w:r w:rsidR="00976C33">
        <w:rPr>
          <w:rStyle w:val="subscript"/>
        </w:rPr>
        <w:t>i3</w:t>
      </w:r>
      <w:r w:rsidR="00976C33" w:rsidRPr="00BF03D5">
        <w:t xml:space="preserve"> </w:t>
      </w:r>
      <w:r w:rsidR="00976C33">
        <w:t>Σ</w:t>
      </w:r>
      <w:r w:rsidR="00976C33">
        <w:rPr>
          <w:rStyle w:val="subscript"/>
        </w:rPr>
        <w:t>i4</w:t>
      </w:r>
      <w:r w:rsidR="00976C33">
        <w:t xml:space="preserve">   ε</w:t>
      </w:r>
      <w:r w:rsidR="00976C33">
        <w:rPr>
          <w:rStyle w:val="superscript"/>
        </w:rPr>
        <w:t xml:space="preserve">i1 i2 i3 i4 </w:t>
      </w:r>
      <w:r>
        <w:t>δ</w:t>
      </w:r>
      <w:r>
        <w:rPr>
          <w:rStyle w:val="subscript"/>
        </w:rPr>
        <w:t>I1,i1</w:t>
      </w:r>
      <w:r>
        <w:t xml:space="preserve"> </w:t>
      </w:r>
      <w:r w:rsidRPr="00976C33">
        <w:rPr>
          <w:color w:val="FF0000"/>
        </w:rPr>
        <w:t>B</w:t>
      </w:r>
      <w:r>
        <w:rPr>
          <w:rStyle w:val="subscript"/>
        </w:rPr>
        <w:t>I2,i2</w:t>
      </w:r>
      <w:r w:rsidRPr="00BF03D5">
        <w:t xml:space="preserve"> </w:t>
      </w:r>
      <w:r w:rsidRPr="00976C33">
        <w:rPr>
          <w:color w:val="FF0000"/>
        </w:rPr>
        <w:t>B</w:t>
      </w:r>
      <w:r>
        <w:rPr>
          <w:rStyle w:val="subscript"/>
        </w:rPr>
        <w:t>I3,i3</w:t>
      </w:r>
      <w:r w:rsidRPr="00BF03D5">
        <w:t xml:space="preserve"> </w:t>
      </w:r>
      <w:r>
        <w:t>δ</w:t>
      </w:r>
      <w:r>
        <w:rPr>
          <w:rStyle w:val="subscript"/>
        </w:rPr>
        <w:t>I4,i4</w:t>
      </w:r>
      <w:r>
        <w:t xml:space="preserve"> </w:t>
      </w:r>
    </w:p>
    <w:p w14:paraId="0E081707" w14:textId="77777777" w:rsidR="00BF03D5" w:rsidRDefault="00BF03D5" w:rsidP="00BF03D5">
      <w:r>
        <w:t>+</w:t>
      </w:r>
      <w:r w:rsidRPr="00BF03D5">
        <w:t xml:space="preserve"> </w:t>
      </w:r>
      <w:r>
        <w:tab/>
      </w:r>
      <w:r w:rsidR="00976C33">
        <w:t>Σ</w:t>
      </w:r>
      <w:r w:rsidR="00976C33">
        <w:rPr>
          <w:rStyle w:val="subscript"/>
        </w:rPr>
        <w:t>i1</w:t>
      </w:r>
      <w:r w:rsidR="00976C33" w:rsidRPr="00BF03D5">
        <w:t xml:space="preserve"> </w:t>
      </w:r>
      <w:r w:rsidR="00976C33">
        <w:t>Σ</w:t>
      </w:r>
      <w:r w:rsidR="00976C33">
        <w:rPr>
          <w:rStyle w:val="subscript"/>
        </w:rPr>
        <w:t>i2</w:t>
      </w:r>
      <w:r w:rsidR="00976C33" w:rsidRPr="00BF03D5">
        <w:t xml:space="preserve"> </w:t>
      </w:r>
      <w:r w:rsidR="00976C33">
        <w:t>Σ</w:t>
      </w:r>
      <w:r w:rsidR="00976C33">
        <w:rPr>
          <w:rStyle w:val="subscript"/>
        </w:rPr>
        <w:t>i3</w:t>
      </w:r>
      <w:r w:rsidR="00976C33" w:rsidRPr="00BF03D5">
        <w:t xml:space="preserve"> </w:t>
      </w:r>
      <w:r w:rsidR="00976C33">
        <w:t>Σ</w:t>
      </w:r>
      <w:r w:rsidR="00976C33">
        <w:rPr>
          <w:rStyle w:val="subscript"/>
        </w:rPr>
        <w:t>i4</w:t>
      </w:r>
      <w:r w:rsidR="00976C33">
        <w:t xml:space="preserve">   ε</w:t>
      </w:r>
      <w:r w:rsidR="00976C33">
        <w:rPr>
          <w:rStyle w:val="superscript"/>
        </w:rPr>
        <w:t xml:space="preserve">i1 i2 i3 i4 </w:t>
      </w:r>
      <w:r>
        <w:t>δ</w:t>
      </w:r>
      <w:r>
        <w:rPr>
          <w:rStyle w:val="subscript"/>
        </w:rPr>
        <w:t>I1,i1</w:t>
      </w:r>
      <w:r>
        <w:t xml:space="preserve"> </w:t>
      </w:r>
      <w:r w:rsidRPr="00976C33">
        <w:rPr>
          <w:color w:val="FF0000"/>
        </w:rPr>
        <w:t>B</w:t>
      </w:r>
      <w:r>
        <w:rPr>
          <w:rStyle w:val="subscript"/>
        </w:rPr>
        <w:t>I2,i2</w:t>
      </w:r>
      <w:r w:rsidRPr="00BF03D5">
        <w:t xml:space="preserve"> </w:t>
      </w:r>
      <w:r>
        <w:t>δ</w:t>
      </w:r>
      <w:r>
        <w:rPr>
          <w:rStyle w:val="subscript"/>
        </w:rPr>
        <w:t>I3,i3</w:t>
      </w:r>
      <w:r w:rsidRPr="00BF03D5">
        <w:t xml:space="preserve"> </w:t>
      </w:r>
      <w:r w:rsidRPr="00976C33">
        <w:rPr>
          <w:color w:val="FF0000"/>
        </w:rPr>
        <w:t>B</w:t>
      </w:r>
      <w:r>
        <w:rPr>
          <w:rStyle w:val="subscript"/>
        </w:rPr>
        <w:t>I4,i4</w:t>
      </w:r>
      <w:r>
        <w:t xml:space="preserve"> </w:t>
      </w:r>
    </w:p>
    <w:p w14:paraId="67681373" w14:textId="77777777" w:rsidR="00BF03D5" w:rsidRPr="00BF03D5" w:rsidRDefault="00BF03D5" w:rsidP="00BF03D5"/>
    <w:p w14:paraId="1EBF0D8D" w14:textId="77777777" w:rsidR="00BF03D5" w:rsidRDefault="00BF03D5" w:rsidP="00BF03D5">
      <w:r>
        <w:t>+</w:t>
      </w:r>
      <w:r w:rsidRPr="00BF03D5">
        <w:t xml:space="preserve"> </w:t>
      </w:r>
      <w:r>
        <w:tab/>
      </w:r>
      <w:r w:rsidR="00976C33">
        <w:t>Σ</w:t>
      </w:r>
      <w:r w:rsidR="00976C33">
        <w:rPr>
          <w:rStyle w:val="subscript"/>
        </w:rPr>
        <w:t>i1</w:t>
      </w:r>
      <w:r w:rsidR="00976C33" w:rsidRPr="00BF03D5">
        <w:t xml:space="preserve"> </w:t>
      </w:r>
      <w:r w:rsidR="00976C33">
        <w:t>Σ</w:t>
      </w:r>
      <w:r w:rsidR="00976C33">
        <w:rPr>
          <w:rStyle w:val="subscript"/>
        </w:rPr>
        <w:t>i2</w:t>
      </w:r>
      <w:r w:rsidR="00976C33" w:rsidRPr="00BF03D5">
        <w:t xml:space="preserve"> </w:t>
      </w:r>
      <w:r w:rsidR="00976C33">
        <w:t>Σ</w:t>
      </w:r>
      <w:r w:rsidR="00976C33">
        <w:rPr>
          <w:rStyle w:val="subscript"/>
        </w:rPr>
        <w:t>i3</w:t>
      </w:r>
      <w:r w:rsidR="00976C33" w:rsidRPr="00BF03D5">
        <w:t xml:space="preserve"> </w:t>
      </w:r>
      <w:r w:rsidR="00976C33">
        <w:t>Σ</w:t>
      </w:r>
      <w:r w:rsidR="00976C33">
        <w:rPr>
          <w:rStyle w:val="subscript"/>
        </w:rPr>
        <w:t>i4</w:t>
      </w:r>
      <w:r w:rsidR="00976C33">
        <w:t xml:space="preserve">   ε</w:t>
      </w:r>
      <w:r w:rsidR="00976C33">
        <w:rPr>
          <w:rStyle w:val="superscript"/>
        </w:rPr>
        <w:t xml:space="preserve">i1 i2 i3 i4 </w:t>
      </w:r>
      <w:r>
        <w:t>δ</w:t>
      </w:r>
      <w:r>
        <w:rPr>
          <w:rStyle w:val="subscript"/>
        </w:rPr>
        <w:t>I1,i1</w:t>
      </w:r>
      <w:r>
        <w:t xml:space="preserve"> </w:t>
      </w:r>
      <w:r w:rsidR="00976C33">
        <w:t>δ</w:t>
      </w:r>
      <w:r>
        <w:rPr>
          <w:rStyle w:val="subscript"/>
        </w:rPr>
        <w:t>I2,i2</w:t>
      </w:r>
      <w:r w:rsidRPr="00BF03D5">
        <w:t xml:space="preserve"> </w:t>
      </w:r>
      <w:r w:rsidR="00976C33" w:rsidRPr="00976C33">
        <w:rPr>
          <w:color w:val="FF0000"/>
        </w:rPr>
        <w:t>B</w:t>
      </w:r>
      <w:r>
        <w:rPr>
          <w:rStyle w:val="subscript"/>
        </w:rPr>
        <w:t>I3,i3</w:t>
      </w:r>
      <w:r w:rsidRPr="00BF03D5">
        <w:t xml:space="preserve"> </w:t>
      </w:r>
      <w:r w:rsidR="00976C33" w:rsidRPr="00976C33">
        <w:rPr>
          <w:color w:val="FF0000"/>
        </w:rPr>
        <w:t>B</w:t>
      </w:r>
      <w:r>
        <w:rPr>
          <w:rStyle w:val="subscript"/>
        </w:rPr>
        <w:t>I4,i4</w:t>
      </w:r>
      <w:r>
        <w:t xml:space="preserve"> </w:t>
      </w:r>
    </w:p>
    <w:p w14:paraId="2277ADD8" w14:textId="77777777" w:rsidR="00976C33" w:rsidRDefault="00976C33" w:rsidP="00BF03D5"/>
    <w:p w14:paraId="64550637" w14:textId="77777777" w:rsidR="00976C33" w:rsidRPr="00976C33" w:rsidRDefault="00F16AAA" w:rsidP="00BF03D5">
      <w:r>
        <w:t xml:space="preserve">I cannot actually DO any of the sums because we don't know whether or not we get hits with the deltas. But I could relabel the δ associated ε indices replacing i with I as follows: </w:t>
      </w:r>
    </w:p>
    <w:p w14:paraId="2CDC6883" w14:textId="77777777" w:rsidR="00976C33" w:rsidRDefault="00976C33" w:rsidP="00BF03D5"/>
    <w:p w14:paraId="1EA23F16" w14:textId="77777777" w:rsidR="00F16AAA" w:rsidRDefault="00976C33" w:rsidP="00F16AAA">
      <w:r>
        <w:t xml:space="preserve">=  </w:t>
      </w:r>
      <w:r w:rsidR="00F16AAA">
        <w:tab/>
        <w:t>Σ</w:t>
      </w:r>
      <w:r w:rsidR="00F16AAA">
        <w:rPr>
          <w:rStyle w:val="subscript"/>
        </w:rPr>
        <w:t>i1</w:t>
      </w:r>
      <w:r w:rsidR="00F16AAA" w:rsidRPr="00BF03D5">
        <w:t xml:space="preserve"> </w:t>
      </w:r>
      <w:r w:rsidR="00F16AAA">
        <w:t>Σ</w:t>
      </w:r>
      <w:r w:rsidR="00F16AAA">
        <w:rPr>
          <w:rStyle w:val="subscript"/>
        </w:rPr>
        <w:t>i2</w:t>
      </w:r>
      <w:r w:rsidR="00F16AAA" w:rsidRPr="00BF03D5">
        <w:t xml:space="preserve"> </w:t>
      </w:r>
      <w:r w:rsidR="00F16AAA">
        <w:t>Σ</w:t>
      </w:r>
      <w:r w:rsidR="00F16AAA">
        <w:rPr>
          <w:rStyle w:val="subscript"/>
        </w:rPr>
        <w:t>i3</w:t>
      </w:r>
      <w:r w:rsidR="00F16AAA" w:rsidRPr="00BF03D5">
        <w:t xml:space="preserve"> </w:t>
      </w:r>
      <w:r w:rsidR="00F16AAA">
        <w:t>Σ</w:t>
      </w:r>
      <w:r w:rsidR="00F16AAA">
        <w:rPr>
          <w:rStyle w:val="subscript"/>
        </w:rPr>
        <w:t>i4</w:t>
      </w:r>
      <w:r w:rsidR="00F16AAA">
        <w:t xml:space="preserve">   ε</w:t>
      </w:r>
      <w:r w:rsidR="00F16AAA">
        <w:rPr>
          <w:rStyle w:val="superscript"/>
        </w:rPr>
        <w:t xml:space="preserve">i1 i2 I3 I4 </w:t>
      </w:r>
      <w:r w:rsidR="00F16AAA" w:rsidRPr="00976C33">
        <w:rPr>
          <w:color w:val="FF0000"/>
        </w:rPr>
        <w:t>B</w:t>
      </w:r>
      <w:r w:rsidR="00F16AAA">
        <w:rPr>
          <w:rStyle w:val="subscript"/>
        </w:rPr>
        <w:t>I1,i1</w:t>
      </w:r>
      <w:r w:rsidR="00F16AAA">
        <w:t xml:space="preserve"> </w:t>
      </w:r>
      <w:r w:rsidR="00F16AAA" w:rsidRPr="00976C33">
        <w:rPr>
          <w:color w:val="FF0000"/>
        </w:rPr>
        <w:t>B</w:t>
      </w:r>
      <w:r w:rsidR="00F16AAA">
        <w:rPr>
          <w:rStyle w:val="subscript"/>
        </w:rPr>
        <w:t>I2,i2</w:t>
      </w:r>
      <w:r w:rsidR="00F16AAA" w:rsidRPr="00BF03D5">
        <w:t xml:space="preserve"> </w:t>
      </w:r>
      <w:r w:rsidR="00F16AAA">
        <w:t>δ</w:t>
      </w:r>
      <w:r w:rsidR="00F16AAA">
        <w:rPr>
          <w:rStyle w:val="subscript"/>
        </w:rPr>
        <w:t>I3,i3</w:t>
      </w:r>
      <w:r w:rsidR="00F16AAA" w:rsidRPr="00BF03D5">
        <w:t xml:space="preserve"> </w:t>
      </w:r>
      <w:r w:rsidR="00F16AAA">
        <w:t>δ</w:t>
      </w:r>
      <w:r w:rsidR="00F16AAA">
        <w:rPr>
          <w:rStyle w:val="subscript"/>
        </w:rPr>
        <w:t>I4,i4</w:t>
      </w:r>
      <w:r w:rsidR="00F16AAA">
        <w:t xml:space="preserve"> </w:t>
      </w:r>
    </w:p>
    <w:p w14:paraId="515AEC22" w14:textId="77777777" w:rsidR="00F16AAA" w:rsidRDefault="00F16AAA" w:rsidP="00F16AAA">
      <w:r>
        <w:t>+</w:t>
      </w:r>
      <w:r w:rsidRPr="00BF03D5">
        <w:t xml:space="preserve"> </w:t>
      </w:r>
      <w:r>
        <w:tab/>
        <w:t>Σ</w:t>
      </w:r>
      <w:r>
        <w:rPr>
          <w:rStyle w:val="subscript"/>
        </w:rPr>
        <w:t>i1</w:t>
      </w:r>
      <w:r w:rsidRPr="00BF03D5">
        <w:t xml:space="preserve"> </w:t>
      </w:r>
      <w:r>
        <w:t>Σ</w:t>
      </w:r>
      <w:r>
        <w:rPr>
          <w:rStyle w:val="subscript"/>
        </w:rPr>
        <w:t>i2</w:t>
      </w:r>
      <w:r w:rsidRPr="00BF03D5">
        <w:t xml:space="preserve"> </w:t>
      </w:r>
      <w:r>
        <w:t>Σ</w:t>
      </w:r>
      <w:r>
        <w:rPr>
          <w:rStyle w:val="subscript"/>
        </w:rPr>
        <w:t>i3</w:t>
      </w:r>
      <w:r w:rsidRPr="00BF03D5">
        <w:t xml:space="preserve"> </w:t>
      </w:r>
      <w:r>
        <w:t>Σ</w:t>
      </w:r>
      <w:r>
        <w:rPr>
          <w:rStyle w:val="subscript"/>
        </w:rPr>
        <w:t>i4</w:t>
      </w:r>
      <w:r>
        <w:t xml:space="preserve">   ε</w:t>
      </w:r>
      <w:r>
        <w:rPr>
          <w:rStyle w:val="superscript"/>
        </w:rPr>
        <w:t xml:space="preserve">i1 I2 i3 I4 </w:t>
      </w:r>
      <w:r w:rsidRPr="00976C33">
        <w:rPr>
          <w:color w:val="FF0000"/>
        </w:rPr>
        <w:t>B</w:t>
      </w:r>
      <w:r>
        <w:rPr>
          <w:rStyle w:val="subscript"/>
        </w:rPr>
        <w:t>I1,i1</w:t>
      </w:r>
      <w:r>
        <w:t xml:space="preserve"> δ</w:t>
      </w:r>
      <w:r>
        <w:rPr>
          <w:rStyle w:val="subscript"/>
        </w:rPr>
        <w:t>I2,i2</w:t>
      </w:r>
      <w:r w:rsidRPr="00BF03D5">
        <w:t xml:space="preserve"> </w:t>
      </w:r>
      <w:r w:rsidRPr="00976C33">
        <w:rPr>
          <w:color w:val="FF0000"/>
        </w:rPr>
        <w:t>B</w:t>
      </w:r>
      <w:r>
        <w:rPr>
          <w:rStyle w:val="subscript"/>
        </w:rPr>
        <w:t>I3,i3</w:t>
      </w:r>
      <w:r w:rsidRPr="00BF03D5">
        <w:t xml:space="preserve"> </w:t>
      </w:r>
      <w:r>
        <w:t>δ</w:t>
      </w:r>
      <w:r>
        <w:rPr>
          <w:rStyle w:val="subscript"/>
        </w:rPr>
        <w:t>I4,i4</w:t>
      </w:r>
      <w:r>
        <w:t xml:space="preserve"> </w:t>
      </w:r>
    </w:p>
    <w:p w14:paraId="2821B696" w14:textId="77777777" w:rsidR="00F16AAA" w:rsidRDefault="00F16AAA" w:rsidP="00F16AAA">
      <w:r>
        <w:t>+</w:t>
      </w:r>
      <w:r w:rsidRPr="00BF03D5">
        <w:t xml:space="preserve"> </w:t>
      </w:r>
      <w:r>
        <w:tab/>
        <w:t>Σ</w:t>
      </w:r>
      <w:r>
        <w:rPr>
          <w:rStyle w:val="subscript"/>
        </w:rPr>
        <w:t>i1</w:t>
      </w:r>
      <w:r w:rsidRPr="00BF03D5">
        <w:t xml:space="preserve"> </w:t>
      </w:r>
      <w:r>
        <w:t>Σ</w:t>
      </w:r>
      <w:r>
        <w:rPr>
          <w:rStyle w:val="subscript"/>
        </w:rPr>
        <w:t>i2</w:t>
      </w:r>
      <w:r w:rsidRPr="00BF03D5">
        <w:t xml:space="preserve"> </w:t>
      </w:r>
      <w:r>
        <w:t>Σ</w:t>
      </w:r>
      <w:r>
        <w:rPr>
          <w:rStyle w:val="subscript"/>
        </w:rPr>
        <w:t>i3</w:t>
      </w:r>
      <w:r w:rsidRPr="00BF03D5">
        <w:t xml:space="preserve"> </w:t>
      </w:r>
      <w:r>
        <w:t>Σ</w:t>
      </w:r>
      <w:r>
        <w:rPr>
          <w:rStyle w:val="subscript"/>
        </w:rPr>
        <w:t>i4</w:t>
      </w:r>
      <w:r>
        <w:t xml:space="preserve">   ε</w:t>
      </w:r>
      <w:r>
        <w:rPr>
          <w:rStyle w:val="superscript"/>
        </w:rPr>
        <w:t xml:space="preserve">i1 I2 I3 i4 </w:t>
      </w:r>
      <w:r w:rsidRPr="00976C33">
        <w:rPr>
          <w:color w:val="FF0000"/>
        </w:rPr>
        <w:t>B</w:t>
      </w:r>
      <w:r>
        <w:rPr>
          <w:rStyle w:val="subscript"/>
        </w:rPr>
        <w:t>I1,i1</w:t>
      </w:r>
      <w:r>
        <w:t xml:space="preserve"> δ</w:t>
      </w:r>
      <w:r>
        <w:rPr>
          <w:rStyle w:val="subscript"/>
        </w:rPr>
        <w:t>I2,i2</w:t>
      </w:r>
      <w:r w:rsidRPr="00BF03D5">
        <w:t xml:space="preserve"> </w:t>
      </w:r>
      <w:r>
        <w:t>δ</w:t>
      </w:r>
      <w:r>
        <w:rPr>
          <w:rStyle w:val="subscript"/>
        </w:rPr>
        <w:t>I3,i3</w:t>
      </w:r>
      <w:r w:rsidRPr="00BF03D5">
        <w:t xml:space="preserve"> </w:t>
      </w:r>
      <w:r w:rsidRPr="00976C33">
        <w:rPr>
          <w:color w:val="FF0000"/>
        </w:rPr>
        <w:t>B</w:t>
      </w:r>
      <w:r>
        <w:rPr>
          <w:rStyle w:val="subscript"/>
        </w:rPr>
        <w:t>I4,i4</w:t>
      </w:r>
      <w:r>
        <w:t xml:space="preserve"> </w:t>
      </w:r>
    </w:p>
    <w:p w14:paraId="306650FD" w14:textId="77777777" w:rsidR="00F16AAA" w:rsidRDefault="00F16AAA" w:rsidP="00F16AAA"/>
    <w:p w14:paraId="603DD219" w14:textId="77777777" w:rsidR="00F16AAA" w:rsidRDefault="00F16AAA" w:rsidP="00F16AAA">
      <w:r>
        <w:t>+</w:t>
      </w:r>
      <w:r w:rsidRPr="00BF03D5">
        <w:t xml:space="preserve"> </w:t>
      </w:r>
      <w:r>
        <w:tab/>
        <w:t>Σ</w:t>
      </w:r>
      <w:r>
        <w:rPr>
          <w:rStyle w:val="subscript"/>
        </w:rPr>
        <w:t>i1</w:t>
      </w:r>
      <w:r w:rsidRPr="00BF03D5">
        <w:t xml:space="preserve"> </w:t>
      </w:r>
      <w:r>
        <w:t>Σ</w:t>
      </w:r>
      <w:r>
        <w:rPr>
          <w:rStyle w:val="subscript"/>
        </w:rPr>
        <w:t>i2</w:t>
      </w:r>
      <w:r w:rsidRPr="00BF03D5">
        <w:t xml:space="preserve"> </w:t>
      </w:r>
      <w:r>
        <w:t>Σ</w:t>
      </w:r>
      <w:r>
        <w:rPr>
          <w:rStyle w:val="subscript"/>
        </w:rPr>
        <w:t>i3</w:t>
      </w:r>
      <w:r w:rsidRPr="00BF03D5">
        <w:t xml:space="preserve"> </w:t>
      </w:r>
      <w:r>
        <w:t>Σ</w:t>
      </w:r>
      <w:r>
        <w:rPr>
          <w:rStyle w:val="subscript"/>
        </w:rPr>
        <w:t>i4</w:t>
      </w:r>
      <w:r>
        <w:t xml:space="preserve">   ε</w:t>
      </w:r>
      <w:r>
        <w:rPr>
          <w:rStyle w:val="superscript"/>
        </w:rPr>
        <w:t xml:space="preserve">I1 i2 I3 i4 </w:t>
      </w:r>
      <w:r>
        <w:t>δ</w:t>
      </w:r>
      <w:r>
        <w:rPr>
          <w:rStyle w:val="subscript"/>
        </w:rPr>
        <w:t>I1,i1</w:t>
      </w:r>
      <w:r>
        <w:t xml:space="preserve"> </w:t>
      </w:r>
      <w:r w:rsidRPr="00976C33">
        <w:rPr>
          <w:color w:val="FF0000"/>
        </w:rPr>
        <w:t>B</w:t>
      </w:r>
      <w:r>
        <w:rPr>
          <w:rStyle w:val="subscript"/>
        </w:rPr>
        <w:t>I2,i2</w:t>
      </w:r>
      <w:r w:rsidRPr="00BF03D5">
        <w:t xml:space="preserve"> </w:t>
      </w:r>
      <w:r w:rsidRPr="00976C33">
        <w:rPr>
          <w:color w:val="FF0000"/>
        </w:rPr>
        <w:t>B</w:t>
      </w:r>
      <w:r>
        <w:rPr>
          <w:rStyle w:val="subscript"/>
        </w:rPr>
        <w:t>I3,i3</w:t>
      </w:r>
      <w:r w:rsidRPr="00BF03D5">
        <w:t xml:space="preserve"> </w:t>
      </w:r>
      <w:r>
        <w:t>δ</w:t>
      </w:r>
      <w:r>
        <w:rPr>
          <w:rStyle w:val="subscript"/>
        </w:rPr>
        <w:t>I4,i4</w:t>
      </w:r>
      <w:r>
        <w:t xml:space="preserve"> </w:t>
      </w:r>
    </w:p>
    <w:p w14:paraId="3EB20144" w14:textId="77777777" w:rsidR="00F16AAA" w:rsidRDefault="00F16AAA" w:rsidP="00F16AAA">
      <w:r>
        <w:t>+</w:t>
      </w:r>
      <w:r w:rsidRPr="00BF03D5">
        <w:t xml:space="preserve"> </w:t>
      </w:r>
      <w:r>
        <w:tab/>
        <w:t>Σ</w:t>
      </w:r>
      <w:r>
        <w:rPr>
          <w:rStyle w:val="subscript"/>
        </w:rPr>
        <w:t>i1</w:t>
      </w:r>
      <w:r w:rsidRPr="00BF03D5">
        <w:t xml:space="preserve"> </w:t>
      </w:r>
      <w:r>
        <w:t>Σ</w:t>
      </w:r>
      <w:r>
        <w:rPr>
          <w:rStyle w:val="subscript"/>
        </w:rPr>
        <w:t>i2</w:t>
      </w:r>
      <w:r w:rsidRPr="00BF03D5">
        <w:t xml:space="preserve"> </w:t>
      </w:r>
      <w:r>
        <w:t>Σ</w:t>
      </w:r>
      <w:r>
        <w:rPr>
          <w:rStyle w:val="subscript"/>
        </w:rPr>
        <w:t>i3</w:t>
      </w:r>
      <w:r w:rsidRPr="00BF03D5">
        <w:t xml:space="preserve"> </w:t>
      </w:r>
      <w:r>
        <w:t>Σ</w:t>
      </w:r>
      <w:r>
        <w:rPr>
          <w:rStyle w:val="subscript"/>
        </w:rPr>
        <w:t>i4</w:t>
      </w:r>
      <w:r>
        <w:t xml:space="preserve">   ε</w:t>
      </w:r>
      <w:r>
        <w:rPr>
          <w:rStyle w:val="superscript"/>
        </w:rPr>
        <w:t xml:space="preserve">I1 i2 i3 I4 </w:t>
      </w:r>
      <w:r>
        <w:t>δ</w:t>
      </w:r>
      <w:r>
        <w:rPr>
          <w:rStyle w:val="subscript"/>
        </w:rPr>
        <w:t>I1,i1</w:t>
      </w:r>
      <w:r>
        <w:t xml:space="preserve"> </w:t>
      </w:r>
      <w:r w:rsidRPr="00976C33">
        <w:rPr>
          <w:color w:val="FF0000"/>
        </w:rPr>
        <w:t>B</w:t>
      </w:r>
      <w:r>
        <w:rPr>
          <w:rStyle w:val="subscript"/>
        </w:rPr>
        <w:t>I2,i2</w:t>
      </w:r>
      <w:r w:rsidRPr="00BF03D5">
        <w:t xml:space="preserve"> </w:t>
      </w:r>
      <w:r>
        <w:t>δ</w:t>
      </w:r>
      <w:r>
        <w:rPr>
          <w:rStyle w:val="subscript"/>
        </w:rPr>
        <w:t>I3,i3</w:t>
      </w:r>
      <w:r w:rsidRPr="00BF03D5">
        <w:t xml:space="preserve"> </w:t>
      </w:r>
      <w:r w:rsidRPr="00976C33">
        <w:rPr>
          <w:color w:val="FF0000"/>
        </w:rPr>
        <w:t>B</w:t>
      </w:r>
      <w:r>
        <w:rPr>
          <w:rStyle w:val="subscript"/>
        </w:rPr>
        <w:t>I4,i4</w:t>
      </w:r>
      <w:r>
        <w:t xml:space="preserve"> </w:t>
      </w:r>
    </w:p>
    <w:p w14:paraId="4DE77507" w14:textId="77777777" w:rsidR="00F16AAA" w:rsidRPr="00BF03D5" w:rsidRDefault="00F16AAA" w:rsidP="00F16AAA"/>
    <w:p w14:paraId="438179E4" w14:textId="77777777" w:rsidR="00F16AAA" w:rsidRDefault="00F16AAA" w:rsidP="00F16AAA">
      <w:r>
        <w:t>+</w:t>
      </w:r>
      <w:r w:rsidRPr="00BF03D5">
        <w:t xml:space="preserve"> </w:t>
      </w:r>
      <w:r>
        <w:tab/>
        <w:t>Σ</w:t>
      </w:r>
      <w:r>
        <w:rPr>
          <w:rStyle w:val="subscript"/>
        </w:rPr>
        <w:t>i1</w:t>
      </w:r>
      <w:r w:rsidRPr="00BF03D5">
        <w:t xml:space="preserve"> </w:t>
      </w:r>
      <w:r>
        <w:t>Σ</w:t>
      </w:r>
      <w:r>
        <w:rPr>
          <w:rStyle w:val="subscript"/>
        </w:rPr>
        <w:t>i2</w:t>
      </w:r>
      <w:r w:rsidRPr="00BF03D5">
        <w:t xml:space="preserve"> </w:t>
      </w:r>
      <w:r>
        <w:t>Σ</w:t>
      </w:r>
      <w:r>
        <w:rPr>
          <w:rStyle w:val="subscript"/>
        </w:rPr>
        <w:t>i3</w:t>
      </w:r>
      <w:r w:rsidRPr="00BF03D5">
        <w:t xml:space="preserve"> </w:t>
      </w:r>
      <w:r>
        <w:t>Σ</w:t>
      </w:r>
      <w:r>
        <w:rPr>
          <w:rStyle w:val="subscript"/>
        </w:rPr>
        <w:t>i4</w:t>
      </w:r>
      <w:r>
        <w:t xml:space="preserve">   ε</w:t>
      </w:r>
      <w:r>
        <w:rPr>
          <w:rStyle w:val="superscript"/>
        </w:rPr>
        <w:t xml:space="preserve">i1 i2 I3 I4 </w:t>
      </w:r>
      <w:r>
        <w:t>δ</w:t>
      </w:r>
      <w:r>
        <w:rPr>
          <w:rStyle w:val="subscript"/>
        </w:rPr>
        <w:t>I1,i1</w:t>
      </w:r>
      <w:r>
        <w:t xml:space="preserve"> δ</w:t>
      </w:r>
      <w:r>
        <w:rPr>
          <w:rStyle w:val="subscript"/>
        </w:rPr>
        <w:t>I2,i2</w:t>
      </w:r>
      <w:r w:rsidRPr="00BF03D5">
        <w:t xml:space="preserve"> </w:t>
      </w:r>
      <w:r w:rsidRPr="00976C33">
        <w:rPr>
          <w:color w:val="FF0000"/>
        </w:rPr>
        <w:t>B</w:t>
      </w:r>
      <w:r>
        <w:rPr>
          <w:rStyle w:val="subscript"/>
        </w:rPr>
        <w:t>I3,i3</w:t>
      </w:r>
      <w:r w:rsidRPr="00BF03D5">
        <w:t xml:space="preserve"> </w:t>
      </w:r>
      <w:r w:rsidRPr="00976C33">
        <w:rPr>
          <w:color w:val="FF0000"/>
        </w:rPr>
        <w:t>B</w:t>
      </w:r>
      <w:r>
        <w:rPr>
          <w:rStyle w:val="subscript"/>
        </w:rPr>
        <w:t>I4,i4</w:t>
      </w:r>
      <w:r>
        <w:t xml:space="preserve"> </w:t>
      </w:r>
    </w:p>
    <w:p w14:paraId="592DEC54" w14:textId="77777777" w:rsidR="00F16AAA" w:rsidRDefault="00F16AAA" w:rsidP="00F16AAA"/>
    <w:p w14:paraId="51D03DD0" w14:textId="77777777" w:rsidR="00F16AAA" w:rsidRPr="00F16AAA" w:rsidRDefault="0039331F" w:rsidP="00F16AAA">
      <w:r>
        <w:t xml:space="preserve">I could then move certain summations to their deltas: </w:t>
      </w:r>
    </w:p>
    <w:p w14:paraId="3CE03299" w14:textId="77777777" w:rsidR="00976C33" w:rsidRPr="00976C33" w:rsidRDefault="00976C33" w:rsidP="00BF03D5"/>
    <w:p w14:paraId="0001EFDA" w14:textId="77777777" w:rsidR="0039331F" w:rsidRPr="0039331F" w:rsidRDefault="0039331F" w:rsidP="0039331F">
      <w:r>
        <w:t xml:space="preserve">=  </w:t>
      </w:r>
      <w:r>
        <w:tab/>
        <w:t>Σ</w:t>
      </w:r>
      <w:r>
        <w:rPr>
          <w:rStyle w:val="subscript"/>
        </w:rPr>
        <w:t>i1</w:t>
      </w:r>
      <w:r w:rsidRPr="00BF03D5">
        <w:t xml:space="preserve"> </w:t>
      </w:r>
      <w:r>
        <w:t>Σ</w:t>
      </w:r>
      <w:r>
        <w:rPr>
          <w:rStyle w:val="subscript"/>
        </w:rPr>
        <w:t>i2</w:t>
      </w:r>
      <w:r>
        <w:t xml:space="preserve">   ε</w:t>
      </w:r>
      <w:r>
        <w:rPr>
          <w:rStyle w:val="superscript"/>
        </w:rPr>
        <w:t xml:space="preserve">i1 i2 I3 I4 </w:t>
      </w:r>
      <w:r w:rsidRPr="00976C33">
        <w:rPr>
          <w:color w:val="FF0000"/>
        </w:rPr>
        <w:t>B</w:t>
      </w:r>
      <w:r>
        <w:rPr>
          <w:rStyle w:val="subscript"/>
        </w:rPr>
        <w:t>I1,i1</w:t>
      </w:r>
      <w:r>
        <w:t xml:space="preserve"> </w:t>
      </w:r>
      <w:r w:rsidRPr="00976C33">
        <w:rPr>
          <w:color w:val="FF0000"/>
        </w:rPr>
        <w:t>B</w:t>
      </w:r>
      <w:r>
        <w:rPr>
          <w:rStyle w:val="subscript"/>
        </w:rPr>
        <w:t>I2,i2</w:t>
      </w:r>
      <w:r w:rsidRPr="00BF03D5">
        <w:t xml:space="preserve"> </w:t>
      </w:r>
      <w:r>
        <w:t>(Σ</w:t>
      </w:r>
      <w:r>
        <w:rPr>
          <w:rStyle w:val="subscript"/>
        </w:rPr>
        <w:t>i3</w:t>
      </w:r>
      <w:r>
        <w:t>δ</w:t>
      </w:r>
      <w:r>
        <w:rPr>
          <w:rStyle w:val="subscript"/>
        </w:rPr>
        <w:t>I3,i3</w:t>
      </w:r>
      <w:r>
        <w:t>)</w:t>
      </w:r>
      <w:r w:rsidRPr="00BF03D5">
        <w:t xml:space="preserve"> </w:t>
      </w:r>
      <w:r>
        <w:t>(Σ</w:t>
      </w:r>
      <w:r>
        <w:rPr>
          <w:rStyle w:val="subscript"/>
        </w:rPr>
        <w:t>i4</w:t>
      </w:r>
      <w:r>
        <w:t>δ</w:t>
      </w:r>
      <w:r>
        <w:rPr>
          <w:rStyle w:val="subscript"/>
        </w:rPr>
        <w:t>I4,i4</w:t>
      </w:r>
      <w:r>
        <w:t>)</w:t>
      </w:r>
    </w:p>
    <w:p w14:paraId="655B309F" w14:textId="77777777" w:rsidR="0039331F" w:rsidRDefault="0039331F" w:rsidP="0039331F">
      <w:r>
        <w:t>+</w:t>
      </w:r>
      <w:r w:rsidRPr="00BF03D5">
        <w:t xml:space="preserve"> </w:t>
      </w:r>
      <w:r>
        <w:tab/>
        <w:t>Σ</w:t>
      </w:r>
      <w:r>
        <w:rPr>
          <w:rStyle w:val="subscript"/>
        </w:rPr>
        <w:t>i1</w:t>
      </w:r>
      <w:r w:rsidRPr="00BF03D5">
        <w:t xml:space="preserve"> </w:t>
      </w:r>
      <w:r>
        <w:t>Σ</w:t>
      </w:r>
      <w:r>
        <w:rPr>
          <w:rStyle w:val="subscript"/>
        </w:rPr>
        <w:t>i3</w:t>
      </w:r>
      <w:r>
        <w:t xml:space="preserve">   ε</w:t>
      </w:r>
      <w:r>
        <w:rPr>
          <w:rStyle w:val="superscript"/>
        </w:rPr>
        <w:t xml:space="preserve">i1 I2 i3 I4 </w:t>
      </w:r>
      <w:r w:rsidRPr="00976C33">
        <w:rPr>
          <w:color w:val="FF0000"/>
        </w:rPr>
        <w:t>B</w:t>
      </w:r>
      <w:r>
        <w:rPr>
          <w:rStyle w:val="subscript"/>
        </w:rPr>
        <w:t>I1,i1</w:t>
      </w:r>
      <w:r>
        <w:t xml:space="preserve"> (Σ</w:t>
      </w:r>
      <w:r>
        <w:rPr>
          <w:rStyle w:val="subscript"/>
        </w:rPr>
        <w:t>i2</w:t>
      </w:r>
      <w:r w:rsidRPr="00BF03D5">
        <w:t xml:space="preserve"> </w:t>
      </w:r>
      <w:r>
        <w:t>δ</w:t>
      </w:r>
      <w:r>
        <w:rPr>
          <w:rStyle w:val="subscript"/>
        </w:rPr>
        <w:t>I2,i2</w:t>
      </w:r>
      <w:r>
        <w:t>)</w:t>
      </w:r>
      <w:r w:rsidRPr="00BF03D5">
        <w:t xml:space="preserve"> </w:t>
      </w:r>
      <w:r w:rsidRPr="00976C33">
        <w:rPr>
          <w:color w:val="FF0000"/>
        </w:rPr>
        <w:t>B</w:t>
      </w:r>
      <w:r>
        <w:rPr>
          <w:rStyle w:val="subscript"/>
        </w:rPr>
        <w:t>I3,i3</w:t>
      </w:r>
      <w:r w:rsidRPr="00BF03D5">
        <w:t xml:space="preserve"> </w:t>
      </w:r>
      <w:r>
        <w:t>(Σ</w:t>
      </w:r>
      <w:r>
        <w:rPr>
          <w:rStyle w:val="subscript"/>
        </w:rPr>
        <w:t>i4</w:t>
      </w:r>
      <w:r>
        <w:t>δ</w:t>
      </w:r>
      <w:r>
        <w:rPr>
          <w:rStyle w:val="subscript"/>
        </w:rPr>
        <w:t>I4,i4</w:t>
      </w:r>
      <w:r>
        <w:t xml:space="preserve">) </w:t>
      </w:r>
    </w:p>
    <w:p w14:paraId="766526F7" w14:textId="77777777" w:rsidR="0039331F" w:rsidRDefault="0039331F" w:rsidP="0039331F">
      <w:r>
        <w:t>+</w:t>
      </w:r>
      <w:r w:rsidRPr="00BF03D5">
        <w:t xml:space="preserve"> </w:t>
      </w:r>
      <w:r>
        <w:tab/>
        <w:t>Σ</w:t>
      </w:r>
      <w:r>
        <w:rPr>
          <w:rStyle w:val="subscript"/>
        </w:rPr>
        <w:t>i1</w:t>
      </w:r>
      <w:r w:rsidRPr="00BF03D5">
        <w:t xml:space="preserve"> </w:t>
      </w:r>
      <w:r>
        <w:t>Σ</w:t>
      </w:r>
      <w:r>
        <w:rPr>
          <w:rStyle w:val="subscript"/>
        </w:rPr>
        <w:t>i4</w:t>
      </w:r>
      <w:r>
        <w:t xml:space="preserve">   ε</w:t>
      </w:r>
      <w:r>
        <w:rPr>
          <w:rStyle w:val="superscript"/>
        </w:rPr>
        <w:t xml:space="preserve">i1 I2 I3 i4 </w:t>
      </w:r>
      <w:r w:rsidRPr="00976C33">
        <w:rPr>
          <w:color w:val="FF0000"/>
        </w:rPr>
        <w:t>B</w:t>
      </w:r>
      <w:r>
        <w:rPr>
          <w:rStyle w:val="subscript"/>
        </w:rPr>
        <w:t>I1,i1</w:t>
      </w:r>
      <w:r>
        <w:t xml:space="preserve"> (Σ</w:t>
      </w:r>
      <w:r>
        <w:rPr>
          <w:rStyle w:val="subscript"/>
        </w:rPr>
        <w:t>i2</w:t>
      </w:r>
      <w:r>
        <w:t>δ</w:t>
      </w:r>
      <w:r>
        <w:rPr>
          <w:rStyle w:val="subscript"/>
        </w:rPr>
        <w:t>I2,i2</w:t>
      </w:r>
      <w:r>
        <w:t>)</w:t>
      </w:r>
      <w:r w:rsidRPr="00BF03D5">
        <w:t xml:space="preserve"> </w:t>
      </w:r>
      <w:r>
        <w:t>(Σ</w:t>
      </w:r>
      <w:r>
        <w:rPr>
          <w:rStyle w:val="subscript"/>
        </w:rPr>
        <w:t>i3</w:t>
      </w:r>
      <w:r>
        <w:t>δ</w:t>
      </w:r>
      <w:r>
        <w:rPr>
          <w:rStyle w:val="subscript"/>
        </w:rPr>
        <w:t>I3,i3</w:t>
      </w:r>
      <w:r>
        <w:t>)</w:t>
      </w:r>
      <w:r w:rsidRPr="00BF03D5">
        <w:t xml:space="preserve"> </w:t>
      </w:r>
      <w:r w:rsidRPr="00976C33">
        <w:rPr>
          <w:color w:val="FF0000"/>
        </w:rPr>
        <w:t>B</w:t>
      </w:r>
      <w:r>
        <w:rPr>
          <w:rStyle w:val="subscript"/>
        </w:rPr>
        <w:t>I4,i4</w:t>
      </w:r>
      <w:r>
        <w:t xml:space="preserve"> </w:t>
      </w:r>
    </w:p>
    <w:p w14:paraId="2194CC51" w14:textId="77777777" w:rsidR="0039331F" w:rsidRDefault="0039331F" w:rsidP="0039331F"/>
    <w:p w14:paraId="646EF932" w14:textId="77777777" w:rsidR="0039331F" w:rsidRDefault="0039331F" w:rsidP="0039331F">
      <w:r>
        <w:t>+</w:t>
      </w:r>
      <w:r w:rsidRPr="00BF03D5">
        <w:t xml:space="preserve"> </w:t>
      </w:r>
      <w:r>
        <w:tab/>
        <w:t>Σ</w:t>
      </w:r>
      <w:r>
        <w:rPr>
          <w:rStyle w:val="subscript"/>
        </w:rPr>
        <w:t>i2</w:t>
      </w:r>
      <w:r w:rsidRPr="00BF03D5">
        <w:t xml:space="preserve"> </w:t>
      </w:r>
      <w:r>
        <w:t>Σ</w:t>
      </w:r>
      <w:r>
        <w:rPr>
          <w:rStyle w:val="subscript"/>
        </w:rPr>
        <w:t>i3</w:t>
      </w:r>
      <w:r>
        <w:t xml:space="preserve">   ε</w:t>
      </w:r>
      <w:r>
        <w:rPr>
          <w:rStyle w:val="superscript"/>
        </w:rPr>
        <w:t xml:space="preserve">I1 i2 I3 i4 </w:t>
      </w:r>
      <w:r>
        <w:t>(Σ</w:t>
      </w:r>
      <w:r>
        <w:rPr>
          <w:rStyle w:val="subscript"/>
        </w:rPr>
        <w:t>i1</w:t>
      </w:r>
      <w:r>
        <w:t>δ</w:t>
      </w:r>
      <w:r>
        <w:rPr>
          <w:rStyle w:val="subscript"/>
        </w:rPr>
        <w:t>I1,i1</w:t>
      </w:r>
      <w:r>
        <w:t xml:space="preserve">) </w:t>
      </w:r>
      <w:r w:rsidRPr="00976C33">
        <w:rPr>
          <w:color w:val="FF0000"/>
        </w:rPr>
        <w:t>B</w:t>
      </w:r>
      <w:r>
        <w:rPr>
          <w:rStyle w:val="subscript"/>
        </w:rPr>
        <w:t>I2,i2</w:t>
      </w:r>
      <w:r w:rsidRPr="00BF03D5">
        <w:t xml:space="preserve"> </w:t>
      </w:r>
      <w:r w:rsidRPr="00976C33">
        <w:rPr>
          <w:color w:val="FF0000"/>
        </w:rPr>
        <w:t>B</w:t>
      </w:r>
      <w:r>
        <w:rPr>
          <w:rStyle w:val="subscript"/>
        </w:rPr>
        <w:t>I3,i3</w:t>
      </w:r>
      <w:r w:rsidRPr="00BF03D5">
        <w:t xml:space="preserve"> </w:t>
      </w:r>
      <w:r>
        <w:t>(Σ</w:t>
      </w:r>
      <w:r>
        <w:rPr>
          <w:rStyle w:val="subscript"/>
        </w:rPr>
        <w:t>i4</w:t>
      </w:r>
      <w:r>
        <w:t>δ</w:t>
      </w:r>
      <w:r>
        <w:rPr>
          <w:rStyle w:val="subscript"/>
        </w:rPr>
        <w:t>I4,i4</w:t>
      </w:r>
      <w:r>
        <w:t xml:space="preserve"> )</w:t>
      </w:r>
    </w:p>
    <w:p w14:paraId="105ACEBB" w14:textId="77777777" w:rsidR="0039331F" w:rsidRDefault="0039331F" w:rsidP="0039331F">
      <w:r>
        <w:t>+</w:t>
      </w:r>
      <w:r w:rsidRPr="00BF03D5">
        <w:t xml:space="preserve"> </w:t>
      </w:r>
      <w:r>
        <w:tab/>
        <w:t>Σ</w:t>
      </w:r>
      <w:r>
        <w:rPr>
          <w:rStyle w:val="subscript"/>
        </w:rPr>
        <w:t>i2</w:t>
      </w:r>
      <w:r w:rsidRPr="00BF03D5">
        <w:t xml:space="preserve"> </w:t>
      </w:r>
      <w:r>
        <w:t>Σ</w:t>
      </w:r>
      <w:r>
        <w:rPr>
          <w:rStyle w:val="subscript"/>
        </w:rPr>
        <w:t>i4</w:t>
      </w:r>
      <w:r>
        <w:t xml:space="preserve">   ε</w:t>
      </w:r>
      <w:r>
        <w:rPr>
          <w:rStyle w:val="superscript"/>
        </w:rPr>
        <w:t xml:space="preserve">I1 i2 i3 I4 </w:t>
      </w:r>
      <w:r>
        <w:t>(Σ</w:t>
      </w:r>
      <w:r>
        <w:rPr>
          <w:rStyle w:val="subscript"/>
        </w:rPr>
        <w:t>i1</w:t>
      </w:r>
      <w:r>
        <w:t>δ</w:t>
      </w:r>
      <w:r>
        <w:rPr>
          <w:rStyle w:val="subscript"/>
        </w:rPr>
        <w:t>I1,i1</w:t>
      </w:r>
      <w:r>
        <w:t xml:space="preserve">) </w:t>
      </w:r>
      <w:r w:rsidRPr="00976C33">
        <w:rPr>
          <w:color w:val="FF0000"/>
        </w:rPr>
        <w:t>B</w:t>
      </w:r>
      <w:r>
        <w:rPr>
          <w:rStyle w:val="subscript"/>
        </w:rPr>
        <w:t>I2,i2</w:t>
      </w:r>
      <w:r w:rsidRPr="00BF03D5">
        <w:t xml:space="preserve"> </w:t>
      </w:r>
      <w:r>
        <w:t>(</w:t>
      </w:r>
      <w:r w:rsidR="00E5305E">
        <w:t>Σ</w:t>
      </w:r>
      <w:r w:rsidR="00E5305E">
        <w:rPr>
          <w:rStyle w:val="subscript"/>
        </w:rPr>
        <w:t>i3</w:t>
      </w:r>
      <w:r>
        <w:t>δ</w:t>
      </w:r>
      <w:r>
        <w:rPr>
          <w:rStyle w:val="subscript"/>
        </w:rPr>
        <w:t>I3,i3</w:t>
      </w:r>
      <w:r>
        <w:t>)</w:t>
      </w:r>
      <w:r w:rsidRPr="00BF03D5">
        <w:t xml:space="preserve"> </w:t>
      </w:r>
      <w:r w:rsidRPr="00976C33">
        <w:rPr>
          <w:color w:val="FF0000"/>
        </w:rPr>
        <w:t>B</w:t>
      </w:r>
      <w:r>
        <w:rPr>
          <w:rStyle w:val="subscript"/>
        </w:rPr>
        <w:t>I4,i4</w:t>
      </w:r>
      <w:r>
        <w:t xml:space="preserve"> </w:t>
      </w:r>
    </w:p>
    <w:p w14:paraId="06B98E10" w14:textId="77777777" w:rsidR="0039331F" w:rsidRPr="00BF03D5" w:rsidRDefault="0039331F" w:rsidP="0039331F"/>
    <w:p w14:paraId="178BC326" w14:textId="77777777" w:rsidR="0039331F" w:rsidRDefault="0039331F" w:rsidP="0039331F">
      <w:r>
        <w:t>+</w:t>
      </w:r>
      <w:r w:rsidRPr="00BF03D5">
        <w:t xml:space="preserve"> </w:t>
      </w:r>
      <w:r>
        <w:tab/>
        <w:t>Σ</w:t>
      </w:r>
      <w:r>
        <w:rPr>
          <w:rStyle w:val="subscript"/>
        </w:rPr>
        <w:t>i3</w:t>
      </w:r>
      <w:r w:rsidRPr="00BF03D5">
        <w:t xml:space="preserve"> </w:t>
      </w:r>
      <w:r>
        <w:t>Σ</w:t>
      </w:r>
      <w:r>
        <w:rPr>
          <w:rStyle w:val="subscript"/>
        </w:rPr>
        <w:t>i4</w:t>
      </w:r>
      <w:r>
        <w:t xml:space="preserve">   ε</w:t>
      </w:r>
      <w:r>
        <w:rPr>
          <w:rStyle w:val="superscript"/>
        </w:rPr>
        <w:t xml:space="preserve">i1 i2 I3 I4 </w:t>
      </w:r>
      <w:r>
        <w:t>(</w:t>
      </w:r>
      <w:r w:rsidR="00E5305E">
        <w:t>Σ</w:t>
      </w:r>
      <w:r w:rsidR="00E5305E">
        <w:rPr>
          <w:rStyle w:val="subscript"/>
        </w:rPr>
        <w:t>i1</w:t>
      </w:r>
      <w:r>
        <w:t>δ</w:t>
      </w:r>
      <w:r>
        <w:rPr>
          <w:rStyle w:val="subscript"/>
        </w:rPr>
        <w:t>I1,i1</w:t>
      </w:r>
      <w:r>
        <w:t>) (</w:t>
      </w:r>
      <w:r w:rsidR="00E5305E">
        <w:t>Σ</w:t>
      </w:r>
      <w:r w:rsidR="00E5305E">
        <w:rPr>
          <w:rStyle w:val="subscript"/>
        </w:rPr>
        <w:t>i2</w:t>
      </w:r>
      <w:r>
        <w:t>δ</w:t>
      </w:r>
      <w:r>
        <w:rPr>
          <w:rStyle w:val="subscript"/>
        </w:rPr>
        <w:t>I2,i2</w:t>
      </w:r>
      <w:r>
        <w:t>)</w:t>
      </w:r>
      <w:r w:rsidRPr="00BF03D5">
        <w:t xml:space="preserve"> </w:t>
      </w:r>
      <w:r w:rsidRPr="00976C33">
        <w:rPr>
          <w:color w:val="FF0000"/>
        </w:rPr>
        <w:t>B</w:t>
      </w:r>
      <w:r>
        <w:rPr>
          <w:rStyle w:val="subscript"/>
        </w:rPr>
        <w:t>I3,i3</w:t>
      </w:r>
      <w:r w:rsidRPr="00BF03D5">
        <w:t xml:space="preserve"> </w:t>
      </w:r>
      <w:r w:rsidRPr="00976C33">
        <w:rPr>
          <w:color w:val="FF0000"/>
        </w:rPr>
        <w:t>B</w:t>
      </w:r>
      <w:r>
        <w:rPr>
          <w:rStyle w:val="subscript"/>
        </w:rPr>
        <w:t>I4,i4</w:t>
      </w:r>
      <w:r>
        <w:t xml:space="preserve"> </w:t>
      </w:r>
    </w:p>
    <w:p w14:paraId="67CA3948" w14:textId="77777777" w:rsidR="00E5305E" w:rsidRDefault="00E5305E" w:rsidP="0039331F"/>
    <w:p w14:paraId="54046D00" w14:textId="77777777" w:rsidR="00E5305E" w:rsidRDefault="00E5305E" w:rsidP="0039331F">
      <w:r>
        <w:t xml:space="preserve">where I am trying to maintain the I1 I2 I3 I4 order of things. </w:t>
      </w:r>
    </w:p>
    <w:p w14:paraId="48D67DC7" w14:textId="77777777" w:rsidR="00503471" w:rsidRDefault="00503471" w:rsidP="0039331F"/>
    <w:p w14:paraId="67A420E5" w14:textId="77777777" w:rsidR="00503471" w:rsidRDefault="00503471" w:rsidP="0039331F">
      <w:r>
        <w:t xml:space="preserve">Idea:  let's make a simple name for each index set: </w:t>
      </w:r>
    </w:p>
    <w:p w14:paraId="1E8ED6B9" w14:textId="77777777" w:rsidR="00503471" w:rsidRDefault="00503471" w:rsidP="0039331F"/>
    <w:p w14:paraId="68D02F67" w14:textId="77777777" w:rsidR="00503471" w:rsidRPr="00503471" w:rsidRDefault="00503471" w:rsidP="0039331F">
      <w:r>
        <w:tab/>
      </w:r>
      <w:r w:rsidR="00BE7B4A">
        <w:t>R</w:t>
      </w:r>
      <w:r>
        <w:t xml:space="preserve"> =</w:t>
      </w:r>
      <w:r w:rsidRPr="00503471">
        <w:t xml:space="preserve"> I1,I2,I3,I</w:t>
      </w:r>
      <w:r>
        <w:t>4</w:t>
      </w:r>
    </w:p>
    <w:p w14:paraId="15B7651A" w14:textId="77777777" w:rsidR="00976C33" w:rsidRDefault="00976C33" w:rsidP="00BF03D5"/>
    <w:p w14:paraId="37AE5264" w14:textId="77777777" w:rsidR="00976C33" w:rsidRDefault="00503471" w:rsidP="00BF03D5">
      <w:r w:rsidRPr="00503471">
        <w:tab/>
      </w:r>
      <w:r w:rsidR="00BE7B4A">
        <w:t>C</w:t>
      </w:r>
      <w:r w:rsidRPr="00503471">
        <w:t xml:space="preserve"> = a1,a2,a3,a4;</w:t>
      </w:r>
      <w:r>
        <w:tab/>
      </w:r>
    </w:p>
    <w:p w14:paraId="359B85CB" w14:textId="77777777" w:rsidR="00503471" w:rsidRDefault="00503471" w:rsidP="00BF03D5"/>
    <w:p w14:paraId="2A6890D1" w14:textId="77777777" w:rsidR="00503471" w:rsidRPr="00503471" w:rsidRDefault="00503471" w:rsidP="00BF03D5">
      <w:r>
        <w:t>Then (Σ</w:t>
      </w:r>
      <w:r>
        <w:rPr>
          <w:rStyle w:val="subscript"/>
        </w:rPr>
        <w:t>i1</w:t>
      </w:r>
      <w:r>
        <w:t>δ</w:t>
      </w:r>
      <w:r>
        <w:rPr>
          <w:rStyle w:val="subscript"/>
        </w:rPr>
        <w:t>I1,i1</w:t>
      </w:r>
      <w:r>
        <w:t xml:space="preserve">)  = </w:t>
      </w:r>
      <w:r w:rsidR="00BE7B4A">
        <w:t>(</w:t>
      </w:r>
      <w:r>
        <w:t>I</w:t>
      </w:r>
      <w:r w:rsidR="00BE7B4A">
        <w:rPr>
          <w:rStyle w:val="subscript"/>
        </w:rPr>
        <w:t>1</w:t>
      </w:r>
      <w:r>
        <w:sym w:font="Symbol" w:char="F0C7"/>
      </w:r>
      <w:r w:rsidR="00BE7B4A">
        <w:t>C)</w:t>
      </w:r>
    </w:p>
    <w:p w14:paraId="08887420" w14:textId="77777777" w:rsidR="00BF03D5" w:rsidRDefault="00BF03D5" w:rsidP="00BF03D5"/>
    <w:p w14:paraId="75DBAD10" w14:textId="77777777" w:rsidR="00F616EF" w:rsidRPr="00BF03D5" w:rsidRDefault="00F616EF" w:rsidP="00BF03D5">
      <w:r>
        <w:t xml:space="preserve">OK, enough for this little shot, I am not succeeding very well. </w:t>
      </w:r>
    </w:p>
    <w:sectPr w:rsidR="00F616EF" w:rsidRPr="00BF03D5">
      <w:footerReference w:type="default" r:id="rId3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E234" w14:textId="77777777" w:rsidR="00CA74C1" w:rsidRDefault="00CA74C1">
      <w:r>
        <w:separator/>
      </w:r>
    </w:p>
  </w:endnote>
  <w:endnote w:type="continuationSeparator" w:id="0">
    <w:p w14:paraId="575493DD" w14:textId="77777777" w:rsidR="00CA74C1" w:rsidRDefault="00CA7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7FDFD" w14:textId="77777777" w:rsidR="0039331F" w:rsidRDefault="0039331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670A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ACC5F" w14:textId="77777777" w:rsidR="00CA74C1" w:rsidRDefault="00CA74C1">
      <w:r>
        <w:separator/>
      </w:r>
    </w:p>
  </w:footnote>
  <w:footnote w:type="continuationSeparator" w:id="0">
    <w:p w14:paraId="7446E74B" w14:textId="77777777" w:rsidR="00CA74C1" w:rsidRDefault="00CA74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3873"/>
    <w:rsid w:val="000034F5"/>
    <w:rsid w:val="00005995"/>
    <w:rsid w:val="00010E48"/>
    <w:rsid w:val="0001344C"/>
    <w:rsid w:val="00031DAA"/>
    <w:rsid w:val="00032790"/>
    <w:rsid w:val="0004309B"/>
    <w:rsid w:val="00054B07"/>
    <w:rsid w:val="00056D65"/>
    <w:rsid w:val="00061056"/>
    <w:rsid w:val="00067717"/>
    <w:rsid w:val="000734C1"/>
    <w:rsid w:val="00085E22"/>
    <w:rsid w:val="00087EF3"/>
    <w:rsid w:val="0009556A"/>
    <w:rsid w:val="000970B4"/>
    <w:rsid w:val="00097DBA"/>
    <w:rsid w:val="000A162F"/>
    <w:rsid w:val="000B0758"/>
    <w:rsid w:val="000B593F"/>
    <w:rsid w:val="000C4C42"/>
    <w:rsid w:val="000C513E"/>
    <w:rsid w:val="000D2080"/>
    <w:rsid w:val="000D4BC4"/>
    <w:rsid w:val="000E1926"/>
    <w:rsid w:val="000E6464"/>
    <w:rsid w:val="000F1BA6"/>
    <w:rsid w:val="000F221B"/>
    <w:rsid w:val="0012235E"/>
    <w:rsid w:val="001418F3"/>
    <w:rsid w:val="00143873"/>
    <w:rsid w:val="00150D3B"/>
    <w:rsid w:val="0015471D"/>
    <w:rsid w:val="001578E1"/>
    <w:rsid w:val="001663EF"/>
    <w:rsid w:val="001677E9"/>
    <w:rsid w:val="00167AA1"/>
    <w:rsid w:val="00175D38"/>
    <w:rsid w:val="00177028"/>
    <w:rsid w:val="00186EA4"/>
    <w:rsid w:val="00190B89"/>
    <w:rsid w:val="001A289A"/>
    <w:rsid w:val="001B1270"/>
    <w:rsid w:val="001B3275"/>
    <w:rsid w:val="001B4760"/>
    <w:rsid w:val="001C4748"/>
    <w:rsid w:val="001D5428"/>
    <w:rsid w:val="001F64B9"/>
    <w:rsid w:val="002063C7"/>
    <w:rsid w:val="0020790D"/>
    <w:rsid w:val="00210A7D"/>
    <w:rsid w:val="002132C3"/>
    <w:rsid w:val="00216211"/>
    <w:rsid w:val="00227FEA"/>
    <w:rsid w:val="002307D8"/>
    <w:rsid w:val="00231446"/>
    <w:rsid w:val="00232975"/>
    <w:rsid w:val="00237051"/>
    <w:rsid w:val="0024498D"/>
    <w:rsid w:val="00244EE1"/>
    <w:rsid w:val="00252488"/>
    <w:rsid w:val="002572B3"/>
    <w:rsid w:val="0026013B"/>
    <w:rsid w:val="00267D5B"/>
    <w:rsid w:val="002802E1"/>
    <w:rsid w:val="00283691"/>
    <w:rsid w:val="00291390"/>
    <w:rsid w:val="00292103"/>
    <w:rsid w:val="002A4072"/>
    <w:rsid w:val="002A48AF"/>
    <w:rsid w:val="002B6D00"/>
    <w:rsid w:val="002C0E5C"/>
    <w:rsid w:val="002C4227"/>
    <w:rsid w:val="002D2036"/>
    <w:rsid w:val="002D4894"/>
    <w:rsid w:val="002E1699"/>
    <w:rsid w:val="002E4DAA"/>
    <w:rsid w:val="002E6688"/>
    <w:rsid w:val="002F271F"/>
    <w:rsid w:val="00301EC2"/>
    <w:rsid w:val="0030350C"/>
    <w:rsid w:val="0031393C"/>
    <w:rsid w:val="00316C01"/>
    <w:rsid w:val="00317A40"/>
    <w:rsid w:val="00330E53"/>
    <w:rsid w:val="00341828"/>
    <w:rsid w:val="00351EE4"/>
    <w:rsid w:val="00354B37"/>
    <w:rsid w:val="00365D0D"/>
    <w:rsid w:val="0037656D"/>
    <w:rsid w:val="00384AD8"/>
    <w:rsid w:val="00387B07"/>
    <w:rsid w:val="0039331F"/>
    <w:rsid w:val="00394A33"/>
    <w:rsid w:val="00397D6E"/>
    <w:rsid w:val="003A49F1"/>
    <w:rsid w:val="003A628A"/>
    <w:rsid w:val="003B7107"/>
    <w:rsid w:val="003C4C19"/>
    <w:rsid w:val="003D0E68"/>
    <w:rsid w:val="003D2A23"/>
    <w:rsid w:val="003D2E0F"/>
    <w:rsid w:val="003D79AB"/>
    <w:rsid w:val="003E1A31"/>
    <w:rsid w:val="003E62D3"/>
    <w:rsid w:val="003E6AB4"/>
    <w:rsid w:val="00426E59"/>
    <w:rsid w:val="00431859"/>
    <w:rsid w:val="00432E36"/>
    <w:rsid w:val="00440888"/>
    <w:rsid w:val="004557C8"/>
    <w:rsid w:val="00455A76"/>
    <w:rsid w:val="00456DE7"/>
    <w:rsid w:val="004605C9"/>
    <w:rsid w:val="00460BA5"/>
    <w:rsid w:val="0046473F"/>
    <w:rsid w:val="00473033"/>
    <w:rsid w:val="00473738"/>
    <w:rsid w:val="0048011D"/>
    <w:rsid w:val="00483FAD"/>
    <w:rsid w:val="00490723"/>
    <w:rsid w:val="004948B7"/>
    <w:rsid w:val="00495DAF"/>
    <w:rsid w:val="004A443E"/>
    <w:rsid w:val="004A7163"/>
    <w:rsid w:val="004A7AA8"/>
    <w:rsid w:val="004B30B3"/>
    <w:rsid w:val="004B4AB2"/>
    <w:rsid w:val="004B722B"/>
    <w:rsid w:val="004B7AE3"/>
    <w:rsid w:val="004C190F"/>
    <w:rsid w:val="004C3348"/>
    <w:rsid w:val="004C6BDA"/>
    <w:rsid w:val="004D1A39"/>
    <w:rsid w:val="004F5F57"/>
    <w:rsid w:val="00503471"/>
    <w:rsid w:val="00506B4C"/>
    <w:rsid w:val="00511127"/>
    <w:rsid w:val="005276A3"/>
    <w:rsid w:val="00536124"/>
    <w:rsid w:val="00546792"/>
    <w:rsid w:val="0056175E"/>
    <w:rsid w:val="0056595E"/>
    <w:rsid w:val="00567749"/>
    <w:rsid w:val="00571421"/>
    <w:rsid w:val="00572DDA"/>
    <w:rsid w:val="00576DB8"/>
    <w:rsid w:val="005834B1"/>
    <w:rsid w:val="005876DD"/>
    <w:rsid w:val="00595499"/>
    <w:rsid w:val="005A208C"/>
    <w:rsid w:val="005B1221"/>
    <w:rsid w:val="005C0914"/>
    <w:rsid w:val="005E31F1"/>
    <w:rsid w:val="005F2194"/>
    <w:rsid w:val="005F3820"/>
    <w:rsid w:val="006100AD"/>
    <w:rsid w:val="00610537"/>
    <w:rsid w:val="00622DE6"/>
    <w:rsid w:val="006267CB"/>
    <w:rsid w:val="006269A7"/>
    <w:rsid w:val="006279BE"/>
    <w:rsid w:val="00630309"/>
    <w:rsid w:val="00634ED0"/>
    <w:rsid w:val="00641389"/>
    <w:rsid w:val="00643A57"/>
    <w:rsid w:val="006467A4"/>
    <w:rsid w:val="00650782"/>
    <w:rsid w:val="006527D9"/>
    <w:rsid w:val="00666F51"/>
    <w:rsid w:val="00674188"/>
    <w:rsid w:val="00675AF6"/>
    <w:rsid w:val="006823E5"/>
    <w:rsid w:val="00684654"/>
    <w:rsid w:val="0069529F"/>
    <w:rsid w:val="006979A4"/>
    <w:rsid w:val="006A1D5E"/>
    <w:rsid w:val="006B7AA1"/>
    <w:rsid w:val="006C60C9"/>
    <w:rsid w:val="006C6DF0"/>
    <w:rsid w:val="006D09F0"/>
    <w:rsid w:val="006D2437"/>
    <w:rsid w:val="006E6484"/>
    <w:rsid w:val="00703A9D"/>
    <w:rsid w:val="007051EB"/>
    <w:rsid w:val="00711E8F"/>
    <w:rsid w:val="00713C22"/>
    <w:rsid w:val="0073280F"/>
    <w:rsid w:val="00734DDD"/>
    <w:rsid w:val="0073542E"/>
    <w:rsid w:val="007416CC"/>
    <w:rsid w:val="007437E1"/>
    <w:rsid w:val="00774ABF"/>
    <w:rsid w:val="007766D0"/>
    <w:rsid w:val="00780987"/>
    <w:rsid w:val="007A23A3"/>
    <w:rsid w:val="007A3714"/>
    <w:rsid w:val="007B2201"/>
    <w:rsid w:val="007C6EDA"/>
    <w:rsid w:val="007D439D"/>
    <w:rsid w:val="007E26A4"/>
    <w:rsid w:val="007E6706"/>
    <w:rsid w:val="007F282E"/>
    <w:rsid w:val="007F6D41"/>
    <w:rsid w:val="00801D66"/>
    <w:rsid w:val="008058EE"/>
    <w:rsid w:val="0082785B"/>
    <w:rsid w:val="008301B4"/>
    <w:rsid w:val="0083105B"/>
    <w:rsid w:val="00831DDA"/>
    <w:rsid w:val="0083345D"/>
    <w:rsid w:val="0084279E"/>
    <w:rsid w:val="0084668C"/>
    <w:rsid w:val="00847FEE"/>
    <w:rsid w:val="008500AD"/>
    <w:rsid w:val="0085248A"/>
    <w:rsid w:val="008542B6"/>
    <w:rsid w:val="00855BAC"/>
    <w:rsid w:val="0086238E"/>
    <w:rsid w:val="00863F7A"/>
    <w:rsid w:val="00865312"/>
    <w:rsid w:val="00865583"/>
    <w:rsid w:val="00883ADF"/>
    <w:rsid w:val="00897B57"/>
    <w:rsid w:val="008A6A42"/>
    <w:rsid w:val="008A6C34"/>
    <w:rsid w:val="008B250B"/>
    <w:rsid w:val="008B34EA"/>
    <w:rsid w:val="008C0F12"/>
    <w:rsid w:val="008C653B"/>
    <w:rsid w:val="008D336F"/>
    <w:rsid w:val="008E066B"/>
    <w:rsid w:val="008E3847"/>
    <w:rsid w:val="008F2AE8"/>
    <w:rsid w:val="008F3D30"/>
    <w:rsid w:val="008F4043"/>
    <w:rsid w:val="008F59BB"/>
    <w:rsid w:val="009313DC"/>
    <w:rsid w:val="009429DC"/>
    <w:rsid w:val="0094472F"/>
    <w:rsid w:val="00960749"/>
    <w:rsid w:val="0096108D"/>
    <w:rsid w:val="0096261F"/>
    <w:rsid w:val="00966D5C"/>
    <w:rsid w:val="00970468"/>
    <w:rsid w:val="00976C33"/>
    <w:rsid w:val="00990B72"/>
    <w:rsid w:val="00996598"/>
    <w:rsid w:val="009B380C"/>
    <w:rsid w:val="009C0D09"/>
    <w:rsid w:val="009C1282"/>
    <w:rsid w:val="009C7865"/>
    <w:rsid w:val="009C7CCE"/>
    <w:rsid w:val="009D2CF0"/>
    <w:rsid w:val="009D7BB9"/>
    <w:rsid w:val="009F63AA"/>
    <w:rsid w:val="009F6DC7"/>
    <w:rsid w:val="00A1338B"/>
    <w:rsid w:val="00A23DA9"/>
    <w:rsid w:val="00A24268"/>
    <w:rsid w:val="00A2560B"/>
    <w:rsid w:val="00A2578F"/>
    <w:rsid w:val="00A344C0"/>
    <w:rsid w:val="00A37B8D"/>
    <w:rsid w:val="00A406D2"/>
    <w:rsid w:val="00A64971"/>
    <w:rsid w:val="00A711B1"/>
    <w:rsid w:val="00A775BB"/>
    <w:rsid w:val="00A804D6"/>
    <w:rsid w:val="00AA3E1D"/>
    <w:rsid w:val="00AA53FC"/>
    <w:rsid w:val="00AA73A1"/>
    <w:rsid w:val="00AA7D74"/>
    <w:rsid w:val="00AB34BA"/>
    <w:rsid w:val="00AB5BDA"/>
    <w:rsid w:val="00AB6CEC"/>
    <w:rsid w:val="00AB788B"/>
    <w:rsid w:val="00AD19F6"/>
    <w:rsid w:val="00AE788B"/>
    <w:rsid w:val="00B02783"/>
    <w:rsid w:val="00B11F27"/>
    <w:rsid w:val="00B14506"/>
    <w:rsid w:val="00B360FB"/>
    <w:rsid w:val="00B3626D"/>
    <w:rsid w:val="00B42854"/>
    <w:rsid w:val="00B44541"/>
    <w:rsid w:val="00B45A42"/>
    <w:rsid w:val="00B61723"/>
    <w:rsid w:val="00B67DBD"/>
    <w:rsid w:val="00B703A9"/>
    <w:rsid w:val="00B8011A"/>
    <w:rsid w:val="00B80549"/>
    <w:rsid w:val="00B848B8"/>
    <w:rsid w:val="00B84E72"/>
    <w:rsid w:val="00BC5D3F"/>
    <w:rsid w:val="00BD21A9"/>
    <w:rsid w:val="00BE3D2C"/>
    <w:rsid w:val="00BE7B4A"/>
    <w:rsid w:val="00BF03D5"/>
    <w:rsid w:val="00BF4FC7"/>
    <w:rsid w:val="00C00A8C"/>
    <w:rsid w:val="00C13166"/>
    <w:rsid w:val="00C16D3F"/>
    <w:rsid w:val="00C22F6A"/>
    <w:rsid w:val="00C25861"/>
    <w:rsid w:val="00C25F46"/>
    <w:rsid w:val="00C40F10"/>
    <w:rsid w:val="00C41294"/>
    <w:rsid w:val="00C566BB"/>
    <w:rsid w:val="00C56C39"/>
    <w:rsid w:val="00C676F4"/>
    <w:rsid w:val="00C75B9C"/>
    <w:rsid w:val="00C81883"/>
    <w:rsid w:val="00C821F8"/>
    <w:rsid w:val="00C85D48"/>
    <w:rsid w:val="00C9126C"/>
    <w:rsid w:val="00C97452"/>
    <w:rsid w:val="00C977F1"/>
    <w:rsid w:val="00CA16CD"/>
    <w:rsid w:val="00CA6E5B"/>
    <w:rsid w:val="00CA74C1"/>
    <w:rsid w:val="00CB162B"/>
    <w:rsid w:val="00CB2582"/>
    <w:rsid w:val="00CB263D"/>
    <w:rsid w:val="00CB3DEA"/>
    <w:rsid w:val="00CC55E0"/>
    <w:rsid w:val="00CC680B"/>
    <w:rsid w:val="00CC7D09"/>
    <w:rsid w:val="00CD5EB3"/>
    <w:rsid w:val="00CD6CE4"/>
    <w:rsid w:val="00CE412D"/>
    <w:rsid w:val="00CF2ADD"/>
    <w:rsid w:val="00CF2CDB"/>
    <w:rsid w:val="00D06DBA"/>
    <w:rsid w:val="00D07E63"/>
    <w:rsid w:val="00D12B5F"/>
    <w:rsid w:val="00D22789"/>
    <w:rsid w:val="00D806CB"/>
    <w:rsid w:val="00D84427"/>
    <w:rsid w:val="00D86832"/>
    <w:rsid w:val="00DA068D"/>
    <w:rsid w:val="00DB58ED"/>
    <w:rsid w:val="00DD72D4"/>
    <w:rsid w:val="00DD737D"/>
    <w:rsid w:val="00DF009C"/>
    <w:rsid w:val="00DF5BF8"/>
    <w:rsid w:val="00E02D76"/>
    <w:rsid w:val="00E032B2"/>
    <w:rsid w:val="00E11820"/>
    <w:rsid w:val="00E13890"/>
    <w:rsid w:val="00E16B4A"/>
    <w:rsid w:val="00E21FD6"/>
    <w:rsid w:val="00E222C3"/>
    <w:rsid w:val="00E26107"/>
    <w:rsid w:val="00E432C3"/>
    <w:rsid w:val="00E477AC"/>
    <w:rsid w:val="00E51E62"/>
    <w:rsid w:val="00E5305E"/>
    <w:rsid w:val="00E62CA9"/>
    <w:rsid w:val="00E6691C"/>
    <w:rsid w:val="00E670AF"/>
    <w:rsid w:val="00E6781A"/>
    <w:rsid w:val="00E70163"/>
    <w:rsid w:val="00E74090"/>
    <w:rsid w:val="00E86889"/>
    <w:rsid w:val="00E91BB1"/>
    <w:rsid w:val="00EA1220"/>
    <w:rsid w:val="00EA251A"/>
    <w:rsid w:val="00EA5ADB"/>
    <w:rsid w:val="00EC0C35"/>
    <w:rsid w:val="00ED22AC"/>
    <w:rsid w:val="00ED2F9C"/>
    <w:rsid w:val="00ED4E92"/>
    <w:rsid w:val="00EE1BEC"/>
    <w:rsid w:val="00EE1D9F"/>
    <w:rsid w:val="00EE37CE"/>
    <w:rsid w:val="00EE733E"/>
    <w:rsid w:val="00F01EDC"/>
    <w:rsid w:val="00F04E67"/>
    <w:rsid w:val="00F07030"/>
    <w:rsid w:val="00F13232"/>
    <w:rsid w:val="00F16AAA"/>
    <w:rsid w:val="00F250FB"/>
    <w:rsid w:val="00F301CB"/>
    <w:rsid w:val="00F36A35"/>
    <w:rsid w:val="00F40FE5"/>
    <w:rsid w:val="00F47DFB"/>
    <w:rsid w:val="00F55715"/>
    <w:rsid w:val="00F56B3E"/>
    <w:rsid w:val="00F616EF"/>
    <w:rsid w:val="00F62763"/>
    <w:rsid w:val="00F751B8"/>
    <w:rsid w:val="00F762CA"/>
    <w:rsid w:val="00F81D33"/>
    <w:rsid w:val="00F95775"/>
    <w:rsid w:val="00FA223C"/>
    <w:rsid w:val="00FA41F4"/>
    <w:rsid w:val="00FB71C5"/>
    <w:rsid w:val="00FB76D7"/>
    <w:rsid w:val="00FC37A2"/>
    <w:rsid w:val="00FC543E"/>
    <w:rsid w:val="00FC5FA8"/>
    <w:rsid w:val="00FE3C68"/>
    <w:rsid w:val="00FE4914"/>
    <w:rsid w:val="00FF5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6D805"/>
  <w15:chartTrackingRefBased/>
  <w15:docId w15:val="{43C6BDE6-72FD-4643-BB4B-DF25649A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331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B1270"/>
    <w:rPr>
      <w:color w:val="0000FF"/>
      <w:u w:val="single"/>
    </w:rPr>
  </w:style>
  <w:style w:type="paragraph" w:styleId="TOC3">
    <w:name w:val="toc 3"/>
    <w:basedOn w:val="Normal"/>
    <w:next w:val="Normal"/>
    <w:autoRedefine/>
    <w:semiHidden/>
    <w:rsid w:val="001578E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1578E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1578E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1578E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1578E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1578E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1578E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oleObject" Target="embeddings/oleObject12.bin"/><Relationship Id="rId39" Type="http://schemas.openxmlformats.org/officeDocument/2006/relationships/theme" Target="theme/theme1.xml"/><Relationship Id="rId21" Type="http://schemas.openxmlformats.org/officeDocument/2006/relationships/oleObject" Target="embeddings/oleObject8.bin"/><Relationship Id="rId34" Type="http://schemas.openxmlformats.org/officeDocument/2006/relationships/oleObject" Target="embeddings/oleObject19.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1.bin"/><Relationship Id="rId33" Type="http://schemas.openxmlformats.org/officeDocument/2006/relationships/image" Target="media/image10.pn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5.bin"/><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oleObject" Target="embeddings/oleObject10.bin"/><Relationship Id="rId32" Type="http://schemas.openxmlformats.org/officeDocument/2006/relationships/oleObject" Target="embeddings/oleObject18.bin"/><Relationship Id="rId37"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oleObject" Target="embeddings/oleObject14.bin"/><Relationship Id="rId36" Type="http://schemas.openxmlformats.org/officeDocument/2006/relationships/oleObject" Target="embeddings/oleObject21.bin"/><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7.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3.bin"/><Relationship Id="rId30" Type="http://schemas.openxmlformats.org/officeDocument/2006/relationships/oleObject" Target="embeddings/oleObject16.bin"/><Relationship Id="rId35" Type="http://schemas.openxmlformats.org/officeDocument/2006/relationships/oleObject" Target="embeddings/oleObject20.bin"/><Relationship Id="rId8" Type="http://schemas.openxmlformats.org/officeDocument/2006/relationships/image" Target="media/image2.wmf"/><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9837</Words>
  <Characters>40924</Characters>
  <Application>Microsoft Office Word</Application>
  <DocSecurity>4</DocSecurity>
  <Lines>1169</Lines>
  <Paragraphs>626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50135</CharactersWithSpaces>
  <SharedDoc>false</SharedDoc>
  <HLinks>
    <vt:vector size="54" baseType="variant">
      <vt:variant>
        <vt:i4>1376313</vt:i4>
      </vt:variant>
      <vt:variant>
        <vt:i4>50</vt:i4>
      </vt:variant>
      <vt:variant>
        <vt:i4>0</vt:i4>
      </vt:variant>
      <vt:variant>
        <vt:i4>5</vt:i4>
      </vt:variant>
      <vt:variant>
        <vt:lpwstr/>
      </vt:variant>
      <vt:variant>
        <vt:lpwstr>_Toc226082521</vt:lpwstr>
      </vt:variant>
      <vt:variant>
        <vt:i4>1376313</vt:i4>
      </vt:variant>
      <vt:variant>
        <vt:i4>44</vt:i4>
      </vt:variant>
      <vt:variant>
        <vt:i4>0</vt:i4>
      </vt:variant>
      <vt:variant>
        <vt:i4>5</vt:i4>
      </vt:variant>
      <vt:variant>
        <vt:lpwstr/>
      </vt:variant>
      <vt:variant>
        <vt:lpwstr>_Toc226082520</vt:lpwstr>
      </vt:variant>
      <vt:variant>
        <vt:i4>1441849</vt:i4>
      </vt:variant>
      <vt:variant>
        <vt:i4>38</vt:i4>
      </vt:variant>
      <vt:variant>
        <vt:i4>0</vt:i4>
      </vt:variant>
      <vt:variant>
        <vt:i4>5</vt:i4>
      </vt:variant>
      <vt:variant>
        <vt:lpwstr/>
      </vt:variant>
      <vt:variant>
        <vt:lpwstr>_Toc226082519</vt:lpwstr>
      </vt:variant>
      <vt:variant>
        <vt:i4>1441849</vt:i4>
      </vt:variant>
      <vt:variant>
        <vt:i4>32</vt:i4>
      </vt:variant>
      <vt:variant>
        <vt:i4>0</vt:i4>
      </vt:variant>
      <vt:variant>
        <vt:i4>5</vt:i4>
      </vt:variant>
      <vt:variant>
        <vt:lpwstr/>
      </vt:variant>
      <vt:variant>
        <vt:lpwstr>_Toc226082518</vt:lpwstr>
      </vt:variant>
      <vt:variant>
        <vt:i4>1441849</vt:i4>
      </vt:variant>
      <vt:variant>
        <vt:i4>26</vt:i4>
      </vt:variant>
      <vt:variant>
        <vt:i4>0</vt:i4>
      </vt:variant>
      <vt:variant>
        <vt:i4>5</vt:i4>
      </vt:variant>
      <vt:variant>
        <vt:lpwstr/>
      </vt:variant>
      <vt:variant>
        <vt:lpwstr>_Toc226082517</vt:lpwstr>
      </vt:variant>
      <vt:variant>
        <vt:i4>1441849</vt:i4>
      </vt:variant>
      <vt:variant>
        <vt:i4>20</vt:i4>
      </vt:variant>
      <vt:variant>
        <vt:i4>0</vt:i4>
      </vt:variant>
      <vt:variant>
        <vt:i4>5</vt:i4>
      </vt:variant>
      <vt:variant>
        <vt:lpwstr/>
      </vt:variant>
      <vt:variant>
        <vt:lpwstr>_Toc226082516</vt:lpwstr>
      </vt:variant>
      <vt:variant>
        <vt:i4>1441849</vt:i4>
      </vt:variant>
      <vt:variant>
        <vt:i4>14</vt:i4>
      </vt:variant>
      <vt:variant>
        <vt:i4>0</vt:i4>
      </vt:variant>
      <vt:variant>
        <vt:i4>5</vt:i4>
      </vt:variant>
      <vt:variant>
        <vt:lpwstr/>
      </vt:variant>
      <vt:variant>
        <vt:lpwstr>_Toc226082515</vt:lpwstr>
      </vt:variant>
      <vt:variant>
        <vt:i4>1441849</vt:i4>
      </vt:variant>
      <vt:variant>
        <vt:i4>8</vt:i4>
      </vt:variant>
      <vt:variant>
        <vt:i4>0</vt:i4>
      </vt:variant>
      <vt:variant>
        <vt:i4>5</vt:i4>
      </vt:variant>
      <vt:variant>
        <vt:lpwstr/>
      </vt:variant>
      <vt:variant>
        <vt:lpwstr>_Toc226082514</vt:lpwstr>
      </vt:variant>
      <vt:variant>
        <vt:i4>1441849</vt:i4>
      </vt:variant>
      <vt:variant>
        <vt:i4>2</vt:i4>
      </vt:variant>
      <vt:variant>
        <vt:i4>0</vt:i4>
      </vt:variant>
      <vt:variant>
        <vt:i4>5</vt:i4>
      </vt:variant>
      <vt:variant>
        <vt:lpwstr/>
      </vt:variant>
      <vt:variant>
        <vt:lpwstr>_Toc226082513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2026-09-06T19:15:00Z</dcterms:created>
  <dcterms:modified xsi:type="dcterms:W3CDTF">2026-09-06T19:15:00Z</dcterms:modified>
</cp:coreProperties>
</file>