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F53EC" w14:textId="77777777" w:rsidR="00291390" w:rsidRDefault="00D915A9">
      <w:pPr>
        <w:tabs>
          <w:tab w:val="right" w:pos="9270"/>
        </w:tabs>
      </w:pPr>
      <w:r>
        <w:rPr>
          <w:b/>
        </w:rPr>
        <w:t>Fredholm</w:t>
      </w:r>
      <w:r w:rsidR="00E41B9D">
        <w:rPr>
          <w:b/>
        </w:rPr>
        <w:t xml:space="preserve"> Determinant,</w:t>
      </w:r>
      <w:r>
        <w:rPr>
          <w:b/>
        </w:rPr>
        <w:t xml:space="preserve"> </w:t>
      </w:r>
      <w:r w:rsidR="00E5456B">
        <w:rPr>
          <w:b/>
        </w:rPr>
        <w:t>Round</w:t>
      </w:r>
      <w:r>
        <w:rPr>
          <w:b/>
        </w:rPr>
        <w:t xml:space="preserve"> 2</w:t>
      </w:r>
      <w:r w:rsidR="00291390">
        <w:rPr>
          <w:b/>
        </w:rPr>
        <w:tab/>
      </w:r>
      <w:r>
        <w:tab/>
      </w:r>
      <w:r>
        <w:tab/>
      </w:r>
      <w:r>
        <w:tab/>
      </w:r>
      <w:r w:rsidR="00291390">
        <w:t>PhL</w:t>
      </w:r>
      <w:r w:rsidR="00291390">
        <w:tab/>
      </w:r>
      <w:r w:rsidR="00291390">
        <w:tab/>
        <w:t>3.2</w:t>
      </w:r>
      <w:r>
        <w:t>8.09</w:t>
      </w:r>
    </w:p>
    <w:p w14:paraId="26C37E1F" w14:textId="77777777" w:rsidR="00291390" w:rsidRDefault="00291390">
      <w:pPr>
        <w:tabs>
          <w:tab w:val="left" w:pos="7200"/>
          <w:tab w:val="left" w:pos="7920"/>
          <w:tab w:val="right" w:pos="9270"/>
        </w:tabs>
      </w:pPr>
    </w:p>
    <w:p w14:paraId="34CA28A1" w14:textId="77777777" w:rsidR="00FF6C48" w:rsidRPr="00FF6C48" w:rsidRDefault="00FF6C48">
      <w:pPr>
        <w:tabs>
          <w:tab w:val="left" w:pos="7200"/>
          <w:tab w:val="left" w:pos="7920"/>
          <w:tab w:val="right" w:pos="9270"/>
        </w:tabs>
      </w:pPr>
      <w:r>
        <w:t>Before reading this document, one should read "</w:t>
      </w:r>
      <w:r w:rsidRPr="00FF6C48">
        <w:t>Subdeterminants of a matrix.doc</w:t>
      </w:r>
      <w:r>
        <w:t xml:space="preserve">" which explains details about the notations used here. </w:t>
      </w:r>
    </w:p>
    <w:p w14:paraId="4A857943" w14:textId="77777777" w:rsidR="00FF6C48" w:rsidRDefault="00FF6C48">
      <w:pPr>
        <w:tabs>
          <w:tab w:val="left" w:pos="7200"/>
          <w:tab w:val="left" w:pos="7920"/>
          <w:tab w:val="right" w:pos="9270"/>
        </w:tabs>
      </w:pPr>
    </w:p>
    <w:p w14:paraId="7D89D1D5" w14:textId="77777777" w:rsidR="00E5456B" w:rsidRDefault="00E5456B">
      <w:pPr>
        <w:pStyle w:val="TOC2"/>
        <w:tabs>
          <w:tab w:val="right" w:leader="dot" w:pos="9350"/>
        </w:tabs>
        <w:rPr>
          <w:b w:val="0"/>
          <w:noProof/>
          <w:sz w:val="24"/>
          <w:szCs w:val="24"/>
        </w:rPr>
      </w:pPr>
      <w:r>
        <w:fldChar w:fldCharType="begin"/>
      </w:r>
      <w:r>
        <w:instrText xml:space="preserve"> TOC \o "1-3" \h \z \u </w:instrText>
      </w:r>
      <w:r>
        <w:fldChar w:fldCharType="separate"/>
      </w:r>
      <w:hyperlink w:anchor="_Toc226082127" w:history="1">
        <w:r w:rsidRPr="00D311A9">
          <w:rPr>
            <w:rStyle w:val="Hyperlink"/>
            <w:noProof/>
          </w:rPr>
          <w:t>1. Preliminaries from Integral Equation Theory</w:t>
        </w:r>
        <w:r>
          <w:rPr>
            <w:noProof/>
            <w:webHidden/>
          </w:rPr>
          <w:tab/>
        </w:r>
        <w:r>
          <w:rPr>
            <w:noProof/>
            <w:webHidden/>
          </w:rPr>
          <w:fldChar w:fldCharType="begin"/>
        </w:r>
        <w:r>
          <w:rPr>
            <w:noProof/>
            <w:webHidden/>
          </w:rPr>
          <w:instrText xml:space="preserve"> PAGEREF _Toc226082127 \h </w:instrText>
        </w:r>
        <w:r w:rsidR="007C0381">
          <w:rPr>
            <w:noProof/>
          </w:rPr>
        </w:r>
        <w:r>
          <w:rPr>
            <w:noProof/>
            <w:webHidden/>
          </w:rPr>
          <w:fldChar w:fldCharType="separate"/>
        </w:r>
        <w:r>
          <w:rPr>
            <w:noProof/>
            <w:webHidden/>
          </w:rPr>
          <w:t>1</w:t>
        </w:r>
        <w:r>
          <w:rPr>
            <w:noProof/>
            <w:webHidden/>
          </w:rPr>
          <w:fldChar w:fldCharType="end"/>
        </w:r>
      </w:hyperlink>
    </w:p>
    <w:p w14:paraId="2B43D80F" w14:textId="77777777" w:rsidR="00E5456B" w:rsidRDefault="00E5456B">
      <w:pPr>
        <w:pStyle w:val="TOC2"/>
        <w:tabs>
          <w:tab w:val="right" w:leader="dot" w:pos="9350"/>
        </w:tabs>
        <w:rPr>
          <w:b w:val="0"/>
          <w:noProof/>
          <w:sz w:val="24"/>
          <w:szCs w:val="24"/>
        </w:rPr>
      </w:pPr>
      <w:hyperlink w:anchor="_Toc226082128" w:history="1">
        <w:r w:rsidRPr="00D311A9">
          <w:rPr>
            <w:rStyle w:val="Hyperlink"/>
            <w:noProof/>
          </w:rPr>
          <w:t>2. The determinant of 1+A.</w:t>
        </w:r>
        <w:r>
          <w:rPr>
            <w:noProof/>
            <w:webHidden/>
          </w:rPr>
          <w:tab/>
        </w:r>
        <w:r>
          <w:rPr>
            <w:noProof/>
            <w:webHidden/>
          </w:rPr>
          <w:fldChar w:fldCharType="begin"/>
        </w:r>
        <w:r>
          <w:rPr>
            <w:noProof/>
            <w:webHidden/>
          </w:rPr>
          <w:instrText xml:space="preserve"> PAGEREF _Toc226082128 \h </w:instrText>
        </w:r>
        <w:r w:rsidR="007C0381">
          <w:rPr>
            <w:noProof/>
          </w:rPr>
        </w:r>
        <w:r>
          <w:rPr>
            <w:noProof/>
            <w:webHidden/>
          </w:rPr>
          <w:fldChar w:fldCharType="separate"/>
        </w:r>
        <w:r>
          <w:rPr>
            <w:noProof/>
            <w:webHidden/>
          </w:rPr>
          <w:t>2</w:t>
        </w:r>
        <w:r>
          <w:rPr>
            <w:noProof/>
            <w:webHidden/>
          </w:rPr>
          <w:fldChar w:fldCharType="end"/>
        </w:r>
      </w:hyperlink>
    </w:p>
    <w:p w14:paraId="64C47EB4" w14:textId="77777777" w:rsidR="00E5456B" w:rsidRDefault="00E5456B">
      <w:pPr>
        <w:pStyle w:val="TOC3"/>
        <w:tabs>
          <w:tab w:val="right" w:leader="dot" w:pos="9350"/>
        </w:tabs>
        <w:rPr>
          <w:noProof/>
        </w:rPr>
      </w:pPr>
      <w:hyperlink w:anchor="_Toc226082129" w:history="1">
        <w:r w:rsidRPr="00D311A9">
          <w:rPr>
            <w:rStyle w:val="Hyperlink"/>
            <w:noProof/>
          </w:rPr>
          <w:t>Theorem 1:  total of all terms with n factors of A  =  Σ</w:t>
        </w:r>
        <w:r w:rsidRPr="00D311A9">
          <w:rPr>
            <w:rStyle w:val="Hyperlink"/>
            <w:rFonts w:ascii="Courier New" w:hAnsi="Courier New"/>
            <w:noProof/>
            <w:vertAlign w:val="subscript"/>
          </w:rPr>
          <w:t xml:space="preserve">r1&lt;r2&lt;r3...&lt;rn </w:t>
        </w:r>
        <w:r w:rsidRPr="00D311A9">
          <w:rPr>
            <w:rStyle w:val="Hyperlink"/>
            <w:noProof/>
          </w:rPr>
          <w:t xml:space="preserve"> det</w:t>
        </w:r>
        <w:r w:rsidRPr="00D311A9">
          <w:rPr>
            <w:rStyle w:val="Hyperlink"/>
            <w:rFonts w:ascii="Courier New" w:hAnsi="Courier New"/>
            <w:noProof/>
            <w:vertAlign w:val="subscript"/>
          </w:rPr>
          <w:t>r1 r2 r3...rn</w:t>
        </w:r>
        <w:r>
          <w:rPr>
            <w:noProof/>
            <w:webHidden/>
          </w:rPr>
          <w:tab/>
        </w:r>
        <w:r>
          <w:rPr>
            <w:noProof/>
            <w:webHidden/>
          </w:rPr>
          <w:fldChar w:fldCharType="begin"/>
        </w:r>
        <w:r>
          <w:rPr>
            <w:noProof/>
            <w:webHidden/>
          </w:rPr>
          <w:instrText xml:space="preserve"> PAGEREF _Toc226082129 \h </w:instrText>
        </w:r>
        <w:r w:rsidR="007C0381">
          <w:rPr>
            <w:noProof/>
          </w:rPr>
        </w:r>
        <w:r>
          <w:rPr>
            <w:noProof/>
            <w:webHidden/>
          </w:rPr>
          <w:fldChar w:fldCharType="separate"/>
        </w:r>
        <w:r>
          <w:rPr>
            <w:noProof/>
            <w:webHidden/>
          </w:rPr>
          <w:t>3</w:t>
        </w:r>
        <w:r>
          <w:rPr>
            <w:noProof/>
            <w:webHidden/>
          </w:rPr>
          <w:fldChar w:fldCharType="end"/>
        </w:r>
      </w:hyperlink>
    </w:p>
    <w:p w14:paraId="613DB5A0" w14:textId="77777777" w:rsidR="00E5456B" w:rsidRDefault="00E5456B">
      <w:pPr>
        <w:pStyle w:val="TOC2"/>
        <w:tabs>
          <w:tab w:val="right" w:leader="dot" w:pos="9350"/>
        </w:tabs>
        <w:rPr>
          <w:b w:val="0"/>
          <w:noProof/>
          <w:sz w:val="24"/>
          <w:szCs w:val="24"/>
        </w:rPr>
      </w:pPr>
      <w:hyperlink w:anchor="_Toc226082130" w:history="1">
        <w:r w:rsidRPr="00D311A9">
          <w:rPr>
            <w:rStyle w:val="Hyperlink"/>
            <w:noProof/>
          </w:rPr>
          <w:t>3. Overcounting.</w:t>
        </w:r>
        <w:r>
          <w:rPr>
            <w:noProof/>
            <w:webHidden/>
          </w:rPr>
          <w:tab/>
        </w:r>
        <w:r>
          <w:rPr>
            <w:noProof/>
            <w:webHidden/>
          </w:rPr>
          <w:fldChar w:fldCharType="begin"/>
        </w:r>
        <w:r>
          <w:rPr>
            <w:noProof/>
            <w:webHidden/>
          </w:rPr>
          <w:instrText xml:space="preserve"> PAGEREF _Toc226082130 \h </w:instrText>
        </w:r>
        <w:r w:rsidR="007C0381">
          <w:rPr>
            <w:noProof/>
          </w:rPr>
        </w:r>
        <w:r>
          <w:rPr>
            <w:noProof/>
            <w:webHidden/>
          </w:rPr>
          <w:fldChar w:fldCharType="separate"/>
        </w:r>
        <w:r>
          <w:rPr>
            <w:noProof/>
            <w:webHidden/>
          </w:rPr>
          <w:t>5</w:t>
        </w:r>
        <w:r>
          <w:rPr>
            <w:noProof/>
            <w:webHidden/>
          </w:rPr>
          <w:fldChar w:fldCharType="end"/>
        </w:r>
      </w:hyperlink>
    </w:p>
    <w:p w14:paraId="176DAD18" w14:textId="77777777" w:rsidR="00E5456B" w:rsidRDefault="00E5456B">
      <w:pPr>
        <w:pStyle w:val="TOC2"/>
        <w:tabs>
          <w:tab w:val="right" w:leader="dot" w:pos="9350"/>
        </w:tabs>
        <w:rPr>
          <w:b w:val="0"/>
          <w:noProof/>
          <w:sz w:val="24"/>
          <w:szCs w:val="24"/>
        </w:rPr>
      </w:pPr>
      <w:hyperlink w:anchor="_Toc226082131" w:history="1">
        <w:r w:rsidRPr="00D311A9">
          <w:rPr>
            <w:rStyle w:val="Hyperlink"/>
            <w:noProof/>
          </w:rPr>
          <w:t>4. The Fredholm Determinant</w:t>
        </w:r>
        <w:r>
          <w:rPr>
            <w:noProof/>
            <w:webHidden/>
          </w:rPr>
          <w:tab/>
        </w:r>
        <w:r>
          <w:rPr>
            <w:noProof/>
            <w:webHidden/>
          </w:rPr>
          <w:fldChar w:fldCharType="begin"/>
        </w:r>
        <w:r>
          <w:rPr>
            <w:noProof/>
            <w:webHidden/>
          </w:rPr>
          <w:instrText xml:space="preserve"> PAGEREF _Toc226082131 \h </w:instrText>
        </w:r>
        <w:r w:rsidR="007C0381">
          <w:rPr>
            <w:noProof/>
          </w:rPr>
        </w:r>
        <w:r>
          <w:rPr>
            <w:noProof/>
            <w:webHidden/>
          </w:rPr>
          <w:fldChar w:fldCharType="separate"/>
        </w:r>
        <w:r>
          <w:rPr>
            <w:noProof/>
            <w:webHidden/>
          </w:rPr>
          <w:t>7</w:t>
        </w:r>
        <w:r>
          <w:rPr>
            <w:noProof/>
            <w:webHidden/>
          </w:rPr>
          <w:fldChar w:fldCharType="end"/>
        </w:r>
      </w:hyperlink>
    </w:p>
    <w:p w14:paraId="65962FC2" w14:textId="77777777" w:rsidR="00E5456B" w:rsidRDefault="00E5456B">
      <w:pPr>
        <w:pStyle w:val="TOC2"/>
        <w:tabs>
          <w:tab w:val="right" w:leader="dot" w:pos="9350"/>
        </w:tabs>
        <w:rPr>
          <w:b w:val="0"/>
          <w:noProof/>
          <w:sz w:val="24"/>
          <w:szCs w:val="24"/>
        </w:rPr>
      </w:pPr>
      <w:hyperlink w:anchor="_Toc226082132" w:history="1">
        <w:r w:rsidRPr="00D311A9">
          <w:rPr>
            <w:rStyle w:val="Hyperlink"/>
            <w:noProof/>
          </w:rPr>
          <w:t>5. The limit N→∞.</w:t>
        </w:r>
        <w:r>
          <w:rPr>
            <w:noProof/>
            <w:webHidden/>
          </w:rPr>
          <w:tab/>
        </w:r>
        <w:r>
          <w:rPr>
            <w:noProof/>
            <w:webHidden/>
          </w:rPr>
          <w:fldChar w:fldCharType="begin"/>
        </w:r>
        <w:r>
          <w:rPr>
            <w:noProof/>
            <w:webHidden/>
          </w:rPr>
          <w:instrText xml:space="preserve"> PAGEREF _Toc226082132 \h </w:instrText>
        </w:r>
        <w:r w:rsidR="007C0381">
          <w:rPr>
            <w:noProof/>
          </w:rPr>
        </w:r>
        <w:r>
          <w:rPr>
            <w:noProof/>
            <w:webHidden/>
          </w:rPr>
          <w:fldChar w:fldCharType="separate"/>
        </w:r>
        <w:r>
          <w:rPr>
            <w:noProof/>
            <w:webHidden/>
          </w:rPr>
          <w:t>8</w:t>
        </w:r>
        <w:r>
          <w:rPr>
            <w:noProof/>
            <w:webHidden/>
          </w:rPr>
          <w:fldChar w:fldCharType="end"/>
        </w:r>
      </w:hyperlink>
    </w:p>
    <w:p w14:paraId="4DB30E9A" w14:textId="77777777" w:rsidR="00E5456B" w:rsidRDefault="00E5456B">
      <w:pPr>
        <w:pStyle w:val="TOC2"/>
        <w:tabs>
          <w:tab w:val="right" w:leader="dot" w:pos="9350"/>
        </w:tabs>
        <w:rPr>
          <w:b w:val="0"/>
          <w:noProof/>
          <w:sz w:val="24"/>
          <w:szCs w:val="24"/>
        </w:rPr>
      </w:pPr>
      <w:hyperlink w:anchor="_Toc226082133" w:history="1">
        <w:r w:rsidRPr="00D311A9">
          <w:rPr>
            <w:rStyle w:val="Hyperlink"/>
            <w:noProof/>
          </w:rPr>
          <w:t>6. The Case of Factorizable K and the Trace Approximation</w:t>
        </w:r>
        <w:r>
          <w:rPr>
            <w:noProof/>
            <w:webHidden/>
          </w:rPr>
          <w:tab/>
        </w:r>
        <w:r>
          <w:rPr>
            <w:noProof/>
            <w:webHidden/>
          </w:rPr>
          <w:fldChar w:fldCharType="begin"/>
        </w:r>
        <w:r>
          <w:rPr>
            <w:noProof/>
            <w:webHidden/>
          </w:rPr>
          <w:instrText xml:space="preserve"> PAGEREF _Toc226082133 \h </w:instrText>
        </w:r>
        <w:r w:rsidR="007C0381">
          <w:rPr>
            <w:noProof/>
          </w:rPr>
        </w:r>
        <w:r>
          <w:rPr>
            <w:noProof/>
            <w:webHidden/>
          </w:rPr>
          <w:fldChar w:fldCharType="separate"/>
        </w:r>
        <w:r>
          <w:rPr>
            <w:noProof/>
            <w:webHidden/>
          </w:rPr>
          <w:t>10</w:t>
        </w:r>
        <w:r>
          <w:rPr>
            <w:noProof/>
            <w:webHidden/>
          </w:rPr>
          <w:fldChar w:fldCharType="end"/>
        </w:r>
      </w:hyperlink>
    </w:p>
    <w:p w14:paraId="6943FDB7" w14:textId="77777777" w:rsidR="00E5456B" w:rsidRDefault="00E5456B">
      <w:pPr>
        <w:pStyle w:val="TOC2"/>
        <w:tabs>
          <w:tab w:val="right" w:leader="dot" w:pos="9350"/>
        </w:tabs>
        <w:rPr>
          <w:b w:val="0"/>
          <w:noProof/>
          <w:sz w:val="24"/>
          <w:szCs w:val="24"/>
        </w:rPr>
      </w:pPr>
      <w:hyperlink w:anchor="_Toc226082134" w:history="1">
        <w:r w:rsidRPr="00D311A9">
          <w:rPr>
            <w:rStyle w:val="Hyperlink"/>
            <w:noProof/>
          </w:rPr>
          <w:t>7. Writing the Fredholm determinant entirely in terms of traces.</w:t>
        </w:r>
        <w:r>
          <w:rPr>
            <w:noProof/>
            <w:webHidden/>
          </w:rPr>
          <w:tab/>
        </w:r>
        <w:r>
          <w:rPr>
            <w:noProof/>
            <w:webHidden/>
          </w:rPr>
          <w:fldChar w:fldCharType="begin"/>
        </w:r>
        <w:r>
          <w:rPr>
            <w:noProof/>
            <w:webHidden/>
          </w:rPr>
          <w:instrText xml:space="preserve"> PAGEREF _Toc226082134 \h </w:instrText>
        </w:r>
        <w:r w:rsidR="007C0381">
          <w:rPr>
            <w:noProof/>
          </w:rPr>
        </w:r>
        <w:r>
          <w:rPr>
            <w:noProof/>
            <w:webHidden/>
          </w:rPr>
          <w:fldChar w:fldCharType="separate"/>
        </w:r>
        <w:r>
          <w:rPr>
            <w:noProof/>
            <w:webHidden/>
          </w:rPr>
          <w:t>11</w:t>
        </w:r>
        <w:r>
          <w:rPr>
            <w:noProof/>
            <w:webHidden/>
          </w:rPr>
          <w:fldChar w:fldCharType="end"/>
        </w:r>
      </w:hyperlink>
    </w:p>
    <w:p w14:paraId="7069322A" w14:textId="77777777" w:rsidR="00E5456B" w:rsidRDefault="00E5456B">
      <w:pPr>
        <w:pStyle w:val="TOC2"/>
        <w:tabs>
          <w:tab w:val="right" w:leader="dot" w:pos="9350"/>
        </w:tabs>
        <w:rPr>
          <w:b w:val="0"/>
          <w:noProof/>
          <w:sz w:val="24"/>
          <w:szCs w:val="24"/>
        </w:rPr>
      </w:pPr>
      <w:hyperlink w:anchor="_Toc226082135" w:history="1">
        <w:r w:rsidRPr="00D311A9">
          <w:rPr>
            <w:rStyle w:val="Hyperlink"/>
            <w:noProof/>
          </w:rPr>
          <w:t>8. The Trace Expan</w:t>
        </w:r>
        <w:r w:rsidRPr="00D311A9">
          <w:rPr>
            <w:rStyle w:val="Hyperlink"/>
            <w:noProof/>
          </w:rPr>
          <w:t>s</w:t>
        </w:r>
        <w:r w:rsidRPr="00D311A9">
          <w:rPr>
            <w:rStyle w:val="Hyperlink"/>
            <w:noProof/>
          </w:rPr>
          <w:t>ion</w:t>
        </w:r>
        <w:r>
          <w:rPr>
            <w:noProof/>
            <w:webHidden/>
          </w:rPr>
          <w:tab/>
        </w:r>
        <w:r>
          <w:rPr>
            <w:noProof/>
            <w:webHidden/>
          </w:rPr>
          <w:fldChar w:fldCharType="begin"/>
        </w:r>
        <w:r>
          <w:rPr>
            <w:noProof/>
            <w:webHidden/>
          </w:rPr>
          <w:instrText xml:space="preserve"> PAGEREF _Toc226082135 \h </w:instrText>
        </w:r>
        <w:r w:rsidR="007C0381">
          <w:rPr>
            <w:noProof/>
          </w:rPr>
        </w:r>
        <w:r>
          <w:rPr>
            <w:noProof/>
            <w:webHidden/>
          </w:rPr>
          <w:fldChar w:fldCharType="separate"/>
        </w:r>
        <w:r>
          <w:rPr>
            <w:noProof/>
            <w:webHidden/>
          </w:rPr>
          <w:t>12</w:t>
        </w:r>
        <w:r>
          <w:rPr>
            <w:noProof/>
            <w:webHidden/>
          </w:rPr>
          <w:fldChar w:fldCharType="end"/>
        </w:r>
      </w:hyperlink>
    </w:p>
    <w:p w14:paraId="0EB6698D" w14:textId="77777777" w:rsidR="00E5456B" w:rsidRDefault="00E5456B">
      <w:pPr>
        <w:tabs>
          <w:tab w:val="left" w:pos="7200"/>
          <w:tab w:val="left" w:pos="7920"/>
          <w:tab w:val="right" w:pos="9270"/>
        </w:tabs>
      </w:pPr>
      <w:r>
        <w:fldChar w:fldCharType="end"/>
      </w:r>
    </w:p>
    <w:p w14:paraId="06FBF61B" w14:textId="77777777" w:rsidR="00C33136" w:rsidRDefault="006F5CBE" w:rsidP="00C33136">
      <w:r w:rsidRPr="006F5CBE">
        <w:rPr>
          <w:b/>
        </w:rPr>
        <w:t>Motivation</w:t>
      </w:r>
      <w:r>
        <w:t xml:space="preserve">. </w:t>
      </w:r>
      <w:r w:rsidR="00C33136">
        <w:t xml:space="preserve">I wanted to learn a little about this "Fredholm stuff" because it was omitted from Stakgold's integral equations chapter. When the Fredholm integral equations are put on a lattice, they are reduced to N x N matrix problems. One of these equations is "the eigenvalue problem" and the eigenvalues can be determined from a certain determinant (The Fredholm Determinant), and the general inhomogeneous equation can then be solved by inverting a certain matrix which as usual can be done using cofactors which invoke minors (Fredholm's First Minor). One can do this for any N one wants. In the case that the kernel K of the integral equation set is "small" so it is written λK, it is possible to find expansions in powers of λ for both the Fredholm Determinant and the Fredholm First Minor, and it is really these expansions that have the official Fredholm names. If one then takes the limit N→∞ to move back off the lattice, these expansions are still well defined, but each has an infinite number of terms. Again, if λ is small, one usually deals with just the first few terms of these N=∞ expansions. </w:t>
      </w:r>
      <w:r>
        <w:t xml:space="preserve">The present Round 2 document deals with the Fredholm Determinant, the next Round 2 document with the Minor. </w:t>
      </w:r>
    </w:p>
    <w:p w14:paraId="0B1D1FE9" w14:textId="77777777" w:rsidR="00E5456B" w:rsidRDefault="00E5456B">
      <w:pPr>
        <w:tabs>
          <w:tab w:val="left" w:pos="7200"/>
          <w:tab w:val="left" w:pos="7920"/>
          <w:tab w:val="right" w:pos="9270"/>
        </w:tabs>
      </w:pPr>
    </w:p>
    <w:p w14:paraId="775DE6A9" w14:textId="77777777" w:rsidR="00D915A9" w:rsidRPr="00B34114" w:rsidRDefault="00D915A9" w:rsidP="00431089">
      <w:pPr>
        <w:pStyle w:val="Heading2"/>
      </w:pPr>
      <w:bookmarkStart w:id="0" w:name="_Toc226082127"/>
      <w:r>
        <w:t xml:space="preserve">1. </w:t>
      </w:r>
      <w:r w:rsidRPr="00B34114">
        <w:t>Preliminaries from Integral Equation Theory</w:t>
      </w:r>
      <w:bookmarkEnd w:id="0"/>
    </w:p>
    <w:p w14:paraId="6866EA5C" w14:textId="77777777" w:rsidR="00D915A9" w:rsidRDefault="00D915A9" w:rsidP="00D915A9"/>
    <w:p w14:paraId="4F39CD1F" w14:textId="77777777" w:rsidR="00D915A9" w:rsidRDefault="00D915A9" w:rsidP="00D915A9">
      <w:r>
        <w:t>Our Neumann form integral equation is this</w:t>
      </w:r>
    </w:p>
    <w:p w14:paraId="777F0835" w14:textId="77777777" w:rsidR="00D915A9" w:rsidRDefault="00D915A9" w:rsidP="00D915A9"/>
    <w:p w14:paraId="5F6AD34F" w14:textId="77777777" w:rsidR="00D915A9" w:rsidRDefault="00D915A9" w:rsidP="00D915A9">
      <w:r>
        <w:tab/>
        <w:t>φ = f + λKφ</w:t>
      </w:r>
      <w:r>
        <w:tab/>
      </w:r>
    </w:p>
    <w:p w14:paraId="203979DC" w14:textId="77777777" w:rsidR="00D915A9" w:rsidRDefault="00D915A9" w:rsidP="00D915A9"/>
    <w:p w14:paraId="58049F92" w14:textId="77777777" w:rsidR="00D915A9" w:rsidRDefault="00D915A9" w:rsidP="00D915A9">
      <w:r>
        <w:t xml:space="preserve">and the solution can be expressed in this manner: </w:t>
      </w:r>
    </w:p>
    <w:p w14:paraId="446A9C26" w14:textId="77777777" w:rsidR="00D915A9" w:rsidRDefault="00D915A9" w:rsidP="00D915A9"/>
    <w:p w14:paraId="48F53E2A" w14:textId="77777777" w:rsidR="00D915A9" w:rsidRDefault="00D915A9" w:rsidP="00D915A9">
      <w:r>
        <w:tab/>
      </w:r>
      <w:r>
        <w:tab/>
        <w:t>φ = (1 - λK)</w:t>
      </w:r>
      <w:r>
        <w:rPr>
          <w:rStyle w:val="superscript"/>
        </w:rPr>
        <w:t>-1</w:t>
      </w:r>
      <w:r>
        <w:t>f. = (1 + λK  + λ</w:t>
      </w:r>
      <w:r>
        <w:rPr>
          <w:rStyle w:val="superscript"/>
        </w:rPr>
        <w:t>2</w:t>
      </w:r>
      <w:r>
        <w:t>K</w:t>
      </w:r>
      <w:r>
        <w:rPr>
          <w:rStyle w:val="superscript"/>
        </w:rPr>
        <w:t>2</w:t>
      </w:r>
      <w:r>
        <w:t xml:space="preserve"> + ....) f  = f + Σ</w:t>
      </w:r>
      <w:r>
        <w:rPr>
          <w:rStyle w:val="subscript"/>
        </w:rPr>
        <w:t>m=1</w:t>
      </w:r>
      <w:r>
        <w:t>λ</w:t>
      </w:r>
      <w:r>
        <w:rPr>
          <w:rStyle w:val="superscript"/>
        </w:rPr>
        <w:t>m</w:t>
      </w:r>
      <w:r>
        <w:t>K</w:t>
      </w:r>
      <w:r>
        <w:rPr>
          <w:rStyle w:val="superscript"/>
        </w:rPr>
        <w:t>m</w:t>
      </w:r>
      <w:r>
        <w:t xml:space="preserve"> f   = (1 + Γ) f</w:t>
      </w:r>
    </w:p>
    <w:p w14:paraId="035E9B5E" w14:textId="77777777" w:rsidR="00D915A9" w:rsidRDefault="00D915A9" w:rsidP="00D915A9"/>
    <w:p w14:paraId="5F7B0AE9" w14:textId="77777777" w:rsidR="00D915A9" w:rsidRDefault="00D915A9" w:rsidP="00D915A9">
      <w:r>
        <w:t>All we did was use the high school algebra formula for 1/(1-x) as a series, and then defined this object</w:t>
      </w:r>
    </w:p>
    <w:p w14:paraId="0E5E7B78" w14:textId="77777777" w:rsidR="00D915A9" w:rsidRDefault="00D915A9" w:rsidP="00D915A9"/>
    <w:p w14:paraId="59B35082" w14:textId="77777777" w:rsidR="00D915A9" w:rsidRPr="007B1FD0" w:rsidRDefault="00D915A9" w:rsidP="00D915A9">
      <w:r>
        <w:tab/>
        <w:t>Γ = Σ</w:t>
      </w:r>
      <w:r>
        <w:rPr>
          <w:rStyle w:val="subscript"/>
        </w:rPr>
        <w:t>m=1</w:t>
      </w:r>
      <w:r>
        <w:t>λ</w:t>
      </w:r>
      <w:r>
        <w:rPr>
          <w:rStyle w:val="superscript"/>
        </w:rPr>
        <w:t>m</w:t>
      </w:r>
      <w:r>
        <w:t>K</w:t>
      </w:r>
      <w:r>
        <w:rPr>
          <w:rStyle w:val="superscript"/>
        </w:rPr>
        <w:t>m</w:t>
      </w:r>
      <w:r>
        <w:t xml:space="preserve">   </w:t>
      </w:r>
      <w:r>
        <w:tab/>
        <w:t>= "</w:t>
      </w:r>
      <w:r w:rsidRPr="00C1144A">
        <w:rPr>
          <w:b/>
        </w:rPr>
        <w:t>the resolvent</w:t>
      </w:r>
      <w:r>
        <w:t>"</w:t>
      </w:r>
    </w:p>
    <w:p w14:paraId="4F24619E" w14:textId="77777777" w:rsidR="00D915A9" w:rsidRDefault="00D915A9" w:rsidP="00D915A9"/>
    <w:p w14:paraId="41C1D4CC" w14:textId="77777777" w:rsidR="0058564A" w:rsidRPr="00057688" w:rsidRDefault="0058564A" w:rsidP="0058564A">
      <w:r>
        <w:t>The first few terms here are Γ ≈ λK + λ</w:t>
      </w:r>
      <w:r>
        <w:rPr>
          <w:rStyle w:val="superscript"/>
        </w:rPr>
        <w:t>2</w:t>
      </w:r>
      <w:r>
        <w:t>K</w:t>
      </w:r>
      <w:r>
        <w:rPr>
          <w:rStyle w:val="superscript"/>
        </w:rPr>
        <w:t>2</w:t>
      </w:r>
      <w:r>
        <w:t xml:space="preserve"> so if λ&lt;&lt;1,  we have Γ ≈ λK so Γ is of order λ in general. </w:t>
      </w:r>
    </w:p>
    <w:p w14:paraId="440D6D40" w14:textId="77777777" w:rsidR="0058564A" w:rsidRDefault="0058564A" w:rsidP="00D915A9"/>
    <w:p w14:paraId="5225139B" w14:textId="77777777" w:rsidR="00D915A9" w:rsidRDefault="00D915A9" w:rsidP="00D915A9">
      <w:r>
        <w:lastRenderedPageBreak/>
        <w:t>In all this, I like to think of K as a finite dimensional matrix and take the ∞ limit later on. So the object K</w:t>
      </w:r>
      <w:r>
        <w:rPr>
          <w:rStyle w:val="superscript"/>
        </w:rPr>
        <w:t>m</w:t>
      </w:r>
      <w:r>
        <w:t xml:space="preserve"> is just the product of K matrices multiplied together.  Looking at the above, we of course have</w:t>
      </w:r>
    </w:p>
    <w:p w14:paraId="736DF59A" w14:textId="77777777" w:rsidR="00D915A9" w:rsidRDefault="00D915A9" w:rsidP="00D915A9"/>
    <w:p w14:paraId="5C73FC0C" w14:textId="77777777" w:rsidR="00D915A9" w:rsidRPr="00B43077" w:rsidRDefault="00D915A9" w:rsidP="00D915A9">
      <w:r>
        <w:tab/>
        <w:t xml:space="preserve">φ = f  + Γf </w:t>
      </w:r>
    </w:p>
    <w:p w14:paraId="68992FCC" w14:textId="77777777" w:rsidR="00D915A9" w:rsidRDefault="00D915A9" w:rsidP="00D915A9"/>
    <w:p w14:paraId="57CBA456" w14:textId="77777777" w:rsidR="00D915A9" w:rsidRDefault="00D915A9" w:rsidP="00D915A9">
      <w:r>
        <w:tab/>
        <w:t>(1 - λK)</w:t>
      </w:r>
      <w:r>
        <w:rPr>
          <w:rStyle w:val="superscript"/>
        </w:rPr>
        <w:t>-1</w:t>
      </w:r>
      <w:r>
        <w:t xml:space="preserve">  = 1 + Γ </w:t>
      </w:r>
    </w:p>
    <w:p w14:paraId="3A6C616B" w14:textId="77777777" w:rsidR="00D915A9" w:rsidRDefault="00D915A9" w:rsidP="00D915A9"/>
    <w:p w14:paraId="6AE2081B" w14:textId="77777777" w:rsidR="00D915A9" w:rsidRDefault="00D915A9" w:rsidP="00D915A9">
      <w:r>
        <w:t xml:space="preserve">from which last we quickly conclude that </w:t>
      </w:r>
    </w:p>
    <w:p w14:paraId="7C5DE386" w14:textId="77777777" w:rsidR="00D915A9" w:rsidRDefault="00D915A9" w:rsidP="00D915A9"/>
    <w:p w14:paraId="38EE854A" w14:textId="77777777" w:rsidR="00D915A9" w:rsidRDefault="00D915A9" w:rsidP="00D915A9">
      <w:r>
        <w:tab/>
        <w:t>Γ = λK + λKΓ =  λK + λΓK</w:t>
      </w:r>
    </w:p>
    <w:p w14:paraId="317C3A3B" w14:textId="77777777" w:rsidR="00D915A9" w:rsidRDefault="00D915A9" w:rsidP="00D915A9"/>
    <w:p w14:paraId="05D2B4D1" w14:textId="77777777" w:rsidR="00D915A9" w:rsidRDefault="00D915A9" w:rsidP="00D915A9">
      <w:r>
        <w:t xml:space="preserve">We also know the following fact from very elementary matrix theory, </w:t>
      </w:r>
    </w:p>
    <w:p w14:paraId="7F6F5F0F" w14:textId="77777777" w:rsidR="00D915A9" w:rsidRDefault="00D915A9" w:rsidP="00D915A9"/>
    <w:p w14:paraId="6E9EB7EF" w14:textId="77777777" w:rsidR="00D915A9" w:rsidRDefault="00D915A9" w:rsidP="00D915A9">
      <w:r>
        <w:tab/>
        <w:t>(1 - λK)</w:t>
      </w:r>
      <w:r>
        <w:rPr>
          <w:rStyle w:val="superscript"/>
        </w:rPr>
        <w:t>-1</w:t>
      </w:r>
      <w:r>
        <w:t xml:space="preserve"> = [ cof (1-λK) ]</w:t>
      </w:r>
      <w:r>
        <w:rPr>
          <w:rStyle w:val="superscript"/>
        </w:rPr>
        <w:t>T</w:t>
      </w:r>
      <w:r w:rsidR="002650CD">
        <w:t xml:space="preserve"> /det(</w:t>
      </w:r>
      <w:r>
        <w:t xml:space="preserve"> 1 - λK</w:t>
      </w:r>
      <w:r w:rsidR="002650CD">
        <w:t>)</w:t>
      </w:r>
      <w:r>
        <w:t xml:space="preserve">    = 1 + Γ</w:t>
      </w:r>
    </w:p>
    <w:p w14:paraId="5A0344D5" w14:textId="77777777" w:rsidR="00B47B78" w:rsidRDefault="00B47B78" w:rsidP="00D915A9"/>
    <w:p w14:paraId="4A7486B4" w14:textId="77777777" w:rsidR="00595FFE" w:rsidRDefault="00595FFE" w:rsidP="00D915A9"/>
    <w:p w14:paraId="736093BC" w14:textId="77777777" w:rsidR="00595FFE" w:rsidRPr="00C551C6" w:rsidRDefault="00595FFE" w:rsidP="00595FFE">
      <w:pPr>
        <w:pStyle w:val="Heading2"/>
      </w:pPr>
      <w:r>
        <w:t xml:space="preserve">1A. </w:t>
      </w:r>
      <w:r w:rsidR="00C551C6">
        <w:t xml:space="preserve">Preliminaries </w:t>
      </w:r>
      <w:r>
        <w:t>Restated</w:t>
      </w:r>
      <w:r w:rsidR="00C551C6">
        <w:t xml:space="preserve"> in terms of Γ' = Γ/λ. </w:t>
      </w:r>
    </w:p>
    <w:p w14:paraId="5B108629" w14:textId="77777777" w:rsidR="00595FFE" w:rsidRDefault="00595FFE" w:rsidP="00D915A9">
      <w:pPr>
        <w:rPr>
          <w:b/>
        </w:rPr>
      </w:pPr>
    </w:p>
    <w:p w14:paraId="23F7BE45" w14:textId="77777777" w:rsidR="00B47B78" w:rsidRDefault="00B47B78" w:rsidP="00D915A9">
      <w:r>
        <w:t>Other people like Mikhlin use a different Γ which I will call Γ':</w:t>
      </w:r>
    </w:p>
    <w:p w14:paraId="724B1BB4" w14:textId="77777777" w:rsidR="00B47B78" w:rsidRDefault="00B47B78" w:rsidP="00D915A9"/>
    <w:p w14:paraId="4672C2E6" w14:textId="77777777" w:rsidR="00B47B78" w:rsidRPr="00320F2E" w:rsidRDefault="00B47B78" w:rsidP="00D915A9">
      <w:r>
        <w:tab/>
        <w:t>Γ' = [Γ/λ ]</w:t>
      </w:r>
      <w:r w:rsidR="00320F2E">
        <w:t xml:space="preserve">  = Σ</w:t>
      </w:r>
      <w:r w:rsidR="00320F2E">
        <w:rPr>
          <w:rStyle w:val="subscript"/>
        </w:rPr>
        <w:t>m=1</w:t>
      </w:r>
      <w:r w:rsidR="00320F2E">
        <w:t>λ</w:t>
      </w:r>
      <w:r w:rsidR="00320F2E">
        <w:rPr>
          <w:rStyle w:val="superscript"/>
        </w:rPr>
        <w:t>m-1</w:t>
      </w:r>
      <w:r w:rsidR="00320F2E">
        <w:t>K</w:t>
      </w:r>
      <w:r w:rsidR="00320F2E">
        <w:rPr>
          <w:rStyle w:val="superscript"/>
        </w:rPr>
        <w:t>m</w:t>
      </w:r>
    </w:p>
    <w:p w14:paraId="3BABCACB" w14:textId="77777777" w:rsidR="00B47B78" w:rsidRDefault="00B47B78" w:rsidP="00D915A9"/>
    <w:p w14:paraId="488FB466" w14:textId="77777777" w:rsidR="00B47B78" w:rsidRDefault="00B47B78" w:rsidP="00D915A9">
      <w:r>
        <w:t>I in fact like this because then Γ' ~ λ</w:t>
      </w:r>
      <w:r>
        <w:rPr>
          <w:rStyle w:val="superscript"/>
        </w:rPr>
        <w:t>0</w:t>
      </w:r>
      <w:r>
        <w:t xml:space="preserve">, so this Γ' is more the "natural Γ" to use.  </w:t>
      </w:r>
    </w:p>
    <w:p w14:paraId="4C08810D" w14:textId="77777777" w:rsidR="00B47B78" w:rsidRDefault="00B47B78" w:rsidP="00D915A9"/>
    <w:p w14:paraId="7D4B9AF2" w14:textId="77777777" w:rsidR="00B47B78" w:rsidRDefault="00B47B78" w:rsidP="00D915A9">
      <w:r>
        <w:t>We can rewrite various equations above using Γ' :</w:t>
      </w:r>
    </w:p>
    <w:p w14:paraId="58844434" w14:textId="77777777" w:rsidR="00B47B78" w:rsidRDefault="00B47B78" w:rsidP="00D915A9"/>
    <w:p w14:paraId="65395654" w14:textId="77777777" w:rsidR="00B47B78" w:rsidRDefault="00B47B78" w:rsidP="00B47B78">
      <w:r>
        <w:tab/>
        <w:t>φ = f + λKφ</w:t>
      </w:r>
      <w:r>
        <w:tab/>
      </w:r>
    </w:p>
    <w:p w14:paraId="63B1D3BE" w14:textId="77777777" w:rsidR="00B47B78" w:rsidRDefault="00B47B78" w:rsidP="00B47B78"/>
    <w:p w14:paraId="38150A33" w14:textId="77777777" w:rsidR="00B47B78" w:rsidRDefault="00B47B78" w:rsidP="00B47B78">
      <w:r>
        <w:tab/>
        <w:t>φ = (1 - λK)</w:t>
      </w:r>
      <w:r>
        <w:rPr>
          <w:rStyle w:val="superscript"/>
        </w:rPr>
        <w:t>-1</w:t>
      </w:r>
      <w:r>
        <w:t>f. = (1 + λK  + λ</w:t>
      </w:r>
      <w:r>
        <w:rPr>
          <w:rStyle w:val="superscript"/>
        </w:rPr>
        <w:t>2</w:t>
      </w:r>
      <w:r>
        <w:t>K</w:t>
      </w:r>
      <w:r>
        <w:rPr>
          <w:rStyle w:val="superscript"/>
        </w:rPr>
        <w:t>2</w:t>
      </w:r>
      <w:r>
        <w:t xml:space="preserve"> + ....) f  = f + Σ</w:t>
      </w:r>
      <w:r>
        <w:rPr>
          <w:rStyle w:val="subscript"/>
        </w:rPr>
        <w:t>m=1</w:t>
      </w:r>
      <w:r>
        <w:t>λ</w:t>
      </w:r>
      <w:r>
        <w:rPr>
          <w:rStyle w:val="superscript"/>
        </w:rPr>
        <w:t>m</w:t>
      </w:r>
      <w:r>
        <w:t>K</w:t>
      </w:r>
      <w:r>
        <w:rPr>
          <w:rStyle w:val="superscript"/>
        </w:rPr>
        <w:t>m</w:t>
      </w:r>
      <w:r>
        <w:t xml:space="preserve"> f   = (1 + λΓ') f</w:t>
      </w:r>
    </w:p>
    <w:p w14:paraId="1A3508C4" w14:textId="77777777" w:rsidR="00B47B78" w:rsidRPr="00B47B78" w:rsidRDefault="00B47B78" w:rsidP="00B47B78"/>
    <w:p w14:paraId="7F9E108E" w14:textId="77777777" w:rsidR="00B47B78" w:rsidRDefault="00B47B78" w:rsidP="00D915A9">
      <w:pPr>
        <w:rPr>
          <w:rStyle w:val="superscript"/>
        </w:rPr>
      </w:pPr>
      <w:r>
        <w:tab/>
        <w:t>Γ' = Σ</w:t>
      </w:r>
      <w:r>
        <w:rPr>
          <w:rStyle w:val="subscript"/>
        </w:rPr>
        <w:t>m=1</w:t>
      </w:r>
      <w:r>
        <w:t>λ</w:t>
      </w:r>
      <w:r>
        <w:rPr>
          <w:rStyle w:val="superscript"/>
        </w:rPr>
        <w:t>m-1</w:t>
      </w:r>
      <w:r>
        <w:t>K</w:t>
      </w:r>
      <w:r>
        <w:rPr>
          <w:rStyle w:val="superscript"/>
        </w:rPr>
        <w:t>m</w:t>
      </w:r>
    </w:p>
    <w:p w14:paraId="6DEE111E" w14:textId="77777777" w:rsidR="00B47B78" w:rsidRPr="00B47B78" w:rsidRDefault="00B47B78" w:rsidP="00D915A9"/>
    <w:p w14:paraId="61139DB6" w14:textId="77777777" w:rsidR="00B47B78" w:rsidRDefault="00B47B78" w:rsidP="00B47B78">
      <w:r>
        <w:tab/>
        <w:t>φ = f  + λΓ'f</w:t>
      </w:r>
      <w:r w:rsidR="00595FFE">
        <w:tab/>
      </w:r>
      <w:r w:rsidR="00595FFE">
        <w:tab/>
        <w:t xml:space="preserve"> </w:t>
      </w:r>
      <w:r>
        <w:t>(1 - λK)</w:t>
      </w:r>
      <w:r>
        <w:rPr>
          <w:rStyle w:val="superscript"/>
        </w:rPr>
        <w:t>-1</w:t>
      </w:r>
      <w:r>
        <w:t xml:space="preserve">  = 1 + λΓ'</w:t>
      </w:r>
      <w:r w:rsidR="00595FFE">
        <w:tab/>
      </w:r>
      <w:r w:rsidR="00595FFE">
        <w:tab/>
      </w:r>
      <w:r>
        <w:t>Γ' = K + λKΓ' =  K + λΓ'K</w:t>
      </w:r>
    </w:p>
    <w:p w14:paraId="48964C06" w14:textId="77777777" w:rsidR="00595FFE" w:rsidRDefault="00595FFE" w:rsidP="00B47B78"/>
    <w:p w14:paraId="48EF5427" w14:textId="77777777" w:rsidR="00595FFE" w:rsidRDefault="00595FFE" w:rsidP="00B47B78">
      <w:r>
        <w:t xml:space="preserve">Here are </w:t>
      </w:r>
      <w:r w:rsidR="00E8247A">
        <w:t>three</w:t>
      </w:r>
      <w:r>
        <w:t xml:space="preserve"> little theorems that appear in </w:t>
      </w:r>
      <w:r w:rsidRPr="005F0032">
        <w:rPr>
          <w:b/>
        </w:rPr>
        <w:t>my</w:t>
      </w:r>
      <w:r w:rsidR="003A3FB7" w:rsidRPr="005F0032">
        <w:rPr>
          <w:b/>
        </w:rPr>
        <w:t xml:space="preserve"> Mikhlin</w:t>
      </w:r>
      <w:r w:rsidRPr="005F0032">
        <w:rPr>
          <w:b/>
        </w:rPr>
        <w:t xml:space="preserve"> notes</w:t>
      </w:r>
      <w:r>
        <w:t xml:space="preserve"> which I will now prove: </w:t>
      </w:r>
    </w:p>
    <w:p w14:paraId="207C2B12" w14:textId="77777777" w:rsidR="00595FFE" w:rsidRDefault="003A3FB7" w:rsidP="00B47B78">
      <w:r>
        <w:t>––––––––––––––––––––––––––––––––––––––––––––––––––––––––––––––––––––––––––</w:t>
      </w:r>
    </w:p>
    <w:p w14:paraId="568D0F47" w14:textId="77777777" w:rsidR="00595FFE" w:rsidRDefault="00595FFE" w:rsidP="00B47B78">
      <w:r w:rsidRPr="00C9059A">
        <w:rPr>
          <w:b/>
        </w:rPr>
        <w:t>Theorem 1:</w:t>
      </w:r>
      <w:r>
        <w:t xml:space="preserve">   </w:t>
      </w:r>
      <w:r>
        <w:tab/>
      </w:r>
      <w:r w:rsidR="00C551C6">
        <w:t xml:space="preserve">tr(Γ') </w:t>
      </w:r>
      <w:r w:rsidR="00C9059A">
        <w:t xml:space="preserve"> = Σ</w:t>
      </w:r>
      <w:r w:rsidR="00C9059A">
        <w:rPr>
          <w:rStyle w:val="subscript"/>
        </w:rPr>
        <w:t>m=1</w:t>
      </w:r>
      <w:r w:rsidR="00C9059A">
        <w:rPr>
          <w:rStyle w:val="superscript"/>
          <w:rFonts w:ascii="Times New Roman" w:hAnsi="Times New Roman"/>
        </w:rPr>
        <w:t>∞</w:t>
      </w:r>
      <w:r w:rsidR="00C9059A">
        <w:t xml:space="preserve"> </w:t>
      </w:r>
      <w:r w:rsidR="00C551C6">
        <w:t>λ</w:t>
      </w:r>
      <w:r w:rsidR="00C551C6">
        <w:rPr>
          <w:rStyle w:val="superscript"/>
        </w:rPr>
        <w:t>m-1</w:t>
      </w:r>
      <w:r w:rsidR="00C9059A">
        <w:t>T</w:t>
      </w:r>
      <w:r w:rsidR="00C9059A">
        <w:rPr>
          <w:rStyle w:val="subscript"/>
        </w:rPr>
        <w:t>m</w:t>
      </w:r>
      <w:r w:rsidR="00C9059A">
        <w:tab/>
      </w:r>
      <w:r w:rsidR="00C9059A">
        <w:tab/>
      </w:r>
      <w:r w:rsidR="003A3FB7">
        <w:tab/>
      </w:r>
      <w:r w:rsidR="003A3FB7">
        <w:tab/>
      </w:r>
      <w:r w:rsidR="003A3FB7">
        <w:tab/>
      </w:r>
      <w:r w:rsidR="00C9059A">
        <w:t>where T</w:t>
      </w:r>
      <w:r w:rsidR="00C9059A">
        <w:rPr>
          <w:rStyle w:val="subscript"/>
        </w:rPr>
        <w:t>m</w:t>
      </w:r>
      <w:r w:rsidR="00C9059A">
        <w:t xml:space="preserve"> = tr(K</w:t>
      </w:r>
      <w:r w:rsidR="00C9059A">
        <w:rPr>
          <w:rStyle w:val="superscript"/>
        </w:rPr>
        <w:t>m</w:t>
      </w:r>
      <w:r w:rsidR="00C9059A">
        <w:t>)</w:t>
      </w:r>
    </w:p>
    <w:p w14:paraId="7C900A67" w14:textId="77777777" w:rsidR="00C551C6" w:rsidRDefault="00C551C6" w:rsidP="00B47B78"/>
    <w:p w14:paraId="3CEC1C09" w14:textId="77777777" w:rsidR="00C551C6" w:rsidRPr="00C551C6" w:rsidRDefault="00C551C6" w:rsidP="00B47B78">
      <w:r>
        <w:t>or</w:t>
      </w:r>
      <w:r>
        <w:tab/>
      </w:r>
      <w:r>
        <w:tab/>
      </w:r>
      <w:r>
        <w:tab/>
      </w:r>
      <w:r>
        <w:rPr>
          <w:rFonts w:ascii="Lucida Sans Unicode" w:hAnsi="Lucida Sans Unicode" w:cs="Lucida Sans Unicode"/>
          <w:sz w:val="32"/>
        </w:rPr>
        <w:t>∫</w:t>
      </w:r>
      <w:r>
        <w:t>dx Γ'(x,x;λ)  = Σ</w:t>
      </w:r>
      <w:r>
        <w:rPr>
          <w:rStyle w:val="subscript"/>
        </w:rPr>
        <w:t>m=1</w:t>
      </w:r>
      <w:r>
        <w:rPr>
          <w:rStyle w:val="superscript"/>
          <w:rFonts w:ascii="Times New Roman" w:hAnsi="Times New Roman"/>
        </w:rPr>
        <w:t>∞</w:t>
      </w:r>
      <w:r>
        <w:t xml:space="preserve"> λ</w:t>
      </w:r>
      <w:r>
        <w:rPr>
          <w:rStyle w:val="superscript"/>
        </w:rPr>
        <w:t>m-1</w:t>
      </w:r>
      <w:r>
        <w:rPr>
          <w:rFonts w:ascii="Lucida Sans Unicode" w:hAnsi="Lucida Sans Unicode" w:cs="Lucida Sans Unicode"/>
          <w:sz w:val="32"/>
        </w:rPr>
        <w:t>∫</w:t>
      </w:r>
      <w:r>
        <w:t>dx k</w:t>
      </w:r>
      <w:r>
        <w:rPr>
          <w:rStyle w:val="subscript"/>
        </w:rPr>
        <w:t>m</w:t>
      </w:r>
      <w:r>
        <w:t>(x,x;λ)</w:t>
      </w:r>
      <w:r>
        <w:tab/>
        <w:t xml:space="preserve"> </w:t>
      </w:r>
      <w:r>
        <w:tab/>
        <w:t xml:space="preserve">// continuum notation </w:t>
      </w:r>
    </w:p>
    <w:p w14:paraId="48FC609B" w14:textId="77777777" w:rsidR="00C9059A" w:rsidRDefault="00C9059A" w:rsidP="00B47B78"/>
    <w:p w14:paraId="15130443" w14:textId="77777777" w:rsidR="00C9059A" w:rsidRDefault="00C9059A" w:rsidP="00B47B78">
      <w:r w:rsidRPr="00C9059A">
        <w:rPr>
          <w:u w:val="single"/>
        </w:rPr>
        <w:t xml:space="preserve">Proof: </w:t>
      </w:r>
      <w:r>
        <w:t xml:space="preserve">  Γ'</w:t>
      </w:r>
      <w:r>
        <w:rPr>
          <w:rStyle w:val="subscript"/>
        </w:rPr>
        <w:t>ii</w:t>
      </w:r>
      <w:r>
        <w:t xml:space="preserve"> = Σ</w:t>
      </w:r>
      <w:r>
        <w:rPr>
          <w:rStyle w:val="subscript"/>
        </w:rPr>
        <w:t>m=1</w:t>
      </w:r>
      <w:r>
        <w:t>λ</w:t>
      </w:r>
      <w:r>
        <w:rPr>
          <w:rStyle w:val="superscript"/>
        </w:rPr>
        <w:t>m-1</w:t>
      </w:r>
      <w:r>
        <w:t>(K</w:t>
      </w:r>
      <w:r>
        <w:rPr>
          <w:rStyle w:val="superscript"/>
        </w:rPr>
        <w:t>m</w:t>
      </w:r>
      <w:r>
        <w:t>)</w:t>
      </w:r>
      <w:r>
        <w:rPr>
          <w:rStyle w:val="subscript"/>
        </w:rPr>
        <w:t>ii</w:t>
      </w:r>
      <w:r>
        <w:t xml:space="preserve"> </w:t>
      </w:r>
      <w:r>
        <w:tab/>
        <w:t>=&gt;</w:t>
      </w:r>
      <w:r>
        <w:tab/>
        <w:t>tr(Γ') =  Σ</w:t>
      </w:r>
      <w:r>
        <w:rPr>
          <w:rStyle w:val="subscript"/>
        </w:rPr>
        <w:t>m=1</w:t>
      </w:r>
      <w:r>
        <w:t>λ</w:t>
      </w:r>
      <w:r>
        <w:rPr>
          <w:rStyle w:val="superscript"/>
        </w:rPr>
        <w:t>m-1</w:t>
      </w:r>
      <w:r>
        <w:t xml:space="preserve"> T</w:t>
      </w:r>
      <w:r>
        <w:rPr>
          <w:rStyle w:val="subscript"/>
        </w:rPr>
        <w:t>m</w:t>
      </w:r>
      <w:r>
        <w:tab/>
      </w:r>
      <w:r>
        <w:tab/>
        <w:t>QED</w:t>
      </w:r>
    </w:p>
    <w:p w14:paraId="15972BAD" w14:textId="77777777" w:rsidR="00C9059A" w:rsidRDefault="00C9059A" w:rsidP="00B47B78"/>
    <w:p w14:paraId="63733B33" w14:textId="77777777" w:rsidR="00C9059A" w:rsidRDefault="00C9059A" w:rsidP="00B47B78">
      <w:r>
        <w:t xml:space="preserve">In terms of Γ we would have:  </w:t>
      </w:r>
      <w:r>
        <w:tab/>
      </w:r>
      <w:r>
        <w:tab/>
        <w:t>tr(Γ) = Σ</w:t>
      </w:r>
      <w:r>
        <w:rPr>
          <w:rStyle w:val="subscript"/>
        </w:rPr>
        <w:t>m=1</w:t>
      </w:r>
      <w:r>
        <w:t>λ</w:t>
      </w:r>
      <w:r>
        <w:rPr>
          <w:rStyle w:val="superscript"/>
        </w:rPr>
        <w:t>m</w:t>
      </w:r>
      <w:r>
        <w:t xml:space="preserve"> T</w:t>
      </w:r>
      <w:r>
        <w:rPr>
          <w:rStyle w:val="subscript"/>
        </w:rPr>
        <w:t>m</w:t>
      </w:r>
    </w:p>
    <w:p w14:paraId="56B30BF0" w14:textId="77777777" w:rsidR="00C9059A" w:rsidRDefault="003A3FB7" w:rsidP="00B47B78">
      <w:r>
        <w:t>––––––––––––––––––––––––––––––––––––––––––––––––––––––––––––––––––––––––––</w:t>
      </w:r>
    </w:p>
    <w:p w14:paraId="2DDDCC0F" w14:textId="77777777" w:rsidR="00320F2E" w:rsidRPr="00292B8C" w:rsidRDefault="00C9059A" w:rsidP="00B47B78">
      <w:r w:rsidRPr="00C9059A">
        <w:rPr>
          <w:b/>
        </w:rPr>
        <w:lastRenderedPageBreak/>
        <w:t>Theorem 2:</w:t>
      </w:r>
      <w:r>
        <w:t xml:space="preserve"> </w:t>
      </w:r>
      <w:r>
        <w:tab/>
        <w:t>Γ'</w:t>
      </w:r>
      <w:r>
        <w:rPr>
          <w:rStyle w:val="superscript"/>
        </w:rPr>
        <w:t>2</w:t>
      </w:r>
      <w:r>
        <w:t xml:space="preserve">  = </w:t>
      </w:r>
      <w:r w:rsidR="00292B8C">
        <w:t>∂</w:t>
      </w:r>
      <w:r>
        <w:rPr>
          <w:rStyle w:val="subscript"/>
        </w:rPr>
        <w:t>λ</w:t>
      </w:r>
      <w:r>
        <w:t>Γ'</w:t>
      </w:r>
      <w:r w:rsidR="00292B8C">
        <w:tab/>
      </w:r>
      <w:r w:rsidR="00292B8C">
        <w:tab/>
        <w:t>or</w:t>
      </w:r>
      <w:r w:rsidR="00292B8C">
        <w:tab/>
      </w:r>
      <w:r w:rsidR="00292B8C">
        <w:rPr>
          <w:rFonts w:ascii="Lucida Sans Unicode" w:hAnsi="Lucida Sans Unicode" w:cs="Lucida Sans Unicode"/>
          <w:sz w:val="32"/>
        </w:rPr>
        <w:t>∫</w:t>
      </w:r>
      <w:r w:rsidR="00292B8C">
        <w:t>dt Γ'(x,t;λ)</w:t>
      </w:r>
      <w:r w:rsidR="00292B8C" w:rsidRPr="00292B8C">
        <w:t xml:space="preserve"> </w:t>
      </w:r>
      <w:r w:rsidR="00292B8C">
        <w:t>Γ'(t,y;λ) = ∂</w:t>
      </w:r>
      <w:r w:rsidR="00292B8C">
        <w:rPr>
          <w:rStyle w:val="subscript"/>
        </w:rPr>
        <w:t>λ</w:t>
      </w:r>
      <w:r w:rsidR="00292B8C">
        <w:t>Γ'(x,y;λ)</w:t>
      </w:r>
    </w:p>
    <w:p w14:paraId="30EA1512" w14:textId="77777777" w:rsidR="00320F2E" w:rsidRDefault="00320F2E" w:rsidP="00B47B78"/>
    <w:p w14:paraId="1F37212B" w14:textId="77777777" w:rsidR="00C9059A" w:rsidRDefault="00320F2E" w:rsidP="00B47B78">
      <w:r w:rsidRPr="00320F2E">
        <w:rPr>
          <w:u w:val="single"/>
        </w:rPr>
        <w:t>Proof:</w:t>
      </w:r>
      <w:r>
        <w:t xml:space="preserve">   </w:t>
      </w:r>
      <w:r w:rsidR="00C9059A">
        <w:t xml:space="preserve"> </w:t>
      </w:r>
      <w:r>
        <w:t>Γ'</w:t>
      </w:r>
      <w:r>
        <w:rPr>
          <w:rStyle w:val="superscript"/>
        </w:rPr>
        <w:t>2</w:t>
      </w:r>
      <w:r>
        <w:t xml:space="preserve">  = (Σ</w:t>
      </w:r>
      <w:r>
        <w:rPr>
          <w:rStyle w:val="subscript"/>
        </w:rPr>
        <w:t>p=1</w:t>
      </w:r>
      <w:r>
        <w:t>λ</w:t>
      </w:r>
      <w:r>
        <w:rPr>
          <w:rStyle w:val="superscript"/>
        </w:rPr>
        <w:t>p-1</w:t>
      </w:r>
      <w:r>
        <w:t>K</w:t>
      </w:r>
      <w:r>
        <w:rPr>
          <w:rStyle w:val="superscript"/>
        </w:rPr>
        <w:t>p</w:t>
      </w:r>
      <w:r>
        <w:t>)( Σ</w:t>
      </w:r>
      <w:r>
        <w:rPr>
          <w:rStyle w:val="subscript"/>
        </w:rPr>
        <w:t>q=1</w:t>
      </w:r>
      <w:r>
        <w:t>λ</w:t>
      </w:r>
      <w:r>
        <w:rPr>
          <w:rStyle w:val="superscript"/>
        </w:rPr>
        <w:t>q-1</w:t>
      </w:r>
      <w:r>
        <w:t>K</w:t>
      </w:r>
      <w:r>
        <w:rPr>
          <w:rStyle w:val="superscript"/>
        </w:rPr>
        <w:t>q</w:t>
      </w:r>
      <w:r>
        <w:t>)  = Σ</w:t>
      </w:r>
      <w:r>
        <w:rPr>
          <w:rStyle w:val="subscript"/>
        </w:rPr>
        <w:t>p=1</w:t>
      </w:r>
      <w:r w:rsidRPr="00320F2E">
        <w:t xml:space="preserve"> </w:t>
      </w:r>
      <w:r>
        <w:t>Σ</w:t>
      </w:r>
      <w:r>
        <w:rPr>
          <w:rStyle w:val="subscript"/>
        </w:rPr>
        <w:t>q=1</w:t>
      </w:r>
      <w:r>
        <w:t xml:space="preserve">  λ</w:t>
      </w:r>
      <w:r>
        <w:rPr>
          <w:rStyle w:val="superscript"/>
        </w:rPr>
        <w:t>p+q-2</w:t>
      </w:r>
      <w:r>
        <w:t>K</w:t>
      </w:r>
      <w:r>
        <w:rPr>
          <w:rStyle w:val="superscript"/>
        </w:rPr>
        <w:t>p+q</w:t>
      </w:r>
    </w:p>
    <w:p w14:paraId="210028FE" w14:textId="77777777" w:rsidR="00320F2E" w:rsidRDefault="00320F2E" w:rsidP="00B47B78"/>
    <w:p w14:paraId="1E315EDC" w14:textId="77777777" w:rsidR="00320F2E" w:rsidRPr="00320F2E" w:rsidRDefault="00320F2E" w:rsidP="00B47B78">
      <w:r>
        <w:t xml:space="preserve">On of my math notes "double summation theorems" says this: </w:t>
      </w:r>
    </w:p>
    <w:p w14:paraId="6710D571" w14:textId="77777777" w:rsidR="00320F2E" w:rsidRDefault="00320F2E" w:rsidP="00B47B78"/>
    <w:p w14:paraId="0BD940BF" w14:textId="77777777" w:rsidR="00320F2E" w:rsidRPr="00C0160B" w:rsidRDefault="00320F2E" w:rsidP="00320F2E">
      <w:r>
        <w:tab/>
        <w:t>Σ</w:t>
      </w:r>
      <w:r>
        <w:rPr>
          <w:rStyle w:val="subscript"/>
        </w:rPr>
        <w:t>p=1,2..</w:t>
      </w:r>
      <w:r>
        <w:rPr>
          <w:rStyle w:val="superscript"/>
          <w:rFonts w:ascii="Times New Roman" w:hAnsi="Times New Roman"/>
        </w:rPr>
        <w:t>∞</w:t>
      </w:r>
      <w:r>
        <w:t xml:space="preserve"> Σ</w:t>
      </w:r>
      <w:r>
        <w:rPr>
          <w:rStyle w:val="subscript"/>
        </w:rPr>
        <w:t>q=1,2..</w:t>
      </w:r>
      <w:r>
        <w:rPr>
          <w:rStyle w:val="superscript"/>
          <w:rFonts w:ascii="Times New Roman" w:hAnsi="Times New Roman"/>
        </w:rPr>
        <w:t>∞</w:t>
      </w:r>
      <w:r>
        <w:t xml:space="preserve">  G</w:t>
      </w:r>
      <w:r>
        <w:rPr>
          <w:rStyle w:val="subscript"/>
        </w:rPr>
        <w:t>p,q</w:t>
      </w:r>
      <w:r>
        <w:t xml:space="preserve">  = Σ</w:t>
      </w:r>
      <w:r>
        <w:rPr>
          <w:rStyle w:val="subscript"/>
        </w:rPr>
        <w:t>s=0,1..</w:t>
      </w:r>
      <w:r>
        <w:rPr>
          <w:rStyle w:val="superscript"/>
          <w:rFonts w:ascii="Times New Roman" w:hAnsi="Times New Roman"/>
        </w:rPr>
        <w:t>∞</w:t>
      </w:r>
      <w:r>
        <w:t xml:space="preserve">  Σ</w:t>
      </w:r>
      <w:r>
        <w:rPr>
          <w:rStyle w:val="subscript"/>
        </w:rPr>
        <w:t>d=s,s-2...-s</w:t>
      </w:r>
      <w:r>
        <w:t xml:space="preserve">   G</w:t>
      </w:r>
      <w:r>
        <w:rPr>
          <w:rStyle w:val="subscript"/>
        </w:rPr>
        <w:t>(s-d)/2+1</w:t>
      </w:r>
      <w:r>
        <w:t xml:space="preserve">, </w:t>
      </w:r>
      <w:r>
        <w:rPr>
          <w:rStyle w:val="subscript"/>
        </w:rPr>
        <w:t>(s+d)/2+1</w:t>
      </w:r>
    </w:p>
    <w:p w14:paraId="28959A0F" w14:textId="77777777" w:rsidR="00320F2E" w:rsidRPr="00320F2E" w:rsidRDefault="00320F2E" w:rsidP="00B47B78"/>
    <w:p w14:paraId="0E43ED8C" w14:textId="77777777" w:rsidR="00B47B78" w:rsidRDefault="00320F2E" w:rsidP="00D915A9">
      <w:r>
        <w:t>which we can apply here with G</w:t>
      </w:r>
      <w:r>
        <w:rPr>
          <w:rStyle w:val="subscript"/>
        </w:rPr>
        <w:t>p,q</w:t>
      </w:r>
      <w:r>
        <w:t xml:space="preserve"> = λ</w:t>
      </w:r>
      <w:r>
        <w:rPr>
          <w:rStyle w:val="superscript"/>
        </w:rPr>
        <w:t>p+q-2</w:t>
      </w:r>
      <w:r>
        <w:t>K</w:t>
      </w:r>
      <w:r>
        <w:rPr>
          <w:rStyle w:val="superscript"/>
        </w:rPr>
        <w:t>p+q</w:t>
      </w:r>
      <w:r>
        <w:t xml:space="preserve"> </w:t>
      </w:r>
      <w:r w:rsidR="009C20FB">
        <w:t xml:space="preserve"> = f</w:t>
      </w:r>
      <w:r w:rsidR="009C20FB">
        <w:rPr>
          <w:rStyle w:val="subscript"/>
        </w:rPr>
        <w:t>p+q</w:t>
      </w:r>
      <w:r w:rsidR="009C20FB">
        <w:t xml:space="preserve"> </w:t>
      </w:r>
      <w:r w:rsidR="009C20FB">
        <w:tab/>
        <w:t>where f</w:t>
      </w:r>
      <w:r w:rsidR="009C20FB">
        <w:rPr>
          <w:rStyle w:val="subscript"/>
        </w:rPr>
        <w:t>m</w:t>
      </w:r>
      <w:r w:rsidR="009C20FB">
        <w:t xml:space="preserve">  = λ</w:t>
      </w:r>
      <w:r w:rsidR="009C20FB">
        <w:rPr>
          <w:rStyle w:val="superscript"/>
        </w:rPr>
        <w:t>m-2</w:t>
      </w:r>
      <w:r w:rsidR="009C20FB">
        <w:t>K</w:t>
      </w:r>
      <w:r w:rsidR="009C20FB">
        <w:rPr>
          <w:rStyle w:val="superscript"/>
        </w:rPr>
        <w:t>m</w:t>
      </w:r>
      <w:r w:rsidR="009C20FB">
        <w:t xml:space="preserve"> </w:t>
      </w:r>
    </w:p>
    <w:p w14:paraId="5EFCBAE5" w14:textId="77777777" w:rsidR="009C20FB" w:rsidRDefault="009C20FB" w:rsidP="00D915A9"/>
    <w:p w14:paraId="209AD562" w14:textId="77777777" w:rsidR="009C20FB" w:rsidRDefault="009C20FB" w:rsidP="00D915A9">
      <w:r>
        <w:t>We then get G</w:t>
      </w:r>
      <w:r>
        <w:rPr>
          <w:rStyle w:val="subscript"/>
        </w:rPr>
        <w:t>(s-d)/2+1</w:t>
      </w:r>
      <w:r>
        <w:t xml:space="preserve">, </w:t>
      </w:r>
      <w:r>
        <w:rPr>
          <w:rStyle w:val="subscript"/>
        </w:rPr>
        <w:t>(s+d)/2+1</w:t>
      </w:r>
      <w:r>
        <w:t xml:space="preserve"> = f</w:t>
      </w:r>
      <w:r>
        <w:rPr>
          <w:rStyle w:val="subscript"/>
        </w:rPr>
        <w:t>s+2</w:t>
      </w:r>
      <w:r>
        <w:t xml:space="preserve">  = λ</w:t>
      </w:r>
      <w:r>
        <w:rPr>
          <w:rStyle w:val="superscript"/>
        </w:rPr>
        <w:t>s</w:t>
      </w:r>
      <w:r>
        <w:t>K</w:t>
      </w:r>
      <w:r>
        <w:rPr>
          <w:rStyle w:val="superscript"/>
        </w:rPr>
        <w:t>s+2</w:t>
      </w:r>
      <w:r>
        <w:t xml:space="preserve"> . Thus our double sum theorem says</w:t>
      </w:r>
    </w:p>
    <w:p w14:paraId="6EF8E38B" w14:textId="77777777" w:rsidR="009C20FB" w:rsidRDefault="009C20FB" w:rsidP="00D915A9"/>
    <w:p w14:paraId="5D3E4E9F" w14:textId="77777777" w:rsidR="009C20FB" w:rsidRDefault="009C20FB" w:rsidP="00D915A9">
      <w:r>
        <w:tab/>
        <w:t>Σ</w:t>
      </w:r>
      <w:r>
        <w:rPr>
          <w:rStyle w:val="subscript"/>
        </w:rPr>
        <w:t>p=1</w:t>
      </w:r>
      <w:r w:rsidRPr="00320F2E">
        <w:t xml:space="preserve"> </w:t>
      </w:r>
      <w:r>
        <w:t>Σ</w:t>
      </w:r>
      <w:r>
        <w:rPr>
          <w:rStyle w:val="subscript"/>
        </w:rPr>
        <w:t>q=1</w:t>
      </w:r>
      <w:r>
        <w:t xml:space="preserve">  λ</w:t>
      </w:r>
      <w:r>
        <w:rPr>
          <w:rStyle w:val="superscript"/>
        </w:rPr>
        <w:t>p+q-2</w:t>
      </w:r>
      <w:r>
        <w:t>K</w:t>
      </w:r>
      <w:r>
        <w:rPr>
          <w:rStyle w:val="superscript"/>
        </w:rPr>
        <w:t>p+q</w:t>
      </w:r>
      <w:r>
        <w:t xml:space="preserve">  = Σ</w:t>
      </w:r>
      <w:r>
        <w:rPr>
          <w:rStyle w:val="subscript"/>
        </w:rPr>
        <w:t>p=1</w:t>
      </w:r>
      <w:r w:rsidRPr="00320F2E">
        <w:t xml:space="preserve"> </w:t>
      </w:r>
      <w:r>
        <w:t>Σ</w:t>
      </w:r>
      <w:r>
        <w:rPr>
          <w:rStyle w:val="subscript"/>
        </w:rPr>
        <w:t>q=1</w:t>
      </w:r>
      <w:r>
        <w:t xml:space="preserve"> f</w:t>
      </w:r>
      <w:r>
        <w:rPr>
          <w:rStyle w:val="subscript"/>
        </w:rPr>
        <w:t>p+q</w:t>
      </w:r>
      <w:r>
        <w:t xml:space="preserve">  = Σ</w:t>
      </w:r>
      <w:r>
        <w:rPr>
          <w:rStyle w:val="subscript"/>
        </w:rPr>
        <w:t>s=0,1..</w:t>
      </w:r>
      <w:r>
        <w:rPr>
          <w:rStyle w:val="superscript"/>
          <w:rFonts w:ascii="Times New Roman" w:hAnsi="Times New Roman"/>
        </w:rPr>
        <w:t>∞</w:t>
      </w:r>
      <w:r>
        <w:t xml:space="preserve">  Σ</w:t>
      </w:r>
      <w:r>
        <w:rPr>
          <w:rStyle w:val="subscript"/>
        </w:rPr>
        <w:t>d=s,s-2...-s</w:t>
      </w:r>
      <w:r>
        <w:t xml:space="preserve"> λ</w:t>
      </w:r>
      <w:r>
        <w:rPr>
          <w:rStyle w:val="superscript"/>
        </w:rPr>
        <w:t>s</w:t>
      </w:r>
      <w:r>
        <w:t>K</w:t>
      </w:r>
      <w:r>
        <w:rPr>
          <w:rStyle w:val="superscript"/>
        </w:rPr>
        <w:t>s+2</w:t>
      </w:r>
    </w:p>
    <w:p w14:paraId="3A5AFECE" w14:textId="77777777" w:rsidR="009C20FB" w:rsidRDefault="009C20FB" w:rsidP="00D915A9"/>
    <w:p w14:paraId="4FEE04E5" w14:textId="77777777" w:rsidR="009C20FB" w:rsidRDefault="009C20FB" w:rsidP="00D915A9">
      <w:r>
        <w:tab/>
      </w:r>
      <w:r>
        <w:tab/>
        <w:t>= Σ</w:t>
      </w:r>
      <w:r>
        <w:rPr>
          <w:rStyle w:val="subscript"/>
        </w:rPr>
        <w:t>s=0,1..</w:t>
      </w:r>
      <w:r>
        <w:rPr>
          <w:rStyle w:val="superscript"/>
          <w:rFonts w:ascii="Times New Roman" w:hAnsi="Times New Roman"/>
        </w:rPr>
        <w:t>∞</w:t>
      </w:r>
      <w:r w:rsidRPr="009C20FB">
        <w:t xml:space="preserve"> </w:t>
      </w:r>
      <w:r>
        <w:t>λ</w:t>
      </w:r>
      <w:r>
        <w:rPr>
          <w:rStyle w:val="superscript"/>
        </w:rPr>
        <w:t>s</w:t>
      </w:r>
      <w:r>
        <w:t>K</w:t>
      </w:r>
      <w:r>
        <w:rPr>
          <w:rStyle w:val="superscript"/>
        </w:rPr>
        <w:t>s+2</w:t>
      </w:r>
      <w:r>
        <w:t xml:space="preserve"> (</w:t>
      </w:r>
      <w:r w:rsidR="006C220D">
        <w:t>Σ</w:t>
      </w:r>
      <w:r w:rsidR="006C220D">
        <w:rPr>
          <w:rStyle w:val="subscript"/>
        </w:rPr>
        <w:t>d=s,s-2...-s</w:t>
      </w:r>
      <w:r>
        <w:t>)  = Σ</w:t>
      </w:r>
      <w:r>
        <w:rPr>
          <w:rStyle w:val="subscript"/>
        </w:rPr>
        <w:t>s=0,1..</w:t>
      </w:r>
      <w:r>
        <w:rPr>
          <w:rStyle w:val="superscript"/>
          <w:rFonts w:ascii="Times New Roman" w:hAnsi="Times New Roman"/>
        </w:rPr>
        <w:t>∞</w:t>
      </w:r>
      <w:r w:rsidRPr="009C20FB">
        <w:t xml:space="preserve"> </w:t>
      </w:r>
      <w:r>
        <w:t>λ</w:t>
      </w:r>
      <w:r>
        <w:rPr>
          <w:rStyle w:val="superscript"/>
        </w:rPr>
        <w:t>s</w:t>
      </w:r>
      <w:r>
        <w:t>K</w:t>
      </w:r>
      <w:r>
        <w:rPr>
          <w:rStyle w:val="superscript"/>
        </w:rPr>
        <w:t>s+2</w:t>
      </w:r>
      <w:r>
        <w:t xml:space="preserve"> (</w:t>
      </w:r>
      <w:r w:rsidR="006C220D">
        <w:t>s+1</w:t>
      </w:r>
      <w:r>
        <w:t>)</w:t>
      </w:r>
    </w:p>
    <w:p w14:paraId="793E99C8" w14:textId="77777777" w:rsidR="006C220D" w:rsidRDefault="006C220D" w:rsidP="00D915A9"/>
    <w:p w14:paraId="719E90A1" w14:textId="77777777" w:rsidR="006C220D" w:rsidRDefault="006C220D" w:rsidP="00D915A9">
      <w:r>
        <w:tab/>
      </w:r>
      <w:r>
        <w:tab/>
        <w:t>=  Σ</w:t>
      </w:r>
      <w:r>
        <w:rPr>
          <w:rStyle w:val="subscript"/>
        </w:rPr>
        <w:t>r=1,2..</w:t>
      </w:r>
      <w:r>
        <w:t xml:space="preserve"> r λ</w:t>
      </w:r>
      <w:r>
        <w:rPr>
          <w:rStyle w:val="superscript"/>
        </w:rPr>
        <w:t>r-1</w:t>
      </w:r>
      <w:r>
        <w:t>K</w:t>
      </w:r>
      <w:r>
        <w:rPr>
          <w:rStyle w:val="superscript"/>
        </w:rPr>
        <w:t>r+1</w:t>
      </w:r>
      <w:r>
        <w:tab/>
      </w:r>
      <w:r>
        <w:tab/>
        <w:t>// where r = s+1</w:t>
      </w:r>
    </w:p>
    <w:p w14:paraId="6B1F5DCE" w14:textId="77777777" w:rsidR="006C220D" w:rsidRDefault="006C220D" w:rsidP="00D915A9"/>
    <w:p w14:paraId="2D5EA8A4" w14:textId="77777777" w:rsidR="006C220D" w:rsidRDefault="006C220D" w:rsidP="00D915A9">
      <w:r>
        <w:t>So we have now shown that Γ'</w:t>
      </w:r>
      <w:r>
        <w:rPr>
          <w:rStyle w:val="superscript"/>
        </w:rPr>
        <w:t>2</w:t>
      </w:r>
      <w:r>
        <w:t xml:space="preserve">  = Σ</w:t>
      </w:r>
      <w:r>
        <w:rPr>
          <w:rStyle w:val="subscript"/>
        </w:rPr>
        <w:t>r=1,2..</w:t>
      </w:r>
      <w:r>
        <w:t xml:space="preserve"> r λ</w:t>
      </w:r>
      <w:r>
        <w:rPr>
          <w:rStyle w:val="superscript"/>
        </w:rPr>
        <w:t>r-1</w:t>
      </w:r>
      <w:r>
        <w:t>K</w:t>
      </w:r>
      <w:r>
        <w:rPr>
          <w:rStyle w:val="superscript"/>
        </w:rPr>
        <w:t>r+1</w:t>
      </w:r>
      <w:r>
        <w:t xml:space="preserve"> . But consider:</w:t>
      </w:r>
    </w:p>
    <w:p w14:paraId="23785859" w14:textId="77777777" w:rsidR="006C220D" w:rsidRDefault="006C220D" w:rsidP="00D915A9"/>
    <w:p w14:paraId="5AE20DB8" w14:textId="77777777" w:rsidR="006C220D" w:rsidRPr="00BA5578" w:rsidRDefault="006C220D" w:rsidP="00D915A9">
      <w:r>
        <w:tab/>
        <w:t>Γ' = Σ</w:t>
      </w:r>
      <w:r>
        <w:rPr>
          <w:rStyle w:val="subscript"/>
        </w:rPr>
        <w:t>m=1</w:t>
      </w:r>
      <w:r>
        <w:t>λ</w:t>
      </w:r>
      <w:r>
        <w:rPr>
          <w:rStyle w:val="superscript"/>
        </w:rPr>
        <w:t>m-1</w:t>
      </w:r>
      <w:r>
        <w:t>K</w:t>
      </w:r>
      <w:r>
        <w:rPr>
          <w:rStyle w:val="superscript"/>
        </w:rPr>
        <w:t>m</w:t>
      </w:r>
      <w:r>
        <w:t xml:space="preserve">  </w:t>
      </w:r>
      <w:r>
        <w:tab/>
        <w:t>=&gt;</w:t>
      </w:r>
      <w:r>
        <w:tab/>
      </w:r>
      <w:r w:rsidR="00292B8C">
        <w:t>∂</w:t>
      </w:r>
      <w:r>
        <w:rPr>
          <w:rStyle w:val="subscript"/>
        </w:rPr>
        <w:t>λ</w:t>
      </w:r>
      <w:r w:rsidRPr="006C220D">
        <w:t xml:space="preserve"> </w:t>
      </w:r>
      <w:r>
        <w:t>Γ' = Σ</w:t>
      </w:r>
      <w:r>
        <w:rPr>
          <w:rStyle w:val="subscript"/>
        </w:rPr>
        <w:t>m=1</w:t>
      </w:r>
      <w:r>
        <w:t>(m-1)λ</w:t>
      </w:r>
      <w:r>
        <w:rPr>
          <w:rStyle w:val="superscript"/>
        </w:rPr>
        <w:t>m-2</w:t>
      </w:r>
      <w:r>
        <w:t>K</w:t>
      </w:r>
      <w:r>
        <w:rPr>
          <w:rStyle w:val="superscript"/>
        </w:rPr>
        <w:t>m</w:t>
      </w:r>
      <w:r w:rsidR="00BA5578">
        <w:t xml:space="preserve">  = Σ</w:t>
      </w:r>
      <w:r w:rsidR="00BA5578">
        <w:rPr>
          <w:rStyle w:val="subscript"/>
        </w:rPr>
        <w:t>m=2</w:t>
      </w:r>
      <w:r w:rsidR="00BA5578">
        <w:t>(m-1)λ</w:t>
      </w:r>
      <w:r w:rsidR="00BA5578">
        <w:rPr>
          <w:rStyle w:val="superscript"/>
        </w:rPr>
        <w:t>m-2</w:t>
      </w:r>
      <w:r w:rsidR="00BA5578">
        <w:t>K</w:t>
      </w:r>
      <w:r w:rsidR="00BA5578">
        <w:rPr>
          <w:rStyle w:val="superscript"/>
        </w:rPr>
        <w:t>m</w:t>
      </w:r>
    </w:p>
    <w:p w14:paraId="2D353F4F" w14:textId="77777777" w:rsidR="00BA5578" w:rsidRDefault="00BA5578" w:rsidP="00D915A9"/>
    <w:p w14:paraId="6ECA9004" w14:textId="77777777" w:rsidR="00BA5578" w:rsidRDefault="00BA5578" w:rsidP="00D915A9">
      <w:r>
        <w:t xml:space="preserve">Let r = m-1 so this last sum is then </w:t>
      </w:r>
      <w:r w:rsidR="00292B8C">
        <w:t>∂</w:t>
      </w:r>
      <w:r>
        <w:rPr>
          <w:rStyle w:val="subscript"/>
        </w:rPr>
        <w:t>λ</w:t>
      </w:r>
      <w:r w:rsidRPr="006C220D">
        <w:t xml:space="preserve"> </w:t>
      </w:r>
      <w:r>
        <w:t>Γ' =</w:t>
      </w:r>
      <w:r w:rsidRPr="00BA5578">
        <w:t xml:space="preserve"> </w:t>
      </w:r>
      <w:r>
        <w:t>Σ</w:t>
      </w:r>
      <w:r>
        <w:rPr>
          <w:rStyle w:val="subscript"/>
        </w:rPr>
        <w:t xml:space="preserve">r=1 </w:t>
      </w:r>
      <w:r>
        <w:t>r λ</w:t>
      </w:r>
      <w:r>
        <w:rPr>
          <w:rStyle w:val="superscript"/>
        </w:rPr>
        <w:t>r-1</w:t>
      </w:r>
      <w:r>
        <w:t>K</w:t>
      </w:r>
      <w:r>
        <w:rPr>
          <w:rStyle w:val="superscript"/>
        </w:rPr>
        <w:t>r+1</w:t>
      </w:r>
      <w:r>
        <w:t xml:space="preserve"> . But this is the same as our result just shown above for Γ'</w:t>
      </w:r>
      <w:r>
        <w:rPr>
          <w:rStyle w:val="superscript"/>
        </w:rPr>
        <w:t>2</w:t>
      </w:r>
      <w:r>
        <w:t xml:space="preserve">. Thus we have shown that </w:t>
      </w:r>
      <w:r w:rsidR="00292B8C">
        <w:t>∂</w:t>
      </w:r>
      <w:r>
        <w:rPr>
          <w:rStyle w:val="subscript"/>
        </w:rPr>
        <w:t>λ</w:t>
      </w:r>
      <w:r w:rsidRPr="006C220D">
        <w:t xml:space="preserve"> </w:t>
      </w:r>
      <w:r>
        <w:t>Γ' = Γ'</w:t>
      </w:r>
      <w:r>
        <w:rPr>
          <w:rStyle w:val="superscript"/>
        </w:rPr>
        <w:t>2</w:t>
      </w:r>
      <w:r>
        <w:t xml:space="preserve">.  QED. </w:t>
      </w:r>
    </w:p>
    <w:p w14:paraId="6C03CCE1" w14:textId="77777777" w:rsidR="00673D9D" w:rsidRDefault="00673D9D" w:rsidP="00D915A9"/>
    <w:p w14:paraId="68D7D570" w14:textId="77777777" w:rsidR="00673D9D" w:rsidRPr="00292B8C" w:rsidRDefault="00673D9D" w:rsidP="00D915A9">
      <w:r>
        <w:t xml:space="preserve">In terms of Γ we would have  </w:t>
      </w:r>
      <w:r w:rsidR="00292B8C">
        <w:t>∂</w:t>
      </w:r>
      <w:r>
        <w:rPr>
          <w:rStyle w:val="subscript"/>
        </w:rPr>
        <w:t>λ</w:t>
      </w:r>
      <w:r w:rsidRPr="006C220D">
        <w:t xml:space="preserve"> </w:t>
      </w:r>
      <w:r>
        <w:t>(λΓ) = (λΓ)</w:t>
      </w:r>
      <w:r>
        <w:rPr>
          <w:rStyle w:val="superscript"/>
        </w:rPr>
        <w:t>2</w:t>
      </w:r>
      <w:r>
        <w:t xml:space="preserve">  or  </w:t>
      </w:r>
      <w:r w:rsidR="00292B8C">
        <w:t>λ ∂</w:t>
      </w:r>
      <w:r w:rsidR="00292B8C">
        <w:rPr>
          <w:rStyle w:val="subscript"/>
        </w:rPr>
        <w:t>λ</w:t>
      </w:r>
      <w:r w:rsidR="00292B8C">
        <w:t>Γ + Γ = λ</w:t>
      </w:r>
      <w:r w:rsidR="00292B8C">
        <w:rPr>
          <w:rStyle w:val="superscript"/>
        </w:rPr>
        <w:t>2</w:t>
      </w:r>
      <w:r w:rsidR="00292B8C">
        <w:t>Γ</w:t>
      </w:r>
      <w:r w:rsidR="00292B8C">
        <w:rPr>
          <w:rStyle w:val="superscript"/>
        </w:rPr>
        <w:t>2</w:t>
      </w:r>
      <w:r w:rsidR="00292B8C">
        <w:t xml:space="preserve"> , not quite as simple. </w:t>
      </w:r>
    </w:p>
    <w:p w14:paraId="3B2413B6" w14:textId="77777777" w:rsidR="003A3FB7" w:rsidRDefault="003A3FB7" w:rsidP="003A3FB7">
      <w:r>
        <w:t>––––––––––––––––––––––––––––––––––––––––––––––––––––––––––––––––––––––––––</w:t>
      </w:r>
    </w:p>
    <w:p w14:paraId="721507C7" w14:textId="77777777" w:rsidR="00E8247A" w:rsidRDefault="00E8247A" w:rsidP="003A3FB7"/>
    <w:p w14:paraId="2BD85541" w14:textId="77777777" w:rsidR="00EF0F49" w:rsidRDefault="00EF0F49" w:rsidP="003A3FB7">
      <w:r>
        <w:t xml:space="preserve">This one is pretty marginal, but I will leave it here. </w:t>
      </w:r>
    </w:p>
    <w:p w14:paraId="254B711C" w14:textId="77777777" w:rsidR="00EF0F49" w:rsidRDefault="00EF0F49" w:rsidP="003A3FB7"/>
    <w:p w14:paraId="5A3F187C" w14:textId="77777777" w:rsidR="00E8247A" w:rsidRPr="00E8247A" w:rsidRDefault="00E8247A" w:rsidP="003A3FB7">
      <w:r w:rsidRPr="00E8247A">
        <w:rPr>
          <w:b/>
        </w:rPr>
        <w:t>Theorem 3:</w:t>
      </w:r>
      <w:r>
        <w:t xml:space="preserve">  det(1-λK) = exp[(-</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λ</w:instrText>
      </w:r>
      <w:r w:rsidRPr="001E609C">
        <w:rPr>
          <w:szCs w:val="22"/>
        </w:rPr>
        <w:instrText>, )</w:instrText>
      </w:r>
      <w:r>
        <w:instrText>)</w:instrText>
      </w:r>
      <w:r>
        <w:fldChar w:fldCharType="separate"/>
      </w:r>
      <w:r>
        <w:rPr>
          <w:b/>
          <w:noProof/>
        </w:rPr>
        <w:t>!Syntax Error, I</w:t>
      </w:r>
      <w:r>
        <w:fldChar w:fldCharType="end"/>
      </w:r>
      <w:r>
        <w:t>dλ</w:t>
      </w:r>
      <w:r w:rsidR="00C73A33">
        <w:t>'</w:t>
      </w:r>
      <w:r>
        <w:t xml:space="preserve"> δ(λ</w:t>
      </w:r>
      <w:r w:rsidR="00C73A33">
        <w:t>'</w:t>
      </w:r>
      <w:r>
        <w:t>) ]   where δ(λ) ≡ tr(Γ')</w:t>
      </w:r>
    </w:p>
    <w:p w14:paraId="419B3AAB" w14:textId="77777777" w:rsidR="006C220D" w:rsidRDefault="006C220D" w:rsidP="00D915A9"/>
    <w:p w14:paraId="7B2681FE" w14:textId="77777777" w:rsidR="00E8247A" w:rsidRDefault="00E8247A" w:rsidP="00D915A9">
      <w:r w:rsidRPr="00E8247A">
        <w:rPr>
          <w:u w:val="single"/>
        </w:rPr>
        <w:t>Proof</w:t>
      </w:r>
      <w:r>
        <w:t>:  Jumping ahead a little, from Section 8 below we know that</w:t>
      </w:r>
    </w:p>
    <w:p w14:paraId="0F55DF3E" w14:textId="77777777" w:rsidR="00E8247A" w:rsidRDefault="00E8247A" w:rsidP="00D915A9"/>
    <w:p w14:paraId="6C620BA3" w14:textId="77777777" w:rsidR="00E8247A" w:rsidRDefault="00E8247A" w:rsidP="00E8247A">
      <w:r>
        <w:tab/>
        <w:t>det(1-λK) = exp [- Σ</w:t>
      </w:r>
      <w:r>
        <w:rPr>
          <w:rStyle w:val="subscript"/>
        </w:rPr>
        <w:t>n=1</w:t>
      </w:r>
      <w:r>
        <w:rPr>
          <w:rStyle w:val="superscript"/>
          <w:rFonts w:ascii="Times New Roman" w:hAnsi="Times New Roman"/>
        </w:rPr>
        <w:t>∞</w:t>
      </w:r>
      <w:r>
        <w:t xml:space="preserve"> λ</w:t>
      </w:r>
      <w:r>
        <w:rPr>
          <w:rStyle w:val="superscript"/>
        </w:rPr>
        <w:t>n</w:t>
      </w:r>
      <w:r>
        <w:t xml:space="preserve"> /n  tr(K</w:t>
      </w:r>
      <w:r>
        <w:rPr>
          <w:rStyle w:val="superscript"/>
        </w:rPr>
        <w:t>n</w:t>
      </w:r>
      <w:r>
        <w:t>)]   = e</w:t>
      </w:r>
      <w:r>
        <w:rPr>
          <w:rStyle w:val="superscript"/>
        </w:rPr>
        <w:t>-f</w:t>
      </w:r>
      <w:r w:rsidR="00235707">
        <w:rPr>
          <w:rStyle w:val="superscript"/>
        </w:rPr>
        <w:t>(λ)</w:t>
      </w:r>
      <w:r>
        <w:t xml:space="preserve"> </w:t>
      </w:r>
      <w:r>
        <w:tab/>
        <w:t>where f</w:t>
      </w:r>
      <w:r w:rsidR="00235707">
        <w:t>(λ)</w:t>
      </w:r>
      <w:r>
        <w:t xml:space="preserve"> = Σ</w:t>
      </w:r>
      <w:r>
        <w:rPr>
          <w:rStyle w:val="subscript"/>
        </w:rPr>
        <w:t>n=1</w:t>
      </w:r>
      <w:r>
        <w:rPr>
          <w:rStyle w:val="superscript"/>
          <w:rFonts w:ascii="Times New Roman" w:hAnsi="Times New Roman"/>
        </w:rPr>
        <w:t>∞</w:t>
      </w:r>
      <w:r>
        <w:t xml:space="preserve"> λ</w:t>
      </w:r>
      <w:r>
        <w:rPr>
          <w:rStyle w:val="superscript"/>
        </w:rPr>
        <w:t>n</w:t>
      </w:r>
      <w:r>
        <w:t xml:space="preserve"> /n  tr(K</w:t>
      </w:r>
      <w:r>
        <w:rPr>
          <w:rStyle w:val="superscript"/>
        </w:rPr>
        <w:t>n</w:t>
      </w:r>
      <w:r>
        <w:t>)</w:t>
      </w:r>
    </w:p>
    <w:p w14:paraId="08655C50" w14:textId="77777777" w:rsidR="00E8247A" w:rsidRDefault="00E8247A" w:rsidP="00E8247A"/>
    <w:p w14:paraId="33931259" w14:textId="77777777" w:rsidR="00E8247A" w:rsidRDefault="00235707" w:rsidP="00E8247A">
      <w:r>
        <w:t>Notice that ∂</w:t>
      </w:r>
      <w:r>
        <w:rPr>
          <w:rStyle w:val="subscript"/>
        </w:rPr>
        <w:t>λ</w:t>
      </w:r>
      <w:r>
        <w:t>f   = Σ</w:t>
      </w:r>
      <w:r>
        <w:rPr>
          <w:rStyle w:val="subscript"/>
        </w:rPr>
        <w:t>n=1</w:t>
      </w:r>
      <w:r>
        <w:rPr>
          <w:rStyle w:val="superscript"/>
          <w:rFonts w:ascii="Times New Roman" w:hAnsi="Times New Roman"/>
        </w:rPr>
        <w:t>∞</w:t>
      </w:r>
      <w:r>
        <w:t xml:space="preserve"> λ</w:t>
      </w:r>
      <w:r>
        <w:rPr>
          <w:rStyle w:val="superscript"/>
        </w:rPr>
        <w:t>n-1</w:t>
      </w:r>
      <w:r>
        <w:t xml:space="preserve"> tr(K</w:t>
      </w:r>
      <w:r>
        <w:rPr>
          <w:rStyle w:val="superscript"/>
        </w:rPr>
        <w:t>n</w:t>
      </w:r>
      <w:r>
        <w:t>)  = Σ</w:t>
      </w:r>
      <w:r>
        <w:rPr>
          <w:rStyle w:val="subscript"/>
        </w:rPr>
        <w:t>m=1</w:t>
      </w:r>
      <w:r>
        <w:rPr>
          <w:rStyle w:val="superscript"/>
          <w:rFonts w:ascii="Times New Roman" w:hAnsi="Times New Roman"/>
        </w:rPr>
        <w:t>∞</w:t>
      </w:r>
      <w:r>
        <w:t xml:space="preserve"> λ</w:t>
      </w:r>
      <w:r>
        <w:rPr>
          <w:rStyle w:val="superscript"/>
        </w:rPr>
        <w:t>m-1</w:t>
      </w:r>
      <w:r>
        <w:t>T</w:t>
      </w:r>
      <w:r>
        <w:rPr>
          <w:rStyle w:val="subscript"/>
        </w:rPr>
        <w:t>m</w:t>
      </w:r>
      <w:r>
        <w:t xml:space="preserve">  = tr(Γ') from Theorem 1 above. Thus we find that: </w:t>
      </w:r>
    </w:p>
    <w:p w14:paraId="2C33BD65" w14:textId="77777777" w:rsidR="00235707" w:rsidRDefault="00235707" w:rsidP="00E8247A"/>
    <w:p w14:paraId="57F59618" w14:textId="77777777" w:rsidR="00235707" w:rsidRDefault="00235707" w:rsidP="00E8247A">
      <w:r>
        <w:tab/>
        <w:t>det(1-λK) =</w:t>
      </w:r>
      <w:r w:rsidRPr="00235707">
        <w:t xml:space="preserve"> </w:t>
      </w:r>
      <w:r>
        <w:t>e</w:t>
      </w:r>
      <w:r>
        <w:rPr>
          <w:rStyle w:val="superscript"/>
        </w:rPr>
        <w:t>-f</w:t>
      </w:r>
      <w:r w:rsidR="00C73A33">
        <w:rPr>
          <w:rStyle w:val="superscript"/>
        </w:rPr>
        <w:t>(λ)</w:t>
      </w:r>
      <w:r>
        <w:t xml:space="preserve"> </w:t>
      </w:r>
      <w:r w:rsidR="00C73A33">
        <w:t xml:space="preserve"> </w:t>
      </w:r>
      <w:r>
        <w:t xml:space="preserve"> </w:t>
      </w:r>
      <w:r>
        <w:tab/>
        <w:t>where ∂</w:t>
      </w:r>
      <w:r>
        <w:rPr>
          <w:rStyle w:val="subscript"/>
        </w:rPr>
        <w:t>λ</w:t>
      </w:r>
      <w:r>
        <w:t xml:space="preserve">f = tr(Γ') = </w:t>
      </w:r>
      <w:r>
        <w:rPr>
          <w:rFonts w:ascii="Lucida Sans Unicode" w:hAnsi="Lucida Sans Unicode" w:cs="Lucida Sans Unicode"/>
          <w:sz w:val="32"/>
        </w:rPr>
        <w:t>∫</w:t>
      </w:r>
      <w:r>
        <w:t xml:space="preserve">dx Γ'(x,x;λ) </w:t>
      </w:r>
      <w:r w:rsidR="00C73A33">
        <w:t xml:space="preserve"> = δ(λ). </w:t>
      </w:r>
    </w:p>
    <w:p w14:paraId="038BFEB9" w14:textId="77777777" w:rsidR="00C73A33" w:rsidRDefault="00C73A33" w:rsidP="00E8247A"/>
    <w:p w14:paraId="2CB7B72E" w14:textId="77777777" w:rsidR="00C73A33" w:rsidRDefault="00C73A33" w:rsidP="00E8247A">
      <w:r>
        <w:t xml:space="preserve">Therefore it seems to me that we should have </w:t>
      </w:r>
    </w:p>
    <w:p w14:paraId="1EFB2D7D" w14:textId="77777777" w:rsidR="00C73A33" w:rsidRDefault="00C73A33" w:rsidP="00E8247A"/>
    <w:p w14:paraId="250CDCB8" w14:textId="77777777" w:rsidR="00235707" w:rsidRDefault="00C73A33" w:rsidP="00E8247A">
      <w:r>
        <w:lastRenderedPageBreak/>
        <w:tab/>
        <w:t xml:space="preserve">f(λ)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λ</w:instrText>
      </w:r>
      <w:r w:rsidRPr="001E609C">
        <w:rPr>
          <w:szCs w:val="22"/>
        </w:rPr>
        <w:instrText>, )</w:instrText>
      </w:r>
      <w:r>
        <w:instrText>)</w:instrText>
      </w:r>
      <w:r>
        <w:fldChar w:fldCharType="separate"/>
      </w:r>
      <w:r>
        <w:rPr>
          <w:b/>
          <w:noProof/>
        </w:rPr>
        <w:t>!Syntax Error, I</w:t>
      </w:r>
      <w:r>
        <w:fldChar w:fldCharType="end"/>
      </w:r>
      <w:r>
        <w:t>dλ' δ(λ')</w:t>
      </w:r>
      <w:r w:rsidR="00E4636B">
        <w:tab/>
      </w:r>
      <w:r w:rsidR="00E4636B">
        <w:tab/>
        <w:t>so that then  det(1-λK) =</w:t>
      </w:r>
      <w:r w:rsidR="00E4636B" w:rsidRPr="00235707">
        <w:t xml:space="preserve"> </w:t>
      </w:r>
      <w:r w:rsidR="00E4636B">
        <w:t>e</w:t>
      </w:r>
      <w:r w:rsidR="00E4636B">
        <w:rPr>
          <w:rStyle w:val="superscript"/>
        </w:rPr>
        <w:t>-f(λ)</w:t>
      </w:r>
      <w:r w:rsidR="00E4636B">
        <w:t xml:space="preserve"> = exp[ - </w:t>
      </w:r>
      <w:r w:rsidR="00E4636B">
        <w:fldChar w:fldCharType="begin"/>
      </w:r>
      <w:r w:rsidR="00E4636B">
        <w:instrText>EQ \s\up4( \i \fc\</w:instrText>
      </w:r>
      <w:r w:rsidR="00E4636B">
        <w:rPr>
          <w:rFonts w:ascii="Lucida Sans Unicode" w:hAnsi="Lucida Sans Unicode" w:cs="Lucida Sans Unicode"/>
          <w:sz w:val="32"/>
        </w:rPr>
        <w:instrText>∫</w:instrText>
      </w:r>
      <w:r w:rsidR="00E4636B">
        <w:instrText>\in</w:instrText>
      </w:r>
      <w:r w:rsidR="00E4636B" w:rsidRPr="001E609C">
        <w:rPr>
          <w:szCs w:val="22"/>
        </w:rPr>
        <w:instrText>(</w:instrText>
      </w:r>
      <w:r w:rsidR="00E4636B" w:rsidRPr="003350D0">
        <w:rPr>
          <w:rFonts w:ascii="Courier New" w:hAnsi="Courier New" w:cs="Courier New"/>
          <w:b/>
          <w:sz w:val="18"/>
          <w:szCs w:val="18"/>
        </w:rPr>
        <w:instrText>0,</w:instrText>
      </w:r>
      <w:r w:rsidR="00E4636B">
        <w:rPr>
          <w:rFonts w:ascii="Courier New" w:hAnsi="Courier New" w:cs="Courier New"/>
          <w:b/>
          <w:sz w:val="18"/>
          <w:szCs w:val="18"/>
        </w:rPr>
        <w:instrText>λ</w:instrText>
      </w:r>
      <w:r w:rsidR="00E4636B" w:rsidRPr="001E609C">
        <w:rPr>
          <w:szCs w:val="22"/>
        </w:rPr>
        <w:instrText>, )</w:instrText>
      </w:r>
      <w:r w:rsidR="00E4636B">
        <w:instrText>)</w:instrText>
      </w:r>
      <w:r w:rsidR="00E4636B">
        <w:fldChar w:fldCharType="separate"/>
      </w:r>
      <w:r w:rsidR="00E4636B">
        <w:rPr>
          <w:b/>
          <w:noProof/>
        </w:rPr>
        <w:t>!Syntax Error, I</w:t>
      </w:r>
      <w:r w:rsidR="00E4636B">
        <w:fldChar w:fldCharType="end"/>
      </w:r>
      <w:r w:rsidR="00E4636B">
        <w:t xml:space="preserve">dλ' δ(λ')] </w:t>
      </w:r>
      <w:r w:rsidR="005F0032">
        <w:tab/>
      </w:r>
      <w:r w:rsidR="005F0032">
        <w:tab/>
      </w:r>
      <w:r w:rsidR="00E4636B">
        <w:t>QED</w:t>
      </w:r>
    </w:p>
    <w:p w14:paraId="797C3D2E" w14:textId="77777777" w:rsidR="00235707" w:rsidRDefault="00FF31E4" w:rsidP="00E8247A">
      <w:r w:rsidRPr="00FF31E4">
        <w:rPr>
          <w:b/>
        </w:rPr>
        <w:t>Comments</w:t>
      </w:r>
      <w:r>
        <w:t xml:space="preserve">:  </w:t>
      </w:r>
      <w:r w:rsidR="00E4636B">
        <w:t>However, Mikhlin seems to be claiming in my M notes that det(1-λK) = exp[-</w:t>
      </w:r>
      <w:r w:rsidR="00E4636B">
        <w:fldChar w:fldCharType="begin"/>
      </w:r>
      <w:r w:rsidR="00E4636B">
        <w:instrText xml:space="preserve"> EQ \O(</w:instrText>
      </w:r>
      <w:r w:rsidR="00E4636B">
        <w:rPr>
          <w:rFonts w:ascii="Lucida Sans Unicode" w:hAnsi="Lucida Sans Unicode"/>
          <w:snapToGrid w:val="0"/>
          <w:sz w:val="32"/>
        </w:rPr>
        <w:instrText>∫</w:instrText>
      </w:r>
      <w:r w:rsidR="00E4636B">
        <w:instrText>,\s\up2(\d\ba7(</w:instrText>
      </w:r>
      <w:r w:rsidR="00E4636B" w:rsidRPr="006E4252">
        <w:rPr>
          <w:sz w:val="16"/>
          <w:szCs w:val="16"/>
        </w:rPr>
        <w:sym w:font="Wingdings" w:char="F0A1"/>
      </w:r>
      <w:r w:rsidR="00E4636B">
        <w:instrText>)))</w:instrText>
      </w:r>
      <w:r w:rsidR="00E4636B">
        <w:fldChar w:fldCharType="end"/>
      </w:r>
      <w:r w:rsidR="00E4636B">
        <w:t xml:space="preserve">dλ' δ(λ') ] where this is some unspecified contour integral. </w:t>
      </w:r>
      <w:r w:rsidR="00D64AF7">
        <w:t>I don't see how he gets that result. We have</w:t>
      </w:r>
    </w:p>
    <w:p w14:paraId="2E4412B6" w14:textId="77777777" w:rsidR="00D64AF7" w:rsidRDefault="00D64AF7" w:rsidP="00E8247A"/>
    <w:p w14:paraId="048E937B" w14:textId="77777777" w:rsidR="00D64AF7" w:rsidRDefault="00D64AF7" w:rsidP="00E8247A">
      <w:r>
        <w:tab/>
        <w:t xml:space="preserve">δ(λ) = tr(Γ') =  </w:t>
      </w:r>
      <w:r>
        <w:rPr>
          <w:rFonts w:ascii="Lucida Sans Unicode" w:hAnsi="Lucida Sans Unicode" w:cs="Lucida Sans Unicode"/>
          <w:sz w:val="32"/>
        </w:rPr>
        <w:t>∫</w:t>
      </w:r>
      <w:r>
        <w:t>dx Γ'(x,x;λ)  = Σ</w:t>
      </w:r>
      <w:r>
        <w:rPr>
          <w:rStyle w:val="subscript"/>
        </w:rPr>
        <w:t>m=1</w:t>
      </w:r>
      <w:r>
        <w:rPr>
          <w:rStyle w:val="superscript"/>
          <w:rFonts w:ascii="Times New Roman" w:hAnsi="Times New Roman"/>
        </w:rPr>
        <w:t>∞</w:t>
      </w:r>
      <w:r>
        <w:t xml:space="preserve"> λ </w:t>
      </w:r>
      <w:r>
        <w:rPr>
          <w:rStyle w:val="superscript"/>
        </w:rPr>
        <w:t>m-1</w:t>
      </w:r>
      <w:r>
        <w:t>T</w:t>
      </w:r>
      <w:r>
        <w:rPr>
          <w:rStyle w:val="subscript"/>
        </w:rPr>
        <w:t>m</w:t>
      </w:r>
    </w:p>
    <w:p w14:paraId="6CBC9479" w14:textId="77777777" w:rsidR="00D64AF7" w:rsidRDefault="00D64AF7" w:rsidP="00E8247A"/>
    <w:p w14:paraId="1998C80A" w14:textId="77777777" w:rsidR="00D64AF7" w:rsidRPr="00D64AF7" w:rsidRDefault="00D64AF7" w:rsidP="00E8247A">
      <w:r>
        <w:t xml:space="preserve">Of course this power series only converges around </w:t>
      </w:r>
      <w:r w:rsidR="00C0660B">
        <w:t>λ'=0 so cannot account for poles in δ(λ). From the fact that  (1 - λK)</w:t>
      </w:r>
      <w:r w:rsidR="00C0660B">
        <w:rPr>
          <w:rStyle w:val="superscript"/>
        </w:rPr>
        <w:t>-1</w:t>
      </w:r>
      <w:r w:rsidR="00C0660B">
        <w:t xml:space="preserve">  = 1 + λΓ'  I know that Γ' will have poles where det(1-λK) has zeros, which are the eigenvalues of K. </w:t>
      </w:r>
      <w:r w:rsidR="00EF0F49">
        <w:t>This also follows from  Γ'(x,y;λ)  =  D</w:t>
      </w:r>
      <w:r w:rsidR="00EF0F49">
        <w:rPr>
          <w:rStyle w:val="subscript"/>
        </w:rPr>
        <w:t>1</w:t>
      </w:r>
      <w:r w:rsidR="00EF0F49">
        <w:t>(x,y; λ)/ D(λ)  : Γ' has poles at the eigenvalu</w:t>
      </w:r>
      <w:r w:rsidR="00FF31E4">
        <w:t>es of the Fredholm determinant, so you would think that δ(λ) would have these same poles. But according to the above, if det(1-λK) has a zero, we would expect f(λ) = +∞</w:t>
      </w:r>
      <w:r w:rsidR="00191CBE">
        <w:t xml:space="preserve">.  But if f = </w:t>
      </w:r>
      <w:r w:rsidR="00191CBE">
        <w:fldChar w:fldCharType="begin"/>
      </w:r>
      <w:r w:rsidR="00191CBE">
        <w:instrText xml:space="preserve"> EQ \O(</w:instrText>
      </w:r>
      <w:r w:rsidR="00191CBE">
        <w:rPr>
          <w:rFonts w:ascii="Lucida Sans Unicode" w:hAnsi="Lucida Sans Unicode"/>
          <w:snapToGrid w:val="0"/>
          <w:sz w:val="32"/>
        </w:rPr>
        <w:instrText>∫</w:instrText>
      </w:r>
      <w:r w:rsidR="00191CBE">
        <w:instrText>,\s\up2(\d\ba7(</w:instrText>
      </w:r>
      <w:r w:rsidR="00191CBE" w:rsidRPr="006E4252">
        <w:rPr>
          <w:sz w:val="16"/>
          <w:szCs w:val="16"/>
        </w:rPr>
        <w:sym w:font="Wingdings" w:char="F0A1"/>
      </w:r>
      <w:r w:rsidR="00191CBE">
        <w:instrText>)))</w:instrText>
      </w:r>
      <w:r w:rsidR="00191CBE">
        <w:fldChar w:fldCharType="end"/>
      </w:r>
      <w:r w:rsidR="00191CBE">
        <w:t xml:space="preserve">dλ' δ(λ'), it would have to mean that the residue of the pole in δ(λ) was infinite.  So this is all a bit confusing, and has to do with the subject of :  λ-plane analysis of Fredholm stuff which I have really not studied. </w:t>
      </w:r>
      <w:r w:rsidR="00477F60">
        <w:t xml:space="preserve">I suspect that the contour implied is a great circle which would then pick up all the eigenvalue poles maybe. </w:t>
      </w:r>
    </w:p>
    <w:p w14:paraId="153EF8A2" w14:textId="77777777" w:rsidR="00E8247A" w:rsidRDefault="00E8247A" w:rsidP="00D915A9"/>
    <w:p w14:paraId="2BD51FE4" w14:textId="77777777" w:rsidR="00191CBE" w:rsidRDefault="00191CBE" w:rsidP="00191CBE">
      <w:r>
        <w:t>––––––––––––––––––––––––––––––––––––––––––––––––––––––––––––––––––––––––––</w:t>
      </w:r>
    </w:p>
    <w:p w14:paraId="2A353AC8" w14:textId="77777777" w:rsidR="00F45B4C" w:rsidRDefault="00F45B4C" w:rsidP="00D915A9"/>
    <w:p w14:paraId="571CD309" w14:textId="77777777" w:rsidR="00D915A9" w:rsidRPr="00D915A9" w:rsidRDefault="002407C8" w:rsidP="00431089">
      <w:pPr>
        <w:pStyle w:val="Heading2"/>
      </w:pPr>
      <w:bookmarkStart w:id="1" w:name="_Toc226082128"/>
      <w:r>
        <w:t>2</w:t>
      </w:r>
      <w:r w:rsidR="00D915A9" w:rsidRPr="00D915A9">
        <w:t>. The determinant of 1+A.</w:t>
      </w:r>
      <w:bookmarkEnd w:id="1"/>
      <w:r w:rsidR="00D915A9" w:rsidRPr="00D915A9">
        <w:t xml:space="preserve"> </w:t>
      </w:r>
    </w:p>
    <w:p w14:paraId="07D8EBF2" w14:textId="77777777" w:rsidR="00D915A9" w:rsidRDefault="00D915A9" w:rsidP="00D915A9"/>
    <w:p w14:paraId="27E05711" w14:textId="77777777" w:rsidR="00D915A9" w:rsidRPr="00073025" w:rsidRDefault="00D915A9" w:rsidP="00D915A9">
      <w:r>
        <w:t xml:space="preserve">Using the </w:t>
      </w:r>
      <w:r w:rsidR="0092609A">
        <w:t>above</w:t>
      </w:r>
      <w:r>
        <w:t xml:space="preserve"> </w:t>
      </w:r>
      <w:r w:rsidR="002407C8">
        <w:t xml:space="preserve">general </w:t>
      </w:r>
      <w:r>
        <w:t>ε formula</w:t>
      </w:r>
      <w:r w:rsidR="002407C8">
        <w:t xml:space="preserve"> for the determinant of a matrix</w:t>
      </w:r>
      <w:r>
        <w:t>, we know that</w:t>
      </w:r>
      <w:r w:rsidR="00073025">
        <w:t xml:space="preserve"> </w:t>
      </w:r>
    </w:p>
    <w:p w14:paraId="6478EAD6" w14:textId="77777777" w:rsidR="00D915A9" w:rsidRDefault="00D915A9" w:rsidP="00D915A9"/>
    <w:p w14:paraId="0DD5EE69" w14:textId="77777777" w:rsidR="005E33DD" w:rsidRPr="005E33DD" w:rsidRDefault="00D915A9" w:rsidP="00D915A9">
      <w:r>
        <w:tab/>
        <w:t xml:space="preserve">det(1+A) = </w:t>
      </w:r>
      <w:r w:rsidR="005E33DD">
        <w:t>Σ</w:t>
      </w:r>
      <w:r w:rsidR="005E33DD">
        <w:rPr>
          <w:rStyle w:val="subscript"/>
        </w:rPr>
        <w:t>i1=1</w:t>
      </w:r>
      <w:r w:rsidR="005E33DD">
        <w:rPr>
          <w:rStyle w:val="superscript"/>
        </w:rPr>
        <w:t>N</w:t>
      </w:r>
      <w:r w:rsidR="005E33DD">
        <w:t xml:space="preserve"> Σ</w:t>
      </w:r>
      <w:r w:rsidR="005E33DD">
        <w:rPr>
          <w:rStyle w:val="subscript"/>
        </w:rPr>
        <w:t>i2=1</w:t>
      </w:r>
      <w:r w:rsidR="005E33DD">
        <w:rPr>
          <w:rStyle w:val="superscript"/>
        </w:rPr>
        <w:t>N</w:t>
      </w:r>
      <w:r w:rsidR="005E33DD">
        <w:t xml:space="preserve"> ..... Σ</w:t>
      </w:r>
      <w:r w:rsidR="005E33DD">
        <w:rPr>
          <w:rStyle w:val="subscript"/>
        </w:rPr>
        <w:t>i</w:t>
      </w:r>
      <w:r w:rsidR="00105651">
        <w:rPr>
          <w:rStyle w:val="subscript"/>
        </w:rPr>
        <w:t>N</w:t>
      </w:r>
      <w:r w:rsidR="005E33DD">
        <w:rPr>
          <w:rStyle w:val="subscript"/>
        </w:rPr>
        <w:t>=1</w:t>
      </w:r>
      <w:r w:rsidR="005E33DD">
        <w:rPr>
          <w:rStyle w:val="superscript"/>
        </w:rPr>
        <w:t>N</w:t>
      </w:r>
      <w:r w:rsidR="005E33DD">
        <w:t xml:space="preserve"> </w:t>
      </w:r>
    </w:p>
    <w:p w14:paraId="6327DD60" w14:textId="77777777" w:rsidR="005E33DD" w:rsidRDefault="005E33DD" w:rsidP="00D915A9"/>
    <w:p w14:paraId="0B64A4AA" w14:textId="77777777" w:rsidR="00D915A9" w:rsidRDefault="005E33DD" w:rsidP="00D915A9">
      <w:r>
        <w:tab/>
      </w:r>
      <w:r>
        <w:tab/>
      </w:r>
      <w:r w:rsidR="00D915A9">
        <w:t>(δ</w:t>
      </w:r>
      <w:r w:rsidR="00D915A9">
        <w:rPr>
          <w:rStyle w:val="subscript"/>
        </w:rPr>
        <w:t>1</w:t>
      </w:r>
      <w:r w:rsidR="00105651">
        <w:rPr>
          <w:rStyle w:val="subscript"/>
        </w:rPr>
        <w:t>,</w:t>
      </w:r>
      <w:r w:rsidR="00D915A9">
        <w:rPr>
          <w:rStyle w:val="subscript"/>
        </w:rPr>
        <w:t>i1</w:t>
      </w:r>
      <w:r w:rsidR="00D915A9">
        <w:t xml:space="preserve"> + A</w:t>
      </w:r>
      <w:r w:rsidR="00D915A9">
        <w:rPr>
          <w:rStyle w:val="subscript"/>
        </w:rPr>
        <w:t>1</w:t>
      </w:r>
      <w:r w:rsidR="00105651">
        <w:rPr>
          <w:rStyle w:val="subscript"/>
        </w:rPr>
        <w:t>,</w:t>
      </w:r>
      <w:r w:rsidR="00D915A9">
        <w:rPr>
          <w:rStyle w:val="subscript"/>
        </w:rPr>
        <w:t>i1</w:t>
      </w:r>
      <w:r w:rsidR="00D915A9">
        <w:t>)</w:t>
      </w:r>
      <w:r w:rsidR="00D915A9" w:rsidRPr="00A61D2D">
        <w:t xml:space="preserve"> </w:t>
      </w:r>
      <w:r w:rsidR="00D915A9">
        <w:t>(δ</w:t>
      </w:r>
      <w:r w:rsidR="00D915A9">
        <w:rPr>
          <w:rStyle w:val="subscript"/>
        </w:rPr>
        <w:t>2</w:t>
      </w:r>
      <w:r w:rsidR="00105651">
        <w:rPr>
          <w:rStyle w:val="subscript"/>
        </w:rPr>
        <w:t>,</w:t>
      </w:r>
      <w:r w:rsidR="00D915A9">
        <w:rPr>
          <w:rStyle w:val="subscript"/>
        </w:rPr>
        <w:t>i2</w:t>
      </w:r>
      <w:r w:rsidR="00D915A9">
        <w:t xml:space="preserve"> + A</w:t>
      </w:r>
      <w:r w:rsidR="00D915A9">
        <w:rPr>
          <w:rStyle w:val="subscript"/>
        </w:rPr>
        <w:t>2</w:t>
      </w:r>
      <w:r w:rsidR="00105651">
        <w:rPr>
          <w:rStyle w:val="subscript"/>
        </w:rPr>
        <w:t>,</w:t>
      </w:r>
      <w:r w:rsidR="00D915A9">
        <w:rPr>
          <w:rStyle w:val="subscript"/>
        </w:rPr>
        <w:t>i2</w:t>
      </w:r>
      <w:r w:rsidR="00D915A9">
        <w:t>)</w:t>
      </w:r>
      <w:r w:rsidR="00D915A9" w:rsidRPr="00A61D2D">
        <w:t xml:space="preserve"> </w:t>
      </w:r>
      <w:r w:rsidR="00D915A9">
        <w:t>(δ</w:t>
      </w:r>
      <w:r w:rsidR="00D915A9">
        <w:rPr>
          <w:rStyle w:val="subscript"/>
        </w:rPr>
        <w:t>3</w:t>
      </w:r>
      <w:r w:rsidR="00105651">
        <w:rPr>
          <w:rStyle w:val="subscript"/>
        </w:rPr>
        <w:t>,</w:t>
      </w:r>
      <w:r w:rsidR="00D915A9">
        <w:rPr>
          <w:rStyle w:val="subscript"/>
        </w:rPr>
        <w:t>i3</w:t>
      </w:r>
      <w:r w:rsidR="00D915A9">
        <w:t xml:space="preserve"> + A</w:t>
      </w:r>
      <w:r w:rsidR="00D915A9">
        <w:rPr>
          <w:rStyle w:val="subscript"/>
        </w:rPr>
        <w:t>3</w:t>
      </w:r>
      <w:r w:rsidR="00105651">
        <w:rPr>
          <w:rStyle w:val="subscript"/>
        </w:rPr>
        <w:t>,</w:t>
      </w:r>
      <w:r w:rsidR="00D915A9">
        <w:rPr>
          <w:rStyle w:val="subscript"/>
        </w:rPr>
        <w:t>i3</w:t>
      </w:r>
      <w:r w:rsidR="00D915A9">
        <w:t>)</w:t>
      </w:r>
      <w:r w:rsidR="00D915A9" w:rsidRPr="00A61D2D">
        <w:t xml:space="preserve"> </w:t>
      </w:r>
      <w:r w:rsidR="00D915A9">
        <w:t>.....</w:t>
      </w:r>
      <w:r w:rsidR="00D915A9" w:rsidRPr="00D915A9">
        <w:t xml:space="preserve"> </w:t>
      </w:r>
      <w:r w:rsidR="00D915A9">
        <w:t>(δ</w:t>
      </w:r>
      <w:r w:rsidR="0005677C">
        <w:rPr>
          <w:rStyle w:val="subscript"/>
        </w:rPr>
        <w:t>N</w:t>
      </w:r>
      <w:r w:rsidR="00105651">
        <w:rPr>
          <w:rStyle w:val="subscript"/>
        </w:rPr>
        <w:t>,</w:t>
      </w:r>
      <w:r w:rsidR="00D915A9">
        <w:rPr>
          <w:rStyle w:val="subscript"/>
        </w:rPr>
        <w:t>iN</w:t>
      </w:r>
      <w:r w:rsidR="00D915A9">
        <w:t xml:space="preserve"> + A</w:t>
      </w:r>
      <w:r w:rsidR="0005677C">
        <w:rPr>
          <w:rStyle w:val="subscript"/>
        </w:rPr>
        <w:t>N</w:t>
      </w:r>
      <w:r w:rsidR="00105651">
        <w:rPr>
          <w:rStyle w:val="subscript"/>
        </w:rPr>
        <w:t>,</w:t>
      </w:r>
      <w:r w:rsidR="00D915A9">
        <w:rPr>
          <w:rStyle w:val="subscript"/>
        </w:rPr>
        <w:t>iN</w:t>
      </w:r>
      <w:r w:rsidR="00D915A9">
        <w:t>).</w:t>
      </w:r>
      <w:r w:rsidR="00D915A9" w:rsidRPr="00A61D2D">
        <w:t xml:space="preserve"> </w:t>
      </w:r>
      <w:r w:rsidR="00D915A9">
        <w:t>ε</w:t>
      </w:r>
      <w:r w:rsidR="00D915A9">
        <w:rPr>
          <w:rStyle w:val="superscript"/>
        </w:rPr>
        <w:t>i1 i2 i3...iN</w:t>
      </w:r>
    </w:p>
    <w:p w14:paraId="2F0DB9BE" w14:textId="77777777" w:rsidR="00D915A9" w:rsidRDefault="00D915A9" w:rsidP="00D915A9"/>
    <w:p w14:paraId="3C9B7967" w14:textId="77777777" w:rsidR="00D915A9" w:rsidRDefault="00BE3A62" w:rsidP="00D915A9">
      <w:r>
        <w:t>If we examine those terms which have n factors of A, it turns</w:t>
      </w:r>
      <w:r w:rsidR="00105651">
        <w:t xml:space="preserve"> out that the following is true (we shall </w:t>
      </w:r>
      <w:r w:rsidR="004339E7">
        <w:t>prove</w:t>
      </w:r>
      <w:r w:rsidR="00105651">
        <w:t xml:space="preserve"> this in a moment) </w:t>
      </w:r>
    </w:p>
    <w:p w14:paraId="338D33EB" w14:textId="77777777" w:rsidR="00BE3A62" w:rsidRDefault="00BE3A62" w:rsidP="00D915A9"/>
    <w:p w14:paraId="4B0D8D7F" w14:textId="77777777" w:rsidR="00BE3A62" w:rsidRDefault="00BE3A62" w:rsidP="00D915A9">
      <w:r>
        <w:tab/>
        <w:t>total of all terms with n factors of A  =  Σ</w:t>
      </w:r>
      <w:r w:rsidR="006A4EA0">
        <w:rPr>
          <w:rStyle w:val="subscript"/>
        </w:rPr>
        <w:t>r</w:t>
      </w:r>
      <w:r>
        <w:rPr>
          <w:rStyle w:val="subscript"/>
        </w:rPr>
        <w:t>1&lt;</w:t>
      </w:r>
      <w:r w:rsidR="006A4EA0">
        <w:rPr>
          <w:rStyle w:val="subscript"/>
        </w:rPr>
        <w:t>r</w:t>
      </w:r>
      <w:r>
        <w:rPr>
          <w:rStyle w:val="subscript"/>
        </w:rPr>
        <w:t>2&lt;</w:t>
      </w:r>
      <w:r w:rsidR="006A4EA0">
        <w:rPr>
          <w:rStyle w:val="subscript"/>
        </w:rPr>
        <w:t>r</w:t>
      </w:r>
      <w:r>
        <w:rPr>
          <w:rStyle w:val="subscript"/>
        </w:rPr>
        <w:t>3...&lt;</w:t>
      </w:r>
      <w:r w:rsidR="006A4EA0">
        <w:rPr>
          <w:rStyle w:val="subscript"/>
        </w:rPr>
        <w:t>r</w:t>
      </w:r>
      <w:r>
        <w:rPr>
          <w:rStyle w:val="subscript"/>
        </w:rPr>
        <w:t xml:space="preserve">n </w:t>
      </w:r>
      <w:r>
        <w:t xml:space="preserve"> det</w:t>
      </w:r>
      <w:r w:rsidR="006A4EA0">
        <w:rPr>
          <w:rStyle w:val="subscript"/>
        </w:rPr>
        <w:t>r</w:t>
      </w:r>
      <w:r>
        <w:rPr>
          <w:rStyle w:val="subscript"/>
        </w:rPr>
        <w:t xml:space="preserve">1 </w:t>
      </w:r>
      <w:r w:rsidR="006A4EA0">
        <w:rPr>
          <w:rStyle w:val="subscript"/>
        </w:rPr>
        <w:t>r</w:t>
      </w:r>
      <w:r>
        <w:rPr>
          <w:rStyle w:val="subscript"/>
        </w:rPr>
        <w:t xml:space="preserve">2 </w:t>
      </w:r>
      <w:r w:rsidR="006A4EA0">
        <w:rPr>
          <w:rStyle w:val="subscript"/>
        </w:rPr>
        <w:t>r</w:t>
      </w:r>
      <w:r>
        <w:rPr>
          <w:rStyle w:val="subscript"/>
        </w:rPr>
        <w:t>3...</w:t>
      </w:r>
      <w:r w:rsidR="006A4EA0">
        <w:rPr>
          <w:rStyle w:val="subscript"/>
        </w:rPr>
        <w:t>r</w:t>
      </w:r>
      <w:r>
        <w:rPr>
          <w:rStyle w:val="subscript"/>
        </w:rPr>
        <w:t>n</w:t>
      </w:r>
    </w:p>
    <w:p w14:paraId="61FA13C8" w14:textId="77777777" w:rsidR="0092609A" w:rsidRDefault="0092609A" w:rsidP="00D915A9"/>
    <w:p w14:paraId="51D5C6E8" w14:textId="77777777" w:rsidR="0037615A" w:rsidRDefault="0092609A" w:rsidP="0037615A">
      <w:r>
        <w:t xml:space="preserve">where the individual indices in the summation </w:t>
      </w:r>
      <w:r w:rsidR="004339E7">
        <w:t xml:space="preserve">range 1 to N subject to the restriction shown. </w:t>
      </w:r>
      <w:r w:rsidR="0037615A">
        <w:t>The object here denoted by det</w:t>
      </w:r>
      <w:r w:rsidR="004D5C5D">
        <w:rPr>
          <w:rStyle w:val="subscript"/>
        </w:rPr>
        <w:t>r</w:t>
      </w:r>
      <w:r w:rsidR="0037615A">
        <w:rPr>
          <w:rStyle w:val="subscript"/>
        </w:rPr>
        <w:t xml:space="preserve">1 </w:t>
      </w:r>
      <w:r w:rsidR="004D5C5D">
        <w:rPr>
          <w:rStyle w:val="subscript"/>
        </w:rPr>
        <w:t>r</w:t>
      </w:r>
      <w:r w:rsidR="0037615A">
        <w:rPr>
          <w:rStyle w:val="subscript"/>
        </w:rPr>
        <w:t xml:space="preserve">2 </w:t>
      </w:r>
      <w:r w:rsidR="004D5C5D">
        <w:rPr>
          <w:rStyle w:val="subscript"/>
        </w:rPr>
        <w:t>r</w:t>
      </w:r>
      <w:r w:rsidR="0037615A">
        <w:rPr>
          <w:rStyle w:val="subscript"/>
        </w:rPr>
        <w:t>3...</w:t>
      </w:r>
      <w:r w:rsidR="004D5C5D">
        <w:rPr>
          <w:rStyle w:val="subscript"/>
        </w:rPr>
        <w:t>r</w:t>
      </w:r>
      <w:r w:rsidR="0037615A">
        <w:rPr>
          <w:rStyle w:val="subscript"/>
        </w:rPr>
        <w:t>n</w:t>
      </w:r>
      <w:r w:rsidR="0037615A">
        <w:t xml:space="preserve">  is an n x n diagonal subdeterminant of the matrix A</w:t>
      </w:r>
      <w:r w:rsidR="004D5C5D">
        <w:t xml:space="preserve"> which has all rows and columns crossed out other than those of the group r</w:t>
      </w:r>
      <w:r w:rsidR="004D5C5D" w:rsidRPr="004D5C5D">
        <w:rPr>
          <w:rStyle w:val="subscript"/>
        </w:rPr>
        <w:t>1</w:t>
      </w:r>
      <w:r w:rsidR="004D5C5D">
        <w:t>,r</w:t>
      </w:r>
      <w:r w:rsidR="004D5C5D" w:rsidRPr="004D5C5D">
        <w:rPr>
          <w:rStyle w:val="subscript"/>
        </w:rPr>
        <w:t>2</w:t>
      </w:r>
      <w:r w:rsidR="004D5C5D">
        <w:t>...r</w:t>
      </w:r>
      <w:r w:rsidR="004D5C5D">
        <w:rPr>
          <w:rStyle w:val="subscript"/>
        </w:rPr>
        <w:t>n</w:t>
      </w:r>
      <w:r w:rsidR="004D5C5D">
        <w:t xml:space="preserve"> </w:t>
      </w:r>
      <w:r w:rsidR="0037615A">
        <w:t xml:space="preserve">. The subject of subdeterminants in general and diagonal subdeterminants in particular is discussed in detail in the following separate document: </w:t>
      </w:r>
    </w:p>
    <w:p w14:paraId="113C97AA" w14:textId="77777777" w:rsidR="0037615A" w:rsidRDefault="0037615A" w:rsidP="0037615A"/>
    <w:p w14:paraId="5C92FF04" w14:textId="77777777" w:rsidR="0037615A" w:rsidRDefault="0037615A" w:rsidP="0037615A">
      <w:r>
        <w:tab/>
        <w:t>"</w:t>
      </w:r>
      <w:r w:rsidRPr="0037615A">
        <w:t xml:space="preserve"> Subdeterminants of a matrix.doc</w:t>
      </w:r>
      <w:r>
        <w:t>"</w:t>
      </w:r>
    </w:p>
    <w:p w14:paraId="0E4E2761" w14:textId="77777777" w:rsidR="0037615A" w:rsidRDefault="0037615A" w:rsidP="0037615A"/>
    <w:p w14:paraId="67496F6E" w14:textId="77777777" w:rsidR="0037615A" w:rsidRDefault="0037615A" w:rsidP="0037615A">
      <w:r>
        <w:t>Notice in the language of that document that all the terms in our total sum above are in natural order. We could have written, also in the language of this external document</w:t>
      </w:r>
      <w:r w:rsidR="00046421">
        <w:t xml:space="preserve">, </w:t>
      </w:r>
    </w:p>
    <w:p w14:paraId="0744BBD6" w14:textId="77777777" w:rsidR="0037615A" w:rsidRDefault="0037615A" w:rsidP="0037615A"/>
    <w:p w14:paraId="72E6B14B" w14:textId="77777777" w:rsidR="0037615A" w:rsidRDefault="0037615A" w:rsidP="0037615A">
      <w:r>
        <w:tab/>
        <w:t>total of all terms with n factors of A  =  Σ</w:t>
      </w:r>
      <w:r w:rsidR="00046421">
        <w:t>'</w:t>
      </w:r>
      <w:r>
        <w:rPr>
          <w:rStyle w:val="subscript"/>
        </w:rPr>
        <w:t>rows</w:t>
      </w:r>
      <w:r w:rsidR="00046421">
        <w:rPr>
          <w:rStyle w:val="subscript"/>
        </w:rPr>
        <w:t>(n)</w:t>
      </w:r>
      <w:r>
        <w:rPr>
          <w:rStyle w:val="subscript"/>
        </w:rPr>
        <w:t xml:space="preserve"> </w:t>
      </w:r>
      <w:r>
        <w:t>det</w:t>
      </w:r>
      <w:r>
        <w:rPr>
          <w:rStyle w:val="subscript"/>
        </w:rPr>
        <w:t>rows</w:t>
      </w:r>
      <w:r w:rsidR="00046421">
        <w:rPr>
          <w:rStyle w:val="subscript"/>
        </w:rPr>
        <w:t>(n)</w:t>
      </w:r>
    </w:p>
    <w:p w14:paraId="172C7F10" w14:textId="77777777" w:rsidR="00046421" w:rsidRDefault="00046421" w:rsidP="0037615A"/>
    <w:p w14:paraId="2113432F" w14:textId="77777777" w:rsidR="002407C8" w:rsidRDefault="00046421" w:rsidP="00D915A9">
      <w:r>
        <w:t xml:space="preserve">where the sum </w:t>
      </w:r>
      <w:r w:rsidR="00671BBB">
        <w:t xml:space="preserve">Σ'  </w:t>
      </w:r>
      <w:r>
        <w:t xml:space="preserve">includes </w:t>
      </w:r>
      <w:r w:rsidR="00671BBB">
        <w:t>only</w:t>
      </w:r>
      <w:r>
        <w:t xml:space="preserve"> groups of n rows which are in </w:t>
      </w:r>
      <w:r w:rsidRPr="004D5C5D">
        <w:t>natural order</w:t>
      </w:r>
      <w:r>
        <w:t xml:space="preserve">. </w:t>
      </w:r>
      <w:r w:rsidR="00671BBB">
        <w:t>Here</w:t>
      </w:r>
      <w:r>
        <w:t xml:space="preserve"> rows(n) </w:t>
      </w:r>
      <w:r w:rsidR="00671BBB">
        <w:t>j</w:t>
      </w:r>
      <w:r>
        <w:t xml:space="preserve">ust means a group "rows" which contains </w:t>
      </w:r>
      <w:r w:rsidR="00671BBB">
        <w:t xml:space="preserve">exactly </w:t>
      </w:r>
      <w:r>
        <w:t>n row</w:t>
      </w:r>
      <w:r w:rsidR="00671BBB">
        <w:t xml:space="preserve"> numbers</w:t>
      </w:r>
      <w:r>
        <w:t xml:space="preserve">. For example, </w:t>
      </w:r>
      <w:r w:rsidR="00671BBB">
        <w:t xml:space="preserve">assuming N ≥ 5, one set of row numbers included in the set rows(4) would be 1245.  </w:t>
      </w:r>
      <w:r w:rsidR="00733D64">
        <w:t xml:space="preserve">The </w:t>
      </w:r>
      <w:r w:rsidR="004D5C5D">
        <w:t>set</w:t>
      </w:r>
      <w:r w:rsidR="00733D64">
        <w:t xml:space="preserve"> 1254 would not be included because it is not in natural order (ie, not monotonically increasing). </w:t>
      </w:r>
    </w:p>
    <w:p w14:paraId="7B0528A7" w14:textId="77777777" w:rsidR="00733D64" w:rsidRDefault="00733D64" w:rsidP="00D915A9"/>
    <w:p w14:paraId="0FF592EB" w14:textId="77777777" w:rsidR="00733D64" w:rsidRDefault="00733D64" w:rsidP="00D915A9">
      <w:r>
        <w:t>Our final result is then going to be</w:t>
      </w:r>
    </w:p>
    <w:p w14:paraId="5B120BC6" w14:textId="77777777" w:rsidR="00733D64" w:rsidRDefault="00733D64" w:rsidP="00D915A9"/>
    <w:p w14:paraId="5E5A92EE" w14:textId="77777777" w:rsidR="00733D64" w:rsidRPr="00733D64" w:rsidRDefault="00733D64" w:rsidP="00D915A9">
      <w:r>
        <w:tab/>
        <w:t>det(1+A)  = Σ</w:t>
      </w:r>
      <w:r>
        <w:rPr>
          <w:rStyle w:val="subscript"/>
        </w:rPr>
        <w:t>n=0</w:t>
      </w:r>
      <w:r>
        <w:rPr>
          <w:rStyle w:val="superscript"/>
        </w:rPr>
        <w:t>N</w:t>
      </w:r>
      <w:r>
        <w:t xml:space="preserve">  { Σ'</w:t>
      </w:r>
      <w:r>
        <w:rPr>
          <w:rStyle w:val="subscript"/>
        </w:rPr>
        <w:t xml:space="preserve">rows(n) </w:t>
      </w:r>
      <w:r>
        <w:t>det</w:t>
      </w:r>
      <w:r>
        <w:rPr>
          <w:rStyle w:val="subscript"/>
        </w:rPr>
        <w:t>rows(n)</w:t>
      </w:r>
      <w:r>
        <w:t xml:space="preserve">} </w:t>
      </w:r>
    </w:p>
    <w:p w14:paraId="53C392CB" w14:textId="77777777" w:rsidR="002407C8" w:rsidRDefault="002407C8" w:rsidP="00D915A9"/>
    <w:p w14:paraId="10E369E3" w14:textId="77777777" w:rsidR="0092609A" w:rsidRDefault="00733D64" w:rsidP="00D915A9">
      <w:r>
        <w:t xml:space="preserve">about which we will have much more to say below. But first we want to prove our claim that </w:t>
      </w:r>
    </w:p>
    <w:p w14:paraId="7F61F1C4" w14:textId="77777777" w:rsidR="00733D64" w:rsidRDefault="00733D64" w:rsidP="00D915A9"/>
    <w:p w14:paraId="6B84F745" w14:textId="77777777" w:rsidR="009332B3" w:rsidRDefault="00733D64" w:rsidP="00D915A9">
      <w:r>
        <w:tab/>
        <w:t>total of all terms with n factors of A  =  Σ</w:t>
      </w:r>
      <w:r w:rsidR="006A4EA0">
        <w:rPr>
          <w:rStyle w:val="subscript"/>
        </w:rPr>
        <w:t>r</w:t>
      </w:r>
      <w:r>
        <w:rPr>
          <w:rStyle w:val="subscript"/>
        </w:rPr>
        <w:t>1&lt;</w:t>
      </w:r>
      <w:r w:rsidR="006A4EA0">
        <w:rPr>
          <w:rStyle w:val="subscript"/>
        </w:rPr>
        <w:t>r</w:t>
      </w:r>
      <w:r>
        <w:rPr>
          <w:rStyle w:val="subscript"/>
        </w:rPr>
        <w:t>2&lt;</w:t>
      </w:r>
      <w:r w:rsidR="006A4EA0">
        <w:rPr>
          <w:rStyle w:val="subscript"/>
        </w:rPr>
        <w:t>r</w:t>
      </w:r>
      <w:r>
        <w:rPr>
          <w:rStyle w:val="subscript"/>
        </w:rPr>
        <w:t>3...&lt;</w:t>
      </w:r>
      <w:r w:rsidR="006A4EA0">
        <w:rPr>
          <w:rStyle w:val="subscript"/>
        </w:rPr>
        <w:t>r</w:t>
      </w:r>
      <w:r>
        <w:rPr>
          <w:rStyle w:val="subscript"/>
        </w:rPr>
        <w:t xml:space="preserve">n </w:t>
      </w:r>
      <w:r>
        <w:t xml:space="preserve"> det</w:t>
      </w:r>
      <w:r w:rsidR="006A4EA0">
        <w:rPr>
          <w:rStyle w:val="subscript"/>
        </w:rPr>
        <w:t>r</w:t>
      </w:r>
      <w:r>
        <w:rPr>
          <w:rStyle w:val="subscript"/>
        </w:rPr>
        <w:t xml:space="preserve">1 </w:t>
      </w:r>
      <w:r w:rsidR="006A4EA0">
        <w:rPr>
          <w:rStyle w:val="subscript"/>
        </w:rPr>
        <w:t>r</w:t>
      </w:r>
      <w:r>
        <w:rPr>
          <w:rStyle w:val="subscript"/>
        </w:rPr>
        <w:t xml:space="preserve">2 </w:t>
      </w:r>
      <w:r w:rsidR="006A4EA0">
        <w:rPr>
          <w:rStyle w:val="subscript"/>
        </w:rPr>
        <w:t>r</w:t>
      </w:r>
      <w:r>
        <w:rPr>
          <w:rStyle w:val="subscript"/>
        </w:rPr>
        <w:t>3...</w:t>
      </w:r>
      <w:r w:rsidR="006A4EA0">
        <w:rPr>
          <w:rStyle w:val="subscript"/>
        </w:rPr>
        <w:t>r</w:t>
      </w:r>
      <w:r>
        <w:rPr>
          <w:rStyle w:val="subscript"/>
        </w:rPr>
        <w:t>n</w:t>
      </w:r>
    </w:p>
    <w:p w14:paraId="670EF0B3" w14:textId="77777777" w:rsidR="006A4EA0" w:rsidRDefault="006A4EA0" w:rsidP="00D915A9"/>
    <w:p w14:paraId="4334ECC0" w14:textId="77777777" w:rsidR="006A4EA0" w:rsidRDefault="006A4EA0" w:rsidP="00D915A9">
      <w:r>
        <w:t>The reader is reminded that a formula for this subdeterminant is given in the abovementioned document,</w:t>
      </w:r>
    </w:p>
    <w:p w14:paraId="606B66E7" w14:textId="77777777" w:rsidR="006A4EA0" w:rsidRDefault="006A4EA0" w:rsidP="00D915A9"/>
    <w:p w14:paraId="13578E01" w14:textId="77777777" w:rsidR="006A4EA0" w:rsidRDefault="006A4EA0" w:rsidP="006A4EA0">
      <w:r>
        <w:tab/>
        <w:t>det</w:t>
      </w:r>
      <w:r>
        <w:rPr>
          <w:rStyle w:val="subscript"/>
        </w:rPr>
        <w:t>r1 r2..rn</w:t>
      </w:r>
      <w:r>
        <w:t xml:space="preserve">   =  Σ</w:t>
      </w:r>
      <w:r>
        <w:rPr>
          <w:rStyle w:val="subscript"/>
        </w:rPr>
        <w:t xml:space="preserve">i1,i2,..in </w:t>
      </w:r>
      <w:r w:rsidRPr="004B0C86">
        <w:rPr>
          <w:rStyle w:val="subscript"/>
        </w:rPr>
        <w:sym w:font="Symbol" w:char="F0CE"/>
      </w:r>
      <w:r w:rsidRPr="004B0C86">
        <w:rPr>
          <w:rStyle w:val="subscript"/>
        </w:rPr>
        <w:t xml:space="preserve"> {</w:t>
      </w:r>
      <w:r>
        <w:rPr>
          <w:rStyle w:val="subscript"/>
        </w:rPr>
        <w:t>r1 r2 ..rn</w:t>
      </w:r>
      <w:r w:rsidRPr="004B0C86">
        <w:rPr>
          <w:rStyle w:val="subscript"/>
        </w:rPr>
        <w:t>}</w:t>
      </w:r>
      <w:r>
        <w:t xml:space="preserve"> A</w:t>
      </w:r>
      <w:r>
        <w:rPr>
          <w:rStyle w:val="subscript"/>
        </w:rPr>
        <w:t>r1,i1</w:t>
      </w:r>
      <w:r>
        <w:t xml:space="preserve"> A</w:t>
      </w:r>
      <w:r>
        <w:rPr>
          <w:rStyle w:val="subscript"/>
        </w:rPr>
        <w:t>r2,i2</w:t>
      </w:r>
      <w:r>
        <w:t xml:space="preserve"> A</w:t>
      </w:r>
      <w:r>
        <w:rPr>
          <w:rStyle w:val="subscript"/>
        </w:rPr>
        <w:t>r3,i3</w:t>
      </w:r>
      <w:r>
        <w:t>...A</w:t>
      </w:r>
      <w:r>
        <w:rPr>
          <w:rStyle w:val="subscript"/>
        </w:rPr>
        <w:t>rn,in</w:t>
      </w:r>
      <w:r>
        <w:t xml:space="preserve">  ε</w:t>
      </w:r>
      <w:r>
        <w:rPr>
          <w:rStyle w:val="superscript"/>
        </w:rPr>
        <w:t>i1 i2 ..in</w:t>
      </w:r>
      <w:r>
        <w:tab/>
        <w:t xml:space="preserve"> </w:t>
      </w:r>
    </w:p>
    <w:p w14:paraId="20EF66ED" w14:textId="77777777" w:rsidR="006A4EA0" w:rsidRDefault="006A4EA0" w:rsidP="006A4EA0"/>
    <w:p w14:paraId="1B4C4C2B" w14:textId="77777777" w:rsidR="006A4EA0" w:rsidRPr="006A4EA0" w:rsidRDefault="006A4EA0" w:rsidP="006A4EA0">
      <w:r>
        <w:tab/>
      </w:r>
      <w:r>
        <w:tab/>
      </w:r>
      <w:r>
        <w:tab/>
        <w:t>with ε</w:t>
      </w:r>
      <w:r>
        <w:rPr>
          <w:rStyle w:val="superscript"/>
        </w:rPr>
        <w:t>r1 r2 ..rn</w:t>
      </w:r>
      <w:r>
        <w:t xml:space="preserve"> = 1</w:t>
      </w:r>
      <w:r>
        <w:tab/>
      </w:r>
    </w:p>
    <w:p w14:paraId="5912DEB1" w14:textId="77777777" w:rsidR="009332B3" w:rsidRPr="0092609A" w:rsidRDefault="009332B3" w:rsidP="00D915A9">
      <w:r>
        <w:t>________________________________________________________________________________</w:t>
      </w:r>
    </w:p>
    <w:p w14:paraId="43F61AAC" w14:textId="77777777" w:rsidR="00BE3A62" w:rsidRDefault="00BE3A62" w:rsidP="00D915A9"/>
    <w:p w14:paraId="536A0150" w14:textId="77777777" w:rsidR="00D7595A" w:rsidRDefault="00D7595A" w:rsidP="00E5456B">
      <w:pPr>
        <w:pStyle w:val="Heading3"/>
      </w:pPr>
      <w:bookmarkStart w:id="2" w:name="_Toc226082129"/>
      <w:r w:rsidRPr="00D7595A">
        <w:t>Theorem</w:t>
      </w:r>
      <w:r w:rsidR="00157A45">
        <w:t xml:space="preserve"> 1</w:t>
      </w:r>
      <w:r w:rsidRPr="00D7595A">
        <w:t>:</w:t>
      </w:r>
      <w:r w:rsidR="00157A45">
        <w:t xml:space="preserve">  </w:t>
      </w:r>
      <w:r>
        <w:t>total of all terms with n factors of A  =  Σ</w:t>
      </w:r>
      <w:r>
        <w:rPr>
          <w:rStyle w:val="subscript"/>
        </w:rPr>
        <w:t xml:space="preserve">r1&lt;r2&lt;r3...&lt;rn </w:t>
      </w:r>
      <w:r>
        <w:t xml:space="preserve"> det</w:t>
      </w:r>
      <w:r>
        <w:rPr>
          <w:rStyle w:val="subscript"/>
        </w:rPr>
        <w:t>r1 r2 r3...rn</w:t>
      </w:r>
      <w:bookmarkEnd w:id="2"/>
    </w:p>
    <w:p w14:paraId="24C1492F" w14:textId="77777777" w:rsidR="00D7595A" w:rsidRDefault="00D7595A" w:rsidP="00D915A9"/>
    <w:p w14:paraId="262151DD" w14:textId="77777777" w:rsidR="00142164" w:rsidRDefault="003D62C2" w:rsidP="00D915A9">
      <w:r w:rsidRPr="003D62C2">
        <w:rPr>
          <w:u w:val="single"/>
        </w:rPr>
        <w:t>Proof</w:t>
      </w:r>
      <w:r>
        <w:t xml:space="preserve">:  </w:t>
      </w:r>
    </w:p>
    <w:p w14:paraId="674E5131" w14:textId="77777777" w:rsidR="00142164" w:rsidRDefault="00142164" w:rsidP="00D915A9"/>
    <w:p w14:paraId="428DB0B3" w14:textId="77777777" w:rsidR="00AB23B9" w:rsidRDefault="00142164" w:rsidP="00D915A9">
      <w:r>
        <w:t xml:space="preserve">(A) </w:t>
      </w:r>
      <w:r w:rsidR="00073025">
        <w:t xml:space="preserve">To see </w:t>
      </w:r>
      <w:r w:rsidR="005E33DD">
        <w:t>why</w:t>
      </w:r>
      <w:r w:rsidR="00073025">
        <w:t xml:space="preserve"> the above claim is true, </w:t>
      </w:r>
      <w:r w:rsidR="00F41C1D">
        <w:t xml:space="preserve">let's start by rewriting the above det(1+A) by separating the first n sums from the last N-n sums and doing similar segregation in the δ factors and ε indices: </w:t>
      </w:r>
    </w:p>
    <w:p w14:paraId="50C08C15" w14:textId="77777777" w:rsidR="00AB23B9" w:rsidRDefault="00AB23B9" w:rsidP="00D915A9"/>
    <w:p w14:paraId="05CADF4B" w14:textId="77777777" w:rsidR="00AB23B9" w:rsidRPr="00AB23B9" w:rsidRDefault="00AB23B9" w:rsidP="00AB23B9">
      <w:r>
        <w:tab/>
      </w:r>
      <w:r>
        <w:tab/>
        <w:t>det(1+A) = (Σ</w:t>
      </w:r>
      <w:r>
        <w:rPr>
          <w:rStyle w:val="subscript"/>
        </w:rPr>
        <w:t>i1=1</w:t>
      </w:r>
      <w:r>
        <w:rPr>
          <w:rStyle w:val="superscript"/>
        </w:rPr>
        <w:t>N</w:t>
      </w:r>
      <w:r>
        <w:t xml:space="preserve"> Σ</w:t>
      </w:r>
      <w:r>
        <w:rPr>
          <w:rStyle w:val="subscript"/>
        </w:rPr>
        <w:t>i2=1</w:t>
      </w:r>
      <w:r>
        <w:rPr>
          <w:rStyle w:val="superscript"/>
        </w:rPr>
        <w:t>N</w:t>
      </w:r>
      <w:r>
        <w:t xml:space="preserve"> ..... Σ</w:t>
      </w:r>
      <w:r>
        <w:rPr>
          <w:rStyle w:val="subscript"/>
        </w:rPr>
        <w:t>in=1</w:t>
      </w:r>
      <w:r>
        <w:rPr>
          <w:rStyle w:val="superscript"/>
        </w:rPr>
        <w:t>N</w:t>
      </w:r>
      <w:r>
        <w:t>)( Σ</w:t>
      </w:r>
      <w:r>
        <w:rPr>
          <w:rStyle w:val="subscript"/>
        </w:rPr>
        <w:t>in+1=1</w:t>
      </w:r>
      <w:r>
        <w:rPr>
          <w:rStyle w:val="superscript"/>
        </w:rPr>
        <w:t>N</w:t>
      </w:r>
      <w:r w:rsidRPr="00AB23B9">
        <w:t xml:space="preserve"> </w:t>
      </w:r>
      <w:r>
        <w:t>Σ</w:t>
      </w:r>
      <w:r>
        <w:rPr>
          <w:rStyle w:val="subscript"/>
        </w:rPr>
        <w:t>in+2=1</w:t>
      </w:r>
      <w:r>
        <w:rPr>
          <w:rStyle w:val="superscript"/>
        </w:rPr>
        <w:t>N</w:t>
      </w:r>
      <w:r>
        <w:t xml:space="preserve"> ......</w:t>
      </w:r>
      <w:r w:rsidRPr="00AB23B9">
        <w:t xml:space="preserve"> </w:t>
      </w:r>
      <w:r>
        <w:t>Σ</w:t>
      </w:r>
      <w:r>
        <w:rPr>
          <w:rStyle w:val="subscript"/>
        </w:rPr>
        <w:t>iN=1</w:t>
      </w:r>
      <w:r>
        <w:rPr>
          <w:rStyle w:val="superscript"/>
        </w:rPr>
        <w:t>N</w:t>
      </w:r>
      <w:r>
        <w:t>)</w:t>
      </w:r>
    </w:p>
    <w:p w14:paraId="52E4F5AB" w14:textId="77777777" w:rsidR="00AB23B9" w:rsidRDefault="00AB23B9" w:rsidP="00AB23B9"/>
    <w:p w14:paraId="34B18E84" w14:textId="77777777" w:rsidR="00F41C1D" w:rsidRDefault="00AB23B9" w:rsidP="00AB23B9">
      <w:r>
        <w:tab/>
      </w:r>
      <w:r>
        <w:tab/>
        <w:t>(δ</w:t>
      </w:r>
      <w:r>
        <w:rPr>
          <w:rStyle w:val="subscript"/>
        </w:rPr>
        <w:t>1,i1</w:t>
      </w:r>
      <w:r>
        <w:t xml:space="preserve"> + A</w:t>
      </w:r>
      <w:r>
        <w:rPr>
          <w:rStyle w:val="subscript"/>
        </w:rPr>
        <w:t>1,i1</w:t>
      </w:r>
      <w:r>
        <w:t>)</w:t>
      </w:r>
      <w:r w:rsidRPr="00A61D2D">
        <w:t xml:space="preserve"> </w:t>
      </w:r>
      <w:r>
        <w:t>(δ</w:t>
      </w:r>
      <w:r>
        <w:rPr>
          <w:rStyle w:val="subscript"/>
        </w:rPr>
        <w:t>2,i2</w:t>
      </w:r>
      <w:r>
        <w:t xml:space="preserve"> + A</w:t>
      </w:r>
      <w:r>
        <w:rPr>
          <w:rStyle w:val="subscript"/>
        </w:rPr>
        <w:t>2,i2</w:t>
      </w:r>
      <w:r>
        <w:t>)</w:t>
      </w:r>
      <w:r w:rsidRPr="00A61D2D">
        <w:t xml:space="preserve"> </w:t>
      </w:r>
      <w:r>
        <w:t>(δ</w:t>
      </w:r>
      <w:r>
        <w:rPr>
          <w:rStyle w:val="subscript"/>
        </w:rPr>
        <w:t>3,i3</w:t>
      </w:r>
      <w:r>
        <w:t xml:space="preserve"> + A</w:t>
      </w:r>
      <w:r>
        <w:rPr>
          <w:rStyle w:val="subscript"/>
        </w:rPr>
        <w:t>3,i3</w:t>
      </w:r>
      <w:r>
        <w:t>)</w:t>
      </w:r>
      <w:r w:rsidRPr="00A61D2D">
        <w:t xml:space="preserve"> </w:t>
      </w:r>
      <w:r>
        <w:t>.....</w:t>
      </w:r>
      <w:r w:rsidRPr="00D915A9">
        <w:t xml:space="preserve"> </w:t>
      </w:r>
      <w:r>
        <w:t>(δ</w:t>
      </w:r>
      <w:r w:rsidR="00F15818">
        <w:rPr>
          <w:rStyle w:val="subscript"/>
        </w:rPr>
        <w:t>n</w:t>
      </w:r>
      <w:r>
        <w:rPr>
          <w:rStyle w:val="subscript"/>
        </w:rPr>
        <w:t>,i</w:t>
      </w:r>
      <w:r w:rsidR="00F41C1D">
        <w:rPr>
          <w:rStyle w:val="subscript"/>
        </w:rPr>
        <w:t>n</w:t>
      </w:r>
      <w:r>
        <w:t xml:space="preserve"> + A</w:t>
      </w:r>
      <w:r w:rsidR="00F15818">
        <w:rPr>
          <w:rStyle w:val="subscript"/>
        </w:rPr>
        <w:t>n</w:t>
      </w:r>
      <w:r>
        <w:rPr>
          <w:rStyle w:val="subscript"/>
        </w:rPr>
        <w:t>,i</w:t>
      </w:r>
      <w:r w:rsidR="00F41C1D">
        <w:rPr>
          <w:rStyle w:val="subscript"/>
        </w:rPr>
        <w:t>n</w:t>
      </w:r>
      <w:r w:rsidR="00F41C1D">
        <w:t>)</w:t>
      </w:r>
    </w:p>
    <w:p w14:paraId="1AB53F4A" w14:textId="77777777" w:rsidR="00F41C1D" w:rsidRDefault="00F41C1D" w:rsidP="00AB23B9">
      <w:r>
        <w:tab/>
      </w:r>
      <w:r>
        <w:tab/>
        <w:t>(δ</w:t>
      </w:r>
      <w:r w:rsidR="00F15818">
        <w:rPr>
          <w:rStyle w:val="subscript"/>
        </w:rPr>
        <w:t>n+1</w:t>
      </w:r>
      <w:r>
        <w:rPr>
          <w:rStyle w:val="subscript"/>
        </w:rPr>
        <w:t>,in+1</w:t>
      </w:r>
      <w:r>
        <w:t xml:space="preserve"> + A</w:t>
      </w:r>
      <w:r w:rsidR="00F15818">
        <w:rPr>
          <w:rStyle w:val="subscript"/>
        </w:rPr>
        <w:t>n+1</w:t>
      </w:r>
      <w:r>
        <w:rPr>
          <w:rStyle w:val="subscript"/>
        </w:rPr>
        <w:t>,in+1</w:t>
      </w:r>
      <w:r>
        <w:t>)</w:t>
      </w:r>
      <w:r w:rsidRPr="00F41C1D">
        <w:t xml:space="preserve"> </w:t>
      </w:r>
      <w:r>
        <w:t>(δ</w:t>
      </w:r>
      <w:r w:rsidR="00F15818">
        <w:rPr>
          <w:rStyle w:val="subscript"/>
        </w:rPr>
        <w:t>n+2</w:t>
      </w:r>
      <w:r>
        <w:rPr>
          <w:rStyle w:val="subscript"/>
        </w:rPr>
        <w:t>,in+2</w:t>
      </w:r>
      <w:r>
        <w:t xml:space="preserve"> + A</w:t>
      </w:r>
      <w:r w:rsidR="00F15818">
        <w:rPr>
          <w:rStyle w:val="subscript"/>
        </w:rPr>
        <w:t>n+2</w:t>
      </w:r>
      <w:r>
        <w:rPr>
          <w:rStyle w:val="subscript"/>
        </w:rPr>
        <w:t>,in+2</w:t>
      </w:r>
      <w:r>
        <w:t>) ... (δ</w:t>
      </w:r>
      <w:r w:rsidR="00F15818">
        <w:rPr>
          <w:rStyle w:val="subscript"/>
        </w:rPr>
        <w:t>N</w:t>
      </w:r>
      <w:r>
        <w:rPr>
          <w:rStyle w:val="subscript"/>
        </w:rPr>
        <w:t>,iN</w:t>
      </w:r>
      <w:r>
        <w:t xml:space="preserve"> + A</w:t>
      </w:r>
      <w:r w:rsidR="00F15818">
        <w:rPr>
          <w:rStyle w:val="subscript"/>
        </w:rPr>
        <w:t>N</w:t>
      </w:r>
      <w:r>
        <w:rPr>
          <w:rStyle w:val="subscript"/>
        </w:rPr>
        <w:t>,iN</w:t>
      </w:r>
      <w:r>
        <w:t>)</w:t>
      </w:r>
    </w:p>
    <w:p w14:paraId="3649AB7C" w14:textId="77777777" w:rsidR="00F41C1D" w:rsidRDefault="00F41C1D" w:rsidP="00AB23B9"/>
    <w:p w14:paraId="43449754" w14:textId="77777777" w:rsidR="00AB23B9" w:rsidRDefault="00F41C1D" w:rsidP="00AB23B9">
      <w:r>
        <w:tab/>
      </w:r>
      <w:r>
        <w:tab/>
      </w:r>
      <w:r w:rsidR="00AB23B9" w:rsidRPr="00A61D2D">
        <w:t xml:space="preserve"> </w:t>
      </w:r>
      <w:r w:rsidR="00AB23B9">
        <w:t>ε</w:t>
      </w:r>
      <w:r w:rsidR="00AB23B9">
        <w:rPr>
          <w:rStyle w:val="superscript"/>
        </w:rPr>
        <w:t>i1 i2 i3...i</w:t>
      </w:r>
      <w:r>
        <w:rPr>
          <w:rStyle w:val="superscript"/>
        </w:rPr>
        <w:t>n</w:t>
      </w:r>
      <w:r w:rsidR="00D04F11">
        <w:rPr>
          <w:rStyle w:val="superscript"/>
        </w:rPr>
        <w:t xml:space="preserve"> ,</w:t>
      </w:r>
      <w:r>
        <w:t xml:space="preserve">  </w:t>
      </w:r>
      <w:r>
        <w:rPr>
          <w:rStyle w:val="superscript"/>
        </w:rPr>
        <w:t>in+1</w:t>
      </w:r>
      <w:r>
        <w:t xml:space="preserve">  </w:t>
      </w:r>
      <w:r>
        <w:rPr>
          <w:rStyle w:val="superscript"/>
        </w:rPr>
        <w:t>in+2</w:t>
      </w:r>
      <w:r>
        <w:t xml:space="preserve"> </w:t>
      </w:r>
      <w:r>
        <w:rPr>
          <w:rStyle w:val="superscript"/>
        </w:rPr>
        <w:t>.....iN</w:t>
      </w:r>
    </w:p>
    <w:p w14:paraId="396E3ED8" w14:textId="77777777" w:rsidR="00F41C1D" w:rsidRDefault="00F41C1D" w:rsidP="00AB23B9"/>
    <w:p w14:paraId="556DA954" w14:textId="77777777" w:rsidR="00F41C1D" w:rsidRDefault="00F41C1D" w:rsidP="00AB23B9">
      <w:r>
        <w:t>The reader understands that by in+1 we really mean i</w:t>
      </w:r>
      <w:r>
        <w:rPr>
          <w:rStyle w:val="subscript"/>
        </w:rPr>
        <w:t>n+1</w:t>
      </w:r>
      <w:r>
        <w:t xml:space="preserve"> but our word processor has trouble showing this in something that is alre</w:t>
      </w:r>
      <w:r w:rsidR="0005677C">
        <w:t xml:space="preserve">ady a subscript or superscript and we don't want to slow down to correct this cosmetic issue, though it is correctable. </w:t>
      </w:r>
      <w:r w:rsidR="00D04F11">
        <w:t xml:space="preserve">In the ε index set, we put a cosmetic comma just to show the break in the two groups. </w:t>
      </w:r>
    </w:p>
    <w:p w14:paraId="6B05D294" w14:textId="77777777" w:rsidR="0005677C" w:rsidRDefault="0005677C" w:rsidP="00AB23B9">
      <w:r>
        <w:tab/>
        <w:t>Now let's look at the term</w:t>
      </w:r>
      <w:r w:rsidR="00055CA0">
        <w:t>s</w:t>
      </w:r>
      <w:r>
        <w:t xml:space="preserve"> in the above </w:t>
      </w:r>
      <w:r w:rsidR="00055CA0">
        <w:t>det(1+A)</w:t>
      </w:r>
      <w:r>
        <w:t xml:space="preserve"> where we select the A factors from the leftmost n parenthes</w:t>
      </w:r>
      <w:r w:rsidR="00DE1CCA">
        <w:t>e</w:t>
      </w:r>
      <w:r>
        <w:t xml:space="preserve">s, and the δ factors from the rightmost N-n parentheses. When we do this, the rightmost set of summations hits against the δ factors causing those indices to "pin" to the values </w:t>
      </w:r>
      <w:r w:rsidR="00F15818">
        <w:t xml:space="preserve">n+1,n+2...N. </w:t>
      </w:r>
      <w:r w:rsidR="00055CA0">
        <w:t>That is to say, we get i</w:t>
      </w:r>
      <w:r w:rsidR="00055CA0">
        <w:rPr>
          <w:rStyle w:val="subscript"/>
        </w:rPr>
        <w:t>n+1</w:t>
      </w:r>
      <w:r w:rsidR="00055CA0">
        <w:t xml:space="preserve"> = n+1, i</w:t>
      </w:r>
      <w:r w:rsidR="00055CA0">
        <w:rPr>
          <w:rStyle w:val="subscript"/>
        </w:rPr>
        <w:t>n+2</w:t>
      </w:r>
      <w:r w:rsidR="00055CA0">
        <w:t xml:space="preserve"> = n+2, .... i</w:t>
      </w:r>
      <w:r w:rsidR="00055CA0">
        <w:rPr>
          <w:rStyle w:val="subscript"/>
        </w:rPr>
        <w:t>N</w:t>
      </w:r>
      <w:r w:rsidR="00055CA0">
        <w:t xml:space="preserve"> = N. </w:t>
      </w:r>
      <w:r w:rsidR="004339E7">
        <w:t xml:space="preserve"> </w:t>
      </w:r>
      <w:r w:rsidR="00F15818">
        <w:t>We then get</w:t>
      </w:r>
    </w:p>
    <w:p w14:paraId="596C7A84" w14:textId="77777777" w:rsidR="00F15818" w:rsidRDefault="00F15818" w:rsidP="00AB23B9"/>
    <w:p w14:paraId="31A4F272" w14:textId="77777777" w:rsidR="00F15818" w:rsidRPr="00F41C1D" w:rsidRDefault="00F15818" w:rsidP="00AB23B9">
      <w:r>
        <w:tab/>
      </w:r>
      <w:r w:rsidR="00055CA0">
        <w:t xml:space="preserve">contrib to det(1+A) from choosing leftmost n A factors  = </w:t>
      </w:r>
    </w:p>
    <w:p w14:paraId="1FF5C6C0" w14:textId="77777777" w:rsidR="00AB23B9" w:rsidRDefault="00AB23B9" w:rsidP="00D915A9"/>
    <w:p w14:paraId="32D6643B" w14:textId="77777777" w:rsidR="00AB23B9" w:rsidRDefault="00055CA0" w:rsidP="00D915A9">
      <w:r>
        <w:tab/>
      </w:r>
      <w:r>
        <w:tab/>
        <w:t>Σ</w:t>
      </w:r>
      <w:r>
        <w:rPr>
          <w:rStyle w:val="subscript"/>
        </w:rPr>
        <w:t>i1=1</w:t>
      </w:r>
      <w:r>
        <w:rPr>
          <w:rStyle w:val="superscript"/>
        </w:rPr>
        <w:t>N</w:t>
      </w:r>
      <w:r>
        <w:t xml:space="preserve"> Σ</w:t>
      </w:r>
      <w:r>
        <w:rPr>
          <w:rStyle w:val="subscript"/>
        </w:rPr>
        <w:t>i2=1</w:t>
      </w:r>
      <w:r>
        <w:rPr>
          <w:rStyle w:val="superscript"/>
        </w:rPr>
        <w:t>N</w:t>
      </w:r>
      <w:r>
        <w:t xml:space="preserve"> ..... Σ</w:t>
      </w:r>
      <w:r>
        <w:rPr>
          <w:rStyle w:val="subscript"/>
        </w:rPr>
        <w:t>in=1</w:t>
      </w:r>
      <w:r>
        <w:rPr>
          <w:rStyle w:val="superscript"/>
        </w:rPr>
        <w:t>N</w:t>
      </w:r>
      <w:r>
        <w:t xml:space="preserve">  </w:t>
      </w:r>
    </w:p>
    <w:p w14:paraId="65CFF2EA" w14:textId="77777777" w:rsidR="00D04F11" w:rsidRDefault="00D04F11" w:rsidP="00D915A9"/>
    <w:p w14:paraId="75A6DFC9" w14:textId="77777777" w:rsidR="00055CA0" w:rsidRDefault="00055CA0" w:rsidP="00D915A9">
      <w:r>
        <w:tab/>
      </w:r>
      <w:r>
        <w:tab/>
        <w:t>(A</w:t>
      </w:r>
      <w:r>
        <w:rPr>
          <w:rStyle w:val="subscript"/>
        </w:rPr>
        <w:t>1,i1</w:t>
      </w:r>
      <w:r>
        <w:t>)</w:t>
      </w:r>
      <w:r w:rsidRPr="00A61D2D">
        <w:t xml:space="preserve"> </w:t>
      </w:r>
      <w:r>
        <w:t>(A</w:t>
      </w:r>
      <w:r>
        <w:rPr>
          <w:rStyle w:val="subscript"/>
        </w:rPr>
        <w:t>2,i2</w:t>
      </w:r>
      <w:r>
        <w:t>)</w:t>
      </w:r>
      <w:r w:rsidRPr="00A61D2D">
        <w:t xml:space="preserve"> </w:t>
      </w:r>
      <w:r>
        <w:t>(A</w:t>
      </w:r>
      <w:r>
        <w:rPr>
          <w:rStyle w:val="subscript"/>
        </w:rPr>
        <w:t>3,i3</w:t>
      </w:r>
      <w:r>
        <w:t>)</w:t>
      </w:r>
      <w:r w:rsidRPr="00A61D2D">
        <w:t xml:space="preserve"> </w:t>
      </w:r>
      <w:r>
        <w:t>.....</w:t>
      </w:r>
      <w:r w:rsidRPr="00D915A9">
        <w:t xml:space="preserve"> </w:t>
      </w:r>
      <w:r>
        <w:t>(A</w:t>
      </w:r>
      <w:r>
        <w:rPr>
          <w:rStyle w:val="subscript"/>
        </w:rPr>
        <w:t>n,in</w:t>
      </w:r>
      <w:r>
        <w:t>)</w:t>
      </w:r>
    </w:p>
    <w:p w14:paraId="1DE407A0" w14:textId="77777777" w:rsidR="00AB23B9" w:rsidRDefault="00AB23B9" w:rsidP="00D915A9"/>
    <w:p w14:paraId="5005444A" w14:textId="77777777" w:rsidR="00AB23B9" w:rsidRPr="00D04F11" w:rsidRDefault="00D04F11" w:rsidP="00D915A9">
      <w:pPr>
        <w:rPr>
          <w:rStyle w:val="superscript"/>
        </w:rPr>
      </w:pPr>
      <w:r>
        <w:tab/>
      </w:r>
      <w:r>
        <w:tab/>
        <w:t>ε</w:t>
      </w:r>
      <w:r>
        <w:rPr>
          <w:rStyle w:val="superscript"/>
        </w:rPr>
        <w:t>i1 i2 i3...in,</w:t>
      </w:r>
      <w:r>
        <w:t xml:space="preserve">  </w:t>
      </w:r>
      <w:r>
        <w:rPr>
          <w:rStyle w:val="superscript"/>
        </w:rPr>
        <w:t>n+1</w:t>
      </w:r>
      <w:r>
        <w:t xml:space="preserve">  </w:t>
      </w:r>
      <w:r>
        <w:rPr>
          <w:rStyle w:val="superscript"/>
        </w:rPr>
        <w:t>n+2</w:t>
      </w:r>
      <w:r>
        <w:t xml:space="preserve"> </w:t>
      </w:r>
      <w:r>
        <w:rPr>
          <w:rStyle w:val="superscript"/>
        </w:rPr>
        <w:t>.....N</w:t>
      </w:r>
    </w:p>
    <w:p w14:paraId="7519A970" w14:textId="77777777" w:rsidR="00291390" w:rsidRDefault="00291390"/>
    <w:p w14:paraId="748636BA" w14:textId="77777777" w:rsidR="00D04F11" w:rsidRDefault="00D04F11">
      <w:r>
        <w:t>Now, since the last N-n indices of the ε are pinned to their natural order values as shown, we know that the ε factor will be zero if any of the indices i</w:t>
      </w:r>
      <w:r>
        <w:rPr>
          <w:rStyle w:val="subscript"/>
        </w:rPr>
        <w:t>1</w:t>
      </w:r>
      <w:r>
        <w:t xml:space="preserve"> through i</w:t>
      </w:r>
      <w:r>
        <w:rPr>
          <w:rStyle w:val="subscript"/>
        </w:rPr>
        <w:t>n</w:t>
      </w:r>
      <w:r>
        <w:t xml:space="preserve"> hits any of these </w:t>
      </w:r>
      <w:r w:rsidR="001919DA">
        <w:t xml:space="preserve">high </w:t>
      </w:r>
      <w:r>
        <w:t xml:space="preserve">values. Thus, we can replace all the sums going to N with sums going to n </w:t>
      </w:r>
      <w:r w:rsidR="004339E7">
        <w:t>causing no</w:t>
      </w:r>
      <w:r w:rsidR="001919DA">
        <w:t xml:space="preserve"> change, so </w:t>
      </w:r>
      <w:r>
        <w:t xml:space="preserve">we </w:t>
      </w:r>
      <w:r w:rsidR="001919DA">
        <w:t xml:space="preserve">then </w:t>
      </w:r>
      <w:r>
        <w:t xml:space="preserve">have: </w:t>
      </w:r>
    </w:p>
    <w:p w14:paraId="5BEE8650" w14:textId="77777777" w:rsidR="00D04F11" w:rsidRDefault="00D04F11"/>
    <w:p w14:paraId="68A397EE" w14:textId="77777777" w:rsidR="00D04F11" w:rsidRDefault="00D04F11">
      <w:r>
        <w:tab/>
        <w:t>= Σ</w:t>
      </w:r>
      <w:r>
        <w:rPr>
          <w:rStyle w:val="subscript"/>
        </w:rPr>
        <w:t>i1=1</w:t>
      </w:r>
      <w:r>
        <w:rPr>
          <w:rStyle w:val="superscript"/>
        </w:rPr>
        <w:t>n</w:t>
      </w:r>
      <w:r>
        <w:t xml:space="preserve"> Σ</w:t>
      </w:r>
      <w:r>
        <w:rPr>
          <w:rStyle w:val="subscript"/>
        </w:rPr>
        <w:t>i2=1</w:t>
      </w:r>
      <w:r>
        <w:rPr>
          <w:rStyle w:val="superscript"/>
        </w:rPr>
        <w:t>n</w:t>
      </w:r>
      <w:r>
        <w:t xml:space="preserve"> ..... Σ</w:t>
      </w:r>
      <w:r>
        <w:rPr>
          <w:rStyle w:val="subscript"/>
        </w:rPr>
        <w:t>in=1</w:t>
      </w:r>
      <w:r>
        <w:rPr>
          <w:rStyle w:val="superscript"/>
        </w:rPr>
        <w:t>n</w:t>
      </w:r>
      <w:r>
        <w:t>(A</w:t>
      </w:r>
      <w:r>
        <w:rPr>
          <w:rStyle w:val="subscript"/>
        </w:rPr>
        <w:t>1,i1</w:t>
      </w:r>
      <w:r>
        <w:t>)</w:t>
      </w:r>
      <w:r w:rsidRPr="00A61D2D">
        <w:t xml:space="preserve"> </w:t>
      </w:r>
      <w:r>
        <w:t>(A</w:t>
      </w:r>
      <w:r>
        <w:rPr>
          <w:rStyle w:val="subscript"/>
        </w:rPr>
        <w:t>2,i2</w:t>
      </w:r>
      <w:r>
        <w:t>)</w:t>
      </w:r>
      <w:r w:rsidRPr="00A61D2D">
        <w:t xml:space="preserve"> </w:t>
      </w:r>
      <w:r>
        <w:t>(A</w:t>
      </w:r>
      <w:r>
        <w:rPr>
          <w:rStyle w:val="subscript"/>
        </w:rPr>
        <w:t>3,i3</w:t>
      </w:r>
      <w:r>
        <w:t>)</w:t>
      </w:r>
      <w:r w:rsidRPr="00A61D2D">
        <w:t xml:space="preserve"> </w:t>
      </w:r>
      <w:r>
        <w:t>.....</w:t>
      </w:r>
      <w:r w:rsidRPr="00D915A9">
        <w:t xml:space="preserve"> </w:t>
      </w:r>
      <w:r>
        <w:t>(A</w:t>
      </w:r>
      <w:r>
        <w:rPr>
          <w:rStyle w:val="subscript"/>
        </w:rPr>
        <w:t>n,in</w:t>
      </w:r>
      <w:r>
        <w:t>)</w:t>
      </w:r>
      <w:r w:rsidRPr="00D04F11">
        <w:t xml:space="preserve"> </w:t>
      </w:r>
      <w:r>
        <w:t>ε</w:t>
      </w:r>
      <w:r>
        <w:rPr>
          <w:rStyle w:val="superscript"/>
        </w:rPr>
        <w:t>i1 i2 i3...in,</w:t>
      </w:r>
      <w:r>
        <w:t xml:space="preserve">  </w:t>
      </w:r>
      <w:r>
        <w:rPr>
          <w:rStyle w:val="superscript"/>
        </w:rPr>
        <w:t>n+1</w:t>
      </w:r>
      <w:r>
        <w:t xml:space="preserve">  </w:t>
      </w:r>
      <w:r>
        <w:rPr>
          <w:rStyle w:val="superscript"/>
        </w:rPr>
        <w:t>n+2</w:t>
      </w:r>
      <w:r>
        <w:t xml:space="preserve"> </w:t>
      </w:r>
      <w:r>
        <w:rPr>
          <w:rStyle w:val="superscript"/>
        </w:rPr>
        <w:t>.....N</w:t>
      </w:r>
    </w:p>
    <w:p w14:paraId="670882BD" w14:textId="77777777" w:rsidR="00D04F11" w:rsidRDefault="00D04F11"/>
    <w:p w14:paraId="4C8C8179" w14:textId="77777777" w:rsidR="00D04F11" w:rsidRDefault="001919DA">
      <w:r>
        <w:t>But now we can simply replace the N-dimensional ε tensor with an n-dimensional one since the last values of the N-dimensional one are pinned to their natural order values n+1 through N, so we have:</w:t>
      </w:r>
    </w:p>
    <w:p w14:paraId="454FDF9D" w14:textId="77777777" w:rsidR="001919DA" w:rsidRDefault="001919DA"/>
    <w:p w14:paraId="24427004" w14:textId="77777777" w:rsidR="001919DA" w:rsidRDefault="001919DA">
      <w:r>
        <w:tab/>
        <w:t>= Σ</w:t>
      </w:r>
      <w:r>
        <w:rPr>
          <w:rStyle w:val="subscript"/>
        </w:rPr>
        <w:t>i1=1</w:t>
      </w:r>
      <w:r>
        <w:rPr>
          <w:rStyle w:val="superscript"/>
        </w:rPr>
        <w:t>n</w:t>
      </w:r>
      <w:r>
        <w:t xml:space="preserve"> Σ</w:t>
      </w:r>
      <w:r>
        <w:rPr>
          <w:rStyle w:val="subscript"/>
        </w:rPr>
        <w:t>i2=1</w:t>
      </w:r>
      <w:r>
        <w:rPr>
          <w:rStyle w:val="superscript"/>
        </w:rPr>
        <w:t>n</w:t>
      </w:r>
      <w:r>
        <w:t xml:space="preserve"> ..... Σ</w:t>
      </w:r>
      <w:r>
        <w:rPr>
          <w:rStyle w:val="subscript"/>
        </w:rPr>
        <w:t>in=1</w:t>
      </w:r>
      <w:r>
        <w:rPr>
          <w:rStyle w:val="superscript"/>
        </w:rPr>
        <w:t xml:space="preserve">n </w:t>
      </w:r>
      <w:r>
        <w:t>(A</w:t>
      </w:r>
      <w:r>
        <w:rPr>
          <w:rStyle w:val="subscript"/>
        </w:rPr>
        <w:t>1,i1</w:t>
      </w:r>
      <w:r>
        <w:t>)</w:t>
      </w:r>
      <w:r w:rsidRPr="00A61D2D">
        <w:t xml:space="preserve"> </w:t>
      </w:r>
      <w:r>
        <w:t>(A</w:t>
      </w:r>
      <w:r>
        <w:rPr>
          <w:rStyle w:val="subscript"/>
        </w:rPr>
        <w:t>2,i2</w:t>
      </w:r>
      <w:r>
        <w:t>)</w:t>
      </w:r>
      <w:r w:rsidRPr="00A61D2D">
        <w:t xml:space="preserve"> </w:t>
      </w:r>
      <w:r>
        <w:t>(A</w:t>
      </w:r>
      <w:r>
        <w:rPr>
          <w:rStyle w:val="subscript"/>
        </w:rPr>
        <w:t>3,i3</w:t>
      </w:r>
      <w:r>
        <w:t>)</w:t>
      </w:r>
      <w:r w:rsidRPr="00A61D2D">
        <w:t xml:space="preserve"> </w:t>
      </w:r>
      <w:r>
        <w:t>.....</w:t>
      </w:r>
      <w:r w:rsidRPr="00D915A9">
        <w:t xml:space="preserve"> </w:t>
      </w:r>
      <w:r>
        <w:t>(A</w:t>
      </w:r>
      <w:r>
        <w:rPr>
          <w:rStyle w:val="subscript"/>
        </w:rPr>
        <w:t>n,in</w:t>
      </w:r>
      <w:r>
        <w:t>)</w:t>
      </w:r>
      <w:r w:rsidRPr="00D04F11">
        <w:t xml:space="preserve"> </w:t>
      </w:r>
      <w:r>
        <w:t>ε</w:t>
      </w:r>
      <w:r>
        <w:rPr>
          <w:rStyle w:val="superscript"/>
        </w:rPr>
        <w:t>i1 i2 i3...in</w:t>
      </w:r>
      <w:r w:rsidR="00DE1CCA">
        <w:t xml:space="preserve"> </w:t>
      </w:r>
    </w:p>
    <w:p w14:paraId="23D00519" w14:textId="77777777" w:rsidR="00DE1CCA" w:rsidRDefault="00DE1CCA"/>
    <w:p w14:paraId="7E605A08" w14:textId="77777777" w:rsidR="00DE1CCA" w:rsidRDefault="00DE1CCA" w:rsidP="00DE1CCA">
      <w:r>
        <w:tab/>
        <w:t>= Σ</w:t>
      </w:r>
      <w:r>
        <w:rPr>
          <w:rStyle w:val="subscript"/>
        </w:rPr>
        <w:t xml:space="preserve">i1,i2,..in </w:t>
      </w:r>
      <w:r w:rsidRPr="004B0C86">
        <w:rPr>
          <w:rStyle w:val="subscript"/>
        </w:rPr>
        <w:sym w:font="Symbol" w:char="F0CE"/>
      </w:r>
      <w:r w:rsidRPr="004B0C86">
        <w:rPr>
          <w:rStyle w:val="subscript"/>
        </w:rPr>
        <w:t xml:space="preserve"> {</w:t>
      </w:r>
      <w:r>
        <w:rPr>
          <w:rStyle w:val="subscript"/>
        </w:rPr>
        <w:t>1 2 .. n</w:t>
      </w:r>
      <w:r w:rsidRPr="004B0C86">
        <w:rPr>
          <w:rStyle w:val="subscript"/>
        </w:rPr>
        <w:t>}</w:t>
      </w:r>
      <w:r>
        <w:t xml:space="preserve"> A</w:t>
      </w:r>
      <w:r>
        <w:rPr>
          <w:rStyle w:val="subscript"/>
        </w:rPr>
        <w:t>1,i1</w:t>
      </w:r>
      <w:r w:rsidRPr="00DE1CCA">
        <w:t xml:space="preserve"> </w:t>
      </w:r>
      <w:r>
        <w:t>A</w:t>
      </w:r>
      <w:r>
        <w:rPr>
          <w:rStyle w:val="subscript"/>
        </w:rPr>
        <w:t>2,i2</w:t>
      </w:r>
      <w:r w:rsidRPr="00DE1CCA">
        <w:t xml:space="preserve"> </w:t>
      </w:r>
      <w:r>
        <w:t>A</w:t>
      </w:r>
      <w:r>
        <w:rPr>
          <w:rStyle w:val="subscript"/>
        </w:rPr>
        <w:t>3,i3</w:t>
      </w:r>
      <w:r>
        <w:t>.....</w:t>
      </w:r>
      <w:r w:rsidRPr="00D915A9">
        <w:t xml:space="preserve"> </w:t>
      </w:r>
      <w:r>
        <w:t>A</w:t>
      </w:r>
      <w:r>
        <w:rPr>
          <w:rStyle w:val="subscript"/>
        </w:rPr>
        <w:t>n,in</w:t>
      </w:r>
      <w:r w:rsidRPr="00DE1CCA">
        <w:t xml:space="preserve"> </w:t>
      </w:r>
      <w:r>
        <w:t>ε</w:t>
      </w:r>
      <w:r>
        <w:rPr>
          <w:rStyle w:val="superscript"/>
        </w:rPr>
        <w:t>i1 i2 i3...in</w:t>
      </w:r>
      <w:r>
        <w:t xml:space="preserve"> </w:t>
      </w:r>
    </w:p>
    <w:p w14:paraId="516AEFD3" w14:textId="77777777" w:rsidR="001919DA" w:rsidRDefault="001919DA"/>
    <w:p w14:paraId="0E7F4281" w14:textId="77777777" w:rsidR="009A61B6" w:rsidRDefault="00DE1CCA">
      <w:r>
        <w:t xml:space="preserve">From our subdeterminant formula quoted at the end of the previous section, this summation is recognized </w:t>
      </w:r>
      <w:r w:rsidR="001919DA">
        <w:t xml:space="preserve"> to be </w:t>
      </w:r>
      <w:r>
        <w:t xml:space="preserve">just </w:t>
      </w:r>
      <w:r w:rsidR="001919DA">
        <w:t>det</w:t>
      </w:r>
      <w:r w:rsidR="001919DA">
        <w:rPr>
          <w:rStyle w:val="subscript"/>
        </w:rPr>
        <w:t>123..n</w:t>
      </w:r>
      <w:r>
        <w:t xml:space="preserve">. </w:t>
      </w:r>
      <w:r w:rsidR="00142164">
        <w:t xml:space="preserve"> </w:t>
      </w:r>
      <w:r w:rsidR="00BD27C6">
        <w:t xml:space="preserve"> </w:t>
      </w:r>
      <w:r w:rsidR="009A61B6">
        <w:t>So we have shown</w:t>
      </w:r>
      <w:r w:rsidR="00B83E5F">
        <w:t xml:space="preserve"> that</w:t>
      </w:r>
    </w:p>
    <w:p w14:paraId="432701F7" w14:textId="77777777" w:rsidR="009A61B6" w:rsidRDefault="009A61B6"/>
    <w:p w14:paraId="4A8335EC" w14:textId="77777777" w:rsidR="009A61B6" w:rsidRDefault="009A61B6">
      <w:pPr>
        <w:rPr>
          <w:rStyle w:val="subscript"/>
        </w:rPr>
      </w:pPr>
      <w:r>
        <w:tab/>
        <w:t>contrib to det(1+A) from choosing leftmost n A factors  =</w:t>
      </w:r>
      <w:r w:rsidRPr="009A61B6">
        <w:t xml:space="preserve"> </w:t>
      </w:r>
      <w:r>
        <w:t>det</w:t>
      </w:r>
      <w:r>
        <w:rPr>
          <w:rStyle w:val="subscript"/>
        </w:rPr>
        <w:t>123..n</w:t>
      </w:r>
    </w:p>
    <w:p w14:paraId="26B88CBB" w14:textId="77777777" w:rsidR="00F14BE0" w:rsidRDefault="00F14BE0"/>
    <w:p w14:paraId="10FBAE4A" w14:textId="77777777" w:rsidR="009A61B6" w:rsidRDefault="009A61B6">
      <w:r>
        <w:t xml:space="preserve">which is the determinant of an n x n submatrix of A. This submatrix happens to be in the upper left corner of the matrix A. </w:t>
      </w:r>
    </w:p>
    <w:p w14:paraId="225A03E2" w14:textId="77777777" w:rsidR="003917EF" w:rsidRDefault="003917EF"/>
    <w:p w14:paraId="7253B503" w14:textId="77777777" w:rsidR="003917EF" w:rsidRDefault="00142164">
      <w:r>
        <w:t xml:space="preserve">(B) </w:t>
      </w:r>
      <w:r w:rsidR="003917EF">
        <w:t>Now, what would happen if we were to swap one of our A factors with one of our δ factors. For the sake of argument, suppose we swap our (A</w:t>
      </w:r>
      <w:r w:rsidR="003917EF">
        <w:rPr>
          <w:rStyle w:val="subscript"/>
        </w:rPr>
        <w:t>2,i2</w:t>
      </w:r>
      <w:r w:rsidR="003917EF">
        <w:t>) factor with our δ</w:t>
      </w:r>
      <w:r w:rsidR="003917EF">
        <w:rPr>
          <w:rStyle w:val="subscript"/>
        </w:rPr>
        <w:t>n+2,in+2</w:t>
      </w:r>
      <w:r w:rsidR="003917EF">
        <w:t xml:space="preserve">  factor.  Our result would be</w:t>
      </w:r>
    </w:p>
    <w:p w14:paraId="105431F9" w14:textId="77777777" w:rsidR="003917EF" w:rsidRDefault="003917EF"/>
    <w:p w14:paraId="090DD6EE" w14:textId="77777777" w:rsidR="003917EF" w:rsidRPr="00800420" w:rsidRDefault="003917EF" w:rsidP="003917EF">
      <w:pPr>
        <w:rPr>
          <w:color w:val="FF0000"/>
        </w:rPr>
      </w:pPr>
      <w:r>
        <w:tab/>
      </w:r>
      <w:r>
        <w:tab/>
        <w:t>Σ</w:t>
      </w:r>
      <w:r>
        <w:rPr>
          <w:rStyle w:val="subscript"/>
        </w:rPr>
        <w:t>i1=1</w:t>
      </w:r>
      <w:r>
        <w:rPr>
          <w:rStyle w:val="superscript"/>
        </w:rPr>
        <w:t>N</w:t>
      </w:r>
      <w:r w:rsidRPr="00800420">
        <w:rPr>
          <w:color w:val="FF0000"/>
        </w:rPr>
        <w:t xml:space="preserve"> </w:t>
      </w:r>
      <w:r w:rsidRPr="00800420">
        <w:rPr>
          <w:strike/>
          <w:color w:val="FF0000"/>
        </w:rPr>
        <w:t>Σ</w:t>
      </w:r>
      <w:r w:rsidRPr="00800420">
        <w:rPr>
          <w:rStyle w:val="subscript"/>
          <w:strike/>
          <w:color w:val="FF0000"/>
        </w:rPr>
        <w:t>i2=1</w:t>
      </w:r>
      <w:r w:rsidRPr="00800420">
        <w:rPr>
          <w:rStyle w:val="superscript"/>
          <w:strike/>
          <w:color w:val="FF0000"/>
        </w:rPr>
        <w:t>N</w:t>
      </w:r>
      <w:r>
        <w:t xml:space="preserve"> ..... Σ</w:t>
      </w:r>
      <w:r>
        <w:rPr>
          <w:rStyle w:val="subscript"/>
        </w:rPr>
        <w:t>in=1</w:t>
      </w:r>
      <w:r>
        <w:rPr>
          <w:rStyle w:val="superscript"/>
        </w:rPr>
        <w:t>N</w:t>
      </w:r>
      <w:r>
        <w:t xml:space="preserve">  </w:t>
      </w:r>
      <w:r w:rsidR="00800420" w:rsidRPr="00800420">
        <w:rPr>
          <w:color w:val="FF0000"/>
        </w:rPr>
        <w:t>Σ</w:t>
      </w:r>
      <w:r w:rsidR="00800420" w:rsidRPr="00800420">
        <w:rPr>
          <w:rStyle w:val="subscript"/>
          <w:color w:val="FF0000"/>
        </w:rPr>
        <w:t>in+2=1</w:t>
      </w:r>
      <w:r w:rsidR="00800420" w:rsidRPr="00800420">
        <w:rPr>
          <w:rStyle w:val="superscript"/>
          <w:color w:val="FF0000"/>
        </w:rPr>
        <w:t>N</w:t>
      </w:r>
    </w:p>
    <w:p w14:paraId="72FB2826" w14:textId="77777777" w:rsidR="003917EF" w:rsidRDefault="003917EF" w:rsidP="003917EF"/>
    <w:p w14:paraId="284022C8" w14:textId="77777777" w:rsidR="003917EF" w:rsidRDefault="003917EF" w:rsidP="003917EF">
      <w:r>
        <w:tab/>
      </w:r>
      <w:r>
        <w:tab/>
        <w:t>(A</w:t>
      </w:r>
      <w:r>
        <w:rPr>
          <w:rStyle w:val="subscript"/>
        </w:rPr>
        <w:t>1,i1</w:t>
      </w:r>
      <w:r>
        <w:t>)</w:t>
      </w:r>
      <w:r w:rsidRPr="00A61D2D">
        <w:t xml:space="preserve"> </w:t>
      </w:r>
      <w:r w:rsidRPr="00800420">
        <w:rPr>
          <w:strike/>
          <w:color w:val="FF0000"/>
        </w:rPr>
        <w:t>(A</w:t>
      </w:r>
      <w:r w:rsidRPr="00800420">
        <w:rPr>
          <w:rStyle w:val="subscript"/>
          <w:strike/>
          <w:color w:val="FF0000"/>
        </w:rPr>
        <w:t>2,i2</w:t>
      </w:r>
      <w:r w:rsidRPr="00800420">
        <w:rPr>
          <w:strike/>
          <w:color w:val="FF0000"/>
        </w:rPr>
        <w:t>)</w:t>
      </w:r>
      <w:r w:rsidRPr="00A61D2D">
        <w:t xml:space="preserve"> </w:t>
      </w:r>
      <w:r w:rsidR="00BD27C6" w:rsidRPr="00BD27C6">
        <w:rPr>
          <w:color w:val="FF0000"/>
        </w:rPr>
        <w:t>(δ</w:t>
      </w:r>
      <w:r w:rsidR="00BD27C6" w:rsidRPr="00BD27C6">
        <w:rPr>
          <w:rStyle w:val="subscript"/>
          <w:color w:val="FF0000"/>
        </w:rPr>
        <w:t>2,i2</w:t>
      </w:r>
      <w:r w:rsidR="00BD27C6" w:rsidRPr="00BD27C6">
        <w:rPr>
          <w:color w:val="FF0000"/>
        </w:rPr>
        <w:t>)</w:t>
      </w:r>
      <w:r>
        <w:t>(A</w:t>
      </w:r>
      <w:r>
        <w:rPr>
          <w:rStyle w:val="subscript"/>
        </w:rPr>
        <w:t>3,i3</w:t>
      </w:r>
      <w:r>
        <w:t>)</w:t>
      </w:r>
      <w:r w:rsidRPr="00A61D2D">
        <w:t xml:space="preserve"> </w:t>
      </w:r>
      <w:r>
        <w:t>.....</w:t>
      </w:r>
      <w:r w:rsidRPr="00D915A9">
        <w:t xml:space="preserve"> </w:t>
      </w:r>
      <w:r>
        <w:t>(A</w:t>
      </w:r>
      <w:r>
        <w:rPr>
          <w:rStyle w:val="subscript"/>
        </w:rPr>
        <w:t>n,in</w:t>
      </w:r>
      <w:r>
        <w:t>)</w:t>
      </w:r>
      <w:r w:rsidR="00800420" w:rsidRPr="00D915A9">
        <w:t xml:space="preserve"> </w:t>
      </w:r>
      <w:r w:rsidR="00800420" w:rsidRPr="00800420">
        <w:rPr>
          <w:color w:val="FF0000"/>
        </w:rPr>
        <w:t>(A</w:t>
      </w:r>
      <w:r w:rsidR="00800420" w:rsidRPr="00800420">
        <w:rPr>
          <w:rStyle w:val="subscript"/>
          <w:color w:val="FF0000"/>
        </w:rPr>
        <w:t>n+2,in+2</w:t>
      </w:r>
      <w:r w:rsidR="00800420" w:rsidRPr="00800420">
        <w:rPr>
          <w:color w:val="FF0000"/>
        </w:rPr>
        <w:t>)</w:t>
      </w:r>
    </w:p>
    <w:p w14:paraId="3F831891" w14:textId="77777777" w:rsidR="003917EF" w:rsidRDefault="003917EF" w:rsidP="003917EF"/>
    <w:p w14:paraId="23523836" w14:textId="77777777" w:rsidR="003917EF" w:rsidRPr="00D04F11" w:rsidRDefault="003917EF" w:rsidP="003917EF">
      <w:pPr>
        <w:rPr>
          <w:rStyle w:val="superscript"/>
        </w:rPr>
      </w:pPr>
      <w:r>
        <w:tab/>
      </w:r>
      <w:r>
        <w:tab/>
        <w:t>ε</w:t>
      </w:r>
      <w:r w:rsidR="00800420">
        <w:rPr>
          <w:rStyle w:val="superscript"/>
        </w:rPr>
        <w:t xml:space="preserve">i1 </w:t>
      </w:r>
      <w:r w:rsidR="00142164" w:rsidRPr="00142164">
        <w:rPr>
          <w:rStyle w:val="superscript"/>
          <w:strike/>
          <w:color w:val="FF0000"/>
        </w:rPr>
        <w:t>i2</w:t>
      </w:r>
      <w:r w:rsidR="00142164">
        <w:rPr>
          <w:rStyle w:val="superscript"/>
        </w:rPr>
        <w:t xml:space="preserve"> </w:t>
      </w:r>
      <w:r w:rsidRPr="00800420">
        <w:rPr>
          <w:rStyle w:val="superscript"/>
          <w:color w:val="FF0000"/>
        </w:rPr>
        <w:t>2</w:t>
      </w:r>
      <w:r>
        <w:rPr>
          <w:rStyle w:val="superscript"/>
        </w:rPr>
        <w:t xml:space="preserve"> i3...in,</w:t>
      </w:r>
      <w:r>
        <w:t xml:space="preserve">  </w:t>
      </w:r>
      <w:r>
        <w:rPr>
          <w:rStyle w:val="superscript"/>
        </w:rPr>
        <w:t>n+1</w:t>
      </w:r>
      <w:r>
        <w:t xml:space="preserve"> </w:t>
      </w:r>
      <w:r w:rsidRPr="00800420">
        <w:rPr>
          <w:color w:val="FF0000"/>
        </w:rPr>
        <w:t xml:space="preserve"> </w:t>
      </w:r>
      <w:r w:rsidR="00142164" w:rsidRPr="00142164">
        <w:rPr>
          <w:rStyle w:val="superscript"/>
          <w:strike/>
          <w:color w:val="FF0000"/>
        </w:rPr>
        <w:t>n+2</w:t>
      </w:r>
      <w:r w:rsidR="00142164">
        <w:rPr>
          <w:rStyle w:val="superscript"/>
        </w:rPr>
        <w:t xml:space="preserve"> </w:t>
      </w:r>
      <w:r w:rsidR="00800420" w:rsidRPr="00800420">
        <w:rPr>
          <w:rStyle w:val="superscript"/>
          <w:color w:val="FF0000"/>
        </w:rPr>
        <w:t>i</w:t>
      </w:r>
      <w:r w:rsidRPr="00800420">
        <w:rPr>
          <w:rStyle w:val="superscript"/>
          <w:color w:val="FF0000"/>
        </w:rPr>
        <w:t>n+2</w:t>
      </w:r>
      <w:r w:rsidR="00800420">
        <w:rPr>
          <w:rStyle w:val="superscript"/>
          <w:color w:val="FF0000"/>
        </w:rPr>
        <w:t xml:space="preserve"> </w:t>
      </w:r>
      <w:r w:rsidR="00800420" w:rsidRPr="00800420">
        <w:rPr>
          <w:rStyle w:val="superscript"/>
          <w:color w:val="000000"/>
        </w:rPr>
        <w:t>n+3</w:t>
      </w:r>
      <w:r>
        <w:t xml:space="preserve"> </w:t>
      </w:r>
      <w:r>
        <w:rPr>
          <w:rStyle w:val="superscript"/>
        </w:rPr>
        <w:t>.....N</w:t>
      </w:r>
    </w:p>
    <w:p w14:paraId="244338AD" w14:textId="77777777" w:rsidR="003917EF" w:rsidRDefault="003917EF"/>
    <w:p w14:paraId="41E1FC25" w14:textId="77777777" w:rsidR="00800420" w:rsidRDefault="00800420">
      <w:r>
        <w:t xml:space="preserve">We show </w:t>
      </w:r>
      <w:r w:rsidR="00C1095E">
        <w:t xml:space="preserve">in red </w:t>
      </w:r>
      <w:r w:rsidR="002120E3">
        <w:t xml:space="preserve">previous items crossed out </w:t>
      </w:r>
      <w:r>
        <w:t xml:space="preserve">and new items added. </w:t>
      </w:r>
      <w:r w:rsidR="0019579F">
        <w:t xml:space="preserve">Notice that the product of A factors is always "naturally ordered" </w:t>
      </w:r>
      <w:r w:rsidR="00D30282">
        <w:t xml:space="preserve">(monotonic increase) </w:t>
      </w:r>
      <w:r w:rsidR="0019579F">
        <w:t>left to right with re</w:t>
      </w:r>
      <w:r w:rsidR="00D30282">
        <w:t>spect to the first (row) index</w:t>
      </w:r>
      <w:r w:rsidR="00BD27C6">
        <w:t xml:space="preserve"> of A</w:t>
      </w:r>
      <w:r w:rsidR="00BD27C6">
        <w:rPr>
          <w:rStyle w:val="subscript"/>
        </w:rPr>
        <w:t>ab</w:t>
      </w:r>
      <w:r w:rsidR="00D30282">
        <w:t xml:space="preserve"> </w:t>
      </w:r>
      <w:r w:rsidR="0019579F">
        <w:t>(before and after our change). No matter w</w:t>
      </w:r>
      <w:r w:rsidR="00D30282">
        <w:t>hat pair of A and δ we swap</w:t>
      </w:r>
      <w:r w:rsidR="0019579F">
        <w:t xml:space="preserve">, this would always be true. </w:t>
      </w:r>
    </w:p>
    <w:p w14:paraId="1592F33B" w14:textId="77777777" w:rsidR="0019579F" w:rsidRDefault="0019579F">
      <w:r>
        <w:tab/>
        <w:t xml:space="preserve">In this new result above, there are </w:t>
      </w:r>
      <w:r w:rsidR="00C1095E">
        <w:t xml:space="preserve">still </w:t>
      </w:r>
      <w:r>
        <w:t xml:space="preserve">n summation indices and the ε has </w:t>
      </w:r>
      <w:r w:rsidR="00042AB1">
        <w:t>its</w:t>
      </w:r>
      <w:r>
        <w:t xml:space="preserve"> other N-n indices "pinned" to hard values. </w:t>
      </w:r>
      <w:r w:rsidR="00042AB1">
        <w:t xml:space="preserve">Those pin values are now { 2, n+1,n+3.....N} . The remaining summation indices can therefore only take values in the </w:t>
      </w:r>
      <w:r w:rsidR="00042AB1" w:rsidRPr="00042AB1">
        <w:rPr>
          <w:i/>
        </w:rPr>
        <w:t>complement</w:t>
      </w:r>
      <w:r w:rsidR="00042AB1">
        <w:t xml:space="preserve"> of this set, which is {1,3,4,5...n</w:t>
      </w:r>
      <w:r w:rsidR="007875FD">
        <w:t>,n+2</w:t>
      </w:r>
      <w:r w:rsidR="00042AB1">
        <w:t>}, otherwise we just get ε = 0. We can thus rewrite the above  as</w:t>
      </w:r>
    </w:p>
    <w:p w14:paraId="4189E577" w14:textId="77777777" w:rsidR="00042AB1" w:rsidRDefault="00042AB1"/>
    <w:p w14:paraId="6234E790" w14:textId="77777777" w:rsidR="00042AB1" w:rsidRDefault="00042AB1" w:rsidP="00042AB1">
      <w:r>
        <w:tab/>
      </w:r>
      <w:r w:rsidR="002120E3">
        <w:t>Σ</w:t>
      </w:r>
      <w:r w:rsidR="002120E3">
        <w:rPr>
          <w:rStyle w:val="subscript"/>
        </w:rPr>
        <w:t xml:space="preserve">i1,i3,i4..in,in+2 </w:t>
      </w:r>
      <w:r w:rsidR="002120E3" w:rsidRPr="004B0C86">
        <w:rPr>
          <w:rStyle w:val="subscript"/>
        </w:rPr>
        <w:sym w:font="Symbol" w:char="F0CE"/>
      </w:r>
      <w:r w:rsidR="002120E3" w:rsidRPr="004B0C86">
        <w:rPr>
          <w:rStyle w:val="subscript"/>
        </w:rPr>
        <w:t xml:space="preserve"> {</w:t>
      </w:r>
      <w:r w:rsidR="002120E3" w:rsidRPr="00067CA8">
        <w:rPr>
          <w:rStyle w:val="subscript"/>
        </w:rPr>
        <w:t>1,3,4,5...n,n+2</w:t>
      </w:r>
      <w:r w:rsidR="002120E3" w:rsidRPr="004B0C86">
        <w:rPr>
          <w:rStyle w:val="subscript"/>
        </w:rPr>
        <w:t>}</w:t>
      </w:r>
      <w:r>
        <w:t xml:space="preserve">  </w:t>
      </w:r>
    </w:p>
    <w:p w14:paraId="22A45748" w14:textId="77777777" w:rsidR="00042AB1" w:rsidRDefault="00042AB1" w:rsidP="00042AB1">
      <w:r>
        <w:tab/>
      </w:r>
      <w:r>
        <w:tab/>
        <w:t>(A</w:t>
      </w:r>
      <w:r>
        <w:rPr>
          <w:rStyle w:val="subscript"/>
        </w:rPr>
        <w:t>1,i1</w:t>
      </w:r>
      <w:r>
        <w:t>)</w:t>
      </w:r>
      <w:r w:rsidRPr="00A61D2D">
        <w:t xml:space="preserve"> </w:t>
      </w:r>
      <w:r>
        <w:t>(A</w:t>
      </w:r>
      <w:r>
        <w:rPr>
          <w:rStyle w:val="subscript"/>
        </w:rPr>
        <w:t>3,i3</w:t>
      </w:r>
      <w:r>
        <w:t>)</w:t>
      </w:r>
      <w:r w:rsidRPr="00A61D2D">
        <w:t xml:space="preserve"> </w:t>
      </w:r>
      <w:r>
        <w:t>(A</w:t>
      </w:r>
      <w:r>
        <w:rPr>
          <w:rStyle w:val="subscript"/>
        </w:rPr>
        <w:t>4,i4</w:t>
      </w:r>
      <w:r>
        <w:t>)...</w:t>
      </w:r>
      <w:r w:rsidRPr="00042AB1">
        <w:t xml:space="preserve"> </w:t>
      </w:r>
      <w:r>
        <w:t>(A</w:t>
      </w:r>
      <w:r>
        <w:rPr>
          <w:rStyle w:val="subscript"/>
        </w:rPr>
        <w:t>n,in</w:t>
      </w:r>
      <w:r>
        <w:t>)</w:t>
      </w:r>
      <w:r w:rsidRPr="00D915A9">
        <w:t xml:space="preserve"> </w:t>
      </w:r>
      <w:r w:rsidRPr="00042AB1">
        <w:rPr>
          <w:color w:val="000000"/>
        </w:rPr>
        <w:t>(A</w:t>
      </w:r>
      <w:r w:rsidRPr="00042AB1">
        <w:rPr>
          <w:rStyle w:val="subscript"/>
          <w:color w:val="000000"/>
        </w:rPr>
        <w:t>n+2,in+2</w:t>
      </w:r>
      <w:r w:rsidRPr="00042AB1">
        <w:rPr>
          <w:color w:val="000000"/>
        </w:rPr>
        <w:t>)</w:t>
      </w:r>
      <w:r>
        <w:t xml:space="preserve"> </w:t>
      </w:r>
      <w:r w:rsidR="007875FD">
        <w:t>ε</w:t>
      </w:r>
      <w:r w:rsidR="007875FD">
        <w:rPr>
          <w:rStyle w:val="superscript"/>
        </w:rPr>
        <w:t xml:space="preserve">i1 </w:t>
      </w:r>
      <w:r w:rsidR="007875FD" w:rsidRPr="00800420">
        <w:rPr>
          <w:rStyle w:val="superscript"/>
          <w:color w:val="FF0000"/>
        </w:rPr>
        <w:t>2</w:t>
      </w:r>
      <w:r w:rsidR="007875FD">
        <w:rPr>
          <w:rStyle w:val="superscript"/>
        </w:rPr>
        <w:t xml:space="preserve"> i3...in,</w:t>
      </w:r>
      <w:r w:rsidR="007875FD">
        <w:t xml:space="preserve">  </w:t>
      </w:r>
      <w:r w:rsidR="007875FD">
        <w:rPr>
          <w:rStyle w:val="superscript"/>
        </w:rPr>
        <w:t>n+1</w:t>
      </w:r>
      <w:r w:rsidR="007875FD">
        <w:t xml:space="preserve"> </w:t>
      </w:r>
      <w:r w:rsidR="007875FD" w:rsidRPr="00800420">
        <w:rPr>
          <w:color w:val="FF0000"/>
        </w:rPr>
        <w:t xml:space="preserve"> </w:t>
      </w:r>
      <w:r w:rsidR="007875FD" w:rsidRPr="00800420">
        <w:rPr>
          <w:rStyle w:val="superscript"/>
          <w:color w:val="FF0000"/>
        </w:rPr>
        <w:t>in+2</w:t>
      </w:r>
      <w:r w:rsidR="007875FD">
        <w:rPr>
          <w:rStyle w:val="superscript"/>
          <w:color w:val="FF0000"/>
        </w:rPr>
        <w:t xml:space="preserve"> </w:t>
      </w:r>
      <w:r w:rsidR="007875FD" w:rsidRPr="00800420">
        <w:rPr>
          <w:rStyle w:val="superscript"/>
          <w:color w:val="000000"/>
        </w:rPr>
        <w:t>n+3</w:t>
      </w:r>
      <w:r w:rsidR="007875FD">
        <w:t xml:space="preserve"> </w:t>
      </w:r>
      <w:r w:rsidR="007875FD">
        <w:rPr>
          <w:rStyle w:val="superscript"/>
        </w:rPr>
        <w:t>.....N</w:t>
      </w:r>
    </w:p>
    <w:p w14:paraId="15B52213" w14:textId="77777777" w:rsidR="007875FD" w:rsidRDefault="007875FD" w:rsidP="00042AB1"/>
    <w:p w14:paraId="60E9003A" w14:textId="77777777" w:rsidR="007875FD" w:rsidRDefault="007875FD" w:rsidP="00042AB1">
      <w:r>
        <w:t>Since the pinned values on the ε tensor are all in their "natural positions", we can replace the above with</w:t>
      </w:r>
    </w:p>
    <w:p w14:paraId="65BA9C4A" w14:textId="77777777" w:rsidR="007875FD" w:rsidRDefault="007875FD" w:rsidP="00042AB1"/>
    <w:p w14:paraId="430AC050" w14:textId="77777777" w:rsidR="00067CA8" w:rsidRDefault="00C1095E" w:rsidP="00042AB1">
      <w:r>
        <w:tab/>
        <w:t xml:space="preserve">= </w:t>
      </w:r>
      <w:r w:rsidR="00067CA8">
        <w:t>Σ</w:t>
      </w:r>
      <w:r w:rsidR="00067CA8">
        <w:rPr>
          <w:rStyle w:val="subscript"/>
        </w:rPr>
        <w:t xml:space="preserve">i1,i3,i4..in,in+2 </w:t>
      </w:r>
      <w:r w:rsidR="00067CA8" w:rsidRPr="004B0C86">
        <w:rPr>
          <w:rStyle w:val="subscript"/>
        </w:rPr>
        <w:sym w:font="Symbol" w:char="F0CE"/>
      </w:r>
      <w:r w:rsidR="00067CA8" w:rsidRPr="004B0C86">
        <w:rPr>
          <w:rStyle w:val="subscript"/>
        </w:rPr>
        <w:t xml:space="preserve"> {</w:t>
      </w:r>
      <w:r w:rsidR="00067CA8" w:rsidRPr="00067CA8">
        <w:rPr>
          <w:rStyle w:val="subscript"/>
        </w:rPr>
        <w:t>1,3,4,5...n,n+2</w:t>
      </w:r>
      <w:r w:rsidR="00067CA8" w:rsidRPr="004B0C86">
        <w:rPr>
          <w:rStyle w:val="subscript"/>
        </w:rPr>
        <w:t>}</w:t>
      </w:r>
      <w:r w:rsidR="00067CA8">
        <w:t xml:space="preserve"> </w:t>
      </w:r>
    </w:p>
    <w:p w14:paraId="0E809974" w14:textId="77777777" w:rsidR="00C1095E" w:rsidRDefault="00067CA8" w:rsidP="00042AB1">
      <w:r>
        <w:tab/>
      </w:r>
      <w:r>
        <w:tab/>
      </w:r>
      <w:r>
        <w:tab/>
        <w:t>A</w:t>
      </w:r>
      <w:r>
        <w:rPr>
          <w:rStyle w:val="subscript"/>
        </w:rPr>
        <w:t>1,i1</w:t>
      </w:r>
      <w:r>
        <w:t>A</w:t>
      </w:r>
      <w:r>
        <w:rPr>
          <w:rStyle w:val="subscript"/>
        </w:rPr>
        <w:t>3,i3</w:t>
      </w:r>
      <w:r>
        <w:t>A</w:t>
      </w:r>
      <w:r>
        <w:rPr>
          <w:rStyle w:val="subscript"/>
        </w:rPr>
        <w:t>4,i4</w:t>
      </w:r>
      <w:r>
        <w:t>...</w:t>
      </w:r>
      <w:r w:rsidRPr="00042AB1">
        <w:t xml:space="preserve"> </w:t>
      </w:r>
      <w:r>
        <w:t>A</w:t>
      </w:r>
      <w:r>
        <w:rPr>
          <w:rStyle w:val="subscript"/>
        </w:rPr>
        <w:t>n,in</w:t>
      </w:r>
      <w:r w:rsidRPr="00042AB1">
        <w:rPr>
          <w:color w:val="000000"/>
        </w:rPr>
        <w:t>A</w:t>
      </w:r>
      <w:r w:rsidRPr="00042AB1">
        <w:rPr>
          <w:rStyle w:val="subscript"/>
          <w:color w:val="000000"/>
        </w:rPr>
        <w:t>n+2,in+2</w:t>
      </w:r>
      <w:r w:rsidRPr="00067CA8">
        <w:t xml:space="preserve"> </w:t>
      </w:r>
      <w:r>
        <w:t>ε</w:t>
      </w:r>
      <w:r>
        <w:rPr>
          <w:rStyle w:val="superscript"/>
        </w:rPr>
        <w:t>i1 i3...in</w:t>
      </w:r>
      <w:r w:rsidRPr="00067CA8">
        <w:rPr>
          <w:rStyle w:val="superscript"/>
          <w:color w:val="000000"/>
        </w:rPr>
        <w:t>,</w:t>
      </w:r>
      <w:r w:rsidRPr="00067CA8">
        <w:rPr>
          <w:color w:val="000000"/>
        </w:rPr>
        <w:t xml:space="preserve"> </w:t>
      </w:r>
      <w:r w:rsidRPr="00067CA8">
        <w:rPr>
          <w:rStyle w:val="superscript"/>
          <w:color w:val="000000"/>
        </w:rPr>
        <w:t>in+2</w:t>
      </w:r>
    </w:p>
    <w:p w14:paraId="768BA931" w14:textId="77777777" w:rsidR="002A4AFE" w:rsidRDefault="002A4AFE" w:rsidP="00042AB1"/>
    <w:p w14:paraId="66E6A387" w14:textId="77777777" w:rsidR="00067CA8" w:rsidRDefault="002A4AFE" w:rsidP="00042AB1">
      <w:r>
        <w:t>where again we have reduced from the N</w:t>
      </w:r>
      <w:r w:rsidR="002120E3">
        <w:t>-</w:t>
      </w:r>
      <w:r>
        <w:t>dimensional ε tensor to an n-dimensional one.</w:t>
      </w:r>
      <w:r w:rsidR="00B875E3">
        <w:t xml:space="preserve"> </w:t>
      </w:r>
      <w:r w:rsidR="00067CA8">
        <w:t>Since the summation indices are all dummies, we can rename them as follows</w:t>
      </w:r>
    </w:p>
    <w:p w14:paraId="391C4D15" w14:textId="77777777" w:rsidR="00067CA8" w:rsidRDefault="00067CA8" w:rsidP="00042AB1"/>
    <w:p w14:paraId="0DC5ECB5" w14:textId="77777777" w:rsidR="00067CA8" w:rsidRDefault="00067CA8" w:rsidP="00042AB1">
      <w:r>
        <w:tab/>
      </w:r>
      <w:r>
        <w:rPr>
          <w:rStyle w:val="subscript"/>
        </w:rPr>
        <w:t>i1,i3,i4..in,in+2</w:t>
      </w:r>
      <w:r>
        <w:t xml:space="preserve">  →  </w:t>
      </w:r>
      <w:r>
        <w:rPr>
          <w:rStyle w:val="subscript"/>
        </w:rPr>
        <w:t>i1,i2,i3</w:t>
      </w:r>
      <w:r w:rsidR="002A4AFE">
        <w:rPr>
          <w:rStyle w:val="subscript"/>
        </w:rPr>
        <w:t>..in-1 in</w:t>
      </w:r>
    </w:p>
    <w:p w14:paraId="7D169991" w14:textId="77777777" w:rsidR="002A4AFE" w:rsidRDefault="002A4AFE" w:rsidP="00042AB1"/>
    <w:p w14:paraId="670E4A42" w14:textId="77777777" w:rsidR="002A4AFE" w:rsidRDefault="002A4AFE" w:rsidP="00042AB1">
      <w:r>
        <w:t>so the above becomes</w:t>
      </w:r>
    </w:p>
    <w:p w14:paraId="2A43A61C" w14:textId="77777777" w:rsidR="002A4AFE" w:rsidRDefault="002A4AFE" w:rsidP="00042AB1"/>
    <w:p w14:paraId="00485BBD" w14:textId="77777777" w:rsidR="002A4AFE" w:rsidRDefault="002A4AFE" w:rsidP="00042AB1">
      <w:r>
        <w:tab/>
        <w:t>Σ</w:t>
      </w:r>
      <w:r>
        <w:rPr>
          <w:rStyle w:val="subscript"/>
        </w:rPr>
        <w:t xml:space="preserve">i1,i2,i3..in </w:t>
      </w:r>
      <w:r w:rsidRPr="004B0C86">
        <w:rPr>
          <w:rStyle w:val="subscript"/>
        </w:rPr>
        <w:sym w:font="Symbol" w:char="F0CE"/>
      </w:r>
      <w:r w:rsidRPr="004B0C86">
        <w:rPr>
          <w:rStyle w:val="subscript"/>
        </w:rPr>
        <w:t xml:space="preserve"> {</w:t>
      </w:r>
      <w:r w:rsidRPr="00067CA8">
        <w:rPr>
          <w:rStyle w:val="subscript"/>
        </w:rPr>
        <w:t>1,3,4,5...n,n+2</w:t>
      </w:r>
      <w:r w:rsidRPr="004B0C86">
        <w:rPr>
          <w:rStyle w:val="subscript"/>
        </w:rPr>
        <w:t>}</w:t>
      </w:r>
      <w:r>
        <w:t xml:space="preserve"> A</w:t>
      </w:r>
      <w:r w:rsidRPr="002120E3">
        <w:rPr>
          <w:rStyle w:val="subscript"/>
          <w:color w:val="FF0000"/>
        </w:rPr>
        <w:t>1</w:t>
      </w:r>
      <w:r>
        <w:rPr>
          <w:rStyle w:val="subscript"/>
        </w:rPr>
        <w:t>,i1</w:t>
      </w:r>
      <w:r>
        <w:t>A</w:t>
      </w:r>
      <w:r w:rsidRPr="002120E3">
        <w:rPr>
          <w:rStyle w:val="subscript"/>
          <w:color w:val="FF0000"/>
        </w:rPr>
        <w:t>3</w:t>
      </w:r>
      <w:r>
        <w:rPr>
          <w:rStyle w:val="subscript"/>
        </w:rPr>
        <w:t>,i2</w:t>
      </w:r>
      <w:r>
        <w:t>A</w:t>
      </w:r>
      <w:r w:rsidRPr="002120E3">
        <w:rPr>
          <w:rStyle w:val="subscript"/>
          <w:color w:val="FF0000"/>
        </w:rPr>
        <w:t>4</w:t>
      </w:r>
      <w:r>
        <w:rPr>
          <w:rStyle w:val="subscript"/>
        </w:rPr>
        <w:t>,i3</w:t>
      </w:r>
      <w:r>
        <w:t>...</w:t>
      </w:r>
      <w:r w:rsidRPr="00042AB1">
        <w:t xml:space="preserve"> </w:t>
      </w:r>
      <w:r>
        <w:t>A</w:t>
      </w:r>
      <w:r w:rsidRPr="002120E3">
        <w:rPr>
          <w:rStyle w:val="subscript"/>
          <w:color w:val="FF0000"/>
        </w:rPr>
        <w:t>n</w:t>
      </w:r>
      <w:r>
        <w:rPr>
          <w:rStyle w:val="subscript"/>
        </w:rPr>
        <w:t>,in-1</w:t>
      </w:r>
      <w:r w:rsidRPr="00042AB1">
        <w:rPr>
          <w:color w:val="000000"/>
        </w:rPr>
        <w:t>A</w:t>
      </w:r>
      <w:r w:rsidRPr="002120E3">
        <w:rPr>
          <w:rStyle w:val="subscript"/>
          <w:color w:val="FF0000"/>
        </w:rPr>
        <w:t>n+2</w:t>
      </w:r>
      <w:r w:rsidRPr="00042AB1">
        <w:rPr>
          <w:rStyle w:val="subscript"/>
          <w:color w:val="000000"/>
        </w:rPr>
        <w:t>,in</w:t>
      </w:r>
      <w:r>
        <w:rPr>
          <w:rStyle w:val="subscript"/>
          <w:color w:val="000000"/>
        </w:rPr>
        <w:t xml:space="preserve"> </w:t>
      </w:r>
      <w:r w:rsidRPr="00067CA8">
        <w:t xml:space="preserve"> </w:t>
      </w:r>
      <w:r>
        <w:t>ε</w:t>
      </w:r>
      <w:r>
        <w:rPr>
          <w:rStyle w:val="superscript"/>
        </w:rPr>
        <w:t>i1 i2...in-1</w:t>
      </w:r>
      <w:r w:rsidRPr="00067CA8">
        <w:rPr>
          <w:rStyle w:val="superscript"/>
          <w:color w:val="000000"/>
        </w:rPr>
        <w:t>,</w:t>
      </w:r>
      <w:r w:rsidRPr="00067CA8">
        <w:rPr>
          <w:color w:val="000000"/>
        </w:rPr>
        <w:t xml:space="preserve"> </w:t>
      </w:r>
      <w:r w:rsidRPr="00067CA8">
        <w:rPr>
          <w:rStyle w:val="superscript"/>
          <w:color w:val="000000"/>
        </w:rPr>
        <w:t>in</w:t>
      </w:r>
    </w:p>
    <w:p w14:paraId="72F413C9" w14:textId="77777777" w:rsidR="002A4AFE" w:rsidRDefault="002A4AFE" w:rsidP="00042AB1"/>
    <w:p w14:paraId="18A7F3B8" w14:textId="77777777" w:rsidR="002A4AFE" w:rsidRDefault="002A4AFE" w:rsidP="00042AB1">
      <w:r>
        <w:t>and looking at our quote</w:t>
      </w:r>
      <w:r w:rsidR="00B875E3">
        <w:t>d</w:t>
      </w:r>
      <w:r>
        <w:t xml:space="preserve"> formula above, we see this thing is just</w:t>
      </w:r>
      <w:r w:rsidR="002120E3">
        <w:t xml:space="preserve"> another diagonal subdeterminant,</w:t>
      </w:r>
    </w:p>
    <w:p w14:paraId="7E3D98B5" w14:textId="77777777" w:rsidR="00B875E3" w:rsidRDefault="00B875E3" w:rsidP="00042AB1"/>
    <w:p w14:paraId="1C1840CE" w14:textId="77777777" w:rsidR="00B875E3" w:rsidRPr="00B875E3" w:rsidRDefault="00B875E3" w:rsidP="00042AB1">
      <w:pPr>
        <w:rPr>
          <w:rStyle w:val="subscript"/>
        </w:rPr>
      </w:pPr>
      <w:r>
        <w:tab/>
        <w:t>det</w:t>
      </w:r>
      <w:r>
        <w:rPr>
          <w:rStyle w:val="subscript"/>
        </w:rPr>
        <w:t>134..n n+2</w:t>
      </w:r>
    </w:p>
    <w:p w14:paraId="697AEBC9" w14:textId="77777777" w:rsidR="009332B3" w:rsidRDefault="009332B3" w:rsidP="00042AB1"/>
    <w:p w14:paraId="2BB46CC4" w14:textId="77777777" w:rsidR="00F47E71" w:rsidRDefault="009332B3" w:rsidP="00042AB1">
      <w:r>
        <w:t xml:space="preserve">(C) </w:t>
      </w:r>
      <w:r w:rsidR="00D30282">
        <w:t>In parts (A) and (B) of our proof, we have shown that:</w:t>
      </w:r>
    </w:p>
    <w:p w14:paraId="43BD6083" w14:textId="77777777" w:rsidR="00F47E71" w:rsidRDefault="00F47E71" w:rsidP="00042AB1"/>
    <w:p w14:paraId="532C5C1A" w14:textId="77777777" w:rsidR="00F47E71" w:rsidRDefault="00F47E71" w:rsidP="00F47E71">
      <w:r>
        <w:tab/>
        <w:t xml:space="preserve">contrib to det(1+A) from choosing leftmost n A factors    </w:t>
      </w:r>
      <w:r w:rsidR="00700735">
        <w:t xml:space="preserve"> </w:t>
      </w:r>
      <w:r>
        <w:t>=</w:t>
      </w:r>
      <w:r w:rsidRPr="009A61B6">
        <w:t xml:space="preserve"> </w:t>
      </w:r>
      <w:r>
        <w:t>det</w:t>
      </w:r>
      <w:r>
        <w:rPr>
          <w:rStyle w:val="subscript"/>
        </w:rPr>
        <w:t>123..n</w:t>
      </w:r>
    </w:p>
    <w:p w14:paraId="67D63B77" w14:textId="77777777" w:rsidR="00F47E71" w:rsidRPr="004D69E5" w:rsidRDefault="00F47E71" w:rsidP="00042AB1"/>
    <w:p w14:paraId="20B44542" w14:textId="77777777" w:rsidR="00F47E71" w:rsidRDefault="00F47E71" w:rsidP="00F47E71">
      <w:r>
        <w:tab/>
        <w:t>contrib to det(1+A) from choosing leftmost n A factors</w:t>
      </w:r>
    </w:p>
    <w:p w14:paraId="3ED1C693" w14:textId="77777777" w:rsidR="00F47E71" w:rsidRDefault="00F47E71" w:rsidP="00F47E71">
      <w:r>
        <w:tab/>
      </w:r>
      <w:r>
        <w:tab/>
      </w:r>
      <w:r>
        <w:tab/>
        <w:t>but swap (A</w:t>
      </w:r>
      <w:r>
        <w:rPr>
          <w:rStyle w:val="subscript"/>
        </w:rPr>
        <w:t>2,i2</w:t>
      </w:r>
      <w:r>
        <w:t xml:space="preserve">) with </w:t>
      </w:r>
      <w:r w:rsidR="002120E3">
        <w:t>(</w:t>
      </w:r>
      <w:r>
        <w:t>δ</w:t>
      </w:r>
      <w:r>
        <w:rPr>
          <w:rStyle w:val="subscript"/>
        </w:rPr>
        <w:t>n+2,in+2</w:t>
      </w:r>
      <w:r w:rsidR="002120E3">
        <w:t>)</w:t>
      </w:r>
      <w:r>
        <w:t xml:space="preserve">  </w:t>
      </w:r>
      <w:r>
        <w:tab/>
        <w:t xml:space="preserve">        = det</w:t>
      </w:r>
      <w:r>
        <w:rPr>
          <w:rStyle w:val="subscript"/>
        </w:rPr>
        <w:t>134...n n+2</w:t>
      </w:r>
    </w:p>
    <w:p w14:paraId="10BBC7D4" w14:textId="77777777" w:rsidR="00F47E71" w:rsidRDefault="00F47E71" w:rsidP="00F47E71"/>
    <w:p w14:paraId="0EEDBC00" w14:textId="77777777" w:rsidR="00F47E71" w:rsidRPr="00685347" w:rsidRDefault="00F47E71" w:rsidP="00F47E71">
      <w:r>
        <w:t xml:space="preserve">The main point really is that we have not picked up any </w:t>
      </w:r>
      <w:r w:rsidR="008B3386">
        <w:t>"minus</w:t>
      </w:r>
      <w:r>
        <w:t xml:space="preserve"> signs</w:t>
      </w:r>
      <w:r w:rsidR="008B3386">
        <w:t>"</w:t>
      </w:r>
      <w:r>
        <w:t xml:space="preserve"> or other </w:t>
      </w:r>
      <w:r w:rsidR="009332B3">
        <w:t xml:space="preserve">strange </w:t>
      </w:r>
      <w:r>
        <w:t xml:space="preserve">factors in doing </w:t>
      </w:r>
      <w:r w:rsidR="00D30282">
        <w:t>our</w:t>
      </w:r>
      <w:r>
        <w:t xml:space="preserve"> little swap, we have just re-ordered </w:t>
      </w:r>
      <w:r w:rsidR="008B3386">
        <w:t>the rows and cols groups on our det result. In both cases above, we can see that</w:t>
      </w:r>
      <w:r w:rsidR="00685347">
        <w:t xml:space="preserve"> on det</w:t>
      </w:r>
      <w:r w:rsidR="00685347">
        <w:rPr>
          <w:rStyle w:val="subscript"/>
        </w:rPr>
        <w:t>rows</w:t>
      </w:r>
      <w:r w:rsidR="00685347">
        <w:t xml:space="preserve"> we have</w:t>
      </w:r>
    </w:p>
    <w:p w14:paraId="51521761" w14:textId="77777777" w:rsidR="008B3386" w:rsidRDefault="008B3386" w:rsidP="00F47E71"/>
    <w:p w14:paraId="5557B3BC" w14:textId="77777777" w:rsidR="008B3386" w:rsidRDefault="008B3386" w:rsidP="00F47E71">
      <w:r>
        <w:tab/>
      </w:r>
      <w:r>
        <w:tab/>
        <w:t>rows  = the sequence of first (row) indices on the set of A factors we selected</w:t>
      </w:r>
    </w:p>
    <w:p w14:paraId="209728C9" w14:textId="77777777" w:rsidR="008B3386" w:rsidRDefault="008B3386" w:rsidP="00F47E71"/>
    <w:p w14:paraId="620479AA" w14:textId="77777777" w:rsidR="008B3386" w:rsidRDefault="008B3386" w:rsidP="00F47E71">
      <w:r>
        <w:t xml:space="preserve">This is the key point. In our first example, we picked </w:t>
      </w:r>
    </w:p>
    <w:p w14:paraId="60BC5602" w14:textId="77777777" w:rsidR="008B3386" w:rsidRDefault="008B3386" w:rsidP="00F47E71"/>
    <w:p w14:paraId="343C701B" w14:textId="77777777" w:rsidR="008B3386" w:rsidRPr="00685347" w:rsidRDefault="008B3386" w:rsidP="00F47E71">
      <w:r>
        <w:tab/>
        <w:t>(A</w:t>
      </w:r>
      <w:r w:rsidRPr="00685347">
        <w:rPr>
          <w:rStyle w:val="subscript"/>
          <w:color w:val="FF0000"/>
        </w:rPr>
        <w:t>1</w:t>
      </w:r>
      <w:r>
        <w:rPr>
          <w:rStyle w:val="subscript"/>
        </w:rPr>
        <w:t>,i1</w:t>
      </w:r>
      <w:r>
        <w:t>)</w:t>
      </w:r>
      <w:r w:rsidRPr="00A61D2D">
        <w:t xml:space="preserve"> </w:t>
      </w:r>
      <w:r>
        <w:t>(A</w:t>
      </w:r>
      <w:r w:rsidRPr="00685347">
        <w:rPr>
          <w:rStyle w:val="subscript"/>
          <w:color w:val="FF0000"/>
        </w:rPr>
        <w:t>2</w:t>
      </w:r>
      <w:r>
        <w:rPr>
          <w:rStyle w:val="subscript"/>
        </w:rPr>
        <w:t>,i2</w:t>
      </w:r>
      <w:r>
        <w:t>)</w:t>
      </w:r>
      <w:r w:rsidRPr="00A61D2D">
        <w:t xml:space="preserve"> </w:t>
      </w:r>
      <w:r>
        <w:t>(A</w:t>
      </w:r>
      <w:r w:rsidRPr="00685347">
        <w:rPr>
          <w:rStyle w:val="subscript"/>
          <w:color w:val="FF0000"/>
        </w:rPr>
        <w:t>3</w:t>
      </w:r>
      <w:r>
        <w:rPr>
          <w:rStyle w:val="subscript"/>
        </w:rPr>
        <w:t>,i3</w:t>
      </w:r>
      <w:r>
        <w:t>)</w:t>
      </w:r>
      <w:r w:rsidRPr="00A61D2D">
        <w:t xml:space="preserve"> </w:t>
      </w:r>
      <w:r>
        <w:t>.....</w:t>
      </w:r>
      <w:r w:rsidRPr="00D915A9">
        <w:t xml:space="preserve"> </w:t>
      </w:r>
      <w:r>
        <w:t>(A</w:t>
      </w:r>
      <w:r>
        <w:rPr>
          <w:rStyle w:val="subscript"/>
        </w:rPr>
        <w:t>n,in</w:t>
      </w:r>
      <w:r>
        <w:t xml:space="preserve">) </w:t>
      </w:r>
      <w:r>
        <w:tab/>
      </w:r>
      <w:r>
        <w:tab/>
        <w:t>=&gt;</w:t>
      </w:r>
      <w:r>
        <w:tab/>
      </w:r>
      <w:r w:rsidRPr="00685347">
        <w:rPr>
          <w:color w:val="FF0000"/>
        </w:rPr>
        <w:t>123...n</w:t>
      </w:r>
      <w:r w:rsidR="00685347">
        <w:t xml:space="preserve"> </w:t>
      </w:r>
      <w:r w:rsidR="00685347">
        <w:tab/>
      </w:r>
      <w:r w:rsidR="00685347">
        <w:tab/>
      </w:r>
    </w:p>
    <w:p w14:paraId="0DA58C6F" w14:textId="77777777" w:rsidR="008B3386" w:rsidRDefault="008B3386" w:rsidP="00F47E71"/>
    <w:p w14:paraId="230942E3" w14:textId="77777777" w:rsidR="008B3386" w:rsidRDefault="008B3386" w:rsidP="00F47E71">
      <w:r>
        <w:t>In our second example we instead selected this set of A factors</w:t>
      </w:r>
    </w:p>
    <w:p w14:paraId="3557B9A9" w14:textId="77777777" w:rsidR="008B3386" w:rsidRDefault="008B3386" w:rsidP="00F47E71"/>
    <w:p w14:paraId="017A4EE8" w14:textId="77777777" w:rsidR="008B3386" w:rsidRPr="00685347" w:rsidRDefault="008B3386" w:rsidP="00F47E71">
      <w:pPr>
        <w:rPr>
          <w:color w:val="FF0000"/>
        </w:rPr>
      </w:pPr>
      <w:r>
        <w:tab/>
        <w:t>(A</w:t>
      </w:r>
      <w:r w:rsidRPr="00685347">
        <w:rPr>
          <w:rStyle w:val="subscript"/>
          <w:color w:val="FF0000"/>
        </w:rPr>
        <w:t>1</w:t>
      </w:r>
      <w:r>
        <w:rPr>
          <w:rStyle w:val="subscript"/>
        </w:rPr>
        <w:t>,i1</w:t>
      </w:r>
      <w:r>
        <w:t>)</w:t>
      </w:r>
      <w:r w:rsidRPr="00A61D2D">
        <w:t xml:space="preserve"> </w:t>
      </w:r>
      <w:r>
        <w:t>(A</w:t>
      </w:r>
      <w:r w:rsidRPr="00685347">
        <w:rPr>
          <w:rStyle w:val="subscript"/>
          <w:color w:val="FF0000"/>
        </w:rPr>
        <w:t>3</w:t>
      </w:r>
      <w:r>
        <w:rPr>
          <w:rStyle w:val="subscript"/>
        </w:rPr>
        <w:t>,i3</w:t>
      </w:r>
      <w:r>
        <w:t>)</w:t>
      </w:r>
      <w:r w:rsidRPr="00A61D2D">
        <w:t xml:space="preserve"> </w:t>
      </w:r>
      <w:r>
        <w:t>(A</w:t>
      </w:r>
      <w:r w:rsidRPr="00685347">
        <w:rPr>
          <w:rStyle w:val="subscript"/>
          <w:color w:val="FF0000"/>
        </w:rPr>
        <w:t>4</w:t>
      </w:r>
      <w:r>
        <w:rPr>
          <w:rStyle w:val="subscript"/>
        </w:rPr>
        <w:t>,i4</w:t>
      </w:r>
      <w:r>
        <w:t>)...</w:t>
      </w:r>
      <w:r w:rsidRPr="00042AB1">
        <w:t xml:space="preserve"> </w:t>
      </w:r>
      <w:r>
        <w:t>(A</w:t>
      </w:r>
      <w:r w:rsidRPr="00685347">
        <w:rPr>
          <w:rStyle w:val="subscript"/>
          <w:color w:val="FF0000"/>
        </w:rPr>
        <w:t>n</w:t>
      </w:r>
      <w:r>
        <w:rPr>
          <w:rStyle w:val="subscript"/>
        </w:rPr>
        <w:t>,in</w:t>
      </w:r>
      <w:r>
        <w:t>)</w:t>
      </w:r>
      <w:r w:rsidRPr="00D915A9">
        <w:t xml:space="preserve"> </w:t>
      </w:r>
      <w:r w:rsidRPr="00042AB1">
        <w:rPr>
          <w:color w:val="000000"/>
        </w:rPr>
        <w:t>(A</w:t>
      </w:r>
      <w:r w:rsidRPr="00685347">
        <w:rPr>
          <w:rStyle w:val="subscript"/>
          <w:color w:val="FF0000"/>
        </w:rPr>
        <w:t>n+2</w:t>
      </w:r>
      <w:r w:rsidRPr="00042AB1">
        <w:rPr>
          <w:rStyle w:val="subscript"/>
          <w:color w:val="000000"/>
        </w:rPr>
        <w:t>,in+2</w:t>
      </w:r>
      <w:r w:rsidRPr="00042AB1">
        <w:rPr>
          <w:color w:val="000000"/>
        </w:rPr>
        <w:t>)</w:t>
      </w:r>
      <w:r>
        <w:tab/>
        <w:t>=&gt;</w:t>
      </w:r>
      <w:r>
        <w:tab/>
      </w:r>
      <w:r w:rsidRPr="00685347">
        <w:rPr>
          <w:color w:val="FF0000"/>
        </w:rPr>
        <w:t>134..n,n+2</w:t>
      </w:r>
    </w:p>
    <w:p w14:paraId="4C31CAD6" w14:textId="77777777" w:rsidR="008B3386" w:rsidRDefault="008B3386" w:rsidP="00F47E71"/>
    <w:p w14:paraId="2D3F4232" w14:textId="77777777" w:rsidR="008B3386" w:rsidRDefault="00845FAF" w:rsidP="00F47E71">
      <w:r>
        <w:t>As we select different sets of n A factors, the row indices are always in monotonically increasing numerical order. This should be obvious from our original expression of det(1+A) which has these factors</w:t>
      </w:r>
    </w:p>
    <w:p w14:paraId="6EDB3DEB" w14:textId="77777777" w:rsidR="00845FAF" w:rsidRDefault="00845FAF" w:rsidP="00F47E71"/>
    <w:p w14:paraId="6BE364B1" w14:textId="77777777" w:rsidR="00845FAF" w:rsidRPr="008B3386" w:rsidRDefault="00845FAF" w:rsidP="00F47E71">
      <w:r>
        <w:tab/>
        <w:t>(δ</w:t>
      </w:r>
      <w:r>
        <w:rPr>
          <w:rStyle w:val="subscript"/>
        </w:rPr>
        <w:t>1,i1</w:t>
      </w:r>
      <w:r>
        <w:t xml:space="preserve"> + A</w:t>
      </w:r>
      <w:r>
        <w:rPr>
          <w:rStyle w:val="subscript"/>
        </w:rPr>
        <w:t>1,i1</w:t>
      </w:r>
      <w:r>
        <w:t>)</w:t>
      </w:r>
      <w:r w:rsidRPr="00A61D2D">
        <w:t xml:space="preserve"> </w:t>
      </w:r>
      <w:r>
        <w:t>(δ</w:t>
      </w:r>
      <w:r>
        <w:rPr>
          <w:rStyle w:val="subscript"/>
        </w:rPr>
        <w:t>2,i2</w:t>
      </w:r>
      <w:r>
        <w:t xml:space="preserve"> + A</w:t>
      </w:r>
      <w:r>
        <w:rPr>
          <w:rStyle w:val="subscript"/>
        </w:rPr>
        <w:t>2,i2</w:t>
      </w:r>
      <w:r>
        <w:t>)</w:t>
      </w:r>
      <w:r w:rsidRPr="00A61D2D">
        <w:t xml:space="preserve"> </w:t>
      </w:r>
      <w:r>
        <w:t>(δ</w:t>
      </w:r>
      <w:r>
        <w:rPr>
          <w:rStyle w:val="subscript"/>
        </w:rPr>
        <w:t>3,i3</w:t>
      </w:r>
      <w:r>
        <w:t xml:space="preserve"> + A</w:t>
      </w:r>
      <w:r>
        <w:rPr>
          <w:rStyle w:val="subscript"/>
        </w:rPr>
        <w:t>3,i3</w:t>
      </w:r>
      <w:r>
        <w:t>)</w:t>
      </w:r>
      <w:r w:rsidRPr="00A61D2D">
        <w:t xml:space="preserve"> </w:t>
      </w:r>
      <w:r>
        <w:t>.....</w:t>
      </w:r>
      <w:r w:rsidRPr="00D915A9">
        <w:t xml:space="preserve"> </w:t>
      </w:r>
      <w:r>
        <w:t>(δ</w:t>
      </w:r>
      <w:r>
        <w:rPr>
          <w:rStyle w:val="subscript"/>
        </w:rPr>
        <w:t>N,iN</w:t>
      </w:r>
      <w:r>
        <w:t xml:space="preserve"> + A</w:t>
      </w:r>
      <w:r>
        <w:rPr>
          <w:rStyle w:val="subscript"/>
        </w:rPr>
        <w:t>N,iN</w:t>
      </w:r>
      <w:r>
        <w:t>)</w:t>
      </w:r>
    </w:p>
    <w:p w14:paraId="0D9AD21D" w14:textId="77777777" w:rsidR="008B3386" w:rsidRDefault="008B3386" w:rsidP="00F47E71"/>
    <w:p w14:paraId="077B6719" w14:textId="77777777" w:rsidR="008B3386" w:rsidRDefault="00845FAF" w:rsidP="00F47E71">
      <w:r>
        <w:t>Obviously every monotonically increasing set of first indices of A factors is going to occur when we select all possible sets of n A factors.  We then get the result we claimed above:</w:t>
      </w:r>
    </w:p>
    <w:p w14:paraId="242EE547" w14:textId="77777777" w:rsidR="00845FAF" w:rsidRDefault="00845FAF" w:rsidP="00F47E71"/>
    <w:p w14:paraId="361E9B4D" w14:textId="77777777" w:rsidR="00845FAF" w:rsidRDefault="00B875E3" w:rsidP="00845FAF">
      <w:r>
        <w:tab/>
      </w:r>
      <w:r w:rsidR="00845FAF">
        <w:t>total of all terms with n factors of A  =  Σ</w:t>
      </w:r>
      <w:r w:rsidR="00845FAF">
        <w:rPr>
          <w:rStyle w:val="subscript"/>
        </w:rPr>
        <w:t xml:space="preserve">i1&lt;i2&lt;i3...&lt;in </w:t>
      </w:r>
      <w:r w:rsidR="00845FAF">
        <w:t xml:space="preserve"> det</w:t>
      </w:r>
      <w:r w:rsidR="00845FAF">
        <w:rPr>
          <w:rStyle w:val="subscript"/>
        </w:rPr>
        <w:t>i1 i2 i3...in</w:t>
      </w:r>
    </w:p>
    <w:p w14:paraId="4F38AFE4" w14:textId="77777777" w:rsidR="00845FAF" w:rsidRDefault="00845FAF" w:rsidP="00F47E71"/>
    <w:p w14:paraId="4CC08C47" w14:textId="77777777" w:rsidR="0045099C" w:rsidRDefault="0045099C" w:rsidP="0045099C">
      <w:r>
        <w:t xml:space="preserve">where the individual indices in the summation range 1 to N subject to the restriction shown. We thus have a sum of a set of n x n </w:t>
      </w:r>
      <w:r w:rsidR="00D7595A">
        <w:t>diagonal subdeterminants of the matrix A</w:t>
      </w:r>
    </w:p>
    <w:p w14:paraId="11D26074" w14:textId="77777777" w:rsidR="0045099C" w:rsidRPr="00F47E71" w:rsidRDefault="0045099C" w:rsidP="00F47E71"/>
    <w:p w14:paraId="4ECB01C1" w14:textId="77777777" w:rsidR="009332B3" w:rsidRPr="0092609A" w:rsidRDefault="009332B3" w:rsidP="009332B3">
      <w:r>
        <w:t>________________________________________________________________________________</w:t>
      </w:r>
    </w:p>
    <w:p w14:paraId="5D0F2B1E" w14:textId="77777777" w:rsidR="00042AB1" w:rsidRDefault="00042AB1"/>
    <w:p w14:paraId="29F60E38" w14:textId="77777777" w:rsidR="00700735" w:rsidRDefault="00157A45" w:rsidP="00E5456B">
      <w:pPr>
        <w:pStyle w:val="Heading2"/>
      </w:pPr>
      <w:bookmarkStart w:id="3" w:name="_Toc226082130"/>
      <w:r>
        <w:t xml:space="preserve">3. </w:t>
      </w:r>
      <w:r w:rsidR="00700735" w:rsidRPr="00700735">
        <w:t>Overcounting</w:t>
      </w:r>
      <w:r w:rsidR="00700735">
        <w:t>.</w:t>
      </w:r>
      <w:bookmarkEnd w:id="3"/>
      <w:r w:rsidR="00700735">
        <w:t xml:space="preserve"> </w:t>
      </w:r>
    </w:p>
    <w:p w14:paraId="5F8C3888" w14:textId="77777777" w:rsidR="00700735" w:rsidRDefault="00700735"/>
    <w:p w14:paraId="2161B078" w14:textId="77777777" w:rsidR="009332B3" w:rsidRDefault="009332B3">
      <w:r>
        <w:t xml:space="preserve">We now resume our development of a formula for det(1+A). </w:t>
      </w:r>
      <w:r w:rsidR="0045099C">
        <w:t xml:space="preserve"> Our next little topic is how removing the restriction on the summation indices causes overcounting which we compensate for by a factorial.  Consider the case </w:t>
      </w:r>
      <w:r w:rsidR="00BC070F">
        <w:t xml:space="preserve">N = 4 and </w:t>
      </w:r>
      <w:r w:rsidR="0045099C">
        <w:t>n = 3 where we then have</w:t>
      </w:r>
    </w:p>
    <w:p w14:paraId="3BBBB71F" w14:textId="77777777" w:rsidR="0045099C" w:rsidRDefault="0045099C"/>
    <w:p w14:paraId="2B6CFDB3" w14:textId="77777777" w:rsidR="0045099C" w:rsidRDefault="0045099C" w:rsidP="0045099C">
      <w:r>
        <w:tab/>
      </w:r>
      <w:r>
        <w:tab/>
        <w:t xml:space="preserve">total of all terms with </w:t>
      </w:r>
      <w:r w:rsidR="00FE66FF">
        <w:t>3</w:t>
      </w:r>
      <w:r>
        <w:t xml:space="preserve"> factors of A  =  Σ</w:t>
      </w:r>
      <w:r>
        <w:rPr>
          <w:rStyle w:val="subscript"/>
        </w:rPr>
        <w:t xml:space="preserve">i1&lt;i2&lt;i3 </w:t>
      </w:r>
      <w:r>
        <w:t xml:space="preserve"> det</w:t>
      </w:r>
      <w:r>
        <w:rPr>
          <w:rStyle w:val="subscript"/>
        </w:rPr>
        <w:t>i1 i2 i3</w:t>
      </w:r>
    </w:p>
    <w:p w14:paraId="0F4D82EA" w14:textId="77777777" w:rsidR="0045099C" w:rsidRDefault="0045099C"/>
    <w:p w14:paraId="2BA3F80B" w14:textId="77777777" w:rsidR="0045099C" w:rsidRPr="00BC070F" w:rsidRDefault="0045099C">
      <w:pPr>
        <w:rPr>
          <w:rStyle w:val="subscript"/>
        </w:rPr>
      </w:pPr>
      <w:r>
        <w:tab/>
      </w:r>
      <w:r>
        <w:tab/>
      </w:r>
      <w:r>
        <w:tab/>
        <w:t>=  det</w:t>
      </w:r>
      <w:r>
        <w:rPr>
          <w:rStyle w:val="subscript"/>
        </w:rPr>
        <w:t>123</w:t>
      </w:r>
      <w:r>
        <w:t xml:space="preserve"> + det</w:t>
      </w:r>
      <w:r>
        <w:rPr>
          <w:rStyle w:val="subscript"/>
        </w:rPr>
        <w:t>124</w:t>
      </w:r>
      <w:r>
        <w:t xml:space="preserve">  + </w:t>
      </w:r>
      <w:r w:rsidR="00BC070F">
        <w:t>det</w:t>
      </w:r>
      <w:r w:rsidR="00BC070F">
        <w:rPr>
          <w:rStyle w:val="subscript"/>
        </w:rPr>
        <w:t>134</w:t>
      </w:r>
      <w:r w:rsidR="00BC070F">
        <w:t xml:space="preserve"> + det</w:t>
      </w:r>
      <w:r w:rsidR="00BC070F">
        <w:rPr>
          <w:rStyle w:val="subscript"/>
        </w:rPr>
        <w:t>234</w:t>
      </w:r>
    </w:p>
    <w:p w14:paraId="4C6F77D7" w14:textId="77777777" w:rsidR="00F6120E" w:rsidRDefault="00F6120E"/>
    <w:p w14:paraId="6B5555A2" w14:textId="77777777" w:rsidR="00F6120E" w:rsidRDefault="00F6120E">
      <w:r>
        <w:t xml:space="preserve">If we remove the restriction </w:t>
      </w:r>
      <w:r w:rsidRPr="00F6120E">
        <w:t>i1&lt;i2&lt;i3</w:t>
      </w:r>
      <w:r>
        <w:t xml:space="preserve"> on the sum, we include new terms that were not there before. In fact, each term is replicated 3! times. For example, in an unrestricted sum we get</w:t>
      </w:r>
    </w:p>
    <w:p w14:paraId="43C32296" w14:textId="77777777" w:rsidR="00F6120E" w:rsidRDefault="00F6120E"/>
    <w:p w14:paraId="30129C5A" w14:textId="77777777" w:rsidR="00F6120E" w:rsidRDefault="00F6120E">
      <w:r>
        <w:tab/>
        <w:t>det</w:t>
      </w:r>
      <w:r>
        <w:rPr>
          <w:rStyle w:val="subscript"/>
        </w:rPr>
        <w:t>123</w:t>
      </w:r>
      <w:r w:rsidR="00BC070F">
        <w:rPr>
          <w:rStyle w:val="subscript"/>
        </w:rPr>
        <w:t xml:space="preserve"> </w:t>
      </w:r>
      <w:r w:rsidR="00BC070F">
        <w:t>+ det</w:t>
      </w:r>
      <w:r w:rsidR="00BC070F">
        <w:rPr>
          <w:rStyle w:val="subscript"/>
        </w:rPr>
        <w:t xml:space="preserve">132 </w:t>
      </w:r>
      <w:r w:rsidR="00BC070F">
        <w:t>+ det</w:t>
      </w:r>
      <w:r w:rsidR="00BC070F">
        <w:rPr>
          <w:rStyle w:val="subscript"/>
        </w:rPr>
        <w:t>312</w:t>
      </w:r>
      <w:r w:rsidR="00BC070F">
        <w:t xml:space="preserve"> + det</w:t>
      </w:r>
      <w:r w:rsidR="00BC070F">
        <w:rPr>
          <w:rStyle w:val="subscript"/>
        </w:rPr>
        <w:t xml:space="preserve">321 </w:t>
      </w:r>
      <w:r w:rsidR="00BC070F">
        <w:t>+ det</w:t>
      </w:r>
      <w:r w:rsidR="00BC070F">
        <w:rPr>
          <w:rStyle w:val="subscript"/>
        </w:rPr>
        <w:t>231</w:t>
      </w:r>
      <w:r w:rsidR="00BC070F">
        <w:t xml:space="preserve"> + det</w:t>
      </w:r>
      <w:r w:rsidR="002B334A">
        <w:rPr>
          <w:rStyle w:val="subscript"/>
        </w:rPr>
        <w:t>213</w:t>
      </w:r>
    </w:p>
    <w:p w14:paraId="5504E397" w14:textId="77777777" w:rsidR="002B334A" w:rsidRDefault="002B334A"/>
    <w:p w14:paraId="379BE8DB" w14:textId="77777777" w:rsidR="002B334A" w:rsidRDefault="002B334A">
      <w:r>
        <w:t xml:space="preserve">Since these are diagonal subdeterminants, these six items are all the same (see external doc). This is because swapping two rows and two columns does not change a determinant: </w:t>
      </w:r>
    </w:p>
    <w:p w14:paraId="7340DA98" w14:textId="77777777" w:rsidR="002B334A" w:rsidRDefault="002B334A"/>
    <w:p w14:paraId="1A0EEC89" w14:textId="77777777" w:rsidR="002B334A" w:rsidRPr="002B334A" w:rsidRDefault="002B334A">
      <w:pPr>
        <w:rPr>
          <w:rStyle w:val="subscript"/>
        </w:rPr>
      </w:pPr>
      <w:r>
        <w:tab/>
        <w:t>det</w:t>
      </w:r>
      <w:r>
        <w:rPr>
          <w:rStyle w:val="subscript"/>
        </w:rPr>
        <w:t>123</w:t>
      </w:r>
      <w:r>
        <w:t xml:space="preserve"> ≡ det</w:t>
      </w:r>
      <w:r>
        <w:rPr>
          <w:rStyle w:val="subscript"/>
        </w:rPr>
        <w:t>123;123</w:t>
      </w:r>
      <w:r>
        <w:t xml:space="preserve">  = </w:t>
      </w:r>
      <w:r w:rsidR="00C979B0">
        <w:t xml:space="preserve">+ </w:t>
      </w:r>
      <w:r>
        <w:t>det</w:t>
      </w:r>
      <w:r>
        <w:rPr>
          <w:rStyle w:val="subscript"/>
        </w:rPr>
        <w:t>213;213</w:t>
      </w:r>
      <w:r>
        <w:t xml:space="preserve">  = det</w:t>
      </w:r>
      <w:r>
        <w:rPr>
          <w:rStyle w:val="subscript"/>
        </w:rPr>
        <w:t>213</w:t>
      </w:r>
    </w:p>
    <w:p w14:paraId="49950C3A" w14:textId="77777777" w:rsidR="00F6120E" w:rsidRDefault="00F6120E"/>
    <w:p w14:paraId="7602D958" w14:textId="77777777" w:rsidR="00F6120E" w:rsidRDefault="00F6120E">
      <w:r>
        <w:t>Thus</w:t>
      </w:r>
    </w:p>
    <w:p w14:paraId="665901B9" w14:textId="77777777" w:rsidR="00F6120E" w:rsidRDefault="00F6120E"/>
    <w:p w14:paraId="7FA400AD" w14:textId="77777777" w:rsidR="00F6120E" w:rsidRPr="00FE66FF" w:rsidRDefault="00F6120E">
      <w:r>
        <w:tab/>
      </w:r>
      <w:r w:rsidR="002B334A">
        <w:t>det</w:t>
      </w:r>
      <w:r w:rsidR="002B334A">
        <w:rPr>
          <w:rStyle w:val="subscript"/>
        </w:rPr>
        <w:t xml:space="preserve">123 </w:t>
      </w:r>
      <w:r w:rsidR="002B334A">
        <w:t>+ det</w:t>
      </w:r>
      <w:r w:rsidR="002B334A">
        <w:rPr>
          <w:rStyle w:val="subscript"/>
        </w:rPr>
        <w:t xml:space="preserve">132 </w:t>
      </w:r>
      <w:r w:rsidR="002B334A">
        <w:t>+ det</w:t>
      </w:r>
      <w:r w:rsidR="002B334A">
        <w:rPr>
          <w:rStyle w:val="subscript"/>
        </w:rPr>
        <w:t>312</w:t>
      </w:r>
      <w:r w:rsidR="002B334A">
        <w:t xml:space="preserve"> + det</w:t>
      </w:r>
      <w:r w:rsidR="002B334A">
        <w:rPr>
          <w:rStyle w:val="subscript"/>
        </w:rPr>
        <w:t xml:space="preserve">321 </w:t>
      </w:r>
      <w:r w:rsidR="002B334A">
        <w:t>+ det</w:t>
      </w:r>
      <w:r w:rsidR="002B334A">
        <w:rPr>
          <w:rStyle w:val="subscript"/>
        </w:rPr>
        <w:t>231</w:t>
      </w:r>
      <w:r w:rsidR="002B334A">
        <w:t xml:space="preserve"> + det</w:t>
      </w:r>
      <w:r w:rsidR="002B334A">
        <w:rPr>
          <w:rStyle w:val="subscript"/>
        </w:rPr>
        <w:t xml:space="preserve">213 </w:t>
      </w:r>
      <w:r>
        <w:t>=   3!  det</w:t>
      </w:r>
      <w:r>
        <w:rPr>
          <w:rStyle w:val="subscript"/>
        </w:rPr>
        <w:t>123</w:t>
      </w:r>
    </w:p>
    <w:p w14:paraId="51BAF152" w14:textId="77777777" w:rsidR="00F6120E" w:rsidRDefault="00F6120E"/>
    <w:p w14:paraId="0BC8B607" w14:textId="77777777" w:rsidR="00FE66FF" w:rsidRDefault="00FE66FF">
      <w:r>
        <w:t xml:space="preserve">Also, by removing our restriction </w:t>
      </w:r>
      <w:r w:rsidRPr="00F6120E">
        <w:t>i1&lt;i2&lt;i3</w:t>
      </w:r>
      <w:r w:rsidR="000C64CC">
        <w:t xml:space="preserve"> </w:t>
      </w:r>
      <w:r>
        <w:t>we allow for terms like det</w:t>
      </w:r>
      <w:r>
        <w:rPr>
          <w:rStyle w:val="subscript"/>
        </w:rPr>
        <w:t>112</w:t>
      </w:r>
      <w:r>
        <w:t xml:space="preserve"> but these are all zero since having two rows the same makes a determinant vanish. Thus we have shown that</w:t>
      </w:r>
    </w:p>
    <w:p w14:paraId="2DFBD8DA" w14:textId="77777777" w:rsidR="00FE66FF" w:rsidRDefault="00FE66FF"/>
    <w:p w14:paraId="31BAE06A" w14:textId="77777777" w:rsidR="00FE66FF" w:rsidRPr="00FE66FF" w:rsidRDefault="00FE66FF">
      <w:r>
        <w:tab/>
        <w:t>total of all terms with 3 factors of A  =  Σ</w:t>
      </w:r>
      <w:r>
        <w:rPr>
          <w:rStyle w:val="subscript"/>
        </w:rPr>
        <w:t xml:space="preserve">i1&lt;i2&lt;i3 </w:t>
      </w:r>
      <w:r>
        <w:t xml:space="preserve"> det</w:t>
      </w:r>
      <w:r>
        <w:rPr>
          <w:rStyle w:val="subscript"/>
        </w:rPr>
        <w:t>i1 i2 i3</w:t>
      </w:r>
    </w:p>
    <w:p w14:paraId="69400557" w14:textId="77777777" w:rsidR="00F6120E" w:rsidRDefault="00F6120E"/>
    <w:p w14:paraId="5819DBB5" w14:textId="77777777" w:rsidR="00FE66FF" w:rsidRDefault="00FE66FF" w:rsidP="00FE66FF">
      <w:r>
        <w:tab/>
        <w:t>total of all terms with 3 factors of A  =  (1/3!)  Σ</w:t>
      </w:r>
      <w:r>
        <w:rPr>
          <w:rStyle w:val="subscript"/>
        </w:rPr>
        <w:t xml:space="preserve">i1,i2,i3 </w:t>
      </w:r>
      <w:r>
        <w:t xml:space="preserve"> det</w:t>
      </w:r>
      <w:r>
        <w:rPr>
          <w:rStyle w:val="subscript"/>
        </w:rPr>
        <w:t>i1 i2 i3</w:t>
      </w:r>
    </w:p>
    <w:p w14:paraId="730E8751" w14:textId="77777777" w:rsidR="00FE66FF" w:rsidRDefault="00FE66FF" w:rsidP="00FE66FF"/>
    <w:p w14:paraId="0F6A2318" w14:textId="77777777" w:rsidR="00FE66FF" w:rsidRDefault="00FE66FF" w:rsidP="00FE66FF">
      <w:r>
        <w:t>and we can see that more generally</w:t>
      </w:r>
    </w:p>
    <w:p w14:paraId="75D0FC26" w14:textId="77777777" w:rsidR="00FE66FF" w:rsidRDefault="00FE66FF" w:rsidP="00FE66FF"/>
    <w:p w14:paraId="6D6632FD" w14:textId="77777777" w:rsidR="00FE66FF" w:rsidRDefault="00FE66FF" w:rsidP="00FE66FF">
      <w:r>
        <w:tab/>
        <w:t>total of all terms with n factors of A  =  Σ</w:t>
      </w:r>
      <w:r>
        <w:rPr>
          <w:rStyle w:val="subscript"/>
        </w:rPr>
        <w:t xml:space="preserve">i1&lt;i2&lt;i3...&lt;in </w:t>
      </w:r>
      <w:r>
        <w:t xml:space="preserve"> det</w:t>
      </w:r>
      <w:r>
        <w:rPr>
          <w:rStyle w:val="subscript"/>
        </w:rPr>
        <w:t>i1 i2 i3...in</w:t>
      </w:r>
    </w:p>
    <w:p w14:paraId="04BF176A" w14:textId="77777777" w:rsidR="00FE66FF" w:rsidRPr="00FE66FF" w:rsidRDefault="00FE66FF" w:rsidP="00FE66FF">
      <w:r>
        <w:tab/>
      </w:r>
    </w:p>
    <w:p w14:paraId="31F1E898" w14:textId="77777777" w:rsidR="00FE66FF" w:rsidRDefault="00FE66FF" w:rsidP="00FE66FF">
      <w:r>
        <w:tab/>
        <w:t>total of all terms with n factors of A  =  (1/n!) Σ</w:t>
      </w:r>
      <w:r>
        <w:rPr>
          <w:rStyle w:val="subscript"/>
        </w:rPr>
        <w:t xml:space="preserve">i1,i2,i3... in </w:t>
      </w:r>
      <w:r>
        <w:t>det</w:t>
      </w:r>
      <w:r>
        <w:rPr>
          <w:rStyle w:val="subscript"/>
        </w:rPr>
        <w:t>i1 i2 i3...in</w:t>
      </w:r>
    </w:p>
    <w:p w14:paraId="2874D3B4" w14:textId="77777777" w:rsidR="00FE66FF" w:rsidRDefault="00FE66FF"/>
    <w:p w14:paraId="24EA7AFB" w14:textId="77777777" w:rsidR="00FE66FF" w:rsidRDefault="00FE66FF">
      <w:r>
        <w:t xml:space="preserve">We can now assemble our final result for det(1+A): </w:t>
      </w:r>
    </w:p>
    <w:p w14:paraId="527CB9D0" w14:textId="77777777" w:rsidR="00FE66FF" w:rsidRDefault="00FE66FF"/>
    <w:p w14:paraId="15F1371C" w14:textId="77777777" w:rsidR="00FE66FF" w:rsidRDefault="00FE66FF">
      <w:r>
        <w:tab/>
        <w:t>det(1+A)  = Σ</w:t>
      </w:r>
      <w:r>
        <w:rPr>
          <w:rStyle w:val="subscript"/>
        </w:rPr>
        <w:t>n=0</w:t>
      </w:r>
      <w:r w:rsidR="00596D0B">
        <w:rPr>
          <w:rStyle w:val="superscript"/>
          <w:rFonts w:ascii="Times New Roman" w:hAnsi="Times New Roman"/>
        </w:rPr>
        <w:t>N</w:t>
      </w:r>
      <w:r>
        <w:t xml:space="preserve">  { total of all terms with n factors of A }</w:t>
      </w:r>
    </w:p>
    <w:p w14:paraId="61DBD8C7" w14:textId="77777777" w:rsidR="00FE66FF" w:rsidRDefault="00FE66FF"/>
    <w:p w14:paraId="4A183F8E" w14:textId="77777777" w:rsidR="00FE66FF" w:rsidRPr="001F5450" w:rsidRDefault="00FE66FF">
      <w:r>
        <w:tab/>
      </w:r>
      <w:r>
        <w:tab/>
        <w:t>= Σ</w:t>
      </w:r>
      <w:r>
        <w:rPr>
          <w:rStyle w:val="subscript"/>
        </w:rPr>
        <w:t>n=0</w:t>
      </w:r>
      <w:r w:rsidR="00596D0B">
        <w:rPr>
          <w:rStyle w:val="superscript"/>
          <w:rFonts w:ascii="Times New Roman" w:hAnsi="Times New Roman"/>
        </w:rPr>
        <w:t>N</w:t>
      </w:r>
      <w:r>
        <w:t xml:space="preserve">  (1/n!) Σ</w:t>
      </w:r>
      <w:r>
        <w:rPr>
          <w:rStyle w:val="subscript"/>
        </w:rPr>
        <w:t>i1,i2,i3... in=1</w:t>
      </w:r>
      <w:r>
        <w:rPr>
          <w:rStyle w:val="superscript"/>
        </w:rPr>
        <w:t>N</w:t>
      </w:r>
      <w:r>
        <w:t xml:space="preserve">  det</w:t>
      </w:r>
      <w:r>
        <w:rPr>
          <w:rStyle w:val="subscript"/>
        </w:rPr>
        <w:t>i1 i2 i3...in</w:t>
      </w:r>
    </w:p>
    <w:p w14:paraId="1F4B0EB1" w14:textId="77777777" w:rsidR="00DE5083" w:rsidRDefault="00DE5083"/>
    <w:p w14:paraId="1D7F698E" w14:textId="77777777" w:rsidR="00DE5083" w:rsidRDefault="00DE5083">
      <w:r>
        <w:t>where the det object is an nxn subdeterminant of matrix  A. Thus in words we can say</w:t>
      </w:r>
    </w:p>
    <w:p w14:paraId="3C012A7A" w14:textId="77777777" w:rsidR="00DE5083" w:rsidRDefault="00DE5083"/>
    <w:p w14:paraId="13C76583" w14:textId="77777777" w:rsidR="00DE5083" w:rsidRDefault="00DE5083">
      <w:r>
        <w:tab/>
        <w:t>det(1+A)  = the sum with weighting factor (1/n!) of ALL diagonal subdeterminants of A</w:t>
      </w:r>
    </w:p>
    <w:p w14:paraId="638E083D" w14:textId="77777777" w:rsidR="00596D0B" w:rsidRDefault="00596D0B">
      <w:r>
        <w:tab/>
      </w:r>
      <w:r>
        <w:tab/>
      </w:r>
      <w:r>
        <w:tab/>
        <w:t>where n is the dimensionality of the subdeterminant.</w:t>
      </w:r>
    </w:p>
    <w:p w14:paraId="5ADEE819" w14:textId="77777777" w:rsidR="001F5450" w:rsidRDefault="001F5450"/>
    <w:p w14:paraId="347ADC0D" w14:textId="77777777" w:rsidR="001F5450" w:rsidRDefault="001F5450">
      <w:r>
        <w:t>In our earlier notation we could then write (where now all rows sets are allowed)</w:t>
      </w:r>
    </w:p>
    <w:p w14:paraId="6858B7CF" w14:textId="77777777" w:rsidR="001F5450" w:rsidRDefault="001F5450"/>
    <w:p w14:paraId="2E907F47" w14:textId="77777777" w:rsidR="001F5450" w:rsidRPr="001F5450" w:rsidRDefault="001F5450">
      <w:pPr>
        <w:rPr>
          <w:rStyle w:val="subscript"/>
        </w:rPr>
      </w:pPr>
      <w:r>
        <w:tab/>
        <w:t>det(1+A)  = Σ</w:t>
      </w:r>
      <w:r>
        <w:rPr>
          <w:rStyle w:val="subscript"/>
        </w:rPr>
        <w:t>n=0</w:t>
      </w:r>
      <w:r>
        <w:rPr>
          <w:rStyle w:val="superscript"/>
          <w:rFonts w:ascii="Times New Roman" w:hAnsi="Times New Roman"/>
        </w:rPr>
        <w:t>N</w:t>
      </w:r>
      <w:r>
        <w:t xml:space="preserve">  (1/n!) Σ</w:t>
      </w:r>
      <w:r>
        <w:rPr>
          <w:rStyle w:val="subscript"/>
        </w:rPr>
        <w:t>rows(n)</w:t>
      </w:r>
      <w:r>
        <w:t xml:space="preserve"> det</w:t>
      </w:r>
      <w:r>
        <w:rPr>
          <w:rStyle w:val="subscript"/>
        </w:rPr>
        <w:t>rows(n)</w:t>
      </w:r>
    </w:p>
    <w:p w14:paraId="786FA307" w14:textId="77777777" w:rsidR="00596D0B" w:rsidRDefault="00596D0B"/>
    <w:p w14:paraId="6DCE3462" w14:textId="77777777" w:rsidR="00596D0B" w:rsidRDefault="00596D0B">
      <w:r>
        <w:t xml:space="preserve">We can now look at some particular terms in the series. </w:t>
      </w:r>
      <w:r w:rsidR="00BC5A52">
        <w:t xml:space="preserve">We know that the n=0 term is just 1 because it corresponds to picking all the δ functions in </w:t>
      </w:r>
    </w:p>
    <w:p w14:paraId="1ABC82B9" w14:textId="77777777" w:rsidR="00BC5A52" w:rsidRDefault="00BC5A52"/>
    <w:p w14:paraId="4CEFB512" w14:textId="77777777" w:rsidR="00BC5A52" w:rsidRPr="005E33DD" w:rsidRDefault="00BC5A52" w:rsidP="00BC5A52">
      <w:r>
        <w:tab/>
        <w:t>det(1+A) = Σ</w:t>
      </w:r>
      <w:r>
        <w:rPr>
          <w:rStyle w:val="subscript"/>
        </w:rPr>
        <w:t>i1=1</w:t>
      </w:r>
      <w:r>
        <w:rPr>
          <w:rStyle w:val="superscript"/>
        </w:rPr>
        <w:t>N</w:t>
      </w:r>
      <w:r>
        <w:t xml:space="preserve"> Σ</w:t>
      </w:r>
      <w:r>
        <w:rPr>
          <w:rStyle w:val="subscript"/>
        </w:rPr>
        <w:t>i2=1</w:t>
      </w:r>
      <w:r>
        <w:rPr>
          <w:rStyle w:val="superscript"/>
        </w:rPr>
        <w:t>N</w:t>
      </w:r>
      <w:r>
        <w:t xml:space="preserve"> ..... Σ</w:t>
      </w:r>
      <w:r>
        <w:rPr>
          <w:rStyle w:val="subscript"/>
        </w:rPr>
        <w:t>iN=1</w:t>
      </w:r>
      <w:r>
        <w:rPr>
          <w:rStyle w:val="superscript"/>
        </w:rPr>
        <w:t>N</w:t>
      </w:r>
      <w:r>
        <w:t xml:space="preserve"> </w:t>
      </w:r>
    </w:p>
    <w:p w14:paraId="2302406B" w14:textId="77777777" w:rsidR="00BC5A52" w:rsidRDefault="00BC5A52" w:rsidP="00BC5A52"/>
    <w:p w14:paraId="286E0A49" w14:textId="77777777" w:rsidR="00BC5A52" w:rsidRDefault="00BC5A52" w:rsidP="00BC5A52">
      <w:r>
        <w:tab/>
      </w:r>
      <w:r>
        <w:tab/>
        <w:t>(δ</w:t>
      </w:r>
      <w:r>
        <w:rPr>
          <w:rStyle w:val="subscript"/>
        </w:rPr>
        <w:t>1,i1</w:t>
      </w:r>
      <w:r>
        <w:t xml:space="preserve"> + A</w:t>
      </w:r>
      <w:r>
        <w:rPr>
          <w:rStyle w:val="subscript"/>
        </w:rPr>
        <w:t>1,i1</w:t>
      </w:r>
      <w:r>
        <w:t>)</w:t>
      </w:r>
      <w:r w:rsidRPr="00A61D2D">
        <w:t xml:space="preserve"> </w:t>
      </w:r>
      <w:r>
        <w:t>(δ</w:t>
      </w:r>
      <w:r>
        <w:rPr>
          <w:rStyle w:val="subscript"/>
        </w:rPr>
        <w:t>2,i2</w:t>
      </w:r>
      <w:r>
        <w:t xml:space="preserve"> + A</w:t>
      </w:r>
      <w:r>
        <w:rPr>
          <w:rStyle w:val="subscript"/>
        </w:rPr>
        <w:t>2,i2</w:t>
      </w:r>
      <w:r>
        <w:t>)</w:t>
      </w:r>
      <w:r w:rsidRPr="00A61D2D">
        <w:t xml:space="preserve"> </w:t>
      </w:r>
      <w:r>
        <w:t>(δ</w:t>
      </w:r>
      <w:r>
        <w:rPr>
          <w:rStyle w:val="subscript"/>
        </w:rPr>
        <w:t>3,i3</w:t>
      </w:r>
      <w:r>
        <w:t xml:space="preserve"> + A</w:t>
      </w:r>
      <w:r>
        <w:rPr>
          <w:rStyle w:val="subscript"/>
        </w:rPr>
        <w:t>3,i3</w:t>
      </w:r>
      <w:r>
        <w:t>)</w:t>
      </w:r>
      <w:r w:rsidRPr="00A61D2D">
        <w:t xml:space="preserve"> </w:t>
      </w:r>
      <w:r>
        <w:t>.....</w:t>
      </w:r>
      <w:r w:rsidRPr="00D915A9">
        <w:t xml:space="preserve"> </w:t>
      </w:r>
      <w:r>
        <w:t>(δ</w:t>
      </w:r>
      <w:r>
        <w:rPr>
          <w:rStyle w:val="subscript"/>
        </w:rPr>
        <w:t>N,iN</w:t>
      </w:r>
      <w:r>
        <w:t xml:space="preserve"> + A</w:t>
      </w:r>
      <w:r>
        <w:rPr>
          <w:rStyle w:val="subscript"/>
        </w:rPr>
        <w:t>N,iN</w:t>
      </w:r>
      <w:r>
        <w:t>).</w:t>
      </w:r>
      <w:r w:rsidRPr="00A61D2D">
        <w:t xml:space="preserve"> </w:t>
      </w:r>
      <w:r>
        <w:t>ε</w:t>
      </w:r>
      <w:r>
        <w:rPr>
          <w:rStyle w:val="superscript"/>
        </w:rPr>
        <w:t>i1 i2 i3...iN</w:t>
      </w:r>
    </w:p>
    <w:p w14:paraId="208D5BF4" w14:textId="77777777" w:rsidR="00BC5A52" w:rsidRDefault="00BC5A52"/>
    <w:p w14:paraId="6A0D536A" w14:textId="77777777" w:rsidR="00BC5A52" w:rsidRDefault="00BC5A52">
      <w:r>
        <w:t>which of course just gives us ε</w:t>
      </w:r>
      <w:r>
        <w:rPr>
          <w:rStyle w:val="superscript"/>
        </w:rPr>
        <w:t xml:space="preserve">123...N </w:t>
      </w:r>
      <w:r>
        <w:t>= +1. To make our formula above give this result, we could extend our definition of  det</w:t>
      </w:r>
      <w:r>
        <w:rPr>
          <w:rStyle w:val="subscript"/>
        </w:rPr>
        <w:t>rows,cols</w:t>
      </w:r>
      <w:r>
        <w:t xml:space="preserve">  such that det</w:t>
      </w:r>
      <w:r>
        <w:rPr>
          <w:rStyle w:val="subscript"/>
        </w:rPr>
        <w:t>φ,φ</w:t>
      </w:r>
      <w:r>
        <w:t xml:space="preserve"> = 1, where φ means a null set. To avoid this </w:t>
      </w:r>
      <w:r w:rsidR="00C979B0">
        <w:t xml:space="preserve">clumsy </w:t>
      </w:r>
      <w:r>
        <w:t xml:space="preserve">confusion, let's restate our result exposing this first </w:t>
      </w:r>
      <w:r w:rsidR="00F45B4C">
        <w:t>term</w:t>
      </w:r>
      <w:r>
        <w:t xml:space="preserve">: </w:t>
      </w:r>
    </w:p>
    <w:p w14:paraId="1C45F70E" w14:textId="77777777" w:rsidR="00BC5A52" w:rsidRDefault="00BC5A52"/>
    <w:p w14:paraId="43239CFE" w14:textId="77777777" w:rsidR="00BC5A52" w:rsidRDefault="00BC5A52">
      <w:r>
        <w:tab/>
        <w:t>det(1+A) = 1 + Σ</w:t>
      </w:r>
      <w:r>
        <w:rPr>
          <w:rStyle w:val="subscript"/>
        </w:rPr>
        <w:t>n=1</w:t>
      </w:r>
      <w:r>
        <w:rPr>
          <w:rStyle w:val="superscript"/>
          <w:rFonts w:ascii="Times New Roman" w:hAnsi="Times New Roman"/>
        </w:rPr>
        <w:t>N</w:t>
      </w:r>
      <w:r>
        <w:t xml:space="preserve">  (1/n!) Σ</w:t>
      </w:r>
      <w:r>
        <w:rPr>
          <w:rStyle w:val="subscript"/>
        </w:rPr>
        <w:t>i1,i2,i3... in=1</w:t>
      </w:r>
      <w:r>
        <w:rPr>
          <w:rStyle w:val="superscript"/>
        </w:rPr>
        <w:t>N</w:t>
      </w:r>
      <w:r>
        <w:t xml:space="preserve">  det</w:t>
      </w:r>
      <w:r>
        <w:rPr>
          <w:rStyle w:val="subscript"/>
        </w:rPr>
        <w:t>i1 i2 i3...in</w:t>
      </w:r>
    </w:p>
    <w:p w14:paraId="484A8BFF" w14:textId="77777777" w:rsidR="00E43FD2" w:rsidRDefault="00E43FD2"/>
    <w:p w14:paraId="6EE999AA" w14:textId="77777777" w:rsidR="00E43FD2" w:rsidRDefault="00E43FD2">
      <w:r>
        <w:t>The n = 1 term is   Σ</w:t>
      </w:r>
      <w:r>
        <w:rPr>
          <w:rStyle w:val="subscript"/>
        </w:rPr>
        <w:t>i1</w:t>
      </w:r>
      <w:r>
        <w:t xml:space="preserve"> det</w:t>
      </w:r>
      <w:r>
        <w:rPr>
          <w:rStyle w:val="subscript"/>
        </w:rPr>
        <w:t>i1</w:t>
      </w:r>
      <w:r>
        <w:t xml:space="preserve">  . But </w:t>
      </w:r>
      <w:r w:rsidR="00F45B4C">
        <w:t>det</w:t>
      </w:r>
      <w:r w:rsidR="00F45B4C">
        <w:rPr>
          <w:rStyle w:val="subscript"/>
        </w:rPr>
        <w:t>i1</w:t>
      </w:r>
      <w:r w:rsidR="00F45B4C">
        <w:t xml:space="preserve"> ≡ </w:t>
      </w:r>
      <w:r>
        <w:t>det</w:t>
      </w:r>
      <w:r>
        <w:rPr>
          <w:rStyle w:val="subscript"/>
        </w:rPr>
        <w:t>i1;i1</w:t>
      </w:r>
      <w:r>
        <w:t xml:space="preserve">  is the determina</w:t>
      </w:r>
      <w:r w:rsidR="00EA14CB">
        <w:t>nt of a 1 x 1 matrix whose elem</w:t>
      </w:r>
      <w:r>
        <w:t>ent is simply A</w:t>
      </w:r>
      <w:r>
        <w:rPr>
          <w:rStyle w:val="subscript"/>
        </w:rPr>
        <w:t>i1,i1</w:t>
      </w:r>
      <w:r>
        <w:t xml:space="preserve"> so the n = 1 term is Σ</w:t>
      </w:r>
      <w:r>
        <w:rPr>
          <w:rStyle w:val="subscript"/>
        </w:rPr>
        <w:t>i1</w:t>
      </w:r>
      <w:r w:rsidRPr="00E43FD2">
        <w:t xml:space="preserve"> </w:t>
      </w:r>
      <w:r>
        <w:t>A</w:t>
      </w:r>
      <w:r>
        <w:rPr>
          <w:rStyle w:val="subscript"/>
        </w:rPr>
        <w:t>i1,i1</w:t>
      </w:r>
      <w:r>
        <w:t xml:space="preserve">  = trace(A) = tr(A). </w:t>
      </w:r>
    </w:p>
    <w:p w14:paraId="12B8FB68" w14:textId="77777777" w:rsidR="00E43FD2" w:rsidRDefault="00E43FD2"/>
    <w:p w14:paraId="5D9186F1" w14:textId="77777777" w:rsidR="00E43FD2" w:rsidRDefault="00E43FD2">
      <w:r>
        <w:t xml:space="preserve">The n=N term is 1/N! times a sum which contains the full det(A) N! times. </w:t>
      </w:r>
      <w:r w:rsidR="00181347">
        <w:t>So this term is just det(A). So we could write the above sum once again as</w:t>
      </w:r>
    </w:p>
    <w:p w14:paraId="32F2B44D" w14:textId="77777777" w:rsidR="00181347" w:rsidRDefault="00181347"/>
    <w:p w14:paraId="23FBC544" w14:textId="77777777" w:rsidR="00181347" w:rsidRDefault="00181347">
      <w:r>
        <w:t>det(1+A) = 1 + tr(A) + Σ</w:t>
      </w:r>
      <w:r>
        <w:rPr>
          <w:rStyle w:val="subscript"/>
        </w:rPr>
        <w:t>n=2</w:t>
      </w:r>
      <w:r>
        <w:rPr>
          <w:rStyle w:val="superscript"/>
          <w:rFonts w:ascii="Times New Roman" w:hAnsi="Times New Roman"/>
        </w:rPr>
        <w:t>N-1</w:t>
      </w:r>
      <w:r>
        <w:t xml:space="preserve">  (1/n!) Σ</w:t>
      </w:r>
      <w:r>
        <w:rPr>
          <w:rStyle w:val="subscript"/>
        </w:rPr>
        <w:t>i1,i2,i3... in=1</w:t>
      </w:r>
      <w:r>
        <w:rPr>
          <w:rStyle w:val="superscript"/>
        </w:rPr>
        <w:t>N</w:t>
      </w:r>
      <w:r>
        <w:t xml:space="preserve">  det</w:t>
      </w:r>
      <w:r w:rsidR="00F45B4C">
        <w:rPr>
          <w:rStyle w:val="subscript"/>
        </w:rPr>
        <w:t>i1 i2..in</w:t>
      </w:r>
      <w:r>
        <w:rPr>
          <w:rStyle w:val="subscript"/>
          <w:rFonts w:ascii="Times New Roman" w:hAnsi="Times New Roman"/>
          <w:b w:val="0"/>
          <w:sz w:val="22"/>
          <w:vertAlign w:val="baseline"/>
        </w:rPr>
        <w:t xml:space="preserve">  </w:t>
      </w:r>
      <w:r>
        <w:t>+ det(A)</w:t>
      </w:r>
    </w:p>
    <w:p w14:paraId="0CCB8CA3" w14:textId="77777777" w:rsidR="00181347" w:rsidRDefault="00181347"/>
    <w:p w14:paraId="77DEEEE7" w14:textId="77777777" w:rsidR="00181347" w:rsidRDefault="00181347">
      <w:r>
        <w:t xml:space="preserve">There are N+1 terms in the sum. </w:t>
      </w:r>
    </w:p>
    <w:p w14:paraId="3E7FFBC5" w14:textId="77777777" w:rsidR="00EA14CB" w:rsidRDefault="00EA14CB"/>
    <w:p w14:paraId="4EEA851D" w14:textId="77777777" w:rsidR="002650CD" w:rsidRDefault="002650CD"/>
    <w:p w14:paraId="16018D7E" w14:textId="77777777" w:rsidR="002650CD" w:rsidRDefault="00157A45" w:rsidP="00E5456B">
      <w:pPr>
        <w:pStyle w:val="Heading2"/>
      </w:pPr>
      <w:bookmarkStart w:id="4" w:name="_Toc226082131"/>
      <w:r>
        <w:t>4</w:t>
      </w:r>
      <w:r w:rsidR="002650CD" w:rsidRPr="00D915A9">
        <w:t xml:space="preserve">. The </w:t>
      </w:r>
      <w:r w:rsidR="002650CD">
        <w:t>Fredholm Determinant</w:t>
      </w:r>
      <w:bookmarkEnd w:id="4"/>
    </w:p>
    <w:p w14:paraId="549DDA16" w14:textId="77777777" w:rsidR="002650CD" w:rsidRDefault="002650CD" w:rsidP="002650CD">
      <w:pPr>
        <w:rPr>
          <w:b/>
        </w:rPr>
      </w:pPr>
    </w:p>
    <w:p w14:paraId="46C46A7D" w14:textId="77777777" w:rsidR="002650CD" w:rsidRDefault="002650CD" w:rsidP="002650CD">
      <w:r>
        <w:t>In our section 1 above on Integral Equation Preliminaries, we encountered the operator (1-λK)</w:t>
      </w:r>
      <w:r>
        <w:rPr>
          <w:rStyle w:val="superscript"/>
        </w:rPr>
        <w:t>-1</w:t>
      </w:r>
      <w:r>
        <w:t xml:space="preserve"> which we can thin</w:t>
      </w:r>
      <w:r w:rsidR="00063FA3">
        <w:t>k</w:t>
      </w:r>
      <w:r>
        <w:t xml:space="preserve"> of as an NxN matrix  (and later take N→∞). This inverse is given by</w:t>
      </w:r>
    </w:p>
    <w:p w14:paraId="783617D8" w14:textId="77777777" w:rsidR="002650CD" w:rsidRDefault="002650CD" w:rsidP="002650CD"/>
    <w:p w14:paraId="4E3DC2E3" w14:textId="77777777" w:rsidR="002650CD" w:rsidRPr="002650CD" w:rsidRDefault="002650CD" w:rsidP="002650CD">
      <w:r>
        <w:tab/>
        <w:t>(1 - λK)</w:t>
      </w:r>
      <w:r>
        <w:rPr>
          <w:rStyle w:val="superscript"/>
        </w:rPr>
        <w:t>-1</w:t>
      </w:r>
      <w:r>
        <w:t xml:space="preserve"> = [ cof (1-λK) ]</w:t>
      </w:r>
      <w:r>
        <w:rPr>
          <w:rStyle w:val="superscript"/>
        </w:rPr>
        <w:t>T</w:t>
      </w:r>
      <w:r w:rsidR="00811120">
        <w:t xml:space="preserve"> /det(</w:t>
      </w:r>
      <w:r>
        <w:t>1 - λK)    = 1 + Γ</w:t>
      </w:r>
    </w:p>
    <w:p w14:paraId="326A5D66" w14:textId="77777777" w:rsidR="00EA14CB" w:rsidRPr="00181347" w:rsidRDefault="00EA14CB"/>
    <w:p w14:paraId="358DF137" w14:textId="77777777" w:rsidR="00063FA3" w:rsidRDefault="00811120">
      <w:r>
        <w:t>which involves the object det(</w:t>
      </w:r>
      <w:r w:rsidR="002650CD">
        <w:t xml:space="preserve">1 - λK) which is known as </w:t>
      </w:r>
      <w:r w:rsidR="002650CD" w:rsidRPr="00811120">
        <w:rPr>
          <w:b/>
        </w:rPr>
        <w:t>the Fredholm Determinant</w:t>
      </w:r>
      <w:r w:rsidR="002650CD">
        <w:t>, though this can be written in various ways. Usin</w:t>
      </w:r>
      <w:r w:rsidR="00063FA3">
        <w:t>g our result for det(1+A) above with A = -λK we can say</w:t>
      </w:r>
    </w:p>
    <w:p w14:paraId="216B98AF" w14:textId="77777777" w:rsidR="002650CD" w:rsidRDefault="00063FA3">
      <w:r>
        <w:t xml:space="preserve"> </w:t>
      </w:r>
    </w:p>
    <w:p w14:paraId="37CD32EA" w14:textId="77777777" w:rsidR="002650CD" w:rsidRDefault="002650CD">
      <w:r>
        <w:tab/>
      </w:r>
      <w:r w:rsidR="00063FA3">
        <w:t xml:space="preserve">det( 1 - λK)  = </w:t>
      </w:r>
      <w:r w:rsidR="00347F7E">
        <w:t xml:space="preserve">1 + </w:t>
      </w:r>
      <w:r w:rsidR="00063FA3">
        <w:t>Σ</w:t>
      </w:r>
      <w:r w:rsidR="00811120">
        <w:rPr>
          <w:rStyle w:val="subscript"/>
        </w:rPr>
        <w:t>n=1</w:t>
      </w:r>
      <w:r w:rsidR="00063FA3">
        <w:rPr>
          <w:rStyle w:val="superscript"/>
          <w:rFonts w:ascii="Times New Roman" w:hAnsi="Times New Roman"/>
        </w:rPr>
        <w:t>N</w:t>
      </w:r>
      <w:r w:rsidR="00063FA3">
        <w:t xml:space="preserve">  (-λ)</w:t>
      </w:r>
      <w:r w:rsidR="00063FA3">
        <w:rPr>
          <w:rStyle w:val="superscript"/>
        </w:rPr>
        <w:t>n</w:t>
      </w:r>
      <w:r w:rsidR="00063FA3">
        <w:t xml:space="preserve"> /n!  Σ</w:t>
      </w:r>
      <w:r w:rsidR="00063FA3">
        <w:rPr>
          <w:rStyle w:val="subscript"/>
        </w:rPr>
        <w:t>i1,i2,i3... in=1</w:t>
      </w:r>
      <w:r w:rsidR="00063FA3">
        <w:rPr>
          <w:rStyle w:val="superscript"/>
        </w:rPr>
        <w:t>N</w:t>
      </w:r>
      <w:r w:rsidR="00063FA3">
        <w:t xml:space="preserve">  det</w:t>
      </w:r>
      <w:r w:rsidR="00063FA3">
        <w:rPr>
          <w:rStyle w:val="subscript"/>
        </w:rPr>
        <w:t>i1 i2 i3...in</w:t>
      </w:r>
    </w:p>
    <w:p w14:paraId="5626FD78" w14:textId="77777777" w:rsidR="00063FA3" w:rsidRDefault="00063FA3"/>
    <w:p w14:paraId="30D6C2DB" w14:textId="77777777" w:rsidR="00D47183" w:rsidRDefault="00063FA3">
      <w:r>
        <w:t xml:space="preserve">where the dets are now </w:t>
      </w:r>
      <w:r w:rsidR="00811120">
        <w:t xml:space="preserve">diagonal </w:t>
      </w:r>
      <w:r>
        <w:t xml:space="preserve">subdeterminants of the matrix K. </w:t>
      </w:r>
      <w:r w:rsidR="00D47183">
        <w:t>We pick up a new factor (-λ)</w:t>
      </w:r>
      <w:r w:rsidR="00D47183">
        <w:rPr>
          <w:rStyle w:val="superscript"/>
        </w:rPr>
        <w:t>n</w:t>
      </w:r>
      <w:r w:rsidR="00D47183">
        <w:t xml:space="preserve"> from the obvious source</w:t>
      </w:r>
    </w:p>
    <w:p w14:paraId="39FE125E" w14:textId="77777777" w:rsidR="00D47183" w:rsidRDefault="00D47183"/>
    <w:p w14:paraId="63136C93" w14:textId="77777777" w:rsidR="00D47183" w:rsidRDefault="00D47183">
      <w:r>
        <w:tab/>
      </w:r>
      <w:r>
        <w:tab/>
        <w:t>AAA...A  =  (-λK) (-λK) (-λK).... (-λK)  = (-λ)</w:t>
      </w:r>
      <w:r>
        <w:rPr>
          <w:rStyle w:val="superscript"/>
        </w:rPr>
        <w:t>n</w:t>
      </w:r>
      <w:r>
        <w:t xml:space="preserve"> KKK..K</w:t>
      </w:r>
    </w:p>
    <w:p w14:paraId="7B3927BA" w14:textId="77777777" w:rsidR="00D47183" w:rsidRDefault="00D47183"/>
    <w:p w14:paraId="5AB61317" w14:textId="77777777" w:rsidR="00D47183" w:rsidRDefault="00D47183">
      <w:r>
        <w:t>where we look at some arbitrary term in the determinant in the n</w:t>
      </w:r>
      <w:r>
        <w:rPr>
          <w:rStyle w:val="superscript"/>
        </w:rPr>
        <w:t>th</w:t>
      </w:r>
      <w:r>
        <w:t xml:space="preserve"> term in our first sum. </w:t>
      </w:r>
    </w:p>
    <w:p w14:paraId="16073166" w14:textId="77777777" w:rsidR="00811120" w:rsidRDefault="00D47183">
      <w:r>
        <w:tab/>
      </w:r>
    </w:p>
    <w:p w14:paraId="2CFED9F1" w14:textId="77777777" w:rsidR="00D47183" w:rsidRPr="00DE2C26" w:rsidRDefault="00D47183">
      <w:r>
        <w:t xml:space="preserve">We now state </w:t>
      </w:r>
      <w:r w:rsidR="00811120">
        <w:t>a</w:t>
      </w:r>
      <w:r>
        <w:t xml:space="preserve"> key point:  this expansion for det(1-λK) is a power series in λ, and if λ is small, keeping only the first several terms of this series is probably appropriate. </w:t>
      </w:r>
      <w:r w:rsidR="00DE2C26">
        <w:t xml:space="preserve">This series is the only such power series in λ, there are no others, it is unique, and that is why we want to know about it. As shown elsewhere, the series converges when λ ||K|| ≤ 1 where ||K|| is the (assumed to exist) bound on the integral operator K. When K is a symmetric (ie, Hermitian) matrix, ||K|| is equal to the largest in magnitude eigenvalue of </w:t>
      </w:r>
      <w:r w:rsidR="0051630E">
        <w:t>K</w:t>
      </w:r>
      <w:r w:rsidR="00DE2C26">
        <w:t xml:space="preserve">. </w:t>
      </w:r>
    </w:p>
    <w:p w14:paraId="47FBBBC1" w14:textId="77777777" w:rsidR="00347F7E" w:rsidRDefault="00347F7E">
      <w:r>
        <w:tab/>
        <w:t xml:space="preserve">The formula above can be written in various other ways. Here is a way which draws pictures of the subdeterminants in question: </w:t>
      </w:r>
    </w:p>
    <w:p w14:paraId="1F5EC6B6" w14:textId="77777777" w:rsidR="00347F7E" w:rsidRPr="00D47183" w:rsidRDefault="00347F7E">
      <w:r>
        <w:t xml:space="preserve">det(1-λK) = 1 -  </w:t>
      </w:r>
      <w:r w:rsidR="00A5407A">
        <w:t xml:space="preserve">(λ) </w:t>
      </w:r>
      <w:r>
        <w:sym w:font="Symbol" w:char="F053"/>
      </w:r>
      <w:r>
        <w:rPr>
          <w:rStyle w:val="subscript"/>
        </w:rPr>
        <w:t>i</w:t>
      </w:r>
      <w:r>
        <w:t xml:space="preserve"> K</w:t>
      </w:r>
      <w:r>
        <w:rPr>
          <w:rStyle w:val="subscript"/>
        </w:rPr>
        <w:t>ii</w:t>
      </w:r>
      <w:r>
        <w:t xml:space="preserve">  + (λ</w:t>
      </w:r>
      <w:r>
        <w:rPr>
          <w:rStyle w:val="superscript"/>
        </w:rPr>
        <w:t>2</w:t>
      </w:r>
      <w:r>
        <w:t>/2)</w:t>
      </w:r>
      <w:r>
        <w:sym w:font="Symbol" w:char="F053"/>
      </w:r>
      <w:r>
        <w:rPr>
          <w:rStyle w:val="subscript"/>
        </w:rPr>
        <w:t xml:space="preserve">ij </w:t>
      </w:r>
      <w:r>
        <w:t xml:space="preserve"> </w:t>
      </w:r>
      <w:r w:rsidRPr="001F1C1A">
        <w:rPr>
          <w:position w:val="-28"/>
        </w:rPr>
        <w:object w:dxaOrig="9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33.75pt" o:ole="">
            <v:imagedata r:id="rId6" o:title=""/>
          </v:shape>
          <o:OLEObject Type="Embed" ProgID="Equation.3" ShapeID="_x0000_i1025" DrawAspect="Content" ObjectID="_1850202725" r:id="rId7"/>
        </w:object>
      </w:r>
      <w:r>
        <w:t xml:space="preserve">   -  (λ</w:t>
      </w:r>
      <w:r>
        <w:rPr>
          <w:rStyle w:val="superscript"/>
        </w:rPr>
        <w:t>3</w:t>
      </w:r>
      <w:r>
        <w:t>/3!)</w:t>
      </w:r>
      <w:r>
        <w:sym w:font="Symbol" w:char="F053"/>
      </w:r>
      <w:r>
        <w:rPr>
          <w:rStyle w:val="subscript"/>
        </w:rPr>
        <w:t>ijk</w:t>
      </w:r>
      <w:r>
        <w:t xml:space="preserve"> </w:t>
      </w:r>
      <w:r w:rsidRPr="001F1C1A">
        <w:rPr>
          <w:position w:val="-46"/>
        </w:rPr>
        <w:object w:dxaOrig="1560" w:dyaOrig="1020">
          <v:shape id="_x0000_i1026" type="#_x0000_t75" style="width:78pt;height:51pt" o:ole="">
            <v:imagedata r:id="rId8" o:title=""/>
          </v:shape>
          <o:OLEObject Type="Embed" ProgID="Equation.3" ShapeID="_x0000_i1026" DrawAspect="Content" ObjectID="_1850202726" r:id="rId9"/>
        </w:object>
      </w:r>
      <w:r>
        <w:t xml:space="preserve">  + ...</w:t>
      </w:r>
    </w:p>
    <w:p w14:paraId="11FA07AA" w14:textId="77777777" w:rsidR="00A5407A" w:rsidRDefault="00A5407A" w:rsidP="00A5407A">
      <w:r>
        <w:t>det(1-λK) = 1 + Σ</w:t>
      </w:r>
      <w:r w:rsidR="0051630E">
        <w:rPr>
          <w:rStyle w:val="subscript"/>
        </w:rPr>
        <w:t>n</w:t>
      </w:r>
      <w:r>
        <w:rPr>
          <w:rStyle w:val="subscript"/>
        </w:rPr>
        <w:t>=</w:t>
      </w:r>
      <w:r w:rsidR="0051630E">
        <w:rPr>
          <w:rStyle w:val="subscript"/>
        </w:rPr>
        <w:t>1</w:t>
      </w:r>
      <w:r>
        <w:rPr>
          <w:rStyle w:val="superscript"/>
          <w:rFonts w:ascii="Times New Roman" w:hAnsi="Times New Roman"/>
        </w:rPr>
        <w:t>N</w:t>
      </w:r>
      <w:r>
        <w:t xml:space="preserve">  (-λ)</w:t>
      </w:r>
      <w:r>
        <w:rPr>
          <w:rStyle w:val="superscript"/>
        </w:rPr>
        <w:t>n</w:t>
      </w:r>
      <w:r>
        <w:t xml:space="preserve"> /n!  Σ</w:t>
      </w:r>
      <w:r>
        <w:rPr>
          <w:rStyle w:val="subscript"/>
        </w:rPr>
        <w:t>i1,i2,i3... in=1</w:t>
      </w:r>
      <w:r>
        <w:rPr>
          <w:rStyle w:val="superscript"/>
        </w:rPr>
        <w:t>N</w:t>
      </w:r>
      <w:r>
        <w:t xml:space="preserve">  det</w:t>
      </w:r>
      <w:r>
        <w:rPr>
          <w:rStyle w:val="subscript"/>
        </w:rPr>
        <w:t>i1 i2 i3...in</w:t>
      </w:r>
    </w:p>
    <w:p w14:paraId="4004CC8A" w14:textId="77777777" w:rsidR="00A5407A" w:rsidRDefault="00A5407A" w:rsidP="00A5407A"/>
    <w:p w14:paraId="1327A46D" w14:textId="77777777" w:rsidR="0051630E" w:rsidRPr="0051630E" w:rsidRDefault="0051630E" w:rsidP="00A5407A">
      <w:r>
        <w:t>det(1-λK) = 1 + (-λ)</w:t>
      </w:r>
      <w:r>
        <w:rPr>
          <w:rStyle w:val="superscript"/>
        </w:rPr>
        <w:t>1</w:t>
      </w:r>
      <w:r>
        <w:t xml:space="preserve">  Σ</w:t>
      </w:r>
      <w:r>
        <w:rPr>
          <w:rStyle w:val="subscript"/>
        </w:rPr>
        <w:t xml:space="preserve">i1 </w:t>
      </w:r>
      <w:r>
        <w:t>det</w:t>
      </w:r>
      <w:r>
        <w:rPr>
          <w:rStyle w:val="subscript"/>
        </w:rPr>
        <w:t>i1</w:t>
      </w:r>
      <w:r>
        <w:t xml:space="preserve">  + (-λ)</w:t>
      </w:r>
      <w:r>
        <w:rPr>
          <w:rStyle w:val="superscript"/>
        </w:rPr>
        <w:t>2</w:t>
      </w:r>
      <w:r>
        <w:t>/2! Σ</w:t>
      </w:r>
      <w:r>
        <w:rPr>
          <w:rStyle w:val="subscript"/>
        </w:rPr>
        <w:t>i1,i2</w:t>
      </w:r>
      <w:r>
        <w:t xml:space="preserve"> det</w:t>
      </w:r>
      <w:r>
        <w:rPr>
          <w:rStyle w:val="subscript"/>
        </w:rPr>
        <w:t>i1 i2</w:t>
      </w:r>
      <w:r>
        <w:t xml:space="preserve">  + (-λ)</w:t>
      </w:r>
      <w:r>
        <w:rPr>
          <w:rStyle w:val="superscript"/>
        </w:rPr>
        <w:t>3</w:t>
      </w:r>
      <w:r>
        <w:t>/3! Σ</w:t>
      </w:r>
      <w:r>
        <w:rPr>
          <w:rStyle w:val="subscript"/>
        </w:rPr>
        <w:t>i1,i2,i3</w:t>
      </w:r>
      <w:r>
        <w:t xml:space="preserve"> det</w:t>
      </w:r>
      <w:r>
        <w:rPr>
          <w:rStyle w:val="subscript"/>
        </w:rPr>
        <w:t>i1 i2 i3</w:t>
      </w:r>
      <w:r>
        <w:t xml:space="preserve"> + ..</w:t>
      </w:r>
    </w:p>
    <w:p w14:paraId="72DB985A" w14:textId="77777777" w:rsidR="0051630E" w:rsidRDefault="0051630E" w:rsidP="00A5407A"/>
    <w:p w14:paraId="6D709BB8" w14:textId="77777777" w:rsidR="00556A1D" w:rsidRPr="0051630E" w:rsidRDefault="00556A1D" w:rsidP="00556A1D">
      <w:r>
        <w:t>det(1-λK) = 1 + (-λ)</w:t>
      </w:r>
      <w:r>
        <w:rPr>
          <w:rStyle w:val="superscript"/>
        </w:rPr>
        <w:t>1</w:t>
      </w:r>
      <w:r>
        <w:t xml:space="preserve">  Σ</w:t>
      </w:r>
      <w:r>
        <w:rPr>
          <w:rStyle w:val="subscript"/>
        </w:rPr>
        <w:t xml:space="preserve">i </w:t>
      </w:r>
      <w:r>
        <w:t>det</w:t>
      </w:r>
      <w:r>
        <w:rPr>
          <w:rStyle w:val="subscript"/>
        </w:rPr>
        <w:t>i</w:t>
      </w:r>
      <w:r>
        <w:t xml:space="preserve">  + (-λ)</w:t>
      </w:r>
      <w:r>
        <w:rPr>
          <w:rStyle w:val="superscript"/>
        </w:rPr>
        <w:t>2</w:t>
      </w:r>
      <w:r>
        <w:t>/2! Σ</w:t>
      </w:r>
      <w:r>
        <w:rPr>
          <w:rStyle w:val="subscript"/>
        </w:rPr>
        <w:t>ij</w:t>
      </w:r>
      <w:r>
        <w:t xml:space="preserve"> det</w:t>
      </w:r>
      <w:r>
        <w:rPr>
          <w:rStyle w:val="subscript"/>
        </w:rPr>
        <w:t>ij</w:t>
      </w:r>
      <w:r>
        <w:t xml:space="preserve">  + (-λ)</w:t>
      </w:r>
      <w:r>
        <w:rPr>
          <w:rStyle w:val="superscript"/>
        </w:rPr>
        <w:t>3</w:t>
      </w:r>
      <w:r>
        <w:t>/3! Σ</w:t>
      </w:r>
      <w:r>
        <w:rPr>
          <w:rStyle w:val="subscript"/>
        </w:rPr>
        <w:t>ijk</w:t>
      </w:r>
      <w:r>
        <w:t xml:space="preserve"> det</w:t>
      </w:r>
      <w:r>
        <w:rPr>
          <w:rStyle w:val="subscript"/>
        </w:rPr>
        <w:t>ijk</w:t>
      </w:r>
      <w:r>
        <w:t xml:space="preserve"> + ..</w:t>
      </w:r>
    </w:p>
    <w:p w14:paraId="1412D8C2" w14:textId="77777777" w:rsidR="00556A1D" w:rsidRDefault="00556A1D" w:rsidP="00A5407A"/>
    <w:p w14:paraId="32124825" w14:textId="77777777" w:rsidR="00A5407A" w:rsidRDefault="00A5407A" w:rsidP="00A5407A">
      <w:r>
        <w:t xml:space="preserve">where we juxtapose our formula </w:t>
      </w:r>
      <w:r w:rsidR="00556A1D">
        <w:t xml:space="preserve">several times </w:t>
      </w:r>
      <w:r>
        <w:t xml:space="preserve">for comparison. </w:t>
      </w:r>
      <w:r w:rsidR="00811120">
        <w:t>In other words, we have</w:t>
      </w:r>
    </w:p>
    <w:p w14:paraId="026679BA" w14:textId="77777777" w:rsidR="00811120" w:rsidRDefault="00811120" w:rsidP="00A5407A"/>
    <w:p w14:paraId="30589695" w14:textId="77777777" w:rsidR="00811120" w:rsidRPr="00811120" w:rsidRDefault="00811120" w:rsidP="00A5407A">
      <w:r>
        <w:tab/>
        <w:t>det</w:t>
      </w:r>
      <w:r>
        <w:rPr>
          <w:rStyle w:val="subscript"/>
        </w:rPr>
        <w:t>ij</w:t>
      </w:r>
      <w:r>
        <w:t xml:space="preserve"> = </w:t>
      </w:r>
      <w:r w:rsidRPr="001F1C1A">
        <w:rPr>
          <w:position w:val="-28"/>
        </w:rPr>
        <w:object w:dxaOrig="920" w:dyaOrig="680">
          <v:shape id="_x0000_i1027" type="#_x0000_t75" style="width:45.75pt;height:33.75pt" o:ole="">
            <v:imagedata r:id="rId6" o:title=""/>
          </v:shape>
          <o:OLEObject Type="Embed" ProgID="Equation.3" ShapeID="_x0000_i1027" DrawAspect="Content" ObjectID="_1850202727" r:id="rId10"/>
        </w:object>
      </w:r>
      <w:r>
        <w:tab/>
      </w:r>
      <w:r>
        <w:tab/>
        <w:t>det</w:t>
      </w:r>
      <w:r>
        <w:rPr>
          <w:rStyle w:val="subscript"/>
        </w:rPr>
        <w:t>ijk</w:t>
      </w:r>
      <w:r>
        <w:t xml:space="preserve">  = </w:t>
      </w:r>
      <w:r w:rsidRPr="001F1C1A">
        <w:rPr>
          <w:position w:val="-46"/>
        </w:rPr>
        <w:object w:dxaOrig="1560" w:dyaOrig="1020">
          <v:shape id="_x0000_i1028" type="#_x0000_t75" style="width:78pt;height:51pt" o:ole="">
            <v:imagedata r:id="rId8" o:title=""/>
          </v:shape>
          <o:OLEObject Type="Embed" ProgID="Equation.3" ShapeID="_x0000_i1028" DrawAspect="Content" ObjectID="_1850202728" r:id="rId11"/>
        </w:object>
      </w:r>
      <w:r>
        <w:tab/>
        <w:t>and so on</w:t>
      </w:r>
    </w:p>
    <w:p w14:paraId="5195ACF2" w14:textId="77777777" w:rsidR="005034F6" w:rsidRDefault="005034F6" w:rsidP="00A5407A"/>
    <w:p w14:paraId="76189016" w14:textId="77777777" w:rsidR="005034F6" w:rsidRPr="005034F6" w:rsidRDefault="00157A45" w:rsidP="00E5456B">
      <w:pPr>
        <w:pStyle w:val="Heading2"/>
      </w:pPr>
      <w:bookmarkStart w:id="5" w:name="_Toc226082132"/>
      <w:r>
        <w:t xml:space="preserve">5. </w:t>
      </w:r>
      <w:r w:rsidR="00811120">
        <w:t>The l</w:t>
      </w:r>
      <w:r w:rsidR="005034F6" w:rsidRPr="005034F6">
        <w:t>imit N→∞.</w:t>
      </w:r>
      <w:bookmarkEnd w:id="5"/>
      <w:r w:rsidR="005034F6" w:rsidRPr="005034F6">
        <w:t xml:space="preserve"> </w:t>
      </w:r>
    </w:p>
    <w:p w14:paraId="275C8378" w14:textId="77777777" w:rsidR="00A5407A" w:rsidRDefault="00A5407A" w:rsidP="00A5407A">
      <w:r>
        <w:tab/>
      </w:r>
    </w:p>
    <w:p w14:paraId="232C6697" w14:textId="77777777" w:rsidR="00A5407A" w:rsidRDefault="00A5407A" w:rsidP="00A5407A">
      <w:r>
        <w:t>In order to take the limit N→∞ to get results appropriate for an integral equation, we replace the summations on t</w:t>
      </w:r>
      <w:r w:rsidR="00BA19E3">
        <w:t xml:space="preserve">he discrete indices like i1 i2 </w:t>
      </w:r>
      <w:r>
        <w:t xml:space="preserve">with integrals over continuous variables </w:t>
      </w:r>
      <w:r w:rsidR="0033019A">
        <w:t>s</w:t>
      </w:r>
      <w:r w:rsidR="0033019A">
        <w:rPr>
          <w:rStyle w:val="subscript"/>
        </w:rPr>
        <w:t>1</w:t>
      </w:r>
      <w:r w:rsidR="0033019A">
        <w:t xml:space="preserve"> s</w:t>
      </w:r>
      <w:r w:rsidR="0033019A">
        <w:rPr>
          <w:rStyle w:val="subscript"/>
        </w:rPr>
        <w:t>2</w:t>
      </w:r>
      <w:r>
        <w:t xml:space="preserve">. </w:t>
      </w:r>
      <w:r w:rsidR="0033019A">
        <w:t>Our formula then becomes</w:t>
      </w:r>
    </w:p>
    <w:p w14:paraId="79687A15" w14:textId="77777777" w:rsidR="0033019A" w:rsidRDefault="0033019A" w:rsidP="00A5407A"/>
    <w:p w14:paraId="38205F8E" w14:textId="77777777" w:rsidR="0033019A" w:rsidRDefault="00BA19E3" w:rsidP="0033019A">
      <w:r>
        <w:tab/>
      </w:r>
      <w:r w:rsidR="0033019A">
        <w:t>det(1-λK) = 1 + Σ</w:t>
      </w:r>
      <w:r>
        <w:rPr>
          <w:rStyle w:val="subscript"/>
        </w:rPr>
        <w:t>n</w:t>
      </w:r>
      <w:r w:rsidR="0033019A">
        <w:rPr>
          <w:rStyle w:val="subscript"/>
        </w:rPr>
        <w:t>=</w:t>
      </w:r>
      <w:r>
        <w:rPr>
          <w:rStyle w:val="subscript"/>
        </w:rPr>
        <w:t>1</w:t>
      </w:r>
      <w:r w:rsidR="0033019A">
        <w:rPr>
          <w:rStyle w:val="superscript"/>
          <w:rFonts w:ascii="Times New Roman" w:hAnsi="Times New Roman"/>
        </w:rPr>
        <w:t>N</w:t>
      </w:r>
      <w:r w:rsidR="0033019A">
        <w:t xml:space="preserve">  (-λ)</w:t>
      </w:r>
      <w:r w:rsidR="0033019A">
        <w:rPr>
          <w:rStyle w:val="superscript"/>
        </w:rPr>
        <w:t>n</w:t>
      </w:r>
      <w:r w:rsidR="0033019A">
        <w:t xml:space="preserve"> /n!  </w:t>
      </w:r>
      <w:r w:rsidR="0033019A">
        <w:rPr>
          <w:rFonts w:ascii="Lucida Sans Unicode" w:hAnsi="Lucida Sans Unicode" w:cs="Lucida Sans Unicode"/>
          <w:sz w:val="32"/>
        </w:rPr>
        <w:t>∫</w:t>
      </w:r>
      <w:r w:rsidR="0033019A">
        <w:t>ds</w:t>
      </w:r>
      <w:r w:rsidR="0033019A">
        <w:rPr>
          <w:rStyle w:val="subscript"/>
        </w:rPr>
        <w:t>1</w:t>
      </w:r>
      <w:r w:rsidR="0033019A">
        <w:t>ds</w:t>
      </w:r>
      <w:r w:rsidR="0033019A">
        <w:rPr>
          <w:rStyle w:val="subscript"/>
        </w:rPr>
        <w:t>2</w:t>
      </w:r>
      <w:r w:rsidR="0033019A">
        <w:t>....ds</w:t>
      </w:r>
      <w:r w:rsidR="0033019A">
        <w:rPr>
          <w:rStyle w:val="subscript"/>
        </w:rPr>
        <w:t>n</w:t>
      </w:r>
      <w:r w:rsidR="0033019A">
        <w:t xml:space="preserve">  det</w:t>
      </w:r>
      <w:r w:rsidR="0033019A">
        <w:rPr>
          <w:rStyle w:val="subscript"/>
        </w:rPr>
        <w:t>s1 s2 s3...sn</w:t>
      </w:r>
      <w:r w:rsidR="0033019A">
        <w:t xml:space="preserve"> </w:t>
      </w:r>
    </w:p>
    <w:p w14:paraId="4CFEA207" w14:textId="77777777" w:rsidR="0033019A" w:rsidRDefault="0033019A" w:rsidP="0033019A"/>
    <w:p w14:paraId="5F9ABF68" w14:textId="77777777" w:rsidR="0033019A" w:rsidRDefault="0033019A" w:rsidP="0033019A">
      <w:r>
        <w:t>The determinants are still nxn of course</w:t>
      </w:r>
      <w:r w:rsidR="00BA59D2">
        <w:t>. As we take the limit N→∞,  the matrix</w:t>
      </w:r>
      <w:r w:rsidR="008D303C">
        <w:t xml:space="preserve"> element</w:t>
      </w:r>
      <w:r w:rsidR="00BA59D2">
        <w:t xml:space="preserve"> K</w:t>
      </w:r>
      <w:r w:rsidR="00BA59D2">
        <w:rPr>
          <w:rStyle w:val="subscript"/>
        </w:rPr>
        <w:t>i1</w:t>
      </w:r>
      <w:r w:rsidR="00BA59D2" w:rsidRPr="00BA19E3">
        <w:rPr>
          <w:rStyle w:val="subscript"/>
        </w:rPr>
        <w:t>,</w:t>
      </w:r>
      <w:r w:rsidR="00BA59D2">
        <w:rPr>
          <w:rStyle w:val="subscript"/>
        </w:rPr>
        <w:t>i2</w:t>
      </w:r>
      <w:r w:rsidR="00BA59D2">
        <w:t xml:space="preserve"> becomes the continuous K</w:t>
      </w:r>
      <w:r w:rsidR="00BA59D2">
        <w:rPr>
          <w:rStyle w:val="subscript"/>
        </w:rPr>
        <w:t>s1,s2</w:t>
      </w:r>
      <w:r w:rsidR="00BA59D2">
        <w:t xml:space="preserve">  which is usually written k(s</w:t>
      </w:r>
      <w:r w:rsidR="00BA59D2">
        <w:rPr>
          <w:rStyle w:val="subscript"/>
        </w:rPr>
        <w:t>1</w:t>
      </w:r>
      <w:r w:rsidR="00BA59D2">
        <w:t xml:space="preserve"> s</w:t>
      </w:r>
      <w:r w:rsidR="00BA59D2">
        <w:rPr>
          <w:rStyle w:val="subscript"/>
        </w:rPr>
        <w:t>2</w:t>
      </w:r>
      <w:r w:rsidR="00BA59D2">
        <w:t xml:space="preserve">) where the function k is now the "kernel" of the integral operator K: </w:t>
      </w:r>
    </w:p>
    <w:p w14:paraId="4EADE2F4" w14:textId="77777777" w:rsidR="00BA59D2" w:rsidRDefault="00BA59D2" w:rsidP="0033019A"/>
    <w:p w14:paraId="7FE8933D" w14:textId="77777777" w:rsidR="00BA59D2" w:rsidRDefault="00BA59D2" w:rsidP="00BA59D2">
      <w:r>
        <w:tab/>
      </w:r>
      <w:r>
        <w:tab/>
        <w:t>φ = f + λKφ</w:t>
      </w:r>
      <w:r>
        <w:tab/>
      </w:r>
      <w:r>
        <w:tab/>
      </w:r>
      <w:r>
        <w:tab/>
      </w:r>
      <w:r>
        <w:tab/>
        <w:t>// operator equation</w:t>
      </w:r>
    </w:p>
    <w:p w14:paraId="18657AE2" w14:textId="77777777" w:rsidR="00BA59D2" w:rsidRDefault="00BA59D2" w:rsidP="00BA59D2"/>
    <w:p w14:paraId="0827DCFD" w14:textId="77777777" w:rsidR="00BA59D2" w:rsidRDefault="00BA59D2" w:rsidP="00BA59D2">
      <w:r>
        <w:tab/>
      </w:r>
      <w:r>
        <w:tab/>
        <w:t>φ</w:t>
      </w:r>
      <w:r>
        <w:rPr>
          <w:rStyle w:val="subscript"/>
        </w:rPr>
        <w:t>i</w:t>
      </w:r>
      <w:r>
        <w:t xml:space="preserve"> = f</w:t>
      </w:r>
      <w:r>
        <w:rPr>
          <w:rStyle w:val="subscript"/>
        </w:rPr>
        <w:t>i</w:t>
      </w:r>
      <w:r>
        <w:t xml:space="preserve"> + λΣ</w:t>
      </w:r>
      <w:r>
        <w:rPr>
          <w:rStyle w:val="subscript"/>
        </w:rPr>
        <w:t>j</w:t>
      </w:r>
      <w:r>
        <w:t>K</w:t>
      </w:r>
      <w:r>
        <w:rPr>
          <w:rStyle w:val="subscript"/>
        </w:rPr>
        <w:t>ij</w:t>
      </w:r>
      <w:r>
        <w:t>φ</w:t>
      </w:r>
      <w:r>
        <w:rPr>
          <w:rStyle w:val="subscript"/>
        </w:rPr>
        <w:t>j</w:t>
      </w:r>
      <w:r>
        <w:tab/>
      </w:r>
      <w:r>
        <w:tab/>
      </w:r>
      <w:r>
        <w:tab/>
        <w:t>// matrix equation</w:t>
      </w:r>
    </w:p>
    <w:p w14:paraId="7C5581D1" w14:textId="77777777" w:rsidR="00BA59D2" w:rsidRDefault="00BA59D2" w:rsidP="00BA59D2">
      <w:r>
        <w:tab/>
      </w:r>
    </w:p>
    <w:p w14:paraId="776219B2" w14:textId="77777777" w:rsidR="00BA59D2" w:rsidRDefault="00BA59D2" w:rsidP="00BA59D2">
      <w:r>
        <w:tab/>
      </w:r>
      <w:r>
        <w:tab/>
        <w:t>φ(x)  = f(x) + λ</w:t>
      </w:r>
      <w:r>
        <w:rPr>
          <w:rFonts w:ascii="Lucida Sans Unicode" w:hAnsi="Lucida Sans Unicode" w:cs="Lucida Sans Unicode"/>
          <w:sz w:val="32"/>
        </w:rPr>
        <w:t>∫</w:t>
      </w:r>
      <w:r>
        <w:t>dy k(x,y)φ(y)</w:t>
      </w:r>
      <w:r>
        <w:tab/>
      </w:r>
      <w:r>
        <w:tab/>
        <w:t>// integral equation</w:t>
      </w:r>
    </w:p>
    <w:p w14:paraId="0980BBBA" w14:textId="77777777" w:rsidR="008D303C" w:rsidRDefault="008D303C" w:rsidP="00BA59D2"/>
    <w:p w14:paraId="2AAE7E00" w14:textId="77777777" w:rsidR="008D303C" w:rsidRDefault="008D303C" w:rsidP="00BA59D2">
      <w:r>
        <w:t xml:space="preserve">We have then, for example, </w:t>
      </w:r>
    </w:p>
    <w:p w14:paraId="03249F05" w14:textId="77777777" w:rsidR="008D303C" w:rsidRDefault="008D303C" w:rsidP="00BA59D2"/>
    <w:p w14:paraId="2EF52E34" w14:textId="77777777" w:rsidR="008D303C" w:rsidRPr="0090006B" w:rsidRDefault="008D303C" w:rsidP="00BA59D2">
      <w:pPr>
        <w:rPr>
          <w:rStyle w:val="subscript"/>
        </w:rPr>
      </w:pPr>
      <w:r>
        <w:tab/>
        <w:t>det</w:t>
      </w:r>
      <w:r>
        <w:rPr>
          <w:rStyle w:val="subscript"/>
        </w:rPr>
        <w:t>s1 s2</w:t>
      </w:r>
      <w:r>
        <w:t xml:space="preserve">  </w:t>
      </w:r>
      <w:r w:rsidR="00556A1D">
        <w:t xml:space="preserve"> ≡  det</w:t>
      </w:r>
      <w:r w:rsidR="00556A1D">
        <w:rPr>
          <w:rStyle w:val="subscript"/>
        </w:rPr>
        <w:t>s1 s2; s1 s2</w:t>
      </w:r>
      <w:r w:rsidR="00556A1D">
        <w:t xml:space="preserve">  </w:t>
      </w:r>
      <w:r>
        <w:t xml:space="preserve"> = </w:t>
      </w:r>
      <w:r w:rsidR="005034F6" w:rsidRPr="002B6D00">
        <w:rPr>
          <w:position w:val="-28"/>
        </w:rPr>
        <w:object w:dxaOrig="1840" w:dyaOrig="680">
          <v:shape id="_x0000_i1029" type="#_x0000_t75" style="width:92.25pt;height:33.75pt" o:ole="">
            <v:imagedata r:id="rId12" o:title=""/>
          </v:shape>
          <o:OLEObject Type="Embed" ProgID="Equation.3" ShapeID="_x0000_i1029" DrawAspect="Content" ObjectID="_1850202729" r:id="rId13"/>
        </w:object>
      </w:r>
      <w:r w:rsidR="00556A1D">
        <w:tab/>
      </w:r>
      <w:r w:rsidR="00556A1D">
        <w:tab/>
      </w:r>
      <w:r w:rsidR="0090006B">
        <w:t>det</w:t>
      </w:r>
      <w:r w:rsidR="0090006B">
        <w:rPr>
          <w:rStyle w:val="subscript"/>
        </w:rPr>
        <w:t>rows,cols</w:t>
      </w:r>
    </w:p>
    <w:p w14:paraId="0EFA3AE4" w14:textId="77777777" w:rsidR="008D303C" w:rsidRDefault="008D303C" w:rsidP="00BA59D2"/>
    <w:p w14:paraId="30B1F793" w14:textId="77777777" w:rsidR="008D303C" w:rsidRDefault="008D303C" w:rsidP="00BA59D2">
      <w:r>
        <w:t>Notice that the row</w:t>
      </w:r>
      <w:r w:rsidR="00BA19E3">
        <w:t>s</w:t>
      </w:r>
      <w:r>
        <w:t xml:space="preserve"> group provides the left arguments for the k functions, and the col</w:t>
      </w:r>
      <w:r w:rsidR="0090006B">
        <w:t>s</w:t>
      </w:r>
      <w:r>
        <w:t xml:space="preserve"> group provides the right arguments, just as if it were K</w:t>
      </w:r>
      <w:r>
        <w:rPr>
          <w:rStyle w:val="subscript"/>
        </w:rPr>
        <w:t>s1,s2</w:t>
      </w:r>
      <w:r>
        <w:t xml:space="preserve"> . </w:t>
      </w:r>
      <w:r w:rsidR="00BA19E3">
        <w:t>This is made a little clearer if we were to write out a non-diagonal determinant</w:t>
      </w:r>
    </w:p>
    <w:p w14:paraId="36738577" w14:textId="77777777" w:rsidR="00BA19E3" w:rsidRDefault="00BA19E3" w:rsidP="00BA59D2"/>
    <w:p w14:paraId="08D3EF84" w14:textId="77777777" w:rsidR="00BA19E3" w:rsidRPr="0090006B" w:rsidRDefault="00BA19E3" w:rsidP="00BA19E3">
      <w:r>
        <w:tab/>
        <w:t>det</w:t>
      </w:r>
      <w:r>
        <w:rPr>
          <w:rStyle w:val="subscript"/>
        </w:rPr>
        <w:t>s1 s2; s3 s5</w:t>
      </w:r>
      <w:r>
        <w:t xml:space="preserve">   = </w:t>
      </w:r>
      <w:r w:rsidR="0090006B" w:rsidRPr="002B6D00">
        <w:rPr>
          <w:position w:val="-28"/>
        </w:rPr>
        <w:object w:dxaOrig="1860" w:dyaOrig="680">
          <v:shape id="_x0000_i1030" type="#_x0000_t75" style="width:93pt;height:33.75pt" o:ole="">
            <v:imagedata r:id="rId14" o:title=""/>
          </v:shape>
          <o:OLEObject Type="Embed" ProgID="Equation.3" ShapeID="_x0000_i1030" DrawAspect="Content" ObjectID="_1850202730" r:id="rId15"/>
        </w:object>
      </w:r>
      <w:r w:rsidR="0090006B">
        <w:tab/>
      </w:r>
      <w:r w:rsidR="0090006B">
        <w:tab/>
      </w:r>
    </w:p>
    <w:p w14:paraId="459840CB" w14:textId="77777777" w:rsidR="00BA19E3" w:rsidRDefault="00BA19E3" w:rsidP="00BA59D2"/>
    <w:p w14:paraId="7CFA7B2B" w14:textId="77777777" w:rsidR="00BA19E3" w:rsidRDefault="0090006B" w:rsidP="00BA59D2">
      <w:r>
        <w:t xml:space="preserve">The Fredholm determinant involves only diagonal subdeterminants, but the Fredholm Minors involve off diagonal ones as well, as we shall see below. </w:t>
      </w:r>
    </w:p>
    <w:p w14:paraId="30540F24" w14:textId="77777777" w:rsidR="0090006B" w:rsidRDefault="0090006B" w:rsidP="00BA59D2"/>
    <w:p w14:paraId="23D5AEEC" w14:textId="77777777" w:rsidR="005034F6" w:rsidRDefault="005034F6" w:rsidP="00BA59D2">
      <w:r>
        <w:t xml:space="preserve">The Fredholm determinant can be written then in graphical form in this way: </w:t>
      </w:r>
    </w:p>
    <w:p w14:paraId="57A45B37" w14:textId="77777777" w:rsidR="005034F6" w:rsidRDefault="005034F6" w:rsidP="00BA59D2"/>
    <w:p w14:paraId="574C31C2" w14:textId="77777777" w:rsidR="005034F6" w:rsidRDefault="0090006B" w:rsidP="005034F6">
      <w:r>
        <w:tab/>
      </w:r>
      <w:r w:rsidR="005034F6">
        <w:t xml:space="preserve">det(1-λK)  =  1 - λ </w:t>
      </w:r>
      <w:r w:rsidR="005034F6">
        <w:rPr>
          <w:rFonts w:ascii="Lucida Sans Unicode" w:hAnsi="Lucida Sans Unicode" w:cs="Lucida Sans Unicode"/>
          <w:sz w:val="32"/>
        </w:rPr>
        <w:t>∫</w:t>
      </w:r>
      <w:r w:rsidR="005034F6">
        <w:t>dx k(x,x)  +  (λ</w:t>
      </w:r>
      <w:r w:rsidR="005034F6">
        <w:rPr>
          <w:rStyle w:val="superscript"/>
        </w:rPr>
        <w:t>2</w:t>
      </w:r>
      <w:r w:rsidR="005034F6">
        <w:t xml:space="preserve">/2) </w:t>
      </w:r>
      <w:r w:rsidR="005034F6">
        <w:rPr>
          <w:rFonts w:ascii="Lucida Sans Unicode" w:hAnsi="Lucida Sans Unicode" w:cs="Lucida Sans Unicode"/>
          <w:sz w:val="32"/>
        </w:rPr>
        <w:t>∫</w:t>
      </w:r>
      <w:r w:rsidR="005034F6">
        <w:t xml:space="preserve">dx dy  </w:t>
      </w:r>
      <w:r w:rsidR="005034F6" w:rsidRPr="002B6D00">
        <w:rPr>
          <w:position w:val="-28"/>
        </w:rPr>
        <w:object w:dxaOrig="1520" w:dyaOrig="680">
          <v:shape id="_x0000_i1031" type="#_x0000_t75" style="width:75.75pt;height:33.75pt" o:ole="">
            <v:imagedata r:id="rId16" o:title=""/>
          </v:shape>
          <o:OLEObject Type="Embed" ProgID="Equation.3" ShapeID="_x0000_i1031" DrawAspect="Content" ObjectID="_1850202731" r:id="rId17"/>
        </w:object>
      </w:r>
    </w:p>
    <w:p w14:paraId="211DC515" w14:textId="77777777" w:rsidR="005034F6" w:rsidRDefault="005034F6" w:rsidP="005034F6">
      <w:r>
        <w:tab/>
      </w:r>
      <w:r w:rsidR="0090006B">
        <w:tab/>
      </w:r>
      <w:r>
        <w:tab/>
        <w:t>- (λ</w:t>
      </w:r>
      <w:r>
        <w:rPr>
          <w:rStyle w:val="superscript"/>
        </w:rPr>
        <w:t>3</w:t>
      </w:r>
      <w:r>
        <w:t>/3!)</w:t>
      </w:r>
      <w:r w:rsidRPr="00CE412D">
        <w:t xml:space="preserve"> </w:t>
      </w:r>
      <w:r>
        <w:rPr>
          <w:rFonts w:ascii="Lucida Sans Unicode" w:hAnsi="Lucida Sans Unicode" w:cs="Lucida Sans Unicode"/>
          <w:sz w:val="32"/>
        </w:rPr>
        <w:t>∫</w:t>
      </w:r>
      <w:r>
        <w:t xml:space="preserve">dxdydz  </w:t>
      </w:r>
      <w:r w:rsidRPr="00CE412D">
        <w:rPr>
          <w:position w:val="-46"/>
        </w:rPr>
        <w:object w:dxaOrig="2320" w:dyaOrig="1020">
          <v:shape id="_x0000_i1032" type="#_x0000_t75" style="width:116.25pt;height:51pt" o:ole="">
            <v:imagedata r:id="rId18" o:title=""/>
          </v:shape>
          <o:OLEObject Type="Embed" ProgID="Equation.3" ShapeID="_x0000_i1032" DrawAspect="Content" ObjectID="_1850202732" r:id="rId19"/>
        </w:object>
      </w:r>
      <w:r>
        <w:t xml:space="preserve">  +  ....  (goes on forever) </w:t>
      </w:r>
    </w:p>
    <w:p w14:paraId="0E1E75CC" w14:textId="77777777" w:rsidR="0090006B" w:rsidRDefault="0090006B" w:rsidP="005034F6"/>
    <w:p w14:paraId="4199CB4E" w14:textId="77777777" w:rsidR="0090006B" w:rsidRDefault="0090006B" w:rsidP="005034F6">
      <w:r>
        <w:t xml:space="preserve">Notice that just because we have taken the limit N→ ∞ the various terms don't necessarily diverge. For "reasonable" kernels, we expect each of these fancy integrals above to be finite, and we really do have a power series in λ with finite coefficients. </w:t>
      </w:r>
      <w:r w:rsidR="009966C8">
        <w:t xml:space="preserve">Notice that tr(K) = </w:t>
      </w:r>
      <w:r w:rsidR="009966C8">
        <w:rPr>
          <w:rFonts w:ascii="Lucida Sans Unicode" w:hAnsi="Lucida Sans Unicode" w:cs="Lucida Sans Unicode"/>
          <w:sz w:val="32"/>
        </w:rPr>
        <w:t>∫</w:t>
      </w:r>
      <w:r w:rsidR="009966C8">
        <w:t xml:space="preserve">dx k(x,x), the "sum of the diagonal elements" of the "matrix K". </w:t>
      </w:r>
    </w:p>
    <w:p w14:paraId="44195204" w14:textId="77777777" w:rsidR="004C5312" w:rsidRDefault="004C5312" w:rsidP="005034F6"/>
    <w:p w14:paraId="1A6C45C3" w14:textId="77777777" w:rsidR="004C5312" w:rsidRDefault="004C5312" w:rsidP="005034F6">
      <w:r>
        <w:t xml:space="preserve">Here is a common notation that appears in the literature: </w:t>
      </w:r>
    </w:p>
    <w:p w14:paraId="46BD094E" w14:textId="77777777" w:rsidR="004C5312" w:rsidRDefault="004C5312" w:rsidP="005034F6"/>
    <w:p w14:paraId="5D1AC967" w14:textId="77777777" w:rsidR="004C5312" w:rsidRPr="004C5312" w:rsidRDefault="000F6712" w:rsidP="005034F6">
      <w:pPr>
        <w:rPr>
          <w:rStyle w:val="subscript"/>
        </w:rPr>
      </w:pPr>
      <w:r>
        <w:tab/>
      </w:r>
      <w:r>
        <w:tab/>
      </w:r>
      <w:r w:rsidR="004C5312">
        <w:pict>
          <v:shape id="_x0000_i1033" type="#_x0000_t75" style="width:211.5pt;height:50.25pt">
            <v:imagedata r:id="rId20" o:title=""/>
          </v:shape>
        </w:pict>
      </w:r>
      <w:r w:rsidR="004C5312">
        <w:tab/>
      </w:r>
    </w:p>
    <w:p w14:paraId="67AD6CFA" w14:textId="77777777" w:rsidR="004C5312" w:rsidRDefault="004C5312" w:rsidP="005034F6"/>
    <w:p w14:paraId="033A96A1" w14:textId="77777777" w:rsidR="004C5312" w:rsidRDefault="000F6712" w:rsidP="005034F6">
      <w:r>
        <w:tab/>
      </w:r>
      <w:r>
        <w:tab/>
      </w:r>
      <w:r w:rsidR="004C5312">
        <w:pict>
          <v:shape id="_x0000_i1034" type="#_x0000_t75" style="width:222.75pt;height:64.5pt">
            <v:imagedata r:id="rId21" o:title=""/>
          </v:shape>
        </w:pict>
      </w:r>
    </w:p>
    <w:p w14:paraId="79B14FDD" w14:textId="77777777" w:rsidR="004C5312" w:rsidRDefault="004C5312" w:rsidP="005034F6"/>
    <w:p w14:paraId="2251C607" w14:textId="77777777" w:rsidR="004C5312" w:rsidRDefault="004C5312" w:rsidP="005034F6">
      <w:r>
        <w:t xml:space="preserve">We would write the first object as </w:t>
      </w:r>
    </w:p>
    <w:p w14:paraId="3626C4F3" w14:textId="77777777" w:rsidR="004C5312" w:rsidRDefault="004C5312" w:rsidP="005034F6"/>
    <w:p w14:paraId="085E5FEB" w14:textId="77777777" w:rsidR="004C5312" w:rsidRPr="000F6712" w:rsidRDefault="004C5312" w:rsidP="005034F6">
      <w:pPr>
        <w:rPr>
          <w:rStyle w:val="subscript"/>
        </w:rPr>
      </w:pPr>
      <w:r>
        <w:tab/>
        <w:t>det</w:t>
      </w:r>
      <w:r>
        <w:rPr>
          <w:rStyle w:val="subscript"/>
        </w:rPr>
        <w:t>x1 x2 x3...xn; y1 y2 y3..yn</w:t>
      </w:r>
      <w:r w:rsidR="000F6712">
        <w:tab/>
      </w:r>
      <w:r w:rsidR="000F6712">
        <w:tab/>
        <w:t>= det</w:t>
      </w:r>
      <w:r w:rsidR="000F6712">
        <w:rPr>
          <w:rStyle w:val="subscript"/>
        </w:rPr>
        <w:t>rows;cols</w:t>
      </w:r>
    </w:p>
    <w:p w14:paraId="27927258" w14:textId="77777777" w:rsidR="004C5312" w:rsidRDefault="004C5312" w:rsidP="005034F6"/>
    <w:p w14:paraId="383967BF" w14:textId="77777777" w:rsidR="004C5312" w:rsidRPr="004C5312" w:rsidRDefault="004C5312" w:rsidP="005034F6">
      <w:r>
        <w:t xml:space="preserve">and D(λ) </w:t>
      </w:r>
      <w:r w:rsidR="000F6712">
        <w:t xml:space="preserve">= </w:t>
      </w:r>
      <w:r>
        <w:t xml:space="preserve">det(1-λK). </w:t>
      </w:r>
      <w:r w:rsidR="000F6712">
        <w:t xml:space="preserve"> As we know, only the diagonal det's appear in D(λ). The subscripts on the integrals refer to the interval on which the integral equation is defined, perhaps D = (0,1) . What we write as k(x,y) for the kernel appears as K(x,y) in this author's notation. </w:t>
      </w:r>
    </w:p>
    <w:p w14:paraId="0D4DD2B2" w14:textId="77777777" w:rsidR="004C5312" w:rsidRDefault="004C5312" w:rsidP="005034F6"/>
    <w:p w14:paraId="7D98B500" w14:textId="77777777" w:rsidR="009966C8" w:rsidRDefault="009966C8" w:rsidP="005034F6"/>
    <w:p w14:paraId="6664C5FF" w14:textId="77777777" w:rsidR="009966C8" w:rsidRPr="009966C8" w:rsidRDefault="00157A45" w:rsidP="00E5456B">
      <w:pPr>
        <w:pStyle w:val="Heading2"/>
      </w:pPr>
      <w:bookmarkStart w:id="6" w:name="_Toc226082133"/>
      <w:r>
        <w:t xml:space="preserve">6. </w:t>
      </w:r>
      <w:r w:rsidR="00700735">
        <w:t>The Case of Factorizable K and the Trace Approximation</w:t>
      </w:r>
      <w:bookmarkEnd w:id="6"/>
    </w:p>
    <w:p w14:paraId="430CB15C" w14:textId="77777777" w:rsidR="005034F6" w:rsidRDefault="005034F6" w:rsidP="00BA59D2"/>
    <w:p w14:paraId="58FCFB93" w14:textId="77777777" w:rsidR="005034F6" w:rsidRDefault="009966C8" w:rsidP="00BA59D2">
      <w:r>
        <w:t xml:space="preserve">Recall </w:t>
      </w:r>
      <w:r w:rsidR="00C0696D">
        <w:t>from above (stated just b</w:t>
      </w:r>
      <w:r w:rsidR="00804EA9">
        <w:t>efore the Theorem and its proof, we now insert K in place of A</w:t>
      </w:r>
      <w:r w:rsidR="009C7672">
        <w:t>)</w:t>
      </w:r>
    </w:p>
    <w:p w14:paraId="7C4C187B" w14:textId="77777777" w:rsidR="00C0696D" w:rsidRDefault="00C0696D" w:rsidP="00BA59D2"/>
    <w:p w14:paraId="0E541DF9" w14:textId="77777777" w:rsidR="00C0696D" w:rsidRDefault="00C0696D" w:rsidP="00C0696D">
      <w:r>
        <w:tab/>
        <w:t>det</w:t>
      </w:r>
      <w:r>
        <w:rPr>
          <w:rStyle w:val="subscript"/>
        </w:rPr>
        <w:t>r1 r2..rn</w:t>
      </w:r>
      <w:r>
        <w:t xml:space="preserve">   =  Σ</w:t>
      </w:r>
      <w:r>
        <w:rPr>
          <w:rStyle w:val="subscript"/>
        </w:rPr>
        <w:t xml:space="preserve">i1,i2,..in </w:t>
      </w:r>
      <w:r w:rsidRPr="004B0C86">
        <w:rPr>
          <w:rStyle w:val="subscript"/>
        </w:rPr>
        <w:sym w:font="Symbol" w:char="F0CE"/>
      </w:r>
      <w:r w:rsidRPr="004B0C86">
        <w:rPr>
          <w:rStyle w:val="subscript"/>
        </w:rPr>
        <w:t xml:space="preserve"> {</w:t>
      </w:r>
      <w:r>
        <w:rPr>
          <w:rStyle w:val="subscript"/>
        </w:rPr>
        <w:t>r1 r2 ..rn</w:t>
      </w:r>
      <w:r w:rsidRPr="004B0C86">
        <w:rPr>
          <w:rStyle w:val="subscript"/>
        </w:rPr>
        <w:t>}</w:t>
      </w:r>
      <w:r>
        <w:t xml:space="preserve"> </w:t>
      </w:r>
      <w:r w:rsidR="00804EA9">
        <w:t>K</w:t>
      </w:r>
      <w:r>
        <w:rPr>
          <w:rStyle w:val="subscript"/>
        </w:rPr>
        <w:t>r1,i1</w:t>
      </w:r>
      <w:r>
        <w:t xml:space="preserve"> </w:t>
      </w:r>
      <w:r w:rsidR="00804EA9">
        <w:t>K</w:t>
      </w:r>
      <w:r>
        <w:rPr>
          <w:rStyle w:val="subscript"/>
        </w:rPr>
        <w:t>r2,i2</w:t>
      </w:r>
      <w:r>
        <w:t xml:space="preserve"> </w:t>
      </w:r>
      <w:r w:rsidR="00804EA9">
        <w:t>K</w:t>
      </w:r>
      <w:r>
        <w:rPr>
          <w:rStyle w:val="subscript"/>
        </w:rPr>
        <w:t>r3,i3</w:t>
      </w:r>
      <w:r>
        <w:t>...</w:t>
      </w:r>
      <w:r w:rsidR="00804EA9">
        <w:t>K</w:t>
      </w:r>
      <w:r>
        <w:rPr>
          <w:rStyle w:val="subscript"/>
        </w:rPr>
        <w:t>rn,in</w:t>
      </w:r>
      <w:r>
        <w:t xml:space="preserve">  ε</w:t>
      </w:r>
      <w:r>
        <w:rPr>
          <w:rStyle w:val="superscript"/>
        </w:rPr>
        <w:t>i1 i2 ..in</w:t>
      </w:r>
      <w:r>
        <w:tab/>
        <w:t xml:space="preserve"> </w:t>
      </w:r>
    </w:p>
    <w:p w14:paraId="4C0E9387" w14:textId="77777777" w:rsidR="00C0696D" w:rsidRDefault="00C0696D" w:rsidP="00C0696D"/>
    <w:p w14:paraId="663E731D" w14:textId="77777777" w:rsidR="00C0696D" w:rsidRPr="006A4EA0" w:rsidRDefault="00C0696D" w:rsidP="00C0696D">
      <w:r>
        <w:tab/>
      </w:r>
      <w:r>
        <w:tab/>
      </w:r>
      <w:r>
        <w:tab/>
        <w:t>with ε</w:t>
      </w:r>
      <w:r>
        <w:rPr>
          <w:rStyle w:val="superscript"/>
        </w:rPr>
        <w:t>r1 r2 ..rn</w:t>
      </w:r>
      <w:r>
        <w:t xml:space="preserve"> = 1</w:t>
      </w:r>
      <w:r>
        <w:tab/>
      </w:r>
    </w:p>
    <w:p w14:paraId="04D30DE9" w14:textId="77777777" w:rsidR="00C0696D" w:rsidRPr="00C0696D" w:rsidRDefault="00C0696D" w:rsidP="00BA59D2"/>
    <w:p w14:paraId="2FC9461D" w14:textId="77777777" w:rsidR="00BA59D2" w:rsidRDefault="00C0696D" w:rsidP="0033019A">
      <w:r>
        <w:t xml:space="preserve">If the matrix </w:t>
      </w:r>
      <w:r w:rsidR="009C7672">
        <w:t>K</w:t>
      </w:r>
      <w:r>
        <w:t xml:space="preserve"> "factorizes"  so if can be written </w:t>
      </w:r>
      <w:r w:rsidR="00804EA9">
        <w:t>K</w:t>
      </w:r>
      <w:r>
        <w:rPr>
          <w:rStyle w:val="subscript"/>
        </w:rPr>
        <w:t xml:space="preserve">ij </w:t>
      </w:r>
      <w:r>
        <w:t>= f</w:t>
      </w:r>
      <w:r>
        <w:rPr>
          <w:rStyle w:val="subscript"/>
        </w:rPr>
        <w:t>i</w:t>
      </w:r>
      <w:r>
        <w:t>g</w:t>
      </w:r>
      <w:r>
        <w:rPr>
          <w:rStyle w:val="subscript"/>
        </w:rPr>
        <w:t>j</w:t>
      </w:r>
      <w:r>
        <w:t>, then we get</w:t>
      </w:r>
    </w:p>
    <w:p w14:paraId="57938F4A" w14:textId="77777777" w:rsidR="00C0696D" w:rsidRDefault="00C0696D" w:rsidP="0033019A"/>
    <w:p w14:paraId="52ECF208" w14:textId="77777777" w:rsidR="00C0696D" w:rsidRPr="00C0696D" w:rsidRDefault="00C0696D" w:rsidP="0033019A">
      <w:r>
        <w:tab/>
        <w:t>det</w:t>
      </w:r>
      <w:r>
        <w:rPr>
          <w:rStyle w:val="subscript"/>
        </w:rPr>
        <w:t>r1 r2..rn</w:t>
      </w:r>
      <w:r>
        <w:t xml:space="preserve">   =  Σ</w:t>
      </w:r>
      <w:r>
        <w:rPr>
          <w:rStyle w:val="subscript"/>
        </w:rPr>
        <w:t xml:space="preserve">i1,i2,..in </w:t>
      </w:r>
      <w:r w:rsidRPr="004B0C86">
        <w:rPr>
          <w:rStyle w:val="subscript"/>
        </w:rPr>
        <w:sym w:font="Symbol" w:char="F0CE"/>
      </w:r>
      <w:r w:rsidRPr="004B0C86">
        <w:rPr>
          <w:rStyle w:val="subscript"/>
        </w:rPr>
        <w:t xml:space="preserve"> {</w:t>
      </w:r>
      <w:r>
        <w:rPr>
          <w:rStyle w:val="subscript"/>
        </w:rPr>
        <w:t>r1 r2 ..rn</w:t>
      </w:r>
      <w:r w:rsidRPr="004B0C86">
        <w:rPr>
          <w:rStyle w:val="subscript"/>
        </w:rPr>
        <w:t>}</w:t>
      </w:r>
      <w:r>
        <w:t xml:space="preserve"> </w:t>
      </w:r>
      <w:r w:rsidR="00804EA9">
        <w:t>K</w:t>
      </w:r>
      <w:r>
        <w:rPr>
          <w:rStyle w:val="subscript"/>
        </w:rPr>
        <w:t>r1,i1</w:t>
      </w:r>
      <w:r>
        <w:t xml:space="preserve"> </w:t>
      </w:r>
      <w:r w:rsidR="00804EA9">
        <w:t>K</w:t>
      </w:r>
      <w:r>
        <w:rPr>
          <w:rStyle w:val="subscript"/>
        </w:rPr>
        <w:t>r2,i2</w:t>
      </w:r>
      <w:r>
        <w:t xml:space="preserve"> </w:t>
      </w:r>
      <w:r w:rsidR="00804EA9">
        <w:t>K</w:t>
      </w:r>
      <w:r>
        <w:rPr>
          <w:rStyle w:val="subscript"/>
        </w:rPr>
        <w:t>r3,i3</w:t>
      </w:r>
      <w:r>
        <w:t>...</w:t>
      </w:r>
      <w:r w:rsidR="00804EA9">
        <w:t>K</w:t>
      </w:r>
      <w:r>
        <w:rPr>
          <w:rStyle w:val="subscript"/>
        </w:rPr>
        <w:t>rn,in</w:t>
      </w:r>
      <w:r>
        <w:t xml:space="preserve">  ε</w:t>
      </w:r>
      <w:r>
        <w:rPr>
          <w:rStyle w:val="superscript"/>
        </w:rPr>
        <w:t>i1 i2 ..in</w:t>
      </w:r>
      <w:r>
        <w:tab/>
      </w:r>
    </w:p>
    <w:p w14:paraId="670E092D" w14:textId="77777777" w:rsidR="0033019A" w:rsidRPr="00A5407A" w:rsidRDefault="0033019A" w:rsidP="00A5407A">
      <w:r>
        <w:tab/>
      </w:r>
    </w:p>
    <w:p w14:paraId="2082EF3F" w14:textId="77777777" w:rsidR="00C0696D" w:rsidRDefault="00C0696D">
      <w:r>
        <w:tab/>
      </w:r>
      <w:r>
        <w:tab/>
      </w:r>
      <w:r>
        <w:tab/>
        <w:t>= Σ</w:t>
      </w:r>
      <w:r>
        <w:rPr>
          <w:rStyle w:val="subscript"/>
        </w:rPr>
        <w:t xml:space="preserve">i1,i2,..in </w:t>
      </w:r>
      <w:r w:rsidRPr="004B0C86">
        <w:rPr>
          <w:rStyle w:val="subscript"/>
        </w:rPr>
        <w:sym w:font="Symbol" w:char="F0CE"/>
      </w:r>
      <w:r w:rsidRPr="004B0C86">
        <w:rPr>
          <w:rStyle w:val="subscript"/>
        </w:rPr>
        <w:t xml:space="preserve"> {</w:t>
      </w:r>
      <w:r>
        <w:rPr>
          <w:rStyle w:val="subscript"/>
        </w:rPr>
        <w:t>r1 r2 ..rn</w:t>
      </w:r>
      <w:r w:rsidRPr="004B0C86">
        <w:rPr>
          <w:rStyle w:val="subscript"/>
        </w:rPr>
        <w:t>}</w:t>
      </w:r>
      <w:r>
        <w:t xml:space="preserve"> f</w:t>
      </w:r>
      <w:r>
        <w:rPr>
          <w:rStyle w:val="subscript"/>
        </w:rPr>
        <w:t>r1</w:t>
      </w:r>
      <w:r w:rsidRPr="00C0696D">
        <w:t>g</w:t>
      </w:r>
      <w:r>
        <w:rPr>
          <w:rStyle w:val="subscript"/>
        </w:rPr>
        <w:t>i1</w:t>
      </w:r>
      <w:r>
        <w:t xml:space="preserve"> f</w:t>
      </w:r>
      <w:r>
        <w:rPr>
          <w:rStyle w:val="subscript"/>
        </w:rPr>
        <w:t>r2</w:t>
      </w:r>
      <w:r w:rsidRPr="00C0696D">
        <w:t>g</w:t>
      </w:r>
      <w:r>
        <w:rPr>
          <w:rStyle w:val="subscript"/>
        </w:rPr>
        <w:t>i2</w:t>
      </w:r>
      <w:r>
        <w:t xml:space="preserve"> f</w:t>
      </w:r>
      <w:r>
        <w:rPr>
          <w:rStyle w:val="subscript"/>
        </w:rPr>
        <w:t>r3</w:t>
      </w:r>
      <w:r w:rsidRPr="00C0696D">
        <w:t>g</w:t>
      </w:r>
      <w:r>
        <w:rPr>
          <w:rStyle w:val="subscript"/>
        </w:rPr>
        <w:t>i3</w:t>
      </w:r>
      <w:r>
        <w:t>...f</w:t>
      </w:r>
      <w:r>
        <w:rPr>
          <w:rStyle w:val="subscript"/>
        </w:rPr>
        <w:t>rn</w:t>
      </w:r>
      <w:r w:rsidRPr="00C0696D">
        <w:t>g</w:t>
      </w:r>
      <w:r>
        <w:rPr>
          <w:rStyle w:val="subscript"/>
        </w:rPr>
        <w:t>in</w:t>
      </w:r>
      <w:r>
        <w:t xml:space="preserve">  ε</w:t>
      </w:r>
      <w:r>
        <w:rPr>
          <w:rStyle w:val="superscript"/>
        </w:rPr>
        <w:t>i1 i2 ..in</w:t>
      </w:r>
    </w:p>
    <w:p w14:paraId="5A210CF1" w14:textId="77777777" w:rsidR="00C0696D" w:rsidRDefault="00C0696D"/>
    <w:p w14:paraId="40FA5736" w14:textId="77777777" w:rsidR="00063FA3" w:rsidRDefault="00C0696D">
      <w:r>
        <w:tab/>
      </w:r>
      <w:r>
        <w:tab/>
        <w:t>=  f</w:t>
      </w:r>
      <w:r>
        <w:rPr>
          <w:rStyle w:val="subscript"/>
        </w:rPr>
        <w:t>r1</w:t>
      </w:r>
      <w:r>
        <w:t xml:space="preserve"> f</w:t>
      </w:r>
      <w:r>
        <w:rPr>
          <w:rStyle w:val="subscript"/>
        </w:rPr>
        <w:t>r2</w:t>
      </w:r>
      <w:r w:rsidRPr="00C0696D">
        <w:t xml:space="preserve"> </w:t>
      </w:r>
      <w:r>
        <w:t>f</w:t>
      </w:r>
      <w:r>
        <w:rPr>
          <w:rStyle w:val="subscript"/>
        </w:rPr>
        <w:t>r3</w:t>
      </w:r>
      <w:r>
        <w:t>f</w:t>
      </w:r>
      <w:r>
        <w:rPr>
          <w:rStyle w:val="subscript"/>
        </w:rPr>
        <w:t>rn</w:t>
      </w:r>
      <w:r>
        <w:t xml:space="preserve">  [ Σ</w:t>
      </w:r>
      <w:r>
        <w:rPr>
          <w:rStyle w:val="subscript"/>
        </w:rPr>
        <w:t xml:space="preserve">i1,i2,..in </w:t>
      </w:r>
      <w:r w:rsidRPr="004B0C86">
        <w:rPr>
          <w:rStyle w:val="subscript"/>
        </w:rPr>
        <w:sym w:font="Symbol" w:char="F0CE"/>
      </w:r>
      <w:r w:rsidRPr="004B0C86">
        <w:rPr>
          <w:rStyle w:val="subscript"/>
        </w:rPr>
        <w:t xml:space="preserve"> {</w:t>
      </w:r>
      <w:r>
        <w:rPr>
          <w:rStyle w:val="subscript"/>
        </w:rPr>
        <w:t>r1 r2 ..rn</w:t>
      </w:r>
      <w:r w:rsidRPr="004B0C86">
        <w:rPr>
          <w:rStyle w:val="subscript"/>
        </w:rPr>
        <w:t>}</w:t>
      </w:r>
      <w:r w:rsidRPr="00C0696D">
        <w:t xml:space="preserve"> g</w:t>
      </w:r>
      <w:r>
        <w:rPr>
          <w:rStyle w:val="subscript"/>
        </w:rPr>
        <w:t>i1</w:t>
      </w:r>
      <w:r>
        <w:t xml:space="preserve"> </w:t>
      </w:r>
      <w:r w:rsidRPr="00C0696D">
        <w:t>g</w:t>
      </w:r>
      <w:r>
        <w:rPr>
          <w:rStyle w:val="subscript"/>
        </w:rPr>
        <w:t>i2</w:t>
      </w:r>
      <w:r>
        <w:t xml:space="preserve"> </w:t>
      </w:r>
      <w:r w:rsidRPr="00C0696D">
        <w:t>g</w:t>
      </w:r>
      <w:r>
        <w:rPr>
          <w:rStyle w:val="subscript"/>
        </w:rPr>
        <w:t>i3</w:t>
      </w:r>
      <w:r>
        <w:t>...</w:t>
      </w:r>
      <w:r w:rsidRPr="00C0696D">
        <w:t>g</w:t>
      </w:r>
      <w:r>
        <w:rPr>
          <w:rStyle w:val="subscript"/>
        </w:rPr>
        <w:t>in</w:t>
      </w:r>
      <w:r w:rsidRPr="00C0696D">
        <w:t xml:space="preserve"> </w:t>
      </w:r>
      <w:r>
        <w:t>ε</w:t>
      </w:r>
      <w:r>
        <w:rPr>
          <w:rStyle w:val="superscript"/>
        </w:rPr>
        <w:t>i1 i2 ..in</w:t>
      </w:r>
      <w:r>
        <w:t xml:space="preserve"> ] </w:t>
      </w:r>
    </w:p>
    <w:p w14:paraId="5EF08E67" w14:textId="77777777" w:rsidR="00C0696D" w:rsidRDefault="00C0696D"/>
    <w:p w14:paraId="4D93F2D0" w14:textId="77777777" w:rsidR="00804EA9" w:rsidRDefault="00804EA9">
      <w:r>
        <w:t>where we are interested in n ≥ 2.  In the [..] we have the contraction of a symmetric tensor against an antisymmetric tensor which gives 0. Thus we conclude that</w:t>
      </w:r>
    </w:p>
    <w:p w14:paraId="3FD6F6E5" w14:textId="77777777" w:rsidR="00804EA9" w:rsidRDefault="00804EA9"/>
    <w:p w14:paraId="34CA8729" w14:textId="77777777" w:rsidR="00804EA9" w:rsidRDefault="00804EA9">
      <w:r>
        <w:tab/>
        <w:t>det</w:t>
      </w:r>
      <w:r>
        <w:rPr>
          <w:rStyle w:val="subscript"/>
        </w:rPr>
        <w:t>r1 r2..rn</w:t>
      </w:r>
      <w:r>
        <w:t xml:space="preserve">   = 0</w:t>
      </w:r>
      <w:r>
        <w:tab/>
      </w:r>
      <w:r>
        <w:tab/>
        <w:t>n≥ 2</w:t>
      </w:r>
      <w:r>
        <w:tab/>
      </w:r>
      <w:r>
        <w:tab/>
        <w:t>if K</w:t>
      </w:r>
      <w:r>
        <w:rPr>
          <w:rStyle w:val="subscript"/>
        </w:rPr>
        <w:t>ij</w:t>
      </w:r>
      <w:r>
        <w:t xml:space="preserve"> = f</w:t>
      </w:r>
      <w:r>
        <w:rPr>
          <w:rStyle w:val="subscript"/>
        </w:rPr>
        <w:t>i</w:t>
      </w:r>
      <w:r>
        <w:t>g</w:t>
      </w:r>
      <w:r>
        <w:rPr>
          <w:rStyle w:val="subscript"/>
        </w:rPr>
        <w:t>j</w:t>
      </w:r>
    </w:p>
    <w:p w14:paraId="58AFECCF" w14:textId="77777777" w:rsidR="00804EA9" w:rsidRDefault="00804EA9"/>
    <w:p w14:paraId="701CB4E3" w14:textId="77777777" w:rsidR="00804EA9" w:rsidRDefault="00804EA9">
      <w:r>
        <w:t>For the case n= 1 we get  tr(K</w:t>
      </w:r>
      <w:r>
        <w:rPr>
          <w:rStyle w:val="subscript"/>
        </w:rPr>
        <w:t>ij</w:t>
      </w:r>
      <w:r>
        <w:t>) = Σ</w:t>
      </w:r>
      <w:r>
        <w:rPr>
          <w:rStyle w:val="subscript"/>
        </w:rPr>
        <w:t>i</w:t>
      </w:r>
      <w:r>
        <w:t>K</w:t>
      </w:r>
      <w:r>
        <w:rPr>
          <w:rStyle w:val="subscript"/>
        </w:rPr>
        <w:t>ii</w:t>
      </w:r>
      <w:r>
        <w:t xml:space="preserve"> = Σ</w:t>
      </w:r>
      <w:r>
        <w:rPr>
          <w:rStyle w:val="subscript"/>
        </w:rPr>
        <w:t>i</w:t>
      </w:r>
      <w:r>
        <w:t>f</w:t>
      </w:r>
      <w:r>
        <w:rPr>
          <w:rStyle w:val="subscript"/>
        </w:rPr>
        <w:t>i</w:t>
      </w:r>
      <w:r>
        <w:t>g</w:t>
      </w:r>
      <w:r>
        <w:rPr>
          <w:rStyle w:val="subscript"/>
        </w:rPr>
        <w:t>i</w:t>
      </w:r>
      <w:r>
        <w:t xml:space="preserve">  which is not in general zero. </w:t>
      </w:r>
      <w:r w:rsidR="008861CA">
        <w:t xml:space="preserve">Thus, we arrive at this fact: </w:t>
      </w:r>
    </w:p>
    <w:p w14:paraId="185453B1" w14:textId="77777777" w:rsidR="008861CA" w:rsidRDefault="008861CA"/>
    <w:p w14:paraId="761B5E13" w14:textId="77777777" w:rsidR="008861CA" w:rsidRDefault="008861CA">
      <w:r>
        <w:t xml:space="preserve">If K is factorizable, then </w:t>
      </w:r>
    </w:p>
    <w:p w14:paraId="12F508A0" w14:textId="77777777" w:rsidR="008861CA" w:rsidRDefault="008861CA"/>
    <w:p w14:paraId="5D589034" w14:textId="77777777" w:rsidR="008861CA" w:rsidRDefault="008861CA">
      <w:r>
        <w:tab/>
        <w:t xml:space="preserve">det(1-λK) = 1 -  (λ) </w:t>
      </w:r>
      <w:r>
        <w:sym w:font="Symbol" w:char="F053"/>
      </w:r>
      <w:r>
        <w:rPr>
          <w:rStyle w:val="subscript"/>
        </w:rPr>
        <w:t>i</w:t>
      </w:r>
      <w:r>
        <w:t xml:space="preserve"> K</w:t>
      </w:r>
      <w:r>
        <w:rPr>
          <w:rStyle w:val="subscript"/>
        </w:rPr>
        <w:t>ii</w:t>
      </w:r>
      <w:r>
        <w:t xml:space="preserve">  = 1 -λ tr(K)</w:t>
      </w:r>
    </w:p>
    <w:p w14:paraId="29A10FEE" w14:textId="77777777" w:rsidR="008861CA" w:rsidRDefault="008861CA"/>
    <w:p w14:paraId="22ECECAA" w14:textId="77777777" w:rsidR="008861CA" w:rsidRDefault="008861CA">
      <w:r>
        <w:t xml:space="preserve">Even if K is not factorizable, if λ is very small we might keep just this term in the expansion, and this is then called "the trace approximation". </w:t>
      </w:r>
    </w:p>
    <w:p w14:paraId="763FE901" w14:textId="77777777" w:rsidR="008861CA" w:rsidRDefault="008861CA">
      <w:r>
        <w:tab/>
        <w:t>In the continuum world, factorizable means that k(x,y) = f(x)g(y) and we then get</w:t>
      </w:r>
    </w:p>
    <w:p w14:paraId="0CDAD4DC" w14:textId="77777777" w:rsidR="008861CA" w:rsidRDefault="008861CA"/>
    <w:p w14:paraId="4224BB63" w14:textId="77777777" w:rsidR="008861CA" w:rsidRDefault="008861CA">
      <w:r>
        <w:tab/>
        <w:t>det(1-λK) = 1 -λ</w:t>
      </w:r>
      <w:r w:rsidR="00051029">
        <w:rPr>
          <w:rFonts w:ascii="Lucida Sans Unicode" w:hAnsi="Lucida Sans Unicode" w:cs="Lucida Sans Unicode"/>
          <w:sz w:val="32"/>
        </w:rPr>
        <w:t>∫</w:t>
      </w:r>
      <w:r w:rsidR="00051029">
        <w:t>dx k(x,x)</w:t>
      </w:r>
    </w:p>
    <w:p w14:paraId="1635990A" w14:textId="77777777" w:rsidR="00051029" w:rsidRDefault="00051029"/>
    <w:p w14:paraId="213CC078" w14:textId="77777777" w:rsidR="00051029" w:rsidRDefault="00F54A48">
      <w:r>
        <w:t>If K is</w:t>
      </w:r>
      <w:r w:rsidR="00700735">
        <w:t xml:space="preserve"> only</w:t>
      </w:r>
      <w:r>
        <w:t xml:space="preserve"> "separable" in the sense that K = Σ</w:t>
      </w:r>
      <w:r>
        <w:rPr>
          <w:rStyle w:val="subscript"/>
        </w:rPr>
        <w:t>s</w:t>
      </w:r>
      <w:r>
        <w:t xml:space="preserve"> f</w:t>
      </w:r>
      <w:r>
        <w:rPr>
          <w:rStyle w:val="subscript"/>
        </w:rPr>
        <w:t>i</w:t>
      </w:r>
      <w:r>
        <w:rPr>
          <w:rStyle w:val="superscript"/>
        </w:rPr>
        <w:t>(s)</w:t>
      </w:r>
      <w:r>
        <w:t>g</w:t>
      </w:r>
      <w:r>
        <w:rPr>
          <w:rStyle w:val="subscript"/>
        </w:rPr>
        <w:t>j</w:t>
      </w:r>
      <w:r>
        <w:rPr>
          <w:rStyle w:val="superscript"/>
        </w:rPr>
        <w:t>(s)</w:t>
      </w:r>
      <w:r w:rsidR="009C7672">
        <w:rPr>
          <w:rStyle w:val="superscript"/>
        </w:rPr>
        <w:t xml:space="preserve"> </w:t>
      </w:r>
      <w:r w:rsidR="009C7672">
        <w:t>[ or k(x,y) = Σ</w:t>
      </w:r>
      <w:r w:rsidR="009C7672">
        <w:rPr>
          <w:rStyle w:val="subscript"/>
        </w:rPr>
        <w:t>s</w:t>
      </w:r>
      <w:r w:rsidR="009C7672">
        <w:t xml:space="preserve"> f</w:t>
      </w:r>
      <w:r w:rsidR="009C7672">
        <w:rPr>
          <w:rStyle w:val="superscript"/>
        </w:rPr>
        <w:t>(s)</w:t>
      </w:r>
      <w:r w:rsidR="009C7672">
        <w:t>(x)g</w:t>
      </w:r>
      <w:r w:rsidR="009C7672">
        <w:rPr>
          <w:rStyle w:val="superscript"/>
        </w:rPr>
        <w:t>(s)</w:t>
      </w:r>
      <w:r w:rsidR="009C7672">
        <w:t xml:space="preserve">(y) ] </w:t>
      </w:r>
      <w:r>
        <w:t xml:space="preserve">, we don't get the simplification that we get when K is really "factorizable". This is because det(1-λK) is not linear in K, as the Fredholm series pretty clearly shows. In our little tensor contraction </w:t>
      </w:r>
      <w:r w:rsidR="00700735">
        <w:t>analysis</w:t>
      </w:r>
      <w:r>
        <w:t xml:space="preserve"> above we would </w:t>
      </w:r>
      <w:r w:rsidR="00700735">
        <w:t>get</w:t>
      </w:r>
      <w:r w:rsidR="00157A45">
        <w:t xml:space="preserve"> terms of the form</w:t>
      </w:r>
    </w:p>
    <w:p w14:paraId="32B07909" w14:textId="77777777" w:rsidR="00F54A48" w:rsidRDefault="00F54A48"/>
    <w:p w14:paraId="37202603" w14:textId="77777777" w:rsidR="00F54A48" w:rsidRDefault="00F54A48">
      <w:r>
        <w:tab/>
      </w:r>
      <w:r w:rsidRPr="00C0696D">
        <w:t>g</w:t>
      </w:r>
      <w:r>
        <w:rPr>
          <w:rStyle w:val="subscript"/>
        </w:rPr>
        <w:t>i1</w:t>
      </w:r>
      <w:r>
        <w:rPr>
          <w:rStyle w:val="superscript"/>
        </w:rPr>
        <w:t>(s1)</w:t>
      </w:r>
      <w:r>
        <w:t xml:space="preserve"> </w:t>
      </w:r>
      <w:r w:rsidRPr="00C0696D">
        <w:t>g</w:t>
      </w:r>
      <w:r>
        <w:rPr>
          <w:rStyle w:val="subscript"/>
        </w:rPr>
        <w:t>i2</w:t>
      </w:r>
      <w:r>
        <w:rPr>
          <w:rStyle w:val="superscript"/>
        </w:rPr>
        <w:t>(s</w:t>
      </w:r>
      <w:r w:rsidR="00700735">
        <w:rPr>
          <w:rStyle w:val="superscript"/>
        </w:rPr>
        <w:t>2)</w:t>
      </w:r>
      <w:r>
        <w:t xml:space="preserve"> </w:t>
      </w:r>
      <w:r w:rsidRPr="00C0696D">
        <w:t>g</w:t>
      </w:r>
      <w:r>
        <w:rPr>
          <w:rStyle w:val="subscript"/>
        </w:rPr>
        <w:t>i3</w:t>
      </w:r>
      <w:r w:rsidR="00700735">
        <w:rPr>
          <w:rStyle w:val="superscript"/>
        </w:rPr>
        <w:t>(s3)</w:t>
      </w:r>
      <w:r>
        <w:t>...</w:t>
      </w:r>
      <w:r w:rsidRPr="00C0696D">
        <w:t>g</w:t>
      </w:r>
      <w:r>
        <w:rPr>
          <w:rStyle w:val="subscript"/>
        </w:rPr>
        <w:t>in</w:t>
      </w:r>
      <w:r w:rsidR="00700735">
        <w:rPr>
          <w:rStyle w:val="superscript"/>
        </w:rPr>
        <w:t>(sn)</w:t>
      </w:r>
      <w:r w:rsidRPr="00C0696D">
        <w:t xml:space="preserve"> </w:t>
      </w:r>
      <w:r>
        <w:t>ε</w:t>
      </w:r>
      <w:r>
        <w:rPr>
          <w:rStyle w:val="superscript"/>
        </w:rPr>
        <w:t>i1 i2 ..i</w:t>
      </w:r>
      <w:r w:rsidR="00700735">
        <w:rPr>
          <w:rStyle w:val="superscript"/>
        </w:rPr>
        <w:t>n</w:t>
      </w:r>
    </w:p>
    <w:p w14:paraId="675F0F76" w14:textId="77777777" w:rsidR="00700735" w:rsidRDefault="00700735"/>
    <w:p w14:paraId="44E121EB" w14:textId="77777777" w:rsidR="00700735" w:rsidRDefault="00700735">
      <w:r>
        <w:t xml:space="preserve">and the product of the g's is no longer a symmetric tensor so the dets for n≥2 no longer vanish.  </w:t>
      </w:r>
    </w:p>
    <w:p w14:paraId="0BDF1E79" w14:textId="77777777" w:rsidR="00EE7CC8" w:rsidRDefault="00EE7CC8"/>
    <w:p w14:paraId="09A0C33B" w14:textId="77777777" w:rsidR="00C553D6" w:rsidRDefault="00C553D6"/>
    <w:p w14:paraId="776E558B" w14:textId="77777777" w:rsidR="00B95CC8" w:rsidRPr="00E84150" w:rsidRDefault="00431089" w:rsidP="00431089">
      <w:pPr>
        <w:pStyle w:val="Heading2"/>
      </w:pPr>
      <w:bookmarkStart w:id="7" w:name="_Toc226082134"/>
      <w:r>
        <w:t xml:space="preserve">7. </w:t>
      </w:r>
      <w:r w:rsidR="00B95CC8" w:rsidRPr="00E84150">
        <w:t>Writing the Fredholm determinant entirely in terms of traces</w:t>
      </w:r>
      <w:r w:rsidR="008F2322">
        <w:t>.</w:t>
      </w:r>
      <w:bookmarkEnd w:id="7"/>
      <w:r w:rsidR="00B95CC8" w:rsidRPr="00E84150">
        <w:t xml:space="preserve"> </w:t>
      </w:r>
    </w:p>
    <w:p w14:paraId="5ED4AEA7" w14:textId="77777777" w:rsidR="00B95CC8" w:rsidRDefault="00B95CC8"/>
    <w:p w14:paraId="203D31EF" w14:textId="77777777" w:rsidR="00C553D6" w:rsidRDefault="00C553D6">
      <w:r>
        <w:t>Define:</w:t>
      </w:r>
    </w:p>
    <w:p w14:paraId="66B15B90" w14:textId="77777777" w:rsidR="00C553D6" w:rsidRPr="00C82CA1" w:rsidRDefault="00C553D6">
      <w:r>
        <w:tab/>
      </w:r>
      <w:r>
        <w:tab/>
      </w:r>
      <w:r>
        <w:tab/>
        <w:t>T</w:t>
      </w:r>
      <w:r>
        <w:rPr>
          <w:rStyle w:val="subscript"/>
        </w:rPr>
        <w:t>n</w:t>
      </w:r>
      <w:r>
        <w:t xml:space="preserve"> ≡ tr(A</w:t>
      </w:r>
      <w:r>
        <w:rPr>
          <w:rStyle w:val="superscript"/>
        </w:rPr>
        <w:t>n</w:t>
      </w:r>
      <w:r>
        <w:t>)</w:t>
      </w:r>
      <w:r w:rsidR="00C82CA1">
        <w:t xml:space="preserve"> </w:t>
      </w:r>
      <w:r w:rsidR="00C82CA1">
        <w:tab/>
      </w:r>
      <w:r w:rsidR="00C82CA1">
        <w:tab/>
      </w:r>
      <w:r w:rsidR="00F5094A">
        <w:t xml:space="preserve">//  </w:t>
      </w:r>
      <w:r w:rsidR="00C82CA1">
        <w:t>T</w:t>
      </w:r>
      <w:r w:rsidR="00C82CA1">
        <w:rPr>
          <w:rStyle w:val="subscript"/>
        </w:rPr>
        <w:t>0</w:t>
      </w:r>
      <w:r w:rsidR="00C82CA1">
        <w:t xml:space="preserve"> = tr(A</w:t>
      </w:r>
      <w:r w:rsidR="00C82CA1">
        <w:rPr>
          <w:rStyle w:val="superscript"/>
        </w:rPr>
        <w:t>0</w:t>
      </w:r>
      <w:r w:rsidR="00C82CA1">
        <w:t>) = tr(1) = 1</w:t>
      </w:r>
    </w:p>
    <w:p w14:paraId="3D1296ED" w14:textId="77777777" w:rsidR="00C553D6" w:rsidRDefault="00C553D6"/>
    <w:p w14:paraId="0D34E65B" w14:textId="77777777" w:rsidR="00E84150" w:rsidRDefault="00C553D6">
      <w:r>
        <w:t>Then r</w:t>
      </w:r>
      <w:r w:rsidR="00E84150">
        <w:t>ecall our det(1+A) formula from above</w:t>
      </w:r>
    </w:p>
    <w:p w14:paraId="4175E5E2" w14:textId="77777777" w:rsidR="00E84150" w:rsidRDefault="00E84150"/>
    <w:p w14:paraId="6300EB1D" w14:textId="77777777" w:rsidR="00E84150" w:rsidRDefault="00C553D6" w:rsidP="00E84150">
      <w:r>
        <w:tab/>
      </w:r>
      <w:r w:rsidR="00E84150">
        <w:t>det(1+A) = 1 + tr(A) + Σ</w:t>
      </w:r>
      <w:r w:rsidR="00E84150">
        <w:rPr>
          <w:rStyle w:val="subscript"/>
        </w:rPr>
        <w:t>n=2</w:t>
      </w:r>
      <w:r w:rsidR="00E84150">
        <w:rPr>
          <w:rStyle w:val="superscript"/>
          <w:rFonts w:ascii="Times New Roman" w:hAnsi="Times New Roman"/>
        </w:rPr>
        <w:t>N-1</w:t>
      </w:r>
      <w:r w:rsidR="00E84150">
        <w:t xml:space="preserve">  (1/n!) Σ</w:t>
      </w:r>
      <w:r w:rsidR="00E84150">
        <w:rPr>
          <w:rStyle w:val="subscript"/>
        </w:rPr>
        <w:t>i1,i2,i3... in=1</w:t>
      </w:r>
      <w:r w:rsidR="00E84150">
        <w:rPr>
          <w:rStyle w:val="superscript"/>
        </w:rPr>
        <w:t>N</w:t>
      </w:r>
      <w:r w:rsidR="00E84150">
        <w:t xml:space="preserve">  det</w:t>
      </w:r>
      <w:r w:rsidR="00E84150">
        <w:rPr>
          <w:rStyle w:val="subscript"/>
        </w:rPr>
        <w:t>i1 i2..in</w:t>
      </w:r>
      <w:r w:rsidR="00E84150">
        <w:rPr>
          <w:rStyle w:val="subscript"/>
          <w:rFonts w:ascii="Times New Roman" w:hAnsi="Times New Roman"/>
          <w:b w:val="0"/>
          <w:sz w:val="22"/>
          <w:vertAlign w:val="baseline"/>
        </w:rPr>
        <w:t xml:space="preserve">  </w:t>
      </w:r>
      <w:r w:rsidR="00E84150">
        <w:t>+ det(A)</w:t>
      </w:r>
    </w:p>
    <w:p w14:paraId="35489379" w14:textId="77777777" w:rsidR="00E84150" w:rsidRDefault="00E84150"/>
    <w:p w14:paraId="3C4E5DED" w14:textId="77777777" w:rsidR="00C553D6" w:rsidRDefault="00E84150">
      <w:r>
        <w:t xml:space="preserve">Let's now consider a few terms. </w:t>
      </w:r>
    </w:p>
    <w:p w14:paraId="25762630" w14:textId="77777777" w:rsidR="00C553D6" w:rsidRDefault="00C553D6"/>
    <w:p w14:paraId="40A3D827" w14:textId="77777777" w:rsidR="00C553D6" w:rsidRDefault="008F2322">
      <w:r>
        <w:t>Ne n=0 term is already the trace T</w:t>
      </w:r>
      <w:r>
        <w:rPr>
          <w:rStyle w:val="subscript"/>
        </w:rPr>
        <w:t>0</w:t>
      </w:r>
      <w:r>
        <w:t>, and t</w:t>
      </w:r>
      <w:r w:rsidR="00E84150">
        <w:t xml:space="preserve">he n = 1 term is already </w:t>
      </w:r>
      <w:r w:rsidR="00C553D6">
        <w:t>the trace T</w:t>
      </w:r>
      <w:r w:rsidR="00C553D6">
        <w:rPr>
          <w:rStyle w:val="subscript"/>
        </w:rPr>
        <w:t>1</w:t>
      </w:r>
      <w:r w:rsidR="00E84150">
        <w:t xml:space="preserve">. </w:t>
      </w:r>
    </w:p>
    <w:p w14:paraId="68A82C67" w14:textId="77777777" w:rsidR="00C553D6" w:rsidRDefault="00C553D6"/>
    <w:p w14:paraId="16BC5C43" w14:textId="77777777" w:rsidR="00E84150" w:rsidRDefault="00E84150">
      <w:r>
        <w:t xml:space="preserve">The n=2 term is this: </w:t>
      </w:r>
    </w:p>
    <w:p w14:paraId="532C3EF2" w14:textId="77777777" w:rsidR="00E84150" w:rsidRDefault="00E84150"/>
    <w:p w14:paraId="6377A420" w14:textId="77777777" w:rsidR="00E84150" w:rsidRDefault="00E84150" w:rsidP="00E84150">
      <w:r>
        <w:tab/>
      </w:r>
      <w:r>
        <w:tab/>
        <w:t>(1/2) Σ</w:t>
      </w:r>
      <w:r>
        <w:rPr>
          <w:rStyle w:val="subscript"/>
        </w:rPr>
        <w:t>i1,i2</w:t>
      </w:r>
      <w:r w:rsidRPr="00E84150">
        <w:t xml:space="preserve"> </w:t>
      </w:r>
      <w:r>
        <w:t>det</w:t>
      </w:r>
      <w:r>
        <w:rPr>
          <w:rStyle w:val="subscript"/>
        </w:rPr>
        <w:t>i1 i2</w:t>
      </w:r>
      <w:r>
        <w:t xml:space="preserve">  = (1/2)Σ</w:t>
      </w:r>
      <w:r>
        <w:rPr>
          <w:rStyle w:val="subscript"/>
        </w:rPr>
        <w:t>IJ</w:t>
      </w:r>
      <w:r>
        <w:t xml:space="preserve"> det</w:t>
      </w:r>
      <w:r>
        <w:rPr>
          <w:rStyle w:val="subscript"/>
        </w:rPr>
        <w:t xml:space="preserve">IJ </w:t>
      </w:r>
      <w:r>
        <w:t>=   (1/2) Σ</w:t>
      </w:r>
      <w:r>
        <w:rPr>
          <w:rStyle w:val="subscript"/>
        </w:rPr>
        <w:t>IJ</w:t>
      </w:r>
      <w:r>
        <w:t xml:space="preserve"> { ε</w:t>
      </w:r>
      <w:r>
        <w:rPr>
          <w:rStyle w:val="superscript"/>
        </w:rPr>
        <w:t>ij</w:t>
      </w:r>
      <w:r>
        <w:t xml:space="preserve"> A</w:t>
      </w:r>
      <w:r>
        <w:rPr>
          <w:rStyle w:val="subscript"/>
        </w:rPr>
        <w:t>Ii</w:t>
      </w:r>
      <w:r>
        <w:t>A</w:t>
      </w:r>
      <w:r>
        <w:rPr>
          <w:rStyle w:val="subscript"/>
        </w:rPr>
        <w:t>Jj</w:t>
      </w:r>
      <w:r>
        <w:t xml:space="preserve">}  </w:t>
      </w:r>
    </w:p>
    <w:p w14:paraId="7FE05423" w14:textId="77777777" w:rsidR="00E84150" w:rsidRDefault="00E84150" w:rsidP="00E84150"/>
    <w:p w14:paraId="5C08ADDC" w14:textId="77777777" w:rsidR="00E84150" w:rsidRDefault="00E84150" w:rsidP="00E84150">
      <w:r>
        <w:tab/>
      </w:r>
      <w:r>
        <w:tab/>
        <w:t>= (1/2) Σ</w:t>
      </w:r>
      <w:r>
        <w:rPr>
          <w:rStyle w:val="subscript"/>
        </w:rPr>
        <w:t>IJ</w:t>
      </w:r>
      <w:r>
        <w:t xml:space="preserve"> {</w:t>
      </w:r>
      <w:r w:rsidRPr="00F751B8">
        <w:t xml:space="preserve"> </w:t>
      </w:r>
      <w:r>
        <w:t>A</w:t>
      </w:r>
      <w:r>
        <w:rPr>
          <w:rStyle w:val="subscript"/>
        </w:rPr>
        <w:t>II</w:t>
      </w:r>
      <w:r>
        <w:t>A</w:t>
      </w:r>
      <w:r>
        <w:rPr>
          <w:rStyle w:val="subscript"/>
        </w:rPr>
        <w:t>JJ</w:t>
      </w:r>
      <w:r>
        <w:t xml:space="preserve"> - A</w:t>
      </w:r>
      <w:r>
        <w:rPr>
          <w:rStyle w:val="subscript"/>
        </w:rPr>
        <w:t>IJ</w:t>
      </w:r>
      <w:r>
        <w:t>A</w:t>
      </w:r>
      <w:r>
        <w:rPr>
          <w:rStyle w:val="subscript"/>
        </w:rPr>
        <w:t>JI</w:t>
      </w:r>
      <w:r>
        <w:t xml:space="preserve">} </w:t>
      </w:r>
      <w:r>
        <w:rPr>
          <w:rFonts w:ascii="Courier New" w:hAnsi="Courier New"/>
          <w:b/>
          <w:sz w:val="24"/>
          <w:vertAlign w:val="subscript"/>
        </w:rPr>
        <w:t xml:space="preserve"> </w:t>
      </w:r>
      <w:r>
        <w:t>= (1/2) {  Σ</w:t>
      </w:r>
      <w:r>
        <w:rPr>
          <w:rStyle w:val="subscript"/>
        </w:rPr>
        <w:t>I</w:t>
      </w:r>
      <w:r>
        <w:t>A</w:t>
      </w:r>
      <w:r>
        <w:rPr>
          <w:rStyle w:val="subscript"/>
        </w:rPr>
        <w:t>II</w:t>
      </w:r>
      <w:r>
        <w:t xml:space="preserve">  Σ</w:t>
      </w:r>
      <w:r>
        <w:rPr>
          <w:rStyle w:val="subscript"/>
        </w:rPr>
        <w:t>J</w:t>
      </w:r>
      <w:r>
        <w:t>A</w:t>
      </w:r>
      <w:r>
        <w:rPr>
          <w:rStyle w:val="subscript"/>
        </w:rPr>
        <w:t>JJ</w:t>
      </w:r>
      <w:r>
        <w:t xml:space="preserve">  - Σ</w:t>
      </w:r>
      <w:r>
        <w:rPr>
          <w:rStyle w:val="subscript"/>
        </w:rPr>
        <w:t>IJ</w:t>
      </w:r>
      <w:r w:rsidRPr="006279BE">
        <w:t xml:space="preserve"> </w:t>
      </w:r>
      <w:r>
        <w:t>A</w:t>
      </w:r>
      <w:r>
        <w:rPr>
          <w:rStyle w:val="subscript"/>
        </w:rPr>
        <w:t>IJ</w:t>
      </w:r>
      <w:r>
        <w:t>A</w:t>
      </w:r>
      <w:r>
        <w:rPr>
          <w:rStyle w:val="subscript"/>
        </w:rPr>
        <w:t>JI</w:t>
      </w:r>
      <w:r>
        <w:t xml:space="preserve"> }</w:t>
      </w:r>
    </w:p>
    <w:p w14:paraId="5402C788" w14:textId="77777777" w:rsidR="00E84150" w:rsidRDefault="00E84150" w:rsidP="00E84150"/>
    <w:p w14:paraId="09AD9ADB" w14:textId="77777777" w:rsidR="00E84150" w:rsidRDefault="00E84150" w:rsidP="00E84150">
      <w:r>
        <w:tab/>
      </w:r>
      <w:r>
        <w:tab/>
        <w:t>= (1/2) { [ tr(A)]</w:t>
      </w:r>
      <w:r>
        <w:rPr>
          <w:rStyle w:val="superscript"/>
        </w:rPr>
        <w:t>2</w:t>
      </w:r>
      <w:r>
        <w:t xml:space="preserve"> - tr(A</w:t>
      </w:r>
      <w:r>
        <w:rPr>
          <w:rStyle w:val="superscript"/>
        </w:rPr>
        <w:t>2</w:t>
      </w:r>
      <w:r>
        <w:t>) }</w:t>
      </w:r>
      <w:r w:rsidR="00C553D6">
        <w:rPr>
          <w:rFonts w:ascii="Courier New" w:hAnsi="Courier New"/>
          <w:b/>
          <w:sz w:val="24"/>
          <w:vertAlign w:val="subscript"/>
        </w:rPr>
        <w:t xml:space="preserve"> </w:t>
      </w:r>
      <w:r w:rsidR="00C553D6">
        <w:t xml:space="preserve"> </w:t>
      </w:r>
      <w:r>
        <w:t>= (</w:t>
      </w:r>
      <w:r w:rsidR="00C553D6">
        <w:t>1</w:t>
      </w:r>
      <w:r>
        <w:t>/2) { T</w:t>
      </w:r>
      <w:r>
        <w:rPr>
          <w:rStyle w:val="subscript"/>
        </w:rPr>
        <w:t>1</w:t>
      </w:r>
      <w:r>
        <w:rPr>
          <w:rStyle w:val="superscript"/>
        </w:rPr>
        <w:t>2</w:t>
      </w:r>
      <w:r>
        <w:t>- T</w:t>
      </w:r>
      <w:r>
        <w:rPr>
          <w:rStyle w:val="subscript"/>
        </w:rPr>
        <w:t>2</w:t>
      </w:r>
      <w:r>
        <w:t xml:space="preserve"> } </w:t>
      </w:r>
    </w:p>
    <w:p w14:paraId="641A6CFE" w14:textId="77777777" w:rsidR="00C553D6" w:rsidRDefault="00C553D6" w:rsidP="00E84150"/>
    <w:p w14:paraId="64D43745" w14:textId="77777777" w:rsidR="00C553D6" w:rsidRDefault="00C553D6" w:rsidP="00E84150">
      <w:r>
        <w:t xml:space="preserve">The n=3 term (times </w:t>
      </w:r>
      <w:r w:rsidR="008F2322">
        <w:t>3!</w:t>
      </w:r>
      <w:r>
        <w:t xml:space="preserve">) is this: </w:t>
      </w:r>
    </w:p>
    <w:p w14:paraId="3C593A98" w14:textId="77777777" w:rsidR="00C553D6" w:rsidRDefault="00C553D6" w:rsidP="00E84150"/>
    <w:p w14:paraId="46299B9B" w14:textId="77777777" w:rsidR="00C82CA1" w:rsidRPr="00C82CA1" w:rsidRDefault="00C553D6" w:rsidP="00C553D6">
      <w:r>
        <w:tab/>
        <w:t>Σ</w:t>
      </w:r>
      <w:r>
        <w:rPr>
          <w:rStyle w:val="subscript"/>
        </w:rPr>
        <w:t>i1,i2,i3</w:t>
      </w:r>
      <w:r w:rsidRPr="00C553D6">
        <w:t xml:space="preserve"> </w:t>
      </w:r>
      <w:r>
        <w:t>det</w:t>
      </w:r>
      <w:r>
        <w:rPr>
          <w:rStyle w:val="subscript"/>
        </w:rPr>
        <w:t>i1 i2 i3</w:t>
      </w:r>
      <w:r>
        <w:t xml:space="preserve">  =  </w:t>
      </w:r>
      <w:r w:rsidR="00C82CA1">
        <w:t>Σ</w:t>
      </w:r>
      <w:r w:rsidR="00C82CA1">
        <w:rPr>
          <w:rStyle w:val="subscript"/>
        </w:rPr>
        <w:t>IJK</w:t>
      </w:r>
      <w:r w:rsidR="00C82CA1">
        <w:t>det</w:t>
      </w:r>
      <w:r w:rsidR="00C82CA1">
        <w:rPr>
          <w:rStyle w:val="subscript"/>
        </w:rPr>
        <w:t>IJK</w:t>
      </w:r>
      <w:r w:rsidR="00C82CA1">
        <w:t xml:space="preserve">  = det</w:t>
      </w:r>
      <w:r w:rsidR="00C82CA1">
        <w:rPr>
          <w:rStyle w:val="subscript"/>
        </w:rPr>
        <w:t>IJK</w:t>
      </w:r>
      <w:r w:rsidR="00C82CA1">
        <w:t xml:space="preserve"> </w:t>
      </w:r>
      <w:r w:rsidR="00C82CA1">
        <w:tab/>
        <w:t>// triple sum present but suppres</w:t>
      </w:r>
      <w:r w:rsidR="008F2322">
        <w:t>s</w:t>
      </w:r>
      <w:r w:rsidR="00C82CA1">
        <w:t>ed</w:t>
      </w:r>
    </w:p>
    <w:p w14:paraId="4543609A" w14:textId="77777777" w:rsidR="00C82CA1" w:rsidRDefault="00C82CA1" w:rsidP="00C553D6"/>
    <w:p w14:paraId="44DDBEE0" w14:textId="77777777" w:rsidR="00C553D6" w:rsidRDefault="00C82CA1" w:rsidP="00C553D6">
      <w:r>
        <w:tab/>
        <w:t xml:space="preserve">= </w:t>
      </w:r>
      <w:r w:rsidR="00C553D6">
        <w:t xml:space="preserve"> ε</w:t>
      </w:r>
      <w:r w:rsidR="00C553D6">
        <w:rPr>
          <w:rStyle w:val="superscript"/>
        </w:rPr>
        <w:t>ijk</w:t>
      </w:r>
      <w:r w:rsidR="00C553D6">
        <w:t xml:space="preserve"> A</w:t>
      </w:r>
      <w:r w:rsidR="00C553D6">
        <w:rPr>
          <w:rStyle w:val="subscript"/>
        </w:rPr>
        <w:t>Ii</w:t>
      </w:r>
      <w:r w:rsidR="00C553D6">
        <w:t>A</w:t>
      </w:r>
      <w:r w:rsidR="00C553D6">
        <w:rPr>
          <w:rStyle w:val="subscript"/>
        </w:rPr>
        <w:t>Jj</w:t>
      </w:r>
      <w:r w:rsidR="00C553D6">
        <w:t>A</w:t>
      </w:r>
      <w:r w:rsidR="00C553D6">
        <w:rPr>
          <w:rStyle w:val="subscript"/>
        </w:rPr>
        <w:t>Kk</w:t>
      </w:r>
      <w:r w:rsidR="00C553D6">
        <w:t xml:space="preserve">   </w:t>
      </w:r>
    </w:p>
    <w:p w14:paraId="09F0636E" w14:textId="77777777" w:rsidR="00C553D6" w:rsidRDefault="00C553D6" w:rsidP="00C553D6"/>
    <w:p w14:paraId="66233472" w14:textId="77777777" w:rsidR="00C553D6" w:rsidRDefault="00C553D6" w:rsidP="00C553D6">
      <w:r>
        <w:tab/>
        <w:t>= A</w:t>
      </w:r>
      <w:r>
        <w:rPr>
          <w:rStyle w:val="subscript"/>
        </w:rPr>
        <w:t>I</w:t>
      </w:r>
      <w:r w:rsidRPr="008F2AE8">
        <w:rPr>
          <w:rStyle w:val="subscript"/>
          <w:color w:val="FF00FF"/>
        </w:rPr>
        <w:t>I</w:t>
      </w:r>
      <w:r>
        <w:t>A</w:t>
      </w:r>
      <w:r>
        <w:rPr>
          <w:rStyle w:val="subscript"/>
        </w:rPr>
        <w:t>J</w:t>
      </w:r>
      <w:r w:rsidRPr="008F2AE8">
        <w:rPr>
          <w:rStyle w:val="subscript"/>
          <w:color w:val="FF00FF"/>
        </w:rPr>
        <w:t>J</w:t>
      </w:r>
      <w:r>
        <w:t>A</w:t>
      </w:r>
      <w:r>
        <w:rPr>
          <w:rStyle w:val="subscript"/>
        </w:rPr>
        <w:t>KK</w:t>
      </w:r>
      <w:r>
        <w:t xml:space="preserve">  – A</w:t>
      </w:r>
      <w:r>
        <w:rPr>
          <w:rStyle w:val="subscript"/>
        </w:rPr>
        <w:t>IJ</w:t>
      </w:r>
      <w:r>
        <w:t>A</w:t>
      </w:r>
      <w:r>
        <w:rPr>
          <w:rStyle w:val="subscript"/>
        </w:rPr>
        <w:t>J</w:t>
      </w:r>
      <w:r w:rsidRPr="008F2AE8">
        <w:rPr>
          <w:rStyle w:val="subscript"/>
          <w:color w:val="FF00FF"/>
        </w:rPr>
        <w:t>I</w:t>
      </w:r>
      <w:r>
        <w:t>A</w:t>
      </w:r>
      <w:r>
        <w:rPr>
          <w:rStyle w:val="subscript"/>
        </w:rPr>
        <w:t>K</w:t>
      </w:r>
      <w:r w:rsidRPr="008F2AE8">
        <w:rPr>
          <w:rStyle w:val="subscript"/>
          <w:color w:val="FF00FF"/>
        </w:rPr>
        <w:t>K</w:t>
      </w:r>
      <w:r>
        <w:t xml:space="preserve">  + A</w:t>
      </w:r>
      <w:r>
        <w:rPr>
          <w:rStyle w:val="subscript"/>
        </w:rPr>
        <w:t>IJ</w:t>
      </w:r>
      <w:r>
        <w:t>A</w:t>
      </w:r>
      <w:r>
        <w:rPr>
          <w:rStyle w:val="subscript"/>
        </w:rPr>
        <w:t>JK</w:t>
      </w:r>
      <w:r>
        <w:t>A</w:t>
      </w:r>
      <w:r>
        <w:rPr>
          <w:rStyle w:val="subscript"/>
        </w:rPr>
        <w:t>KI</w:t>
      </w:r>
      <w:r>
        <w:t xml:space="preserve"> - A</w:t>
      </w:r>
      <w:r>
        <w:rPr>
          <w:rStyle w:val="subscript"/>
        </w:rPr>
        <w:t>IK</w:t>
      </w:r>
      <w:r>
        <w:t>A</w:t>
      </w:r>
      <w:r>
        <w:rPr>
          <w:rStyle w:val="subscript"/>
        </w:rPr>
        <w:t>JJ</w:t>
      </w:r>
      <w:r>
        <w:t>A</w:t>
      </w:r>
      <w:r>
        <w:rPr>
          <w:rStyle w:val="subscript"/>
        </w:rPr>
        <w:t>KI</w:t>
      </w:r>
      <w:r>
        <w:t xml:space="preserve">  + A</w:t>
      </w:r>
      <w:r>
        <w:rPr>
          <w:rStyle w:val="subscript"/>
        </w:rPr>
        <w:t>IK</w:t>
      </w:r>
      <w:r>
        <w:t>A</w:t>
      </w:r>
      <w:r>
        <w:rPr>
          <w:rStyle w:val="subscript"/>
        </w:rPr>
        <w:t>JI</w:t>
      </w:r>
      <w:r>
        <w:t>A</w:t>
      </w:r>
      <w:r>
        <w:rPr>
          <w:rStyle w:val="subscript"/>
        </w:rPr>
        <w:t>KJ</w:t>
      </w:r>
      <w:r>
        <w:t xml:space="preserve"> - A</w:t>
      </w:r>
      <w:r>
        <w:rPr>
          <w:rStyle w:val="subscript"/>
        </w:rPr>
        <w:t>II</w:t>
      </w:r>
      <w:r>
        <w:t>A</w:t>
      </w:r>
      <w:r>
        <w:rPr>
          <w:rStyle w:val="subscript"/>
        </w:rPr>
        <w:t>JK</w:t>
      </w:r>
      <w:r>
        <w:t>A</w:t>
      </w:r>
      <w:r>
        <w:rPr>
          <w:rStyle w:val="subscript"/>
        </w:rPr>
        <w:t>KJ</w:t>
      </w:r>
      <w:r>
        <w:t xml:space="preserve"> </w:t>
      </w:r>
    </w:p>
    <w:p w14:paraId="6F9FF02C" w14:textId="77777777" w:rsidR="00C553D6" w:rsidRDefault="00C553D6" w:rsidP="00C553D6"/>
    <w:p w14:paraId="65CDC45D" w14:textId="77777777" w:rsidR="00C553D6" w:rsidRDefault="00C553D6" w:rsidP="00C553D6">
      <w:r>
        <w:t xml:space="preserve">where I exchange one pair </w:t>
      </w:r>
      <w:r w:rsidR="00C82CA1">
        <w:t>to create each new</w:t>
      </w:r>
      <w:r>
        <w:t xml:space="preserve"> term. Now we can look at our sum</w:t>
      </w:r>
    </w:p>
    <w:p w14:paraId="21F311B5" w14:textId="77777777" w:rsidR="00C553D6" w:rsidRDefault="00C553D6" w:rsidP="00C553D6"/>
    <w:p w14:paraId="04FB1224" w14:textId="77777777" w:rsidR="00C553D6" w:rsidRDefault="00C553D6" w:rsidP="00C553D6">
      <w:r>
        <w:tab/>
        <w:t>Σ</w:t>
      </w:r>
      <w:r>
        <w:rPr>
          <w:rStyle w:val="subscript"/>
        </w:rPr>
        <w:t>IJK</w:t>
      </w:r>
      <w:r>
        <w:t xml:space="preserve"> </w:t>
      </w:r>
      <w:r w:rsidRPr="007F282E">
        <w:rPr>
          <w:color w:val="000000"/>
        </w:rPr>
        <w:t>{ A</w:t>
      </w:r>
      <w:r w:rsidRPr="007F282E">
        <w:rPr>
          <w:rStyle w:val="subscript"/>
          <w:color w:val="000000"/>
        </w:rPr>
        <w:t>II</w:t>
      </w:r>
      <w:r w:rsidRPr="007F282E">
        <w:rPr>
          <w:color w:val="000000"/>
        </w:rPr>
        <w:t>A</w:t>
      </w:r>
      <w:r w:rsidRPr="007F282E">
        <w:rPr>
          <w:rStyle w:val="subscript"/>
          <w:color w:val="000000"/>
        </w:rPr>
        <w:t>JJ</w:t>
      </w:r>
      <w:r w:rsidRPr="007F282E">
        <w:rPr>
          <w:color w:val="000000"/>
        </w:rPr>
        <w:t>A</w:t>
      </w:r>
      <w:r w:rsidRPr="007F282E">
        <w:rPr>
          <w:rStyle w:val="subscript"/>
          <w:color w:val="000000"/>
        </w:rPr>
        <w:t>KK</w:t>
      </w:r>
      <w:r w:rsidRPr="007F282E">
        <w:rPr>
          <w:color w:val="000000"/>
        </w:rPr>
        <w:t xml:space="preserve">  – A</w:t>
      </w:r>
      <w:r w:rsidRPr="007F282E">
        <w:rPr>
          <w:rStyle w:val="subscript"/>
          <w:color w:val="000000"/>
        </w:rPr>
        <w:t>IJ</w:t>
      </w:r>
      <w:r w:rsidRPr="007F282E">
        <w:rPr>
          <w:color w:val="000000"/>
        </w:rPr>
        <w:t>A</w:t>
      </w:r>
      <w:r w:rsidRPr="007F282E">
        <w:rPr>
          <w:rStyle w:val="subscript"/>
          <w:color w:val="000000"/>
        </w:rPr>
        <w:t>JI</w:t>
      </w:r>
      <w:r w:rsidRPr="007F282E">
        <w:rPr>
          <w:color w:val="000000"/>
        </w:rPr>
        <w:t>A</w:t>
      </w:r>
      <w:r w:rsidRPr="007F282E">
        <w:rPr>
          <w:rStyle w:val="subscript"/>
          <w:color w:val="000000"/>
        </w:rPr>
        <w:t>KK</w:t>
      </w:r>
      <w:r w:rsidRPr="007F282E">
        <w:rPr>
          <w:color w:val="000000"/>
        </w:rPr>
        <w:t xml:space="preserve">  + A</w:t>
      </w:r>
      <w:r w:rsidRPr="007F282E">
        <w:rPr>
          <w:rStyle w:val="subscript"/>
          <w:color w:val="000000"/>
        </w:rPr>
        <w:t>IJ</w:t>
      </w:r>
      <w:r w:rsidRPr="007F282E">
        <w:rPr>
          <w:color w:val="000000"/>
        </w:rPr>
        <w:t>A</w:t>
      </w:r>
      <w:r w:rsidRPr="007F282E">
        <w:rPr>
          <w:rStyle w:val="subscript"/>
          <w:color w:val="000000"/>
        </w:rPr>
        <w:t>JK</w:t>
      </w:r>
      <w:r w:rsidRPr="007F282E">
        <w:rPr>
          <w:color w:val="000000"/>
        </w:rPr>
        <w:t>A</w:t>
      </w:r>
      <w:r w:rsidRPr="007F282E">
        <w:rPr>
          <w:rStyle w:val="subscript"/>
          <w:color w:val="000000"/>
        </w:rPr>
        <w:t>KI</w:t>
      </w:r>
      <w:r w:rsidRPr="007F282E">
        <w:rPr>
          <w:color w:val="000000"/>
        </w:rPr>
        <w:t xml:space="preserve"> - A</w:t>
      </w:r>
      <w:r w:rsidRPr="007F282E">
        <w:rPr>
          <w:rStyle w:val="subscript"/>
          <w:color w:val="000000"/>
        </w:rPr>
        <w:t>IK</w:t>
      </w:r>
      <w:r w:rsidRPr="007F282E">
        <w:rPr>
          <w:color w:val="000000"/>
        </w:rPr>
        <w:t>A</w:t>
      </w:r>
      <w:r w:rsidRPr="007F282E">
        <w:rPr>
          <w:rStyle w:val="subscript"/>
          <w:color w:val="000000"/>
        </w:rPr>
        <w:t>JJ</w:t>
      </w:r>
      <w:r w:rsidRPr="007F282E">
        <w:rPr>
          <w:color w:val="000000"/>
        </w:rPr>
        <w:t>A</w:t>
      </w:r>
      <w:r w:rsidRPr="007F282E">
        <w:rPr>
          <w:rStyle w:val="subscript"/>
          <w:color w:val="000000"/>
        </w:rPr>
        <w:t>KI</w:t>
      </w:r>
      <w:r w:rsidRPr="007F282E">
        <w:rPr>
          <w:color w:val="000000"/>
        </w:rPr>
        <w:t xml:space="preserve">  + A</w:t>
      </w:r>
      <w:r w:rsidRPr="007F282E">
        <w:rPr>
          <w:rStyle w:val="subscript"/>
          <w:color w:val="000000"/>
        </w:rPr>
        <w:t>IK</w:t>
      </w:r>
      <w:r w:rsidRPr="007F282E">
        <w:rPr>
          <w:color w:val="000000"/>
        </w:rPr>
        <w:t>A</w:t>
      </w:r>
      <w:r w:rsidRPr="007F282E">
        <w:rPr>
          <w:rStyle w:val="subscript"/>
          <w:color w:val="000000"/>
        </w:rPr>
        <w:t>JI</w:t>
      </w:r>
      <w:r w:rsidRPr="007F282E">
        <w:rPr>
          <w:color w:val="000000"/>
        </w:rPr>
        <w:t>A</w:t>
      </w:r>
      <w:r w:rsidRPr="007F282E">
        <w:rPr>
          <w:rStyle w:val="subscript"/>
          <w:color w:val="000000"/>
        </w:rPr>
        <w:t>KJ</w:t>
      </w:r>
      <w:r w:rsidRPr="007F282E">
        <w:rPr>
          <w:color w:val="000000"/>
        </w:rPr>
        <w:t xml:space="preserve"> - A</w:t>
      </w:r>
      <w:r w:rsidRPr="007F282E">
        <w:rPr>
          <w:rStyle w:val="subscript"/>
          <w:color w:val="000000"/>
        </w:rPr>
        <w:t>II</w:t>
      </w:r>
      <w:r>
        <w:t>A</w:t>
      </w:r>
      <w:r>
        <w:rPr>
          <w:rStyle w:val="subscript"/>
        </w:rPr>
        <w:t>JK</w:t>
      </w:r>
      <w:r>
        <w:t>A</w:t>
      </w:r>
      <w:r>
        <w:rPr>
          <w:rStyle w:val="subscript"/>
        </w:rPr>
        <w:t>KJ</w:t>
      </w:r>
      <w:r>
        <w:t>}</w:t>
      </w:r>
    </w:p>
    <w:p w14:paraId="2EF3AA33" w14:textId="77777777" w:rsidR="00C553D6" w:rsidRDefault="00C553D6" w:rsidP="00C553D6"/>
    <w:p w14:paraId="54D52611" w14:textId="77777777" w:rsidR="00C553D6" w:rsidRDefault="00C553D6" w:rsidP="00C553D6">
      <w:r>
        <w:tab/>
        <w:t>=           [ tr(A)]</w:t>
      </w:r>
      <w:r>
        <w:rPr>
          <w:rStyle w:val="superscript"/>
        </w:rPr>
        <w:t>3</w:t>
      </w:r>
      <w:r>
        <w:t xml:space="preserve">      – tr(A) tr(A</w:t>
      </w:r>
      <w:r>
        <w:rPr>
          <w:rStyle w:val="superscript"/>
        </w:rPr>
        <w:t>2</w:t>
      </w:r>
      <w:r>
        <w:t>)      + tr(A</w:t>
      </w:r>
      <w:r>
        <w:rPr>
          <w:rStyle w:val="superscript"/>
        </w:rPr>
        <w:t>3</w:t>
      </w:r>
      <w:r>
        <w:t>)      - tr(A)tr(A</w:t>
      </w:r>
      <w:r>
        <w:rPr>
          <w:rStyle w:val="superscript"/>
        </w:rPr>
        <w:t>2</w:t>
      </w:r>
      <w:r>
        <w:t>)  + tr(A</w:t>
      </w:r>
      <w:r>
        <w:rPr>
          <w:rStyle w:val="superscript"/>
        </w:rPr>
        <w:t>3</w:t>
      </w:r>
      <w:r>
        <w:t>)          - tr(A) tr(A</w:t>
      </w:r>
      <w:r>
        <w:rPr>
          <w:rStyle w:val="superscript"/>
        </w:rPr>
        <w:t>2</w:t>
      </w:r>
      <w:r>
        <w:t>)</w:t>
      </w:r>
    </w:p>
    <w:p w14:paraId="10223538" w14:textId="77777777" w:rsidR="00C553D6" w:rsidRDefault="00C553D6" w:rsidP="00C553D6"/>
    <w:p w14:paraId="0B604D0F" w14:textId="77777777" w:rsidR="00C553D6" w:rsidRDefault="00C553D6" w:rsidP="00C553D6">
      <w:r>
        <w:tab/>
        <w:t>=  [ tr(A)]</w:t>
      </w:r>
      <w:r>
        <w:rPr>
          <w:rStyle w:val="superscript"/>
        </w:rPr>
        <w:t>3</w:t>
      </w:r>
      <w:r>
        <w:t xml:space="preserve"> - 3 tr(A) tr(A</w:t>
      </w:r>
      <w:r>
        <w:rPr>
          <w:rStyle w:val="superscript"/>
        </w:rPr>
        <w:t>2</w:t>
      </w:r>
      <w:r>
        <w:t>) + 2 tr(A</w:t>
      </w:r>
      <w:r>
        <w:rPr>
          <w:rStyle w:val="superscript"/>
        </w:rPr>
        <w:t>3</w:t>
      </w:r>
      <w:r>
        <w:t>)</w:t>
      </w:r>
      <w:r w:rsidR="00C82CA1">
        <w:t xml:space="preserve">   =  T</w:t>
      </w:r>
      <w:r w:rsidR="00C82CA1">
        <w:rPr>
          <w:rStyle w:val="subscript"/>
        </w:rPr>
        <w:t>1</w:t>
      </w:r>
      <w:r w:rsidR="00C82CA1">
        <w:rPr>
          <w:rStyle w:val="superscript"/>
        </w:rPr>
        <w:t>3</w:t>
      </w:r>
      <w:r w:rsidR="00C82CA1">
        <w:t xml:space="preserve">  - 3 T</w:t>
      </w:r>
      <w:r w:rsidR="00C82CA1">
        <w:rPr>
          <w:rStyle w:val="subscript"/>
        </w:rPr>
        <w:t>1</w:t>
      </w:r>
      <w:r w:rsidR="00C82CA1">
        <w:t>T</w:t>
      </w:r>
      <w:r w:rsidR="00C82CA1">
        <w:rPr>
          <w:rStyle w:val="subscript"/>
        </w:rPr>
        <w:t>2</w:t>
      </w:r>
      <w:r w:rsidR="00C82CA1">
        <w:t xml:space="preserve"> + 2 T</w:t>
      </w:r>
      <w:r w:rsidR="00C82CA1">
        <w:rPr>
          <w:rStyle w:val="subscript"/>
        </w:rPr>
        <w:t>3</w:t>
      </w:r>
    </w:p>
    <w:p w14:paraId="0878F645" w14:textId="77777777" w:rsidR="00C82CA1" w:rsidRDefault="00C82CA1" w:rsidP="00C553D6"/>
    <w:p w14:paraId="238C62ED" w14:textId="77777777" w:rsidR="00C82CA1" w:rsidRDefault="00C82CA1" w:rsidP="00C553D6">
      <w:r>
        <w:t xml:space="preserve">To summarize, we have now displayed the first </w:t>
      </w:r>
      <w:r w:rsidR="008F2322">
        <w:t xml:space="preserve">four Fredholm determinant terms entirely in terms of traces of powers of A: </w:t>
      </w:r>
    </w:p>
    <w:p w14:paraId="5BBBD7DE" w14:textId="77777777" w:rsidR="00F5094A" w:rsidRDefault="00F5094A" w:rsidP="00C553D6"/>
    <w:p w14:paraId="50553B36" w14:textId="77777777" w:rsidR="00F5094A" w:rsidRDefault="00F5094A" w:rsidP="00C553D6">
      <w:r>
        <w:tab/>
        <w:t>det(1+A) = T</w:t>
      </w:r>
      <w:r>
        <w:rPr>
          <w:rStyle w:val="subscript"/>
        </w:rPr>
        <w:t>0</w:t>
      </w:r>
      <w:r>
        <w:t xml:space="preserve"> +T</w:t>
      </w:r>
      <w:r>
        <w:rPr>
          <w:rStyle w:val="subscript"/>
        </w:rPr>
        <w:t>1</w:t>
      </w:r>
      <w:r>
        <w:t xml:space="preserve"> + (1/2) { T</w:t>
      </w:r>
      <w:r>
        <w:rPr>
          <w:rStyle w:val="subscript"/>
        </w:rPr>
        <w:t>1</w:t>
      </w:r>
      <w:r>
        <w:rPr>
          <w:rStyle w:val="superscript"/>
        </w:rPr>
        <w:t>2</w:t>
      </w:r>
      <w:r>
        <w:t>- T</w:t>
      </w:r>
      <w:r>
        <w:rPr>
          <w:rStyle w:val="subscript"/>
        </w:rPr>
        <w:t>2</w:t>
      </w:r>
      <w:r>
        <w:t xml:space="preserve"> }  + (1/6) {</w:t>
      </w:r>
      <w:r w:rsidRPr="00F5094A">
        <w:t xml:space="preserve"> </w:t>
      </w:r>
      <w:r>
        <w:t>T</w:t>
      </w:r>
      <w:r>
        <w:rPr>
          <w:rStyle w:val="subscript"/>
        </w:rPr>
        <w:t>1</w:t>
      </w:r>
      <w:r>
        <w:rPr>
          <w:rStyle w:val="superscript"/>
        </w:rPr>
        <w:t>3</w:t>
      </w:r>
      <w:r>
        <w:t xml:space="preserve">  - 3 T</w:t>
      </w:r>
      <w:r>
        <w:rPr>
          <w:rStyle w:val="subscript"/>
        </w:rPr>
        <w:t>1</w:t>
      </w:r>
      <w:r>
        <w:t>T</w:t>
      </w:r>
      <w:r>
        <w:rPr>
          <w:rStyle w:val="subscript"/>
        </w:rPr>
        <w:t>2</w:t>
      </w:r>
      <w:r>
        <w:t xml:space="preserve"> + 2 T</w:t>
      </w:r>
      <w:r>
        <w:rPr>
          <w:rStyle w:val="subscript"/>
        </w:rPr>
        <w:t>3</w:t>
      </w:r>
      <w:r>
        <w:t xml:space="preserve"> }  + ...</w:t>
      </w:r>
    </w:p>
    <w:p w14:paraId="70CD5F1B" w14:textId="77777777" w:rsidR="00F5094A" w:rsidRDefault="00F5094A" w:rsidP="00C553D6"/>
    <w:p w14:paraId="11C67C82" w14:textId="77777777" w:rsidR="00F5094A" w:rsidRDefault="00F5094A" w:rsidP="00C553D6">
      <w:r>
        <w:t>If we take A→λA we of course get</w:t>
      </w:r>
    </w:p>
    <w:p w14:paraId="06A337B6" w14:textId="77777777" w:rsidR="00F5094A" w:rsidRDefault="00F5094A" w:rsidP="00C553D6"/>
    <w:p w14:paraId="3E9CE23C" w14:textId="77777777" w:rsidR="00F5094A" w:rsidRDefault="00F5094A" w:rsidP="00F5094A">
      <w:r>
        <w:tab/>
        <w:t>det(1+λA) = T</w:t>
      </w:r>
      <w:r>
        <w:rPr>
          <w:rStyle w:val="subscript"/>
        </w:rPr>
        <w:t>0</w:t>
      </w:r>
      <w:r>
        <w:t xml:space="preserve"> +λT</w:t>
      </w:r>
      <w:r>
        <w:rPr>
          <w:rStyle w:val="subscript"/>
        </w:rPr>
        <w:t>1</w:t>
      </w:r>
      <w:r>
        <w:t xml:space="preserve"> + (λ</w:t>
      </w:r>
      <w:r>
        <w:rPr>
          <w:rStyle w:val="superscript"/>
        </w:rPr>
        <w:t>2</w:t>
      </w:r>
      <w:r>
        <w:t>/2!) { T</w:t>
      </w:r>
      <w:r>
        <w:rPr>
          <w:rStyle w:val="subscript"/>
        </w:rPr>
        <w:t>1</w:t>
      </w:r>
      <w:r>
        <w:rPr>
          <w:rStyle w:val="superscript"/>
        </w:rPr>
        <w:t>2</w:t>
      </w:r>
      <w:r>
        <w:t>- T</w:t>
      </w:r>
      <w:r>
        <w:rPr>
          <w:rStyle w:val="subscript"/>
        </w:rPr>
        <w:t>2</w:t>
      </w:r>
      <w:r>
        <w:t xml:space="preserve"> }  + (λ</w:t>
      </w:r>
      <w:r>
        <w:rPr>
          <w:rStyle w:val="superscript"/>
        </w:rPr>
        <w:t>3</w:t>
      </w:r>
      <w:r>
        <w:t>/3!) {</w:t>
      </w:r>
      <w:r w:rsidRPr="00F5094A">
        <w:t xml:space="preserve"> </w:t>
      </w:r>
      <w:r>
        <w:t>T</w:t>
      </w:r>
      <w:r>
        <w:rPr>
          <w:rStyle w:val="subscript"/>
        </w:rPr>
        <w:t>1</w:t>
      </w:r>
      <w:r>
        <w:rPr>
          <w:rStyle w:val="superscript"/>
        </w:rPr>
        <w:t>3</w:t>
      </w:r>
      <w:r>
        <w:t xml:space="preserve">  - 3 T</w:t>
      </w:r>
      <w:r>
        <w:rPr>
          <w:rStyle w:val="subscript"/>
        </w:rPr>
        <w:t>1</w:t>
      </w:r>
      <w:r>
        <w:t>T</w:t>
      </w:r>
      <w:r>
        <w:rPr>
          <w:rStyle w:val="subscript"/>
        </w:rPr>
        <w:t>2</w:t>
      </w:r>
      <w:r>
        <w:t xml:space="preserve"> + 2 T</w:t>
      </w:r>
      <w:r>
        <w:rPr>
          <w:rStyle w:val="subscript"/>
        </w:rPr>
        <w:t>3</w:t>
      </w:r>
      <w:r>
        <w:t xml:space="preserve"> }  + ...</w:t>
      </w:r>
    </w:p>
    <w:p w14:paraId="239FFC94" w14:textId="77777777" w:rsidR="00745A13" w:rsidRDefault="00745A13" w:rsidP="00745A13">
      <w:r>
        <w:tab/>
        <w:t>det(1–λA) = T</w:t>
      </w:r>
      <w:r>
        <w:rPr>
          <w:rStyle w:val="subscript"/>
        </w:rPr>
        <w:t>0</w:t>
      </w:r>
      <w:r>
        <w:t xml:space="preserve"> –λT</w:t>
      </w:r>
      <w:r>
        <w:rPr>
          <w:rStyle w:val="subscript"/>
        </w:rPr>
        <w:t>1</w:t>
      </w:r>
      <w:r>
        <w:t xml:space="preserve"> + (λ</w:t>
      </w:r>
      <w:r>
        <w:rPr>
          <w:rStyle w:val="superscript"/>
        </w:rPr>
        <w:t>2</w:t>
      </w:r>
      <w:r>
        <w:t>/2!) { T</w:t>
      </w:r>
      <w:r>
        <w:rPr>
          <w:rStyle w:val="subscript"/>
        </w:rPr>
        <w:t>1</w:t>
      </w:r>
      <w:r>
        <w:rPr>
          <w:rStyle w:val="superscript"/>
        </w:rPr>
        <w:t>2</w:t>
      </w:r>
      <w:r>
        <w:t>- T</w:t>
      </w:r>
      <w:r>
        <w:rPr>
          <w:rStyle w:val="subscript"/>
        </w:rPr>
        <w:t>2</w:t>
      </w:r>
      <w:r>
        <w:t xml:space="preserve"> }  –  (λ</w:t>
      </w:r>
      <w:r>
        <w:rPr>
          <w:rStyle w:val="superscript"/>
        </w:rPr>
        <w:t>3</w:t>
      </w:r>
      <w:r>
        <w:t>/3!) {</w:t>
      </w:r>
      <w:r w:rsidRPr="00F5094A">
        <w:t xml:space="preserve"> </w:t>
      </w:r>
      <w:r>
        <w:t>T</w:t>
      </w:r>
      <w:r>
        <w:rPr>
          <w:rStyle w:val="subscript"/>
        </w:rPr>
        <w:t>1</w:t>
      </w:r>
      <w:r>
        <w:rPr>
          <w:rStyle w:val="superscript"/>
        </w:rPr>
        <w:t>3</w:t>
      </w:r>
      <w:r>
        <w:t xml:space="preserve">  - 3 T</w:t>
      </w:r>
      <w:r>
        <w:rPr>
          <w:rStyle w:val="subscript"/>
        </w:rPr>
        <w:t>1</w:t>
      </w:r>
      <w:r>
        <w:t>T</w:t>
      </w:r>
      <w:r>
        <w:rPr>
          <w:rStyle w:val="subscript"/>
        </w:rPr>
        <w:t>2</w:t>
      </w:r>
      <w:r>
        <w:t xml:space="preserve"> + 2 T</w:t>
      </w:r>
      <w:r>
        <w:rPr>
          <w:rStyle w:val="subscript"/>
        </w:rPr>
        <w:t>3</w:t>
      </w:r>
      <w:r>
        <w:t xml:space="preserve"> }  + ...</w:t>
      </w:r>
    </w:p>
    <w:p w14:paraId="4BA97901" w14:textId="77777777" w:rsidR="00F5094A" w:rsidRPr="00F5094A" w:rsidRDefault="00F5094A" w:rsidP="00C553D6"/>
    <w:p w14:paraId="3F9400E4" w14:textId="77777777" w:rsidR="00C553D6" w:rsidRPr="00F5094A" w:rsidRDefault="00F5094A" w:rsidP="00C553D6">
      <w:r>
        <w:t xml:space="preserve">It seems pretty reasonable to expect that we can express </w:t>
      </w:r>
      <w:r w:rsidRPr="008F2322">
        <w:rPr>
          <w:i/>
        </w:rPr>
        <w:t>any</w:t>
      </w:r>
      <w:r>
        <w:t xml:space="preserve"> term as a function of the T</w:t>
      </w:r>
      <w:r>
        <w:rPr>
          <w:rStyle w:val="subscript"/>
        </w:rPr>
        <w:t>n</w:t>
      </w:r>
      <w:r w:rsidR="008F2322">
        <w:t xml:space="preserve"> , and there is no doubt a general formula which gives all terms (we might see this come out in the next section). </w:t>
      </w:r>
    </w:p>
    <w:p w14:paraId="2BF30964" w14:textId="77777777" w:rsidR="00E84150" w:rsidRDefault="00E84150"/>
    <w:p w14:paraId="25BBFDA6" w14:textId="77777777" w:rsidR="00B95CC8" w:rsidRDefault="00B95CC8"/>
    <w:p w14:paraId="37FE8540" w14:textId="77777777" w:rsidR="00EE7CC8" w:rsidRPr="00EE7CC8" w:rsidRDefault="00431089" w:rsidP="00431089">
      <w:pPr>
        <w:pStyle w:val="Heading2"/>
      </w:pPr>
      <w:bookmarkStart w:id="8" w:name="_Toc226082135"/>
      <w:r>
        <w:t xml:space="preserve">8. </w:t>
      </w:r>
      <w:r w:rsidR="00EE7CC8" w:rsidRPr="00EE7CC8">
        <w:t>The Trace Expansion</w:t>
      </w:r>
      <w:bookmarkEnd w:id="8"/>
    </w:p>
    <w:p w14:paraId="3A4AA7B7" w14:textId="77777777" w:rsidR="00EE7CC8" w:rsidRDefault="00EE7CC8"/>
    <w:p w14:paraId="5D10EB8C" w14:textId="77777777" w:rsidR="00EE7CC8" w:rsidRDefault="00EE7CC8">
      <w:r>
        <w:t>In Section 3 above we obtained this expansion for the Fredholm determinant:</w:t>
      </w:r>
    </w:p>
    <w:p w14:paraId="6D29526B" w14:textId="77777777" w:rsidR="00EE7CC8" w:rsidRDefault="00EE7CC8"/>
    <w:p w14:paraId="654BB6AC" w14:textId="77777777" w:rsidR="00EE7CC8" w:rsidRDefault="00EE7CC8" w:rsidP="00EE7CC8">
      <w:r>
        <w:t>det(1+A) = 1 + tr(A) + Σ</w:t>
      </w:r>
      <w:r>
        <w:rPr>
          <w:rStyle w:val="subscript"/>
        </w:rPr>
        <w:t>n=2</w:t>
      </w:r>
      <w:r>
        <w:rPr>
          <w:rStyle w:val="superscript"/>
          <w:rFonts w:ascii="Times New Roman" w:hAnsi="Times New Roman"/>
        </w:rPr>
        <w:t>N-1</w:t>
      </w:r>
      <w:r>
        <w:t xml:space="preserve">  (1/n!) Σ</w:t>
      </w:r>
      <w:r>
        <w:rPr>
          <w:rStyle w:val="subscript"/>
        </w:rPr>
        <w:t>i1,i2,i3... in=1</w:t>
      </w:r>
      <w:r>
        <w:rPr>
          <w:rStyle w:val="superscript"/>
        </w:rPr>
        <w:t>N</w:t>
      </w:r>
      <w:r>
        <w:t xml:space="preserve">  det</w:t>
      </w:r>
      <w:r>
        <w:rPr>
          <w:rStyle w:val="subscript"/>
        </w:rPr>
        <w:t>i1 i2..in</w:t>
      </w:r>
      <w:r>
        <w:rPr>
          <w:rStyle w:val="subscript"/>
          <w:rFonts w:ascii="Times New Roman" w:hAnsi="Times New Roman"/>
          <w:b w:val="0"/>
          <w:sz w:val="22"/>
          <w:vertAlign w:val="baseline"/>
        </w:rPr>
        <w:t xml:space="preserve">  </w:t>
      </w:r>
      <w:r>
        <w:t>+ det(A)</w:t>
      </w:r>
    </w:p>
    <w:p w14:paraId="24ABE297" w14:textId="77777777" w:rsidR="00EE7CC8" w:rsidRDefault="00EE7CC8"/>
    <w:p w14:paraId="7120893A" w14:textId="77777777" w:rsidR="00EE7CC8" w:rsidRDefault="00EE7CC8" w:rsidP="00EE7CC8">
      <w:r>
        <w:t xml:space="preserve">There is another way to write this expansion. </w:t>
      </w:r>
      <w:r w:rsidR="002C5EF1">
        <w:t>It is based on a</w:t>
      </w:r>
      <w:r>
        <w:t xml:space="preserve"> very general matrix theorem</w:t>
      </w:r>
      <w:r w:rsidR="002C5EF1">
        <w:t xml:space="preserve">, </w:t>
      </w:r>
    </w:p>
    <w:p w14:paraId="083D7620" w14:textId="77777777" w:rsidR="00EE7CC8" w:rsidRDefault="00EE7CC8" w:rsidP="00EE7CC8"/>
    <w:p w14:paraId="38E96D70" w14:textId="77777777" w:rsidR="00EE7CC8" w:rsidRDefault="00EE7CC8" w:rsidP="00EE7CC8">
      <w:r>
        <w:tab/>
        <w:t>det(e</w:t>
      </w:r>
      <w:r w:rsidR="0026178B">
        <w:rPr>
          <w:rStyle w:val="superscript"/>
        </w:rPr>
        <w:t>B</w:t>
      </w:r>
      <w:r>
        <w:t>) = e</w:t>
      </w:r>
      <w:r>
        <w:rPr>
          <w:rStyle w:val="superscript"/>
        </w:rPr>
        <w:t>tr(</w:t>
      </w:r>
      <w:r w:rsidR="0026178B">
        <w:rPr>
          <w:rStyle w:val="superscript"/>
        </w:rPr>
        <w:t>B</w:t>
      </w:r>
      <w:r>
        <w:rPr>
          <w:rStyle w:val="superscript"/>
        </w:rPr>
        <w:t>)</w:t>
      </w:r>
    </w:p>
    <w:p w14:paraId="6E1823EC" w14:textId="77777777" w:rsidR="00EE7CC8" w:rsidRDefault="00EE7CC8" w:rsidP="00EE7CC8"/>
    <w:p w14:paraId="2F270474" w14:textId="77777777" w:rsidR="00EE7CC8" w:rsidRDefault="002C5EF1" w:rsidP="00EE7CC8">
      <w:r w:rsidRPr="002C5EF1">
        <w:rPr>
          <w:u w:val="single"/>
        </w:rPr>
        <w:t>Aside</w:t>
      </w:r>
      <w:r>
        <w:t xml:space="preserve">: </w:t>
      </w:r>
      <w:r w:rsidR="00412758">
        <w:t xml:space="preserve">I have a 1 page proof of this </w:t>
      </w:r>
      <w:r>
        <w:t>theorem</w:t>
      </w:r>
      <w:r w:rsidR="00412758">
        <w:t xml:space="preserve"> which is based on writing </w:t>
      </w:r>
      <w:r w:rsidR="0026178B">
        <w:t>B</w:t>
      </w:r>
      <w:r w:rsidR="00412758">
        <w:t xml:space="preserve">  = Σ </w:t>
      </w:r>
      <w:r w:rsidR="0026178B">
        <w:t>B</w:t>
      </w:r>
      <w:r w:rsidR="00412758">
        <w:rPr>
          <w:rStyle w:val="subscript"/>
        </w:rPr>
        <w:t>ij</w:t>
      </w:r>
      <w:r w:rsidR="00412758">
        <w:t>e</w:t>
      </w:r>
      <w:r w:rsidR="00412758">
        <w:rPr>
          <w:rStyle w:val="superscript"/>
        </w:rPr>
        <w:t>(ij)</w:t>
      </w:r>
      <w:r w:rsidR="00412758">
        <w:t xml:space="preserve"> where the basis matrices e</w:t>
      </w:r>
      <w:r w:rsidR="00412758">
        <w:rPr>
          <w:rStyle w:val="superscript"/>
        </w:rPr>
        <w:t>(ij)</w:t>
      </w:r>
      <w:r w:rsidR="00412758">
        <w:t xml:space="preserve"> have elements e</w:t>
      </w:r>
      <w:r w:rsidR="00412758">
        <w:rPr>
          <w:rStyle w:val="superscript"/>
        </w:rPr>
        <w:t>(ij)</w:t>
      </w:r>
      <w:r w:rsidR="00412758">
        <w:rPr>
          <w:rStyle w:val="subscript"/>
        </w:rPr>
        <w:t>mn</w:t>
      </w:r>
      <w:r w:rsidR="00412758">
        <w:t xml:space="preserve"> = δ</w:t>
      </w:r>
      <w:r w:rsidR="00412758">
        <w:rPr>
          <w:rStyle w:val="subscript"/>
        </w:rPr>
        <w:t>im</w:t>
      </w:r>
      <w:r w:rsidR="00412758">
        <w:t>δ</w:t>
      </w:r>
      <w:r w:rsidR="00412758">
        <w:rPr>
          <w:rStyle w:val="subscript"/>
        </w:rPr>
        <w:t>jm</w:t>
      </w:r>
      <w:r w:rsidR="00412758">
        <w:t>. This proof is "item 4</w:t>
      </w:r>
      <w:r>
        <w:t>"</w:t>
      </w:r>
      <w:r w:rsidR="00412758">
        <w:t xml:space="preserve"> in my old matrix notes. After writing the proof, I for some reason thought it was wrong and I crossed it out in red. Then on 11-8-07 I realized it was not wrong. </w:t>
      </w:r>
      <w:r>
        <w:t>If you think of A as a Lie generator of a special S Lie group like SU(2) or SO(3), then e</w:t>
      </w:r>
      <w:r w:rsidR="0026178B">
        <w:rPr>
          <w:rStyle w:val="superscript"/>
        </w:rPr>
        <w:t>B</w:t>
      </w:r>
      <w:r>
        <w:t xml:space="preserve"> is a rotation and has det 1, so this shows that such generators must be traceless. </w:t>
      </w:r>
    </w:p>
    <w:p w14:paraId="06E2A964" w14:textId="77777777" w:rsidR="0026178B" w:rsidRDefault="0026178B" w:rsidP="00EE7CC8"/>
    <w:p w14:paraId="40890D3D" w14:textId="77777777" w:rsidR="0026178B" w:rsidRDefault="0026178B" w:rsidP="00EE7CC8">
      <w:r>
        <w:t>In the above theorem, set e</w:t>
      </w:r>
      <w:r>
        <w:rPr>
          <w:rStyle w:val="superscript"/>
        </w:rPr>
        <w:t>B</w:t>
      </w:r>
      <w:r>
        <w:t xml:space="preserve"> = C  so that B = ln C. We then have</w:t>
      </w:r>
    </w:p>
    <w:p w14:paraId="64CDA191" w14:textId="77777777" w:rsidR="0026178B" w:rsidRDefault="0026178B" w:rsidP="00EE7CC8"/>
    <w:p w14:paraId="3FBC31A9" w14:textId="77777777" w:rsidR="0026178B" w:rsidRPr="0026178B" w:rsidRDefault="0026178B" w:rsidP="00EE7CC8">
      <w:pPr>
        <w:rPr>
          <w:rStyle w:val="superscript"/>
        </w:rPr>
      </w:pPr>
      <w:r>
        <w:tab/>
        <w:t>det(C) = e</w:t>
      </w:r>
      <w:r>
        <w:rPr>
          <w:rStyle w:val="superscript"/>
        </w:rPr>
        <w:t>tr[ ln(C) ]</w:t>
      </w:r>
    </w:p>
    <w:p w14:paraId="31C9EF25" w14:textId="77777777" w:rsidR="00EE7CC8" w:rsidRDefault="00EE7CC8" w:rsidP="00EE7CC8"/>
    <w:p w14:paraId="2AE8349C" w14:textId="77777777" w:rsidR="00EE7CC8" w:rsidRDefault="00EE7CC8" w:rsidP="00EE7CC8">
      <w:r>
        <w:t xml:space="preserve">Now set </w:t>
      </w:r>
      <w:r w:rsidR="0026178B">
        <w:t>C</w:t>
      </w:r>
      <w:r>
        <w:t xml:space="preserve"> = 1+A</w:t>
      </w:r>
      <w:r w:rsidR="0026178B">
        <w:t xml:space="preserve"> in the above to get</w:t>
      </w:r>
      <w:r>
        <w:t xml:space="preserve">. </w:t>
      </w:r>
    </w:p>
    <w:p w14:paraId="29371A2B" w14:textId="77777777" w:rsidR="0026178B" w:rsidRDefault="0026178B" w:rsidP="00EE7CC8"/>
    <w:p w14:paraId="41F3A0C3" w14:textId="77777777" w:rsidR="00EE7CC8" w:rsidRDefault="00EE7CC8" w:rsidP="00EE7CC8">
      <w:r>
        <w:tab/>
        <w:t>det(1+A)  = exp [ tr( { ln(1+A)}  ]</w:t>
      </w:r>
    </w:p>
    <w:p w14:paraId="3A6B3B12" w14:textId="77777777" w:rsidR="0026178B" w:rsidRDefault="0026178B" w:rsidP="00EE7CC8"/>
    <w:p w14:paraId="3EC60066" w14:textId="77777777" w:rsidR="00EE7CC8" w:rsidRDefault="0026178B" w:rsidP="00EE7CC8">
      <w:r>
        <w:t>and this will provide our new expansion for det(1+A). W</w:t>
      </w:r>
      <w:r w:rsidR="00EE7CC8">
        <w:t>e know that</w:t>
      </w:r>
    </w:p>
    <w:p w14:paraId="4D0A213F" w14:textId="77777777" w:rsidR="00EE7CC8" w:rsidRDefault="00EE7CC8" w:rsidP="00EE7CC8"/>
    <w:p w14:paraId="18AA3FB6" w14:textId="77777777" w:rsidR="00EE7CC8" w:rsidRDefault="00EE7CC8" w:rsidP="00EE7CC8">
      <w:r>
        <w:tab/>
        <w:t>ln(1+A)  = A - A</w:t>
      </w:r>
      <w:r>
        <w:rPr>
          <w:rStyle w:val="superscript"/>
        </w:rPr>
        <w:t>2</w:t>
      </w:r>
      <w:r>
        <w:t>/2 + A</w:t>
      </w:r>
      <w:r>
        <w:rPr>
          <w:rStyle w:val="superscript"/>
        </w:rPr>
        <w:t>3</w:t>
      </w:r>
      <w:r>
        <w:t>/3 - ...   =  - Σ</w:t>
      </w:r>
      <w:r>
        <w:rPr>
          <w:rStyle w:val="subscript"/>
        </w:rPr>
        <w:t>n=1</w:t>
      </w:r>
      <w:r>
        <w:rPr>
          <w:rStyle w:val="superscript"/>
          <w:rFonts w:ascii="Times New Roman" w:hAnsi="Times New Roman"/>
        </w:rPr>
        <w:t>∞</w:t>
      </w:r>
      <w:r>
        <w:t xml:space="preserve"> (-1)</w:t>
      </w:r>
      <w:r>
        <w:rPr>
          <w:rStyle w:val="superscript"/>
        </w:rPr>
        <w:t>n</w:t>
      </w:r>
      <w:r>
        <w:t>A</w:t>
      </w:r>
      <w:r>
        <w:rPr>
          <w:rStyle w:val="superscript"/>
        </w:rPr>
        <w:t>n</w:t>
      </w:r>
      <w:r>
        <w:t>/n</w:t>
      </w:r>
    </w:p>
    <w:p w14:paraId="565AEA14" w14:textId="77777777" w:rsidR="00EE7CC8" w:rsidRDefault="00EE7CC8" w:rsidP="00EE7CC8"/>
    <w:p w14:paraId="78D2ED9C" w14:textId="77777777" w:rsidR="00EE7CC8" w:rsidRDefault="00EE7CC8" w:rsidP="00EE7CC8">
      <w:r>
        <w:t>Then we can say</w:t>
      </w:r>
    </w:p>
    <w:p w14:paraId="4EF26C89" w14:textId="77777777" w:rsidR="00EE7CC8" w:rsidRDefault="00EE7CC8" w:rsidP="00EE7CC8"/>
    <w:p w14:paraId="453AAF24" w14:textId="77777777" w:rsidR="00EE7CC8" w:rsidRDefault="00EE7CC8" w:rsidP="00EE7CC8">
      <w:r>
        <w:tab/>
        <w:t>tr( { ln(1+A)}   = - tr { Σ</w:t>
      </w:r>
      <w:r>
        <w:rPr>
          <w:rStyle w:val="subscript"/>
        </w:rPr>
        <w:t>n=1</w:t>
      </w:r>
      <w:r>
        <w:rPr>
          <w:rStyle w:val="superscript"/>
          <w:rFonts w:ascii="Times New Roman" w:hAnsi="Times New Roman"/>
        </w:rPr>
        <w:t>∞</w:t>
      </w:r>
      <w:r>
        <w:t xml:space="preserve"> (-1)</w:t>
      </w:r>
      <w:r>
        <w:rPr>
          <w:rStyle w:val="superscript"/>
        </w:rPr>
        <w:t>n</w:t>
      </w:r>
      <w:r>
        <w:t>A</w:t>
      </w:r>
      <w:r>
        <w:rPr>
          <w:rStyle w:val="superscript"/>
        </w:rPr>
        <w:t>n</w:t>
      </w:r>
      <w:r>
        <w:t>/n }  = - Σ</w:t>
      </w:r>
      <w:r>
        <w:rPr>
          <w:rStyle w:val="subscript"/>
        </w:rPr>
        <w:t>n=1</w:t>
      </w:r>
      <w:r>
        <w:rPr>
          <w:rStyle w:val="superscript"/>
          <w:rFonts w:ascii="Times New Roman" w:hAnsi="Times New Roman"/>
        </w:rPr>
        <w:t>∞</w:t>
      </w:r>
      <w:r>
        <w:t xml:space="preserve"> (-1)</w:t>
      </w:r>
      <w:r>
        <w:rPr>
          <w:rStyle w:val="superscript"/>
        </w:rPr>
        <w:t>n</w:t>
      </w:r>
      <w:r>
        <w:t>/n * tr(A</w:t>
      </w:r>
      <w:r>
        <w:rPr>
          <w:rStyle w:val="superscript"/>
        </w:rPr>
        <w:t>n</w:t>
      </w:r>
      <w:r>
        <w:t>)</w:t>
      </w:r>
    </w:p>
    <w:p w14:paraId="775DDD14" w14:textId="77777777" w:rsidR="00EE7CC8" w:rsidRDefault="00EE7CC8" w:rsidP="00EE7CC8"/>
    <w:p w14:paraId="66F742C5" w14:textId="77777777" w:rsidR="00EE7CC8" w:rsidRDefault="00EE7CC8" w:rsidP="00EE7CC8">
      <w:r>
        <w:t>Then we have shown that</w:t>
      </w:r>
    </w:p>
    <w:p w14:paraId="36C97F2C" w14:textId="77777777" w:rsidR="00EE7CC8" w:rsidRDefault="00EE7CC8" w:rsidP="00EE7CC8"/>
    <w:p w14:paraId="6B207B45" w14:textId="77777777" w:rsidR="00EE7CC8" w:rsidRDefault="00EE7CC8" w:rsidP="00EE7CC8">
      <w:r>
        <w:tab/>
        <w:t>det(1+A)  = exp [- Σ</w:t>
      </w:r>
      <w:r>
        <w:rPr>
          <w:rStyle w:val="subscript"/>
        </w:rPr>
        <w:t>n=1</w:t>
      </w:r>
      <w:r>
        <w:rPr>
          <w:rStyle w:val="superscript"/>
          <w:rFonts w:ascii="Times New Roman" w:hAnsi="Times New Roman"/>
        </w:rPr>
        <w:t>∞</w:t>
      </w:r>
      <w:r>
        <w:t xml:space="preserve"> (-1)</w:t>
      </w:r>
      <w:r>
        <w:rPr>
          <w:rStyle w:val="superscript"/>
        </w:rPr>
        <w:t>n</w:t>
      </w:r>
      <w:r w:rsidR="00431089">
        <w:t>/n</w:t>
      </w:r>
      <w:r w:rsidR="009B76A6">
        <w:t xml:space="preserve">  </w:t>
      </w:r>
      <w:r>
        <w:t>tr(A</w:t>
      </w:r>
      <w:r>
        <w:rPr>
          <w:rStyle w:val="superscript"/>
        </w:rPr>
        <w:t>n</w:t>
      </w:r>
      <w:r>
        <w:t xml:space="preserve">)] </w:t>
      </w:r>
    </w:p>
    <w:p w14:paraId="5826006C" w14:textId="77777777" w:rsidR="00EE7CC8" w:rsidRDefault="00EE7CC8" w:rsidP="00EE7CC8">
      <w:r>
        <w:tab/>
        <w:t>det(1-A)</w:t>
      </w:r>
      <w:r w:rsidR="009B76A6">
        <w:t xml:space="preserve">  </w:t>
      </w:r>
      <w:r>
        <w:t xml:space="preserve"> = exp [- Σ</w:t>
      </w:r>
      <w:r>
        <w:rPr>
          <w:rStyle w:val="subscript"/>
        </w:rPr>
        <w:t>n=1</w:t>
      </w:r>
      <w:r>
        <w:rPr>
          <w:rStyle w:val="superscript"/>
          <w:rFonts w:ascii="Times New Roman" w:hAnsi="Times New Roman"/>
        </w:rPr>
        <w:t>∞</w:t>
      </w:r>
      <w:r w:rsidR="00431089">
        <w:rPr>
          <w:rStyle w:val="superscript"/>
          <w:rFonts w:ascii="Times New Roman" w:hAnsi="Times New Roman"/>
        </w:rPr>
        <w:t xml:space="preserve">         </w:t>
      </w:r>
      <w:r w:rsidR="00431089">
        <w:t>1/n</w:t>
      </w:r>
      <w:r w:rsidR="009B76A6">
        <w:rPr>
          <w:rStyle w:val="superscript"/>
          <w:rFonts w:ascii="Times New Roman" w:hAnsi="Times New Roman"/>
        </w:rPr>
        <w:t xml:space="preserve"> </w:t>
      </w:r>
      <w:r w:rsidR="00431089">
        <w:rPr>
          <w:rStyle w:val="superscript"/>
          <w:rFonts w:ascii="Times New Roman" w:hAnsi="Times New Roman"/>
        </w:rPr>
        <w:t xml:space="preserve"> </w:t>
      </w:r>
      <w:r>
        <w:t xml:space="preserve"> tr(A</w:t>
      </w:r>
      <w:r>
        <w:rPr>
          <w:rStyle w:val="superscript"/>
        </w:rPr>
        <w:t>n</w:t>
      </w:r>
      <w:r w:rsidR="00133760">
        <w:t>)</w:t>
      </w:r>
      <w:r>
        <w:t>]</w:t>
      </w:r>
    </w:p>
    <w:p w14:paraId="44EB20E7" w14:textId="77777777" w:rsidR="00EE7CC8" w:rsidRDefault="00EE7CC8" w:rsidP="00EE7CC8">
      <w:r>
        <w:tab/>
        <w:t>det(1-λA) = exp [- Σ</w:t>
      </w:r>
      <w:r>
        <w:rPr>
          <w:rStyle w:val="subscript"/>
        </w:rPr>
        <w:t>n=1</w:t>
      </w:r>
      <w:r>
        <w:rPr>
          <w:rStyle w:val="superscript"/>
          <w:rFonts w:ascii="Times New Roman" w:hAnsi="Times New Roman"/>
        </w:rPr>
        <w:t>∞</w:t>
      </w:r>
      <w:r>
        <w:t xml:space="preserve"> </w:t>
      </w:r>
      <w:r w:rsidR="00E22D9F">
        <w:t xml:space="preserve">  </w:t>
      </w:r>
      <w:r>
        <w:t>λ</w:t>
      </w:r>
      <w:r>
        <w:rPr>
          <w:rStyle w:val="superscript"/>
        </w:rPr>
        <w:t>n</w:t>
      </w:r>
      <w:r>
        <w:t xml:space="preserve"> </w:t>
      </w:r>
      <w:r w:rsidR="00431089">
        <w:t>/n</w:t>
      </w:r>
      <w:r w:rsidR="00E22D9F">
        <w:t xml:space="preserve"> </w:t>
      </w:r>
      <w:r>
        <w:t xml:space="preserve"> tr(A</w:t>
      </w:r>
      <w:r>
        <w:rPr>
          <w:rStyle w:val="superscript"/>
        </w:rPr>
        <w:t>n</w:t>
      </w:r>
      <w:r w:rsidR="00133760">
        <w:t>)</w:t>
      </w:r>
      <w:r>
        <w:t>]</w:t>
      </w:r>
    </w:p>
    <w:p w14:paraId="0B5A0674" w14:textId="77777777" w:rsidR="00EE7CC8" w:rsidRDefault="00EE7CC8" w:rsidP="00EE7CC8"/>
    <w:p w14:paraId="17B63D07" w14:textId="77777777" w:rsidR="00EE7CC8" w:rsidRDefault="00EE7CC8" w:rsidP="00EE7CC8">
      <w:r>
        <w:t xml:space="preserve">which agrees with page 16 of my Mikhlin notes. </w:t>
      </w:r>
      <w:r w:rsidR="004B5DE8">
        <w:t>Obviously we can do a second expansion for the exponential and then we get</w:t>
      </w:r>
      <w:r w:rsidR="00431089">
        <w:t xml:space="preserve">  (changing the above sum index to m)</w:t>
      </w:r>
    </w:p>
    <w:p w14:paraId="454FE173" w14:textId="77777777" w:rsidR="004B5DE8" w:rsidRDefault="004B5DE8" w:rsidP="00EE7CC8"/>
    <w:p w14:paraId="2488E38D" w14:textId="77777777" w:rsidR="004B5DE8" w:rsidRDefault="004B5DE8" w:rsidP="00EE7CC8">
      <w:r>
        <w:tab/>
        <w:t>det(1+A) = Σ</w:t>
      </w:r>
      <w:r>
        <w:rPr>
          <w:rStyle w:val="subscript"/>
        </w:rPr>
        <w:t>n=0</w:t>
      </w:r>
      <w:r>
        <w:rPr>
          <w:rStyle w:val="superscript"/>
          <w:rFonts w:ascii="Times New Roman" w:hAnsi="Times New Roman"/>
        </w:rPr>
        <w:t>∞</w:t>
      </w:r>
      <w:r>
        <w:t xml:space="preserve"> (-1)</w:t>
      </w:r>
      <w:r>
        <w:rPr>
          <w:rStyle w:val="superscript"/>
        </w:rPr>
        <w:t>n</w:t>
      </w:r>
      <w:r>
        <w:t>/n! * [ Σ</w:t>
      </w:r>
      <w:r>
        <w:rPr>
          <w:rStyle w:val="subscript"/>
        </w:rPr>
        <w:t>m=1</w:t>
      </w:r>
      <w:r>
        <w:rPr>
          <w:rStyle w:val="superscript"/>
          <w:rFonts w:ascii="Times New Roman" w:hAnsi="Times New Roman"/>
        </w:rPr>
        <w:t>∞</w:t>
      </w:r>
      <w:r>
        <w:t>(-1)</w:t>
      </w:r>
      <w:r>
        <w:rPr>
          <w:rStyle w:val="superscript"/>
        </w:rPr>
        <w:t>m</w:t>
      </w:r>
      <w:r>
        <w:t>/m * tr(A</w:t>
      </w:r>
      <w:r>
        <w:rPr>
          <w:rStyle w:val="superscript"/>
        </w:rPr>
        <w:t>m</w:t>
      </w:r>
      <w:r>
        <w:t>) ]</w:t>
      </w:r>
      <w:r>
        <w:rPr>
          <w:rStyle w:val="superscript"/>
        </w:rPr>
        <w:t>n</w:t>
      </w:r>
    </w:p>
    <w:p w14:paraId="328E6BD8" w14:textId="77777777" w:rsidR="00745A13" w:rsidRDefault="00745A13" w:rsidP="00745A13">
      <w:r>
        <w:tab/>
        <w:t>det(1–A) = Σ</w:t>
      </w:r>
      <w:r>
        <w:rPr>
          <w:rStyle w:val="subscript"/>
        </w:rPr>
        <w:t>n=0</w:t>
      </w:r>
      <w:r>
        <w:rPr>
          <w:rStyle w:val="superscript"/>
          <w:rFonts w:ascii="Times New Roman" w:hAnsi="Times New Roman"/>
        </w:rPr>
        <w:t>∞</w:t>
      </w:r>
      <w:r>
        <w:t xml:space="preserve"> (-1)</w:t>
      </w:r>
      <w:r>
        <w:rPr>
          <w:rStyle w:val="superscript"/>
        </w:rPr>
        <w:t>n</w:t>
      </w:r>
      <w:r>
        <w:t>/n! * [ Σ</w:t>
      </w:r>
      <w:r>
        <w:rPr>
          <w:rStyle w:val="subscript"/>
        </w:rPr>
        <w:t>m=1</w:t>
      </w:r>
      <w:r>
        <w:rPr>
          <w:rStyle w:val="superscript"/>
          <w:rFonts w:ascii="Times New Roman" w:hAnsi="Times New Roman"/>
        </w:rPr>
        <w:t xml:space="preserve">∞   </w:t>
      </w:r>
      <w:r>
        <w:t>(1/m)  * tr(A</w:t>
      </w:r>
      <w:r>
        <w:rPr>
          <w:rStyle w:val="superscript"/>
        </w:rPr>
        <w:t>m</w:t>
      </w:r>
      <w:r>
        <w:t>) ]</w:t>
      </w:r>
      <w:r>
        <w:rPr>
          <w:rStyle w:val="superscript"/>
        </w:rPr>
        <w:t>n</w:t>
      </w:r>
    </w:p>
    <w:p w14:paraId="1CCC0C39" w14:textId="77777777" w:rsidR="00ED49E7" w:rsidRDefault="00ED49E7" w:rsidP="00745A13"/>
    <w:p w14:paraId="5AFD9683" w14:textId="77777777" w:rsidR="00ED49E7" w:rsidRDefault="00ED49E7" w:rsidP="00ED49E7">
      <w:r>
        <w:tab/>
        <w:t>det(1+λA) = Σ</w:t>
      </w:r>
      <w:r>
        <w:rPr>
          <w:rStyle w:val="subscript"/>
        </w:rPr>
        <w:t>n=0</w:t>
      </w:r>
      <w:r>
        <w:rPr>
          <w:rStyle w:val="superscript"/>
          <w:rFonts w:ascii="Times New Roman" w:hAnsi="Times New Roman"/>
        </w:rPr>
        <w:t>∞</w:t>
      </w:r>
      <w:r>
        <w:t xml:space="preserve"> (-1)</w:t>
      </w:r>
      <w:r>
        <w:rPr>
          <w:rStyle w:val="superscript"/>
        </w:rPr>
        <w:t>n</w:t>
      </w:r>
      <w:r>
        <w:t>/n! * [ Σ</w:t>
      </w:r>
      <w:r>
        <w:rPr>
          <w:rStyle w:val="subscript"/>
        </w:rPr>
        <w:t>m=1</w:t>
      </w:r>
      <w:r>
        <w:rPr>
          <w:rStyle w:val="superscript"/>
          <w:rFonts w:ascii="Times New Roman" w:hAnsi="Times New Roman"/>
        </w:rPr>
        <w:t>∞</w:t>
      </w:r>
      <w:r>
        <w:t>(-λ)</w:t>
      </w:r>
      <w:r>
        <w:rPr>
          <w:rStyle w:val="superscript"/>
        </w:rPr>
        <w:t>m</w:t>
      </w:r>
      <w:r>
        <w:t>/m * tr(A</w:t>
      </w:r>
      <w:r>
        <w:rPr>
          <w:rStyle w:val="superscript"/>
        </w:rPr>
        <w:t>m</w:t>
      </w:r>
      <w:r>
        <w:t>) ]</w:t>
      </w:r>
      <w:r>
        <w:rPr>
          <w:rStyle w:val="superscript"/>
        </w:rPr>
        <w:t>n</w:t>
      </w:r>
    </w:p>
    <w:p w14:paraId="4D83F515" w14:textId="77777777" w:rsidR="00ED49E7" w:rsidRDefault="00ED49E7" w:rsidP="00ED49E7">
      <w:r>
        <w:tab/>
        <w:t>det(1–λA) = Σ</w:t>
      </w:r>
      <w:r>
        <w:rPr>
          <w:rStyle w:val="subscript"/>
        </w:rPr>
        <w:t>n=0</w:t>
      </w:r>
      <w:r>
        <w:rPr>
          <w:rStyle w:val="superscript"/>
          <w:rFonts w:ascii="Times New Roman" w:hAnsi="Times New Roman"/>
        </w:rPr>
        <w:t>∞</w:t>
      </w:r>
      <w:r>
        <w:t xml:space="preserve"> (-1)</w:t>
      </w:r>
      <w:r>
        <w:rPr>
          <w:rStyle w:val="superscript"/>
        </w:rPr>
        <w:t>n</w:t>
      </w:r>
      <w:r>
        <w:t>/n! * [ Σ</w:t>
      </w:r>
      <w:r>
        <w:rPr>
          <w:rStyle w:val="subscript"/>
        </w:rPr>
        <w:t>m=1</w:t>
      </w:r>
      <w:r>
        <w:rPr>
          <w:rStyle w:val="superscript"/>
          <w:rFonts w:ascii="Times New Roman" w:hAnsi="Times New Roman"/>
        </w:rPr>
        <w:t xml:space="preserve">∞   </w:t>
      </w:r>
      <w:r>
        <w:t>(λ</w:t>
      </w:r>
      <w:r>
        <w:rPr>
          <w:rStyle w:val="superscript"/>
        </w:rPr>
        <w:t>m</w:t>
      </w:r>
      <w:r>
        <w:t>/m)  * tr(A</w:t>
      </w:r>
      <w:r>
        <w:rPr>
          <w:rStyle w:val="superscript"/>
        </w:rPr>
        <w:t>m</w:t>
      </w:r>
      <w:r>
        <w:t>) ]</w:t>
      </w:r>
      <w:r>
        <w:rPr>
          <w:rStyle w:val="superscript"/>
        </w:rPr>
        <w:t>n</w:t>
      </w:r>
    </w:p>
    <w:p w14:paraId="5A5E0A22" w14:textId="77777777" w:rsidR="00ED49E7" w:rsidRDefault="00ED49E7" w:rsidP="00745A13"/>
    <w:p w14:paraId="64B79C95" w14:textId="77777777" w:rsidR="00CD048B" w:rsidRDefault="00CD048B" w:rsidP="00CD048B">
      <w:r>
        <w:t>This must somehow replicate our previous Fredholm formula</w:t>
      </w:r>
    </w:p>
    <w:p w14:paraId="72FEDEFC" w14:textId="77777777" w:rsidR="00CD048B" w:rsidRDefault="00CD048B" w:rsidP="00CD048B"/>
    <w:p w14:paraId="36BD681A" w14:textId="77777777" w:rsidR="00CD048B" w:rsidRDefault="00CD048B" w:rsidP="00CD048B">
      <w:r>
        <w:tab/>
        <w:t>det(1-λK) = 1 + Σ</w:t>
      </w:r>
      <w:r>
        <w:rPr>
          <w:rStyle w:val="subscript"/>
        </w:rPr>
        <w:t>n=1</w:t>
      </w:r>
      <w:r>
        <w:rPr>
          <w:rStyle w:val="superscript"/>
          <w:rFonts w:ascii="Times New Roman" w:hAnsi="Times New Roman"/>
        </w:rPr>
        <w:t>N</w:t>
      </w:r>
      <w:r>
        <w:t xml:space="preserve">  (-λ)</w:t>
      </w:r>
      <w:r>
        <w:rPr>
          <w:rStyle w:val="superscript"/>
        </w:rPr>
        <w:t>n</w:t>
      </w:r>
      <w:r>
        <w:t xml:space="preserve"> /n!  Σ</w:t>
      </w:r>
      <w:r>
        <w:rPr>
          <w:rStyle w:val="subscript"/>
        </w:rPr>
        <w:t>i1,i2,i3... in=1</w:t>
      </w:r>
      <w:r>
        <w:rPr>
          <w:rStyle w:val="superscript"/>
        </w:rPr>
        <w:t>N</w:t>
      </w:r>
      <w:r>
        <w:t xml:space="preserve">  det</w:t>
      </w:r>
      <w:r>
        <w:rPr>
          <w:rStyle w:val="subscript"/>
        </w:rPr>
        <w:t>i1 i2 i3...in</w:t>
      </w:r>
    </w:p>
    <w:p w14:paraId="1B4F7F58" w14:textId="77777777" w:rsidR="00B95CC8" w:rsidRDefault="00B95CC8" w:rsidP="00CD048B"/>
    <w:p w14:paraId="53D51AE6" w14:textId="77777777" w:rsidR="00B95CC8" w:rsidRPr="00ED49E7" w:rsidRDefault="00B525F1" w:rsidP="00CD048B">
      <w:r>
        <w:t>Let's look at the first few terms of our first trace expansion</w:t>
      </w:r>
      <w:r w:rsidR="00ED49E7">
        <w:t>, recall T</w:t>
      </w:r>
      <w:r w:rsidR="00ED49E7">
        <w:rPr>
          <w:rStyle w:val="subscript"/>
        </w:rPr>
        <w:t>m</w:t>
      </w:r>
      <w:r w:rsidR="00ED49E7">
        <w:t xml:space="preserve"> = tr(A</w:t>
      </w:r>
      <w:r w:rsidR="00ED49E7">
        <w:rPr>
          <w:rStyle w:val="superscript"/>
        </w:rPr>
        <w:t>m</w:t>
      </w:r>
      <w:r w:rsidR="00ED49E7">
        <w:t xml:space="preserve">), </w:t>
      </w:r>
    </w:p>
    <w:p w14:paraId="3175D1C8" w14:textId="77777777" w:rsidR="00745A13" w:rsidRDefault="00745A13" w:rsidP="00CD048B"/>
    <w:p w14:paraId="0FFDB289" w14:textId="77777777" w:rsidR="00745A13" w:rsidRDefault="00745A13" w:rsidP="00745A13">
      <w:r>
        <w:tab/>
        <w:t>det(1–λA) = Σ</w:t>
      </w:r>
      <w:r>
        <w:rPr>
          <w:rStyle w:val="subscript"/>
        </w:rPr>
        <w:t>n=0</w:t>
      </w:r>
      <w:r>
        <w:rPr>
          <w:rStyle w:val="superscript"/>
          <w:rFonts w:ascii="Times New Roman" w:hAnsi="Times New Roman"/>
        </w:rPr>
        <w:t>∞</w:t>
      </w:r>
      <w:r>
        <w:t xml:space="preserve"> (-1)</w:t>
      </w:r>
      <w:r>
        <w:rPr>
          <w:rStyle w:val="superscript"/>
        </w:rPr>
        <w:t>n</w:t>
      </w:r>
      <w:r>
        <w:t>/n! * [ Σ</w:t>
      </w:r>
      <w:r>
        <w:rPr>
          <w:rStyle w:val="subscript"/>
        </w:rPr>
        <w:t>m=1</w:t>
      </w:r>
      <w:r>
        <w:rPr>
          <w:rStyle w:val="superscript"/>
          <w:rFonts w:ascii="Times New Roman" w:hAnsi="Times New Roman"/>
        </w:rPr>
        <w:t xml:space="preserve">∞ </w:t>
      </w:r>
      <w:r>
        <w:t>(λ</w:t>
      </w:r>
      <w:r>
        <w:rPr>
          <w:rStyle w:val="superscript"/>
        </w:rPr>
        <w:t>m</w:t>
      </w:r>
      <w:r>
        <w:t xml:space="preserve">/m) * </w:t>
      </w:r>
      <w:r w:rsidR="00431089">
        <w:t>T</w:t>
      </w:r>
      <w:r w:rsidR="00431089">
        <w:rPr>
          <w:rStyle w:val="subscript"/>
        </w:rPr>
        <w:t xml:space="preserve">m </w:t>
      </w:r>
      <w:r>
        <w:t xml:space="preserve"> ]</w:t>
      </w:r>
      <w:r>
        <w:rPr>
          <w:rStyle w:val="superscript"/>
        </w:rPr>
        <w:t>n</w:t>
      </w:r>
    </w:p>
    <w:p w14:paraId="12B6F32F" w14:textId="77777777" w:rsidR="00B525F1" w:rsidRDefault="00745A13" w:rsidP="00B525F1">
      <w:r>
        <w:tab/>
      </w:r>
      <w:r>
        <w:tab/>
      </w:r>
    </w:p>
    <w:p w14:paraId="0F9C1B82" w14:textId="77777777" w:rsidR="00B525F1" w:rsidRDefault="00B525F1" w:rsidP="00B525F1">
      <w:r>
        <w:tab/>
      </w:r>
      <w:r w:rsidR="00745A13">
        <w:tab/>
      </w:r>
      <w:r>
        <w:t>= 1 - {λT</w:t>
      </w:r>
      <w:r>
        <w:rPr>
          <w:rStyle w:val="subscript"/>
        </w:rPr>
        <w:t>1</w:t>
      </w:r>
      <w:r>
        <w:t xml:space="preserve"> + λ</w:t>
      </w:r>
      <w:r>
        <w:rPr>
          <w:rStyle w:val="superscript"/>
        </w:rPr>
        <w:t>2</w:t>
      </w:r>
      <w:r>
        <w:t>T</w:t>
      </w:r>
      <w:r>
        <w:rPr>
          <w:rStyle w:val="subscript"/>
        </w:rPr>
        <w:t>2</w:t>
      </w:r>
      <w:r>
        <w:t>/2  + λ</w:t>
      </w:r>
      <w:r>
        <w:rPr>
          <w:rStyle w:val="superscript"/>
        </w:rPr>
        <w:t>3</w:t>
      </w:r>
      <w:r>
        <w:t>T</w:t>
      </w:r>
      <w:r>
        <w:rPr>
          <w:rStyle w:val="subscript"/>
        </w:rPr>
        <w:t>3</w:t>
      </w:r>
      <w:r>
        <w:t>/3 + ...}  + {λT</w:t>
      </w:r>
      <w:r>
        <w:rPr>
          <w:rStyle w:val="subscript"/>
        </w:rPr>
        <w:t>1</w:t>
      </w:r>
      <w:r>
        <w:t xml:space="preserve"> + λ</w:t>
      </w:r>
      <w:r>
        <w:rPr>
          <w:rStyle w:val="superscript"/>
        </w:rPr>
        <w:t>2</w:t>
      </w:r>
      <w:r>
        <w:t>T</w:t>
      </w:r>
      <w:r>
        <w:rPr>
          <w:rStyle w:val="subscript"/>
        </w:rPr>
        <w:t>2</w:t>
      </w:r>
      <w:r>
        <w:t>/2  + λ</w:t>
      </w:r>
      <w:r>
        <w:rPr>
          <w:rStyle w:val="superscript"/>
        </w:rPr>
        <w:t>3</w:t>
      </w:r>
      <w:r>
        <w:t>T</w:t>
      </w:r>
      <w:r>
        <w:rPr>
          <w:rStyle w:val="subscript"/>
        </w:rPr>
        <w:t>3</w:t>
      </w:r>
      <w:r>
        <w:t>/3 + ...}</w:t>
      </w:r>
      <w:r>
        <w:rPr>
          <w:rStyle w:val="superscript"/>
        </w:rPr>
        <w:t>2</w:t>
      </w:r>
      <w:r>
        <w:t>/2!</w:t>
      </w:r>
    </w:p>
    <w:p w14:paraId="72D7FE00" w14:textId="77777777" w:rsidR="00B525F1" w:rsidRDefault="00B525F1" w:rsidP="00B525F1"/>
    <w:p w14:paraId="6338338B" w14:textId="77777777" w:rsidR="00B525F1" w:rsidRDefault="00B525F1" w:rsidP="00B525F1">
      <w:r>
        <w:tab/>
      </w:r>
      <w:r>
        <w:tab/>
        <w:t xml:space="preserve"> - {λT</w:t>
      </w:r>
      <w:r>
        <w:rPr>
          <w:rStyle w:val="subscript"/>
        </w:rPr>
        <w:t>1</w:t>
      </w:r>
      <w:r>
        <w:t xml:space="preserve"> + λ</w:t>
      </w:r>
      <w:r>
        <w:rPr>
          <w:rStyle w:val="superscript"/>
        </w:rPr>
        <w:t>2</w:t>
      </w:r>
      <w:r>
        <w:t>T</w:t>
      </w:r>
      <w:r>
        <w:rPr>
          <w:rStyle w:val="subscript"/>
        </w:rPr>
        <w:t>2</w:t>
      </w:r>
      <w:r>
        <w:t>/2  + λ</w:t>
      </w:r>
      <w:r>
        <w:rPr>
          <w:rStyle w:val="superscript"/>
        </w:rPr>
        <w:t>3</w:t>
      </w:r>
      <w:r>
        <w:t>T</w:t>
      </w:r>
      <w:r>
        <w:rPr>
          <w:rStyle w:val="subscript"/>
        </w:rPr>
        <w:t>3</w:t>
      </w:r>
      <w:r>
        <w:t>/3 + ...}</w:t>
      </w:r>
      <w:r>
        <w:rPr>
          <w:rStyle w:val="superscript"/>
        </w:rPr>
        <w:t>3</w:t>
      </w:r>
      <w:r>
        <w:t>/3!   + ...</w:t>
      </w:r>
    </w:p>
    <w:p w14:paraId="7E1E4AE9" w14:textId="77777777" w:rsidR="00ED49E7" w:rsidRDefault="00ED49E7" w:rsidP="00B525F1"/>
    <w:p w14:paraId="6B2CD0AA" w14:textId="77777777" w:rsidR="00ED49E7" w:rsidRDefault="00ED49E7" w:rsidP="00ED49E7">
      <w:r>
        <w:t>We can now gather up terms of a given power of λ, where λ</w:t>
      </w:r>
      <w:r>
        <w:rPr>
          <w:rStyle w:val="superscript"/>
        </w:rPr>
        <w:t>0</w:t>
      </w:r>
      <w:r>
        <w:t xml:space="preserve"> term is just the 1 and the λ</w:t>
      </w:r>
      <w:r>
        <w:rPr>
          <w:rStyle w:val="superscript"/>
        </w:rPr>
        <w:t>1</w:t>
      </w:r>
      <w:r>
        <w:t xml:space="preserve"> term is -λT</w:t>
      </w:r>
      <w:r>
        <w:rPr>
          <w:rStyle w:val="subscript"/>
        </w:rPr>
        <w:t>1</w:t>
      </w:r>
      <w:r>
        <w:t>. Then</w:t>
      </w:r>
    </w:p>
    <w:p w14:paraId="314E0C0F" w14:textId="77777777" w:rsidR="00ED49E7" w:rsidRDefault="00ED49E7" w:rsidP="00ED49E7"/>
    <w:p w14:paraId="1A31707F" w14:textId="77777777" w:rsidR="00ED49E7" w:rsidRDefault="00ED49E7" w:rsidP="00ED49E7">
      <w:r>
        <w:tab/>
        <w:t>λ</w:t>
      </w:r>
      <w:r>
        <w:rPr>
          <w:rStyle w:val="superscript"/>
        </w:rPr>
        <w:t>0</w:t>
      </w:r>
      <w:r>
        <w:t>:</w:t>
      </w:r>
      <w:r>
        <w:tab/>
      </w:r>
      <w:r>
        <w:tab/>
        <w:t>1</w:t>
      </w:r>
    </w:p>
    <w:p w14:paraId="75B571D4" w14:textId="77777777" w:rsidR="00ED49E7" w:rsidRPr="00431089" w:rsidRDefault="00ED49E7" w:rsidP="00ED49E7">
      <w:pPr>
        <w:rPr>
          <w:rFonts w:ascii="Courier New" w:hAnsi="Courier New"/>
          <w:b/>
          <w:sz w:val="24"/>
          <w:vertAlign w:val="subscript"/>
        </w:rPr>
      </w:pPr>
      <w:r>
        <w:tab/>
        <w:t>λ</w:t>
      </w:r>
      <w:r>
        <w:rPr>
          <w:rStyle w:val="superscript"/>
        </w:rPr>
        <w:t>1</w:t>
      </w:r>
      <w:r>
        <w:t>:</w:t>
      </w:r>
      <w:r>
        <w:tab/>
      </w:r>
      <w:r>
        <w:tab/>
        <w:t>-λT</w:t>
      </w:r>
      <w:r>
        <w:rPr>
          <w:rStyle w:val="subscript"/>
        </w:rPr>
        <w:t>1</w:t>
      </w:r>
    </w:p>
    <w:p w14:paraId="4CDCCCF9" w14:textId="77777777" w:rsidR="00ED49E7" w:rsidRDefault="00ED49E7" w:rsidP="00ED49E7">
      <w:r>
        <w:tab/>
        <w:t>λ</w:t>
      </w:r>
      <w:r>
        <w:rPr>
          <w:rStyle w:val="superscript"/>
        </w:rPr>
        <w:t>2</w:t>
      </w:r>
      <w:r>
        <w:t xml:space="preserve">:  </w:t>
      </w:r>
      <w:r>
        <w:tab/>
        <w:t>- λ</w:t>
      </w:r>
      <w:r>
        <w:rPr>
          <w:rStyle w:val="superscript"/>
        </w:rPr>
        <w:t>2</w:t>
      </w:r>
      <w:r>
        <w:t>T</w:t>
      </w:r>
      <w:r>
        <w:rPr>
          <w:rStyle w:val="subscript"/>
        </w:rPr>
        <w:t>2</w:t>
      </w:r>
      <w:r>
        <w:t>/2  + λ</w:t>
      </w:r>
      <w:r>
        <w:rPr>
          <w:rStyle w:val="superscript"/>
        </w:rPr>
        <w:t>2</w:t>
      </w:r>
      <w:r>
        <w:t>T</w:t>
      </w:r>
      <w:r>
        <w:rPr>
          <w:rStyle w:val="subscript"/>
        </w:rPr>
        <w:t>1</w:t>
      </w:r>
      <w:r>
        <w:rPr>
          <w:rStyle w:val="superscript"/>
        </w:rPr>
        <w:t>2</w:t>
      </w:r>
      <w:r>
        <w:t>/2    =  (λ</w:t>
      </w:r>
      <w:r>
        <w:rPr>
          <w:rStyle w:val="superscript"/>
        </w:rPr>
        <w:t>2</w:t>
      </w:r>
      <w:r>
        <w:t>/2) ( T</w:t>
      </w:r>
      <w:r>
        <w:rPr>
          <w:rStyle w:val="subscript"/>
        </w:rPr>
        <w:t>1</w:t>
      </w:r>
      <w:r>
        <w:rPr>
          <w:rStyle w:val="superscript"/>
        </w:rPr>
        <w:t>2</w:t>
      </w:r>
      <w:r>
        <w:t xml:space="preserve"> – T</w:t>
      </w:r>
      <w:r>
        <w:rPr>
          <w:rStyle w:val="subscript"/>
        </w:rPr>
        <w:t>2</w:t>
      </w:r>
      <w:r>
        <w:t>)</w:t>
      </w:r>
    </w:p>
    <w:p w14:paraId="4DB04925" w14:textId="77777777" w:rsidR="00ED49E7" w:rsidRDefault="00ED49E7" w:rsidP="00ED49E7">
      <w:r>
        <w:tab/>
        <w:t>λ</w:t>
      </w:r>
      <w:r>
        <w:rPr>
          <w:rStyle w:val="superscript"/>
        </w:rPr>
        <w:t>3</w:t>
      </w:r>
      <w:r>
        <w:t>:</w:t>
      </w:r>
      <w:r>
        <w:tab/>
      </w:r>
      <w:r>
        <w:tab/>
        <w:t>- λ</w:t>
      </w:r>
      <w:r>
        <w:rPr>
          <w:rStyle w:val="superscript"/>
        </w:rPr>
        <w:t>3</w:t>
      </w:r>
      <w:r>
        <w:t>T</w:t>
      </w:r>
      <w:r>
        <w:rPr>
          <w:rStyle w:val="subscript"/>
        </w:rPr>
        <w:t>3</w:t>
      </w:r>
      <w:r>
        <w:t>/3 + λ</w:t>
      </w:r>
      <w:r>
        <w:rPr>
          <w:rStyle w:val="superscript"/>
        </w:rPr>
        <w:t>3</w:t>
      </w:r>
      <w:r>
        <w:t>(T</w:t>
      </w:r>
      <w:r>
        <w:rPr>
          <w:rStyle w:val="subscript"/>
        </w:rPr>
        <w:t>1</w:t>
      </w:r>
      <w:r>
        <w:t>T</w:t>
      </w:r>
      <w:r>
        <w:rPr>
          <w:rStyle w:val="subscript"/>
        </w:rPr>
        <w:t>2</w:t>
      </w:r>
      <w:r>
        <w:t>)/2 - λ</w:t>
      </w:r>
      <w:r>
        <w:rPr>
          <w:rStyle w:val="superscript"/>
        </w:rPr>
        <w:t>3</w:t>
      </w:r>
      <w:r>
        <w:t>T</w:t>
      </w:r>
      <w:r>
        <w:rPr>
          <w:rStyle w:val="subscript"/>
        </w:rPr>
        <w:t>1</w:t>
      </w:r>
      <w:r>
        <w:rPr>
          <w:rStyle w:val="superscript"/>
        </w:rPr>
        <w:t>3</w:t>
      </w:r>
      <w:r>
        <w:t>/3!  =  - (λ</w:t>
      </w:r>
      <w:r>
        <w:rPr>
          <w:rStyle w:val="superscript"/>
        </w:rPr>
        <w:t>3</w:t>
      </w:r>
      <w:r>
        <w:t>/3!) { T</w:t>
      </w:r>
      <w:r>
        <w:rPr>
          <w:rStyle w:val="subscript"/>
        </w:rPr>
        <w:t>1</w:t>
      </w:r>
      <w:r>
        <w:rPr>
          <w:rStyle w:val="superscript"/>
        </w:rPr>
        <w:t>3</w:t>
      </w:r>
      <w:r>
        <w:t xml:space="preserve"> - 3T</w:t>
      </w:r>
      <w:r>
        <w:rPr>
          <w:rStyle w:val="subscript"/>
        </w:rPr>
        <w:t>1</w:t>
      </w:r>
      <w:r>
        <w:t>T</w:t>
      </w:r>
      <w:r>
        <w:rPr>
          <w:rStyle w:val="subscript"/>
        </w:rPr>
        <w:t>2</w:t>
      </w:r>
      <w:r>
        <w:t xml:space="preserve"> + 2</w:t>
      </w:r>
      <w:r w:rsidRPr="001A289A">
        <w:t xml:space="preserve"> </w:t>
      </w:r>
      <w:r>
        <w:t>T</w:t>
      </w:r>
      <w:r>
        <w:rPr>
          <w:rStyle w:val="subscript"/>
        </w:rPr>
        <w:t>3</w:t>
      </w:r>
      <w:r>
        <w:t xml:space="preserve"> }</w:t>
      </w:r>
    </w:p>
    <w:p w14:paraId="7EF2DE5D" w14:textId="77777777" w:rsidR="00B525F1" w:rsidRPr="00B525F1" w:rsidRDefault="00B525F1" w:rsidP="00B525F1"/>
    <w:p w14:paraId="46499264" w14:textId="77777777" w:rsidR="00B525F1" w:rsidRDefault="00ED49E7" w:rsidP="00CD048B">
      <w:r>
        <w:t>In the previous section where we manually rewrote the Fredholm terms in traces, we got</w:t>
      </w:r>
    </w:p>
    <w:p w14:paraId="0F81E2DE" w14:textId="77777777" w:rsidR="00ED49E7" w:rsidRDefault="00ED49E7" w:rsidP="00CD048B"/>
    <w:p w14:paraId="04E91EA4" w14:textId="77777777" w:rsidR="00ED49E7" w:rsidRDefault="00ED49E7" w:rsidP="00ED49E7">
      <w:r>
        <w:tab/>
        <w:t>det(1–λA) = T</w:t>
      </w:r>
      <w:r>
        <w:rPr>
          <w:rStyle w:val="subscript"/>
        </w:rPr>
        <w:t>0</w:t>
      </w:r>
      <w:r>
        <w:t xml:space="preserve"> –λT</w:t>
      </w:r>
      <w:r>
        <w:rPr>
          <w:rStyle w:val="subscript"/>
        </w:rPr>
        <w:t>1</w:t>
      </w:r>
      <w:r>
        <w:t xml:space="preserve"> + (λ</w:t>
      </w:r>
      <w:r>
        <w:rPr>
          <w:rStyle w:val="superscript"/>
        </w:rPr>
        <w:t>2</w:t>
      </w:r>
      <w:r>
        <w:t>/2!) { T</w:t>
      </w:r>
      <w:r>
        <w:rPr>
          <w:rStyle w:val="subscript"/>
        </w:rPr>
        <w:t>1</w:t>
      </w:r>
      <w:r>
        <w:rPr>
          <w:rStyle w:val="superscript"/>
        </w:rPr>
        <w:t>2</w:t>
      </w:r>
      <w:r>
        <w:t>- T</w:t>
      </w:r>
      <w:r>
        <w:rPr>
          <w:rStyle w:val="subscript"/>
        </w:rPr>
        <w:t>2</w:t>
      </w:r>
      <w:r>
        <w:t xml:space="preserve"> }  –  (λ</w:t>
      </w:r>
      <w:r>
        <w:rPr>
          <w:rStyle w:val="superscript"/>
        </w:rPr>
        <w:t>3</w:t>
      </w:r>
      <w:r>
        <w:t>/3!) {</w:t>
      </w:r>
      <w:r w:rsidRPr="00F5094A">
        <w:t xml:space="preserve"> </w:t>
      </w:r>
      <w:r>
        <w:t>T</w:t>
      </w:r>
      <w:r>
        <w:rPr>
          <w:rStyle w:val="subscript"/>
        </w:rPr>
        <w:t>1</w:t>
      </w:r>
      <w:r>
        <w:rPr>
          <w:rStyle w:val="superscript"/>
        </w:rPr>
        <w:t>3</w:t>
      </w:r>
      <w:r>
        <w:t xml:space="preserve">  - 3 T</w:t>
      </w:r>
      <w:r>
        <w:rPr>
          <w:rStyle w:val="subscript"/>
        </w:rPr>
        <w:t>1</w:t>
      </w:r>
      <w:r>
        <w:t>T</w:t>
      </w:r>
      <w:r>
        <w:rPr>
          <w:rStyle w:val="subscript"/>
        </w:rPr>
        <w:t>2</w:t>
      </w:r>
      <w:r>
        <w:t xml:space="preserve"> + 2 T</w:t>
      </w:r>
      <w:r>
        <w:rPr>
          <w:rStyle w:val="subscript"/>
        </w:rPr>
        <w:t>3</w:t>
      </w:r>
      <w:r>
        <w:t xml:space="preserve"> }  + ...</w:t>
      </w:r>
    </w:p>
    <w:p w14:paraId="7E4931B2" w14:textId="77777777" w:rsidR="00DA02D7" w:rsidRDefault="00DA02D7" w:rsidP="00ED49E7"/>
    <w:p w14:paraId="59047BBD" w14:textId="77777777" w:rsidR="00DA02D7" w:rsidRPr="00DA02D7" w:rsidRDefault="00DA02D7" w:rsidP="00ED49E7">
      <w:r>
        <w:t>and we see then that there is complete agreement for these few terms. As commented earlier, there is probably a general formula for the arbitrary term, but you would have to do a fancy multinomial expansion of the quantity  [ Σ</w:t>
      </w:r>
      <w:r>
        <w:rPr>
          <w:rStyle w:val="subscript"/>
        </w:rPr>
        <w:t>m=1</w:t>
      </w:r>
      <w:r>
        <w:rPr>
          <w:rStyle w:val="superscript"/>
          <w:rFonts w:ascii="Times New Roman" w:hAnsi="Times New Roman"/>
        </w:rPr>
        <w:t xml:space="preserve">∞ </w:t>
      </w:r>
      <w:r>
        <w:t>(λ</w:t>
      </w:r>
      <w:r>
        <w:rPr>
          <w:rStyle w:val="superscript"/>
        </w:rPr>
        <w:t>m</w:t>
      </w:r>
      <w:r>
        <w:t>/m) * tr(A</w:t>
      </w:r>
      <w:r>
        <w:rPr>
          <w:rStyle w:val="superscript"/>
        </w:rPr>
        <w:t>m</w:t>
      </w:r>
      <w:r>
        <w:t>) ]</w:t>
      </w:r>
      <w:r>
        <w:rPr>
          <w:rStyle w:val="superscript"/>
        </w:rPr>
        <w:t>n</w:t>
      </w:r>
      <w:r>
        <w:t xml:space="preserve"> =  {λT</w:t>
      </w:r>
      <w:r>
        <w:rPr>
          <w:rStyle w:val="subscript"/>
        </w:rPr>
        <w:t>1</w:t>
      </w:r>
      <w:r>
        <w:t xml:space="preserve"> + λ</w:t>
      </w:r>
      <w:r>
        <w:rPr>
          <w:rStyle w:val="superscript"/>
        </w:rPr>
        <w:t>2</w:t>
      </w:r>
      <w:r>
        <w:t>T</w:t>
      </w:r>
      <w:r>
        <w:rPr>
          <w:rStyle w:val="subscript"/>
        </w:rPr>
        <w:t>2</w:t>
      </w:r>
      <w:r>
        <w:t>/2  + λ</w:t>
      </w:r>
      <w:r>
        <w:rPr>
          <w:rStyle w:val="superscript"/>
        </w:rPr>
        <w:t>3</w:t>
      </w:r>
      <w:r>
        <w:t>T</w:t>
      </w:r>
      <w:r>
        <w:rPr>
          <w:rStyle w:val="subscript"/>
        </w:rPr>
        <w:t>3</w:t>
      </w:r>
      <w:r>
        <w:t>/3 + ...}</w:t>
      </w:r>
      <w:r>
        <w:rPr>
          <w:rStyle w:val="superscript"/>
        </w:rPr>
        <w:t>n</w:t>
      </w:r>
      <w:r>
        <w:t xml:space="preserve"> to get all the powers of λ grouped together. We shall not attempt this here. </w:t>
      </w:r>
      <w:r w:rsidR="00431089">
        <w:t>( an exercise for the energetic reader? )</w:t>
      </w:r>
    </w:p>
    <w:p w14:paraId="1C0BE817" w14:textId="77777777" w:rsidR="00DE5083" w:rsidRPr="00DE5083" w:rsidRDefault="00DE5083"/>
    <w:sectPr w:rsidR="00DE5083" w:rsidRPr="00DE5083">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B8E52" w14:textId="77777777" w:rsidR="00925ADD" w:rsidRDefault="00925ADD">
      <w:r>
        <w:separator/>
      </w:r>
    </w:p>
  </w:endnote>
  <w:endnote w:type="continuationSeparator" w:id="0">
    <w:p w14:paraId="4D2E57D8" w14:textId="77777777" w:rsidR="00925ADD" w:rsidRDefault="00925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D3B5F" w14:textId="77777777" w:rsidR="008603D7" w:rsidRDefault="008603D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DD951" w14:textId="77777777" w:rsidR="00925ADD" w:rsidRDefault="00925ADD">
      <w:r>
        <w:separator/>
      </w:r>
    </w:p>
  </w:footnote>
  <w:footnote w:type="continuationSeparator" w:id="0">
    <w:p w14:paraId="404524E4" w14:textId="77777777" w:rsidR="00925ADD" w:rsidRDefault="00925A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915A9"/>
    <w:rsid w:val="0001344C"/>
    <w:rsid w:val="00032790"/>
    <w:rsid w:val="00042AB1"/>
    <w:rsid w:val="00046421"/>
    <w:rsid w:val="00051029"/>
    <w:rsid w:val="00054B07"/>
    <w:rsid w:val="00055CA0"/>
    <w:rsid w:val="0005677C"/>
    <w:rsid w:val="00063FA3"/>
    <w:rsid w:val="00063FBC"/>
    <w:rsid w:val="00067CA8"/>
    <w:rsid w:val="00073025"/>
    <w:rsid w:val="000A162F"/>
    <w:rsid w:val="000C64CC"/>
    <w:rsid w:val="000D2080"/>
    <w:rsid w:val="000F6712"/>
    <w:rsid w:val="00105651"/>
    <w:rsid w:val="00106962"/>
    <w:rsid w:val="00106DFB"/>
    <w:rsid w:val="00133760"/>
    <w:rsid w:val="00142164"/>
    <w:rsid w:val="00157A45"/>
    <w:rsid w:val="001677E9"/>
    <w:rsid w:val="00181347"/>
    <w:rsid w:val="00186EA4"/>
    <w:rsid w:val="00190B89"/>
    <w:rsid w:val="001919DA"/>
    <w:rsid w:val="00191CBE"/>
    <w:rsid w:val="0019579F"/>
    <w:rsid w:val="00197F1A"/>
    <w:rsid w:val="001F5450"/>
    <w:rsid w:val="0020790D"/>
    <w:rsid w:val="002120E3"/>
    <w:rsid w:val="00227FEA"/>
    <w:rsid w:val="00235707"/>
    <w:rsid w:val="002407C8"/>
    <w:rsid w:val="00252488"/>
    <w:rsid w:val="0026178B"/>
    <w:rsid w:val="002650CD"/>
    <w:rsid w:val="00283691"/>
    <w:rsid w:val="00291390"/>
    <w:rsid w:val="00292B8C"/>
    <w:rsid w:val="002A48AF"/>
    <w:rsid w:val="002A4AFE"/>
    <w:rsid w:val="002B334A"/>
    <w:rsid w:val="002C5EF1"/>
    <w:rsid w:val="002D4894"/>
    <w:rsid w:val="002F271F"/>
    <w:rsid w:val="0030350C"/>
    <w:rsid w:val="00320F2E"/>
    <w:rsid w:val="0033019A"/>
    <w:rsid w:val="00330E53"/>
    <w:rsid w:val="003402F5"/>
    <w:rsid w:val="00347F7E"/>
    <w:rsid w:val="00351EE4"/>
    <w:rsid w:val="00354B37"/>
    <w:rsid w:val="0037615A"/>
    <w:rsid w:val="003917EF"/>
    <w:rsid w:val="003A3FB7"/>
    <w:rsid w:val="003A49F1"/>
    <w:rsid w:val="003B7107"/>
    <w:rsid w:val="003C1929"/>
    <w:rsid w:val="003D62C2"/>
    <w:rsid w:val="00412758"/>
    <w:rsid w:val="00431089"/>
    <w:rsid w:val="004339E7"/>
    <w:rsid w:val="0045099C"/>
    <w:rsid w:val="0046473F"/>
    <w:rsid w:val="00477F60"/>
    <w:rsid w:val="00485CF6"/>
    <w:rsid w:val="004B5DE8"/>
    <w:rsid w:val="004C5312"/>
    <w:rsid w:val="004D5C5D"/>
    <w:rsid w:val="004D69E5"/>
    <w:rsid w:val="005034F6"/>
    <w:rsid w:val="00511127"/>
    <w:rsid w:val="0051630E"/>
    <w:rsid w:val="005276A3"/>
    <w:rsid w:val="00556A1D"/>
    <w:rsid w:val="0058564A"/>
    <w:rsid w:val="00595FFE"/>
    <w:rsid w:val="00596D0B"/>
    <w:rsid w:val="005C0914"/>
    <w:rsid w:val="005D3969"/>
    <w:rsid w:val="005E33DD"/>
    <w:rsid w:val="005F0032"/>
    <w:rsid w:val="005F6691"/>
    <w:rsid w:val="00643A57"/>
    <w:rsid w:val="0066205E"/>
    <w:rsid w:val="00671BBB"/>
    <w:rsid w:val="00673D9D"/>
    <w:rsid w:val="00674188"/>
    <w:rsid w:val="006823E5"/>
    <w:rsid w:val="00685347"/>
    <w:rsid w:val="006863E7"/>
    <w:rsid w:val="006A4EA0"/>
    <w:rsid w:val="006B7AA1"/>
    <w:rsid w:val="006C220D"/>
    <w:rsid w:val="006D2437"/>
    <w:rsid w:val="006F0529"/>
    <w:rsid w:val="006F5CBE"/>
    <w:rsid w:val="00700735"/>
    <w:rsid w:val="00733D64"/>
    <w:rsid w:val="0074149B"/>
    <w:rsid w:val="00745A13"/>
    <w:rsid w:val="00756986"/>
    <w:rsid w:val="00780987"/>
    <w:rsid w:val="007875FD"/>
    <w:rsid w:val="007A23A3"/>
    <w:rsid w:val="007B2201"/>
    <w:rsid w:val="007B33D9"/>
    <w:rsid w:val="007C0381"/>
    <w:rsid w:val="007E26A4"/>
    <w:rsid w:val="00800420"/>
    <w:rsid w:val="00804EA9"/>
    <w:rsid w:val="00811120"/>
    <w:rsid w:val="0082785B"/>
    <w:rsid w:val="0083105B"/>
    <w:rsid w:val="00845FAF"/>
    <w:rsid w:val="0085248A"/>
    <w:rsid w:val="00855BAC"/>
    <w:rsid w:val="008603D7"/>
    <w:rsid w:val="008861CA"/>
    <w:rsid w:val="00896854"/>
    <w:rsid w:val="008B3386"/>
    <w:rsid w:val="008C653B"/>
    <w:rsid w:val="008D303C"/>
    <w:rsid w:val="008D336F"/>
    <w:rsid w:val="008F157F"/>
    <w:rsid w:val="008F2322"/>
    <w:rsid w:val="008F3D30"/>
    <w:rsid w:val="0090006B"/>
    <w:rsid w:val="00925ADD"/>
    <w:rsid w:val="0092609A"/>
    <w:rsid w:val="009313DC"/>
    <w:rsid w:val="009332B3"/>
    <w:rsid w:val="009966C8"/>
    <w:rsid w:val="009A61B6"/>
    <w:rsid w:val="009B76A6"/>
    <w:rsid w:val="009C20FB"/>
    <w:rsid w:val="009C7672"/>
    <w:rsid w:val="009F7CBB"/>
    <w:rsid w:val="00A00174"/>
    <w:rsid w:val="00A2578F"/>
    <w:rsid w:val="00A37B8D"/>
    <w:rsid w:val="00A4610E"/>
    <w:rsid w:val="00A4781F"/>
    <w:rsid w:val="00A5407A"/>
    <w:rsid w:val="00A64971"/>
    <w:rsid w:val="00A711B1"/>
    <w:rsid w:val="00AA506C"/>
    <w:rsid w:val="00AB23B9"/>
    <w:rsid w:val="00AE788B"/>
    <w:rsid w:val="00B44541"/>
    <w:rsid w:val="00B47B78"/>
    <w:rsid w:val="00B525F1"/>
    <w:rsid w:val="00B83E5F"/>
    <w:rsid w:val="00B848B8"/>
    <w:rsid w:val="00B875E3"/>
    <w:rsid w:val="00B93553"/>
    <w:rsid w:val="00B95CC8"/>
    <w:rsid w:val="00BA19E3"/>
    <w:rsid w:val="00BA5578"/>
    <w:rsid w:val="00BA59D2"/>
    <w:rsid w:val="00BB5513"/>
    <w:rsid w:val="00BC070F"/>
    <w:rsid w:val="00BC5A52"/>
    <w:rsid w:val="00BD27C6"/>
    <w:rsid w:val="00BE3A62"/>
    <w:rsid w:val="00C00A8C"/>
    <w:rsid w:val="00C0660B"/>
    <w:rsid w:val="00C0696D"/>
    <w:rsid w:val="00C1095E"/>
    <w:rsid w:val="00C1144A"/>
    <w:rsid w:val="00C33136"/>
    <w:rsid w:val="00C40F10"/>
    <w:rsid w:val="00C41294"/>
    <w:rsid w:val="00C551C6"/>
    <w:rsid w:val="00C553D6"/>
    <w:rsid w:val="00C73A33"/>
    <w:rsid w:val="00C75B9C"/>
    <w:rsid w:val="00C821F8"/>
    <w:rsid w:val="00C82CA1"/>
    <w:rsid w:val="00C85D48"/>
    <w:rsid w:val="00C9059A"/>
    <w:rsid w:val="00C9126C"/>
    <w:rsid w:val="00C97452"/>
    <w:rsid w:val="00C979B0"/>
    <w:rsid w:val="00CB2582"/>
    <w:rsid w:val="00CC680B"/>
    <w:rsid w:val="00CC7D09"/>
    <w:rsid w:val="00CD048B"/>
    <w:rsid w:val="00D04F11"/>
    <w:rsid w:val="00D30282"/>
    <w:rsid w:val="00D47183"/>
    <w:rsid w:val="00D64AF7"/>
    <w:rsid w:val="00D7595A"/>
    <w:rsid w:val="00D86832"/>
    <w:rsid w:val="00D915A9"/>
    <w:rsid w:val="00DA02D7"/>
    <w:rsid w:val="00DA068D"/>
    <w:rsid w:val="00DD737D"/>
    <w:rsid w:val="00DE1CCA"/>
    <w:rsid w:val="00DE2C26"/>
    <w:rsid w:val="00DE5083"/>
    <w:rsid w:val="00DE653B"/>
    <w:rsid w:val="00E032B2"/>
    <w:rsid w:val="00E222C3"/>
    <w:rsid w:val="00E22D9F"/>
    <w:rsid w:val="00E41B9D"/>
    <w:rsid w:val="00E43FD2"/>
    <w:rsid w:val="00E4636B"/>
    <w:rsid w:val="00E5456B"/>
    <w:rsid w:val="00E62CA9"/>
    <w:rsid w:val="00E6691C"/>
    <w:rsid w:val="00E6781A"/>
    <w:rsid w:val="00E8247A"/>
    <w:rsid w:val="00E84150"/>
    <w:rsid w:val="00EA14CB"/>
    <w:rsid w:val="00EA5ADB"/>
    <w:rsid w:val="00EC0C35"/>
    <w:rsid w:val="00ED49E7"/>
    <w:rsid w:val="00ED4E92"/>
    <w:rsid w:val="00EE7CC8"/>
    <w:rsid w:val="00EF0F49"/>
    <w:rsid w:val="00F04E67"/>
    <w:rsid w:val="00F14BE0"/>
    <w:rsid w:val="00F15818"/>
    <w:rsid w:val="00F41C1D"/>
    <w:rsid w:val="00F45B4C"/>
    <w:rsid w:val="00F47E71"/>
    <w:rsid w:val="00F5094A"/>
    <w:rsid w:val="00F54A48"/>
    <w:rsid w:val="00F6120E"/>
    <w:rsid w:val="00FA223C"/>
    <w:rsid w:val="00FB71C5"/>
    <w:rsid w:val="00FE4914"/>
    <w:rsid w:val="00FE66FF"/>
    <w:rsid w:val="00FF2DC9"/>
    <w:rsid w:val="00FF31E4"/>
    <w:rsid w:val="00FF6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675AE8"/>
  <w15:chartTrackingRefBased/>
  <w15:docId w15:val="{CF31DA99-6497-4568-8313-6AF8501A8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1CBE"/>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E5456B"/>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E545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344450">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5.bin"/><Relationship Id="rId18" Type="http://schemas.openxmlformats.org/officeDocument/2006/relationships/image" Target="media/image6.wmf"/><Relationship Id="rId3" Type="http://schemas.openxmlformats.org/officeDocument/2006/relationships/webSettings" Target="webSettings.xml"/><Relationship Id="rId21" Type="http://schemas.openxmlformats.org/officeDocument/2006/relationships/image" Target="media/image8.png"/><Relationship Id="rId7" Type="http://schemas.openxmlformats.org/officeDocument/2006/relationships/oleObject" Target="embeddings/oleObject1.bin"/><Relationship Id="rId12" Type="http://schemas.openxmlformats.org/officeDocument/2006/relationships/image" Target="media/image3.wmf"/><Relationship Id="rId17" Type="http://schemas.openxmlformats.org/officeDocument/2006/relationships/oleObject" Target="embeddings/oleObject7.bin"/><Relationship Id="rId2" Type="http://schemas.openxmlformats.org/officeDocument/2006/relationships/settings" Target="settings.xml"/><Relationship Id="rId16" Type="http://schemas.openxmlformats.org/officeDocument/2006/relationships/image" Target="media/image5.wmf"/><Relationship Id="rId20" Type="http://schemas.openxmlformats.org/officeDocument/2006/relationships/image" Target="media/image7.png"/><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4.bin"/><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oleObject" Target="embeddings/oleObject6.bin"/><Relationship Id="rId23" Type="http://schemas.openxmlformats.org/officeDocument/2006/relationships/fontTable" Target="fontTable.xml"/><Relationship Id="rId10" Type="http://schemas.openxmlformats.org/officeDocument/2006/relationships/oleObject" Target="embeddings/oleObject3.bin"/><Relationship Id="rId19" Type="http://schemas.openxmlformats.org/officeDocument/2006/relationships/oleObject" Target="embeddings/oleObject8.bin"/><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4.w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5464</Words>
  <Characters>23663</Characters>
  <Application>Microsoft Office Word</Application>
  <DocSecurity>4</DocSecurity>
  <Lines>717</Lines>
  <Paragraphs>378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28749</CharactersWithSpaces>
  <SharedDoc>false</SharedDoc>
  <HLinks>
    <vt:vector size="54" baseType="variant">
      <vt:variant>
        <vt:i4>1310781</vt:i4>
      </vt:variant>
      <vt:variant>
        <vt:i4>50</vt:i4>
      </vt:variant>
      <vt:variant>
        <vt:i4>0</vt:i4>
      </vt:variant>
      <vt:variant>
        <vt:i4>5</vt:i4>
      </vt:variant>
      <vt:variant>
        <vt:lpwstr/>
      </vt:variant>
      <vt:variant>
        <vt:lpwstr>_Toc226082135</vt:lpwstr>
      </vt:variant>
      <vt:variant>
        <vt:i4>1310781</vt:i4>
      </vt:variant>
      <vt:variant>
        <vt:i4>44</vt:i4>
      </vt:variant>
      <vt:variant>
        <vt:i4>0</vt:i4>
      </vt:variant>
      <vt:variant>
        <vt:i4>5</vt:i4>
      </vt:variant>
      <vt:variant>
        <vt:lpwstr/>
      </vt:variant>
      <vt:variant>
        <vt:lpwstr>_Toc226082134</vt:lpwstr>
      </vt:variant>
      <vt:variant>
        <vt:i4>1310781</vt:i4>
      </vt:variant>
      <vt:variant>
        <vt:i4>38</vt:i4>
      </vt:variant>
      <vt:variant>
        <vt:i4>0</vt:i4>
      </vt:variant>
      <vt:variant>
        <vt:i4>5</vt:i4>
      </vt:variant>
      <vt:variant>
        <vt:lpwstr/>
      </vt:variant>
      <vt:variant>
        <vt:lpwstr>_Toc226082133</vt:lpwstr>
      </vt:variant>
      <vt:variant>
        <vt:i4>1310781</vt:i4>
      </vt:variant>
      <vt:variant>
        <vt:i4>32</vt:i4>
      </vt:variant>
      <vt:variant>
        <vt:i4>0</vt:i4>
      </vt:variant>
      <vt:variant>
        <vt:i4>5</vt:i4>
      </vt:variant>
      <vt:variant>
        <vt:lpwstr/>
      </vt:variant>
      <vt:variant>
        <vt:lpwstr>_Toc226082132</vt:lpwstr>
      </vt:variant>
      <vt:variant>
        <vt:i4>1310781</vt:i4>
      </vt:variant>
      <vt:variant>
        <vt:i4>26</vt:i4>
      </vt:variant>
      <vt:variant>
        <vt:i4>0</vt:i4>
      </vt:variant>
      <vt:variant>
        <vt:i4>5</vt:i4>
      </vt:variant>
      <vt:variant>
        <vt:lpwstr/>
      </vt:variant>
      <vt:variant>
        <vt:lpwstr>_Toc226082131</vt:lpwstr>
      </vt:variant>
      <vt:variant>
        <vt:i4>1310781</vt:i4>
      </vt:variant>
      <vt:variant>
        <vt:i4>20</vt:i4>
      </vt:variant>
      <vt:variant>
        <vt:i4>0</vt:i4>
      </vt:variant>
      <vt:variant>
        <vt:i4>5</vt:i4>
      </vt:variant>
      <vt:variant>
        <vt:lpwstr/>
      </vt:variant>
      <vt:variant>
        <vt:lpwstr>_Toc226082130</vt:lpwstr>
      </vt:variant>
      <vt:variant>
        <vt:i4>1376317</vt:i4>
      </vt:variant>
      <vt:variant>
        <vt:i4>14</vt:i4>
      </vt:variant>
      <vt:variant>
        <vt:i4>0</vt:i4>
      </vt:variant>
      <vt:variant>
        <vt:i4>5</vt:i4>
      </vt:variant>
      <vt:variant>
        <vt:lpwstr/>
      </vt:variant>
      <vt:variant>
        <vt:lpwstr>_Toc226082129</vt:lpwstr>
      </vt:variant>
      <vt:variant>
        <vt:i4>1376317</vt:i4>
      </vt:variant>
      <vt:variant>
        <vt:i4>8</vt:i4>
      </vt:variant>
      <vt:variant>
        <vt:i4>0</vt:i4>
      </vt:variant>
      <vt:variant>
        <vt:i4>5</vt:i4>
      </vt:variant>
      <vt:variant>
        <vt:lpwstr/>
      </vt:variant>
      <vt:variant>
        <vt:lpwstr>_Toc226082128</vt:lpwstr>
      </vt:variant>
      <vt:variant>
        <vt:i4>1376317</vt:i4>
      </vt:variant>
      <vt:variant>
        <vt:i4>2</vt:i4>
      </vt:variant>
      <vt:variant>
        <vt:i4>0</vt:i4>
      </vt:variant>
      <vt:variant>
        <vt:i4>5</vt:i4>
      </vt:variant>
      <vt:variant>
        <vt:lpwstr/>
      </vt:variant>
      <vt:variant>
        <vt:lpwstr>_Toc226082127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2026-09-06T19:15:00Z</dcterms:created>
  <dcterms:modified xsi:type="dcterms:W3CDTF">2026-09-06T19:15:00Z</dcterms:modified>
</cp:coreProperties>
</file>