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7040" w14:textId="77777777" w:rsidR="00291390" w:rsidRDefault="00794C2A">
      <w:pPr>
        <w:tabs>
          <w:tab w:val="right" w:pos="9270"/>
        </w:tabs>
      </w:pPr>
      <w:r>
        <w:rPr>
          <w:b/>
        </w:rPr>
        <w:t>Old Section 5 (j)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680EFE5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23F7D09" w14:textId="77777777" w:rsidR="00C02343" w:rsidRPr="00C02343" w:rsidRDefault="00C0234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02343">
        <w:rPr>
          <w:color w:val="FF0000"/>
        </w:rPr>
        <w:t xml:space="preserve">This was all moved to Appendix H and enhanced a bit after the move. </w:t>
      </w:r>
    </w:p>
    <w:p w14:paraId="78AC95A9" w14:textId="77777777" w:rsidR="00C02343" w:rsidRPr="00C02343" w:rsidRDefault="00C0234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02343">
        <w:rPr>
          <w:color w:val="FF0000"/>
        </w:rPr>
        <w:t xml:space="preserve">Here we just archive the old version which was section 5 (j) in the main body. </w:t>
      </w:r>
    </w:p>
    <w:p w14:paraId="0FF67AF8" w14:textId="77777777" w:rsidR="00C02343" w:rsidRDefault="00C02343">
      <w:pPr>
        <w:tabs>
          <w:tab w:val="left" w:pos="7200"/>
          <w:tab w:val="left" w:pos="7920"/>
          <w:tab w:val="right" w:pos="9270"/>
        </w:tabs>
      </w:pPr>
    </w:p>
    <w:p w14:paraId="7DD83842" w14:textId="77777777" w:rsidR="00794C2A" w:rsidRDefault="00794C2A" w:rsidP="00794C2A">
      <w:pPr>
        <w:pStyle w:val="Heading3"/>
      </w:pPr>
      <w:bookmarkStart w:id="0" w:name="_Toc361145907"/>
      <w:r>
        <w:t>(j) Order Reversal Theorems for Irreducible Polynomials</w:t>
      </w:r>
      <w:bookmarkEnd w:id="0"/>
    </w:p>
    <w:p w14:paraId="6AF336B5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F86ABFA" w14:textId="77777777" w:rsidR="00794C2A" w:rsidRPr="00EA556F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An order-reversed polynomial is one in which the order of the coefficients is reversed. For example, here H(x) is the order-reversed version of h(x), </w:t>
      </w:r>
    </w:p>
    <w:p w14:paraId="3C8050CA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21A82D5A" w14:textId="77777777" w:rsidR="00794C2A" w:rsidRPr="00466AF6" w:rsidRDefault="00794C2A" w:rsidP="00794C2A">
      <w:pPr>
        <w:tabs>
          <w:tab w:val="left" w:pos="7200"/>
          <w:tab w:val="left" w:pos="7920"/>
          <w:tab w:val="right" w:pos="9270"/>
        </w:tabs>
        <w:jc w:val="left"/>
      </w:pPr>
      <w:r>
        <w:tab/>
        <w:t>h(x)  = c</w:t>
      </w:r>
      <w:r>
        <w:rPr>
          <w:rStyle w:val="subscript"/>
        </w:rPr>
        <w:t>0</w:t>
      </w:r>
      <w:r>
        <w:t xml:space="preserve">  + c</w:t>
      </w:r>
      <w:r>
        <w:rPr>
          <w:rStyle w:val="subscript"/>
        </w:rPr>
        <w:t>1</w:t>
      </w:r>
      <w:r>
        <w:t>x   + 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 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 + ...   c</w:t>
      </w:r>
      <w:r>
        <w:rPr>
          <w:rStyle w:val="subscript"/>
        </w:rPr>
        <w:t>k-1</w:t>
      </w:r>
      <w:r>
        <w:t>x</w:t>
      </w:r>
      <w:r>
        <w:rPr>
          <w:rStyle w:val="superscript"/>
        </w:rPr>
        <w:t>k-1</w:t>
      </w:r>
      <w:r>
        <w:t xml:space="preserve"> + 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ab/>
        <w:t xml:space="preserve">   = {c</w:t>
      </w:r>
      <w:r>
        <w:rPr>
          <w:rStyle w:val="subscript"/>
        </w:rPr>
        <w:t>0</w:t>
      </w:r>
      <w:r>
        <w:t>,c</w:t>
      </w:r>
      <w:r>
        <w:rPr>
          <w:rStyle w:val="subscript"/>
        </w:rPr>
        <w:t>1</w:t>
      </w:r>
      <w:r>
        <w:t>,c</w:t>
      </w:r>
      <w:r>
        <w:rPr>
          <w:rStyle w:val="subscript"/>
        </w:rPr>
        <w:t>2</w:t>
      </w:r>
      <w:r>
        <w:t>......c</w:t>
      </w:r>
      <w:r>
        <w:rPr>
          <w:rStyle w:val="subscript"/>
        </w:rPr>
        <w:t>k-1</w:t>
      </w:r>
      <w:r>
        <w:t>,c</w:t>
      </w:r>
      <w:r>
        <w:rPr>
          <w:rStyle w:val="subscript"/>
        </w:rPr>
        <w:t>k</w:t>
      </w:r>
      <w:r>
        <w:t>}</w:t>
      </w:r>
    </w:p>
    <w:p w14:paraId="4BE0929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(5.47)</w:t>
      </w:r>
    </w:p>
    <w:p w14:paraId="01655E5E" w14:textId="77777777" w:rsidR="00794C2A" w:rsidRPr="0010224D" w:rsidRDefault="00794C2A" w:rsidP="00794C2A">
      <w:pPr>
        <w:tabs>
          <w:tab w:val="left" w:pos="7200"/>
          <w:tab w:val="left" w:pos="7920"/>
          <w:tab w:val="right" w:pos="9270"/>
        </w:tabs>
        <w:jc w:val="left"/>
      </w:pPr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 xml:space="preserve">k-1  </w:t>
      </w:r>
      <w:r>
        <w:t>+ 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 xml:space="preserve">k   </w:t>
      </w:r>
      <w:r>
        <w:t>= {c</w:t>
      </w:r>
      <w:r>
        <w:rPr>
          <w:rStyle w:val="subscript"/>
        </w:rPr>
        <w:t>k</w:t>
      </w:r>
      <w:r>
        <w:t>, c</w:t>
      </w:r>
      <w:r>
        <w:rPr>
          <w:rStyle w:val="subscript"/>
        </w:rPr>
        <w:t>k-1</w:t>
      </w:r>
      <w:r>
        <w:t>.....c</w:t>
      </w:r>
      <w:r>
        <w:rPr>
          <w:rStyle w:val="subscript"/>
        </w:rPr>
        <w:t>2</w:t>
      </w:r>
      <w:r>
        <w:t>,c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0</w:t>
      </w:r>
      <w:r>
        <w:t>}</w:t>
      </w:r>
    </w:p>
    <w:p w14:paraId="28E1DAA5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7B8DC302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Peterson and Weldon refer to such polynomials as being reciprocal. If h(x) and H(x) are the same polynomial, we call it a symmetric polynomial (self-reciprocal). </w:t>
      </w:r>
    </w:p>
    <w:p w14:paraId="087F0B9E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CED6D37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We shall now develop four Facts relating to order-reversed polynomials. </w:t>
      </w:r>
    </w:p>
    <w:p w14:paraId="0B838F08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5112D449" w14:textId="77777777" w:rsidR="00794C2A" w:rsidRDefault="00794C2A" w:rsidP="00794C2A">
      <w:r w:rsidRPr="00385C95">
        <w:rPr>
          <w:b/>
        </w:rPr>
        <w:t>Fact</w:t>
      </w:r>
      <w:r>
        <w:rPr>
          <w:b/>
        </w:rPr>
        <w:t xml:space="preserve"> 1</w:t>
      </w:r>
      <w:r w:rsidRPr="00385C95">
        <w:rPr>
          <w:b/>
        </w:rPr>
        <w:t xml:space="preserve">: </w:t>
      </w:r>
      <w:r>
        <w:t xml:space="preserve"> If h(x) is irreducible in R, then so is its order-reversed partner H(x). </w:t>
      </w:r>
      <w:r>
        <w:tab/>
      </w:r>
      <w:r>
        <w:tab/>
      </w:r>
      <w:r>
        <w:tab/>
        <w:t>(5.48)</w:t>
      </w:r>
    </w:p>
    <w:p w14:paraId="5A66DF11" w14:textId="77777777" w:rsidR="00794C2A" w:rsidRDefault="00794C2A" w:rsidP="00794C2A"/>
    <w:p w14:paraId="37887441" w14:textId="77777777" w:rsidR="00794C2A" w:rsidRPr="0010224D" w:rsidRDefault="00794C2A" w:rsidP="00794C2A">
      <w:r w:rsidRPr="003D725F">
        <w:rPr>
          <w:u w:val="single"/>
        </w:rPr>
        <w:t>Corollary</w:t>
      </w:r>
      <w:r>
        <w:t xml:space="preserve">: Irreducible polynomials thus come in pairs as long as h(x) is not symmetric. Often tables of irreducible polynomials only state one of the pair in order to save space. </w:t>
      </w:r>
    </w:p>
    <w:p w14:paraId="08E0BCBB" w14:textId="77777777" w:rsidR="00794C2A" w:rsidRDefault="00794C2A" w:rsidP="00794C2A"/>
    <w:p w14:paraId="30B5009D" w14:textId="77777777" w:rsidR="00794C2A" w:rsidRPr="00385C95" w:rsidRDefault="00794C2A" w:rsidP="00794C2A">
      <w:r w:rsidRPr="00385C95">
        <w:rPr>
          <w:u w:val="single"/>
        </w:rPr>
        <w:t>Proof</w:t>
      </w:r>
      <w:r>
        <w:rPr>
          <w:u w:val="single"/>
        </w:rPr>
        <w:t xml:space="preserve"> of Fact 1</w:t>
      </w:r>
      <w:r w:rsidRPr="00385C95">
        <w:rPr>
          <w:u w:val="single"/>
        </w:rPr>
        <w:t>:</w:t>
      </w:r>
      <w:r>
        <w:t xml:space="preserve">  Let h(x) of degree k be irreducible for GF(p</w:t>
      </w:r>
      <w:r>
        <w:rPr>
          <w:rStyle w:val="superscript"/>
        </w:rPr>
        <w:t>m</w:t>
      </w:r>
      <w:r>
        <w:t>). We can write  (c</w:t>
      </w:r>
      <w:r>
        <w:rPr>
          <w:rStyle w:val="subscript"/>
        </w:rPr>
        <w:t>0</w:t>
      </w:r>
      <w:r>
        <w:t xml:space="preserve"> ≠ 0 and c</w:t>
      </w:r>
      <w:r>
        <w:rPr>
          <w:rStyle w:val="subscript"/>
        </w:rPr>
        <w:t>k</w:t>
      </w:r>
      <w:r>
        <w:t xml:space="preserve"> ≠ 0)</w:t>
      </w:r>
    </w:p>
    <w:p w14:paraId="2AE56718" w14:textId="77777777" w:rsidR="00794C2A" w:rsidRDefault="00794C2A" w:rsidP="00794C2A"/>
    <w:p w14:paraId="3DB0D850" w14:textId="77777777" w:rsidR="00794C2A" w:rsidRDefault="00794C2A" w:rsidP="00794C2A">
      <w:r>
        <w:tab/>
        <w:t>h(x) =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ab/>
      </w:r>
      <w:r>
        <w:tab/>
        <w:t>degree  k ≤ m</w:t>
      </w:r>
      <w:r>
        <w:tab/>
      </w:r>
      <w:r>
        <w:tab/>
        <w:t>GF(p</w:t>
      </w:r>
      <w:r>
        <w:rPr>
          <w:rStyle w:val="superscript"/>
        </w:rPr>
        <w:t>m</w:t>
      </w:r>
      <w:r>
        <w:t>) .</w:t>
      </w:r>
    </w:p>
    <w:p w14:paraId="446751AD" w14:textId="77777777" w:rsidR="00794C2A" w:rsidRDefault="00794C2A" w:rsidP="00794C2A"/>
    <w:p w14:paraId="4AB520CE" w14:textId="77777777" w:rsidR="00794C2A" w:rsidRDefault="00794C2A" w:rsidP="00794C2A">
      <w:r>
        <w:t>If c</w:t>
      </w:r>
      <w:r>
        <w:rPr>
          <w:rStyle w:val="subscript"/>
        </w:rPr>
        <w:t>0</w:t>
      </w:r>
      <w:r>
        <w:t xml:space="preserve"> were 0, we could factor out x and h(x) would be reducible. If c</w:t>
      </w:r>
      <w:r>
        <w:rPr>
          <w:rStyle w:val="subscript"/>
        </w:rPr>
        <w:t>k</w:t>
      </w:r>
      <w:r>
        <w:t xml:space="preserve"> were 0, we would not have degree k which we want for this proof. Now consider the order-reversed polynomial, </w:t>
      </w:r>
    </w:p>
    <w:p w14:paraId="21B85934" w14:textId="77777777" w:rsidR="00794C2A" w:rsidRDefault="00794C2A" w:rsidP="00794C2A"/>
    <w:p w14:paraId="3842D59D" w14:textId="77777777" w:rsidR="00794C2A" w:rsidRPr="00385C95" w:rsidRDefault="00794C2A" w:rsidP="00794C2A">
      <w:r>
        <w:tab/>
        <w:t>H(x)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k-1</w:t>
      </w:r>
      <w:r>
        <w:t>+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k</w:t>
      </w:r>
      <w:r>
        <w:tab/>
        <w:t>degree k  .</w:t>
      </w:r>
    </w:p>
    <w:p w14:paraId="7709CAF0" w14:textId="77777777" w:rsidR="00794C2A" w:rsidRDefault="00794C2A" w:rsidP="00794C2A"/>
    <w:p w14:paraId="4DBB5066" w14:textId="77777777" w:rsidR="00794C2A" w:rsidRDefault="00794C2A" w:rsidP="00794C2A">
      <w:r>
        <w:t>Notice that</w:t>
      </w:r>
    </w:p>
    <w:p w14:paraId="26083299" w14:textId="77777777" w:rsidR="00794C2A" w:rsidRDefault="00794C2A" w:rsidP="00794C2A"/>
    <w:p w14:paraId="2389CD62" w14:textId="77777777" w:rsidR="00794C2A" w:rsidRDefault="00794C2A" w:rsidP="00794C2A">
      <w:r>
        <w:tab/>
        <w:t>H(1/x) = c</w:t>
      </w:r>
      <w:r>
        <w:rPr>
          <w:rStyle w:val="subscript"/>
        </w:rPr>
        <w:t>k</w:t>
      </w:r>
      <w:r>
        <w:t xml:space="preserve"> + c</w:t>
      </w:r>
      <w:r>
        <w:rPr>
          <w:rStyle w:val="subscript"/>
        </w:rPr>
        <w:t>k-1</w:t>
      </w:r>
      <w:r>
        <w:t>x</w:t>
      </w:r>
      <w:r>
        <w:rPr>
          <w:rStyle w:val="superscript"/>
        </w:rPr>
        <w:t>-1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-2</w:t>
      </w:r>
      <w:r>
        <w:t xml:space="preserve"> + c</w:t>
      </w:r>
      <w:r>
        <w:rPr>
          <w:rStyle w:val="subscript"/>
        </w:rPr>
        <w:t>k-2</w:t>
      </w:r>
      <w:r>
        <w:t>x</w:t>
      </w:r>
      <w:r>
        <w:rPr>
          <w:rStyle w:val="superscript"/>
        </w:rPr>
        <w:t>-3</w:t>
      </w:r>
      <w:r>
        <w:t xml:space="preserve"> + ... + c</w:t>
      </w:r>
      <w:r>
        <w:rPr>
          <w:rStyle w:val="subscript"/>
        </w:rPr>
        <w:t>1</w:t>
      </w:r>
      <w:r>
        <w:t>x</w:t>
      </w:r>
      <w:r>
        <w:rPr>
          <w:rStyle w:val="superscript"/>
        </w:rPr>
        <w:t>-k+1</w:t>
      </w:r>
      <w:r>
        <w:t xml:space="preserve"> c</w:t>
      </w:r>
      <w:r>
        <w:rPr>
          <w:rStyle w:val="subscript"/>
        </w:rPr>
        <w:t>0</w:t>
      </w:r>
      <w:r>
        <w:t>x</w:t>
      </w:r>
      <w:r>
        <w:rPr>
          <w:rStyle w:val="superscript"/>
        </w:rPr>
        <w:t>-k</w:t>
      </w:r>
    </w:p>
    <w:p w14:paraId="7898EC1C" w14:textId="77777777" w:rsidR="00794C2A" w:rsidRDefault="00794C2A" w:rsidP="00794C2A"/>
    <w:p w14:paraId="1DA6E144" w14:textId="77777777" w:rsidR="00794C2A" w:rsidRDefault="00794C2A" w:rsidP="00794C2A">
      <w:r>
        <w:tab/>
      </w:r>
      <w:r>
        <w:tab/>
        <w:t xml:space="preserve"> = x</w:t>
      </w:r>
      <w:r>
        <w:rPr>
          <w:rStyle w:val="superscript"/>
        </w:rPr>
        <w:t>-k</w:t>
      </w:r>
      <w:r>
        <w:t xml:space="preserve"> [c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x + c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+ c</w:t>
      </w:r>
      <w:r>
        <w:rPr>
          <w:rStyle w:val="subscript"/>
        </w:rPr>
        <w:t>3</w:t>
      </w:r>
      <w:r>
        <w:t>x</w:t>
      </w:r>
      <w:r>
        <w:rPr>
          <w:rStyle w:val="superscript"/>
        </w:rPr>
        <w:t>3</w:t>
      </w:r>
      <w:r>
        <w:t xml:space="preserve"> + ... + c</w:t>
      </w:r>
      <w:r>
        <w:rPr>
          <w:rStyle w:val="subscript"/>
        </w:rPr>
        <w:t>k</w:t>
      </w:r>
      <w:r>
        <w:t>x</w:t>
      </w:r>
      <w:r>
        <w:rPr>
          <w:rStyle w:val="superscript"/>
        </w:rPr>
        <w:t>k</w:t>
      </w:r>
      <w:r>
        <w:t>]</w:t>
      </w:r>
    </w:p>
    <w:p w14:paraId="261CA12E" w14:textId="77777777" w:rsidR="00794C2A" w:rsidRDefault="00794C2A" w:rsidP="00794C2A"/>
    <w:p w14:paraId="33603362" w14:textId="77777777" w:rsidR="00794C2A" w:rsidRPr="0010224D" w:rsidRDefault="00794C2A" w:rsidP="00794C2A">
      <w:r>
        <w:tab/>
      </w:r>
      <w:r>
        <w:tab/>
        <w:t>= x</w:t>
      </w:r>
      <w:r>
        <w:rPr>
          <w:rStyle w:val="superscript"/>
        </w:rPr>
        <w:t>-k</w:t>
      </w:r>
      <w:r>
        <w:t xml:space="preserve"> h(x)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(5.49)</w:t>
      </w:r>
    </w:p>
    <w:p w14:paraId="0CA00FFF" w14:textId="77777777" w:rsidR="00794C2A" w:rsidRDefault="00794C2A" w:rsidP="00794C2A"/>
    <w:p w14:paraId="7392517F" w14:textId="77777777" w:rsidR="00794C2A" w:rsidRDefault="00794C2A" w:rsidP="00794C2A">
      <w:r>
        <w:t xml:space="preserve">Assume h(x) is irreducible and H(x) is reducible. We will find a contradiction and conclude that if h(x) is irreducible, then the order-reversed H(x) must also be irreducible. </w:t>
      </w:r>
    </w:p>
    <w:p w14:paraId="4F4D6740" w14:textId="77777777" w:rsidR="00794C2A" w:rsidRDefault="00794C2A" w:rsidP="00794C2A">
      <w:r>
        <w:tab/>
        <w:t xml:space="preserve">If H(x) is reducible then it can be written as the product of two polynomials in R whose degrees add up to the degree of H(x) which is k. So write, </w:t>
      </w:r>
    </w:p>
    <w:p w14:paraId="677EF4AA" w14:textId="77777777" w:rsidR="00794C2A" w:rsidRDefault="00794C2A" w:rsidP="00794C2A"/>
    <w:p w14:paraId="0C7D059D" w14:textId="77777777" w:rsidR="00794C2A" w:rsidRPr="0010224D" w:rsidRDefault="00794C2A" w:rsidP="00794C2A">
      <w:r>
        <w:tab/>
        <w:t>H(x) = [g</w:t>
      </w:r>
      <w:r>
        <w:rPr>
          <w:rStyle w:val="subscript"/>
        </w:rPr>
        <w:t>n</w:t>
      </w:r>
      <w:r>
        <w:t>(x)][f</w:t>
      </w:r>
      <w:r>
        <w:rPr>
          <w:rStyle w:val="subscript"/>
        </w:rPr>
        <w:t>k-n</w:t>
      </w:r>
      <w:r>
        <w:t>(x)]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(5.50)</w:t>
      </w:r>
    </w:p>
    <w:p w14:paraId="334D0212" w14:textId="77777777" w:rsidR="00794C2A" w:rsidRDefault="00794C2A" w:rsidP="00794C2A"/>
    <w:p w14:paraId="2C55428F" w14:textId="77777777" w:rsidR="00794C2A" w:rsidRDefault="00794C2A" w:rsidP="00794C2A">
      <w:r>
        <w:t>where the g</w:t>
      </w:r>
      <w:r>
        <w:rPr>
          <w:rStyle w:val="subscript"/>
        </w:rPr>
        <w:t>n</w:t>
      </w:r>
      <w:r>
        <w:t xml:space="preserve"> is of degree n and  f</w:t>
      </w:r>
      <w:r>
        <w:rPr>
          <w:rStyle w:val="subscript"/>
        </w:rPr>
        <w:t>k-n</w:t>
      </w:r>
      <w:r>
        <w:t xml:space="preserve"> is of degree k-n. Values of n range from 1 to k-1, so each factor is at least linear in x, not just a constant. We then find that</w:t>
      </w:r>
    </w:p>
    <w:p w14:paraId="5DE72F81" w14:textId="77777777" w:rsidR="00794C2A" w:rsidRDefault="00794C2A" w:rsidP="00794C2A"/>
    <w:p w14:paraId="0916539D" w14:textId="77777777" w:rsidR="00794C2A" w:rsidRDefault="00794C2A" w:rsidP="00794C2A">
      <w:r>
        <w:tab/>
        <w:t>h(x) 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n</w:t>
      </w:r>
      <w:r>
        <w:t>x</w:t>
      </w:r>
      <w:r>
        <w:rPr>
          <w:rStyle w:val="superscript"/>
        </w:rPr>
        <w:t>k-n</w:t>
      </w:r>
      <w:r>
        <w:t xml:space="preserve"> [g</w:t>
      </w:r>
      <w:r>
        <w:rPr>
          <w:rStyle w:val="subscript"/>
        </w:rPr>
        <w:t>n</w:t>
      </w:r>
      <w:r>
        <w:t>(1/x)][f</w:t>
      </w:r>
      <w:r>
        <w:rPr>
          <w:rStyle w:val="subscript"/>
        </w:rPr>
        <w:t>k-n</w:t>
      </w:r>
      <w:r>
        <w:t>(1/x)]</w:t>
      </w:r>
    </w:p>
    <w:p w14:paraId="38926928" w14:textId="77777777" w:rsidR="00794C2A" w:rsidRDefault="00794C2A" w:rsidP="00794C2A"/>
    <w:p w14:paraId="63D8E312" w14:textId="77777777" w:rsidR="00794C2A" w:rsidRDefault="00794C2A" w:rsidP="00794C2A">
      <w:r>
        <w:tab/>
      </w:r>
      <w:r>
        <w:tab/>
        <w:t xml:space="preserve">  = { x</w:t>
      </w:r>
      <w:r>
        <w:rPr>
          <w:rStyle w:val="superscript"/>
        </w:rPr>
        <w:t>n</w:t>
      </w:r>
      <w:r w:rsidRPr="008D323D">
        <w:t xml:space="preserve"> </w:t>
      </w:r>
      <w:r>
        <w:t>g</w:t>
      </w:r>
      <w:r>
        <w:rPr>
          <w:rStyle w:val="subscript"/>
        </w:rPr>
        <w:t>n</w:t>
      </w:r>
      <w:r>
        <w:t>(1/x) } { x</w:t>
      </w:r>
      <w:r>
        <w:rPr>
          <w:rStyle w:val="superscript"/>
        </w:rPr>
        <w:t>k-n</w:t>
      </w:r>
      <w:r w:rsidRPr="008D323D">
        <w:t xml:space="preserve"> </w:t>
      </w:r>
      <w:r>
        <w:t>f</w:t>
      </w:r>
      <w:r>
        <w:rPr>
          <w:rStyle w:val="subscript"/>
        </w:rPr>
        <w:t>k-n</w:t>
      </w:r>
      <w:r>
        <w:t>(1/x) }</w:t>
      </w:r>
    </w:p>
    <w:p w14:paraId="128C0494" w14:textId="77777777" w:rsidR="00794C2A" w:rsidRDefault="00794C2A" w:rsidP="00794C2A"/>
    <w:p w14:paraId="20986FD8" w14:textId="77777777" w:rsidR="00794C2A" w:rsidRPr="0010224D" w:rsidRDefault="00794C2A" w:rsidP="00794C2A">
      <w:r>
        <w:tab/>
      </w:r>
      <w:r>
        <w:tab/>
        <w:t xml:space="preserve">  = { G</w:t>
      </w:r>
      <w:r>
        <w:rPr>
          <w:rStyle w:val="subscript"/>
        </w:rPr>
        <w:t>n</w:t>
      </w:r>
      <w:r>
        <w:t>(x) } { F</w:t>
      </w:r>
      <w:r>
        <w:rPr>
          <w:rStyle w:val="subscript"/>
        </w:rPr>
        <w:t>k-n</w:t>
      </w:r>
      <w:r>
        <w:t>(x)}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(5.51)</w:t>
      </w:r>
    </w:p>
    <w:p w14:paraId="13076F4A" w14:textId="77777777" w:rsidR="00794C2A" w:rsidRDefault="00794C2A" w:rsidP="00794C2A"/>
    <w:p w14:paraId="1F4517BE" w14:textId="77777777" w:rsidR="00794C2A" w:rsidRPr="00385C95" w:rsidRDefault="00794C2A" w:rsidP="00794C2A">
      <w:r>
        <w:t>where G</w:t>
      </w:r>
      <w:r>
        <w:rPr>
          <w:rStyle w:val="subscript"/>
        </w:rPr>
        <w:t>n</w:t>
      </w:r>
      <w:r>
        <w:t>(x) and F</w:t>
      </w:r>
      <w:r>
        <w:rPr>
          <w:rStyle w:val="subscript"/>
        </w:rPr>
        <w:t>k-n</w:t>
      </w:r>
      <w:r>
        <w:t xml:space="preserve">(x) are both polynomials in R with 1 ≤ n ≤ k-1 so neither factor is a constant. Then h(x) is reducible, and this is our contradiction, QED. </w:t>
      </w:r>
    </w:p>
    <w:p w14:paraId="38AC8DCB" w14:textId="77777777" w:rsidR="00794C2A" w:rsidRPr="008D323D" w:rsidRDefault="00794C2A" w:rsidP="00794C2A"/>
    <w:p w14:paraId="4EC8804F" w14:textId="77777777" w:rsidR="00794C2A" w:rsidRDefault="00794C2A" w:rsidP="00794C2A">
      <w:r w:rsidRPr="00385C95">
        <w:rPr>
          <w:b/>
        </w:rPr>
        <w:t>Fact</w:t>
      </w:r>
      <w:r>
        <w:rPr>
          <w:b/>
        </w:rPr>
        <w:t xml:space="preserve"> 2</w:t>
      </w:r>
      <w:r w:rsidRPr="00385C95">
        <w:rPr>
          <w:b/>
        </w:rPr>
        <w:t xml:space="preserve">: </w:t>
      </w:r>
      <w:r>
        <w:t xml:space="preserve"> If h(x) is a minimum polynomial in R, then so its order-reversed partner H(x). </w:t>
      </w:r>
      <w:r>
        <w:tab/>
      </w:r>
      <w:r>
        <w:tab/>
        <w:t>(5.52)</w:t>
      </w:r>
    </w:p>
    <w:p w14:paraId="7CEF2F30" w14:textId="77777777" w:rsidR="00794C2A" w:rsidRDefault="00794C2A" w:rsidP="00794C2A"/>
    <w:p w14:paraId="7EF23221" w14:textId="77777777" w:rsidR="00794C2A" w:rsidRPr="0010224D" w:rsidRDefault="00794C2A" w:rsidP="00794C2A">
      <w:r w:rsidRPr="003D725F">
        <w:rPr>
          <w:u w:val="single"/>
        </w:rPr>
        <w:t>Corollary</w:t>
      </w:r>
      <w:r>
        <w:t xml:space="preserve">: Minimum polynomials thus come in pairs as long as h(x) is not symmetric. Often tables of minimum polynomials only state one of the pair in order to save space. </w:t>
      </w:r>
    </w:p>
    <w:p w14:paraId="2C7A1932" w14:textId="77777777" w:rsidR="00794C2A" w:rsidRDefault="00794C2A" w:rsidP="00794C2A"/>
    <w:p w14:paraId="63255AB8" w14:textId="77777777" w:rsidR="00794C2A" w:rsidRDefault="00794C2A" w:rsidP="00794C2A">
      <w:r w:rsidRPr="00EA556F">
        <w:rPr>
          <w:u w:val="single"/>
        </w:rPr>
        <w:t>Proof</w:t>
      </w:r>
      <w:r>
        <w:rPr>
          <w:u w:val="single"/>
        </w:rPr>
        <w:t xml:space="preserve"> of Fact 2</w:t>
      </w:r>
      <w:r>
        <w:t xml:space="preserve">: If h(x) is a a minimum polynomial in R, we know it is irreducible and it can be factored as </w:t>
      </w:r>
    </w:p>
    <w:p w14:paraId="2B163098" w14:textId="77777777" w:rsidR="00794C2A" w:rsidRDefault="00794C2A" w:rsidP="00794C2A"/>
    <w:p w14:paraId="0D52F257" w14:textId="77777777" w:rsidR="00794C2A" w:rsidRPr="00457E53" w:rsidRDefault="00794C2A" w:rsidP="00794C2A">
      <w:r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(5.53)</w:t>
      </w:r>
    </w:p>
    <w:p w14:paraId="4227B325" w14:textId="77777777" w:rsidR="00794C2A" w:rsidRDefault="00794C2A" w:rsidP="00794C2A"/>
    <w:p w14:paraId="08106D7C" w14:textId="77777777" w:rsidR="00794C2A" w:rsidRDefault="00794C2A" w:rsidP="00794C2A">
      <w:r>
        <w:t>where the a</w:t>
      </w:r>
      <w:r>
        <w:rPr>
          <w:rStyle w:val="subscript"/>
        </w:rPr>
        <w:t>i</w:t>
      </w:r>
      <w:r>
        <w:t xml:space="preserve"> are all elements of GF(p</w:t>
      </w:r>
      <w:r>
        <w:rPr>
          <w:rStyle w:val="superscript"/>
        </w:rPr>
        <w:t>m</w:t>
      </w:r>
      <w:r>
        <w:t xml:space="preserve">) and are elements of a conjugate set as defined in Section 5 (c). We already know that H(x) is irreducible from Fact 1, but we need to show that H(x) is a minimum polynomial. From (5.49) , </w:t>
      </w:r>
    </w:p>
    <w:p w14:paraId="7944D5C1" w14:textId="77777777" w:rsidR="00794C2A" w:rsidRDefault="00794C2A" w:rsidP="00794C2A"/>
    <w:p w14:paraId="60C957A7" w14:textId="77777777" w:rsidR="00794C2A" w:rsidRPr="0010224D" w:rsidRDefault="00794C2A" w:rsidP="00794C2A">
      <w:r>
        <w:tab/>
        <w:t>H(1/x)= x</w:t>
      </w:r>
      <w:r>
        <w:rPr>
          <w:rStyle w:val="superscript"/>
        </w:rPr>
        <w:t>-k</w:t>
      </w:r>
      <w:r>
        <w:t xml:space="preserve"> h(x)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(5.49)</w:t>
      </w:r>
    </w:p>
    <w:p w14:paraId="27349C54" w14:textId="77777777" w:rsidR="00794C2A" w:rsidRDefault="00794C2A" w:rsidP="00794C2A"/>
    <w:p w14:paraId="285E0341" w14:textId="77777777" w:rsidR="00794C2A" w:rsidRDefault="00794C2A" w:rsidP="00794C2A">
      <w:r>
        <w:t>so that</w:t>
      </w:r>
    </w:p>
    <w:p w14:paraId="39AFAC0E" w14:textId="77777777" w:rsidR="00794C2A" w:rsidRDefault="00794C2A" w:rsidP="00794C2A"/>
    <w:p w14:paraId="23686DF4" w14:textId="77777777" w:rsidR="00794C2A" w:rsidRDefault="00794C2A" w:rsidP="00794C2A">
      <w:r>
        <w:tab/>
        <w:t xml:space="preserve"> H(x) = x</w:t>
      </w:r>
      <w:r>
        <w:rPr>
          <w:rStyle w:val="superscript"/>
        </w:rPr>
        <w:t>k</w:t>
      </w:r>
      <w:r>
        <w:t xml:space="preserve"> h(1/x)  = x</w:t>
      </w:r>
      <w:r>
        <w:rPr>
          <w:rStyle w:val="superscript"/>
        </w:rPr>
        <w:t>k</w:t>
      </w:r>
      <w:r>
        <w:t>(1/x-a</w:t>
      </w:r>
      <w:r>
        <w:rPr>
          <w:rStyle w:val="subscript"/>
        </w:rPr>
        <w:t>1</w:t>
      </w:r>
      <w:r>
        <w:t>)(1/x-a</w:t>
      </w:r>
      <w:r>
        <w:rPr>
          <w:rStyle w:val="subscript"/>
        </w:rPr>
        <w:t>2</w:t>
      </w:r>
      <w:r>
        <w:t>)...... (1/x-a</w:t>
      </w:r>
      <w:r>
        <w:rPr>
          <w:rStyle w:val="subscript"/>
        </w:rPr>
        <w:t>k</w:t>
      </w:r>
      <w:r>
        <w:t>)</w:t>
      </w:r>
    </w:p>
    <w:p w14:paraId="784EED73" w14:textId="77777777" w:rsidR="00794C2A" w:rsidRDefault="00794C2A" w:rsidP="00794C2A"/>
    <w:p w14:paraId="06F83D62" w14:textId="77777777" w:rsidR="00794C2A" w:rsidRDefault="00794C2A" w:rsidP="00794C2A">
      <w:r>
        <w:tab/>
      </w:r>
      <w:r>
        <w:tab/>
        <w:t>= (1-a</w:t>
      </w:r>
      <w:r>
        <w:rPr>
          <w:rStyle w:val="subscript"/>
        </w:rPr>
        <w:t>1</w:t>
      </w:r>
      <w:r>
        <w:t>x) (1-a</w:t>
      </w:r>
      <w:r>
        <w:rPr>
          <w:rStyle w:val="subscript"/>
        </w:rPr>
        <w:t>2</w:t>
      </w:r>
      <w:r>
        <w:t>x)...... (1-a</w:t>
      </w:r>
      <w:r>
        <w:rPr>
          <w:rStyle w:val="subscript"/>
        </w:rPr>
        <w:t>k</w:t>
      </w:r>
      <w:r>
        <w:t>x)</w:t>
      </w:r>
    </w:p>
    <w:p w14:paraId="7C577B97" w14:textId="77777777" w:rsidR="00794C2A" w:rsidRDefault="00794C2A" w:rsidP="00794C2A"/>
    <w:p w14:paraId="432D4964" w14:textId="77777777" w:rsidR="00794C2A" w:rsidRDefault="00794C2A" w:rsidP="00794C2A">
      <w:r>
        <w:tab/>
      </w:r>
      <w:r>
        <w:tab/>
        <w:t>= [(-a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)]</w:t>
      </w:r>
      <w:r w:rsidRPr="00BA282E">
        <w:t xml:space="preserve"> </w:t>
      </w:r>
      <w:r>
        <w:t>[(-a</w:t>
      </w:r>
      <w:r>
        <w:rPr>
          <w:rStyle w:val="subscript"/>
        </w:rPr>
        <w:t>2</w:t>
      </w:r>
      <w:r>
        <w:t>)(x-a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)] ... [(-a</w:t>
      </w:r>
      <w:r>
        <w:rPr>
          <w:rStyle w:val="subscript"/>
        </w:rPr>
        <w:t>k</w:t>
      </w:r>
      <w:r>
        <w:t>)(x-a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)]</w:t>
      </w:r>
    </w:p>
    <w:p w14:paraId="3B654CC8" w14:textId="77777777" w:rsidR="00794C2A" w:rsidRDefault="00794C2A" w:rsidP="00794C2A"/>
    <w:p w14:paraId="383F6B20" w14:textId="77777777" w:rsidR="00794C2A" w:rsidRDefault="00794C2A" w:rsidP="00794C2A">
      <w:r>
        <w:tab/>
      </w:r>
      <w:r>
        <w:tab/>
        <w:t>= {(-a</w:t>
      </w:r>
      <w:r>
        <w:rPr>
          <w:rStyle w:val="subscript"/>
        </w:rPr>
        <w:t>1</w:t>
      </w:r>
      <w:r>
        <w:t>)</w:t>
      </w:r>
      <w:r w:rsidRPr="00BA282E">
        <w:t xml:space="preserve"> </w:t>
      </w:r>
      <w:r>
        <w:t>(-a</w:t>
      </w:r>
      <w:r>
        <w:rPr>
          <w:rStyle w:val="subscript"/>
        </w:rPr>
        <w:t>2</w:t>
      </w:r>
      <w:r>
        <w:t>) ...</w:t>
      </w:r>
      <w:r w:rsidRPr="00BA282E">
        <w:t xml:space="preserve"> </w:t>
      </w:r>
      <w:r>
        <w:t>(-a</w:t>
      </w:r>
      <w:r>
        <w:rPr>
          <w:rStyle w:val="subscript"/>
        </w:rPr>
        <w:t>k</w:t>
      </w:r>
      <w:r>
        <w:t>)  }  {(x-a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>) .</w:t>
      </w:r>
    </w:p>
    <w:p w14:paraId="73FD75A0" w14:textId="77777777" w:rsidR="00794C2A" w:rsidRDefault="00794C2A" w:rsidP="00794C2A"/>
    <w:p w14:paraId="5D967482" w14:textId="77777777" w:rsidR="00794C2A" w:rsidRDefault="00794C2A" w:rsidP="00794C2A">
      <w:r>
        <w:t>Since any product of field elements is a field element, we can call the first factor γ in GF(q). Then</w:t>
      </w:r>
    </w:p>
    <w:p w14:paraId="700082F4" w14:textId="77777777" w:rsidR="00794C2A" w:rsidRDefault="00794C2A" w:rsidP="00794C2A"/>
    <w:p w14:paraId="5EACC1C6" w14:textId="77777777" w:rsidR="00794C2A" w:rsidRPr="0010224D" w:rsidRDefault="00794C2A" w:rsidP="00794C2A">
      <w:r>
        <w:tab/>
        <w:t xml:space="preserve">  H(x) =  γ  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(5.54)</w:t>
      </w:r>
    </w:p>
    <w:p w14:paraId="2492C1F1" w14:textId="77777777" w:rsidR="00794C2A" w:rsidRDefault="00794C2A" w:rsidP="00794C2A"/>
    <w:p w14:paraId="2D26FB71" w14:textId="77777777" w:rsidR="00794C2A" w:rsidRPr="00A52E00" w:rsidRDefault="00794C2A" w:rsidP="00794C2A">
      <w:r>
        <w:lastRenderedPageBreak/>
        <w:t xml:space="preserve">According to following Lemma, we know that the inverses of the elements of a conjugate set form a conjugate set, and therefore H(x) is a minimum polynomial, QED. </w:t>
      </w:r>
    </w:p>
    <w:p w14:paraId="4B88DD11" w14:textId="77777777" w:rsidR="00794C2A" w:rsidRDefault="00794C2A" w:rsidP="00794C2A"/>
    <w:p w14:paraId="5C95A5CC" w14:textId="77777777" w:rsidR="00794C2A" w:rsidRPr="0010224D" w:rsidRDefault="00794C2A" w:rsidP="00794C2A">
      <w:r w:rsidRPr="00BA282E">
        <w:rPr>
          <w:b/>
        </w:rPr>
        <w:t>Lemma</w:t>
      </w:r>
      <w:r>
        <w:rPr>
          <w:b/>
        </w:rPr>
        <w:t xml:space="preserve"> 1</w:t>
      </w:r>
      <w:r>
        <w:t xml:space="preserve">:  The set formed by inverting the elements of a conjugate set is a conjugate set. </w:t>
      </w:r>
      <w:r>
        <w:tab/>
        <w:t>(5.55)</w:t>
      </w:r>
    </w:p>
    <w:p w14:paraId="74066E07" w14:textId="77777777" w:rsidR="00794C2A" w:rsidRDefault="00794C2A" w:rsidP="00794C2A"/>
    <w:p w14:paraId="35B80A77" w14:textId="77777777" w:rsidR="00794C2A" w:rsidRDefault="00794C2A" w:rsidP="00794C2A">
      <w:r w:rsidRPr="00A52E00">
        <w:rPr>
          <w:u w:val="single"/>
        </w:rPr>
        <w:t>Proof</w:t>
      </w:r>
      <w:r>
        <w:t>:  If α is a primitive element of GF(q), then we can enumerate GF(q) this way from (4.31),</w:t>
      </w:r>
    </w:p>
    <w:p w14:paraId="70763DE3" w14:textId="77777777" w:rsidR="00794C2A" w:rsidRDefault="00794C2A" w:rsidP="00794C2A"/>
    <w:p w14:paraId="03311253" w14:textId="77777777" w:rsidR="00794C2A" w:rsidRPr="00D47028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0, 1, α, α</w:t>
      </w:r>
      <w:r w:rsidRPr="00283C18">
        <w:rPr>
          <w:rStyle w:val="superscript"/>
        </w:rPr>
        <w:t>2</w:t>
      </w:r>
      <w:r>
        <w:t>,  α</w:t>
      </w:r>
      <w:r w:rsidRPr="00283C18">
        <w:rPr>
          <w:rStyle w:val="superscript"/>
        </w:rPr>
        <w:t>3</w:t>
      </w:r>
      <w:r>
        <w:t xml:space="preserve"> , ...... α</w:t>
      </w:r>
      <w:r w:rsidRPr="00283C18">
        <w:rPr>
          <w:rStyle w:val="superscript"/>
        </w:rPr>
        <w:t>q-2</w:t>
      </w:r>
      <w:r>
        <w:t xml:space="preserve"> }</w:t>
      </w:r>
      <w:r>
        <w:tab/>
        <w:t>α</w:t>
      </w:r>
      <w:r w:rsidRPr="00283C18">
        <w:rPr>
          <w:rStyle w:val="superscript"/>
        </w:rPr>
        <w:t>q-1</w:t>
      </w:r>
      <w:r>
        <w:t xml:space="preserve"> = 1</w:t>
      </w:r>
      <w:r>
        <w:tab/>
        <w:t>α</w:t>
      </w:r>
      <w:r w:rsidRPr="00283C18">
        <w:rPr>
          <w:rStyle w:val="superscript"/>
        </w:rPr>
        <w:t>q</w:t>
      </w:r>
      <w:r>
        <w:t xml:space="preserve"> = α</w:t>
      </w:r>
      <w:r>
        <w:tab/>
        <w:t>.</w:t>
      </w:r>
      <w:r>
        <w:tab/>
      </w:r>
      <w:r>
        <w:tab/>
      </w:r>
      <w:r>
        <w:tab/>
      </w:r>
      <w:r>
        <w:tab/>
      </w:r>
      <w:r w:rsidRPr="00415CED">
        <w:rPr>
          <w:i/>
        </w:rPr>
        <w:t>(4.31)</w:t>
      </w:r>
    </w:p>
    <w:p w14:paraId="0C989A26" w14:textId="77777777" w:rsidR="00794C2A" w:rsidRDefault="00794C2A" w:rsidP="00794C2A"/>
    <w:p w14:paraId="555E6CC9" w14:textId="77777777" w:rsidR="00794C2A" w:rsidRDefault="00794C2A" w:rsidP="00794C2A">
      <w:r>
        <w:t>The general form of a conjugate set from (5.40) is</w:t>
      </w:r>
    </w:p>
    <w:p w14:paraId="228048B5" w14:textId="77777777" w:rsidR="00794C2A" w:rsidRDefault="00794C2A" w:rsidP="00794C2A"/>
    <w:p w14:paraId="2E720F50" w14:textId="77777777" w:rsidR="00794C2A" w:rsidRPr="0010224D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s</w:t>
      </w:r>
      <w:r>
        <w:t>, α</w:t>
      </w:r>
      <w:r>
        <w:rPr>
          <w:rStyle w:val="superscript"/>
        </w:rPr>
        <w:t>sp</w:t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sp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0224D">
        <w:rPr>
          <w:i/>
        </w:rPr>
        <w:t>(5.40)</w:t>
      </w:r>
    </w:p>
    <w:p w14:paraId="68C23572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7D8937E4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where α is a primitive element of GF(q) and α</w:t>
      </w:r>
      <w:r>
        <w:rPr>
          <w:rStyle w:val="superscript"/>
        </w:rPr>
        <w:t>s</w:t>
      </w:r>
      <w:r>
        <w:t xml:space="preserve"> is some other element of GF(q) where s is an integer which we normally think of as lying in the range 1 to q-1. If we set s = q-2, we get this conjugate set</w:t>
      </w:r>
    </w:p>
    <w:p w14:paraId="14323219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64B89DC1" w14:textId="77777777" w:rsidR="00794C2A" w:rsidRPr="00FA577D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  <w:t>(5.56)</w:t>
      </w:r>
    </w:p>
    <w:p w14:paraId="1988E98E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3474AA67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If α</w:t>
      </w:r>
      <w:r>
        <w:rPr>
          <w:rStyle w:val="superscript"/>
        </w:rPr>
        <w:t>-1</w:t>
      </w:r>
      <w:r>
        <w:t xml:space="preserve"> is the inverse of α, then α α</w:t>
      </w:r>
      <w:r>
        <w:rPr>
          <w:rStyle w:val="superscript"/>
        </w:rPr>
        <w:t>-1</w:t>
      </w:r>
      <w:r>
        <w:t xml:space="preserve"> =1.  On the other hand, we know α α</w:t>
      </w:r>
      <w:r>
        <w:rPr>
          <w:rStyle w:val="superscript"/>
        </w:rPr>
        <w:t>q-2</w:t>
      </w:r>
      <w:r>
        <w:t xml:space="preserve"> = α</w:t>
      </w:r>
      <w:r>
        <w:rPr>
          <w:rStyle w:val="superscript"/>
        </w:rPr>
        <w:t xml:space="preserve">q-1 </w:t>
      </w:r>
      <w:r>
        <w:t xml:space="preserve">= 1. Therefore we can identify </w:t>
      </w:r>
    </w:p>
    <w:p w14:paraId="7ABA05A2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4D771E59" w14:textId="77777777" w:rsidR="00794C2A" w:rsidRPr="006E11E3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(5.57)</w:t>
      </w:r>
    </w:p>
    <w:p w14:paraId="6DD417F8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7CA8648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 and we can write the above conjugate set as</w:t>
      </w:r>
    </w:p>
    <w:p w14:paraId="63265EF2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52154F24" w14:textId="77777777" w:rsidR="00794C2A" w:rsidRPr="00FA577D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</w:r>
      <w:r>
        <w:tab/>
        <w:t>(5.58)</w:t>
      </w:r>
    </w:p>
    <w:p w14:paraId="168A0121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475A1BCA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We know that in general</w:t>
      </w:r>
    </w:p>
    <w:p w14:paraId="66E8F530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1213265B" w14:textId="77777777" w:rsidR="00794C2A" w:rsidRPr="00FA577D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(α</w:t>
      </w:r>
      <w:r w:rsidRPr="00A52E00">
        <w:rPr>
          <w:rStyle w:val="superscript"/>
        </w:rPr>
        <w:t>n</w:t>
      </w:r>
      <w:r>
        <w:t>)</w:t>
      </w:r>
      <w:r>
        <w:rPr>
          <w:rStyle w:val="superscript"/>
        </w:rPr>
        <w:t>-1</w:t>
      </w:r>
      <w:r>
        <w:t xml:space="preserve">  = (α α α...)</w:t>
      </w:r>
      <w:r>
        <w:rPr>
          <w:rStyle w:val="superscript"/>
        </w:rPr>
        <w:t>-1</w:t>
      </w:r>
      <w:r>
        <w:t xml:space="preserve">  =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α</w:t>
      </w:r>
      <w:r>
        <w:rPr>
          <w:rStyle w:val="superscript"/>
        </w:rPr>
        <w:t>-1</w:t>
      </w:r>
      <w:r>
        <w:t xml:space="preserve"> ...  = (α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  <w:t>(5.59)</w:t>
      </w:r>
    </w:p>
    <w:p w14:paraId="03B32477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A8A8D93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so we can write the above conjugate set as</w:t>
      </w:r>
    </w:p>
    <w:p w14:paraId="0065F78E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62D6AA12" w14:textId="77777777" w:rsidR="00794C2A" w:rsidRPr="00FA577D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>, 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>)</w:t>
      </w:r>
      <w:r>
        <w:rPr>
          <w:rStyle w:val="superscript"/>
        </w:rPr>
        <w:t>-1</w:t>
      </w:r>
      <w:r>
        <w:tab/>
        <w:t>, ....</w:t>
      </w:r>
      <w:r w:rsidRPr="008467F7">
        <w:t xml:space="preserve"> </w:t>
      </w:r>
      <w:r>
        <w:t>(α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\s\up2(k-1)</w:instrText>
      </w:r>
      <w:r>
        <w:rPr>
          <w:rStyle w:val="superscript"/>
        </w:rPr>
        <w:fldChar w:fldCharType="end"/>
      </w:r>
      <w:r>
        <w:t xml:space="preserve"> )</w:t>
      </w:r>
      <w:r>
        <w:rPr>
          <w:rStyle w:val="superscript"/>
        </w:rPr>
        <w:t>-1</w:t>
      </w:r>
      <w:r>
        <w:t>}</w:t>
      </w:r>
      <w:r>
        <w:tab/>
      </w:r>
      <w:r>
        <w:tab/>
      </w:r>
      <w:r>
        <w:tab/>
      </w:r>
      <w:r>
        <w:tab/>
      </w:r>
      <w:r>
        <w:tab/>
      </w:r>
      <w:r>
        <w:tab/>
        <w:t>(5.60)</w:t>
      </w:r>
    </w:p>
    <w:p w14:paraId="60476A2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2EC12F51" w14:textId="77777777" w:rsidR="00794C2A" w:rsidRPr="00A52E00" w:rsidRDefault="00794C2A" w:rsidP="00794C2A">
      <w:pPr>
        <w:tabs>
          <w:tab w:val="left" w:pos="7200"/>
          <w:tab w:val="left" w:pos="7920"/>
          <w:tab w:val="right" w:pos="9270"/>
        </w:tabs>
      </w:pPr>
      <w:r>
        <w:t>Since this is a conjugate set, we have shown that the inverses of the elements of a conjugate set form a conjugate set (in general a different one with the same number of elements). QED.</w:t>
      </w:r>
    </w:p>
    <w:p w14:paraId="444110A4" w14:textId="77777777" w:rsidR="00794C2A" w:rsidRPr="00A52E00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F2831BB" w14:textId="77777777" w:rsidR="00794C2A" w:rsidRDefault="00794C2A" w:rsidP="00794C2A">
      <w:r w:rsidRPr="00385C95">
        <w:rPr>
          <w:b/>
        </w:rPr>
        <w:t>Fact</w:t>
      </w:r>
      <w:r>
        <w:rPr>
          <w:b/>
        </w:rPr>
        <w:t xml:space="preserve"> 3</w:t>
      </w:r>
      <w:r w:rsidRPr="00385C95">
        <w:rPr>
          <w:b/>
        </w:rPr>
        <w:t xml:space="preserve">: </w:t>
      </w:r>
      <w:r>
        <w:t xml:space="preserve"> If h(x) is a primitive polynomial in R, then so is its order-reversed partner H(x). </w:t>
      </w:r>
      <w:r>
        <w:tab/>
      </w:r>
      <w:r>
        <w:tab/>
        <w:t>(5.61)</w:t>
      </w:r>
    </w:p>
    <w:p w14:paraId="140897B9" w14:textId="77777777" w:rsidR="00794C2A" w:rsidRDefault="00794C2A" w:rsidP="00794C2A"/>
    <w:p w14:paraId="28B13DF2" w14:textId="77777777" w:rsidR="00794C2A" w:rsidRPr="00FA577D" w:rsidRDefault="00794C2A" w:rsidP="00794C2A">
      <w:r w:rsidRPr="003D725F">
        <w:rPr>
          <w:u w:val="single"/>
        </w:rPr>
        <w:t>Corollary</w:t>
      </w:r>
      <w:r>
        <w:t xml:space="preserve">:  Primitive polynomials thus come in pairs as long as h(x) is not symmetric (see Fact 4 below). Often tables of primitive polynomials only state one of the pair in order to save space. </w:t>
      </w:r>
    </w:p>
    <w:p w14:paraId="32A2270F" w14:textId="77777777" w:rsidR="00794C2A" w:rsidRPr="00415CED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11C1427E" w14:textId="77777777" w:rsidR="00794C2A" w:rsidRDefault="00794C2A" w:rsidP="00794C2A">
      <w:r w:rsidRPr="00E3549E">
        <w:rPr>
          <w:u w:val="single"/>
        </w:rPr>
        <w:t>Proof</w:t>
      </w:r>
      <w:r>
        <w:rPr>
          <w:u w:val="single"/>
        </w:rPr>
        <w:t xml:space="preserve"> of Fact 3</w:t>
      </w:r>
      <w:r>
        <w:t>:  If h(x) is a primitive polynomial of GF(p</w:t>
      </w:r>
      <w:r>
        <w:rPr>
          <w:rStyle w:val="superscript"/>
        </w:rPr>
        <w:t>m</w:t>
      </w:r>
      <w:r>
        <w:t>) then it is of degree m and from (5.35) all members of its conjugate set a</w:t>
      </w:r>
      <w:r>
        <w:rPr>
          <w:rStyle w:val="subscript"/>
        </w:rPr>
        <w:t xml:space="preserve">i </w:t>
      </w:r>
      <w:r>
        <w:t>are primitive elements of GF(q). From (5.56) 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 xml:space="preserve">.  According to </w:t>
      </w:r>
      <w:r>
        <w:lastRenderedPageBreak/>
        <w:t>(4.32), if α is primitive, α</w:t>
      </w:r>
      <w:r>
        <w:rPr>
          <w:rStyle w:val="superscript"/>
        </w:rPr>
        <w:t>-1</w:t>
      </w:r>
      <w:r>
        <w:t xml:space="preserve"> = α</w:t>
      </w:r>
      <w:r>
        <w:rPr>
          <w:rStyle w:val="superscript"/>
        </w:rPr>
        <w:t>(q-2)</w:t>
      </w:r>
      <w:r>
        <w:t xml:space="preserve"> is also primitive since GCD(q-2,q-1) = 1 (see following Lemma). Now recall from Fact 1 the forms for h(x) and its order-reversed H(x), </w:t>
      </w:r>
    </w:p>
    <w:p w14:paraId="3E209FA9" w14:textId="77777777" w:rsidR="00794C2A" w:rsidRDefault="00794C2A" w:rsidP="00794C2A"/>
    <w:p w14:paraId="0499DF9A" w14:textId="77777777" w:rsidR="00794C2A" w:rsidRPr="00457E53" w:rsidRDefault="00794C2A" w:rsidP="00794C2A">
      <w:r>
        <w:tab/>
        <w:t>h(x) = (x-a</w:t>
      </w:r>
      <w:r>
        <w:rPr>
          <w:rStyle w:val="subscript"/>
        </w:rPr>
        <w:t>1</w:t>
      </w:r>
      <w:r>
        <w:t>)(x-a</w:t>
      </w:r>
      <w:r>
        <w:rPr>
          <w:rStyle w:val="subscript"/>
        </w:rPr>
        <w:t>2</w:t>
      </w:r>
      <w:r>
        <w:t>)...... (x-a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57E53">
        <w:rPr>
          <w:i/>
        </w:rPr>
        <w:t>(5.53)</w:t>
      </w:r>
    </w:p>
    <w:p w14:paraId="1E23DC2E" w14:textId="77777777" w:rsidR="00794C2A" w:rsidRDefault="00794C2A" w:rsidP="00794C2A"/>
    <w:p w14:paraId="60C2A441" w14:textId="77777777" w:rsidR="00794C2A" w:rsidRPr="0010224D" w:rsidRDefault="00794C2A" w:rsidP="00794C2A">
      <w:r>
        <w:tab/>
        <w:t>H(x) =  γ  (x-a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) (x-a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>) ...</w:t>
      </w:r>
      <w:r w:rsidRPr="00BA282E">
        <w:t xml:space="preserve"> </w:t>
      </w:r>
      <w:r>
        <w:t>(x-a</w:t>
      </w:r>
      <w:r>
        <w:rPr>
          <w:rStyle w:val="subscript"/>
        </w:rPr>
        <w:t>m</w:t>
      </w:r>
      <w:r>
        <w:rPr>
          <w:rStyle w:val="superscript"/>
        </w:rPr>
        <w:t>-1</w:t>
      </w:r>
      <w:r>
        <w:t xml:space="preserve">)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70A4">
        <w:rPr>
          <w:i/>
        </w:rPr>
        <w:t>(5.5</w:t>
      </w:r>
      <w:r>
        <w:rPr>
          <w:i/>
        </w:rPr>
        <w:t>4</w:t>
      </w:r>
      <w:r w:rsidRPr="007170A4">
        <w:rPr>
          <w:i/>
        </w:rPr>
        <w:t>)</w:t>
      </w:r>
    </w:p>
    <w:p w14:paraId="26243FC3" w14:textId="77777777" w:rsidR="00794C2A" w:rsidRDefault="00794C2A" w:rsidP="00794C2A"/>
    <w:p w14:paraId="57AECFC4" w14:textId="77777777" w:rsidR="00794C2A" w:rsidRDefault="00794C2A" w:rsidP="00794C2A">
      <w:r>
        <w:t>Letting α = a</w:t>
      </w:r>
      <w:r>
        <w:rPr>
          <w:rStyle w:val="subscript"/>
        </w:rPr>
        <w:t>1</w:t>
      </w:r>
      <w:r>
        <w:t>, a primitive element of h(x), we have just shown that α</w:t>
      </w:r>
      <w:r>
        <w:rPr>
          <w:rStyle w:val="superscript"/>
        </w:rPr>
        <w:t>-1</w:t>
      </w:r>
      <w:r>
        <w:t xml:space="preserve"> = a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is also a primitive element and therefore H(x) is a primitive polynomial (and all the a</w:t>
      </w:r>
      <w:r>
        <w:rPr>
          <w:rStyle w:val="subscript"/>
        </w:rPr>
        <w:t>i</w:t>
      </w:r>
      <w:r>
        <w:rPr>
          <w:rStyle w:val="superscript"/>
        </w:rPr>
        <w:t>-1</w:t>
      </w:r>
      <w:r>
        <w:t xml:space="preserve"> are primitive elements of GF(q) ). </w:t>
      </w:r>
    </w:p>
    <w:p w14:paraId="68656752" w14:textId="77777777" w:rsidR="00794C2A" w:rsidRDefault="00794C2A" w:rsidP="00794C2A"/>
    <w:p w14:paraId="15399BD2" w14:textId="77777777" w:rsidR="00794C2A" w:rsidRPr="00457E53" w:rsidRDefault="00794C2A" w:rsidP="00794C2A">
      <w:r w:rsidRPr="007170A4">
        <w:rPr>
          <w:b/>
        </w:rPr>
        <w:t>Lemma 1:</w:t>
      </w:r>
      <w:r>
        <w:t xml:space="preserve"> The GCD of two sequential integers is 1. </w:t>
      </w:r>
      <w:r>
        <w:tab/>
      </w:r>
      <w:r>
        <w:tab/>
      </w:r>
      <w:r>
        <w:tab/>
      </w:r>
      <w:r>
        <w:tab/>
      </w:r>
      <w:r>
        <w:tab/>
      </w:r>
      <w:r>
        <w:tab/>
        <w:t>(5.62)</w:t>
      </w:r>
    </w:p>
    <w:p w14:paraId="5E1B7166" w14:textId="77777777" w:rsidR="00794C2A" w:rsidRDefault="00794C2A" w:rsidP="00794C2A"/>
    <w:p w14:paraId="5DDA330A" w14:textId="77777777" w:rsidR="00794C2A" w:rsidRDefault="00794C2A" w:rsidP="00794C2A">
      <w:r w:rsidRPr="007170A4">
        <w:rPr>
          <w:u w:val="single"/>
        </w:rPr>
        <w:t>Proof</w:t>
      </w:r>
      <w:r>
        <w:t>:   Assume GCD(n,n+1) = N &gt; 1. Then there exist integers I and J such that</w:t>
      </w:r>
    </w:p>
    <w:p w14:paraId="16E4F06F" w14:textId="77777777" w:rsidR="00794C2A" w:rsidRDefault="00794C2A" w:rsidP="00794C2A"/>
    <w:p w14:paraId="67E89815" w14:textId="77777777" w:rsidR="00794C2A" w:rsidRPr="00457E53" w:rsidRDefault="00794C2A" w:rsidP="00794C2A">
      <w:r>
        <w:tab/>
        <w:t>n/N  = I</w:t>
      </w:r>
      <w:r>
        <w:tab/>
      </w:r>
      <w:r>
        <w:tab/>
        <w:t>=&gt;</w:t>
      </w:r>
      <w:r>
        <w:tab/>
        <w:t>n = IN</w:t>
      </w:r>
    </w:p>
    <w:p w14:paraId="611F3B96" w14:textId="77777777" w:rsidR="00794C2A" w:rsidRPr="00457E53" w:rsidRDefault="00794C2A" w:rsidP="00794C2A">
      <w:r>
        <w:tab/>
        <w:t>(n+1)/N = J</w:t>
      </w:r>
      <w:r>
        <w:tab/>
      </w:r>
      <w:r>
        <w:tab/>
        <w:t>=&gt;</w:t>
      </w:r>
      <w:r>
        <w:tab/>
        <w:t>n+1 = JN</w:t>
      </w:r>
      <w:r>
        <w:tab/>
        <w:t>=&gt;</w:t>
      </w:r>
      <w:r>
        <w:tab/>
        <w:t>IN + 1 = JN</w:t>
      </w:r>
      <w:r>
        <w:tab/>
        <w:t>=&gt;</w:t>
      </w:r>
      <w:r>
        <w:tab/>
        <w:t>N(J-I) = 1 .</w:t>
      </w:r>
    </w:p>
    <w:p w14:paraId="063DE128" w14:textId="77777777" w:rsidR="00794C2A" w:rsidRDefault="00794C2A" w:rsidP="00794C2A"/>
    <w:p w14:paraId="0EF37215" w14:textId="77777777" w:rsidR="00794C2A" w:rsidRDefault="00794C2A" w:rsidP="00794C2A">
      <w:r>
        <w:t xml:space="preserve">We end up then with (J-I) = 1/N which is impossible unless N = 1, QED. </w:t>
      </w:r>
    </w:p>
    <w:p w14:paraId="2C6C4C19" w14:textId="77777777" w:rsidR="00794C2A" w:rsidRDefault="00794C2A" w:rsidP="00794C2A"/>
    <w:p w14:paraId="51B024F6" w14:textId="77777777" w:rsidR="00794C2A" w:rsidRDefault="00794C2A" w:rsidP="00794C2A">
      <w:r w:rsidRPr="00DC6770">
        <w:rPr>
          <w:b/>
        </w:rPr>
        <w:t xml:space="preserve">Fact 4: </w:t>
      </w:r>
      <w:r>
        <w:t xml:space="preserve"> A primitive polynomial h(x) for GF(p</w:t>
      </w:r>
      <w:r>
        <w:rPr>
          <w:rStyle w:val="superscript"/>
        </w:rPr>
        <w:t>m</w:t>
      </w:r>
      <w:r>
        <w:t xml:space="preserve">) </w:t>
      </w:r>
      <w:r w:rsidRPr="00680354">
        <w:rPr>
          <w:i/>
        </w:rPr>
        <w:t>cannot</w:t>
      </w:r>
      <w:r>
        <w:t xml:space="preserve"> be symmetric if p and m are in these ranges:</w:t>
      </w:r>
    </w:p>
    <w:p w14:paraId="6D86CEF3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p = 2 with m ≥ 3 </w:t>
      </w:r>
      <w:r>
        <w:tab/>
      </w:r>
      <w:r>
        <w:tab/>
      </w:r>
    </w:p>
    <w:p w14:paraId="67BE3B75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p = 3 with m ≥ 2</w:t>
      </w:r>
      <w:r>
        <w:tab/>
      </w:r>
      <w:r>
        <w:tab/>
      </w:r>
    </w:p>
    <w:p w14:paraId="07FBE906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p &gt; 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(5.63)</w:t>
      </w:r>
    </w:p>
    <w:p w14:paraId="662745C6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BAC986C" w14:textId="77777777" w:rsidR="00794C2A" w:rsidRPr="00C467C6" w:rsidRDefault="00794C2A" w:rsidP="00794C2A">
      <w:pPr>
        <w:tabs>
          <w:tab w:val="left" w:pos="7200"/>
          <w:tab w:val="left" w:pos="7920"/>
          <w:tab w:val="right" w:pos="9270"/>
        </w:tabs>
      </w:pPr>
      <w:r w:rsidRPr="0020094E">
        <w:rPr>
          <w:b/>
        </w:rPr>
        <w:t>Corollary</w:t>
      </w:r>
      <w:r>
        <w:t xml:space="preserve">: Thus, the only fields for which h(x) </w:t>
      </w:r>
      <w:r w:rsidRPr="002A7AA4">
        <w:rPr>
          <w:i/>
        </w:rPr>
        <w:t>can</w:t>
      </w:r>
      <w:r>
        <w:t xml:space="preserve"> be symmetric are GF(2), GF(2</w:t>
      </w:r>
      <w:r>
        <w:rPr>
          <w:rStyle w:val="superscript"/>
        </w:rPr>
        <w:t>2</w:t>
      </w:r>
      <w:r>
        <w:t>) and GF(3). This means there are no symmetric primitive polynomials of degree greater than 2 for any GF(q). As was shown in Chapter 5 (c), for GF(2) and GF(3) the only primitive polynomial is 1+x, and for GF(2</w:t>
      </w:r>
      <w:r>
        <w:rPr>
          <w:rStyle w:val="superscript"/>
        </w:rPr>
        <w:t>2</w:t>
      </w:r>
      <w:r>
        <w:t>) the only one is 1 + x + x</w:t>
      </w:r>
      <w:r>
        <w:rPr>
          <w:rStyle w:val="superscript"/>
        </w:rPr>
        <w:t>2</w:t>
      </w:r>
      <w:r>
        <w:t xml:space="preserve"> as we found in (5.29).  Thus, in the only cases in which h(x) </w:t>
      </w:r>
      <w:r w:rsidRPr="00C467C6">
        <w:rPr>
          <w:i/>
        </w:rPr>
        <w:t>can</w:t>
      </w:r>
      <w:r>
        <w:t xml:space="preserve"> be symmetric, it </w:t>
      </w:r>
      <w:r w:rsidRPr="00C467C6">
        <w:rPr>
          <w:i/>
        </w:rPr>
        <w:t>is</w:t>
      </w:r>
      <w:r>
        <w:t xml:space="preserve"> symmetric (Murphy's Law).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(5.64)</w:t>
      </w:r>
    </w:p>
    <w:p w14:paraId="77601264" w14:textId="77777777" w:rsidR="00794C2A" w:rsidRDefault="00794C2A" w:rsidP="00794C2A"/>
    <w:p w14:paraId="3BAE7825" w14:textId="77777777" w:rsidR="00794C2A" w:rsidRPr="00E94F3F" w:rsidRDefault="00794C2A" w:rsidP="00794C2A">
      <w:r w:rsidRPr="007B1749">
        <w:rPr>
          <w:u w:val="single"/>
        </w:rPr>
        <w:t>Proof</w:t>
      </w:r>
      <w:r>
        <w:rPr>
          <w:u w:val="single"/>
        </w:rPr>
        <w:t xml:space="preserve"> of Fact 4</w:t>
      </w:r>
      <w:r>
        <w:t>:  The conjugate set of h(x) with respect to GF(p</w:t>
      </w:r>
      <w:r>
        <w:rPr>
          <w:rStyle w:val="superscript"/>
        </w:rPr>
        <w:t>m</w:t>
      </w:r>
      <w:r>
        <w:t>) looks like this, where α is a primitive element of GF(p</w:t>
      </w:r>
      <w:r>
        <w:rPr>
          <w:rStyle w:val="superscript"/>
        </w:rPr>
        <w:t>m</w:t>
      </w:r>
      <w:r>
        <w:t xml:space="preserve">) : </w:t>
      </w:r>
    </w:p>
    <w:p w14:paraId="2F43F9FC" w14:textId="77777777" w:rsidR="00794C2A" w:rsidRDefault="00794C2A" w:rsidP="00794C2A"/>
    <w:p w14:paraId="5DDA0A84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α, α</w:t>
      </w:r>
      <w:r>
        <w:rPr>
          <w:rStyle w:val="superscript"/>
        </w:rPr>
        <w:t>p</w:t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 xml:space="preserve"> , ....</w:t>
      </w:r>
      <w:r w:rsidRPr="008467F7">
        <w:t xml:space="preserve"> </w:t>
      </w:r>
      <w:r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\s\up2(m)</w:instrText>
      </w:r>
      <w:r>
        <w:rPr>
          <w:rStyle w:val="superscript"/>
        </w:rPr>
        <w:fldChar w:fldCharType="end"/>
      </w:r>
      <w:r>
        <w:t xml:space="preserve">  = α</w:t>
      </w:r>
      <w:r>
        <w:tab/>
      </w:r>
      <w:r>
        <w:tab/>
        <w:t>m conjugates</w:t>
      </w:r>
      <w:r>
        <w:tab/>
      </w:r>
      <w:r>
        <w:tab/>
      </w:r>
      <w:r>
        <w:tab/>
      </w:r>
      <w:r w:rsidRPr="00F51960">
        <w:rPr>
          <w:i/>
        </w:rPr>
        <w:t>(5.16)</w:t>
      </w:r>
    </w:p>
    <w:p w14:paraId="10D25F38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19BA515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The conjugate set of H(x) we found from (5.56) is, with k = m now since h(x) is primitive, </w:t>
      </w:r>
    </w:p>
    <w:p w14:paraId="7B190A3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0AAAD0DB" w14:textId="77777777" w:rsidR="00794C2A" w:rsidRPr="00D20631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{ α</w:t>
      </w:r>
      <w:r>
        <w:rPr>
          <w:rStyle w:val="superscript"/>
        </w:rPr>
        <w:t>(q-2)</w:t>
      </w:r>
      <w:r>
        <w:t>, α</w:t>
      </w:r>
      <w:r>
        <w:rPr>
          <w:rStyle w:val="superscript"/>
        </w:rPr>
        <w:t>(q-2)p</w:t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t>,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\s\up2(3)</w:instrText>
      </w:r>
      <w:r>
        <w:rPr>
          <w:rStyle w:val="superscript"/>
        </w:rPr>
        <w:fldChar w:fldCharType="end"/>
      </w:r>
      <w:r>
        <w:tab/>
        <w:t>, ....</w:t>
      </w:r>
      <w:r w:rsidRPr="008467F7">
        <w:t xml:space="preserve"> </w:t>
      </w:r>
      <w:r>
        <w:t>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\s\up2(m-1)</w:instrText>
      </w:r>
      <w:r>
        <w:rPr>
          <w:rStyle w:val="superscript"/>
        </w:rPr>
        <w:fldChar w:fldCharType="end"/>
      </w:r>
      <w:r>
        <w:t xml:space="preserve"> } .</w:t>
      </w:r>
      <w:r>
        <w:tab/>
      </w:r>
      <w:r>
        <w:tab/>
      </w:r>
      <w:r>
        <w:tab/>
      </w:r>
      <w:r>
        <w:tab/>
      </w:r>
      <w:r w:rsidRPr="00D20631">
        <w:rPr>
          <w:i/>
        </w:rPr>
        <w:t>(5.56)</w:t>
      </w:r>
    </w:p>
    <w:p w14:paraId="561B1D6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6944BD74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 xml:space="preserve">In order to have h(x) = H(x), these two conjugate sets have to be the same. One must be at worst a rearrangement of the other. But we shall now show that the element α is </w:t>
      </w:r>
      <w:r w:rsidRPr="00E94F3F">
        <w:rPr>
          <w:i/>
        </w:rPr>
        <w:t>missing</w:t>
      </w:r>
      <w:r>
        <w:t xml:space="preserve"> from the second set under the conditions stated above, and therefore the two sets cannot be the same, and therefore we cannot have H(x) = h(x) and therefore h(x) cannot be symmetric. </w:t>
      </w:r>
    </w:p>
    <w:p w14:paraId="0D2509B3" w14:textId="77777777" w:rsidR="00794C2A" w:rsidRPr="00E94F3F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60F1C37C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In order to have α be present in the second set we would have to have</w:t>
      </w:r>
    </w:p>
    <w:p w14:paraId="35E55360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39BC4FDC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α = α</w:t>
      </w:r>
      <w:r>
        <w:rPr>
          <w:rStyle w:val="superscript"/>
        </w:rPr>
        <w:t>(q-2)p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</w:t>
      </w:r>
      <w:r>
        <w:tab/>
        <w:t>for some i in range 0 to m-1</w:t>
      </w:r>
    </w:p>
    <w:p w14:paraId="0850776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12025589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Multiply both sides by 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to get</w:t>
      </w:r>
    </w:p>
    <w:p w14:paraId="7E982070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2D216751" w14:textId="77777777" w:rsidR="00794C2A" w:rsidRPr="00262E31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rPr>
          <w:rStyle w:val="superscript"/>
        </w:rPr>
        <w:t>+1</w:t>
      </w:r>
      <w:r>
        <w:t xml:space="preserve"> = α</w:t>
      </w:r>
      <w:r>
        <w:rPr>
          <w:rStyle w:val="superscript"/>
        </w:rPr>
        <w:t>(q-1)p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 [ α</w:t>
      </w:r>
      <w:r>
        <w:rPr>
          <w:rStyle w:val="superscript"/>
        </w:rPr>
        <w:t>q-1</w:t>
      </w:r>
      <w:r>
        <w:t>]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[1]</w:t>
      </w:r>
      <w:r>
        <w:rPr>
          <w:rStyle w:val="superscript"/>
        </w:rPr>
        <w:t>p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\s\up2(i)</w:instrText>
      </w:r>
      <w:r>
        <w:rPr>
          <w:rStyle w:val="superscript"/>
        </w:rPr>
        <w:fldChar w:fldCharType="end"/>
      </w:r>
      <w:r>
        <w:t xml:space="preserve">  = 1  . </w:t>
      </w:r>
    </w:p>
    <w:p w14:paraId="7585675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19DB4BEE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Since α is a primitive element of GF(p</w:t>
      </w:r>
      <w:r>
        <w:rPr>
          <w:rStyle w:val="superscript"/>
        </w:rPr>
        <w:t>m</w:t>
      </w:r>
      <w:r>
        <w:t>), we know that α</w:t>
      </w:r>
      <w:r>
        <w:rPr>
          <w:rStyle w:val="superscript"/>
        </w:rPr>
        <w:t>q-1</w:t>
      </w:r>
      <w:r>
        <w:t xml:space="preserve"> = 1. In order for the above equation to be true, we must have p</w:t>
      </w:r>
      <w:r>
        <w:rPr>
          <w:rStyle w:val="superscript"/>
        </w:rPr>
        <w:t>i</w:t>
      </w:r>
      <w:r>
        <w:t>+1 be a multiple of q-1 = p</w:t>
      </w:r>
      <w:r>
        <w:rPr>
          <w:rStyle w:val="superscript"/>
        </w:rPr>
        <w:t>m</w:t>
      </w:r>
      <w:r>
        <w:t xml:space="preserve"> - 1 for some i in (0,m-1):</w:t>
      </w:r>
    </w:p>
    <w:p w14:paraId="0CFCA7BB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53BB623C" w14:textId="77777777" w:rsidR="00794C2A" w:rsidRPr="00D20631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i</w:t>
      </w:r>
      <w:r>
        <w:t>+1  = K (p</w:t>
      </w:r>
      <w:r>
        <w:rPr>
          <w:rStyle w:val="superscript"/>
        </w:rPr>
        <w:t>m</w:t>
      </w:r>
      <w:r>
        <w:t xml:space="preserve"> - 1)</w:t>
      </w:r>
      <w:r>
        <w:tab/>
      </w:r>
      <w:r>
        <w:tab/>
        <w:t>K = integer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(5.64)</w:t>
      </w:r>
    </w:p>
    <w:p w14:paraId="56B48591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6674E97C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Obviously K = 0 does not work. We try K = 1 next. But for (p,m) in the ranges stated below, we will show that in fact p</w:t>
      </w:r>
      <w:r>
        <w:rPr>
          <w:rStyle w:val="superscript"/>
        </w:rPr>
        <w:t>i</w:t>
      </w:r>
      <w:r>
        <w:t>+1 &lt;  (p</w:t>
      </w:r>
      <w:r>
        <w:rPr>
          <w:rStyle w:val="superscript"/>
        </w:rPr>
        <w:t>m</w:t>
      </w:r>
      <w:r>
        <w:t xml:space="preserve"> - 1), so K = 1 does not work nor does any K &gt; 1 work. </w:t>
      </w:r>
    </w:p>
    <w:p w14:paraId="2E2E23C6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In order to show that p</w:t>
      </w:r>
      <w:r>
        <w:rPr>
          <w:rStyle w:val="superscript"/>
        </w:rPr>
        <w:t>i</w:t>
      </w:r>
      <w:r>
        <w:t>+1 &lt;  (p</w:t>
      </w:r>
      <w:r>
        <w:rPr>
          <w:rStyle w:val="superscript"/>
        </w:rPr>
        <w:t>m</w:t>
      </w:r>
      <w:r>
        <w:t xml:space="preserve"> - 1) for all i in our range 0 to m-1, if suffices to show this for the largest exponent i = m-1, for then it will be true as well for all smaller i. So we want to show that, for a certain range of p and m, we have</w:t>
      </w:r>
    </w:p>
    <w:p w14:paraId="3B1F21B8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345D71ED" w14:textId="77777777" w:rsidR="00794C2A" w:rsidRPr="002A7AA4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+1 &lt;  (p</w:t>
      </w:r>
      <w:r>
        <w:rPr>
          <w:rStyle w:val="superscript"/>
        </w:rPr>
        <w:t>m</w:t>
      </w:r>
      <w:r>
        <w:t xml:space="preserve"> - 1)</w:t>
      </w:r>
    </w:p>
    <w:p w14:paraId="7FE86204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1053A41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 xml:space="preserve">m </w:t>
      </w:r>
      <w:r>
        <w:t>- p</w:t>
      </w:r>
      <w:r>
        <w:rPr>
          <w:rStyle w:val="superscript"/>
        </w:rPr>
        <w:t xml:space="preserve">m-1  </w:t>
      </w:r>
      <w:r>
        <w:t>&gt; 2</w:t>
      </w:r>
    </w:p>
    <w:p w14:paraId="10987A67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49C6A07" w14:textId="77777777" w:rsidR="00794C2A" w:rsidRPr="002A7AA4" w:rsidRDefault="00794C2A" w:rsidP="00794C2A">
      <w:pPr>
        <w:tabs>
          <w:tab w:val="left" w:pos="7200"/>
          <w:tab w:val="left" w:pos="7920"/>
          <w:tab w:val="right" w:pos="9270"/>
        </w:tabs>
      </w:pPr>
      <w:r>
        <w:tab/>
        <w:t>p</w:t>
      </w:r>
      <w:r>
        <w:rPr>
          <w:rStyle w:val="superscript"/>
        </w:rPr>
        <w:t>m-1</w:t>
      </w:r>
      <w:r>
        <w:t>(p-1) &gt;  2</w:t>
      </w:r>
    </w:p>
    <w:p w14:paraId="3F9C799E" w14:textId="77777777" w:rsidR="00794C2A" w:rsidRPr="005935D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70F26B87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  <w:r>
        <w:t>Lemma 2 below shows that this inequality is true for p and m in these ranges</w:t>
      </w:r>
    </w:p>
    <w:p w14:paraId="1F13FEAD" w14:textId="77777777" w:rsidR="00794C2A" w:rsidRDefault="00794C2A" w:rsidP="00794C2A">
      <w:pPr>
        <w:tabs>
          <w:tab w:val="left" w:pos="7200"/>
          <w:tab w:val="left" w:pos="7920"/>
          <w:tab w:val="right" w:pos="9270"/>
        </w:tabs>
      </w:pPr>
    </w:p>
    <w:p w14:paraId="5D1DE439" w14:textId="77777777" w:rsidR="00794C2A" w:rsidRDefault="00794C2A" w:rsidP="00794C2A">
      <w:r>
        <w:tab/>
        <w:t>p = 2</w:t>
      </w:r>
      <w:r>
        <w:tab/>
        <w:t xml:space="preserve">m ≥ 3 </w:t>
      </w:r>
    </w:p>
    <w:p w14:paraId="5EC95372" w14:textId="77777777" w:rsidR="00291390" w:rsidRDefault="00291390"/>
    <w:p w14:paraId="6C93161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E362" w14:textId="77777777" w:rsidR="00C83E4D" w:rsidRDefault="00C83E4D">
      <w:r>
        <w:separator/>
      </w:r>
    </w:p>
  </w:endnote>
  <w:endnote w:type="continuationSeparator" w:id="0">
    <w:p w14:paraId="583F7515" w14:textId="77777777" w:rsidR="00C83E4D" w:rsidRDefault="00C8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BCAF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0234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29AF2" w14:textId="77777777" w:rsidR="00C83E4D" w:rsidRDefault="00C83E4D">
      <w:r>
        <w:separator/>
      </w:r>
    </w:p>
  </w:footnote>
  <w:footnote w:type="continuationSeparator" w:id="0">
    <w:p w14:paraId="431A9023" w14:textId="77777777" w:rsidR="00C83E4D" w:rsidRDefault="00C83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4C2A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1E60"/>
    <w:rsid w:val="000A6BDE"/>
    <w:rsid w:val="000D2080"/>
    <w:rsid w:val="000F4AD2"/>
    <w:rsid w:val="000F7B78"/>
    <w:rsid w:val="0011344B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2173C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94C2A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598A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2343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3E4D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0D8791"/>
  <w15:chartTrackingRefBased/>
  <w15:docId w15:val="{D970CC97-1D8F-4678-8C22-E300F18F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1829</Words>
  <Characters>7264</Characters>
  <Application>Microsoft Office Word</Application>
  <DocSecurity>4</DocSecurity>
  <Lines>227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2026-09-06T19:18:00Z</dcterms:created>
  <dcterms:modified xsi:type="dcterms:W3CDTF">2026-09-06T19:18:00Z</dcterms:modified>
</cp:coreProperties>
</file>