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F4F76" w14:textId="77777777" w:rsidR="00291390" w:rsidRDefault="00842319">
      <w:pPr>
        <w:tabs>
          <w:tab w:val="right" w:pos="9270"/>
        </w:tabs>
      </w:pPr>
      <w:r>
        <w:rPr>
          <w:b/>
        </w:rPr>
        <w:t>Power series and f(x) constant in a finite region</w:t>
      </w:r>
      <w:r w:rsidR="00291390">
        <w:rPr>
          <w:b/>
        </w:rPr>
        <w:tab/>
      </w:r>
      <w:r>
        <w:tab/>
      </w:r>
      <w:r w:rsidR="00291390">
        <w:t>PhL</w:t>
      </w:r>
      <w:r w:rsidR="00291390">
        <w:tab/>
      </w:r>
      <w:r w:rsidR="00291390">
        <w:tab/>
      </w:r>
      <w:r w:rsidR="003F39C2">
        <w:t>1.22.10</w:t>
      </w:r>
    </w:p>
    <w:p w14:paraId="047819EB" w14:textId="77777777" w:rsidR="00291390" w:rsidRDefault="00291390">
      <w:pPr>
        <w:tabs>
          <w:tab w:val="left" w:pos="7200"/>
          <w:tab w:val="left" w:pos="7920"/>
          <w:tab w:val="right" w:pos="9270"/>
        </w:tabs>
      </w:pPr>
    </w:p>
    <w:p w14:paraId="0E86FAC1" w14:textId="77777777" w:rsidR="00291390" w:rsidRDefault="003F39C2">
      <w:r>
        <w:t xml:space="preserve">I keep having a certain wrong notion about expansions and will try to explain that and clarify it here. </w:t>
      </w:r>
    </w:p>
    <w:p w14:paraId="6B4E824C" w14:textId="77777777" w:rsidR="00D84B2E" w:rsidRDefault="00D84B2E">
      <w:r>
        <w:t xml:space="preserve">See Main Conclusions of this Document section below. </w:t>
      </w:r>
    </w:p>
    <w:p w14:paraId="3DE982B0" w14:textId="77777777" w:rsidR="003F39C2" w:rsidRDefault="003F39C2"/>
    <w:p w14:paraId="42477520" w14:textId="77777777" w:rsidR="0093737B" w:rsidRDefault="0093737B" w:rsidP="0093737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2113216" w:history="1">
        <w:r w:rsidRPr="001E5179">
          <w:rPr>
            <w:rStyle w:val="Hyperlink"/>
            <w:noProof/>
          </w:rPr>
          <w:t>Example 1 : sine Fourier expansion of a square wave.</w:t>
        </w:r>
        <w:r>
          <w:rPr>
            <w:noProof/>
            <w:webHidden/>
          </w:rPr>
          <w:tab/>
        </w:r>
        <w:r>
          <w:rPr>
            <w:noProof/>
            <w:webHidden/>
          </w:rPr>
          <w:fldChar w:fldCharType="begin"/>
        </w:r>
        <w:r>
          <w:rPr>
            <w:noProof/>
            <w:webHidden/>
          </w:rPr>
          <w:instrText xml:space="preserve"> PAGEREF _Toc252113216 \h </w:instrText>
        </w:r>
        <w:r w:rsidR="00846613">
          <w:rPr>
            <w:noProof/>
          </w:rPr>
        </w:r>
        <w:r>
          <w:rPr>
            <w:noProof/>
            <w:webHidden/>
          </w:rPr>
          <w:fldChar w:fldCharType="separate"/>
        </w:r>
        <w:r>
          <w:rPr>
            <w:noProof/>
            <w:webHidden/>
          </w:rPr>
          <w:t>1</w:t>
        </w:r>
        <w:r>
          <w:rPr>
            <w:noProof/>
            <w:webHidden/>
          </w:rPr>
          <w:fldChar w:fldCharType="end"/>
        </w:r>
      </w:hyperlink>
    </w:p>
    <w:p w14:paraId="4A6528A3" w14:textId="77777777" w:rsidR="0093737B" w:rsidRDefault="0093737B" w:rsidP="0093737B">
      <w:pPr>
        <w:pStyle w:val="TOC2"/>
        <w:tabs>
          <w:tab w:val="right" w:leader="dot" w:pos="9350"/>
        </w:tabs>
        <w:rPr>
          <w:b w:val="0"/>
          <w:noProof/>
          <w:sz w:val="24"/>
          <w:szCs w:val="24"/>
        </w:rPr>
      </w:pPr>
      <w:hyperlink w:anchor="_Toc252113217" w:history="1">
        <w:r w:rsidRPr="001E5179">
          <w:rPr>
            <w:rStyle w:val="Hyperlink"/>
            <w:noProof/>
          </w:rPr>
          <w:t>A notion to be disabused.</w:t>
        </w:r>
        <w:r>
          <w:rPr>
            <w:noProof/>
            <w:webHidden/>
          </w:rPr>
          <w:tab/>
        </w:r>
        <w:r>
          <w:rPr>
            <w:noProof/>
            <w:webHidden/>
          </w:rPr>
          <w:fldChar w:fldCharType="begin"/>
        </w:r>
        <w:r>
          <w:rPr>
            <w:noProof/>
            <w:webHidden/>
          </w:rPr>
          <w:instrText xml:space="preserve"> PAGEREF _Toc252113217 \h </w:instrText>
        </w:r>
        <w:r w:rsidR="00846613">
          <w:rPr>
            <w:noProof/>
          </w:rPr>
        </w:r>
        <w:r>
          <w:rPr>
            <w:noProof/>
            <w:webHidden/>
          </w:rPr>
          <w:fldChar w:fldCharType="separate"/>
        </w:r>
        <w:r>
          <w:rPr>
            <w:noProof/>
            <w:webHidden/>
          </w:rPr>
          <w:t>2</w:t>
        </w:r>
        <w:r>
          <w:rPr>
            <w:noProof/>
            <w:webHidden/>
          </w:rPr>
          <w:fldChar w:fldCharType="end"/>
        </w:r>
      </w:hyperlink>
    </w:p>
    <w:p w14:paraId="25D4D127" w14:textId="77777777" w:rsidR="0093737B" w:rsidRDefault="0093737B" w:rsidP="0093737B">
      <w:pPr>
        <w:pStyle w:val="TOC3"/>
        <w:tabs>
          <w:tab w:val="right" w:leader="dot" w:pos="9350"/>
        </w:tabs>
        <w:rPr>
          <w:noProof/>
          <w:sz w:val="24"/>
          <w:szCs w:val="24"/>
        </w:rPr>
      </w:pPr>
      <w:hyperlink w:anchor="_Toc252113218" w:history="1">
        <w:r w:rsidRPr="001E5179">
          <w:rPr>
            <w:rStyle w:val="Hyperlink"/>
            <w:noProof/>
          </w:rPr>
          <w:t>The metal spherical cap Dirichlet problem.</w:t>
        </w:r>
        <w:r>
          <w:rPr>
            <w:noProof/>
            <w:webHidden/>
          </w:rPr>
          <w:tab/>
        </w:r>
        <w:r>
          <w:rPr>
            <w:noProof/>
            <w:webHidden/>
          </w:rPr>
          <w:fldChar w:fldCharType="begin"/>
        </w:r>
        <w:r>
          <w:rPr>
            <w:noProof/>
            <w:webHidden/>
          </w:rPr>
          <w:instrText xml:space="preserve"> PAGEREF _Toc252113218 \h </w:instrText>
        </w:r>
        <w:r w:rsidR="00846613">
          <w:rPr>
            <w:noProof/>
          </w:rPr>
        </w:r>
        <w:r>
          <w:rPr>
            <w:noProof/>
            <w:webHidden/>
          </w:rPr>
          <w:fldChar w:fldCharType="separate"/>
        </w:r>
        <w:r>
          <w:rPr>
            <w:noProof/>
            <w:webHidden/>
          </w:rPr>
          <w:t>3</w:t>
        </w:r>
        <w:r>
          <w:rPr>
            <w:noProof/>
            <w:webHidden/>
          </w:rPr>
          <w:fldChar w:fldCharType="end"/>
        </w:r>
      </w:hyperlink>
    </w:p>
    <w:p w14:paraId="70689A22" w14:textId="77777777" w:rsidR="0093737B" w:rsidRDefault="0093737B" w:rsidP="0093737B">
      <w:pPr>
        <w:pStyle w:val="TOC2"/>
        <w:tabs>
          <w:tab w:val="right" w:leader="dot" w:pos="9350"/>
        </w:tabs>
        <w:rPr>
          <w:b w:val="0"/>
          <w:noProof/>
          <w:sz w:val="24"/>
          <w:szCs w:val="24"/>
        </w:rPr>
      </w:pPr>
      <w:hyperlink w:anchor="_Toc252113219" w:history="1">
        <w:r w:rsidRPr="001E5179">
          <w:rPr>
            <w:rStyle w:val="Hyperlink"/>
            <w:noProof/>
          </w:rPr>
          <w:t>Example 2 : Legendre Fourier expansion of a square wave.</w:t>
        </w:r>
        <w:r>
          <w:rPr>
            <w:noProof/>
            <w:webHidden/>
          </w:rPr>
          <w:tab/>
        </w:r>
        <w:r>
          <w:rPr>
            <w:noProof/>
            <w:webHidden/>
          </w:rPr>
          <w:fldChar w:fldCharType="begin"/>
        </w:r>
        <w:r>
          <w:rPr>
            <w:noProof/>
            <w:webHidden/>
          </w:rPr>
          <w:instrText xml:space="preserve"> PAGEREF _Toc252113219 \h </w:instrText>
        </w:r>
        <w:r w:rsidR="00846613">
          <w:rPr>
            <w:noProof/>
          </w:rPr>
        </w:r>
        <w:r>
          <w:rPr>
            <w:noProof/>
            <w:webHidden/>
          </w:rPr>
          <w:fldChar w:fldCharType="separate"/>
        </w:r>
        <w:r>
          <w:rPr>
            <w:noProof/>
            <w:webHidden/>
          </w:rPr>
          <w:t>3</w:t>
        </w:r>
        <w:r>
          <w:rPr>
            <w:noProof/>
            <w:webHidden/>
          </w:rPr>
          <w:fldChar w:fldCharType="end"/>
        </w:r>
      </w:hyperlink>
    </w:p>
    <w:p w14:paraId="77EE09CD" w14:textId="77777777" w:rsidR="0093737B" w:rsidRDefault="0093737B" w:rsidP="0093737B">
      <w:pPr>
        <w:pStyle w:val="TOC2"/>
        <w:tabs>
          <w:tab w:val="right" w:leader="dot" w:pos="9350"/>
        </w:tabs>
        <w:rPr>
          <w:b w:val="0"/>
          <w:noProof/>
          <w:sz w:val="24"/>
          <w:szCs w:val="24"/>
        </w:rPr>
      </w:pPr>
      <w:hyperlink w:anchor="_Toc252113220" w:history="1">
        <w:r w:rsidRPr="001E5179">
          <w:rPr>
            <w:rStyle w:val="Hyperlink"/>
            <w:noProof/>
          </w:rPr>
          <w:t>Example 3 : Power expansion of a square wave.</w:t>
        </w:r>
        <w:r>
          <w:rPr>
            <w:noProof/>
            <w:webHidden/>
          </w:rPr>
          <w:tab/>
        </w:r>
        <w:r>
          <w:rPr>
            <w:noProof/>
            <w:webHidden/>
          </w:rPr>
          <w:fldChar w:fldCharType="begin"/>
        </w:r>
        <w:r>
          <w:rPr>
            <w:noProof/>
            <w:webHidden/>
          </w:rPr>
          <w:instrText xml:space="preserve"> PAGEREF _Toc252113220 \h </w:instrText>
        </w:r>
        <w:r w:rsidR="00846613">
          <w:rPr>
            <w:noProof/>
          </w:rPr>
        </w:r>
        <w:r>
          <w:rPr>
            <w:noProof/>
            <w:webHidden/>
          </w:rPr>
          <w:fldChar w:fldCharType="separate"/>
        </w:r>
        <w:r>
          <w:rPr>
            <w:noProof/>
            <w:webHidden/>
          </w:rPr>
          <w:t>6</w:t>
        </w:r>
        <w:r>
          <w:rPr>
            <w:noProof/>
            <w:webHidden/>
          </w:rPr>
          <w:fldChar w:fldCharType="end"/>
        </w:r>
      </w:hyperlink>
    </w:p>
    <w:p w14:paraId="01FAFCA1" w14:textId="77777777" w:rsidR="0093737B" w:rsidRDefault="0093737B" w:rsidP="0093737B">
      <w:pPr>
        <w:pStyle w:val="TOC2"/>
        <w:tabs>
          <w:tab w:val="right" w:leader="dot" w:pos="9350"/>
        </w:tabs>
        <w:rPr>
          <w:b w:val="0"/>
          <w:noProof/>
          <w:sz w:val="24"/>
          <w:szCs w:val="24"/>
        </w:rPr>
      </w:pPr>
      <w:hyperlink w:anchor="_Toc252113221" w:history="1">
        <w:r w:rsidRPr="001E5179">
          <w:rPr>
            <w:rStyle w:val="Hyperlink"/>
            <w:noProof/>
          </w:rPr>
          <w:t>Example 4 : Constant on part of the domain, variable on another</w:t>
        </w:r>
        <w:r>
          <w:rPr>
            <w:noProof/>
            <w:webHidden/>
          </w:rPr>
          <w:tab/>
        </w:r>
        <w:r>
          <w:rPr>
            <w:noProof/>
            <w:webHidden/>
          </w:rPr>
          <w:fldChar w:fldCharType="begin"/>
        </w:r>
        <w:r>
          <w:rPr>
            <w:noProof/>
            <w:webHidden/>
          </w:rPr>
          <w:instrText xml:space="preserve"> PAGEREF _Toc252113221 \h </w:instrText>
        </w:r>
        <w:r w:rsidR="00846613">
          <w:rPr>
            <w:noProof/>
          </w:rPr>
        </w:r>
        <w:r>
          <w:rPr>
            <w:noProof/>
            <w:webHidden/>
          </w:rPr>
          <w:fldChar w:fldCharType="separate"/>
        </w:r>
        <w:r>
          <w:rPr>
            <w:noProof/>
            <w:webHidden/>
          </w:rPr>
          <w:t>6</w:t>
        </w:r>
        <w:r>
          <w:rPr>
            <w:noProof/>
            <w:webHidden/>
          </w:rPr>
          <w:fldChar w:fldCharType="end"/>
        </w:r>
      </w:hyperlink>
    </w:p>
    <w:p w14:paraId="14BA6968" w14:textId="77777777" w:rsidR="0093737B" w:rsidRDefault="0093737B" w:rsidP="0093737B">
      <w:pPr>
        <w:pStyle w:val="TOC2"/>
        <w:tabs>
          <w:tab w:val="right" w:leader="dot" w:pos="9350"/>
        </w:tabs>
        <w:rPr>
          <w:b w:val="0"/>
          <w:noProof/>
          <w:sz w:val="24"/>
          <w:szCs w:val="24"/>
        </w:rPr>
      </w:pPr>
      <w:hyperlink w:anchor="_Toc252113222" w:history="1">
        <w:r w:rsidRPr="001E5179">
          <w:rPr>
            <w:rStyle w:val="Hyperlink"/>
            <w:noProof/>
          </w:rPr>
          <w:t>Example 5 : Potential above a metal disk.</w:t>
        </w:r>
        <w:r>
          <w:rPr>
            <w:noProof/>
            <w:webHidden/>
          </w:rPr>
          <w:tab/>
        </w:r>
        <w:r>
          <w:rPr>
            <w:noProof/>
            <w:webHidden/>
          </w:rPr>
          <w:fldChar w:fldCharType="begin"/>
        </w:r>
        <w:r>
          <w:rPr>
            <w:noProof/>
            <w:webHidden/>
          </w:rPr>
          <w:instrText xml:space="preserve"> PAGEREF _Toc252113222 \h </w:instrText>
        </w:r>
        <w:r w:rsidR="00846613">
          <w:rPr>
            <w:noProof/>
          </w:rPr>
        </w:r>
        <w:r>
          <w:rPr>
            <w:noProof/>
            <w:webHidden/>
          </w:rPr>
          <w:fldChar w:fldCharType="separate"/>
        </w:r>
        <w:r>
          <w:rPr>
            <w:noProof/>
            <w:webHidden/>
          </w:rPr>
          <w:t>8</w:t>
        </w:r>
        <w:r>
          <w:rPr>
            <w:noProof/>
            <w:webHidden/>
          </w:rPr>
          <w:fldChar w:fldCharType="end"/>
        </w:r>
      </w:hyperlink>
    </w:p>
    <w:p w14:paraId="4E6A881C" w14:textId="77777777" w:rsidR="0093737B" w:rsidRDefault="0093737B" w:rsidP="0093737B">
      <w:pPr>
        <w:pStyle w:val="TOC2"/>
        <w:tabs>
          <w:tab w:val="right" w:leader="dot" w:pos="9350"/>
        </w:tabs>
        <w:rPr>
          <w:b w:val="0"/>
          <w:noProof/>
          <w:sz w:val="24"/>
          <w:szCs w:val="24"/>
        </w:rPr>
      </w:pPr>
      <w:hyperlink w:anchor="_Toc252113223" w:history="1">
        <w:r w:rsidRPr="001E5179">
          <w:rPr>
            <w:rStyle w:val="Hyperlink"/>
            <w:noProof/>
          </w:rPr>
          <w:t xml:space="preserve">Main </w:t>
        </w:r>
        <w:r w:rsidRPr="001E5179">
          <w:rPr>
            <w:rStyle w:val="Hyperlink"/>
            <w:noProof/>
          </w:rPr>
          <w:t>C</w:t>
        </w:r>
        <w:r w:rsidRPr="001E5179">
          <w:rPr>
            <w:rStyle w:val="Hyperlink"/>
            <w:noProof/>
          </w:rPr>
          <w:t>onclusions of this Document</w:t>
        </w:r>
        <w:r>
          <w:rPr>
            <w:noProof/>
            <w:webHidden/>
          </w:rPr>
          <w:tab/>
        </w:r>
        <w:r>
          <w:rPr>
            <w:noProof/>
            <w:webHidden/>
          </w:rPr>
          <w:fldChar w:fldCharType="begin"/>
        </w:r>
        <w:r>
          <w:rPr>
            <w:noProof/>
            <w:webHidden/>
          </w:rPr>
          <w:instrText xml:space="preserve"> PAGEREF _Toc252113223 \h </w:instrText>
        </w:r>
        <w:r w:rsidR="00846613">
          <w:rPr>
            <w:noProof/>
          </w:rPr>
        </w:r>
        <w:r>
          <w:rPr>
            <w:noProof/>
            <w:webHidden/>
          </w:rPr>
          <w:fldChar w:fldCharType="separate"/>
        </w:r>
        <w:r>
          <w:rPr>
            <w:noProof/>
            <w:webHidden/>
          </w:rPr>
          <w:t>11</w:t>
        </w:r>
        <w:r>
          <w:rPr>
            <w:noProof/>
            <w:webHidden/>
          </w:rPr>
          <w:fldChar w:fldCharType="end"/>
        </w:r>
      </w:hyperlink>
    </w:p>
    <w:p w14:paraId="67F47608" w14:textId="77777777" w:rsidR="0093737B" w:rsidRDefault="0093737B" w:rsidP="0093737B">
      <w:pPr>
        <w:pStyle w:val="TOC2"/>
        <w:tabs>
          <w:tab w:val="right" w:leader="dot" w:pos="9350"/>
        </w:tabs>
        <w:rPr>
          <w:b w:val="0"/>
          <w:noProof/>
          <w:sz w:val="24"/>
          <w:szCs w:val="24"/>
        </w:rPr>
      </w:pPr>
      <w:hyperlink w:anchor="_Toc252113224" w:history="1">
        <w:r w:rsidRPr="001E5179">
          <w:rPr>
            <w:rStyle w:val="Hyperlink"/>
            <w:noProof/>
          </w:rPr>
          <w:t>Condit</w:t>
        </w:r>
        <w:r w:rsidRPr="001E5179">
          <w:rPr>
            <w:rStyle w:val="Hyperlink"/>
            <w:noProof/>
          </w:rPr>
          <w:t>i</w:t>
        </w:r>
        <w:r w:rsidRPr="001E5179">
          <w:rPr>
            <w:rStyle w:val="Hyperlink"/>
            <w:noProof/>
          </w:rPr>
          <w:t>ons on f(x) at x = 0 for a power series to exist there.</w:t>
        </w:r>
        <w:r>
          <w:rPr>
            <w:noProof/>
            <w:webHidden/>
          </w:rPr>
          <w:tab/>
        </w:r>
        <w:r>
          <w:rPr>
            <w:noProof/>
            <w:webHidden/>
          </w:rPr>
          <w:fldChar w:fldCharType="begin"/>
        </w:r>
        <w:r>
          <w:rPr>
            <w:noProof/>
            <w:webHidden/>
          </w:rPr>
          <w:instrText xml:space="preserve"> PAGEREF _Toc252113224 \h </w:instrText>
        </w:r>
        <w:r w:rsidR="00846613">
          <w:rPr>
            <w:noProof/>
          </w:rPr>
        </w:r>
        <w:r>
          <w:rPr>
            <w:noProof/>
            <w:webHidden/>
          </w:rPr>
          <w:fldChar w:fldCharType="separate"/>
        </w:r>
        <w:r>
          <w:rPr>
            <w:noProof/>
            <w:webHidden/>
          </w:rPr>
          <w:t>11</w:t>
        </w:r>
        <w:r>
          <w:rPr>
            <w:noProof/>
            <w:webHidden/>
          </w:rPr>
          <w:fldChar w:fldCharType="end"/>
        </w:r>
      </w:hyperlink>
    </w:p>
    <w:p w14:paraId="28610546" w14:textId="77777777" w:rsidR="0093737B" w:rsidRDefault="0093737B" w:rsidP="0093737B">
      <w:pPr>
        <w:pStyle w:val="TOC2"/>
        <w:tabs>
          <w:tab w:val="right" w:leader="dot" w:pos="9350"/>
        </w:tabs>
        <w:rPr>
          <w:b w:val="0"/>
          <w:noProof/>
          <w:sz w:val="24"/>
          <w:szCs w:val="24"/>
        </w:rPr>
      </w:pPr>
      <w:hyperlink w:anchor="_Toc252113225" w:history="1">
        <w:r w:rsidRPr="001E5179">
          <w:rPr>
            <w:rStyle w:val="Hyperlink"/>
            <w:noProof/>
          </w:rPr>
          <w:t>Conditions on f(x,y) at x,y = 0,0 for a power series to exist there.</w:t>
        </w:r>
        <w:r>
          <w:rPr>
            <w:noProof/>
            <w:webHidden/>
          </w:rPr>
          <w:tab/>
        </w:r>
        <w:r>
          <w:rPr>
            <w:noProof/>
            <w:webHidden/>
          </w:rPr>
          <w:fldChar w:fldCharType="begin"/>
        </w:r>
        <w:r>
          <w:rPr>
            <w:noProof/>
            <w:webHidden/>
          </w:rPr>
          <w:instrText xml:space="preserve"> PAGEREF _Toc252113225 \h </w:instrText>
        </w:r>
        <w:r w:rsidR="00846613">
          <w:rPr>
            <w:noProof/>
          </w:rPr>
        </w:r>
        <w:r>
          <w:rPr>
            <w:noProof/>
            <w:webHidden/>
          </w:rPr>
          <w:fldChar w:fldCharType="separate"/>
        </w:r>
        <w:r>
          <w:rPr>
            <w:noProof/>
            <w:webHidden/>
          </w:rPr>
          <w:t>12</w:t>
        </w:r>
        <w:r>
          <w:rPr>
            <w:noProof/>
            <w:webHidden/>
          </w:rPr>
          <w:fldChar w:fldCharType="end"/>
        </w:r>
      </w:hyperlink>
    </w:p>
    <w:p w14:paraId="2D140547" w14:textId="77777777" w:rsidR="0093737B" w:rsidRDefault="0093737B" w:rsidP="0093737B">
      <w:pPr>
        <w:pStyle w:val="TOC2"/>
        <w:tabs>
          <w:tab w:val="right" w:leader="dot" w:pos="9350"/>
        </w:tabs>
        <w:rPr>
          <w:b w:val="0"/>
          <w:noProof/>
          <w:sz w:val="24"/>
          <w:szCs w:val="24"/>
        </w:rPr>
      </w:pPr>
      <w:hyperlink w:anchor="_Toc252113226" w:history="1">
        <w:r w:rsidRPr="001E5179">
          <w:rPr>
            <w:rStyle w:val="Hyperlink"/>
            <w:noProof/>
          </w:rPr>
          <w:t>When does the power series f(r,θ,φ) = Σ</w:t>
        </w:r>
        <w:r w:rsidRPr="001E5179">
          <w:rPr>
            <w:rStyle w:val="Hyperlink"/>
            <w:rFonts w:ascii="Courier New" w:hAnsi="Courier New"/>
            <w:noProof/>
            <w:vertAlign w:val="subscript"/>
          </w:rPr>
          <w:t xml:space="preserve">n </w:t>
        </w:r>
        <w:r w:rsidRPr="001E5179">
          <w:rPr>
            <w:rStyle w:val="Hyperlink"/>
            <w:noProof/>
          </w:rPr>
          <w:t>a</w:t>
        </w:r>
        <w:r w:rsidRPr="001E5179">
          <w:rPr>
            <w:rStyle w:val="Hyperlink"/>
            <w:rFonts w:ascii="Courier New" w:hAnsi="Courier New"/>
            <w:noProof/>
            <w:vertAlign w:val="subscript"/>
          </w:rPr>
          <w:t>n</w:t>
        </w:r>
        <w:r w:rsidRPr="001E5179">
          <w:rPr>
            <w:rStyle w:val="Hyperlink"/>
            <w:noProof/>
          </w:rPr>
          <w:t xml:space="preserve"> r</w:t>
        </w:r>
        <w:r w:rsidRPr="001E5179">
          <w:rPr>
            <w:rStyle w:val="Hyperlink"/>
            <w:rFonts w:ascii="Courier New" w:hAnsi="Courier New"/>
            <w:noProof/>
            <w:vertAlign w:val="superscript"/>
          </w:rPr>
          <w:t>n</w:t>
        </w:r>
        <w:r w:rsidRPr="001E5179">
          <w:rPr>
            <w:rStyle w:val="Hyperlink"/>
            <w:noProof/>
          </w:rPr>
          <w:t xml:space="preserve"> f</w:t>
        </w:r>
        <w:r w:rsidRPr="001E5179">
          <w:rPr>
            <w:rStyle w:val="Hyperlink"/>
            <w:rFonts w:ascii="Courier New" w:hAnsi="Courier New"/>
            <w:noProof/>
            <w:vertAlign w:val="subscript"/>
          </w:rPr>
          <w:t>n</w:t>
        </w:r>
        <w:r w:rsidRPr="001E5179">
          <w:rPr>
            <w:rStyle w:val="Hyperlink"/>
            <w:noProof/>
          </w:rPr>
          <w:t>(θ,φ) exist?</w:t>
        </w:r>
        <w:r>
          <w:rPr>
            <w:noProof/>
            <w:webHidden/>
          </w:rPr>
          <w:tab/>
        </w:r>
        <w:r>
          <w:rPr>
            <w:noProof/>
            <w:webHidden/>
          </w:rPr>
          <w:fldChar w:fldCharType="begin"/>
        </w:r>
        <w:r>
          <w:rPr>
            <w:noProof/>
            <w:webHidden/>
          </w:rPr>
          <w:instrText xml:space="preserve"> PAGEREF _Toc252113226 \h </w:instrText>
        </w:r>
        <w:r w:rsidR="00846613">
          <w:rPr>
            <w:noProof/>
          </w:rPr>
        </w:r>
        <w:r>
          <w:rPr>
            <w:noProof/>
            <w:webHidden/>
          </w:rPr>
          <w:fldChar w:fldCharType="separate"/>
        </w:r>
        <w:r>
          <w:rPr>
            <w:noProof/>
            <w:webHidden/>
          </w:rPr>
          <w:t>12</w:t>
        </w:r>
        <w:r>
          <w:rPr>
            <w:noProof/>
            <w:webHidden/>
          </w:rPr>
          <w:fldChar w:fldCharType="end"/>
        </w:r>
      </w:hyperlink>
    </w:p>
    <w:p w14:paraId="741B4D21" w14:textId="77777777" w:rsidR="00F86614" w:rsidRDefault="0093737B">
      <w:r>
        <w:rPr>
          <w:rStyle w:val="Hyperlink"/>
          <w:noProof/>
        </w:rPr>
        <w:fldChar w:fldCharType="end"/>
      </w:r>
    </w:p>
    <w:p w14:paraId="566AF11C" w14:textId="77777777" w:rsidR="003F39C2" w:rsidRPr="00123C54" w:rsidRDefault="007927A0" w:rsidP="00241BE6">
      <w:pPr>
        <w:pStyle w:val="Heading2"/>
      </w:pPr>
      <w:bookmarkStart w:id="0" w:name="_Toc251934608"/>
      <w:bookmarkStart w:id="1" w:name="_Toc251934673"/>
      <w:bookmarkStart w:id="2" w:name="_Toc252004743"/>
      <w:bookmarkStart w:id="3" w:name="_Toc252004801"/>
      <w:bookmarkStart w:id="4" w:name="_Toc252113187"/>
      <w:bookmarkStart w:id="5" w:name="_Toc252113216"/>
      <w:r>
        <w:t xml:space="preserve">Example 1 </w:t>
      </w:r>
      <w:r w:rsidR="00123C54" w:rsidRPr="00123C54">
        <w:t>: sine Fourier e</w:t>
      </w:r>
      <w:r w:rsidR="003F39C2" w:rsidRPr="00123C54">
        <w:t>xpansion of a square wave.</w:t>
      </w:r>
      <w:bookmarkEnd w:id="0"/>
      <w:bookmarkEnd w:id="1"/>
      <w:bookmarkEnd w:id="2"/>
      <w:bookmarkEnd w:id="3"/>
      <w:bookmarkEnd w:id="4"/>
      <w:bookmarkEnd w:id="5"/>
      <w:r w:rsidR="003F39C2" w:rsidRPr="00123C54">
        <w:t xml:space="preserve"> </w:t>
      </w:r>
    </w:p>
    <w:p w14:paraId="5FB09E67" w14:textId="77777777" w:rsidR="003F39C2" w:rsidRDefault="003F39C2"/>
    <w:p w14:paraId="15B9D074" w14:textId="77777777" w:rsidR="003F39C2" w:rsidRDefault="003F39C2">
      <w:r>
        <w:t>Consider the interval  -π,π with a simple step function</w:t>
      </w:r>
      <w:r w:rsidR="007B1B57">
        <w:t xml:space="preserve">, </w:t>
      </w:r>
    </w:p>
    <w:p w14:paraId="147EAF5C" w14:textId="77777777" w:rsidR="00291390" w:rsidRDefault="00291390"/>
    <w:p w14:paraId="5B1A1F42" w14:textId="77777777" w:rsidR="003F39C2" w:rsidRDefault="003F39C2">
      <w:r>
        <w:tab/>
      </w:r>
      <w:r>
        <w:tab/>
      </w:r>
      <w:r w:rsidR="003E44C5">
        <w:pict w14:anchorId="0B484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0.25pt;height:135pt">
            <v:imagedata r:id="rId6" o:title=""/>
          </v:shape>
        </w:pict>
      </w:r>
    </w:p>
    <w:p w14:paraId="142E01B8" w14:textId="77777777" w:rsidR="003F39C2" w:rsidRDefault="003F39C2"/>
    <w:p w14:paraId="4404A20C" w14:textId="77777777" w:rsidR="003F39C2" w:rsidRDefault="003F39C2">
      <w:r>
        <w:t>Expand f(x) on a trig Fourier Series, has only odd terms so get</w:t>
      </w:r>
      <w:r w:rsidR="0020454F">
        <w:t xml:space="preserve">  [ Schaum p 131 L = π]</w:t>
      </w:r>
    </w:p>
    <w:p w14:paraId="00C974AA" w14:textId="77777777" w:rsidR="003F39C2" w:rsidRDefault="003F39C2"/>
    <w:p w14:paraId="4B8D4A1D" w14:textId="77777777" w:rsidR="003F39C2" w:rsidRDefault="003F39C2">
      <w:r>
        <w:tab/>
        <w:t xml:space="preserve">f(x) = </w:t>
      </w:r>
      <w:r w:rsidR="0020454F">
        <w:t>Σ</w:t>
      </w:r>
      <w:r w:rsidR="0020454F">
        <w:rPr>
          <w:rStyle w:val="subscript"/>
        </w:rPr>
        <w:t>n=1</w:t>
      </w:r>
      <w:r w:rsidR="0020454F">
        <w:rPr>
          <w:rStyle w:val="superscript"/>
          <w:rFonts w:ascii="Times New Roman" w:hAnsi="Times New Roman"/>
        </w:rPr>
        <w:t>∞</w:t>
      </w:r>
      <w:r w:rsidR="0020454F">
        <w:t xml:space="preserve"> b</w:t>
      </w:r>
      <w:r w:rsidR="0020454F">
        <w:rPr>
          <w:rStyle w:val="subscript"/>
        </w:rPr>
        <w:t>n</w:t>
      </w:r>
      <w:r w:rsidR="0020454F">
        <w:t xml:space="preserve"> sin(nx)</w:t>
      </w:r>
      <w:r w:rsidR="0020454F">
        <w:tab/>
      </w:r>
      <w:r w:rsidR="0020454F">
        <w:tab/>
        <w:t>b</w:t>
      </w:r>
      <w:r w:rsidR="0020454F">
        <w:rPr>
          <w:rStyle w:val="subscript"/>
        </w:rPr>
        <w:t>n</w:t>
      </w:r>
      <w:r w:rsidR="0020454F">
        <w:t xml:space="preserve"> = (1/π) </w:t>
      </w:r>
      <w:r w:rsidR="0020454F" w:rsidRPr="001D0D05">
        <w:rPr>
          <w:color w:val="000000"/>
        </w:rPr>
        <w:fldChar w:fldCharType="begin"/>
      </w:r>
      <w:r w:rsidR="0020454F" w:rsidRPr="001D0D05">
        <w:rPr>
          <w:color w:val="000000"/>
        </w:rPr>
        <w:instrText>EQ \s\up4( \i \fc\</w:instrText>
      </w:r>
      <w:r w:rsidR="0020454F" w:rsidRPr="001D0D05">
        <w:rPr>
          <w:rFonts w:ascii="Lucida Sans Unicode" w:hAnsi="Lucida Sans Unicode" w:cs="Lucida Sans Unicode"/>
          <w:color w:val="000000"/>
          <w:sz w:val="32"/>
        </w:rPr>
        <w:instrText>∫</w:instrText>
      </w:r>
      <w:r w:rsidR="0020454F" w:rsidRPr="001D0D05">
        <w:rPr>
          <w:color w:val="000000"/>
        </w:rPr>
        <w:instrText>\in</w:instrText>
      </w:r>
      <w:r w:rsidR="0020454F" w:rsidRPr="001D0D05">
        <w:rPr>
          <w:color w:val="000000"/>
          <w:szCs w:val="22"/>
        </w:rPr>
        <w:instrText>(</w:instrText>
      </w:r>
      <w:r w:rsidR="0020454F" w:rsidRPr="001D0D05">
        <w:rPr>
          <w:b/>
          <w:color w:val="000000"/>
          <w:sz w:val="18"/>
          <w:szCs w:val="18"/>
        </w:rPr>
        <w:instrText>-π, π</w:instrText>
      </w:r>
      <w:r w:rsidR="0020454F" w:rsidRPr="001D0D05">
        <w:rPr>
          <w:color w:val="000000"/>
          <w:szCs w:val="22"/>
        </w:rPr>
        <w:instrText>, )</w:instrText>
      </w:r>
      <w:r w:rsidR="0020454F" w:rsidRPr="001D0D05">
        <w:rPr>
          <w:color w:val="000000"/>
        </w:rPr>
        <w:instrText>)</w:instrText>
      </w:r>
      <w:r w:rsidR="0020454F" w:rsidRPr="001D0D05">
        <w:rPr>
          <w:color w:val="000000"/>
        </w:rPr>
        <w:fldChar w:fldCharType="separate"/>
      </w:r>
      <w:r w:rsidR="0020454F" w:rsidRPr="001D0D05">
        <w:rPr>
          <w:b/>
          <w:noProof/>
          <w:color w:val="000000"/>
        </w:rPr>
        <w:t>!Syntax Error, I</w:t>
      </w:r>
      <w:r w:rsidR="0020454F" w:rsidRPr="001D0D05">
        <w:rPr>
          <w:color w:val="000000"/>
        </w:rPr>
        <w:fldChar w:fldCharType="end"/>
      </w:r>
      <w:r w:rsidR="007B1B57">
        <w:rPr>
          <w:color w:val="000000"/>
        </w:rPr>
        <w:t xml:space="preserve">dx </w:t>
      </w:r>
      <w:r w:rsidR="0020454F">
        <w:t>f(x) sin(nπ)</w:t>
      </w:r>
      <w:r w:rsidR="007B1B57">
        <w:t xml:space="preserve"> </w:t>
      </w:r>
    </w:p>
    <w:p w14:paraId="066128C2" w14:textId="77777777" w:rsidR="0020454F" w:rsidRDefault="0020454F"/>
    <w:p w14:paraId="586560D5" w14:textId="77777777" w:rsidR="0020454F" w:rsidRDefault="0020454F">
      <w:r>
        <w:t xml:space="preserve">We extend f(x) to be periodic outside the window shown to make this work. The coefficient is this: </w:t>
      </w:r>
    </w:p>
    <w:p w14:paraId="4440BAB9" w14:textId="77777777" w:rsidR="007B1B57" w:rsidRDefault="007B1B57"/>
    <w:p w14:paraId="024821E7" w14:textId="77777777" w:rsidR="0020454F" w:rsidRDefault="007B1B57" w:rsidP="00054C37">
      <w:r>
        <w:tab/>
        <w:t>b</w:t>
      </w:r>
      <w:r>
        <w:rPr>
          <w:rStyle w:val="subscript"/>
        </w:rPr>
        <w:t>n</w:t>
      </w:r>
      <w:r>
        <w:t xml:space="preserve"> =</w:t>
      </w:r>
      <w:r w:rsidR="00054C37">
        <w:t xml:space="preserve"> </w:t>
      </w:r>
      <w:r>
        <w:t xml:space="preserve"> </w:t>
      </w:r>
      <w:r w:rsidR="00054C37">
        <w:t xml:space="preserve">(1/π) </w:t>
      </w:r>
      <w:r w:rsidR="00054C37" w:rsidRPr="001D0D05">
        <w:rPr>
          <w:color w:val="000000"/>
        </w:rPr>
        <w:fldChar w:fldCharType="begin"/>
      </w:r>
      <w:r w:rsidR="00054C37" w:rsidRPr="001D0D05">
        <w:rPr>
          <w:color w:val="000000"/>
        </w:rPr>
        <w:instrText>EQ \s\up4( \i \fc\</w:instrText>
      </w:r>
      <w:r w:rsidR="00054C37" w:rsidRPr="001D0D05">
        <w:rPr>
          <w:rFonts w:ascii="Lucida Sans Unicode" w:hAnsi="Lucida Sans Unicode" w:cs="Lucida Sans Unicode"/>
          <w:color w:val="000000"/>
          <w:sz w:val="32"/>
        </w:rPr>
        <w:instrText>∫</w:instrText>
      </w:r>
      <w:r w:rsidR="00054C37" w:rsidRPr="001D0D05">
        <w:rPr>
          <w:color w:val="000000"/>
        </w:rPr>
        <w:instrText>\in</w:instrText>
      </w:r>
      <w:r w:rsidR="00054C37" w:rsidRPr="001D0D05">
        <w:rPr>
          <w:color w:val="000000"/>
          <w:szCs w:val="22"/>
        </w:rPr>
        <w:instrText>(</w:instrText>
      </w:r>
      <w:r w:rsidR="00054C37" w:rsidRPr="001D0D05">
        <w:rPr>
          <w:b/>
          <w:color w:val="000000"/>
          <w:sz w:val="18"/>
          <w:szCs w:val="18"/>
        </w:rPr>
        <w:instrText>-π, π</w:instrText>
      </w:r>
      <w:r w:rsidR="00054C37" w:rsidRPr="001D0D05">
        <w:rPr>
          <w:color w:val="000000"/>
          <w:szCs w:val="22"/>
        </w:rPr>
        <w:instrText>, )</w:instrText>
      </w:r>
      <w:r w:rsidR="00054C37" w:rsidRPr="001D0D05">
        <w:rPr>
          <w:color w:val="000000"/>
        </w:rPr>
        <w:instrText>)</w:instrText>
      </w:r>
      <w:r w:rsidR="00054C37" w:rsidRPr="001D0D05">
        <w:rPr>
          <w:color w:val="000000"/>
        </w:rPr>
        <w:fldChar w:fldCharType="separate"/>
      </w:r>
      <w:r w:rsidR="00054C37" w:rsidRPr="001D0D05">
        <w:rPr>
          <w:b/>
          <w:noProof/>
          <w:color w:val="000000"/>
        </w:rPr>
        <w:t>!Syntax Error, I</w:t>
      </w:r>
      <w:r w:rsidR="00054C37" w:rsidRPr="001D0D05">
        <w:rPr>
          <w:color w:val="000000"/>
        </w:rPr>
        <w:fldChar w:fldCharType="end"/>
      </w:r>
      <w:r w:rsidR="00054C37">
        <w:rPr>
          <w:color w:val="000000"/>
        </w:rPr>
        <w:t xml:space="preserve">dx </w:t>
      </w:r>
      <w:r w:rsidR="00054C37">
        <w:t xml:space="preserve">f(x) sin(nπ)  = (2/π) </w:t>
      </w:r>
      <w:r w:rsidR="00054C37" w:rsidRPr="001D0D05">
        <w:rPr>
          <w:color w:val="000000"/>
        </w:rPr>
        <w:fldChar w:fldCharType="begin"/>
      </w:r>
      <w:r w:rsidR="00054C37" w:rsidRPr="001D0D05">
        <w:rPr>
          <w:color w:val="000000"/>
        </w:rPr>
        <w:instrText>EQ \s\up4( \i \fc\</w:instrText>
      </w:r>
      <w:r w:rsidR="00054C37" w:rsidRPr="001D0D05">
        <w:rPr>
          <w:rFonts w:ascii="Lucida Sans Unicode" w:hAnsi="Lucida Sans Unicode" w:cs="Lucida Sans Unicode"/>
          <w:color w:val="000000"/>
          <w:sz w:val="32"/>
        </w:rPr>
        <w:instrText>∫</w:instrText>
      </w:r>
      <w:r w:rsidR="00054C37" w:rsidRPr="001D0D05">
        <w:rPr>
          <w:color w:val="000000"/>
        </w:rPr>
        <w:instrText>\in</w:instrText>
      </w:r>
      <w:r w:rsidR="00054C37" w:rsidRPr="001D0D05">
        <w:rPr>
          <w:color w:val="000000"/>
          <w:szCs w:val="22"/>
        </w:rPr>
        <w:instrText>(</w:instrText>
      </w:r>
      <w:r w:rsidR="00054C37">
        <w:rPr>
          <w:b/>
          <w:color w:val="000000"/>
          <w:sz w:val="18"/>
          <w:szCs w:val="18"/>
        </w:rPr>
        <w:instrText>0</w:instrText>
      </w:r>
      <w:r w:rsidR="00054C37" w:rsidRPr="001D0D05">
        <w:rPr>
          <w:b/>
          <w:color w:val="000000"/>
          <w:sz w:val="18"/>
          <w:szCs w:val="18"/>
        </w:rPr>
        <w:instrText>, π</w:instrText>
      </w:r>
      <w:r w:rsidR="00054C37" w:rsidRPr="001D0D05">
        <w:rPr>
          <w:color w:val="000000"/>
          <w:szCs w:val="22"/>
        </w:rPr>
        <w:instrText>, )</w:instrText>
      </w:r>
      <w:r w:rsidR="00054C37" w:rsidRPr="001D0D05">
        <w:rPr>
          <w:color w:val="000000"/>
        </w:rPr>
        <w:instrText>)</w:instrText>
      </w:r>
      <w:r w:rsidR="00054C37" w:rsidRPr="001D0D05">
        <w:rPr>
          <w:color w:val="000000"/>
        </w:rPr>
        <w:fldChar w:fldCharType="separate"/>
      </w:r>
      <w:r w:rsidR="00054C37" w:rsidRPr="001D0D05">
        <w:rPr>
          <w:b/>
          <w:noProof/>
          <w:color w:val="000000"/>
        </w:rPr>
        <w:t>!Syntax Error, I</w:t>
      </w:r>
      <w:r w:rsidR="00054C37" w:rsidRPr="001D0D05">
        <w:rPr>
          <w:color w:val="000000"/>
        </w:rPr>
        <w:fldChar w:fldCharType="end"/>
      </w:r>
      <w:r w:rsidR="00054C37">
        <w:rPr>
          <w:color w:val="000000"/>
        </w:rPr>
        <w:t xml:space="preserve">dx </w:t>
      </w:r>
      <w:r w:rsidR="00054C37">
        <w:t>sin(nπ)  = -(2/π)(1/n)cos(nx)|</w:t>
      </w:r>
      <w:r w:rsidR="00054C37">
        <w:rPr>
          <w:rStyle w:val="superscript"/>
        </w:rPr>
        <w:t>π</w:t>
      </w:r>
      <w:r w:rsidR="00054C37">
        <w:rPr>
          <w:rStyle w:val="subscript"/>
        </w:rPr>
        <w:t>0</w:t>
      </w:r>
      <w:r w:rsidR="00054C37">
        <w:t xml:space="preserve">  = -(2/nπ)[(-1)</w:t>
      </w:r>
      <w:r w:rsidR="00054C37">
        <w:rPr>
          <w:rStyle w:val="superscript"/>
        </w:rPr>
        <w:t>n</w:t>
      </w:r>
      <w:r w:rsidR="00054C37">
        <w:t>-1]</w:t>
      </w:r>
    </w:p>
    <w:p w14:paraId="24495477" w14:textId="77777777" w:rsidR="00054C37" w:rsidRDefault="00054C37" w:rsidP="00054C37"/>
    <w:p w14:paraId="2C3A1FE4" w14:textId="77777777" w:rsidR="00054C37" w:rsidRDefault="00054C37" w:rsidP="00054C37">
      <w:r>
        <w:t>This is non-zero only for odd terms where it has the value (4/nπ).  Thus we have</w:t>
      </w:r>
    </w:p>
    <w:p w14:paraId="4CE64352" w14:textId="77777777" w:rsidR="00054C37" w:rsidRDefault="00054C37" w:rsidP="00054C37"/>
    <w:p w14:paraId="38B1844B" w14:textId="77777777" w:rsidR="00054C37" w:rsidRDefault="00054C37" w:rsidP="00054C37">
      <w:r>
        <w:tab/>
        <w:t>f(x) = Σ</w:t>
      </w:r>
      <w:r>
        <w:rPr>
          <w:rStyle w:val="subscript"/>
        </w:rPr>
        <w:t>n=odd</w:t>
      </w:r>
      <w:r>
        <w:t xml:space="preserve"> (4/nπ) sin(nx)</w:t>
      </w:r>
    </w:p>
    <w:p w14:paraId="0D2D137B" w14:textId="77777777" w:rsidR="004A0E34" w:rsidRDefault="004A0E34" w:rsidP="00054C37"/>
    <w:p w14:paraId="15510E2F" w14:textId="77777777" w:rsidR="004A0E34" w:rsidRDefault="004A0E34" w:rsidP="00054C37">
      <w:r>
        <w:t xml:space="preserve">In order to make the reader "a believer", we do a little Maple work: </w:t>
      </w:r>
    </w:p>
    <w:p w14:paraId="6199D2E6" w14:textId="77777777" w:rsidR="004A0E34" w:rsidRDefault="004A0E34" w:rsidP="00054C37"/>
    <w:p w14:paraId="653CB9BD" w14:textId="77777777" w:rsidR="004A0E34" w:rsidRDefault="004A0E34" w:rsidP="004A0E34">
      <w:r>
        <w:t>restart;</w:t>
      </w:r>
    </w:p>
    <w:p w14:paraId="65AE6EFC" w14:textId="77777777" w:rsidR="004A0E34" w:rsidRDefault="004A0E34" w:rsidP="004A0E34">
      <w:r>
        <w:t>f :=  n -&gt; (4/Pi)*(1/n)*sin(n*x):</w:t>
      </w:r>
    </w:p>
    <w:p w14:paraId="6FE4A5E4" w14:textId="77777777" w:rsidR="004A0E34" w:rsidRDefault="004A0E34" w:rsidP="004A0E34">
      <w:r>
        <w:t>F := sum(f(2*i+1),i=0..10):</w:t>
      </w:r>
    </w:p>
    <w:p w14:paraId="31BD0EB2" w14:textId="77777777" w:rsidR="004A0E34" w:rsidRDefault="004A0E34" w:rsidP="004A0E34">
      <w:r>
        <w:t>plot(F,x=-Pi..Pi);</w:t>
      </w:r>
    </w:p>
    <w:p w14:paraId="3CE987AC" w14:textId="77777777" w:rsidR="004A0E34" w:rsidRDefault="004A0E34" w:rsidP="004A0E34"/>
    <w:p w14:paraId="6606B67C" w14:textId="77777777" w:rsidR="004A0E34" w:rsidRDefault="004A0E34" w:rsidP="004A0E34">
      <w:r>
        <w:tab/>
      </w:r>
      <w:r>
        <w:tab/>
      </w:r>
      <w:r>
        <w:pict w14:anchorId="6F1A3479">
          <v:shape id="_x0000_i1026" type="#_x0000_t75" style="width:186pt;height:79.5pt">
            <v:imagedata r:id="rId7" o:title=""/>
          </v:shape>
        </w:pict>
      </w:r>
      <w:r>
        <w:tab/>
      </w:r>
      <w:r>
        <w:pict w14:anchorId="5B5BF54D">
          <v:shape id="_x0000_i1027" type="#_x0000_t75" style="width:172.5pt;height:60.75pt">
            <v:imagedata r:id="rId8" o:title=""/>
          </v:shape>
        </w:pict>
      </w:r>
    </w:p>
    <w:p w14:paraId="2A93AD8E" w14:textId="77777777" w:rsidR="004A0E34" w:rsidRDefault="004A0E34" w:rsidP="004A0E34"/>
    <w:p w14:paraId="7E75F9BF" w14:textId="77777777" w:rsidR="004A0E34" w:rsidRDefault="004A0E34" w:rsidP="004A0E34">
      <w:r>
        <w:t>where we have added only th</w:t>
      </w:r>
      <w:r w:rsidR="00123C54">
        <w:t xml:space="preserve">e first 11 terms of the series on the left, and the first 61 on the right. The series of course really has well over a billion terms :-). </w:t>
      </w:r>
    </w:p>
    <w:p w14:paraId="0EFB1A70" w14:textId="77777777" w:rsidR="00F727F1" w:rsidRDefault="00F727F1" w:rsidP="004A0E34"/>
    <w:p w14:paraId="5231EC84" w14:textId="77777777" w:rsidR="00F727F1" w:rsidRDefault="00F727F1" w:rsidP="004A0E34">
      <w:r>
        <w:t xml:space="preserve">The slope of the above function is this: </w:t>
      </w:r>
    </w:p>
    <w:p w14:paraId="604B55C6" w14:textId="77777777" w:rsidR="00F727F1" w:rsidRDefault="00F727F1" w:rsidP="004A0E34"/>
    <w:p w14:paraId="45267441" w14:textId="77777777" w:rsidR="00CD45C6" w:rsidRDefault="00F727F1" w:rsidP="00F727F1">
      <w:r>
        <w:tab/>
        <w:t>f ' (x) =  (4/π) Σ</w:t>
      </w:r>
      <w:r>
        <w:rPr>
          <w:rStyle w:val="subscript"/>
        </w:rPr>
        <w:t xml:space="preserve">n=odd </w:t>
      </w:r>
      <w:r>
        <w:t>cos(nx)  = (4/π) Σ</w:t>
      </w:r>
      <w:r>
        <w:rPr>
          <w:rStyle w:val="subscript"/>
        </w:rPr>
        <w:t>n=odd</w:t>
      </w:r>
      <w:r w:rsidR="00CD45C6">
        <w:t xml:space="preserve"> cos(nx)  </w:t>
      </w:r>
    </w:p>
    <w:p w14:paraId="6F46CDF5" w14:textId="77777777" w:rsidR="00CD45C6" w:rsidRDefault="00CD45C6" w:rsidP="00F727F1"/>
    <w:p w14:paraId="0A5822DF" w14:textId="77777777" w:rsidR="00F727F1" w:rsidRPr="00CD45C6" w:rsidRDefault="00CD45C6" w:rsidP="00F727F1">
      <w:r>
        <w:t xml:space="preserve">If x = 0 we get ∞.  we know this thing is a delta function at the origin  (and a negative delta at the edges). Here is a plot to go with the 61 term result above </w:t>
      </w:r>
    </w:p>
    <w:p w14:paraId="723E8A05" w14:textId="77777777" w:rsidR="00CD45C6" w:rsidRDefault="00CD45C6" w:rsidP="00CD45C6"/>
    <w:p w14:paraId="6441C6D1" w14:textId="77777777" w:rsidR="00CD45C6" w:rsidRDefault="00CD45C6" w:rsidP="00CD45C6">
      <w:r w:rsidRPr="00CD45C6">
        <w:t>slope := diff(F,x):</w:t>
      </w:r>
    </w:p>
    <w:p w14:paraId="4A753A6F" w14:textId="77777777" w:rsidR="00CD45C6" w:rsidRDefault="00CD45C6" w:rsidP="00CD45C6">
      <w:r w:rsidRPr="00CD45C6">
        <w:t>plot(slope,x=-Pi..Pi);</w:t>
      </w:r>
    </w:p>
    <w:p w14:paraId="0E4F8D7E" w14:textId="77777777" w:rsidR="00CD45C6" w:rsidRDefault="00CD45C6" w:rsidP="00CD45C6"/>
    <w:p w14:paraId="1CF3D419" w14:textId="77777777" w:rsidR="00CD45C6" w:rsidRPr="0020454F" w:rsidRDefault="00CD45C6" w:rsidP="00CD45C6">
      <w:r>
        <w:tab/>
      </w:r>
      <w:r>
        <w:tab/>
      </w:r>
      <w:r>
        <w:tab/>
      </w:r>
      <w:r>
        <w:pict w14:anchorId="71DE61D0">
          <v:shape id="_x0000_i1028" type="#_x0000_t75" style="width:220.5pt;height:66.75pt">
            <v:imagedata r:id="rId9" o:title=""/>
          </v:shape>
        </w:pict>
      </w:r>
    </w:p>
    <w:p w14:paraId="511C74D5" w14:textId="77777777" w:rsidR="00CD45C6" w:rsidRDefault="00CD45C6" w:rsidP="004A0E34"/>
    <w:p w14:paraId="4BBB0098" w14:textId="77777777" w:rsidR="004A0E34" w:rsidRDefault="004A0E34" w:rsidP="004A0E34"/>
    <w:p w14:paraId="6012B2AA" w14:textId="77777777" w:rsidR="00123C54" w:rsidRDefault="00885343" w:rsidP="00241BE6">
      <w:pPr>
        <w:pStyle w:val="Heading2"/>
      </w:pPr>
      <w:bookmarkStart w:id="6" w:name="_Toc252004802"/>
      <w:bookmarkStart w:id="7" w:name="_Toc252113188"/>
      <w:bookmarkStart w:id="8" w:name="_Toc252113217"/>
      <w:r>
        <w:t>A notion to be disabused.</w:t>
      </w:r>
      <w:bookmarkEnd w:id="6"/>
      <w:bookmarkEnd w:id="7"/>
      <w:bookmarkEnd w:id="8"/>
      <w:r>
        <w:t xml:space="preserve"> </w:t>
      </w:r>
    </w:p>
    <w:p w14:paraId="485D0FBB" w14:textId="77777777" w:rsidR="00123C54" w:rsidRDefault="00123C54" w:rsidP="00123C54">
      <w:pPr>
        <w:rPr>
          <w:b/>
        </w:rPr>
      </w:pPr>
    </w:p>
    <w:p w14:paraId="353148F5" w14:textId="77777777" w:rsidR="00123C54" w:rsidRDefault="00123C54" w:rsidP="00123C54">
      <w:r>
        <w:t xml:space="preserve">So convinced that the above expansion is correct, we </w:t>
      </w:r>
      <w:r w:rsidR="00C23A70">
        <w:t xml:space="preserve">now </w:t>
      </w:r>
      <w:r>
        <w:t xml:space="preserve">discuss it.  We have: </w:t>
      </w:r>
    </w:p>
    <w:p w14:paraId="3EC8B88B" w14:textId="77777777" w:rsidR="00123C54" w:rsidRDefault="00123C54" w:rsidP="00123C54"/>
    <w:p w14:paraId="355C88A9" w14:textId="77777777" w:rsidR="00123C54" w:rsidRDefault="00123C54" w:rsidP="00123C54">
      <w:r>
        <w:tab/>
        <w:t>f(x) = Σ</w:t>
      </w:r>
      <w:r>
        <w:rPr>
          <w:rStyle w:val="subscript"/>
        </w:rPr>
        <w:t xml:space="preserve">n </w:t>
      </w:r>
      <w:r>
        <w:t>A</w:t>
      </w:r>
      <w:r>
        <w:rPr>
          <w:rStyle w:val="subscript"/>
        </w:rPr>
        <w:t>n</w:t>
      </w:r>
      <w:r>
        <w:t xml:space="preserve"> sin(nx)</w:t>
      </w:r>
      <w:r>
        <w:tab/>
      </w:r>
      <w:r>
        <w:tab/>
      </w:r>
      <w:r>
        <w:tab/>
        <w:t>A</w:t>
      </w:r>
      <w:r>
        <w:rPr>
          <w:rStyle w:val="subscript"/>
        </w:rPr>
        <w:t>n</w:t>
      </w:r>
      <w:r>
        <w:t xml:space="preserve">  =  0 </w:t>
      </w:r>
      <w:r>
        <w:tab/>
        <w:t>n even</w:t>
      </w:r>
    </w:p>
    <w:p w14:paraId="39F37EE8" w14:textId="77777777" w:rsidR="00123C54" w:rsidRDefault="00123C54" w:rsidP="00123C54">
      <w:r>
        <w:tab/>
      </w:r>
      <w:r>
        <w:tab/>
      </w:r>
      <w:r>
        <w:tab/>
      </w:r>
      <w:r>
        <w:tab/>
      </w:r>
      <w:r>
        <w:tab/>
      </w:r>
      <w:r>
        <w:tab/>
      </w:r>
      <w:r>
        <w:tab/>
        <w:t>A</w:t>
      </w:r>
      <w:r>
        <w:rPr>
          <w:rStyle w:val="subscript"/>
        </w:rPr>
        <w:t>n</w:t>
      </w:r>
      <w:r>
        <w:t xml:space="preserve"> = 4/(nπ)</w:t>
      </w:r>
      <w:r>
        <w:tab/>
        <w:t>n odd</w:t>
      </w:r>
      <w:r>
        <w:tab/>
      </w:r>
    </w:p>
    <w:p w14:paraId="4D585702" w14:textId="77777777" w:rsidR="00123C54" w:rsidRDefault="00123C54" w:rsidP="00123C54"/>
    <w:p w14:paraId="510EC191" w14:textId="77777777" w:rsidR="00123C54" w:rsidRDefault="00123C54" w:rsidP="00123C54">
      <w:r>
        <w:t>Here is the notion to be disabused</w:t>
      </w:r>
      <w:r w:rsidR="00C23A70">
        <w:t>:</w:t>
      </w:r>
      <w:r>
        <w:t xml:space="preserve"> </w:t>
      </w:r>
      <w:r w:rsidR="00F727F1">
        <w:t>Imagine some point x</w:t>
      </w:r>
      <w:r w:rsidR="00F727F1">
        <w:rPr>
          <w:rStyle w:val="subscript"/>
        </w:rPr>
        <w:t>1</w:t>
      </w:r>
      <w:r w:rsidR="00F727F1">
        <w:t xml:space="preserve">  = 1.</w:t>
      </w:r>
      <w:r w:rsidR="00885343">
        <w:t>435</w:t>
      </w:r>
      <w:r w:rsidR="00F727F1">
        <w:t xml:space="preserve"> say. We have f(x</w:t>
      </w:r>
      <w:r w:rsidR="00F727F1">
        <w:rPr>
          <w:rStyle w:val="subscript"/>
        </w:rPr>
        <w:t>1</w:t>
      </w:r>
      <w:r w:rsidR="00F727F1">
        <w:t>) = 1.000000 exactly</w:t>
      </w:r>
      <w:r w:rsidR="00885343">
        <w:t xml:space="preserve"> on our square wave</w:t>
      </w:r>
      <w:r w:rsidR="00F727F1">
        <w:t>. Now if we move just slightly to the right to x</w:t>
      </w:r>
      <w:r w:rsidR="00F727F1">
        <w:rPr>
          <w:rStyle w:val="subscript"/>
        </w:rPr>
        <w:t>1</w:t>
      </w:r>
      <w:r w:rsidR="00F727F1">
        <w:t xml:space="preserve"> + ε, </w:t>
      </w:r>
      <w:r w:rsidR="00F727F1" w:rsidRPr="00C23A70">
        <w:rPr>
          <w:i/>
        </w:rPr>
        <w:t>you would think</w:t>
      </w:r>
      <w:r w:rsidR="00F727F1">
        <w:t xml:space="preserve"> that f(x) would </w:t>
      </w:r>
      <w:r w:rsidR="00F727F1">
        <w:lastRenderedPageBreak/>
        <w:t>have to change.</w:t>
      </w:r>
      <w:r w:rsidR="00F335A3">
        <w:t xml:space="preserve"> It just seems unbelievable that f(x) would stay constant in fact under a large change in x within our interval. But</w:t>
      </w:r>
      <w:r w:rsidR="00C23A70">
        <w:t xml:space="preserve"> that is exactly the case with this function f(x)</w:t>
      </w:r>
      <w:r w:rsidR="00885343">
        <w:t xml:space="preserve"> as shown above</w:t>
      </w:r>
      <w:r w:rsidR="00C23A70">
        <w:t>.  The slope is in fact 0 e</w:t>
      </w:r>
      <w:r w:rsidR="007222C3">
        <w:t xml:space="preserve">verywhere except at the origin and ends. </w:t>
      </w:r>
    </w:p>
    <w:p w14:paraId="3E24A959" w14:textId="77777777" w:rsidR="00C23A70" w:rsidRDefault="00C23A70" w:rsidP="00123C54">
      <w:r>
        <w:tab/>
        <w:t xml:space="preserve">So we have to get </w:t>
      </w:r>
      <w:r w:rsidRPr="00885343">
        <w:rPr>
          <w:i/>
        </w:rPr>
        <w:t>rid</w:t>
      </w:r>
      <w:r>
        <w:t xml:space="preserve"> of this false notion: </w:t>
      </w:r>
    </w:p>
    <w:p w14:paraId="1F8194B9" w14:textId="77777777" w:rsidR="00C23A70" w:rsidRDefault="00C23A70" w:rsidP="00123C54"/>
    <w:p w14:paraId="49334B6F" w14:textId="77777777" w:rsidR="00C23A70" w:rsidRDefault="00C23A70" w:rsidP="00123C54">
      <w:r w:rsidRPr="00C23A70">
        <w:rPr>
          <w:b/>
        </w:rPr>
        <w:t>False Notion</w:t>
      </w:r>
      <w:r>
        <w:t xml:space="preserve">:  If a function is constant on some finite region, and if you expand </w:t>
      </w:r>
      <w:r w:rsidR="005A61B1">
        <w:t>that function</w:t>
      </w:r>
      <w:r>
        <w:t xml:space="preserve"> in terms of a set of basis functions, then only the constant term in the sum survives. </w:t>
      </w:r>
    </w:p>
    <w:p w14:paraId="4FE1AD13" w14:textId="77777777" w:rsidR="005A61B1" w:rsidRDefault="005A61B1" w:rsidP="00123C54"/>
    <w:p w14:paraId="1FB9A43F" w14:textId="77777777" w:rsidR="005A61B1" w:rsidRDefault="005A61B1" w:rsidP="00123C54">
      <w:r>
        <w:t xml:space="preserve">Now this notion is a </w:t>
      </w:r>
      <w:r w:rsidRPr="005A61B1">
        <w:rPr>
          <w:i/>
        </w:rPr>
        <w:t>true</w:t>
      </w:r>
      <w:r>
        <w:t xml:space="preserve"> notion if the function is constant on "the entire region". In our 1D case, that entire region would be the entire interval</w:t>
      </w:r>
      <w:r w:rsidR="00C817EF">
        <w:t xml:space="preserve">, which in our example </w:t>
      </w:r>
      <w:r w:rsidR="00DB57FA">
        <w:t>above is</w:t>
      </w:r>
      <w:r w:rsidR="00C817EF">
        <w:t xml:space="preserve"> (-π,π)</w:t>
      </w:r>
      <w:r>
        <w:t xml:space="preserve">. In a 3D situation, "the entire region" would refer to an entire enclosing </w:t>
      </w:r>
      <w:r w:rsidR="00DB57FA">
        <w:t xml:space="preserve">Dirichlet </w:t>
      </w:r>
      <w:r>
        <w:t xml:space="preserve">boundary. </w:t>
      </w:r>
    </w:p>
    <w:p w14:paraId="2FDEBF68" w14:textId="77777777" w:rsidR="00DB57FA" w:rsidRDefault="00DB57FA" w:rsidP="00123C54"/>
    <w:p w14:paraId="0F61CD4E" w14:textId="77777777" w:rsidR="00DB57FA" w:rsidRDefault="00DB57FA" w:rsidP="00123C54">
      <w:r>
        <w:t xml:space="preserve">The notion is also a </w:t>
      </w:r>
      <w:r w:rsidRPr="00DB57FA">
        <w:rPr>
          <w:i/>
        </w:rPr>
        <w:t>true</w:t>
      </w:r>
      <w:r>
        <w:t xml:space="preserve"> notion </w:t>
      </w:r>
      <w:r w:rsidR="00C652B9">
        <w:t>i</w:t>
      </w:r>
      <w:r>
        <w:t xml:space="preserve">f we happen to know that f(x), treated as a complex function f(z), is </w:t>
      </w:r>
      <w:r w:rsidRPr="00DB57FA">
        <w:rPr>
          <w:i/>
        </w:rPr>
        <w:t>analytic</w:t>
      </w:r>
      <w:r>
        <w:t xml:space="preserve"> on a disk containing our real interval. Obviously our step function above is not analytic at x = 0 which is right in the middle of our interval. It is </w:t>
      </w:r>
      <w:r w:rsidR="00C652B9">
        <w:t>"</w:t>
      </w:r>
      <w:r>
        <w:t>analytic</w:t>
      </w:r>
      <w:r w:rsidR="00C652B9">
        <w:t>"</w:t>
      </w:r>
      <w:r>
        <w:t xml:space="preserve"> separately on the two sides. </w:t>
      </w:r>
    </w:p>
    <w:p w14:paraId="360DD89E" w14:textId="77777777" w:rsidR="004E1385" w:rsidRDefault="004E1385" w:rsidP="00123C54"/>
    <w:p w14:paraId="4C3BF07A" w14:textId="77777777" w:rsidR="004E1385" w:rsidRDefault="004E1385" w:rsidP="00123C54">
      <w:r>
        <w:t xml:space="preserve">See the Main Conclusions section at the end of this doc. </w:t>
      </w:r>
    </w:p>
    <w:p w14:paraId="3285524F" w14:textId="77777777" w:rsidR="00C817EF" w:rsidRDefault="00C817EF" w:rsidP="00123C54"/>
    <w:p w14:paraId="3FB3804F" w14:textId="77777777" w:rsidR="00DB57FA" w:rsidRPr="00DB57FA" w:rsidRDefault="00DB57FA" w:rsidP="00241BE6">
      <w:pPr>
        <w:pStyle w:val="Heading3"/>
      </w:pPr>
      <w:bookmarkStart w:id="9" w:name="_Toc251934610"/>
      <w:bookmarkStart w:id="10" w:name="_Toc251934675"/>
      <w:bookmarkStart w:id="11" w:name="_Toc252004745"/>
      <w:bookmarkStart w:id="12" w:name="_Toc252004803"/>
      <w:bookmarkStart w:id="13" w:name="_Toc252113189"/>
      <w:bookmarkStart w:id="14" w:name="_Toc252113218"/>
      <w:r w:rsidRPr="00DB57FA">
        <w:t>The metal spherical cap Dirichlet problem.</w:t>
      </w:r>
      <w:bookmarkEnd w:id="9"/>
      <w:bookmarkEnd w:id="10"/>
      <w:bookmarkEnd w:id="11"/>
      <w:bookmarkEnd w:id="12"/>
      <w:bookmarkEnd w:id="13"/>
      <w:bookmarkEnd w:id="14"/>
      <w:r w:rsidRPr="00DB57FA">
        <w:t xml:space="preserve"> </w:t>
      </w:r>
    </w:p>
    <w:p w14:paraId="644E27D8" w14:textId="77777777" w:rsidR="00DB57FA" w:rsidRDefault="00DB57FA" w:rsidP="00123C54"/>
    <w:p w14:paraId="255B7ECF" w14:textId="77777777" w:rsidR="00C817EF" w:rsidRDefault="003F62D9" w:rsidP="00123C54">
      <w:r>
        <w:t>A</w:t>
      </w:r>
      <w:r w:rsidR="00C817EF">
        <w:t xml:space="preserve"> case of interest for me at present is a Dirichlet problem such as the metal spherical cap. In that case, we have the potential being a constant on the cap, but not on the entire sphere. When we expand our potential in this way</w:t>
      </w:r>
    </w:p>
    <w:p w14:paraId="421C8FE9" w14:textId="77777777" w:rsidR="00C817EF" w:rsidRDefault="00C817EF" w:rsidP="00123C54">
      <w:r>
        <w:tab/>
      </w:r>
      <w:r>
        <w:tab/>
      </w:r>
    </w:p>
    <w:p w14:paraId="5CC9A6C6" w14:textId="77777777" w:rsidR="00C817EF" w:rsidRDefault="00C817EF" w:rsidP="00123C54">
      <w:r>
        <w:tab/>
      </w:r>
      <w:r>
        <w:tab/>
      </w:r>
      <w:r>
        <w:tab/>
        <w:t>V(r,z)  = Σ</w:t>
      </w:r>
      <w:r>
        <w:rPr>
          <w:rStyle w:val="subscript"/>
        </w:rPr>
        <w:t>n</w:t>
      </w:r>
      <w:r>
        <w:t xml:space="preserve"> A</w:t>
      </w:r>
      <w:r>
        <w:rPr>
          <w:rStyle w:val="subscript"/>
        </w:rPr>
        <w:t>n</w:t>
      </w:r>
      <w:r>
        <w:t xml:space="preserve"> r</w:t>
      </w:r>
      <w:r>
        <w:rPr>
          <w:rStyle w:val="superscript"/>
        </w:rPr>
        <w:t>n</w:t>
      </w:r>
      <w:r>
        <w:t xml:space="preserve"> P</w:t>
      </w:r>
      <w:r>
        <w:rPr>
          <w:rStyle w:val="subscript"/>
        </w:rPr>
        <w:t>n</w:t>
      </w:r>
      <w:r>
        <w:t>(z)</w:t>
      </w:r>
    </w:p>
    <w:p w14:paraId="3F0FDE8F" w14:textId="77777777" w:rsidR="00C817EF" w:rsidRDefault="00C817EF" w:rsidP="00123C54"/>
    <w:p w14:paraId="5ED9EB9D" w14:textId="77777777" w:rsidR="00C817EF" w:rsidRDefault="00C817EF" w:rsidP="00123C54">
      <w:r>
        <w:t>we do in fact have V being a constant over a finite 2D region</w:t>
      </w:r>
    </w:p>
    <w:p w14:paraId="6930D3CE" w14:textId="77777777" w:rsidR="00C817EF" w:rsidRDefault="00C817EF" w:rsidP="00123C54"/>
    <w:p w14:paraId="113A63A6" w14:textId="77777777" w:rsidR="00C817EF" w:rsidRDefault="00C817EF" w:rsidP="00123C54">
      <w:r>
        <w:tab/>
        <w:t>V(a,z)  = Σ</w:t>
      </w:r>
      <w:r>
        <w:rPr>
          <w:rStyle w:val="subscript"/>
        </w:rPr>
        <w:t>n</w:t>
      </w:r>
      <w:r>
        <w:t xml:space="preserve"> A</w:t>
      </w:r>
      <w:r>
        <w:rPr>
          <w:rStyle w:val="subscript"/>
        </w:rPr>
        <w:t>n</w:t>
      </w:r>
      <w:r>
        <w:t xml:space="preserve"> a</w:t>
      </w:r>
      <w:r>
        <w:rPr>
          <w:rStyle w:val="superscript"/>
        </w:rPr>
        <w:t>n</w:t>
      </w:r>
      <w:r>
        <w:t xml:space="preserve"> P</w:t>
      </w:r>
      <w:r>
        <w:rPr>
          <w:rStyle w:val="subscript"/>
        </w:rPr>
        <w:t>n</w:t>
      </w:r>
      <w:r>
        <w:t>(z)  =  V</w:t>
      </w:r>
      <w:r>
        <w:rPr>
          <w:rStyle w:val="subscript"/>
        </w:rPr>
        <w:t>0</w:t>
      </w:r>
      <w:r>
        <w:t xml:space="preserve"> </w:t>
      </w:r>
      <w:r>
        <w:tab/>
      </w:r>
      <w:r>
        <w:tab/>
        <w:t>for z in finite range  (0,</w:t>
      </w:r>
      <w:r w:rsidR="003148CF">
        <w:t>z</w:t>
      </w:r>
      <w:r w:rsidR="003148CF">
        <w:rPr>
          <w:rStyle w:val="subscript"/>
        </w:rPr>
        <w:t>0</w:t>
      </w:r>
      <w:r>
        <w:t xml:space="preserve">) </w:t>
      </w:r>
    </w:p>
    <w:p w14:paraId="080D9AAB" w14:textId="77777777" w:rsidR="00292C89" w:rsidRDefault="00292C89" w:rsidP="00123C54"/>
    <w:p w14:paraId="0CF350EA" w14:textId="77777777" w:rsidR="00292C89" w:rsidRDefault="00292C89" w:rsidP="00123C54">
      <w:r>
        <w:t xml:space="preserve">You want to say "gee, </w:t>
      </w:r>
      <w:r w:rsidR="003F62D9">
        <w:t>for some z i</w:t>
      </w:r>
      <w:r w:rsidR="0037665C">
        <w:t>n the middle of this 2D region,</w:t>
      </w:r>
      <w:r w:rsidR="003F62D9">
        <w:t xml:space="preserve"> </w:t>
      </w:r>
      <w:r>
        <w:t>if we alter z slightly, how could V not change? "  The reason is simple. If we knew the solution A</w:t>
      </w:r>
      <w:r>
        <w:rPr>
          <w:rStyle w:val="subscript"/>
        </w:rPr>
        <w:t>n</w:t>
      </w:r>
      <w:r>
        <w:t xml:space="preserve"> for this problem ( it is given in our Canonical doc), we would find that the function has zero slope as a function of z, but only on the portion (0,</w:t>
      </w:r>
      <w:r w:rsidR="003F62D9">
        <w:t>z</w:t>
      </w:r>
      <w:r w:rsidR="003F62D9">
        <w:rPr>
          <w:rStyle w:val="subscript"/>
        </w:rPr>
        <w:t>0</w:t>
      </w:r>
      <w:r>
        <w:t xml:space="preserve">) of the range. </w:t>
      </w:r>
    </w:p>
    <w:p w14:paraId="6D73DCB9" w14:textId="77777777" w:rsidR="004C452E" w:rsidRDefault="004C452E" w:rsidP="00123C54"/>
    <w:p w14:paraId="10E79C7F" w14:textId="77777777" w:rsidR="007927A0" w:rsidRDefault="007927A0" w:rsidP="00241BE6">
      <w:pPr>
        <w:pStyle w:val="Heading2"/>
      </w:pPr>
      <w:bookmarkStart w:id="15" w:name="_Toc251934611"/>
      <w:bookmarkStart w:id="16" w:name="_Toc251934676"/>
      <w:bookmarkStart w:id="17" w:name="_Toc252004746"/>
      <w:bookmarkStart w:id="18" w:name="_Toc252004804"/>
      <w:bookmarkStart w:id="19" w:name="_Toc252113190"/>
      <w:bookmarkStart w:id="20" w:name="_Toc252113219"/>
      <w:r>
        <w:t xml:space="preserve">Example 2 </w:t>
      </w:r>
      <w:r w:rsidRPr="00123C54">
        <w:t xml:space="preserve">: </w:t>
      </w:r>
      <w:r>
        <w:t>Legendre</w:t>
      </w:r>
      <w:r w:rsidRPr="00123C54">
        <w:t xml:space="preserve"> Fourier expansion of a square wave.</w:t>
      </w:r>
      <w:bookmarkEnd w:id="15"/>
      <w:bookmarkEnd w:id="16"/>
      <w:bookmarkEnd w:id="17"/>
      <w:bookmarkEnd w:id="18"/>
      <w:bookmarkEnd w:id="19"/>
      <w:bookmarkEnd w:id="20"/>
      <w:r w:rsidRPr="00123C54">
        <w:t xml:space="preserve"> </w:t>
      </w:r>
    </w:p>
    <w:p w14:paraId="206B6E35" w14:textId="77777777" w:rsidR="007927A0" w:rsidRDefault="007927A0" w:rsidP="007927A0"/>
    <w:p w14:paraId="546FB853" w14:textId="77777777" w:rsidR="007927A0" w:rsidRDefault="007927A0" w:rsidP="007927A0">
      <w:r>
        <w:t>Let'</w:t>
      </w:r>
      <w:r w:rsidR="000465C1">
        <w:t>s just repeat our first example</w:t>
      </w:r>
      <w:r w:rsidR="00BD1207">
        <w:t>, same</w:t>
      </w:r>
      <w:r w:rsidR="000465C1">
        <w:t xml:space="preserve"> square wave </w:t>
      </w:r>
      <w:r w:rsidR="00BD1207">
        <w:t>but</w:t>
      </w:r>
      <w:r>
        <w:t xml:space="preserve"> this time on interval (-1,1) with P</w:t>
      </w:r>
      <w:r>
        <w:rPr>
          <w:rStyle w:val="subscript"/>
        </w:rPr>
        <w:t>n</w:t>
      </w:r>
      <w:r>
        <w:t xml:space="preserve">(x) as the basis functions: </w:t>
      </w:r>
    </w:p>
    <w:p w14:paraId="5CFF3685" w14:textId="77777777" w:rsidR="007927A0" w:rsidRDefault="007927A0" w:rsidP="007927A0"/>
    <w:p w14:paraId="45DB7B83" w14:textId="77777777" w:rsidR="007927A0" w:rsidRDefault="007927A0" w:rsidP="007927A0">
      <w:r>
        <w:tab/>
        <w:t>f(x) = Σ</w:t>
      </w:r>
      <w:r>
        <w:rPr>
          <w:rStyle w:val="subscript"/>
        </w:rPr>
        <w:t>n</w:t>
      </w:r>
      <w:r>
        <w:rPr>
          <w:rStyle w:val="superscript"/>
          <w:rFonts w:ascii="Times New Roman" w:hAnsi="Times New Roman"/>
        </w:rPr>
        <w:t>∞</w:t>
      </w:r>
      <w:r>
        <w:t xml:space="preserve"> b</w:t>
      </w:r>
      <w:r>
        <w:rPr>
          <w:rStyle w:val="subscript"/>
        </w:rPr>
        <w:t xml:space="preserve">n </w:t>
      </w:r>
      <w:r>
        <w:t>P</w:t>
      </w:r>
      <w:r>
        <w:rPr>
          <w:rStyle w:val="subscript"/>
        </w:rPr>
        <w:t>n</w:t>
      </w:r>
      <w:r>
        <w:t>(x)</w:t>
      </w:r>
      <w:r>
        <w:tab/>
      </w:r>
      <w:r>
        <w:tab/>
        <w:t>b</w:t>
      </w:r>
      <w:r>
        <w:rPr>
          <w:rStyle w:val="subscript"/>
        </w:rPr>
        <w:t>n</w:t>
      </w:r>
      <w:r>
        <w:t xml:space="preserve"> = (2n+1)/2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f(x) P</w:t>
      </w:r>
      <w:r>
        <w:rPr>
          <w:rStyle w:val="subscript"/>
        </w:rPr>
        <w:t>n</w:t>
      </w:r>
      <w:r>
        <w:t>(x)</w:t>
      </w:r>
      <w:r>
        <w:tab/>
      </w:r>
    </w:p>
    <w:p w14:paraId="101E1959" w14:textId="77777777" w:rsidR="007927A0" w:rsidRDefault="007927A0" w:rsidP="007927A0"/>
    <w:p w14:paraId="6DBF2D1E" w14:textId="77777777" w:rsidR="007927A0" w:rsidRDefault="00BD1207" w:rsidP="007927A0">
      <w:r>
        <w:t>We know that only odd n will contribute, so our coefficients will be</w:t>
      </w:r>
    </w:p>
    <w:p w14:paraId="5A32C42B" w14:textId="77777777" w:rsidR="007927A0" w:rsidRDefault="007927A0" w:rsidP="007927A0"/>
    <w:p w14:paraId="689C9197" w14:textId="77777777" w:rsidR="007927A0" w:rsidRDefault="007927A0" w:rsidP="007927A0">
      <w:r>
        <w:lastRenderedPageBreak/>
        <w:tab/>
      </w:r>
      <w:r w:rsidR="00BD1207">
        <w:t>b</w:t>
      </w:r>
      <w:r w:rsidR="00BD1207">
        <w:rPr>
          <w:rStyle w:val="subscript"/>
        </w:rPr>
        <w:t>n</w:t>
      </w:r>
      <w:r w:rsidR="00BD1207">
        <w:t xml:space="preserve"> = (2n+1)/2 * </w:t>
      </w:r>
      <w:r w:rsidR="00BD1207" w:rsidRPr="001D0D05">
        <w:rPr>
          <w:color w:val="000000"/>
        </w:rPr>
        <w:fldChar w:fldCharType="begin"/>
      </w:r>
      <w:r w:rsidR="00BD1207" w:rsidRPr="001D0D05">
        <w:rPr>
          <w:color w:val="000000"/>
        </w:rPr>
        <w:instrText>EQ \s\up4( \i \fc\</w:instrText>
      </w:r>
      <w:r w:rsidR="00BD1207" w:rsidRPr="001D0D05">
        <w:rPr>
          <w:rFonts w:ascii="Lucida Sans Unicode" w:hAnsi="Lucida Sans Unicode" w:cs="Lucida Sans Unicode"/>
          <w:color w:val="000000"/>
          <w:sz w:val="32"/>
        </w:rPr>
        <w:instrText>∫</w:instrText>
      </w:r>
      <w:r w:rsidR="00BD1207" w:rsidRPr="001D0D05">
        <w:rPr>
          <w:color w:val="000000"/>
        </w:rPr>
        <w:instrText>\in</w:instrText>
      </w:r>
      <w:r w:rsidR="00BD1207" w:rsidRPr="001D0D05">
        <w:rPr>
          <w:color w:val="000000"/>
          <w:szCs w:val="22"/>
        </w:rPr>
        <w:instrText>(</w:instrText>
      </w:r>
      <w:r w:rsidR="00BD1207" w:rsidRPr="001D0D05">
        <w:rPr>
          <w:b/>
          <w:color w:val="000000"/>
          <w:sz w:val="18"/>
          <w:szCs w:val="18"/>
        </w:rPr>
        <w:instrText>-</w:instrText>
      </w:r>
      <w:r w:rsidR="00BD1207">
        <w:rPr>
          <w:b/>
          <w:color w:val="000000"/>
          <w:sz w:val="18"/>
          <w:szCs w:val="18"/>
        </w:rPr>
        <w:instrText>1</w:instrText>
      </w:r>
      <w:r w:rsidR="00BD1207" w:rsidRPr="001D0D05">
        <w:rPr>
          <w:b/>
          <w:color w:val="000000"/>
          <w:sz w:val="18"/>
          <w:szCs w:val="18"/>
        </w:rPr>
        <w:instrText xml:space="preserve">, </w:instrText>
      </w:r>
      <w:r w:rsidR="00BD1207">
        <w:rPr>
          <w:b/>
          <w:color w:val="000000"/>
          <w:sz w:val="18"/>
          <w:szCs w:val="18"/>
        </w:rPr>
        <w:instrText>1</w:instrText>
      </w:r>
      <w:r w:rsidR="00BD1207" w:rsidRPr="001D0D05">
        <w:rPr>
          <w:color w:val="000000"/>
          <w:szCs w:val="22"/>
        </w:rPr>
        <w:instrText>, )</w:instrText>
      </w:r>
      <w:r w:rsidR="00BD1207" w:rsidRPr="001D0D05">
        <w:rPr>
          <w:color w:val="000000"/>
        </w:rPr>
        <w:instrText>)</w:instrText>
      </w:r>
      <w:r w:rsidR="00BD1207" w:rsidRPr="001D0D05">
        <w:rPr>
          <w:color w:val="000000"/>
        </w:rPr>
        <w:fldChar w:fldCharType="separate"/>
      </w:r>
      <w:r w:rsidR="00BD1207" w:rsidRPr="001D0D05">
        <w:rPr>
          <w:b/>
          <w:noProof/>
          <w:color w:val="000000"/>
        </w:rPr>
        <w:t>!Syntax Error, I</w:t>
      </w:r>
      <w:r w:rsidR="00BD1207" w:rsidRPr="001D0D05">
        <w:rPr>
          <w:color w:val="000000"/>
        </w:rPr>
        <w:fldChar w:fldCharType="end"/>
      </w:r>
      <w:r w:rsidR="00BD1207">
        <w:rPr>
          <w:color w:val="000000"/>
        </w:rPr>
        <w:t xml:space="preserve">dx </w:t>
      </w:r>
      <w:r w:rsidR="00BD1207">
        <w:t>f(x) P</w:t>
      </w:r>
      <w:r w:rsidR="00BD1207">
        <w:rPr>
          <w:rStyle w:val="subscript"/>
        </w:rPr>
        <w:t>n</w:t>
      </w:r>
      <w:r w:rsidR="00BD1207">
        <w:t xml:space="preserve">(x)  =  </w:t>
      </w:r>
      <w:r>
        <w:t xml:space="preserve">  </w:t>
      </w:r>
      <w:r w:rsidR="00BD1207">
        <w:t xml:space="preserve"> (2n+1) </w:t>
      </w:r>
      <w:r w:rsidR="00BD1207" w:rsidRPr="001D0D05">
        <w:rPr>
          <w:color w:val="000000"/>
        </w:rPr>
        <w:fldChar w:fldCharType="begin"/>
      </w:r>
      <w:r w:rsidR="00BD1207" w:rsidRPr="001D0D05">
        <w:rPr>
          <w:color w:val="000000"/>
        </w:rPr>
        <w:instrText>EQ \s\up4( \i \fc\</w:instrText>
      </w:r>
      <w:r w:rsidR="00BD1207" w:rsidRPr="001D0D05">
        <w:rPr>
          <w:rFonts w:ascii="Lucida Sans Unicode" w:hAnsi="Lucida Sans Unicode" w:cs="Lucida Sans Unicode"/>
          <w:color w:val="000000"/>
          <w:sz w:val="32"/>
        </w:rPr>
        <w:instrText>∫</w:instrText>
      </w:r>
      <w:r w:rsidR="00BD1207" w:rsidRPr="001D0D05">
        <w:rPr>
          <w:color w:val="000000"/>
        </w:rPr>
        <w:instrText>\in</w:instrText>
      </w:r>
      <w:r w:rsidR="00BD1207" w:rsidRPr="001D0D05">
        <w:rPr>
          <w:color w:val="000000"/>
          <w:szCs w:val="22"/>
        </w:rPr>
        <w:instrText>(</w:instrText>
      </w:r>
      <w:r w:rsidR="00BD1207">
        <w:rPr>
          <w:b/>
          <w:color w:val="000000"/>
          <w:sz w:val="18"/>
          <w:szCs w:val="18"/>
        </w:rPr>
        <w:instrText>0</w:instrText>
      </w:r>
      <w:r w:rsidR="00BD1207" w:rsidRPr="001D0D05">
        <w:rPr>
          <w:b/>
          <w:color w:val="000000"/>
          <w:sz w:val="18"/>
          <w:szCs w:val="18"/>
        </w:rPr>
        <w:instrText xml:space="preserve">, </w:instrText>
      </w:r>
      <w:r w:rsidR="00BD1207">
        <w:rPr>
          <w:b/>
          <w:color w:val="000000"/>
          <w:sz w:val="18"/>
          <w:szCs w:val="18"/>
        </w:rPr>
        <w:instrText>1</w:instrText>
      </w:r>
      <w:r w:rsidR="00BD1207" w:rsidRPr="001D0D05">
        <w:rPr>
          <w:color w:val="000000"/>
          <w:szCs w:val="22"/>
        </w:rPr>
        <w:instrText>, )</w:instrText>
      </w:r>
      <w:r w:rsidR="00BD1207" w:rsidRPr="001D0D05">
        <w:rPr>
          <w:color w:val="000000"/>
        </w:rPr>
        <w:instrText>)</w:instrText>
      </w:r>
      <w:r w:rsidR="00BD1207" w:rsidRPr="001D0D05">
        <w:rPr>
          <w:color w:val="000000"/>
        </w:rPr>
        <w:fldChar w:fldCharType="separate"/>
      </w:r>
      <w:r w:rsidR="00BD1207" w:rsidRPr="001D0D05">
        <w:rPr>
          <w:b/>
          <w:noProof/>
          <w:color w:val="000000"/>
        </w:rPr>
        <w:t>!Syntax Error, I</w:t>
      </w:r>
      <w:r w:rsidR="00BD1207" w:rsidRPr="001D0D05">
        <w:rPr>
          <w:color w:val="000000"/>
        </w:rPr>
        <w:fldChar w:fldCharType="end"/>
      </w:r>
      <w:r w:rsidR="00BD1207">
        <w:rPr>
          <w:color w:val="000000"/>
        </w:rPr>
        <w:t xml:space="preserve">dx </w:t>
      </w:r>
      <w:r w:rsidR="00BD1207">
        <w:t>P</w:t>
      </w:r>
      <w:r w:rsidR="00BD1207">
        <w:rPr>
          <w:rStyle w:val="subscript"/>
        </w:rPr>
        <w:t>n</w:t>
      </w:r>
      <w:r w:rsidR="00BD1207">
        <w:t xml:space="preserve">(x) </w:t>
      </w:r>
    </w:p>
    <w:p w14:paraId="598A443E" w14:textId="77777777" w:rsidR="00EE08C7" w:rsidRDefault="00EE08C7" w:rsidP="007927A0"/>
    <w:p w14:paraId="2868D811" w14:textId="77777777" w:rsidR="00EE08C7" w:rsidRDefault="00EE08C7" w:rsidP="007927A0">
      <w:r>
        <w:t xml:space="preserve">This integral seems to appear in my new GR7 </w:t>
      </w:r>
    </w:p>
    <w:p w14:paraId="5935B9F9" w14:textId="77777777" w:rsidR="00EE08C7" w:rsidRDefault="00EE08C7" w:rsidP="007927A0"/>
    <w:p w14:paraId="7D2C6F54" w14:textId="77777777" w:rsidR="00EE08C7" w:rsidRDefault="00EE08C7" w:rsidP="007927A0">
      <w:r>
        <w:pict>
          <v:shape id="_x0000_i1029" type="#_x0000_t75" style="width:467.25pt;height:42.75pt">
            <v:imagedata r:id="rId10" o:title=""/>
          </v:shape>
        </w:pict>
      </w:r>
    </w:p>
    <w:p w14:paraId="2CB7DC9B" w14:textId="77777777" w:rsidR="00EE08C7" w:rsidRDefault="00EE08C7" w:rsidP="007927A0"/>
    <w:p w14:paraId="24970026" w14:textId="77777777" w:rsidR="00EE08C7" w:rsidRDefault="00EE08C7" w:rsidP="007927A0">
      <w:r>
        <w:t>which says</w:t>
      </w:r>
    </w:p>
    <w:p w14:paraId="4FED837A" w14:textId="77777777" w:rsidR="00EE08C7" w:rsidRDefault="00EE08C7" w:rsidP="007927A0"/>
    <w:p w14:paraId="65D9B8B5" w14:textId="77777777" w:rsidR="002618CD" w:rsidRDefault="00EE08C7" w:rsidP="00EE08C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P</w:t>
      </w:r>
      <w:r>
        <w:rPr>
          <w:rStyle w:val="subscript"/>
        </w:rPr>
        <w:t>n</w:t>
      </w:r>
      <w:r>
        <w:t xml:space="preserve">(x)   = </w:t>
      </w:r>
      <w:r>
        <w:fldChar w:fldCharType="begin"/>
      </w:r>
      <w:r>
        <w:instrText xml:space="preserve"> EQ \r(π) </w:instrText>
      </w:r>
      <w:r>
        <w:fldChar w:fldCharType="end"/>
      </w:r>
      <w:r>
        <w:t>2</w:t>
      </w:r>
      <w:r>
        <w:rPr>
          <w:rStyle w:val="superscript"/>
        </w:rPr>
        <w:t>-1</w:t>
      </w:r>
      <w:r>
        <w:t xml:space="preserve">/[ Γ(1-n/2)Γ(n/2+3/2) ] </w:t>
      </w:r>
    </w:p>
    <w:p w14:paraId="6C8FEC57" w14:textId="77777777" w:rsidR="005C7982" w:rsidRDefault="005C7982" w:rsidP="00EE08C7"/>
    <w:p w14:paraId="686AB7B8" w14:textId="77777777" w:rsidR="005C7982" w:rsidRPr="005C7982" w:rsidRDefault="005C7982" w:rsidP="00EE08C7">
      <w:r>
        <w:tab/>
        <w:t>b</w:t>
      </w:r>
      <w:r>
        <w:rPr>
          <w:rStyle w:val="subscript"/>
        </w:rPr>
        <w:t>n</w:t>
      </w:r>
      <w:r>
        <w:t xml:space="preserve"> = (2n+1)</w:t>
      </w:r>
      <w:r w:rsidRPr="005C7982">
        <w:t xml:space="preserve"> </w:t>
      </w:r>
      <w:r>
        <w:fldChar w:fldCharType="begin"/>
      </w:r>
      <w:r>
        <w:instrText xml:space="preserve"> EQ \r(π) </w:instrText>
      </w:r>
      <w:r>
        <w:fldChar w:fldCharType="end"/>
      </w:r>
      <w:r>
        <w:t>2</w:t>
      </w:r>
      <w:r>
        <w:rPr>
          <w:rStyle w:val="superscript"/>
        </w:rPr>
        <w:t>-1</w:t>
      </w:r>
      <w:r>
        <w:t xml:space="preserve">/[ Γ(1-n/2)Γ(n/2+3/2) ] </w:t>
      </w:r>
    </w:p>
    <w:p w14:paraId="61170042" w14:textId="77777777" w:rsidR="00EE08C7" w:rsidRDefault="00EE08C7" w:rsidP="00EE08C7"/>
    <w:p w14:paraId="4A71CBD4" w14:textId="77777777" w:rsidR="00454A89" w:rsidRDefault="004926EB" w:rsidP="00123C54">
      <w:r>
        <w:t>I know I could write this in terms of double factorials, but nothing on my gamma page is relevant</w:t>
      </w:r>
      <w:r w:rsidR="00454A89">
        <w:t xml:space="preserve">. I would like to turn around the first </w:t>
      </w:r>
      <w:r w:rsidR="00113A10">
        <w:t xml:space="preserve">gamma </w:t>
      </w:r>
      <w:r w:rsidR="00454A89">
        <w:t>argument using</w:t>
      </w:r>
    </w:p>
    <w:p w14:paraId="0AA5546B" w14:textId="77777777" w:rsidR="00454A89" w:rsidRDefault="00454A89" w:rsidP="00123C54"/>
    <w:p w14:paraId="03A43C88" w14:textId="77777777" w:rsidR="00454A89" w:rsidRPr="00454A89" w:rsidRDefault="00454A89" w:rsidP="00123C54">
      <w:r>
        <w:tab/>
        <w:t>Γ(-z)Γ(z+1) = - π/sin(πz)</w:t>
      </w:r>
      <w:r>
        <w:tab/>
      </w:r>
      <w:r>
        <w:tab/>
      </w:r>
      <w:r>
        <w:tab/>
        <w:t>z = n/2-1</w:t>
      </w:r>
      <w:r>
        <w:tab/>
        <w:t>z+1 = n/2</w:t>
      </w:r>
    </w:p>
    <w:p w14:paraId="4EB2CE99" w14:textId="77777777" w:rsidR="00454A89" w:rsidRDefault="00454A89" w:rsidP="00123C54"/>
    <w:p w14:paraId="3CACAF54" w14:textId="77777777" w:rsidR="00454A89" w:rsidRDefault="00454A89" w:rsidP="00123C54">
      <w:r>
        <w:tab/>
        <w:t>Γ(1-n/2)Γ(n/2) = - π/sin(π[n/2-1])  = +π /sin(π</w:t>
      </w:r>
      <w:r w:rsidR="00201444">
        <w:t>n/2)</w:t>
      </w:r>
      <w:r w:rsidR="00201444">
        <w:tab/>
        <w:t xml:space="preserve"> but n is only odd</w:t>
      </w:r>
    </w:p>
    <w:p w14:paraId="47CF0AFF" w14:textId="77777777" w:rsidR="00201444" w:rsidRDefault="00201444" w:rsidP="00123C54"/>
    <w:p w14:paraId="6CE5BE89" w14:textId="77777777" w:rsidR="00201444" w:rsidRDefault="00201444" w:rsidP="00123C54">
      <w:pPr>
        <w:rPr>
          <w:rStyle w:val="superscript"/>
        </w:rPr>
      </w:pPr>
      <w:r>
        <w:tab/>
        <w:t>sin(πn/2) = (-1)</w:t>
      </w:r>
      <w:r>
        <w:rPr>
          <w:rStyle w:val="superscript"/>
        </w:rPr>
        <w:t>(n-1)/2</w:t>
      </w:r>
      <w:r>
        <w:t xml:space="preserve"> </w:t>
      </w:r>
      <w:r>
        <w:tab/>
      </w:r>
      <w:r>
        <w:tab/>
        <w:t>=&gt;</w:t>
      </w:r>
      <w:r>
        <w:tab/>
        <w:t>Γ(1-n/2)Γ(n/2)  = +π (-1)</w:t>
      </w:r>
      <w:r>
        <w:rPr>
          <w:rStyle w:val="superscript"/>
        </w:rPr>
        <w:t>(n-1)/2</w:t>
      </w:r>
    </w:p>
    <w:p w14:paraId="44CB8F2C" w14:textId="77777777" w:rsidR="00201444" w:rsidRDefault="00201444" w:rsidP="00123C54">
      <w:pPr>
        <w:rPr>
          <w:rStyle w:val="superscript"/>
        </w:rPr>
      </w:pPr>
    </w:p>
    <w:p w14:paraId="50405922" w14:textId="77777777" w:rsidR="00201444" w:rsidRDefault="00201444" w:rsidP="00123C54">
      <w:pPr>
        <w:rPr>
          <w:rStyle w:val="superscript"/>
        </w:rPr>
      </w:pPr>
      <w:r>
        <w:rPr>
          <w:rStyle w:val="superscript"/>
        </w:rPr>
        <w:tab/>
      </w:r>
      <w:r>
        <w:t>=&gt;</w:t>
      </w:r>
      <w:r>
        <w:tab/>
      </w:r>
      <w:r>
        <w:tab/>
        <w:t>1/ Γ(1-n/2)   = (1/π) Γ(n/2) (-1)</w:t>
      </w:r>
      <w:r>
        <w:rPr>
          <w:rStyle w:val="superscript"/>
        </w:rPr>
        <w:t>(n-1)/2</w:t>
      </w:r>
    </w:p>
    <w:p w14:paraId="4FA85880" w14:textId="77777777" w:rsidR="00201444" w:rsidRDefault="00201444" w:rsidP="00123C54">
      <w:pPr>
        <w:rPr>
          <w:rStyle w:val="superscript"/>
        </w:rPr>
      </w:pPr>
    </w:p>
    <w:p w14:paraId="0857F69A" w14:textId="77777777" w:rsidR="00201444" w:rsidRPr="00C3159A" w:rsidRDefault="00201444" w:rsidP="00201444">
      <w:pPr>
        <w:rPr>
          <w:rFonts w:ascii="Courier New" w:hAnsi="Courier New"/>
          <w:b/>
          <w:sz w:val="24"/>
          <w:vertAlign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P</w:t>
      </w:r>
      <w:r>
        <w:rPr>
          <w:rStyle w:val="subscript"/>
        </w:rPr>
        <w:t>n</w:t>
      </w:r>
      <w:r>
        <w:t xml:space="preserve">(x)   = </w:t>
      </w:r>
      <w:r>
        <w:fldChar w:fldCharType="begin"/>
      </w:r>
      <w:r>
        <w:instrText xml:space="preserve"> EQ \r(π) </w:instrText>
      </w:r>
      <w:r>
        <w:fldChar w:fldCharType="end"/>
      </w:r>
      <w:r>
        <w:t>(1/</w:t>
      </w:r>
      <w:r w:rsidR="00C3159A">
        <w:t>2</w:t>
      </w:r>
      <w:r>
        <w:t>π)</w:t>
      </w:r>
      <w:r w:rsidR="00C3159A" w:rsidRPr="00C3159A">
        <w:t xml:space="preserve"> </w:t>
      </w:r>
      <w:r w:rsidR="00C3159A">
        <w:t>(-1)</w:t>
      </w:r>
      <w:r w:rsidR="00C3159A">
        <w:rPr>
          <w:rStyle w:val="superscript"/>
        </w:rPr>
        <w:t xml:space="preserve">(n-1)/2 </w:t>
      </w:r>
      <w:r w:rsidR="00C3159A">
        <w:t xml:space="preserve">Γ(n/2) </w:t>
      </w:r>
      <w:r>
        <w:t>/</w:t>
      </w:r>
      <w:r w:rsidR="00C3159A">
        <w:t xml:space="preserve"> </w:t>
      </w:r>
      <w:r>
        <w:t>Γ(n/2+3/2)</w:t>
      </w:r>
    </w:p>
    <w:p w14:paraId="319C2C17" w14:textId="77777777" w:rsidR="00C3159A" w:rsidRPr="00C3159A" w:rsidRDefault="00201444" w:rsidP="00C3159A">
      <w:pPr>
        <w:rPr>
          <w:rFonts w:ascii="Courier New" w:hAnsi="Courier New"/>
          <w:b/>
          <w:sz w:val="24"/>
          <w:vertAlign w:val="superscript"/>
        </w:rPr>
      </w:pPr>
      <w:r>
        <w:rPr>
          <w:rStyle w:val="superscript"/>
        </w:rPr>
        <w:tab/>
      </w:r>
      <w:r w:rsidR="00C3159A">
        <w:rPr>
          <w:rStyle w:val="superscript"/>
        </w:rPr>
        <w:tab/>
      </w:r>
      <w:r w:rsidR="00C3159A">
        <w:rPr>
          <w:rStyle w:val="superscript"/>
        </w:rPr>
        <w:tab/>
      </w:r>
      <w:r w:rsidR="00C3159A" w:rsidRPr="00C3159A">
        <w:t>=</w:t>
      </w:r>
      <w:r w:rsidR="00C3159A">
        <w:rPr>
          <w:rStyle w:val="superscript"/>
        </w:rPr>
        <w:t xml:space="preserve">  </w:t>
      </w:r>
      <w:r w:rsidR="00C3159A">
        <w:fldChar w:fldCharType="begin"/>
      </w:r>
      <w:r w:rsidR="00C3159A">
        <w:instrText xml:space="preserve"> EQ \r(π) </w:instrText>
      </w:r>
      <w:r w:rsidR="00C3159A">
        <w:fldChar w:fldCharType="end"/>
      </w:r>
      <w:r w:rsidR="00C3159A">
        <w:t>(1/2π)</w:t>
      </w:r>
      <w:r w:rsidR="00C3159A" w:rsidRPr="00C3159A">
        <w:t xml:space="preserve"> </w:t>
      </w:r>
      <w:r w:rsidR="00C3159A">
        <w:t>(-1)</w:t>
      </w:r>
      <w:r w:rsidR="00C3159A">
        <w:rPr>
          <w:rStyle w:val="superscript"/>
        </w:rPr>
        <w:t xml:space="preserve">(n-1)/2 </w:t>
      </w:r>
      <w:r w:rsidR="00C3159A">
        <w:t xml:space="preserve">Γ(n/2) / [ Γ(n/2+1/2)(n/2+1) ] </w:t>
      </w:r>
    </w:p>
    <w:p w14:paraId="4F544665" w14:textId="77777777" w:rsidR="00C3159A" w:rsidRPr="00C3159A" w:rsidRDefault="00C3159A" w:rsidP="00C3159A">
      <w:pPr>
        <w:rPr>
          <w:rFonts w:ascii="Courier New" w:hAnsi="Courier New"/>
          <w:b/>
          <w:sz w:val="24"/>
          <w:vertAlign w:val="superscript"/>
        </w:rPr>
      </w:pPr>
      <w:r>
        <w:rPr>
          <w:rStyle w:val="superscript"/>
        </w:rPr>
        <w:tab/>
      </w:r>
      <w:r>
        <w:rPr>
          <w:rStyle w:val="superscript"/>
        </w:rPr>
        <w:tab/>
      </w:r>
      <w:r>
        <w:rPr>
          <w:rStyle w:val="superscript"/>
        </w:rPr>
        <w:tab/>
      </w:r>
      <w:r w:rsidRPr="00C3159A">
        <w:t>=</w:t>
      </w:r>
      <w:r>
        <w:rPr>
          <w:rStyle w:val="superscript"/>
        </w:rPr>
        <w:t xml:space="preserve">  </w:t>
      </w:r>
      <w:r>
        <w:t>(1/</w:t>
      </w:r>
      <w:r w:rsidR="00930978">
        <w:fldChar w:fldCharType="begin"/>
      </w:r>
      <w:r w:rsidR="00930978">
        <w:instrText xml:space="preserve"> EQ \r(π) </w:instrText>
      </w:r>
      <w:r w:rsidR="00930978">
        <w:fldChar w:fldCharType="end"/>
      </w:r>
      <w:r>
        <w:t>)</w:t>
      </w:r>
      <w:r w:rsidRPr="00C3159A">
        <w:t xml:space="preserve"> </w:t>
      </w:r>
      <w:r>
        <w:t>(-1)</w:t>
      </w:r>
      <w:r>
        <w:rPr>
          <w:rStyle w:val="superscript"/>
        </w:rPr>
        <w:t xml:space="preserve">(n-1)/2 </w:t>
      </w:r>
      <w:r>
        <w:t>Γ(n/2) / [ Γ(n/2+1/2)(n</w:t>
      </w:r>
      <w:r w:rsidR="00930978">
        <w:t>+2</w:t>
      </w:r>
      <w:r>
        <w:t xml:space="preserve">) ] </w:t>
      </w:r>
    </w:p>
    <w:p w14:paraId="6F1D7AF0" w14:textId="77777777" w:rsidR="00454A89" w:rsidRDefault="00454A89" w:rsidP="00123C54"/>
    <w:p w14:paraId="590238C1" w14:textId="77777777" w:rsidR="00930978" w:rsidRDefault="00930978" w:rsidP="00123C54">
      <w:r>
        <w:t>then we have for n odd</w:t>
      </w:r>
    </w:p>
    <w:p w14:paraId="45482FC9" w14:textId="77777777" w:rsidR="008F37AD" w:rsidRDefault="008F37AD" w:rsidP="00123C54"/>
    <w:p w14:paraId="7D5E0C88" w14:textId="77777777" w:rsidR="00930978" w:rsidRDefault="008F37AD" w:rsidP="00123C54">
      <w:r>
        <w:tab/>
        <w:t>b</w:t>
      </w:r>
      <w:r>
        <w:rPr>
          <w:rStyle w:val="subscript"/>
        </w:rPr>
        <w:t>n</w:t>
      </w:r>
      <w:r>
        <w:t xml:space="preserve">  = </w:t>
      </w:r>
      <w:r w:rsidR="00930978">
        <w:t xml:space="preserve">   (2n+1)/(n+2) * (1/</w:t>
      </w:r>
      <w:r w:rsidR="00930978">
        <w:fldChar w:fldCharType="begin"/>
      </w:r>
      <w:r w:rsidR="00930978">
        <w:instrText xml:space="preserve"> EQ \r(π) </w:instrText>
      </w:r>
      <w:r w:rsidR="00930978">
        <w:fldChar w:fldCharType="end"/>
      </w:r>
      <w:r w:rsidR="00930978">
        <w:t>)</w:t>
      </w:r>
      <w:r w:rsidR="00930978" w:rsidRPr="00C3159A">
        <w:t xml:space="preserve"> </w:t>
      </w:r>
      <w:r w:rsidR="00930978">
        <w:t>(-1)</w:t>
      </w:r>
      <w:r w:rsidR="00930978">
        <w:rPr>
          <w:rStyle w:val="superscript"/>
        </w:rPr>
        <w:t xml:space="preserve">(n-1)/2 </w:t>
      </w:r>
      <w:r w:rsidR="00930978">
        <w:t>Γ(n/2) / Γ(n/2+1/2)</w:t>
      </w:r>
    </w:p>
    <w:p w14:paraId="1C13A76F" w14:textId="77777777" w:rsidR="00347017" w:rsidRDefault="00347017" w:rsidP="00123C54"/>
    <w:p w14:paraId="390B01B3" w14:textId="77777777" w:rsidR="002618CD" w:rsidRPr="008F37AD" w:rsidRDefault="00347017" w:rsidP="00123C54">
      <w:r w:rsidRPr="00347017">
        <w:rPr>
          <w:u w:val="single"/>
        </w:rPr>
        <w:t>Speed of convergence</w:t>
      </w:r>
      <w:r>
        <w:rPr>
          <w:u w:val="single"/>
        </w:rPr>
        <w:t xml:space="preserve"> of b</w:t>
      </w:r>
      <w:r>
        <w:rPr>
          <w:rStyle w:val="subscript"/>
        </w:rPr>
        <w:t>n</w:t>
      </w:r>
      <w:r>
        <w:t xml:space="preserve">.  </w:t>
      </w:r>
      <w:r w:rsidR="002618CD">
        <w:t xml:space="preserve">Stirling says </w:t>
      </w:r>
    </w:p>
    <w:p w14:paraId="764D0897" w14:textId="77777777" w:rsidR="005A61B1" w:rsidRDefault="005A61B1" w:rsidP="00123C54"/>
    <w:p w14:paraId="044F7D86" w14:textId="77777777" w:rsidR="002618CD" w:rsidRDefault="002618CD" w:rsidP="00123C54">
      <w:r>
        <w:tab/>
      </w:r>
      <w:r w:rsidR="004A55C4">
        <w:t xml:space="preserve">x Γ(x) = </w:t>
      </w:r>
      <w:r>
        <w:t xml:space="preserve">Γ(x+1) → </w:t>
      </w:r>
      <w:r>
        <w:fldChar w:fldCharType="begin"/>
      </w:r>
      <w:r>
        <w:instrText xml:space="preserve"> EQ \r(2πx) </w:instrText>
      </w:r>
      <w:r>
        <w:fldChar w:fldCharType="end"/>
      </w:r>
      <w:r>
        <w:t>x</w:t>
      </w:r>
      <w:r>
        <w:rPr>
          <w:rStyle w:val="superscript"/>
        </w:rPr>
        <w:t>x</w:t>
      </w:r>
      <w:r>
        <w:t xml:space="preserve"> e</w:t>
      </w:r>
      <w:r>
        <w:rPr>
          <w:rStyle w:val="superscript"/>
        </w:rPr>
        <w:t>-x</w:t>
      </w:r>
    </w:p>
    <w:p w14:paraId="788F2A1C" w14:textId="77777777" w:rsidR="002618CD" w:rsidRDefault="002618CD" w:rsidP="00123C54"/>
    <w:p w14:paraId="274F695D" w14:textId="77777777" w:rsidR="00636B93" w:rsidRDefault="00636B93" w:rsidP="00636B93">
      <w:r>
        <w:tab/>
      </w:r>
      <w:r w:rsidR="004A55C4">
        <w:t xml:space="preserve">(n/2) </w:t>
      </w:r>
      <w:r>
        <w:t xml:space="preserve">Γ(n/2) → </w:t>
      </w:r>
      <w:r>
        <w:fldChar w:fldCharType="begin"/>
      </w:r>
      <w:r>
        <w:instrText xml:space="preserve"> EQ \r(2π(n/2)) </w:instrText>
      </w:r>
      <w:r>
        <w:fldChar w:fldCharType="end"/>
      </w:r>
      <w:r>
        <w:t>(n/2)</w:t>
      </w:r>
      <w:r>
        <w:rPr>
          <w:rStyle w:val="superscript"/>
        </w:rPr>
        <w:t>(n/2)</w:t>
      </w:r>
      <w:r>
        <w:t xml:space="preserve"> e</w:t>
      </w:r>
      <w:r>
        <w:rPr>
          <w:rStyle w:val="superscript"/>
        </w:rPr>
        <w:t>-n/2</w:t>
      </w:r>
    </w:p>
    <w:p w14:paraId="2C89CB8F" w14:textId="77777777" w:rsidR="002618CD" w:rsidRDefault="002618CD" w:rsidP="00123C54"/>
    <w:p w14:paraId="3D52FE52" w14:textId="77777777" w:rsidR="00636B93" w:rsidRDefault="00636B93" w:rsidP="00636B93">
      <w:pPr>
        <w:rPr>
          <w:rStyle w:val="superscript"/>
        </w:rPr>
      </w:pPr>
      <w:r>
        <w:tab/>
      </w:r>
      <w:r w:rsidR="004A55C4">
        <w:t>(n/2+1)</w:t>
      </w:r>
      <w:r>
        <w:t xml:space="preserve">Γ(n/2+1/2) → </w:t>
      </w:r>
      <w:r>
        <w:fldChar w:fldCharType="begin"/>
      </w:r>
      <w:r>
        <w:instrText xml:space="preserve"> EQ \r(2π(n/2+1/2)) </w:instrText>
      </w:r>
      <w:r>
        <w:fldChar w:fldCharType="end"/>
      </w:r>
      <w:r>
        <w:t>(n/2+1/2)</w:t>
      </w:r>
      <w:r>
        <w:rPr>
          <w:rStyle w:val="superscript"/>
        </w:rPr>
        <w:t>(n/2 + 1/2)</w:t>
      </w:r>
      <w:r>
        <w:t xml:space="preserve"> e</w:t>
      </w:r>
      <w:r>
        <w:rPr>
          <w:rStyle w:val="superscript"/>
        </w:rPr>
        <w:t>-n/2-1/2</w:t>
      </w:r>
    </w:p>
    <w:p w14:paraId="33F373AB" w14:textId="77777777" w:rsidR="00636B93" w:rsidRDefault="00636B93" w:rsidP="00636B93">
      <w:pPr>
        <w:rPr>
          <w:rStyle w:val="superscript"/>
        </w:rPr>
      </w:pPr>
    </w:p>
    <w:p w14:paraId="1DA945D5" w14:textId="77777777" w:rsidR="00636B93" w:rsidRDefault="00636B93" w:rsidP="00636B93">
      <w:pPr>
        <w:rPr>
          <w:rStyle w:val="superscript"/>
        </w:rPr>
      </w:pPr>
      <w:r>
        <w:t xml:space="preserve">Γ(n/2) / Γ(n/2+1/2)   =   </w:t>
      </w:r>
      <w:r>
        <w:fldChar w:fldCharType="begin"/>
      </w:r>
      <w:r>
        <w:instrText xml:space="preserve"> EQ \r(2π(n/2)) </w:instrText>
      </w:r>
      <w:r>
        <w:fldChar w:fldCharType="end"/>
      </w:r>
      <w:r>
        <w:t>(n/2)</w:t>
      </w:r>
      <w:r>
        <w:rPr>
          <w:rStyle w:val="superscript"/>
        </w:rPr>
        <w:t>(n/2)</w:t>
      </w:r>
      <w:r>
        <w:t xml:space="preserve"> e</w:t>
      </w:r>
      <w:r>
        <w:rPr>
          <w:rStyle w:val="superscript"/>
        </w:rPr>
        <w:t>-n/2</w:t>
      </w:r>
      <w:r>
        <w:t xml:space="preserve"> / </w:t>
      </w:r>
      <w:r>
        <w:fldChar w:fldCharType="begin"/>
      </w:r>
      <w:r>
        <w:instrText xml:space="preserve"> EQ \r(2π(n/2+1/2)) </w:instrText>
      </w:r>
      <w:r>
        <w:fldChar w:fldCharType="end"/>
      </w:r>
      <w:r>
        <w:t>(n/2+1/2)</w:t>
      </w:r>
      <w:r>
        <w:rPr>
          <w:rStyle w:val="superscript"/>
        </w:rPr>
        <w:t>(n/2 + 1/2)</w:t>
      </w:r>
      <w:r>
        <w:t xml:space="preserve"> e</w:t>
      </w:r>
      <w:r>
        <w:rPr>
          <w:rStyle w:val="superscript"/>
        </w:rPr>
        <w:t>-n/2-1/2</w:t>
      </w:r>
    </w:p>
    <w:p w14:paraId="01E8C6A3" w14:textId="77777777" w:rsidR="00636B93" w:rsidRPr="00636B93" w:rsidRDefault="00636B93" w:rsidP="00636B93"/>
    <w:p w14:paraId="5A190EEA" w14:textId="77777777" w:rsidR="003F3965" w:rsidRDefault="000E0DA7" w:rsidP="00636B93">
      <w:pPr>
        <w:rPr>
          <w:rStyle w:val="superscript"/>
        </w:rPr>
      </w:pPr>
      <w:r>
        <w:tab/>
      </w:r>
      <w:r>
        <w:tab/>
      </w:r>
      <w:r w:rsidR="00113A10">
        <w:tab/>
      </w:r>
      <w:r>
        <w:t xml:space="preserve">= </w:t>
      </w:r>
      <w:r>
        <w:fldChar w:fldCharType="begin"/>
      </w:r>
      <w:r>
        <w:instrText xml:space="preserve"> EQ \r(n) </w:instrText>
      </w:r>
      <w:r>
        <w:fldChar w:fldCharType="end"/>
      </w:r>
      <w:r>
        <w:t>/</w:t>
      </w:r>
      <w:r>
        <w:fldChar w:fldCharType="begin"/>
      </w:r>
      <w:r>
        <w:instrText xml:space="preserve"> EQ \r(n+1) </w:instrText>
      </w:r>
      <w:r>
        <w:fldChar w:fldCharType="end"/>
      </w:r>
      <w:r>
        <w:t xml:space="preserve"> * </w:t>
      </w:r>
      <w:r w:rsidR="003F3965">
        <w:t>[ (n/2)</w:t>
      </w:r>
      <w:r w:rsidR="003F3965">
        <w:rPr>
          <w:rStyle w:val="superscript"/>
        </w:rPr>
        <w:t>(n/2)</w:t>
      </w:r>
      <w:r w:rsidR="003F3965">
        <w:t>/ (n/2+1/2)</w:t>
      </w:r>
      <w:r w:rsidR="003F3965">
        <w:rPr>
          <w:rStyle w:val="superscript"/>
        </w:rPr>
        <w:t>(n/2 + 1/2)</w:t>
      </w:r>
      <w:r w:rsidR="003F3965">
        <w:t xml:space="preserve"> ] * e</w:t>
      </w:r>
      <w:r w:rsidR="003F3965">
        <w:rPr>
          <w:rStyle w:val="superscript"/>
        </w:rPr>
        <w:t>1/2</w:t>
      </w:r>
    </w:p>
    <w:p w14:paraId="0E5E0D97" w14:textId="77777777" w:rsidR="003F3965" w:rsidRDefault="003F3965" w:rsidP="00636B93">
      <w:r>
        <w:t>Expand</w:t>
      </w:r>
    </w:p>
    <w:p w14:paraId="493C1785" w14:textId="77777777" w:rsidR="003F3965" w:rsidRDefault="003F3965" w:rsidP="00636B93">
      <w:pPr>
        <w:rPr>
          <w:rStyle w:val="superscript"/>
        </w:rPr>
      </w:pPr>
      <w:r>
        <w:tab/>
      </w:r>
      <w:r w:rsidR="00113A10">
        <w:tab/>
      </w:r>
      <w:r w:rsidR="00113A10">
        <w:tab/>
      </w:r>
      <w:r>
        <w:t>(n/2+1/2)</w:t>
      </w:r>
      <w:r>
        <w:rPr>
          <w:rStyle w:val="superscript"/>
        </w:rPr>
        <w:t>(n/2 + 1/2)</w:t>
      </w:r>
      <w:r>
        <w:t xml:space="preserve">  = (n/2+1/2)</w:t>
      </w:r>
      <w:r>
        <w:rPr>
          <w:rStyle w:val="superscript"/>
        </w:rPr>
        <w:t>1/2</w:t>
      </w:r>
      <w:r>
        <w:t xml:space="preserve">  (n/2+1/2)</w:t>
      </w:r>
      <w:r>
        <w:rPr>
          <w:rStyle w:val="superscript"/>
        </w:rPr>
        <w:t>(n/2)</w:t>
      </w:r>
    </w:p>
    <w:p w14:paraId="215F35F7" w14:textId="77777777" w:rsidR="003F3965" w:rsidRDefault="003F3965" w:rsidP="00636B93">
      <w:pPr>
        <w:rPr>
          <w:rStyle w:val="superscript"/>
        </w:rPr>
      </w:pPr>
    </w:p>
    <w:p w14:paraId="5CA606BE" w14:textId="77777777" w:rsidR="00636B93" w:rsidRDefault="003F3965" w:rsidP="00123C54">
      <w:pPr>
        <w:rPr>
          <w:rStyle w:val="superscript"/>
        </w:rPr>
      </w:pPr>
      <w:r>
        <w:rPr>
          <w:rStyle w:val="superscript"/>
        </w:rPr>
        <w:tab/>
      </w:r>
      <w:r>
        <w:rPr>
          <w:rStyle w:val="superscript"/>
        </w:rPr>
        <w:tab/>
      </w:r>
      <w:r w:rsidR="00113A10">
        <w:rPr>
          <w:rStyle w:val="superscript"/>
        </w:rPr>
        <w:tab/>
      </w:r>
      <w:r>
        <w:t>≈ (n/2)</w:t>
      </w:r>
      <w:r>
        <w:rPr>
          <w:rStyle w:val="superscript"/>
        </w:rPr>
        <w:t>1/2</w:t>
      </w:r>
      <w:r>
        <w:t xml:space="preserve"> </w:t>
      </w:r>
      <w:r w:rsidR="001A6BE8">
        <w:t>(n/2+1/2)</w:t>
      </w:r>
      <w:r w:rsidR="001A6BE8">
        <w:rPr>
          <w:rStyle w:val="superscript"/>
        </w:rPr>
        <w:t>(n/2)</w:t>
      </w:r>
    </w:p>
    <w:p w14:paraId="685D81D6" w14:textId="77777777" w:rsidR="001A6BE8" w:rsidRDefault="001A6BE8" w:rsidP="00123C54">
      <w:pPr>
        <w:rPr>
          <w:rStyle w:val="superscript"/>
        </w:rPr>
      </w:pPr>
    </w:p>
    <w:p w14:paraId="664ACE46" w14:textId="77777777" w:rsidR="001A6BE8" w:rsidRDefault="001A6BE8" w:rsidP="001A6BE8">
      <w:r>
        <w:t>We use our "e" doc result that  lim</w:t>
      </w:r>
      <w:r>
        <w:rPr>
          <w:rStyle w:val="subscript"/>
        </w:rPr>
        <w:t>x</w:t>
      </w:r>
      <w:r>
        <w:rPr>
          <w:rStyle w:val="subscript"/>
          <w:rFonts w:ascii="Times New Roman" w:hAnsi="Times New Roman"/>
        </w:rPr>
        <w:t>→∞</w:t>
      </w:r>
      <w:r>
        <w:t xml:space="preserve"> (x+a)</w:t>
      </w:r>
      <w:r>
        <w:rPr>
          <w:rStyle w:val="superscript"/>
        </w:rPr>
        <w:t>x</w:t>
      </w:r>
      <w:r>
        <w:t xml:space="preserve">  = x</w:t>
      </w:r>
      <w:r>
        <w:rPr>
          <w:rStyle w:val="superscript"/>
        </w:rPr>
        <w:t>x</w:t>
      </w:r>
      <w:r>
        <w:t xml:space="preserve"> e</w:t>
      </w:r>
      <w:r>
        <w:rPr>
          <w:rStyle w:val="superscript"/>
        </w:rPr>
        <w:t>a</w:t>
      </w:r>
      <w:r>
        <w:t xml:space="preserve"> to get</w:t>
      </w:r>
    </w:p>
    <w:p w14:paraId="5ED843F8" w14:textId="77777777" w:rsidR="001A6BE8" w:rsidRDefault="001A6BE8" w:rsidP="001A6BE8"/>
    <w:p w14:paraId="29B47A8E" w14:textId="77777777" w:rsidR="005E3797" w:rsidRDefault="001A6BE8" w:rsidP="001A6BE8">
      <w:pPr>
        <w:rPr>
          <w:rStyle w:val="superscript"/>
        </w:rPr>
      </w:pPr>
      <w:r>
        <w:tab/>
      </w:r>
      <w:r>
        <w:tab/>
      </w:r>
      <w:r w:rsidR="00113A10">
        <w:tab/>
      </w:r>
      <w:r>
        <w:t>≈   (n/2)</w:t>
      </w:r>
      <w:r>
        <w:rPr>
          <w:rStyle w:val="superscript"/>
        </w:rPr>
        <w:t>1/2</w:t>
      </w:r>
      <w:r>
        <w:t xml:space="preserve"> (n/2)</w:t>
      </w:r>
      <w:r>
        <w:rPr>
          <w:rStyle w:val="superscript"/>
        </w:rPr>
        <w:t>(n/2)</w:t>
      </w:r>
      <w:r>
        <w:t xml:space="preserve"> e</w:t>
      </w:r>
      <w:r>
        <w:rPr>
          <w:rStyle w:val="superscript"/>
        </w:rPr>
        <w:t>1/2</w:t>
      </w:r>
    </w:p>
    <w:p w14:paraId="0BCE5DED" w14:textId="77777777" w:rsidR="005E3797" w:rsidRDefault="005E3797" w:rsidP="001A6BE8">
      <w:r>
        <w:t xml:space="preserve">Therefore, </w:t>
      </w:r>
    </w:p>
    <w:p w14:paraId="06F5F364" w14:textId="77777777" w:rsidR="005E3797" w:rsidRDefault="005E3797" w:rsidP="001A6BE8"/>
    <w:p w14:paraId="2486EFD6" w14:textId="77777777" w:rsidR="005E3797" w:rsidRDefault="005E3797" w:rsidP="001A6BE8">
      <w:r>
        <w:tab/>
        <w:t xml:space="preserve">Γ(n/2) / Γ(n/2+1/2)   → </w:t>
      </w:r>
      <w:r>
        <w:fldChar w:fldCharType="begin"/>
      </w:r>
      <w:r>
        <w:instrText xml:space="preserve"> EQ \r(n) </w:instrText>
      </w:r>
      <w:r>
        <w:fldChar w:fldCharType="end"/>
      </w:r>
      <w:r>
        <w:t>/</w:t>
      </w:r>
      <w:r>
        <w:fldChar w:fldCharType="begin"/>
      </w:r>
      <w:r>
        <w:instrText xml:space="preserve"> EQ \r(n+1) </w:instrText>
      </w:r>
      <w:r>
        <w:fldChar w:fldCharType="end"/>
      </w:r>
      <w:r>
        <w:t xml:space="preserve"> * [ (n/2)</w:t>
      </w:r>
      <w:r>
        <w:rPr>
          <w:rStyle w:val="superscript"/>
        </w:rPr>
        <w:t>(n/2)</w:t>
      </w:r>
      <w:r>
        <w:t>/ (n/2+1/2)</w:t>
      </w:r>
      <w:r>
        <w:rPr>
          <w:rStyle w:val="superscript"/>
        </w:rPr>
        <w:t>(n/2 + 1/2)</w:t>
      </w:r>
      <w:r>
        <w:t xml:space="preserve"> ] * e</w:t>
      </w:r>
      <w:r>
        <w:rPr>
          <w:rStyle w:val="superscript"/>
        </w:rPr>
        <w:t>1/2</w:t>
      </w:r>
      <w:r>
        <w:t xml:space="preserve"> </w:t>
      </w:r>
    </w:p>
    <w:p w14:paraId="67ABBA88" w14:textId="77777777" w:rsidR="005E3797" w:rsidRDefault="005E3797" w:rsidP="001A6BE8"/>
    <w:p w14:paraId="421FF2C9" w14:textId="77777777" w:rsidR="005E3797" w:rsidRPr="005E3797" w:rsidRDefault="005E3797" w:rsidP="001A6BE8">
      <w:r>
        <w:tab/>
      </w:r>
      <w:r>
        <w:tab/>
        <w:t>≈  (n/2)</w:t>
      </w:r>
      <w:r>
        <w:rPr>
          <w:rStyle w:val="superscript"/>
        </w:rPr>
        <w:t>-1/2</w:t>
      </w:r>
    </w:p>
    <w:p w14:paraId="5EB1DAC4" w14:textId="77777777" w:rsidR="001A6BE8" w:rsidRDefault="001A6BE8" w:rsidP="00123C54"/>
    <w:p w14:paraId="6822718F" w14:textId="77777777" w:rsidR="005E3797" w:rsidRDefault="005E3797" w:rsidP="00123C54">
      <w:r>
        <w:t xml:space="preserve">I have confirmed this in Maple for large n. </w:t>
      </w:r>
      <w:r w:rsidR="00347017">
        <w:t>So we have</w:t>
      </w:r>
    </w:p>
    <w:p w14:paraId="0C6B6B6C" w14:textId="77777777" w:rsidR="00347017" w:rsidRDefault="00347017" w:rsidP="00123C54"/>
    <w:p w14:paraId="1004B400" w14:textId="77777777" w:rsidR="00347017" w:rsidRDefault="00347017" w:rsidP="00347017">
      <w:r>
        <w:tab/>
        <w:t>b</w:t>
      </w:r>
      <w:r>
        <w:rPr>
          <w:rStyle w:val="subscript"/>
        </w:rPr>
        <w:t>n</w:t>
      </w:r>
      <w:r>
        <w:t xml:space="preserve"> =   (2n+1)/(n+2) * (1/</w:t>
      </w:r>
      <w:r>
        <w:fldChar w:fldCharType="begin"/>
      </w:r>
      <w:r>
        <w:instrText xml:space="preserve"> EQ \r(π) </w:instrText>
      </w:r>
      <w:r>
        <w:fldChar w:fldCharType="end"/>
      </w:r>
      <w:r>
        <w:t>)</w:t>
      </w:r>
      <w:r w:rsidRPr="00C3159A">
        <w:t xml:space="preserve"> </w:t>
      </w:r>
      <w:r>
        <w:t>(-1)</w:t>
      </w:r>
      <w:r>
        <w:rPr>
          <w:rStyle w:val="superscript"/>
        </w:rPr>
        <w:t xml:space="preserve">(n-1)/2 </w:t>
      </w:r>
      <w:r>
        <w:t>Γ(n/2) / Γ(n/2+1/2)</w:t>
      </w:r>
    </w:p>
    <w:p w14:paraId="1F7A2C75" w14:textId="77777777" w:rsidR="00347017" w:rsidRDefault="00347017" w:rsidP="00347017"/>
    <w:p w14:paraId="2D0850C8" w14:textId="77777777" w:rsidR="00347017" w:rsidRPr="00347017" w:rsidRDefault="00347017" w:rsidP="00347017">
      <w:r>
        <w:tab/>
        <w:t>→   (2/</w:t>
      </w:r>
      <w:r>
        <w:fldChar w:fldCharType="begin"/>
      </w:r>
      <w:r>
        <w:instrText xml:space="preserve"> EQ \r(π) </w:instrText>
      </w:r>
      <w:r>
        <w:fldChar w:fldCharType="end"/>
      </w:r>
      <w:r>
        <w:t>)</w:t>
      </w:r>
      <w:r w:rsidRPr="00C3159A">
        <w:t xml:space="preserve"> </w:t>
      </w:r>
      <w:r>
        <w:t>(-1)</w:t>
      </w:r>
      <w:r>
        <w:rPr>
          <w:rStyle w:val="superscript"/>
        </w:rPr>
        <w:t>(n-1)/2</w:t>
      </w:r>
      <w:r>
        <w:t xml:space="preserve">  (2/n)</w:t>
      </w:r>
      <w:r>
        <w:rPr>
          <w:rStyle w:val="superscript"/>
        </w:rPr>
        <w:t>1/2</w:t>
      </w:r>
      <w:r>
        <w:t xml:space="preserve">   =   2 </w:t>
      </w:r>
      <w:r>
        <w:fldChar w:fldCharType="begin"/>
      </w:r>
      <w:r>
        <w:instrText xml:space="preserve"> EQ \r(2/π) </w:instrText>
      </w:r>
      <w:r>
        <w:fldChar w:fldCharType="end"/>
      </w:r>
      <w:r>
        <w:t xml:space="preserve"> (-1)</w:t>
      </w:r>
      <w:r>
        <w:rPr>
          <w:rStyle w:val="superscript"/>
        </w:rPr>
        <w:t>(n-1)/2</w:t>
      </w:r>
      <w:r>
        <w:t xml:space="preserve"> /</w:t>
      </w:r>
      <w:r>
        <w:fldChar w:fldCharType="begin"/>
      </w:r>
      <w:r>
        <w:instrText xml:space="preserve"> EQ \r(n) </w:instrText>
      </w:r>
      <w:r>
        <w:fldChar w:fldCharType="end"/>
      </w:r>
      <w:r>
        <w:tab/>
      </w:r>
      <w:r>
        <w:tab/>
        <w:t>n =odd</w:t>
      </w:r>
    </w:p>
    <w:p w14:paraId="330FDF0D" w14:textId="77777777" w:rsidR="00347017" w:rsidRPr="00347017" w:rsidRDefault="00347017" w:rsidP="00123C54"/>
    <w:p w14:paraId="02ECB9C3" w14:textId="77777777" w:rsidR="006A5D91" w:rsidRDefault="00347017" w:rsidP="00123C54">
      <w:r>
        <w:t xml:space="preserve">This is relatively </w:t>
      </w:r>
      <w:r w:rsidRPr="005C7982">
        <w:rPr>
          <w:i/>
        </w:rPr>
        <w:t>slow</w:t>
      </w:r>
      <w:r>
        <w:t xml:space="preserve"> convergence, but </w:t>
      </w:r>
      <w:r w:rsidR="005C7982">
        <w:t xml:space="preserve">I think we do </w:t>
      </w:r>
      <w:r w:rsidR="005C7982" w:rsidRPr="005C7982">
        <w:rPr>
          <w:i/>
        </w:rPr>
        <w:t>get</w:t>
      </w:r>
      <w:r w:rsidR="005C7982">
        <w:t xml:space="preserve"> convergence!  </w:t>
      </w:r>
    </w:p>
    <w:p w14:paraId="4E9F1E9E" w14:textId="77777777" w:rsidR="005C7982" w:rsidRDefault="005C7982" w:rsidP="00123C54"/>
    <w:p w14:paraId="496676C1" w14:textId="77777777" w:rsidR="005C7982" w:rsidRDefault="005C7982" w:rsidP="00123C54">
      <w:r>
        <w:t>Back to our square wave.  We have</w:t>
      </w:r>
    </w:p>
    <w:p w14:paraId="7AE6B568" w14:textId="77777777" w:rsidR="005C7982" w:rsidRDefault="005C7982" w:rsidP="00123C54"/>
    <w:p w14:paraId="7FCA5B2D" w14:textId="77777777" w:rsidR="005C7982" w:rsidRDefault="005C7982" w:rsidP="005C7982">
      <w:r>
        <w:tab/>
        <w:t>f(x) = Σ</w:t>
      </w:r>
      <w:r>
        <w:rPr>
          <w:rStyle w:val="subscript"/>
        </w:rPr>
        <w:t>n,odd</w:t>
      </w:r>
      <w:r>
        <w:t xml:space="preserve"> b</w:t>
      </w:r>
      <w:r>
        <w:rPr>
          <w:rStyle w:val="subscript"/>
        </w:rPr>
        <w:t xml:space="preserve">n </w:t>
      </w:r>
      <w:r>
        <w:t>P</w:t>
      </w:r>
      <w:r>
        <w:rPr>
          <w:rStyle w:val="subscript"/>
        </w:rPr>
        <w:t>n</w:t>
      </w:r>
      <w:r>
        <w:t>(x)</w:t>
      </w:r>
      <w:r>
        <w:tab/>
        <w:t xml:space="preserve">    b</w:t>
      </w:r>
      <w:r>
        <w:rPr>
          <w:rStyle w:val="subscript"/>
        </w:rPr>
        <w:t>n</w:t>
      </w:r>
      <w:r>
        <w:t xml:space="preserve">  =    (2n+1)/(n+2) * (1/</w:t>
      </w:r>
      <w:r>
        <w:fldChar w:fldCharType="begin"/>
      </w:r>
      <w:r>
        <w:instrText xml:space="preserve"> EQ \r(π) </w:instrText>
      </w:r>
      <w:r>
        <w:fldChar w:fldCharType="end"/>
      </w:r>
      <w:r>
        <w:t>)</w:t>
      </w:r>
      <w:r w:rsidRPr="00C3159A">
        <w:t xml:space="preserve"> </w:t>
      </w:r>
      <w:r>
        <w:t>(-1)</w:t>
      </w:r>
      <w:r>
        <w:rPr>
          <w:rStyle w:val="superscript"/>
        </w:rPr>
        <w:t xml:space="preserve">(n-1)/2 </w:t>
      </w:r>
      <w:r>
        <w:t>Γ(n/2) / Γ(n/2+1/2)</w:t>
      </w:r>
    </w:p>
    <w:p w14:paraId="1118CC0E" w14:textId="77777777" w:rsidR="002273EC" w:rsidRPr="005C7982" w:rsidRDefault="002273EC" w:rsidP="002273EC">
      <w:r>
        <w:tab/>
      </w:r>
      <w:r>
        <w:tab/>
      </w:r>
      <w:r>
        <w:tab/>
      </w:r>
      <w:r>
        <w:tab/>
      </w:r>
      <w:r>
        <w:tab/>
        <w:t xml:space="preserve">    b</w:t>
      </w:r>
      <w:r>
        <w:rPr>
          <w:rStyle w:val="subscript"/>
        </w:rPr>
        <w:t>n</w:t>
      </w:r>
      <w:r>
        <w:t xml:space="preserve"> = (2n+1)</w:t>
      </w:r>
      <w:r w:rsidRPr="005C7982">
        <w:t xml:space="preserve"> </w:t>
      </w:r>
      <w:r>
        <w:fldChar w:fldCharType="begin"/>
      </w:r>
      <w:r>
        <w:instrText xml:space="preserve"> EQ \r(π) </w:instrText>
      </w:r>
      <w:r>
        <w:fldChar w:fldCharType="end"/>
      </w:r>
      <w:r>
        <w:t>2</w:t>
      </w:r>
      <w:r>
        <w:rPr>
          <w:rStyle w:val="superscript"/>
        </w:rPr>
        <w:t>-1</w:t>
      </w:r>
      <w:r>
        <w:t xml:space="preserve">/[ Γ(1-n/2)Γ(n/2+3/2) ] </w:t>
      </w:r>
    </w:p>
    <w:p w14:paraId="7F58EE8D" w14:textId="77777777" w:rsidR="005C7982" w:rsidRDefault="005C7982" w:rsidP="005C7982"/>
    <w:p w14:paraId="11C4A3A4" w14:textId="77777777" w:rsidR="005C7982" w:rsidRDefault="00523537" w:rsidP="005C7982">
      <w:r>
        <w:t xml:space="preserve">Now we are ready for some Maple verification: </w:t>
      </w:r>
    </w:p>
    <w:p w14:paraId="3FC68D57" w14:textId="77777777" w:rsidR="00523537" w:rsidRDefault="00523537" w:rsidP="005C7982"/>
    <w:p w14:paraId="3F291660" w14:textId="77777777" w:rsidR="00523537" w:rsidRDefault="00523537" w:rsidP="00523537">
      <w:r>
        <w:t>restart:</w:t>
      </w:r>
    </w:p>
    <w:p w14:paraId="264C3D90" w14:textId="77777777" w:rsidR="00523537" w:rsidRDefault="00523537" w:rsidP="00523537">
      <w:r>
        <w:t>Digits := 20:</w:t>
      </w:r>
    </w:p>
    <w:p w14:paraId="55E28B3D" w14:textId="77777777" w:rsidR="00523537" w:rsidRDefault="00523537" w:rsidP="00523537">
      <w:r>
        <w:t>b := n -&gt; (2*n+1)*sqrt(Pi)*(1/2)/(GAMMA(1-n/2)*GAMMA(n/2+3/2)):</w:t>
      </w:r>
    </w:p>
    <w:p w14:paraId="6F047966" w14:textId="77777777" w:rsidR="00523537" w:rsidRDefault="00523537" w:rsidP="00523537">
      <w:r>
        <w:t>term := n -&gt;  b(n)*LegendreP(n,x):</w:t>
      </w:r>
    </w:p>
    <w:p w14:paraId="19B240E2" w14:textId="77777777" w:rsidR="00523537" w:rsidRDefault="00523537" w:rsidP="00523537">
      <w:r>
        <w:t>F := sum(term(2*i+1),i=0..18):</w:t>
      </w:r>
    </w:p>
    <w:p w14:paraId="666FD745" w14:textId="77777777" w:rsidR="00523537" w:rsidRDefault="00523537" w:rsidP="00523537">
      <w:r>
        <w:t>plot(F, x=-1..1);</w:t>
      </w:r>
    </w:p>
    <w:p w14:paraId="6BA2629B" w14:textId="77777777" w:rsidR="00523537" w:rsidRDefault="00523537" w:rsidP="00523537"/>
    <w:p w14:paraId="4FADCDC4" w14:textId="77777777" w:rsidR="00523537" w:rsidRDefault="00523537" w:rsidP="00523537">
      <w:r>
        <w:tab/>
      </w:r>
      <w:r>
        <w:tab/>
      </w:r>
      <w:r>
        <w:tab/>
      </w:r>
      <w:r>
        <w:pict>
          <v:shape id="_x0000_i1030" type="#_x0000_t75" style="width:213.75pt;height:95.25pt">
            <v:imagedata r:id="rId11" o:title=""/>
          </v:shape>
        </w:pict>
      </w:r>
    </w:p>
    <w:p w14:paraId="59BBC2FA" w14:textId="77777777" w:rsidR="005C7982" w:rsidRDefault="005C7982" w:rsidP="005C7982"/>
    <w:p w14:paraId="1333C471" w14:textId="77777777" w:rsidR="005C7982" w:rsidRDefault="00523537" w:rsidP="00123C54">
      <w:r>
        <w:t>And there you are. It was a bit messier doing it in Legendre</w:t>
      </w:r>
      <w:r w:rsidR="00113A10">
        <w:t>s</w:t>
      </w:r>
      <w:r>
        <w:t xml:space="preserve"> instead of sines. </w:t>
      </w:r>
    </w:p>
    <w:p w14:paraId="4403F1CD" w14:textId="77777777" w:rsidR="000465C1" w:rsidRDefault="000465C1" w:rsidP="00123C54"/>
    <w:p w14:paraId="66601BA3" w14:textId="77777777" w:rsidR="000465C1" w:rsidRDefault="000465C1" w:rsidP="00241BE6">
      <w:pPr>
        <w:pStyle w:val="Heading2"/>
      </w:pPr>
      <w:bookmarkStart w:id="21" w:name="_Toc251934612"/>
      <w:bookmarkStart w:id="22" w:name="_Toc251934677"/>
      <w:bookmarkStart w:id="23" w:name="_Toc252004747"/>
      <w:bookmarkStart w:id="24" w:name="_Toc252004805"/>
      <w:bookmarkStart w:id="25" w:name="_Toc252113191"/>
      <w:bookmarkStart w:id="26" w:name="_Toc252113220"/>
      <w:r>
        <w:t xml:space="preserve">Example 3 </w:t>
      </w:r>
      <w:r w:rsidRPr="00123C54">
        <w:t xml:space="preserve">: </w:t>
      </w:r>
      <w:r>
        <w:t>Power</w:t>
      </w:r>
      <w:r w:rsidRPr="00123C54">
        <w:t xml:space="preserve"> expansion of a square wave.</w:t>
      </w:r>
      <w:bookmarkEnd w:id="21"/>
      <w:bookmarkEnd w:id="22"/>
      <w:bookmarkEnd w:id="23"/>
      <w:bookmarkEnd w:id="24"/>
      <w:bookmarkEnd w:id="25"/>
      <w:bookmarkEnd w:id="26"/>
      <w:r w:rsidRPr="00123C54">
        <w:t xml:space="preserve"> </w:t>
      </w:r>
    </w:p>
    <w:p w14:paraId="10113813" w14:textId="77777777" w:rsidR="000465C1" w:rsidRDefault="000465C1" w:rsidP="000465C1"/>
    <w:p w14:paraId="7FA0EE0A" w14:textId="77777777" w:rsidR="000465C1" w:rsidRDefault="000465C1" w:rsidP="000465C1">
      <w:r>
        <w:t xml:space="preserve">Same as previous Example 2, but now use powers: </w:t>
      </w:r>
    </w:p>
    <w:p w14:paraId="5BD8FE3A" w14:textId="77777777" w:rsidR="000465C1" w:rsidRDefault="000465C1" w:rsidP="000465C1"/>
    <w:p w14:paraId="2E9DD601" w14:textId="77777777" w:rsidR="000465C1" w:rsidRDefault="000465C1" w:rsidP="000465C1">
      <w:r>
        <w:tab/>
        <w:t>f(x) = Σ</w:t>
      </w:r>
      <w:r>
        <w:rPr>
          <w:rStyle w:val="subscript"/>
        </w:rPr>
        <w:t>n=1</w:t>
      </w:r>
      <w:r>
        <w:rPr>
          <w:rStyle w:val="superscript"/>
          <w:rFonts w:ascii="Times New Roman" w:hAnsi="Times New Roman"/>
        </w:rPr>
        <w:t>∞</w:t>
      </w:r>
      <w:r>
        <w:t xml:space="preserve"> b</w:t>
      </w:r>
      <w:r>
        <w:rPr>
          <w:rStyle w:val="subscript"/>
        </w:rPr>
        <w:t xml:space="preserve">n </w:t>
      </w:r>
      <w:r>
        <w:t>x</w:t>
      </w:r>
      <w:r>
        <w:rPr>
          <w:rStyle w:val="superscript"/>
        </w:rPr>
        <w:t>n</w:t>
      </w:r>
      <w:r>
        <w:tab/>
      </w:r>
    </w:p>
    <w:p w14:paraId="7827C385" w14:textId="77777777" w:rsidR="000465C1" w:rsidRDefault="000465C1" w:rsidP="000465C1"/>
    <w:p w14:paraId="2884B962" w14:textId="77777777" w:rsidR="000465C1" w:rsidRDefault="000465C1" w:rsidP="000465C1">
      <w:r>
        <w:t xml:space="preserve">How now do we find the coefficients?  </w:t>
      </w:r>
      <w:r w:rsidR="00E54181">
        <w:t xml:space="preserve">This is a trick question! </w:t>
      </w:r>
      <w:r w:rsidR="00717308">
        <w:t>Since the powers don't form an orthogonal set, they are not a basis, just a spanning set. We can get arbitrarily close with a</w:t>
      </w:r>
      <w:r w:rsidR="00113A10">
        <w:t>n</w:t>
      </w:r>
      <w:r w:rsidR="00717308">
        <w:t xml:space="preserve"> n-power fit</w:t>
      </w:r>
      <w:r w:rsidR="00D34B6B">
        <w:t xml:space="preserve"> as we increase n</w:t>
      </w:r>
      <w:r w:rsidR="00717308">
        <w:t>, but the coefficients keep moving. Probably the best fit you can get through x</w:t>
      </w:r>
      <w:r w:rsidR="00717308">
        <w:rPr>
          <w:rStyle w:val="superscript"/>
        </w:rPr>
        <w:t>17</w:t>
      </w:r>
      <w:r w:rsidR="00717308">
        <w:t>, say, would be the coefficients you get from the Legen</w:t>
      </w:r>
      <w:r w:rsidR="0027650F">
        <w:t>dre expansion through P</w:t>
      </w:r>
      <w:r w:rsidR="0027650F">
        <w:rPr>
          <w:rStyle w:val="subscript"/>
        </w:rPr>
        <w:t>17</w:t>
      </w:r>
      <w:r w:rsidR="0027650F">
        <w:t xml:space="preserve">(x), which </w:t>
      </w:r>
      <w:r w:rsidR="00800CED">
        <w:t>gives this expansion:</w:t>
      </w:r>
      <w:r w:rsidR="00707527">
        <w:t xml:space="preserve">  ( a plot using this shows it is </w:t>
      </w:r>
      <w:r w:rsidR="00D34B6B">
        <w:t>reasonable</w:t>
      </w:r>
      <w:r w:rsidR="00707527">
        <w:t>)</w:t>
      </w:r>
    </w:p>
    <w:p w14:paraId="06C8A605" w14:textId="77777777" w:rsidR="00800CED" w:rsidRDefault="00800CED" w:rsidP="000465C1"/>
    <w:p w14:paraId="5A95B0E2" w14:textId="77777777" w:rsidR="00800CED" w:rsidRDefault="00800CED" w:rsidP="000465C1">
      <w:r>
        <w:pict>
          <v:shape id="_x0000_i1031" type="#_x0000_t75" style="width:402pt;height:60.75pt">
            <v:imagedata r:id="rId12" o:title=""/>
          </v:shape>
        </w:pict>
      </w:r>
    </w:p>
    <w:p w14:paraId="3BAFA83E" w14:textId="77777777" w:rsidR="0027650F" w:rsidRDefault="0027650F" w:rsidP="000465C1"/>
    <w:p w14:paraId="5CD619B4" w14:textId="77777777" w:rsidR="00800CED" w:rsidRDefault="00707527" w:rsidP="000465C1">
      <w:r>
        <w:t>The coefficients are perhaps surprisingly large. This is mainly because the P</w:t>
      </w:r>
      <w:r>
        <w:rPr>
          <w:rStyle w:val="subscript"/>
        </w:rPr>
        <w:t>n</w:t>
      </w:r>
      <w:r>
        <w:t>(x) have large coefficients.</w:t>
      </w:r>
      <w:r w:rsidR="00D34B6B">
        <w:t xml:space="preserve"> They in turn have large coefficients because, for |x| &lt; 1, numbers like x</w:t>
      </w:r>
      <w:r w:rsidR="00D34B6B">
        <w:rPr>
          <w:rStyle w:val="superscript"/>
        </w:rPr>
        <w:t>15</w:t>
      </w:r>
      <w:r w:rsidR="00D34B6B">
        <w:t xml:space="preserve"> get pretty small unless boosted by such large coefficients. Also, we need to generate fairly steep slopes to have all the nodes. </w:t>
      </w:r>
    </w:p>
    <w:p w14:paraId="1CA4FDA9" w14:textId="77777777" w:rsidR="004F0419" w:rsidRDefault="004F0419" w:rsidP="000465C1"/>
    <w:p w14:paraId="00A40C1F" w14:textId="77777777" w:rsidR="004F0419" w:rsidRDefault="004F0419" w:rsidP="000465C1">
      <w:r>
        <w:t>So the bottom line is that the foll</w:t>
      </w:r>
      <w:r w:rsidR="007A32B4">
        <w:t xml:space="preserve">owing expansion </w:t>
      </w:r>
      <w:r w:rsidR="007A32B4" w:rsidRPr="007A32B4">
        <w:rPr>
          <w:i/>
        </w:rPr>
        <w:t>does not exist</w:t>
      </w:r>
      <w:r w:rsidR="007A32B4">
        <w:t xml:space="preserve"> for our square wave f(x)</w:t>
      </w:r>
    </w:p>
    <w:p w14:paraId="3071BEEE" w14:textId="77777777" w:rsidR="004F0419" w:rsidRDefault="004F0419" w:rsidP="000465C1"/>
    <w:p w14:paraId="16B676BF" w14:textId="77777777" w:rsidR="004F0419" w:rsidRDefault="004F0419" w:rsidP="000465C1">
      <w:r>
        <w:tab/>
        <w:t>f(x) = Σ</w:t>
      </w:r>
      <w:r>
        <w:rPr>
          <w:rStyle w:val="subscript"/>
        </w:rPr>
        <w:t>n=1</w:t>
      </w:r>
      <w:r>
        <w:rPr>
          <w:rStyle w:val="superscript"/>
          <w:rFonts w:ascii="Times New Roman" w:hAnsi="Times New Roman"/>
        </w:rPr>
        <w:t>∞</w:t>
      </w:r>
      <w:r>
        <w:t xml:space="preserve"> b</w:t>
      </w:r>
      <w:r>
        <w:rPr>
          <w:rStyle w:val="subscript"/>
        </w:rPr>
        <w:t xml:space="preserve">n </w:t>
      </w:r>
      <w:r>
        <w:t>x</w:t>
      </w:r>
      <w:r>
        <w:rPr>
          <w:rStyle w:val="superscript"/>
        </w:rPr>
        <w:t>n</w:t>
      </w:r>
    </w:p>
    <w:p w14:paraId="70F64AE6" w14:textId="77777777" w:rsidR="007A32B4" w:rsidRDefault="007A32B4" w:rsidP="000465C1"/>
    <w:p w14:paraId="33A44304" w14:textId="77777777" w:rsidR="007A32B4" w:rsidRDefault="007A32B4" w:rsidP="000465C1">
      <w:r>
        <w:t xml:space="preserve">As noted in my Chap 2 Stakgold notes, the reason is that f(x) is not analytic (is discontinuous) </w:t>
      </w:r>
      <w:r w:rsidR="00475C38">
        <w:t>at the point we are trying to do our power series, x = 0. So the radius of convergence is R = 0, in effect. More basically, there are no coefficients b</w:t>
      </w:r>
      <w:r w:rsidR="00475C38">
        <w:rPr>
          <w:rStyle w:val="subscript"/>
        </w:rPr>
        <w:t>n</w:t>
      </w:r>
      <w:r w:rsidR="00475C38">
        <w:t xml:space="preserve"> that you can write down! </w:t>
      </w:r>
    </w:p>
    <w:p w14:paraId="3FABD070" w14:textId="77777777" w:rsidR="002273EC" w:rsidRDefault="002273EC" w:rsidP="000465C1"/>
    <w:p w14:paraId="3D682650" w14:textId="77777777" w:rsidR="002273EC" w:rsidRDefault="002273EC" w:rsidP="00241BE6">
      <w:pPr>
        <w:pStyle w:val="Heading2"/>
      </w:pPr>
      <w:bookmarkStart w:id="27" w:name="_Toc251934613"/>
      <w:bookmarkStart w:id="28" w:name="_Toc251934678"/>
      <w:bookmarkStart w:id="29" w:name="_Toc252004748"/>
      <w:bookmarkStart w:id="30" w:name="_Toc252004806"/>
      <w:bookmarkStart w:id="31" w:name="_Toc252113192"/>
      <w:bookmarkStart w:id="32" w:name="_Toc252113221"/>
      <w:r>
        <w:t xml:space="preserve">Example 4 </w:t>
      </w:r>
      <w:r w:rsidRPr="00123C54">
        <w:t xml:space="preserve">: </w:t>
      </w:r>
      <w:r>
        <w:t xml:space="preserve">Constant on part of </w:t>
      </w:r>
      <w:r w:rsidR="001B258A">
        <w:t>the domain</w:t>
      </w:r>
      <w:r>
        <w:t>, variable on another</w:t>
      </w:r>
      <w:bookmarkEnd w:id="27"/>
      <w:bookmarkEnd w:id="28"/>
      <w:bookmarkEnd w:id="29"/>
      <w:bookmarkEnd w:id="30"/>
      <w:bookmarkEnd w:id="31"/>
      <w:bookmarkEnd w:id="32"/>
    </w:p>
    <w:p w14:paraId="5F92ABCB" w14:textId="77777777" w:rsidR="002273EC" w:rsidRDefault="002273EC" w:rsidP="000465C1"/>
    <w:p w14:paraId="18D577B2" w14:textId="77777777" w:rsidR="002273EC" w:rsidRPr="002273EC" w:rsidRDefault="002273EC" w:rsidP="000465C1">
      <w:r>
        <w:t xml:space="preserve">Let's go back to Example 2 where we modeled the square wave with a Legendre series. </w:t>
      </w:r>
    </w:p>
    <w:p w14:paraId="505D9F2F" w14:textId="77777777" w:rsidR="002273EC" w:rsidRDefault="002273EC" w:rsidP="000465C1"/>
    <w:p w14:paraId="32B0BEC4" w14:textId="77777777" w:rsidR="002273EC" w:rsidRDefault="002273EC" w:rsidP="002273EC">
      <w:r>
        <w:tab/>
        <w:t>f(x) = Σ</w:t>
      </w:r>
      <w:r>
        <w:rPr>
          <w:rStyle w:val="subscript"/>
        </w:rPr>
        <w:t>n,odd</w:t>
      </w:r>
      <w:r>
        <w:t xml:space="preserve"> b</w:t>
      </w:r>
      <w:r>
        <w:rPr>
          <w:rStyle w:val="subscript"/>
        </w:rPr>
        <w:t xml:space="preserve">n </w:t>
      </w:r>
      <w:r>
        <w:t>P</w:t>
      </w:r>
      <w:r>
        <w:rPr>
          <w:rStyle w:val="subscript"/>
        </w:rPr>
        <w:t>n</w:t>
      </w:r>
      <w:r>
        <w:t>(x)</w:t>
      </w:r>
      <w:r>
        <w:tab/>
        <w:t xml:space="preserve">    b</w:t>
      </w:r>
      <w:r>
        <w:rPr>
          <w:rStyle w:val="subscript"/>
        </w:rPr>
        <w:t>n</w:t>
      </w:r>
      <w:r>
        <w:t xml:space="preserve"> = (2n+1)</w:t>
      </w:r>
      <w:r w:rsidRPr="005C7982">
        <w:t xml:space="preserve"> </w:t>
      </w:r>
      <w:r>
        <w:fldChar w:fldCharType="begin"/>
      </w:r>
      <w:r>
        <w:instrText xml:space="preserve"> EQ \r(π) </w:instrText>
      </w:r>
      <w:r>
        <w:fldChar w:fldCharType="end"/>
      </w:r>
      <w:r>
        <w:t>2</w:t>
      </w:r>
      <w:r>
        <w:rPr>
          <w:rStyle w:val="superscript"/>
        </w:rPr>
        <w:t>-1</w:t>
      </w:r>
      <w:r>
        <w:t>/[ Γ(1-n/2)Γ(n/2+3/2) ]</w:t>
      </w:r>
    </w:p>
    <w:p w14:paraId="4193463C" w14:textId="77777777" w:rsidR="002273EC" w:rsidRDefault="002273EC" w:rsidP="002273EC"/>
    <w:p w14:paraId="49FA4E41" w14:textId="77777777" w:rsidR="002273EC" w:rsidRDefault="002273EC" w:rsidP="002273EC">
      <w:r>
        <w:t xml:space="preserve">Now instead of the interval (-1,1), let's apply this to the interval (0,∞). </w:t>
      </w:r>
      <w:r w:rsidR="002B2EDA">
        <w:t>It happens that this function increases very</w:t>
      </w:r>
      <w:r w:rsidR="00034F77">
        <w:t xml:space="preserve"> rapidly to the right of x = 1. If we have Maple plot the first 21 terms, we get this plot</w:t>
      </w:r>
    </w:p>
    <w:p w14:paraId="2298E104" w14:textId="77777777" w:rsidR="00034F77" w:rsidRDefault="00034F77" w:rsidP="002273EC"/>
    <w:p w14:paraId="5DFD2247" w14:textId="77777777" w:rsidR="00034F77" w:rsidRDefault="00034F77" w:rsidP="002273EC">
      <w:r>
        <w:pict>
          <v:shape id="_x0000_i1032" type="#_x0000_t75" style="width:153.75pt;height:114pt">
            <v:imagedata r:id="rId13" o:title=""/>
          </v:shape>
        </w:pict>
      </w:r>
      <w:r>
        <w:tab/>
      </w:r>
      <w:r>
        <w:tab/>
      </w:r>
      <w:r>
        <w:pict>
          <v:shape id="_x0000_i1033" type="#_x0000_t75" style="width:165.75pt;height:123pt">
            <v:imagedata r:id="rId14" o:title=""/>
          </v:shape>
        </w:pict>
      </w:r>
    </w:p>
    <w:p w14:paraId="5318F71A" w14:textId="77777777" w:rsidR="00034F77" w:rsidRDefault="00034F77" w:rsidP="002273EC">
      <w:r>
        <w:t xml:space="preserve">It is not clear that the curve "pulls away" from the constant right at 1.0, but this is more obvious if we plot the log of the function instead, as on the right. </w:t>
      </w:r>
    </w:p>
    <w:p w14:paraId="7FCC7D34" w14:textId="77777777" w:rsidR="00034F77" w:rsidRDefault="00034F77" w:rsidP="002273EC">
      <w:r>
        <w:tab/>
        <w:t xml:space="preserve">The point is this:  it is possible to have an expansion on some functions such that the resulting function is constant on a portion of the domain, and varies elsewhere. Our square wave was our first example showing this, but it happened to be constant on the other half of its domain as well. We could have drawn </w:t>
      </w:r>
      <w:r w:rsidRPr="00441A9E">
        <w:rPr>
          <w:i/>
        </w:rPr>
        <w:t>any</w:t>
      </w:r>
      <w:r>
        <w:t xml:space="preserve"> function we wanted for the left half of the square wave, and our trig series would have reproduced it.  Here we </w:t>
      </w:r>
      <w:r w:rsidR="00441A9E">
        <w:t xml:space="preserve">just </w:t>
      </w:r>
      <w:r>
        <w:t xml:space="preserve">have </w:t>
      </w:r>
      <w:r w:rsidR="001B258A">
        <w:t>a quick</w:t>
      </w:r>
      <w:r>
        <w:t xml:space="preserve"> example re-using what we already had. </w:t>
      </w:r>
    </w:p>
    <w:p w14:paraId="62EC2F25" w14:textId="77777777" w:rsidR="00E450DF" w:rsidRDefault="00E450DF" w:rsidP="002273EC">
      <w:r>
        <w:tab/>
      </w:r>
    </w:p>
    <w:p w14:paraId="19D99701" w14:textId="77777777" w:rsidR="00CA0BEB" w:rsidRDefault="00E450DF" w:rsidP="002273EC">
      <w:r>
        <w:t xml:space="preserve">Can we produce a similar example expanding on </w:t>
      </w:r>
      <w:r w:rsidRPr="00441A9E">
        <w:rPr>
          <w:i/>
        </w:rPr>
        <w:t>powers</w:t>
      </w:r>
      <w:r>
        <w:t xml:space="preserve">? </w:t>
      </w:r>
      <w:r w:rsidR="00CA0BEB">
        <w:t xml:space="preserve"> Try this:</w:t>
      </w:r>
    </w:p>
    <w:p w14:paraId="4B82BECE" w14:textId="77777777" w:rsidR="00CA0BEB" w:rsidRDefault="00CA0BEB" w:rsidP="002273EC"/>
    <w:p w14:paraId="71DEBC93" w14:textId="77777777" w:rsidR="00E450DF" w:rsidRDefault="00CA0BEB" w:rsidP="002273EC">
      <w:r>
        <w:tab/>
        <w:t xml:space="preserve">f(ρ) = </w:t>
      </w:r>
      <w:r>
        <w:fldChar w:fldCharType="begin"/>
      </w:r>
      <w:r>
        <w:instrText xml:space="preserve"> EQ \r((ρ-a)</w:instrText>
      </w:r>
      <w:r>
        <w:rPr>
          <w:rStyle w:val="superscript"/>
        </w:rPr>
        <w:instrText>2</w:instrText>
      </w:r>
      <w:r>
        <w:instrText xml:space="preserve"> + </w:instrText>
      </w:r>
      <w:r w:rsidR="00E7239C">
        <w:instrText>b</w:instrText>
      </w:r>
      <w:r w:rsidR="00E7239C">
        <w:rPr>
          <w:rStyle w:val="superscript"/>
        </w:rPr>
        <w:instrText>2</w:instrText>
      </w:r>
      <w:r>
        <w:instrText xml:space="preserve">) </w:instrText>
      </w:r>
      <w:r>
        <w:fldChar w:fldCharType="end"/>
      </w:r>
      <w:r w:rsidR="00E450DF">
        <w:t xml:space="preserve">  </w:t>
      </w:r>
      <w:r>
        <w:t xml:space="preserve">+ </w:t>
      </w:r>
      <w:r>
        <w:fldChar w:fldCharType="begin"/>
      </w:r>
      <w:r>
        <w:instrText xml:space="preserve"> EQ \r((ρ+a)</w:instrText>
      </w:r>
      <w:r>
        <w:rPr>
          <w:rStyle w:val="superscript"/>
        </w:rPr>
        <w:instrText>2</w:instrText>
      </w:r>
      <w:r>
        <w:instrText xml:space="preserve"> +</w:instrText>
      </w:r>
      <w:r w:rsidR="00E7239C">
        <w:instrText>b</w:instrText>
      </w:r>
      <w:r>
        <w:rPr>
          <w:rStyle w:val="superscript"/>
        </w:rPr>
        <w:instrText>2</w:instrText>
      </w:r>
      <w:r>
        <w:instrText xml:space="preserve">) </w:instrText>
      </w:r>
      <w:r>
        <w:fldChar w:fldCharType="end"/>
      </w:r>
    </w:p>
    <w:p w14:paraId="08F54825" w14:textId="77777777" w:rsidR="00E7239C" w:rsidRDefault="00E7239C" w:rsidP="002273EC"/>
    <w:p w14:paraId="44DD66EB" w14:textId="77777777" w:rsidR="00CA0BEB" w:rsidRDefault="008C74FB" w:rsidP="002273EC">
      <w:r>
        <w:t>Near the point ρ = a, this function four branch points at ρ =</w:t>
      </w:r>
      <w:r w:rsidR="00A50ABD">
        <w:t xml:space="preserve"> </w:t>
      </w:r>
      <w:r>
        <w:t xml:space="preserve">±a ± ib. (see drawings elsewhere) We can draw a disk centered at ρ = 0 and radius </w:t>
      </w:r>
      <w:r w:rsidR="00EC114E">
        <w:fldChar w:fldCharType="begin"/>
      </w:r>
      <w:r w:rsidR="00EC114E">
        <w:instrText xml:space="preserve"> EQ \r(a</w:instrText>
      </w:r>
      <w:r w:rsidR="00EC114E">
        <w:rPr>
          <w:rStyle w:val="superscript"/>
        </w:rPr>
        <w:instrText>2</w:instrText>
      </w:r>
      <w:r w:rsidR="00EC114E">
        <w:instrText>+b</w:instrText>
      </w:r>
      <w:r w:rsidR="00EC114E">
        <w:rPr>
          <w:rStyle w:val="superscript"/>
        </w:rPr>
        <w:instrText>2</w:instrText>
      </w:r>
      <w:r w:rsidR="00EC114E">
        <w:instrText xml:space="preserve">) </w:instrText>
      </w:r>
      <w:r w:rsidR="00EC114E">
        <w:fldChar w:fldCharType="end"/>
      </w:r>
      <w:r w:rsidR="00EC114E">
        <w:t>in which f is analytic, and which includes the point ρ = a. So we could represent f(ρ) as an infinite power series in this range, though I have not computed the coefficients  (only even terms). In the limit b→0, this function gives an example of a function which is constant on (0,a) and varies in (a,∞</w:t>
      </w:r>
      <w:r w:rsidR="00A50ABD">
        <w:t>)</w:t>
      </w:r>
      <w:r w:rsidR="00EC114E">
        <w:t xml:space="preserve">. </w:t>
      </w:r>
      <w:r w:rsidR="00A50ABD">
        <w:t xml:space="preserve">But staying a little away from the limit, we get something that looks pretty good. If we let a = 1 and b = .01, we get this plot of f(ρ) on x in (0,2). </w:t>
      </w:r>
    </w:p>
    <w:p w14:paraId="7CC2170A" w14:textId="77777777" w:rsidR="00CA0BEB" w:rsidRDefault="00CA0BEB" w:rsidP="002273EC"/>
    <w:p w14:paraId="3CFADA63" w14:textId="77777777" w:rsidR="002273EC" w:rsidRDefault="00A50ABD" w:rsidP="002273EC">
      <w:r>
        <w:tab/>
      </w:r>
      <w:r>
        <w:tab/>
      </w:r>
      <w:r w:rsidR="002273EC">
        <w:tab/>
        <w:t xml:space="preserve">    </w:t>
      </w:r>
      <w:r>
        <w:pict>
          <v:shape id="_x0000_i1034" type="#_x0000_t75" style="width:155.25pt;height:115.5pt">
            <v:imagedata r:id="rId15" o:title=""/>
          </v:shape>
        </w:pict>
      </w:r>
    </w:p>
    <w:p w14:paraId="7E98D643" w14:textId="77777777" w:rsidR="00A34644" w:rsidRDefault="00A34644" w:rsidP="002273EC"/>
    <w:p w14:paraId="4860C16C" w14:textId="77777777" w:rsidR="00A34644" w:rsidRDefault="00A34644" w:rsidP="002273EC">
      <w:r>
        <w:t xml:space="preserve">In fairness, our power series would only converge just slightly to the right of ρ = a, so I guess this is not a very impressive example using power series. In fact, we would have to say that in the range (0,a), this is more an example of only the constant term surviving!  OK, just wanted to work this in. </w:t>
      </w:r>
    </w:p>
    <w:p w14:paraId="42E93A74" w14:textId="77777777" w:rsidR="00441A9E" w:rsidRPr="005C7982" w:rsidRDefault="00441A9E" w:rsidP="002273EC">
      <w:r>
        <w:tab/>
        <w:t xml:space="preserve">I think the answer is that this does not work with powers!  The point were the flat region ends will not be analytic, so the power series disk can never include that point. </w:t>
      </w:r>
      <w:r w:rsidR="00412324">
        <w:t xml:space="preserve"> More on this below. </w:t>
      </w:r>
    </w:p>
    <w:p w14:paraId="08745567" w14:textId="77777777" w:rsidR="004F0419" w:rsidRDefault="004F0419" w:rsidP="000465C1"/>
    <w:p w14:paraId="71FCFB0D" w14:textId="77777777" w:rsidR="00F86614" w:rsidRDefault="00F86614" w:rsidP="000465C1"/>
    <w:p w14:paraId="11380920" w14:textId="77777777" w:rsidR="00475C38" w:rsidRDefault="00475C38" w:rsidP="00241BE6">
      <w:pPr>
        <w:pStyle w:val="Heading2"/>
      </w:pPr>
      <w:bookmarkStart w:id="33" w:name="_Toc251934614"/>
      <w:bookmarkStart w:id="34" w:name="_Toc251934679"/>
      <w:bookmarkStart w:id="35" w:name="_Toc252004749"/>
      <w:bookmarkStart w:id="36" w:name="_Toc252004807"/>
      <w:bookmarkStart w:id="37" w:name="_Toc252113193"/>
      <w:bookmarkStart w:id="38" w:name="_Toc252113222"/>
      <w:r>
        <w:t xml:space="preserve">Example </w:t>
      </w:r>
      <w:r w:rsidR="00F86614">
        <w:t>5</w:t>
      </w:r>
      <w:r>
        <w:t xml:space="preserve"> </w:t>
      </w:r>
      <w:r w:rsidRPr="00123C54">
        <w:t xml:space="preserve">: </w:t>
      </w:r>
      <w:r>
        <w:t>Potential abo</w:t>
      </w:r>
      <w:r>
        <w:t>ve a metal disk.</w:t>
      </w:r>
      <w:bookmarkEnd w:id="33"/>
      <w:bookmarkEnd w:id="34"/>
      <w:bookmarkEnd w:id="35"/>
      <w:bookmarkEnd w:id="36"/>
      <w:bookmarkEnd w:id="37"/>
      <w:bookmarkEnd w:id="38"/>
      <w:r>
        <w:t xml:space="preserve"> </w:t>
      </w:r>
    </w:p>
    <w:p w14:paraId="2DC2DD94" w14:textId="77777777" w:rsidR="00475C38" w:rsidRDefault="00475C38" w:rsidP="00475C38"/>
    <w:p w14:paraId="27BB3F26" w14:textId="77777777" w:rsidR="00475C38" w:rsidRDefault="00E32CDF" w:rsidP="00475C38">
      <w:r>
        <w:t xml:space="preserve">(a) </w:t>
      </w:r>
      <w:r w:rsidR="00475C38">
        <w:t xml:space="preserve">Suppose we try to model such a potential in this manner: </w:t>
      </w:r>
    </w:p>
    <w:p w14:paraId="55725A1D" w14:textId="77777777" w:rsidR="00475C38" w:rsidRDefault="00475C38" w:rsidP="00475C38"/>
    <w:p w14:paraId="1EF7E50D" w14:textId="77777777" w:rsidR="00475C38" w:rsidRDefault="00475C38" w:rsidP="00475C38">
      <w:r>
        <w:tab/>
        <w:t>V(r,z) = Σ</w:t>
      </w:r>
      <w:r>
        <w:rPr>
          <w:rStyle w:val="subscript"/>
        </w:rPr>
        <w:t>n</w:t>
      </w:r>
      <w:r>
        <w:t xml:space="preserve"> A</w:t>
      </w:r>
      <w:r>
        <w:rPr>
          <w:rStyle w:val="subscript"/>
        </w:rPr>
        <w:t>n</w:t>
      </w:r>
      <w:r>
        <w:t>r</w:t>
      </w:r>
      <w:r>
        <w:rPr>
          <w:rStyle w:val="superscript"/>
        </w:rPr>
        <w:t>n</w:t>
      </w:r>
      <w:r>
        <w:t>P</w:t>
      </w:r>
      <w:r>
        <w:rPr>
          <w:rStyle w:val="subscript"/>
        </w:rPr>
        <w:t>n</w:t>
      </w:r>
      <w:r>
        <w:t>(z)</w:t>
      </w:r>
    </w:p>
    <w:p w14:paraId="271AE762" w14:textId="77777777" w:rsidR="00475C38" w:rsidRDefault="00475C38" w:rsidP="00475C38"/>
    <w:p w14:paraId="4E2B7544" w14:textId="77777777" w:rsidR="00475C38" w:rsidRDefault="00475C38" w:rsidP="00475C38">
      <w:r>
        <w:t xml:space="preserve">perhaps </w:t>
      </w:r>
      <w:r w:rsidR="00E32CDF">
        <w:t xml:space="preserve">just </w:t>
      </w:r>
      <w:r>
        <w:t xml:space="preserve">in a region above the disk within r &lt; a.  </w:t>
      </w:r>
      <w:r w:rsidR="00E32CDF">
        <w:t xml:space="preserve">Then our boundary condition on the disk is this: </w:t>
      </w:r>
    </w:p>
    <w:p w14:paraId="743E834C" w14:textId="77777777" w:rsidR="00E32CDF" w:rsidRDefault="00E32CDF" w:rsidP="00475C38"/>
    <w:p w14:paraId="1D3FF365" w14:textId="77777777" w:rsidR="00E32CDF" w:rsidRDefault="00E32CDF" w:rsidP="00E32CDF">
      <w:r>
        <w:tab/>
        <w:t>V(r,z=0) = Σ</w:t>
      </w:r>
      <w:r>
        <w:rPr>
          <w:rStyle w:val="subscript"/>
        </w:rPr>
        <w:t>n</w:t>
      </w:r>
      <w:r>
        <w:t xml:space="preserve"> A</w:t>
      </w:r>
      <w:r>
        <w:rPr>
          <w:rStyle w:val="subscript"/>
        </w:rPr>
        <w:t>n</w:t>
      </w:r>
      <w:r>
        <w:t>r</w:t>
      </w:r>
      <w:r>
        <w:rPr>
          <w:rStyle w:val="superscript"/>
        </w:rPr>
        <w:t>n</w:t>
      </w:r>
      <w:r>
        <w:t>P</w:t>
      </w:r>
      <w:r>
        <w:rPr>
          <w:rStyle w:val="subscript"/>
        </w:rPr>
        <w:t>n</w:t>
      </w:r>
      <w:r>
        <w:t>(0)  = V</w:t>
      </w:r>
      <w:r>
        <w:rPr>
          <w:rStyle w:val="subscript"/>
        </w:rPr>
        <w:t>0</w:t>
      </w:r>
      <w:r>
        <w:t xml:space="preserve"> </w:t>
      </w:r>
    </w:p>
    <w:p w14:paraId="39693C0A" w14:textId="77777777" w:rsidR="00E32CDF" w:rsidRDefault="00E32CDF" w:rsidP="00E32CDF"/>
    <w:p w14:paraId="15311703" w14:textId="77777777" w:rsidR="00E32CDF" w:rsidRDefault="00E32CDF" w:rsidP="00E32CDF">
      <w:r>
        <w:t>where r is in (0,a).  Here we have our function V(r,0) being constant on "the entire interval", so the only solution is A</w:t>
      </w:r>
      <w:r>
        <w:rPr>
          <w:rStyle w:val="subscript"/>
        </w:rPr>
        <w:t>0</w:t>
      </w:r>
      <w:r>
        <w:t xml:space="preserve"> = const and all other A</w:t>
      </w:r>
      <w:r>
        <w:rPr>
          <w:rStyle w:val="subscript"/>
        </w:rPr>
        <w:t>n</w:t>
      </w:r>
      <w:r>
        <w:t xml:space="preserve">  = 0. </w:t>
      </w:r>
    </w:p>
    <w:p w14:paraId="174C9D97" w14:textId="77777777" w:rsidR="00E32CDF" w:rsidRDefault="00E32CDF" w:rsidP="00E32CDF"/>
    <w:p w14:paraId="714678FA" w14:textId="77777777" w:rsidR="00E32CDF" w:rsidRDefault="00E32CDF" w:rsidP="00E32CDF">
      <w:r>
        <w:t>(b) Suppose we use the same potential form, but try to apply it to the entire region above the disk, so our range is then r in (0,∞).  Now our condition becomes</w:t>
      </w:r>
    </w:p>
    <w:p w14:paraId="379C07D5" w14:textId="77777777" w:rsidR="00E32CDF" w:rsidRDefault="00E32CDF" w:rsidP="00E32CDF"/>
    <w:p w14:paraId="77E53757" w14:textId="77777777" w:rsidR="00E32CDF" w:rsidRDefault="00E32CDF" w:rsidP="00E32CDF">
      <w:r>
        <w:tab/>
        <w:t>V(r,z=0) = Σ</w:t>
      </w:r>
      <w:r>
        <w:rPr>
          <w:rStyle w:val="subscript"/>
        </w:rPr>
        <w:t>n</w:t>
      </w:r>
      <w:r>
        <w:t xml:space="preserve"> A</w:t>
      </w:r>
      <w:r>
        <w:rPr>
          <w:rStyle w:val="subscript"/>
        </w:rPr>
        <w:t>n</w:t>
      </w:r>
      <w:r>
        <w:t>r</w:t>
      </w:r>
      <w:r>
        <w:rPr>
          <w:rStyle w:val="superscript"/>
        </w:rPr>
        <w:t>n</w:t>
      </w:r>
      <w:r>
        <w:t>P</w:t>
      </w:r>
      <w:r>
        <w:rPr>
          <w:rStyle w:val="subscript"/>
        </w:rPr>
        <w:t>n</w:t>
      </w:r>
      <w:r>
        <w:t>(0)  = V</w:t>
      </w:r>
      <w:r>
        <w:rPr>
          <w:rStyle w:val="subscript"/>
        </w:rPr>
        <w:t>0</w:t>
      </w:r>
      <w:r>
        <w:t xml:space="preserve"> </w:t>
      </w:r>
      <w:r>
        <w:tab/>
      </w:r>
      <w:r>
        <w:tab/>
        <w:t>r ≤ a</w:t>
      </w:r>
    </w:p>
    <w:p w14:paraId="2F88F0F4" w14:textId="77777777" w:rsidR="00E32CDF" w:rsidRDefault="00E32CDF" w:rsidP="00E32CDF">
      <w:r>
        <w:t xml:space="preserve">       V(r,z=0) = Σ</w:t>
      </w:r>
      <w:r>
        <w:rPr>
          <w:rStyle w:val="subscript"/>
        </w:rPr>
        <w:t>n</w:t>
      </w:r>
      <w:r>
        <w:t xml:space="preserve"> A</w:t>
      </w:r>
      <w:r>
        <w:rPr>
          <w:rStyle w:val="subscript"/>
        </w:rPr>
        <w:t>n</w:t>
      </w:r>
      <w:r>
        <w:t>r</w:t>
      </w:r>
      <w:r>
        <w:rPr>
          <w:rStyle w:val="superscript"/>
        </w:rPr>
        <w:t>n</w:t>
      </w:r>
      <w:r>
        <w:t>P</w:t>
      </w:r>
      <w:r>
        <w:rPr>
          <w:rStyle w:val="subscript"/>
        </w:rPr>
        <w:t>n</w:t>
      </w:r>
      <w:r>
        <w:t>(0) = unknown</w:t>
      </w:r>
      <w:r>
        <w:tab/>
        <w:t>r &gt; a</w:t>
      </w:r>
    </w:p>
    <w:p w14:paraId="33908D4B" w14:textId="77777777" w:rsidR="00E32CDF" w:rsidRDefault="00E32CDF" w:rsidP="00E32CDF"/>
    <w:p w14:paraId="4B89491E" w14:textId="77777777" w:rsidR="00441A9E" w:rsidRDefault="00E32CDF" w:rsidP="00E32CDF">
      <w:r>
        <w:t xml:space="preserve">This situation then is a bit like our </w:t>
      </w:r>
      <w:r w:rsidR="00C03E70">
        <w:t xml:space="preserve">Dirichlet square wave above.  Here we have V(r) constant on some part of the "interval" of interest. Also, we are analytic on the disk surface for r &lt; a, so a power series like this at the origin should be "good". </w:t>
      </w:r>
      <w:r w:rsidR="00472C59">
        <w:t xml:space="preserve"> So it might be possible in this case to have some A</w:t>
      </w:r>
      <w:r w:rsidR="00472C59">
        <w:rPr>
          <w:rStyle w:val="subscript"/>
        </w:rPr>
        <w:t>n</w:t>
      </w:r>
      <w:r w:rsidR="00472C59">
        <w:t xml:space="preserve"> coefficients tha</w:t>
      </w:r>
      <w:r w:rsidR="00441A9E">
        <w:t xml:space="preserve">t satisfy the above requirement? </w:t>
      </w:r>
    </w:p>
    <w:p w14:paraId="6CC6D9B0" w14:textId="77777777" w:rsidR="00E32CDF" w:rsidRPr="00472C59" w:rsidRDefault="00441A9E" w:rsidP="00E32CDF">
      <w:r>
        <w:tab/>
        <w:t>I think the answer is here NO, you cannot have such a result, and in fact you really are forced to A</w:t>
      </w:r>
      <w:r>
        <w:rPr>
          <w:rStyle w:val="subscript"/>
        </w:rPr>
        <w:t>n</w:t>
      </w:r>
      <w:r>
        <w:t xml:space="preserve"> = 0 except for A</w:t>
      </w:r>
      <w:r>
        <w:rPr>
          <w:rStyle w:val="subscript"/>
        </w:rPr>
        <w:t>0</w:t>
      </w:r>
      <w:r>
        <w:t xml:space="preserve">. </w:t>
      </w:r>
      <w:r w:rsidR="00472C59">
        <w:t xml:space="preserve"> </w:t>
      </w:r>
    </w:p>
    <w:p w14:paraId="239A3451" w14:textId="77777777" w:rsidR="00E32CDF" w:rsidRDefault="00E32CDF" w:rsidP="00E32CDF"/>
    <w:p w14:paraId="6DD5D92C" w14:textId="77777777" w:rsidR="00E32CDF" w:rsidRPr="000D56AF" w:rsidRDefault="000D56AF" w:rsidP="00E32CDF">
      <w:pPr>
        <w:rPr>
          <w:b/>
        </w:rPr>
      </w:pPr>
      <w:r w:rsidRPr="000D56AF">
        <w:rPr>
          <w:b/>
        </w:rPr>
        <w:t xml:space="preserve"> A Silly Question</w:t>
      </w:r>
    </w:p>
    <w:p w14:paraId="3FF94D58" w14:textId="77777777" w:rsidR="000D56AF" w:rsidRPr="00E32CDF" w:rsidRDefault="000D56AF" w:rsidP="00E32CDF"/>
    <w:p w14:paraId="5A18F339" w14:textId="77777777" w:rsidR="00FE4307" w:rsidRPr="00FE4307" w:rsidRDefault="009E2377" w:rsidP="00E32CDF">
      <w:r w:rsidRPr="009E2377">
        <w:rPr>
          <w:b/>
        </w:rPr>
        <w:t>Lemma</w:t>
      </w:r>
      <w:r w:rsidR="00CB3EF8">
        <w:rPr>
          <w:b/>
        </w:rPr>
        <w:t xml:space="preserve"> 1</w:t>
      </w:r>
      <w:r w:rsidRPr="009E2377">
        <w:rPr>
          <w:b/>
        </w:rPr>
        <w:t>:</w:t>
      </w:r>
      <w:r>
        <w:t xml:space="preserve">  </w:t>
      </w:r>
      <w:r w:rsidR="00FE4307">
        <w:t xml:space="preserve"> Let f(x) = Σ</w:t>
      </w:r>
      <w:r w:rsidR="00FE4307">
        <w:rPr>
          <w:rStyle w:val="subscript"/>
        </w:rPr>
        <w:t>n=0</w:t>
      </w:r>
      <w:r w:rsidR="00FE4307">
        <w:t xml:space="preserve"> a</w:t>
      </w:r>
      <w:r w:rsidR="00FE4307">
        <w:rPr>
          <w:rStyle w:val="subscript"/>
        </w:rPr>
        <w:t>n</w:t>
      </w:r>
      <w:r w:rsidR="00FE4307">
        <w:t>x</w:t>
      </w:r>
      <w:r w:rsidR="00FE4307">
        <w:rPr>
          <w:rStyle w:val="superscript"/>
        </w:rPr>
        <w:t>n</w:t>
      </w:r>
      <w:r w:rsidR="00FE4307">
        <w:t xml:space="preserve">  and assume f(x) = 0 on all of  [0,1]. Then a</w:t>
      </w:r>
      <w:r w:rsidR="00FE4307">
        <w:rPr>
          <w:rStyle w:val="subscript"/>
        </w:rPr>
        <w:t>n</w:t>
      </w:r>
      <w:r w:rsidR="00FE4307">
        <w:t xml:space="preserve"> = 0 is a solution for the coefficients, and there are no other solutions. </w:t>
      </w:r>
    </w:p>
    <w:p w14:paraId="0A37ABC6" w14:textId="77777777" w:rsidR="00FE4307" w:rsidRDefault="00FE4307" w:rsidP="00E32CDF"/>
    <w:p w14:paraId="14C58B25" w14:textId="77777777" w:rsidR="00E32CDF" w:rsidRDefault="00FE4307" w:rsidP="00E32CDF">
      <w:r w:rsidRPr="00FE4307">
        <w:rPr>
          <w:u w:val="single"/>
        </w:rPr>
        <w:t>Details and proof:</w:t>
      </w:r>
      <w:r>
        <w:t xml:space="preserve"> </w:t>
      </w:r>
      <w:r w:rsidR="000D56AF">
        <w:t>Let the function f(x) = 0 on the</w:t>
      </w:r>
      <w:r w:rsidR="008B4638">
        <w:t xml:space="preserve"> closed</w:t>
      </w:r>
      <w:r w:rsidR="000D56AF">
        <w:t xml:space="preserve"> interval </w:t>
      </w:r>
      <w:r w:rsidR="008B4638">
        <w:t>[0</w:t>
      </w:r>
      <w:r w:rsidR="000D56AF">
        <w:t>,1</w:t>
      </w:r>
      <w:r w:rsidR="008B4638">
        <w:t>]</w:t>
      </w:r>
      <w:r w:rsidR="000D56AF">
        <w:t>.  We try to represent f(x) as a power series</w:t>
      </w:r>
      <w:r w:rsidR="008B4638">
        <w:t xml:space="preserve"> at x=0</w:t>
      </w:r>
      <w:r w:rsidR="000D56AF">
        <w:t xml:space="preserve">: </w:t>
      </w:r>
    </w:p>
    <w:p w14:paraId="7977D777" w14:textId="77777777" w:rsidR="000D56AF" w:rsidRDefault="000D56AF" w:rsidP="00E32CDF"/>
    <w:p w14:paraId="0591E5F2" w14:textId="77777777" w:rsidR="000D56AF" w:rsidRPr="009B1CA6" w:rsidRDefault="000D56AF" w:rsidP="00E32CDF">
      <w:r>
        <w:tab/>
        <w:t>f(x) = Σ</w:t>
      </w:r>
      <w:r>
        <w:rPr>
          <w:rStyle w:val="subscript"/>
        </w:rPr>
        <w:t>n=0</w:t>
      </w:r>
      <w:r>
        <w:t xml:space="preserve"> a</w:t>
      </w:r>
      <w:r>
        <w:rPr>
          <w:rStyle w:val="subscript"/>
        </w:rPr>
        <w:t>n</w:t>
      </w:r>
      <w:r>
        <w:t>x</w:t>
      </w:r>
      <w:r>
        <w:rPr>
          <w:rStyle w:val="superscript"/>
        </w:rPr>
        <w:t>n</w:t>
      </w:r>
      <w:r w:rsidR="009B1CA6">
        <w:rPr>
          <w:rStyle w:val="superscript"/>
        </w:rPr>
        <w:t xml:space="preserve"> </w:t>
      </w:r>
      <w:r w:rsidR="009B1CA6">
        <w:t xml:space="preserve"> = a</w:t>
      </w:r>
      <w:r w:rsidR="009B1CA6">
        <w:rPr>
          <w:rStyle w:val="subscript"/>
        </w:rPr>
        <w:t>0</w:t>
      </w:r>
      <w:r w:rsidR="009B1CA6">
        <w:t xml:space="preserve"> + a</w:t>
      </w:r>
      <w:r w:rsidR="009B1CA6">
        <w:rPr>
          <w:rStyle w:val="subscript"/>
        </w:rPr>
        <w:t>1</w:t>
      </w:r>
      <w:r w:rsidR="009B1CA6">
        <w:t>x + a</w:t>
      </w:r>
      <w:r w:rsidR="009B1CA6">
        <w:rPr>
          <w:rStyle w:val="subscript"/>
        </w:rPr>
        <w:t>2</w:t>
      </w:r>
      <w:r w:rsidR="009B1CA6">
        <w:t>x</w:t>
      </w:r>
      <w:r w:rsidR="009B1CA6">
        <w:rPr>
          <w:rStyle w:val="superscript"/>
        </w:rPr>
        <w:t>2</w:t>
      </w:r>
      <w:r w:rsidR="009B1CA6">
        <w:t xml:space="preserve"> + ....</w:t>
      </w:r>
    </w:p>
    <w:p w14:paraId="492F362D" w14:textId="77777777" w:rsidR="000D56AF" w:rsidRDefault="000D56AF" w:rsidP="00E32CDF"/>
    <w:p w14:paraId="333E3E35" w14:textId="77777777" w:rsidR="009B1CA6" w:rsidRDefault="000D56AF" w:rsidP="00E32CDF">
      <w:r>
        <w:t>We know that one solution to this problem is a</w:t>
      </w:r>
      <w:r>
        <w:rPr>
          <w:rStyle w:val="subscript"/>
        </w:rPr>
        <w:t>n</w:t>
      </w:r>
      <w:r>
        <w:t xml:space="preserve"> = 0 for all n. How do we know there is no</w:t>
      </w:r>
      <w:r w:rsidR="009E2377">
        <w:t>t some</w:t>
      </w:r>
      <w:r>
        <w:t xml:space="preserve"> other solution</w:t>
      </w:r>
      <w:r w:rsidR="00F853E9">
        <w:t xml:space="preserve"> where, similar to our studies above, the terms somehow cancel each other</w:t>
      </w:r>
      <w:r>
        <w:t>? How would we pro</w:t>
      </w:r>
      <w:r w:rsidR="009B1CA6">
        <w:t xml:space="preserve">ve there was no other solution using only the tools of real analysis? </w:t>
      </w:r>
    </w:p>
    <w:p w14:paraId="75E53345" w14:textId="77777777" w:rsidR="008B4638" w:rsidRDefault="008B4638" w:rsidP="00E32CDF">
      <w:r>
        <w:tab/>
        <w:t>If we evaluate f(x) at x = 0, we learn that a</w:t>
      </w:r>
      <w:r>
        <w:rPr>
          <w:rStyle w:val="subscript"/>
        </w:rPr>
        <w:t>0</w:t>
      </w:r>
      <w:r>
        <w:t xml:space="preserve"> = 0, so we know at least that much. </w:t>
      </w:r>
    </w:p>
    <w:p w14:paraId="74ECCADC" w14:textId="77777777" w:rsidR="008B4638" w:rsidRDefault="008B4638" w:rsidP="00E32CDF">
      <w:r>
        <w:tab/>
        <w:t>If we assume we can do term by term differentiation, we can show that</w:t>
      </w:r>
    </w:p>
    <w:p w14:paraId="3B2F503C" w14:textId="77777777" w:rsidR="008B4638" w:rsidRDefault="008B4638" w:rsidP="00E32CDF"/>
    <w:p w14:paraId="2125E072" w14:textId="77777777" w:rsidR="008B4638" w:rsidRPr="00EA6273" w:rsidRDefault="008B4638" w:rsidP="00E32CDF">
      <w:r>
        <w:tab/>
        <w:t>f ' (x) = a</w:t>
      </w:r>
      <w:r w:rsidR="009E2377">
        <w:rPr>
          <w:rStyle w:val="subscript"/>
        </w:rPr>
        <w:t>0</w:t>
      </w:r>
      <w:r>
        <w:t xml:space="preserve"> + 2a</w:t>
      </w:r>
      <w:r w:rsidR="009E2377">
        <w:rPr>
          <w:rStyle w:val="subscript"/>
        </w:rPr>
        <w:t>1</w:t>
      </w:r>
      <w:r>
        <w:t>x  + 3 a</w:t>
      </w:r>
      <w:r w:rsidR="009E2377">
        <w:rPr>
          <w:rStyle w:val="subscript"/>
        </w:rPr>
        <w:t>2</w:t>
      </w:r>
      <w:r>
        <w:t>x</w:t>
      </w:r>
      <w:r>
        <w:rPr>
          <w:rStyle w:val="superscript"/>
        </w:rPr>
        <w:t>2</w:t>
      </w:r>
      <w:r>
        <w:t xml:space="preserve">  + </w:t>
      </w:r>
      <w:r w:rsidR="00EA6273">
        <w:t xml:space="preserve"> 4 a</w:t>
      </w:r>
      <w:r w:rsidR="009E2377">
        <w:rPr>
          <w:rStyle w:val="subscript"/>
        </w:rPr>
        <w:t>3</w:t>
      </w:r>
      <w:r w:rsidR="00EA6273">
        <w:t>x</w:t>
      </w:r>
      <w:r w:rsidR="00EA6273">
        <w:rPr>
          <w:rStyle w:val="superscript"/>
        </w:rPr>
        <w:t>3</w:t>
      </w:r>
      <w:r w:rsidR="00EA6273">
        <w:t xml:space="preserve"> + ...</w:t>
      </w:r>
    </w:p>
    <w:p w14:paraId="4520364D" w14:textId="77777777" w:rsidR="00EA6273" w:rsidRPr="00EA6273" w:rsidRDefault="00EA6273" w:rsidP="00EA6273">
      <w:r>
        <w:tab/>
        <w:t>f '' (x) = 2a</w:t>
      </w:r>
      <w:r w:rsidR="009E2377">
        <w:rPr>
          <w:rStyle w:val="subscript"/>
        </w:rPr>
        <w:t>1</w:t>
      </w:r>
      <w:r>
        <w:t xml:space="preserve">  + 3*2 a</w:t>
      </w:r>
      <w:r w:rsidR="009E2377">
        <w:rPr>
          <w:rStyle w:val="subscript"/>
        </w:rPr>
        <w:t>2</w:t>
      </w:r>
      <w:r>
        <w:t>x  +  4*3 a</w:t>
      </w:r>
      <w:r w:rsidR="009E2377">
        <w:rPr>
          <w:rStyle w:val="subscript"/>
        </w:rPr>
        <w:t>3</w:t>
      </w:r>
      <w:r>
        <w:t>x</w:t>
      </w:r>
      <w:r>
        <w:rPr>
          <w:rStyle w:val="superscript"/>
        </w:rPr>
        <w:t>2</w:t>
      </w:r>
      <w:r>
        <w:t xml:space="preserve"> + ...</w:t>
      </w:r>
    </w:p>
    <w:p w14:paraId="7FD00D59" w14:textId="77777777" w:rsidR="00EA6273" w:rsidRPr="00EA6273" w:rsidRDefault="00EA6273" w:rsidP="00EA6273">
      <w:r>
        <w:tab/>
        <w:t>f ''' (x) = 3*2*1 a</w:t>
      </w:r>
      <w:r w:rsidR="009E2377">
        <w:rPr>
          <w:rStyle w:val="subscript"/>
        </w:rPr>
        <w:t>2</w:t>
      </w:r>
      <w:r>
        <w:t xml:space="preserve">  +  4*3*2 a</w:t>
      </w:r>
      <w:r w:rsidR="009E2377">
        <w:rPr>
          <w:rStyle w:val="subscript"/>
        </w:rPr>
        <w:t>3</w:t>
      </w:r>
      <w:r>
        <w:t>x + ...</w:t>
      </w:r>
    </w:p>
    <w:p w14:paraId="6B9D0651" w14:textId="77777777" w:rsidR="00EA6273" w:rsidRDefault="00EA6273" w:rsidP="00E32CDF"/>
    <w:p w14:paraId="02083C5A" w14:textId="77777777" w:rsidR="000D56AF" w:rsidRDefault="00EA6273" w:rsidP="00E32CDF">
      <w:r>
        <w:tab/>
        <w:t>f</w:t>
      </w:r>
      <w:r>
        <w:rPr>
          <w:rStyle w:val="superscript"/>
        </w:rPr>
        <w:t>(n)</w:t>
      </w:r>
      <w:r>
        <w:t>(x) = n! a</w:t>
      </w:r>
      <w:r>
        <w:rPr>
          <w:rStyle w:val="subscript"/>
        </w:rPr>
        <w:t>n</w:t>
      </w:r>
      <w:r w:rsidR="009E2377">
        <w:rPr>
          <w:rStyle w:val="subscript"/>
        </w:rPr>
        <w:t>-</w:t>
      </w:r>
      <w:r>
        <w:rPr>
          <w:rStyle w:val="subscript"/>
        </w:rPr>
        <w:t>1</w:t>
      </w:r>
      <w:r>
        <w:t xml:space="preserve"> </w:t>
      </w:r>
      <w:r w:rsidR="009E2377">
        <w:t xml:space="preserve"> + powers of x</w:t>
      </w:r>
      <w:r>
        <w:tab/>
        <w:t>=&gt;</w:t>
      </w:r>
      <w:r>
        <w:tab/>
      </w:r>
      <w:r w:rsidR="009E2377">
        <w:t>f</w:t>
      </w:r>
      <w:r w:rsidR="009E2377">
        <w:rPr>
          <w:rStyle w:val="superscript"/>
        </w:rPr>
        <w:t>(n)</w:t>
      </w:r>
      <w:r w:rsidR="009E2377">
        <w:t>(0) = n! a</w:t>
      </w:r>
      <w:r w:rsidR="009E2377">
        <w:rPr>
          <w:rStyle w:val="subscript"/>
        </w:rPr>
        <w:t>n-1</w:t>
      </w:r>
      <w:r w:rsidR="009E2377">
        <w:t xml:space="preserve"> </w:t>
      </w:r>
    </w:p>
    <w:p w14:paraId="110003F7" w14:textId="77777777" w:rsidR="009E2377" w:rsidRDefault="009E2377" w:rsidP="00E32CDF"/>
    <w:p w14:paraId="48A4E835" w14:textId="77777777" w:rsidR="009E2377" w:rsidRDefault="009E2377" w:rsidP="00E32CDF">
      <w:r>
        <w:t>Since all derivatives of f(x) = 0 are zero</w:t>
      </w:r>
      <w:r w:rsidR="002C1457">
        <w:t xml:space="preserve"> at x = 0</w:t>
      </w:r>
      <w:r>
        <w:t xml:space="preserve"> (assume we approach from above), we conclude that a</w:t>
      </w:r>
      <w:r>
        <w:rPr>
          <w:rStyle w:val="subscript"/>
        </w:rPr>
        <w:t>n</w:t>
      </w:r>
      <w:r>
        <w:t xml:space="preserve"> = 0 for all n. So there is a shabby proof. </w:t>
      </w:r>
    </w:p>
    <w:p w14:paraId="796D230D" w14:textId="77777777" w:rsidR="00E94EE4" w:rsidRDefault="00E94EE4" w:rsidP="00E32CDF">
      <w:r>
        <w:tab/>
        <w:t>If we think of f(z) as a complex function, Ahlfors p 39 assures us that within the radius of convergence</w:t>
      </w:r>
      <w:r w:rsidR="00F853E9">
        <w:t xml:space="preserve"> the series is an analytic function and</w:t>
      </w:r>
      <w:r>
        <w:t xml:space="preserve"> we can differentiate term by term. </w:t>
      </w:r>
      <w:r w:rsidR="002C1457">
        <w:t xml:space="preserve">So I think we may assume that our function f(z) is analytic at least with R = 1. So I think this boosts our shabby proof a bit. </w:t>
      </w:r>
    </w:p>
    <w:p w14:paraId="6AE695D8" w14:textId="77777777" w:rsidR="00F853E9" w:rsidRDefault="00CB3EF8" w:rsidP="00E32CDF">
      <w:r>
        <w:tab/>
      </w:r>
    </w:p>
    <w:p w14:paraId="2B0F5D81" w14:textId="77777777" w:rsidR="00CB3EF8" w:rsidRDefault="00F853E9" w:rsidP="00E32CDF">
      <w:r w:rsidRPr="00F853E9">
        <w:rPr>
          <w:b/>
        </w:rPr>
        <w:t>Lemma 1A</w:t>
      </w:r>
      <w:r>
        <w:t xml:space="preserve">. </w:t>
      </w:r>
      <w:r w:rsidR="00CB3EF8">
        <w:t>A slightly more general idea is that if a smooth function has a convergent Taylor series expansion, that expansion is unique. We would show this by just computing the derivatives of f(x) at x = 0 and setting them to the coefficients as above. So for the function f(x) = 0, we have our unique Taylor series expansion with a</w:t>
      </w:r>
      <w:r w:rsidR="00CB3EF8">
        <w:rPr>
          <w:rStyle w:val="subscript"/>
        </w:rPr>
        <w:t>n</w:t>
      </w:r>
      <w:r w:rsidR="00CB3EF8">
        <w:t xml:space="preserve"> = 0. </w:t>
      </w:r>
    </w:p>
    <w:p w14:paraId="0782F635" w14:textId="77777777" w:rsidR="00CB3EF8" w:rsidRDefault="00CB3EF8" w:rsidP="00E32CDF"/>
    <w:p w14:paraId="462C08A6" w14:textId="77777777" w:rsidR="00982375" w:rsidRDefault="00CB3EF8" w:rsidP="00E32CDF">
      <w:r w:rsidRPr="00C46332">
        <w:rPr>
          <w:b/>
        </w:rPr>
        <w:t>Lemma 2.</w:t>
      </w:r>
      <w:r>
        <w:t xml:space="preserve">  </w:t>
      </w:r>
      <w:r w:rsidR="00982375">
        <w:t>Let f(x) = Σ</w:t>
      </w:r>
      <w:r w:rsidR="00982375">
        <w:rPr>
          <w:rStyle w:val="subscript"/>
        </w:rPr>
        <w:t>n=0</w:t>
      </w:r>
      <w:r w:rsidR="00982375">
        <w:t xml:space="preserve"> a</w:t>
      </w:r>
      <w:r w:rsidR="00982375">
        <w:rPr>
          <w:rStyle w:val="subscript"/>
        </w:rPr>
        <w:t>n</w:t>
      </w:r>
      <w:r w:rsidR="00982375">
        <w:t>x</w:t>
      </w:r>
      <w:r w:rsidR="00982375">
        <w:rPr>
          <w:rStyle w:val="superscript"/>
        </w:rPr>
        <w:t>n</w:t>
      </w:r>
      <w:r w:rsidR="00982375">
        <w:t xml:space="preserve">  be analytic R = 1, and assume f(x) = 0 on [0,1/2]. Then a</w:t>
      </w:r>
      <w:r w:rsidR="00982375">
        <w:rPr>
          <w:rStyle w:val="subscript"/>
        </w:rPr>
        <w:t>n</w:t>
      </w:r>
      <w:r w:rsidR="00982375">
        <w:t xml:space="preserve"> = 0 is a solution for the coefficients, and there are no other solutions.</w:t>
      </w:r>
    </w:p>
    <w:p w14:paraId="2254A764" w14:textId="77777777" w:rsidR="00982375" w:rsidRDefault="00982375" w:rsidP="00E32CDF"/>
    <w:p w14:paraId="24A66E10" w14:textId="77777777" w:rsidR="00CB3EF8" w:rsidRDefault="00982375" w:rsidP="00E32CDF">
      <w:r w:rsidRPr="00FE4307">
        <w:rPr>
          <w:u w:val="single"/>
        </w:rPr>
        <w:t>Details and proof:</w:t>
      </w:r>
      <w:r>
        <w:t xml:space="preserve">  </w:t>
      </w:r>
      <w:r w:rsidR="00CB3EF8">
        <w:t xml:space="preserve">Suppose we are on the interval [0,1] and we know that f(x) = 0 on [0,1/2] and we know nothing about what f(x) is doing on the other half of the interval. </w:t>
      </w:r>
      <w:r w:rsidR="00F853E9">
        <w:t xml:space="preserve">( We are trying to imitate a partial Dirichlet condition situation.) </w:t>
      </w:r>
      <w:r w:rsidR="00CB65BA">
        <w:t>If we assume our proposed series converges on the unit disk, then the same series must converge on the radius 1/2 disk, and Lemma 1 shows that the series must have a</w:t>
      </w:r>
      <w:r w:rsidR="00CB65BA">
        <w:rPr>
          <w:rStyle w:val="subscript"/>
        </w:rPr>
        <w:t>n</w:t>
      </w:r>
      <w:r w:rsidR="00CB65BA">
        <w:t xml:space="preserve"> = 0.  </w:t>
      </w:r>
    </w:p>
    <w:p w14:paraId="1FD92146" w14:textId="77777777" w:rsidR="00CB65BA" w:rsidRDefault="00CB65BA" w:rsidP="00E32CDF">
      <w:r>
        <w:tab/>
        <w:t xml:space="preserve">The conclusion here is that if f(x) = 0 on any finite region of our range starting at the origin, then all terms in the series are 0. </w:t>
      </w:r>
      <w:r w:rsidR="00982375">
        <w:t xml:space="preserve">( We will apply lemma this to the charged disk below. ) </w:t>
      </w:r>
    </w:p>
    <w:p w14:paraId="67DE3C84" w14:textId="77777777" w:rsidR="00CB65BA" w:rsidRDefault="00CB65BA" w:rsidP="00E32CDF">
      <w:r>
        <w:tab/>
      </w:r>
    </w:p>
    <w:p w14:paraId="53C475BC" w14:textId="77777777" w:rsidR="00956610" w:rsidRDefault="00CB65BA" w:rsidP="00956610">
      <w:r w:rsidRPr="00C46332">
        <w:rPr>
          <w:b/>
        </w:rPr>
        <w:t>Lemma 3:</w:t>
      </w:r>
      <w:r>
        <w:t xml:space="preserve">  </w:t>
      </w:r>
      <w:r w:rsidR="00956610">
        <w:t>Let f(x) = Σ</w:t>
      </w:r>
      <w:r w:rsidR="00956610">
        <w:rPr>
          <w:rStyle w:val="subscript"/>
        </w:rPr>
        <w:t>n=0</w:t>
      </w:r>
      <w:r w:rsidR="00956610">
        <w:t xml:space="preserve"> a</w:t>
      </w:r>
      <w:r w:rsidR="00956610">
        <w:rPr>
          <w:rStyle w:val="subscript"/>
        </w:rPr>
        <w:t>n</w:t>
      </w:r>
      <w:r w:rsidR="00956610">
        <w:t>x</w:t>
      </w:r>
      <w:r w:rsidR="00956610">
        <w:rPr>
          <w:rStyle w:val="superscript"/>
        </w:rPr>
        <w:t>n</w:t>
      </w:r>
      <w:r w:rsidR="00956610">
        <w:t xml:space="preserve">  be analytic </w:t>
      </w:r>
      <w:r w:rsidR="007A5AD9">
        <w:t xml:space="preserve">with </w:t>
      </w:r>
      <w:r w:rsidR="00956610">
        <w:t>R = 1, and assume f(x) = 0 on [0.25,0.75]. Then a</w:t>
      </w:r>
      <w:r w:rsidR="00956610">
        <w:rPr>
          <w:rStyle w:val="subscript"/>
        </w:rPr>
        <w:t>n</w:t>
      </w:r>
      <w:r w:rsidR="00956610">
        <w:t xml:space="preserve"> = 0 is a solution for the coefficients, and there are no other solutions.</w:t>
      </w:r>
      <w:r w:rsidR="007A5AD9">
        <w:t xml:space="preserve"> Here is a supporting picture: </w:t>
      </w:r>
    </w:p>
    <w:p w14:paraId="32E588B6" w14:textId="77777777" w:rsidR="007A5AD9" w:rsidRDefault="007A5AD9" w:rsidP="00956610"/>
    <w:p w14:paraId="2ABA78AC" w14:textId="77777777" w:rsidR="007A5AD9" w:rsidRDefault="007A5AD9" w:rsidP="00956610">
      <w:r>
        <w:tab/>
      </w:r>
      <w:r>
        <w:tab/>
      </w:r>
      <w:r>
        <w:tab/>
      </w:r>
      <w:r>
        <w:tab/>
      </w:r>
      <w:r>
        <w:pict>
          <v:shape id="_x0000_i1035" type="#_x0000_t75" style="width:159.75pt;height:110.25pt">
            <v:imagedata r:id="rId16" o:title=""/>
          </v:shape>
        </w:pict>
      </w:r>
    </w:p>
    <w:p w14:paraId="4EB42E0F" w14:textId="77777777" w:rsidR="00956610" w:rsidRDefault="00956610" w:rsidP="00E32CDF"/>
    <w:p w14:paraId="7157CB8A" w14:textId="77777777" w:rsidR="009D095A" w:rsidRPr="004413D5" w:rsidRDefault="00956610" w:rsidP="00E32CDF">
      <w:r w:rsidRPr="00FE4307">
        <w:rPr>
          <w:u w:val="single"/>
        </w:rPr>
        <w:t>Details and proof:</w:t>
      </w:r>
      <w:r>
        <w:t xml:space="preserve">  </w:t>
      </w:r>
      <w:r w:rsidR="00CB65BA">
        <w:t>Suppose f(x) is known to be 0 for some finite interval out in the middle of our range, say at x = 1/2 for a range 1/</w:t>
      </w:r>
      <w:r w:rsidR="009D095A">
        <w:t>4</w:t>
      </w:r>
      <w:r w:rsidR="00CB65BA">
        <w:t xml:space="preserve"> in both directions. </w:t>
      </w:r>
      <w:r w:rsidR="00C46332">
        <w:t xml:space="preserve"> </w:t>
      </w:r>
      <w:r w:rsidR="00396613">
        <w:t xml:space="preserve">If we assume our f(z) is analytic in the unit </w:t>
      </w:r>
      <w:r w:rsidR="00F321B4">
        <w:t>disk</w:t>
      </w:r>
      <w:r w:rsidR="00396613">
        <w:t>, then we know we can make a convergent power series f(x) = Σ</w:t>
      </w:r>
      <w:r w:rsidR="00396613">
        <w:rPr>
          <w:rStyle w:val="subscript"/>
        </w:rPr>
        <w:t>n=0</w:t>
      </w:r>
      <w:r w:rsidR="00396613">
        <w:t xml:space="preserve"> b</w:t>
      </w:r>
      <w:r w:rsidR="00396613">
        <w:rPr>
          <w:rStyle w:val="subscript"/>
        </w:rPr>
        <w:t>n</w:t>
      </w:r>
      <w:r w:rsidR="00396613">
        <w:t>(x-1/2)</w:t>
      </w:r>
      <w:r w:rsidR="00396613">
        <w:rPr>
          <w:rStyle w:val="superscript"/>
        </w:rPr>
        <w:t>n</w:t>
      </w:r>
      <w:r>
        <w:t xml:space="preserve"> about the center with R = 1/2.</w:t>
      </w:r>
      <w:r w:rsidR="00396613">
        <w:t xml:space="preserve"> </w:t>
      </w:r>
      <w:r w:rsidR="009D095A">
        <w:t xml:space="preserve">For that series, we have f(x) = 0 on a piece of the real axis touching the expansion point. We can </w:t>
      </w:r>
      <w:r w:rsidR="004413D5">
        <w:t xml:space="preserve">thus </w:t>
      </w:r>
      <w:r w:rsidR="009D095A">
        <w:t>apply Lemma 2 to conclude that f(x) = 0 identically in this entire disk with R = 1/2, with b</w:t>
      </w:r>
      <w:r w:rsidR="009D095A">
        <w:rPr>
          <w:rStyle w:val="subscript"/>
        </w:rPr>
        <w:t>n</w:t>
      </w:r>
      <w:r w:rsidR="009D095A">
        <w:t xml:space="preserve"> = 0. </w:t>
      </w:r>
      <w:r w:rsidR="004413D5">
        <w:t>But now we have f(x) = 0 on the entire real interval [0,1].  We apply Lemma 1 to conclude that f(x) = 0 in the entire large disk with R = 1, and therefore a</w:t>
      </w:r>
      <w:r w:rsidR="004413D5">
        <w:rPr>
          <w:rStyle w:val="subscript"/>
        </w:rPr>
        <w:t>n</w:t>
      </w:r>
      <w:r w:rsidR="004413D5">
        <w:t xml:space="preserve"> is the only "solution" for representation f(x) = Σ</w:t>
      </w:r>
      <w:r w:rsidR="004413D5">
        <w:rPr>
          <w:rStyle w:val="subscript"/>
        </w:rPr>
        <w:t>n=0</w:t>
      </w:r>
      <w:r w:rsidR="004413D5">
        <w:t xml:space="preserve"> a</w:t>
      </w:r>
      <w:r w:rsidR="004413D5">
        <w:rPr>
          <w:rStyle w:val="subscript"/>
        </w:rPr>
        <w:t>n</w:t>
      </w:r>
      <w:r w:rsidR="004413D5">
        <w:t>x</w:t>
      </w:r>
      <w:r w:rsidR="004413D5">
        <w:rPr>
          <w:rStyle w:val="superscript"/>
        </w:rPr>
        <w:t>n</w:t>
      </w:r>
      <w:r w:rsidR="004413D5">
        <w:t xml:space="preserve">.  We have now really proven the obvious extension, which is: </w:t>
      </w:r>
    </w:p>
    <w:p w14:paraId="50286205" w14:textId="77777777" w:rsidR="004413D5" w:rsidRDefault="00E841B6" w:rsidP="00E32CDF">
      <w:r>
        <w:tab/>
      </w:r>
    </w:p>
    <w:p w14:paraId="38454171" w14:textId="77777777" w:rsidR="00E841B6" w:rsidRDefault="004413D5" w:rsidP="00E32CDF">
      <w:r w:rsidRPr="004413D5">
        <w:rPr>
          <w:b/>
        </w:rPr>
        <w:t xml:space="preserve">Lemma 3A. </w:t>
      </w:r>
      <w:r>
        <w:t xml:space="preserve"> </w:t>
      </w:r>
      <w:r w:rsidR="00E841B6">
        <w:t xml:space="preserve">If f(z) is analytic in the unit </w:t>
      </w:r>
      <w:r w:rsidR="00F321B4">
        <w:t>disk</w:t>
      </w:r>
      <w:r w:rsidR="00E841B6">
        <w:t xml:space="preserve">, and if f(z) = 0 on some finite region of the real axis, then f(z) = 0 in the entire </w:t>
      </w:r>
      <w:r w:rsidR="00F321B4">
        <w:t>disk</w:t>
      </w:r>
      <w:r w:rsidR="00E841B6">
        <w:t xml:space="preserve">. </w:t>
      </w:r>
    </w:p>
    <w:p w14:paraId="53EC6DE8" w14:textId="77777777" w:rsidR="004413D5" w:rsidRDefault="004413D5" w:rsidP="00E32CDF"/>
    <w:p w14:paraId="30413FAA" w14:textId="77777777" w:rsidR="00F77165" w:rsidRDefault="009E62CE" w:rsidP="00E32CDF">
      <w:r>
        <w:t xml:space="preserve">Another way.  Look at constant segment and put a disk centered on it. We have f(z) = 0 in that disk by Lemma 1. If something else happens </w:t>
      </w:r>
      <w:r w:rsidR="00F77165">
        <w:t xml:space="preserve">going </w:t>
      </w:r>
      <w:r>
        <w:t xml:space="preserve">off the edges of the disk, f(z) won't be analytic there </w:t>
      </w:r>
      <w:r w:rsidR="00F77165">
        <w:t>because</w:t>
      </w:r>
      <w:r>
        <w:t xml:space="preserve"> some derivative will be discontinuous at the edge. So f(z) has to be 0 in the larger disk everywhere. </w:t>
      </w:r>
    </w:p>
    <w:p w14:paraId="52342331" w14:textId="77777777" w:rsidR="00E454A7" w:rsidRDefault="00F77165" w:rsidP="00E32CDF">
      <w:r>
        <w:t>[</w:t>
      </w:r>
      <w:r w:rsidR="00E454A7">
        <w:t>Y</w:t>
      </w:r>
      <w:r>
        <w:t xml:space="preserve">ou might </w:t>
      </w:r>
      <w:r w:rsidR="00E454A7">
        <w:t xml:space="preserve">try to </w:t>
      </w:r>
      <w:r>
        <w:t xml:space="preserve">concoct some "test function" counter example to this </w:t>
      </w:r>
      <w:r w:rsidR="007C3E7B">
        <w:t>argument</w:t>
      </w:r>
      <w:r w:rsidR="00E454A7">
        <w:t>, but I don't think you could find one. ]  Think of a numerical computer iteration machine. You start with f(z) = 0 on the flat disk. Laplace is satisfied by curvature = 0 in both directions everywhere on this disk. As you iterate off the edges, nothing new can really happen unless you hit some kind of "singularity"  (a source, say), so the machine just increases the flat disk in size until it hits a singularity or the bou</w:t>
      </w:r>
      <w:r w:rsidR="00502214">
        <w:t xml:space="preserve">ndary. We might call this a "thought machine"  akin to thought experiments of Einstein's world. </w:t>
      </w:r>
    </w:p>
    <w:p w14:paraId="3536DEC0" w14:textId="77777777" w:rsidR="008F0CB4" w:rsidRDefault="008F0CB4" w:rsidP="00E32CDF"/>
    <w:p w14:paraId="150C3E53" w14:textId="77777777" w:rsidR="008F0CB4" w:rsidRDefault="008F0CB4" w:rsidP="00E32CDF">
      <w:r>
        <w:t xml:space="preserve">I hope I have proven these theorems with the above fiddling: </w:t>
      </w:r>
    </w:p>
    <w:p w14:paraId="11BFB013" w14:textId="77777777" w:rsidR="008F0CB4" w:rsidRDefault="008F0CB4" w:rsidP="00E32CDF"/>
    <w:p w14:paraId="01D28C0B" w14:textId="77777777" w:rsidR="008F0CB4" w:rsidRDefault="008F0CB4" w:rsidP="00E32CDF">
      <w:r w:rsidRPr="008F0CB4">
        <w:rPr>
          <w:b/>
        </w:rPr>
        <w:t>Theorem</w:t>
      </w:r>
      <w:r>
        <w:rPr>
          <w:b/>
        </w:rPr>
        <w:t xml:space="preserve"> 1</w:t>
      </w:r>
      <w:r w:rsidRPr="008F0CB4">
        <w:rPr>
          <w:b/>
        </w:rPr>
        <w:t xml:space="preserve">: </w:t>
      </w:r>
      <w:r>
        <w:t xml:space="preserve"> If f(z) is analytic in some region and f(z) = C </w:t>
      </w:r>
      <w:r w:rsidR="00DA5ADD">
        <w:t xml:space="preserve">(a constant) </w:t>
      </w:r>
      <w:r>
        <w:t>along some finite line segment within that region, the</w:t>
      </w:r>
      <w:r w:rsidR="00DA5ADD">
        <w:t>n</w:t>
      </w:r>
      <w:r>
        <w:t xml:space="preserve"> f(z) = C in the entire region. </w:t>
      </w:r>
      <w:r w:rsidR="00DA5ADD">
        <w:t>As a special case</w:t>
      </w:r>
      <w:r>
        <w:t xml:space="preserve">, that line segment could be on the real axis. </w:t>
      </w:r>
    </w:p>
    <w:p w14:paraId="05532BE3" w14:textId="77777777" w:rsidR="006D56F7" w:rsidRDefault="006D56F7" w:rsidP="00E32CDF"/>
    <w:p w14:paraId="62C7452F" w14:textId="77777777" w:rsidR="006D56F7" w:rsidRPr="00D70A3F" w:rsidRDefault="006D56F7" w:rsidP="00E32CDF">
      <w:r w:rsidRPr="006D56F7">
        <w:rPr>
          <w:b/>
        </w:rPr>
        <w:t xml:space="preserve">Theorem 2:  </w:t>
      </w:r>
      <w:r>
        <w:t>Suppose f(z) = Σ</w:t>
      </w:r>
      <w:r>
        <w:rPr>
          <w:rStyle w:val="subscript"/>
        </w:rPr>
        <w:t>n=0</w:t>
      </w:r>
      <w:r>
        <w:t xml:space="preserve"> a</w:t>
      </w:r>
      <w:r>
        <w:rPr>
          <w:rStyle w:val="subscript"/>
        </w:rPr>
        <w:t>n</w:t>
      </w:r>
      <w:r>
        <w:t>z</w:t>
      </w:r>
      <w:r>
        <w:rPr>
          <w:rStyle w:val="superscript"/>
        </w:rPr>
        <w:t>n</w:t>
      </w:r>
      <w:r>
        <w:t xml:space="preserve"> is a convergent power series over a </w:t>
      </w:r>
      <w:r w:rsidR="00D70A3F">
        <w:t>disk</w:t>
      </w:r>
      <w:r>
        <w:t xml:space="preserve"> of radius R.  We know that f(z) is then analytic in the </w:t>
      </w:r>
      <w:r w:rsidR="00D70A3F">
        <w:t>disk</w:t>
      </w:r>
      <w:r>
        <w:t xml:space="preserve">. By Theorem 1, if f(z) = C along some </w:t>
      </w:r>
      <w:r w:rsidR="00D70A3F">
        <w:t xml:space="preserve">finite </w:t>
      </w:r>
      <w:r>
        <w:t xml:space="preserve">line segment </w:t>
      </w:r>
      <w:r w:rsidR="00D70A3F">
        <w:t>within</w:t>
      </w:r>
      <w:r>
        <w:t xml:space="preserve"> the </w:t>
      </w:r>
      <w:r w:rsidR="00D70A3F">
        <w:t>disk</w:t>
      </w:r>
      <w:r>
        <w:t xml:space="preserve">, then f(z) = C in the entire </w:t>
      </w:r>
      <w:r w:rsidR="00D70A3F">
        <w:t>disk, and then of course a</w:t>
      </w:r>
      <w:r w:rsidR="00D70A3F">
        <w:rPr>
          <w:rStyle w:val="subscript"/>
        </w:rPr>
        <w:t>n</w:t>
      </w:r>
      <w:r w:rsidR="00D70A3F">
        <w:t xml:space="preserve"> ≡ </w:t>
      </w:r>
      <w:r w:rsidR="00EE2541">
        <w:t>δ</w:t>
      </w:r>
      <w:r w:rsidR="00EE2541">
        <w:rPr>
          <w:rStyle w:val="subscript"/>
        </w:rPr>
        <w:t>n0</w:t>
      </w:r>
      <w:r w:rsidR="00EE2541">
        <w:t>C</w:t>
      </w:r>
      <w:r w:rsidR="00D70A3F">
        <w:t xml:space="preserve">. </w:t>
      </w:r>
    </w:p>
    <w:p w14:paraId="11B602DF" w14:textId="77777777" w:rsidR="005C63D9" w:rsidRDefault="005C63D9" w:rsidP="00E32CDF"/>
    <w:p w14:paraId="0E98D14C" w14:textId="77777777" w:rsidR="005C63D9" w:rsidRDefault="005C63D9" w:rsidP="00E32CDF">
      <w:r>
        <w:t xml:space="preserve">Remember that this is all for power series. If you are willing to </w:t>
      </w:r>
      <w:r w:rsidR="00876FB4">
        <w:t>expand on</w:t>
      </w:r>
      <w:r>
        <w:t xml:space="preserve"> orthogonal basis functions, then if f(z) = C on some </w:t>
      </w:r>
      <w:r w:rsidR="00876FB4">
        <w:t xml:space="preserve">line </w:t>
      </w:r>
      <w:r>
        <w:t xml:space="preserve">segment </w:t>
      </w:r>
      <w:r w:rsidR="00876FB4">
        <w:t xml:space="preserve">within your region, you need </w:t>
      </w:r>
      <w:r w:rsidR="00876FB4" w:rsidRPr="00D70A3F">
        <w:rPr>
          <w:i/>
        </w:rPr>
        <w:t>not</w:t>
      </w:r>
      <w:r w:rsidR="00876FB4">
        <w:t xml:space="preserve"> have f(z) = C in the entire region, as our opening example shows. The resulting f(z) will have a discontinuity at the end of the constant segment, but that is OK.  </w:t>
      </w:r>
    </w:p>
    <w:p w14:paraId="17A21180" w14:textId="77777777" w:rsidR="00D02F63" w:rsidRDefault="00D02F63" w:rsidP="00E32CDF"/>
    <w:p w14:paraId="3F861A84" w14:textId="77777777" w:rsidR="00D02F63" w:rsidRDefault="00D02F63" w:rsidP="00E32CDF">
      <w:r>
        <w:t xml:space="preserve">My </w:t>
      </w:r>
      <w:r w:rsidRPr="003F62D9">
        <w:rPr>
          <w:b/>
        </w:rPr>
        <w:t>mo</w:t>
      </w:r>
      <w:r w:rsidR="00E11B36" w:rsidRPr="003F62D9">
        <w:rPr>
          <w:b/>
        </w:rPr>
        <w:t>tivating example</w:t>
      </w:r>
      <w:r w:rsidR="00E11B36">
        <w:t xml:space="preserve"> once again:</w:t>
      </w:r>
      <w:r>
        <w:t xml:space="preserve">  If we </w:t>
      </w:r>
      <w:r w:rsidR="00D45BBF">
        <w:t xml:space="preserve">try to </w:t>
      </w:r>
      <w:r>
        <w:t>do a Smythian fit</w:t>
      </w:r>
      <w:r w:rsidR="00D45BBF">
        <w:t>,</w:t>
      </w:r>
      <w:r>
        <w:t xml:space="preserve"> </w:t>
      </w:r>
    </w:p>
    <w:p w14:paraId="16B40A94" w14:textId="77777777" w:rsidR="00D02F63" w:rsidRDefault="00D02F63" w:rsidP="00E32CDF"/>
    <w:p w14:paraId="14069454" w14:textId="77777777" w:rsidR="00D02F63" w:rsidRDefault="00D02F63" w:rsidP="00E32CDF">
      <w:r>
        <w:tab/>
        <w:t>V(r,z) = Σ</w:t>
      </w:r>
      <w:r>
        <w:rPr>
          <w:rStyle w:val="subscript"/>
        </w:rPr>
        <w:t>n</w:t>
      </w:r>
      <w:r>
        <w:t>a</w:t>
      </w:r>
      <w:r>
        <w:rPr>
          <w:rStyle w:val="subscript"/>
        </w:rPr>
        <w:t>n</w:t>
      </w:r>
      <w:r>
        <w:t>r</w:t>
      </w:r>
      <w:r>
        <w:rPr>
          <w:rStyle w:val="superscript"/>
        </w:rPr>
        <w:t>n</w:t>
      </w:r>
      <w:r>
        <w:t>P</w:t>
      </w:r>
      <w:r>
        <w:rPr>
          <w:rStyle w:val="subscript"/>
        </w:rPr>
        <w:t>n</w:t>
      </w:r>
      <w:r>
        <w:t xml:space="preserve">(z) </w:t>
      </w:r>
    </w:p>
    <w:p w14:paraId="5B7515B5" w14:textId="77777777" w:rsidR="00D02F63" w:rsidRDefault="00D02F63" w:rsidP="00E32CDF"/>
    <w:p w14:paraId="35CEADA0" w14:textId="77777777" w:rsidR="00D02F63" w:rsidRDefault="00D02F63" w:rsidP="00E32CDF">
      <w:r>
        <w:t>just above a charged metal disk at potential V</w:t>
      </w:r>
      <w:r>
        <w:rPr>
          <w:rStyle w:val="subscript"/>
        </w:rPr>
        <w:t>0</w:t>
      </w:r>
      <w:r>
        <w:t xml:space="preserve">, </w:t>
      </w:r>
      <w:r w:rsidR="00D45BBF">
        <w:t xml:space="preserve">and </w:t>
      </w:r>
      <w:r>
        <w:t xml:space="preserve">if we </w:t>
      </w:r>
      <w:r w:rsidR="00D45BBF">
        <w:t xml:space="preserve">then </w:t>
      </w:r>
      <w:r>
        <w:t>evaluate on the surface we get</w:t>
      </w:r>
    </w:p>
    <w:p w14:paraId="54E7AA0A" w14:textId="77777777" w:rsidR="00D02F63" w:rsidRDefault="00D02F63" w:rsidP="00E32CDF"/>
    <w:p w14:paraId="56733672" w14:textId="77777777" w:rsidR="00D02F63" w:rsidRPr="00D02F63" w:rsidRDefault="00D02F63" w:rsidP="00D02F63">
      <w:r>
        <w:tab/>
        <w:t>V(r,0) = Σ</w:t>
      </w:r>
      <w:r>
        <w:rPr>
          <w:rStyle w:val="subscript"/>
        </w:rPr>
        <w:t>n</w:t>
      </w:r>
      <w:r>
        <w:t>a</w:t>
      </w:r>
      <w:r>
        <w:rPr>
          <w:rStyle w:val="subscript"/>
        </w:rPr>
        <w:t>n</w:t>
      </w:r>
      <w:r>
        <w:t>r</w:t>
      </w:r>
      <w:r>
        <w:rPr>
          <w:rStyle w:val="superscript"/>
        </w:rPr>
        <w:t>n</w:t>
      </w:r>
      <w:r>
        <w:t>P</w:t>
      </w:r>
      <w:r>
        <w:rPr>
          <w:rStyle w:val="subscript"/>
        </w:rPr>
        <w:t>n</w:t>
      </w:r>
      <w:r>
        <w:t>(0)  = V</w:t>
      </w:r>
      <w:r>
        <w:rPr>
          <w:rStyle w:val="subscript"/>
        </w:rPr>
        <w:t>0</w:t>
      </w:r>
    </w:p>
    <w:p w14:paraId="1CFC9413" w14:textId="77777777" w:rsidR="00D02F63" w:rsidRDefault="00D02F63" w:rsidP="00D02F63"/>
    <w:p w14:paraId="20C95C85" w14:textId="77777777" w:rsidR="00D45BBF" w:rsidRDefault="00D02F63" w:rsidP="00D02F63">
      <w:r>
        <w:t>This is a power series in r, not an orthogonal basis expansion</w:t>
      </w:r>
      <w:r w:rsidR="00EF103F">
        <w:t xml:space="preserve"> in the r variable</w:t>
      </w:r>
      <w:r>
        <w:t>.</w:t>
      </w:r>
      <w:r w:rsidR="00D45BBF">
        <w:t xml:space="preserve"> Think of this as V(r) = Σ</w:t>
      </w:r>
      <w:r w:rsidR="00D45BBF">
        <w:rPr>
          <w:rStyle w:val="subscript"/>
        </w:rPr>
        <w:t>n=0</w:t>
      </w:r>
      <w:r w:rsidR="00D45BBF">
        <w:t xml:space="preserve"> a</w:t>
      </w:r>
      <w:r w:rsidR="00D45BBF">
        <w:rPr>
          <w:rStyle w:val="subscript"/>
        </w:rPr>
        <w:t>n</w:t>
      </w:r>
      <w:r w:rsidR="00D45BBF">
        <w:t>r</w:t>
      </w:r>
      <w:r w:rsidR="00D45BBF">
        <w:rPr>
          <w:rStyle w:val="superscript"/>
        </w:rPr>
        <w:t>n</w:t>
      </w:r>
      <w:r w:rsidR="00D45BBF">
        <w:t xml:space="preserve"> . We have V(r) = C</w:t>
      </w:r>
      <w:r w:rsidR="005C53A0">
        <w:t xml:space="preserve"> =</w:t>
      </w:r>
      <w:r w:rsidR="00D45BBF">
        <w:t>V</w:t>
      </w:r>
      <w:r w:rsidR="00D45BBF">
        <w:rPr>
          <w:rStyle w:val="subscript"/>
        </w:rPr>
        <w:t>0</w:t>
      </w:r>
      <w:r w:rsidR="00D45BBF">
        <w:t xml:space="preserve"> on the interval </w:t>
      </w:r>
      <w:r w:rsidR="00EE2541">
        <w:t>[0,a/2], say (a = disk radius). Now think of r as a complex variable, and we can think of a different "disk", one in complex r space -- not to be confused with the charged disk! In this complex disk, we have V(r) = V</w:t>
      </w:r>
      <w:r w:rsidR="00EE2541">
        <w:rPr>
          <w:rStyle w:val="subscript"/>
        </w:rPr>
        <w:t>0</w:t>
      </w:r>
      <w:r w:rsidR="00EE2541">
        <w:t xml:space="preserve"> </w:t>
      </w:r>
      <w:r w:rsidR="009907CC">
        <w:t>on a finite line segment (on the real axis),</w:t>
      </w:r>
      <w:r w:rsidR="00EE2541">
        <w:t xml:space="preserve"> so by Theorem </w:t>
      </w:r>
      <w:r w:rsidR="009907CC">
        <w:t>1</w:t>
      </w:r>
      <w:r w:rsidR="00EE2541">
        <w:t xml:space="preserve"> we have V(r) = </w:t>
      </w:r>
      <w:r w:rsidR="005C53A0">
        <w:t>V</w:t>
      </w:r>
      <w:r w:rsidR="005C53A0">
        <w:rPr>
          <w:rStyle w:val="subscript"/>
        </w:rPr>
        <w:t>0</w:t>
      </w:r>
      <w:r w:rsidR="00EE2541">
        <w:t xml:space="preserve"> on this entire complex disk, and by Theorem 2 we have </w:t>
      </w:r>
      <w:r w:rsidR="005C53A0">
        <w:t>a</w:t>
      </w:r>
      <w:r w:rsidR="005C53A0">
        <w:rPr>
          <w:rStyle w:val="subscript"/>
        </w:rPr>
        <w:t>n</w:t>
      </w:r>
      <w:r w:rsidR="005C53A0">
        <w:t xml:space="preserve"> ≡ δ</w:t>
      </w:r>
      <w:r w:rsidR="005C53A0">
        <w:rPr>
          <w:rStyle w:val="subscript"/>
        </w:rPr>
        <w:t>n0</w:t>
      </w:r>
      <w:r w:rsidR="005C53A0" w:rsidRPr="005C53A0">
        <w:t xml:space="preserve"> </w:t>
      </w:r>
      <w:r w:rsidR="005C53A0">
        <w:t>V</w:t>
      </w:r>
      <w:r w:rsidR="005C53A0">
        <w:rPr>
          <w:rStyle w:val="subscript"/>
        </w:rPr>
        <w:t>0</w:t>
      </w:r>
      <w:r w:rsidR="005C53A0">
        <w:t>. We are then forced to conclude that our Smythian fit results in V(r,z) = Σ</w:t>
      </w:r>
      <w:r w:rsidR="005C53A0">
        <w:rPr>
          <w:rStyle w:val="subscript"/>
        </w:rPr>
        <w:t>n</w:t>
      </w:r>
      <w:r w:rsidR="005C53A0">
        <w:t>a</w:t>
      </w:r>
      <w:r w:rsidR="005C53A0">
        <w:rPr>
          <w:rStyle w:val="subscript"/>
        </w:rPr>
        <w:t>n</w:t>
      </w:r>
      <w:r w:rsidR="005C53A0">
        <w:t>r</w:t>
      </w:r>
      <w:r w:rsidR="005C53A0">
        <w:rPr>
          <w:rStyle w:val="superscript"/>
        </w:rPr>
        <w:t>n</w:t>
      </w:r>
      <w:r w:rsidR="005C53A0">
        <w:t>P</w:t>
      </w:r>
      <w:r w:rsidR="005C53A0">
        <w:rPr>
          <w:rStyle w:val="subscript"/>
        </w:rPr>
        <w:t>n</w:t>
      </w:r>
      <w:r w:rsidR="005C53A0">
        <w:t>(z)  = V</w:t>
      </w:r>
      <w:r w:rsidR="005C53A0">
        <w:rPr>
          <w:rStyle w:val="subscript"/>
        </w:rPr>
        <w:t>0</w:t>
      </w:r>
      <w:r w:rsidR="005C53A0">
        <w:t xml:space="preserve"> at all points above the charged disk, which is of course wrong, and just serves to point out that this "Smythian fit", although it satisfies the Laplace equation, is not able to match our boundary conditions in the charged disk problem. </w:t>
      </w:r>
    </w:p>
    <w:p w14:paraId="67EF15F5" w14:textId="77777777" w:rsidR="005C53A0" w:rsidRDefault="005C53A0" w:rsidP="00D02F63">
      <w:r>
        <w:tab/>
        <w:t xml:space="preserve">One might ask:  how do you know that V(r) above is analytic in the complex disk </w:t>
      </w:r>
      <w:r w:rsidR="009907CC">
        <w:t>in r-space? Well, I just know that everything is smooth on the charged disk surface (away from the edges)</w:t>
      </w:r>
    </w:p>
    <w:p w14:paraId="5A2A4852" w14:textId="77777777" w:rsidR="003F62D9" w:rsidRDefault="003F62D9" w:rsidP="00D02F63"/>
    <w:p w14:paraId="23255658" w14:textId="77777777" w:rsidR="003F62D9" w:rsidRPr="003F62D9" w:rsidRDefault="003F62D9" w:rsidP="00AD1C13">
      <w:pPr>
        <w:pStyle w:val="Heading2"/>
      </w:pPr>
      <w:bookmarkStart w:id="39" w:name="_Toc252004750"/>
      <w:bookmarkStart w:id="40" w:name="_Toc252004808"/>
      <w:bookmarkStart w:id="41" w:name="_Toc252113194"/>
      <w:bookmarkStart w:id="42" w:name="_Toc252113223"/>
      <w:r w:rsidRPr="003F62D9">
        <w:t>Main Conclusions of this Document</w:t>
      </w:r>
      <w:bookmarkEnd w:id="39"/>
      <w:bookmarkEnd w:id="40"/>
      <w:bookmarkEnd w:id="41"/>
      <w:bookmarkEnd w:id="42"/>
    </w:p>
    <w:p w14:paraId="6A6E3EAA" w14:textId="77777777" w:rsidR="003F62D9" w:rsidRDefault="003F62D9" w:rsidP="00D02F63"/>
    <w:p w14:paraId="2266F1A7" w14:textId="77777777" w:rsidR="003F62D9" w:rsidRDefault="003F62D9" w:rsidP="00D02F63">
      <w:r>
        <w:t>1. If f(z) is analytic in region R and is represented by a power series f(z) = Σ</w:t>
      </w:r>
      <w:r>
        <w:rPr>
          <w:rStyle w:val="subscript"/>
        </w:rPr>
        <w:t>n</w:t>
      </w:r>
      <w:r>
        <w:t>a</w:t>
      </w:r>
      <w:r>
        <w:rPr>
          <w:rStyle w:val="subscript"/>
        </w:rPr>
        <w:t>n</w:t>
      </w:r>
      <w:r>
        <w:t>z</w:t>
      </w:r>
      <w:r>
        <w:rPr>
          <w:rStyle w:val="superscript"/>
        </w:rPr>
        <w:t>n</w:t>
      </w:r>
      <w:r>
        <w:t>, then if f(z) is constant on even a tiny</w:t>
      </w:r>
      <w:r w:rsidR="006454DA">
        <w:t xml:space="preserve"> (but finite)</w:t>
      </w:r>
      <w:r>
        <w:t xml:space="preserve"> lin</w:t>
      </w:r>
      <w:r w:rsidR="006454DA">
        <w:t xml:space="preserve">e segment within R </w:t>
      </w:r>
      <w:r>
        <w:t xml:space="preserve">(and probably on any </w:t>
      </w:r>
      <w:r w:rsidR="006454DA">
        <w:t xml:space="preserve">finite </w:t>
      </w:r>
      <w:r>
        <w:t>piece of curve in R)</w:t>
      </w:r>
      <w:r w:rsidR="002764D8">
        <w:t>, then f(z) is constant over all of R. In this case, the only power series solution is the above with a</w:t>
      </w:r>
      <w:r w:rsidR="002764D8">
        <w:rPr>
          <w:rStyle w:val="subscript"/>
        </w:rPr>
        <w:t>n</w:t>
      </w:r>
      <w:r w:rsidR="002764D8">
        <w:t xml:space="preserve"> = δ</w:t>
      </w:r>
      <w:r w:rsidR="002764D8">
        <w:rPr>
          <w:rStyle w:val="subscript"/>
        </w:rPr>
        <w:t>n0</w:t>
      </w:r>
      <w:r w:rsidR="002764D8">
        <w:t>a</w:t>
      </w:r>
      <w:r w:rsidR="002764D8">
        <w:rPr>
          <w:rStyle w:val="subscript"/>
        </w:rPr>
        <w:t>0</w:t>
      </w:r>
      <w:r w:rsidR="002764D8">
        <w:t xml:space="preserve">. </w:t>
      </w:r>
    </w:p>
    <w:p w14:paraId="62514ABD" w14:textId="77777777" w:rsidR="002764D8" w:rsidRDefault="002764D8" w:rsidP="00D02F63"/>
    <w:p w14:paraId="63AD21E7" w14:textId="77777777" w:rsidR="002764D8" w:rsidRDefault="002764D8" w:rsidP="00D02F63">
      <w:r>
        <w:t>2. In a real analysis sense, the above is true if f(x) is infinitely differentiable in region R on the real axis, perhaps this means C</w:t>
      </w:r>
      <w:r>
        <w:rPr>
          <w:rStyle w:val="superscript"/>
          <w:rFonts w:ascii="Times New Roman" w:hAnsi="Times New Roman"/>
        </w:rPr>
        <w:t>∞</w:t>
      </w:r>
      <w:r w:rsidR="00236347">
        <w:t xml:space="preserve"> (all derivatives are continuous at all points in R)</w:t>
      </w:r>
      <w:r>
        <w:t xml:space="preserve">.  If f(x) is "very smooth", then the corresponding f(z) will be analytic. In this situation, if f(x) is constant on some tiny but finite segment of the x-axis within R, then f(x) is constant on all of R. </w:t>
      </w:r>
    </w:p>
    <w:p w14:paraId="03FA94AE" w14:textId="77777777" w:rsidR="00236347" w:rsidRDefault="00236347" w:rsidP="00D02F63"/>
    <w:p w14:paraId="3F26910E" w14:textId="77777777" w:rsidR="00236347" w:rsidRDefault="00236347" w:rsidP="00D02F63">
      <w:r>
        <w:t>3. If f(z) has a "kink" somewhere in region R  (</w:t>
      </w:r>
      <w:r w:rsidR="00F7198C">
        <w:t xml:space="preserve">a discontinuity, or </w:t>
      </w:r>
      <w:r>
        <w:t>perhaps a sudden change in slope, curvature, or some higher derivative), then the series f(z) = Σ</w:t>
      </w:r>
      <w:r>
        <w:rPr>
          <w:rStyle w:val="subscript"/>
        </w:rPr>
        <w:t>n</w:t>
      </w:r>
      <w:r>
        <w:t>a</w:t>
      </w:r>
      <w:r>
        <w:rPr>
          <w:rStyle w:val="subscript"/>
        </w:rPr>
        <w:t>n</w:t>
      </w:r>
      <w:r>
        <w:t>z</w:t>
      </w:r>
      <w:r>
        <w:rPr>
          <w:rStyle w:val="superscript"/>
        </w:rPr>
        <w:t>n</w:t>
      </w:r>
      <w:r>
        <w:t xml:space="preserve"> will only be analytic in a disk that is sm</w:t>
      </w:r>
      <w:r w:rsidR="00AD1C13">
        <w:t xml:space="preserve">all enough to avoid that kink. </w:t>
      </w:r>
      <w:r>
        <w:t>The real series f(x) = Σ</w:t>
      </w:r>
      <w:r>
        <w:rPr>
          <w:rStyle w:val="subscript"/>
        </w:rPr>
        <w:t>n</w:t>
      </w:r>
      <w:r>
        <w:t>a</w:t>
      </w:r>
      <w:r>
        <w:rPr>
          <w:rStyle w:val="subscript"/>
        </w:rPr>
        <w:t>n</w:t>
      </w:r>
      <w:r>
        <w:t>x</w:t>
      </w:r>
      <w:r>
        <w:rPr>
          <w:rStyle w:val="superscript"/>
        </w:rPr>
        <w:t>n</w:t>
      </w:r>
      <w:r>
        <w:t xml:space="preserve"> can converge only up the location of the kink. At the k</w:t>
      </w:r>
      <w:r w:rsidR="00F7198C">
        <w:t xml:space="preserve">ink and beyond, this series cannot be valid. </w:t>
      </w:r>
    </w:p>
    <w:p w14:paraId="4597A89E" w14:textId="77777777" w:rsidR="00F7198C" w:rsidRDefault="00F7198C" w:rsidP="00D02F63"/>
    <w:p w14:paraId="662C89C4" w14:textId="77777777" w:rsidR="00F7198C" w:rsidRDefault="00F7198C" w:rsidP="00D02F63">
      <w:r>
        <w:t>4. An infinite series f(x) = Σ</w:t>
      </w:r>
      <w:r>
        <w:rPr>
          <w:rStyle w:val="subscript"/>
        </w:rPr>
        <w:t>n</w:t>
      </w:r>
      <w:r>
        <w:t>a</w:t>
      </w:r>
      <w:r>
        <w:rPr>
          <w:rStyle w:val="subscript"/>
        </w:rPr>
        <w:t>n</w:t>
      </w:r>
      <w:r>
        <w:t>x</w:t>
      </w:r>
      <w:r>
        <w:rPr>
          <w:rStyle w:val="superscript"/>
        </w:rPr>
        <w:t>n</w:t>
      </w:r>
      <w:r>
        <w:t xml:space="preserve"> cannot represent a function which has a kink inside the interval of representation. For example, you cannot represent a "hockey stick" type function this </w:t>
      </w:r>
      <w:r w:rsidR="004064DF">
        <w:t>w</w:t>
      </w:r>
      <w:r>
        <w:t xml:space="preserve">ay. </w:t>
      </w:r>
      <w:r w:rsidR="00AD1C13">
        <w:t xml:space="preserve"> You cannot represent any function which is 0 or C on some finite part of the representation region, but not constant elsewhere in the region. </w:t>
      </w:r>
    </w:p>
    <w:p w14:paraId="55AE1246" w14:textId="77777777" w:rsidR="00F7198C" w:rsidRDefault="00F7198C" w:rsidP="00D02F63"/>
    <w:p w14:paraId="11FFDAC1" w14:textId="77777777" w:rsidR="00F7198C" w:rsidRDefault="00F7198C" w:rsidP="00D02F63">
      <w:r>
        <w:t>5. The above conclusions only apply to power series</w:t>
      </w:r>
      <w:r w:rsidR="00922A40">
        <w:t xml:space="preserve"> expansions</w:t>
      </w:r>
      <w:r>
        <w:t xml:space="preserve">. If you expand instead onto orthogonal basis functions, then </w:t>
      </w:r>
      <w:r w:rsidR="00922A40">
        <w:t>all the above claims are false. If a function has a "kink", you can probably still represent it as a series f(x) = Σ</w:t>
      </w:r>
      <w:r w:rsidR="00922A40">
        <w:rPr>
          <w:rStyle w:val="subscript"/>
        </w:rPr>
        <w:t>n</w:t>
      </w:r>
      <w:r w:rsidR="00922A40">
        <w:t>a</w:t>
      </w:r>
      <w:r w:rsidR="00922A40">
        <w:rPr>
          <w:rStyle w:val="subscript"/>
        </w:rPr>
        <w:t>n</w:t>
      </w:r>
      <w:r w:rsidR="00922A40">
        <w:t>φ</w:t>
      </w:r>
      <w:r w:rsidR="00922A40">
        <w:rPr>
          <w:rStyle w:val="subscript"/>
        </w:rPr>
        <w:t>n</w:t>
      </w:r>
      <w:r w:rsidR="0037665C">
        <w:t xml:space="preserve">(x). </w:t>
      </w:r>
      <w:r w:rsidR="00922A40">
        <w:t>In our first example above, we had φ</w:t>
      </w:r>
      <w:r w:rsidR="00922A40">
        <w:rPr>
          <w:rStyle w:val="subscript"/>
        </w:rPr>
        <w:t>n</w:t>
      </w:r>
      <w:r w:rsidR="00922A40">
        <w:t xml:space="preserve">(x) = sin(nx), and our "kink" was a huge whopping discontinuity right at x = 0 and at x = ± π -- our square wave. We could have altered example 1 to treat the following more complicated </w:t>
      </w:r>
      <w:r w:rsidR="00AD1C13">
        <w:t>f(x)</w:t>
      </w:r>
      <w:r w:rsidR="00922A40">
        <w:t xml:space="preserve">: </w:t>
      </w:r>
    </w:p>
    <w:p w14:paraId="1F77D0FE" w14:textId="77777777" w:rsidR="00922A40" w:rsidRDefault="00922A40" w:rsidP="00D02F63"/>
    <w:p w14:paraId="52996090" w14:textId="77777777" w:rsidR="00922A40" w:rsidRDefault="00922A40" w:rsidP="00D02F63">
      <w:r>
        <w:tab/>
      </w:r>
      <w:r>
        <w:tab/>
      </w:r>
      <w:r>
        <w:pict>
          <v:shape id="_x0000_i1036" type="#_x0000_t75" style="width:106.5pt;height:76.5pt">
            <v:imagedata r:id="rId17" o:title=""/>
          </v:shape>
        </w:pict>
      </w:r>
    </w:p>
    <w:p w14:paraId="611A484E" w14:textId="77777777" w:rsidR="005963EC" w:rsidRDefault="005963EC" w:rsidP="00D02F63"/>
    <w:p w14:paraId="4854C9ED" w14:textId="77777777" w:rsidR="005963EC" w:rsidRDefault="005963EC" w:rsidP="00D02F63">
      <w:r>
        <w:t>Here we have f(x) = Σ</w:t>
      </w:r>
      <w:r>
        <w:rPr>
          <w:rStyle w:val="subscript"/>
        </w:rPr>
        <w:t>n</w:t>
      </w:r>
      <w:r>
        <w:t>a</w:t>
      </w:r>
      <w:r>
        <w:rPr>
          <w:rStyle w:val="subscript"/>
        </w:rPr>
        <w:t>n</w:t>
      </w:r>
      <w:r>
        <w:t>φ</w:t>
      </w:r>
      <w:r>
        <w:rPr>
          <w:rStyle w:val="subscript"/>
        </w:rPr>
        <w:t>n</w:t>
      </w:r>
      <w:r>
        <w:t xml:space="preserve">(x)  throughout the range (-π,π), and f(x) = 0 on a finite region inside, but still our single series representation gives the entire f(x) curve. Stakgold's example was f(x) = |x| which of course has a kink at x = 0. </w:t>
      </w:r>
      <w:r w:rsidR="00AD1C13">
        <w:t>We might say that f(x) = Σ</w:t>
      </w:r>
      <w:r w:rsidR="00AD1C13">
        <w:rPr>
          <w:rStyle w:val="subscript"/>
        </w:rPr>
        <w:t>n</w:t>
      </w:r>
      <w:r w:rsidR="00AD1C13">
        <w:t>a</w:t>
      </w:r>
      <w:r w:rsidR="00AD1C13">
        <w:rPr>
          <w:rStyle w:val="subscript"/>
        </w:rPr>
        <w:t>n</w:t>
      </w:r>
      <w:r w:rsidR="00AD1C13">
        <w:t>φ</w:t>
      </w:r>
      <w:r w:rsidR="00AD1C13">
        <w:rPr>
          <w:rStyle w:val="subscript"/>
        </w:rPr>
        <w:t>n</w:t>
      </w:r>
      <w:r w:rsidR="00AD1C13">
        <w:t xml:space="preserve">(x)  converges "uniformly" on (-π,π), just to work in that famous buzzword. </w:t>
      </w:r>
    </w:p>
    <w:p w14:paraId="77D37105" w14:textId="77777777" w:rsidR="00704097" w:rsidRDefault="00704097" w:rsidP="00D02F63"/>
    <w:p w14:paraId="05A3CA8D" w14:textId="77777777" w:rsidR="00704097" w:rsidRPr="004727D1" w:rsidRDefault="00704097" w:rsidP="00D02F63">
      <w:r>
        <w:t>5a. [ added 4.14.10] In this last paragraph, since the φ</w:t>
      </w:r>
      <w:r>
        <w:rPr>
          <w:rStyle w:val="subscript"/>
        </w:rPr>
        <w:t>n</w:t>
      </w:r>
      <w:r>
        <w:t xml:space="preserve">(x) are orthogonal, we can of course use orthogonality to </w:t>
      </w:r>
      <w:r w:rsidRPr="004D130E">
        <w:rPr>
          <w:i/>
        </w:rPr>
        <w:t>compute</w:t>
      </w:r>
      <w:r>
        <w:t xml:space="preserve"> the a</w:t>
      </w:r>
      <w:r>
        <w:rPr>
          <w:rStyle w:val="subscript"/>
        </w:rPr>
        <w:t>n</w:t>
      </w:r>
      <w:r>
        <w:t xml:space="preserve"> as integrals of f(x). Thus, we have in fact </w:t>
      </w:r>
      <w:r w:rsidRPr="004D130E">
        <w:rPr>
          <w:i/>
        </w:rPr>
        <w:t>explicitly constructed</w:t>
      </w:r>
      <w:r>
        <w:t xml:space="preserve"> a series </w:t>
      </w:r>
      <w:r w:rsidR="004D130E">
        <w:t>f(x) = Σ</w:t>
      </w:r>
      <w:r w:rsidR="004D130E">
        <w:rPr>
          <w:rStyle w:val="subscript"/>
        </w:rPr>
        <w:t>n</w:t>
      </w:r>
      <w:r w:rsidR="004D130E">
        <w:t>a</w:t>
      </w:r>
      <w:r w:rsidR="004D130E">
        <w:rPr>
          <w:rStyle w:val="subscript"/>
        </w:rPr>
        <w:t>n</w:t>
      </w:r>
      <w:r w:rsidR="004D130E">
        <w:t>φ</w:t>
      </w:r>
      <w:r w:rsidR="004D130E">
        <w:rPr>
          <w:rStyle w:val="subscript"/>
        </w:rPr>
        <w:t>n</w:t>
      </w:r>
      <w:r w:rsidR="004D130E">
        <w:t xml:space="preserve">(x) </w:t>
      </w:r>
      <w:r>
        <w:t xml:space="preserve">which handles the "kinks" just fine. </w:t>
      </w:r>
      <w:r w:rsidR="004D130E">
        <w:t>Perhaps an orthogonal set φ</w:t>
      </w:r>
      <w:r w:rsidR="004D130E">
        <w:rPr>
          <w:rStyle w:val="subscript"/>
        </w:rPr>
        <w:t>n</w:t>
      </w:r>
      <w:r w:rsidR="004D130E">
        <w:t>(x) allows for expansion of any "piecewise continuous function" which would include kinks, but I would have to go review that in Stakgold to confirm it. In the case of the power series f(z) = Σ</w:t>
      </w:r>
      <w:r w:rsidR="004D130E">
        <w:rPr>
          <w:rStyle w:val="subscript"/>
        </w:rPr>
        <w:t>n</w:t>
      </w:r>
      <w:r w:rsidR="004D130E">
        <w:t>a</w:t>
      </w:r>
      <w:r w:rsidR="004D130E">
        <w:rPr>
          <w:rStyle w:val="subscript"/>
        </w:rPr>
        <w:t>n</w:t>
      </w:r>
      <w:r w:rsidR="004D130E">
        <w:t>z</w:t>
      </w:r>
      <w:r w:rsidR="004D130E">
        <w:rPr>
          <w:rStyle w:val="superscript"/>
        </w:rPr>
        <w:t>n</w:t>
      </w:r>
      <w:r w:rsidR="004D130E">
        <w:t>, the functions z</w:t>
      </w:r>
      <w:r w:rsidR="004D130E">
        <w:rPr>
          <w:rStyle w:val="superscript"/>
        </w:rPr>
        <w:t>n</w:t>
      </w:r>
      <w:r w:rsidR="004D130E">
        <w:t xml:space="preserve"> do NOT form an orthogonal set, and we cannot therefore use orthogonality to compute the a</w:t>
      </w:r>
      <w:r w:rsidR="004D130E">
        <w:rPr>
          <w:rStyle w:val="subscript"/>
        </w:rPr>
        <w:t>n</w:t>
      </w:r>
      <w:r w:rsidR="004D130E">
        <w:t xml:space="preserve">. </w:t>
      </w:r>
      <w:r w:rsidR="004727D1">
        <w:t xml:space="preserve">This lends support to the idea that a power series cannot handle a kink, though it does not prove it. I think however that we </w:t>
      </w:r>
      <w:r w:rsidR="004727D1" w:rsidRPr="004727D1">
        <w:rPr>
          <w:i/>
        </w:rPr>
        <w:t>have</w:t>
      </w:r>
      <w:r w:rsidR="004727D1">
        <w:t xml:space="preserve"> proved th</w:t>
      </w:r>
      <w:r w:rsidR="00872F30">
        <w:t xml:space="preserve">at fact elsewhere in this doc. </w:t>
      </w:r>
      <w:r w:rsidR="004727D1">
        <w:t>This all goes back to that ancient discussion in Stakgold where we compare the spanning set t</w:t>
      </w:r>
      <w:r w:rsidR="004727D1">
        <w:rPr>
          <w:rStyle w:val="superscript"/>
        </w:rPr>
        <w:t>n</w:t>
      </w:r>
      <w:r w:rsidR="004727D1">
        <w:t xml:space="preserve"> to an orthogonal set φ</w:t>
      </w:r>
      <w:r w:rsidR="004727D1">
        <w:rPr>
          <w:rStyle w:val="subscript"/>
        </w:rPr>
        <w:t>n</w:t>
      </w:r>
      <w:r w:rsidR="004727D1">
        <w:t>(t) and where in the former case you can have the situation where the a</w:t>
      </w:r>
      <w:r w:rsidR="004727D1">
        <w:rPr>
          <w:rStyle w:val="subscript"/>
        </w:rPr>
        <w:t>n</w:t>
      </w:r>
      <w:r w:rsidR="004727D1">
        <w:t xml:space="preserve"> of your partial sum fit keep "moving" so the infinite series does not exist. </w:t>
      </w:r>
    </w:p>
    <w:p w14:paraId="779E2EE7" w14:textId="77777777" w:rsidR="00EF103F" w:rsidRDefault="00EF103F" w:rsidP="00D02F63"/>
    <w:p w14:paraId="0A7A5027" w14:textId="77777777" w:rsidR="005356C0" w:rsidRDefault="005356C0" w:rsidP="00D02F63"/>
    <w:p w14:paraId="1161A1F1" w14:textId="77777777" w:rsidR="005356C0" w:rsidRPr="005356C0" w:rsidRDefault="005356C0" w:rsidP="0093737B">
      <w:pPr>
        <w:pStyle w:val="Heading2"/>
      </w:pPr>
      <w:bookmarkStart w:id="43" w:name="_Toc252113195"/>
      <w:bookmarkStart w:id="44" w:name="_Toc252113224"/>
      <w:r w:rsidRPr="005356C0">
        <w:t>Conditions on f(x) at x = 0 for a power series to exist there.</w:t>
      </w:r>
      <w:bookmarkEnd w:id="43"/>
      <w:bookmarkEnd w:id="44"/>
    </w:p>
    <w:p w14:paraId="698E4FBF" w14:textId="77777777" w:rsidR="005356C0" w:rsidRDefault="005356C0" w:rsidP="00D02F63"/>
    <w:p w14:paraId="1396513E" w14:textId="77777777" w:rsidR="005356C0" w:rsidRDefault="005356C0" w:rsidP="00D02F63">
      <w:r>
        <w:t>We could consider any point x = a, but to make it simple, consider the point x = 0.  We are wondering if a power series Σ</w:t>
      </w:r>
      <w:r>
        <w:rPr>
          <w:rStyle w:val="subscript"/>
        </w:rPr>
        <w:t>n</w:t>
      </w:r>
      <w:r>
        <w:t xml:space="preserve"> a</w:t>
      </w:r>
      <w:r>
        <w:rPr>
          <w:rStyle w:val="subscript"/>
        </w:rPr>
        <w:t>n</w:t>
      </w:r>
      <w:r>
        <w:t>x</w:t>
      </w:r>
      <w:r>
        <w:rPr>
          <w:rStyle w:val="superscript"/>
        </w:rPr>
        <w:t>n</w:t>
      </w:r>
      <w:r>
        <w:t xml:space="preserve"> exi</w:t>
      </w:r>
      <w:r w:rsidR="005A775A">
        <w:t xml:space="preserve">sts or not at the point x = 0. </w:t>
      </w:r>
    </w:p>
    <w:p w14:paraId="08B77EDC" w14:textId="77777777" w:rsidR="005356C0" w:rsidRDefault="005356C0" w:rsidP="00D02F63"/>
    <w:p w14:paraId="028A6E68" w14:textId="77777777" w:rsidR="007D39E1" w:rsidRPr="007D39E1" w:rsidRDefault="005356C0" w:rsidP="00D02F63">
      <w:r w:rsidRPr="005356C0">
        <w:rPr>
          <w:b/>
        </w:rPr>
        <w:t>Theorem:</w:t>
      </w:r>
      <w:r>
        <w:t xml:space="preserve">  </w:t>
      </w:r>
      <w:r w:rsidR="007D39E1">
        <w:t>If f(x) is not C</w:t>
      </w:r>
      <w:r w:rsidR="007D39E1">
        <w:rPr>
          <w:rStyle w:val="superscript"/>
          <w:rFonts w:ascii="Times New Roman" w:hAnsi="Times New Roman"/>
        </w:rPr>
        <w:t>∞</w:t>
      </w:r>
      <w:r w:rsidR="007D39E1">
        <w:t xml:space="preserve"> at x=0, the power series expansion f(x) = Σ</w:t>
      </w:r>
      <w:r w:rsidR="007D39E1">
        <w:rPr>
          <w:rStyle w:val="subscript"/>
        </w:rPr>
        <w:t>n</w:t>
      </w:r>
      <w:r w:rsidR="007D39E1">
        <w:t xml:space="preserve"> a</w:t>
      </w:r>
      <w:r w:rsidR="007D39E1">
        <w:rPr>
          <w:rStyle w:val="subscript"/>
        </w:rPr>
        <w:t>n</w:t>
      </w:r>
      <w:r w:rsidR="007D39E1">
        <w:t>x</w:t>
      </w:r>
      <w:r w:rsidR="007D39E1">
        <w:rPr>
          <w:rStyle w:val="superscript"/>
        </w:rPr>
        <w:t>n</w:t>
      </w:r>
      <w:r w:rsidR="007D39E1">
        <w:t xml:space="preserve"> does not exist.</w:t>
      </w:r>
    </w:p>
    <w:p w14:paraId="13BA2CE7" w14:textId="77777777" w:rsidR="00FD4F62" w:rsidRDefault="007D39E1" w:rsidP="00D02F63">
      <w:r>
        <w:t xml:space="preserve"> </w:t>
      </w:r>
      <w:r w:rsidR="0053773E">
        <w:t>(</w:t>
      </w:r>
      <w:r w:rsidR="00FD4F62">
        <w:t>C</w:t>
      </w:r>
      <w:r w:rsidR="00FD4F62">
        <w:rPr>
          <w:rStyle w:val="superscript"/>
          <w:rFonts w:ascii="Times New Roman" w:hAnsi="Times New Roman"/>
        </w:rPr>
        <w:t xml:space="preserve">∞ </w:t>
      </w:r>
      <w:r w:rsidR="00FD4F62">
        <w:t>means all derivatives are continuous at x = 0.</w:t>
      </w:r>
      <w:r w:rsidR="0053773E">
        <w:t>)</w:t>
      </w:r>
    </w:p>
    <w:p w14:paraId="68595855" w14:textId="77777777" w:rsidR="00FD4F62" w:rsidRDefault="00FD4F62" w:rsidP="00D02F63"/>
    <w:p w14:paraId="469EB17C" w14:textId="77777777" w:rsidR="00FD4F62" w:rsidRDefault="00FD4F62" w:rsidP="00D02F63">
      <w:r w:rsidRPr="0053773E">
        <w:rPr>
          <w:u w:val="single"/>
        </w:rPr>
        <w:t>Proof</w:t>
      </w:r>
      <w:r>
        <w:t>:  If f(x) is a polynomial, the series Σ</w:t>
      </w:r>
      <w:r>
        <w:rPr>
          <w:rStyle w:val="subscript"/>
        </w:rPr>
        <w:t>n</w:t>
      </w:r>
      <w:r>
        <w:t xml:space="preserve"> a</w:t>
      </w:r>
      <w:r>
        <w:rPr>
          <w:rStyle w:val="subscript"/>
        </w:rPr>
        <w:t>n</w:t>
      </w:r>
      <w:r>
        <w:t>x</w:t>
      </w:r>
      <w:r>
        <w:rPr>
          <w:rStyle w:val="superscript"/>
        </w:rPr>
        <w:t>n</w:t>
      </w:r>
      <w:r>
        <w:t xml:space="preserve"> exists and is finite and of course f(x) is C</w:t>
      </w:r>
      <w:r>
        <w:rPr>
          <w:rStyle w:val="superscript"/>
          <w:rFonts w:ascii="Times New Roman" w:hAnsi="Times New Roman"/>
        </w:rPr>
        <w:t>∞</w:t>
      </w:r>
      <w:r>
        <w:t xml:space="preserve">. For any other case, f(x) is an infinite series. </w:t>
      </w:r>
      <w:r w:rsidR="0053773E">
        <w:t>In either case, we identify this series with the Taylor series where the coefficients are basically derivatives of f(x). In order for all the a</w:t>
      </w:r>
      <w:r w:rsidR="0053773E">
        <w:rPr>
          <w:rStyle w:val="subscript"/>
        </w:rPr>
        <w:t>n</w:t>
      </w:r>
      <w:r w:rsidR="0053773E">
        <w:t xml:space="preserve"> to exist in our expansion, all the derivatives must exist. If some derivative f</w:t>
      </w:r>
      <w:r w:rsidR="0053773E">
        <w:rPr>
          <w:rStyle w:val="superscript"/>
        </w:rPr>
        <w:t>(n)</w:t>
      </w:r>
      <w:r w:rsidR="0053773E">
        <w:t xml:space="preserve">(x) is discontinuous at x = 0, then that derivative does not exist. QED. </w:t>
      </w:r>
    </w:p>
    <w:p w14:paraId="510BBE82" w14:textId="77777777" w:rsidR="0053773E" w:rsidRDefault="0053773E" w:rsidP="00D02F63"/>
    <w:p w14:paraId="4A98609C" w14:textId="77777777" w:rsidR="0053773E" w:rsidRDefault="009E72A6" w:rsidP="00D02F63">
      <w:r w:rsidRPr="009E72A6">
        <w:rPr>
          <w:u w:val="single"/>
        </w:rPr>
        <w:t xml:space="preserve">Comment #1: </w:t>
      </w:r>
      <w:r>
        <w:t xml:space="preserve"> So, the existence of a power series expansion at a point requires not just that the function and its derivative be continuous. The curvature must be continuous, and so must all </w:t>
      </w:r>
      <w:r w:rsidR="003C5059">
        <w:t xml:space="preserve">higher </w:t>
      </w:r>
      <w:r>
        <w:t xml:space="preserve">derivatives. I guess I was not clear on this obvious fact, before. </w:t>
      </w:r>
    </w:p>
    <w:p w14:paraId="52BF2347" w14:textId="77777777" w:rsidR="009E72A6" w:rsidRDefault="009E72A6" w:rsidP="00D02F63"/>
    <w:p w14:paraId="09B93622" w14:textId="77777777" w:rsidR="009E72A6" w:rsidRDefault="009E72A6" w:rsidP="00D02F63">
      <w:r w:rsidRPr="00804BDD">
        <w:rPr>
          <w:u w:val="single"/>
        </w:rPr>
        <w:t>Comment #2</w:t>
      </w:r>
      <w:r>
        <w:t>.  If f(z) is an analytic function, then f(x) is C</w:t>
      </w:r>
      <w:r>
        <w:rPr>
          <w:rStyle w:val="superscript"/>
          <w:rFonts w:ascii="Times New Roman" w:hAnsi="Times New Roman"/>
        </w:rPr>
        <w:t>∞</w:t>
      </w:r>
      <w:r>
        <w:t xml:space="preserve"> . The reason is that (1) an analytic function must have a well defined derivative that is the same in all directions in the complex plane, one of those being the real direction; (2) therefore if f(z) is analytic, f '(x) exists. </w:t>
      </w:r>
      <w:r w:rsidR="00804BDD">
        <w:t>(3) The derivative of an anal</w:t>
      </w:r>
      <w:r w:rsidR="003C5059">
        <w:t xml:space="preserve">ytic function is also analytic </w:t>
      </w:r>
      <w:r w:rsidR="00804BDD">
        <w:t xml:space="preserve">(quote from Ahlfors). Therefore, we recur our argument to show that all derivatives must exist. </w:t>
      </w:r>
    </w:p>
    <w:p w14:paraId="215E79F0" w14:textId="77777777" w:rsidR="00804BDD" w:rsidRDefault="00804BDD" w:rsidP="00D02F63"/>
    <w:p w14:paraId="4078BFE2" w14:textId="77777777" w:rsidR="00D3504E" w:rsidRDefault="00804BDD" w:rsidP="00D02F63">
      <w:r w:rsidRPr="007D39E1">
        <w:rPr>
          <w:u w:val="single"/>
        </w:rPr>
        <w:t>Comment #3</w:t>
      </w:r>
      <w:r>
        <w:t>.  The function f(x) = e</w:t>
      </w:r>
      <w:r>
        <w:rPr>
          <w:rStyle w:val="superscript"/>
        </w:rPr>
        <w:t>-1/x </w:t>
      </w:r>
      <w:r>
        <w:t>is C</w:t>
      </w:r>
      <w:r>
        <w:rPr>
          <w:rStyle w:val="superscript"/>
          <w:rFonts w:ascii="Times New Roman" w:hAnsi="Times New Roman"/>
        </w:rPr>
        <w:t>∞</w:t>
      </w:r>
      <w:r>
        <w:t xml:space="preserve"> at x = 0. Interestingly, if you do a Taylor series expansion about x = 0, you find that all derivatives vanish!  So this function is exceedingly "flat" as it comes into the origin from the right. </w:t>
      </w:r>
      <w:r w:rsidR="007D39E1">
        <w:t>The power series expansion of this function gives f(x) = 0, so I guess you would have to say that this particular function does not have a power series expansion at x = 0 !  So this function is C</w:t>
      </w:r>
      <w:r w:rsidR="007D39E1">
        <w:rPr>
          <w:rStyle w:val="superscript"/>
          <w:rFonts w:ascii="Times New Roman" w:hAnsi="Times New Roman"/>
        </w:rPr>
        <w:t>∞</w:t>
      </w:r>
      <w:r w:rsidR="007D39E1">
        <w:t xml:space="preserve"> but has no power series. This does not violate our theorem</w:t>
      </w:r>
      <w:r w:rsidR="00D3504E">
        <w:t>. If f(x) is C</w:t>
      </w:r>
      <w:r w:rsidR="00D3504E">
        <w:rPr>
          <w:rStyle w:val="superscript"/>
          <w:rFonts w:ascii="Times New Roman" w:hAnsi="Times New Roman"/>
        </w:rPr>
        <w:t>∞</w:t>
      </w:r>
      <w:r w:rsidR="00D3504E">
        <w:t xml:space="preserve"> the power series still may not exist.  I think this is called a bump function. I know this f(</w:t>
      </w:r>
      <w:r w:rsidR="003F5739">
        <w:t>z</w:t>
      </w:r>
      <w:r w:rsidR="00D3504E">
        <w:t xml:space="preserve">) has an </w:t>
      </w:r>
      <w:r w:rsidR="003F5739">
        <w:t xml:space="preserve">"essential singularity". So this function is not analytic at z = 0. </w:t>
      </w:r>
    </w:p>
    <w:p w14:paraId="736616D1" w14:textId="77777777" w:rsidR="003F5739" w:rsidRDefault="003F5739" w:rsidP="00D02F63"/>
    <w:p w14:paraId="2E864856" w14:textId="77777777" w:rsidR="003F5739" w:rsidRDefault="003F5739" w:rsidP="00D02F63">
      <w:r w:rsidRPr="007D39E1">
        <w:rPr>
          <w:u w:val="single"/>
        </w:rPr>
        <w:t>Comment #</w:t>
      </w:r>
      <w:r>
        <w:rPr>
          <w:u w:val="single"/>
        </w:rPr>
        <w:t>4</w:t>
      </w:r>
      <w:r>
        <w:t>.</w:t>
      </w:r>
      <w:r w:rsidR="003C5059">
        <w:t xml:space="preserve"> (a repeat) </w:t>
      </w:r>
      <w:r>
        <w:t xml:space="preserve"> If f(z) is analytic at z = 0, the power series expansion </w:t>
      </w:r>
      <w:r w:rsidR="003C5059">
        <w:t xml:space="preserve">for f(x) </w:t>
      </w:r>
      <w:r>
        <w:t xml:space="preserve">exists there. </w:t>
      </w:r>
      <w:r w:rsidR="003C5059">
        <w:br/>
      </w:r>
    </w:p>
    <w:p w14:paraId="7091E12F" w14:textId="77777777" w:rsidR="003C5059" w:rsidRPr="003C5059" w:rsidRDefault="003C5059" w:rsidP="00D02F63">
      <w:r w:rsidRPr="003C5059">
        <w:rPr>
          <w:u w:val="single"/>
        </w:rPr>
        <w:t>Comment #5.</w:t>
      </w:r>
      <w:r>
        <w:t xml:space="preserve">  In order for f(x) to have a power series expansion at x = 0, f(x) must be C</w:t>
      </w:r>
      <w:r>
        <w:rPr>
          <w:rStyle w:val="superscript"/>
          <w:rFonts w:ascii="Times New Roman" w:hAnsi="Times New Roman"/>
        </w:rPr>
        <w:t>∞</w:t>
      </w:r>
      <w:r>
        <w:t xml:space="preserve"> in some small but finite "ball" surrounding x = 0. </w:t>
      </w:r>
    </w:p>
    <w:p w14:paraId="2778AF07" w14:textId="77777777" w:rsidR="003C5059" w:rsidRDefault="003C5059" w:rsidP="00D02F63"/>
    <w:p w14:paraId="5BDF6932" w14:textId="77777777" w:rsidR="003C5059" w:rsidRDefault="003C5059" w:rsidP="00D02F63"/>
    <w:p w14:paraId="24D39236" w14:textId="77777777" w:rsidR="003C5059" w:rsidRDefault="003C5059" w:rsidP="0093737B">
      <w:pPr>
        <w:pStyle w:val="Heading2"/>
      </w:pPr>
      <w:bookmarkStart w:id="45" w:name="_Toc252113196"/>
      <w:bookmarkStart w:id="46" w:name="_Toc252113225"/>
      <w:r w:rsidRPr="005356C0">
        <w:t>Conditions on f(x</w:t>
      </w:r>
      <w:r>
        <w:t>,y</w:t>
      </w:r>
      <w:r w:rsidRPr="005356C0">
        <w:t>) at x</w:t>
      </w:r>
      <w:r w:rsidR="0093737B">
        <w:t>,y</w:t>
      </w:r>
      <w:r w:rsidRPr="005356C0">
        <w:t xml:space="preserve"> = 0</w:t>
      </w:r>
      <w:r w:rsidR="0093737B">
        <w:t>,0</w:t>
      </w:r>
      <w:r w:rsidRPr="005356C0">
        <w:t xml:space="preserve"> for a power series to exist there.</w:t>
      </w:r>
      <w:bookmarkEnd w:id="45"/>
      <w:bookmarkEnd w:id="46"/>
    </w:p>
    <w:p w14:paraId="639CDC6F" w14:textId="77777777" w:rsidR="003C5059" w:rsidRDefault="003C5059" w:rsidP="003C5059"/>
    <w:p w14:paraId="13C17EB8" w14:textId="77777777" w:rsidR="003C5059" w:rsidRDefault="008C0E96" w:rsidP="003C5059">
      <w:r>
        <w:t>1. If you want the double power series to exist,  Σ</w:t>
      </w:r>
      <w:r>
        <w:rPr>
          <w:rStyle w:val="subscript"/>
        </w:rPr>
        <w:t>nm</w:t>
      </w:r>
      <w:r>
        <w:t>a</w:t>
      </w:r>
      <w:r>
        <w:rPr>
          <w:rStyle w:val="subscript"/>
        </w:rPr>
        <w:t>nm</w:t>
      </w:r>
      <w:r>
        <w:t>x</w:t>
      </w:r>
      <w:r>
        <w:rPr>
          <w:rStyle w:val="superscript"/>
        </w:rPr>
        <w:t>n</w:t>
      </w:r>
      <w:r>
        <w:t>y</w:t>
      </w:r>
      <w:r>
        <w:rPr>
          <w:rStyle w:val="superscript"/>
        </w:rPr>
        <w:t>m</w:t>
      </w:r>
      <w:r>
        <w:t>, then f(x,y) must be C</w:t>
      </w:r>
      <w:r>
        <w:rPr>
          <w:rStyle w:val="superscript"/>
          <w:rFonts w:ascii="Times New Roman" w:hAnsi="Times New Roman"/>
        </w:rPr>
        <w:t>∞</w:t>
      </w:r>
      <w:r>
        <w:t xml:space="preserve"> in both directions in a ball around the point x = y = 0.  You would prove this by first expanding on one variable, then in the second. We can generalize to any number of dimensions. </w:t>
      </w:r>
    </w:p>
    <w:p w14:paraId="01271E02" w14:textId="77777777" w:rsidR="008C0E96" w:rsidRDefault="008C0E96" w:rsidP="003C5059"/>
    <w:p w14:paraId="54B6D8F0" w14:textId="77777777" w:rsidR="008C0E96" w:rsidRPr="00E12D22" w:rsidRDefault="00E12D22" w:rsidP="0093737B">
      <w:pPr>
        <w:pStyle w:val="Heading2"/>
      </w:pPr>
      <w:bookmarkStart w:id="47" w:name="_Toc252113197"/>
      <w:bookmarkStart w:id="48" w:name="_Toc252113226"/>
      <w:r w:rsidRPr="00E12D22">
        <w:t>When does the power series f(r,θ,φ) = Σ</w:t>
      </w:r>
      <w:r w:rsidRPr="00E12D22">
        <w:rPr>
          <w:rStyle w:val="subscript"/>
          <w:b/>
        </w:rPr>
        <w:t>n</w:t>
      </w:r>
      <w:r w:rsidR="0093737B">
        <w:rPr>
          <w:rStyle w:val="subscript"/>
          <w:b/>
        </w:rPr>
        <w:t xml:space="preserve"> </w:t>
      </w:r>
      <w:r w:rsidRPr="00E12D22">
        <w:t>a</w:t>
      </w:r>
      <w:r w:rsidRPr="00E12D22">
        <w:rPr>
          <w:rStyle w:val="subscript"/>
          <w:b/>
        </w:rPr>
        <w:t>n</w:t>
      </w:r>
      <w:r w:rsidRPr="00E12D22">
        <w:t xml:space="preserve"> </w:t>
      </w:r>
      <w:r>
        <w:t>r</w:t>
      </w:r>
      <w:r>
        <w:rPr>
          <w:rStyle w:val="superscript"/>
        </w:rPr>
        <w:t>n</w:t>
      </w:r>
      <w:r>
        <w:t xml:space="preserve"> </w:t>
      </w:r>
      <w:r w:rsidRPr="00E12D22">
        <w:t>f</w:t>
      </w:r>
      <w:r w:rsidRPr="00E12D22">
        <w:rPr>
          <w:rStyle w:val="subscript"/>
          <w:b/>
        </w:rPr>
        <w:t>n</w:t>
      </w:r>
      <w:r w:rsidRPr="00E12D22">
        <w:t>(θ,φ) exist?</w:t>
      </w:r>
      <w:bookmarkEnd w:id="47"/>
      <w:bookmarkEnd w:id="48"/>
      <w:r w:rsidRPr="00E12D22">
        <w:t xml:space="preserve"> </w:t>
      </w:r>
    </w:p>
    <w:p w14:paraId="05AD6175" w14:textId="77777777" w:rsidR="00E12D22" w:rsidRDefault="00E12D22" w:rsidP="003C5059"/>
    <w:p w14:paraId="67808484" w14:textId="77777777" w:rsidR="00487554" w:rsidRDefault="00E12D22" w:rsidP="003C5059">
      <w:r>
        <w:t xml:space="preserve">Well, write f(r,θ,φ) = F(x,y,z).  We know from above that we must have a ball around the origin in which all derivatives (including cross derivatives) exist and are continuous. </w:t>
      </w:r>
      <w:r w:rsidR="00487554">
        <w:t xml:space="preserve">In the spherical coordinates, that same ball is described by r ≤ ε . </w:t>
      </w:r>
      <w:r w:rsidR="0059252E">
        <w:t xml:space="preserve">Suppose within this ball we have just a small but finite line segment on which f = constant. This is like the situation we studied in 1D and this is going to force some derivatives to be discontinuous within the ball. </w:t>
      </w:r>
      <w:r w:rsidR="00EB5142">
        <w:t>In particular, in a direction ξ along the line segment, we will find that ∂</w:t>
      </w:r>
      <w:r w:rsidR="00EB5142">
        <w:rPr>
          <w:rStyle w:val="subscript"/>
        </w:rPr>
        <w:t>ξ</w:t>
      </w:r>
      <w:r w:rsidR="00EB5142">
        <w:t xml:space="preserve">f or some higher derivative will be discontinuous as we go off the end of the line segment (assuming our function is not constant in the entire ball). </w:t>
      </w:r>
    </w:p>
    <w:p w14:paraId="4868B2F0" w14:textId="77777777" w:rsidR="00EB5142" w:rsidRDefault="00EB5142" w:rsidP="003C5059">
      <w:r>
        <w:tab/>
        <w:t xml:space="preserve">Now suppose this line segment of constant f actually touches the spherical coordinate origin. Then there is no ball of any size whatsoever that you can form around the origin, so the power series in this case does not exist! </w:t>
      </w:r>
    </w:p>
    <w:p w14:paraId="73A58C1B" w14:textId="77777777" w:rsidR="00487554" w:rsidRDefault="005A71CA" w:rsidP="003C5059">
      <w:r>
        <w:tab/>
        <w:t>If the spherical origin lies on a smooth surface of constant f, we can consider the tangent plane surface at that point. Then we have a tiny segment of constan</w:t>
      </w:r>
      <w:r w:rsidR="00D11DB3">
        <w:t xml:space="preserve">t f touching our origin and so </w:t>
      </w:r>
      <w:r>
        <w:t xml:space="preserve">no power series exists. Certainly if the origin lies on a flat plane of constant f, no series exists. </w:t>
      </w:r>
    </w:p>
    <w:p w14:paraId="30FCEFBB" w14:textId="77777777" w:rsidR="00487554" w:rsidRDefault="00487554" w:rsidP="003C5059"/>
    <w:p w14:paraId="72859F97" w14:textId="77777777" w:rsidR="005356C0" w:rsidRPr="005356C0" w:rsidRDefault="005356C0" w:rsidP="00D02F63"/>
    <w:sectPr w:rsidR="005356C0" w:rsidRPr="005356C0">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876F4" w14:textId="77777777" w:rsidR="00F82FED" w:rsidRDefault="00F82FED">
      <w:r>
        <w:separator/>
      </w:r>
    </w:p>
  </w:endnote>
  <w:endnote w:type="continuationSeparator" w:id="0">
    <w:p w14:paraId="4F4D23E7" w14:textId="77777777" w:rsidR="00F82FED" w:rsidRDefault="00F8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6494" w14:textId="77777777" w:rsidR="00872F30" w:rsidRDefault="00872F3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D1700" w14:textId="77777777" w:rsidR="00F82FED" w:rsidRDefault="00F82FED">
      <w:r>
        <w:separator/>
      </w:r>
    </w:p>
  </w:footnote>
  <w:footnote w:type="continuationSeparator" w:id="0">
    <w:p w14:paraId="6FEE06A9" w14:textId="77777777" w:rsidR="00F82FED" w:rsidRDefault="00F82F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9C2"/>
    <w:rsid w:val="0001344C"/>
    <w:rsid w:val="00032790"/>
    <w:rsid w:val="00034F77"/>
    <w:rsid w:val="000465C1"/>
    <w:rsid w:val="00054B07"/>
    <w:rsid w:val="00054C37"/>
    <w:rsid w:val="00067742"/>
    <w:rsid w:val="000A162F"/>
    <w:rsid w:val="000C5561"/>
    <w:rsid w:val="000D2080"/>
    <w:rsid w:val="000D56AF"/>
    <w:rsid w:val="000E0DA7"/>
    <w:rsid w:val="000E144A"/>
    <w:rsid w:val="00113A10"/>
    <w:rsid w:val="00120CF7"/>
    <w:rsid w:val="00123C54"/>
    <w:rsid w:val="001677E9"/>
    <w:rsid w:val="00186EA4"/>
    <w:rsid w:val="00190B89"/>
    <w:rsid w:val="001A6BE8"/>
    <w:rsid w:val="001B258A"/>
    <w:rsid w:val="00201444"/>
    <w:rsid w:val="002015F1"/>
    <w:rsid w:val="00201B71"/>
    <w:rsid w:val="0020454F"/>
    <w:rsid w:val="0020790D"/>
    <w:rsid w:val="002273EC"/>
    <w:rsid w:val="00227FEA"/>
    <w:rsid w:val="00236347"/>
    <w:rsid w:val="00241BE6"/>
    <w:rsid w:val="00252488"/>
    <w:rsid w:val="002618CD"/>
    <w:rsid w:val="002764D8"/>
    <w:rsid w:val="0027650F"/>
    <w:rsid w:val="00283691"/>
    <w:rsid w:val="00290C75"/>
    <w:rsid w:val="00291390"/>
    <w:rsid w:val="00292C89"/>
    <w:rsid w:val="002A48AF"/>
    <w:rsid w:val="002B2EDA"/>
    <w:rsid w:val="002C1457"/>
    <w:rsid w:val="002D2184"/>
    <w:rsid w:val="002D4894"/>
    <w:rsid w:val="002F271F"/>
    <w:rsid w:val="0030350C"/>
    <w:rsid w:val="003148CF"/>
    <w:rsid w:val="00330E53"/>
    <w:rsid w:val="00347017"/>
    <w:rsid w:val="00351EE4"/>
    <w:rsid w:val="00354B37"/>
    <w:rsid w:val="0037665C"/>
    <w:rsid w:val="00387D02"/>
    <w:rsid w:val="00396613"/>
    <w:rsid w:val="003A49F1"/>
    <w:rsid w:val="003B7107"/>
    <w:rsid w:val="003C5059"/>
    <w:rsid w:val="003E44C5"/>
    <w:rsid w:val="003F3965"/>
    <w:rsid w:val="003F39C2"/>
    <w:rsid w:val="003F5739"/>
    <w:rsid w:val="003F62D9"/>
    <w:rsid w:val="003F7506"/>
    <w:rsid w:val="004037F3"/>
    <w:rsid w:val="004064DF"/>
    <w:rsid w:val="00412324"/>
    <w:rsid w:val="004413D5"/>
    <w:rsid w:val="00441A9E"/>
    <w:rsid w:val="00453288"/>
    <w:rsid w:val="00454A89"/>
    <w:rsid w:val="0046473F"/>
    <w:rsid w:val="00464A24"/>
    <w:rsid w:val="004727D1"/>
    <w:rsid w:val="00472C59"/>
    <w:rsid w:val="00475C38"/>
    <w:rsid w:val="0048175C"/>
    <w:rsid w:val="00487554"/>
    <w:rsid w:val="00490127"/>
    <w:rsid w:val="004912CD"/>
    <w:rsid w:val="004926EB"/>
    <w:rsid w:val="004A0E34"/>
    <w:rsid w:val="004A55C4"/>
    <w:rsid w:val="004C452E"/>
    <w:rsid w:val="004D130E"/>
    <w:rsid w:val="004E1385"/>
    <w:rsid w:val="004E7534"/>
    <w:rsid w:val="004F0419"/>
    <w:rsid w:val="00502214"/>
    <w:rsid w:val="00511127"/>
    <w:rsid w:val="00523537"/>
    <w:rsid w:val="005276A3"/>
    <w:rsid w:val="005356C0"/>
    <w:rsid w:val="0053773E"/>
    <w:rsid w:val="005750D2"/>
    <w:rsid w:val="0059252E"/>
    <w:rsid w:val="005963EC"/>
    <w:rsid w:val="005A61B1"/>
    <w:rsid w:val="005A71CA"/>
    <w:rsid w:val="005A775A"/>
    <w:rsid w:val="005B39D9"/>
    <w:rsid w:val="005B42EA"/>
    <w:rsid w:val="005C0914"/>
    <w:rsid w:val="005C53A0"/>
    <w:rsid w:val="005C63D9"/>
    <w:rsid w:val="005C7982"/>
    <w:rsid w:val="005D63FE"/>
    <w:rsid w:val="005E2748"/>
    <w:rsid w:val="005E3797"/>
    <w:rsid w:val="005E4701"/>
    <w:rsid w:val="006259CC"/>
    <w:rsid w:val="00636B93"/>
    <w:rsid w:val="00643A57"/>
    <w:rsid w:val="006454DA"/>
    <w:rsid w:val="0067152C"/>
    <w:rsid w:val="00674188"/>
    <w:rsid w:val="006823E5"/>
    <w:rsid w:val="006A24CC"/>
    <w:rsid w:val="006A5D91"/>
    <w:rsid w:val="006B7AA1"/>
    <w:rsid w:val="006C5312"/>
    <w:rsid w:val="006D2437"/>
    <w:rsid w:val="006D4393"/>
    <w:rsid w:val="006D56F7"/>
    <w:rsid w:val="00704097"/>
    <w:rsid w:val="00707527"/>
    <w:rsid w:val="00710D9B"/>
    <w:rsid w:val="0071429F"/>
    <w:rsid w:val="00717308"/>
    <w:rsid w:val="00720868"/>
    <w:rsid w:val="007222C3"/>
    <w:rsid w:val="00762609"/>
    <w:rsid w:val="00780987"/>
    <w:rsid w:val="00782C41"/>
    <w:rsid w:val="0078339A"/>
    <w:rsid w:val="007927A0"/>
    <w:rsid w:val="007A23A3"/>
    <w:rsid w:val="007A32B4"/>
    <w:rsid w:val="007A5AD9"/>
    <w:rsid w:val="007B1B57"/>
    <w:rsid w:val="007B2201"/>
    <w:rsid w:val="007C3E7B"/>
    <w:rsid w:val="007D39E1"/>
    <w:rsid w:val="007E26A4"/>
    <w:rsid w:val="007E36F4"/>
    <w:rsid w:val="007F5E3B"/>
    <w:rsid w:val="00800CED"/>
    <w:rsid w:val="00804BDD"/>
    <w:rsid w:val="0082785B"/>
    <w:rsid w:val="0083105B"/>
    <w:rsid w:val="00831C16"/>
    <w:rsid w:val="008361B8"/>
    <w:rsid w:val="00842319"/>
    <w:rsid w:val="00846613"/>
    <w:rsid w:val="0085248A"/>
    <w:rsid w:val="008530D9"/>
    <w:rsid w:val="00855BAC"/>
    <w:rsid w:val="00872F30"/>
    <w:rsid w:val="00876FB4"/>
    <w:rsid w:val="00885343"/>
    <w:rsid w:val="008949E4"/>
    <w:rsid w:val="008B4638"/>
    <w:rsid w:val="008C0E96"/>
    <w:rsid w:val="008C3BF0"/>
    <w:rsid w:val="008C653B"/>
    <w:rsid w:val="008C74FB"/>
    <w:rsid w:val="008D336F"/>
    <w:rsid w:val="008D5F4C"/>
    <w:rsid w:val="008F0CB4"/>
    <w:rsid w:val="008F37AD"/>
    <w:rsid w:val="008F3D30"/>
    <w:rsid w:val="00922A40"/>
    <w:rsid w:val="00930978"/>
    <w:rsid w:val="009313DC"/>
    <w:rsid w:val="00931A39"/>
    <w:rsid w:val="0093737B"/>
    <w:rsid w:val="0095483D"/>
    <w:rsid w:val="00956610"/>
    <w:rsid w:val="0096279E"/>
    <w:rsid w:val="00982375"/>
    <w:rsid w:val="009907CC"/>
    <w:rsid w:val="009A1924"/>
    <w:rsid w:val="009B1CA6"/>
    <w:rsid w:val="009D095A"/>
    <w:rsid w:val="009E2377"/>
    <w:rsid w:val="009E6255"/>
    <w:rsid w:val="009E62CE"/>
    <w:rsid w:val="009E72A6"/>
    <w:rsid w:val="009F5F13"/>
    <w:rsid w:val="00A2578F"/>
    <w:rsid w:val="00A34644"/>
    <w:rsid w:val="00A34965"/>
    <w:rsid w:val="00A37B8D"/>
    <w:rsid w:val="00A50ABD"/>
    <w:rsid w:val="00A64971"/>
    <w:rsid w:val="00A711B1"/>
    <w:rsid w:val="00A77005"/>
    <w:rsid w:val="00AD1C13"/>
    <w:rsid w:val="00AE788B"/>
    <w:rsid w:val="00B015B7"/>
    <w:rsid w:val="00B10ACB"/>
    <w:rsid w:val="00B44541"/>
    <w:rsid w:val="00B46D4C"/>
    <w:rsid w:val="00B54736"/>
    <w:rsid w:val="00B60368"/>
    <w:rsid w:val="00B848B8"/>
    <w:rsid w:val="00BB14FB"/>
    <w:rsid w:val="00BB7E37"/>
    <w:rsid w:val="00BC2C57"/>
    <w:rsid w:val="00BD1207"/>
    <w:rsid w:val="00C00A8C"/>
    <w:rsid w:val="00C03C7F"/>
    <w:rsid w:val="00C03E70"/>
    <w:rsid w:val="00C23A70"/>
    <w:rsid w:val="00C3159A"/>
    <w:rsid w:val="00C40F10"/>
    <w:rsid w:val="00C41294"/>
    <w:rsid w:val="00C42E43"/>
    <w:rsid w:val="00C46332"/>
    <w:rsid w:val="00C652B9"/>
    <w:rsid w:val="00C75B9C"/>
    <w:rsid w:val="00C817EF"/>
    <w:rsid w:val="00C821F8"/>
    <w:rsid w:val="00C85D48"/>
    <w:rsid w:val="00C9126C"/>
    <w:rsid w:val="00C97452"/>
    <w:rsid w:val="00CA0BEB"/>
    <w:rsid w:val="00CB2582"/>
    <w:rsid w:val="00CB3EF8"/>
    <w:rsid w:val="00CB65BA"/>
    <w:rsid w:val="00CC680B"/>
    <w:rsid w:val="00CC7D09"/>
    <w:rsid w:val="00CD45C6"/>
    <w:rsid w:val="00CE192E"/>
    <w:rsid w:val="00CE7DC0"/>
    <w:rsid w:val="00D02F63"/>
    <w:rsid w:val="00D11DB3"/>
    <w:rsid w:val="00D140C5"/>
    <w:rsid w:val="00D26E9C"/>
    <w:rsid w:val="00D34B6B"/>
    <w:rsid w:val="00D3504E"/>
    <w:rsid w:val="00D45BBF"/>
    <w:rsid w:val="00D70A3F"/>
    <w:rsid w:val="00D72B37"/>
    <w:rsid w:val="00D80607"/>
    <w:rsid w:val="00D84B2E"/>
    <w:rsid w:val="00D86832"/>
    <w:rsid w:val="00DA068D"/>
    <w:rsid w:val="00DA5ADD"/>
    <w:rsid w:val="00DB57FA"/>
    <w:rsid w:val="00DD2407"/>
    <w:rsid w:val="00DD737D"/>
    <w:rsid w:val="00DF6F8B"/>
    <w:rsid w:val="00E032B2"/>
    <w:rsid w:val="00E11B36"/>
    <w:rsid w:val="00E12D22"/>
    <w:rsid w:val="00E222C3"/>
    <w:rsid w:val="00E32CDF"/>
    <w:rsid w:val="00E450DF"/>
    <w:rsid w:val="00E454A7"/>
    <w:rsid w:val="00E54181"/>
    <w:rsid w:val="00E54318"/>
    <w:rsid w:val="00E62CA9"/>
    <w:rsid w:val="00E6691C"/>
    <w:rsid w:val="00E6781A"/>
    <w:rsid w:val="00E7239C"/>
    <w:rsid w:val="00E732AA"/>
    <w:rsid w:val="00E73427"/>
    <w:rsid w:val="00E841B6"/>
    <w:rsid w:val="00E94EE4"/>
    <w:rsid w:val="00EA5ADB"/>
    <w:rsid w:val="00EA6273"/>
    <w:rsid w:val="00EA70E1"/>
    <w:rsid w:val="00EB5142"/>
    <w:rsid w:val="00EB621A"/>
    <w:rsid w:val="00EC0C35"/>
    <w:rsid w:val="00EC114E"/>
    <w:rsid w:val="00ED4E92"/>
    <w:rsid w:val="00EE08C7"/>
    <w:rsid w:val="00EE2541"/>
    <w:rsid w:val="00EE34D1"/>
    <w:rsid w:val="00EF103F"/>
    <w:rsid w:val="00F04E67"/>
    <w:rsid w:val="00F15287"/>
    <w:rsid w:val="00F17E06"/>
    <w:rsid w:val="00F321B4"/>
    <w:rsid w:val="00F335A3"/>
    <w:rsid w:val="00F7198C"/>
    <w:rsid w:val="00F727F1"/>
    <w:rsid w:val="00F77165"/>
    <w:rsid w:val="00F82FED"/>
    <w:rsid w:val="00F853E9"/>
    <w:rsid w:val="00F86614"/>
    <w:rsid w:val="00F87AED"/>
    <w:rsid w:val="00F97AB7"/>
    <w:rsid w:val="00FA223C"/>
    <w:rsid w:val="00FB71C5"/>
    <w:rsid w:val="00FD4F62"/>
    <w:rsid w:val="00FE430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C8478"/>
  <w15:chartTrackingRefBased/>
  <w15:docId w15:val="{76EF861A-4CF4-42F7-BFD5-A810F450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774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F86614"/>
    <w:rPr>
      <w:color w:val="0000FF"/>
      <w:u w:val="single"/>
    </w:rPr>
  </w:style>
  <w:style w:type="paragraph" w:styleId="TOC4">
    <w:name w:val="toc 4"/>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8661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762609"/>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3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5261</Words>
  <Characters>21996</Characters>
  <Application>Microsoft Office Word</Application>
  <DocSecurity>4</DocSecurity>
  <Lines>536</Lines>
  <Paragraphs>243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27014</CharactersWithSpaces>
  <SharedDoc>false</SharedDoc>
  <HLinks>
    <vt:vector size="66" baseType="variant">
      <vt:variant>
        <vt:i4>1179699</vt:i4>
      </vt:variant>
      <vt:variant>
        <vt:i4>62</vt:i4>
      </vt:variant>
      <vt:variant>
        <vt:i4>0</vt:i4>
      </vt:variant>
      <vt:variant>
        <vt:i4>5</vt:i4>
      </vt:variant>
      <vt:variant>
        <vt:lpwstr/>
      </vt:variant>
      <vt:variant>
        <vt:lpwstr>_Toc252113226</vt:lpwstr>
      </vt:variant>
      <vt:variant>
        <vt:i4>1179699</vt:i4>
      </vt:variant>
      <vt:variant>
        <vt:i4>56</vt:i4>
      </vt:variant>
      <vt:variant>
        <vt:i4>0</vt:i4>
      </vt:variant>
      <vt:variant>
        <vt:i4>5</vt:i4>
      </vt:variant>
      <vt:variant>
        <vt:lpwstr/>
      </vt:variant>
      <vt:variant>
        <vt:lpwstr>_Toc252113225</vt:lpwstr>
      </vt:variant>
      <vt:variant>
        <vt:i4>1179699</vt:i4>
      </vt:variant>
      <vt:variant>
        <vt:i4>50</vt:i4>
      </vt:variant>
      <vt:variant>
        <vt:i4>0</vt:i4>
      </vt:variant>
      <vt:variant>
        <vt:i4>5</vt:i4>
      </vt:variant>
      <vt:variant>
        <vt:lpwstr/>
      </vt:variant>
      <vt:variant>
        <vt:lpwstr>_Toc252113224</vt:lpwstr>
      </vt:variant>
      <vt:variant>
        <vt:i4>1179699</vt:i4>
      </vt:variant>
      <vt:variant>
        <vt:i4>44</vt:i4>
      </vt:variant>
      <vt:variant>
        <vt:i4>0</vt:i4>
      </vt:variant>
      <vt:variant>
        <vt:i4>5</vt:i4>
      </vt:variant>
      <vt:variant>
        <vt:lpwstr/>
      </vt:variant>
      <vt:variant>
        <vt:lpwstr>_Toc252113223</vt:lpwstr>
      </vt:variant>
      <vt:variant>
        <vt:i4>1179699</vt:i4>
      </vt:variant>
      <vt:variant>
        <vt:i4>38</vt:i4>
      </vt:variant>
      <vt:variant>
        <vt:i4>0</vt:i4>
      </vt:variant>
      <vt:variant>
        <vt:i4>5</vt:i4>
      </vt:variant>
      <vt:variant>
        <vt:lpwstr/>
      </vt:variant>
      <vt:variant>
        <vt:lpwstr>_Toc252113222</vt:lpwstr>
      </vt:variant>
      <vt:variant>
        <vt:i4>1179699</vt:i4>
      </vt:variant>
      <vt:variant>
        <vt:i4>32</vt:i4>
      </vt:variant>
      <vt:variant>
        <vt:i4>0</vt:i4>
      </vt:variant>
      <vt:variant>
        <vt:i4>5</vt:i4>
      </vt:variant>
      <vt:variant>
        <vt:lpwstr/>
      </vt:variant>
      <vt:variant>
        <vt:lpwstr>_Toc252113221</vt:lpwstr>
      </vt:variant>
      <vt:variant>
        <vt:i4>1179699</vt:i4>
      </vt:variant>
      <vt:variant>
        <vt:i4>26</vt:i4>
      </vt:variant>
      <vt:variant>
        <vt:i4>0</vt:i4>
      </vt:variant>
      <vt:variant>
        <vt:i4>5</vt:i4>
      </vt:variant>
      <vt:variant>
        <vt:lpwstr/>
      </vt:variant>
      <vt:variant>
        <vt:lpwstr>_Toc252113220</vt:lpwstr>
      </vt:variant>
      <vt:variant>
        <vt:i4>1114163</vt:i4>
      </vt:variant>
      <vt:variant>
        <vt:i4>20</vt:i4>
      </vt:variant>
      <vt:variant>
        <vt:i4>0</vt:i4>
      </vt:variant>
      <vt:variant>
        <vt:i4>5</vt:i4>
      </vt:variant>
      <vt:variant>
        <vt:lpwstr/>
      </vt:variant>
      <vt:variant>
        <vt:lpwstr>_Toc252113219</vt:lpwstr>
      </vt:variant>
      <vt:variant>
        <vt:i4>1114163</vt:i4>
      </vt:variant>
      <vt:variant>
        <vt:i4>14</vt:i4>
      </vt:variant>
      <vt:variant>
        <vt:i4>0</vt:i4>
      </vt:variant>
      <vt:variant>
        <vt:i4>5</vt:i4>
      </vt:variant>
      <vt:variant>
        <vt:lpwstr/>
      </vt:variant>
      <vt:variant>
        <vt:lpwstr>_Toc252113218</vt:lpwstr>
      </vt:variant>
      <vt:variant>
        <vt:i4>1114163</vt:i4>
      </vt:variant>
      <vt:variant>
        <vt:i4>8</vt:i4>
      </vt:variant>
      <vt:variant>
        <vt:i4>0</vt:i4>
      </vt:variant>
      <vt:variant>
        <vt:i4>5</vt:i4>
      </vt:variant>
      <vt:variant>
        <vt:lpwstr/>
      </vt:variant>
      <vt:variant>
        <vt:lpwstr>_Toc252113217</vt:lpwstr>
      </vt:variant>
      <vt:variant>
        <vt:i4>1114163</vt:i4>
      </vt:variant>
      <vt:variant>
        <vt:i4>2</vt:i4>
      </vt:variant>
      <vt:variant>
        <vt:i4>0</vt:i4>
      </vt:variant>
      <vt:variant>
        <vt:i4>5</vt:i4>
      </vt:variant>
      <vt:variant>
        <vt:lpwstr/>
      </vt:variant>
      <vt:variant>
        <vt:lpwstr>_Toc252113216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2026-09-06T19:25:00Z</dcterms:created>
  <dcterms:modified xsi:type="dcterms:W3CDTF">2026-09-06T19:25:00Z</dcterms:modified>
</cp:coreProperties>
</file>