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94A7" w14:textId="77777777" w:rsidR="00F06398" w:rsidRDefault="00F06398" w:rsidP="00F06398">
      <w:pPr>
        <w:tabs>
          <w:tab w:val="right" w:pos="9270"/>
        </w:tabs>
        <w:jc w:val="center"/>
        <w:rPr>
          <w:b/>
        </w:rPr>
      </w:pPr>
      <w:r>
        <w:rPr>
          <w:b/>
        </w:rPr>
        <w:t>The Euler Substitutions</w:t>
      </w:r>
    </w:p>
    <w:p w14:paraId="5E43A94D" w14:textId="77777777" w:rsidR="00F06398" w:rsidRPr="00ED35BD" w:rsidRDefault="00F06398" w:rsidP="00F06398">
      <w:pPr>
        <w:tabs>
          <w:tab w:val="right" w:pos="9270"/>
        </w:tabs>
        <w:jc w:val="center"/>
        <w:rPr>
          <w:b/>
        </w:rPr>
      </w:pPr>
      <w:r w:rsidRPr="004B1B12">
        <w:t>Phil Lucht</w:t>
      </w:r>
    </w:p>
    <w:p w14:paraId="64C2D89F" w14:textId="77777777" w:rsidR="00F06398" w:rsidRDefault="00F06398" w:rsidP="00F063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21FD29F3" w14:textId="77777777" w:rsidR="00F06398" w:rsidRDefault="00F06398" w:rsidP="00F06398">
      <w:pPr>
        <w:tabs>
          <w:tab w:val="right" w:pos="9270"/>
        </w:tabs>
        <w:jc w:val="center"/>
      </w:pPr>
      <w:r>
        <w:t xml:space="preserve">last update: Nov </w:t>
      </w:r>
      <w:r w:rsidR="00A82147">
        <w:t>10</w:t>
      </w:r>
      <w:r>
        <w:t>, 2016</w:t>
      </w:r>
    </w:p>
    <w:p w14:paraId="083F0F1F" w14:textId="77777777" w:rsidR="00F06398" w:rsidRDefault="00F06398" w:rsidP="00F06398">
      <w:pPr>
        <w:tabs>
          <w:tab w:val="left" w:pos="5580"/>
        </w:tabs>
        <w:jc w:val="center"/>
        <w:rPr>
          <w:webHidden/>
        </w:rPr>
      </w:pPr>
      <w:r>
        <w:pict w14:anchorId="0E9C0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633C272" w14:textId="77777777" w:rsidR="00F06398" w:rsidRDefault="00F06398" w:rsidP="00F06398">
      <w:pPr>
        <w:rPr>
          <w:webHidden/>
        </w:rPr>
      </w:pPr>
    </w:p>
    <w:p w14:paraId="3AB7735E" w14:textId="77777777" w:rsidR="00F9629F" w:rsidRDefault="00F06398">
      <w:r>
        <w:rPr>
          <w:webHidden/>
        </w:rPr>
        <w:t xml:space="preserve">The material in this document is copyrighted by the author. </w:t>
      </w:r>
    </w:p>
    <w:p w14:paraId="2AD1C2FA" w14:textId="77777777" w:rsidR="006C00CC" w:rsidRDefault="006C00CC" w:rsidP="00F97508">
      <w:pPr>
        <w:tabs>
          <w:tab w:val="left" w:pos="7200"/>
          <w:tab w:val="left" w:pos="7920"/>
          <w:tab w:val="right" w:pos="9270"/>
        </w:tabs>
        <w:rPr>
          <w:rStyle w:val="Hyperlink"/>
          <w:rFonts w:ascii="Courier New" w:hAnsi="Courier New"/>
          <w:noProof/>
          <w:vertAlign w:val="superscript"/>
        </w:rPr>
      </w:pPr>
    </w:p>
    <w:p w14:paraId="4C31C4E4" w14:textId="77777777" w:rsidR="00851E1D" w:rsidRDefault="00851E1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6542033" w:history="1">
        <w:r w:rsidRPr="00A05D42">
          <w:rPr>
            <w:rStyle w:val="Hyperlink"/>
            <w:noProof/>
          </w:rPr>
          <w:t>1. Introduction</w:t>
        </w:r>
        <w:r>
          <w:rPr>
            <w:noProof/>
            <w:webHidden/>
          </w:rPr>
          <w:tab/>
        </w:r>
        <w:r>
          <w:rPr>
            <w:noProof/>
            <w:webHidden/>
          </w:rPr>
          <w:fldChar w:fldCharType="begin"/>
        </w:r>
        <w:r>
          <w:rPr>
            <w:noProof/>
            <w:webHidden/>
          </w:rPr>
          <w:instrText xml:space="preserve"> PAGEREF _Toc466542033 \h </w:instrText>
        </w:r>
        <w:r>
          <w:rPr>
            <w:noProof/>
          </w:rPr>
        </w:r>
        <w:r>
          <w:rPr>
            <w:noProof/>
            <w:webHidden/>
          </w:rPr>
          <w:fldChar w:fldCharType="separate"/>
        </w:r>
        <w:r>
          <w:rPr>
            <w:noProof/>
            <w:webHidden/>
          </w:rPr>
          <w:t>1</w:t>
        </w:r>
        <w:r>
          <w:rPr>
            <w:noProof/>
            <w:webHidden/>
          </w:rPr>
          <w:fldChar w:fldCharType="end"/>
        </w:r>
      </w:hyperlink>
    </w:p>
    <w:p w14:paraId="2C5B3107" w14:textId="77777777" w:rsidR="00851E1D" w:rsidRDefault="00851E1D">
      <w:pPr>
        <w:pStyle w:val="TOC2"/>
        <w:tabs>
          <w:tab w:val="right" w:leader="dot" w:pos="9350"/>
        </w:tabs>
        <w:rPr>
          <w:b w:val="0"/>
          <w:noProof/>
          <w:sz w:val="24"/>
          <w:szCs w:val="24"/>
        </w:rPr>
      </w:pPr>
      <w:hyperlink w:anchor="_Toc466542034" w:history="1">
        <w:r w:rsidRPr="00A05D42">
          <w:rPr>
            <w:rStyle w:val="Hyperlink"/>
            <w:noProof/>
          </w:rPr>
          <w:t>2. Comments about R = a + bx + cx</w:t>
        </w:r>
        <w:r w:rsidRPr="00A05D42">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_Toc466542034 \h </w:instrText>
        </w:r>
        <w:r>
          <w:rPr>
            <w:noProof/>
          </w:rPr>
        </w:r>
        <w:r>
          <w:rPr>
            <w:noProof/>
            <w:webHidden/>
          </w:rPr>
          <w:fldChar w:fldCharType="separate"/>
        </w:r>
        <w:r>
          <w:rPr>
            <w:noProof/>
            <w:webHidden/>
          </w:rPr>
          <w:t>4</w:t>
        </w:r>
        <w:r>
          <w:rPr>
            <w:noProof/>
            <w:webHidden/>
          </w:rPr>
          <w:fldChar w:fldCharType="end"/>
        </w:r>
      </w:hyperlink>
    </w:p>
    <w:p w14:paraId="417496FC" w14:textId="77777777" w:rsidR="00851E1D" w:rsidRDefault="00851E1D">
      <w:pPr>
        <w:pStyle w:val="TOC2"/>
        <w:tabs>
          <w:tab w:val="right" w:leader="dot" w:pos="9350"/>
        </w:tabs>
        <w:rPr>
          <w:b w:val="0"/>
          <w:noProof/>
          <w:sz w:val="24"/>
          <w:szCs w:val="24"/>
        </w:rPr>
      </w:pPr>
      <w:hyperlink w:anchor="_Toc466542035" w:history="1">
        <w:r w:rsidRPr="00A05D42">
          <w:rPr>
            <w:rStyle w:val="Hyperlink"/>
            <w:noProof/>
          </w:rPr>
          <w:t>3. A substitution that fails, then three that succeed: A,B and C</w:t>
        </w:r>
        <w:r>
          <w:rPr>
            <w:noProof/>
            <w:webHidden/>
          </w:rPr>
          <w:tab/>
        </w:r>
        <w:r>
          <w:rPr>
            <w:noProof/>
            <w:webHidden/>
          </w:rPr>
          <w:fldChar w:fldCharType="begin"/>
        </w:r>
        <w:r>
          <w:rPr>
            <w:noProof/>
            <w:webHidden/>
          </w:rPr>
          <w:instrText xml:space="preserve"> PAGEREF _Toc466542035 \h </w:instrText>
        </w:r>
        <w:r>
          <w:rPr>
            <w:noProof/>
          </w:rPr>
        </w:r>
        <w:r>
          <w:rPr>
            <w:noProof/>
            <w:webHidden/>
          </w:rPr>
          <w:fldChar w:fldCharType="separate"/>
        </w:r>
        <w:r>
          <w:rPr>
            <w:noProof/>
            <w:webHidden/>
          </w:rPr>
          <w:t>5</w:t>
        </w:r>
        <w:r>
          <w:rPr>
            <w:noProof/>
            <w:webHidden/>
          </w:rPr>
          <w:fldChar w:fldCharType="end"/>
        </w:r>
      </w:hyperlink>
    </w:p>
    <w:p w14:paraId="30D1194A" w14:textId="77777777" w:rsidR="00851E1D" w:rsidRDefault="00851E1D">
      <w:pPr>
        <w:pStyle w:val="TOC2"/>
        <w:tabs>
          <w:tab w:val="right" w:leader="dot" w:pos="9350"/>
        </w:tabs>
        <w:rPr>
          <w:b w:val="0"/>
          <w:noProof/>
          <w:sz w:val="24"/>
          <w:szCs w:val="24"/>
        </w:rPr>
      </w:pPr>
      <w:hyperlink w:anchor="_Toc466542036" w:history="1">
        <w:r w:rsidRPr="00A05D42">
          <w:rPr>
            <w:rStyle w:val="Hyperlink"/>
            <w:noProof/>
          </w:rPr>
          <w:t>4. Substitution A</w:t>
        </w:r>
        <w:r>
          <w:rPr>
            <w:noProof/>
            <w:webHidden/>
          </w:rPr>
          <w:tab/>
        </w:r>
        <w:r>
          <w:rPr>
            <w:noProof/>
            <w:webHidden/>
          </w:rPr>
          <w:fldChar w:fldCharType="begin"/>
        </w:r>
        <w:r>
          <w:rPr>
            <w:noProof/>
            <w:webHidden/>
          </w:rPr>
          <w:instrText xml:space="preserve"> PAGEREF _Toc466542036 \h </w:instrText>
        </w:r>
        <w:r>
          <w:rPr>
            <w:noProof/>
          </w:rPr>
        </w:r>
        <w:r>
          <w:rPr>
            <w:noProof/>
            <w:webHidden/>
          </w:rPr>
          <w:fldChar w:fldCharType="separate"/>
        </w:r>
        <w:r>
          <w:rPr>
            <w:noProof/>
            <w:webHidden/>
          </w:rPr>
          <w:t>7</w:t>
        </w:r>
        <w:r>
          <w:rPr>
            <w:noProof/>
            <w:webHidden/>
          </w:rPr>
          <w:fldChar w:fldCharType="end"/>
        </w:r>
      </w:hyperlink>
    </w:p>
    <w:p w14:paraId="60C3FA42" w14:textId="77777777" w:rsidR="00851E1D" w:rsidRDefault="00851E1D">
      <w:pPr>
        <w:pStyle w:val="TOC2"/>
        <w:tabs>
          <w:tab w:val="right" w:leader="dot" w:pos="9350"/>
        </w:tabs>
        <w:rPr>
          <w:b w:val="0"/>
          <w:noProof/>
          <w:sz w:val="24"/>
          <w:szCs w:val="24"/>
        </w:rPr>
      </w:pPr>
      <w:hyperlink w:anchor="_Toc466542037" w:history="1">
        <w:r w:rsidRPr="00A05D42">
          <w:rPr>
            <w:rStyle w:val="Hyperlink"/>
            <w:noProof/>
          </w:rPr>
          <w:t>5. Substitution B</w:t>
        </w:r>
        <w:r>
          <w:rPr>
            <w:noProof/>
            <w:webHidden/>
          </w:rPr>
          <w:tab/>
        </w:r>
        <w:r>
          <w:rPr>
            <w:noProof/>
            <w:webHidden/>
          </w:rPr>
          <w:fldChar w:fldCharType="begin"/>
        </w:r>
        <w:r>
          <w:rPr>
            <w:noProof/>
            <w:webHidden/>
          </w:rPr>
          <w:instrText xml:space="preserve"> PAGEREF _Toc466542037 \h </w:instrText>
        </w:r>
        <w:r>
          <w:rPr>
            <w:noProof/>
          </w:rPr>
        </w:r>
        <w:r>
          <w:rPr>
            <w:noProof/>
            <w:webHidden/>
          </w:rPr>
          <w:fldChar w:fldCharType="separate"/>
        </w:r>
        <w:r>
          <w:rPr>
            <w:noProof/>
            <w:webHidden/>
          </w:rPr>
          <w:t>10</w:t>
        </w:r>
        <w:r>
          <w:rPr>
            <w:noProof/>
            <w:webHidden/>
          </w:rPr>
          <w:fldChar w:fldCharType="end"/>
        </w:r>
      </w:hyperlink>
    </w:p>
    <w:p w14:paraId="59648FAA" w14:textId="77777777" w:rsidR="00851E1D" w:rsidRDefault="00851E1D">
      <w:pPr>
        <w:pStyle w:val="TOC2"/>
        <w:tabs>
          <w:tab w:val="right" w:leader="dot" w:pos="9350"/>
        </w:tabs>
        <w:rPr>
          <w:b w:val="0"/>
          <w:noProof/>
          <w:sz w:val="24"/>
          <w:szCs w:val="24"/>
        </w:rPr>
      </w:pPr>
      <w:hyperlink w:anchor="_Toc466542038" w:history="1">
        <w:r w:rsidRPr="00A05D42">
          <w:rPr>
            <w:rStyle w:val="Hyperlink"/>
            <w:noProof/>
          </w:rPr>
          <w:t>6. Substitution C</w:t>
        </w:r>
        <w:r>
          <w:rPr>
            <w:noProof/>
            <w:webHidden/>
          </w:rPr>
          <w:tab/>
        </w:r>
        <w:r>
          <w:rPr>
            <w:noProof/>
            <w:webHidden/>
          </w:rPr>
          <w:fldChar w:fldCharType="begin"/>
        </w:r>
        <w:r>
          <w:rPr>
            <w:noProof/>
            <w:webHidden/>
          </w:rPr>
          <w:instrText xml:space="preserve"> PAGEREF _Toc466542038 \h </w:instrText>
        </w:r>
        <w:r>
          <w:rPr>
            <w:noProof/>
          </w:rPr>
        </w:r>
        <w:r>
          <w:rPr>
            <w:noProof/>
            <w:webHidden/>
          </w:rPr>
          <w:fldChar w:fldCharType="separate"/>
        </w:r>
        <w:r>
          <w:rPr>
            <w:noProof/>
            <w:webHidden/>
          </w:rPr>
          <w:t>14</w:t>
        </w:r>
        <w:r>
          <w:rPr>
            <w:noProof/>
            <w:webHidden/>
          </w:rPr>
          <w:fldChar w:fldCharType="end"/>
        </w:r>
      </w:hyperlink>
    </w:p>
    <w:p w14:paraId="01E856DC" w14:textId="77777777" w:rsidR="00851E1D" w:rsidRDefault="00851E1D">
      <w:pPr>
        <w:pStyle w:val="TOC2"/>
        <w:tabs>
          <w:tab w:val="right" w:leader="dot" w:pos="9350"/>
        </w:tabs>
        <w:rPr>
          <w:b w:val="0"/>
          <w:noProof/>
          <w:sz w:val="24"/>
          <w:szCs w:val="24"/>
        </w:rPr>
      </w:pPr>
      <w:hyperlink w:anchor="_Toc466542039" w:history="1">
        <w:r w:rsidRPr="00A05D42">
          <w:rPr>
            <w:rStyle w:val="Hyperlink"/>
            <w:noProof/>
          </w:rPr>
          <w:t>7. More forms for the integral of R</w:t>
        </w:r>
        <w:r w:rsidRPr="00A05D42">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_Toc466542039 \h </w:instrText>
        </w:r>
        <w:r>
          <w:rPr>
            <w:noProof/>
          </w:rPr>
        </w:r>
        <w:r>
          <w:rPr>
            <w:noProof/>
            <w:webHidden/>
          </w:rPr>
          <w:fldChar w:fldCharType="separate"/>
        </w:r>
        <w:r>
          <w:rPr>
            <w:noProof/>
            <w:webHidden/>
          </w:rPr>
          <w:t>16</w:t>
        </w:r>
        <w:r>
          <w:rPr>
            <w:noProof/>
            <w:webHidden/>
          </w:rPr>
          <w:fldChar w:fldCharType="end"/>
        </w:r>
      </w:hyperlink>
    </w:p>
    <w:p w14:paraId="4958F131" w14:textId="77777777" w:rsidR="00851E1D" w:rsidRDefault="00851E1D">
      <w:pPr>
        <w:pStyle w:val="TOC2"/>
        <w:tabs>
          <w:tab w:val="right" w:leader="dot" w:pos="9350"/>
        </w:tabs>
        <w:rPr>
          <w:b w:val="0"/>
          <w:noProof/>
          <w:sz w:val="24"/>
          <w:szCs w:val="24"/>
        </w:rPr>
      </w:pPr>
      <w:hyperlink w:anchor="_Toc466542040" w:history="1">
        <w:r w:rsidRPr="00A05D42">
          <w:rPr>
            <w:rStyle w:val="Hyperlink"/>
            <w:noProof/>
          </w:rPr>
          <w:t>Appendix A:  About Euler's original paper</w:t>
        </w:r>
        <w:r>
          <w:rPr>
            <w:noProof/>
            <w:webHidden/>
          </w:rPr>
          <w:tab/>
        </w:r>
        <w:r>
          <w:rPr>
            <w:noProof/>
            <w:webHidden/>
          </w:rPr>
          <w:fldChar w:fldCharType="begin"/>
        </w:r>
        <w:r>
          <w:rPr>
            <w:noProof/>
            <w:webHidden/>
          </w:rPr>
          <w:instrText xml:space="preserve"> PAGEREF _Toc466542040 \h </w:instrText>
        </w:r>
        <w:r>
          <w:rPr>
            <w:noProof/>
          </w:rPr>
        </w:r>
        <w:r>
          <w:rPr>
            <w:noProof/>
            <w:webHidden/>
          </w:rPr>
          <w:fldChar w:fldCharType="separate"/>
        </w:r>
        <w:r>
          <w:rPr>
            <w:noProof/>
            <w:webHidden/>
          </w:rPr>
          <w:t>21</w:t>
        </w:r>
        <w:r>
          <w:rPr>
            <w:noProof/>
            <w:webHidden/>
          </w:rPr>
          <w:fldChar w:fldCharType="end"/>
        </w:r>
      </w:hyperlink>
    </w:p>
    <w:p w14:paraId="7429B247" w14:textId="77777777" w:rsidR="00851E1D" w:rsidRDefault="00851E1D">
      <w:pPr>
        <w:pStyle w:val="TOC2"/>
        <w:tabs>
          <w:tab w:val="right" w:leader="dot" w:pos="9350"/>
        </w:tabs>
        <w:rPr>
          <w:b w:val="0"/>
          <w:noProof/>
          <w:sz w:val="24"/>
          <w:szCs w:val="24"/>
        </w:rPr>
      </w:pPr>
      <w:hyperlink w:anchor="_Toc466542041" w:history="1">
        <w:r w:rsidRPr="00A05D42">
          <w:rPr>
            <w:rStyle w:val="Hyperlink"/>
            <w:noProof/>
          </w:rPr>
          <w:t>Appendix B.  Summary of the three Euler substitutions</w:t>
        </w:r>
        <w:r>
          <w:rPr>
            <w:noProof/>
            <w:webHidden/>
          </w:rPr>
          <w:tab/>
        </w:r>
        <w:r>
          <w:rPr>
            <w:noProof/>
            <w:webHidden/>
          </w:rPr>
          <w:fldChar w:fldCharType="begin"/>
        </w:r>
        <w:r>
          <w:rPr>
            <w:noProof/>
            <w:webHidden/>
          </w:rPr>
          <w:instrText xml:space="preserve"> PAGEREF _Toc466542041 \h </w:instrText>
        </w:r>
        <w:r>
          <w:rPr>
            <w:noProof/>
          </w:rPr>
        </w:r>
        <w:r>
          <w:rPr>
            <w:noProof/>
            <w:webHidden/>
          </w:rPr>
          <w:fldChar w:fldCharType="separate"/>
        </w:r>
        <w:r>
          <w:rPr>
            <w:noProof/>
            <w:webHidden/>
          </w:rPr>
          <w:t>26</w:t>
        </w:r>
        <w:r>
          <w:rPr>
            <w:noProof/>
            <w:webHidden/>
          </w:rPr>
          <w:fldChar w:fldCharType="end"/>
        </w:r>
      </w:hyperlink>
    </w:p>
    <w:p w14:paraId="7EA93797" w14:textId="77777777" w:rsidR="00851E1D" w:rsidRDefault="00851E1D">
      <w:pPr>
        <w:pStyle w:val="TOC2"/>
        <w:tabs>
          <w:tab w:val="right" w:leader="dot" w:pos="9350"/>
        </w:tabs>
        <w:rPr>
          <w:b w:val="0"/>
          <w:noProof/>
          <w:sz w:val="24"/>
          <w:szCs w:val="24"/>
        </w:rPr>
      </w:pPr>
      <w:hyperlink w:anchor="_Toc466542042" w:history="1">
        <w:r w:rsidRPr="00A05D42">
          <w:rPr>
            <w:rStyle w:val="Hyperlink"/>
            <w:noProof/>
          </w:rPr>
          <w:t>References</w:t>
        </w:r>
        <w:r>
          <w:rPr>
            <w:noProof/>
            <w:webHidden/>
          </w:rPr>
          <w:tab/>
        </w:r>
        <w:r>
          <w:rPr>
            <w:noProof/>
            <w:webHidden/>
          </w:rPr>
          <w:fldChar w:fldCharType="begin"/>
        </w:r>
        <w:r>
          <w:rPr>
            <w:noProof/>
            <w:webHidden/>
          </w:rPr>
          <w:instrText xml:space="preserve"> PAGEREF _Toc466542042 \h </w:instrText>
        </w:r>
        <w:r>
          <w:rPr>
            <w:noProof/>
          </w:rPr>
        </w:r>
        <w:r>
          <w:rPr>
            <w:noProof/>
            <w:webHidden/>
          </w:rPr>
          <w:fldChar w:fldCharType="separate"/>
        </w:r>
        <w:r>
          <w:rPr>
            <w:noProof/>
            <w:webHidden/>
          </w:rPr>
          <w:t>27</w:t>
        </w:r>
        <w:r>
          <w:rPr>
            <w:noProof/>
            <w:webHidden/>
          </w:rPr>
          <w:fldChar w:fldCharType="end"/>
        </w:r>
      </w:hyperlink>
    </w:p>
    <w:p w14:paraId="3CC687FA" w14:textId="77777777" w:rsidR="0049022E" w:rsidRDefault="00851E1D" w:rsidP="00F97508">
      <w:pPr>
        <w:tabs>
          <w:tab w:val="left" w:pos="7200"/>
          <w:tab w:val="left" w:pos="7920"/>
          <w:tab w:val="right" w:pos="9270"/>
        </w:tabs>
        <w:rPr>
          <w:rStyle w:val="Hyperlink"/>
          <w:rFonts w:ascii="Courier New" w:hAnsi="Courier New"/>
          <w:noProof/>
          <w:vertAlign w:val="superscript"/>
        </w:rPr>
      </w:pPr>
      <w:r>
        <w:rPr>
          <w:rStyle w:val="Hyperlink"/>
          <w:noProof/>
        </w:rPr>
        <w:fldChar w:fldCharType="end"/>
      </w:r>
    </w:p>
    <w:p w14:paraId="275B5FDB" w14:textId="77777777" w:rsidR="00F45A49" w:rsidRPr="0049022E" w:rsidRDefault="00F45A49" w:rsidP="00F97508">
      <w:pPr>
        <w:tabs>
          <w:tab w:val="left" w:pos="7200"/>
          <w:tab w:val="left" w:pos="7920"/>
          <w:tab w:val="right" w:pos="9270"/>
        </w:tabs>
      </w:pPr>
    </w:p>
    <w:p w14:paraId="77792CD2" w14:textId="77777777" w:rsidR="00F45A49" w:rsidRDefault="00F45A49" w:rsidP="00F45A49">
      <w:pPr>
        <w:pStyle w:val="Heading2"/>
      </w:pPr>
      <w:bookmarkStart w:id="2" w:name="_Toc466542033"/>
      <w:r>
        <w:t>1. Introduction</w:t>
      </w:r>
      <w:bookmarkEnd w:id="2"/>
    </w:p>
    <w:p w14:paraId="7EB97370" w14:textId="77777777" w:rsidR="00F45A49" w:rsidRDefault="00F45A49" w:rsidP="00F45A49"/>
    <w:p w14:paraId="2B8E9955" w14:textId="77777777" w:rsidR="00F45A49" w:rsidRDefault="00F45A49" w:rsidP="00F45A49">
      <w:r>
        <w:t xml:space="preserve">There are many techniques for the exact analytic evaluation of indefinite integrals. For example, Zwillinger provides a solid list of methods in Section III of </w:t>
      </w:r>
      <w:r w:rsidR="002C7765">
        <w:t xml:space="preserve">his </w:t>
      </w:r>
      <w:r w:rsidRPr="00C27E18">
        <w:rPr>
          <w:i/>
        </w:rPr>
        <w:t>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189D1F48" w14:textId="77777777" w:rsidR="00F45A49" w:rsidRDefault="00F45A49" w:rsidP="00F45A49"/>
    <w:p w14:paraId="5EC5D8FB" w14:textId="77777777" w:rsidR="00F45A49" w:rsidRDefault="00F45A49" w:rsidP="00F45A49">
      <w:r>
        <w:tab/>
        <w:t>t(x) = sinx</w:t>
      </w:r>
      <w:r>
        <w:tab/>
      </w:r>
      <w:r>
        <w:tab/>
        <w:t>dt = cosx dx</w:t>
      </w:r>
    </w:p>
    <w:p w14:paraId="67220E7E" w14:textId="77777777" w:rsidR="00F45A49" w:rsidRPr="00C27E18" w:rsidRDefault="00F45A49" w:rsidP="002C7765">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w:t>
      </w:r>
      <w:r w:rsidR="00F523F6">
        <w:t xml:space="preserve"> </w:t>
      </w:r>
      <w:r>
        <w:t>t</w:t>
      </w:r>
      <w:r>
        <w:rPr>
          <w:rStyle w:val="superscript"/>
        </w:rPr>
        <w:t>2</w:t>
      </w:r>
      <w:r>
        <w:t>|</w:t>
      </w:r>
      <w:r>
        <w:rPr>
          <w:rStyle w:val="superscript"/>
        </w:rPr>
        <w:t>t(x)</w:t>
      </w:r>
      <w:r>
        <w:t xml:space="preserve">  = (1/2) sin</w:t>
      </w:r>
      <w:r>
        <w:rPr>
          <w:rStyle w:val="superscript"/>
        </w:rPr>
        <w:t>2</w:t>
      </w:r>
      <w:r w:rsidR="00F523F6">
        <w:t>x  .</w:t>
      </w:r>
      <w:r w:rsidR="00F523F6">
        <w:tab/>
      </w:r>
      <w:r w:rsidR="00F523F6">
        <w:tab/>
      </w:r>
      <w:r w:rsidR="00F523F6">
        <w:tab/>
      </w:r>
      <w:r w:rsidR="00F523F6">
        <w:tab/>
      </w:r>
      <w:r>
        <w:t>(1.1)</w:t>
      </w:r>
    </w:p>
    <w:p w14:paraId="2092D489" w14:textId="77777777" w:rsidR="00F45A49" w:rsidRDefault="00F45A49" w:rsidP="00F45A49"/>
    <w:p w14:paraId="3BF060AA" w14:textId="77777777" w:rsidR="00F45A49" w:rsidRDefault="00F45A49" w:rsidP="00F45A49">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0FB92BE2" w14:textId="77777777" w:rsidR="00F45A49" w:rsidRDefault="00F45A49" w:rsidP="00F45A49"/>
    <w:p w14:paraId="4DD53393" w14:textId="77777777" w:rsidR="00F45A49" w:rsidRDefault="00F45A49" w:rsidP="00F45A49">
      <w:r>
        <w:t xml:space="preserve">Our very elementary purpose in this document is to flesh out the details of using these </w:t>
      </w:r>
      <w:r w:rsidR="008D17F8">
        <w:t xml:space="preserve">Euler </w:t>
      </w:r>
      <w:r>
        <w:t xml:space="preserve">substitutions and to state the results in a systematic manner. </w:t>
      </w:r>
    </w:p>
    <w:p w14:paraId="07286A45" w14:textId="77777777" w:rsidR="00F45A49" w:rsidRPr="008D17F8" w:rsidRDefault="00F45A49" w:rsidP="00F45A49">
      <w:pPr>
        <w:rPr>
          <w:sz w:val="16"/>
          <w:szCs w:val="16"/>
        </w:rPr>
      </w:pPr>
    </w:p>
    <w:p w14:paraId="348180B4" w14:textId="77777777" w:rsidR="00F45A49" w:rsidRDefault="00F45A49" w:rsidP="00F45A49">
      <w:r>
        <w:t>As an illustration,</w:t>
      </w:r>
      <w:r w:rsidR="008D17F8" w:rsidRPr="008D17F8">
        <w:rPr>
          <w:sz w:val="8"/>
          <w:szCs w:val="8"/>
        </w:rPr>
        <w:t xml:space="preserve">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is evaluated using each of the substitutions. The results are then transformed into other forms, and all the results are collected in (7.1</w:t>
      </w:r>
      <w:r w:rsidR="008C3E8F">
        <w:t>7</w:t>
      </w:r>
      <w:r>
        <w:t xml:space="preserve">). This integral is of particular </w:t>
      </w:r>
      <w:r>
        <w:lastRenderedPageBreak/>
        <w:t>interest to the author because it is used in Goldstein's</w:t>
      </w:r>
      <w:r w:rsidR="008D17F8">
        <w:t xml:space="preserve"> </w:t>
      </w:r>
      <w:r w:rsidRPr="00C27E18">
        <w:rPr>
          <w:i/>
        </w:rPr>
        <w:t>Classical Mechanics</w:t>
      </w:r>
      <w:r>
        <w:t xml:space="preserve"> to derive equations for 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w:t>
      </w:r>
      <w:r w:rsidR="00574AE6">
        <w:t>grade school</w:t>
      </w:r>
      <w:r>
        <w:t xml:space="preserve"> algebra. </w:t>
      </w:r>
    </w:p>
    <w:p w14:paraId="67335699" w14:textId="77777777" w:rsidR="00F45A49" w:rsidRDefault="00F45A49" w:rsidP="00F45A49"/>
    <w:p w14:paraId="378E2A49" w14:textId="77777777" w:rsidR="00F45A49" w:rsidRDefault="00F45A49" w:rsidP="00F45A49">
      <w:r>
        <w:t>A certain class of functions of t are called rational functions and have the form</w:t>
      </w:r>
    </w:p>
    <w:p w14:paraId="63F91247" w14:textId="77777777" w:rsidR="00F45A49" w:rsidRDefault="00F45A49" w:rsidP="00F45A49"/>
    <w:p w14:paraId="653F0CE0"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3EDDDA79" w14:textId="77777777" w:rsidR="00F45A49" w:rsidRDefault="00F45A49" w:rsidP="00F45A49"/>
    <w:p w14:paraId="6013196A" w14:textId="77777777" w:rsidR="00F45A49" w:rsidRDefault="00F45A49" w:rsidP="00F45A49">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57C2DFF5" w14:textId="77777777" w:rsidR="00F45A49" w:rsidRDefault="00F45A49" w:rsidP="00F45A49"/>
    <w:p w14:paraId="6A169BC8" w14:textId="77777777" w:rsidR="00F45A49" w:rsidRDefault="00F45A49" w:rsidP="00F45A49">
      <w:r>
        <w:t>Rational functions of two variables x and y are defi</w:t>
      </w:r>
      <w:r w:rsidR="00F523F6">
        <w:t>ned</w:t>
      </w:r>
      <w:r>
        <w:t xml:space="preserve"> analogously to the above, </w:t>
      </w:r>
    </w:p>
    <w:p w14:paraId="00634970" w14:textId="77777777" w:rsidR="00F45A49" w:rsidRDefault="00F45A49" w:rsidP="00F45A49"/>
    <w:p w14:paraId="7C04F1E0"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64C01450" w14:textId="77777777" w:rsidR="00F45A49" w:rsidRDefault="00F45A49" w:rsidP="00F45A49"/>
    <w:p w14:paraId="37D8258B" w14:textId="77777777" w:rsidR="00F45A49" w:rsidRDefault="00F45A49" w:rsidP="00F45A49">
      <w:r>
        <w:t>where now the numerator and denominator are polynomials in x and y, such as  3x</w:t>
      </w:r>
      <w:r>
        <w:rPr>
          <w:rStyle w:val="superscript"/>
        </w:rPr>
        <w:t>2</w:t>
      </w:r>
      <w:r>
        <w:t xml:space="preserve"> - 2xy</w:t>
      </w:r>
      <w:r>
        <w:rPr>
          <w:rStyle w:val="superscript"/>
        </w:rPr>
        <w:t>9</w:t>
      </w:r>
      <w:r>
        <w:t xml:space="preserve"> + 4 - y. </w:t>
      </w:r>
    </w:p>
    <w:p w14:paraId="7A250F39" w14:textId="77777777" w:rsidR="00F45A49" w:rsidRDefault="00F45A49" w:rsidP="00F45A49"/>
    <w:p w14:paraId="7AC5F3B7" w14:textId="77777777" w:rsidR="00F45A49" w:rsidRDefault="00F45A49" w:rsidP="00F45A49">
      <w:r>
        <w:t>The Euler substitutions apply to a class of functions of a single variable x which have this form</w:t>
      </w:r>
    </w:p>
    <w:p w14:paraId="1723B6FC" w14:textId="77777777" w:rsidR="00F45A49" w:rsidRDefault="00F45A49" w:rsidP="00F45A49"/>
    <w:p w14:paraId="502F8CA1" w14:textId="77777777" w:rsidR="00F45A49" w:rsidRPr="00C27E18" w:rsidRDefault="00F45A49" w:rsidP="002C7765">
      <w:pPr>
        <w:tabs>
          <w:tab w:val="left" w:pos="7200"/>
          <w:tab w:val="left" w:pos="7920"/>
          <w:tab w:val="right" w:pos="9270"/>
        </w:tabs>
      </w:pPr>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4B32E756" w14:textId="77777777" w:rsidR="00F45A49" w:rsidRDefault="00F45A49" w:rsidP="00F45A49"/>
    <w:p w14:paraId="7AE1A8D4" w14:textId="77777777" w:rsidR="00F45A49" w:rsidRDefault="00F45A49" w:rsidP="00F45A49">
      <w:r>
        <w:t>For example, a typical such function might be</w:t>
      </w:r>
    </w:p>
    <w:p w14:paraId="3E16BE02" w14:textId="77777777" w:rsidR="00F45A49" w:rsidRDefault="00F45A49" w:rsidP="00F45A49"/>
    <w:p w14:paraId="09842946" w14:textId="77777777" w:rsidR="00F45A49" w:rsidRPr="00C27E18" w:rsidRDefault="00F45A49" w:rsidP="002C7765">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rsidR="008D17F8">
        <w:t xml:space="preserve">  .</w:t>
      </w:r>
      <w:r>
        <w:tab/>
      </w:r>
      <w:r>
        <w:tab/>
      </w:r>
      <w:r>
        <w:tab/>
      </w:r>
      <w:r>
        <w:tab/>
        <w:t>(1.5)</w:t>
      </w:r>
    </w:p>
    <w:p w14:paraId="2E300E0A" w14:textId="77777777" w:rsidR="00F45A49" w:rsidRPr="00C27E18" w:rsidRDefault="00F45A49" w:rsidP="00F45A49"/>
    <w:p w14:paraId="04976489" w14:textId="77777777" w:rsidR="00F45A49" w:rsidRDefault="00F45A49" w:rsidP="00F45A49">
      <w:r>
        <w:t xml:space="preserve">Since the numerator terms can be treated separately, one can limit one's interest to the following form, </w:t>
      </w:r>
    </w:p>
    <w:p w14:paraId="3EF89983" w14:textId="77777777" w:rsidR="00F45A49" w:rsidRDefault="00F45A49" w:rsidP="00F45A49"/>
    <w:p w14:paraId="622603D7" w14:textId="77777777" w:rsidR="00987BD4" w:rsidRDefault="00F45A49" w:rsidP="00987BD4">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5608D0">
        <w:t xml:space="preserve"> .   </w:t>
      </w:r>
      <w:r w:rsidR="00987BD4">
        <w:tab/>
      </w:r>
      <w:r w:rsidR="00987BD4">
        <w:tab/>
      </w:r>
      <w:r w:rsidR="00987BD4">
        <w:tab/>
      </w:r>
      <w:r w:rsidR="00987BD4">
        <w:tab/>
      </w:r>
      <w:r w:rsidR="00987BD4">
        <w:tab/>
      </w:r>
      <w:r w:rsidR="005608D0">
        <w:tab/>
      </w:r>
      <w:r w:rsidR="00987BD4">
        <w:t>(1.6)</w:t>
      </w:r>
    </w:p>
    <w:p w14:paraId="676E335C" w14:textId="77777777" w:rsidR="00987BD4" w:rsidRDefault="00987BD4" w:rsidP="00987BD4">
      <w:pPr>
        <w:tabs>
          <w:tab w:val="left" w:pos="7200"/>
          <w:tab w:val="left" w:pos="7920"/>
          <w:tab w:val="right" w:pos="9270"/>
        </w:tabs>
      </w:pPr>
    </w:p>
    <w:p w14:paraId="09B52B9D" w14:textId="77777777" w:rsidR="00F45A49" w:rsidRDefault="00F45A49" w:rsidP="00987BD4">
      <w:pPr>
        <w:tabs>
          <w:tab w:val="left" w:pos="7200"/>
          <w:tab w:val="left" w:pos="7920"/>
          <w:tab w:val="right" w:pos="9270"/>
        </w:tabs>
      </w:pPr>
      <w:r>
        <w:t xml:space="preserve">As noted, the specific example we shall study is the following, shown here in one of its forms (4.9), </w:t>
      </w:r>
    </w:p>
    <w:p w14:paraId="0656DBB0" w14:textId="77777777" w:rsidR="00F45A49" w:rsidRDefault="00F45A49" w:rsidP="00F45A49"/>
    <w:p w14:paraId="4D36A483" w14:textId="77777777" w:rsidR="00F45A49" w:rsidRPr="00D95C81" w:rsidRDefault="002C7765" w:rsidP="00F45A49">
      <w:pPr>
        <w:tabs>
          <w:tab w:val="left" w:pos="7200"/>
          <w:tab w:val="left" w:pos="7920"/>
          <w:tab w:val="right" w:pos="9270"/>
        </w:tabs>
      </w:pPr>
      <w:r>
        <w:br w:type="page"/>
      </w:r>
      <w:r w:rsidR="00F45A49">
        <w:lastRenderedPageBreak/>
        <w:tab/>
      </w:r>
      <w:r w:rsidR="00F45A49">
        <w:rPr>
          <w:rFonts w:ascii="Lucida Sans Unicode" w:hAnsi="Lucida Sans Unicode" w:cs="Lucida Sans Unicode"/>
          <w:sz w:val="32"/>
        </w:rPr>
        <w:t>∫</w:t>
      </w:r>
      <w:r w:rsidR="00F45A49">
        <w:t xml:space="preserve">dx </w:t>
      </w:r>
      <w:r w:rsidR="00F45A49">
        <w:fldChar w:fldCharType="begin"/>
      </w:r>
      <w:r w:rsidR="00F45A49">
        <w:instrText xml:space="preserve"> EQ \f(1,</w:instrText>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instrText xml:space="preserve">) </w:instrText>
      </w:r>
      <w:r w:rsidR="00F45A49">
        <w:fldChar w:fldCharType="end"/>
      </w:r>
      <w:r w:rsidR="00F45A49">
        <w:t xml:space="preserve"> =  </w:t>
      </w:r>
      <w:r w:rsidR="00F45A49">
        <w:fldChar w:fldCharType="begin"/>
      </w:r>
      <w:r w:rsidR="00F45A49">
        <w:instrText xml:space="preserve"> EQ \f(1,</w:instrText>
      </w:r>
      <w:r w:rsidR="00F45A49">
        <w:fldChar w:fldCharType="begin"/>
      </w:r>
      <w:r w:rsidR="00F45A49">
        <w:instrText xml:space="preserve"> EQ \r(c) </w:instrText>
      </w:r>
      <w:r w:rsidR="00F45A49">
        <w:fldChar w:fldCharType="end"/>
      </w:r>
      <w:r w:rsidR="00F45A49">
        <w:instrText xml:space="preserve">) </w:instrText>
      </w:r>
      <w:r w:rsidR="00F45A49">
        <w:fldChar w:fldCharType="end"/>
      </w:r>
      <w:r w:rsidR="00F45A49">
        <w:t xml:space="preserve"> ln [ 2cx + b + 2</w:t>
      </w:r>
      <w:r w:rsidR="00F45A49" w:rsidRPr="00471A76">
        <w:rPr>
          <w:color w:val="000000"/>
        </w:rPr>
        <w:fldChar w:fldCharType="begin"/>
      </w:r>
      <w:r w:rsidR="00F45A49" w:rsidRPr="00471A76">
        <w:rPr>
          <w:color w:val="000000"/>
        </w:rPr>
        <w:instrText xml:space="preserve"> EQ \r(c) </w:instrText>
      </w:r>
      <w:r w:rsidR="00F45A49" w:rsidRPr="00471A76">
        <w:rPr>
          <w:color w:val="000000"/>
        </w:rPr>
        <w:fldChar w:fldCharType="end"/>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t xml:space="preserve"> </w:t>
      </w:r>
      <w:r w:rsidR="00F45A49">
        <w:rPr>
          <w:color w:val="000000"/>
        </w:rPr>
        <w:t>]</w:t>
      </w:r>
      <w:r w:rsidR="00F45A49">
        <w:t xml:space="preserve">  </w:t>
      </w:r>
      <w:r w:rsidR="00F45A49">
        <w:tab/>
        <w:t xml:space="preserve">+ constant  </w:t>
      </w:r>
      <w:r w:rsidR="00F45A49">
        <w:tab/>
        <w:t xml:space="preserve">  c &gt; 0</w:t>
      </w:r>
      <w:r w:rsidR="00BC0BF3">
        <w:t xml:space="preserve"> </w:t>
      </w:r>
      <w:r w:rsidR="00F45A49">
        <w:t xml:space="preserve"> .</w:t>
      </w:r>
      <w:r w:rsidR="00F45A49">
        <w:tab/>
      </w:r>
      <w:r w:rsidR="00F45A49">
        <w:tab/>
        <w:t>(1.</w:t>
      </w:r>
      <w:r>
        <w:t>7</w:t>
      </w:r>
      <w:r w:rsidR="00F45A49">
        <w:t>)</w:t>
      </w:r>
    </w:p>
    <w:p w14:paraId="44520A8F" w14:textId="77777777" w:rsidR="00F45A49" w:rsidRDefault="00F45A49" w:rsidP="00F45A49"/>
    <w:p w14:paraId="1A6BE90B" w14:textId="77777777" w:rsidR="00F45A49" w:rsidRDefault="00F45A49" w:rsidP="00F45A49">
      <w:r>
        <w:t xml:space="preserve">The above example serves as a good model to look at while </w:t>
      </w:r>
      <w:r w:rsidR="00BC0BF3">
        <w:t>reading the comments</w:t>
      </w:r>
      <w:r>
        <w:t xml:space="preserve"> </w:t>
      </w:r>
      <w:r w:rsidR="008D17F8">
        <w:t xml:space="preserve">below </w:t>
      </w:r>
      <w:r>
        <w:t xml:space="preserve">concerning the general </w:t>
      </w:r>
      <w:r w:rsidR="002C7765">
        <w:t>integrand</w:t>
      </w:r>
      <w:r>
        <w:t xml:space="preserve"> </w:t>
      </w:r>
      <w:r w:rsidR="00F523F6">
        <w:t>shown in</w:t>
      </w:r>
      <w:r w:rsidR="002C7765">
        <w:t xml:space="preserve"> (1.4) .</w:t>
      </w:r>
    </w:p>
    <w:p w14:paraId="38D7FD59" w14:textId="77777777" w:rsidR="002C7765" w:rsidRDefault="002C7765" w:rsidP="00F45A49"/>
    <w:p w14:paraId="511F1B91" w14:textId="77777777" w:rsidR="002C7765" w:rsidRPr="002C7765" w:rsidRDefault="002C7765" w:rsidP="00F45A49">
      <w:pPr>
        <w:rPr>
          <w:u w:val="single"/>
        </w:rPr>
      </w:pPr>
      <w:r w:rsidRPr="002C7765">
        <w:rPr>
          <w:u w:val="single"/>
        </w:rPr>
        <w:t>Comments:</w:t>
      </w:r>
    </w:p>
    <w:p w14:paraId="31717A85" w14:textId="77777777" w:rsidR="00F45A49" w:rsidRDefault="00F45A49" w:rsidP="00F45A49">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697608EB" w14:textId="77777777" w:rsidR="00F45A49" w:rsidRPr="00F9629F" w:rsidRDefault="00F45A49" w:rsidP="00F45A49"/>
    <w:p w14:paraId="70411FF2" w14:textId="77777777" w:rsidR="00F45A49" w:rsidRDefault="00F45A49" w:rsidP="00F45A49">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0D737B6E" w14:textId="77777777" w:rsidR="00F45A49" w:rsidRDefault="00F45A49" w:rsidP="00F45A49">
      <w:pPr>
        <w:rPr>
          <w:color w:val="000000"/>
        </w:rPr>
      </w:pPr>
      <w:r>
        <w:rPr>
          <w:color w:val="000000"/>
        </w:rPr>
        <w:tab/>
      </w:r>
    </w:p>
    <w:p w14:paraId="2252EFD2" w14:textId="77777777" w:rsidR="00F45A49" w:rsidRDefault="00F45A49" w:rsidP="00F45A49">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62C7225B" w14:textId="77777777" w:rsidR="00F45A49" w:rsidRDefault="00F45A49" w:rsidP="00F45A49"/>
    <w:p w14:paraId="0C7DD973" w14:textId="77777777" w:rsidR="00F45A49" w:rsidRDefault="00F45A49" w:rsidP="00F45A49">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530BC2D4" w14:textId="77777777" w:rsidR="00F45A49" w:rsidRDefault="00F45A49" w:rsidP="00F45A49">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w:t>
      </w:r>
      <w:r w:rsidR="002C7765">
        <w:t>8</w:t>
      </w:r>
      <w:r>
        <w:t>)</w:t>
      </w:r>
    </w:p>
    <w:p w14:paraId="053E25BF" w14:textId="77777777" w:rsidR="00F45A49" w:rsidRDefault="00F45A49" w:rsidP="00F45A49"/>
    <w:p w14:paraId="3C3AC4FD" w14:textId="77777777" w:rsidR="00F45A49" w:rsidRDefault="00F45A49" w:rsidP="00F45A49">
      <w:r>
        <w:t>On the second line we have added a denominator which in effect creates the additive constant g(a,b,c) =</w:t>
      </w:r>
    </w:p>
    <w:p w14:paraId="35A3E505" w14:textId="77777777" w:rsidR="00F45A49" w:rsidRDefault="00F45A49" w:rsidP="00F45A49">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6B95B2C0" w14:textId="77777777" w:rsidR="00E4452E" w:rsidRDefault="00E4452E" w:rsidP="00F45A49"/>
    <w:p w14:paraId="68F769F5" w14:textId="77777777" w:rsidR="00E4452E" w:rsidRPr="00E4452E" w:rsidRDefault="00E4452E" w:rsidP="00F45A49">
      <w:r>
        <w:sym w:font="Symbol" w:char="F0B7"/>
      </w:r>
      <w:r>
        <w:t xml:space="preserve"> Since ln(-z) = ln(-1) + ln(z) = ±iπ + ln(z), one can always write ln(-z) </w:t>
      </w:r>
      <w:r>
        <w:rPr>
          <w:color w:val="000000"/>
        </w:rPr>
        <w:fldChar w:fldCharType="begin"/>
      </w:r>
      <w:r>
        <w:rPr>
          <w:color w:val="000000"/>
        </w:rPr>
        <w:instrText xml:space="preserve"> EQ \O(=,\S\up4(•))</w:instrText>
      </w:r>
      <w:r>
        <w:rPr>
          <w:color w:val="000000"/>
        </w:rPr>
        <w:fldChar w:fldCharType="end"/>
      </w:r>
      <w:r>
        <w:t xml:space="preserve"> ln(z). </w:t>
      </w:r>
    </w:p>
    <w:p w14:paraId="76A8BFBB" w14:textId="77777777" w:rsidR="00F45A49" w:rsidRDefault="00F45A49" w:rsidP="00F45A49"/>
    <w:p w14:paraId="42D06012" w14:textId="77777777" w:rsidR="00F45A49" w:rsidRPr="00D95C81" w:rsidRDefault="00F45A49" w:rsidP="00F45A49">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4F02652F" w14:textId="77777777" w:rsidR="00F45A49" w:rsidRDefault="00F45A49" w:rsidP="00F45A49"/>
    <w:p w14:paraId="29F0A354" w14:textId="77777777" w:rsidR="00F45A49" w:rsidRDefault="00F45A49" w:rsidP="00F45A49">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0FB68C89" w14:textId="77777777" w:rsidR="00F45A49" w:rsidRDefault="00F45A49" w:rsidP="00F45A49"/>
    <w:p w14:paraId="693A0E07" w14:textId="77777777" w:rsidR="00F45A49" w:rsidRDefault="00F45A49" w:rsidP="00F45A49">
      <w:r>
        <w:sym w:font="Symbol" w:char="F0B7"/>
      </w:r>
      <w:r>
        <w:t xml:space="preserve"> Once an integral </w:t>
      </w:r>
      <w:r w:rsidR="008D17F8">
        <w:t>has been</w:t>
      </w:r>
      <w:r>
        <w:t xml:space="preserve"> evaluated for "reasonable" values of the parameters like a,b,c, one can extend one or more of these parameters to the complex plane allowing one to analytically continue both sides of an integral evaluation. We shall give an example below in Section 7. </w:t>
      </w:r>
    </w:p>
    <w:p w14:paraId="73390D76" w14:textId="77777777" w:rsidR="00F45A49" w:rsidRDefault="00F45A49" w:rsidP="00F45A49"/>
    <w:p w14:paraId="6EC66FC9" w14:textId="77777777" w:rsidR="00F45A49" w:rsidRDefault="00F45A49" w:rsidP="00F45A49">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4DBB5F0A" w14:textId="77777777" w:rsidR="00D95C81" w:rsidRDefault="00D95C81" w:rsidP="00F9629F"/>
    <w:p w14:paraId="2839E790" w14:textId="77777777" w:rsidR="00D95C81" w:rsidRPr="006C00CC" w:rsidRDefault="002C7765" w:rsidP="00D95C81">
      <w:pPr>
        <w:pStyle w:val="Heading2"/>
      </w:pPr>
      <w:r>
        <w:br w:type="page"/>
      </w:r>
      <w:bookmarkStart w:id="3" w:name="_Toc466542034"/>
      <w:r w:rsidR="00D95C81">
        <w:lastRenderedPageBreak/>
        <w:t xml:space="preserve">2. </w:t>
      </w:r>
      <w:r w:rsidR="00D95C81" w:rsidRPr="00343E8D">
        <w:t xml:space="preserve">Comments about </w:t>
      </w:r>
      <w:r w:rsidR="000F2672">
        <w:t xml:space="preserve">R = </w:t>
      </w:r>
      <w:r w:rsidR="006C00CC">
        <w:t>a + bx + cx</w:t>
      </w:r>
      <w:r w:rsidR="006C00CC" w:rsidRPr="005E0B18">
        <w:rPr>
          <w:rStyle w:val="superscript"/>
          <w:b/>
        </w:rPr>
        <w:t>2</w:t>
      </w:r>
      <w:bookmarkEnd w:id="3"/>
    </w:p>
    <w:p w14:paraId="50754C7D" w14:textId="77777777" w:rsidR="00D95C81" w:rsidRDefault="00D95C81" w:rsidP="00D95C81"/>
    <w:p w14:paraId="3F0434B2" w14:textId="77777777" w:rsidR="00D95C81" w:rsidRDefault="00D95C81" w:rsidP="00D95C81">
      <w:r>
        <w:t>The letters a,b,c are defined consistently with GR7. It is probably more standard to write ax</w:t>
      </w:r>
      <w:r>
        <w:rPr>
          <w:rStyle w:val="superscript"/>
        </w:rPr>
        <w:t>2</w:t>
      </w:r>
      <w:r>
        <w:t>+bx+c</w:t>
      </w:r>
      <w:r w:rsidR="00BF760F">
        <w:t>,</w:t>
      </w:r>
      <w:r>
        <w:t xml:space="preserve"> in which case one has the familiar rote solution for the roots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]/(2a), so in our current context one must remember that in fact the roots of a+bx+cx</w:t>
      </w:r>
      <w:r>
        <w:rPr>
          <w:rStyle w:val="superscript"/>
        </w:rPr>
        <w:t>2</w:t>
      </w:r>
      <w:r>
        <w:t>= 0 are given by</w:t>
      </w:r>
    </w:p>
    <w:p w14:paraId="1F666FFA" w14:textId="77777777" w:rsidR="00D95C81" w:rsidRDefault="00D95C81" w:rsidP="00D95C81"/>
    <w:p w14:paraId="37E27F18" w14:textId="77777777" w:rsidR="00D95C81" w:rsidRPr="00D95C81" w:rsidRDefault="00D95C81" w:rsidP="006C00CC">
      <w:pPr>
        <w:tabs>
          <w:tab w:val="left" w:pos="7200"/>
          <w:tab w:val="left" w:pos="7920"/>
          <w:tab w:val="right" w:pos="9270"/>
        </w:tabs>
      </w:pPr>
      <w:r>
        <w:tab/>
        <w:t>α</w:t>
      </w:r>
      <w:r>
        <w:rPr>
          <w:rStyle w:val="subscript"/>
          <w:rFonts w:ascii="Times New Roman" w:hAnsi="Times New Roman"/>
        </w:rPr>
        <w:t>±</w:t>
      </w:r>
      <w:r>
        <w:t xml:space="preserve"> ≡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w:t>
      </w:r>
      <w:r w:rsidRPr="00D95C81">
        <w:rPr>
          <w:color w:val="FF0000"/>
        </w:rPr>
        <w:t>c</w:t>
      </w:r>
      <w:r>
        <w:t>)</w:t>
      </w:r>
      <w:r w:rsidR="00BC0BF3">
        <w:t xml:space="preserve"> </w:t>
      </w:r>
      <w:r>
        <w:t xml:space="preserve">. </w:t>
      </w:r>
      <w:r>
        <w:tab/>
      </w:r>
      <w:r>
        <w:tab/>
      </w:r>
      <w:r>
        <w:tab/>
      </w:r>
      <w:r>
        <w:tab/>
      </w:r>
      <w:r>
        <w:tab/>
      </w:r>
      <w:r>
        <w:tab/>
      </w:r>
      <w:r>
        <w:tab/>
      </w:r>
      <w:r>
        <w:tab/>
      </w:r>
      <w:r>
        <w:tab/>
        <w:t>(2.1)</w:t>
      </w:r>
    </w:p>
    <w:p w14:paraId="07329B2E" w14:textId="77777777" w:rsidR="00D95C81" w:rsidRDefault="00D95C81" w:rsidP="00D95C81"/>
    <w:p w14:paraId="3B77F6EC" w14:textId="77777777" w:rsidR="00D95C81" w:rsidRDefault="00D95C81" w:rsidP="00D95C81">
      <w:r>
        <w:t>The quantity b</w:t>
      </w:r>
      <w:r>
        <w:rPr>
          <w:rStyle w:val="superscript"/>
        </w:rPr>
        <w:t>2</w:t>
      </w:r>
      <w:r>
        <w:t xml:space="preserve">-4ac is often called "the discriminant". GR7 define Δ to be the negative of this discriminant, </w:t>
      </w:r>
    </w:p>
    <w:p w14:paraId="044892F4" w14:textId="77777777" w:rsidR="00D95C81" w:rsidRDefault="00D95C81" w:rsidP="00D95C81"/>
    <w:p w14:paraId="6F3A5E99" w14:textId="77777777" w:rsidR="00D95C81" w:rsidRPr="00D95C81" w:rsidRDefault="00D95C81" w:rsidP="006C00CC">
      <w:pPr>
        <w:tabs>
          <w:tab w:val="left" w:pos="7200"/>
          <w:tab w:val="left" w:pos="7920"/>
          <w:tab w:val="right" w:pos="9270"/>
        </w:tabs>
      </w:pPr>
      <w:r>
        <w:tab/>
        <w:t>Δ  ≡ 4ac - b</w:t>
      </w:r>
      <w:r>
        <w:rPr>
          <w:rStyle w:val="superscript"/>
        </w:rPr>
        <w:t>2</w:t>
      </w:r>
      <w:r w:rsidR="00F06398">
        <w:rPr>
          <w:rStyle w:val="superscript"/>
        </w:rPr>
        <w:t xml:space="preserve">  </w:t>
      </w:r>
      <w:r w:rsidR="00F06398" w:rsidRPr="00BC0BF3">
        <w:t>.</w:t>
      </w:r>
      <w:r>
        <w:tab/>
      </w:r>
      <w:r>
        <w:tab/>
      </w:r>
      <w:r>
        <w:tab/>
      </w:r>
      <w:r>
        <w:tab/>
      </w:r>
      <w:r>
        <w:tab/>
      </w:r>
      <w:r>
        <w:tab/>
      </w:r>
      <w:r>
        <w:tab/>
      </w:r>
      <w:r>
        <w:tab/>
      </w:r>
      <w:r>
        <w:tab/>
      </w:r>
      <w:r>
        <w:tab/>
        <w:t>(2.2)</w:t>
      </w:r>
    </w:p>
    <w:p w14:paraId="2D4C0A1F" w14:textId="77777777" w:rsidR="00D95C81" w:rsidRDefault="00D95C81" w:rsidP="00D95C81"/>
    <w:p w14:paraId="592D0886" w14:textId="77777777" w:rsidR="00D95C81" w:rsidRDefault="00D95C81" w:rsidP="00D95C81">
      <w:r>
        <w:t xml:space="preserve">Also consistent with GR7 we define R by </w:t>
      </w:r>
    </w:p>
    <w:p w14:paraId="2FACDE8A" w14:textId="77777777" w:rsidR="00D95C81" w:rsidRDefault="00D95C81" w:rsidP="00D95C81"/>
    <w:p w14:paraId="15E21027" w14:textId="77777777" w:rsidR="00D95C81" w:rsidRPr="00D95C81" w:rsidRDefault="00D95C81" w:rsidP="006C00CC">
      <w:pPr>
        <w:tabs>
          <w:tab w:val="left" w:pos="7200"/>
          <w:tab w:val="left" w:pos="7920"/>
          <w:tab w:val="right" w:pos="9270"/>
        </w:tabs>
      </w:pPr>
      <w:r>
        <w:tab/>
        <w:t>R ≡  a+bx+cx</w:t>
      </w:r>
      <w:r>
        <w:rPr>
          <w:rStyle w:val="superscript"/>
        </w:rPr>
        <w:t>2</w:t>
      </w:r>
      <w:r>
        <w:t xml:space="preserve">  = c [ </w:t>
      </w:r>
      <w:r w:rsidRPr="00451917">
        <w:rPr>
          <w:color w:val="000000"/>
        </w:rPr>
        <w:t>x</w:t>
      </w:r>
      <w:r w:rsidRPr="00451917">
        <w:rPr>
          <w:rStyle w:val="superscript"/>
          <w:color w:val="000000"/>
        </w:rPr>
        <w:t>2</w:t>
      </w:r>
      <w:r w:rsidRPr="00451917">
        <w:rPr>
          <w:color w:val="000000"/>
        </w:rPr>
        <w:t xml:space="preserve"> + (b/c)x + (a/c)</w:t>
      </w:r>
      <w:r w:rsidR="005E0B18">
        <w:t xml:space="preserve"> ]  = c</w:t>
      </w:r>
      <w:r>
        <w:t>(x-α</w:t>
      </w:r>
      <w:r>
        <w:rPr>
          <w:rStyle w:val="subscript"/>
        </w:rPr>
        <w:t>+</w:t>
      </w:r>
      <w:r>
        <w:t>)(x-α</w:t>
      </w:r>
      <w:r>
        <w:rPr>
          <w:rStyle w:val="subscript"/>
        </w:rPr>
        <w:t>-</w:t>
      </w:r>
      <w:r>
        <w:t xml:space="preserve">) </w:t>
      </w:r>
      <w:r>
        <w:tab/>
      </w:r>
      <w:r>
        <w:tab/>
      </w:r>
      <w:r>
        <w:tab/>
      </w:r>
      <w:r>
        <w:tab/>
      </w:r>
      <w:r>
        <w:tab/>
        <w:t>(2.3)</w:t>
      </w:r>
    </w:p>
    <w:p w14:paraId="1C926E9A" w14:textId="77777777" w:rsidR="00D95C81" w:rsidRDefault="00D95C81" w:rsidP="00D95C81"/>
    <w:p w14:paraId="38A9D9E5" w14:textId="77777777" w:rsidR="00D95C81" w:rsidRDefault="00D95C81" w:rsidP="00D95C81">
      <w:r>
        <w:t xml:space="preserve">and it is for this reason that we have used </w:t>
      </w:r>
      <w:r w:rsidRPr="00D95C81">
        <w:rPr>
          <w:rFonts w:ascii="Script MT Bold" w:hAnsi="Script MT Bold"/>
        </w:rPr>
        <w:t>R</w:t>
      </w:r>
      <w:r>
        <w:t xml:space="preserve"> above for the ratio of polynomials. Note that α</w:t>
      </w:r>
      <w:r>
        <w:rPr>
          <w:rStyle w:val="subscript"/>
          <w:rFonts w:ascii="Times New Roman" w:hAnsi="Times New Roman"/>
        </w:rPr>
        <w:t>±</w:t>
      </w:r>
      <w:r>
        <w:t xml:space="preserve"> are the roots of R for c &gt; 0, for c = |c|e</w:t>
      </w:r>
      <w:r>
        <w:rPr>
          <w:rStyle w:val="superscript"/>
        </w:rPr>
        <w:t>iθ</w:t>
      </w:r>
      <w:r>
        <w:t xml:space="preserve"> , and for c &lt; 0. </w:t>
      </w:r>
    </w:p>
    <w:p w14:paraId="6718F8C3" w14:textId="77777777" w:rsidR="00D95C81" w:rsidRDefault="00D95C81" w:rsidP="00D95C81"/>
    <w:p w14:paraId="440C311F" w14:textId="77777777" w:rsidR="00D95C81" w:rsidRDefault="00D95C81" w:rsidP="00D95C81">
      <w:r w:rsidRPr="00D95C81">
        <w:rPr>
          <w:u w:val="single"/>
        </w:rPr>
        <w:t>Special case</w:t>
      </w:r>
      <w:r>
        <w:t xml:space="preserve">:  </w:t>
      </w:r>
    </w:p>
    <w:p w14:paraId="22C55BC3" w14:textId="77777777" w:rsidR="00D95C81" w:rsidRDefault="00D95C81" w:rsidP="00D95C81"/>
    <w:p w14:paraId="085E1817" w14:textId="77777777" w:rsidR="00D95C81" w:rsidRPr="00D95C81" w:rsidRDefault="00D95C81" w:rsidP="006C00CC">
      <w:pPr>
        <w:tabs>
          <w:tab w:val="left" w:pos="7200"/>
          <w:tab w:val="left" w:pos="7920"/>
          <w:tab w:val="right" w:pos="9270"/>
        </w:tabs>
      </w:pPr>
      <w:r>
        <w:tab/>
        <w:t>b</w:t>
      </w:r>
      <w:r>
        <w:rPr>
          <w:rStyle w:val="superscript"/>
        </w:rPr>
        <w:t>2</w:t>
      </w:r>
      <w:r>
        <w:t xml:space="preserve"> = 4ac (Δ = 0)  </w:t>
      </w:r>
      <w:r>
        <w:sym w:font="Symbol" w:char="F0DE"/>
      </w:r>
      <w:r>
        <w:t xml:space="preserve">  α</w:t>
      </w:r>
      <w:r>
        <w:rPr>
          <w:rStyle w:val="subscript"/>
          <w:rFonts w:ascii="Times New Roman" w:hAnsi="Times New Roman"/>
        </w:rPr>
        <w:t>±</w:t>
      </w:r>
      <w:r>
        <w:t xml:space="preserve">  = -b/(2c) </w:t>
      </w:r>
      <w:r>
        <w:sym w:font="Symbol" w:char="F0DE"/>
      </w:r>
      <w:r>
        <w:t xml:space="preserve">   R = c(x-α</w:t>
      </w:r>
      <w:r>
        <w:rPr>
          <w:rStyle w:val="subscript"/>
        </w:rPr>
        <w:t>+</w:t>
      </w:r>
      <w:r>
        <w:t>)</w:t>
      </w:r>
      <w:r>
        <w:rPr>
          <w:rStyle w:val="superscript"/>
        </w:rPr>
        <w:t>2</w:t>
      </w:r>
      <w:r>
        <w:t xml:space="preserve"> </w:t>
      </w:r>
      <w:r>
        <w:sym w:font="Symbol" w:char="F0DE"/>
      </w:r>
      <w:r>
        <w:t xml:space="preserve">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8D17F8">
        <w:t xml:space="preserve">b/(2c)] </w:t>
      </w:r>
      <w:r>
        <w:tab/>
      </w:r>
      <w:r>
        <w:tab/>
        <w:t>(2.4)</w:t>
      </w:r>
    </w:p>
    <w:p w14:paraId="1CCEF270" w14:textId="77777777" w:rsidR="00D95C81" w:rsidRDefault="00D95C81" w:rsidP="00D95C81"/>
    <w:p w14:paraId="4A37827C" w14:textId="77777777" w:rsidR="00D95C81" w:rsidRPr="00D95C81" w:rsidRDefault="00D95C81" w:rsidP="00D95C81">
      <w:pPr>
        <w:rPr>
          <w:u w:val="single"/>
        </w:rPr>
      </w:pPr>
      <w:r w:rsidRPr="00D95C81">
        <w:rPr>
          <w:u w:val="single"/>
        </w:rPr>
        <w:t>Geometry</w:t>
      </w:r>
    </w:p>
    <w:p w14:paraId="4E95BA0B" w14:textId="77777777" w:rsidR="00D95C81" w:rsidRDefault="00D95C81" w:rsidP="00D95C81"/>
    <w:p w14:paraId="610F2085" w14:textId="77777777" w:rsidR="00D95C81" w:rsidRDefault="00D95C81" w:rsidP="00D95C81">
      <w:r>
        <w:t>If b</w:t>
      </w:r>
      <w:r>
        <w:rPr>
          <w:rStyle w:val="superscript"/>
        </w:rPr>
        <w:t>2</w:t>
      </w:r>
      <w:r>
        <w:t xml:space="preserve"> - 4ac &gt; 0 then the roots in (</w:t>
      </w:r>
      <w:r w:rsidR="00F06398">
        <w:t>2.1</w:t>
      </w:r>
      <w:r>
        <w:t>) are real. This means that the graphed function f(x) = a + bx + cx</w:t>
      </w:r>
      <w:r>
        <w:rPr>
          <w:rStyle w:val="superscript"/>
        </w:rPr>
        <w:t xml:space="preserve">2 </w:t>
      </w:r>
      <w:r>
        <w:t xml:space="preserve">has two intersections with the x axis. </w:t>
      </w:r>
    </w:p>
    <w:p w14:paraId="1C5F7712" w14:textId="77777777" w:rsidR="00D95C81" w:rsidRPr="00D95C81" w:rsidRDefault="00D95C81" w:rsidP="00D95C81">
      <w:r>
        <w:tab/>
        <w:t>If c &gt; 0, the parabola cups up. Therefore to the right of the upper root, x &gt; α</w:t>
      </w:r>
      <w:r>
        <w:rPr>
          <w:rStyle w:val="subscript"/>
        </w:rPr>
        <w:t>+</w:t>
      </w:r>
      <w:r>
        <w:t xml:space="preserve">, </w:t>
      </w:r>
      <w:r w:rsidR="00F06398">
        <w:t>one has</w:t>
      </w:r>
      <w:r>
        <w:t xml:space="preserve"> a + bx + cx</w:t>
      </w:r>
      <w:r>
        <w:rPr>
          <w:rStyle w:val="superscript"/>
        </w:rPr>
        <w:t xml:space="preserve">2 </w:t>
      </w:r>
      <w:r>
        <w:t xml:space="preserve">&gt; 0 and so </w:t>
      </w:r>
      <w:r>
        <w:fldChar w:fldCharType="begin"/>
      </w:r>
      <w:r>
        <w:instrText xml:space="preserve"> EQ \r(a+bx+cx</w:instrText>
      </w:r>
      <w:r>
        <w:rPr>
          <w:rStyle w:val="superscript"/>
        </w:rPr>
        <w:instrText>2</w:instrText>
      </w:r>
      <w:r>
        <w:instrText xml:space="preserve">) </w:instrText>
      </w:r>
      <w:r>
        <w:fldChar w:fldCharType="end"/>
      </w:r>
      <w:r>
        <w:t>is real and well defined. It is also real for x &lt; α</w:t>
      </w:r>
      <w:r>
        <w:rPr>
          <w:rStyle w:val="subscript"/>
        </w:rPr>
        <w:t>-</w:t>
      </w:r>
      <w:r>
        <w:t xml:space="preserve">. </w:t>
      </w:r>
    </w:p>
    <w:p w14:paraId="15679E78" w14:textId="77777777" w:rsidR="00D95C81" w:rsidRPr="00D95C81" w:rsidRDefault="00D95C81" w:rsidP="00D95C81">
      <w:r>
        <w:tab/>
        <w:t xml:space="preserve">If c &lt; 0, the parabola cups down. In this case </w:t>
      </w:r>
      <w:r>
        <w:fldChar w:fldCharType="begin"/>
      </w:r>
      <w:r>
        <w:instrText xml:space="preserve"> EQ \r(a+bx+cx</w:instrText>
      </w:r>
      <w:r>
        <w:rPr>
          <w:rStyle w:val="superscript"/>
        </w:rPr>
        <w:instrText>2</w:instrText>
      </w:r>
      <w:r>
        <w:instrText xml:space="preserve">) </w:instrText>
      </w:r>
      <w:r>
        <w:fldChar w:fldCharType="end"/>
      </w:r>
      <w:r>
        <w:t xml:space="preserve"> is real and well defined for α</w:t>
      </w:r>
      <w:r>
        <w:rPr>
          <w:rStyle w:val="subscript"/>
        </w:rPr>
        <w:t>-</w:t>
      </w:r>
      <w:r>
        <w:t xml:space="preserve"> &lt; x &lt; α</w:t>
      </w:r>
      <w:r>
        <w:rPr>
          <w:rStyle w:val="subscript"/>
        </w:rPr>
        <w:t>+</w:t>
      </w:r>
      <w:r>
        <w:t xml:space="preserve">. By well defined we simply mean that the square root </w:t>
      </w:r>
      <w:r w:rsidR="00F06398">
        <w:t xml:space="preserve">implies a positive real number and we don't worry about branches of the square root function. </w:t>
      </w:r>
    </w:p>
    <w:p w14:paraId="43372C86" w14:textId="77777777" w:rsidR="00D95C81" w:rsidRDefault="00D95C81" w:rsidP="00D95C81"/>
    <w:p w14:paraId="36B3DCBC" w14:textId="77777777" w:rsidR="00D95C81" w:rsidRDefault="00D95C81" w:rsidP="00D95C81">
      <w:r>
        <w:t xml:space="preserve">When talking about integrals involving </w:t>
      </w:r>
      <w:r>
        <w:fldChar w:fldCharType="begin"/>
      </w:r>
      <w:r>
        <w:instrText xml:space="preserve"> EQ \r(a+bx+cx</w:instrText>
      </w:r>
      <w:r>
        <w:rPr>
          <w:rStyle w:val="superscript"/>
        </w:rPr>
        <w:instrText>2</w:instrText>
      </w:r>
      <w:r>
        <w:instrText xml:space="preserve">) </w:instrText>
      </w:r>
      <w:r>
        <w:fldChar w:fldCharType="end"/>
      </w:r>
      <w:r>
        <w:t>, it seems best to start with an integral over a range of x where a + bx + cx</w:t>
      </w:r>
      <w:r>
        <w:rPr>
          <w:rStyle w:val="superscript"/>
        </w:rPr>
        <w:t>2</w:t>
      </w:r>
      <w:r>
        <w:t xml:space="preserve"> is positive, so then </w:t>
      </w:r>
      <w:r>
        <w:fldChar w:fldCharType="begin"/>
      </w:r>
      <w:r>
        <w:instrText xml:space="preserve"> EQ \r(a+bx+cx</w:instrText>
      </w:r>
      <w:r>
        <w:rPr>
          <w:rStyle w:val="superscript"/>
        </w:rPr>
        <w:instrText>2</w:instrText>
      </w:r>
      <w:r>
        <w:instrText xml:space="preserve">) </w:instrText>
      </w:r>
      <w:r>
        <w:fldChar w:fldCharType="end"/>
      </w:r>
      <w:r>
        <w:t>is real</w:t>
      </w:r>
      <w:r w:rsidR="00F06398">
        <w:t xml:space="preserve"> and positive</w:t>
      </w:r>
      <w:r>
        <w:t xml:space="preserve">. </w:t>
      </w:r>
      <w:r w:rsidR="00BF760F">
        <w:t xml:space="preserve">There are four cases </w:t>
      </w:r>
      <w:r w:rsidR="00F97508">
        <w:t>of interest:</w:t>
      </w:r>
    </w:p>
    <w:p w14:paraId="2D27D9C9" w14:textId="77777777" w:rsidR="00D95C81" w:rsidRDefault="00D95C81" w:rsidP="00D95C81"/>
    <w:p w14:paraId="6CDAC46A" w14:textId="77777777" w:rsidR="00D95C81" w:rsidRPr="0065383F" w:rsidRDefault="002C7765" w:rsidP="00D95C81">
      <w:r>
        <w:br w:type="page"/>
      </w:r>
      <w:r w:rsidR="00D95C81">
        <w:t>Case 1:   c &gt; 0,  b</w:t>
      </w:r>
      <w:r w:rsidR="00D95C81">
        <w:rPr>
          <w:rStyle w:val="superscript"/>
        </w:rPr>
        <w:t>2</w:t>
      </w:r>
      <w:r w:rsidR="00D95C81">
        <w:t>- 4ac &gt; 0  (real roots), cups up,  x &gt; α</w:t>
      </w:r>
      <w:r w:rsidR="00D95C81">
        <w:rPr>
          <w:rStyle w:val="subscript"/>
        </w:rPr>
        <w:t>+</w:t>
      </w:r>
      <w:r w:rsidR="00D95C81">
        <w:t xml:space="preserve">  or x &lt; α</w:t>
      </w:r>
      <w:r w:rsidR="00D95C81">
        <w:rPr>
          <w:rStyle w:val="subscript"/>
        </w:rPr>
        <w:t>-</w:t>
      </w:r>
      <w:r w:rsidR="00D95C81">
        <w:t xml:space="preserve"> to have real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p>
    <w:p w14:paraId="1FAE12E4" w14:textId="77777777" w:rsidR="00D95C81" w:rsidRDefault="00D95C81" w:rsidP="00D95C81"/>
    <w:p w14:paraId="74177C62" w14:textId="77777777" w:rsidR="00D95C81" w:rsidRDefault="00D95C81" w:rsidP="00D95C81">
      <w:r>
        <w:t>Case 2:   c &gt; 0,  b</w:t>
      </w:r>
      <w:r>
        <w:rPr>
          <w:rStyle w:val="superscript"/>
        </w:rPr>
        <w:t>2</w:t>
      </w:r>
      <w:r>
        <w:t xml:space="preserve">- 4ac &lt; 0 (imag roots), cups up, all real values of x give real </w:t>
      </w:r>
      <w:r>
        <w:fldChar w:fldCharType="begin"/>
      </w:r>
      <w:r>
        <w:instrText xml:space="preserve"> EQ \r(a+bx+cx</w:instrText>
      </w:r>
      <w:r>
        <w:rPr>
          <w:rStyle w:val="superscript"/>
        </w:rPr>
        <w:instrText>2</w:instrText>
      </w:r>
      <w:r>
        <w:instrText xml:space="preserve">) </w:instrText>
      </w:r>
      <w:r>
        <w:fldChar w:fldCharType="end"/>
      </w:r>
    </w:p>
    <w:p w14:paraId="440BA759" w14:textId="77777777" w:rsidR="00D95C81" w:rsidRDefault="00D95C81" w:rsidP="00D95C81"/>
    <w:p w14:paraId="0E1FE2F8" w14:textId="77777777" w:rsidR="00D95C81" w:rsidRDefault="00D95C81" w:rsidP="00D95C81">
      <w:r>
        <w:t>Case 3:   c &lt; 0,  b</w:t>
      </w:r>
      <w:r>
        <w:rPr>
          <w:rStyle w:val="superscript"/>
        </w:rPr>
        <w:t>2</w:t>
      </w:r>
      <w:r>
        <w:t>- 4ac &gt; 0  (real roots), cups down, must have α</w:t>
      </w:r>
      <w:r>
        <w:rPr>
          <w:rStyle w:val="subscript"/>
        </w:rPr>
        <w:t>-</w:t>
      </w:r>
      <w:r>
        <w:t xml:space="preserve"> &lt; x &lt; α</w:t>
      </w:r>
      <w:r>
        <w:rPr>
          <w:rStyle w:val="subscript"/>
        </w:rPr>
        <w:t>+</w:t>
      </w:r>
      <w:r>
        <w:t xml:space="preserve"> to have real </w:t>
      </w:r>
      <w:r>
        <w:fldChar w:fldCharType="begin"/>
      </w:r>
      <w:r>
        <w:instrText xml:space="preserve"> EQ \r(a+bx+cx</w:instrText>
      </w:r>
      <w:r>
        <w:rPr>
          <w:rStyle w:val="superscript"/>
        </w:rPr>
        <w:instrText>2</w:instrText>
      </w:r>
      <w:r>
        <w:instrText xml:space="preserve">) </w:instrText>
      </w:r>
      <w:r>
        <w:fldChar w:fldCharType="end"/>
      </w:r>
    </w:p>
    <w:p w14:paraId="7852EB34" w14:textId="77777777" w:rsidR="00D95C81" w:rsidRDefault="00D95C81" w:rsidP="00D95C81"/>
    <w:p w14:paraId="2016230D" w14:textId="77777777" w:rsidR="00D95C81" w:rsidRDefault="00D95C81" w:rsidP="006C00CC">
      <w:pPr>
        <w:tabs>
          <w:tab w:val="left" w:pos="7200"/>
          <w:tab w:val="left" w:pos="7920"/>
          <w:tab w:val="right" w:pos="9270"/>
        </w:tabs>
      </w:pPr>
      <w:r>
        <w:t>Case 4:  c &lt; 0,  b</w:t>
      </w:r>
      <w:r>
        <w:rPr>
          <w:rStyle w:val="superscript"/>
        </w:rPr>
        <w:t>2</w:t>
      </w:r>
      <w:r>
        <w:t xml:space="preserve">- 4ac &lt; 0  (imag roots), cups down, </w:t>
      </w:r>
      <w:r w:rsidRPr="00D95C81">
        <w:rPr>
          <w:i/>
        </w:rPr>
        <w:t>no</w:t>
      </w:r>
      <w:r>
        <w:t xml:space="preserve"> real value of x gives real </w:t>
      </w:r>
      <w:r>
        <w:fldChar w:fldCharType="begin"/>
      </w:r>
      <w:r>
        <w:instrText xml:space="preserve"> EQ \r(a+bx+cx</w:instrText>
      </w:r>
      <w:r>
        <w:rPr>
          <w:rStyle w:val="superscript"/>
        </w:rPr>
        <w:instrText>2</w:instrText>
      </w:r>
      <w:r>
        <w:instrText xml:space="preserve">) </w:instrText>
      </w:r>
      <w:r>
        <w:fldChar w:fldCharType="end"/>
      </w:r>
      <w:r>
        <w:tab/>
        <w:t>(2.5)</w:t>
      </w:r>
    </w:p>
    <w:p w14:paraId="0C4B78A0" w14:textId="77777777" w:rsidR="00F06398" w:rsidRDefault="00F06398" w:rsidP="006C00CC">
      <w:pPr>
        <w:tabs>
          <w:tab w:val="left" w:pos="7200"/>
          <w:tab w:val="left" w:pos="7920"/>
          <w:tab w:val="right" w:pos="9270"/>
        </w:tabs>
      </w:pPr>
    </w:p>
    <w:p w14:paraId="465F4FDE" w14:textId="77777777" w:rsidR="00F06398" w:rsidRDefault="00241F7A" w:rsidP="006C00CC">
      <w:pPr>
        <w:tabs>
          <w:tab w:val="left" w:pos="7200"/>
          <w:tab w:val="left" w:pos="7920"/>
          <w:tab w:val="right" w:pos="9270"/>
        </w:tabs>
      </w:pPr>
      <w:r>
        <w:tab/>
      </w:r>
      <w:r>
        <w:tab/>
        <w:t xml:space="preserve">   </w:t>
      </w:r>
      <w:r>
        <w:pict>
          <v:shape id="_x0000_i1026" type="#_x0000_t75" style="width:372pt;height:127.5pt">
            <v:imagedata r:id="rId7" o:title=""/>
          </v:shape>
        </w:pict>
      </w:r>
      <w:r>
        <w:tab/>
      </w:r>
      <w:r w:rsidR="00F06398">
        <w:t>(2.6)</w:t>
      </w:r>
    </w:p>
    <w:p w14:paraId="5187C4E6" w14:textId="77777777" w:rsidR="005E0B18" w:rsidRDefault="005E0B18" w:rsidP="006C00CC">
      <w:pPr>
        <w:tabs>
          <w:tab w:val="left" w:pos="7200"/>
          <w:tab w:val="left" w:pos="7920"/>
          <w:tab w:val="right" w:pos="9270"/>
        </w:tabs>
      </w:pPr>
    </w:p>
    <w:p w14:paraId="60998FCF" w14:textId="77777777" w:rsidR="005E0B18" w:rsidRPr="00F06398" w:rsidRDefault="005E0B18" w:rsidP="006C00CC">
      <w:pPr>
        <w:tabs>
          <w:tab w:val="left" w:pos="7200"/>
          <w:tab w:val="left" w:pos="7920"/>
          <w:tab w:val="right" w:pos="9270"/>
        </w:tabs>
      </w:pPr>
      <w:r>
        <w:t xml:space="preserve">The red bars show the range of x </w:t>
      </w:r>
      <w:r w:rsidR="008D17F8">
        <w:t>for which</w:t>
      </w:r>
      <w:r>
        <w:t xml:space="preserve"> </w:t>
      </w:r>
      <w:r>
        <w:fldChar w:fldCharType="begin"/>
      </w:r>
      <w:r>
        <w:instrText xml:space="preserve"> EQ \r(a+bx+cx</w:instrText>
      </w:r>
      <w:r>
        <w:rPr>
          <w:rStyle w:val="superscript"/>
        </w:rPr>
        <w:instrText>2</w:instrText>
      </w:r>
      <w:r>
        <w:instrText xml:space="preserve">) </w:instrText>
      </w:r>
      <w:r>
        <w:fldChar w:fldCharType="end"/>
      </w:r>
      <w:r w:rsidR="008D17F8">
        <w:t>is</w:t>
      </w:r>
      <w:r>
        <w:t xml:space="preserve"> real. </w:t>
      </w:r>
    </w:p>
    <w:p w14:paraId="7E2ED362" w14:textId="77777777" w:rsidR="00D95C81" w:rsidRDefault="00D95C81" w:rsidP="00D95C81"/>
    <w:p w14:paraId="657058FA" w14:textId="77777777" w:rsidR="00D95C81" w:rsidRPr="00D95C81" w:rsidRDefault="00D95C81" w:rsidP="00D95C81">
      <w:r>
        <w:t xml:space="preserve">We shall initially work in Case 2 below. This means c &gt; 0 and </w:t>
      </w:r>
      <w:r w:rsidR="005E0B18">
        <w:t xml:space="preserve"> b</w:t>
      </w:r>
      <w:r w:rsidR="005E0B18">
        <w:rPr>
          <w:rStyle w:val="superscript"/>
        </w:rPr>
        <w:t>2</w:t>
      </w:r>
      <w:r w:rsidR="005E0B18">
        <w:t>- 4ac &lt; 0</w:t>
      </w:r>
      <w:r>
        <w:t xml:space="preserve">. </w:t>
      </w:r>
    </w:p>
    <w:p w14:paraId="22124AC2" w14:textId="77777777" w:rsidR="00D95C81" w:rsidRDefault="00D95C81" w:rsidP="00D95C81"/>
    <w:p w14:paraId="32CAC972" w14:textId="77777777" w:rsidR="00F9629F" w:rsidRPr="00D95C81" w:rsidRDefault="00D95C81" w:rsidP="006C00CC">
      <w:pPr>
        <w:pStyle w:val="Heading2"/>
      </w:pPr>
      <w:bookmarkStart w:id="4" w:name="_Toc466542035"/>
      <w:r>
        <w:t xml:space="preserve">3. </w:t>
      </w:r>
      <w:r w:rsidR="006A1F57">
        <w:t>A</w:t>
      </w:r>
      <w:r w:rsidRPr="00D95C81">
        <w:t xml:space="preserve"> </w:t>
      </w:r>
      <w:r>
        <w:t>substitution that</w:t>
      </w:r>
      <w:r w:rsidR="006A1F57">
        <w:t xml:space="preserve"> fails, then three that succeed: A,B and C</w:t>
      </w:r>
      <w:bookmarkEnd w:id="4"/>
    </w:p>
    <w:p w14:paraId="289EF381" w14:textId="77777777" w:rsidR="00D95C81" w:rsidRDefault="00D95C81" w:rsidP="00F9629F"/>
    <w:p w14:paraId="74F07493" w14:textId="77777777" w:rsidR="00D95C81" w:rsidRDefault="00D95C81" w:rsidP="00F9629F">
      <w:r>
        <w:t xml:space="preserve">One's first inclination in evaluating integrals including </w:t>
      </w:r>
      <w:r>
        <w:fldChar w:fldCharType="begin"/>
      </w:r>
      <w:r>
        <w:instrText xml:space="preserve"> EQ \r(a+bx+cx</w:instrText>
      </w:r>
      <w:r>
        <w:rPr>
          <w:rStyle w:val="superscript"/>
        </w:rPr>
        <w:instrText>2</w:instrText>
      </w:r>
      <w:r>
        <w:instrText xml:space="preserve">) </w:instrText>
      </w:r>
      <w:r>
        <w:fldChar w:fldCharType="end"/>
      </w:r>
      <w:r>
        <w:t>might be to make the substitution</w:t>
      </w:r>
    </w:p>
    <w:p w14:paraId="47B52E01" w14:textId="77777777" w:rsidR="00D95C81" w:rsidRPr="005E0B18" w:rsidRDefault="00D95C81" w:rsidP="00F9629F">
      <w:pPr>
        <w:rPr>
          <w:sz w:val="16"/>
          <w:szCs w:val="16"/>
        </w:rPr>
      </w:pPr>
    </w:p>
    <w:p w14:paraId="0CB2A6EC"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ab/>
      </w:r>
      <w:r>
        <w:tab/>
      </w:r>
      <w:r>
        <w:tab/>
      </w:r>
      <w:r>
        <w:tab/>
      </w:r>
      <w:r>
        <w:tab/>
      </w:r>
      <w:r>
        <w:tab/>
      </w:r>
      <w:r>
        <w:tab/>
      </w:r>
      <w:r>
        <w:tab/>
      </w:r>
      <w:r>
        <w:tab/>
      </w:r>
      <w:r>
        <w:tab/>
        <w:t>(3.1)</w:t>
      </w:r>
    </w:p>
    <w:p w14:paraId="3CBA54F2" w14:textId="77777777" w:rsidR="00D95C81" w:rsidRPr="005E0B18" w:rsidRDefault="00D95C81" w:rsidP="00F9629F">
      <w:pPr>
        <w:rPr>
          <w:sz w:val="16"/>
          <w:szCs w:val="16"/>
        </w:rPr>
      </w:pPr>
    </w:p>
    <w:p w14:paraId="53599E01" w14:textId="77777777" w:rsidR="00D95C81" w:rsidRDefault="00D95C81" w:rsidP="00F9629F">
      <w:r>
        <w:t>so that</w:t>
      </w:r>
    </w:p>
    <w:p w14:paraId="300F8141" w14:textId="77777777" w:rsidR="00D95C81" w:rsidRPr="005E0B18" w:rsidRDefault="00D95C81" w:rsidP="00F9629F">
      <w:pPr>
        <w:rPr>
          <w:sz w:val="16"/>
          <w:szCs w:val="16"/>
        </w:rPr>
      </w:pPr>
    </w:p>
    <w:p w14:paraId="5DDE5BE0" w14:textId="77777777" w:rsidR="00D95C81" w:rsidRPr="00BF760F" w:rsidRDefault="00D95C81" w:rsidP="00BF760F">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(x(t),t)  .</w:t>
      </w:r>
      <w:r w:rsidR="00BF760F">
        <w:tab/>
      </w:r>
      <w:r w:rsidR="00BF760F">
        <w:tab/>
      </w:r>
      <w:r w:rsidR="00BF760F">
        <w:tab/>
      </w:r>
      <w:r w:rsidR="00BF760F">
        <w:tab/>
      </w:r>
      <w:r w:rsidR="00BF760F">
        <w:tab/>
      </w:r>
      <w:r w:rsidR="00BF760F">
        <w:tab/>
      </w:r>
      <w:r w:rsidR="00BF760F">
        <w:tab/>
      </w:r>
      <w:r w:rsidR="00BF760F">
        <w:tab/>
        <w:t>(3.2)</w:t>
      </w:r>
    </w:p>
    <w:p w14:paraId="3677823B" w14:textId="77777777" w:rsidR="00D95C81" w:rsidRPr="005E0B18" w:rsidRDefault="00D95C81" w:rsidP="00F9629F">
      <w:pPr>
        <w:rPr>
          <w:sz w:val="16"/>
          <w:szCs w:val="16"/>
        </w:rPr>
      </w:pPr>
    </w:p>
    <w:p w14:paraId="21CBF3D1" w14:textId="77777777" w:rsidR="00D95C81" w:rsidRDefault="00D95C81" w:rsidP="00F9629F">
      <w:r>
        <w:t>But</w:t>
      </w:r>
      <w:r w:rsidR="00BF760F">
        <w:t xml:space="preserve">, </w:t>
      </w:r>
    </w:p>
    <w:p w14:paraId="28555F5C" w14:textId="77777777" w:rsidR="00D95C81" w:rsidRPr="005E0B18" w:rsidRDefault="00D95C81" w:rsidP="00F9629F">
      <w:pPr>
        <w:rPr>
          <w:sz w:val="16"/>
          <w:szCs w:val="16"/>
        </w:rPr>
      </w:pPr>
    </w:p>
    <w:p w14:paraId="6E381C5E" w14:textId="77777777" w:rsidR="00D95C81" w:rsidRDefault="00D95C81" w:rsidP="00F9629F">
      <w:r>
        <w:tab/>
        <w:t>t</w:t>
      </w:r>
      <w:r>
        <w:rPr>
          <w:rStyle w:val="superscript"/>
        </w:rPr>
        <w:t>2</w:t>
      </w:r>
      <w:r>
        <w:t xml:space="preserve"> =  a+bx+cx</w:t>
      </w:r>
      <w:r>
        <w:rPr>
          <w:rStyle w:val="superscript"/>
        </w:rPr>
        <w:t>2</w:t>
      </w:r>
      <w:r>
        <w:t xml:space="preserve"> </w:t>
      </w:r>
      <w:r>
        <w:tab/>
      </w:r>
      <w:r>
        <w:sym w:font="Symbol" w:char="F0DE"/>
      </w:r>
      <w:r>
        <w:tab/>
        <w:t>cx</w:t>
      </w:r>
      <w:r>
        <w:rPr>
          <w:rStyle w:val="superscript"/>
        </w:rPr>
        <w:t>2</w:t>
      </w:r>
      <w:r w:rsidR="00263D29">
        <w:rPr>
          <w:rStyle w:val="superscript"/>
        </w:rPr>
        <w:t xml:space="preserve"> </w:t>
      </w:r>
      <w:r>
        <w:t>+ bx + (a-t</w:t>
      </w:r>
      <w:r>
        <w:rPr>
          <w:rStyle w:val="superscript"/>
        </w:rPr>
        <w:t>2</w:t>
      </w:r>
      <w:r>
        <w:t>) = 0</w:t>
      </w:r>
    </w:p>
    <w:p w14:paraId="79A53B14" w14:textId="77777777" w:rsidR="00D95C81" w:rsidRPr="005E0B18" w:rsidRDefault="00D95C81" w:rsidP="00F9629F">
      <w:pPr>
        <w:rPr>
          <w:sz w:val="16"/>
          <w:szCs w:val="16"/>
        </w:rPr>
      </w:pPr>
    </w:p>
    <w:p w14:paraId="52D87510" w14:textId="77777777" w:rsidR="00F9629F" w:rsidRPr="00D95C81" w:rsidRDefault="00D95C81" w:rsidP="006C00CC">
      <w:pPr>
        <w:tabs>
          <w:tab w:val="left" w:pos="7200"/>
          <w:tab w:val="left" w:pos="7920"/>
          <w:tab w:val="right" w:pos="9270"/>
        </w:tabs>
      </w:pPr>
      <w:r>
        <w:tab/>
      </w:r>
      <w:r>
        <w:sym w:font="Symbol" w:char="F0DE"/>
      </w:r>
      <w:r>
        <w:tab/>
        <w:t xml:space="preserve"> x(t) =</w:t>
      </w:r>
      <w:r w:rsidR="00263D29">
        <w:t xml:space="preserve">  </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BF760F">
        <w:t xml:space="preserve"> .</w:t>
      </w:r>
      <w:r w:rsidR="00263D29">
        <w:tab/>
      </w:r>
      <w:r>
        <w:tab/>
      </w:r>
      <w:r>
        <w:tab/>
      </w:r>
      <w:r>
        <w:tab/>
      </w:r>
      <w:r>
        <w:tab/>
      </w:r>
      <w:r w:rsidR="00263D29">
        <w:tab/>
      </w:r>
      <w:r w:rsidR="00263D29">
        <w:tab/>
      </w:r>
      <w:r>
        <w:tab/>
        <w:t>(3.</w:t>
      </w:r>
      <w:r w:rsidR="00BF760F">
        <w:t>3</w:t>
      </w:r>
      <w:r>
        <w:t>)</w:t>
      </w:r>
    </w:p>
    <w:p w14:paraId="550FB7F5" w14:textId="77777777" w:rsidR="00D95C81" w:rsidRPr="005E0B18" w:rsidRDefault="00D95C81">
      <w:pPr>
        <w:rPr>
          <w:sz w:val="16"/>
          <w:szCs w:val="16"/>
        </w:rPr>
      </w:pPr>
    </w:p>
    <w:p w14:paraId="57112757" w14:textId="77777777" w:rsidR="00D95C81" w:rsidRDefault="00D95C81">
      <w:r>
        <w:t xml:space="preserve">The result then is, </w:t>
      </w:r>
    </w:p>
    <w:p w14:paraId="481F1FAE" w14:textId="77777777" w:rsidR="00D95C81" w:rsidRPr="005E0B18" w:rsidRDefault="00D95C81">
      <w:pPr>
        <w:rPr>
          <w:sz w:val="16"/>
          <w:szCs w:val="16"/>
        </w:rPr>
      </w:pPr>
    </w:p>
    <w:p w14:paraId="6D0F1F57"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263D29">
        <w:t>, t</w:t>
      </w:r>
      <w:r>
        <w:t xml:space="preserve">) </w:t>
      </w:r>
      <w:r w:rsidR="00BC0BF3">
        <w:t xml:space="preserve"> </w:t>
      </w:r>
      <w:r>
        <w:t>.</w:t>
      </w:r>
      <w:r>
        <w:tab/>
      </w:r>
      <w:r>
        <w:tab/>
      </w:r>
      <w:r>
        <w:tab/>
      </w:r>
      <w:r>
        <w:tab/>
      </w:r>
      <w:r w:rsidR="00263D29">
        <w:tab/>
      </w:r>
      <w:r>
        <w:tab/>
        <w:t>(3.</w:t>
      </w:r>
      <w:r w:rsidR="00BF760F">
        <w:t>4</w:t>
      </w:r>
      <w:r>
        <w:t>)</w:t>
      </w:r>
    </w:p>
    <w:p w14:paraId="7832313B" w14:textId="77777777" w:rsidR="00D95C81" w:rsidRPr="005E0B18" w:rsidRDefault="00D95C81">
      <w:pPr>
        <w:rPr>
          <w:sz w:val="16"/>
          <w:szCs w:val="16"/>
        </w:rPr>
      </w:pPr>
    </w:p>
    <w:p w14:paraId="3897A28A" w14:textId="77777777" w:rsidR="00D95C81" w:rsidRDefault="00D95C81">
      <w:r>
        <w:t xml:space="preserve">The goal is to </w:t>
      </w:r>
      <w:r w:rsidRPr="00D95C81">
        <w:rPr>
          <w:i/>
        </w:rPr>
        <w:t>remove</w:t>
      </w:r>
      <w:r>
        <w:t xml:space="preserve"> square roots from the integrand, but this </w:t>
      </w:r>
      <w:r w:rsidR="002C7765">
        <w:t>substitution</w:t>
      </w:r>
      <w:r>
        <w:t xml:space="preserve"> just replaces one square root with another square root and is th</w:t>
      </w:r>
      <w:r w:rsidR="00BF760F">
        <w:t>u</w:t>
      </w:r>
      <w:r>
        <w:t xml:space="preserve">s not very useful, so we reject this substitution. </w:t>
      </w:r>
    </w:p>
    <w:p w14:paraId="2C435696" w14:textId="77777777" w:rsidR="00D95C81" w:rsidRDefault="00D95C81"/>
    <w:p w14:paraId="2E5D72CA" w14:textId="77777777" w:rsidR="002C7765" w:rsidRPr="00C27E18" w:rsidRDefault="002C7765" w:rsidP="002C7765">
      <w:r>
        <w:t xml:space="preserve">We are then led to three substitutions which are credited to Leonhard (brave lion) </w:t>
      </w:r>
      <w:r w:rsidRPr="008644C0">
        <w:t>Euler</w:t>
      </w:r>
      <w:r>
        <w:t xml:space="preserve"> (1707-1783) and are now known as "the Euler substitutions". There is some disagreement about how these are numbered 1,2</w:t>
      </w:r>
      <w:r w:rsidR="008D17F8">
        <w:t xml:space="preserve"> and </w:t>
      </w:r>
      <w:r>
        <w:t>3 so we instead call them substitutions A,B a</w:t>
      </w:r>
      <w:r w:rsidR="008644C0">
        <w:t xml:space="preserve">nd C </w:t>
      </w:r>
      <w:r w:rsidR="008D17F8">
        <w:t>favoring</w:t>
      </w:r>
      <w:r w:rsidR="008644C0">
        <w:t xml:space="preserve"> the order</w:t>
      </w:r>
      <w:r w:rsidR="008D17F8">
        <w:t>ing</w:t>
      </w:r>
      <w:r w:rsidR="008644C0">
        <w:t xml:space="preserve"> of Pis</w:t>
      </w:r>
      <w:r>
        <w:t xml:space="preserve">kunov : </w:t>
      </w:r>
    </w:p>
    <w:p w14:paraId="52096EFF" w14:textId="77777777" w:rsidR="002C7765" w:rsidRDefault="002C7765" w:rsidP="002C7765"/>
    <w:p w14:paraId="4EF40EA4" w14:textId="77777777" w:rsidR="002C7765" w:rsidRPr="00C27E18" w:rsidRDefault="002C7765" w:rsidP="002C7765">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03E299E6" w14:textId="77777777" w:rsidR="002C7765" w:rsidRDefault="002C7765" w:rsidP="002C7765">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2736CABF" w14:textId="77777777" w:rsidR="002C7765" w:rsidRDefault="002C7765" w:rsidP="002C7765">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7C0CD215" w14:textId="77777777" w:rsidR="002C7765" w:rsidRPr="00151A6D" w:rsidRDefault="002C7765" w:rsidP="00151A6D">
      <w:pPr>
        <w:tabs>
          <w:tab w:val="left" w:pos="7200"/>
          <w:tab w:val="left" w:pos="7920"/>
          <w:tab w:val="right" w:pos="9270"/>
        </w:tabs>
      </w:pPr>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r w:rsidR="00151A6D">
        <w:tab/>
      </w:r>
      <w:r w:rsidR="00151A6D">
        <w:tab/>
        <w:t>(3.5)</w:t>
      </w:r>
    </w:p>
    <w:p w14:paraId="12E46186" w14:textId="77777777" w:rsidR="002C7765" w:rsidRDefault="002C7765" w:rsidP="002C7765"/>
    <w:p w14:paraId="5E7E08C0" w14:textId="77777777" w:rsidR="002C7765" w:rsidRDefault="002C7765" w:rsidP="002C7765">
      <w:r>
        <w:t>Euler below is squinting at e</w:t>
      </w:r>
      <w:r>
        <w:rPr>
          <w:rStyle w:val="superscript"/>
        </w:rPr>
        <w:t>iπ</w:t>
      </w:r>
      <w:r>
        <w:t xml:space="preserve"> + 1 = 0 written on his blackboard and </w:t>
      </w:r>
      <w:r w:rsidR="008D17F8">
        <w:t xml:space="preserve">is </w:t>
      </w:r>
      <w:r>
        <w:t>wondering what it all means.</w:t>
      </w:r>
    </w:p>
    <w:p w14:paraId="24229AFF" w14:textId="77777777" w:rsidR="002C7765" w:rsidRDefault="002C7765" w:rsidP="002C7765"/>
    <w:p w14:paraId="5EA0FC08" w14:textId="77777777" w:rsidR="005E0B18" w:rsidRPr="00151A6D" w:rsidRDefault="002C7765" w:rsidP="00151A6D">
      <w:pPr>
        <w:tabs>
          <w:tab w:val="left" w:pos="7200"/>
          <w:tab w:val="left" w:pos="7920"/>
          <w:tab w:val="right" w:pos="9270"/>
        </w:tabs>
      </w:pPr>
      <w:r>
        <w:tab/>
      </w:r>
      <w:r>
        <w:tab/>
      </w:r>
      <w:r>
        <w:tab/>
      </w:r>
      <w:r>
        <w:tab/>
        <w:t xml:space="preserve">    </w:t>
      </w:r>
      <w:r>
        <w:pict>
          <v:shape id="_x0000_i1027" type="#_x0000_t75" style="width:195pt;height:260.25pt">
            <v:imagedata r:id="rId8" o:title=""/>
          </v:shape>
        </w:pict>
      </w:r>
      <w:r w:rsidR="00151A6D">
        <w:tab/>
      </w:r>
      <w:r w:rsidR="00151A6D">
        <w:tab/>
      </w:r>
      <w:r w:rsidR="00151A6D">
        <w:tab/>
      </w:r>
      <w:r w:rsidR="00151A6D">
        <w:tab/>
        <w:t>(3.6)</w:t>
      </w:r>
    </w:p>
    <w:p w14:paraId="60F19F1D" w14:textId="77777777" w:rsidR="005E0B18" w:rsidRDefault="002C7765">
      <w:r>
        <w:tab/>
      </w:r>
      <w:r>
        <w:tab/>
      </w:r>
      <w:r>
        <w:tab/>
      </w:r>
      <w:r>
        <w:tab/>
        <w:t xml:space="preserve"> </w:t>
      </w:r>
      <w:r>
        <w:tab/>
      </w:r>
      <w:r w:rsidR="005E0B18">
        <w:t xml:space="preserve"> </w:t>
      </w:r>
      <w:hyperlink r:id="rId9" w:history="1">
        <w:r w:rsidR="005E0B18" w:rsidRPr="005E0B18">
          <w:rPr>
            <w:rStyle w:val="Hyperlink"/>
            <w:sz w:val="16"/>
            <w:szCs w:val="16"/>
          </w:rPr>
          <w:t>https://en.wikipedia.org/wiki/Leonhard_Euler</w:t>
        </w:r>
      </w:hyperlink>
      <w:r w:rsidR="005E0B18" w:rsidRPr="005E0B18">
        <w:rPr>
          <w:sz w:val="16"/>
          <w:szCs w:val="16"/>
        </w:rPr>
        <w:t xml:space="preserve"> </w:t>
      </w:r>
    </w:p>
    <w:p w14:paraId="3071FE11" w14:textId="77777777" w:rsidR="00F523F6" w:rsidRDefault="00F523F6"/>
    <w:p w14:paraId="202CA68C" w14:textId="77777777" w:rsidR="00F523F6" w:rsidRPr="00F523F6" w:rsidRDefault="008644C0" w:rsidP="00F523F6">
      <w:pPr>
        <w:rPr>
          <w:u w:val="single"/>
        </w:rPr>
      </w:pPr>
      <w:r>
        <w:rPr>
          <w:u w:val="single"/>
        </w:rPr>
        <w:t>Gradshteyn and Ryzhik</w:t>
      </w:r>
    </w:p>
    <w:p w14:paraId="6BFE1090" w14:textId="77777777" w:rsidR="00F523F6" w:rsidRPr="00F523F6" w:rsidRDefault="00F523F6" w:rsidP="00F523F6">
      <w:pPr>
        <w:rPr>
          <w:u w:val="single"/>
        </w:rPr>
      </w:pPr>
    </w:p>
    <w:p w14:paraId="0CCE5E00" w14:textId="77777777" w:rsidR="00F523F6" w:rsidRPr="00C27E18" w:rsidRDefault="00F523F6" w:rsidP="00F523F6">
      <w:r>
        <w:t xml:space="preserve">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accumulated </w:t>
      </w:r>
      <w:r w:rsidR="008644C0">
        <w:t xml:space="preserve">over </w:t>
      </w:r>
      <w:r w:rsidR="00574AE6">
        <w:t>three</w:t>
      </w:r>
      <w:r w:rsidR="008644C0">
        <w:t xml:space="preserve"> centuries</w:t>
      </w:r>
      <w:r>
        <w:t xml:space="preserve">. Currently in the editorial hands of Dan Zwillinger and Victor Moll, the book is in its 8th edition, though we continue to use the 7th edition. During the period of each edition, new integrals and errata for old integrals are collected to be incorporated into the next edition. The first edition was published by Russian mathematician Ryzhik in 1941, and he was joined by Gradshteyn in 1951 for the 3rd edition, see wiki. </w:t>
      </w:r>
    </w:p>
    <w:p w14:paraId="63F8D8E0" w14:textId="77777777" w:rsidR="00D95C81" w:rsidRPr="00D95C81" w:rsidRDefault="00F97508" w:rsidP="006C00CC">
      <w:pPr>
        <w:pStyle w:val="Heading2"/>
      </w:pPr>
      <w:r>
        <w:br w:type="page"/>
      </w:r>
      <w:bookmarkStart w:id="5" w:name="_Toc466542036"/>
      <w:r w:rsidR="00D95C81">
        <w:t xml:space="preserve">4. </w:t>
      </w:r>
      <w:r w:rsidR="002C7765">
        <w:t>Substitution</w:t>
      </w:r>
      <w:r w:rsidR="00D95C81" w:rsidRPr="00D95C81">
        <w:t xml:space="preserve"> A</w:t>
      </w:r>
      <w:bookmarkEnd w:id="5"/>
    </w:p>
    <w:p w14:paraId="5CA4F006" w14:textId="77777777" w:rsidR="00D95C81" w:rsidRDefault="00D95C81"/>
    <w:p w14:paraId="3E99108A" w14:textId="77777777" w:rsidR="00D95C81" w:rsidRDefault="00D95C81">
      <w:r>
        <w:t xml:space="preserve">Instead of using the substitution (3.1), consider </w:t>
      </w:r>
    </w:p>
    <w:p w14:paraId="111C495D" w14:textId="77777777" w:rsidR="00D95C81" w:rsidRDefault="00D95C81"/>
    <w:p w14:paraId="0537365A"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tab/>
        <w:t>or</w:t>
      </w:r>
      <w:r>
        <w:tab/>
        <w:t xml:space="preserve">  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w:t>
      </w:r>
      <w:r>
        <w:tab/>
      </w:r>
      <w:r>
        <w:tab/>
      </w:r>
      <w:r>
        <w:tab/>
        <w:t>(4.1)</w:t>
      </w:r>
    </w:p>
    <w:p w14:paraId="322CCBB3" w14:textId="77777777" w:rsidR="00D95C81" w:rsidRDefault="00D95C81"/>
    <w:p w14:paraId="7B8F63EC" w14:textId="77777777" w:rsidR="00D95C81" w:rsidRDefault="00D95C81">
      <w:r>
        <w:t xml:space="preserve">When we finish this section we can replace </w:t>
      </w:r>
      <w:r>
        <w:fldChar w:fldCharType="begin"/>
      </w:r>
      <w:r>
        <w:instrText xml:space="preserve"> EQ \r(c) </w:instrText>
      </w:r>
      <w:r>
        <w:fldChar w:fldCharType="end"/>
      </w:r>
      <w:r>
        <w:t>→ -</w:t>
      </w:r>
      <w:r>
        <w:fldChar w:fldCharType="begin"/>
      </w:r>
      <w:r>
        <w:instrText xml:space="preserve"> EQ \r(c) </w:instrText>
      </w:r>
      <w:r>
        <w:fldChar w:fldCharType="end"/>
      </w:r>
      <w:r>
        <w:t xml:space="preserve"> everywhere and thereby generate an alternate </w:t>
      </w:r>
      <w:r w:rsidR="00744D17">
        <w:t>result</w:t>
      </w:r>
      <w:r>
        <w:t xml:space="preserve">. One now has, </w:t>
      </w:r>
    </w:p>
    <w:p w14:paraId="46F94307" w14:textId="77777777" w:rsidR="00D95C81" w:rsidRDefault="00D95C81"/>
    <w:p w14:paraId="638D4BC4" w14:textId="77777777" w:rsidR="00D95C81" w:rsidRPr="00D95C81" w:rsidRDefault="00D95C81" w:rsidP="006C00CC">
      <w:pPr>
        <w:tabs>
          <w:tab w:val="left" w:pos="7200"/>
          <w:tab w:val="left" w:pos="7920"/>
          <w:tab w:val="right" w:pos="9270"/>
        </w:tabs>
      </w:pPr>
      <w:r>
        <w:tab/>
        <w:t xml:space="preserve">a + bx + </w:t>
      </w:r>
      <w:r w:rsidRPr="00D95C81">
        <w:rPr>
          <w:color w:val="FF0000"/>
        </w:rPr>
        <w:t>cx</w:t>
      </w:r>
      <w:r w:rsidRPr="00D95C81">
        <w:rPr>
          <w:rStyle w:val="superscript"/>
          <w:color w:val="FF0000"/>
        </w:rPr>
        <w:t>2</w:t>
      </w:r>
      <w:r>
        <w:t xml:space="preserve"> = t</w:t>
      </w:r>
      <w:r>
        <w:rPr>
          <w:rStyle w:val="superscript"/>
        </w:rPr>
        <w:t>2</w:t>
      </w:r>
      <w:r>
        <w:t xml:space="preserve">  + 2</w:t>
      </w:r>
      <w:r>
        <w:fldChar w:fldCharType="begin"/>
      </w:r>
      <w:r>
        <w:instrText xml:space="preserve"> EQ \r(c) </w:instrText>
      </w:r>
      <w:r>
        <w:fldChar w:fldCharType="end"/>
      </w:r>
      <w:r>
        <w:t>t x</w:t>
      </w:r>
      <w:r>
        <w:tab/>
        <w:t xml:space="preserve">+ </w:t>
      </w:r>
      <w:r w:rsidRPr="003222C2">
        <w:rPr>
          <w:color w:val="FF0000"/>
        </w:rPr>
        <w:t>cx</w:t>
      </w:r>
      <w:r w:rsidRPr="003222C2">
        <w:rPr>
          <w:rStyle w:val="superscript"/>
          <w:color w:val="FF0000"/>
        </w:rPr>
        <w:t>2</w:t>
      </w:r>
      <w:r w:rsidR="00744D17">
        <w:t xml:space="preserve">  .</w:t>
      </w:r>
      <w:r>
        <w:tab/>
      </w:r>
      <w:r>
        <w:tab/>
      </w:r>
      <w:r>
        <w:tab/>
      </w:r>
      <w:r>
        <w:tab/>
      </w:r>
      <w:r>
        <w:tab/>
      </w:r>
      <w:r>
        <w:tab/>
      </w:r>
      <w:r>
        <w:tab/>
      </w:r>
      <w:r>
        <w:tab/>
        <w:t>(4.2)</w:t>
      </w:r>
    </w:p>
    <w:p w14:paraId="3EA09171" w14:textId="77777777" w:rsidR="00D95C81" w:rsidRDefault="00D95C81"/>
    <w:p w14:paraId="30F883D4" w14:textId="77777777" w:rsidR="00D95C81" w:rsidRDefault="00D95C81">
      <w:r>
        <w:t>The key idea is that the two cx</w:t>
      </w:r>
      <w:r>
        <w:rPr>
          <w:rStyle w:val="superscript"/>
        </w:rPr>
        <w:t>2</w:t>
      </w:r>
      <w:r>
        <w:t xml:space="preserve"> terms cancel out, giving</w:t>
      </w:r>
    </w:p>
    <w:p w14:paraId="48E62572" w14:textId="77777777" w:rsidR="00D95C81" w:rsidRDefault="00D95C81"/>
    <w:p w14:paraId="4037608E" w14:textId="77777777" w:rsidR="00D95C81" w:rsidRPr="00D95C81" w:rsidRDefault="00D95C81" w:rsidP="00D95C81">
      <w:r>
        <w:tab/>
        <w:t>a + bx = t</w:t>
      </w:r>
      <w:r>
        <w:rPr>
          <w:rStyle w:val="superscript"/>
        </w:rPr>
        <w:t>2</w:t>
      </w:r>
      <w:r>
        <w:t xml:space="preserve"> + 2</w:t>
      </w:r>
      <w:r>
        <w:fldChar w:fldCharType="begin"/>
      </w:r>
      <w:r>
        <w:instrText xml:space="preserve"> EQ \r(c) </w:instrText>
      </w:r>
      <w:r>
        <w:fldChar w:fldCharType="end"/>
      </w:r>
      <w:r>
        <w:t>t x</w:t>
      </w:r>
      <w:r>
        <w:tab/>
      </w:r>
      <w:r>
        <w:sym w:font="Symbol" w:char="F0DE"/>
      </w:r>
      <w:r>
        <w:tab/>
        <w:t>(b - 2</w:t>
      </w:r>
      <w:r>
        <w:fldChar w:fldCharType="begin"/>
      </w:r>
      <w:r>
        <w:instrText xml:space="preserve"> EQ \r(c) </w:instrText>
      </w:r>
      <w:r>
        <w:fldChar w:fldCharType="end"/>
      </w:r>
      <w:r>
        <w:t>t )x  = (t</w:t>
      </w:r>
      <w:r>
        <w:rPr>
          <w:rStyle w:val="superscript"/>
        </w:rPr>
        <w:t>2</w:t>
      </w:r>
      <w:r>
        <w:t>-a)</w:t>
      </w:r>
      <w:r>
        <w:tab/>
      </w:r>
      <w:r>
        <w:sym w:font="Symbol" w:char="F0DE"/>
      </w:r>
      <w:r>
        <w:t xml:space="preserve"> </w:t>
      </w:r>
    </w:p>
    <w:p w14:paraId="277FEEC5" w14:textId="77777777" w:rsidR="00D95C81" w:rsidRDefault="00D95C81" w:rsidP="00D95C81"/>
    <w:p w14:paraId="71F7C478" w14:textId="77777777" w:rsidR="00D95C81" w:rsidRDefault="00D95C81" w:rsidP="006C00CC">
      <w:pPr>
        <w:tabs>
          <w:tab w:val="left" w:pos="7200"/>
          <w:tab w:val="left" w:pos="7920"/>
          <w:tab w:val="right" w:pos="9270"/>
        </w:tabs>
      </w:pPr>
      <w:r>
        <w:tab/>
        <w:t xml:space="preserve">x(t)  =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rsidR="00644B54">
        <w:t xml:space="preserve"> </w:t>
      </w:r>
      <w:r>
        <w:t xml:space="preserve">, </w:t>
      </w:r>
      <w:r>
        <w:tab/>
      </w:r>
      <w:r>
        <w:tab/>
      </w:r>
      <w:r>
        <w:tab/>
      </w:r>
      <w:r>
        <w:tab/>
      </w:r>
      <w:r>
        <w:tab/>
      </w:r>
      <w:r>
        <w:tab/>
      </w:r>
      <w:r>
        <w:tab/>
      </w:r>
      <w:r>
        <w:tab/>
      </w:r>
      <w:r>
        <w:tab/>
      </w:r>
      <w:r>
        <w:tab/>
        <w:t>(4.3)</w:t>
      </w:r>
    </w:p>
    <w:p w14:paraId="493925AE" w14:textId="77777777" w:rsidR="00D95C81" w:rsidRDefault="00D95C81" w:rsidP="00D95C81"/>
    <w:p w14:paraId="3067683E" w14:textId="77777777" w:rsidR="00D95C81" w:rsidRDefault="00D95C81" w:rsidP="00D95C81">
      <w:r>
        <w:t xml:space="preserve"> an expression with no messy square roots, unlike (3.</w:t>
      </w:r>
      <w:r w:rsidR="00744D17">
        <w:t>3</w:t>
      </w:r>
      <w:r>
        <w:t xml:space="preserve">). Then, </w:t>
      </w:r>
    </w:p>
    <w:p w14:paraId="0A16D8CF" w14:textId="77777777" w:rsidR="00D95C81" w:rsidRDefault="00D95C81" w:rsidP="00D95C81"/>
    <w:p w14:paraId="29883F36" w14:textId="77777777" w:rsidR="00D95C81" w:rsidRDefault="00D95C81" w:rsidP="00D95C81">
      <w:r>
        <w:tab/>
      </w:r>
      <w:r>
        <w:fldChar w:fldCharType="begin"/>
      </w:r>
      <w:r>
        <w:instrText xml:space="preserve"> EQ \r(a+bx+cx</w:instrText>
      </w:r>
      <w:r>
        <w:rPr>
          <w:rStyle w:val="superscript"/>
        </w:rPr>
        <w:instrText>2</w:instrText>
      </w:r>
      <w:r>
        <w:instrText xml:space="preserve">) </w:instrText>
      </w:r>
      <w:r>
        <w:fldChar w:fldCharType="end"/>
      </w:r>
      <w:r>
        <w:t xml:space="preserve"> =  t + </w:t>
      </w:r>
      <w:r>
        <w:fldChar w:fldCharType="begin"/>
      </w:r>
      <w:r>
        <w:instrText xml:space="preserve"> EQ \r(c) </w:instrText>
      </w:r>
      <w:r>
        <w:fldChar w:fldCharType="end"/>
      </w:r>
      <w:r>
        <w:t xml:space="preserve">x  =  t + </w:t>
      </w:r>
      <w:r>
        <w:fldChar w:fldCharType="begin"/>
      </w:r>
      <w:r>
        <w:instrText xml:space="preserve"> EQ \r(c) </w:instrText>
      </w:r>
      <w:r>
        <w:fldChar w:fldCharType="end"/>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\f(tb - 2</w:instrText>
      </w:r>
      <w:r>
        <w:fldChar w:fldCharType="begin"/>
      </w:r>
      <w:r>
        <w:instrText xml:space="preserve"> EQ \r(c) </w:instrText>
      </w:r>
      <w:r>
        <w:fldChar w:fldCharType="end"/>
      </w:r>
      <w:r>
        <w:instrText>t</w:instrText>
      </w:r>
      <w:r>
        <w:rPr>
          <w:rStyle w:val="superscript"/>
        </w:rPr>
        <w:instrText>2</w:instrText>
      </w:r>
      <w:r>
        <w:instrText>,b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 xml:space="preserve">2 </w:instrText>
      </w:r>
      <w:r>
        <w:instrText xml:space="preserve">- </w:instrText>
      </w:r>
      <w:r>
        <w:fldChar w:fldCharType="begin"/>
      </w:r>
      <w:r>
        <w:instrText xml:space="preserve"> EQ \r(c) </w:instrText>
      </w:r>
      <w:r>
        <w:fldChar w:fldCharType="end"/>
      </w:r>
      <w:r>
        <w:instrText>a,b - 2</w:instrText>
      </w:r>
      <w:r>
        <w:fldChar w:fldCharType="begin"/>
      </w:r>
      <w:r>
        <w:instrText xml:space="preserve"> EQ \r(c) </w:instrText>
      </w:r>
      <w:r>
        <w:fldChar w:fldCharType="end"/>
      </w:r>
      <w:r>
        <w:instrText xml:space="preserve">t) </w:instrText>
      </w:r>
      <w:r>
        <w:fldChar w:fldCharType="end"/>
      </w:r>
      <w:r>
        <w:t xml:space="preserve">  </w:t>
      </w:r>
    </w:p>
    <w:p w14:paraId="6AEDD56E" w14:textId="77777777" w:rsidR="00D95C81" w:rsidRDefault="00D95C81" w:rsidP="006C00CC">
      <w:pPr>
        <w:tabs>
          <w:tab w:val="left" w:pos="7200"/>
          <w:tab w:val="left" w:pos="7920"/>
          <w:tab w:val="right" w:pos="9270"/>
        </w:tabs>
      </w:pPr>
      <w:r>
        <w:tab/>
      </w:r>
      <w:r>
        <w:tab/>
      </w:r>
      <w:r>
        <w:tab/>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r>
      <w:r>
        <w:tab/>
      </w:r>
      <w:r>
        <w:tab/>
      </w:r>
      <w:r>
        <w:tab/>
        <w:t>(4.4)</w:t>
      </w:r>
    </w:p>
    <w:p w14:paraId="4121BC7F" w14:textId="77777777" w:rsidR="00D95C81" w:rsidRDefault="00D95C81" w:rsidP="00D95C81"/>
    <w:p w14:paraId="46491E64" w14:textId="77777777" w:rsidR="00D95C81" w:rsidRDefault="00D95C81" w:rsidP="00D95C81">
      <w:r>
        <w:t>Then our general replacement becomes</w:t>
      </w:r>
    </w:p>
    <w:p w14:paraId="7E1FBC63" w14:textId="77777777" w:rsidR="00D95C81" w:rsidRDefault="00D95C81" w:rsidP="00D95C81"/>
    <w:p w14:paraId="228B2EE8"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t>(4.5)</w:t>
      </w:r>
    </w:p>
    <w:p w14:paraId="50934762" w14:textId="77777777" w:rsidR="00D95C81" w:rsidRDefault="00D95C81" w:rsidP="00D95C81"/>
    <w:p w14:paraId="3D2650EB" w14:textId="77777777" w:rsidR="00D95C81" w:rsidRDefault="00D95C81" w:rsidP="00D95C81">
      <w:r>
        <w:t>One may then compute</w:t>
      </w:r>
    </w:p>
    <w:p w14:paraId="01FB2ACE" w14:textId="77777777" w:rsidR="00D95C81" w:rsidRDefault="00D95C81" w:rsidP="00D95C81"/>
    <w:p w14:paraId="1BA5D5BD" w14:textId="77777777" w:rsidR="00263D29"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 (b - 2</w:instrText>
      </w:r>
      <w:r>
        <w:fldChar w:fldCharType="begin"/>
      </w:r>
      <w:r>
        <w:instrText xml:space="preserve"> EQ \r(c) </w:instrText>
      </w:r>
      <w:r>
        <w:fldChar w:fldCharType="end"/>
      </w:r>
      <w:r>
        <w:instrText>t )(2t) - (t</w:instrText>
      </w:r>
      <w:r>
        <w:rPr>
          <w:rStyle w:val="superscript"/>
        </w:rPr>
        <w:instrText>2</w:instrText>
      </w:r>
      <w:r>
        <w:instrText>-a) (-2</w:instrText>
      </w:r>
      <w:r>
        <w:fldChar w:fldCharType="begin"/>
      </w:r>
      <w:r>
        <w:instrText xml:space="preserve"> EQ \r(c) </w:instrText>
      </w:r>
      <w:r>
        <w:fldChar w:fldCharType="end"/>
      </w:r>
      <w:r>
        <w:instrText>)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rsidR="00263D29">
        <w:fldChar w:fldCharType="begin"/>
      </w:r>
      <w:r w:rsidR="00263D29">
        <w:instrText xml:space="preserve"> EQ \f(2bt - 4</w:instrText>
      </w:r>
      <w:r w:rsidR="00263D29">
        <w:fldChar w:fldCharType="begin"/>
      </w:r>
      <w:r w:rsidR="00263D29">
        <w:instrText xml:space="preserve"> EQ \r(c) </w:instrText>
      </w:r>
      <w:r w:rsidR="00263D29">
        <w:fldChar w:fldCharType="end"/>
      </w:r>
      <w:r w:rsidR="00263D29">
        <w:instrText>t</w:instrText>
      </w:r>
      <w:r w:rsidR="00263D29">
        <w:rPr>
          <w:rStyle w:val="superscript"/>
        </w:rPr>
        <w:instrText xml:space="preserve">2 </w:instrText>
      </w:r>
      <w:r w:rsidR="00263D29">
        <w:instrText>+ 2</w:instrText>
      </w:r>
      <w:r w:rsidR="00263D29">
        <w:fldChar w:fldCharType="begin"/>
      </w:r>
      <w:r w:rsidR="00263D29">
        <w:instrText xml:space="preserve"> EQ \r(c) </w:instrText>
      </w:r>
      <w:r w:rsidR="00263D29">
        <w:fldChar w:fldCharType="end"/>
      </w:r>
      <w:r w:rsidR="00263D29">
        <w:instrText>t</w:instrText>
      </w:r>
      <w:r w:rsidR="00263D29">
        <w:rPr>
          <w:rStyle w:val="superscript"/>
        </w:rPr>
        <w:instrText>2</w:instrText>
      </w:r>
      <w:r w:rsidR="00263D29">
        <w:instrText>- 2a</w:instrText>
      </w:r>
      <w:r w:rsidR="00263D29">
        <w:fldChar w:fldCharType="begin"/>
      </w:r>
      <w:r w:rsidR="00263D29">
        <w:instrText xml:space="preserve"> EQ \r(c) </w:instrText>
      </w:r>
      <w:r w:rsidR="00263D29">
        <w:fldChar w:fldCharType="end"/>
      </w:r>
      <w:r w:rsidR="00263D29">
        <w:instrText xml:space="preserve"> ,(b - 2</w:instrText>
      </w:r>
      <w:r w:rsidR="00263D29">
        <w:fldChar w:fldCharType="begin"/>
      </w:r>
      <w:r w:rsidR="00263D29">
        <w:instrText xml:space="preserve"> EQ \r(c) </w:instrText>
      </w:r>
      <w:r w:rsidR="00263D29">
        <w:fldChar w:fldCharType="end"/>
      </w:r>
      <w:r w:rsidR="00263D29">
        <w:instrText>t )</w:instrText>
      </w:r>
      <w:r w:rsidR="00263D29">
        <w:rPr>
          <w:rStyle w:val="superscript"/>
        </w:rPr>
        <w:instrText>2</w:instrText>
      </w:r>
      <w:r w:rsidR="00263D29">
        <w:instrText xml:space="preserve"> )</w:instrText>
      </w:r>
      <w:r w:rsidR="00263D29">
        <w:fldChar w:fldCharType="end"/>
      </w:r>
    </w:p>
    <w:p w14:paraId="44057048" w14:textId="77777777" w:rsidR="00263D29" w:rsidRDefault="00263D29" w:rsidP="00D95C81"/>
    <w:p w14:paraId="1FB1429D" w14:textId="77777777" w:rsidR="00D95C81" w:rsidRPr="00D95C81" w:rsidRDefault="00263D29" w:rsidP="00D95C81">
      <w:r>
        <w:tab/>
        <w:t xml:space="preserve">     =  </w:t>
      </w:r>
      <w:r w:rsidR="00D95C81">
        <w:t xml:space="preserve">2 </w:t>
      </w:r>
      <w:r w:rsidR="00D95C81">
        <w:fldChar w:fldCharType="begin"/>
      </w:r>
      <w:r w:rsidR="00D95C81">
        <w:instrText xml:space="preserve"> EQ \f( bt - </w:instrText>
      </w:r>
      <w:r w:rsidR="00D95C81">
        <w:fldChar w:fldCharType="begin"/>
      </w:r>
      <w:r w:rsidR="00D95C81">
        <w:instrText xml:space="preserve"> EQ \r(c)t</w:instrText>
      </w:r>
      <w:r w:rsidR="00D95C81">
        <w:rPr>
          <w:rStyle w:val="superscript"/>
        </w:rPr>
        <w:instrText xml:space="preserve">2 </w:instrText>
      </w:r>
      <w:r w:rsidR="00D95C81">
        <w:instrText xml:space="preserve">- a </w:instrText>
      </w:r>
      <w:r w:rsidR="00D95C81">
        <w:fldChar w:fldCharType="begin"/>
      </w:r>
      <w:r w:rsidR="00D95C81">
        <w:instrText xml:space="preserve"> EQ \r(c) </w:instrText>
      </w:r>
      <w:r w:rsidR="00D95C81">
        <w:fldChar w:fldCharType="end"/>
      </w:r>
      <w:r w:rsidR="00D95C81">
        <w:instrText xml:space="preserve"> </w:instrText>
      </w:r>
      <w:r w:rsidR="00D95C81">
        <w:fldChar w:fldCharType="end"/>
      </w:r>
      <w:r w:rsidR="00D95C81">
        <w:instrText xml:space="preserve"> ,(b - 2</w:instrText>
      </w:r>
      <w:r w:rsidR="00D95C81">
        <w:fldChar w:fldCharType="begin"/>
      </w:r>
      <w:r w:rsidR="00D95C81">
        <w:instrText xml:space="preserve"> EQ \r(c) </w:instrText>
      </w:r>
      <w:r w:rsidR="00D95C81">
        <w:fldChar w:fldCharType="end"/>
      </w:r>
      <w:r w:rsidR="00D95C81">
        <w:instrText>t )</w:instrText>
      </w:r>
      <w:r w:rsidR="00D95C81">
        <w:rPr>
          <w:rStyle w:val="superscript"/>
        </w:rPr>
        <w:instrText>2</w:instrText>
      </w:r>
      <w:r w:rsidR="00D95C81">
        <w:instrText xml:space="preserve"> )</w:instrText>
      </w:r>
      <w:r w:rsidR="00D95C81">
        <w:fldChar w:fldCharType="end"/>
      </w:r>
    </w:p>
    <w:p w14:paraId="6E554D4F" w14:textId="77777777" w:rsidR="00D95C81" w:rsidRDefault="00D95C81" w:rsidP="00D95C81"/>
    <w:p w14:paraId="5983CC74" w14:textId="77777777" w:rsidR="00D95C81" w:rsidRDefault="00D95C81" w:rsidP="00D95C81">
      <w:r>
        <w:t>so that</w:t>
      </w:r>
    </w:p>
    <w:p w14:paraId="3047689D" w14:textId="77777777" w:rsidR="00D95C81" w:rsidRDefault="00D95C81" w:rsidP="00D95C81"/>
    <w:p w14:paraId="3E852D25" w14:textId="77777777" w:rsidR="00D95C81" w:rsidRDefault="00D95C81" w:rsidP="006C00CC">
      <w:pPr>
        <w:tabs>
          <w:tab w:val="left" w:pos="7200"/>
          <w:tab w:val="left" w:pos="7920"/>
          <w:tab w:val="right" w:pos="9270"/>
        </w:tabs>
      </w:pPr>
      <w:r>
        <w:tab/>
        <w:t xml:space="preserve">dx =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dt .</w:t>
      </w:r>
      <w:r>
        <w:tab/>
      </w:r>
      <w:r>
        <w:tab/>
      </w:r>
      <w:r>
        <w:tab/>
      </w:r>
      <w:r>
        <w:tab/>
      </w:r>
      <w:r>
        <w:tab/>
      </w:r>
      <w:r>
        <w:tab/>
      </w:r>
      <w:r>
        <w:tab/>
      </w:r>
      <w:r>
        <w:tab/>
        <w:t>(4.6)</w:t>
      </w:r>
    </w:p>
    <w:p w14:paraId="1621C3AE" w14:textId="77777777" w:rsidR="00D95C81" w:rsidRDefault="00D95C81" w:rsidP="00D95C81"/>
    <w:p w14:paraId="285C9885" w14:textId="77777777" w:rsidR="00D95C81" w:rsidRDefault="00D95C81" w:rsidP="00D95C81">
      <w:r>
        <w:t>Our integral evaluation then becomes</w:t>
      </w:r>
    </w:p>
    <w:p w14:paraId="0353E389" w14:textId="77777777" w:rsidR="00D95C81" w:rsidRDefault="00D95C81" w:rsidP="00D95C81"/>
    <w:p w14:paraId="444CC19B"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t xml:space="preserve">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4FAC320C" w14:textId="77777777" w:rsidR="00D95C81" w:rsidRP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263D29">
        <w:t xml:space="preserve">  .</w:t>
      </w:r>
      <w:r>
        <w:tab/>
      </w:r>
      <w:r>
        <w:tab/>
      </w:r>
      <w:r>
        <w:tab/>
      </w:r>
      <w:r>
        <w:tab/>
      </w:r>
      <w:r>
        <w:tab/>
      </w:r>
      <w:r>
        <w:tab/>
      </w:r>
      <w:r>
        <w:tab/>
        <w:t>(4.7)</w:t>
      </w:r>
    </w:p>
    <w:p w14:paraId="1C08E5EE" w14:textId="77777777" w:rsidR="00D95C81" w:rsidRDefault="00D95C81" w:rsidP="00D95C81"/>
    <w:p w14:paraId="1C69A0B2" w14:textId="77777777" w:rsidR="00D95C81" w:rsidRPr="00D95C81" w:rsidRDefault="00D95C81" w:rsidP="00D95C81">
      <w:r>
        <w:t>Notice that there are no messy square roots anywhere in the dt integrand. The integrand is now a ration</w:t>
      </w:r>
      <w:r w:rsidR="00263D29">
        <w:t xml:space="preserve">al function in the variable t :  </w:t>
      </w:r>
      <w:r>
        <w:t xml:space="preserve">integrand = </w:t>
      </w:r>
      <w:r w:rsidR="008D17F8">
        <w:t>p</w:t>
      </w:r>
      <w:r>
        <w:t>oly</w:t>
      </w:r>
      <w:r>
        <w:rPr>
          <w:rStyle w:val="subscript"/>
        </w:rPr>
        <w:t>1</w:t>
      </w:r>
      <w:r>
        <w:t>(t)/</w:t>
      </w:r>
      <w:r w:rsidR="008D17F8">
        <w:t>p</w:t>
      </w:r>
      <w:r>
        <w:t>oly</w:t>
      </w:r>
      <w:r>
        <w:rPr>
          <w:rStyle w:val="subscript"/>
        </w:rPr>
        <w:t>2</w:t>
      </w:r>
      <w:r>
        <w:t xml:space="preserve">(t). </w:t>
      </w:r>
    </w:p>
    <w:p w14:paraId="1B46A036" w14:textId="77777777" w:rsidR="00D95C81" w:rsidRDefault="00D95C81" w:rsidP="00D95C81"/>
    <w:p w14:paraId="7F7CFF65" w14:textId="77777777" w:rsidR="00D95C81" w:rsidRDefault="00D95C81" w:rsidP="00D95C81">
      <w:r>
        <w:t xml:space="preserve">As noted earlier, one may replace </w:t>
      </w:r>
      <w:r>
        <w:fldChar w:fldCharType="begin"/>
      </w:r>
      <w:r>
        <w:instrText xml:space="preserve"> EQ \r(c) </w:instrText>
      </w:r>
      <w:r>
        <w:fldChar w:fldCharType="end"/>
      </w:r>
      <w:r>
        <w:t>→ -</w:t>
      </w:r>
      <w:r>
        <w:fldChar w:fldCharType="begin"/>
      </w:r>
      <w:r>
        <w:instrText xml:space="preserve"> EQ \r(c) </w:instrText>
      </w:r>
      <w:r>
        <w:fldChar w:fldCharType="end"/>
      </w:r>
      <w:r w:rsidR="006C00CC">
        <w:t xml:space="preserve"> (</w:t>
      </w:r>
      <w:r>
        <w:t xml:space="preserve">and c → c) to obtain </w:t>
      </w:r>
      <w:r w:rsidR="00263D29">
        <w:t xml:space="preserve">the following alternative form, </w:t>
      </w:r>
    </w:p>
    <w:p w14:paraId="795EC657" w14:textId="77777777" w:rsidR="00D95C81" w:rsidRDefault="00D95C81" w:rsidP="00D95C81"/>
    <w:p w14:paraId="43EBF32A"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4DDC59F7" w14:textId="77777777" w:rsid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644B54">
        <w:t xml:space="preserve">  .</w:t>
      </w:r>
      <w:r>
        <w:tab/>
      </w:r>
      <w:r>
        <w:tab/>
      </w:r>
      <w:r>
        <w:tab/>
      </w:r>
      <w:r>
        <w:tab/>
      </w:r>
      <w:r>
        <w:tab/>
      </w:r>
      <w:r>
        <w:tab/>
      </w:r>
      <w:r>
        <w:tab/>
        <w:t>(4.8)</w:t>
      </w:r>
    </w:p>
    <w:p w14:paraId="19742C0E" w14:textId="77777777" w:rsidR="00D95C81" w:rsidRDefault="00D95C81" w:rsidP="00D95C81"/>
    <w:p w14:paraId="18CAC7F7" w14:textId="77777777" w:rsidR="00D95C81" w:rsidRDefault="00D95C81" w:rsidP="00D95C81">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(4.8), </w:t>
      </w:r>
    </w:p>
    <w:p w14:paraId="36660F05" w14:textId="77777777" w:rsidR="00D95C81" w:rsidRDefault="00D95C81" w:rsidP="00D95C81"/>
    <w:p w14:paraId="045B06D1"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fldChar w:fldCharType="begin"/>
      </w:r>
      <w:r>
        <w:instrText xml:space="preserve"> EQ \f(b + 2</w:instrText>
      </w:r>
      <w:r>
        <w:fldChar w:fldCharType="begin"/>
      </w:r>
      <w:r>
        <w:instrText xml:space="preserve"> EQ \r(c) </w:instrText>
      </w:r>
      <w:r>
        <w:fldChar w:fldCharType="end"/>
      </w:r>
      <w:r>
        <w:instrText>t,</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 xml:space="preserve">a) </w:instrText>
      </w:r>
      <w:r>
        <w:fldChar w:fldCharType="end"/>
      </w:r>
    </w:p>
    <w:p w14:paraId="332124CB" w14:textId="77777777" w:rsidR="00D95C81" w:rsidRDefault="00D95C81" w:rsidP="00D95C81"/>
    <w:p w14:paraId="198D4150" w14:textId="77777777" w:rsidR="00D95C81" w:rsidRDefault="00D95C81" w:rsidP="00D95C81">
      <w:r>
        <w:tab/>
      </w:r>
      <w:r>
        <w:tab/>
      </w:r>
      <w:r>
        <w:tab/>
        <w:t>=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w:instrText>
      </w:r>
      <w:r>
        <w:instrText>b + 2</w:instrText>
      </w:r>
      <w:r>
        <w:fldChar w:fldCharType="begin"/>
      </w:r>
      <w:r>
        <w:instrText xml:space="preserve"> EQ \r(c) </w:instrText>
      </w:r>
      <w:r>
        <w:fldChar w:fldCharType="end"/>
      </w:r>
      <w:r>
        <w:instrText>t</w:instrText>
      </w:r>
      <w:r>
        <w:rPr>
          <w:color w:val="000000"/>
        </w:rPr>
        <w:instrText xml:space="preserve">) </w:instrText>
      </w:r>
      <w:r>
        <w:rPr>
          <w:color w:val="000000"/>
        </w:rPr>
        <w:fldChar w:fldCharType="end"/>
      </w:r>
      <w:r>
        <w:t xml:space="preserve">   =</w:t>
      </w:r>
      <w:r w:rsidR="00263D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color w:val="000000"/>
        </w:rPr>
        <w:fldChar w:fldCharType="begin"/>
      </w:r>
      <w:r>
        <w:rPr>
          <w:color w:val="000000"/>
        </w:rPr>
        <w:instrText xml:space="preserve"> EQ \f(1,</w:instrText>
      </w:r>
      <w:r>
        <w:instrText>t + [b/2</w:instrText>
      </w:r>
      <w:r>
        <w:fldChar w:fldCharType="begin"/>
      </w:r>
      <w:r>
        <w:instrText xml:space="preserve"> EQ \r(c) </w:instrText>
      </w:r>
      <w:r>
        <w:fldChar w:fldCharType="end"/>
      </w:r>
      <w:r>
        <w:instrText>]</w:instrText>
      </w:r>
      <w:r>
        <w:rPr>
          <w:color w:val="000000"/>
        </w:rPr>
        <w:instrText xml:space="preserve">) </w:instrText>
      </w:r>
      <w:r>
        <w:rPr>
          <w:color w:val="000000"/>
        </w:rPr>
        <w:fldChar w:fldCharType="end"/>
      </w:r>
    </w:p>
    <w:p w14:paraId="5B0F4B10" w14:textId="77777777" w:rsidR="00D95C81" w:rsidRDefault="00D95C81" w:rsidP="00D95C81"/>
    <w:p w14:paraId="74BF9D12"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(t + [b/2</w:t>
      </w:r>
      <w:r>
        <w:fldChar w:fldCharType="begin"/>
      </w:r>
      <w:r>
        <w:instrText xml:space="preserve"> EQ \r(c) </w:instrText>
      </w:r>
      <w:r>
        <w:fldChar w:fldCharType="end"/>
      </w:r>
      <w:r>
        <w:t>] }|</w:t>
      </w:r>
      <w:r>
        <w:rPr>
          <w:rStyle w:val="superscript"/>
        </w:rPr>
        <w:t>t(x)</w:t>
      </w:r>
    </w:p>
    <w:p w14:paraId="75F9A9D5" w14:textId="77777777" w:rsidR="00D95C81" w:rsidRDefault="00D95C81" w:rsidP="00D95C81"/>
    <w:p w14:paraId="05F5389C"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\r(R)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w:t>
      </w:r>
    </w:p>
    <w:p w14:paraId="2B895F43" w14:textId="77777777" w:rsidR="00D95C81" w:rsidRDefault="00D95C81" w:rsidP="00D95C81"/>
    <w:p w14:paraId="501855B8" w14:textId="77777777" w:rsidR="00D95C81" w:rsidRPr="00D95C81" w:rsidRDefault="00D95C81" w:rsidP="006C00CC">
      <w:pPr>
        <w:tabs>
          <w:tab w:val="left" w:pos="7200"/>
          <w:tab w:val="left" w:pos="7920"/>
          <w:tab w:val="right" w:pos="9270"/>
        </w:tabs>
      </w:pP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6D5018">
        <w:tab/>
      </w:r>
      <w:r w:rsidR="006D5018">
        <w:tab/>
      </w:r>
      <w:r w:rsidR="006D5018">
        <w:tab/>
      </w:r>
      <w:r w:rsidR="006D5018">
        <w:tab/>
      </w:r>
      <w:r w:rsidR="006D5018">
        <w:tab/>
      </w:r>
      <w:r w:rsidR="006D5018">
        <w:tab/>
      </w:r>
      <w:r w:rsidR="006D5018">
        <w:tab/>
      </w:r>
      <w:r w:rsidR="006D5018">
        <w:tab/>
      </w:r>
      <w:r>
        <w:t>(4.9)</w:t>
      </w:r>
    </w:p>
    <w:p w14:paraId="509D5F84" w14:textId="77777777" w:rsidR="00D95C81" w:rsidRDefault="00D95C81" w:rsidP="00D95C81"/>
    <w:p w14:paraId="40662578" w14:textId="77777777" w:rsidR="00D95C81" w:rsidRDefault="00D95C81" w:rsidP="00D95C81">
      <w:r>
        <w:t>in agreement with (1.</w:t>
      </w:r>
      <w:r w:rsidR="002C7765">
        <w:t>7</w:t>
      </w:r>
      <w:r>
        <w:t>) stated earlier without proof. To get the last line, we multiplied by 2</w:t>
      </w:r>
      <w:r>
        <w:fldChar w:fldCharType="begin"/>
      </w:r>
      <w:r>
        <w:instrText xml:space="preserve"> EQ \r(c) </w:instrText>
      </w:r>
      <w:r>
        <w:fldChar w:fldCharType="end"/>
      </w:r>
      <w:r>
        <w:t xml:space="preserve"> top and bottom inside the log, then dropped the constant term - (1/</w:t>
      </w:r>
      <w:r>
        <w:fldChar w:fldCharType="begin"/>
      </w:r>
      <w:r>
        <w:instrText xml:space="preserve"> EQ \r(c) </w:instrText>
      </w:r>
      <w:r>
        <w:fldChar w:fldCharType="end"/>
      </w:r>
      <w:r>
        <w:t>) ln (2</w:t>
      </w:r>
      <w:r>
        <w:fldChar w:fldCharType="begin"/>
      </w:r>
      <w:r>
        <w:instrText xml:space="preserve"> EQ \r(c) </w:instrText>
      </w:r>
      <w:r>
        <w:fldChar w:fldCharType="end"/>
      </w:r>
      <w:r>
        <w:t xml:space="preserve">), hence the </w:t>
      </w:r>
      <w:r>
        <w:fldChar w:fldCharType="begin"/>
      </w:r>
      <w:r>
        <w:instrText xml:space="preserve"> EQ \O(=,\S\up4(•))</w:instrText>
      </w:r>
      <w:r>
        <w:fldChar w:fldCharType="end"/>
      </w:r>
      <w:r>
        <w:t xml:space="preserve"> sign . </w:t>
      </w:r>
    </w:p>
    <w:p w14:paraId="29B83041" w14:textId="77777777" w:rsidR="006C00CC" w:rsidRDefault="006C00CC" w:rsidP="00D95C81"/>
    <w:p w14:paraId="1A200847" w14:textId="77777777" w:rsidR="006C00CC" w:rsidRDefault="006C00CC" w:rsidP="00D95C81">
      <w:r>
        <w:t>From (4.7) we would have gotten instead</w:t>
      </w:r>
    </w:p>
    <w:p w14:paraId="59EA5D63" w14:textId="77777777" w:rsidR="006C00CC" w:rsidRDefault="006C00CC" w:rsidP="00D95C81"/>
    <w:p w14:paraId="0F0D97C1"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263D29">
        <w:t xml:space="preserve"> </w:t>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r>
      <w:r>
        <w:tab/>
      </w:r>
      <w:r>
        <w:tab/>
      </w:r>
      <w:r>
        <w:tab/>
      </w:r>
      <w:r>
        <w:tab/>
        <w:t>(4.10)</w:t>
      </w:r>
    </w:p>
    <w:p w14:paraId="17837319" w14:textId="77777777" w:rsidR="006C00CC" w:rsidRDefault="006C00CC" w:rsidP="00D95C81"/>
    <w:p w14:paraId="28E35176" w14:textId="77777777" w:rsidR="006C00CC" w:rsidRDefault="006C00CC" w:rsidP="00D95C81">
      <w:r>
        <w:t xml:space="preserve">These seemingly different results are both valid since they differ by a constant independent of x : </w:t>
      </w:r>
    </w:p>
    <w:p w14:paraId="33B8EB5E" w14:textId="77777777" w:rsidR="006C00CC" w:rsidRDefault="006C00CC" w:rsidP="00D95C81"/>
    <w:p w14:paraId="582A4446" w14:textId="77777777" w:rsidR="006C00CC" w:rsidRDefault="006C00CC" w:rsidP="00D95C81">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  }</w:t>
      </w:r>
    </w:p>
    <w:p w14:paraId="688A0413" w14:textId="77777777" w:rsidR="006C00CC" w:rsidRPr="00F97508" w:rsidRDefault="006C00CC" w:rsidP="00D95C81">
      <w:pPr>
        <w:rPr>
          <w:sz w:val="16"/>
          <w:szCs w:val="16"/>
        </w:rPr>
      </w:pPr>
    </w:p>
    <w:p w14:paraId="11CB3428"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- 4cR ]</w:t>
      </w:r>
    </w:p>
    <w:p w14:paraId="3B9CA18C" w14:textId="77777777" w:rsidR="006C00CC" w:rsidRPr="00F97508" w:rsidRDefault="006C00CC" w:rsidP="00D95C81">
      <w:pPr>
        <w:rPr>
          <w:sz w:val="16"/>
          <w:szCs w:val="16"/>
        </w:rPr>
      </w:pPr>
    </w:p>
    <w:p w14:paraId="02EE487C"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- 4c(a+bx+cx</w:t>
      </w:r>
      <w:r>
        <w:rPr>
          <w:rStyle w:val="superscript"/>
        </w:rPr>
        <w:t>2</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[ 4c</w:t>
      </w:r>
      <w:r>
        <w:rPr>
          <w:rStyle w:val="superscript"/>
        </w:rPr>
        <w:t>2</w:t>
      </w:r>
      <w:r>
        <w:t>x</w:t>
      </w:r>
      <w:r>
        <w:rPr>
          <w:rStyle w:val="superscript"/>
        </w:rPr>
        <w:t>2</w:t>
      </w:r>
      <w:r>
        <w:t xml:space="preserve"> + 4cbx + b</w:t>
      </w:r>
      <w:r>
        <w:rPr>
          <w:rStyle w:val="superscript"/>
        </w:rPr>
        <w:t>2</w:t>
      </w:r>
      <w:r>
        <w:t xml:space="preserve"> - 4ca + 4cbx - 4c</w:t>
      </w:r>
      <w:r>
        <w:rPr>
          <w:rStyle w:val="superscript"/>
        </w:rPr>
        <w:t>2</w:t>
      </w:r>
      <w:r>
        <w:t>x</w:t>
      </w:r>
      <w:r>
        <w:rPr>
          <w:rStyle w:val="superscript"/>
        </w:rPr>
        <w:t>2</w:t>
      </w:r>
      <w:r>
        <w:t xml:space="preserve"> ] </w:t>
      </w:r>
    </w:p>
    <w:p w14:paraId="0A5F819C" w14:textId="77777777" w:rsidR="006C00CC" w:rsidRPr="00F97508" w:rsidRDefault="006C00CC" w:rsidP="00D95C81">
      <w:pPr>
        <w:rPr>
          <w:sz w:val="16"/>
          <w:szCs w:val="16"/>
        </w:rPr>
      </w:pPr>
    </w:p>
    <w:p w14:paraId="0CFBF8DF" w14:textId="77777777" w:rsidR="006C00CC" w:rsidRPr="006C00CC" w:rsidRDefault="006C00CC" w:rsidP="006C00CC">
      <w:pPr>
        <w:tabs>
          <w:tab w:val="left" w:pos="7200"/>
          <w:tab w:val="left" w:pos="7920"/>
          <w:tab w:val="right" w:pos="9270"/>
        </w:tabs>
      </w:pP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b</w:t>
      </w:r>
      <w:r>
        <w:rPr>
          <w:rStyle w:val="superscript"/>
        </w:rPr>
        <w:t>2</w:t>
      </w:r>
      <w:r>
        <w:t xml:space="preserve"> - 4ca ] . </w:t>
      </w:r>
      <w:r>
        <w:tab/>
      </w:r>
      <w:r>
        <w:tab/>
      </w:r>
      <w:r>
        <w:tab/>
      </w:r>
      <w:r>
        <w:tab/>
      </w:r>
      <w:r>
        <w:tab/>
      </w:r>
      <w:r>
        <w:tab/>
      </w:r>
      <w:r>
        <w:tab/>
      </w:r>
      <w:r>
        <w:tab/>
      </w:r>
      <w:r>
        <w:tab/>
        <w:t>(4.11)</w:t>
      </w:r>
    </w:p>
    <w:p w14:paraId="39873A26" w14:textId="77777777" w:rsidR="006C00CC" w:rsidRPr="00F97508" w:rsidRDefault="006C00CC" w:rsidP="006C00CC">
      <w:pPr>
        <w:rPr>
          <w:sz w:val="16"/>
          <w:szCs w:val="16"/>
        </w:rPr>
      </w:pPr>
    </w:p>
    <w:p w14:paraId="13CEA8C4" w14:textId="77777777" w:rsidR="006C00CC" w:rsidRDefault="006C00CC" w:rsidP="006C00CC">
      <w:r>
        <w:t>We then write</w:t>
      </w:r>
      <w:r w:rsidR="00263D29">
        <w:t xml:space="preserve">, </w:t>
      </w:r>
    </w:p>
    <w:p w14:paraId="7A2D156E" w14:textId="77777777" w:rsidR="006C00CC" w:rsidRPr="00F97508" w:rsidRDefault="006C00CC" w:rsidP="006C00CC">
      <w:pPr>
        <w:rPr>
          <w:sz w:val="16"/>
          <w:szCs w:val="16"/>
        </w:rPr>
      </w:pPr>
    </w:p>
    <w:p w14:paraId="2E9C1FF0" w14:textId="77777777" w:rsid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t>(4.12)</w:t>
      </w:r>
    </w:p>
    <w:p w14:paraId="36820125" w14:textId="77777777" w:rsidR="006C00CC" w:rsidRDefault="006C00CC" w:rsidP="006C00CC">
      <w:pPr>
        <w:tabs>
          <w:tab w:val="left" w:pos="7200"/>
          <w:tab w:val="left" w:pos="7920"/>
          <w:tab w:val="right" w:pos="9270"/>
        </w:tabs>
      </w:pPr>
    </w:p>
    <w:p w14:paraId="3472C2CE" w14:textId="77777777" w:rsidR="006C00CC" w:rsidRDefault="006C00CC" w:rsidP="006C00CC">
      <w:pPr>
        <w:tabs>
          <w:tab w:val="left" w:pos="7200"/>
          <w:tab w:val="left" w:pos="7920"/>
          <w:tab w:val="right" w:pos="9270"/>
        </w:tabs>
      </w:pPr>
      <w:r>
        <w:t>Just for the record, Maple comes up with the first of these forms (again apart from a constant)</w:t>
      </w:r>
      <w:r w:rsidR="008D17F8">
        <w:t>,</w:t>
      </w:r>
    </w:p>
    <w:p w14:paraId="31A834ED" w14:textId="77777777" w:rsidR="008D17F8" w:rsidRDefault="008D17F8" w:rsidP="006C00CC">
      <w:pPr>
        <w:tabs>
          <w:tab w:val="left" w:pos="7200"/>
          <w:tab w:val="left" w:pos="7920"/>
          <w:tab w:val="right" w:pos="9270"/>
        </w:tabs>
      </w:pPr>
    </w:p>
    <w:p w14:paraId="1D0324A4" w14:textId="77777777" w:rsidR="006C00CC" w:rsidRPr="00644B54" w:rsidRDefault="006C00CC" w:rsidP="006C00CC">
      <w:pPr>
        <w:tabs>
          <w:tab w:val="left" w:pos="7200"/>
          <w:tab w:val="left" w:pos="7920"/>
          <w:tab w:val="right" w:pos="9270"/>
        </w:tabs>
      </w:pPr>
      <w:r>
        <w:pict>
          <v:shape id="_x0000_i1028" type="#_x0000_t75" style="width:196.5pt;height:151.5pt">
            <v:imagedata r:id="rId10" o:title=""/>
          </v:shape>
        </w:pict>
      </w:r>
      <w:r w:rsidR="00644B54">
        <w:tab/>
      </w:r>
      <w:r w:rsidR="00644B54">
        <w:tab/>
      </w:r>
      <w:r w:rsidR="00644B54">
        <w:tab/>
      </w:r>
      <w:r w:rsidR="00644B54">
        <w:tab/>
      </w:r>
      <w:r w:rsidR="00644B54">
        <w:tab/>
      </w:r>
      <w:r w:rsidR="00644B54">
        <w:tab/>
      </w:r>
      <w:r w:rsidR="00644B54">
        <w:tab/>
        <w:t>(4.13)</w:t>
      </w:r>
    </w:p>
    <w:p w14:paraId="1CA1786E" w14:textId="77777777" w:rsidR="006C00CC" w:rsidRDefault="006C00CC" w:rsidP="006C00CC">
      <w:pPr>
        <w:tabs>
          <w:tab w:val="left" w:pos="7200"/>
          <w:tab w:val="left" w:pos="7920"/>
          <w:tab w:val="right" w:pos="9270"/>
        </w:tabs>
      </w:pPr>
      <w:r>
        <w:t xml:space="preserve">which is  </w:t>
      </w:r>
    </w:p>
    <w:p w14:paraId="7995C70F" w14:textId="77777777" w:rsidR="006C00CC" w:rsidRPr="006C00CC" w:rsidRDefault="006C00CC" w:rsidP="006C00CC">
      <w:pPr>
        <w:tabs>
          <w:tab w:val="left" w:pos="7200"/>
          <w:tab w:val="left" w:pos="7920"/>
          <w:tab w:val="right" w:pos="9270"/>
        </w:tabs>
      </w:pPr>
      <w:r>
        <w:tab/>
      </w:r>
      <w:r>
        <w:tab/>
      </w:r>
      <w:r>
        <w:tab/>
      </w:r>
    </w:p>
    <w:p w14:paraId="02028603" w14:textId="77777777" w:rsidR="006C00CC" w:rsidRDefault="006C00CC" w:rsidP="00D95C81">
      <w:r>
        <w:tab/>
      </w: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\f(b+2cx + 2</w:instrText>
      </w:r>
      <w:r>
        <w:fldChar w:fldCharType="begin"/>
      </w:r>
      <w:r>
        <w:instrText xml:space="preserve"> EQ \r(c) </w:instrText>
      </w:r>
      <w:r>
        <w:fldChar w:fldCharType="end"/>
      </w:r>
      <w:r>
        <w:fldChar w:fldCharType="begin"/>
      </w:r>
      <w:r>
        <w:instrText xml:space="preserve"> EQ \r(R) </w:instrText>
      </w:r>
      <w:r>
        <w:fldChar w:fldCharType="end"/>
      </w:r>
      <w:r>
        <w:instrText>,2</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w:t>
      </w:r>
      <w:r>
        <w:fldChar w:fldCharType="begin"/>
      </w:r>
      <w:r>
        <w:instrText xml:space="preserve"> EQ \r(c) </w:instrText>
      </w:r>
      <w:r>
        <w:fldChar w:fldCharType="end"/>
      </w:r>
      <w:r>
        <w:t>)</w:t>
      </w:r>
      <w:r w:rsidR="000F2672">
        <w:t xml:space="preserve"> . </w:t>
      </w:r>
    </w:p>
    <w:p w14:paraId="35DBC26F" w14:textId="77777777" w:rsidR="000F2672" w:rsidRDefault="000F2672" w:rsidP="00D95C81"/>
    <w:p w14:paraId="4ABEEFA6" w14:textId="77777777" w:rsidR="000F2672" w:rsidRDefault="000F2672" w:rsidP="000F2672">
      <w:r>
        <w:t xml:space="preserve">In the special </w:t>
      </w:r>
      <w:r w:rsidR="000F6D0A">
        <w:t>c</w:t>
      </w:r>
      <w:r>
        <w:t>ase that 4ac = b</w:t>
      </w:r>
      <w:r>
        <w:rPr>
          <w:rStyle w:val="superscript"/>
        </w:rPr>
        <w:t>2</w:t>
      </w:r>
      <w:r>
        <w:t xml:space="preserve"> we know from (2.4) that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744D17">
        <w:t xml:space="preserve"> b/(2c)</w:t>
      </w:r>
      <w:r w:rsidR="008D17F8">
        <w:t>]</w:t>
      </w:r>
      <w:r>
        <w:t xml:space="preserve"> so (4.9) becomes</w:t>
      </w:r>
    </w:p>
    <w:p w14:paraId="19FC7D30" w14:textId="77777777" w:rsidR="000F2672" w:rsidRDefault="000F2672" w:rsidP="000F2672"/>
    <w:p w14:paraId="065B51AA" w14:textId="77777777" w:rsidR="000F2672" w:rsidRPr="00346768" w:rsidRDefault="000F2672" w:rsidP="000F2672">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tab/>
      </w:r>
    </w:p>
    <w:p w14:paraId="78589536" w14:textId="77777777" w:rsid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t>[</w:t>
      </w:r>
      <w:r>
        <w:fldChar w:fldCharType="begin"/>
      </w:r>
      <w:r>
        <w:instrText xml:space="preserve"> EQ \r(c) </w:instrText>
      </w:r>
      <w:r>
        <w:fldChar w:fldCharType="end"/>
      </w:r>
      <w:r>
        <w:t>(x +</w:t>
      </w:r>
      <w:r w:rsidR="008D17F8">
        <w:t xml:space="preserve"> b/(2c)</w:t>
      </w:r>
      <w:r>
        <w:t>] + 2cx + b )</w:t>
      </w:r>
    </w:p>
    <w:p w14:paraId="79612A21" w14:textId="77777777" w:rsidR="000F2672" w:rsidRP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+b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(4cx +2b )</w:t>
      </w:r>
    </w:p>
    <w:p w14:paraId="1F9A3B63" w14:textId="77777777" w:rsidR="000F2672" w:rsidRPr="000F2672" w:rsidRDefault="000F2672" w:rsidP="00750B3D">
      <w:pPr>
        <w:tabs>
          <w:tab w:val="left" w:pos="7200"/>
          <w:tab w:val="left" w:pos="7920"/>
          <w:tab w:val="right" w:pos="9270"/>
        </w:tabs>
      </w:pPr>
      <w:r>
        <w:rPr>
          <w:color w:val="FF0000"/>
        </w:rPr>
        <w:tab/>
      </w:r>
      <w:r>
        <w:rPr>
          <w:color w:val="FF0000"/>
        </w:rPr>
        <w:tab/>
      </w:r>
      <w:r>
        <w:rPr>
          <w:color w:val="FF0000"/>
        </w:rP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rsidR="00BC0BF3">
        <w:t xml:space="preserve">  .</w:t>
      </w:r>
      <w:r>
        <w:tab/>
      </w:r>
      <w:r>
        <w:tab/>
      </w:r>
      <w:r>
        <w:tab/>
      </w:r>
      <w:r>
        <w:tab/>
        <w:t>c &gt; 0, 4ac = b</w:t>
      </w:r>
      <w:r>
        <w:rPr>
          <w:rStyle w:val="superscript"/>
        </w:rPr>
        <w:t>2</w:t>
      </w:r>
      <w:r>
        <w:tab/>
      </w:r>
      <w:r>
        <w:tab/>
      </w:r>
      <w:r w:rsidR="00263D29">
        <w:tab/>
      </w:r>
      <w:r>
        <w:t>(4.1</w:t>
      </w:r>
      <w:r w:rsidR="00644B54">
        <w:t>4</w:t>
      </w:r>
      <w:r>
        <w:t>)</w:t>
      </w:r>
    </w:p>
    <w:p w14:paraId="7AE50121" w14:textId="77777777" w:rsidR="00D95C81" w:rsidRPr="00D95C81" w:rsidRDefault="00D95C81" w:rsidP="00D95C81">
      <w:r>
        <w:tab/>
      </w:r>
      <w:r>
        <w:tab/>
      </w:r>
    </w:p>
    <w:p w14:paraId="3E6949B9" w14:textId="77777777" w:rsidR="00D95C81" w:rsidRDefault="00D95C81" w:rsidP="006C00CC">
      <w:pPr>
        <w:pStyle w:val="Heading2"/>
      </w:pPr>
      <w:bookmarkStart w:id="6" w:name="_Toc466542037"/>
      <w:r>
        <w:t xml:space="preserve">5. </w:t>
      </w:r>
      <w:r w:rsidR="002C7765">
        <w:t>Substitution</w:t>
      </w:r>
      <w:r w:rsidRPr="00D95C81">
        <w:t xml:space="preserve"> </w:t>
      </w:r>
      <w:r>
        <w:t>B</w:t>
      </w:r>
      <w:bookmarkEnd w:id="6"/>
    </w:p>
    <w:p w14:paraId="683E0610" w14:textId="77777777" w:rsidR="00D95C81" w:rsidRDefault="00D95C81" w:rsidP="00D95C81"/>
    <w:p w14:paraId="2E7B7512" w14:textId="77777777" w:rsidR="00D95C81" w:rsidRPr="00D95C81" w:rsidRDefault="00D95C81" w:rsidP="00D95C81">
      <w:r>
        <w:t xml:space="preserve">Here we mimic the previous section as closely </w:t>
      </w:r>
      <w:r w:rsidR="006C00CC">
        <w:t xml:space="preserve">as possible, using </w:t>
      </w:r>
      <w:r w:rsidR="00644B54">
        <w:t>matching</w:t>
      </w:r>
      <w:r w:rsidR="006C00CC">
        <w:t xml:space="preserve"> equation numbers. </w:t>
      </w:r>
    </w:p>
    <w:p w14:paraId="51470489" w14:textId="77777777" w:rsidR="00D95C81" w:rsidRDefault="00D95C81"/>
    <w:p w14:paraId="2C85E32C" w14:textId="77777777" w:rsidR="00D95C81" w:rsidRDefault="00D95C81" w:rsidP="00D95C81">
      <w:r>
        <w:t xml:space="preserve">Instead of using the substitution (3.1), consider </w:t>
      </w:r>
    </w:p>
    <w:p w14:paraId="2768DBF0" w14:textId="77777777" w:rsidR="00D95C81" w:rsidRDefault="00D95C81" w:rsidP="00D95C81"/>
    <w:p w14:paraId="7CCA4E91" w14:textId="77777777" w:rsidR="00D95C81" w:rsidRPr="00D95C81" w:rsidRDefault="00D95C81" w:rsidP="006C00CC">
      <w:pPr>
        <w:tabs>
          <w:tab w:val="left" w:pos="7200"/>
          <w:tab w:val="left" w:pos="7920"/>
          <w:tab w:val="right" w:pos="9270"/>
        </w:tabs>
      </w:pPr>
      <w:r>
        <w:tab/>
        <w:t xml:space="preserve">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t xml:space="preserve"> or</w:t>
      </w:r>
      <w:r>
        <w:tab/>
        <w:t xml:space="preserve">   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w:t>
      </w:r>
      <w:r>
        <w:tab/>
      </w:r>
      <w:r>
        <w:tab/>
      </w:r>
      <w:r>
        <w:tab/>
        <w:t>(5.1)</w:t>
      </w:r>
    </w:p>
    <w:p w14:paraId="7834FC58" w14:textId="77777777" w:rsidR="00D95C81" w:rsidRDefault="00D95C81" w:rsidP="00D95C81"/>
    <w:p w14:paraId="23C1BCEC" w14:textId="77777777" w:rsidR="00D95C81" w:rsidRDefault="00D95C81" w:rsidP="00D95C81">
      <w:r>
        <w:t xml:space="preserve">When we finish this section we can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everywhere and thereby generate an alternate </w:t>
      </w:r>
      <w:r w:rsidR="00744D17">
        <w:t>result</w:t>
      </w:r>
      <w:r>
        <w:t xml:space="preserve">. One now has, </w:t>
      </w:r>
    </w:p>
    <w:p w14:paraId="5A797470" w14:textId="77777777" w:rsidR="00D95C81" w:rsidRDefault="00D95C81" w:rsidP="00D95C81"/>
    <w:p w14:paraId="0074CA34" w14:textId="77777777" w:rsidR="00D95C81" w:rsidRPr="00D95C81" w:rsidRDefault="00D95C81" w:rsidP="006C00CC">
      <w:pPr>
        <w:tabs>
          <w:tab w:val="left" w:pos="7200"/>
          <w:tab w:val="left" w:pos="7920"/>
          <w:tab w:val="right" w:pos="9270"/>
        </w:tabs>
      </w:pPr>
      <w:r w:rsidRPr="00D95C81">
        <w:rPr>
          <w:color w:val="000000"/>
        </w:rPr>
        <w:tab/>
      </w:r>
      <w:r w:rsidRPr="00D95C81">
        <w:rPr>
          <w:color w:val="FF0000"/>
        </w:rPr>
        <w:t>a</w:t>
      </w:r>
      <w:r w:rsidRPr="00D95C81">
        <w:rPr>
          <w:color w:val="000000"/>
        </w:rPr>
        <w:t xml:space="preserve"> + bx + cx</w:t>
      </w:r>
      <w:r w:rsidRPr="00D95C81">
        <w:rPr>
          <w:rStyle w:val="superscript"/>
          <w:color w:val="000000"/>
        </w:rPr>
        <w:t>2</w:t>
      </w:r>
      <w:r w:rsidRPr="00D95C81">
        <w:rPr>
          <w:color w:val="000000"/>
        </w:rPr>
        <w:t xml:space="preserve"> = x</w:t>
      </w:r>
      <w:r w:rsidRPr="00D95C81">
        <w:rPr>
          <w:rStyle w:val="superscript"/>
          <w:color w:val="000000"/>
        </w:rPr>
        <w:t>2</w:t>
      </w:r>
      <w:r w:rsidRPr="00D95C81">
        <w:rPr>
          <w:color w:val="000000"/>
        </w:rPr>
        <w:t>t</w:t>
      </w:r>
      <w:r w:rsidRPr="00D95C81">
        <w:rPr>
          <w:rStyle w:val="superscript"/>
          <w:color w:val="000000"/>
        </w:rPr>
        <w:t>2</w:t>
      </w:r>
      <w:r w:rsidRPr="00D95C81">
        <w:rPr>
          <w:color w:val="000000"/>
        </w:rPr>
        <w:t xml:space="preserve">  + 2xt</w:t>
      </w:r>
      <w:r w:rsidRPr="00D95C81">
        <w:rPr>
          <w:color w:val="000000"/>
        </w:rPr>
        <w:fldChar w:fldCharType="begin"/>
      </w:r>
      <w:r w:rsidRPr="00D95C81">
        <w:rPr>
          <w:color w:val="000000"/>
        </w:rPr>
        <w:instrText xml:space="preserve"> EQ \r(a) </w:instrText>
      </w:r>
      <w:r w:rsidRPr="00D95C81">
        <w:rPr>
          <w:color w:val="000000"/>
        </w:rPr>
        <w:fldChar w:fldCharType="end"/>
      </w:r>
      <w:r w:rsidRPr="00D95C81">
        <w:rPr>
          <w:color w:val="000000"/>
        </w:rPr>
        <w:t>+</w:t>
      </w:r>
      <w:r w:rsidR="00644B54">
        <w:rPr>
          <w:color w:val="000000"/>
        </w:rPr>
        <w:t xml:space="preserve"> </w:t>
      </w:r>
      <w:r w:rsidRPr="00D95C81">
        <w:rPr>
          <w:color w:val="FF0000"/>
        </w:rPr>
        <w:t>a</w:t>
      </w:r>
      <w:r w:rsidR="00BC0BF3">
        <w:t xml:space="preserve">  .</w:t>
      </w:r>
      <w:r w:rsidRPr="00D95C81">
        <w:rPr>
          <w:color w:val="000000"/>
        </w:rPr>
        <w:tab/>
      </w:r>
      <w:r>
        <w:tab/>
      </w:r>
      <w:r>
        <w:tab/>
      </w:r>
      <w:r>
        <w:tab/>
      </w:r>
      <w:r>
        <w:tab/>
      </w:r>
      <w:r>
        <w:tab/>
      </w:r>
      <w:r>
        <w:tab/>
      </w:r>
      <w:r>
        <w:tab/>
        <w:t>(5.2)</w:t>
      </w:r>
    </w:p>
    <w:p w14:paraId="1B7DD461" w14:textId="77777777" w:rsidR="00D95C81" w:rsidRDefault="00D95C81">
      <w:pPr>
        <w:rPr>
          <w:color w:val="000000"/>
        </w:rPr>
      </w:pPr>
    </w:p>
    <w:p w14:paraId="45495C83" w14:textId="77777777" w:rsidR="00D95C81" w:rsidRDefault="00D95C81" w:rsidP="00D95C81">
      <w:r>
        <w:t>The key idea is that the two a terms cancel out, giving</w:t>
      </w:r>
    </w:p>
    <w:p w14:paraId="2A6EF9AD" w14:textId="77777777" w:rsidR="00D95C81" w:rsidRDefault="00D95C81" w:rsidP="00D95C81"/>
    <w:p w14:paraId="7E6D292D" w14:textId="77777777" w:rsidR="00D95C81" w:rsidRPr="00D95C81" w:rsidRDefault="00D95C81" w:rsidP="00D95C81">
      <w:r>
        <w:tab/>
      </w:r>
      <w:r w:rsidRPr="00471A76">
        <w:rPr>
          <w:color w:val="000000"/>
        </w:rPr>
        <w:t>bx + cx</w:t>
      </w:r>
      <w:r w:rsidRPr="00471A76">
        <w:rPr>
          <w:rStyle w:val="superscript"/>
          <w:color w:val="000000"/>
        </w:rPr>
        <w:t>2</w:t>
      </w:r>
      <w:r w:rsidRPr="00471A76">
        <w:rPr>
          <w:color w:val="000000"/>
        </w:rPr>
        <w:t xml:space="preserve"> =</w:t>
      </w:r>
      <w:r>
        <w:rPr>
          <w:color w:val="000000"/>
        </w:rPr>
        <w:t xml:space="preserve"> x</w:t>
      </w:r>
      <w:r>
        <w:rPr>
          <w:rStyle w:val="superscript"/>
        </w:rPr>
        <w:t>2</w:t>
      </w:r>
      <w:r>
        <w:t>t</w:t>
      </w:r>
      <w:r>
        <w:rPr>
          <w:rStyle w:val="superscript"/>
        </w:rPr>
        <w:t xml:space="preserve">2 </w:t>
      </w:r>
      <w:r w:rsidR="00644B54">
        <w:t xml:space="preserve">+ </w:t>
      </w:r>
      <w:r>
        <w:t>2</w:t>
      </w:r>
      <w:r>
        <w:fldChar w:fldCharType="begin"/>
      </w:r>
      <w:r>
        <w:instrText xml:space="preserve"> EQ \r(a) </w:instrText>
      </w:r>
      <w:r>
        <w:fldChar w:fldCharType="end"/>
      </w:r>
      <w:r>
        <w:t xml:space="preserve">x t </w:t>
      </w:r>
      <w:r>
        <w:tab/>
        <w:t xml:space="preserve"> </w:t>
      </w:r>
      <w:r>
        <w:sym w:font="Symbol" w:char="F0DE"/>
      </w:r>
      <w:r>
        <w:tab/>
      </w:r>
      <w:r>
        <w:rPr>
          <w:color w:val="000000"/>
        </w:rPr>
        <w:t>b</w:t>
      </w:r>
      <w:r w:rsidRPr="00471A76">
        <w:rPr>
          <w:color w:val="000000"/>
        </w:rPr>
        <w:t xml:space="preserve"> + cx =</w:t>
      </w:r>
      <w:r>
        <w:rPr>
          <w:color w:val="000000"/>
        </w:rPr>
        <w:t xml:space="preserve"> x</w:t>
      </w:r>
      <w:r>
        <w:t>t</w:t>
      </w:r>
      <w:r>
        <w:rPr>
          <w:rStyle w:val="superscript"/>
        </w:rPr>
        <w:t xml:space="preserve">2 </w:t>
      </w:r>
      <w:r w:rsidR="00644B54">
        <w:t xml:space="preserve">+ </w:t>
      </w:r>
      <w:r>
        <w:t>2</w:t>
      </w:r>
      <w:r>
        <w:fldChar w:fldCharType="begin"/>
      </w:r>
      <w:r>
        <w:instrText xml:space="preserve"> EQ \r(a) </w:instrText>
      </w:r>
      <w:r>
        <w:fldChar w:fldCharType="end"/>
      </w:r>
      <w:r>
        <w:t>t</w:t>
      </w:r>
      <w:r>
        <w:tab/>
      </w:r>
      <w:r>
        <w:sym w:font="Symbol" w:char="F0DE"/>
      </w:r>
      <w:r>
        <w:t xml:space="preserve">  x(c-t</w:t>
      </w:r>
      <w:r>
        <w:rPr>
          <w:rStyle w:val="superscript"/>
        </w:rPr>
        <w:t>2</w:t>
      </w:r>
      <w:r>
        <w:t>) =   2</w:t>
      </w:r>
      <w:r>
        <w:fldChar w:fldCharType="begin"/>
      </w:r>
      <w:r>
        <w:instrText xml:space="preserve"> EQ \r(a) </w:instrText>
      </w:r>
      <w:r>
        <w:fldChar w:fldCharType="end"/>
      </w:r>
      <w:r>
        <w:t xml:space="preserve">t - b   </w:t>
      </w:r>
      <w:r>
        <w:sym w:font="Symbol" w:char="F0DE"/>
      </w:r>
    </w:p>
    <w:p w14:paraId="3CD1A08E" w14:textId="77777777" w:rsidR="00D95C81" w:rsidRPr="00D95C81" w:rsidRDefault="00D95C81" w:rsidP="00D95C81"/>
    <w:p w14:paraId="51092F24" w14:textId="77777777" w:rsidR="00D95C81" w:rsidRPr="00D95C81" w:rsidRDefault="00D95C81" w:rsidP="006C00CC">
      <w:pPr>
        <w:tabs>
          <w:tab w:val="left" w:pos="7200"/>
          <w:tab w:val="left" w:pos="7920"/>
          <w:tab w:val="right" w:pos="9270"/>
        </w:tabs>
      </w:pPr>
      <w:r>
        <w:tab/>
        <w:t xml:space="preserve">x(t) =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rsidR="00644B54">
        <w:t xml:space="preserve"> ,</w:t>
      </w:r>
      <w:r>
        <w:tab/>
      </w:r>
      <w:r>
        <w:tab/>
      </w:r>
      <w:r>
        <w:tab/>
      </w:r>
      <w:r>
        <w:tab/>
      </w:r>
      <w:r>
        <w:tab/>
      </w:r>
      <w:r>
        <w:tab/>
      </w:r>
      <w:r>
        <w:tab/>
      </w:r>
      <w:r>
        <w:tab/>
      </w:r>
      <w:r>
        <w:tab/>
      </w:r>
      <w:r>
        <w:tab/>
        <w:t>(5.3)</w:t>
      </w:r>
    </w:p>
    <w:p w14:paraId="686263D3" w14:textId="77777777" w:rsidR="00D95C81" w:rsidRDefault="00D95C81" w:rsidP="00D95C81"/>
    <w:p w14:paraId="219C7723" w14:textId="77777777" w:rsidR="00D95C81" w:rsidRDefault="00D95C81" w:rsidP="00D95C81">
      <w:r>
        <w:t xml:space="preserve"> an expression with no messy square roots, unlike (3.</w:t>
      </w:r>
      <w:r w:rsidR="00744D17">
        <w:t>3</w:t>
      </w:r>
      <w:r>
        <w:t xml:space="preserve">). Then, </w:t>
      </w:r>
    </w:p>
    <w:p w14:paraId="0A933942" w14:textId="77777777" w:rsidR="00D95C81" w:rsidRDefault="00D95C81" w:rsidP="00D95C81">
      <w:r>
        <w:tab/>
      </w:r>
    </w:p>
    <w:p w14:paraId="4D084DA7" w14:textId="77777777" w:rsidR="00D95C81" w:rsidRDefault="00D95C81">
      <w:r w:rsidRPr="00D95C81">
        <w:tab/>
      </w:r>
      <w:r>
        <w:fldChar w:fldCharType="begin"/>
      </w:r>
      <w:r>
        <w:instrText xml:space="preserve"> EQ \r(a+bx+cx</w:instrText>
      </w:r>
      <w:r>
        <w:rPr>
          <w:rStyle w:val="superscript"/>
        </w:rPr>
        <w:instrText>2</w:instrText>
      </w:r>
      <w:r>
        <w:instrText xml:space="preserve">) </w:instrText>
      </w:r>
      <w:r>
        <w:fldChar w:fldCharType="end"/>
      </w:r>
      <w:r>
        <w:t xml:space="preserve"> =  xt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b)t,c-t</w:instrText>
      </w:r>
      <w:r>
        <w:rPr>
          <w:rStyle w:val="superscript"/>
        </w:rPr>
        <w:instrText>2</w:instrText>
      </w:r>
      <w:r>
        <w:instrText xml:space="preserve">) </w:instrText>
      </w:r>
      <w:r>
        <w:fldChar w:fldCharType="end"/>
      </w:r>
      <w:r>
        <w:t xml:space="preserve">  +  </w:t>
      </w:r>
      <w:r>
        <w:fldChar w:fldCharType="begin"/>
      </w:r>
      <w:r>
        <w:instrText xml:space="preserve"> EQ \f(</w:instrText>
      </w:r>
      <w:r>
        <w:fldChar w:fldCharType="begin"/>
      </w:r>
      <w:r>
        <w:instrText xml:space="preserve"> EQ \r(a) </w:instrText>
      </w:r>
      <w:r>
        <w:fldChar w:fldCharType="end"/>
      </w:r>
      <w:r>
        <w:instrText>(c-t</w:instrText>
      </w:r>
      <w:r>
        <w:rPr>
          <w:rStyle w:val="superscript"/>
        </w:rPr>
        <w:instrText>2</w:instrText>
      </w:r>
      <w:r>
        <w:instrText>),c-t</w:instrText>
      </w:r>
      <w:r>
        <w:rPr>
          <w:rStyle w:val="superscript"/>
        </w:rPr>
        <w:instrText>2</w:instrText>
      </w:r>
      <w:r>
        <w:instrText xml:space="preserve">) </w:instrText>
      </w:r>
      <w:r>
        <w:fldChar w:fldCharType="end"/>
      </w:r>
    </w:p>
    <w:p w14:paraId="5297CDBE" w14:textId="77777777" w:rsidR="00D95C81" w:rsidRDefault="00D95C81"/>
    <w:p w14:paraId="24BCD634" w14:textId="77777777" w:rsidR="00D95C81" w:rsidRPr="00D95C81" w:rsidRDefault="00744D17" w:rsidP="006C00CC">
      <w:pPr>
        <w:tabs>
          <w:tab w:val="left" w:pos="7200"/>
          <w:tab w:val="left" w:pos="7920"/>
          <w:tab w:val="right" w:pos="9270"/>
        </w:tabs>
      </w:pPr>
      <w:r>
        <w:tab/>
      </w:r>
      <w:r>
        <w:tab/>
      </w:r>
      <w:r>
        <w:tab/>
        <w:t xml:space="preserve"> </w:t>
      </w:r>
      <w:r w:rsidR="00D95C81">
        <w:t xml:space="preserve">=  </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2</w:instrText>
      </w:r>
      <w:r w:rsidR="00D95C81">
        <w:instrText xml:space="preserve"> - bt +</w:instrText>
      </w:r>
      <w:r w:rsidR="00644B54">
        <w:instrText xml:space="preserve">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 xml:space="preserve">) </w:instrText>
      </w:r>
      <w:r w:rsidR="00D95C81">
        <w:fldChar w:fldCharType="end"/>
      </w:r>
      <w:r w:rsidR="00D95C81">
        <w:t xml:space="preserve"> . </w:t>
      </w:r>
      <w:r w:rsidR="00D95C81" w:rsidRPr="00D95C81">
        <w:tab/>
      </w:r>
      <w:r w:rsidR="00D95C81">
        <w:tab/>
      </w:r>
      <w:r w:rsidR="00D95C81">
        <w:tab/>
      </w:r>
      <w:r w:rsidR="00D95C81">
        <w:tab/>
      </w:r>
      <w:r w:rsidR="00D95C81">
        <w:tab/>
      </w:r>
      <w:r w:rsidR="00D95C81">
        <w:tab/>
      </w:r>
      <w:r w:rsidR="00D95C81">
        <w:tab/>
      </w:r>
      <w:r w:rsidR="00D95C81">
        <w:tab/>
        <w:t>(5.4)</w:t>
      </w:r>
    </w:p>
    <w:p w14:paraId="7B725D1B" w14:textId="77777777" w:rsidR="00D95C81" w:rsidRDefault="00D95C81"/>
    <w:p w14:paraId="6D6ADB4D" w14:textId="77777777" w:rsidR="00D95C81" w:rsidRDefault="00D95C81" w:rsidP="00D95C81">
      <w:r>
        <w:t>Then our general replacement becomes</w:t>
      </w:r>
    </w:p>
    <w:p w14:paraId="376C1AF9" w14:textId="77777777" w:rsidR="00D95C81" w:rsidRDefault="00D95C81"/>
    <w:p w14:paraId="4953A1FE"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r w:rsidR="00BC0BF3">
        <w:t xml:space="preserve"> </w:t>
      </w:r>
      <w:r w:rsidR="00644B54">
        <w:t xml:space="preserve"> .</w:t>
      </w:r>
      <w:r>
        <w:tab/>
      </w:r>
      <w:r>
        <w:tab/>
      </w:r>
      <w:r>
        <w:tab/>
      </w:r>
      <w:r>
        <w:tab/>
      </w:r>
      <w:r>
        <w:tab/>
        <w:t>(5.5)</w:t>
      </w:r>
    </w:p>
    <w:p w14:paraId="287A5774" w14:textId="77777777" w:rsidR="00D95C81" w:rsidRDefault="00D95C81"/>
    <w:p w14:paraId="7879D03C" w14:textId="77777777" w:rsidR="00D95C81" w:rsidRDefault="00D95C81" w:rsidP="00D95C81">
      <w:r>
        <w:t>One may then compute</w:t>
      </w:r>
    </w:p>
    <w:p w14:paraId="7436787E" w14:textId="77777777" w:rsidR="00D95C81" w:rsidRDefault="00D95C81" w:rsidP="00D95C81"/>
    <w:p w14:paraId="68B96CC9" w14:textId="77777777" w:rsidR="00644B54" w:rsidRPr="00644B54"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rsidR="00644B54">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)2</w:instrText>
      </w:r>
      <w:r>
        <w:fldChar w:fldCharType="begin"/>
      </w:r>
      <w:r>
        <w:instrText xml:space="preserve"> EQ \r(a) </w:instrText>
      </w:r>
      <w:r>
        <w:fldChar w:fldCharType="end"/>
      </w:r>
      <w:r>
        <w:instrText xml:space="preserve"> -  (2</w:instrText>
      </w:r>
      <w:r>
        <w:fldChar w:fldCharType="begin"/>
      </w:r>
      <w:r>
        <w:instrText xml:space="preserve"> EQ \r(a) </w:instrText>
      </w:r>
      <w:r>
        <w:fldChar w:fldCharType="end"/>
      </w:r>
      <w:r>
        <w:instrText>t - b)(-2t),(c-t</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644B54">
        <w:t xml:space="preserve">= </w:t>
      </w:r>
      <w:r w:rsidR="00644B54">
        <w:fldChar w:fldCharType="begin"/>
      </w:r>
      <w:r w:rsidR="00644B54">
        <w:instrText xml:space="preserve"> EQ \f(2c</w:instrText>
      </w:r>
      <w:r w:rsidR="00644B54">
        <w:fldChar w:fldCharType="begin"/>
      </w:r>
      <w:r w:rsidR="00644B54">
        <w:instrText xml:space="preserve"> EQ \r(a) </w:instrText>
      </w:r>
      <w:r w:rsidR="00644B54">
        <w:fldChar w:fldCharType="end"/>
      </w:r>
      <w:r w:rsidR="00644B54">
        <w:instrText>- 2t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 xml:space="preserve"> + 4t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-2bt ,(c-t</w:instrText>
      </w:r>
      <w:r w:rsidR="00644B54">
        <w:rPr>
          <w:rStyle w:val="superscript"/>
        </w:rPr>
        <w:instrText>2</w:instrText>
      </w:r>
      <w:r w:rsidR="00644B54">
        <w:instrText>)</w:instrText>
      </w:r>
      <w:r w:rsidR="00644B54">
        <w:rPr>
          <w:rStyle w:val="superscript"/>
        </w:rPr>
        <w:instrText>2</w:instrText>
      </w:r>
      <w:r w:rsidR="00644B54">
        <w:instrText xml:space="preserve">) </w:instrText>
      </w:r>
      <w:r w:rsidR="00644B54">
        <w:fldChar w:fldCharType="end"/>
      </w:r>
    </w:p>
    <w:p w14:paraId="2C8F5454" w14:textId="77777777" w:rsidR="00644B54" w:rsidRDefault="00644B54" w:rsidP="00D95C81"/>
    <w:p w14:paraId="11A2F748" w14:textId="77777777" w:rsidR="00D95C81" w:rsidRDefault="00644B54" w:rsidP="00D95C81">
      <w:r>
        <w:tab/>
      </w:r>
      <w:r>
        <w:tab/>
      </w:r>
      <w:r w:rsidR="00D95C81">
        <w:t>= 2</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 xml:space="preserve">2 </w:instrText>
      </w:r>
      <w:r w:rsidR="00D95C81">
        <w:instrText xml:space="preserve">- bt +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w:instrText>
      </w:r>
      <w:r w:rsidR="00D95C81">
        <w:rPr>
          <w:rStyle w:val="superscript"/>
        </w:rPr>
        <w:instrText>2</w:instrText>
      </w:r>
      <w:r w:rsidR="00D95C81">
        <w:instrText xml:space="preserve">) </w:instrText>
      </w:r>
      <w:r w:rsidR="00D95C81">
        <w:fldChar w:fldCharType="end"/>
      </w:r>
    </w:p>
    <w:p w14:paraId="33F533B0" w14:textId="77777777" w:rsidR="00D95C81" w:rsidRDefault="00D95C81" w:rsidP="00D95C81">
      <w:r>
        <w:t>so that</w:t>
      </w:r>
    </w:p>
    <w:p w14:paraId="60CCB90F" w14:textId="77777777" w:rsidR="00D95C81" w:rsidRDefault="00D95C81"/>
    <w:p w14:paraId="28E45149" w14:textId="77777777" w:rsidR="00D95C81" w:rsidRDefault="00D95C81" w:rsidP="006C00CC">
      <w:pPr>
        <w:tabs>
          <w:tab w:val="left" w:pos="7200"/>
          <w:tab w:val="left" w:pos="7920"/>
          <w:tab w:val="right" w:pos="9270"/>
        </w:tabs>
      </w:pPr>
      <w:r>
        <w:tab/>
        <w:t xml:space="preserve">dx = </w:t>
      </w:r>
      <w:r w:rsidR="00644B54">
        <w:t xml:space="preserve">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dt</w:t>
      </w:r>
      <w:r>
        <w:tab/>
      </w:r>
      <w:r w:rsidR="00644B54">
        <w:t>.</w:t>
      </w:r>
      <w:r>
        <w:tab/>
      </w:r>
      <w:r>
        <w:tab/>
      </w:r>
      <w:r>
        <w:tab/>
      </w:r>
      <w:r>
        <w:tab/>
      </w:r>
      <w:r>
        <w:tab/>
      </w:r>
      <w:r>
        <w:tab/>
      </w:r>
      <w:r>
        <w:tab/>
      </w:r>
      <w:r>
        <w:tab/>
        <w:t>(5.6)</w:t>
      </w:r>
    </w:p>
    <w:p w14:paraId="5A0F3961" w14:textId="77777777" w:rsidR="00D95C81" w:rsidRPr="0009496A" w:rsidRDefault="00D95C81">
      <w:pPr>
        <w:rPr>
          <w:sz w:val="16"/>
          <w:szCs w:val="16"/>
        </w:rPr>
      </w:pPr>
    </w:p>
    <w:p w14:paraId="1519329B" w14:textId="77777777" w:rsidR="00D95C81" w:rsidRDefault="00D95C81" w:rsidP="00D95C81">
      <w:r>
        <w:t>Our integral evaluation then becomes</w:t>
      </w:r>
    </w:p>
    <w:p w14:paraId="02B71B29" w14:textId="77777777" w:rsidR="00D95C81" w:rsidRPr="0009496A" w:rsidRDefault="00D95C81">
      <w:pPr>
        <w:rPr>
          <w:sz w:val="16"/>
          <w:szCs w:val="16"/>
        </w:rPr>
      </w:pPr>
    </w:p>
    <w:p w14:paraId="4599A5DF"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327D3BC6" w14:textId="77777777" w:rsidR="00D95C81" w:rsidRDefault="00633277" w:rsidP="006C00CC">
      <w:pPr>
        <w:tabs>
          <w:tab w:val="left" w:pos="7200"/>
          <w:tab w:val="left" w:pos="7920"/>
          <w:tab w:val="right" w:pos="9270"/>
        </w:tabs>
      </w:pPr>
      <w:r>
        <w:tab/>
        <w:t xml:space="preserve">  </w:t>
      </w:r>
      <w:r w:rsidR="00D95C81">
        <w:t xml:space="preserve">where  t(x)   =  (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r w:rsidR="00D95C81">
        <w:t xml:space="preserve"> - </w:t>
      </w:r>
      <w:r w:rsidR="00D95C81">
        <w:fldChar w:fldCharType="begin"/>
      </w:r>
      <w:r w:rsidR="00D95C81">
        <w:instrText xml:space="preserve"> EQ \r(a) </w:instrText>
      </w:r>
      <w:r w:rsidR="00D95C81">
        <w:fldChar w:fldCharType="end"/>
      </w:r>
      <w:r w:rsidR="00C42D2C">
        <w:t xml:space="preserve">) / x   </w:t>
      </w:r>
      <w:r w:rsidR="00644B54">
        <w:t>.</w:t>
      </w:r>
      <w:r w:rsidR="00D95C81">
        <w:tab/>
      </w:r>
      <w:r w:rsidR="00D95C81">
        <w:tab/>
      </w:r>
      <w:r w:rsidR="00C42D2C">
        <w:tab/>
      </w:r>
      <w:r w:rsidR="00D95C81">
        <w:tab/>
      </w:r>
      <w:r w:rsidR="00D95C81">
        <w:tab/>
      </w:r>
      <w:r w:rsidR="00D95C81">
        <w:tab/>
      </w:r>
      <w:r w:rsidR="00D95C81">
        <w:tab/>
      </w:r>
      <w:r w:rsidR="006C00CC">
        <w:t>(5.7)</w:t>
      </w:r>
    </w:p>
    <w:p w14:paraId="096AEAA8" w14:textId="77777777" w:rsidR="006C00CC" w:rsidRDefault="006C00CC"/>
    <w:p w14:paraId="65B8ECB2" w14:textId="77777777" w:rsidR="00644B54" w:rsidRPr="00D95C81" w:rsidRDefault="006C00CC" w:rsidP="00644B54">
      <w:r>
        <w:t>Notice that there are no messy square roots anywhere in the dt integrand. The integrand is now a rational function in the variable t</w:t>
      </w:r>
      <w:r w:rsidR="00644B54">
        <w:t xml:space="preserve"> :  integrand = </w:t>
      </w:r>
      <w:r w:rsidR="008D17F8">
        <w:t>p</w:t>
      </w:r>
      <w:r w:rsidR="00644B54">
        <w:t>oly</w:t>
      </w:r>
      <w:r w:rsidR="00644B54">
        <w:rPr>
          <w:rStyle w:val="subscript"/>
        </w:rPr>
        <w:t>1</w:t>
      </w:r>
      <w:r w:rsidR="00644B54">
        <w:t>(t)/</w:t>
      </w:r>
      <w:r w:rsidR="008D17F8">
        <w:t>p</w:t>
      </w:r>
      <w:r w:rsidR="00644B54">
        <w:t>oly</w:t>
      </w:r>
      <w:r w:rsidR="00644B54">
        <w:rPr>
          <w:rStyle w:val="subscript"/>
        </w:rPr>
        <w:t>2</w:t>
      </w:r>
      <w:r w:rsidR="00644B54">
        <w:t xml:space="preserve">(t). </w:t>
      </w:r>
    </w:p>
    <w:p w14:paraId="025D5550" w14:textId="77777777" w:rsidR="006C00CC" w:rsidRDefault="006C00CC" w:rsidP="006C00CC">
      <w:r>
        <w:t xml:space="preserve"> </w:t>
      </w:r>
    </w:p>
    <w:p w14:paraId="519EA013" w14:textId="77777777" w:rsidR="006C00CC" w:rsidRDefault="006C00CC" w:rsidP="006C00CC">
      <w:r>
        <w:t xml:space="preserve">As noted earlier, one may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(and a → a) to obtain the following alternative form. </w:t>
      </w:r>
    </w:p>
    <w:p w14:paraId="4D6FD3B8" w14:textId="77777777" w:rsidR="006C00CC" w:rsidRPr="0009496A" w:rsidRDefault="006C00CC">
      <w:pPr>
        <w:rPr>
          <w:sz w:val="16"/>
          <w:szCs w:val="16"/>
        </w:rPr>
      </w:pPr>
    </w:p>
    <w:p w14:paraId="561A0A04"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3FFF22EE" w14:textId="77777777" w:rsidR="006C00CC" w:rsidRDefault="00633277" w:rsidP="006C00CC">
      <w:pPr>
        <w:tabs>
          <w:tab w:val="left" w:pos="7200"/>
          <w:tab w:val="left" w:pos="7920"/>
          <w:tab w:val="right" w:pos="9270"/>
        </w:tabs>
      </w:pPr>
      <w:r>
        <w:tab/>
        <w:t xml:space="preserve">  </w:t>
      </w:r>
      <w:r w:rsidR="006C00CC">
        <w:t xml:space="preserve">where  t(x)   =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 </w:t>
      </w:r>
      <w:r w:rsidR="006C00CC">
        <w:fldChar w:fldCharType="begin"/>
      </w:r>
      <w:r w:rsidR="006C00CC">
        <w:instrText xml:space="preserve"> EQ \r(a) </w:instrText>
      </w:r>
      <w:r w:rsidR="006C00CC">
        <w:fldChar w:fldCharType="end"/>
      </w:r>
      <w:r w:rsidR="00C42D2C">
        <w:t xml:space="preserve">) / x   </w:t>
      </w:r>
      <w:r w:rsidR="00644B54">
        <w:t>.</w:t>
      </w:r>
      <w:r w:rsidR="006C00CC">
        <w:tab/>
      </w:r>
      <w:r w:rsidR="006C00CC">
        <w:tab/>
      </w:r>
      <w:r w:rsidR="006C00CC">
        <w:tab/>
      </w:r>
      <w:r w:rsidR="006C00CC">
        <w:tab/>
      </w:r>
      <w:r w:rsidR="00C42D2C">
        <w:tab/>
      </w:r>
      <w:r w:rsidR="00C42D2C">
        <w:tab/>
      </w:r>
      <w:r w:rsidR="006C00CC">
        <w:tab/>
        <w:t>(5.8)</w:t>
      </w:r>
    </w:p>
    <w:p w14:paraId="39EBD862" w14:textId="77777777" w:rsidR="006C00CC" w:rsidRDefault="006C00CC"/>
    <w:p w14:paraId="27D8EBDD"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(5.8), </w:t>
      </w:r>
    </w:p>
    <w:p w14:paraId="47DD42F8" w14:textId="77777777" w:rsidR="006C00CC" w:rsidRPr="0009496A" w:rsidRDefault="006C00CC" w:rsidP="006C00CC">
      <w:pPr>
        <w:rPr>
          <w:sz w:val="16"/>
          <w:szCs w:val="16"/>
        </w:rPr>
      </w:pPr>
    </w:p>
    <w:p w14:paraId="0E5EFB17"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 xml:space="preserve">c) </w:instrText>
      </w:r>
      <w:r>
        <w:fldChar w:fldCharType="end"/>
      </w:r>
    </w:p>
    <w:p w14:paraId="6CD35068" w14:textId="77777777" w:rsidR="006C00CC" w:rsidRPr="0009496A" w:rsidRDefault="006C00CC" w:rsidP="006C00CC">
      <w:pPr>
        <w:rPr>
          <w:sz w:val="16"/>
          <w:szCs w:val="16"/>
        </w:rPr>
      </w:pPr>
    </w:p>
    <w:p w14:paraId="01C0A8AF" w14:textId="77777777" w:rsidR="006C00CC" w:rsidRDefault="006C00CC" w:rsidP="006C00CC">
      <w:r>
        <w:tab/>
      </w:r>
      <w:r>
        <w:tab/>
        <w:t xml:space="preserve">=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\f(1,c-t</w:instrText>
      </w:r>
      <w:r>
        <w:rPr>
          <w:rStyle w:val="superscript"/>
        </w:rPr>
        <w:instrText>2</w:instrText>
      </w:r>
      <w:r>
        <w:instrText xml:space="preserve">) </w:instrText>
      </w:r>
      <w:r>
        <w:fldChar w:fldCharType="end"/>
      </w:r>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\f(1,t</w:instrText>
      </w:r>
      <w:r>
        <w:rPr>
          <w:rStyle w:val="superscript"/>
        </w:rPr>
        <w:instrText>2</w:instrText>
      </w:r>
      <w:r>
        <w:instrText xml:space="preserve">-c) </w:instrText>
      </w:r>
      <w:r>
        <w:fldChar w:fldCharType="end"/>
      </w:r>
      <w:r w:rsidR="008D17F8">
        <w:t xml:space="preserve"> .</w:t>
      </w:r>
    </w:p>
    <w:p w14:paraId="571401A3" w14:textId="77777777" w:rsidR="006C00CC" w:rsidRPr="0009496A" w:rsidRDefault="006C00CC" w:rsidP="006C00CC">
      <w:pPr>
        <w:rPr>
          <w:sz w:val="16"/>
          <w:szCs w:val="16"/>
        </w:rPr>
      </w:pPr>
    </w:p>
    <w:p w14:paraId="358FAFAC" w14:textId="77777777" w:rsidR="006C00CC" w:rsidRDefault="006C00CC" w:rsidP="006C00CC">
      <w:r>
        <w:t xml:space="preserve">Maple kindly computes this integral, </w:t>
      </w:r>
    </w:p>
    <w:p w14:paraId="645321B7" w14:textId="77777777" w:rsidR="006C00CC" w:rsidRDefault="006C00CC" w:rsidP="006C00CC"/>
    <w:p w14:paraId="64414737" w14:textId="77777777" w:rsidR="006C00CC" w:rsidRPr="006C00CC" w:rsidRDefault="0009496A" w:rsidP="00750B3D">
      <w:pPr>
        <w:tabs>
          <w:tab w:val="left" w:pos="7200"/>
          <w:tab w:val="left" w:pos="7920"/>
          <w:tab w:val="right" w:pos="9270"/>
        </w:tabs>
      </w:pPr>
      <w:r>
        <w:pict>
          <v:shape id="_x0000_i1029" type="#_x0000_t75" style="width:300.75pt;height:123pt">
            <v:imagedata r:id="rId11" o:title=""/>
          </v:shape>
        </w:pict>
      </w:r>
      <w:r>
        <w:tab/>
      </w:r>
      <w:r>
        <w:tab/>
      </w:r>
      <w:r>
        <w:tab/>
      </w:r>
      <w:r>
        <w:tab/>
      </w:r>
      <w:r w:rsidR="006C00CC">
        <w:t>(5.</w:t>
      </w:r>
      <w:r w:rsidR="00644B54">
        <w:t>8</w:t>
      </w:r>
      <w:r w:rsidR="006C00CC">
        <w:t>a)</w:t>
      </w:r>
    </w:p>
    <w:p w14:paraId="3755EBBD" w14:textId="77777777" w:rsidR="006C00CC" w:rsidRDefault="006C00CC" w:rsidP="006C00CC">
      <w:r>
        <w:t xml:space="preserve">so we continue, </w:t>
      </w:r>
    </w:p>
    <w:p w14:paraId="76417491" w14:textId="77777777" w:rsidR="006C00CC" w:rsidRDefault="006C00CC" w:rsidP="006C00CC"/>
    <w:p w14:paraId="4821E6BF" w14:textId="77777777" w:rsidR="006C00CC" w:rsidRP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t xml:space="preserve"> (</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 = t(x)</w:t>
      </w:r>
    </w:p>
    <w:p w14:paraId="579E01D4" w14:textId="77777777" w:rsidR="006C00CC" w:rsidRDefault="006C00CC"/>
    <w:p w14:paraId="63B9170D" w14:textId="77777777" w:rsidR="006C00CC" w:rsidRDefault="006C00CC">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fldChar w:fldCharType="begin"/>
      </w:r>
      <w:r>
        <w:instrText xml:space="preserve"> EQ \f([ ( </w:instrText>
      </w:r>
      <w:r>
        <w:fldChar w:fldCharType="begin"/>
      </w:r>
      <w:r>
        <w:instrText xml:space="preserve"> EQ \r(a+bx+cx</w:instrText>
      </w:r>
      <w:r>
        <w:rPr>
          <w:rStyle w:val="superscript"/>
        </w:rPr>
        <w:instrText>2</w:instrText>
      </w:r>
      <w:r>
        <w:instrText xml:space="preserve">) </w:instrText>
      </w:r>
      <w:r>
        <w:fldChar w:fldCharType="end"/>
      </w:r>
      <w:r>
        <w:instrText xml:space="preserve"> + </w:instrText>
      </w:r>
      <w:r>
        <w:fldChar w:fldCharType="begin"/>
      </w:r>
      <w:r>
        <w:instrText xml:space="preserve"> EQ \r(a) </w:instrText>
      </w:r>
      <w:r>
        <w:fldChar w:fldCharType="end"/>
      </w:r>
      <w:r>
        <w:instrText>) / x],</w:instrText>
      </w:r>
      <w:r>
        <w:fldChar w:fldCharType="begin"/>
      </w:r>
      <w:r>
        <w:instrText xml:space="preserve"> EQ \r(c) </w:instrText>
      </w:r>
      <w:r>
        <w:fldChar w:fldCharType="end"/>
      </w:r>
      <w:r>
        <w:instrText xml:space="preserve">) </w:instrText>
      </w:r>
      <w:r>
        <w:fldChar w:fldCharType="end"/>
      </w:r>
    </w:p>
    <w:p w14:paraId="4EB64349" w14:textId="77777777" w:rsidR="006C00CC" w:rsidRDefault="006C00CC"/>
    <w:p w14:paraId="41402122" w14:textId="77777777" w:rsidR="006C00CC" w:rsidRPr="006C00CC" w:rsidRDefault="006C00CC" w:rsidP="006C00CC">
      <w:pPr>
        <w:tabs>
          <w:tab w:val="left" w:pos="7200"/>
          <w:tab w:val="left" w:pos="7920"/>
          <w:tab w:val="right" w:pos="9270"/>
        </w:tabs>
      </w:pPr>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r>
      <w:r>
        <w:tab/>
      </w:r>
      <w:r>
        <w:tab/>
        <w:t>(5.9)</w:t>
      </w:r>
    </w:p>
    <w:p w14:paraId="5443F87B" w14:textId="77777777" w:rsidR="006C00CC" w:rsidRDefault="006C00CC"/>
    <w:p w14:paraId="4EA06C70" w14:textId="77777777" w:rsidR="006C00CC" w:rsidRDefault="006C00CC">
      <w:r>
        <w:t>From (5.7) we would have instead found</w:t>
      </w:r>
    </w:p>
    <w:p w14:paraId="7B6CD1C9" w14:textId="77777777" w:rsidR="006C00CC" w:rsidRDefault="006C00CC"/>
    <w:p w14:paraId="18B908B4"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t>(5.10)</w:t>
      </w:r>
    </w:p>
    <w:p w14:paraId="0D8F9E76" w14:textId="77777777" w:rsidR="006C00CC" w:rsidRDefault="006C00CC"/>
    <w:p w14:paraId="59BEC9C4" w14:textId="77777777" w:rsidR="006C00CC" w:rsidRDefault="006C00CC">
      <w:r>
        <w:t xml:space="preserve">One might reasonably wonder how both these results can be correct since there is a sign difference. The answer </w:t>
      </w:r>
      <w:r w:rsidR="008D17F8">
        <w:t xml:space="preserve">again </w:t>
      </w:r>
      <w:r>
        <w:t>is that the two forms differ by a constant independent of x. To show this, one can use</w:t>
      </w:r>
    </w:p>
    <w:p w14:paraId="074F4730" w14:textId="77777777" w:rsidR="006C00CC" w:rsidRDefault="006C00CC"/>
    <w:p w14:paraId="076AADE5" w14:textId="77777777" w:rsidR="006C00CC" w:rsidRPr="00E4452E" w:rsidRDefault="006C00CC" w:rsidP="00E4452E">
      <w:pPr>
        <w:tabs>
          <w:tab w:val="left" w:pos="7200"/>
          <w:tab w:val="left" w:pos="7920"/>
          <w:tab w:val="right" w:pos="9270"/>
        </w:tabs>
      </w:pPr>
      <w:r>
        <w:tab/>
        <w:t>tanh</w:t>
      </w:r>
      <w:r>
        <w:rPr>
          <w:rStyle w:val="superscript"/>
        </w:rPr>
        <w:t>-1</w:t>
      </w:r>
      <w:r>
        <w:t xml:space="preserve"> u  = </w:t>
      </w:r>
      <w:r>
        <w:fldChar w:fldCharType="begin"/>
      </w:r>
      <w:r>
        <w:instrText xml:space="preserve"> EQ \f(1,2) </w:instrText>
      </w:r>
      <w:r>
        <w:fldChar w:fldCharType="end"/>
      </w:r>
      <w:r>
        <w:t xml:space="preserve"> ln ( </w:t>
      </w:r>
      <w:r>
        <w:fldChar w:fldCharType="begin"/>
      </w:r>
      <w:r>
        <w:instrText xml:space="preserve"> EQ \f(1+u,1-u) </w:instrText>
      </w:r>
      <w:r>
        <w:fldChar w:fldCharType="end"/>
      </w:r>
      <w:r>
        <w:t xml:space="preserve">) </w:t>
      </w:r>
      <w:r>
        <w:tab/>
      </w:r>
      <w:r w:rsidR="00F06398">
        <w:tab/>
        <w:t>|u| &lt; 1</w:t>
      </w:r>
      <w:r>
        <w:tab/>
      </w:r>
      <w:r w:rsidR="00F06398">
        <w:tab/>
      </w:r>
      <w:r w:rsidR="00644B54">
        <w:tab/>
      </w:r>
      <w:r>
        <w:t xml:space="preserve">// </w:t>
      </w:r>
      <w:r w:rsidR="00F06398">
        <w:t>Spiegel 8.57</w:t>
      </w:r>
      <w:r>
        <w:tab/>
      </w:r>
      <w:r>
        <w:tab/>
      </w:r>
      <w:r w:rsidR="00E4452E">
        <w:tab/>
        <w:t>(5.11)</w:t>
      </w:r>
    </w:p>
    <w:p w14:paraId="229DD92C" w14:textId="77777777" w:rsidR="006C00CC" w:rsidRDefault="006C00CC">
      <w:r>
        <w:t xml:space="preserve">with </w:t>
      </w:r>
    </w:p>
    <w:p w14:paraId="1CA1428E" w14:textId="77777777" w:rsidR="006C00CC" w:rsidRDefault="006C00CC">
      <w:r>
        <w:tab/>
        <w:t xml:space="preserve">u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ab/>
      </w:r>
      <w:r>
        <w:sym w:font="Symbol" w:char="F0DE"/>
      </w:r>
      <w:r>
        <w:tab/>
        <w:t xml:space="preserve">1 ± u = </w:t>
      </w:r>
      <w:r>
        <w:fldChar w:fldCharType="begin"/>
      </w:r>
      <w:r>
        <w:instrText xml:space="preserve"> EQ \f(x</w:instrText>
      </w:r>
      <w:r>
        <w:fldChar w:fldCharType="begin"/>
      </w:r>
      <w:r>
        <w:instrText xml:space="preserve"> EQ \r(c)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w:instrText>
      </w:r>
      <w:r>
        <w:fldChar w:fldCharType="end"/>
      </w:r>
    </w:p>
    <w:p w14:paraId="718305B1" w14:textId="77777777" w:rsidR="006C00CC" w:rsidRPr="006C00CC" w:rsidRDefault="006C00CC"/>
    <w:p w14:paraId="4A7E5BC6" w14:textId="77777777" w:rsidR="006C00CC" w:rsidRDefault="006C00CC">
      <w:r>
        <w:t>so that</w:t>
      </w:r>
    </w:p>
    <w:p w14:paraId="6C939A29" w14:textId="77777777" w:rsidR="006C00CC" w:rsidRDefault="006C00CC"/>
    <w:p w14:paraId="758E11ED"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tab/>
      </w:r>
    </w:p>
    <w:p w14:paraId="665294D3" w14:textId="77777777" w:rsidR="006C00CC" w:rsidRDefault="006C00CC"/>
    <w:p w14:paraId="092459DE" w14:textId="77777777" w:rsidR="006C00CC" w:rsidRDefault="006C00CC" w:rsidP="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rsidR="00644B54">
        <w:t xml:space="preserve">  .</w:t>
      </w:r>
      <w:r>
        <w:tab/>
      </w:r>
    </w:p>
    <w:p w14:paraId="52984CC0" w14:textId="77777777" w:rsidR="006C00CC" w:rsidRDefault="006C00CC" w:rsidP="006C00CC"/>
    <w:p w14:paraId="37C536F2" w14:textId="77777777" w:rsidR="006C00CC" w:rsidRDefault="006C00CC" w:rsidP="006C00CC">
      <w:r>
        <w:t>The difference between these two arctangents is then</w:t>
      </w:r>
    </w:p>
    <w:p w14:paraId="23D9A98C" w14:textId="77777777" w:rsidR="006C00CC" w:rsidRDefault="006C00CC" w:rsidP="006C00CC"/>
    <w:p w14:paraId="704A2C35"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  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p>
    <w:p w14:paraId="688EF0FA" w14:textId="77777777" w:rsidR="006C00CC" w:rsidRDefault="006C00CC"/>
    <w:p w14:paraId="4EBF8D3F"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R,(x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xml:space="preserve"> - R) </w:instrText>
      </w:r>
      <w:r>
        <w:fldChar w:fldCharType="end"/>
      </w:r>
      <w:r>
        <w:t>]</w:t>
      </w:r>
    </w:p>
    <w:p w14:paraId="259A8F57" w14:textId="77777777" w:rsidR="006C00CC" w:rsidRDefault="006C00CC"/>
    <w:p w14:paraId="3579D433" w14:textId="77777777" w:rsid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end"/>
      </w:r>
      <w:r>
        <w:t xml:space="preserve">]  </w:t>
      </w:r>
    </w:p>
    <w:p w14:paraId="1DCE68F8" w14:textId="77777777" w:rsidR="006C00CC" w:rsidRDefault="006C00CC"/>
    <w:p w14:paraId="129DADAA"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 </w:t>
      </w:r>
      <w:r>
        <w:tab/>
      </w:r>
      <w:r>
        <w:tab/>
      </w:r>
      <w:r>
        <w:tab/>
      </w:r>
      <w:r>
        <w:tab/>
      </w:r>
      <w:r>
        <w:tab/>
      </w:r>
      <w:r>
        <w:tab/>
      </w:r>
      <w:r>
        <w:tab/>
      </w:r>
      <w:r>
        <w:tab/>
      </w:r>
    </w:p>
    <w:p w14:paraId="461C15BE" w14:textId="77777777" w:rsidR="006C00CC" w:rsidRDefault="006C00CC"/>
    <w:p w14:paraId="3E7B02B3" w14:textId="77777777" w:rsidR="006C00CC" w:rsidRDefault="006C00CC">
      <w:r>
        <w:t>Therefore</w:t>
      </w:r>
    </w:p>
    <w:p w14:paraId="10235D5B" w14:textId="77777777" w:rsidR="006C00CC" w:rsidRDefault="006C00CC"/>
    <w:p w14:paraId="37C114BF" w14:textId="77777777" w:rsidR="006C00CC" w:rsidRPr="006C00CC" w:rsidRDefault="006C00CC" w:rsidP="006C00CC">
      <w:pPr>
        <w:tabs>
          <w:tab w:val="left" w:pos="7200"/>
          <w:tab w:val="left" w:pos="7920"/>
          <w:tab w:val="right" w:pos="9270"/>
        </w:tabs>
        <w:rPr>
          <w:b/>
        </w:rPr>
      </w:pPr>
      <w:r>
        <w:tab/>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w:t>
      </w:r>
      <w:r>
        <w:tab/>
      </w:r>
      <w:r>
        <w:tab/>
      </w:r>
      <w:r w:rsidR="00C404FF">
        <w:tab/>
      </w:r>
      <w:r>
        <w:t>(5.1</w:t>
      </w:r>
      <w:r w:rsidR="00E4452E">
        <w:t>2</w:t>
      </w:r>
      <w:r>
        <w:t>)</w:t>
      </w:r>
    </w:p>
    <w:p w14:paraId="0545AF11" w14:textId="77777777" w:rsidR="006C00CC" w:rsidRDefault="006C00CC"/>
    <w:p w14:paraId="5D59E42F" w14:textId="77777777" w:rsidR="006C00CC" w:rsidRDefault="006C00CC">
      <w:r>
        <w:t>which is a constant independent of x. Therefore we write</w:t>
      </w:r>
    </w:p>
    <w:p w14:paraId="5C93C413" w14:textId="77777777" w:rsidR="006C00CC" w:rsidRDefault="006C00CC"/>
    <w:p w14:paraId="2BD60769"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tab/>
      </w:r>
      <w:r>
        <w:tab/>
        <w:t>(5.1</w:t>
      </w:r>
      <w:r w:rsidR="00E4452E">
        <w:t>3</w:t>
      </w:r>
      <w:r>
        <w:t>)</w:t>
      </w:r>
    </w:p>
    <w:p w14:paraId="4CE7204F" w14:textId="77777777" w:rsidR="006C00CC" w:rsidRDefault="006C00CC"/>
    <w:p w14:paraId="59CF5662" w14:textId="77777777" w:rsidR="006C00CC" w:rsidRDefault="006C00CC">
      <w:r>
        <w:t xml:space="preserve">and we have now accumulated two more forms for this integral. Both forms can be verified by direct differentiation as Maple shows, </w:t>
      </w:r>
    </w:p>
    <w:p w14:paraId="0231C5B9" w14:textId="77777777" w:rsidR="006C00CC" w:rsidRDefault="006C00CC"/>
    <w:p w14:paraId="4A7AEEB2" w14:textId="77777777" w:rsidR="006C00CC" w:rsidRDefault="00744D17" w:rsidP="00720026">
      <w:pPr>
        <w:tabs>
          <w:tab w:val="left" w:pos="7200"/>
          <w:tab w:val="left" w:pos="7920"/>
          <w:tab w:val="right" w:pos="9270"/>
        </w:tabs>
      </w:pPr>
      <w:r>
        <w:pict>
          <v:shape id="_x0000_i1030" type="#_x0000_t75" style="width:355.5pt;height:354.75pt">
            <v:imagedata r:id="rId12" o:title=""/>
          </v:shape>
        </w:pict>
      </w:r>
      <w:r w:rsidR="00644B54">
        <w:tab/>
      </w:r>
      <w:r w:rsidR="00644B54">
        <w:tab/>
      </w:r>
      <w:r w:rsidR="00644B54">
        <w:tab/>
        <w:t>(5.1</w:t>
      </w:r>
      <w:r w:rsidR="00E4452E">
        <w:t>4</w:t>
      </w:r>
      <w:r w:rsidR="00644B54">
        <w:t>)</w:t>
      </w:r>
    </w:p>
    <w:p w14:paraId="69240E1D" w14:textId="77777777" w:rsidR="00744D17" w:rsidRDefault="00744D17"/>
    <w:p w14:paraId="273E4B26" w14:textId="77777777" w:rsidR="00744D17" w:rsidRPr="00744D17" w:rsidRDefault="00744D17">
      <w:r>
        <w:t>In the Maple language, a colon suppresses output from a command, while symbol % refers to the last computed quantity. In the diff(J1,x) line we suppress output and simplify to get 1/</w:t>
      </w:r>
      <w:r>
        <w:fldChar w:fldCharType="begin"/>
      </w:r>
      <w:r>
        <w:instrText xml:space="preserve"> EQ \r(R) </w:instrText>
      </w:r>
      <w:r>
        <w:fldChar w:fldCharType="end"/>
      </w:r>
      <w:r>
        <w:t xml:space="preserve">, but for J2 we show the typically messy expression Maple generates, followed by the simplified result. </w:t>
      </w:r>
    </w:p>
    <w:p w14:paraId="1BD5B7C4" w14:textId="77777777" w:rsidR="006C00CC" w:rsidRDefault="006C00CC"/>
    <w:p w14:paraId="70F78E33" w14:textId="77777777" w:rsidR="006C00CC" w:rsidRDefault="00F97508" w:rsidP="006C00CC">
      <w:pPr>
        <w:pStyle w:val="Heading2"/>
      </w:pPr>
      <w:r>
        <w:br w:type="page"/>
      </w:r>
      <w:bookmarkStart w:id="7" w:name="_Toc466542038"/>
      <w:r w:rsidR="006C00CC">
        <w:t xml:space="preserve">6. </w:t>
      </w:r>
      <w:r w:rsidR="002C7765">
        <w:t>Substitution</w:t>
      </w:r>
      <w:r w:rsidR="006C00CC" w:rsidRPr="00D95C81">
        <w:t xml:space="preserve"> </w:t>
      </w:r>
      <w:r w:rsidR="006C00CC">
        <w:t>C</w:t>
      </w:r>
      <w:bookmarkEnd w:id="7"/>
    </w:p>
    <w:p w14:paraId="64173CFA" w14:textId="77777777" w:rsidR="006C00CC" w:rsidRDefault="006C00CC" w:rsidP="006C00CC"/>
    <w:p w14:paraId="6A8B25CC" w14:textId="77777777" w:rsidR="006C00CC" w:rsidRDefault="00BD0739" w:rsidP="006C00CC">
      <w:r>
        <w:t>R</w:t>
      </w:r>
      <w:r w:rsidR="006C00CC">
        <w:t>ename the roots</w:t>
      </w:r>
      <w:r w:rsidR="007600AE">
        <w:t xml:space="preserve"> of R = 0</w:t>
      </w:r>
      <w:r>
        <w:t xml:space="preserve"> to be</w:t>
      </w:r>
      <w:r w:rsidR="006C00CC">
        <w:t xml:space="preserve"> </w:t>
      </w:r>
      <w:r>
        <w:t>α = α</w:t>
      </w:r>
      <w:r>
        <w:rPr>
          <w:rStyle w:val="subscript"/>
        </w:rPr>
        <w:t>-</w:t>
      </w:r>
      <w:r>
        <w:t xml:space="preserve"> and β = </w:t>
      </w:r>
      <w:r w:rsidR="006C00CC">
        <w:t>α</w:t>
      </w:r>
      <w:r>
        <w:rPr>
          <w:rStyle w:val="subscript"/>
        </w:rPr>
        <w:t>+</w:t>
      </w:r>
      <w:r>
        <w:t xml:space="preserve"> . </w:t>
      </w:r>
      <w:r w:rsidR="006C00CC">
        <w:t xml:space="preserve">Recall that </w:t>
      </w:r>
    </w:p>
    <w:p w14:paraId="77360149" w14:textId="77777777" w:rsidR="006C00CC" w:rsidRDefault="006C00CC" w:rsidP="006C00CC"/>
    <w:p w14:paraId="6DDC4939" w14:textId="77777777" w:rsidR="006C00CC" w:rsidRDefault="006C00CC" w:rsidP="00750B3D">
      <w:pPr>
        <w:tabs>
          <w:tab w:val="left" w:pos="7200"/>
          <w:tab w:val="left" w:pos="7920"/>
          <w:tab w:val="right" w:pos="9270"/>
        </w:tabs>
        <w:rPr>
          <w:i/>
        </w:rPr>
      </w:pPr>
      <w:r>
        <w:tab/>
        <w:t xml:space="preserve"> a+bx+cx</w:t>
      </w:r>
      <w:r>
        <w:rPr>
          <w:rStyle w:val="superscript"/>
        </w:rPr>
        <w:t>2</w:t>
      </w:r>
      <w:r>
        <w:t xml:space="preserve">  = c(x-α)(x-β)</w:t>
      </w:r>
      <w:r w:rsidR="00C32AFE">
        <w:t xml:space="preserve">  .</w:t>
      </w:r>
      <w:r>
        <w:tab/>
      </w:r>
      <w:r>
        <w:tab/>
      </w:r>
      <w:r>
        <w:tab/>
      </w:r>
      <w:r>
        <w:tab/>
      </w:r>
      <w:r>
        <w:tab/>
      </w:r>
      <w:r>
        <w:tab/>
      </w:r>
      <w:r>
        <w:tab/>
      </w:r>
      <w:r>
        <w:tab/>
      </w:r>
      <w:r>
        <w:tab/>
      </w:r>
      <w:r w:rsidRPr="006C00CC">
        <w:rPr>
          <w:i/>
        </w:rPr>
        <w:t>(2.3)</w:t>
      </w:r>
    </w:p>
    <w:p w14:paraId="36F20BB7" w14:textId="77777777" w:rsidR="006C00CC" w:rsidRPr="006C00CC" w:rsidRDefault="006C00CC"/>
    <w:p w14:paraId="7EB836A1" w14:textId="77777777" w:rsidR="006C00CC" w:rsidRDefault="006C00CC" w:rsidP="006C00CC">
      <w:r>
        <w:t xml:space="preserve">Now, instead of using the substitution (3.1), consider </w:t>
      </w:r>
    </w:p>
    <w:p w14:paraId="7C14C5CE" w14:textId="77777777" w:rsidR="006C00CC" w:rsidRDefault="006C00CC" w:rsidP="006C00CC"/>
    <w:p w14:paraId="43F571D6" w14:textId="77777777" w:rsidR="006C00CC" w:rsidRDefault="006C00CC" w:rsidP="00750B3D">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(x-α)  = </w:t>
      </w:r>
      <w:r>
        <w:tab/>
      </w:r>
      <w:r>
        <w:fldChar w:fldCharType="begin"/>
      </w:r>
      <w:r>
        <w:instrText xml:space="preserve"> EQ \r(c(x-α)(x-β)) </w:instrText>
      </w:r>
      <w:r>
        <w:fldChar w:fldCharType="end"/>
      </w:r>
      <w:r>
        <w:t xml:space="preserve">/ (x-α)  = </w:t>
      </w:r>
      <w:r>
        <w:tab/>
      </w:r>
      <w:r>
        <w:fldChar w:fldCharType="begin"/>
      </w:r>
      <w:r>
        <w:instrText xml:space="preserve"> EQ \r(c) </w:instrText>
      </w:r>
      <w:r>
        <w:fldChar w:fldCharType="end"/>
      </w:r>
      <w:r>
        <w:t xml:space="preserve"> </w:t>
      </w:r>
      <w:r w:rsidR="00574AE6">
        <w:fldChar w:fldCharType="begin"/>
      </w:r>
      <w:r w:rsidR="00574AE6">
        <w:instrText xml:space="preserve"> EQ \r(</w:instrText>
      </w:r>
      <w:r w:rsidR="00574AE6">
        <w:fldChar w:fldCharType="begin"/>
      </w:r>
      <w:r w:rsidR="00574AE6">
        <w:instrText xml:space="preserve"> EQ \f(x - β,x - α) </w:instrText>
      </w:r>
      <w:r w:rsidR="00574AE6">
        <w:fldChar w:fldCharType="end"/>
      </w:r>
      <w:r w:rsidR="00574AE6">
        <w:instrText xml:space="preserve">) </w:instrText>
      </w:r>
      <w:r w:rsidR="00574AE6">
        <w:fldChar w:fldCharType="end"/>
      </w:r>
      <w:r w:rsidR="009E4A71">
        <w:t xml:space="preserve"> .</w:t>
      </w:r>
      <w:r>
        <w:tab/>
      </w:r>
      <w:r>
        <w:tab/>
      </w:r>
      <w:r>
        <w:tab/>
      </w:r>
      <w:r>
        <w:tab/>
        <w:t>(6.1)</w:t>
      </w:r>
    </w:p>
    <w:p w14:paraId="3A1CFE47" w14:textId="77777777" w:rsidR="00BD0739" w:rsidRDefault="00BD0739" w:rsidP="00750B3D">
      <w:pPr>
        <w:tabs>
          <w:tab w:val="left" w:pos="7200"/>
          <w:tab w:val="left" w:pos="7920"/>
          <w:tab w:val="right" w:pos="9270"/>
        </w:tabs>
      </w:pPr>
    </w:p>
    <w:p w14:paraId="0553B3FA" w14:textId="77777777" w:rsidR="00BD0739" w:rsidRDefault="00BD0739" w:rsidP="006C00CC">
      <w:r>
        <w:t xml:space="preserve">When we finish this section we can do α ↔ β everywhere and thereby generate an alternate </w:t>
      </w:r>
      <w:r w:rsidR="007600AE">
        <w:t>result</w:t>
      </w:r>
      <w:r>
        <w:t xml:space="preserve">. </w:t>
      </w:r>
    </w:p>
    <w:p w14:paraId="772C2A8D" w14:textId="77777777" w:rsidR="00BD0739" w:rsidRDefault="00BD0739" w:rsidP="006C00CC"/>
    <w:p w14:paraId="74694DEB" w14:textId="77777777" w:rsidR="006C00CC" w:rsidRDefault="006C00CC" w:rsidP="006C00CC">
      <w:r>
        <w:t xml:space="preserve">Solving for x one finds </w:t>
      </w:r>
      <w:r w:rsidR="007F34AD">
        <w:t>(</w:t>
      </w:r>
      <w:r w:rsidR="008D17F8">
        <w:t xml:space="preserve">there is no equation (6.2) because we are matching the previous sections), </w:t>
      </w:r>
    </w:p>
    <w:p w14:paraId="06DF2364" w14:textId="77777777" w:rsidR="006C00CC" w:rsidRDefault="006C00CC" w:rsidP="006C00CC"/>
    <w:p w14:paraId="395D5FE9" w14:textId="77777777" w:rsidR="006C00CC" w:rsidRDefault="006C00CC" w:rsidP="006C00CC">
      <w:r>
        <w:tab/>
        <w:t>t</w:t>
      </w:r>
      <w:r>
        <w:rPr>
          <w:rStyle w:val="superscript"/>
        </w:rPr>
        <w:t>2</w:t>
      </w:r>
      <w:r>
        <w:t xml:space="preserve"> = c (x-β)/(x-α)</w:t>
      </w:r>
      <w:r>
        <w:tab/>
      </w:r>
      <w:r>
        <w:sym w:font="Symbol" w:char="F0DE"/>
      </w:r>
      <w:r>
        <w:tab/>
        <w:t>t</w:t>
      </w:r>
      <w:r>
        <w:rPr>
          <w:rStyle w:val="superscript"/>
        </w:rPr>
        <w:t>2</w:t>
      </w:r>
      <w:r>
        <w:t xml:space="preserve">(x-α) = c(x-β)  </w:t>
      </w:r>
      <w:r w:rsidR="008D17F8">
        <w:t xml:space="preserve">   </w:t>
      </w:r>
      <w:r>
        <w:sym w:font="Symbol" w:char="F0DE"/>
      </w:r>
      <w:r>
        <w:tab/>
      </w:r>
      <w:r w:rsidR="008D17F8">
        <w:t xml:space="preserve">   </w:t>
      </w:r>
      <w:r>
        <w:t>x(t</w:t>
      </w:r>
      <w:r>
        <w:rPr>
          <w:rStyle w:val="superscript"/>
        </w:rPr>
        <w:t>2</w:t>
      </w:r>
      <w:r>
        <w:t>-c) = (αt</w:t>
      </w:r>
      <w:r>
        <w:rPr>
          <w:rStyle w:val="superscript"/>
        </w:rPr>
        <w:t>2</w:t>
      </w:r>
      <w:r>
        <w:t xml:space="preserve">- cβ)  </w:t>
      </w:r>
      <w:r>
        <w:tab/>
      </w:r>
      <w:r>
        <w:sym w:font="Symbol" w:char="F0DE"/>
      </w:r>
    </w:p>
    <w:p w14:paraId="4E354A68" w14:textId="77777777" w:rsidR="006C00CC" w:rsidRDefault="006C00CC" w:rsidP="006C00CC"/>
    <w:p w14:paraId="6D744CAC" w14:textId="77777777" w:rsidR="006C00CC" w:rsidRPr="006C00CC" w:rsidRDefault="006C00CC" w:rsidP="00750B3D">
      <w:pPr>
        <w:tabs>
          <w:tab w:val="left" w:pos="7200"/>
          <w:tab w:val="left" w:pos="7920"/>
          <w:tab w:val="right" w:pos="9270"/>
        </w:tabs>
      </w:pPr>
      <w:r>
        <w:tab/>
        <w:t xml:space="preserve">x(t)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rsidR="007600AE">
        <w:t xml:space="preserve"> ,</w:t>
      </w:r>
      <w:r>
        <w:tab/>
      </w:r>
      <w:r>
        <w:tab/>
      </w:r>
      <w:r>
        <w:tab/>
      </w:r>
      <w:r>
        <w:tab/>
      </w:r>
      <w:r>
        <w:tab/>
      </w:r>
      <w:r>
        <w:tab/>
      </w:r>
      <w:r>
        <w:tab/>
      </w:r>
      <w:r>
        <w:tab/>
      </w:r>
      <w:r>
        <w:tab/>
      </w:r>
      <w:r>
        <w:tab/>
        <w:t>(6.3)</w:t>
      </w:r>
    </w:p>
    <w:p w14:paraId="21AE5AF9" w14:textId="77777777" w:rsidR="006C00CC" w:rsidRDefault="006C00CC" w:rsidP="006C00CC"/>
    <w:p w14:paraId="38E4B8EE" w14:textId="77777777" w:rsidR="006C00CC" w:rsidRDefault="006C00CC" w:rsidP="006C00CC">
      <w:r>
        <w:t xml:space="preserve"> an expression with no messy square roots, unlike (3.</w:t>
      </w:r>
      <w:r w:rsidR="007600AE">
        <w:t>3</w:t>
      </w:r>
      <w:r>
        <w:t xml:space="preserve">). Then, </w:t>
      </w:r>
    </w:p>
    <w:p w14:paraId="39975E53" w14:textId="77777777" w:rsidR="006C00CC" w:rsidRDefault="006C00CC" w:rsidP="006C00CC"/>
    <w:p w14:paraId="7F0A6426" w14:textId="77777777" w:rsidR="006C00CC" w:rsidRPr="009E4A71" w:rsidRDefault="006C00CC" w:rsidP="006C00CC">
      <w:r>
        <w:tab/>
      </w:r>
      <w:r>
        <w:fldChar w:fldCharType="begin"/>
      </w:r>
      <w:r>
        <w:instrText xml:space="preserve"> EQ \r(a+bx+cx</w:instrText>
      </w:r>
      <w:r>
        <w:rPr>
          <w:rStyle w:val="superscript"/>
        </w:rPr>
        <w:instrText>2</w:instrText>
      </w:r>
      <w:r>
        <w:instrText xml:space="preserve">) </w:instrText>
      </w:r>
      <w:r>
        <w:fldChar w:fldCharType="end"/>
      </w:r>
      <w:r>
        <w:t xml:space="preserve">  = </w:t>
      </w:r>
      <w:r w:rsidR="008C3781">
        <w:t xml:space="preserve"> </w:t>
      </w:r>
      <w:r>
        <w:t>(x-α)t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-α)t  =  </w:t>
      </w:r>
      <w:r>
        <w:fldChar w:fldCharType="begin"/>
      </w:r>
      <w:r>
        <w:instrText xml:space="preserve"> EQ \f(t(αt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\f(αt(t</w:instrText>
      </w:r>
      <w:r>
        <w:rPr>
          <w:rStyle w:val="superscript"/>
        </w:rPr>
        <w:instrText>2</w:instrText>
      </w:r>
      <w:r>
        <w:instrText>-c),t</w:instrText>
      </w:r>
      <w:r>
        <w:rPr>
          <w:rStyle w:val="superscript"/>
        </w:rPr>
        <w:instrText>2</w:instrText>
      </w:r>
      <w:r>
        <w:instrText xml:space="preserve">-c) </w:instrText>
      </w:r>
      <w:r>
        <w:fldChar w:fldCharType="end"/>
      </w:r>
      <w:r>
        <w:t xml:space="preserve">  </w:t>
      </w:r>
      <w:r w:rsidR="009E4A71">
        <w:t xml:space="preserve"> =</w:t>
      </w:r>
      <w:r w:rsidR="008C3781">
        <w:t xml:space="preserve">   </w:t>
      </w:r>
      <w:r w:rsidR="009E4A71">
        <w:t xml:space="preserve"> </w:t>
      </w:r>
      <w:r w:rsidR="009E4A71">
        <w:fldChar w:fldCharType="begin"/>
      </w:r>
      <w:r w:rsidR="009E4A71">
        <w:instrText xml:space="preserve"> EQ \f(αt</w:instrText>
      </w:r>
      <w:r w:rsidR="009E4A71">
        <w:rPr>
          <w:rStyle w:val="superscript"/>
        </w:rPr>
        <w:instrText>3</w:instrText>
      </w:r>
      <w:r w:rsidR="009E4A71">
        <w:instrText xml:space="preserve"> - cβt - αt</w:instrText>
      </w:r>
      <w:r w:rsidR="009E4A71">
        <w:rPr>
          <w:rStyle w:val="superscript"/>
        </w:rPr>
        <w:instrText xml:space="preserve">3 </w:instrText>
      </w:r>
      <w:r w:rsidR="009E4A71">
        <w:instrText>+ cαt,t</w:instrText>
      </w:r>
      <w:r w:rsidR="009E4A71">
        <w:rPr>
          <w:rStyle w:val="superscript"/>
        </w:rPr>
        <w:instrText>2</w:instrText>
      </w:r>
      <w:r w:rsidR="009E4A71">
        <w:instrText xml:space="preserve">-c) </w:instrText>
      </w:r>
      <w:r w:rsidR="009E4A71">
        <w:fldChar w:fldCharType="end"/>
      </w:r>
    </w:p>
    <w:p w14:paraId="4CB10961" w14:textId="77777777" w:rsidR="006C00CC" w:rsidRDefault="006C00CC" w:rsidP="006C00CC"/>
    <w:p w14:paraId="3EC1A694" w14:textId="77777777" w:rsidR="006C00CC" w:rsidRDefault="006C00CC" w:rsidP="00750B3D">
      <w:pPr>
        <w:tabs>
          <w:tab w:val="left" w:pos="7200"/>
          <w:tab w:val="left" w:pos="7920"/>
          <w:tab w:val="right" w:pos="9270"/>
        </w:tabs>
      </w:pPr>
      <w:r>
        <w:tab/>
      </w:r>
      <w:r>
        <w:tab/>
        <w:t xml:space="preserve">              </w:t>
      </w:r>
      <w:r w:rsidR="007600AE">
        <w:t xml:space="preserve"> </w:t>
      </w:r>
      <w:r>
        <w:t xml:space="preserve">= </w:t>
      </w:r>
      <w:r>
        <w:fldChar w:fldCharType="begin"/>
      </w:r>
      <w:r>
        <w:instrText xml:space="preserve"> EQ \f(c(α-β)t,t</w:instrText>
      </w:r>
      <w:r>
        <w:rPr>
          <w:rStyle w:val="superscript"/>
        </w:rPr>
        <w:instrText>2</w:instrText>
      </w:r>
      <w:r>
        <w:instrText xml:space="preserve">-c) </w:instrText>
      </w:r>
      <w:r>
        <w:fldChar w:fldCharType="end"/>
      </w:r>
      <w:r w:rsidR="009E4A71">
        <w:t xml:space="preserve"> </w:t>
      </w:r>
      <w:r>
        <w:t>.</w:t>
      </w:r>
      <w:r>
        <w:tab/>
      </w:r>
      <w:r>
        <w:tab/>
      </w:r>
      <w:r>
        <w:tab/>
      </w:r>
      <w:r>
        <w:tab/>
      </w:r>
      <w:r>
        <w:tab/>
      </w:r>
      <w:r>
        <w:tab/>
      </w:r>
      <w:r>
        <w:tab/>
      </w:r>
      <w:r>
        <w:tab/>
      </w:r>
      <w:r>
        <w:tab/>
        <w:t>(6.4)</w:t>
      </w:r>
    </w:p>
    <w:p w14:paraId="26205B87" w14:textId="77777777" w:rsidR="006C00CC" w:rsidRPr="006C00CC" w:rsidRDefault="006C00CC" w:rsidP="006C00CC"/>
    <w:p w14:paraId="426402C4" w14:textId="77777777" w:rsidR="006C00CC" w:rsidRDefault="006C00CC" w:rsidP="006C00CC">
      <w:r>
        <w:t>Then our general replacement becomes</w:t>
      </w:r>
    </w:p>
    <w:p w14:paraId="11CADFF0" w14:textId="77777777" w:rsidR="006C00CC" w:rsidRDefault="006C00CC" w:rsidP="006C00CC"/>
    <w:p w14:paraId="2EFDBFA6" w14:textId="77777777" w:rsidR="006C00CC" w:rsidRPr="006C00CC" w:rsidRDefault="006C00CC" w:rsidP="00750B3D">
      <w:pPr>
        <w:tabs>
          <w:tab w:val="left" w:pos="7200"/>
          <w:tab w:val="left" w:pos="7920"/>
          <w:tab w:val="right" w:pos="9270"/>
        </w:tabs>
      </w:pPr>
      <w:r>
        <w:rPr>
          <w:rFonts w:ascii="Script MT Bold" w:hAnsi="Script MT Bold"/>
        </w:rP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rsidR="009E4A71">
        <w:t xml:space="preserve">  .</w:t>
      </w:r>
      <w:r>
        <w:tab/>
      </w:r>
      <w:r>
        <w:tab/>
      </w:r>
      <w:r>
        <w:tab/>
      </w:r>
      <w:r>
        <w:tab/>
      </w:r>
      <w:r>
        <w:tab/>
      </w:r>
      <w:r>
        <w:tab/>
      </w:r>
      <w:r>
        <w:tab/>
        <w:t>(6.5)</w:t>
      </w:r>
    </w:p>
    <w:p w14:paraId="57AE0564" w14:textId="77777777" w:rsidR="006C00CC" w:rsidRDefault="006C00CC" w:rsidP="006C00CC"/>
    <w:p w14:paraId="4A11AF1C" w14:textId="77777777" w:rsidR="006C00CC" w:rsidRDefault="006C00CC" w:rsidP="006C00CC">
      <w:r>
        <w:t>One may then compute</w:t>
      </w:r>
    </w:p>
    <w:p w14:paraId="2377A096" w14:textId="77777777" w:rsidR="006C00CC" w:rsidRDefault="006C00CC" w:rsidP="006C00CC">
      <w:r>
        <w:t xml:space="preserve"> </w:t>
      </w:r>
    </w:p>
    <w:p w14:paraId="3F58650C" w14:textId="77777777" w:rsidR="009E4A71" w:rsidRDefault="006C00CC" w:rsidP="006C00CC">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\f((t</w:instrText>
      </w:r>
      <w:r>
        <w:rPr>
          <w:rStyle w:val="superscript"/>
        </w:rPr>
        <w:instrText>2</w:instrText>
      </w:r>
      <w:r>
        <w:instrText>-c)2αt - (αt</w:instrText>
      </w:r>
      <w:r>
        <w:rPr>
          <w:rStyle w:val="superscript"/>
        </w:rPr>
        <w:instrText>2</w:instrText>
      </w:r>
      <w:r>
        <w:instrText>-cβ)2t,(t</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\f(2αt</w:instrText>
      </w:r>
      <w:r>
        <w:rPr>
          <w:rStyle w:val="superscript"/>
        </w:rPr>
        <w:instrText>3</w:instrText>
      </w:r>
      <w:r>
        <w:instrText xml:space="preserve"> - 2αct - 2αt</w:instrText>
      </w:r>
      <w:r>
        <w:rPr>
          <w:rStyle w:val="superscript"/>
        </w:rPr>
        <w:instrText>3</w:instrText>
      </w:r>
      <w:r>
        <w:instrText>+ 2cβt,(t</w:instrText>
      </w:r>
      <w:r>
        <w:rPr>
          <w:rStyle w:val="superscript"/>
        </w:rPr>
        <w:instrText>2</w:instrText>
      </w:r>
      <w:r>
        <w:instrText>-c)</w:instrText>
      </w:r>
      <w:r>
        <w:rPr>
          <w:rStyle w:val="superscript"/>
        </w:rPr>
        <w:instrText>2</w:instrText>
      </w:r>
      <w:r>
        <w:instrText xml:space="preserve">) </w:instrText>
      </w:r>
      <w:r>
        <w:fldChar w:fldCharType="end"/>
      </w:r>
      <w:r w:rsidR="009E4A71">
        <w:t xml:space="preserve">  </w:t>
      </w:r>
      <w:r>
        <w:t xml:space="preserve"> = </w:t>
      </w:r>
      <w:r w:rsidR="009E4A71">
        <w:t xml:space="preserve"> </w:t>
      </w:r>
      <w:r>
        <w:t xml:space="preserve">2 </w:t>
      </w:r>
      <w:r>
        <w:fldChar w:fldCharType="begin"/>
      </w:r>
      <w:r>
        <w:instrText xml:space="preserve"> EQ \f(- αct + cβt,(t</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3D294CEF" w14:textId="77777777" w:rsidR="009E4A71" w:rsidRDefault="009E4A71" w:rsidP="006C00CC"/>
    <w:p w14:paraId="747942EA" w14:textId="77777777" w:rsidR="006C00CC" w:rsidRDefault="009E4A71" w:rsidP="006C00CC">
      <w:r>
        <w:tab/>
        <w:t xml:space="preserve">  </w:t>
      </w:r>
      <w:r w:rsidR="006C00CC">
        <w:t xml:space="preserve">   =  2 </w:t>
      </w:r>
      <w:r w:rsidR="006C00CC">
        <w:fldChar w:fldCharType="begin"/>
      </w:r>
      <w:r w:rsidR="006C00CC">
        <w:instrText xml:space="preserve"> EQ \f(c(β-α)t,(t</w:instrText>
      </w:r>
      <w:r w:rsidR="006C00CC">
        <w:rPr>
          <w:rStyle w:val="superscript"/>
        </w:rPr>
        <w:instrText>2</w:instrText>
      </w:r>
      <w:r w:rsidR="006C00CC">
        <w:instrText>-c)</w:instrText>
      </w:r>
      <w:r w:rsidR="006C00CC">
        <w:rPr>
          <w:rStyle w:val="superscript"/>
        </w:rPr>
        <w:instrText>2</w:instrText>
      </w:r>
      <w:r w:rsidR="006C00CC">
        <w:instrText xml:space="preserve">) </w:instrText>
      </w:r>
      <w:r w:rsidR="006C00CC">
        <w:fldChar w:fldCharType="end"/>
      </w:r>
      <w:r w:rsidR="006C00CC">
        <w:t xml:space="preserve"> </w:t>
      </w:r>
    </w:p>
    <w:p w14:paraId="6B08FFE5" w14:textId="77777777" w:rsidR="006C00CC" w:rsidRDefault="006C00CC" w:rsidP="006C00CC">
      <w:r>
        <w:t>so that</w:t>
      </w:r>
    </w:p>
    <w:p w14:paraId="534DDBD1" w14:textId="77777777" w:rsidR="006C00CC" w:rsidRDefault="006C00CC" w:rsidP="006C00CC"/>
    <w:p w14:paraId="6CF6C2DB" w14:textId="77777777" w:rsidR="006C00CC" w:rsidRPr="006C00CC" w:rsidRDefault="006C00CC" w:rsidP="00750B3D">
      <w:pPr>
        <w:tabs>
          <w:tab w:val="left" w:pos="7200"/>
          <w:tab w:val="left" w:pos="7920"/>
          <w:tab w:val="right" w:pos="9270"/>
        </w:tabs>
      </w:pPr>
      <w:r>
        <w:tab/>
        <w:t xml:space="preserve">dx = 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dt</w:t>
      </w:r>
      <w:r w:rsidR="009E4A71">
        <w:t xml:space="preserve">  .</w:t>
      </w:r>
      <w:r>
        <w:tab/>
      </w:r>
      <w:r>
        <w:tab/>
      </w:r>
      <w:r>
        <w:tab/>
      </w:r>
      <w:r>
        <w:tab/>
      </w:r>
      <w:r>
        <w:tab/>
      </w:r>
      <w:r>
        <w:tab/>
      </w:r>
      <w:r>
        <w:tab/>
      </w:r>
      <w:r>
        <w:tab/>
      </w:r>
      <w:r>
        <w:tab/>
      </w:r>
      <w:r>
        <w:tab/>
        <w:t>(6.6)</w:t>
      </w:r>
    </w:p>
    <w:p w14:paraId="519E34E8" w14:textId="77777777" w:rsidR="006C00CC" w:rsidRDefault="006C00CC" w:rsidP="006C00CC"/>
    <w:p w14:paraId="3D60911B" w14:textId="77777777" w:rsidR="006C00CC" w:rsidRDefault="006C00CC" w:rsidP="006C00CC">
      <w:r>
        <w:t>Our integral evaluation then becomes</w:t>
      </w:r>
    </w:p>
    <w:p w14:paraId="3CAB9712" w14:textId="77777777" w:rsidR="006C00CC" w:rsidRDefault="006C00CC" w:rsidP="006C00CC"/>
    <w:p w14:paraId="1DCF5459"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35E3A6C3" w14:textId="77777777" w:rsidR="006C00CC" w:rsidRPr="009E4A71" w:rsidRDefault="009E4A71" w:rsidP="009E4A71">
      <w:pPr>
        <w:tabs>
          <w:tab w:val="left" w:pos="7200"/>
          <w:tab w:val="left" w:pos="7920"/>
          <w:tab w:val="right" w:pos="9270"/>
        </w:tabs>
      </w:pPr>
      <w:r>
        <w:tab/>
        <w:t xml:space="preserve">  </w:t>
      </w:r>
      <w:r w:rsidR="006C00CC">
        <w:t xml:space="preserve">where t(x)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(x-α)  = </w:t>
      </w:r>
      <w:r w:rsidR="006C00CC">
        <w:fldChar w:fldCharType="begin"/>
      </w:r>
      <w:r w:rsidR="006C00CC">
        <w:instrText xml:space="preserve"> EQ \r(R) </w:instrText>
      </w:r>
      <w:r w:rsidR="006C00CC">
        <w:fldChar w:fldCharType="end"/>
      </w:r>
      <w:r w:rsidR="006C00CC">
        <w:t>/(x-α)</w:t>
      </w:r>
      <w:r>
        <w:t xml:space="preserve"> </w:t>
      </w:r>
      <w:r w:rsidR="00C42D2C">
        <w:t xml:space="preserve"> </w:t>
      </w:r>
      <w:r>
        <w:t>.</w:t>
      </w:r>
      <w:r>
        <w:tab/>
      </w:r>
      <w:r>
        <w:tab/>
      </w:r>
      <w:r>
        <w:tab/>
      </w:r>
      <w:r>
        <w:tab/>
      </w:r>
      <w:r>
        <w:tab/>
      </w:r>
      <w:r>
        <w:tab/>
        <w:t>(6.7)</w:t>
      </w:r>
    </w:p>
    <w:p w14:paraId="798144CD" w14:textId="77777777" w:rsidR="006C00CC" w:rsidRDefault="006C00CC" w:rsidP="006C00CC"/>
    <w:p w14:paraId="6F3974FD" w14:textId="77777777" w:rsidR="006C00CC" w:rsidRDefault="006C00CC" w:rsidP="006C00CC">
      <w:r>
        <w:t>Notice that there are no messy square roots anywhere in the dt integrand. The integrand is now a rational function in the variable t</w:t>
      </w:r>
      <w:r w:rsidR="009E4A71">
        <w:t xml:space="preserve"> :  integrand = </w:t>
      </w:r>
      <w:r w:rsidR="008D17F8">
        <w:t>p</w:t>
      </w:r>
      <w:r w:rsidR="009E4A71">
        <w:t>oly</w:t>
      </w:r>
      <w:r w:rsidR="009E4A71">
        <w:rPr>
          <w:rStyle w:val="subscript"/>
        </w:rPr>
        <w:t>1</w:t>
      </w:r>
      <w:r w:rsidR="009E4A71">
        <w:t>(t)/</w:t>
      </w:r>
      <w:r w:rsidR="008D17F8">
        <w:t>p</w:t>
      </w:r>
      <w:r w:rsidR="009E4A71">
        <w:t>oly</w:t>
      </w:r>
      <w:r w:rsidR="009E4A71">
        <w:rPr>
          <w:rStyle w:val="subscript"/>
        </w:rPr>
        <w:t>2</w:t>
      </w:r>
      <w:r w:rsidR="009E4A71">
        <w:t>(t).</w:t>
      </w:r>
      <w:r>
        <w:t xml:space="preserve"> </w:t>
      </w:r>
    </w:p>
    <w:p w14:paraId="0A4A0C51" w14:textId="77777777" w:rsidR="006C00CC" w:rsidRDefault="006C00CC" w:rsidP="006C00CC"/>
    <w:p w14:paraId="55C74362" w14:textId="77777777" w:rsidR="009E4A71" w:rsidRDefault="009E4A71" w:rsidP="009E4A71">
      <w:r>
        <w:t xml:space="preserve">As noted earlier, one may swap α ↔ β  to obtain the following alternative form, </w:t>
      </w:r>
    </w:p>
    <w:p w14:paraId="5870FD23" w14:textId="77777777" w:rsidR="006C00CC" w:rsidRDefault="006C00CC" w:rsidP="006C00CC"/>
    <w:p w14:paraId="01AC0F32"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rsidR="009E4A71">
        <w:t>)</w:t>
      </w:r>
      <w:r w:rsidR="009E4A71">
        <w:tab/>
      </w:r>
      <w:r w:rsidR="009E4A71">
        <w:tab/>
      </w:r>
      <w:r w:rsidR="009E4A71">
        <w:tab/>
        <w:t>(6.8)</w:t>
      </w:r>
    </w:p>
    <w:p w14:paraId="40CF9EB9" w14:textId="77777777" w:rsidR="006C00CC" w:rsidRDefault="006C00CC" w:rsidP="006C00CC">
      <w:r>
        <w:tab/>
      </w:r>
      <w:r w:rsidR="009E4A71">
        <w:t xml:space="preserve">  </w:t>
      </w:r>
      <w:r>
        <w:t xml:space="preserve">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w:t>
      </w:r>
      <w:r w:rsidR="009E4A71">
        <w:t xml:space="preserve">  .</w:t>
      </w:r>
    </w:p>
    <w:p w14:paraId="7808E377" w14:textId="77777777" w:rsidR="006C00CC" w:rsidRDefault="006C00CC" w:rsidP="006C00CC"/>
    <w:p w14:paraId="080B4F49"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(6.7), </w:t>
      </w:r>
    </w:p>
    <w:p w14:paraId="34ED4B28" w14:textId="77777777" w:rsidR="006C00CC" w:rsidRDefault="006C00CC" w:rsidP="006C00CC"/>
    <w:p w14:paraId="0E691ABF"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\f(t</w:instrText>
      </w:r>
      <w:r>
        <w:rPr>
          <w:rStyle w:val="superscript"/>
        </w:rPr>
        <w:instrText>2</w:instrText>
      </w:r>
      <w:r>
        <w:instrText xml:space="preserve">-c,c(α-β)t) </w:instrText>
      </w:r>
      <w:r>
        <w:fldChar w:fldCharType="end"/>
      </w:r>
      <w:r>
        <w:tab/>
        <w:t xml:space="preserve">  =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\f(1,t</w:instrText>
      </w:r>
      <w:r>
        <w:rPr>
          <w:rStyle w:val="superscript"/>
        </w:rPr>
        <w:instrText>2</w:instrText>
      </w:r>
      <w:r>
        <w:instrText>-c</w:instrText>
      </w:r>
      <w:r>
        <w:rPr>
          <w:color w:val="000000"/>
        </w:rPr>
        <w:instrText xml:space="preserve">) </w:instrText>
      </w:r>
      <w:r>
        <w:rPr>
          <w:color w:val="000000"/>
        </w:rPr>
        <w:fldChar w:fldCharType="end"/>
      </w:r>
    </w:p>
    <w:p w14:paraId="7133C35C" w14:textId="77777777" w:rsidR="006C00CC" w:rsidRDefault="006C00CC" w:rsidP="006C00CC"/>
    <w:p w14:paraId="69DAA68B" w14:textId="77777777" w:rsidR="00346768" w:rsidRPr="00346768" w:rsidRDefault="006C00CC" w:rsidP="006C00CC">
      <w:r>
        <w:tab/>
      </w:r>
      <w:r>
        <w:tab/>
        <w:t>=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t(x)</w:t>
      </w:r>
      <w:r>
        <w:t xml:space="preserve">  </w:t>
      </w:r>
      <w:r w:rsidR="00346768">
        <w:tab/>
        <w:t>// using (5.</w:t>
      </w:r>
      <w:r w:rsidR="009E4A71">
        <w:t>8</w:t>
      </w:r>
      <w:r w:rsidR="00346768">
        <w:t>a)</w:t>
      </w:r>
    </w:p>
    <w:p w14:paraId="043401BC" w14:textId="77777777" w:rsidR="00346768" w:rsidRDefault="00346768" w:rsidP="006C00CC"/>
    <w:p w14:paraId="5A33379A" w14:textId="77777777" w:rsidR="006C00CC" w:rsidRPr="00346768" w:rsidRDefault="00346768" w:rsidP="00750B3D">
      <w:pPr>
        <w:tabs>
          <w:tab w:val="left" w:pos="7200"/>
          <w:tab w:val="left" w:pos="7920"/>
          <w:tab w:val="right" w:pos="9270"/>
        </w:tabs>
      </w:pPr>
      <w:r>
        <w:tab/>
      </w:r>
      <w:r>
        <w:tab/>
      </w:r>
      <w:r w:rsidR="006C00CC">
        <w:t xml:space="preserve"> =  </w:t>
      </w:r>
      <w:r w:rsidR="006C00CC">
        <w:fldChar w:fldCharType="begin"/>
      </w:r>
      <w:r w:rsidR="006C00CC">
        <w:instrText xml:space="preserve"> EQ \f(2,</w:instrText>
      </w:r>
      <w:r w:rsidR="006C00CC">
        <w:fldChar w:fldCharType="begin"/>
      </w:r>
      <w:r w:rsidR="006C00CC">
        <w:instrText xml:space="preserve"> EQ \r(c) </w:instrText>
      </w:r>
      <w:r w:rsidR="006C00CC">
        <w:fldChar w:fldCharType="end"/>
      </w:r>
      <w:r w:rsidR="006C00CC">
        <w:instrText xml:space="preserve">) </w:instrText>
      </w:r>
      <w:r w:rsidR="006C00CC">
        <w:fldChar w:fldCharType="end"/>
      </w:r>
      <w:r w:rsidR="006C00CC">
        <w:t>tanh</w:t>
      </w:r>
      <w:r w:rsidR="006C00CC">
        <w:rPr>
          <w:rStyle w:val="superscript"/>
        </w:rPr>
        <w:t>-1</w:t>
      </w:r>
      <w:r w:rsidR="006C00CC">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rsidR="006C00CC">
        <w:t xml:space="preserve">) </w:t>
      </w:r>
      <w:r w:rsidR="003E710F">
        <w:t xml:space="preserve"> .</w:t>
      </w:r>
      <w:r>
        <w:tab/>
      </w:r>
      <w:r>
        <w:tab/>
      </w:r>
      <w:r>
        <w:tab/>
      </w:r>
      <w:r>
        <w:tab/>
      </w:r>
      <w:r>
        <w:tab/>
      </w:r>
      <w:r>
        <w:tab/>
      </w:r>
      <w:r>
        <w:tab/>
      </w:r>
      <w:r>
        <w:tab/>
        <w:t>(6.9)</w:t>
      </w:r>
    </w:p>
    <w:p w14:paraId="79E8F286" w14:textId="77777777" w:rsidR="006C00CC" w:rsidRPr="006C00CC" w:rsidRDefault="006C00CC" w:rsidP="006C00CC">
      <w:r>
        <w:t xml:space="preserve">Thus we arrive at yet another form for our </w:t>
      </w:r>
      <w:r>
        <w:rPr>
          <w:rFonts w:ascii="Lucida Sans Unicode" w:hAnsi="Lucida Sans Unicode" w:cs="Lucida Sans Unicode"/>
          <w:sz w:val="32"/>
        </w:rPr>
        <w:t>∫</w:t>
      </w:r>
      <w:r>
        <w:t>dx/</w:t>
      </w:r>
      <w:r>
        <w:fldChar w:fldCharType="begin"/>
      </w:r>
      <w:r>
        <w:instrText xml:space="preserve"> EQ \r(R) </w:instrText>
      </w:r>
      <w:r>
        <w:fldChar w:fldCharType="end"/>
      </w:r>
      <w:r>
        <w:t xml:space="preserve">integral.  Maple verifies it as follows, </w:t>
      </w:r>
    </w:p>
    <w:p w14:paraId="78ACE7E0" w14:textId="77777777" w:rsidR="006C00CC" w:rsidRDefault="006C00CC" w:rsidP="006C00CC"/>
    <w:p w14:paraId="1C487D7B" w14:textId="77777777" w:rsidR="006C00CC" w:rsidRDefault="00F21DC0" w:rsidP="006C00CC">
      <w:r w:rsidRPr="006C00CC">
        <w:pict>
          <v:shape id="_x0000_i1031" type="#_x0000_t75" style="width:318.75pt;height:107.25pt">
            <v:imagedata r:id="rId13" o:title=""/>
          </v:shape>
        </w:pict>
      </w:r>
    </w:p>
    <w:p w14:paraId="240289F6" w14:textId="77777777" w:rsidR="006C00CC" w:rsidRDefault="006C00CC" w:rsidP="006C00CC"/>
    <w:p w14:paraId="107377A4" w14:textId="77777777" w:rsidR="006C00CC" w:rsidRDefault="006C00CC" w:rsidP="006C00CC">
      <w:r>
        <w:t>which is just 1/</w:t>
      </w:r>
      <w:r>
        <w:fldChar w:fldCharType="begin"/>
      </w:r>
      <w:r>
        <w:instrText xml:space="preserve"> EQ \r(a+bx+cx</w:instrText>
      </w:r>
      <w:r>
        <w:rPr>
          <w:rStyle w:val="superscript"/>
        </w:rPr>
        <w:instrText>2</w:instrText>
      </w:r>
      <w:r>
        <w:instrText xml:space="preserve">) </w:instrText>
      </w:r>
      <w:r>
        <w:fldChar w:fldCharType="end"/>
      </w:r>
      <w:r>
        <w:t>. The result is clearly symmetric under α ↔ β, so one has</w:t>
      </w:r>
    </w:p>
    <w:p w14:paraId="38C176D1" w14:textId="77777777" w:rsidR="006C00CC" w:rsidRDefault="006C00CC" w:rsidP="006C00CC"/>
    <w:p w14:paraId="70F7F827" w14:textId="77777777" w:rsidR="006C00CC" w:rsidRPr="00346768" w:rsidRDefault="006C00CC"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α,x - β) </w:instrText>
      </w:r>
      <w:r w:rsidR="00C810FC">
        <w:fldChar w:fldCharType="end"/>
      </w:r>
      <w:r w:rsidR="00C810FC">
        <w:instrText xml:space="preserve">) </w:instrText>
      </w:r>
      <w:r w:rsidR="00C810FC">
        <w:fldChar w:fldCharType="end"/>
      </w:r>
      <w:r>
        <w:t>)</w:t>
      </w:r>
      <w:r w:rsidR="00F61464">
        <w:t xml:space="preserve"> </w:t>
      </w:r>
      <w:r w:rsidR="009E4A71">
        <w:t xml:space="preserve"> .</w:t>
      </w:r>
      <w:r w:rsidR="006D5018">
        <w:tab/>
      </w:r>
      <w:r w:rsidR="006D5018">
        <w:tab/>
      </w:r>
      <w:r w:rsidR="006D5018">
        <w:tab/>
      </w:r>
      <w:r w:rsidR="00B47F39">
        <w:t>(6.10)</w:t>
      </w:r>
    </w:p>
    <w:p w14:paraId="73F7F444" w14:textId="77777777" w:rsidR="006C00CC" w:rsidRDefault="006C00CC" w:rsidP="006C00CC"/>
    <w:p w14:paraId="0A62B78A" w14:textId="77777777" w:rsidR="006C00CC" w:rsidRPr="006C00CC" w:rsidRDefault="006C00CC" w:rsidP="006C00CC">
      <w:r>
        <w:t xml:space="preserve">We leave it to the reader to find the constant by which these two forms differ from each other and from those forms presented earlier. </w:t>
      </w:r>
    </w:p>
    <w:p w14:paraId="0827CCBA" w14:textId="77777777" w:rsidR="006C00CC" w:rsidRDefault="006C00CC" w:rsidP="006C00CC"/>
    <w:p w14:paraId="79E5B9C2" w14:textId="77777777" w:rsidR="006C00CC" w:rsidRPr="000F2672" w:rsidRDefault="006C00CC" w:rsidP="006C00CC">
      <w:pPr>
        <w:pStyle w:val="Heading2"/>
        <w:rPr>
          <w:rStyle w:val="superscript"/>
        </w:rPr>
      </w:pPr>
      <w:bookmarkStart w:id="8" w:name="_Toc466542039"/>
      <w:r>
        <w:t xml:space="preserve">7. More forms for the integral of </w:t>
      </w:r>
      <w:r w:rsidR="000F2672">
        <w:t>R</w:t>
      </w:r>
      <w:r w:rsidR="000F2672" w:rsidRPr="000F2672">
        <w:rPr>
          <w:rStyle w:val="superscript"/>
          <w:b/>
        </w:rPr>
        <w:t>-1/2</w:t>
      </w:r>
      <w:bookmarkEnd w:id="8"/>
    </w:p>
    <w:p w14:paraId="7D143E89" w14:textId="77777777" w:rsidR="006C00CC" w:rsidRDefault="006C00CC" w:rsidP="006C00CC"/>
    <w:p w14:paraId="0CAFFFBD" w14:textId="77777777" w:rsidR="00346768" w:rsidRDefault="00346768" w:rsidP="006C00CC">
      <w:r>
        <w:t>Define</w:t>
      </w:r>
    </w:p>
    <w:p w14:paraId="56F2B3C6" w14:textId="77777777" w:rsidR="00346768" w:rsidRDefault="00346768" w:rsidP="006C00CC"/>
    <w:p w14:paraId="37E7A306" w14:textId="77777777" w:rsidR="00346768" w:rsidRPr="00750B3D" w:rsidRDefault="00346768" w:rsidP="00750B3D">
      <w:pPr>
        <w:tabs>
          <w:tab w:val="left" w:pos="7200"/>
          <w:tab w:val="left" w:pos="7920"/>
          <w:tab w:val="right" w:pos="9270"/>
        </w:tabs>
      </w:pPr>
      <w:r>
        <w:tab/>
        <w:t xml:space="preserve">y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p>
    <w:p w14:paraId="4C65ECD4" w14:textId="77777777" w:rsidR="00346768" w:rsidRDefault="00346768" w:rsidP="006C00CC"/>
    <w:p w14:paraId="7D3B5E13" w14:textId="77777777" w:rsidR="00346768" w:rsidRDefault="00346768" w:rsidP="006C00CC">
      <w:r>
        <w:t xml:space="preserve">We wish to use </w:t>
      </w:r>
      <w:r w:rsidR="00F326D1">
        <w:t>the following</w:t>
      </w:r>
      <w:r>
        <w:t xml:space="preserve"> identity with the above y, </w:t>
      </w:r>
    </w:p>
    <w:p w14:paraId="6994EFAB" w14:textId="77777777" w:rsidR="00346768" w:rsidRDefault="00346768" w:rsidP="006C00CC"/>
    <w:p w14:paraId="11BB5B33" w14:textId="77777777" w:rsidR="00346768" w:rsidRPr="00750B3D" w:rsidRDefault="00346768" w:rsidP="00750B3D">
      <w:pPr>
        <w:tabs>
          <w:tab w:val="left" w:pos="7200"/>
          <w:tab w:val="left" w:pos="7920"/>
          <w:tab w:val="right" w:pos="9270"/>
        </w:tabs>
      </w:pPr>
      <w:r>
        <w:tab/>
        <w:t>s</w:t>
      </w:r>
      <w:r w:rsidR="000F2672">
        <w:t>in</w:t>
      </w:r>
      <w:r>
        <w:t>h</w:t>
      </w:r>
      <w:r>
        <w:rPr>
          <w:rStyle w:val="superscript"/>
        </w:rPr>
        <w:t>-1</w:t>
      </w:r>
      <w:r>
        <w:t xml:space="preserve">y  = ln(y + </w:t>
      </w:r>
      <w:r>
        <w:fldChar w:fldCharType="begin"/>
      </w:r>
      <w:r>
        <w:instrText xml:space="preserve"> EQ \r(y</w:instrText>
      </w:r>
      <w:r>
        <w:rPr>
          <w:rStyle w:val="superscript"/>
        </w:rPr>
        <w:instrText>2</w:instrText>
      </w:r>
      <w:r>
        <w:instrText xml:space="preserve">+1) </w:instrText>
      </w:r>
      <w:r>
        <w:fldChar w:fldCharType="end"/>
      </w:r>
      <w:r>
        <w:t>)</w:t>
      </w:r>
      <w:r>
        <w:tab/>
      </w:r>
      <w:r w:rsidR="00F06398">
        <w:t xml:space="preserve">   |y| &lt; ∞</w:t>
      </w:r>
      <w:r w:rsidR="00F326D1">
        <w:t xml:space="preserve"> </w:t>
      </w:r>
      <w:r w:rsidR="00F06398">
        <w:tab/>
      </w:r>
      <w:r w:rsidR="00F06398">
        <w:tab/>
      </w:r>
      <w:r>
        <w:t xml:space="preserve">// </w:t>
      </w:r>
      <w:r w:rsidR="00F06398">
        <w:t>Spiegel 8.55</w:t>
      </w:r>
      <w:r>
        <w:t xml:space="preserve"> </w:t>
      </w:r>
      <w:r w:rsidR="00750B3D">
        <w:tab/>
      </w:r>
      <w:r w:rsidR="00750B3D">
        <w:tab/>
      </w:r>
      <w:r w:rsidR="00750B3D">
        <w:tab/>
      </w:r>
      <w:r w:rsidR="00750B3D">
        <w:tab/>
        <w:t>(7.2)</w:t>
      </w:r>
    </w:p>
    <w:p w14:paraId="5BA67277" w14:textId="77777777" w:rsidR="00346768" w:rsidRDefault="00346768" w:rsidP="006C00CC"/>
    <w:p w14:paraId="1B822F40" w14:textId="77777777" w:rsidR="00346768" w:rsidRDefault="00346768" w:rsidP="006C00CC">
      <w:r>
        <w:t>so we need to evaluate</w:t>
      </w:r>
    </w:p>
    <w:p w14:paraId="6C5B72EE" w14:textId="77777777" w:rsidR="00346768" w:rsidRDefault="00346768" w:rsidP="006C00CC"/>
    <w:p w14:paraId="0B54F5A5" w14:textId="77777777" w:rsidR="00346768" w:rsidRDefault="00346768" w:rsidP="006C00CC">
      <w:r>
        <w:tab/>
        <w:t>y</w:t>
      </w:r>
      <w:r>
        <w:rPr>
          <w:rStyle w:val="superscript"/>
        </w:rPr>
        <w:t>2</w:t>
      </w:r>
      <w:r>
        <w:t xml:space="preserve"> + 1  =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Pr>
          <w:rStyle w:val="superscript"/>
        </w:rPr>
        <w:t>2</w:t>
      </w:r>
      <w:r>
        <w:t xml:space="preserve"> + 1  = </w:t>
      </w:r>
      <w:r>
        <w:fldChar w:fldCharType="begin"/>
      </w:r>
      <w:r>
        <w:instrText xml:space="preserve"> EQ \f((2cx+b)</w:instrText>
      </w:r>
      <w:r>
        <w:rPr>
          <w:rStyle w:val="superscript"/>
        </w:rPr>
        <w:instrText>2</w:instrText>
      </w:r>
      <w:r>
        <w:instrText>, 4ac-b</w:instrText>
      </w:r>
      <w:r>
        <w:rPr>
          <w:rStyle w:val="superscript"/>
        </w:rPr>
        <w:instrText>2</w:instrText>
      </w:r>
      <w:r>
        <w:instrText xml:space="preserve">) </w:instrText>
      </w:r>
      <w:r>
        <w:fldChar w:fldCharType="end"/>
      </w:r>
      <w:r>
        <w:t xml:space="preserve">+ 1  = </w:t>
      </w:r>
      <w:r>
        <w:fldChar w:fldCharType="begin"/>
      </w:r>
      <w:r>
        <w:instrText xml:space="preserve"> EQ \f((2cx+b)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r>
        <w:t xml:space="preserve"> =  </w:t>
      </w:r>
      <w:r>
        <w:fldChar w:fldCharType="begin"/>
      </w:r>
      <w:r>
        <w:instrText xml:space="preserve"> EQ \f(4c</w:instrText>
      </w:r>
      <w:r>
        <w:rPr>
          <w:rStyle w:val="superscript"/>
        </w:rPr>
        <w:instrText>2</w:instrText>
      </w:r>
      <w:r>
        <w:instrText>x</w:instrText>
      </w:r>
      <w:r>
        <w:rPr>
          <w:rStyle w:val="superscript"/>
        </w:rPr>
        <w:instrText>2</w:instrText>
      </w:r>
      <w:r>
        <w:instrText xml:space="preserve"> + 4cbx + 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p>
    <w:p w14:paraId="5560850B" w14:textId="77777777" w:rsidR="00346768" w:rsidRDefault="00346768" w:rsidP="006C00CC"/>
    <w:p w14:paraId="72DCE97C" w14:textId="77777777" w:rsidR="00346768" w:rsidRPr="00750B3D" w:rsidRDefault="00F326D1" w:rsidP="00750B3D">
      <w:pPr>
        <w:tabs>
          <w:tab w:val="left" w:pos="7200"/>
          <w:tab w:val="left" w:pos="7920"/>
          <w:tab w:val="right" w:pos="9270"/>
        </w:tabs>
      </w:pPr>
      <w:r>
        <w:tab/>
      </w:r>
      <w:r>
        <w:tab/>
        <w:t xml:space="preserve">    </w:t>
      </w:r>
      <w:r w:rsidR="00346768">
        <w:t xml:space="preserve"> = </w:t>
      </w:r>
      <w:r w:rsidR="00346768">
        <w:fldChar w:fldCharType="begin"/>
      </w:r>
      <w:r w:rsidR="00346768">
        <w:instrText xml:space="preserve"> EQ \f(4c(cx</w:instrText>
      </w:r>
      <w:r w:rsidR="00346768">
        <w:rPr>
          <w:rStyle w:val="superscript"/>
        </w:rPr>
        <w:instrText>2</w:instrText>
      </w:r>
      <w:r w:rsidR="00346768">
        <w:instrText>+bx +a), 4ac - b</w:instrText>
      </w:r>
      <w:r w:rsidR="00346768">
        <w:rPr>
          <w:rStyle w:val="superscript"/>
        </w:rPr>
        <w:instrText>2</w:instrText>
      </w:r>
      <w:r w:rsidR="00346768">
        <w:instrText xml:space="preserve">) </w:instrText>
      </w:r>
      <w:r w:rsidR="00346768">
        <w:fldChar w:fldCharType="end"/>
      </w:r>
      <w:r w:rsidR="00346768">
        <w:t xml:space="preserve"> = </w:t>
      </w:r>
      <w:r w:rsidR="00346768">
        <w:fldChar w:fldCharType="begin"/>
      </w:r>
      <w:r w:rsidR="00346768">
        <w:instrText xml:space="preserve"> EQ \f(4cR, 4ac - b</w:instrText>
      </w:r>
      <w:r w:rsidR="00346768">
        <w:rPr>
          <w:rStyle w:val="superscript"/>
        </w:rPr>
        <w:instrText>2</w:instrText>
      </w:r>
      <w:r w:rsidR="00346768">
        <w:instrText xml:space="preserve">) </w:instrText>
      </w:r>
      <w:r w:rsidR="00346768">
        <w:fldChar w:fldCharType="end"/>
      </w:r>
      <w:r>
        <w:t xml:space="preserve"> </w:t>
      </w:r>
      <w:r w:rsidR="00346768" w:rsidRPr="003E710F">
        <w:t>.</w:t>
      </w:r>
      <w:r w:rsidR="00750B3D">
        <w:tab/>
      </w:r>
      <w:r w:rsidR="00750B3D">
        <w:tab/>
      </w:r>
      <w:r w:rsidR="00750B3D">
        <w:tab/>
      </w:r>
      <w:r w:rsidR="00750B3D">
        <w:tab/>
      </w:r>
      <w:r>
        <w:tab/>
      </w:r>
      <w:r>
        <w:tab/>
      </w:r>
      <w:r>
        <w:tab/>
      </w:r>
      <w:r w:rsidR="00750B3D">
        <w:t>(7.3)</w:t>
      </w:r>
    </w:p>
    <w:p w14:paraId="1FF628DE" w14:textId="77777777" w:rsidR="00346768" w:rsidRDefault="00346768" w:rsidP="006C00CC"/>
    <w:p w14:paraId="418A9900" w14:textId="77777777" w:rsidR="00346768" w:rsidRDefault="00346768" w:rsidP="006C00CC">
      <w:r>
        <w:t>Then</w:t>
      </w:r>
    </w:p>
    <w:p w14:paraId="7D1C725B" w14:textId="77777777" w:rsidR="00346768" w:rsidRDefault="00346768" w:rsidP="006C00CC"/>
    <w:p w14:paraId="475C19B3" w14:textId="77777777" w:rsidR="00346768" w:rsidRPr="00750B3D" w:rsidRDefault="00346768" w:rsidP="006C00CC">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F326D1">
        <w:t xml:space="preserve"> .</w:t>
      </w:r>
      <w:r w:rsidR="00750B3D">
        <w:tab/>
      </w:r>
      <w:r w:rsidR="00750B3D">
        <w:tab/>
      </w:r>
    </w:p>
    <w:p w14:paraId="3352BF9F" w14:textId="77777777" w:rsidR="00346768" w:rsidRDefault="00346768" w:rsidP="006C00CC"/>
    <w:p w14:paraId="088DF734" w14:textId="77777777" w:rsidR="00346768" w:rsidRDefault="00346768" w:rsidP="006C00CC">
      <w:r>
        <w:t>Then</w:t>
      </w:r>
      <w:r w:rsidR="003F616D">
        <w:t xml:space="preserve"> from (7.2), </w:t>
      </w:r>
    </w:p>
    <w:p w14:paraId="49514175" w14:textId="77777777" w:rsidR="00346768" w:rsidRDefault="00346768" w:rsidP="006C00CC"/>
    <w:p w14:paraId="4D490EDA" w14:textId="77777777" w:rsidR="00346768" w:rsidRPr="00750B3D" w:rsidRDefault="00346768" w:rsidP="00750B3D">
      <w:pPr>
        <w:tabs>
          <w:tab w:val="left" w:pos="7200"/>
          <w:tab w:val="left" w:pos="7920"/>
          <w:tab w:val="right" w:pos="9270"/>
        </w:tabs>
      </w:pPr>
      <w:r>
        <w:tab/>
      </w:r>
      <w:r w:rsidR="000F2672">
        <w:t>sinh</w:t>
      </w:r>
      <w:r>
        <w:rPr>
          <w:rStyle w:val="superscript"/>
        </w:rPr>
        <w:t>-1</w:t>
      </w:r>
      <w:r>
        <w:t>(</w:t>
      </w:r>
      <w:r w:rsidR="003E710F">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w:t>
      </w:r>
      <w:r w:rsidR="003E710F">
        <w:t xml:space="preserve"> </w:t>
      </w:r>
      <w:r>
        <w:t xml:space="preserve"> ln (</w:t>
      </w:r>
      <w:r w:rsidR="003E710F">
        <w:t xml:space="preserve">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rsidR="003E710F">
        <w:t xml:space="preserve"> </w:t>
      </w:r>
      <w:r>
        <w:t xml:space="preserve"> </w:t>
      </w:r>
      <w:r>
        <w:fldChar w:fldCharType="begin"/>
      </w:r>
      <w:r>
        <w:instrText xml:space="preserve"> EQ \O(=,\S\up4(•))</w:instrText>
      </w:r>
      <w:r>
        <w:fldChar w:fldCharType="end"/>
      </w:r>
      <w:r>
        <w:t xml:space="preserve">   ln (2cx + b + 2</w:t>
      </w:r>
      <w:r>
        <w:fldChar w:fldCharType="begin"/>
      </w:r>
      <w:r>
        <w:instrText xml:space="preserve"> EQ \r(c) </w:instrText>
      </w:r>
      <w:r>
        <w:fldChar w:fldCharType="end"/>
      </w:r>
      <w:r>
        <w:fldChar w:fldCharType="begin"/>
      </w:r>
      <w:r>
        <w:instrText xml:space="preserve"> EQ \r(R) </w:instrText>
      </w:r>
      <w:r>
        <w:fldChar w:fldCharType="end"/>
      </w:r>
      <w:r>
        <w:t xml:space="preserve">)  </w:t>
      </w:r>
      <w:r w:rsidR="00750B3D">
        <w:tab/>
      </w:r>
      <w:r w:rsidR="00750B3D">
        <w:tab/>
      </w:r>
      <w:r w:rsidR="00750B3D">
        <w:tab/>
        <w:t>(7.4)</w:t>
      </w:r>
    </w:p>
    <w:p w14:paraId="06CBA9E0" w14:textId="77777777" w:rsidR="00346768" w:rsidRDefault="00346768" w:rsidP="006C00CC"/>
    <w:p w14:paraId="4E40A056" w14:textId="77777777" w:rsidR="00346768" w:rsidRDefault="00346768" w:rsidP="006C00CC">
      <w:r>
        <w:t xml:space="preserve">where as usual we have thrown out a constant g(a,b,c). </w:t>
      </w:r>
      <w:r w:rsidR="003E710F">
        <w:t xml:space="preserve"> Comparing this result to (4.9), </w:t>
      </w:r>
    </w:p>
    <w:p w14:paraId="2053D24B" w14:textId="77777777" w:rsidR="00346768" w:rsidRDefault="00346768" w:rsidP="006C00CC"/>
    <w:p w14:paraId="4AB752EC" w14:textId="77777777" w:rsidR="00346768"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rsidR="003E710F">
        <w:t xml:space="preserve">, </w:t>
      </w:r>
      <w:r>
        <w:tab/>
      </w:r>
      <w:r>
        <w:tab/>
      </w:r>
      <w:r>
        <w:tab/>
      </w:r>
      <w:r>
        <w:tab/>
      </w:r>
      <w:r>
        <w:tab/>
      </w:r>
      <w:r w:rsidRPr="00750B3D">
        <w:rPr>
          <w:i/>
        </w:rPr>
        <w:t>(4.9)</w:t>
      </w:r>
    </w:p>
    <w:p w14:paraId="75F5131B" w14:textId="77777777" w:rsidR="00346768" w:rsidRDefault="00346768" w:rsidP="006C00CC"/>
    <w:p w14:paraId="55EAD7D0" w14:textId="77777777" w:rsidR="00346768" w:rsidRDefault="00346768" w:rsidP="006C00CC">
      <w:r>
        <w:t xml:space="preserve">we </w:t>
      </w:r>
      <w:r w:rsidR="00F326D1">
        <w:t>may conclude that</w:t>
      </w:r>
    </w:p>
    <w:p w14:paraId="2D661AB5" w14:textId="77777777" w:rsidR="00346768" w:rsidRPr="00346768" w:rsidRDefault="00346768" w:rsidP="006C00CC">
      <w:r>
        <w:tab/>
      </w:r>
    </w:p>
    <w:p w14:paraId="411B6AEB"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sidR="000F2672">
        <w:t>sinh</w:t>
      </w:r>
      <w:r>
        <w:rPr>
          <w:rStyle w:val="superscript"/>
        </w:rPr>
        <w:t>-1</w:t>
      </w:r>
      <w:r>
        <w:t>(</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sidR="00750B3D">
        <w:tab/>
      </w:r>
      <w:r w:rsidR="00750B3D">
        <w:tab/>
      </w:r>
      <w:r w:rsidR="00750B3D">
        <w:tab/>
      </w:r>
      <w:r w:rsidR="00750B3D">
        <w:tab/>
      </w:r>
      <w:r w:rsidR="00750B3D">
        <w:tab/>
      </w:r>
      <w:r w:rsidR="00750B3D">
        <w:tab/>
        <w:t>(7.5)</w:t>
      </w:r>
    </w:p>
    <w:p w14:paraId="53E1990E" w14:textId="77777777" w:rsidR="00346768" w:rsidRDefault="00346768" w:rsidP="006C00CC"/>
    <w:p w14:paraId="10B98634" w14:textId="77777777" w:rsidR="00346768" w:rsidRDefault="00346768" w:rsidP="006C00CC">
      <w:r>
        <w:t>giving a commonly appearing form for the integral valid for c &gt; 0 and 4ac - b</w:t>
      </w:r>
      <w:r>
        <w:rPr>
          <w:rStyle w:val="superscript"/>
        </w:rPr>
        <w:t>2</w:t>
      </w:r>
      <w:r>
        <w:t xml:space="preserve"> &gt; 0. </w:t>
      </w:r>
    </w:p>
    <w:p w14:paraId="385E43BF" w14:textId="77777777" w:rsidR="00346768" w:rsidRDefault="00346768" w:rsidP="006C00CC"/>
    <w:p w14:paraId="1359BB79" w14:textId="77777777" w:rsidR="00DF3E32" w:rsidRPr="00071FA1" w:rsidRDefault="00F97508" w:rsidP="00DF3E32">
      <w:r>
        <w:rPr>
          <w:u w:val="single"/>
        </w:rPr>
        <w:br w:type="page"/>
      </w:r>
      <w:r w:rsidR="00DF3E32" w:rsidRPr="00346768">
        <w:rPr>
          <w:u w:val="single"/>
        </w:rPr>
        <w:t>Analytic Continuation</w:t>
      </w:r>
      <w:r w:rsidR="00DF3E32">
        <w:rPr>
          <w:u w:val="single"/>
        </w:rPr>
        <w:t>.</w:t>
      </w:r>
      <w:r w:rsidR="00DF3E32">
        <w:t xml:space="preserve">  Consider this z-plane showing complex vectors z and z-α  for |z| &gt; α &gt; 0, </w:t>
      </w:r>
    </w:p>
    <w:p w14:paraId="7479D690" w14:textId="77777777" w:rsidR="00DF3E32" w:rsidRDefault="00DF3E32" w:rsidP="00DF3E32"/>
    <w:p w14:paraId="012948B4" w14:textId="77777777" w:rsidR="00DF3E32" w:rsidRPr="00071FA1" w:rsidRDefault="00DF3E32" w:rsidP="00DF3E32">
      <w:pPr>
        <w:tabs>
          <w:tab w:val="left" w:pos="7200"/>
          <w:tab w:val="left" w:pos="7920"/>
          <w:tab w:val="right" w:pos="9270"/>
        </w:tabs>
      </w:pPr>
      <w:r>
        <w:tab/>
      </w:r>
      <w:r>
        <w:tab/>
      </w:r>
      <w:r>
        <w:tab/>
      </w:r>
      <w:r>
        <w:tab/>
        <w:t xml:space="preserve">  </w:t>
      </w:r>
      <w:r>
        <w:pict>
          <v:shape id="_x0000_i1032" type="#_x0000_t75" style="width:202.5pt;height:103.5pt">
            <v:imagedata r:id="rId14" o:title=""/>
          </v:shape>
        </w:pict>
      </w:r>
      <w:r>
        <w:tab/>
      </w:r>
      <w:r>
        <w:tab/>
      </w:r>
      <w:r>
        <w:tab/>
      </w:r>
      <w:r>
        <w:tab/>
        <w:t>(7.6)</w:t>
      </w:r>
    </w:p>
    <w:p w14:paraId="27D6D492" w14:textId="77777777" w:rsidR="00DF3E32" w:rsidRDefault="00DF3E32" w:rsidP="00DF3E32"/>
    <w:p w14:paraId="77A59AD6" w14:textId="77777777" w:rsidR="00DF3E32" w:rsidRDefault="00DF3E32" w:rsidP="00DF3E32">
      <w:r>
        <w:t>We are interested in the function f(z) = (z-α)</w:t>
      </w:r>
      <w:r>
        <w:rPr>
          <w:rStyle w:val="superscript"/>
        </w:rPr>
        <w:t>r</w:t>
      </w:r>
      <w:r>
        <w:t xml:space="preserve"> where 0 &lt; r &lt; 1. The function has a branch point at z = α and we draw the cut off to the left as shown in black. We declare that f(z) is real and positive for z &gt; α, so we are viewing the "principle sheet" of our function. Angles θ and φ are phases of the vectors z and z-α,</w:t>
      </w:r>
    </w:p>
    <w:p w14:paraId="2731F91F" w14:textId="77777777" w:rsidR="00DF3E32" w:rsidRDefault="00DF3E32" w:rsidP="00DF3E32"/>
    <w:p w14:paraId="432ECF63" w14:textId="77777777" w:rsidR="00DF3E32" w:rsidRPr="00071FA1" w:rsidRDefault="00DF3E32" w:rsidP="00DF3E32">
      <w:pPr>
        <w:tabs>
          <w:tab w:val="left" w:pos="7200"/>
          <w:tab w:val="left" w:pos="7920"/>
          <w:tab w:val="right" w:pos="9270"/>
        </w:tabs>
      </w:pPr>
      <w:r>
        <w:tab/>
        <w:t>z = |z|e</w:t>
      </w:r>
      <w:r>
        <w:rPr>
          <w:rStyle w:val="superscript"/>
        </w:rPr>
        <w:t>iθ</w:t>
      </w:r>
      <w:r>
        <w:rPr>
          <w:rStyle w:val="superscript"/>
        </w:rPr>
        <w:tab/>
      </w:r>
      <w:r>
        <w:rPr>
          <w:rStyle w:val="superscript"/>
        </w:rPr>
        <w:tab/>
      </w:r>
      <w:r>
        <w:rPr>
          <w:rStyle w:val="superscript"/>
        </w:rPr>
        <w:tab/>
      </w:r>
      <w:r>
        <w:rPr>
          <w:rStyle w:val="superscript"/>
        </w:rPr>
        <w:tab/>
      </w:r>
      <w:r w:rsidRPr="00071FA1">
        <w:t>and</w:t>
      </w:r>
      <w:r>
        <w:rPr>
          <w:rStyle w:val="superscript"/>
        </w:rPr>
        <w:tab/>
      </w:r>
      <w:r>
        <w:rPr>
          <w:rStyle w:val="superscript"/>
        </w:rPr>
        <w:tab/>
      </w:r>
      <w:r>
        <w:t>(z-α) = |z-α| e</w:t>
      </w:r>
      <w:r>
        <w:rPr>
          <w:rStyle w:val="superscript"/>
        </w:rPr>
        <w:t>iφ</w:t>
      </w:r>
      <w:r>
        <w:tab/>
        <w:t xml:space="preserve"> .</w:t>
      </w:r>
      <w:r>
        <w:tab/>
      </w:r>
      <w:r>
        <w:tab/>
      </w:r>
      <w:r>
        <w:tab/>
        <w:t>(7.7)</w:t>
      </w:r>
    </w:p>
    <w:p w14:paraId="75D6DA7C" w14:textId="77777777" w:rsidR="00DF3E32" w:rsidRDefault="00DF3E32" w:rsidP="00DF3E32"/>
    <w:p w14:paraId="4E88B8DD" w14:textId="77777777" w:rsidR="00DF3E32" w:rsidRDefault="00DF3E32" w:rsidP="00DF3E32">
      <w:r>
        <w:t xml:space="preserve">At point A, one has θ = 0, φ = 0, z &gt; 0 and z-α &gt; 0 so,  </w:t>
      </w:r>
    </w:p>
    <w:p w14:paraId="6E28CCD3" w14:textId="77777777" w:rsidR="00DF3E32" w:rsidRPr="00071FA1" w:rsidRDefault="00DF3E32" w:rsidP="00DF3E32"/>
    <w:p w14:paraId="2E46B2FD" w14:textId="77777777" w:rsidR="00DF3E32" w:rsidRPr="00071FA1" w:rsidRDefault="00DF3E32" w:rsidP="00DF3E32">
      <w:pPr>
        <w:tabs>
          <w:tab w:val="left" w:pos="7200"/>
          <w:tab w:val="left" w:pos="7920"/>
          <w:tab w:val="right" w:pos="9270"/>
        </w:tabs>
      </w:pPr>
      <w:r>
        <w:tab/>
        <w:t>z = |z|e</w:t>
      </w:r>
      <w:r>
        <w:rPr>
          <w:rStyle w:val="superscript"/>
        </w:rPr>
        <w:t>i0</w:t>
      </w:r>
      <w:r>
        <w:t xml:space="preserve"> = z</w:t>
      </w:r>
      <w:r>
        <w:tab/>
      </w:r>
      <w:r>
        <w:tab/>
      </w:r>
      <w:r>
        <w:tab/>
        <w:t xml:space="preserve">and </w:t>
      </w:r>
      <w:r>
        <w:tab/>
      </w:r>
      <w:r>
        <w:tab/>
        <w:t xml:space="preserve">(z-α) = </w:t>
      </w:r>
      <w:r>
        <w:tab/>
        <w:t xml:space="preserve"> |z-α|e</w:t>
      </w:r>
      <w:r>
        <w:rPr>
          <w:rStyle w:val="superscript"/>
        </w:rPr>
        <w:t xml:space="preserve">i0 </w:t>
      </w:r>
      <w:r>
        <w:t>= (z-α) .</w:t>
      </w:r>
      <w:r>
        <w:tab/>
      </w:r>
      <w:r>
        <w:tab/>
        <w:t>(7.8)</w:t>
      </w:r>
    </w:p>
    <w:p w14:paraId="694D62F5" w14:textId="77777777" w:rsidR="00DF3E32" w:rsidRDefault="00DF3E32" w:rsidP="00DF3E32"/>
    <w:p w14:paraId="58DA430B" w14:textId="77777777" w:rsidR="00DF3E32" w:rsidRDefault="00DF3E32" w:rsidP="00DF3E32">
      <w:r>
        <w:t xml:space="preserve">At point B one has θ = +π, φ = +π, z &lt; 0 and z-α &lt; 0 so (z is just above the cut),  </w:t>
      </w:r>
    </w:p>
    <w:p w14:paraId="484AE85E" w14:textId="77777777" w:rsidR="00DF3E32" w:rsidRDefault="00DF3E32" w:rsidP="00DF3E32"/>
    <w:p w14:paraId="7CC14326" w14:textId="77777777" w:rsidR="00DF3E32" w:rsidRDefault="00DF3E32" w:rsidP="00DF3E32">
      <w:r>
        <w:tab/>
        <w:t>z = |z|e</w:t>
      </w:r>
      <w:r>
        <w:rPr>
          <w:rStyle w:val="superscript"/>
        </w:rPr>
        <w:t>iπ</w:t>
      </w:r>
      <w:r>
        <w:t xml:space="preserve"> = (-z)e</w:t>
      </w:r>
      <w:r>
        <w:rPr>
          <w:rStyle w:val="superscript"/>
        </w:rPr>
        <w:t>iπ</w:t>
      </w:r>
      <w:r>
        <w:tab/>
      </w:r>
      <w:r>
        <w:tab/>
      </w:r>
      <w:r>
        <w:tab/>
        <w:t xml:space="preserve">and </w:t>
      </w:r>
      <w:r>
        <w:tab/>
      </w:r>
      <w:r>
        <w:tab/>
        <w:t xml:space="preserve">(z-α) = </w:t>
      </w:r>
      <w:r>
        <w:tab/>
        <w:t xml:space="preserve"> |z-α|e</w:t>
      </w:r>
      <w:r>
        <w:rPr>
          <w:rStyle w:val="superscript"/>
        </w:rPr>
        <w:t xml:space="preserve">iπ </w:t>
      </w:r>
      <w:r>
        <w:t>= (α-z)e</w:t>
      </w:r>
      <w:r>
        <w:rPr>
          <w:rStyle w:val="superscript"/>
        </w:rPr>
        <w:t>iπ</w:t>
      </w:r>
    </w:p>
    <w:p w14:paraId="1D3A0351" w14:textId="77777777" w:rsidR="00DF3E32" w:rsidRDefault="00DF3E32" w:rsidP="00DF3E32">
      <w:r>
        <w:t>so</w:t>
      </w:r>
    </w:p>
    <w:p w14:paraId="559DED4D" w14:textId="77777777" w:rsidR="00DF3E32" w:rsidRPr="00071FA1" w:rsidRDefault="00DF3E32" w:rsidP="00DF3E32">
      <w:pPr>
        <w:tabs>
          <w:tab w:val="left" w:pos="7200"/>
          <w:tab w:val="left" w:pos="7920"/>
          <w:tab w:val="right" w:pos="9270"/>
        </w:tabs>
      </w:pPr>
      <w:r>
        <w:tab/>
        <w:t>z</w:t>
      </w:r>
      <w:r>
        <w:rPr>
          <w:rStyle w:val="superscript"/>
        </w:rPr>
        <w:t>r</w:t>
      </w:r>
      <w:r>
        <w:t xml:space="preserve"> = (-z)</w:t>
      </w:r>
      <w:r>
        <w:rPr>
          <w:rStyle w:val="superscript"/>
        </w:rPr>
        <w:t>r</w:t>
      </w:r>
      <w:r>
        <w:t>e</w:t>
      </w:r>
      <w:r>
        <w:rPr>
          <w:rStyle w:val="superscript"/>
        </w:rPr>
        <w:t>iπr</w:t>
      </w:r>
      <w:r>
        <w:tab/>
      </w:r>
      <w:r>
        <w:tab/>
      </w:r>
      <w:r>
        <w:tab/>
        <w:t>and</w:t>
      </w:r>
      <w:r>
        <w:tab/>
      </w:r>
      <w:r>
        <w:tab/>
        <w:t>(z-α)</w:t>
      </w:r>
      <w:r>
        <w:rPr>
          <w:rStyle w:val="superscript"/>
        </w:rPr>
        <w:t>r</w:t>
      </w:r>
      <w:r>
        <w:t xml:space="preserve"> = (α-z)</w:t>
      </w:r>
      <w:r>
        <w:rPr>
          <w:rStyle w:val="superscript"/>
        </w:rPr>
        <w:t>r</w:t>
      </w:r>
      <w:r>
        <w:t xml:space="preserve"> e</w:t>
      </w:r>
      <w:r>
        <w:rPr>
          <w:rStyle w:val="superscript"/>
        </w:rPr>
        <w:t>iπr</w:t>
      </w:r>
      <w:r>
        <w:t xml:space="preserve"> . </w:t>
      </w:r>
      <w:r>
        <w:tab/>
      </w:r>
      <w:r>
        <w:tab/>
      </w:r>
      <w:r>
        <w:tab/>
        <w:t>(7.9)</w:t>
      </w:r>
    </w:p>
    <w:p w14:paraId="26A589A0" w14:textId="77777777" w:rsidR="00DF3E32" w:rsidRDefault="00DF3E32" w:rsidP="00DF3E32"/>
    <w:p w14:paraId="379D931F" w14:textId="77777777" w:rsidR="00DF3E32" w:rsidRDefault="00DF3E32" w:rsidP="00DF3E32">
      <w:r>
        <w:t>For r = 1/2 the last line says</w:t>
      </w:r>
    </w:p>
    <w:p w14:paraId="3321D77E" w14:textId="77777777" w:rsidR="00DF3E32" w:rsidRDefault="00DF3E32" w:rsidP="00DF3E32"/>
    <w:p w14:paraId="3454BE56" w14:textId="77777777" w:rsidR="00DF3E32" w:rsidRPr="00071FA1" w:rsidRDefault="00DF3E32" w:rsidP="00DF3E32">
      <w:pPr>
        <w:tabs>
          <w:tab w:val="left" w:pos="7200"/>
          <w:tab w:val="left" w:pos="7920"/>
          <w:tab w:val="right" w:pos="9270"/>
        </w:tabs>
      </w:pPr>
      <w:r>
        <w:tab/>
      </w:r>
      <w:r>
        <w:fldChar w:fldCharType="begin"/>
      </w:r>
      <w:r>
        <w:instrText xml:space="preserve"> EQ \r(z) </w:instrText>
      </w:r>
      <w:r>
        <w:fldChar w:fldCharType="end"/>
      </w:r>
      <w:r>
        <w:t xml:space="preserve"> = </w:t>
      </w:r>
      <w:r>
        <w:fldChar w:fldCharType="begin"/>
      </w:r>
      <w:r>
        <w:instrText xml:space="preserve"> EQ \r(-z) </w:instrText>
      </w:r>
      <w:r>
        <w:fldChar w:fldCharType="end"/>
      </w:r>
      <w:r>
        <w:t>e</w:t>
      </w:r>
      <w:r>
        <w:rPr>
          <w:rStyle w:val="superscript"/>
        </w:rPr>
        <w:t>iπ/2</w:t>
      </w:r>
      <w:r>
        <w:t xml:space="preserve"> = + i </w:t>
      </w:r>
      <w:r>
        <w:fldChar w:fldCharType="begin"/>
      </w:r>
      <w:r>
        <w:instrText xml:space="preserve"> EQ \r(-z) </w:instrText>
      </w:r>
      <w:r>
        <w:fldChar w:fldCharType="end"/>
      </w:r>
      <w:r>
        <w:tab/>
      </w:r>
      <w:r>
        <w:tab/>
        <w:t>and</w:t>
      </w:r>
      <w:r>
        <w:tab/>
      </w:r>
      <w:r>
        <w:tab/>
      </w:r>
      <w:r>
        <w:fldChar w:fldCharType="begin"/>
      </w:r>
      <w:r>
        <w:instrText xml:space="preserve"> EQ \r(z-α) </w:instrText>
      </w:r>
      <w:r>
        <w:fldChar w:fldCharType="end"/>
      </w:r>
      <w:r>
        <w:t xml:space="preserve"> = </w:t>
      </w:r>
      <w:r>
        <w:fldChar w:fldCharType="begin"/>
      </w:r>
      <w:r>
        <w:instrText xml:space="preserve"> EQ \r(α-z) </w:instrText>
      </w:r>
      <w:r>
        <w:fldChar w:fldCharType="end"/>
      </w:r>
      <w:r>
        <w:t>e</w:t>
      </w:r>
      <w:r>
        <w:rPr>
          <w:rStyle w:val="superscript"/>
        </w:rPr>
        <w:t>iπ/2</w:t>
      </w:r>
      <w:r>
        <w:t xml:space="preserve"> = + i </w:t>
      </w:r>
      <w:r>
        <w:fldChar w:fldCharType="begin"/>
      </w:r>
      <w:r>
        <w:instrText xml:space="preserve"> EQ \r(α-z) </w:instrText>
      </w:r>
      <w:r>
        <w:fldChar w:fldCharType="end"/>
      </w:r>
      <w:r w:rsidR="006A125F">
        <w:t xml:space="preserve"> .</w:t>
      </w:r>
      <w:r w:rsidR="00DA6525">
        <w:t xml:space="preserve">   </w:t>
      </w:r>
      <w:r w:rsidR="00DA6525">
        <w:tab/>
      </w:r>
      <w:r>
        <w:t>(7.10)</w:t>
      </w:r>
    </w:p>
    <w:p w14:paraId="3216C09C" w14:textId="77777777" w:rsidR="00DF3E32" w:rsidRDefault="00DF3E32" w:rsidP="00DF3E32"/>
    <w:p w14:paraId="2DE7F292" w14:textId="77777777" w:rsidR="00DF3E32" w:rsidRDefault="00DF3E32" w:rsidP="00DF3E32">
      <w:r>
        <w:t xml:space="preserve">Therefore at point B the phases of </w:t>
      </w:r>
      <w:r>
        <w:fldChar w:fldCharType="begin"/>
      </w:r>
      <w:r>
        <w:instrText xml:space="preserve"> EQ \r(z) </w:instrText>
      </w:r>
      <w:r>
        <w:fldChar w:fldCharType="end"/>
      </w:r>
      <w:r>
        <w:t xml:space="preserve"> and </w:t>
      </w:r>
      <w:r>
        <w:fldChar w:fldCharType="begin"/>
      </w:r>
      <w:r>
        <w:instrText xml:space="preserve"> EQ \r(z-α) </w:instrText>
      </w:r>
      <w:r>
        <w:fldChar w:fldCharType="end"/>
      </w:r>
      <w:r>
        <w:t>are the same, indicated by e</w:t>
      </w:r>
      <w:r>
        <w:rPr>
          <w:rStyle w:val="superscript"/>
        </w:rPr>
        <w:t>iπ/2</w:t>
      </w:r>
      <w:r>
        <w:t xml:space="preserve"> = +i. If we move point B below the cut and redraw the picture so point </w:t>
      </w:r>
      <w:r w:rsidRPr="00071FA1">
        <w:t>B</w:t>
      </w:r>
      <w:r>
        <w:t xml:space="preserve"> has θ = -π and φ = -π, both phases are -i instead of both +i. In either case the two phases are the same, and this fact follows from doing proper analytic continuation over a smooth path in the z-plane from z = A to z = B. </w:t>
      </w:r>
    </w:p>
    <w:p w14:paraId="365192F9" w14:textId="77777777" w:rsidR="00DF3E32" w:rsidRDefault="00DF3E32" w:rsidP="00DF3E32"/>
    <w:p w14:paraId="72801C51" w14:textId="77777777" w:rsidR="00DF3E32" w:rsidRDefault="00DF3E32" w:rsidP="00DF3E32">
      <w:r w:rsidRPr="00071FA1">
        <w:rPr>
          <w:u w:val="single"/>
        </w:rPr>
        <w:t>Application</w:t>
      </w:r>
      <w:r>
        <w:t>. Assume a &gt; 0 and let z = 4ac and α = b</w:t>
      </w:r>
      <w:r>
        <w:rPr>
          <w:rStyle w:val="superscript"/>
        </w:rPr>
        <w:t>2</w:t>
      </w:r>
      <w:r>
        <w:t xml:space="preserve">. Then taking point B above the cut, </w:t>
      </w:r>
    </w:p>
    <w:p w14:paraId="37CB42AB" w14:textId="77777777" w:rsidR="00DF3E32" w:rsidRDefault="00DF3E32" w:rsidP="00DF3E32"/>
    <w:p w14:paraId="0BC95BB0" w14:textId="77777777" w:rsidR="00DF3E32" w:rsidRDefault="00DF3E32" w:rsidP="00DF3E32">
      <w:r>
        <w:tab/>
      </w:r>
      <w:r>
        <w:fldChar w:fldCharType="begin"/>
      </w:r>
      <w:r>
        <w:instrText xml:space="preserve"> EQ \r(4ac) </w:instrText>
      </w:r>
      <w:r>
        <w:fldChar w:fldCharType="end"/>
      </w:r>
      <w:r>
        <w:t xml:space="preserve"> = +i </w:t>
      </w:r>
      <w:r>
        <w:fldChar w:fldCharType="begin"/>
      </w:r>
      <w:r>
        <w:instrText xml:space="preserve"> EQ \r(-4ac) </w:instrText>
      </w:r>
      <w:r>
        <w:fldChar w:fldCharType="end"/>
      </w:r>
      <w:r>
        <w:t xml:space="preserve"> </w:t>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p>
    <w:p w14:paraId="46CF1FF1" w14:textId="77777777" w:rsidR="00DF3E32" w:rsidRDefault="00DF3E32" w:rsidP="00DF3E32">
      <w:r>
        <w:t>or</w:t>
      </w:r>
    </w:p>
    <w:p w14:paraId="13093273" w14:textId="77777777" w:rsidR="00DF3E32" w:rsidRPr="00071FA1" w:rsidRDefault="00DF3E32" w:rsidP="00DF3E32">
      <w:pPr>
        <w:tabs>
          <w:tab w:val="left" w:pos="7200"/>
          <w:tab w:val="left" w:pos="7920"/>
          <w:tab w:val="right" w:pos="9270"/>
        </w:tabs>
      </w:pPr>
      <w:r>
        <w:tab/>
      </w:r>
      <w:r>
        <w:fldChar w:fldCharType="begin"/>
      </w:r>
      <w:r>
        <w:instrText xml:space="preserve"> EQ \r(c) </w:instrText>
      </w:r>
      <w:r>
        <w:fldChar w:fldCharType="end"/>
      </w:r>
      <w:r>
        <w:t xml:space="preserve"> = +i </w:t>
      </w:r>
      <w:r>
        <w:fldChar w:fldCharType="begin"/>
      </w:r>
      <w:r>
        <w:instrText xml:space="preserve"> EQ \r(-c) </w:instrText>
      </w:r>
      <w:r>
        <w:fldChar w:fldCharType="end"/>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r w:rsidR="006A125F">
        <w:t xml:space="preserve">  .</w:t>
      </w:r>
      <w:r w:rsidR="00DA6525">
        <w:tab/>
      </w:r>
      <w:r>
        <w:tab/>
        <w:t>(7.11)</w:t>
      </w:r>
    </w:p>
    <w:p w14:paraId="62E12DB5" w14:textId="77777777" w:rsidR="00DF3E32" w:rsidRDefault="00DF3E32" w:rsidP="00DF3E32"/>
    <w:p w14:paraId="73A360FA" w14:textId="77777777" w:rsidR="00DF3E32" w:rsidRDefault="00DF3E32" w:rsidP="00DF3E32">
      <w:r>
        <w:t>We can then analytically continue our integral (7.5) using these rules to get</w:t>
      </w:r>
    </w:p>
    <w:p w14:paraId="5DCC4A0F" w14:textId="77777777" w:rsidR="00DF3E32" w:rsidRPr="003F616D" w:rsidRDefault="00DF3E32" w:rsidP="00DF3E32">
      <w:pPr>
        <w:rPr>
          <w:sz w:val="16"/>
          <w:szCs w:val="16"/>
        </w:rPr>
      </w:pPr>
    </w:p>
    <w:p w14:paraId="01420961" w14:textId="77777777" w:rsidR="00DF3E32" w:rsidRDefault="00DF3E32" w:rsidP="00DF3E32"/>
    <w:p w14:paraId="5D6E7F3D" w14:textId="77777777" w:rsidR="00DF3E32" w:rsidRDefault="00DF3E32" w:rsidP="00DF3E32">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  (1/</w:t>
      </w:r>
      <w:r>
        <w:fldChar w:fldCharType="begin"/>
      </w:r>
      <w:r>
        <w:instrText xml:space="preserve"> EQ \r(c) </w:instrText>
      </w:r>
      <w:r>
        <w:fldChar w:fldCharType="end"/>
      </w:r>
      <w:r>
        <w:t>) 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tab/>
        <w:t>// (7.5)</w:t>
      </w:r>
    </w:p>
    <w:p w14:paraId="73143F6B" w14:textId="77777777" w:rsidR="00DF3E32" w:rsidRPr="003F616D" w:rsidRDefault="00DF3E32" w:rsidP="00DF3E32">
      <w:pPr>
        <w:rPr>
          <w:sz w:val="16"/>
          <w:szCs w:val="16"/>
        </w:rPr>
      </w:pPr>
    </w:p>
    <w:p w14:paraId="6AD1E5A1" w14:textId="77777777" w:rsidR="00DF3E32" w:rsidRDefault="00DF3E32" w:rsidP="00DF3E32">
      <w:r>
        <w:tab/>
        <w:t xml:space="preserve">   = (1/[i </w:t>
      </w:r>
      <w:r>
        <w:fldChar w:fldCharType="begin"/>
      </w:r>
      <w:r>
        <w:instrText xml:space="preserve"> EQ \r(-c) </w:instrText>
      </w:r>
      <w:r>
        <w:fldChar w:fldCharType="end"/>
      </w:r>
      <w:r>
        <w:t xml:space="preserve"> ])  sinh</w:t>
      </w:r>
      <w:r>
        <w:rPr>
          <w:rStyle w:val="superscript"/>
        </w:rPr>
        <w:t>-1</w:t>
      </w:r>
      <w:r>
        <w:t xml:space="preserve"> [ (2cx +b)/(i </w:t>
      </w:r>
      <w:r>
        <w:fldChar w:fldCharType="begin"/>
      </w:r>
      <w:r>
        <w:instrText xml:space="preserve"> EQ \r(b</w:instrText>
      </w:r>
      <w:r>
        <w:rPr>
          <w:rStyle w:val="superscript"/>
        </w:rPr>
        <w:instrText>2</w:instrText>
      </w:r>
      <w:r>
        <w:instrText xml:space="preserve">-4ac) </w:instrText>
      </w:r>
      <w:r>
        <w:fldChar w:fldCharType="end"/>
      </w:r>
      <w:r>
        <w:t xml:space="preserve">)] </w:t>
      </w:r>
    </w:p>
    <w:p w14:paraId="116331C6" w14:textId="77777777" w:rsidR="00DF3E32" w:rsidRDefault="00DF3E32" w:rsidP="00DF3E32"/>
    <w:p w14:paraId="25793C24" w14:textId="77777777" w:rsidR="00DF3E32" w:rsidRPr="008F181B" w:rsidRDefault="00DF3E32" w:rsidP="00DF3E32">
      <w:r>
        <w:tab/>
        <w:t xml:space="preserve">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p>
    <w:p w14:paraId="3705084C" w14:textId="77777777" w:rsidR="00DF3E32" w:rsidRPr="008F181B" w:rsidRDefault="00DF3E32" w:rsidP="00DF3E32"/>
    <w:p w14:paraId="571C0F91" w14:textId="77777777" w:rsidR="00DF3E32" w:rsidRPr="00F326D1" w:rsidRDefault="00DF3E32" w:rsidP="00DF3E32">
      <w:r>
        <w:tab/>
        <w:t xml:space="preserve">   =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6A8E2436" w14:textId="77777777" w:rsidR="00DF3E32" w:rsidRDefault="00DF3E32" w:rsidP="00DF3E32"/>
    <w:p w14:paraId="6A101317" w14:textId="77777777" w:rsidR="00DF3E32" w:rsidRPr="00346768" w:rsidRDefault="00DF3E32" w:rsidP="00DF3E32">
      <w:r>
        <w:tab/>
        <w:t xml:space="preserve">   = - i (-i)(1/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8.93</w:t>
      </w:r>
    </w:p>
    <w:p w14:paraId="05B953A4" w14:textId="77777777" w:rsidR="00DF3E32" w:rsidRDefault="00DF3E32" w:rsidP="00DF3E32"/>
    <w:p w14:paraId="31CA7ED7" w14:textId="77777777" w:rsidR="00DF3E32" w:rsidRDefault="00DF3E32" w:rsidP="00DF3E32">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w:t>
      </w:r>
      <w:r>
        <w:tab/>
      </w:r>
      <w:r>
        <w:tab/>
      </w:r>
      <w:r>
        <w:tab/>
      </w:r>
      <w:r>
        <w:tab/>
      </w:r>
      <w:r>
        <w:tab/>
        <w:t>(7.12)</w:t>
      </w:r>
    </w:p>
    <w:p w14:paraId="4070C3CA" w14:textId="77777777" w:rsidR="00DF3E32" w:rsidRDefault="00DF3E32" w:rsidP="00DF3E32">
      <w:pPr>
        <w:tabs>
          <w:tab w:val="left" w:pos="7200"/>
          <w:tab w:val="left" w:pos="7920"/>
          <w:tab w:val="right" w:pos="9270"/>
        </w:tabs>
      </w:pPr>
    </w:p>
    <w:p w14:paraId="4113F360" w14:textId="77777777" w:rsidR="00DF3E32" w:rsidRDefault="00DF3E32" w:rsidP="00DF3E32">
      <w:r>
        <w:t>giving forms valid for c &lt; 0 and b</w:t>
      </w:r>
      <w:r>
        <w:rPr>
          <w:rStyle w:val="superscript"/>
        </w:rPr>
        <w:t>2</w:t>
      </w:r>
      <w:r>
        <w:t xml:space="preserve">-4ac &gt; 0. Next we use this relation </w:t>
      </w:r>
    </w:p>
    <w:p w14:paraId="356C7F4B" w14:textId="77777777" w:rsidR="00DF3E32" w:rsidRDefault="00DF3E32" w:rsidP="00DF3E32"/>
    <w:p w14:paraId="1E5C3CC9" w14:textId="77777777" w:rsidR="00DF3E32" w:rsidRPr="00750B3D" w:rsidRDefault="00DF3E32" w:rsidP="00DF3E32">
      <w:r>
        <w:tab/>
        <w:t>sin</w:t>
      </w:r>
      <w:r>
        <w:rPr>
          <w:rStyle w:val="superscript"/>
        </w:rPr>
        <w:t>-1</w:t>
      </w:r>
      <w:r>
        <w:t>(z) = - cos</w:t>
      </w:r>
      <w:r>
        <w:rPr>
          <w:rStyle w:val="superscript"/>
        </w:rPr>
        <w:t>-1</w:t>
      </w:r>
      <w:r>
        <w:t xml:space="preserve">(z) + π/2  </w:t>
      </w:r>
      <w:r>
        <w:tab/>
      </w:r>
      <w:r>
        <w:tab/>
      </w:r>
      <w:r>
        <w:tab/>
      </w:r>
      <w:r>
        <w:tab/>
      </w:r>
      <w:r>
        <w:tab/>
        <w:t>// Spiegel 5.74</w:t>
      </w:r>
      <w:r>
        <w:tab/>
      </w:r>
      <w:r>
        <w:tab/>
      </w:r>
      <w:r>
        <w:tab/>
      </w:r>
      <w:r>
        <w:tab/>
      </w:r>
    </w:p>
    <w:p w14:paraId="5394AB02" w14:textId="77777777" w:rsidR="00DF3E32" w:rsidRDefault="00DF3E32" w:rsidP="00DF3E32"/>
    <w:p w14:paraId="09714A37" w14:textId="77777777" w:rsidR="00DF3E32" w:rsidRPr="00750B3D" w:rsidRDefault="00DF3E32" w:rsidP="00DF3E32">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tab/>
      </w:r>
      <w:r>
        <w:tab/>
      </w:r>
      <w:r>
        <w:tab/>
      </w:r>
      <w:r>
        <w:tab/>
      </w:r>
      <w:r>
        <w:tab/>
      </w:r>
      <w:r>
        <w:tab/>
      </w:r>
      <w:r>
        <w:tab/>
      </w:r>
      <w:r>
        <w:tab/>
      </w:r>
      <w:r>
        <w:tab/>
      </w:r>
      <w:r>
        <w:tab/>
        <w:t>(7.13)</w:t>
      </w:r>
    </w:p>
    <w:p w14:paraId="5A38D554" w14:textId="77777777" w:rsidR="00DF3E32" w:rsidRDefault="00DF3E32" w:rsidP="00DF3E32"/>
    <w:p w14:paraId="515CDDF1" w14:textId="77777777" w:rsidR="00DF3E32" w:rsidRDefault="00DF3E32" w:rsidP="00DF3E32">
      <w:r>
        <w:t xml:space="preserve">to obtain two more forms, </w:t>
      </w:r>
    </w:p>
    <w:p w14:paraId="72BB4C00" w14:textId="77777777" w:rsidR="00DF3E32" w:rsidRDefault="00DF3E32" w:rsidP="00DF3E32"/>
    <w:p w14:paraId="165F99F5" w14:textId="77777777" w:rsidR="00DF3E32" w:rsidRDefault="00DF3E32" w:rsidP="00DF3E32">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tab/>
      </w:r>
      <w:r>
        <w:tab/>
      </w:r>
      <w:r>
        <w:tab/>
        <w:t>(7.14)</w:t>
      </w:r>
    </w:p>
    <w:p w14:paraId="6CA20C84" w14:textId="77777777" w:rsidR="00DF3E32" w:rsidRPr="00750B3D" w:rsidRDefault="00DF3E32" w:rsidP="00DF3E32">
      <w:pPr>
        <w:tabs>
          <w:tab w:val="left" w:pos="7200"/>
          <w:tab w:val="left" w:pos="7920"/>
          <w:tab w:val="right" w:pos="9270"/>
        </w:tabs>
      </w:pPr>
    </w:p>
    <w:p w14:paraId="1FC70CDB" w14:textId="77777777" w:rsidR="00DF3E32" w:rsidRDefault="00DF3E32" w:rsidP="00DF3E32">
      <w:r>
        <w:t xml:space="preserve">Trust but verify, </w:t>
      </w:r>
    </w:p>
    <w:p w14:paraId="3244EC6D" w14:textId="77777777" w:rsidR="00DF3E32" w:rsidRDefault="00DF3E32" w:rsidP="00DF3E32"/>
    <w:p w14:paraId="192ED449" w14:textId="77777777" w:rsidR="00DF3E32" w:rsidRPr="00F326D1" w:rsidRDefault="00DF3E32" w:rsidP="00DF3E32">
      <w:pPr>
        <w:tabs>
          <w:tab w:val="left" w:pos="7200"/>
          <w:tab w:val="left" w:pos="7920"/>
          <w:tab w:val="right" w:pos="9270"/>
        </w:tabs>
      </w:pPr>
      <w:r>
        <w:pict>
          <v:shape id="_x0000_i1033" type="#_x0000_t75" style="width:363.75pt;height:123.75pt">
            <v:imagedata r:id="rId15" o:title=""/>
          </v:shape>
        </w:pict>
      </w:r>
      <w:r>
        <w:tab/>
      </w:r>
      <w:r>
        <w:tab/>
        <w:t>(7.15)</w:t>
      </w:r>
    </w:p>
    <w:p w14:paraId="3492C152" w14:textId="77777777" w:rsidR="00DF3E32" w:rsidRDefault="00DF3E32" w:rsidP="00DF3E32"/>
    <w:p w14:paraId="7D0F4798" w14:textId="77777777" w:rsidR="00DF3E32" w:rsidRDefault="00DF3E32" w:rsidP="00DF3E32">
      <w:r>
        <w:t xml:space="preserve">In these last integrals, we started with a &gt; 0, but the results can be continued to part of the range a &lt; 0 where we have </w:t>
      </w:r>
    </w:p>
    <w:p w14:paraId="4E3A8622" w14:textId="77777777" w:rsidR="00DF3E32" w:rsidRDefault="00DF3E32" w:rsidP="00DF3E32"/>
    <w:p w14:paraId="3638A031" w14:textId="77777777" w:rsidR="00DF3E32" w:rsidRDefault="00DF3E32" w:rsidP="00DF3E32">
      <w:r>
        <w:tab/>
        <w:t>b</w:t>
      </w:r>
      <w:r>
        <w:rPr>
          <w:rStyle w:val="superscript"/>
        </w:rPr>
        <w:t>2</w:t>
      </w:r>
      <w:r>
        <w:t xml:space="preserve">-4ac &gt; 0     </w:t>
      </w:r>
      <w:r>
        <w:sym w:font="Symbol" w:char="F0DE"/>
      </w:r>
      <w:r>
        <w:tab/>
        <w:t>b</w:t>
      </w:r>
      <w:r>
        <w:rPr>
          <w:rStyle w:val="superscript"/>
        </w:rPr>
        <w:t>2</w:t>
      </w:r>
      <w:r>
        <w:t>+4a|c|  &gt; 0</w:t>
      </w:r>
      <w:r>
        <w:tab/>
      </w:r>
      <w:r>
        <w:sym w:font="Symbol" w:char="F0DE"/>
      </w:r>
      <w:r>
        <w:tab/>
        <w:t>4a|c| &gt; -b</w:t>
      </w:r>
      <w:r>
        <w:rPr>
          <w:rStyle w:val="superscript"/>
        </w:rPr>
        <w:t>2</w:t>
      </w:r>
      <w:r>
        <w:t xml:space="preserve">      </w:t>
      </w:r>
      <w:r>
        <w:sym w:font="Symbol" w:char="F0DE"/>
      </w:r>
      <w:r>
        <w:t xml:space="preserve">  </w:t>
      </w:r>
    </w:p>
    <w:p w14:paraId="35664979" w14:textId="77777777" w:rsidR="00DF3E32" w:rsidRDefault="00DF3E32" w:rsidP="00DF3E32"/>
    <w:p w14:paraId="301D8059" w14:textId="77777777" w:rsidR="00DF3E32" w:rsidRPr="00750B3D" w:rsidRDefault="00DF3E32" w:rsidP="00DF3E32">
      <w:pPr>
        <w:tabs>
          <w:tab w:val="left" w:pos="7200"/>
          <w:tab w:val="left" w:pos="7920"/>
          <w:tab w:val="right" w:pos="9270"/>
        </w:tabs>
      </w:pPr>
      <w:r>
        <w:tab/>
        <w:t>a &gt; -(b</w:t>
      </w:r>
      <w:r>
        <w:rPr>
          <w:rStyle w:val="superscript"/>
        </w:rPr>
        <w:t>2</w:t>
      </w:r>
      <w:r>
        <w:t>/|c|)</w:t>
      </w:r>
      <w:r>
        <w:tab/>
        <w:t xml:space="preserve">. </w:t>
      </w:r>
      <w:r>
        <w:tab/>
      </w:r>
      <w:r>
        <w:tab/>
      </w:r>
      <w:r>
        <w:tab/>
      </w:r>
      <w:r>
        <w:tab/>
      </w:r>
      <w:r>
        <w:tab/>
      </w:r>
      <w:r>
        <w:tab/>
      </w:r>
      <w:r>
        <w:tab/>
      </w:r>
      <w:r>
        <w:tab/>
      </w:r>
      <w:r>
        <w:tab/>
      </w:r>
      <w:r>
        <w:tab/>
        <w:t>(7.16)</w:t>
      </w:r>
    </w:p>
    <w:p w14:paraId="76D1A48E" w14:textId="77777777" w:rsidR="00DF3E32" w:rsidRPr="00750B3D" w:rsidRDefault="00DF3E32" w:rsidP="00DF3E32">
      <w:pPr>
        <w:tabs>
          <w:tab w:val="left" w:pos="7200"/>
          <w:tab w:val="left" w:pos="7920"/>
          <w:tab w:val="right" w:pos="9270"/>
        </w:tabs>
      </w:pPr>
    </w:p>
    <w:p w14:paraId="63A2CDB3" w14:textId="77777777" w:rsidR="00DF3E32" w:rsidRPr="00302188" w:rsidRDefault="00DF3E32" w:rsidP="00DF3E32">
      <w:r w:rsidRPr="00346768">
        <w:rPr>
          <w:u w:val="single"/>
        </w:rPr>
        <w:t>Goldstein Classical Mechanics</w:t>
      </w:r>
    </w:p>
    <w:p w14:paraId="77BA3E71" w14:textId="77777777" w:rsidR="00DF3E32" w:rsidRPr="00346768" w:rsidRDefault="00DF3E32" w:rsidP="00DF3E32"/>
    <w:p w14:paraId="3EFA5CE7" w14:textId="77777777" w:rsidR="00DF3E32" w:rsidRDefault="00DF3E32" w:rsidP="00DF3E32">
      <w:r>
        <w:t xml:space="preserve">In the discussion of orbits with an inverse-square force law, Goldstein (1950) on page 77 writes the second </w:t>
      </w:r>
      <w:r w:rsidR="008C3E8F">
        <w:t>evaluation</w:t>
      </w:r>
      <w:r>
        <w:t xml:space="preserve"> in (7.1</w:t>
      </w:r>
      <w:r w:rsidR="008C3E8F">
        <w:t>4</w:t>
      </w:r>
      <w:r>
        <w:t xml:space="preserve">) omitting the leading minus sign. This error is repeated on page 93 of the later 2001 third edition of the book (Goldstein, Poole and Safko, all deceased), from which we quote, where a,b,c = α,β,γ , </w:t>
      </w:r>
    </w:p>
    <w:p w14:paraId="25CADA78" w14:textId="77777777" w:rsidR="00DF3E32" w:rsidRDefault="00DF3E32" w:rsidP="00DF3E32"/>
    <w:p w14:paraId="722BEB2F" w14:textId="77777777" w:rsidR="00DF3E32" w:rsidRPr="00F326D1" w:rsidRDefault="00DF3E32" w:rsidP="00DF3E32">
      <w:r>
        <w:tab/>
      </w:r>
      <w:r>
        <w:pict>
          <v:shape id="_x0000_i1034" type="#_x0000_t75" style="width:277.5pt;height:36.75pt">
            <v:imagedata r:id="rId16" o:title=""/>
          </v:shape>
        </w:pict>
      </w:r>
      <w:r>
        <w:t xml:space="preserve">     </w:t>
      </w:r>
      <w:r>
        <w:pict>
          <v:shape id="_x0000_i1035" type="#_x0000_t75" style="width:85.5pt;height:30.75pt">
            <v:imagedata r:id="rId17" o:title=""/>
          </v:shape>
        </w:pict>
      </w:r>
    </w:p>
    <w:p w14:paraId="19EA4FC1" w14:textId="77777777" w:rsidR="00DF3E32" w:rsidRDefault="00DF3E32" w:rsidP="00DF3E32"/>
    <w:p w14:paraId="4D026552" w14:textId="77777777" w:rsidR="00DF3E32" w:rsidRDefault="00DF3E32" w:rsidP="00DF3E32">
      <w:r>
        <w:t xml:space="preserve">This results in another sign error in (3.54), but as it turns out, this error makes no difference in the key final result (3.55) due to the fact that cos(θ-θ') = cos(θ'-θ). That final result is this. </w:t>
      </w:r>
    </w:p>
    <w:p w14:paraId="6FF5DC31" w14:textId="77777777" w:rsidR="00DF3E32" w:rsidRDefault="00DF3E32" w:rsidP="00DF3E32"/>
    <w:p w14:paraId="460D4919" w14:textId="77777777" w:rsidR="00DF3E32" w:rsidRDefault="00DF3E32" w:rsidP="00DF3E32">
      <w:r>
        <w:tab/>
      </w:r>
      <w:r>
        <w:pict>
          <v:shape id="_x0000_i1036" type="#_x0000_t75" style="width:277.5pt;height:47.25pt">
            <v:imagedata r:id="rId18" o:title=""/>
          </v:shape>
        </w:pict>
      </w:r>
    </w:p>
    <w:p w14:paraId="06BA2352" w14:textId="77777777" w:rsidR="00DF3E32" w:rsidRDefault="00DF3E32" w:rsidP="00DF3E32"/>
    <w:p w14:paraId="2DE9AF19" w14:textId="77777777" w:rsidR="00DF3E32" w:rsidRPr="00346768" w:rsidRDefault="00DF3E32" w:rsidP="00DF3E32">
      <w:r>
        <w:t>The inverse-square force law is F = -k/r</w:t>
      </w:r>
      <w:r>
        <w:rPr>
          <w:rStyle w:val="superscript"/>
        </w:rPr>
        <w:t>2</w:t>
      </w:r>
      <w:r>
        <w:t xml:space="preserve">, a particle has mass m, energy E, and angular momentum </w:t>
      </w:r>
      <w:r>
        <w:rPr>
          <w:rFonts w:ascii="Script MT Bold" w:hAnsi="Script MT Bold"/>
        </w:rPr>
        <w:t>l</w:t>
      </w:r>
      <w:r>
        <w:t xml:space="preserve"> . This last result shows that the orbits are conic sections expressed in polar coordinates r,θ where the radical is the orbit eccentricity ε. For a sun-planet system, m,r,θ refer to an equivalent one-body problem where m is the reduced mass, and r,θ are relative to the center of mass. </w:t>
      </w:r>
    </w:p>
    <w:p w14:paraId="78EF0F4C" w14:textId="77777777" w:rsidR="00DF3E32" w:rsidRDefault="00DF3E32" w:rsidP="00DF3E32"/>
    <w:p w14:paraId="062ABFD0" w14:textId="77777777" w:rsidR="00DF3E32" w:rsidRPr="00750B3D" w:rsidRDefault="00DF3E32" w:rsidP="00DF3E32">
      <w:pPr>
        <w:tabs>
          <w:tab w:val="left" w:pos="7200"/>
          <w:tab w:val="left" w:pos="7920"/>
          <w:tab w:val="right" w:pos="9270"/>
        </w:tabs>
      </w:pPr>
      <w:r w:rsidRPr="00346768">
        <w:rPr>
          <w:u w:val="single"/>
        </w:rPr>
        <w:t xml:space="preserve">A summary of </w:t>
      </w:r>
      <w:r w:rsidR="00BA1497">
        <w:rPr>
          <w:u w:val="single"/>
        </w:rPr>
        <w:t>forms</w:t>
      </w:r>
      <w:r w:rsidRPr="00346768">
        <w:rPr>
          <w:u w:val="single"/>
        </w:rPr>
        <w:t xml:space="preserve"> appearing in this document</w:t>
      </w:r>
      <w:r>
        <w:rPr>
          <w:u w:val="single"/>
        </w:rPr>
        <w:t xml:space="preserve"> :</w:t>
      </w:r>
      <w:r>
        <w:tab/>
      </w:r>
      <w:r>
        <w:tab/>
      </w:r>
      <w:r>
        <w:tab/>
      </w:r>
      <w:r>
        <w:tab/>
      </w:r>
      <w:r>
        <w:tab/>
      </w:r>
      <w:r>
        <w:tab/>
        <w:t>(7.17)</w:t>
      </w:r>
    </w:p>
    <w:p w14:paraId="310D42F0" w14:textId="77777777" w:rsidR="00DF3E32" w:rsidRDefault="00DF3E32" w:rsidP="00DF3E32"/>
    <w:p w14:paraId="64CDC9C0" w14:textId="77777777" w:rsidR="00DF3E32" w:rsidRPr="00071FA1" w:rsidRDefault="00DF3E32" w:rsidP="00DF3E32">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rPr>
          <w:color w:val="000000"/>
        </w:rPr>
        <w:tab/>
      </w:r>
      <w:r>
        <w:rPr>
          <w:color w:val="000000"/>
        </w:rPr>
        <w:tab/>
      </w:r>
      <w:r>
        <w:rPr>
          <w:color w:val="000000"/>
        </w:rPr>
        <w:tab/>
      </w:r>
      <w:r>
        <w:rPr>
          <w:color w:val="000000"/>
        </w:rPr>
        <w:tab/>
      </w:r>
      <w:r>
        <w:rPr>
          <w:color w:val="000000"/>
        </w:rPr>
        <w:tab/>
      </w:r>
      <w:r>
        <w:tab/>
        <w:t>R = a + bx + cx</w:t>
      </w:r>
      <w:r>
        <w:rPr>
          <w:rStyle w:val="superscript"/>
        </w:rPr>
        <w:t>2</w:t>
      </w:r>
    </w:p>
    <w:p w14:paraId="45C1BF6A" w14:textId="77777777" w:rsidR="00DF3E32" w:rsidRDefault="00DF3E32" w:rsidP="00DF3E32"/>
    <w:p w14:paraId="34D9183B" w14:textId="77777777" w:rsidR="00DF3E32" w:rsidRPr="00346768" w:rsidRDefault="00DF3E32" w:rsidP="00DF3E32">
      <w:r>
        <w:tab/>
        <w:t>1</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0783574B" w14:textId="77777777" w:rsidR="00DF3E32" w:rsidRPr="00071FA1" w:rsidRDefault="00DF3E32" w:rsidP="00DF3E32">
      <w:pPr>
        <w:rPr>
          <w:sz w:val="16"/>
          <w:szCs w:val="16"/>
        </w:rPr>
      </w:pPr>
    </w:p>
    <w:p w14:paraId="54B89324" w14:textId="77777777" w:rsidR="00DF3E32" w:rsidRDefault="00DF3E32" w:rsidP="00DF3E32">
      <w:r>
        <w:tab/>
        <w:t>2</w:t>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(4.10)</w:t>
      </w:r>
      <w:r>
        <w:tab/>
      </w:r>
      <w:r>
        <w:tab/>
        <w:t>c &gt; 0</w:t>
      </w:r>
    </w:p>
    <w:p w14:paraId="47F19D13" w14:textId="77777777" w:rsidR="00DF3E32" w:rsidRPr="00071FA1" w:rsidRDefault="00DF3E32" w:rsidP="00DF3E32">
      <w:pPr>
        <w:rPr>
          <w:sz w:val="16"/>
          <w:szCs w:val="16"/>
        </w:rPr>
      </w:pPr>
    </w:p>
    <w:p w14:paraId="1B23C94E" w14:textId="77777777" w:rsidR="00DF3E32" w:rsidRPr="000F2672" w:rsidRDefault="00DF3E32" w:rsidP="00DF3E32">
      <w:r>
        <w:tab/>
        <w:t>3</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tab/>
      </w:r>
      <w:r>
        <w:tab/>
      </w:r>
      <w:r>
        <w:tab/>
      </w:r>
      <w:r>
        <w:tab/>
        <w:t>// (4.14)</w:t>
      </w:r>
      <w:r>
        <w:tab/>
      </w:r>
      <w:r>
        <w:tab/>
        <w:t>c &gt; 0, b</w:t>
      </w:r>
      <w:r>
        <w:rPr>
          <w:rStyle w:val="superscript"/>
        </w:rPr>
        <w:t>2</w:t>
      </w:r>
      <w:r>
        <w:t>-4ac = 0</w:t>
      </w:r>
    </w:p>
    <w:p w14:paraId="46EE824A" w14:textId="77777777" w:rsidR="00DF3E32" w:rsidRPr="00071FA1" w:rsidRDefault="00DF3E32" w:rsidP="00DF3E32">
      <w:pPr>
        <w:rPr>
          <w:sz w:val="16"/>
          <w:szCs w:val="16"/>
        </w:rPr>
      </w:pPr>
    </w:p>
    <w:p w14:paraId="47091943" w14:textId="77777777" w:rsidR="00DF3E32" w:rsidRPr="007C3729" w:rsidRDefault="00DF3E32" w:rsidP="00DF3E32">
      <w:r>
        <w:tab/>
        <w:t>4</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w:t>
      </w:r>
      <w:r w:rsidR="007D0EEA">
        <w:t xml:space="preserve">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7D0EEA">
        <w:t xml:space="preserve"> ]</w:t>
      </w:r>
      <w:r w:rsidR="007D0EEA">
        <w:tab/>
      </w:r>
      <w:r w:rsidR="006A125F">
        <w:tab/>
      </w:r>
      <w:r>
        <w:t>// (1.8)</w:t>
      </w:r>
      <w:r>
        <w:tab/>
      </w:r>
      <w:r>
        <w:tab/>
        <w:t>c &gt; 0, b</w:t>
      </w:r>
      <w:r>
        <w:rPr>
          <w:rStyle w:val="superscript"/>
        </w:rPr>
        <w:t>2</w:t>
      </w:r>
      <w:r>
        <w:t>-4ac &lt; 0</w:t>
      </w:r>
    </w:p>
    <w:p w14:paraId="431B0B03" w14:textId="77777777" w:rsidR="00DF3E32" w:rsidRDefault="00DF3E32" w:rsidP="00DF3E32"/>
    <w:p w14:paraId="7F824C9A" w14:textId="77777777" w:rsidR="00DF3E32" w:rsidRPr="00346768" w:rsidRDefault="00DF3E32" w:rsidP="00DF3E32">
      <w:r>
        <w:tab/>
        <w:t>5</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(5.9)</w:t>
      </w:r>
      <w:r>
        <w:tab/>
      </w:r>
      <w:r>
        <w:tab/>
        <w:t>c &gt; 0, a &gt; 0</w:t>
      </w:r>
    </w:p>
    <w:p w14:paraId="44C199F8" w14:textId="77777777" w:rsidR="00DF3E32" w:rsidRPr="00071FA1" w:rsidRDefault="00DF3E32" w:rsidP="00DF3E32">
      <w:pPr>
        <w:rPr>
          <w:sz w:val="16"/>
          <w:szCs w:val="16"/>
        </w:rPr>
      </w:pPr>
    </w:p>
    <w:p w14:paraId="523C99D5" w14:textId="77777777" w:rsidR="00DF3E32" w:rsidRDefault="00DF3E32" w:rsidP="00DF3E32">
      <w:r>
        <w:tab/>
        <w:t>6</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(5.10)</w:t>
      </w:r>
      <w:r>
        <w:tab/>
      </w:r>
      <w:r>
        <w:tab/>
        <w:t>c &gt; 0, a &gt; 0</w:t>
      </w:r>
    </w:p>
    <w:p w14:paraId="79E658F1" w14:textId="77777777" w:rsidR="00DF3E32" w:rsidRPr="00071FA1" w:rsidRDefault="00DF3E32" w:rsidP="00DF3E32">
      <w:pPr>
        <w:rPr>
          <w:sz w:val="16"/>
          <w:szCs w:val="16"/>
        </w:rPr>
      </w:pPr>
    </w:p>
    <w:p w14:paraId="14EF0A38" w14:textId="77777777" w:rsidR="00DF3E32" w:rsidRDefault="00DF3E32" w:rsidP="00DF3E32">
      <w:r>
        <w:tab/>
        <w:t>7</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Pr="00BC0BF3">
        <w:rPr>
          <w:sz w:val="8"/>
          <w:szCs w:val="8"/>
        </w:rP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tab/>
      </w:r>
      <w:r>
        <w:tab/>
      </w:r>
      <w:r>
        <w:tab/>
        <w:t>// (6.9)</w:t>
      </w:r>
      <w:r>
        <w:tab/>
      </w:r>
      <w:r>
        <w:tab/>
        <w:t>c &gt; 0,  α,β roots of R</w:t>
      </w:r>
    </w:p>
    <w:p w14:paraId="3167B2C7" w14:textId="77777777" w:rsidR="00E4452E" w:rsidRDefault="00E4452E" w:rsidP="00DF3E32"/>
    <w:p w14:paraId="72424B1D" w14:textId="77777777" w:rsidR="00E4452E" w:rsidRPr="00E4452E" w:rsidRDefault="00E4452E" w:rsidP="00DF3E32">
      <w:r>
        <w:tab/>
        <w:t>8</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w:instrText>
      </w:r>
      <w:r>
        <w:fldChar w:fldCharType="begin"/>
      </w:r>
      <w:r>
        <w:instrText xml:space="preserve"> EQ \r(x-α) </w:instrText>
      </w:r>
      <w:r>
        <w:fldChar w:fldCharType="end"/>
      </w:r>
      <w:r>
        <w:instrText>+</w:instrText>
      </w:r>
      <w:r w:rsidR="003E36CB">
        <w:instrText xml:space="preserve"> </w:instrText>
      </w:r>
      <w:r>
        <w:fldChar w:fldCharType="begin"/>
      </w:r>
      <w:r>
        <w:instrText xml:space="preserve"> EQ \r(x-β) </w:instrText>
      </w:r>
      <w:r>
        <w:fldChar w:fldCharType="end"/>
      </w:r>
      <w:r>
        <w:instrText>,</w:instrText>
      </w:r>
      <w:r>
        <w:fldChar w:fldCharType="begin"/>
      </w:r>
      <w:r>
        <w:instrText xml:space="preserve"> EQ \r(x-α) </w:instrText>
      </w:r>
      <w:r>
        <w:fldChar w:fldCharType="end"/>
      </w:r>
      <w:r>
        <w:instrText xml:space="preserve">- </w:instrText>
      </w:r>
      <w:r>
        <w:fldChar w:fldCharType="begin"/>
      </w:r>
      <w:r>
        <w:instrText xml:space="preserve"> EQ \r(x-β) </w:instrText>
      </w:r>
      <w:r>
        <w:fldChar w:fldCharType="end"/>
      </w:r>
      <w:r>
        <w:instrText xml:space="preserve">) </w:instrText>
      </w:r>
      <w:r>
        <w:fldChar w:fldCharType="end"/>
      </w:r>
      <w:r>
        <w:t xml:space="preserve"> ]</w:t>
      </w:r>
      <w:r>
        <w:tab/>
      </w:r>
      <w:r>
        <w:tab/>
      </w:r>
      <w:r>
        <w:tab/>
        <w:t xml:space="preserve">// </w:t>
      </w:r>
      <w:r w:rsidR="00851E1D">
        <w:t>item 7</w:t>
      </w:r>
      <w:r>
        <w:t xml:space="preserve"> </w:t>
      </w:r>
      <w:r w:rsidR="00851E1D">
        <w:t xml:space="preserve">above </w:t>
      </w:r>
      <w:r>
        <w:t>with identity (5.11)</w:t>
      </w:r>
    </w:p>
    <w:p w14:paraId="74489B08" w14:textId="77777777" w:rsidR="00DF3E32" w:rsidRPr="00071FA1" w:rsidRDefault="00DF3E32" w:rsidP="00DF3E32">
      <w:pPr>
        <w:rPr>
          <w:sz w:val="16"/>
          <w:szCs w:val="16"/>
        </w:rPr>
      </w:pPr>
      <w:r w:rsidRPr="00071FA1">
        <w:rPr>
          <w:sz w:val="16"/>
          <w:szCs w:val="16"/>
        </w:rPr>
        <w:t xml:space="preserve"> </w:t>
      </w:r>
    </w:p>
    <w:p w14:paraId="207079B8" w14:textId="77777777" w:rsidR="00DF3E32" w:rsidRPr="00346768" w:rsidRDefault="00DF3E32" w:rsidP="00DF3E32">
      <w:r>
        <w:tab/>
      </w:r>
      <w:r w:rsidR="00E4452E">
        <w:t>9</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sinh</w:t>
      </w:r>
      <w:r>
        <w:rPr>
          <w:rStyle w:val="superscript"/>
        </w:rPr>
        <w:t>-1</w:t>
      </w:r>
      <w:r>
        <w:t>(</w:t>
      </w:r>
      <w:r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(7.5)</w:t>
      </w:r>
      <w:r>
        <w:tab/>
      </w:r>
      <w:r>
        <w:tab/>
        <w:t>c &gt; 0, b</w:t>
      </w:r>
      <w:r>
        <w:rPr>
          <w:rStyle w:val="superscript"/>
        </w:rPr>
        <w:t>2</w:t>
      </w:r>
      <w:r>
        <w:t>-4ac &lt; 0</w:t>
      </w:r>
    </w:p>
    <w:p w14:paraId="15FA4C68" w14:textId="77777777" w:rsidR="00DF3E32" w:rsidRPr="00071FA1" w:rsidRDefault="00DF3E32" w:rsidP="00DF3E32">
      <w:pPr>
        <w:rPr>
          <w:sz w:val="16"/>
          <w:szCs w:val="16"/>
        </w:rPr>
      </w:pPr>
    </w:p>
    <w:p w14:paraId="3E51ECFA" w14:textId="77777777" w:rsidR="00DF3E32" w:rsidRPr="00346768" w:rsidRDefault="00DF3E32" w:rsidP="00DF3E32">
      <w:r>
        <w:tab/>
      </w:r>
      <w:r w:rsidR="00E4452E">
        <w:t>10</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w:instrText>
      </w:r>
      <w:r w:rsidR="003E36CB">
        <w:instrText xml:space="preserve"> </w:instrText>
      </w:r>
      <w:r>
        <w:instrText>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2</w:t>
      </w:r>
      <w:r>
        <w:t>)</w:t>
      </w:r>
      <w:r>
        <w:tab/>
      </w:r>
      <w:r>
        <w:tab/>
        <w:t>c &lt; 0, b</w:t>
      </w:r>
      <w:r>
        <w:rPr>
          <w:rStyle w:val="superscript"/>
        </w:rPr>
        <w:t>2</w:t>
      </w:r>
      <w:r>
        <w:t>-4ac &gt; 0</w:t>
      </w:r>
    </w:p>
    <w:p w14:paraId="67FCF953" w14:textId="77777777" w:rsidR="00DF3E32" w:rsidRPr="00071FA1" w:rsidRDefault="00DF3E32" w:rsidP="00DF3E32">
      <w:pPr>
        <w:rPr>
          <w:sz w:val="16"/>
          <w:szCs w:val="16"/>
        </w:rPr>
      </w:pPr>
    </w:p>
    <w:p w14:paraId="6EF5E26E" w14:textId="77777777" w:rsidR="00DF3E32" w:rsidRDefault="00DF3E32" w:rsidP="00DF3E32">
      <w:r>
        <w:tab/>
        <w:t>1</w:t>
      </w:r>
      <w:r w:rsidR="00E4452E">
        <w:t>1</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w:instrText>
      </w:r>
      <w:r w:rsidR="003E36CB">
        <w:instrText xml:space="preserve"> </w:instrText>
      </w:r>
      <w:r>
        <w:instrText>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4</w:t>
      </w:r>
      <w:r>
        <w:t xml:space="preserve">) </w:t>
      </w:r>
      <w:r>
        <w:tab/>
        <w:t>c &lt; 0, b</w:t>
      </w:r>
      <w:r>
        <w:rPr>
          <w:rStyle w:val="superscript"/>
        </w:rPr>
        <w:t>2</w:t>
      </w:r>
      <w:r>
        <w:t>-4ac &gt; 0</w:t>
      </w:r>
    </w:p>
    <w:p w14:paraId="69FC8AC6" w14:textId="77777777" w:rsidR="00DF3E32" w:rsidRPr="00071FA1" w:rsidRDefault="00DF3E32" w:rsidP="00DF3E32">
      <w:pPr>
        <w:rPr>
          <w:sz w:val="16"/>
          <w:szCs w:val="16"/>
        </w:rPr>
      </w:pPr>
    </w:p>
    <w:p w14:paraId="1864AEAA" w14:textId="77777777" w:rsidR="00DF3E32" w:rsidRDefault="00DF3E32" w:rsidP="00DF3E32">
      <w:r>
        <w:tab/>
        <w:t>1</w:t>
      </w:r>
      <w:r w:rsidR="00E4452E">
        <w:t>2</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w:t>
      </w:r>
      <w:r w:rsidR="007D0EEA">
        <w:t>4</w:t>
      </w:r>
      <w:r>
        <w:t xml:space="preserve">) </w:t>
      </w:r>
      <w:r>
        <w:tab/>
        <w:t>c &lt; 0, b</w:t>
      </w:r>
      <w:r>
        <w:rPr>
          <w:rStyle w:val="superscript"/>
        </w:rPr>
        <w:t>2</w:t>
      </w:r>
      <w:r>
        <w:t>-4ac &gt; 0</w:t>
      </w:r>
    </w:p>
    <w:p w14:paraId="698D7657" w14:textId="77777777" w:rsidR="00DF3E32" w:rsidRDefault="00DF3E32" w:rsidP="00DF3E32"/>
    <w:p w14:paraId="7301C57D" w14:textId="77777777" w:rsidR="00DF3E32" w:rsidRDefault="00DF3E32" w:rsidP="00DF3E32">
      <w:r>
        <w:t xml:space="preserve">The evaluations 4, </w:t>
      </w:r>
      <w:r w:rsidR="004F4D29">
        <w:t>9</w:t>
      </w:r>
      <w:r>
        <w:t xml:space="preserve">, 3, </w:t>
      </w:r>
      <w:r w:rsidR="00E4452E">
        <w:t>10</w:t>
      </w:r>
      <w:r>
        <w:t xml:space="preserve">  appear in GR7 page 94, </w:t>
      </w:r>
    </w:p>
    <w:p w14:paraId="26023D1B" w14:textId="77777777" w:rsidR="00DF3E32" w:rsidRPr="00071FA1" w:rsidRDefault="00DF3E32" w:rsidP="00DF3E32">
      <w:pPr>
        <w:rPr>
          <w:sz w:val="16"/>
          <w:szCs w:val="16"/>
        </w:rPr>
      </w:pPr>
    </w:p>
    <w:p w14:paraId="3EEEEF7A" w14:textId="77777777" w:rsidR="00DF3E32" w:rsidRPr="007C3729" w:rsidRDefault="00DF3E32" w:rsidP="00DF3E32">
      <w:pPr>
        <w:tabs>
          <w:tab w:val="left" w:pos="7200"/>
          <w:tab w:val="left" w:pos="7920"/>
          <w:tab w:val="right" w:pos="9270"/>
        </w:tabs>
      </w:pPr>
      <w:r>
        <w:pict>
          <v:shape id="_x0000_i1037" type="#_x0000_t75" style="width:340.5pt;height:36.75pt">
            <v:imagedata r:id="rId19" o:title=""/>
          </v:shape>
        </w:pict>
      </w:r>
      <w:r>
        <w:tab/>
      </w:r>
      <w:r>
        <w:tab/>
      </w:r>
      <w:r>
        <w:tab/>
        <w:t>(7.18)</w:t>
      </w:r>
    </w:p>
    <w:p w14:paraId="6F65FDC6" w14:textId="77777777" w:rsidR="00DF3E32" w:rsidRDefault="00DF3E32" w:rsidP="00DF3E32">
      <w:r>
        <w:pict>
          <v:shape id="_x0000_i1038" type="#_x0000_t75" style="width:468pt;height:123.75pt">
            <v:imagedata r:id="rId20" o:title=""/>
          </v:shape>
        </w:pict>
      </w:r>
    </w:p>
    <w:p w14:paraId="36C588B2" w14:textId="77777777" w:rsidR="00DF3E32" w:rsidRDefault="00DF3E32" w:rsidP="00DF3E32">
      <w:r>
        <w:pict>
          <v:shape id="_x0000_i1039" type="#_x0000_t75" style="width:467.25pt;height:16.5pt">
            <v:imagedata r:id="rId21" o:title=""/>
          </v:shape>
        </w:pict>
      </w:r>
    </w:p>
    <w:p w14:paraId="5319E091" w14:textId="77777777" w:rsidR="00DF3E32" w:rsidRDefault="00DF3E32" w:rsidP="00DF3E32">
      <w:r>
        <w:pict>
          <v:shape id="_x0000_i1040" type="#_x0000_t75" style="width:468pt;height:25.5pt">
            <v:imagedata r:id="rId22" o:title=""/>
          </v:shape>
        </w:pict>
      </w:r>
    </w:p>
    <w:p w14:paraId="22C8F498" w14:textId="77777777" w:rsidR="00DF3E32" w:rsidRDefault="00DF3E32" w:rsidP="00DF3E32"/>
    <w:p w14:paraId="125C1D80" w14:textId="77777777" w:rsidR="00DF3E32" w:rsidRDefault="00DF3E32" w:rsidP="00DF3E32">
      <w:r>
        <w:t>See also Spiegel 14.280 which, however, uses R = ax</w:t>
      </w:r>
      <w:r>
        <w:rPr>
          <w:rStyle w:val="superscript"/>
        </w:rPr>
        <w:t>2</w:t>
      </w:r>
      <w:r>
        <w:t>+bx+c. Both Spiegel and GR7 present many integrals of the form x</w:t>
      </w:r>
      <w:r>
        <w:rPr>
          <w:rStyle w:val="superscript"/>
        </w:rPr>
        <w:t>m</w:t>
      </w:r>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72E46667" w14:textId="77777777" w:rsidR="00DF3E32" w:rsidRPr="00071FA1" w:rsidRDefault="00DF3E32" w:rsidP="00DF3E32">
      <w:pPr>
        <w:rPr>
          <w:sz w:val="16"/>
          <w:szCs w:val="16"/>
        </w:rPr>
      </w:pPr>
    </w:p>
    <w:p w14:paraId="3F397262" w14:textId="77777777" w:rsidR="00DF3E32" w:rsidRPr="003F616D" w:rsidRDefault="00DF3E32" w:rsidP="00DF3E32">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t xml:space="preserve"> Adrian </w:t>
      </w:r>
      <w:r w:rsidRPr="003F616D">
        <w:t>Fedorovich Timofeev</w:t>
      </w:r>
      <w:r>
        <w:t xml:space="preserve"> (1882-1954) led a complicated life in Russia and wrote a few non-mathematical books about it (e.g., </w:t>
      </w:r>
      <w:r w:rsidRPr="00392D7B">
        <w:rPr>
          <w:i/>
        </w:rPr>
        <w:t>My Prison Diary</w:t>
      </w:r>
      <w:r>
        <w:t>).</w:t>
      </w:r>
    </w:p>
    <w:p w14:paraId="19E5E1E9" w14:textId="77777777" w:rsidR="00DF3E32" w:rsidRDefault="00DF3E32" w:rsidP="00DF3E32"/>
    <w:p w14:paraId="231865FD" w14:textId="77777777" w:rsidR="00DF3E32" w:rsidRPr="00071FA1" w:rsidRDefault="00DF3E32" w:rsidP="00DF3E32">
      <w:pPr>
        <w:rPr>
          <w:szCs w:val="22"/>
        </w:rPr>
      </w:pPr>
      <w:hyperlink r:id="rId23" w:history="1">
        <w:r w:rsidRPr="00071FA1">
          <w:rPr>
            <w:rStyle w:val="Hyperlink"/>
            <w:szCs w:val="22"/>
          </w:rPr>
          <w:t>http://adriantimofeev1.blogspot.com/2012/07/this-is-photos-from-life-in-1890-1915.html</w:t>
        </w:r>
      </w:hyperlink>
      <w:r w:rsidRPr="00071FA1">
        <w:rPr>
          <w:szCs w:val="22"/>
        </w:rPr>
        <w:t xml:space="preserve"> </w:t>
      </w:r>
    </w:p>
    <w:p w14:paraId="7A0D532E" w14:textId="77777777" w:rsidR="00DF3E32" w:rsidRDefault="00DF3E32" w:rsidP="00DF3E32"/>
    <w:p w14:paraId="6C3CF55C" w14:textId="77777777" w:rsidR="00DF3E32" w:rsidRPr="00071FA1" w:rsidRDefault="00DF3E32" w:rsidP="00DF3E32"/>
    <w:p w14:paraId="799DA8C1" w14:textId="77777777" w:rsidR="00A32D9B" w:rsidRPr="00E60D08" w:rsidRDefault="0040464B" w:rsidP="00A32D9B">
      <w:pPr>
        <w:pStyle w:val="Heading2"/>
      </w:pPr>
      <w:r>
        <w:br w:type="page"/>
      </w:r>
      <w:bookmarkStart w:id="9" w:name="_Toc466542040"/>
      <w:r w:rsidR="00A32D9B">
        <w:t xml:space="preserve">Appendix A: </w:t>
      </w:r>
      <w:r w:rsidR="00A32D9B" w:rsidRPr="00E60D08">
        <w:t xml:space="preserve"> </w:t>
      </w:r>
      <w:r w:rsidR="00A32D9B">
        <w:t xml:space="preserve">About </w:t>
      </w:r>
      <w:r w:rsidR="00A32D9B" w:rsidRPr="00E60D08">
        <w:t xml:space="preserve">Euler's </w:t>
      </w:r>
      <w:r w:rsidR="00A32D9B">
        <w:t>o</w:t>
      </w:r>
      <w:r w:rsidR="00A32D9B" w:rsidRPr="00E60D08">
        <w:t xml:space="preserve">riginal </w:t>
      </w:r>
      <w:r w:rsidR="00A32D9B">
        <w:t>paper</w:t>
      </w:r>
      <w:bookmarkEnd w:id="9"/>
      <w:r w:rsidR="00A32D9B">
        <w:t xml:space="preserve"> </w:t>
      </w:r>
    </w:p>
    <w:p w14:paraId="305FE854" w14:textId="77777777" w:rsidR="00A32D9B" w:rsidRDefault="00A32D9B" w:rsidP="00A32D9B"/>
    <w:p w14:paraId="6A60ADDD" w14:textId="77777777" w:rsidR="00A32D9B" w:rsidRPr="009E2AED" w:rsidRDefault="00A32D9B" w:rsidP="00A32D9B">
      <w:r>
        <w:t xml:space="preserve">Euler's study of integrals of the form </w:t>
      </w:r>
      <w:r>
        <w:rPr>
          <w:rFonts w:ascii="Lucida Sans Unicode" w:hAnsi="Lucida Sans Unicode" w:cs="Lucida Sans Unicode"/>
          <w:sz w:val="32"/>
        </w:rPr>
        <w:t>∫</w:t>
      </w:r>
      <w:r w:rsidR="007175EE">
        <w:t xml:space="preserve">dx </w:t>
      </w:r>
      <w:r>
        <w:t>x</w:t>
      </w:r>
      <w:r>
        <w:rPr>
          <w:rStyle w:val="superscript"/>
        </w:rPr>
        <w:t>n</w:t>
      </w:r>
      <w:r>
        <w:t>/</w:t>
      </w:r>
      <w:r>
        <w:fldChar w:fldCharType="begin"/>
      </w:r>
      <w:r>
        <w:instrText xml:space="preserve"> EQ \r(R) </w:instrText>
      </w:r>
      <w:r>
        <w:fldChar w:fldCharType="end"/>
      </w:r>
      <w:r>
        <w:t xml:space="preserve">appears in this paper, </w:t>
      </w:r>
    </w:p>
    <w:p w14:paraId="19FADED7" w14:textId="77777777" w:rsidR="00A32D9B" w:rsidRDefault="00A32D9B" w:rsidP="00A32D9B">
      <w:pPr>
        <w:ind w:left="360"/>
      </w:pPr>
    </w:p>
    <w:p w14:paraId="484392A1" w14:textId="77777777" w:rsidR="00A32D9B" w:rsidRDefault="00A32D9B" w:rsidP="00A32D9B">
      <w:pPr>
        <w:ind w:left="360"/>
      </w:pPr>
      <w:r>
        <w:t xml:space="preserve">L. Euler, </w:t>
      </w:r>
      <w:r w:rsidRPr="00E60D08">
        <w:t>"Speculat</w:t>
      </w:r>
      <w:r>
        <w:t xml:space="preserve">iones super formula integrali ∫ </w:t>
      </w:r>
      <w:r w:rsidRPr="00E60D08">
        <w:t>(</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xml:space="preserve">), ubi simul egregiae observationes circa fractiones </w:t>
      </w:r>
      <w:r>
        <w:t xml:space="preserve">continuas occurrunt", </w:t>
      </w:r>
      <w:r w:rsidRPr="00E60D08">
        <w:rPr>
          <w:i/>
        </w:rPr>
        <w:t>Acta Academiae Scientarum Imperialis Petropolitinae</w:t>
      </w:r>
      <w:r w:rsidRPr="00E60D08">
        <w:t xml:space="preserve"> </w:t>
      </w:r>
      <w:r>
        <w:t xml:space="preserve">1782, 1786, pp. 62-84. </w:t>
      </w:r>
    </w:p>
    <w:p w14:paraId="635D10FD" w14:textId="77777777" w:rsidR="00A32D9B" w:rsidRDefault="00A32D9B" w:rsidP="00A32D9B">
      <w:r>
        <w:tab/>
      </w:r>
      <w:r>
        <w:tab/>
      </w:r>
      <w:r>
        <w:tab/>
      </w:r>
      <w:r>
        <w:tab/>
      </w:r>
      <w:r>
        <w:tab/>
      </w:r>
      <w:r>
        <w:tab/>
      </w:r>
      <w:r>
        <w:tab/>
        <w:t>or in English</w:t>
      </w:r>
    </w:p>
    <w:p w14:paraId="0461A656" w14:textId="77777777" w:rsidR="00A32D9B" w:rsidRDefault="00A32D9B" w:rsidP="00A32D9B"/>
    <w:p w14:paraId="3136DE5A" w14:textId="77777777" w:rsidR="00A32D9B" w:rsidRDefault="00A32D9B" w:rsidP="00A32D9B">
      <w:pPr>
        <w:ind w:left="360"/>
      </w:pPr>
      <w:r>
        <w:t xml:space="preserve">L. Euler, </w:t>
      </w:r>
      <w:r w:rsidRPr="00E60D08">
        <w:t>"</w:t>
      </w:r>
      <w:r>
        <w:t>Speculations concerning the integral formula</w:t>
      </w:r>
      <w:r w:rsidRPr="00147269">
        <w:rPr>
          <w:i/>
        </w:rPr>
        <w:t xml:space="preserve"> </w:t>
      </w:r>
      <w:r w:rsidRPr="00147269">
        <w:t>∫ (</w:t>
      </w:r>
      <w:r w:rsidRPr="00147269">
        <w:rPr>
          <w:iCs/>
        </w:rPr>
        <w:t>x</w:t>
      </w:r>
      <w:r w:rsidRPr="00147269">
        <w:rPr>
          <w:iCs/>
          <w:vertAlign w:val="superscript"/>
        </w:rPr>
        <w:t>n</w:t>
      </w:r>
      <w:r w:rsidRPr="00147269">
        <w:rPr>
          <w:iCs/>
        </w:rPr>
        <w:t>dx</w:t>
      </w:r>
      <w:r w:rsidRPr="00147269">
        <w:t>)/√(</w:t>
      </w:r>
      <w:r w:rsidRPr="00147269">
        <w:rPr>
          <w:iCs/>
        </w:rPr>
        <w:t>aa</w:t>
      </w:r>
      <w:r w:rsidRPr="00147269">
        <w:t>-2</w:t>
      </w:r>
      <w:r w:rsidRPr="00147269">
        <w:rPr>
          <w:iCs/>
        </w:rPr>
        <w:t>bx</w:t>
      </w:r>
      <w:r w:rsidRPr="00147269">
        <w:t>+</w:t>
      </w:r>
      <w:r w:rsidRPr="00147269">
        <w:rPr>
          <w:iCs/>
        </w:rPr>
        <w:t>cxx</w:t>
      </w:r>
      <w:r w:rsidRPr="00147269">
        <w:t>)</w:t>
      </w:r>
      <w:r w:rsidRPr="00147269">
        <w:rPr>
          <w:i/>
        </w:rPr>
        <w:t xml:space="preserve">, </w:t>
      </w:r>
      <w:r>
        <w:t xml:space="preserve">where at </w:t>
      </w:r>
      <w:r w:rsidR="007175EE">
        <w:t>the same time</w:t>
      </w:r>
      <w:r>
        <w:t xml:space="preserve"> exceptional observations about continued fractions</w:t>
      </w:r>
      <w:r w:rsidR="007175EE">
        <w:t xml:space="preserve"> occur</w:t>
      </w:r>
      <w:r w:rsidRPr="00E60D08">
        <w:t>"</w:t>
      </w:r>
      <w:r>
        <w:rPr>
          <w:i/>
        </w:rPr>
        <w:t xml:space="preserve">, </w:t>
      </w:r>
      <w:r>
        <w:rPr>
          <w:i/>
          <w:iCs/>
        </w:rPr>
        <w:t>Transactions of the Imperial Academy of Sciences in St. Petersburg</w:t>
      </w:r>
      <w:r w:rsidRPr="00E60D08">
        <w:t xml:space="preserve"> </w:t>
      </w:r>
      <w:r>
        <w:t xml:space="preserve">1782, 1786, pp. 62-84. </w:t>
      </w:r>
    </w:p>
    <w:p w14:paraId="20FCE383" w14:textId="77777777" w:rsidR="00A32D9B" w:rsidRDefault="00A32D9B" w:rsidP="00A32D9B"/>
    <w:p w14:paraId="20B0D0A3" w14:textId="77777777" w:rsidR="00A32D9B" w:rsidRPr="001338C3" w:rsidRDefault="00A32D9B" w:rsidP="00A32D9B">
      <w:pPr>
        <w:rPr>
          <w:i/>
        </w:rPr>
      </w:pPr>
      <w:r>
        <w:t xml:space="preserve">In 1775 Euler wrote about 60 (!) papers including the one above. The paper was formally presented in 1782 (a year before his death) but was not was published until 1786. The original paper can be viewed in the Euler Archive, </w:t>
      </w:r>
    </w:p>
    <w:p w14:paraId="3A40D1F6" w14:textId="77777777" w:rsidR="00A32D9B" w:rsidRDefault="00A32D9B" w:rsidP="00A32D9B"/>
    <w:p w14:paraId="63C38E8D" w14:textId="77777777" w:rsidR="00A32D9B" w:rsidRDefault="00A32D9B" w:rsidP="00A32D9B">
      <w:r>
        <w:tab/>
      </w:r>
      <w:hyperlink r:id="rId24" w:history="1">
        <w:r w:rsidRPr="00613302">
          <w:rPr>
            <w:rStyle w:val="Hyperlink"/>
          </w:rPr>
          <w:t>http://eulerarchive.maa.org//</w:t>
        </w:r>
      </w:hyperlink>
      <w:r>
        <w:t xml:space="preserve"> </w:t>
      </w:r>
    </w:p>
    <w:p w14:paraId="60409C4D" w14:textId="77777777" w:rsidR="00A32D9B" w:rsidRDefault="00A32D9B" w:rsidP="00A32D9B"/>
    <w:p w14:paraId="29B91116" w14:textId="77777777" w:rsidR="00A32D9B" w:rsidRDefault="00A32D9B" w:rsidP="00A32D9B">
      <w:r>
        <w:t xml:space="preserve">by looking up Subject / Mathematics / Integration / index number 606. </w:t>
      </w:r>
    </w:p>
    <w:p w14:paraId="3BD14E09" w14:textId="77777777" w:rsidR="00A32D9B" w:rsidRDefault="00A32D9B" w:rsidP="00A32D9B"/>
    <w:p w14:paraId="67AB8F53" w14:textId="77777777" w:rsidR="00A32D9B" w:rsidRDefault="00A32D9B" w:rsidP="00A32D9B">
      <w:r>
        <w:t xml:space="preserve">His paper does not actually use any of our substitutions A,B,C. Instead, </w:t>
      </w:r>
      <w:r w:rsidR="002230F3">
        <w:t>he</w:t>
      </w:r>
      <w:r>
        <w:t xml:space="preserve"> plants the seed of the idea and someone at some later time extracted the three substitutions from his work. Below we shall display parts of the original paper, but first it is helpful to describe what he is doing. Here is a long-winded interpretation of Section 1 of his paper : </w:t>
      </w:r>
    </w:p>
    <w:p w14:paraId="3BA65E1C" w14:textId="77777777" w:rsidR="00A32D9B" w:rsidRDefault="00A32D9B" w:rsidP="00A32D9B"/>
    <w:p w14:paraId="787534C8" w14:textId="77777777" w:rsidR="00A32D9B" w:rsidRDefault="00A32D9B" w:rsidP="00A32D9B">
      <w:r w:rsidRPr="000827D5">
        <w:rPr>
          <w:b/>
        </w:rPr>
        <w:t>§</w:t>
      </w:r>
      <w:r>
        <w:t>. I.  Consider the quantity a</w:t>
      </w:r>
      <w:r>
        <w:rPr>
          <w:rStyle w:val="superscript"/>
        </w:rPr>
        <w:t>2</w:t>
      </w:r>
      <w:r>
        <w:t xml:space="preserve"> - 2bx + cx</w:t>
      </w:r>
      <w:r>
        <w:rPr>
          <w:rStyle w:val="superscript"/>
        </w:rPr>
        <w:t>2</w:t>
      </w:r>
      <w:r>
        <w:t xml:space="preserve">. Make the </w:t>
      </w:r>
      <w:r w:rsidRPr="000B477B">
        <w:rPr>
          <w:i/>
        </w:rPr>
        <w:t>substitution</w:t>
      </w:r>
      <w:r>
        <w:rPr>
          <w:i/>
        </w:rPr>
        <w:t xml:space="preserve">, </w:t>
      </w:r>
    </w:p>
    <w:p w14:paraId="4376C9FA" w14:textId="77777777" w:rsidR="00A32D9B" w:rsidRDefault="00A32D9B" w:rsidP="00A32D9B"/>
    <w:p w14:paraId="3F2F5642" w14:textId="77777777" w:rsidR="00A32D9B" w:rsidRPr="001338C3" w:rsidRDefault="00C771AE" w:rsidP="00A32D9B">
      <w:pPr>
        <w:tabs>
          <w:tab w:val="left" w:pos="7200"/>
          <w:tab w:val="left" w:pos="7920"/>
          <w:tab w:val="right" w:pos="9270"/>
        </w:tabs>
      </w:pPr>
      <w:r>
        <w:tab/>
        <w:t xml:space="preserve"> x  =  </w:t>
      </w:r>
      <w:r>
        <w:fldChar w:fldCharType="begin"/>
      </w:r>
      <w:r>
        <w:instrText xml:space="preserve"> EQ \f(b+z,c) </w:instrText>
      </w:r>
      <w:r>
        <w:fldChar w:fldCharType="end"/>
      </w:r>
      <w:r w:rsidR="00A32D9B">
        <w:tab/>
      </w:r>
      <w:r w:rsidR="00A32D9B">
        <w:sym w:font="Symbol" w:char="F0DE"/>
      </w:r>
      <w:r>
        <w:tab/>
        <w:t xml:space="preserve">z = cx - b </w:t>
      </w:r>
      <w:r>
        <w:tab/>
        <w:t>and</w:t>
      </w:r>
      <w:r>
        <w:tab/>
        <w:t>dx =</w:t>
      </w:r>
      <w:r w:rsidR="00A32D9B">
        <w:t xml:space="preserve"> </w:t>
      </w:r>
      <w:r>
        <w:t xml:space="preserve"> </w:t>
      </w:r>
      <w:r>
        <w:fldChar w:fldCharType="begin"/>
      </w:r>
      <w:r>
        <w:instrText xml:space="preserve"> EQ \f(dz,c) </w:instrText>
      </w:r>
      <w:r>
        <w:fldChar w:fldCharType="end"/>
      </w:r>
      <w:r w:rsidR="00A32D9B">
        <w:tab/>
      </w:r>
      <w:r w:rsidR="00A32D9B">
        <w:tab/>
      </w:r>
      <w:r>
        <w:tab/>
      </w:r>
      <w:r w:rsidR="00A32D9B">
        <w:tab/>
      </w:r>
      <w:r w:rsidR="00A32D9B">
        <w:tab/>
        <w:t>(A.1)</w:t>
      </w:r>
    </w:p>
    <w:p w14:paraId="160D0509" w14:textId="77777777" w:rsidR="00A32D9B" w:rsidRDefault="00A32D9B" w:rsidP="00A32D9B"/>
    <w:p w14:paraId="0C86E2B2" w14:textId="77777777" w:rsidR="00A32D9B" w:rsidRDefault="00A32D9B" w:rsidP="00A32D9B">
      <w:r>
        <w:t>so that</w:t>
      </w:r>
    </w:p>
    <w:p w14:paraId="2DB37186" w14:textId="77777777" w:rsidR="00A32D9B" w:rsidRDefault="00A32D9B" w:rsidP="00A32D9B"/>
    <w:p w14:paraId="5816F79F" w14:textId="77777777" w:rsidR="00A32D9B" w:rsidRDefault="00A32D9B" w:rsidP="00A32D9B">
      <w:r>
        <w:tab/>
        <w:t>(a</w:t>
      </w:r>
      <w:r>
        <w:rPr>
          <w:rStyle w:val="superscript"/>
        </w:rPr>
        <w:t>2</w:t>
      </w:r>
      <w:r>
        <w:t xml:space="preserve"> - 2bx + cx</w:t>
      </w:r>
      <w:r>
        <w:rPr>
          <w:rStyle w:val="superscript"/>
        </w:rPr>
        <w:t>2</w:t>
      </w:r>
      <w:r>
        <w:t>) =</w:t>
      </w:r>
      <w:r w:rsidR="00B1734A">
        <w:t xml:space="preserve"> </w:t>
      </w:r>
      <w:r>
        <w:t xml:space="preserve"> a</w:t>
      </w:r>
      <w:r>
        <w:rPr>
          <w:rStyle w:val="superscript"/>
        </w:rPr>
        <w:t>2</w:t>
      </w:r>
      <w:r>
        <w:t xml:space="preserve"> - 2b (b+z)/c + c(b+z)</w:t>
      </w:r>
      <w:r>
        <w:rPr>
          <w:rStyle w:val="superscript"/>
        </w:rPr>
        <w:t>2</w:t>
      </w:r>
      <w:r>
        <w:t>/c</w:t>
      </w:r>
      <w:r>
        <w:rPr>
          <w:rStyle w:val="superscript"/>
        </w:rPr>
        <w:t>2</w:t>
      </w:r>
      <w:r w:rsidR="00B1734A">
        <w:rPr>
          <w:rStyle w:val="superscript"/>
        </w:rPr>
        <w:t xml:space="preserve"> </w:t>
      </w:r>
      <w:r>
        <w:t xml:space="preserve"> =   (1/c</w:t>
      </w:r>
      <w:r>
        <w:rPr>
          <w:rStyle w:val="superscript"/>
        </w:rPr>
        <w:t>2</w:t>
      </w:r>
      <w:r>
        <w:t>)[a</w:t>
      </w:r>
      <w:r>
        <w:rPr>
          <w:rStyle w:val="superscript"/>
        </w:rPr>
        <w:t>2</w:t>
      </w:r>
      <w:r>
        <w:t>c</w:t>
      </w:r>
      <w:r>
        <w:rPr>
          <w:rStyle w:val="superscript"/>
        </w:rPr>
        <w:t>2</w:t>
      </w:r>
      <w:r>
        <w:t xml:space="preserve"> - 2bc (b+z) + c(b+z)</w:t>
      </w:r>
      <w:r>
        <w:rPr>
          <w:rStyle w:val="superscript"/>
        </w:rPr>
        <w:t>2</w:t>
      </w:r>
      <w:r>
        <w:t>]</w:t>
      </w:r>
    </w:p>
    <w:p w14:paraId="042675B8" w14:textId="77777777" w:rsidR="00A32D9B" w:rsidRDefault="00A32D9B" w:rsidP="00A32D9B"/>
    <w:p w14:paraId="527EB6FC" w14:textId="77777777" w:rsidR="00A32D9B" w:rsidRDefault="00A32D9B" w:rsidP="00A32D9B">
      <w:r>
        <w:tab/>
      </w:r>
      <w:r>
        <w:tab/>
        <w:t>=  (1/c</w:t>
      </w:r>
      <w:r>
        <w:rPr>
          <w:rStyle w:val="superscript"/>
        </w:rPr>
        <w:t>2</w:t>
      </w:r>
      <w:r>
        <w:t>)[a</w:t>
      </w:r>
      <w:r>
        <w:rPr>
          <w:rStyle w:val="superscript"/>
        </w:rPr>
        <w:t>2</w:t>
      </w:r>
      <w:r>
        <w:t>c</w:t>
      </w:r>
      <w:r>
        <w:rPr>
          <w:rStyle w:val="superscript"/>
        </w:rPr>
        <w:t>2</w:t>
      </w:r>
      <w:r>
        <w:t xml:space="preserve"> - 2b</w:t>
      </w:r>
      <w:r>
        <w:rPr>
          <w:rStyle w:val="superscript"/>
        </w:rPr>
        <w:t>2</w:t>
      </w:r>
      <w:r>
        <w:t>c- 2bcz + cb</w:t>
      </w:r>
      <w:r>
        <w:rPr>
          <w:rStyle w:val="superscript"/>
        </w:rPr>
        <w:t>2</w:t>
      </w:r>
      <w:r>
        <w:t>+ 2cbz + cz</w:t>
      </w:r>
      <w:r>
        <w:rPr>
          <w:rStyle w:val="superscript"/>
        </w:rPr>
        <w:t>2</w:t>
      </w:r>
      <w:r>
        <w:t>]  =  (1/c</w:t>
      </w:r>
      <w:r>
        <w:rPr>
          <w:rStyle w:val="superscript"/>
        </w:rPr>
        <w:t>2</w:t>
      </w:r>
      <w:r>
        <w:t>)[a</w:t>
      </w:r>
      <w:r>
        <w:rPr>
          <w:rStyle w:val="superscript"/>
        </w:rPr>
        <w:t>2</w:t>
      </w:r>
      <w:r>
        <w:t>c</w:t>
      </w:r>
      <w:r>
        <w:rPr>
          <w:rStyle w:val="superscript"/>
        </w:rPr>
        <w:t>2</w:t>
      </w:r>
      <w:r>
        <w:t xml:space="preserve"> - b</w:t>
      </w:r>
      <w:r>
        <w:rPr>
          <w:rStyle w:val="superscript"/>
        </w:rPr>
        <w:t>2</w:t>
      </w:r>
      <w:r>
        <w:t>c + cz</w:t>
      </w:r>
      <w:r>
        <w:rPr>
          <w:rStyle w:val="superscript"/>
        </w:rPr>
        <w:t>2</w:t>
      </w:r>
      <w:r>
        <w:t xml:space="preserve">]  </w:t>
      </w:r>
    </w:p>
    <w:p w14:paraId="623EC2A7" w14:textId="77777777" w:rsidR="00A32D9B" w:rsidRDefault="00A32D9B" w:rsidP="00A32D9B"/>
    <w:p w14:paraId="1CBE6A18" w14:textId="77777777" w:rsidR="00A32D9B" w:rsidRPr="001338C3" w:rsidRDefault="00A32D9B" w:rsidP="00A32D9B">
      <w:pPr>
        <w:tabs>
          <w:tab w:val="left" w:pos="7200"/>
          <w:tab w:val="left" w:pos="7920"/>
          <w:tab w:val="right" w:pos="9270"/>
        </w:tabs>
      </w:pPr>
      <w:r>
        <w:tab/>
      </w:r>
      <w:r>
        <w:tab/>
        <w:t>= (a</w:t>
      </w:r>
      <w:r>
        <w:rPr>
          <w:rStyle w:val="superscript"/>
        </w:rPr>
        <w:t>2</w:t>
      </w:r>
      <w:r>
        <w:t>c - b</w:t>
      </w:r>
      <w:r>
        <w:rPr>
          <w:rStyle w:val="superscript"/>
        </w:rPr>
        <w:t>2</w:t>
      </w:r>
      <w:r>
        <w:t xml:space="preserve"> + z</w:t>
      </w:r>
      <w:r>
        <w:rPr>
          <w:rStyle w:val="superscript"/>
        </w:rPr>
        <w:t>2</w:t>
      </w:r>
      <w:r>
        <w:t>)/c  .</w:t>
      </w:r>
      <w:r>
        <w:tab/>
      </w:r>
      <w:r>
        <w:tab/>
      </w:r>
      <w:r>
        <w:tab/>
        <w:t xml:space="preserve">// no linear z term </w:t>
      </w:r>
      <w:r>
        <w:tab/>
      </w:r>
      <w:r>
        <w:tab/>
      </w:r>
      <w:r>
        <w:tab/>
      </w:r>
      <w:r>
        <w:tab/>
        <w:t>(A.2)</w:t>
      </w:r>
    </w:p>
    <w:p w14:paraId="4FF8E3FF" w14:textId="77777777" w:rsidR="00A32D9B" w:rsidRDefault="00A32D9B" w:rsidP="00A32D9B"/>
    <w:p w14:paraId="1A4FA034" w14:textId="77777777" w:rsidR="00A32D9B" w:rsidRPr="007469D6" w:rsidRDefault="00A32D9B" w:rsidP="00A32D9B">
      <w:r>
        <w:t xml:space="preserve">Then, </w:t>
      </w:r>
      <w:r>
        <w:tab/>
      </w:r>
      <w:r>
        <w:tab/>
      </w:r>
      <w:r>
        <w:tab/>
      </w:r>
      <w:r>
        <w:tab/>
        <w:t>// Euler uses c = f</w:t>
      </w:r>
      <w:r>
        <w:rPr>
          <w:rStyle w:val="superscript"/>
        </w:rPr>
        <w:t>2</w:t>
      </w:r>
      <w:r>
        <w:t xml:space="preserve"> but we keep it as c </w:t>
      </w:r>
    </w:p>
    <w:p w14:paraId="7BC1BA50" w14:textId="77777777" w:rsidR="00A32D9B" w:rsidRDefault="00A32D9B" w:rsidP="00A32D9B"/>
    <w:p w14:paraId="52157D95" w14:textId="77777777" w:rsidR="00A32D9B" w:rsidRDefault="00A32D9B" w:rsidP="00A32D9B">
      <w:pPr>
        <w:tabs>
          <w:tab w:val="left" w:pos="7200"/>
          <w:tab w:val="left" w:pos="7920"/>
          <w:tab w:val="right" w:pos="9270"/>
        </w:tabs>
      </w:pPr>
      <w:r>
        <w:rPr>
          <w:i/>
        </w:rP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rsidR="00B1734A">
        <w:t xml:space="preserve"> </w:t>
      </w:r>
      <w:r>
        <w:t xml:space="preserve">=   </w:t>
      </w:r>
      <w:r>
        <w:rPr>
          <w:rFonts w:ascii="Lucida Sans Unicode" w:hAnsi="Lucida Sans Unicode" w:cs="Lucida Sans Unicode"/>
          <w:sz w:val="32"/>
        </w:rPr>
        <w:t>∫</w:t>
      </w:r>
      <w:r>
        <w:t xml:space="preserve"> </w:t>
      </w:r>
      <w:r>
        <w:fldChar w:fldCharType="begin"/>
      </w:r>
      <w:r>
        <w:instrText xml:space="preserve"> EQ \f(dz,c)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sidR="00B1734A">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t>(A.3)</w:t>
      </w:r>
    </w:p>
    <w:p w14:paraId="1D7F93F9" w14:textId="77777777" w:rsidR="00A32D9B" w:rsidRDefault="00A32D9B" w:rsidP="00A32D9B">
      <w:pPr>
        <w:tabs>
          <w:tab w:val="left" w:pos="7200"/>
          <w:tab w:val="left" w:pos="7920"/>
          <w:tab w:val="right" w:pos="9270"/>
        </w:tabs>
      </w:pPr>
    </w:p>
    <w:p w14:paraId="425C7EF0" w14:textId="77777777" w:rsidR="00A32D9B" w:rsidRDefault="00A32D9B" w:rsidP="00A32D9B">
      <w:pPr>
        <w:tabs>
          <w:tab w:val="left" w:pos="7200"/>
          <w:tab w:val="left" w:pos="7920"/>
          <w:tab w:val="right" w:pos="9270"/>
        </w:tabs>
      </w:pPr>
      <w:r>
        <w:t xml:space="preserve">Euler's substitution (A.1) has </w:t>
      </w:r>
      <w:r w:rsidRPr="00B940AD">
        <w:rPr>
          <w:i/>
        </w:rPr>
        <w:t>not</w:t>
      </w:r>
      <w:r>
        <w:t xml:space="preserve"> converted the integra</w:t>
      </w:r>
      <w:r w:rsidR="002230F3">
        <w:t>nd</w:t>
      </w:r>
      <w:r>
        <w:t xml:space="preserve"> to a rational function </w:t>
      </w:r>
      <w:r w:rsidRPr="00C27E18">
        <w:rPr>
          <w:rFonts w:ascii="Script MT Bold" w:hAnsi="Script MT Bold"/>
        </w:rPr>
        <w:t>R</w:t>
      </w:r>
      <w:r>
        <w:t xml:space="preserve">(t) of the form (1.2) as we did earlier with all the official "Euler substitutions". However, Euler was familiar with the following integral (having more or less invented the natural logarithm and e), </w:t>
      </w:r>
    </w:p>
    <w:p w14:paraId="717EA1F7" w14:textId="77777777" w:rsidR="00A32D9B" w:rsidRDefault="00A32D9B" w:rsidP="00A32D9B">
      <w:pPr>
        <w:tabs>
          <w:tab w:val="left" w:pos="7200"/>
          <w:tab w:val="left" w:pos="7920"/>
          <w:tab w:val="right" w:pos="9270"/>
        </w:tabs>
      </w:pPr>
    </w:p>
    <w:p w14:paraId="22186656" w14:textId="77777777" w:rsidR="00A32D9B" w:rsidRPr="001338C3" w:rsidRDefault="00A32D9B" w:rsidP="00A32D9B">
      <w:pPr>
        <w:tabs>
          <w:tab w:val="left" w:pos="7200"/>
          <w:tab w:val="left" w:pos="7920"/>
          <w:tab w:val="right" w:pos="9270"/>
        </w:tabs>
      </w:pPr>
      <w:r>
        <w:rPr>
          <w:rFonts w:ascii="Lucida Sans Unicode" w:hAnsi="Lucida Sans Unicode" w:cs="Lucida Sans Unicode"/>
          <w:sz w:val="32"/>
        </w:rPr>
        <w:tab/>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xml:space="preserve">  =  ln [z + </w: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t>] + constant</w:t>
      </w:r>
    </w:p>
    <w:p w14:paraId="1D1AB069" w14:textId="77777777" w:rsidR="00A32D9B" w:rsidRDefault="00A32D9B" w:rsidP="00A32D9B"/>
    <w:p w14:paraId="23EE6458" w14:textId="77777777" w:rsidR="00A32D9B" w:rsidRDefault="00A32D9B" w:rsidP="00A32D9B">
      <w:r>
        <w:t xml:space="preserve">so he continues the above, </w:t>
      </w:r>
    </w:p>
    <w:p w14:paraId="0B8C404A" w14:textId="77777777" w:rsidR="00A32D9B" w:rsidRDefault="00A32D9B" w:rsidP="00A32D9B"/>
    <w:p w14:paraId="1E8B12D4" w14:textId="77777777" w:rsidR="00A32D9B" w:rsidRPr="001338C3" w:rsidRDefault="00A32D9B" w:rsidP="00A32D9B">
      <w:pPr>
        <w:tabs>
          <w:tab w:val="left" w:pos="7200"/>
          <w:tab w:val="left" w:pos="7920"/>
          <w:tab w:val="right" w:pos="9270"/>
        </w:tabs>
      </w:pP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z + </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,C) </w:instrText>
      </w:r>
      <w:r>
        <w:fldChar w:fldCharType="end"/>
      </w:r>
      <w:r>
        <w:t xml:space="preserve"> ]</w:t>
      </w:r>
      <w:r>
        <w:tab/>
      </w:r>
      <w:r>
        <w:tab/>
      </w:r>
      <w:r>
        <w:tab/>
      </w:r>
      <w:r>
        <w:tab/>
      </w:r>
      <w:r>
        <w:tab/>
        <w:t>(A.4)</w:t>
      </w:r>
    </w:p>
    <w:p w14:paraId="585E0E7B" w14:textId="77777777" w:rsidR="00A32D9B" w:rsidRDefault="00A32D9B" w:rsidP="00A32D9B"/>
    <w:p w14:paraId="2B5E58C1" w14:textId="77777777" w:rsidR="00A32D9B" w:rsidRPr="007469D6" w:rsidRDefault="00A32D9B" w:rsidP="00A32D9B">
      <w:r>
        <w:t xml:space="preserve">where C is a constant.  He then replaces z = cx - b and </w: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to get</w:t>
      </w:r>
    </w:p>
    <w:p w14:paraId="5D7FB64F" w14:textId="77777777" w:rsidR="00A32D9B" w:rsidRPr="007469D6" w:rsidRDefault="00A32D9B" w:rsidP="00A32D9B"/>
    <w:p w14:paraId="0781D882" w14:textId="77777777" w:rsidR="00A32D9B" w:rsidRPr="001338C3" w:rsidRDefault="00A32D9B" w:rsidP="002230F3">
      <w:pPr>
        <w:tabs>
          <w:tab w:val="left" w:pos="7200"/>
          <w:tab w:val="left" w:pos="7920"/>
          <w:tab w:val="right" w:pos="9270"/>
        </w:tabs>
      </w:pPr>
      <w:r>
        <w:rPr>
          <w:rFonts w:ascii="Lucida Sans Unicode" w:hAnsi="Lucida Sans Unicode" w:cs="Lucida Sans Unicode"/>
          <w:sz w:val="32"/>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,C) </w:instrText>
      </w:r>
      <w:r>
        <w:fldChar w:fldCharType="end"/>
      </w:r>
      <w:r w:rsidR="002230F3">
        <w:t xml:space="preserve"> ] </w:t>
      </w:r>
      <w:r w:rsidR="002230F3">
        <w:tab/>
      </w:r>
      <w:r w:rsidR="002230F3">
        <w:tab/>
        <w:t>c &gt; 0</w:t>
      </w:r>
      <w:r w:rsidR="002230F3">
        <w:tab/>
      </w:r>
      <w:r w:rsidR="002230F3">
        <w:tab/>
        <w:t>(A.5)</w:t>
      </w:r>
    </w:p>
    <w:p w14:paraId="1B5BA49B" w14:textId="77777777" w:rsidR="00A32D9B" w:rsidRPr="001338C3" w:rsidRDefault="00A32D9B" w:rsidP="00A32D9B">
      <w:pPr>
        <w:tabs>
          <w:tab w:val="left" w:pos="7200"/>
          <w:tab w:val="left" w:pos="7920"/>
          <w:tab w:val="right" w:pos="9270"/>
        </w:tabs>
      </w:pPr>
      <w:r>
        <w:t>and then</w:t>
      </w:r>
      <w:r>
        <w:tab/>
      </w:r>
      <w:r>
        <w:tab/>
      </w:r>
      <w:r>
        <w:tab/>
      </w:r>
      <w:r>
        <w:tab/>
      </w:r>
      <w:r>
        <w:tab/>
      </w:r>
      <w:r>
        <w:tab/>
      </w:r>
      <w:r>
        <w:tab/>
      </w:r>
      <w:r>
        <w:tab/>
      </w:r>
      <w:r>
        <w:tab/>
      </w:r>
    </w:p>
    <w:p w14:paraId="25C69CAF" w14:textId="77777777" w:rsidR="00A32D9B" w:rsidRDefault="00A32D9B" w:rsidP="002230F3">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,-b+a</w:instrText>
      </w:r>
      <w:r>
        <w:fldChar w:fldCharType="begin"/>
      </w:r>
      <w:r>
        <w:instrText xml:space="preserve"> EQ \r(c) </w:instrText>
      </w:r>
      <w:r>
        <w:fldChar w:fldCharType="end"/>
      </w:r>
      <w:r>
        <w:instrText xml:space="preserve">) </w:instrText>
      </w:r>
      <w:r>
        <w:fldChar w:fldCharType="end"/>
      </w:r>
      <w:r>
        <w:t xml:space="preserve"> ]  .</w:t>
      </w:r>
      <w:r>
        <w:tab/>
      </w:r>
      <w:r>
        <w:tab/>
      </w:r>
      <w:r w:rsidR="002230F3">
        <w:t>c &gt; 0</w:t>
      </w:r>
      <w:r w:rsidR="002230F3">
        <w:tab/>
      </w:r>
      <w:r w:rsidR="002230F3">
        <w:tab/>
        <w:t>(A.6)</w:t>
      </w:r>
    </w:p>
    <w:p w14:paraId="4F75BF43" w14:textId="77777777" w:rsidR="00A32D9B" w:rsidRDefault="00A32D9B" w:rsidP="00A32D9B"/>
    <w:p w14:paraId="7337576F" w14:textId="77777777" w:rsidR="00A32D9B" w:rsidRDefault="00A32D9B" w:rsidP="00A32D9B">
      <w:r>
        <w:t>He next considers the case c &lt; 0 (which he writes as c = - g</w:t>
      </w:r>
      <w:r>
        <w:rPr>
          <w:rStyle w:val="superscript"/>
        </w:rPr>
        <w:t>2</w:t>
      </w:r>
      <w:r>
        <w:t>) and finds,</w:t>
      </w:r>
    </w:p>
    <w:p w14:paraId="2D224552" w14:textId="77777777" w:rsidR="00A32D9B" w:rsidRDefault="00A32D9B" w:rsidP="00A32D9B"/>
    <w:p w14:paraId="16CA2858" w14:textId="77777777" w:rsidR="00A32D9B" w:rsidRPr="001338C3" w:rsidRDefault="00A32D9B" w:rsidP="00A32D9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w:t>
      </w:r>
      <w:r w:rsidR="00B1734A">
        <w:t xml:space="preserve"> </w:t>
      </w:r>
      <w:r>
        <w:t xml:space="preserve"> </w:t>
      </w:r>
      <w:r w:rsidR="00B1734A">
        <w:fldChar w:fldCharType="begin"/>
      </w:r>
      <w:r w:rsidR="00B1734A">
        <w:instrText xml:space="preserve"> EQ \f(1,g) </w:instrText>
      </w:r>
      <w:r w:rsidR="00B1734A">
        <w:fldChar w:fldCharType="end"/>
      </w:r>
      <w:r>
        <w:t>sin</w:t>
      </w:r>
      <w:r>
        <w:rPr>
          <w:rStyle w:val="superscript"/>
        </w:rPr>
        <w:t>-1</w:t>
      </w:r>
      <w:r>
        <w:t xml:space="preserve"> (</w:t>
      </w:r>
      <w:r>
        <w:fldChar w:fldCharType="begin"/>
      </w:r>
      <w:r>
        <w:instrText xml:space="preserve"> EQ \f(cx-b,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w:t>
      </w:r>
      <w:r w:rsidR="00B1734A">
        <w:t xml:space="preserve"> </w:t>
      </w:r>
      <w:r>
        <w:t xml:space="preserve"> +</w:t>
      </w:r>
      <w:r w:rsidR="00B1734A">
        <w:t xml:space="preserve"> </w:t>
      </w:r>
      <w:r>
        <w:t xml:space="preserve"> </w:t>
      </w:r>
      <w:r w:rsidR="00B1734A">
        <w:fldChar w:fldCharType="begin"/>
      </w:r>
      <w:r w:rsidR="00B1734A">
        <w:instrText xml:space="preserve"> EQ \f(1,g) </w:instrText>
      </w:r>
      <w:r w:rsidR="00B1734A">
        <w:fldChar w:fldCharType="end"/>
      </w:r>
      <w:r>
        <w:t>sin</w:t>
      </w:r>
      <w:r>
        <w:rPr>
          <w:rStyle w:val="superscript"/>
        </w:rPr>
        <w:t>-1</w:t>
      </w:r>
      <w:r>
        <w:t xml:space="preserve"> (</w:t>
      </w:r>
      <w:r>
        <w:fldChar w:fldCharType="begin"/>
      </w:r>
      <w:r>
        <w:instrText xml:space="preserve"> EQ \f(b,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w:t>
      </w:r>
      <w:r>
        <w:tab/>
        <w:t xml:space="preserve">   c &lt; 0</w:t>
      </w:r>
      <w:r>
        <w:tab/>
      </w:r>
      <w:r>
        <w:tab/>
        <w:t>(A.</w:t>
      </w:r>
      <w:r w:rsidR="002230F3">
        <w:t>7</w:t>
      </w:r>
      <w:r>
        <w:t>)</w:t>
      </w:r>
    </w:p>
    <w:p w14:paraId="647A6B5E" w14:textId="77777777" w:rsidR="00A32D9B" w:rsidRDefault="00A32D9B" w:rsidP="00A32D9B"/>
    <w:p w14:paraId="4775E637" w14:textId="77777777" w:rsidR="00B1734A" w:rsidRDefault="00A32D9B" w:rsidP="00A32D9B">
      <w:pPr>
        <w:shd w:val="clear" w:color="auto" w:fill="E0E0E0"/>
        <w:rPr>
          <w:szCs w:val="22"/>
        </w:rPr>
      </w:pPr>
      <w:r w:rsidRPr="00B940AD">
        <w:rPr>
          <w:szCs w:val="22"/>
          <w:u w:val="single"/>
        </w:rPr>
        <w:t>Comparison with GR7</w:t>
      </w:r>
      <w:r w:rsidRPr="00B940AD">
        <w:rPr>
          <w:szCs w:val="22"/>
        </w:rPr>
        <w:t>:  With a</w:t>
      </w:r>
      <w:r w:rsidRPr="00B940AD">
        <w:rPr>
          <w:rStyle w:val="superscript"/>
          <w:sz w:val="22"/>
          <w:szCs w:val="22"/>
        </w:rPr>
        <w:t>2</w:t>
      </w:r>
      <w:r w:rsidRPr="00B940AD">
        <w:rPr>
          <w:szCs w:val="22"/>
        </w:rPr>
        <w:t>→ a</w:t>
      </w:r>
      <w:r>
        <w:rPr>
          <w:szCs w:val="22"/>
        </w:rPr>
        <w:t xml:space="preserve"> and</w:t>
      </w:r>
      <w:r w:rsidRPr="00B940AD">
        <w:rPr>
          <w:szCs w:val="22"/>
        </w:rPr>
        <w:t xml:space="preserve"> b → -b/2 one has  a</w:t>
      </w:r>
      <w:r w:rsidRPr="00B940AD">
        <w:rPr>
          <w:rStyle w:val="superscript"/>
          <w:sz w:val="22"/>
          <w:szCs w:val="22"/>
        </w:rPr>
        <w:t>2</w:t>
      </w:r>
      <w:r w:rsidRPr="00B940AD">
        <w:rPr>
          <w:szCs w:val="22"/>
        </w:rPr>
        <w:t xml:space="preserve"> - 2bx + cx</w:t>
      </w:r>
      <w:r w:rsidRPr="00B940AD">
        <w:rPr>
          <w:rStyle w:val="superscript"/>
          <w:sz w:val="22"/>
          <w:szCs w:val="22"/>
        </w:rPr>
        <w:t>2</w:t>
      </w:r>
      <w:r w:rsidRPr="00B940AD">
        <w:rPr>
          <w:szCs w:val="22"/>
        </w:rPr>
        <w:t xml:space="preserve"> → a + bx + c</w:t>
      </w:r>
      <w:r w:rsidR="00B1734A">
        <w:t>x</w:t>
      </w:r>
      <w:r w:rsidR="00B1734A">
        <w:rPr>
          <w:rStyle w:val="superscript"/>
        </w:rPr>
        <w:t>2</w:t>
      </w:r>
      <w:r w:rsidRPr="00B940AD">
        <w:rPr>
          <w:szCs w:val="22"/>
        </w:rPr>
        <w:t xml:space="preserve">  = R.  </w:t>
      </w:r>
    </w:p>
    <w:p w14:paraId="110DA97F" w14:textId="77777777" w:rsidR="00A32D9B" w:rsidRPr="00B940AD" w:rsidRDefault="00A32D9B" w:rsidP="00A32D9B">
      <w:pPr>
        <w:shd w:val="clear" w:color="auto" w:fill="E0E0E0"/>
        <w:rPr>
          <w:szCs w:val="22"/>
        </w:rPr>
      </w:pPr>
      <w:r w:rsidRPr="00B940AD">
        <w:rPr>
          <w:szCs w:val="22"/>
        </w:rPr>
        <w:t>Then (A.5) and (A.</w:t>
      </w:r>
      <w:r w:rsidR="00B1734A">
        <w:rPr>
          <w:szCs w:val="22"/>
        </w:rPr>
        <w:t>7</w:t>
      </w:r>
      <w:r w:rsidRPr="00B940AD">
        <w:rPr>
          <w:szCs w:val="22"/>
        </w:rPr>
        <w:t>) become</w:t>
      </w:r>
    </w:p>
    <w:p w14:paraId="542C149F" w14:textId="77777777" w:rsidR="00A32D9B" w:rsidRPr="00B940AD" w:rsidRDefault="00A32D9B" w:rsidP="00A32D9B">
      <w:pPr>
        <w:shd w:val="clear" w:color="auto" w:fill="E0E0E0"/>
        <w:rPr>
          <w:szCs w:val="22"/>
        </w:rPr>
      </w:pPr>
    </w:p>
    <w:p w14:paraId="3A200D66"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ln [ </w:t>
      </w:r>
      <w:r w:rsidRPr="00B940AD">
        <w:rPr>
          <w:szCs w:val="22"/>
        </w:rPr>
        <w:fldChar w:fldCharType="begin"/>
      </w:r>
      <w:r w:rsidRPr="00B940AD">
        <w:rPr>
          <w:szCs w:val="22"/>
        </w:rPr>
        <w:instrText xml:space="preserve"> EQ \f( 2cx + b + 2</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,2C) </w:instrText>
      </w:r>
      <w:r w:rsidRPr="00B940AD">
        <w:rPr>
          <w:szCs w:val="22"/>
        </w:rPr>
        <w:fldChar w:fldCharType="end"/>
      </w:r>
      <w:r w:rsidRPr="00B940AD">
        <w:rPr>
          <w:szCs w:val="22"/>
        </w:rPr>
        <w:t xml:space="preserve"> ] </w:t>
      </w:r>
      <w:r w:rsidR="00B1734A">
        <w:rPr>
          <w:szCs w:val="22"/>
        </w:rPr>
        <w:tab/>
        <w:t>c &gt; 0</w:t>
      </w:r>
      <w:r w:rsidRPr="00B940AD">
        <w:rPr>
          <w:szCs w:val="22"/>
        </w:rPr>
        <w:tab/>
      </w:r>
      <w:r w:rsidRPr="00B940AD">
        <w:rPr>
          <w:szCs w:val="22"/>
        </w:rPr>
        <w:tab/>
      </w:r>
      <w:r w:rsidRPr="00B940AD">
        <w:rPr>
          <w:szCs w:val="22"/>
        </w:rPr>
        <w:tab/>
      </w:r>
      <w:r w:rsidRPr="00B940AD">
        <w:rPr>
          <w:szCs w:val="22"/>
        </w:rPr>
        <w:tab/>
        <w:t>(A.5)'</w:t>
      </w:r>
      <w:r w:rsidRPr="00B940AD">
        <w:rPr>
          <w:szCs w:val="22"/>
        </w:rPr>
        <w:tab/>
      </w:r>
    </w:p>
    <w:p w14:paraId="7AAEE2A2" w14:textId="77777777" w:rsidR="00A32D9B" w:rsidRPr="00B940AD" w:rsidRDefault="00A32D9B" w:rsidP="00A32D9B">
      <w:pPr>
        <w:shd w:val="clear" w:color="auto" w:fill="E0E0E0"/>
        <w:rPr>
          <w:szCs w:val="22"/>
        </w:rPr>
      </w:pPr>
    </w:p>
    <w:p w14:paraId="2239663A"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00B1734A">
        <w:fldChar w:fldCharType="begin"/>
      </w:r>
      <w:r w:rsidR="00B1734A">
        <w:instrText xml:space="preserve"> EQ \f(1,g) </w:instrText>
      </w:r>
      <w:r w:rsidR="00B1734A">
        <w:fldChar w:fldCharType="end"/>
      </w:r>
      <w:r w:rsidR="00B1734A">
        <w:t xml:space="preserve"> </w:t>
      </w:r>
      <w:r w:rsidRPr="00B940AD">
        <w:rPr>
          <w:szCs w:val="22"/>
        </w:rPr>
        <w:t>sin</w:t>
      </w:r>
      <w:r w:rsidRPr="00B940AD">
        <w:rPr>
          <w:rStyle w:val="superscript"/>
          <w:sz w:val="22"/>
          <w:szCs w:val="22"/>
        </w:rPr>
        <w:t>-1</w:t>
      </w:r>
      <w:r w:rsidRPr="00B940AD">
        <w:rPr>
          <w:szCs w:val="22"/>
        </w:rPr>
        <w:t xml:space="preserve"> (</w:t>
      </w:r>
      <w:r w:rsidRPr="00B940AD">
        <w:rPr>
          <w:szCs w:val="22"/>
        </w:rPr>
        <w:fldChar w:fldCharType="begin"/>
      </w:r>
      <w:r w:rsidRPr="00B940AD">
        <w:rPr>
          <w:szCs w:val="22"/>
        </w:rPr>
        <w:instrText xml:space="preserve"> EQ \f(2cx +b,</w:instrText>
      </w:r>
      <w:r w:rsidRPr="00B940AD">
        <w:rPr>
          <w:szCs w:val="22"/>
        </w:rPr>
        <w:fldChar w:fldCharType="begin"/>
      </w:r>
      <w:r w:rsidRPr="00B940AD">
        <w:rPr>
          <w:szCs w:val="22"/>
        </w:rPr>
        <w:instrText xml:space="preserve"> EQ \r(b</w:instrText>
      </w:r>
      <w:r w:rsidRPr="00B940AD">
        <w:rPr>
          <w:rStyle w:val="superscript"/>
          <w:sz w:val="22"/>
          <w:szCs w:val="22"/>
        </w:rPr>
        <w:instrText>2</w:instrText>
      </w:r>
      <w:r w:rsidRPr="00B940AD">
        <w:rPr>
          <w:szCs w:val="22"/>
        </w:rPr>
        <w:instrText xml:space="preserve">-4ac) </w:instrText>
      </w:r>
      <w:r w:rsidRPr="00B940AD">
        <w:rPr>
          <w:szCs w:val="22"/>
        </w:rPr>
        <w:fldChar w:fldCharType="end"/>
      </w:r>
      <w:r w:rsidRPr="00B940AD">
        <w:rPr>
          <w:szCs w:val="22"/>
        </w:rPr>
        <w:instrText xml:space="preserve">) </w:instrText>
      </w:r>
      <w:r w:rsidRPr="00B940AD">
        <w:rPr>
          <w:szCs w:val="22"/>
        </w:rPr>
        <w:fldChar w:fldCharType="end"/>
      </w:r>
      <w:r w:rsidR="00B1734A">
        <w:rPr>
          <w:szCs w:val="22"/>
        </w:rPr>
        <w:t xml:space="preserve">) </w:t>
      </w:r>
      <w:r w:rsidR="00B1734A">
        <w:rPr>
          <w:szCs w:val="22"/>
        </w:rPr>
        <w:tab/>
      </w:r>
      <w:r w:rsidR="00B1734A">
        <w:t>c = - g</w:t>
      </w:r>
      <w:r w:rsidR="00B1734A">
        <w:rPr>
          <w:rStyle w:val="superscript"/>
        </w:rPr>
        <w:t>2</w:t>
      </w:r>
      <w:r w:rsidR="00B1734A">
        <w:t xml:space="preserve"> &lt; 0 .</w:t>
      </w:r>
      <w:r w:rsidR="00B1734A">
        <w:tab/>
      </w:r>
      <w:r w:rsidR="00B1734A">
        <w:tab/>
      </w:r>
      <w:r w:rsidRPr="00B940AD">
        <w:rPr>
          <w:szCs w:val="22"/>
        </w:rPr>
        <w:tab/>
      </w:r>
      <w:r>
        <w:rPr>
          <w:szCs w:val="22"/>
        </w:rPr>
        <w:tab/>
      </w:r>
      <w:r w:rsidRPr="00B940AD">
        <w:rPr>
          <w:szCs w:val="22"/>
        </w:rPr>
        <w:tab/>
        <w:t>(A.</w:t>
      </w:r>
      <w:r w:rsidR="00B1734A">
        <w:rPr>
          <w:szCs w:val="22"/>
        </w:rPr>
        <w:t>7</w:t>
      </w:r>
      <w:r w:rsidRPr="00B940AD">
        <w:rPr>
          <w:szCs w:val="22"/>
        </w:rPr>
        <w:t>')</w:t>
      </w:r>
      <w:r w:rsidRPr="00B940AD">
        <w:rPr>
          <w:szCs w:val="22"/>
        </w:rPr>
        <w:tab/>
      </w:r>
      <w:r w:rsidRPr="00B940AD">
        <w:rPr>
          <w:szCs w:val="22"/>
        </w:rPr>
        <w:tab/>
      </w:r>
      <w:r w:rsidRPr="00B940AD">
        <w:rPr>
          <w:szCs w:val="22"/>
        </w:rPr>
        <w:tab/>
      </w:r>
    </w:p>
    <w:p w14:paraId="0F137ED6" w14:textId="77777777" w:rsidR="00A32D9B" w:rsidRDefault="00A32D9B" w:rsidP="00A32D9B">
      <w:pPr>
        <w:shd w:val="clear" w:color="auto" w:fill="E0E0E0"/>
        <w:rPr>
          <w:szCs w:val="22"/>
        </w:rPr>
      </w:pPr>
      <w:r w:rsidRPr="00B940AD">
        <w:rPr>
          <w:szCs w:val="22"/>
        </w:rPr>
        <w:t>Eq. (A.5)</w:t>
      </w:r>
      <w:r w:rsidR="00B1734A">
        <w:rPr>
          <w:szCs w:val="22"/>
        </w:rPr>
        <w:t>'</w:t>
      </w:r>
      <w:r w:rsidRPr="00B940AD">
        <w:rPr>
          <w:szCs w:val="22"/>
        </w:rPr>
        <w:t xml:space="preserve"> agrees with (7.1</w:t>
      </w:r>
      <w:r w:rsidR="00B1734A">
        <w:rPr>
          <w:szCs w:val="22"/>
        </w:rPr>
        <w:t>8</w:t>
      </w:r>
      <w:r w:rsidRPr="00B940AD">
        <w:rPr>
          <w:szCs w:val="22"/>
        </w:rPr>
        <w:t>) line 1 (apart from an additive constant)</w:t>
      </w:r>
      <w:r w:rsidR="00B1734A">
        <w:rPr>
          <w:szCs w:val="22"/>
        </w:rPr>
        <w:t>,</w:t>
      </w:r>
      <w:r w:rsidRPr="00B940AD">
        <w:rPr>
          <w:szCs w:val="22"/>
        </w:rPr>
        <w:t xml:space="preserve"> </w:t>
      </w:r>
      <w:r w:rsidR="00B1734A">
        <w:rPr>
          <w:szCs w:val="22"/>
        </w:rPr>
        <w:t>and</w:t>
      </w:r>
      <w:r w:rsidRPr="00B940AD">
        <w:rPr>
          <w:szCs w:val="22"/>
        </w:rPr>
        <w:t xml:space="preserve"> (A.</w:t>
      </w:r>
      <w:r w:rsidR="00B1734A">
        <w:rPr>
          <w:szCs w:val="22"/>
        </w:rPr>
        <w:t>7</w:t>
      </w:r>
      <w:r w:rsidRPr="00B940AD">
        <w:rPr>
          <w:szCs w:val="22"/>
        </w:rPr>
        <w:t>)</w:t>
      </w:r>
      <w:r w:rsidR="00B1734A">
        <w:rPr>
          <w:szCs w:val="22"/>
        </w:rPr>
        <w:t>'</w:t>
      </w:r>
      <w:r w:rsidRPr="00B940AD">
        <w:rPr>
          <w:szCs w:val="22"/>
        </w:rPr>
        <w:t xml:space="preserve"> </w:t>
      </w:r>
      <w:r w:rsidR="00B1734A">
        <w:rPr>
          <w:szCs w:val="22"/>
        </w:rPr>
        <w:t>agrees</w:t>
      </w:r>
      <w:r w:rsidRPr="00B940AD">
        <w:rPr>
          <w:szCs w:val="22"/>
        </w:rPr>
        <w:t xml:space="preserve"> with (7.1</w:t>
      </w:r>
      <w:r w:rsidR="00B1734A">
        <w:rPr>
          <w:szCs w:val="22"/>
        </w:rPr>
        <w:t>8</w:t>
      </w:r>
      <w:r w:rsidRPr="00B940AD">
        <w:rPr>
          <w:szCs w:val="22"/>
        </w:rPr>
        <w:t xml:space="preserve">) line 4 </w:t>
      </w:r>
      <w:r w:rsidR="00B1734A">
        <w:rPr>
          <w:szCs w:val="22"/>
        </w:rPr>
        <w:t>if we take g = -</w:t>
      </w:r>
      <w:r w:rsidR="00B1734A">
        <w:rPr>
          <w:szCs w:val="22"/>
        </w:rPr>
        <w:fldChar w:fldCharType="begin"/>
      </w:r>
      <w:r w:rsidR="00B1734A">
        <w:rPr>
          <w:szCs w:val="22"/>
        </w:rPr>
        <w:instrText xml:space="preserve"> EQ \r(-c) </w:instrText>
      </w:r>
      <w:r w:rsidR="00B1734A">
        <w:rPr>
          <w:szCs w:val="22"/>
        </w:rPr>
        <w:fldChar w:fldCharType="end"/>
      </w:r>
      <w:r w:rsidRPr="00B940AD">
        <w:rPr>
          <w:szCs w:val="22"/>
        </w:rPr>
        <w:t>. Euler does not really define the meaning of his g when he writes c = -g</w:t>
      </w:r>
      <w:r w:rsidRPr="00B940AD">
        <w:rPr>
          <w:rStyle w:val="superscript"/>
          <w:sz w:val="22"/>
          <w:szCs w:val="22"/>
        </w:rPr>
        <w:t>2</w:t>
      </w:r>
      <w:r w:rsidR="00B1734A">
        <w:t xml:space="preserve"> </w:t>
      </w:r>
      <w:r w:rsidRPr="00B940AD">
        <w:rPr>
          <w:szCs w:val="22"/>
        </w:rPr>
        <w:t xml:space="preserve">, nor was the notion of analytic continuation much developed in 1775. </w:t>
      </w:r>
    </w:p>
    <w:p w14:paraId="79F5A152" w14:textId="77777777" w:rsidR="00A32D9B" w:rsidRDefault="00A32D9B" w:rsidP="00A32D9B">
      <w:pPr>
        <w:shd w:val="clear" w:color="auto" w:fill="E0E0E0"/>
      </w:pPr>
    </w:p>
    <w:p w14:paraId="5F3AAEDD" w14:textId="77777777" w:rsidR="002230F3" w:rsidRDefault="002230F3" w:rsidP="00A32D9B"/>
    <w:p w14:paraId="695339A9" w14:textId="77777777" w:rsidR="00A32D9B" w:rsidRDefault="00A32D9B" w:rsidP="00A32D9B">
      <w:r>
        <w:t>Here</w:t>
      </w:r>
      <w:r w:rsidR="000827D5">
        <w:t xml:space="preserve"> then</w:t>
      </w:r>
      <w:r>
        <w:t xml:space="preserve"> is the original of Section</w:t>
      </w:r>
      <w:r w:rsidR="000827D5">
        <w:t xml:space="preserve"> 1</w:t>
      </w:r>
      <w:r>
        <w:t xml:space="preserve">, taken from the Euler Archive noted above, </w:t>
      </w:r>
      <w:r w:rsidR="00C771AE">
        <w:t>annot</w:t>
      </w:r>
      <w:r w:rsidR="002230F3">
        <w:t xml:space="preserve">ated with our equation numbers and a few small repairs, </w:t>
      </w:r>
    </w:p>
    <w:p w14:paraId="38D7FF62" w14:textId="77777777" w:rsidR="0009496A" w:rsidRDefault="0009496A" w:rsidP="00A32D9B"/>
    <w:p w14:paraId="516D1729" w14:textId="77777777" w:rsidR="00A32D9B" w:rsidRPr="001338C3" w:rsidRDefault="0009496A" w:rsidP="00A32D9B">
      <w:pPr>
        <w:tabs>
          <w:tab w:val="left" w:pos="7200"/>
          <w:tab w:val="left" w:pos="7920"/>
          <w:tab w:val="right" w:pos="9270"/>
        </w:tabs>
      </w:pPr>
      <w:r>
        <w:t xml:space="preserve">   </w:t>
      </w:r>
      <w:r w:rsidR="002230F3">
        <w:pict>
          <v:shape id="_x0000_i1041" type="#_x0000_t75" style="width:427.5pt;height:345.75pt">
            <v:imagedata r:id="rId25" o:title=""/>
          </v:shape>
        </w:pict>
      </w:r>
      <w:r>
        <w:tab/>
      </w:r>
      <w:r w:rsidR="00A32D9B">
        <w:t>(A.8)</w:t>
      </w:r>
    </w:p>
    <w:p w14:paraId="611E6173" w14:textId="77777777" w:rsidR="00A32D9B" w:rsidRDefault="00A32D9B" w:rsidP="00A32D9B"/>
    <w:p w14:paraId="658D65A5" w14:textId="77777777" w:rsidR="00A32D9B" w:rsidRDefault="00A32D9B" w:rsidP="00A32D9B">
      <w:r>
        <w:t xml:space="preserve">As was the custom of the time, the paper is written in Latin ("We begin with the simplest case, where n = 0, and we seek an integral formula for...."). </w:t>
      </w:r>
      <w:r w:rsidR="00C771AE">
        <w:t xml:space="preserve">The letter v is u, the number 1 is </w:t>
      </w:r>
      <w:r w:rsidR="00C771AE" w:rsidRPr="00C771AE">
        <w:rPr>
          <w:b/>
          <w:sz w:val="20"/>
        </w:rPr>
        <w:t>I</w:t>
      </w:r>
      <w:r w:rsidR="00C771AE">
        <w:t xml:space="preserve">, and s in most non-final positions is written f, known as a "long s", a usage that was dropped after 1800. </w:t>
      </w:r>
      <w:r>
        <w:t xml:space="preserve"> Quadratic powers are written aa instead of a</w:t>
      </w:r>
      <w:r>
        <w:rPr>
          <w:rStyle w:val="superscript"/>
        </w:rPr>
        <w:t>2</w:t>
      </w:r>
      <w:r>
        <w:t xml:space="preserve">, though higher powers are later written with exponents. </w:t>
      </w:r>
      <w:r w:rsidR="00C771AE">
        <w:t xml:space="preserve">A root </w:t>
      </w:r>
      <w:r w:rsidR="00C771AE">
        <w:fldChar w:fldCharType="begin"/>
      </w:r>
      <w:r w:rsidR="00C771AE">
        <w:instrText xml:space="preserve"> EQ \r(expression) </w:instrText>
      </w:r>
      <w:r w:rsidR="00C771AE">
        <w:fldChar w:fldCharType="end"/>
      </w:r>
      <w:r w:rsidR="00C771AE">
        <w:t xml:space="preserve"> is written </w:t>
      </w:r>
      <w:r w:rsidR="00C771AE">
        <w:sym w:font="Symbol" w:char="F0D6"/>
      </w:r>
      <w:r w:rsidR="00C771AE">
        <w:t xml:space="preserve">(expression). </w:t>
      </w:r>
      <w:r>
        <w:t xml:space="preserve">The ln symbol is a large italic lower-case letter </w:t>
      </w:r>
      <w:r w:rsidRPr="000B477B">
        <w:rPr>
          <w:b/>
          <w:i/>
          <w:sz w:val="28"/>
          <w:szCs w:val="28"/>
        </w:rPr>
        <w:t>l</w:t>
      </w:r>
      <w:r>
        <w:t xml:space="preserve">, and </w:t>
      </w:r>
      <w:r w:rsidR="00C771AE">
        <w:t>A</w:t>
      </w:r>
      <w:r>
        <w:t xml:space="preserve">rcsin(α) is written A </w:t>
      </w:r>
      <w:r w:rsidR="00C771AE">
        <w:t xml:space="preserve">fin. α </w:t>
      </w:r>
      <w:r>
        <w:t xml:space="preserve"> </w:t>
      </w:r>
      <w:r>
        <w:tab/>
      </w:r>
    </w:p>
    <w:p w14:paraId="7C816838" w14:textId="77777777" w:rsidR="00C771AE" w:rsidRDefault="00C771AE" w:rsidP="00A32D9B"/>
    <w:p w14:paraId="0B882129" w14:textId="77777777" w:rsidR="00A32D9B" w:rsidRDefault="00A32D9B" w:rsidP="00A32D9B">
      <w:r>
        <w:t xml:space="preserve">The Archive has this paper translated into German with clean typesetting (no English yet). One can only </w:t>
      </w:r>
      <w:r w:rsidR="00C771AE">
        <w:t>marvel at</w:t>
      </w:r>
      <w:r>
        <w:t xml:space="preserve"> how printers of the day hand-typeset Euler's many equations for printing. The photocopy clips above and below are of modest quality, and we had to manually do some derotation of the text (Visio). </w:t>
      </w:r>
    </w:p>
    <w:p w14:paraId="006CDC45" w14:textId="77777777" w:rsidR="00A32D9B" w:rsidRDefault="00A32D9B" w:rsidP="00A32D9B"/>
    <w:p w14:paraId="6B4AE349" w14:textId="77777777" w:rsidR="00A32D9B" w:rsidRDefault="00A32D9B" w:rsidP="00A32D9B">
      <w:r>
        <w:t xml:space="preserve">As </w:t>
      </w:r>
      <w:r w:rsidR="00C771AE">
        <w:t>his</w:t>
      </w:r>
      <w:r>
        <w:t xml:space="preserve"> paper title shows, Euler was in pursuit of the integral </w:t>
      </w:r>
      <w:r>
        <w:rPr>
          <w:rFonts w:ascii="Lucida Sans Unicode" w:hAnsi="Lucida Sans Unicode" w:cs="Lucida Sans Unicode"/>
          <w:sz w:val="32"/>
        </w:rPr>
        <w:t>∫</w:t>
      </w:r>
      <w:r>
        <w:t>dx x</w:t>
      </w:r>
      <w:r>
        <w:rPr>
          <w:rStyle w:val="superscript"/>
        </w:rPr>
        <w:t>n</w:t>
      </w:r>
      <w:r>
        <w:t>/</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and in the first Section above he has handled the case n = 0. He goes on to make more </w:t>
      </w:r>
      <w:r w:rsidRPr="000827D5">
        <w:t>substitutions</w:t>
      </w:r>
      <w:r>
        <w:t xml:space="preserve"> to obtain the cases n = 1,2,3...  Here is his entire Section </w:t>
      </w:r>
      <w:r w:rsidR="00DA187F">
        <w:t>4</w:t>
      </w:r>
      <w:r>
        <w:t xml:space="preserve"> </w:t>
      </w:r>
      <w:r w:rsidR="00C771AE">
        <w:t>with</w:t>
      </w:r>
      <w:r>
        <w:t xml:space="preserve"> a new substitution </w:t>
      </w:r>
      <w:r w:rsidR="00C771AE">
        <w:t xml:space="preserve">s = </w:t>
      </w:r>
      <w:r w:rsidR="00C771AE">
        <w:fldChar w:fldCharType="begin"/>
      </w:r>
      <w:r w:rsidR="00C771AE">
        <w:instrText xml:space="preserve"> EQ \r(a</w:instrText>
      </w:r>
      <w:r w:rsidR="00C771AE">
        <w:rPr>
          <w:rStyle w:val="superscript"/>
        </w:rPr>
        <w:instrText>2</w:instrText>
      </w:r>
      <w:r w:rsidR="00C771AE">
        <w:instrText>-2bx+cx</w:instrText>
      </w:r>
      <w:r w:rsidR="00C771AE">
        <w:rPr>
          <w:rStyle w:val="superscript"/>
        </w:rPr>
        <w:instrText>2</w:instrText>
      </w:r>
      <w:r w:rsidR="00C771AE">
        <w:instrText xml:space="preserve">) </w:instrText>
      </w:r>
      <w:r w:rsidR="00C771AE">
        <w:fldChar w:fldCharType="end"/>
      </w:r>
      <w:r w:rsidR="00C771AE">
        <w:t xml:space="preserve"> - a to get the n = 1 integral expressed in terms of the n = 0 integral, </w:t>
      </w:r>
    </w:p>
    <w:p w14:paraId="32FE4568" w14:textId="77777777" w:rsidR="00A32D9B" w:rsidRDefault="00A32D9B" w:rsidP="00A32D9B"/>
    <w:p w14:paraId="5FB97CB9" w14:textId="77777777" w:rsidR="00C771AE" w:rsidRDefault="00C771AE" w:rsidP="00A32D9B"/>
    <w:p w14:paraId="69F2AC28" w14:textId="77777777" w:rsidR="00F23BAF" w:rsidRDefault="00A32D9B" w:rsidP="00A32D9B">
      <w:pPr>
        <w:tabs>
          <w:tab w:val="left" w:pos="7200"/>
          <w:tab w:val="left" w:pos="7920"/>
          <w:tab w:val="right" w:pos="9270"/>
        </w:tabs>
      </w:pPr>
      <w:r>
        <w:tab/>
      </w:r>
      <w:r>
        <w:tab/>
      </w:r>
      <w:r w:rsidR="00F23BAF">
        <w:t xml:space="preserve">  </w:t>
      </w:r>
      <w:r w:rsidR="00DA187F">
        <w:pict>
          <v:shape id="_x0000_i1042" type="#_x0000_t75" style="width:385.5pt;height:255.75pt">
            <v:imagedata r:id="rId26" o:title=""/>
          </v:shape>
        </w:pict>
      </w:r>
      <w:r w:rsidR="00F23BAF">
        <w:tab/>
        <w:t>(A.9)</w:t>
      </w:r>
      <w:r w:rsidR="00F23BAF">
        <w:tab/>
      </w:r>
    </w:p>
    <w:p w14:paraId="1DC36A67" w14:textId="77777777" w:rsidR="007A3B27" w:rsidRPr="007A3B27" w:rsidRDefault="007A3B27" w:rsidP="00A32D9B">
      <w:pPr>
        <w:tabs>
          <w:tab w:val="left" w:pos="7200"/>
          <w:tab w:val="left" w:pos="7920"/>
          <w:tab w:val="right" w:pos="9270"/>
        </w:tabs>
        <w:rPr>
          <w:sz w:val="16"/>
          <w:szCs w:val="16"/>
        </w:rPr>
      </w:pPr>
    </w:p>
    <w:p w14:paraId="6CD5AC29" w14:textId="77777777" w:rsidR="00C771AE" w:rsidRPr="00C771AE" w:rsidRDefault="00C771AE" w:rsidP="00A32D9B">
      <w:pPr>
        <w:tabs>
          <w:tab w:val="left" w:pos="7200"/>
          <w:tab w:val="left" w:pos="7920"/>
          <w:tab w:val="right" w:pos="9270"/>
        </w:tabs>
        <w:rPr>
          <w:noProof/>
        </w:rPr>
      </w:pPr>
      <w:r>
        <w:t xml:space="preserve">Note that Π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and then Δ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x=α</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where α = (b±</w:t>
      </w:r>
      <w:r>
        <w:fldChar w:fldCharType="begin"/>
      </w:r>
      <w:r>
        <w:instrText xml:space="preserve"> EQ \r(b</w:instrText>
      </w:r>
      <w:r>
        <w:rPr>
          <w:rStyle w:val="superscript"/>
        </w:rPr>
        <w:instrText>2</w:instrText>
      </w:r>
      <w:r>
        <w:instrText>-a</w:instrText>
      </w:r>
      <w:r>
        <w:rPr>
          <w:rStyle w:val="superscript"/>
        </w:rPr>
        <w:instrText>2</w:instrText>
      </w:r>
      <w:r>
        <w:instrText xml:space="preserve">c) </w:instrText>
      </w:r>
      <w:r>
        <w:fldChar w:fldCharType="end"/>
      </w:r>
      <w:r>
        <w:t xml:space="preserve">)/c is </w:t>
      </w:r>
      <w:r w:rsidRPr="00C771AE">
        <w:rPr>
          <w:noProof/>
        </w:rPr>
        <w:t>either root of a</w:t>
      </w:r>
      <w:r w:rsidRPr="00C771AE">
        <w:rPr>
          <w:rStyle w:val="superscript"/>
          <w:noProof/>
        </w:rPr>
        <w:t>2</w:t>
      </w:r>
      <w:r w:rsidRPr="00C771AE">
        <w:rPr>
          <w:noProof/>
        </w:rPr>
        <w:t>-2bx+cx</w:t>
      </w:r>
      <w:r w:rsidRPr="00C771AE">
        <w:rPr>
          <w:rStyle w:val="superscript"/>
          <w:noProof/>
        </w:rPr>
        <w:t>2</w:t>
      </w:r>
      <w:r w:rsidRPr="00C771AE">
        <w:rPr>
          <w:noProof/>
        </w:rPr>
        <w:t xml:space="preserve"> =</w:t>
      </w:r>
      <w:r w:rsidR="002230F3">
        <w:rPr>
          <w:noProof/>
        </w:rPr>
        <w:t xml:space="preserve"> </w:t>
      </w:r>
      <w:r w:rsidRPr="00C771AE">
        <w:rPr>
          <w:noProof/>
        </w:rPr>
        <w:t>0. He does this to obtain the simple result</w:t>
      </w:r>
      <w:r w:rsidRPr="00C771AE">
        <w:rPr>
          <w:noProof/>
          <w:color w:val="000000"/>
        </w:rPr>
        <w:fldChar w:fldCharType="begin"/>
      </w:r>
      <w:r w:rsidRPr="00C771AE">
        <w:rPr>
          <w:noProof/>
          <w:color w:val="000000"/>
        </w:rPr>
        <w:instrText>EQ \s\up4( \i \fc\</w:instrText>
      </w:r>
      <w:r w:rsidRPr="00C771AE">
        <w:rPr>
          <w:rFonts w:ascii="Lucida Sans Unicode" w:hAnsi="Lucida Sans Unicode" w:cs="Lucida Sans Unicode"/>
          <w:noProof/>
          <w:color w:val="000000"/>
          <w:sz w:val="32"/>
        </w:rPr>
        <w:instrText>∫</w:instrText>
      </w:r>
      <w:r w:rsidRPr="00C771AE">
        <w:rPr>
          <w:noProof/>
          <w:color w:val="000000"/>
        </w:rPr>
        <w:instrText>\in</w:instrText>
      </w:r>
      <w:r w:rsidRPr="00C771AE">
        <w:rPr>
          <w:noProof/>
          <w:color w:val="000000"/>
          <w:szCs w:val="22"/>
        </w:rPr>
        <w:instrText>(</w:instrText>
      </w:r>
      <w:r w:rsidRPr="00C771AE">
        <w:rPr>
          <w:b/>
          <w:noProof/>
          <w:color w:val="000000"/>
          <w:sz w:val="18"/>
          <w:szCs w:val="18"/>
        </w:rPr>
        <w:instrText xml:space="preserve"> , x</w:instrText>
      </w:r>
      <w:r w:rsidRPr="00C771AE">
        <w:rPr>
          <w:noProof/>
          <w:color w:val="000000"/>
          <w:szCs w:val="22"/>
        </w:rPr>
        <w:instrText>, )</w:instrText>
      </w:r>
      <w:r w:rsidRPr="00C771AE">
        <w:rPr>
          <w:noProof/>
          <w:color w:val="000000"/>
        </w:rPr>
        <w:instrText>)</w:instrText>
      </w:r>
      <w:r w:rsidRPr="00C771AE">
        <w:rPr>
          <w:noProof/>
          <w:color w:val="000000"/>
        </w:rPr>
        <w:fldChar w:fldCharType="separate"/>
      </w:r>
      <w:r w:rsidRPr="00C771AE">
        <w:rPr>
          <w:b/>
          <w:noProof/>
          <w:color w:val="000000"/>
        </w:rPr>
        <w:t>!Syntax Error, I</w:t>
      </w:r>
      <w:r w:rsidRPr="00C771AE">
        <w:rPr>
          <w:noProof/>
          <w:color w:val="000000"/>
        </w:rPr>
        <w:fldChar w:fldCharType="end"/>
      </w:r>
      <w:r w:rsidRPr="00C771AE">
        <w:rPr>
          <w:noProof/>
          <w:color w:val="000000"/>
        </w:rPr>
        <w:t>dx x/</w:t>
      </w:r>
      <w:r w:rsidRPr="00C771AE">
        <w:rPr>
          <w:noProof/>
        </w:rPr>
        <w:fldChar w:fldCharType="begin"/>
      </w:r>
      <w:r w:rsidRPr="00C771AE">
        <w:rPr>
          <w:noProof/>
        </w:rPr>
        <w:instrText xml:space="preserve"> EQ \r(a</w:instrText>
      </w:r>
      <w:r w:rsidRPr="00C771AE">
        <w:rPr>
          <w:rStyle w:val="superscript"/>
          <w:noProof/>
        </w:rPr>
        <w:instrText>2</w:instrText>
      </w:r>
      <w:r w:rsidRPr="00C771AE">
        <w:rPr>
          <w:noProof/>
        </w:rPr>
        <w:instrText>-2bx+cx</w:instrText>
      </w:r>
      <w:r w:rsidRPr="00C771AE">
        <w:rPr>
          <w:rStyle w:val="superscript"/>
          <w:noProof/>
        </w:rPr>
        <w:instrText>2</w:instrText>
      </w:r>
      <w:r w:rsidRPr="00C771AE">
        <w:rPr>
          <w:noProof/>
        </w:rPr>
        <w:instrText xml:space="preserve">) </w:instrText>
      </w:r>
      <w:r w:rsidRPr="00C771AE">
        <w:rPr>
          <w:noProof/>
        </w:rPr>
        <w:fldChar w:fldCharType="end"/>
      </w:r>
      <w:r w:rsidRPr="00C771AE">
        <w:rPr>
          <w:noProof/>
        </w:rPr>
        <w:t xml:space="preserve">= </w:t>
      </w:r>
      <w:r w:rsidRPr="00C771AE">
        <w:rPr>
          <w:noProof/>
        </w:rPr>
        <w:fldChar w:fldCharType="begin"/>
      </w:r>
      <w:r w:rsidRPr="00C771AE">
        <w:rPr>
          <w:noProof/>
        </w:rPr>
        <w:instrText xml:space="preserve"> EQ \f(b,c) </w:instrText>
      </w:r>
      <w:r w:rsidRPr="00C771AE">
        <w:rPr>
          <w:noProof/>
        </w:rPr>
        <w:fldChar w:fldCharType="end"/>
      </w:r>
      <w:r w:rsidRPr="00C771AE">
        <w:rPr>
          <w:noProof/>
        </w:rPr>
        <w:t xml:space="preserve">Δ - </w:t>
      </w:r>
      <w:r w:rsidRPr="00C771AE">
        <w:rPr>
          <w:noProof/>
        </w:rPr>
        <w:fldChar w:fldCharType="begin"/>
      </w:r>
      <w:r w:rsidRPr="00C771AE">
        <w:rPr>
          <w:noProof/>
        </w:rPr>
        <w:instrText xml:space="preserve"> EQ \f(a,c) </w:instrText>
      </w:r>
      <w:r w:rsidRPr="00C771AE">
        <w:rPr>
          <w:noProof/>
        </w:rPr>
        <w:fldChar w:fldCharType="end"/>
      </w:r>
      <w:r w:rsidRPr="00C771AE">
        <w:rPr>
          <w:noProof/>
        </w:rPr>
        <w:t>.</w:t>
      </w:r>
    </w:p>
    <w:p w14:paraId="5C3A8A51" w14:textId="77777777" w:rsidR="00C771AE" w:rsidRDefault="00C771AE" w:rsidP="00A32D9B"/>
    <w:p w14:paraId="4CD93525" w14:textId="77777777" w:rsidR="00A32D9B" w:rsidRDefault="00A32D9B" w:rsidP="00A32D9B">
      <w:r>
        <w:t xml:space="preserve">Later </w:t>
      </w:r>
      <w:r w:rsidR="00C771AE">
        <w:t>Euler</w:t>
      </w:r>
      <w:r>
        <w:t xml:space="preserve"> summarizes his results for n = 0,1,2,3 and 4 : </w:t>
      </w:r>
    </w:p>
    <w:p w14:paraId="43D89F9D" w14:textId="77777777" w:rsidR="00A32D9B" w:rsidRPr="001338C3" w:rsidRDefault="00C771AE" w:rsidP="00A32D9B">
      <w:pPr>
        <w:tabs>
          <w:tab w:val="left" w:pos="7200"/>
          <w:tab w:val="left" w:pos="7920"/>
          <w:tab w:val="right" w:pos="9270"/>
        </w:tabs>
      </w:pPr>
      <w:r>
        <w:pict>
          <v:shape id="_x0000_i1043" type="#_x0000_t75" style="width:435.75pt;height:201.75pt">
            <v:imagedata r:id="rId27" o:title=""/>
          </v:shape>
        </w:pict>
      </w:r>
      <w:r>
        <w:tab/>
      </w:r>
      <w:r w:rsidR="00A32D9B">
        <w:t>(A.10)</w:t>
      </w:r>
    </w:p>
    <w:p w14:paraId="68701556" w14:textId="77777777" w:rsidR="00A32D9B" w:rsidRDefault="00A32D9B" w:rsidP="00A32D9B"/>
    <w:p w14:paraId="2EEF7323" w14:textId="77777777" w:rsidR="00A32D9B" w:rsidRDefault="00A32D9B" w:rsidP="00A32D9B">
      <w:r>
        <w:t xml:space="preserve">where </w:t>
      </w:r>
      <w:r w:rsidR="002230F3" w:rsidRPr="00C771AE">
        <w:rPr>
          <w:b/>
          <w:sz w:val="20"/>
        </w:rPr>
        <w:t>I</w:t>
      </w:r>
      <w:r>
        <w:t xml:space="preserve">.3.5 means 1*3*5 = 15.  </w:t>
      </w:r>
      <w:r w:rsidR="00C771AE">
        <w:t>He</w:t>
      </w:r>
      <w:r>
        <w:t xml:space="preserve"> then obtains a recursion relation</w:t>
      </w:r>
    </w:p>
    <w:p w14:paraId="3320D8F6" w14:textId="77777777" w:rsidR="00A32D9B" w:rsidRDefault="00A32D9B" w:rsidP="00A32D9B"/>
    <w:p w14:paraId="0E3027A4" w14:textId="77777777" w:rsidR="00A32D9B" w:rsidRPr="001338C3" w:rsidRDefault="00C771AE" w:rsidP="00A32D9B">
      <w:pPr>
        <w:tabs>
          <w:tab w:val="left" w:pos="7200"/>
          <w:tab w:val="left" w:pos="7920"/>
          <w:tab w:val="right" w:pos="9270"/>
        </w:tabs>
        <w:rPr>
          <w:caps/>
        </w:rPr>
      </w:pPr>
      <w:r>
        <w:tab/>
      </w:r>
      <w:r>
        <w:tab/>
      </w:r>
      <w:r>
        <w:pict>
          <v:shape id="_x0000_i1044" type="#_x0000_t75" style="width:283.5pt;height:60pt">
            <v:imagedata r:id="rId28" o:title=""/>
          </v:shape>
        </w:pict>
      </w:r>
      <w:r>
        <w:tab/>
      </w:r>
      <w:r>
        <w:tab/>
      </w:r>
      <w:r>
        <w:tab/>
      </w:r>
      <w:r>
        <w:tab/>
      </w:r>
      <w:r w:rsidR="00A32D9B">
        <w:t>(</w:t>
      </w:r>
      <w:r w:rsidR="00A32D9B">
        <w:rPr>
          <w:caps/>
        </w:rPr>
        <w:t>A.11)</w:t>
      </w:r>
    </w:p>
    <w:p w14:paraId="686D82FC" w14:textId="77777777" w:rsidR="00A32D9B" w:rsidRDefault="00A32D9B" w:rsidP="00A32D9B"/>
    <w:p w14:paraId="4C46F788" w14:textId="77777777" w:rsidR="00A32D9B" w:rsidRPr="000B477B" w:rsidRDefault="00A32D9B" w:rsidP="00A32D9B">
      <w:r>
        <w:t>which appears in GR7 in a more general form (for R = a + b</w:t>
      </w:r>
      <w:r w:rsidRPr="000B477B">
        <w:t>x</w:t>
      </w:r>
      <w:r>
        <w:t xml:space="preserve"> + cx</w:t>
      </w:r>
      <w:r>
        <w:rPr>
          <w:rStyle w:val="superscript"/>
        </w:rPr>
        <w:t>2</w:t>
      </w:r>
      <w:r>
        <w:t xml:space="preserve">), </w:t>
      </w:r>
    </w:p>
    <w:p w14:paraId="5992EB28" w14:textId="77777777" w:rsidR="00A32D9B" w:rsidRPr="00C771AE" w:rsidRDefault="00A32D9B" w:rsidP="00A32D9B">
      <w:pPr>
        <w:rPr>
          <w:sz w:val="16"/>
          <w:szCs w:val="16"/>
        </w:rPr>
      </w:pPr>
    </w:p>
    <w:p w14:paraId="745433B2" w14:textId="77777777" w:rsidR="00A32D9B" w:rsidRDefault="00A32D9B" w:rsidP="00A32D9B">
      <w:r>
        <w:pict>
          <v:shape id="_x0000_i1045" type="#_x0000_t75" style="width:468pt;height:56.25pt">
            <v:imagedata r:id="rId29" o:title=""/>
          </v:shape>
        </w:pict>
      </w:r>
    </w:p>
    <w:p w14:paraId="5D502F85" w14:textId="77777777" w:rsidR="00A32D9B" w:rsidRDefault="00A32D9B" w:rsidP="00A32D9B">
      <w:r>
        <w:t>If in this GR7 integral we take n→0, m→n+1, a→a</w:t>
      </w:r>
      <w:r>
        <w:rPr>
          <w:rStyle w:val="superscript"/>
        </w:rPr>
        <w:t>2</w:t>
      </w:r>
      <w:r>
        <w:t xml:space="preserve"> and b→ -2b so R→Q = </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we get</w:t>
      </w:r>
    </w:p>
    <w:p w14:paraId="683BE4E5" w14:textId="77777777" w:rsidR="00A32D9B" w:rsidRDefault="00A32D9B" w:rsidP="00A32D9B"/>
    <w:p w14:paraId="5CC90E64" w14:textId="77777777" w:rsidR="00A32D9B" w:rsidRDefault="00A32D9B" w:rsidP="00A32D9B">
      <w:r w:rsidRPr="000B477B">
        <w:rPr>
          <w:i/>
        </w:rPr>
        <w:tab/>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\f(x</w:instrText>
      </w:r>
      <w:r>
        <w:rPr>
          <w:rStyle w:val="superscript"/>
        </w:rPr>
        <w:instrText>n</w:instrText>
      </w:r>
      <w:r>
        <w:instrText xml:space="preserve">,(n+1)c) </w:instrText>
      </w:r>
      <w:r>
        <w:fldChar w:fldCharType="end"/>
      </w:r>
      <w:r>
        <w:fldChar w:fldCharType="begin"/>
      </w:r>
      <w:r>
        <w:instrText xml:space="preserve"> EQ \r(Q) </w:instrText>
      </w:r>
      <w:r>
        <w:fldChar w:fldCharType="end"/>
      </w:r>
      <w:r>
        <w:t xml:space="preserve"> –  </w:t>
      </w:r>
      <w:r>
        <w:fldChar w:fldCharType="begin"/>
      </w:r>
      <w:r>
        <w:instrText xml:space="preserve"> EQ \f((2n+1)(-2b),2(n+1)c)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\f((n)a</w:instrText>
      </w:r>
      <w:r>
        <w:rPr>
          <w:rStyle w:val="superscript"/>
        </w:rPr>
        <w:instrText>2</w:instrText>
      </w:r>
      <w:r>
        <w:instrText xml:space="preserve">,(n+1)c)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p>
    <w:p w14:paraId="2839ED11" w14:textId="77777777" w:rsidR="00A32D9B" w:rsidRDefault="00A32D9B" w:rsidP="00A32D9B">
      <w:r>
        <w:t>or</w:t>
      </w:r>
    </w:p>
    <w:p w14:paraId="51487DBE" w14:textId="77777777" w:rsidR="00A32D9B" w:rsidRPr="001338C3" w:rsidRDefault="00A32D9B" w:rsidP="00A32D9B">
      <w:pPr>
        <w:tabs>
          <w:tab w:val="left" w:pos="7200"/>
          <w:tab w:val="left" w:pos="7920"/>
          <w:tab w:val="right" w:pos="9270"/>
        </w:tabs>
      </w:pPr>
      <w:r>
        <w:tab/>
        <w:t>(n+1)c</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(2n+1)b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na</w:t>
      </w:r>
      <w:r>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x</w:t>
      </w:r>
      <w:r>
        <w:rPr>
          <w:rStyle w:val="superscript"/>
        </w:rPr>
        <w:t>n</w:t>
      </w:r>
      <w:r>
        <w:fldChar w:fldCharType="begin"/>
      </w:r>
      <w:r>
        <w:instrText xml:space="preserve"> EQ \r(Q) </w:instrText>
      </w:r>
      <w:r>
        <w:fldChar w:fldCharType="end"/>
      </w:r>
      <w:r>
        <w:tab/>
      </w:r>
      <w:r>
        <w:tab/>
      </w:r>
      <w:r>
        <w:tab/>
      </w:r>
      <w:r>
        <w:tab/>
        <w:t>(A.12)</w:t>
      </w:r>
    </w:p>
    <w:p w14:paraId="650CB052" w14:textId="77777777" w:rsidR="00A32D9B" w:rsidRPr="00C771AE" w:rsidRDefault="00A32D9B" w:rsidP="00A32D9B">
      <w:pPr>
        <w:rPr>
          <w:sz w:val="16"/>
          <w:szCs w:val="16"/>
        </w:rPr>
      </w:pPr>
    </w:p>
    <w:p w14:paraId="32D532E0" w14:textId="77777777" w:rsidR="00A32D9B" w:rsidRPr="000B477B" w:rsidRDefault="00A32D9B" w:rsidP="00A32D9B">
      <w:r>
        <w:t xml:space="preserve">which gives Euler's recursion result </w:t>
      </w:r>
      <w:r w:rsidR="00C771AE">
        <w:t xml:space="preserve">(A.11) </w:t>
      </w:r>
      <w:r>
        <w:t xml:space="preserve">to the letter. </w:t>
      </w:r>
    </w:p>
    <w:p w14:paraId="380D833B" w14:textId="77777777" w:rsidR="00A32D9B" w:rsidRDefault="00A32D9B" w:rsidP="00A32D9B"/>
    <w:p w14:paraId="79704FB0" w14:textId="77777777" w:rsidR="00A32D9B" w:rsidRDefault="00A32D9B" w:rsidP="00A32D9B">
      <w:r>
        <w:t xml:space="preserve">Euler </w:t>
      </w:r>
      <w:r w:rsidR="002230F3">
        <w:t xml:space="preserve">next </w:t>
      </w:r>
      <w:r>
        <w:t>attempts to write a closed-form expression for the general case n = n with some partial success. The paper then ends with a long section on writing quantities as continued fractions, for example</w:t>
      </w:r>
    </w:p>
    <w:p w14:paraId="64AE0A4C" w14:textId="77777777" w:rsidR="00A32D9B" w:rsidRDefault="00A32D9B" w:rsidP="00A32D9B"/>
    <w:p w14:paraId="03CDED17" w14:textId="77777777" w:rsidR="00A32D9B" w:rsidRDefault="00A32D9B" w:rsidP="00A32D9B">
      <w:r>
        <w:pict>
          <v:shape id="_x0000_i1046" type="#_x0000_t75" style="width:232.5pt;height:40.5pt">
            <v:imagedata r:id="rId30" o:title=""/>
          </v:shape>
        </w:pict>
      </w:r>
    </w:p>
    <w:p w14:paraId="0E0D38EA" w14:textId="77777777" w:rsidR="00A32D9B" w:rsidRDefault="00A32D9B" w:rsidP="00A32D9B"/>
    <w:p w14:paraId="2C4D2D45" w14:textId="77777777" w:rsidR="00A32D9B" w:rsidRPr="001338C3" w:rsidRDefault="00A32D9B" w:rsidP="00A32D9B">
      <w:pPr>
        <w:tabs>
          <w:tab w:val="left" w:pos="7200"/>
          <w:tab w:val="left" w:pos="7920"/>
          <w:tab w:val="right" w:pos="9270"/>
        </w:tabs>
      </w:pPr>
      <w:r>
        <w:tab/>
      </w:r>
      <w:r>
        <w:pict>
          <v:shape id="_x0000_i1047" type="#_x0000_t75" style="width:367.5pt;height:81pt">
            <v:imagedata r:id="rId31" o:title=""/>
          </v:shape>
        </w:pict>
      </w:r>
      <w:r>
        <w:tab/>
      </w:r>
      <w:r>
        <w:tab/>
        <w:t>(A.13)</w:t>
      </w:r>
    </w:p>
    <w:p w14:paraId="27CE75C0" w14:textId="77777777" w:rsidR="00A32D9B" w:rsidRDefault="00A32D9B" w:rsidP="00A32D9B"/>
    <w:p w14:paraId="36881DBE" w14:textId="77777777" w:rsidR="00A32D9B" w:rsidRPr="000B477B" w:rsidRDefault="00A32D9B" w:rsidP="00A32D9B">
      <w:r>
        <w:t xml:space="preserve">There are many pages showing such continued fractions and Euler seems to be fascinated with </w:t>
      </w:r>
      <w:r w:rsidR="00C771AE">
        <w:t>them</w:t>
      </w:r>
      <w:r>
        <w:t xml:space="preserve">. As the title says, this is the second topic of his paper, </w:t>
      </w:r>
    </w:p>
    <w:p w14:paraId="1EE9D772" w14:textId="77777777" w:rsidR="00A32D9B" w:rsidRPr="000B477B" w:rsidRDefault="00A32D9B" w:rsidP="00A32D9B"/>
    <w:p w14:paraId="0BFAE697" w14:textId="77777777" w:rsidR="00A32D9B" w:rsidRDefault="00A32D9B" w:rsidP="00A32D9B">
      <w:r>
        <w:t xml:space="preserve"> </w:t>
      </w:r>
      <w:r w:rsidR="007175EE" w:rsidRPr="00E60D08">
        <w:t>"</w:t>
      </w:r>
      <w:r w:rsidR="007175EE">
        <w:t>Speculations concerning the integral formula</w:t>
      </w:r>
      <w:r w:rsidR="007175EE" w:rsidRPr="00147269">
        <w:rPr>
          <w:i/>
        </w:rPr>
        <w:t xml:space="preserve"> </w:t>
      </w:r>
      <w:r w:rsidR="007175EE" w:rsidRPr="00147269">
        <w:t>∫ (</w:t>
      </w:r>
      <w:r w:rsidR="007175EE" w:rsidRPr="00147269">
        <w:rPr>
          <w:iCs/>
        </w:rPr>
        <w:t>x</w:t>
      </w:r>
      <w:r w:rsidR="007175EE" w:rsidRPr="00147269">
        <w:rPr>
          <w:iCs/>
          <w:vertAlign w:val="superscript"/>
        </w:rPr>
        <w:t>n</w:t>
      </w:r>
      <w:r w:rsidR="007175EE" w:rsidRPr="00147269">
        <w:rPr>
          <w:iCs/>
        </w:rPr>
        <w:t>dx</w:t>
      </w:r>
      <w:r w:rsidR="007175EE" w:rsidRPr="00147269">
        <w:t>)/√(</w:t>
      </w:r>
      <w:r w:rsidR="007175EE" w:rsidRPr="00147269">
        <w:rPr>
          <w:iCs/>
        </w:rPr>
        <w:t>aa</w:t>
      </w:r>
      <w:r w:rsidR="007175EE" w:rsidRPr="00147269">
        <w:t>-2</w:t>
      </w:r>
      <w:r w:rsidR="007175EE" w:rsidRPr="00147269">
        <w:rPr>
          <w:iCs/>
        </w:rPr>
        <w:t>bx</w:t>
      </w:r>
      <w:r w:rsidR="007175EE" w:rsidRPr="00147269">
        <w:t>+</w:t>
      </w:r>
      <w:r w:rsidR="007175EE" w:rsidRPr="00147269">
        <w:rPr>
          <w:iCs/>
        </w:rPr>
        <w:t>cxx</w:t>
      </w:r>
      <w:r w:rsidR="007175EE" w:rsidRPr="00147269">
        <w:t>)</w:t>
      </w:r>
      <w:r w:rsidR="007175EE" w:rsidRPr="00147269">
        <w:rPr>
          <w:i/>
        </w:rPr>
        <w:t xml:space="preserve">, </w:t>
      </w:r>
      <w:r w:rsidR="007175EE">
        <w:t xml:space="preserve">where at the same time exceptional observations about continued fractions occur </w:t>
      </w:r>
      <w:r w:rsidR="007175EE" w:rsidRPr="00E60D08">
        <w:t>"</w:t>
      </w:r>
    </w:p>
    <w:p w14:paraId="336CEED8" w14:textId="77777777" w:rsidR="00A32D9B" w:rsidRDefault="00A32D9B" w:rsidP="00A32D9B"/>
    <w:p w14:paraId="7513B2F3" w14:textId="77777777" w:rsidR="00A32D9B" w:rsidRPr="009E2AED" w:rsidRDefault="00A32D9B" w:rsidP="00A32D9B">
      <w:r>
        <w:t xml:space="preserve">Euler (1707-1783) was Swiss but moved to St. Petersburg in 1727, to Berlin in 1741, and finally back to St. Petersburg in 1766 where he wrote the above paper. His presence in Russia is </w:t>
      </w:r>
      <w:r w:rsidR="00FD6961">
        <w:t xml:space="preserve">probably </w:t>
      </w:r>
      <w:r>
        <w:t xml:space="preserve">the reason that the "Euler substitutions" are commonly associated with Russian sources like Piskunov. He had a prolific and eventful life in eventful times and is often ranked the greatest mathematician of all time. </w:t>
      </w:r>
    </w:p>
    <w:p w14:paraId="0FC5165B" w14:textId="77777777" w:rsidR="00574AE6" w:rsidRDefault="00574AE6" w:rsidP="00574AE6">
      <w:pPr>
        <w:pStyle w:val="Heading2"/>
      </w:pPr>
      <w:r>
        <w:rPr>
          <w:b w:val="0"/>
        </w:rPr>
        <w:br w:type="page"/>
      </w:r>
      <w:bookmarkStart w:id="10" w:name="_Toc466542041"/>
      <w:r>
        <w:t>Appendix B.  Summary of the three Euler substitutions</w:t>
      </w:r>
      <w:bookmarkEnd w:id="10"/>
      <w:r>
        <w:t xml:space="preserve"> </w:t>
      </w:r>
    </w:p>
    <w:p w14:paraId="16F76120" w14:textId="77777777" w:rsidR="00574AE6" w:rsidRDefault="00574AE6" w:rsidP="00574AE6"/>
    <w:p w14:paraId="2B55C7B7" w14:textId="77777777" w:rsidR="00C810FC" w:rsidRDefault="00C810FC" w:rsidP="00574AE6">
      <w:r>
        <w:t>____________________________________________________________________________________</w:t>
      </w:r>
    </w:p>
    <w:p w14:paraId="14DB8F13" w14:textId="77777777" w:rsidR="00C810FC" w:rsidRDefault="00C810FC" w:rsidP="00574AE6">
      <w:pPr>
        <w:rPr>
          <w:u w:val="single"/>
        </w:rPr>
      </w:pPr>
    </w:p>
    <w:p w14:paraId="460C8C57" w14:textId="77777777" w:rsidR="00574AE6" w:rsidRPr="00F23BAF" w:rsidRDefault="00574AE6" w:rsidP="00F23BAF">
      <w:pPr>
        <w:tabs>
          <w:tab w:val="left" w:pos="7200"/>
          <w:tab w:val="left" w:pos="7920"/>
          <w:tab w:val="right" w:pos="9270"/>
        </w:tabs>
      </w:pPr>
      <w:r w:rsidRPr="00F11AAC">
        <w:rPr>
          <w:u w:val="single"/>
        </w:rPr>
        <w:t>Substitution 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rsidR="004A3B7F">
        <w:tab/>
      </w:r>
      <w:r w:rsidR="00F23BAF">
        <w:tab/>
      </w:r>
      <w:r w:rsidR="00F23BAF">
        <w:tab/>
      </w:r>
      <w:r w:rsidR="00F23BAF">
        <w:tab/>
      </w:r>
      <w:r w:rsidR="00F23BAF">
        <w:tab/>
      </w:r>
      <w:r w:rsidR="00F23BAF">
        <w:tab/>
      </w:r>
      <w:r w:rsidR="00F23BAF">
        <w:tab/>
        <w:t>(B.1)</w:t>
      </w:r>
    </w:p>
    <w:p w14:paraId="6A70C789" w14:textId="77777777" w:rsidR="00574AE6" w:rsidRDefault="00574AE6" w:rsidP="00574AE6"/>
    <w:p w14:paraId="03A3BC1F"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3B74B393" w14:textId="77777777" w:rsidR="00574AE6" w:rsidRPr="00D95C8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rsidR="00317218">
        <w:t>x</w:t>
      </w:r>
      <w:r w:rsidR="00317218">
        <w:tab/>
        <w:t xml:space="preserve"> </w:t>
      </w:r>
      <w:r>
        <w:t>.</w:t>
      </w:r>
      <w:r>
        <w:tab/>
      </w:r>
      <w:r>
        <w:tab/>
      </w:r>
      <w:r>
        <w:tab/>
      </w:r>
      <w:r>
        <w:tab/>
      </w:r>
      <w:r>
        <w:tab/>
      </w:r>
      <w:r>
        <w:tab/>
      </w:r>
      <w:r>
        <w:tab/>
      </w:r>
      <w:r w:rsidRPr="00F11AAC">
        <w:rPr>
          <w:i/>
        </w:rPr>
        <w:t>(4.7)</w:t>
      </w:r>
    </w:p>
    <w:p w14:paraId="0719DEBB" w14:textId="77777777" w:rsidR="00574AE6" w:rsidRDefault="00574AE6" w:rsidP="00574AE6"/>
    <w:p w14:paraId="068254A0"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50F52370" w14:textId="77777777" w:rsidR="00574AE6"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t xml:space="preserve">  .</w:t>
      </w:r>
      <w:r>
        <w:tab/>
      </w:r>
      <w:r>
        <w:tab/>
      </w:r>
      <w:r>
        <w:tab/>
      </w:r>
      <w:r>
        <w:tab/>
      </w:r>
      <w:r>
        <w:tab/>
      </w:r>
      <w:r>
        <w:tab/>
      </w:r>
      <w:r>
        <w:tab/>
      </w:r>
      <w:r w:rsidRPr="00F11AAC">
        <w:rPr>
          <w:i/>
        </w:rPr>
        <w:t>(4.8)</w:t>
      </w:r>
    </w:p>
    <w:p w14:paraId="675D6B0F" w14:textId="77777777" w:rsidR="00574AE6" w:rsidRDefault="00574AE6" w:rsidP="00574AE6">
      <w:pPr>
        <w:tabs>
          <w:tab w:val="left" w:pos="7200"/>
          <w:tab w:val="left" w:pos="7920"/>
          <w:tab w:val="right" w:pos="9270"/>
        </w:tabs>
      </w:pPr>
    </w:p>
    <w:p w14:paraId="05E10375" w14:textId="77777777" w:rsidR="00C810FC" w:rsidRDefault="00C810FC" w:rsidP="00C810FC">
      <w:r>
        <w:t>____________________________________________________________________________________</w:t>
      </w:r>
    </w:p>
    <w:p w14:paraId="244E4D4A" w14:textId="77777777" w:rsidR="00C810FC" w:rsidRDefault="00C810FC" w:rsidP="00574AE6">
      <w:pPr>
        <w:tabs>
          <w:tab w:val="left" w:pos="7200"/>
          <w:tab w:val="left" w:pos="7920"/>
          <w:tab w:val="right" w:pos="9270"/>
        </w:tabs>
        <w:rPr>
          <w:u w:val="single"/>
        </w:rPr>
      </w:pPr>
    </w:p>
    <w:p w14:paraId="6AF7C2AF" w14:textId="77777777" w:rsidR="00574AE6" w:rsidRPr="00F23BAF" w:rsidRDefault="00574AE6" w:rsidP="00574AE6">
      <w:pPr>
        <w:tabs>
          <w:tab w:val="left" w:pos="7200"/>
          <w:tab w:val="left" w:pos="7920"/>
          <w:tab w:val="right" w:pos="9270"/>
        </w:tabs>
      </w:pPr>
      <w:r w:rsidRPr="00F11AAC">
        <w:rPr>
          <w:u w:val="single"/>
        </w:rPr>
        <w:t>Substitution B</w:t>
      </w:r>
      <w:r>
        <w:tab/>
      </w:r>
      <w:r w:rsidR="004A3B7F">
        <w:tab/>
      </w:r>
      <w:r>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rsidR="00F23BAF">
        <w:tab/>
      </w:r>
      <w:r w:rsidR="00F23BAF">
        <w:tab/>
      </w:r>
      <w:r w:rsidR="00F23BAF">
        <w:tab/>
      </w:r>
      <w:r w:rsidR="00F23BAF">
        <w:tab/>
      </w:r>
      <w:r w:rsidR="00F23BAF">
        <w:tab/>
      </w:r>
      <w:r w:rsidR="00F23BAF">
        <w:tab/>
      </w:r>
      <w:r w:rsidR="00F23BAF">
        <w:tab/>
        <w:t>(B.2)</w:t>
      </w:r>
    </w:p>
    <w:p w14:paraId="3DF49342" w14:textId="77777777" w:rsidR="00574AE6" w:rsidRDefault="00574AE6" w:rsidP="00574AE6">
      <w:pPr>
        <w:tabs>
          <w:tab w:val="left" w:pos="7200"/>
          <w:tab w:val="left" w:pos="7920"/>
          <w:tab w:val="right" w:pos="9270"/>
        </w:tabs>
      </w:pPr>
    </w:p>
    <w:p w14:paraId="6AC2232A"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34CBFA72"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(5.7)</w:t>
      </w:r>
    </w:p>
    <w:p w14:paraId="1053A861" w14:textId="77777777" w:rsidR="00574AE6" w:rsidRDefault="00574AE6" w:rsidP="00574AE6">
      <w:pPr>
        <w:tabs>
          <w:tab w:val="left" w:pos="7200"/>
          <w:tab w:val="left" w:pos="7920"/>
          <w:tab w:val="right" w:pos="9270"/>
        </w:tabs>
      </w:pPr>
    </w:p>
    <w:p w14:paraId="746F5738"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6E71F235"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(5.8)</w:t>
      </w:r>
    </w:p>
    <w:p w14:paraId="2465C6A1" w14:textId="77777777" w:rsidR="00574AE6" w:rsidRDefault="00574AE6" w:rsidP="00574AE6">
      <w:pPr>
        <w:tabs>
          <w:tab w:val="left" w:pos="7200"/>
          <w:tab w:val="left" w:pos="7920"/>
          <w:tab w:val="right" w:pos="9270"/>
        </w:tabs>
      </w:pPr>
    </w:p>
    <w:p w14:paraId="6F81CD33" w14:textId="77777777" w:rsidR="00C810FC" w:rsidRDefault="00C810FC" w:rsidP="00C810FC">
      <w:r>
        <w:t>____________________________________________________________________________________</w:t>
      </w:r>
    </w:p>
    <w:p w14:paraId="61AA1F00" w14:textId="77777777" w:rsidR="00C810FC" w:rsidRDefault="00C810FC" w:rsidP="00574AE6">
      <w:pPr>
        <w:tabs>
          <w:tab w:val="left" w:pos="7200"/>
          <w:tab w:val="left" w:pos="7920"/>
          <w:tab w:val="right" w:pos="9270"/>
        </w:tabs>
        <w:rPr>
          <w:u w:val="single"/>
        </w:rPr>
      </w:pPr>
    </w:p>
    <w:p w14:paraId="56743E68" w14:textId="77777777" w:rsidR="00574AE6" w:rsidRPr="00F23BAF" w:rsidRDefault="00574AE6" w:rsidP="00574AE6">
      <w:pPr>
        <w:tabs>
          <w:tab w:val="left" w:pos="7200"/>
          <w:tab w:val="left" w:pos="7920"/>
          <w:tab w:val="right" w:pos="9270"/>
        </w:tabs>
        <w:rPr>
          <w:b/>
        </w:rPr>
      </w:pPr>
      <w:r w:rsidRPr="00F11AAC">
        <w:rPr>
          <w:u w:val="single"/>
        </w:rPr>
        <w:t>Substitution C</w:t>
      </w:r>
      <w:r>
        <w:t xml:space="preserve"> :</w:t>
      </w:r>
      <w:r w:rsidR="004A3B7F">
        <w:tab/>
      </w:r>
      <w:r w:rsidR="004A3B7F">
        <w:tab/>
      </w:r>
      <w:r>
        <w:t xml:space="preserve">t = </w:t>
      </w:r>
      <w:r>
        <w:fldChar w:fldCharType="begin"/>
      </w:r>
      <w:r>
        <w:instrText xml:space="preserve"> EQ \r(c) </w:instrText>
      </w:r>
      <w:r>
        <w:fldChar w:fldCharType="end"/>
      </w:r>
      <w: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rPr>
          <w:rStyle w:val="superscript"/>
          <w:rFonts w:ascii="Times New Roman" w:hAnsi="Times New Roman"/>
        </w:rPr>
        <w:t>±</w:t>
      </w:r>
      <w:r>
        <w:rPr>
          <w:rStyle w:val="superscript"/>
        </w:rPr>
        <w:t>1</w:t>
      </w:r>
      <w:r w:rsidR="004A3B7F">
        <w:t xml:space="preserve">  </w:t>
      </w:r>
      <w:r>
        <w:t>where a+bx+cx</w:t>
      </w:r>
      <w:r>
        <w:rPr>
          <w:rStyle w:val="superscript"/>
        </w:rPr>
        <w:t>2</w:t>
      </w:r>
      <w:r>
        <w:t xml:space="preserve"> = c(x-α)(x-β) </w:t>
      </w:r>
      <w:r w:rsidR="00F23BAF">
        <w:tab/>
      </w:r>
      <w:r w:rsidR="00F23BAF">
        <w:tab/>
      </w:r>
      <w:r w:rsidR="00F23BAF">
        <w:tab/>
        <w:t>(B.3)</w:t>
      </w:r>
    </w:p>
    <w:p w14:paraId="448AFBD7" w14:textId="77777777" w:rsidR="00574AE6" w:rsidRDefault="00574AE6" w:rsidP="00574AE6">
      <w:pPr>
        <w:tabs>
          <w:tab w:val="left" w:pos="7200"/>
          <w:tab w:val="left" w:pos="7920"/>
          <w:tab w:val="right" w:pos="9270"/>
        </w:tabs>
      </w:pPr>
    </w:p>
    <w:p w14:paraId="22EC3BB4"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5BBB1EA3" w14:textId="77777777" w:rsidR="00574AE6" w:rsidRPr="009E4A7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(x-α)  = </w:t>
      </w:r>
      <w:r>
        <w:fldChar w:fldCharType="begin"/>
      </w:r>
      <w:r>
        <w:instrText xml:space="preserve"> EQ \r(R) </w:instrText>
      </w:r>
      <w:r>
        <w:fldChar w:fldCharType="end"/>
      </w:r>
      <w:r>
        <w:t xml:space="preserve">/(x-α) </w:t>
      </w:r>
      <w:r w:rsidR="00317218">
        <w:t xml:space="preserve"> </w:t>
      </w:r>
      <w:r>
        <w:t>.</w:t>
      </w:r>
      <w:r>
        <w:tab/>
      </w:r>
      <w:r>
        <w:tab/>
      </w:r>
      <w:r>
        <w:tab/>
      </w:r>
      <w:r>
        <w:tab/>
      </w:r>
      <w:r>
        <w:tab/>
      </w:r>
      <w:r>
        <w:tab/>
      </w:r>
      <w:r w:rsidRPr="00F11AAC">
        <w:rPr>
          <w:i/>
        </w:rPr>
        <w:t>(6.7)</w:t>
      </w:r>
    </w:p>
    <w:p w14:paraId="34934089" w14:textId="77777777" w:rsidR="00574AE6" w:rsidRDefault="00574AE6" w:rsidP="00574AE6">
      <w:pPr>
        <w:tabs>
          <w:tab w:val="left" w:pos="7200"/>
          <w:tab w:val="left" w:pos="7920"/>
          <w:tab w:val="right" w:pos="9270"/>
        </w:tabs>
      </w:pPr>
    </w:p>
    <w:p w14:paraId="101FA223"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t>)</w:t>
      </w:r>
      <w:r>
        <w:tab/>
      </w:r>
      <w:r>
        <w:tab/>
      </w:r>
      <w:r>
        <w:tab/>
      </w:r>
      <w:r w:rsidRPr="00F11AAC">
        <w:rPr>
          <w:i/>
        </w:rPr>
        <w:t>(6.8)</w:t>
      </w:r>
    </w:p>
    <w:p w14:paraId="289BCE71" w14:textId="77777777" w:rsidR="00574AE6" w:rsidRDefault="00574AE6" w:rsidP="00574AE6">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  .</w:t>
      </w:r>
    </w:p>
    <w:p w14:paraId="7C4B8197" w14:textId="77777777" w:rsidR="00C810FC" w:rsidRDefault="00C810FC" w:rsidP="00C810FC">
      <w:r>
        <w:t>___________________________________________________________________________________</w:t>
      </w:r>
    </w:p>
    <w:p w14:paraId="77B77510" w14:textId="77777777" w:rsidR="0049022E" w:rsidRDefault="0049022E" w:rsidP="006C00CC">
      <w:pPr>
        <w:rPr>
          <w:b/>
        </w:rPr>
      </w:pPr>
    </w:p>
    <w:p w14:paraId="5412E6B7" w14:textId="77777777" w:rsidR="003A4B32" w:rsidRDefault="008644C0" w:rsidP="003A4B32">
      <w:pPr>
        <w:pStyle w:val="Heading2"/>
      </w:pPr>
      <w:r>
        <w:br w:type="page"/>
      </w:r>
      <w:bookmarkStart w:id="11" w:name="_Toc466542042"/>
      <w:r w:rsidR="003A4B32">
        <w:t>References</w:t>
      </w:r>
      <w:bookmarkEnd w:id="11"/>
    </w:p>
    <w:p w14:paraId="7429D6B7" w14:textId="77777777" w:rsidR="003A4B32" w:rsidRDefault="003A4B32" w:rsidP="003A4B32">
      <w:pPr>
        <w:rPr>
          <w:b/>
        </w:rPr>
      </w:pPr>
    </w:p>
    <w:p w14:paraId="041F1B54" w14:textId="77777777" w:rsidR="003A4B32" w:rsidRPr="005B2359" w:rsidRDefault="003A4B32" w:rsidP="003A4B32">
      <w:r>
        <w:t xml:space="preserve">Links were last checked on </w:t>
      </w:r>
      <w:r w:rsidR="00A82147">
        <w:t>10</w:t>
      </w:r>
      <w:r>
        <w:t xml:space="preserve"> Nov 2016. </w:t>
      </w:r>
    </w:p>
    <w:p w14:paraId="386807E9" w14:textId="77777777" w:rsidR="0049022E" w:rsidRDefault="0049022E" w:rsidP="006C00CC">
      <w:pPr>
        <w:rPr>
          <w:b/>
        </w:rPr>
      </w:pPr>
    </w:p>
    <w:p w14:paraId="0A04376F" w14:textId="77777777" w:rsidR="0040464B" w:rsidRDefault="0040464B" w:rsidP="0040464B">
      <w:hyperlink r:id="rId32" w:history="1">
        <w:r w:rsidRPr="005A7FA2">
          <w:rPr>
            <w:rStyle w:val="Hyperlink"/>
          </w:rPr>
          <w:t>https://en.wikipedia.org/wiki/Euler_substitution</w:t>
        </w:r>
      </w:hyperlink>
      <w:r>
        <w:t xml:space="preserve"> </w:t>
      </w:r>
    </w:p>
    <w:p w14:paraId="5ECF633B" w14:textId="77777777" w:rsidR="0040464B" w:rsidRDefault="0040464B" w:rsidP="0040464B"/>
    <w:p w14:paraId="551EBA54" w14:textId="77777777" w:rsidR="0040464B" w:rsidRPr="0040464B" w:rsidRDefault="0040464B" w:rsidP="006C00CC">
      <w:hyperlink r:id="rId33" w:history="1">
        <w:r w:rsidRPr="005A7FA2">
          <w:rPr>
            <w:rStyle w:val="Hyperlink"/>
          </w:rPr>
          <w:t>http://planetmath.org/eulerssubstitutionsforintegration</w:t>
        </w:r>
      </w:hyperlink>
      <w:r>
        <w:t xml:space="preserve"> </w:t>
      </w:r>
    </w:p>
    <w:p w14:paraId="16DF17F0" w14:textId="77777777" w:rsidR="000F2672" w:rsidRDefault="000F2672" w:rsidP="006C00CC"/>
    <w:p w14:paraId="07A6097D" w14:textId="77777777" w:rsidR="0040464B" w:rsidRDefault="0040464B" w:rsidP="0040464B">
      <w:r>
        <w:t xml:space="preserve">K.N. Boyadzhiev, "Euler Substitutions" (Ohio Northern University, 2006), 5p. </w:t>
      </w:r>
      <w:r w:rsidR="003F616D">
        <w:t xml:space="preserve">Has examples. </w:t>
      </w:r>
    </w:p>
    <w:p w14:paraId="07C6B5D6" w14:textId="77777777" w:rsidR="0040464B" w:rsidRPr="0040464B" w:rsidRDefault="0040464B" w:rsidP="0040464B">
      <w:hyperlink r:id="rId34" w:history="1">
        <w:r w:rsidRPr="005A7FA2">
          <w:rPr>
            <w:rStyle w:val="Hyperlink"/>
          </w:rPr>
          <w:t>http://www2.onu.edu/~m-caragiu.1/bonus_files/EULER-SU.pdf</w:t>
        </w:r>
      </w:hyperlink>
      <w:r>
        <w:t xml:space="preserve"> </w:t>
      </w:r>
    </w:p>
    <w:p w14:paraId="6D3A99C6" w14:textId="77777777" w:rsidR="0040464B" w:rsidRDefault="0040464B" w:rsidP="006C00CC"/>
    <w:p w14:paraId="7C2A2242" w14:textId="77777777" w:rsidR="00750B3D" w:rsidRDefault="00750B3D" w:rsidP="00750B3D">
      <w:r>
        <w:t xml:space="preserve">H. Goldstein, </w:t>
      </w:r>
      <w:r w:rsidRPr="00816CD9">
        <w:rPr>
          <w:i/>
        </w:rPr>
        <w:t>Classical Mechanics</w:t>
      </w:r>
      <w:r>
        <w:t xml:space="preserve"> (Addison-Wesley, Boston, 1950).</w:t>
      </w:r>
    </w:p>
    <w:p w14:paraId="77713C61" w14:textId="77777777" w:rsidR="00750B3D" w:rsidRDefault="00750B3D" w:rsidP="00750B3D"/>
    <w:p w14:paraId="4E263F90" w14:textId="77777777" w:rsidR="00750B3D" w:rsidRDefault="00750B3D" w:rsidP="00750B3D">
      <w:r>
        <w:t>H. Goldstein, C.P. Poole Jr. and J.</w:t>
      </w:r>
      <w:r w:rsidR="003F616D">
        <w:t>L</w:t>
      </w:r>
      <w:r>
        <w:t>. Saf</w:t>
      </w:r>
      <w:r w:rsidR="003F616D">
        <w:t>k</w:t>
      </w:r>
      <w:r>
        <w:t xml:space="preserve">o, </w:t>
      </w:r>
      <w:r w:rsidRPr="00750B3D">
        <w:rPr>
          <w:i/>
        </w:rPr>
        <w:t>Classical Mechanics, 3rd Ed.</w:t>
      </w:r>
      <w:r>
        <w:t xml:space="preserve"> ( Addison-Wesley, New York, 2001) now rebranded by Pearson, London. Authors deceased 2005, 2015 and 2016. </w:t>
      </w:r>
    </w:p>
    <w:p w14:paraId="2C614790" w14:textId="77777777" w:rsidR="000F2672" w:rsidRDefault="000F2672" w:rsidP="006C00CC"/>
    <w:p w14:paraId="2B032765" w14:textId="77777777" w:rsidR="00750B3D" w:rsidRPr="005B2359" w:rsidRDefault="00F06398" w:rsidP="00750B3D">
      <w:r>
        <w:t xml:space="preserve">[GR7] </w:t>
      </w:r>
      <w:r w:rsidR="00750B3D" w:rsidRPr="001E1B89">
        <w:t>I.S. Gradshteyn and I.M. Ryzhik</w:t>
      </w:r>
      <w:r w:rsidR="00750B3D">
        <w:t xml:space="preserve">, </w:t>
      </w:r>
      <w:r w:rsidR="00750B3D" w:rsidRPr="003E4EAC">
        <w:rPr>
          <w:i/>
        </w:rPr>
        <w:t>Table of Integrals, Series, and Products,</w:t>
      </w:r>
      <w:r w:rsidR="00750B3D" w:rsidRPr="00AA5A97">
        <w:rPr>
          <w:i/>
        </w:rPr>
        <w:t xml:space="preserve"> 7th Ed</w:t>
      </w:r>
      <w:r w:rsidR="0040464B">
        <w:rPr>
          <w:i/>
        </w:rPr>
        <w:t>.</w:t>
      </w:r>
      <w:r w:rsidR="0040464B">
        <w:t xml:space="preserve"> (</w:t>
      </w:r>
      <w:r w:rsidR="00750B3D">
        <w:t>Ac</w:t>
      </w:r>
      <w:r w:rsidR="005B2359">
        <w:t xml:space="preserve">ademic Press, New York, 2007). The 8th edition came out Oct 2014. </w:t>
      </w:r>
      <w:r w:rsidR="00750B3D">
        <w:t>Editor Dan Zwilli</w:t>
      </w:r>
      <w:r w:rsidR="005B2359">
        <w:t xml:space="preserve">nger has errata for editions 6,7 and 8 at </w:t>
      </w:r>
      <w:hyperlink r:id="rId35" w:history="1">
        <w:r w:rsidR="005B2359" w:rsidRPr="005A7FA2">
          <w:rPr>
            <w:rStyle w:val="Hyperlink"/>
          </w:rPr>
          <w:t>http://www.mathtable.com/errata</w:t>
        </w:r>
      </w:hyperlink>
      <w:r w:rsidR="005B2359">
        <w:t xml:space="preserve">  .</w:t>
      </w:r>
    </w:p>
    <w:p w14:paraId="330B1D7E" w14:textId="77777777" w:rsidR="0040464B" w:rsidRDefault="0040464B" w:rsidP="00750B3D">
      <w:pPr>
        <w:rPr>
          <w:b/>
          <w:color w:val="000000"/>
        </w:rPr>
      </w:pPr>
    </w:p>
    <w:p w14:paraId="4C772F68" w14:textId="77777777" w:rsidR="0040464B" w:rsidRPr="0040464B" w:rsidRDefault="0040464B" w:rsidP="00750B3D">
      <w:r>
        <w:t xml:space="preserve">N.S. Piskunov, </w:t>
      </w:r>
      <w:r w:rsidRPr="002014D2">
        <w:rPr>
          <w:i/>
        </w:rPr>
        <w:t>Differential and Integral Calculus</w:t>
      </w:r>
      <w:r>
        <w:t xml:space="preserve"> (Mir, Moscow, 1969). This 895 page text was translated from the Russian by G. Yankovsky (search the web). Section 12 pp 372-375 mentions the Euler substitutions with a few examples. </w:t>
      </w:r>
    </w:p>
    <w:p w14:paraId="1362914F" w14:textId="77777777" w:rsidR="00750B3D" w:rsidRDefault="00750B3D" w:rsidP="00750B3D">
      <w:pPr>
        <w:rPr>
          <w:b/>
          <w:color w:val="000000"/>
        </w:rPr>
      </w:pPr>
    </w:p>
    <w:p w14:paraId="476D4616" w14:textId="77777777" w:rsidR="00750B3D" w:rsidRPr="00750B3D" w:rsidRDefault="00750B3D" w:rsidP="00750B3D">
      <w:r>
        <w:t xml:space="preserve">M.R. Spiegel, </w:t>
      </w:r>
      <w:r w:rsidRPr="006016AA">
        <w:rPr>
          <w:i/>
        </w:rPr>
        <w:t>Schaum's Outlin</w:t>
      </w:r>
      <w:r>
        <w:rPr>
          <w:i/>
        </w:rPr>
        <w:t xml:space="preserve">es: </w:t>
      </w:r>
      <w:r w:rsidRPr="006016AA">
        <w:rPr>
          <w:i/>
        </w:rPr>
        <w:t>Mathematical Handbook of Formulas and Tables</w:t>
      </w:r>
      <w:r>
        <w:t xml:space="preserve"> (McGraw-Hill, New York, 1968). Our page references are to this edition. The current version of this book is given below. </w:t>
      </w:r>
    </w:p>
    <w:p w14:paraId="46269149" w14:textId="77777777" w:rsidR="00750B3D" w:rsidRDefault="00750B3D" w:rsidP="00750B3D">
      <w:pPr>
        <w:rPr>
          <w:b/>
          <w:color w:val="000000"/>
        </w:rPr>
      </w:pPr>
    </w:p>
    <w:p w14:paraId="50A06872" w14:textId="77777777" w:rsidR="00750B3D" w:rsidRPr="0040464B" w:rsidRDefault="00750B3D" w:rsidP="00750B3D">
      <w:r>
        <w:t xml:space="preserve">M.R. Spiegel, S. Lipschutz, M. and J. Liu, </w:t>
      </w:r>
      <w:bookmarkStart w:id="12" w:name="OLE_LINK17"/>
      <w:bookmarkStart w:id="13" w:name="OLE_LINK18"/>
      <w:r w:rsidRPr="006016AA">
        <w:rPr>
          <w:i/>
        </w:rPr>
        <w:t>Schaum's Outlin</w:t>
      </w:r>
      <w:r>
        <w:rPr>
          <w:i/>
        </w:rPr>
        <w:t xml:space="preserve">es: </w:t>
      </w:r>
      <w:r w:rsidRPr="006016AA">
        <w:rPr>
          <w:i/>
        </w:rPr>
        <w:t>Mathematical Handbook of Formulas</w:t>
      </w:r>
      <w:bookmarkEnd w:id="12"/>
      <w:bookmarkEnd w:id="13"/>
      <w:r w:rsidRPr="006016AA">
        <w:rPr>
          <w:i/>
        </w:rPr>
        <w:t xml:space="preserve"> and Tables</w:t>
      </w:r>
      <w:r>
        <w:rPr>
          <w:i/>
        </w:rPr>
        <w:t xml:space="preserve">, 4th Ed. </w:t>
      </w:r>
      <w:r>
        <w:t xml:space="preserve">(McGraw-Hill, New York, 2012). John Liu was added for the 1999 2nd Ed, and Seymour Lipschutz joined for the 2008 3rd Ed. Not to be confused with a watered-down "Easy Outline" version. This low-cost paperback is an excellent fast reference for </w:t>
      </w:r>
      <w:r w:rsidR="0040464B">
        <w:t xml:space="preserve">well-known mathematical facts. </w:t>
      </w:r>
    </w:p>
    <w:p w14:paraId="34D3CFD5" w14:textId="77777777" w:rsidR="00750B3D" w:rsidRDefault="00750B3D" w:rsidP="006C00CC"/>
    <w:p w14:paraId="3CD8DFDE" w14:textId="77777777" w:rsidR="002014D2" w:rsidRDefault="002C7765" w:rsidP="006C00CC">
      <w:r>
        <w:t>D</w:t>
      </w:r>
      <w:r w:rsidR="00BC0BF3">
        <w:t>.</w:t>
      </w:r>
      <w:r>
        <w:t xml:space="preserve"> Zwillinger, </w:t>
      </w:r>
      <w:r w:rsidRPr="002C7765">
        <w:rPr>
          <w:i/>
        </w:rPr>
        <w:t>Handbook of Integration</w:t>
      </w:r>
      <w:r w:rsidR="00BC0BF3">
        <w:t xml:space="preserve"> </w:t>
      </w:r>
      <w:r>
        <w:t xml:space="preserve">(Jones and Bartlett, Boston, 1992). </w:t>
      </w:r>
    </w:p>
    <w:p w14:paraId="6711180B" w14:textId="77777777" w:rsidR="0040464B" w:rsidRDefault="0040464B" w:rsidP="006C00CC"/>
    <w:p w14:paraId="15D45A61" w14:textId="77777777" w:rsidR="000F2672" w:rsidRPr="00346768" w:rsidRDefault="000F2672" w:rsidP="006C00CC"/>
    <w:sectPr w:rsidR="000F2672" w:rsidRPr="00346768">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7E19" w14:textId="77777777" w:rsidR="00550D26" w:rsidRDefault="00550D26">
      <w:r>
        <w:separator/>
      </w:r>
    </w:p>
  </w:endnote>
  <w:endnote w:type="continuationSeparator" w:id="0">
    <w:p w14:paraId="3EA3B3DB" w14:textId="77777777" w:rsidR="00550D26" w:rsidRDefault="00550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168A" w14:textId="77777777" w:rsidR="00E4452E" w:rsidRDefault="00E445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4D29">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FBA98" w14:textId="77777777" w:rsidR="00550D26" w:rsidRDefault="00550D26">
      <w:r>
        <w:separator/>
      </w:r>
    </w:p>
  </w:footnote>
  <w:footnote w:type="continuationSeparator" w:id="0">
    <w:p w14:paraId="5059E29D" w14:textId="77777777" w:rsidR="00550D26" w:rsidRDefault="00550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629F"/>
    <w:rsid w:val="0001344C"/>
    <w:rsid w:val="000216EC"/>
    <w:rsid w:val="00032790"/>
    <w:rsid w:val="0005161D"/>
    <w:rsid w:val="000522DF"/>
    <w:rsid w:val="000544B7"/>
    <w:rsid w:val="00054B07"/>
    <w:rsid w:val="00064021"/>
    <w:rsid w:val="00064C25"/>
    <w:rsid w:val="000765E7"/>
    <w:rsid w:val="0008034B"/>
    <w:rsid w:val="000827D5"/>
    <w:rsid w:val="00092C76"/>
    <w:rsid w:val="0009496A"/>
    <w:rsid w:val="00097836"/>
    <w:rsid w:val="000A162F"/>
    <w:rsid w:val="000A21FD"/>
    <w:rsid w:val="000A6BDE"/>
    <w:rsid w:val="000D2080"/>
    <w:rsid w:val="000F2672"/>
    <w:rsid w:val="000F4AD2"/>
    <w:rsid w:val="000F6D0A"/>
    <w:rsid w:val="000F7B78"/>
    <w:rsid w:val="00121AC6"/>
    <w:rsid w:val="00130273"/>
    <w:rsid w:val="00135373"/>
    <w:rsid w:val="0013795C"/>
    <w:rsid w:val="00147269"/>
    <w:rsid w:val="00151A6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4D2"/>
    <w:rsid w:val="00202221"/>
    <w:rsid w:val="0020790D"/>
    <w:rsid w:val="002170F0"/>
    <w:rsid w:val="002230F3"/>
    <w:rsid w:val="00227FEA"/>
    <w:rsid w:val="00232A24"/>
    <w:rsid w:val="00241F7A"/>
    <w:rsid w:val="00252488"/>
    <w:rsid w:val="00257AC0"/>
    <w:rsid w:val="0026152B"/>
    <w:rsid w:val="00263D29"/>
    <w:rsid w:val="00265985"/>
    <w:rsid w:val="0027631B"/>
    <w:rsid w:val="00283691"/>
    <w:rsid w:val="00291390"/>
    <w:rsid w:val="002A1618"/>
    <w:rsid w:val="002A48AF"/>
    <w:rsid w:val="002B5E5C"/>
    <w:rsid w:val="002C5CCF"/>
    <w:rsid w:val="002C5FD8"/>
    <w:rsid w:val="002C7765"/>
    <w:rsid w:val="002D4894"/>
    <w:rsid w:val="002F271F"/>
    <w:rsid w:val="002F6416"/>
    <w:rsid w:val="00302188"/>
    <w:rsid w:val="0030350C"/>
    <w:rsid w:val="00317218"/>
    <w:rsid w:val="00330E53"/>
    <w:rsid w:val="00344022"/>
    <w:rsid w:val="00346768"/>
    <w:rsid w:val="00350E4B"/>
    <w:rsid w:val="00351EE4"/>
    <w:rsid w:val="00354B37"/>
    <w:rsid w:val="00357A93"/>
    <w:rsid w:val="00364D8B"/>
    <w:rsid w:val="00383554"/>
    <w:rsid w:val="00383E9C"/>
    <w:rsid w:val="00385551"/>
    <w:rsid w:val="00385867"/>
    <w:rsid w:val="00387D22"/>
    <w:rsid w:val="00392547"/>
    <w:rsid w:val="003A444D"/>
    <w:rsid w:val="003A49F1"/>
    <w:rsid w:val="003A4B32"/>
    <w:rsid w:val="003A4E73"/>
    <w:rsid w:val="003B7107"/>
    <w:rsid w:val="003C7FEA"/>
    <w:rsid w:val="003E36CB"/>
    <w:rsid w:val="003E710F"/>
    <w:rsid w:val="003F616D"/>
    <w:rsid w:val="0040464B"/>
    <w:rsid w:val="00417E5B"/>
    <w:rsid w:val="00432272"/>
    <w:rsid w:val="00434FC0"/>
    <w:rsid w:val="0045357A"/>
    <w:rsid w:val="00453FB0"/>
    <w:rsid w:val="00454185"/>
    <w:rsid w:val="00454783"/>
    <w:rsid w:val="0046473F"/>
    <w:rsid w:val="004658B1"/>
    <w:rsid w:val="004811A4"/>
    <w:rsid w:val="0049022E"/>
    <w:rsid w:val="00491B69"/>
    <w:rsid w:val="00492F5E"/>
    <w:rsid w:val="00493529"/>
    <w:rsid w:val="004953A2"/>
    <w:rsid w:val="004A3B7F"/>
    <w:rsid w:val="004A5033"/>
    <w:rsid w:val="004C03E8"/>
    <w:rsid w:val="004F4D29"/>
    <w:rsid w:val="00510E6F"/>
    <w:rsid w:val="00511127"/>
    <w:rsid w:val="005172F7"/>
    <w:rsid w:val="0052472D"/>
    <w:rsid w:val="005276A3"/>
    <w:rsid w:val="00533352"/>
    <w:rsid w:val="005506A3"/>
    <w:rsid w:val="00550D26"/>
    <w:rsid w:val="00555580"/>
    <w:rsid w:val="005608D0"/>
    <w:rsid w:val="0056209E"/>
    <w:rsid w:val="005640CA"/>
    <w:rsid w:val="00565072"/>
    <w:rsid w:val="00574AE6"/>
    <w:rsid w:val="005823B5"/>
    <w:rsid w:val="00584B53"/>
    <w:rsid w:val="00597B03"/>
    <w:rsid w:val="005A173F"/>
    <w:rsid w:val="005A2484"/>
    <w:rsid w:val="005A33E0"/>
    <w:rsid w:val="005A5EC8"/>
    <w:rsid w:val="005B2359"/>
    <w:rsid w:val="005B538D"/>
    <w:rsid w:val="005B750B"/>
    <w:rsid w:val="005C0914"/>
    <w:rsid w:val="005C4E68"/>
    <w:rsid w:val="005E0B18"/>
    <w:rsid w:val="005E4F20"/>
    <w:rsid w:val="005E66BC"/>
    <w:rsid w:val="005F0E1C"/>
    <w:rsid w:val="00605A63"/>
    <w:rsid w:val="006160A6"/>
    <w:rsid w:val="00624100"/>
    <w:rsid w:val="006270FD"/>
    <w:rsid w:val="00633277"/>
    <w:rsid w:val="006415F0"/>
    <w:rsid w:val="00643A57"/>
    <w:rsid w:val="00644B54"/>
    <w:rsid w:val="0064710F"/>
    <w:rsid w:val="00661929"/>
    <w:rsid w:val="00674188"/>
    <w:rsid w:val="00675B08"/>
    <w:rsid w:val="006761D1"/>
    <w:rsid w:val="006823E5"/>
    <w:rsid w:val="00683180"/>
    <w:rsid w:val="006947A1"/>
    <w:rsid w:val="006A125F"/>
    <w:rsid w:val="006A1F57"/>
    <w:rsid w:val="006A36F3"/>
    <w:rsid w:val="006A60A6"/>
    <w:rsid w:val="006B016E"/>
    <w:rsid w:val="006B7AA1"/>
    <w:rsid w:val="006C00CC"/>
    <w:rsid w:val="006C2FB2"/>
    <w:rsid w:val="006C3D2C"/>
    <w:rsid w:val="006C7AFF"/>
    <w:rsid w:val="006C7F46"/>
    <w:rsid w:val="006D2437"/>
    <w:rsid w:val="006D27C1"/>
    <w:rsid w:val="006D4393"/>
    <w:rsid w:val="006D5018"/>
    <w:rsid w:val="006E34D1"/>
    <w:rsid w:val="006E630C"/>
    <w:rsid w:val="006F2C71"/>
    <w:rsid w:val="0071283F"/>
    <w:rsid w:val="007175EE"/>
    <w:rsid w:val="00720026"/>
    <w:rsid w:val="00720868"/>
    <w:rsid w:val="007363E2"/>
    <w:rsid w:val="007418FC"/>
    <w:rsid w:val="007420D3"/>
    <w:rsid w:val="007448AD"/>
    <w:rsid w:val="00744D17"/>
    <w:rsid w:val="00750B3D"/>
    <w:rsid w:val="00750B63"/>
    <w:rsid w:val="00754DA3"/>
    <w:rsid w:val="007600AE"/>
    <w:rsid w:val="00780987"/>
    <w:rsid w:val="00783E94"/>
    <w:rsid w:val="007912BC"/>
    <w:rsid w:val="00791BD7"/>
    <w:rsid w:val="0079242B"/>
    <w:rsid w:val="0079305B"/>
    <w:rsid w:val="007932DD"/>
    <w:rsid w:val="007968D9"/>
    <w:rsid w:val="00797239"/>
    <w:rsid w:val="007A1D1F"/>
    <w:rsid w:val="007A1E44"/>
    <w:rsid w:val="007A23A3"/>
    <w:rsid w:val="007A3B27"/>
    <w:rsid w:val="007A4051"/>
    <w:rsid w:val="007B2201"/>
    <w:rsid w:val="007C3729"/>
    <w:rsid w:val="007C70C6"/>
    <w:rsid w:val="007D0EEA"/>
    <w:rsid w:val="007E26A4"/>
    <w:rsid w:val="007E64D2"/>
    <w:rsid w:val="007E726A"/>
    <w:rsid w:val="007F34AD"/>
    <w:rsid w:val="008147ED"/>
    <w:rsid w:val="008217D9"/>
    <w:rsid w:val="0082785B"/>
    <w:rsid w:val="0083105B"/>
    <w:rsid w:val="0083175C"/>
    <w:rsid w:val="00833DC4"/>
    <w:rsid w:val="00841BA6"/>
    <w:rsid w:val="00851E1D"/>
    <w:rsid w:val="0085248A"/>
    <w:rsid w:val="00855BAC"/>
    <w:rsid w:val="008578E2"/>
    <w:rsid w:val="008644C0"/>
    <w:rsid w:val="008675B1"/>
    <w:rsid w:val="00871DDE"/>
    <w:rsid w:val="008917FA"/>
    <w:rsid w:val="008949E4"/>
    <w:rsid w:val="008A1D19"/>
    <w:rsid w:val="008A209E"/>
    <w:rsid w:val="008A55BF"/>
    <w:rsid w:val="008A5B7E"/>
    <w:rsid w:val="008C3781"/>
    <w:rsid w:val="008C3E8F"/>
    <w:rsid w:val="008C5E6E"/>
    <w:rsid w:val="008C653B"/>
    <w:rsid w:val="008D17F8"/>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BD4"/>
    <w:rsid w:val="009A32AD"/>
    <w:rsid w:val="009B2908"/>
    <w:rsid w:val="009C2FAF"/>
    <w:rsid w:val="009E477C"/>
    <w:rsid w:val="009E4A71"/>
    <w:rsid w:val="00A062A7"/>
    <w:rsid w:val="00A10FB2"/>
    <w:rsid w:val="00A14069"/>
    <w:rsid w:val="00A2578F"/>
    <w:rsid w:val="00A32D9B"/>
    <w:rsid w:val="00A333EF"/>
    <w:rsid w:val="00A37B8D"/>
    <w:rsid w:val="00A50136"/>
    <w:rsid w:val="00A54EC3"/>
    <w:rsid w:val="00A610B2"/>
    <w:rsid w:val="00A64971"/>
    <w:rsid w:val="00A6647E"/>
    <w:rsid w:val="00A711B1"/>
    <w:rsid w:val="00A76043"/>
    <w:rsid w:val="00A82147"/>
    <w:rsid w:val="00A85F12"/>
    <w:rsid w:val="00A939E3"/>
    <w:rsid w:val="00A93E64"/>
    <w:rsid w:val="00A95DAD"/>
    <w:rsid w:val="00A97ADA"/>
    <w:rsid w:val="00AA5695"/>
    <w:rsid w:val="00AB118F"/>
    <w:rsid w:val="00AC67B4"/>
    <w:rsid w:val="00AC78EE"/>
    <w:rsid w:val="00AD40B5"/>
    <w:rsid w:val="00AE5318"/>
    <w:rsid w:val="00AE788B"/>
    <w:rsid w:val="00AF199C"/>
    <w:rsid w:val="00B05949"/>
    <w:rsid w:val="00B15F00"/>
    <w:rsid w:val="00B1734A"/>
    <w:rsid w:val="00B173B7"/>
    <w:rsid w:val="00B20446"/>
    <w:rsid w:val="00B2408A"/>
    <w:rsid w:val="00B26899"/>
    <w:rsid w:val="00B36629"/>
    <w:rsid w:val="00B43029"/>
    <w:rsid w:val="00B44541"/>
    <w:rsid w:val="00B47F39"/>
    <w:rsid w:val="00B51354"/>
    <w:rsid w:val="00B5496F"/>
    <w:rsid w:val="00B63155"/>
    <w:rsid w:val="00B71D16"/>
    <w:rsid w:val="00B73D96"/>
    <w:rsid w:val="00B768CF"/>
    <w:rsid w:val="00B8156C"/>
    <w:rsid w:val="00B848B8"/>
    <w:rsid w:val="00B966B4"/>
    <w:rsid w:val="00B971ED"/>
    <w:rsid w:val="00BA1497"/>
    <w:rsid w:val="00BA374D"/>
    <w:rsid w:val="00BC09E2"/>
    <w:rsid w:val="00BC0BF3"/>
    <w:rsid w:val="00BC5EB6"/>
    <w:rsid w:val="00BD0739"/>
    <w:rsid w:val="00BD20BB"/>
    <w:rsid w:val="00BD6B0E"/>
    <w:rsid w:val="00BE20CE"/>
    <w:rsid w:val="00BE48D5"/>
    <w:rsid w:val="00BE5123"/>
    <w:rsid w:val="00BF760F"/>
    <w:rsid w:val="00C00A8C"/>
    <w:rsid w:val="00C170B5"/>
    <w:rsid w:val="00C227E5"/>
    <w:rsid w:val="00C32AFE"/>
    <w:rsid w:val="00C331FE"/>
    <w:rsid w:val="00C404FF"/>
    <w:rsid w:val="00C40F10"/>
    <w:rsid w:val="00C41294"/>
    <w:rsid w:val="00C42D2C"/>
    <w:rsid w:val="00C5077C"/>
    <w:rsid w:val="00C51A25"/>
    <w:rsid w:val="00C61C2C"/>
    <w:rsid w:val="00C75B9C"/>
    <w:rsid w:val="00C766B1"/>
    <w:rsid w:val="00C7703F"/>
    <w:rsid w:val="00C771AE"/>
    <w:rsid w:val="00C809C1"/>
    <w:rsid w:val="00C810FC"/>
    <w:rsid w:val="00C821F8"/>
    <w:rsid w:val="00C85D48"/>
    <w:rsid w:val="00C90C07"/>
    <w:rsid w:val="00C9126C"/>
    <w:rsid w:val="00C929F2"/>
    <w:rsid w:val="00C97452"/>
    <w:rsid w:val="00CA38E1"/>
    <w:rsid w:val="00CB2582"/>
    <w:rsid w:val="00CB6B3C"/>
    <w:rsid w:val="00CC164E"/>
    <w:rsid w:val="00CC3F55"/>
    <w:rsid w:val="00CC680B"/>
    <w:rsid w:val="00CC7D09"/>
    <w:rsid w:val="00CF71F6"/>
    <w:rsid w:val="00D01718"/>
    <w:rsid w:val="00D12023"/>
    <w:rsid w:val="00D16A0B"/>
    <w:rsid w:val="00D30172"/>
    <w:rsid w:val="00D35268"/>
    <w:rsid w:val="00D4672D"/>
    <w:rsid w:val="00D72B37"/>
    <w:rsid w:val="00D75654"/>
    <w:rsid w:val="00D83409"/>
    <w:rsid w:val="00D86832"/>
    <w:rsid w:val="00D93762"/>
    <w:rsid w:val="00D95C81"/>
    <w:rsid w:val="00DA068D"/>
    <w:rsid w:val="00DA187F"/>
    <w:rsid w:val="00DA351B"/>
    <w:rsid w:val="00DA6525"/>
    <w:rsid w:val="00DB0446"/>
    <w:rsid w:val="00DB67BA"/>
    <w:rsid w:val="00DC2580"/>
    <w:rsid w:val="00DC3201"/>
    <w:rsid w:val="00DC5007"/>
    <w:rsid w:val="00DC5D18"/>
    <w:rsid w:val="00DD01A1"/>
    <w:rsid w:val="00DD2407"/>
    <w:rsid w:val="00DD2C64"/>
    <w:rsid w:val="00DD555C"/>
    <w:rsid w:val="00DD56A6"/>
    <w:rsid w:val="00DD737D"/>
    <w:rsid w:val="00DD754F"/>
    <w:rsid w:val="00DF3E32"/>
    <w:rsid w:val="00E0029E"/>
    <w:rsid w:val="00E032B2"/>
    <w:rsid w:val="00E14E32"/>
    <w:rsid w:val="00E222C3"/>
    <w:rsid w:val="00E32FE0"/>
    <w:rsid w:val="00E4452E"/>
    <w:rsid w:val="00E52D64"/>
    <w:rsid w:val="00E605B1"/>
    <w:rsid w:val="00E61A8A"/>
    <w:rsid w:val="00E62CA9"/>
    <w:rsid w:val="00E6691C"/>
    <w:rsid w:val="00E6781A"/>
    <w:rsid w:val="00E74716"/>
    <w:rsid w:val="00E94E7B"/>
    <w:rsid w:val="00E97175"/>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398"/>
    <w:rsid w:val="00F13BDE"/>
    <w:rsid w:val="00F15287"/>
    <w:rsid w:val="00F21DBF"/>
    <w:rsid w:val="00F21DC0"/>
    <w:rsid w:val="00F23BAF"/>
    <w:rsid w:val="00F326D1"/>
    <w:rsid w:val="00F3578B"/>
    <w:rsid w:val="00F42D11"/>
    <w:rsid w:val="00F4438E"/>
    <w:rsid w:val="00F45A49"/>
    <w:rsid w:val="00F5114F"/>
    <w:rsid w:val="00F523F6"/>
    <w:rsid w:val="00F55448"/>
    <w:rsid w:val="00F61464"/>
    <w:rsid w:val="00F720A1"/>
    <w:rsid w:val="00F72302"/>
    <w:rsid w:val="00F84607"/>
    <w:rsid w:val="00F9629F"/>
    <w:rsid w:val="00F97418"/>
    <w:rsid w:val="00F97508"/>
    <w:rsid w:val="00FA223C"/>
    <w:rsid w:val="00FB71C5"/>
    <w:rsid w:val="00FB7DC5"/>
    <w:rsid w:val="00FD6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1214B"/>
  <w15:chartTrackingRefBased/>
  <w15:docId w15:val="{BC661888-827B-4436-8B13-3A5D8114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C00CC"/>
    <w:rPr>
      <w:color w:val="0000FF"/>
      <w:u w:val="single"/>
    </w:rPr>
  </w:style>
  <w:style w:type="character" w:styleId="FollowedHyperlink">
    <w:name w:val="FollowedHyperlink"/>
    <w:basedOn w:val="DefaultParagraphFont"/>
    <w:rsid w:val="002014D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5005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21" Type="http://schemas.openxmlformats.org/officeDocument/2006/relationships/image" Target="media/image15.png"/><Relationship Id="rId34" Type="http://schemas.openxmlformats.org/officeDocument/2006/relationships/hyperlink" Target="http://www2.onu.edu/~m-caragiu.1/bonus_files/EULER-SU.pdf"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hyperlink" Target="http://planetmath.org/eulerssubstitutionsforintegration"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eulerarchive.maa.org//" TargetMode="External"/><Relationship Id="rId32" Type="http://schemas.openxmlformats.org/officeDocument/2006/relationships/hyperlink" Target="https://en.wikipedia.org/wiki/Euler_substitution"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adriantimofeev1.blogspot.com/2012/07/this-is-photos-from-life-in-1890-1915.html" TargetMode="External"/><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hyperlink" Target="https://en.wikipedia.org/wiki/Leonhard_Euler"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mathtable.com/errata" TargetMode="Externa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10087</Words>
  <Characters>38534</Characters>
  <Application>Microsoft Office Word</Application>
  <DocSecurity>4</DocSecurity>
  <Lines>1328</Lines>
  <Paragraphs>725</Paragraphs>
  <ScaleCrop>false</ScaleCrop>
  <HeadingPairs>
    <vt:vector size="2" baseType="variant">
      <vt:variant>
        <vt:lpstr>Title</vt:lpstr>
      </vt:variant>
      <vt:variant>
        <vt:i4>1</vt:i4>
      </vt:variant>
    </vt:vector>
  </HeadingPairs>
  <TitlesOfParts>
    <vt:vector size="1" baseType="lpstr">
      <vt:lpstr>The Euler Substitutions</vt:lpstr>
    </vt:vector>
  </TitlesOfParts>
  <Company/>
  <LinksUpToDate>false</LinksUpToDate>
  <CharactersWithSpaces>47896</CharactersWithSpaces>
  <SharedDoc>false</SharedDoc>
  <HLinks>
    <vt:vector size="102" baseType="variant">
      <vt:variant>
        <vt:i4>2883625</vt:i4>
      </vt:variant>
      <vt:variant>
        <vt:i4>2039</vt:i4>
      </vt:variant>
      <vt:variant>
        <vt:i4>0</vt:i4>
      </vt:variant>
      <vt:variant>
        <vt:i4>5</vt:i4>
      </vt:variant>
      <vt:variant>
        <vt:lpwstr>http://www.mathtable.com/errata</vt:lpwstr>
      </vt:variant>
      <vt:variant>
        <vt:lpwstr/>
      </vt:variant>
      <vt:variant>
        <vt:i4>1376291</vt:i4>
      </vt:variant>
      <vt:variant>
        <vt:i4>2036</vt:i4>
      </vt:variant>
      <vt:variant>
        <vt:i4>0</vt:i4>
      </vt:variant>
      <vt:variant>
        <vt:i4>5</vt:i4>
      </vt:variant>
      <vt:variant>
        <vt:lpwstr>http://www2.onu.edu/~m-caragiu.1/bonus_files/EULER-SU.pdf</vt:lpwstr>
      </vt:variant>
      <vt:variant>
        <vt:lpwstr/>
      </vt:variant>
      <vt:variant>
        <vt:i4>3997793</vt:i4>
      </vt:variant>
      <vt:variant>
        <vt:i4>2033</vt:i4>
      </vt:variant>
      <vt:variant>
        <vt:i4>0</vt:i4>
      </vt:variant>
      <vt:variant>
        <vt:i4>5</vt:i4>
      </vt:variant>
      <vt:variant>
        <vt:lpwstr>http://planetmath.org/eulerssubstitutionsforintegration</vt:lpwstr>
      </vt:variant>
      <vt:variant>
        <vt:lpwstr/>
      </vt:variant>
      <vt:variant>
        <vt:i4>8323077</vt:i4>
      </vt:variant>
      <vt:variant>
        <vt:i4>2030</vt:i4>
      </vt:variant>
      <vt:variant>
        <vt:i4>0</vt:i4>
      </vt:variant>
      <vt:variant>
        <vt:i4>5</vt:i4>
      </vt:variant>
      <vt:variant>
        <vt:lpwstr>https://en.wikipedia.org/wiki/Euler_substitution</vt:lpwstr>
      </vt:variant>
      <vt:variant>
        <vt:lpwstr/>
      </vt:variant>
      <vt:variant>
        <vt:i4>19</vt:i4>
      </vt:variant>
      <vt:variant>
        <vt:i4>1661</vt:i4>
      </vt:variant>
      <vt:variant>
        <vt:i4>0</vt:i4>
      </vt:variant>
      <vt:variant>
        <vt:i4>5</vt:i4>
      </vt:variant>
      <vt:variant>
        <vt:lpwstr>http://eulerarchive.maa.org//</vt:lpwstr>
      </vt:variant>
      <vt:variant>
        <vt:lpwstr/>
      </vt:variant>
      <vt:variant>
        <vt:i4>7471151</vt:i4>
      </vt:variant>
      <vt:variant>
        <vt:i4>1656</vt:i4>
      </vt:variant>
      <vt:variant>
        <vt:i4>0</vt:i4>
      </vt:variant>
      <vt:variant>
        <vt:i4>5</vt:i4>
      </vt:variant>
      <vt:variant>
        <vt:lpwstr>http://adriantimofeev1.blogspot.com/2012/07/this-is-photos-from-life-in-1890-1915.html</vt:lpwstr>
      </vt:variant>
      <vt:variant>
        <vt:lpwstr/>
      </vt:variant>
      <vt:variant>
        <vt:i4>5767202</vt:i4>
      </vt:variant>
      <vt:variant>
        <vt:i4>206</vt:i4>
      </vt:variant>
      <vt:variant>
        <vt:i4>0</vt:i4>
      </vt:variant>
      <vt:variant>
        <vt:i4>5</vt:i4>
      </vt:variant>
      <vt:variant>
        <vt:lpwstr>https://en.wikipedia.org/wiki/Leonhard_Euler</vt:lpwstr>
      </vt:variant>
      <vt:variant>
        <vt:lpwstr/>
      </vt:variant>
      <vt:variant>
        <vt:i4>1179702</vt:i4>
      </vt:variant>
      <vt:variant>
        <vt:i4>56</vt:i4>
      </vt:variant>
      <vt:variant>
        <vt:i4>0</vt:i4>
      </vt:variant>
      <vt:variant>
        <vt:i4>5</vt:i4>
      </vt:variant>
      <vt:variant>
        <vt:lpwstr/>
      </vt:variant>
      <vt:variant>
        <vt:lpwstr>_Toc466542042</vt:lpwstr>
      </vt:variant>
      <vt:variant>
        <vt:i4>1179702</vt:i4>
      </vt:variant>
      <vt:variant>
        <vt:i4>50</vt:i4>
      </vt:variant>
      <vt:variant>
        <vt:i4>0</vt:i4>
      </vt:variant>
      <vt:variant>
        <vt:i4>5</vt:i4>
      </vt:variant>
      <vt:variant>
        <vt:lpwstr/>
      </vt:variant>
      <vt:variant>
        <vt:lpwstr>_Toc466542041</vt:lpwstr>
      </vt:variant>
      <vt:variant>
        <vt:i4>1179702</vt:i4>
      </vt:variant>
      <vt:variant>
        <vt:i4>44</vt:i4>
      </vt:variant>
      <vt:variant>
        <vt:i4>0</vt:i4>
      </vt:variant>
      <vt:variant>
        <vt:i4>5</vt:i4>
      </vt:variant>
      <vt:variant>
        <vt:lpwstr/>
      </vt:variant>
      <vt:variant>
        <vt:lpwstr>_Toc466542040</vt:lpwstr>
      </vt:variant>
      <vt:variant>
        <vt:i4>1376310</vt:i4>
      </vt:variant>
      <vt:variant>
        <vt:i4>38</vt:i4>
      </vt:variant>
      <vt:variant>
        <vt:i4>0</vt:i4>
      </vt:variant>
      <vt:variant>
        <vt:i4>5</vt:i4>
      </vt:variant>
      <vt:variant>
        <vt:lpwstr/>
      </vt:variant>
      <vt:variant>
        <vt:lpwstr>_Toc466542039</vt:lpwstr>
      </vt:variant>
      <vt:variant>
        <vt:i4>1376310</vt:i4>
      </vt:variant>
      <vt:variant>
        <vt:i4>32</vt:i4>
      </vt:variant>
      <vt:variant>
        <vt:i4>0</vt:i4>
      </vt:variant>
      <vt:variant>
        <vt:i4>5</vt:i4>
      </vt:variant>
      <vt:variant>
        <vt:lpwstr/>
      </vt:variant>
      <vt:variant>
        <vt:lpwstr>_Toc466542038</vt:lpwstr>
      </vt:variant>
      <vt:variant>
        <vt:i4>1376310</vt:i4>
      </vt:variant>
      <vt:variant>
        <vt:i4>26</vt:i4>
      </vt:variant>
      <vt:variant>
        <vt:i4>0</vt:i4>
      </vt:variant>
      <vt:variant>
        <vt:i4>5</vt:i4>
      </vt:variant>
      <vt:variant>
        <vt:lpwstr/>
      </vt:variant>
      <vt:variant>
        <vt:lpwstr>_Toc466542037</vt:lpwstr>
      </vt:variant>
      <vt:variant>
        <vt:i4>1376310</vt:i4>
      </vt:variant>
      <vt:variant>
        <vt:i4>20</vt:i4>
      </vt:variant>
      <vt:variant>
        <vt:i4>0</vt:i4>
      </vt:variant>
      <vt:variant>
        <vt:i4>5</vt:i4>
      </vt:variant>
      <vt:variant>
        <vt:lpwstr/>
      </vt:variant>
      <vt:variant>
        <vt:lpwstr>_Toc466542036</vt:lpwstr>
      </vt:variant>
      <vt:variant>
        <vt:i4>1376310</vt:i4>
      </vt:variant>
      <vt:variant>
        <vt:i4>14</vt:i4>
      </vt:variant>
      <vt:variant>
        <vt:i4>0</vt:i4>
      </vt:variant>
      <vt:variant>
        <vt:i4>5</vt:i4>
      </vt:variant>
      <vt:variant>
        <vt:lpwstr/>
      </vt:variant>
      <vt:variant>
        <vt:lpwstr>_Toc466542035</vt:lpwstr>
      </vt:variant>
      <vt:variant>
        <vt:i4>1376310</vt:i4>
      </vt:variant>
      <vt:variant>
        <vt:i4>8</vt:i4>
      </vt:variant>
      <vt:variant>
        <vt:i4>0</vt:i4>
      </vt:variant>
      <vt:variant>
        <vt:i4>5</vt:i4>
      </vt:variant>
      <vt:variant>
        <vt:lpwstr/>
      </vt:variant>
      <vt:variant>
        <vt:lpwstr>_Toc466542034</vt:lpwstr>
      </vt:variant>
      <vt:variant>
        <vt:i4>1376310</vt:i4>
      </vt:variant>
      <vt:variant>
        <vt:i4>2</vt:i4>
      </vt:variant>
      <vt:variant>
        <vt:i4>0</vt:i4>
      </vt:variant>
      <vt:variant>
        <vt:i4>5</vt:i4>
      </vt:variant>
      <vt:variant>
        <vt:lpwstr/>
      </vt:variant>
      <vt:variant>
        <vt:lpwstr>_Toc466542033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Euler Substitutions</dc:title>
  <dc:subject/>
  <dc:creator>Phil Lucht</dc:creator>
  <cp:keywords/>
  <dc:description/>
  <cp:lastModifiedBy>Tom Lucht</cp:lastModifiedBy>
  <cp:revision>2</cp:revision>
  <dcterms:created xsi:type="dcterms:W3CDTF">2026-09-06T19:29:00Z</dcterms:created>
  <dcterms:modified xsi:type="dcterms:W3CDTF">2026-09-06T19:29:00Z</dcterms:modified>
</cp:coreProperties>
</file>