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0DD1C" w14:textId="77777777" w:rsidR="00291390" w:rsidRDefault="00A75301">
      <w:pPr>
        <w:tabs>
          <w:tab w:val="right" w:pos="9270"/>
        </w:tabs>
      </w:pPr>
      <w:r>
        <w:rPr>
          <w:b/>
        </w:rPr>
        <w:t>Study of a certain Integral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11.1.16</w:t>
      </w:r>
    </w:p>
    <w:p w14:paraId="47FF732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DF0B1C6" w14:textId="77777777" w:rsidR="0071283F" w:rsidRDefault="00A75301" w:rsidP="0071283F">
      <w:r w:rsidRPr="00A75301">
        <w:rPr>
          <w:b/>
        </w:rPr>
        <w:t>Motivation</w:t>
      </w:r>
      <w:r>
        <w:t xml:space="preserve">:  This appears on page 77 of Goldstein. </w:t>
      </w:r>
    </w:p>
    <w:p w14:paraId="05E0CB48" w14:textId="77777777" w:rsidR="00A75301" w:rsidRDefault="00A75301" w:rsidP="0071283F"/>
    <w:p w14:paraId="1BE32E2C" w14:textId="77777777" w:rsidR="00A75301" w:rsidRDefault="00A75301" w:rsidP="0071283F">
      <w:r>
        <w:t>The integral is the following indefinite integral whose results I quote from GR7 page 94</w:t>
      </w:r>
    </w:p>
    <w:p w14:paraId="756F1D7B" w14:textId="77777777" w:rsidR="00A75301" w:rsidRDefault="00A75301" w:rsidP="0071283F"/>
    <w:p w14:paraId="42CAED2C" w14:textId="77777777" w:rsidR="00A75301" w:rsidRDefault="00A75301" w:rsidP="0071283F">
      <w:r>
        <w:pict w14:anchorId="65F446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36.75pt">
            <v:imagedata r:id="rId6" o:title=""/>
          </v:shape>
        </w:pict>
      </w:r>
    </w:p>
    <w:p w14:paraId="7DF983A0" w14:textId="77777777" w:rsidR="00A75301" w:rsidRDefault="00A75301" w:rsidP="0071283F"/>
    <w:p w14:paraId="683B9EBD" w14:textId="77777777" w:rsidR="00A75301" w:rsidRDefault="00A75301" w:rsidP="0071283F">
      <w:r>
        <w:pict w14:anchorId="6744E82B">
          <v:shape id="_x0000_i1026" type="#_x0000_t75" style="width:468pt;height:123.75pt">
            <v:imagedata r:id="rId7" o:title=""/>
          </v:shape>
        </w:pict>
      </w:r>
    </w:p>
    <w:p w14:paraId="52459E30" w14:textId="77777777" w:rsidR="00A75301" w:rsidRPr="00A75301" w:rsidRDefault="00A75301" w:rsidP="0071283F"/>
    <w:p w14:paraId="53D275FF" w14:textId="77777777" w:rsidR="00A75301" w:rsidRDefault="00A75301">
      <w:r>
        <w:t>Here TI is a Russian source I don't have</w:t>
      </w:r>
    </w:p>
    <w:p w14:paraId="4C059A51" w14:textId="77777777" w:rsidR="00A75301" w:rsidRDefault="00A75301"/>
    <w:p w14:paraId="0DFDF7BC" w14:textId="77777777" w:rsidR="00A75301" w:rsidRDefault="00A75301">
      <w:r>
        <w:pict w14:anchorId="598BA73D">
          <v:shape id="_x0000_i1027" type="#_x0000_t75" style="width:467.25pt;height:32.25pt">
            <v:imagedata r:id="rId8" o:title=""/>
          </v:shape>
        </w:pict>
      </w:r>
    </w:p>
    <w:p w14:paraId="6315A6C2" w14:textId="77777777" w:rsidR="00043259" w:rsidRDefault="00043259"/>
    <w:p w14:paraId="50AB5AE9" w14:textId="77777777" w:rsidR="00043259" w:rsidRDefault="00043259">
      <w:r>
        <w:t xml:space="preserve">The second DW result seems odd since a does not appear, but you are allowed to drop "constants" in expressing an indefinite integral, so maybe that is where it went!  </w:t>
      </w:r>
    </w:p>
    <w:p w14:paraId="58CB6ED7" w14:textId="77777777" w:rsidR="00A75301" w:rsidRDefault="00A75301"/>
    <w:p w14:paraId="0F6811EA" w14:textId="77777777" w:rsidR="00A75301" w:rsidRDefault="00A75301">
      <w:r w:rsidRPr="00A75301">
        <w:rPr>
          <w:b/>
        </w:rPr>
        <w:t>Question</w:t>
      </w:r>
      <w:r>
        <w:t xml:space="preserve">:  How do you actually manually do such an integral? </w:t>
      </w:r>
    </w:p>
    <w:p w14:paraId="2683EF63" w14:textId="77777777" w:rsidR="00A75301" w:rsidRDefault="00A75301"/>
    <w:p w14:paraId="2E837757" w14:textId="77777777" w:rsidR="00A75301" w:rsidRDefault="00A75301">
      <w:r>
        <w:t xml:space="preserve">GR7 gives us a hint as follows, involving </w:t>
      </w:r>
      <w:r w:rsidRPr="00A75301">
        <w:rPr>
          <w:b/>
        </w:rPr>
        <w:t>Euler substitutions</w:t>
      </w:r>
      <w:r>
        <w:t xml:space="preserve">, </w:t>
      </w:r>
    </w:p>
    <w:p w14:paraId="04861E4C" w14:textId="77777777" w:rsidR="00A75301" w:rsidRDefault="00A75301"/>
    <w:p w14:paraId="28450D59" w14:textId="77777777" w:rsidR="00A75301" w:rsidRDefault="00A75301">
      <w:r>
        <w:pict w14:anchorId="5D9BC565">
          <v:shape id="_x0000_i1028" type="#_x0000_t75" style="width:467.25pt;height:90pt">
            <v:imagedata r:id="rId9" o:title=""/>
          </v:shape>
        </w:pict>
      </w:r>
    </w:p>
    <w:p w14:paraId="7C1DCA99" w14:textId="77777777" w:rsidR="00A75301" w:rsidRDefault="00A75301"/>
    <w:p w14:paraId="1DF2436C" w14:textId="77777777" w:rsidR="00A75301" w:rsidRDefault="00A75301">
      <w:r>
        <w:t xml:space="preserve">In my case we have c = -1, and a and b could have either sign, so none of these directly applies, but maybe something similar does. Wiki on these subs refers to a Zwillinger book "The Handbook of Integration" 1992.  I have two of Z's books but not this one. </w:t>
      </w:r>
      <w:r w:rsidR="006D23F9">
        <w:t xml:space="preserve">I am taking a web look for this book, it does exist and is about integration methods, something I would like to have, </w:t>
      </w:r>
    </w:p>
    <w:p w14:paraId="7211592D" w14:textId="77777777" w:rsidR="006D23F9" w:rsidRDefault="006D23F9"/>
    <w:p w14:paraId="1E971679" w14:textId="77777777" w:rsidR="006D23F9" w:rsidRDefault="006D23F9">
      <w:hyperlink r:id="rId10" w:history="1">
        <w:r w:rsidRPr="00F141F2">
          <w:rPr>
            <w:rStyle w:val="Hyperlink"/>
          </w:rPr>
          <w:t>http://en.booksee.org/book/1423095</w:t>
        </w:r>
      </w:hyperlink>
      <w:r>
        <w:tab/>
        <w:t xml:space="preserve">claims to have it, download is slow, we shall see. Yes, I have it! </w:t>
      </w:r>
    </w:p>
    <w:p w14:paraId="2545F501" w14:textId="77777777" w:rsidR="006D23F9" w:rsidRDefault="006D23F9"/>
    <w:p w14:paraId="07D4E110" w14:textId="77777777" w:rsidR="002E1070" w:rsidRDefault="006D23F9" w:rsidP="006D23F9">
      <w:r>
        <w:lastRenderedPageBreak/>
        <w:br/>
        <w:t xml:space="preserve">Wiki mentions that above Euler things as well </w:t>
      </w:r>
      <w:r w:rsidR="002E1070">
        <w:t>but has different expressions!!! Here they are from wiki</w:t>
      </w:r>
    </w:p>
    <w:p w14:paraId="0CCAD10C" w14:textId="77777777" w:rsidR="002E1070" w:rsidRDefault="002E1070" w:rsidP="006D23F9"/>
    <w:p w14:paraId="5BC26F9B" w14:textId="77777777" w:rsidR="002E1070" w:rsidRDefault="002E1070" w:rsidP="006D23F9">
      <w:r>
        <w:t xml:space="preserve">1. </w:t>
      </w:r>
      <w:r>
        <w:tab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±x</w:t>
      </w:r>
      <w:r>
        <w:fldChar w:fldCharType="begin"/>
      </w:r>
      <w:r>
        <w:instrText xml:space="preserve"> EQ \r(a) </w:instrText>
      </w:r>
      <w:r>
        <w:fldChar w:fldCharType="end"/>
      </w:r>
      <w:r>
        <w:t>+t</w:t>
      </w:r>
    </w:p>
    <w:p w14:paraId="4D407AA1" w14:textId="77777777" w:rsidR="002E1070" w:rsidRDefault="002E1070" w:rsidP="006D23F9"/>
    <w:p w14:paraId="3DAD4CDA" w14:textId="77777777" w:rsidR="002E1070" w:rsidRDefault="002E1070" w:rsidP="006D23F9">
      <w:r>
        <w:t xml:space="preserve">2.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xt ±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</w:t>
      </w:r>
    </w:p>
    <w:p w14:paraId="3C6A2348" w14:textId="77777777" w:rsidR="002E1070" w:rsidRDefault="002E1070" w:rsidP="006D23F9"/>
    <w:p w14:paraId="4ED86410" w14:textId="77777777" w:rsidR="002E1070" w:rsidRDefault="002E1070" w:rsidP="006D23F9">
      <w:r>
        <w:t xml:space="preserve">3.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(x-α)t  where α is a root of R. </w:t>
      </w:r>
    </w:p>
    <w:p w14:paraId="5E838AA9" w14:textId="77777777" w:rsidR="002E1070" w:rsidRDefault="002E1070" w:rsidP="006D23F9"/>
    <w:p w14:paraId="776B4EDB" w14:textId="77777777" w:rsidR="002E1070" w:rsidRDefault="002E1070" w:rsidP="006D23F9">
      <w:r>
        <w:t>But wiki have a↔c from GR7, so I change wiki to read</w:t>
      </w:r>
    </w:p>
    <w:p w14:paraId="6ABD231D" w14:textId="77777777" w:rsidR="002E1070" w:rsidRDefault="002E1070" w:rsidP="006D23F9"/>
    <w:p w14:paraId="74F8FD9A" w14:textId="77777777" w:rsidR="002E1070" w:rsidRDefault="002E1070" w:rsidP="002E1070">
      <w:r>
        <w:t xml:space="preserve">1. </w:t>
      </w:r>
      <w:r>
        <w:tab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±x</w:t>
      </w:r>
      <w:r>
        <w:fldChar w:fldCharType="begin"/>
      </w:r>
      <w:r>
        <w:instrText xml:space="preserve"> EQ \r(c) </w:instrText>
      </w:r>
      <w:r>
        <w:fldChar w:fldCharType="end"/>
      </w:r>
      <w:r>
        <w:t>+t</w:t>
      </w:r>
    </w:p>
    <w:p w14:paraId="0F25F6A2" w14:textId="77777777" w:rsidR="002E1070" w:rsidRDefault="002E1070" w:rsidP="002E1070"/>
    <w:p w14:paraId="3E7357BA" w14:textId="77777777" w:rsidR="002E1070" w:rsidRDefault="002E1070" w:rsidP="002E1070">
      <w:r>
        <w:t xml:space="preserve">2.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xt ±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</w:t>
      </w:r>
    </w:p>
    <w:p w14:paraId="69F96138" w14:textId="77777777" w:rsidR="002E1070" w:rsidRDefault="002E1070" w:rsidP="002E1070"/>
    <w:p w14:paraId="1F139BB4" w14:textId="77777777" w:rsidR="002E1070" w:rsidRDefault="002E1070" w:rsidP="002E1070">
      <w:r>
        <w:t xml:space="preserve">3.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(x-α)t  where α is a root of R. </w:t>
      </w:r>
    </w:p>
    <w:p w14:paraId="4E49139E" w14:textId="77777777" w:rsidR="002E1070" w:rsidRDefault="002E1070" w:rsidP="002E1070"/>
    <w:p w14:paraId="64827C52" w14:textId="77777777" w:rsidR="002E1070" w:rsidRPr="002E1070" w:rsidRDefault="002E1070" w:rsidP="002E1070">
      <w:r>
        <w:t xml:space="preserve">These are numbered differently from GR7, but they are the same 3 subs!  Relation is 1↔2. </w:t>
      </w:r>
    </w:p>
    <w:p w14:paraId="7CE85384" w14:textId="77777777" w:rsidR="002E1070" w:rsidRPr="002E1070" w:rsidRDefault="002E1070" w:rsidP="006D23F9"/>
    <w:p w14:paraId="77D8E736" w14:textId="77777777" w:rsidR="002E1070" w:rsidRDefault="002E1070" w:rsidP="006D23F9">
      <w:r>
        <w:pict w14:anchorId="3BF0A5A8">
          <v:shape id="_x0000_i1029" type="#_x0000_t75" style="width:468pt;height:83.25pt">
            <v:imagedata r:id="rId11" o:title=""/>
          </v:shape>
        </w:pict>
      </w:r>
    </w:p>
    <w:p w14:paraId="572AF0FC" w14:textId="77777777" w:rsidR="002E1070" w:rsidRDefault="002E1070" w:rsidP="006D23F9"/>
    <w:p w14:paraId="256BE2D1" w14:textId="77777777" w:rsidR="006D23F9" w:rsidRDefault="006D23F9" w:rsidP="006D23F9">
      <w:r>
        <w:t xml:space="preserve">and they give a good example. Maybe Z will have nothing more than those subs.. // It is a good book, Z knows a lot of stuff. Z born 1957 so is age 43+15 = 58, has some miles to go, I have had some emails with him. The book however does not mention this kind of integral, index does not include Euler subs. </w:t>
      </w:r>
    </w:p>
    <w:p w14:paraId="36E93BA6" w14:textId="77777777" w:rsidR="006D23F9" w:rsidRDefault="006D23F9" w:rsidP="006D23F9"/>
    <w:p w14:paraId="2CA23356" w14:textId="77777777" w:rsidR="006D23F9" w:rsidRPr="006D23F9" w:rsidRDefault="006D23F9">
      <w:pPr>
        <w:rPr>
          <w:b/>
        </w:rPr>
      </w:pPr>
      <w:r w:rsidRPr="006D23F9">
        <w:rPr>
          <w:b/>
        </w:rPr>
        <w:t>Try an Euler substitution</w:t>
      </w:r>
    </w:p>
    <w:p w14:paraId="65983086" w14:textId="77777777" w:rsidR="006D23F9" w:rsidRDefault="006D23F9"/>
    <w:p w14:paraId="1A8A6D0F" w14:textId="77777777" w:rsidR="006D23F9" w:rsidRDefault="00043259">
      <w:r>
        <w:t xml:space="preserve">Consider: </w:t>
      </w:r>
    </w:p>
    <w:p w14:paraId="4B868CE6" w14:textId="77777777" w:rsidR="006D23F9" w:rsidRDefault="006D23F9"/>
    <w:p w14:paraId="03D83318" w14:textId="77777777" w:rsidR="006D23F9" w:rsidRPr="006D23F9" w:rsidRDefault="006D23F9">
      <w:pPr>
        <w:rPr>
          <w:rStyle w:val="superscript"/>
        </w:rPr>
      </w:pPr>
      <w:r>
        <w:tab/>
        <w:t>R = (a + bx + cx</w:t>
      </w:r>
      <w:r>
        <w:rPr>
          <w:rStyle w:val="superscript"/>
        </w:rPr>
        <w:t>2</w:t>
      </w:r>
      <w:r>
        <w:t>)</w:t>
      </w:r>
    </w:p>
    <w:p w14:paraId="182CC38A" w14:textId="77777777" w:rsidR="006D23F9" w:rsidRDefault="006D23F9"/>
    <w:p w14:paraId="085631DE" w14:textId="77777777" w:rsidR="006D23F9" w:rsidRPr="00043259" w:rsidRDefault="006D23F9">
      <w:r>
        <w:tab/>
      </w:r>
      <w:r w:rsidR="00043259">
        <w:fldChar w:fldCharType="begin"/>
      </w:r>
      <w:r w:rsidR="00043259">
        <w:instrText xml:space="preserve"> EQ \r(R) </w:instrText>
      </w:r>
      <w:r w:rsidR="00043259">
        <w:fldChar w:fldCharType="end"/>
      </w:r>
      <w:r>
        <w:t xml:space="preserve"> = xt ± </w:t>
      </w:r>
      <w:r>
        <w:fldChar w:fldCharType="begin"/>
      </w:r>
      <w:r>
        <w:instrText xml:space="preserve"> EQ \r(a) </w:instrText>
      </w:r>
      <w:r>
        <w:fldChar w:fldCharType="end"/>
      </w:r>
      <w:r w:rsidR="00043259">
        <w:tab/>
      </w:r>
      <w:r w:rsidR="00043259">
        <w:tab/>
      </w:r>
      <w:r w:rsidR="00043259">
        <w:tab/>
        <w:t>(1)</w:t>
      </w:r>
      <w:r w:rsidR="00043259">
        <w:tab/>
      </w:r>
      <w:r w:rsidR="00043259">
        <w:tab/>
        <w:t>t(x) = (</w:t>
      </w:r>
      <w:r w:rsidR="00043259">
        <w:fldChar w:fldCharType="begin"/>
      </w:r>
      <w:r w:rsidR="00043259">
        <w:instrText xml:space="preserve"> EQ \r(R) </w:instrText>
      </w:r>
      <w:r w:rsidR="00043259">
        <w:fldChar w:fldCharType="end"/>
      </w:r>
      <w:r w:rsidR="00043259">
        <w:t xml:space="preserve"> </w:t>
      </w:r>
      <w:r w:rsidR="00043259">
        <w:rPr>
          <w:rFonts w:ascii="Lucida Sans Unicode" w:hAnsi="Lucida Sans Unicode"/>
        </w:rPr>
        <w:t xml:space="preserve">∓ </w:t>
      </w:r>
      <w:r w:rsidR="00043259">
        <w:fldChar w:fldCharType="begin"/>
      </w:r>
      <w:r w:rsidR="00043259">
        <w:instrText xml:space="preserve"> EQ \r(a) </w:instrText>
      </w:r>
      <w:r w:rsidR="00043259">
        <w:fldChar w:fldCharType="end"/>
      </w:r>
      <w:r w:rsidR="00043259">
        <w:t>)/x</w:t>
      </w:r>
    </w:p>
    <w:p w14:paraId="6DC3D5FB" w14:textId="77777777" w:rsidR="006D23F9" w:rsidRDefault="006D23F9" w:rsidP="006D23F9">
      <w:pPr>
        <w:rPr>
          <w:rStyle w:val="superscript"/>
        </w:rPr>
      </w:pPr>
    </w:p>
    <w:p w14:paraId="0CF4F134" w14:textId="77777777" w:rsidR="006D23F9" w:rsidRDefault="006D23F9" w:rsidP="006D23F9">
      <w:r>
        <w:t>I want this to have the form</w:t>
      </w:r>
    </w:p>
    <w:p w14:paraId="2BD60479" w14:textId="77777777" w:rsidR="006D23F9" w:rsidRDefault="006D23F9" w:rsidP="006D23F9"/>
    <w:p w14:paraId="4C7672B8" w14:textId="77777777" w:rsidR="006D23F9" w:rsidRDefault="006D23F9" w:rsidP="006D23F9">
      <w:r>
        <w:tab/>
      </w:r>
      <w:r w:rsidR="00043259">
        <w:t>x = f(t)</w:t>
      </w:r>
      <w:r w:rsidR="00043259">
        <w:tab/>
        <w:t>and then we can do</w:t>
      </w:r>
      <w:r w:rsidR="00043259">
        <w:tab/>
      </w:r>
      <w:r>
        <w:t>dx = f</w:t>
      </w:r>
      <w:r w:rsidR="00043259">
        <w:t>'</w:t>
      </w:r>
      <w:r>
        <w:t>(t) dt</w:t>
      </w:r>
    </w:p>
    <w:p w14:paraId="771BD1BC" w14:textId="77777777" w:rsidR="006D23F9" w:rsidRDefault="006D23F9" w:rsidP="006D23F9"/>
    <w:p w14:paraId="014A11C9" w14:textId="77777777" w:rsidR="006D23F9" w:rsidRDefault="00043259" w:rsidP="006D23F9">
      <w:r>
        <w:t>So square (1)</w:t>
      </w:r>
    </w:p>
    <w:p w14:paraId="1199027F" w14:textId="77777777" w:rsidR="006D23F9" w:rsidRDefault="006D23F9" w:rsidP="006D23F9"/>
    <w:p w14:paraId="360177A3" w14:textId="77777777" w:rsidR="006D23F9" w:rsidRDefault="006D23F9" w:rsidP="006D23F9">
      <w:r>
        <w:tab/>
        <w:t>R = (a + bx + cx</w:t>
      </w:r>
      <w:r>
        <w:rPr>
          <w:rStyle w:val="superscript"/>
        </w:rPr>
        <w:t>2</w:t>
      </w:r>
      <w:r>
        <w:t xml:space="preserve">)  = ( xt </w:t>
      </w:r>
      <w:r w:rsidR="00043259">
        <w:t>±</w:t>
      </w:r>
      <w:r>
        <w:t xml:space="preserve"> </w:t>
      </w:r>
      <w:r>
        <w:fldChar w:fldCharType="begin"/>
      </w:r>
      <w:r>
        <w:instrText xml:space="preserve"> EQ \r(a)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 = x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 xml:space="preserve">2 </w:t>
      </w:r>
      <w:r w:rsidR="00043259">
        <w:t>±</w:t>
      </w:r>
      <w:r>
        <w:t xml:space="preserve"> 2</w:t>
      </w:r>
      <w:r>
        <w:fldChar w:fldCharType="begin"/>
      </w:r>
      <w:r>
        <w:instrText xml:space="preserve"> EQ \r(a) </w:instrText>
      </w:r>
      <w:r>
        <w:fldChar w:fldCharType="end"/>
      </w:r>
      <w:r>
        <w:t>xt + a</w:t>
      </w:r>
    </w:p>
    <w:p w14:paraId="715781B7" w14:textId="77777777" w:rsidR="006D23F9" w:rsidRDefault="006D23F9" w:rsidP="006D23F9"/>
    <w:p w14:paraId="45183561" w14:textId="77777777" w:rsidR="006D23F9" w:rsidRDefault="00043259" w:rsidP="006D23F9">
      <w:r>
        <w:t>Notice that the a cancels on both sides, so left with</w:t>
      </w:r>
    </w:p>
    <w:p w14:paraId="4CC4934B" w14:textId="77777777" w:rsidR="006D23F9" w:rsidRDefault="006D23F9" w:rsidP="006D23F9"/>
    <w:p w14:paraId="2C5381E8" w14:textId="77777777" w:rsidR="006D23F9" w:rsidRDefault="006D23F9" w:rsidP="006D23F9">
      <w:r>
        <w:tab/>
        <w:t xml:space="preserve"> bx + cx</w:t>
      </w:r>
      <w:r>
        <w:rPr>
          <w:rStyle w:val="superscript"/>
        </w:rPr>
        <w:t>2</w:t>
      </w:r>
      <w:r>
        <w:t xml:space="preserve"> =  x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 xml:space="preserve">2 </w:t>
      </w:r>
      <w:r w:rsidR="00043259">
        <w:t>±</w:t>
      </w:r>
      <w:r>
        <w:t xml:space="preserve"> 2</w:t>
      </w:r>
      <w:r>
        <w:fldChar w:fldCharType="begin"/>
      </w:r>
      <w:r>
        <w:instrText xml:space="preserve"> EQ \r(a) </w:instrText>
      </w:r>
      <w:r>
        <w:fldChar w:fldCharType="end"/>
      </w:r>
      <w:r>
        <w:t>xt</w:t>
      </w:r>
    </w:p>
    <w:p w14:paraId="1AAB7D12" w14:textId="77777777" w:rsidR="00043259" w:rsidRDefault="00043259" w:rsidP="006D23F9">
      <w:r>
        <w:t>or</w:t>
      </w:r>
    </w:p>
    <w:p w14:paraId="3FE9E292" w14:textId="77777777" w:rsidR="00043259" w:rsidRDefault="00043259" w:rsidP="00043259">
      <w:r>
        <w:tab/>
        <w:t xml:space="preserve"> b + cx =  xt</w:t>
      </w:r>
      <w:r>
        <w:rPr>
          <w:rStyle w:val="superscript"/>
        </w:rPr>
        <w:t xml:space="preserve">2 </w:t>
      </w:r>
      <w:r>
        <w:t>± 2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</w:p>
    <w:p w14:paraId="0AA5DC60" w14:textId="77777777" w:rsidR="00043259" w:rsidRDefault="00043259" w:rsidP="00043259">
      <w:r>
        <w:t>or</w:t>
      </w:r>
    </w:p>
    <w:p w14:paraId="1804007B" w14:textId="77777777" w:rsidR="00043259" w:rsidRDefault="00043259" w:rsidP="00043259">
      <w:r>
        <w:tab/>
        <w:t>x(c-t</w:t>
      </w:r>
      <w:r>
        <w:rPr>
          <w:rStyle w:val="superscript"/>
        </w:rPr>
        <w:t>2</w:t>
      </w:r>
      <w:r>
        <w:t>) = ± 2</w:t>
      </w:r>
      <w:r>
        <w:fldChar w:fldCharType="begin"/>
      </w:r>
      <w:r>
        <w:instrText xml:space="preserve"> EQ \r(a) </w:instrText>
      </w:r>
      <w:r>
        <w:fldChar w:fldCharType="end"/>
      </w:r>
      <w:r>
        <w:t>t - b</w:t>
      </w:r>
    </w:p>
    <w:p w14:paraId="6C932B99" w14:textId="77777777" w:rsidR="00043259" w:rsidRDefault="00043259" w:rsidP="00043259"/>
    <w:p w14:paraId="64FC8045" w14:textId="77777777" w:rsidR="00043259" w:rsidRDefault="00043259" w:rsidP="00043259">
      <w:r>
        <w:tab/>
        <w:t>x = ( ± 2</w:t>
      </w:r>
      <w:r>
        <w:fldChar w:fldCharType="begin"/>
      </w:r>
      <w:r>
        <w:instrText xml:space="preserve"> EQ \r(a) </w:instrText>
      </w:r>
      <w:r>
        <w:fldChar w:fldCharType="end"/>
      </w:r>
      <w:r>
        <w:t>t - b)(c-t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</w:p>
    <w:p w14:paraId="45D1C24A" w14:textId="77777777" w:rsidR="00043259" w:rsidRDefault="00043259" w:rsidP="00043259"/>
    <w:p w14:paraId="1B1767F4" w14:textId="77777777" w:rsidR="00043259" w:rsidRDefault="00043259" w:rsidP="00043259">
      <w:r>
        <w:t>Maple confirms where I select the + sign</w:t>
      </w:r>
    </w:p>
    <w:p w14:paraId="6BFBB1A9" w14:textId="77777777" w:rsidR="00043259" w:rsidRPr="00043259" w:rsidRDefault="00043259" w:rsidP="00043259">
      <w:r>
        <w:t xml:space="preserve"> </w:t>
      </w:r>
    </w:p>
    <w:p w14:paraId="31DB9F2D" w14:textId="77777777" w:rsidR="00043259" w:rsidRDefault="00043259" w:rsidP="00043259">
      <w:r>
        <w:pict w14:anchorId="1A100270">
          <v:shape id="_x0000_i1030" type="#_x0000_t75" style="width:268.5pt;height:169.5pt">
            <v:imagedata r:id="rId12" o:title=""/>
          </v:shape>
        </w:pict>
      </w:r>
    </w:p>
    <w:p w14:paraId="517641B6" w14:textId="77777777" w:rsidR="00043259" w:rsidRDefault="00043259" w:rsidP="00043259"/>
    <w:p w14:paraId="40C3BE15" w14:textId="77777777" w:rsidR="00043259" w:rsidRDefault="00043259" w:rsidP="00043259">
      <w:r>
        <w:t>Now want to compute dx :</w:t>
      </w:r>
    </w:p>
    <w:p w14:paraId="305FF2BD" w14:textId="77777777" w:rsidR="00043259" w:rsidRDefault="00043259" w:rsidP="00043259"/>
    <w:p w14:paraId="6BEFFE98" w14:textId="77777777" w:rsidR="00043259" w:rsidRDefault="00043259" w:rsidP="00043259">
      <w:r>
        <w:pict w14:anchorId="733A4572">
          <v:shape id="_x0000_i1031" type="#_x0000_t75" style="width:241.5pt;height:60.75pt">
            <v:imagedata r:id="rId13" o:title=""/>
          </v:shape>
        </w:pict>
      </w:r>
    </w:p>
    <w:p w14:paraId="7107076D" w14:textId="77777777" w:rsidR="00043259" w:rsidRDefault="00043259" w:rsidP="00043259"/>
    <w:p w14:paraId="35B4C454" w14:textId="77777777" w:rsidR="00043259" w:rsidRDefault="00043259" w:rsidP="00043259">
      <w:r>
        <w:t>So at this point I have  (still with just the + sign)</w:t>
      </w:r>
    </w:p>
    <w:p w14:paraId="72DC9B5C" w14:textId="77777777" w:rsidR="00043259" w:rsidRDefault="00043259" w:rsidP="00043259"/>
    <w:p w14:paraId="14411841" w14:textId="77777777" w:rsidR="00043259" w:rsidRDefault="00043259" w:rsidP="00043259">
      <w:r>
        <w:tab/>
        <w:t>dx = 2 [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c - bt + 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 xml:space="preserve"> ](t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dt</w:t>
      </w:r>
    </w:p>
    <w:p w14:paraId="204C2498" w14:textId="77777777" w:rsidR="00043259" w:rsidRDefault="00043259" w:rsidP="00043259"/>
    <w:p w14:paraId="2424B0CA" w14:textId="77777777" w:rsidR="00043259" w:rsidRDefault="00043259" w:rsidP="00043259">
      <w:r>
        <w:t xml:space="preserve">OK, now the next step is to get R as a function of t!  </w:t>
      </w:r>
    </w:p>
    <w:p w14:paraId="2E9EF97E" w14:textId="77777777" w:rsidR="00043259" w:rsidRDefault="00043259" w:rsidP="00043259"/>
    <w:p w14:paraId="23D634E3" w14:textId="77777777" w:rsidR="00043259" w:rsidRDefault="00043259" w:rsidP="006D23F9"/>
    <w:p w14:paraId="6BB7A155" w14:textId="77777777" w:rsidR="00043259" w:rsidRDefault="00043259" w:rsidP="006D23F9">
      <w:r>
        <w:lastRenderedPageBreak/>
        <w:pict w14:anchorId="1D87208D">
          <v:shape id="_x0000_i1032" type="#_x0000_t75" style="width:304.5pt;height:91.5pt">
            <v:imagedata r:id="rId14" o:title=""/>
          </v:shape>
        </w:pict>
      </w:r>
    </w:p>
    <w:p w14:paraId="7EB534E8" w14:textId="77777777" w:rsidR="00043259" w:rsidRDefault="00043259" w:rsidP="006D23F9"/>
    <w:p w14:paraId="08BBB261" w14:textId="77777777" w:rsidR="00043259" w:rsidRDefault="00043259" w:rsidP="006D23F9">
      <w:r>
        <w:t xml:space="preserve">This does not look good because we want to talk about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. Write it out</w:t>
      </w:r>
    </w:p>
    <w:p w14:paraId="23B6DDBA" w14:textId="77777777" w:rsidR="00043259" w:rsidRDefault="00043259" w:rsidP="006D23F9"/>
    <w:p w14:paraId="3964DBAC" w14:textId="77777777" w:rsidR="00043259" w:rsidRPr="00043259" w:rsidRDefault="00043259" w:rsidP="006D23F9">
      <w:r>
        <w:tab/>
        <w:t xml:space="preserve">N = a </w:t>
      </w:r>
      <w:r w:rsidRPr="00043259">
        <w:rPr>
          <w:color w:val="FF0000"/>
        </w:rPr>
        <w:t>t</w:t>
      </w:r>
      <w:r w:rsidRPr="00043259">
        <w:rPr>
          <w:rStyle w:val="superscript"/>
          <w:color w:val="FF0000"/>
        </w:rPr>
        <w:t>4</w:t>
      </w:r>
      <w:r>
        <w:t xml:space="preserve">  - 2b</w:t>
      </w:r>
      <w:r>
        <w:fldChar w:fldCharType="begin"/>
      </w:r>
      <w:r>
        <w:instrText xml:space="preserve"> EQ \r(a) </w:instrText>
      </w:r>
      <w:r>
        <w:fldChar w:fldCharType="end"/>
      </w:r>
      <w:r w:rsidRPr="00043259">
        <w:rPr>
          <w:color w:val="FF0000"/>
        </w:rPr>
        <w:t>t</w:t>
      </w:r>
      <w:r w:rsidRPr="00043259">
        <w:rPr>
          <w:rStyle w:val="superscript"/>
          <w:color w:val="FF0000"/>
        </w:rPr>
        <w:t>3</w:t>
      </w:r>
      <w:r>
        <w:t xml:space="preserve"> + (b</w:t>
      </w:r>
      <w:r>
        <w:rPr>
          <w:rStyle w:val="superscript"/>
        </w:rPr>
        <w:t>2</w:t>
      </w:r>
      <w:r>
        <w:t xml:space="preserve"> + 2ac)</w:t>
      </w:r>
      <w:r w:rsidRPr="00043259">
        <w:rPr>
          <w:color w:val="FF0000"/>
        </w:rPr>
        <w:t>t</w:t>
      </w:r>
      <w:r w:rsidRPr="00043259">
        <w:rPr>
          <w:rStyle w:val="superscript"/>
          <w:color w:val="FF0000"/>
        </w:rPr>
        <w:t>2</w:t>
      </w:r>
      <w:r>
        <w:t xml:space="preserve">  - 2b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c </w:t>
      </w:r>
      <w:r w:rsidRPr="00043259">
        <w:rPr>
          <w:color w:val="FF0000"/>
        </w:rPr>
        <w:t>t</w:t>
      </w:r>
      <w:r>
        <w:t xml:space="preserve"> + ac</w:t>
      </w:r>
      <w:r>
        <w:rPr>
          <w:rStyle w:val="superscript"/>
        </w:rPr>
        <w:t>2</w:t>
      </w:r>
      <w:r>
        <w:t xml:space="preserve"> </w:t>
      </w:r>
    </w:p>
    <w:p w14:paraId="6D4C2AAD" w14:textId="77777777" w:rsidR="006D23F9" w:rsidRDefault="006D23F9"/>
    <w:p w14:paraId="1E0E1CD8" w14:textId="77777777" w:rsidR="00043259" w:rsidRDefault="00043259">
      <w:r>
        <w:t>How on earth is this going to "simplify" our integral? We will have square root of the above in the denominator. Maple says this does not factor. Write out 6 terms like so</w:t>
      </w:r>
    </w:p>
    <w:p w14:paraId="1E7556D3" w14:textId="77777777" w:rsidR="00043259" w:rsidRDefault="00043259"/>
    <w:p w14:paraId="169093A7" w14:textId="77777777" w:rsidR="00043259" w:rsidRDefault="00043259" w:rsidP="00043259">
      <w:r w:rsidRPr="00043259">
        <w:rPr>
          <w:color w:val="000000"/>
        </w:rPr>
        <w:tab/>
        <w:t>N = a t</w:t>
      </w:r>
      <w:r w:rsidRPr="00043259">
        <w:rPr>
          <w:rStyle w:val="superscript"/>
          <w:color w:val="000000"/>
        </w:rPr>
        <w:t>4</w:t>
      </w:r>
      <w:r w:rsidRPr="00043259">
        <w:rPr>
          <w:color w:val="000000"/>
        </w:rPr>
        <w:t xml:space="preserve">  - 2b</w:t>
      </w:r>
      <w:r w:rsidRPr="00043259">
        <w:rPr>
          <w:color w:val="000000"/>
        </w:rPr>
        <w:fldChar w:fldCharType="begin"/>
      </w:r>
      <w:r w:rsidRPr="00043259">
        <w:rPr>
          <w:color w:val="000000"/>
        </w:rPr>
        <w:instrText xml:space="preserve"> EQ \r(a) </w:instrText>
      </w:r>
      <w:r w:rsidRPr="00043259">
        <w:rPr>
          <w:color w:val="000000"/>
        </w:rPr>
        <w:fldChar w:fldCharType="end"/>
      </w:r>
      <w:r w:rsidRPr="00043259">
        <w:rPr>
          <w:color w:val="000000"/>
        </w:rPr>
        <w:t>t</w:t>
      </w:r>
      <w:r w:rsidRPr="00043259">
        <w:rPr>
          <w:rStyle w:val="superscript"/>
          <w:color w:val="000000"/>
        </w:rPr>
        <w:t>3</w:t>
      </w:r>
      <w:r>
        <w:rPr>
          <w:color w:val="000000"/>
        </w:rPr>
        <w:t xml:space="preserve"> + </w:t>
      </w:r>
      <w:r w:rsidRPr="00043259">
        <w:rPr>
          <w:color w:val="000000"/>
        </w:rPr>
        <w:t>b</w:t>
      </w:r>
      <w:r w:rsidRPr="00043259">
        <w:rPr>
          <w:rStyle w:val="superscript"/>
          <w:color w:val="000000"/>
        </w:rPr>
        <w:t>2</w:t>
      </w:r>
      <w:r>
        <w:t>t</w:t>
      </w:r>
      <w:r>
        <w:rPr>
          <w:rStyle w:val="superscript"/>
        </w:rPr>
        <w:t>2</w:t>
      </w:r>
      <w:r>
        <w:rPr>
          <w:color w:val="000000"/>
        </w:rPr>
        <w:t xml:space="preserve"> + 2ac</w:t>
      </w:r>
      <w:r w:rsidRPr="00043259">
        <w:rPr>
          <w:color w:val="000000"/>
        </w:rPr>
        <w:t>t</w:t>
      </w:r>
      <w:r w:rsidRPr="00043259">
        <w:rPr>
          <w:rStyle w:val="superscript"/>
          <w:color w:val="000000"/>
        </w:rPr>
        <w:t>2</w:t>
      </w:r>
      <w:r w:rsidRPr="00043259">
        <w:rPr>
          <w:color w:val="000000"/>
        </w:rPr>
        <w:t xml:space="preserve">  - 2b</w:t>
      </w:r>
      <w:r w:rsidRPr="00043259">
        <w:rPr>
          <w:color w:val="000000"/>
        </w:rPr>
        <w:fldChar w:fldCharType="begin"/>
      </w:r>
      <w:r w:rsidRPr="00043259">
        <w:rPr>
          <w:color w:val="000000"/>
        </w:rPr>
        <w:instrText xml:space="preserve"> EQ \r(a) </w:instrText>
      </w:r>
      <w:r w:rsidRPr="00043259">
        <w:rPr>
          <w:color w:val="000000"/>
        </w:rPr>
        <w:fldChar w:fldCharType="end"/>
      </w:r>
      <w:r w:rsidRPr="00043259">
        <w:rPr>
          <w:color w:val="000000"/>
        </w:rPr>
        <w:t>c t + ac</w:t>
      </w:r>
      <w:r w:rsidRPr="00043259">
        <w:rPr>
          <w:rStyle w:val="superscript"/>
          <w:color w:val="000000"/>
        </w:rPr>
        <w:t>2</w:t>
      </w:r>
      <w:r w:rsidRPr="00043259">
        <w:rPr>
          <w:color w:val="000000"/>
        </w:rPr>
        <w:t xml:space="preserve"> </w:t>
      </w:r>
    </w:p>
    <w:p w14:paraId="437D2D95" w14:textId="77777777" w:rsidR="00043259" w:rsidRDefault="00043259" w:rsidP="00043259"/>
    <w:p w14:paraId="344A84A5" w14:textId="77777777" w:rsidR="00043259" w:rsidRPr="00043259" w:rsidRDefault="00043259" w:rsidP="00043259">
      <w:r>
        <w:t>Replace a by α</w:t>
      </w:r>
      <w:r>
        <w:rPr>
          <w:rStyle w:val="superscript"/>
        </w:rPr>
        <w:t>2</w:t>
      </w:r>
      <w:r>
        <w:t xml:space="preserve"> and </w:t>
      </w:r>
      <w:r>
        <w:fldChar w:fldCharType="begin"/>
      </w:r>
      <w:r>
        <w:instrText xml:space="preserve"> EQ \r(a) </w:instrText>
      </w:r>
      <w:r>
        <w:fldChar w:fldCharType="end"/>
      </w:r>
      <w:r>
        <w:tab/>
        <w:t>= α :</w:t>
      </w:r>
      <w:r>
        <w:tab/>
      </w:r>
    </w:p>
    <w:p w14:paraId="29CF8DC7" w14:textId="77777777" w:rsidR="00043259" w:rsidRDefault="00043259" w:rsidP="00043259"/>
    <w:p w14:paraId="1A7ECAFC" w14:textId="77777777" w:rsidR="00043259" w:rsidRDefault="00043259" w:rsidP="00043259">
      <w:r w:rsidRPr="00043259">
        <w:rPr>
          <w:color w:val="000000"/>
        </w:rPr>
        <w:tab/>
        <w:t xml:space="preserve">N = </w:t>
      </w:r>
      <w:r>
        <w:t>α</w:t>
      </w:r>
      <w:r>
        <w:rPr>
          <w:rStyle w:val="superscript"/>
        </w:rPr>
        <w:t>2</w:t>
      </w:r>
      <w:r w:rsidRPr="00043259">
        <w:rPr>
          <w:color w:val="000000"/>
        </w:rPr>
        <w:t xml:space="preserve"> t</w:t>
      </w:r>
      <w:r w:rsidRPr="00043259">
        <w:rPr>
          <w:rStyle w:val="superscript"/>
          <w:color w:val="000000"/>
        </w:rPr>
        <w:t>4</w:t>
      </w:r>
      <w:r w:rsidRPr="00043259">
        <w:rPr>
          <w:color w:val="000000"/>
        </w:rPr>
        <w:t xml:space="preserve">  - 2b</w:t>
      </w:r>
      <w:r>
        <w:rPr>
          <w:color w:val="000000"/>
        </w:rPr>
        <w:t>α</w:t>
      </w:r>
      <w:r w:rsidRPr="00043259">
        <w:rPr>
          <w:color w:val="000000"/>
        </w:rPr>
        <w:t>t</w:t>
      </w:r>
      <w:r w:rsidRPr="00043259">
        <w:rPr>
          <w:rStyle w:val="superscript"/>
          <w:color w:val="000000"/>
        </w:rPr>
        <w:t>3</w:t>
      </w:r>
      <w:r>
        <w:rPr>
          <w:color w:val="000000"/>
        </w:rPr>
        <w:t xml:space="preserve"> + </w:t>
      </w:r>
      <w:r w:rsidRPr="00043259">
        <w:rPr>
          <w:color w:val="000000"/>
        </w:rPr>
        <w:t>b</w:t>
      </w:r>
      <w:r w:rsidRPr="00043259">
        <w:rPr>
          <w:rStyle w:val="superscript"/>
          <w:color w:val="000000"/>
        </w:rPr>
        <w:t>2</w:t>
      </w:r>
      <w:r>
        <w:t>t</w:t>
      </w:r>
      <w:r>
        <w:rPr>
          <w:rStyle w:val="superscript"/>
        </w:rPr>
        <w:t>2</w:t>
      </w:r>
      <w:r>
        <w:rPr>
          <w:color w:val="000000"/>
        </w:rPr>
        <w:t xml:space="preserve"> + 2</w:t>
      </w:r>
      <w:r>
        <w:t>α</w:t>
      </w:r>
      <w:r>
        <w:rPr>
          <w:rStyle w:val="superscript"/>
        </w:rPr>
        <w:t>2</w:t>
      </w:r>
      <w:r>
        <w:rPr>
          <w:color w:val="000000"/>
        </w:rPr>
        <w:t>c</w:t>
      </w:r>
      <w:r w:rsidRPr="00043259">
        <w:rPr>
          <w:color w:val="000000"/>
        </w:rPr>
        <w:t>t</w:t>
      </w:r>
      <w:r w:rsidRPr="00043259">
        <w:rPr>
          <w:rStyle w:val="superscript"/>
          <w:color w:val="000000"/>
        </w:rPr>
        <w:t>2</w:t>
      </w:r>
      <w:r w:rsidRPr="00043259">
        <w:rPr>
          <w:color w:val="000000"/>
        </w:rPr>
        <w:t xml:space="preserve">  - 2b</w:t>
      </w:r>
      <w:r>
        <w:rPr>
          <w:color w:val="000000"/>
        </w:rPr>
        <w:t>α</w:t>
      </w:r>
      <w:r w:rsidRPr="00043259">
        <w:rPr>
          <w:color w:val="000000"/>
        </w:rPr>
        <w:t xml:space="preserve">c t + </w:t>
      </w:r>
      <w:r>
        <w:t>α</w:t>
      </w:r>
      <w:r>
        <w:rPr>
          <w:rStyle w:val="superscript"/>
        </w:rPr>
        <w:t>2</w:t>
      </w:r>
      <w:r w:rsidRPr="00043259">
        <w:rPr>
          <w:color w:val="000000"/>
        </w:rPr>
        <w:t>c</w:t>
      </w:r>
      <w:r w:rsidRPr="00043259">
        <w:rPr>
          <w:rStyle w:val="superscript"/>
          <w:color w:val="000000"/>
        </w:rPr>
        <w:t>2</w:t>
      </w:r>
      <w:r w:rsidRPr="00043259">
        <w:rPr>
          <w:color w:val="000000"/>
        </w:rPr>
        <w:t xml:space="preserve"> </w:t>
      </w:r>
    </w:p>
    <w:p w14:paraId="0D3DE829" w14:textId="77777777" w:rsidR="00043259" w:rsidRDefault="00043259" w:rsidP="00043259"/>
    <w:p w14:paraId="1B0032BB" w14:textId="77777777" w:rsidR="00043259" w:rsidRDefault="00043259" w:rsidP="00043259">
      <w:r>
        <w:t xml:space="preserve">This was the trick, Here is what Maple says, </w:t>
      </w:r>
    </w:p>
    <w:p w14:paraId="71A6EE7F" w14:textId="77777777" w:rsidR="00043259" w:rsidRDefault="00043259" w:rsidP="00043259"/>
    <w:p w14:paraId="2C1871AD" w14:textId="77777777" w:rsidR="00043259" w:rsidRDefault="00043259" w:rsidP="00043259">
      <w:r>
        <w:tab/>
      </w:r>
      <w:r>
        <w:pict>
          <v:shape id="_x0000_i1033" type="#_x0000_t75" style="width:304.5pt;height:69.75pt">
            <v:imagedata r:id="rId15" o:title=""/>
          </v:shape>
        </w:pict>
      </w:r>
    </w:p>
    <w:p w14:paraId="40CDD749" w14:textId="77777777" w:rsidR="00043259" w:rsidRDefault="00043259" w:rsidP="00043259"/>
    <w:p w14:paraId="33C8D267" w14:textId="77777777" w:rsidR="00043259" w:rsidRDefault="00043259" w:rsidP="00043259">
      <w:r>
        <w:t>Then we can say</w:t>
      </w:r>
    </w:p>
    <w:p w14:paraId="3A3C8CD0" w14:textId="77777777" w:rsidR="00043259" w:rsidRDefault="00043259" w:rsidP="00043259"/>
    <w:p w14:paraId="3FF2E7C5" w14:textId="77777777" w:rsidR="00043259" w:rsidRDefault="00043259" w:rsidP="00043259">
      <w:r>
        <w:tab/>
        <w:t>R = (αt</w:t>
      </w:r>
      <w:r>
        <w:rPr>
          <w:rStyle w:val="superscript"/>
        </w:rPr>
        <w:t>2</w:t>
      </w:r>
      <w:r>
        <w:t>-bt+αc)</w:t>
      </w:r>
      <w:r>
        <w:rPr>
          <w:rStyle w:val="superscript"/>
        </w:rPr>
        <w:t>2</w:t>
      </w:r>
      <w:r>
        <w:t>/ 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</w:p>
    <w:p w14:paraId="64B25318" w14:textId="77777777" w:rsidR="00043259" w:rsidRDefault="00043259" w:rsidP="00043259"/>
    <w:p w14:paraId="282ABA74" w14:textId="77777777" w:rsidR="00043259" w:rsidRDefault="00043259" w:rsidP="00043259">
      <w:r>
        <w:tab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± (αt</w:t>
      </w:r>
      <w:r>
        <w:rPr>
          <w:rStyle w:val="superscript"/>
        </w:rPr>
        <w:t>2</w:t>
      </w:r>
      <w:r>
        <w:t>-bt+αc)/ (c-t</w:t>
      </w:r>
      <w:r>
        <w:rPr>
          <w:rStyle w:val="superscript"/>
        </w:rPr>
        <w:t>2</w:t>
      </w:r>
      <w:r>
        <w:t>)</w:t>
      </w:r>
    </w:p>
    <w:p w14:paraId="0A3FBBDA" w14:textId="77777777" w:rsidR="00043259" w:rsidRDefault="00043259" w:rsidP="00043259"/>
    <w:p w14:paraId="4A164727" w14:textId="77777777" w:rsidR="00043259" w:rsidRDefault="00043259" w:rsidP="00043259">
      <w:r>
        <w:t>From above we have</w:t>
      </w:r>
    </w:p>
    <w:p w14:paraId="53B47C68" w14:textId="77777777" w:rsidR="00043259" w:rsidRDefault="00043259" w:rsidP="00043259"/>
    <w:p w14:paraId="4E15886F" w14:textId="77777777" w:rsidR="00043259" w:rsidRDefault="00043259" w:rsidP="00043259">
      <w:r>
        <w:tab/>
        <w:t>dx = 2 [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c - bt + 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 xml:space="preserve"> ](t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dt  </w:t>
      </w:r>
    </w:p>
    <w:p w14:paraId="2B1FDE52" w14:textId="77777777" w:rsidR="00043259" w:rsidRDefault="00043259" w:rsidP="00043259"/>
    <w:p w14:paraId="00A0BB05" w14:textId="77777777" w:rsidR="00043259" w:rsidRPr="00043259" w:rsidRDefault="00043259" w:rsidP="00043259">
      <w:r>
        <w:tab/>
      </w:r>
      <w:r>
        <w:tab/>
        <w:t>= 2 [αc - bt + αt</w:t>
      </w:r>
      <w:r>
        <w:rPr>
          <w:rStyle w:val="superscript"/>
        </w:rPr>
        <w:t>2</w:t>
      </w:r>
      <w:r>
        <w:t xml:space="preserve"> ](t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dt</w:t>
      </w:r>
    </w:p>
    <w:p w14:paraId="31337061" w14:textId="77777777" w:rsidR="00043259" w:rsidRPr="00043259" w:rsidRDefault="00043259" w:rsidP="00043259"/>
    <w:p w14:paraId="1D6B109C" w14:textId="77777777" w:rsidR="00043259" w:rsidRDefault="00043259" w:rsidP="00043259">
      <w:r>
        <w:tab/>
      </w:r>
      <w:r>
        <w:tab/>
        <w:t>= 2(αt</w:t>
      </w:r>
      <w:r>
        <w:rPr>
          <w:rStyle w:val="superscript"/>
        </w:rPr>
        <w:t>2</w:t>
      </w:r>
      <w:r>
        <w:t xml:space="preserve"> - bt + αc)(t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dt</w:t>
      </w:r>
    </w:p>
    <w:p w14:paraId="2F68E7B5" w14:textId="77777777" w:rsidR="00043259" w:rsidRDefault="00043259" w:rsidP="00043259"/>
    <w:p w14:paraId="668DE155" w14:textId="77777777" w:rsidR="00043259" w:rsidRDefault="00043259" w:rsidP="00043259">
      <w:r>
        <w:t>Then we get the payoff</w:t>
      </w:r>
    </w:p>
    <w:p w14:paraId="6C0A6284" w14:textId="77777777" w:rsidR="00043259" w:rsidRDefault="00043259" w:rsidP="00043259"/>
    <w:p w14:paraId="65724202" w14:textId="77777777" w:rsidR="00043259" w:rsidRDefault="00043259" w:rsidP="00043259">
      <w:r>
        <w:tab/>
        <w:t>dx/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± 2(αt</w:t>
      </w:r>
      <w:r>
        <w:rPr>
          <w:rStyle w:val="superscript"/>
        </w:rPr>
        <w:t>2</w:t>
      </w:r>
      <w:r>
        <w:t xml:space="preserve"> - bt + αc)(t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dt </w:t>
      </w:r>
      <w:r w:rsidRPr="00043259">
        <w:rPr>
          <w:b/>
        </w:rPr>
        <w:t xml:space="preserve"> </w:t>
      </w:r>
      <w:r>
        <w:rPr>
          <w:b/>
        </w:rPr>
        <w:t>/</w:t>
      </w:r>
      <w:r w:rsidRPr="00043259">
        <w:rPr>
          <w:b/>
        </w:rPr>
        <w:t>/</w:t>
      </w:r>
      <w:r>
        <w:t xml:space="preserve">   (αt</w:t>
      </w:r>
      <w:r>
        <w:rPr>
          <w:rStyle w:val="superscript"/>
        </w:rPr>
        <w:t>2</w:t>
      </w:r>
      <w:r>
        <w:t>-bt+αc)/ (c-t</w:t>
      </w:r>
      <w:r>
        <w:rPr>
          <w:rStyle w:val="superscript"/>
        </w:rPr>
        <w:t>2</w:t>
      </w:r>
      <w:r>
        <w:t>)</w:t>
      </w:r>
    </w:p>
    <w:p w14:paraId="6B5B41D5" w14:textId="77777777" w:rsidR="00043259" w:rsidRDefault="00043259" w:rsidP="00043259"/>
    <w:p w14:paraId="26F972EE" w14:textId="77777777" w:rsidR="00043259" w:rsidRDefault="00043259" w:rsidP="00043259">
      <w:r>
        <w:tab/>
      </w:r>
      <w:r>
        <w:tab/>
        <w:t xml:space="preserve">       =  ± 2(t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dt </w:t>
      </w:r>
      <w:r w:rsidRPr="00043259">
        <w:rPr>
          <w:b/>
        </w:rPr>
        <w:t xml:space="preserve"> </w:t>
      </w:r>
      <w:r>
        <w:rPr>
          <w:b/>
        </w:rPr>
        <w:t>/</w:t>
      </w:r>
      <w:r w:rsidRPr="00043259">
        <w:rPr>
          <w:b/>
        </w:rPr>
        <w:t>/</w:t>
      </w:r>
      <w:r>
        <w:t xml:space="preserve">   1/ (c-t</w:t>
      </w:r>
      <w:r>
        <w:rPr>
          <w:rStyle w:val="superscript"/>
        </w:rPr>
        <w:t>2</w:t>
      </w:r>
      <w:r>
        <w:t>)</w:t>
      </w:r>
    </w:p>
    <w:p w14:paraId="4ABAD353" w14:textId="77777777" w:rsidR="00043259" w:rsidRDefault="00043259" w:rsidP="00043259"/>
    <w:p w14:paraId="7C4A0033" w14:textId="77777777" w:rsidR="00043259" w:rsidRDefault="00043259" w:rsidP="00043259">
      <w:r>
        <w:tab/>
      </w:r>
      <w:r>
        <w:tab/>
        <w:t xml:space="preserve">       =  ± 2(t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dt </w:t>
      </w:r>
      <w:r w:rsidRPr="00043259">
        <w:rPr>
          <w:b/>
        </w:rPr>
        <w:t xml:space="preserve"> </w:t>
      </w:r>
      <w:r>
        <w:rPr>
          <w:b/>
        </w:rPr>
        <w:t>*</w:t>
      </w:r>
      <w:r>
        <w:t xml:space="preserve">  (c-t</w:t>
      </w:r>
      <w:r>
        <w:rPr>
          <w:rStyle w:val="superscript"/>
        </w:rPr>
        <w:t>2</w:t>
      </w:r>
      <w:r>
        <w:t>)</w:t>
      </w:r>
    </w:p>
    <w:p w14:paraId="3DF697B1" w14:textId="77777777" w:rsidR="00043259" w:rsidRDefault="00043259" w:rsidP="00043259"/>
    <w:p w14:paraId="3826422F" w14:textId="77777777" w:rsidR="00043259" w:rsidRDefault="00043259" w:rsidP="00043259">
      <w:r>
        <w:tab/>
      </w:r>
      <w:r>
        <w:tab/>
        <w:t xml:space="preserve">       =  </w:t>
      </w:r>
      <w:r>
        <w:rPr>
          <w:rFonts w:ascii="Lucida Sans Unicode" w:hAnsi="Lucida Sans Unicode"/>
        </w:rPr>
        <w:t>∓</w:t>
      </w:r>
      <w:r>
        <w:t xml:space="preserve"> 2(t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dt </w:t>
      </w:r>
      <w:r w:rsidRPr="00043259">
        <w:rPr>
          <w:b/>
        </w:rPr>
        <w:t xml:space="preserve"> </w:t>
      </w:r>
      <w:r>
        <w:rPr>
          <w:b/>
        </w:rPr>
        <w:t>*</w:t>
      </w:r>
      <w:r>
        <w:t xml:space="preserve">  (t</w:t>
      </w:r>
      <w:r>
        <w:rPr>
          <w:rStyle w:val="superscript"/>
        </w:rPr>
        <w:t>2</w:t>
      </w:r>
      <w:r>
        <w:t>-c)</w:t>
      </w:r>
    </w:p>
    <w:p w14:paraId="2EC5D998" w14:textId="77777777" w:rsidR="00043259" w:rsidRDefault="00043259" w:rsidP="00043259"/>
    <w:p w14:paraId="773971DC" w14:textId="77777777" w:rsidR="00043259" w:rsidRDefault="00043259" w:rsidP="00043259">
      <w:r>
        <w:tab/>
      </w:r>
      <w:r>
        <w:tab/>
        <w:t xml:space="preserve">       =  </w:t>
      </w:r>
      <w:r>
        <w:rPr>
          <w:rFonts w:ascii="Lucida Sans Unicode" w:hAnsi="Lucida Sans Unicode"/>
        </w:rPr>
        <w:t>∓</w:t>
      </w:r>
      <w:r>
        <w:t xml:space="preserve"> 2(t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-1</w:t>
      </w:r>
      <w:r>
        <w:t xml:space="preserve"> dt</w:t>
      </w:r>
    </w:p>
    <w:p w14:paraId="71D1F65C" w14:textId="77777777" w:rsidR="00043259" w:rsidRDefault="00043259" w:rsidP="00043259">
      <w:r>
        <w:tab/>
      </w:r>
      <w:r>
        <w:tab/>
        <w:t xml:space="preserve">  </w:t>
      </w:r>
    </w:p>
    <w:p w14:paraId="1EE527ED" w14:textId="77777777" w:rsidR="00043259" w:rsidRDefault="00043259" w:rsidP="00043259">
      <w:r>
        <w:t>Once again</w:t>
      </w:r>
    </w:p>
    <w:p w14:paraId="5839765A" w14:textId="77777777" w:rsidR="00043259" w:rsidRDefault="00043259" w:rsidP="00043259"/>
    <w:p w14:paraId="2F7E50EF" w14:textId="77777777" w:rsidR="00043259" w:rsidRDefault="00043259" w:rsidP="00043259">
      <w:r w:rsidRPr="00043259">
        <w:rPr>
          <w:i/>
        </w:rP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dx/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</w:t>
      </w:r>
      <w:r>
        <w:rPr>
          <w:rFonts w:ascii="Lucida Sans Unicode" w:hAnsi="Lucida Sans Unicode"/>
        </w:rPr>
        <w:t>∓</w:t>
      </w:r>
      <w:r>
        <w:t xml:space="preserve"> 2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dt/(t</w:t>
      </w:r>
      <w:r>
        <w:rPr>
          <w:rStyle w:val="superscript"/>
        </w:rPr>
        <w:t>2</w:t>
      </w:r>
      <w:r>
        <w:t>-c)   where</w:t>
      </w:r>
      <w:r>
        <w:tab/>
      </w:r>
      <w:r>
        <w:tab/>
        <w:t>t(x) = (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</w:t>
      </w:r>
      <w:r>
        <w:rPr>
          <w:rFonts w:ascii="Lucida Sans Unicode" w:hAnsi="Lucida Sans Unicode"/>
        </w:rPr>
        <w:t xml:space="preserve">∓ </w:t>
      </w:r>
      <w:r>
        <w:fldChar w:fldCharType="begin"/>
      </w:r>
      <w:r>
        <w:instrText xml:space="preserve"> EQ \r(a) </w:instrText>
      </w:r>
      <w:r>
        <w:fldChar w:fldCharType="end"/>
      </w:r>
      <w:r>
        <w:t>)/x</w:t>
      </w:r>
    </w:p>
    <w:p w14:paraId="1BF3AC6E" w14:textId="77777777" w:rsidR="00043259" w:rsidRDefault="00043259" w:rsidP="00043259"/>
    <w:p w14:paraId="6E2AB600" w14:textId="77777777" w:rsidR="00043259" w:rsidRDefault="00043259" w:rsidP="00043259">
      <w:r>
        <w:t>and I do admit that is a significant simplification. Let's now just look up that integral,  Schaum p 64 says</w:t>
      </w:r>
    </w:p>
    <w:p w14:paraId="7795071F" w14:textId="77777777" w:rsidR="00043259" w:rsidRDefault="00043259" w:rsidP="00043259"/>
    <w:p w14:paraId="2B3F2A79" w14:textId="77777777" w:rsidR="00043259" w:rsidRDefault="00043259" w:rsidP="00043259">
      <w:r>
        <w:tab/>
      </w:r>
      <w:r>
        <w:pict>
          <v:shape id="_x0000_i1034" type="#_x0000_t75" style="width:244.5pt;height:34.5pt">
            <v:imagedata r:id="rId16" o:title=""/>
          </v:shape>
        </w:pict>
      </w:r>
    </w:p>
    <w:p w14:paraId="314D2153" w14:textId="77777777" w:rsidR="00043259" w:rsidRDefault="00043259" w:rsidP="00043259"/>
    <w:p w14:paraId="77043DEC" w14:textId="77777777" w:rsidR="00043259" w:rsidRPr="00043259" w:rsidRDefault="00043259" w:rsidP="00043259">
      <w:r>
        <w:tab/>
      </w:r>
      <w:r>
        <w:pict>
          <v:shape id="_x0000_i1035" type="#_x0000_t75" style="width:409.5pt;height:48pt">
            <v:imagedata r:id="rId17" o:title=""/>
          </v:shape>
        </w:pict>
      </w:r>
    </w:p>
    <w:p w14:paraId="78C87F97" w14:textId="77777777" w:rsidR="00043259" w:rsidRDefault="00043259" w:rsidP="00043259"/>
    <w:p w14:paraId="3ED3C39C" w14:textId="77777777" w:rsidR="00043259" w:rsidRDefault="00043259" w:rsidP="00043259">
      <w:r>
        <w:t>So lets take the second one with the log and see what we get with a</w:t>
      </w:r>
      <w:r>
        <w:rPr>
          <w:rStyle w:val="superscript"/>
        </w:rPr>
        <w:t>2</w:t>
      </w:r>
      <w:r>
        <w:t xml:space="preserve"> = c</w:t>
      </w:r>
    </w:p>
    <w:p w14:paraId="5D0405F8" w14:textId="77777777" w:rsidR="00043259" w:rsidRDefault="00043259" w:rsidP="00043259"/>
    <w:p w14:paraId="7E65F42D" w14:textId="77777777" w:rsidR="00043259" w:rsidRDefault="00043259" w:rsidP="00043259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dx/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</w:t>
      </w:r>
      <w:r>
        <w:rPr>
          <w:rFonts w:ascii="Lucida Sans Unicode" w:hAnsi="Lucida Sans Unicode"/>
        </w:rPr>
        <w:t>∓</w:t>
      </w:r>
      <w:r>
        <w:t xml:space="preserve"> 2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dt/(t</w:t>
      </w:r>
      <w:r>
        <w:rPr>
          <w:rStyle w:val="superscript"/>
        </w:rPr>
        <w:t>2</w:t>
      </w:r>
      <w:r>
        <w:t xml:space="preserve">-c)   =   </w:t>
      </w:r>
      <w:r>
        <w:rPr>
          <w:rFonts w:ascii="Lucida Sans Unicode" w:hAnsi="Lucida Sans Unicode"/>
        </w:rPr>
        <w:t>∓</w:t>
      </w:r>
      <w:r>
        <w:t xml:space="preserve"> 2 [ (1/2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ln </w:t>
      </w:r>
      <w:r>
        <w:fldChar w:fldCharType="begin"/>
      </w:r>
      <w:r>
        <w:instrText xml:space="preserve"> EQ \f(t(x)-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,t(x)+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] </w:t>
      </w:r>
    </w:p>
    <w:p w14:paraId="28555092" w14:textId="77777777" w:rsidR="00043259" w:rsidRDefault="00043259" w:rsidP="00043259"/>
    <w:p w14:paraId="6C00AC01" w14:textId="77777777" w:rsidR="00043259" w:rsidRDefault="00043259" w:rsidP="00043259">
      <w:r>
        <w:tab/>
        <w:t>t(x) = (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</w:t>
      </w:r>
      <w:r>
        <w:rPr>
          <w:rFonts w:ascii="Lucida Sans Unicode" w:hAnsi="Lucida Sans Unicode"/>
        </w:rPr>
        <w:t xml:space="preserve">∓ </w:t>
      </w:r>
      <w:r>
        <w:fldChar w:fldCharType="begin"/>
      </w:r>
      <w:r>
        <w:instrText xml:space="preserve"> EQ \r(a) </w:instrText>
      </w:r>
      <w:r>
        <w:fldChar w:fldCharType="end"/>
      </w:r>
      <w:r>
        <w:t>)/x</w:t>
      </w:r>
    </w:p>
    <w:p w14:paraId="70D3A0B1" w14:textId="77777777" w:rsidR="00043259" w:rsidRDefault="00043259" w:rsidP="00043259"/>
    <w:p w14:paraId="01C889BC" w14:textId="77777777" w:rsidR="00043259" w:rsidRDefault="00043259" w:rsidP="00043259">
      <w:r>
        <w:tab/>
        <w:t xml:space="preserve">xt(x) =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</w:t>
      </w:r>
      <w:r>
        <w:rPr>
          <w:rFonts w:ascii="Lucida Sans Unicode" w:hAnsi="Lucida Sans Unicode"/>
        </w:rPr>
        <w:t xml:space="preserve">∓ </w:t>
      </w:r>
      <w:r>
        <w:fldChar w:fldCharType="begin"/>
      </w:r>
      <w:r>
        <w:instrText xml:space="preserve"> EQ \r(a) </w:instrText>
      </w:r>
      <w:r>
        <w:fldChar w:fldCharType="end"/>
      </w:r>
    </w:p>
    <w:p w14:paraId="0558A646" w14:textId="77777777" w:rsidR="00043259" w:rsidRDefault="00043259" w:rsidP="00043259"/>
    <w:p w14:paraId="34EF8F05" w14:textId="77777777" w:rsidR="00043259" w:rsidRDefault="00043259" w:rsidP="00043259">
      <w:r>
        <w:t>So mult up and down by x to get</w:t>
      </w:r>
    </w:p>
    <w:p w14:paraId="654E7724" w14:textId="77777777" w:rsidR="00043259" w:rsidRDefault="00043259" w:rsidP="00043259"/>
    <w:p w14:paraId="0E3D83D9" w14:textId="77777777" w:rsidR="00043259" w:rsidRPr="00043259" w:rsidRDefault="00043259" w:rsidP="00043259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dx/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</w:t>
      </w:r>
      <w:r>
        <w:rPr>
          <w:rFonts w:ascii="Lucida Sans Unicode" w:hAnsi="Lucida Sans Unicode"/>
        </w:rPr>
        <w:t xml:space="preserve">∓ </w:t>
      </w:r>
      <w:r>
        <w:t xml:space="preserve"> (1/</w:t>
      </w:r>
      <w:r>
        <w:fldChar w:fldCharType="begin"/>
      </w:r>
      <w:r>
        <w:instrText xml:space="preserve"> EQ \r(c) </w:instrText>
      </w:r>
      <w:r>
        <w:fldChar w:fldCharType="end"/>
      </w:r>
      <w:r>
        <w:t>)  ln</w:t>
      </w:r>
      <w:r>
        <w:fldChar w:fldCharType="begin"/>
      </w:r>
      <w:r>
        <w:instrText xml:space="preserve"> EQ \f((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</w:instrText>
      </w:r>
      <w:r>
        <w:rPr>
          <w:rFonts w:ascii="Lucida Sans Unicode" w:hAnsi="Lucida Sans Unicode"/>
        </w:rPr>
        <w:instrText xml:space="preserve">∓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) -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,(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</w:instrText>
      </w:r>
      <w:r>
        <w:rPr>
          <w:rFonts w:ascii="Lucida Sans Unicode" w:hAnsi="Lucida Sans Unicode"/>
        </w:rPr>
        <w:instrText xml:space="preserve">∓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) +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</w:p>
    <w:p w14:paraId="68F7DCDE" w14:textId="77777777" w:rsidR="00043259" w:rsidRDefault="00043259" w:rsidP="00043259"/>
    <w:p w14:paraId="07E123F8" w14:textId="77777777" w:rsidR="00043259" w:rsidRDefault="00043259" w:rsidP="00043259">
      <w:r>
        <w:t xml:space="preserve">I am trying to end up with something like this, </w:t>
      </w:r>
    </w:p>
    <w:p w14:paraId="632D831C" w14:textId="77777777" w:rsidR="00043259" w:rsidRDefault="00043259" w:rsidP="00043259"/>
    <w:p w14:paraId="640BB4D8" w14:textId="77777777" w:rsidR="00043259" w:rsidRDefault="00043259" w:rsidP="00043259">
      <w:r>
        <w:tab/>
      </w:r>
      <w:r>
        <w:tab/>
      </w:r>
      <w:r>
        <w:tab/>
      </w:r>
      <w:r>
        <w:pict>
          <v:shape id="_x0000_i1036" type="#_x0000_t75" style="width:98.25pt;height:33.75pt">
            <v:imagedata r:id="rId18" o:title=""/>
          </v:shape>
        </w:pict>
      </w:r>
    </w:p>
    <w:p w14:paraId="30259CFC" w14:textId="77777777" w:rsidR="00043259" w:rsidRDefault="00043259" w:rsidP="00043259"/>
    <w:p w14:paraId="2E043335" w14:textId="77777777" w:rsidR="00043259" w:rsidRPr="00043259" w:rsidRDefault="00043259" w:rsidP="00043259">
      <w:r>
        <w:t xml:space="preserve">Pause at 1:30.  I have at least made some progress using one of the Euler substitutions, but I have not been able to replicate any of the results that GR7 claims.  This is the first time I have ever tried this in my life! </w:t>
      </w:r>
    </w:p>
    <w:p w14:paraId="722D52EA" w14:textId="77777777" w:rsidR="00043259" w:rsidRDefault="00043259" w:rsidP="00043259"/>
    <w:p w14:paraId="4FD2D2F8" w14:textId="77777777" w:rsidR="00043259" w:rsidRDefault="00043259" w:rsidP="00043259"/>
    <w:sectPr w:rsidR="00043259">
      <w:footerReference w:type="default" r:id="rId1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299AE" w14:textId="77777777" w:rsidR="00074669" w:rsidRDefault="00074669">
      <w:r>
        <w:separator/>
      </w:r>
    </w:p>
  </w:endnote>
  <w:endnote w:type="continuationSeparator" w:id="0">
    <w:p w14:paraId="7F76854E" w14:textId="77777777" w:rsidR="00074669" w:rsidRDefault="00074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61C8E" w14:textId="77777777" w:rsidR="00043259" w:rsidRDefault="0004325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E107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3D34F" w14:textId="77777777" w:rsidR="00074669" w:rsidRDefault="00074669">
      <w:r>
        <w:separator/>
      </w:r>
    </w:p>
  </w:footnote>
  <w:footnote w:type="continuationSeparator" w:id="0">
    <w:p w14:paraId="37634CA3" w14:textId="77777777" w:rsidR="00074669" w:rsidRDefault="000746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5301"/>
    <w:rsid w:val="0001344C"/>
    <w:rsid w:val="00032790"/>
    <w:rsid w:val="00043259"/>
    <w:rsid w:val="000522DF"/>
    <w:rsid w:val="000544B7"/>
    <w:rsid w:val="00054B07"/>
    <w:rsid w:val="00064021"/>
    <w:rsid w:val="00064C25"/>
    <w:rsid w:val="00074669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1070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3F9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59C6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530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592B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0164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5085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89EDDB"/>
  <w15:chartTrackingRefBased/>
  <w15:docId w15:val="{4D5E816A-858B-47C1-882F-00348631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6D23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hyperlink" Target="http://en.booksee.org/book/1423095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1112</Words>
  <Characters>3783</Characters>
  <Application>Microsoft Office Word</Application>
  <DocSecurity>4</DocSecurity>
  <Lines>222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4779</CharactersWithSpaces>
  <SharedDoc>false</SharedDoc>
  <HLinks>
    <vt:vector size="6" baseType="variant">
      <vt:variant>
        <vt:i4>7340136</vt:i4>
      </vt:variant>
      <vt:variant>
        <vt:i4>0</vt:i4>
      </vt:variant>
      <vt:variant>
        <vt:i4>0</vt:i4>
      </vt:variant>
      <vt:variant>
        <vt:i4>5</vt:i4>
      </vt:variant>
      <vt:variant>
        <vt:lpwstr>http://en.booksee.org/book/1423095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2026-09-06T19:28:00Z</dcterms:created>
  <dcterms:modified xsi:type="dcterms:W3CDTF">2026-09-06T19:28:00Z</dcterms:modified>
</cp:coreProperties>
</file>