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04C5C" w14:textId="77777777" w:rsidR="007469D6" w:rsidRPr="00E60D08" w:rsidRDefault="007469D6" w:rsidP="007469D6">
      <w:pPr>
        <w:pStyle w:val="Heading2"/>
      </w:pPr>
      <w:bookmarkStart w:id="0" w:name="_Toc466207518"/>
      <w:r>
        <w:t>Appendix</w:t>
      </w:r>
      <w:r w:rsidR="001338C3">
        <w:t xml:space="preserve"> A: </w:t>
      </w:r>
      <w:r w:rsidRPr="00E60D08">
        <w:t xml:space="preserve"> </w:t>
      </w:r>
      <w:r>
        <w:t xml:space="preserve">About </w:t>
      </w:r>
      <w:r w:rsidRPr="00E60D08">
        <w:t xml:space="preserve">Euler's </w:t>
      </w:r>
      <w:r>
        <w:t>o</w:t>
      </w:r>
      <w:r w:rsidRPr="00E60D08">
        <w:t xml:space="preserve">riginal </w:t>
      </w:r>
      <w:r>
        <w:t>paper</w:t>
      </w:r>
      <w:bookmarkEnd w:id="0"/>
      <w:r>
        <w:t xml:space="preserve"> </w:t>
      </w:r>
    </w:p>
    <w:p w14:paraId="125E2C3B" w14:textId="77777777" w:rsidR="001338C3" w:rsidRDefault="001338C3" w:rsidP="007469D6"/>
    <w:p w14:paraId="41D39FDC" w14:textId="77777777" w:rsidR="007469D6" w:rsidRPr="009E2AED" w:rsidRDefault="009E2AED" w:rsidP="007469D6">
      <w:r>
        <w:t>Euler's study of integrals of the form</w:t>
      </w:r>
      <w:r w:rsidR="002B370D"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x</w:t>
      </w:r>
      <w:r>
        <w:rPr>
          <w:rStyle w:val="superscript"/>
        </w:rPr>
        <w:t>n</w:t>
      </w:r>
      <w:proofErr w:type="spellEnd"/>
      <w:r>
        <w:t>/</w:t>
      </w:r>
      <w:r w:rsidR="002B370D">
        <w:fldChar w:fldCharType="begin"/>
      </w:r>
      <w:r w:rsidR="002B370D">
        <w:instrText xml:space="preserve"> EQ \r(R) </w:instrText>
      </w:r>
      <w:r w:rsidR="002B370D">
        <w:fldChar w:fldCharType="end"/>
      </w:r>
      <w:r>
        <w:t xml:space="preserve">appears in this paper, </w:t>
      </w:r>
    </w:p>
    <w:p w14:paraId="6EA89F40" w14:textId="77777777" w:rsidR="001338C3" w:rsidRDefault="001338C3" w:rsidP="001338C3">
      <w:pPr>
        <w:ind w:left="360"/>
      </w:pPr>
    </w:p>
    <w:p w14:paraId="55F23C68" w14:textId="77777777" w:rsidR="007469D6" w:rsidRDefault="007469D6" w:rsidP="001338C3">
      <w:pPr>
        <w:ind w:left="360"/>
      </w:pPr>
      <w:r>
        <w:t xml:space="preserve">L. Euler, </w:t>
      </w:r>
      <w:r w:rsidRPr="00E60D08">
        <w:t>"</w:t>
      </w:r>
      <w:proofErr w:type="spellStart"/>
      <w:r w:rsidRPr="00E60D08">
        <w:t>Speculat</w:t>
      </w:r>
      <w:r w:rsidR="002B370D">
        <w:t>iones</w:t>
      </w:r>
      <w:proofErr w:type="spellEnd"/>
      <w:r w:rsidR="002B370D">
        <w:t xml:space="preserve"> </w:t>
      </w:r>
      <w:r w:rsidR="001338C3">
        <w:t xml:space="preserve">super formula </w:t>
      </w:r>
      <w:proofErr w:type="spellStart"/>
      <w:r w:rsidR="001338C3">
        <w:t>integrali</w:t>
      </w:r>
      <w:proofErr w:type="spellEnd"/>
      <w:r w:rsidR="001338C3">
        <w:t xml:space="preserve"> ∫ </w:t>
      </w:r>
      <w:r w:rsidRPr="00E60D08">
        <w:t>(</w:t>
      </w:r>
      <w:proofErr w:type="spellStart"/>
      <w:r w:rsidRPr="00E60D08">
        <w:rPr>
          <w:iCs/>
        </w:rPr>
        <w:t>x</w:t>
      </w:r>
      <w:r w:rsidRPr="00E60D08">
        <w:rPr>
          <w:iCs/>
          <w:vertAlign w:val="superscript"/>
        </w:rPr>
        <w:t>n</w:t>
      </w:r>
      <w:r w:rsidRPr="00E60D08">
        <w:rPr>
          <w:iCs/>
        </w:rPr>
        <w:t>dx</w:t>
      </w:r>
      <w:proofErr w:type="spellEnd"/>
      <w:r w:rsidRPr="00E60D08">
        <w:t>)/√(</w:t>
      </w:r>
      <w:r w:rsidRPr="00E60D08">
        <w:rPr>
          <w:iCs/>
        </w:rPr>
        <w:t>aa</w:t>
      </w:r>
      <w:r w:rsidRPr="00E60D08">
        <w:t>-2</w:t>
      </w:r>
      <w:r w:rsidRPr="00E60D08">
        <w:rPr>
          <w:iCs/>
        </w:rPr>
        <w:t>bx</w:t>
      </w:r>
      <w:r w:rsidRPr="00E60D08">
        <w:t>+</w:t>
      </w:r>
      <w:r w:rsidRPr="00E60D08">
        <w:rPr>
          <w:iCs/>
        </w:rPr>
        <w:t>cxx</w:t>
      </w:r>
      <w:r w:rsidRPr="00E60D08">
        <w:t xml:space="preserve">), </w:t>
      </w:r>
      <w:proofErr w:type="spellStart"/>
      <w:r w:rsidRPr="00E60D08">
        <w:t>ubi</w:t>
      </w:r>
      <w:proofErr w:type="spellEnd"/>
      <w:r w:rsidRPr="00E60D08">
        <w:t xml:space="preserve"> </w:t>
      </w:r>
      <w:proofErr w:type="spellStart"/>
      <w:r w:rsidRPr="00E60D08">
        <w:t>simul</w:t>
      </w:r>
      <w:proofErr w:type="spellEnd"/>
      <w:r w:rsidRPr="00E60D08">
        <w:t xml:space="preserve"> </w:t>
      </w:r>
      <w:proofErr w:type="spellStart"/>
      <w:r w:rsidRPr="00E60D08">
        <w:t>egregiae</w:t>
      </w:r>
      <w:proofErr w:type="spellEnd"/>
      <w:r w:rsidRPr="00E60D08">
        <w:t xml:space="preserve"> </w:t>
      </w:r>
      <w:proofErr w:type="spellStart"/>
      <w:r w:rsidRPr="00E60D08">
        <w:t>observationes</w:t>
      </w:r>
      <w:proofErr w:type="spellEnd"/>
      <w:r w:rsidRPr="00E60D08">
        <w:t xml:space="preserve"> circa </w:t>
      </w:r>
      <w:proofErr w:type="spellStart"/>
      <w:r w:rsidRPr="00E60D08">
        <w:t>fractiones</w:t>
      </w:r>
      <w:proofErr w:type="spellEnd"/>
      <w:r w:rsidRPr="00E60D08">
        <w:t xml:space="preserve"> </w:t>
      </w:r>
      <w:proofErr w:type="spellStart"/>
      <w:r w:rsidR="001338C3">
        <w:t>continuas</w:t>
      </w:r>
      <w:proofErr w:type="spellEnd"/>
      <w:r w:rsidR="001338C3">
        <w:t xml:space="preserve"> </w:t>
      </w:r>
      <w:proofErr w:type="spellStart"/>
      <w:r w:rsidR="001338C3">
        <w:t>occurrunt</w:t>
      </w:r>
      <w:proofErr w:type="spellEnd"/>
      <w:r w:rsidR="001338C3">
        <w:t xml:space="preserve">", </w:t>
      </w:r>
      <w:proofErr w:type="spellStart"/>
      <w:r w:rsidRPr="00E60D08">
        <w:rPr>
          <w:i/>
        </w:rPr>
        <w:t>Acta</w:t>
      </w:r>
      <w:proofErr w:type="spellEnd"/>
      <w:r w:rsidRPr="00E60D08">
        <w:rPr>
          <w:i/>
        </w:rPr>
        <w:t xml:space="preserve"> </w:t>
      </w:r>
      <w:proofErr w:type="spellStart"/>
      <w:r w:rsidRPr="00E60D08">
        <w:rPr>
          <w:i/>
        </w:rPr>
        <w:t>Academiae</w:t>
      </w:r>
      <w:proofErr w:type="spellEnd"/>
      <w:r w:rsidRPr="00E60D08">
        <w:rPr>
          <w:i/>
        </w:rPr>
        <w:t xml:space="preserve"> </w:t>
      </w:r>
      <w:proofErr w:type="spellStart"/>
      <w:r w:rsidRPr="00E60D08">
        <w:rPr>
          <w:i/>
        </w:rPr>
        <w:t>Scientarum</w:t>
      </w:r>
      <w:proofErr w:type="spellEnd"/>
      <w:r w:rsidRPr="00E60D08">
        <w:rPr>
          <w:i/>
        </w:rPr>
        <w:t xml:space="preserve"> </w:t>
      </w:r>
      <w:proofErr w:type="spellStart"/>
      <w:r w:rsidRPr="00E60D08">
        <w:rPr>
          <w:i/>
        </w:rPr>
        <w:t>Imperialis</w:t>
      </w:r>
      <w:proofErr w:type="spellEnd"/>
      <w:r w:rsidRPr="00E60D08">
        <w:rPr>
          <w:i/>
        </w:rPr>
        <w:t xml:space="preserve"> </w:t>
      </w:r>
      <w:proofErr w:type="spellStart"/>
      <w:r w:rsidRPr="00E60D08">
        <w:rPr>
          <w:i/>
        </w:rPr>
        <w:t>Petropolitinae</w:t>
      </w:r>
      <w:proofErr w:type="spellEnd"/>
      <w:r w:rsidRPr="00E60D08">
        <w:t xml:space="preserve"> </w:t>
      </w:r>
      <w:r>
        <w:t xml:space="preserve">1782, 1786, pp. 62-84. </w:t>
      </w:r>
    </w:p>
    <w:p w14:paraId="490439D2" w14:textId="77777777" w:rsidR="007469D6" w:rsidRDefault="001338C3" w:rsidP="007469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or in English</w:t>
      </w:r>
    </w:p>
    <w:p w14:paraId="422B178A" w14:textId="77777777" w:rsidR="001338C3" w:rsidRDefault="001338C3" w:rsidP="007469D6"/>
    <w:p w14:paraId="0A32D257" w14:textId="77777777" w:rsidR="007469D6" w:rsidRDefault="007469D6" w:rsidP="001338C3">
      <w:pPr>
        <w:ind w:left="360"/>
      </w:pPr>
      <w:r>
        <w:t xml:space="preserve">L. Euler, </w:t>
      </w:r>
      <w:r w:rsidRPr="00E60D08">
        <w:t>"</w:t>
      </w:r>
      <w:r>
        <w:t>Speculations concerning the integral formula</w:t>
      </w:r>
      <w:r w:rsidRPr="00147269">
        <w:rPr>
          <w:i/>
        </w:rPr>
        <w:t xml:space="preserve"> </w:t>
      </w:r>
      <w:r w:rsidRPr="00147269">
        <w:t>∫ (</w:t>
      </w:r>
      <w:proofErr w:type="spellStart"/>
      <w:r w:rsidRPr="00147269">
        <w:rPr>
          <w:iCs/>
        </w:rPr>
        <w:t>x</w:t>
      </w:r>
      <w:r w:rsidRPr="00147269">
        <w:rPr>
          <w:iCs/>
          <w:vertAlign w:val="superscript"/>
        </w:rPr>
        <w:t>n</w:t>
      </w:r>
      <w:r w:rsidRPr="00147269">
        <w:rPr>
          <w:iCs/>
        </w:rPr>
        <w:t>dx</w:t>
      </w:r>
      <w:proofErr w:type="spellEnd"/>
      <w:r w:rsidRPr="00147269">
        <w:t>)/√(</w:t>
      </w:r>
      <w:r w:rsidRPr="00147269">
        <w:rPr>
          <w:iCs/>
        </w:rPr>
        <w:t>aa</w:t>
      </w:r>
      <w:r w:rsidRPr="00147269">
        <w:t>-2</w:t>
      </w:r>
      <w:r w:rsidRPr="00147269">
        <w:rPr>
          <w:iCs/>
        </w:rPr>
        <w:t>bx</w:t>
      </w:r>
      <w:r w:rsidRPr="00147269">
        <w:t>+</w:t>
      </w:r>
      <w:r w:rsidRPr="00147269">
        <w:rPr>
          <w:iCs/>
        </w:rPr>
        <w:t>cxx</w:t>
      </w:r>
      <w:r w:rsidRPr="00147269">
        <w:t>)</w:t>
      </w:r>
      <w:r w:rsidRPr="00147269">
        <w:rPr>
          <w:i/>
        </w:rPr>
        <w:t xml:space="preserve">, </w:t>
      </w:r>
      <w:r>
        <w:t>where at once occur exceptional observations about continued fractions</w:t>
      </w:r>
      <w:r w:rsidRPr="00E60D08">
        <w:t>"</w:t>
      </w:r>
      <w:r w:rsidR="001338C3">
        <w:rPr>
          <w:i/>
        </w:rPr>
        <w:t xml:space="preserve">, </w:t>
      </w:r>
      <w:r>
        <w:rPr>
          <w:i/>
          <w:iCs/>
        </w:rPr>
        <w:t>Transactions of the Imperial Academy of Sciences in St. Petersburg</w:t>
      </w:r>
      <w:r w:rsidRPr="00E60D08">
        <w:t xml:space="preserve"> </w:t>
      </w:r>
      <w:r>
        <w:t xml:space="preserve">1782, 1786, pp. 62-84. </w:t>
      </w:r>
    </w:p>
    <w:p w14:paraId="5ABC18D7" w14:textId="77777777" w:rsidR="001338C3" w:rsidRDefault="001338C3" w:rsidP="007469D6"/>
    <w:p w14:paraId="7D11C3A6" w14:textId="77777777" w:rsidR="007469D6" w:rsidRPr="001338C3" w:rsidRDefault="001338C3" w:rsidP="007469D6">
      <w:pPr>
        <w:rPr>
          <w:i/>
        </w:rPr>
      </w:pPr>
      <w:r>
        <w:t>In 1775 Euler wrote about 60 (!) papers including the one above. The paper was formally presented in 1782 (</w:t>
      </w:r>
      <w:r w:rsidR="009E2AED">
        <w:t>a</w:t>
      </w:r>
      <w:r>
        <w:t xml:space="preserve"> year before his death) but was not was published until 1786. The original paper</w:t>
      </w:r>
      <w:r w:rsidR="007469D6">
        <w:t xml:space="preserve"> can be viewed in the Euler </w:t>
      </w:r>
      <w:r>
        <w:t>A</w:t>
      </w:r>
      <w:r w:rsidR="007469D6">
        <w:t>rchive</w:t>
      </w:r>
      <w:r>
        <w:t xml:space="preserve">, </w:t>
      </w:r>
    </w:p>
    <w:p w14:paraId="2D8BA573" w14:textId="77777777" w:rsidR="007469D6" w:rsidRDefault="007469D6" w:rsidP="007469D6"/>
    <w:p w14:paraId="61570737" w14:textId="77777777" w:rsidR="007469D6" w:rsidRDefault="007469D6" w:rsidP="007469D6">
      <w:r>
        <w:tab/>
      </w:r>
      <w:hyperlink r:id="rId6" w:history="1">
        <w:r w:rsidRPr="00613302">
          <w:rPr>
            <w:rStyle w:val="Hyperlink"/>
          </w:rPr>
          <w:t>http://eulerarchive.maa.org//</w:t>
        </w:r>
      </w:hyperlink>
      <w:r>
        <w:t xml:space="preserve"> </w:t>
      </w:r>
    </w:p>
    <w:p w14:paraId="62BCAC09" w14:textId="77777777" w:rsidR="007469D6" w:rsidRDefault="007469D6" w:rsidP="007469D6"/>
    <w:p w14:paraId="7B20B40D" w14:textId="77777777" w:rsidR="007469D6" w:rsidRDefault="007469D6" w:rsidP="007469D6">
      <w:r>
        <w:t xml:space="preserve">by looking up Subject / Mathematics / Integration / index number 606. </w:t>
      </w:r>
    </w:p>
    <w:p w14:paraId="30A84E4F" w14:textId="77777777" w:rsidR="007469D6" w:rsidRDefault="007469D6" w:rsidP="007469D6"/>
    <w:p w14:paraId="43D102A4" w14:textId="77777777" w:rsidR="007469D6" w:rsidRDefault="00667ED3" w:rsidP="007469D6">
      <w:r>
        <w:t>His</w:t>
      </w:r>
      <w:r w:rsidR="007469D6">
        <w:t xml:space="preserve"> paper does not actually use any of </w:t>
      </w:r>
      <w:r w:rsidR="000B477B">
        <w:t>our</w:t>
      </w:r>
      <w:r w:rsidR="007469D6">
        <w:t xml:space="preserve"> substitutions A,B,C</w:t>
      </w:r>
      <w:r w:rsidR="001338C3">
        <w:t>.</w:t>
      </w:r>
      <w:r w:rsidR="000B477B">
        <w:t xml:space="preserve"> </w:t>
      </w:r>
      <w:r w:rsidR="007469D6">
        <w:t xml:space="preserve">Instead, it plants the seed of the idea and </w:t>
      </w:r>
      <w:r w:rsidR="006D34BF">
        <w:t xml:space="preserve">someone </w:t>
      </w:r>
      <w:r w:rsidR="007469D6">
        <w:t xml:space="preserve">at some later time </w:t>
      </w:r>
      <w:r w:rsidR="001338C3">
        <w:t>extracted</w:t>
      </w:r>
      <w:r w:rsidR="000B477B">
        <w:t xml:space="preserve"> the</w:t>
      </w:r>
      <w:r w:rsidR="007469D6">
        <w:t xml:space="preserve"> three substitutions</w:t>
      </w:r>
      <w:r w:rsidR="000B477B">
        <w:t xml:space="preserve"> </w:t>
      </w:r>
      <w:r w:rsidR="007469D6">
        <w:t xml:space="preserve">from </w:t>
      </w:r>
      <w:r w:rsidR="001338C3">
        <w:t>his</w:t>
      </w:r>
      <w:r w:rsidR="007469D6">
        <w:t xml:space="preserve"> work. Below we shall display parts of the original paper, but </w:t>
      </w:r>
      <w:r w:rsidR="006D34BF">
        <w:t xml:space="preserve">first </w:t>
      </w:r>
      <w:r w:rsidR="007469D6">
        <w:t xml:space="preserve">it is helpful to </w:t>
      </w:r>
      <w:r>
        <w:t>describe</w:t>
      </w:r>
      <w:r w:rsidR="001338C3">
        <w:t xml:space="preserve"> what he is doing</w:t>
      </w:r>
      <w:r w:rsidR="000B477B">
        <w:t xml:space="preserve">. </w:t>
      </w:r>
      <w:r>
        <w:t>Here is a long-winded</w:t>
      </w:r>
      <w:r w:rsidR="000B477B">
        <w:t xml:space="preserve"> interpret</w:t>
      </w:r>
      <w:r>
        <w:t>ation</w:t>
      </w:r>
      <w:r w:rsidR="000B477B">
        <w:t xml:space="preserve"> </w:t>
      </w:r>
      <w:r>
        <w:t xml:space="preserve">of </w:t>
      </w:r>
      <w:r w:rsidR="000B477B">
        <w:t xml:space="preserve">Section 1 of his paper : </w:t>
      </w:r>
    </w:p>
    <w:p w14:paraId="445F3488" w14:textId="77777777" w:rsidR="007469D6" w:rsidRDefault="007469D6" w:rsidP="007469D6"/>
    <w:p w14:paraId="136F0EEA" w14:textId="77777777" w:rsidR="007469D6" w:rsidRDefault="007469D6" w:rsidP="007469D6">
      <w:r>
        <w:t>1. Consider the quantity a</w:t>
      </w:r>
      <w:r>
        <w:rPr>
          <w:rStyle w:val="superscript"/>
        </w:rPr>
        <w:t>2</w:t>
      </w:r>
      <w:r>
        <w:t xml:space="preserve"> - 2bx + cx</w:t>
      </w:r>
      <w:r>
        <w:rPr>
          <w:rStyle w:val="superscript"/>
        </w:rPr>
        <w:t>2</w:t>
      </w:r>
      <w:r w:rsidR="001338C3">
        <w:t>.</w:t>
      </w:r>
      <w:r>
        <w:t xml:space="preserve"> Make the </w:t>
      </w:r>
      <w:r w:rsidRPr="000B477B">
        <w:rPr>
          <w:i/>
        </w:rPr>
        <w:t>substitution</w:t>
      </w:r>
      <w:r w:rsidR="001338C3">
        <w:rPr>
          <w:i/>
        </w:rPr>
        <w:t xml:space="preserve">, </w:t>
      </w:r>
    </w:p>
    <w:p w14:paraId="269BE1C1" w14:textId="77777777" w:rsidR="007469D6" w:rsidRDefault="007469D6" w:rsidP="007469D6"/>
    <w:p w14:paraId="45306C2D" w14:textId="77777777" w:rsidR="007469D6" w:rsidRPr="001338C3" w:rsidRDefault="007469D6" w:rsidP="001338C3">
      <w:pPr>
        <w:tabs>
          <w:tab w:val="left" w:pos="7200"/>
          <w:tab w:val="left" w:pos="7920"/>
          <w:tab w:val="right" w:pos="9270"/>
        </w:tabs>
      </w:pPr>
      <w:r>
        <w:tab/>
        <w:t xml:space="preserve"> x = (</w:t>
      </w:r>
      <w:proofErr w:type="spellStart"/>
      <w:r>
        <w:t>b+z</w:t>
      </w:r>
      <w:proofErr w:type="spellEnd"/>
      <w:r>
        <w:t>)/c</w:t>
      </w:r>
      <w:r>
        <w:tab/>
      </w:r>
      <w:r>
        <w:tab/>
      </w:r>
      <w:r>
        <w:sym w:font="Symbol" w:char="F0DE"/>
      </w:r>
      <w:r w:rsidR="000B477B">
        <w:tab/>
        <w:t xml:space="preserve">z = </w:t>
      </w:r>
      <w:proofErr w:type="spellStart"/>
      <w:r w:rsidR="000B477B">
        <w:t>cx</w:t>
      </w:r>
      <w:proofErr w:type="spellEnd"/>
      <w:r w:rsidR="000B477B">
        <w:t xml:space="preserve"> - b </w:t>
      </w:r>
      <w:r w:rsidR="000B477B">
        <w:tab/>
        <w:t>and</w:t>
      </w:r>
      <w:r w:rsidR="000B477B">
        <w:tab/>
      </w:r>
      <w:proofErr w:type="spellStart"/>
      <w:r w:rsidR="000B477B">
        <w:t>dx</w:t>
      </w:r>
      <w:proofErr w:type="spellEnd"/>
      <w:r w:rsidR="000B477B">
        <w:t xml:space="preserve"> = (1/c)</w:t>
      </w:r>
      <w:proofErr w:type="spellStart"/>
      <w:r w:rsidR="000B477B">
        <w:t>dz</w:t>
      </w:r>
      <w:proofErr w:type="spellEnd"/>
      <w:r w:rsidR="000B477B">
        <w:t xml:space="preserve"> </w:t>
      </w:r>
      <w:r w:rsidR="001338C3">
        <w:tab/>
      </w:r>
      <w:r w:rsidR="001338C3">
        <w:tab/>
      </w:r>
      <w:r w:rsidR="001338C3">
        <w:tab/>
      </w:r>
      <w:r w:rsidR="001338C3">
        <w:tab/>
        <w:t>(A.1)</w:t>
      </w:r>
    </w:p>
    <w:p w14:paraId="6DB2C3A0" w14:textId="77777777" w:rsidR="007469D6" w:rsidRDefault="007469D6" w:rsidP="007469D6"/>
    <w:p w14:paraId="7E07C3B0" w14:textId="77777777" w:rsidR="007469D6" w:rsidRDefault="007469D6" w:rsidP="007469D6">
      <w:r>
        <w:t>so</w:t>
      </w:r>
      <w:r w:rsidR="000B477B">
        <w:t xml:space="preserve"> that</w:t>
      </w:r>
    </w:p>
    <w:p w14:paraId="0AEB2CCE" w14:textId="77777777" w:rsidR="007469D6" w:rsidRDefault="007469D6" w:rsidP="007469D6"/>
    <w:p w14:paraId="7B2283AB" w14:textId="77777777" w:rsidR="007469D6" w:rsidRDefault="007469D6" w:rsidP="007469D6">
      <w:r>
        <w:tab/>
        <w:t>(a</w:t>
      </w:r>
      <w:r>
        <w:rPr>
          <w:rStyle w:val="superscript"/>
        </w:rPr>
        <w:t>2</w:t>
      </w:r>
      <w:r>
        <w:t xml:space="preserve"> - 2bx + cx</w:t>
      </w:r>
      <w:r>
        <w:rPr>
          <w:rStyle w:val="superscript"/>
        </w:rPr>
        <w:t>2</w:t>
      </w:r>
      <w:r>
        <w:t>) = a</w:t>
      </w:r>
      <w:r>
        <w:rPr>
          <w:rStyle w:val="superscript"/>
        </w:rPr>
        <w:t>2</w:t>
      </w:r>
      <w:r>
        <w:t xml:space="preserve"> - 2b (</w:t>
      </w:r>
      <w:proofErr w:type="spellStart"/>
      <w:r>
        <w:t>b+z</w:t>
      </w:r>
      <w:proofErr w:type="spellEnd"/>
      <w:r>
        <w:t>)/c + c(</w:t>
      </w:r>
      <w:proofErr w:type="spellStart"/>
      <w:r>
        <w:t>b+z</w:t>
      </w:r>
      <w:proofErr w:type="spellEnd"/>
      <w:r>
        <w:t>)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 xml:space="preserve"> =   (1/c</w:t>
      </w:r>
      <w:r>
        <w:rPr>
          <w:rStyle w:val="superscript"/>
        </w:rPr>
        <w:t>2</w:t>
      </w:r>
      <w:r>
        <w:t>)[a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- 2bc (</w:t>
      </w:r>
      <w:proofErr w:type="spellStart"/>
      <w:r>
        <w:t>b+z</w:t>
      </w:r>
      <w:proofErr w:type="spellEnd"/>
      <w:r>
        <w:t>) + c(</w:t>
      </w:r>
      <w:proofErr w:type="spellStart"/>
      <w:r>
        <w:t>b+z</w:t>
      </w:r>
      <w:proofErr w:type="spellEnd"/>
      <w:r>
        <w:t>)</w:t>
      </w:r>
      <w:r>
        <w:rPr>
          <w:rStyle w:val="superscript"/>
        </w:rPr>
        <w:t>2</w:t>
      </w:r>
      <w:r>
        <w:t>]</w:t>
      </w:r>
    </w:p>
    <w:p w14:paraId="76223718" w14:textId="77777777" w:rsidR="007469D6" w:rsidRDefault="007469D6" w:rsidP="007469D6"/>
    <w:p w14:paraId="19A89D37" w14:textId="77777777" w:rsidR="007469D6" w:rsidRDefault="007469D6" w:rsidP="007469D6">
      <w:r>
        <w:tab/>
      </w:r>
      <w:r>
        <w:tab/>
        <w:t>=  (1/c</w:t>
      </w:r>
      <w:r>
        <w:rPr>
          <w:rStyle w:val="superscript"/>
        </w:rPr>
        <w:t>2</w:t>
      </w:r>
      <w:r>
        <w:t>)[a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- 2b</w:t>
      </w:r>
      <w:r>
        <w:rPr>
          <w:rStyle w:val="superscript"/>
        </w:rPr>
        <w:t>2</w:t>
      </w:r>
      <w:r>
        <w:t>c- 2bcz + cb</w:t>
      </w:r>
      <w:r>
        <w:rPr>
          <w:rStyle w:val="superscript"/>
        </w:rPr>
        <w:t>2</w:t>
      </w:r>
      <w:r>
        <w:t>+ 2cbz + cz</w:t>
      </w:r>
      <w:r>
        <w:rPr>
          <w:rStyle w:val="superscript"/>
        </w:rPr>
        <w:t>2</w:t>
      </w:r>
      <w:r>
        <w:t>]  =  (1/c</w:t>
      </w:r>
      <w:r>
        <w:rPr>
          <w:rStyle w:val="superscript"/>
        </w:rPr>
        <w:t>2</w:t>
      </w:r>
      <w:r>
        <w:t>)[a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>c + cz</w:t>
      </w:r>
      <w:r>
        <w:rPr>
          <w:rStyle w:val="superscript"/>
        </w:rPr>
        <w:t>2</w:t>
      </w:r>
      <w:r>
        <w:t xml:space="preserve">]  </w:t>
      </w:r>
    </w:p>
    <w:p w14:paraId="74A40671" w14:textId="77777777" w:rsidR="007469D6" w:rsidRDefault="007469D6" w:rsidP="007469D6"/>
    <w:p w14:paraId="5398177C" w14:textId="77777777" w:rsidR="007469D6" w:rsidRPr="001338C3" w:rsidRDefault="007469D6" w:rsidP="001338C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(a</w:t>
      </w:r>
      <w:r>
        <w:rPr>
          <w:rStyle w:val="superscript"/>
        </w:rPr>
        <w:t>2</w:t>
      </w:r>
      <w:r>
        <w:t>c - b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>)/c  .</w:t>
      </w:r>
      <w:r>
        <w:tab/>
      </w:r>
      <w:r>
        <w:tab/>
      </w:r>
      <w:r>
        <w:tab/>
        <w:t xml:space="preserve">// no linear z term </w:t>
      </w:r>
      <w:r w:rsidR="001338C3">
        <w:tab/>
      </w:r>
      <w:r w:rsidR="001338C3">
        <w:tab/>
      </w:r>
      <w:r w:rsidR="001338C3">
        <w:tab/>
      </w:r>
      <w:r w:rsidR="001338C3">
        <w:tab/>
        <w:t>(A.2)</w:t>
      </w:r>
    </w:p>
    <w:p w14:paraId="0CC9C266" w14:textId="77777777" w:rsidR="007469D6" w:rsidRDefault="007469D6" w:rsidP="007469D6"/>
    <w:p w14:paraId="33336812" w14:textId="77777777" w:rsidR="007469D6" w:rsidRPr="007469D6" w:rsidRDefault="007469D6" w:rsidP="007469D6">
      <w:r>
        <w:t>Then</w:t>
      </w:r>
      <w:r w:rsidR="00667ED3">
        <w:t xml:space="preserve">, </w:t>
      </w:r>
      <w:r w:rsidR="00667ED3">
        <w:tab/>
      </w:r>
      <w:r w:rsidR="00667ED3">
        <w:tab/>
      </w:r>
      <w:r w:rsidR="00667ED3">
        <w:tab/>
      </w:r>
      <w:r w:rsidR="00667ED3">
        <w:tab/>
        <w:t xml:space="preserve">// </w:t>
      </w:r>
      <w:r>
        <w:t>Euler uses c = f</w:t>
      </w:r>
      <w:r>
        <w:rPr>
          <w:rStyle w:val="superscript"/>
        </w:rPr>
        <w:t>2</w:t>
      </w:r>
      <w:r>
        <w:t xml:space="preserve"> but we </w:t>
      </w:r>
      <w:r w:rsidR="00667ED3">
        <w:t xml:space="preserve">keep it as c </w:t>
      </w:r>
    </w:p>
    <w:p w14:paraId="562C4A09" w14:textId="77777777" w:rsidR="007469D6" w:rsidRDefault="007469D6" w:rsidP="007469D6"/>
    <w:p w14:paraId="7C2130C1" w14:textId="77777777" w:rsidR="007469D6" w:rsidRDefault="007469D6" w:rsidP="001338C3">
      <w:pPr>
        <w:tabs>
          <w:tab w:val="left" w:pos="7200"/>
          <w:tab w:val="left" w:pos="7920"/>
          <w:tab w:val="right" w:pos="9270"/>
        </w:tabs>
      </w:pPr>
      <w:r>
        <w:rPr>
          <w:i/>
        </w:rPr>
        <w:tab/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dx</w:t>
      </w:r>
      <w:proofErr w:type="spellEnd"/>
      <w:r>
        <w:t xml:space="preserve">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-2bx+cx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=  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fldChar w:fldCharType="begin"/>
      </w:r>
      <w:r>
        <w:instrText xml:space="preserve"> EQ \f(dz,c)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c - b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fldChar w:fldCharType="begin"/>
      </w:r>
      <w:r>
        <w:instrText xml:space="preserve"> EQ \f(dz,</w:instrTex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c - b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. </w:t>
      </w:r>
      <w:r w:rsidR="001338C3">
        <w:tab/>
      </w:r>
      <w:r w:rsidR="001338C3">
        <w:tab/>
      </w:r>
      <w:r w:rsidR="001338C3">
        <w:tab/>
        <w:t>(A.3)</w:t>
      </w:r>
    </w:p>
    <w:p w14:paraId="20585520" w14:textId="77777777" w:rsidR="00B940AD" w:rsidRDefault="00B940AD" w:rsidP="001338C3">
      <w:pPr>
        <w:tabs>
          <w:tab w:val="left" w:pos="7200"/>
          <w:tab w:val="left" w:pos="7920"/>
          <w:tab w:val="right" w:pos="9270"/>
        </w:tabs>
      </w:pPr>
    </w:p>
    <w:p w14:paraId="77C66D96" w14:textId="77777777" w:rsidR="00924070" w:rsidRDefault="00B940AD" w:rsidP="001338C3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Euler's substitution (A.1) has </w:t>
      </w:r>
      <w:r w:rsidRPr="00B940AD">
        <w:rPr>
          <w:i/>
        </w:rPr>
        <w:t>not</w:t>
      </w:r>
      <w:r>
        <w:t xml:space="preserve"> converted the integral to a rational function </w:t>
      </w:r>
      <w:r w:rsidRPr="00C27E18">
        <w:rPr>
          <w:rFonts w:ascii="Script MT Bold" w:hAnsi="Script MT Bold"/>
        </w:rPr>
        <w:t>R</w:t>
      </w:r>
      <w:r>
        <w:t xml:space="preserve">(t) of the form (1.2) as we did earlier with all the official "Euler substitutions". However, </w:t>
      </w:r>
      <w:r w:rsidR="00924070">
        <w:t>Euler was famili</w:t>
      </w:r>
      <w:r w:rsidR="009E2AED">
        <w:t xml:space="preserve">ar with the following integral (having more or less invented the natural logarithm and e), </w:t>
      </w:r>
    </w:p>
    <w:p w14:paraId="1266FFD7" w14:textId="77777777" w:rsidR="00924070" w:rsidRDefault="00924070" w:rsidP="001338C3">
      <w:pPr>
        <w:tabs>
          <w:tab w:val="left" w:pos="7200"/>
          <w:tab w:val="left" w:pos="7920"/>
          <w:tab w:val="right" w:pos="9270"/>
        </w:tabs>
      </w:pPr>
    </w:p>
    <w:p w14:paraId="1471A7C3" w14:textId="77777777" w:rsidR="00924070" w:rsidRPr="001338C3" w:rsidRDefault="00924070" w:rsidP="001338C3">
      <w:pPr>
        <w:tabs>
          <w:tab w:val="left" w:pos="7200"/>
          <w:tab w:val="left" w:pos="7920"/>
          <w:tab w:val="right" w:pos="9270"/>
        </w:tabs>
      </w:pPr>
      <w:r>
        <w:rPr>
          <w:rFonts w:ascii="Lucida Sans Unicode" w:hAnsi="Lucida Sans Unicode" w:cs="Lucida Sans Unicode"/>
          <w:sz w:val="32"/>
        </w:rPr>
        <w:tab/>
        <w:t>∫</w:t>
      </w:r>
      <w:r>
        <w:t xml:space="preserve"> </w:t>
      </w:r>
      <w:r>
        <w:fldChar w:fldCharType="begin"/>
      </w:r>
      <w:r>
        <w:instrText xml:space="preserve"> EQ \f(dz,</w:instrTex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</w:t>
      </w:r>
      <w:r w:rsidR="00B940AD">
        <w:t>=</w:t>
      </w:r>
      <w:r>
        <w:t xml:space="preserve">  </w:t>
      </w:r>
      <w:proofErr w:type="spellStart"/>
      <w:r>
        <w:t>ln</w:t>
      </w:r>
      <w:proofErr w:type="spellEnd"/>
      <w:r>
        <w:t xml:space="preserve"> [z +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 w:rsidR="00B940AD">
        <w:t xml:space="preserve"> + constant</w:t>
      </w:r>
    </w:p>
    <w:p w14:paraId="673D9058" w14:textId="77777777" w:rsidR="007469D6" w:rsidRDefault="007469D6" w:rsidP="007469D6"/>
    <w:p w14:paraId="3FD77C20" w14:textId="77777777" w:rsidR="007469D6" w:rsidRDefault="007469D6" w:rsidP="007469D6">
      <w:r>
        <w:t xml:space="preserve">so he </w:t>
      </w:r>
      <w:r w:rsidR="00924070">
        <w:t xml:space="preserve">continues the above, </w:t>
      </w:r>
    </w:p>
    <w:p w14:paraId="48C1B0A4" w14:textId="77777777" w:rsidR="007469D6" w:rsidRDefault="007469D6" w:rsidP="007469D6"/>
    <w:p w14:paraId="49A25553" w14:textId="77777777" w:rsidR="007469D6" w:rsidRPr="001338C3" w:rsidRDefault="007469D6" w:rsidP="001338C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fldChar w:fldCharType="begin"/>
      </w:r>
      <w:r>
        <w:instrText xml:space="preserve"> EQ \f(dz,</w:instrTex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c - b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 z + </w:instrTex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c - b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,C) </w:instrText>
      </w:r>
      <w:r>
        <w:fldChar w:fldCharType="end"/>
      </w:r>
      <w:r>
        <w:t xml:space="preserve"> ]</w:t>
      </w:r>
      <w:r w:rsidR="001338C3">
        <w:tab/>
      </w:r>
      <w:r w:rsidR="001338C3">
        <w:tab/>
      </w:r>
      <w:r w:rsidR="001338C3">
        <w:tab/>
      </w:r>
      <w:r w:rsidR="001338C3">
        <w:tab/>
      </w:r>
      <w:r w:rsidR="001338C3">
        <w:tab/>
        <w:t>(A.4)</w:t>
      </w:r>
    </w:p>
    <w:p w14:paraId="73B03182" w14:textId="77777777" w:rsidR="007469D6" w:rsidRDefault="007469D6" w:rsidP="007469D6"/>
    <w:p w14:paraId="496838B2" w14:textId="77777777" w:rsidR="007469D6" w:rsidRPr="007469D6" w:rsidRDefault="007469D6" w:rsidP="007469D6">
      <w:r>
        <w:t xml:space="preserve">where C is a constant.  </w:t>
      </w:r>
      <w:r w:rsidR="000B477B">
        <w:t>He then replaces</w:t>
      </w:r>
      <w:r>
        <w:t xml:space="preserve"> z = </w:t>
      </w:r>
      <w:proofErr w:type="spellStart"/>
      <w:r>
        <w:t>cx</w:t>
      </w:r>
      <w:proofErr w:type="spellEnd"/>
      <w:r>
        <w:t xml:space="preserve"> - b and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c - b</w:instrText>
      </w:r>
      <w:r>
        <w:rPr>
          <w:rStyle w:val="superscript"/>
        </w:rPr>
        <w:instrText>2</w:instrText>
      </w:r>
      <w:r>
        <w:instrText xml:space="preserve"> 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-2bx+cx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to get</w:t>
      </w:r>
    </w:p>
    <w:p w14:paraId="3E53D0DE" w14:textId="77777777" w:rsidR="007469D6" w:rsidRPr="007469D6" w:rsidRDefault="007469D6" w:rsidP="007469D6"/>
    <w:p w14:paraId="3080A413" w14:textId="77777777" w:rsidR="007469D6" w:rsidRPr="001338C3" w:rsidRDefault="007469D6" w:rsidP="007469D6">
      <w:r>
        <w:rPr>
          <w:rFonts w:ascii="Lucida Sans Unicode" w:hAnsi="Lucida Sans Unicode" w:cs="Lucida Sans Unicode"/>
          <w:sz w:val="32"/>
        </w:rP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-2bx+cx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 cx - b + </w:instrTex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-2bx+cx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,C) </w:instrText>
      </w:r>
      <w:r>
        <w:fldChar w:fldCharType="end"/>
      </w:r>
      <w:r>
        <w:t xml:space="preserve"> ] </w:t>
      </w:r>
      <w:r w:rsidR="001338C3">
        <w:tab/>
      </w:r>
      <w:r w:rsidR="001338C3">
        <w:tab/>
      </w:r>
      <w:r w:rsidR="001338C3">
        <w:tab/>
      </w:r>
    </w:p>
    <w:p w14:paraId="5223350F" w14:textId="77777777" w:rsidR="007469D6" w:rsidRPr="001338C3" w:rsidRDefault="007469D6" w:rsidP="001338C3">
      <w:pPr>
        <w:tabs>
          <w:tab w:val="left" w:pos="7200"/>
          <w:tab w:val="left" w:pos="7920"/>
          <w:tab w:val="right" w:pos="9270"/>
        </w:tabs>
      </w:pPr>
      <w:r>
        <w:t>and then</w:t>
      </w:r>
      <w:r w:rsidR="001338C3">
        <w:tab/>
      </w:r>
      <w:r w:rsidR="001338C3">
        <w:tab/>
      </w:r>
      <w:r w:rsidR="001338C3">
        <w:tab/>
      </w:r>
      <w:r w:rsidR="001338C3">
        <w:tab/>
      </w:r>
      <w:r w:rsidR="001338C3">
        <w:tab/>
      </w:r>
      <w:r w:rsidR="001338C3">
        <w:tab/>
      </w:r>
      <w:r w:rsidR="001338C3">
        <w:tab/>
      </w:r>
      <w:r w:rsidR="001338C3">
        <w:tab/>
      </w:r>
      <w:r w:rsidR="001338C3">
        <w:tab/>
      </w:r>
      <w:r w:rsidR="006D34BF">
        <w:t xml:space="preserve">   </w:t>
      </w:r>
      <w:r w:rsidR="001338C3">
        <w:t>c &gt; 0</w:t>
      </w:r>
      <w:r w:rsidR="001338C3">
        <w:tab/>
      </w:r>
      <w:r w:rsidR="001338C3">
        <w:tab/>
        <w:t>(A.5)</w:t>
      </w:r>
    </w:p>
    <w:p w14:paraId="2BB75738" w14:textId="77777777" w:rsidR="007469D6" w:rsidRDefault="007469D6" w:rsidP="007469D6">
      <w:r>
        <w:rPr>
          <w:color w:val="000000"/>
        </w:rP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-2bx+cx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proofErr w:type="spellStart"/>
      <w:r>
        <w:t>ln</w:t>
      </w:r>
      <w:proofErr w:type="spellEnd"/>
      <w:r>
        <w:t xml:space="preserve"> [ </w:t>
      </w:r>
      <w:r>
        <w:fldChar w:fldCharType="begin"/>
      </w:r>
      <w:r>
        <w:instrText xml:space="preserve"> EQ \f( cx - b + </w:instrText>
      </w:r>
      <w:r>
        <w:fldChar w:fldCharType="begin"/>
      </w:r>
      <w:r>
        <w:instrText xml:space="preserve"> EQ \r(c) </w:instrText>
      </w:r>
      <w:r>
        <w:fldChar w:fldCharType="end"/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-2bx+cx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,-b+a</w:instrText>
      </w:r>
      <w:r>
        <w:fldChar w:fldCharType="begin"/>
      </w:r>
      <w:r>
        <w:instrText xml:space="preserve"> EQ \r(c)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] </w:t>
      </w:r>
      <w:r w:rsidR="000B477B">
        <w:t xml:space="preserve"> .</w:t>
      </w:r>
      <w:r>
        <w:tab/>
      </w:r>
      <w:r w:rsidR="000B477B">
        <w:tab/>
      </w:r>
    </w:p>
    <w:p w14:paraId="3399BFDC" w14:textId="77777777" w:rsidR="00924070" w:rsidRDefault="00924070" w:rsidP="007469D6"/>
    <w:p w14:paraId="2C621D76" w14:textId="77777777" w:rsidR="007469D6" w:rsidRDefault="001338C3" w:rsidP="007469D6">
      <w:r>
        <w:t>He</w:t>
      </w:r>
      <w:r w:rsidR="007469D6">
        <w:t xml:space="preserve"> </w:t>
      </w:r>
      <w:r>
        <w:t>next</w:t>
      </w:r>
      <w:r w:rsidR="000B477B">
        <w:t xml:space="preserve"> consider</w:t>
      </w:r>
      <w:r>
        <w:t>s</w:t>
      </w:r>
      <w:r w:rsidR="000B477B">
        <w:t xml:space="preserve"> the case c &lt; 0 </w:t>
      </w:r>
      <w:r w:rsidR="007469D6">
        <w:t>(which he writes as c = - g</w:t>
      </w:r>
      <w:r w:rsidR="007469D6">
        <w:rPr>
          <w:rStyle w:val="superscript"/>
        </w:rPr>
        <w:t>2</w:t>
      </w:r>
      <w:r w:rsidR="007469D6">
        <w:t>) and finds</w:t>
      </w:r>
      <w:r>
        <w:t>,</w:t>
      </w:r>
    </w:p>
    <w:p w14:paraId="4B10F6BB" w14:textId="77777777" w:rsidR="007469D6" w:rsidRDefault="007469D6" w:rsidP="007469D6"/>
    <w:p w14:paraId="64D64CFB" w14:textId="77777777" w:rsidR="007469D6" w:rsidRPr="001338C3" w:rsidRDefault="007469D6" w:rsidP="001338C3">
      <w:pPr>
        <w:tabs>
          <w:tab w:val="left" w:pos="7200"/>
          <w:tab w:val="left" w:pos="7920"/>
          <w:tab w:val="right" w:pos="9270"/>
        </w:tabs>
      </w:pPr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-2bx+cx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\r(-c) </w:instrText>
      </w:r>
      <w:r>
        <w:fldChar w:fldCharType="end"/>
      </w:r>
      <w:r>
        <w:instrText xml:space="preserve">) </w:instrText>
      </w:r>
      <w:r>
        <w:fldChar w:fldCharType="end"/>
      </w:r>
      <w:r>
        <w:t>sin</w:t>
      </w:r>
      <w:r>
        <w:rPr>
          <w:rStyle w:val="superscript"/>
        </w:rPr>
        <w:t>-1</w:t>
      </w:r>
      <w:r>
        <w:t xml:space="preserve"> (</w:t>
      </w:r>
      <w:r>
        <w:fldChar w:fldCharType="begin"/>
      </w:r>
      <w:r>
        <w:instrText xml:space="preserve"> EQ \f(cx-b,</w:instrText>
      </w:r>
      <w:r w:rsidR="001338C3">
        <w:fldChar w:fldCharType="begin"/>
      </w:r>
      <w:r w:rsidR="001338C3">
        <w:instrText xml:space="preserve"> EQ \r(b</w:instrText>
      </w:r>
      <w:r w:rsidR="001338C3">
        <w:rPr>
          <w:rStyle w:val="superscript"/>
        </w:rPr>
        <w:instrText>2</w:instrText>
      </w:r>
      <w:r w:rsidR="001338C3">
        <w:instrText xml:space="preserve"> - a</w:instrText>
      </w:r>
      <w:r w:rsidR="001338C3">
        <w:rPr>
          <w:rStyle w:val="superscript"/>
        </w:rPr>
        <w:instrText>2</w:instrText>
      </w:r>
      <w:r w:rsidR="001338C3">
        <w:instrText xml:space="preserve">c) </w:instrText>
      </w:r>
      <w:r w:rsidR="001338C3">
        <w:fldChar w:fldCharType="end"/>
      </w:r>
      <w:r>
        <w:instrText xml:space="preserve">) </w:instrText>
      </w:r>
      <w:r>
        <w:fldChar w:fldCharType="end"/>
      </w:r>
      <w:r w:rsidR="001338C3">
        <w:t xml:space="preserve">) </w:t>
      </w:r>
      <w:r>
        <w:t xml:space="preserve">+ </w:t>
      </w:r>
      <w:r w:rsidR="000B477B">
        <w:fldChar w:fldCharType="begin"/>
      </w:r>
      <w:r w:rsidR="000B477B">
        <w:instrText xml:space="preserve"> EQ \f(1,</w:instrText>
      </w:r>
      <w:r w:rsidR="000B477B">
        <w:fldChar w:fldCharType="begin"/>
      </w:r>
      <w:r w:rsidR="000B477B">
        <w:instrText xml:space="preserve"> EQ \r(-c) </w:instrText>
      </w:r>
      <w:r w:rsidR="000B477B">
        <w:fldChar w:fldCharType="end"/>
      </w:r>
      <w:r w:rsidR="000B477B">
        <w:instrText xml:space="preserve">) </w:instrText>
      </w:r>
      <w:r w:rsidR="000B477B">
        <w:fldChar w:fldCharType="end"/>
      </w:r>
      <w:r>
        <w:t>sin</w:t>
      </w:r>
      <w:r>
        <w:rPr>
          <w:rStyle w:val="superscript"/>
        </w:rPr>
        <w:t>-1</w:t>
      </w:r>
      <w:r>
        <w:t xml:space="preserve"> (</w:t>
      </w:r>
      <w:r>
        <w:fldChar w:fldCharType="begin"/>
      </w:r>
      <w:r>
        <w:instrText xml:space="preserve"> EQ \f(b,</w:instrText>
      </w:r>
      <w:r w:rsidR="001338C3">
        <w:fldChar w:fldCharType="begin"/>
      </w:r>
      <w:r w:rsidR="001338C3">
        <w:instrText xml:space="preserve"> EQ \r(b</w:instrText>
      </w:r>
      <w:r w:rsidR="001338C3">
        <w:rPr>
          <w:rStyle w:val="superscript"/>
        </w:rPr>
        <w:instrText>2</w:instrText>
      </w:r>
      <w:r w:rsidR="001338C3">
        <w:instrText xml:space="preserve"> - a</w:instrText>
      </w:r>
      <w:r w:rsidR="001338C3">
        <w:rPr>
          <w:rStyle w:val="superscript"/>
        </w:rPr>
        <w:instrText>2</w:instrText>
      </w:r>
      <w:r w:rsidR="001338C3">
        <w:instrText xml:space="preserve">c) </w:instrText>
      </w:r>
      <w:r w:rsidR="001338C3">
        <w:fldChar w:fldCharType="end"/>
      </w:r>
      <w:r>
        <w:instrText xml:space="preserve">) </w:instrText>
      </w:r>
      <w:r>
        <w:fldChar w:fldCharType="end"/>
      </w:r>
      <w:r w:rsidR="001338C3">
        <w:t xml:space="preserve">) </w:t>
      </w:r>
      <w:r w:rsidR="000B477B">
        <w:t xml:space="preserve"> .</w:t>
      </w:r>
      <w:r w:rsidR="001338C3">
        <w:tab/>
      </w:r>
      <w:r w:rsidR="006D34BF">
        <w:t xml:space="preserve">   </w:t>
      </w:r>
      <w:r>
        <w:t>c &lt; 0</w:t>
      </w:r>
      <w:r w:rsidR="001338C3">
        <w:tab/>
      </w:r>
      <w:r w:rsidR="001338C3">
        <w:tab/>
        <w:t>(A.6)</w:t>
      </w:r>
    </w:p>
    <w:p w14:paraId="0C542C5A" w14:textId="77777777" w:rsidR="007469D6" w:rsidRDefault="007469D6" w:rsidP="007469D6"/>
    <w:p w14:paraId="14363324" w14:textId="77777777" w:rsidR="007469D6" w:rsidRDefault="007469D6" w:rsidP="007469D6">
      <w:r>
        <w:t xml:space="preserve">Euler then gives his integral a name Π and later he calls is Δ, so </w:t>
      </w:r>
    </w:p>
    <w:p w14:paraId="7E54B9A0" w14:textId="77777777" w:rsidR="007469D6" w:rsidRDefault="007469D6" w:rsidP="007469D6"/>
    <w:p w14:paraId="13622F41" w14:textId="77777777" w:rsidR="007469D6" w:rsidRPr="001338C3" w:rsidRDefault="007469D6" w:rsidP="001338C3">
      <w:pPr>
        <w:tabs>
          <w:tab w:val="left" w:pos="7200"/>
          <w:tab w:val="left" w:pos="7920"/>
          <w:tab w:val="right" w:pos="9270"/>
        </w:tabs>
      </w:pPr>
      <w:r>
        <w:tab/>
        <w:t xml:space="preserve">Π = Δ =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-2bx+cx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 w:rsidR="00667ED3">
        <w:t xml:space="preserve"> .</w:t>
      </w:r>
      <w:r w:rsidR="001338C3">
        <w:tab/>
      </w:r>
      <w:r w:rsidR="006D34BF">
        <w:tab/>
      </w:r>
      <w:r w:rsidR="006D34BF">
        <w:tab/>
      </w:r>
      <w:r w:rsidR="001338C3">
        <w:tab/>
      </w:r>
      <w:r w:rsidR="001338C3">
        <w:tab/>
      </w:r>
      <w:r w:rsidR="001338C3">
        <w:tab/>
      </w:r>
      <w:r w:rsidR="001338C3">
        <w:tab/>
      </w:r>
      <w:r w:rsidR="001338C3">
        <w:tab/>
        <w:t>(A.7)</w:t>
      </w:r>
    </w:p>
    <w:p w14:paraId="38BB9B78" w14:textId="77777777" w:rsidR="001338C3" w:rsidRDefault="001338C3" w:rsidP="007469D6"/>
    <w:p w14:paraId="10480FAE" w14:textId="77777777" w:rsidR="001338C3" w:rsidRPr="00B940AD" w:rsidRDefault="001338C3" w:rsidP="001338C3">
      <w:pPr>
        <w:shd w:val="clear" w:color="auto" w:fill="E0E0E0"/>
        <w:rPr>
          <w:szCs w:val="22"/>
        </w:rPr>
      </w:pPr>
      <w:r w:rsidRPr="00B940AD">
        <w:rPr>
          <w:szCs w:val="22"/>
          <w:u w:val="single"/>
        </w:rPr>
        <w:t>Comparison with GR7</w:t>
      </w:r>
      <w:r w:rsidRPr="00B940AD">
        <w:rPr>
          <w:szCs w:val="22"/>
        </w:rPr>
        <w:t>:  With a</w:t>
      </w:r>
      <w:r w:rsidRPr="00B940AD">
        <w:rPr>
          <w:rStyle w:val="superscript"/>
          <w:sz w:val="22"/>
          <w:szCs w:val="22"/>
        </w:rPr>
        <w:t>2</w:t>
      </w:r>
      <w:r w:rsidRPr="00B940AD">
        <w:rPr>
          <w:szCs w:val="22"/>
        </w:rPr>
        <w:t>→ a</w:t>
      </w:r>
      <w:r w:rsidR="002B370D">
        <w:rPr>
          <w:szCs w:val="22"/>
        </w:rPr>
        <w:t xml:space="preserve"> and</w:t>
      </w:r>
      <w:r w:rsidRPr="00B940AD">
        <w:rPr>
          <w:szCs w:val="22"/>
        </w:rPr>
        <w:t xml:space="preserve"> b → -b/2 one has  a</w:t>
      </w:r>
      <w:r w:rsidRPr="00B940AD">
        <w:rPr>
          <w:rStyle w:val="superscript"/>
          <w:sz w:val="22"/>
          <w:szCs w:val="22"/>
        </w:rPr>
        <w:t>2</w:t>
      </w:r>
      <w:r w:rsidRPr="00B940AD">
        <w:rPr>
          <w:szCs w:val="22"/>
        </w:rPr>
        <w:t xml:space="preserve"> - 2bx + cx</w:t>
      </w:r>
      <w:r w:rsidRPr="00B940AD">
        <w:rPr>
          <w:rStyle w:val="superscript"/>
          <w:sz w:val="22"/>
          <w:szCs w:val="22"/>
        </w:rPr>
        <w:t>2</w:t>
      </w:r>
      <w:r w:rsidRPr="00B940AD">
        <w:rPr>
          <w:szCs w:val="22"/>
        </w:rPr>
        <w:t xml:space="preserve"> → a + </w:t>
      </w:r>
      <w:proofErr w:type="spellStart"/>
      <w:r w:rsidRPr="00B940AD">
        <w:rPr>
          <w:szCs w:val="22"/>
        </w:rPr>
        <w:t>bx</w:t>
      </w:r>
      <w:proofErr w:type="spellEnd"/>
      <w:r w:rsidRPr="00B940AD">
        <w:rPr>
          <w:szCs w:val="22"/>
        </w:rPr>
        <w:t xml:space="preserve"> + c</w:t>
      </w:r>
      <w:r w:rsidRPr="00B940AD">
        <w:rPr>
          <w:rStyle w:val="superscript"/>
          <w:sz w:val="22"/>
          <w:szCs w:val="22"/>
        </w:rPr>
        <w:t>2</w:t>
      </w:r>
      <w:r w:rsidRPr="00B940AD">
        <w:rPr>
          <w:szCs w:val="22"/>
        </w:rPr>
        <w:t xml:space="preserve">  = R.  Then (A.</w:t>
      </w:r>
      <w:r w:rsidR="006D34BF" w:rsidRPr="00B940AD">
        <w:rPr>
          <w:szCs w:val="22"/>
        </w:rPr>
        <w:t>5</w:t>
      </w:r>
      <w:r w:rsidRPr="00B940AD">
        <w:rPr>
          <w:szCs w:val="22"/>
        </w:rPr>
        <w:t>) and (A.</w:t>
      </w:r>
      <w:r w:rsidR="006D34BF" w:rsidRPr="00B940AD">
        <w:rPr>
          <w:szCs w:val="22"/>
        </w:rPr>
        <w:t>6</w:t>
      </w:r>
      <w:r w:rsidRPr="00B940AD">
        <w:rPr>
          <w:szCs w:val="22"/>
        </w:rPr>
        <w:t>) become</w:t>
      </w:r>
    </w:p>
    <w:p w14:paraId="378E4BD2" w14:textId="77777777" w:rsidR="001338C3" w:rsidRPr="00B940AD" w:rsidRDefault="001338C3" w:rsidP="001338C3">
      <w:pPr>
        <w:shd w:val="clear" w:color="auto" w:fill="E0E0E0"/>
        <w:rPr>
          <w:szCs w:val="22"/>
        </w:rPr>
      </w:pPr>
    </w:p>
    <w:p w14:paraId="68FF874F" w14:textId="77777777" w:rsidR="001338C3" w:rsidRPr="00B940AD" w:rsidRDefault="001338C3" w:rsidP="001338C3">
      <w:pPr>
        <w:shd w:val="clear" w:color="auto" w:fill="E0E0E0"/>
        <w:rPr>
          <w:szCs w:val="22"/>
        </w:rPr>
      </w:pPr>
      <w:r w:rsidRPr="00B940AD">
        <w:rPr>
          <w:szCs w:val="22"/>
        </w:rPr>
        <w:tab/>
      </w:r>
      <w:r w:rsidRPr="00B940AD">
        <w:rPr>
          <w:rFonts w:ascii="Lucida Sans Unicode" w:hAnsi="Lucida Sans Unicode" w:cs="Lucida Sans Unicode"/>
          <w:color w:val="000000"/>
          <w:szCs w:val="22"/>
        </w:rPr>
        <w:t>∫</w:t>
      </w:r>
      <w:proofErr w:type="spellStart"/>
      <w:r w:rsidRPr="00B940AD">
        <w:rPr>
          <w:szCs w:val="22"/>
        </w:rPr>
        <w:t>dx</w:t>
      </w:r>
      <w:proofErr w:type="spellEnd"/>
      <w:r w:rsidRPr="00B940AD">
        <w:rPr>
          <w:szCs w:val="22"/>
        </w:rPr>
        <w:t xml:space="preserve"> </w:t>
      </w:r>
      <w:r w:rsidRPr="00B940AD">
        <w:rPr>
          <w:szCs w:val="22"/>
        </w:rPr>
        <w:fldChar w:fldCharType="begin"/>
      </w:r>
      <w:r w:rsidRPr="00B940AD">
        <w:rPr>
          <w:szCs w:val="22"/>
        </w:rPr>
        <w:instrText xml:space="preserve"> EQ \f(1,</w:instrText>
      </w:r>
      <w:r w:rsidRPr="00B940AD">
        <w:rPr>
          <w:szCs w:val="22"/>
        </w:rPr>
        <w:fldChar w:fldCharType="begin"/>
      </w:r>
      <w:r w:rsidRPr="00B940AD">
        <w:rPr>
          <w:szCs w:val="22"/>
        </w:rPr>
        <w:instrText xml:space="preserve"> EQ \r(a+bx+cx</w:instrText>
      </w:r>
      <w:r w:rsidRPr="00B940AD">
        <w:rPr>
          <w:rStyle w:val="superscript"/>
          <w:sz w:val="22"/>
          <w:szCs w:val="22"/>
        </w:rPr>
        <w:instrText>2</w:instrText>
      </w:r>
      <w:r w:rsidRPr="00B940AD">
        <w:rPr>
          <w:szCs w:val="22"/>
        </w:rPr>
        <w:instrText xml:space="preserve">) </w:instrText>
      </w:r>
      <w:r w:rsidRPr="00B940AD">
        <w:rPr>
          <w:szCs w:val="22"/>
        </w:rPr>
        <w:fldChar w:fldCharType="end"/>
      </w:r>
      <w:r w:rsidRPr="00B940AD">
        <w:rPr>
          <w:szCs w:val="22"/>
        </w:rPr>
        <w:instrText xml:space="preserve">) </w:instrText>
      </w:r>
      <w:r w:rsidRPr="00B940AD">
        <w:rPr>
          <w:szCs w:val="22"/>
        </w:rPr>
        <w:fldChar w:fldCharType="end"/>
      </w:r>
      <w:r w:rsidRPr="00B940AD">
        <w:rPr>
          <w:szCs w:val="22"/>
        </w:rPr>
        <w:t xml:space="preserve"> =  </w:t>
      </w:r>
      <w:r w:rsidRPr="00B940AD">
        <w:rPr>
          <w:szCs w:val="22"/>
        </w:rPr>
        <w:fldChar w:fldCharType="begin"/>
      </w:r>
      <w:r w:rsidRPr="00B940AD">
        <w:rPr>
          <w:szCs w:val="22"/>
        </w:rPr>
        <w:instrText xml:space="preserve"> EQ \f(1,</w:instrText>
      </w:r>
      <w:r w:rsidRPr="00B940AD">
        <w:rPr>
          <w:szCs w:val="22"/>
        </w:rPr>
        <w:fldChar w:fldCharType="begin"/>
      </w:r>
      <w:r w:rsidRPr="00B940AD">
        <w:rPr>
          <w:szCs w:val="22"/>
        </w:rPr>
        <w:instrText xml:space="preserve"> EQ \r(c) </w:instrText>
      </w:r>
      <w:r w:rsidRPr="00B940AD">
        <w:rPr>
          <w:szCs w:val="22"/>
        </w:rPr>
        <w:fldChar w:fldCharType="end"/>
      </w:r>
      <w:r w:rsidRPr="00B940AD">
        <w:rPr>
          <w:szCs w:val="22"/>
        </w:rPr>
        <w:instrText xml:space="preserve">) </w:instrText>
      </w:r>
      <w:r w:rsidRPr="00B940AD">
        <w:rPr>
          <w:szCs w:val="22"/>
        </w:rPr>
        <w:fldChar w:fldCharType="end"/>
      </w:r>
      <w:proofErr w:type="spellStart"/>
      <w:r w:rsidRPr="00B940AD">
        <w:rPr>
          <w:szCs w:val="22"/>
        </w:rPr>
        <w:t>ln</w:t>
      </w:r>
      <w:proofErr w:type="spellEnd"/>
      <w:r w:rsidRPr="00B940AD">
        <w:rPr>
          <w:szCs w:val="22"/>
        </w:rPr>
        <w:t xml:space="preserve"> [ </w:t>
      </w:r>
      <w:r w:rsidRPr="00B940AD">
        <w:rPr>
          <w:szCs w:val="22"/>
        </w:rPr>
        <w:fldChar w:fldCharType="begin"/>
      </w:r>
      <w:r w:rsidRPr="00B940AD">
        <w:rPr>
          <w:szCs w:val="22"/>
        </w:rPr>
        <w:instrText xml:space="preserve"> EQ \f( 2cx + b + 2</w:instrText>
      </w:r>
      <w:r w:rsidRPr="00B940AD">
        <w:rPr>
          <w:szCs w:val="22"/>
        </w:rPr>
        <w:fldChar w:fldCharType="begin"/>
      </w:r>
      <w:r w:rsidRPr="00B940AD">
        <w:rPr>
          <w:szCs w:val="22"/>
        </w:rPr>
        <w:instrText xml:space="preserve"> EQ \r(c) </w:instrText>
      </w:r>
      <w:r w:rsidRPr="00B940AD">
        <w:rPr>
          <w:szCs w:val="22"/>
        </w:rPr>
        <w:fldChar w:fldCharType="end"/>
      </w:r>
      <w:r w:rsidRPr="00B940AD">
        <w:rPr>
          <w:szCs w:val="22"/>
        </w:rPr>
        <w:fldChar w:fldCharType="begin"/>
      </w:r>
      <w:r w:rsidRPr="00B940AD">
        <w:rPr>
          <w:szCs w:val="22"/>
        </w:rPr>
        <w:instrText xml:space="preserve"> EQ \r(a+bx+cx</w:instrText>
      </w:r>
      <w:r w:rsidRPr="00B940AD">
        <w:rPr>
          <w:rStyle w:val="superscript"/>
          <w:sz w:val="22"/>
          <w:szCs w:val="22"/>
        </w:rPr>
        <w:instrText>2</w:instrText>
      </w:r>
      <w:r w:rsidRPr="00B940AD">
        <w:rPr>
          <w:szCs w:val="22"/>
        </w:rPr>
        <w:instrText xml:space="preserve">) </w:instrText>
      </w:r>
      <w:r w:rsidRPr="00B940AD">
        <w:rPr>
          <w:szCs w:val="22"/>
        </w:rPr>
        <w:fldChar w:fldCharType="end"/>
      </w:r>
      <w:r w:rsidRPr="00B940AD">
        <w:rPr>
          <w:szCs w:val="22"/>
        </w:rPr>
        <w:instrText xml:space="preserve">,2C) </w:instrText>
      </w:r>
      <w:r w:rsidRPr="00B940AD">
        <w:rPr>
          <w:szCs w:val="22"/>
        </w:rPr>
        <w:fldChar w:fldCharType="end"/>
      </w:r>
      <w:r w:rsidRPr="00B940AD">
        <w:rPr>
          <w:szCs w:val="22"/>
        </w:rPr>
        <w:t xml:space="preserve"> ] </w:t>
      </w:r>
      <w:r w:rsidRPr="00B940AD">
        <w:rPr>
          <w:szCs w:val="22"/>
        </w:rPr>
        <w:tab/>
      </w:r>
      <w:r w:rsidRPr="00B940AD">
        <w:rPr>
          <w:szCs w:val="22"/>
        </w:rPr>
        <w:tab/>
      </w:r>
      <w:r w:rsidRPr="00B940AD">
        <w:rPr>
          <w:szCs w:val="22"/>
        </w:rPr>
        <w:tab/>
      </w:r>
      <w:r w:rsidRPr="00B940AD">
        <w:rPr>
          <w:szCs w:val="22"/>
        </w:rPr>
        <w:tab/>
      </w:r>
      <w:r w:rsidRPr="00B940AD">
        <w:rPr>
          <w:szCs w:val="22"/>
        </w:rPr>
        <w:tab/>
      </w:r>
      <w:r w:rsidR="006D34BF" w:rsidRPr="00B940AD">
        <w:rPr>
          <w:szCs w:val="22"/>
        </w:rPr>
        <w:t>(A.5)'</w:t>
      </w:r>
      <w:r w:rsidRPr="00B940AD">
        <w:rPr>
          <w:szCs w:val="22"/>
        </w:rPr>
        <w:tab/>
      </w:r>
    </w:p>
    <w:p w14:paraId="2DF6E19A" w14:textId="77777777" w:rsidR="001338C3" w:rsidRPr="00B940AD" w:rsidRDefault="001338C3" w:rsidP="001338C3">
      <w:pPr>
        <w:shd w:val="clear" w:color="auto" w:fill="E0E0E0"/>
        <w:rPr>
          <w:szCs w:val="22"/>
        </w:rPr>
      </w:pPr>
    </w:p>
    <w:p w14:paraId="7339AD1B" w14:textId="77777777" w:rsidR="001338C3" w:rsidRPr="00B940AD" w:rsidRDefault="001338C3" w:rsidP="001338C3">
      <w:pPr>
        <w:shd w:val="clear" w:color="auto" w:fill="E0E0E0"/>
        <w:rPr>
          <w:szCs w:val="22"/>
        </w:rPr>
      </w:pPr>
      <w:r w:rsidRPr="00B940AD">
        <w:rPr>
          <w:szCs w:val="22"/>
        </w:rPr>
        <w:tab/>
      </w:r>
      <w:r w:rsidRPr="00B940AD">
        <w:rPr>
          <w:rFonts w:ascii="Lucida Sans Unicode" w:hAnsi="Lucida Sans Unicode" w:cs="Lucida Sans Unicode"/>
          <w:color w:val="000000"/>
          <w:szCs w:val="22"/>
        </w:rPr>
        <w:t>∫</w:t>
      </w:r>
      <w:proofErr w:type="spellStart"/>
      <w:r w:rsidRPr="00B940AD">
        <w:rPr>
          <w:szCs w:val="22"/>
        </w:rPr>
        <w:t>dx</w:t>
      </w:r>
      <w:proofErr w:type="spellEnd"/>
      <w:r w:rsidRPr="00B940AD">
        <w:rPr>
          <w:szCs w:val="22"/>
        </w:rPr>
        <w:t xml:space="preserve"> </w:t>
      </w:r>
      <w:r w:rsidRPr="00B940AD">
        <w:rPr>
          <w:szCs w:val="22"/>
        </w:rPr>
        <w:fldChar w:fldCharType="begin"/>
      </w:r>
      <w:r w:rsidRPr="00B940AD">
        <w:rPr>
          <w:szCs w:val="22"/>
        </w:rPr>
        <w:instrText xml:space="preserve"> EQ \f(1,</w:instrText>
      </w:r>
      <w:r w:rsidRPr="00B940AD">
        <w:rPr>
          <w:szCs w:val="22"/>
        </w:rPr>
        <w:fldChar w:fldCharType="begin"/>
      </w:r>
      <w:r w:rsidRPr="00B940AD">
        <w:rPr>
          <w:szCs w:val="22"/>
        </w:rPr>
        <w:instrText xml:space="preserve"> EQ \r(a+bx+cx</w:instrText>
      </w:r>
      <w:r w:rsidRPr="00B940AD">
        <w:rPr>
          <w:rStyle w:val="superscript"/>
          <w:sz w:val="22"/>
          <w:szCs w:val="22"/>
        </w:rPr>
        <w:instrText>2</w:instrText>
      </w:r>
      <w:r w:rsidRPr="00B940AD">
        <w:rPr>
          <w:szCs w:val="22"/>
        </w:rPr>
        <w:instrText xml:space="preserve">) </w:instrText>
      </w:r>
      <w:r w:rsidRPr="00B940AD">
        <w:rPr>
          <w:szCs w:val="22"/>
        </w:rPr>
        <w:fldChar w:fldCharType="end"/>
      </w:r>
      <w:r w:rsidRPr="00B940AD">
        <w:rPr>
          <w:szCs w:val="22"/>
        </w:rPr>
        <w:instrText xml:space="preserve">) </w:instrText>
      </w:r>
      <w:r w:rsidRPr="00B940AD">
        <w:rPr>
          <w:szCs w:val="22"/>
        </w:rPr>
        <w:fldChar w:fldCharType="end"/>
      </w:r>
      <w:r w:rsidRPr="00B940AD">
        <w:rPr>
          <w:szCs w:val="22"/>
        </w:rPr>
        <w:t xml:space="preserve"> =  </w:t>
      </w:r>
      <w:r w:rsidRPr="00B940AD">
        <w:rPr>
          <w:szCs w:val="22"/>
        </w:rPr>
        <w:fldChar w:fldCharType="begin"/>
      </w:r>
      <w:r w:rsidRPr="00B940AD">
        <w:rPr>
          <w:szCs w:val="22"/>
        </w:rPr>
        <w:instrText xml:space="preserve"> EQ \f(1,</w:instrText>
      </w:r>
      <w:r w:rsidRPr="00B940AD">
        <w:rPr>
          <w:szCs w:val="22"/>
        </w:rPr>
        <w:fldChar w:fldCharType="begin"/>
      </w:r>
      <w:r w:rsidRPr="00B940AD">
        <w:rPr>
          <w:szCs w:val="22"/>
        </w:rPr>
        <w:instrText xml:space="preserve"> EQ \r(-c) </w:instrText>
      </w:r>
      <w:r w:rsidRPr="00B940AD">
        <w:rPr>
          <w:szCs w:val="22"/>
        </w:rPr>
        <w:fldChar w:fldCharType="end"/>
      </w:r>
      <w:r w:rsidRPr="00B940AD">
        <w:rPr>
          <w:szCs w:val="22"/>
        </w:rPr>
        <w:instrText xml:space="preserve">) </w:instrText>
      </w:r>
      <w:r w:rsidRPr="00B940AD">
        <w:rPr>
          <w:szCs w:val="22"/>
        </w:rPr>
        <w:fldChar w:fldCharType="end"/>
      </w:r>
      <w:r w:rsidRPr="00B940AD">
        <w:rPr>
          <w:szCs w:val="22"/>
        </w:rPr>
        <w:t>sin</w:t>
      </w:r>
      <w:r w:rsidRPr="00B940AD">
        <w:rPr>
          <w:rStyle w:val="superscript"/>
          <w:sz w:val="22"/>
          <w:szCs w:val="22"/>
        </w:rPr>
        <w:t>-1</w:t>
      </w:r>
      <w:r w:rsidRPr="00B940AD">
        <w:rPr>
          <w:szCs w:val="22"/>
        </w:rPr>
        <w:t xml:space="preserve"> (</w:t>
      </w:r>
      <w:r w:rsidRPr="00B940AD">
        <w:rPr>
          <w:szCs w:val="22"/>
        </w:rPr>
        <w:fldChar w:fldCharType="begin"/>
      </w:r>
      <w:r w:rsidRPr="00B940AD">
        <w:rPr>
          <w:szCs w:val="22"/>
        </w:rPr>
        <w:instrText xml:space="preserve"> EQ \f(2cx +b,</w:instrText>
      </w:r>
      <w:r w:rsidRPr="00B940AD">
        <w:rPr>
          <w:szCs w:val="22"/>
        </w:rPr>
        <w:fldChar w:fldCharType="begin"/>
      </w:r>
      <w:r w:rsidRPr="00B940AD">
        <w:rPr>
          <w:szCs w:val="22"/>
        </w:rPr>
        <w:instrText xml:space="preserve"> EQ \r(b</w:instrText>
      </w:r>
      <w:r w:rsidRPr="00B940AD">
        <w:rPr>
          <w:rStyle w:val="superscript"/>
          <w:sz w:val="22"/>
          <w:szCs w:val="22"/>
        </w:rPr>
        <w:instrText>2</w:instrText>
      </w:r>
      <w:r w:rsidRPr="00B940AD">
        <w:rPr>
          <w:szCs w:val="22"/>
        </w:rPr>
        <w:instrText xml:space="preserve">-4ac) </w:instrText>
      </w:r>
      <w:r w:rsidRPr="00B940AD">
        <w:rPr>
          <w:szCs w:val="22"/>
        </w:rPr>
        <w:fldChar w:fldCharType="end"/>
      </w:r>
      <w:r w:rsidRPr="00B940AD">
        <w:rPr>
          <w:szCs w:val="22"/>
        </w:rPr>
        <w:instrText xml:space="preserve">) </w:instrText>
      </w:r>
      <w:r w:rsidRPr="00B940AD">
        <w:rPr>
          <w:szCs w:val="22"/>
        </w:rPr>
        <w:fldChar w:fldCharType="end"/>
      </w:r>
      <w:r w:rsidRPr="00B940AD">
        <w:rPr>
          <w:szCs w:val="22"/>
        </w:rPr>
        <w:t>)  .</w:t>
      </w:r>
      <w:r w:rsidRPr="00B940AD">
        <w:rPr>
          <w:szCs w:val="22"/>
        </w:rPr>
        <w:tab/>
      </w:r>
      <w:r w:rsidRPr="00B940AD">
        <w:rPr>
          <w:szCs w:val="22"/>
        </w:rPr>
        <w:tab/>
      </w:r>
      <w:r w:rsidRPr="00B940AD">
        <w:rPr>
          <w:szCs w:val="22"/>
        </w:rPr>
        <w:tab/>
        <w:t>??</w:t>
      </w:r>
      <w:r w:rsidRPr="00B940AD">
        <w:rPr>
          <w:szCs w:val="22"/>
        </w:rPr>
        <w:tab/>
      </w:r>
      <w:r w:rsidR="006D34BF" w:rsidRPr="00B940AD">
        <w:rPr>
          <w:szCs w:val="22"/>
        </w:rPr>
        <w:tab/>
      </w:r>
      <w:r w:rsidR="00B940AD">
        <w:rPr>
          <w:szCs w:val="22"/>
        </w:rPr>
        <w:tab/>
      </w:r>
      <w:r w:rsidR="006D34BF" w:rsidRPr="00B940AD">
        <w:rPr>
          <w:szCs w:val="22"/>
        </w:rPr>
        <w:tab/>
        <w:t>(A.6')</w:t>
      </w:r>
      <w:r w:rsidRPr="00B940AD">
        <w:rPr>
          <w:szCs w:val="22"/>
        </w:rPr>
        <w:tab/>
      </w:r>
      <w:r w:rsidRPr="00B940AD">
        <w:rPr>
          <w:szCs w:val="22"/>
        </w:rPr>
        <w:tab/>
      </w:r>
      <w:r w:rsidRPr="00B940AD">
        <w:rPr>
          <w:szCs w:val="22"/>
        </w:rPr>
        <w:tab/>
      </w:r>
    </w:p>
    <w:p w14:paraId="06B2CEB0" w14:textId="77777777" w:rsidR="007469D6" w:rsidRDefault="001338C3" w:rsidP="00B940AD">
      <w:pPr>
        <w:shd w:val="clear" w:color="auto" w:fill="E0E0E0"/>
        <w:rPr>
          <w:szCs w:val="22"/>
        </w:rPr>
      </w:pPr>
      <w:r w:rsidRPr="00B940AD">
        <w:rPr>
          <w:szCs w:val="22"/>
        </w:rPr>
        <w:t>Eq. (A.5) agrees with (7.16) line 1 (apart from an additive constant) while (A.6) disagrees with (7.16) line 4 by a minus sign. Euler does not really define the meaning of his g when he writes c = -g</w:t>
      </w:r>
      <w:r w:rsidRPr="00B940AD">
        <w:rPr>
          <w:rStyle w:val="superscript"/>
          <w:sz w:val="22"/>
          <w:szCs w:val="22"/>
        </w:rPr>
        <w:t>2</w:t>
      </w:r>
      <w:r w:rsidRPr="00B940AD">
        <w:rPr>
          <w:szCs w:val="22"/>
        </w:rPr>
        <w:t xml:space="preserve">, nor was the notion of analytic continuation much developed in 1775. </w:t>
      </w:r>
    </w:p>
    <w:p w14:paraId="14AFDC61" w14:textId="77777777" w:rsidR="00B940AD" w:rsidRDefault="00B940AD" w:rsidP="00B940AD">
      <w:pPr>
        <w:shd w:val="clear" w:color="auto" w:fill="E0E0E0"/>
      </w:pPr>
    </w:p>
    <w:p w14:paraId="39A62FAF" w14:textId="77777777" w:rsidR="000B477B" w:rsidRDefault="007469D6" w:rsidP="007469D6">
      <w:r>
        <w:lastRenderedPageBreak/>
        <w:t xml:space="preserve">These then are the results of </w:t>
      </w:r>
      <w:r w:rsidR="000B477B">
        <w:t>Euler's Section</w:t>
      </w:r>
      <w:r w:rsidR="001338C3">
        <w:t xml:space="preserve"> 1</w:t>
      </w:r>
      <w:r w:rsidR="000B477B">
        <w:t xml:space="preserve">. Here is the original of that Section, taken from the Euler Archive noted above, </w:t>
      </w:r>
    </w:p>
    <w:p w14:paraId="37801A20" w14:textId="77777777" w:rsidR="000B477B" w:rsidRDefault="000B477B" w:rsidP="007469D6"/>
    <w:p w14:paraId="48771764" w14:textId="77777777" w:rsidR="000B477B" w:rsidRPr="001338C3" w:rsidRDefault="00667ED3" w:rsidP="001338C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</w:t>
      </w:r>
      <w:r w:rsidR="001338C3">
        <w:pict w14:anchorId="4BC4D7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4.5pt;height:292.5pt">
            <v:imagedata r:id="rId7" o:title=""/>
          </v:shape>
        </w:pict>
      </w:r>
      <w:r w:rsidR="001338C3">
        <w:tab/>
      </w:r>
      <w:r w:rsidR="001338C3">
        <w:tab/>
        <w:t>(A.8)</w:t>
      </w:r>
    </w:p>
    <w:p w14:paraId="1BC92209" w14:textId="77777777" w:rsidR="000B477B" w:rsidRDefault="000B477B" w:rsidP="007469D6"/>
    <w:p w14:paraId="0E2B6A6C" w14:textId="77777777" w:rsidR="000B477B" w:rsidRDefault="001338C3" w:rsidP="007469D6">
      <w:r>
        <w:t>As was the custom of the time,</w:t>
      </w:r>
      <w:r w:rsidR="000B477B">
        <w:t xml:space="preserve"> the paper is written in Latin ("We begin with the simplest case, where n = 0, and we seek an integral formula for...."). The denominator c of x = (</w:t>
      </w:r>
      <w:proofErr w:type="spellStart"/>
      <w:r w:rsidR="000B477B">
        <w:t>b+z</w:t>
      </w:r>
      <w:proofErr w:type="spellEnd"/>
      <w:r w:rsidR="000B477B">
        <w:t xml:space="preserve">)/c is obscured. Quadratic powers are written </w:t>
      </w:r>
      <w:proofErr w:type="spellStart"/>
      <w:r w:rsidR="000B477B">
        <w:t>aa</w:t>
      </w:r>
      <w:proofErr w:type="spellEnd"/>
      <w:r w:rsidR="000B477B">
        <w:t xml:space="preserve"> instead of a</w:t>
      </w:r>
      <w:r w:rsidR="000B477B">
        <w:rPr>
          <w:rStyle w:val="superscript"/>
        </w:rPr>
        <w:t>2</w:t>
      </w:r>
      <w:r w:rsidR="000B477B">
        <w:t xml:space="preserve">, though higher powers are </w:t>
      </w:r>
      <w:r>
        <w:t xml:space="preserve">later written with exponents. </w:t>
      </w:r>
      <w:r w:rsidR="000B477B">
        <w:t xml:space="preserve">The </w:t>
      </w:r>
      <w:proofErr w:type="spellStart"/>
      <w:r w:rsidR="000B477B">
        <w:t>ln</w:t>
      </w:r>
      <w:proofErr w:type="spellEnd"/>
      <w:r w:rsidR="000B477B">
        <w:t xml:space="preserve"> symbol is a large italic lower-case letter </w:t>
      </w:r>
      <w:r w:rsidR="000B477B" w:rsidRPr="000B477B">
        <w:rPr>
          <w:b/>
          <w:i/>
          <w:sz w:val="28"/>
          <w:szCs w:val="28"/>
        </w:rPr>
        <w:t>l</w:t>
      </w:r>
      <w:r w:rsidR="000B477B">
        <w:t>, and arcsin(α) is written A sin.(α). The letter</w:t>
      </w:r>
      <w:r w:rsidR="00667ED3">
        <w:t xml:space="preserve"> v is u, and</w:t>
      </w:r>
      <w:r w:rsidR="000B477B">
        <w:t xml:space="preserve"> s in </w:t>
      </w:r>
      <w:r w:rsidR="00667ED3">
        <w:t xml:space="preserve">most </w:t>
      </w:r>
      <w:r w:rsidR="000B477B">
        <w:t>non-final position</w:t>
      </w:r>
      <w:r w:rsidR="00667ED3">
        <w:t>s</w:t>
      </w:r>
      <w:r w:rsidR="000B477B">
        <w:t xml:space="preserve"> is written f, known as a "long s", a usage that was dropped after 1800</w:t>
      </w:r>
      <w:r w:rsidR="00667ED3">
        <w:t>.</w:t>
      </w:r>
    </w:p>
    <w:p w14:paraId="329E58B9" w14:textId="77777777" w:rsidR="00667ED3" w:rsidRDefault="000B477B" w:rsidP="007469D6">
      <w:r>
        <w:tab/>
      </w:r>
    </w:p>
    <w:p w14:paraId="7FBE807A" w14:textId="77777777" w:rsidR="000B477B" w:rsidRDefault="000B477B" w:rsidP="007469D6">
      <w:r>
        <w:t>The Archive has this paper translated into German with clean typesetting (no English yet). One can only wonder how printers</w:t>
      </w:r>
      <w:r w:rsidR="001338C3">
        <w:t xml:space="preserve"> of the day</w:t>
      </w:r>
      <w:r>
        <w:t xml:space="preserve"> hand-typeset Euler's many equations for printing. The </w:t>
      </w:r>
      <w:r w:rsidR="009E2AED">
        <w:t xml:space="preserve">photocopy </w:t>
      </w:r>
      <w:r>
        <w:t xml:space="preserve">clips above and below are </w:t>
      </w:r>
      <w:r w:rsidR="001338C3">
        <w:t>of modest</w:t>
      </w:r>
      <w:r>
        <w:t xml:space="preserve"> quality, and we had to manually do some derotation of the</w:t>
      </w:r>
      <w:r w:rsidR="009E2AED">
        <w:t xml:space="preserve"> text (Visio). </w:t>
      </w:r>
    </w:p>
    <w:p w14:paraId="4A53CF44" w14:textId="77777777" w:rsidR="000B477B" w:rsidRDefault="000B477B" w:rsidP="007469D6"/>
    <w:p w14:paraId="0C4342CA" w14:textId="77777777" w:rsidR="000B477B" w:rsidRDefault="000B477B" w:rsidP="007469D6">
      <w:r>
        <w:t xml:space="preserve">As the paper title shows, Euler </w:t>
      </w:r>
      <w:r w:rsidR="00667ED3">
        <w:t>was</w:t>
      </w:r>
      <w:r>
        <w:t xml:space="preserve"> in pursuit of the </w:t>
      </w:r>
      <w:r w:rsidR="00667ED3">
        <w:t>integral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dx</w:t>
      </w:r>
      <w:proofErr w:type="spellEnd"/>
      <w:r>
        <w:t xml:space="preserve"> </w:t>
      </w:r>
      <w:proofErr w:type="spellStart"/>
      <w:r>
        <w:t>x</w:t>
      </w:r>
      <w:r>
        <w:rPr>
          <w:rStyle w:val="superscript"/>
        </w:rPr>
        <w:t>n</w:t>
      </w:r>
      <w:proofErr w:type="spellEnd"/>
      <w:r>
        <w:t>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-2bx+cx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and in the first </w:t>
      </w:r>
      <w:r w:rsidR="00667ED3">
        <w:t>Section above</w:t>
      </w:r>
      <w:r>
        <w:t xml:space="preserve"> he has handled the case n = 0. He goes on to make more </w:t>
      </w:r>
      <w:r w:rsidRPr="001338C3">
        <w:rPr>
          <w:i/>
        </w:rPr>
        <w:t>substitutions</w:t>
      </w:r>
      <w:r>
        <w:t xml:space="preserve"> to obtain the cases n = 1,2,3</w:t>
      </w:r>
      <w:r w:rsidR="00667ED3">
        <w:t xml:space="preserve">... </w:t>
      </w:r>
      <w:r>
        <w:t xml:space="preserve"> Here is his entire Section 2 which uses a new substitution to get the n = 1 result, </w:t>
      </w:r>
    </w:p>
    <w:p w14:paraId="0B66061E" w14:textId="77777777" w:rsidR="000B477B" w:rsidRDefault="000B477B" w:rsidP="007469D6"/>
    <w:p w14:paraId="6405725B" w14:textId="77777777" w:rsidR="000B477B" w:rsidRPr="001338C3" w:rsidRDefault="000B477B" w:rsidP="001338C3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</w:r>
      <w:r>
        <w:pict w14:anchorId="597D43A2">
          <v:shape id="_x0000_i1026" type="#_x0000_t75" style="width:322.5pt;height:213pt">
            <v:imagedata r:id="rId8" o:title=""/>
          </v:shape>
        </w:pict>
      </w:r>
      <w:r w:rsidR="001338C3">
        <w:tab/>
      </w:r>
      <w:r w:rsidR="001338C3">
        <w:tab/>
      </w:r>
      <w:r w:rsidR="001338C3">
        <w:tab/>
        <w:t>(A.9)</w:t>
      </w:r>
    </w:p>
    <w:p w14:paraId="4000F582" w14:textId="77777777" w:rsidR="000B477B" w:rsidRDefault="000B477B" w:rsidP="007469D6">
      <w:r>
        <w:t>Note th</w:t>
      </w:r>
      <w:r w:rsidR="00667ED3">
        <w:t>at</w:t>
      </w:r>
      <w:r>
        <w:t xml:space="preserve"> Π = Δ = (the n=0 integral). </w:t>
      </w:r>
      <w:r w:rsidR="001338C3">
        <w:t>Later</w:t>
      </w:r>
      <w:r>
        <w:t xml:space="preserve"> </w:t>
      </w:r>
      <w:r w:rsidR="001338C3">
        <w:t>he summarizes</w:t>
      </w:r>
      <w:r>
        <w:t xml:space="preserve"> his results for n =</w:t>
      </w:r>
      <w:r w:rsidR="001338C3">
        <w:t xml:space="preserve"> </w:t>
      </w:r>
      <w:r>
        <w:t>0,1,2,3 and 4</w:t>
      </w:r>
      <w:r w:rsidR="001338C3">
        <w:t xml:space="preserve"> : </w:t>
      </w:r>
    </w:p>
    <w:p w14:paraId="7FD75E01" w14:textId="77777777" w:rsidR="000B477B" w:rsidRPr="001338C3" w:rsidRDefault="000B477B" w:rsidP="001338C3">
      <w:pPr>
        <w:tabs>
          <w:tab w:val="left" w:pos="7200"/>
          <w:tab w:val="left" w:pos="7920"/>
          <w:tab w:val="right" w:pos="9270"/>
        </w:tabs>
      </w:pPr>
      <w:r>
        <w:pict>
          <v:shape id="_x0000_i1027" type="#_x0000_t75" style="width:385.5pt;height:177.75pt">
            <v:imagedata r:id="rId9" o:title=""/>
          </v:shape>
        </w:pict>
      </w:r>
      <w:r w:rsidR="001338C3">
        <w:tab/>
      </w:r>
      <w:r w:rsidR="001338C3">
        <w:tab/>
        <w:t>(A.10)</w:t>
      </w:r>
    </w:p>
    <w:p w14:paraId="043E4E25" w14:textId="77777777" w:rsidR="000B477B" w:rsidRDefault="000B477B" w:rsidP="007469D6"/>
    <w:p w14:paraId="654885A1" w14:textId="77777777" w:rsidR="000B477B" w:rsidRDefault="00667ED3" w:rsidP="007469D6">
      <w:r>
        <w:t xml:space="preserve">where 1.3.5 means 1*3*5 = 15.  </w:t>
      </w:r>
      <w:r w:rsidR="000B477B">
        <w:t>Euler then obtains a recursion relation</w:t>
      </w:r>
    </w:p>
    <w:p w14:paraId="2A3B676D" w14:textId="77777777" w:rsidR="000B477B" w:rsidRDefault="000B477B" w:rsidP="007469D6"/>
    <w:p w14:paraId="43FB96B1" w14:textId="77777777" w:rsidR="000B477B" w:rsidRPr="001338C3" w:rsidRDefault="000B477B" w:rsidP="001338C3">
      <w:pPr>
        <w:tabs>
          <w:tab w:val="left" w:pos="7200"/>
          <w:tab w:val="left" w:pos="7920"/>
          <w:tab w:val="right" w:pos="9270"/>
        </w:tabs>
        <w:rPr>
          <w:caps/>
        </w:rPr>
      </w:pPr>
      <w:r>
        <w:pict>
          <v:shape id="_x0000_i1028" type="#_x0000_t75" style="width:358.5pt;height:75.75pt">
            <v:imagedata r:id="rId10" o:title=""/>
          </v:shape>
        </w:pict>
      </w:r>
      <w:r w:rsidR="001338C3">
        <w:tab/>
      </w:r>
      <w:r w:rsidR="001338C3">
        <w:tab/>
      </w:r>
      <w:r w:rsidR="001338C3">
        <w:tab/>
        <w:t>(</w:t>
      </w:r>
      <w:r w:rsidR="001338C3">
        <w:rPr>
          <w:caps/>
        </w:rPr>
        <w:t>A.11)</w:t>
      </w:r>
    </w:p>
    <w:p w14:paraId="25D0D2D4" w14:textId="77777777" w:rsidR="000B477B" w:rsidRDefault="000B477B" w:rsidP="007469D6"/>
    <w:p w14:paraId="5734D047" w14:textId="77777777" w:rsidR="000B477B" w:rsidRPr="000B477B" w:rsidRDefault="000B477B" w:rsidP="007469D6">
      <w:r>
        <w:t xml:space="preserve">which appears in GR7 in a more general form (for R = a + </w:t>
      </w:r>
      <w:proofErr w:type="spellStart"/>
      <w:r>
        <w:t>b</w:t>
      </w:r>
      <w:r w:rsidRPr="000B477B">
        <w:t>x</w:t>
      </w:r>
      <w:proofErr w:type="spellEnd"/>
      <w:r>
        <w:t xml:space="preserve"> + cx</w:t>
      </w:r>
      <w:r>
        <w:rPr>
          <w:rStyle w:val="superscript"/>
        </w:rPr>
        <w:t>2</w:t>
      </w:r>
      <w:r>
        <w:t xml:space="preserve">), </w:t>
      </w:r>
    </w:p>
    <w:p w14:paraId="202715A7" w14:textId="77777777" w:rsidR="000B477B" w:rsidRDefault="000B477B" w:rsidP="007469D6"/>
    <w:p w14:paraId="167663B0" w14:textId="77777777" w:rsidR="000B477B" w:rsidRDefault="000B477B" w:rsidP="007469D6">
      <w:r>
        <w:pict>
          <v:shape id="_x0000_i1029" type="#_x0000_t75" style="width:468pt;height:56.25pt">
            <v:imagedata r:id="rId11" o:title=""/>
          </v:shape>
        </w:pict>
      </w:r>
    </w:p>
    <w:p w14:paraId="56DB1D5E" w14:textId="77777777" w:rsidR="000B477B" w:rsidRDefault="000B477B" w:rsidP="007469D6">
      <w:r>
        <w:t xml:space="preserve">If in this GR7 integral we </w:t>
      </w:r>
      <w:r w:rsidR="002B370D">
        <w:t>take</w:t>
      </w:r>
      <w:r>
        <w:t xml:space="preserve"> n→0, m→n+1, a→a</w:t>
      </w:r>
      <w:r>
        <w:rPr>
          <w:rStyle w:val="superscript"/>
        </w:rPr>
        <w:t>2</w:t>
      </w:r>
      <w:r>
        <w:t xml:space="preserve"> an</w:t>
      </w:r>
      <w:r w:rsidR="00667ED3">
        <w:t>d b→</w:t>
      </w:r>
      <w:r w:rsidR="001338C3">
        <w:t xml:space="preserve"> </w:t>
      </w:r>
      <w:r w:rsidR="00667ED3">
        <w:t>-2b so R→Q</w:t>
      </w:r>
      <w:r w:rsidR="001338C3">
        <w:t xml:space="preserve"> </w:t>
      </w:r>
      <w:r w:rsidR="00667ED3">
        <w:t xml:space="preserve">= </w:t>
      </w:r>
      <w:r w:rsidR="00667ED3">
        <w:fldChar w:fldCharType="begin"/>
      </w:r>
      <w:r w:rsidR="00667ED3">
        <w:instrText xml:space="preserve"> EQ \r(a</w:instrText>
      </w:r>
      <w:r w:rsidR="00667ED3">
        <w:rPr>
          <w:rStyle w:val="superscript"/>
        </w:rPr>
        <w:instrText>2</w:instrText>
      </w:r>
      <w:r w:rsidR="00667ED3">
        <w:instrText>-2bx+cx</w:instrText>
      </w:r>
      <w:r w:rsidR="00667ED3">
        <w:rPr>
          <w:rStyle w:val="superscript"/>
        </w:rPr>
        <w:instrText>2</w:instrText>
      </w:r>
      <w:r w:rsidR="00667ED3">
        <w:instrText xml:space="preserve">) </w:instrText>
      </w:r>
      <w:r w:rsidR="00667ED3">
        <w:fldChar w:fldCharType="end"/>
      </w:r>
      <w:r>
        <w:t>, we get</w:t>
      </w:r>
    </w:p>
    <w:p w14:paraId="2F029576" w14:textId="77777777" w:rsidR="000B477B" w:rsidRDefault="000B477B" w:rsidP="007469D6"/>
    <w:p w14:paraId="112CA271" w14:textId="77777777" w:rsidR="000B477B" w:rsidRDefault="000B477B" w:rsidP="007469D6">
      <w:r w:rsidRPr="000B477B">
        <w:rPr>
          <w:i/>
        </w:rPr>
        <w:tab/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fldChar w:fldCharType="begin"/>
      </w:r>
      <w:r>
        <w:instrText xml:space="preserve"> EQ \f(x</w:instrText>
      </w:r>
      <w:r>
        <w:rPr>
          <w:rStyle w:val="superscript"/>
        </w:rPr>
        <w:instrText>n+1</w:instrText>
      </w:r>
      <w:r>
        <w:instrText>dx,</w:instrText>
      </w:r>
      <w:r>
        <w:fldChar w:fldCharType="begin"/>
      </w:r>
      <w:r>
        <w:instrText xml:space="preserve"> EQ \r(Q)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  </w:t>
      </w:r>
      <w:r>
        <w:fldChar w:fldCharType="begin"/>
      </w:r>
      <w:r>
        <w:instrText xml:space="preserve"> EQ \f(x</w:instrText>
      </w:r>
      <w:r>
        <w:rPr>
          <w:rStyle w:val="superscript"/>
        </w:rPr>
        <w:instrText>n</w:instrText>
      </w:r>
      <w:r>
        <w:instrText xml:space="preserve">,(n+1)c) </w:instrText>
      </w:r>
      <w:r>
        <w:fldChar w:fldCharType="end"/>
      </w:r>
      <w:r>
        <w:fldChar w:fldCharType="begin"/>
      </w:r>
      <w:r>
        <w:instrText xml:space="preserve"> EQ \r(Q) </w:instrText>
      </w:r>
      <w:r>
        <w:fldChar w:fldCharType="end"/>
      </w:r>
      <w:r>
        <w:t xml:space="preserve"> –  </w:t>
      </w:r>
      <w:r>
        <w:fldChar w:fldCharType="begin"/>
      </w:r>
      <w:r>
        <w:instrText xml:space="preserve"> EQ \f((2n+1)(-2b),2(n+1)c) </w:instrText>
      </w:r>
      <w:r>
        <w:fldChar w:fldCharType="end"/>
      </w:r>
      <w:r>
        <w:t xml:space="preserve"> 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fldChar w:fldCharType="begin"/>
      </w:r>
      <w:r>
        <w:instrText xml:space="preserve"> EQ \f(x</w:instrText>
      </w:r>
      <w:r>
        <w:rPr>
          <w:rStyle w:val="superscript"/>
        </w:rPr>
        <w:instrText>n</w:instrText>
      </w:r>
      <w:r>
        <w:instrText>dx,</w:instrText>
      </w:r>
      <w:r>
        <w:fldChar w:fldCharType="begin"/>
      </w:r>
      <w:r>
        <w:instrText xml:space="preserve"> EQ \r(Q)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– </w:t>
      </w:r>
      <w:r>
        <w:fldChar w:fldCharType="begin"/>
      </w:r>
      <w:r>
        <w:instrText xml:space="preserve"> EQ \f((n)a</w:instrText>
      </w:r>
      <w:r>
        <w:rPr>
          <w:rStyle w:val="superscript"/>
        </w:rPr>
        <w:instrText>2</w:instrText>
      </w:r>
      <w:r>
        <w:instrText xml:space="preserve">,(n+1)c) </w:instrText>
      </w:r>
      <w:r>
        <w:fldChar w:fldCharType="end"/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fldChar w:fldCharType="begin"/>
      </w:r>
      <w:r>
        <w:instrText xml:space="preserve"> EQ \f(x</w:instrText>
      </w:r>
      <w:r>
        <w:rPr>
          <w:rStyle w:val="superscript"/>
        </w:rPr>
        <w:instrText>n-1</w:instrText>
      </w:r>
      <w:r>
        <w:instrText>dx,</w:instrText>
      </w:r>
      <w:r>
        <w:fldChar w:fldCharType="begin"/>
      </w:r>
      <w:r>
        <w:instrText xml:space="preserve"> EQ \r(Q) </w:instrText>
      </w:r>
      <w:r>
        <w:fldChar w:fldCharType="end"/>
      </w:r>
      <w:r>
        <w:instrText xml:space="preserve">) </w:instrText>
      </w:r>
      <w:r>
        <w:fldChar w:fldCharType="end"/>
      </w:r>
    </w:p>
    <w:p w14:paraId="786082F8" w14:textId="77777777" w:rsidR="000B477B" w:rsidRDefault="000B477B" w:rsidP="007469D6">
      <w:r>
        <w:t>or</w:t>
      </w:r>
    </w:p>
    <w:p w14:paraId="298D4D98" w14:textId="77777777" w:rsidR="000B477B" w:rsidRPr="001338C3" w:rsidRDefault="000B477B" w:rsidP="001338C3">
      <w:pPr>
        <w:tabs>
          <w:tab w:val="left" w:pos="7200"/>
          <w:tab w:val="left" w:pos="7920"/>
          <w:tab w:val="right" w:pos="9270"/>
        </w:tabs>
      </w:pPr>
      <w:r>
        <w:tab/>
        <w:t>(n+1)c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fldChar w:fldCharType="begin"/>
      </w:r>
      <w:r>
        <w:instrText xml:space="preserve"> EQ \f(x</w:instrText>
      </w:r>
      <w:r>
        <w:rPr>
          <w:rStyle w:val="superscript"/>
        </w:rPr>
        <w:instrText>n+1</w:instrText>
      </w:r>
      <w:r>
        <w:instrText>dx,</w:instrText>
      </w:r>
      <w:r>
        <w:fldChar w:fldCharType="begin"/>
      </w:r>
      <w:r>
        <w:instrText xml:space="preserve"> EQ \r(Q)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 (2n+1)b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fldChar w:fldCharType="begin"/>
      </w:r>
      <w:r>
        <w:instrText xml:space="preserve"> EQ \f(x</w:instrText>
      </w:r>
      <w:r>
        <w:rPr>
          <w:rStyle w:val="superscript"/>
        </w:rPr>
        <w:instrText>n</w:instrText>
      </w:r>
      <w:r>
        <w:instrText>dx,</w:instrText>
      </w:r>
      <w:r>
        <w:fldChar w:fldCharType="begin"/>
      </w:r>
      <w:r>
        <w:instrText xml:space="preserve"> EQ \r(Q)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– na</w:t>
      </w:r>
      <w:r>
        <w:rPr>
          <w:rStyle w:val="superscript"/>
        </w:rPr>
        <w:t>2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r>
        <w:fldChar w:fldCharType="begin"/>
      </w:r>
      <w:r>
        <w:instrText xml:space="preserve"> EQ \f(x</w:instrText>
      </w:r>
      <w:r>
        <w:rPr>
          <w:rStyle w:val="superscript"/>
        </w:rPr>
        <w:instrText>n-1</w:instrText>
      </w:r>
      <w:r>
        <w:instrText>dx,</w:instrText>
      </w:r>
      <w:r>
        <w:fldChar w:fldCharType="begin"/>
      </w:r>
      <w:r>
        <w:instrText xml:space="preserve"> EQ \r(Q)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+  </w:t>
      </w:r>
      <w:proofErr w:type="spellStart"/>
      <w:r>
        <w:t>x</w:t>
      </w:r>
      <w:r>
        <w:rPr>
          <w:rStyle w:val="superscript"/>
        </w:rPr>
        <w:t>n</w:t>
      </w:r>
      <w:proofErr w:type="spellEnd"/>
      <w:r>
        <w:fldChar w:fldCharType="begin"/>
      </w:r>
      <w:r>
        <w:instrText xml:space="preserve"> EQ \r(Q) </w:instrText>
      </w:r>
      <w:r>
        <w:fldChar w:fldCharType="end"/>
      </w:r>
      <w:r w:rsidR="001338C3">
        <w:tab/>
      </w:r>
      <w:r w:rsidR="001338C3">
        <w:tab/>
      </w:r>
      <w:r w:rsidR="001338C3">
        <w:tab/>
      </w:r>
      <w:r w:rsidR="001338C3">
        <w:tab/>
        <w:t>(A.12)</w:t>
      </w:r>
    </w:p>
    <w:p w14:paraId="2CE69078" w14:textId="77777777" w:rsidR="000B477B" w:rsidRDefault="000B477B" w:rsidP="007469D6"/>
    <w:p w14:paraId="244113AD" w14:textId="77777777" w:rsidR="000B477B" w:rsidRPr="000B477B" w:rsidRDefault="000B477B" w:rsidP="007469D6">
      <w:r>
        <w:t xml:space="preserve">which gives Euler's recursion result to the letter. </w:t>
      </w:r>
    </w:p>
    <w:p w14:paraId="6F9CA3A5" w14:textId="77777777" w:rsidR="000B477B" w:rsidRDefault="000B477B" w:rsidP="007469D6"/>
    <w:p w14:paraId="673EDBF0" w14:textId="77777777" w:rsidR="000B477B" w:rsidRDefault="000B477B" w:rsidP="007469D6">
      <w:r>
        <w:t xml:space="preserve">Finally Euler attempts to write a closed-form </w:t>
      </w:r>
      <w:r w:rsidR="00667ED3">
        <w:t>expression</w:t>
      </w:r>
      <w:r>
        <w:t xml:space="preserve"> for the general case n = n</w:t>
      </w:r>
      <w:r w:rsidR="00667ED3">
        <w:t xml:space="preserve"> with some partial success</w:t>
      </w:r>
      <w:r>
        <w:t xml:space="preserve">. The paper then ends with a long section on writing quantities </w:t>
      </w:r>
      <w:r w:rsidR="006D34BF">
        <w:t>as</w:t>
      </w:r>
      <w:r>
        <w:t xml:space="preserve"> continued fractions, for example</w:t>
      </w:r>
    </w:p>
    <w:p w14:paraId="71886EB6" w14:textId="77777777" w:rsidR="000B477B" w:rsidRDefault="000B477B" w:rsidP="007469D6"/>
    <w:p w14:paraId="1A0C24DF" w14:textId="77777777" w:rsidR="000B477B" w:rsidRDefault="000B477B" w:rsidP="007469D6">
      <w:r>
        <w:pict>
          <v:shape id="_x0000_i1030" type="#_x0000_t75" style="width:232.5pt;height:40.5pt">
            <v:imagedata r:id="rId12" o:title=""/>
          </v:shape>
        </w:pict>
      </w:r>
    </w:p>
    <w:p w14:paraId="5EEF3017" w14:textId="77777777" w:rsidR="000B477B" w:rsidRDefault="000B477B" w:rsidP="007469D6"/>
    <w:p w14:paraId="1914BB39" w14:textId="77777777" w:rsidR="000B477B" w:rsidRPr="001338C3" w:rsidRDefault="000B477B" w:rsidP="001338C3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31" type="#_x0000_t75" style="width:367.5pt;height:81pt">
            <v:imagedata r:id="rId13" o:title=""/>
          </v:shape>
        </w:pict>
      </w:r>
      <w:r w:rsidR="001338C3">
        <w:tab/>
      </w:r>
      <w:r w:rsidR="001338C3">
        <w:tab/>
        <w:t>(A.13)</w:t>
      </w:r>
    </w:p>
    <w:p w14:paraId="4B5F3D84" w14:textId="77777777" w:rsidR="000B477B" w:rsidRDefault="000B477B" w:rsidP="007469D6"/>
    <w:p w14:paraId="1FC7D98E" w14:textId="77777777" w:rsidR="000B477B" w:rsidRPr="000B477B" w:rsidRDefault="000B477B" w:rsidP="007469D6">
      <w:r>
        <w:t xml:space="preserve">There are many pages showing such continued fractions and Euler seems to be fascinated with such fractions. As the title says, this is </w:t>
      </w:r>
      <w:r w:rsidR="006D34BF">
        <w:t xml:space="preserve">the second topic of his paper, </w:t>
      </w:r>
    </w:p>
    <w:p w14:paraId="50F1E5F1" w14:textId="77777777" w:rsidR="000B477B" w:rsidRPr="000B477B" w:rsidRDefault="000B477B" w:rsidP="007469D6"/>
    <w:p w14:paraId="6B0F21B8" w14:textId="77777777" w:rsidR="000B477B" w:rsidRDefault="000B477B" w:rsidP="007469D6">
      <w:r>
        <w:t xml:space="preserve"> </w:t>
      </w:r>
      <w:r w:rsidRPr="00E60D08">
        <w:t>"</w:t>
      </w:r>
      <w:r>
        <w:t>Speculations concerning the integral formula</w:t>
      </w:r>
      <w:r w:rsidRPr="00147269">
        <w:rPr>
          <w:i/>
        </w:rPr>
        <w:t xml:space="preserve"> </w:t>
      </w:r>
      <w:r w:rsidRPr="00147269">
        <w:t>∫ (</w:t>
      </w:r>
      <w:proofErr w:type="spellStart"/>
      <w:r w:rsidRPr="00147269">
        <w:rPr>
          <w:iCs/>
        </w:rPr>
        <w:t>x</w:t>
      </w:r>
      <w:r w:rsidRPr="00147269">
        <w:rPr>
          <w:iCs/>
          <w:vertAlign w:val="superscript"/>
        </w:rPr>
        <w:t>n</w:t>
      </w:r>
      <w:r w:rsidRPr="00147269">
        <w:rPr>
          <w:iCs/>
        </w:rPr>
        <w:t>dx</w:t>
      </w:r>
      <w:proofErr w:type="spellEnd"/>
      <w:r w:rsidRPr="00147269">
        <w:t>)/√(</w:t>
      </w:r>
      <w:r w:rsidRPr="00147269">
        <w:rPr>
          <w:iCs/>
        </w:rPr>
        <w:t>aa</w:t>
      </w:r>
      <w:r w:rsidRPr="00147269">
        <w:t>-2</w:t>
      </w:r>
      <w:r w:rsidRPr="00147269">
        <w:rPr>
          <w:iCs/>
        </w:rPr>
        <w:t>bx</w:t>
      </w:r>
      <w:r w:rsidRPr="00147269">
        <w:t>+</w:t>
      </w:r>
      <w:r w:rsidRPr="00147269">
        <w:rPr>
          <w:iCs/>
        </w:rPr>
        <w:t>cxx</w:t>
      </w:r>
      <w:r w:rsidRPr="00147269">
        <w:t>)</w:t>
      </w:r>
      <w:r w:rsidRPr="00147269">
        <w:rPr>
          <w:i/>
        </w:rPr>
        <w:t xml:space="preserve">, </w:t>
      </w:r>
      <w:r>
        <w:t>where at once occur exceptional observations about continued fractions</w:t>
      </w:r>
      <w:r w:rsidRPr="00E60D08">
        <w:t>"</w:t>
      </w:r>
    </w:p>
    <w:p w14:paraId="3E8D8183" w14:textId="77777777" w:rsidR="007469D6" w:rsidRDefault="007469D6" w:rsidP="007469D6"/>
    <w:p w14:paraId="55AE4732" w14:textId="77777777" w:rsidR="007469D6" w:rsidRPr="009E2AED" w:rsidRDefault="001338C3" w:rsidP="007469D6">
      <w:r>
        <w:t xml:space="preserve">Euler (1707-1783) </w:t>
      </w:r>
      <w:r w:rsidR="007469D6">
        <w:t>was Swiss but moved to St. Petersburg</w:t>
      </w:r>
      <w:r>
        <w:t xml:space="preserve"> in 1727</w:t>
      </w:r>
      <w:r w:rsidR="007469D6">
        <w:t>, to Berlin</w:t>
      </w:r>
      <w:r>
        <w:t xml:space="preserve"> in 1741</w:t>
      </w:r>
      <w:r w:rsidR="007469D6">
        <w:t xml:space="preserve">, and </w:t>
      </w:r>
      <w:r w:rsidR="009E2AED">
        <w:t>finally</w:t>
      </w:r>
      <w:r w:rsidR="007469D6">
        <w:t xml:space="preserve"> back to St. Petersburg </w:t>
      </w:r>
      <w:r>
        <w:t xml:space="preserve">in 1766 </w:t>
      </w:r>
      <w:r w:rsidR="007469D6">
        <w:t xml:space="preserve">where he </w:t>
      </w:r>
      <w:r>
        <w:t>wrote</w:t>
      </w:r>
      <w:r w:rsidR="007469D6">
        <w:t xml:space="preserve"> the above paper. </w:t>
      </w:r>
      <w:r w:rsidR="009E2AED">
        <w:t xml:space="preserve">His presence in Russia is the reason that the "Euler substitutions" are commonly associated with Russian sources like Piskunov. </w:t>
      </w:r>
      <w:r w:rsidR="007469D6">
        <w:t xml:space="preserve">He had a prolific and </w:t>
      </w:r>
      <w:r w:rsidR="009E2AED">
        <w:t>eventful life in eve</w:t>
      </w:r>
      <w:r w:rsidR="002B370D">
        <w:t xml:space="preserve">ntful times and is often ranked </w:t>
      </w:r>
      <w:r w:rsidR="009E2AED">
        <w:t xml:space="preserve">the greatest mathematician of all time. </w:t>
      </w:r>
    </w:p>
    <w:p w14:paraId="19EE2361" w14:textId="77777777" w:rsidR="0071283F" w:rsidRDefault="0071283F" w:rsidP="0071283F"/>
    <w:p w14:paraId="5FD00E63" w14:textId="77777777" w:rsidR="00291390" w:rsidRDefault="00291390"/>
    <w:sectPr w:rsidR="00291390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485D7" w14:textId="77777777" w:rsidR="00D65D6B" w:rsidRDefault="00D65D6B">
      <w:r>
        <w:separator/>
      </w:r>
    </w:p>
  </w:endnote>
  <w:endnote w:type="continuationSeparator" w:id="0">
    <w:p w14:paraId="061CBB07" w14:textId="77777777" w:rsidR="00D65D6B" w:rsidRDefault="00D65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3449E" w14:textId="77777777" w:rsidR="009E2AED" w:rsidRDefault="009E2A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B370D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72C71" w14:textId="77777777" w:rsidR="00D65D6B" w:rsidRDefault="00D65D6B">
      <w:r>
        <w:separator/>
      </w:r>
    </w:p>
  </w:footnote>
  <w:footnote w:type="continuationSeparator" w:id="0">
    <w:p w14:paraId="7AE1E3C4" w14:textId="77777777" w:rsidR="00D65D6B" w:rsidRDefault="00D65D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69D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B477B"/>
    <w:rsid w:val="000D2080"/>
    <w:rsid w:val="000F4AD2"/>
    <w:rsid w:val="000F7B78"/>
    <w:rsid w:val="00105F37"/>
    <w:rsid w:val="00121AC6"/>
    <w:rsid w:val="00130273"/>
    <w:rsid w:val="001338C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370D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67ED3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0DAC"/>
    <w:rsid w:val="006B7AA1"/>
    <w:rsid w:val="006C2FB2"/>
    <w:rsid w:val="006C3D2C"/>
    <w:rsid w:val="006C7F46"/>
    <w:rsid w:val="006D2437"/>
    <w:rsid w:val="006D34BF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469D6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24070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2AED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40AD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5FE1"/>
    <w:rsid w:val="00D4672D"/>
    <w:rsid w:val="00D65D6B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4328EA"/>
  <w15:chartTrackingRefBased/>
  <w15:docId w15:val="{A89A5CD6-5197-4B97-9DC2-9C8F7E0C0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7469D6"/>
    <w:rPr>
      <w:color w:val="0000FF"/>
      <w:u w:val="single"/>
    </w:rPr>
  </w:style>
  <w:style w:type="character" w:styleId="FollowedHyperlink">
    <w:name w:val="FollowedHyperlink"/>
    <w:basedOn w:val="DefaultParagraphFont"/>
    <w:rsid w:val="007469D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eulerarchive.maa.org//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1376</Words>
  <Characters>5851</Characters>
  <Application>Microsoft Office Word</Application>
  <DocSecurity>4</DocSecurity>
  <Lines>167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7145</CharactersWithSpaces>
  <SharedDoc>false</SharedDoc>
  <HLinks>
    <vt:vector size="6" baseType="variant">
      <vt:variant>
        <vt:i4>19</vt:i4>
      </vt:variant>
      <vt:variant>
        <vt:i4>2</vt:i4>
      </vt:variant>
      <vt:variant>
        <vt:i4>0</vt:i4>
      </vt:variant>
      <vt:variant>
        <vt:i4>5</vt:i4>
      </vt:variant>
      <vt:variant>
        <vt:lpwstr>http://eulerarchive.maa.org//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2026-09-06T19:28:00Z</dcterms:created>
  <dcterms:modified xsi:type="dcterms:W3CDTF">2026-09-06T19:28:00Z</dcterms:modified>
</cp:coreProperties>
</file>