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912C9" w14:textId="77777777" w:rsidR="00C21E8C" w:rsidRDefault="00C21E8C">
      <w:pPr>
        <w:tabs>
          <w:tab w:val="right" w:pos="9270"/>
        </w:tabs>
      </w:pPr>
      <w:r>
        <w:rPr>
          <w:b/>
        </w:rPr>
        <w:t>Contents of Jordan Form binder: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1.7.05</w:t>
      </w:r>
    </w:p>
    <w:p w14:paraId="04629392" w14:textId="77777777" w:rsidR="00C21E8C" w:rsidRDefault="00C21E8C">
      <w:pPr>
        <w:tabs>
          <w:tab w:val="left" w:pos="7200"/>
          <w:tab w:val="left" w:pos="7920"/>
          <w:tab w:val="right" w:pos="9270"/>
        </w:tabs>
      </w:pPr>
    </w:p>
    <w:p w14:paraId="54C406E7" w14:textId="77777777" w:rsidR="00C21E8C" w:rsidRDefault="00C21E8C">
      <w:pPr>
        <w:tabs>
          <w:tab w:val="left" w:pos="7200"/>
          <w:tab w:val="left" w:pos="7920"/>
          <w:tab w:val="right" w:pos="9270"/>
        </w:tabs>
      </w:pPr>
    </w:p>
    <w:p w14:paraId="7F49B4F7" w14:textId="77777777" w:rsidR="00C21E8C" w:rsidRDefault="00C21E8C">
      <w:pPr>
        <w:tabs>
          <w:tab w:val="left" w:pos="7200"/>
          <w:tab w:val="left" w:pos="7920"/>
          <w:tab w:val="right" w:pos="9270"/>
        </w:tabs>
      </w:pPr>
    </w:p>
    <w:p w14:paraId="49B05AE5" w14:textId="77777777" w:rsidR="00C21E8C" w:rsidRDefault="00C21E8C">
      <w:r>
        <w:t>Front:  Overview</w:t>
      </w:r>
    </w:p>
    <w:p w14:paraId="0D9BE414" w14:textId="77777777" w:rsidR="00C21E8C" w:rsidRDefault="00C21E8C"/>
    <w:p w14:paraId="3089816C" w14:textId="77777777" w:rsidR="00C21E8C" w:rsidRDefault="00C21E8C">
      <w:r>
        <w:t xml:space="preserve">1. The N-space drawing and notes on same, relates to page 65 of Matthews notes. </w:t>
      </w:r>
    </w:p>
    <w:p w14:paraId="2636E1E1" w14:textId="77777777" w:rsidR="00C21E8C" w:rsidRDefault="00C21E8C"/>
    <w:p w14:paraId="22843FD2" w14:textId="77777777" w:rsidR="00C21E8C" w:rsidRDefault="00C21E8C">
      <w:r>
        <w:t xml:space="preserve">2. </w:t>
      </w:r>
      <w:r>
        <w:rPr>
          <w:b/>
          <w:bCs/>
        </w:rPr>
        <w:t>"PhL on Jordan form"</w:t>
      </w:r>
      <w:r>
        <w:t xml:space="preserve"> -- some summary notes on J and C matrix, various details. </w:t>
      </w:r>
    </w:p>
    <w:p w14:paraId="46910EEA" w14:textId="77777777" w:rsidR="00C21E8C" w:rsidRDefault="00C21E8C"/>
    <w:p w14:paraId="45F6069E" w14:textId="77777777" w:rsidR="00C21E8C" w:rsidRDefault="00C21E8C">
      <w:r>
        <w:t xml:space="preserve">3. </w:t>
      </w:r>
      <w:r>
        <w:rPr>
          <w:b/>
          <w:bCs/>
        </w:rPr>
        <w:t>" EE263 Notes"</w:t>
      </w:r>
      <w:r>
        <w:t xml:space="preserve"> (and download pages) on Jordan Form (Boyd, Stanford). </w:t>
      </w:r>
    </w:p>
    <w:p w14:paraId="0A68AC8D" w14:textId="77777777" w:rsidR="00C21E8C" w:rsidRDefault="00C21E8C"/>
    <w:p w14:paraId="6CB045D5" w14:textId="77777777" w:rsidR="00C21E8C" w:rsidRDefault="00C21E8C">
      <w:r>
        <w:t xml:space="preserve">4. Notes on </w:t>
      </w:r>
      <w:r>
        <w:rPr>
          <w:b/>
          <w:bCs/>
        </w:rPr>
        <w:t>how to compute</w:t>
      </w:r>
      <w:r>
        <w:t xml:space="preserve"> a Jordan form, + download (in </w:t>
      </w:r>
      <w:proofErr w:type="spellStart"/>
      <w:r>
        <w:t>Mathematica</w:t>
      </w:r>
      <w:proofErr w:type="spellEnd"/>
      <w:r>
        <w:t xml:space="preserve">). </w:t>
      </w:r>
    </w:p>
    <w:p w14:paraId="4173E774" w14:textId="77777777" w:rsidR="00C21E8C" w:rsidRDefault="00C21E8C"/>
    <w:p w14:paraId="16831659" w14:textId="77777777" w:rsidR="00C21E8C" w:rsidRDefault="00C21E8C">
      <w:r>
        <w:t xml:space="preserve">5. </w:t>
      </w:r>
      <w:r>
        <w:rPr>
          <w:b/>
          <w:bCs/>
        </w:rPr>
        <w:t xml:space="preserve">"Tom </w:t>
      </w:r>
      <w:proofErr w:type="spellStart"/>
      <w:r>
        <w:rPr>
          <w:b/>
          <w:bCs/>
        </w:rPr>
        <w:t>Leinster</w:t>
      </w:r>
      <w:proofErr w:type="spellEnd"/>
      <w:r>
        <w:rPr>
          <w:b/>
          <w:bCs/>
        </w:rPr>
        <w:t xml:space="preserve"> Notes"</w:t>
      </w:r>
      <w:r>
        <w:t xml:space="preserve"> (and download pages) on Jordan Form. </w:t>
      </w:r>
    </w:p>
    <w:p w14:paraId="3DFD1991" w14:textId="77777777" w:rsidR="00C21E8C" w:rsidRDefault="00C21E8C"/>
    <w:p w14:paraId="31CAA339" w14:textId="77777777" w:rsidR="00C21E8C" w:rsidRDefault="00C21E8C">
      <w:r>
        <w:t xml:space="preserve">6. </w:t>
      </w:r>
      <w:r>
        <w:rPr>
          <w:b/>
          <w:bCs/>
        </w:rPr>
        <w:t>"</w:t>
      </w:r>
      <w:proofErr w:type="spellStart"/>
      <w:r>
        <w:rPr>
          <w:b/>
          <w:bCs/>
        </w:rPr>
        <w:t>PlanetMath</w:t>
      </w:r>
      <w:proofErr w:type="spellEnd"/>
      <w:r>
        <w:rPr>
          <w:b/>
          <w:bCs/>
        </w:rPr>
        <w:t xml:space="preserve"> proof of Jordan form"</w:t>
      </w:r>
      <w:r>
        <w:t xml:space="preserve"> notes and download pages. </w:t>
      </w:r>
    </w:p>
    <w:p w14:paraId="45E4897D" w14:textId="77777777" w:rsidR="00C21E8C" w:rsidRDefault="00C21E8C"/>
    <w:p w14:paraId="6B7B5AB2" w14:textId="77777777" w:rsidR="00C21E8C" w:rsidRDefault="00C21E8C">
      <w:r>
        <w:t xml:space="preserve">7. </w:t>
      </w:r>
      <w:r>
        <w:rPr>
          <w:b/>
          <w:bCs/>
        </w:rPr>
        <w:t>Mat</w:t>
      </w:r>
      <w:r>
        <w:rPr>
          <w:b/>
          <w:bCs/>
        </w:rPr>
        <w:t>thews Lectures,</w:t>
      </w:r>
      <w:r>
        <w:t xml:space="preserve"> PDF list, index and then </w:t>
      </w:r>
      <w:r>
        <w:rPr>
          <w:b/>
          <w:bCs/>
        </w:rPr>
        <w:t>my NOTES</w:t>
      </w:r>
      <w:r>
        <w:t xml:space="preserve"> on all these lectures. </w:t>
      </w:r>
    </w:p>
    <w:p w14:paraId="76535A25" w14:textId="77777777" w:rsidR="00C21E8C" w:rsidRDefault="00C21E8C"/>
    <w:p w14:paraId="76B62477" w14:textId="77777777" w:rsidR="00C21E8C" w:rsidRDefault="00C21E8C">
      <w:r>
        <w:t xml:space="preserve">8. Matthews </w:t>
      </w:r>
      <w:r>
        <w:rPr>
          <w:b/>
          <w:bCs/>
        </w:rPr>
        <w:t>Chapter 1:</w:t>
      </w:r>
      <w:r>
        <w:t xml:space="preserve">  Linear Transformations</w:t>
      </w:r>
    </w:p>
    <w:p w14:paraId="44A1E024" w14:textId="77777777" w:rsidR="00C21E8C" w:rsidRDefault="00C21E8C"/>
    <w:p w14:paraId="1120A91C" w14:textId="77777777" w:rsidR="00C21E8C" w:rsidRDefault="00C21E8C">
      <w:r>
        <w:t xml:space="preserve">9. Matthews </w:t>
      </w:r>
      <w:r>
        <w:rPr>
          <w:b/>
          <w:bCs/>
        </w:rPr>
        <w:t xml:space="preserve">Chapter 2: </w:t>
      </w:r>
      <w:r>
        <w:t xml:space="preserve"> Polynomials over a Field, min polys, Companion, direct sums, Galois</w:t>
      </w:r>
    </w:p>
    <w:p w14:paraId="2D045D75" w14:textId="77777777" w:rsidR="00C21E8C" w:rsidRDefault="00C21E8C"/>
    <w:p w14:paraId="1B821385" w14:textId="77777777" w:rsidR="00C21E8C" w:rsidRDefault="00C21E8C">
      <w:r>
        <w:t xml:space="preserve">10. Matthews </w:t>
      </w:r>
      <w:r>
        <w:rPr>
          <w:b/>
          <w:bCs/>
        </w:rPr>
        <w:t xml:space="preserve">Chapter 3: </w:t>
      </w:r>
      <w:r>
        <w:t xml:space="preserve"> Invariant Subspaces  (T invariant, T cyclic, finding the min poly, PDT)</w:t>
      </w:r>
    </w:p>
    <w:p w14:paraId="683389C4" w14:textId="77777777" w:rsidR="00C21E8C" w:rsidRDefault="00C21E8C"/>
    <w:p w14:paraId="1C3903BD" w14:textId="77777777" w:rsidR="00C21E8C" w:rsidRDefault="00C21E8C">
      <w:r>
        <w:t xml:space="preserve">11. Matthews </w:t>
      </w:r>
      <w:r>
        <w:rPr>
          <w:b/>
          <w:bCs/>
        </w:rPr>
        <w:t>Chapter 4:</w:t>
      </w:r>
      <w:r>
        <w:t xml:space="preserve"> The Jordan Form, dot diagram, examples, Markov, real Jordan form. </w:t>
      </w:r>
    </w:p>
    <w:p w14:paraId="525133D7" w14:textId="77777777" w:rsidR="00C21E8C" w:rsidRDefault="00C21E8C"/>
    <w:sectPr w:rsidR="00C21E8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C5E94" w14:textId="77777777" w:rsidR="00C21E8C" w:rsidRDefault="00C21E8C">
      <w:pPr>
        <w:spacing w:line="240" w:lineRule="auto"/>
      </w:pPr>
      <w:r>
        <w:separator/>
      </w:r>
    </w:p>
  </w:endnote>
  <w:endnote w:type="continuationSeparator" w:id="0">
    <w:p w14:paraId="6288E468" w14:textId="77777777" w:rsidR="00C21E8C" w:rsidRDefault="00C21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ED00D" w14:textId="77777777" w:rsidR="00C21E8C" w:rsidRDefault="00C21E8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52C86" w14:textId="77777777" w:rsidR="00C21E8C" w:rsidRDefault="00C21E8C">
      <w:pPr>
        <w:spacing w:line="240" w:lineRule="auto"/>
      </w:pPr>
      <w:r>
        <w:separator/>
      </w:r>
    </w:p>
  </w:footnote>
  <w:footnote w:type="continuationSeparator" w:id="0">
    <w:p w14:paraId="76D97C7F" w14:textId="77777777" w:rsidR="00C21E8C" w:rsidRDefault="00C21E8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64D3"/>
    <w:rsid w:val="0048362E"/>
    <w:rsid w:val="00A564D3"/>
    <w:rsid w:val="00C2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4D02EE"/>
  <w15:chartTrackingRefBased/>
  <w15:docId w15:val="{065508A0-DB0D-4DD5-8D51-7EBAA35C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766</Characters>
  <Application>Microsoft Office Word</Application>
  <DocSecurity>4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cp:lastPrinted>2005-01-08T03:38:00Z</cp:lastPrinted>
  <dcterms:created xsi:type="dcterms:W3CDTF">2026-09-06T19:33:00Z</dcterms:created>
  <dcterms:modified xsi:type="dcterms:W3CDTF">2026-09-06T19:33:00Z</dcterms:modified>
</cp:coreProperties>
</file>