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025E1" w14:textId="77777777" w:rsidR="00DC7169" w:rsidRDefault="00DC7169" w:rsidP="00DC7169">
      <w:pPr>
        <w:pStyle w:val="Heading2"/>
      </w:pPr>
      <w:r>
        <w:t xml:space="preserve">Appendix A : Proof that matrix rank </w:t>
      </w:r>
      <w:r w:rsidR="00E6262C">
        <w:t>equals</w:t>
      </w:r>
      <w:r>
        <w:t xml:space="preserve"> the number of independent columns and rows</w:t>
      </w:r>
    </w:p>
    <w:p w14:paraId="685A0499" w14:textId="77777777" w:rsidR="00DC7169" w:rsidRDefault="00DC7169" w:rsidP="00DC7169"/>
    <w:p w14:paraId="606F55F2" w14:textId="77777777" w:rsidR="00DC7169" w:rsidRDefault="00DC7169" w:rsidP="00DC7169">
      <w:proofErr w:type="spellStart"/>
      <w:r>
        <w:t>Shilov</w:t>
      </w:r>
      <w:proofErr w:type="spellEnd"/>
      <w:r>
        <w:t xml:space="preserve"> proves this fact but the proof is a bit spread out over several sections. Here we provide </w:t>
      </w:r>
      <w:r w:rsidR="00AE6004">
        <w:t>a self-contained</w:t>
      </w:r>
      <w:r>
        <w:t xml:space="preserve"> alternat</w:t>
      </w:r>
      <w:r w:rsidR="00AE6004">
        <w:t>e</w:t>
      </w:r>
      <w:r>
        <w:t xml:space="preserve"> proof</w:t>
      </w:r>
      <w:r w:rsidR="00AE6004">
        <w:t xml:space="preserve">. </w:t>
      </w:r>
    </w:p>
    <w:p w14:paraId="2A410220" w14:textId="77777777" w:rsidR="00DC7169" w:rsidRDefault="00DC7169" w:rsidP="00DC7169"/>
    <w:p w14:paraId="1AFB5DF8" w14:textId="77777777" w:rsidR="00E6262C" w:rsidRDefault="00E6262C" w:rsidP="00DC7169">
      <w:r>
        <w:t xml:space="preserve">We first quote a series of Theorems that are proved from scratch in Appendix B. Most of these will be very familiar to the reader, but the derivations might be less familiar, </w:t>
      </w:r>
    </w:p>
    <w:p w14:paraId="3850AC7D" w14:textId="77777777" w:rsidR="00E6262C" w:rsidRDefault="00E6262C" w:rsidP="00DC7169"/>
    <w:p w14:paraId="09F6167F" w14:textId="77777777" w:rsidR="00E6262C" w:rsidRPr="00E6262C" w:rsidRDefault="00E6262C" w:rsidP="00E6262C">
      <w:pPr>
        <w:tabs>
          <w:tab w:val="left" w:pos="7200"/>
          <w:tab w:val="left" w:pos="7920"/>
          <w:tab w:val="right" w:pos="9270"/>
        </w:tabs>
      </w:pPr>
      <w:r w:rsidRPr="007D4425">
        <w:rPr>
          <w:b/>
        </w:rPr>
        <w:t>Theorem 1</w:t>
      </w:r>
      <w:r>
        <w:t xml:space="preserve">:  </w:t>
      </w:r>
      <w:proofErr w:type="spellStart"/>
      <w:r>
        <w:t>det</w:t>
      </w:r>
      <w:proofErr w:type="spellEnd"/>
      <w:r>
        <w:t>(M</w:t>
      </w:r>
      <w:r>
        <w:rPr>
          <w:rStyle w:val="superscript"/>
        </w:rPr>
        <w:t>T</w:t>
      </w:r>
      <w:r>
        <w:t xml:space="preserve">) = </w:t>
      </w:r>
      <w:proofErr w:type="spellStart"/>
      <w:r>
        <w:t>det</w:t>
      </w:r>
      <w:proofErr w:type="spellEnd"/>
      <w:r>
        <w:t xml:space="preserve">(M).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6262C">
        <w:rPr>
          <w:i/>
        </w:rPr>
        <w:t xml:space="preserve"> (B.1.10)</w:t>
      </w:r>
    </w:p>
    <w:p w14:paraId="40C9CCDF" w14:textId="77777777" w:rsidR="00E6262C" w:rsidRDefault="00E6262C" w:rsidP="00DC7169"/>
    <w:p w14:paraId="18C54C79" w14:textId="77777777" w:rsidR="00E6262C" w:rsidRDefault="00E6262C" w:rsidP="00E6262C">
      <w:r w:rsidRPr="00242B64">
        <w:rPr>
          <w:b/>
        </w:rPr>
        <w:t>Theorem 2:</w:t>
      </w:r>
      <w:r>
        <w:t xml:space="preserve">  </w:t>
      </w:r>
      <w:proofErr w:type="spellStart"/>
      <w:r>
        <w:t>det</w:t>
      </w:r>
      <w:proofErr w:type="spellEnd"/>
      <w:r>
        <w:t>(M) can be represented in these two ways, where ε is the permutation tensor (B.2.1) :</w:t>
      </w:r>
    </w:p>
    <w:p w14:paraId="6413800B" w14:textId="77777777" w:rsidR="00E6262C" w:rsidRDefault="00E6262C" w:rsidP="00E6262C"/>
    <w:p w14:paraId="5B2407C7" w14:textId="77777777" w:rsidR="00E6262C" w:rsidRPr="00242B64" w:rsidRDefault="00E6262C" w:rsidP="00E6262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det</w:t>
      </w:r>
      <w:proofErr w:type="spellEnd"/>
      <w:r>
        <w:t xml:space="preserve">(M)  = </w:t>
      </w:r>
      <w:proofErr w:type="spellStart"/>
      <w:r>
        <w:t>Σ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 w:rsidRPr="007D4425">
        <w:rPr>
          <w:rStyle w:val="subscript"/>
        </w:rPr>
        <w:t>a</w:t>
      </w:r>
      <w:proofErr w:type="spellEnd"/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... 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 </w:t>
      </w:r>
      <w:proofErr w:type="spellStart"/>
      <w:r>
        <w:t>ε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 w:rsidRPr="007D4425">
        <w:rPr>
          <w:rStyle w:val="subscript"/>
        </w:rPr>
        <w:t>a</w:t>
      </w:r>
      <w:proofErr w:type="spellEnd"/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... 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 M</w:t>
      </w:r>
      <w:r>
        <w:rPr>
          <w:rStyle w:val="subscript"/>
        </w:rPr>
        <w:t>1a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>
        <w:t>M</w:t>
      </w:r>
      <w:r>
        <w:rPr>
          <w:rStyle w:val="subscript"/>
        </w:rPr>
        <w:t>2a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 ...... </w:t>
      </w:r>
      <w:proofErr w:type="spellStart"/>
      <w:r>
        <w:t>M</w:t>
      </w:r>
      <w:r>
        <w:rPr>
          <w:rStyle w:val="subscript"/>
        </w:rPr>
        <w:t>na</w:t>
      </w:r>
      <w:proofErr w:type="spellEnd"/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 w:rsidRPr="00E6262C">
        <w:rPr>
          <w:i/>
        </w:rPr>
        <w:t>(B.2.10a)</w:t>
      </w:r>
    </w:p>
    <w:p w14:paraId="104B38B5" w14:textId="77777777" w:rsidR="00E6262C" w:rsidRDefault="00E6262C" w:rsidP="00E6262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det</w:t>
      </w:r>
      <w:proofErr w:type="spellEnd"/>
      <w:r>
        <w:t xml:space="preserve">(M)  = </w:t>
      </w:r>
      <w:proofErr w:type="spellStart"/>
      <w:r>
        <w:t>Σ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 w:rsidRPr="007D4425">
        <w:rPr>
          <w:rStyle w:val="subscript"/>
        </w:rPr>
        <w:t>a</w:t>
      </w:r>
      <w:proofErr w:type="spellEnd"/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... 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 </w:t>
      </w:r>
      <w:proofErr w:type="spellStart"/>
      <w:r>
        <w:t>ε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 w:rsidRPr="007D4425">
        <w:rPr>
          <w:rStyle w:val="subscript"/>
        </w:rPr>
        <w:t>a</w:t>
      </w:r>
      <w:proofErr w:type="spellEnd"/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... 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t xml:space="preserve"> M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\s\do2(1)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>1</w:t>
      </w:r>
      <w:r>
        <w:t>M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>2</w:t>
      </w:r>
      <w:r>
        <w:t xml:space="preserve"> ...... M</w:t>
      </w:r>
      <w:r w:rsidRPr="007D4425">
        <w:rPr>
          <w:rStyle w:val="subscript"/>
        </w:rPr>
        <w:t>a</w:t>
      </w:r>
      <w:r w:rsidRPr="007D4425">
        <w:rPr>
          <w:rStyle w:val="subscript"/>
        </w:rPr>
        <w:fldChar w:fldCharType="begin"/>
      </w:r>
      <w:r w:rsidRPr="007D4425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D4425">
        <w:rPr>
          <w:rStyle w:val="subscript"/>
        </w:rPr>
        <w:instrText>)</w:instrText>
      </w:r>
      <w:r w:rsidRPr="007D4425">
        <w:rPr>
          <w:rStyle w:val="subscript"/>
        </w:rPr>
        <w:fldChar w:fldCharType="end"/>
      </w:r>
      <w:r>
        <w:rPr>
          <w:rStyle w:val="subscript"/>
        </w:rPr>
        <w:t>n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 w:rsidRPr="00E6262C">
        <w:rPr>
          <w:i/>
        </w:rPr>
        <w:t>(B.2.10b)</w:t>
      </w:r>
    </w:p>
    <w:p w14:paraId="30CB424F" w14:textId="77777777" w:rsidR="00E6262C" w:rsidRDefault="00E6262C" w:rsidP="00E6262C">
      <w:pPr>
        <w:tabs>
          <w:tab w:val="left" w:pos="7200"/>
          <w:tab w:val="left" w:pos="7920"/>
          <w:tab w:val="right" w:pos="9270"/>
        </w:tabs>
      </w:pPr>
    </w:p>
    <w:p w14:paraId="00BBA047" w14:textId="77777777" w:rsidR="005F5780" w:rsidRDefault="00E6262C" w:rsidP="00E6262C">
      <w:pPr>
        <w:tabs>
          <w:tab w:val="left" w:pos="7200"/>
          <w:tab w:val="left" w:pos="7920"/>
          <w:tab w:val="right" w:pos="9270"/>
        </w:tabs>
      </w:pPr>
      <w:r w:rsidRPr="00242B64">
        <w:rPr>
          <w:b/>
        </w:rPr>
        <w:t>Theorem 3:</w:t>
      </w:r>
      <w:r>
        <w:t xml:space="preserve"> For a square matrix M, adding a multiple of one row to another does not change </w:t>
      </w:r>
      <w:proofErr w:type="spellStart"/>
      <w:r>
        <w:t>det</w:t>
      </w:r>
      <w:proofErr w:type="spellEnd"/>
      <w:r>
        <w:t xml:space="preserve">(M). </w:t>
      </w:r>
    </w:p>
    <w:p w14:paraId="39007386" w14:textId="77777777" w:rsidR="00E6262C" w:rsidRPr="00E6262C" w:rsidRDefault="00E6262C" w:rsidP="00E6262C">
      <w:pPr>
        <w:tabs>
          <w:tab w:val="left" w:pos="7200"/>
          <w:tab w:val="left" w:pos="7920"/>
          <w:tab w:val="right" w:pos="9270"/>
        </w:tabs>
        <w:rPr>
          <w:i/>
        </w:rPr>
      </w:pPr>
      <w:r>
        <w:t xml:space="preserve">The same is true for adding a multiple of one column to another. </w:t>
      </w:r>
      <w:r>
        <w:tab/>
      </w:r>
      <w:r>
        <w:tab/>
      </w:r>
      <w:r>
        <w:tab/>
      </w:r>
      <w:r>
        <w:tab/>
      </w:r>
      <w:r>
        <w:tab/>
      </w:r>
      <w:r w:rsidRPr="00E6262C">
        <w:rPr>
          <w:i/>
        </w:rPr>
        <w:t>(B.2.12)</w:t>
      </w:r>
    </w:p>
    <w:p w14:paraId="615CAA34" w14:textId="77777777" w:rsidR="00E6262C" w:rsidRDefault="00E6262C" w:rsidP="00E6262C">
      <w:pPr>
        <w:tabs>
          <w:tab w:val="left" w:pos="7200"/>
          <w:tab w:val="left" w:pos="7920"/>
          <w:tab w:val="right" w:pos="9270"/>
        </w:tabs>
      </w:pPr>
    </w:p>
    <w:p w14:paraId="3AFA7FFB" w14:textId="77777777" w:rsidR="00E6262C" w:rsidRPr="00E6262C" w:rsidRDefault="00E6262C" w:rsidP="00E6262C">
      <w:pPr>
        <w:tabs>
          <w:tab w:val="left" w:pos="7200"/>
          <w:tab w:val="left" w:pos="7920"/>
          <w:tab w:val="right" w:pos="9270"/>
        </w:tabs>
        <w:rPr>
          <w:i/>
        </w:rPr>
      </w:pPr>
      <w:r w:rsidRPr="00242B64">
        <w:rPr>
          <w:b/>
        </w:rPr>
        <w:t xml:space="preserve">Theorem </w:t>
      </w:r>
      <w:r>
        <w:rPr>
          <w:b/>
        </w:rPr>
        <w:t>4</w:t>
      </w:r>
      <w:r w:rsidRPr="00242B64">
        <w:rPr>
          <w:b/>
        </w:rPr>
        <w:t>:</w:t>
      </w:r>
      <w:r>
        <w:t xml:space="preserve">  Swapping two rows (columns) of square matrix M causes </w:t>
      </w:r>
      <w:proofErr w:type="spellStart"/>
      <w:r>
        <w:t>det</w:t>
      </w:r>
      <w:proofErr w:type="spellEnd"/>
      <w:r>
        <w:t xml:space="preserve">(M) → - </w:t>
      </w:r>
      <w:proofErr w:type="spellStart"/>
      <w:r>
        <w:t>det</w:t>
      </w:r>
      <w:proofErr w:type="spellEnd"/>
      <w:r>
        <w:t xml:space="preserve">(M). </w:t>
      </w:r>
      <w:r>
        <w:tab/>
      </w:r>
      <w:r w:rsidRPr="00E6262C">
        <w:rPr>
          <w:i/>
        </w:rPr>
        <w:t>(B.2.13)</w:t>
      </w:r>
    </w:p>
    <w:p w14:paraId="370C9A06" w14:textId="77777777" w:rsidR="00E6262C" w:rsidRDefault="00E6262C" w:rsidP="00E6262C">
      <w:pPr>
        <w:tabs>
          <w:tab w:val="left" w:pos="7200"/>
          <w:tab w:val="left" w:pos="7920"/>
          <w:tab w:val="right" w:pos="9270"/>
        </w:tabs>
      </w:pPr>
    </w:p>
    <w:p w14:paraId="797DA9D9" w14:textId="77777777" w:rsidR="00E6262C" w:rsidRPr="00242B64" w:rsidRDefault="00E6262C" w:rsidP="00E6262C">
      <w:pPr>
        <w:tabs>
          <w:tab w:val="left" w:pos="7200"/>
          <w:tab w:val="left" w:pos="7920"/>
          <w:tab w:val="right" w:pos="9270"/>
        </w:tabs>
      </w:pPr>
      <w:r w:rsidRPr="00006C72">
        <w:rPr>
          <w:b/>
        </w:rPr>
        <w:t>Corollary 4:</w:t>
      </w:r>
      <w:r>
        <w:t xml:space="preserve">  If two rows (columns) of square matrix </w:t>
      </w:r>
      <w:r w:rsidR="00E54F12">
        <w:t>M</w:t>
      </w:r>
      <w:r>
        <w:t xml:space="preserve"> are the same, then </w:t>
      </w:r>
      <w:proofErr w:type="spellStart"/>
      <w:r>
        <w:t>det</w:t>
      </w:r>
      <w:proofErr w:type="spellEnd"/>
      <w:r>
        <w:t xml:space="preserve">(M) = 0. </w:t>
      </w:r>
      <w:r>
        <w:tab/>
      </w:r>
      <w:r>
        <w:tab/>
      </w:r>
      <w:r w:rsidRPr="00E6262C">
        <w:rPr>
          <w:i/>
        </w:rPr>
        <w:t>(B.2.14)</w:t>
      </w:r>
    </w:p>
    <w:p w14:paraId="64E9E995" w14:textId="77777777" w:rsidR="00E6262C" w:rsidRDefault="00E6262C" w:rsidP="00E6262C">
      <w:pPr>
        <w:tabs>
          <w:tab w:val="left" w:pos="7200"/>
          <w:tab w:val="left" w:pos="7920"/>
          <w:tab w:val="right" w:pos="9270"/>
        </w:tabs>
      </w:pPr>
    </w:p>
    <w:p w14:paraId="7CB2EDCA" w14:textId="77777777" w:rsidR="00E6262C" w:rsidRDefault="00E6262C" w:rsidP="00E6262C">
      <w:pPr>
        <w:tabs>
          <w:tab w:val="left" w:pos="7200"/>
          <w:tab w:val="left" w:pos="7920"/>
          <w:tab w:val="right" w:pos="9270"/>
        </w:tabs>
      </w:pPr>
      <w:r w:rsidRPr="00242B64">
        <w:rPr>
          <w:b/>
        </w:rPr>
        <w:t xml:space="preserve">Theorem </w:t>
      </w:r>
      <w:r>
        <w:rPr>
          <w:b/>
        </w:rPr>
        <w:t>5</w:t>
      </w:r>
      <w:r>
        <w:t xml:space="preserve"> (Cofactor Expansions):   </w:t>
      </w:r>
    </w:p>
    <w:p w14:paraId="77595777" w14:textId="77777777" w:rsidR="00E6262C" w:rsidRDefault="00E6262C" w:rsidP="00E6262C">
      <w:pPr>
        <w:tabs>
          <w:tab w:val="left" w:pos="7200"/>
          <w:tab w:val="left" w:pos="7920"/>
          <w:tab w:val="right" w:pos="9270"/>
        </w:tabs>
      </w:pPr>
    </w:p>
    <w:p w14:paraId="397D5E73" w14:textId="77777777" w:rsidR="00E6262C" w:rsidRPr="00D23EF3" w:rsidRDefault="00E6262C" w:rsidP="00E6262C">
      <w:pPr>
        <w:tabs>
          <w:tab w:val="left" w:pos="7200"/>
          <w:tab w:val="left" w:pos="7920"/>
          <w:tab w:val="right" w:pos="9270"/>
        </w:tabs>
      </w:pPr>
      <w:r>
        <w:tab/>
      </w:r>
      <w:r w:rsidRPr="00242B64">
        <w:rPr>
          <w:noProof/>
        </w:rPr>
        <w:t>det(M)</w:t>
      </w:r>
      <w:r>
        <w:t xml:space="preserve"> = </w:t>
      </w:r>
      <w:r>
        <w:rPr>
          <w:noProof/>
        </w:rPr>
        <w:t>Σ</w:t>
      </w:r>
      <w:r>
        <w:rPr>
          <w:rStyle w:val="subscript"/>
          <w:noProof/>
        </w:rPr>
        <w:t>n</w:t>
      </w:r>
      <w:r>
        <w:t xml:space="preserve"> </w:t>
      </w:r>
      <w:r w:rsidRPr="00242B64">
        <w:rPr>
          <w:noProof/>
        </w:rPr>
        <w:t>M</w:t>
      </w:r>
      <w:r>
        <w:rPr>
          <w:rStyle w:val="subscript"/>
          <w:noProof/>
        </w:rPr>
        <w:t>sn</w:t>
      </w:r>
      <w:r>
        <w:t xml:space="preserve"> </w:t>
      </w:r>
      <w:proofErr w:type="spellStart"/>
      <w:r>
        <w:t>cof</w:t>
      </w:r>
      <w:proofErr w:type="spellEnd"/>
      <w:r>
        <w:t>(M</w:t>
      </w:r>
      <w:r>
        <w:rPr>
          <w:rStyle w:val="subscript"/>
        </w:rPr>
        <w:t>s</w:t>
      </w:r>
      <w:r>
        <w:rPr>
          <w:rStyle w:val="subscript"/>
          <w:noProof/>
        </w:rPr>
        <w:t>n</w:t>
      </w:r>
      <w:r>
        <w:t xml:space="preserve">)  = </w:t>
      </w:r>
      <w:r>
        <w:rPr>
          <w:noProof/>
        </w:rPr>
        <w:t>Σ</w:t>
      </w:r>
      <w:r>
        <w:rPr>
          <w:rStyle w:val="subscript"/>
          <w:noProof/>
        </w:rPr>
        <w:t>n</w:t>
      </w:r>
      <w:r>
        <w:t xml:space="preserve"> </w:t>
      </w:r>
      <w:r>
        <w:rPr>
          <w:noProof/>
        </w:rPr>
        <w:t>(</w:t>
      </w:r>
      <w:r w:rsidRPr="0078559F">
        <w:rPr>
          <w:b/>
          <w:noProof/>
        </w:rPr>
        <w:t>r</w:t>
      </w:r>
      <w:r>
        <w:rPr>
          <w:rStyle w:val="subscript"/>
        </w:rPr>
        <w:t>s</w:t>
      </w:r>
      <w:r>
        <w:t>)</w:t>
      </w:r>
      <w:r>
        <w:rPr>
          <w:rStyle w:val="subscript"/>
        </w:rPr>
        <w:t>n</w:t>
      </w:r>
      <w:r>
        <w:t xml:space="preserve"> </w:t>
      </w:r>
      <w:proofErr w:type="spellStart"/>
      <w:r>
        <w:t>cof</w:t>
      </w:r>
      <w:proofErr w:type="spellEnd"/>
      <w:r>
        <w:t>(M</w:t>
      </w:r>
      <w:r>
        <w:rPr>
          <w:rStyle w:val="subscript"/>
        </w:rPr>
        <w:t>s</w:t>
      </w:r>
      <w:r>
        <w:rPr>
          <w:rStyle w:val="subscript"/>
          <w:noProof/>
        </w:rPr>
        <w:t>n</w:t>
      </w:r>
      <w:r>
        <w:t>)</w:t>
      </w:r>
      <w:r>
        <w:tab/>
        <w:t xml:space="preserve">work across row s   </w:t>
      </w:r>
      <w:r>
        <w:tab/>
        <w:t>s = 1,2....n</w:t>
      </w:r>
      <w:r>
        <w:tab/>
      </w:r>
      <w:r w:rsidRPr="00E6262C">
        <w:rPr>
          <w:i/>
        </w:rPr>
        <w:t>(B.3.16a)</w:t>
      </w:r>
    </w:p>
    <w:p w14:paraId="199D431D" w14:textId="77777777" w:rsidR="00E6262C" w:rsidRPr="00D23EF3" w:rsidRDefault="00E6262C" w:rsidP="00E6262C">
      <w:pPr>
        <w:tabs>
          <w:tab w:val="left" w:pos="7200"/>
          <w:tab w:val="left" w:pos="7920"/>
          <w:tab w:val="right" w:pos="9270"/>
        </w:tabs>
      </w:pPr>
      <w:r>
        <w:tab/>
      </w:r>
      <w:r w:rsidRPr="00242B64">
        <w:rPr>
          <w:noProof/>
        </w:rPr>
        <w:t>det(M)</w:t>
      </w:r>
      <w:r>
        <w:t xml:space="preserve"> = </w:t>
      </w:r>
      <w:r>
        <w:rPr>
          <w:noProof/>
        </w:rPr>
        <w:t>Σ</w:t>
      </w:r>
      <w:r>
        <w:rPr>
          <w:rStyle w:val="subscript"/>
          <w:noProof/>
        </w:rPr>
        <w:t>n</w:t>
      </w:r>
      <w:r>
        <w:t xml:space="preserve"> </w:t>
      </w:r>
      <w:r w:rsidRPr="00242B64">
        <w:rPr>
          <w:noProof/>
        </w:rPr>
        <w:t>M</w:t>
      </w:r>
      <w:r>
        <w:rPr>
          <w:rStyle w:val="subscript"/>
        </w:rPr>
        <w:t>ns</w:t>
      </w:r>
      <w:r>
        <w:t xml:space="preserve"> </w:t>
      </w:r>
      <w:proofErr w:type="spellStart"/>
      <w:r>
        <w:t>cof</w:t>
      </w:r>
      <w:proofErr w:type="spellEnd"/>
      <w:r>
        <w:t>(</w:t>
      </w:r>
      <w:proofErr w:type="spellStart"/>
      <w:r>
        <w:t>M</w:t>
      </w:r>
      <w:r>
        <w:rPr>
          <w:rStyle w:val="subscript"/>
        </w:rPr>
        <w:t>ns</w:t>
      </w:r>
      <w:proofErr w:type="spellEnd"/>
      <w:r>
        <w:t xml:space="preserve">)  = </w:t>
      </w:r>
      <w:r>
        <w:rPr>
          <w:noProof/>
        </w:rPr>
        <w:t>Σ</w:t>
      </w:r>
      <w:r>
        <w:rPr>
          <w:rStyle w:val="subscript"/>
          <w:noProof/>
        </w:rPr>
        <w:t>n</w:t>
      </w:r>
      <w:r>
        <w:t xml:space="preserve"> </w:t>
      </w:r>
      <w:r>
        <w:rPr>
          <w:noProof/>
        </w:rPr>
        <w:t>(</w:t>
      </w:r>
      <w:r w:rsidRPr="0078559F">
        <w:rPr>
          <w:b/>
          <w:noProof/>
        </w:rPr>
        <w:t>c</w:t>
      </w:r>
      <w:r>
        <w:rPr>
          <w:rStyle w:val="subscript"/>
        </w:rPr>
        <w:t>s</w:t>
      </w:r>
      <w:r>
        <w:t>)</w:t>
      </w:r>
      <w:r>
        <w:rPr>
          <w:rStyle w:val="subscript"/>
        </w:rPr>
        <w:t>n</w:t>
      </w:r>
      <w:r>
        <w:t xml:space="preserve"> </w:t>
      </w:r>
      <w:proofErr w:type="spellStart"/>
      <w:r>
        <w:t>cof</w:t>
      </w:r>
      <w:proofErr w:type="spellEnd"/>
      <w:r>
        <w:t>(</w:t>
      </w:r>
      <w:proofErr w:type="spellStart"/>
      <w:r>
        <w:t>M</w:t>
      </w:r>
      <w:r>
        <w:rPr>
          <w:rStyle w:val="subscript"/>
        </w:rPr>
        <w:t>ns</w:t>
      </w:r>
      <w:proofErr w:type="spellEnd"/>
      <w:r>
        <w:t xml:space="preserve">) </w:t>
      </w:r>
      <w:r>
        <w:tab/>
        <w:t>work down column s</w:t>
      </w:r>
      <w:r>
        <w:tab/>
        <w:t>s = 1,2....n</w:t>
      </w:r>
      <w:r>
        <w:tab/>
      </w:r>
      <w:r w:rsidRPr="00E6262C">
        <w:rPr>
          <w:i/>
        </w:rPr>
        <w:t>(B.3.16b)</w:t>
      </w:r>
    </w:p>
    <w:p w14:paraId="41246123" w14:textId="77777777" w:rsidR="00E6262C" w:rsidRPr="00E6262C" w:rsidRDefault="00E6262C" w:rsidP="00E6262C">
      <w:pPr>
        <w:tabs>
          <w:tab w:val="left" w:pos="7200"/>
          <w:tab w:val="left" w:pos="7920"/>
          <w:tab w:val="right" w:pos="9270"/>
        </w:tabs>
      </w:pPr>
    </w:p>
    <w:p w14:paraId="2BAF5EFF" w14:textId="77777777" w:rsidR="00E6262C" w:rsidRDefault="00E6262C" w:rsidP="00E6262C">
      <w:pPr>
        <w:tabs>
          <w:tab w:val="left" w:pos="7200"/>
          <w:tab w:val="left" w:pos="7920"/>
          <w:tab w:val="right" w:pos="9270"/>
        </w:tabs>
      </w:pPr>
      <w:r w:rsidRPr="0078559F">
        <w:rPr>
          <w:b/>
        </w:rPr>
        <w:t xml:space="preserve">Theorem </w:t>
      </w:r>
      <w:r>
        <w:rPr>
          <w:b/>
        </w:rPr>
        <w:t>6</w:t>
      </w:r>
      <w:r w:rsidRPr="0078559F">
        <w:rPr>
          <w:b/>
        </w:rPr>
        <w:t xml:space="preserve">: </w:t>
      </w:r>
      <w:r>
        <w:tab/>
        <w:t>M</w:t>
      </w:r>
      <w:r>
        <w:rPr>
          <w:rStyle w:val="superscript"/>
        </w:rPr>
        <w:t>-1</w:t>
      </w:r>
      <w:r>
        <w:t xml:space="preserve"> = </w:t>
      </w:r>
      <w:r>
        <w:fldChar w:fldCharType="begin"/>
      </w:r>
      <w:r>
        <w:instrText xml:space="preserve"> EQ \f(C</w:instrText>
      </w:r>
      <w:r>
        <w:rPr>
          <w:rStyle w:val="superscript"/>
        </w:rPr>
        <w:instrText>T</w:instrText>
      </w:r>
      <w:r>
        <w:instrText xml:space="preserve">,det(M)) </w:instrText>
      </w:r>
      <w:r>
        <w:fldChar w:fldCharType="end"/>
      </w:r>
      <w:r>
        <w:t xml:space="preserve">  =   </w:t>
      </w:r>
      <w:r>
        <w:fldChar w:fldCharType="begin"/>
      </w:r>
      <w:r>
        <w:instrText xml:space="preserve"> EQ \f([cof(M)]</w:instrText>
      </w:r>
      <w:r>
        <w:rPr>
          <w:rStyle w:val="superscript"/>
        </w:rPr>
        <w:instrText>T</w:instrText>
      </w:r>
      <w:r>
        <w:instrText xml:space="preserve">,det(M)) </w:instrText>
      </w:r>
      <w:r>
        <w:fldChar w:fldCharType="end"/>
      </w:r>
      <w:r>
        <w:t xml:space="preserve">  =   </w:t>
      </w:r>
      <w:r>
        <w:fldChar w:fldCharType="begin"/>
      </w:r>
      <w:r>
        <w:instrText xml:space="preserve"> EQ \f(cof(M</w:instrText>
      </w:r>
      <w:r>
        <w:rPr>
          <w:rStyle w:val="superscript"/>
        </w:rPr>
        <w:instrText>T</w:instrText>
      </w:r>
      <w:r>
        <w:instrText xml:space="preserve">),det(M))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 w:rsidRPr="00E6262C">
        <w:rPr>
          <w:i/>
        </w:rPr>
        <w:t>(B.4.8)</w:t>
      </w:r>
    </w:p>
    <w:p w14:paraId="01DC29F8" w14:textId="77777777" w:rsidR="00E6262C" w:rsidRDefault="00E6262C" w:rsidP="00E6262C">
      <w:pPr>
        <w:tabs>
          <w:tab w:val="left" w:pos="7200"/>
          <w:tab w:val="left" w:pos="7920"/>
          <w:tab w:val="right" w:pos="9270"/>
        </w:tabs>
      </w:pPr>
    </w:p>
    <w:p w14:paraId="7642AD96" w14:textId="77777777" w:rsidR="00E6262C" w:rsidRDefault="00E6262C" w:rsidP="00E6262C">
      <w:pPr>
        <w:tabs>
          <w:tab w:val="left" w:pos="7200"/>
          <w:tab w:val="left" w:pos="7920"/>
          <w:tab w:val="right" w:pos="9270"/>
        </w:tabs>
      </w:pPr>
      <w:r w:rsidRPr="00242B64">
        <w:rPr>
          <w:b/>
        </w:rPr>
        <w:t xml:space="preserve">Theorem </w:t>
      </w:r>
      <w:r>
        <w:rPr>
          <w:b/>
        </w:rPr>
        <w:t>7</w:t>
      </w:r>
      <w:r>
        <w:t xml:space="preserve"> (Cramer's Rule):   </w:t>
      </w:r>
    </w:p>
    <w:p w14:paraId="770A50EC" w14:textId="77777777" w:rsidR="00E6262C" w:rsidRPr="0078559F" w:rsidRDefault="00E6262C" w:rsidP="00E6262C">
      <w:pPr>
        <w:tabs>
          <w:tab w:val="left" w:pos="7200"/>
          <w:tab w:val="left" w:pos="7920"/>
          <w:tab w:val="right" w:pos="9270"/>
        </w:tabs>
      </w:pPr>
      <w:r>
        <w:tab/>
      </w:r>
      <w:r w:rsidRPr="0078559F">
        <w:rPr>
          <w:b/>
        </w:rPr>
        <w:t>y</w:t>
      </w:r>
      <w:r>
        <w:t xml:space="preserve"> = </w:t>
      </w:r>
      <w:proofErr w:type="spellStart"/>
      <w:r>
        <w:t>M</w:t>
      </w:r>
      <w:r w:rsidRPr="00006C72">
        <w:rPr>
          <w:b/>
        </w:rPr>
        <w:t>x</w:t>
      </w:r>
      <w:proofErr w:type="spellEnd"/>
      <w:r>
        <w:tab/>
      </w:r>
      <w:r>
        <w:sym w:font="Symbol" w:char="F0DE"/>
      </w:r>
      <w:r>
        <w:tab/>
      </w:r>
      <w:proofErr w:type="spellStart"/>
      <w:r>
        <w:t>x</w:t>
      </w:r>
      <w:r>
        <w:rPr>
          <w:rStyle w:val="subscript"/>
        </w:rPr>
        <w:t>s</w:t>
      </w:r>
      <w:proofErr w:type="spellEnd"/>
      <w:r>
        <w:t xml:space="preserve"> =  </w:t>
      </w:r>
      <w:r>
        <w:fldChar w:fldCharType="begin"/>
      </w:r>
      <w:r>
        <w:instrText xml:space="preserve"> EQ \f(</w:instrText>
      </w:r>
      <w:r w:rsidRPr="00242B64">
        <w:rPr>
          <w:noProof/>
        </w:rPr>
        <w:instrText>det(M</w:instrText>
      </w:r>
      <w:r>
        <w:rPr>
          <w:noProof/>
        </w:rPr>
        <w:instrText>[</w:instrText>
      </w:r>
      <w:r w:rsidRPr="00006C72">
        <w:rPr>
          <w:b/>
          <w:noProof/>
        </w:rPr>
        <w:instrText>c</w:instrText>
      </w:r>
      <w:r>
        <w:rPr>
          <w:rStyle w:val="subscript"/>
        </w:rPr>
        <w:instrText>s</w:instrText>
      </w:r>
      <w:r>
        <w:instrText xml:space="preserve">→ </w:instrText>
      </w:r>
      <w:r w:rsidRPr="00006C72">
        <w:rPr>
          <w:b/>
        </w:rPr>
        <w:instrText>y</w:instrText>
      </w:r>
      <w:r>
        <w:instrText xml:space="preserve">]),det(M))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6262C">
        <w:rPr>
          <w:i/>
        </w:rPr>
        <w:t>(B.4.14)</w:t>
      </w:r>
    </w:p>
    <w:p w14:paraId="61CF6132" w14:textId="77777777" w:rsidR="00E6262C" w:rsidRDefault="00E6262C" w:rsidP="00DC7169"/>
    <w:p w14:paraId="6BD0B7EB" w14:textId="77777777" w:rsidR="00E6262C" w:rsidRPr="00E6262C" w:rsidRDefault="00E6262C" w:rsidP="00DC7169">
      <w:r>
        <w:t xml:space="preserve">To this list, we shall now add </w:t>
      </w:r>
      <w:r w:rsidR="00E54F12">
        <w:t>four</w:t>
      </w:r>
      <w:r>
        <w:t xml:space="preserve"> new Theorems which will be proven right here. The definition of </w:t>
      </w:r>
      <w:r w:rsidRPr="00E6262C">
        <w:rPr>
          <w:b/>
        </w:rPr>
        <w:t>linear independence</w:t>
      </w:r>
      <w:r>
        <w:t xml:space="preserve"> and </w:t>
      </w:r>
      <w:r w:rsidRPr="00E6262C">
        <w:rPr>
          <w:b/>
        </w:rPr>
        <w:t>linear dependence</w:t>
      </w:r>
      <w:r>
        <w:t xml:space="preserve"> is given in the discussion surrounding (1.6) and won't be repeated here. </w:t>
      </w:r>
    </w:p>
    <w:p w14:paraId="412C9CC5" w14:textId="77777777" w:rsidR="00E6262C" w:rsidRDefault="00E6262C" w:rsidP="00DC7169"/>
    <w:p w14:paraId="678708B5" w14:textId="77777777" w:rsidR="00EE29B2" w:rsidRDefault="00E6262C" w:rsidP="00E54F12">
      <w:pPr>
        <w:tabs>
          <w:tab w:val="left" w:pos="7200"/>
          <w:tab w:val="left" w:pos="7920"/>
          <w:tab w:val="right" w:pos="9270"/>
        </w:tabs>
      </w:pPr>
      <w:r w:rsidRPr="00E6262C">
        <w:rPr>
          <w:b/>
        </w:rPr>
        <w:t>Theorem 8:</w:t>
      </w:r>
      <w:r w:rsidR="005F5780">
        <w:t xml:space="preserve">  </w:t>
      </w:r>
      <w:r w:rsidR="00E54F12">
        <w:tab/>
        <w:t xml:space="preserve"> </w:t>
      </w:r>
      <w:r w:rsidR="005F5780">
        <w:t>C</w:t>
      </w:r>
      <w:r w:rsidR="00EE29B2">
        <w:t xml:space="preserve">olumns of </w:t>
      </w:r>
      <w:r w:rsidR="005F5780">
        <w:t xml:space="preserve">square matrix </w:t>
      </w:r>
      <w:r w:rsidR="00EE29B2">
        <w:t>M are linearly</w:t>
      </w:r>
      <w:r w:rsidR="00E54F12">
        <w:t xml:space="preserve">  </w:t>
      </w:r>
      <w:r w:rsidR="00EE29B2">
        <w:t xml:space="preserve"> dependent </w:t>
      </w:r>
      <w:r w:rsidR="005F5780">
        <w:sym w:font="Symbol" w:char="F0DB"/>
      </w:r>
      <w:r w:rsidR="00EE29B2">
        <w:t xml:space="preserve"> </w:t>
      </w:r>
      <w:proofErr w:type="spellStart"/>
      <w:r w:rsidR="00EE29B2">
        <w:t>det</w:t>
      </w:r>
      <w:proofErr w:type="spellEnd"/>
      <w:r w:rsidR="00EE29B2">
        <w:t>(M) = 0</w:t>
      </w:r>
      <w:r w:rsidR="00E54F12">
        <w:t xml:space="preserve">. </w:t>
      </w:r>
      <w:r w:rsidR="00E54F12">
        <w:tab/>
      </w:r>
      <w:r w:rsidR="00E54F12">
        <w:tab/>
        <w:t>(A.1)</w:t>
      </w:r>
    </w:p>
    <w:p w14:paraId="4265EB1C" w14:textId="77777777" w:rsidR="00E54F12" w:rsidRPr="00E54F12" w:rsidRDefault="00E54F12" w:rsidP="00E54F12">
      <w:pPr>
        <w:tabs>
          <w:tab w:val="left" w:pos="7200"/>
          <w:tab w:val="left" w:pos="7920"/>
          <w:tab w:val="right" w:pos="9270"/>
        </w:tabs>
      </w:pPr>
      <w:r w:rsidRPr="00E54F12">
        <w:rPr>
          <w:u w:val="single"/>
        </w:rPr>
        <w:t>Contrapositive</w:t>
      </w:r>
      <w:r>
        <w:t xml:space="preserve">:   Columns of square matrix M are linearly independent </w:t>
      </w:r>
      <w:r>
        <w:sym w:font="Symbol" w:char="F0DB"/>
      </w:r>
      <w:r>
        <w:t xml:space="preserve"> </w:t>
      </w:r>
      <w:proofErr w:type="spellStart"/>
      <w:r>
        <w:t>det</w:t>
      </w:r>
      <w:proofErr w:type="spellEnd"/>
      <w:r>
        <w:t>(M) ≠ 0</w:t>
      </w:r>
      <w:r>
        <w:tab/>
      </w:r>
    </w:p>
    <w:p w14:paraId="5AF96577" w14:textId="77777777" w:rsidR="00EE29B2" w:rsidRDefault="00EE29B2" w:rsidP="00DC7169"/>
    <w:p w14:paraId="2CB66D55" w14:textId="77777777" w:rsidR="00EE29B2" w:rsidRPr="00EE29B2" w:rsidRDefault="00EE29B2" w:rsidP="00DC7169">
      <w:r>
        <w:t>If we can prove Theorem 8 as stated, then the theorem is also true for rows. The reason is that swapping rows and columns corresponds to M ↔ M</w:t>
      </w:r>
      <w:r>
        <w:rPr>
          <w:rStyle w:val="superscript"/>
        </w:rPr>
        <w:t>T</w:t>
      </w:r>
      <w:r>
        <w:t xml:space="preserve"> and Theorem 1 says </w:t>
      </w:r>
      <w:proofErr w:type="spellStart"/>
      <w:r>
        <w:t>det</w:t>
      </w:r>
      <w:proofErr w:type="spellEnd"/>
      <w:r>
        <w:t>(M</w:t>
      </w:r>
      <w:r>
        <w:rPr>
          <w:rStyle w:val="superscript"/>
        </w:rPr>
        <w:t>T</w:t>
      </w:r>
      <w:r>
        <w:t xml:space="preserve">) = </w:t>
      </w:r>
      <w:proofErr w:type="spellStart"/>
      <w:r>
        <w:t>det</w:t>
      </w:r>
      <w:proofErr w:type="spellEnd"/>
      <w:r>
        <w:t xml:space="preserve">(M). </w:t>
      </w:r>
    </w:p>
    <w:p w14:paraId="6D8D2D51" w14:textId="77777777" w:rsidR="00EE29B2" w:rsidRDefault="00EE29B2" w:rsidP="00DC7169"/>
    <w:p w14:paraId="5C107BA7" w14:textId="77777777" w:rsidR="00E6262C" w:rsidRDefault="00E6262C" w:rsidP="00DC7169">
      <w:r w:rsidRPr="00E6262C">
        <w:rPr>
          <w:u w:val="single"/>
        </w:rPr>
        <w:lastRenderedPageBreak/>
        <w:t xml:space="preserve">Proof </w:t>
      </w:r>
      <w:r w:rsidR="00EE29B2">
        <w:rPr>
          <w:u w:val="single"/>
        </w:rPr>
        <w:t xml:space="preserve">of </w:t>
      </w:r>
      <w:r w:rsidR="005F5780">
        <w:rPr>
          <w:u w:val="single"/>
        </w:rPr>
        <w:sym w:font="Symbol" w:char="F0DE"/>
      </w:r>
      <w:r w:rsidRPr="00E6262C">
        <w:rPr>
          <w:u w:val="single"/>
        </w:rPr>
        <w:t>:</w:t>
      </w:r>
      <w:r>
        <w:t xml:space="preserve"> According to </w:t>
      </w:r>
      <w:r w:rsidR="00EE29B2">
        <w:t>(1.6)</w:t>
      </w:r>
      <w:r w:rsidR="005F5780">
        <w:t xml:space="preserve"> and nearby discussion</w:t>
      </w:r>
      <w:r w:rsidR="00EE29B2">
        <w:t>,</w:t>
      </w:r>
      <w:r>
        <w:t xml:space="preserve"> our premise </w:t>
      </w:r>
      <w:r w:rsidR="00EE29B2">
        <w:t xml:space="preserve">of linear dependence </w:t>
      </w:r>
      <w:r>
        <w:t xml:space="preserve">says that </w:t>
      </w:r>
      <w:r w:rsidRPr="00EE29B2">
        <w:rPr>
          <w:i/>
        </w:rPr>
        <w:t>either</w:t>
      </w:r>
      <w:r>
        <w:t xml:space="preserve"> one or more columns of M are zero, </w:t>
      </w:r>
      <w:r w:rsidRPr="00EE29B2">
        <w:rPr>
          <w:i/>
        </w:rPr>
        <w:t>or</w:t>
      </w:r>
      <w:r>
        <w:t xml:space="preserve"> at least one column can be written as a linear combination of the other columns, so perhaps </w:t>
      </w:r>
      <w:proofErr w:type="spellStart"/>
      <w:r w:rsidRPr="00E6262C">
        <w:rPr>
          <w:b/>
        </w:rPr>
        <w:t>c</w:t>
      </w:r>
      <w:r>
        <w:rPr>
          <w:rStyle w:val="subscript"/>
        </w:rPr>
        <w:t>j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r>
        <w:t>k</w:t>
      </w:r>
      <w:r>
        <w:rPr>
          <w:rStyle w:val="subscript"/>
        </w:rPr>
        <w:t>i</w:t>
      </w:r>
      <w:r w:rsidRPr="00E6262C">
        <w:rPr>
          <w:b/>
        </w:rPr>
        <w:t>c</w:t>
      </w:r>
      <w:r>
        <w:rPr>
          <w:rStyle w:val="subscript"/>
        </w:rPr>
        <w:t>i</w:t>
      </w:r>
      <w:proofErr w:type="spellEnd"/>
      <w:r>
        <w:t xml:space="preserve"> . If a column is zero, </w:t>
      </w:r>
      <w:proofErr w:type="spellStart"/>
      <w:r>
        <w:t>det</w:t>
      </w:r>
      <w:proofErr w:type="spellEnd"/>
      <w:r>
        <w:t xml:space="preserve">(M) = 0 from Theorem 5 going down that column. If </w:t>
      </w:r>
      <w:proofErr w:type="spellStart"/>
      <w:r w:rsidRPr="00E6262C">
        <w:rPr>
          <w:b/>
        </w:rPr>
        <w:t>c</w:t>
      </w:r>
      <w:r>
        <w:rPr>
          <w:rStyle w:val="subscript"/>
        </w:rPr>
        <w:t>j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r w:rsidR="00EE29B2">
        <w:rPr>
          <w:rStyle w:val="subscript"/>
          <w:rFonts w:ascii="Times New Roman" w:hAnsi="Times New Roman"/>
        </w:rPr>
        <w:t>≠</w:t>
      </w:r>
      <w:r w:rsidR="00EE29B2">
        <w:rPr>
          <w:rStyle w:val="subscript"/>
        </w:rPr>
        <w:t>j</w:t>
      </w:r>
      <w:r>
        <w:t>k</w:t>
      </w:r>
      <w:r>
        <w:rPr>
          <w:rStyle w:val="subscript"/>
        </w:rPr>
        <w:t>i</w:t>
      </w:r>
      <w:r w:rsidRPr="00E6262C">
        <w:rPr>
          <w:b/>
        </w:rPr>
        <w:t>c</w:t>
      </w:r>
      <w:r>
        <w:rPr>
          <w:rStyle w:val="subscript"/>
        </w:rPr>
        <w:t>i</w:t>
      </w:r>
      <w:proofErr w:type="spellEnd"/>
      <w:r>
        <w:t>, one can add -</w:t>
      </w:r>
      <w:proofErr w:type="spellStart"/>
      <w:r>
        <w:t>Σ</w:t>
      </w:r>
      <w:r>
        <w:rPr>
          <w:rStyle w:val="subscript"/>
        </w:rPr>
        <w:t>i</w:t>
      </w:r>
      <w:r w:rsidR="00EE29B2">
        <w:rPr>
          <w:rStyle w:val="subscript"/>
          <w:rFonts w:ascii="Times New Roman" w:hAnsi="Times New Roman"/>
        </w:rPr>
        <w:t>≠</w:t>
      </w:r>
      <w:r w:rsidR="00EE29B2">
        <w:rPr>
          <w:rStyle w:val="subscript"/>
        </w:rPr>
        <w:t>j</w:t>
      </w:r>
      <w:r>
        <w:t>k</w:t>
      </w:r>
      <w:r>
        <w:rPr>
          <w:rStyle w:val="subscript"/>
        </w:rPr>
        <w:t>i</w:t>
      </w:r>
      <w:r w:rsidRPr="00E6262C">
        <w:rPr>
          <w:b/>
        </w:rPr>
        <w:t>c</w:t>
      </w:r>
      <w:r>
        <w:rPr>
          <w:rStyle w:val="subscript"/>
        </w:rPr>
        <w:t>i</w:t>
      </w:r>
      <w:proofErr w:type="spellEnd"/>
      <w:r>
        <w:t xml:space="preserve"> to </w:t>
      </w:r>
      <w:proofErr w:type="spellStart"/>
      <w:r w:rsidRPr="00E6262C">
        <w:rPr>
          <w:b/>
        </w:rPr>
        <w:t>c</w:t>
      </w:r>
      <w:r>
        <w:rPr>
          <w:rStyle w:val="subscript"/>
        </w:rPr>
        <w:t>j</w:t>
      </w:r>
      <w:proofErr w:type="spellEnd"/>
      <w:r>
        <w:t xml:space="preserve"> without changing </w:t>
      </w:r>
      <w:proofErr w:type="spellStart"/>
      <w:r>
        <w:t>det</w:t>
      </w:r>
      <w:proofErr w:type="spellEnd"/>
      <w:r>
        <w:t xml:space="preserve">(M) according to Theorem 3. But this makes the new column j vanish, so again </w:t>
      </w:r>
      <w:proofErr w:type="spellStart"/>
      <w:r>
        <w:t>det</w:t>
      </w:r>
      <w:proofErr w:type="spellEnd"/>
      <w:r>
        <w:t xml:space="preserve">(M) = 0. </w:t>
      </w:r>
    </w:p>
    <w:p w14:paraId="7F649FFD" w14:textId="77777777" w:rsidR="00E6262C" w:rsidRDefault="00E6262C" w:rsidP="00DC7169"/>
    <w:p w14:paraId="525AA372" w14:textId="77777777" w:rsidR="00E6262C" w:rsidRDefault="00E6262C" w:rsidP="00DC7169">
      <w:r w:rsidRPr="00E6262C">
        <w:rPr>
          <w:u w:val="single"/>
        </w:rPr>
        <w:t xml:space="preserve">Proof </w:t>
      </w:r>
      <w:r w:rsidR="00EE29B2">
        <w:rPr>
          <w:u w:val="single"/>
        </w:rPr>
        <w:t xml:space="preserve">of </w:t>
      </w:r>
      <w:r w:rsidR="005F5780">
        <w:rPr>
          <w:u w:val="single"/>
        </w:rPr>
        <w:sym w:font="Symbol" w:char="F0DC"/>
      </w:r>
      <w:r w:rsidRPr="00E6262C">
        <w:rPr>
          <w:u w:val="single"/>
        </w:rPr>
        <w:t>:</w:t>
      </w:r>
      <w:r>
        <w:t xml:space="preserve">  Here we shall prove the contra</w:t>
      </w:r>
      <w:r w:rsidR="00EE29B2">
        <w:t xml:space="preserve">positive instead of the claim: </w:t>
      </w:r>
    </w:p>
    <w:p w14:paraId="7A3D3409" w14:textId="77777777" w:rsidR="00EE29B2" w:rsidRDefault="00EE29B2" w:rsidP="00DC7169"/>
    <w:p w14:paraId="1902457E" w14:textId="77777777" w:rsidR="00E6262C" w:rsidRDefault="00EE29B2" w:rsidP="00DC7169">
      <w:r>
        <w:tab/>
        <w:t>claim:</w:t>
      </w:r>
      <w:r w:rsidR="00E6262C">
        <w:tab/>
      </w:r>
      <w:r>
        <w:tab/>
      </w:r>
      <w:proofErr w:type="spellStart"/>
      <w:r>
        <w:t>det</w:t>
      </w:r>
      <w:proofErr w:type="spellEnd"/>
      <w:r>
        <w:t xml:space="preserve">(M) = 0 </w:t>
      </w:r>
      <w:r>
        <w:sym w:font="Symbol" w:char="F0DE"/>
      </w:r>
      <w:r>
        <w:t xml:space="preserve"> the columns of M are linearly dependent</w:t>
      </w:r>
    </w:p>
    <w:p w14:paraId="0730AEF2" w14:textId="77777777" w:rsidR="00E6262C" w:rsidRDefault="00EE29B2" w:rsidP="00DC7169">
      <w:r>
        <w:tab/>
        <w:t>contrapositive:</w:t>
      </w:r>
      <w:r w:rsidR="00E6262C">
        <w:tab/>
      </w:r>
      <w:r>
        <w:t xml:space="preserve">the columns of M are linearly independent  </w:t>
      </w:r>
      <w:r>
        <w:sym w:font="Symbol" w:char="F0DE"/>
      </w:r>
      <w:r>
        <w:t xml:space="preserve">  </w:t>
      </w:r>
      <w:proofErr w:type="spellStart"/>
      <w:r>
        <w:t>det</w:t>
      </w:r>
      <w:proofErr w:type="spellEnd"/>
      <w:r>
        <w:t>(M) ≠ 0</w:t>
      </w:r>
    </w:p>
    <w:p w14:paraId="71B427EB" w14:textId="77777777" w:rsidR="00EE29B2" w:rsidRDefault="00EE29B2" w:rsidP="00DC7169"/>
    <w:p w14:paraId="276C5071" w14:textId="77777777" w:rsidR="00EE29B2" w:rsidRDefault="00EE29B2" w:rsidP="00DC7169">
      <w:r>
        <w:t xml:space="preserve">If the column vectors </w:t>
      </w:r>
      <w:proofErr w:type="spellStart"/>
      <w:r w:rsidRPr="00EE29B2">
        <w:rPr>
          <w:b/>
        </w:rPr>
        <w:t>c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of matrix M are linearly independent, then (1.6) says </w:t>
      </w:r>
      <w:proofErr w:type="spellStart"/>
      <w:r>
        <w:t>Σx</w:t>
      </w:r>
      <w:r>
        <w:rPr>
          <w:rStyle w:val="subscript"/>
        </w:rPr>
        <w:t>i</w:t>
      </w:r>
      <w:r w:rsidRPr="00EE29B2">
        <w:rPr>
          <w:b/>
        </w:rPr>
        <w:t>c</w:t>
      </w:r>
      <w:r>
        <w:rPr>
          <w:rStyle w:val="subscript"/>
        </w:rPr>
        <w:t>i</w:t>
      </w:r>
      <w:proofErr w:type="spellEnd"/>
      <w:r>
        <w:t xml:space="preserve"> = 0  </w:t>
      </w:r>
      <w:r>
        <w:sym w:font="Symbol" w:char="F0DE"/>
      </w:r>
      <w:r>
        <w:t xml:space="preserve"> </w:t>
      </w:r>
      <w:r w:rsidRPr="00EE29B2">
        <w:rPr>
          <w:b/>
        </w:rPr>
        <w:t>x</w:t>
      </w:r>
      <w:r>
        <w:t xml:space="preserve"> = 0. Therefore we know that  </w:t>
      </w:r>
      <w:proofErr w:type="spellStart"/>
      <w:r>
        <w:t>Σx</w:t>
      </w:r>
      <w:r>
        <w:rPr>
          <w:rStyle w:val="subscript"/>
        </w:rPr>
        <w:t>i</w:t>
      </w:r>
      <w:r>
        <w:t>M</w:t>
      </w:r>
      <w:r>
        <w:rPr>
          <w:rStyle w:val="subscript"/>
        </w:rPr>
        <w:t>ji</w:t>
      </w:r>
      <w:proofErr w:type="spellEnd"/>
      <w:r>
        <w:t xml:space="preserve"> = 0  </w:t>
      </w:r>
      <w:r>
        <w:sym w:font="Symbol" w:char="F0DE"/>
      </w:r>
      <w:r>
        <w:t xml:space="preserve"> </w:t>
      </w:r>
      <w:r>
        <w:rPr>
          <w:b/>
        </w:rPr>
        <w:t xml:space="preserve">  </w:t>
      </w:r>
      <w:proofErr w:type="spellStart"/>
      <w:r w:rsidRPr="00EE29B2">
        <w:t>x</w:t>
      </w:r>
      <w:r>
        <w:rPr>
          <w:rStyle w:val="subscript"/>
        </w:rPr>
        <w:t>j</w:t>
      </w:r>
      <w:proofErr w:type="spellEnd"/>
      <w:r>
        <w:t xml:space="preserve"> = 0 which is the same as </w:t>
      </w:r>
      <w:proofErr w:type="spellStart"/>
      <w:r>
        <w:t>M</w:t>
      </w:r>
      <w:r w:rsidRPr="00EE29B2">
        <w:rPr>
          <w:b/>
        </w:rPr>
        <w:t>x</w:t>
      </w:r>
      <w:proofErr w:type="spellEnd"/>
      <w:r>
        <w:t xml:space="preserve"> = 0 </w:t>
      </w:r>
      <w:r>
        <w:sym w:font="Symbol" w:char="F0DE"/>
      </w:r>
      <w:r>
        <w:t xml:space="preserve"> </w:t>
      </w:r>
      <w:r w:rsidRPr="00EE29B2">
        <w:rPr>
          <w:b/>
        </w:rPr>
        <w:t>x</w:t>
      </w:r>
      <w:r>
        <w:t xml:space="preserve"> = 0. Thinking of </w:t>
      </w:r>
      <w:proofErr w:type="spellStart"/>
      <w:r>
        <w:t>M:E</w:t>
      </w:r>
      <w:r>
        <w:rPr>
          <w:rStyle w:val="superscript"/>
        </w:rPr>
        <w:t>n</w:t>
      </w:r>
      <w:proofErr w:type="spellEnd"/>
      <w:r>
        <w:t xml:space="preserve"> → E</w:t>
      </w:r>
      <w:r>
        <w:rPr>
          <w:rStyle w:val="superscript"/>
        </w:rPr>
        <w:t>n</w:t>
      </w:r>
      <w:r>
        <w:t xml:space="preserve">, we claim that mapping </w:t>
      </w:r>
      <w:proofErr w:type="spellStart"/>
      <w:r>
        <w:t>M</w:t>
      </w:r>
      <w:r w:rsidRPr="00EE29B2">
        <w:rPr>
          <w:b/>
        </w:rPr>
        <w:t>x</w:t>
      </w:r>
      <w:proofErr w:type="spellEnd"/>
      <w:r>
        <w:t xml:space="preserve"> = </w:t>
      </w:r>
      <w:r w:rsidRPr="00EE29B2">
        <w:rPr>
          <w:b/>
        </w:rPr>
        <w:t>y</w:t>
      </w:r>
      <w:r>
        <w:t xml:space="preserve"> is one-to-one. Certainly each </w:t>
      </w:r>
      <w:r w:rsidRPr="00EE29B2">
        <w:rPr>
          <w:b/>
        </w:rPr>
        <w:t>x</w:t>
      </w:r>
      <w:r>
        <w:t xml:space="preserve"> goes into a single </w:t>
      </w:r>
      <w:r w:rsidRPr="00EE29B2">
        <w:rPr>
          <w:b/>
        </w:rPr>
        <w:t>y</w:t>
      </w:r>
      <w:r>
        <w:t xml:space="preserve">, Could a </w:t>
      </w:r>
      <w:r w:rsidRPr="00EE29B2">
        <w:rPr>
          <w:b/>
        </w:rPr>
        <w:t>y</w:t>
      </w:r>
      <w:r>
        <w:t xml:space="preserve"> map back into two different values of </w:t>
      </w:r>
      <w:r w:rsidRPr="00EE29B2">
        <w:rPr>
          <w:b/>
        </w:rPr>
        <w:t>x</w:t>
      </w:r>
      <w:r>
        <w:t xml:space="preserve">, call them </w:t>
      </w:r>
      <w:r w:rsidRPr="00EE29B2">
        <w:rPr>
          <w:b/>
        </w:rPr>
        <w:t>x</w:t>
      </w:r>
      <w:r>
        <w:t xml:space="preserve"> and </w:t>
      </w:r>
      <w:r w:rsidRPr="00EE29B2">
        <w:rPr>
          <w:b/>
        </w:rPr>
        <w:t>x</w:t>
      </w:r>
      <w:r>
        <w:t xml:space="preserve">' with </w:t>
      </w:r>
      <w:r w:rsidRPr="00EE29B2">
        <w:rPr>
          <w:b/>
        </w:rPr>
        <w:t>x</w:t>
      </w:r>
      <w:r>
        <w:t xml:space="preserve"> ≠ </w:t>
      </w:r>
      <w:r w:rsidRPr="00EE29B2">
        <w:rPr>
          <w:b/>
        </w:rPr>
        <w:t>x</w:t>
      </w:r>
      <w:r>
        <w:t xml:space="preserve">' ? Then </w:t>
      </w:r>
      <w:proofErr w:type="spellStart"/>
      <w:r>
        <w:t>M</w:t>
      </w:r>
      <w:r w:rsidRPr="00EE29B2">
        <w:rPr>
          <w:b/>
        </w:rPr>
        <w:t>x</w:t>
      </w:r>
      <w:proofErr w:type="spellEnd"/>
      <w:r>
        <w:t xml:space="preserve"> = </w:t>
      </w:r>
      <w:r w:rsidRPr="00EE29B2">
        <w:rPr>
          <w:b/>
        </w:rPr>
        <w:t>y</w:t>
      </w:r>
      <w:r>
        <w:t xml:space="preserve"> and </w:t>
      </w:r>
      <w:proofErr w:type="spellStart"/>
      <w:r>
        <w:t>M</w:t>
      </w:r>
      <w:r w:rsidRPr="00EE29B2">
        <w:rPr>
          <w:b/>
        </w:rPr>
        <w:t>x</w:t>
      </w:r>
      <w:proofErr w:type="spellEnd"/>
      <w:r>
        <w:t xml:space="preserve">' = </w:t>
      </w:r>
      <w:r w:rsidRPr="00EE29B2">
        <w:rPr>
          <w:b/>
        </w:rPr>
        <w:t>y</w:t>
      </w:r>
      <w:r>
        <w:t xml:space="preserve"> . Subtract to get M(</w:t>
      </w:r>
      <w:r w:rsidRPr="00EE29B2">
        <w:rPr>
          <w:b/>
        </w:rPr>
        <w:t>x</w:t>
      </w:r>
      <w:r>
        <w:t>-</w:t>
      </w:r>
      <w:r w:rsidRPr="00EE29B2">
        <w:rPr>
          <w:b/>
        </w:rPr>
        <w:t>x</w:t>
      </w:r>
      <w:r>
        <w:t xml:space="preserve">') = 0. But since </w:t>
      </w:r>
      <w:proofErr w:type="spellStart"/>
      <w:r>
        <w:t>M</w:t>
      </w:r>
      <w:r w:rsidRPr="00EE29B2">
        <w:rPr>
          <w:b/>
        </w:rPr>
        <w:t>z</w:t>
      </w:r>
      <w:proofErr w:type="spellEnd"/>
      <w:r>
        <w:t xml:space="preserve"> = 0 </w:t>
      </w:r>
      <w:r>
        <w:sym w:font="Symbol" w:char="F0DE"/>
      </w:r>
      <w:r>
        <w:t xml:space="preserve"> </w:t>
      </w:r>
      <w:r w:rsidRPr="00EE29B2">
        <w:rPr>
          <w:b/>
        </w:rPr>
        <w:t>z</w:t>
      </w:r>
      <w:r>
        <w:rPr>
          <w:b/>
        </w:rPr>
        <w:t xml:space="preserve"> </w:t>
      </w:r>
      <w:r>
        <w:t xml:space="preserve">= 0 (as just shown), we find </w:t>
      </w:r>
      <w:r w:rsidRPr="00EE29B2">
        <w:rPr>
          <w:b/>
        </w:rPr>
        <w:t>x</w:t>
      </w:r>
      <w:r>
        <w:t xml:space="preserve"> = </w:t>
      </w:r>
      <w:r w:rsidRPr="00EE29B2">
        <w:rPr>
          <w:b/>
        </w:rPr>
        <w:t>x</w:t>
      </w:r>
      <w:r>
        <w:t xml:space="preserve">' . Thus, the mapping </w:t>
      </w:r>
      <w:proofErr w:type="spellStart"/>
      <w:r>
        <w:t>M</w:t>
      </w:r>
      <w:r w:rsidRPr="00EE29B2">
        <w:rPr>
          <w:b/>
        </w:rPr>
        <w:t>x</w:t>
      </w:r>
      <w:proofErr w:type="spellEnd"/>
      <w:r>
        <w:t xml:space="preserve"> = </w:t>
      </w:r>
      <w:r w:rsidRPr="00EE29B2">
        <w:rPr>
          <w:b/>
        </w:rPr>
        <w:t>y</w:t>
      </w:r>
      <w:r>
        <w:t xml:space="preserve"> really is </w:t>
      </w:r>
      <w:r w:rsidR="005F5780">
        <w:t>one-to-one</w:t>
      </w:r>
      <w:r>
        <w:t>, and that means it is invertible and the inverse is unique. From Theorem 6 the inverse is in fact given by M</w:t>
      </w:r>
      <w:r>
        <w:rPr>
          <w:rStyle w:val="superscript"/>
        </w:rPr>
        <w:t>-1</w:t>
      </w:r>
      <w:r>
        <w:t xml:space="preserve"> = </w:t>
      </w:r>
      <w:proofErr w:type="spellStart"/>
      <w:r>
        <w:t>cof</w:t>
      </w:r>
      <w:proofErr w:type="spellEnd"/>
      <w:r>
        <w:t>(M</w:t>
      </w:r>
      <w:r>
        <w:rPr>
          <w:rStyle w:val="superscript"/>
        </w:rPr>
        <w:t>T</w:t>
      </w:r>
      <w:r>
        <w:t>)/</w:t>
      </w:r>
      <w:proofErr w:type="spellStart"/>
      <w:r>
        <w:t>det</w:t>
      </w:r>
      <w:proofErr w:type="spellEnd"/>
      <w:r>
        <w:t>(M). For M</w:t>
      </w:r>
      <w:r>
        <w:rPr>
          <w:rStyle w:val="superscript"/>
        </w:rPr>
        <w:t>-1</w:t>
      </w:r>
      <w:r>
        <w:t xml:space="preserve"> to exist, one must have </w:t>
      </w:r>
      <w:proofErr w:type="spellStart"/>
      <w:r>
        <w:t>det</w:t>
      </w:r>
      <w:proofErr w:type="spellEnd"/>
      <w:r>
        <w:t xml:space="preserve">(M) </w:t>
      </w:r>
      <w:r w:rsidR="005F5780">
        <w:t>≠</w:t>
      </w:r>
      <w:r>
        <w:t xml:space="preserve"> 0.</w:t>
      </w:r>
    </w:p>
    <w:p w14:paraId="0156D273" w14:textId="77777777" w:rsidR="00EE29B2" w:rsidRDefault="00EE29B2" w:rsidP="00DC7169">
      <w:r>
        <w:tab/>
        <w:t xml:space="preserve">Another proof is very simple but perhaps less convincing. One can show (see our Tensor Analysis document (B.6.10) in Refs) that if a set of column vectors </w:t>
      </w:r>
      <w:proofErr w:type="spellStart"/>
      <w:r w:rsidRPr="00EE29B2">
        <w:rPr>
          <w:b/>
        </w:rPr>
        <w:t>c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 w:rsidRPr="00EE29B2">
        <w:t xml:space="preserve">of matrix M </w:t>
      </w:r>
      <w:r>
        <w:t>spans an n-piped in E</w:t>
      </w:r>
      <w:r>
        <w:rPr>
          <w:rStyle w:val="superscript"/>
        </w:rPr>
        <w:t>n</w:t>
      </w:r>
      <w:r>
        <w:t xml:space="preserve">, the </w:t>
      </w:r>
      <w:r w:rsidR="005F5780">
        <w:t>"</w:t>
      </w:r>
      <w:r>
        <w:t>volume</w:t>
      </w:r>
      <w:r w:rsidR="005F5780">
        <w:t>"</w:t>
      </w:r>
      <w:r>
        <w:t xml:space="preserve"> of that n-piped is given by V = |</w:t>
      </w:r>
      <w:proofErr w:type="spellStart"/>
      <w:r>
        <w:t>det</w:t>
      </w:r>
      <w:proofErr w:type="spellEnd"/>
      <w:r>
        <w:t xml:space="preserve">(M)|. If those vectors are linearly independent, then V ≠ 0. This is obvious in 2D </w:t>
      </w:r>
      <w:r w:rsidR="005F5780">
        <w:t xml:space="preserve">(volume = area) </w:t>
      </w:r>
      <w:r>
        <w:t>and 3D but less obvious for general E</w:t>
      </w:r>
      <w:r>
        <w:rPr>
          <w:rStyle w:val="superscript"/>
        </w:rPr>
        <w:t>n</w:t>
      </w:r>
      <w:r>
        <w:t xml:space="preserve">. For example, in 3D if a third vector lies in the plane of the other two (is dependent), there is no volume. </w:t>
      </w:r>
    </w:p>
    <w:p w14:paraId="7AD43F9E" w14:textId="77777777" w:rsidR="00EE29B2" w:rsidRDefault="00EE29B2" w:rsidP="00DC7169"/>
    <w:p w14:paraId="3B99994B" w14:textId="77777777" w:rsidR="00E54F12" w:rsidRDefault="00EE29B2" w:rsidP="00E54F12">
      <w:r w:rsidRPr="00EE29B2">
        <w:rPr>
          <w:b/>
        </w:rPr>
        <w:t>Theorem 9</w:t>
      </w:r>
      <w:r>
        <w:t xml:space="preserve"> (mini-columns theorem)</w:t>
      </w:r>
      <w:r w:rsidR="00E54F12">
        <w:t xml:space="preserve">. Let R be a subset of N rows of </w:t>
      </w:r>
      <w:proofErr w:type="spellStart"/>
      <w:r w:rsidR="00E54F12">
        <w:t>nxm</w:t>
      </w:r>
      <w:proofErr w:type="spellEnd"/>
      <w:r w:rsidR="00E54F12">
        <w:t xml:space="preserve"> matrix A, and let S  be a subset of columns {</w:t>
      </w:r>
      <w:proofErr w:type="spellStart"/>
      <w:r w:rsidR="00E54F12" w:rsidRPr="00E54F12">
        <w:rPr>
          <w:b/>
        </w:rPr>
        <w:t>c</w:t>
      </w:r>
      <w:r w:rsidR="00E54F12">
        <w:rPr>
          <w:rStyle w:val="subscript"/>
        </w:rPr>
        <w:t>i</w:t>
      </w:r>
      <w:proofErr w:type="spellEnd"/>
      <w:r w:rsidR="00E54F12">
        <w:t>} in A. The matrix elements of A included in the intersection of these two sets form a set of "mini-columns" {</w:t>
      </w:r>
      <w:proofErr w:type="spellStart"/>
      <w:r w:rsidR="00E54F12">
        <w:rPr>
          <w:b/>
        </w:rPr>
        <w:t>C</w:t>
      </w:r>
      <w:r w:rsidR="00E54F12">
        <w:rPr>
          <w:rStyle w:val="subscript"/>
        </w:rPr>
        <w:t>i</w:t>
      </w:r>
      <w:proofErr w:type="spellEnd"/>
      <w:r w:rsidR="00E54F12">
        <w:t>}. This set of mini-columns forms a matrix B within A. Matrix B could be contiguous, or it could be non-contiguous in one or both directions. The claim and its contrapositive are:</w:t>
      </w:r>
    </w:p>
    <w:p w14:paraId="0E9AB23C" w14:textId="77777777" w:rsidR="00E54F12" w:rsidRDefault="00E54F12" w:rsidP="00E54F12">
      <w:r>
        <w:t xml:space="preserve"> </w:t>
      </w:r>
    </w:p>
    <w:p w14:paraId="5FB44F0F" w14:textId="77777777" w:rsidR="00EE29B2" w:rsidRPr="00E54F12" w:rsidRDefault="00E54F12" w:rsidP="00DC7169">
      <w:r>
        <w:tab/>
        <w:t>(a) {</w:t>
      </w:r>
      <w:proofErr w:type="spellStart"/>
      <w:r w:rsidRPr="00DD0BC4">
        <w:rPr>
          <w:b/>
        </w:rPr>
        <w:t>C</w:t>
      </w:r>
      <w:r>
        <w:rPr>
          <w:rStyle w:val="subscript"/>
        </w:rPr>
        <w:t>i</w:t>
      </w:r>
      <w:proofErr w:type="spellEnd"/>
      <w:r>
        <w:t xml:space="preserve">} linearly independent in B  </w:t>
      </w:r>
      <w:r>
        <w:sym w:font="Symbol" w:char="F0DE"/>
      </w:r>
      <w:r>
        <w:t xml:space="preserve">  {</w:t>
      </w:r>
      <w:proofErr w:type="spellStart"/>
      <w:r w:rsidRPr="00DD0BC4">
        <w:rPr>
          <w:b/>
        </w:rPr>
        <w:t>c</w:t>
      </w:r>
      <w:r>
        <w:rPr>
          <w:rStyle w:val="subscript"/>
        </w:rPr>
        <w:t>i</w:t>
      </w:r>
      <w:proofErr w:type="spellEnd"/>
      <w:r>
        <w:t>} linearly independent in A</w:t>
      </w:r>
    </w:p>
    <w:p w14:paraId="2349D32F" w14:textId="77777777" w:rsidR="00EE29B2" w:rsidRPr="00E54F12" w:rsidRDefault="00E54F12" w:rsidP="00E54F12">
      <w:pPr>
        <w:tabs>
          <w:tab w:val="left" w:pos="7200"/>
          <w:tab w:val="left" w:pos="7920"/>
          <w:tab w:val="right" w:pos="9270"/>
        </w:tabs>
      </w:pPr>
      <w:r>
        <w:tab/>
        <w:t>(b)  {</w:t>
      </w:r>
      <w:proofErr w:type="spellStart"/>
      <w:r w:rsidRPr="00DD0BC4">
        <w:rPr>
          <w:b/>
        </w:rPr>
        <w:t>c</w:t>
      </w:r>
      <w:r>
        <w:rPr>
          <w:rStyle w:val="subscript"/>
        </w:rPr>
        <w:t>i</w:t>
      </w:r>
      <w:proofErr w:type="spellEnd"/>
      <w:r>
        <w:t xml:space="preserve">} linearly dependent in A    </w:t>
      </w:r>
      <w:r>
        <w:sym w:font="Symbol" w:char="F0DE"/>
      </w:r>
      <w:r>
        <w:t xml:space="preserve">  {</w:t>
      </w:r>
      <w:proofErr w:type="spellStart"/>
      <w:r w:rsidRPr="00DD0BC4">
        <w:rPr>
          <w:b/>
        </w:rPr>
        <w:t>C</w:t>
      </w:r>
      <w:r>
        <w:rPr>
          <w:rStyle w:val="subscript"/>
        </w:rPr>
        <w:t>i</w:t>
      </w:r>
      <w:proofErr w:type="spellEnd"/>
      <w:r>
        <w:t>} linearly dependent in B</w:t>
      </w:r>
      <w:r>
        <w:tab/>
      </w:r>
      <w:r>
        <w:tab/>
      </w:r>
      <w:r>
        <w:tab/>
      </w:r>
      <w:r>
        <w:tab/>
        <w:t>(A.2)</w:t>
      </w:r>
    </w:p>
    <w:p w14:paraId="623778A8" w14:textId="77777777" w:rsidR="00E54F12" w:rsidRDefault="00E54F12" w:rsidP="00DC7169"/>
    <w:p w14:paraId="051CA2EC" w14:textId="77777777" w:rsidR="00E54F12" w:rsidRDefault="00E54F12" w:rsidP="00DC7169">
      <w:r>
        <w:t>A picture is worth a thousand words. Here matrix B happens to be contiguous in both directions.</w:t>
      </w:r>
    </w:p>
    <w:p w14:paraId="36A2DBB3" w14:textId="77777777" w:rsidR="00E54F12" w:rsidRDefault="00E54F12" w:rsidP="00DC7169"/>
    <w:p w14:paraId="20D34310" w14:textId="77777777" w:rsidR="00E54F12" w:rsidRPr="00E54F12" w:rsidRDefault="00E54F12" w:rsidP="00E54F1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pict w14:anchorId="020DE3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4.5pt;height:132.75pt">
            <v:imagedata r:id="rId6" o:title=""/>
          </v:shape>
        </w:pict>
      </w:r>
      <w:r>
        <w:tab/>
      </w:r>
      <w:r>
        <w:tab/>
        <w:t>(A.3)</w:t>
      </w:r>
    </w:p>
    <w:p w14:paraId="63C078E7" w14:textId="77777777" w:rsidR="00E54F12" w:rsidRDefault="00E54F12" w:rsidP="00E54F12"/>
    <w:p w14:paraId="69EB29AE" w14:textId="77777777" w:rsidR="00E54F12" w:rsidRDefault="00E54F12" w:rsidP="00E54F12"/>
    <w:p w14:paraId="7DAAEA66" w14:textId="77777777" w:rsidR="00E54F12" w:rsidRDefault="00E54F12" w:rsidP="00E54F12">
      <w:r w:rsidRPr="00C6759C">
        <w:rPr>
          <w:u w:val="single"/>
        </w:rPr>
        <w:t xml:space="preserve">Proof of </w:t>
      </w:r>
      <w:r>
        <w:rPr>
          <w:u w:val="single"/>
        </w:rPr>
        <w:t>(b)</w:t>
      </w:r>
      <w:r w:rsidRPr="00C6759C">
        <w:rPr>
          <w:u w:val="single"/>
        </w:rPr>
        <w:t>:</w:t>
      </w:r>
      <w:r w:rsidRPr="00635E55">
        <w:t xml:space="preserve"> </w:t>
      </w:r>
      <w:r>
        <w:t>If the set {</w:t>
      </w:r>
      <w:proofErr w:type="spellStart"/>
      <w:r w:rsidRPr="00C6759C">
        <w:rPr>
          <w:b/>
        </w:rPr>
        <w:t>c</w:t>
      </w:r>
      <w:r>
        <w:rPr>
          <w:rStyle w:val="subscript"/>
        </w:rPr>
        <w:t>i</w:t>
      </w:r>
      <w:proofErr w:type="spellEnd"/>
      <w:r>
        <w:t>} is linearly dependent</w:t>
      </w:r>
      <w:r w:rsidR="00AE6004">
        <w:t xml:space="preserve"> in A</w:t>
      </w:r>
      <w:r>
        <w:t xml:space="preserve">, then one can write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E54F12">
        <w:rPr>
          <w:rStyle w:val="subscript"/>
        </w:rPr>
        <w:sym w:font="Symbol" w:char="F0CE"/>
      </w:r>
      <w:r w:rsidRPr="00E54F12">
        <w:rPr>
          <w:rStyle w:val="subscript"/>
        </w:rPr>
        <w:t>S</w:t>
      </w:r>
      <w:r>
        <w:t xml:space="preserve"> </w:t>
      </w:r>
      <w:proofErr w:type="spellStart"/>
      <w:r>
        <w:t>k</w:t>
      </w:r>
      <w:r>
        <w:rPr>
          <w:rStyle w:val="subscript"/>
        </w:rPr>
        <w:t>i</w:t>
      </w:r>
      <w:r w:rsidRPr="00C6759C">
        <w:rPr>
          <w:b/>
        </w:rPr>
        <w:t>c</w:t>
      </w:r>
      <w:r>
        <w:rPr>
          <w:rStyle w:val="subscript"/>
        </w:rPr>
        <w:t>i</w:t>
      </w:r>
      <w:proofErr w:type="spellEnd"/>
      <w:r>
        <w:t xml:space="preserve"> = 0 with</w:t>
      </w:r>
      <w:r w:rsidRPr="00E54F12">
        <w:rPr>
          <w:b/>
        </w:rPr>
        <w:t xml:space="preserve"> k</w:t>
      </w:r>
      <w:r>
        <w:t xml:space="preserve"> ≠ 0. This is a set of m equations which contains as a subset the set of N equations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E54F12">
        <w:rPr>
          <w:rStyle w:val="subscript"/>
        </w:rPr>
        <w:sym w:font="Symbol" w:char="F0CE"/>
      </w:r>
      <w:r w:rsidRPr="00E54F12">
        <w:rPr>
          <w:rStyle w:val="subscript"/>
          <w:rFonts w:ascii="Script MT Bold" w:hAnsi="Script MT Bold"/>
        </w:rPr>
        <w:t>S</w:t>
      </w:r>
      <w:r>
        <w:t xml:space="preserve"> </w:t>
      </w:r>
      <w:proofErr w:type="spellStart"/>
      <w:r>
        <w:t>k</w:t>
      </w:r>
      <w:r>
        <w:rPr>
          <w:rStyle w:val="subscript"/>
        </w:rPr>
        <w:t>i</w:t>
      </w:r>
      <w:r>
        <w:rPr>
          <w:b/>
        </w:rPr>
        <w:t>C</w:t>
      </w:r>
      <w:r>
        <w:rPr>
          <w:rStyle w:val="subscript"/>
        </w:rPr>
        <w:t>i</w:t>
      </w:r>
      <w:proofErr w:type="spellEnd"/>
      <w:r>
        <w:t xml:space="preserve"> = 0. This last equation then says that the {</w:t>
      </w:r>
      <w:proofErr w:type="spellStart"/>
      <w:r w:rsidRPr="00C6759C">
        <w:rPr>
          <w:b/>
        </w:rPr>
        <w:t>C</w:t>
      </w:r>
      <w:r>
        <w:rPr>
          <w:rStyle w:val="subscript"/>
        </w:rPr>
        <w:t>i</w:t>
      </w:r>
      <w:proofErr w:type="spellEnd"/>
      <w:r>
        <w:t xml:space="preserve">} are linearly dependent in B. </w:t>
      </w:r>
      <w:r w:rsidR="00AE6004">
        <w:t xml:space="preserve">There is of course a similar "mini rows theorem". </w:t>
      </w:r>
    </w:p>
    <w:p w14:paraId="20EF445E" w14:textId="77777777" w:rsidR="00E6262C" w:rsidRDefault="00E6262C" w:rsidP="00DC7169"/>
    <w:p w14:paraId="161E80A0" w14:textId="77777777" w:rsidR="00DC7169" w:rsidRDefault="00DC7169" w:rsidP="00E54F12">
      <w:pPr>
        <w:tabs>
          <w:tab w:val="left" w:pos="7200"/>
          <w:tab w:val="left" w:pos="7920"/>
          <w:tab w:val="right" w:pos="9270"/>
        </w:tabs>
      </w:pPr>
      <w:r>
        <w:rPr>
          <w:b/>
        </w:rPr>
        <w:t>Theorem 1</w:t>
      </w:r>
      <w:r w:rsidR="00E54F12">
        <w:rPr>
          <w:b/>
        </w:rPr>
        <w:t>0</w:t>
      </w:r>
      <w:r>
        <w:t xml:space="preserve">. If all </w:t>
      </w:r>
      <w:proofErr w:type="spellStart"/>
      <w:r>
        <w:t>kxk</w:t>
      </w:r>
      <w:proofErr w:type="spellEnd"/>
      <w:r>
        <w:t xml:space="preserve"> minors in k columns of matrix A vanish, the k columns are linearly dependent.  </w:t>
      </w:r>
      <w:r>
        <w:tab/>
      </w:r>
      <w:r>
        <w:tab/>
      </w:r>
      <w:r>
        <w:tab/>
      </w:r>
      <w:r>
        <w:tab/>
      </w:r>
      <w:r>
        <w:tab/>
      </w:r>
      <w:r w:rsidR="00E54F12">
        <w:tab/>
      </w:r>
      <w:r w:rsidR="00E54F12">
        <w:tab/>
      </w:r>
      <w:r w:rsidR="00E54F12">
        <w:tab/>
      </w:r>
      <w:r w:rsidR="00E54F12">
        <w:tab/>
      </w:r>
      <w:r w:rsidR="00E54F12">
        <w:tab/>
      </w:r>
      <w:r w:rsidR="00E54F12">
        <w:tab/>
      </w:r>
      <w:r w:rsidR="00E54F12">
        <w:tab/>
      </w:r>
      <w:r w:rsidR="00E54F12">
        <w:tab/>
      </w:r>
      <w:r w:rsidR="00E54F12">
        <w:tab/>
      </w:r>
      <w:r w:rsidR="00E54F12">
        <w:tab/>
        <w:t>(A.4)</w:t>
      </w:r>
    </w:p>
    <w:p w14:paraId="2B392FA0" w14:textId="77777777" w:rsidR="00DC7169" w:rsidRDefault="00DC7169" w:rsidP="00DC7169">
      <w:r w:rsidRPr="00845D8A">
        <w:rPr>
          <w:u w:val="single"/>
        </w:rPr>
        <w:t>Contrapositive</w:t>
      </w:r>
      <w:r>
        <w:t xml:space="preserve">: If k columns are linearly independent, they must contain at least one non-zero </w:t>
      </w:r>
      <w:proofErr w:type="spellStart"/>
      <w:r>
        <w:t>kxk</w:t>
      </w:r>
      <w:proofErr w:type="spellEnd"/>
      <w:r>
        <w:t xml:space="preserve"> minor. </w:t>
      </w:r>
    </w:p>
    <w:p w14:paraId="4BE4DB20" w14:textId="77777777" w:rsidR="00E54F12" w:rsidRDefault="00E54F12" w:rsidP="00DC7169"/>
    <w:p w14:paraId="25B737D6" w14:textId="77777777" w:rsidR="00DC7169" w:rsidRPr="00E54F12" w:rsidRDefault="00E54F12" w:rsidP="00DC7169">
      <w:r>
        <w:t>Once proven for columns, replacing A→A</w:t>
      </w:r>
      <w:r>
        <w:rPr>
          <w:rStyle w:val="superscript"/>
        </w:rPr>
        <w:t>T</w:t>
      </w:r>
      <w:r>
        <w:t xml:space="preserve"> gives the same theorem for rows. </w:t>
      </w:r>
    </w:p>
    <w:p w14:paraId="00E5E516" w14:textId="77777777" w:rsidR="00E54F12" w:rsidRDefault="00E54F12" w:rsidP="00DC7169"/>
    <w:p w14:paraId="0E923664" w14:textId="77777777" w:rsidR="00DC7169" w:rsidRDefault="00DC7169" w:rsidP="00DC7169">
      <w:r w:rsidRPr="00845D8A">
        <w:rPr>
          <w:u w:val="single"/>
        </w:rPr>
        <w:t>Proof</w:t>
      </w:r>
      <w:r>
        <w:t xml:space="preserve">: Assume matrix A has m rows and n columns. In order for </w:t>
      </w:r>
      <w:proofErr w:type="spellStart"/>
      <w:r>
        <w:t>kxk</w:t>
      </w:r>
      <w:proofErr w:type="spellEnd"/>
      <w:r>
        <w:t xml:space="preserve"> minors to exist, one must have k ≤  min(</w:t>
      </w:r>
      <w:proofErr w:type="spellStart"/>
      <w:r>
        <w:t>m,n</w:t>
      </w:r>
      <w:proofErr w:type="spellEnd"/>
      <w:r>
        <w:t xml:space="preserve">). Gather up the k columns and make them be the leftmost k columns of a new matrix B. Since these columns have m elements, and since k ≤ m, add m-k </w:t>
      </w:r>
      <w:r w:rsidRPr="00D6748D">
        <w:rPr>
          <w:i/>
        </w:rPr>
        <w:t>arbitrary</w:t>
      </w:r>
      <w:r>
        <w:t xml:space="preserve"> new columns to the right of the k columns so that matrix B is then a square matrix. On the left below we show the k columns taken from matrix A </w:t>
      </w:r>
      <w:r w:rsidR="00E54F12">
        <w:t xml:space="preserve">(not shown) </w:t>
      </w:r>
      <w:r>
        <w:t xml:space="preserve">in red, and then the arbitrary added columns are shown in blue. </w:t>
      </w:r>
    </w:p>
    <w:p w14:paraId="1A3D530D" w14:textId="77777777" w:rsidR="00DC7169" w:rsidRDefault="00DC7169" w:rsidP="00DC7169"/>
    <w:p w14:paraId="3DA7EBF5" w14:textId="77777777" w:rsidR="00DC7169" w:rsidRPr="00D6748D" w:rsidRDefault="00DC7169" w:rsidP="00DC7169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pict w14:anchorId="69DD9C8F">
          <v:shape id="_x0000_i1026" type="#_x0000_t75" style="width:259.5pt;height:110.25pt">
            <v:imagedata r:id="rId7" o:title=""/>
          </v:shape>
        </w:pict>
      </w:r>
      <w:r>
        <w:tab/>
      </w:r>
      <w:r>
        <w:tab/>
      </w:r>
      <w:r>
        <w:tab/>
        <w:t>(A.</w:t>
      </w:r>
      <w:r w:rsidR="00E54F12">
        <w:t>5</w:t>
      </w:r>
      <w:r>
        <w:t>)</w:t>
      </w:r>
    </w:p>
    <w:p w14:paraId="6E13EA1C" w14:textId="77777777" w:rsidR="00DC7169" w:rsidRDefault="00DC7169" w:rsidP="00DC7169"/>
    <w:p w14:paraId="0D091D13" w14:textId="77777777" w:rsidR="00DC7169" w:rsidRDefault="00DC7169" w:rsidP="00DC7169">
      <w:r>
        <w:t xml:space="preserve">Consider now the process of computing </w:t>
      </w:r>
      <w:proofErr w:type="spellStart"/>
      <w:r>
        <w:t>det</w:t>
      </w:r>
      <w:proofErr w:type="spellEnd"/>
      <w:r>
        <w:t>(B) by going down the rightmost column using the standard cofactor sum formula</w:t>
      </w:r>
      <w:r w:rsidR="00E54F12">
        <w:t xml:space="preserve"> of Theorem 5</w:t>
      </w:r>
      <w:r>
        <w:t xml:space="preserve">. This </w:t>
      </w:r>
      <w:proofErr w:type="spellStart"/>
      <w:r>
        <w:t>det</w:t>
      </w:r>
      <w:proofErr w:type="spellEnd"/>
      <w:r>
        <w:t xml:space="preserve">(B) is a linear combination of (m-1)x(m-1) minors all in the left m-1 columns. Consider one of these minors. If we evaluate </w:t>
      </w:r>
      <w:r w:rsidRPr="00D6748D">
        <w:rPr>
          <w:i/>
        </w:rPr>
        <w:t>it</w:t>
      </w:r>
      <w:r>
        <w:t xml:space="preserve"> using the same cofactor formula (of one less dimension), it will be a linear combination of (m-2)x(m-2) minors in the left m-2 columns. We keep going until we are evaluating a set of </w:t>
      </w:r>
      <w:proofErr w:type="spellStart"/>
      <w:r>
        <w:t>kxk</w:t>
      </w:r>
      <w:proofErr w:type="spellEnd"/>
      <w:r>
        <w:t xml:space="preserve"> cofactors in the left k columns. But these all vanish by the theorem premise. Thus, reversing this logic we conclude that </w:t>
      </w:r>
      <w:proofErr w:type="spellStart"/>
      <w:r>
        <w:t>det</w:t>
      </w:r>
      <w:proofErr w:type="spellEnd"/>
      <w:r>
        <w:t xml:space="preserve">(B) = 0. The picture on the right above shows one minor at each level of the descent just described (red dot goes with red minor, etc). </w:t>
      </w:r>
    </w:p>
    <w:p w14:paraId="31AD20C5" w14:textId="77777777" w:rsidR="00DC7169" w:rsidRDefault="00DC7169" w:rsidP="00DC7169">
      <w:r>
        <w:tab/>
        <w:t xml:space="preserve">Now suppose it were possible that the k red columns were independent. Since the added blue columns are arbitrary, we could certainly find a set of added blue columns so that all m columns were independent. But then we would have </w:t>
      </w:r>
      <w:proofErr w:type="spellStart"/>
      <w:r>
        <w:t>det</w:t>
      </w:r>
      <w:proofErr w:type="spellEnd"/>
      <w:r>
        <w:t>(B) ≠ 0</w:t>
      </w:r>
      <w:r w:rsidR="00E54F12">
        <w:t xml:space="preserve"> by Theorem 8</w:t>
      </w:r>
      <w:r>
        <w:t xml:space="preserve">. But we just showed that </w:t>
      </w:r>
      <w:proofErr w:type="spellStart"/>
      <w:r>
        <w:t>det</w:t>
      </w:r>
      <w:proofErr w:type="spellEnd"/>
      <w:r>
        <w:t xml:space="preserve">(B) = 0, so it must not be possible to have the k red columns be independent, so they must be dependent. </w:t>
      </w:r>
    </w:p>
    <w:p w14:paraId="59CEE840" w14:textId="77777777" w:rsidR="00E54F12" w:rsidRDefault="00E54F12" w:rsidP="00DC7169"/>
    <w:p w14:paraId="71B0D269" w14:textId="77777777" w:rsidR="00E54F12" w:rsidRDefault="00E54F12" w:rsidP="00DC7169">
      <w:r>
        <w:t xml:space="preserve">We are finally ready for the Main Act. Recall first that : </w:t>
      </w:r>
    </w:p>
    <w:p w14:paraId="27850D51" w14:textId="77777777" w:rsidR="00E54F12" w:rsidRDefault="00E54F12" w:rsidP="00DC7169"/>
    <w:p w14:paraId="365CA9FA" w14:textId="77777777" w:rsidR="00E54F12" w:rsidRPr="00E54F12" w:rsidRDefault="00E54F12" w:rsidP="00E54F12">
      <w:pPr>
        <w:tabs>
          <w:tab w:val="left" w:pos="7200"/>
          <w:tab w:val="left" w:pos="7920"/>
          <w:tab w:val="right" w:pos="9270"/>
        </w:tabs>
      </w:pPr>
      <w:r w:rsidRPr="00D40696">
        <w:rPr>
          <w:b/>
        </w:rPr>
        <w:t>Definition</w:t>
      </w:r>
      <w:r>
        <w:t xml:space="preserve">: The </w:t>
      </w:r>
      <w:r w:rsidRPr="00D40696">
        <w:rPr>
          <w:b/>
        </w:rPr>
        <w:t>rank</w:t>
      </w:r>
      <w:r>
        <w:t xml:space="preserve"> r of an m x n matrix A is the dimension of the largest non-vanishing minor within A. [</w:t>
      </w:r>
      <w:proofErr w:type="spellStart"/>
      <w:r>
        <w:t>Shilov</w:t>
      </w:r>
      <w:proofErr w:type="spellEnd"/>
      <w:r>
        <w:t xml:space="preserve"> 1.92 ] Thus, r ≤ min(</w:t>
      </w:r>
      <w:proofErr w:type="spellStart"/>
      <w:r>
        <w:t>m,n</w:t>
      </w:r>
      <w:proofErr w:type="spellEnd"/>
      <w:r>
        <w:t xml:space="preserve">).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54F12">
        <w:rPr>
          <w:i/>
        </w:rPr>
        <w:t>(1.5)</w:t>
      </w:r>
      <w:r>
        <w:tab/>
      </w:r>
      <w:r>
        <w:tab/>
        <w:t>(A.6)</w:t>
      </w:r>
    </w:p>
    <w:p w14:paraId="1BF1B596" w14:textId="77777777" w:rsidR="00DC7169" w:rsidRDefault="00DC7169" w:rsidP="00E54F12">
      <w:pPr>
        <w:tabs>
          <w:tab w:val="left" w:pos="7200"/>
          <w:tab w:val="left" w:pos="7920"/>
          <w:tab w:val="right" w:pos="9270"/>
        </w:tabs>
      </w:pPr>
    </w:p>
    <w:p w14:paraId="22D00633" w14:textId="77777777" w:rsidR="00E54F12" w:rsidRPr="00E54F12" w:rsidRDefault="00DC7169" w:rsidP="00DC7169">
      <w:pPr>
        <w:tabs>
          <w:tab w:val="left" w:pos="7200"/>
          <w:tab w:val="left" w:pos="7920"/>
          <w:tab w:val="right" w:pos="9270"/>
        </w:tabs>
      </w:pPr>
      <w:r>
        <w:rPr>
          <w:b/>
        </w:rPr>
        <w:t xml:space="preserve">Theorem </w:t>
      </w:r>
      <w:r w:rsidR="00E54F12">
        <w:rPr>
          <w:b/>
        </w:rPr>
        <w:t>11</w:t>
      </w:r>
      <w:r>
        <w:t xml:space="preserve">. </w:t>
      </w:r>
      <w:r w:rsidR="00E54F12">
        <w:t xml:space="preserve">For a general </w:t>
      </w:r>
      <w:proofErr w:type="spellStart"/>
      <w:r w:rsidR="00E54F12">
        <w:t>nxm</w:t>
      </w:r>
      <w:proofErr w:type="spellEnd"/>
      <w:r w:rsidR="00E54F12">
        <w:t xml:space="preserve"> matrix A, </w:t>
      </w:r>
      <w:r w:rsidR="00E54F12">
        <w:tab/>
      </w:r>
      <w:r w:rsidR="00E54F12">
        <w:tab/>
      </w:r>
      <w:r w:rsidR="00E54F12">
        <w:tab/>
      </w:r>
      <w:r w:rsidR="00E54F12">
        <w:tab/>
      </w:r>
      <w:r w:rsidR="00E54F12">
        <w:tab/>
      </w:r>
      <w:r w:rsidR="00E54F12">
        <w:tab/>
      </w:r>
      <w:r w:rsidR="00E54F12">
        <w:tab/>
        <w:t>(A.7)</w:t>
      </w:r>
    </w:p>
    <w:p w14:paraId="218A89AD" w14:textId="77777777" w:rsidR="00E54F12" w:rsidRPr="00E54F12" w:rsidRDefault="00E54F12" w:rsidP="00DC7169">
      <w:pPr>
        <w:tabs>
          <w:tab w:val="left" w:pos="7200"/>
          <w:tab w:val="left" w:pos="7920"/>
          <w:tab w:val="right" w:pos="9270"/>
        </w:tabs>
      </w:pPr>
      <w:r>
        <w:tab/>
        <w:t xml:space="preserve">rank(A) = r </w:t>
      </w:r>
      <w:r>
        <w:sym w:font="Symbol" w:char="F0DB"/>
      </w:r>
      <w:r>
        <w:t xml:space="preserve">  A has exactly r linearly independent columns</w:t>
      </w:r>
      <w:r>
        <w:tab/>
      </w:r>
    </w:p>
    <w:p w14:paraId="5AD07FB2" w14:textId="77777777" w:rsidR="00E54F12" w:rsidRDefault="00E54F12" w:rsidP="00DC7169">
      <w:pPr>
        <w:tabs>
          <w:tab w:val="left" w:pos="7200"/>
          <w:tab w:val="left" w:pos="7920"/>
          <w:tab w:val="right" w:pos="9270"/>
        </w:tabs>
      </w:pPr>
    </w:p>
    <w:p w14:paraId="0BBFC54E" w14:textId="77777777" w:rsidR="00E54F12" w:rsidRPr="00E54F12" w:rsidRDefault="00E54F12" w:rsidP="00DC7169">
      <w:pPr>
        <w:tabs>
          <w:tab w:val="left" w:pos="7200"/>
          <w:tab w:val="left" w:pos="7920"/>
          <w:tab w:val="right" w:pos="9270"/>
        </w:tabs>
      </w:pPr>
      <w:r>
        <w:t>Once this theorem is proved for columns, it is also true for rows since rank(A</w:t>
      </w:r>
      <w:r>
        <w:rPr>
          <w:rStyle w:val="superscript"/>
        </w:rPr>
        <w:t>T</w:t>
      </w:r>
      <w:r>
        <w:t xml:space="preserve">) = rank(A). </w:t>
      </w:r>
    </w:p>
    <w:p w14:paraId="5700FB8E" w14:textId="77777777" w:rsidR="00DC7169" w:rsidRDefault="00DC7169" w:rsidP="00DC7169"/>
    <w:p w14:paraId="5BBF5598" w14:textId="77777777" w:rsidR="00E54F12" w:rsidRDefault="00DC7169" w:rsidP="00DC7169">
      <w:r w:rsidRPr="00845D8A">
        <w:rPr>
          <w:u w:val="single"/>
        </w:rPr>
        <w:t>Proof</w:t>
      </w:r>
      <w:r w:rsidR="00E54F12">
        <w:rPr>
          <w:u w:val="single"/>
        </w:rPr>
        <w:t xml:space="preserve"> of </w:t>
      </w:r>
      <w:r w:rsidR="00E54F12">
        <w:rPr>
          <w:u w:val="single"/>
        </w:rPr>
        <w:sym w:font="Symbol" w:char="F0DE"/>
      </w:r>
      <w:r>
        <w:t xml:space="preserve">:  If rank(A) = r, A must have at least one non-vanishing </w:t>
      </w:r>
      <w:proofErr w:type="spellStart"/>
      <w:r>
        <w:t>rxr</w:t>
      </w:r>
      <w:proofErr w:type="spellEnd"/>
      <w:r>
        <w:t xml:space="preserve"> minor. </w:t>
      </w:r>
      <w:r w:rsidR="00E54F12">
        <w:t xml:space="preserve">Think of this minor being a set of mini-columns as in Theorem 9. Since then </w:t>
      </w:r>
      <w:proofErr w:type="spellStart"/>
      <w:r w:rsidR="00E54F12">
        <w:t>det</w:t>
      </w:r>
      <w:proofErr w:type="spellEnd"/>
      <w:r w:rsidR="00E54F12">
        <w:t xml:space="preserve">(minor) ≠ 0, this set of mini-columns is linearly independent according to Theorem 8. Thus, the set of corresponding full columns (those that pass down through the minor) are linearly independent from Theorem 9(a). </w:t>
      </w:r>
      <w:r>
        <w:t xml:space="preserve">So matrix A has at least </w:t>
      </w:r>
      <w:r w:rsidR="00E54F12">
        <w:t xml:space="preserve">these </w:t>
      </w:r>
      <w:r>
        <w:t xml:space="preserve">r independent columns. </w:t>
      </w:r>
    </w:p>
    <w:p w14:paraId="56438E58" w14:textId="77777777" w:rsidR="00DC7169" w:rsidRDefault="00E54F12" w:rsidP="00DC7169">
      <w:r>
        <w:tab/>
      </w:r>
      <w:r w:rsidR="00DC7169">
        <w:t xml:space="preserve">Now let k = r+1. </w:t>
      </w:r>
      <w:r>
        <w:t xml:space="preserve">Since rank(A) = r </w:t>
      </w:r>
      <w:r w:rsidR="00DC7169">
        <w:t xml:space="preserve"> </w:t>
      </w:r>
      <w:r>
        <w:t xml:space="preserve">we </w:t>
      </w:r>
      <w:r w:rsidR="00DC7169">
        <w:t xml:space="preserve">know that all </w:t>
      </w:r>
      <w:proofErr w:type="spellStart"/>
      <w:r w:rsidR="00DC7169">
        <w:t>kxk</w:t>
      </w:r>
      <w:proofErr w:type="spellEnd"/>
      <w:r w:rsidR="00DC7169">
        <w:t xml:space="preserve"> minors in A vanish. By Theorem 1</w:t>
      </w:r>
      <w:r>
        <w:t>0</w:t>
      </w:r>
      <w:r w:rsidR="00DC7169">
        <w:t xml:space="preserve">, any set of k columns must be linearly dependent. Since k = r+1, </w:t>
      </w:r>
      <w:r w:rsidR="00DC7169" w:rsidRPr="00E54F12">
        <w:rPr>
          <w:i/>
        </w:rPr>
        <w:t>any</w:t>
      </w:r>
      <w:r w:rsidR="00DC7169">
        <w:t xml:space="preserve"> r+1 columns are linearly dependent, so the number of independent columns is</w:t>
      </w:r>
      <w:r>
        <w:t xml:space="preserve"> just r, the number of columns passing down through the minor. </w:t>
      </w:r>
    </w:p>
    <w:p w14:paraId="78B8B5E9" w14:textId="77777777" w:rsidR="00E54F12" w:rsidRDefault="00E54F12" w:rsidP="00DC7169"/>
    <w:p w14:paraId="612793B8" w14:textId="77777777" w:rsidR="00DC7169" w:rsidRDefault="00DC7169" w:rsidP="00DC7169">
      <w:r w:rsidRPr="00845D8A">
        <w:rPr>
          <w:u w:val="single"/>
        </w:rPr>
        <w:t>Proof</w:t>
      </w:r>
      <w:r w:rsidR="00E54F12">
        <w:rPr>
          <w:u w:val="single"/>
        </w:rPr>
        <w:t xml:space="preserve"> of </w:t>
      </w:r>
      <w:r w:rsidR="00E54F12">
        <w:rPr>
          <w:u w:val="single"/>
        </w:rPr>
        <w:sym w:font="Symbol" w:char="F0DC"/>
      </w:r>
      <w:r>
        <w:t xml:space="preserve">: If there are r linearly independent columns, then at least one </w:t>
      </w:r>
      <w:proofErr w:type="spellStart"/>
      <w:r>
        <w:t>rxr</w:t>
      </w:r>
      <w:proofErr w:type="spellEnd"/>
      <w:r>
        <w:t xml:space="preserve"> minor within those columns must be non-zero (contrapositive of Theorem 1</w:t>
      </w:r>
      <w:r w:rsidR="00E54F12">
        <w:t>0</w:t>
      </w:r>
      <w:r>
        <w:t>). Suppose there were an (</w:t>
      </w:r>
      <w:proofErr w:type="spellStart"/>
      <w:r>
        <w:t>r+k</w:t>
      </w:r>
      <w:proofErr w:type="spellEnd"/>
      <w:r>
        <w:t>)x(</w:t>
      </w:r>
      <w:proofErr w:type="spellStart"/>
      <w:r>
        <w:t>r+k</w:t>
      </w:r>
      <w:proofErr w:type="spellEnd"/>
      <w:r>
        <w:t xml:space="preserve">) non-vanishing minor. Then the </w:t>
      </w:r>
      <w:proofErr w:type="spellStart"/>
      <w:r>
        <w:t>r+k</w:t>
      </w:r>
      <w:proofErr w:type="spellEnd"/>
      <w:r>
        <w:t xml:space="preserve"> mini-columns of that minor would be independent, and thus </w:t>
      </w:r>
      <w:r w:rsidR="00E54F12">
        <w:t xml:space="preserve">by Theorem 9 </w:t>
      </w:r>
      <w:r>
        <w:t xml:space="preserve">there would be </w:t>
      </w:r>
      <w:proofErr w:type="spellStart"/>
      <w:r>
        <w:t>r+k</w:t>
      </w:r>
      <w:proofErr w:type="spellEnd"/>
      <w:r>
        <w:t xml:space="preserve"> independent full columns. But the theorem premise says there are only r independent columns, so all minors larger than </w:t>
      </w:r>
      <w:proofErr w:type="spellStart"/>
      <w:r>
        <w:t>rxr</w:t>
      </w:r>
      <w:proofErr w:type="spellEnd"/>
      <w:r>
        <w:t xml:space="preserve"> must vanish. Therefore rank(A) = r. </w:t>
      </w:r>
    </w:p>
    <w:p w14:paraId="465ADF39" w14:textId="77777777" w:rsidR="00DC7169" w:rsidRDefault="00DC7169" w:rsidP="00DC7169"/>
    <w:p w14:paraId="27325E55" w14:textId="77777777" w:rsidR="00E54F12" w:rsidRPr="00E54F12" w:rsidRDefault="00DC7169" w:rsidP="00DC7169">
      <w:r w:rsidRPr="00804E46">
        <w:rPr>
          <w:u w:val="single"/>
        </w:rPr>
        <w:t>Comment</w:t>
      </w:r>
      <w:r>
        <w:t xml:space="preserve">:  Sometimes the number of linearly independent rows of a matrix is called the </w:t>
      </w:r>
      <w:r w:rsidRPr="00F45532">
        <w:rPr>
          <w:b/>
        </w:rPr>
        <w:t>row rank</w:t>
      </w:r>
      <w:r>
        <w:t xml:space="preserve">, and the number of independent columns is called the </w:t>
      </w:r>
      <w:r w:rsidRPr="00F45532">
        <w:rPr>
          <w:b/>
        </w:rPr>
        <w:t>column rank</w:t>
      </w:r>
      <w:r>
        <w:t xml:space="preserve">. </w:t>
      </w:r>
      <w:r w:rsidR="00E54F12">
        <w:t>Theorem 11 and its row version show that</w:t>
      </w:r>
    </w:p>
    <w:p w14:paraId="5259A770" w14:textId="77777777" w:rsidR="00E54F12" w:rsidRDefault="00E54F12" w:rsidP="00DC7169"/>
    <w:p w14:paraId="5479553E" w14:textId="77777777" w:rsidR="00DC7169" w:rsidRDefault="00DC7169" w:rsidP="00DC7169">
      <w:pPr>
        <w:tabs>
          <w:tab w:val="left" w:pos="7200"/>
          <w:tab w:val="left" w:pos="7920"/>
          <w:tab w:val="right" w:pos="9270"/>
        </w:tabs>
      </w:pPr>
      <w:r>
        <w:tab/>
        <w:t xml:space="preserve">column rank = row rank  = rank = dimension of largest non-vanishing minor </w:t>
      </w:r>
      <w:r>
        <w:tab/>
      </w:r>
      <w:r>
        <w:tab/>
      </w:r>
      <w:r>
        <w:tab/>
        <w:t>(A.</w:t>
      </w:r>
      <w:r w:rsidR="00E54F12">
        <w:t>8</w:t>
      </w:r>
      <w:r>
        <w:t>)</w:t>
      </w:r>
    </w:p>
    <w:p w14:paraId="4DC81865" w14:textId="77777777" w:rsidR="00DC7169" w:rsidRDefault="00DC7169" w:rsidP="00DC7169"/>
    <w:p w14:paraId="105CB19D" w14:textId="77777777" w:rsidR="00DC7169" w:rsidRDefault="00DC7169" w:rsidP="00DC7169">
      <w:r w:rsidRPr="00F45532">
        <w:rPr>
          <w:u w:val="single"/>
        </w:rPr>
        <w:t>Basis Minors and Basis Columns.</w:t>
      </w:r>
      <w:r>
        <w:t xml:space="preserve"> If rank(A) = r, we know there must exist at least one non-vanishing </w:t>
      </w:r>
      <w:proofErr w:type="spellStart"/>
      <w:r>
        <w:t>rxr</w:t>
      </w:r>
      <w:proofErr w:type="spellEnd"/>
      <w:r>
        <w:t xml:space="preserve"> minor in A. </w:t>
      </w:r>
      <w:proofErr w:type="spellStart"/>
      <w:r>
        <w:t>Shilov</w:t>
      </w:r>
      <w:proofErr w:type="spellEnd"/>
      <w:r>
        <w:t xml:space="preserve"> refers to such a minor as a </w:t>
      </w:r>
      <w:r w:rsidRPr="00F45532">
        <w:rPr>
          <w:b/>
        </w:rPr>
        <w:t>basis minor</w:t>
      </w:r>
      <w:r>
        <w:t xml:space="preserve"> and the columns passing through this minor are called </w:t>
      </w:r>
      <w:r w:rsidRPr="00F45532">
        <w:rPr>
          <w:b/>
        </w:rPr>
        <w:t>basis columns</w:t>
      </w:r>
      <w:r>
        <w:t xml:space="preserve">. We showed in Theorem </w:t>
      </w:r>
      <w:r w:rsidR="00E54F12">
        <w:t>9</w:t>
      </w:r>
      <w:r>
        <w:t xml:space="preserve"> that the set of such basis columns is linearly independent (which is why they are called basis columns). Obviously any of these columns can be written as a linear combination of the basis columns, such as </w:t>
      </w:r>
      <w:r w:rsidRPr="00F45532">
        <w:rPr>
          <w:b/>
        </w:rPr>
        <w:t>c</w:t>
      </w:r>
      <w:r>
        <w:rPr>
          <w:rStyle w:val="subscript"/>
        </w:rPr>
        <w:t>2</w:t>
      </w:r>
      <w:r>
        <w:t xml:space="preserve"> = </w:t>
      </w:r>
      <w:proofErr w:type="spellStart"/>
      <w:r>
        <w:rPr>
          <w:b/>
        </w:rP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k</w:t>
      </w:r>
      <w:r>
        <w:t xml:space="preserve"> </w:t>
      </w:r>
      <w:proofErr w:type="spellStart"/>
      <w:r>
        <w:t>k</w:t>
      </w:r>
      <w:r>
        <w:rPr>
          <w:rStyle w:val="subscript"/>
        </w:rPr>
        <w:t>i</w:t>
      </w:r>
      <w:r w:rsidRPr="00F45532">
        <w:rPr>
          <w:b/>
        </w:rPr>
        <w:t>c</w:t>
      </w:r>
      <w:r>
        <w:rPr>
          <w:rStyle w:val="subscript"/>
        </w:rPr>
        <w:t>i</w:t>
      </w:r>
      <w:proofErr w:type="spellEnd"/>
      <w:r>
        <w:t xml:space="preserve"> = 1 </w:t>
      </w:r>
      <w:r w:rsidRPr="00F45532">
        <w:rPr>
          <w:b/>
        </w:rPr>
        <w:t>c</w:t>
      </w:r>
      <w:r>
        <w:rPr>
          <w:rStyle w:val="subscript"/>
        </w:rPr>
        <w:t>2</w:t>
      </w:r>
      <w:r>
        <w:t xml:space="preserve">.  If k = r+1, all </w:t>
      </w:r>
      <w:proofErr w:type="spellStart"/>
      <w:r>
        <w:t>kxk</w:t>
      </w:r>
      <w:proofErr w:type="spellEnd"/>
      <w:r>
        <w:t xml:space="preserve"> minors vanish and by Theorem 1</w:t>
      </w:r>
      <w:r w:rsidR="00E54F12">
        <w:t>0</w:t>
      </w:r>
      <w:r>
        <w:t xml:space="preserve"> all sets of k = r+1 columns are linearly dependent. Thus, every non-basis column is a linear combination of the basis columns. We have thus proved </w:t>
      </w:r>
      <w:proofErr w:type="spellStart"/>
      <w:r>
        <w:t>Shilov's</w:t>
      </w:r>
      <w:proofErr w:type="spellEnd"/>
      <w:r>
        <w:t xml:space="preserve"> Basis Minor Theorem which we quote from section 1.93 of his book (p 25)</w:t>
      </w:r>
    </w:p>
    <w:p w14:paraId="4F167C1F" w14:textId="77777777" w:rsidR="00DC7169" w:rsidRDefault="00DC7169" w:rsidP="00DC7169"/>
    <w:p w14:paraId="2CA491EC" w14:textId="77777777" w:rsidR="00DC7169" w:rsidRDefault="00DC7169" w:rsidP="00DC7169">
      <w:pPr>
        <w:tabs>
          <w:tab w:val="left" w:pos="7200"/>
          <w:tab w:val="left" w:pos="7920"/>
          <w:tab w:val="right" w:pos="9270"/>
        </w:tabs>
      </w:pPr>
      <w:r>
        <w:tab/>
      </w:r>
      <w:r>
        <w:pict>
          <v:shape id="_x0000_i1027" type="#_x0000_t75" style="width:358.5pt;height:25.5pt">
            <v:imagedata r:id="rId8" o:title=""/>
          </v:shape>
        </w:pict>
      </w:r>
      <w:r>
        <w:tab/>
      </w:r>
      <w:r>
        <w:tab/>
        <w:t>(A.</w:t>
      </w:r>
      <w:r w:rsidR="00E54F12">
        <w:t>9</w:t>
      </w:r>
      <w:r>
        <w:t>)</w:t>
      </w:r>
    </w:p>
    <w:p w14:paraId="407ECA59" w14:textId="77777777" w:rsidR="00DC7169" w:rsidRDefault="00DC7169" w:rsidP="00DC7169"/>
    <w:p w14:paraId="5B259A56" w14:textId="77777777" w:rsidR="00DC7169" w:rsidRPr="00F45532" w:rsidRDefault="00DC7169" w:rsidP="00DC7169">
      <w:r>
        <w:t xml:space="preserve">In his proof that column rank = rank, </w:t>
      </w:r>
      <w:proofErr w:type="spellStart"/>
      <w:r>
        <w:t>Shilov</w:t>
      </w:r>
      <w:proofErr w:type="spellEnd"/>
      <w:r>
        <w:t xml:space="preserve"> uses the above theorem as a starting point. </w:t>
      </w:r>
    </w:p>
    <w:p w14:paraId="4C9EC58F" w14:textId="77777777" w:rsidR="00291390" w:rsidRPr="00DC7169" w:rsidRDefault="00291390" w:rsidP="00DC7169"/>
    <w:sectPr w:rsidR="00291390" w:rsidRPr="00DC7169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52130" w14:textId="77777777" w:rsidR="00314A0B" w:rsidRDefault="00314A0B">
      <w:r>
        <w:separator/>
      </w:r>
    </w:p>
  </w:endnote>
  <w:endnote w:type="continuationSeparator" w:id="0">
    <w:p w14:paraId="7966DEE7" w14:textId="77777777" w:rsidR="00314A0B" w:rsidRDefault="00314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B0ABC" w14:textId="77777777" w:rsidR="00E54F12" w:rsidRDefault="00E54F1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E6004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64286" w14:textId="77777777" w:rsidR="00314A0B" w:rsidRDefault="00314A0B">
      <w:r>
        <w:separator/>
      </w:r>
    </w:p>
  </w:footnote>
  <w:footnote w:type="continuationSeparator" w:id="0">
    <w:p w14:paraId="5200E4B3" w14:textId="77777777" w:rsidR="00314A0B" w:rsidRDefault="00314A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C7169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14A0B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5F5780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2488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B5B5D"/>
    <w:rsid w:val="00AC67B4"/>
    <w:rsid w:val="00AC78EE"/>
    <w:rsid w:val="00AD142E"/>
    <w:rsid w:val="00AD40B5"/>
    <w:rsid w:val="00AE5318"/>
    <w:rsid w:val="00AE6004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D7627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C7169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54F12"/>
    <w:rsid w:val="00E605B1"/>
    <w:rsid w:val="00E6262C"/>
    <w:rsid w:val="00E62CA9"/>
    <w:rsid w:val="00E6691C"/>
    <w:rsid w:val="00E6781A"/>
    <w:rsid w:val="00E74716"/>
    <w:rsid w:val="00E822A8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29B2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3F83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79EA17"/>
  <w15:chartTrackingRefBased/>
  <w15:docId w15:val="{F2AF7B6F-9DEC-4386-A6D1-7E959EFC2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1869</Words>
  <Characters>8039</Characters>
  <Application>Microsoft Office Word</Application>
  <DocSecurity>4</DocSecurity>
  <Lines>160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9840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2026-09-06T19:34:00Z</dcterms:created>
  <dcterms:modified xsi:type="dcterms:W3CDTF">2026-09-06T19:34:00Z</dcterms:modified>
</cp:coreProperties>
</file>