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49330" w14:textId="77777777" w:rsidR="00C10542" w:rsidRDefault="00C10542">
      <w:pPr>
        <w:tabs>
          <w:tab w:val="right" w:pos="9270"/>
        </w:tabs>
        <w:rPr>
          <w:b/>
          <w:color w:val="000000"/>
        </w:rPr>
      </w:pPr>
    </w:p>
    <w:p w14:paraId="2D1F688A" w14:textId="77777777" w:rsidR="00291390" w:rsidRDefault="00814323">
      <w:pPr>
        <w:tabs>
          <w:tab w:val="right" w:pos="9270"/>
        </w:tabs>
        <w:rPr>
          <w:b/>
          <w:color w:val="000000"/>
        </w:rPr>
      </w:pPr>
      <w:r w:rsidRPr="007B0B91">
        <w:rPr>
          <w:b/>
          <w:color w:val="000000"/>
        </w:rPr>
        <w:t xml:space="preserve">Appendix D:  </w:t>
      </w:r>
      <w:r w:rsidR="00291390" w:rsidRPr="007B0B91">
        <w:rPr>
          <w:b/>
          <w:color w:val="000000"/>
        </w:rPr>
        <w:tab/>
      </w:r>
      <w:r w:rsidRPr="007B0B91">
        <w:rPr>
          <w:b/>
          <w:color w:val="000000"/>
        </w:rPr>
        <w:t>Lagrange Multipliers for problems with Constraints</w:t>
      </w:r>
    </w:p>
    <w:p w14:paraId="28FA3047" w14:textId="77777777" w:rsidR="00AB558A" w:rsidRDefault="00AB558A">
      <w:pPr>
        <w:tabs>
          <w:tab w:val="right" w:pos="9270"/>
        </w:tabs>
        <w:rPr>
          <w:b/>
          <w:color w:val="000000"/>
        </w:rPr>
      </w:pPr>
    </w:p>
    <w:p w14:paraId="211AEBD6" w14:textId="77777777" w:rsidR="00AB558A" w:rsidRDefault="00AB558A" w:rsidP="00AB558A">
      <w:r>
        <w:t xml:space="preserve">Our main focus in this document is the use of Lagrange Multipliers to find candidates </w:t>
      </w:r>
      <w:r w:rsidRPr="003E280C">
        <w:rPr>
          <w:b/>
        </w:rPr>
        <w:t>r</w:t>
      </w:r>
      <w:r>
        <w:rPr>
          <w:rStyle w:val="subscript"/>
        </w:rPr>
        <w:t xml:space="preserve">i </w:t>
      </w:r>
      <w:r>
        <w:t>for which a scalar function f(</w:t>
      </w:r>
      <w:r w:rsidRPr="003E280C">
        <w:rPr>
          <w:b/>
        </w:rPr>
        <w:t>r</w:t>
      </w:r>
      <w:r>
        <w:t>) is stationary, df = 0, subject to constraints. In this Appendix</w:t>
      </w:r>
      <w:r w:rsidR="005F4351">
        <w:t>, however,</w:t>
      </w:r>
      <w:r>
        <w:t xml:space="preserve"> we consider a different application of Lagrange Multipliers that relates to classical mechanics for a system of N particles in the presence of constraints. A certain amount of background information is required to put this application into context</w:t>
      </w:r>
      <w:r w:rsidR="005F4351">
        <w:t>,</w:t>
      </w:r>
      <w:r>
        <w:t xml:space="preserve"> which we now present. </w:t>
      </w:r>
    </w:p>
    <w:p w14:paraId="20D634A1" w14:textId="77777777" w:rsidR="009B345D" w:rsidRDefault="009B345D" w:rsidP="00AB558A"/>
    <w:p w14:paraId="54ADCDB1" w14:textId="77777777" w:rsidR="009B345D" w:rsidRPr="009B345D" w:rsidRDefault="009B345D" w:rsidP="00AB558A">
      <w:pPr>
        <w:rPr>
          <w:u w:val="single"/>
        </w:rPr>
      </w:pPr>
      <w:r w:rsidRPr="009B345D">
        <w:rPr>
          <w:u w:val="single"/>
        </w:rPr>
        <w:t>Constraints</w:t>
      </w:r>
      <w:r>
        <w:rPr>
          <w:u w:val="single"/>
        </w:rPr>
        <w:t xml:space="preserve"> and virtual displacements</w:t>
      </w:r>
    </w:p>
    <w:p w14:paraId="2AB8EAE6" w14:textId="77777777" w:rsidR="00AB558A" w:rsidRDefault="00AB558A" w:rsidP="00AB558A"/>
    <w:p w14:paraId="13184D1A" w14:textId="77777777" w:rsidR="00AB558A" w:rsidRPr="00AB558A" w:rsidRDefault="00AB558A" w:rsidP="00AB558A">
      <w:r>
        <w:t xml:space="preserve">Let </w:t>
      </w:r>
      <w:r w:rsidRPr="00AB558A">
        <w:rPr>
          <w:b/>
        </w:rPr>
        <w:t>r</w:t>
      </w:r>
      <w:r>
        <w:rPr>
          <w:rStyle w:val="subscript"/>
        </w:rPr>
        <w:t>k</w:t>
      </w:r>
      <w:r>
        <w:t>(t) be the position of the k</w:t>
      </w:r>
      <w:r>
        <w:rPr>
          <w:rStyle w:val="superscript"/>
        </w:rPr>
        <w:t>th</w:t>
      </w:r>
      <w:r>
        <w:t xml:space="preserve"> particle.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can be regarded as a single </w:t>
      </w:r>
      <w:r w:rsidR="00AE5771">
        <w:t>point</w:t>
      </w:r>
      <w:r>
        <w:t xml:space="preserve">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is all of this space E</w:t>
      </w:r>
      <w:r>
        <w:rPr>
          <w:rStyle w:val="superscript"/>
        </w:rPr>
        <w:t>3N</w:t>
      </w:r>
      <w:r>
        <w:t>. All points in E</w:t>
      </w:r>
      <w:r>
        <w:rPr>
          <w:rStyle w:val="superscript"/>
        </w:rPr>
        <w:t xml:space="preserve">3N </w:t>
      </w:r>
      <w:r>
        <w:t xml:space="preserve">are "legal" points for the system. </w:t>
      </w:r>
    </w:p>
    <w:p w14:paraId="2652A63A" w14:textId="77777777" w:rsidR="00AB558A" w:rsidRDefault="00AB558A" w:rsidP="00AB558A">
      <w:r>
        <w:tab/>
      </w:r>
    </w:p>
    <w:p w14:paraId="4BBFD95C" w14:textId="77777777" w:rsidR="00AB558A" w:rsidRDefault="00AB558A" w:rsidP="00AB558A">
      <w:r>
        <w:t xml:space="preserve">A </w:t>
      </w:r>
      <w:r w:rsidRPr="00AB558A">
        <w:rPr>
          <w:b/>
        </w:rPr>
        <w:t>holonomic</w:t>
      </w:r>
      <w:r>
        <w:t xml:space="preserve"> constraint has the form </w:t>
      </w:r>
    </w:p>
    <w:p w14:paraId="1A02738B" w14:textId="77777777" w:rsidR="00AB558A" w:rsidRDefault="00AB558A" w:rsidP="00AB558A"/>
    <w:p w14:paraId="6B175C28" w14:textId="77777777" w:rsidR="00AB558A" w:rsidRDefault="00AB558A" w:rsidP="00AE5771">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w:t>
      </w:r>
      <w:r w:rsidR="00AE5771">
        <w:t xml:space="preserve"> </w:t>
      </w:r>
      <w:r>
        <w:t xml:space="preserve">t) = 0. </w:t>
      </w:r>
      <w:r>
        <w:tab/>
      </w:r>
      <w:r>
        <w:tab/>
      </w:r>
      <w:r>
        <w:tab/>
      </w:r>
      <w:r>
        <w:tab/>
      </w:r>
      <w:r>
        <w:tab/>
      </w:r>
      <w:r>
        <w:tab/>
      </w:r>
      <w:r>
        <w:tab/>
      </w:r>
      <w:r>
        <w:tab/>
      </w:r>
      <w:r>
        <w:tab/>
        <w:t>(</w:t>
      </w:r>
      <w:r w:rsidR="009B345D">
        <w:t>D.</w:t>
      </w:r>
      <w:r>
        <w:t>1)</w:t>
      </w:r>
    </w:p>
    <w:p w14:paraId="7A37615D" w14:textId="77777777" w:rsidR="00AB558A" w:rsidRDefault="00AB558A" w:rsidP="00AB558A"/>
    <w:p w14:paraId="399F3049" w14:textId="77777777" w:rsidR="00AB558A" w:rsidRDefault="00AB558A" w:rsidP="00AB558A">
      <w:r>
        <w:t>At a given time t, this equation represents a surface of dimension 3N-1 in E</w:t>
      </w:r>
      <w:r>
        <w:rPr>
          <w:rStyle w:val="superscript"/>
        </w:rPr>
        <w:t>N</w:t>
      </w:r>
      <w:r>
        <w:t>. If there are s such holonomic constraints</w:t>
      </w:r>
    </w:p>
    <w:p w14:paraId="2B0C31F8" w14:textId="77777777" w:rsidR="00AB558A" w:rsidRDefault="00AB558A" w:rsidP="00AB558A"/>
    <w:p w14:paraId="0DE5BB95" w14:textId="77777777" w:rsidR="00AB558A" w:rsidRPr="00AB558A" w:rsidRDefault="00AB558A" w:rsidP="00AE5771">
      <w:pPr>
        <w:tabs>
          <w:tab w:val="left" w:pos="7200"/>
          <w:tab w:val="left" w:pos="7920"/>
          <w:tab w:val="right" w:pos="9270"/>
        </w:tabs>
      </w:pPr>
      <w:r>
        <w:tab/>
        <w:t xml:space="preserve"> f</w:t>
      </w:r>
      <w:r w:rsidR="005F4351">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w:t>
      </w:r>
      <w:r w:rsidR="00AE5771">
        <w:t xml:space="preserve"> </w:t>
      </w:r>
      <w:r>
        <w:t xml:space="preserve">t) = 0 </w:t>
      </w:r>
      <w:r>
        <w:tab/>
      </w:r>
      <w:r>
        <w:tab/>
      </w:r>
      <w:r>
        <w:tab/>
      </w:r>
      <w:r w:rsidR="005F4351">
        <w:tab/>
        <w:t>i = 1,2...s</w:t>
      </w:r>
      <w:r w:rsidR="005F4351">
        <w:tab/>
      </w:r>
      <w:r w:rsidR="005F4351">
        <w:tab/>
      </w:r>
      <w:r w:rsidR="005F4351">
        <w:tab/>
      </w:r>
      <w:r w:rsidR="005F4351">
        <w:tab/>
      </w:r>
      <w:r>
        <w:t>(</w:t>
      </w:r>
      <w:r w:rsidR="009B345D">
        <w:t>D.</w:t>
      </w:r>
      <w:r>
        <w:t>2)</w:t>
      </w:r>
    </w:p>
    <w:p w14:paraId="4159F75B" w14:textId="77777777" w:rsidR="00AB558A" w:rsidRDefault="00AB558A" w:rsidP="00AB558A"/>
    <w:p w14:paraId="337328B0" w14:textId="77777777" w:rsidR="005F4351" w:rsidRPr="005F4351" w:rsidRDefault="00AB558A" w:rsidP="005F4351">
      <w:pPr>
        <w:tabs>
          <w:tab w:val="left" w:pos="7200"/>
          <w:tab w:val="left" w:pos="7920"/>
          <w:tab w:val="right" w:pos="9270"/>
        </w:tabs>
        <w:rPr>
          <w:color w:val="FF0000"/>
        </w:rPr>
      </w:pPr>
      <w:r>
        <w:t xml:space="preserve">then </w:t>
      </w:r>
      <w:r w:rsidR="005F4351">
        <w:t xml:space="preserve">at time t </w:t>
      </w:r>
      <w:r>
        <w:t>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 is constrained to lie on a surface of dimension 3N-s in E</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63ECBE7A" w14:textId="77777777" w:rsidR="00AB558A" w:rsidRDefault="00AB558A" w:rsidP="00AB558A"/>
    <w:p w14:paraId="0C5446A9" w14:textId="77777777" w:rsidR="00AB558A" w:rsidRDefault="00AB558A" w:rsidP="00AB558A">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AE5771">
        <w:rPr>
          <w:rStyle w:val="subscript"/>
        </w:rPr>
        <w:t>N</w:t>
      </w:r>
      <w:r>
        <w:t>,</w:t>
      </w:r>
      <w:r w:rsidR="00AE5771">
        <w:t xml:space="preserve"> </w:t>
      </w:r>
      <w:r>
        <w:t>t) &lt; 0 which might bound the particles to one side of a surface is an example of a nonholonomic constraint, but our interest lies more in nonholonomic constraints of the form</w:t>
      </w:r>
    </w:p>
    <w:p w14:paraId="182769EF" w14:textId="77777777" w:rsidR="00AB558A" w:rsidRDefault="00AB558A" w:rsidP="00AB558A"/>
    <w:p w14:paraId="3B17B391" w14:textId="77777777" w:rsidR="00AB558A" w:rsidRPr="00AB558A" w:rsidRDefault="00AB558A" w:rsidP="00AE577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rsidR="009B345D">
        <w:tab/>
      </w:r>
      <w:r>
        <w:t>(</w:t>
      </w:r>
      <w:r w:rsidR="009B345D">
        <w:t>D.</w:t>
      </w:r>
      <w:r>
        <w:t>3)</w:t>
      </w:r>
    </w:p>
    <w:p w14:paraId="17508EEE" w14:textId="77777777" w:rsidR="00AB558A" w:rsidRDefault="00AB558A" w:rsidP="00AB558A"/>
    <w:p w14:paraId="0887FE5B" w14:textId="77777777" w:rsidR="00AB558A" w:rsidRDefault="00AB558A" w:rsidP="00AB558A">
      <w:r>
        <w:t>in which differentials rather th</w:t>
      </w:r>
      <w:r w:rsidR="005F4351">
        <w:t xml:space="preserve">an "whole" coordinates appear. </w:t>
      </w:r>
      <w:r>
        <w:t xml:space="preserve">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w:t>
      </w:r>
      <w:r w:rsidR="00AE5771">
        <w:t xml:space="preserve"> </w:t>
      </w:r>
      <w:r>
        <w:t>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w:t>
      </w:r>
      <w:r w:rsidR="005F4351">
        <w:t xml:space="preserve"> </w:t>
      </w:r>
      <w:r>
        <w:t xml:space="preserve">t) = 0, then it is regarded as being a holonomic constraint, so a non-holonomic constraint </w:t>
      </w:r>
      <w:r w:rsidR="005F4351">
        <w:t>must be</w:t>
      </w:r>
      <w:r>
        <w:t xml:space="preserve"> non-integrable. If there are m such non-holonomic constraints imposed on a system, one could write them as</w:t>
      </w:r>
    </w:p>
    <w:p w14:paraId="64359DE2" w14:textId="77777777" w:rsidR="00AB558A" w:rsidRDefault="00AB558A" w:rsidP="00AB558A"/>
    <w:p w14:paraId="77F6C31C" w14:textId="77777777" w:rsidR="009B345D" w:rsidRDefault="00AB558A" w:rsidP="00AB558A">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50A80B79" w14:textId="77777777" w:rsidR="009B345D" w:rsidRDefault="009B345D" w:rsidP="00AE5771">
      <w:pPr>
        <w:tabs>
          <w:tab w:val="left" w:pos="7200"/>
          <w:tab w:val="left" w:pos="7920"/>
          <w:tab w:val="right" w:pos="9270"/>
        </w:tabs>
      </w:pPr>
      <w:r>
        <w:t>or</w:t>
      </w:r>
      <w:r>
        <w:tab/>
      </w:r>
      <w:r>
        <w:tab/>
      </w:r>
      <w:r>
        <w:tab/>
      </w:r>
      <w:r>
        <w:tab/>
      </w:r>
      <w:r>
        <w:tab/>
      </w:r>
      <w:r>
        <w:tab/>
      </w:r>
      <w:r>
        <w:tab/>
      </w:r>
      <w:r>
        <w:tab/>
      </w:r>
      <w:r>
        <w:tab/>
      </w:r>
      <w:r>
        <w:tab/>
      </w:r>
      <w:r>
        <w:tab/>
      </w:r>
      <w:r>
        <w:tab/>
      </w:r>
      <w:r>
        <w:tab/>
        <w:t>(D.4)</w:t>
      </w:r>
    </w:p>
    <w:p w14:paraId="59CCF600" w14:textId="77777777" w:rsidR="009B345D" w:rsidRPr="009B345D" w:rsidRDefault="009B345D" w:rsidP="009B345D">
      <w:r>
        <w:lastRenderedPageBreak/>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w:t>
      </w:r>
      <w:r w:rsidR="00AE5771">
        <w:t xml:space="preserve">  .</w:t>
      </w:r>
      <w:r>
        <w:tab/>
      </w:r>
      <w:r>
        <w:tab/>
      </w:r>
      <w:r>
        <w:tab/>
      </w:r>
    </w:p>
    <w:p w14:paraId="27063E0F" w14:textId="77777777" w:rsidR="00AB558A" w:rsidRDefault="00AB558A" w:rsidP="00AB558A"/>
    <w:p w14:paraId="35879A0B" w14:textId="77777777" w:rsidR="00AB558A" w:rsidRDefault="00AE5771" w:rsidP="00AB558A">
      <w:r>
        <w:t>Here</w:t>
      </w:r>
      <w:r w:rsidR="00AB558A">
        <w:t xml:space="preserve"> bolded </w:t>
      </w:r>
      <w:r w:rsidR="00AB558A" w:rsidRPr="00AB558A">
        <w:rPr>
          <w:b/>
        </w:rPr>
        <w:t>A</w:t>
      </w:r>
      <w:r w:rsidR="00AB558A">
        <w:rPr>
          <w:rStyle w:val="subscript"/>
        </w:rPr>
        <w:t>ik</w:t>
      </w:r>
      <w:r w:rsidR="00AB558A">
        <w:t xml:space="preserve"> represents 3 matrices each of which is m x N (rows x columns). Since these constraints are non-integrable, one cannot really described them in terms of surfaces in E</w:t>
      </w:r>
      <w:r w:rsidR="00AB558A">
        <w:rPr>
          <w:rStyle w:val="superscript"/>
        </w:rPr>
        <w:t>3N</w:t>
      </w:r>
      <w:r w:rsidR="00AB558A">
        <w:t xml:space="preserve">. </w:t>
      </w:r>
    </w:p>
    <w:p w14:paraId="2E2D749C" w14:textId="77777777" w:rsidR="00AB558A" w:rsidRDefault="00AB558A" w:rsidP="00AB558A"/>
    <w:p w14:paraId="20DF4BA2" w14:textId="77777777" w:rsidR="00AB558A" w:rsidRPr="00AE5771" w:rsidRDefault="00AB558A" w:rsidP="00AB558A">
      <w:r>
        <w:t>If one differentiates the holonomic constraints (</w:t>
      </w:r>
      <w:r w:rsidR="009B345D">
        <w:t>D.</w:t>
      </w:r>
      <w:r>
        <w:t>2) one gets</w:t>
      </w:r>
    </w:p>
    <w:p w14:paraId="316539DA" w14:textId="77777777" w:rsidR="00AB558A" w:rsidRDefault="00AB558A" w:rsidP="00AB558A"/>
    <w:p w14:paraId="13693C49" w14:textId="77777777" w:rsidR="009B345D" w:rsidRDefault="00AB558A" w:rsidP="00AB558A">
      <w:r>
        <w:tab/>
        <w:t>Σ</w:t>
      </w:r>
      <w:r>
        <w:rPr>
          <w:rStyle w:val="subscript"/>
        </w:rPr>
        <w:t>k=1</w:t>
      </w:r>
      <w:r>
        <w:rPr>
          <w:rStyle w:val="superscript"/>
        </w:rPr>
        <w:t>N</w:t>
      </w:r>
      <w:r>
        <w:t xml:space="preserve"> [</w:t>
      </w:r>
      <w:r w:rsidRPr="00AB558A">
        <w:rPr>
          <w:b/>
        </w:rPr>
        <w:sym w:font="Symbol" w:char="F0D1"/>
      </w:r>
      <w:r>
        <w:rPr>
          <w:rStyle w:val="superscript"/>
        </w:rPr>
        <w:t>(k)</w:t>
      </w:r>
      <w:r>
        <w:t>f</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t>f</w:t>
      </w:r>
      <w:r>
        <w:rPr>
          <w:rStyle w:val="subscript"/>
        </w:rPr>
        <w:t>i</w:t>
      </w:r>
      <w:r>
        <w:t>] dt = 0</w:t>
      </w:r>
      <w:r>
        <w:tab/>
      </w:r>
      <w:r>
        <w:tab/>
        <w:t>i = 1,2...s</w:t>
      </w:r>
      <w:r>
        <w:tab/>
      </w:r>
      <w:r>
        <w:tab/>
      </w:r>
      <w:r>
        <w:tab/>
      </w:r>
      <w:r>
        <w:tab/>
      </w:r>
      <w:r>
        <w:tab/>
      </w:r>
    </w:p>
    <w:p w14:paraId="473A7910" w14:textId="77777777" w:rsidR="009B345D" w:rsidRDefault="009B345D" w:rsidP="005F4351">
      <w:pPr>
        <w:tabs>
          <w:tab w:val="left" w:pos="7200"/>
          <w:tab w:val="left" w:pos="7920"/>
          <w:tab w:val="right" w:pos="9270"/>
        </w:tabs>
      </w:pPr>
      <w:r>
        <w:t>or</w:t>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tab/>
      </w:r>
      <w:r w:rsidR="005F4351" w:rsidRPr="005F4351">
        <w:t>(D.5)</w:t>
      </w:r>
    </w:p>
    <w:p w14:paraId="29432BA9" w14:textId="77777777" w:rsidR="00AE5771" w:rsidRDefault="009B345D" w:rsidP="00AE5771">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t>f</w:t>
      </w:r>
      <w:r>
        <w:rPr>
          <w:rStyle w:val="subscript"/>
        </w:rPr>
        <w:t>i</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w:t>
      </w:r>
      <w:r>
        <w:rPr>
          <w:rStyle w:val="subscript"/>
        </w:rPr>
        <w:t>t</w:t>
      </w:r>
      <w:r>
        <w:t>f</w:t>
      </w:r>
      <w:r>
        <w:rPr>
          <w:rStyle w:val="subscript"/>
        </w:rPr>
        <w:t>i</w:t>
      </w:r>
      <w:r>
        <w:t>]</w:t>
      </w:r>
      <w:r w:rsidR="003C3B45">
        <w:t xml:space="preserve"> </w:t>
      </w:r>
      <w:r>
        <w:t>= 0</w:t>
      </w:r>
      <w:r>
        <w:tab/>
      </w:r>
      <w:r>
        <w:tab/>
        <w:t>i = 1,2...s</w:t>
      </w:r>
      <w:r w:rsidR="00AE5771">
        <w:t xml:space="preserve">  </w:t>
      </w:r>
      <w:r>
        <w:tab/>
      </w:r>
      <w:r>
        <w:tab/>
      </w:r>
      <w:r>
        <w:tab/>
      </w:r>
      <w:r>
        <w:tab/>
      </w:r>
      <w:r>
        <w:tab/>
      </w:r>
      <w:r>
        <w:tab/>
      </w:r>
    </w:p>
    <w:p w14:paraId="10EECBDD" w14:textId="77777777" w:rsidR="005F4351" w:rsidRDefault="005F4351" w:rsidP="00AE5771">
      <w:pPr>
        <w:tabs>
          <w:tab w:val="left" w:pos="7200"/>
          <w:tab w:val="left" w:pos="7920"/>
          <w:tab w:val="right" w:pos="9270"/>
        </w:tabs>
      </w:pPr>
    </w:p>
    <w:p w14:paraId="340F8C1E" w14:textId="77777777" w:rsidR="005F4351" w:rsidRDefault="005F4351" w:rsidP="005F4351">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These equations have the same form as those in (D.4), but these are holonomic because they are integrable to give f</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537F2287" w14:textId="77777777" w:rsidR="005F4351" w:rsidRDefault="005F4351" w:rsidP="00AE5771">
      <w:pPr>
        <w:tabs>
          <w:tab w:val="left" w:pos="7200"/>
          <w:tab w:val="left" w:pos="7920"/>
          <w:tab w:val="right" w:pos="9270"/>
        </w:tabs>
      </w:pPr>
    </w:p>
    <w:p w14:paraId="4F5C87C2" w14:textId="77777777" w:rsidR="005F4351" w:rsidRDefault="005F4351" w:rsidP="00AE5771">
      <w:pPr>
        <w:tabs>
          <w:tab w:val="left" w:pos="7200"/>
          <w:tab w:val="left" w:pos="7920"/>
          <w:tab w:val="right" w:pos="9270"/>
        </w:tabs>
      </w:pPr>
      <w:r>
        <w:t>For convenience below, we shall now combine (D.4) and (D.5) into a single set of equations:</w:t>
      </w:r>
    </w:p>
    <w:p w14:paraId="2BD0FAD7" w14:textId="77777777" w:rsidR="005F4351" w:rsidRDefault="005F4351" w:rsidP="00AE5771">
      <w:pPr>
        <w:tabs>
          <w:tab w:val="left" w:pos="7200"/>
          <w:tab w:val="left" w:pos="7920"/>
          <w:tab w:val="right" w:pos="9270"/>
        </w:tabs>
      </w:pPr>
    </w:p>
    <w:p w14:paraId="0B33CA06" w14:textId="77777777" w:rsidR="005F4351" w:rsidRDefault="005F4351" w:rsidP="005F435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t>dt  = 0</w:t>
      </w:r>
      <w:r>
        <w:tab/>
      </w:r>
      <w:r>
        <w:tab/>
        <w:t>i = 1,2....C</w:t>
      </w:r>
      <w:r>
        <w:tab/>
      </w:r>
      <w:r>
        <w:tab/>
        <w:t>// C = s+m</w:t>
      </w:r>
    </w:p>
    <w:p w14:paraId="5CD9F955" w14:textId="77777777" w:rsidR="005F4351" w:rsidRPr="005F4351" w:rsidRDefault="005F4351" w:rsidP="00AE577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313F11B7" w14:textId="77777777" w:rsidR="005F4351" w:rsidRDefault="005F4351" w:rsidP="00AE577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 xml:space="preserve">k </w:t>
      </w:r>
      <w:r>
        <w:t>+ B</w:t>
      </w:r>
      <w:r>
        <w:rPr>
          <w:rStyle w:val="subscript"/>
        </w:rPr>
        <w:t>it</w:t>
      </w:r>
      <w:r>
        <w:t xml:space="preserve">  = 0</w:t>
      </w:r>
      <w:r>
        <w:tab/>
      </w:r>
      <w:r>
        <w:tab/>
      </w:r>
      <w:r>
        <w:tab/>
        <w:t>i = 1,2....C</w:t>
      </w:r>
    </w:p>
    <w:p w14:paraId="5B97592B" w14:textId="77777777" w:rsidR="005F4351" w:rsidRDefault="005F4351" w:rsidP="00AE5771">
      <w:pPr>
        <w:tabs>
          <w:tab w:val="left" w:pos="7200"/>
          <w:tab w:val="left" w:pos="7920"/>
          <w:tab w:val="right" w:pos="9270"/>
        </w:tabs>
      </w:pPr>
    </w:p>
    <w:p w14:paraId="5844AF98" w14:textId="77777777" w:rsidR="005F4351" w:rsidRDefault="005F4351" w:rsidP="00AE5771">
      <w:pPr>
        <w:tabs>
          <w:tab w:val="left" w:pos="7200"/>
          <w:tab w:val="left" w:pos="7920"/>
          <w:tab w:val="right" w:pos="9270"/>
        </w:tabs>
      </w:pPr>
      <w:r>
        <w:t>where</w:t>
      </w:r>
    </w:p>
    <w:p w14:paraId="5E11466A" w14:textId="77777777" w:rsidR="005F4351" w:rsidRDefault="005F4351" w:rsidP="00AE5771">
      <w:pPr>
        <w:tabs>
          <w:tab w:val="left" w:pos="7200"/>
          <w:tab w:val="left" w:pos="7920"/>
          <w:tab w:val="right" w:pos="9270"/>
        </w:tabs>
      </w:pPr>
    </w:p>
    <w:p w14:paraId="57C7356F" w14:textId="77777777" w:rsidR="005F4351" w:rsidRDefault="005F4351" w:rsidP="00AE5771">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1059D6DE" w14:textId="77777777" w:rsidR="005F4351" w:rsidRDefault="005F4351" w:rsidP="00AE5771">
      <w:pPr>
        <w:tabs>
          <w:tab w:val="left" w:pos="7200"/>
          <w:tab w:val="left" w:pos="7920"/>
          <w:tab w:val="right" w:pos="9270"/>
        </w:tabs>
        <w:rPr>
          <w:color w:val="000000"/>
        </w:rPr>
      </w:pPr>
      <w:r>
        <w:tab/>
      </w:r>
      <w:r>
        <w:tab/>
      </w:r>
      <w:r w:rsidRPr="005F4351">
        <w:t>B</w:t>
      </w:r>
      <w:r>
        <w:rPr>
          <w:rStyle w:val="subscript"/>
        </w:rPr>
        <w:t xml:space="preserve">it  </w:t>
      </w:r>
      <w:r>
        <w:t xml:space="preserve">= </w:t>
      </w:r>
      <w:r>
        <w:rPr>
          <w:rStyle w:val="subscript"/>
        </w:rPr>
        <w:t xml:space="preserve"> </w:t>
      </w:r>
      <w:r w:rsidRPr="00AB558A">
        <w:rPr>
          <w:b/>
        </w:rPr>
        <w:sym w:font="Symbol" w:char="F0D1"/>
      </w:r>
      <w:r>
        <w:rPr>
          <w:rStyle w:val="superscript"/>
        </w:rPr>
        <w:t>(k)</w:t>
      </w:r>
      <w:r>
        <w:t>f</w:t>
      </w:r>
      <w:r>
        <w:rPr>
          <w:rStyle w:val="subscript"/>
        </w:rPr>
        <w:t xml:space="preserve">i </w:t>
      </w:r>
      <w:r>
        <w:rPr>
          <w:rStyle w:val="subscript"/>
        </w:rPr>
        <w:tab/>
      </w:r>
      <w:r>
        <w:t>B</w:t>
      </w:r>
      <w:r>
        <w:rPr>
          <w:rStyle w:val="subscript"/>
        </w:rPr>
        <w:t>it</w:t>
      </w:r>
      <w:r>
        <w:t xml:space="preserve"> = ∂</w:t>
      </w:r>
      <w:r>
        <w:rPr>
          <w:rStyle w:val="subscript"/>
        </w:rPr>
        <w:t>t</w:t>
      </w:r>
      <w:r>
        <w:t>f</w:t>
      </w:r>
      <w:r>
        <w:rPr>
          <w:rStyle w:val="subscript"/>
        </w:rPr>
        <w:t>i</w:t>
      </w:r>
      <w:r>
        <w:tab/>
        <w:t>for i = s+1, s+2....C</w:t>
      </w:r>
      <w:r>
        <w:tab/>
        <w:t>holonomic</w:t>
      </w:r>
      <w:r>
        <w:tab/>
        <w:t>.</w:t>
      </w:r>
      <w:r>
        <w:tab/>
      </w:r>
      <w:r w:rsidRPr="005F4351">
        <w:rPr>
          <w:color w:val="000000"/>
        </w:rPr>
        <w:t>(D.7)</w:t>
      </w:r>
    </w:p>
    <w:p w14:paraId="6194B992" w14:textId="77777777" w:rsidR="005F4351" w:rsidRDefault="005F4351" w:rsidP="00AE5771">
      <w:pPr>
        <w:tabs>
          <w:tab w:val="left" w:pos="7200"/>
          <w:tab w:val="left" w:pos="7920"/>
          <w:tab w:val="right" w:pos="9270"/>
        </w:tabs>
        <w:rPr>
          <w:color w:val="000000"/>
        </w:rPr>
      </w:pPr>
    </w:p>
    <w:p w14:paraId="219FF55A" w14:textId="77777777" w:rsidR="005F4351" w:rsidRDefault="005F4351" w:rsidP="005F4351">
      <w:pPr>
        <w:tabs>
          <w:tab w:val="left" w:pos="7200"/>
          <w:tab w:val="left" w:pos="7920"/>
          <w:tab w:val="right" w:pos="9270"/>
        </w:tabs>
      </w:pPr>
      <w:r>
        <w:rPr>
          <w:color w:val="000000"/>
        </w:rPr>
        <w:t>In general, the functions f</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109432F9" w14:textId="77777777" w:rsidR="005F4351" w:rsidRDefault="005F4351" w:rsidP="005F4351">
      <w:pPr>
        <w:tabs>
          <w:tab w:val="left" w:pos="7200"/>
          <w:tab w:val="left" w:pos="7920"/>
          <w:tab w:val="right" w:pos="9270"/>
        </w:tabs>
      </w:pPr>
      <w:r>
        <w:tab/>
      </w:r>
      <w:r w:rsidR="00AB558A">
        <w:t xml:space="preserve">In the above we have followed the notation of Ray and Shamanna (R&amp;S 2006) and we continue our path in the manner they propose. </w:t>
      </w:r>
    </w:p>
    <w:p w14:paraId="2074338E" w14:textId="77777777" w:rsidR="00AB558A" w:rsidRDefault="005F4351" w:rsidP="005F4351">
      <w:pPr>
        <w:tabs>
          <w:tab w:val="left" w:pos="7200"/>
          <w:tab w:val="left" w:pos="7920"/>
          <w:tab w:val="right" w:pos="9270"/>
        </w:tabs>
      </w:pPr>
      <w:r>
        <w:tab/>
      </w:r>
      <w:r w:rsidR="00AB558A">
        <w:t>Suppose the set of N differentials {d</w:t>
      </w:r>
      <w:r w:rsidR="00AB558A" w:rsidRPr="00AB558A">
        <w:rPr>
          <w:b/>
        </w:rPr>
        <w:t>r</w:t>
      </w:r>
      <w:r w:rsidR="00AB558A">
        <w:rPr>
          <w:rStyle w:val="subscript"/>
        </w:rPr>
        <w:t>k</w:t>
      </w:r>
      <w:r w:rsidR="00AB558A">
        <w:t>} satisfies all of equations (</w:t>
      </w:r>
      <w:r w:rsidR="009B345D">
        <w:t>D.</w:t>
      </w:r>
      <w:r>
        <w:t>6</w:t>
      </w:r>
      <w:r w:rsidR="00AB558A">
        <w:t>)</w:t>
      </w:r>
      <w:r>
        <w:t xml:space="preserve"> </w:t>
      </w:r>
      <w:r w:rsidR="00AB558A">
        <w:t>for some time interval dt. Such a set {d</w:t>
      </w:r>
      <w:r w:rsidR="00AB558A" w:rsidRPr="00AB558A">
        <w:rPr>
          <w:b/>
        </w:rPr>
        <w:t>r</w:t>
      </w:r>
      <w:r w:rsidR="00AB558A">
        <w:rPr>
          <w:rStyle w:val="subscript"/>
        </w:rPr>
        <w:t>k</w:t>
      </w:r>
      <w:r w:rsidR="00AB558A">
        <w:t xml:space="preserve">} is then called </w:t>
      </w:r>
      <w:r w:rsidR="009B345D">
        <w:t>a set of</w:t>
      </w:r>
      <w:r w:rsidR="00AB558A">
        <w:t xml:space="preserve"> </w:t>
      </w:r>
      <w:r w:rsidR="00AB558A" w:rsidRPr="00AB558A">
        <w:rPr>
          <w:b/>
        </w:rPr>
        <w:t>allowed displacement</w:t>
      </w:r>
      <w:r w:rsidR="009B345D">
        <w:rPr>
          <w:b/>
        </w:rPr>
        <w:t>s</w:t>
      </w:r>
      <w:r w:rsidR="00AB558A">
        <w:t>. Imagine that {d</w:t>
      </w:r>
      <w:r w:rsidR="00AB558A" w:rsidRPr="00AB558A">
        <w:rPr>
          <w:b/>
        </w:rPr>
        <w:t>r</w:t>
      </w:r>
      <w:r w:rsidR="00AB558A">
        <w:rPr>
          <w:b/>
        </w:rPr>
        <w:t>'</w:t>
      </w:r>
      <w:r w:rsidR="00AB558A">
        <w:rPr>
          <w:rStyle w:val="subscript"/>
        </w:rPr>
        <w:t>k</w:t>
      </w:r>
      <w:r w:rsidR="00AB558A">
        <w:t>} is some other distinct allowed displacement</w:t>
      </w:r>
      <w:r w:rsidR="009B345D">
        <w:t xml:space="preserve"> set</w:t>
      </w:r>
      <w:r w:rsidR="00AB558A">
        <w:t xml:space="preserve">. </w:t>
      </w:r>
      <w:r w:rsidR="009B345D">
        <w:t>Elements of the difference</w:t>
      </w:r>
      <w:r w:rsidR="00AB558A">
        <w:t xml:space="preserve"> set defined as </w:t>
      </w:r>
    </w:p>
    <w:p w14:paraId="24EA91CC" w14:textId="77777777" w:rsidR="00AB558A" w:rsidRDefault="00AB558A" w:rsidP="00AE5771">
      <w:pPr>
        <w:tabs>
          <w:tab w:val="left" w:pos="7200"/>
          <w:tab w:val="left" w:pos="7920"/>
          <w:tab w:val="right" w:pos="9270"/>
        </w:tabs>
      </w:pPr>
    </w:p>
    <w:p w14:paraId="55E81653" w14:textId="77777777" w:rsidR="00AB558A" w:rsidRPr="00AB558A" w:rsidRDefault="00AB558A" w:rsidP="00AE5771">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r>
      <w:r w:rsidR="00AE5771">
        <w:t xml:space="preserve"> k = 1,2...N</w:t>
      </w:r>
      <w:r w:rsidR="00AE5771">
        <w:tab/>
      </w:r>
      <w:r w:rsidR="00AE5771">
        <w:tab/>
      </w:r>
      <w:r w:rsidR="00AE5771">
        <w:tab/>
      </w:r>
      <w:r w:rsidR="00AE5771">
        <w:tab/>
      </w:r>
      <w:r w:rsidR="00AE5771">
        <w:tab/>
      </w:r>
      <w:r w:rsidR="00AE5771">
        <w:tab/>
      </w:r>
      <w:r w:rsidR="00AE5771">
        <w:tab/>
      </w:r>
      <w:r>
        <w:t>(</w:t>
      </w:r>
      <w:r w:rsidR="009B345D">
        <w:t>D.</w:t>
      </w:r>
      <w:r w:rsidR="005F4351">
        <w:t>8</w:t>
      </w:r>
      <w:r>
        <w:t>)</w:t>
      </w:r>
    </w:p>
    <w:p w14:paraId="43AD587A" w14:textId="77777777" w:rsidR="00AB558A" w:rsidRDefault="00AB558A" w:rsidP="00AB558A"/>
    <w:p w14:paraId="6C28107E" w14:textId="77777777" w:rsidR="00AB558A" w:rsidRDefault="009B345D" w:rsidP="00AB558A">
      <w:r>
        <w:t xml:space="preserve">are then called </w:t>
      </w:r>
      <w:r w:rsidR="00AB558A" w:rsidRPr="00AB558A">
        <w:rPr>
          <w:b/>
        </w:rPr>
        <w:t>virtual displacement</w:t>
      </w:r>
      <w:r>
        <w:rPr>
          <w:b/>
        </w:rPr>
        <w:t>s</w:t>
      </w:r>
      <w:r w:rsidR="00AB558A">
        <w:t>. This is how R&amp;S define the vague term virtual displacement which appears in many texts (about which they have much to say in their Section I A). I</w:t>
      </w:r>
      <w:r w:rsidR="00AE5771">
        <w:t>t</w:t>
      </w:r>
      <w:r w:rsidR="00AB558A">
        <w:t xml:space="preserve"> follows then that for any virtual displacement set {δ</w:t>
      </w:r>
      <w:r w:rsidR="00AB558A" w:rsidRPr="00AB558A">
        <w:rPr>
          <w:b/>
        </w:rPr>
        <w:t>r</w:t>
      </w:r>
      <w:r w:rsidR="00AB558A" w:rsidRPr="00AE5771">
        <w:rPr>
          <w:rStyle w:val="subscript"/>
        </w:rPr>
        <w:t>k</w:t>
      </w:r>
      <w:r w:rsidR="00AB558A">
        <w:t>} equations (</w:t>
      </w:r>
      <w:r>
        <w:t>D.</w:t>
      </w:r>
      <w:r w:rsidR="005F4351">
        <w:t>6</w:t>
      </w:r>
      <w:r w:rsidR="00AB558A">
        <w:t>)</w:t>
      </w:r>
      <w:r w:rsidR="005F4351">
        <w:t xml:space="preserve"> </w:t>
      </w:r>
      <w:r w:rsidR="00AB558A">
        <w:t>take this form</w:t>
      </w:r>
    </w:p>
    <w:p w14:paraId="580D9940" w14:textId="77777777" w:rsidR="005F4351" w:rsidRDefault="005F4351" w:rsidP="00AB558A"/>
    <w:p w14:paraId="1CBD003F" w14:textId="77777777" w:rsidR="005F4351" w:rsidRPr="005F4351" w:rsidRDefault="005F4351" w:rsidP="005F435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r>
      <w:r>
        <w:tab/>
      </w:r>
      <w:r>
        <w:tab/>
      </w:r>
      <w:r>
        <w:tab/>
      </w:r>
      <w:r>
        <w:tab/>
      </w:r>
      <w:r>
        <w:tab/>
      </w:r>
      <w:r>
        <w:tab/>
      </w:r>
      <w:r>
        <w:tab/>
      </w:r>
      <w:r>
        <w:tab/>
        <w:t>(D.9)</w:t>
      </w:r>
    </w:p>
    <w:p w14:paraId="19BF3C1E" w14:textId="77777777" w:rsidR="00AB558A" w:rsidRDefault="00AB558A" w:rsidP="00AB558A"/>
    <w:p w14:paraId="58720C76" w14:textId="77777777" w:rsidR="00AE5771" w:rsidRPr="00AE5771" w:rsidRDefault="005F4351" w:rsidP="00AB558A">
      <w:r>
        <w:t>simply because the last term</w:t>
      </w:r>
      <w:r w:rsidR="00AE5771">
        <w:t xml:space="preserve"> in (D.</w:t>
      </w:r>
      <w:r>
        <w:t>6</w:t>
      </w:r>
      <w:r w:rsidR="00AE5771">
        <w:t>) cancel</w:t>
      </w:r>
      <w:r>
        <w:t>s</w:t>
      </w:r>
      <w:r w:rsidR="00AE5771">
        <w:t xml:space="preserve"> out when one writes δ</w:t>
      </w:r>
      <w:r w:rsidR="00AE5771" w:rsidRPr="00AB558A">
        <w:rPr>
          <w:b/>
        </w:rPr>
        <w:t>r</w:t>
      </w:r>
      <w:r w:rsidR="00AE5771" w:rsidRPr="00AE5771">
        <w:rPr>
          <w:rStyle w:val="subscript"/>
        </w:rPr>
        <w:t>k</w:t>
      </w:r>
      <w:r w:rsidR="00AE5771">
        <w:t xml:space="preserve">  = d</w:t>
      </w:r>
      <w:r w:rsidR="00AE5771" w:rsidRPr="00AB558A">
        <w:rPr>
          <w:b/>
        </w:rPr>
        <w:t>r</w:t>
      </w:r>
      <w:r w:rsidR="00AE5771">
        <w:rPr>
          <w:rStyle w:val="subscript"/>
        </w:rPr>
        <w:t>k</w:t>
      </w:r>
      <w:r w:rsidR="00AE5771">
        <w:t xml:space="preserve"> - d</w:t>
      </w:r>
      <w:r w:rsidR="00AE5771" w:rsidRPr="00AB558A">
        <w:rPr>
          <w:b/>
        </w:rPr>
        <w:t>r</w:t>
      </w:r>
      <w:r w:rsidR="00AE5771">
        <w:rPr>
          <w:b/>
        </w:rPr>
        <w:t>'</w:t>
      </w:r>
      <w:r w:rsidR="00AE5771">
        <w:rPr>
          <w:rStyle w:val="subscript"/>
        </w:rPr>
        <w:t>k</w:t>
      </w:r>
      <w:r>
        <w:t xml:space="preserve">. </w:t>
      </w:r>
      <w:r w:rsidR="00AE5771">
        <w:t>Notice that the δ</w:t>
      </w:r>
      <w:r w:rsidR="00AE5771" w:rsidRPr="00AE5771">
        <w:rPr>
          <w:b/>
        </w:rPr>
        <w:t>r</w:t>
      </w:r>
      <w:r w:rsidR="00AE5771">
        <w:rPr>
          <w:rStyle w:val="subscript"/>
        </w:rPr>
        <w:t>k</w:t>
      </w:r>
      <w:r w:rsidR="00AE5771">
        <w:t xml:space="preserve"> are not arbitrary differential displacements. They are differences of allowed displacements. </w:t>
      </w:r>
    </w:p>
    <w:p w14:paraId="2A54E23C" w14:textId="77777777" w:rsidR="009B345D" w:rsidRDefault="009B345D" w:rsidP="00AB558A"/>
    <w:p w14:paraId="1577E9B2" w14:textId="77777777" w:rsidR="009B345D" w:rsidRDefault="009B345D" w:rsidP="00AB558A">
      <w:r>
        <w:t>Meanwhile, Newton's Law for a system of N particles subject to constraints has the form</w:t>
      </w:r>
    </w:p>
    <w:p w14:paraId="344D1999" w14:textId="77777777" w:rsidR="009B345D" w:rsidRDefault="009B345D" w:rsidP="00AB558A"/>
    <w:p w14:paraId="0CDBC473" w14:textId="77777777" w:rsidR="009B345D" w:rsidRDefault="009B345D" w:rsidP="009B345D">
      <w:pPr>
        <w:tabs>
          <w:tab w:val="left" w:pos="7200"/>
          <w:tab w:val="left" w:pos="7920"/>
          <w:tab w:val="right" w:pos="9270"/>
        </w:tabs>
      </w:pPr>
      <w:r>
        <w:tab/>
        <w:t>m</w:t>
      </w:r>
      <w:r>
        <w:rPr>
          <w:b/>
        </w:rPr>
        <w:fldChar w:fldCharType="begin"/>
      </w:r>
      <w:r>
        <w:rPr>
          <w:b/>
        </w:rPr>
        <w:instrText xml:space="preserve"> EQ \O(</w:instrText>
      </w:r>
      <w:r w:rsidRPr="009B345D">
        <w:rPr>
          <w:b/>
        </w:rPr>
        <w:instrText>r</w:instrText>
      </w:r>
      <w:r>
        <w:rPr>
          <w:b/>
        </w:rPr>
        <w:instrText>,\S\up4(••))</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w:t>
      </w:r>
      <w:r w:rsidR="005F4351">
        <w:t>0</w:t>
      </w:r>
      <w:r>
        <w:t>)</w:t>
      </w:r>
    </w:p>
    <w:p w14:paraId="660C164A" w14:textId="77777777" w:rsidR="009B345D" w:rsidRDefault="009B345D" w:rsidP="00AB558A"/>
    <w:p w14:paraId="78BFFCA8" w14:textId="77777777" w:rsidR="009B345D" w:rsidRDefault="00AE5771" w:rsidP="00AB558A">
      <w:r>
        <w:t>where</w:t>
      </w:r>
      <w:r w:rsidR="009B345D">
        <w:t xml:space="preserve"> </w:t>
      </w:r>
      <w:r w:rsidR="009B345D" w:rsidRPr="009B345D">
        <w:rPr>
          <w:b/>
        </w:rPr>
        <w:t>R</w:t>
      </w:r>
      <w:r w:rsidR="009B345D">
        <w:rPr>
          <w:rStyle w:val="subscript"/>
        </w:rPr>
        <w:t>k</w:t>
      </w:r>
      <w:r w:rsidR="009B345D">
        <w:t xml:space="preserve"> is the sum of all constraint forces applied to particle k</w:t>
      </w:r>
      <w:r>
        <w:t xml:space="preserve"> and </w:t>
      </w:r>
      <w:r w:rsidRPr="00AE5771">
        <w:rPr>
          <w:b/>
        </w:rPr>
        <w:t>F</w:t>
      </w:r>
      <w:r>
        <w:rPr>
          <w:rStyle w:val="subscript"/>
        </w:rPr>
        <w:t>k</w:t>
      </w:r>
      <w:r>
        <w:t xml:space="preserve"> is the sum of all </w:t>
      </w:r>
      <w:r w:rsidRPr="00AE5771">
        <w:rPr>
          <w:i/>
        </w:rPr>
        <w:t>other</w:t>
      </w:r>
      <w:r>
        <w:t xml:space="preserve"> forces applied to particle k</w:t>
      </w:r>
      <w:r w:rsidR="009B345D">
        <w:t xml:space="preserve">. </w:t>
      </w:r>
    </w:p>
    <w:p w14:paraId="784CA8D2" w14:textId="77777777" w:rsidR="00AE5771" w:rsidRPr="005F4351" w:rsidRDefault="00AE5771" w:rsidP="00AB558A">
      <w:pPr>
        <w:rPr>
          <w:color w:val="FF0000"/>
        </w:rPr>
      </w:pPr>
      <w:r>
        <w:tab/>
      </w:r>
      <w:r>
        <w:tab/>
      </w:r>
      <w:r>
        <w:tab/>
      </w:r>
      <w:r>
        <w:tab/>
      </w:r>
      <w:r>
        <w:tab/>
      </w:r>
      <w:r>
        <w:tab/>
      </w:r>
      <w:r>
        <w:tab/>
      </w:r>
      <w:r>
        <w:tab/>
      </w:r>
      <w:r>
        <w:tab/>
      </w:r>
    </w:p>
    <w:p w14:paraId="2FF580CB" w14:textId="77777777" w:rsidR="009B345D" w:rsidRPr="0076325D" w:rsidRDefault="009B345D" w:rsidP="009B345D">
      <w:pPr>
        <w:tabs>
          <w:tab w:val="left" w:pos="7200"/>
          <w:tab w:val="left" w:pos="7920"/>
          <w:tab w:val="right" w:pos="9270"/>
        </w:tabs>
        <w:rPr>
          <w:u w:val="single"/>
        </w:rPr>
      </w:pPr>
      <w:r w:rsidRPr="0076325D">
        <w:rPr>
          <w:u w:val="single"/>
        </w:rPr>
        <w:t>Assumption that constraints do no virtual work</w:t>
      </w:r>
    </w:p>
    <w:p w14:paraId="785AB300" w14:textId="77777777" w:rsidR="009B345D" w:rsidRDefault="009B345D" w:rsidP="009B345D">
      <w:pPr>
        <w:tabs>
          <w:tab w:val="left" w:pos="7200"/>
          <w:tab w:val="left" w:pos="7920"/>
          <w:tab w:val="right" w:pos="9270"/>
        </w:tabs>
      </w:pPr>
    </w:p>
    <w:p w14:paraId="4A91FD3D" w14:textId="77777777" w:rsidR="009B345D" w:rsidRDefault="009B345D" w:rsidP="009B345D">
      <w:pPr>
        <w:tabs>
          <w:tab w:val="left" w:pos="7200"/>
          <w:tab w:val="left" w:pos="7920"/>
          <w:tab w:val="right" w:pos="9270"/>
        </w:tabs>
      </w:pPr>
      <w:r>
        <w:t xml:space="preserve">Next, </w:t>
      </w:r>
      <w:r w:rsidRPr="004C0DD0">
        <w:rPr>
          <w:i/>
        </w:rPr>
        <w:t>assume</w:t>
      </w:r>
      <w:r>
        <w:t xml:space="preserve"> that ( R&amp;S refer to this as being an "ideal constraint" situation), </w:t>
      </w:r>
    </w:p>
    <w:p w14:paraId="5DACD8E9" w14:textId="77777777" w:rsidR="009B345D" w:rsidRDefault="009B345D" w:rsidP="009B345D">
      <w:pPr>
        <w:tabs>
          <w:tab w:val="left" w:pos="7200"/>
          <w:tab w:val="left" w:pos="7920"/>
          <w:tab w:val="right" w:pos="9270"/>
        </w:tabs>
      </w:pPr>
    </w:p>
    <w:p w14:paraId="4B0A54FC" w14:textId="77777777" w:rsidR="009B345D" w:rsidRPr="005F4351" w:rsidRDefault="009B345D" w:rsidP="009B345D">
      <w:pPr>
        <w:tabs>
          <w:tab w:val="left" w:pos="7200"/>
          <w:tab w:val="left" w:pos="7920"/>
          <w:tab w:val="right" w:pos="9270"/>
        </w:tabs>
        <w:rPr>
          <w:color w:val="FF0000"/>
        </w:rPr>
      </w:pPr>
      <w:r>
        <w:tab/>
        <w:t>0 =  Σ</w:t>
      </w:r>
      <w:r>
        <w:rPr>
          <w:rStyle w:val="subscript"/>
        </w:rPr>
        <w:t>k=1</w:t>
      </w:r>
      <w:r w:rsidR="00AE5771">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w:t>
      </w:r>
      <w:r w:rsidR="005F4351" w:rsidRPr="005F4351">
        <w:rPr>
          <w:color w:val="000000"/>
        </w:rPr>
        <w:t>1</w:t>
      </w:r>
      <w:r w:rsidRPr="005F4351">
        <w:rPr>
          <w:color w:val="000000"/>
        </w:rPr>
        <w:t>)</w:t>
      </w:r>
    </w:p>
    <w:p w14:paraId="666B286D" w14:textId="77777777" w:rsidR="009B345D" w:rsidRDefault="009B345D" w:rsidP="009B345D">
      <w:pPr>
        <w:tabs>
          <w:tab w:val="left" w:pos="7200"/>
          <w:tab w:val="left" w:pos="7920"/>
          <w:tab w:val="right" w:pos="9270"/>
        </w:tabs>
      </w:pPr>
    </w:p>
    <w:p w14:paraId="37FAD87B" w14:textId="77777777" w:rsidR="009B345D" w:rsidRDefault="009B345D" w:rsidP="009B345D">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2D4FBC54" w14:textId="77777777" w:rsidR="009B345D" w:rsidRDefault="009B345D" w:rsidP="009B345D">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w:t>
      </w:r>
      <w:r w:rsidR="005F4351">
        <w:t>1</w:t>
      </w:r>
      <w:r>
        <w:t xml:space="preserve">) are separately zero. </w:t>
      </w:r>
    </w:p>
    <w:p w14:paraId="66F8AD97" w14:textId="77777777" w:rsidR="009B345D" w:rsidRDefault="009B345D" w:rsidP="009B345D">
      <w:pPr>
        <w:tabs>
          <w:tab w:val="left" w:pos="7200"/>
          <w:tab w:val="left" w:pos="7920"/>
          <w:tab w:val="right" w:pos="9270"/>
        </w:tabs>
      </w:pPr>
      <w: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6D287A35" w14:textId="77777777" w:rsidR="009B345D" w:rsidRDefault="009B345D" w:rsidP="009B345D">
      <w:pPr>
        <w:tabs>
          <w:tab w:val="left" w:pos="7200"/>
          <w:tab w:val="left" w:pos="7920"/>
          <w:tab w:val="right" w:pos="9270"/>
        </w:tabs>
      </w:pPr>
    </w:p>
    <w:p w14:paraId="44E522DD" w14:textId="77777777" w:rsidR="009B345D" w:rsidRPr="004C0DD0" w:rsidRDefault="009B345D" w:rsidP="009B345D">
      <w:pPr>
        <w:tabs>
          <w:tab w:val="left" w:pos="7200"/>
          <w:tab w:val="left" w:pos="7920"/>
          <w:tab w:val="right" w:pos="9270"/>
        </w:tabs>
      </w:pPr>
      <w:r>
        <w:tab/>
      </w:r>
      <w:r>
        <w:tab/>
      </w:r>
      <w:r>
        <w:tab/>
        <w:t xml:space="preserve"> </w:t>
      </w:r>
      <w:r w:rsidR="00AE5771">
        <w:pict w14:anchorId="62E48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4.5pt;height:129.75pt">
            <v:imagedata r:id="rId6" o:title=""/>
          </v:shape>
        </w:pict>
      </w:r>
      <w:r>
        <w:tab/>
      </w:r>
      <w:r>
        <w:tab/>
      </w:r>
      <w:r w:rsidR="00AE5771">
        <w:tab/>
      </w:r>
      <w:r>
        <w:t>(D.1</w:t>
      </w:r>
      <w:r w:rsidR="005F4351">
        <w:t>2</w:t>
      </w:r>
      <w:r>
        <w:t>)</w:t>
      </w:r>
    </w:p>
    <w:p w14:paraId="2577496F" w14:textId="77777777" w:rsidR="009B345D" w:rsidRDefault="009B345D" w:rsidP="009B345D">
      <w:pPr>
        <w:tabs>
          <w:tab w:val="left" w:pos="7200"/>
          <w:tab w:val="left" w:pos="7920"/>
          <w:tab w:val="right" w:pos="9270"/>
        </w:tabs>
      </w:pPr>
    </w:p>
    <w:p w14:paraId="6C48F64C" w14:textId="77777777" w:rsidR="009B345D" w:rsidRDefault="009B345D" w:rsidP="009B345D">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there is only one force of tension (or compression) in such a stick, T</w:t>
      </w:r>
      <w:r>
        <w:rPr>
          <w:rStyle w:val="subscript"/>
        </w:rPr>
        <w:t>12</w:t>
      </w:r>
      <w:r>
        <w:t xml:space="preserve"> = T</w:t>
      </w:r>
      <w:r>
        <w:rPr>
          <w:rStyle w:val="subscript"/>
        </w:rPr>
        <w:t>21</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In (D.1</w:t>
      </w:r>
      <w:r w:rsidR="005F4351">
        <w:t>2</w:t>
      </w:r>
      <w:r>
        <w:t xml:space="preserve">)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w:t>
      </w:r>
      <w:r>
        <w:lastRenderedPageBreak/>
        <w:t>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w:t>
      </w:r>
      <w:r w:rsidR="005F4351">
        <w:t>1</w:t>
      </w:r>
      <w:r>
        <w:t xml:space="preserve">) is valid for this example. </w:t>
      </w:r>
    </w:p>
    <w:p w14:paraId="461DACAF" w14:textId="77777777" w:rsidR="009B345D" w:rsidRDefault="009B345D" w:rsidP="009B345D">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w:t>
      </w:r>
      <w:r w:rsidR="005F4351">
        <w:t>1</w:t>
      </w:r>
      <w:r>
        <w:t xml:space="preserve">) is still valid. </w:t>
      </w:r>
    </w:p>
    <w:p w14:paraId="7B767EC7" w14:textId="77777777" w:rsidR="009B345D" w:rsidRDefault="009B345D" w:rsidP="009B345D">
      <w:pPr>
        <w:tabs>
          <w:tab w:val="left" w:pos="7200"/>
          <w:tab w:val="left" w:pos="7920"/>
          <w:tab w:val="right" w:pos="9270"/>
        </w:tabs>
      </w:pPr>
      <w:r>
        <w:tab/>
        <w:t xml:space="preserve">Other examples are given in R&amp;S Section III.  </w:t>
      </w:r>
    </w:p>
    <w:p w14:paraId="0BEA83E5" w14:textId="77777777" w:rsidR="009B345D" w:rsidRDefault="009B345D" w:rsidP="009B345D">
      <w:pPr>
        <w:tabs>
          <w:tab w:val="left" w:pos="7200"/>
          <w:tab w:val="left" w:pos="7920"/>
          <w:tab w:val="right" w:pos="9270"/>
        </w:tabs>
      </w:pPr>
      <w:r>
        <w:tab/>
        <w:t>Reader Exercise:  show in the last example that T</w:t>
      </w:r>
      <w:r>
        <w:rPr>
          <w:rStyle w:val="subscript"/>
        </w:rPr>
        <w:t>12</w:t>
      </w:r>
      <w:r>
        <w:t xml:space="preserve"> = T m</w:t>
      </w:r>
      <w:r>
        <w:rPr>
          <w:rStyle w:val="subscript"/>
        </w:rPr>
        <w:t>2</w:t>
      </w:r>
      <w:r>
        <w:t xml:space="preserve"> / (m</w:t>
      </w:r>
      <w:r>
        <w:rPr>
          <w:rStyle w:val="subscript"/>
        </w:rPr>
        <w:t>1</w:t>
      </w:r>
      <w:r>
        <w:t>+m</w:t>
      </w:r>
      <w:r>
        <w:rPr>
          <w:rStyle w:val="subscript"/>
        </w:rPr>
        <w:t>2</w:t>
      </w:r>
      <w:r>
        <w:t>) and that this makes sense if m</w:t>
      </w:r>
      <w:r>
        <w:rPr>
          <w:rStyle w:val="subscript"/>
        </w:rPr>
        <w:t>1</w:t>
      </w:r>
      <w:r>
        <w:t xml:space="preserve"> &gt;&gt; m</w:t>
      </w:r>
      <w:r>
        <w:rPr>
          <w:rStyle w:val="subscript"/>
        </w:rPr>
        <w:t>2</w:t>
      </w:r>
      <w:r>
        <w:t xml:space="preserve"> and vice versa. </w:t>
      </w:r>
    </w:p>
    <w:p w14:paraId="3ED29560" w14:textId="77777777" w:rsidR="009B345D" w:rsidRPr="005F4351" w:rsidRDefault="009B345D" w:rsidP="009B345D">
      <w:pPr>
        <w:tabs>
          <w:tab w:val="left" w:pos="7200"/>
          <w:tab w:val="left" w:pos="7920"/>
          <w:tab w:val="right" w:pos="9270"/>
        </w:tabs>
      </w:pPr>
      <w:r>
        <w:tab/>
        <w:t>We proceed then assuming our system of interest respects equation (D.</w:t>
      </w:r>
      <w:r w:rsidR="00AE5771">
        <w:t>1</w:t>
      </w:r>
      <w:r w:rsidR="005F4351">
        <w:t>1</w:t>
      </w:r>
      <w:r>
        <w:t xml:space="preserve">). </w:t>
      </w:r>
      <w:r w:rsidR="005F4351">
        <w:tab/>
      </w:r>
      <w:r w:rsidR="005F4351">
        <w:tab/>
      </w:r>
    </w:p>
    <w:p w14:paraId="2FB94BA8" w14:textId="77777777" w:rsidR="002C758B" w:rsidRDefault="002C758B" w:rsidP="00670A0E">
      <w:pPr>
        <w:tabs>
          <w:tab w:val="left" w:pos="7200"/>
          <w:tab w:val="left" w:pos="7920"/>
          <w:tab w:val="right" w:pos="9270"/>
        </w:tabs>
        <w:rPr>
          <w:u w:val="single"/>
        </w:rPr>
      </w:pPr>
    </w:p>
    <w:p w14:paraId="72984651" w14:textId="77777777" w:rsidR="002C758B" w:rsidRDefault="00670A0E" w:rsidP="002C758B">
      <w:pPr>
        <w:tabs>
          <w:tab w:val="left" w:pos="7200"/>
          <w:tab w:val="left" w:pos="7920"/>
          <w:tab w:val="right" w:pos="9270"/>
        </w:tabs>
      </w:pPr>
      <w:r w:rsidRPr="00670A0E">
        <w:rPr>
          <w:u w:val="single"/>
        </w:rPr>
        <w:t>Comment</w:t>
      </w:r>
      <w:r>
        <w:rPr>
          <w:u w:val="single"/>
        </w:rPr>
        <w:t xml:space="preserve"> on internal forces</w:t>
      </w:r>
      <w:r>
        <w:t>:  In (D.1</w:t>
      </w:r>
      <w:r w:rsidR="002C758B">
        <w:t>0</w:t>
      </w:r>
      <w:r>
        <w:t>) we have classified the forces acting on particle k in</w:t>
      </w:r>
      <w:r w:rsidR="00121AB6">
        <w:t>to</w:t>
      </w:r>
      <w:r>
        <w:t xml:space="preserve">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R&amp;S call them "external" in Sec IV. Consider a system consisting of N masses all connected by a network of </w:t>
      </w:r>
      <w:r w:rsidR="00121AB6">
        <w:t xml:space="preserve">massless </w:t>
      </w:r>
      <w:r>
        <w:t xml:space="preserve">springs. The force acting on particle k due to all the springs to which it is attached would be best classified in the </w:t>
      </w:r>
      <w:r w:rsidRPr="00670A0E">
        <w:rPr>
          <w:b/>
        </w:rPr>
        <w:t>F</w:t>
      </w:r>
      <w:r>
        <w:rPr>
          <w:rStyle w:val="subscript"/>
        </w:rPr>
        <w:t>k</w:t>
      </w:r>
      <w:r>
        <w:t xml:space="preserve"> "other" category. Were we to classify </w:t>
      </w:r>
      <w:r w:rsidR="00121AB6">
        <w:t>this force</w:t>
      </w:r>
      <w:r>
        <w:t xml:space="preserve"> into the </w:t>
      </w:r>
      <w:r w:rsidRPr="00670A0E">
        <w:rPr>
          <w:b/>
        </w:rPr>
        <w:t>R</w:t>
      </w:r>
      <w:r>
        <w:rPr>
          <w:rStyle w:val="subscript"/>
        </w:rPr>
        <w:t>k</w:t>
      </w:r>
      <w:r>
        <w:t xml:space="preserve"> group, we could not use the no-constraint-work property (D.12)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w:t>
      </w:r>
      <w:r w:rsidR="00121AB6">
        <w:t xml:space="preserve"> and (D.1</w:t>
      </w:r>
      <w:r w:rsidR="002C758B">
        <w:t>1</w:t>
      </w:r>
      <w:r w:rsidR="00121AB6">
        <w:t>) applies</w:t>
      </w:r>
      <w:r>
        <w:t>. The system is then a "rigid body" and in this case</w:t>
      </w:r>
      <w:r w:rsidR="00121AB6">
        <w:t>, with</w:t>
      </w:r>
      <w:r>
        <w:t xml:space="preserve"> the internal forces classified as </w:t>
      </w:r>
      <w:r w:rsidRPr="00670A0E">
        <w:rPr>
          <w:b/>
        </w:rPr>
        <w:t>R</w:t>
      </w:r>
      <w:r>
        <w:rPr>
          <w:rStyle w:val="subscript"/>
        </w:rPr>
        <w:t>k</w:t>
      </w:r>
      <w:r>
        <w:t xml:space="preserve"> constraint forces</w:t>
      </w:r>
      <w:r w:rsidR="00121AB6">
        <w:t>,</w:t>
      </w:r>
      <w:r>
        <w:t xml:space="preserve"> one benefits from the many simplifications which arise for r</w:t>
      </w:r>
      <w:r w:rsidR="00121AB6">
        <w:t xml:space="preserve">igid body mechanics. The internal forces in our spring example fall into the category where </w:t>
      </w:r>
      <w:r w:rsidR="00121AB6" w:rsidRPr="00121AB6">
        <w:rPr>
          <w:b/>
        </w:rPr>
        <w:t>F</w:t>
      </w:r>
      <w:r w:rsidR="00121AB6">
        <w:rPr>
          <w:rStyle w:val="subscript"/>
        </w:rPr>
        <w:t>ij</w:t>
      </w:r>
      <w:r w:rsidR="00121AB6">
        <w:t xml:space="preserve"> = - </w:t>
      </w:r>
      <w:r w:rsidR="00121AB6" w:rsidRPr="00121AB6">
        <w:rPr>
          <w:b/>
        </w:rPr>
        <w:t>F</w:t>
      </w:r>
      <w:r w:rsidR="00121AB6">
        <w:rPr>
          <w:rStyle w:val="subscript"/>
        </w:rPr>
        <w:t>ji</w:t>
      </w:r>
      <w:r w:rsidR="00121AB6">
        <w:t xml:space="preserve"> and </w:t>
      </w:r>
      <w:r w:rsidR="00121AB6" w:rsidRPr="00121AB6">
        <w:rPr>
          <w:b/>
        </w:rPr>
        <w:t>F</w:t>
      </w:r>
      <w:r w:rsidR="00121AB6">
        <w:rPr>
          <w:rStyle w:val="subscript"/>
        </w:rPr>
        <w:t>ij</w:t>
      </w:r>
      <w:r w:rsidR="00121AB6">
        <w:t xml:space="preserve"> is in the direction </w:t>
      </w:r>
      <w:r w:rsidR="00121AB6" w:rsidRPr="00121AB6">
        <w:rPr>
          <w:b/>
        </w:rPr>
        <w:t>r</w:t>
      </w:r>
      <w:r w:rsidR="00121AB6">
        <w:rPr>
          <w:rStyle w:val="subscript"/>
        </w:rPr>
        <w:t>i</w:t>
      </w:r>
      <w:r w:rsidR="00121AB6">
        <w:t xml:space="preserve">- </w:t>
      </w:r>
      <w:r w:rsidR="00121AB6" w:rsidRPr="00121AB6">
        <w:rPr>
          <w:b/>
        </w:rPr>
        <w:t>r</w:t>
      </w:r>
      <w:r w:rsidR="00121AB6">
        <w:rPr>
          <w:rStyle w:val="subscript"/>
        </w:rPr>
        <w:t>k</w:t>
      </w:r>
      <w:r w:rsidR="00121AB6">
        <w:t xml:space="preserve"> . When this is not the case, the rigid body limit does not apply, but the internal forces can still be classified as "constraint" plus "other". </w:t>
      </w:r>
    </w:p>
    <w:p w14:paraId="56CE8CE8" w14:textId="77777777" w:rsidR="00670A0E" w:rsidRDefault="00670A0E" w:rsidP="00670A0E">
      <w:pPr>
        <w:tabs>
          <w:tab w:val="left" w:pos="7200"/>
          <w:tab w:val="left" w:pos="7920"/>
          <w:tab w:val="right" w:pos="9270"/>
        </w:tabs>
      </w:pPr>
    </w:p>
    <w:p w14:paraId="4D00874F" w14:textId="77777777" w:rsidR="00AB558A" w:rsidRDefault="00AE5771" w:rsidP="00AB558A">
      <w:pPr>
        <w:rPr>
          <w:u w:val="single"/>
        </w:rPr>
      </w:pPr>
      <w:r>
        <w:rPr>
          <w:u w:val="single"/>
        </w:rPr>
        <w:t xml:space="preserve">An </w:t>
      </w:r>
      <w:r w:rsidR="009B345D" w:rsidRPr="009B345D">
        <w:rPr>
          <w:u w:val="single"/>
        </w:rPr>
        <w:t>Application of Lagrange Multipliers</w:t>
      </w:r>
    </w:p>
    <w:p w14:paraId="2853B22D" w14:textId="77777777" w:rsidR="009B345D" w:rsidRDefault="009B345D" w:rsidP="00AB558A">
      <w:pPr>
        <w:rPr>
          <w:u w:val="single"/>
        </w:rPr>
      </w:pPr>
    </w:p>
    <w:p w14:paraId="2DE71EF9" w14:textId="77777777" w:rsidR="009B345D" w:rsidRDefault="009B345D" w:rsidP="00AB558A">
      <w:r>
        <w:t xml:space="preserve">Recall the C = m+s constraint equations (D.9), </w:t>
      </w:r>
    </w:p>
    <w:p w14:paraId="169BF9E5" w14:textId="77777777" w:rsidR="009B345D" w:rsidRDefault="009B345D" w:rsidP="00AB558A"/>
    <w:p w14:paraId="78CE8BF2" w14:textId="77777777" w:rsidR="009B345D" w:rsidRPr="009B345D" w:rsidRDefault="009B345D" w:rsidP="00AE577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xml:space="preserve">  = 0</w:t>
      </w:r>
      <w:r>
        <w:tab/>
      </w:r>
      <w:r>
        <w:tab/>
        <w:t>i = 1,2...C</w:t>
      </w:r>
      <w:r>
        <w:tab/>
        <w:t>C ≡  m+s = total number of constraints</w:t>
      </w:r>
      <w:r>
        <w:tab/>
        <w:t xml:space="preserve">  </w:t>
      </w:r>
      <w:r w:rsidRPr="009B345D">
        <w:rPr>
          <w:i/>
        </w:rPr>
        <w:t>(D.9)</w:t>
      </w:r>
    </w:p>
    <w:p w14:paraId="26DBC73D" w14:textId="77777777" w:rsidR="009B345D" w:rsidRDefault="009B345D" w:rsidP="00AB558A"/>
    <w:p w14:paraId="5877409B" w14:textId="77777777" w:rsidR="009B345D" w:rsidRDefault="009B345D" w:rsidP="00AB558A">
      <w:r>
        <w:t>Multiply each of these C equations by a Lagrange Multiplier λ</w:t>
      </w:r>
      <w:r>
        <w:rPr>
          <w:rStyle w:val="subscript"/>
        </w:rPr>
        <w:t>i</w:t>
      </w:r>
      <w:r>
        <w:t xml:space="preserve"> and then add the equations to get</w:t>
      </w:r>
    </w:p>
    <w:p w14:paraId="71F66527" w14:textId="77777777" w:rsidR="009B345D" w:rsidRDefault="009B345D" w:rsidP="00AB558A"/>
    <w:p w14:paraId="14938A1F" w14:textId="77777777" w:rsidR="009B345D" w:rsidRDefault="009B345D" w:rsidP="009B345D">
      <w:r>
        <w:tab/>
        <w:t>0 = Σ</w:t>
      </w:r>
      <w:r>
        <w:rPr>
          <w:rStyle w:val="subscript"/>
        </w:rPr>
        <w:t>i=1</w:t>
      </w:r>
      <w:r>
        <w:rPr>
          <w:rStyle w:val="superscript"/>
        </w:rPr>
        <w:t>C</w:t>
      </w:r>
      <w:r>
        <w:t xml:space="preserve"> </w:t>
      </w:r>
      <w:r w:rsidR="00322379">
        <w:t>λ</w:t>
      </w:r>
      <w:r w:rsidR="00322379">
        <w:rPr>
          <w:rStyle w:val="subscript"/>
        </w:rPr>
        <w:t xml:space="preserve">i </w:t>
      </w:r>
      <w:r w:rsidR="00322379">
        <w:t>[</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rsidR="00322379">
        <w:t>]</w:t>
      </w:r>
      <w:r>
        <w:t xml:space="preserve">  = 0</w:t>
      </w:r>
    </w:p>
    <w:p w14:paraId="7B2691F6" w14:textId="77777777" w:rsidR="009B345D" w:rsidRDefault="009B345D" w:rsidP="009B345D"/>
    <w:p w14:paraId="11BA8E3E" w14:textId="77777777" w:rsidR="009B345D" w:rsidRPr="009B345D" w:rsidRDefault="009B345D" w:rsidP="00AE5771">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w:t>
      </w:r>
      <w:r w:rsidR="00322379">
        <w:t>λ</w:t>
      </w:r>
      <w:r w:rsidR="00322379">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w:t>
      </w:r>
      <w:r w:rsidR="002C758B">
        <w:t>3</w:t>
      </w:r>
      <w:r>
        <w:t>)</w:t>
      </w:r>
    </w:p>
    <w:p w14:paraId="3CEFAE60" w14:textId="77777777" w:rsidR="009B345D" w:rsidRDefault="009B345D" w:rsidP="009B345D"/>
    <w:p w14:paraId="52016826" w14:textId="77777777" w:rsidR="009B345D" w:rsidRDefault="009B345D" w:rsidP="009B345D">
      <w:r>
        <w:t>Now subtract equation (D.1</w:t>
      </w:r>
      <w:r w:rsidR="002C758B">
        <w:t>3</w:t>
      </w:r>
      <w:r>
        <w:t>) from (D.1</w:t>
      </w:r>
      <w:r w:rsidR="002C758B">
        <w:t>1) to get</w:t>
      </w:r>
    </w:p>
    <w:p w14:paraId="1B055A64" w14:textId="77777777" w:rsidR="009B345D" w:rsidRDefault="009B345D" w:rsidP="009B345D"/>
    <w:p w14:paraId="376966FA" w14:textId="77777777" w:rsidR="009B345D" w:rsidRPr="0029552D" w:rsidRDefault="009B345D" w:rsidP="009B345D">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w:t>
      </w:r>
      <w:r w:rsidR="002C758B">
        <w:t>4</w:t>
      </w:r>
      <w:r>
        <w:t>)</w:t>
      </w:r>
    </w:p>
    <w:p w14:paraId="61A04495" w14:textId="77777777" w:rsidR="009B345D" w:rsidRDefault="009B345D" w:rsidP="009B345D">
      <w:pPr>
        <w:rPr>
          <w:rStyle w:val="subscript"/>
        </w:rPr>
      </w:pPr>
    </w:p>
    <w:p w14:paraId="5C73F812" w14:textId="77777777" w:rsidR="009B345D" w:rsidRDefault="009B345D" w:rsidP="009B345D">
      <w:r>
        <w:t>We know that the N vectors in the set {δ</w:t>
      </w:r>
      <w:r w:rsidRPr="003E280C">
        <w:rPr>
          <w:b/>
        </w:rPr>
        <w:t>r</w:t>
      </w:r>
      <w:r>
        <w:rPr>
          <w:rStyle w:val="subscript"/>
        </w:rPr>
        <w:t>k</w:t>
      </w:r>
      <w:r>
        <w:t>} are not linearly independent because they must satisfy the equations (D.9), so we cannot claim from (D.1</w:t>
      </w:r>
      <w:r w:rsidR="002C758B">
        <w:t>4</w:t>
      </w:r>
      <w:r>
        <w:t xml:space="preserve">)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 0 for each k. But now write out equation (D.1</w:t>
      </w:r>
      <w:r w:rsidR="002C758B">
        <w:t>4</w:t>
      </w:r>
      <w:r>
        <w:t xml:space="preserve">)  in full detail, showing all vector components, </w:t>
      </w:r>
    </w:p>
    <w:p w14:paraId="6800B29D" w14:textId="77777777" w:rsidR="009B345D" w:rsidRDefault="009B345D" w:rsidP="009B345D"/>
    <w:p w14:paraId="7DD11656" w14:textId="77777777" w:rsidR="009B345D" w:rsidRPr="0029552D" w:rsidRDefault="009B345D" w:rsidP="009B345D">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w:t>
      </w:r>
      <w:r w:rsidR="002C758B">
        <w:t>5</w:t>
      </w:r>
      <w:r>
        <w:t>)</w:t>
      </w:r>
    </w:p>
    <w:p w14:paraId="5952D142" w14:textId="77777777" w:rsidR="009B345D" w:rsidRDefault="009B345D" w:rsidP="009B345D"/>
    <w:p w14:paraId="5932C018" w14:textId="77777777" w:rsidR="009B345D" w:rsidRDefault="009B345D" w:rsidP="009B345D">
      <w:r>
        <w:t>Next, relabel the 3N terms in this sum using a single index n defined in this way</w:t>
      </w:r>
    </w:p>
    <w:p w14:paraId="0B0040DF" w14:textId="77777777" w:rsidR="009B345D" w:rsidRDefault="009B345D" w:rsidP="009B345D"/>
    <w:p w14:paraId="23C570EC" w14:textId="77777777" w:rsidR="009B345D" w:rsidRDefault="009B345D" w:rsidP="009B345D">
      <w:r>
        <w:tab/>
        <w:t>(k,j)  = (1,1), (1,2), (1,3), (2,1), (2,2), (2,3),..........(N,1),   (N,2),   (N,3)</w:t>
      </w:r>
    </w:p>
    <w:p w14:paraId="6889D344" w14:textId="77777777" w:rsidR="009B345D" w:rsidRDefault="009B345D" w:rsidP="009B345D">
      <w:pPr>
        <w:tabs>
          <w:tab w:val="left" w:pos="7200"/>
          <w:tab w:val="left" w:pos="7920"/>
          <w:tab w:val="right" w:pos="9270"/>
        </w:tabs>
      </w:pPr>
      <w:r>
        <w:tab/>
        <w:t xml:space="preserve">  n     =   1,      2,      3,       4,      5,     6 ,</w:t>
      </w:r>
      <w:r>
        <w:tab/>
        <w:t xml:space="preserve">         3N-2,    3N-1,    3N</w:t>
      </w:r>
      <w:r>
        <w:tab/>
      </w:r>
      <w:r>
        <w:tab/>
      </w:r>
      <w:r>
        <w:tab/>
      </w:r>
    </w:p>
    <w:p w14:paraId="0A7AC720" w14:textId="77777777" w:rsidR="009B345D" w:rsidRPr="009B345D" w:rsidRDefault="009B345D" w:rsidP="009B345D">
      <w:pPr>
        <w:tabs>
          <w:tab w:val="left" w:pos="7200"/>
          <w:tab w:val="left" w:pos="7920"/>
          <w:tab w:val="right" w:pos="9270"/>
        </w:tabs>
      </w:pPr>
      <w:r>
        <w:t>so</w:t>
      </w:r>
      <w:r>
        <w:tab/>
      </w:r>
      <w:r>
        <w:tab/>
      </w:r>
      <w:r>
        <w:tab/>
      </w:r>
      <w:r>
        <w:tab/>
      </w:r>
      <w:r>
        <w:tab/>
      </w:r>
      <w:r>
        <w:tab/>
      </w:r>
      <w:r>
        <w:tab/>
      </w:r>
      <w:r>
        <w:tab/>
      </w:r>
      <w:r>
        <w:tab/>
      </w:r>
      <w:r>
        <w:tab/>
      </w:r>
      <w:r>
        <w:tab/>
      </w:r>
      <w:r>
        <w:tab/>
      </w:r>
      <w:r>
        <w:tab/>
        <w:t>(D.1</w:t>
      </w:r>
      <w:r w:rsidR="002C758B">
        <w:t>6</w:t>
      </w:r>
      <w:r>
        <w:t>)</w:t>
      </w:r>
    </w:p>
    <w:p w14:paraId="2335CDED" w14:textId="77777777" w:rsidR="009B345D" w:rsidRPr="0029552D" w:rsidRDefault="009B345D" w:rsidP="009B345D">
      <w:pPr>
        <w:tabs>
          <w:tab w:val="left" w:pos="7200"/>
          <w:tab w:val="left" w:pos="7920"/>
          <w:tab w:val="right" w:pos="9270"/>
        </w:tabs>
      </w:pPr>
      <w:r>
        <w:tab/>
      </w:r>
      <w:r>
        <w:tab/>
        <w:t>n = 3(k-1)+j</w:t>
      </w:r>
      <w:r>
        <w:tab/>
      </w:r>
      <w:r>
        <w:tab/>
        <w:t>k = 1+ Int[(n-1)/3]</w:t>
      </w:r>
      <w:r>
        <w:tab/>
        <w:t>j = 1 + Rem[(n-1)/3]</w:t>
      </w:r>
      <w:r w:rsidR="00322379">
        <w:t xml:space="preserve">  .</w:t>
      </w:r>
    </w:p>
    <w:p w14:paraId="6229B285" w14:textId="77777777" w:rsidR="009B345D" w:rsidRDefault="009B345D" w:rsidP="009B345D"/>
    <w:p w14:paraId="74B285B5" w14:textId="77777777" w:rsidR="009B345D" w:rsidRDefault="009B345D" w:rsidP="009B345D">
      <w:r>
        <w:t>Then define</w:t>
      </w:r>
      <w:r w:rsidR="00322379">
        <w:t xml:space="preserve"> (here the n value is implied by the k,j labels as per above) </w:t>
      </w:r>
    </w:p>
    <w:p w14:paraId="7FC07872" w14:textId="77777777" w:rsidR="009B345D" w:rsidRDefault="009B345D" w:rsidP="009B345D"/>
    <w:p w14:paraId="15D9ABD2" w14:textId="77777777" w:rsidR="009B345D" w:rsidRPr="009B345D" w:rsidRDefault="009B345D" w:rsidP="009B345D">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rsidR="003C3B45">
        <w:t>R</w:t>
      </w:r>
      <w:r>
        <w:rPr>
          <w:rStyle w:val="subscript"/>
        </w:rPr>
        <w:t>n</w:t>
      </w:r>
      <w:r>
        <w:t xml:space="preserve"> ≡ (</w:t>
      </w:r>
      <w:r>
        <w:rPr>
          <w:b/>
        </w:rPr>
        <w:t>R</w:t>
      </w:r>
      <w:r>
        <w:rPr>
          <w:rStyle w:val="subscript"/>
        </w:rPr>
        <w:t>k</w:t>
      </w:r>
      <w:r>
        <w:t>)</w:t>
      </w:r>
      <w:r>
        <w:rPr>
          <w:rStyle w:val="subscript"/>
        </w:rPr>
        <w:t>j</w:t>
      </w:r>
      <w:r>
        <w:tab/>
      </w:r>
      <w:r>
        <w:tab/>
      </w:r>
      <w:r w:rsidR="003C3B45">
        <w:t>B</w:t>
      </w:r>
      <w:r>
        <w:rPr>
          <w:rStyle w:val="subscript"/>
        </w:rPr>
        <w:t>in</w:t>
      </w:r>
      <w:r>
        <w:t xml:space="preserve"> ≡  (</w:t>
      </w:r>
      <w:r w:rsidRPr="009B345D">
        <w:rPr>
          <w:b/>
        </w:rPr>
        <w:t>B</w:t>
      </w:r>
      <w:r>
        <w:rPr>
          <w:rStyle w:val="subscript"/>
        </w:rPr>
        <w:t>ik</w:t>
      </w:r>
      <w:r>
        <w:t>)</w:t>
      </w:r>
      <w:r>
        <w:rPr>
          <w:rStyle w:val="subscript"/>
        </w:rPr>
        <w:t>j</w:t>
      </w:r>
      <w:r w:rsidR="00322379">
        <w:tab/>
      </w:r>
      <w:r w:rsidR="003C3B45">
        <w:t>.</w:t>
      </w:r>
      <w:r w:rsidR="00322379">
        <w:tab/>
      </w:r>
      <w:r w:rsidR="00322379">
        <w:tab/>
      </w:r>
      <w:r w:rsidR="00322379">
        <w:tab/>
      </w:r>
      <w:r w:rsidR="00322379">
        <w:tab/>
      </w:r>
      <w:r>
        <w:t>(D.1</w:t>
      </w:r>
      <w:r w:rsidR="002C758B">
        <w:t>7</w:t>
      </w:r>
      <w:r>
        <w:t>)</w:t>
      </w:r>
    </w:p>
    <w:p w14:paraId="5AA15B3F" w14:textId="77777777" w:rsidR="009B345D" w:rsidRDefault="009B345D" w:rsidP="009B345D"/>
    <w:p w14:paraId="7B36766C" w14:textId="77777777" w:rsidR="009B345D" w:rsidRDefault="009B345D" w:rsidP="009B345D">
      <w:r>
        <w:t>Equation (D.1</w:t>
      </w:r>
      <w:r w:rsidR="002C758B">
        <w:t>5</w:t>
      </w:r>
      <w:r>
        <w:t>) can then be expressed as</w:t>
      </w:r>
    </w:p>
    <w:p w14:paraId="7369F4B5" w14:textId="77777777" w:rsidR="009B345D" w:rsidRDefault="009B345D" w:rsidP="009B345D"/>
    <w:p w14:paraId="42DDBE1D" w14:textId="77777777" w:rsidR="009B345D" w:rsidRDefault="009B345D" w:rsidP="009B345D">
      <w:pPr>
        <w:tabs>
          <w:tab w:val="left" w:pos="7200"/>
          <w:tab w:val="left" w:pos="7920"/>
          <w:tab w:val="right" w:pos="9270"/>
        </w:tabs>
      </w:pPr>
      <w:r>
        <w:tab/>
        <w:t>0 = Σ</w:t>
      </w:r>
      <w:r>
        <w:rPr>
          <w:rStyle w:val="subscript"/>
        </w:rPr>
        <w:t>n=1</w:t>
      </w:r>
      <w:r>
        <w:rPr>
          <w:rStyle w:val="superscript"/>
        </w:rPr>
        <w:t>3N</w:t>
      </w:r>
      <w:r>
        <w:t xml:space="preserve"> [ </w:t>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Pr>
          <w:rStyle w:val="subscript"/>
        </w:rPr>
        <w:t>in</w:t>
      </w:r>
      <w:r>
        <w:t>] δx</w:t>
      </w:r>
      <w:r>
        <w:rPr>
          <w:rStyle w:val="subscript"/>
        </w:rPr>
        <w:t>n</w:t>
      </w:r>
      <w:r>
        <w:t xml:space="preserve"> </w:t>
      </w:r>
      <w:r>
        <w:tab/>
      </w:r>
      <w:r>
        <w:tab/>
      </w:r>
      <w:r>
        <w:tab/>
      </w:r>
      <w:r>
        <w:tab/>
      </w:r>
      <w:r>
        <w:tab/>
      </w:r>
      <w:r>
        <w:tab/>
      </w:r>
      <w:r>
        <w:tab/>
      </w:r>
      <w:r w:rsidR="00322379">
        <w:tab/>
      </w:r>
      <w:r>
        <w:t>(D.1</w:t>
      </w:r>
      <w:r w:rsidR="002C758B">
        <w:t>8</w:t>
      </w:r>
      <w:r>
        <w:t>)</w:t>
      </w:r>
    </w:p>
    <w:p w14:paraId="4FD329D6" w14:textId="77777777" w:rsidR="009B345D" w:rsidRDefault="009B345D" w:rsidP="009B345D">
      <w:pPr>
        <w:tabs>
          <w:tab w:val="left" w:pos="7200"/>
          <w:tab w:val="left" w:pos="7920"/>
          <w:tab w:val="right" w:pos="9270"/>
        </w:tabs>
      </w:pPr>
    </w:p>
    <w:p w14:paraId="72F8E5A2" w14:textId="77777777" w:rsidR="009B345D" w:rsidRPr="00322379" w:rsidRDefault="009B345D" w:rsidP="009B345D">
      <w:pPr>
        <w:tabs>
          <w:tab w:val="left" w:pos="7200"/>
          <w:tab w:val="left" w:pos="7920"/>
          <w:tab w:val="right" w:pos="9270"/>
        </w:tabs>
      </w:pPr>
      <w:r>
        <w:t>and (D.9) becomes</w:t>
      </w:r>
      <w:r w:rsidR="00322379">
        <w:t xml:space="preserve">  0 = Σ</w:t>
      </w:r>
      <w:r w:rsidR="00322379">
        <w:rPr>
          <w:rStyle w:val="subscript"/>
        </w:rPr>
        <w:t>k=1</w:t>
      </w:r>
      <w:r w:rsidR="00322379">
        <w:rPr>
          <w:rStyle w:val="superscript"/>
        </w:rPr>
        <w:t>N</w:t>
      </w:r>
      <w:r w:rsidR="00322379">
        <w:t xml:space="preserve">  Σ</w:t>
      </w:r>
      <w:r w:rsidR="00322379">
        <w:rPr>
          <w:rStyle w:val="subscript"/>
        </w:rPr>
        <w:t>j=1</w:t>
      </w:r>
      <w:r w:rsidR="00322379">
        <w:rPr>
          <w:rStyle w:val="superscript"/>
        </w:rPr>
        <w:t xml:space="preserve">3 </w:t>
      </w:r>
      <w:r w:rsidR="00322379">
        <w:t>(</w:t>
      </w:r>
      <w:r w:rsidR="00322379">
        <w:rPr>
          <w:b/>
        </w:rPr>
        <w:t>B</w:t>
      </w:r>
      <w:r w:rsidR="00AE5771">
        <w:rPr>
          <w:rStyle w:val="subscript"/>
        </w:rPr>
        <w:t>i</w:t>
      </w:r>
      <w:r w:rsidR="00322379">
        <w:rPr>
          <w:rStyle w:val="subscript"/>
        </w:rPr>
        <w:t>k</w:t>
      </w:r>
      <w:r w:rsidR="00322379">
        <w:t>)</w:t>
      </w:r>
      <w:r w:rsidR="00322379" w:rsidRPr="00322379">
        <w:rPr>
          <w:rStyle w:val="subscript"/>
        </w:rPr>
        <w:t>j</w:t>
      </w:r>
      <w:r w:rsidR="00322379">
        <w:t xml:space="preserve"> (δ</w:t>
      </w:r>
      <w:r w:rsidR="00322379" w:rsidRPr="00AB558A">
        <w:rPr>
          <w:b/>
        </w:rPr>
        <w:t>r</w:t>
      </w:r>
      <w:r w:rsidR="00322379">
        <w:rPr>
          <w:rStyle w:val="subscript"/>
        </w:rPr>
        <w:t>k</w:t>
      </w:r>
      <w:r w:rsidR="00322379">
        <w:t>)</w:t>
      </w:r>
      <w:r w:rsidR="00322379">
        <w:rPr>
          <w:rStyle w:val="subscript"/>
        </w:rPr>
        <w:t>j</w:t>
      </w:r>
      <w:r w:rsidR="00322379">
        <w:t xml:space="preserve"> or</w:t>
      </w:r>
    </w:p>
    <w:p w14:paraId="518E7176" w14:textId="77777777" w:rsidR="009B345D" w:rsidRDefault="009B345D" w:rsidP="009B345D">
      <w:pPr>
        <w:tabs>
          <w:tab w:val="left" w:pos="7200"/>
          <w:tab w:val="left" w:pos="7920"/>
          <w:tab w:val="right" w:pos="9270"/>
        </w:tabs>
      </w:pPr>
    </w:p>
    <w:p w14:paraId="60A38E36" w14:textId="77777777" w:rsidR="009B345D" w:rsidRDefault="009B345D" w:rsidP="009B345D">
      <w:pPr>
        <w:tabs>
          <w:tab w:val="left" w:pos="7200"/>
          <w:tab w:val="left" w:pos="7920"/>
          <w:tab w:val="right" w:pos="9270"/>
        </w:tabs>
      </w:pPr>
      <w:r>
        <w:tab/>
        <w:t>0 =  Σ</w:t>
      </w:r>
      <w:r>
        <w:rPr>
          <w:rStyle w:val="subscript"/>
        </w:rPr>
        <w:t>n=1</w:t>
      </w:r>
      <w:r>
        <w:rPr>
          <w:rStyle w:val="superscript"/>
        </w:rPr>
        <w:t>3</w:t>
      </w:r>
      <w:r w:rsidR="00322379">
        <w:rPr>
          <w:rStyle w:val="superscript"/>
        </w:rPr>
        <w:t>N</w:t>
      </w:r>
      <w:r>
        <w:t xml:space="preserve"> </w:t>
      </w:r>
      <w:r w:rsidR="003C3B45">
        <w:t>B</w:t>
      </w:r>
      <w:r>
        <w:rPr>
          <w:rStyle w:val="subscript"/>
        </w:rPr>
        <w:t xml:space="preserve">in </w:t>
      </w:r>
      <w:r>
        <w:t>δx</w:t>
      </w:r>
      <w:r>
        <w:rPr>
          <w:rStyle w:val="subscript"/>
        </w:rPr>
        <w:t>n</w:t>
      </w:r>
      <w:r w:rsidR="003C3B45">
        <w:rPr>
          <w:rStyle w:val="subscript"/>
        </w:rPr>
        <w:t xml:space="preserve">  </w:t>
      </w:r>
      <w:r w:rsidR="00322379">
        <w:t>.</w:t>
      </w:r>
      <w:r>
        <w:tab/>
      </w:r>
      <w:r>
        <w:tab/>
      </w:r>
      <w:r>
        <w:tab/>
        <w:t>i = 1,2...C  .</w:t>
      </w:r>
      <w:r>
        <w:tab/>
      </w:r>
      <w:r>
        <w:tab/>
      </w:r>
      <w:r>
        <w:tab/>
      </w:r>
      <w:r>
        <w:tab/>
      </w:r>
      <w:r>
        <w:tab/>
        <w:t>(D.</w:t>
      </w:r>
      <w:r w:rsidR="002C758B">
        <w:t>19</w:t>
      </w:r>
      <w:r>
        <w:t>)</w:t>
      </w:r>
    </w:p>
    <w:p w14:paraId="7D939F5B" w14:textId="77777777" w:rsidR="009B345D" w:rsidRDefault="009B345D" w:rsidP="009B345D"/>
    <w:p w14:paraId="23555BEC" w14:textId="77777777" w:rsidR="00322379" w:rsidRDefault="009B345D" w:rsidP="009B345D">
      <w:r>
        <w:t>Once again, we cannot set the square brackets in (D.1</w:t>
      </w:r>
      <w:r w:rsidR="002C758B">
        <w:t>8</w:t>
      </w:r>
      <w:r>
        <w:t>) to 0 because the 3</w:t>
      </w:r>
      <w:r w:rsidR="00322379">
        <w:t>N</w:t>
      </w:r>
      <w:r>
        <w:t xml:space="preserve"> coordinates δx</w:t>
      </w:r>
      <w:r>
        <w:rPr>
          <w:rStyle w:val="subscript"/>
        </w:rPr>
        <w:t>n</w:t>
      </w:r>
      <w:r>
        <w:t xml:space="preserve"> are not linearly independent </w:t>
      </w:r>
      <w:r w:rsidR="00AE5771">
        <w:t>due to the C equations</w:t>
      </w:r>
      <w:r>
        <w:t xml:space="preserve"> (D.</w:t>
      </w:r>
      <w:r w:rsidR="002C758B">
        <w:t>19</w:t>
      </w:r>
      <w:r>
        <w:t xml:space="preserve">). </w:t>
      </w:r>
    </w:p>
    <w:p w14:paraId="1CB43BF0" w14:textId="77777777" w:rsidR="002C758B" w:rsidRDefault="002C758B" w:rsidP="009B345D"/>
    <w:p w14:paraId="496C1970" w14:textId="77777777" w:rsidR="009B345D" w:rsidRPr="009348BA" w:rsidRDefault="00AE5771" w:rsidP="009B345D">
      <w:pPr>
        <w:rPr>
          <w:rFonts w:ascii="Courier New" w:hAnsi="Courier New"/>
          <w:b/>
          <w:sz w:val="24"/>
          <w:vertAlign w:val="subscript"/>
        </w:rPr>
      </w:pPr>
      <w:r>
        <w:t>At any given time t, due to these equations</w:t>
      </w:r>
      <w:r w:rsidR="003C3B45">
        <w:t xml:space="preserve"> (D</w:t>
      </w:r>
      <w:r>
        <w:t>.</w:t>
      </w:r>
      <w:r w:rsidR="002C758B">
        <w:t>19</w:t>
      </w:r>
      <w:r w:rsidR="003C3B45">
        <w:t>)</w:t>
      </w:r>
      <w:r>
        <w:t>,</w:t>
      </w:r>
      <w:r w:rsidR="003C3B45">
        <w:t xml:space="preserve"> there</w:t>
      </w:r>
      <w:r w:rsidR="009B345D">
        <w:t xml:space="preserve"> must exist at least one subset of the 3</w:t>
      </w:r>
      <w:r w:rsidR="00322379">
        <w:t>N</w:t>
      </w:r>
      <w:r w:rsidR="009B345D">
        <w:t xml:space="preserve"> variables δx</w:t>
      </w:r>
      <w:r w:rsidR="009B345D">
        <w:rPr>
          <w:rStyle w:val="subscript"/>
        </w:rPr>
        <w:t>n</w:t>
      </w:r>
      <w:r w:rsidR="009B345D">
        <w:t xml:space="preserve"> which are independent and the remaining </w:t>
      </w:r>
      <w:r>
        <w:t xml:space="preserve">C </w:t>
      </w:r>
      <w:r w:rsidR="009B345D">
        <w:t>δx</w:t>
      </w:r>
      <w:r w:rsidR="009B345D">
        <w:rPr>
          <w:rStyle w:val="subscript"/>
        </w:rPr>
        <w:t>n</w:t>
      </w:r>
      <w:r w:rsidR="009B345D">
        <w:t xml:space="preserve"> are dependent. Assume that the dependent variables have indices n = n</w:t>
      </w:r>
      <w:r w:rsidR="009B345D">
        <w:rPr>
          <w:rStyle w:val="subscript"/>
        </w:rPr>
        <w:t>1</w:t>
      </w:r>
      <w:r w:rsidR="009B345D">
        <w:t>, n</w:t>
      </w:r>
      <w:r w:rsidR="009B345D">
        <w:rPr>
          <w:rStyle w:val="subscript"/>
        </w:rPr>
        <w:t>2</w:t>
      </w:r>
      <w:r w:rsidR="009B345D">
        <w:t>,...n</w:t>
      </w:r>
      <w:r w:rsidR="009B345D">
        <w:rPr>
          <w:rStyle w:val="subscript"/>
        </w:rPr>
        <w:t xml:space="preserve">C. </w:t>
      </w:r>
      <w:r w:rsidR="009B345D">
        <w:t>Consider then the following set of C equations involving the dependent-term square brackets in (D.</w:t>
      </w:r>
      <w:r w:rsidR="002C758B">
        <w:t>18</w:t>
      </w:r>
      <w:r w:rsidR="009B345D">
        <w:t xml:space="preserve">), </w:t>
      </w:r>
    </w:p>
    <w:p w14:paraId="5318C0D1" w14:textId="77777777" w:rsidR="009B345D" w:rsidRDefault="009B345D" w:rsidP="009B345D"/>
    <w:p w14:paraId="77A9F7AD" w14:textId="77777777" w:rsidR="009B345D" w:rsidRDefault="009B345D" w:rsidP="009B345D">
      <w:pPr>
        <w:tabs>
          <w:tab w:val="left" w:pos="7200"/>
          <w:tab w:val="left" w:pos="7920"/>
          <w:tab w:val="right" w:pos="9270"/>
        </w:tabs>
      </w:pPr>
      <w:r>
        <w:tab/>
        <w:t xml:space="preserve"> [ </w:t>
      </w:r>
      <w:r w:rsidR="00322379">
        <w:t xml:space="preserve"> </w:t>
      </w:r>
      <w:r w:rsidR="003C3B45">
        <w:t>R</w:t>
      </w:r>
      <w:r w:rsidR="00322379">
        <w:rPr>
          <w:rStyle w:val="subscript"/>
        </w:rPr>
        <w:t>n</w:t>
      </w:r>
      <w:r w:rsidR="00322379">
        <w:t xml:space="preserve"> - Σ</w:t>
      </w:r>
      <w:r w:rsidR="00322379">
        <w:rPr>
          <w:rStyle w:val="subscript"/>
        </w:rPr>
        <w:t>i=1</w:t>
      </w:r>
      <w:r w:rsidR="00322379">
        <w:rPr>
          <w:rStyle w:val="superscript"/>
        </w:rPr>
        <w:t>C</w:t>
      </w:r>
      <w:r w:rsidR="00322379">
        <w:t xml:space="preserve"> λ</w:t>
      </w:r>
      <w:r w:rsidR="00322379">
        <w:rPr>
          <w:rStyle w:val="subscript"/>
        </w:rPr>
        <w:t>i</w:t>
      </w:r>
      <w:r w:rsidR="00322379">
        <w:t xml:space="preserve"> </w:t>
      </w:r>
      <w:r w:rsidR="003C3B45">
        <w:t>B</w:t>
      </w:r>
      <w:r w:rsidR="00322379">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w:t>
      </w:r>
      <w:r w:rsidR="00322379">
        <w:t>2</w:t>
      </w:r>
      <w:r w:rsidR="002C758B">
        <w:t>0</w:t>
      </w:r>
      <w:r>
        <w:t>)</w:t>
      </w:r>
    </w:p>
    <w:p w14:paraId="4E8F9B50" w14:textId="77777777" w:rsidR="009B345D" w:rsidRDefault="009B345D" w:rsidP="009B345D">
      <w:pPr>
        <w:tabs>
          <w:tab w:val="left" w:pos="7200"/>
          <w:tab w:val="left" w:pos="7920"/>
          <w:tab w:val="right" w:pos="9270"/>
        </w:tabs>
      </w:pPr>
    </w:p>
    <w:p w14:paraId="76462274" w14:textId="77777777" w:rsidR="009B345D" w:rsidRPr="003C3B45" w:rsidRDefault="009B345D" w:rsidP="009B345D">
      <w:pPr>
        <w:tabs>
          <w:tab w:val="left" w:pos="7200"/>
          <w:tab w:val="left" w:pos="7920"/>
          <w:tab w:val="right" w:pos="9270"/>
        </w:tabs>
      </w:pPr>
      <w:r>
        <w:t>This represents C linear equations in the C parameters λ</w:t>
      </w:r>
      <w:r>
        <w:rPr>
          <w:rStyle w:val="subscript"/>
        </w:rPr>
        <w:t>i</w:t>
      </w:r>
      <w:r>
        <w:t xml:space="preserve"> so</w:t>
      </w:r>
      <w:r w:rsidR="00AE5771">
        <w:t>,</w:t>
      </w:r>
      <w:r>
        <w:t xml:space="preserve"> when all is said and done, there must exist a set of values {λ</w:t>
      </w:r>
      <w:r>
        <w:rPr>
          <w:rStyle w:val="subscript"/>
        </w:rPr>
        <w:t>i</w:t>
      </w:r>
      <w:r>
        <w:t xml:space="preserve">} which make these C equations be true. </w:t>
      </w:r>
      <w:r w:rsidR="002C758B">
        <w:t>We assume these values will be λ</w:t>
      </w:r>
      <w:r w:rsidR="002C758B">
        <w:rPr>
          <w:rStyle w:val="subscript"/>
        </w:rPr>
        <w:t>i</w:t>
      </w:r>
      <w:r w:rsidR="002C758B">
        <w:t xml:space="preserve">(t) and this is justified below when the full set of equations is considered. </w:t>
      </w:r>
    </w:p>
    <w:p w14:paraId="7BA4A689" w14:textId="77777777" w:rsidR="009B345D" w:rsidRDefault="009B345D" w:rsidP="009B345D">
      <w:pPr>
        <w:tabs>
          <w:tab w:val="left" w:pos="7200"/>
          <w:tab w:val="left" w:pos="7920"/>
          <w:tab w:val="right" w:pos="9270"/>
        </w:tabs>
      </w:pPr>
    </w:p>
    <w:p w14:paraId="7695D345" w14:textId="77777777" w:rsidR="009B345D" w:rsidRDefault="009B345D" w:rsidP="009B345D">
      <w:pPr>
        <w:tabs>
          <w:tab w:val="left" w:pos="7200"/>
          <w:tab w:val="left" w:pos="7920"/>
          <w:tab w:val="right" w:pos="9270"/>
        </w:tabs>
      </w:pPr>
      <w:r>
        <w:t>Now the terms in (D.1</w:t>
      </w:r>
      <w:r w:rsidR="002C758B">
        <w:t>8</w:t>
      </w:r>
      <w:r>
        <w:t>) indicated by  n = n</w:t>
      </w:r>
      <w:r>
        <w:rPr>
          <w:rStyle w:val="subscript"/>
        </w:rPr>
        <w:t>1</w:t>
      </w:r>
      <w:r>
        <w:t>, n</w:t>
      </w:r>
      <w:r>
        <w:rPr>
          <w:rStyle w:val="subscript"/>
        </w:rPr>
        <w:t>2</w:t>
      </w:r>
      <w:r>
        <w:t>,...n</w:t>
      </w:r>
      <w:r>
        <w:rPr>
          <w:rStyle w:val="subscript"/>
        </w:rPr>
        <w:t>C</w:t>
      </w:r>
      <w:r>
        <w:t xml:space="preserve"> all vanish due to (D.</w:t>
      </w:r>
      <w:r w:rsidR="003C3B45">
        <w:t>2</w:t>
      </w:r>
      <w:r w:rsidR="002C758B">
        <w:t>0</w:t>
      </w:r>
      <w:r>
        <w:t>), so (D.1</w:t>
      </w:r>
      <w:r w:rsidR="002C758B">
        <w:t>8</w:t>
      </w:r>
      <w:r>
        <w:t xml:space="preserve">) can be written, </w:t>
      </w:r>
    </w:p>
    <w:p w14:paraId="6CD707DB" w14:textId="77777777" w:rsidR="009B345D" w:rsidRDefault="009B345D" w:rsidP="009B345D">
      <w:pPr>
        <w:tabs>
          <w:tab w:val="left" w:pos="7200"/>
          <w:tab w:val="left" w:pos="7920"/>
          <w:tab w:val="right" w:pos="9270"/>
        </w:tabs>
      </w:pPr>
    </w:p>
    <w:p w14:paraId="10555E43" w14:textId="77777777" w:rsidR="009B345D" w:rsidRDefault="009B345D" w:rsidP="009B345D">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w:t>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sidR="003C3B45">
        <w:rPr>
          <w:rStyle w:val="subscript"/>
        </w:rPr>
        <w:t>in</w:t>
      </w:r>
      <w:r>
        <w:t>] δx</w:t>
      </w:r>
      <w:r>
        <w:rPr>
          <w:rStyle w:val="subscript"/>
        </w:rPr>
        <w:t>n</w:t>
      </w:r>
      <w:r>
        <w:t xml:space="preserve"> .</w:t>
      </w:r>
      <w:r>
        <w:tab/>
      </w:r>
      <w:r>
        <w:tab/>
      </w:r>
      <w:r>
        <w:tab/>
      </w:r>
      <w:r>
        <w:tab/>
      </w:r>
      <w:r>
        <w:tab/>
      </w:r>
      <w:r>
        <w:tab/>
        <w:t>(D.</w:t>
      </w:r>
      <w:r w:rsidR="003C3B45">
        <w:t>2</w:t>
      </w:r>
      <w:r w:rsidR="002C758B">
        <w:t>1</w:t>
      </w:r>
      <w:r>
        <w:t>)</w:t>
      </w:r>
    </w:p>
    <w:p w14:paraId="360DF400" w14:textId="77777777" w:rsidR="009B345D" w:rsidRDefault="009B345D" w:rsidP="009B345D">
      <w:pPr>
        <w:tabs>
          <w:tab w:val="left" w:pos="7200"/>
          <w:tab w:val="left" w:pos="7920"/>
          <w:tab w:val="right" w:pos="9270"/>
        </w:tabs>
      </w:pPr>
    </w:p>
    <w:p w14:paraId="50567EAA" w14:textId="77777777" w:rsidR="009B345D" w:rsidRPr="00AE5771" w:rsidRDefault="009B345D" w:rsidP="009B345D">
      <w:pPr>
        <w:tabs>
          <w:tab w:val="left" w:pos="7200"/>
          <w:tab w:val="left" w:pos="7920"/>
          <w:tab w:val="right" w:pos="9270"/>
        </w:tabs>
      </w:pPr>
      <w:r>
        <w:t>But all the δx</w:t>
      </w:r>
      <w:r>
        <w:rPr>
          <w:rStyle w:val="subscript"/>
        </w:rPr>
        <w:t>n</w:t>
      </w:r>
      <w:r>
        <w:t xml:space="preserve"> appearing in (D.</w:t>
      </w:r>
      <w:r w:rsidR="00AE5771">
        <w:t>2</w:t>
      </w:r>
      <w:r w:rsidR="002C758B">
        <w:t>1</w:t>
      </w:r>
      <w:r>
        <w:t>) are independent, so the square brackets here must also vanish. We then end up</w:t>
      </w:r>
      <w:r w:rsidR="00AE5771">
        <w:t xml:space="preserve"> with</w:t>
      </w:r>
      <w:r w:rsidR="002C5B3D">
        <w:t xml:space="preserve"> </w:t>
      </w:r>
      <w:r w:rsidR="002C5B3D" w:rsidRPr="002C5B3D">
        <w:rPr>
          <w:i/>
        </w:rPr>
        <w:t>all</w:t>
      </w:r>
      <w:r w:rsidR="002C5B3D">
        <w:t xml:space="preserve"> the square brackets in (D.1</w:t>
      </w:r>
      <w:r w:rsidR="002C758B">
        <w:t>8</w:t>
      </w:r>
      <w:r w:rsidR="002C5B3D">
        <w:t>) being 0</w:t>
      </w:r>
      <w:r>
        <w:t xml:space="preserve"> </w:t>
      </w:r>
      <w:r w:rsidR="00AE5771">
        <w:t>(assuming the correct solution values of λ</w:t>
      </w:r>
      <w:r w:rsidR="00AE5771">
        <w:rPr>
          <w:rStyle w:val="subscript"/>
        </w:rPr>
        <w:t>i</w:t>
      </w:r>
      <w:r w:rsidR="00AE5771">
        <w:t>)</w:t>
      </w:r>
      <w:r w:rsidR="002C758B">
        <w:t xml:space="preserve">, </w:t>
      </w:r>
      <w:r w:rsidR="00AE5771">
        <w:t xml:space="preserve"> </w:t>
      </w:r>
    </w:p>
    <w:p w14:paraId="2146115B" w14:textId="77777777" w:rsidR="009B345D" w:rsidRPr="009348BA" w:rsidRDefault="009B345D" w:rsidP="009B345D">
      <w:pPr>
        <w:tabs>
          <w:tab w:val="left" w:pos="7200"/>
          <w:tab w:val="left" w:pos="7920"/>
          <w:tab w:val="right" w:pos="9270"/>
        </w:tabs>
      </w:pPr>
      <w:r>
        <w:tab/>
      </w:r>
    </w:p>
    <w:p w14:paraId="1814A27C" w14:textId="77777777" w:rsidR="009B345D" w:rsidRDefault="009B345D" w:rsidP="009B345D">
      <w:r>
        <w:tab/>
        <w:t xml:space="preserve">[ </w:t>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sidR="003C3B45">
        <w:rPr>
          <w:rStyle w:val="subscript"/>
        </w:rPr>
        <w:t>in</w:t>
      </w:r>
      <w:r>
        <w:t>]  = 0</w:t>
      </w:r>
      <w:r>
        <w:tab/>
      </w:r>
      <w:r>
        <w:tab/>
        <w:t>n = 1,2....3</w:t>
      </w:r>
      <w:r w:rsidR="003C3B45">
        <w:t>N</w:t>
      </w:r>
    </w:p>
    <w:p w14:paraId="6AAA1B07" w14:textId="77777777" w:rsidR="009B345D" w:rsidRDefault="009B345D" w:rsidP="009B345D">
      <w:r>
        <w:t>or</w:t>
      </w:r>
    </w:p>
    <w:p w14:paraId="1ADBCD49" w14:textId="77777777" w:rsidR="009B345D" w:rsidRDefault="009B345D" w:rsidP="009B345D">
      <w:pPr>
        <w:tabs>
          <w:tab w:val="left" w:pos="7200"/>
          <w:tab w:val="left" w:pos="7920"/>
          <w:tab w:val="right" w:pos="9270"/>
        </w:tabs>
      </w:pPr>
      <w:r>
        <w:tab/>
      </w:r>
      <w:r w:rsidR="003C3B45">
        <w:t>R</w:t>
      </w:r>
      <w:r>
        <w:rPr>
          <w:rStyle w:val="subscript"/>
        </w:rPr>
        <w:t>n</w:t>
      </w:r>
      <w:r>
        <w:t xml:space="preserve"> =  Σ</w:t>
      </w:r>
      <w:r>
        <w:rPr>
          <w:rStyle w:val="subscript"/>
        </w:rPr>
        <w:t>i=1</w:t>
      </w:r>
      <w:r>
        <w:rPr>
          <w:rStyle w:val="superscript"/>
        </w:rPr>
        <w:t>C</w:t>
      </w:r>
      <w:r>
        <w:t xml:space="preserve"> λ</w:t>
      </w:r>
      <w:r>
        <w:rPr>
          <w:rStyle w:val="subscript"/>
        </w:rPr>
        <w:t>i</w:t>
      </w:r>
      <w:r>
        <w:t xml:space="preserve">  </w:t>
      </w:r>
      <w:r w:rsidR="003C3B45">
        <w:t>B</w:t>
      </w:r>
      <w:r w:rsidR="003C3B45">
        <w:rPr>
          <w:rStyle w:val="subscript"/>
        </w:rPr>
        <w:t>in</w:t>
      </w:r>
      <w:r>
        <w:tab/>
      </w:r>
      <w:r>
        <w:tab/>
      </w:r>
      <w:r>
        <w:tab/>
        <w:t>n = 1,2....3</w:t>
      </w:r>
      <w:r w:rsidR="003C3B45">
        <w:t>N</w:t>
      </w:r>
      <w:r>
        <w:t xml:space="preserve"> </w:t>
      </w:r>
      <w:r>
        <w:tab/>
      </w:r>
      <w:r>
        <w:tab/>
      </w:r>
      <w:r>
        <w:tab/>
      </w:r>
      <w:r>
        <w:tab/>
      </w:r>
      <w:r>
        <w:tab/>
      </w:r>
    </w:p>
    <w:p w14:paraId="7D5F3904" w14:textId="77777777" w:rsidR="009B345D" w:rsidRDefault="009B345D" w:rsidP="009B345D">
      <w:pPr>
        <w:tabs>
          <w:tab w:val="left" w:pos="7200"/>
          <w:tab w:val="left" w:pos="7920"/>
          <w:tab w:val="right" w:pos="9270"/>
        </w:tabs>
      </w:pPr>
      <w:r>
        <w:t>or</w:t>
      </w:r>
    </w:p>
    <w:p w14:paraId="491B43F1" w14:textId="77777777" w:rsidR="009B345D" w:rsidRPr="003C3B45" w:rsidRDefault="009B345D" w:rsidP="009B345D">
      <w:pPr>
        <w:tabs>
          <w:tab w:val="left" w:pos="7200"/>
          <w:tab w:val="left" w:pos="7920"/>
          <w:tab w:val="right" w:pos="9270"/>
        </w:tabs>
      </w:pPr>
      <w:r>
        <w:tab/>
        <w:t>(</w:t>
      </w:r>
      <w:r w:rsidR="003C3B45">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003C3B45">
        <w:t>(</w:t>
      </w:r>
      <w:r w:rsidR="003C3B45" w:rsidRPr="009B345D">
        <w:rPr>
          <w:b/>
        </w:rPr>
        <w:t>B</w:t>
      </w:r>
      <w:r w:rsidR="003C3B45">
        <w:rPr>
          <w:rStyle w:val="subscript"/>
        </w:rPr>
        <w:t>ik</w:t>
      </w:r>
      <w:r w:rsidR="003C3B45">
        <w:t>)</w:t>
      </w:r>
      <w:r w:rsidR="003C3B45">
        <w:rPr>
          <w:rStyle w:val="subscript"/>
        </w:rPr>
        <w:t>j</w:t>
      </w:r>
      <w:r w:rsidR="003C3B45">
        <w:tab/>
      </w:r>
      <w:r w:rsidR="003C3B45">
        <w:tab/>
        <w:t>k = 1,2..N</w:t>
      </w:r>
      <w:r w:rsidR="003C3B45">
        <w:tab/>
        <w:t>j = 1,2,3</w:t>
      </w:r>
    </w:p>
    <w:p w14:paraId="360A4733" w14:textId="77777777" w:rsidR="009B345D" w:rsidRDefault="009B345D" w:rsidP="009B345D">
      <w:pPr>
        <w:tabs>
          <w:tab w:val="left" w:pos="7200"/>
          <w:tab w:val="left" w:pos="7920"/>
          <w:tab w:val="right" w:pos="9270"/>
        </w:tabs>
      </w:pPr>
      <w:r>
        <w:t>or</w:t>
      </w:r>
    </w:p>
    <w:p w14:paraId="435A306A" w14:textId="77777777" w:rsidR="009B345D" w:rsidRDefault="009B345D" w:rsidP="009B345D">
      <w:pPr>
        <w:tabs>
          <w:tab w:val="left" w:pos="7200"/>
          <w:tab w:val="left" w:pos="7920"/>
          <w:tab w:val="right" w:pos="9270"/>
        </w:tabs>
      </w:pPr>
      <w:r>
        <w:tab/>
      </w:r>
      <w:r w:rsidR="003C3B45">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003C3B45" w:rsidRPr="009B345D">
        <w:rPr>
          <w:b/>
        </w:rPr>
        <w:t>B</w:t>
      </w:r>
      <w:r w:rsidR="003C3B45">
        <w:rPr>
          <w:rStyle w:val="subscript"/>
        </w:rPr>
        <w:t>ik</w:t>
      </w:r>
      <w:r w:rsidR="003C3B45">
        <w:rPr>
          <w:rStyle w:val="subscript"/>
        </w:rPr>
        <w:tab/>
      </w:r>
      <w:r>
        <w:tab/>
      </w:r>
      <w:r>
        <w:tab/>
        <w:t>k = 1,2...</w:t>
      </w:r>
      <w:r w:rsidR="003C3B45">
        <w:t>N</w:t>
      </w:r>
      <w:r>
        <w:t xml:space="preserve">  .</w:t>
      </w:r>
      <w:r>
        <w:tab/>
      </w:r>
      <w:r>
        <w:tab/>
      </w:r>
      <w:r>
        <w:tab/>
      </w:r>
      <w:r>
        <w:tab/>
      </w:r>
      <w:r>
        <w:tab/>
      </w:r>
      <w:r>
        <w:tab/>
        <w:t>(D.</w:t>
      </w:r>
      <w:r w:rsidR="003C3B45">
        <w:t>2</w:t>
      </w:r>
      <w:r w:rsidR="002C758B">
        <w:t>2</w:t>
      </w:r>
      <w:r>
        <w:t>)</w:t>
      </w:r>
    </w:p>
    <w:p w14:paraId="760037E2" w14:textId="77777777" w:rsidR="002C758B" w:rsidRDefault="002C758B" w:rsidP="009B345D">
      <w:pPr>
        <w:tabs>
          <w:tab w:val="left" w:pos="7200"/>
          <w:tab w:val="left" w:pos="7920"/>
          <w:tab w:val="right" w:pos="9270"/>
        </w:tabs>
      </w:pPr>
    </w:p>
    <w:p w14:paraId="016CD018" w14:textId="77777777" w:rsidR="002C758B" w:rsidRPr="002C758B" w:rsidRDefault="002C758B" w:rsidP="009B345D">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4677C6EA" w14:textId="77777777" w:rsidR="009B345D" w:rsidRDefault="009B345D" w:rsidP="009B345D">
      <w:pPr>
        <w:tabs>
          <w:tab w:val="left" w:pos="7200"/>
          <w:tab w:val="left" w:pos="7920"/>
          <w:tab w:val="right" w:pos="9270"/>
        </w:tabs>
      </w:pPr>
    </w:p>
    <w:p w14:paraId="7C16E090" w14:textId="77777777" w:rsidR="009B345D" w:rsidRDefault="009B345D" w:rsidP="009B345D">
      <w:pPr>
        <w:tabs>
          <w:tab w:val="left" w:pos="7200"/>
          <w:tab w:val="left" w:pos="7920"/>
          <w:tab w:val="right" w:pos="9270"/>
        </w:tabs>
      </w:pPr>
      <w:r>
        <w:t xml:space="preserve">Meanwhile, Newton's Law </w:t>
      </w:r>
      <w:r w:rsidR="003C3B45">
        <w:t>(D.1</w:t>
      </w:r>
      <w:r w:rsidR="002C758B">
        <w:t>0</w:t>
      </w:r>
      <w:r w:rsidR="003C3B45">
        <w:t xml:space="preserve">) </w:t>
      </w:r>
      <w:r>
        <w:t>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sidR="003C3B45">
        <w:rPr>
          <w:b/>
        </w:rPr>
        <w:t>R</w:t>
      </w:r>
      <w:r>
        <w:rPr>
          <w:rStyle w:val="subscript"/>
        </w:rPr>
        <w:t>k</w:t>
      </w:r>
      <w:r>
        <w:t xml:space="preserve"> where the </w:t>
      </w:r>
      <w:r w:rsidRPr="009348BA">
        <w:rPr>
          <w:b/>
        </w:rPr>
        <w:t>F</w:t>
      </w:r>
      <w:r>
        <w:rPr>
          <w:rStyle w:val="subscript"/>
        </w:rPr>
        <w:t>k</w:t>
      </w:r>
      <w:r>
        <w:t xml:space="preserve"> are the </w:t>
      </w:r>
      <w:r w:rsidR="00AE5771">
        <w:t>non-constraint</w:t>
      </w:r>
      <w:r>
        <w:t xml:space="preserve"> forces for the problem. Inserting (D.</w:t>
      </w:r>
      <w:r w:rsidR="003C3B45">
        <w:t>2</w:t>
      </w:r>
      <w:r w:rsidR="002C758B">
        <w:t>2</w:t>
      </w:r>
      <w:r>
        <w:t>) gives</w:t>
      </w:r>
    </w:p>
    <w:p w14:paraId="14B1ECA6" w14:textId="77777777" w:rsidR="009B345D" w:rsidRPr="009348BA" w:rsidRDefault="009B345D" w:rsidP="009B345D">
      <w:pPr>
        <w:tabs>
          <w:tab w:val="left" w:pos="7200"/>
          <w:tab w:val="left" w:pos="7920"/>
          <w:tab w:val="right" w:pos="9270"/>
        </w:tabs>
      </w:pPr>
    </w:p>
    <w:p w14:paraId="08D06B5C" w14:textId="77777777" w:rsidR="005F4351" w:rsidRDefault="009B345D" w:rsidP="005F4351">
      <w:pPr>
        <w:tabs>
          <w:tab w:val="left" w:pos="7200"/>
          <w:tab w:val="left" w:pos="7920"/>
          <w:tab w:val="right" w:pos="9270"/>
        </w:tabs>
      </w:pPr>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003C3B45" w:rsidRPr="009B345D">
        <w:rPr>
          <w:b/>
        </w:rPr>
        <w:t>B</w:t>
      </w:r>
      <w:r w:rsidR="003C3B45">
        <w:rPr>
          <w:rStyle w:val="subscript"/>
        </w:rPr>
        <w:t>ik</w:t>
      </w:r>
      <w:r w:rsidR="003C3B45">
        <w:tab/>
      </w:r>
      <w:r w:rsidR="003C3B45">
        <w:tab/>
      </w:r>
      <w:r w:rsidR="003C3B45">
        <w:rPr>
          <w:b/>
        </w:rPr>
        <w:t>B</w:t>
      </w:r>
      <w:r w:rsidR="003C3B45">
        <w:rPr>
          <w:rStyle w:val="subscript"/>
        </w:rPr>
        <w:t>ik</w:t>
      </w:r>
      <w:r w:rsidR="003C3B45">
        <w:t xml:space="preserve">  =   </w:t>
      </w:r>
      <w:r w:rsidR="003C3B45">
        <w:fldChar w:fldCharType="begin"/>
      </w:r>
      <w:r w:rsidR="003C3B45">
        <w:instrText xml:space="preserve"> EQ \B\lc\{\rc\ (\A\al( </w:instrText>
      </w:r>
      <w:r w:rsidR="003C3B45" w:rsidRPr="00AB558A">
        <w:rPr>
          <w:b/>
        </w:rPr>
        <w:instrText>A</w:instrText>
      </w:r>
      <w:r w:rsidR="003C3B45">
        <w:rPr>
          <w:rStyle w:val="subscript"/>
        </w:rPr>
        <w:instrText>ik</w:instrText>
      </w:r>
      <w:r w:rsidR="003C3B45">
        <w:instrText xml:space="preserve">            i = 1 to m (non-holonomic), [</w:instrText>
      </w:r>
      <w:r w:rsidR="003C3B45" w:rsidRPr="00AB558A">
        <w:rPr>
          <w:b/>
        </w:rPr>
        <w:sym w:font="Symbol" w:char="F0D1"/>
      </w:r>
      <w:r w:rsidR="003C3B45">
        <w:rPr>
          <w:rStyle w:val="superscript"/>
        </w:rPr>
        <w:instrText>(k)</w:instrText>
      </w:r>
      <w:r w:rsidR="003C3B45">
        <w:instrText>f</w:instrText>
      </w:r>
      <w:r w:rsidR="003C3B45">
        <w:rPr>
          <w:rStyle w:val="subscript"/>
        </w:rPr>
        <w:instrText>i</w:instrText>
      </w:r>
      <w:r w:rsidR="003C3B45">
        <w:instrText>]     i = m+1 to s (holonomic)) )</w:instrText>
      </w:r>
      <w:r w:rsidR="003C3B45">
        <w:fldChar w:fldCharType="end"/>
      </w:r>
      <w:r w:rsidR="003C3B45">
        <w:tab/>
      </w:r>
      <w:r>
        <w:t>(D.</w:t>
      </w:r>
      <w:r w:rsidR="003C3B45">
        <w:t>2</w:t>
      </w:r>
      <w:r w:rsidR="002C758B">
        <w:t>3)</w:t>
      </w:r>
    </w:p>
    <w:p w14:paraId="3EB34DBD" w14:textId="77777777" w:rsidR="002C758B" w:rsidRDefault="002C758B" w:rsidP="005F4351">
      <w:pPr>
        <w:tabs>
          <w:tab w:val="left" w:pos="7200"/>
          <w:tab w:val="left" w:pos="7920"/>
          <w:tab w:val="right" w:pos="9270"/>
        </w:tabs>
      </w:pPr>
    </w:p>
    <w:p w14:paraId="7FBA10AA" w14:textId="77777777" w:rsidR="005F4351" w:rsidRDefault="005F4351" w:rsidP="005F4351">
      <w:pPr>
        <w:tabs>
          <w:tab w:val="left" w:pos="7200"/>
          <w:tab w:val="left" w:pos="7920"/>
          <w:tab w:val="right" w:pos="9270"/>
        </w:tabs>
      </w:pPr>
      <w:r>
        <w:t xml:space="preserve">The problem is then summarized in </w:t>
      </w:r>
      <w:r w:rsidR="002C758B">
        <w:t xml:space="preserve">the following set of equations from (D.23) and (D.6), </w:t>
      </w:r>
    </w:p>
    <w:p w14:paraId="201E5520" w14:textId="77777777" w:rsidR="005F4351" w:rsidRDefault="005F4351" w:rsidP="005F4351">
      <w:pPr>
        <w:tabs>
          <w:tab w:val="left" w:pos="7200"/>
          <w:tab w:val="left" w:pos="7920"/>
          <w:tab w:val="right" w:pos="9270"/>
        </w:tabs>
      </w:pPr>
    </w:p>
    <w:p w14:paraId="46B480C5" w14:textId="77777777" w:rsidR="005F4351" w:rsidRDefault="005F4351" w:rsidP="005F4351">
      <w:r>
        <w:tab/>
        <w:t>m</w:t>
      </w:r>
      <w:r>
        <w:rPr>
          <w:rStyle w:val="subscript"/>
        </w:rPr>
        <w:t>k</w:t>
      </w:r>
      <w:r>
        <w:rPr>
          <w:b/>
        </w:rPr>
        <w:fldChar w:fldCharType="begin"/>
      </w:r>
      <w:r>
        <w:rPr>
          <w:b/>
        </w:rPr>
        <w:instrText xml:space="preserve"> EQ \O(v,\S\up4(•))</w:instrText>
      </w:r>
      <w:r>
        <w:rPr>
          <w:b/>
        </w:rPr>
        <w:fldChar w:fldCharType="end"/>
      </w:r>
      <w:r>
        <w:rPr>
          <w:rStyle w:val="subscript"/>
        </w:rPr>
        <w:t>k</w:t>
      </w:r>
      <w:r w:rsidR="002C758B">
        <w:t>(t)</w:t>
      </w:r>
      <w:r>
        <w:t xml:space="preserve">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rsidR="002C758B">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r>
      <w:r w:rsidR="002C758B">
        <w:t>k = 1..N</w:t>
      </w:r>
      <w:r>
        <w:tab/>
        <w:t>3N equations</w:t>
      </w:r>
    </w:p>
    <w:p w14:paraId="15BCDEBC" w14:textId="77777777" w:rsidR="005F4351" w:rsidRDefault="005F4351" w:rsidP="005F4351"/>
    <w:p w14:paraId="09B98B9F" w14:textId="77777777" w:rsidR="005F4351" w:rsidRPr="005F4351" w:rsidRDefault="005F4351" w:rsidP="005F4351">
      <w:r>
        <w:tab/>
        <w:t xml:space="preserve"> </w:t>
      </w:r>
      <w:r>
        <w:rPr>
          <w:b/>
        </w:rPr>
        <w:fldChar w:fldCharType="begin"/>
      </w:r>
      <w:r>
        <w:rPr>
          <w:b/>
        </w:rPr>
        <w:instrText xml:space="preserve"> EQ \O(r,\S\up4(•))</w:instrText>
      </w:r>
      <w:r>
        <w:rPr>
          <w:b/>
        </w:rPr>
        <w:fldChar w:fldCharType="end"/>
      </w:r>
      <w:r>
        <w:rPr>
          <w:rStyle w:val="subscript"/>
        </w:rPr>
        <w:t>k</w:t>
      </w:r>
      <w:r w:rsidR="002C758B">
        <w:t>(t)</w:t>
      </w:r>
      <w:r>
        <w:t xml:space="preserve"> = </w:t>
      </w:r>
      <w:r w:rsidRPr="00133303">
        <w:rPr>
          <w:b/>
        </w:rPr>
        <w:t>v</w:t>
      </w:r>
      <w:r>
        <w:rPr>
          <w:rStyle w:val="subscript"/>
        </w:rPr>
        <w:t>k</w:t>
      </w:r>
      <w:r w:rsidR="002C758B">
        <w:t>(t)</w:t>
      </w:r>
      <w:r>
        <w:tab/>
      </w:r>
      <w:r>
        <w:tab/>
      </w:r>
      <w:r>
        <w:tab/>
      </w:r>
      <w:r>
        <w:tab/>
      </w:r>
      <w:r>
        <w:tab/>
      </w:r>
      <w:r>
        <w:tab/>
      </w:r>
      <w:r>
        <w:tab/>
      </w:r>
      <w:r w:rsidR="002C758B">
        <w:t>k = 1..N</w:t>
      </w:r>
      <w:r>
        <w:tab/>
        <w:t>3N equations</w:t>
      </w:r>
    </w:p>
    <w:p w14:paraId="2E2E0484" w14:textId="77777777" w:rsidR="005F4351" w:rsidRDefault="005F4351" w:rsidP="005F4351">
      <w:pPr>
        <w:tabs>
          <w:tab w:val="left" w:pos="7200"/>
          <w:tab w:val="left" w:pos="7920"/>
          <w:tab w:val="right" w:pos="9270"/>
        </w:tabs>
      </w:pPr>
    </w:p>
    <w:p w14:paraId="367006CF" w14:textId="77777777" w:rsidR="002C758B" w:rsidRDefault="002C758B" w:rsidP="002C758B">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02C1F84A" w14:textId="77777777" w:rsidR="002C758B" w:rsidRDefault="002C758B" w:rsidP="002C758B">
      <w:pPr>
        <w:tabs>
          <w:tab w:val="left" w:pos="7200"/>
          <w:tab w:val="left" w:pos="7920"/>
          <w:tab w:val="right" w:pos="9270"/>
        </w:tabs>
      </w:pPr>
    </w:p>
    <w:p w14:paraId="665ECE20" w14:textId="77777777" w:rsidR="002C758B" w:rsidRDefault="002C758B" w:rsidP="002C758B">
      <w:pPr>
        <w:tabs>
          <w:tab w:val="left" w:pos="7200"/>
          <w:tab w:val="left" w:pos="7920"/>
          <w:tab w:val="right" w:pos="9270"/>
        </w:tabs>
      </w:pPr>
      <w:r>
        <w:tab/>
      </w:r>
      <w:r>
        <w:tab/>
      </w:r>
      <w:r>
        <w:tab/>
      </w:r>
      <w:r>
        <w:tab/>
      </w:r>
      <w:r>
        <w:tab/>
      </w:r>
      <w:r>
        <w:tab/>
      </w:r>
      <w:r>
        <w:tab/>
      </w:r>
      <w:r>
        <w:tab/>
      </w:r>
      <w:r>
        <w:tab/>
      </w:r>
      <w:r>
        <w:tab/>
      </w:r>
      <w:r>
        <w:tab/>
      </w:r>
      <w:r>
        <w:tab/>
      </w:r>
      <w:r>
        <w:tab/>
        <w:t>(D.24)</w:t>
      </w:r>
    </w:p>
    <w:p w14:paraId="5E169803" w14:textId="77777777" w:rsidR="005F4351" w:rsidRDefault="005F4351" w:rsidP="005F4351">
      <w:pPr>
        <w:tabs>
          <w:tab w:val="left" w:pos="7200"/>
          <w:tab w:val="left" w:pos="7920"/>
          <w:tab w:val="right" w:pos="9270"/>
        </w:tabs>
      </w:pPr>
    </w:p>
    <w:p w14:paraId="23D29BA2" w14:textId="77777777" w:rsidR="002C758B" w:rsidRDefault="005F4351" w:rsidP="005F4351">
      <w:pPr>
        <w:tabs>
          <w:tab w:val="left" w:pos="7200"/>
          <w:tab w:val="left" w:pos="7920"/>
          <w:tab w:val="right" w:pos="9270"/>
        </w:tabs>
      </w:pPr>
      <w:r>
        <w:t>This can be regarded as a set of 6N+C scalar first-order ODEs in the single variable t for the</w:t>
      </w:r>
      <w:r w:rsidR="002C758B">
        <w:t xml:space="preserve"> 6N+C unknown scalar functions </w:t>
      </w:r>
      <w:r w:rsidRPr="005F4351">
        <w:rPr>
          <w:b/>
        </w:rPr>
        <w:t>r</w:t>
      </w:r>
      <w:r>
        <w:rPr>
          <w:rStyle w:val="subscript"/>
        </w:rPr>
        <w:t>k</w:t>
      </w:r>
      <w:r>
        <w:t xml:space="preserve">(t), </w:t>
      </w:r>
      <w:r w:rsidRPr="005F4351">
        <w:rPr>
          <w:b/>
        </w:rPr>
        <w:t>v</w:t>
      </w:r>
      <w:r>
        <w:rPr>
          <w:rStyle w:val="subscript"/>
        </w:rPr>
        <w:t>k</w:t>
      </w:r>
      <w:r>
        <w:t>(t)</w:t>
      </w:r>
      <w:r w:rsidR="002C758B">
        <w:t xml:space="preserve"> </w:t>
      </w:r>
      <w:r>
        <w:t>and λ</w:t>
      </w:r>
      <w:r>
        <w:rPr>
          <w:rStyle w:val="subscript"/>
        </w:rPr>
        <w:t>i</w:t>
      </w:r>
      <w:r>
        <w:t>(t)</w:t>
      </w:r>
      <w:r w:rsidR="002C758B">
        <w:t>.</w:t>
      </w:r>
      <w:r>
        <w:t xml:space="preserve">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of ODE's.  Nevertheless, a well known existence theorem </w:t>
      </w:r>
      <w:r w:rsidR="000671AF">
        <w:t>(</w:t>
      </w:r>
      <w:r w:rsidR="00F76897">
        <w:t xml:space="preserve">e.g., </w:t>
      </w:r>
      <w:r w:rsidR="000671AF">
        <w:t xml:space="preserve">Ince </w:t>
      </w:r>
      <w:r w:rsidR="00F76897">
        <w:t>Section 3.3</w:t>
      </w:r>
      <w:r w:rsidR="000671AF">
        <w:t xml:space="preserve">) </w:t>
      </w:r>
      <w:r>
        <w:t xml:space="preserve">states that, provided the </w:t>
      </w:r>
      <w:r w:rsidR="002C758B" w:rsidRPr="009348BA">
        <w:rPr>
          <w:b/>
        </w:rPr>
        <w:t>F</w:t>
      </w:r>
      <w:r w:rsidR="002C758B">
        <w:rPr>
          <w:rStyle w:val="subscript"/>
        </w:rPr>
        <w:t>k</w:t>
      </w:r>
      <w:r w:rsidR="002C758B">
        <w:t xml:space="preserve">, </w:t>
      </w:r>
      <w:r w:rsidR="002C758B" w:rsidRPr="009B345D">
        <w:rPr>
          <w:b/>
        </w:rPr>
        <w:t>B</w:t>
      </w:r>
      <w:r w:rsidR="002C758B">
        <w:rPr>
          <w:rStyle w:val="subscript"/>
        </w:rPr>
        <w:t>ik</w:t>
      </w:r>
      <w:r w:rsidR="002C758B">
        <w:t xml:space="preserve"> and B</w:t>
      </w:r>
      <w:r w:rsidR="002C758B">
        <w:rPr>
          <w:rStyle w:val="subscript"/>
        </w:rPr>
        <w:t>it</w:t>
      </w:r>
      <w:r w:rsidR="002C758B">
        <w:t xml:space="preserve"> </w:t>
      </w:r>
      <w:r>
        <w:t>functions are continuous and differentiable</w:t>
      </w:r>
      <w:r w:rsidR="002C758B">
        <w:t xml:space="preserve"> in all their arguments</w:t>
      </w:r>
      <w:r>
        <w:t xml:space="preserve">,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 xml:space="preserve">(0). As </w:t>
      </w:r>
      <w:r w:rsidR="002C758B">
        <w:t>(D.22) shows</w:t>
      </w:r>
      <w:r>
        <w:t>, the λ</w:t>
      </w:r>
      <w:r>
        <w:rPr>
          <w:rStyle w:val="subscript"/>
        </w:rPr>
        <w:t>i</w:t>
      </w:r>
      <w:r>
        <w:t xml:space="preserve">(0) are related to the constraint forces at time 0. </w:t>
      </w:r>
    </w:p>
    <w:p w14:paraId="61A968F2" w14:textId="77777777" w:rsidR="005F4351" w:rsidRPr="005F4351" w:rsidRDefault="002C758B" w:rsidP="005F4351">
      <w:pPr>
        <w:tabs>
          <w:tab w:val="left" w:pos="7200"/>
          <w:tab w:val="left" w:pos="7920"/>
          <w:tab w:val="right" w:pos="9270"/>
        </w:tabs>
      </w:pPr>
      <w:r>
        <w:tab/>
        <w:t>The</w:t>
      </w:r>
      <w:r w:rsidR="005F4351">
        <w:t xml:space="preserve"> uniqueness of the solution agrees with our intuition that a physical system will evolve in a unique manner. Finding an analytic form for the solution might not be possible, but a numeric form can always be obtained. </w:t>
      </w:r>
    </w:p>
    <w:p w14:paraId="3B2BF69D" w14:textId="77777777" w:rsidR="00DF2E1C" w:rsidRDefault="00DF2E1C" w:rsidP="009B345D">
      <w:pPr>
        <w:tabs>
          <w:tab w:val="left" w:pos="7200"/>
          <w:tab w:val="left" w:pos="7920"/>
          <w:tab w:val="right" w:pos="9270"/>
        </w:tabs>
        <w:rPr>
          <w:color w:val="FF0000"/>
        </w:rPr>
      </w:pPr>
    </w:p>
    <w:p w14:paraId="20A0B1B0" w14:textId="77777777" w:rsidR="007F38C5" w:rsidRPr="007F38C5" w:rsidRDefault="00DF2E1C" w:rsidP="009B345D">
      <w:pPr>
        <w:tabs>
          <w:tab w:val="left" w:pos="7200"/>
          <w:tab w:val="left" w:pos="7920"/>
          <w:tab w:val="right" w:pos="9270"/>
        </w:tabs>
        <w:rPr>
          <w:u w:val="single"/>
        </w:rPr>
      </w:pPr>
      <w:r>
        <w:rPr>
          <w:u w:val="single"/>
        </w:rPr>
        <w:br w:type="page"/>
      </w:r>
      <w:r w:rsidR="007F38C5" w:rsidRPr="007F38C5">
        <w:rPr>
          <w:u w:val="single"/>
        </w:rPr>
        <w:t xml:space="preserve">Summary of </w:t>
      </w:r>
      <w:r w:rsidR="007F38C5">
        <w:rPr>
          <w:u w:val="single"/>
        </w:rPr>
        <w:t xml:space="preserve">the above Lagrange Multiplier </w:t>
      </w:r>
      <w:r w:rsidR="007F38C5" w:rsidRPr="007F38C5">
        <w:rPr>
          <w:u w:val="single"/>
        </w:rPr>
        <w:t>Application</w:t>
      </w:r>
    </w:p>
    <w:p w14:paraId="4FCD7FCF" w14:textId="77777777" w:rsidR="009B345D" w:rsidRDefault="009B345D" w:rsidP="009B345D"/>
    <w:p w14:paraId="19ACFDFF" w14:textId="77777777" w:rsidR="00AE5771" w:rsidRDefault="007F38C5" w:rsidP="009B345D">
      <w:r>
        <w:t>W</w:t>
      </w:r>
      <w:r w:rsidR="009B345D">
        <w:t xml:space="preserve">e have used </w:t>
      </w:r>
      <w:r w:rsidR="00AE5771">
        <w:t xml:space="preserve">a set of </w:t>
      </w:r>
      <w:r w:rsidR="009B345D">
        <w:t xml:space="preserve">Lagrange Multipliers as an aid to solving a mechanics problem involving </w:t>
      </w:r>
      <w:r w:rsidR="00AE5771">
        <w:t>N</w:t>
      </w:r>
      <w:r w:rsidR="009B345D">
        <w:t xml:space="preserve"> particles with C constraints. As already noted, the above presentation is based on Section IV of R&amp;S. </w:t>
      </w:r>
      <w:r w:rsidR="002C5B3D">
        <w:t xml:space="preserve">The steps were as follows, considered more generically:  </w:t>
      </w:r>
    </w:p>
    <w:p w14:paraId="1C98D24A" w14:textId="77777777" w:rsidR="002C5B3D" w:rsidRDefault="002C5B3D" w:rsidP="009B345D"/>
    <w:p w14:paraId="2DC832A2" w14:textId="77777777" w:rsidR="007634D8" w:rsidRDefault="007634D8" w:rsidP="007634D8">
      <w:pPr>
        <w:pBdr>
          <w:top w:val="single" w:sz="4" w:space="1" w:color="auto"/>
          <w:left w:val="single" w:sz="4" w:space="4" w:color="auto"/>
          <w:bottom w:val="single" w:sz="4" w:space="1" w:color="auto"/>
          <w:right w:val="single" w:sz="4" w:space="4" w:color="auto"/>
        </w:pBdr>
      </w:pPr>
    </w:p>
    <w:p w14:paraId="744B2AD8" w14:textId="77777777" w:rsidR="002C5B3D" w:rsidRPr="00751626" w:rsidRDefault="002C5B3D" w:rsidP="007634D8">
      <w:pPr>
        <w:pBdr>
          <w:top w:val="single" w:sz="4" w:space="1" w:color="auto"/>
          <w:left w:val="single" w:sz="4" w:space="4" w:color="auto"/>
          <w:bottom w:val="single" w:sz="4" w:space="1" w:color="auto"/>
          <w:right w:val="single" w:sz="4" w:space="4" w:color="auto"/>
        </w:pBdr>
      </w:pPr>
      <w:r>
        <w:t>1. One has a sum Σ</w:t>
      </w:r>
      <w:r>
        <w:rPr>
          <w:rStyle w:val="subscript"/>
        </w:rPr>
        <w:t>n</w:t>
      </w:r>
      <w:r w:rsidR="000671AF">
        <w:rPr>
          <w:rStyle w:val="subscript"/>
        </w:rPr>
        <w:t>=1</w:t>
      </w:r>
      <w:r w:rsidR="000671AF">
        <w:rPr>
          <w:rStyle w:val="superscript"/>
        </w:rPr>
        <w:t>N</w:t>
      </w:r>
      <w:r>
        <w:t>R</w:t>
      </w:r>
      <w:r>
        <w:rPr>
          <w:rStyle w:val="subscript"/>
        </w:rPr>
        <w:t>n</w:t>
      </w:r>
      <w:r>
        <w:t>δx</w:t>
      </w:r>
      <w:r>
        <w:rPr>
          <w:rStyle w:val="subscript"/>
        </w:rPr>
        <w:t>n</w:t>
      </w:r>
      <w:r>
        <w:t xml:space="preserve"> = 0</w:t>
      </w:r>
      <w:r w:rsidR="000671AF">
        <w:t>.</w:t>
      </w:r>
      <w:r w:rsidR="000671AF">
        <w:tab/>
      </w:r>
      <w:r w:rsidR="000671AF">
        <w:tab/>
      </w:r>
      <w:r w:rsidR="000671AF">
        <w:tab/>
      </w:r>
      <w:r w:rsidR="000671AF">
        <w:tab/>
      </w:r>
      <w:r w:rsidR="000671AF">
        <w:tab/>
      </w:r>
      <w:r w:rsidR="000671AF">
        <w:tab/>
      </w:r>
      <w:r w:rsidR="000671AF">
        <w:tab/>
      </w:r>
      <w:r w:rsidR="000671AF">
        <w:tab/>
      </w:r>
      <w:r w:rsidR="007634D8" w:rsidRPr="00751626">
        <w:rPr>
          <w:color w:val="000000"/>
        </w:rPr>
        <w:t>(D.25)</w:t>
      </w:r>
    </w:p>
    <w:p w14:paraId="02B790F1" w14:textId="77777777" w:rsidR="00751626" w:rsidRDefault="00751626" w:rsidP="007634D8">
      <w:pPr>
        <w:pBdr>
          <w:top w:val="single" w:sz="4" w:space="1" w:color="auto"/>
          <w:left w:val="single" w:sz="4" w:space="4" w:color="auto"/>
          <w:bottom w:val="single" w:sz="4" w:space="1" w:color="auto"/>
          <w:right w:val="single" w:sz="4" w:space="4" w:color="auto"/>
        </w:pBdr>
      </w:pPr>
    </w:p>
    <w:p w14:paraId="57401363" w14:textId="77777777" w:rsidR="002C5B3D" w:rsidRPr="00751626" w:rsidRDefault="002C5B3D" w:rsidP="007634D8">
      <w:pPr>
        <w:pBdr>
          <w:top w:val="single" w:sz="4" w:space="1" w:color="auto"/>
          <w:left w:val="single" w:sz="4" w:space="4" w:color="auto"/>
          <w:bottom w:val="single" w:sz="4" w:space="1" w:color="auto"/>
          <w:right w:val="single" w:sz="4" w:space="4" w:color="auto"/>
        </w:pBdr>
      </w:pPr>
      <w:r>
        <w:t xml:space="preserve">2. </w:t>
      </w:r>
      <w:r w:rsidR="00751626">
        <w:t>O</w:t>
      </w:r>
      <w:r>
        <w:t xml:space="preserve">ne also has a set of sums </w:t>
      </w:r>
      <w:r w:rsidR="000671AF">
        <w:t>Σ</w:t>
      </w:r>
      <w:r w:rsidR="000671AF">
        <w:rPr>
          <w:rStyle w:val="subscript"/>
        </w:rPr>
        <w:t>n=1</w:t>
      </w:r>
      <w:r w:rsidR="000671AF">
        <w:rPr>
          <w:rStyle w:val="superscript"/>
        </w:rPr>
        <w:t>N</w:t>
      </w:r>
      <w:r>
        <w:t>B</w:t>
      </w:r>
      <w:r>
        <w:rPr>
          <w:rStyle w:val="subscript"/>
        </w:rPr>
        <w:t>in</w:t>
      </w:r>
      <w:r>
        <w:t>δx</w:t>
      </w:r>
      <w:r>
        <w:rPr>
          <w:rStyle w:val="subscript"/>
        </w:rPr>
        <w:t>n</w:t>
      </w:r>
      <w:r>
        <w:t xml:space="preserve"> = 0 for i = 1,2...C</w:t>
      </w:r>
      <w:r w:rsidR="000671AF">
        <w:t xml:space="preserve"> with C &lt; N</w:t>
      </w:r>
      <w:r>
        <w:t xml:space="preserve">  (constraints in the above case). </w:t>
      </w:r>
      <w:r w:rsidR="00751626">
        <w:t>This implies that one can find C of the δx</w:t>
      </w:r>
      <w:r w:rsidR="00751626">
        <w:rPr>
          <w:rStyle w:val="subscript"/>
        </w:rPr>
        <w:t>n</w:t>
      </w:r>
      <w:r w:rsidR="00751626">
        <w:t xml:space="preserve"> which are linearly dependent on the other δx</w:t>
      </w:r>
      <w:r w:rsidR="00751626">
        <w:rPr>
          <w:rStyle w:val="subscript"/>
        </w:rPr>
        <w:t>n</w:t>
      </w:r>
      <w:r w:rsidR="00751626">
        <w:t>.</w:t>
      </w:r>
    </w:p>
    <w:p w14:paraId="5034B2C1" w14:textId="77777777" w:rsidR="002C5B3D" w:rsidRDefault="002C5B3D" w:rsidP="007634D8">
      <w:pPr>
        <w:pBdr>
          <w:top w:val="single" w:sz="4" w:space="1" w:color="auto"/>
          <w:left w:val="single" w:sz="4" w:space="4" w:color="auto"/>
          <w:bottom w:val="single" w:sz="4" w:space="1" w:color="auto"/>
          <w:right w:val="single" w:sz="4" w:space="4" w:color="auto"/>
        </w:pBdr>
      </w:pPr>
    </w:p>
    <w:p w14:paraId="10BA7547" w14:textId="77777777" w:rsidR="002C5B3D" w:rsidRPr="002C5B3D" w:rsidRDefault="002C5B3D" w:rsidP="007634D8">
      <w:pPr>
        <w:pBdr>
          <w:top w:val="single" w:sz="4" w:space="1" w:color="auto"/>
          <w:left w:val="single" w:sz="4" w:space="4" w:color="auto"/>
          <w:bottom w:val="single" w:sz="4" w:space="1" w:color="auto"/>
          <w:right w:val="single" w:sz="4" w:space="4" w:color="auto"/>
        </w:pBdr>
      </w:pPr>
      <w:r>
        <w:t>3. If λ</w:t>
      </w:r>
      <w:r>
        <w:rPr>
          <w:rStyle w:val="subscript"/>
        </w:rPr>
        <w:t>i</w:t>
      </w:r>
      <w:r>
        <w:t xml:space="preserve"> are </w:t>
      </w:r>
      <w:r w:rsidR="000671AF">
        <w:t xml:space="preserve">C arbitrary factors, certainly </w:t>
      </w:r>
      <w:r>
        <w:t>Σ</w:t>
      </w:r>
      <w:r>
        <w:rPr>
          <w:rStyle w:val="subscript"/>
        </w:rPr>
        <w:t>i</w:t>
      </w:r>
      <w:r w:rsidR="000671AF">
        <w:rPr>
          <w:rStyle w:val="subscript"/>
        </w:rPr>
        <w:t>=1</w:t>
      </w:r>
      <w:r w:rsidR="000671AF">
        <w:rPr>
          <w:rStyle w:val="superscript"/>
        </w:rPr>
        <w:t>C</w:t>
      </w:r>
      <w:r>
        <w:t>λ</w:t>
      </w:r>
      <w:r>
        <w:rPr>
          <w:rStyle w:val="subscript"/>
        </w:rPr>
        <w:t>i</w:t>
      </w:r>
      <w:r w:rsidR="000671AF">
        <w:t>(Σ</w:t>
      </w:r>
      <w:r w:rsidR="000671AF">
        <w:rPr>
          <w:rStyle w:val="subscript"/>
        </w:rPr>
        <w:t>n=1</w:t>
      </w:r>
      <w:r w:rsidR="000671AF">
        <w:rPr>
          <w:rStyle w:val="superscript"/>
        </w:rPr>
        <w:t>N</w:t>
      </w:r>
      <w:r>
        <w:t>B</w:t>
      </w:r>
      <w:r>
        <w:rPr>
          <w:rStyle w:val="subscript"/>
        </w:rPr>
        <w:t>in</w:t>
      </w:r>
      <w:r>
        <w:t>δx</w:t>
      </w:r>
      <w:r>
        <w:rPr>
          <w:rStyle w:val="subscript"/>
        </w:rPr>
        <w:t>n</w:t>
      </w:r>
      <w:r w:rsidR="000671AF">
        <w:t>)</w:t>
      </w:r>
      <w:r>
        <w:t xml:space="preserve"> = 0 based on 2. These λ</w:t>
      </w:r>
      <w:r>
        <w:rPr>
          <w:rStyle w:val="subscript"/>
        </w:rPr>
        <w:t>i</w:t>
      </w:r>
      <w:r>
        <w:t xml:space="preserve"> are "Undetermined Lagrange Multipliers". </w:t>
      </w:r>
    </w:p>
    <w:p w14:paraId="5C31CC21" w14:textId="77777777" w:rsidR="002C5B3D" w:rsidRDefault="002C5B3D" w:rsidP="007634D8">
      <w:pPr>
        <w:pBdr>
          <w:top w:val="single" w:sz="4" w:space="1" w:color="auto"/>
          <w:left w:val="single" w:sz="4" w:space="4" w:color="auto"/>
          <w:bottom w:val="single" w:sz="4" w:space="1" w:color="auto"/>
          <w:right w:val="single" w:sz="4" w:space="4" w:color="auto"/>
        </w:pBdr>
      </w:pPr>
    </w:p>
    <w:p w14:paraId="7D70F5B0" w14:textId="77777777" w:rsidR="002C5B3D" w:rsidRDefault="002C5B3D" w:rsidP="007634D8">
      <w:pPr>
        <w:pBdr>
          <w:top w:val="single" w:sz="4" w:space="1" w:color="auto"/>
          <w:left w:val="single" w:sz="4" w:space="4" w:color="auto"/>
          <w:bottom w:val="single" w:sz="4" w:space="1" w:color="auto"/>
          <w:right w:val="single" w:sz="4" w:space="4" w:color="auto"/>
        </w:pBdr>
      </w:pPr>
      <w:r>
        <w:t xml:space="preserve">4. One constructs from </w:t>
      </w:r>
      <w:r w:rsidR="007F38C5">
        <w:t xml:space="preserve">steps </w:t>
      </w:r>
      <w:r>
        <w:t xml:space="preserve">1 and 3 the new sum </w:t>
      </w:r>
      <w:r w:rsidR="000671AF">
        <w:t>Σ</w:t>
      </w:r>
      <w:r w:rsidR="000671AF">
        <w:rPr>
          <w:rStyle w:val="subscript"/>
        </w:rPr>
        <w:t>n=1</w:t>
      </w:r>
      <w:r w:rsidR="000671AF">
        <w:rPr>
          <w:rStyle w:val="superscript"/>
        </w:rPr>
        <w:t>N</w:t>
      </w:r>
      <w:r>
        <w:t>[ R</w:t>
      </w:r>
      <w:r>
        <w:rPr>
          <w:rStyle w:val="subscript"/>
        </w:rPr>
        <w:t>n</w:t>
      </w:r>
      <w:r>
        <w:t xml:space="preserve"> - </w:t>
      </w:r>
      <w:r w:rsidR="000671AF">
        <w:t>Σ</w:t>
      </w:r>
      <w:r w:rsidR="000671AF">
        <w:rPr>
          <w:rStyle w:val="subscript"/>
        </w:rPr>
        <w:t>i=1</w:t>
      </w:r>
      <w:r w:rsidR="000671AF">
        <w:rPr>
          <w:rStyle w:val="superscript"/>
        </w:rPr>
        <w:t>C</w:t>
      </w:r>
      <w:r>
        <w:t>λ</w:t>
      </w:r>
      <w:r>
        <w:rPr>
          <w:rStyle w:val="subscript"/>
        </w:rPr>
        <w:t>i</w:t>
      </w:r>
      <w:r>
        <w:t xml:space="preserve"> B</w:t>
      </w:r>
      <w:r>
        <w:rPr>
          <w:rStyle w:val="subscript"/>
        </w:rPr>
        <w:t>in</w:t>
      </w:r>
      <w:r>
        <w:t>] δx</w:t>
      </w:r>
      <w:r>
        <w:rPr>
          <w:rStyle w:val="subscript"/>
        </w:rPr>
        <w:t>n</w:t>
      </w:r>
      <w:r>
        <w:t xml:space="preserve"> = 0. </w:t>
      </w:r>
    </w:p>
    <w:p w14:paraId="718E49C2" w14:textId="77777777" w:rsidR="002C5B3D" w:rsidRDefault="002C5B3D" w:rsidP="007634D8">
      <w:pPr>
        <w:pBdr>
          <w:top w:val="single" w:sz="4" w:space="1" w:color="auto"/>
          <w:left w:val="single" w:sz="4" w:space="4" w:color="auto"/>
          <w:bottom w:val="single" w:sz="4" w:space="1" w:color="auto"/>
          <w:right w:val="single" w:sz="4" w:space="4" w:color="auto"/>
        </w:pBdr>
      </w:pPr>
    </w:p>
    <w:p w14:paraId="7AB09C2C" w14:textId="77777777" w:rsidR="002C5B3D" w:rsidRDefault="002C5B3D" w:rsidP="007634D8">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w:t>
      </w:r>
      <w:r w:rsidR="000671AF">
        <w:t xml:space="preserve"> as well</w:t>
      </w:r>
      <w:r>
        <w:t xml:space="preserve">. Then </w:t>
      </w:r>
      <w:r w:rsidRPr="002C5B3D">
        <w:rPr>
          <w:i/>
        </w:rPr>
        <w:t>all</w:t>
      </w:r>
      <w:r>
        <w:t xml:space="preserve"> [...] = 0 in the sum of </w:t>
      </w:r>
      <w:r w:rsidR="007F38C5">
        <w:t xml:space="preserve">step </w:t>
      </w:r>
      <w:r>
        <w:t xml:space="preserve">4. </w:t>
      </w:r>
    </w:p>
    <w:p w14:paraId="64643832" w14:textId="77777777" w:rsidR="002C5B3D" w:rsidRDefault="002C5B3D" w:rsidP="007634D8">
      <w:pPr>
        <w:pBdr>
          <w:top w:val="single" w:sz="4" w:space="1" w:color="auto"/>
          <w:left w:val="single" w:sz="4" w:space="4" w:color="auto"/>
          <w:bottom w:val="single" w:sz="4" w:space="1" w:color="auto"/>
          <w:right w:val="single" w:sz="4" w:space="4" w:color="auto"/>
        </w:pBdr>
      </w:pPr>
    </w:p>
    <w:p w14:paraId="73CCCBE0" w14:textId="77777777" w:rsidR="002C5B3D" w:rsidRDefault="002C5B3D" w:rsidP="007634D8">
      <w:pPr>
        <w:pBdr>
          <w:top w:val="single" w:sz="4" w:space="1" w:color="auto"/>
          <w:left w:val="single" w:sz="4" w:space="4" w:color="auto"/>
          <w:bottom w:val="single" w:sz="4" w:space="1" w:color="auto"/>
          <w:right w:val="single" w:sz="4" w:space="4" w:color="auto"/>
        </w:pBdr>
      </w:pPr>
      <w:r>
        <w:t xml:space="preserve">6. </w:t>
      </w:r>
      <w:r w:rsidR="002859CD">
        <w:t>The c</w:t>
      </w:r>
      <w:r>
        <w:t>onclusion is</w:t>
      </w:r>
      <w:r w:rsidR="007F38C5">
        <w:t xml:space="preserve"> that</w:t>
      </w:r>
      <w:r w:rsidR="00751626">
        <w:t xml:space="preserve">  </w:t>
      </w:r>
      <w:r w:rsidR="007F38C5">
        <w:t>[ R</w:t>
      </w:r>
      <w:r w:rsidR="007F38C5">
        <w:rPr>
          <w:rStyle w:val="subscript"/>
        </w:rPr>
        <w:t>n</w:t>
      </w:r>
      <w:r w:rsidR="007F38C5">
        <w:t xml:space="preserve"> - Σ</w:t>
      </w:r>
      <w:r w:rsidR="007F38C5">
        <w:rPr>
          <w:rStyle w:val="subscript"/>
        </w:rPr>
        <w:t>i</w:t>
      </w:r>
      <w:r w:rsidR="007F38C5">
        <w:t>λ</w:t>
      </w:r>
      <w:r w:rsidR="007F38C5">
        <w:rPr>
          <w:rStyle w:val="subscript"/>
        </w:rPr>
        <w:t>i</w:t>
      </w:r>
      <w:r w:rsidR="007F38C5">
        <w:t xml:space="preserve"> B</w:t>
      </w:r>
      <w:r w:rsidR="007F38C5">
        <w:rPr>
          <w:rStyle w:val="subscript"/>
        </w:rPr>
        <w:t>in</w:t>
      </w:r>
      <w:r w:rsidR="007F38C5">
        <w:t>]  = 0 for all n, assuming the solution λ</w:t>
      </w:r>
      <w:r w:rsidR="007F38C5">
        <w:rPr>
          <w:rStyle w:val="subscript"/>
        </w:rPr>
        <w:t>i</w:t>
      </w:r>
      <w:r w:rsidR="007F38C5">
        <w:t xml:space="preserve"> values of step 5.  </w:t>
      </w:r>
      <w:r w:rsidR="007F38C5">
        <w:tab/>
      </w:r>
    </w:p>
    <w:p w14:paraId="12B637EE" w14:textId="77777777" w:rsidR="007634D8" w:rsidRPr="007F38C5" w:rsidRDefault="007634D8" w:rsidP="007634D8">
      <w:pPr>
        <w:pBdr>
          <w:top w:val="single" w:sz="4" w:space="1" w:color="auto"/>
          <w:left w:val="single" w:sz="4" w:space="4" w:color="auto"/>
          <w:bottom w:val="single" w:sz="4" w:space="1" w:color="auto"/>
          <w:right w:val="single" w:sz="4" w:space="4" w:color="auto"/>
        </w:pBdr>
      </w:pPr>
    </w:p>
    <w:p w14:paraId="738C5A22" w14:textId="77777777" w:rsidR="002C5B3D" w:rsidRDefault="002C5B3D" w:rsidP="009B345D"/>
    <w:p w14:paraId="6A6ABECA" w14:textId="77777777" w:rsidR="00751626" w:rsidRDefault="009B345D" w:rsidP="009B345D">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w:t>
      </w:r>
      <w:r w:rsidR="00AE5771">
        <w:t>1</w:t>
      </w:r>
      <w:r w:rsidR="00751626">
        <w:t>1</w:t>
      </w:r>
      <w:r>
        <w:t xml:space="preserve">) that </w:t>
      </w:r>
      <w:r w:rsidR="00AE5771">
        <w:t>Σ</w:t>
      </w:r>
      <w:r w:rsidR="00AE5771">
        <w:rPr>
          <w:rStyle w:val="subscript"/>
        </w:rPr>
        <w:t>k</w:t>
      </w:r>
      <w:r w:rsidR="00AE5771">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sidR="00AE5771">
        <w:rPr>
          <w:b/>
        </w:rPr>
        <w:t>R</w:t>
      </w:r>
      <w:r>
        <w:rPr>
          <w:rStyle w:val="subscript"/>
        </w:rPr>
        <w:t>k</w:t>
      </w:r>
      <w:r>
        <w:t xml:space="preserve"> </w:t>
      </w:r>
      <w:r>
        <w:sym w:font="Symbol" w:char="F0B7"/>
      </w:r>
      <w:r>
        <w:t xml:space="preserve"> δ</w:t>
      </w:r>
      <w:r w:rsidRPr="003E280C">
        <w:rPr>
          <w:b/>
        </w:rPr>
        <w:t>r</w:t>
      </w:r>
      <w:r>
        <w:rPr>
          <w:rStyle w:val="subscript"/>
        </w:rPr>
        <w:t>k</w:t>
      </w:r>
      <w:r>
        <w:t xml:space="preserve"> is the </w:t>
      </w:r>
      <w:r w:rsidR="000671AF">
        <w:t xml:space="preserve">total </w:t>
      </w:r>
      <w:r>
        <w:t>differential "virtual work" done by the constraint forces during a differential virtual displacement</w:t>
      </w:r>
      <w:r w:rsidR="000671AF">
        <w:t xml:space="preserve"> {δ</w:t>
      </w:r>
      <w:r w:rsidR="000671AF" w:rsidRPr="003E280C">
        <w:rPr>
          <w:b/>
        </w:rPr>
        <w:t>r</w:t>
      </w:r>
      <w:r w:rsidR="000671AF">
        <w:rPr>
          <w:rStyle w:val="subscript"/>
        </w:rPr>
        <w:t>k</w:t>
      </w:r>
      <w:r w:rsidR="000671AF">
        <w:t>}</w:t>
      </w:r>
      <w:r>
        <w:t xml:space="preserve">. </w:t>
      </w:r>
      <w:r w:rsidR="007634D8">
        <w:t>Using Newton's law (D.10) this</w:t>
      </w:r>
      <w:r>
        <w:t xml:space="preserve"> equation can then be written </w:t>
      </w:r>
    </w:p>
    <w:p w14:paraId="1C262FB7" w14:textId="77777777" w:rsidR="00751626" w:rsidRDefault="00751626" w:rsidP="009B345D"/>
    <w:p w14:paraId="00013B47" w14:textId="77777777" w:rsidR="00751626" w:rsidRPr="00751626" w:rsidRDefault="00751626" w:rsidP="00DF2E1C">
      <w:pPr>
        <w:tabs>
          <w:tab w:val="left" w:pos="7200"/>
          <w:tab w:val="left" w:pos="7920"/>
          <w:tab w:val="right" w:pos="9270"/>
        </w:tabs>
      </w:pPr>
      <w:r>
        <w:tab/>
      </w:r>
      <w:r w:rsidR="009B345D">
        <w:t>0 = δW = Σ</w:t>
      </w:r>
      <w:r w:rsidR="009B345D">
        <w:rPr>
          <w:rStyle w:val="subscript"/>
        </w:rPr>
        <w:t>k</w:t>
      </w:r>
      <w:r w:rsidR="009B345D">
        <w:t>[m</w:t>
      </w:r>
      <w:r w:rsidR="009B345D">
        <w:rPr>
          <w:rStyle w:val="subscript"/>
        </w:rPr>
        <w:t>k</w:t>
      </w:r>
      <w:r w:rsidR="009B345D" w:rsidRPr="00717D71">
        <w:rPr>
          <w:b/>
        </w:rPr>
        <w:t>a</w:t>
      </w:r>
      <w:r w:rsidR="009B345D">
        <w:rPr>
          <w:rStyle w:val="subscript"/>
        </w:rPr>
        <w:t>k</w:t>
      </w:r>
      <w:r w:rsidR="009B345D">
        <w:t xml:space="preserve"> - </w:t>
      </w:r>
      <w:r w:rsidR="009B345D" w:rsidRPr="00717D71">
        <w:rPr>
          <w:b/>
        </w:rPr>
        <w:t>F</w:t>
      </w:r>
      <w:r w:rsidR="009B345D">
        <w:rPr>
          <w:rStyle w:val="subscript"/>
        </w:rPr>
        <w:t>k</w:t>
      </w:r>
      <w:r w:rsidR="009B345D">
        <w:t xml:space="preserve">] </w:t>
      </w:r>
      <w:r w:rsidR="009B345D">
        <w:sym w:font="Symbol" w:char="F0B7"/>
      </w:r>
      <w:r w:rsidR="009B345D">
        <w:t xml:space="preserve"> δ</w:t>
      </w:r>
      <w:r w:rsidR="009B345D" w:rsidRPr="003E280C">
        <w:rPr>
          <w:b/>
        </w:rPr>
        <w:t>r</w:t>
      </w:r>
      <w:r w:rsidR="009B345D">
        <w:rPr>
          <w:rStyle w:val="subscript"/>
        </w:rPr>
        <w:t>k</w:t>
      </w:r>
      <w:r>
        <w:tab/>
      </w:r>
      <w:r>
        <w:tab/>
      </w:r>
      <w:r>
        <w:tab/>
      </w:r>
      <w:r>
        <w:tab/>
      </w:r>
      <w:r>
        <w:tab/>
      </w:r>
      <w:r>
        <w:tab/>
      </w:r>
      <w:r>
        <w:tab/>
      </w:r>
      <w:r>
        <w:tab/>
      </w:r>
      <w:r w:rsidRPr="00751626">
        <w:rPr>
          <w:color w:val="000000"/>
        </w:rPr>
        <w:t>(D.2</w:t>
      </w:r>
      <w:r>
        <w:rPr>
          <w:color w:val="000000"/>
        </w:rPr>
        <w:t>6</w:t>
      </w:r>
      <w:r w:rsidRPr="00751626">
        <w:rPr>
          <w:color w:val="000000"/>
        </w:rPr>
        <w:t>)</w:t>
      </w:r>
    </w:p>
    <w:p w14:paraId="4A4BC452" w14:textId="77777777" w:rsidR="00751626" w:rsidRDefault="00751626" w:rsidP="009B345D"/>
    <w:p w14:paraId="57B75A1A" w14:textId="77777777" w:rsidR="009B345D" w:rsidRPr="00AB558A" w:rsidRDefault="009B345D" w:rsidP="00AB558A">
      <w:r>
        <w:t xml:space="preserve"> in which form it is known as </w:t>
      </w:r>
      <w:r w:rsidRPr="00B921CA">
        <w:rPr>
          <w:b/>
        </w:rPr>
        <w:t xml:space="preserve">D'Alembert's Principle </w:t>
      </w:r>
      <w:r>
        <w:t>(1743, Goldstein (1-42)). The analog of f(</w:t>
      </w:r>
      <w:r w:rsidRPr="00717D71">
        <w:rPr>
          <w:b/>
        </w:rPr>
        <w:t>r</w:t>
      </w:r>
      <w:r>
        <w:t xml:space="preserve">) is then </w:t>
      </w:r>
      <w:r w:rsidR="007F38C5">
        <w:t>an</w:t>
      </w:r>
      <w:r>
        <w:t xml:space="preserve"> </w:t>
      </w:r>
      <w:r w:rsidR="00751626">
        <w:t>action</w:t>
      </w:r>
      <w:r>
        <w:t xml:space="preserve"> int</w:t>
      </w:r>
      <w:r w:rsidR="002C5B3D">
        <w:t xml:space="preserve">egral W of the differential virtual work δW which integral one renders stationary to get δW = 0. </w:t>
      </w:r>
      <w:r w:rsidR="007F38C5">
        <w:t xml:space="preserve">The </w:t>
      </w:r>
      <w:r w:rsidR="00751626">
        <w:t>notion of "the action"</w:t>
      </w:r>
      <w:r w:rsidR="007F38C5">
        <w:t xml:space="preserve"> is mentioned at the end of this appendix.) </w:t>
      </w:r>
    </w:p>
    <w:p w14:paraId="300876C1" w14:textId="77777777" w:rsidR="000671AF" w:rsidRDefault="000671AF" w:rsidP="00AE5771">
      <w:pPr>
        <w:tabs>
          <w:tab w:val="left" w:pos="7200"/>
          <w:tab w:val="left" w:pos="7920"/>
          <w:tab w:val="right" w:pos="9270"/>
        </w:tabs>
        <w:rPr>
          <w:color w:val="FF0000"/>
        </w:rPr>
      </w:pPr>
    </w:p>
    <w:p w14:paraId="4FC0A5C0" w14:textId="77777777" w:rsidR="000671AF" w:rsidRPr="000671AF" w:rsidRDefault="000671AF" w:rsidP="00AE5771">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2CA39636" w14:textId="77777777" w:rsidR="00E0796D" w:rsidRDefault="00E0796D" w:rsidP="00F67A61"/>
    <w:p w14:paraId="1AC658D5" w14:textId="77777777" w:rsidR="00E0796D" w:rsidRPr="00E0796D" w:rsidRDefault="00E0796D" w:rsidP="00F67A61">
      <w:pPr>
        <w:rPr>
          <w:u w:val="single"/>
        </w:rPr>
      </w:pPr>
      <w:r w:rsidRPr="00E0796D">
        <w:rPr>
          <w:u w:val="single"/>
        </w:rPr>
        <w:t>Generalized coordinates</w:t>
      </w:r>
      <w:r>
        <w:rPr>
          <w:u w:val="single"/>
        </w:rPr>
        <w:t xml:space="preserve">, generalized forces, </w:t>
      </w:r>
      <w:r w:rsidRPr="00E0796D">
        <w:rPr>
          <w:u w:val="single"/>
        </w:rPr>
        <w:t>and Lagrange's Equations</w:t>
      </w:r>
    </w:p>
    <w:p w14:paraId="464A943B" w14:textId="77777777" w:rsidR="00E0796D" w:rsidRDefault="00E0796D" w:rsidP="00F67A61"/>
    <w:p w14:paraId="362585C2" w14:textId="77777777" w:rsidR="00C74514" w:rsidRDefault="00E0796D" w:rsidP="00E0796D">
      <w:r>
        <w:t xml:space="preserve">Usually the Cartesian components of the particle positions </w:t>
      </w:r>
      <w:r w:rsidRPr="002108E7">
        <w:rPr>
          <w:b/>
        </w:rPr>
        <w:t>r</w:t>
      </w:r>
      <w:r>
        <w:rPr>
          <w:rStyle w:val="subscript"/>
        </w:rPr>
        <w:t>k</w:t>
      </w:r>
      <w:r>
        <w:t xml:space="preserve"> are not the most convenient variables to use in solving a problem. </w:t>
      </w:r>
      <w:r w:rsidR="00C74514">
        <w:t>Angles are often more useful.</w:t>
      </w:r>
      <w:r>
        <w:t xml:space="preserve"> </w:t>
      </w:r>
      <w:r w:rsidR="00C74514">
        <w:t>With C holonomic constraints one</w:t>
      </w:r>
      <w:r>
        <w:t xml:space="preserve"> can replace the 3</w:t>
      </w:r>
      <w:r w:rsidR="00C74514">
        <w:t>N</w:t>
      </w:r>
      <w:r>
        <w:t xml:space="preserve"> variables {x</w:t>
      </w:r>
      <w:r>
        <w:rPr>
          <w:rStyle w:val="subscript"/>
        </w:rPr>
        <w:t>n</w:t>
      </w:r>
      <w:r>
        <w:t>} in (D.1</w:t>
      </w:r>
      <w:r w:rsidR="002859CD">
        <w:t>7</w:t>
      </w:r>
      <w:r>
        <w:t>) with a set of 3</w:t>
      </w:r>
      <w:r w:rsidR="00C74514">
        <w:t>N</w:t>
      </w:r>
      <w:r>
        <w:t xml:space="preserve">-C </w:t>
      </w:r>
      <w:r w:rsidRPr="002859CD">
        <w:rPr>
          <w:i/>
        </w:rPr>
        <w:t>independent</w:t>
      </w:r>
      <w:r>
        <w:t xml:space="preserve"> variables {q</w:t>
      </w:r>
      <w:r>
        <w:rPr>
          <w:rStyle w:val="subscript"/>
        </w:rPr>
        <w:t>n</w:t>
      </w:r>
      <w:r>
        <w:t xml:space="preserve">} where </w:t>
      </w:r>
    </w:p>
    <w:p w14:paraId="588933A6" w14:textId="77777777" w:rsidR="00C74514" w:rsidRDefault="00C74514" w:rsidP="00E0796D"/>
    <w:p w14:paraId="228F4EC8" w14:textId="77777777" w:rsidR="00C74514" w:rsidRPr="00C74514" w:rsidRDefault="00C74514" w:rsidP="00DF2E1C">
      <w:pPr>
        <w:tabs>
          <w:tab w:val="left" w:pos="7200"/>
          <w:tab w:val="left" w:pos="7920"/>
          <w:tab w:val="right" w:pos="9270"/>
        </w:tabs>
      </w:pPr>
      <w:r>
        <w:tab/>
      </w:r>
      <w:r w:rsidR="00E0796D">
        <w:t>x</w:t>
      </w:r>
      <w:r w:rsidR="00E0796D">
        <w:rPr>
          <w:rStyle w:val="subscript"/>
        </w:rPr>
        <w:t>n</w:t>
      </w:r>
      <w:r w:rsidR="00E0796D">
        <w:t xml:space="preserve"> = x</w:t>
      </w:r>
      <w:r w:rsidR="00E0796D">
        <w:rPr>
          <w:rStyle w:val="subscript"/>
        </w:rPr>
        <w:t>n</w:t>
      </w:r>
      <w:r w:rsidR="00E0796D">
        <w:t>(q</w:t>
      </w:r>
      <w:r w:rsidR="00E0796D">
        <w:rPr>
          <w:rStyle w:val="subscript"/>
        </w:rPr>
        <w:t>1</w:t>
      </w:r>
      <w:r w:rsidR="00E0796D">
        <w:t>, q</w:t>
      </w:r>
      <w:r w:rsidR="00E0796D">
        <w:rPr>
          <w:rStyle w:val="subscript"/>
        </w:rPr>
        <w:t>2</w:t>
      </w:r>
      <w:r>
        <w:t xml:space="preserve">, </w:t>
      </w:r>
      <w:r w:rsidR="00E0796D">
        <w:t>....q</w:t>
      </w:r>
      <w:r w:rsidR="00E0796D">
        <w:rPr>
          <w:rStyle w:val="subscript"/>
        </w:rPr>
        <w:t>3</w:t>
      </w:r>
      <w:r>
        <w:rPr>
          <w:rStyle w:val="subscript"/>
        </w:rPr>
        <w:t>N</w:t>
      </w:r>
      <w:r w:rsidR="00E0796D">
        <w:rPr>
          <w:rStyle w:val="subscript"/>
        </w:rPr>
        <w:t>-C,</w:t>
      </w:r>
      <w:r w:rsidR="00E0796D">
        <w:t xml:space="preserve">t) </w:t>
      </w:r>
      <w:r>
        <w:tab/>
      </w:r>
      <w:r>
        <w:tab/>
      </w:r>
      <w:r w:rsidR="00E0796D">
        <w:t>for n=1 to 3</w:t>
      </w:r>
      <w:r>
        <w:t>N</w:t>
      </w:r>
      <w:r>
        <w:tab/>
      </w:r>
      <w:r>
        <w:tab/>
      </w:r>
      <w:r>
        <w:tab/>
      </w:r>
      <w:r>
        <w:tab/>
      </w:r>
      <w:r>
        <w:tab/>
      </w:r>
      <w:r>
        <w:tab/>
        <w:t>(D.27)</w:t>
      </w:r>
    </w:p>
    <w:p w14:paraId="6ECE2293" w14:textId="77777777" w:rsidR="00C74514" w:rsidRDefault="00C74514" w:rsidP="00E0796D"/>
    <w:p w14:paraId="75114C06" w14:textId="77777777" w:rsidR="00C74514" w:rsidRDefault="00E0796D" w:rsidP="00E0796D">
      <w:r>
        <w:t>and one can then rework the above presentation in these new "generalized coordinates" q</w:t>
      </w:r>
      <w:r>
        <w:rPr>
          <w:rStyle w:val="subscript"/>
        </w:rPr>
        <w:t>j</w:t>
      </w:r>
      <w:r>
        <w:t xml:space="preserve"> which then won't always have the dimensions of le</w:t>
      </w:r>
      <w:r w:rsidR="00C74514">
        <w:t xml:space="preserve">ngth. For example, one then has, for virtual displacements, </w:t>
      </w:r>
    </w:p>
    <w:p w14:paraId="339E6E4D" w14:textId="77777777" w:rsidR="00C74514" w:rsidRDefault="00C74514" w:rsidP="00E0796D"/>
    <w:p w14:paraId="5FFA5E02" w14:textId="77777777" w:rsidR="00C74514" w:rsidRDefault="00C74514" w:rsidP="00E0796D">
      <w:r>
        <w:tab/>
      </w:r>
      <w:r w:rsidR="00E0796D">
        <w:t>δx</w:t>
      </w:r>
      <w:r w:rsidR="00E0796D">
        <w:rPr>
          <w:rStyle w:val="subscript"/>
        </w:rPr>
        <w:t>n</w:t>
      </w:r>
      <w:r w:rsidR="00E0796D">
        <w:t xml:space="preserve"> = Σ</w:t>
      </w:r>
      <w:r w:rsidR="00E0796D">
        <w:rPr>
          <w:rStyle w:val="subscript"/>
        </w:rPr>
        <w:t>j=1</w:t>
      </w:r>
      <w:r w:rsidR="00E0796D">
        <w:rPr>
          <w:rStyle w:val="superscript"/>
        </w:rPr>
        <w:t>3</w:t>
      </w:r>
      <w:r>
        <w:rPr>
          <w:rStyle w:val="superscript"/>
        </w:rPr>
        <w:t>N</w:t>
      </w:r>
      <w:r w:rsidR="00E0796D">
        <w:rPr>
          <w:rStyle w:val="superscript"/>
        </w:rPr>
        <w:t>-C</w:t>
      </w:r>
      <w:r w:rsidR="00E0796D">
        <w:t>(∂x</w:t>
      </w:r>
      <w:r w:rsidR="00E0796D">
        <w:rPr>
          <w:rStyle w:val="subscript"/>
        </w:rPr>
        <w:t>n</w:t>
      </w:r>
      <w:r w:rsidR="00E0796D">
        <w:t>/∂q</w:t>
      </w:r>
      <w:r w:rsidR="00E0796D">
        <w:rPr>
          <w:rStyle w:val="subscript"/>
        </w:rPr>
        <w:t>j</w:t>
      </w:r>
      <w:r w:rsidR="00E0796D">
        <w:t>) δq</w:t>
      </w:r>
      <w:r w:rsidR="00E0796D">
        <w:rPr>
          <w:rStyle w:val="subscript"/>
        </w:rPr>
        <w:t>j</w:t>
      </w:r>
      <w:r w:rsidR="00E0796D">
        <w:t xml:space="preserve">  </w:t>
      </w:r>
      <w:r>
        <w:tab/>
      </w:r>
      <w:r w:rsidR="00E0796D">
        <w:t>n = 1</w:t>
      </w:r>
      <w:r>
        <w:t>,2..3N</w:t>
      </w:r>
    </w:p>
    <w:p w14:paraId="22F54AFF" w14:textId="77777777" w:rsidR="00C74514" w:rsidRDefault="00C74514" w:rsidP="00E0796D">
      <w:r>
        <w:t>or</w:t>
      </w:r>
    </w:p>
    <w:p w14:paraId="374ACB10" w14:textId="77777777" w:rsidR="00E0796D" w:rsidRPr="00C74514" w:rsidRDefault="00C74514" w:rsidP="00DF2E1C">
      <w:pPr>
        <w:tabs>
          <w:tab w:val="left" w:pos="7200"/>
          <w:tab w:val="left" w:pos="7920"/>
          <w:tab w:val="right" w:pos="9270"/>
        </w:tabs>
      </w:pPr>
      <w:r>
        <w:tab/>
      </w:r>
      <w:r w:rsidR="00E0796D">
        <w:t>δ</w:t>
      </w:r>
      <w:r w:rsidR="00E0796D" w:rsidRPr="00CC2E27">
        <w:rPr>
          <w:b/>
        </w:rPr>
        <w:t>r</w:t>
      </w:r>
      <w:r w:rsidR="00E0796D">
        <w:rPr>
          <w:rStyle w:val="subscript"/>
        </w:rPr>
        <w:t>k</w:t>
      </w:r>
      <w:r w:rsidR="00E0796D">
        <w:t xml:space="preserve"> = Σ</w:t>
      </w:r>
      <w:r w:rsidR="00E0796D">
        <w:rPr>
          <w:rStyle w:val="subscript"/>
        </w:rPr>
        <w:t>j=1</w:t>
      </w:r>
      <w:r w:rsidR="00E0796D">
        <w:rPr>
          <w:rStyle w:val="superscript"/>
        </w:rPr>
        <w:t>3</w:t>
      </w:r>
      <w:r>
        <w:rPr>
          <w:rStyle w:val="superscript"/>
        </w:rPr>
        <w:t>N</w:t>
      </w:r>
      <w:r w:rsidR="00E0796D">
        <w:rPr>
          <w:rStyle w:val="superscript"/>
        </w:rPr>
        <w:t>-C</w:t>
      </w:r>
      <w:r w:rsidR="00E0796D">
        <w:t>(∂</w:t>
      </w:r>
      <w:r w:rsidR="00E0796D" w:rsidRPr="00CC2E27">
        <w:rPr>
          <w:b/>
        </w:rPr>
        <w:t>r</w:t>
      </w:r>
      <w:r w:rsidR="00E0796D">
        <w:rPr>
          <w:rStyle w:val="subscript"/>
        </w:rPr>
        <w:t>k</w:t>
      </w:r>
      <w:r w:rsidR="00E0796D">
        <w:t>/∂q</w:t>
      </w:r>
      <w:r w:rsidR="00E0796D">
        <w:rPr>
          <w:rStyle w:val="subscript"/>
        </w:rPr>
        <w:t>j</w:t>
      </w:r>
      <w:r w:rsidR="00E0796D">
        <w:t>) δq</w:t>
      </w:r>
      <w:r w:rsidR="00E0796D">
        <w:rPr>
          <w:rStyle w:val="subscript"/>
        </w:rPr>
        <w:t>j</w:t>
      </w:r>
      <w:r w:rsidR="00E0796D">
        <w:t xml:space="preserve"> </w:t>
      </w:r>
      <w:r>
        <w:tab/>
        <w:t>k = 1,2..N</w:t>
      </w:r>
      <w:r>
        <w:tab/>
        <w:t xml:space="preserve">// as in </w:t>
      </w:r>
      <w:r w:rsidR="00E0796D">
        <w:t xml:space="preserve">Goldstein (1-44). </w:t>
      </w:r>
      <w:r>
        <w:tab/>
      </w:r>
      <w:r>
        <w:tab/>
        <w:t>(D.28)</w:t>
      </w:r>
    </w:p>
    <w:p w14:paraId="4B5D0804" w14:textId="77777777" w:rsidR="00E0796D" w:rsidRDefault="00E0796D" w:rsidP="00E0796D"/>
    <w:p w14:paraId="4B096E2C" w14:textId="77777777" w:rsidR="00E0796D" w:rsidRDefault="00E0796D" w:rsidP="00E0796D">
      <w:r>
        <w:t xml:space="preserve">The usual presentation of Lagrangian dynamics with holonomic constraints </w:t>
      </w:r>
      <w:r w:rsidRPr="00E0796D">
        <w:rPr>
          <w:i/>
        </w:rPr>
        <w:t>avoids</w:t>
      </w:r>
      <w:r>
        <w:t xml:space="preserve"> </w:t>
      </w:r>
      <w:r w:rsidR="005F0BBF">
        <w:t>dealing with</w:t>
      </w:r>
      <w:r>
        <w:t xml:space="preserve"> the forces of constraint and also avoids the need for using a set of Lagrange Multipliers. That presentation appears in Section V of the </w:t>
      </w:r>
      <w:r w:rsidR="005F0BBF">
        <w:t>R&amp;S and</w:t>
      </w:r>
      <w:r>
        <w:t xml:space="preserve"> Goldstein p 17 (and many other places) and proceeds like this: </w:t>
      </w:r>
    </w:p>
    <w:p w14:paraId="43D47D54" w14:textId="77777777" w:rsidR="00E0796D" w:rsidRDefault="00E0796D" w:rsidP="00E0796D"/>
    <w:p w14:paraId="49D8D635" w14:textId="77777777" w:rsidR="00E0796D" w:rsidRDefault="00E0796D" w:rsidP="00E0796D">
      <w:r>
        <w:t>1. Start with Σ</w:t>
      </w:r>
      <w:r>
        <w:rPr>
          <w:rStyle w:val="subscript"/>
        </w:rPr>
        <w:t>k</w:t>
      </w:r>
      <w:r w:rsidR="00C74514">
        <w:rPr>
          <w:b/>
        </w:rPr>
        <w:t>R</w:t>
      </w:r>
      <w:r>
        <w:rPr>
          <w:rStyle w:val="subscript"/>
        </w:rPr>
        <w:t>k</w:t>
      </w:r>
      <w:r>
        <w:t xml:space="preserve"> </w:t>
      </w:r>
      <w:r>
        <w:sym w:font="Symbol" w:char="F0B7"/>
      </w:r>
      <w:r>
        <w:t xml:space="preserve"> δ</w:t>
      </w:r>
      <w:r w:rsidRPr="003E280C">
        <w:rPr>
          <w:b/>
        </w:rPr>
        <w:t>r</w:t>
      </w:r>
      <w:r>
        <w:rPr>
          <w:rStyle w:val="subscript"/>
        </w:rPr>
        <w:t>k</w:t>
      </w:r>
      <w:r>
        <w:t xml:space="preserve"> = 0 in (D.</w:t>
      </w:r>
      <w:r w:rsidR="00C74514">
        <w:t>1</w:t>
      </w:r>
      <w:r w:rsidR="002859CD">
        <w:t>1</w:t>
      </w:r>
      <w:r>
        <w:t xml:space="preserve">) which we write in the form of </w:t>
      </w:r>
      <w:r w:rsidRPr="00E0796D">
        <w:t>D'Alembert's Principle</w:t>
      </w:r>
      <w:r>
        <w:t xml:space="preserve"> </w:t>
      </w:r>
      <w:r w:rsidR="002859CD">
        <w:t xml:space="preserve">(D.26) </w:t>
      </w:r>
      <w:r>
        <w:t xml:space="preserve">already mentioned above, </w:t>
      </w:r>
    </w:p>
    <w:p w14:paraId="1E9E8F2A" w14:textId="77777777" w:rsidR="00E0796D" w:rsidRDefault="00E0796D" w:rsidP="00E0796D"/>
    <w:p w14:paraId="43E704EA" w14:textId="77777777" w:rsidR="00E0796D" w:rsidRPr="00E0796D" w:rsidRDefault="00E0796D" w:rsidP="00DF036A">
      <w:pPr>
        <w:tabs>
          <w:tab w:val="left" w:pos="7200"/>
          <w:tab w:val="left" w:pos="7920"/>
          <w:tab w:val="right" w:pos="9270"/>
        </w:tabs>
      </w:pPr>
      <w:r>
        <w:tab/>
        <w:t>0 =  Σ</w:t>
      </w:r>
      <w:r>
        <w:rPr>
          <w:rStyle w:val="subscript"/>
        </w:rPr>
        <w:t>k=1</w:t>
      </w:r>
      <w:r>
        <w:rPr>
          <w:rStyle w:val="superscript"/>
        </w:rPr>
        <w:t xml:space="preserve">M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w:t>
      </w:r>
      <w:r w:rsidR="00C74514" w:rsidRPr="002859CD">
        <w:rPr>
          <w:i/>
        </w:rPr>
        <w:t>2</w:t>
      </w:r>
      <w:r w:rsidR="002859CD">
        <w:rPr>
          <w:i/>
        </w:rPr>
        <w:t>6</w:t>
      </w:r>
      <w:r w:rsidRPr="002859CD">
        <w:rPr>
          <w:i/>
        </w:rPr>
        <w:t>)</w:t>
      </w:r>
    </w:p>
    <w:p w14:paraId="10B469DD" w14:textId="77777777" w:rsidR="00E0796D" w:rsidRDefault="00E0796D" w:rsidP="00E0796D"/>
    <w:p w14:paraId="744E097D" w14:textId="77777777" w:rsidR="00E0796D" w:rsidRDefault="00E0796D" w:rsidP="00E0796D">
      <w:r>
        <w:t xml:space="preserve">where </w:t>
      </w:r>
      <w:r w:rsidRPr="00E0796D">
        <w:rPr>
          <w:b/>
        </w:rPr>
        <w:t>F</w:t>
      </w:r>
      <w:r>
        <w:rPr>
          <w:rStyle w:val="subscript"/>
        </w:rPr>
        <w:t>k</w:t>
      </w:r>
      <w:r>
        <w:t xml:space="preserve"> is the total non-constraint force acting on particle k</w:t>
      </w:r>
      <w:r w:rsidR="002859CD">
        <w:t>.</w:t>
      </w:r>
    </w:p>
    <w:p w14:paraId="70CF082D" w14:textId="77777777" w:rsidR="00E0796D" w:rsidRDefault="00E0796D" w:rsidP="00E0796D"/>
    <w:p w14:paraId="5179ABA5" w14:textId="77777777" w:rsidR="00E0796D" w:rsidRDefault="00E0796D" w:rsidP="00E0796D">
      <w:r>
        <w:t xml:space="preserve">2. </w:t>
      </w:r>
      <w:r w:rsidR="00C74514">
        <w:t xml:space="preserve">Install (D.28) into </w:t>
      </w:r>
      <w:r w:rsidR="002859CD" w:rsidRPr="00E0796D">
        <w:t>D'Alembert's Principle</w:t>
      </w:r>
      <w:r w:rsidR="00C74514">
        <w:t xml:space="preserve"> to get</w:t>
      </w:r>
    </w:p>
    <w:p w14:paraId="43BAB82D" w14:textId="77777777" w:rsidR="00E0796D" w:rsidRDefault="00E0796D" w:rsidP="00E0796D"/>
    <w:p w14:paraId="6D386B04" w14:textId="77777777" w:rsidR="00E0796D" w:rsidRDefault="00E0796D" w:rsidP="00E0796D">
      <w:r>
        <w:tab/>
        <w:t>0 =  Σ</w:t>
      </w:r>
      <w:r>
        <w:rPr>
          <w:rStyle w:val="subscript"/>
        </w:rPr>
        <w:t>k</w:t>
      </w:r>
      <w:r>
        <w:rPr>
          <w:rStyle w:val="superscript"/>
        </w:rPr>
        <w:t xml:space="preserve">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Σ</w:t>
      </w:r>
      <w:r>
        <w:rPr>
          <w:rStyle w:val="subscript"/>
        </w:rPr>
        <w:t>j</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286E5C09" w14:textId="77777777" w:rsidR="00E0796D" w:rsidRDefault="00E0796D" w:rsidP="00E0796D"/>
    <w:p w14:paraId="2CCD882F" w14:textId="77777777" w:rsidR="00E0796D" w:rsidRDefault="00E0796D" w:rsidP="00E0796D">
      <w:pPr>
        <w:rPr>
          <w:rStyle w:val="subscript"/>
        </w:rPr>
      </w:pPr>
      <w:r>
        <w:tab/>
        <w:t xml:space="preserve">    =  Σ</w:t>
      </w:r>
      <w:r>
        <w:rPr>
          <w:rStyle w:val="subscript"/>
        </w:rPr>
        <w:t>j</w:t>
      </w:r>
      <w:r>
        <w:t xml:space="preserve"> { 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Σ</w:t>
      </w:r>
      <w:r>
        <w:rPr>
          <w:rStyle w:val="subscript"/>
        </w:rPr>
        <w:t xml:space="preserve">k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Pr>
          <w:rStyle w:val="subscript"/>
        </w:rPr>
        <w:t>j</w:t>
      </w:r>
    </w:p>
    <w:p w14:paraId="63EE2E6A" w14:textId="77777777" w:rsidR="00E0796D" w:rsidRDefault="00E0796D" w:rsidP="00E0796D">
      <w:pPr>
        <w:rPr>
          <w:rStyle w:val="subscript"/>
        </w:rPr>
      </w:pPr>
    </w:p>
    <w:p w14:paraId="43779351" w14:textId="77777777" w:rsidR="002859CD" w:rsidRPr="002859CD" w:rsidRDefault="00E0796D" w:rsidP="00DF036A">
      <w:pPr>
        <w:tabs>
          <w:tab w:val="left" w:pos="7200"/>
          <w:tab w:val="left" w:pos="7920"/>
          <w:tab w:val="right" w:pos="9270"/>
        </w:tabs>
      </w:pPr>
      <w:r>
        <w:tab/>
        <w:t xml:space="preserve">    =  Σ</w:t>
      </w:r>
      <w:r>
        <w:rPr>
          <w:rStyle w:val="subscript"/>
        </w:rPr>
        <w:t>j</w:t>
      </w:r>
      <w:r>
        <w:t xml:space="preserve"> { 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ab/>
      </w:r>
      <w:r w:rsidR="00C74514">
        <w:t xml:space="preserve">   </w:t>
      </w:r>
      <w:r w:rsidR="002859CD">
        <w:tab/>
      </w:r>
      <w:r w:rsidR="002859CD">
        <w:tab/>
      </w:r>
      <w:r w:rsidR="002859CD">
        <w:tab/>
      </w:r>
      <w:r w:rsidR="002859CD">
        <w:tab/>
      </w:r>
      <w:r w:rsidR="002859CD">
        <w:tab/>
      </w:r>
      <w:r w:rsidR="002859CD">
        <w:tab/>
      </w:r>
      <w:r w:rsidR="002859CD">
        <w:tab/>
        <w:t>(D.29)</w:t>
      </w:r>
      <w:r w:rsidR="002859CD">
        <w:tab/>
      </w:r>
    </w:p>
    <w:p w14:paraId="5D5B5919" w14:textId="77777777" w:rsidR="002859CD" w:rsidRDefault="002859CD" w:rsidP="00DF036A">
      <w:pPr>
        <w:tabs>
          <w:tab w:val="left" w:pos="7200"/>
          <w:tab w:val="left" w:pos="7920"/>
          <w:tab w:val="right" w:pos="9270"/>
        </w:tabs>
      </w:pPr>
      <w:r>
        <w:t>where</w:t>
      </w:r>
    </w:p>
    <w:p w14:paraId="147609A6" w14:textId="77777777" w:rsidR="00E0796D" w:rsidRPr="00E0796D" w:rsidRDefault="002859CD" w:rsidP="00DF036A">
      <w:pPr>
        <w:tabs>
          <w:tab w:val="left" w:pos="7200"/>
          <w:tab w:val="left" w:pos="7920"/>
          <w:tab w:val="right" w:pos="9270"/>
        </w:tabs>
      </w:pPr>
      <w:r>
        <w:tab/>
      </w:r>
      <w:r>
        <w:tab/>
      </w:r>
      <w:r w:rsidR="00E0796D">
        <w:t>Q</w:t>
      </w:r>
      <w:r w:rsidR="00E0796D">
        <w:rPr>
          <w:rStyle w:val="subscript"/>
        </w:rPr>
        <w:t>j</w:t>
      </w:r>
      <w:r w:rsidR="00E0796D">
        <w:t xml:space="preserve"> ≡   Σ</w:t>
      </w:r>
      <w:r w:rsidR="00E0796D">
        <w:rPr>
          <w:rStyle w:val="subscript"/>
        </w:rPr>
        <w:t>k=1</w:t>
      </w:r>
      <w:r w:rsidR="00E0796D">
        <w:rPr>
          <w:rStyle w:val="superscript"/>
        </w:rPr>
        <w:t>M</w:t>
      </w:r>
      <w:r w:rsidR="00E0796D">
        <w:rPr>
          <w:rStyle w:val="subscript"/>
        </w:rPr>
        <w:t xml:space="preserve"> </w:t>
      </w:r>
      <w:r w:rsidR="00E0796D" w:rsidRPr="00717D71">
        <w:rPr>
          <w:b/>
        </w:rPr>
        <w:t>F</w:t>
      </w:r>
      <w:r w:rsidR="00E0796D">
        <w:rPr>
          <w:rStyle w:val="subscript"/>
        </w:rPr>
        <w:t xml:space="preserve">k </w:t>
      </w:r>
      <w:r w:rsidR="00E0796D">
        <w:sym w:font="Symbol" w:char="F0B7"/>
      </w:r>
      <w:r w:rsidR="00E0796D">
        <w:t xml:space="preserve"> (</w:t>
      </w:r>
      <w:r w:rsidR="00E0796D">
        <w:fldChar w:fldCharType="begin"/>
      </w:r>
      <w:r w:rsidR="00E0796D">
        <w:instrText xml:space="preserve"> EQ \f(∂</w:instrText>
      </w:r>
      <w:r w:rsidR="00E0796D" w:rsidRPr="00E0796D">
        <w:rPr>
          <w:b/>
        </w:rPr>
        <w:instrText>r</w:instrText>
      </w:r>
      <w:r w:rsidR="00E0796D">
        <w:rPr>
          <w:rStyle w:val="subscript"/>
        </w:rPr>
        <w:instrText>k</w:instrText>
      </w:r>
      <w:r w:rsidR="00E0796D">
        <w:instrText>,∂q</w:instrText>
      </w:r>
      <w:r w:rsidR="00E0796D">
        <w:rPr>
          <w:rStyle w:val="subscript"/>
        </w:rPr>
        <w:instrText>j</w:instrText>
      </w:r>
      <w:r w:rsidR="00E0796D">
        <w:instrText xml:space="preserve">) </w:instrText>
      </w:r>
      <w:r w:rsidR="00E0796D">
        <w:fldChar w:fldCharType="end"/>
      </w:r>
      <w:r w:rsidR="00E0796D">
        <w:t>)</w:t>
      </w:r>
      <w:r w:rsidR="00C74514">
        <w:t xml:space="preserve"> </w:t>
      </w:r>
      <w:r>
        <w:t xml:space="preserve"> .</w:t>
      </w:r>
      <w:r w:rsidR="00E0796D">
        <w:tab/>
      </w:r>
      <w:r w:rsidR="00E0796D">
        <w:tab/>
      </w:r>
      <w:r w:rsidR="00E0796D">
        <w:tab/>
      </w:r>
      <w:r>
        <w:tab/>
      </w:r>
      <w:r>
        <w:tab/>
      </w:r>
      <w:r>
        <w:tab/>
      </w:r>
      <w:r>
        <w:tab/>
      </w:r>
      <w:r>
        <w:tab/>
      </w:r>
      <w:r w:rsidR="00E0796D">
        <w:t>(D.</w:t>
      </w:r>
      <w:r w:rsidR="00C74514">
        <w:t>30</w:t>
      </w:r>
      <w:r w:rsidR="00E0796D">
        <w:t>)</w:t>
      </w:r>
    </w:p>
    <w:p w14:paraId="0F5CD88F" w14:textId="77777777" w:rsidR="00E0796D" w:rsidRDefault="00E0796D" w:rsidP="00E0796D"/>
    <w:p w14:paraId="77ECA2B7" w14:textId="77777777" w:rsidR="00E0796D" w:rsidRDefault="00E0796D" w:rsidP="00E0796D">
      <w:pPr>
        <w:rPr>
          <w:rStyle w:val="subscript"/>
        </w:rPr>
      </w:pPr>
      <w:r>
        <w:t>Q</w:t>
      </w:r>
      <w:r>
        <w:rPr>
          <w:rStyle w:val="subscript"/>
        </w:rPr>
        <w:t>j</w:t>
      </w:r>
      <w:r>
        <w:t xml:space="preserve"> </w:t>
      </w:r>
      <w:r w:rsidR="002859CD">
        <w:t xml:space="preserve">defined above </w:t>
      </w:r>
      <w:r>
        <w:t xml:space="preserve">is </w:t>
      </w:r>
      <w:r w:rsidR="005F0BBF">
        <w:t>the</w:t>
      </w:r>
      <w:r>
        <w:t xml:space="preserve"> "generalized force" associated with the </w:t>
      </w:r>
      <w:r w:rsidR="002859CD">
        <w:t>"</w:t>
      </w:r>
      <w:r>
        <w:t>generalized coordinate</w:t>
      </w:r>
      <w:r w:rsidR="002859CD">
        <w:t>"</w:t>
      </w:r>
      <w:r>
        <w:t xml:space="preserve"> q</w:t>
      </w:r>
      <w:r>
        <w:rPr>
          <w:rStyle w:val="subscript"/>
        </w:rPr>
        <w:t>j</w:t>
      </w:r>
      <w:r w:rsidRPr="00E0796D">
        <w:t xml:space="preserve"> .</w:t>
      </w:r>
      <w:r>
        <w:rPr>
          <w:rStyle w:val="subscript"/>
        </w:rPr>
        <w:t xml:space="preserve"> </w:t>
      </w:r>
    </w:p>
    <w:p w14:paraId="4C2B2C3C" w14:textId="77777777" w:rsidR="00E0796D" w:rsidRDefault="00E0796D" w:rsidP="00E0796D">
      <w:pPr>
        <w:rPr>
          <w:rStyle w:val="subscript"/>
        </w:rPr>
      </w:pPr>
    </w:p>
    <w:p w14:paraId="2F4CC70D" w14:textId="77777777" w:rsidR="00E0796D" w:rsidRDefault="00C74514" w:rsidP="00E0796D">
      <w:r>
        <w:t>3</w:t>
      </w:r>
      <w:r w:rsidR="00E0796D">
        <w:t xml:space="preserve">. Make use of the following non-obvious result (derived below), </w:t>
      </w:r>
    </w:p>
    <w:p w14:paraId="2F7CFB9D" w14:textId="77777777" w:rsidR="00E0796D" w:rsidRDefault="00E0796D" w:rsidP="00E0796D"/>
    <w:p w14:paraId="68CD9139" w14:textId="77777777" w:rsidR="00E0796D" w:rsidRDefault="00E0796D" w:rsidP="00DF036A">
      <w:pPr>
        <w:tabs>
          <w:tab w:val="left" w:pos="7200"/>
          <w:tab w:val="left" w:pos="7920"/>
          <w:tab w:val="right" w:pos="9270"/>
        </w:tabs>
      </w:pPr>
      <w:r>
        <w:tab/>
        <w:t>Σ</w:t>
      </w:r>
      <w:r>
        <w:rPr>
          <w:rStyle w:val="subscript"/>
        </w:rPr>
        <w:t>k</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r>
      <w:r>
        <w:tab/>
      </w:r>
      <w:r w:rsidR="00C74514">
        <w:t>(D.31)</w:t>
      </w:r>
    </w:p>
    <w:p w14:paraId="314913B8" w14:textId="77777777" w:rsidR="00E0796D" w:rsidRDefault="00E0796D" w:rsidP="00E0796D"/>
    <w:p w14:paraId="5B8655C8" w14:textId="77777777" w:rsidR="00DF036A" w:rsidRDefault="00E0796D" w:rsidP="00E0796D">
      <w:r>
        <w:t xml:space="preserve">where </w:t>
      </w:r>
      <w:r w:rsidR="002859CD">
        <w:t xml:space="preserve">T  is the total kinetic energy of the N particles, </w:t>
      </w:r>
    </w:p>
    <w:p w14:paraId="4B95AEA0" w14:textId="77777777" w:rsidR="00DF036A" w:rsidRDefault="00DF036A" w:rsidP="00E0796D"/>
    <w:p w14:paraId="48590937" w14:textId="77777777" w:rsidR="00DF036A" w:rsidRPr="00DF036A" w:rsidRDefault="00DF036A" w:rsidP="00DF036A">
      <w:pPr>
        <w:tabs>
          <w:tab w:val="left" w:pos="7200"/>
          <w:tab w:val="left" w:pos="7920"/>
          <w:tab w:val="right" w:pos="9270"/>
        </w:tabs>
      </w:pPr>
      <w:r>
        <w:tab/>
      </w:r>
      <w:r w:rsidR="00E0796D">
        <w:t>T ≡ (1/2)Σ</w:t>
      </w:r>
      <w:r w:rsidR="00E0796D">
        <w:rPr>
          <w:rStyle w:val="subscript"/>
        </w:rPr>
        <w:t>k</w:t>
      </w:r>
      <w:r w:rsidR="00E0796D">
        <w:t>m</w:t>
      </w:r>
      <w:r w:rsidR="00E0796D">
        <w:rPr>
          <w:rStyle w:val="subscript"/>
        </w:rPr>
        <w:t>k</w:t>
      </w:r>
      <w:r w:rsidR="00E0796D">
        <w:t xml:space="preserve"> (</w:t>
      </w:r>
      <w:r w:rsidR="00E0796D" w:rsidRPr="00E0796D">
        <w:rPr>
          <w:b/>
        </w:rPr>
        <w:t>v</w:t>
      </w:r>
      <w:r w:rsidR="00E0796D">
        <w:rPr>
          <w:rStyle w:val="subscript"/>
        </w:rPr>
        <w:t>k</w:t>
      </w:r>
      <w:r w:rsidR="00E0796D">
        <w:t xml:space="preserve"> </w:t>
      </w:r>
      <w:r w:rsidR="00E0796D">
        <w:sym w:font="Symbol" w:char="F0B7"/>
      </w:r>
      <w:r w:rsidR="00E0796D">
        <w:t xml:space="preserve"> </w:t>
      </w:r>
      <w:r w:rsidR="00E0796D" w:rsidRPr="00E0796D">
        <w:rPr>
          <w:b/>
        </w:rPr>
        <w:t>v</w:t>
      </w:r>
      <w:r w:rsidR="00E0796D">
        <w:rPr>
          <w:rStyle w:val="subscript"/>
        </w:rPr>
        <w:t>k</w:t>
      </w:r>
      <w:r w:rsidR="00E0796D">
        <w:t>)</w:t>
      </w:r>
      <w:r w:rsidR="002859CD">
        <w:t xml:space="preserve">  .</w:t>
      </w:r>
      <w:r>
        <w:tab/>
      </w:r>
      <w:r>
        <w:tab/>
      </w:r>
      <w:r>
        <w:tab/>
      </w:r>
      <w:r>
        <w:tab/>
      </w:r>
      <w:r>
        <w:tab/>
      </w:r>
      <w:r>
        <w:tab/>
      </w:r>
      <w:r>
        <w:tab/>
      </w:r>
      <w:r>
        <w:tab/>
      </w:r>
      <w:r>
        <w:tab/>
        <w:t>(D.</w:t>
      </w:r>
      <w:r w:rsidR="00C74514">
        <w:t>32</w:t>
      </w:r>
      <w:r>
        <w:t>)</w:t>
      </w:r>
    </w:p>
    <w:p w14:paraId="1AC35BB3" w14:textId="77777777" w:rsidR="00DF036A" w:rsidRDefault="00DF036A" w:rsidP="00E0796D"/>
    <w:p w14:paraId="53A197E6" w14:textId="77777777" w:rsidR="00E0796D" w:rsidRDefault="00DF036A" w:rsidP="00E0796D">
      <w:r>
        <w:t xml:space="preserve"> </w:t>
      </w:r>
      <w:r w:rsidR="00E0796D">
        <w:t>Then (D.</w:t>
      </w:r>
      <w:r w:rsidR="002859CD">
        <w:t>29</w:t>
      </w:r>
      <w:r w:rsidR="00E0796D">
        <w:t xml:space="preserve">) reads, </w:t>
      </w:r>
    </w:p>
    <w:p w14:paraId="794D4365" w14:textId="77777777" w:rsidR="00E0796D" w:rsidRDefault="00E0796D" w:rsidP="00E0796D"/>
    <w:p w14:paraId="241F68AA" w14:textId="77777777" w:rsidR="00E0796D" w:rsidRPr="00E0796D" w:rsidRDefault="00E0796D" w:rsidP="00DF036A">
      <w:pPr>
        <w:tabs>
          <w:tab w:val="left" w:pos="7200"/>
          <w:tab w:val="left" w:pos="7920"/>
          <w:tab w:val="right" w:pos="9270"/>
        </w:tabs>
      </w:pPr>
      <w:r>
        <w:tab/>
        <w:t>0 =  Σ</w:t>
      </w:r>
      <w:r>
        <w:rPr>
          <w:rStyle w:val="subscript"/>
        </w:rPr>
        <w:t>j</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 xml:space="preserve"> .</w:t>
      </w:r>
      <w:r>
        <w:tab/>
      </w:r>
      <w:r>
        <w:tab/>
      </w:r>
      <w:r>
        <w:tab/>
      </w:r>
      <w:r>
        <w:tab/>
      </w:r>
      <w:r>
        <w:tab/>
      </w:r>
      <w:r>
        <w:tab/>
      </w:r>
      <w:r>
        <w:tab/>
        <w:t>(D.</w:t>
      </w:r>
      <w:r w:rsidR="00C74514">
        <w:t>33</w:t>
      </w:r>
      <w:r>
        <w:t>)</w:t>
      </w:r>
    </w:p>
    <w:p w14:paraId="63FEF5AE" w14:textId="77777777" w:rsidR="00E0796D" w:rsidRDefault="00E0796D" w:rsidP="00E0796D"/>
    <w:p w14:paraId="47240FB1" w14:textId="77777777" w:rsidR="00E0796D" w:rsidRDefault="00E0796D" w:rsidP="00E0796D">
      <w:r>
        <w:t>Since the δq</w:t>
      </w:r>
      <w:r>
        <w:rPr>
          <w:rStyle w:val="subscript"/>
        </w:rPr>
        <w:t>j</w:t>
      </w:r>
      <w:r>
        <w:t xml:space="preserve"> are independent variables, {..} = 0 and we end up with one form of "Lagrange's Equations"</w:t>
      </w:r>
    </w:p>
    <w:p w14:paraId="4D7AE054" w14:textId="77777777" w:rsidR="00E0796D" w:rsidRDefault="00E0796D" w:rsidP="00E0796D"/>
    <w:p w14:paraId="7DFCC6FC"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w:t>
      </w:r>
      <w:r w:rsidR="002859CD">
        <w:t>N</w:t>
      </w:r>
      <w:r>
        <w:t>-C</w:t>
      </w:r>
      <w:r>
        <w:tab/>
        <w:t>.</w:t>
      </w:r>
      <w:r>
        <w:tab/>
      </w:r>
      <w:r w:rsidR="005F0BBF">
        <w:t>// as in Goldstein (1-50)</w:t>
      </w:r>
      <w:r>
        <w:tab/>
      </w:r>
      <w:r>
        <w:tab/>
        <w:t>(D.</w:t>
      </w:r>
      <w:r w:rsidR="00C74514">
        <w:t>34</w:t>
      </w:r>
      <w:r>
        <w:t>)</w:t>
      </w:r>
    </w:p>
    <w:p w14:paraId="656AB4E5" w14:textId="77777777" w:rsidR="00E0796D" w:rsidRDefault="00E0796D" w:rsidP="00E0796D"/>
    <w:p w14:paraId="49AA9F11" w14:textId="77777777" w:rsidR="00E0796D" w:rsidRDefault="00E0796D" w:rsidP="00E0796D">
      <w:r>
        <w:t xml:space="preserve">If the applied forces can be derived from a potential </w:t>
      </w:r>
      <w:r w:rsidR="002859CD" w:rsidRPr="008B0A88">
        <w:rPr>
          <w:rFonts w:ascii="Script MT Bold" w:hAnsi="Script MT Bold"/>
        </w:rPr>
        <w:t>V</w:t>
      </w:r>
      <w:r w:rsidR="002859CD">
        <w:t>(</w:t>
      </w:r>
      <w:r w:rsidR="002859CD" w:rsidRPr="00E0796D">
        <w:rPr>
          <w:b/>
        </w:rPr>
        <w:t>r</w:t>
      </w:r>
      <w:r w:rsidR="002859CD">
        <w:rPr>
          <w:rStyle w:val="subscript"/>
        </w:rPr>
        <w:t>1</w:t>
      </w:r>
      <w:r w:rsidR="002859CD">
        <w:t>,</w:t>
      </w:r>
      <w:r w:rsidR="002859CD" w:rsidRPr="00E0796D">
        <w:rPr>
          <w:b/>
        </w:rPr>
        <w:t xml:space="preserve"> r</w:t>
      </w:r>
      <w:r w:rsidR="002859CD">
        <w:rPr>
          <w:rStyle w:val="subscript"/>
        </w:rPr>
        <w:t>2</w:t>
      </w:r>
      <w:r w:rsidR="002859CD">
        <w:t>, .....</w:t>
      </w:r>
      <w:r w:rsidR="002859CD">
        <w:rPr>
          <w:b/>
        </w:rPr>
        <w:t xml:space="preserve"> </w:t>
      </w:r>
      <w:r w:rsidR="002859CD" w:rsidRPr="00E0796D">
        <w:rPr>
          <w:b/>
        </w:rPr>
        <w:t>r</w:t>
      </w:r>
      <w:r w:rsidR="002859CD">
        <w:rPr>
          <w:rStyle w:val="subscript"/>
        </w:rPr>
        <w:t>N</w:t>
      </w:r>
      <w:r w:rsidR="002859CD">
        <w:t>)</w:t>
      </w:r>
      <w:r>
        <w:t xml:space="preserve"> such that</w:t>
      </w:r>
    </w:p>
    <w:p w14:paraId="31A51BE7" w14:textId="77777777" w:rsidR="00E0796D" w:rsidRDefault="00E0796D" w:rsidP="00E0796D"/>
    <w:p w14:paraId="262C46C2" w14:textId="77777777" w:rsidR="00E0796D" w:rsidRPr="00E0796D" w:rsidRDefault="00E0796D" w:rsidP="00DF036A">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008B0A88"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sidR="002859CD">
        <w:rPr>
          <w:rStyle w:val="subscript"/>
        </w:rPr>
        <w:t>N</w:t>
      </w:r>
      <w:r>
        <w:t xml:space="preserve">) </w:t>
      </w:r>
      <w:r w:rsidR="002859CD">
        <w:tab/>
        <w:t xml:space="preserve">// no t or </w:t>
      </w:r>
      <w:r w:rsidR="002859CD">
        <w:rPr>
          <w:b/>
        </w:rPr>
        <w:fldChar w:fldCharType="begin"/>
      </w:r>
      <w:r w:rsidR="002859CD">
        <w:rPr>
          <w:b/>
        </w:rPr>
        <w:instrText xml:space="preserve"> EQ \O(</w:instrText>
      </w:r>
      <w:r w:rsidR="002859CD" w:rsidRPr="00E0796D">
        <w:rPr>
          <w:b/>
        </w:rPr>
        <w:instrText>r</w:instrText>
      </w:r>
      <w:r w:rsidR="002859CD">
        <w:rPr>
          <w:b/>
        </w:rPr>
        <w:instrText>,\S\up4(•))</w:instrText>
      </w:r>
      <w:r w:rsidR="002859CD">
        <w:rPr>
          <w:b/>
        </w:rPr>
        <w:fldChar w:fldCharType="end"/>
      </w:r>
      <w:r w:rsidR="002859CD">
        <w:rPr>
          <w:rStyle w:val="subscript"/>
        </w:rPr>
        <w:t>i</w:t>
      </w:r>
      <w:r w:rsidR="002859CD">
        <w:t xml:space="preserve"> dependence</w:t>
      </w:r>
      <w:r>
        <w:tab/>
      </w:r>
      <w:r w:rsidR="002859CD">
        <w:t xml:space="preserve">in </w:t>
      </w:r>
      <w:r w:rsidR="002859CD" w:rsidRPr="008B0A88">
        <w:rPr>
          <w:rFonts w:ascii="Script MT Bold" w:hAnsi="Script MT Bold"/>
        </w:rPr>
        <w:t>V</w:t>
      </w:r>
      <w:r w:rsidR="002859CD">
        <w:tab/>
      </w:r>
      <w:r w:rsidR="002859CD">
        <w:tab/>
      </w:r>
      <w:r w:rsidR="002859CD">
        <w:tab/>
      </w:r>
      <w:r w:rsidR="002859CD">
        <w:tab/>
      </w:r>
      <w:r>
        <w:t>(D.</w:t>
      </w:r>
      <w:r w:rsidR="00C74514">
        <w:t>35</w:t>
      </w:r>
      <w:r>
        <w:t>)</w:t>
      </w:r>
    </w:p>
    <w:p w14:paraId="0BA35227" w14:textId="77777777" w:rsidR="00E0796D" w:rsidRDefault="00E0796D" w:rsidP="00E0796D"/>
    <w:p w14:paraId="13935532" w14:textId="77777777" w:rsidR="00E0796D" w:rsidRDefault="00E0796D" w:rsidP="00E0796D">
      <w:r>
        <w:t>then from (D.</w:t>
      </w:r>
      <w:r w:rsidR="00C74514">
        <w:t>30</w:t>
      </w:r>
      <w:r>
        <w:t xml:space="preserve">), </w:t>
      </w:r>
    </w:p>
    <w:p w14:paraId="16382D64" w14:textId="77777777" w:rsidR="00E0796D" w:rsidRDefault="00E0796D" w:rsidP="00E0796D"/>
    <w:p w14:paraId="04322116" w14:textId="77777777" w:rsidR="00E0796D" w:rsidRDefault="00E0796D" w:rsidP="00DF036A">
      <w:pPr>
        <w:tabs>
          <w:tab w:val="left" w:pos="7200"/>
          <w:tab w:val="left" w:pos="7920"/>
          <w:tab w:val="right" w:pos="9270"/>
        </w:tabs>
      </w:pPr>
      <w:r>
        <w:tab/>
        <w:t>Q</w:t>
      </w:r>
      <w:r>
        <w:rPr>
          <w:rStyle w:val="subscript"/>
        </w:rPr>
        <w:t>j</w:t>
      </w:r>
      <w:r>
        <w:t xml:space="preserve"> ≡   Σ</w:t>
      </w:r>
      <w:r>
        <w:rPr>
          <w:rStyle w:val="subscript"/>
        </w:rPr>
        <w:t xml:space="preserve">k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 Σ</w:t>
      </w:r>
      <w:r>
        <w:rPr>
          <w:rStyle w:val="subscript"/>
        </w:rPr>
        <w:t xml:space="preserve">k </w:t>
      </w:r>
      <w:r>
        <w:t xml:space="preserve">( </w:t>
      </w:r>
      <w:r>
        <w:fldChar w:fldCharType="begin"/>
      </w:r>
      <w:r>
        <w:instrText xml:space="preserve"> EQ \f(∂</w:instrText>
      </w:r>
      <w:r w:rsidR="008B0A88"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r>
      <w:r>
        <w:tab/>
      </w:r>
      <w:r>
        <w:tab/>
      </w:r>
      <w:r>
        <w:tab/>
      </w:r>
      <w:r>
        <w:tab/>
        <w:t>(D.</w:t>
      </w:r>
      <w:r w:rsidR="00C74514">
        <w:t>36</w:t>
      </w:r>
      <w:r>
        <w:t>)</w:t>
      </w:r>
    </w:p>
    <w:p w14:paraId="122BEE9C" w14:textId="77777777" w:rsidR="008B0A88" w:rsidRDefault="008B0A88" w:rsidP="00DF036A">
      <w:pPr>
        <w:tabs>
          <w:tab w:val="left" w:pos="7200"/>
          <w:tab w:val="left" w:pos="7920"/>
          <w:tab w:val="right" w:pos="9270"/>
        </w:tabs>
      </w:pPr>
    </w:p>
    <w:p w14:paraId="3A6D9131" w14:textId="77777777" w:rsidR="008B0A88" w:rsidRDefault="008B0A88" w:rsidP="00E0796D">
      <w:r>
        <w:t>where V(q</w:t>
      </w:r>
      <w:r>
        <w:rPr>
          <w:rStyle w:val="subscript"/>
        </w:rPr>
        <w:t>i</w:t>
      </w:r>
      <w:r>
        <w:t xml:space="preserve">) </w:t>
      </w:r>
      <w:r w:rsidR="00C74514">
        <w:t>≡</w:t>
      </w:r>
      <w:r>
        <w:t xml:space="preserve">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xml:space="preserve">. </w:t>
      </w:r>
      <w:r w:rsidR="00E0796D">
        <w:t>Since V is not a function of the</w:t>
      </w:r>
    </w:p>
    <w:p w14:paraId="1867D953" w14:textId="77777777" w:rsidR="00E0796D" w:rsidRDefault="00E0796D" w:rsidP="00E0796D">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w:t>
      </w:r>
      <w:r w:rsidR="002859CD">
        <w:t>,</w:t>
      </w:r>
      <w:r>
        <w:t xml:space="preserve"> and </w:t>
      </w:r>
      <w:r w:rsidR="002859CD">
        <w:t xml:space="preserve">(D.36) that </w:t>
      </w:r>
      <w:r>
        <w:t>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rsidR="002859CD">
        <w:t>,</w:t>
      </w:r>
      <w:r>
        <w:t xml:space="preserve"> (D.</w:t>
      </w:r>
      <w:r w:rsidR="00C74514">
        <w:t>3</w:t>
      </w:r>
      <w:r w:rsidR="002859CD">
        <w:t>4</w:t>
      </w:r>
      <w:r>
        <w:t xml:space="preserve">) </w:t>
      </w:r>
      <w:r w:rsidR="002859CD">
        <w:t xml:space="preserve">can be written </w:t>
      </w:r>
    </w:p>
    <w:p w14:paraId="6308F46E" w14:textId="77777777" w:rsidR="00E0796D" w:rsidRDefault="00E0796D" w:rsidP="00E0796D"/>
    <w:p w14:paraId="69961166"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r>
      <w:r>
        <w:tab/>
      </w:r>
      <w:r>
        <w:tab/>
      </w:r>
      <w:r>
        <w:tab/>
      </w:r>
      <w:r>
        <w:tab/>
      </w:r>
      <w:r>
        <w:tab/>
      </w:r>
      <w:r>
        <w:tab/>
      </w:r>
      <w:r>
        <w:tab/>
        <w:t>(D.</w:t>
      </w:r>
      <w:r w:rsidR="00C74514">
        <w:t>37</w:t>
      </w:r>
      <w:r>
        <w:t>)</w:t>
      </w:r>
    </w:p>
    <w:p w14:paraId="3D267668" w14:textId="77777777" w:rsidR="00E0796D" w:rsidRDefault="00E0796D" w:rsidP="00E0796D"/>
    <w:p w14:paraId="07995365" w14:textId="77777777" w:rsidR="002859CD" w:rsidRDefault="00E0796D" w:rsidP="00E0796D">
      <w:r>
        <w:t xml:space="preserve">The last step is to define the classical </w:t>
      </w:r>
      <w:r w:rsidRPr="00E0796D">
        <w:rPr>
          <w:b/>
        </w:rPr>
        <w:t>Lagrangian</w:t>
      </w:r>
      <w:r>
        <w:t xml:space="preserve">  </w:t>
      </w:r>
    </w:p>
    <w:p w14:paraId="2020F47A" w14:textId="77777777" w:rsidR="002859CD" w:rsidRDefault="002859CD" w:rsidP="00E0796D"/>
    <w:p w14:paraId="2B4FBB4C" w14:textId="77777777" w:rsidR="002859CD" w:rsidRPr="002859CD" w:rsidRDefault="002859CD" w:rsidP="00DF2E1C">
      <w:pPr>
        <w:tabs>
          <w:tab w:val="left" w:pos="7200"/>
          <w:tab w:val="left" w:pos="7920"/>
          <w:tab w:val="right" w:pos="9270"/>
        </w:tabs>
      </w:pPr>
      <w:r>
        <w:tab/>
      </w:r>
      <w:r w:rsidR="00E0796D">
        <w:t>L ≡ T - V</w:t>
      </w:r>
      <w:r>
        <w:tab/>
      </w:r>
      <w:r>
        <w:tab/>
      </w:r>
      <w:r>
        <w:tab/>
      </w:r>
      <w:r>
        <w:tab/>
      </w:r>
      <w:r>
        <w:tab/>
      </w:r>
      <w:r>
        <w:tab/>
      </w:r>
      <w:r>
        <w:tab/>
      </w:r>
      <w:r>
        <w:tab/>
      </w:r>
      <w:r>
        <w:tab/>
      </w:r>
      <w:r>
        <w:tab/>
      </w:r>
      <w:r>
        <w:tab/>
        <w:t>(D.38)</w:t>
      </w:r>
    </w:p>
    <w:p w14:paraId="2CD11752" w14:textId="77777777" w:rsidR="002859CD" w:rsidRDefault="002859CD" w:rsidP="00E0796D"/>
    <w:p w14:paraId="6C786DEB" w14:textId="77777777" w:rsidR="00E0796D" w:rsidRDefault="00E0796D" w:rsidP="00E0796D">
      <w:r>
        <w:t xml:space="preserve"> to obtain</w:t>
      </w:r>
    </w:p>
    <w:p w14:paraId="631DB4FF" w14:textId="77777777" w:rsidR="00E0796D" w:rsidRDefault="00E0796D" w:rsidP="00E0796D"/>
    <w:p w14:paraId="05B598BF"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t>j = 1,2....3</w:t>
      </w:r>
      <w:r w:rsidR="002859CD">
        <w:t>N</w:t>
      </w:r>
      <w:r>
        <w:t>-C</w:t>
      </w:r>
      <w:r>
        <w:tab/>
      </w:r>
      <w:r w:rsidR="005F0BBF">
        <w:t>.</w:t>
      </w:r>
      <w:r>
        <w:tab/>
      </w:r>
      <w:r w:rsidR="005F0BBF">
        <w:t>// as in Goldstein (1-53)</w:t>
      </w:r>
      <w:r w:rsidR="005F0BBF">
        <w:tab/>
      </w:r>
      <w:r w:rsidR="005F0BBF">
        <w:tab/>
      </w:r>
      <w:r w:rsidR="005F0BBF">
        <w:tab/>
      </w:r>
      <w:r>
        <w:t>(D.</w:t>
      </w:r>
      <w:r w:rsidR="00C74514">
        <w:t>3</w:t>
      </w:r>
      <w:r w:rsidR="002859CD">
        <w:t>9</w:t>
      </w:r>
      <w:r>
        <w:t xml:space="preserve">) </w:t>
      </w:r>
    </w:p>
    <w:p w14:paraId="22B17F67" w14:textId="77777777" w:rsidR="00E0796D" w:rsidRDefault="00E0796D" w:rsidP="00E0796D"/>
    <w:p w14:paraId="0E7145BF" w14:textId="77777777" w:rsidR="00C74514" w:rsidRPr="00E0796D" w:rsidRDefault="00E0796D" w:rsidP="00E0796D">
      <w:r>
        <w:t xml:space="preserve">which is the more conventional form of "Lagrange's Equations" with C holonomic constraints. </w:t>
      </w:r>
    </w:p>
    <w:p w14:paraId="2A8D7420" w14:textId="77777777" w:rsidR="001650A9" w:rsidRPr="002859CD" w:rsidRDefault="00E0796D" w:rsidP="00E0796D">
      <w:pPr>
        <w:rPr>
          <w:color w:val="FF0000"/>
        </w:rPr>
      </w:pPr>
      <w:r w:rsidRPr="002859CD">
        <w:rPr>
          <w:color w:val="FF0000"/>
        </w:rPr>
        <w:t xml:space="preserve"> </w:t>
      </w:r>
      <w:r w:rsidR="002859CD" w:rsidRPr="002859CD">
        <w:rPr>
          <w:color w:val="FF0000"/>
        </w:rPr>
        <w:t>ok to here</w:t>
      </w:r>
    </w:p>
    <w:p w14:paraId="0FACAAE6" w14:textId="77777777" w:rsidR="00E0796D" w:rsidRPr="00E0796D" w:rsidRDefault="002859CD" w:rsidP="00E0796D">
      <w:pPr>
        <w:rPr>
          <w:u w:val="single"/>
        </w:rPr>
      </w:pPr>
      <w:r>
        <w:rPr>
          <w:u w:val="single"/>
        </w:rPr>
        <w:t xml:space="preserve">Footnote:  </w:t>
      </w:r>
      <w:r w:rsidR="00E0796D">
        <w:rPr>
          <w:u w:val="single"/>
        </w:rPr>
        <w:t>Derivation of the result (D.3</w:t>
      </w:r>
      <w:r w:rsidR="00C74514">
        <w:rPr>
          <w:u w:val="single"/>
        </w:rPr>
        <w:t>1</w:t>
      </w:r>
      <w:r w:rsidR="00E0796D">
        <w:rPr>
          <w:u w:val="single"/>
        </w:rPr>
        <w:t>) used above</w:t>
      </w:r>
    </w:p>
    <w:p w14:paraId="6E24E0AA" w14:textId="77777777" w:rsidR="00E0796D" w:rsidRDefault="00E0796D" w:rsidP="00E0796D"/>
    <w:p w14:paraId="17CBD2EB" w14:textId="77777777" w:rsidR="00E0796D" w:rsidRDefault="00DF036A" w:rsidP="00E0796D">
      <w:r>
        <w:t>Define the 3</w:t>
      </w:r>
      <w:r w:rsidR="00C74514">
        <w:t>N</w:t>
      </w:r>
      <w:r>
        <w:t>-C</w:t>
      </w:r>
      <w:r w:rsidR="00E0796D">
        <w:t xml:space="preserve"> independent generalized coordinates q</w:t>
      </w:r>
      <w:r w:rsidR="00E0796D">
        <w:rPr>
          <w:rStyle w:val="subscript"/>
        </w:rPr>
        <w:t>i</w:t>
      </w:r>
      <w:r w:rsidR="00E0796D">
        <w:t xml:space="preserve"> </w:t>
      </w:r>
      <w:r w:rsidR="002859CD">
        <w:t xml:space="preserve">as in (D.27) </w:t>
      </w:r>
      <w:r w:rsidR="00E0796D">
        <w:t xml:space="preserve">according to </w:t>
      </w:r>
    </w:p>
    <w:p w14:paraId="01675046" w14:textId="77777777" w:rsidR="00E0796D" w:rsidRDefault="00E0796D" w:rsidP="00E0796D"/>
    <w:p w14:paraId="737F4B2B" w14:textId="77777777" w:rsidR="00E0796D" w:rsidRPr="00E0796D" w:rsidRDefault="00E0796D" w:rsidP="00DF036A">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w:t>
      </w:r>
      <w:r w:rsidR="00C74514">
        <w:rPr>
          <w:rStyle w:val="subscript"/>
        </w:rPr>
        <w:t>N</w:t>
      </w:r>
      <w:r>
        <w:rPr>
          <w:rStyle w:val="subscript"/>
        </w:rPr>
        <w:t>-C,</w:t>
      </w:r>
      <w:r>
        <w:t xml:space="preserve">t)  ≡  </w:t>
      </w:r>
      <w:r w:rsidRPr="00E0796D">
        <w:rPr>
          <w:b/>
        </w:rPr>
        <w:t>r</w:t>
      </w:r>
      <w:r>
        <w:rPr>
          <w:rStyle w:val="subscript"/>
        </w:rPr>
        <w:t>k</w:t>
      </w:r>
      <w:r>
        <w:t>(q</w:t>
      </w:r>
      <w:r>
        <w:rPr>
          <w:rStyle w:val="subscript"/>
        </w:rPr>
        <w:t>i,</w:t>
      </w:r>
      <w:r>
        <w:t>t) .</w:t>
      </w:r>
      <w:r>
        <w:tab/>
      </w:r>
      <w:r>
        <w:tab/>
      </w:r>
      <w:r>
        <w:tab/>
      </w:r>
      <w:r>
        <w:tab/>
      </w:r>
      <w:r>
        <w:tab/>
      </w:r>
      <w:r>
        <w:tab/>
      </w:r>
      <w:r w:rsidR="00DF036A">
        <w:tab/>
      </w:r>
      <w:r>
        <w:t>(D.</w:t>
      </w:r>
      <w:r w:rsidR="002859CD">
        <w:t>40</w:t>
      </w:r>
      <w:r>
        <w:t>)</w:t>
      </w:r>
    </w:p>
    <w:p w14:paraId="7573A43C" w14:textId="77777777" w:rsidR="00E0796D" w:rsidRDefault="00E0796D" w:rsidP="00E0796D"/>
    <w:p w14:paraId="707081AA" w14:textId="77777777" w:rsidR="00E0796D" w:rsidRPr="00E0796D" w:rsidRDefault="00E0796D" w:rsidP="00E0796D">
      <w:r>
        <w:t xml:space="preserve">Compute the total time derivative of </w:t>
      </w:r>
      <w:r w:rsidRPr="00E0796D">
        <w:rPr>
          <w:b/>
        </w:rPr>
        <w:t>r</w:t>
      </w:r>
      <w:r>
        <w:rPr>
          <w:rStyle w:val="subscript"/>
        </w:rPr>
        <w:t>k</w:t>
      </w:r>
      <w:r>
        <w:t xml:space="preserve"> , </w:t>
      </w:r>
    </w:p>
    <w:p w14:paraId="272B37F1" w14:textId="77777777" w:rsidR="00E0796D" w:rsidRDefault="00E0796D" w:rsidP="00E0796D"/>
    <w:p w14:paraId="400DE2A8" w14:textId="77777777" w:rsidR="00E0796D" w:rsidRPr="00E0796D" w:rsidRDefault="00E0796D" w:rsidP="00DF036A">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rsidR="002859CD">
        <w:tab/>
      </w:r>
      <w:r w:rsidR="002859CD">
        <w:tab/>
        <w:t xml:space="preserve">// </w:t>
      </w:r>
      <w:r>
        <w:t xml:space="preserve">=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t>, t) .</w:t>
      </w:r>
      <w:r w:rsidR="00DF036A">
        <w:tab/>
      </w:r>
      <w:r>
        <w:t>(D.</w:t>
      </w:r>
      <w:r w:rsidR="00C74514">
        <w:t>4</w:t>
      </w:r>
      <w:r w:rsidR="002859CD">
        <w:t>1</w:t>
      </w:r>
      <w:r>
        <w:t>)</w:t>
      </w:r>
    </w:p>
    <w:p w14:paraId="6FBD1328" w14:textId="77777777" w:rsidR="00E0796D" w:rsidRDefault="00E0796D" w:rsidP="00E0796D"/>
    <w:p w14:paraId="4394D45A" w14:textId="77777777" w:rsidR="00E0796D" w:rsidRPr="00E0796D" w:rsidRDefault="00E0796D" w:rsidP="00E0796D">
      <w:r>
        <w:t xml:space="preserve">Then based on this result compute these two partial derivatives of </w:t>
      </w:r>
      <w:r w:rsidRPr="00E0796D">
        <w:rPr>
          <w:b/>
        </w:rPr>
        <w:t>v</w:t>
      </w:r>
      <w:r>
        <w:rPr>
          <w:rStyle w:val="subscript"/>
        </w:rPr>
        <w:t>k</w:t>
      </w:r>
      <w:r>
        <w:t xml:space="preserve"> , </w:t>
      </w:r>
    </w:p>
    <w:p w14:paraId="3FA34D0C" w14:textId="77777777" w:rsidR="00E0796D" w:rsidRDefault="00E0796D" w:rsidP="00E0796D"/>
    <w:p w14:paraId="76CFA2B8" w14:textId="77777777" w:rsidR="00E0796D" w:rsidRPr="00E0796D" w:rsidRDefault="00E0796D" w:rsidP="00DF036A">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rsidR="00DF036A">
        <w:tab/>
      </w:r>
      <w:r>
        <w:t>(D.</w:t>
      </w:r>
      <w:r w:rsidR="00C74514">
        <w:t>4</w:t>
      </w:r>
      <w:r w:rsidR="002859CD">
        <w:t>2</w:t>
      </w:r>
      <w:r>
        <w:t>)</w:t>
      </w:r>
    </w:p>
    <w:p w14:paraId="16A25320" w14:textId="77777777" w:rsidR="00E0796D" w:rsidRDefault="00E0796D" w:rsidP="00E0796D"/>
    <w:p w14:paraId="6C5BA3DA" w14:textId="77777777" w:rsidR="00E0796D" w:rsidRDefault="00E0796D" w:rsidP="00DF036A">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rsidR="00DF036A">
        <w:tab/>
      </w:r>
      <w:r>
        <w:t>(D.</w:t>
      </w:r>
      <w:r w:rsidR="00C74514">
        <w:t>4</w:t>
      </w:r>
      <w:r w:rsidR="002859CD">
        <w:t>3</w:t>
      </w:r>
      <w:r>
        <w:t>)</w:t>
      </w:r>
    </w:p>
    <w:p w14:paraId="12A9C900" w14:textId="77777777" w:rsidR="00E0796D" w:rsidRDefault="00E0796D" w:rsidP="00E0796D"/>
    <w:p w14:paraId="1690C092" w14:textId="77777777" w:rsidR="00E0796D" w:rsidRDefault="00E0796D" w:rsidP="00E0796D">
      <w:r>
        <w:t xml:space="preserve">Next, </w:t>
      </w:r>
      <w:r w:rsidR="002859CD">
        <w:t>the</w:t>
      </w:r>
      <w:r>
        <w:t xml:space="preserve"> total kin</w:t>
      </w:r>
      <w:r w:rsidR="002859CD">
        <w:t xml:space="preserve">etic energy of all k particles is given by (D.32), </w:t>
      </w:r>
    </w:p>
    <w:p w14:paraId="4A386406" w14:textId="77777777" w:rsidR="00E0796D" w:rsidRDefault="00E0796D" w:rsidP="00E0796D"/>
    <w:p w14:paraId="706222DA" w14:textId="77777777" w:rsidR="00E0796D" w:rsidRPr="00E0796D" w:rsidRDefault="00E0796D" w:rsidP="00DF036A">
      <w:pPr>
        <w:tabs>
          <w:tab w:val="left" w:pos="7200"/>
          <w:tab w:val="left" w:pos="7920"/>
          <w:tab w:val="right" w:pos="9270"/>
        </w:tabs>
      </w:pPr>
      <w:r>
        <w:tab/>
        <w:t>T ≡ (1/2)</w:t>
      </w:r>
      <w:r w:rsidR="005F0BBF">
        <w:t xml:space="preserve"> </w:t>
      </w:r>
      <w:r>
        <w:t>Σ</w:t>
      </w:r>
      <w:r>
        <w:rPr>
          <w:rStyle w:val="subscript"/>
        </w:rPr>
        <w:t>k</w:t>
      </w:r>
      <w:r w:rsidR="005F0BBF">
        <w:rPr>
          <w:rStyle w:val="subscript"/>
        </w:rPr>
        <w:t xml:space="preserve">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rsidR="00DF036A">
        <w:tab/>
      </w:r>
      <w:r w:rsidRPr="002859CD">
        <w:rPr>
          <w:i/>
        </w:rPr>
        <w:t>(D.</w:t>
      </w:r>
      <w:r w:rsidR="002859CD" w:rsidRPr="002859CD">
        <w:rPr>
          <w:i/>
        </w:rPr>
        <w:t>32</w:t>
      </w:r>
      <w:r w:rsidRPr="002859CD">
        <w:rPr>
          <w:i/>
        </w:rPr>
        <w:t>)</w:t>
      </w:r>
    </w:p>
    <w:p w14:paraId="7FDFFBE1" w14:textId="77777777" w:rsidR="00E0796D" w:rsidRDefault="00E0796D" w:rsidP="00E0796D"/>
    <w:p w14:paraId="4ECEDC26" w14:textId="77777777" w:rsidR="00E0796D" w:rsidRDefault="00E0796D" w:rsidP="00E0796D">
      <w:r>
        <w:t xml:space="preserve"> so that</w:t>
      </w:r>
    </w:p>
    <w:p w14:paraId="70E08FEB" w14:textId="77777777" w:rsidR="00E0796D" w:rsidRDefault="00E0796D" w:rsidP="00E0796D"/>
    <w:p w14:paraId="71FE1CB5"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w:t>
      </w:r>
      <w:r w:rsidR="002859CD">
        <w:t xml:space="preserve">using </w:t>
      </w:r>
      <w:r>
        <w:t>(D.</w:t>
      </w:r>
      <w:r w:rsidR="00C74514">
        <w:t>4</w:t>
      </w:r>
      <w:r w:rsidR="002859CD">
        <w:t>3</w:t>
      </w:r>
      <w:r>
        <w:t xml:space="preserve">) </w:t>
      </w:r>
      <w:r>
        <w:tab/>
      </w:r>
      <w:r>
        <w:tab/>
      </w:r>
      <w:r>
        <w:tab/>
      </w:r>
      <w:r w:rsidR="00DF036A">
        <w:tab/>
      </w:r>
      <w:r>
        <w:t>(D.</w:t>
      </w:r>
      <w:r w:rsidR="00C74514">
        <w:t>4</w:t>
      </w:r>
      <w:r w:rsidR="002859CD">
        <w:t>4</w:t>
      </w:r>
      <w:r>
        <w:t>)</w:t>
      </w:r>
    </w:p>
    <w:p w14:paraId="3CA05326" w14:textId="77777777" w:rsidR="00E0796D" w:rsidRDefault="00E0796D" w:rsidP="00E0796D"/>
    <w:p w14:paraId="6DA2BB55" w14:textId="77777777" w:rsidR="00E0796D" w:rsidRPr="002859CD" w:rsidRDefault="002859CD" w:rsidP="00E0796D">
      <w:r>
        <w:t>Apply</w:t>
      </w:r>
      <w:r w:rsidR="005F0BBF">
        <w:t xml:space="preserve"> d/dt to the above</w:t>
      </w:r>
      <w:r>
        <w:t xml:space="preser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Pr>
          <w:b/>
        </w:rPr>
        <w:fldChar w:fldCharType="end"/>
      </w:r>
      <w:r>
        <w:rPr>
          <w:rStyle w:val="subscript"/>
        </w:rPr>
        <w:t>k</w:t>
      </w:r>
      <w:r>
        <w:t xml:space="preserve"> : </w:t>
      </w:r>
    </w:p>
    <w:p w14:paraId="16F9A69D" w14:textId="77777777" w:rsidR="00E0796D" w:rsidRDefault="00E0796D" w:rsidP="00E0796D"/>
    <w:p w14:paraId="02799CE5"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rsidR="00DF036A">
        <w:t xml:space="preserve">) </w:t>
      </w:r>
      <w:r>
        <w:t xml:space="preserve">  .</w:t>
      </w:r>
      <w:r>
        <w:tab/>
      </w:r>
      <w:r>
        <w:tab/>
      </w:r>
      <w:r>
        <w:tab/>
      </w:r>
      <w:r>
        <w:tab/>
      </w:r>
      <w:r w:rsidR="00DF036A">
        <w:tab/>
      </w:r>
      <w:r>
        <w:t>(D.</w:t>
      </w:r>
      <w:r w:rsidR="00C74514">
        <w:t>4</w:t>
      </w:r>
      <w:r w:rsidR="002859CD">
        <w:t>5</w:t>
      </w:r>
      <w:r>
        <w:t>)</w:t>
      </w:r>
    </w:p>
    <w:p w14:paraId="0E84B817" w14:textId="77777777" w:rsidR="00E0796D" w:rsidRDefault="00E0796D" w:rsidP="00E0796D"/>
    <w:p w14:paraId="1496F4FF" w14:textId="77777777" w:rsidR="00E0796D" w:rsidRDefault="002859CD" w:rsidP="00E0796D">
      <w:r>
        <w:t>Compute</w:t>
      </w:r>
      <w:r w:rsidR="00E0796D">
        <w:t xml:space="preserve"> the total tim</w:t>
      </w:r>
      <w:r>
        <w:t xml:space="preserve">e derivative appearing in the second term, </w:t>
      </w:r>
    </w:p>
    <w:p w14:paraId="7E418C50" w14:textId="77777777" w:rsidR="00E0796D" w:rsidRDefault="00E0796D" w:rsidP="00E0796D"/>
    <w:p w14:paraId="33B0C350"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rsidR="005F0BBF">
        <w:t xml:space="preserve"> .</w:t>
      </w:r>
      <w:r w:rsidR="005F0BBF">
        <w:tab/>
      </w:r>
      <w:r w:rsidR="005F0BBF">
        <w:tab/>
      </w:r>
      <w:r w:rsidR="005F0BBF">
        <w:tab/>
      </w:r>
      <w:r>
        <w:tab/>
      </w:r>
      <w:r>
        <w:tab/>
      </w:r>
      <w:r>
        <w:tab/>
      </w:r>
      <w:r>
        <w:tab/>
        <w:t>(D.</w:t>
      </w:r>
      <w:r w:rsidR="00C74514">
        <w:t>4</w:t>
      </w:r>
      <w:r w:rsidR="002859CD">
        <w:t>6</w:t>
      </w:r>
      <w:r>
        <w:t>)</w:t>
      </w:r>
    </w:p>
    <w:p w14:paraId="1F419D6B" w14:textId="77777777" w:rsidR="00E0796D" w:rsidRDefault="00E0796D" w:rsidP="00E0796D"/>
    <w:p w14:paraId="3340E50B" w14:textId="77777777" w:rsidR="00E0796D" w:rsidRDefault="00E0796D" w:rsidP="00E0796D">
      <w:r>
        <w:t xml:space="preserve">Meanwhile, </w:t>
      </w:r>
    </w:p>
    <w:p w14:paraId="5B9FA24C" w14:textId="77777777" w:rsidR="00E0796D" w:rsidRDefault="00E0796D" w:rsidP="00E0796D"/>
    <w:p w14:paraId="16222C82" w14:textId="77777777" w:rsidR="00E0796D" w:rsidRDefault="00E0796D" w:rsidP="00E0796D">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3812241C" w14:textId="77777777" w:rsidR="00E0796D" w:rsidRDefault="00E0796D" w:rsidP="00E0796D">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(D.</w:t>
      </w:r>
      <w:r w:rsidR="00C74514">
        <w:t>4</w:t>
      </w:r>
      <w:r w:rsidR="002859CD">
        <w:t>2</w:t>
      </w:r>
      <w:r>
        <w:t xml:space="preserve">) </w:t>
      </w:r>
    </w:p>
    <w:p w14:paraId="2B001872" w14:textId="77777777" w:rsidR="00E0796D" w:rsidRDefault="00E0796D" w:rsidP="00E0796D"/>
    <w:p w14:paraId="3DB691D3" w14:textId="77777777" w:rsidR="00E0796D" w:rsidRPr="00E0796D" w:rsidRDefault="00E0796D" w:rsidP="00DF036A">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r>
      <w:r w:rsidR="00DF036A">
        <w:t>.</w:t>
      </w:r>
      <w:r>
        <w:tab/>
      </w:r>
      <w:r>
        <w:tab/>
        <w:t>// (D.</w:t>
      </w:r>
      <w:r w:rsidR="00C74514">
        <w:t>4</w:t>
      </w:r>
      <w:r w:rsidR="002859CD">
        <w:t>6</w:t>
      </w:r>
      <w:r>
        <w:t>)</w:t>
      </w:r>
      <w:r>
        <w:tab/>
      </w:r>
      <w:r>
        <w:tab/>
      </w:r>
      <w:r>
        <w:tab/>
      </w:r>
      <w:r w:rsidR="00DF036A">
        <w:tab/>
      </w:r>
      <w:r>
        <w:t>(D.</w:t>
      </w:r>
      <w:r w:rsidR="00C74514">
        <w:t>4</w:t>
      </w:r>
      <w:r w:rsidR="002859CD">
        <w:t>7</w:t>
      </w:r>
      <w:r>
        <w:t>)</w:t>
      </w:r>
    </w:p>
    <w:p w14:paraId="20051F46" w14:textId="77777777" w:rsidR="00E0796D" w:rsidRDefault="00E0796D" w:rsidP="00E0796D"/>
    <w:p w14:paraId="7F8D8F2D" w14:textId="77777777" w:rsidR="00E0796D" w:rsidRDefault="002859CD" w:rsidP="00E0796D">
      <w:r>
        <w:t>Subtract</w:t>
      </w:r>
      <w:r w:rsidR="00E0796D">
        <w:t xml:space="preserve"> (D.</w:t>
      </w:r>
      <w:r w:rsidR="00C74514">
        <w:t>4</w:t>
      </w:r>
      <w:r>
        <w:t>7</w:t>
      </w:r>
      <w:r w:rsidR="00E0796D">
        <w:t>) from (D.</w:t>
      </w:r>
      <w:r w:rsidR="00C74514">
        <w:t>4</w:t>
      </w:r>
      <w:r>
        <w:t>5</w:t>
      </w:r>
      <w:r w:rsidR="00E0796D">
        <w:t xml:space="preserve">) </w:t>
      </w:r>
      <w:r>
        <w:t>to</w:t>
      </w:r>
      <w:r w:rsidR="00E0796D">
        <w:t xml:space="preserve"> get</w:t>
      </w:r>
    </w:p>
    <w:p w14:paraId="74BAADE0" w14:textId="77777777" w:rsidR="00E0796D" w:rsidRDefault="00E0796D" w:rsidP="00E0796D"/>
    <w:p w14:paraId="38AD6662"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rsidR="002859CD">
        <w:tab/>
        <w:t xml:space="preserve"> </w:t>
      </w:r>
      <w:r>
        <w:tab/>
      </w:r>
      <w:r>
        <w:tab/>
      </w:r>
      <w:r>
        <w:tab/>
      </w:r>
      <w:r>
        <w:tab/>
      </w:r>
      <w:r>
        <w:tab/>
      </w:r>
      <w:r>
        <w:tab/>
      </w:r>
      <w:r w:rsidR="00DF036A">
        <w:tab/>
      </w:r>
      <w:r>
        <w:t>(D.</w:t>
      </w:r>
      <w:r w:rsidR="00C74514">
        <w:t>4</w:t>
      </w:r>
      <w:r w:rsidR="002859CD">
        <w:t>8</w:t>
      </w:r>
      <w:r>
        <w:t>)</w:t>
      </w:r>
    </w:p>
    <w:p w14:paraId="6F3D88C1" w14:textId="77777777" w:rsidR="00C74514" w:rsidRDefault="00C74514" w:rsidP="00DF036A">
      <w:pPr>
        <w:tabs>
          <w:tab w:val="left" w:pos="7200"/>
          <w:tab w:val="left" w:pos="7920"/>
          <w:tab w:val="right" w:pos="9270"/>
        </w:tabs>
      </w:pPr>
    </w:p>
    <w:p w14:paraId="26B43513" w14:textId="77777777" w:rsidR="00C74514" w:rsidRDefault="00C74514" w:rsidP="00DF036A">
      <w:pPr>
        <w:tabs>
          <w:tab w:val="left" w:pos="7200"/>
          <w:tab w:val="left" w:pos="7920"/>
          <w:tab w:val="right" w:pos="9270"/>
        </w:tabs>
      </w:pPr>
      <w:r>
        <w:t xml:space="preserve">which is the result quoted above in (D.31). </w:t>
      </w:r>
    </w:p>
    <w:p w14:paraId="6A64CF2D" w14:textId="77777777" w:rsidR="007F38C5" w:rsidRDefault="007F38C5" w:rsidP="00DF036A">
      <w:pPr>
        <w:tabs>
          <w:tab w:val="left" w:pos="7200"/>
          <w:tab w:val="left" w:pos="7920"/>
          <w:tab w:val="right" w:pos="9270"/>
        </w:tabs>
      </w:pPr>
    </w:p>
    <w:p w14:paraId="386CD0CF" w14:textId="77777777" w:rsidR="007F38C5" w:rsidRDefault="007F38C5" w:rsidP="007F38C5">
      <w:r>
        <w:rPr>
          <w:u w:val="single"/>
        </w:rPr>
        <w:t>Lagrange Equations with non-holonomic constraints</w:t>
      </w:r>
      <w:r>
        <w:t xml:space="preserve"> </w:t>
      </w:r>
    </w:p>
    <w:p w14:paraId="41935869" w14:textId="77777777" w:rsidR="007F38C5" w:rsidRDefault="007F38C5" w:rsidP="007F38C5"/>
    <w:p w14:paraId="4CB38B5C" w14:textId="77777777" w:rsidR="00EF4FFB" w:rsidRDefault="007F38C5" w:rsidP="007F38C5">
      <w:r>
        <w:t>This is our final Lagrange Multiplier example, and it exactly follows the generic prescription of (D.25).</w:t>
      </w:r>
      <w:r w:rsidR="00EF4FFB">
        <w:t xml:space="preserve"> The general topic is well described in Goldstein Chapter 2. </w:t>
      </w:r>
    </w:p>
    <w:p w14:paraId="1EF632BF" w14:textId="77777777" w:rsidR="00EF4FFB" w:rsidRDefault="00EF4FFB" w:rsidP="007F38C5"/>
    <w:p w14:paraId="6605998F" w14:textId="77777777" w:rsidR="007F38C5" w:rsidRDefault="007F38C5" w:rsidP="007F38C5">
      <w:r>
        <w:t xml:space="preserve">As the starting point we invoke </w:t>
      </w:r>
      <w:r w:rsidRPr="007F38C5">
        <w:rPr>
          <w:b/>
        </w:rPr>
        <w:t>Hamilton's Principle</w:t>
      </w:r>
      <w:r>
        <w:t xml:space="preserve"> which is this : </w:t>
      </w:r>
    </w:p>
    <w:p w14:paraId="7FE0EA6C" w14:textId="77777777" w:rsidR="007F38C5" w:rsidRDefault="007F38C5" w:rsidP="007F38C5"/>
    <w:p w14:paraId="728E2B84" w14:textId="77777777" w:rsidR="007F38C5" w:rsidRDefault="007F38C5" w:rsidP="00DF2E1C">
      <w:pPr>
        <w:tabs>
          <w:tab w:val="left" w:pos="7200"/>
          <w:tab w:val="left" w:pos="7920"/>
          <w:tab w:val="right" w:pos="9270"/>
        </w:tabs>
      </w:pPr>
      <w:r>
        <w:tab/>
        <w:t>δS = 0</w:t>
      </w:r>
      <w:r>
        <w:tab/>
      </w:r>
      <w:r>
        <w:tab/>
        <w:t xml:space="preserve">where  </w:t>
      </w:r>
      <w:r>
        <w:tab/>
      </w:r>
      <w:r>
        <w:tab/>
        <w:t xml:space="preserve">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w:t>
      </w:r>
      <w:r w:rsidR="002859CD">
        <w:tab/>
      </w:r>
      <w:r w:rsidR="002859CD">
        <w:tab/>
      </w:r>
      <w:r w:rsidR="002859CD">
        <w:tab/>
      </w:r>
      <w:r w:rsidR="002859CD">
        <w:tab/>
        <w:t>(D.49)</w:t>
      </w:r>
    </w:p>
    <w:p w14:paraId="53285193" w14:textId="77777777" w:rsidR="002859CD" w:rsidRDefault="002859CD" w:rsidP="007F38C5"/>
    <w:p w14:paraId="4CCE6086" w14:textId="77777777" w:rsidR="007F38C5" w:rsidRDefault="002859CD" w:rsidP="007F38C5">
      <w:r>
        <w:t>where there are M generalized coordinates q</w:t>
      </w:r>
      <w:r>
        <w:rPr>
          <w:rStyle w:val="subscript"/>
        </w:rPr>
        <w:t>n</w:t>
      </w:r>
      <w:r>
        <w:t xml:space="preserve">. Here L = T - V is the Lagrangian (D.38) with T( </w:t>
      </w:r>
      <w:r>
        <w:fldChar w:fldCharType="begin"/>
      </w:r>
      <w:r>
        <w:instrText xml:space="preserve"> EQ \O(q,\S\up4(•))</w:instrText>
      </w:r>
      <w:r>
        <w:fldChar w:fldCharType="end"/>
      </w:r>
      <w:r>
        <w:rPr>
          <w:rStyle w:val="subscript"/>
        </w:rPr>
        <w:t>i</w:t>
      </w:r>
      <w:r>
        <w:t>)  and V(q</w:t>
      </w:r>
      <w:r>
        <w:rPr>
          <w:rStyle w:val="subscript"/>
        </w:rPr>
        <w:t>i</w:t>
      </w:r>
      <w:r>
        <w:t xml:space="preserve">) being the kinetic and potential energies associated with the M generalized coordinates. </w:t>
      </w:r>
      <w:r w:rsidR="007F38C5">
        <w:t xml:space="preserve">We </w:t>
      </w:r>
      <w:r>
        <w:t>shall</w:t>
      </w:r>
      <w:r w:rsidR="007F38C5">
        <w:t xml:space="preserve"> assume that M = N-D where there were D holonomic constraints on N initial problem </w:t>
      </w:r>
      <w:r>
        <w:t>coordinates</w:t>
      </w:r>
      <w:r w:rsidR="007F38C5">
        <w:t xml:space="preserve">. As shown in Goldstein p 41 (2-20') based on  p 37 (2-15), the equation δS = 0 results in the following sum being 0, </w:t>
      </w:r>
    </w:p>
    <w:p w14:paraId="2459D2A4" w14:textId="77777777" w:rsidR="007F38C5" w:rsidRDefault="007F38C5" w:rsidP="007F38C5"/>
    <w:p w14:paraId="24F2AEE1" w14:textId="77777777" w:rsidR="007F38C5" w:rsidRDefault="007F38C5" w:rsidP="00DF2E1C">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sidR="00EF4FFB">
        <w:rPr>
          <w:color w:val="000000"/>
        </w:rPr>
        <w:t>{</w:t>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w:t>
      </w:r>
      <w:r w:rsidR="00EF4FFB">
        <w:t>}</w:t>
      </w:r>
      <w:r w:rsidR="002859CD">
        <w:t xml:space="preserve"> ]</w:t>
      </w:r>
      <w:r w:rsidR="00EF4FFB">
        <w:t xml:space="preserve"> </w:t>
      </w:r>
      <w:r>
        <w:t xml:space="preserve"> δq</w:t>
      </w:r>
      <w:r>
        <w:rPr>
          <w:rStyle w:val="subscript"/>
        </w:rPr>
        <w:t>n</w:t>
      </w:r>
      <w:r w:rsidR="002859CD">
        <w:t>(t)</w:t>
      </w:r>
      <w:r>
        <w:t xml:space="preserve">  = 0</w:t>
      </w:r>
      <w:r w:rsidR="002859CD">
        <w:t xml:space="preserve">  .</w:t>
      </w:r>
      <w:r w:rsidR="002859CD">
        <w:tab/>
      </w:r>
      <w:r w:rsidR="002859CD">
        <w:tab/>
      </w:r>
      <w:r w:rsidR="002859CD">
        <w:tab/>
      </w:r>
      <w:r w:rsidR="002859CD">
        <w:tab/>
      </w:r>
      <w:r w:rsidR="002859CD">
        <w:tab/>
      </w:r>
      <w:r w:rsidR="002859CD">
        <w:tab/>
        <w:t>(D.50)</w:t>
      </w:r>
    </w:p>
    <w:p w14:paraId="0D2BA44A" w14:textId="77777777" w:rsidR="002859CD" w:rsidRDefault="002859CD" w:rsidP="007F38C5"/>
    <w:p w14:paraId="5E4A6759" w14:textId="77777777" w:rsidR="002859CD" w:rsidRDefault="002859CD" w:rsidP="007F38C5">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676BB193" w14:textId="77777777" w:rsidR="002859CD" w:rsidRDefault="002859CD" w:rsidP="007F38C5"/>
    <w:p w14:paraId="298831FD" w14:textId="77777777" w:rsidR="007F38C5" w:rsidRPr="002859CD" w:rsidRDefault="007F38C5" w:rsidP="00DF2E1C">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rsidR="002859CD">
        <w:tab/>
      </w:r>
      <w:r w:rsidR="002859CD">
        <w:tab/>
      </w:r>
      <w:r w:rsidR="002859CD">
        <w:tab/>
      </w:r>
      <w:r w:rsidR="002859CD">
        <w:tab/>
      </w:r>
      <w:r w:rsidR="002859CD">
        <w:tab/>
      </w:r>
      <w:r w:rsidR="002859CD">
        <w:tab/>
      </w:r>
      <w:r w:rsidR="002859CD">
        <w:tab/>
      </w:r>
      <w:r w:rsidR="002859CD">
        <w:tab/>
      </w:r>
      <w:r w:rsidR="002859CD">
        <w:tab/>
      </w:r>
      <w:r w:rsidR="002859CD">
        <w:tab/>
        <w:t>(D.51)</w:t>
      </w:r>
    </w:p>
    <w:p w14:paraId="68F28BBA" w14:textId="77777777" w:rsidR="007F38C5" w:rsidRDefault="007F38C5" w:rsidP="007F38C5"/>
    <w:p w14:paraId="3BE75016" w14:textId="77777777" w:rsidR="007F38C5" w:rsidRDefault="007F38C5" w:rsidP="007F38C5">
      <w:r>
        <w:t xml:space="preserve">which are the Lagrange Equations </w:t>
      </w:r>
      <w:r w:rsidR="002859CD">
        <w:t xml:space="preserve">(D.39). </w:t>
      </w:r>
      <w:r>
        <w:t xml:space="preserve">Thus it is that the Lagrange Equations </w:t>
      </w:r>
      <w:r w:rsidR="00EF4FFB">
        <w:t>can be</w:t>
      </w:r>
      <w:r>
        <w:t xml:space="preserve"> derived from Hamilton's Principle in the case of only holonomic constraints. </w:t>
      </w:r>
    </w:p>
    <w:p w14:paraId="33F83CF3" w14:textId="77777777" w:rsidR="007F38C5" w:rsidRDefault="007F38C5" w:rsidP="007F38C5">
      <w:r>
        <w:tab/>
        <w:t>But suppose that in addition to the D holonomic constraints there are C non-holonomic constraints, so only M-C of the δq</w:t>
      </w:r>
      <w:r>
        <w:rPr>
          <w:rStyle w:val="subscript"/>
        </w:rPr>
        <w:t>n</w:t>
      </w:r>
      <w:r>
        <w:t xml:space="preserve"> are independent. In this case the above conclusion is incorrect. </w:t>
      </w:r>
    </w:p>
    <w:p w14:paraId="554711C4" w14:textId="77777777" w:rsidR="007F38C5" w:rsidRDefault="007F38C5" w:rsidP="007F38C5"/>
    <w:p w14:paraId="22815DBA" w14:textId="77777777" w:rsidR="007F38C5" w:rsidRDefault="007F38C5" w:rsidP="007F38C5">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w:t>
      </w:r>
      <w:r w:rsidR="002859CD">
        <w:t>9</w:t>
      </w:r>
      <w:r>
        <w:t xml:space="preserve">) above. </w:t>
      </w:r>
    </w:p>
    <w:p w14:paraId="57F57406" w14:textId="77777777" w:rsidR="007F38C5" w:rsidRDefault="007F38C5" w:rsidP="007F38C5"/>
    <w:p w14:paraId="7E70E0A5" w14:textId="77777777" w:rsidR="007F38C5" w:rsidRPr="007F38C5" w:rsidRDefault="007F38C5" w:rsidP="007F38C5">
      <w:r>
        <w:t>3. If λ</w:t>
      </w:r>
      <w:r>
        <w:rPr>
          <w:rStyle w:val="subscript"/>
        </w:rPr>
        <w:t>i</w:t>
      </w:r>
      <w:r>
        <w:t xml:space="preserve"> are C arbitrary factors, certainly  Σ</w:t>
      </w:r>
      <w:r>
        <w:rPr>
          <w:rStyle w:val="subscript"/>
        </w:rPr>
        <w:t>i</w:t>
      </w:r>
      <w:r>
        <w:t>λ</w:t>
      </w:r>
      <w:r>
        <w:rPr>
          <w:rStyle w:val="subscript"/>
        </w:rPr>
        <w:t>i</w:t>
      </w:r>
      <w:r w:rsidR="002859CD">
        <w:t>(</w:t>
      </w:r>
      <w:r>
        <w:t>Σ</w:t>
      </w:r>
      <w:r>
        <w:rPr>
          <w:rStyle w:val="subscript"/>
        </w:rPr>
        <w:t>n</w:t>
      </w:r>
      <w:r>
        <w:t>A</w:t>
      </w:r>
      <w:r>
        <w:rPr>
          <w:rStyle w:val="subscript"/>
        </w:rPr>
        <w:t>in</w:t>
      </w:r>
      <w:r>
        <w:t>δq</w:t>
      </w:r>
      <w:r>
        <w:rPr>
          <w:rStyle w:val="subscript"/>
        </w:rPr>
        <w:t>n</w:t>
      </w:r>
      <w:r w:rsidR="002859CD">
        <w:t>)</w:t>
      </w:r>
      <w:r>
        <w:t xml:space="preserve">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4B670B4F" w14:textId="77777777" w:rsidR="007F38C5" w:rsidRDefault="007F38C5" w:rsidP="007F38C5"/>
    <w:p w14:paraId="4B29A8CB" w14:textId="77777777" w:rsidR="007F38C5" w:rsidRDefault="007F38C5" w:rsidP="007F38C5">
      <w:r>
        <w:t xml:space="preserve">4. Construct from 1 and 3 the new sum, </w:t>
      </w:r>
    </w:p>
    <w:p w14:paraId="183D5E72" w14:textId="77777777" w:rsidR="007F38C5" w:rsidRDefault="007F38C5" w:rsidP="007F38C5"/>
    <w:p w14:paraId="055D0812" w14:textId="77777777" w:rsidR="007F38C5" w:rsidRPr="002859CD" w:rsidRDefault="007F38C5" w:rsidP="00DF2E1C">
      <w:pPr>
        <w:tabs>
          <w:tab w:val="left" w:pos="7200"/>
          <w:tab w:val="left" w:pos="7920"/>
          <w:tab w:val="right" w:pos="9270"/>
        </w:tabs>
      </w:pP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w:t>
      </w:r>
      <w:r w:rsidR="00EF4FFB">
        <w:rPr>
          <w:color w:val="000000"/>
        </w:rPr>
        <w:t>{</w:t>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w:t>
      </w:r>
      <w:r>
        <w:t>λ</w:t>
      </w:r>
      <w:r>
        <w:rPr>
          <w:rStyle w:val="subscript"/>
        </w:rPr>
        <w:t>i</w:t>
      </w:r>
      <w:r>
        <w:t>A</w:t>
      </w:r>
      <w:r>
        <w:rPr>
          <w:rStyle w:val="subscript"/>
        </w:rPr>
        <w:t>in</w:t>
      </w:r>
      <w:r>
        <w:t xml:space="preserve"> </w:t>
      </w:r>
      <w:r w:rsidR="00EF4FFB">
        <w:t>}</w:t>
      </w:r>
      <w:r>
        <w:t xml:space="preserve">  ] δq</w:t>
      </w:r>
      <w:r>
        <w:rPr>
          <w:rStyle w:val="subscript"/>
        </w:rPr>
        <w:t>n</w:t>
      </w:r>
      <w:r w:rsidR="002859CD">
        <w:t>(t)  = 0</w:t>
      </w:r>
      <w:r w:rsidR="002859CD">
        <w:tab/>
        <w:t xml:space="preserve">  </w:t>
      </w:r>
      <w:r>
        <w:t>// as in Goldstein (2-26)</w:t>
      </w:r>
      <w:r w:rsidR="002859CD">
        <w:tab/>
        <w:t>(D.52)</w:t>
      </w:r>
    </w:p>
    <w:p w14:paraId="5D0B470C" w14:textId="77777777" w:rsidR="007F38C5" w:rsidRPr="002C5B3D" w:rsidRDefault="007F38C5" w:rsidP="007F38C5"/>
    <w:p w14:paraId="14B16D28" w14:textId="77777777" w:rsidR="007F38C5" w:rsidRDefault="007F38C5" w:rsidP="007F38C5">
      <w:r>
        <w:t>5. The C λ</w:t>
      </w:r>
      <w:r>
        <w:rPr>
          <w:rStyle w:val="subscript"/>
        </w:rPr>
        <w:t>i</w:t>
      </w:r>
      <w:r>
        <w:t xml:space="preserve"> are selected so that </w:t>
      </w:r>
      <w:r w:rsidR="002859CD">
        <w:t>{</w:t>
      </w:r>
      <w:r>
        <w:t>..</w:t>
      </w:r>
      <w:r w:rsidR="002859CD">
        <w:t>}</w:t>
      </w:r>
      <w:r>
        <w:t xml:space="preserve"> = 0 in the C dependent δq</w:t>
      </w:r>
      <w:r>
        <w:rPr>
          <w:rStyle w:val="subscript"/>
        </w:rPr>
        <w:t>n</w:t>
      </w:r>
      <w:r w:rsidR="002859CD">
        <w:t>(t)</w:t>
      </w:r>
      <w:r>
        <w:t xml:space="preserve"> terms of this sum. The remaining sum has only independent δq</w:t>
      </w:r>
      <w:r>
        <w:rPr>
          <w:rStyle w:val="subscript"/>
        </w:rPr>
        <w:t>n</w:t>
      </w:r>
      <w:r w:rsidR="002859CD">
        <w:t>(t)</w:t>
      </w:r>
      <w:r>
        <w:t xml:space="preserve"> terms so </w:t>
      </w:r>
      <w:r w:rsidR="002859CD">
        <w:t>{</w:t>
      </w:r>
      <w:r>
        <w:t>..</w:t>
      </w:r>
      <w:r w:rsidR="002859CD">
        <w:t>}</w:t>
      </w:r>
      <w:r>
        <w:t xml:space="preserve"> = 0 for all those terms</w:t>
      </w:r>
      <w:r w:rsidR="002859CD">
        <w:t xml:space="preserve"> as well</w:t>
      </w:r>
      <w:r>
        <w:t xml:space="preserve">. Then </w:t>
      </w:r>
      <w:r w:rsidRPr="002C5B3D">
        <w:rPr>
          <w:i/>
        </w:rPr>
        <w:t>all</w:t>
      </w:r>
      <w:r>
        <w:t xml:space="preserve"> </w:t>
      </w:r>
      <w:r w:rsidR="002859CD">
        <w:t>{</w:t>
      </w:r>
      <w:r>
        <w:t>...</w:t>
      </w:r>
      <w:r w:rsidR="002859CD">
        <w:t>}</w:t>
      </w:r>
      <w:r>
        <w:t xml:space="preserve"> = 0 in the sum of 4. </w:t>
      </w:r>
    </w:p>
    <w:p w14:paraId="75B54A2E" w14:textId="77777777" w:rsidR="007F38C5" w:rsidRDefault="007F38C5" w:rsidP="007F38C5"/>
    <w:p w14:paraId="46EBBED2" w14:textId="77777777" w:rsidR="007F38C5" w:rsidRDefault="007F38C5" w:rsidP="007F38C5">
      <w:r>
        <w:t xml:space="preserve">6. </w:t>
      </w:r>
      <w:r w:rsidR="002859CD">
        <w:t>The c</w:t>
      </w:r>
      <w:r>
        <w:t>onclusion is</w:t>
      </w:r>
      <w:r w:rsidR="002859CD">
        <w:t xml:space="preserve"> that</w:t>
      </w:r>
    </w:p>
    <w:p w14:paraId="5D045EB8" w14:textId="77777777" w:rsidR="007F38C5" w:rsidRDefault="007F38C5" w:rsidP="007F38C5"/>
    <w:p w14:paraId="0BB2B048" w14:textId="77777777" w:rsidR="007F38C5" w:rsidRPr="002859CD" w:rsidRDefault="007F38C5" w:rsidP="00DF2E1C">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w:t>
      </w:r>
      <w:r w:rsidR="002859CD">
        <w:t xml:space="preserve"> = </w:t>
      </w:r>
      <w:r>
        <w:t xml:space="preserve"> Σ</w:t>
      </w:r>
      <w:r>
        <w:rPr>
          <w:rStyle w:val="subscript"/>
        </w:rPr>
        <w:t>i</w:t>
      </w:r>
      <w:r>
        <w:t>λ</w:t>
      </w:r>
      <w:r>
        <w:rPr>
          <w:rStyle w:val="subscript"/>
        </w:rPr>
        <w:t>i</w:t>
      </w:r>
      <w:r>
        <w:t>A</w:t>
      </w:r>
      <w:r>
        <w:rPr>
          <w:rStyle w:val="subscript"/>
        </w:rPr>
        <w:t>in</w:t>
      </w:r>
      <w:r w:rsidR="002859CD">
        <w:rPr>
          <w:rStyle w:val="subscript"/>
        </w:rPr>
        <w:t xml:space="preserve"> </w:t>
      </w:r>
      <w:r w:rsidR="002859CD">
        <w:t>.</w:t>
      </w:r>
      <w:r w:rsidR="002859CD">
        <w:tab/>
      </w:r>
      <w:r w:rsidR="002859CD">
        <w:tab/>
      </w:r>
      <w:r w:rsidR="002859CD">
        <w:tab/>
      </w:r>
      <w:r w:rsidR="002859CD">
        <w:tab/>
      </w:r>
      <w:r w:rsidR="002859CD">
        <w:tab/>
      </w:r>
      <w:r w:rsidR="002859CD">
        <w:tab/>
      </w:r>
      <w:r w:rsidR="002859CD">
        <w:tab/>
      </w:r>
      <w:r w:rsidR="002859CD">
        <w:tab/>
        <w:t xml:space="preserve"> (D.53)</w:t>
      </w:r>
    </w:p>
    <w:p w14:paraId="61218229" w14:textId="77777777" w:rsidR="007F38C5" w:rsidRDefault="007F38C5" w:rsidP="007F38C5"/>
    <w:p w14:paraId="5D8B4E16" w14:textId="77777777" w:rsidR="007F38C5" w:rsidRPr="002859CD" w:rsidRDefault="007F38C5" w:rsidP="007F38C5">
      <w:r>
        <w:t xml:space="preserve">This then is the corrected form of the Lagrange Equations in the presence of non-holonomic constraints, as in Goldstein (2-30). </w:t>
      </w:r>
      <w:r w:rsidR="00EF4FFB">
        <w:t xml:space="preserve">Comparing </w:t>
      </w:r>
      <w:r w:rsidR="002859CD">
        <w:t>(D.53)</w:t>
      </w:r>
      <w:r w:rsidR="00EF4FFB">
        <w:t xml:space="preserve"> </w:t>
      </w:r>
      <w:r w:rsidR="002859CD">
        <w:t>with</w:t>
      </w:r>
      <w:r w:rsidR="00EF4FFB">
        <w:t xml:space="preserve"> </w:t>
      </w:r>
      <w:r w:rsidR="002859CD">
        <w:t xml:space="preserve">(D.34), </w:t>
      </w:r>
      <w:r w:rsidR="00EF4FFB">
        <w:t xml:space="preserve">one may </w:t>
      </w:r>
      <w:r w:rsidR="00EF4FFB" w:rsidRPr="002859CD">
        <w:rPr>
          <w:i/>
        </w:rPr>
        <w:t>interpret</w:t>
      </w:r>
      <w:r w:rsidR="00EF4FFB">
        <w:t xml:space="preserve"> Q'</w:t>
      </w:r>
      <w:r w:rsidR="00EF4FFB">
        <w:rPr>
          <w:rStyle w:val="subscript"/>
        </w:rPr>
        <w:t>n</w:t>
      </w:r>
      <w:r w:rsidR="002859CD">
        <w:t xml:space="preserve"> </w:t>
      </w:r>
      <w:r w:rsidR="00EF4FFB">
        <w:t>≡ Σ</w:t>
      </w:r>
      <w:r w:rsidR="00EF4FFB">
        <w:rPr>
          <w:rStyle w:val="subscript"/>
        </w:rPr>
        <w:t>i</w:t>
      </w:r>
      <w:r w:rsidR="00EF4FFB">
        <w:t>λ</w:t>
      </w:r>
      <w:r w:rsidR="00EF4FFB">
        <w:rPr>
          <w:rStyle w:val="subscript"/>
        </w:rPr>
        <w:t>i</w:t>
      </w:r>
      <w:r w:rsidR="00EF4FFB">
        <w:t>A</w:t>
      </w:r>
      <w:r w:rsidR="00EF4FFB">
        <w:rPr>
          <w:rStyle w:val="subscript"/>
        </w:rPr>
        <w:t>in</w:t>
      </w:r>
      <w:r w:rsidR="00EF4FFB">
        <w:t xml:space="preserve"> as the generalized forces that would have to be present to simulate the effect of the </w:t>
      </w:r>
      <w:r w:rsidR="002859CD">
        <w:t>non-</w:t>
      </w:r>
      <w:r w:rsidR="00EF4FFB">
        <w:t xml:space="preserve">holonomic constraints were they not present. </w:t>
      </w:r>
      <w:r w:rsidR="002859CD">
        <w:t xml:space="preserve">The forces for any holonomic constraints are already accounted for by L as in (D.39). </w:t>
      </w:r>
    </w:p>
    <w:p w14:paraId="443F911C" w14:textId="77777777" w:rsidR="00EF4FFB" w:rsidRDefault="00EF4FFB" w:rsidP="007F38C5"/>
    <w:p w14:paraId="55AEC752" w14:textId="77777777" w:rsidR="007F38C5" w:rsidRDefault="007F38C5" w:rsidP="007F38C5">
      <w:r>
        <w:t>The integral S shown in</w:t>
      </w:r>
      <w:r w:rsidR="002859CD">
        <w:t xml:space="preserve"> (D.49)</w:t>
      </w:r>
      <w:r>
        <w:t xml:space="preserve"> is called "the action" and Hamilton's Principle is the classical mechanics incarnation of the </w:t>
      </w:r>
      <w:r w:rsidRPr="00EF4FFB">
        <w:rPr>
          <w:b/>
        </w:rPr>
        <w:t>Principle of Least Action</w:t>
      </w:r>
      <w:r>
        <w:t xml:space="preserve">. In relativistic classical and quantum field theory the action is a spacetime integral of the Lagrangian density </w:t>
      </w:r>
      <w:r w:rsidRPr="007F38C5">
        <w:rPr>
          <w:rFonts w:ascii="Script MT Bold" w:hAnsi="Script MT Bold"/>
        </w:rPr>
        <w:t>L</w:t>
      </w:r>
      <w:r>
        <w:t xml:space="preserve"> (φ</w:t>
      </w:r>
      <w:r w:rsidR="00EF4FFB">
        <w:rPr>
          <w:rStyle w:val="subscript"/>
        </w:rPr>
        <w:t>n</w:t>
      </w:r>
      <w:r>
        <w:t>(x</w:t>
      </w:r>
      <w:r>
        <w:rPr>
          <w:rStyle w:val="superscript"/>
        </w:rPr>
        <w:t>μ</w:t>
      </w:r>
      <w:r>
        <w:t>), ∂</w:t>
      </w:r>
      <w:r>
        <w:rPr>
          <w:rStyle w:val="subscript"/>
        </w:rPr>
        <w:t>μ</w:t>
      </w:r>
      <w:r>
        <w:t>φ</w:t>
      </w:r>
      <w:r w:rsidR="00EF4FFB">
        <w:rPr>
          <w:rStyle w:val="subscript"/>
        </w:rPr>
        <w:t>n</w:t>
      </w:r>
      <w:r>
        <w:t>(x</w:t>
      </w:r>
      <w:r>
        <w:rPr>
          <w:rStyle w:val="superscript"/>
        </w:rPr>
        <w:t>μ</w:t>
      </w:r>
      <w:r>
        <w:t>), x</w:t>
      </w:r>
      <w:r>
        <w:rPr>
          <w:rStyle w:val="superscript"/>
        </w:rPr>
        <w:t>μ</w:t>
      </w:r>
      <w:r>
        <w:t>) where the coordinates q</w:t>
      </w:r>
      <w:r>
        <w:rPr>
          <w:rStyle w:val="subscript"/>
        </w:rPr>
        <w:t>n</w:t>
      </w:r>
      <w:r>
        <w:t xml:space="preserve"> of L are replaced by fields</w:t>
      </w:r>
      <w:r w:rsidR="00EF4FFB">
        <w:t xml:space="preserve"> φ</w:t>
      </w:r>
      <w:r w:rsidR="00EF4FFB">
        <w:rPr>
          <w:rStyle w:val="subscript"/>
        </w:rPr>
        <w:t>n</w:t>
      </w:r>
      <w:r w:rsidR="00EF4FFB">
        <w:t>(x</w:t>
      </w:r>
      <w:r w:rsidR="00EF4FFB">
        <w:rPr>
          <w:rStyle w:val="superscript"/>
        </w:rPr>
        <w:t>μ</w:t>
      </w:r>
      <w:r w:rsidR="00EF4FFB">
        <w:t>)</w:t>
      </w:r>
      <w:r>
        <w:t>, and t is replaced by x</w:t>
      </w:r>
      <w:r>
        <w:rPr>
          <w:rStyle w:val="superscript"/>
        </w:rPr>
        <w:t>μ</w:t>
      </w:r>
      <w:r>
        <w:t xml:space="preserve">, a point in spacetime. </w:t>
      </w:r>
      <w:r>
        <w:tab/>
      </w:r>
      <w:r>
        <w:tab/>
      </w:r>
    </w:p>
    <w:p w14:paraId="2D218110" w14:textId="77777777" w:rsidR="007F38C5" w:rsidRDefault="007F38C5" w:rsidP="007F38C5"/>
    <w:p w14:paraId="79610858" w14:textId="77777777" w:rsidR="007F38C5" w:rsidRPr="007F38C5" w:rsidRDefault="007F38C5" w:rsidP="007F38C5">
      <w:pPr>
        <w:rPr>
          <w:color w:val="FF0000"/>
        </w:rPr>
      </w:pPr>
      <w:r w:rsidRPr="007F38C5">
        <w:rPr>
          <w:color w:val="FF0000"/>
        </w:rPr>
        <w:t xml:space="preserve">END END END END END END END END END END END END END END </w:t>
      </w:r>
      <w:r w:rsidRPr="007F38C5">
        <w:rPr>
          <w:color w:val="FF0000"/>
        </w:rPr>
        <w:tab/>
      </w:r>
      <w:r w:rsidRPr="007F38C5">
        <w:rPr>
          <w:color w:val="FF0000"/>
        </w:rPr>
        <w:tab/>
      </w:r>
    </w:p>
    <w:p w14:paraId="1A8A0764" w14:textId="77777777" w:rsidR="007F38C5" w:rsidRPr="007F38C5" w:rsidRDefault="007F38C5" w:rsidP="007F38C5"/>
    <w:p w14:paraId="3C4A3EB3" w14:textId="77777777" w:rsidR="007F38C5" w:rsidRDefault="00F76897" w:rsidP="00DF036A">
      <w:pPr>
        <w:tabs>
          <w:tab w:val="left" w:pos="7200"/>
          <w:tab w:val="left" w:pos="7920"/>
          <w:tab w:val="right" w:pos="9270"/>
        </w:tabs>
      </w:pPr>
      <w:r>
        <w:t xml:space="preserve">E. L. Ince, </w:t>
      </w:r>
      <w:r w:rsidRPr="00F76897">
        <w:rPr>
          <w:i/>
        </w:rPr>
        <w:t>Ordinary Differential Equations</w:t>
      </w:r>
      <w:r>
        <w:t xml:space="preserve"> (Longmans, Green &amp; Co. (Ltd.), London, 1927). This classic text became a Dover book in 1956 and is available online used for $4, shipping included (576p). </w:t>
      </w:r>
    </w:p>
    <w:p w14:paraId="07543BC9" w14:textId="77777777" w:rsidR="00DF2E1C" w:rsidRDefault="00DF2E1C" w:rsidP="00DF036A">
      <w:pPr>
        <w:tabs>
          <w:tab w:val="left" w:pos="7200"/>
          <w:tab w:val="left" w:pos="7920"/>
          <w:tab w:val="right" w:pos="9270"/>
        </w:tabs>
      </w:pPr>
    </w:p>
    <w:p w14:paraId="458650EE" w14:textId="77777777" w:rsidR="00DF2E1C" w:rsidRPr="00DF2E1C" w:rsidRDefault="00DF2E1C" w:rsidP="00DF036A">
      <w:pPr>
        <w:tabs>
          <w:tab w:val="left" w:pos="7200"/>
          <w:tab w:val="left" w:pos="7920"/>
          <w:tab w:val="right" w:pos="9270"/>
        </w:tabs>
      </w:pPr>
      <w:r>
        <w:t xml:space="preserve">S. Ray and J. Shamanna, "On Virtual Displacement and Virtual Work in Lagrangian Dynamics", European Journal of Physics, 27 (2006) 311-329. Also </w:t>
      </w:r>
      <w:hyperlink r:id="rId7" w:history="1">
        <w:r w:rsidRPr="00725770">
          <w:rPr>
            <w:rStyle w:val="Hyperlink"/>
          </w:rPr>
          <w:t>https://arxiv.org/abs/physics/0510204v2</w:t>
        </w:r>
      </w:hyperlink>
      <w:r>
        <w:t xml:space="preserve"> . </w:t>
      </w:r>
    </w:p>
    <w:p w14:paraId="4CDB9C2B" w14:textId="77777777" w:rsidR="00E0796D" w:rsidRPr="00C74514" w:rsidRDefault="00C74514" w:rsidP="00E0796D">
      <w:pPr>
        <w:rPr>
          <w:color w:val="FF0000"/>
        </w:rPr>
      </w:pPr>
      <w:r>
        <w:tab/>
      </w:r>
      <w:r>
        <w:tab/>
      </w:r>
      <w:r>
        <w:tab/>
      </w:r>
      <w:r>
        <w:tab/>
      </w:r>
      <w:r>
        <w:tab/>
      </w:r>
      <w:r>
        <w:tab/>
      </w:r>
      <w:r>
        <w:tab/>
      </w:r>
      <w:r>
        <w:tab/>
      </w:r>
      <w:r>
        <w:tab/>
      </w:r>
      <w:r>
        <w:tab/>
      </w:r>
    </w:p>
    <w:p w14:paraId="2002F211" w14:textId="77777777" w:rsidR="00C03442" w:rsidRDefault="00C03442" w:rsidP="00E0796D"/>
    <w:p w14:paraId="2C0D44DA" w14:textId="77777777" w:rsidR="00C03442" w:rsidRDefault="00C03442" w:rsidP="00E0796D">
      <w:r>
        <w:t>********************************</w:t>
      </w:r>
    </w:p>
    <w:p w14:paraId="14172E66" w14:textId="77777777" w:rsidR="00C03442" w:rsidRDefault="00C03442" w:rsidP="00E0796D"/>
    <w:p w14:paraId="585BB24E" w14:textId="77777777" w:rsidR="00C03442" w:rsidRPr="00C03442" w:rsidRDefault="00C03442" w:rsidP="00E0796D">
      <w:pPr>
        <w:rPr>
          <w:b/>
        </w:rPr>
      </w:pPr>
      <w:r w:rsidRPr="00C03442">
        <w:rPr>
          <w:b/>
        </w:rPr>
        <w:t xml:space="preserve">Comments: </w:t>
      </w:r>
    </w:p>
    <w:p w14:paraId="50D43D77" w14:textId="77777777" w:rsidR="00C03442" w:rsidRDefault="00C03442" w:rsidP="00E0796D"/>
    <w:p w14:paraId="7946E3FB" w14:textId="77777777" w:rsidR="00C03442" w:rsidRDefault="00C03442" w:rsidP="00E0796D">
      <w:r>
        <w:t xml:space="preserve">This is from Greenwood Google books. </w:t>
      </w:r>
    </w:p>
    <w:p w14:paraId="2FA507A6" w14:textId="77777777" w:rsidR="00C03442" w:rsidRDefault="00C03442" w:rsidP="00E0796D">
      <w:r>
        <w:pict>
          <v:shape id="_x0000_i1026" type="#_x0000_t75" style="width:383.25pt;height:1in">
            <v:imagedata r:id="rId8" o:title=""/>
          </v:shape>
        </w:pict>
      </w:r>
    </w:p>
    <w:p w14:paraId="692341B2" w14:textId="77777777" w:rsidR="00C03442" w:rsidRDefault="00C03442" w:rsidP="00E0796D"/>
    <w:p w14:paraId="089C3411" w14:textId="77777777" w:rsidR="00C03442" w:rsidRDefault="00C03442" w:rsidP="00E0796D">
      <w:r>
        <w:pict>
          <v:shape id="_x0000_i1027" type="#_x0000_t75" style="width:468pt;height:114pt">
            <v:imagedata r:id="rId9" o:title=""/>
          </v:shape>
        </w:pict>
      </w:r>
    </w:p>
    <w:p w14:paraId="6B8620F4" w14:textId="77777777" w:rsidR="00C03442" w:rsidRDefault="00C03442" w:rsidP="00E0796D"/>
    <w:p w14:paraId="13AB1400" w14:textId="77777777" w:rsidR="00C03442" w:rsidRDefault="00C03442" w:rsidP="00E0796D">
      <w:r>
        <w:pict>
          <v:shape id="_x0000_i1028" type="#_x0000_t75" style="width:468pt;height:67.5pt">
            <v:imagedata r:id="rId10" o:title=""/>
          </v:shape>
        </w:pict>
      </w:r>
    </w:p>
    <w:p w14:paraId="252AF215" w14:textId="77777777" w:rsidR="00C03442" w:rsidRDefault="00C03442" w:rsidP="00E0796D"/>
    <w:p w14:paraId="7B95DE4D" w14:textId="77777777" w:rsidR="00C03442" w:rsidRDefault="00C03442" w:rsidP="00E0796D">
      <w:r>
        <w:t xml:space="preserve">So I have just found a newer (and published) version of the R&amp;S document, and I printed it from the archiv and read it. It is basically the same except for several items: </w:t>
      </w:r>
    </w:p>
    <w:p w14:paraId="3F7E2589" w14:textId="77777777" w:rsidR="00C03442" w:rsidRDefault="00C03442" w:rsidP="00E0796D"/>
    <w:p w14:paraId="6572D275" w14:textId="77777777" w:rsidR="00C03442" w:rsidRDefault="00C03442" w:rsidP="00E0796D">
      <w:r>
        <w:t xml:space="preserve">1. The Intro and Conclusion sections are much longer than in the 2003 paper. </w:t>
      </w:r>
    </w:p>
    <w:p w14:paraId="0100BC9B" w14:textId="77777777" w:rsidR="00C03442" w:rsidRDefault="00C03442" w:rsidP="00E0796D"/>
    <w:p w14:paraId="14504194" w14:textId="77777777" w:rsidR="00C03442" w:rsidRDefault="00C03442" w:rsidP="00E0796D">
      <w:r>
        <w:t xml:space="preserve">2. They have generalized their paper to handle s holo and m non-holo constraints. But all conclusions and sections are basically exactly the same. It's just that in certain places they have to state both forms of constraint equations. I am glad I found this later version. </w:t>
      </w:r>
    </w:p>
    <w:p w14:paraId="65F0983E" w14:textId="77777777" w:rsidR="00BA29DE" w:rsidRDefault="00BA29DE" w:rsidP="00E0796D"/>
    <w:p w14:paraId="5A0D60D2" w14:textId="77777777" w:rsidR="00BA29DE" w:rsidRDefault="00BA29DE" w:rsidP="00E0796D">
      <w:r>
        <w:t>*******************************</w:t>
      </w:r>
    </w:p>
    <w:p w14:paraId="4E4835CD" w14:textId="77777777" w:rsidR="00BA29DE" w:rsidRDefault="00BA29DE" w:rsidP="00E0796D"/>
    <w:p w14:paraId="4344C753" w14:textId="77777777" w:rsidR="00BA29DE" w:rsidRDefault="00BA29DE" w:rsidP="00BA29DE">
      <w:pPr>
        <w:tabs>
          <w:tab w:val="left" w:pos="7200"/>
          <w:tab w:val="left" w:pos="7920"/>
          <w:tab w:val="right" w:pos="9270"/>
        </w:tabs>
      </w:pPr>
      <w:r w:rsidRPr="003C3B45">
        <w:rPr>
          <w:b/>
        </w:rPr>
        <w:t>Questions on the above</w:t>
      </w:r>
      <w:r>
        <w:t>:  We know for sure that [</w:t>
      </w:r>
      <w:r w:rsidRPr="00AB558A">
        <w:rPr>
          <w:b/>
        </w:rPr>
        <w:sym w:font="Symbol" w:char="F0D1"/>
      </w:r>
      <w:r>
        <w:rPr>
          <w:rStyle w:val="superscript"/>
        </w:rPr>
        <w:t>(k)</w:t>
      </w:r>
      <w:r>
        <w:t>f</w:t>
      </w:r>
      <w:r>
        <w:rPr>
          <w:rStyle w:val="subscript"/>
        </w:rPr>
        <w:t>i</w:t>
      </w:r>
      <w:r>
        <w:t xml:space="preserve">] is a function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so we might as well assume as well that </w:t>
      </w:r>
      <w:r w:rsidRPr="00AB558A">
        <w:rPr>
          <w:b/>
        </w:rPr>
        <w:t>A</w:t>
      </w:r>
      <w:r>
        <w:rPr>
          <w:rStyle w:val="subscript"/>
        </w:rPr>
        <w:t>ik</w:t>
      </w:r>
      <w:r>
        <w:t xml:space="preserve"> and A</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The equations we then want to solve are these</w:t>
      </w:r>
    </w:p>
    <w:p w14:paraId="409F8A6D" w14:textId="77777777" w:rsidR="00BA29DE" w:rsidRDefault="00BA29DE" w:rsidP="00BA29DE">
      <w:pPr>
        <w:tabs>
          <w:tab w:val="left" w:pos="7200"/>
          <w:tab w:val="left" w:pos="7920"/>
          <w:tab w:val="right" w:pos="9270"/>
        </w:tabs>
      </w:pPr>
    </w:p>
    <w:p w14:paraId="438E582E" w14:textId="77777777" w:rsidR="00BA29DE" w:rsidRPr="003C3B45" w:rsidRDefault="00BA29DE" w:rsidP="00BA29DE">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r>
      <w:r>
        <w:tab/>
        <w:t>k = 1,2...N</w:t>
      </w:r>
      <w:r>
        <w:tab/>
      </w:r>
    </w:p>
    <w:p w14:paraId="46D9BBB8" w14:textId="77777777" w:rsidR="00BA29DE" w:rsidRDefault="00BA29DE" w:rsidP="00BA29DE">
      <w:pPr>
        <w:tabs>
          <w:tab w:val="left" w:pos="7200"/>
          <w:tab w:val="left" w:pos="7920"/>
          <w:tab w:val="right" w:pos="9270"/>
        </w:tabs>
      </w:pPr>
    </w:p>
    <w:p w14:paraId="2A0367F9" w14:textId="77777777" w:rsidR="00BA29DE" w:rsidRDefault="00BA29DE" w:rsidP="00BA29DE">
      <w:pPr>
        <w:tabs>
          <w:tab w:val="left" w:pos="7200"/>
          <w:tab w:val="left" w:pos="7920"/>
          <w:tab w:val="right" w:pos="9270"/>
        </w:tabs>
      </w:pPr>
      <w:r>
        <w:tab/>
        <w:t>f</w:t>
      </w:r>
      <w:r>
        <w:rPr>
          <w:rStyle w:val="subscript"/>
        </w:rPr>
        <w:t>i</w:t>
      </w:r>
      <w:r>
        <w:t>(</w:t>
      </w:r>
      <w:r w:rsidRPr="009348BA">
        <w:rPr>
          <w:b/>
        </w:rPr>
        <w:t>r</w:t>
      </w:r>
      <w:r>
        <w:rPr>
          <w:rStyle w:val="subscript"/>
        </w:rPr>
        <w:t>1</w:t>
      </w:r>
      <w:r>
        <w:t xml:space="preserve">, </w:t>
      </w:r>
      <w:r w:rsidRPr="009348BA">
        <w:rPr>
          <w:b/>
        </w:rPr>
        <w:t>r</w:t>
      </w:r>
      <w:r>
        <w:rPr>
          <w:rStyle w:val="subscript"/>
        </w:rPr>
        <w:t xml:space="preserve">2, </w:t>
      </w:r>
      <w:r>
        <w:t>...</w:t>
      </w:r>
      <w:r w:rsidRPr="009348BA">
        <w:rPr>
          <w:b/>
        </w:rPr>
        <w:t>r</w:t>
      </w:r>
      <w:r>
        <w:rPr>
          <w:rStyle w:val="subscript"/>
        </w:rPr>
        <w:t>M</w:t>
      </w:r>
      <w:r>
        <w:t>, t) = 0</w:t>
      </w:r>
      <w:r>
        <w:tab/>
      </w:r>
      <w:r>
        <w:tab/>
      </w:r>
      <w:r>
        <w:tab/>
      </w:r>
      <w:r>
        <w:tab/>
      </w:r>
      <w:r>
        <w:tab/>
      </w:r>
      <w:r>
        <w:tab/>
        <w:t>i = 1,2...s</w:t>
      </w:r>
    </w:p>
    <w:p w14:paraId="5FB88509" w14:textId="77777777" w:rsidR="00BA29DE" w:rsidRDefault="00BA29DE" w:rsidP="00BA29DE">
      <w:pPr>
        <w:tabs>
          <w:tab w:val="left" w:pos="7200"/>
          <w:tab w:val="left" w:pos="7920"/>
          <w:tab w:val="right" w:pos="9270"/>
        </w:tabs>
      </w:pPr>
    </w:p>
    <w:p w14:paraId="44D49258" w14:textId="77777777" w:rsidR="00BA29DE" w:rsidRDefault="00BA29DE" w:rsidP="00BA29DE">
      <w:pPr>
        <w:tabs>
          <w:tab w:val="left" w:pos="7200"/>
          <w:tab w:val="left" w:pos="7920"/>
          <w:tab w:val="right" w:pos="9270"/>
        </w:tabs>
      </w:pPr>
      <w:r>
        <w:tab/>
        <w:t>Σ</w:t>
      </w:r>
      <w:r>
        <w:rPr>
          <w:rStyle w:val="subscript"/>
        </w:rPr>
        <w:t>k=1</w:t>
      </w:r>
      <w:r>
        <w:rPr>
          <w:rStyle w:val="superscript"/>
        </w:rPr>
        <w:t>N</w:t>
      </w:r>
      <w:r>
        <w:t xml:space="preserve"> </w:t>
      </w:r>
      <w:r w:rsidRPr="00AB558A">
        <w:rPr>
          <w:b/>
        </w:rPr>
        <w:t>A</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 + A</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 </w:t>
      </w:r>
      <w:r>
        <w:tab/>
      </w:r>
      <w:r>
        <w:tab/>
        <w:t xml:space="preserve">i = s+1 ...C </w:t>
      </w:r>
    </w:p>
    <w:p w14:paraId="29FF1F46" w14:textId="77777777" w:rsidR="00BA29DE" w:rsidRDefault="00BA29DE" w:rsidP="00BA29DE">
      <w:pPr>
        <w:tabs>
          <w:tab w:val="left" w:pos="7200"/>
          <w:tab w:val="left" w:pos="7920"/>
          <w:tab w:val="right" w:pos="9270"/>
        </w:tabs>
      </w:pPr>
    </w:p>
    <w:p w14:paraId="3B5F8A16" w14:textId="77777777" w:rsidR="00BA29DE" w:rsidRDefault="00BA29DE" w:rsidP="00BA29DE">
      <w:pPr>
        <w:tabs>
          <w:tab w:val="left" w:pos="7200"/>
          <w:tab w:val="left" w:pos="7920"/>
          <w:tab w:val="right" w:pos="9270"/>
        </w:tabs>
      </w:pPr>
    </w:p>
    <w:p w14:paraId="5B4136AC" w14:textId="77777777" w:rsidR="00BA29DE" w:rsidRDefault="00BA29DE" w:rsidP="00BA29DE">
      <w:pPr>
        <w:tabs>
          <w:tab w:val="left" w:pos="7200"/>
          <w:tab w:val="left" w:pos="7920"/>
          <w:tab w:val="right" w:pos="9270"/>
        </w:tabs>
      </w:pPr>
      <w:r>
        <w:t>Are we supposed to think of λ</w:t>
      </w:r>
      <w:r>
        <w:rPr>
          <w:rStyle w:val="subscript"/>
        </w:rPr>
        <w:t>i</w:t>
      </w:r>
      <w:r>
        <w:t xml:space="preserve"> as numbers, or are they λ</w:t>
      </w:r>
      <w:r>
        <w:rPr>
          <w:rStyle w:val="subscript"/>
        </w:rPr>
        <w:t>i</w:t>
      </w:r>
      <w:r>
        <w:t>(t), or are they λ</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 </w:t>
      </w:r>
    </w:p>
    <w:p w14:paraId="6FDB45AA" w14:textId="77777777" w:rsidR="00BA29DE" w:rsidRDefault="00BA29DE" w:rsidP="00BA29DE">
      <w:pPr>
        <w:tabs>
          <w:tab w:val="left" w:pos="7200"/>
          <w:tab w:val="left" w:pos="7920"/>
          <w:tab w:val="right" w:pos="9270"/>
        </w:tabs>
      </w:pPr>
    </w:p>
    <w:p w14:paraId="4A0C7B26" w14:textId="77777777" w:rsidR="00BA29DE" w:rsidRDefault="00BA29DE" w:rsidP="00BA29DE">
      <w:pPr>
        <w:tabs>
          <w:tab w:val="left" w:pos="7200"/>
          <w:tab w:val="left" w:pos="7920"/>
          <w:tab w:val="right" w:pos="9270"/>
        </w:tabs>
      </w:pPr>
      <w:r>
        <w:t>My guess is that we want them to be λ</w:t>
      </w:r>
      <w:r>
        <w:rPr>
          <w:rStyle w:val="subscript"/>
        </w:rPr>
        <w:t>i</w:t>
      </w:r>
      <w:r>
        <w:t>(t). So how would one approach solving the above generic set of equations. I would replace the second group of equations perhaps with (D.5) which says</w:t>
      </w:r>
    </w:p>
    <w:p w14:paraId="5BDD4C53" w14:textId="77777777" w:rsidR="00BA29DE" w:rsidRDefault="00BA29DE" w:rsidP="00BA29DE">
      <w:pPr>
        <w:tabs>
          <w:tab w:val="left" w:pos="7200"/>
          <w:tab w:val="left" w:pos="7920"/>
          <w:tab w:val="right" w:pos="9270"/>
        </w:tabs>
      </w:pPr>
    </w:p>
    <w:p w14:paraId="53C5FF17" w14:textId="77777777" w:rsidR="00BA29DE" w:rsidRDefault="00BA29DE" w:rsidP="00BA29DE">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t>f</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 </w:t>
      </w:r>
      <w:r>
        <w:sym w:font="Symbol" w:char="F0B7"/>
      </w:r>
      <w:r>
        <w:t xml:space="preserve">  </w:t>
      </w:r>
      <w:r>
        <w:rPr>
          <w:b/>
        </w:rPr>
        <w:fldChar w:fldCharType="begin"/>
      </w:r>
      <w:r>
        <w:rPr>
          <w:b/>
        </w:rPr>
        <w:instrText xml:space="preserve"> EQ \O(r,\S\up4(•))</w:instrText>
      </w:r>
      <w:r>
        <w:rPr>
          <w:b/>
        </w:rPr>
        <w:fldChar w:fldCharType="end"/>
      </w:r>
      <w:r>
        <w:rPr>
          <w:rStyle w:val="subscript"/>
        </w:rPr>
        <w:t>k</w:t>
      </w:r>
      <w:r>
        <w:t>(t) + [∂</w:t>
      </w:r>
      <w:r>
        <w:rPr>
          <w:rStyle w:val="subscript"/>
        </w:rPr>
        <w:t>t</w:t>
      </w:r>
      <w:r>
        <w:t>f</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 0</w:t>
      </w:r>
      <w:r>
        <w:tab/>
      </w:r>
      <w:r>
        <w:tab/>
        <w:t>i = 1,2...s</w:t>
      </w:r>
      <w:r>
        <w:tab/>
        <w:t>(D.5)</w:t>
      </w:r>
      <w:r>
        <w:tab/>
      </w:r>
    </w:p>
    <w:p w14:paraId="6DD8079E" w14:textId="77777777" w:rsidR="00BA29DE" w:rsidRDefault="00BA29DE" w:rsidP="00BA29DE">
      <w:pPr>
        <w:tabs>
          <w:tab w:val="left" w:pos="7200"/>
          <w:tab w:val="left" w:pos="7920"/>
          <w:tab w:val="right" w:pos="9270"/>
        </w:tabs>
      </w:pPr>
    </w:p>
    <w:p w14:paraId="13A938AE" w14:textId="77777777" w:rsidR="00BA29DE" w:rsidRDefault="00BA29DE" w:rsidP="00BA29DE">
      <w:pPr>
        <w:tabs>
          <w:tab w:val="left" w:pos="7200"/>
          <w:tab w:val="left" w:pos="7920"/>
          <w:tab w:val="right" w:pos="9270"/>
        </w:tabs>
      </w:pPr>
      <w:r>
        <w:t xml:space="preserve">We could then define </w:t>
      </w:r>
    </w:p>
    <w:p w14:paraId="5DF01D7C" w14:textId="77777777" w:rsidR="00BA29DE" w:rsidRDefault="00BA29DE" w:rsidP="00BA29DE">
      <w:pPr>
        <w:tabs>
          <w:tab w:val="left" w:pos="7200"/>
          <w:tab w:val="left" w:pos="7920"/>
          <w:tab w:val="right" w:pos="9270"/>
        </w:tabs>
      </w:pPr>
    </w:p>
    <w:p w14:paraId="5FA819AD" w14:textId="77777777" w:rsidR="00BA29DE" w:rsidRPr="003C3B45" w:rsidRDefault="00BA29DE" w:rsidP="00BA29DE">
      <w:pPr>
        <w:tabs>
          <w:tab w:val="left" w:pos="7200"/>
          <w:tab w:val="left" w:pos="7920"/>
          <w:tab w:val="right" w:pos="9270"/>
        </w:tabs>
      </w:pPr>
      <w:r>
        <w:tab/>
        <w:t>H</w:t>
      </w:r>
      <w:r>
        <w:rPr>
          <w:rStyle w:val="subscript"/>
        </w:rPr>
        <w:t>i</w:t>
      </w:r>
      <w:r>
        <w:t xml:space="preserve">  = A</w:t>
      </w:r>
      <w:r>
        <w:rPr>
          <w:rStyle w:val="subscript"/>
        </w:rPr>
        <w:t>it</w:t>
      </w:r>
      <w:r>
        <w:tab/>
      </w:r>
      <w:r>
        <w:tab/>
        <w:t>i = 1,2...m</w:t>
      </w:r>
    </w:p>
    <w:p w14:paraId="4EEDF6CF" w14:textId="77777777" w:rsidR="00BA29DE" w:rsidRPr="009348BA" w:rsidRDefault="00BA29DE" w:rsidP="00BA29DE">
      <w:pPr>
        <w:tabs>
          <w:tab w:val="left" w:pos="7200"/>
          <w:tab w:val="left" w:pos="7920"/>
          <w:tab w:val="right" w:pos="9270"/>
        </w:tabs>
      </w:pPr>
    </w:p>
    <w:p w14:paraId="1A2251CC" w14:textId="77777777" w:rsidR="00BA29DE" w:rsidRDefault="00BA29DE" w:rsidP="00BA29DE">
      <w:pPr>
        <w:tabs>
          <w:tab w:val="left" w:pos="7200"/>
          <w:tab w:val="left" w:pos="7920"/>
          <w:tab w:val="right" w:pos="9270"/>
        </w:tabs>
      </w:pPr>
      <w:r>
        <w:tab/>
        <w:t>H</w:t>
      </w:r>
      <w:r>
        <w:rPr>
          <w:rStyle w:val="subscript"/>
        </w:rPr>
        <w:t>i</w:t>
      </w:r>
      <w:r>
        <w:t xml:space="preserve">  = ∂</w:t>
      </w:r>
      <w:r>
        <w:rPr>
          <w:rStyle w:val="subscript"/>
        </w:rPr>
        <w:t>t</w:t>
      </w:r>
      <w:r>
        <w:t>f</w:t>
      </w:r>
      <w:r>
        <w:rPr>
          <w:rStyle w:val="subscript"/>
        </w:rPr>
        <w:t>i</w:t>
      </w:r>
      <w:r>
        <w:tab/>
      </w:r>
      <w:r>
        <w:tab/>
        <w:t>i = m+1,2...C</w:t>
      </w:r>
    </w:p>
    <w:p w14:paraId="31A8B67C" w14:textId="77777777" w:rsidR="00BA29DE" w:rsidRDefault="00BA29DE" w:rsidP="00BA29DE">
      <w:pPr>
        <w:tabs>
          <w:tab w:val="left" w:pos="7200"/>
          <w:tab w:val="left" w:pos="7920"/>
          <w:tab w:val="right" w:pos="9270"/>
        </w:tabs>
      </w:pPr>
    </w:p>
    <w:p w14:paraId="306D6F71" w14:textId="77777777" w:rsidR="00BA29DE" w:rsidRDefault="00BA29DE" w:rsidP="00BA29DE">
      <w:pPr>
        <w:tabs>
          <w:tab w:val="left" w:pos="7200"/>
          <w:tab w:val="left" w:pos="7920"/>
          <w:tab w:val="right" w:pos="9270"/>
        </w:tabs>
      </w:pPr>
      <w:r>
        <w:t xml:space="preserve">Then we have this more uniform set of set of equations to deal with, </w:t>
      </w:r>
    </w:p>
    <w:p w14:paraId="715904F6" w14:textId="77777777" w:rsidR="00BA29DE" w:rsidRDefault="00BA29DE" w:rsidP="00BA29DE">
      <w:pPr>
        <w:tabs>
          <w:tab w:val="left" w:pos="7200"/>
          <w:tab w:val="left" w:pos="7920"/>
          <w:tab w:val="right" w:pos="9270"/>
        </w:tabs>
      </w:pPr>
    </w:p>
    <w:p w14:paraId="7F203312" w14:textId="77777777" w:rsidR="00BA29DE" w:rsidRDefault="00BA29DE" w:rsidP="00BA29DE">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t xml:space="preserve">(t) </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t>k = 1....N</w:t>
      </w:r>
    </w:p>
    <w:p w14:paraId="1154345A" w14:textId="77777777" w:rsidR="00BA29DE" w:rsidRDefault="00BA29DE" w:rsidP="00BA29DE"/>
    <w:p w14:paraId="66690914" w14:textId="77777777" w:rsidR="00BA29DE" w:rsidRDefault="00BA29DE" w:rsidP="00BA29DE">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 + H</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 </w:t>
      </w:r>
      <w:r>
        <w:tab/>
      </w:r>
      <w:r>
        <w:tab/>
        <w:t>i = s+1 ...C</w:t>
      </w:r>
      <w:r>
        <w:tab/>
        <w:t>(**)</w:t>
      </w:r>
    </w:p>
    <w:p w14:paraId="668E40CB" w14:textId="77777777" w:rsidR="00BA29DE" w:rsidRDefault="00BA29DE" w:rsidP="00BA29DE">
      <w:pPr>
        <w:tabs>
          <w:tab w:val="left" w:pos="7200"/>
          <w:tab w:val="left" w:pos="7920"/>
          <w:tab w:val="right" w:pos="9270"/>
        </w:tabs>
      </w:pPr>
    </w:p>
    <w:p w14:paraId="7A58A799" w14:textId="77777777" w:rsidR="00BA29DE" w:rsidRDefault="00BA29DE" w:rsidP="00BA29DE">
      <w:pPr>
        <w:tabs>
          <w:tab w:val="left" w:pos="7200"/>
          <w:tab w:val="left" w:pos="7920"/>
          <w:tab w:val="right" w:pos="9270"/>
        </w:tabs>
      </w:pPr>
      <w:r>
        <w:t xml:space="preserve">Remember that we </w:t>
      </w:r>
      <w:r w:rsidRPr="003C3B45">
        <w:rPr>
          <w:i/>
        </w:rPr>
        <w:t>know</w:t>
      </w:r>
      <w:r>
        <w:t xml:space="preserve"> the </w:t>
      </w:r>
      <w:r w:rsidRPr="003C3B45">
        <w:rPr>
          <w:b/>
        </w:rPr>
        <w:t>F</w:t>
      </w:r>
      <w:r>
        <w:rPr>
          <w:rStyle w:val="subscript"/>
        </w:rPr>
        <w:t>k</w:t>
      </w:r>
      <w:r>
        <w:t xml:space="preserve"> and the </w:t>
      </w:r>
      <w:r w:rsidRPr="003C3B45">
        <w:rPr>
          <w:b/>
        </w:rPr>
        <w:t>B</w:t>
      </w:r>
      <w:r>
        <w:rPr>
          <w:rStyle w:val="subscript"/>
        </w:rPr>
        <w:t>ij</w:t>
      </w:r>
      <w:r>
        <w:t xml:space="preserve"> and the H</w:t>
      </w:r>
      <w:r>
        <w:rPr>
          <w:rStyle w:val="subscript"/>
        </w:rPr>
        <w:t xml:space="preserve">i </w:t>
      </w:r>
      <w:r>
        <w:t xml:space="preserve">functions of all their variables. Above we still have a set of 3N+C equations in 3N+C unknowns </w:t>
      </w:r>
      <w:r w:rsidRPr="003C3B45">
        <w:rPr>
          <w:b/>
        </w:rPr>
        <w:t>r</w:t>
      </w:r>
      <w:r>
        <w:rPr>
          <w:rStyle w:val="subscript"/>
        </w:rPr>
        <w:t>k</w:t>
      </w:r>
      <w:r>
        <w:t>(t) and λ</w:t>
      </w:r>
      <w:r>
        <w:rPr>
          <w:rStyle w:val="subscript"/>
        </w:rPr>
        <w:t>i</w:t>
      </w:r>
      <w:r>
        <w:t>(t) . Note that</w:t>
      </w:r>
    </w:p>
    <w:p w14:paraId="3622A273" w14:textId="77777777" w:rsidR="00BA29DE" w:rsidRDefault="00BA29DE" w:rsidP="00BA29DE">
      <w:pPr>
        <w:tabs>
          <w:tab w:val="left" w:pos="7200"/>
          <w:tab w:val="left" w:pos="7920"/>
          <w:tab w:val="right" w:pos="9270"/>
        </w:tabs>
      </w:pPr>
    </w:p>
    <w:p w14:paraId="69BEF802" w14:textId="77777777" w:rsidR="00BA29DE" w:rsidRDefault="00BA29DE" w:rsidP="00BA29DE">
      <w:pPr>
        <w:tabs>
          <w:tab w:val="left" w:pos="7200"/>
          <w:tab w:val="left" w:pos="7920"/>
          <w:tab w:val="right" w:pos="9270"/>
        </w:tabs>
      </w:pPr>
      <w:r>
        <w:tab/>
      </w:r>
      <w:r>
        <w:rPr>
          <w:b/>
        </w:rPr>
        <w:fldChar w:fldCharType="begin"/>
      </w:r>
      <w:r>
        <w:rPr>
          <w:b/>
        </w:rPr>
        <w:instrText xml:space="preserve"> EQ \O(B,\S\up6(</w:instrText>
      </w:r>
      <w:r w:rsidRPr="00BA29DE">
        <w:instrText>•</w:instrText>
      </w:r>
      <w:r>
        <w:rPr>
          <w:b/>
        </w:rPr>
        <w:instrText>))</w:instrText>
      </w:r>
      <w:r>
        <w:rPr>
          <w:b/>
        </w:rPr>
        <w:fldChar w:fldCharType="end"/>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m=1</w:t>
      </w:r>
      <w:r>
        <w:rPr>
          <w:rStyle w:val="superscript"/>
        </w:rPr>
        <w:t>N</w:t>
      </w:r>
      <w:r>
        <w:t>(</w:t>
      </w:r>
      <w:r w:rsidRPr="00BA29DE">
        <w:rPr>
          <w:b/>
        </w:rPr>
        <w:sym w:font="Symbol" w:char="F0D1"/>
      </w:r>
      <w:r>
        <w:rPr>
          <w:rStyle w:val="superscript"/>
        </w:rPr>
        <w:t>(m)</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m</w:t>
      </w:r>
      <w:r>
        <w:t>(t)  +  (∂</w:t>
      </w:r>
      <w:r>
        <w:rPr>
          <w:rStyle w:val="subscript"/>
        </w:rPr>
        <w:t>t</w:t>
      </w:r>
      <w:r>
        <w:rPr>
          <w:b/>
        </w:rPr>
        <w:t>B</w:t>
      </w:r>
      <w:r>
        <w:rPr>
          <w:rStyle w:val="subscript"/>
        </w:rPr>
        <w:t>ik</w:t>
      </w:r>
      <w:r>
        <w:t>)</w:t>
      </w:r>
    </w:p>
    <w:p w14:paraId="5E3D4396" w14:textId="77777777" w:rsidR="00BA29DE" w:rsidRDefault="00BA29DE" w:rsidP="00BA29DE">
      <w:pPr>
        <w:tabs>
          <w:tab w:val="left" w:pos="7200"/>
          <w:tab w:val="left" w:pos="7920"/>
          <w:tab w:val="right" w:pos="9270"/>
        </w:tabs>
      </w:pPr>
    </w:p>
    <w:p w14:paraId="6F56A9AE" w14:textId="77777777" w:rsidR="00BA29DE" w:rsidRPr="00BA29DE" w:rsidRDefault="00BA29DE" w:rsidP="00BA29DE">
      <w:pPr>
        <w:tabs>
          <w:tab w:val="left" w:pos="7200"/>
          <w:tab w:val="left" w:pos="7920"/>
          <w:tab w:val="right" w:pos="9270"/>
        </w:tabs>
      </w:pPr>
      <w:r>
        <w:tab/>
      </w:r>
      <w:r>
        <w:fldChar w:fldCharType="begin"/>
      </w:r>
      <w:r>
        <w:instrText xml:space="preserve"> EQ \O(H,\S\up6(•))</w:instrText>
      </w:r>
      <w:r>
        <w:fldChar w:fldCharType="end"/>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m=1</w:t>
      </w:r>
      <w:r>
        <w:rPr>
          <w:rStyle w:val="superscript"/>
        </w:rPr>
        <w:t>N</w:t>
      </w:r>
      <w:r>
        <w:t>(</w:t>
      </w:r>
      <w:r w:rsidRPr="00BA29DE">
        <w:rPr>
          <w:b/>
        </w:rPr>
        <w:sym w:font="Symbol" w:char="F0D1"/>
      </w:r>
      <w:r>
        <w:rPr>
          <w:rStyle w:val="superscript"/>
        </w:rPr>
        <w:t>(m)</w:t>
      </w:r>
      <w:r>
        <w:t xml:space="preserve"> H</w:t>
      </w:r>
      <w:r>
        <w:rPr>
          <w:rStyle w:val="subscript"/>
        </w:rPr>
        <w:t>i</w:t>
      </w:r>
      <w:r>
        <w:t xml:space="preserve">)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m</w:t>
      </w:r>
      <w:r>
        <w:t>(t)  +  (∂</w:t>
      </w:r>
      <w:r>
        <w:rPr>
          <w:rStyle w:val="subscript"/>
        </w:rPr>
        <w:t>t</w:t>
      </w:r>
      <w:r>
        <w:t>H</w:t>
      </w:r>
      <w:r>
        <w:rPr>
          <w:rStyle w:val="subscript"/>
        </w:rPr>
        <w:t>i</w:t>
      </w:r>
      <w:r>
        <w:t>)</w:t>
      </w:r>
    </w:p>
    <w:p w14:paraId="6AB87065" w14:textId="77777777" w:rsidR="00BA29DE" w:rsidRDefault="00BA29DE" w:rsidP="00BA29DE">
      <w:pPr>
        <w:tabs>
          <w:tab w:val="left" w:pos="7200"/>
          <w:tab w:val="left" w:pos="7920"/>
          <w:tab w:val="right" w:pos="9270"/>
        </w:tabs>
      </w:pPr>
    </w:p>
    <w:p w14:paraId="40BCBA05" w14:textId="77777777" w:rsidR="00BA29DE" w:rsidRDefault="00BA29DE" w:rsidP="00BA29DE">
      <w:pPr>
        <w:tabs>
          <w:tab w:val="left" w:pos="7200"/>
          <w:tab w:val="left" w:pos="7920"/>
          <w:tab w:val="right" w:pos="9270"/>
        </w:tabs>
      </w:pPr>
      <w:r>
        <w:t>Suppose we apply d/dt to the second equation set (**) above. We would get</w:t>
      </w:r>
    </w:p>
    <w:p w14:paraId="233917CD" w14:textId="77777777" w:rsidR="00BA29DE" w:rsidRDefault="00BA29DE" w:rsidP="00BA29DE">
      <w:pPr>
        <w:tabs>
          <w:tab w:val="left" w:pos="7200"/>
          <w:tab w:val="left" w:pos="7920"/>
          <w:tab w:val="right" w:pos="9270"/>
        </w:tabs>
      </w:pPr>
    </w:p>
    <w:p w14:paraId="6052DFF9" w14:textId="77777777" w:rsidR="00BA29DE" w:rsidRPr="00BA29DE" w:rsidRDefault="00BA29DE" w:rsidP="00BA29DE">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 + Σ</w:t>
      </w:r>
      <w:r>
        <w:rPr>
          <w:rStyle w:val="subscript"/>
        </w:rPr>
        <w:t>k=1</w:t>
      </w:r>
      <w:r>
        <w:rPr>
          <w:rStyle w:val="superscript"/>
        </w:rPr>
        <w:t>N</w:t>
      </w:r>
      <w:r>
        <w:t xml:space="preserve"> </w:t>
      </w:r>
      <w:r>
        <w:rPr>
          <w:b/>
        </w:rPr>
        <w:fldChar w:fldCharType="begin"/>
      </w:r>
      <w:r>
        <w:rPr>
          <w:b/>
        </w:rPr>
        <w:instrText xml:space="preserve"> EQ \O(B,\S\up6(•))</w:instrText>
      </w:r>
      <w:r>
        <w:rPr>
          <w:b/>
        </w:rPr>
        <w:fldChar w:fldCharType="end"/>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k</w:t>
      </w:r>
      <w:r>
        <w:t xml:space="preserve">(t)  +  </w:t>
      </w:r>
      <w:r>
        <w:fldChar w:fldCharType="begin"/>
      </w:r>
      <w:r>
        <w:instrText xml:space="preserve"> EQ \O(H,\S\up6(•))</w:instrText>
      </w:r>
      <w:r>
        <w:fldChar w:fldCharType="end"/>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 0 </w:t>
      </w:r>
    </w:p>
    <w:p w14:paraId="66673EC1" w14:textId="77777777" w:rsidR="00BA29DE" w:rsidRPr="003C3B45" w:rsidRDefault="00BA29DE" w:rsidP="00BA29DE">
      <w:r>
        <w:tab/>
      </w:r>
      <w:r>
        <w:tab/>
      </w:r>
    </w:p>
    <w:p w14:paraId="21DF5027" w14:textId="77777777" w:rsidR="00BA29DE" w:rsidRDefault="00BA29DE" w:rsidP="00BA29DE">
      <w:pPr>
        <w:tabs>
          <w:tab w:val="left" w:pos="7200"/>
          <w:tab w:val="left" w:pos="7920"/>
          <w:tab w:val="right" w:pos="9270"/>
        </w:tabs>
      </w:pPr>
      <w:r>
        <w:t xml:space="preserve">and then making the replacements, </w:t>
      </w:r>
    </w:p>
    <w:p w14:paraId="0F129A13" w14:textId="77777777" w:rsidR="00BA29DE" w:rsidRDefault="00BA29DE" w:rsidP="00BA29DE">
      <w:pPr>
        <w:tabs>
          <w:tab w:val="left" w:pos="7200"/>
          <w:tab w:val="left" w:pos="7920"/>
          <w:tab w:val="right" w:pos="9270"/>
        </w:tabs>
      </w:pPr>
    </w:p>
    <w:p w14:paraId="57AD7D54" w14:textId="77777777" w:rsidR="00BA29DE" w:rsidRDefault="00BA29DE" w:rsidP="00BA29DE">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 + Σ</w:t>
      </w:r>
      <w:r>
        <w:rPr>
          <w:rStyle w:val="subscript"/>
        </w:rPr>
        <w:t>k=1</w:t>
      </w:r>
      <w:r>
        <w:rPr>
          <w:rStyle w:val="superscript"/>
        </w:rPr>
        <w:t>N</w:t>
      </w:r>
      <w:r>
        <w:t xml:space="preserve"> {  Σ</w:t>
      </w:r>
      <w:r>
        <w:rPr>
          <w:rStyle w:val="subscript"/>
        </w:rPr>
        <w:t>m=1</w:t>
      </w:r>
      <w:r>
        <w:rPr>
          <w:rStyle w:val="superscript"/>
        </w:rPr>
        <w:t>N</w:t>
      </w:r>
      <w:r>
        <w:t>(</w:t>
      </w:r>
      <w:r w:rsidRPr="00BA29DE">
        <w:rPr>
          <w:b/>
        </w:rPr>
        <w:sym w:font="Symbol" w:char="F0D1"/>
      </w:r>
      <w:r>
        <w:rPr>
          <w:rStyle w:val="superscript"/>
        </w:rPr>
        <w:t>(m)</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m</w:t>
      </w:r>
      <w:r>
        <w:t>(t)  +  (∂</w:t>
      </w:r>
      <w:r>
        <w:rPr>
          <w:rStyle w:val="subscript"/>
        </w:rPr>
        <w:t>t</w:t>
      </w:r>
      <w:r>
        <w:rPr>
          <w:b/>
        </w:rPr>
        <w:t>B</w:t>
      </w:r>
      <w:r>
        <w:rPr>
          <w:rStyle w:val="subscript"/>
        </w:rPr>
        <w:t>ik</w:t>
      </w:r>
      <w:r>
        <w:t xml:space="preserve">)  }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k</w:t>
      </w:r>
      <w:r>
        <w:t>(t)</w:t>
      </w:r>
    </w:p>
    <w:p w14:paraId="35ADE2B9" w14:textId="77777777" w:rsidR="00BA29DE" w:rsidRDefault="00BA29DE" w:rsidP="00BA29DE">
      <w:pPr>
        <w:tabs>
          <w:tab w:val="left" w:pos="7200"/>
          <w:tab w:val="left" w:pos="7920"/>
          <w:tab w:val="right" w:pos="9270"/>
        </w:tabs>
      </w:pPr>
    </w:p>
    <w:p w14:paraId="6ADF9990" w14:textId="77777777" w:rsidR="00BA29DE" w:rsidRDefault="00BA29DE" w:rsidP="00BA29DE">
      <w:pPr>
        <w:tabs>
          <w:tab w:val="left" w:pos="7200"/>
          <w:tab w:val="left" w:pos="7920"/>
          <w:tab w:val="right" w:pos="9270"/>
        </w:tabs>
      </w:pPr>
      <w:r>
        <w:tab/>
      </w:r>
      <w:r>
        <w:tab/>
        <w:t>+Σ</w:t>
      </w:r>
      <w:r>
        <w:rPr>
          <w:rStyle w:val="subscript"/>
        </w:rPr>
        <w:t>m=1</w:t>
      </w:r>
      <w:r>
        <w:rPr>
          <w:rStyle w:val="superscript"/>
        </w:rPr>
        <w:t>N</w:t>
      </w:r>
      <w:r>
        <w:t>(</w:t>
      </w:r>
      <w:r w:rsidRPr="00BA29DE">
        <w:rPr>
          <w:b/>
        </w:rPr>
        <w:sym w:font="Symbol" w:char="F0D1"/>
      </w:r>
      <w:r>
        <w:rPr>
          <w:rStyle w:val="superscript"/>
        </w:rPr>
        <w:t>(m)</w:t>
      </w:r>
      <w:r>
        <w:t xml:space="preserve"> H</w:t>
      </w:r>
      <w:r>
        <w:rPr>
          <w:rStyle w:val="subscript"/>
        </w:rPr>
        <w:t>i</w:t>
      </w:r>
      <w:r>
        <w:t xml:space="preserve">)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m</w:t>
      </w:r>
      <w:r>
        <w:t>(t)  +  (∂</w:t>
      </w:r>
      <w:r>
        <w:rPr>
          <w:rStyle w:val="subscript"/>
        </w:rPr>
        <w:t>t</w:t>
      </w:r>
      <w:r>
        <w:t>H</w:t>
      </w:r>
      <w:r>
        <w:rPr>
          <w:rStyle w:val="subscript"/>
        </w:rPr>
        <w:t>i</w:t>
      </w:r>
      <w:r>
        <w:t xml:space="preserve">)  = 0 </w:t>
      </w:r>
    </w:p>
    <w:p w14:paraId="1F1318A9" w14:textId="77777777" w:rsidR="00BA29DE" w:rsidRDefault="00BA29DE" w:rsidP="00BA29DE">
      <w:pPr>
        <w:tabs>
          <w:tab w:val="left" w:pos="7200"/>
          <w:tab w:val="left" w:pos="7920"/>
          <w:tab w:val="right" w:pos="9270"/>
        </w:tabs>
      </w:pPr>
    </w:p>
    <w:p w14:paraId="3AA5BBE0" w14:textId="77777777" w:rsidR="00BA29DE" w:rsidRDefault="00BA29DE" w:rsidP="00BA29DE">
      <w:pPr>
        <w:tabs>
          <w:tab w:val="left" w:pos="7200"/>
          <w:tab w:val="left" w:pos="7920"/>
          <w:tab w:val="right" w:pos="9270"/>
        </w:tabs>
      </w:pPr>
      <w:r>
        <w:t xml:space="preserve">But now we can use </w:t>
      </w:r>
      <w:r>
        <w:rPr>
          <w:b/>
        </w:rPr>
        <w:fldChar w:fldCharType="begin"/>
      </w:r>
      <w:r>
        <w:rPr>
          <w:b/>
        </w:rPr>
        <w:instrText xml:space="preserve"> EQ \O(r,\S\up4(••))</w:instrText>
      </w:r>
      <w:r>
        <w:rPr>
          <w:b/>
        </w:rPr>
        <w:fldChar w:fldCharType="end"/>
      </w:r>
      <w:r>
        <w:rPr>
          <w:rStyle w:val="subscript"/>
        </w:rPr>
        <w:t>k</w:t>
      </w:r>
      <w:r>
        <w:t>(t)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t xml:space="preserve">(t) </w:t>
      </w:r>
      <w:r w:rsidRPr="009B345D">
        <w:rPr>
          <w:b/>
        </w:rPr>
        <w:t>B</w:t>
      </w:r>
      <w:r>
        <w:rPr>
          <w:rStyle w:val="subscript"/>
        </w:rPr>
        <w:t>ik</w:t>
      </w:r>
      <w:r>
        <w:t>]/m</w:t>
      </w:r>
      <w:r>
        <w:rPr>
          <w:rStyle w:val="subscript"/>
        </w:rPr>
        <w:t>k</w:t>
      </w:r>
      <w:r>
        <w:t xml:space="preserve"> to rewrite the above as</w:t>
      </w:r>
    </w:p>
    <w:p w14:paraId="032547DC" w14:textId="77777777" w:rsidR="00BA29DE" w:rsidRDefault="00BA29DE" w:rsidP="00BA29DE">
      <w:pPr>
        <w:tabs>
          <w:tab w:val="left" w:pos="7200"/>
          <w:tab w:val="left" w:pos="7920"/>
          <w:tab w:val="right" w:pos="9270"/>
        </w:tabs>
      </w:pPr>
    </w:p>
    <w:p w14:paraId="48428156" w14:textId="77777777" w:rsidR="00BA29DE" w:rsidRPr="00BA29DE" w:rsidRDefault="00BA29DE" w:rsidP="00BA29DE">
      <w:pPr>
        <w:tabs>
          <w:tab w:val="left" w:pos="7200"/>
          <w:tab w:val="left" w:pos="7920"/>
          <w:tab w:val="right" w:pos="9270"/>
        </w:tabs>
      </w:pPr>
      <w:r>
        <w:tab/>
      </w:r>
    </w:p>
    <w:p w14:paraId="3A68A5D9" w14:textId="77777777" w:rsidR="00BA29DE" w:rsidRDefault="00BA29DE" w:rsidP="00BA29DE">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t xml:space="preserve">(t) </w:t>
      </w:r>
      <w:r w:rsidRPr="009B345D">
        <w:rPr>
          <w:b/>
        </w:rPr>
        <w:t>B</w:t>
      </w:r>
      <w:r>
        <w:rPr>
          <w:rStyle w:val="subscript"/>
        </w:rPr>
        <w:t>ik</w:t>
      </w:r>
      <w:r>
        <w:t>]/m</w:t>
      </w:r>
      <w:r>
        <w:rPr>
          <w:rStyle w:val="subscript"/>
        </w:rPr>
        <w:t>k</w:t>
      </w:r>
      <w:r>
        <w:t xml:space="preserve"> </w:t>
      </w:r>
    </w:p>
    <w:p w14:paraId="5BAF4C00" w14:textId="77777777" w:rsidR="00BA29DE" w:rsidRDefault="00BA29DE" w:rsidP="00BA29DE">
      <w:pPr>
        <w:tabs>
          <w:tab w:val="left" w:pos="7200"/>
          <w:tab w:val="left" w:pos="7920"/>
          <w:tab w:val="right" w:pos="9270"/>
        </w:tabs>
      </w:pPr>
    </w:p>
    <w:p w14:paraId="6F03717E" w14:textId="77777777" w:rsidR="00BA29DE" w:rsidRDefault="00BA29DE" w:rsidP="00BA29DE">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m=1</w:t>
      </w:r>
      <w:r>
        <w:rPr>
          <w:rStyle w:val="superscript"/>
        </w:rPr>
        <w:t>N</w:t>
      </w:r>
      <w:r>
        <w:t>(</w:t>
      </w:r>
      <w:r w:rsidRPr="00BA29DE">
        <w:rPr>
          <w:b/>
        </w:rPr>
        <w:sym w:font="Symbol" w:char="F0D1"/>
      </w:r>
      <w:r>
        <w:rPr>
          <w:rStyle w:val="superscript"/>
        </w:rPr>
        <w:t>(m)</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m</w:t>
      </w:r>
      <w:r>
        <w:t>(t)  +  (∂</w:t>
      </w:r>
      <w:r>
        <w:rPr>
          <w:rStyle w:val="subscript"/>
        </w:rPr>
        <w:t>t</w:t>
      </w:r>
      <w:r>
        <w:rPr>
          <w:b/>
        </w:rPr>
        <w:t>B</w:t>
      </w:r>
      <w:r>
        <w:rPr>
          <w:rStyle w:val="subscript"/>
        </w:rPr>
        <w:t>ik</w:t>
      </w:r>
      <w:r>
        <w:t xml:space="preserve">)  }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k</w:t>
      </w:r>
      <w:r>
        <w:t>(t)</w:t>
      </w:r>
    </w:p>
    <w:p w14:paraId="7225D247" w14:textId="77777777" w:rsidR="00BA29DE" w:rsidRDefault="00BA29DE" w:rsidP="00BA29DE">
      <w:pPr>
        <w:tabs>
          <w:tab w:val="left" w:pos="7200"/>
          <w:tab w:val="left" w:pos="7920"/>
          <w:tab w:val="right" w:pos="9270"/>
        </w:tabs>
      </w:pPr>
    </w:p>
    <w:p w14:paraId="3000D006" w14:textId="77777777" w:rsidR="00BA29DE" w:rsidRDefault="00BA29DE" w:rsidP="00BA29DE">
      <w:pPr>
        <w:tabs>
          <w:tab w:val="left" w:pos="7200"/>
          <w:tab w:val="left" w:pos="7920"/>
          <w:tab w:val="right" w:pos="9270"/>
        </w:tabs>
      </w:pPr>
      <w:r>
        <w:tab/>
      </w:r>
      <w:r>
        <w:tab/>
        <w:t>+  Σ</w:t>
      </w:r>
      <w:r>
        <w:rPr>
          <w:rStyle w:val="subscript"/>
        </w:rPr>
        <w:t>m=1</w:t>
      </w:r>
      <w:r>
        <w:rPr>
          <w:rStyle w:val="superscript"/>
        </w:rPr>
        <w:t>N</w:t>
      </w:r>
      <w:r>
        <w:t>(</w:t>
      </w:r>
      <w:r w:rsidRPr="00BA29DE">
        <w:rPr>
          <w:b/>
        </w:rPr>
        <w:sym w:font="Symbol" w:char="F0D1"/>
      </w:r>
      <w:r>
        <w:rPr>
          <w:rStyle w:val="superscript"/>
        </w:rPr>
        <w:t>(m)</w:t>
      </w:r>
      <w:r>
        <w:t xml:space="preserve"> H</w:t>
      </w:r>
      <w:r>
        <w:rPr>
          <w:rStyle w:val="subscript"/>
        </w:rPr>
        <w:t>i</w:t>
      </w:r>
      <w:r>
        <w:t xml:space="preserve">) </w:t>
      </w:r>
      <w:r>
        <w:sym w:font="Symbol" w:char="F0B7"/>
      </w:r>
      <w:r>
        <w:t xml:space="preserve">  </w:t>
      </w:r>
      <w:r>
        <w:rPr>
          <w:b/>
        </w:rPr>
        <w:fldChar w:fldCharType="begin"/>
      </w:r>
      <w:r>
        <w:rPr>
          <w:b/>
        </w:rPr>
        <w:instrText xml:space="preserve"> EQ \O(</w:instrText>
      </w:r>
      <w:r w:rsidRPr="00BA29DE">
        <w:rPr>
          <w:b/>
        </w:rPr>
        <w:instrText>r</w:instrText>
      </w:r>
      <w:r>
        <w:rPr>
          <w:b/>
        </w:rPr>
        <w:instrText>,\S\up4(•))</w:instrText>
      </w:r>
      <w:r>
        <w:rPr>
          <w:b/>
        </w:rPr>
        <w:fldChar w:fldCharType="end"/>
      </w:r>
      <w:r>
        <w:rPr>
          <w:rStyle w:val="subscript"/>
        </w:rPr>
        <w:t>m</w:t>
      </w:r>
      <w:r>
        <w:t>(t)  +  (∂</w:t>
      </w:r>
      <w:r>
        <w:rPr>
          <w:rStyle w:val="subscript"/>
        </w:rPr>
        <w:t>t</w:t>
      </w:r>
      <w:r>
        <w:t>H</w:t>
      </w:r>
      <w:r>
        <w:rPr>
          <w:rStyle w:val="subscript"/>
        </w:rPr>
        <w:t>i</w:t>
      </w:r>
      <w:r>
        <w:t xml:space="preserve">)  = 0 </w:t>
      </w:r>
    </w:p>
    <w:p w14:paraId="2A39551E" w14:textId="77777777" w:rsidR="00BA29DE" w:rsidRDefault="00BA29DE" w:rsidP="00BA29DE">
      <w:pPr>
        <w:tabs>
          <w:tab w:val="left" w:pos="7200"/>
          <w:tab w:val="left" w:pos="7920"/>
          <w:tab w:val="right" w:pos="9270"/>
        </w:tabs>
      </w:pPr>
    </w:p>
    <w:p w14:paraId="748318B1" w14:textId="77777777" w:rsidR="00BA29DE" w:rsidRDefault="00BA29DE" w:rsidP="00BA29DE">
      <w:pPr>
        <w:tabs>
          <w:tab w:val="left" w:pos="7200"/>
          <w:tab w:val="left" w:pos="7920"/>
          <w:tab w:val="right" w:pos="9270"/>
        </w:tabs>
      </w:pPr>
      <w:r>
        <w:t>This equation has the following form</w:t>
      </w:r>
    </w:p>
    <w:p w14:paraId="6457325D" w14:textId="77777777" w:rsidR="00BA29DE" w:rsidRDefault="00BA29DE" w:rsidP="00BA29DE">
      <w:pPr>
        <w:tabs>
          <w:tab w:val="left" w:pos="7200"/>
          <w:tab w:val="left" w:pos="7920"/>
          <w:tab w:val="right" w:pos="9270"/>
        </w:tabs>
      </w:pPr>
    </w:p>
    <w:p w14:paraId="00340191" w14:textId="77777777" w:rsidR="00BA29DE" w:rsidRDefault="00BA29DE" w:rsidP="00BA29DE">
      <w:pPr>
        <w:tabs>
          <w:tab w:val="left" w:pos="7200"/>
          <w:tab w:val="left" w:pos="7920"/>
          <w:tab w:val="right" w:pos="9270"/>
        </w:tabs>
      </w:pPr>
      <w:r>
        <w:tab/>
        <w:t>Σ</w:t>
      </w:r>
      <w:r>
        <w:rPr>
          <w:rStyle w:val="subscript"/>
        </w:rPr>
        <w:t>kmj</w:t>
      </w:r>
      <w:r>
        <w:t xml:space="preserve"> K</w:t>
      </w:r>
      <w:r>
        <w:rPr>
          <w:rStyle w:val="subscript"/>
        </w:rPr>
        <w:t xml:space="preserve">ikmj </w:t>
      </w:r>
      <w:r>
        <w:t>(</w:t>
      </w:r>
      <w:r w:rsidRPr="00BA29DE">
        <w:rPr>
          <w:b/>
        </w:rPr>
        <w:t>v</w:t>
      </w:r>
      <w:r>
        <w:rPr>
          <w:rStyle w:val="subscript"/>
        </w:rPr>
        <w:t>m</w:t>
      </w:r>
      <w:r>
        <w:t>)</w:t>
      </w:r>
      <w:r>
        <w:rPr>
          <w:rStyle w:val="subscript"/>
        </w:rPr>
        <w:t>j</w:t>
      </w:r>
      <w:r>
        <w:t>(</w:t>
      </w:r>
      <w:r w:rsidRPr="00BA29DE">
        <w:rPr>
          <w:b/>
        </w:rPr>
        <w:t>v</w:t>
      </w:r>
      <w:r>
        <w:rPr>
          <w:rStyle w:val="subscript"/>
        </w:rPr>
        <w:t>k</w:t>
      </w:r>
      <w:r>
        <w:t>)</w:t>
      </w:r>
      <w:r>
        <w:rPr>
          <w:rStyle w:val="subscript"/>
        </w:rPr>
        <w:t>j</w:t>
      </w:r>
      <w:r>
        <w:t xml:space="preserve"> + [Σ</w:t>
      </w:r>
      <w:r>
        <w:rPr>
          <w:rStyle w:val="subscript"/>
        </w:rPr>
        <w:t>kmj</w:t>
      </w:r>
      <w:r>
        <w:t xml:space="preserve"> L</w:t>
      </w:r>
      <w:r>
        <w:rPr>
          <w:rStyle w:val="subscript"/>
        </w:rPr>
        <w:t>ik</w:t>
      </w:r>
      <w:r>
        <w:t xml:space="preserve">  + Σ</w:t>
      </w:r>
      <w:r>
        <w:rPr>
          <w:rStyle w:val="subscript"/>
        </w:rPr>
        <w:t>mj</w:t>
      </w:r>
      <w:r>
        <w:t>M</w:t>
      </w:r>
      <w:r>
        <w:rPr>
          <w:rStyle w:val="subscript"/>
        </w:rPr>
        <w:t>mi</w:t>
      </w:r>
      <w:r>
        <w:t>] (</w:t>
      </w:r>
      <w:r w:rsidRPr="00BA29DE">
        <w:rPr>
          <w:b/>
        </w:rPr>
        <w:t>v</w:t>
      </w:r>
      <w:r>
        <w:rPr>
          <w:rStyle w:val="subscript"/>
        </w:rPr>
        <w:t>k</w:t>
      </w:r>
      <w:r>
        <w:t>)</w:t>
      </w:r>
      <w:r>
        <w:rPr>
          <w:rStyle w:val="subscript"/>
        </w:rPr>
        <w:t>j</w:t>
      </w:r>
      <w:r>
        <w:t xml:space="preserve">   =  -  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t xml:space="preserve">(t) </w:t>
      </w:r>
      <w:r w:rsidRPr="009B345D">
        <w:rPr>
          <w:b/>
        </w:rPr>
        <w:t>B</w:t>
      </w:r>
      <w:r>
        <w:rPr>
          <w:rStyle w:val="subscript"/>
        </w:rPr>
        <w:t>ik</w:t>
      </w:r>
      <w:r>
        <w:t>]/m</w:t>
      </w:r>
      <w:r>
        <w:rPr>
          <w:rStyle w:val="subscript"/>
        </w:rPr>
        <w:t>k</w:t>
      </w:r>
      <w:r>
        <w:t xml:space="preserve"> </w:t>
      </w:r>
    </w:p>
    <w:p w14:paraId="662CBABD" w14:textId="77777777" w:rsidR="00567537" w:rsidRDefault="00567537" w:rsidP="00BA29DE">
      <w:pPr>
        <w:tabs>
          <w:tab w:val="left" w:pos="7200"/>
          <w:tab w:val="left" w:pos="7920"/>
          <w:tab w:val="right" w:pos="9270"/>
        </w:tabs>
      </w:pPr>
    </w:p>
    <w:p w14:paraId="5D04E52A" w14:textId="77777777" w:rsidR="00567537" w:rsidRDefault="00567537" w:rsidP="00BA29DE">
      <w:pPr>
        <w:tabs>
          <w:tab w:val="left" w:pos="7200"/>
          <w:tab w:val="left" w:pos="7920"/>
          <w:tab w:val="right" w:pos="9270"/>
        </w:tabs>
      </w:pPr>
      <w:r>
        <w:t xml:space="preserve">Rewrite showing all r's, </w:t>
      </w:r>
    </w:p>
    <w:p w14:paraId="1FD851D4" w14:textId="77777777" w:rsidR="00567537" w:rsidRDefault="00567537" w:rsidP="00BA29DE">
      <w:pPr>
        <w:tabs>
          <w:tab w:val="left" w:pos="7200"/>
          <w:tab w:val="left" w:pos="7920"/>
          <w:tab w:val="right" w:pos="9270"/>
        </w:tabs>
      </w:pPr>
    </w:p>
    <w:p w14:paraId="48C7F620" w14:textId="77777777" w:rsidR="00567537" w:rsidRDefault="00567537" w:rsidP="00567537">
      <w:pPr>
        <w:tabs>
          <w:tab w:val="left" w:pos="7200"/>
          <w:tab w:val="left" w:pos="7920"/>
          <w:tab w:val="right" w:pos="9270"/>
        </w:tabs>
      </w:pPr>
      <w:r>
        <w:tab/>
        <w:t>Σ</w:t>
      </w:r>
      <w:r>
        <w:rPr>
          <w:rStyle w:val="subscript"/>
        </w:rPr>
        <w:t>kmj</w:t>
      </w:r>
      <w:r>
        <w:t xml:space="preserve"> K</w:t>
      </w:r>
      <w:r>
        <w:rPr>
          <w:rStyle w:val="subscript"/>
        </w:rPr>
        <w:t>ikmj</w:t>
      </w:r>
      <w:r>
        <w:t>(</w:t>
      </w:r>
      <w:r w:rsidRPr="00567537">
        <w:rPr>
          <w:b/>
        </w:rPr>
        <w:t>r</w:t>
      </w:r>
      <w:r>
        <w:rPr>
          <w:rStyle w:val="subscript"/>
        </w:rPr>
        <w:t>i</w:t>
      </w:r>
      <w:r>
        <w:t>..)(</w:t>
      </w:r>
      <w:r>
        <w:rPr>
          <w:rStyle w:val="subscript"/>
        </w:rPr>
        <w:t xml:space="preserve"> </w:t>
      </w:r>
      <w:r>
        <w:t>(</w:t>
      </w:r>
      <w:r>
        <w:rPr>
          <w:b/>
        </w:rPr>
        <w:fldChar w:fldCharType="begin"/>
      </w:r>
      <w:r>
        <w:rPr>
          <w:b/>
        </w:rPr>
        <w:instrText xml:space="preserve"> EQ \O(r,\S\up4(•))</w:instrText>
      </w:r>
      <w:r>
        <w:rPr>
          <w:b/>
        </w:rPr>
        <w:fldChar w:fldCharType="end"/>
      </w:r>
      <w:r>
        <w:rPr>
          <w:rStyle w:val="subscript"/>
        </w:rPr>
        <w:t>m</w:t>
      </w:r>
      <w:r>
        <w:t>)</w:t>
      </w:r>
      <w:r>
        <w:rPr>
          <w:rStyle w:val="subscript"/>
        </w:rPr>
        <w:t>j</w:t>
      </w:r>
      <w:r>
        <w:t>(</w:t>
      </w:r>
      <w:r>
        <w:rPr>
          <w:b/>
        </w:rPr>
        <w:fldChar w:fldCharType="begin"/>
      </w:r>
      <w:r>
        <w:rPr>
          <w:b/>
        </w:rPr>
        <w:instrText xml:space="preserve"> EQ \O(r,\S\up4(•))</w:instrText>
      </w:r>
      <w:r>
        <w:rPr>
          <w:b/>
        </w:rPr>
        <w:fldChar w:fldCharType="end"/>
      </w:r>
      <w:r>
        <w:rPr>
          <w:rStyle w:val="subscript"/>
        </w:rPr>
        <w:t>k</w:t>
      </w:r>
      <w:r>
        <w:t>)</w:t>
      </w:r>
      <w:r>
        <w:rPr>
          <w:rStyle w:val="subscript"/>
        </w:rPr>
        <w:t>j</w:t>
      </w:r>
      <w:r>
        <w:t xml:space="preserve"> + [Σ</w:t>
      </w:r>
      <w:r>
        <w:rPr>
          <w:rStyle w:val="subscript"/>
        </w:rPr>
        <w:t>kmj</w:t>
      </w:r>
      <w:r>
        <w:t xml:space="preserve"> L</w:t>
      </w:r>
      <w:r>
        <w:rPr>
          <w:rStyle w:val="subscript"/>
        </w:rPr>
        <w:t>ik</w:t>
      </w:r>
      <w:r>
        <w:t>(</w:t>
      </w:r>
      <w:r w:rsidRPr="00567537">
        <w:rPr>
          <w:b/>
        </w:rPr>
        <w:t>r</w:t>
      </w:r>
      <w:r>
        <w:rPr>
          <w:rStyle w:val="subscript"/>
        </w:rPr>
        <w:t>i</w:t>
      </w:r>
      <w:r>
        <w:t>..)  + Σ</w:t>
      </w:r>
      <w:r>
        <w:rPr>
          <w:rStyle w:val="subscript"/>
        </w:rPr>
        <w:t>mj</w:t>
      </w:r>
      <w:r>
        <w:t>M</w:t>
      </w:r>
      <w:r>
        <w:rPr>
          <w:rStyle w:val="subscript"/>
        </w:rPr>
        <w:t>mi</w:t>
      </w:r>
      <w:r>
        <w:t>(</w:t>
      </w:r>
      <w:r w:rsidRPr="00567537">
        <w:rPr>
          <w:b/>
        </w:rPr>
        <w:t>r</w:t>
      </w:r>
      <w:r>
        <w:rPr>
          <w:rStyle w:val="subscript"/>
        </w:rPr>
        <w:t>i</w:t>
      </w:r>
      <w:r>
        <w:t>..)] (</w:t>
      </w:r>
      <w:r>
        <w:rPr>
          <w:b/>
        </w:rPr>
        <w:fldChar w:fldCharType="begin"/>
      </w:r>
      <w:r>
        <w:rPr>
          <w:b/>
        </w:rPr>
        <w:instrText xml:space="preserve"> EQ \O(r,\S\up4(•))</w:instrText>
      </w:r>
      <w:r>
        <w:rPr>
          <w:b/>
        </w:rPr>
        <w:fldChar w:fldCharType="end"/>
      </w:r>
      <w:r>
        <w:rPr>
          <w:rStyle w:val="subscript"/>
        </w:rPr>
        <w:t>k</w:t>
      </w:r>
      <w:r>
        <w:t>)</w:t>
      </w:r>
      <w:r>
        <w:rPr>
          <w:rStyle w:val="subscript"/>
        </w:rPr>
        <w:t>j</w:t>
      </w:r>
      <w:r>
        <w:t xml:space="preserve">   =  -  Σ</w:t>
      </w:r>
      <w:r>
        <w:rPr>
          <w:rStyle w:val="subscript"/>
        </w:rPr>
        <w:t>k=1</w:t>
      </w:r>
      <w:r>
        <w:rPr>
          <w:rStyle w:val="superscript"/>
        </w:rPr>
        <w:t>N</w:t>
      </w:r>
      <w:r>
        <w:t xml:space="preserve"> </w:t>
      </w:r>
      <w:r>
        <w:rPr>
          <w:b/>
        </w:rPr>
        <w:t>B</w:t>
      </w:r>
      <w:r>
        <w:rPr>
          <w:rStyle w:val="subscript"/>
        </w:rPr>
        <w:t>ik</w:t>
      </w:r>
      <w:r>
        <w:t>(</w:t>
      </w:r>
      <w:r w:rsidRPr="00567537">
        <w:rPr>
          <w:b/>
        </w:rPr>
        <w:t>r</w:t>
      </w:r>
      <w:r>
        <w:rPr>
          <w:rStyle w:val="subscript"/>
        </w:rPr>
        <w:t>i</w:t>
      </w:r>
      <w:r>
        <w:t xml:space="preserve">..) </w:t>
      </w:r>
      <w:r>
        <w:sym w:font="Symbol" w:char="F0B7"/>
      </w:r>
      <w:r>
        <w:t xml:space="preserve">  </w:t>
      </w:r>
      <w:r>
        <w:tab/>
      </w:r>
      <w:r>
        <w:tab/>
      </w:r>
      <w:r>
        <w:tab/>
      </w:r>
      <w:r>
        <w:tab/>
        <w:t>[</w:t>
      </w:r>
      <w:r w:rsidRPr="009348BA">
        <w:rPr>
          <w:b/>
        </w:rPr>
        <w:t>F</w:t>
      </w:r>
      <w:r>
        <w:rPr>
          <w:rStyle w:val="subscript"/>
        </w:rPr>
        <w:t>k</w:t>
      </w:r>
      <w:r>
        <w:t>(</w:t>
      </w:r>
      <w:r w:rsidRPr="00567537">
        <w:rPr>
          <w:b/>
        </w:rPr>
        <w:t>r</w:t>
      </w:r>
      <w:r>
        <w:rPr>
          <w:rStyle w:val="subscript"/>
        </w:rPr>
        <w:t>i</w:t>
      </w:r>
      <w:r>
        <w:t>..)  + Σ</w:t>
      </w:r>
      <w:r>
        <w:rPr>
          <w:rStyle w:val="subscript"/>
        </w:rPr>
        <w:t>i=1</w:t>
      </w:r>
      <w:r>
        <w:rPr>
          <w:rStyle w:val="superscript"/>
        </w:rPr>
        <w:t>C</w:t>
      </w:r>
      <w:r>
        <w:t xml:space="preserve"> λ</w:t>
      </w:r>
      <w:r>
        <w:rPr>
          <w:rStyle w:val="subscript"/>
        </w:rPr>
        <w:t>i</w:t>
      </w:r>
      <w:r>
        <w:t xml:space="preserve">(t) </w:t>
      </w:r>
      <w:r w:rsidRPr="009B345D">
        <w:rPr>
          <w:b/>
        </w:rPr>
        <w:t>B</w:t>
      </w:r>
      <w:r>
        <w:rPr>
          <w:rStyle w:val="subscript"/>
        </w:rPr>
        <w:t>ik</w:t>
      </w:r>
      <w:r>
        <w:t>(</w:t>
      </w:r>
      <w:r w:rsidRPr="00567537">
        <w:rPr>
          <w:b/>
        </w:rPr>
        <w:t>r</w:t>
      </w:r>
      <w:r>
        <w:rPr>
          <w:rStyle w:val="subscript"/>
        </w:rPr>
        <w:t>i</w:t>
      </w:r>
      <w:r>
        <w:t>..)]/m</w:t>
      </w:r>
      <w:r>
        <w:rPr>
          <w:rStyle w:val="subscript"/>
        </w:rPr>
        <w:t>k</w:t>
      </w:r>
      <w:r>
        <w:t xml:space="preserve"> </w:t>
      </w:r>
    </w:p>
    <w:p w14:paraId="3A3A07BC" w14:textId="77777777" w:rsidR="00567537" w:rsidRDefault="00567537" w:rsidP="00567537">
      <w:pPr>
        <w:tabs>
          <w:tab w:val="left" w:pos="7200"/>
          <w:tab w:val="left" w:pos="7920"/>
          <w:tab w:val="right" w:pos="9270"/>
        </w:tabs>
      </w:pPr>
    </w:p>
    <w:p w14:paraId="5F479687" w14:textId="77777777" w:rsidR="00567537" w:rsidRPr="00567537" w:rsidRDefault="00567537" w:rsidP="00567537">
      <w:pPr>
        <w:tabs>
          <w:tab w:val="left" w:pos="7200"/>
          <w:tab w:val="left" w:pos="7920"/>
          <w:tab w:val="right" w:pos="9270"/>
        </w:tabs>
      </w:pPr>
      <w:r>
        <w:t xml:space="preserve">This is a </w:t>
      </w:r>
      <w:r w:rsidRPr="00567537">
        <w:rPr>
          <w:i/>
        </w:rPr>
        <w:t>very</w:t>
      </w:r>
      <w:r>
        <w:t xml:space="preserve"> non-linear equation. The </w:t>
      </w:r>
      <w:r w:rsidRPr="00567537">
        <w:rPr>
          <w:b/>
        </w:rPr>
        <w:t>r</w:t>
      </w:r>
      <w:r>
        <w:rPr>
          <w:rStyle w:val="subscript"/>
        </w:rPr>
        <w:t>i</w:t>
      </w:r>
      <w:r>
        <w:t xml:space="preserve"> could appear in any functional form inside the various factors, and you can see that the </w:t>
      </w:r>
      <w:r>
        <w:rPr>
          <w:b/>
        </w:rPr>
        <w:fldChar w:fldCharType="begin"/>
      </w:r>
      <w:r>
        <w:rPr>
          <w:b/>
        </w:rPr>
        <w:instrText xml:space="preserve"> EQ \O(r,\S\up4(•))</w:instrText>
      </w:r>
      <w:r>
        <w:rPr>
          <w:b/>
        </w:rPr>
        <w:fldChar w:fldCharType="end"/>
      </w:r>
      <w:r>
        <w:rPr>
          <w:rStyle w:val="subscript"/>
        </w:rPr>
        <w:t>i</w:t>
      </w:r>
      <w:r>
        <w:t xml:space="preserve"> have quadratic times functions of </w:t>
      </w:r>
      <w:r w:rsidRPr="00567537">
        <w:rPr>
          <w:b/>
        </w:rPr>
        <w:t>r</w:t>
      </w:r>
      <w:r>
        <w:rPr>
          <w:rStyle w:val="subscript"/>
        </w:rPr>
        <w:t>i</w:t>
      </w:r>
      <w:r>
        <w:t xml:space="preserve"> , I would call this "hopeless". </w:t>
      </w:r>
    </w:p>
    <w:p w14:paraId="5866B413" w14:textId="77777777" w:rsidR="00567537" w:rsidRDefault="00567537" w:rsidP="00567537">
      <w:pPr>
        <w:tabs>
          <w:tab w:val="left" w:pos="7200"/>
          <w:tab w:val="left" w:pos="7920"/>
          <w:tab w:val="right" w:pos="9270"/>
        </w:tabs>
      </w:pPr>
    </w:p>
    <w:p w14:paraId="7717207B" w14:textId="77777777" w:rsidR="00567537" w:rsidRDefault="00567537" w:rsidP="00567537">
      <w:pPr>
        <w:tabs>
          <w:tab w:val="left" w:pos="7200"/>
          <w:tab w:val="left" w:pos="7920"/>
          <w:tab w:val="right" w:pos="9270"/>
        </w:tabs>
      </w:pPr>
      <w:r>
        <w:tab/>
      </w:r>
    </w:p>
    <w:p w14:paraId="4D45F7E2" w14:textId="77777777" w:rsidR="00BA29DE" w:rsidRDefault="00BA29DE" w:rsidP="00BA29DE">
      <w:pPr>
        <w:tabs>
          <w:tab w:val="left" w:pos="7200"/>
          <w:tab w:val="left" w:pos="7920"/>
          <w:tab w:val="right" w:pos="9270"/>
        </w:tabs>
      </w:pPr>
    </w:p>
    <w:p w14:paraId="104373D8" w14:textId="77777777" w:rsidR="00BA29DE" w:rsidRDefault="00BA29DE" w:rsidP="00BA29DE">
      <w:pPr>
        <w:tabs>
          <w:tab w:val="left" w:pos="7200"/>
          <w:tab w:val="left" w:pos="7920"/>
          <w:tab w:val="right" w:pos="9270"/>
        </w:tabs>
      </w:pPr>
      <w:r>
        <w:t>****************</w:t>
      </w:r>
    </w:p>
    <w:p w14:paraId="06BFD7AD" w14:textId="77777777" w:rsidR="00BA29DE" w:rsidRDefault="00BA29DE" w:rsidP="00BA29DE">
      <w:pPr>
        <w:tabs>
          <w:tab w:val="left" w:pos="7200"/>
          <w:tab w:val="left" w:pos="7920"/>
          <w:tab w:val="right" w:pos="9270"/>
        </w:tabs>
      </w:pPr>
    </w:p>
    <w:p w14:paraId="08C1AFCA" w14:textId="77777777" w:rsidR="00AE5771" w:rsidRDefault="00AE5771" w:rsidP="00AE5771">
      <w:r>
        <w:t xml:space="preserve">That paper comments (at great length) on the often vague term "virtual displacement" as it appears in Goldstein and other standard mechanics texts, and we have followed their suggestion for defining this term as a difference of "allowed displacements" which then removes the dt time term in (D.1). </w:t>
      </w:r>
    </w:p>
    <w:p w14:paraId="098184BE" w14:textId="77777777" w:rsidR="00AE5771" w:rsidRDefault="00AE5771" w:rsidP="00BA29DE">
      <w:pPr>
        <w:tabs>
          <w:tab w:val="left" w:pos="7200"/>
          <w:tab w:val="left" w:pos="7920"/>
          <w:tab w:val="right" w:pos="9270"/>
        </w:tabs>
      </w:pPr>
    </w:p>
    <w:p w14:paraId="48CE34E1" w14:textId="77777777" w:rsidR="00BA29DE" w:rsidRDefault="00AE5771" w:rsidP="00BA29DE">
      <w:pPr>
        <w:tabs>
          <w:tab w:val="left" w:pos="7200"/>
          <w:tab w:val="left" w:pos="7920"/>
          <w:tab w:val="right" w:pos="9270"/>
        </w:tabs>
      </w:pPr>
      <w:r>
        <w:t>**********************</w:t>
      </w:r>
    </w:p>
    <w:p w14:paraId="29CF7CFF" w14:textId="77777777" w:rsidR="00AE5771" w:rsidRDefault="00AE5771" w:rsidP="00BA29DE">
      <w:pPr>
        <w:tabs>
          <w:tab w:val="left" w:pos="7200"/>
          <w:tab w:val="left" w:pos="7920"/>
          <w:tab w:val="right" w:pos="9270"/>
        </w:tabs>
      </w:pPr>
    </w:p>
    <w:p w14:paraId="17FB13A3" w14:textId="77777777" w:rsidR="00AE5771" w:rsidRPr="00AE5771" w:rsidRDefault="00AE5771" w:rsidP="00AE5771">
      <w:pPr>
        <w:tabs>
          <w:tab w:val="left" w:pos="7200"/>
          <w:tab w:val="left" w:pos="7920"/>
          <w:tab w:val="right" w:pos="9270"/>
        </w:tabs>
        <w:rPr>
          <w:color w:val="0000FF"/>
        </w:rPr>
      </w:pPr>
    </w:p>
    <w:p w14:paraId="162D1541" w14:textId="77777777" w:rsidR="00AE5771" w:rsidRPr="00AE5771" w:rsidRDefault="00AE5771" w:rsidP="00AE5771">
      <w:pPr>
        <w:tabs>
          <w:tab w:val="left" w:pos="7200"/>
          <w:tab w:val="left" w:pos="7920"/>
          <w:tab w:val="right" w:pos="9270"/>
        </w:tabs>
        <w:rPr>
          <w:color w:val="0000FF"/>
        </w:rPr>
      </w:pPr>
    </w:p>
    <w:p w14:paraId="5A952B90" w14:textId="77777777" w:rsidR="00AE5771" w:rsidRPr="00AE5771" w:rsidRDefault="00AE5771" w:rsidP="00AE5771">
      <w:pPr>
        <w:tabs>
          <w:tab w:val="left" w:pos="7200"/>
          <w:tab w:val="left" w:pos="7920"/>
          <w:tab w:val="right" w:pos="9270"/>
        </w:tabs>
        <w:rPr>
          <w:color w:val="0000FF"/>
        </w:rPr>
      </w:pPr>
    </w:p>
    <w:p w14:paraId="27B5220F" w14:textId="77777777" w:rsidR="00AE5771" w:rsidRPr="00AE5771" w:rsidRDefault="00AE5771" w:rsidP="00AE5771">
      <w:pPr>
        <w:tabs>
          <w:tab w:val="left" w:pos="7200"/>
          <w:tab w:val="left" w:pos="7920"/>
          <w:tab w:val="right" w:pos="9270"/>
        </w:tabs>
        <w:rPr>
          <w:color w:val="0000FF"/>
        </w:rPr>
      </w:pPr>
    </w:p>
    <w:p w14:paraId="6AE85EC1" w14:textId="77777777" w:rsidR="00AE5771" w:rsidRPr="00AE5771" w:rsidRDefault="00AE5771" w:rsidP="00AE5771">
      <w:pPr>
        <w:tabs>
          <w:tab w:val="left" w:pos="7200"/>
          <w:tab w:val="left" w:pos="7920"/>
          <w:tab w:val="right" w:pos="9270"/>
        </w:tabs>
        <w:rPr>
          <w:color w:val="0000FF"/>
        </w:rPr>
      </w:pPr>
      <w:r w:rsidRPr="00AE5771">
        <w:rPr>
          <w:color w:val="0000FF"/>
        </w:rPr>
        <w:t xml:space="preserve">In this last case, we can assume solutions </w:t>
      </w:r>
      <w:r w:rsidRPr="00AE5771">
        <w:rPr>
          <w:b/>
          <w:color w:val="0000FF"/>
        </w:rPr>
        <w:t>r</w:t>
      </w:r>
      <w:r w:rsidRPr="00AE5771">
        <w:rPr>
          <w:rStyle w:val="subscript"/>
          <w:color w:val="0000FF"/>
        </w:rPr>
        <w:t>k</w:t>
      </w:r>
      <w:r w:rsidRPr="00AE5771">
        <w:rPr>
          <w:color w:val="0000FF"/>
        </w:rPr>
        <w:t>(t) and then we have in effect λ</w:t>
      </w:r>
      <w:r w:rsidRPr="00AE5771">
        <w:rPr>
          <w:rStyle w:val="subscript"/>
          <w:color w:val="0000FF"/>
        </w:rPr>
        <w:t>i</w:t>
      </w:r>
      <w:r w:rsidRPr="00AE5771">
        <w:rPr>
          <w:color w:val="0000FF"/>
        </w:rPr>
        <w:t>(</w:t>
      </w:r>
      <w:r w:rsidRPr="00AE5771">
        <w:rPr>
          <w:b/>
          <w:color w:val="0000FF"/>
        </w:rPr>
        <w:t>r</w:t>
      </w:r>
      <w:r w:rsidRPr="00AE5771">
        <w:rPr>
          <w:rStyle w:val="subscript"/>
          <w:color w:val="0000FF"/>
        </w:rPr>
        <w:t>1</w:t>
      </w:r>
      <w:r w:rsidRPr="00AE5771">
        <w:rPr>
          <w:color w:val="0000FF"/>
        </w:rPr>
        <w:t xml:space="preserve">(t), </w:t>
      </w:r>
      <w:r w:rsidRPr="00AE5771">
        <w:rPr>
          <w:b/>
          <w:color w:val="0000FF"/>
        </w:rPr>
        <w:t>r</w:t>
      </w:r>
      <w:r w:rsidRPr="00AE5771">
        <w:rPr>
          <w:rStyle w:val="subscript"/>
          <w:color w:val="0000FF"/>
        </w:rPr>
        <w:t>2</w:t>
      </w:r>
      <w:r w:rsidRPr="00AE5771">
        <w:rPr>
          <w:color w:val="0000FF"/>
        </w:rPr>
        <w:t xml:space="preserve">(t)..... </w:t>
      </w:r>
      <w:r w:rsidRPr="00AE5771">
        <w:rPr>
          <w:b/>
          <w:color w:val="0000FF"/>
        </w:rPr>
        <w:t>r</w:t>
      </w:r>
      <w:r w:rsidRPr="00AE5771">
        <w:rPr>
          <w:rStyle w:val="subscript"/>
          <w:color w:val="0000FF"/>
        </w:rPr>
        <w:t>N</w:t>
      </w:r>
      <w:r w:rsidRPr="00AE5771">
        <w:rPr>
          <w:color w:val="0000FF"/>
        </w:rPr>
        <w:t>(t), t)  =  λ'</w:t>
      </w:r>
      <w:r w:rsidRPr="00AE5771">
        <w:rPr>
          <w:rStyle w:val="subscript"/>
          <w:color w:val="0000FF"/>
        </w:rPr>
        <w:t>i</w:t>
      </w:r>
      <w:r w:rsidRPr="00AE5771">
        <w:rPr>
          <w:color w:val="0000FF"/>
        </w:rPr>
        <w:t>(t), so we can rule out the third situation. So in my opinion the λ</w:t>
      </w:r>
      <w:r w:rsidRPr="00AE5771">
        <w:rPr>
          <w:rStyle w:val="subscript"/>
          <w:color w:val="0000FF"/>
        </w:rPr>
        <w:t>i</w:t>
      </w:r>
      <w:r w:rsidRPr="00AE5771">
        <w:rPr>
          <w:color w:val="0000FF"/>
        </w:rPr>
        <w:t xml:space="preserve"> are supposed to be λ</w:t>
      </w:r>
      <w:r w:rsidRPr="00AE5771">
        <w:rPr>
          <w:rStyle w:val="subscript"/>
          <w:color w:val="0000FF"/>
        </w:rPr>
        <w:t>i</w:t>
      </w:r>
      <w:r w:rsidRPr="00AE5771">
        <w:rPr>
          <w:color w:val="0000FF"/>
        </w:rPr>
        <w:t xml:space="preserve">(t). </w:t>
      </w:r>
    </w:p>
    <w:p w14:paraId="6F8812FD" w14:textId="77777777" w:rsidR="00AE5771" w:rsidRPr="00AE5771" w:rsidRDefault="00AE5771" w:rsidP="00AE5771">
      <w:pPr>
        <w:tabs>
          <w:tab w:val="left" w:pos="7200"/>
          <w:tab w:val="left" w:pos="7920"/>
          <w:tab w:val="right" w:pos="9270"/>
        </w:tabs>
        <w:rPr>
          <w:color w:val="0000FF"/>
        </w:rPr>
      </w:pPr>
    </w:p>
    <w:p w14:paraId="524D5DEF" w14:textId="77777777" w:rsidR="00AE5771" w:rsidRPr="00AE5771" w:rsidRDefault="00AE5771" w:rsidP="00AE5771">
      <w:pPr>
        <w:tabs>
          <w:tab w:val="left" w:pos="7200"/>
          <w:tab w:val="left" w:pos="7920"/>
          <w:tab w:val="right" w:pos="9270"/>
        </w:tabs>
        <w:rPr>
          <w:color w:val="0000FF"/>
        </w:rPr>
      </w:pPr>
      <w:r w:rsidRPr="00AE5771">
        <w:rPr>
          <w:color w:val="0000FF"/>
        </w:rPr>
        <w:t xml:space="preserve">2. For each of these possibilities, how do we know that a solution to the above equations exists? </w:t>
      </w:r>
    </w:p>
    <w:p w14:paraId="7D19748F" w14:textId="77777777" w:rsidR="00AE5771" w:rsidRPr="00AE5771" w:rsidRDefault="00AE5771" w:rsidP="00AE5771">
      <w:pPr>
        <w:tabs>
          <w:tab w:val="left" w:pos="7200"/>
          <w:tab w:val="left" w:pos="7920"/>
          <w:tab w:val="right" w:pos="9270"/>
        </w:tabs>
        <w:rPr>
          <w:color w:val="0000FF"/>
        </w:rPr>
      </w:pPr>
    </w:p>
    <w:p w14:paraId="549990E0" w14:textId="77777777" w:rsidR="00AE5771" w:rsidRPr="00AE5771" w:rsidRDefault="00AE5771" w:rsidP="00AE5771">
      <w:pPr>
        <w:tabs>
          <w:tab w:val="left" w:pos="7200"/>
          <w:tab w:val="left" w:pos="7920"/>
          <w:tab w:val="right" w:pos="9270"/>
        </w:tabs>
        <w:rPr>
          <w:color w:val="0000FF"/>
        </w:rPr>
      </w:pPr>
    </w:p>
    <w:p w14:paraId="2257D631" w14:textId="77777777" w:rsidR="00AE5771" w:rsidRPr="00AE5771" w:rsidRDefault="00AE5771" w:rsidP="00AE5771">
      <w:pPr>
        <w:tabs>
          <w:tab w:val="left" w:pos="7200"/>
          <w:tab w:val="left" w:pos="7920"/>
          <w:tab w:val="right" w:pos="9270"/>
        </w:tabs>
        <w:rPr>
          <w:color w:val="0000FF"/>
        </w:rPr>
      </w:pPr>
    </w:p>
    <w:p w14:paraId="1EC0D019" w14:textId="77777777" w:rsidR="00AE5771" w:rsidRPr="00AE5771" w:rsidRDefault="00AE5771" w:rsidP="00AE5771">
      <w:pPr>
        <w:tabs>
          <w:tab w:val="left" w:pos="7200"/>
          <w:tab w:val="left" w:pos="7920"/>
          <w:tab w:val="right" w:pos="9270"/>
        </w:tabs>
        <w:rPr>
          <w:color w:val="0000FF"/>
        </w:rPr>
      </w:pPr>
    </w:p>
    <w:p w14:paraId="65FC0EB2" w14:textId="77777777" w:rsidR="00AE5771" w:rsidRPr="00AE5771" w:rsidRDefault="00AE5771" w:rsidP="00AE5771">
      <w:pPr>
        <w:tabs>
          <w:tab w:val="left" w:pos="7200"/>
          <w:tab w:val="left" w:pos="7920"/>
          <w:tab w:val="right" w:pos="9270"/>
        </w:tabs>
        <w:rPr>
          <w:color w:val="0000FF"/>
        </w:rPr>
      </w:pPr>
    </w:p>
    <w:p w14:paraId="11CCA4AC" w14:textId="77777777" w:rsidR="00AE5771" w:rsidRPr="00AE5771" w:rsidRDefault="00AE5771" w:rsidP="00AE5771">
      <w:pPr>
        <w:tabs>
          <w:tab w:val="left" w:pos="7200"/>
          <w:tab w:val="left" w:pos="7920"/>
          <w:tab w:val="right" w:pos="9270"/>
        </w:tabs>
        <w:rPr>
          <w:color w:val="0000FF"/>
        </w:rPr>
      </w:pPr>
      <w:r w:rsidRPr="00AE5771">
        <w:rPr>
          <w:color w:val="0000FF"/>
        </w:rPr>
        <w:tab/>
        <w:t>Σ</w:t>
      </w:r>
      <w:r w:rsidRPr="00AE5771">
        <w:rPr>
          <w:rStyle w:val="subscript"/>
          <w:color w:val="0000FF"/>
        </w:rPr>
        <w:t>k=1</w:t>
      </w:r>
      <w:r w:rsidRPr="00AE5771">
        <w:rPr>
          <w:rStyle w:val="superscript"/>
          <w:color w:val="0000FF"/>
        </w:rPr>
        <w:t>N</w:t>
      </w:r>
      <w:r w:rsidRPr="00AE5771">
        <w:rPr>
          <w:color w:val="0000FF"/>
        </w:rPr>
        <w:t xml:space="preserve"> [</w:t>
      </w:r>
      <w:r w:rsidRPr="00AE5771">
        <w:rPr>
          <w:b/>
          <w:color w:val="0000FF"/>
        </w:rPr>
        <w:sym w:font="Symbol" w:char="F0D1"/>
      </w:r>
      <w:r w:rsidRPr="00AE5771">
        <w:rPr>
          <w:rStyle w:val="superscript"/>
          <w:color w:val="0000FF"/>
        </w:rPr>
        <w:t>(k)</w:t>
      </w:r>
      <w:r w:rsidRPr="00AE5771">
        <w:rPr>
          <w:color w:val="0000FF"/>
        </w:rPr>
        <w:t>f</w:t>
      </w:r>
      <w:r w:rsidRPr="00AE5771">
        <w:rPr>
          <w:rStyle w:val="subscript"/>
          <w:color w:val="0000FF"/>
        </w:rPr>
        <w:t>i</w:t>
      </w:r>
      <w:r w:rsidRPr="00AE5771">
        <w:rPr>
          <w:color w:val="0000FF"/>
        </w:rPr>
        <w:t>(</w:t>
      </w:r>
      <w:r w:rsidRPr="00AE5771">
        <w:rPr>
          <w:b/>
          <w:color w:val="0000FF"/>
        </w:rPr>
        <w:t>r</w:t>
      </w:r>
      <w:r w:rsidRPr="00AE5771">
        <w:rPr>
          <w:rStyle w:val="subscript"/>
          <w:color w:val="0000FF"/>
        </w:rPr>
        <w:t>1</w:t>
      </w:r>
      <w:r w:rsidRPr="00AE5771">
        <w:rPr>
          <w:color w:val="0000FF"/>
        </w:rPr>
        <w:t xml:space="preserve">, </w:t>
      </w:r>
      <w:r w:rsidRPr="00AE5771">
        <w:rPr>
          <w:b/>
          <w:color w:val="0000FF"/>
        </w:rPr>
        <w:t>r</w:t>
      </w:r>
      <w:r w:rsidRPr="00AE5771">
        <w:rPr>
          <w:rStyle w:val="subscript"/>
          <w:color w:val="0000FF"/>
        </w:rPr>
        <w:t>2</w:t>
      </w:r>
      <w:r w:rsidRPr="00AE5771">
        <w:rPr>
          <w:color w:val="0000FF"/>
        </w:rPr>
        <w:t xml:space="preserve">..... </w:t>
      </w:r>
      <w:r w:rsidRPr="00AE5771">
        <w:rPr>
          <w:b/>
          <w:color w:val="0000FF"/>
        </w:rPr>
        <w:t>r</w:t>
      </w:r>
      <w:r w:rsidRPr="00AE5771">
        <w:rPr>
          <w:rStyle w:val="subscript"/>
          <w:color w:val="0000FF"/>
        </w:rPr>
        <w:t>k</w:t>
      </w:r>
      <w:r w:rsidRPr="00AE5771">
        <w:rPr>
          <w:color w:val="0000FF"/>
        </w:rPr>
        <w:t xml:space="preserve">, t) ] </w:t>
      </w:r>
      <w:r w:rsidRPr="00AE5771">
        <w:rPr>
          <w:color w:val="0000FF"/>
        </w:rPr>
        <w:sym w:font="Symbol" w:char="F0B7"/>
      </w:r>
      <w:r w:rsidRPr="00AE5771">
        <w:rPr>
          <w:color w:val="0000FF"/>
        </w:rPr>
        <w:t xml:space="preserve">  </w:t>
      </w:r>
      <w:r w:rsidRPr="00AE5771">
        <w:rPr>
          <w:b/>
          <w:color w:val="0000FF"/>
        </w:rPr>
        <w:fldChar w:fldCharType="begin"/>
      </w:r>
      <w:r w:rsidRPr="00AE5771">
        <w:rPr>
          <w:b/>
          <w:color w:val="0000FF"/>
        </w:rPr>
        <w:instrText xml:space="preserve"> EQ \O(r,\S\up4(•))</w:instrText>
      </w:r>
      <w:r w:rsidRPr="00AE5771">
        <w:rPr>
          <w:b/>
          <w:color w:val="0000FF"/>
        </w:rPr>
        <w:fldChar w:fldCharType="end"/>
      </w:r>
      <w:r w:rsidRPr="00AE5771">
        <w:rPr>
          <w:rStyle w:val="subscript"/>
          <w:color w:val="0000FF"/>
        </w:rPr>
        <w:t>k</w:t>
      </w:r>
      <w:r w:rsidRPr="00AE5771">
        <w:rPr>
          <w:color w:val="0000FF"/>
        </w:rPr>
        <w:t>(t) + [∂</w:t>
      </w:r>
      <w:r w:rsidRPr="00AE5771">
        <w:rPr>
          <w:rStyle w:val="subscript"/>
          <w:color w:val="0000FF"/>
        </w:rPr>
        <w:t>t</w:t>
      </w:r>
      <w:r w:rsidRPr="00AE5771">
        <w:rPr>
          <w:color w:val="0000FF"/>
        </w:rPr>
        <w:t>f</w:t>
      </w:r>
      <w:r w:rsidRPr="00AE5771">
        <w:rPr>
          <w:rStyle w:val="subscript"/>
          <w:color w:val="0000FF"/>
        </w:rPr>
        <w:t>i</w:t>
      </w:r>
      <w:r w:rsidRPr="00AE5771">
        <w:rPr>
          <w:color w:val="0000FF"/>
        </w:rPr>
        <w:t>(</w:t>
      </w:r>
      <w:r w:rsidRPr="00AE5771">
        <w:rPr>
          <w:b/>
          <w:color w:val="0000FF"/>
        </w:rPr>
        <w:t>r</w:t>
      </w:r>
      <w:r w:rsidRPr="00AE5771">
        <w:rPr>
          <w:rStyle w:val="subscript"/>
          <w:color w:val="0000FF"/>
        </w:rPr>
        <w:t>1</w:t>
      </w:r>
      <w:r w:rsidRPr="00AE5771">
        <w:rPr>
          <w:color w:val="0000FF"/>
        </w:rPr>
        <w:t xml:space="preserve">, </w:t>
      </w:r>
      <w:r w:rsidRPr="00AE5771">
        <w:rPr>
          <w:b/>
          <w:color w:val="0000FF"/>
        </w:rPr>
        <w:t>r</w:t>
      </w:r>
      <w:r w:rsidRPr="00AE5771">
        <w:rPr>
          <w:rStyle w:val="subscript"/>
          <w:color w:val="0000FF"/>
        </w:rPr>
        <w:t>2</w:t>
      </w:r>
      <w:r w:rsidRPr="00AE5771">
        <w:rPr>
          <w:color w:val="0000FF"/>
        </w:rPr>
        <w:t xml:space="preserve">..... </w:t>
      </w:r>
      <w:r w:rsidRPr="00AE5771">
        <w:rPr>
          <w:b/>
          <w:color w:val="0000FF"/>
        </w:rPr>
        <w:t>r</w:t>
      </w:r>
      <w:r w:rsidRPr="00AE5771">
        <w:rPr>
          <w:rStyle w:val="subscript"/>
          <w:color w:val="0000FF"/>
        </w:rPr>
        <w:t>k</w:t>
      </w:r>
      <w:r w:rsidRPr="00AE5771">
        <w:rPr>
          <w:color w:val="0000FF"/>
        </w:rPr>
        <w:t>, t)] = 0</w:t>
      </w:r>
      <w:r w:rsidRPr="00AE5771">
        <w:rPr>
          <w:color w:val="0000FF"/>
        </w:rPr>
        <w:tab/>
        <w:t>derivative of the above</w:t>
      </w:r>
    </w:p>
    <w:p w14:paraId="72D62470" w14:textId="77777777" w:rsidR="00AE5771" w:rsidRPr="00AE5771" w:rsidRDefault="00AE5771" w:rsidP="00AE5771">
      <w:pPr>
        <w:tabs>
          <w:tab w:val="left" w:pos="7200"/>
          <w:tab w:val="left" w:pos="7920"/>
          <w:tab w:val="right" w:pos="9270"/>
        </w:tabs>
        <w:rPr>
          <w:color w:val="0000FF"/>
        </w:rPr>
      </w:pPr>
    </w:p>
    <w:p w14:paraId="1C40C13E" w14:textId="77777777" w:rsidR="00AE5771" w:rsidRPr="00AE5771" w:rsidRDefault="00AE5771" w:rsidP="00AE5771">
      <w:pPr>
        <w:tabs>
          <w:tab w:val="left" w:pos="7200"/>
          <w:tab w:val="left" w:pos="7920"/>
          <w:tab w:val="right" w:pos="9270"/>
        </w:tabs>
        <w:rPr>
          <w:color w:val="0000FF"/>
        </w:rPr>
      </w:pPr>
    </w:p>
    <w:p w14:paraId="7B42385E" w14:textId="77777777" w:rsidR="00AE5771" w:rsidRPr="00AE5771" w:rsidRDefault="00AE5771" w:rsidP="00AE5771">
      <w:pPr>
        <w:tabs>
          <w:tab w:val="left" w:pos="7200"/>
          <w:tab w:val="left" w:pos="7920"/>
          <w:tab w:val="right" w:pos="9270"/>
        </w:tabs>
        <w:rPr>
          <w:color w:val="0000FF"/>
        </w:rPr>
      </w:pPr>
    </w:p>
    <w:p w14:paraId="36796DFA" w14:textId="77777777" w:rsidR="00AE5771" w:rsidRPr="00AE5771" w:rsidRDefault="00AE5771" w:rsidP="00AE5771">
      <w:pPr>
        <w:tabs>
          <w:tab w:val="left" w:pos="7200"/>
          <w:tab w:val="left" w:pos="7920"/>
          <w:tab w:val="right" w:pos="9270"/>
        </w:tabs>
        <w:rPr>
          <w:color w:val="0000FF"/>
        </w:rPr>
      </w:pPr>
    </w:p>
    <w:p w14:paraId="6B7CE529" w14:textId="77777777" w:rsidR="00AE5771" w:rsidRPr="00AE5771" w:rsidRDefault="00AE5771" w:rsidP="00AE5771">
      <w:pPr>
        <w:tabs>
          <w:tab w:val="left" w:pos="7200"/>
          <w:tab w:val="left" w:pos="7920"/>
          <w:tab w:val="right" w:pos="9270"/>
        </w:tabs>
        <w:rPr>
          <w:color w:val="0000FF"/>
        </w:rPr>
      </w:pPr>
    </w:p>
    <w:p w14:paraId="317051D4" w14:textId="77777777" w:rsidR="00AE5771" w:rsidRPr="00AE5771" w:rsidRDefault="00AE5771" w:rsidP="00AE5771">
      <w:pPr>
        <w:tabs>
          <w:tab w:val="left" w:pos="7200"/>
          <w:tab w:val="left" w:pos="7920"/>
          <w:tab w:val="right" w:pos="9270"/>
        </w:tabs>
        <w:rPr>
          <w:color w:val="0000FF"/>
        </w:rPr>
      </w:pPr>
      <w:r w:rsidRPr="00AE5771">
        <w:rPr>
          <w:color w:val="0000FF"/>
        </w:rPr>
        <w:tab/>
        <w:t>(D.5)</w:t>
      </w:r>
      <w:r w:rsidRPr="00AE5771">
        <w:rPr>
          <w:color w:val="0000FF"/>
        </w:rPr>
        <w:tab/>
      </w:r>
    </w:p>
    <w:p w14:paraId="3CFFF647" w14:textId="77777777" w:rsidR="00AE5771" w:rsidRPr="00AE5771" w:rsidRDefault="00AE5771" w:rsidP="00AE5771">
      <w:pPr>
        <w:tabs>
          <w:tab w:val="left" w:pos="7200"/>
          <w:tab w:val="left" w:pos="7920"/>
          <w:tab w:val="right" w:pos="9270"/>
        </w:tabs>
        <w:rPr>
          <w:color w:val="0000FF"/>
        </w:rPr>
      </w:pPr>
    </w:p>
    <w:p w14:paraId="4297C77A" w14:textId="77777777" w:rsidR="00AE5771" w:rsidRPr="00AE5771" w:rsidRDefault="00AE5771" w:rsidP="00AE5771">
      <w:pPr>
        <w:tabs>
          <w:tab w:val="left" w:pos="7200"/>
          <w:tab w:val="left" w:pos="7920"/>
          <w:tab w:val="right" w:pos="9270"/>
        </w:tabs>
        <w:rPr>
          <w:color w:val="0000FF"/>
        </w:rPr>
      </w:pPr>
    </w:p>
    <w:p w14:paraId="53CC6A50" w14:textId="77777777" w:rsidR="00AE5771" w:rsidRPr="00AE5771" w:rsidRDefault="00AE5771" w:rsidP="00AE5771">
      <w:pPr>
        <w:tabs>
          <w:tab w:val="left" w:pos="7200"/>
          <w:tab w:val="left" w:pos="7920"/>
          <w:tab w:val="right" w:pos="9270"/>
        </w:tabs>
        <w:rPr>
          <w:color w:val="0000FF"/>
        </w:rPr>
      </w:pPr>
      <w:r w:rsidRPr="00AE5771">
        <w:rPr>
          <w:color w:val="0000FF"/>
        </w:rPr>
        <w:tab/>
        <w:t>Σ</w:t>
      </w:r>
      <w:r w:rsidRPr="00AE5771">
        <w:rPr>
          <w:rStyle w:val="subscript"/>
          <w:color w:val="0000FF"/>
        </w:rPr>
        <w:t>k=1</w:t>
      </w:r>
      <w:r w:rsidRPr="00AE5771">
        <w:rPr>
          <w:rStyle w:val="superscript"/>
          <w:color w:val="0000FF"/>
        </w:rPr>
        <w:t>N</w:t>
      </w:r>
      <w:r w:rsidRPr="00AE5771">
        <w:rPr>
          <w:color w:val="0000FF"/>
        </w:rPr>
        <w:t xml:space="preserve"> </w:t>
      </w:r>
      <w:r w:rsidRPr="00AE5771">
        <w:rPr>
          <w:b/>
          <w:color w:val="0000FF"/>
        </w:rPr>
        <w:t>A</w:t>
      </w:r>
      <w:r w:rsidRPr="00AE5771">
        <w:rPr>
          <w:rStyle w:val="subscript"/>
          <w:color w:val="0000FF"/>
        </w:rPr>
        <w:t>ik</w:t>
      </w:r>
      <w:r w:rsidRPr="00AE5771">
        <w:rPr>
          <w:color w:val="0000FF"/>
        </w:rPr>
        <w:t>(</w:t>
      </w:r>
      <w:r w:rsidRPr="00AE5771">
        <w:rPr>
          <w:b/>
          <w:color w:val="0000FF"/>
        </w:rPr>
        <w:t>r</w:t>
      </w:r>
      <w:r w:rsidRPr="00AE5771">
        <w:rPr>
          <w:rStyle w:val="subscript"/>
          <w:color w:val="0000FF"/>
        </w:rPr>
        <w:t>1</w:t>
      </w:r>
      <w:r w:rsidRPr="00AE5771">
        <w:rPr>
          <w:color w:val="0000FF"/>
        </w:rPr>
        <w:t xml:space="preserve">, </w:t>
      </w:r>
      <w:r w:rsidRPr="00AE5771">
        <w:rPr>
          <w:b/>
          <w:color w:val="0000FF"/>
        </w:rPr>
        <w:t>r</w:t>
      </w:r>
      <w:r w:rsidRPr="00AE5771">
        <w:rPr>
          <w:rStyle w:val="subscript"/>
          <w:color w:val="0000FF"/>
        </w:rPr>
        <w:t>2</w:t>
      </w:r>
      <w:r w:rsidRPr="00AE5771">
        <w:rPr>
          <w:color w:val="0000FF"/>
        </w:rPr>
        <w:t xml:space="preserve">..... </w:t>
      </w:r>
      <w:r w:rsidRPr="00AE5771">
        <w:rPr>
          <w:b/>
          <w:color w:val="0000FF"/>
        </w:rPr>
        <w:t>r</w:t>
      </w:r>
      <w:r w:rsidRPr="00AE5771">
        <w:rPr>
          <w:rStyle w:val="subscript"/>
          <w:color w:val="0000FF"/>
        </w:rPr>
        <w:t>N</w:t>
      </w:r>
      <w:r w:rsidRPr="00AE5771">
        <w:rPr>
          <w:color w:val="0000FF"/>
        </w:rPr>
        <w:t xml:space="preserve">, t) </w:t>
      </w:r>
      <w:r w:rsidRPr="00AE5771">
        <w:rPr>
          <w:color w:val="0000FF"/>
        </w:rPr>
        <w:sym w:font="Symbol" w:char="F0B7"/>
      </w:r>
      <w:r w:rsidRPr="00AE5771">
        <w:rPr>
          <w:color w:val="0000FF"/>
        </w:rPr>
        <w:t xml:space="preserve"> </w:t>
      </w:r>
      <w:r w:rsidRPr="00AE5771">
        <w:rPr>
          <w:b/>
          <w:color w:val="0000FF"/>
        </w:rPr>
        <w:fldChar w:fldCharType="begin"/>
      </w:r>
      <w:r w:rsidRPr="00AE5771">
        <w:rPr>
          <w:b/>
          <w:color w:val="0000FF"/>
        </w:rPr>
        <w:instrText xml:space="preserve"> EQ \O(r,\S\up4(•))</w:instrText>
      </w:r>
      <w:r w:rsidRPr="00AE5771">
        <w:rPr>
          <w:b/>
          <w:color w:val="0000FF"/>
        </w:rPr>
        <w:fldChar w:fldCharType="end"/>
      </w:r>
      <w:r w:rsidRPr="00AE5771">
        <w:rPr>
          <w:rStyle w:val="subscript"/>
          <w:color w:val="0000FF"/>
        </w:rPr>
        <w:t>k</w:t>
      </w:r>
      <w:r w:rsidRPr="00AE5771">
        <w:rPr>
          <w:color w:val="0000FF"/>
        </w:rPr>
        <w:t>(t) + A</w:t>
      </w:r>
      <w:r w:rsidRPr="00AE5771">
        <w:rPr>
          <w:rStyle w:val="subscript"/>
          <w:color w:val="0000FF"/>
        </w:rPr>
        <w:t>it</w:t>
      </w:r>
      <w:r w:rsidRPr="00AE5771">
        <w:rPr>
          <w:color w:val="0000FF"/>
        </w:rPr>
        <w:t>(</w:t>
      </w:r>
      <w:r w:rsidRPr="00AE5771">
        <w:rPr>
          <w:b/>
          <w:color w:val="0000FF"/>
        </w:rPr>
        <w:t>r</w:t>
      </w:r>
      <w:r w:rsidRPr="00AE5771">
        <w:rPr>
          <w:rStyle w:val="subscript"/>
          <w:color w:val="0000FF"/>
        </w:rPr>
        <w:t>1</w:t>
      </w:r>
      <w:r w:rsidRPr="00AE5771">
        <w:rPr>
          <w:color w:val="0000FF"/>
        </w:rPr>
        <w:t xml:space="preserve">, </w:t>
      </w:r>
      <w:r w:rsidRPr="00AE5771">
        <w:rPr>
          <w:b/>
          <w:color w:val="0000FF"/>
        </w:rPr>
        <w:t>r</w:t>
      </w:r>
      <w:r w:rsidRPr="00AE5771">
        <w:rPr>
          <w:rStyle w:val="subscript"/>
          <w:color w:val="0000FF"/>
        </w:rPr>
        <w:t>2</w:t>
      </w:r>
      <w:r w:rsidRPr="00AE5771">
        <w:rPr>
          <w:color w:val="0000FF"/>
        </w:rPr>
        <w:t xml:space="preserve">..... </w:t>
      </w:r>
      <w:r w:rsidRPr="00AE5771">
        <w:rPr>
          <w:b/>
          <w:color w:val="0000FF"/>
        </w:rPr>
        <w:t>r</w:t>
      </w:r>
      <w:r w:rsidRPr="00AE5771">
        <w:rPr>
          <w:rStyle w:val="subscript"/>
          <w:color w:val="0000FF"/>
        </w:rPr>
        <w:t>N</w:t>
      </w:r>
      <w:r w:rsidRPr="00AE5771">
        <w:rPr>
          <w:color w:val="0000FF"/>
        </w:rPr>
        <w:t xml:space="preserve">, t)  = 0 . </w:t>
      </w:r>
      <w:r w:rsidRPr="00AE5771">
        <w:rPr>
          <w:color w:val="0000FF"/>
        </w:rPr>
        <w:tab/>
      </w:r>
      <w:r w:rsidRPr="00AE5771">
        <w:rPr>
          <w:color w:val="0000FF"/>
        </w:rPr>
        <w:tab/>
        <w:t xml:space="preserve">i = s+1 ...C </w:t>
      </w:r>
    </w:p>
    <w:p w14:paraId="6417547B" w14:textId="77777777" w:rsidR="00AE5771" w:rsidRPr="00AE5771" w:rsidRDefault="00AE5771" w:rsidP="00AE5771">
      <w:pPr>
        <w:rPr>
          <w:color w:val="0000FF"/>
        </w:rPr>
      </w:pPr>
    </w:p>
    <w:p w14:paraId="6E10CF38" w14:textId="77777777" w:rsidR="00AE5771" w:rsidRPr="007B0B91" w:rsidRDefault="00AE5771" w:rsidP="00AE5771">
      <w:pPr>
        <w:tabs>
          <w:tab w:val="right" w:pos="9270"/>
        </w:tabs>
        <w:rPr>
          <w:b/>
          <w:color w:val="000000"/>
        </w:rPr>
      </w:pPr>
    </w:p>
    <w:p w14:paraId="15EA7DB3" w14:textId="77777777" w:rsidR="00AE5771" w:rsidRDefault="00AE5771" w:rsidP="00AE5771">
      <w:pPr>
        <w:tabs>
          <w:tab w:val="left" w:pos="7200"/>
          <w:tab w:val="left" w:pos="7920"/>
          <w:tab w:val="right" w:pos="9270"/>
        </w:tabs>
      </w:pPr>
    </w:p>
    <w:p w14:paraId="5FE4F44C" w14:textId="77777777" w:rsidR="00AE5771" w:rsidRPr="009B345D" w:rsidRDefault="00AE5771" w:rsidP="00AE5771">
      <w:pPr>
        <w:rPr>
          <w:color w:val="0000FF"/>
        </w:rPr>
      </w:pPr>
      <w:r w:rsidRPr="009B345D">
        <w:rPr>
          <w:color w:val="0000FF"/>
        </w:rPr>
        <w:t>In the Comment 4 at the end of Section 2 we note that sometimes the constraints on a system with "generalized coordinates" q</w:t>
      </w:r>
      <w:r w:rsidRPr="009B345D">
        <w:rPr>
          <w:rStyle w:val="subscript"/>
          <w:color w:val="0000FF"/>
        </w:rPr>
        <w:t>k</w:t>
      </w:r>
      <w:r w:rsidRPr="009B345D">
        <w:rPr>
          <w:color w:val="0000FF"/>
        </w:rPr>
        <w:t xml:space="preserve"> can be written Σ</w:t>
      </w:r>
      <w:r w:rsidRPr="009B345D">
        <w:rPr>
          <w:rStyle w:val="subscript"/>
          <w:color w:val="0000FF"/>
        </w:rPr>
        <w:t>k</w:t>
      </w:r>
      <w:r w:rsidRPr="009B345D">
        <w:rPr>
          <w:color w:val="0000FF"/>
        </w:rPr>
        <w:t>a</w:t>
      </w:r>
      <w:r w:rsidRPr="009B345D">
        <w:rPr>
          <w:rStyle w:val="subscript"/>
          <w:color w:val="0000FF"/>
        </w:rPr>
        <w:t>ik</w:t>
      </w:r>
      <w:r w:rsidRPr="009B345D">
        <w:rPr>
          <w:color w:val="0000FF"/>
        </w:rPr>
        <w:t>dq</w:t>
      </w:r>
      <w:r w:rsidRPr="009B345D">
        <w:rPr>
          <w:rStyle w:val="subscript"/>
          <w:color w:val="0000FF"/>
        </w:rPr>
        <w:t>k</w:t>
      </w:r>
      <w:r w:rsidRPr="009B345D">
        <w:rPr>
          <w:color w:val="0000FF"/>
        </w:rPr>
        <w:t xml:space="preserve"> + a</w:t>
      </w:r>
      <w:r w:rsidRPr="009B345D">
        <w:rPr>
          <w:rStyle w:val="subscript"/>
          <w:color w:val="0000FF"/>
        </w:rPr>
        <w:t>it</w:t>
      </w:r>
      <w:r w:rsidRPr="009B345D">
        <w:rPr>
          <w:color w:val="0000FF"/>
        </w:rPr>
        <w:t xml:space="preserve">dt = 0. Such constraints written in terms of differentials of the coordinates are examples of </w:t>
      </w:r>
      <w:r w:rsidRPr="009B345D">
        <w:rPr>
          <w:b/>
          <w:color w:val="0000FF"/>
        </w:rPr>
        <w:t>non-holonomic</w:t>
      </w:r>
      <w:r w:rsidRPr="009B345D">
        <w:rPr>
          <w:color w:val="0000FF"/>
        </w:rPr>
        <w:t xml:space="preserve"> constraints. This situation arises typically when constraints act on velocities rather than positions. An example is a vertical disk rolling on a horizontal plane as shown in Goldstein p 13. Such constraints are difficult to handle because the coordinates q</w:t>
      </w:r>
      <w:r w:rsidRPr="009B345D">
        <w:rPr>
          <w:rStyle w:val="subscript"/>
          <w:color w:val="0000FF"/>
        </w:rPr>
        <w:t>k</w:t>
      </w:r>
      <w:r w:rsidRPr="009B345D">
        <w:rPr>
          <w:color w:val="0000FF"/>
        </w:rPr>
        <w:t xml:space="preserve"> are not generally independent, meaning that the values of all the q</w:t>
      </w:r>
      <w:r w:rsidRPr="009B345D">
        <w:rPr>
          <w:rStyle w:val="subscript"/>
          <w:color w:val="0000FF"/>
        </w:rPr>
        <w:t>k</w:t>
      </w:r>
      <w:r w:rsidRPr="009B345D">
        <w:rPr>
          <w:color w:val="0000FF"/>
        </w:rPr>
        <w:t xml:space="preserve"> cannot be set independently. There is no constraint equation of the form a(q</w:t>
      </w:r>
      <w:r w:rsidRPr="009B345D">
        <w:rPr>
          <w:rStyle w:val="subscript"/>
          <w:color w:val="0000FF"/>
        </w:rPr>
        <w:t>1</w:t>
      </w:r>
      <w:r w:rsidRPr="009B345D">
        <w:rPr>
          <w:color w:val="0000FF"/>
        </w:rPr>
        <w:t>,q</w:t>
      </w:r>
      <w:r w:rsidRPr="009B345D">
        <w:rPr>
          <w:rStyle w:val="subscript"/>
          <w:color w:val="0000FF"/>
        </w:rPr>
        <w:t>2</w:t>
      </w:r>
      <w:r w:rsidRPr="009B345D">
        <w:rPr>
          <w:color w:val="0000FF"/>
        </w:rPr>
        <w:t>.....) = 0 which is a function of the whole coordinates q</w:t>
      </w:r>
      <w:r w:rsidRPr="009B345D">
        <w:rPr>
          <w:rStyle w:val="subscript"/>
          <w:color w:val="0000FF"/>
        </w:rPr>
        <w:t>i</w:t>
      </w:r>
      <w:r w:rsidRPr="009B345D">
        <w:rPr>
          <w:color w:val="0000FF"/>
        </w:rPr>
        <w:t xml:space="preserve">; differential constraints are "non-whole". </w:t>
      </w:r>
    </w:p>
    <w:p w14:paraId="6D7CF141" w14:textId="77777777" w:rsidR="00AE5771" w:rsidRPr="009B345D" w:rsidRDefault="00AE5771" w:rsidP="00AE5771">
      <w:pPr>
        <w:rPr>
          <w:color w:val="0000FF"/>
        </w:rPr>
      </w:pPr>
      <w:r w:rsidRPr="009B345D">
        <w:rPr>
          <w:color w:val="0000FF"/>
        </w:rPr>
        <w:tab/>
        <w:t xml:space="preserve">Inequality constraints are also non-holonomic, such as for particles bounded inside a box, but we shall use the non-holonomic term only in the sense just discussed. </w:t>
      </w:r>
    </w:p>
    <w:p w14:paraId="6D404F29" w14:textId="77777777" w:rsidR="00AE5771" w:rsidRPr="009B345D" w:rsidRDefault="00AE5771" w:rsidP="00AE5771">
      <w:pPr>
        <w:rPr>
          <w:color w:val="0000FF"/>
        </w:rPr>
      </w:pPr>
      <w:r w:rsidRPr="009B345D">
        <w:rPr>
          <w:color w:val="0000FF"/>
        </w:rPr>
        <w:tab/>
        <w:t>As shown in our Comment 4, there is a role to be played by "Lagrange Multipliers". There is one such multiplier λ</w:t>
      </w:r>
      <w:r w:rsidRPr="009B345D">
        <w:rPr>
          <w:rStyle w:val="subscript"/>
          <w:color w:val="0000FF"/>
        </w:rPr>
        <w:t>i</w:t>
      </w:r>
      <w:r w:rsidRPr="009B345D">
        <w:rPr>
          <w:color w:val="0000FF"/>
        </w:rPr>
        <w:t xml:space="preserve"> for each non-holonomic constraint and the values of the λ</w:t>
      </w:r>
      <w:r w:rsidRPr="009B345D">
        <w:rPr>
          <w:rStyle w:val="subscript"/>
          <w:color w:val="0000FF"/>
        </w:rPr>
        <w:t>i</w:t>
      </w:r>
      <w:r w:rsidRPr="009B345D">
        <w:rPr>
          <w:color w:val="0000FF"/>
        </w:rPr>
        <w:t xml:space="preserve"> are determined as part of the problem solution. </w:t>
      </w:r>
    </w:p>
    <w:p w14:paraId="5729BE2C" w14:textId="77777777" w:rsidR="00AE5771" w:rsidRPr="009B345D" w:rsidRDefault="00AE5771" w:rsidP="00AE5771">
      <w:pPr>
        <w:rPr>
          <w:color w:val="0000FF"/>
        </w:rPr>
      </w:pPr>
      <w:r w:rsidRPr="009B345D">
        <w:rPr>
          <w:color w:val="0000FF"/>
        </w:rPr>
        <w:tab/>
        <w:t xml:space="preserve">Our main focus in this document is the use of Lagrange Multipliers to find candidates </w:t>
      </w:r>
      <w:r w:rsidRPr="009B345D">
        <w:rPr>
          <w:b/>
          <w:color w:val="0000FF"/>
        </w:rPr>
        <w:t>r</w:t>
      </w:r>
      <w:r w:rsidRPr="009B345D">
        <w:rPr>
          <w:rStyle w:val="subscript"/>
          <w:color w:val="0000FF"/>
        </w:rPr>
        <w:t xml:space="preserve">i </w:t>
      </w:r>
      <w:r w:rsidRPr="009B345D">
        <w:rPr>
          <w:color w:val="0000FF"/>
        </w:rPr>
        <w:t>for which a scalar function f(</w:t>
      </w:r>
      <w:r w:rsidRPr="009B345D">
        <w:rPr>
          <w:b/>
          <w:color w:val="0000FF"/>
        </w:rPr>
        <w:t>r</w:t>
      </w:r>
      <w:r w:rsidRPr="009B345D">
        <w:rPr>
          <w:color w:val="0000FF"/>
        </w:rPr>
        <w:t>) is stationary, df = 0, subject to constraints. This is application of Lagrange multipliers is distinct from that outlined in Comment 4 where there is no obvious function f(</w:t>
      </w:r>
      <w:r w:rsidRPr="009B345D">
        <w:rPr>
          <w:b/>
          <w:color w:val="0000FF"/>
        </w:rPr>
        <w:t>r</w:t>
      </w:r>
      <w:r w:rsidRPr="009B345D">
        <w:rPr>
          <w:color w:val="0000FF"/>
        </w:rPr>
        <w:t xml:space="preserve">) which we are trying make stationary. </w:t>
      </w:r>
    </w:p>
    <w:p w14:paraId="77717593" w14:textId="77777777" w:rsidR="00AE5771" w:rsidRPr="009B345D" w:rsidRDefault="00AE5771" w:rsidP="00AE5771">
      <w:pPr>
        <w:rPr>
          <w:color w:val="0000FF"/>
        </w:rPr>
      </w:pPr>
      <w:r w:rsidRPr="009B345D">
        <w:rPr>
          <w:color w:val="0000FF"/>
        </w:rPr>
        <w:tab/>
        <w:t>However, by extending the notation of stationarity one can first define a certain function of the possible solution trajectories q</w:t>
      </w:r>
      <w:r w:rsidRPr="009B345D">
        <w:rPr>
          <w:rStyle w:val="subscript"/>
          <w:color w:val="0000FF"/>
        </w:rPr>
        <w:t>k</w:t>
      </w:r>
      <w:r w:rsidRPr="009B345D">
        <w:rPr>
          <w:color w:val="0000FF"/>
        </w:rPr>
        <w:t>(t) for a problem. That function is called "the action" S which is the time integral of the Lagrangian L(q</w:t>
      </w:r>
      <w:r w:rsidRPr="009B345D">
        <w:rPr>
          <w:rStyle w:val="subscript"/>
          <w:color w:val="0000FF"/>
        </w:rPr>
        <w:t>k,</w:t>
      </w:r>
      <w:r w:rsidRPr="009B345D">
        <w:rPr>
          <w:color w:val="0000FF"/>
        </w:rPr>
        <w:fldChar w:fldCharType="begin"/>
      </w:r>
      <w:r w:rsidRPr="009B345D">
        <w:rPr>
          <w:color w:val="0000FF"/>
        </w:rPr>
        <w:instrText xml:space="preserve"> EQ \O(q,\S\up3(•))</w:instrText>
      </w:r>
      <w:r w:rsidRPr="009B345D">
        <w:rPr>
          <w:color w:val="0000FF"/>
        </w:rPr>
        <w:fldChar w:fldCharType="end"/>
      </w:r>
      <w:r w:rsidRPr="009B345D">
        <w:rPr>
          <w:rStyle w:val="subscript"/>
          <w:color w:val="0000FF"/>
        </w:rPr>
        <w:t>k</w:t>
      </w:r>
      <w:r w:rsidRPr="009B345D">
        <w:rPr>
          <w:color w:val="0000FF"/>
        </w:rPr>
        <w:t xml:space="preserve">, t). The Lagrange equations of motion (including constraints) can be generated by setting δS = 0, a fact known as </w:t>
      </w:r>
      <w:r w:rsidRPr="009B345D">
        <w:rPr>
          <w:b/>
          <w:color w:val="0000FF"/>
        </w:rPr>
        <w:t>Hamilton's Principle</w:t>
      </w:r>
      <w:r w:rsidRPr="009B345D">
        <w:rPr>
          <w:color w:val="0000FF"/>
        </w:rPr>
        <w:t xml:space="preserve"> (Goldstein Chapter 2 or the web). This notion is also used in the path integral formulations of quantum mechanics and quantum field theory. But these action applications are really not the same as the relatively simple problem addressed in this document concerning finding extrema of some scalar function f(</w:t>
      </w:r>
      <w:r w:rsidRPr="009B345D">
        <w:rPr>
          <w:b/>
          <w:color w:val="0000FF"/>
        </w:rPr>
        <w:t>r</w:t>
      </w:r>
      <w:r w:rsidRPr="009B345D">
        <w:rPr>
          <w:color w:val="0000FF"/>
        </w:rPr>
        <w:t>) .</w:t>
      </w:r>
    </w:p>
    <w:p w14:paraId="56B86F34" w14:textId="77777777" w:rsidR="00AE5771" w:rsidRPr="009B345D" w:rsidRDefault="00AE5771" w:rsidP="00AE5771">
      <w:pPr>
        <w:rPr>
          <w:color w:val="0000FF"/>
        </w:rPr>
      </w:pPr>
      <w:r w:rsidRPr="009B345D">
        <w:rPr>
          <w:color w:val="0000FF"/>
        </w:rPr>
        <w:tab/>
      </w:r>
    </w:p>
    <w:p w14:paraId="7C8EFFD2" w14:textId="77777777" w:rsidR="00AE5771" w:rsidRPr="009B345D" w:rsidRDefault="00AE5771" w:rsidP="00AE5771">
      <w:pPr>
        <w:rPr>
          <w:color w:val="0000FF"/>
        </w:rPr>
      </w:pPr>
      <w:r w:rsidRPr="009B345D">
        <w:rPr>
          <w:color w:val="0000FF"/>
        </w:rPr>
        <w:t>A constraint of the form a(q</w:t>
      </w:r>
      <w:r w:rsidRPr="009B345D">
        <w:rPr>
          <w:rStyle w:val="subscript"/>
          <w:color w:val="0000FF"/>
        </w:rPr>
        <w:t>1</w:t>
      </w:r>
      <w:r w:rsidRPr="009B345D">
        <w:rPr>
          <w:color w:val="0000FF"/>
        </w:rPr>
        <w:t>,q</w:t>
      </w:r>
      <w:r w:rsidRPr="009B345D">
        <w:rPr>
          <w:rStyle w:val="subscript"/>
          <w:color w:val="0000FF"/>
        </w:rPr>
        <w:t>2</w:t>
      </w:r>
      <w:r w:rsidRPr="009B345D">
        <w:rPr>
          <w:color w:val="0000FF"/>
        </w:rPr>
        <w:t>....q</w:t>
      </w:r>
      <w:r w:rsidRPr="009B345D">
        <w:rPr>
          <w:rStyle w:val="subscript"/>
          <w:color w:val="0000FF"/>
        </w:rPr>
        <w:t>N</w:t>
      </w:r>
      <w:r w:rsidRPr="009B345D">
        <w:rPr>
          <w:color w:val="0000FF"/>
        </w:rPr>
        <w:t xml:space="preserve">, t) = 0 is referred to as a </w:t>
      </w:r>
      <w:r w:rsidRPr="009B345D">
        <w:rPr>
          <w:b/>
          <w:color w:val="0000FF"/>
        </w:rPr>
        <w:t>holonomic</w:t>
      </w:r>
      <w:r w:rsidRPr="009B345D">
        <w:rPr>
          <w:color w:val="0000FF"/>
        </w:rPr>
        <w:t xml:space="preserve"> constraint, and the main text of our document deals only with such constraints. </w:t>
      </w:r>
    </w:p>
    <w:p w14:paraId="14F904A4" w14:textId="77777777" w:rsidR="00AE5771" w:rsidRPr="009B345D" w:rsidRDefault="00AE5771" w:rsidP="00AE5771">
      <w:pPr>
        <w:rPr>
          <w:color w:val="0000FF"/>
        </w:rPr>
      </w:pPr>
    </w:p>
    <w:p w14:paraId="3033CA0A" w14:textId="77777777" w:rsidR="00AE5771" w:rsidRPr="009B345D" w:rsidRDefault="00AE5771" w:rsidP="00AE5771">
      <w:pPr>
        <w:rPr>
          <w:color w:val="0000FF"/>
        </w:rPr>
      </w:pPr>
      <w:r w:rsidRPr="009B345D">
        <w:rPr>
          <w:color w:val="0000FF"/>
        </w:rPr>
        <w:t>We shall now outline another mechanics application of Lagrange multipliers, again unrelated to making some obvious function f(</w:t>
      </w:r>
      <w:r w:rsidRPr="009B345D">
        <w:rPr>
          <w:b/>
          <w:color w:val="0000FF"/>
        </w:rPr>
        <w:t>r</w:t>
      </w:r>
      <w:r w:rsidRPr="009B345D">
        <w:rPr>
          <w:color w:val="0000FF"/>
        </w:rPr>
        <w:t xml:space="preserve">) be stationary. The presentation below follows Section IV of a 2006 paper by Ray and Shamanna (R&amp;S) and tries to stick to their notation. Usually one wants to remove constraint forces from an analysis, but here they are instead the focus of the approach. In any event, this is just another example of the use of Lagrange Multipliers. </w:t>
      </w:r>
    </w:p>
    <w:p w14:paraId="4DDABFE4" w14:textId="77777777" w:rsidR="00AE5771" w:rsidRPr="009B345D" w:rsidRDefault="00AE5771" w:rsidP="00AE5771">
      <w:pPr>
        <w:rPr>
          <w:color w:val="0000FF"/>
        </w:rPr>
      </w:pPr>
    </w:p>
    <w:p w14:paraId="5C007AFF" w14:textId="77777777" w:rsidR="00AE5771" w:rsidRPr="009B345D" w:rsidRDefault="00AE5771" w:rsidP="00AE5771">
      <w:pPr>
        <w:rPr>
          <w:color w:val="0000FF"/>
        </w:rPr>
      </w:pPr>
      <w:r w:rsidRPr="009B345D">
        <w:rPr>
          <w:color w:val="0000FF"/>
          <w:u w:val="single"/>
        </w:rPr>
        <w:t>Note</w:t>
      </w:r>
      <w:r w:rsidRPr="009B345D">
        <w:rPr>
          <w:color w:val="0000FF"/>
        </w:rPr>
        <w:t>: In this appendix subscripts are just labels, they do not indicate differentiation as we used elsewhere in this document. For example, f</w:t>
      </w:r>
      <w:r w:rsidRPr="009B345D">
        <w:rPr>
          <w:rStyle w:val="subscript"/>
          <w:color w:val="0000FF"/>
        </w:rPr>
        <w:t>i</w:t>
      </w:r>
      <w:r w:rsidRPr="009B345D">
        <w:rPr>
          <w:color w:val="0000FF"/>
        </w:rPr>
        <w:t xml:space="preserve"> does not mean ∂f/∂x</w:t>
      </w:r>
      <w:r w:rsidRPr="009B345D">
        <w:rPr>
          <w:rStyle w:val="subscript"/>
          <w:color w:val="0000FF"/>
        </w:rPr>
        <w:t>i</w:t>
      </w:r>
      <w:r w:rsidRPr="009B345D">
        <w:rPr>
          <w:color w:val="0000FF"/>
        </w:rPr>
        <w:t>, it just refers to the i</w:t>
      </w:r>
      <w:r w:rsidRPr="009B345D">
        <w:rPr>
          <w:rStyle w:val="superscript"/>
          <w:color w:val="0000FF"/>
        </w:rPr>
        <w:t>th</w:t>
      </w:r>
      <w:r w:rsidRPr="009B345D">
        <w:rPr>
          <w:color w:val="0000FF"/>
        </w:rPr>
        <w:t xml:space="preserve"> constraint function. Similarly </w:t>
      </w:r>
      <w:r w:rsidRPr="009B345D">
        <w:rPr>
          <w:b/>
          <w:color w:val="0000FF"/>
        </w:rPr>
        <w:t>r</w:t>
      </w:r>
      <w:r w:rsidRPr="009B345D">
        <w:rPr>
          <w:rStyle w:val="subscript"/>
          <w:color w:val="0000FF"/>
        </w:rPr>
        <w:t>k</w:t>
      </w:r>
      <w:r w:rsidRPr="009B345D">
        <w:rPr>
          <w:color w:val="0000FF"/>
        </w:rPr>
        <w:t xml:space="preserve"> is the 3D coordinate of the k</w:t>
      </w:r>
      <w:r w:rsidRPr="009B345D">
        <w:rPr>
          <w:rStyle w:val="superscript"/>
          <w:color w:val="0000FF"/>
        </w:rPr>
        <w:t>th</w:t>
      </w:r>
      <w:r w:rsidRPr="009B345D">
        <w:rPr>
          <w:color w:val="0000FF"/>
        </w:rPr>
        <w:t xml:space="preserve"> particle. </w:t>
      </w:r>
    </w:p>
    <w:p w14:paraId="197B7B6E" w14:textId="77777777" w:rsidR="00AE5771" w:rsidRPr="009B345D" w:rsidRDefault="00AE5771" w:rsidP="00AE5771">
      <w:pPr>
        <w:rPr>
          <w:color w:val="0000FF"/>
        </w:rPr>
      </w:pPr>
    </w:p>
    <w:p w14:paraId="313AE8EE" w14:textId="77777777" w:rsidR="00AE5771" w:rsidRPr="009B345D" w:rsidRDefault="00AE5771" w:rsidP="00AE5771">
      <w:pPr>
        <w:rPr>
          <w:color w:val="0000FF"/>
          <w:u w:val="single"/>
        </w:rPr>
      </w:pPr>
      <w:r w:rsidRPr="009B345D">
        <w:rPr>
          <w:color w:val="0000FF"/>
          <w:u w:val="single"/>
        </w:rPr>
        <w:t>An application of Lagrange Multipliers</w:t>
      </w:r>
    </w:p>
    <w:p w14:paraId="3C06AE41" w14:textId="77777777" w:rsidR="00AE5771" w:rsidRPr="009B345D" w:rsidRDefault="00AE5771" w:rsidP="00AE5771">
      <w:pPr>
        <w:rPr>
          <w:color w:val="0000FF"/>
        </w:rPr>
      </w:pPr>
      <w:r w:rsidRPr="009B345D">
        <w:rPr>
          <w:color w:val="0000FF"/>
        </w:rPr>
        <w:tab/>
      </w:r>
    </w:p>
    <w:p w14:paraId="6757CB81" w14:textId="77777777" w:rsidR="00AE5771" w:rsidRPr="009B345D" w:rsidRDefault="00AE5771" w:rsidP="00AE5771">
      <w:pPr>
        <w:rPr>
          <w:color w:val="0000FF"/>
        </w:rPr>
      </w:pPr>
      <w:r w:rsidRPr="009B345D">
        <w:rPr>
          <w:color w:val="0000FF"/>
        </w:rPr>
        <w:t xml:space="preserve">Consider a system of N particles each having a 3D coordinate </w:t>
      </w:r>
      <w:r w:rsidRPr="009B345D">
        <w:rPr>
          <w:b/>
          <w:color w:val="0000FF"/>
        </w:rPr>
        <w:t>r</w:t>
      </w:r>
      <w:r w:rsidRPr="009B345D">
        <w:rPr>
          <w:rStyle w:val="subscript"/>
          <w:color w:val="0000FF"/>
        </w:rPr>
        <w:t>k</w:t>
      </w:r>
      <w:r w:rsidRPr="009B345D">
        <w:rPr>
          <w:color w:val="0000FF"/>
        </w:rPr>
        <w:t>, so there are 3N scalar variables. Assume there is a set of s holonomic constraints f</w:t>
      </w:r>
      <w:r w:rsidRPr="009B345D">
        <w:rPr>
          <w:rStyle w:val="subscript"/>
          <w:color w:val="0000FF"/>
        </w:rPr>
        <w:t>i</w:t>
      </w:r>
      <w:r w:rsidRPr="009B345D">
        <w:rPr>
          <w:color w:val="0000FF"/>
        </w:rPr>
        <w:t>(</w:t>
      </w:r>
      <w:r w:rsidRPr="009B345D">
        <w:rPr>
          <w:b/>
          <w:color w:val="0000FF"/>
        </w:rPr>
        <w:t>r</w:t>
      </w:r>
      <w:r w:rsidRPr="009B345D">
        <w:rPr>
          <w:rStyle w:val="subscript"/>
          <w:color w:val="0000FF"/>
        </w:rPr>
        <w:t>1</w:t>
      </w:r>
      <w:r w:rsidRPr="009B345D">
        <w:rPr>
          <w:color w:val="0000FF"/>
        </w:rPr>
        <w:t xml:space="preserve">, </w:t>
      </w:r>
      <w:r w:rsidRPr="009B345D">
        <w:rPr>
          <w:b/>
          <w:color w:val="0000FF"/>
        </w:rPr>
        <w:t>r</w:t>
      </w:r>
      <w:r w:rsidRPr="009B345D">
        <w:rPr>
          <w:rStyle w:val="subscript"/>
          <w:color w:val="0000FF"/>
        </w:rPr>
        <w:t>2</w:t>
      </w:r>
      <w:r w:rsidRPr="009B345D">
        <w:rPr>
          <w:color w:val="0000FF"/>
        </w:rPr>
        <w:t>,,,,</w:t>
      </w:r>
      <w:r w:rsidRPr="009B345D">
        <w:rPr>
          <w:b/>
          <w:color w:val="0000FF"/>
        </w:rPr>
        <w:t>r</w:t>
      </w:r>
      <w:r w:rsidRPr="009B345D">
        <w:rPr>
          <w:rStyle w:val="subscript"/>
          <w:color w:val="0000FF"/>
        </w:rPr>
        <w:t>M</w:t>
      </w:r>
      <w:r w:rsidRPr="009B345D">
        <w:rPr>
          <w:color w:val="0000FF"/>
        </w:rPr>
        <w:t>, t) = 0 for i = 1,2...s. Assume in addition that there is a set of m non-holonomic constraints Σ</w:t>
      </w:r>
      <w:r w:rsidRPr="009B345D">
        <w:rPr>
          <w:rStyle w:val="subscript"/>
          <w:color w:val="0000FF"/>
        </w:rPr>
        <w:t>k=1</w:t>
      </w:r>
      <w:r w:rsidRPr="009B345D">
        <w:rPr>
          <w:rStyle w:val="superscript"/>
          <w:color w:val="0000FF"/>
        </w:rPr>
        <w:t>M</w:t>
      </w:r>
      <w:r w:rsidRPr="009B345D">
        <w:rPr>
          <w:b/>
          <w:color w:val="0000FF"/>
        </w:rPr>
        <w:t>A</w:t>
      </w:r>
      <w:r w:rsidRPr="009B345D">
        <w:rPr>
          <w:rStyle w:val="subscript"/>
          <w:color w:val="0000FF"/>
        </w:rPr>
        <w:t>ik</w:t>
      </w:r>
      <w:r w:rsidRPr="009B345D">
        <w:rPr>
          <w:color w:val="0000FF"/>
        </w:rPr>
        <w:t>(t)</w:t>
      </w:r>
      <w:r w:rsidRPr="009B345D">
        <w:rPr>
          <w:rStyle w:val="subscript"/>
          <w:color w:val="0000FF"/>
        </w:rPr>
        <w:t xml:space="preserve"> </w:t>
      </w:r>
      <w:r w:rsidRPr="009B345D">
        <w:rPr>
          <w:color w:val="0000FF"/>
        </w:rPr>
        <w:sym w:font="Symbol" w:char="F0B7"/>
      </w:r>
      <w:r w:rsidRPr="009B345D">
        <w:rPr>
          <w:color w:val="0000FF"/>
        </w:rPr>
        <w:t xml:space="preserve"> d</w:t>
      </w:r>
      <w:r w:rsidRPr="009B345D">
        <w:rPr>
          <w:b/>
          <w:color w:val="0000FF"/>
        </w:rPr>
        <w:t>r</w:t>
      </w:r>
      <w:r w:rsidRPr="009B345D">
        <w:rPr>
          <w:rStyle w:val="subscript"/>
          <w:color w:val="0000FF"/>
        </w:rPr>
        <w:t>k</w:t>
      </w:r>
      <w:r w:rsidRPr="009B345D">
        <w:rPr>
          <w:color w:val="0000FF"/>
        </w:rPr>
        <w:t xml:space="preserve"> + A</w:t>
      </w:r>
      <w:r w:rsidRPr="009B345D">
        <w:rPr>
          <w:rStyle w:val="subscript"/>
          <w:color w:val="0000FF"/>
        </w:rPr>
        <w:t>it</w:t>
      </w:r>
      <w:r w:rsidRPr="009B345D">
        <w:rPr>
          <w:color w:val="0000FF"/>
        </w:rPr>
        <w:t xml:space="preserve">(t)dt for i = 1,2...m . </w:t>
      </w:r>
    </w:p>
    <w:p w14:paraId="2E26F02D" w14:textId="77777777" w:rsidR="00AE5771" w:rsidRPr="009B345D" w:rsidRDefault="00AE5771" w:rsidP="00AE5771">
      <w:pPr>
        <w:rPr>
          <w:color w:val="0000FF"/>
        </w:rPr>
      </w:pPr>
    </w:p>
    <w:p w14:paraId="26D8BFCC" w14:textId="77777777" w:rsidR="00AE5771" w:rsidRPr="009B345D" w:rsidRDefault="00AE5771" w:rsidP="00AE5771">
      <w:pPr>
        <w:rPr>
          <w:color w:val="0000FF"/>
        </w:rPr>
      </w:pPr>
    </w:p>
    <w:p w14:paraId="6442B998" w14:textId="77777777" w:rsidR="00AE5771" w:rsidRPr="009B345D" w:rsidRDefault="00AE5771" w:rsidP="00AE5771">
      <w:pPr>
        <w:rPr>
          <w:color w:val="0000FF"/>
        </w:rPr>
      </w:pPr>
    </w:p>
    <w:p w14:paraId="6ED6D6CE" w14:textId="77777777" w:rsidR="00AE5771" w:rsidRPr="009B345D" w:rsidRDefault="00AE5771" w:rsidP="00AE5771">
      <w:pPr>
        <w:rPr>
          <w:color w:val="0000FF"/>
        </w:rPr>
      </w:pPr>
    </w:p>
    <w:p w14:paraId="42FB8DD4" w14:textId="77777777" w:rsidR="00AE5771" w:rsidRPr="009B345D" w:rsidRDefault="00AE5771" w:rsidP="00AE5771">
      <w:pPr>
        <w:rPr>
          <w:color w:val="0000FF"/>
        </w:rPr>
      </w:pPr>
    </w:p>
    <w:p w14:paraId="477CD48F" w14:textId="77777777" w:rsidR="00AE5771" w:rsidRPr="009B345D" w:rsidRDefault="00AE5771" w:rsidP="00AE5771">
      <w:pPr>
        <w:rPr>
          <w:color w:val="0000FF"/>
        </w:rPr>
      </w:pPr>
      <w:r w:rsidRPr="009B345D">
        <w:rPr>
          <w:color w:val="0000FF"/>
        </w:rPr>
        <w:t>These C constraint surfaces each of dimension 3M-1 in E</w:t>
      </w:r>
      <w:r w:rsidRPr="009B345D">
        <w:rPr>
          <w:rStyle w:val="superscript"/>
          <w:color w:val="0000FF"/>
        </w:rPr>
        <w:t xml:space="preserve">3M </w:t>
      </w:r>
      <w:r w:rsidRPr="009B345D">
        <w:rPr>
          <w:color w:val="0000FF"/>
        </w:rPr>
        <w:t>intersect in some surface of dimension 3M-C in E</w:t>
      </w:r>
      <w:r w:rsidRPr="009B345D">
        <w:rPr>
          <w:rStyle w:val="superscript"/>
          <w:color w:val="0000FF"/>
        </w:rPr>
        <w:t xml:space="preserve">3M </w:t>
      </w:r>
      <w:r w:rsidRPr="009B345D">
        <w:rPr>
          <w:color w:val="0000FF"/>
        </w:rPr>
        <w:t>which then restricts the positions of the particles, as outlined in Appendix C:  only certain {</w:t>
      </w:r>
      <w:r w:rsidRPr="009B345D">
        <w:rPr>
          <w:b/>
          <w:color w:val="0000FF"/>
        </w:rPr>
        <w:t>r</w:t>
      </w:r>
      <w:r w:rsidRPr="009B345D">
        <w:rPr>
          <w:rStyle w:val="subscript"/>
          <w:color w:val="0000FF"/>
        </w:rPr>
        <w:t>1</w:t>
      </w:r>
      <w:r w:rsidRPr="009B345D">
        <w:rPr>
          <w:color w:val="0000FF"/>
        </w:rPr>
        <w:t xml:space="preserve">, </w:t>
      </w:r>
      <w:r w:rsidRPr="009B345D">
        <w:rPr>
          <w:b/>
          <w:color w:val="0000FF"/>
        </w:rPr>
        <w:t>r</w:t>
      </w:r>
      <w:r w:rsidRPr="009B345D">
        <w:rPr>
          <w:rStyle w:val="subscript"/>
          <w:color w:val="0000FF"/>
        </w:rPr>
        <w:t>2</w:t>
      </w:r>
      <w:r w:rsidRPr="009B345D">
        <w:rPr>
          <w:color w:val="0000FF"/>
        </w:rPr>
        <w:t>...</w:t>
      </w:r>
      <w:r w:rsidRPr="009B345D">
        <w:rPr>
          <w:b/>
          <w:color w:val="0000FF"/>
        </w:rPr>
        <w:t>r</w:t>
      </w:r>
      <w:r w:rsidRPr="009B345D">
        <w:rPr>
          <w:rStyle w:val="subscript"/>
          <w:color w:val="0000FF"/>
        </w:rPr>
        <w:t>M</w:t>
      </w:r>
      <w:r w:rsidRPr="009B345D">
        <w:rPr>
          <w:color w:val="0000FF"/>
        </w:rPr>
        <w:t xml:space="preserve">} are allowed in any solution of the problem. </w:t>
      </w:r>
    </w:p>
    <w:p w14:paraId="1AF343EC" w14:textId="77777777" w:rsidR="00AE5771" w:rsidRPr="009B345D" w:rsidRDefault="00AE5771" w:rsidP="00AE5771">
      <w:pPr>
        <w:rPr>
          <w:color w:val="0000FF"/>
        </w:rPr>
      </w:pPr>
      <w:r w:rsidRPr="009B345D">
        <w:rPr>
          <w:color w:val="0000FF"/>
        </w:rPr>
        <w:tab/>
        <w:t xml:space="preserve">For example, suppose there are M=3 particles constrained to lie at the vertices of an equilateral triangle of edge 3, and in addition particle 1 is only allowed to be on a sphere of radius 5. The four constraints then are  | </w:t>
      </w:r>
      <w:r w:rsidRPr="009B345D">
        <w:rPr>
          <w:b/>
          <w:color w:val="0000FF"/>
        </w:rPr>
        <w:t>r</w:t>
      </w:r>
      <w:r w:rsidRPr="009B345D">
        <w:rPr>
          <w:rStyle w:val="subscript"/>
          <w:color w:val="0000FF"/>
        </w:rPr>
        <w:t>1</w:t>
      </w:r>
      <w:r w:rsidRPr="009B345D">
        <w:rPr>
          <w:color w:val="0000FF"/>
        </w:rPr>
        <w:t xml:space="preserve">- </w:t>
      </w:r>
      <w:r w:rsidRPr="009B345D">
        <w:rPr>
          <w:b/>
          <w:color w:val="0000FF"/>
        </w:rPr>
        <w:t>r</w:t>
      </w:r>
      <w:r w:rsidRPr="009B345D">
        <w:rPr>
          <w:rStyle w:val="subscript"/>
          <w:color w:val="0000FF"/>
        </w:rPr>
        <w:t>2</w:t>
      </w:r>
      <w:r w:rsidRPr="009B345D">
        <w:rPr>
          <w:color w:val="0000FF"/>
        </w:rPr>
        <w:t xml:space="preserve"> | - 3 = 0, | </w:t>
      </w:r>
      <w:r w:rsidRPr="009B345D">
        <w:rPr>
          <w:b/>
          <w:color w:val="0000FF"/>
        </w:rPr>
        <w:t>r</w:t>
      </w:r>
      <w:r w:rsidRPr="009B345D">
        <w:rPr>
          <w:rStyle w:val="subscript"/>
          <w:color w:val="0000FF"/>
        </w:rPr>
        <w:t>2</w:t>
      </w:r>
      <w:r w:rsidRPr="009B345D">
        <w:rPr>
          <w:color w:val="0000FF"/>
        </w:rPr>
        <w:t xml:space="preserve">- </w:t>
      </w:r>
      <w:r w:rsidRPr="009B345D">
        <w:rPr>
          <w:b/>
          <w:color w:val="0000FF"/>
        </w:rPr>
        <w:t>r</w:t>
      </w:r>
      <w:r w:rsidRPr="009B345D">
        <w:rPr>
          <w:rStyle w:val="subscript"/>
          <w:color w:val="0000FF"/>
        </w:rPr>
        <w:t>3</w:t>
      </w:r>
      <w:r w:rsidRPr="009B345D">
        <w:rPr>
          <w:color w:val="0000FF"/>
        </w:rPr>
        <w:t xml:space="preserve"> | - 3 = 0, | </w:t>
      </w:r>
      <w:r w:rsidRPr="009B345D">
        <w:rPr>
          <w:b/>
          <w:color w:val="0000FF"/>
        </w:rPr>
        <w:t>r</w:t>
      </w:r>
      <w:r w:rsidRPr="009B345D">
        <w:rPr>
          <w:rStyle w:val="subscript"/>
          <w:color w:val="0000FF"/>
        </w:rPr>
        <w:t>3</w:t>
      </w:r>
      <w:r w:rsidRPr="009B345D">
        <w:rPr>
          <w:color w:val="0000FF"/>
        </w:rPr>
        <w:t xml:space="preserve">- </w:t>
      </w:r>
      <w:r w:rsidRPr="009B345D">
        <w:rPr>
          <w:b/>
          <w:color w:val="0000FF"/>
        </w:rPr>
        <w:t>r</w:t>
      </w:r>
      <w:r w:rsidRPr="009B345D">
        <w:rPr>
          <w:rStyle w:val="subscript"/>
          <w:color w:val="0000FF"/>
        </w:rPr>
        <w:t>1</w:t>
      </w:r>
      <w:r w:rsidRPr="009B345D">
        <w:rPr>
          <w:color w:val="0000FF"/>
        </w:rPr>
        <w:t xml:space="preserve"> | - 3 = 0, and (</w:t>
      </w:r>
      <w:r w:rsidRPr="009B345D">
        <w:rPr>
          <w:b/>
          <w:color w:val="0000FF"/>
        </w:rPr>
        <w:t>r</w:t>
      </w:r>
      <w:r w:rsidRPr="009B345D">
        <w:rPr>
          <w:rStyle w:val="subscript"/>
          <w:color w:val="0000FF"/>
        </w:rPr>
        <w:t>1</w:t>
      </w:r>
      <w:r w:rsidRPr="009B345D">
        <w:rPr>
          <w:color w:val="0000FF"/>
        </w:rPr>
        <w:t>)</w:t>
      </w:r>
      <w:r w:rsidRPr="009B345D">
        <w:rPr>
          <w:rStyle w:val="subscript"/>
          <w:color w:val="0000FF"/>
        </w:rPr>
        <w:t>1</w:t>
      </w:r>
      <w:r w:rsidRPr="009B345D">
        <w:rPr>
          <w:rStyle w:val="superscript"/>
          <w:color w:val="0000FF"/>
        </w:rPr>
        <w:t>2</w:t>
      </w:r>
      <w:r w:rsidRPr="009B345D">
        <w:rPr>
          <w:color w:val="0000FF"/>
        </w:rPr>
        <w:t>+ (</w:t>
      </w:r>
      <w:r w:rsidRPr="009B345D">
        <w:rPr>
          <w:b/>
          <w:color w:val="0000FF"/>
        </w:rPr>
        <w:t>r</w:t>
      </w:r>
      <w:r w:rsidRPr="009B345D">
        <w:rPr>
          <w:rStyle w:val="subscript"/>
          <w:color w:val="0000FF"/>
        </w:rPr>
        <w:t>1</w:t>
      </w:r>
      <w:r w:rsidRPr="009B345D">
        <w:rPr>
          <w:color w:val="0000FF"/>
        </w:rPr>
        <w:t>)</w:t>
      </w:r>
      <w:r w:rsidRPr="009B345D">
        <w:rPr>
          <w:rStyle w:val="subscript"/>
          <w:color w:val="0000FF"/>
        </w:rPr>
        <w:t>2</w:t>
      </w:r>
      <w:r w:rsidRPr="009B345D">
        <w:rPr>
          <w:rStyle w:val="superscript"/>
          <w:color w:val="0000FF"/>
        </w:rPr>
        <w:t>2</w:t>
      </w:r>
      <w:r w:rsidRPr="009B345D">
        <w:rPr>
          <w:color w:val="0000FF"/>
        </w:rPr>
        <w:t>+(</w:t>
      </w:r>
      <w:r w:rsidRPr="009B345D">
        <w:rPr>
          <w:b/>
          <w:color w:val="0000FF"/>
        </w:rPr>
        <w:t>r</w:t>
      </w:r>
      <w:r w:rsidRPr="009B345D">
        <w:rPr>
          <w:rStyle w:val="subscript"/>
          <w:color w:val="0000FF"/>
        </w:rPr>
        <w:t>1</w:t>
      </w:r>
      <w:r w:rsidRPr="009B345D">
        <w:rPr>
          <w:color w:val="0000FF"/>
        </w:rPr>
        <w:t>)</w:t>
      </w:r>
      <w:r w:rsidRPr="009B345D">
        <w:rPr>
          <w:rStyle w:val="subscript"/>
          <w:color w:val="0000FF"/>
        </w:rPr>
        <w:t>3</w:t>
      </w:r>
      <w:r w:rsidRPr="009B345D">
        <w:rPr>
          <w:rStyle w:val="superscript"/>
          <w:color w:val="0000FF"/>
        </w:rPr>
        <w:t>2</w:t>
      </w:r>
      <w:r w:rsidRPr="009B345D">
        <w:rPr>
          <w:color w:val="0000FF"/>
        </w:rPr>
        <w:t>- 5</w:t>
      </w:r>
      <w:r w:rsidRPr="009B345D">
        <w:rPr>
          <w:rStyle w:val="superscript"/>
          <w:color w:val="0000FF"/>
        </w:rPr>
        <w:t>2</w:t>
      </w:r>
      <w:r w:rsidRPr="009B345D">
        <w:rPr>
          <w:color w:val="0000FF"/>
        </w:rPr>
        <w:t xml:space="preserve"> = 0. Each such constraint fits the holonomic template form f</w:t>
      </w:r>
      <w:r w:rsidRPr="009B345D">
        <w:rPr>
          <w:rStyle w:val="subscript"/>
          <w:color w:val="0000FF"/>
        </w:rPr>
        <w:t>i</w:t>
      </w:r>
      <w:r w:rsidRPr="009B345D">
        <w:rPr>
          <w:color w:val="0000FF"/>
        </w:rPr>
        <w:t>(</w:t>
      </w:r>
      <w:r w:rsidRPr="009B345D">
        <w:rPr>
          <w:b/>
          <w:color w:val="0000FF"/>
        </w:rPr>
        <w:t>r</w:t>
      </w:r>
      <w:r w:rsidRPr="009B345D">
        <w:rPr>
          <w:rStyle w:val="subscript"/>
          <w:color w:val="0000FF"/>
        </w:rPr>
        <w:t>1</w:t>
      </w:r>
      <w:r w:rsidRPr="009B345D">
        <w:rPr>
          <w:color w:val="0000FF"/>
        </w:rPr>
        <w:t xml:space="preserve">, </w:t>
      </w:r>
      <w:r w:rsidRPr="009B345D">
        <w:rPr>
          <w:b/>
          <w:color w:val="0000FF"/>
        </w:rPr>
        <w:t>r</w:t>
      </w:r>
      <w:r w:rsidRPr="009B345D">
        <w:rPr>
          <w:rStyle w:val="subscript"/>
          <w:color w:val="0000FF"/>
        </w:rPr>
        <w:t>2</w:t>
      </w:r>
      <w:r w:rsidRPr="009B345D">
        <w:rPr>
          <w:color w:val="0000FF"/>
        </w:rPr>
        <w:t xml:space="preserve">, </w:t>
      </w:r>
      <w:r w:rsidRPr="009B345D">
        <w:rPr>
          <w:b/>
          <w:color w:val="0000FF"/>
        </w:rPr>
        <w:t>r</w:t>
      </w:r>
      <w:r w:rsidRPr="009B345D">
        <w:rPr>
          <w:rStyle w:val="subscript"/>
          <w:color w:val="0000FF"/>
        </w:rPr>
        <w:t>3</w:t>
      </w:r>
      <w:r w:rsidRPr="009B345D">
        <w:rPr>
          <w:color w:val="0000FF"/>
        </w:rPr>
        <w:t>, t) = 0. Each constraint is a surface of dimension 8 in E</w:t>
      </w:r>
      <w:r w:rsidRPr="009B345D">
        <w:rPr>
          <w:rStyle w:val="superscript"/>
          <w:color w:val="0000FF"/>
        </w:rPr>
        <w:t>9</w:t>
      </w:r>
      <w:r w:rsidRPr="009B345D">
        <w:rPr>
          <w:color w:val="0000FF"/>
        </w:rPr>
        <w:t xml:space="preserve"> (there are many extrusions as discussed in Appendix C), and the intersection surface has dimension 5 in E</w:t>
      </w:r>
      <w:r w:rsidRPr="009B345D">
        <w:rPr>
          <w:rStyle w:val="superscript"/>
          <w:color w:val="0000FF"/>
        </w:rPr>
        <w:t>9</w:t>
      </w:r>
      <w:r w:rsidRPr="009B345D">
        <w:rPr>
          <w:color w:val="0000FF"/>
        </w:rPr>
        <w:t>. One could count these 5 degrees of freedom as follows:  location of particle 1 on the sphere (2) [perhaps θ.φ] and orientation of the triangle in space (3) [three Euler angles].</w:t>
      </w:r>
    </w:p>
    <w:p w14:paraId="018183A3" w14:textId="77777777" w:rsidR="00AE5771" w:rsidRPr="009B345D" w:rsidRDefault="00AE5771" w:rsidP="00AE5771">
      <w:pPr>
        <w:rPr>
          <w:color w:val="0000FF"/>
        </w:rPr>
      </w:pPr>
      <w:r w:rsidRPr="009B345D">
        <w:rPr>
          <w:color w:val="0000FF"/>
        </w:rPr>
        <w:tab/>
        <w:t xml:space="preserve">In Newtonian mechanics, the equation of motion of a particle may be written </w:t>
      </w:r>
      <w:r w:rsidRPr="009B345D">
        <w:rPr>
          <w:b/>
          <w:color w:val="0000FF"/>
        </w:rPr>
        <w:t>F</w:t>
      </w:r>
      <w:r w:rsidRPr="009B345D">
        <w:rPr>
          <w:rStyle w:val="subscript"/>
          <w:color w:val="0000FF"/>
        </w:rPr>
        <w:t>k</w:t>
      </w:r>
      <w:r w:rsidRPr="009B345D">
        <w:rPr>
          <w:color w:val="0000FF"/>
        </w:rPr>
        <w:t xml:space="preserve"> + </w:t>
      </w:r>
      <w:r w:rsidRPr="009B345D">
        <w:rPr>
          <w:b/>
          <w:color w:val="0000FF"/>
        </w:rPr>
        <w:t>G</w:t>
      </w:r>
      <w:r w:rsidRPr="009B345D">
        <w:rPr>
          <w:rStyle w:val="subscript"/>
          <w:color w:val="0000FF"/>
        </w:rPr>
        <w:t>k</w:t>
      </w:r>
      <w:r w:rsidRPr="009B345D">
        <w:rPr>
          <w:color w:val="0000FF"/>
        </w:rPr>
        <w:t xml:space="preserve"> = m</w:t>
      </w:r>
      <w:r w:rsidRPr="009B345D">
        <w:rPr>
          <w:rStyle w:val="subscript"/>
          <w:color w:val="0000FF"/>
        </w:rPr>
        <w:t>k</w:t>
      </w:r>
      <w:r w:rsidRPr="009B345D">
        <w:rPr>
          <w:b/>
          <w:color w:val="0000FF"/>
        </w:rPr>
        <w:t>a</w:t>
      </w:r>
      <w:r w:rsidRPr="009B345D">
        <w:rPr>
          <w:rStyle w:val="subscript"/>
          <w:color w:val="0000FF"/>
        </w:rPr>
        <w:t>k</w:t>
      </w:r>
      <w:r w:rsidRPr="009B345D">
        <w:rPr>
          <w:color w:val="0000FF"/>
        </w:rPr>
        <w:t xml:space="preserve"> where </w:t>
      </w:r>
      <w:r w:rsidRPr="009B345D">
        <w:rPr>
          <w:b/>
          <w:color w:val="0000FF"/>
        </w:rPr>
        <w:t>G</w:t>
      </w:r>
      <w:r w:rsidRPr="009B345D">
        <w:rPr>
          <w:rStyle w:val="subscript"/>
          <w:color w:val="0000FF"/>
        </w:rPr>
        <w:t>k</w:t>
      </w:r>
      <w:r w:rsidRPr="009B345D">
        <w:rPr>
          <w:color w:val="0000FF"/>
        </w:rPr>
        <w:t xml:space="preserve"> is the total force of the constraints acting on particle k and </w:t>
      </w:r>
      <w:r w:rsidRPr="009B345D">
        <w:rPr>
          <w:b/>
          <w:color w:val="0000FF"/>
        </w:rPr>
        <w:t>F</w:t>
      </w:r>
      <w:r w:rsidRPr="009B345D">
        <w:rPr>
          <w:rStyle w:val="subscript"/>
          <w:color w:val="0000FF"/>
        </w:rPr>
        <w:t>k</w:t>
      </w:r>
      <w:r w:rsidRPr="009B345D">
        <w:rPr>
          <w:color w:val="0000FF"/>
        </w:rPr>
        <w:t xml:space="preserve"> is the total of all </w:t>
      </w:r>
      <w:r w:rsidRPr="009B345D">
        <w:rPr>
          <w:i/>
          <w:color w:val="0000FF"/>
        </w:rPr>
        <w:t>other</w:t>
      </w:r>
      <w:r w:rsidRPr="009B345D">
        <w:rPr>
          <w:color w:val="0000FF"/>
        </w:rPr>
        <w:t xml:space="preserve"> forces acting on this particle. Parameter m</w:t>
      </w:r>
      <w:r w:rsidRPr="009B345D">
        <w:rPr>
          <w:rStyle w:val="subscript"/>
          <w:color w:val="0000FF"/>
        </w:rPr>
        <w:t>k</w:t>
      </w:r>
      <w:r w:rsidRPr="009B345D">
        <w:rPr>
          <w:color w:val="0000FF"/>
        </w:rPr>
        <w:t xml:space="preserve"> is the particle's mass and </w:t>
      </w:r>
      <w:r w:rsidRPr="009B345D">
        <w:rPr>
          <w:b/>
          <w:color w:val="0000FF"/>
        </w:rPr>
        <w:t>a</w:t>
      </w:r>
      <w:r w:rsidRPr="009B345D">
        <w:rPr>
          <w:rStyle w:val="subscript"/>
          <w:color w:val="0000FF"/>
        </w:rPr>
        <w:t>k</w:t>
      </w:r>
      <w:r w:rsidRPr="009B345D">
        <w:rPr>
          <w:color w:val="0000FF"/>
        </w:rPr>
        <w:t xml:space="preserve"> is its vector acceleration. </w:t>
      </w:r>
    </w:p>
    <w:p w14:paraId="60A3C1F4" w14:textId="77777777" w:rsidR="00AE5771" w:rsidRPr="009B345D" w:rsidRDefault="00AE5771" w:rsidP="00AE5771">
      <w:pPr>
        <w:rPr>
          <w:color w:val="0000FF"/>
        </w:rPr>
      </w:pPr>
      <w:r w:rsidRPr="009B345D">
        <w:rPr>
          <w:color w:val="0000FF"/>
        </w:rPr>
        <w:tab/>
        <w:t xml:space="preserve">A simple example of a holonomic constraint for one particle (particle 1) has that particle sliding down a frictionless curvy water-slide type surface (but no water) in the presence of gravity. In that case, </w:t>
      </w:r>
      <w:r w:rsidRPr="009B345D">
        <w:rPr>
          <w:b/>
          <w:color w:val="0000FF"/>
        </w:rPr>
        <w:t>F</w:t>
      </w:r>
      <w:r w:rsidRPr="009B345D">
        <w:rPr>
          <w:rStyle w:val="subscript"/>
          <w:color w:val="0000FF"/>
        </w:rPr>
        <w:t>1</w:t>
      </w:r>
      <w:r w:rsidRPr="009B345D">
        <w:rPr>
          <w:color w:val="0000FF"/>
        </w:rPr>
        <w:t xml:space="preserve"> is the force of gravity acting on the particle, while </w:t>
      </w:r>
      <w:r w:rsidRPr="009B345D">
        <w:rPr>
          <w:b/>
          <w:color w:val="0000FF"/>
        </w:rPr>
        <w:t>G</w:t>
      </w:r>
      <w:r w:rsidRPr="009B345D">
        <w:rPr>
          <w:rStyle w:val="subscript"/>
          <w:color w:val="0000FF"/>
        </w:rPr>
        <w:t>1</w:t>
      </w:r>
      <w:r w:rsidRPr="009B345D">
        <w:rPr>
          <w:color w:val="0000FF"/>
        </w:rPr>
        <w:t xml:space="preserve"> is the force of the slide surface acting on the particle. This force is normal to the instantaneous path of the particle so then </w:t>
      </w:r>
      <w:r w:rsidRPr="009B345D">
        <w:rPr>
          <w:b/>
          <w:color w:val="0000FF"/>
        </w:rPr>
        <w:t>G</w:t>
      </w:r>
      <w:r w:rsidRPr="009B345D">
        <w:rPr>
          <w:rStyle w:val="subscript"/>
          <w:color w:val="0000FF"/>
        </w:rPr>
        <w:t>1</w:t>
      </w:r>
      <w:r w:rsidRPr="009B345D">
        <w:rPr>
          <w:color w:val="0000FF"/>
        </w:rPr>
        <w:t xml:space="preserve"> </w:t>
      </w:r>
      <w:r w:rsidRPr="009B345D">
        <w:rPr>
          <w:color w:val="0000FF"/>
        </w:rPr>
        <w:sym w:font="Symbol" w:char="F0B7"/>
      </w:r>
      <w:r w:rsidRPr="009B345D">
        <w:rPr>
          <w:color w:val="0000FF"/>
        </w:rPr>
        <w:t xml:space="preserve"> d</w:t>
      </w:r>
      <w:r w:rsidRPr="009B345D">
        <w:rPr>
          <w:b/>
          <w:color w:val="0000FF"/>
        </w:rPr>
        <w:t>r</w:t>
      </w:r>
      <w:r w:rsidRPr="009B345D">
        <w:rPr>
          <w:rStyle w:val="subscript"/>
          <w:color w:val="0000FF"/>
        </w:rPr>
        <w:t>1</w:t>
      </w:r>
      <w:r w:rsidRPr="009B345D">
        <w:rPr>
          <w:color w:val="0000FF"/>
        </w:rPr>
        <w:t xml:space="preserve"> = 0, which can also be written in terms of the particle's velocity </w:t>
      </w:r>
      <w:r w:rsidRPr="009B345D">
        <w:rPr>
          <w:b/>
          <w:color w:val="0000FF"/>
        </w:rPr>
        <w:t>G</w:t>
      </w:r>
      <w:r w:rsidRPr="009B345D">
        <w:rPr>
          <w:rStyle w:val="subscript"/>
          <w:color w:val="0000FF"/>
        </w:rPr>
        <w:t>1</w:t>
      </w:r>
      <w:r w:rsidRPr="009B345D">
        <w:rPr>
          <w:color w:val="0000FF"/>
        </w:rPr>
        <w:t xml:space="preserve"> </w:t>
      </w:r>
      <w:r w:rsidRPr="009B345D">
        <w:rPr>
          <w:color w:val="0000FF"/>
        </w:rPr>
        <w:sym w:font="Symbol" w:char="F0B7"/>
      </w:r>
      <w:r w:rsidRPr="009B345D">
        <w:rPr>
          <w:color w:val="0000FF"/>
        </w:rPr>
        <w:t xml:space="preserve"> </w:t>
      </w:r>
      <w:r w:rsidRPr="009B345D">
        <w:rPr>
          <w:b/>
          <w:color w:val="0000FF"/>
        </w:rPr>
        <w:t>v</w:t>
      </w:r>
      <w:r w:rsidRPr="009B345D">
        <w:rPr>
          <w:rStyle w:val="subscript"/>
          <w:color w:val="0000FF"/>
        </w:rPr>
        <w:t>1</w:t>
      </w:r>
      <w:r w:rsidRPr="009B345D">
        <w:rPr>
          <w:color w:val="0000FF"/>
        </w:rPr>
        <w:t xml:space="preserve"> = 0 . </w:t>
      </w:r>
    </w:p>
    <w:p w14:paraId="0554A143" w14:textId="77777777" w:rsidR="00AE5771" w:rsidRPr="009B345D" w:rsidRDefault="00AE5771" w:rsidP="00AE5771">
      <w:pPr>
        <w:rPr>
          <w:color w:val="0000FF"/>
        </w:rPr>
      </w:pPr>
      <w:r w:rsidRPr="009B345D">
        <w:rPr>
          <w:color w:val="0000FF"/>
        </w:rPr>
        <w:tab/>
        <w:t>Now differentiate the C constraint equations f</w:t>
      </w:r>
      <w:r w:rsidRPr="009B345D">
        <w:rPr>
          <w:rStyle w:val="subscript"/>
          <w:color w:val="0000FF"/>
        </w:rPr>
        <w:t>i</w:t>
      </w:r>
      <w:r w:rsidRPr="009B345D">
        <w:rPr>
          <w:color w:val="0000FF"/>
        </w:rPr>
        <w:t>(</w:t>
      </w:r>
      <w:r w:rsidRPr="009B345D">
        <w:rPr>
          <w:b/>
          <w:color w:val="0000FF"/>
        </w:rPr>
        <w:t>r</w:t>
      </w:r>
      <w:r w:rsidRPr="009B345D">
        <w:rPr>
          <w:rStyle w:val="subscript"/>
          <w:color w:val="0000FF"/>
        </w:rPr>
        <w:t>1</w:t>
      </w:r>
      <w:r w:rsidRPr="009B345D">
        <w:rPr>
          <w:color w:val="0000FF"/>
        </w:rPr>
        <w:t xml:space="preserve">, </w:t>
      </w:r>
      <w:r w:rsidRPr="009B345D">
        <w:rPr>
          <w:b/>
          <w:color w:val="0000FF"/>
        </w:rPr>
        <w:t>r</w:t>
      </w:r>
      <w:r w:rsidRPr="009B345D">
        <w:rPr>
          <w:rStyle w:val="subscript"/>
          <w:color w:val="0000FF"/>
        </w:rPr>
        <w:t>2</w:t>
      </w:r>
      <w:r w:rsidRPr="009B345D">
        <w:rPr>
          <w:color w:val="0000FF"/>
        </w:rPr>
        <w:t>,,,,</w:t>
      </w:r>
      <w:r w:rsidRPr="009B345D">
        <w:rPr>
          <w:b/>
          <w:color w:val="0000FF"/>
        </w:rPr>
        <w:t>r</w:t>
      </w:r>
      <w:r w:rsidRPr="009B345D">
        <w:rPr>
          <w:rStyle w:val="subscript"/>
          <w:color w:val="0000FF"/>
        </w:rPr>
        <w:t>M</w:t>
      </w:r>
      <w:r w:rsidRPr="009B345D">
        <w:rPr>
          <w:color w:val="0000FF"/>
        </w:rPr>
        <w:t>, t) = 0 to get</w:t>
      </w:r>
    </w:p>
    <w:p w14:paraId="1ABB2A55" w14:textId="77777777" w:rsidR="00AE5771" w:rsidRPr="009B345D" w:rsidRDefault="00AE5771" w:rsidP="00AE5771">
      <w:pPr>
        <w:rPr>
          <w:color w:val="0000FF"/>
        </w:rPr>
      </w:pPr>
    </w:p>
    <w:p w14:paraId="1953D20D" w14:textId="77777777" w:rsidR="00AE5771" w:rsidRPr="009B345D" w:rsidRDefault="00AE5771" w:rsidP="00AE5771">
      <w:pPr>
        <w:tabs>
          <w:tab w:val="left" w:pos="7200"/>
          <w:tab w:val="left" w:pos="7920"/>
          <w:tab w:val="right" w:pos="9270"/>
        </w:tabs>
        <w:rPr>
          <w:color w:val="0000FF"/>
        </w:rPr>
      </w:pPr>
      <w:r w:rsidRPr="009B345D">
        <w:rPr>
          <w:color w:val="0000FF"/>
        </w:rPr>
        <w:tab/>
        <w:t>df</w:t>
      </w:r>
      <w:r w:rsidRPr="009B345D">
        <w:rPr>
          <w:rStyle w:val="subscript"/>
          <w:color w:val="0000FF"/>
        </w:rPr>
        <w:t>i</w:t>
      </w:r>
      <w:r w:rsidRPr="009B345D">
        <w:rPr>
          <w:color w:val="0000FF"/>
        </w:rPr>
        <w:t xml:space="preserve"> = 0 = Σ</w:t>
      </w:r>
      <w:r w:rsidRPr="009B345D">
        <w:rPr>
          <w:rStyle w:val="subscript"/>
          <w:color w:val="0000FF"/>
        </w:rPr>
        <w:t>k=1</w:t>
      </w:r>
      <w:r w:rsidRPr="009B345D">
        <w:rPr>
          <w:rStyle w:val="superscript"/>
          <w:color w:val="0000FF"/>
        </w:rPr>
        <w:t>M</w:t>
      </w:r>
      <w:r w:rsidRPr="009B345D">
        <w:rPr>
          <w:color w:val="0000FF"/>
        </w:rPr>
        <w:t xml:space="preserve">  </w:t>
      </w:r>
      <w:r w:rsidRPr="009B345D">
        <w:rPr>
          <w:b/>
          <w:color w:val="0000FF"/>
        </w:rPr>
        <w:sym w:font="Symbol" w:char="F0D1"/>
      </w:r>
      <w:r w:rsidRPr="009B345D">
        <w:rPr>
          <w:rStyle w:val="superscript"/>
          <w:color w:val="0000FF"/>
        </w:rPr>
        <w:t>(k)</w:t>
      </w:r>
      <w:r w:rsidRPr="009B345D">
        <w:rPr>
          <w:color w:val="0000FF"/>
        </w:rPr>
        <w:t>f</w:t>
      </w:r>
      <w:r w:rsidRPr="009B345D">
        <w:rPr>
          <w:rStyle w:val="subscript"/>
          <w:color w:val="0000FF"/>
        </w:rPr>
        <w:t>i</w:t>
      </w:r>
      <w:r w:rsidRPr="009B345D">
        <w:rPr>
          <w:color w:val="0000FF"/>
        </w:rPr>
        <w:t xml:space="preserve"> </w:t>
      </w:r>
      <w:r w:rsidRPr="009B345D">
        <w:rPr>
          <w:color w:val="0000FF"/>
        </w:rPr>
        <w:sym w:font="Symbol" w:char="F0B7"/>
      </w:r>
      <w:r w:rsidRPr="009B345D">
        <w:rPr>
          <w:color w:val="0000FF"/>
        </w:rPr>
        <w:t xml:space="preserve"> d</w:t>
      </w:r>
      <w:r w:rsidRPr="009B345D">
        <w:rPr>
          <w:b/>
          <w:color w:val="0000FF"/>
        </w:rPr>
        <w:t>r</w:t>
      </w:r>
      <w:r w:rsidRPr="009B345D">
        <w:rPr>
          <w:rStyle w:val="subscript"/>
          <w:color w:val="0000FF"/>
        </w:rPr>
        <w:t>k</w:t>
      </w:r>
      <w:r w:rsidRPr="009B345D">
        <w:rPr>
          <w:color w:val="0000FF"/>
        </w:rPr>
        <w:t xml:space="preserve"> +  (∂</w:t>
      </w:r>
      <w:r w:rsidRPr="009B345D">
        <w:rPr>
          <w:rStyle w:val="subscript"/>
          <w:color w:val="0000FF"/>
        </w:rPr>
        <w:t>t</w:t>
      </w:r>
      <w:r w:rsidRPr="009B345D">
        <w:rPr>
          <w:color w:val="0000FF"/>
        </w:rPr>
        <w:t>f</w:t>
      </w:r>
      <w:r w:rsidRPr="009B345D">
        <w:rPr>
          <w:rStyle w:val="subscript"/>
          <w:color w:val="0000FF"/>
        </w:rPr>
        <w:t>i</w:t>
      </w:r>
      <w:r w:rsidRPr="009B345D">
        <w:rPr>
          <w:color w:val="0000FF"/>
        </w:rPr>
        <w:t>) dt</w:t>
      </w:r>
      <w:r w:rsidRPr="009B345D">
        <w:rPr>
          <w:color w:val="0000FF"/>
        </w:rPr>
        <w:tab/>
      </w:r>
      <w:r w:rsidRPr="009B345D">
        <w:rPr>
          <w:color w:val="0000FF"/>
        </w:rPr>
        <w:tab/>
      </w:r>
      <w:r w:rsidRPr="009B345D">
        <w:rPr>
          <w:color w:val="0000FF"/>
        </w:rPr>
        <w:tab/>
        <w:t>i = 1,2...C</w:t>
      </w:r>
      <w:r w:rsidRPr="009B345D">
        <w:rPr>
          <w:color w:val="0000FF"/>
        </w:rPr>
        <w:tab/>
      </w:r>
      <w:r w:rsidRPr="009B345D">
        <w:rPr>
          <w:color w:val="0000FF"/>
        </w:rPr>
        <w:tab/>
      </w:r>
      <w:r w:rsidRPr="009B345D">
        <w:rPr>
          <w:color w:val="0000FF"/>
        </w:rPr>
        <w:tab/>
        <w:t>(D.1)</w:t>
      </w:r>
    </w:p>
    <w:p w14:paraId="3FAE0807" w14:textId="77777777" w:rsidR="00AE5771" w:rsidRPr="009B345D" w:rsidRDefault="00AE5771" w:rsidP="00AE5771">
      <w:pPr>
        <w:rPr>
          <w:color w:val="0000FF"/>
        </w:rPr>
      </w:pPr>
    </w:p>
    <w:p w14:paraId="1276BD14" w14:textId="77777777" w:rsidR="00AE5771" w:rsidRPr="009B345D" w:rsidRDefault="00AE5771" w:rsidP="00AE5771">
      <w:pPr>
        <w:rPr>
          <w:color w:val="0000FF"/>
        </w:rPr>
      </w:pPr>
      <w:r w:rsidRPr="009B345D">
        <w:rPr>
          <w:color w:val="0000FF"/>
        </w:rPr>
        <w:t xml:space="preserve">where </w:t>
      </w:r>
      <w:r w:rsidRPr="009B345D">
        <w:rPr>
          <w:b/>
          <w:color w:val="0000FF"/>
        </w:rPr>
        <w:sym w:font="Symbol" w:char="F0D1"/>
      </w:r>
      <w:r w:rsidRPr="009B345D">
        <w:rPr>
          <w:rStyle w:val="superscript"/>
          <w:color w:val="0000FF"/>
        </w:rPr>
        <w:t>(k)</w:t>
      </w:r>
      <w:r w:rsidRPr="009B345D">
        <w:rPr>
          <w:color w:val="0000FF"/>
        </w:rPr>
        <w:t xml:space="preserve"> ≡ ( ∂/∂[(</w:t>
      </w:r>
      <w:r w:rsidRPr="009B345D">
        <w:rPr>
          <w:b/>
          <w:color w:val="0000FF"/>
        </w:rPr>
        <w:t>r</w:t>
      </w:r>
      <w:r w:rsidRPr="009B345D">
        <w:rPr>
          <w:rStyle w:val="subscript"/>
          <w:color w:val="0000FF"/>
        </w:rPr>
        <w:t>k</w:t>
      </w:r>
      <w:r w:rsidRPr="009B345D">
        <w:rPr>
          <w:color w:val="0000FF"/>
        </w:rPr>
        <w:t>)</w:t>
      </w:r>
      <w:r w:rsidRPr="009B345D">
        <w:rPr>
          <w:rStyle w:val="subscript"/>
          <w:color w:val="0000FF"/>
        </w:rPr>
        <w:t>1</w:t>
      </w:r>
      <w:r w:rsidRPr="009B345D">
        <w:rPr>
          <w:color w:val="0000FF"/>
        </w:rPr>
        <w:t>], ∂/∂[(</w:t>
      </w:r>
      <w:r w:rsidRPr="009B345D">
        <w:rPr>
          <w:b/>
          <w:color w:val="0000FF"/>
        </w:rPr>
        <w:t>r</w:t>
      </w:r>
      <w:r w:rsidRPr="009B345D">
        <w:rPr>
          <w:rStyle w:val="subscript"/>
          <w:color w:val="0000FF"/>
        </w:rPr>
        <w:t>k</w:t>
      </w:r>
      <w:r w:rsidRPr="009B345D">
        <w:rPr>
          <w:color w:val="0000FF"/>
        </w:rPr>
        <w:t>)</w:t>
      </w:r>
      <w:r w:rsidRPr="009B345D">
        <w:rPr>
          <w:rStyle w:val="subscript"/>
          <w:color w:val="0000FF"/>
        </w:rPr>
        <w:t>2</w:t>
      </w:r>
      <w:r w:rsidRPr="009B345D">
        <w:rPr>
          <w:color w:val="0000FF"/>
        </w:rPr>
        <w:t>], ∂/∂[(</w:t>
      </w:r>
      <w:r w:rsidRPr="009B345D">
        <w:rPr>
          <w:b/>
          <w:color w:val="0000FF"/>
        </w:rPr>
        <w:t>r</w:t>
      </w:r>
      <w:r w:rsidRPr="009B345D">
        <w:rPr>
          <w:rStyle w:val="subscript"/>
          <w:color w:val="0000FF"/>
        </w:rPr>
        <w:t>k</w:t>
      </w:r>
      <w:r w:rsidRPr="009B345D">
        <w:rPr>
          <w:color w:val="0000FF"/>
        </w:rPr>
        <w:t>)</w:t>
      </w:r>
      <w:r w:rsidRPr="009B345D">
        <w:rPr>
          <w:rStyle w:val="subscript"/>
          <w:color w:val="0000FF"/>
        </w:rPr>
        <w:t>3</w:t>
      </w:r>
      <w:r w:rsidRPr="009B345D">
        <w:rPr>
          <w:color w:val="0000FF"/>
        </w:rPr>
        <w:t>)]) is the 3D gradient with respect to the vector coordinate</w:t>
      </w:r>
      <w:r w:rsidRPr="009B345D">
        <w:rPr>
          <w:b/>
          <w:color w:val="0000FF"/>
        </w:rPr>
        <w:t xml:space="preserve"> r</w:t>
      </w:r>
      <w:r w:rsidRPr="009B345D">
        <w:rPr>
          <w:rStyle w:val="subscript"/>
          <w:color w:val="0000FF"/>
        </w:rPr>
        <w:t>k</w:t>
      </w:r>
      <w:r w:rsidRPr="009B345D">
        <w:rPr>
          <w:color w:val="0000FF"/>
        </w:rPr>
        <w:t>. Let {d</w:t>
      </w:r>
      <w:r w:rsidRPr="009B345D">
        <w:rPr>
          <w:b/>
          <w:color w:val="0000FF"/>
        </w:rPr>
        <w:t>r</w:t>
      </w:r>
      <w:r w:rsidRPr="009B345D">
        <w:rPr>
          <w:rStyle w:val="subscript"/>
          <w:color w:val="0000FF"/>
        </w:rPr>
        <w:t>k</w:t>
      </w:r>
      <w:r w:rsidRPr="009B345D">
        <w:rPr>
          <w:color w:val="0000FF"/>
        </w:rPr>
        <w:t xml:space="preserve">} for k = 1,,M be a set of differential displacements which satisfy equations (D.1), and call this a set of </w:t>
      </w:r>
      <w:r w:rsidRPr="009B345D">
        <w:rPr>
          <w:b/>
          <w:color w:val="0000FF"/>
        </w:rPr>
        <w:t>allowed displacements</w:t>
      </w:r>
      <w:r w:rsidRPr="009B345D">
        <w:rPr>
          <w:color w:val="0000FF"/>
        </w:rPr>
        <w:t>. Let {d</w:t>
      </w:r>
      <w:r w:rsidRPr="009B345D">
        <w:rPr>
          <w:b/>
          <w:color w:val="0000FF"/>
        </w:rPr>
        <w:t>r'</w:t>
      </w:r>
      <w:r w:rsidRPr="009B345D">
        <w:rPr>
          <w:rStyle w:val="subscript"/>
          <w:color w:val="0000FF"/>
        </w:rPr>
        <w:t>k</w:t>
      </w:r>
      <w:r w:rsidRPr="009B345D">
        <w:rPr>
          <w:color w:val="0000FF"/>
        </w:rPr>
        <w:t>} be some other set of allowed displacements so that</w:t>
      </w:r>
    </w:p>
    <w:p w14:paraId="70405525" w14:textId="77777777" w:rsidR="00AE5771" w:rsidRPr="009B345D" w:rsidRDefault="00AE5771" w:rsidP="00AE5771">
      <w:pPr>
        <w:rPr>
          <w:color w:val="0000FF"/>
        </w:rPr>
      </w:pPr>
    </w:p>
    <w:p w14:paraId="6F0F6513" w14:textId="77777777" w:rsidR="00AE5771" w:rsidRPr="009B345D" w:rsidRDefault="00AE5771" w:rsidP="00AE5771">
      <w:pPr>
        <w:tabs>
          <w:tab w:val="left" w:pos="7200"/>
          <w:tab w:val="left" w:pos="7920"/>
          <w:tab w:val="right" w:pos="9270"/>
        </w:tabs>
        <w:rPr>
          <w:color w:val="0000FF"/>
        </w:rPr>
      </w:pPr>
      <w:r w:rsidRPr="009B345D">
        <w:rPr>
          <w:color w:val="0000FF"/>
        </w:rPr>
        <w:tab/>
        <w:t>df</w:t>
      </w:r>
      <w:r w:rsidRPr="009B345D">
        <w:rPr>
          <w:rStyle w:val="subscript"/>
          <w:color w:val="0000FF"/>
        </w:rPr>
        <w:t>i</w:t>
      </w:r>
      <w:r w:rsidRPr="009B345D">
        <w:rPr>
          <w:color w:val="0000FF"/>
        </w:rPr>
        <w:t xml:space="preserve"> = 0 = Σ</w:t>
      </w:r>
      <w:r w:rsidRPr="009B345D">
        <w:rPr>
          <w:rStyle w:val="subscript"/>
          <w:color w:val="0000FF"/>
        </w:rPr>
        <w:t>k=1</w:t>
      </w:r>
      <w:r w:rsidRPr="009B345D">
        <w:rPr>
          <w:rStyle w:val="superscript"/>
          <w:color w:val="0000FF"/>
        </w:rPr>
        <w:t>M</w:t>
      </w:r>
      <w:r w:rsidRPr="009B345D">
        <w:rPr>
          <w:color w:val="0000FF"/>
        </w:rPr>
        <w:t xml:space="preserve">   </w:t>
      </w:r>
      <w:r w:rsidRPr="009B345D">
        <w:rPr>
          <w:b/>
          <w:color w:val="0000FF"/>
        </w:rPr>
        <w:sym w:font="Symbol" w:char="F0D1"/>
      </w:r>
      <w:r w:rsidRPr="009B345D">
        <w:rPr>
          <w:rStyle w:val="superscript"/>
          <w:color w:val="0000FF"/>
        </w:rPr>
        <w:t>(k)</w:t>
      </w:r>
      <w:r w:rsidRPr="009B345D">
        <w:rPr>
          <w:color w:val="0000FF"/>
        </w:rPr>
        <w:t>f</w:t>
      </w:r>
      <w:r w:rsidRPr="009B345D">
        <w:rPr>
          <w:rStyle w:val="subscript"/>
          <w:color w:val="0000FF"/>
        </w:rPr>
        <w:t>i</w:t>
      </w:r>
      <w:r w:rsidRPr="009B345D">
        <w:rPr>
          <w:color w:val="0000FF"/>
        </w:rPr>
        <w:t xml:space="preserve"> </w:t>
      </w:r>
      <w:r w:rsidRPr="009B345D">
        <w:rPr>
          <w:color w:val="0000FF"/>
        </w:rPr>
        <w:sym w:font="Symbol" w:char="F0B7"/>
      </w:r>
      <w:r w:rsidRPr="009B345D">
        <w:rPr>
          <w:color w:val="0000FF"/>
        </w:rPr>
        <w:t xml:space="preserve"> d</w:t>
      </w:r>
      <w:r w:rsidRPr="009B345D">
        <w:rPr>
          <w:b/>
          <w:color w:val="0000FF"/>
        </w:rPr>
        <w:t>r'</w:t>
      </w:r>
      <w:r w:rsidRPr="009B345D">
        <w:rPr>
          <w:rStyle w:val="subscript"/>
          <w:color w:val="0000FF"/>
        </w:rPr>
        <w:t>k</w:t>
      </w:r>
      <w:r w:rsidRPr="009B345D">
        <w:rPr>
          <w:color w:val="0000FF"/>
        </w:rPr>
        <w:t xml:space="preserve"> + (∂</w:t>
      </w:r>
      <w:r w:rsidRPr="009B345D">
        <w:rPr>
          <w:rStyle w:val="subscript"/>
          <w:color w:val="0000FF"/>
        </w:rPr>
        <w:t>t</w:t>
      </w:r>
      <w:r w:rsidRPr="009B345D">
        <w:rPr>
          <w:color w:val="0000FF"/>
        </w:rPr>
        <w:t>f</w:t>
      </w:r>
      <w:r w:rsidRPr="009B345D">
        <w:rPr>
          <w:rStyle w:val="subscript"/>
          <w:color w:val="0000FF"/>
        </w:rPr>
        <w:t>i</w:t>
      </w:r>
      <w:r w:rsidRPr="009B345D">
        <w:rPr>
          <w:color w:val="0000FF"/>
        </w:rPr>
        <w:t>) dt</w:t>
      </w:r>
      <w:r w:rsidRPr="009B345D">
        <w:rPr>
          <w:color w:val="0000FF"/>
        </w:rPr>
        <w:tab/>
      </w:r>
      <w:r w:rsidRPr="009B345D">
        <w:rPr>
          <w:color w:val="0000FF"/>
        </w:rPr>
        <w:tab/>
      </w:r>
      <w:r w:rsidRPr="009B345D">
        <w:rPr>
          <w:color w:val="0000FF"/>
        </w:rPr>
        <w:tab/>
        <w:t>i = 1,2...C  .</w:t>
      </w:r>
      <w:r w:rsidRPr="009B345D">
        <w:rPr>
          <w:color w:val="0000FF"/>
        </w:rPr>
        <w:tab/>
        <w:t xml:space="preserve"> </w:t>
      </w:r>
      <w:r w:rsidRPr="009B345D">
        <w:rPr>
          <w:color w:val="0000FF"/>
        </w:rPr>
        <w:tab/>
      </w:r>
      <w:r w:rsidRPr="009B345D">
        <w:rPr>
          <w:color w:val="0000FF"/>
        </w:rPr>
        <w:tab/>
        <w:t>(D.2)</w:t>
      </w:r>
    </w:p>
    <w:p w14:paraId="3CA574D3" w14:textId="77777777" w:rsidR="00AE5771" w:rsidRPr="009B345D" w:rsidRDefault="00AE5771" w:rsidP="00AE5771">
      <w:pPr>
        <w:rPr>
          <w:color w:val="0000FF"/>
        </w:rPr>
      </w:pPr>
    </w:p>
    <w:p w14:paraId="327FA449" w14:textId="77777777" w:rsidR="00AE5771" w:rsidRPr="009B345D" w:rsidRDefault="00AE5771" w:rsidP="00AE5771">
      <w:pPr>
        <w:rPr>
          <w:color w:val="0000FF"/>
        </w:rPr>
      </w:pPr>
      <w:r w:rsidRPr="009B345D">
        <w:rPr>
          <w:color w:val="0000FF"/>
        </w:rPr>
        <w:t>Now define δ</w:t>
      </w:r>
      <w:r w:rsidRPr="009B345D">
        <w:rPr>
          <w:b/>
          <w:color w:val="0000FF"/>
        </w:rPr>
        <w:t>r</w:t>
      </w:r>
      <w:r w:rsidRPr="009B345D">
        <w:rPr>
          <w:rStyle w:val="subscript"/>
          <w:color w:val="0000FF"/>
        </w:rPr>
        <w:t>k</w:t>
      </w:r>
      <w:r w:rsidRPr="009B345D">
        <w:rPr>
          <w:color w:val="0000FF"/>
        </w:rPr>
        <w:t xml:space="preserve"> ≡ d</w:t>
      </w:r>
      <w:r w:rsidRPr="009B345D">
        <w:rPr>
          <w:b/>
          <w:color w:val="0000FF"/>
        </w:rPr>
        <w:t>r</w:t>
      </w:r>
      <w:r w:rsidRPr="009B345D">
        <w:rPr>
          <w:rStyle w:val="subscript"/>
          <w:color w:val="0000FF"/>
        </w:rPr>
        <w:t>k</w:t>
      </w:r>
      <w:r w:rsidRPr="009B345D">
        <w:rPr>
          <w:color w:val="0000FF"/>
        </w:rPr>
        <w:t xml:space="preserve"> - d</w:t>
      </w:r>
      <w:r w:rsidRPr="009B345D">
        <w:rPr>
          <w:b/>
          <w:color w:val="0000FF"/>
        </w:rPr>
        <w:t>r</w:t>
      </w:r>
      <w:r w:rsidRPr="009B345D">
        <w:rPr>
          <w:color w:val="0000FF"/>
        </w:rPr>
        <w:t>'</w:t>
      </w:r>
      <w:r w:rsidRPr="009B345D">
        <w:rPr>
          <w:rStyle w:val="subscript"/>
          <w:color w:val="0000FF"/>
        </w:rPr>
        <w:t>k</w:t>
      </w:r>
      <w:r w:rsidRPr="009B345D">
        <w:rPr>
          <w:color w:val="0000FF"/>
        </w:rPr>
        <w:t xml:space="preserve"> to obtain a set {δ</w:t>
      </w:r>
      <w:r w:rsidRPr="009B345D">
        <w:rPr>
          <w:b/>
          <w:color w:val="0000FF"/>
        </w:rPr>
        <w:t>r</w:t>
      </w:r>
      <w:r w:rsidRPr="009B345D">
        <w:rPr>
          <w:rStyle w:val="subscript"/>
          <w:color w:val="0000FF"/>
        </w:rPr>
        <w:t>k</w:t>
      </w:r>
      <w:r w:rsidRPr="009B345D">
        <w:rPr>
          <w:color w:val="0000FF"/>
        </w:rPr>
        <w:t xml:space="preserve">} of so-called </w:t>
      </w:r>
      <w:r w:rsidRPr="009B345D">
        <w:rPr>
          <w:b/>
          <w:color w:val="0000FF"/>
        </w:rPr>
        <w:t>virtual displacements</w:t>
      </w:r>
      <w:r w:rsidRPr="009B345D">
        <w:rPr>
          <w:color w:val="0000FF"/>
        </w:rPr>
        <w:t>. Such a set is the difference of any two different sets of allowed displacements. Then subtracting the above two equations gives</w:t>
      </w:r>
    </w:p>
    <w:p w14:paraId="65CE51FE" w14:textId="77777777" w:rsidR="00AE5771" w:rsidRPr="009B345D" w:rsidRDefault="00AE5771" w:rsidP="00AE5771">
      <w:pPr>
        <w:rPr>
          <w:color w:val="0000FF"/>
        </w:rPr>
      </w:pPr>
    </w:p>
    <w:p w14:paraId="372C766F" w14:textId="77777777" w:rsidR="00AE5771" w:rsidRPr="009B345D" w:rsidRDefault="00AE5771" w:rsidP="00AE5771">
      <w:pPr>
        <w:tabs>
          <w:tab w:val="left" w:pos="7200"/>
          <w:tab w:val="left" w:pos="7920"/>
          <w:tab w:val="right" w:pos="9270"/>
        </w:tabs>
        <w:rPr>
          <w:color w:val="0000FF"/>
        </w:rPr>
      </w:pPr>
      <w:r w:rsidRPr="009B345D">
        <w:rPr>
          <w:color w:val="0000FF"/>
        </w:rPr>
        <w:tab/>
        <w:t>0 =  Σ</w:t>
      </w:r>
      <w:r w:rsidRPr="009B345D">
        <w:rPr>
          <w:rStyle w:val="subscript"/>
          <w:color w:val="0000FF"/>
        </w:rPr>
        <w:t>k=1</w:t>
      </w:r>
      <w:r w:rsidRPr="009B345D">
        <w:rPr>
          <w:rStyle w:val="superscript"/>
          <w:color w:val="0000FF"/>
        </w:rPr>
        <w:t>M</w:t>
      </w:r>
      <w:r w:rsidRPr="009B345D">
        <w:rPr>
          <w:color w:val="0000FF"/>
        </w:rPr>
        <w:t xml:space="preserve">   </w:t>
      </w:r>
      <w:r w:rsidRPr="009B345D">
        <w:rPr>
          <w:b/>
          <w:color w:val="0000FF"/>
        </w:rPr>
        <w:sym w:font="Symbol" w:char="F0D1"/>
      </w:r>
      <w:r w:rsidRPr="009B345D">
        <w:rPr>
          <w:rStyle w:val="superscript"/>
          <w:color w:val="0000FF"/>
        </w:rPr>
        <w:t>(k)</w:t>
      </w:r>
      <w:r w:rsidRPr="009B345D">
        <w:rPr>
          <w:color w:val="0000FF"/>
        </w:rPr>
        <w:t>f</w:t>
      </w:r>
      <w:r w:rsidRPr="009B345D">
        <w:rPr>
          <w:rStyle w:val="subscript"/>
          <w:color w:val="0000FF"/>
        </w:rPr>
        <w:t>i</w:t>
      </w:r>
      <w:r w:rsidRPr="009B345D">
        <w:rPr>
          <w:color w:val="0000FF"/>
        </w:rPr>
        <w:t xml:space="preserve"> </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k</w:t>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t>i = 1,2...C .</w:t>
      </w:r>
      <w:r w:rsidRPr="009B345D">
        <w:rPr>
          <w:color w:val="0000FF"/>
        </w:rPr>
        <w:tab/>
      </w:r>
      <w:r w:rsidRPr="009B345D">
        <w:rPr>
          <w:color w:val="0000FF"/>
        </w:rPr>
        <w:tab/>
      </w:r>
      <w:r w:rsidRPr="009B345D">
        <w:rPr>
          <w:color w:val="0000FF"/>
        </w:rPr>
        <w:tab/>
        <w:t>(D.3)</w:t>
      </w:r>
    </w:p>
    <w:p w14:paraId="3FC84F26" w14:textId="77777777" w:rsidR="00AE5771" w:rsidRPr="009B345D" w:rsidRDefault="00AE5771" w:rsidP="00AE5771">
      <w:pPr>
        <w:rPr>
          <w:color w:val="0000FF"/>
        </w:rPr>
      </w:pPr>
    </w:p>
    <w:p w14:paraId="029141F2" w14:textId="77777777" w:rsidR="00AE5771" w:rsidRPr="009B345D" w:rsidRDefault="00AE5771" w:rsidP="00AE5771">
      <w:pPr>
        <w:rPr>
          <w:color w:val="0000FF"/>
        </w:rPr>
      </w:pPr>
      <w:r w:rsidRPr="009B345D">
        <w:rPr>
          <w:color w:val="0000FF"/>
        </w:rPr>
        <w:t>This equation is true only as a sum, the individual terms in general do not vanish. Now multiply each of the C sums in (D.3) by a separate (and arbitrary) Lagrange Multiplier λ</w:t>
      </w:r>
      <w:r w:rsidRPr="009B345D">
        <w:rPr>
          <w:rStyle w:val="subscript"/>
          <w:color w:val="0000FF"/>
        </w:rPr>
        <w:t>i</w:t>
      </w:r>
      <w:r w:rsidRPr="009B345D">
        <w:rPr>
          <w:color w:val="0000FF"/>
        </w:rPr>
        <w:t xml:space="preserve"> and add the sums together to get</w:t>
      </w:r>
    </w:p>
    <w:p w14:paraId="199B8BED" w14:textId="77777777" w:rsidR="00AE5771" w:rsidRPr="009B345D" w:rsidRDefault="00AE5771" w:rsidP="00AE5771">
      <w:pPr>
        <w:rPr>
          <w:color w:val="0000FF"/>
        </w:rPr>
      </w:pPr>
    </w:p>
    <w:p w14:paraId="7F53C09D" w14:textId="77777777" w:rsidR="00AE5771" w:rsidRPr="009B345D" w:rsidRDefault="00AE5771" w:rsidP="00AE5771">
      <w:pPr>
        <w:rPr>
          <w:color w:val="0000FF"/>
        </w:rPr>
      </w:pPr>
      <w:r w:rsidRPr="009B345D">
        <w:rPr>
          <w:color w:val="0000FF"/>
        </w:rPr>
        <w:tab/>
        <w:t>0 =  Σ</w:t>
      </w:r>
      <w:r w:rsidRPr="009B345D">
        <w:rPr>
          <w:rStyle w:val="subscript"/>
          <w:color w:val="0000FF"/>
        </w:rPr>
        <w:t>i=1</w:t>
      </w:r>
      <w:r w:rsidRPr="009B345D">
        <w:rPr>
          <w:rStyle w:val="superscript"/>
          <w:color w:val="0000FF"/>
        </w:rPr>
        <w:t>C</w:t>
      </w:r>
      <w:r w:rsidRPr="009B345D">
        <w:rPr>
          <w:color w:val="0000FF"/>
        </w:rPr>
        <w:t xml:space="preserve"> λ</w:t>
      </w:r>
      <w:r w:rsidRPr="009B345D">
        <w:rPr>
          <w:rStyle w:val="subscript"/>
          <w:color w:val="0000FF"/>
        </w:rPr>
        <w:t>i</w:t>
      </w:r>
      <w:r w:rsidRPr="009B345D">
        <w:rPr>
          <w:color w:val="0000FF"/>
        </w:rPr>
        <w:t xml:space="preserve"> [Σ</w:t>
      </w:r>
      <w:r w:rsidRPr="009B345D">
        <w:rPr>
          <w:rStyle w:val="subscript"/>
          <w:color w:val="0000FF"/>
        </w:rPr>
        <w:t>k=1</w:t>
      </w:r>
      <w:r w:rsidRPr="009B345D">
        <w:rPr>
          <w:rStyle w:val="superscript"/>
          <w:color w:val="0000FF"/>
        </w:rPr>
        <w:t>M</w:t>
      </w:r>
      <w:r w:rsidRPr="009B345D">
        <w:rPr>
          <w:color w:val="0000FF"/>
        </w:rPr>
        <w:t xml:space="preserve">   </w:t>
      </w:r>
      <w:r w:rsidRPr="009B345D">
        <w:rPr>
          <w:b/>
          <w:color w:val="0000FF"/>
        </w:rPr>
        <w:sym w:font="Symbol" w:char="F0D1"/>
      </w:r>
      <w:r w:rsidRPr="009B345D">
        <w:rPr>
          <w:rStyle w:val="superscript"/>
          <w:color w:val="0000FF"/>
        </w:rPr>
        <w:t>(k)</w:t>
      </w:r>
      <w:r w:rsidRPr="009B345D">
        <w:rPr>
          <w:color w:val="0000FF"/>
        </w:rPr>
        <w:t>f</w:t>
      </w:r>
      <w:r w:rsidRPr="009B345D">
        <w:rPr>
          <w:rStyle w:val="subscript"/>
          <w:color w:val="0000FF"/>
        </w:rPr>
        <w:t>i</w:t>
      </w:r>
      <w:r w:rsidRPr="009B345D">
        <w:rPr>
          <w:color w:val="0000FF"/>
        </w:rPr>
        <w:t xml:space="preserve"> </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k</w:t>
      </w:r>
      <w:r w:rsidRPr="009B345D">
        <w:rPr>
          <w:color w:val="0000FF"/>
        </w:rPr>
        <w:t>]</w:t>
      </w:r>
    </w:p>
    <w:p w14:paraId="4B113CBF" w14:textId="77777777" w:rsidR="00AE5771" w:rsidRPr="009B345D" w:rsidRDefault="00AE5771" w:rsidP="00AE5771">
      <w:pPr>
        <w:rPr>
          <w:color w:val="0000FF"/>
        </w:rPr>
      </w:pPr>
      <w:r w:rsidRPr="009B345D">
        <w:rPr>
          <w:color w:val="0000FF"/>
        </w:rPr>
        <w:t>or</w:t>
      </w:r>
    </w:p>
    <w:p w14:paraId="6F545303" w14:textId="77777777" w:rsidR="00AE5771" w:rsidRPr="009B345D" w:rsidRDefault="00AE5771" w:rsidP="00AE5771">
      <w:pPr>
        <w:tabs>
          <w:tab w:val="left" w:pos="7200"/>
          <w:tab w:val="left" w:pos="7920"/>
          <w:tab w:val="right" w:pos="9270"/>
        </w:tabs>
        <w:rPr>
          <w:color w:val="0000FF"/>
        </w:rPr>
      </w:pPr>
      <w:r w:rsidRPr="009B345D">
        <w:rPr>
          <w:color w:val="0000FF"/>
        </w:rPr>
        <w:tab/>
        <w:t>0 =  Σ</w:t>
      </w:r>
      <w:r w:rsidRPr="009B345D">
        <w:rPr>
          <w:rStyle w:val="subscript"/>
          <w:color w:val="0000FF"/>
        </w:rPr>
        <w:t>k=1</w:t>
      </w:r>
      <w:r w:rsidRPr="009B345D">
        <w:rPr>
          <w:rStyle w:val="superscript"/>
          <w:color w:val="0000FF"/>
        </w:rPr>
        <w:t>M</w:t>
      </w:r>
      <w:r w:rsidRPr="009B345D">
        <w:rPr>
          <w:color w:val="0000FF"/>
        </w:rPr>
        <w:t xml:space="preserve">   [Σ</w:t>
      </w:r>
      <w:r w:rsidRPr="009B345D">
        <w:rPr>
          <w:rStyle w:val="subscript"/>
          <w:color w:val="0000FF"/>
        </w:rPr>
        <w:t>i=1</w:t>
      </w:r>
      <w:r w:rsidRPr="009B345D">
        <w:rPr>
          <w:rStyle w:val="superscript"/>
          <w:color w:val="0000FF"/>
        </w:rPr>
        <w:t>C</w:t>
      </w:r>
      <w:r w:rsidRPr="009B345D">
        <w:rPr>
          <w:color w:val="0000FF"/>
        </w:rPr>
        <w:t xml:space="preserve"> λ</w:t>
      </w:r>
      <w:r w:rsidRPr="009B345D">
        <w:rPr>
          <w:rStyle w:val="subscript"/>
          <w:color w:val="0000FF"/>
        </w:rPr>
        <w:t>i</w:t>
      </w:r>
      <w:r w:rsidRPr="009B345D">
        <w:rPr>
          <w:color w:val="0000FF"/>
        </w:rPr>
        <w:t xml:space="preserve">  </w:t>
      </w:r>
      <w:r w:rsidRPr="009B345D">
        <w:rPr>
          <w:b/>
          <w:color w:val="0000FF"/>
        </w:rPr>
        <w:sym w:font="Symbol" w:char="F0D1"/>
      </w:r>
      <w:r w:rsidRPr="009B345D">
        <w:rPr>
          <w:rStyle w:val="superscript"/>
          <w:color w:val="0000FF"/>
        </w:rPr>
        <w:t>(k)</w:t>
      </w:r>
      <w:r w:rsidRPr="009B345D">
        <w:rPr>
          <w:color w:val="0000FF"/>
        </w:rPr>
        <w:t>f</w:t>
      </w:r>
      <w:r w:rsidRPr="009B345D">
        <w:rPr>
          <w:rStyle w:val="subscript"/>
          <w:color w:val="0000FF"/>
        </w:rPr>
        <w:t>i</w:t>
      </w:r>
      <w:r w:rsidRPr="009B345D">
        <w:rPr>
          <w:color w:val="0000FF"/>
        </w:rPr>
        <w:t xml:space="preserve">] </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k</w:t>
      </w:r>
      <w:r w:rsidRPr="009B345D">
        <w:rPr>
          <w:color w:val="0000FF"/>
        </w:rPr>
        <w:t xml:space="preserve"> .</w:t>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t>(D.4)</w:t>
      </w:r>
    </w:p>
    <w:p w14:paraId="11017BF3" w14:textId="77777777" w:rsidR="00AE5771" w:rsidRPr="009B345D" w:rsidRDefault="00AE5771" w:rsidP="00AE5771">
      <w:pPr>
        <w:tabs>
          <w:tab w:val="left" w:pos="7200"/>
          <w:tab w:val="left" w:pos="7920"/>
          <w:tab w:val="right" w:pos="9270"/>
        </w:tabs>
        <w:rPr>
          <w:color w:val="0000FF"/>
        </w:rPr>
      </w:pPr>
    </w:p>
    <w:p w14:paraId="00FCD573" w14:textId="77777777" w:rsidR="00AE5771" w:rsidRPr="009B345D" w:rsidRDefault="00AE5771" w:rsidP="00AE5771">
      <w:pPr>
        <w:tabs>
          <w:tab w:val="left" w:pos="7200"/>
          <w:tab w:val="left" w:pos="7920"/>
          <w:tab w:val="right" w:pos="9270"/>
        </w:tabs>
        <w:rPr>
          <w:color w:val="0000FF"/>
        </w:rPr>
      </w:pPr>
      <w:r w:rsidRPr="009B345D">
        <w:rPr>
          <w:color w:val="0000FF"/>
        </w:rPr>
        <w:t xml:space="preserve">This method of defining the meaning of a virtual displacement set follows the prescription (5) of R&amp;S. </w:t>
      </w:r>
    </w:p>
    <w:p w14:paraId="7E954AC8" w14:textId="77777777" w:rsidR="00AE5771" w:rsidRPr="009B345D" w:rsidRDefault="00AE5771" w:rsidP="00AE5771">
      <w:pPr>
        <w:tabs>
          <w:tab w:val="left" w:pos="7200"/>
          <w:tab w:val="left" w:pos="7920"/>
          <w:tab w:val="right" w:pos="9270"/>
        </w:tabs>
        <w:rPr>
          <w:color w:val="0000FF"/>
        </w:rPr>
      </w:pPr>
    </w:p>
    <w:p w14:paraId="4062C8BA" w14:textId="77777777" w:rsidR="00AE5771" w:rsidRPr="009B345D" w:rsidRDefault="00AE5771" w:rsidP="00AE5771">
      <w:pPr>
        <w:tabs>
          <w:tab w:val="left" w:pos="7200"/>
          <w:tab w:val="left" w:pos="7920"/>
          <w:tab w:val="right" w:pos="9270"/>
        </w:tabs>
        <w:rPr>
          <w:color w:val="0000FF"/>
          <w:u w:val="single"/>
        </w:rPr>
      </w:pPr>
      <w:r w:rsidRPr="009B345D">
        <w:rPr>
          <w:color w:val="0000FF"/>
          <w:u w:val="single"/>
        </w:rPr>
        <w:t>Assumption that constraints do no virtual work</w:t>
      </w:r>
    </w:p>
    <w:p w14:paraId="28BB6682" w14:textId="77777777" w:rsidR="00AE5771" w:rsidRPr="009B345D" w:rsidRDefault="00AE5771" w:rsidP="00AE5771">
      <w:pPr>
        <w:tabs>
          <w:tab w:val="left" w:pos="7200"/>
          <w:tab w:val="left" w:pos="7920"/>
          <w:tab w:val="right" w:pos="9270"/>
        </w:tabs>
        <w:rPr>
          <w:color w:val="0000FF"/>
        </w:rPr>
      </w:pPr>
    </w:p>
    <w:p w14:paraId="38584206" w14:textId="77777777" w:rsidR="00AE5771" w:rsidRPr="009B345D" w:rsidRDefault="00AE5771" w:rsidP="00AE5771">
      <w:pPr>
        <w:tabs>
          <w:tab w:val="left" w:pos="7200"/>
          <w:tab w:val="left" w:pos="7920"/>
          <w:tab w:val="right" w:pos="9270"/>
        </w:tabs>
        <w:rPr>
          <w:color w:val="0000FF"/>
        </w:rPr>
      </w:pPr>
      <w:r w:rsidRPr="009B345D">
        <w:rPr>
          <w:color w:val="0000FF"/>
        </w:rPr>
        <w:t xml:space="preserve">Next, </w:t>
      </w:r>
      <w:r w:rsidRPr="009B345D">
        <w:rPr>
          <w:i/>
          <w:color w:val="0000FF"/>
        </w:rPr>
        <w:t>assume</w:t>
      </w:r>
      <w:r w:rsidRPr="009B345D">
        <w:rPr>
          <w:color w:val="0000FF"/>
        </w:rPr>
        <w:t xml:space="preserve"> that </w:t>
      </w:r>
    </w:p>
    <w:p w14:paraId="2CE9ADE2" w14:textId="77777777" w:rsidR="00AE5771" w:rsidRPr="009B345D" w:rsidRDefault="00AE5771" w:rsidP="00AE5771">
      <w:pPr>
        <w:tabs>
          <w:tab w:val="left" w:pos="7200"/>
          <w:tab w:val="left" w:pos="7920"/>
          <w:tab w:val="right" w:pos="9270"/>
        </w:tabs>
        <w:rPr>
          <w:color w:val="0000FF"/>
        </w:rPr>
      </w:pPr>
    </w:p>
    <w:p w14:paraId="1BC07871" w14:textId="77777777" w:rsidR="00AE5771" w:rsidRPr="009B345D" w:rsidRDefault="00AE5771" w:rsidP="00AE5771">
      <w:pPr>
        <w:tabs>
          <w:tab w:val="left" w:pos="7200"/>
          <w:tab w:val="left" w:pos="7920"/>
          <w:tab w:val="right" w:pos="9270"/>
        </w:tabs>
        <w:rPr>
          <w:color w:val="0000FF"/>
        </w:rPr>
      </w:pPr>
      <w:r w:rsidRPr="009B345D">
        <w:rPr>
          <w:color w:val="0000FF"/>
        </w:rPr>
        <w:tab/>
        <w:t>0 =  Σ</w:t>
      </w:r>
      <w:r w:rsidRPr="009B345D">
        <w:rPr>
          <w:rStyle w:val="subscript"/>
          <w:color w:val="0000FF"/>
        </w:rPr>
        <w:t>k=1</w:t>
      </w:r>
      <w:r w:rsidRPr="009B345D">
        <w:rPr>
          <w:rStyle w:val="superscript"/>
          <w:color w:val="0000FF"/>
        </w:rPr>
        <w:t>M</w:t>
      </w:r>
      <w:r w:rsidRPr="009B345D">
        <w:rPr>
          <w:color w:val="0000FF"/>
        </w:rPr>
        <w:t xml:space="preserve"> </w:t>
      </w:r>
      <w:r w:rsidRPr="009B345D">
        <w:rPr>
          <w:b/>
          <w:color w:val="0000FF"/>
        </w:rPr>
        <w:t>G</w:t>
      </w:r>
      <w:r w:rsidRPr="009B345D">
        <w:rPr>
          <w:rStyle w:val="subscript"/>
          <w:color w:val="0000FF"/>
        </w:rPr>
        <w:t>k</w:t>
      </w:r>
      <w:r w:rsidRPr="009B345D">
        <w:rPr>
          <w:color w:val="0000FF"/>
        </w:rPr>
        <w:t xml:space="preserve"> </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k</w:t>
      </w:r>
      <w:r w:rsidRPr="009B345D">
        <w:rPr>
          <w:color w:val="0000FF"/>
        </w:rPr>
        <w:tab/>
        <w:t>.</w:t>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r>
      <w:r w:rsidRPr="009B345D">
        <w:rPr>
          <w:color w:val="0000FF"/>
        </w:rPr>
        <w:tab/>
        <w:t>(D.5)</w:t>
      </w:r>
    </w:p>
    <w:p w14:paraId="41D94983" w14:textId="77777777" w:rsidR="00AE5771" w:rsidRPr="009B345D" w:rsidRDefault="00AE5771" w:rsidP="00AE5771">
      <w:pPr>
        <w:tabs>
          <w:tab w:val="left" w:pos="7200"/>
          <w:tab w:val="left" w:pos="7920"/>
          <w:tab w:val="right" w:pos="9270"/>
        </w:tabs>
        <w:rPr>
          <w:color w:val="0000FF"/>
        </w:rPr>
      </w:pPr>
    </w:p>
    <w:p w14:paraId="47E604D9" w14:textId="77777777" w:rsidR="00AE5771" w:rsidRPr="009B345D" w:rsidRDefault="00AE5771" w:rsidP="00AE5771">
      <w:pPr>
        <w:tabs>
          <w:tab w:val="left" w:pos="7200"/>
          <w:tab w:val="left" w:pos="7920"/>
          <w:tab w:val="right" w:pos="9270"/>
        </w:tabs>
        <w:rPr>
          <w:color w:val="0000FF"/>
        </w:rPr>
      </w:pPr>
      <w:r w:rsidRPr="009B345D">
        <w:rPr>
          <w:color w:val="0000FF"/>
        </w:rP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all constraint situations, and it is certainly not valid if friction is present. The equation can be interpreted as saying that the "total virtual work" done by the constraints on all the particles of the system vanishes. </w:t>
      </w:r>
    </w:p>
    <w:p w14:paraId="5E54E600" w14:textId="77777777" w:rsidR="00AE5771" w:rsidRPr="009B345D" w:rsidRDefault="00AE5771" w:rsidP="00AE5771">
      <w:pPr>
        <w:tabs>
          <w:tab w:val="left" w:pos="7200"/>
          <w:tab w:val="left" w:pos="7920"/>
          <w:tab w:val="right" w:pos="9270"/>
        </w:tabs>
        <w:rPr>
          <w:color w:val="0000FF"/>
        </w:rPr>
      </w:pPr>
      <w:r w:rsidRPr="009B345D">
        <w:rPr>
          <w:color w:val="0000FF"/>
        </w:rPr>
        <w:tab/>
        <w:t xml:space="preserve">As a first simple example, consider two particles 1 and 2 independently sliding down a frictionless static ramp. In this case for particle 1 the constraint force </w:t>
      </w:r>
      <w:r w:rsidRPr="009B345D">
        <w:rPr>
          <w:b/>
          <w:color w:val="0000FF"/>
        </w:rPr>
        <w:t>G</w:t>
      </w:r>
      <w:r w:rsidRPr="009B345D">
        <w:rPr>
          <w:rStyle w:val="subscript"/>
          <w:color w:val="0000FF"/>
        </w:rPr>
        <w:t>1</w:t>
      </w:r>
      <w:r w:rsidRPr="009B345D">
        <w:rPr>
          <w:color w:val="0000FF"/>
        </w:rPr>
        <w:t xml:space="preserve"> is the normal force of the ramp acting on the particle, and this is clearly perpendicular to d</w:t>
      </w:r>
      <w:r w:rsidRPr="009B345D">
        <w:rPr>
          <w:b/>
          <w:color w:val="0000FF"/>
        </w:rPr>
        <w:t>r</w:t>
      </w:r>
      <w:r w:rsidRPr="009B345D">
        <w:rPr>
          <w:rStyle w:val="subscript"/>
          <w:color w:val="0000FF"/>
        </w:rPr>
        <w:t>1</w:t>
      </w:r>
      <w:r w:rsidRPr="009B345D">
        <w:rPr>
          <w:color w:val="0000FF"/>
        </w:rPr>
        <w:t xml:space="preserve"> for any allowed displacement set {d</w:t>
      </w:r>
      <w:r w:rsidRPr="009B345D">
        <w:rPr>
          <w:b/>
          <w:color w:val="0000FF"/>
        </w:rPr>
        <w:t>r</w:t>
      </w:r>
      <w:r w:rsidRPr="009B345D">
        <w:rPr>
          <w:rStyle w:val="subscript"/>
          <w:color w:val="0000FF"/>
        </w:rPr>
        <w:t>k</w:t>
      </w:r>
      <w:r w:rsidRPr="009B345D">
        <w:rPr>
          <w:color w:val="0000FF"/>
        </w:rPr>
        <w:t xml:space="preserve">}, and thus </w:t>
      </w:r>
      <w:r w:rsidRPr="009B345D">
        <w:rPr>
          <w:b/>
          <w:color w:val="0000FF"/>
        </w:rPr>
        <w:t>G</w:t>
      </w:r>
      <w:r w:rsidRPr="009B345D">
        <w:rPr>
          <w:rStyle w:val="subscript"/>
          <w:color w:val="0000FF"/>
        </w:rPr>
        <w:t>1</w:t>
      </w:r>
      <w:r w:rsidRPr="009B345D">
        <w:rPr>
          <w:color w:val="0000FF"/>
        </w:rPr>
        <w:t xml:space="preserve"> is also perpendicular to any δ</w:t>
      </w:r>
      <w:r w:rsidRPr="009B345D">
        <w:rPr>
          <w:b/>
          <w:color w:val="0000FF"/>
        </w:rPr>
        <w:t>r</w:t>
      </w:r>
      <w:r w:rsidRPr="009B345D">
        <w:rPr>
          <w:rStyle w:val="subscript"/>
          <w:color w:val="0000FF"/>
        </w:rPr>
        <w:t>1</w:t>
      </w:r>
      <w:r w:rsidRPr="009B345D">
        <w:rPr>
          <w:color w:val="0000FF"/>
        </w:rPr>
        <w:t xml:space="preserve"> which is part of any virtual displacement set {δ</w:t>
      </w:r>
      <w:r w:rsidRPr="009B345D">
        <w:rPr>
          <w:b/>
          <w:color w:val="0000FF"/>
        </w:rPr>
        <w:t>r</w:t>
      </w:r>
      <w:r w:rsidRPr="009B345D">
        <w:rPr>
          <w:rStyle w:val="subscript"/>
          <w:color w:val="0000FF"/>
        </w:rPr>
        <w:t>k</w:t>
      </w:r>
      <w:r w:rsidRPr="009B345D">
        <w:rPr>
          <w:color w:val="0000FF"/>
        </w:rPr>
        <w:t xml:space="preserve">}. In this case we have </w:t>
      </w:r>
      <w:r w:rsidRPr="009B345D">
        <w:rPr>
          <w:b/>
          <w:color w:val="0000FF"/>
        </w:rPr>
        <w:t>G</w:t>
      </w:r>
      <w:r w:rsidRPr="009B345D">
        <w:rPr>
          <w:rStyle w:val="subscript"/>
          <w:color w:val="0000FF"/>
        </w:rPr>
        <w:t>1</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1</w:t>
      </w:r>
      <w:r w:rsidRPr="009B345D">
        <w:rPr>
          <w:color w:val="0000FF"/>
        </w:rPr>
        <w:t xml:space="preserve"> = 0 and </w:t>
      </w:r>
      <w:r w:rsidRPr="009B345D">
        <w:rPr>
          <w:b/>
          <w:color w:val="0000FF"/>
        </w:rPr>
        <w:t>G</w:t>
      </w:r>
      <w:r w:rsidRPr="009B345D">
        <w:rPr>
          <w:rStyle w:val="subscript"/>
          <w:color w:val="0000FF"/>
        </w:rPr>
        <w:t>2</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2</w:t>
      </w:r>
      <w:r w:rsidRPr="009B345D">
        <w:rPr>
          <w:color w:val="0000FF"/>
        </w:rPr>
        <w:t xml:space="preserve"> = 0 so the terms in (D.5) are separately zero. </w:t>
      </w:r>
    </w:p>
    <w:p w14:paraId="7A0880C9" w14:textId="77777777" w:rsidR="00AE5771" w:rsidRPr="009B345D" w:rsidRDefault="00AE5771" w:rsidP="00AE5771">
      <w:pPr>
        <w:tabs>
          <w:tab w:val="left" w:pos="7200"/>
          <w:tab w:val="left" w:pos="7920"/>
          <w:tab w:val="right" w:pos="9270"/>
        </w:tabs>
        <w:rPr>
          <w:color w:val="0000FF"/>
        </w:rPr>
      </w:pPr>
      <w:r w:rsidRPr="009B345D">
        <w:rPr>
          <w:color w:val="0000FF"/>
        </w:rP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3341A9B7" w14:textId="77777777" w:rsidR="00AE5771" w:rsidRPr="009B345D" w:rsidRDefault="00AE5771" w:rsidP="00AE5771">
      <w:pPr>
        <w:tabs>
          <w:tab w:val="left" w:pos="7200"/>
          <w:tab w:val="left" w:pos="7920"/>
          <w:tab w:val="right" w:pos="9270"/>
        </w:tabs>
        <w:rPr>
          <w:color w:val="0000FF"/>
        </w:rPr>
      </w:pPr>
    </w:p>
    <w:p w14:paraId="79188D58" w14:textId="77777777" w:rsidR="00AE5771" w:rsidRPr="009B345D" w:rsidRDefault="00AE5771" w:rsidP="00AE5771">
      <w:pPr>
        <w:tabs>
          <w:tab w:val="left" w:pos="7200"/>
          <w:tab w:val="left" w:pos="7920"/>
          <w:tab w:val="right" w:pos="9270"/>
        </w:tabs>
        <w:rPr>
          <w:color w:val="0000FF"/>
        </w:rPr>
      </w:pPr>
      <w:r w:rsidRPr="009B345D">
        <w:rPr>
          <w:color w:val="0000FF"/>
        </w:rPr>
        <w:tab/>
      </w:r>
      <w:r w:rsidRPr="009B345D">
        <w:rPr>
          <w:color w:val="0000FF"/>
        </w:rPr>
        <w:tab/>
      </w:r>
      <w:r w:rsidRPr="009B345D">
        <w:rPr>
          <w:color w:val="0000FF"/>
        </w:rPr>
        <w:tab/>
        <w:t xml:space="preserve"> </w:t>
      </w:r>
      <w:r w:rsidRPr="009B345D">
        <w:rPr>
          <w:color w:val="0000FF"/>
        </w:rPr>
        <w:pict>
          <v:shape id="_x0000_i1029" type="#_x0000_t75" style="width:295.5pt;height:140.25pt">
            <v:imagedata r:id="rId11" o:title=""/>
          </v:shape>
        </w:pict>
      </w:r>
      <w:r w:rsidRPr="009B345D">
        <w:rPr>
          <w:color w:val="0000FF"/>
        </w:rPr>
        <w:tab/>
      </w:r>
      <w:r w:rsidRPr="009B345D">
        <w:rPr>
          <w:color w:val="0000FF"/>
        </w:rPr>
        <w:tab/>
        <w:t>(D.6)</w:t>
      </w:r>
    </w:p>
    <w:p w14:paraId="3DF36E31" w14:textId="77777777" w:rsidR="00AE5771" w:rsidRPr="009B345D" w:rsidRDefault="00AE5771" w:rsidP="00AE5771">
      <w:pPr>
        <w:tabs>
          <w:tab w:val="left" w:pos="7200"/>
          <w:tab w:val="left" w:pos="7920"/>
          <w:tab w:val="right" w:pos="9270"/>
        </w:tabs>
        <w:rPr>
          <w:color w:val="0000FF"/>
        </w:rPr>
      </w:pPr>
    </w:p>
    <w:p w14:paraId="3ED72624" w14:textId="77777777" w:rsidR="00AE5771" w:rsidRPr="009B345D" w:rsidRDefault="00AE5771" w:rsidP="00AE5771">
      <w:pPr>
        <w:tabs>
          <w:tab w:val="left" w:pos="7200"/>
          <w:tab w:val="left" w:pos="7920"/>
          <w:tab w:val="right" w:pos="9270"/>
        </w:tabs>
        <w:rPr>
          <w:color w:val="0000FF"/>
        </w:rPr>
      </w:pPr>
      <w:r w:rsidRPr="009B345D">
        <w:rPr>
          <w:color w:val="0000FF"/>
        </w:rPr>
        <w:t xml:space="preserve">Particle 2 exerts a constraint force </w:t>
      </w:r>
      <w:r w:rsidRPr="009B345D">
        <w:rPr>
          <w:b/>
          <w:color w:val="0000FF"/>
        </w:rPr>
        <w:t>T</w:t>
      </w:r>
      <w:r w:rsidRPr="009B345D">
        <w:rPr>
          <w:rStyle w:val="subscript"/>
          <w:color w:val="0000FF"/>
        </w:rPr>
        <w:t>12</w:t>
      </w:r>
      <w:r w:rsidRPr="009B345D">
        <w:rPr>
          <w:color w:val="0000FF"/>
        </w:rPr>
        <w:t xml:space="preserve"> on particle 1 through the stick, and Particle 1 exerts a constraint force </w:t>
      </w:r>
      <w:r w:rsidRPr="009B345D">
        <w:rPr>
          <w:b/>
          <w:color w:val="0000FF"/>
        </w:rPr>
        <w:t>T</w:t>
      </w:r>
      <w:r w:rsidRPr="009B345D">
        <w:rPr>
          <w:rStyle w:val="subscript"/>
          <w:color w:val="0000FF"/>
        </w:rPr>
        <w:t>21</w:t>
      </w:r>
      <w:r w:rsidRPr="009B345D">
        <w:rPr>
          <w:color w:val="0000FF"/>
        </w:rPr>
        <w:t xml:space="preserve"> on particle 2. Since there is only one force of tension (or compression) in such a stick, T</w:t>
      </w:r>
      <w:r w:rsidRPr="009B345D">
        <w:rPr>
          <w:rStyle w:val="subscript"/>
          <w:color w:val="0000FF"/>
        </w:rPr>
        <w:t>12</w:t>
      </w:r>
      <w:r w:rsidRPr="009B345D">
        <w:rPr>
          <w:color w:val="0000FF"/>
        </w:rPr>
        <w:t xml:space="preserve"> = T</w:t>
      </w:r>
      <w:r w:rsidRPr="009B345D">
        <w:rPr>
          <w:rStyle w:val="subscript"/>
          <w:color w:val="0000FF"/>
        </w:rPr>
        <w:t>21</w:t>
      </w:r>
      <w:r w:rsidRPr="009B345D">
        <w:rPr>
          <w:color w:val="0000FF"/>
        </w:rPr>
        <w:t>. All allowed displacement sets {d</w:t>
      </w:r>
      <w:r w:rsidRPr="009B345D">
        <w:rPr>
          <w:b/>
          <w:color w:val="0000FF"/>
        </w:rPr>
        <w:t>r</w:t>
      </w:r>
      <w:r w:rsidRPr="009B345D">
        <w:rPr>
          <w:rStyle w:val="subscript"/>
          <w:color w:val="0000FF"/>
        </w:rPr>
        <w:t>1</w:t>
      </w:r>
      <w:r w:rsidRPr="009B345D">
        <w:rPr>
          <w:color w:val="0000FF"/>
        </w:rPr>
        <w:t>, d</w:t>
      </w:r>
      <w:r w:rsidRPr="009B345D">
        <w:rPr>
          <w:b/>
          <w:color w:val="0000FF"/>
        </w:rPr>
        <w:t>r</w:t>
      </w:r>
      <w:r w:rsidRPr="009B345D">
        <w:rPr>
          <w:rStyle w:val="subscript"/>
          <w:color w:val="0000FF"/>
        </w:rPr>
        <w:t>2</w:t>
      </w:r>
      <w:r w:rsidRPr="009B345D">
        <w:rPr>
          <w:color w:val="0000FF"/>
        </w:rPr>
        <w:t>} are of the form {d</w:t>
      </w:r>
      <w:r w:rsidRPr="009B345D">
        <w:rPr>
          <w:b/>
          <w:color w:val="0000FF"/>
        </w:rPr>
        <w:t>r</w:t>
      </w:r>
      <w:r w:rsidRPr="009B345D">
        <w:rPr>
          <w:color w:val="0000FF"/>
        </w:rPr>
        <w:t>, d</w:t>
      </w:r>
      <w:r w:rsidRPr="009B345D">
        <w:rPr>
          <w:b/>
          <w:color w:val="0000FF"/>
        </w:rPr>
        <w:t>r</w:t>
      </w:r>
      <w:r w:rsidRPr="009B345D">
        <w:rPr>
          <w:color w:val="0000FF"/>
        </w:rPr>
        <w:t xml:space="preserve">}, and therefore all </w:t>
      </w:r>
      <w:r w:rsidRPr="009B345D">
        <w:rPr>
          <w:i/>
          <w:color w:val="0000FF"/>
        </w:rPr>
        <w:t>virtual</w:t>
      </w:r>
      <w:r w:rsidRPr="009B345D">
        <w:rPr>
          <w:color w:val="0000FF"/>
        </w:rPr>
        <w:t xml:space="preserve"> displacement sets are of the form {δ</w:t>
      </w:r>
      <w:r w:rsidRPr="009B345D">
        <w:rPr>
          <w:b/>
          <w:color w:val="0000FF"/>
        </w:rPr>
        <w:t>r</w:t>
      </w:r>
      <w:r w:rsidRPr="009B345D">
        <w:rPr>
          <w:rStyle w:val="subscript"/>
          <w:color w:val="0000FF"/>
        </w:rPr>
        <w:t>1</w:t>
      </w:r>
      <w:r w:rsidRPr="009B345D">
        <w:rPr>
          <w:color w:val="0000FF"/>
        </w:rPr>
        <w:t>, δ</w:t>
      </w:r>
      <w:r w:rsidRPr="009B345D">
        <w:rPr>
          <w:b/>
          <w:color w:val="0000FF"/>
        </w:rPr>
        <w:t>r</w:t>
      </w:r>
      <w:r w:rsidRPr="009B345D">
        <w:rPr>
          <w:rStyle w:val="subscript"/>
          <w:color w:val="0000FF"/>
        </w:rPr>
        <w:t>2</w:t>
      </w:r>
      <w:r w:rsidRPr="009B345D">
        <w:rPr>
          <w:color w:val="0000FF"/>
        </w:rPr>
        <w:t>} = {δ</w:t>
      </w:r>
      <w:r w:rsidRPr="009B345D">
        <w:rPr>
          <w:b/>
          <w:color w:val="0000FF"/>
        </w:rPr>
        <w:t>r</w:t>
      </w:r>
      <w:r w:rsidRPr="009B345D">
        <w:rPr>
          <w:color w:val="0000FF"/>
        </w:rPr>
        <w:t>, δ</w:t>
      </w:r>
      <w:r w:rsidRPr="009B345D">
        <w:rPr>
          <w:b/>
          <w:color w:val="0000FF"/>
        </w:rPr>
        <w:t>r</w:t>
      </w:r>
      <w:r w:rsidRPr="009B345D">
        <w:rPr>
          <w:color w:val="0000FF"/>
        </w:rPr>
        <w:t xml:space="preserve">}. In (D.6) we have drawn the two normal forces </w:t>
      </w:r>
      <w:r w:rsidRPr="009B345D">
        <w:rPr>
          <w:b/>
          <w:color w:val="0000FF"/>
        </w:rPr>
        <w:t>N</w:t>
      </w:r>
      <w:r w:rsidRPr="009B345D">
        <w:rPr>
          <w:rStyle w:val="subscript"/>
          <w:color w:val="0000FF"/>
        </w:rPr>
        <w:t>i</w:t>
      </w:r>
      <w:r w:rsidRPr="009B345D">
        <w:rPr>
          <w:color w:val="0000FF"/>
        </w:rPr>
        <w:t xml:space="preserve"> and the two total constraint forces </w:t>
      </w:r>
      <w:r w:rsidRPr="009B345D">
        <w:rPr>
          <w:b/>
          <w:color w:val="0000FF"/>
        </w:rPr>
        <w:t>G</w:t>
      </w:r>
      <w:r w:rsidRPr="009B345D">
        <w:rPr>
          <w:rStyle w:val="subscript"/>
          <w:color w:val="0000FF"/>
        </w:rPr>
        <w:t>i</w:t>
      </w:r>
      <w:r w:rsidRPr="009B345D">
        <w:rPr>
          <w:color w:val="0000FF"/>
        </w:rPr>
        <w:t xml:space="preserve">. It is no longer true that </w:t>
      </w:r>
      <w:r w:rsidRPr="009B345D">
        <w:rPr>
          <w:b/>
          <w:color w:val="0000FF"/>
        </w:rPr>
        <w:t>G</w:t>
      </w:r>
      <w:r w:rsidRPr="009B345D">
        <w:rPr>
          <w:rStyle w:val="subscript"/>
          <w:color w:val="0000FF"/>
        </w:rPr>
        <w:t>1</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1</w:t>
      </w:r>
      <w:r w:rsidRPr="009B345D">
        <w:rPr>
          <w:color w:val="0000FF"/>
        </w:rPr>
        <w:t xml:space="preserve"> = 0 and </w:t>
      </w:r>
      <w:r w:rsidRPr="009B345D">
        <w:rPr>
          <w:b/>
          <w:color w:val="0000FF"/>
        </w:rPr>
        <w:t>G</w:t>
      </w:r>
      <w:r w:rsidRPr="009B345D">
        <w:rPr>
          <w:rStyle w:val="subscript"/>
          <w:color w:val="0000FF"/>
        </w:rPr>
        <w:t>2</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2</w:t>
      </w:r>
      <w:r w:rsidRPr="009B345D">
        <w:rPr>
          <w:color w:val="0000FF"/>
        </w:rPr>
        <w:t xml:space="preserve"> = 0 as the picture shows. However, it is true that Σ</w:t>
      </w:r>
      <w:r w:rsidRPr="009B345D">
        <w:rPr>
          <w:rStyle w:val="subscript"/>
          <w:color w:val="0000FF"/>
        </w:rPr>
        <w:t>k=1</w:t>
      </w:r>
      <w:r w:rsidRPr="009B345D">
        <w:rPr>
          <w:rStyle w:val="superscript"/>
          <w:color w:val="0000FF"/>
        </w:rPr>
        <w:t>2</w:t>
      </w:r>
      <w:r w:rsidRPr="009B345D">
        <w:rPr>
          <w:color w:val="0000FF"/>
        </w:rPr>
        <w:t xml:space="preserve"> </w:t>
      </w:r>
      <w:r w:rsidRPr="009B345D">
        <w:rPr>
          <w:b/>
          <w:color w:val="0000FF"/>
        </w:rPr>
        <w:t>G</w:t>
      </w:r>
      <w:r w:rsidRPr="009B345D">
        <w:rPr>
          <w:rStyle w:val="subscript"/>
          <w:color w:val="0000FF"/>
        </w:rPr>
        <w:t>k</w:t>
      </w:r>
      <w:r w:rsidRPr="009B345D">
        <w:rPr>
          <w:color w:val="0000FF"/>
        </w:rPr>
        <w:t xml:space="preserve"> </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k</w:t>
      </w:r>
      <w:r w:rsidRPr="009B345D">
        <w:rPr>
          <w:color w:val="0000FF"/>
        </w:rPr>
        <w:t xml:space="preserve"> = [ Σ</w:t>
      </w:r>
      <w:r w:rsidRPr="009B345D">
        <w:rPr>
          <w:rStyle w:val="subscript"/>
          <w:color w:val="0000FF"/>
        </w:rPr>
        <w:t>k=1</w:t>
      </w:r>
      <w:r w:rsidRPr="009B345D">
        <w:rPr>
          <w:rStyle w:val="superscript"/>
          <w:color w:val="0000FF"/>
        </w:rPr>
        <w:t>2</w:t>
      </w:r>
      <w:r w:rsidRPr="009B345D">
        <w:rPr>
          <w:color w:val="0000FF"/>
        </w:rPr>
        <w:t xml:space="preserve"> </w:t>
      </w:r>
      <w:r w:rsidRPr="009B345D">
        <w:rPr>
          <w:b/>
          <w:color w:val="0000FF"/>
        </w:rPr>
        <w:t>G</w:t>
      </w:r>
      <w:r w:rsidRPr="009B345D">
        <w:rPr>
          <w:rStyle w:val="subscript"/>
          <w:color w:val="0000FF"/>
        </w:rPr>
        <w:t>k</w:t>
      </w:r>
      <w:r w:rsidRPr="009B345D">
        <w:rPr>
          <w:color w:val="0000FF"/>
        </w:rPr>
        <w:t xml:space="preserve"> ] </w:t>
      </w:r>
      <w:r w:rsidRPr="009B345D">
        <w:rPr>
          <w:color w:val="0000FF"/>
        </w:rPr>
        <w:sym w:font="Symbol" w:char="F0B7"/>
      </w:r>
      <w:r w:rsidRPr="009B345D">
        <w:rPr>
          <w:color w:val="0000FF"/>
        </w:rPr>
        <w:t xml:space="preserve"> δ</w:t>
      </w:r>
      <w:r w:rsidRPr="009B345D">
        <w:rPr>
          <w:b/>
          <w:color w:val="0000FF"/>
        </w:rPr>
        <w:t>r</w:t>
      </w:r>
      <w:r w:rsidRPr="009B345D">
        <w:rPr>
          <w:color w:val="0000FF"/>
        </w:rPr>
        <w:t xml:space="preserve"> = 0 because </w:t>
      </w:r>
      <w:r w:rsidRPr="009B345D">
        <w:rPr>
          <w:b/>
          <w:color w:val="0000FF"/>
        </w:rPr>
        <w:t>G</w:t>
      </w:r>
      <w:r w:rsidRPr="009B345D">
        <w:rPr>
          <w:rStyle w:val="subscript"/>
          <w:color w:val="0000FF"/>
        </w:rPr>
        <w:t>1</w:t>
      </w:r>
      <w:r w:rsidRPr="009B345D">
        <w:rPr>
          <w:color w:val="0000FF"/>
        </w:rPr>
        <w:t xml:space="preserve"> and </w:t>
      </w:r>
      <w:r w:rsidRPr="009B345D">
        <w:rPr>
          <w:b/>
          <w:color w:val="0000FF"/>
        </w:rPr>
        <w:t>G</w:t>
      </w:r>
      <w:r w:rsidRPr="009B345D">
        <w:rPr>
          <w:rStyle w:val="subscript"/>
          <w:color w:val="0000FF"/>
        </w:rPr>
        <w:t>2</w:t>
      </w:r>
      <w:r w:rsidRPr="009B345D">
        <w:rPr>
          <w:color w:val="0000FF"/>
        </w:rPr>
        <w:t xml:space="preserve"> have equal and opposite components along the ramp, so equation (D.5) is valid for this example. </w:t>
      </w:r>
    </w:p>
    <w:p w14:paraId="5EDF12D6" w14:textId="77777777" w:rsidR="00AE5771" w:rsidRPr="009B345D" w:rsidRDefault="00AE5771" w:rsidP="00AE5771">
      <w:pPr>
        <w:tabs>
          <w:tab w:val="left" w:pos="7200"/>
          <w:tab w:val="left" w:pos="7920"/>
          <w:tab w:val="right" w:pos="9270"/>
        </w:tabs>
        <w:rPr>
          <w:color w:val="0000FF"/>
        </w:rPr>
      </w:pPr>
      <w:r w:rsidRPr="009B345D">
        <w:rPr>
          <w:color w:val="0000FF"/>
        </w:rPr>
        <w:tab/>
        <w:t>Now suppose the ramp is translating in some direction not along the ramp. The displacements d</w:t>
      </w:r>
      <w:r w:rsidRPr="009B345D">
        <w:rPr>
          <w:b/>
          <w:color w:val="0000FF"/>
        </w:rPr>
        <w:t>r</w:t>
      </w:r>
      <w:r w:rsidRPr="009B345D">
        <w:rPr>
          <w:rStyle w:val="subscript"/>
          <w:color w:val="0000FF"/>
        </w:rPr>
        <w:t>1</w:t>
      </w:r>
      <w:r w:rsidRPr="009B345D">
        <w:rPr>
          <w:color w:val="0000FF"/>
        </w:rPr>
        <w:t>= d</w:t>
      </w:r>
      <w:r w:rsidRPr="009B345D">
        <w:rPr>
          <w:b/>
          <w:color w:val="0000FF"/>
        </w:rPr>
        <w:t>r</w:t>
      </w:r>
      <w:r w:rsidRPr="009B345D">
        <w:rPr>
          <w:rStyle w:val="subscript"/>
          <w:color w:val="0000FF"/>
        </w:rPr>
        <w:t>2</w:t>
      </w:r>
      <w:r w:rsidRPr="009B345D">
        <w:rPr>
          <w:color w:val="0000FF"/>
        </w:rPr>
        <w:t xml:space="preserve"> are then no longer along the ramp so that Σ</w:t>
      </w:r>
      <w:r w:rsidRPr="009B345D">
        <w:rPr>
          <w:rStyle w:val="subscript"/>
          <w:color w:val="0000FF"/>
        </w:rPr>
        <w:t>k=1</w:t>
      </w:r>
      <w:r w:rsidRPr="009B345D">
        <w:rPr>
          <w:rStyle w:val="superscript"/>
          <w:color w:val="0000FF"/>
        </w:rPr>
        <w:t>2</w:t>
      </w:r>
      <w:r w:rsidRPr="009B345D">
        <w:rPr>
          <w:color w:val="0000FF"/>
        </w:rPr>
        <w:t xml:space="preserve"> </w:t>
      </w:r>
      <w:r w:rsidRPr="009B345D">
        <w:rPr>
          <w:b/>
          <w:color w:val="0000FF"/>
        </w:rPr>
        <w:t>G</w:t>
      </w:r>
      <w:r w:rsidRPr="009B345D">
        <w:rPr>
          <w:rStyle w:val="subscript"/>
          <w:color w:val="0000FF"/>
        </w:rPr>
        <w:t>k</w:t>
      </w:r>
      <w:r w:rsidRPr="009B345D">
        <w:rPr>
          <w:color w:val="0000FF"/>
        </w:rPr>
        <w:t xml:space="preserve"> </w:t>
      </w:r>
      <w:r w:rsidRPr="009B345D">
        <w:rPr>
          <w:color w:val="0000FF"/>
        </w:rPr>
        <w:sym w:font="Symbol" w:char="F0B7"/>
      </w:r>
      <w:r w:rsidRPr="009B345D">
        <w:rPr>
          <w:color w:val="0000FF"/>
        </w:rPr>
        <w:t xml:space="preserve"> d</w:t>
      </w:r>
      <w:r w:rsidRPr="009B345D">
        <w:rPr>
          <w:b/>
          <w:color w:val="0000FF"/>
        </w:rPr>
        <w:t>r</w:t>
      </w:r>
      <w:r w:rsidRPr="009B345D">
        <w:rPr>
          <w:rStyle w:val="subscript"/>
          <w:color w:val="0000FF"/>
        </w:rPr>
        <w:t>k</w:t>
      </w:r>
      <w:r w:rsidRPr="009B345D">
        <w:rPr>
          <w:color w:val="0000FF"/>
        </w:rPr>
        <w:t xml:space="preserve"> ≠ 0. However, any virtual displacement set would still have δ</w:t>
      </w:r>
      <w:r w:rsidRPr="009B345D">
        <w:rPr>
          <w:b/>
          <w:color w:val="0000FF"/>
        </w:rPr>
        <w:t>r</w:t>
      </w:r>
      <w:r w:rsidRPr="009B345D">
        <w:rPr>
          <w:rStyle w:val="subscript"/>
          <w:color w:val="0000FF"/>
        </w:rPr>
        <w:t>1</w:t>
      </w:r>
      <w:r w:rsidRPr="009B345D">
        <w:rPr>
          <w:color w:val="0000FF"/>
        </w:rPr>
        <w:t xml:space="preserve"> = δ</w:t>
      </w:r>
      <w:r w:rsidRPr="009B345D">
        <w:rPr>
          <w:b/>
          <w:color w:val="0000FF"/>
        </w:rPr>
        <w:t>r</w:t>
      </w:r>
      <w:r w:rsidRPr="009B345D">
        <w:rPr>
          <w:rStyle w:val="subscript"/>
          <w:color w:val="0000FF"/>
        </w:rPr>
        <w:t>2</w:t>
      </w:r>
      <w:r w:rsidRPr="009B345D">
        <w:rPr>
          <w:color w:val="0000FF"/>
        </w:rPr>
        <w:t xml:space="preserve"> along the ramp and then Σ</w:t>
      </w:r>
      <w:r w:rsidRPr="009B345D">
        <w:rPr>
          <w:rStyle w:val="subscript"/>
          <w:color w:val="0000FF"/>
        </w:rPr>
        <w:t>k=1</w:t>
      </w:r>
      <w:r w:rsidRPr="009B345D">
        <w:rPr>
          <w:rStyle w:val="superscript"/>
          <w:color w:val="0000FF"/>
        </w:rPr>
        <w:t>2</w:t>
      </w:r>
      <w:r w:rsidRPr="009B345D">
        <w:rPr>
          <w:color w:val="0000FF"/>
        </w:rPr>
        <w:t xml:space="preserve"> </w:t>
      </w:r>
      <w:r w:rsidRPr="009B345D">
        <w:rPr>
          <w:b/>
          <w:color w:val="0000FF"/>
        </w:rPr>
        <w:t>G</w:t>
      </w:r>
      <w:r w:rsidRPr="009B345D">
        <w:rPr>
          <w:rStyle w:val="subscript"/>
          <w:color w:val="0000FF"/>
        </w:rPr>
        <w:t>k</w:t>
      </w:r>
      <w:r w:rsidRPr="009B345D">
        <w:rPr>
          <w:color w:val="0000FF"/>
        </w:rPr>
        <w:t xml:space="preserve"> </w:t>
      </w:r>
      <w:r w:rsidRPr="009B345D">
        <w:rPr>
          <w:color w:val="0000FF"/>
        </w:rPr>
        <w:sym w:font="Symbol" w:char="F0B7"/>
      </w:r>
      <w:r w:rsidRPr="009B345D">
        <w:rPr>
          <w:color w:val="0000FF"/>
        </w:rPr>
        <w:t xml:space="preserve"> δ</w:t>
      </w:r>
      <w:r w:rsidRPr="009B345D">
        <w:rPr>
          <w:b/>
          <w:color w:val="0000FF"/>
        </w:rPr>
        <w:t>r</w:t>
      </w:r>
      <w:r w:rsidRPr="009B345D">
        <w:rPr>
          <w:rStyle w:val="subscript"/>
          <w:color w:val="0000FF"/>
        </w:rPr>
        <w:t>k</w:t>
      </w:r>
      <w:r w:rsidRPr="009B345D">
        <w:rPr>
          <w:color w:val="0000FF"/>
        </w:rPr>
        <w:t xml:space="preserve"> = 0. Remember that a virtual displacement set is the difference of any two allowed displacement sets, and in this subtraction the effect of the ramp translation cancels out. So equation (D.5) is still valid. </w:t>
      </w:r>
    </w:p>
    <w:p w14:paraId="2EE27AD4" w14:textId="77777777" w:rsidR="00AE5771" w:rsidRPr="009B345D" w:rsidRDefault="00AE5771" w:rsidP="00AE5771">
      <w:pPr>
        <w:tabs>
          <w:tab w:val="left" w:pos="7200"/>
          <w:tab w:val="left" w:pos="7920"/>
          <w:tab w:val="right" w:pos="9270"/>
        </w:tabs>
        <w:rPr>
          <w:color w:val="0000FF"/>
        </w:rPr>
      </w:pPr>
      <w:r w:rsidRPr="009B345D">
        <w:rPr>
          <w:color w:val="0000FF"/>
        </w:rPr>
        <w:tab/>
        <w:t xml:space="preserve">Other examples are given in R&amp;S Section III.  </w:t>
      </w:r>
    </w:p>
    <w:p w14:paraId="418EDDC0" w14:textId="77777777" w:rsidR="00AE5771" w:rsidRPr="009B345D" w:rsidRDefault="00AE5771" w:rsidP="00AE5771">
      <w:pPr>
        <w:tabs>
          <w:tab w:val="left" w:pos="7200"/>
          <w:tab w:val="left" w:pos="7920"/>
          <w:tab w:val="right" w:pos="9270"/>
        </w:tabs>
        <w:rPr>
          <w:color w:val="0000FF"/>
        </w:rPr>
      </w:pPr>
      <w:r w:rsidRPr="009B345D">
        <w:rPr>
          <w:color w:val="0000FF"/>
        </w:rPr>
        <w:tab/>
        <w:t>Reader Exercise:  show in the last example that T</w:t>
      </w:r>
      <w:r w:rsidRPr="009B345D">
        <w:rPr>
          <w:rStyle w:val="subscript"/>
          <w:color w:val="0000FF"/>
        </w:rPr>
        <w:t>12</w:t>
      </w:r>
      <w:r w:rsidRPr="009B345D">
        <w:rPr>
          <w:color w:val="0000FF"/>
        </w:rPr>
        <w:t xml:space="preserve"> = T m</w:t>
      </w:r>
      <w:r w:rsidRPr="009B345D">
        <w:rPr>
          <w:rStyle w:val="subscript"/>
          <w:color w:val="0000FF"/>
        </w:rPr>
        <w:t>2</w:t>
      </w:r>
      <w:r w:rsidRPr="009B345D">
        <w:rPr>
          <w:color w:val="0000FF"/>
        </w:rPr>
        <w:t xml:space="preserve"> / (m</w:t>
      </w:r>
      <w:r w:rsidRPr="009B345D">
        <w:rPr>
          <w:rStyle w:val="subscript"/>
          <w:color w:val="0000FF"/>
        </w:rPr>
        <w:t>1</w:t>
      </w:r>
      <w:r w:rsidRPr="009B345D">
        <w:rPr>
          <w:color w:val="0000FF"/>
        </w:rPr>
        <w:t>+m</w:t>
      </w:r>
      <w:r w:rsidRPr="009B345D">
        <w:rPr>
          <w:rStyle w:val="subscript"/>
          <w:color w:val="0000FF"/>
        </w:rPr>
        <w:t>2</w:t>
      </w:r>
      <w:r w:rsidRPr="009B345D">
        <w:rPr>
          <w:color w:val="0000FF"/>
        </w:rPr>
        <w:t>) and that this makes sense if m</w:t>
      </w:r>
      <w:r w:rsidRPr="009B345D">
        <w:rPr>
          <w:rStyle w:val="subscript"/>
          <w:color w:val="0000FF"/>
        </w:rPr>
        <w:t>1</w:t>
      </w:r>
      <w:r w:rsidRPr="009B345D">
        <w:rPr>
          <w:color w:val="0000FF"/>
        </w:rPr>
        <w:t xml:space="preserve"> &gt;&gt; m</w:t>
      </w:r>
      <w:r w:rsidRPr="009B345D">
        <w:rPr>
          <w:rStyle w:val="subscript"/>
          <w:color w:val="0000FF"/>
        </w:rPr>
        <w:t>2</w:t>
      </w:r>
      <w:r w:rsidRPr="009B345D">
        <w:rPr>
          <w:color w:val="0000FF"/>
        </w:rPr>
        <w:t xml:space="preserve"> and vice versa. </w:t>
      </w:r>
    </w:p>
    <w:p w14:paraId="20DDD436" w14:textId="77777777" w:rsidR="00AE5771" w:rsidRPr="009B345D" w:rsidRDefault="00AE5771" w:rsidP="00AE5771">
      <w:pPr>
        <w:tabs>
          <w:tab w:val="left" w:pos="7200"/>
          <w:tab w:val="left" w:pos="7920"/>
          <w:tab w:val="right" w:pos="9270"/>
        </w:tabs>
        <w:rPr>
          <w:color w:val="0000FF"/>
        </w:rPr>
      </w:pPr>
      <w:r w:rsidRPr="009B345D">
        <w:rPr>
          <w:color w:val="0000FF"/>
        </w:rPr>
        <w:tab/>
        <w:t xml:space="preserve">We proceed then assuming our system of interest respects equation (D.5). </w:t>
      </w:r>
    </w:p>
    <w:p w14:paraId="7922DDB3" w14:textId="77777777" w:rsidR="00AE5771" w:rsidRDefault="00AE5771" w:rsidP="00AE5771">
      <w:pPr>
        <w:tabs>
          <w:tab w:val="left" w:pos="7200"/>
          <w:tab w:val="left" w:pos="7920"/>
          <w:tab w:val="right" w:pos="9270"/>
        </w:tabs>
      </w:pPr>
    </w:p>
    <w:p w14:paraId="49A0242C" w14:textId="77777777" w:rsidR="00AE5771" w:rsidRPr="00AE5771" w:rsidRDefault="00AE5771" w:rsidP="00AE5771">
      <w:pPr>
        <w:tabs>
          <w:tab w:val="left" w:pos="7200"/>
          <w:tab w:val="left" w:pos="7920"/>
          <w:tab w:val="right" w:pos="9270"/>
        </w:tabs>
        <w:rPr>
          <w:color w:val="0000FF"/>
          <w:u w:val="single"/>
        </w:rPr>
      </w:pPr>
      <w:r w:rsidRPr="00AE5771">
        <w:rPr>
          <w:color w:val="0000FF"/>
          <w:u w:val="single"/>
        </w:rPr>
        <w:t>Resume Lagrange Mulitpliers application</w:t>
      </w:r>
    </w:p>
    <w:p w14:paraId="1F988779" w14:textId="77777777" w:rsidR="00AE5771" w:rsidRPr="00AE5771" w:rsidRDefault="00AE5771" w:rsidP="00AE5771">
      <w:pPr>
        <w:rPr>
          <w:color w:val="0000FF"/>
        </w:rPr>
      </w:pPr>
    </w:p>
    <w:p w14:paraId="3991FE7B" w14:textId="77777777" w:rsidR="00AE5771" w:rsidRPr="00AE5771" w:rsidRDefault="00AE5771" w:rsidP="00AE5771">
      <w:pPr>
        <w:rPr>
          <w:color w:val="0000FF"/>
        </w:rPr>
      </w:pPr>
      <w:r w:rsidRPr="00AE5771">
        <w:rPr>
          <w:color w:val="0000FF"/>
        </w:rPr>
        <w:t xml:space="preserve">Now subtract equation (D.4) from (D.5) to get, </w:t>
      </w:r>
    </w:p>
    <w:p w14:paraId="30DC8023" w14:textId="77777777" w:rsidR="00AE5771" w:rsidRPr="00AE5771" w:rsidRDefault="00AE5771" w:rsidP="00AE5771">
      <w:pPr>
        <w:rPr>
          <w:color w:val="0000FF"/>
        </w:rPr>
      </w:pPr>
    </w:p>
    <w:p w14:paraId="162C952F" w14:textId="77777777" w:rsidR="00AE5771" w:rsidRPr="00AE5771" w:rsidRDefault="00AE5771" w:rsidP="00AE5771">
      <w:pPr>
        <w:tabs>
          <w:tab w:val="left" w:pos="7200"/>
          <w:tab w:val="left" w:pos="7920"/>
          <w:tab w:val="right" w:pos="9270"/>
        </w:tabs>
        <w:rPr>
          <w:color w:val="0000FF"/>
        </w:rPr>
      </w:pPr>
      <w:r w:rsidRPr="00AE5771">
        <w:rPr>
          <w:color w:val="0000FF"/>
        </w:rPr>
        <w:tab/>
        <w:t>0 = Σ</w:t>
      </w:r>
      <w:r w:rsidRPr="00AE5771">
        <w:rPr>
          <w:rStyle w:val="subscript"/>
          <w:color w:val="0000FF"/>
        </w:rPr>
        <w:t>k=1</w:t>
      </w:r>
      <w:r w:rsidRPr="00AE5771">
        <w:rPr>
          <w:rStyle w:val="superscript"/>
          <w:color w:val="0000FF"/>
        </w:rPr>
        <w:t>M</w:t>
      </w:r>
      <w:r w:rsidRPr="00AE5771">
        <w:rPr>
          <w:color w:val="0000FF"/>
        </w:rPr>
        <w:t xml:space="preserve"> [ </w:t>
      </w:r>
      <w:r w:rsidRPr="00AE5771">
        <w:rPr>
          <w:b/>
          <w:color w:val="0000FF"/>
        </w:rPr>
        <w:t>G</w:t>
      </w:r>
      <w:r w:rsidRPr="00AE5771">
        <w:rPr>
          <w:rStyle w:val="subscript"/>
          <w:color w:val="0000FF"/>
        </w:rPr>
        <w:t>k</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b/>
          <w:color w:val="0000FF"/>
        </w:rPr>
        <w:sym w:font="Symbol" w:char="F0D1"/>
      </w:r>
      <w:r w:rsidRPr="00AE5771">
        <w:rPr>
          <w:rStyle w:val="superscript"/>
          <w:color w:val="0000FF"/>
        </w:rPr>
        <w:t>(k)</w:t>
      </w:r>
      <w:r w:rsidRPr="00AE5771">
        <w:rPr>
          <w:color w:val="0000FF"/>
        </w:rPr>
        <w:t>f</w:t>
      </w:r>
      <w:r w:rsidRPr="00AE5771">
        <w:rPr>
          <w:rStyle w:val="subscript"/>
          <w:color w:val="0000FF"/>
        </w:rPr>
        <w:t>i</w:t>
      </w:r>
      <w:r w:rsidRPr="00AE5771">
        <w:rPr>
          <w:color w:val="0000FF"/>
        </w:rPr>
        <w:t xml:space="preserve">] </w:t>
      </w:r>
      <w:r w:rsidRPr="00AE5771">
        <w:rPr>
          <w:color w:val="0000FF"/>
        </w:rPr>
        <w:sym w:font="Symbol" w:char="F0B7"/>
      </w:r>
      <w:r w:rsidRPr="00AE5771">
        <w:rPr>
          <w:color w:val="0000FF"/>
        </w:rPr>
        <w:t xml:space="preserve"> δ</w:t>
      </w:r>
      <w:r w:rsidRPr="00AE5771">
        <w:rPr>
          <w:b/>
          <w:color w:val="0000FF"/>
        </w:rPr>
        <w:t>r</w:t>
      </w:r>
      <w:r w:rsidRPr="00AE5771">
        <w:rPr>
          <w:rStyle w:val="subscript"/>
          <w:color w:val="0000FF"/>
        </w:rPr>
        <w:t>k</w:t>
      </w:r>
      <w:r w:rsidRPr="00AE5771">
        <w:rPr>
          <w:color w:val="0000FF"/>
        </w:rPr>
        <w:t xml:space="preserve">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(D.7)</w:t>
      </w:r>
    </w:p>
    <w:p w14:paraId="4763F714" w14:textId="77777777" w:rsidR="00AE5771" w:rsidRPr="00AE5771" w:rsidRDefault="00AE5771" w:rsidP="00AE5771">
      <w:pPr>
        <w:rPr>
          <w:rStyle w:val="subscript"/>
          <w:color w:val="0000FF"/>
        </w:rPr>
      </w:pPr>
    </w:p>
    <w:p w14:paraId="610A8D49" w14:textId="77777777" w:rsidR="00AE5771" w:rsidRPr="00AE5771" w:rsidRDefault="00AE5771" w:rsidP="00AE5771">
      <w:pPr>
        <w:rPr>
          <w:color w:val="0000FF"/>
        </w:rPr>
      </w:pPr>
      <w:r w:rsidRPr="00AE5771">
        <w:rPr>
          <w:color w:val="0000FF"/>
        </w:rPr>
        <w:t>We know that the M vectors in the set {δ</w:t>
      </w:r>
      <w:r w:rsidRPr="00AE5771">
        <w:rPr>
          <w:b/>
          <w:color w:val="0000FF"/>
        </w:rPr>
        <w:t>r</w:t>
      </w:r>
      <w:r w:rsidRPr="00AE5771">
        <w:rPr>
          <w:rStyle w:val="subscript"/>
          <w:color w:val="0000FF"/>
        </w:rPr>
        <w:t>k</w:t>
      </w:r>
      <w:r w:rsidRPr="00AE5771">
        <w:rPr>
          <w:color w:val="0000FF"/>
        </w:rPr>
        <w:t xml:space="preserve">} are not linearly independent because they must satisfy the equations (D.3), so we cannot claim from (D.7) that [ </w:t>
      </w:r>
      <w:r w:rsidRPr="00AE5771">
        <w:rPr>
          <w:b/>
          <w:color w:val="0000FF"/>
        </w:rPr>
        <w:t>G</w:t>
      </w:r>
      <w:r w:rsidRPr="00AE5771">
        <w:rPr>
          <w:rStyle w:val="subscript"/>
          <w:color w:val="0000FF"/>
        </w:rPr>
        <w:t>k</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b/>
          <w:color w:val="0000FF"/>
        </w:rPr>
        <w:sym w:font="Symbol" w:char="F0D1"/>
      </w:r>
      <w:r w:rsidRPr="00AE5771">
        <w:rPr>
          <w:rStyle w:val="superscript"/>
          <w:color w:val="0000FF"/>
        </w:rPr>
        <w:t>(k)</w:t>
      </w:r>
      <w:r w:rsidRPr="00AE5771">
        <w:rPr>
          <w:color w:val="0000FF"/>
        </w:rPr>
        <w:t>f</w:t>
      </w:r>
      <w:r w:rsidRPr="00AE5771">
        <w:rPr>
          <w:rStyle w:val="subscript"/>
          <w:color w:val="0000FF"/>
        </w:rPr>
        <w:t>i</w:t>
      </w:r>
      <w:r w:rsidRPr="00AE5771">
        <w:rPr>
          <w:color w:val="0000FF"/>
        </w:rPr>
        <w:t xml:space="preserve">]  = 0 for each k. But now write out equation (D.7)  in full detail, showing all vector components, </w:t>
      </w:r>
    </w:p>
    <w:p w14:paraId="6CDB0D3F" w14:textId="77777777" w:rsidR="00AE5771" w:rsidRPr="00AE5771" w:rsidRDefault="00AE5771" w:rsidP="00AE5771">
      <w:pPr>
        <w:rPr>
          <w:color w:val="0000FF"/>
        </w:rPr>
      </w:pPr>
    </w:p>
    <w:p w14:paraId="2A982106" w14:textId="77777777" w:rsidR="00AE5771" w:rsidRPr="00AE5771" w:rsidRDefault="00AE5771" w:rsidP="00AE5771">
      <w:pPr>
        <w:tabs>
          <w:tab w:val="left" w:pos="7200"/>
          <w:tab w:val="left" w:pos="7920"/>
          <w:tab w:val="right" w:pos="9270"/>
        </w:tabs>
        <w:rPr>
          <w:color w:val="0000FF"/>
        </w:rPr>
      </w:pPr>
      <w:r w:rsidRPr="00AE5771">
        <w:rPr>
          <w:color w:val="0000FF"/>
        </w:rPr>
        <w:tab/>
        <w:t>0 = Σ</w:t>
      </w:r>
      <w:r w:rsidRPr="00AE5771">
        <w:rPr>
          <w:rStyle w:val="subscript"/>
          <w:color w:val="0000FF"/>
        </w:rPr>
        <w:t>k=1</w:t>
      </w:r>
      <w:r w:rsidRPr="00AE5771">
        <w:rPr>
          <w:rStyle w:val="superscript"/>
          <w:color w:val="0000FF"/>
        </w:rPr>
        <w:t>M</w:t>
      </w:r>
      <w:r w:rsidRPr="00AE5771">
        <w:rPr>
          <w:color w:val="0000FF"/>
        </w:rPr>
        <w:t xml:space="preserve">  Σ</w:t>
      </w:r>
      <w:r w:rsidRPr="00AE5771">
        <w:rPr>
          <w:rStyle w:val="subscript"/>
          <w:color w:val="0000FF"/>
        </w:rPr>
        <w:t>j=1</w:t>
      </w:r>
      <w:r w:rsidRPr="00AE5771">
        <w:rPr>
          <w:rStyle w:val="superscript"/>
          <w:color w:val="0000FF"/>
        </w:rPr>
        <w:t>3</w:t>
      </w:r>
      <w:r w:rsidRPr="00AE5771">
        <w:rPr>
          <w:color w:val="0000FF"/>
        </w:rPr>
        <w:t xml:space="preserve"> [ (</w:t>
      </w:r>
      <w:r w:rsidRPr="00AE5771">
        <w:rPr>
          <w:b/>
          <w:color w:val="0000FF"/>
        </w:rPr>
        <w:t>G</w:t>
      </w:r>
      <w:r w:rsidRPr="00AE5771">
        <w:rPr>
          <w:rStyle w:val="subscript"/>
          <w:color w:val="0000FF"/>
        </w:rPr>
        <w:t>k</w:t>
      </w:r>
      <w:r w:rsidRPr="00AE5771">
        <w:rPr>
          <w:color w:val="0000FF"/>
        </w:rPr>
        <w:t>)</w:t>
      </w:r>
      <w:r w:rsidRPr="00AE5771">
        <w:rPr>
          <w:rStyle w:val="subscript"/>
          <w:color w:val="0000FF"/>
        </w:rPr>
        <w:t>j</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w:instrText>
      </w:r>
      <w:r w:rsidRPr="00AE5771">
        <w:rPr>
          <w:b/>
          <w:color w:val="0000FF"/>
        </w:rPr>
        <w:instrText>r</w:instrText>
      </w:r>
      <w:r w:rsidRPr="00AE5771">
        <w:rPr>
          <w:rStyle w:val="subscript"/>
          <w:color w:val="0000FF"/>
        </w:rPr>
        <w:instrText>k</w:instrText>
      </w:r>
      <w:r w:rsidRPr="00AE5771">
        <w:rPr>
          <w:color w:val="0000FF"/>
        </w:rPr>
        <w:instrText>)</w:instrText>
      </w:r>
      <w:r w:rsidRPr="00AE5771">
        <w:rPr>
          <w:rStyle w:val="subscript"/>
          <w:color w:val="0000FF"/>
        </w:rPr>
        <w:instrText>j</w:instrText>
      </w:r>
      <w:r w:rsidRPr="00AE5771">
        <w:rPr>
          <w:color w:val="0000FF"/>
        </w:rPr>
        <w:instrText xml:space="preserve">) </w:instrText>
      </w:r>
      <w:r w:rsidRPr="00AE5771">
        <w:rPr>
          <w:color w:val="0000FF"/>
        </w:rPr>
        <w:fldChar w:fldCharType="end"/>
      </w:r>
      <w:r w:rsidRPr="00AE5771">
        <w:rPr>
          <w:color w:val="0000FF"/>
        </w:rPr>
        <w:t>] (δ</w:t>
      </w:r>
      <w:r w:rsidRPr="00AE5771">
        <w:rPr>
          <w:b/>
          <w:color w:val="0000FF"/>
        </w:rPr>
        <w:t>r</w:t>
      </w:r>
      <w:r w:rsidRPr="00AE5771">
        <w:rPr>
          <w:rStyle w:val="subscript"/>
          <w:color w:val="0000FF"/>
        </w:rPr>
        <w:t>k</w:t>
      </w:r>
      <w:r w:rsidRPr="00AE5771">
        <w:rPr>
          <w:color w:val="0000FF"/>
        </w:rPr>
        <w:t>)</w:t>
      </w:r>
      <w:r w:rsidRPr="00AE5771">
        <w:rPr>
          <w:rStyle w:val="subscript"/>
          <w:color w:val="0000FF"/>
        </w:rPr>
        <w:t>j</w:t>
      </w:r>
      <w:r w:rsidRPr="00AE5771">
        <w:rPr>
          <w:color w:val="0000FF"/>
        </w:rPr>
        <w:t xml:space="preserve">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(D.8)</w:t>
      </w:r>
    </w:p>
    <w:p w14:paraId="2937B5D4" w14:textId="77777777" w:rsidR="00AE5771" w:rsidRPr="00AE5771" w:rsidRDefault="00AE5771" w:rsidP="00AE5771">
      <w:pPr>
        <w:rPr>
          <w:color w:val="0000FF"/>
        </w:rPr>
      </w:pPr>
    </w:p>
    <w:p w14:paraId="594746E7" w14:textId="77777777" w:rsidR="00AE5771" w:rsidRPr="00AE5771" w:rsidRDefault="00AE5771" w:rsidP="00AE5771">
      <w:pPr>
        <w:rPr>
          <w:color w:val="0000FF"/>
        </w:rPr>
      </w:pPr>
      <w:r w:rsidRPr="00AE5771">
        <w:rPr>
          <w:color w:val="0000FF"/>
        </w:rPr>
        <w:t>Next, relabel the 3M terms in this sum using a single index n defined in this way</w:t>
      </w:r>
    </w:p>
    <w:p w14:paraId="1E77F14C" w14:textId="77777777" w:rsidR="00AE5771" w:rsidRPr="00AE5771" w:rsidRDefault="00AE5771" w:rsidP="00AE5771">
      <w:pPr>
        <w:rPr>
          <w:color w:val="0000FF"/>
        </w:rPr>
      </w:pPr>
    </w:p>
    <w:p w14:paraId="7A70C13B" w14:textId="77777777" w:rsidR="00AE5771" w:rsidRPr="00AE5771" w:rsidRDefault="00AE5771" w:rsidP="00AE5771">
      <w:pPr>
        <w:rPr>
          <w:color w:val="0000FF"/>
        </w:rPr>
      </w:pPr>
      <w:r w:rsidRPr="00AE5771">
        <w:rPr>
          <w:color w:val="0000FF"/>
        </w:rPr>
        <w:tab/>
        <w:t>(k,j)  = (1,1), (1,2), (1,3), (2,1), (2,2), (2,3),..........(M,1),   (M,2),   (M,3)</w:t>
      </w:r>
    </w:p>
    <w:p w14:paraId="52B1DF5B" w14:textId="77777777" w:rsidR="00AE5771" w:rsidRPr="00AE5771" w:rsidRDefault="00AE5771" w:rsidP="00AE5771">
      <w:pPr>
        <w:tabs>
          <w:tab w:val="left" w:pos="7200"/>
          <w:tab w:val="left" w:pos="7920"/>
          <w:tab w:val="right" w:pos="9270"/>
        </w:tabs>
        <w:rPr>
          <w:color w:val="0000FF"/>
        </w:rPr>
      </w:pPr>
      <w:r w:rsidRPr="00AE5771">
        <w:rPr>
          <w:color w:val="0000FF"/>
        </w:rPr>
        <w:tab/>
        <w:t xml:space="preserve">  n     =   1,      2,      3,       4,      5,     6 ,</w:t>
      </w:r>
      <w:r w:rsidRPr="00AE5771">
        <w:rPr>
          <w:color w:val="0000FF"/>
        </w:rPr>
        <w:tab/>
        <w:t xml:space="preserve">         3M-2,    3M-1,    3M</w:t>
      </w:r>
      <w:r w:rsidRPr="00AE5771">
        <w:rPr>
          <w:color w:val="0000FF"/>
        </w:rPr>
        <w:tab/>
      </w:r>
      <w:r w:rsidRPr="00AE5771">
        <w:rPr>
          <w:color w:val="0000FF"/>
        </w:rPr>
        <w:tab/>
      </w:r>
      <w:r w:rsidRPr="00AE5771">
        <w:rPr>
          <w:color w:val="0000FF"/>
        </w:rPr>
        <w:tab/>
        <w:t>(D.9)</w:t>
      </w:r>
    </w:p>
    <w:p w14:paraId="0CD287B2" w14:textId="77777777" w:rsidR="00AE5771" w:rsidRPr="00AE5771" w:rsidRDefault="00AE5771" w:rsidP="00AE5771">
      <w:pPr>
        <w:rPr>
          <w:color w:val="0000FF"/>
        </w:rPr>
      </w:pPr>
    </w:p>
    <w:p w14:paraId="03AC5EC8" w14:textId="77777777" w:rsidR="00AE5771" w:rsidRPr="00AE5771" w:rsidRDefault="00AE5771" w:rsidP="00AE5771">
      <w:pPr>
        <w:rPr>
          <w:color w:val="0000FF"/>
        </w:rPr>
      </w:pPr>
      <w:r w:rsidRPr="00AE5771">
        <w:rPr>
          <w:color w:val="0000FF"/>
        </w:rPr>
        <w:t>so that n = 3(k-1)+j. Then define</w:t>
      </w:r>
    </w:p>
    <w:p w14:paraId="06BCCB18" w14:textId="77777777" w:rsidR="00AE5771" w:rsidRPr="00AE5771" w:rsidRDefault="00AE5771" w:rsidP="00AE5771">
      <w:pPr>
        <w:rPr>
          <w:color w:val="0000FF"/>
        </w:rPr>
      </w:pPr>
    </w:p>
    <w:p w14:paraId="13C8002F" w14:textId="77777777" w:rsidR="00AE5771" w:rsidRPr="00AE5771" w:rsidRDefault="00AE5771" w:rsidP="00AE5771">
      <w:pPr>
        <w:tabs>
          <w:tab w:val="left" w:pos="7200"/>
          <w:tab w:val="left" w:pos="7920"/>
          <w:tab w:val="right" w:pos="9270"/>
        </w:tabs>
        <w:rPr>
          <w:color w:val="0000FF"/>
        </w:rPr>
      </w:pPr>
      <w:r w:rsidRPr="00AE5771">
        <w:rPr>
          <w:color w:val="0000FF"/>
        </w:rPr>
        <w:tab/>
        <w:t>G</w:t>
      </w:r>
      <w:r w:rsidRPr="00AE5771">
        <w:rPr>
          <w:rStyle w:val="subscript"/>
          <w:color w:val="0000FF"/>
        </w:rPr>
        <w:t>n</w:t>
      </w:r>
      <w:r w:rsidRPr="00AE5771">
        <w:rPr>
          <w:color w:val="0000FF"/>
        </w:rPr>
        <w:t xml:space="preserve"> ≡ (</w:t>
      </w:r>
      <w:r w:rsidRPr="00AE5771">
        <w:rPr>
          <w:b/>
          <w:color w:val="0000FF"/>
        </w:rPr>
        <w:t>G</w:t>
      </w:r>
      <w:r w:rsidRPr="00AE5771">
        <w:rPr>
          <w:rStyle w:val="subscript"/>
          <w:color w:val="0000FF"/>
        </w:rPr>
        <w:t>k</w:t>
      </w:r>
      <w:r w:rsidRPr="00AE5771">
        <w:rPr>
          <w:color w:val="0000FF"/>
        </w:rPr>
        <w:t>)</w:t>
      </w:r>
      <w:r w:rsidRPr="00AE5771">
        <w:rPr>
          <w:rStyle w:val="subscript"/>
          <w:color w:val="0000FF"/>
        </w:rPr>
        <w:t>j</w:t>
      </w:r>
      <w:r w:rsidRPr="00AE5771">
        <w:rPr>
          <w:color w:val="0000FF"/>
        </w:rPr>
        <w:tab/>
      </w:r>
      <w:r w:rsidRPr="00AE5771">
        <w:rPr>
          <w:color w:val="0000FF"/>
        </w:rPr>
        <w:tab/>
        <w:t>x</w:t>
      </w:r>
      <w:r w:rsidRPr="00AE5771">
        <w:rPr>
          <w:rStyle w:val="subscript"/>
          <w:color w:val="0000FF"/>
        </w:rPr>
        <w:t>n</w:t>
      </w:r>
      <w:r w:rsidRPr="00AE5771">
        <w:rPr>
          <w:color w:val="0000FF"/>
        </w:rPr>
        <w:t xml:space="preserve"> ≡ (</w:t>
      </w:r>
      <w:r w:rsidRPr="00AE5771">
        <w:rPr>
          <w:b/>
          <w:color w:val="0000FF"/>
        </w:rPr>
        <w:t>r</w:t>
      </w:r>
      <w:r w:rsidRPr="00AE5771">
        <w:rPr>
          <w:rStyle w:val="subscript"/>
          <w:color w:val="0000FF"/>
        </w:rPr>
        <w:t>k</w:t>
      </w:r>
      <w:r w:rsidRPr="00AE5771">
        <w:rPr>
          <w:color w:val="0000FF"/>
        </w:rPr>
        <w:t>)</w:t>
      </w:r>
      <w:r w:rsidRPr="00AE5771">
        <w:rPr>
          <w:rStyle w:val="subscript"/>
          <w:color w:val="0000FF"/>
        </w:rPr>
        <w:t>j</w:t>
      </w:r>
      <w:r w:rsidRPr="00AE5771">
        <w:rPr>
          <w:color w:val="0000FF"/>
        </w:rPr>
        <w:t xml:space="preserve"> .</w:t>
      </w:r>
      <w:r w:rsidRPr="00AE5771">
        <w:rPr>
          <w:color w:val="0000FF"/>
        </w:rPr>
        <w:tab/>
      </w:r>
      <w:r w:rsidRPr="00AE5771">
        <w:rPr>
          <w:color w:val="0000FF"/>
        </w:rPr>
        <w:tab/>
        <w:t>// n = 3(k-1)+j</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(D.10)</w:t>
      </w:r>
    </w:p>
    <w:p w14:paraId="7ABBC1D8" w14:textId="77777777" w:rsidR="00AE5771" w:rsidRPr="00AE5771" w:rsidRDefault="00AE5771" w:rsidP="00AE5771">
      <w:pPr>
        <w:rPr>
          <w:color w:val="0000FF"/>
        </w:rPr>
      </w:pPr>
    </w:p>
    <w:p w14:paraId="10087335" w14:textId="77777777" w:rsidR="00AE5771" w:rsidRPr="00AE5771" w:rsidRDefault="00AE5771" w:rsidP="00AE5771">
      <w:pPr>
        <w:rPr>
          <w:color w:val="0000FF"/>
        </w:rPr>
      </w:pPr>
      <w:r w:rsidRPr="00AE5771">
        <w:rPr>
          <w:color w:val="0000FF"/>
        </w:rPr>
        <w:t>Equation (D.8) can then be expressed as</w:t>
      </w:r>
    </w:p>
    <w:p w14:paraId="2F3875EC" w14:textId="77777777" w:rsidR="00AE5771" w:rsidRPr="00AE5771" w:rsidRDefault="00AE5771" w:rsidP="00AE5771">
      <w:pPr>
        <w:rPr>
          <w:color w:val="0000FF"/>
        </w:rPr>
      </w:pPr>
    </w:p>
    <w:p w14:paraId="2410A505" w14:textId="77777777" w:rsidR="00AE5771" w:rsidRPr="00AE5771" w:rsidRDefault="00AE5771" w:rsidP="00AE5771">
      <w:pPr>
        <w:tabs>
          <w:tab w:val="left" w:pos="7200"/>
          <w:tab w:val="left" w:pos="7920"/>
          <w:tab w:val="right" w:pos="9270"/>
        </w:tabs>
        <w:rPr>
          <w:color w:val="0000FF"/>
        </w:rPr>
      </w:pPr>
      <w:r w:rsidRPr="00AE5771">
        <w:rPr>
          <w:color w:val="0000FF"/>
        </w:rPr>
        <w:tab/>
        <w:t>0 = Σ</w:t>
      </w:r>
      <w:r w:rsidRPr="00AE5771">
        <w:rPr>
          <w:rStyle w:val="subscript"/>
          <w:color w:val="0000FF"/>
        </w:rPr>
        <w:t>n=1</w:t>
      </w:r>
      <w:r w:rsidRPr="00AE5771">
        <w:rPr>
          <w:rStyle w:val="superscript"/>
          <w:color w:val="0000FF"/>
        </w:rPr>
        <w:t>3M</w:t>
      </w:r>
      <w:r w:rsidRPr="00AE5771">
        <w:rPr>
          <w:color w:val="0000FF"/>
        </w:rPr>
        <w:t xml:space="preserve"> [ G</w:t>
      </w:r>
      <w:r w:rsidRPr="00AE5771">
        <w:rPr>
          <w:rStyle w:val="subscript"/>
          <w:color w:val="0000FF"/>
        </w:rPr>
        <w:t>n</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,∂x</w:instrText>
      </w:r>
      <w:r w:rsidRPr="00AE5771">
        <w:rPr>
          <w:rStyle w:val="subscript"/>
          <w:color w:val="0000FF"/>
        </w:rPr>
        <w:instrText>n</w:instrText>
      </w:r>
      <w:r w:rsidRPr="00AE5771">
        <w:rPr>
          <w:color w:val="0000FF"/>
        </w:rPr>
        <w:instrText xml:space="preserve">) </w:instrText>
      </w:r>
      <w:r w:rsidRPr="00AE5771">
        <w:rPr>
          <w:color w:val="0000FF"/>
        </w:rPr>
        <w:fldChar w:fldCharType="end"/>
      </w:r>
      <w:r w:rsidRPr="00AE5771">
        <w:rPr>
          <w:color w:val="0000FF"/>
        </w:rPr>
        <w:t>] δx</w:t>
      </w:r>
      <w:r w:rsidRPr="00AE5771">
        <w:rPr>
          <w:rStyle w:val="subscript"/>
          <w:color w:val="0000FF"/>
        </w:rPr>
        <w:t>n</w:t>
      </w:r>
      <w:r w:rsidRPr="00AE5771">
        <w:rPr>
          <w:color w:val="0000FF"/>
        </w:rPr>
        <w:t xml:space="preserve">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(D.11)</w:t>
      </w:r>
    </w:p>
    <w:p w14:paraId="2D9772D4" w14:textId="77777777" w:rsidR="00AE5771" w:rsidRPr="00AE5771" w:rsidRDefault="00AE5771" w:rsidP="00AE5771">
      <w:pPr>
        <w:tabs>
          <w:tab w:val="left" w:pos="7200"/>
          <w:tab w:val="left" w:pos="7920"/>
          <w:tab w:val="right" w:pos="9270"/>
        </w:tabs>
        <w:rPr>
          <w:color w:val="0000FF"/>
        </w:rPr>
      </w:pPr>
    </w:p>
    <w:p w14:paraId="261D09D5" w14:textId="77777777" w:rsidR="00AE5771" w:rsidRPr="00AE5771" w:rsidRDefault="00AE5771" w:rsidP="00AE5771">
      <w:pPr>
        <w:tabs>
          <w:tab w:val="left" w:pos="7200"/>
          <w:tab w:val="left" w:pos="7920"/>
          <w:tab w:val="right" w:pos="9270"/>
        </w:tabs>
        <w:rPr>
          <w:color w:val="0000FF"/>
        </w:rPr>
      </w:pPr>
      <w:r w:rsidRPr="00AE5771">
        <w:rPr>
          <w:color w:val="0000FF"/>
        </w:rPr>
        <w:t>and (D.3) becomes</w:t>
      </w:r>
    </w:p>
    <w:p w14:paraId="430EE98D" w14:textId="77777777" w:rsidR="00AE5771" w:rsidRPr="00AE5771" w:rsidRDefault="00AE5771" w:rsidP="00AE5771">
      <w:pPr>
        <w:tabs>
          <w:tab w:val="left" w:pos="7200"/>
          <w:tab w:val="left" w:pos="7920"/>
          <w:tab w:val="right" w:pos="9270"/>
        </w:tabs>
        <w:rPr>
          <w:color w:val="0000FF"/>
        </w:rPr>
      </w:pPr>
    </w:p>
    <w:p w14:paraId="2E229067" w14:textId="77777777" w:rsidR="00AE5771" w:rsidRPr="00AE5771" w:rsidRDefault="00AE5771" w:rsidP="00AE5771">
      <w:pPr>
        <w:tabs>
          <w:tab w:val="left" w:pos="7200"/>
          <w:tab w:val="left" w:pos="7920"/>
          <w:tab w:val="right" w:pos="9270"/>
        </w:tabs>
        <w:rPr>
          <w:color w:val="0000FF"/>
        </w:rPr>
      </w:pPr>
      <w:r w:rsidRPr="00AE5771">
        <w:rPr>
          <w:color w:val="0000FF"/>
        </w:rPr>
        <w:tab/>
        <w:t>0 =  Σ</w:t>
      </w:r>
      <w:r w:rsidRPr="00AE5771">
        <w:rPr>
          <w:rStyle w:val="subscript"/>
          <w:color w:val="0000FF"/>
        </w:rPr>
        <w:t>n=1</w:t>
      </w:r>
      <w:r w:rsidRPr="00AE5771">
        <w:rPr>
          <w:rStyle w:val="superscript"/>
          <w:color w:val="0000FF"/>
        </w:rPr>
        <w:t>3M</w:t>
      </w:r>
      <w:r w:rsidRPr="00AE5771">
        <w:rPr>
          <w:color w:val="0000FF"/>
        </w:rPr>
        <w:t xml:space="preserve">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,∂x</w:instrText>
      </w:r>
      <w:r w:rsidRPr="00AE5771">
        <w:rPr>
          <w:rStyle w:val="subscript"/>
          <w:color w:val="0000FF"/>
        </w:rPr>
        <w:instrText>n</w:instrText>
      </w:r>
      <w:r w:rsidRPr="00AE5771">
        <w:rPr>
          <w:color w:val="0000FF"/>
        </w:rPr>
        <w:instrText xml:space="preserve">) </w:instrText>
      </w:r>
      <w:r w:rsidRPr="00AE5771">
        <w:rPr>
          <w:color w:val="0000FF"/>
        </w:rPr>
        <w:fldChar w:fldCharType="end"/>
      </w:r>
      <w:r w:rsidRPr="00AE5771">
        <w:rPr>
          <w:color w:val="0000FF"/>
        </w:rPr>
        <w:t>δx</w:t>
      </w:r>
      <w:r w:rsidRPr="00AE5771">
        <w:rPr>
          <w:rStyle w:val="subscript"/>
          <w:color w:val="0000FF"/>
        </w:rPr>
        <w:t>n</w:t>
      </w:r>
      <w:r w:rsidRPr="00AE5771">
        <w:rPr>
          <w:color w:val="0000FF"/>
        </w:rPr>
        <w:tab/>
      </w:r>
      <w:r w:rsidRPr="00AE5771">
        <w:rPr>
          <w:color w:val="0000FF"/>
        </w:rPr>
        <w:tab/>
      </w:r>
      <w:r w:rsidRPr="00AE5771">
        <w:rPr>
          <w:color w:val="0000FF"/>
        </w:rPr>
        <w:tab/>
      </w:r>
      <w:r w:rsidRPr="00AE5771">
        <w:rPr>
          <w:color w:val="0000FF"/>
        </w:rPr>
        <w:tab/>
        <w:t>i = 1,2...C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(D.12)</w:t>
      </w:r>
    </w:p>
    <w:p w14:paraId="7F0A9283" w14:textId="77777777" w:rsidR="00AE5771" w:rsidRPr="00AE5771" w:rsidRDefault="00AE5771" w:rsidP="00AE5771">
      <w:pPr>
        <w:rPr>
          <w:color w:val="0000FF"/>
        </w:rPr>
      </w:pPr>
    </w:p>
    <w:p w14:paraId="53A39649" w14:textId="77777777" w:rsidR="00AE5771" w:rsidRPr="00AE5771" w:rsidRDefault="00AE5771" w:rsidP="00AE5771">
      <w:pPr>
        <w:rPr>
          <w:color w:val="0000FF"/>
        </w:rPr>
      </w:pPr>
      <w:r w:rsidRPr="00AE5771">
        <w:rPr>
          <w:color w:val="0000FF"/>
        </w:rPr>
        <w:t>Once again, we cannot set the square brackets in (D.11) to 0 because the 3M coordinates δx</w:t>
      </w:r>
      <w:r w:rsidRPr="00AE5771">
        <w:rPr>
          <w:rStyle w:val="subscript"/>
          <w:color w:val="0000FF"/>
        </w:rPr>
        <w:t>n</w:t>
      </w:r>
      <w:r w:rsidRPr="00AE5771">
        <w:rPr>
          <w:color w:val="0000FF"/>
        </w:rPr>
        <w:t xml:space="preserve"> are not linearly independent as shown by (D.12). </w:t>
      </w:r>
    </w:p>
    <w:p w14:paraId="45C96189" w14:textId="77777777" w:rsidR="00AE5771" w:rsidRPr="00AE5771" w:rsidRDefault="00AE5771" w:rsidP="00AE5771">
      <w:pPr>
        <w:rPr>
          <w:color w:val="0000FF"/>
        </w:rPr>
      </w:pPr>
    </w:p>
    <w:p w14:paraId="59AF97A4" w14:textId="77777777" w:rsidR="00AE5771" w:rsidRPr="00AE5771" w:rsidRDefault="00AE5771" w:rsidP="00AE5771">
      <w:pPr>
        <w:rPr>
          <w:rFonts w:ascii="Courier New" w:hAnsi="Courier New"/>
          <w:b/>
          <w:color w:val="0000FF"/>
          <w:sz w:val="24"/>
          <w:vertAlign w:val="subscript"/>
        </w:rPr>
      </w:pPr>
      <w:r w:rsidRPr="00AE5771">
        <w:rPr>
          <w:color w:val="0000FF"/>
        </w:rPr>
        <w:t>At any given time t, there must exist at least one subset of the 3M-C variables δx</w:t>
      </w:r>
      <w:r w:rsidRPr="00AE5771">
        <w:rPr>
          <w:rStyle w:val="subscript"/>
          <w:color w:val="0000FF"/>
        </w:rPr>
        <w:t>n</w:t>
      </w:r>
      <w:r w:rsidRPr="00AE5771">
        <w:rPr>
          <w:color w:val="0000FF"/>
        </w:rPr>
        <w:t xml:space="preserve"> which are independent and the remaining δx</w:t>
      </w:r>
      <w:r w:rsidRPr="00AE5771">
        <w:rPr>
          <w:rStyle w:val="subscript"/>
          <w:color w:val="0000FF"/>
        </w:rPr>
        <w:t>n</w:t>
      </w:r>
      <w:r w:rsidRPr="00AE5771">
        <w:rPr>
          <w:color w:val="0000FF"/>
        </w:rPr>
        <w:t xml:space="preserve"> are dependent. Assume that the dependent variables have indices n = n</w:t>
      </w:r>
      <w:r w:rsidRPr="00AE5771">
        <w:rPr>
          <w:rStyle w:val="subscript"/>
          <w:color w:val="0000FF"/>
        </w:rPr>
        <w:t>1</w:t>
      </w:r>
      <w:r w:rsidRPr="00AE5771">
        <w:rPr>
          <w:color w:val="0000FF"/>
        </w:rPr>
        <w:t>, n</w:t>
      </w:r>
      <w:r w:rsidRPr="00AE5771">
        <w:rPr>
          <w:rStyle w:val="subscript"/>
          <w:color w:val="0000FF"/>
        </w:rPr>
        <w:t>2</w:t>
      </w:r>
      <w:r w:rsidRPr="00AE5771">
        <w:rPr>
          <w:color w:val="0000FF"/>
        </w:rPr>
        <w:t>,...n</w:t>
      </w:r>
      <w:r w:rsidRPr="00AE5771">
        <w:rPr>
          <w:rStyle w:val="subscript"/>
          <w:color w:val="0000FF"/>
        </w:rPr>
        <w:t xml:space="preserve">C. </w:t>
      </w:r>
      <w:r w:rsidRPr="00AE5771">
        <w:rPr>
          <w:color w:val="0000FF"/>
        </w:rPr>
        <w:t xml:space="preserve">Consider then the following set of C equations involving the dependent-term square brackets in (D.11), </w:t>
      </w:r>
    </w:p>
    <w:p w14:paraId="4059445F" w14:textId="77777777" w:rsidR="00AE5771" w:rsidRPr="00AE5771" w:rsidRDefault="00AE5771" w:rsidP="00AE5771">
      <w:pPr>
        <w:rPr>
          <w:color w:val="0000FF"/>
        </w:rPr>
      </w:pPr>
    </w:p>
    <w:p w14:paraId="3BA0C987" w14:textId="77777777" w:rsidR="00AE5771" w:rsidRPr="00AE5771" w:rsidRDefault="00AE5771" w:rsidP="00AE5771">
      <w:pPr>
        <w:tabs>
          <w:tab w:val="left" w:pos="7200"/>
          <w:tab w:val="left" w:pos="7920"/>
          <w:tab w:val="right" w:pos="9270"/>
        </w:tabs>
        <w:rPr>
          <w:color w:val="0000FF"/>
        </w:rPr>
      </w:pPr>
      <w:r w:rsidRPr="00AE5771">
        <w:rPr>
          <w:color w:val="0000FF"/>
        </w:rPr>
        <w:tab/>
        <w:t xml:space="preserve"> [ G</w:t>
      </w:r>
      <w:r w:rsidRPr="00AE5771">
        <w:rPr>
          <w:rStyle w:val="subscript"/>
          <w:color w:val="0000FF"/>
        </w:rPr>
        <w:t>n</w:t>
      </w:r>
      <w:r w:rsidRPr="00AE5771">
        <w:rPr>
          <w:color w:val="0000FF"/>
        </w:rPr>
        <w:t xml:space="preserve"> - Σ</w:t>
      </w:r>
      <w:r w:rsidRPr="00AE5771">
        <w:rPr>
          <w:rStyle w:val="subscript"/>
          <w:color w:val="0000FF"/>
        </w:rPr>
        <w:t>i=1</w:t>
      </w:r>
      <w:r w:rsidRPr="00AE5771">
        <w:rPr>
          <w:rStyle w:val="superscript"/>
          <w:color w:val="0000FF"/>
        </w:rPr>
        <w:t xml:space="preserve">C </w:t>
      </w:r>
      <w:r w:rsidRPr="00AE5771">
        <w:rPr>
          <w:color w:val="0000FF"/>
        </w:rPr>
        <w:t>(</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,∂x</w:instrText>
      </w:r>
      <w:r w:rsidRPr="00AE5771">
        <w:rPr>
          <w:rStyle w:val="subscript"/>
          <w:color w:val="0000FF"/>
        </w:rPr>
        <w:instrText>n</w:instrText>
      </w:r>
      <w:r w:rsidRPr="00AE5771">
        <w:rPr>
          <w:color w:val="0000FF"/>
        </w:rPr>
        <w:instrText xml:space="preserve">) </w:instrText>
      </w:r>
      <w:r w:rsidRPr="00AE5771">
        <w:rPr>
          <w:color w:val="0000FF"/>
        </w:rPr>
        <w:fldChar w:fldCharType="end"/>
      </w:r>
      <w:r w:rsidRPr="00AE5771">
        <w:rPr>
          <w:color w:val="0000FF"/>
        </w:rPr>
        <w:t>) λ</w:t>
      </w:r>
      <w:r w:rsidRPr="00AE5771">
        <w:rPr>
          <w:rStyle w:val="subscript"/>
          <w:color w:val="0000FF"/>
        </w:rPr>
        <w:t>i</w:t>
      </w:r>
      <w:r w:rsidRPr="00AE5771">
        <w:rPr>
          <w:color w:val="0000FF"/>
        </w:rPr>
        <w:t>]  = 0</w:t>
      </w:r>
      <w:r w:rsidRPr="00AE5771">
        <w:rPr>
          <w:color w:val="0000FF"/>
        </w:rPr>
        <w:tab/>
      </w:r>
      <w:r w:rsidRPr="00AE5771">
        <w:rPr>
          <w:color w:val="0000FF"/>
        </w:rPr>
        <w:tab/>
        <w:t>n = n</w:t>
      </w:r>
      <w:r w:rsidRPr="00AE5771">
        <w:rPr>
          <w:rStyle w:val="subscript"/>
          <w:color w:val="0000FF"/>
        </w:rPr>
        <w:t>1</w:t>
      </w:r>
      <w:r w:rsidRPr="00AE5771">
        <w:rPr>
          <w:color w:val="0000FF"/>
        </w:rPr>
        <w:t>, n</w:t>
      </w:r>
      <w:r w:rsidRPr="00AE5771">
        <w:rPr>
          <w:rStyle w:val="subscript"/>
          <w:color w:val="0000FF"/>
        </w:rPr>
        <w:t>2</w:t>
      </w:r>
      <w:r w:rsidRPr="00AE5771">
        <w:rPr>
          <w:color w:val="0000FF"/>
        </w:rPr>
        <w:t>,...n</w:t>
      </w:r>
      <w:r w:rsidRPr="00AE5771">
        <w:rPr>
          <w:rStyle w:val="subscript"/>
          <w:color w:val="0000FF"/>
        </w:rPr>
        <w:t>C</w:t>
      </w:r>
      <w:r w:rsidRPr="00AE5771">
        <w:rPr>
          <w:color w:val="0000FF"/>
        </w:rPr>
        <w:tab/>
        <w:t>.</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(D.13)</w:t>
      </w:r>
    </w:p>
    <w:p w14:paraId="226011CB" w14:textId="77777777" w:rsidR="00AE5771" w:rsidRPr="00AE5771" w:rsidRDefault="00AE5771" w:rsidP="00AE5771">
      <w:pPr>
        <w:tabs>
          <w:tab w:val="left" w:pos="7200"/>
          <w:tab w:val="left" w:pos="7920"/>
          <w:tab w:val="right" w:pos="9270"/>
        </w:tabs>
        <w:rPr>
          <w:color w:val="0000FF"/>
        </w:rPr>
      </w:pPr>
    </w:p>
    <w:p w14:paraId="5A9752BD" w14:textId="77777777" w:rsidR="00AE5771" w:rsidRPr="00AE5771" w:rsidRDefault="00AE5771" w:rsidP="00AE5771">
      <w:pPr>
        <w:tabs>
          <w:tab w:val="left" w:pos="7200"/>
          <w:tab w:val="left" w:pos="7920"/>
          <w:tab w:val="right" w:pos="9270"/>
        </w:tabs>
        <w:rPr>
          <w:color w:val="0000FF"/>
        </w:rPr>
      </w:pPr>
      <w:r w:rsidRPr="00AE5771">
        <w:rPr>
          <w:color w:val="0000FF"/>
        </w:rPr>
        <w:t>This represents C linear equations in the C parameters λ</w:t>
      </w:r>
      <w:r w:rsidRPr="00AE5771">
        <w:rPr>
          <w:rStyle w:val="subscript"/>
          <w:color w:val="0000FF"/>
        </w:rPr>
        <w:t>i</w:t>
      </w:r>
      <w:r w:rsidRPr="00AE5771">
        <w:rPr>
          <w:color w:val="0000FF"/>
        </w:rPr>
        <w:t xml:space="preserve"> so when all is said and done, there must exist a set of values {λ</w:t>
      </w:r>
      <w:r w:rsidRPr="00AE5771">
        <w:rPr>
          <w:rStyle w:val="subscript"/>
          <w:color w:val="0000FF"/>
        </w:rPr>
        <w:t>i</w:t>
      </w:r>
      <w:r w:rsidRPr="00AE5771">
        <w:rPr>
          <w:color w:val="0000FF"/>
        </w:rPr>
        <w:t>} which make these C equations be true. At this point, however, we don't know the G</w:t>
      </w:r>
      <w:r w:rsidRPr="00AE5771">
        <w:rPr>
          <w:rStyle w:val="subscript"/>
          <w:color w:val="0000FF"/>
        </w:rPr>
        <w:t>n</w:t>
      </w:r>
      <w:r w:rsidRPr="00AE5771">
        <w:rPr>
          <w:color w:val="0000FF"/>
        </w:rPr>
        <w:t xml:space="preserve"> and we don't know the x</w:t>
      </w:r>
      <w:r w:rsidRPr="00AE5771">
        <w:rPr>
          <w:rStyle w:val="subscript"/>
          <w:color w:val="0000FF"/>
        </w:rPr>
        <w:t>i</w:t>
      </w:r>
      <w:r w:rsidRPr="00AE5771">
        <w:rPr>
          <w:color w:val="0000FF"/>
        </w:rPr>
        <w:t xml:space="preserve"> which appear in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(x</w:instrText>
      </w:r>
      <w:r w:rsidRPr="00AE5771">
        <w:rPr>
          <w:rStyle w:val="subscript"/>
          <w:color w:val="0000FF"/>
        </w:rPr>
        <w:instrText>1</w:instrText>
      </w:r>
      <w:r w:rsidRPr="00AE5771">
        <w:rPr>
          <w:color w:val="0000FF"/>
        </w:rPr>
        <w:instrText>, x</w:instrText>
      </w:r>
      <w:r w:rsidRPr="00AE5771">
        <w:rPr>
          <w:rStyle w:val="subscript"/>
          <w:color w:val="0000FF"/>
        </w:rPr>
        <w:instrText>2</w:instrText>
      </w:r>
      <w:r w:rsidRPr="00AE5771">
        <w:rPr>
          <w:color w:val="0000FF"/>
        </w:rPr>
        <w:instrText>....x</w:instrText>
      </w:r>
      <w:r w:rsidRPr="00AE5771">
        <w:rPr>
          <w:rStyle w:val="subscript"/>
          <w:color w:val="0000FF"/>
        </w:rPr>
        <w:instrText>3M</w:instrText>
      </w:r>
      <w:r w:rsidRPr="00AE5771">
        <w:rPr>
          <w:color w:val="0000FF"/>
        </w:rPr>
        <w:instrText>,t),∂x</w:instrText>
      </w:r>
      <w:r w:rsidRPr="00AE5771">
        <w:rPr>
          <w:rStyle w:val="subscript"/>
          <w:color w:val="0000FF"/>
        </w:rPr>
        <w:instrText>n</w:instrText>
      </w:r>
      <w:r w:rsidRPr="00AE5771">
        <w:rPr>
          <w:color w:val="0000FF"/>
        </w:rPr>
        <w:instrText xml:space="preserve">) </w:instrText>
      </w:r>
      <w:r w:rsidRPr="00AE5771">
        <w:rPr>
          <w:color w:val="0000FF"/>
        </w:rPr>
        <w:fldChar w:fldCharType="end"/>
      </w:r>
      <w:r w:rsidRPr="00AE5771">
        <w:rPr>
          <w:color w:val="0000FF"/>
        </w:rPr>
        <w:t>so we cannot yet compute values for the λ</w:t>
      </w:r>
      <w:r w:rsidRPr="00AE5771">
        <w:rPr>
          <w:rStyle w:val="subscript"/>
          <w:color w:val="0000FF"/>
        </w:rPr>
        <w:t>i</w:t>
      </w:r>
      <w:r w:rsidRPr="00AE5771">
        <w:rPr>
          <w:color w:val="0000FF"/>
        </w:rPr>
        <w:t>. When the problem is fully solved, the G</w:t>
      </w:r>
      <w:r w:rsidRPr="00AE5771">
        <w:rPr>
          <w:rStyle w:val="subscript"/>
          <w:color w:val="0000FF"/>
        </w:rPr>
        <w:t>n</w:t>
      </w:r>
      <w:r w:rsidRPr="00AE5771">
        <w:rPr>
          <w:color w:val="0000FF"/>
        </w:rPr>
        <w:t>(t), x</w:t>
      </w:r>
      <w:r w:rsidRPr="00AE5771">
        <w:rPr>
          <w:rStyle w:val="subscript"/>
          <w:color w:val="0000FF"/>
        </w:rPr>
        <w:t>n</w:t>
      </w:r>
      <w:r w:rsidRPr="00AE5771">
        <w:rPr>
          <w:color w:val="0000FF"/>
        </w:rPr>
        <w:t>(t) and λ</w:t>
      </w:r>
      <w:r w:rsidRPr="00AE5771">
        <w:rPr>
          <w:rStyle w:val="subscript"/>
          <w:color w:val="0000FF"/>
        </w:rPr>
        <w:t>i</w:t>
      </w:r>
      <w:r w:rsidRPr="00AE5771">
        <w:rPr>
          <w:color w:val="0000FF"/>
        </w:rPr>
        <w:t xml:space="preserve">(t) will be known, where here we momentarily exhibit the fact that all these objects can be functions of time.  </w:t>
      </w:r>
    </w:p>
    <w:p w14:paraId="7A4E0D20" w14:textId="77777777" w:rsidR="00AE5771" w:rsidRPr="00AE5771" w:rsidRDefault="00AE5771" w:rsidP="00AE5771">
      <w:pPr>
        <w:tabs>
          <w:tab w:val="left" w:pos="7200"/>
          <w:tab w:val="left" w:pos="7920"/>
          <w:tab w:val="right" w:pos="9270"/>
        </w:tabs>
        <w:rPr>
          <w:color w:val="0000FF"/>
        </w:rPr>
      </w:pPr>
    </w:p>
    <w:p w14:paraId="1F5A771E" w14:textId="77777777" w:rsidR="00AE5771" w:rsidRPr="00AE5771" w:rsidRDefault="00AE5771" w:rsidP="00AE5771">
      <w:pPr>
        <w:tabs>
          <w:tab w:val="left" w:pos="7200"/>
          <w:tab w:val="left" w:pos="7920"/>
          <w:tab w:val="right" w:pos="9270"/>
        </w:tabs>
        <w:rPr>
          <w:color w:val="0000FF"/>
        </w:rPr>
      </w:pPr>
      <w:r w:rsidRPr="00AE5771">
        <w:rPr>
          <w:color w:val="0000FF"/>
        </w:rPr>
        <w:t>Now the terms in (D.11) indicated by  n = n</w:t>
      </w:r>
      <w:r w:rsidRPr="00AE5771">
        <w:rPr>
          <w:rStyle w:val="subscript"/>
          <w:color w:val="0000FF"/>
        </w:rPr>
        <w:t>1</w:t>
      </w:r>
      <w:r w:rsidRPr="00AE5771">
        <w:rPr>
          <w:color w:val="0000FF"/>
        </w:rPr>
        <w:t>, n</w:t>
      </w:r>
      <w:r w:rsidRPr="00AE5771">
        <w:rPr>
          <w:rStyle w:val="subscript"/>
          <w:color w:val="0000FF"/>
        </w:rPr>
        <w:t>2</w:t>
      </w:r>
      <w:r w:rsidRPr="00AE5771">
        <w:rPr>
          <w:color w:val="0000FF"/>
        </w:rPr>
        <w:t>,...n</w:t>
      </w:r>
      <w:r w:rsidRPr="00AE5771">
        <w:rPr>
          <w:rStyle w:val="subscript"/>
          <w:color w:val="0000FF"/>
        </w:rPr>
        <w:t>C</w:t>
      </w:r>
      <w:r w:rsidRPr="00AE5771">
        <w:rPr>
          <w:color w:val="0000FF"/>
        </w:rPr>
        <w:t xml:space="preserve"> all vanish due to (D.12), so (D.11) can be written, </w:t>
      </w:r>
    </w:p>
    <w:p w14:paraId="6C98825A" w14:textId="77777777" w:rsidR="00AE5771" w:rsidRPr="00AE5771" w:rsidRDefault="00AE5771" w:rsidP="00AE5771">
      <w:pPr>
        <w:tabs>
          <w:tab w:val="left" w:pos="7200"/>
          <w:tab w:val="left" w:pos="7920"/>
          <w:tab w:val="right" w:pos="9270"/>
        </w:tabs>
        <w:rPr>
          <w:color w:val="0000FF"/>
        </w:rPr>
      </w:pPr>
    </w:p>
    <w:p w14:paraId="31CDA956" w14:textId="77777777" w:rsidR="00AE5771" w:rsidRPr="00AE5771" w:rsidRDefault="00AE5771" w:rsidP="00AE5771">
      <w:pPr>
        <w:tabs>
          <w:tab w:val="left" w:pos="7200"/>
          <w:tab w:val="left" w:pos="7920"/>
          <w:tab w:val="right" w:pos="9270"/>
        </w:tabs>
        <w:rPr>
          <w:color w:val="0000FF"/>
        </w:rPr>
      </w:pPr>
      <w:r w:rsidRPr="00AE5771">
        <w:rPr>
          <w:color w:val="0000FF"/>
        </w:rPr>
        <w:tab/>
        <w:t>0 = Σ</w:t>
      </w:r>
      <w:r w:rsidRPr="00AE5771">
        <w:rPr>
          <w:rStyle w:val="subscript"/>
          <w:color w:val="0000FF"/>
        </w:rPr>
        <w:t>n</w:t>
      </w:r>
      <w:r w:rsidRPr="00AE5771">
        <w:rPr>
          <w:rStyle w:val="subscript"/>
          <w:rFonts w:ascii="Times New Roman" w:hAnsi="Times New Roman"/>
          <w:color w:val="0000FF"/>
        </w:rPr>
        <w:t>≠</w:t>
      </w:r>
      <w:r w:rsidRPr="00AE5771">
        <w:rPr>
          <w:rStyle w:val="subscript"/>
          <w:color w:val="0000FF"/>
        </w:rPr>
        <w:t>n</w:t>
      </w:r>
      <w:r w:rsidRPr="00AE5771">
        <w:rPr>
          <w:rStyle w:val="subscript"/>
          <w:color w:val="0000FF"/>
        </w:rPr>
        <w:fldChar w:fldCharType="begin"/>
      </w:r>
      <w:r w:rsidRPr="00AE5771">
        <w:rPr>
          <w:rStyle w:val="subscript"/>
          <w:color w:val="0000FF"/>
        </w:rPr>
        <w:instrText xml:space="preserve"> EQ \s\do2(1)</w:instrText>
      </w:r>
      <w:r w:rsidRPr="00AE5771">
        <w:rPr>
          <w:rStyle w:val="subscript"/>
          <w:color w:val="0000FF"/>
        </w:rPr>
        <w:fldChar w:fldCharType="end"/>
      </w:r>
      <w:r w:rsidRPr="00AE5771">
        <w:rPr>
          <w:rStyle w:val="subscript"/>
          <w:color w:val="0000FF"/>
        </w:rPr>
        <w:t>,n</w:t>
      </w:r>
      <w:r w:rsidRPr="00AE5771">
        <w:rPr>
          <w:rStyle w:val="subscript"/>
          <w:color w:val="0000FF"/>
        </w:rPr>
        <w:fldChar w:fldCharType="begin"/>
      </w:r>
      <w:r w:rsidRPr="00AE5771">
        <w:rPr>
          <w:rStyle w:val="subscript"/>
          <w:color w:val="0000FF"/>
        </w:rPr>
        <w:instrText xml:space="preserve"> EQ \s\do2(2)</w:instrText>
      </w:r>
      <w:r w:rsidRPr="00AE5771">
        <w:rPr>
          <w:rStyle w:val="subscript"/>
          <w:color w:val="0000FF"/>
        </w:rPr>
        <w:fldChar w:fldCharType="end"/>
      </w:r>
      <w:r w:rsidRPr="00AE5771">
        <w:rPr>
          <w:rStyle w:val="subscript"/>
          <w:color w:val="0000FF"/>
        </w:rPr>
        <w:t>,....n</w:t>
      </w:r>
      <w:r w:rsidRPr="00AE5771">
        <w:rPr>
          <w:rStyle w:val="subscript"/>
          <w:color w:val="0000FF"/>
        </w:rPr>
        <w:fldChar w:fldCharType="begin"/>
      </w:r>
      <w:r w:rsidRPr="00AE5771">
        <w:rPr>
          <w:rStyle w:val="subscript"/>
          <w:color w:val="0000FF"/>
        </w:rPr>
        <w:instrText xml:space="preserve"> EQ \s\do2(C)</w:instrText>
      </w:r>
      <w:r w:rsidRPr="00AE5771">
        <w:rPr>
          <w:rStyle w:val="subscript"/>
          <w:color w:val="0000FF"/>
        </w:rPr>
        <w:fldChar w:fldCharType="end"/>
      </w:r>
      <w:r w:rsidRPr="00AE5771">
        <w:rPr>
          <w:color w:val="0000FF"/>
        </w:rPr>
        <w:t xml:space="preserve"> [ G</w:t>
      </w:r>
      <w:r w:rsidRPr="00AE5771">
        <w:rPr>
          <w:rStyle w:val="subscript"/>
          <w:color w:val="0000FF"/>
        </w:rPr>
        <w:t>n</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,∂x</w:instrText>
      </w:r>
      <w:r w:rsidRPr="00AE5771">
        <w:rPr>
          <w:rStyle w:val="subscript"/>
          <w:color w:val="0000FF"/>
        </w:rPr>
        <w:instrText>n</w:instrText>
      </w:r>
      <w:r w:rsidRPr="00AE5771">
        <w:rPr>
          <w:color w:val="0000FF"/>
        </w:rPr>
        <w:instrText xml:space="preserve">) </w:instrText>
      </w:r>
      <w:r w:rsidRPr="00AE5771">
        <w:rPr>
          <w:color w:val="0000FF"/>
        </w:rPr>
        <w:fldChar w:fldCharType="end"/>
      </w:r>
      <w:r w:rsidRPr="00AE5771">
        <w:rPr>
          <w:color w:val="0000FF"/>
        </w:rPr>
        <w:t>] δx</w:t>
      </w:r>
      <w:r w:rsidRPr="00AE5771">
        <w:rPr>
          <w:rStyle w:val="subscript"/>
          <w:color w:val="0000FF"/>
        </w:rPr>
        <w:t>n</w:t>
      </w:r>
      <w:r w:rsidRPr="00AE5771">
        <w:rPr>
          <w:color w:val="0000FF"/>
        </w:rPr>
        <w:t xml:space="preserve">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(D.14)</w:t>
      </w:r>
    </w:p>
    <w:p w14:paraId="39E61EC9" w14:textId="77777777" w:rsidR="00AE5771" w:rsidRPr="00AE5771" w:rsidRDefault="00AE5771" w:rsidP="00AE5771">
      <w:pPr>
        <w:tabs>
          <w:tab w:val="left" w:pos="7200"/>
          <w:tab w:val="left" w:pos="7920"/>
          <w:tab w:val="right" w:pos="9270"/>
        </w:tabs>
        <w:rPr>
          <w:color w:val="0000FF"/>
        </w:rPr>
      </w:pPr>
    </w:p>
    <w:p w14:paraId="4C37D6FE" w14:textId="77777777" w:rsidR="00AE5771" w:rsidRPr="00AE5771" w:rsidRDefault="00AE5771" w:rsidP="00AE5771">
      <w:pPr>
        <w:tabs>
          <w:tab w:val="left" w:pos="7200"/>
          <w:tab w:val="left" w:pos="7920"/>
          <w:tab w:val="right" w:pos="9270"/>
        </w:tabs>
        <w:rPr>
          <w:color w:val="0000FF"/>
        </w:rPr>
      </w:pPr>
      <w:r w:rsidRPr="00AE5771">
        <w:rPr>
          <w:color w:val="0000FF"/>
        </w:rPr>
        <w:t>But all the δx</w:t>
      </w:r>
      <w:r w:rsidRPr="00AE5771">
        <w:rPr>
          <w:rStyle w:val="subscript"/>
          <w:color w:val="0000FF"/>
        </w:rPr>
        <w:t>n</w:t>
      </w:r>
      <w:r w:rsidRPr="00AE5771">
        <w:rPr>
          <w:color w:val="0000FF"/>
        </w:rPr>
        <w:t xml:space="preserve"> appearing in (D.14) are independent, so the square brackets here must also vanish. We then end up </w:t>
      </w:r>
    </w:p>
    <w:p w14:paraId="153F9D2D" w14:textId="77777777" w:rsidR="00AE5771" w:rsidRPr="00AE5771" w:rsidRDefault="00AE5771" w:rsidP="00AE5771">
      <w:pPr>
        <w:tabs>
          <w:tab w:val="left" w:pos="7200"/>
          <w:tab w:val="left" w:pos="7920"/>
          <w:tab w:val="right" w:pos="9270"/>
        </w:tabs>
        <w:rPr>
          <w:color w:val="0000FF"/>
        </w:rPr>
      </w:pPr>
      <w:r w:rsidRPr="00AE5771">
        <w:rPr>
          <w:color w:val="0000FF"/>
        </w:rPr>
        <w:tab/>
      </w:r>
    </w:p>
    <w:p w14:paraId="447D8517" w14:textId="77777777" w:rsidR="00AE5771" w:rsidRPr="00AE5771" w:rsidRDefault="00AE5771" w:rsidP="00AE5771">
      <w:pPr>
        <w:rPr>
          <w:color w:val="0000FF"/>
        </w:rPr>
      </w:pPr>
      <w:r w:rsidRPr="00AE5771">
        <w:rPr>
          <w:color w:val="0000FF"/>
        </w:rPr>
        <w:tab/>
        <w:t>[ G</w:t>
      </w:r>
      <w:r w:rsidRPr="00AE5771">
        <w:rPr>
          <w:rStyle w:val="subscript"/>
          <w:color w:val="0000FF"/>
        </w:rPr>
        <w:t>n</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,∂x</w:instrText>
      </w:r>
      <w:r w:rsidRPr="00AE5771">
        <w:rPr>
          <w:rStyle w:val="subscript"/>
          <w:color w:val="0000FF"/>
        </w:rPr>
        <w:instrText>n</w:instrText>
      </w:r>
      <w:r w:rsidRPr="00AE5771">
        <w:rPr>
          <w:color w:val="0000FF"/>
        </w:rPr>
        <w:instrText xml:space="preserve">) </w:instrText>
      </w:r>
      <w:r w:rsidRPr="00AE5771">
        <w:rPr>
          <w:color w:val="0000FF"/>
        </w:rPr>
        <w:fldChar w:fldCharType="end"/>
      </w:r>
      <w:r w:rsidRPr="00AE5771">
        <w:rPr>
          <w:color w:val="0000FF"/>
        </w:rPr>
        <w:t>]  = 0</w:t>
      </w:r>
      <w:r w:rsidRPr="00AE5771">
        <w:rPr>
          <w:color w:val="0000FF"/>
        </w:rPr>
        <w:tab/>
      </w:r>
      <w:r w:rsidRPr="00AE5771">
        <w:rPr>
          <w:color w:val="0000FF"/>
        </w:rPr>
        <w:tab/>
        <w:t>n = 1,2....3M</w:t>
      </w:r>
    </w:p>
    <w:p w14:paraId="1E67909C" w14:textId="77777777" w:rsidR="00AE5771" w:rsidRPr="00AE5771" w:rsidRDefault="00AE5771" w:rsidP="00AE5771">
      <w:pPr>
        <w:rPr>
          <w:color w:val="0000FF"/>
        </w:rPr>
      </w:pPr>
      <w:r w:rsidRPr="00AE5771">
        <w:rPr>
          <w:color w:val="0000FF"/>
        </w:rPr>
        <w:t>or</w:t>
      </w:r>
    </w:p>
    <w:p w14:paraId="06236E91" w14:textId="77777777" w:rsidR="00AE5771" w:rsidRPr="00AE5771" w:rsidRDefault="00AE5771" w:rsidP="00AE5771">
      <w:pPr>
        <w:tabs>
          <w:tab w:val="left" w:pos="7200"/>
          <w:tab w:val="left" w:pos="7920"/>
          <w:tab w:val="right" w:pos="9270"/>
        </w:tabs>
        <w:rPr>
          <w:color w:val="0000FF"/>
        </w:rPr>
      </w:pPr>
      <w:r w:rsidRPr="00AE5771">
        <w:rPr>
          <w:color w:val="0000FF"/>
        </w:rPr>
        <w:tab/>
        <w:t>G</w:t>
      </w:r>
      <w:r w:rsidRPr="00AE5771">
        <w:rPr>
          <w:rStyle w:val="subscript"/>
          <w:color w:val="0000FF"/>
        </w:rPr>
        <w:t>n</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,∂x</w:instrText>
      </w:r>
      <w:r w:rsidRPr="00AE5771">
        <w:rPr>
          <w:rStyle w:val="subscript"/>
          <w:color w:val="0000FF"/>
        </w:rPr>
        <w:instrText>n</w:instrText>
      </w:r>
      <w:r w:rsidRPr="00AE5771">
        <w:rPr>
          <w:color w:val="0000FF"/>
        </w:rPr>
        <w:instrText xml:space="preserve">) </w:instrText>
      </w:r>
      <w:r w:rsidRPr="00AE5771">
        <w:rPr>
          <w:color w:val="0000FF"/>
        </w:rPr>
        <w:fldChar w:fldCharType="end"/>
      </w:r>
      <w:r w:rsidRPr="00AE5771">
        <w:rPr>
          <w:color w:val="0000FF"/>
        </w:rPr>
        <w:tab/>
      </w:r>
      <w:r w:rsidRPr="00AE5771">
        <w:rPr>
          <w:color w:val="0000FF"/>
        </w:rPr>
        <w:tab/>
      </w:r>
      <w:r w:rsidRPr="00AE5771">
        <w:rPr>
          <w:color w:val="0000FF"/>
        </w:rPr>
        <w:tab/>
        <w:t xml:space="preserve">n = 1,2....3M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p>
    <w:p w14:paraId="18556581" w14:textId="77777777" w:rsidR="00AE5771" w:rsidRPr="00AE5771" w:rsidRDefault="00AE5771" w:rsidP="00AE5771">
      <w:pPr>
        <w:tabs>
          <w:tab w:val="left" w:pos="7200"/>
          <w:tab w:val="left" w:pos="7920"/>
          <w:tab w:val="right" w:pos="9270"/>
        </w:tabs>
        <w:rPr>
          <w:color w:val="0000FF"/>
        </w:rPr>
      </w:pPr>
      <w:r w:rsidRPr="00AE5771">
        <w:rPr>
          <w:color w:val="0000FF"/>
        </w:rPr>
        <w:t>or</w:t>
      </w:r>
    </w:p>
    <w:p w14:paraId="1F23BB84" w14:textId="77777777" w:rsidR="00AE5771" w:rsidRPr="00AE5771" w:rsidRDefault="00AE5771" w:rsidP="00AE5771">
      <w:pPr>
        <w:tabs>
          <w:tab w:val="left" w:pos="7200"/>
          <w:tab w:val="left" w:pos="7920"/>
          <w:tab w:val="right" w:pos="9270"/>
        </w:tabs>
        <w:rPr>
          <w:color w:val="0000FF"/>
        </w:rPr>
      </w:pPr>
      <w:r w:rsidRPr="00AE5771">
        <w:rPr>
          <w:color w:val="0000FF"/>
        </w:rPr>
        <w:tab/>
        <w:t>(</w:t>
      </w:r>
      <w:r w:rsidRPr="00AE5771">
        <w:rPr>
          <w:b/>
          <w:color w:val="0000FF"/>
        </w:rPr>
        <w:t>G</w:t>
      </w:r>
      <w:r w:rsidRPr="00AE5771">
        <w:rPr>
          <w:rStyle w:val="subscript"/>
          <w:color w:val="0000FF"/>
        </w:rPr>
        <w:t>k</w:t>
      </w:r>
      <w:r w:rsidRPr="00AE5771">
        <w:rPr>
          <w:color w:val="0000FF"/>
        </w:rPr>
        <w:t>)</w:t>
      </w:r>
      <w:r w:rsidRPr="00AE5771">
        <w:rPr>
          <w:rStyle w:val="subscript"/>
          <w:color w:val="0000FF"/>
        </w:rPr>
        <w:t>j</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color w:val="0000FF"/>
        </w:rPr>
        <w:fldChar w:fldCharType="begin"/>
      </w:r>
      <w:r w:rsidRPr="00AE5771">
        <w:rPr>
          <w:color w:val="0000FF"/>
        </w:rPr>
        <w:instrText xml:space="preserve"> EQ \f(∂f</w:instrText>
      </w:r>
      <w:r w:rsidRPr="00AE5771">
        <w:rPr>
          <w:rStyle w:val="subscript"/>
          <w:color w:val="0000FF"/>
        </w:rPr>
        <w:instrText>i</w:instrText>
      </w:r>
      <w:r w:rsidRPr="00AE5771">
        <w:rPr>
          <w:color w:val="0000FF"/>
        </w:rPr>
        <w:instrText>,∂(</w:instrText>
      </w:r>
      <w:r w:rsidRPr="00AE5771">
        <w:rPr>
          <w:b/>
          <w:color w:val="0000FF"/>
        </w:rPr>
        <w:instrText>r</w:instrText>
      </w:r>
      <w:r w:rsidRPr="00AE5771">
        <w:rPr>
          <w:rStyle w:val="subscript"/>
          <w:color w:val="0000FF"/>
        </w:rPr>
        <w:instrText>k</w:instrText>
      </w:r>
      <w:r w:rsidRPr="00AE5771">
        <w:rPr>
          <w:color w:val="0000FF"/>
        </w:rPr>
        <w:instrText>)</w:instrText>
      </w:r>
      <w:r w:rsidRPr="00AE5771">
        <w:rPr>
          <w:rStyle w:val="subscript"/>
          <w:color w:val="0000FF"/>
        </w:rPr>
        <w:instrText>j</w:instrText>
      </w:r>
      <w:r w:rsidRPr="00AE5771">
        <w:rPr>
          <w:color w:val="0000FF"/>
        </w:rPr>
        <w:instrText xml:space="preserve">) </w:instrText>
      </w:r>
      <w:r w:rsidRPr="00AE5771">
        <w:rPr>
          <w:color w:val="0000FF"/>
        </w:rPr>
        <w:fldChar w:fldCharType="end"/>
      </w:r>
    </w:p>
    <w:p w14:paraId="38DD6C87" w14:textId="77777777" w:rsidR="00AE5771" w:rsidRPr="00AE5771" w:rsidRDefault="00AE5771" w:rsidP="00AE5771">
      <w:pPr>
        <w:tabs>
          <w:tab w:val="left" w:pos="7200"/>
          <w:tab w:val="left" w:pos="7920"/>
          <w:tab w:val="right" w:pos="9270"/>
        </w:tabs>
        <w:rPr>
          <w:color w:val="0000FF"/>
        </w:rPr>
      </w:pPr>
      <w:r w:rsidRPr="00AE5771">
        <w:rPr>
          <w:color w:val="0000FF"/>
        </w:rPr>
        <w:t>or</w:t>
      </w:r>
    </w:p>
    <w:p w14:paraId="21994C04" w14:textId="77777777" w:rsidR="00AE5771" w:rsidRPr="00AE5771" w:rsidRDefault="00AE5771" w:rsidP="00AE5771">
      <w:pPr>
        <w:tabs>
          <w:tab w:val="left" w:pos="7200"/>
          <w:tab w:val="left" w:pos="7920"/>
          <w:tab w:val="right" w:pos="9270"/>
        </w:tabs>
        <w:rPr>
          <w:color w:val="0000FF"/>
        </w:rPr>
      </w:pPr>
      <w:r w:rsidRPr="00AE5771">
        <w:rPr>
          <w:color w:val="0000FF"/>
        </w:rPr>
        <w:tab/>
      </w:r>
      <w:r w:rsidRPr="00AE5771">
        <w:rPr>
          <w:b/>
          <w:color w:val="0000FF"/>
        </w:rPr>
        <w:t>G</w:t>
      </w:r>
      <w:r w:rsidRPr="00AE5771">
        <w:rPr>
          <w:rStyle w:val="subscript"/>
          <w:color w:val="0000FF"/>
        </w:rPr>
        <w:t>k</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b/>
          <w:color w:val="0000FF"/>
        </w:rPr>
        <w:sym w:font="Symbol" w:char="F0D1"/>
      </w:r>
      <w:r w:rsidRPr="00AE5771">
        <w:rPr>
          <w:rStyle w:val="superscript"/>
          <w:color w:val="0000FF"/>
        </w:rPr>
        <w:t>(k)</w:t>
      </w:r>
      <w:r w:rsidRPr="00AE5771">
        <w:rPr>
          <w:color w:val="0000FF"/>
        </w:rPr>
        <w:t>f</w:t>
      </w:r>
      <w:r w:rsidRPr="00AE5771">
        <w:rPr>
          <w:rStyle w:val="subscript"/>
          <w:color w:val="0000FF"/>
        </w:rPr>
        <w:t>i</w:t>
      </w:r>
      <w:r w:rsidRPr="00AE5771">
        <w:rPr>
          <w:color w:val="0000FF"/>
        </w:rPr>
        <w:t>)</w:t>
      </w:r>
      <w:r w:rsidRPr="00AE5771">
        <w:rPr>
          <w:color w:val="0000FF"/>
        </w:rPr>
        <w:tab/>
      </w:r>
      <w:r w:rsidRPr="00AE5771">
        <w:rPr>
          <w:color w:val="0000FF"/>
        </w:rPr>
        <w:tab/>
        <w:t>k = 1,2...M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(D.15)</w:t>
      </w:r>
    </w:p>
    <w:p w14:paraId="1105E82F" w14:textId="77777777" w:rsidR="00AE5771" w:rsidRPr="00AE5771" w:rsidRDefault="00AE5771" w:rsidP="00AE5771">
      <w:pPr>
        <w:tabs>
          <w:tab w:val="left" w:pos="7200"/>
          <w:tab w:val="left" w:pos="7920"/>
          <w:tab w:val="right" w:pos="9270"/>
        </w:tabs>
        <w:rPr>
          <w:color w:val="0000FF"/>
        </w:rPr>
      </w:pPr>
    </w:p>
    <w:p w14:paraId="2AA9056D" w14:textId="77777777" w:rsidR="00AE5771" w:rsidRPr="00AE5771" w:rsidRDefault="00AE5771" w:rsidP="00AE5771">
      <w:pPr>
        <w:tabs>
          <w:tab w:val="left" w:pos="7200"/>
          <w:tab w:val="left" w:pos="7920"/>
          <w:tab w:val="right" w:pos="9270"/>
        </w:tabs>
        <w:rPr>
          <w:color w:val="0000FF"/>
        </w:rPr>
      </w:pPr>
      <w:r w:rsidRPr="00AE5771">
        <w:rPr>
          <w:color w:val="0000FF"/>
        </w:rPr>
        <w:t>Meanwhile, Newton's Law says that m</w:t>
      </w:r>
      <w:r w:rsidRPr="00AE5771">
        <w:rPr>
          <w:rStyle w:val="subscript"/>
          <w:color w:val="0000FF"/>
        </w:rPr>
        <w:t>k</w:t>
      </w:r>
      <w:r w:rsidRPr="00AE5771">
        <w:rPr>
          <w:b/>
          <w:color w:val="0000FF"/>
        </w:rPr>
        <w:t>a</w:t>
      </w:r>
      <w:r w:rsidRPr="00AE5771">
        <w:rPr>
          <w:rStyle w:val="subscript"/>
          <w:color w:val="0000FF"/>
        </w:rPr>
        <w:t>k</w:t>
      </w:r>
      <w:r w:rsidRPr="00AE5771">
        <w:rPr>
          <w:color w:val="0000FF"/>
        </w:rPr>
        <w:t xml:space="preserve"> = </w:t>
      </w:r>
      <w:r w:rsidRPr="00AE5771">
        <w:rPr>
          <w:b/>
          <w:color w:val="0000FF"/>
        </w:rPr>
        <w:t>F</w:t>
      </w:r>
      <w:r w:rsidRPr="00AE5771">
        <w:rPr>
          <w:rStyle w:val="subscript"/>
          <w:color w:val="0000FF"/>
        </w:rPr>
        <w:t>k</w:t>
      </w:r>
      <w:r w:rsidRPr="00AE5771">
        <w:rPr>
          <w:color w:val="0000FF"/>
        </w:rPr>
        <w:t xml:space="preserve"> + </w:t>
      </w:r>
      <w:r w:rsidRPr="00AE5771">
        <w:rPr>
          <w:b/>
          <w:color w:val="0000FF"/>
        </w:rPr>
        <w:t>G</w:t>
      </w:r>
      <w:r w:rsidRPr="00AE5771">
        <w:rPr>
          <w:rStyle w:val="subscript"/>
          <w:color w:val="0000FF"/>
        </w:rPr>
        <w:t>k</w:t>
      </w:r>
      <w:r w:rsidRPr="00AE5771">
        <w:rPr>
          <w:color w:val="0000FF"/>
        </w:rPr>
        <w:t xml:space="preserve"> where the </w:t>
      </w:r>
      <w:r w:rsidRPr="00AE5771">
        <w:rPr>
          <w:b/>
          <w:color w:val="0000FF"/>
        </w:rPr>
        <w:t>F</w:t>
      </w:r>
      <w:r w:rsidRPr="00AE5771">
        <w:rPr>
          <w:rStyle w:val="subscript"/>
          <w:color w:val="0000FF"/>
        </w:rPr>
        <w:t>k</w:t>
      </w:r>
      <w:r w:rsidRPr="00AE5771">
        <w:rPr>
          <w:color w:val="0000FF"/>
        </w:rPr>
        <w:t xml:space="preserve"> are the "applied" forces for the problem. Inserting (D.15) gives</w:t>
      </w:r>
    </w:p>
    <w:p w14:paraId="314202D6" w14:textId="77777777" w:rsidR="00AE5771" w:rsidRPr="00AE5771" w:rsidRDefault="00AE5771" w:rsidP="00AE5771">
      <w:pPr>
        <w:tabs>
          <w:tab w:val="left" w:pos="7200"/>
          <w:tab w:val="left" w:pos="7920"/>
          <w:tab w:val="right" w:pos="9270"/>
        </w:tabs>
        <w:rPr>
          <w:color w:val="0000FF"/>
        </w:rPr>
      </w:pPr>
    </w:p>
    <w:p w14:paraId="4C739638" w14:textId="77777777" w:rsidR="00AE5771" w:rsidRPr="00AE5771" w:rsidRDefault="00AE5771" w:rsidP="00AE5771">
      <w:pPr>
        <w:tabs>
          <w:tab w:val="left" w:pos="7200"/>
          <w:tab w:val="left" w:pos="7920"/>
          <w:tab w:val="right" w:pos="9270"/>
        </w:tabs>
        <w:rPr>
          <w:color w:val="0000FF"/>
        </w:rPr>
      </w:pPr>
      <w:r w:rsidRPr="00AE5771">
        <w:rPr>
          <w:color w:val="0000FF"/>
        </w:rPr>
        <w:tab/>
        <w:t>m</w:t>
      </w:r>
      <w:r w:rsidRPr="00AE5771">
        <w:rPr>
          <w:rStyle w:val="subscript"/>
          <w:color w:val="0000FF"/>
        </w:rPr>
        <w:t>k</w:t>
      </w:r>
      <w:r w:rsidRPr="00AE5771">
        <w:rPr>
          <w:b/>
          <w:color w:val="0000FF"/>
        </w:rPr>
        <w:fldChar w:fldCharType="begin"/>
      </w:r>
      <w:r w:rsidRPr="00AE5771">
        <w:rPr>
          <w:b/>
          <w:color w:val="0000FF"/>
        </w:rPr>
        <w:instrText xml:space="preserve"> EQ \O(r,\S\up4(••))</w:instrText>
      </w:r>
      <w:r w:rsidRPr="00AE5771">
        <w:rPr>
          <w:b/>
          <w:color w:val="0000FF"/>
        </w:rPr>
        <w:fldChar w:fldCharType="end"/>
      </w:r>
      <w:r w:rsidRPr="00AE5771">
        <w:rPr>
          <w:rStyle w:val="subscript"/>
          <w:color w:val="0000FF"/>
        </w:rPr>
        <w:t>k</w:t>
      </w:r>
      <w:r w:rsidRPr="00AE5771">
        <w:rPr>
          <w:color w:val="0000FF"/>
        </w:rPr>
        <w:t xml:space="preserve"> = </w:t>
      </w:r>
      <w:r w:rsidRPr="00AE5771">
        <w:rPr>
          <w:b/>
          <w:color w:val="0000FF"/>
        </w:rPr>
        <w:t>F</w:t>
      </w:r>
      <w:r w:rsidRPr="00AE5771">
        <w:rPr>
          <w:rStyle w:val="subscript"/>
          <w:color w:val="0000FF"/>
        </w:rPr>
        <w:t>k</w:t>
      </w:r>
      <w:r w:rsidRPr="00AE5771">
        <w:rPr>
          <w:color w:val="0000FF"/>
        </w:rPr>
        <w:t xml:space="preserve"> + Σ</w:t>
      </w:r>
      <w:r w:rsidRPr="00AE5771">
        <w:rPr>
          <w:rStyle w:val="subscript"/>
          <w:color w:val="0000FF"/>
        </w:rPr>
        <w:t>i=1</w:t>
      </w:r>
      <w:r w:rsidRPr="00AE5771">
        <w:rPr>
          <w:rStyle w:val="superscript"/>
          <w:color w:val="0000FF"/>
        </w:rPr>
        <w:t>C</w:t>
      </w:r>
      <w:r w:rsidRPr="00AE5771">
        <w:rPr>
          <w:color w:val="0000FF"/>
        </w:rPr>
        <w:t xml:space="preserve"> λ</w:t>
      </w:r>
      <w:r w:rsidRPr="00AE5771">
        <w:rPr>
          <w:rStyle w:val="subscript"/>
          <w:color w:val="0000FF"/>
        </w:rPr>
        <w:t>i</w:t>
      </w:r>
      <w:r w:rsidRPr="00AE5771">
        <w:rPr>
          <w:color w:val="0000FF"/>
        </w:rPr>
        <w:t xml:space="preserve"> [</w:t>
      </w:r>
      <w:r w:rsidRPr="00AE5771">
        <w:rPr>
          <w:b/>
          <w:color w:val="0000FF"/>
        </w:rPr>
        <w:sym w:font="Symbol" w:char="F0D1"/>
      </w:r>
      <w:r w:rsidRPr="00AE5771">
        <w:rPr>
          <w:rStyle w:val="superscript"/>
          <w:color w:val="0000FF"/>
        </w:rPr>
        <w:t>(k)</w:t>
      </w:r>
      <w:r w:rsidRPr="00AE5771">
        <w:rPr>
          <w:color w:val="0000FF"/>
        </w:rPr>
        <w:t>f</w:t>
      </w:r>
      <w:r w:rsidRPr="00AE5771">
        <w:rPr>
          <w:rStyle w:val="subscript"/>
          <w:color w:val="0000FF"/>
        </w:rPr>
        <w:t>i</w:t>
      </w:r>
      <w:r w:rsidRPr="00AE5771">
        <w:rPr>
          <w:color w:val="0000FF"/>
        </w:rPr>
        <w:t>(</w:t>
      </w:r>
      <w:r w:rsidRPr="00AE5771">
        <w:rPr>
          <w:b/>
          <w:color w:val="0000FF"/>
        </w:rPr>
        <w:t>r</w:t>
      </w:r>
      <w:r w:rsidRPr="00AE5771">
        <w:rPr>
          <w:rStyle w:val="subscript"/>
          <w:color w:val="0000FF"/>
        </w:rPr>
        <w:t>1</w:t>
      </w:r>
      <w:r w:rsidRPr="00AE5771">
        <w:rPr>
          <w:color w:val="0000FF"/>
        </w:rPr>
        <w:t>, ]</w:t>
      </w:r>
      <w:r w:rsidRPr="00AE5771">
        <w:rPr>
          <w:color w:val="0000FF"/>
        </w:rPr>
        <w:tab/>
      </w:r>
      <w:r w:rsidRPr="00AE5771">
        <w:rPr>
          <w:color w:val="0000FF"/>
        </w:rPr>
        <w:tab/>
      </w:r>
      <w:r w:rsidRPr="00AE5771">
        <w:rPr>
          <w:color w:val="0000FF"/>
        </w:rPr>
        <w:tab/>
      </w:r>
      <w:r w:rsidRPr="00AE5771">
        <w:rPr>
          <w:color w:val="0000FF"/>
        </w:rPr>
        <w:tab/>
      </w:r>
      <w:r w:rsidRPr="00AE5771">
        <w:rPr>
          <w:color w:val="0000FF"/>
        </w:rPr>
        <w:tab/>
        <w:t>(D.16)</w:t>
      </w:r>
    </w:p>
    <w:p w14:paraId="0956D151" w14:textId="77777777" w:rsidR="00AE5771" w:rsidRPr="00AE5771" w:rsidRDefault="00AE5771" w:rsidP="00AE5771">
      <w:pPr>
        <w:tabs>
          <w:tab w:val="left" w:pos="7200"/>
          <w:tab w:val="left" w:pos="7920"/>
          <w:tab w:val="right" w:pos="9270"/>
        </w:tabs>
        <w:rPr>
          <w:color w:val="0000FF"/>
        </w:rPr>
      </w:pPr>
    </w:p>
    <w:p w14:paraId="62A8C446" w14:textId="77777777" w:rsidR="00AE5771" w:rsidRPr="00AE5771" w:rsidRDefault="00AE5771" w:rsidP="00AE5771">
      <w:pPr>
        <w:tabs>
          <w:tab w:val="left" w:pos="7200"/>
          <w:tab w:val="left" w:pos="7920"/>
          <w:tab w:val="right" w:pos="9270"/>
        </w:tabs>
        <w:rPr>
          <w:color w:val="0000FF"/>
        </w:rPr>
      </w:pPr>
      <w:r w:rsidRPr="00AE5771">
        <w:rPr>
          <w:color w:val="0000FF"/>
        </w:rPr>
        <w:t>which is 3M differential equations in 3M+C unknowns</w:t>
      </w:r>
      <w:r w:rsidRPr="00AE5771">
        <w:rPr>
          <w:b/>
          <w:color w:val="0000FF"/>
        </w:rPr>
        <w:t xml:space="preserve"> r</w:t>
      </w:r>
      <w:r w:rsidRPr="00AE5771">
        <w:rPr>
          <w:rStyle w:val="subscript"/>
          <w:color w:val="0000FF"/>
        </w:rPr>
        <w:t>k</w:t>
      </w:r>
      <w:r w:rsidRPr="00AE5771">
        <w:rPr>
          <w:color w:val="0000FF"/>
        </w:rPr>
        <w:t xml:space="preserve"> and λ</w:t>
      </w:r>
      <w:r w:rsidRPr="00AE5771">
        <w:rPr>
          <w:rStyle w:val="subscript"/>
          <w:color w:val="0000FF"/>
        </w:rPr>
        <w:t>i</w:t>
      </w:r>
      <w:r w:rsidRPr="00AE5771">
        <w:rPr>
          <w:color w:val="0000FF"/>
        </w:rPr>
        <w:t>. But we also have the C constraint equations f</w:t>
      </w:r>
      <w:r w:rsidRPr="00AE5771">
        <w:rPr>
          <w:rStyle w:val="subscript"/>
          <w:color w:val="0000FF"/>
        </w:rPr>
        <w:t>i</w:t>
      </w:r>
      <w:r w:rsidRPr="00AE5771">
        <w:rPr>
          <w:color w:val="0000FF"/>
        </w:rPr>
        <w:t>(</w:t>
      </w:r>
      <w:r w:rsidRPr="00AE5771">
        <w:rPr>
          <w:b/>
          <w:color w:val="0000FF"/>
        </w:rPr>
        <w:t>r</w:t>
      </w:r>
      <w:r w:rsidRPr="00AE5771">
        <w:rPr>
          <w:rStyle w:val="subscript"/>
          <w:color w:val="0000FF"/>
        </w:rPr>
        <w:t>1</w:t>
      </w:r>
      <w:r w:rsidRPr="00AE5771">
        <w:rPr>
          <w:color w:val="0000FF"/>
        </w:rPr>
        <w:t xml:space="preserve">, </w:t>
      </w:r>
      <w:r w:rsidRPr="00AE5771">
        <w:rPr>
          <w:b/>
          <w:color w:val="0000FF"/>
        </w:rPr>
        <w:t>r</w:t>
      </w:r>
      <w:r w:rsidRPr="00AE5771">
        <w:rPr>
          <w:rStyle w:val="subscript"/>
          <w:color w:val="0000FF"/>
        </w:rPr>
        <w:t xml:space="preserve">2, </w:t>
      </w:r>
      <w:r w:rsidRPr="00AE5771">
        <w:rPr>
          <w:color w:val="0000FF"/>
        </w:rPr>
        <w:t>...</w:t>
      </w:r>
      <w:r w:rsidRPr="00AE5771">
        <w:rPr>
          <w:b/>
          <w:color w:val="0000FF"/>
        </w:rPr>
        <w:t>r</w:t>
      </w:r>
      <w:r w:rsidRPr="00AE5771">
        <w:rPr>
          <w:rStyle w:val="subscript"/>
          <w:color w:val="0000FF"/>
        </w:rPr>
        <w:t>M</w:t>
      </w:r>
      <w:r w:rsidRPr="00AE5771">
        <w:rPr>
          <w:color w:val="0000FF"/>
        </w:rPr>
        <w:t>, t) = 0, so in total there are 3M+C equations in 3M+C unknowns, which then defines a solvable problem. Once the problem is solved, the λ</w:t>
      </w:r>
      <w:r w:rsidRPr="00AE5771">
        <w:rPr>
          <w:rStyle w:val="subscript"/>
          <w:color w:val="0000FF"/>
        </w:rPr>
        <w:t>i</w:t>
      </w:r>
      <w:r w:rsidRPr="00AE5771">
        <w:rPr>
          <w:color w:val="0000FF"/>
        </w:rPr>
        <w:t xml:space="preserve"> are known and the constraint forces are given by (D.15). </w:t>
      </w:r>
    </w:p>
    <w:p w14:paraId="7F7EA5F1" w14:textId="77777777" w:rsidR="00AE5771" w:rsidRPr="00AE5771" w:rsidRDefault="00AE5771" w:rsidP="00AE5771">
      <w:pPr>
        <w:rPr>
          <w:color w:val="0000FF"/>
        </w:rPr>
      </w:pPr>
    </w:p>
    <w:p w14:paraId="38B0F9B3" w14:textId="77777777" w:rsidR="00AE5771" w:rsidRPr="00AE5771" w:rsidRDefault="00AE5771" w:rsidP="00AE5771">
      <w:pPr>
        <w:rPr>
          <w:color w:val="0000FF"/>
        </w:rPr>
      </w:pPr>
      <w:r w:rsidRPr="00AE5771">
        <w:rPr>
          <w:color w:val="0000FF"/>
        </w:rPr>
        <w:t xml:space="preserve">To summarize, we have used an application of Lagrange Multipliers as an aid to solving a mechanics problem involving M particles with C holonomic constraints. As already noted, the above presentation is based on Section IV of R&amp;S. That paper comments (at great length) on the often vague term "virtual displacement" as it appears in Goldstein and other standard mechanics texts, and we have followed their suggestion for defining this term as a difference of "allowed displacements" which then removes the dt time term in (D.1). </w:t>
      </w:r>
    </w:p>
    <w:p w14:paraId="78681846" w14:textId="77777777" w:rsidR="00AE5771" w:rsidRPr="00AE5771" w:rsidRDefault="00AE5771" w:rsidP="00AE5771">
      <w:pPr>
        <w:rPr>
          <w:color w:val="0000FF"/>
        </w:rPr>
      </w:pPr>
    </w:p>
    <w:p w14:paraId="4C7823E0" w14:textId="77777777" w:rsidR="00AE5771" w:rsidRPr="00AE5771" w:rsidRDefault="00AE5771" w:rsidP="00AE5771">
      <w:pPr>
        <w:rPr>
          <w:color w:val="0000FF"/>
        </w:rPr>
      </w:pPr>
      <w:r w:rsidRPr="00AE5771">
        <w:rPr>
          <w:color w:val="0000FF"/>
        </w:rPr>
        <w:t>In contrast with our main topic of finding stationary points df = 0 of a function f(</w:t>
      </w:r>
      <w:r w:rsidRPr="00AE5771">
        <w:rPr>
          <w:b/>
          <w:color w:val="0000FF"/>
        </w:rPr>
        <w:t>r</w:t>
      </w:r>
      <w:r w:rsidRPr="00AE5771">
        <w:rPr>
          <w:color w:val="0000FF"/>
        </w:rPr>
        <w:t>), in the Lagrange Multiplier application just presented there is no explicit function f(</w:t>
      </w:r>
      <w:r w:rsidRPr="00AE5771">
        <w:rPr>
          <w:b/>
          <w:color w:val="0000FF"/>
        </w:rPr>
        <w:t>r</w:t>
      </w:r>
      <w:r w:rsidRPr="00AE5771">
        <w:rPr>
          <w:color w:val="0000FF"/>
        </w:rPr>
        <w:t>) we are making stationary. On the other hand, one can regard (D.5) that Σ</w:t>
      </w:r>
      <w:r w:rsidRPr="00AE5771">
        <w:rPr>
          <w:rStyle w:val="subscript"/>
          <w:color w:val="0000FF"/>
        </w:rPr>
        <w:t>k</w:t>
      </w:r>
      <w:r w:rsidRPr="00AE5771">
        <w:rPr>
          <w:b/>
          <w:color w:val="0000FF"/>
        </w:rPr>
        <w:t>G</w:t>
      </w:r>
      <w:r w:rsidRPr="00AE5771">
        <w:rPr>
          <w:rStyle w:val="subscript"/>
          <w:color w:val="0000FF"/>
        </w:rPr>
        <w:t>k</w:t>
      </w:r>
      <w:r w:rsidRPr="00AE5771">
        <w:rPr>
          <w:color w:val="0000FF"/>
        </w:rPr>
        <w:t xml:space="preserve"> </w:t>
      </w:r>
      <w:r w:rsidRPr="00AE5771">
        <w:rPr>
          <w:color w:val="0000FF"/>
        </w:rPr>
        <w:sym w:font="Symbol" w:char="F0B7"/>
      </w:r>
      <w:r w:rsidRPr="00AE5771">
        <w:rPr>
          <w:color w:val="0000FF"/>
        </w:rPr>
        <w:t xml:space="preserve"> δ</w:t>
      </w:r>
      <w:r w:rsidRPr="00AE5771">
        <w:rPr>
          <w:b/>
          <w:color w:val="0000FF"/>
        </w:rPr>
        <w:t>r</w:t>
      </w:r>
      <w:r w:rsidRPr="00AE5771">
        <w:rPr>
          <w:rStyle w:val="subscript"/>
          <w:color w:val="0000FF"/>
        </w:rPr>
        <w:t>k</w:t>
      </w:r>
      <w:r w:rsidRPr="00AE5771">
        <w:rPr>
          <w:color w:val="0000FF"/>
        </w:rPr>
        <w:t xml:space="preserve"> = 0 as the statement δW = 0 where  δW = Σ</w:t>
      </w:r>
      <w:r w:rsidRPr="00AE5771">
        <w:rPr>
          <w:rStyle w:val="subscript"/>
          <w:color w:val="0000FF"/>
        </w:rPr>
        <w:t>k</w:t>
      </w:r>
      <w:r w:rsidRPr="00AE5771">
        <w:rPr>
          <w:b/>
          <w:color w:val="0000FF"/>
        </w:rPr>
        <w:t>G</w:t>
      </w:r>
      <w:r w:rsidRPr="00AE5771">
        <w:rPr>
          <w:rStyle w:val="subscript"/>
          <w:color w:val="0000FF"/>
        </w:rPr>
        <w:t>k</w:t>
      </w:r>
      <w:r w:rsidRPr="00AE5771">
        <w:rPr>
          <w:color w:val="0000FF"/>
        </w:rPr>
        <w:t xml:space="preserve"> </w:t>
      </w:r>
      <w:r w:rsidRPr="00AE5771">
        <w:rPr>
          <w:color w:val="0000FF"/>
        </w:rPr>
        <w:sym w:font="Symbol" w:char="F0B7"/>
      </w:r>
      <w:r w:rsidRPr="00AE5771">
        <w:rPr>
          <w:color w:val="0000FF"/>
        </w:rPr>
        <w:t xml:space="preserve"> δ</w:t>
      </w:r>
      <w:r w:rsidRPr="00AE5771">
        <w:rPr>
          <w:b/>
          <w:color w:val="0000FF"/>
        </w:rPr>
        <w:t>r</w:t>
      </w:r>
      <w:r w:rsidRPr="00AE5771">
        <w:rPr>
          <w:rStyle w:val="subscript"/>
          <w:color w:val="0000FF"/>
        </w:rPr>
        <w:t>k</w:t>
      </w:r>
      <w:r w:rsidRPr="00AE5771">
        <w:rPr>
          <w:color w:val="0000FF"/>
        </w:rPr>
        <w:t xml:space="preserve"> is the differential "virtual work" done by the constraint forces during a differential virtual displacement. This equation can then be written 0 = δW = Σ</w:t>
      </w:r>
      <w:r w:rsidRPr="00AE5771">
        <w:rPr>
          <w:rStyle w:val="subscript"/>
          <w:color w:val="0000FF"/>
        </w:rPr>
        <w:t>k</w:t>
      </w:r>
      <w:r w:rsidRPr="00AE5771">
        <w:rPr>
          <w:color w:val="0000FF"/>
        </w:rPr>
        <w:t>[m</w:t>
      </w:r>
      <w:r w:rsidRPr="00AE5771">
        <w:rPr>
          <w:rStyle w:val="subscript"/>
          <w:color w:val="0000FF"/>
        </w:rPr>
        <w:t>k</w:t>
      </w:r>
      <w:r w:rsidRPr="00AE5771">
        <w:rPr>
          <w:b/>
          <w:color w:val="0000FF"/>
        </w:rPr>
        <w:t>a</w:t>
      </w:r>
      <w:r w:rsidRPr="00AE5771">
        <w:rPr>
          <w:rStyle w:val="subscript"/>
          <w:color w:val="0000FF"/>
        </w:rPr>
        <w:t>k</w:t>
      </w:r>
      <w:r w:rsidRPr="00AE5771">
        <w:rPr>
          <w:color w:val="0000FF"/>
        </w:rPr>
        <w:t xml:space="preserve"> - </w:t>
      </w:r>
      <w:r w:rsidRPr="00AE5771">
        <w:rPr>
          <w:b/>
          <w:color w:val="0000FF"/>
        </w:rPr>
        <w:t>F</w:t>
      </w:r>
      <w:r w:rsidRPr="00AE5771">
        <w:rPr>
          <w:rStyle w:val="subscript"/>
          <w:color w:val="0000FF"/>
        </w:rPr>
        <w:t>k</w:t>
      </w:r>
      <w:r w:rsidRPr="00AE5771">
        <w:rPr>
          <w:color w:val="0000FF"/>
        </w:rPr>
        <w:t xml:space="preserve">] </w:t>
      </w:r>
      <w:r w:rsidRPr="00AE5771">
        <w:rPr>
          <w:color w:val="0000FF"/>
        </w:rPr>
        <w:sym w:font="Symbol" w:char="F0B7"/>
      </w:r>
      <w:r w:rsidRPr="00AE5771">
        <w:rPr>
          <w:color w:val="0000FF"/>
        </w:rPr>
        <w:t xml:space="preserve"> δ</w:t>
      </w:r>
      <w:r w:rsidRPr="00AE5771">
        <w:rPr>
          <w:b/>
          <w:color w:val="0000FF"/>
        </w:rPr>
        <w:t>r</w:t>
      </w:r>
      <w:r w:rsidRPr="00AE5771">
        <w:rPr>
          <w:rStyle w:val="subscript"/>
          <w:color w:val="0000FF"/>
        </w:rPr>
        <w:t>k</w:t>
      </w:r>
      <w:r w:rsidRPr="00AE5771">
        <w:rPr>
          <w:color w:val="0000FF"/>
        </w:rPr>
        <w:t xml:space="preserve"> in which form it is known as </w:t>
      </w:r>
      <w:r w:rsidRPr="00AE5771">
        <w:rPr>
          <w:b/>
          <w:color w:val="0000FF"/>
        </w:rPr>
        <w:t xml:space="preserve">D'Alembert's Principle </w:t>
      </w:r>
      <w:r w:rsidRPr="00AE5771">
        <w:rPr>
          <w:color w:val="0000FF"/>
        </w:rPr>
        <w:t>(1743, Goldstein (1-42)). The analog of f(</w:t>
      </w:r>
      <w:r w:rsidRPr="00AE5771">
        <w:rPr>
          <w:b/>
          <w:color w:val="0000FF"/>
        </w:rPr>
        <w:t>r</w:t>
      </w:r>
      <w:r w:rsidRPr="00AE5771">
        <w:rPr>
          <w:color w:val="0000FF"/>
        </w:rPr>
        <w:t xml:space="preserve">) is then presumably some action-like integral W of the virtual work δW. </w:t>
      </w:r>
    </w:p>
    <w:p w14:paraId="38051853" w14:textId="77777777" w:rsidR="00AE5771" w:rsidRPr="00BA29DE" w:rsidRDefault="00AE5771" w:rsidP="00BA29DE">
      <w:pPr>
        <w:tabs>
          <w:tab w:val="left" w:pos="7200"/>
          <w:tab w:val="left" w:pos="7920"/>
          <w:tab w:val="right" w:pos="9270"/>
        </w:tabs>
      </w:pPr>
    </w:p>
    <w:p w14:paraId="3682FAB9" w14:textId="77777777" w:rsidR="00BA29DE" w:rsidRDefault="00BA29DE" w:rsidP="00BA29DE">
      <w:pPr>
        <w:tabs>
          <w:tab w:val="left" w:pos="7200"/>
          <w:tab w:val="left" w:pos="7920"/>
          <w:tab w:val="right" w:pos="9270"/>
        </w:tabs>
      </w:pPr>
    </w:p>
    <w:p w14:paraId="59D96B7D" w14:textId="77777777" w:rsidR="00BA29DE" w:rsidRDefault="00BA29DE" w:rsidP="00BA29DE">
      <w:pPr>
        <w:tabs>
          <w:tab w:val="left" w:pos="7200"/>
          <w:tab w:val="left" w:pos="7920"/>
          <w:tab w:val="right" w:pos="9270"/>
        </w:tabs>
      </w:pPr>
    </w:p>
    <w:p w14:paraId="04FD83EA" w14:textId="77777777" w:rsidR="00BA29DE" w:rsidRPr="00BA29DE" w:rsidRDefault="00BA29DE" w:rsidP="00BA29DE">
      <w:pPr>
        <w:tabs>
          <w:tab w:val="left" w:pos="7200"/>
          <w:tab w:val="left" w:pos="7920"/>
          <w:tab w:val="right" w:pos="9270"/>
        </w:tabs>
      </w:pPr>
    </w:p>
    <w:p w14:paraId="0CBA51E5" w14:textId="77777777" w:rsidR="00BA29DE" w:rsidRDefault="00BA29DE" w:rsidP="00E0796D"/>
    <w:sectPr w:rsidR="00BA29DE">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1158E" w14:textId="77777777" w:rsidR="007B2AD7" w:rsidRDefault="007B2AD7">
      <w:r>
        <w:separator/>
      </w:r>
    </w:p>
  </w:endnote>
  <w:endnote w:type="continuationSeparator" w:id="0">
    <w:p w14:paraId="1AE65BC9" w14:textId="77777777" w:rsidR="007B2AD7" w:rsidRDefault="007B2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08A1" w14:textId="77777777" w:rsidR="00F76897" w:rsidRDefault="00F7689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F2E1C">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439BF" w14:textId="77777777" w:rsidR="007B2AD7" w:rsidRDefault="007B2AD7">
      <w:r>
        <w:separator/>
      </w:r>
    </w:p>
  </w:footnote>
  <w:footnote w:type="continuationSeparator" w:id="0">
    <w:p w14:paraId="6FB76125" w14:textId="77777777" w:rsidR="007B2AD7" w:rsidRDefault="007B2A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4323"/>
    <w:rsid w:val="00002A14"/>
    <w:rsid w:val="0001344C"/>
    <w:rsid w:val="00032790"/>
    <w:rsid w:val="000522DF"/>
    <w:rsid w:val="000544B7"/>
    <w:rsid w:val="00054B07"/>
    <w:rsid w:val="00064021"/>
    <w:rsid w:val="00064C25"/>
    <w:rsid w:val="000671AF"/>
    <w:rsid w:val="000765E7"/>
    <w:rsid w:val="0008034B"/>
    <w:rsid w:val="00092C76"/>
    <w:rsid w:val="000A162F"/>
    <w:rsid w:val="000A21FD"/>
    <w:rsid w:val="000A6BDE"/>
    <w:rsid w:val="000A7291"/>
    <w:rsid w:val="000D2080"/>
    <w:rsid w:val="000F4AD2"/>
    <w:rsid w:val="000F7B78"/>
    <w:rsid w:val="00121AB6"/>
    <w:rsid w:val="00121AC6"/>
    <w:rsid w:val="00130273"/>
    <w:rsid w:val="00135373"/>
    <w:rsid w:val="0013795C"/>
    <w:rsid w:val="001570C9"/>
    <w:rsid w:val="001650A9"/>
    <w:rsid w:val="001668F7"/>
    <w:rsid w:val="001677E9"/>
    <w:rsid w:val="001819AD"/>
    <w:rsid w:val="00181C6C"/>
    <w:rsid w:val="00181F45"/>
    <w:rsid w:val="00186EA4"/>
    <w:rsid w:val="00190B89"/>
    <w:rsid w:val="0019186A"/>
    <w:rsid w:val="00194172"/>
    <w:rsid w:val="00194C37"/>
    <w:rsid w:val="001A057A"/>
    <w:rsid w:val="001A0D79"/>
    <w:rsid w:val="001A1EFA"/>
    <w:rsid w:val="001C5399"/>
    <w:rsid w:val="001E0BB5"/>
    <w:rsid w:val="001F1A3B"/>
    <w:rsid w:val="00202221"/>
    <w:rsid w:val="0020790D"/>
    <w:rsid w:val="002108E7"/>
    <w:rsid w:val="002170F0"/>
    <w:rsid w:val="00227FEA"/>
    <w:rsid w:val="00252488"/>
    <w:rsid w:val="00257AC0"/>
    <w:rsid w:val="0026152B"/>
    <w:rsid w:val="0026511C"/>
    <w:rsid w:val="00265985"/>
    <w:rsid w:val="0027631B"/>
    <w:rsid w:val="00283009"/>
    <w:rsid w:val="00283691"/>
    <w:rsid w:val="002859CD"/>
    <w:rsid w:val="002872FC"/>
    <w:rsid w:val="00291390"/>
    <w:rsid w:val="0029552D"/>
    <w:rsid w:val="002A1618"/>
    <w:rsid w:val="002A48AF"/>
    <w:rsid w:val="002B5E5C"/>
    <w:rsid w:val="002C5B3D"/>
    <w:rsid w:val="002C5CCF"/>
    <w:rsid w:val="002C5FD8"/>
    <w:rsid w:val="002C758B"/>
    <w:rsid w:val="002D4894"/>
    <w:rsid w:val="002F271F"/>
    <w:rsid w:val="002F4A8B"/>
    <w:rsid w:val="002F6416"/>
    <w:rsid w:val="0030350C"/>
    <w:rsid w:val="00322379"/>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3B45"/>
    <w:rsid w:val="003C7FEA"/>
    <w:rsid w:val="003E280C"/>
    <w:rsid w:val="0040596F"/>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DD0"/>
    <w:rsid w:val="004D092D"/>
    <w:rsid w:val="00510E6F"/>
    <w:rsid w:val="00511127"/>
    <w:rsid w:val="0052472D"/>
    <w:rsid w:val="005276A3"/>
    <w:rsid w:val="005506A3"/>
    <w:rsid w:val="00555580"/>
    <w:rsid w:val="005564D4"/>
    <w:rsid w:val="0056209E"/>
    <w:rsid w:val="005640CA"/>
    <w:rsid w:val="00565072"/>
    <w:rsid w:val="00567537"/>
    <w:rsid w:val="00584B53"/>
    <w:rsid w:val="00597B03"/>
    <w:rsid w:val="005A173F"/>
    <w:rsid w:val="005A2484"/>
    <w:rsid w:val="005A33E0"/>
    <w:rsid w:val="005A5EC8"/>
    <w:rsid w:val="005B538D"/>
    <w:rsid w:val="005B750B"/>
    <w:rsid w:val="005C0914"/>
    <w:rsid w:val="005C4E68"/>
    <w:rsid w:val="005E4F20"/>
    <w:rsid w:val="005E5518"/>
    <w:rsid w:val="005E66BC"/>
    <w:rsid w:val="005F0BBF"/>
    <w:rsid w:val="005F0E1C"/>
    <w:rsid w:val="005F4351"/>
    <w:rsid w:val="00605A63"/>
    <w:rsid w:val="006160A6"/>
    <w:rsid w:val="00624100"/>
    <w:rsid w:val="006270FD"/>
    <w:rsid w:val="006415F0"/>
    <w:rsid w:val="00643A57"/>
    <w:rsid w:val="0064710F"/>
    <w:rsid w:val="00661929"/>
    <w:rsid w:val="00670A0E"/>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7D71"/>
    <w:rsid w:val="00720868"/>
    <w:rsid w:val="007363E2"/>
    <w:rsid w:val="007418FC"/>
    <w:rsid w:val="007420D3"/>
    <w:rsid w:val="007448AD"/>
    <w:rsid w:val="00750B63"/>
    <w:rsid w:val="00751626"/>
    <w:rsid w:val="00754DA3"/>
    <w:rsid w:val="0076325D"/>
    <w:rsid w:val="007634D8"/>
    <w:rsid w:val="00780987"/>
    <w:rsid w:val="00783E94"/>
    <w:rsid w:val="00791BD7"/>
    <w:rsid w:val="0079242B"/>
    <w:rsid w:val="0079305B"/>
    <w:rsid w:val="007932DD"/>
    <w:rsid w:val="007968D9"/>
    <w:rsid w:val="00797239"/>
    <w:rsid w:val="007A1D1F"/>
    <w:rsid w:val="007A1E44"/>
    <w:rsid w:val="007A23A3"/>
    <w:rsid w:val="007A4051"/>
    <w:rsid w:val="007B0B91"/>
    <w:rsid w:val="007B2201"/>
    <w:rsid w:val="007B2AD7"/>
    <w:rsid w:val="007C70C6"/>
    <w:rsid w:val="007D6BE8"/>
    <w:rsid w:val="007E26A4"/>
    <w:rsid w:val="007E64D2"/>
    <w:rsid w:val="007E726A"/>
    <w:rsid w:val="007F38C5"/>
    <w:rsid w:val="00814323"/>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0A88"/>
    <w:rsid w:val="008C5E6E"/>
    <w:rsid w:val="008C653B"/>
    <w:rsid w:val="008D0D77"/>
    <w:rsid w:val="008D336F"/>
    <w:rsid w:val="008F0702"/>
    <w:rsid w:val="008F073A"/>
    <w:rsid w:val="008F3D30"/>
    <w:rsid w:val="008F43C6"/>
    <w:rsid w:val="008F606C"/>
    <w:rsid w:val="008F7F5F"/>
    <w:rsid w:val="00913848"/>
    <w:rsid w:val="009234B1"/>
    <w:rsid w:val="009313DC"/>
    <w:rsid w:val="009348BA"/>
    <w:rsid w:val="00934B66"/>
    <w:rsid w:val="00935C1C"/>
    <w:rsid w:val="00942AAE"/>
    <w:rsid w:val="00945ABF"/>
    <w:rsid w:val="00960DBC"/>
    <w:rsid w:val="00966D40"/>
    <w:rsid w:val="009736C0"/>
    <w:rsid w:val="00980C36"/>
    <w:rsid w:val="009835F4"/>
    <w:rsid w:val="0098533C"/>
    <w:rsid w:val="009A32AD"/>
    <w:rsid w:val="009B2908"/>
    <w:rsid w:val="009B345D"/>
    <w:rsid w:val="009C2FAF"/>
    <w:rsid w:val="009E477C"/>
    <w:rsid w:val="00A062A7"/>
    <w:rsid w:val="00A10FB2"/>
    <w:rsid w:val="00A14069"/>
    <w:rsid w:val="00A2578F"/>
    <w:rsid w:val="00A333EF"/>
    <w:rsid w:val="00A37B8D"/>
    <w:rsid w:val="00A4691A"/>
    <w:rsid w:val="00A50136"/>
    <w:rsid w:val="00A54EC3"/>
    <w:rsid w:val="00A610B2"/>
    <w:rsid w:val="00A64971"/>
    <w:rsid w:val="00A6647E"/>
    <w:rsid w:val="00A711B1"/>
    <w:rsid w:val="00A76043"/>
    <w:rsid w:val="00A81F3F"/>
    <w:rsid w:val="00A85F12"/>
    <w:rsid w:val="00A939E3"/>
    <w:rsid w:val="00A93E64"/>
    <w:rsid w:val="00A95DAD"/>
    <w:rsid w:val="00A976A8"/>
    <w:rsid w:val="00AA5695"/>
    <w:rsid w:val="00AB118F"/>
    <w:rsid w:val="00AB558A"/>
    <w:rsid w:val="00AC67B4"/>
    <w:rsid w:val="00AC78EE"/>
    <w:rsid w:val="00AD40B5"/>
    <w:rsid w:val="00AE5318"/>
    <w:rsid w:val="00AE5771"/>
    <w:rsid w:val="00AE788B"/>
    <w:rsid w:val="00AF199C"/>
    <w:rsid w:val="00B05949"/>
    <w:rsid w:val="00B15F00"/>
    <w:rsid w:val="00B173B7"/>
    <w:rsid w:val="00B20446"/>
    <w:rsid w:val="00B2408A"/>
    <w:rsid w:val="00B26899"/>
    <w:rsid w:val="00B36629"/>
    <w:rsid w:val="00B43029"/>
    <w:rsid w:val="00B44541"/>
    <w:rsid w:val="00B51354"/>
    <w:rsid w:val="00B5496F"/>
    <w:rsid w:val="00B62263"/>
    <w:rsid w:val="00B63155"/>
    <w:rsid w:val="00B71D16"/>
    <w:rsid w:val="00B73D96"/>
    <w:rsid w:val="00B768CF"/>
    <w:rsid w:val="00B8156C"/>
    <w:rsid w:val="00B848B8"/>
    <w:rsid w:val="00B921CA"/>
    <w:rsid w:val="00B966B4"/>
    <w:rsid w:val="00B971ED"/>
    <w:rsid w:val="00BA29DE"/>
    <w:rsid w:val="00BA374D"/>
    <w:rsid w:val="00BC09E2"/>
    <w:rsid w:val="00BC5EB6"/>
    <w:rsid w:val="00BD20BB"/>
    <w:rsid w:val="00BD6B0E"/>
    <w:rsid w:val="00BE20CE"/>
    <w:rsid w:val="00BE48D5"/>
    <w:rsid w:val="00BE5123"/>
    <w:rsid w:val="00C00A8C"/>
    <w:rsid w:val="00C03442"/>
    <w:rsid w:val="00C10542"/>
    <w:rsid w:val="00C170B5"/>
    <w:rsid w:val="00C227E5"/>
    <w:rsid w:val="00C331FE"/>
    <w:rsid w:val="00C40F10"/>
    <w:rsid w:val="00C41294"/>
    <w:rsid w:val="00C5077C"/>
    <w:rsid w:val="00C51A25"/>
    <w:rsid w:val="00C61C2C"/>
    <w:rsid w:val="00C74514"/>
    <w:rsid w:val="00C75B9C"/>
    <w:rsid w:val="00C766B1"/>
    <w:rsid w:val="00C7703F"/>
    <w:rsid w:val="00C809C1"/>
    <w:rsid w:val="00C821F8"/>
    <w:rsid w:val="00C85D48"/>
    <w:rsid w:val="00C90083"/>
    <w:rsid w:val="00C90C07"/>
    <w:rsid w:val="00C9126C"/>
    <w:rsid w:val="00C929F2"/>
    <w:rsid w:val="00C97452"/>
    <w:rsid w:val="00CA38E1"/>
    <w:rsid w:val="00CB2582"/>
    <w:rsid w:val="00CB6B3C"/>
    <w:rsid w:val="00CC2E27"/>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036A"/>
    <w:rsid w:val="00DF2E1C"/>
    <w:rsid w:val="00E0029E"/>
    <w:rsid w:val="00E032B2"/>
    <w:rsid w:val="00E0796D"/>
    <w:rsid w:val="00E14E32"/>
    <w:rsid w:val="00E222C3"/>
    <w:rsid w:val="00E32FE0"/>
    <w:rsid w:val="00E3437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4FFB"/>
    <w:rsid w:val="00F0218C"/>
    <w:rsid w:val="00F04E67"/>
    <w:rsid w:val="00F13BDE"/>
    <w:rsid w:val="00F13D7D"/>
    <w:rsid w:val="00F15287"/>
    <w:rsid w:val="00F21DBF"/>
    <w:rsid w:val="00F3578B"/>
    <w:rsid w:val="00F42D11"/>
    <w:rsid w:val="00F4438E"/>
    <w:rsid w:val="00F5114F"/>
    <w:rsid w:val="00F55448"/>
    <w:rsid w:val="00F67A61"/>
    <w:rsid w:val="00F72302"/>
    <w:rsid w:val="00F76897"/>
    <w:rsid w:val="00F84607"/>
    <w:rsid w:val="00F97418"/>
    <w:rsid w:val="00FA223C"/>
    <w:rsid w:val="00FB71C5"/>
    <w:rsid w:val="00FB7DC5"/>
    <w:rsid w:val="00FE0B42"/>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47A52"/>
  <w15:chartTrackingRefBased/>
  <w15:docId w15:val="{27F0CACB-ED37-462B-A827-614CD5F2C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F2E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rxiv.org/abs/physics/0510204v2"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8123</Words>
  <Characters>35742</Characters>
  <Application>Microsoft Office Word</Application>
  <DocSecurity>4</DocSecurity>
  <Lines>916</Lines>
  <Paragraphs>413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43452</CharactersWithSpaces>
  <SharedDoc>false</SharedDoc>
  <HLinks>
    <vt:vector size="6" baseType="variant">
      <vt:variant>
        <vt:i4>2097185</vt:i4>
      </vt:variant>
      <vt:variant>
        <vt:i4>232</vt:i4>
      </vt:variant>
      <vt:variant>
        <vt:i4>0</vt:i4>
      </vt:variant>
      <vt:variant>
        <vt:i4>5</vt:i4>
      </vt:variant>
      <vt:variant>
        <vt:lpwstr>https://arxiv.org/abs/physics/0510204v2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2026-09-06T19:36:00Z</dcterms:created>
  <dcterms:modified xsi:type="dcterms:W3CDTF">2026-09-06T19:36:00Z</dcterms:modified>
</cp:coreProperties>
</file>