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C8C0" w14:textId="77777777" w:rsidR="00291390" w:rsidRDefault="003328EC">
      <w:pPr>
        <w:tabs>
          <w:tab w:val="right" w:pos="9270"/>
        </w:tabs>
      </w:pPr>
      <w:r>
        <w:rPr>
          <w:b/>
        </w:rPr>
        <w:t>Lagrange Multipliers Edit Log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6.1.15</w:t>
      </w:r>
    </w:p>
    <w:p w14:paraId="20E74C1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45EB5C4" w14:textId="77777777" w:rsidR="0071283F" w:rsidRDefault="003328EC" w:rsidP="0071283F">
      <w:r>
        <w:t>I am searching right now for Linear Algebra standard books so I can quote theorems from somewhere!  I have a few obscure texts. I downloaded Sh</w:t>
      </w:r>
      <w:r w:rsidR="00490FA2">
        <w:t>au</w:t>
      </w:r>
      <w:r>
        <w:t xml:space="preserve">m, but it does not have the subdeterminant theorem I need. I see that Shilov is perhaps a good standard, now in Dover, so I am getting it right now. Got it finally, it was slow. The Dover is 1977, perhaps the book is 1971. The doc is not searchable, so I will fix that. Book is 399 pages. Xchange can do OCR now, but I don't know how good it is, it is taking about 2 seconds per page so will be 800 sec = 16 minutes. Rank does appear in the index. </w:t>
      </w:r>
    </w:p>
    <w:p w14:paraId="20700EE0" w14:textId="77777777" w:rsidR="003328EC" w:rsidRDefault="003328EC" w:rsidP="0071283F"/>
    <w:p w14:paraId="05F765B8" w14:textId="77777777" w:rsidR="003328EC" w:rsidRDefault="003328EC" w:rsidP="0071283F">
      <w:r>
        <w:t xml:space="preserve">I did OCR and Shilov does have exactly what I need. So how I have a very small section on rank which has no more than what is necessary (no need for a Matrix Appendix since I have references to a commonly available source!). </w:t>
      </w:r>
    </w:p>
    <w:p w14:paraId="7F05FC1D" w14:textId="77777777" w:rsidR="003328EC" w:rsidRDefault="003328EC" w:rsidP="0071283F"/>
    <w:p w14:paraId="23A5CE30" w14:textId="77777777" w:rsidR="003328EC" w:rsidRDefault="003328EC" w:rsidP="0071283F">
      <w:r>
        <w:t xml:space="preserve">I then did a edit of the first two sections with this newly installed material. </w:t>
      </w:r>
    </w:p>
    <w:p w14:paraId="2AE3BF69" w14:textId="77777777" w:rsidR="00DF3C5E" w:rsidRDefault="00DF3C5E" w:rsidP="0071283F"/>
    <w:p w14:paraId="7E32ECEB" w14:textId="77777777" w:rsidR="00DF3C5E" w:rsidRDefault="00DF3C5E" w:rsidP="0071283F">
      <w:r>
        <w:t xml:space="preserve">Question:  Why did I restrict to S ≤ N ?? I attempted an answer! </w:t>
      </w:r>
    </w:p>
    <w:p w14:paraId="02B7E20B" w14:textId="77777777" w:rsidR="00490FA2" w:rsidRDefault="00490FA2" w:rsidP="0071283F"/>
    <w:p w14:paraId="63677E69" w14:textId="77777777" w:rsidR="00490FA2" w:rsidRDefault="00490FA2" w:rsidP="0071283F">
      <w:r w:rsidRPr="00490FA2">
        <w:rPr>
          <w:b/>
        </w:rPr>
        <w:t>Entry June 6, 2015</w:t>
      </w:r>
      <w:r>
        <w:t xml:space="preserve">. About a week has passed, and I now have what I think is a reasonable document of about 40 pages. It is finally "stable" and I have answered all "questions" that came up in the process. </w:t>
      </w:r>
    </w:p>
    <w:p w14:paraId="146967C1" w14:textId="77777777" w:rsidR="00490FA2" w:rsidRDefault="00490FA2" w:rsidP="0071283F"/>
    <w:p w14:paraId="2ABE06EB" w14:textId="77777777" w:rsidR="00490FA2" w:rsidRDefault="00490FA2" w:rsidP="0071283F">
      <w:r>
        <w:t xml:space="preserve">I would like now to peruse some other sources just to see if there is anything major I have missed. </w:t>
      </w:r>
    </w:p>
    <w:p w14:paraId="571C3ADD" w14:textId="77777777" w:rsidR="00490FA2" w:rsidRDefault="00490FA2" w:rsidP="0071283F"/>
    <w:p w14:paraId="710B13CA" w14:textId="77777777" w:rsidR="00490FA2" w:rsidRDefault="00490FA2" w:rsidP="0071283F">
      <w:r>
        <w:t xml:space="preserve">1. Buck. This source is what put me onto the matrix rank method in the first place. I think I am familiar with their short section. They only have a tiny section, but it contained the seed of my whole approach. </w:t>
      </w:r>
    </w:p>
    <w:p w14:paraId="51030E9D" w14:textId="77777777" w:rsidR="00490FA2" w:rsidRDefault="00490FA2" w:rsidP="0071283F"/>
    <w:p w14:paraId="7D547BF7" w14:textId="77777777" w:rsidR="00490FA2" w:rsidRDefault="00490FA2" w:rsidP="0071283F">
      <w:r>
        <w:t>2. Trench's PDF. This is a 31 page effort. This PDF is a 31 page supplement to his 600 page book, which I just downloaded just to have it. Trench just dives right into the method without saying much about why it works. He uses g</w:t>
      </w:r>
      <w:r>
        <w:rPr>
          <w:rStyle w:val="subscript"/>
        </w:rPr>
        <w:t>i</w:t>
      </w:r>
      <w:r>
        <w:t xml:space="preserve"> for the constraint functions. He does "one constraint", and then suddenly wanders off into quadratic forms, but this is just another one-constraint same problem. Why does he deal with the λ</w:t>
      </w:r>
      <w:r>
        <w:rPr>
          <w:rStyle w:val="subscript"/>
        </w:rPr>
        <w:t>i</w:t>
      </w:r>
      <w:r>
        <w:t xml:space="preserve"> as eigenvalues here?? Well of the f you want to maximize is quadratic in the variables, then the H</w:t>
      </w:r>
      <w:r>
        <w:rPr>
          <w:rStyle w:val="subscript"/>
        </w:rPr>
        <w:t>i</w:t>
      </w:r>
      <w:r>
        <w:t xml:space="preserve"> equation will be linear and you quickly get an A</w:t>
      </w:r>
      <w:r w:rsidRPr="00490FA2">
        <w:rPr>
          <w:b/>
        </w:rPr>
        <w:t>x</w:t>
      </w:r>
      <w:r>
        <w:t xml:space="preserve"> = λ</w:t>
      </w:r>
      <w:r w:rsidRPr="00490FA2">
        <w:rPr>
          <w:b/>
        </w:rPr>
        <w:t>x</w:t>
      </w:r>
      <w:r>
        <w:t xml:space="preserve"> structure and you need to have det(A-λ) = 0 to have a non-zero solution, so that is why the single Lagrange λ must be an eigenvalue. Fine. It is a very special case but an interesting one. He then moves into his 2 constraints rework of everything. Here he has the R matrix without the f row and he solves for the λ</w:t>
      </w:r>
      <w:r>
        <w:rPr>
          <w:rStyle w:val="subscript"/>
        </w:rPr>
        <w:t>i</w:t>
      </w:r>
      <w:r>
        <w:t xml:space="preserve"> which I have already included. He then shows the full R matrix having a zero determinant. I think this is just one of my SxS = 3x3 minors. </w:t>
      </w:r>
    </w:p>
    <w:p w14:paraId="2D24B841" w14:textId="77777777" w:rsidR="00490FA2" w:rsidRDefault="00490FA2" w:rsidP="0071283F">
      <w:r>
        <w:tab/>
        <w:t xml:space="preserve">He also has a section Proof of Theorem 1. I just don't really grok what he is doing! He does have lots of small examples. Somehow his method just leaves me cold, though I surely could parse it if I wanted. </w:t>
      </w:r>
    </w:p>
    <w:p w14:paraId="74BD6376" w14:textId="77777777" w:rsidR="00490FA2" w:rsidRDefault="00490FA2" w:rsidP="0071283F"/>
    <w:p w14:paraId="209D9B82" w14:textId="77777777" w:rsidR="00490FA2" w:rsidRDefault="00490FA2" w:rsidP="0071283F">
      <w:r>
        <w:t xml:space="preserve">3. Wiki page on LM. This is about 15 pages long. They mention the gradient which is why I added my section on that topic. I think I have the gradient under control. There really is not too much of interest to me on this web page, it is not bad </w:t>
      </w:r>
    </w:p>
    <w:p w14:paraId="59638498" w14:textId="77777777" w:rsidR="00490FA2" w:rsidRDefault="00490FA2" w:rsidP="0071283F"/>
    <w:p w14:paraId="59E2A82A" w14:textId="77777777" w:rsidR="00490FA2" w:rsidRDefault="00490FA2" w:rsidP="0071283F">
      <w:r>
        <w:t xml:space="preserve">4. Other web. There are lots of offerings. Lectures are usually brief for a course, heavy on examples. </w:t>
      </w:r>
    </w:p>
    <w:p w14:paraId="675A3124" w14:textId="77777777" w:rsidR="00490FA2" w:rsidRDefault="00490FA2" w:rsidP="0071283F"/>
    <w:p w14:paraId="0A1C22C6" w14:textId="77777777" w:rsidR="00490FA2" w:rsidRDefault="00490FA2" w:rsidP="0071283F">
      <w:r>
        <w:t xml:space="preserve">I am now ready to do some proofing. I wrote a simple overview and summary and may change ig. </w:t>
      </w:r>
    </w:p>
    <w:p w14:paraId="746EC098" w14:textId="77777777" w:rsidR="00490FA2" w:rsidRDefault="00490FA2" w:rsidP="0071283F"/>
    <w:p w14:paraId="57DF9009" w14:textId="77777777" w:rsidR="00490FA2" w:rsidRDefault="00490FA2" w:rsidP="0071283F"/>
    <w:p w14:paraId="36A59D2F" w14:textId="77777777" w:rsidR="00490FA2" w:rsidRDefault="00490FA2" w:rsidP="0071283F">
      <w:r>
        <w:t>Overview</w:t>
      </w:r>
    </w:p>
    <w:p w14:paraId="0A8BEDD8" w14:textId="77777777" w:rsidR="00490FA2" w:rsidRDefault="00490FA2" w:rsidP="0071283F">
      <w:r>
        <w:tab/>
        <w:t>text OK</w:t>
      </w:r>
    </w:p>
    <w:p w14:paraId="35301BCF" w14:textId="77777777" w:rsidR="00490FA2" w:rsidRDefault="00490FA2" w:rsidP="0071283F"/>
    <w:p w14:paraId="11A7B1B6" w14:textId="77777777" w:rsidR="00490FA2" w:rsidRDefault="00490FA2" w:rsidP="0071283F">
      <w:r>
        <w:t>Section 1</w:t>
      </w:r>
      <w:r>
        <w:tab/>
      </w:r>
    </w:p>
    <w:p w14:paraId="695960F7" w14:textId="77777777" w:rsidR="00490FA2" w:rsidRDefault="00490FA2" w:rsidP="0071283F">
      <w:r>
        <w:tab/>
        <w:t>text OK</w:t>
      </w:r>
    </w:p>
    <w:p w14:paraId="24E9D95F" w14:textId="77777777" w:rsidR="00490FA2" w:rsidRDefault="00490FA2" w:rsidP="0071283F">
      <w:r>
        <w:tab/>
        <w:t>eq num sequence OK</w:t>
      </w:r>
    </w:p>
    <w:p w14:paraId="3A44CBBB" w14:textId="77777777" w:rsidR="00032830" w:rsidRDefault="00032830" w:rsidP="0071283F"/>
    <w:p w14:paraId="7C48A3F0" w14:textId="77777777" w:rsidR="00032830" w:rsidRDefault="00032830" w:rsidP="0071283F">
      <w:r>
        <w:t xml:space="preserve">STOP.  A perused Shilov a bit, and amazingly concocted my own proof for rank = column rank = row rank.  Now start proofing over again. </w:t>
      </w:r>
    </w:p>
    <w:p w14:paraId="09C63AAF" w14:textId="77777777" w:rsidR="00032830" w:rsidRDefault="00032830" w:rsidP="0071283F"/>
    <w:p w14:paraId="14C5EEDE" w14:textId="77777777" w:rsidR="00032830" w:rsidRDefault="00032830" w:rsidP="0071283F">
      <w:r>
        <w:t>Overview</w:t>
      </w:r>
    </w:p>
    <w:p w14:paraId="08698355" w14:textId="77777777" w:rsidR="00032830" w:rsidRDefault="00032830" w:rsidP="0071283F">
      <w:r>
        <w:tab/>
        <w:t>text OK, Buck credited now</w:t>
      </w:r>
    </w:p>
    <w:p w14:paraId="52E00EB2" w14:textId="77777777" w:rsidR="00032830" w:rsidRDefault="00032830" w:rsidP="0071283F"/>
    <w:p w14:paraId="78A0B30E" w14:textId="77777777" w:rsidR="00032830" w:rsidRDefault="00032830" w:rsidP="0071283F">
      <w:r>
        <w:t>Section 1</w:t>
      </w:r>
    </w:p>
    <w:p w14:paraId="48020B9C" w14:textId="77777777" w:rsidR="00032830" w:rsidRDefault="00032830" w:rsidP="0071283F">
      <w:r>
        <w:tab/>
        <w:t xml:space="preserve">text very good, </w:t>
      </w:r>
    </w:p>
    <w:p w14:paraId="11842C54" w14:textId="77777777" w:rsidR="00032830" w:rsidRDefault="00032830" w:rsidP="0071283F">
      <w:r>
        <w:tab/>
        <w:t>eq num all OK</w:t>
      </w:r>
    </w:p>
    <w:p w14:paraId="16A53F07" w14:textId="77777777" w:rsidR="00032830" w:rsidRDefault="00032830" w:rsidP="0071283F"/>
    <w:p w14:paraId="5C6F9EF9" w14:textId="77777777" w:rsidR="00032830" w:rsidRDefault="00032830" w:rsidP="0071283F">
      <w:r>
        <w:t>Section 2</w:t>
      </w:r>
    </w:p>
    <w:p w14:paraId="41328F79" w14:textId="77777777" w:rsidR="00032830" w:rsidRDefault="00032830" w:rsidP="0071283F">
      <w:r>
        <w:tab/>
        <w:t>text very good</w:t>
      </w:r>
    </w:p>
    <w:p w14:paraId="4BB6E6B4" w14:textId="77777777" w:rsidR="00032830" w:rsidRDefault="00032830" w:rsidP="0071283F">
      <w:r>
        <w:tab/>
        <w:t>eq num OK</w:t>
      </w:r>
      <w:r>
        <w:tab/>
      </w:r>
    </w:p>
    <w:p w14:paraId="42BD67C0" w14:textId="77777777" w:rsidR="00032830" w:rsidRDefault="00032830" w:rsidP="0071283F"/>
    <w:p w14:paraId="7741FADA" w14:textId="77777777" w:rsidR="00032830" w:rsidRDefault="00032830" w:rsidP="0071283F">
      <w:r>
        <w:t>Section 3</w:t>
      </w:r>
      <w:r>
        <w:tab/>
      </w:r>
      <w:r>
        <w:tab/>
        <w:t xml:space="preserve">continue here on 6/8/15. </w:t>
      </w:r>
    </w:p>
    <w:p w14:paraId="39416FB0" w14:textId="77777777" w:rsidR="00032830" w:rsidRDefault="00032830" w:rsidP="0071283F">
      <w:r>
        <w:tab/>
      </w:r>
      <w:r w:rsidR="003769EC">
        <w:t>text very good OK</w:t>
      </w:r>
    </w:p>
    <w:p w14:paraId="1E667B65" w14:textId="77777777" w:rsidR="003769EC" w:rsidRDefault="003769EC" w:rsidP="0071283F">
      <w:r>
        <w:tab/>
        <w:t>eq num OK</w:t>
      </w:r>
    </w:p>
    <w:p w14:paraId="5C989DF8" w14:textId="77777777" w:rsidR="003769EC" w:rsidRDefault="003769EC" w:rsidP="0071283F"/>
    <w:p w14:paraId="65F1097C" w14:textId="77777777" w:rsidR="003769EC" w:rsidRDefault="003769EC" w:rsidP="0071283F">
      <w:r>
        <w:t>Section 4</w:t>
      </w:r>
    </w:p>
    <w:p w14:paraId="6B05C471" w14:textId="77777777" w:rsidR="003769EC" w:rsidRDefault="003769EC" w:rsidP="0071283F">
      <w:r>
        <w:tab/>
        <w:t>text very good, generalization is convincing I think</w:t>
      </w:r>
    </w:p>
    <w:p w14:paraId="574E208E" w14:textId="77777777" w:rsidR="003769EC" w:rsidRDefault="003769EC" w:rsidP="0071283F">
      <w:r>
        <w:tab/>
        <w:t>eq num OK</w:t>
      </w:r>
    </w:p>
    <w:p w14:paraId="6B43CB03" w14:textId="77777777" w:rsidR="003769EC" w:rsidRDefault="003769EC" w:rsidP="0071283F"/>
    <w:p w14:paraId="22D033B8" w14:textId="77777777" w:rsidR="003769EC" w:rsidRDefault="003769EC" w:rsidP="0071283F">
      <w:r>
        <w:t>Section 5</w:t>
      </w:r>
    </w:p>
    <w:p w14:paraId="285CD69D" w14:textId="77777777" w:rsidR="003769EC" w:rsidRDefault="003769EC" w:rsidP="0071283F">
      <w:r>
        <w:tab/>
        <w:t>not very exciting, but a good numerical example</w:t>
      </w:r>
    </w:p>
    <w:p w14:paraId="0CA2046E" w14:textId="77777777" w:rsidR="003769EC" w:rsidRDefault="003769EC" w:rsidP="0071283F">
      <w:r>
        <w:tab/>
        <w:t>eq nums OK</w:t>
      </w:r>
    </w:p>
    <w:p w14:paraId="3E9096B3" w14:textId="77777777" w:rsidR="003769EC" w:rsidRDefault="003769EC" w:rsidP="0071283F"/>
    <w:p w14:paraId="4BF22758" w14:textId="77777777" w:rsidR="003769EC" w:rsidRDefault="003769EC" w:rsidP="0071283F">
      <w:r>
        <w:t>Section 6</w:t>
      </w:r>
    </w:p>
    <w:p w14:paraId="23DC3E67" w14:textId="77777777" w:rsidR="003769EC" w:rsidRDefault="003769EC" w:rsidP="0071283F">
      <w:r>
        <w:tab/>
        <w:t>6.1 statement of the problem</w:t>
      </w:r>
      <w:r>
        <w:tab/>
        <w:t>eq num OK</w:t>
      </w:r>
    </w:p>
    <w:p w14:paraId="5352AA51" w14:textId="77777777" w:rsidR="003769EC" w:rsidRDefault="003769EC" w:rsidP="0071283F">
      <w:r>
        <w:tab/>
        <w:t>6.2 solution of problem good</w:t>
      </w:r>
      <w:r>
        <w:tab/>
        <w:t>eq num OK</w:t>
      </w:r>
    </w:p>
    <w:p w14:paraId="255CC868" w14:textId="77777777" w:rsidR="003769EC" w:rsidRDefault="003769EC" w:rsidP="0071283F">
      <w:r>
        <w:tab/>
        <w:t>6.3 further math, all good</w:t>
      </w:r>
      <w:r>
        <w:tab/>
      </w:r>
      <w:r>
        <w:tab/>
        <w:t>eq nums OK</w:t>
      </w:r>
    </w:p>
    <w:p w14:paraId="73811598" w14:textId="77777777" w:rsidR="003769EC" w:rsidRDefault="003769EC" w:rsidP="0071283F">
      <w:r>
        <w:tab/>
        <w:t>6.4 numerical with plots all good</w:t>
      </w:r>
      <w:r>
        <w:tab/>
        <w:t>eq nums OK</w:t>
      </w:r>
    </w:p>
    <w:p w14:paraId="3A2663ED" w14:textId="77777777" w:rsidR="003769EC" w:rsidRDefault="003769EC" w:rsidP="0071283F"/>
    <w:p w14:paraId="6DD450BD" w14:textId="77777777" w:rsidR="003769EC" w:rsidRDefault="003769EC" w:rsidP="0071283F">
      <w:r>
        <w:t>Appendix A</w:t>
      </w:r>
    </w:p>
    <w:p w14:paraId="052A541B" w14:textId="77777777" w:rsidR="003769EC" w:rsidRDefault="003769EC" w:rsidP="0071283F">
      <w:r>
        <w:tab/>
        <w:t>text done</w:t>
      </w:r>
    </w:p>
    <w:p w14:paraId="43E94396" w14:textId="77777777" w:rsidR="003769EC" w:rsidRDefault="003769EC" w:rsidP="0071283F">
      <w:r>
        <w:tab/>
        <w:t>eq num OK</w:t>
      </w:r>
    </w:p>
    <w:p w14:paraId="66D298AC" w14:textId="77777777" w:rsidR="003769EC" w:rsidRDefault="003769EC" w:rsidP="0071283F"/>
    <w:p w14:paraId="3837EDC1" w14:textId="77777777" w:rsidR="003769EC" w:rsidRDefault="003769EC" w:rsidP="0071283F">
      <w:r>
        <w:t>References</w:t>
      </w:r>
    </w:p>
    <w:p w14:paraId="54A8D4D6" w14:textId="77777777" w:rsidR="003769EC" w:rsidRDefault="003769EC" w:rsidP="0071283F">
      <w:r>
        <w:tab/>
        <w:t>text OK</w:t>
      </w:r>
    </w:p>
    <w:p w14:paraId="6BF9F9C5" w14:textId="77777777" w:rsidR="003769EC" w:rsidRDefault="003769EC" w:rsidP="0071283F"/>
    <w:p w14:paraId="6FEFE736" w14:textId="77777777" w:rsidR="003769EC" w:rsidRDefault="003769EC" w:rsidP="0071283F">
      <w:r>
        <w:t xml:space="preserve">All done with proofing. </w:t>
      </w:r>
    </w:p>
    <w:p w14:paraId="6185EB24" w14:textId="77777777" w:rsidR="00270968" w:rsidRDefault="00270968" w:rsidP="0071283F"/>
    <w:p w14:paraId="699AACE7" w14:textId="77777777" w:rsidR="00270968" w:rsidRDefault="00270968" w:rsidP="0071283F">
      <w:r>
        <w:t>Pagination.  Decided to have each "chapter" start on new page to give me flexibility when I have to edit this document which will surely happen. So then pagination is by Chapter</w:t>
      </w:r>
    </w:p>
    <w:p w14:paraId="6DE7F82D" w14:textId="77777777" w:rsidR="00270968" w:rsidRDefault="00270968" w:rsidP="0071283F"/>
    <w:p w14:paraId="7728C384" w14:textId="77777777" w:rsidR="00270968" w:rsidRDefault="00270968" w:rsidP="0071283F">
      <w:r>
        <w:t>TOC</w:t>
      </w:r>
      <w:r>
        <w:tab/>
      </w:r>
      <w:r>
        <w:tab/>
        <w:t>ok</w:t>
      </w:r>
    </w:p>
    <w:p w14:paraId="71E191D1" w14:textId="77777777" w:rsidR="00270968" w:rsidRDefault="00270968" w:rsidP="0071283F">
      <w:r>
        <w:t>Overview</w:t>
      </w:r>
      <w:r>
        <w:tab/>
        <w:t>ok</w:t>
      </w:r>
    </w:p>
    <w:p w14:paraId="75A3EA4C" w14:textId="77777777" w:rsidR="00270968" w:rsidRPr="00490FA2" w:rsidRDefault="00270968" w:rsidP="0071283F">
      <w:r>
        <w:t>Section 1</w:t>
      </w:r>
      <w:r>
        <w:tab/>
        <w:t>ok thru p 5</w:t>
      </w:r>
    </w:p>
    <w:p w14:paraId="2C604AB0" w14:textId="77777777" w:rsidR="00291390" w:rsidRDefault="00270968">
      <w:r>
        <w:t>Section 2</w:t>
      </w:r>
      <w:r>
        <w:tab/>
        <w:t>ok thru p 8</w:t>
      </w:r>
    </w:p>
    <w:p w14:paraId="051E1D21" w14:textId="77777777" w:rsidR="00270968" w:rsidRDefault="00270968">
      <w:r>
        <w:t>Section 3</w:t>
      </w:r>
      <w:r>
        <w:tab/>
        <w:t>ok thru p 16</w:t>
      </w:r>
    </w:p>
    <w:p w14:paraId="6F5030A2" w14:textId="77777777" w:rsidR="00270968" w:rsidRDefault="00270968">
      <w:r>
        <w:t>Section 4</w:t>
      </w:r>
      <w:r>
        <w:tab/>
        <w:t>ok thru p 21</w:t>
      </w:r>
    </w:p>
    <w:p w14:paraId="7266B926" w14:textId="77777777" w:rsidR="00270968" w:rsidRDefault="00270968">
      <w:r>
        <w:t>Section 5</w:t>
      </w:r>
      <w:r>
        <w:tab/>
        <w:t>ok thru p 28, not great</w:t>
      </w:r>
    </w:p>
    <w:p w14:paraId="69D9E236" w14:textId="77777777" w:rsidR="00270968" w:rsidRDefault="00270968">
      <w:r>
        <w:t>Section 6</w:t>
      </w:r>
      <w:r>
        <w:tab/>
        <w:t>ok thru p 42</w:t>
      </w:r>
    </w:p>
    <w:p w14:paraId="66C811C0" w14:textId="77777777" w:rsidR="00270968" w:rsidRDefault="00270968">
      <w:r>
        <w:t>Appendix A</w:t>
      </w:r>
      <w:r>
        <w:tab/>
        <w:t>ok thru 45</w:t>
      </w:r>
    </w:p>
    <w:p w14:paraId="245DCE50" w14:textId="77777777" w:rsidR="00270968" w:rsidRDefault="00270968">
      <w:r>
        <w:t>Refs</w:t>
      </w:r>
      <w:r>
        <w:tab/>
      </w:r>
      <w:r>
        <w:tab/>
        <w:t>ok, half page</w:t>
      </w:r>
    </w:p>
    <w:p w14:paraId="3DC0AB8E" w14:textId="77777777" w:rsidR="00270968" w:rsidRDefault="00270968"/>
    <w:p w14:paraId="23822DEB" w14:textId="77777777" w:rsidR="00270968" w:rsidRDefault="00270968">
      <w:r>
        <w:t xml:space="preserve">All done with pagination. Next come the indices. </w:t>
      </w:r>
      <w:r w:rsidR="00CF2A4C">
        <w:t xml:space="preserve">Well, I tried a PDF on Alta. First I digressed trying once again to get Acro 6 and 8 running on Black, but you can't print even out of Acro 6 and then 8 has an install error, this time I took notes! </w:t>
      </w:r>
    </w:p>
    <w:p w14:paraId="54286736" w14:textId="77777777" w:rsidR="00CF2A4C" w:rsidRDefault="00CF2A4C"/>
    <w:p w14:paraId="2D0C7077" w14:textId="77777777" w:rsidR="00CF2A4C" w:rsidRDefault="00CF2A4C">
      <w:r>
        <w:t xml:space="preserve">So how did the first cut PDF come out? OK, I fixed a few things on Black not on Alta. bookmarks all OK. </w:t>
      </w:r>
    </w:p>
    <w:p w14:paraId="514343A5" w14:textId="77777777" w:rsidR="00BA41BF" w:rsidRDefault="00BA41BF"/>
    <w:p w14:paraId="1C86F68C" w14:textId="77777777" w:rsidR="00BA41BF" w:rsidRDefault="00BA41BF">
      <w:r>
        <w:t xml:space="preserve">I repasted lots of Maple stuff to make it look better, did a final eq num check, and did a PDF so this may be ready for release. I will read the PDF. </w:t>
      </w:r>
    </w:p>
    <w:p w14:paraId="00AD1807" w14:textId="77777777" w:rsidR="00BA5513" w:rsidRDefault="00BA5513"/>
    <w:p w14:paraId="0B7F7CBE" w14:textId="77777777" w:rsidR="00BA5513" w:rsidRPr="0046558A" w:rsidRDefault="00BA5513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 below (1.4), swap rows and columns!!!!! </w:t>
      </w:r>
    </w:p>
    <w:p w14:paraId="34E14158" w14:textId="77777777" w:rsidR="00BA5513" w:rsidRDefault="00BA5513"/>
    <w:p w14:paraId="4094946A" w14:textId="77777777" w:rsidR="00BA5513" w:rsidRPr="0046558A" w:rsidRDefault="00BA5513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above (1.5), say intersection surface instead of intersecting surface</w:t>
      </w:r>
    </w:p>
    <w:p w14:paraId="1F0E749F" w14:textId="77777777" w:rsidR="00BA5513" w:rsidRDefault="00BA5513"/>
    <w:p w14:paraId="089CCC49" w14:textId="77777777" w:rsidR="00BA5513" w:rsidRPr="0046558A" w:rsidRDefault="00225EFD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below (1.9. replace Section 1.3 with Section 3</w:t>
      </w:r>
    </w:p>
    <w:p w14:paraId="0255BBCE" w14:textId="77777777" w:rsidR="00225EFD" w:rsidRDefault="00225EFD"/>
    <w:p w14:paraId="2E12728D" w14:textId="77777777" w:rsidR="00225EFD" w:rsidRPr="0046558A" w:rsidRDefault="00AE0792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add period to (2.4)</w:t>
      </w:r>
    </w:p>
    <w:p w14:paraId="14C16538" w14:textId="77777777" w:rsidR="00AE0792" w:rsidRDefault="00AE0792"/>
    <w:p w14:paraId="5A54BF3A" w14:textId="77777777" w:rsidR="00270968" w:rsidRPr="0046558A" w:rsidRDefault="005F08E1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 below (3.14) perhaps say "with i ≠ j ≠ k " </w:t>
      </w:r>
    </w:p>
    <w:p w14:paraId="00390285" w14:textId="77777777" w:rsidR="005F08E1" w:rsidRDefault="005F08E1"/>
    <w:p w14:paraId="262251C1" w14:textId="77777777" w:rsidR="005F08E1" w:rsidRPr="0046558A" w:rsidRDefault="005F08E1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below (3.2)' say "theoretically"</w:t>
      </w:r>
    </w:p>
    <w:p w14:paraId="0DA71DC1" w14:textId="77777777" w:rsidR="005F08E1" w:rsidRDefault="005F08E1"/>
    <w:p w14:paraId="5F2D1F4C" w14:textId="77777777" w:rsidR="005F08E1" w:rsidRPr="0046558A" w:rsidRDefault="005F08E1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below (4.4) should have </w:t>
      </w:r>
      <w:r w:rsidRPr="0046558A">
        <w:rPr>
          <w:color w:val="FF0000"/>
        </w:rPr>
        <w:sym w:font="Symbol" w:char="F0D1"/>
      </w:r>
      <w:r w:rsidRPr="0046558A">
        <w:rPr>
          <w:color w:val="FF0000"/>
        </w:rPr>
        <w:t xml:space="preserve">a in place of </w:t>
      </w:r>
      <w:r w:rsidRPr="0046558A">
        <w:rPr>
          <w:color w:val="FF0000"/>
        </w:rPr>
        <w:sym w:font="Symbol" w:char="F0D1"/>
      </w:r>
      <w:r w:rsidRPr="0046558A">
        <w:rPr>
          <w:color w:val="FF0000"/>
        </w:rPr>
        <w:t xml:space="preserve">f ! </w:t>
      </w:r>
    </w:p>
    <w:p w14:paraId="61168A90" w14:textId="77777777" w:rsidR="005F08E1" w:rsidRDefault="005F08E1"/>
    <w:p w14:paraId="38CE9BFE" w14:textId="77777777" w:rsidR="005F08E1" w:rsidRPr="0046558A" w:rsidRDefault="005F08E1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below (4.8) should be one, not on </w:t>
      </w:r>
    </w:p>
    <w:p w14:paraId="69432567" w14:textId="77777777" w:rsidR="005F08E1" w:rsidRDefault="005F08E1"/>
    <w:p w14:paraId="4FFEE138" w14:textId="77777777" w:rsidR="005F08E1" w:rsidRDefault="005F08E1">
      <w:r>
        <w:sym w:font="Symbol" w:char="F0B7"/>
      </w:r>
      <w:r>
        <w:t xml:space="preserve"> In section 4 I need somewhere to say that whatever a surface is, the gradient is the </w:t>
      </w:r>
      <w:r w:rsidRPr="005F08E1">
        <w:rPr>
          <w:b/>
        </w:rPr>
        <w:t>normal</w:t>
      </w:r>
      <w:r>
        <w:t xml:space="preserve"> to it. I sort of skip over this fact. I assume it, but the reader may not know that fact. </w:t>
      </w:r>
    </w:p>
    <w:p w14:paraId="00130467" w14:textId="77777777" w:rsidR="005F08E1" w:rsidRDefault="005F08E1"/>
    <w:p w14:paraId="749C9BD6" w14:textId="77777777" w:rsidR="005F08E1" w:rsidRDefault="005F08E1">
      <w:r>
        <w:t xml:space="preserve">I will continue this PDF proofing pass tomorrow, I guess I did not make it today! </w:t>
      </w:r>
    </w:p>
    <w:p w14:paraId="37135854" w14:textId="77777777" w:rsidR="00002BF7" w:rsidRDefault="00002BF7"/>
    <w:p w14:paraId="7C30723E" w14:textId="77777777" w:rsidR="00002BF7" w:rsidRPr="0046558A" w:rsidRDefault="00002BF7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Above 5.1  "our Example 2" </w:t>
      </w:r>
    </w:p>
    <w:p w14:paraId="699BABA8" w14:textId="77777777" w:rsidR="00002BF7" w:rsidRDefault="00002BF7"/>
    <w:p w14:paraId="1415450B" w14:textId="77777777" w:rsidR="00002BF7" w:rsidRPr="0046558A" w:rsidRDefault="00002BF7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(5.14) needs a period</w:t>
      </w:r>
    </w:p>
    <w:p w14:paraId="0F0677E3" w14:textId="77777777" w:rsidR="00002BF7" w:rsidRDefault="00002BF7"/>
    <w:p w14:paraId="0631FE7C" w14:textId="77777777" w:rsidR="00002BF7" w:rsidRPr="0046558A" w:rsidRDefault="00002BF7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(6.1.2) fix spacing near =</w:t>
      </w:r>
    </w:p>
    <w:p w14:paraId="46FC854E" w14:textId="77777777" w:rsidR="00002BF7" w:rsidRDefault="00002BF7"/>
    <w:p w14:paraId="6092EC42" w14:textId="77777777" w:rsidR="00002BF7" w:rsidRPr="0046558A" w:rsidRDefault="00002BF7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(6.2.2) clean up spacing</w:t>
      </w:r>
    </w:p>
    <w:p w14:paraId="7F7E8188" w14:textId="77777777" w:rsidR="00002BF7" w:rsidRDefault="00002BF7"/>
    <w:p w14:paraId="333C2B47" w14:textId="77777777" w:rsidR="00002BF7" w:rsidRPr="0046558A" w:rsidRDefault="00522257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(6.2.16) clean up spacing</w:t>
      </w:r>
    </w:p>
    <w:p w14:paraId="265519C9" w14:textId="77777777" w:rsidR="00522257" w:rsidRDefault="00522257"/>
    <w:p w14:paraId="29CB0971" w14:textId="77777777" w:rsidR="00522257" w:rsidRDefault="00522257">
      <w:r>
        <w:t>Pause near (6.2.16). consider:</w:t>
      </w:r>
    </w:p>
    <w:p w14:paraId="6D35EA39" w14:textId="77777777" w:rsidR="00522257" w:rsidRDefault="00522257"/>
    <w:p w14:paraId="4867730F" w14:textId="77777777" w:rsidR="00522257" w:rsidRDefault="00522257">
      <w:r>
        <w:tab/>
        <w:t>Z ≡ Σ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-βε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</w:t>
      </w:r>
    </w:p>
    <w:p w14:paraId="43B5E515" w14:textId="77777777" w:rsidR="00522257" w:rsidRDefault="00522257"/>
    <w:p w14:paraId="34224047" w14:textId="77777777" w:rsidR="00522257" w:rsidRDefault="00522257" w:rsidP="00522257">
      <w:r>
        <w:tab/>
        <w:t>∂</w:t>
      </w:r>
      <w:r>
        <w:rPr>
          <w:rStyle w:val="subscript"/>
        </w:rPr>
        <w:t>β</w:t>
      </w:r>
      <w:r>
        <w:t>Z = - Σ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-βε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</w:t>
      </w:r>
    </w:p>
    <w:p w14:paraId="2108C1FB" w14:textId="77777777" w:rsidR="00522257" w:rsidRDefault="00522257" w:rsidP="00522257"/>
    <w:p w14:paraId="68067A05" w14:textId="77777777" w:rsidR="00522257" w:rsidRDefault="00522257" w:rsidP="00522257">
      <w:r>
        <w:t>Then we really have</w:t>
      </w:r>
    </w:p>
    <w:p w14:paraId="5B8408BA" w14:textId="77777777" w:rsidR="00522257" w:rsidRDefault="00522257" w:rsidP="00522257"/>
    <w:p w14:paraId="734FAB86" w14:textId="77777777" w:rsidR="00522257" w:rsidRDefault="00522257" w:rsidP="00522257">
      <w:r>
        <w:tab/>
        <w:t>- ∂</w:t>
      </w:r>
      <w:r>
        <w:rPr>
          <w:rStyle w:val="subscript"/>
        </w:rPr>
        <w:t>β</w:t>
      </w:r>
      <w:r>
        <w:t>Z  = u Z</w:t>
      </w:r>
      <w:r>
        <w:tab/>
      </w:r>
      <w:r>
        <w:tab/>
      </w:r>
      <w:r>
        <w:sym w:font="Symbol" w:char="F0DE"/>
      </w:r>
      <w:r>
        <w:tab/>
        <w:t>Z = e</w:t>
      </w:r>
      <w:r>
        <w:rPr>
          <w:rStyle w:val="superscript"/>
        </w:rPr>
        <w:t>-uβ</w:t>
      </w:r>
      <w:r>
        <w:t xml:space="preserve">  + C</w:t>
      </w:r>
    </w:p>
    <w:p w14:paraId="5274195B" w14:textId="77777777" w:rsidR="00522257" w:rsidRDefault="00522257" w:rsidP="00522257"/>
    <w:p w14:paraId="4AFDA4A1" w14:textId="77777777" w:rsidR="00522257" w:rsidRPr="00522257" w:rsidRDefault="00522257" w:rsidP="00522257">
      <w:r>
        <w:t>Does this help in solving for β ?   Σ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-βε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 = e</w:t>
      </w:r>
      <w:r>
        <w:rPr>
          <w:rStyle w:val="superscript"/>
        </w:rPr>
        <w:t>-uβ</w:t>
      </w:r>
      <w:r>
        <w:t xml:space="preserve">  + C   ?  Not really. </w:t>
      </w:r>
    </w:p>
    <w:p w14:paraId="7FA195E4" w14:textId="77777777" w:rsidR="00522257" w:rsidRPr="00522257" w:rsidRDefault="00522257" w:rsidP="00522257">
      <w:r>
        <w:t xml:space="preserve"> </w:t>
      </w:r>
    </w:p>
    <w:p w14:paraId="7500511F" w14:textId="77777777" w:rsidR="00522257" w:rsidRDefault="00522257">
      <w:r>
        <w:tab/>
        <w:t>Σ</w:t>
      </w:r>
      <w:r>
        <w:rPr>
          <w:rStyle w:val="subscript"/>
        </w:rPr>
        <w:t>i</w:t>
      </w:r>
      <w:r>
        <w:t xml:space="preserve"> [ ε</w:t>
      </w:r>
      <w:r>
        <w:rPr>
          <w:rStyle w:val="subscript"/>
        </w:rPr>
        <w:t>i</w:t>
      </w:r>
      <w:r>
        <w:t xml:space="preserve"> - u ] g</w:t>
      </w:r>
      <w:r>
        <w:rPr>
          <w:rStyle w:val="subscript"/>
        </w:rPr>
        <w:t xml:space="preserve">i </w:t>
      </w:r>
      <w:r>
        <w:t>e</w:t>
      </w:r>
      <w:r>
        <w:rPr>
          <w:rStyle w:val="superscript"/>
        </w:rPr>
        <w:t>-βε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= 0</w:t>
      </w:r>
    </w:p>
    <w:p w14:paraId="283517DC" w14:textId="77777777" w:rsidR="00522257" w:rsidRDefault="00522257"/>
    <w:p w14:paraId="17E127AB" w14:textId="77777777" w:rsidR="00522257" w:rsidRDefault="00522257">
      <w:r>
        <w:t>Take ln of both sides?</w:t>
      </w:r>
    </w:p>
    <w:p w14:paraId="33BB8F4F" w14:textId="77777777" w:rsidR="00522257" w:rsidRDefault="00522257"/>
    <w:p w14:paraId="3D75886A" w14:textId="77777777" w:rsidR="00522257" w:rsidRDefault="00522257">
      <w:r>
        <w:tab/>
        <w:t>Σ</w:t>
      </w:r>
      <w:r>
        <w:rPr>
          <w:rStyle w:val="subscript"/>
        </w:rPr>
        <w:t>i</w:t>
      </w:r>
      <w:r>
        <w:t xml:space="preserve"> ln {  [ ε</w:t>
      </w:r>
      <w:r>
        <w:rPr>
          <w:rStyle w:val="subscript"/>
        </w:rPr>
        <w:t>i</w:t>
      </w:r>
      <w:r>
        <w:t xml:space="preserve"> - u ] g</w:t>
      </w:r>
      <w:r>
        <w:rPr>
          <w:rStyle w:val="subscript"/>
        </w:rPr>
        <w:t>i</w:t>
      </w:r>
      <w:r>
        <w:t xml:space="preserve"> </w:t>
      </w:r>
      <w:r>
        <w:rPr>
          <w:rStyle w:val="subscript"/>
        </w:rPr>
        <w:t xml:space="preserve"> </w:t>
      </w:r>
      <w:r>
        <w:t>e</w:t>
      </w:r>
      <w:r>
        <w:rPr>
          <w:rStyle w:val="superscript"/>
        </w:rPr>
        <w:t>-βε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}  = 1</w:t>
      </w:r>
    </w:p>
    <w:p w14:paraId="60FF259E" w14:textId="77777777" w:rsidR="00522257" w:rsidRDefault="00522257"/>
    <w:p w14:paraId="375319CE" w14:textId="77777777" w:rsidR="00522257" w:rsidRDefault="00522257">
      <w:r>
        <w:tab/>
        <w:t>Σ</w:t>
      </w:r>
      <w:r>
        <w:rPr>
          <w:rStyle w:val="subscript"/>
        </w:rPr>
        <w:t>i</w:t>
      </w:r>
      <w:r>
        <w:t xml:space="preserve"> {  ln {  [ ε</w:t>
      </w:r>
      <w:r>
        <w:rPr>
          <w:rStyle w:val="subscript"/>
        </w:rPr>
        <w:t>i</w:t>
      </w:r>
      <w:r>
        <w:t xml:space="preserve"> - u ] g</w:t>
      </w:r>
      <w:r>
        <w:rPr>
          <w:rStyle w:val="subscript"/>
        </w:rPr>
        <w:t>i</w:t>
      </w:r>
      <w:r>
        <w:t xml:space="preserve"> }  - β ε</w:t>
      </w:r>
      <w:r>
        <w:rPr>
          <w:rStyle w:val="subscript"/>
        </w:rPr>
        <w:t>i</w:t>
      </w:r>
      <w:r>
        <w:t xml:space="preserve"> )  = 1</w:t>
      </w:r>
    </w:p>
    <w:p w14:paraId="0A11D3E6" w14:textId="77777777" w:rsidR="00522257" w:rsidRDefault="00522257"/>
    <w:p w14:paraId="68FACCC9" w14:textId="77777777" w:rsidR="00522257" w:rsidRDefault="00522257" w:rsidP="00522257">
      <w:r>
        <w:tab/>
        <w:t>Σ</w:t>
      </w:r>
      <w:r>
        <w:rPr>
          <w:rStyle w:val="subscript"/>
        </w:rPr>
        <w:t>i</w:t>
      </w:r>
      <w:r>
        <w:t xml:space="preserve"> { C</w:t>
      </w:r>
      <w:r>
        <w:rPr>
          <w:rStyle w:val="subscript"/>
        </w:rPr>
        <w:t>i</w:t>
      </w:r>
      <w:r>
        <w:t xml:space="preserve">  - β ε</w:t>
      </w:r>
      <w:r>
        <w:rPr>
          <w:rStyle w:val="subscript"/>
        </w:rPr>
        <w:t>i</w:t>
      </w:r>
      <w:r>
        <w:t xml:space="preserve"> )  = 1</w:t>
      </w:r>
    </w:p>
    <w:p w14:paraId="788F17A1" w14:textId="77777777" w:rsidR="00522257" w:rsidRDefault="00522257" w:rsidP="00522257"/>
    <w:p w14:paraId="248A68D0" w14:textId="77777777" w:rsidR="00522257" w:rsidRDefault="00522257" w:rsidP="00522257">
      <w:r>
        <w:tab/>
        <w:t>Σ</w:t>
      </w:r>
      <w:r>
        <w:rPr>
          <w:rStyle w:val="subscript"/>
        </w:rPr>
        <w:t>i</w:t>
      </w:r>
      <w:r>
        <w:t>C</w:t>
      </w:r>
      <w:r>
        <w:rPr>
          <w:rStyle w:val="subscript"/>
        </w:rPr>
        <w:t>i</w:t>
      </w:r>
      <w:r>
        <w:t xml:space="preserve"> = β Σ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r>
        <w:tab/>
      </w:r>
      <w:r>
        <w:tab/>
      </w:r>
      <w:r>
        <w:tab/>
        <w:t>β  = Σ</w:t>
      </w:r>
      <w:r>
        <w:rPr>
          <w:rStyle w:val="subscript"/>
        </w:rPr>
        <w:t>i</w:t>
      </w:r>
      <w:r>
        <w:t>C</w:t>
      </w:r>
      <w:r>
        <w:rPr>
          <w:rStyle w:val="subscript"/>
        </w:rPr>
        <w:t>i</w:t>
      </w:r>
      <w:r>
        <w:t>/ Σ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</w:p>
    <w:p w14:paraId="6CE3A7A3" w14:textId="77777777" w:rsidR="00522257" w:rsidRDefault="00522257" w:rsidP="00522257"/>
    <w:p w14:paraId="74A2FB44" w14:textId="77777777" w:rsidR="00443474" w:rsidRDefault="00522257" w:rsidP="00522257">
      <w:r>
        <w:t xml:space="preserve">Wow! No need to do numerical!  I need to fix up a lot of things ! </w:t>
      </w:r>
    </w:p>
    <w:p w14:paraId="2B8E6501" w14:textId="77777777" w:rsidR="00443474" w:rsidRDefault="00443474" w:rsidP="00522257"/>
    <w:p w14:paraId="10C5903D" w14:textId="77777777" w:rsidR="00522257" w:rsidRDefault="00443474" w:rsidP="00522257">
      <w:r>
        <w:t xml:space="preserve">WRONG!!!!  What you really have above is </w:t>
      </w:r>
      <w:r w:rsidR="00522257">
        <w:t xml:space="preserve"> </w:t>
      </w:r>
    </w:p>
    <w:p w14:paraId="063B2278" w14:textId="77777777" w:rsidR="00443474" w:rsidRDefault="00443474" w:rsidP="00522257"/>
    <w:p w14:paraId="25A612D0" w14:textId="77777777" w:rsidR="00443474" w:rsidRDefault="00443474" w:rsidP="00443474">
      <w:r>
        <w:t xml:space="preserve"> ln {  Σ</w:t>
      </w:r>
      <w:r>
        <w:rPr>
          <w:rStyle w:val="subscript"/>
        </w:rPr>
        <w:t xml:space="preserve">i </w:t>
      </w:r>
      <w:r>
        <w:t xml:space="preserve"> [ ε</w:t>
      </w:r>
      <w:r>
        <w:rPr>
          <w:rStyle w:val="subscript"/>
        </w:rPr>
        <w:t>i</w:t>
      </w:r>
      <w:r>
        <w:t xml:space="preserve"> - u ] g</w:t>
      </w:r>
      <w:r>
        <w:rPr>
          <w:rStyle w:val="subscript"/>
        </w:rPr>
        <w:t>i</w:t>
      </w:r>
      <w:r>
        <w:t xml:space="preserve"> </w:t>
      </w:r>
      <w:r>
        <w:rPr>
          <w:rStyle w:val="subscript"/>
        </w:rPr>
        <w:t xml:space="preserve"> </w:t>
      </w:r>
      <w:r>
        <w:t>e</w:t>
      </w:r>
      <w:r>
        <w:rPr>
          <w:rStyle w:val="superscript"/>
        </w:rPr>
        <w:t>-βε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 }  = 1</w:t>
      </w:r>
    </w:p>
    <w:p w14:paraId="6F2C7865" w14:textId="77777777" w:rsidR="00443474" w:rsidRDefault="00443474" w:rsidP="00443474"/>
    <w:p w14:paraId="1813BBCC" w14:textId="77777777" w:rsidR="00443474" w:rsidRDefault="00443474" w:rsidP="00443474">
      <w:r>
        <w:t xml:space="preserve">and then you are faced with a ln of a sum which is nothing nice. </w:t>
      </w:r>
    </w:p>
    <w:p w14:paraId="48183363" w14:textId="77777777" w:rsidR="00443474" w:rsidRPr="0046558A" w:rsidRDefault="00443474" w:rsidP="00522257">
      <w:pPr>
        <w:rPr>
          <w:color w:val="FF0000"/>
        </w:rPr>
      </w:pPr>
    </w:p>
    <w:p w14:paraId="6378323B" w14:textId="77777777" w:rsidR="00522257" w:rsidRDefault="00522257" w:rsidP="00522257"/>
    <w:p w14:paraId="152BF666" w14:textId="77777777" w:rsidR="00522257" w:rsidRPr="00443474" w:rsidRDefault="00522257" w:rsidP="00522257">
      <w:pPr>
        <w:rPr>
          <w:color w:val="FF0000"/>
        </w:rPr>
      </w:pPr>
      <w:r w:rsidRPr="00443474">
        <w:rPr>
          <w:color w:val="FF0000"/>
        </w:rPr>
        <w:sym w:font="Symbol" w:char="F0B7"/>
      </w:r>
      <w:r w:rsidRPr="00443474">
        <w:rPr>
          <w:color w:val="FF0000"/>
        </w:rPr>
        <w:t xml:space="preserve"> Major repairs for solving for β  !!!! </w:t>
      </w:r>
      <w:r w:rsidR="00443474">
        <w:rPr>
          <w:color w:val="FF0000"/>
        </w:rPr>
        <w:t>( not needed, see WRONG above! )</w:t>
      </w:r>
    </w:p>
    <w:p w14:paraId="52986F49" w14:textId="77777777" w:rsidR="00522257" w:rsidRDefault="00522257" w:rsidP="00522257"/>
    <w:p w14:paraId="3CF22141" w14:textId="77777777" w:rsidR="00522257" w:rsidRPr="0046558A" w:rsidRDefault="00522257" w:rsidP="00522257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spacing in 6.3.4</w:t>
      </w:r>
    </w:p>
    <w:p w14:paraId="2FF29D5F" w14:textId="77777777" w:rsidR="00522257" w:rsidRDefault="00522257" w:rsidP="00522257"/>
    <w:p w14:paraId="098C086D" w14:textId="77777777" w:rsidR="00522257" w:rsidRPr="0046558A" w:rsidRDefault="00522257" w:rsidP="00522257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Below 6.3.5, clarify "Applying...", it is hazy</w:t>
      </w:r>
    </w:p>
    <w:p w14:paraId="5C2BF8F1" w14:textId="77777777" w:rsidR="00522257" w:rsidRDefault="00522257" w:rsidP="00522257"/>
    <w:p w14:paraId="1DFA09FF" w14:textId="77777777" w:rsidR="00522257" w:rsidRPr="0046558A" w:rsidRDefault="00820C32" w:rsidP="00522257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6.3.14 can do better estimate without the 3.</w:t>
      </w:r>
      <w:r w:rsidR="0046558A">
        <w:rPr>
          <w:color w:val="FF0000"/>
        </w:rPr>
        <w:t xml:space="preserve"> (left as was)</w:t>
      </w:r>
    </w:p>
    <w:p w14:paraId="1C5E4A50" w14:textId="77777777" w:rsidR="0046558A" w:rsidRDefault="0046558A" w:rsidP="00522257"/>
    <w:p w14:paraId="6855AE42" w14:textId="77777777" w:rsidR="0046558A" w:rsidRPr="00443474" w:rsidRDefault="0046558A" w:rsidP="00522257">
      <w:pPr>
        <w:rPr>
          <w:color w:val="FF0000"/>
        </w:rPr>
      </w:pPr>
      <w:r w:rsidRPr="00443474">
        <w:rPr>
          <w:color w:val="FF0000"/>
        </w:rPr>
        <w:sym w:font="Symbol" w:char="F0B7"/>
      </w:r>
      <w:r w:rsidRPr="00443474">
        <w:rPr>
          <w:color w:val="FF0000"/>
        </w:rPr>
        <w:t xml:space="preserve"> repair 6.4.16 it has a vertical bar! </w:t>
      </w:r>
    </w:p>
    <w:p w14:paraId="3A0B19F4" w14:textId="77777777" w:rsidR="0046558A" w:rsidRDefault="0046558A" w:rsidP="00522257"/>
    <w:p w14:paraId="56EF88C5" w14:textId="77777777" w:rsidR="0046558A" w:rsidRPr="00256231" w:rsidRDefault="0046558A" w:rsidP="00522257">
      <w:pPr>
        <w:rPr>
          <w:color w:val="FF0000"/>
        </w:rPr>
      </w:pPr>
      <w:r w:rsidRPr="00256231">
        <w:rPr>
          <w:color w:val="FF0000"/>
        </w:rPr>
        <w:sym w:font="Symbol" w:char="F0B7"/>
      </w:r>
      <w:r w:rsidRPr="00256231">
        <w:rPr>
          <w:color w:val="FF0000"/>
        </w:rPr>
        <w:t xml:space="preserve"> above A.2, contrapositive seems the wrong way to say it</w:t>
      </w:r>
    </w:p>
    <w:p w14:paraId="3E5ED352" w14:textId="77777777" w:rsidR="0046558A" w:rsidRDefault="0046558A" w:rsidP="00522257"/>
    <w:p w14:paraId="56DDBDE4" w14:textId="77777777" w:rsidR="0046558A" w:rsidRPr="0046558A" w:rsidRDefault="0046558A" w:rsidP="00522257">
      <w:pPr>
        <w:rPr>
          <w:color w:val="FF0000"/>
        </w:rPr>
      </w:pPr>
      <w:r w:rsidRPr="0046558A">
        <w:rPr>
          <w:color w:val="FF0000"/>
        </w:rPr>
        <w:sym w:font="Symbol" w:char="F0B7"/>
      </w:r>
      <w:r w:rsidRPr="0046558A">
        <w:rPr>
          <w:color w:val="FF0000"/>
        </w:rPr>
        <w:t xml:space="preserve"> below A.4  "reversing this logic"</w:t>
      </w:r>
    </w:p>
    <w:p w14:paraId="13CAAA26" w14:textId="77777777" w:rsidR="0046558A" w:rsidRDefault="0046558A" w:rsidP="00522257"/>
    <w:p w14:paraId="60EE30DF" w14:textId="77777777" w:rsidR="0046558A" w:rsidRPr="00256231" w:rsidRDefault="0046558A" w:rsidP="00522257">
      <w:pPr>
        <w:rPr>
          <w:color w:val="FF0000"/>
        </w:rPr>
      </w:pPr>
      <w:r w:rsidRPr="00256231">
        <w:rPr>
          <w:color w:val="FF0000"/>
        </w:rPr>
        <w:sym w:font="Symbol" w:char="F0B7"/>
      </w:r>
      <w:r w:rsidRPr="00256231">
        <w:rPr>
          <w:color w:val="FF0000"/>
        </w:rPr>
        <w:t xml:space="preserve">  add mentions of (A.2) where apropos!</w:t>
      </w:r>
    </w:p>
    <w:p w14:paraId="2CD5B647" w14:textId="77777777" w:rsidR="0046558A" w:rsidRDefault="0046558A" w:rsidP="00522257"/>
    <w:p w14:paraId="1DBE7E6A" w14:textId="77777777" w:rsidR="0046558A" w:rsidRDefault="0046558A" w:rsidP="00522257">
      <w:r>
        <w:t xml:space="preserve">OK, I certainly found a lot to fix on this PDF edit pass, including some serious stuff. Let's start by making all the cosmetic repairs and red them as they are done. OK, I think App A needs some rewriting, will get to that when rest is done. </w:t>
      </w:r>
    </w:p>
    <w:p w14:paraId="300459F6" w14:textId="77777777" w:rsidR="00443474" w:rsidRDefault="00443474" w:rsidP="00522257"/>
    <w:p w14:paraId="31FC07B6" w14:textId="77777777" w:rsidR="00443474" w:rsidRDefault="00443474" w:rsidP="00522257">
      <w:r w:rsidRPr="00443474">
        <w:rPr>
          <w:u w:val="single"/>
        </w:rPr>
        <w:t xml:space="preserve">Now let's do all the β repair work. </w:t>
      </w:r>
    </w:p>
    <w:p w14:paraId="2CC0A6B0" w14:textId="77777777" w:rsidR="00443474" w:rsidRDefault="00443474" w:rsidP="00522257"/>
    <w:p w14:paraId="75C7720B" w14:textId="77777777" w:rsidR="00443474" w:rsidRDefault="00443474" w:rsidP="00522257">
      <w:r>
        <w:t>Start at (6.2.16). Oops, I was wrong, no β repair work to do!</w:t>
      </w:r>
    </w:p>
    <w:p w14:paraId="7F6F1477" w14:textId="77777777" w:rsidR="00443474" w:rsidRDefault="00443474" w:rsidP="00522257"/>
    <w:p w14:paraId="63711ED3" w14:textId="77777777" w:rsidR="00443474" w:rsidRDefault="00443474" w:rsidP="00522257">
      <w:r>
        <w:t xml:space="preserve">Rewrite of Appendix A. </w:t>
      </w:r>
    </w:p>
    <w:p w14:paraId="05B87FC3" w14:textId="77777777" w:rsidR="000E52FB" w:rsidRDefault="000E52FB" w:rsidP="00522257"/>
    <w:p w14:paraId="120A2007" w14:textId="77777777" w:rsidR="000E52FB" w:rsidRDefault="000E52FB" w:rsidP="00522257">
      <w:r w:rsidRPr="000E52FB">
        <w:rPr>
          <w:b/>
        </w:rPr>
        <w:t xml:space="preserve">June </w:t>
      </w:r>
      <w:r w:rsidR="00536B06">
        <w:rPr>
          <w:b/>
        </w:rPr>
        <w:t>9</w:t>
      </w:r>
      <w:r w:rsidRPr="000E52FB">
        <w:rPr>
          <w:b/>
        </w:rPr>
        <w:t xml:space="preserve">, 2015. </w:t>
      </w:r>
      <w:r>
        <w:t xml:space="preserve"> I first wrote Appendix B which derives a bunch of determinant stuff from scratch. I think this is a pretty good appendix IMHO, one you won't find elsewhere in this direct form. Now comes the rewrite of Appendix A. </w:t>
      </w:r>
    </w:p>
    <w:p w14:paraId="297B6B42" w14:textId="77777777" w:rsidR="00536B06" w:rsidRDefault="00536B06" w:rsidP="00522257"/>
    <w:p w14:paraId="7ECE9E16" w14:textId="77777777" w:rsidR="00536B06" w:rsidRPr="00536B06" w:rsidRDefault="00536B06" w:rsidP="00522257">
      <w:r w:rsidRPr="000E52FB">
        <w:rPr>
          <w:b/>
        </w:rPr>
        <w:t xml:space="preserve">June </w:t>
      </w:r>
      <w:r>
        <w:rPr>
          <w:b/>
        </w:rPr>
        <w:t>10</w:t>
      </w:r>
      <w:r w:rsidRPr="000E52FB">
        <w:rPr>
          <w:b/>
        </w:rPr>
        <w:t xml:space="preserve">, 2015. </w:t>
      </w:r>
      <w:r>
        <w:rPr>
          <w:b/>
        </w:rPr>
        <w:t xml:space="preserve"> </w:t>
      </w:r>
      <w:r>
        <w:t xml:space="preserve">The new appendix A and an appendix B were installed at 8 PM today. Thinking of adding my "clever" det(AB) proof at the end of Appendix B.  </w:t>
      </w:r>
    </w:p>
    <w:p w14:paraId="5793AD66" w14:textId="77777777" w:rsidR="0046558A" w:rsidRDefault="0046558A" w:rsidP="00522257"/>
    <w:p w14:paraId="57700230" w14:textId="77777777" w:rsidR="0046558A" w:rsidRDefault="00F658B3" w:rsidP="00522257">
      <w:r w:rsidRPr="000E52FB">
        <w:rPr>
          <w:b/>
        </w:rPr>
        <w:t xml:space="preserve">June </w:t>
      </w:r>
      <w:r>
        <w:rPr>
          <w:b/>
        </w:rPr>
        <w:t>11</w:t>
      </w:r>
      <w:r w:rsidRPr="000E52FB">
        <w:rPr>
          <w:b/>
        </w:rPr>
        <w:t xml:space="preserve">, 2015. </w:t>
      </w:r>
      <w:r>
        <w:rPr>
          <w:b/>
        </w:rPr>
        <w:t xml:space="preserve"> </w:t>
      </w:r>
      <w:r>
        <w:t xml:space="preserve">Added det(AB) and a few other things, and I am now happy with Appendices A and B. Worked in name issues with adjoint and minor. </w:t>
      </w:r>
      <w:r w:rsidR="00A6043B">
        <w:t xml:space="preserve">Getting close to PDF time again! </w:t>
      </w:r>
    </w:p>
    <w:p w14:paraId="7F10C6FF" w14:textId="77777777" w:rsidR="00256231" w:rsidRDefault="00256231" w:rsidP="00522257"/>
    <w:p w14:paraId="41AF237E" w14:textId="77777777" w:rsidR="00256231" w:rsidRDefault="00256231" w:rsidP="00522257">
      <w:r>
        <w:t xml:space="preserve">I have now proofed App A and B several times. Next they need to be paginated:  </w:t>
      </w:r>
    </w:p>
    <w:p w14:paraId="76F1602D" w14:textId="77777777" w:rsidR="00256231" w:rsidRDefault="00256231" w:rsidP="00522257"/>
    <w:p w14:paraId="2503A286" w14:textId="77777777" w:rsidR="00256231" w:rsidRDefault="00256231" w:rsidP="00522257">
      <w:r>
        <w:tab/>
        <w:t>Paginate App A:</w:t>
      </w:r>
      <w:r>
        <w:tab/>
      </w:r>
      <w:r>
        <w:tab/>
        <w:t>done</w:t>
      </w:r>
    </w:p>
    <w:p w14:paraId="177EB20B" w14:textId="77777777" w:rsidR="00256231" w:rsidRDefault="00256231" w:rsidP="00256231">
      <w:r>
        <w:tab/>
        <w:t>Paginate App B:</w:t>
      </w:r>
      <w:r>
        <w:tab/>
      </w:r>
      <w:r>
        <w:tab/>
        <w:t>done</w:t>
      </w:r>
    </w:p>
    <w:p w14:paraId="72810EC9" w14:textId="77777777" w:rsidR="00256231" w:rsidRDefault="00256231" w:rsidP="00522257">
      <w:r>
        <w:tab/>
      </w:r>
    </w:p>
    <w:p w14:paraId="5C211719" w14:textId="77777777" w:rsidR="00256231" w:rsidRDefault="00256231" w:rsidP="00522257">
      <w:r>
        <w:t xml:space="preserve">I am now ready for a new PDF! </w:t>
      </w:r>
    </w:p>
    <w:p w14:paraId="7C801170" w14:textId="77777777" w:rsidR="000E5F99" w:rsidRDefault="000E5F99" w:rsidP="00522257"/>
    <w:p w14:paraId="582A0373" w14:textId="77777777" w:rsidR="000E5F99" w:rsidRDefault="000E5F99" w:rsidP="00522257">
      <w:r>
        <w:t xml:space="preserve">STOP. I wanted to add some clarity to the gradient discussion. As I ponder this with Example 1, my whole understanding of the gradient stuff has completely crashed to the ground, ouch!  I don't know how to fit Example 1 into the general picture. </w:t>
      </w:r>
    </w:p>
    <w:p w14:paraId="5ED34617" w14:textId="77777777" w:rsidR="00DE13DA" w:rsidRDefault="00DE13DA" w:rsidP="00522257"/>
    <w:p w14:paraId="6A34CF19" w14:textId="77777777" w:rsidR="00DE13DA" w:rsidRDefault="00DE13DA" w:rsidP="00522257">
      <w:r w:rsidRPr="00DE13DA">
        <w:rPr>
          <w:b/>
        </w:rPr>
        <w:t>June 12, 2015.</w:t>
      </w:r>
      <w:r>
        <w:t xml:space="preserve">  I have rewritten the gradient section completely and it now seems pretty good. Before installing, I would like once again to look at some external sources since I will now be more simpatico with their various pictures. </w:t>
      </w:r>
    </w:p>
    <w:p w14:paraId="06F9DDC2" w14:textId="77777777" w:rsidR="00DE13DA" w:rsidRDefault="00DE13DA" w:rsidP="00522257"/>
    <w:p w14:paraId="3ABD0FA1" w14:textId="77777777" w:rsidR="00DE13DA" w:rsidRDefault="00DE13DA" w:rsidP="00522257">
      <w:r>
        <w:t xml:space="preserve">wiki:  I am much happier now with all this stuff. They don't prove anything. </w:t>
      </w:r>
    </w:p>
    <w:p w14:paraId="020D5727" w14:textId="77777777" w:rsidR="00DE13DA" w:rsidRDefault="00DE13DA" w:rsidP="00522257">
      <w:r>
        <w:t xml:space="preserve">looked also at a few others. All is OK. </w:t>
      </w:r>
    </w:p>
    <w:p w14:paraId="54D52778" w14:textId="77777777" w:rsidR="00DE13DA" w:rsidRDefault="00DE13DA" w:rsidP="00522257"/>
    <w:p w14:paraId="1057F832" w14:textId="77777777" w:rsidR="00DE13DA" w:rsidRDefault="00DE13DA" w:rsidP="00522257">
      <w:r>
        <w:t xml:space="preserve">So let's install this new Section 4 after saving off the old section 4. // Done, we are now at 63 pages. </w:t>
      </w:r>
    </w:p>
    <w:p w14:paraId="19D9593A" w14:textId="77777777" w:rsidR="00DE13DA" w:rsidRDefault="00DE13DA" w:rsidP="00522257"/>
    <w:p w14:paraId="4240CF5A" w14:textId="77777777" w:rsidR="00DE13DA" w:rsidRDefault="00DE13DA" w:rsidP="00522257">
      <w:r>
        <w:t xml:space="preserve">I have only now to proof the new Section 4, review the Overview again, then paginate Section 4. That is it! </w:t>
      </w:r>
    </w:p>
    <w:p w14:paraId="4B5F7BE6" w14:textId="77777777" w:rsidR="008837C2" w:rsidRDefault="008837C2" w:rsidP="00522257"/>
    <w:p w14:paraId="2920F5FB" w14:textId="77777777" w:rsidR="008837C2" w:rsidRDefault="008837C2" w:rsidP="00522257">
      <w:r>
        <w:t>Proofing of new Section 4</w:t>
      </w:r>
    </w:p>
    <w:p w14:paraId="70896656" w14:textId="77777777" w:rsidR="008837C2" w:rsidRDefault="008837C2" w:rsidP="00522257">
      <w:r>
        <w:tab/>
        <w:t>4.1 OK and eq num OK</w:t>
      </w:r>
    </w:p>
    <w:p w14:paraId="6227EE5F" w14:textId="77777777" w:rsidR="008837C2" w:rsidRDefault="008837C2" w:rsidP="00522257">
      <w:r>
        <w:tab/>
        <w:t>4.2 OK and eq num OK</w:t>
      </w:r>
    </w:p>
    <w:p w14:paraId="30F0998A" w14:textId="77777777" w:rsidR="008837C2" w:rsidRDefault="008837C2" w:rsidP="00522257">
      <w:r>
        <w:tab/>
        <w:t>4.3 OK and eq num OK</w:t>
      </w:r>
    </w:p>
    <w:p w14:paraId="193F139C" w14:textId="77777777" w:rsidR="008837C2" w:rsidRDefault="008837C2" w:rsidP="00522257">
      <w:r>
        <w:tab/>
        <w:t>4.4 OK and eq num OK</w:t>
      </w:r>
    </w:p>
    <w:p w14:paraId="23DFFE4C" w14:textId="77777777" w:rsidR="008837C2" w:rsidRDefault="008837C2" w:rsidP="00522257"/>
    <w:p w14:paraId="632B6D0B" w14:textId="77777777" w:rsidR="008837C2" w:rsidRDefault="008837C2" w:rsidP="00522257">
      <w:r>
        <w:t>Done!  And I keep improving the Overview.</w:t>
      </w:r>
    </w:p>
    <w:p w14:paraId="14032B1F" w14:textId="77777777" w:rsidR="008837C2" w:rsidRDefault="008837C2" w:rsidP="00522257"/>
    <w:p w14:paraId="5899FBDB" w14:textId="77777777" w:rsidR="008837C2" w:rsidRDefault="008837C2" w:rsidP="00522257">
      <w:r>
        <w:t xml:space="preserve">Need to repair some blue text in Section 1. It is OK. </w:t>
      </w:r>
    </w:p>
    <w:p w14:paraId="265FF839" w14:textId="77777777" w:rsidR="003C4C89" w:rsidRDefault="003C4C89" w:rsidP="00522257"/>
    <w:p w14:paraId="4AC25941" w14:textId="77777777" w:rsidR="003C4C89" w:rsidRDefault="003C4C89" w:rsidP="00522257">
      <w:r>
        <w:t xml:space="preserve">Time to paginate Section 4. Done. </w:t>
      </w:r>
    </w:p>
    <w:p w14:paraId="1CE6F572" w14:textId="77777777" w:rsidR="00EE4C4E" w:rsidRDefault="00EE4C4E" w:rsidP="00522257"/>
    <w:p w14:paraId="6362E04B" w14:textId="77777777" w:rsidR="00EE4C4E" w:rsidRDefault="00EE4C4E" w:rsidP="00522257">
      <w:r>
        <w:t xml:space="preserve">Making a June 12 PDF right now. </w:t>
      </w:r>
      <w:r w:rsidR="008E334C">
        <w:t xml:space="preserve">I will proof manana and collect some errata. </w:t>
      </w:r>
    </w:p>
    <w:p w14:paraId="63437AD4" w14:textId="77777777" w:rsidR="008E334C" w:rsidRDefault="008E334C" w:rsidP="00522257"/>
    <w:p w14:paraId="2ECC1233" w14:textId="77777777" w:rsidR="008E334C" w:rsidRDefault="008E334C" w:rsidP="00522257">
      <w:r>
        <w:t>Errata:</w:t>
      </w:r>
      <w:r w:rsidR="00330BB4">
        <w:t xml:space="preserve"> Need to update my Visio Maple index and clean up the folder again. </w:t>
      </w:r>
    </w:p>
    <w:p w14:paraId="65E2F9AE" w14:textId="77777777" w:rsidR="00DD6CE8" w:rsidRDefault="00DD6CE8" w:rsidP="00522257"/>
    <w:p w14:paraId="4F91692B" w14:textId="77777777" w:rsidR="00DD6CE8" w:rsidRDefault="00DD6CE8" w:rsidP="00522257">
      <w:r w:rsidRPr="00DE13DA">
        <w:rPr>
          <w:b/>
        </w:rPr>
        <w:t>June 1</w:t>
      </w:r>
      <w:r>
        <w:rPr>
          <w:b/>
        </w:rPr>
        <w:t>3</w:t>
      </w:r>
      <w:r w:rsidRPr="00DE13DA">
        <w:rPr>
          <w:b/>
        </w:rPr>
        <w:t>, 2015.</w:t>
      </w:r>
      <w:r>
        <w:t xml:space="preserve">   I did various things today which got lost in this edit log in a system crash. </w:t>
      </w:r>
    </w:p>
    <w:p w14:paraId="187C721C" w14:textId="77777777" w:rsidR="00DD6CE8" w:rsidRDefault="00DD6CE8" w:rsidP="00522257">
      <w:r>
        <w:tab/>
      </w:r>
      <w:r>
        <w:sym w:font="Symbol" w:char="F0B7"/>
      </w:r>
      <w:r>
        <w:t xml:space="preserve"> added section generalizing Example 2 for general f,a,b functions</w:t>
      </w:r>
    </w:p>
    <w:p w14:paraId="79326DB1" w14:textId="77777777" w:rsidR="00DD6CE8" w:rsidRDefault="00DD6CE8" w:rsidP="00522257">
      <w:r>
        <w:tab/>
      </w:r>
      <w:r>
        <w:sym w:font="Symbol" w:char="F0B7"/>
      </w:r>
      <w:r>
        <w:t xml:space="preserve"> added section showing 1D lot with examples of stationary points etc</w:t>
      </w:r>
    </w:p>
    <w:p w14:paraId="1EA7111F" w14:textId="77777777" w:rsidR="00DD6CE8" w:rsidRDefault="00DD6CE8" w:rsidP="00522257">
      <w:r>
        <w:tab/>
      </w:r>
      <w:r>
        <w:sym w:font="Symbol" w:char="F0B7"/>
      </w:r>
      <w:r>
        <w:t xml:space="preserve"> started into a general proofing. Here is the proofing history</w:t>
      </w:r>
    </w:p>
    <w:p w14:paraId="0A488272" w14:textId="77777777" w:rsidR="00DD6CE8" w:rsidRDefault="00DD6CE8" w:rsidP="00522257"/>
    <w:p w14:paraId="1AC0FB06" w14:textId="77777777" w:rsidR="00DD6CE8" w:rsidRDefault="00DD6CE8" w:rsidP="00522257">
      <w:r>
        <w:t>TOC</w:t>
      </w:r>
      <w:r>
        <w:tab/>
      </w:r>
      <w:r>
        <w:tab/>
        <w:t>ok</w:t>
      </w:r>
    </w:p>
    <w:p w14:paraId="786AE413" w14:textId="77777777" w:rsidR="00DD6CE8" w:rsidRDefault="00DD6CE8" w:rsidP="00522257">
      <w:r>
        <w:t>Overview</w:t>
      </w:r>
      <w:r>
        <w:tab/>
        <w:t>ok</w:t>
      </w:r>
    </w:p>
    <w:p w14:paraId="37BCB75F" w14:textId="77777777" w:rsidR="00DD6CE8" w:rsidRDefault="00DD6CE8" w:rsidP="00522257">
      <w:r>
        <w:t>Section 1</w:t>
      </w:r>
      <w:r>
        <w:tab/>
        <w:t>ok</w:t>
      </w:r>
    </w:p>
    <w:p w14:paraId="5DD384C3" w14:textId="77777777" w:rsidR="00DD6CE8" w:rsidRDefault="00DD6CE8" w:rsidP="00522257">
      <w:r>
        <w:t>Section 2</w:t>
      </w:r>
      <w:r>
        <w:tab/>
        <w:t>ok</w:t>
      </w:r>
    </w:p>
    <w:p w14:paraId="16991119" w14:textId="77777777" w:rsidR="00DD6CE8" w:rsidRDefault="00DD6CE8" w:rsidP="00522257">
      <w:r>
        <w:t>Section 3</w:t>
      </w:r>
      <w:r>
        <w:tab/>
        <w:t>ok</w:t>
      </w:r>
    </w:p>
    <w:p w14:paraId="0931A0E9" w14:textId="77777777" w:rsidR="00DD6CE8" w:rsidRPr="00DD6CE8" w:rsidRDefault="00DD6CE8" w:rsidP="00522257">
      <w:r>
        <w:t>Section 4</w:t>
      </w:r>
      <w:r>
        <w:tab/>
        <w:t>just starting</w:t>
      </w:r>
    </w:p>
    <w:p w14:paraId="4FF6C04B" w14:textId="77777777" w:rsidR="008E334C" w:rsidRDefault="008E334C" w:rsidP="00522257"/>
    <w:p w14:paraId="483BD92F" w14:textId="77777777" w:rsidR="008E334C" w:rsidRDefault="007430B7" w:rsidP="00522257">
      <w:r>
        <w:t xml:space="preserve">Since I have already gone over Section 4 about 5 times, I will stop this proofing pass. The other sections also have been well proofed. So let's go for a PDF right now at 11:07 AM. </w:t>
      </w:r>
      <w:r w:rsidR="00CB2309">
        <w:t xml:space="preserve"> </w:t>
      </w:r>
    </w:p>
    <w:p w14:paraId="3B07B50B" w14:textId="77777777" w:rsidR="00ED70A8" w:rsidRDefault="00ED70A8" w:rsidP="00522257"/>
    <w:p w14:paraId="31B94016" w14:textId="77777777" w:rsidR="00ED70A8" w:rsidRDefault="00ED70A8" w:rsidP="00522257">
      <w:r>
        <w:t xml:space="preserve">2PM. Putting it on the xmission site right now. Done!! </w:t>
      </w:r>
      <w:r w:rsidR="00814A6A">
        <w:t>Did a push on both Bing and Google.</w:t>
      </w:r>
    </w:p>
    <w:p w14:paraId="2ADC64B5" w14:textId="77777777" w:rsidR="00DC2C85" w:rsidRDefault="00DC2C85" w:rsidP="00522257"/>
    <w:p w14:paraId="64104FFD" w14:textId="77777777" w:rsidR="00DC2C85" w:rsidRPr="00DC2C85" w:rsidRDefault="00DC2C85" w:rsidP="00522257">
      <w:pPr>
        <w:rPr>
          <w:b/>
        </w:rPr>
      </w:pPr>
      <w:r w:rsidRPr="00DC2C85">
        <w:rPr>
          <w:b/>
        </w:rPr>
        <w:t xml:space="preserve">Time investment in Lagrange doc:  </w:t>
      </w:r>
    </w:p>
    <w:p w14:paraId="60D98DC0" w14:textId="77777777" w:rsidR="00522257" w:rsidRDefault="00522257" w:rsidP="00CE5C94">
      <w:pPr>
        <w:ind w:left="360" w:hanging="360"/>
      </w:pPr>
    </w:p>
    <w:p w14:paraId="151FEDB9" w14:textId="77777777" w:rsidR="00CE5C94" w:rsidRDefault="00CE5C94" w:rsidP="00CE5C94">
      <w:r>
        <w:t xml:space="preserve">Started on this May 17, 2015 after finishing Buck Ch 6 where this subject is mentioned. Did actual work on these days from log:  May 17, 18 then pause for Kent/Mem day. Then May 27, 28, 29. Here I am doing "matrix theorems" because I did not know about column rank = row rank = rank. May 30, 31. June 1 is first cut on gradient section. Jun 2, 3, 5, 6 Boltzmann. Doc seems ready at 40 pages. June 7 did Appendix A on the rank theorem. June 8 proofing. June 9 is App B on determinants. June 10 both Apps are installed. June 11, June 12 rewrite gradient section.  June 13 some cleanups and proofing and it is out on the web. So basically </w:t>
      </w:r>
      <w:r w:rsidRPr="00CE5C94">
        <w:rPr>
          <w:b/>
        </w:rPr>
        <w:t>16 days</w:t>
      </w:r>
      <w:r>
        <w:t xml:space="preserve"> to write a very detailed 64 page document on a specialty subject that has always bugged me. </w:t>
      </w:r>
    </w:p>
    <w:p w14:paraId="04EF8610" w14:textId="77777777" w:rsidR="00B33655" w:rsidRDefault="00B33655" w:rsidP="00CE5C94"/>
    <w:p w14:paraId="73F6BB99" w14:textId="77777777" w:rsidR="00B33655" w:rsidRDefault="00B33655" w:rsidP="00CE5C94">
      <w:r w:rsidRPr="00B33655">
        <w:rPr>
          <w:b/>
        </w:rPr>
        <w:t>Update June 15, 2015</w:t>
      </w:r>
      <w:r>
        <w:t xml:space="preserve">. I decided to upload to RG after updating bipolar doc there successfully. I opted not to have a DOI created since I see no benefit in doing that. Did a download test this new RG lagrange doc, all is OK, they add that cover page as usual. Amazingly, this Lagrange doc already appears in google search, after a mere 2 days on xmission site. They did the push quickly. </w:t>
      </w:r>
    </w:p>
    <w:p w14:paraId="5B87C7BA" w14:textId="77777777" w:rsidR="00B33655" w:rsidRDefault="00B33655" w:rsidP="00CE5C94"/>
    <w:p w14:paraId="03062130" w14:textId="77777777" w:rsidR="00B33655" w:rsidRDefault="00B33655" w:rsidP="00CE5C9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.75pt;height:64.5pt">
            <v:imagedata r:id="rId6" o:title=""/>
          </v:shape>
        </w:pict>
      </w:r>
    </w:p>
    <w:p w14:paraId="1D33D028" w14:textId="77777777" w:rsidR="00B33655" w:rsidRDefault="00B33655" w:rsidP="00CE5C94"/>
    <w:p w14:paraId="67C55E55" w14:textId="77777777" w:rsidR="00B33655" w:rsidRDefault="00B33655" w:rsidP="00CE5C94">
      <w:r>
        <w:t xml:space="preserve">Searching on the title and "pdf" I am on the fifth page of hits. I am on the 4th page of Bing with just the title phrase. Here is the Bing hit. </w:t>
      </w:r>
    </w:p>
    <w:p w14:paraId="19C0BE85" w14:textId="77777777" w:rsidR="00B33655" w:rsidRDefault="00B33655" w:rsidP="00CE5C94"/>
    <w:p w14:paraId="1259AD6A" w14:textId="77777777" w:rsidR="00B33655" w:rsidRDefault="00B33655" w:rsidP="00CE5C94">
      <w:r>
        <w:pict>
          <v:shape id="_x0000_i1026" type="#_x0000_t75" style="width:398.25pt;height:58.5pt">
            <v:imagedata r:id="rId7" o:title=""/>
          </v:shape>
        </w:pict>
      </w:r>
    </w:p>
    <w:p w14:paraId="155E7EB9" w14:textId="77777777" w:rsidR="00B33655" w:rsidRDefault="00B33655" w:rsidP="00CE5C94"/>
    <w:p w14:paraId="6530300F" w14:textId="77777777" w:rsidR="00B33655" w:rsidRPr="00522257" w:rsidRDefault="00B33655" w:rsidP="00CE5C94">
      <w:r>
        <w:t xml:space="preserve">OK, it is out there now! </w:t>
      </w:r>
    </w:p>
    <w:p w14:paraId="04B099C7" w14:textId="77777777" w:rsidR="00522257" w:rsidRDefault="00522257"/>
    <w:p w14:paraId="0608111B" w14:textId="77777777" w:rsidR="00842697" w:rsidRPr="00842697" w:rsidRDefault="00842697">
      <w:pPr>
        <w:rPr>
          <w:b/>
        </w:rPr>
      </w:pPr>
      <w:r w:rsidRPr="00842697">
        <w:rPr>
          <w:b/>
        </w:rPr>
        <w:t>Update June 22, 2015</w:t>
      </w:r>
    </w:p>
    <w:p w14:paraId="7E84F9EB" w14:textId="77777777" w:rsidR="00842697" w:rsidRDefault="00842697"/>
    <w:p w14:paraId="4E74A6A7" w14:textId="77777777" w:rsidR="00842697" w:rsidRDefault="00842697">
      <w:r>
        <w:t xml:space="preserve">I proofed the entire document today (not check eq nums) and was amazed to find at least 6 moderate typo problems and a total of 12 items in all. I did a cycle and then put out a new Xmission PDF of today's date. </w:t>
      </w:r>
    </w:p>
    <w:p w14:paraId="6C2A3F4A" w14:textId="77777777" w:rsidR="00842697" w:rsidRDefault="00842697"/>
    <w:p w14:paraId="2BCAE5EE" w14:textId="77777777" w:rsidR="00842697" w:rsidRDefault="00842697">
      <w:r>
        <w:t xml:space="preserve">I will now see what RG says. I did NOT make a doi for this doc, in hopes that they allow replacement. But things have changed. How do you now remove text from RG? </w:t>
      </w:r>
    </w:p>
    <w:p w14:paraId="21E3B29B" w14:textId="77777777" w:rsidR="00842697" w:rsidRDefault="00842697"/>
    <w:p w14:paraId="3747A14D" w14:textId="77777777" w:rsidR="00842697" w:rsidRDefault="00842697">
      <w:r>
        <w:t>Here is my RG abstract just to not lose it</w:t>
      </w:r>
    </w:p>
    <w:p w14:paraId="5203DB44" w14:textId="77777777" w:rsidR="00842697" w:rsidRDefault="00842697"/>
    <w:p w14:paraId="78FFA6CD" w14:textId="77777777" w:rsidR="00842697" w:rsidRDefault="00842697">
      <w:pPr>
        <w:rPr>
          <w:rStyle w:val="full"/>
        </w:rPr>
      </w:pPr>
      <w:r>
        <w:rPr>
          <w:rStyle w:val="Strong"/>
        </w:rPr>
        <w:t>ABSTRACT:</w:t>
      </w:r>
      <w:r>
        <w:rPr>
          <w:rStyle w:val="full"/>
        </w:rPr>
        <w:t xml:space="preserve"> The Method of Lagrange Multipliers is derived using a simple matrix method and the result is then interpreted in terms of gradients. Several non-trivial examples are provided including one concerning the Boltzmann distribution. Appendices derive from scratch the necessary determinant theorems for the matrix approach. </w:t>
      </w:r>
    </w:p>
    <w:p w14:paraId="02AF0448" w14:textId="77777777" w:rsidR="00842697" w:rsidRDefault="00842697">
      <w:pPr>
        <w:rPr>
          <w:rStyle w:val="full"/>
        </w:rPr>
      </w:pPr>
    </w:p>
    <w:p w14:paraId="0F43F0BC" w14:textId="77777777" w:rsidR="00842697" w:rsidRDefault="00842697">
      <w:pPr>
        <w:rPr>
          <w:rStyle w:val="full"/>
        </w:rPr>
      </w:pPr>
      <w:r>
        <w:rPr>
          <w:rStyle w:val="full"/>
        </w:rPr>
        <w:t xml:space="preserve">There is no longer a way to delete just text, but there is a big REMOVE button so I removed the whole thing, no problem (since no DOI I bet). Then I uploaded a brand new copy and installed the above abstract, no problem at all!  This did cause the "stat" of one download of this doc to be deleted. I think RG is in transition on how to delete just the uploaded text, I will come back later and see how things ended up. </w:t>
      </w:r>
    </w:p>
    <w:p w14:paraId="3C772714" w14:textId="77777777" w:rsidR="000B7840" w:rsidRDefault="000B7840">
      <w:pPr>
        <w:rPr>
          <w:rStyle w:val="full"/>
        </w:rPr>
      </w:pPr>
    </w:p>
    <w:p w14:paraId="4222FF62" w14:textId="77777777" w:rsidR="000B7840" w:rsidRPr="000B7840" w:rsidRDefault="000B7840">
      <w:pPr>
        <w:rPr>
          <w:rStyle w:val="full"/>
          <w:b/>
        </w:rPr>
      </w:pPr>
      <w:r w:rsidRPr="000B7840">
        <w:rPr>
          <w:rStyle w:val="full"/>
          <w:b/>
        </w:rPr>
        <w:t xml:space="preserve">Update Oct 2, 2016. </w:t>
      </w:r>
    </w:p>
    <w:p w14:paraId="53AC39A1" w14:textId="77777777" w:rsidR="000B7840" w:rsidRDefault="000B7840">
      <w:pPr>
        <w:rPr>
          <w:rStyle w:val="full"/>
        </w:rPr>
      </w:pPr>
    </w:p>
    <w:p w14:paraId="112BA5F7" w14:textId="77777777" w:rsidR="000B7840" w:rsidRDefault="000B7840">
      <w:pPr>
        <w:rPr>
          <w:rStyle w:val="full"/>
        </w:rPr>
      </w:pPr>
      <w:r>
        <w:rPr>
          <w:rStyle w:val="full"/>
        </w:rPr>
        <w:t xml:space="preserve">I became concerned about two things. (1) How do you know you can eliminate variables as I do in a key part of my proof of the method. I try to explain this in a new Appendix C.  (2) I realized that the classical mechanics usage of the "method of Lagrange multipliers" is considerably different from the method that my paper treats. So I wrote Appendix D to fill in this gap.  That took </w:t>
      </w:r>
      <w:r w:rsidR="00D00060">
        <w:rPr>
          <w:rStyle w:val="full"/>
        </w:rPr>
        <w:t>quite</w:t>
      </w:r>
      <w:r>
        <w:rPr>
          <w:rStyle w:val="full"/>
        </w:rPr>
        <w:t xml:space="preserve"> a long time to write, and I did it while reviewing Ch 3 of Goldstein.  I am now in the process of doing a major update of this date. </w:t>
      </w:r>
    </w:p>
    <w:p w14:paraId="528AAB5A" w14:textId="77777777" w:rsidR="000B7840" w:rsidRDefault="000B7840">
      <w:pPr>
        <w:rPr>
          <w:rStyle w:val="full"/>
        </w:rPr>
      </w:pPr>
    </w:p>
    <w:p w14:paraId="2CDC857F" w14:textId="77777777" w:rsidR="000B7840" w:rsidRDefault="00D00060">
      <w:pPr>
        <w:rPr>
          <w:rStyle w:val="full"/>
        </w:rPr>
      </w:pPr>
      <w:r>
        <w:rPr>
          <w:rStyle w:val="full"/>
        </w:rPr>
        <w:t>*</w:t>
      </w:r>
      <w:r w:rsidR="000B7840">
        <w:rPr>
          <w:rStyle w:val="full"/>
        </w:rPr>
        <w:t xml:space="preserve"> I added the two appendices at the end, and updated the TOC and the overview so these new appendices are mentioned. </w:t>
      </w:r>
    </w:p>
    <w:p w14:paraId="22FA1EE6" w14:textId="77777777" w:rsidR="000B7840" w:rsidRDefault="000B7840">
      <w:pPr>
        <w:rPr>
          <w:rStyle w:val="full"/>
        </w:rPr>
      </w:pPr>
    </w:p>
    <w:p w14:paraId="70801526" w14:textId="77777777" w:rsidR="000B7840" w:rsidRDefault="00D00060">
      <w:pPr>
        <w:rPr>
          <w:rStyle w:val="full"/>
        </w:rPr>
      </w:pPr>
      <w:r>
        <w:rPr>
          <w:rStyle w:val="full"/>
        </w:rPr>
        <w:t>*</w:t>
      </w:r>
      <w:r w:rsidR="000B7840">
        <w:rPr>
          <w:rStyle w:val="full"/>
        </w:rPr>
        <w:t xml:space="preserve"> I added the Ince and R&amp;S references to my alpha refs list. </w:t>
      </w:r>
    </w:p>
    <w:p w14:paraId="7CB84A76" w14:textId="77777777" w:rsidR="000B7840" w:rsidRDefault="000B7840">
      <w:pPr>
        <w:rPr>
          <w:rStyle w:val="full"/>
        </w:rPr>
      </w:pPr>
    </w:p>
    <w:p w14:paraId="450D9437" w14:textId="77777777" w:rsidR="000B7840" w:rsidRDefault="00D00060">
      <w:pPr>
        <w:rPr>
          <w:rStyle w:val="full"/>
        </w:rPr>
      </w:pPr>
      <w:r>
        <w:rPr>
          <w:rStyle w:val="full"/>
        </w:rPr>
        <w:t>*</w:t>
      </w:r>
      <w:r w:rsidR="000B7840">
        <w:rPr>
          <w:rStyle w:val="full"/>
        </w:rPr>
        <w:t xml:space="preserve"> Added a ref to App C at a point in my proof where this comes up. </w:t>
      </w:r>
    </w:p>
    <w:p w14:paraId="34FBEBDB" w14:textId="77777777" w:rsidR="000B7840" w:rsidRDefault="000B7840">
      <w:pPr>
        <w:rPr>
          <w:rStyle w:val="full"/>
        </w:rPr>
      </w:pPr>
    </w:p>
    <w:p w14:paraId="3F93FD49" w14:textId="77777777" w:rsidR="000B7840" w:rsidRDefault="00D00060">
      <w:pPr>
        <w:rPr>
          <w:rStyle w:val="full"/>
        </w:rPr>
      </w:pPr>
      <w:r>
        <w:rPr>
          <w:rStyle w:val="full"/>
        </w:rPr>
        <w:t>*</w:t>
      </w:r>
      <w:r w:rsidR="000B7840">
        <w:rPr>
          <w:rStyle w:val="full"/>
        </w:rPr>
        <w:t xml:space="preserve"> I will now go through ALL the errata and install them. </w:t>
      </w:r>
      <w:r w:rsidR="00316183">
        <w:rPr>
          <w:rStyle w:val="full"/>
        </w:rPr>
        <w:t xml:space="preserve">// Partially done 3 PM 10.2, break time. </w:t>
      </w:r>
      <w:r>
        <w:rPr>
          <w:rStyle w:val="full"/>
        </w:rPr>
        <w:t xml:space="preserve"> Resumed, and did all I could. I need to proof things again before doing the residual errata.</w:t>
      </w:r>
    </w:p>
    <w:p w14:paraId="2B68B35C" w14:textId="77777777" w:rsidR="00D00060" w:rsidRDefault="00D00060">
      <w:pPr>
        <w:rPr>
          <w:rStyle w:val="full"/>
        </w:rPr>
      </w:pPr>
    </w:p>
    <w:p w14:paraId="6AB5A217" w14:textId="77777777" w:rsidR="00D00060" w:rsidRDefault="00D00060">
      <w:pPr>
        <w:rPr>
          <w:rStyle w:val="full"/>
        </w:rPr>
      </w:pPr>
      <w:r>
        <w:rPr>
          <w:rStyle w:val="full"/>
        </w:rPr>
        <w:t xml:space="preserve">Appendix B:  </w:t>
      </w:r>
    </w:p>
    <w:p w14:paraId="55184C1B" w14:textId="77777777" w:rsidR="00D00060" w:rsidRDefault="00D00060">
      <w:pPr>
        <w:rPr>
          <w:rStyle w:val="full"/>
        </w:rPr>
      </w:pPr>
      <w:r>
        <w:rPr>
          <w:rStyle w:val="full"/>
        </w:rPr>
        <w:tab/>
        <w:t>opening OK</w:t>
      </w:r>
    </w:p>
    <w:p w14:paraId="202C9C66" w14:textId="77777777" w:rsidR="00D00060" w:rsidRDefault="00D00060">
      <w:pPr>
        <w:rPr>
          <w:rStyle w:val="full"/>
        </w:rPr>
      </w:pPr>
      <w:r>
        <w:rPr>
          <w:rStyle w:val="full"/>
        </w:rPr>
        <w:tab/>
        <w:t>B.1 all OK</w:t>
      </w:r>
    </w:p>
    <w:p w14:paraId="6A78C0CE" w14:textId="77777777" w:rsidR="00D00060" w:rsidRDefault="00D00060">
      <w:pPr>
        <w:rPr>
          <w:rStyle w:val="full"/>
        </w:rPr>
      </w:pPr>
      <w:r>
        <w:rPr>
          <w:rStyle w:val="full"/>
        </w:rPr>
        <w:tab/>
        <w:t xml:space="preserve">B.2 all OK and long! </w:t>
      </w:r>
    </w:p>
    <w:p w14:paraId="3589912D" w14:textId="77777777" w:rsidR="00D00060" w:rsidRDefault="00D00060">
      <w:pPr>
        <w:rPr>
          <w:rStyle w:val="full"/>
        </w:rPr>
      </w:pPr>
      <w:r>
        <w:rPr>
          <w:rStyle w:val="full"/>
        </w:rPr>
        <w:tab/>
        <w:t xml:space="preserve">B.3 OK and painful. </w:t>
      </w:r>
    </w:p>
    <w:p w14:paraId="79934C3A" w14:textId="77777777" w:rsidR="00D00060" w:rsidRDefault="00D00060">
      <w:pPr>
        <w:rPr>
          <w:rStyle w:val="full"/>
        </w:rPr>
      </w:pPr>
      <w:r>
        <w:rPr>
          <w:rStyle w:val="full"/>
        </w:rPr>
        <w:tab/>
        <w:t xml:space="preserve">B.4 OK, added lots of periods after equations. </w:t>
      </w:r>
    </w:p>
    <w:p w14:paraId="22E047F4" w14:textId="77777777" w:rsidR="00D00060" w:rsidRDefault="00D00060">
      <w:pPr>
        <w:rPr>
          <w:rStyle w:val="full"/>
        </w:rPr>
      </w:pPr>
      <w:r>
        <w:rPr>
          <w:rStyle w:val="full"/>
        </w:rPr>
        <w:t xml:space="preserve">I made no non-cosmetic changes to App B, I am just proofing it for this update. </w:t>
      </w:r>
    </w:p>
    <w:p w14:paraId="11353149" w14:textId="77777777" w:rsidR="00353AAE" w:rsidRDefault="00353AAE">
      <w:pPr>
        <w:rPr>
          <w:rStyle w:val="full"/>
        </w:rPr>
      </w:pPr>
    </w:p>
    <w:p w14:paraId="40B08899" w14:textId="77777777" w:rsidR="00353AAE" w:rsidRDefault="00353AAE">
      <w:pPr>
        <w:rPr>
          <w:rStyle w:val="full"/>
        </w:rPr>
      </w:pPr>
      <w:r>
        <w:rPr>
          <w:rStyle w:val="full"/>
        </w:rPr>
        <w:t xml:space="preserve">Question:  Is Theorem 11 in (A.4) supposed to apply to a non-square matrix? </w:t>
      </w:r>
    </w:p>
    <w:p w14:paraId="4F752F92" w14:textId="77777777" w:rsidR="00842697" w:rsidRDefault="00842697">
      <w:pPr>
        <w:rPr>
          <w:rStyle w:val="full"/>
        </w:rPr>
      </w:pPr>
    </w:p>
    <w:p w14:paraId="5DAED3A5" w14:textId="77777777" w:rsidR="00842697" w:rsidRDefault="00353AAE">
      <w:r>
        <w:t xml:space="preserve">Appendix A:   OK. Made tiny changes. </w:t>
      </w:r>
    </w:p>
    <w:p w14:paraId="16FA5874" w14:textId="77777777" w:rsidR="009A626C" w:rsidRDefault="009A626C"/>
    <w:p w14:paraId="1D20291E" w14:textId="77777777" w:rsidR="00053F5A" w:rsidRPr="000B7840" w:rsidRDefault="00053F5A" w:rsidP="00053F5A">
      <w:pPr>
        <w:rPr>
          <w:rStyle w:val="full"/>
          <w:b/>
        </w:rPr>
      </w:pPr>
      <w:r>
        <w:rPr>
          <w:rStyle w:val="full"/>
          <w:b/>
        </w:rPr>
        <w:t>Continue</w:t>
      </w:r>
      <w:r w:rsidRPr="000B7840">
        <w:rPr>
          <w:rStyle w:val="full"/>
          <w:b/>
        </w:rPr>
        <w:t xml:space="preserve"> Oct </w:t>
      </w:r>
      <w:r>
        <w:rPr>
          <w:rStyle w:val="full"/>
          <w:b/>
        </w:rPr>
        <w:t>3</w:t>
      </w:r>
      <w:r w:rsidRPr="000B7840">
        <w:rPr>
          <w:rStyle w:val="full"/>
          <w:b/>
        </w:rPr>
        <w:t xml:space="preserve">, 2016. </w:t>
      </w:r>
    </w:p>
    <w:p w14:paraId="75D6289B" w14:textId="77777777" w:rsidR="00800125" w:rsidRDefault="00800125" w:rsidP="00800125">
      <w:pPr>
        <w:tabs>
          <w:tab w:val="left" w:pos="7200"/>
          <w:tab w:val="left" w:pos="7920"/>
          <w:tab w:val="right" w:pos="9270"/>
        </w:tabs>
      </w:pPr>
    </w:p>
    <w:p w14:paraId="33E0B1CE" w14:textId="77777777" w:rsidR="00053F5A" w:rsidRDefault="00053F5A" w:rsidP="00800125">
      <w:pPr>
        <w:tabs>
          <w:tab w:val="left" w:pos="7200"/>
          <w:tab w:val="left" w:pos="7920"/>
          <w:tab w:val="right" w:pos="9270"/>
        </w:tabs>
      </w:pPr>
      <w:r>
        <w:t xml:space="preserve">Added stuff to the end of App D which is then used in edited Comment 4 to make that comment work better, things are now more parallel. </w:t>
      </w:r>
    </w:p>
    <w:p w14:paraId="4E11EA1A" w14:textId="77777777" w:rsidR="00053F5A" w:rsidRDefault="00053F5A" w:rsidP="00800125">
      <w:pPr>
        <w:tabs>
          <w:tab w:val="left" w:pos="7200"/>
          <w:tab w:val="left" w:pos="7920"/>
          <w:tab w:val="right" w:pos="9270"/>
        </w:tabs>
      </w:pPr>
    </w:p>
    <w:p w14:paraId="204EBF1D" w14:textId="77777777" w:rsidR="00053F5A" w:rsidRDefault="00053F5A" w:rsidP="00800125">
      <w:pPr>
        <w:tabs>
          <w:tab w:val="left" w:pos="7200"/>
          <w:tab w:val="left" w:pos="7920"/>
          <w:tab w:val="right" w:pos="9270"/>
        </w:tabs>
      </w:pPr>
      <w:r>
        <w:t xml:space="preserve">Added a </w:t>
      </w:r>
      <w:r w:rsidRPr="005E4CB2">
        <w:rPr>
          <w:i/>
        </w:rPr>
        <w:t>tail end</w:t>
      </w:r>
      <w:r>
        <w:t xml:space="preserve"> to Section B.2 showing a generalized form of my det(M) forms, as suggested in "ways to write" document. </w:t>
      </w:r>
      <w:r w:rsidR="00C843BF">
        <w:t xml:space="preserve">Worked in my final "way" result as a reader exercise. </w:t>
      </w:r>
      <w:r w:rsidR="005E4CB2">
        <w:t xml:space="preserve">No other changes in App B. </w:t>
      </w:r>
    </w:p>
    <w:p w14:paraId="080682F2" w14:textId="77777777" w:rsidR="00053F5A" w:rsidRDefault="00053F5A" w:rsidP="00800125">
      <w:pPr>
        <w:tabs>
          <w:tab w:val="left" w:pos="7200"/>
          <w:tab w:val="left" w:pos="7920"/>
          <w:tab w:val="right" w:pos="9270"/>
        </w:tabs>
      </w:pPr>
    </w:p>
    <w:p w14:paraId="7CDA355C" w14:textId="77777777" w:rsidR="005E4CB2" w:rsidRDefault="005E4CB2" w:rsidP="00800125">
      <w:pPr>
        <w:tabs>
          <w:tab w:val="left" w:pos="7200"/>
          <w:tab w:val="left" w:pos="7920"/>
          <w:tab w:val="right" w:pos="9270"/>
        </w:tabs>
      </w:pPr>
      <w:r>
        <w:t xml:space="preserve">All errata are finally made red, so I am ready to start proofing again. </w:t>
      </w:r>
    </w:p>
    <w:p w14:paraId="5A3DF425" w14:textId="77777777" w:rsidR="005E4CB2" w:rsidRDefault="005E4CB2" w:rsidP="00800125">
      <w:pPr>
        <w:tabs>
          <w:tab w:val="left" w:pos="7200"/>
          <w:tab w:val="left" w:pos="7920"/>
          <w:tab w:val="right" w:pos="9270"/>
        </w:tabs>
      </w:pPr>
    </w:p>
    <w:p w14:paraId="15CC14AC" w14:textId="77777777" w:rsidR="005E4CB2" w:rsidRDefault="005E4CB2" w:rsidP="00800125">
      <w:pPr>
        <w:tabs>
          <w:tab w:val="left" w:pos="7200"/>
          <w:tab w:val="left" w:pos="7920"/>
          <w:tab w:val="right" w:pos="9270"/>
        </w:tabs>
      </w:pPr>
      <w:r>
        <w:t>Appendix B.2 tail only :</w:t>
      </w:r>
      <w:r>
        <w:tab/>
        <w:t xml:space="preserve">  DONE. </w:t>
      </w:r>
    </w:p>
    <w:p w14:paraId="5141CD2B" w14:textId="77777777" w:rsidR="005E4CB2" w:rsidRDefault="005E4CB2" w:rsidP="00800125">
      <w:pPr>
        <w:tabs>
          <w:tab w:val="left" w:pos="7200"/>
          <w:tab w:val="left" w:pos="7920"/>
          <w:tab w:val="right" w:pos="9270"/>
        </w:tabs>
      </w:pPr>
    </w:p>
    <w:p w14:paraId="6468DDC9" w14:textId="77777777" w:rsidR="005E4CB2" w:rsidRDefault="005E4CB2" w:rsidP="00800125">
      <w:pPr>
        <w:tabs>
          <w:tab w:val="left" w:pos="7200"/>
          <w:tab w:val="left" w:pos="7920"/>
          <w:tab w:val="right" w:pos="9270"/>
        </w:tabs>
      </w:pPr>
      <w:r>
        <w:t xml:space="preserve">Section 1:  all OK including no thrown eq nums. </w:t>
      </w:r>
    </w:p>
    <w:p w14:paraId="261148D4" w14:textId="77777777" w:rsidR="005E4CB2" w:rsidRDefault="005E4CB2" w:rsidP="00800125">
      <w:pPr>
        <w:tabs>
          <w:tab w:val="left" w:pos="7200"/>
          <w:tab w:val="left" w:pos="7920"/>
          <w:tab w:val="right" w:pos="9270"/>
        </w:tabs>
      </w:pPr>
    </w:p>
    <w:p w14:paraId="0023BA92" w14:textId="77777777" w:rsidR="00860459" w:rsidRDefault="005E4CB2" w:rsidP="00800125">
      <w:pPr>
        <w:tabs>
          <w:tab w:val="left" w:pos="7200"/>
          <w:tab w:val="left" w:pos="7920"/>
          <w:tab w:val="right" w:pos="9270"/>
        </w:tabs>
      </w:pPr>
      <w:r>
        <w:t xml:space="preserve">Section 2: </w:t>
      </w:r>
      <w:r w:rsidR="00860459">
        <w:t xml:space="preserve"> all OK including eq num and Comment 4. </w:t>
      </w:r>
    </w:p>
    <w:p w14:paraId="75B92670" w14:textId="77777777" w:rsidR="00860459" w:rsidRDefault="00860459" w:rsidP="00800125">
      <w:pPr>
        <w:tabs>
          <w:tab w:val="left" w:pos="7200"/>
          <w:tab w:val="left" w:pos="7920"/>
          <w:tab w:val="right" w:pos="9270"/>
        </w:tabs>
      </w:pPr>
    </w:p>
    <w:p w14:paraId="5B0487C1" w14:textId="77777777" w:rsidR="00860459" w:rsidRDefault="00860459" w:rsidP="00800125">
      <w:pPr>
        <w:tabs>
          <w:tab w:val="left" w:pos="7200"/>
          <w:tab w:val="left" w:pos="7920"/>
          <w:tab w:val="right" w:pos="9270"/>
        </w:tabs>
      </w:pPr>
      <w:r>
        <w:t>Appendix C:  all OK inclu eq num</w:t>
      </w:r>
    </w:p>
    <w:p w14:paraId="57D8E315" w14:textId="77777777" w:rsidR="00860459" w:rsidRDefault="00860459" w:rsidP="00800125">
      <w:pPr>
        <w:tabs>
          <w:tab w:val="left" w:pos="7200"/>
          <w:tab w:val="left" w:pos="7920"/>
          <w:tab w:val="right" w:pos="9270"/>
        </w:tabs>
      </w:pPr>
    </w:p>
    <w:p w14:paraId="368C9304" w14:textId="77777777" w:rsidR="005E4CB2" w:rsidRDefault="00860459" w:rsidP="00800125">
      <w:pPr>
        <w:tabs>
          <w:tab w:val="left" w:pos="7200"/>
          <w:tab w:val="left" w:pos="7920"/>
          <w:tab w:val="right" w:pos="9270"/>
        </w:tabs>
      </w:pPr>
      <w:r>
        <w:t xml:space="preserve"> Appendix D: </w:t>
      </w:r>
    </w:p>
    <w:p w14:paraId="49F0D9FE" w14:textId="77777777" w:rsidR="00860459" w:rsidRDefault="00860459" w:rsidP="00800125">
      <w:pPr>
        <w:tabs>
          <w:tab w:val="left" w:pos="7200"/>
          <w:tab w:val="left" w:pos="7920"/>
          <w:tab w:val="right" w:pos="9270"/>
        </w:tabs>
      </w:pPr>
      <w:r>
        <w:tab/>
        <w:t>opening  OK</w:t>
      </w:r>
    </w:p>
    <w:p w14:paraId="37E7C170" w14:textId="77777777" w:rsidR="00860459" w:rsidRPr="00505F8B" w:rsidRDefault="00860459" w:rsidP="00860459">
      <w:r>
        <w:tab/>
      </w:r>
      <w:r w:rsidRPr="009B345D">
        <w:rPr>
          <w:u w:val="single"/>
        </w:rPr>
        <w:t>Constraints</w:t>
      </w:r>
      <w:r>
        <w:rPr>
          <w:u w:val="single"/>
        </w:rPr>
        <w:t xml:space="preserve"> and virtual displacements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(D.1)    OK</w:t>
      </w:r>
    </w:p>
    <w:p w14:paraId="50F4A932" w14:textId="77777777" w:rsidR="00860459" w:rsidRPr="00505F8B" w:rsidRDefault="00860459" w:rsidP="00860459">
      <w:pPr>
        <w:tabs>
          <w:tab w:val="left" w:pos="7200"/>
          <w:tab w:val="left" w:pos="7920"/>
          <w:tab w:val="right" w:pos="9270"/>
        </w:tabs>
      </w:pPr>
      <w:r w:rsidRPr="00505F8B">
        <w:tab/>
      </w:r>
      <w:r w:rsidRPr="0076325D">
        <w:rPr>
          <w:u w:val="single"/>
        </w:rPr>
        <w:t>Assumption that constraints do no virtual work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 w:rsidRPr="005F4351">
        <w:rPr>
          <w:color w:val="000000"/>
        </w:rPr>
        <w:t>(D.11)</w:t>
      </w:r>
      <w:r>
        <w:rPr>
          <w:color w:val="000000"/>
        </w:rPr>
        <w:t xml:space="preserve">  OK</w:t>
      </w:r>
    </w:p>
    <w:p w14:paraId="550BD641" w14:textId="77777777" w:rsidR="00860459" w:rsidRDefault="00860459" w:rsidP="00860459">
      <w:pPr>
        <w:tabs>
          <w:tab w:val="left" w:pos="7200"/>
          <w:tab w:val="left" w:pos="7920"/>
          <w:tab w:val="right" w:pos="9270"/>
        </w:tabs>
      </w:pPr>
      <w:r w:rsidRPr="00505F8B">
        <w:tab/>
      </w:r>
      <w:r w:rsidRPr="00670A0E">
        <w:rPr>
          <w:u w:val="single"/>
        </w:rPr>
        <w:t>Comment</w:t>
      </w:r>
      <w:r>
        <w:rPr>
          <w:u w:val="single"/>
        </w:rPr>
        <w:t xml:space="preserve"> on internal forces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 w:rsidRPr="005F4351">
        <w:rPr>
          <w:color w:val="000000"/>
        </w:rPr>
        <w:t>(D.1</w:t>
      </w:r>
      <w:r>
        <w:rPr>
          <w:color w:val="000000"/>
        </w:rPr>
        <w:t>3</w:t>
      </w:r>
      <w:r w:rsidRPr="005F4351">
        <w:rPr>
          <w:color w:val="000000"/>
        </w:rPr>
        <w:t>)</w:t>
      </w:r>
      <w:r>
        <w:rPr>
          <w:color w:val="000000"/>
        </w:rPr>
        <w:t xml:space="preserve">  OK</w:t>
      </w:r>
    </w:p>
    <w:p w14:paraId="42275574" w14:textId="77777777" w:rsidR="00860459" w:rsidRDefault="00860459" w:rsidP="00860459">
      <w:pPr>
        <w:rPr>
          <w:u w:val="single"/>
        </w:rPr>
      </w:pPr>
      <w:r w:rsidRPr="00505F8B">
        <w:tab/>
      </w:r>
      <w:r>
        <w:rPr>
          <w:u w:val="single"/>
        </w:rPr>
        <w:t xml:space="preserve">An </w:t>
      </w:r>
      <w:r w:rsidRPr="009B345D">
        <w:rPr>
          <w:u w:val="single"/>
        </w:rPr>
        <w:t>Application of Lagrange Multipliers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 w:rsidRPr="005F4351">
        <w:rPr>
          <w:color w:val="000000"/>
        </w:rPr>
        <w:t>(D.1</w:t>
      </w:r>
      <w:r>
        <w:rPr>
          <w:color w:val="000000"/>
        </w:rPr>
        <w:t>3</w:t>
      </w:r>
      <w:r w:rsidRPr="005F4351">
        <w:rPr>
          <w:color w:val="000000"/>
        </w:rPr>
        <w:t>)</w:t>
      </w:r>
      <w:r>
        <w:rPr>
          <w:color w:val="000000"/>
        </w:rPr>
        <w:t xml:space="preserve">  OK</w:t>
      </w:r>
    </w:p>
    <w:p w14:paraId="7A0614CF" w14:textId="77777777" w:rsidR="00860459" w:rsidRPr="007F38C5" w:rsidRDefault="00860459" w:rsidP="00860459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505F8B">
        <w:tab/>
      </w:r>
      <w:r w:rsidRPr="007F38C5">
        <w:rPr>
          <w:u w:val="single"/>
        </w:rPr>
        <w:t xml:space="preserve">Summary of </w:t>
      </w:r>
      <w:r>
        <w:rPr>
          <w:u w:val="single"/>
        </w:rPr>
        <w:t xml:space="preserve">the above Lagrange Multiplier </w:t>
      </w:r>
      <w:r w:rsidRPr="007F38C5">
        <w:rPr>
          <w:u w:val="single"/>
        </w:rPr>
        <w:t>Application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 w:rsidRPr="005F4351">
        <w:rPr>
          <w:color w:val="000000"/>
        </w:rPr>
        <w:t>(D.</w:t>
      </w:r>
      <w:r>
        <w:rPr>
          <w:color w:val="000000"/>
        </w:rPr>
        <w:t>25</w:t>
      </w:r>
      <w:r w:rsidRPr="005F4351">
        <w:rPr>
          <w:color w:val="000000"/>
        </w:rPr>
        <w:t>)</w:t>
      </w:r>
      <w:r>
        <w:rPr>
          <w:color w:val="000000"/>
        </w:rPr>
        <w:t xml:space="preserve">  OK</w:t>
      </w:r>
    </w:p>
    <w:p w14:paraId="565948F3" w14:textId="77777777" w:rsidR="00860459" w:rsidRPr="00E0796D" w:rsidRDefault="00860459" w:rsidP="00860459">
      <w:pPr>
        <w:rPr>
          <w:u w:val="single"/>
        </w:rPr>
      </w:pPr>
      <w:r w:rsidRPr="00505F8B">
        <w:tab/>
      </w:r>
      <w:r w:rsidRPr="00E0796D">
        <w:rPr>
          <w:u w:val="single"/>
        </w:rPr>
        <w:t>Generalized coordinates</w:t>
      </w:r>
      <w:r>
        <w:rPr>
          <w:u w:val="single"/>
        </w:rPr>
        <w:t>, generalized forces, and Lagrange's Equations</w:t>
      </w:r>
      <w:r>
        <w:rPr>
          <w:u w:val="single"/>
        </w:rPr>
        <w:tab/>
        <w:t xml:space="preserve"> </w:t>
      </w:r>
      <w:r w:rsidRPr="005F4351">
        <w:rPr>
          <w:color w:val="000000"/>
        </w:rPr>
        <w:t>(D.</w:t>
      </w:r>
      <w:r>
        <w:rPr>
          <w:color w:val="000000"/>
        </w:rPr>
        <w:t>27</w:t>
      </w:r>
      <w:r w:rsidRPr="005F4351">
        <w:rPr>
          <w:color w:val="000000"/>
        </w:rPr>
        <w:t>)</w:t>
      </w:r>
      <w:r w:rsidR="00F31605">
        <w:rPr>
          <w:color w:val="000000"/>
        </w:rPr>
        <w:t xml:space="preserve">  OK</w:t>
      </w:r>
    </w:p>
    <w:p w14:paraId="3A5086F1" w14:textId="77777777" w:rsidR="00860459" w:rsidRPr="00E0796D" w:rsidRDefault="00860459" w:rsidP="00860459">
      <w:pPr>
        <w:rPr>
          <w:u w:val="single"/>
        </w:rPr>
      </w:pPr>
      <w:r w:rsidRPr="00505F8B">
        <w:tab/>
      </w:r>
      <w:r>
        <w:rPr>
          <w:u w:val="single"/>
        </w:rPr>
        <w:t>Footnote:  Derivation of the result (D.31) used above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 w:rsidRPr="005F4351">
        <w:rPr>
          <w:color w:val="000000"/>
        </w:rPr>
        <w:t>(D.</w:t>
      </w:r>
      <w:r>
        <w:rPr>
          <w:color w:val="000000"/>
        </w:rPr>
        <w:t>40</w:t>
      </w:r>
      <w:r w:rsidRPr="005F4351">
        <w:rPr>
          <w:color w:val="000000"/>
        </w:rPr>
        <w:t>)</w:t>
      </w:r>
      <w:r w:rsidR="00F31605">
        <w:rPr>
          <w:color w:val="000000"/>
        </w:rPr>
        <w:t xml:space="preserve">  OK</w:t>
      </w:r>
    </w:p>
    <w:p w14:paraId="3E559E46" w14:textId="77777777" w:rsidR="00860459" w:rsidRDefault="00860459" w:rsidP="00860459">
      <w:r w:rsidRPr="00505F8B">
        <w:tab/>
      </w:r>
      <w:r>
        <w:rPr>
          <w:u w:val="single"/>
        </w:rPr>
        <w:t>Lagrange Equations with non-holonomic constraints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 w:rsidRPr="005F4351">
        <w:rPr>
          <w:color w:val="000000"/>
        </w:rPr>
        <w:t>(D.</w:t>
      </w:r>
      <w:r>
        <w:rPr>
          <w:color w:val="000000"/>
        </w:rPr>
        <w:t>49</w:t>
      </w:r>
      <w:r w:rsidRPr="005F4351">
        <w:rPr>
          <w:color w:val="000000"/>
        </w:rPr>
        <w:t>)</w:t>
      </w:r>
      <w:r>
        <w:t xml:space="preserve"> </w:t>
      </w:r>
      <w:r w:rsidR="00F31605">
        <w:t xml:space="preserve"> OK</w:t>
      </w:r>
    </w:p>
    <w:p w14:paraId="75A5AB48" w14:textId="77777777" w:rsidR="00860459" w:rsidRPr="00A8109C" w:rsidRDefault="00860459" w:rsidP="00860459">
      <w:pPr>
        <w:rPr>
          <w:u w:val="single"/>
        </w:rPr>
      </w:pPr>
      <w:r w:rsidRPr="00505F8B">
        <w:tab/>
      </w:r>
      <w:r w:rsidRPr="00A8109C">
        <w:rPr>
          <w:u w:val="single"/>
        </w:rPr>
        <w:t>The Case of C holonomic constraints treated as if they were non-holonomic</w:t>
      </w:r>
      <w:r>
        <w:rPr>
          <w:u w:val="single"/>
        </w:rPr>
        <w:tab/>
        <w:t xml:space="preserve"> </w:t>
      </w:r>
      <w:r w:rsidRPr="005F4351">
        <w:rPr>
          <w:color w:val="000000"/>
        </w:rPr>
        <w:t>(D.</w:t>
      </w:r>
      <w:r>
        <w:rPr>
          <w:color w:val="000000"/>
        </w:rPr>
        <w:t>5</w:t>
      </w:r>
      <w:r w:rsidR="00F31605">
        <w:rPr>
          <w:color w:val="000000"/>
        </w:rPr>
        <w:t>5</w:t>
      </w:r>
      <w:r w:rsidRPr="005F4351">
        <w:rPr>
          <w:color w:val="000000"/>
        </w:rPr>
        <w:t>)</w:t>
      </w:r>
      <w:r w:rsidR="00F31605">
        <w:rPr>
          <w:color w:val="000000"/>
        </w:rPr>
        <w:t xml:space="preserve">  OK</w:t>
      </w:r>
    </w:p>
    <w:p w14:paraId="6FA8F0C6" w14:textId="77777777" w:rsidR="00860459" w:rsidRDefault="00860459" w:rsidP="0086045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505F8B">
        <w:tab/>
      </w:r>
      <w:r w:rsidRPr="00330BF9">
        <w:rPr>
          <w:u w:val="single"/>
        </w:rPr>
        <w:t>Footnote: Carry out the δ</w:t>
      </w:r>
      <w:r>
        <w:rPr>
          <w:u w:val="single"/>
        </w:rPr>
        <w:t>S = 0 functional variation of the action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 w:rsidRPr="005F4351">
        <w:rPr>
          <w:color w:val="000000"/>
        </w:rPr>
        <w:t>(D.</w:t>
      </w:r>
      <w:r>
        <w:rPr>
          <w:color w:val="000000"/>
        </w:rPr>
        <w:t>5</w:t>
      </w:r>
      <w:r w:rsidR="00F31605">
        <w:rPr>
          <w:color w:val="000000"/>
        </w:rPr>
        <w:t>6</w:t>
      </w:r>
      <w:r w:rsidRPr="005F4351">
        <w:rPr>
          <w:color w:val="000000"/>
        </w:rPr>
        <w:t>)</w:t>
      </w:r>
      <w:r w:rsidR="00F31605">
        <w:rPr>
          <w:color w:val="000000"/>
        </w:rPr>
        <w:t xml:space="preserve">  OK</w:t>
      </w:r>
    </w:p>
    <w:p w14:paraId="3F29D371" w14:textId="77777777" w:rsidR="00F31605" w:rsidRDefault="00F31605" w:rsidP="0086045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2A1651A" w14:textId="77777777" w:rsidR="00F31605" w:rsidRDefault="00F31605" w:rsidP="0086045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Found a mistake below (D.53) which needs a rescue. Fixed. Adding </w:t>
      </w:r>
    </w:p>
    <w:p w14:paraId="44B0621F" w14:textId="77777777" w:rsidR="00F31605" w:rsidRDefault="00F31605" w:rsidP="0086045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DB12AA2" w14:textId="77777777" w:rsidR="00F31605" w:rsidRDefault="00F31605" w:rsidP="0086045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Added new (D.54) so update entire doc for all following eq nums. 54 and higher all go up by 1. </w:t>
      </w:r>
    </w:p>
    <w:p w14:paraId="50BD6DDB" w14:textId="77777777" w:rsidR="00F31605" w:rsidRDefault="00F31605" w:rsidP="0086045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E2C3EB5" w14:textId="77777777" w:rsidR="00F31605" w:rsidRDefault="00F31605" w:rsidP="00F31605">
      <w:r>
        <w:rPr>
          <w:rStyle w:val="full"/>
          <w:b/>
        </w:rPr>
        <w:t>Continue</w:t>
      </w:r>
      <w:r w:rsidRPr="000B7840">
        <w:rPr>
          <w:rStyle w:val="full"/>
          <w:b/>
        </w:rPr>
        <w:t xml:space="preserve"> Oct </w:t>
      </w:r>
      <w:r>
        <w:rPr>
          <w:rStyle w:val="full"/>
          <w:b/>
        </w:rPr>
        <w:t>4</w:t>
      </w:r>
      <w:r w:rsidRPr="000B7840">
        <w:rPr>
          <w:rStyle w:val="full"/>
          <w:b/>
        </w:rPr>
        <w:t xml:space="preserve">, 2016. </w:t>
      </w:r>
    </w:p>
    <w:p w14:paraId="526E588E" w14:textId="77777777" w:rsidR="00F31605" w:rsidRDefault="00F31605" w:rsidP="00F31605"/>
    <w:p w14:paraId="6E481F44" w14:textId="77777777" w:rsidR="00F31605" w:rsidRDefault="00F31605" w:rsidP="00F31605">
      <w:r>
        <w:t xml:space="preserve">Early AM completed Appendix D proof, including full eq num check and right adjusts. This is I think a great addition to this Lagrange Multipliers document. </w:t>
      </w:r>
    </w:p>
    <w:p w14:paraId="5FE4722E" w14:textId="77777777" w:rsidR="00F31605" w:rsidRDefault="00F31605" w:rsidP="00F31605"/>
    <w:p w14:paraId="59FD3FED" w14:textId="77777777" w:rsidR="00F31605" w:rsidRPr="00F31605" w:rsidRDefault="00F31605" w:rsidP="00F31605">
      <w:r>
        <w:t xml:space="preserve">So far then I have proofed:  A,B,C,D,1,2 . I don't think anything has changed in other sections, but I will proof them all anyway today. </w:t>
      </w:r>
    </w:p>
    <w:p w14:paraId="638A528B" w14:textId="77777777" w:rsidR="00F31605" w:rsidRPr="00330BF9" w:rsidRDefault="00F31605" w:rsidP="00860459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4C8D8A78" w14:textId="77777777" w:rsidR="00860459" w:rsidRDefault="00F31605" w:rsidP="00800125">
      <w:pPr>
        <w:tabs>
          <w:tab w:val="left" w:pos="7200"/>
          <w:tab w:val="left" w:pos="7920"/>
          <w:tab w:val="right" w:pos="9270"/>
        </w:tabs>
      </w:pPr>
      <w:r w:rsidRPr="00F31605">
        <w:rPr>
          <w:b/>
        </w:rPr>
        <w:t>Section 3</w:t>
      </w:r>
      <w:r>
        <w:t>:  Proof of Theorem 1</w:t>
      </w:r>
    </w:p>
    <w:p w14:paraId="6D05ED9D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>reviewed Sections 1 and 2 quickly, all OK</w:t>
      </w:r>
    </w:p>
    <w:p w14:paraId="17799FF1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</w:r>
      <w:bookmarkStart w:id="0" w:name="_Toc463333767"/>
      <w:r>
        <w:t>(a)</w:t>
      </w:r>
      <w:r w:rsidRPr="003A40F0">
        <w:t xml:space="preserve"> Proof for N = 6 and S = 4</w:t>
      </w:r>
      <w:bookmarkEnd w:id="0"/>
      <w:r>
        <w:t xml:space="preserve">, OK and very good I think. Tie-in to C is made. </w:t>
      </w:r>
    </w:p>
    <w:p w14:paraId="2FF9966D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>(b) OK, not too bad, all done inclu eq num chk</w:t>
      </w:r>
    </w:p>
    <w:p w14:paraId="150C9E14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</w:p>
    <w:p w14:paraId="20192DE0" w14:textId="77777777" w:rsidR="00F31605" w:rsidRPr="00F31605" w:rsidRDefault="00F31605" w:rsidP="00F31605">
      <w:pPr>
        <w:pStyle w:val="Heading2"/>
        <w:rPr>
          <w:b w:val="0"/>
        </w:rPr>
      </w:pPr>
      <w:bookmarkStart w:id="1" w:name="_Toc463333769"/>
      <w:r w:rsidRPr="00F31605">
        <w:t>Section 4</w:t>
      </w:r>
      <w:r w:rsidRPr="00F31605">
        <w:rPr>
          <w:b w:val="0"/>
        </w:rPr>
        <w:t>. The Gradient Interpretation: Examples 1 and 2</w:t>
      </w:r>
      <w:bookmarkEnd w:id="1"/>
    </w:p>
    <w:p w14:paraId="01019E3B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 xml:space="preserve">4.1 OK and very good, did make tiny changes. </w:t>
      </w:r>
    </w:p>
    <w:p w14:paraId="361FE539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 xml:space="preserve">4.2 OK and Fig (4.2.17) and nearby text has been repaired. </w:t>
      </w:r>
    </w:p>
    <w:p w14:paraId="00A9807F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 xml:space="preserve">4.3 OK, and made some good repairs. </w:t>
      </w:r>
    </w:p>
    <w:p w14:paraId="01B33D57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>4.4</w:t>
      </w:r>
      <w:r>
        <w:tab/>
        <w:t xml:space="preserve">OK, read this first. I like my examples, thank you. </w:t>
      </w:r>
    </w:p>
    <w:p w14:paraId="5444E4BC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>gobal eq num chk:  OK</w:t>
      </w:r>
    </w:p>
    <w:p w14:paraId="7207D320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</w:r>
    </w:p>
    <w:p w14:paraId="313B6784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</w:p>
    <w:p w14:paraId="4EFEF437" w14:textId="77777777" w:rsidR="00F31605" w:rsidRDefault="00F31605" w:rsidP="00F31605">
      <w:pPr>
        <w:tabs>
          <w:tab w:val="left" w:pos="7200"/>
          <w:tab w:val="left" w:pos="7920"/>
          <w:tab w:val="right" w:pos="9270"/>
        </w:tabs>
      </w:pPr>
      <w:r>
        <w:t>What is potentially misleading in this example (so far) is the notion of surface and gradient. A sphere of radius r is described by R(</w:t>
      </w:r>
      <w:r w:rsidRPr="00F31605">
        <w:rPr>
          <w:b/>
        </w:rPr>
        <w:t>r</w:t>
      </w:r>
      <w:r>
        <w:t>) = r where R(</w:t>
      </w:r>
      <w:r w:rsidRPr="00F31605">
        <w:rPr>
          <w:b/>
        </w:rPr>
        <w:t>r</w:t>
      </w:r>
      <w:r>
        <w:t xml:space="preserve">)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In spherical coordinates one easily computes that </w:t>
      </w:r>
      <w:r w:rsidRPr="004F0DD3">
        <w:rPr>
          <w:b/>
        </w:rPr>
        <w:sym w:font="Symbol" w:char="F0D1"/>
      </w:r>
      <w:r>
        <w:t>R = (∂</w:t>
      </w:r>
      <w:r>
        <w:rPr>
          <w:rStyle w:val="subscript"/>
        </w:rPr>
        <w:t>r</w:t>
      </w:r>
      <w:r>
        <w:t xml:space="preserve">R) </w:t>
      </w:r>
      <w:r w:rsidRPr="004F0DD3">
        <w:rPr>
          <w:b/>
        </w:rPr>
        <w:fldChar w:fldCharType="begin"/>
      </w:r>
      <w:r w:rsidRPr="004F0DD3">
        <w:rPr>
          <w:b/>
        </w:rPr>
        <w:instrText xml:space="preserve"> EQ \O(r,\S\up2(^))</w:instrText>
      </w:r>
      <w:r w:rsidRPr="004F0DD3">
        <w:rPr>
          <w:b/>
        </w:rPr>
        <w:fldChar w:fldCharType="end"/>
      </w:r>
      <w:r>
        <w:t xml:space="preserve">  = </w:t>
      </w:r>
      <w:r w:rsidRPr="004F0DD3">
        <w:rPr>
          <w:b/>
        </w:rPr>
        <w:fldChar w:fldCharType="begin"/>
      </w:r>
      <w:r w:rsidRPr="004F0DD3">
        <w:rPr>
          <w:b/>
        </w:rPr>
        <w:instrText xml:space="preserve"> EQ \O(r,\S\up2(^))</w:instrText>
      </w:r>
      <w:r w:rsidRPr="004F0DD3">
        <w:rPr>
          <w:b/>
        </w:rPr>
        <w:fldChar w:fldCharType="end"/>
      </w:r>
      <w:r>
        <w:t xml:space="preserve">, and this is indeed normal to the surface at every point on it, as predicted by Fact 2 above.  Similarly, the y=1 plane constraint function a(x,y) = y-1 = 0 has </w:t>
      </w:r>
      <w:r w:rsidRPr="004F0DD3">
        <w:rPr>
          <w:b/>
        </w:rPr>
        <w:sym w:font="Symbol" w:char="F0D1"/>
      </w:r>
      <w:r>
        <w:t xml:space="preserve">a  = </w:t>
      </w:r>
      <w:r w:rsidRPr="004F0DD3">
        <w:rPr>
          <w:b/>
        </w:rPr>
        <w:fldChar w:fldCharType="begin"/>
      </w:r>
      <w:r w:rsidRPr="004F0DD3">
        <w:rPr>
          <w:b/>
        </w:rPr>
        <w:instrText xml:space="preserve"> EQ \O(y,\S\up2(^))</w:instrText>
      </w:r>
      <w:r w:rsidRPr="004F0DD3">
        <w:rPr>
          <w:b/>
        </w:rPr>
        <w:fldChar w:fldCharType="end"/>
      </w:r>
      <w:r>
        <w:t xml:space="preserve"> and this is everywhere normal to the constraint plane. </w:t>
      </w:r>
    </w:p>
    <w:p w14:paraId="25EBC3D7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</w:p>
    <w:p w14:paraId="60C4CB1F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 xml:space="preserve">Ouch!  My Figure (4.2.16) is screwed up in a few ways.  I had to repair things here because the level curve topo lines are for a bowl, not something peaked in the center. Fixed. </w:t>
      </w:r>
    </w:p>
    <w:p w14:paraId="78B1510E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</w:p>
    <w:p w14:paraId="457F7C66" w14:textId="77777777" w:rsidR="00F31605" w:rsidRPr="00F31605" w:rsidRDefault="00F31605" w:rsidP="00F31605">
      <w:r>
        <w:rPr>
          <w:b/>
        </w:rPr>
        <w:t xml:space="preserve">Section </w:t>
      </w:r>
      <w:r w:rsidRPr="00F31605">
        <w:rPr>
          <w:b/>
        </w:rPr>
        <w:t>5</w:t>
      </w:r>
      <w:r>
        <w:t xml:space="preserve">. </w:t>
      </w:r>
      <w:r w:rsidRPr="00F31605">
        <w:t xml:space="preserve"> Example 3: Extremal distances between an ellipse and a circle</w:t>
      </w:r>
    </w:p>
    <w:p w14:paraId="46D427B3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 xml:space="preserve">A single section, OK, I added a few extra phrases here and there for clarity. </w:t>
      </w:r>
    </w:p>
    <w:p w14:paraId="5403E547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</w:p>
    <w:p w14:paraId="347FBA2C" w14:textId="77777777" w:rsidR="00F31605" w:rsidRDefault="00F31605" w:rsidP="00F31605">
      <w:bookmarkStart w:id="2" w:name="_Toc463333775"/>
      <w:r w:rsidRPr="00F31605">
        <w:rPr>
          <w:b/>
        </w:rPr>
        <w:t>Section 6</w:t>
      </w:r>
      <w:r>
        <w:t>. Example 4: The Boltzmann factor in Statistical Mechanics</w:t>
      </w:r>
      <w:bookmarkEnd w:id="2"/>
      <w:r>
        <w:t xml:space="preserve"> </w:t>
      </w:r>
    </w:p>
    <w:p w14:paraId="2315FA9C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>6.1</w:t>
      </w:r>
      <w:r>
        <w:tab/>
        <w:t xml:space="preserve">OK, made some fixes and adds. </w:t>
      </w:r>
    </w:p>
    <w:p w14:paraId="1D3BF73C" w14:textId="77777777" w:rsidR="00F31605" w:rsidRP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 xml:space="preserve">6.2  OK, I solve the problem for </w:t>
      </w:r>
      <w:r w:rsidRPr="00F31605">
        <w:rPr>
          <w:b/>
        </w:rPr>
        <w:t>r</w:t>
      </w:r>
      <w:r>
        <w:t xml:space="preserve"> and the λ</w:t>
      </w:r>
      <w:r>
        <w:rPr>
          <w:rStyle w:val="subscript"/>
        </w:rPr>
        <w:t>i</w:t>
      </w:r>
      <w:r>
        <w:t xml:space="preserve"> , </w:t>
      </w:r>
      <w:r w:rsidRPr="00F31605">
        <w:rPr>
          <w:b/>
        </w:rPr>
        <w:t>r</w:t>
      </w:r>
      <w:r>
        <w:t xml:space="preserve"> is here </w:t>
      </w:r>
      <w:r w:rsidRPr="00F31605">
        <w:rPr>
          <w:b/>
        </w:rPr>
        <w:t>N</w:t>
      </w:r>
      <w:r>
        <w:t xml:space="preserve">. </w:t>
      </w:r>
    </w:p>
    <w:p w14:paraId="208873FE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>6.3 OK, lots of math here: show max, show width</w:t>
      </w:r>
    </w:p>
    <w:p w14:paraId="2DD69DC8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ab/>
        <w:t xml:space="preserve">6.4 OK, checked a few numbers, seems OK with super large numbers. </w:t>
      </w:r>
    </w:p>
    <w:p w14:paraId="1D6FD893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</w:p>
    <w:p w14:paraId="66D44DDA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>
        <w:t xml:space="preserve">Almost done. </w:t>
      </w:r>
    </w:p>
    <w:p w14:paraId="79BB84DA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</w:p>
    <w:p w14:paraId="29E4852D" w14:textId="77777777" w:rsidR="00F31605" w:rsidRDefault="00F31605" w:rsidP="00800125">
      <w:pPr>
        <w:tabs>
          <w:tab w:val="left" w:pos="7200"/>
          <w:tab w:val="left" w:pos="7920"/>
          <w:tab w:val="right" w:pos="9270"/>
        </w:tabs>
      </w:pPr>
      <w:r w:rsidRPr="00F31605">
        <w:rPr>
          <w:b/>
        </w:rPr>
        <w:t>Overview and Summary</w:t>
      </w:r>
      <w:r>
        <w:t xml:space="preserve">:    OK, small edits. </w:t>
      </w:r>
    </w:p>
    <w:p w14:paraId="3ED5CB11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</w:p>
    <w:p w14:paraId="2ADC1C1A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 xml:space="preserve">References:  OK, verified links. </w:t>
      </w:r>
    </w:p>
    <w:p w14:paraId="592ECB83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</w:p>
    <w:p w14:paraId="73425806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>Check all Goldstein page references:  all OK</w:t>
      </w:r>
    </w:p>
    <w:p w14:paraId="5337CC8C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</w:p>
    <w:p w14:paraId="1EAF0621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 xml:space="preserve">Pagination: </w:t>
      </w:r>
    </w:p>
    <w:p w14:paraId="3B8AEFB6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>TOC = all on one page, fine</w:t>
      </w:r>
    </w:p>
    <w:p w14:paraId="5C1AFD25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 xml:space="preserve">Overview:  OK, I spaced out the summary more. </w:t>
      </w:r>
    </w:p>
    <w:p w14:paraId="126E6117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>1. OK and very good</w:t>
      </w:r>
    </w:p>
    <w:p w14:paraId="2F8F715E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>2. OK</w:t>
      </w:r>
    </w:p>
    <w:p w14:paraId="2CFCFDF7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>3. OK</w:t>
      </w:r>
    </w:p>
    <w:p w14:paraId="00A7A5E8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>4. OK</w:t>
      </w:r>
    </w:p>
    <w:p w14:paraId="3A945919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>5. OK</w:t>
      </w:r>
    </w:p>
    <w:p w14:paraId="682AE72D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>6. OK</w:t>
      </w:r>
    </w:p>
    <w:p w14:paraId="50F39F82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>A. OK</w:t>
      </w:r>
    </w:p>
    <w:p w14:paraId="2D3B293A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>B. OK</w:t>
      </w:r>
    </w:p>
    <w:p w14:paraId="51A9583B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 xml:space="preserve">C. OK, took a little work. </w:t>
      </w:r>
    </w:p>
    <w:p w14:paraId="68AAB82E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ab/>
        <w:t xml:space="preserve">D. OK , this required a full effort. </w:t>
      </w:r>
    </w:p>
    <w:p w14:paraId="7868BA5D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</w:p>
    <w:p w14:paraId="64C27313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 xml:space="preserve">Not surprisingly, only the new sections required new pagination work. It is done. </w:t>
      </w:r>
    </w:p>
    <w:p w14:paraId="12C59252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</w:p>
    <w:p w14:paraId="408B1547" w14:textId="77777777" w:rsidR="00771E24" w:rsidRDefault="00771E24" w:rsidP="00800125">
      <w:pPr>
        <w:tabs>
          <w:tab w:val="left" w:pos="7200"/>
          <w:tab w:val="left" w:pos="7920"/>
          <w:tab w:val="right" w:pos="9270"/>
        </w:tabs>
      </w:pPr>
      <w:r>
        <w:t xml:space="preserve">Ready for a final glance and then some PDF production. Will do that manana. </w:t>
      </w:r>
    </w:p>
    <w:p w14:paraId="32BC1531" w14:textId="77777777" w:rsidR="00637F4A" w:rsidRDefault="00637F4A" w:rsidP="00800125">
      <w:pPr>
        <w:tabs>
          <w:tab w:val="left" w:pos="7200"/>
          <w:tab w:val="left" w:pos="7920"/>
          <w:tab w:val="right" w:pos="9270"/>
        </w:tabs>
      </w:pPr>
    </w:p>
    <w:p w14:paraId="7485CED1" w14:textId="77777777" w:rsidR="00637F4A" w:rsidRDefault="00637F4A" w:rsidP="00637F4A">
      <w:r>
        <w:rPr>
          <w:rStyle w:val="full"/>
          <w:b/>
        </w:rPr>
        <w:t>Continue</w:t>
      </w:r>
      <w:r w:rsidRPr="000B7840">
        <w:rPr>
          <w:rStyle w:val="full"/>
          <w:b/>
        </w:rPr>
        <w:t xml:space="preserve"> Oct </w:t>
      </w:r>
      <w:r>
        <w:rPr>
          <w:rStyle w:val="full"/>
          <w:b/>
        </w:rPr>
        <w:t>5</w:t>
      </w:r>
      <w:r w:rsidRPr="000B7840">
        <w:rPr>
          <w:rStyle w:val="full"/>
          <w:b/>
        </w:rPr>
        <w:t xml:space="preserve">, 2016. </w:t>
      </w:r>
      <w:r>
        <w:t xml:space="preserve"> </w:t>
      </w:r>
    </w:p>
    <w:p w14:paraId="4C5C15D8" w14:textId="77777777" w:rsidR="00637F4A" w:rsidRDefault="00637F4A" w:rsidP="00637F4A"/>
    <w:p w14:paraId="03BEEB4B" w14:textId="77777777" w:rsidR="00637F4A" w:rsidRDefault="00637F4A" w:rsidP="00637F4A">
      <w:r>
        <w:t xml:space="preserve">I rewrote the Overview and think it is now much better, and properly includes Appendix D at a high level. </w:t>
      </w:r>
    </w:p>
    <w:p w14:paraId="4E555E55" w14:textId="77777777" w:rsidR="00637F4A" w:rsidRDefault="00637F4A" w:rsidP="00637F4A">
      <w:r>
        <w:t xml:space="preserve">Now doing another quick scan. </w:t>
      </w:r>
    </w:p>
    <w:p w14:paraId="3C10C4A9" w14:textId="77777777" w:rsidR="00637F4A" w:rsidRDefault="00637F4A" w:rsidP="00637F4A"/>
    <w:p w14:paraId="6A5562CE" w14:textId="77777777" w:rsidR="00637F4A" w:rsidRDefault="00637F4A" w:rsidP="00637F4A">
      <w:r>
        <w:t>Overview OK</w:t>
      </w:r>
    </w:p>
    <w:p w14:paraId="68BC69C0" w14:textId="77777777" w:rsidR="00637F4A" w:rsidRDefault="00637F4A" w:rsidP="00637F4A">
      <w:r>
        <w:t>Section 1 OK</w:t>
      </w:r>
    </w:p>
    <w:p w14:paraId="1F31E0B1" w14:textId="77777777" w:rsidR="00637F4A" w:rsidRPr="00637F4A" w:rsidRDefault="00637F4A" w:rsidP="00637F4A">
      <w:r>
        <w:t xml:space="preserve">Section 2  </w:t>
      </w:r>
      <w:r w:rsidRPr="00637F4A">
        <w:rPr>
          <w:b/>
          <w:color w:val="FF0000"/>
        </w:rPr>
        <w:t>STOP</w:t>
      </w:r>
      <w:r>
        <w:t xml:space="preserve">.  I found a very major logic error and have to do some rewriting! I am no going to copy the existing v1 into v2. </w:t>
      </w:r>
    </w:p>
    <w:p w14:paraId="57859607" w14:textId="77777777" w:rsidR="00637F4A" w:rsidRDefault="00637F4A" w:rsidP="00800125">
      <w:pPr>
        <w:tabs>
          <w:tab w:val="left" w:pos="7200"/>
          <w:tab w:val="left" w:pos="7920"/>
          <w:tab w:val="right" w:pos="9270"/>
        </w:tabs>
      </w:pPr>
    </w:p>
    <w:p w14:paraId="3AD97F6F" w14:textId="77777777" w:rsidR="00637F4A" w:rsidRDefault="00637F4A" w:rsidP="00637F4A">
      <w:pPr>
        <w:tabs>
          <w:tab w:val="left" w:pos="7200"/>
          <w:tab w:val="left" w:pos="7920"/>
          <w:tab w:val="right" w:pos="9270"/>
        </w:tabs>
      </w:pPr>
      <w:r>
        <w:t xml:space="preserve">My entire document has just completely collapsed!!!!  I have to withdraw it from my website and from Researchgate. It is just plain wrong. Glad I found this and not someone else. </w:t>
      </w:r>
    </w:p>
    <w:p w14:paraId="44FA8696" w14:textId="77777777" w:rsidR="00637F4A" w:rsidRDefault="00637F4A" w:rsidP="00637F4A">
      <w:pPr>
        <w:tabs>
          <w:tab w:val="left" w:pos="7200"/>
          <w:tab w:val="left" w:pos="7920"/>
          <w:tab w:val="right" w:pos="9270"/>
        </w:tabs>
      </w:pPr>
    </w:p>
    <w:p w14:paraId="5A0A0A59" w14:textId="77777777" w:rsidR="00637F4A" w:rsidRDefault="00637F4A" w:rsidP="00637F4A">
      <w:pPr>
        <w:tabs>
          <w:tab w:val="left" w:pos="7200"/>
          <w:tab w:val="left" w:pos="7920"/>
          <w:tab w:val="right" w:pos="9270"/>
        </w:tabs>
      </w:pPr>
      <w:r>
        <w:t>I guess I will start from scratch and write a new document with the same title. Ouch!  I should be able to reuse lots of the material, but the logic flow is completely different. Matrices are not needed at all! My appendices A, B, C are then unnecessary, and in fact 90% of my doc is unnecessary.</w:t>
      </w:r>
    </w:p>
    <w:p w14:paraId="4E3BDAB6" w14:textId="77777777" w:rsidR="00637F4A" w:rsidRDefault="00637F4A" w:rsidP="00637F4A">
      <w:pPr>
        <w:tabs>
          <w:tab w:val="left" w:pos="7200"/>
          <w:tab w:val="left" w:pos="7920"/>
          <w:tab w:val="right" w:pos="9270"/>
        </w:tabs>
      </w:pPr>
    </w:p>
    <w:p w14:paraId="694264E9" w14:textId="77777777" w:rsidR="00637F4A" w:rsidRDefault="00637F4A" w:rsidP="00637F4A">
      <w:pPr>
        <w:tabs>
          <w:tab w:val="left" w:pos="7200"/>
          <w:tab w:val="left" w:pos="7920"/>
          <w:tab w:val="right" w:pos="9270"/>
        </w:tabs>
      </w:pPr>
      <w:r>
        <w:t xml:space="preserve">I have started a bit and it looks good. </w:t>
      </w:r>
    </w:p>
    <w:p w14:paraId="332634F5" w14:textId="77777777" w:rsidR="00637F4A" w:rsidRDefault="00637F4A" w:rsidP="00637F4A">
      <w:pPr>
        <w:tabs>
          <w:tab w:val="left" w:pos="7200"/>
          <w:tab w:val="left" w:pos="7920"/>
          <w:tab w:val="right" w:pos="9270"/>
        </w:tabs>
      </w:pPr>
    </w:p>
    <w:p w14:paraId="5BCA6D93" w14:textId="77777777" w:rsidR="00637F4A" w:rsidRDefault="00637F4A" w:rsidP="00637F4A">
      <w:pPr>
        <w:tabs>
          <w:tab w:val="left" w:pos="7200"/>
          <w:tab w:val="left" w:pos="7920"/>
          <w:tab w:val="right" w:pos="9270"/>
        </w:tabs>
      </w:pPr>
      <w:r w:rsidRPr="00637F4A">
        <w:rPr>
          <w:b/>
        </w:rPr>
        <w:t>Pull Lagrange doc</w:t>
      </w:r>
      <w:r>
        <w:t xml:space="preserve"> from xmission and Researchgate right now!  </w:t>
      </w:r>
    </w:p>
    <w:p w14:paraId="7FDA80AE" w14:textId="77777777" w:rsidR="00637F4A" w:rsidRDefault="00637F4A" w:rsidP="00637F4A">
      <w:pPr>
        <w:tabs>
          <w:tab w:val="left" w:pos="7200"/>
          <w:tab w:val="left" w:pos="7920"/>
          <w:tab w:val="right" w:pos="9270"/>
        </w:tabs>
      </w:pPr>
      <w:r>
        <w:tab/>
        <w:t>xmission:  I commented out the line in index.html for this file, and I deleted the file in docs</w:t>
      </w:r>
    </w:p>
    <w:p w14:paraId="7C87A312" w14:textId="77777777" w:rsidR="00637F4A" w:rsidRPr="005E4CB2" w:rsidRDefault="00637F4A" w:rsidP="00637F4A">
      <w:pPr>
        <w:tabs>
          <w:tab w:val="left" w:pos="7200"/>
          <w:tab w:val="left" w:pos="7920"/>
          <w:tab w:val="right" w:pos="9270"/>
        </w:tabs>
      </w:pPr>
      <w:r>
        <w:tab/>
        <w:t>Researchgate: done, pulled the text and made the abstract one sentence.</w:t>
      </w:r>
    </w:p>
    <w:sectPr w:rsidR="00637F4A" w:rsidRPr="005E4CB2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67FCF" w14:textId="77777777" w:rsidR="00AE619D" w:rsidRDefault="00AE619D">
      <w:r>
        <w:separator/>
      </w:r>
    </w:p>
  </w:endnote>
  <w:endnote w:type="continuationSeparator" w:id="0">
    <w:p w14:paraId="4E79816B" w14:textId="77777777" w:rsidR="00AE619D" w:rsidRDefault="00AE6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9C51" w14:textId="77777777" w:rsidR="00F31605" w:rsidRDefault="00F3160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37F4A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05995" w14:textId="77777777" w:rsidR="00AE619D" w:rsidRDefault="00AE619D">
      <w:r>
        <w:separator/>
      </w:r>
    </w:p>
  </w:footnote>
  <w:footnote w:type="continuationSeparator" w:id="0">
    <w:p w14:paraId="630D4F93" w14:textId="77777777" w:rsidR="00AE619D" w:rsidRDefault="00AE6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28EC"/>
    <w:rsid w:val="00002BF7"/>
    <w:rsid w:val="0001344C"/>
    <w:rsid w:val="00032790"/>
    <w:rsid w:val="00032830"/>
    <w:rsid w:val="000522DF"/>
    <w:rsid w:val="00053F5A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22C6"/>
    <w:rsid w:val="000B7840"/>
    <w:rsid w:val="000D2080"/>
    <w:rsid w:val="000E52FB"/>
    <w:rsid w:val="000E5F99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D4D5C"/>
    <w:rsid w:val="001E0BB5"/>
    <w:rsid w:val="001F1A3B"/>
    <w:rsid w:val="00202221"/>
    <w:rsid w:val="0020790D"/>
    <w:rsid w:val="002170F0"/>
    <w:rsid w:val="00225EFD"/>
    <w:rsid w:val="00227FEA"/>
    <w:rsid w:val="00252488"/>
    <w:rsid w:val="00256231"/>
    <w:rsid w:val="00257AC0"/>
    <w:rsid w:val="0026152B"/>
    <w:rsid w:val="00265985"/>
    <w:rsid w:val="00270968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6183"/>
    <w:rsid w:val="00330BB4"/>
    <w:rsid w:val="00330E53"/>
    <w:rsid w:val="003328EC"/>
    <w:rsid w:val="00350E4B"/>
    <w:rsid w:val="00351EE4"/>
    <w:rsid w:val="00353AAE"/>
    <w:rsid w:val="00354B37"/>
    <w:rsid w:val="00357A93"/>
    <w:rsid w:val="00364D8B"/>
    <w:rsid w:val="003769EC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4C89"/>
    <w:rsid w:val="003C7FEA"/>
    <w:rsid w:val="00417E5B"/>
    <w:rsid w:val="00432272"/>
    <w:rsid w:val="00434FC0"/>
    <w:rsid w:val="00443474"/>
    <w:rsid w:val="0045357A"/>
    <w:rsid w:val="00453FB0"/>
    <w:rsid w:val="00454185"/>
    <w:rsid w:val="00454783"/>
    <w:rsid w:val="0046473F"/>
    <w:rsid w:val="0046558A"/>
    <w:rsid w:val="004658B1"/>
    <w:rsid w:val="004811A4"/>
    <w:rsid w:val="00490FA2"/>
    <w:rsid w:val="00491B69"/>
    <w:rsid w:val="00492F5E"/>
    <w:rsid w:val="00493529"/>
    <w:rsid w:val="004953A2"/>
    <w:rsid w:val="004A5033"/>
    <w:rsid w:val="004C03E8"/>
    <w:rsid w:val="004C7B91"/>
    <w:rsid w:val="00510E6F"/>
    <w:rsid w:val="00511127"/>
    <w:rsid w:val="00522257"/>
    <w:rsid w:val="0052472D"/>
    <w:rsid w:val="005276A3"/>
    <w:rsid w:val="00536B06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CB2"/>
    <w:rsid w:val="005E4F20"/>
    <w:rsid w:val="005E66BC"/>
    <w:rsid w:val="005F08E1"/>
    <w:rsid w:val="005F0E1C"/>
    <w:rsid w:val="00605A63"/>
    <w:rsid w:val="006160A6"/>
    <w:rsid w:val="00624100"/>
    <w:rsid w:val="006270FD"/>
    <w:rsid w:val="00637F4A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30B7"/>
    <w:rsid w:val="007448AD"/>
    <w:rsid w:val="00750B63"/>
    <w:rsid w:val="00754DA3"/>
    <w:rsid w:val="00771E24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0125"/>
    <w:rsid w:val="008147ED"/>
    <w:rsid w:val="00814A6A"/>
    <w:rsid w:val="00820C32"/>
    <w:rsid w:val="008217D9"/>
    <w:rsid w:val="0082785B"/>
    <w:rsid w:val="0083105B"/>
    <w:rsid w:val="0083175C"/>
    <w:rsid w:val="00833DC4"/>
    <w:rsid w:val="00835336"/>
    <w:rsid w:val="00841BA6"/>
    <w:rsid w:val="00842697"/>
    <w:rsid w:val="0085248A"/>
    <w:rsid w:val="00855BAC"/>
    <w:rsid w:val="008578E2"/>
    <w:rsid w:val="00860459"/>
    <w:rsid w:val="00861970"/>
    <w:rsid w:val="008675B1"/>
    <w:rsid w:val="00871DDE"/>
    <w:rsid w:val="008837C2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334C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A5E4F"/>
    <w:rsid w:val="009A626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043B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0792"/>
    <w:rsid w:val="00AE5318"/>
    <w:rsid w:val="00AE619D"/>
    <w:rsid w:val="00AE788B"/>
    <w:rsid w:val="00AF199C"/>
    <w:rsid w:val="00B05949"/>
    <w:rsid w:val="00B15F00"/>
    <w:rsid w:val="00B173B7"/>
    <w:rsid w:val="00B20446"/>
    <w:rsid w:val="00B2408A"/>
    <w:rsid w:val="00B26899"/>
    <w:rsid w:val="00B33655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41BF"/>
    <w:rsid w:val="00BA5513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43BF"/>
    <w:rsid w:val="00C85D48"/>
    <w:rsid w:val="00C90C07"/>
    <w:rsid w:val="00C9126C"/>
    <w:rsid w:val="00C929F2"/>
    <w:rsid w:val="00C97452"/>
    <w:rsid w:val="00CA38E1"/>
    <w:rsid w:val="00CB2309"/>
    <w:rsid w:val="00CB2582"/>
    <w:rsid w:val="00CB6B3C"/>
    <w:rsid w:val="00CC3F55"/>
    <w:rsid w:val="00CC680B"/>
    <w:rsid w:val="00CC7D09"/>
    <w:rsid w:val="00CE5C94"/>
    <w:rsid w:val="00CF2A4C"/>
    <w:rsid w:val="00D00060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2C85"/>
    <w:rsid w:val="00DC3201"/>
    <w:rsid w:val="00DC5007"/>
    <w:rsid w:val="00DC5D18"/>
    <w:rsid w:val="00DD01A1"/>
    <w:rsid w:val="00DD2407"/>
    <w:rsid w:val="00DD2C64"/>
    <w:rsid w:val="00DD555C"/>
    <w:rsid w:val="00DD56A6"/>
    <w:rsid w:val="00DD6CE8"/>
    <w:rsid w:val="00DD737D"/>
    <w:rsid w:val="00DD754F"/>
    <w:rsid w:val="00DE13DA"/>
    <w:rsid w:val="00DF3C5E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D70A8"/>
    <w:rsid w:val="00EE4C4E"/>
    <w:rsid w:val="00EE78F6"/>
    <w:rsid w:val="00EF0ACF"/>
    <w:rsid w:val="00F0218C"/>
    <w:rsid w:val="00F04E67"/>
    <w:rsid w:val="00F13BDE"/>
    <w:rsid w:val="00F15287"/>
    <w:rsid w:val="00F21DBF"/>
    <w:rsid w:val="00F31605"/>
    <w:rsid w:val="00F3578B"/>
    <w:rsid w:val="00F42D11"/>
    <w:rsid w:val="00F4438E"/>
    <w:rsid w:val="00F5114F"/>
    <w:rsid w:val="00F55448"/>
    <w:rsid w:val="00F658B3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3CCA60"/>
  <w15:chartTrackingRefBased/>
  <w15:docId w15:val="{CA85C8DE-3541-4626-9268-C3E061F9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full">
    <w:name w:val="full"/>
    <w:basedOn w:val="DefaultParagraphFont"/>
    <w:rsid w:val="00842697"/>
  </w:style>
  <w:style w:type="character" w:styleId="Strong">
    <w:name w:val="Strong"/>
    <w:basedOn w:val="DefaultParagraphFont"/>
    <w:qFormat/>
    <w:rsid w:val="008426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3646</Words>
  <Characters>15026</Characters>
  <Application>Microsoft Office Word</Application>
  <DocSecurity>4</DocSecurity>
  <Lines>500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2026-09-06T19:33:00Z</dcterms:created>
  <dcterms:modified xsi:type="dcterms:W3CDTF">2026-09-06T19:33:00Z</dcterms:modified>
</cp:coreProperties>
</file>