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A9D4" w14:textId="77777777" w:rsidR="008968E6" w:rsidRDefault="008968E6">
      <w:pPr>
        <w:tabs>
          <w:tab w:val="right" w:pos="9270"/>
        </w:tabs>
      </w:pPr>
      <w:r>
        <w:rPr>
          <w:b/>
        </w:rPr>
        <w:t>Binomial and Poisson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3.5.03</w:t>
      </w:r>
    </w:p>
    <w:p w14:paraId="292B08CD" w14:textId="77777777" w:rsidR="008968E6" w:rsidRDefault="008968E6">
      <w:pPr>
        <w:tabs>
          <w:tab w:val="left" w:pos="7200"/>
          <w:tab w:val="left" w:pos="7920"/>
          <w:tab w:val="right" w:pos="9270"/>
        </w:tabs>
      </w:pPr>
    </w:p>
    <w:p w14:paraId="72FD71B1" w14:textId="77777777" w:rsidR="008968E6" w:rsidRDefault="008968E6">
      <w:r>
        <w:rPr>
          <w:b/>
        </w:rPr>
        <w:t>1. The 1D drunk.</w:t>
      </w:r>
      <w:r>
        <w:t xml:space="preserve">  This is outlined in Reif's brown book on stat mech.   The drunk makes N steps, R of them to the right and L of them to the left. What is the probability that he does R steps to the right, assuming that the probability of a step to the right is r and to the left is </w:t>
      </w:r>
      <w:r>
        <w:sym w:font="MT Extra" w:char="F06C"/>
      </w:r>
      <w:r>
        <w:t xml:space="preserve"> = 1-r. </w:t>
      </w:r>
    </w:p>
    <w:p w14:paraId="7FFF8F9A" w14:textId="77777777" w:rsidR="008968E6" w:rsidRDefault="008968E6">
      <w:r>
        <w:tab/>
        <w:t>First, here is the answer:</w:t>
      </w:r>
    </w:p>
    <w:p w14:paraId="0A351457" w14:textId="77777777" w:rsidR="008968E6" w:rsidRDefault="008968E6"/>
    <w:p w14:paraId="3159F7CB" w14:textId="77777777" w:rsidR="008968E6" w:rsidRDefault="008968E6">
      <w:pPr>
        <w:rPr>
          <w:vertAlign w:val="superscript"/>
        </w:rPr>
      </w:pPr>
      <w:r>
        <w:tab/>
        <w:t xml:space="preserve">P(R) = </w:t>
      </w:r>
      <w:r>
        <w:rPr>
          <w:position w:val="-28"/>
          <w:sz w:val="24"/>
        </w:rPr>
        <w:object w:dxaOrig="460" w:dyaOrig="680" w14:anchorId="5298C1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33.75pt" o:ole="" fillcolor="window">
            <v:imagedata r:id="rId6" o:title=""/>
          </v:shape>
          <o:OLEObject Type="Embed" ProgID="Equation.3" ShapeID="_x0000_i1025" DrawAspect="Content" ObjectID="_1850203669" r:id="rId7"/>
        </w:object>
      </w:r>
      <w:r>
        <w:t xml:space="preserve"> r</w:t>
      </w:r>
      <w:r>
        <w:rPr>
          <w:vertAlign w:val="superscript"/>
        </w:rPr>
        <w:t xml:space="preserve">R </w:t>
      </w:r>
      <w:r>
        <w:sym w:font="MT Extra" w:char="F06C"/>
      </w:r>
      <w:r>
        <w:rPr>
          <w:vertAlign w:val="superscript"/>
        </w:rPr>
        <w:t>N-R</w:t>
      </w:r>
    </w:p>
    <w:p w14:paraId="6383E456" w14:textId="77777777" w:rsidR="008968E6" w:rsidRDefault="008968E6">
      <w:pPr>
        <w:rPr>
          <w:vertAlign w:val="superscript"/>
        </w:rPr>
      </w:pPr>
    </w:p>
    <w:p w14:paraId="55DB9CEB" w14:textId="77777777" w:rsidR="008968E6" w:rsidRDefault="008968E6">
      <w:r>
        <w:t>The binomial coefficient factor is the number of ways of doing R steps to the right out of N, that certainly s</w:t>
      </w:r>
      <w:r>
        <w:t xml:space="preserve">eems clear. For each step to the right, we get a factor of r.  But for each step to the left, we get a probability of </w:t>
      </w:r>
      <w:r>
        <w:sym w:font="MT Extra" w:char="F06C"/>
      </w:r>
      <w:r>
        <w:t xml:space="preserve">.  Each step is a random independent event, so we are supposed to multiply probabilities in this way.  So this result seems pretty reasonable. </w:t>
      </w:r>
    </w:p>
    <w:p w14:paraId="651FCFDE" w14:textId="77777777" w:rsidR="008968E6" w:rsidRDefault="008968E6">
      <w:r>
        <w:tab/>
        <w:t>By the way, if he takes R steps to the right, his distance from the start is  R*dx - L*dx = dx(R-L) which is dx*(R - (N-R)) = dx*(2R-N) = dx*D.   So you could set D = 2R-N  and replace R in the formula to get the probability of ending up distance D</w:t>
      </w:r>
      <w:r>
        <w:t xml:space="preserve"> steps to the right. </w:t>
      </w:r>
    </w:p>
    <w:p w14:paraId="10765217" w14:textId="77777777" w:rsidR="008968E6" w:rsidRDefault="008968E6"/>
    <w:p w14:paraId="2637F90D" w14:textId="77777777" w:rsidR="008968E6" w:rsidRDefault="008968E6">
      <w:r>
        <w:rPr>
          <w:b/>
        </w:rPr>
        <w:t>2. Trials and successes.</w:t>
      </w:r>
      <w:r>
        <w:t xml:space="preserve"> We are supposed to think of the above example in a more general way as N trials in which there were R successes where the probability of a single success is r, see M&amp;M page 438. </w:t>
      </w:r>
    </w:p>
    <w:p w14:paraId="4C5A2025" w14:textId="77777777" w:rsidR="008968E6" w:rsidRDefault="008968E6"/>
    <w:p w14:paraId="388FFCAA" w14:textId="77777777" w:rsidR="008968E6" w:rsidRDefault="008968E6">
      <w:r>
        <w:rPr>
          <w:b/>
        </w:rPr>
        <w:t>3. Radiation from an isotope.</w:t>
      </w:r>
      <w:r>
        <w:t xml:space="preserve">  At first this problem seems quite unrelated. We have a Geiger counter which measures 3 clicks per second on the average from a random radioactive source. What is the probability of having 5 clicks in a 1 second interval? </w:t>
      </w:r>
    </w:p>
    <w:p w14:paraId="06DCDBB4" w14:textId="77777777" w:rsidR="008968E6" w:rsidRDefault="008968E6">
      <w:r>
        <w:tab/>
        <w:t>If we divide time into msec, t</w:t>
      </w:r>
      <w:r>
        <w:t xml:space="preserve">hen we have 1000 intervals for each second, and the probability of a click in one of these intervals is r = .003. The probability of having 5 clicks is </w:t>
      </w:r>
    </w:p>
    <w:p w14:paraId="61E548FA" w14:textId="77777777" w:rsidR="008968E6" w:rsidRDefault="008968E6"/>
    <w:p w14:paraId="342D8EB0" w14:textId="77777777" w:rsidR="008968E6" w:rsidRDefault="008968E6">
      <w:r>
        <w:tab/>
      </w:r>
      <w:r>
        <w:tab/>
        <w:t xml:space="preserve">P(5) = </w:t>
      </w:r>
      <w:r>
        <w:rPr>
          <w:position w:val="-28"/>
          <w:sz w:val="24"/>
        </w:rPr>
        <w:object w:dxaOrig="700" w:dyaOrig="680" w14:anchorId="4949A5EA">
          <v:shape id="_x0000_i1026" type="#_x0000_t75" style="width:35.25pt;height:33.75pt" o:ole="" fillcolor="window">
            <v:imagedata r:id="rId8" o:title=""/>
          </v:shape>
          <o:OLEObject Type="Embed" ProgID="Equation.3" ShapeID="_x0000_i1026" DrawAspect="Content" ObjectID="_1850203670" r:id="rId9"/>
        </w:object>
      </w:r>
      <w:r>
        <w:t xml:space="preserve"> (.003)</w:t>
      </w:r>
      <w:r>
        <w:rPr>
          <w:vertAlign w:val="superscript"/>
        </w:rPr>
        <w:t xml:space="preserve">5 </w:t>
      </w:r>
      <w:r>
        <w:t>(.997)</w:t>
      </w:r>
      <w:r>
        <w:rPr>
          <w:vertAlign w:val="superscript"/>
        </w:rPr>
        <w:t>995</w:t>
      </w:r>
    </w:p>
    <w:p w14:paraId="52C7D70B" w14:textId="77777777" w:rsidR="008968E6" w:rsidRDefault="008968E6"/>
    <w:p w14:paraId="5791AA6B" w14:textId="77777777" w:rsidR="008968E6" w:rsidRDefault="008968E6">
      <w:r>
        <w:t>Why is this so? In order to have 5 clicks, we assume (with slight inaccuracy) that this means we have to have a click in each of 5 of our 1 msec intervals. That is, we ignore cases of 2 or more clicks in the same interval (for the moment).  The first factor is the ways to pick 5 intervals. For each way, t</w:t>
      </w:r>
      <w:r>
        <w:t xml:space="preserve">he rest is the probability of having 5 clicks and 995 non-clicks.  Each click here is like a step of the drunk, an independent event having no correlation to the last click. </w:t>
      </w:r>
    </w:p>
    <w:p w14:paraId="0A43BA85" w14:textId="77777777" w:rsidR="008968E6" w:rsidRDefault="008968E6">
      <w:r>
        <w:tab/>
        <w:t xml:space="preserve">With the drunk, the events might occur at some even rate like 1 step per second, so we could add the element of time to the drunk problem.  Then the "events" of the problem (the steps) occur one after the other at a fixed rate.  This notion of time is completely irrelevant and has nothing to do with time in the radiation problem. For </w:t>
      </w:r>
      <w:r>
        <w:t xml:space="preserve">the drunk, there were N trials, and R is the number of successful steps to the right. For radiation, there are 1000 trials, and 5 is the number of successful clicks. Each trial in the second case is the elapse of 1 msec, and it is a successful trial if a click occurs in that 1 msec. For the drunk, each trial is a step, regardless of how long it takes to make that step. </w:t>
      </w:r>
    </w:p>
    <w:p w14:paraId="63572627" w14:textId="77777777" w:rsidR="008968E6" w:rsidRDefault="008968E6">
      <w:r>
        <w:tab/>
        <w:t>Let's now restate the solution to the radiation problem as follows. Let R</w:t>
      </w:r>
      <w:r>
        <w:rPr>
          <w:vertAlign w:val="subscript"/>
        </w:rPr>
        <w:t>0</w:t>
      </w:r>
      <w:r>
        <w:t xml:space="preserve"> be the mean number of particles to radiate in one second, so R</w:t>
      </w:r>
      <w:r>
        <w:rPr>
          <w:vertAlign w:val="subscript"/>
        </w:rPr>
        <w:t>0</w:t>
      </w:r>
      <w:r>
        <w:rPr>
          <w:vertAlign w:val="subscript"/>
        </w:rPr>
        <w:t xml:space="preserve"> </w:t>
      </w:r>
      <w:r>
        <w:t xml:space="preserve"> is going to be the mean of our distribution. In the above example, R</w:t>
      </w:r>
      <w:r>
        <w:rPr>
          <w:vertAlign w:val="subscript"/>
        </w:rPr>
        <w:t>0</w:t>
      </w:r>
      <w:r>
        <w:t xml:space="preserve"> was 3 and R was 5. So we can say</w:t>
      </w:r>
    </w:p>
    <w:p w14:paraId="215F9BF5" w14:textId="77777777" w:rsidR="008968E6" w:rsidRDefault="008968E6"/>
    <w:p w14:paraId="6BEECE28" w14:textId="77777777" w:rsidR="008968E6" w:rsidRDefault="008968E6">
      <w:pPr>
        <w:rPr>
          <w:vertAlign w:val="superscript"/>
        </w:rPr>
      </w:pPr>
      <w:r>
        <w:tab/>
        <w:t xml:space="preserve">P(R) = </w:t>
      </w:r>
      <w:r>
        <w:rPr>
          <w:position w:val="-28"/>
          <w:sz w:val="24"/>
        </w:rPr>
        <w:object w:dxaOrig="460" w:dyaOrig="680" w14:anchorId="296EED15">
          <v:shape id="_x0000_i1027" type="#_x0000_t75" style="width:23.25pt;height:33.75pt" o:ole="" fillcolor="window">
            <v:imagedata r:id="rId6" o:title=""/>
          </v:shape>
          <o:OLEObject Type="Embed" ProgID="Equation.3" ShapeID="_x0000_i1027" DrawAspect="Content" ObjectID="_1850203671" r:id="rId10"/>
        </w:object>
      </w:r>
      <w:r>
        <w:t xml:space="preserve"> (R</w:t>
      </w:r>
      <w:r>
        <w:rPr>
          <w:vertAlign w:val="subscript"/>
        </w:rPr>
        <w:t>0</w:t>
      </w:r>
      <w:r>
        <w:t>/N)</w:t>
      </w:r>
      <w:r>
        <w:rPr>
          <w:vertAlign w:val="superscript"/>
        </w:rPr>
        <w:t xml:space="preserve">R </w:t>
      </w:r>
      <w:r>
        <w:t>( 1 - R</w:t>
      </w:r>
      <w:r>
        <w:rPr>
          <w:vertAlign w:val="subscript"/>
        </w:rPr>
        <w:t>0</w:t>
      </w:r>
      <w:r>
        <w:t>/N)</w:t>
      </w:r>
      <w:r>
        <w:rPr>
          <w:vertAlign w:val="superscript"/>
        </w:rPr>
        <w:t>N-R</w:t>
      </w:r>
    </w:p>
    <w:p w14:paraId="4367D1A9" w14:textId="77777777" w:rsidR="008968E6" w:rsidRDefault="008968E6"/>
    <w:p w14:paraId="00E3276D" w14:textId="77777777" w:rsidR="008968E6" w:rsidRDefault="008968E6">
      <w:r>
        <w:t>where N is the number of divisions in the interval, and R is the number of clicks of interest, and as noted, R</w:t>
      </w:r>
      <w:r>
        <w:rPr>
          <w:vertAlign w:val="subscript"/>
        </w:rPr>
        <w:t>0</w:t>
      </w:r>
      <w:r>
        <w:t xml:space="preserve"> is the mean number of clicks during the whole integral. If we can take the limit as N </w:t>
      </w:r>
      <w:r>
        <w:sym w:font="Symbol" w:char="F0AE"/>
      </w:r>
      <w:r>
        <w:t xml:space="preserve"> </w:t>
      </w:r>
      <w:r>
        <w:sym w:font="Symbol" w:char="F0A5"/>
      </w:r>
      <w:r>
        <w:t>, then we have corrected the inaccuracy mentioned above. To do this limit, consider these facts:</w:t>
      </w:r>
    </w:p>
    <w:p w14:paraId="256C2AB6" w14:textId="77777777" w:rsidR="008968E6" w:rsidRDefault="008968E6"/>
    <w:p w14:paraId="41AF3EBE" w14:textId="77777777" w:rsidR="008968E6" w:rsidRDefault="008968E6">
      <w:pPr>
        <w:rPr>
          <w:sz w:val="24"/>
        </w:rPr>
      </w:pPr>
      <w:r>
        <w:tab/>
      </w:r>
      <w:r>
        <w:rPr>
          <w:position w:val="-28"/>
          <w:sz w:val="24"/>
        </w:rPr>
        <w:object w:dxaOrig="460" w:dyaOrig="680" w14:anchorId="1F8A07C3">
          <v:shape id="_x0000_i1028" type="#_x0000_t75" style="width:23.25pt;height:33.75pt" o:ole="" fillcolor="window">
            <v:imagedata r:id="rId6" o:title=""/>
          </v:shape>
          <o:OLEObject Type="Embed" ProgID="Equation.3" ShapeID="_x0000_i1028" DrawAspect="Content" ObjectID="_1850203672" r:id="rId11"/>
        </w:object>
      </w:r>
      <w:r>
        <w:rPr>
          <w:sz w:val="24"/>
        </w:rPr>
        <w:tab/>
      </w:r>
      <w:r>
        <w:rPr>
          <w:sz w:val="24"/>
        </w:rPr>
        <w:sym w:font="Symbol" w:char="F0AE"/>
      </w:r>
      <w:r>
        <w:rPr>
          <w:sz w:val="24"/>
        </w:rPr>
        <w:tab/>
        <w:t>N</w:t>
      </w:r>
      <w:r>
        <w:rPr>
          <w:sz w:val="24"/>
          <w:vertAlign w:val="superscript"/>
        </w:rPr>
        <w:t xml:space="preserve">R </w:t>
      </w:r>
      <w:r>
        <w:rPr>
          <w:sz w:val="24"/>
        </w:rPr>
        <w:t>/R!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// just write i</w:t>
      </w:r>
      <w:r>
        <w:rPr>
          <w:sz w:val="24"/>
        </w:rPr>
        <w:t xml:space="preserve">t out! </w:t>
      </w:r>
    </w:p>
    <w:p w14:paraId="7B06CDF5" w14:textId="77777777" w:rsidR="008968E6" w:rsidRDefault="008968E6">
      <w:pPr>
        <w:rPr>
          <w:sz w:val="24"/>
        </w:rPr>
      </w:pPr>
    </w:p>
    <w:p w14:paraId="4F182ABC" w14:textId="77777777" w:rsidR="008968E6" w:rsidRDefault="008968E6">
      <w:pPr>
        <w:rPr>
          <w:vertAlign w:val="subscript"/>
        </w:rPr>
      </w:pPr>
      <w:r>
        <w:tab/>
      </w:r>
      <w:r>
        <w:tab/>
        <w:t xml:space="preserve">lim (1 + </w:t>
      </w:r>
      <w:r>
        <w:rPr>
          <w:i/>
        </w:rPr>
        <w:t>c</w:t>
      </w:r>
      <w:r>
        <w:t>/</w:t>
      </w:r>
      <w:r>
        <w:rPr>
          <w:i/>
        </w:rPr>
        <w:t>n</w:t>
      </w:r>
      <w:r>
        <w:t>)</w:t>
      </w:r>
      <w:r>
        <w:rPr>
          <w:i/>
          <w:vertAlign w:val="superscript"/>
        </w:rPr>
        <w:t>n</w:t>
      </w:r>
      <w:r>
        <w:t xml:space="preserve"> = </w:t>
      </w:r>
      <w:r>
        <w:rPr>
          <w:i/>
        </w:rPr>
        <w:t>e</w:t>
      </w:r>
      <w:r>
        <w:rPr>
          <w:i/>
          <w:vertAlign w:val="superscript"/>
        </w:rPr>
        <w:t>c</w:t>
      </w:r>
      <w:r>
        <w:tab/>
      </w:r>
      <w:r>
        <w:tab/>
        <w:t>=&gt;</w:t>
      </w:r>
      <w:r>
        <w:tab/>
        <w:t>( 1 - R</w:t>
      </w:r>
      <w:r>
        <w:rPr>
          <w:vertAlign w:val="subscript"/>
        </w:rPr>
        <w:t>0</w:t>
      </w:r>
      <w:r>
        <w:t>/N)</w:t>
      </w:r>
      <w:r>
        <w:rPr>
          <w:vertAlign w:val="superscript"/>
        </w:rPr>
        <w:t>N</w:t>
      </w:r>
      <w:r>
        <w:rPr>
          <w:vertAlign w:val="superscript"/>
        </w:rPr>
        <w:tab/>
      </w:r>
      <w:r>
        <w:sym w:font="Symbol" w:char="F0AE"/>
      </w:r>
      <w:r>
        <w:t xml:space="preserve"> e</w:t>
      </w:r>
      <w:r>
        <w:rPr>
          <w:vertAlign w:val="superscript"/>
        </w:rPr>
        <w:t>-Ro</w:t>
      </w:r>
    </w:p>
    <w:p w14:paraId="6D2C5C84" w14:textId="77777777" w:rsidR="008968E6" w:rsidRDefault="008968E6"/>
    <w:p w14:paraId="59E61535" w14:textId="77777777" w:rsidR="008968E6" w:rsidRDefault="008968E6">
      <w:r>
        <w:tab/>
      </w:r>
      <w:r>
        <w:tab/>
      </w:r>
      <w:r>
        <w:tab/>
      </w:r>
      <w:r>
        <w:tab/>
      </w:r>
      <w:r>
        <w:tab/>
      </w:r>
      <w:r>
        <w:tab/>
        <w:t>and</w:t>
      </w:r>
      <w:r>
        <w:tab/>
        <w:t>( 1 - R</w:t>
      </w:r>
      <w:r>
        <w:rPr>
          <w:vertAlign w:val="subscript"/>
        </w:rPr>
        <w:t>0</w:t>
      </w:r>
      <w:r>
        <w:t>/N)</w:t>
      </w:r>
      <w:r>
        <w:rPr>
          <w:vertAlign w:val="superscript"/>
        </w:rPr>
        <w:t>-R</w:t>
      </w:r>
      <w:r>
        <w:rPr>
          <w:vertAlign w:val="superscript"/>
        </w:rPr>
        <w:tab/>
      </w:r>
      <w:r>
        <w:sym w:font="Symbol" w:char="F0AE"/>
      </w:r>
      <w:r>
        <w:t xml:space="preserve"> 1</w:t>
      </w:r>
      <w:r>
        <w:rPr>
          <w:vertAlign w:val="superscript"/>
        </w:rPr>
        <w:t>-R</w:t>
      </w:r>
      <w:r>
        <w:t xml:space="preserve">  = 1</w:t>
      </w:r>
    </w:p>
    <w:p w14:paraId="6AC889C3" w14:textId="77777777" w:rsidR="008968E6" w:rsidRDefault="008968E6"/>
    <w:p w14:paraId="2A59F32E" w14:textId="77777777" w:rsidR="008968E6" w:rsidRDefault="008968E6">
      <w:r>
        <w:t xml:space="preserve">So we have </w:t>
      </w:r>
    </w:p>
    <w:p w14:paraId="57D2F092" w14:textId="77777777" w:rsidR="008968E6" w:rsidRDefault="008968E6"/>
    <w:p w14:paraId="5263E81B" w14:textId="77777777" w:rsidR="008968E6" w:rsidRDefault="008968E6">
      <w:r>
        <w:tab/>
      </w:r>
      <w:r>
        <w:tab/>
        <w:t xml:space="preserve">P(R) </w:t>
      </w:r>
      <w:r>
        <w:sym w:font="Symbol" w:char="F0AE"/>
      </w:r>
      <w:r>
        <w:t xml:space="preserve"> </w:t>
      </w:r>
      <w:r>
        <w:rPr>
          <w:sz w:val="24"/>
        </w:rPr>
        <w:t>N</w:t>
      </w:r>
      <w:r>
        <w:rPr>
          <w:sz w:val="24"/>
          <w:vertAlign w:val="superscript"/>
        </w:rPr>
        <w:t>R</w:t>
      </w:r>
      <w:r>
        <w:rPr>
          <w:sz w:val="24"/>
        </w:rPr>
        <w:t xml:space="preserve">/R! </w:t>
      </w:r>
      <w:r>
        <w:t xml:space="preserve"> (R</w:t>
      </w:r>
      <w:r>
        <w:rPr>
          <w:vertAlign w:val="subscript"/>
        </w:rPr>
        <w:t>0</w:t>
      </w:r>
      <w:r>
        <w:t>/N)</w:t>
      </w:r>
      <w:r>
        <w:rPr>
          <w:vertAlign w:val="superscript"/>
        </w:rPr>
        <w:t xml:space="preserve">R </w:t>
      </w:r>
      <w:r>
        <w:t>e</w:t>
      </w:r>
      <w:r>
        <w:rPr>
          <w:vertAlign w:val="superscript"/>
        </w:rPr>
        <w:t xml:space="preserve">-Ro </w:t>
      </w:r>
      <w:r>
        <w:t xml:space="preserve"> * 1   = (R</w:t>
      </w:r>
      <w:r>
        <w:rPr>
          <w:vertAlign w:val="subscript"/>
        </w:rPr>
        <w:t>o</w:t>
      </w:r>
      <w:r>
        <w:t>)</w:t>
      </w:r>
      <w:r>
        <w:rPr>
          <w:vertAlign w:val="superscript"/>
        </w:rPr>
        <w:t xml:space="preserve">R </w:t>
      </w:r>
      <w:r>
        <w:t>e</w:t>
      </w:r>
      <w:r>
        <w:rPr>
          <w:vertAlign w:val="superscript"/>
        </w:rPr>
        <w:t>-Ro</w:t>
      </w:r>
      <w:r>
        <w:t xml:space="preserve"> / R!</w:t>
      </w:r>
    </w:p>
    <w:p w14:paraId="5DCC3032" w14:textId="77777777" w:rsidR="008968E6" w:rsidRDefault="008968E6"/>
    <w:p w14:paraId="7D61C693" w14:textId="77777777" w:rsidR="008968E6" w:rsidRDefault="008968E6">
      <w:r>
        <w:t xml:space="preserve">Normally the mean number of success events is written as </w:t>
      </w:r>
      <w:r>
        <w:sym w:font="Symbol" w:char="F06C"/>
      </w:r>
      <w:r>
        <w:t xml:space="preserve"> and not Ro, so we have</w:t>
      </w:r>
    </w:p>
    <w:p w14:paraId="2B0C027E" w14:textId="77777777" w:rsidR="008968E6" w:rsidRDefault="008968E6"/>
    <w:p w14:paraId="06C876D1" w14:textId="77777777" w:rsidR="008968E6" w:rsidRDefault="008968E6">
      <w:r>
        <w:tab/>
      </w:r>
      <w:r>
        <w:tab/>
        <w:t xml:space="preserve">P(R)  = </w:t>
      </w:r>
      <w:r>
        <w:sym w:font="Symbol" w:char="F06C"/>
      </w:r>
      <w:r>
        <w:rPr>
          <w:vertAlign w:val="superscript"/>
        </w:rPr>
        <w:t>R</w:t>
      </w:r>
      <w:r>
        <w:t xml:space="preserve">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t xml:space="preserve"> / R!</w:t>
      </w:r>
    </w:p>
    <w:p w14:paraId="5382D7A3" w14:textId="77777777" w:rsidR="008968E6" w:rsidRDefault="008968E6"/>
    <w:p w14:paraId="5D976C64" w14:textId="77777777" w:rsidR="008968E6" w:rsidRDefault="008968E6">
      <w:r>
        <w:t xml:space="preserve">and this is the famous Poisson Distribution! </w:t>
      </w:r>
    </w:p>
    <w:p w14:paraId="152632EA" w14:textId="77777777" w:rsidR="008968E6" w:rsidRDefault="008968E6"/>
    <w:p w14:paraId="757BF4C6" w14:textId="77777777" w:rsidR="008968E6" w:rsidRDefault="008968E6"/>
    <w:p w14:paraId="2F6A51DB" w14:textId="77777777" w:rsidR="008968E6" w:rsidRDefault="008968E6">
      <w:pPr>
        <w:rPr>
          <w:b/>
        </w:rPr>
      </w:pPr>
      <w:r>
        <w:rPr>
          <w:b/>
        </w:rPr>
        <w:t xml:space="preserve">4. Confirm that &lt;R&gt; = </w:t>
      </w:r>
      <w:r>
        <w:rPr>
          <w:b/>
        </w:rPr>
        <w:sym w:font="Symbol" w:char="F06C"/>
      </w:r>
      <w:r>
        <w:rPr>
          <w:b/>
        </w:rPr>
        <w:t>:</w:t>
      </w:r>
    </w:p>
    <w:p w14:paraId="1CD31734" w14:textId="77777777" w:rsidR="008968E6" w:rsidRDefault="008968E6"/>
    <w:p w14:paraId="692DD4CB" w14:textId="77777777" w:rsidR="008968E6" w:rsidRDefault="008968E6">
      <w:pPr>
        <w:spacing w:line="240" w:lineRule="auto"/>
      </w:pPr>
      <w:r>
        <w:t xml:space="preserve">This is pretty easy!  </w:t>
      </w:r>
    </w:p>
    <w:p w14:paraId="1E4964B6" w14:textId="77777777" w:rsidR="008968E6" w:rsidRDefault="008968E6">
      <w:pPr>
        <w:spacing w:line="240" w:lineRule="auto"/>
      </w:pPr>
    </w:p>
    <w:p w14:paraId="00A9625A" w14:textId="77777777" w:rsidR="008968E6" w:rsidRDefault="008968E6">
      <w:r>
        <w:tab/>
      </w:r>
      <w:r>
        <w:tab/>
        <w:t xml:space="preserve">&lt;R&gt;  =   </w:t>
      </w:r>
      <w:r>
        <w:fldChar w:fldCharType="begin"/>
      </w:r>
      <w:r>
        <w:instrText>EQ \i  \in \su(R=0,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lang w:val="es-CO"/>
        </w:rPr>
        <w:t xml:space="preserve"> R </w:t>
      </w:r>
      <w:r>
        <w:t>P(R) =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 </w:t>
      </w:r>
      <w:r>
        <w:fldChar w:fldCharType="begin"/>
      </w:r>
      <w:r>
        <w:instrText>EQ \i  \in \su(R=0,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R </w:t>
      </w:r>
      <w:r>
        <w:sym w:font="Symbol" w:char="F06C"/>
      </w:r>
      <w:r>
        <w:rPr>
          <w:vertAlign w:val="superscript"/>
        </w:rPr>
        <w:t>R</w:t>
      </w:r>
      <w:r>
        <w:t>/ R!  =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 </w:t>
      </w:r>
      <w:r>
        <w:fldChar w:fldCharType="begin"/>
      </w:r>
      <w:r>
        <w:instrText>EQ \i  \in \s</w:instrText>
      </w:r>
      <w:r>
        <w:instrText>u(R=1,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R </w:t>
      </w:r>
      <w:r>
        <w:sym w:font="Symbol" w:char="F06C"/>
      </w:r>
      <w:r>
        <w:rPr>
          <w:vertAlign w:val="superscript"/>
        </w:rPr>
        <w:t>R</w:t>
      </w:r>
      <w:r>
        <w:t>/ R!</w:t>
      </w:r>
    </w:p>
    <w:p w14:paraId="7D2ECE10" w14:textId="77777777" w:rsidR="008968E6" w:rsidRDefault="008968E6">
      <w:r>
        <w:tab/>
      </w:r>
      <w:r>
        <w:tab/>
      </w:r>
    </w:p>
    <w:p w14:paraId="07A444F0" w14:textId="77777777" w:rsidR="008968E6" w:rsidRDefault="008968E6">
      <w:r>
        <w:tab/>
      </w:r>
      <w:r>
        <w:tab/>
        <w:t>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 </w:t>
      </w:r>
      <w:r>
        <w:fldChar w:fldCharType="begin"/>
      </w:r>
      <w:r>
        <w:instrText>EQ \i  \in \su(R=1,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sym w:font="Symbol" w:char="F06C"/>
      </w:r>
      <w:r>
        <w:t xml:space="preserve"> </w:t>
      </w:r>
      <w:r>
        <w:sym w:font="Symbol" w:char="F06C"/>
      </w:r>
      <w:r>
        <w:rPr>
          <w:vertAlign w:val="superscript"/>
        </w:rPr>
        <w:t>R-1</w:t>
      </w:r>
      <w:r>
        <w:t>/ (R-1)!  =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</w:t>
      </w:r>
      <w:r>
        <w:sym w:font="Symbol" w:char="F06C"/>
      </w:r>
      <w:r>
        <w:t xml:space="preserve">  </w:t>
      </w:r>
      <w:r>
        <w:fldChar w:fldCharType="begin"/>
      </w:r>
      <w:r>
        <w:instrText>EQ \i  \in \su(R=1,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sym w:font="Symbol" w:char="F06C"/>
      </w:r>
      <w:r>
        <w:rPr>
          <w:vertAlign w:val="superscript"/>
        </w:rPr>
        <w:t>R-1</w:t>
      </w:r>
      <w:r>
        <w:t>/ (R-1)!  =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</w:t>
      </w:r>
      <w:r>
        <w:sym w:font="Symbol" w:char="F06C"/>
      </w:r>
      <w:r>
        <w:t xml:space="preserve">  </w:t>
      </w:r>
      <w:r>
        <w:fldChar w:fldCharType="begin"/>
      </w:r>
      <w:r>
        <w:instrText>EQ \i  \in \su(R=0,</w:instrText>
      </w:r>
      <w:r>
        <w:sym w:font="Symbol" w:char="F0A5"/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sym w:font="Symbol" w:char="F06C"/>
      </w:r>
      <w:r>
        <w:rPr>
          <w:vertAlign w:val="superscript"/>
        </w:rPr>
        <w:t>R</w:t>
      </w:r>
      <w:r>
        <w:t>/ (R)!</w:t>
      </w:r>
    </w:p>
    <w:p w14:paraId="43F55346" w14:textId="77777777" w:rsidR="008968E6" w:rsidRDefault="008968E6"/>
    <w:p w14:paraId="35888517" w14:textId="77777777" w:rsidR="008968E6" w:rsidRDefault="008968E6">
      <w:r>
        <w:tab/>
      </w:r>
      <w:r>
        <w:tab/>
        <w:t>=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</w:t>
      </w:r>
      <w:r>
        <w:sym w:font="Symbol" w:char="F06C"/>
      </w:r>
      <w:r>
        <w:t xml:space="preserve">  e</w:t>
      </w:r>
      <w:r>
        <w:rPr>
          <w:vertAlign w:val="superscript"/>
        </w:rPr>
        <w:sym w:font="Symbol" w:char="F06C"/>
      </w:r>
      <w:r>
        <w:rPr>
          <w:vertAlign w:val="superscript"/>
        </w:rPr>
        <w:t xml:space="preserve"> </w:t>
      </w:r>
      <w:r>
        <w:t xml:space="preserve">   = </w:t>
      </w:r>
      <w:r>
        <w:sym w:font="Symbol" w:char="F06C"/>
      </w:r>
    </w:p>
    <w:p w14:paraId="516682F8" w14:textId="77777777" w:rsidR="008968E6" w:rsidRDefault="008968E6"/>
    <w:p w14:paraId="64BB4619" w14:textId="77777777" w:rsidR="008968E6" w:rsidRDefault="008968E6"/>
    <w:p w14:paraId="7F7D1D65" w14:textId="77777777" w:rsidR="008968E6" w:rsidRDefault="008968E6">
      <w:pPr>
        <w:spacing w:line="240" w:lineRule="auto"/>
        <w:rPr>
          <w:b/>
        </w:rPr>
      </w:pPr>
      <w:r>
        <w:rPr>
          <w:b/>
        </w:rPr>
        <w:t xml:space="preserve">5. Restate things in terms of a car traffic problem. </w:t>
      </w:r>
    </w:p>
    <w:p w14:paraId="7DDDB69B" w14:textId="77777777" w:rsidR="008968E6" w:rsidRDefault="008968E6">
      <w:pPr>
        <w:spacing w:line="240" w:lineRule="auto"/>
      </w:pPr>
    </w:p>
    <w:p w14:paraId="3DB34F85" w14:textId="77777777" w:rsidR="008968E6" w:rsidRDefault="008968E6">
      <w:pPr>
        <w:spacing w:line="240" w:lineRule="auto"/>
        <w:rPr>
          <w:rStyle w:val="subscript"/>
        </w:rPr>
      </w:pPr>
      <w:r>
        <w:t xml:space="preserve"> (a) A freeway onramp gets 5 cars per minute average. What is the probability of getting no cars in a given minute? </w:t>
      </w:r>
    </w:p>
    <w:p w14:paraId="22FE7ADC" w14:textId="77777777" w:rsidR="008968E6" w:rsidRDefault="008968E6">
      <w:pPr>
        <w:spacing w:line="240" w:lineRule="auto"/>
      </w:pPr>
    </w:p>
    <w:p w14:paraId="17BBFFB9" w14:textId="77777777" w:rsidR="008968E6" w:rsidRDefault="008968E6">
      <w:pPr>
        <w:spacing w:line="240" w:lineRule="auto"/>
      </w:pPr>
      <w:r>
        <w:tab/>
        <w:t xml:space="preserve">P(R)  = </w:t>
      </w:r>
      <w:r>
        <w:sym w:font="Symbol" w:char="F06C"/>
      </w:r>
      <w:r>
        <w:rPr>
          <w:vertAlign w:val="superscript"/>
        </w:rPr>
        <w:t>R</w:t>
      </w:r>
      <w:r>
        <w:t xml:space="preserve"> e</w:t>
      </w:r>
      <w:r>
        <w:softHyphen/>
      </w:r>
      <w:r>
        <w:rPr>
          <w:vertAlign w:val="superscript"/>
        </w:rPr>
        <w:t>-</w:t>
      </w:r>
      <w:r>
        <w:rPr>
          <w:vertAlign w:val="superscript"/>
        </w:rPr>
        <w:sym w:font="Symbol" w:char="F06C"/>
      </w:r>
      <w:r>
        <w:t xml:space="preserve"> / R!</w:t>
      </w:r>
    </w:p>
    <w:p w14:paraId="224E1FB8" w14:textId="77777777" w:rsidR="008968E6" w:rsidRDefault="008968E6">
      <w:pPr>
        <w:spacing w:line="240" w:lineRule="auto"/>
      </w:pPr>
    </w:p>
    <w:p w14:paraId="2A23A292" w14:textId="77777777" w:rsidR="008968E6" w:rsidRDefault="008968E6">
      <w:pPr>
        <w:spacing w:line="240" w:lineRule="auto"/>
      </w:pPr>
      <w:r>
        <w:sym w:font="Symbol" w:char="F06C"/>
      </w:r>
      <w:r>
        <w:t xml:space="preserve"> = the mean = 5 cars/minute. </w:t>
      </w:r>
    </w:p>
    <w:p w14:paraId="342094E1" w14:textId="77777777" w:rsidR="008968E6" w:rsidRDefault="008968E6">
      <w:pPr>
        <w:spacing w:line="240" w:lineRule="auto"/>
      </w:pPr>
    </w:p>
    <w:p w14:paraId="60FC4D69" w14:textId="77777777" w:rsidR="008968E6" w:rsidRDefault="008968E6">
      <w:pPr>
        <w:spacing w:line="240" w:lineRule="auto"/>
      </w:pPr>
      <w:r>
        <w:tab/>
        <w:t>P(0) = 5</w:t>
      </w:r>
      <w:r>
        <w:rPr>
          <w:vertAlign w:val="superscript"/>
        </w:rPr>
        <w:t>0</w:t>
      </w:r>
      <w:r>
        <w:t xml:space="preserve"> e</w:t>
      </w:r>
      <w:r>
        <w:softHyphen/>
      </w:r>
      <w:r>
        <w:rPr>
          <w:vertAlign w:val="superscript"/>
        </w:rPr>
        <w:t>-5</w:t>
      </w:r>
      <w:r>
        <w:t xml:space="preserve"> / </w:t>
      </w:r>
      <w:r>
        <w:t>0!  = e</w:t>
      </w:r>
      <w:r>
        <w:rPr>
          <w:vertAlign w:val="superscript"/>
        </w:rPr>
        <w:t>-5</w:t>
      </w:r>
      <w:r>
        <w:t xml:space="preserve"> = 0.7%</w:t>
      </w:r>
    </w:p>
    <w:p w14:paraId="4A328E89" w14:textId="77777777" w:rsidR="008968E6" w:rsidRDefault="008968E6">
      <w:pPr>
        <w:spacing w:line="240" w:lineRule="auto"/>
      </w:pPr>
    </w:p>
    <w:p w14:paraId="1092EBFF" w14:textId="77777777" w:rsidR="008968E6" w:rsidRDefault="008968E6">
      <w:pPr>
        <w:spacing w:line="240" w:lineRule="auto"/>
      </w:pPr>
      <w:r>
        <w:t>(b) What is the probability of getting 10 cars in a given minute</w:t>
      </w:r>
    </w:p>
    <w:p w14:paraId="6F746163" w14:textId="77777777" w:rsidR="008968E6" w:rsidRDefault="008968E6">
      <w:pPr>
        <w:spacing w:line="240" w:lineRule="auto"/>
      </w:pPr>
    </w:p>
    <w:p w14:paraId="5EC9054E" w14:textId="77777777" w:rsidR="008968E6" w:rsidRDefault="008968E6">
      <w:pPr>
        <w:spacing w:line="240" w:lineRule="auto"/>
      </w:pPr>
      <w:r>
        <w:tab/>
        <w:t>P(10)  = 5</w:t>
      </w:r>
      <w:r>
        <w:rPr>
          <w:vertAlign w:val="superscript"/>
        </w:rPr>
        <w:t>10</w:t>
      </w:r>
      <w:r>
        <w:t xml:space="preserve"> e</w:t>
      </w:r>
      <w:r>
        <w:softHyphen/>
      </w:r>
      <w:r>
        <w:rPr>
          <w:vertAlign w:val="superscript"/>
        </w:rPr>
        <w:t>-10</w:t>
      </w:r>
      <w:r>
        <w:t xml:space="preserve"> / 10!   = 9765625 * .00673 / 3628800  = .018 = 1.8%</w:t>
      </w:r>
    </w:p>
    <w:p w14:paraId="60DD625E" w14:textId="77777777" w:rsidR="008968E6" w:rsidRDefault="008968E6">
      <w:pPr>
        <w:spacing w:line="240" w:lineRule="auto"/>
      </w:pPr>
    </w:p>
    <w:p w14:paraId="2813929B" w14:textId="77777777" w:rsidR="008968E6" w:rsidRDefault="008968E6">
      <w:pPr>
        <w:spacing w:line="240" w:lineRule="auto"/>
      </w:pPr>
      <w:r>
        <w:t xml:space="preserve">(c) what is the probability of getting the mean in a minute? It is about 17%. </w:t>
      </w:r>
    </w:p>
    <w:p w14:paraId="11EC11B6" w14:textId="77777777" w:rsidR="008968E6" w:rsidRDefault="008968E6">
      <w:pPr>
        <w:spacing w:line="240" w:lineRule="auto"/>
      </w:pPr>
    </w:p>
    <w:p w14:paraId="28703EF2" w14:textId="77777777" w:rsidR="008968E6" w:rsidRDefault="008968E6">
      <w:pPr>
        <w:spacing w:line="240" w:lineRule="auto"/>
      </w:pPr>
      <w:r>
        <w:pict w14:anchorId="0D58821C">
          <v:shape id="_x0000_s1026" type="#_x0000_t75" style="position:absolute;left:0;text-align:left;margin-left:55.4pt;margin-top:29pt;width:290.25pt;height:84.75pt;z-index:251657216;mso-position-horizontal:absolute;mso-position-horizontal-relative:text;mso-position-vertical:absolute;mso-position-vertical-relative:text" o:allowincell="f">
            <v:imagedata r:id="rId12" o:title=""/>
            <w10:wrap type="topAndBottom"/>
          </v:shape>
        </w:pict>
      </w:r>
      <w:r>
        <w:t>Here is a plot of P(R) versus R for mean being 5:</w:t>
      </w:r>
    </w:p>
    <w:p w14:paraId="752B9CDB" w14:textId="77777777" w:rsidR="008968E6" w:rsidRDefault="008968E6">
      <w:pPr>
        <w:spacing w:line="240" w:lineRule="auto"/>
      </w:pPr>
    </w:p>
    <w:p w14:paraId="252D80AF" w14:textId="77777777" w:rsidR="008968E6" w:rsidRDefault="008968E6">
      <w:pPr>
        <w:spacing w:line="240" w:lineRule="auto"/>
      </w:pPr>
    </w:p>
    <w:p w14:paraId="5DAE8E9E" w14:textId="77777777" w:rsidR="008968E6" w:rsidRDefault="008968E6">
      <w:pPr>
        <w:spacing w:line="240" w:lineRule="auto"/>
      </w:pPr>
      <w:r>
        <w:t xml:space="preserve">The chances of 20 cars appearing in a minute is very small. </w:t>
      </w:r>
    </w:p>
    <w:p w14:paraId="0CA22376" w14:textId="77777777" w:rsidR="008968E6" w:rsidRDefault="008968E6">
      <w:pPr>
        <w:spacing w:line="240" w:lineRule="auto"/>
      </w:pPr>
    </w:p>
    <w:p w14:paraId="43371419" w14:textId="77777777" w:rsidR="008968E6" w:rsidRDefault="008968E6">
      <w:pPr>
        <w:spacing w:line="240" w:lineRule="auto"/>
      </w:pPr>
    </w:p>
    <w:p w14:paraId="330ADFB2" w14:textId="77777777" w:rsidR="008968E6" w:rsidRDefault="008968E6">
      <w:pPr>
        <w:spacing w:line="240" w:lineRule="auto"/>
        <w:rPr>
          <w:b/>
        </w:rPr>
      </w:pPr>
      <w:r>
        <w:rPr>
          <w:b/>
        </w:rPr>
        <w:t xml:space="preserve">6. Restate in terms of Sklar's ALOHA discussion. </w:t>
      </w:r>
    </w:p>
    <w:p w14:paraId="4334769F" w14:textId="77777777" w:rsidR="008968E6" w:rsidRDefault="008968E6">
      <w:pPr>
        <w:spacing w:line="240" w:lineRule="auto"/>
      </w:pPr>
    </w:p>
    <w:p w14:paraId="4EB78C20" w14:textId="77777777" w:rsidR="008968E6" w:rsidRDefault="008968E6">
      <w:pPr>
        <w:spacing w:line="240" w:lineRule="auto"/>
      </w:pPr>
      <w:r>
        <w:t>What is the probability that we will see K messages start in a time interval T, if the mean number of transm</w:t>
      </w:r>
      <w:r>
        <w:t xml:space="preserve">itted message starts is </w:t>
      </w:r>
      <w:r>
        <w:sym w:font="Symbol" w:char="F06C"/>
      </w:r>
      <w:r>
        <w:rPr>
          <w:vertAlign w:val="subscript"/>
        </w:rPr>
        <w:t>t</w:t>
      </w:r>
      <w:r>
        <w:t xml:space="preserve"> messages/sec.  The mean number of message starts in this time interval will be </w:t>
      </w:r>
      <w:r>
        <w:sym w:font="Symbol" w:char="F06C"/>
      </w:r>
      <w:r>
        <w:rPr>
          <w:vertAlign w:val="subscript"/>
        </w:rPr>
        <w:t>t</w:t>
      </w:r>
      <w:r>
        <w:t xml:space="preserve"> T. So put this in for the mean in the formula to get</w:t>
      </w:r>
    </w:p>
    <w:p w14:paraId="728783B6" w14:textId="77777777" w:rsidR="008968E6" w:rsidRDefault="008968E6">
      <w:pPr>
        <w:spacing w:line="240" w:lineRule="auto"/>
      </w:pPr>
    </w:p>
    <w:p w14:paraId="53D4C006" w14:textId="77777777" w:rsidR="008968E6" w:rsidRDefault="008968E6">
      <w:pPr>
        <w:spacing w:line="240" w:lineRule="auto"/>
      </w:pPr>
      <w:r>
        <w:tab/>
        <w:t>P(K)  = (</w:t>
      </w:r>
      <w:r>
        <w:sym w:font="Symbol" w:char="F06C"/>
      </w:r>
      <w:r>
        <w:rPr>
          <w:vertAlign w:val="subscript"/>
        </w:rPr>
        <w:t>t</w:t>
      </w:r>
      <w:r>
        <w:t xml:space="preserve"> T)</w:t>
      </w:r>
      <w:r>
        <w:rPr>
          <w:vertAlign w:val="superscript"/>
        </w:rPr>
        <w:t>K</w:t>
      </w:r>
      <w:r>
        <w:t xml:space="preserve"> e</w:t>
      </w:r>
      <w:r>
        <w:rPr>
          <w:rStyle w:val="superscript"/>
        </w:rPr>
        <w:t>-</w:t>
      </w:r>
      <w:r>
        <w:rPr>
          <w:rStyle w:val="superscript"/>
        </w:rPr>
        <w:sym w:font="Symbol" w:char="F06C"/>
      </w:r>
      <w:r>
        <w:rPr>
          <w:rStyle w:val="superscript"/>
          <w:sz w:val="22"/>
        </w:rPr>
        <w:t>t</w:t>
      </w:r>
      <w:r>
        <w:t xml:space="preserve"> </w:t>
      </w:r>
      <w:r>
        <w:rPr>
          <w:rStyle w:val="superscript"/>
        </w:rPr>
        <w:t>T</w:t>
      </w:r>
      <w:r>
        <w:t xml:space="preserve"> / K!</w:t>
      </w:r>
    </w:p>
    <w:p w14:paraId="23D77708" w14:textId="77777777" w:rsidR="008968E6" w:rsidRDefault="008968E6">
      <w:pPr>
        <w:spacing w:line="240" w:lineRule="auto"/>
      </w:pPr>
    </w:p>
    <w:p w14:paraId="1BFE2103" w14:textId="77777777" w:rsidR="008968E6" w:rsidRDefault="008968E6">
      <w:pPr>
        <w:spacing w:line="240" w:lineRule="auto"/>
      </w:pPr>
      <w:r>
        <w:t xml:space="preserve">Now when anyone sends a message, it lasts time </w:t>
      </w:r>
      <w:r>
        <w:sym w:font="Symbol" w:char="F074"/>
      </w:r>
      <w:r>
        <w:t xml:space="preserve">. This message will avoid collision if there are no message starts between </w:t>
      </w:r>
      <w:r>
        <w:sym w:font="Symbol" w:char="F074"/>
      </w:r>
      <w:r>
        <w:t xml:space="preserve"> </w:t>
      </w:r>
      <w:r>
        <w:rPr>
          <w:i/>
        </w:rPr>
        <w:t>before</w:t>
      </w:r>
      <w:r>
        <w:t xml:space="preserve"> this message starts and </w:t>
      </w:r>
      <w:r>
        <w:sym w:font="Symbol" w:char="F074"/>
      </w:r>
      <w:r>
        <w:t xml:space="preserve"> </w:t>
      </w:r>
      <w:r>
        <w:rPr>
          <w:i/>
        </w:rPr>
        <w:t>after</w:t>
      </w:r>
      <w:r>
        <w:t xml:space="preserve"> this message ends.  This is a window of width 2</w:t>
      </w:r>
      <w:r>
        <w:sym w:font="Symbol" w:char="F074"/>
      </w:r>
      <w:r>
        <w:t>.  It this window is clean, you get no collision and the message will be a success. What is the probability</w:t>
      </w:r>
      <w:r>
        <w:t xml:space="preserve"> of getting zero messages in this window?</w:t>
      </w:r>
    </w:p>
    <w:p w14:paraId="7F451EEB" w14:textId="77777777" w:rsidR="008968E6" w:rsidRDefault="008968E6">
      <w:pPr>
        <w:spacing w:line="240" w:lineRule="auto"/>
      </w:pPr>
      <w:r>
        <w:tab/>
      </w:r>
    </w:p>
    <w:p w14:paraId="19C00B5E" w14:textId="77777777" w:rsidR="008968E6" w:rsidRDefault="008968E6">
      <w:pPr>
        <w:spacing w:line="240" w:lineRule="auto"/>
      </w:pPr>
      <w:r>
        <w:tab/>
      </w:r>
      <w:r>
        <w:tab/>
        <w:t>P(0)  = (</w:t>
      </w:r>
      <w:r>
        <w:sym w:font="Symbol" w:char="F06C"/>
      </w:r>
      <w:r>
        <w:rPr>
          <w:vertAlign w:val="subscript"/>
        </w:rPr>
        <w:t>t</w:t>
      </w:r>
      <w:r>
        <w:t xml:space="preserve"> 2</w:t>
      </w:r>
      <w:r>
        <w:sym w:font="Symbol" w:char="F074"/>
      </w:r>
      <w:r>
        <w:t>)</w:t>
      </w:r>
      <w:r>
        <w:rPr>
          <w:vertAlign w:val="superscript"/>
        </w:rPr>
        <w:t>0</w:t>
      </w:r>
      <w:r>
        <w:t xml:space="preserve"> e</w:t>
      </w:r>
      <w:r>
        <w:rPr>
          <w:rStyle w:val="superscript"/>
        </w:rPr>
        <w:t>-</w:t>
      </w:r>
      <w:r>
        <w:rPr>
          <w:rStyle w:val="superscript"/>
        </w:rPr>
        <w:sym w:font="Symbol" w:char="F06C"/>
      </w:r>
      <w:r>
        <w:rPr>
          <w:rStyle w:val="superscript"/>
          <w:sz w:val="22"/>
        </w:rPr>
        <w:t>t</w:t>
      </w:r>
      <w:r>
        <w:t xml:space="preserve"> </w:t>
      </w:r>
      <w:r>
        <w:rPr>
          <w:rStyle w:val="superscript"/>
        </w:rPr>
        <w:t>2</w:t>
      </w:r>
      <w:r>
        <w:rPr>
          <w:rStyle w:val="superscript"/>
        </w:rPr>
        <w:sym w:font="Symbol" w:char="F074"/>
      </w:r>
      <w:r>
        <w:t xml:space="preserve"> / 0!  = e</w:t>
      </w:r>
      <w:r>
        <w:rPr>
          <w:rStyle w:val="superscript"/>
        </w:rPr>
        <w:t>-</w:t>
      </w:r>
      <w:r>
        <w:rPr>
          <w:rStyle w:val="superscript"/>
        </w:rPr>
        <w:sym w:font="Symbol" w:char="F06C"/>
      </w:r>
      <w:r>
        <w:rPr>
          <w:rStyle w:val="superscript"/>
          <w:sz w:val="22"/>
        </w:rPr>
        <w:t>t</w:t>
      </w:r>
      <w:r>
        <w:t xml:space="preserve"> </w:t>
      </w:r>
      <w:r>
        <w:rPr>
          <w:rStyle w:val="superscript"/>
        </w:rPr>
        <w:t>2</w:t>
      </w:r>
      <w:r>
        <w:rPr>
          <w:rStyle w:val="superscript"/>
        </w:rPr>
        <w:sym w:font="Symbol" w:char="F074"/>
      </w:r>
    </w:p>
    <w:p w14:paraId="7780E17F" w14:textId="77777777" w:rsidR="008968E6" w:rsidRDefault="008968E6">
      <w:pPr>
        <w:spacing w:line="240" w:lineRule="auto"/>
      </w:pPr>
    </w:p>
    <w:p w14:paraId="2657C8DD" w14:textId="77777777" w:rsidR="008968E6" w:rsidRDefault="008968E6">
      <w:pPr>
        <w:spacing w:line="240" w:lineRule="auto"/>
      </w:pPr>
      <w:r>
        <w:t xml:space="preserve">This is the probability of success in sending a message and it must equal </w:t>
      </w:r>
      <w:r>
        <w:sym w:font="Symbol" w:char="F06C"/>
      </w:r>
      <w:r>
        <w:t>/</w:t>
      </w:r>
      <w:r>
        <w:sym w:font="Symbol" w:char="F06C"/>
      </w:r>
      <w:r>
        <w:rPr>
          <w:vertAlign w:val="subscript"/>
        </w:rPr>
        <w:t xml:space="preserve">t  </w:t>
      </w:r>
      <w:r>
        <w:t xml:space="preserve">where </w:t>
      </w:r>
      <w:r>
        <w:sym w:font="Symbol" w:char="F06C"/>
      </w:r>
      <w:r>
        <w:t xml:space="preserve"> is the mean number of messages that are successes per second.  This results in</w:t>
      </w:r>
    </w:p>
    <w:p w14:paraId="10C1865A" w14:textId="77777777" w:rsidR="008968E6" w:rsidRDefault="008968E6">
      <w:pPr>
        <w:spacing w:line="240" w:lineRule="auto"/>
      </w:pPr>
    </w:p>
    <w:p w14:paraId="6B4BE9C8" w14:textId="77777777" w:rsidR="008968E6" w:rsidRDefault="008968E6">
      <w:pPr>
        <w:spacing w:line="240" w:lineRule="auto"/>
      </w:pPr>
      <w:r>
        <w:tab/>
      </w:r>
      <w:r>
        <w:sym w:font="Symbol" w:char="F06C"/>
      </w:r>
      <w:r>
        <w:sym w:font="Symbol" w:char="F074"/>
      </w:r>
      <w:r>
        <w:t xml:space="preserve"> = </w:t>
      </w:r>
      <w:r>
        <w:sym w:font="Symbol" w:char="F06C"/>
      </w:r>
      <w:r>
        <w:rPr>
          <w:vertAlign w:val="subscript"/>
        </w:rPr>
        <w:t>t</w:t>
      </w:r>
      <w:r>
        <w:sym w:font="Symbol" w:char="F074"/>
      </w:r>
      <w:r>
        <w:t xml:space="preserve"> e</w:t>
      </w:r>
      <w:r>
        <w:rPr>
          <w:rStyle w:val="superscript"/>
        </w:rPr>
        <w:t>-2</w:t>
      </w:r>
      <w:r>
        <w:rPr>
          <w:rStyle w:val="superscript"/>
        </w:rPr>
        <w:sym w:font="Symbol" w:char="F06C"/>
      </w:r>
      <w:r>
        <w:rPr>
          <w:rStyle w:val="superscript"/>
          <w:sz w:val="22"/>
        </w:rPr>
        <w:t>t</w:t>
      </w:r>
      <w:r>
        <w:rPr>
          <w:rStyle w:val="superscript"/>
        </w:rPr>
        <w:sym w:font="Symbol" w:char="F074"/>
      </w:r>
      <w:r>
        <w:t xml:space="preserve"> </w:t>
      </w:r>
      <w:r>
        <w:tab/>
        <w:t>y = x e</w:t>
      </w:r>
      <w:r>
        <w:rPr>
          <w:rStyle w:val="superscript"/>
        </w:rPr>
        <w:t>-2x</w:t>
      </w:r>
      <w:r>
        <w:tab/>
      </w:r>
    </w:p>
    <w:p w14:paraId="5A549B9C" w14:textId="77777777" w:rsidR="008968E6" w:rsidRDefault="008968E6">
      <w:pPr>
        <w:spacing w:line="240" w:lineRule="auto"/>
      </w:pPr>
    </w:p>
    <w:p w14:paraId="7AE2968C" w14:textId="77777777" w:rsidR="008968E6" w:rsidRDefault="008968E6">
      <w:pPr>
        <w:spacing w:line="240" w:lineRule="auto"/>
      </w:pPr>
      <w:r>
        <w:t>which you can plot as I just did in Maple. This is a normalized success rate as a function of the attempt rate, and it peaks at a lousy 18% which is pretty surprising. Here it is from maple</w:t>
      </w:r>
    </w:p>
    <w:p w14:paraId="61B661C2" w14:textId="77777777" w:rsidR="008968E6" w:rsidRDefault="008968E6">
      <w:pPr>
        <w:spacing w:line="240" w:lineRule="auto"/>
      </w:pPr>
    </w:p>
    <w:p w14:paraId="2CD134B5" w14:textId="77777777" w:rsidR="008968E6" w:rsidRDefault="008968E6">
      <w:pPr>
        <w:spacing w:line="240" w:lineRule="auto"/>
      </w:pPr>
    </w:p>
    <w:p w14:paraId="70DFC670" w14:textId="77777777" w:rsidR="008968E6" w:rsidRDefault="008968E6">
      <w:pPr>
        <w:spacing w:line="240" w:lineRule="auto"/>
      </w:pPr>
      <w:r>
        <w:lastRenderedPageBreak/>
        <w:pict w14:anchorId="17841D7A">
          <v:shape id="_x0000_s1027" type="#_x0000_t75" style="position:absolute;left:0;text-align:left;margin-left:6.15pt;margin-top:-12.5pt;width:453pt;height:113.25pt;z-index:251658240;mso-position-horizontal:absolute;mso-position-horizontal-relative:text;mso-position-vertical:absolute;mso-position-vertical-relative:text" o:allowincell="f">
            <v:imagedata r:id="rId13" o:title=""/>
            <w10:wrap type="topAndBottom"/>
          </v:shape>
        </w:pict>
      </w:r>
    </w:p>
    <w:p w14:paraId="53CCA9DA" w14:textId="77777777" w:rsidR="008968E6" w:rsidRDefault="008968E6">
      <w:pPr>
        <w:spacing w:line="240" w:lineRule="auto"/>
      </w:pPr>
    </w:p>
    <w:p w14:paraId="6D9CF113" w14:textId="77777777" w:rsidR="008968E6" w:rsidRDefault="008968E6">
      <w:pPr>
        <w:spacing w:line="240" w:lineRule="auto"/>
      </w:pPr>
      <w:r>
        <w:t>So this is the "pure ALOHA" cu</w:t>
      </w:r>
      <w:r>
        <w:t xml:space="preserve">rve, see Sklar and Sklar notes for more. </w:t>
      </w:r>
    </w:p>
    <w:p w14:paraId="38D960C9" w14:textId="77777777" w:rsidR="008968E6" w:rsidRDefault="008968E6">
      <w:pPr>
        <w:spacing w:line="240" w:lineRule="auto"/>
      </w:pPr>
    </w:p>
    <w:p w14:paraId="0662D4AB" w14:textId="77777777" w:rsidR="008968E6" w:rsidRDefault="008968E6">
      <w:pPr>
        <w:spacing w:line="240" w:lineRule="auto"/>
      </w:pPr>
    </w:p>
    <w:p w14:paraId="188548D7" w14:textId="77777777" w:rsidR="008968E6" w:rsidRDefault="008968E6">
      <w:pPr>
        <w:spacing w:line="240" w:lineRule="auto"/>
      </w:pPr>
    </w:p>
    <w:p w14:paraId="4C4813BB" w14:textId="77777777" w:rsidR="008968E6" w:rsidRDefault="008968E6">
      <w:pPr>
        <w:spacing w:line="240" w:lineRule="auto"/>
      </w:pPr>
    </w:p>
    <w:p w14:paraId="0429CC8C" w14:textId="77777777" w:rsidR="008968E6" w:rsidRDefault="008968E6">
      <w:pPr>
        <w:spacing w:line="240" w:lineRule="auto"/>
      </w:pPr>
    </w:p>
    <w:sectPr w:rsidR="008968E6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D27DF" w14:textId="77777777" w:rsidR="008968E6" w:rsidRDefault="008968E6">
      <w:pPr>
        <w:spacing w:line="240" w:lineRule="auto"/>
      </w:pPr>
      <w:r>
        <w:separator/>
      </w:r>
    </w:p>
  </w:endnote>
  <w:endnote w:type="continuationSeparator" w:id="0">
    <w:p w14:paraId="2C9D96E9" w14:textId="77777777" w:rsidR="008968E6" w:rsidRDefault="00896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E8E5" w14:textId="77777777" w:rsidR="008968E6" w:rsidRDefault="008968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BF05C" w14:textId="77777777" w:rsidR="008968E6" w:rsidRDefault="008968E6">
      <w:pPr>
        <w:spacing w:line="240" w:lineRule="auto"/>
      </w:pPr>
      <w:r>
        <w:separator/>
      </w:r>
    </w:p>
  </w:footnote>
  <w:footnote w:type="continuationSeparator" w:id="0">
    <w:p w14:paraId="061EA342" w14:textId="77777777" w:rsidR="008968E6" w:rsidRDefault="008968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2925"/>
    <w:rsid w:val="006D1D32"/>
    <w:rsid w:val="008968E6"/>
    <w:rsid w:val="00C7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02FB457"/>
  <w15:chartTrackingRefBased/>
  <w15:docId w15:val="{A73F3F52-9C5D-4B70-9A43-F0450F0D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1273</Words>
  <Characters>4918</Characters>
  <Application>Microsoft Office Word</Application>
  <DocSecurity>4</DocSecurity>
  <Lines>144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2026-09-06T19:39:00Z</dcterms:created>
  <dcterms:modified xsi:type="dcterms:W3CDTF">2026-09-06T19:39:00Z</dcterms:modified>
</cp:coreProperties>
</file>