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0BDAB" w14:textId="77777777" w:rsidR="00507B02" w:rsidRDefault="00507B02">
      <w:pPr>
        <w:tabs>
          <w:tab w:val="right" w:pos="9270"/>
        </w:tabs>
      </w:pPr>
      <w:r>
        <w:rPr>
          <w:b/>
        </w:rPr>
        <w:t>Mean Value Theorems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10.14.04</w:t>
      </w:r>
    </w:p>
    <w:p w14:paraId="65591924" w14:textId="77777777" w:rsidR="00507B02" w:rsidRDefault="00507B02">
      <w:pPr>
        <w:tabs>
          <w:tab w:val="left" w:pos="7200"/>
          <w:tab w:val="left" w:pos="7920"/>
          <w:tab w:val="right" w:pos="9270"/>
        </w:tabs>
      </w:pPr>
    </w:p>
    <w:p w14:paraId="262679FC" w14:textId="77777777" w:rsidR="00507B02" w:rsidRDefault="00507B02">
      <w:r>
        <w:t xml:space="preserve">I encountered these while reading up in my Schaum book about Gaussian Quadrature. I was able to find simple proofs of all items in just a few web pages. </w:t>
      </w:r>
    </w:p>
    <w:p w14:paraId="2D226E59" w14:textId="77777777" w:rsidR="00507B02" w:rsidRDefault="00507B02"/>
    <w:p w14:paraId="1CF00FD8" w14:textId="77777777" w:rsidR="00507B02" w:rsidRDefault="00507B02">
      <w:r>
        <w:t xml:space="preserve">Mr Gen-Bin Huang wrote a 28 page paper called "Topics in Mean Value Theorems" where he studies issues relating to the actual values of the </w:t>
      </w:r>
      <w:r>
        <w:sym w:font="Symbol" w:char="F078"/>
      </w:r>
      <w:r>
        <w:t xml:space="preserve"> type values, an advanced topic for me. But in his first 6 pages he makes a nice statement of four forms of the Mean Value Theorem, and then shows they are pairwise equivalent. </w:t>
      </w:r>
      <w:r>
        <w:t xml:space="preserve">I have kept only these pages of his paper.  Here are his four forms of the MVT and his names and numbers:   </w:t>
      </w:r>
    </w:p>
    <w:p w14:paraId="409C9E32" w14:textId="77777777" w:rsidR="00507B02" w:rsidRDefault="00507B02"/>
    <w:p w14:paraId="536DBE01" w14:textId="77777777" w:rsidR="00507B02" w:rsidRDefault="00507B02">
      <w:r>
        <w:t>1.1</w:t>
      </w:r>
      <w:r>
        <w:tab/>
      </w:r>
      <w:r>
        <w:tab/>
        <w:t xml:space="preserve">the </w:t>
      </w:r>
      <w:r>
        <w:rPr>
          <w:b/>
          <w:bCs/>
        </w:rPr>
        <w:t>MVT for integrals</w:t>
      </w:r>
      <w:r>
        <w:t xml:space="preserve">. This states that the mean value </w:t>
      </w:r>
      <w:r>
        <w:sym w:font="Symbol" w:char="F06D"/>
      </w:r>
      <w:r>
        <w:t xml:space="preserve"> of an integral lies in the range of the function that you are integrating. </w:t>
      </w:r>
    </w:p>
    <w:p w14:paraId="341EFE09" w14:textId="77777777" w:rsidR="00507B02" w:rsidRDefault="00507B02"/>
    <w:p w14:paraId="240478A9" w14:textId="77777777" w:rsidR="00507B02" w:rsidRDefault="00507B02">
      <w:r>
        <w:t>1.2</w:t>
      </w:r>
      <w:r>
        <w:tab/>
      </w:r>
      <w:r>
        <w:tab/>
        <w:t xml:space="preserve">the </w:t>
      </w:r>
      <w:r>
        <w:rPr>
          <w:b/>
          <w:bCs/>
        </w:rPr>
        <w:t>generalized MVT for integrals</w:t>
      </w:r>
      <w:r>
        <w:t>. This is similar to 1.1, but there is a positive definite weighting function inside the integral, and the (b-a) of 1.1 is replaced by an integral of the weight function. In other words, 1.1 is a special case of 1.2 where the</w:t>
      </w:r>
      <w:r>
        <w:t xml:space="preserve"> weight function is unity. </w:t>
      </w:r>
    </w:p>
    <w:p w14:paraId="5A95B99E" w14:textId="77777777" w:rsidR="00507B02" w:rsidRDefault="00507B02"/>
    <w:p w14:paraId="3CFED484" w14:textId="77777777" w:rsidR="00507B02" w:rsidRDefault="00507B02">
      <w:r>
        <w:t xml:space="preserve">1.3 </w:t>
      </w:r>
      <w:r>
        <w:tab/>
      </w:r>
      <w:r>
        <w:tab/>
        <w:t xml:space="preserve">the </w:t>
      </w:r>
      <w:r>
        <w:rPr>
          <w:b/>
          <w:bCs/>
        </w:rPr>
        <w:t>classical MVT</w:t>
      </w:r>
      <w:r>
        <w:t xml:space="preserve">.  This is the situation shown in the picture of sheet B below. There is some point on a curve segment where the slope matches the overall rise over run. This theorem is proven on sheet C using Rolle's Theorem. </w:t>
      </w:r>
    </w:p>
    <w:p w14:paraId="172B97EF" w14:textId="77777777" w:rsidR="00507B02" w:rsidRDefault="00507B02"/>
    <w:p w14:paraId="7E706657" w14:textId="77777777" w:rsidR="00507B02" w:rsidRDefault="00507B02">
      <w:r>
        <w:t xml:space="preserve">1.4 </w:t>
      </w:r>
      <w:r>
        <w:tab/>
      </w:r>
      <w:r>
        <w:tab/>
      </w:r>
      <w:r>
        <w:rPr>
          <w:b/>
          <w:bCs/>
        </w:rPr>
        <w:t>Cauchy's MVT</w:t>
      </w:r>
      <w:r>
        <w:t xml:space="preserve">. This one involves two arbitrary functions f and g with the restriction that g' </w:t>
      </w:r>
      <w:r>
        <w:sym w:font="Symbol" w:char="F0B9"/>
      </w:r>
      <w:r>
        <w:t xml:space="preserve"> 0 over the domain. I don't have a graphic interpretation of this Cauchy MVT which is also called the Extended MVT. Again, if you set g(x) = x, you</w:t>
      </w:r>
      <w:r>
        <w:t xml:space="preserve"> find that 1.3 is a special case of 1.4. This theorem is proven on Sheet A. </w:t>
      </w:r>
    </w:p>
    <w:p w14:paraId="3913127D" w14:textId="77777777" w:rsidR="00507B02" w:rsidRDefault="00507B02"/>
    <w:p w14:paraId="2BB91B0E" w14:textId="77777777" w:rsidR="00507B02" w:rsidRDefault="00507B02">
      <w:r>
        <w:t xml:space="preserve">Now, Mr Huang shows quickly that (1.1) </w:t>
      </w:r>
      <w:r>
        <w:sym w:font="Symbol" w:char="F0DB"/>
      </w:r>
      <w:r>
        <w:t xml:space="preserve">  (1.3)  and also that (1.2) </w:t>
      </w:r>
      <w:r>
        <w:sym w:font="Symbol" w:char="F0DB"/>
      </w:r>
      <w:r>
        <w:t xml:space="preserve">  (1.4).  Since we have proofs of 1.3 and 1.4 on sheets C and A, we then have proofs of all four MVT's. </w:t>
      </w:r>
    </w:p>
    <w:p w14:paraId="774FB329" w14:textId="77777777" w:rsidR="00507B02" w:rsidRDefault="00507B02"/>
    <w:p w14:paraId="47992C3F" w14:textId="77777777" w:rsidR="00507B02" w:rsidRDefault="00507B02">
      <w:r>
        <w:t xml:space="preserve">However, the proof of 1.3 on sheet C requires Rolle's Theorem, so we provide on sheet D a proof of Rolle. All these proofs are quite simple. </w:t>
      </w:r>
    </w:p>
    <w:p w14:paraId="5A434C92" w14:textId="77777777" w:rsidR="00507B02" w:rsidRDefault="00507B02"/>
    <w:p w14:paraId="62DD5527" w14:textId="77777777" w:rsidR="00507B02" w:rsidRDefault="00507B02">
      <w:r>
        <w:t>A</w:t>
      </w:r>
      <w:r>
        <w:tab/>
      </w:r>
      <w:r>
        <w:tab/>
        <w:t>Proof of the Cauchy (extended) MVT</w:t>
      </w:r>
    </w:p>
    <w:p w14:paraId="6018AA62" w14:textId="77777777" w:rsidR="00507B02" w:rsidRDefault="00507B02"/>
    <w:p w14:paraId="2D4D5D0D" w14:textId="77777777" w:rsidR="00507B02" w:rsidRDefault="00507B02">
      <w:r>
        <w:t>B</w:t>
      </w:r>
      <w:r>
        <w:tab/>
      </w:r>
      <w:r>
        <w:tab/>
        <w:t>Graphic picture showing the interpretation of the Classical MVT</w:t>
      </w:r>
    </w:p>
    <w:p w14:paraId="0BF78156" w14:textId="77777777" w:rsidR="00507B02" w:rsidRDefault="00507B02"/>
    <w:p w14:paraId="312969E7" w14:textId="77777777" w:rsidR="00507B02" w:rsidRDefault="00507B02">
      <w:r>
        <w:t>C</w:t>
      </w:r>
      <w:r>
        <w:tab/>
      </w:r>
      <w:r>
        <w:tab/>
        <w:t>proof</w:t>
      </w:r>
      <w:r>
        <w:t xml:space="preserve"> of the Classical MVT from Rolle</w:t>
      </w:r>
    </w:p>
    <w:p w14:paraId="1CD09C76" w14:textId="77777777" w:rsidR="00507B02" w:rsidRDefault="00507B02"/>
    <w:p w14:paraId="0A0F10AB" w14:textId="77777777" w:rsidR="00507B02" w:rsidRDefault="00507B02">
      <w:r>
        <w:t>D</w:t>
      </w:r>
      <w:r>
        <w:tab/>
      </w:r>
      <w:r>
        <w:tab/>
        <w:t>proof of Rolle's Theorem</w:t>
      </w:r>
    </w:p>
    <w:p w14:paraId="7EFF33A1" w14:textId="77777777" w:rsidR="00507B02" w:rsidRDefault="00507B02"/>
    <w:p w14:paraId="1F6C9A95" w14:textId="77777777" w:rsidR="00507B02" w:rsidRDefault="00507B02"/>
    <w:sectPr w:rsidR="00507B02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78813" w14:textId="77777777" w:rsidR="00507B02" w:rsidRDefault="00507B02">
      <w:pPr>
        <w:spacing w:line="240" w:lineRule="auto"/>
      </w:pPr>
      <w:r>
        <w:separator/>
      </w:r>
    </w:p>
  </w:endnote>
  <w:endnote w:type="continuationSeparator" w:id="0">
    <w:p w14:paraId="0C438C26" w14:textId="77777777" w:rsidR="00507B02" w:rsidRDefault="00507B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F3D70" w14:textId="77777777" w:rsidR="00507B02" w:rsidRDefault="00507B0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17DD6" w14:textId="77777777" w:rsidR="00507B02" w:rsidRDefault="00507B02">
      <w:pPr>
        <w:spacing w:line="240" w:lineRule="auto"/>
      </w:pPr>
      <w:r>
        <w:separator/>
      </w:r>
    </w:p>
  </w:footnote>
  <w:footnote w:type="continuationSeparator" w:id="0">
    <w:p w14:paraId="0BC82B5B" w14:textId="77777777" w:rsidR="00507B02" w:rsidRDefault="00507B0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35CE8"/>
    <w:rsid w:val="00507B02"/>
    <w:rsid w:val="00B35CE8"/>
    <w:rsid w:val="00C74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FFE88F"/>
  <w15:chartTrackingRefBased/>
  <w15:docId w15:val="{14F5F049-45CF-4D50-958D-15EE5EBD1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customStyle="1" w:styleId="subscript">
    <w:name w:val="subscript"/>
    <w:rPr>
      <w:dstrike w:val="0"/>
      <w:color w:val="auto"/>
      <w:sz w:val="34"/>
      <w:vertAlign w:val="subscript"/>
    </w:rPr>
  </w:style>
  <w:style w:type="character" w:customStyle="1" w:styleId="superscript">
    <w:name w:val="superscript"/>
    <w:basedOn w:val="subscript"/>
    <w:rPr>
      <w:dstrike w:val="0"/>
      <w:color w:val="auto"/>
      <w:sz w:val="34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400</Words>
  <Characters>1712</Characters>
  <Application>Microsoft Office Word</Application>
  <DocSecurity>4</DocSecurity>
  <Lines>42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2026-09-06T19:39:00Z</dcterms:created>
  <dcterms:modified xsi:type="dcterms:W3CDTF">2026-09-06T19:39:00Z</dcterms:modified>
</cp:coreProperties>
</file>