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2692" w14:textId="77777777" w:rsidR="00291390" w:rsidRDefault="00942034">
      <w:pPr>
        <w:tabs>
          <w:tab w:val="right" w:pos="9270"/>
        </w:tabs>
      </w:pPr>
      <w:r>
        <w:rPr>
          <w:b/>
        </w:rPr>
        <w:t>ODE Meta Notes</w:t>
      </w:r>
      <w:r w:rsidR="00291390">
        <w:rPr>
          <w:b/>
        </w:rPr>
        <w:tab/>
      </w:r>
      <w:r w:rsidR="00291390">
        <w:tab/>
      </w:r>
      <w:r w:rsidR="00291390">
        <w:tab/>
      </w:r>
      <w:r w:rsidR="00291390">
        <w:tab/>
      </w:r>
      <w:r w:rsidR="00291390">
        <w:tab/>
      </w:r>
      <w:r w:rsidR="00291390">
        <w:tab/>
        <w:t>PhL</w:t>
      </w:r>
      <w:r w:rsidR="00291390">
        <w:tab/>
      </w:r>
      <w:r w:rsidR="00291390">
        <w:tab/>
      </w:r>
      <w:r>
        <w:t>12.16.09</w:t>
      </w:r>
    </w:p>
    <w:p w14:paraId="75F78B46" w14:textId="77777777" w:rsidR="00291390" w:rsidRDefault="00291390">
      <w:pPr>
        <w:tabs>
          <w:tab w:val="left" w:pos="7200"/>
          <w:tab w:val="left" w:pos="7920"/>
          <w:tab w:val="right" w:pos="9270"/>
        </w:tabs>
      </w:pPr>
    </w:p>
    <w:p w14:paraId="34A6ED46" w14:textId="77777777" w:rsidR="00291390" w:rsidRDefault="00807DE2">
      <w:r>
        <w:t>These notes basically summarize Chapt</w:t>
      </w:r>
      <w:r w:rsidR="001D0A19">
        <w:t xml:space="preserve">er 10 of Whittaker and Watson </w:t>
      </w:r>
      <w:r>
        <w:t xml:space="preserve">(W&amp;W). </w:t>
      </w:r>
      <w:r w:rsidR="007B3624">
        <w:t xml:space="preserve"> But they also summarize most of what is in my horribly disorganized ODE1 notes doc. </w:t>
      </w:r>
    </w:p>
    <w:p w14:paraId="02E95F30" w14:textId="77777777" w:rsidR="00082A05" w:rsidRDefault="00082A05"/>
    <w:p w14:paraId="4DF57639" w14:textId="77777777" w:rsidR="00082A05" w:rsidRDefault="00082A05">
      <w:r w:rsidRPr="009E5EFA">
        <w:rPr>
          <w:b/>
        </w:rPr>
        <w:t xml:space="preserve">WW Page 188. </w:t>
      </w:r>
      <w:r>
        <w:t xml:space="preserve"> Here, they start with the form [D</w:t>
      </w:r>
      <w:r>
        <w:rPr>
          <w:rStyle w:val="superscript"/>
        </w:rPr>
        <w:t>2</w:t>
      </w:r>
      <w:r>
        <w:t xml:space="preserve"> + p(z) D + q(z) ] u(z) = 0, they change functional form as shown</w:t>
      </w:r>
      <w:r w:rsidR="009E5EFA">
        <w:t xml:space="preserve"> from u(z) to v(z)</w:t>
      </w:r>
      <w:r>
        <w:t>, which involves an integral of p, and convert this to [ D</w:t>
      </w:r>
      <w:r>
        <w:rPr>
          <w:rStyle w:val="superscript"/>
        </w:rPr>
        <w:t>2</w:t>
      </w:r>
      <w:r>
        <w:t xml:space="preserve"> + J(z)] v(z) = 0. If z</w:t>
      </w:r>
      <w:r w:rsidR="00CA4583">
        <w:t>=b</w:t>
      </w:r>
      <w:r>
        <w:t xml:space="preserve"> is an </w:t>
      </w:r>
      <w:r w:rsidRPr="004235D5">
        <w:rPr>
          <w:b/>
        </w:rPr>
        <w:t>ordinary</w:t>
      </w:r>
      <w:r>
        <w:t xml:space="preserve"> point</w:t>
      </w:r>
      <w:r w:rsidR="004235D5">
        <w:t xml:space="preserve"> (p and q analytic there)</w:t>
      </w:r>
      <w:r>
        <w:t>, they show that you can directly compute some v</w:t>
      </w:r>
      <w:r>
        <w:rPr>
          <w:rStyle w:val="subscript"/>
        </w:rPr>
        <w:t>n</w:t>
      </w:r>
      <w:r>
        <w:t>(z) functions</w:t>
      </w:r>
      <w:r w:rsidR="009E5EFA">
        <w:t xml:space="preserve"> ( starting off with v</w:t>
      </w:r>
      <w:r w:rsidR="009E5EFA">
        <w:rPr>
          <w:rStyle w:val="subscript"/>
        </w:rPr>
        <w:t>0</w:t>
      </w:r>
      <w:r w:rsidR="009E5EFA">
        <w:t xml:space="preserve"> =</w:t>
      </w:r>
      <w:r w:rsidR="00CA4583">
        <w:t xml:space="preserve"> a</w:t>
      </w:r>
      <w:r w:rsidR="00CA4583">
        <w:rPr>
          <w:rStyle w:val="subscript"/>
        </w:rPr>
        <w:t>0</w:t>
      </w:r>
      <w:r w:rsidR="00CA4583">
        <w:t xml:space="preserve"> + a</w:t>
      </w:r>
      <w:r w:rsidR="00CA4583">
        <w:rPr>
          <w:rStyle w:val="subscript"/>
        </w:rPr>
        <w:t>1</w:t>
      </w:r>
      <w:r w:rsidR="00CA4583">
        <w:t>(z-b) )</w:t>
      </w:r>
      <w:r w:rsidR="009E5EFA">
        <w:t xml:space="preserve"> </w:t>
      </w:r>
      <w:r>
        <w:t xml:space="preserve"> and then v(z) = </w:t>
      </w:r>
      <w:r w:rsidR="009E5EFA">
        <w:t>Σ</w:t>
      </w:r>
      <w:r w:rsidR="009E5EFA">
        <w:rPr>
          <w:rStyle w:val="subscript"/>
        </w:rPr>
        <w:t>n=0</w:t>
      </w:r>
      <w:r w:rsidR="009E5EFA">
        <w:t>v</w:t>
      </w:r>
      <w:r w:rsidR="009E5EFA">
        <w:rPr>
          <w:rStyle w:val="subscript"/>
        </w:rPr>
        <w:t>n</w:t>
      </w:r>
      <w:r w:rsidR="009E5EFA">
        <w:t xml:space="preserve">(z) will solve the second ODE with </w:t>
      </w:r>
      <w:r w:rsidR="00CA4583">
        <w:t>the usual initial boundary conditions v(b) = a</w:t>
      </w:r>
      <w:r w:rsidR="00CA4583">
        <w:rPr>
          <w:rStyle w:val="subscript"/>
        </w:rPr>
        <w:t>0</w:t>
      </w:r>
      <w:r w:rsidR="00CA4583">
        <w:t xml:space="preserve"> and v'(b) = a</w:t>
      </w:r>
      <w:r w:rsidR="00CA4583">
        <w:rPr>
          <w:rStyle w:val="subscript"/>
        </w:rPr>
        <w:t>1</w:t>
      </w:r>
      <w:r w:rsidR="00CA4583">
        <w:t xml:space="preserve">.  Somehow it is the fact that z = </w:t>
      </w:r>
      <w:r w:rsidR="004235D5">
        <w:t>b is an ordinary point that let</w:t>
      </w:r>
      <w:r w:rsidR="00CA4583">
        <w:t>s us directly compute this</w:t>
      </w:r>
      <w:r w:rsidR="00807DE2">
        <w:t xml:space="preserve"> solution near z = b. They then prove that this solution is unique. After this little introduction, they then move into the Frobenius method, which works even when p and q are not analytic at the point of interest, provided the point is regular. So Frobenius works for ordinary and regu</w:t>
      </w:r>
      <w:r w:rsidR="004235D5">
        <w:t xml:space="preserve">lar points, but probably not for irregular points, all to be defined below. </w:t>
      </w:r>
    </w:p>
    <w:p w14:paraId="5CC554FB" w14:textId="77777777" w:rsidR="00855FE5" w:rsidRDefault="00855FE5"/>
    <w:p w14:paraId="1959FDB9" w14:textId="77777777" w:rsidR="00942034" w:rsidRDefault="00855FE5">
      <w:r w:rsidRPr="00855FE5">
        <w:rPr>
          <w:b/>
        </w:rPr>
        <w:t>Comment</w:t>
      </w:r>
      <w:r>
        <w:t xml:space="preserve">:  Notice that no endpoints or intervals like (a,b) on the real axis are mentioned below, which play such a major role in Stakgold. We are talking here about ODE's without boundary conditions. The field is complex, and you really are talking about regions in the complex plane when you talk analyticity. </w:t>
      </w:r>
    </w:p>
    <w:p w14:paraId="2C676233" w14:textId="77777777" w:rsidR="00855FE5" w:rsidRDefault="00855FE5"/>
    <w:p w14:paraId="152EF6A7" w14:textId="77777777" w:rsidR="00131DFF" w:rsidRDefault="00131DFF">
      <w:pPr>
        <w:pStyle w:val="TOC2"/>
        <w:tabs>
          <w:tab w:val="right" w:leader="dot" w:pos="9350"/>
        </w:tabs>
        <w:rPr>
          <w:b w:val="0"/>
          <w:noProof/>
          <w:sz w:val="24"/>
          <w:szCs w:val="24"/>
        </w:rPr>
      </w:pPr>
      <w:r>
        <w:fldChar w:fldCharType="begin"/>
      </w:r>
      <w:r>
        <w:instrText xml:space="preserve"> TOC \o "1-3" \h \z \u </w:instrText>
      </w:r>
      <w:r>
        <w:fldChar w:fldCharType="separate"/>
      </w:r>
      <w:hyperlink w:anchor="_Toc248751872" w:history="1">
        <w:r w:rsidRPr="002545BC">
          <w:rPr>
            <w:rStyle w:val="Hyperlink"/>
            <w:noProof/>
          </w:rPr>
          <w:t>1. Frobenius Method</w:t>
        </w:r>
        <w:r>
          <w:rPr>
            <w:noProof/>
            <w:webHidden/>
          </w:rPr>
          <w:tab/>
        </w:r>
        <w:r>
          <w:rPr>
            <w:noProof/>
            <w:webHidden/>
          </w:rPr>
          <w:fldChar w:fldCharType="begin"/>
        </w:r>
        <w:r>
          <w:rPr>
            <w:noProof/>
            <w:webHidden/>
          </w:rPr>
          <w:instrText xml:space="preserve"> PAGEREF _Toc248751872 \h </w:instrText>
        </w:r>
        <w:r w:rsidR="00635715">
          <w:rPr>
            <w:noProof/>
          </w:rPr>
        </w:r>
        <w:r>
          <w:rPr>
            <w:noProof/>
            <w:webHidden/>
          </w:rPr>
          <w:fldChar w:fldCharType="separate"/>
        </w:r>
        <w:r>
          <w:rPr>
            <w:noProof/>
            <w:webHidden/>
          </w:rPr>
          <w:t>1</w:t>
        </w:r>
        <w:r>
          <w:rPr>
            <w:noProof/>
            <w:webHidden/>
          </w:rPr>
          <w:fldChar w:fldCharType="end"/>
        </w:r>
      </w:hyperlink>
    </w:p>
    <w:p w14:paraId="45B91A04" w14:textId="77777777" w:rsidR="00131DFF" w:rsidRDefault="00131DFF">
      <w:pPr>
        <w:pStyle w:val="TOC2"/>
        <w:tabs>
          <w:tab w:val="right" w:leader="dot" w:pos="9350"/>
        </w:tabs>
        <w:rPr>
          <w:b w:val="0"/>
          <w:noProof/>
          <w:sz w:val="24"/>
          <w:szCs w:val="24"/>
        </w:rPr>
      </w:pPr>
      <w:hyperlink w:anchor="_Toc248751873" w:history="1">
        <w:r w:rsidRPr="002545BC">
          <w:rPr>
            <w:rStyle w:val="Hyperlink"/>
            <w:noProof/>
          </w:rPr>
          <w:t>2. Classification by Number of Singular Points</w:t>
        </w:r>
        <w:r>
          <w:rPr>
            <w:noProof/>
            <w:webHidden/>
          </w:rPr>
          <w:tab/>
        </w:r>
        <w:r>
          <w:rPr>
            <w:noProof/>
            <w:webHidden/>
          </w:rPr>
          <w:fldChar w:fldCharType="begin"/>
        </w:r>
        <w:r>
          <w:rPr>
            <w:noProof/>
            <w:webHidden/>
          </w:rPr>
          <w:instrText xml:space="preserve"> PAGEREF _Toc248751873 \h </w:instrText>
        </w:r>
        <w:r w:rsidR="00635715">
          <w:rPr>
            <w:noProof/>
          </w:rPr>
        </w:r>
        <w:r>
          <w:rPr>
            <w:noProof/>
            <w:webHidden/>
          </w:rPr>
          <w:fldChar w:fldCharType="separate"/>
        </w:r>
        <w:r>
          <w:rPr>
            <w:noProof/>
            <w:webHidden/>
          </w:rPr>
          <w:t>5</w:t>
        </w:r>
        <w:r>
          <w:rPr>
            <w:noProof/>
            <w:webHidden/>
          </w:rPr>
          <w:fldChar w:fldCharType="end"/>
        </w:r>
      </w:hyperlink>
    </w:p>
    <w:p w14:paraId="6927F1E1" w14:textId="77777777" w:rsidR="00131DFF" w:rsidRDefault="00131DFF">
      <w:pPr>
        <w:pStyle w:val="TOC2"/>
        <w:tabs>
          <w:tab w:val="right" w:leader="dot" w:pos="9350"/>
        </w:tabs>
        <w:rPr>
          <w:b w:val="0"/>
          <w:noProof/>
          <w:sz w:val="24"/>
          <w:szCs w:val="24"/>
        </w:rPr>
      </w:pPr>
      <w:hyperlink w:anchor="_Toc248751874" w:history="1">
        <w:r w:rsidRPr="002545BC">
          <w:rPr>
            <w:rStyle w:val="Hyperlink"/>
            <w:noProof/>
          </w:rPr>
          <w:t>3. ODE with Five Regular Singular Points, and possible Confluences</w:t>
        </w:r>
        <w:r>
          <w:rPr>
            <w:noProof/>
            <w:webHidden/>
          </w:rPr>
          <w:tab/>
        </w:r>
        <w:r>
          <w:rPr>
            <w:noProof/>
            <w:webHidden/>
          </w:rPr>
          <w:fldChar w:fldCharType="begin"/>
        </w:r>
        <w:r>
          <w:rPr>
            <w:noProof/>
            <w:webHidden/>
          </w:rPr>
          <w:instrText xml:space="preserve"> PAGEREF _Toc248751874 \h </w:instrText>
        </w:r>
        <w:r w:rsidR="00635715">
          <w:rPr>
            <w:noProof/>
          </w:rPr>
        </w:r>
        <w:r>
          <w:rPr>
            <w:noProof/>
            <w:webHidden/>
          </w:rPr>
          <w:fldChar w:fldCharType="separate"/>
        </w:r>
        <w:r>
          <w:rPr>
            <w:noProof/>
            <w:webHidden/>
          </w:rPr>
          <w:t>7</w:t>
        </w:r>
        <w:r>
          <w:rPr>
            <w:noProof/>
            <w:webHidden/>
          </w:rPr>
          <w:fldChar w:fldCharType="end"/>
        </w:r>
      </w:hyperlink>
    </w:p>
    <w:p w14:paraId="3C772A31" w14:textId="77777777" w:rsidR="00131DFF" w:rsidRDefault="00131DFF">
      <w:pPr>
        <w:pStyle w:val="TOC2"/>
        <w:tabs>
          <w:tab w:val="right" w:leader="dot" w:pos="9350"/>
        </w:tabs>
        <w:rPr>
          <w:b w:val="0"/>
          <w:noProof/>
          <w:sz w:val="24"/>
          <w:szCs w:val="24"/>
        </w:rPr>
      </w:pPr>
      <w:hyperlink w:anchor="_Toc248751875" w:history="1">
        <w:r w:rsidRPr="002545BC">
          <w:rPr>
            <w:rStyle w:val="Hyperlink"/>
            <w:noProof/>
          </w:rPr>
          <w:t>4. ODE with Three Regular Singular Points</w:t>
        </w:r>
        <w:r>
          <w:rPr>
            <w:noProof/>
            <w:webHidden/>
          </w:rPr>
          <w:tab/>
        </w:r>
        <w:r>
          <w:rPr>
            <w:noProof/>
            <w:webHidden/>
          </w:rPr>
          <w:fldChar w:fldCharType="begin"/>
        </w:r>
        <w:r>
          <w:rPr>
            <w:noProof/>
            <w:webHidden/>
          </w:rPr>
          <w:instrText xml:space="preserve"> PAGEREF _Toc248751875 \h </w:instrText>
        </w:r>
        <w:r w:rsidR="00635715">
          <w:rPr>
            <w:noProof/>
          </w:rPr>
        </w:r>
        <w:r>
          <w:rPr>
            <w:noProof/>
            <w:webHidden/>
          </w:rPr>
          <w:fldChar w:fldCharType="separate"/>
        </w:r>
        <w:r>
          <w:rPr>
            <w:noProof/>
            <w:webHidden/>
          </w:rPr>
          <w:t>8</w:t>
        </w:r>
        <w:r>
          <w:rPr>
            <w:noProof/>
            <w:webHidden/>
          </w:rPr>
          <w:fldChar w:fldCharType="end"/>
        </w:r>
      </w:hyperlink>
    </w:p>
    <w:p w14:paraId="429A7164" w14:textId="77777777" w:rsidR="00131DFF" w:rsidRDefault="00131DFF">
      <w:pPr>
        <w:pStyle w:val="TOC2"/>
        <w:tabs>
          <w:tab w:val="right" w:leader="dot" w:pos="9350"/>
        </w:tabs>
        <w:rPr>
          <w:b w:val="0"/>
          <w:noProof/>
          <w:sz w:val="24"/>
          <w:szCs w:val="24"/>
        </w:rPr>
      </w:pPr>
      <w:hyperlink w:anchor="_Toc248751876" w:history="1">
        <w:r w:rsidRPr="002545BC">
          <w:rPr>
            <w:rStyle w:val="Hyperlink"/>
            <w:noProof/>
          </w:rPr>
          <w:t>5. ODE with Two Regular Singular Points</w:t>
        </w:r>
        <w:r>
          <w:rPr>
            <w:noProof/>
            <w:webHidden/>
          </w:rPr>
          <w:tab/>
        </w:r>
        <w:r>
          <w:rPr>
            <w:noProof/>
            <w:webHidden/>
          </w:rPr>
          <w:fldChar w:fldCharType="begin"/>
        </w:r>
        <w:r>
          <w:rPr>
            <w:noProof/>
            <w:webHidden/>
          </w:rPr>
          <w:instrText xml:space="preserve"> PAGEREF _Toc248751876 \h </w:instrText>
        </w:r>
        <w:r w:rsidR="00635715">
          <w:rPr>
            <w:noProof/>
          </w:rPr>
        </w:r>
        <w:r>
          <w:rPr>
            <w:noProof/>
            <w:webHidden/>
          </w:rPr>
          <w:fldChar w:fldCharType="separate"/>
        </w:r>
        <w:r>
          <w:rPr>
            <w:noProof/>
            <w:webHidden/>
          </w:rPr>
          <w:t>9</w:t>
        </w:r>
        <w:r>
          <w:rPr>
            <w:noProof/>
            <w:webHidden/>
          </w:rPr>
          <w:fldChar w:fldCharType="end"/>
        </w:r>
      </w:hyperlink>
    </w:p>
    <w:p w14:paraId="39FCF021" w14:textId="77777777" w:rsidR="00131DFF" w:rsidRDefault="00131DFF">
      <w:pPr>
        <w:pStyle w:val="TOC2"/>
        <w:tabs>
          <w:tab w:val="right" w:leader="dot" w:pos="9350"/>
        </w:tabs>
        <w:rPr>
          <w:b w:val="0"/>
          <w:noProof/>
          <w:sz w:val="24"/>
          <w:szCs w:val="24"/>
        </w:rPr>
      </w:pPr>
      <w:hyperlink w:anchor="_Toc248751877" w:history="1">
        <w:r w:rsidRPr="002545BC">
          <w:rPr>
            <w:rStyle w:val="Hyperlink"/>
            <w:noProof/>
          </w:rPr>
          <w:t>6.  Confluent Hypergeometr</w:t>
        </w:r>
        <w:r w:rsidRPr="002545BC">
          <w:rPr>
            <w:rStyle w:val="Hyperlink"/>
            <w:noProof/>
          </w:rPr>
          <w:t>i</w:t>
        </w:r>
        <w:r w:rsidRPr="002545BC">
          <w:rPr>
            <w:rStyle w:val="Hyperlink"/>
            <w:noProof/>
          </w:rPr>
          <w:t>c Equation</w:t>
        </w:r>
        <w:r>
          <w:rPr>
            <w:noProof/>
            <w:webHidden/>
          </w:rPr>
          <w:tab/>
        </w:r>
        <w:r>
          <w:rPr>
            <w:noProof/>
            <w:webHidden/>
          </w:rPr>
          <w:fldChar w:fldCharType="begin"/>
        </w:r>
        <w:r>
          <w:rPr>
            <w:noProof/>
            <w:webHidden/>
          </w:rPr>
          <w:instrText xml:space="preserve"> PAGEREF _Toc248751877 \h </w:instrText>
        </w:r>
        <w:r w:rsidR="00635715">
          <w:rPr>
            <w:noProof/>
          </w:rPr>
        </w:r>
        <w:r>
          <w:rPr>
            <w:noProof/>
            <w:webHidden/>
          </w:rPr>
          <w:fldChar w:fldCharType="separate"/>
        </w:r>
        <w:r>
          <w:rPr>
            <w:noProof/>
            <w:webHidden/>
          </w:rPr>
          <w:t>9</w:t>
        </w:r>
        <w:r>
          <w:rPr>
            <w:noProof/>
            <w:webHidden/>
          </w:rPr>
          <w:fldChar w:fldCharType="end"/>
        </w:r>
      </w:hyperlink>
    </w:p>
    <w:p w14:paraId="379503EC" w14:textId="77777777" w:rsidR="00855FE5" w:rsidRDefault="00131DFF">
      <w:r>
        <w:fldChar w:fldCharType="end"/>
      </w:r>
    </w:p>
    <w:p w14:paraId="6AC437B8" w14:textId="77777777" w:rsidR="005E69D9" w:rsidRDefault="00942034" w:rsidP="00E343F9">
      <w:pPr>
        <w:pStyle w:val="Heading2"/>
      </w:pPr>
      <w:bookmarkStart w:id="0" w:name="_Toc248751872"/>
      <w:r w:rsidRPr="00D71852">
        <w:t>1. Frobenius Method</w:t>
      </w:r>
      <w:bookmarkEnd w:id="0"/>
      <w:r>
        <w:t xml:space="preserve"> </w:t>
      </w:r>
    </w:p>
    <w:p w14:paraId="049A7686" w14:textId="77777777" w:rsidR="005E69D9" w:rsidRDefault="005E69D9"/>
    <w:p w14:paraId="34C19CB7" w14:textId="77777777" w:rsidR="00942034" w:rsidRPr="00D71852" w:rsidRDefault="00B06D0C">
      <w:r>
        <w:t xml:space="preserve">I feel there is no substitute for actually "doing this live" and watching what happens. </w:t>
      </w:r>
      <w:r w:rsidR="00D71852">
        <w:t xml:space="preserve">This is the starting point for everything. </w:t>
      </w:r>
      <w:r w:rsidR="003F67C4">
        <w:t>Assume the following "form" (form is key), where we are going to expand around z = 0 to ma</w:t>
      </w:r>
      <w:r w:rsidR="00DE44C7">
        <w:t xml:space="preserve">ke things simple to write out. We assume </w:t>
      </w:r>
      <w:r w:rsidR="00D71852">
        <w:t>that P and Q are analytic at z=</w:t>
      </w:r>
      <w:r w:rsidR="00DE44C7">
        <w:t>0 so can be expanded as shown. We also assume, as an ansatz, that the so</w:t>
      </w:r>
      <w:r w:rsidR="00D71852">
        <w:t xml:space="preserve">lution u(z) has the </w:t>
      </w:r>
      <w:r w:rsidR="00D74064">
        <w:t xml:space="preserve">series </w:t>
      </w:r>
      <w:r w:rsidR="00D71852">
        <w:t>form shown with A</w:t>
      </w:r>
      <w:r w:rsidR="00D71852">
        <w:rPr>
          <w:rStyle w:val="subscript"/>
        </w:rPr>
        <w:t>0</w:t>
      </w:r>
      <w:r w:rsidR="00D71852">
        <w:t>≠0  (could set A</w:t>
      </w:r>
      <w:r w:rsidR="00D71852">
        <w:rPr>
          <w:rStyle w:val="subscript"/>
        </w:rPr>
        <w:t>0</w:t>
      </w:r>
      <w:r w:rsidR="00D71852">
        <w:t xml:space="preserve"> = 1) </w:t>
      </w:r>
    </w:p>
    <w:p w14:paraId="02A5EE81" w14:textId="77777777" w:rsidR="003F67C4" w:rsidRDefault="003F67C4"/>
    <w:p w14:paraId="32BB6C0F" w14:textId="77777777" w:rsidR="003F67C4" w:rsidRPr="000468F5" w:rsidRDefault="003F67C4" w:rsidP="003F67C4">
      <w:r>
        <w:tab/>
      </w:r>
      <w:r>
        <w:tab/>
      </w:r>
      <w:r>
        <w:tab/>
        <w:t>[z</w:t>
      </w:r>
      <w:r>
        <w:rPr>
          <w:rStyle w:val="superscript"/>
        </w:rPr>
        <w:t>2</w:t>
      </w:r>
      <w:r>
        <w:t>D</w:t>
      </w:r>
      <w:r>
        <w:rPr>
          <w:rStyle w:val="superscript"/>
        </w:rPr>
        <w:t>2</w:t>
      </w:r>
      <w:r>
        <w:t xml:space="preserve"> + z P(z) D + Q(z) ] u(z) = 0</w:t>
      </w:r>
      <w:r>
        <w:tab/>
      </w:r>
      <w:r>
        <w:tab/>
      </w:r>
      <w:r w:rsidR="000468F5">
        <w:tab/>
        <w:t xml:space="preserve">" Frobenius Form " </w:t>
      </w:r>
    </w:p>
    <w:p w14:paraId="5B2D40D5" w14:textId="77777777" w:rsidR="003F67C4" w:rsidRDefault="003F67C4" w:rsidP="003F67C4"/>
    <w:p w14:paraId="721D23DC" w14:textId="77777777" w:rsidR="003F67C4" w:rsidRPr="00DE44C7" w:rsidRDefault="003F67C4">
      <w:pPr>
        <w:rPr>
          <w:rStyle w:val="superscript"/>
        </w:rPr>
      </w:pPr>
      <w:r>
        <w:tab/>
      </w:r>
      <w:r>
        <w:tab/>
      </w:r>
      <w:r>
        <w:tab/>
        <w:t>P(z)  = P</w:t>
      </w:r>
      <w:r>
        <w:rPr>
          <w:rStyle w:val="subscript"/>
        </w:rPr>
        <w:t>0</w:t>
      </w:r>
      <w:r>
        <w:t xml:space="preserve"> + zP</w:t>
      </w:r>
      <w:r>
        <w:rPr>
          <w:rStyle w:val="subscript"/>
        </w:rPr>
        <w:t>1</w:t>
      </w:r>
      <w:r>
        <w:t>+ z</w:t>
      </w:r>
      <w:r>
        <w:rPr>
          <w:rStyle w:val="superscript"/>
        </w:rPr>
        <w:t>2</w:t>
      </w:r>
      <w:r>
        <w:t>P</w:t>
      </w:r>
      <w:r>
        <w:rPr>
          <w:rStyle w:val="subscript"/>
        </w:rPr>
        <w:t>2</w:t>
      </w:r>
      <w:r>
        <w:t xml:space="preserve"> + ...</w:t>
      </w:r>
      <w:r w:rsidR="00DE44C7">
        <w:t xml:space="preserve">  =  Σ</w:t>
      </w:r>
      <w:r w:rsidR="00DE44C7">
        <w:rPr>
          <w:rStyle w:val="subscript"/>
        </w:rPr>
        <w:t>i=0</w:t>
      </w:r>
      <w:r w:rsidR="00DE44C7">
        <w:t xml:space="preserve"> P</w:t>
      </w:r>
      <w:r w:rsidR="00DE44C7">
        <w:rPr>
          <w:rStyle w:val="subscript"/>
        </w:rPr>
        <w:t>i</w:t>
      </w:r>
      <w:r w:rsidR="00DE44C7">
        <w:t>z</w:t>
      </w:r>
      <w:r w:rsidR="00DE44C7">
        <w:rPr>
          <w:rStyle w:val="superscript"/>
        </w:rPr>
        <w:t>i</w:t>
      </w:r>
    </w:p>
    <w:p w14:paraId="62F5B21F" w14:textId="77777777" w:rsidR="00DE44C7" w:rsidRDefault="003F67C4" w:rsidP="00DE44C7">
      <w:pPr>
        <w:rPr>
          <w:rStyle w:val="superscript"/>
        </w:rPr>
      </w:pPr>
      <w:r>
        <w:tab/>
      </w:r>
      <w:r>
        <w:tab/>
      </w:r>
      <w:r>
        <w:tab/>
        <w:t>Q(z)  = Q</w:t>
      </w:r>
      <w:r>
        <w:rPr>
          <w:rStyle w:val="subscript"/>
        </w:rPr>
        <w:t>0</w:t>
      </w:r>
      <w:r>
        <w:t xml:space="preserve"> + zQ</w:t>
      </w:r>
      <w:r>
        <w:rPr>
          <w:rStyle w:val="subscript"/>
        </w:rPr>
        <w:t>1</w:t>
      </w:r>
      <w:r>
        <w:t>+ z</w:t>
      </w:r>
      <w:r>
        <w:rPr>
          <w:rStyle w:val="superscript"/>
        </w:rPr>
        <w:t>2</w:t>
      </w:r>
      <w:r>
        <w:t>Q</w:t>
      </w:r>
      <w:r>
        <w:rPr>
          <w:rStyle w:val="subscript"/>
        </w:rPr>
        <w:t>2</w:t>
      </w:r>
      <w:r>
        <w:t xml:space="preserve"> + ...</w:t>
      </w:r>
      <w:r w:rsidR="00DE44C7" w:rsidRPr="00DE44C7">
        <w:t xml:space="preserve"> </w:t>
      </w:r>
      <w:r w:rsidR="00DE44C7">
        <w:t>=  Σ</w:t>
      </w:r>
      <w:r w:rsidR="00DE44C7">
        <w:rPr>
          <w:rStyle w:val="subscript"/>
        </w:rPr>
        <w:t>i=0</w:t>
      </w:r>
      <w:r w:rsidR="00DE44C7">
        <w:t xml:space="preserve"> Q</w:t>
      </w:r>
      <w:r w:rsidR="00DE44C7">
        <w:rPr>
          <w:rStyle w:val="subscript"/>
        </w:rPr>
        <w:t>i</w:t>
      </w:r>
      <w:r w:rsidR="00DE44C7">
        <w:t>z</w:t>
      </w:r>
      <w:r w:rsidR="00DE44C7">
        <w:rPr>
          <w:rStyle w:val="superscript"/>
        </w:rPr>
        <w:t>i</w:t>
      </w:r>
    </w:p>
    <w:p w14:paraId="06BF2B34" w14:textId="77777777" w:rsidR="00D84DAA" w:rsidRDefault="00D84DAA" w:rsidP="00DE44C7">
      <w:pPr>
        <w:rPr>
          <w:rStyle w:val="superscript"/>
        </w:rPr>
      </w:pPr>
    </w:p>
    <w:p w14:paraId="6EE9187E" w14:textId="77777777" w:rsidR="00D84DAA" w:rsidRDefault="00D84DAA" w:rsidP="00DE44C7">
      <w:r>
        <w:tab/>
      </w:r>
      <w:r>
        <w:tab/>
      </w:r>
      <w:r>
        <w:tab/>
        <w:t xml:space="preserve"> u(z) = Σ</w:t>
      </w:r>
      <w:r>
        <w:rPr>
          <w:rStyle w:val="subscript"/>
        </w:rPr>
        <w:t>k=0</w:t>
      </w:r>
      <w:r>
        <w:t>A</w:t>
      </w:r>
      <w:r>
        <w:rPr>
          <w:rStyle w:val="subscript"/>
        </w:rPr>
        <w:t>k</w:t>
      </w:r>
      <w:r>
        <w:t xml:space="preserve"> z</w:t>
      </w:r>
      <w:r>
        <w:rPr>
          <w:rStyle w:val="superscript"/>
        </w:rPr>
        <w:t xml:space="preserve">r+k   </w:t>
      </w:r>
      <w:r>
        <w:t xml:space="preserve"> =  A</w:t>
      </w:r>
      <w:r>
        <w:rPr>
          <w:rStyle w:val="subscript"/>
        </w:rPr>
        <w:t>0</w:t>
      </w:r>
      <w:r>
        <w:t xml:space="preserve"> z</w:t>
      </w:r>
      <w:r>
        <w:rPr>
          <w:rStyle w:val="superscript"/>
        </w:rPr>
        <w:t>r</w:t>
      </w:r>
      <w:r>
        <w:t xml:space="preserve">  + A</w:t>
      </w:r>
      <w:r>
        <w:rPr>
          <w:rStyle w:val="subscript"/>
        </w:rPr>
        <w:t>1</w:t>
      </w:r>
      <w:r>
        <w:t>z</w:t>
      </w:r>
      <w:r>
        <w:rPr>
          <w:rStyle w:val="superscript"/>
        </w:rPr>
        <w:t>r+1</w:t>
      </w:r>
      <w:r>
        <w:t xml:space="preserve"> + A</w:t>
      </w:r>
      <w:r>
        <w:rPr>
          <w:rStyle w:val="subscript"/>
        </w:rPr>
        <w:t>2</w:t>
      </w:r>
      <w:r>
        <w:t xml:space="preserve"> z</w:t>
      </w:r>
      <w:r>
        <w:rPr>
          <w:rStyle w:val="superscript"/>
        </w:rPr>
        <w:t>r+2</w:t>
      </w:r>
      <w:r>
        <w:t xml:space="preserve"> + ...   =  z</w:t>
      </w:r>
      <w:r>
        <w:rPr>
          <w:rStyle w:val="superscript"/>
        </w:rPr>
        <w:t>r</w:t>
      </w:r>
      <w:r>
        <w:t xml:space="preserve"> Σ</w:t>
      </w:r>
      <w:r>
        <w:rPr>
          <w:rStyle w:val="subscript"/>
        </w:rPr>
        <w:t>k=0</w:t>
      </w:r>
      <w:r>
        <w:t>A</w:t>
      </w:r>
      <w:r>
        <w:rPr>
          <w:rStyle w:val="subscript"/>
        </w:rPr>
        <w:t>k</w:t>
      </w:r>
      <w:r>
        <w:t xml:space="preserve"> z</w:t>
      </w:r>
      <w:r>
        <w:rPr>
          <w:rStyle w:val="superscript"/>
        </w:rPr>
        <w:t>k</w:t>
      </w:r>
    </w:p>
    <w:p w14:paraId="7F5D9939" w14:textId="77777777" w:rsidR="00E30791" w:rsidRDefault="00E30791" w:rsidP="00DE44C7"/>
    <w:p w14:paraId="44CC1EDC" w14:textId="77777777" w:rsidR="00E30791" w:rsidRPr="00E30791" w:rsidRDefault="00E30791" w:rsidP="00DE44C7">
      <w:r>
        <w:t xml:space="preserve">We just jam everything in and watch what happens: </w:t>
      </w:r>
    </w:p>
    <w:p w14:paraId="65C8C133" w14:textId="77777777" w:rsidR="00E30791" w:rsidRDefault="00E30791" w:rsidP="00E30791"/>
    <w:p w14:paraId="61A8B537" w14:textId="77777777" w:rsidR="00E30791" w:rsidRPr="00E30791" w:rsidRDefault="00A4109C" w:rsidP="00E30791">
      <w:r>
        <w:lastRenderedPageBreak/>
        <w:tab/>
      </w:r>
      <w:r w:rsidR="00E30791">
        <w:t>Σ</w:t>
      </w:r>
      <w:r w:rsidR="00E30791">
        <w:rPr>
          <w:rStyle w:val="subscript"/>
        </w:rPr>
        <w:t>k=0</w:t>
      </w:r>
      <w:r w:rsidR="00E30791">
        <w:t>A</w:t>
      </w:r>
      <w:r w:rsidR="00E30791">
        <w:rPr>
          <w:rStyle w:val="subscript"/>
        </w:rPr>
        <w:t>k</w:t>
      </w:r>
      <w:r w:rsidR="00E30791">
        <w:t xml:space="preserve"> (r+k)(r+k-1) z</w:t>
      </w:r>
      <w:r w:rsidR="00E30791">
        <w:rPr>
          <w:rStyle w:val="superscript"/>
        </w:rPr>
        <w:t>r+k</w:t>
      </w:r>
      <w:r w:rsidR="00E30791">
        <w:t xml:space="preserve">  + Σ</w:t>
      </w:r>
      <w:r w:rsidR="00E30791">
        <w:rPr>
          <w:rStyle w:val="subscript"/>
        </w:rPr>
        <w:t>k=0</w:t>
      </w:r>
      <w:r w:rsidR="00E30791">
        <w:t>A</w:t>
      </w:r>
      <w:r w:rsidR="00E30791">
        <w:rPr>
          <w:rStyle w:val="subscript"/>
        </w:rPr>
        <w:t>k</w:t>
      </w:r>
      <w:r w:rsidR="00E30791">
        <w:t xml:space="preserve"> (r+k) Σ</w:t>
      </w:r>
      <w:r w:rsidR="00E30791">
        <w:rPr>
          <w:rStyle w:val="subscript"/>
        </w:rPr>
        <w:t>i=0</w:t>
      </w:r>
      <w:r w:rsidR="00E30791">
        <w:t xml:space="preserve"> P</w:t>
      </w:r>
      <w:r w:rsidR="00E30791">
        <w:rPr>
          <w:rStyle w:val="subscript"/>
        </w:rPr>
        <w:t>i</w:t>
      </w:r>
      <w:r w:rsidR="00E30791">
        <w:t xml:space="preserve"> z</w:t>
      </w:r>
      <w:r w:rsidR="00E30791">
        <w:rPr>
          <w:rStyle w:val="superscript"/>
        </w:rPr>
        <w:t>r+k+i</w:t>
      </w:r>
      <w:r w:rsidR="00E30791">
        <w:t xml:space="preserve">  + Σ</w:t>
      </w:r>
      <w:r w:rsidR="00E30791">
        <w:rPr>
          <w:rStyle w:val="subscript"/>
        </w:rPr>
        <w:t>k=0</w:t>
      </w:r>
      <w:r w:rsidR="00E30791">
        <w:t>A</w:t>
      </w:r>
      <w:r w:rsidR="00E30791">
        <w:rPr>
          <w:rStyle w:val="subscript"/>
        </w:rPr>
        <w:t>k</w:t>
      </w:r>
      <w:r w:rsidR="005B0CAF">
        <w:t xml:space="preserve"> </w:t>
      </w:r>
      <w:r w:rsidR="00E30791">
        <w:t>Σ</w:t>
      </w:r>
      <w:r w:rsidR="00E30791">
        <w:rPr>
          <w:rStyle w:val="subscript"/>
        </w:rPr>
        <w:t>i=0</w:t>
      </w:r>
      <w:r w:rsidR="00E30791">
        <w:t xml:space="preserve"> Q</w:t>
      </w:r>
      <w:r w:rsidR="00E30791">
        <w:rPr>
          <w:rStyle w:val="subscript"/>
        </w:rPr>
        <w:t>i</w:t>
      </w:r>
      <w:r w:rsidR="00E30791">
        <w:t xml:space="preserve"> z</w:t>
      </w:r>
      <w:r w:rsidR="00E30791">
        <w:rPr>
          <w:rStyle w:val="superscript"/>
        </w:rPr>
        <w:t>r+k+i</w:t>
      </w:r>
      <w:r w:rsidR="00E30791">
        <w:t xml:space="preserve">  = 0</w:t>
      </w:r>
    </w:p>
    <w:p w14:paraId="203CEA35" w14:textId="77777777" w:rsidR="00DE44C7" w:rsidRDefault="00E30791" w:rsidP="003F67C4">
      <w:r>
        <w:tab/>
      </w:r>
      <w:r>
        <w:tab/>
      </w:r>
      <w:r>
        <w:tab/>
      </w:r>
    </w:p>
    <w:p w14:paraId="5BF1A3F5" w14:textId="77777777" w:rsidR="00291390" w:rsidRDefault="00A4109C">
      <w:r>
        <w:tab/>
      </w:r>
      <w:r w:rsidR="005B0CAF">
        <w:t>z</w:t>
      </w:r>
      <w:r w:rsidR="005B0CAF">
        <w:rPr>
          <w:rStyle w:val="superscript"/>
        </w:rPr>
        <w:t>r</w:t>
      </w:r>
      <w:r w:rsidR="005B0CAF">
        <w:t xml:space="preserve"> </w:t>
      </w:r>
      <w:r w:rsidR="00DE44C7">
        <w:tab/>
      </w:r>
      <w:r w:rsidR="005B0CAF">
        <w:t>Σ</w:t>
      </w:r>
      <w:r w:rsidR="005B0CAF">
        <w:rPr>
          <w:rStyle w:val="subscript"/>
        </w:rPr>
        <w:t>k=0</w:t>
      </w:r>
      <w:r w:rsidR="005B0CAF">
        <w:t>A</w:t>
      </w:r>
      <w:r w:rsidR="005B0CAF">
        <w:rPr>
          <w:rStyle w:val="subscript"/>
        </w:rPr>
        <w:t>k</w:t>
      </w:r>
      <w:r w:rsidR="005B0CAF">
        <w:t xml:space="preserve"> z</w:t>
      </w:r>
      <w:r w:rsidR="005B0CAF">
        <w:rPr>
          <w:rStyle w:val="superscript"/>
        </w:rPr>
        <w:t>k</w:t>
      </w:r>
      <w:r w:rsidR="005B0CAF">
        <w:t>{  (r+k)(r+k-1) +  Σ</w:t>
      </w:r>
      <w:r w:rsidR="005B0CAF">
        <w:rPr>
          <w:rStyle w:val="subscript"/>
        </w:rPr>
        <w:t>i=0</w:t>
      </w:r>
      <w:r w:rsidR="005B0CAF">
        <w:t xml:space="preserve"> </w:t>
      </w:r>
      <w:r>
        <w:t>[</w:t>
      </w:r>
      <w:r w:rsidR="005B0CAF">
        <w:t>(r+k) P</w:t>
      </w:r>
      <w:r w:rsidR="005B0CAF">
        <w:rPr>
          <w:rStyle w:val="subscript"/>
        </w:rPr>
        <w:t>i</w:t>
      </w:r>
      <w:r w:rsidR="005B0CAF">
        <w:t xml:space="preserve"> </w:t>
      </w:r>
      <w:r>
        <w:t>+</w:t>
      </w:r>
      <w:r w:rsidR="005B0CAF">
        <w:t>Q</w:t>
      </w:r>
      <w:r w:rsidR="005B0CAF">
        <w:rPr>
          <w:rStyle w:val="subscript"/>
        </w:rPr>
        <w:t>i</w:t>
      </w:r>
      <w:r>
        <w:t>]</w:t>
      </w:r>
      <w:r w:rsidR="005B0CAF">
        <w:t xml:space="preserve"> z</w:t>
      </w:r>
      <w:r w:rsidR="005B0CAF">
        <w:rPr>
          <w:rStyle w:val="superscript"/>
        </w:rPr>
        <w:t>i</w:t>
      </w:r>
      <w:r w:rsidR="005B0CAF">
        <w:t xml:space="preserve">  }  = 0</w:t>
      </w:r>
    </w:p>
    <w:p w14:paraId="602BCA64" w14:textId="77777777" w:rsidR="00A4109C" w:rsidRDefault="00A4109C"/>
    <w:p w14:paraId="0B0036BF" w14:textId="77777777" w:rsidR="00A4109C" w:rsidRDefault="00A4109C">
      <w:r>
        <w:tab/>
        <w:t xml:space="preserve">      Σ</w:t>
      </w:r>
      <w:r>
        <w:rPr>
          <w:rStyle w:val="subscript"/>
        </w:rPr>
        <w:t>k=0</w:t>
      </w:r>
      <w:r>
        <w:t>A</w:t>
      </w:r>
      <w:r>
        <w:rPr>
          <w:rStyle w:val="subscript"/>
        </w:rPr>
        <w:t>k</w:t>
      </w:r>
      <w:r>
        <w:t xml:space="preserve"> z</w:t>
      </w:r>
      <w:r>
        <w:rPr>
          <w:rStyle w:val="superscript"/>
        </w:rPr>
        <w:t>k</w:t>
      </w:r>
      <w:r>
        <w:t>{  (r+k)(r+k-1) +  Σ</w:t>
      </w:r>
      <w:r>
        <w:rPr>
          <w:rStyle w:val="subscript"/>
        </w:rPr>
        <w:t>i=0</w:t>
      </w:r>
      <w:r>
        <w:t xml:space="preserve"> [(r+k) P</w:t>
      </w:r>
      <w:r>
        <w:rPr>
          <w:rStyle w:val="subscript"/>
        </w:rPr>
        <w:t>i</w:t>
      </w:r>
      <w:r>
        <w:t xml:space="preserve"> +Q</w:t>
      </w:r>
      <w:r>
        <w:rPr>
          <w:rStyle w:val="subscript"/>
        </w:rPr>
        <w:t>i</w:t>
      </w:r>
      <w:r>
        <w:t>] z</w:t>
      </w:r>
      <w:r>
        <w:rPr>
          <w:rStyle w:val="superscript"/>
        </w:rPr>
        <w:t>i</w:t>
      </w:r>
      <w:r>
        <w:t xml:space="preserve">  }  = 0</w:t>
      </w:r>
    </w:p>
    <w:p w14:paraId="2240FDC1" w14:textId="77777777" w:rsidR="00D15DDA" w:rsidRDefault="00D15DDA"/>
    <w:p w14:paraId="325389B7" w14:textId="77777777" w:rsidR="00D15DDA" w:rsidRDefault="00D15DDA">
      <w:r>
        <w:t>In order to have a solution, the coefficient of each power must vanish</w:t>
      </w:r>
      <w:r w:rsidR="008A1749">
        <w:t xml:space="preserve">. We can then write out the first several coefficients and set them to zero. </w:t>
      </w:r>
    </w:p>
    <w:p w14:paraId="49D6F896" w14:textId="77777777" w:rsidR="008A1749" w:rsidRDefault="008A1749"/>
    <w:p w14:paraId="570B7ACB" w14:textId="77777777" w:rsidR="00BF3BB0" w:rsidRPr="00575408" w:rsidRDefault="00BF3BB0" w:rsidP="00BF3BB0">
      <w:r>
        <w:tab/>
        <w:t>0</w:t>
      </w:r>
      <w:r>
        <w:tab/>
        <w:t>z</w:t>
      </w:r>
      <w:r>
        <w:rPr>
          <w:rStyle w:val="superscript"/>
        </w:rPr>
        <w:t>0</w:t>
      </w:r>
      <w:r>
        <w:t>:</w:t>
      </w:r>
      <w:r>
        <w:tab/>
        <w:t>A</w:t>
      </w:r>
      <w:r>
        <w:rPr>
          <w:rStyle w:val="subscript"/>
        </w:rPr>
        <w:t>0</w:t>
      </w:r>
      <w:r>
        <w:t>[ r</w:t>
      </w:r>
      <w:r>
        <w:rPr>
          <w:rStyle w:val="superscript"/>
        </w:rPr>
        <w:t>2</w:t>
      </w:r>
      <w:r>
        <w:t xml:space="preserve"> + (P</w:t>
      </w:r>
      <w:r>
        <w:rPr>
          <w:rStyle w:val="subscript"/>
        </w:rPr>
        <w:t>0</w:t>
      </w:r>
      <w:r>
        <w:t>-1)r + Q</w:t>
      </w:r>
      <w:r>
        <w:rPr>
          <w:rStyle w:val="subscript"/>
        </w:rPr>
        <w:t>0</w:t>
      </w:r>
      <w:r>
        <w:t>]  = 0</w:t>
      </w:r>
    </w:p>
    <w:p w14:paraId="6E729197" w14:textId="77777777" w:rsidR="00BF3BB0" w:rsidRDefault="00BF3BB0" w:rsidP="00BF3BB0">
      <w:r>
        <w:tab/>
        <w:t>1</w:t>
      </w:r>
      <w:r>
        <w:tab/>
        <w:t>z</w:t>
      </w:r>
      <w:r>
        <w:rPr>
          <w:rStyle w:val="superscript"/>
        </w:rPr>
        <w:t>1</w:t>
      </w:r>
      <w:r>
        <w:t>:</w:t>
      </w:r>
      <w:r>
        <w:tab/>
        <w:t>A</w:t>
      </w:r>
      <w:r>
        <w:rPr>
          <w:rStyle w:val="subscript"/>
        </w:rPr>
        <w:t>1</w:t>
      </w:r>
      <w:r>
        <w:t>[ (r+1)</w:t>
      </w:r>
      <w:r>
        <w:rPr>
          <w:rStyle w:val="superscript"/>
        </w:rPr>
        <w:t>2</w:t>
      </w:r>
      <w:r>
        <w:t xml:space="preserve"> +  (P</w:t>
      </w:r>
      <w:r>
        <w:rPr>
          <w:rStyle w:val="subscript"/>
        </w:rPr>
        <w:t>0</w:t>
      </w:r>
      <w:r>
        <w:t>-1)(r+1) + Q</w:t>
      </w:r>
      <w:r>
        <w:rPr>
          <w:rStyle w:val="subscript"/>
        </w:rPr>
        <w:t>0</w:t>
      </w:r>
      <w:r>
        <w:t>] + A</w:t>
      </w:r>
      <w:r>
        <w:rPr>
          <w:rStyle w:val="subscript"/>
        </w:rPr>
        <w:t xml:space="preserve">0 </w:t>
      </w:r>
      <w:r>
        <w:t>[ rP</w:t>
      </w:r>
      <w:r>
        <w:rPr>
          <w:rStyle w:val="subscript"/>
        </w:rPr>
        <w:t>1</w:t>
      </w:r>
      <w:r>
        <w:t xml:space="preserve"> + Q</w:t>
      </w:r>
      <w:r>
        <w:rPr>
          <w:rStyle w:val="subscript"/>
        </w:rPr>
        <w:t>1</w:t>
      </w:r>
      <w:r>
        <w:t>] = 0</w:t>
      </w:r>
    </w:p>
    <w:p w14:paraId="3C483183" w14:textId="77777777" w:rsidR="00BF3BB0" w:rsidRDefault="00BF3BB0" w:rsidP="00BF3BB0">
      <w:r>
        <w:tab/>
        <w:t>2</w:t>
      </w:r>
      <w:r>
        <w:tab/>
        <w:t>z</w:t>
      </w:r>
      <w:r>
        <w:rPr>
          <w:rStyle w:val="superscript"/>
        </w:rPr>
        <w:t>2</w:t>
      </w:r>
      <w:r>
        <w:t>:</w:t>
      </w:r>
      <w:r>
        <w:tab/>
        <w:t>A</w:t>
      </w:r>
      <w:r>
        <w:rPr>
          <w:rStyle w:val="subscript"/>
        </w:rPr>
        <w:t>2</w:t>
      </w:r>
      <w:r>
        <w:t>[ (r+2)</w:t>
      </w:r>
      <w:r>
        <w:rPr>
          <w:rStyle w:val="superscript"/>
        </w:rPr>
        <w:t>2</w:t>
      </w:r>
      <w:r>
        <w:t xml:space="preserve"> +  (P</w:t>
      </w:r>
      <w:r>
        <w:rPr>
          <w:rStyle w:val="subscript"/>
        </w:rPr>
        <w:t>0</w:t>
      </w:r>
      <w:r>
        <w:t>-1)(r+2) + Q</w:t>
      </w:r>
      <w:r>
        <w:rPr>
          <w:rStyle w:val="subscript"/>
        </w:rPr>
        <w:t>0</w:t>
      </w:r>
      <w:r>
        <w:t>] + A</w:t>
      </w:r>
      <w:r>
        <w:rPr>
          <w:rStyle w:val="subscript"/>
        </w:rPr>
        <w:t>1</w:t>
      </w:r>
      <w:r>
        <w:t xml:space="preserve"> [ (r+1)P</w:t>
      </w:r>
      <w:r>
        <w:rPr>
          <w:rStyle w:val="subscript"/>
        </w:rPr>
        <w:t>1</w:t>
      </w:r>
      <w:r>
        <w:t xml:space="preserve"> + Q</w:t>
      </w:r>
      <w:r>
        <w:rPr>
          <w:rStyle w:val="subscript"/>
        </w:rPr>
        <w:t>1</w:t>
      </w:r>
      <w:r>
        <w:t>]  + A</w:t>
      </w:r>
      <w:r>
        <w:rPr>
          <w:rStyle w:val="subscript"/>
        </w:rPr>
        <w:t xml:space="preserve">0 </w:t>
      </w:r>
      <w:r>
        <w:t>[ rP</w:t>
      </w:r>
      <w:r>
        <w:rPr>
          <w:rStyle w:val="subscript"/>
        </w:rPr>
        <w:t>2</w:t>
      </w:r>
      <w:r>
        <w:t xml:space="preserve"> + Q</w:t>
      </w:r>
      <w:r>
        <w:rPr>
          <w:rStyle w:val="subscript"/>
        </w:rPr>
        <w:t>2</w:t>
      </w:r>
      <w:r>
        <w:t>] = 0</w:t>
      </w:r>
    </w:p>
    <w:p w14:paraId="38A0388B" w14:textId="77777777" w:rsidR="00BF3BB0" w:rsidRDefault="00BF3BB0" w:rsidP="00BF3BB0">
      <w:r>
        <w:tab/>
        <w:t>....</w:t>
      </w:r>
    </w:p>
    <w:p w14:paraId="75A6110C" w14:textId="77777777" w:rsidR="00B06D0C" w:rsidRDefault="00B06D0C"/>
    <w:p w14:paraId="7EE8F06B" w14:textId="77777777" w:rsidR="00D71852" w:rsidRDefault="00BF3BB0" w:rsidP="00B06D0C">
      <w:r w:rsidRPr="00BF3BB0">
        <w:t>The first equation</w:t>
      </w:r>
      <w:r w:rsidR="00F27FBF" w:rsidRPr="00BF3BB0">
        <w:t xml:space="preserve"> </w:t>
      </w:r>
      <w:r w:rsidR="00D71852" w:rsidRPr="00BF3BB0">
        <w:t>is</w:t>
      </w:r>
      <w:r w:rsidR="00D71852">
        <w:t xml:space="preserve"> the super-famous and </w:t>
      </w:r>
      <w:r w:rsidR="001970D5">
        <w:t>all-</w:t>
      </w:r>
      <w:r w:rsidR="00D71852">
        <w:t xml:space="preserve">important </w:t>
      </w:r>
      <w:r w:rsidR="00F27FBF" w:rsidRPr="001970D5">
        <w:rPr>
          <w:b/>
        </w:rPr>
        <w:t>indicial equation</w:t>
      </w:r>
      <w:r w:rsidR="00F27FBF">
        <w:t>. It tells you that there are at most two possible solutions of the assumed form</w:t>
      </w:r>
      <w:r>
        <w:t>, each one corresponding to a root of the indicial equation</w:t>
      </w:r>
      <w:r w:rsidR="000468F5">
        <w:t>, u</w:t>
      </w:r>
      <w:r w:rsidR="00A06FD6">
        <w:rPr>
          <w:rStyle w:val="superscript"/>
        </w:rPr>
        <w:t>(r)</w:t>
      </w:r>
      <w:r w:rsidR="000468F5">
        <w:t>(z) = z</w:t>
      </w:r>
      <w:r w:rsidR="000468F5">
        <w:rPr>
          <w:rStyle w:val="superscript"/>
        </w:rPr>
        <w:t>r</w:t>
      </w:r>
      <w:r w:rsidR="000468F5">
        <w:t xml:space="preserve"> Σ</w:t>
      </w:r>
      <w:r w:rsidR="000468F5">
        <w:rPr>
          <w:rStyle w:val="subscript"/>
        </w:rPr>
        <w:t>k=0</w:t>
      </w:r>
      <w:r w:rsidR="000468F5">
        <w:t>A</w:t>
      </w:r>
      <w:r w:rsidR="000468F5">
        <w:rPr>
          <w:rStyle w:val="subscript"/>
        </w:rPr>
        <w:t>k</w:t>
      </w:r>
      <w:r w:rsidR="00A06FD6">
        <w:rPr>
          <w:rStyle w:val="superscript"/>
        </w:rPr>
        <w:t>(r)</w:t>
      </w:r>
      <w:r w:rsidR="000468F5">
        <w:t>z</w:t>
      </w:r>
      <w:r w:rsidR="000468F5">
        <w:rPr>
          <w:rStyle w:val="superscript"/>
        </w:rPr>
        <w:t>k</w:t>
      </w:r>
      <w:r w:rsidR="000468F5">
        <w:t xml:space="preserve">. </w:t>
      </w:r>
      <w:r w:rsidR="00F27FBF">
        <w:t xml:space="preserve"> </w:t>
      </w:r>
      <w:r w:rsidR="00090627">
        <w:t>These</w:t>
      </w:r>
      <w:r w:rsidR="00D74064">
        <w:t xml:space="preserve"> two</w:t>
      </w:r>
      <w:r w:rsidR="00090627">
        <w:t xml:space="preserve"> </w:t>
      </w:r>
      <w:r w:rsidR="00D74064">
        <w:t>roots</w:t>
      </w:r>
      <w:r w:rsidR="00090627">
        <w:t xml:space="preserve"> are called </w:t>
      </w:r>
      <w:r w:rsidR="00090627" w:rsidRPr="00D74064">
        <w:rPr>
          <w:b/>
        </w:rPr>
        <w:t>the</w:t>
      </w:r>
      <w:r w:rsidR="00090627">
        <w:t xml:space="preserve"> </w:t>
      </w:r>
      <w:r w:rsidR="00090627" w:rsidRPr="00090627">
        <w:rPr>
          <w:b/>
        </w:rPr>
        <w:t>exponents</w:t>
      </w:r>
      <w:r w:rsidR="00090627">
        <w:t xml:space="preserve"> </w:t>
      </w:r>
      <w:r>
        <w:t xml:space="preserve">or the </w:t>
      </w:r>
      <w:r w:rsidRPr="00BF3BB0">
        <w:rPr>
          <w:b/>
        </w:rPr>
        <w:t>indices</w:t>
      </w:r>
      <w:r w:rsidR="00A06FD6">
        <w:t xml:space="preserve"> </w:t>
      </w:r>
      <w:r w:rsidR="00D74064">
        <w:t>(at z = 0).</w:t>
      </w:r>
      <w:r w:rsidR="00090627">
        <w:t xml:space="preserve"> </w:t>
      </w:r>
      <w:r>
        <w:t xml:space="preserve">For EACH exponent, the above ladder of equations lets you build out all the coefficients and in this way you get two "formal " solutions as powers times infinite series. They are formal in the sense that we have not shown anything about whether the series converge. </w:t>
      </w:r>
    </w:p>
    <w:p w14:paraId="495C2AD6" w14:textId="77777777" w:rsidR="000E550F" w:rsidRDefault="000E550F" w:rsidP="00B06D0C"/>
    <w:p w14:paraId="6FE43838" w14:textId="77777777" w:rsidR="000E550F" w:rsidRDefault="000E550F" w:rsidP="00B06D0C">
      <w:r>
        <w:t>If we want to be completely general, and assume that P and Q have all coefficients being arbitrary (non-zero) values, then we are assuming that p includes a single pole, and that q has both a single pole and a double pole  (p and q are defined below as P = zp and Q = z</w:t>
      </w:r>
      <w:r>
        <w:rPr>
          <w:rStyle w:val="superscript"/>
        </w:rPr>
        <w:t>2</w:t>
      </w:r>
      <w:r>
        <w:t>q )</w:t>
      </w:r>
      <w:r w:rsidR="0097777A">
        <w:t xml:space="preserve">. Our analysis here therefore </w:t>
      </w:r>
      <w:r w:rsidR="004C4B7C">
        <w:t>includes</w:t>
      </w:r>
      <w:r w:rsidR="0097777A">
        <w:t xml:space="preserve"> z = 0 being an </w:t>
      </w:r>
      <w:r w:rsidR="0097777A" w:rsidRPr="008E6D64">
        <w:rPr>
          <w:b/>
        </w:rPr>
        <w:t>ordinary</w:t>
      </w:r>
      <w:r w:rsidR="0097777A">
        <w:t xml:space="preserve"> point </w:t>
      </w:r>
      <w:r w:rsidR="0097777A" w:rsidRPr="008E6D64">
        <w:rPr>
          <w:b/>
          <w:i/>
        </w:rPr>
        <w:t>and</w:t>
      </w:r>
      <w:r w:rsidR="0097777A">
        <w:t xml:space="preserve"> also being a </w:t>
      </w:r>
      <w:r w:rsidR="0097777A" w:rsidRPr="008E6D64">
        <w:rPr>
          <w:b/>
        </w:rPr>
        <w:t>regular</w:t>
      </w:r>
      <w:r w:rsidR="0097777A">
        <w:t xml:space="preserve"> singular point. We get the above indicial equation, and since P</w:t>
      </w:r>
      <w:r w:rsidR="0097777A">
        <w:rPr>
          <w:rStyle w:val="subscript"/>
        </w:rPr>
        <w:t>0</w:t>
      </w:r>
      <w:r w:rsidR="0097777A">
        <w:t xml:space="preserve"> and Q</w:t>
      </w:r>
      <w:r w:rsidR="0097777A">
        <w:rPr>
          <w:rStyle w:val="subscript"/>
        </w:rPr>
        <w:t>0</w:t>
      </w:r>
      <w:r w:rsidR="0097777A">
        <w:t xml:space="preserve"> are completely arbitrary, it seems that the roots r</w:t>
      </w:r>
      <w:r w:rsidR="0097777A">
        <w:rPr>
          <w:rStyle w:val="subscript"/>
        </w:rPr>
        <w:t>i</w:t>
      </w:r>
      <w:r w:rsidR="0097777A">
        <w:t xml:space="preserve"> are also completely arbitrary. They could both be real fractions, for example, or in fact could both be complex. </w:t>
      </w:r>
      <w:r w:rsidR="004C4B7C">
        <w:t xml:space="preserve">Thus, in general, both solutions might have a power-type branch point at z = 0. </w:t>
      </w:r>
    </w:p>
    <w:p w14:paraId="214DAC70" w14:textId="77777777" w:rsidR="008E6D64" w:rsidRDefault="00E15441" w:rsidP="00B06D0C">
      <w:r>
        <w:tab/>
      </w:r>
    </w:p>
    <w:p w14:paraId="3BDD1456" w14:textId="77777777" w:rsidR="004C4B7C" w:rsidRDefault="008E6D64" w:rsidP="00B06D0C">
      <w:r w:rsidRPr="008E6D64">
        <w:rPr>
          <w:u w:val="single"/>
        </w:rPr>
        <w:t>The ordinary case.</w:t>
      </w:r>
      <w:r>
        <w:t xml:space="preserve"> </w:t>
      </w:r>
      <w:r w:rsidR="00E15441">
        <w:t>If we restrict our interest to the ordinary case only, then we are saying that p does not have a single pole, and q has neit</w:t>
      </w:r>
      <w:r w:rsidR="00B71A98">
        <w:t xml:space="preserve">her a single nor a double pole, since ordinary means p and q are analytic. </w:t>
      </w:r>
      <w:r w:rsidR="00E15441">
        <w:t>This means P has a zero and Q has a double zero, and that says P</w:t>
      </w:r>
      <w:r w:rsidR="00E15441">
        <w:rPr>
          <w:rStyle w:val="subscript"/>
        </w:rPr>
        <w:t>0</w:t>
      </w:r>
      <w:r w:rsidR="00E15441">
        <w:t xml:space="preserve"> = 0  and Q</w:t>
      </w:r>
      <w:r w:rsidR="00E15441">
        <w:rPr>
          <w:rStyle w:val="subscript"/>
        </w:rPr>
        <w:t>0</w:t>
      </w:r>
      <w:r w:rsidR="00E15441">
        <w:t xml:space="preserve"> = Q</w:t>
      </w:r>
      <w:r w:rsidR="00E15441">
        <w:rPr>
          <w:rStyle w:val="subscript"/>
        </w:rPr>
        <w:t>1</w:t>
      </w:r>
      <w:r w:rsidR="00E15441">
        <w:t xml:space="preserve"> = 0. </w:t>
      </w:r>
      <w:r w:rsidR="00B71A98">
        <w:t xml:space="preserve"> </w:t>
      </w:r>
      <w:r w:rsidR="004C4B7C">
        <w:t>In this case our three lowest ladder equations above become</w:t>
      </w:r>
    </w:p>
    <w:p w14:paraId="2B62044E" w14:textId="77777777" w:rsidR="004C4B7C" w:rsidRDefault="004C4B7C" w:rsidP="00B06D0C"/>
    <w:p w14:paraId="6A4BEEBD" w14:textId="77777777" w:rsidR="004C4B7C" w:rsidRPr="0007190D" w:rsidRDefault="004C4B7C" w:rsidP="004C4B7C">
      <w:r>
        <w:tab/>
        <w:t>0</w:t>
      </w:r>
      <w:r>
        <w:tab/>
        <w:t>z</w:t>
      </w:r>
      <w:r>
        <w:rPr>
          <w:rStyle w:val="superscript"/>
        </w:rPr>
        <w:t>0</w:t>
      </w:r>
      <w:r>
        <w:t>:</w:t>
      </w:r>
      <w:r>
        <w:tab/>
        <w:t>A</w:t>
      </w:r>
      <w:r>
        <w:rPr>
          <w:rStyle w:val="subscript"/>
        </w:rPr>
        <w:t>0</w:t>
      </w:r>
      <w:r>
        <w:t>[ r</w:t>
      </w:r>
      <w:r>
        <w:rPr>
          <w:rStyle w:val="superscript"/>
        </w:rPr>
        <w:t>2</w:t>
      </w:r>
      <w:r>
        <w:t xml:space="preserve"> + (-1)r]  = 0</w:t>
      </w:r>
      <w:r w:rsidR="0007190D">
        <w:tab/>
      </w:r>
      <w:r w:rsidR="0007190D">
        <w:tab/>
      </w:r>
      <w:r w:rsidR="0007190D">
        <w:tab/>
      </w:r>
      <w:r w:rsidR="0007190D">
        <w:tab/>
      </w:r>
      <w:r w:rsidR="0007190D">
        <w:tab/>
        <w:t>//  r(r-1) = 0</w:t>
      </w:r>
      <w:r w:rsidR="000F2872">
        <w:t xml:space="preserve">  "indicial"</w:t>
      </w:r>
    </w:p>
    <w:p w14:paraId="7E12B0A8" w14:textId="77777777" w:rsidR="004C4B7C" w:rsidRDefault="004C4B7C" w:rsidP="004C4B7C">
      <w:r>
        <w:tab/>
        <w:t>1</w:t>
      </w:r>
      <w:r>
        <w:tab/>
        <w:t>z</w:t>
      </w:r>
      <w:r>
        <w:rPr>
          <w:rStyle w:val="superscript"/>
        </w:rPr>
        <w:t>1</w:t>
      </w:r>
      <w:r>
        <w:t>:</w:t>
      </w:r>
      <w:r>
        <w:tab/>
        <w:t>A</w:t>
      </w:r>
      <w:r>
        <w:rPr>
          <w:rStyle w:val="subscript"/>
        </w:rPr>
        <w:t>1</w:t>
      </w:r>
      <w:r>
        <w:t>[ (r+1)</w:t>
      </w:r>
      <w:r>
        <w:rPr>
          <w:rStyle w:val="superscript"/>
        </w:rPr>
        <w:t>2</w:t>
      </w:r>
      <w:r>
        <w:t xml:space="preserve"> +  (-1)(r+1) ] + A</w:t>
      </w:r>
      <w:r>
        <w:rPr>
          <w:rStyle w:val="subscript"/>
        </w:rPr>
        <w:t xml:space="preserve">0 </w:t>
      </w:r>
      <w:r>
        <w:t>[ rP</w:t>
      </w:r>
      <w:r>
        <w:rPr>
          <w:rStyle w:val="subscript"/>
        </w:rPr>
        <w:t>1</w:t>
      </w:r>
      <w:r>
        <w:t>] = 0</w:t>
      </w:r>
    </w:p>
    <w:p w14:paraId="2E1021BB" w14:textId="77777777" w:rsidR="004C4B7C" w:rsidRDefault="004C4B7C" w:rsidP="004C4B7C">
      <w:r>
        <w:tab/>
        <w:t>2</w:t>
      </w:r>
      <w:r>
        <w:tab/>
        <w:t>z</w:t>
      </w:r>
      <w:r>
        <w:rPr>
          <w:rStyle w:val="superscript"/>
        </w:rPr>
        <w:t>2</w:t>
      </w:r>
      <w:r>
        <w:t>:</w:t>
      </w:r>
      <w:r>
        <w:tab/>
        <w:t>A</w:t>
      </w:r>
      <w:r>
        <w:rPr>
          <w:rStyle w:val="subscript"/>
        </w:rPr>
        <w:t>2</w:t>
      </w:r>
      <w:r>
        <w:t>[ (r+2)</w:t>
      </w:r>
      <w:r>
        <w:rPr>
          <w:rStyle w:val="superscript"/>
        </w:rPr>
        <w:t>2</w:t>
      </w:r>
      <w:r>
        <w:t xml:space="preserve"> +  (-1)(r+2) ] + A</w:t>
      </w:r>
      <w:r>
        <w:rPr>
          <w:rStyle w:val="subscript"/>
        </w:rPr>
        <w:t>1</w:t>
      </w:r>
      <w:r>
        <w:t xml:space="preserve"> [ (r+1)P</w:t>
      </w:r>
      <w:r>
        <w:rPr>
          <w:rStyle w:val="subscript"/>
        </w:rPr>
        <w:t>1</w:t>
      </w:r>
      <w:r>
        <w:t>]  + A</w:t>
      </w:r>
      <w:r>
        <w:rPr>
          <w:rStyle w:val="subscript"/>
        </w:rPr>
        <w:t xml:space="preserve">0 </w:t>
      </w:r>
      <w:r>
        <w:t>[ rP</w:t>
      </w:r>
      <w:r>
        <w:rPr>
          <w:rStyle w:val="subscript"/>
        </w:rPr>
        <w:t>2</w:t>
      </w:r>
      <w:r>
        <w:t xml:space="preserve"> + Q</w:t>
      </w:r>
      <w:r>
        <w:rPr>
          <w:rStyle w:val="subscript"/>
        </w:rPr>
        <w:t>2</w:t>
      </w:r>
      <w:r>
        <w:t>] = 0</w:t>
      </w:r>
    </w:p>
    <w:p w14:paraId="3BEAD0C9" w14:textId="77777777" w:rsidR="004C4B7C" w:rsidRDefault="004C4B7C" w:rsidP="00B06D0C"/>
    <w:p w14:paraId="3A587E4B" w14:textId="77777777" w:rsidR="0007190D" w:rsidRDefault="0007190D" w:rsidP="00B06D0C">
      <w:r>
        <w:t xml:space="preserve">The indicial equation now says </w:t>
      </w:r>
      <w:r w:rsidR="00245528">
        <w:t>the roots are r=0 and r</w:t>
      </w:r>
      <w:r w:rsidR="001030FE">
        <w:t>=</w:t>
      </w:r>
      <w:r>
        <w:t xml:space="preserve">1. The second ladder equation is this: </w:t>
      </w:r>
    </w:p>
    <w:p w14:paraId="6FF1E3D3" w14:textId="77777777" w:rsidR="0007190D" w:rsidRDefault="0007190D" w:rsidP="00B06D0C"/>
    <w:p w14:paraId="2DBE1B07" w14:textId="77777777" w:rsidR="0007190D" w:rsidRDefault="0007190D" w:rsidP="00B06D0C">
      <w:r>
        <w:tab/>
        <w:t>A</w:t>
      </w:r>
      <w:r>
        <w:rPr>
          <w:rStyle w:val="subscript"/>
        </w:rPr>
        <w:t>1</w:t>
      </w:r>
      <w:r>
        <w:t>[ r(r+1) ] + A</w:t>
      </w:r>
      <w:r>
        <w:rPr>
          <w:rStyle w:val="subscript"/>
        </w:rPr>
        <w:t xml:space="preserve">0 </w:t>
      </w:r>
      <w:r>
        <w:t>[ rP</w:t>
      </w:r>
      <w:r>
        <w:rPr>
          <w:rStyle w:val="subscript"/>
        </w:rPr>
        <w:t>1</w:t>
      </w:r>
      <w:r>
        <w:t>] = 0</w:t>
      </w:r>
    </w:p>
    <w:p w14:paraId="711F9B4E" w14:textId="77777777" w:rsidR="000F2872" w:rsidRDefault="000F2872" w:rsidP="00B06D0C"/>
    <w:p w14:paraId="6495EF47" w14:textId="77777777" w:rsidR="000F2872" w:rsidRDefault="000F2872" w:rsidP="00B06D0C">
      <w:r>
        <w:t xml:space="preserve">which we can write out in its two cases: </w:t>
      </w:r>
    </w:p>
    <w:p w14:paraId="67095F04" w14:textId="77777777" w:rsidR="000F2872" w:rsidRDefault="000F2872" w:rsidP="00B06D0C"/>
    <w:p w14:paraId="6D8F0FB1" w14:textId="77777777" w:rsidR="000F2872" w:rsidRDefault="000F2872" w:rsidP="000F2872">
      <w:r>
        <w:tab/>
        <w:t>A</w:t>
      </w:r>
      <w:r>
        <w:rPr>
          <w:rStyle w:val="subscript"/>
        </w:rPr>
        <w:t>1</w:t>
      </w:r>
      <w:r>
        <w:rPr>
          <w:rStyle w:val="superscript"/>
        </w:rPr>
        <w:t>(0)</w:t>
      </w:r>
      <w:r>
        <w:t xml:space="preserve"> [0 ] + A</w:t>
      </w:r>
      <w:r>
        <w:rPr>
          <w:rStyle w:val="subscript"/>
        </w:rPr>
        <w:t>0</w:t>
      </w:r>
      <w:r>
        <w:rPr>
          <w:rStyle w:val="superscript"/>
        </w:rPr>
        <w:t>(0)</w:t>
      </w:r>
      <w:r>
        <w:rPr>
          <w:rStyle w:val="subscript"/>
        </w:rPr>
        <w:t xml:space="preserve"> </w:t>
      </w:r>
      <w:r>
        <w:t>[0] = 0</w:t>
      </w:r>
    </w:p>
    <w:p w14:paraId="2459E114" w14:textId="77777777" w:rsidR="000F2872" w:rsidRDefault="000F2872" w:rsidP="000F2872">
      <w:r>
        <w:lastRenderedPageBreak/>
        <w:tab/>
        <w:t>A</w:t>
      </w:r>
      <w:r>
        <w:rPr>
          <w:rStyle w:val="subscript"/>
        </w:rPr>
        <w:t>1</w:t>
      </w:r>
      <w:r>
        <w:rPr>
          <w:rStyle w:val="superscript"/>
        </w:rPr>
        <w:t>(1)</w:t>
      </w:r>
      <w:r>
        <w:t xml:space="preserve"> [2 ] + A</w:t>
      </w:r>
      <w:r>
        <w:rPr>
          <w:rStyle w:val="subscript"/>
        </w:rPr>
        <w:t>0</w:t>
      </w:r>
      <w:r>
        <w:rPr>
          <w:rStyle w:val="superscript"/>
        </w:rPr>
        <w:t>(1)</w:t>
      </w:r>
      <w:r>
        <w:rPr>
          <w:rStyle w:val="subscript"/>
        </w:rPr>
        <w:t xml:space="preserve"> </w:t>
      </w:r>
      <w:r>
        <w:t>[P</w:t>
      </w:r>
      <w:r>
        <w:rPr>
          <w:rStyle w:val="subscript"/>
        </w:rPr>
        <w:t>1</w:t>
      </w:r>
      <w:r>
        <w:t>] = 0</w:t>
      </w:r>
    </w:p>
    <w:p w14:paraId="271C85C6" w14:textId="77777777" w:rsidR="000F2872" w:rsidRDefault="000F2872" w:rsidP="000F2872"/>
    <w:p w14:paraId="0C44B7AD" w14:textId="77777777" w:rsidR="000F2872" w:rsidRDefault="000F2872" w:rsidP="000F2872">
      <w:r>
        <w:t>At this point, let's agree to scale things so both A</w:t>
      </w:r>
      <w:r>
        <w:rPr>
          <w:rStyle w:val="subscript"/>
        </w:rPr>
        <w:t>0</w:t>
      </w:r>
      <w:r>
        <w:t xml:space="preserve"> coefficients are just "1". The first equation above says that A</w:t>
      </w:r>
      <w:r>
        <w:rPr>
          <w:rStyle w:val="subscript"/>
        </w:rPr>
        <w:t>1</w:t>
      </w:r>
      <w:r>
        <w:rPr>
          <w:rStyle w:val="superscript"/>
        </w:rPr>
        <w:t>(0)</w:t>
      </w:r>
      <w:r>
        <w:t xml:space="preserve"> is </w:t>
      </w:r>
      <w:r w:rsidRPr="00703A52">
        <w:rPr>
          <w:i/>
        </w:rPr>
        <w:t>arbitrary</w:t>
      </w:r>
      <w:r>
        <w:t>, so we just set it to 0, this being the simplest thing to do. The second equation says that 2 A</w:t>
      </w:r>
      <w:r>
        <w:rPr>
          <w:rStyle w:val="subscript"/>
        </w:rPr>
        <w:t>1</w:t>
      </w:r>
      <w:r>
        <w:rPr>
          <w:rStyle w:val="superscript"/>
        </w:rPr>
        <w:t xml:space="preserve">(1) </w:t>
      </w:r>
      <w:r>
        <w:t xml:space="preserve"> = - P</w:t>
      </w:r>
      <w:r>
        <w:rPr>
          <w:rStyle w:val="subscript"/>
        </w:rPr>
        <w:t>1</w:t>
      </w:r>
      <w:r>
        <w:t xml:space="preserve">.  </w:t>
      </w:r>
      <w:r w:rsidR="000C2042">
        <w:t xml:space="preserve"> So far, then,  we have</w:t>
      </w:r>
    </w:p>
    <w:p w14:paraId="43472AE9" w14:textId="77777777" w:rsidR="000C2042" w:rsidRDefault="000C2042" w:rsidP="000F2872"/>
    <w:p w14:paraId="1C45F5ED" w14:textId="77777777" w:rsidR="000C2042" w:rsidRDefault="000C2042" w:rsidP="000F2872">
      <w:r>
        <w:tab/>
        <w:t>A</w:t>
      </w:r>
      <w:r>
        <w:rPr>
          <w:rStyle w:val="subscript"/>
        </w:rPr>
        <w:t>0</w:t>
      </w:r>
      <w:r>
        <w:rPr>
          <w:rStyle w:val="superscript"/>
        </w:rPr>
        <w:t>(0)</w:t>
      </w:r>
      <w:r>
        <w:t xml:space="preserve"> = 1</w:t>
      </w:r>
      <w:r>
        <w:tab/>
      </w:r>
      <w:r>
        <w:tab/>
        <w:t>A</w:t>
      </w:r>
      <w:r>
        <w:rPr>
          <w:rStyle w:val="subscript"/>
        </w:rPr>
        <w:t>0</w:t>
      </w:r>
      <w:r>
        <w:rPr>
          <w:rStyle w:val="superscript"/>
        </w:rPr>
        <w:t>(1)</w:t>
      </w:r>
      <w:r>
        <w:t xml:space="preserve">  =  1</w:t>
      </w:r>
    </w:p>
    <w:p w14:paraId="42F8514D" w14:textId="77777777" w:rsidR="000C2042" w:rsidRPr="000C2042" w:rsidRDefault="000C2042" w:rsidP="000F2872">
      <w:r>
        <w:tab/>
        <w:t>A</w:t>
      </w:r>
      <w:r>
        <w:rPr>
          <w:rStyle w:val="subscript"/>
        </w:rPr>
        <w:t>1</w:t>
      </w:r>
      <w:r>
        <w:rPr>
          <w:rStyle w:val="superscript"/>
        </w:rPr>
        <w:t xml:space="preserve">(0) </w:t>
      </w:r>
      <w:r>
        <w:t>= 0</w:t>
      </w:r>
      <w:r>
        <w:tab/>
      </w:r>
      <w:r>
        <w:tab/>
        <w:t>A</w:t>
      </w:r>
      <w:r>
        <w:rPr>
          <w:rStyle w:val="subscript"/>
        </w:rPr>
        <w:t>1</w:t>
      </w:r>
      <w:r>
        <w:rPr>
          <w:rStyle w:val="superscript"/>
        </w:rPr>
        <w:t>(1)</w:t>
      </w:r>
      <w:r>
        <w:t xml:space="preserve">  = - P</w:t>
      </w:r>
      <w:r>
        <w:rPr>
          <w:rStyle w:val="subscript"/>
        </w:rPr>
        <w:t>1</w:t>
      </w:r>
      <w:r>
        <w:t>/2</w:t>
      </w:r>
    </w:p>
    <w:p w14:paraId="4B53C665" w14:textId="77777777" w:rsidR="000F2872" w:rsidRPr="000F2872" w:rsidRDefault="000F2872" w:rsidP="00B06D0C"/>
    <w:p w14:paraId="67EEFF35" w14:textId="77777777" w:rsidR="00D22E47" w:rsidRPr="000C2042" w:rsidRDefault="00D22E47" w:rsidP="00291BCC">
      <w:r>
        <w:t xml:space="preserve">The third ladder equation is this: </w:t>
      </w:r>
      <w:r w:rsidR="000C2042">
        <w:t>(again we set A</w:t>
      </w:r>
      <w:r w:rsidR="000C2042">
        <w:rPr>
          <w:rStyle w:val="subscript"/>
        </w:rPr>
        <w:t>0</w:t>
      </w:r>
      <w:r w:rsidR="000C2042">
        <w:t xml:space="preserve"> = 1 for both solutions) </w:t>
      </w:r>
    </w:p>
    <w:p w14:paraId="56C19162" w14:textId="77777777" w:rsidR="00D22E47" w:rsidRDefault="00D22E47" w:rsidP="00291BCC"/>
    <w:p w14:paraId="5AF3437A" w14:textId="77777777" w:rsidR="00D22E47" w:rsidRDefault="00D22E47" w:rsidP="00291BCC">
      <w:r>
        <w:tab/>
        <w:t>A</w:t>
      </w:r>
      <w:r>
        <w:rPr>
          <w:rStyle w:val="subscript"/>
        </w:rPr>
        <w:t>2</w:t>
      </w:r>
      <w:r>
        <w:t>[ (r+2)</w:t>
      </w:r>
      <w:r>
        <w:rPr>
          <w:rStyle w:val="superscript"/>
        </w:rPr>
        <w:t>2</w:t>
      </w:r>
      <w:r>
        <w:t xml:space="preserve"> +  (-1)(r+2) ] + A</w:t>
      </w:r>
      <w:r>
        <w:rPr>
          <w:rStyle w:val="subscript"/>
        </w:rPr>
        <w:t>1</w:t>
      </w:r>
      <w:r>
        <w:t xml:space="preserve"> [ (r+1)P</w:t>
      </w:r>
      <w:r>
        <w:rPr>
          <w:rStyle w:val="subscript"/>
        </w:rPr>
        <w:t>1</w:t>
      </w:r>
      <w:r>
        <w:t>]  + [ rP</w:t>
      </w:r>
      <w:r>
        <w:rPr>
          <w:rStyle w:val="subscript"/>
        </w:rPr>
        <w:t>2</w:t>
      </w:r>
      <w:r>
        <w:t xml:space="preserve"> + Q</w:t>
      </w:r>
      <w:r>
        <w:rPr>
          <w:rStyle w:val="subscript"/>
        </w:rPr>
        <w:t>2</w:t>
      </w:r>
      <w:r>
        <w:t>] = 0</w:t>
      </w:r>
    </w:p>
    <w:p w14:paraId="41708838" w14:textId="77777777" w:rsidR="003E570D" w:rsidRDefault="003E570D" w:rsidP="00291BCC"/>
    <w:p w14:paraId="1526B193" w14:textId="77777777" w:rsidR="003E570D" w:rsidRDefault="003E570D" w:rsidP="00291BCC">
      <w:r>
        <w:t xml:space="preserve">which we can write out in the two cases: </w:t>
      </w:r>
    </w:p>
    <w:p w14:paraId="08771718" w14:textId="77777777" w:rsidR="003E570D" w:rsidRDefault="003E570D" w:rsidP="00291BCC"/>
    <w:p w14:paraId="5BBD9A28" w14:textId="77777777" w:rsidR="003E570D" w:rsidRDefault="003E570D" w:rsidP="003E570D">
      <w:r>
        <w:tab/>
        <w:t>A</w:t>
      </w:r>
      <w:r>
        <w:rPr>
          <w:rStyle w:val="subscript"/>
        </w:rPr>
        <w:t>2</w:t>
      </w:r>
      <w:r>
        <w:rPr>
          <w:rStyle w:val="superscript"/>
        </w:rPr>
        <w:t>(0)</w:t>
      </w:r>
      <w:r>
        <w:t xml:space="preserve"> [2 ] + A</w:t>
      </w:r>
      <w:r>
        <w:rPr>
          <w:rStyle w:val="subscript"/>
        </w:rPr>
        <w:t>1</w:t>
      </w:r>
      <w:r>
        <w:rPr>
          <w:rStyle w:val="superscript"/>
        </w:rPr>
        <w:t>(0)</w:t>
      </w:r>
      <w:r>
        <w:t xml:space="preserve"> [ P</w:t>
      </w:r>
      <w:r>
        <w:rPr>
          <w:rStyle w:val="subscript"/>
        </w:rPr>
        <w:t>1</w:t>
      </w:r>
      <w:r>
        <w:t>]  + [ Q</w:t>
      </w:r>
      <w:r>
        <w:rPr>
          <w:rStyle w:val="subscript"/>
        </w:rPr>
        <w:t>2</w:t>
      </w:r>
      <w:r>
        <w:t>] = 0</w:t>
      </w:r>
    </w:p>
    <w:p w14:paraId="13CFD157" w14:textId="77777777" w:rsidR="003E570D" w:rsidRDefault="003E570D" w:rsidP="003E570D">
      <w:r>
        <w:tab/>
        <w:t>A</w:t>
      </w:r>
      <w:r>
        <w:rPr>
          <w:rStyle w:val="subscript"/>
        </w:rPr>
        <w:t>2</w:t>
      </w:r>
      <w:r>
        <w:rPr>
          <w:rStyle w:val="superscript"/>
        </w:rPr>
        <w:t>(1)</w:t>
      </w:r>
      <w:r>
        <w:t xml:space="preserve"> [6 ] + A</w:t>
      </w:r>
      <w:r>
        <w:rPr>
          <w:rStyle w:val="subscript"/>
        </w:rPr>
        <w:t>1</w:t>
      </w:r>
      <w:r>
        <w:rPr>
          <w:rStyle w:val="superscript"/>
        </w:rPr>
        <w:t>(1)</w:t>
      </w:r>
      <w:r>
        <w:t xml:space="preserve"> [ 2P</w:t>
      </w:r>
      <w:r>
        <w:rPr>
          <w:rStyle w:val="subscript"/>
        </w:rPr>
        <w:t>1</w:t>
      </w:r>
      <w:r>
        <w:t>]  +[</w:t>
      </w:r>
      <w:r w:rsidR="000C2042">
        <w:t xml:space="preserve"> </w:t>
      </w:r>
      <w:r>
        <w:t>P</w:t>
      </w:r>
      <w:r>
        <w:rPr>
          <w:rStyle w:val="subscript"/>
        </w:rPr>
        <w:t xml:space="preserve">2 + </w:t>
      </w:r>
      <w:r>
        <w:t>Q</w:t>
      </w:r>
      <w:r>
        <w:rPr>
          <w:rStyle w:val="subscript"/>
        </w:rPr>
        <w:t>2</w:t>
      </w:r>
      <w:r>
        <w:t>] = 0</w:t>
      </w:r>
    </w:p>
    <w:p w14:paraId="269EC428" w14:textId="77777777" w:rsidR="000C2042" w:rsidRDefault="000C2042" w:rsidP="003E570D"/>
    <w:p w14:paraId="33D80C4C" w14:textId="77777777" w:rsidR="000C2042" w:rsidRDefault="000C2042" w:rsidP="000C2042">
      <w:r>
        <w:tab/>
        <w:t>A</w:t>
      </w:r>
      <w:r>
        <w:rPr>
          <w:rStyle w:val="subscript"/>
        </w:rPr>
        <w:t>2</w:t>
      </w:r>
      <w:r>
        <w:rPr>
          <w:rStyle w:val="superscript"/>
        </w:rPr>
        <w:t>(0)</w:t>
      </w:r>
      <w:r>
        <w:t xml:space="preserve"> [2 ]  + [ Q</w:t>
      </w:r>
      <w:r>
        <w:rPr>
          <w:rStyle w:val="subscript"/>
        </w:rPr>
        <w:t>2</w:t>
      </w:r>
      <w:r>
        <w:t>] = 0</w:t>
      </w:r>
    </w:p>
    <w:p w14:paraId="025C8A51" w14:textId="77777777" w:rsidR="000C2042" w:rsidRDefault="000C2042" w:rsidP="000C2042">
      <w:r>
        <w:tab/>
        <w:t>A</w:t>
      </w:r>
      <w:r>
        <w:rPr>
          <w:rStyle w:val="subscript"/>
        </w:rPr>
        <w:t>2</w:t>
      </w:r>
      <w:r>
        <w:rPr>
          <w:rStyle w:val="superscript"/>
        </w:rPr>
        <w:t>(1)</w:t>
      </w:r>
      <w:r>
        <w:t xml:space="preserve"> [6 ] + </w:t>
      </w:r>
      <w:r w:rsidR="00513999">
        <w:t>(- P</w:t>
      </w:r>
      <w:r w:rsidR="00513999">
        <w:rPr>
          <w:rStyle w:val="subscript"/>
        </w:rPr>
        <w:t>1</w:t>
      </w:r>
      <w:r w:rsidR="00513999">
        <w:t>/2)</w:t>
      </w:r>
      <w:r>
        <w:t xml:space="preserve"> [ 2P</w:t>
      </w:r>
      <w:r>
        <w:rPr>
          <w:rStyle w:val="subscript"/>
        </w:rPr>
        <w:t>1</w:t>
      </w:r>
      <w:r>
        <w:t>]  +[</w:t>
      </w:r>
      <w:r w:rsidR="00513999">
        <w:t xml:space="preserve"> </w:t>
      </w:r>
      <w:r>
        <w:t>P</w:t>
      </w:r>
      <w:r>
        <w:rPr>
          <w:rStyle w:val="subscript"/>
        </w:rPr>
        <w:t xml:space="preserve">2 + </w:t>
      </w:r>
      <w:r>
        <w:t>Q</w:t>
      </w:r>
      <w:r>
        <w:rPr>
          <w:rStyle w:val="subscript"/>
        </w:rPr>
        <w:t>2</w:t>
      </w:r>
      <w:r>
        <w:t>] = 0</w:t>
      </w:r>
    </w:p>
    <w:p w14:paraId="3332FC93" w14:textId="77777777" w:rsidR="000C2042" w:rsidRDefault="000C2042" w:rsidP="003E570D"/>
    <w:p w14:paraId="46106141" w14:textId="77777777" w:rsidR="00513999" w:rsidRPr="00513999" w:rsidRDefault="00513999" w:rsidP="00513999">
      <w:r>
        <w:tab/>
        <w:t>A</w:t>
      </w:r>
      <w:r>
        <w:rPr>
          <w:rStyle w:val="subscript"/>
        </w:rPr>
        <w:t>2</w:t>
      </w:r>
      <w:r>
        <w:rPr>
          <w:rStyle w:val="superscript"/>
        </w:rPr>
        <w:t>(0)</w:t>
      </w:r>
      <w:r>
        <w:t xml:space="preserve">  = - Q</w:t>
      </w:r>
      <w:r>
        <w:rPr>
          <w:rStyle w:val="subscript"/>
        </w:rPr>
        <w:t>2</w:t>
      </w:r>
      <w:r>
        <w:t>/2</w:t>
      </w:r>
    </w:p>
    <w:p w14:paraId="7D6FE0E3" w14:textId="77777777" w:rsidR="00513999" w:rsidRDefault="00513999" w:rsidP="00513999">
      <w:r>
        <w:tab/>
        <w:t>A</w:t>
      </w:r>
      <w:r>
        <w:rPr>
          <w:rStyle w:val="subscript"/>
        </w:rPr>
        <w:t>2</w:t>
      </w:r>
      <w:r>
        <w:rPr>
          <w:rStyle w:val="superscript"/>
        </w:rPr>
        <w:t>(1)</w:t>
      </w:r>
      <w:r>
        <w:t xml:space="preserve"> = [ P</w:t>
      </w:r>
      <w:r>
        <w:rPr>
          <w:rStyle w:val="subscript"/>
        </w:rPr>
        <w:t>1</w:t>
      </w:r>
      <w:r>
        <w:rPr>
          <w:rStyle w:val="superscript"/>
        </w:rPr>
        <w:t>2</w:t>
      </w:r>
      <w:r>
        <w:t>- P</w:t>
      </w:r>
      <w:r>
        <w:rPr>
          <w:rStyle w:val="subscript"/>
        </w:rPr>
        <w:t>2</w:t>
      </w:r>
      <w:r>
        <w:t xml:space="preserve"> - Q</w:t>
      </w:r>
      <w:r>
        <w:rPr>
          <w:rStyle w:val="subscript"/>
        </w:rPr>
        <w:t>2</w:t>
      </w:r>
      <w:r>
        <w:t>]/6</w:t>
      </w:r>
    </w:p>
    <w:p w14:paraId="48136258" w14:textId="77777777" w:rsidR="00513999" w:rsidRDefault="00513999" w:rsidP="00513999"/>
    <w:p w14:paraId="2AB0A9CE" w14:textId="77777777" w:rsidR="00513999" w:rsidRDefault="00513999" w:rsidP="00513999">
      <w:r>
        <w:t xml:space="preserve">So through this term, we have the following two solutions to our ODE at an ordinary point: </w:t>
      </w:r>
    </w:p>
    <w:p w14:paraId="566F0386" w14:textId="77777777" w:rsidR="00513999" w:rsidRDefault="00513999" w:rsidP="00513999"/>
    <w:p w14:paraId="7BE714A7" w14:textId="77777777" w:rsidR="00513999" w:rsidRDefault="00513999" w:rsidP="00513999">
      <w:r>
        <w:tab/>
        <w:t>u</w:t>
      </w:r>
      <w:r>
        <w:rPr>
          <w:rStyle w:val="superscript"/>
        </w:rPr>
        <w:t>(0)</w:t>
      </w:r>
      <w:r>
        <w:t xml:space="preserve">(z) </w:t>
      </w:r>
      <w:r w:rsidR="008E2073">
        <w:t xml:space="preserve"> </w:t>
      </w:r>
      <w:r>
        <w:t xml:space="preserve">= 1  </w:t>
      </w:r>
      <w:r w:rsidR="00A71869">
        <w:t xml:space="preserve">– </w:t>
      </w:r>
      <w:r w:rsidR="008E2073">
        <w:t>(1/2)</w:t>
      </w:r>
      <w:r>
        <w:t>Q</w:t>
      </w:r>
      <w:r>
        <w:rPr>
          <w:rStyle w:val="subscript"/>
        </w:rPr>
        <w:t>2</w:t>
      </w:r>
      <w:r w:rsidR="008E2073">
        <w:t xml:space="preserve"> z</w:t>
      </w:r>
      <w:r w:rsidR="008E2073">
        <w:rPr>
          <w:rStyle w:val="superscript"/>
        </w:rPr>
        <w:t>2</w:t>
      </w:r>
      <w:r w:rsidR="008E2073">
        <w:t xml:space="preserve"> + ...</w:t>
      </w:r>
    </w:p>
    <w:p w14:paraId="6B1036DD" w14:textId="77777777" w:rsidR="008E2073" w:rsidRPr="008E2073" w:rsidRDefault="008E2073" w:rsidP="00513999"/>
    <w:p w14:paraId="6815A136" w14:textId="77777777" w:rsidR="000C2042" w:rsidRPr="008E2073" w:rsidRDefault="008E2073" w:rsidP="003E570D">
      <w:r>
        <w:tab/>
        <w:t>u</w:t>
      </w:r>
      <w:r>
        <w:rPr>
          <w:rStyle w:val="superscript"/>
        </w:rPr>
        <w:t>(1)</w:t>
      </w:r>
      <w:r>
        <w:t xml:space="preserve">(z) =  z </w:t>
      </w:r>
      <w:r w:rsidR="00A71869">
        <w:t xml:space="preserve">–  </w:t>
      </w:r>
      <w:r>
        <w:t>(1/2)P</w:t>
      </w:r>
      <w:r>
        <w:rPr>
          <w:rStyle w:val="subscript"/>
        </w:rPr>
        <w:t>1</w:t>
      </w:r>
      <w:r w:rsidR="000C57CB">
        <w:rPr>
          <w:rStyle w:val="subscript"/>
        </w:rPr>
        <w:t xml:space="preserve"> </w:t>
      </w:r>
      <w:r>
        <w:t>z</w:t>
      </w:r>
      <w:r>
        <w:rPr>
          <w:rStyle w:val="superscript"/>
        </w:rPr>
        <w:t>2</w:t>
      </w:r>
      <w:r>
        <w:t xml:space="preserve">  + (1/6)</w:t>
      </w:r>
      <w:r w:rsidRPr="008E2073">
        <w:t xml:space="preserve"> </w:t>
      </w:r>
      <w:r>
        <w:t>[ P</w:t>
      </w:r>
      <w:r>
        <w:rPr>
          <w:rStyle w:val="subscript"/>
        </w:rPr>
        <w:t>1</w:t>
      </w:r>
      <w:r>
        <w:rPr>
          <w:rStyle w:val="superscript"/>
        </w:rPr>
        <w:t>2</w:t>
      </w:r>
      <w:r>
        <w:t>- P</w:t>
      </w:r>
      <w:r>
        <w:rPr>
          <w:rStyle w:val="subscript"/>
        </w:rPr>
        <w:t>2</w:t>
      </w:r>
      <w:r>
        <w:t xml:space="preserve"> - Q</w:t>
      </w:r>
      <w:r>
        <w:rPr>
          <w:rStyle w:val="subscript"/>
        </w:rPr>
        <w:t>2</w:t>
      </w:r>
      <w:r>
        <w:t>] z</w:t>
      </w:r>
      <w:r>
        <w:rPr>
          <w:rStyle w:val="superscript"/>
        </w:rPr>
        <w:t>3</w:t>
      </w:r>
      <w:r>
        <w:t xml:space="preserve">  + ...</w:t>
      </w:r>
    </w:p>
    <w:p w14:paraId="20D6883C" w14:textId="77777777" w:rsidR="003E570D" w:rsidRDefault="003E570D" w:rsidP="00291BCC"/>
    <w:p w14:paraId="613523B0" w14:textId="77777777" w:rsidR="000C57CB" w:rsidRDefault="000C57CB" w:rsidP="00291BCC">
      <w:r>
        <w:t xml:space="preserve">These two solutions compare pretty well with M&amp;F p531, </w:t>
      </w:r>
      <w:r w:rsidR="00703A52">
        <w:t xml:space="preserve">and are called the </w:t>
      </w:r>
      <w:r w:rsidR="00703A52" w:rsidRPr="00703A52">
        <w:rPr>
          <w:b/>
        </w:rPr>
        <w:t>basic set</w:t>
      </w:r>
      <w:r w:rsidR="00703A52">
        <w:t>. (at z = 0).  Here is what these solutions look lik</w:t>
      </w:r>
      <w:r w:rsidR="00EB288C">
        <w:t>e near the ordinary point z = 0  (which we could imagine as z = a):</w:t>
      </w:r>
    </w:p>
    <w:p w14:paraId="4EA6F220" w14:textId="77777777" w:rsidR="00703A52" w:rsidRDefault="00703A52" w:rsidP="00291BCC"/>
    <w:p w14:paraId="75A391A2" w14:textId="77777777" w:rsidR="00703A52" w:rsidRDefault="00703A52" w:rsidP="00291BCC">
      <w:r>
        <w:pict w14:anchorId="456C5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91.5pt">
            <v:imagedata r:id="rId6" o:title=""/>
          </v:shape>
        </w:pict>
      </w:r>
    </w:p>
    <w:p w14:paraId="1F16F627" w14:textId="77777777" w:rsidR="00EB288C" w:rsidRDefault="00EB288C" w:rsidP="00291BCC"/>
    <w:p w14:paraId="4EEE0B36" w14:textId="77777777" w:rsidR="00EB288C" w:rsidRDefault="00EB288C" w:rsidP="00291BCC">
      <w:r>
        <w:t xml:space="preserve">MF point out that the general initial BC solution can then be written this way, </w:t>
      </w:r>
    </w:p>
    <w:p w14:paraId="1D30F6AD" w14:textId="77777777" w:rsidR="00EB288C" w:rsidRDefault="00EB288C" w:rsidP="00291BCC"/>
    <w:p w14:paraId="7A741F70" w14:textId="77777777" w:rsidR="00EB288C" w:rsidRDefault="00EB288C" w:rsidP="00291BCC">
      <w:r>
        <w:tab/>
        <w:t>u(z) = u (0)</w:t>
      </w:r>
      <w:r w:rsidRPr="00EB288C">
        <w:t xml:space="preserve"> </w:t>
      </w:r>
      <w:r>
        <w:t>u</w:t>
      </w:r>
      <w:r>
        <w:rPr>
          <w:rStyle w:val="superscript"/>
        </w:rPr>
        <w:t>(0)</w:t>
      </w:r>
      <w:r>
        <w:t>(z) + u</w:t>
      </w:r>
      <w:r w:rsidRPr="00EB288C">
        <w:t>'</w:t>
      </w:r>
      <w:r>
        <w:t>(0)</w:t>
      </w:r>
      <w:r w:rsidRPr="00EB288C">
        <w:t xml:space="preserve"> </w:t>
      </w:r>
      <w:r>
        <w:t>u</w:t>
      </w:r>
      <w:r>
        <w:rPr>
          <w:rStyle w:val="superscript"/>
        </w:rPr>
        <w:t>(1)</w:t>
      </w:r>
      <w:r>
        <w:t>(z)</w:t>
      </w:r>
    </w:p>
    <w:p w14:paraId="53E70EA9" w14:textId="77777777" w:rsidR="00EB288C" w:rsidRDefault="00EB288C" w:rsidP="00291BCC"/>
    <w:p w14:paraId="622A56B7" w14:textId="77777777" w:rsidR="00703A52" w:rsidRDefault="00EB288C" w:rsidP="00B06D0C">
      <w:r w:rsidRPr="00A71869">
        <w:rPr>
          <w:i/>
        </w:rPr>
        <w:lastRenderedPageBreak/>
        <w:t>Our conclusion here is this</w:t>
      </w:r>
      <w:r>
        <w:t xml:space="preserve">:  if we seek series solutions near an ordinary point , z = 0 in this case, we find that both solutions to the ODE are analytic at this point.  </w:t>
      </w:r>
      <w:r w:rsidR="00212FAB">
        <w:t xml:space="preserve">MF claim that the convergence radius of the solution will be however large it can be until the circle hits a singular point of the ODE. </w:t>
      </w:r>
    </w:p>
    <w:p w14:paraId="0D4D84D9" w14:textId="77777777" w:rsidR="00703A52" w:rsidRDefault="00703A52" w:rsidP="00B06D0C"/>
    <w:p w14:paraId="71EE2E8E" w14:textId="77777777" w:rsidR="00C214D5" w:rsidRDefault="001970D5" w:rsidP="00B06D0C">
      <w:r w:rsidRPr="001970D5">
        <w:rPr>
          <w:u w:val="single"/>
        </w:rPr>
        <w:t>Irregular cases.</w:t>
      </w:r>
      <w:r>
        <w:t xml:space="preserve"> </w:t>
      </w:r>
      <w:r w:rsidR="00F27FBF">
        <w:t>Suppose Q(z) had a pole at z = 0. We then add a term Q</w:t>
      </w:r>
      <w:r w:rsidR="00F27FBF">
        <w:rPr>
          <w:rStyle w:val="subscript"/>
        </w:rPr>
        <w:t>-1</w:t>
      </w:r>
      <w:r w:rsidR="00F27FBF">
        <w:t>z</w:t>
      </w:r>
      <w:r w:rsidR="00F27FBF">
        <w:rPr>
          <w:rStyle w:val="superscript"/>
        </w:rPr>
        <w:t>-1</w:t>
      </w:r>
      <w:r w:rsidR="00504B18">
        <w:t xml:space="preserve"> into the Q expansion. Since this is then the only z</w:t>
      </w:r>
      <w:r w:rsidR="00504B18">
        <w:rPr>
          <w:rStyle w:val="superscript"/>
        </w:rPr>
        <w:t>-1</w:t>
      </w:r>
      <w:r w:rsidR="00504B18">
        <w:t xml:space="preserve"> term in the equation, we cannot balance it without setting Q</w:t>
      </w:r>
      <w:r w:rsidR="00504B18">
        <w:rPr>
          <w:rStyle w:val="subscript"/>
        </w:rPr>
        <w:t>-1</w:t>
      </w:r>
      <w:r w:rsidR="00504B18">
        <w:t xml:space="preserve">  = 0. The same if we try higher poles in Q. </w:t>
      </w:r>
      <w:r w:rsidR="00C214D5">
        <w:t xml:space="preserve"> </w:t>
      </w:r>
      <w:r w:rsidR="00D84DAA">
        <w:t>This would be an "indicial equation" o</w:t>
      </w:r>
      <w:r w:rsidR="00A71869">
        <w:t>f</w:t>
      </w:r>
      <w:r w:rsidR="00D84DAA">
        <w:t xml:space="preserve"> degree 0. </w:t>
      </w:r>
    </w:p>
    <w:p w14:paraId="597CE07D" w14:textId="77777777" w:rsidR="00C214D5" w:rsidRDefault="00C214D5" w:rsidP="00B06D0C">
      <w:r>
        <w:tab/>
        <w:t>Suppose we have a pole in P(z)? Then we need (r+0)P</w:t>
      </w:r>
      <w:r>
        <w:rPr>
          <w:rStyle w:val="subscript"/>
        </w:rPr>
        <w:t>-1</w:t>
      </w:r>
      <w:r>
        <w:t xml:space="preserve"> = 0 and then we are OK if r = 0. </w:t>
      </w:r>
      <w:r w:rsidR="005F75A8">
        <w:t xml:space="preserve">This would also work if we had a double pole and higher in P. This is fine, but then we have only one solution, not two solutions. I think one says in this case that the indicial equation is linear instead of quadratic. </w:t>
      </w:r>
      <w:r w:rsidR="00D84DAA">
        <w:t xml:space="preserve">The indicial equation is what you get for the lowest power in the balance scheme. </w:t>
      </w:r>
    </w:p>
    <w:p w14:paraId="26BD129F" w14:textId="77777777" w:rsidR="005F75A8" w:rsidRDefault="005F75A8" w:rsidP="00B06D0C">
      <w:r>
        <w:tab/>
        <w:t>Suppose we have a single pole in P and Q at the same time. Then we get rP</w:t>
      </w:r>
      <w:r>
        <w:rPr>
          <w:rStyle w:val="subscript"/>
        </w:rPr>
        <w:t>-1</w:t>
      </w:r>
      <w:r>
        <w:t xml:space="preserve"> + Q</w:t>
      </w:r>
      <w:r>
        <w:rPr>
          <w:rStyle w:val="subscript"/>
        </w:rPr>
        <w:t>-1</w:t>
      </w:r>
      <w:r>
        <w:t xml:space="preserve">  = 0 and again we have a linear indicial equa</w:t>
      </w:r>
      <w:r w:rsidR="00A71869">
        <w:t xml:space="preserve">tion and there is one solution (that fits our assumed form). </w:t>
      </w:r>
    </w:p>
    <w:p w14:paraId="3E80373A" w14:textId="77777777" w:rsidR="001970D5" w:rsidRPr="001970D5" w:rsidRDefault="005F75A8" w:rsidP="00B06D0C">
      <w:r>
        <w:tab/>
        <w:t xml:space="preserve">These cases where P and Q are not analytic at z = 0 are called </w:t>
      </w:r>
      <w:r w:rsidRPr="001970D5">
        <w:rPr>
          <w:b/>
        </w:rPr>
        <w:t>irregular</w:t>
      </w:r>
      <w:r w:rsidR="001970D5">
        <w:t xml:space="preserve"> and I think in these cases you either get 1 solution or maybe 0 solutions, put that off for now. The situation where P and Q are analytic at z = 0 are called regular.  That is to say, z = 0 is a "</w:t>
      </w:r>
      <w:r w:rsidR="001970D5" w:rsidRPr="001970D5">
        <w:rPr>
          <w:b/>
        </w:rPr>
        <w:t>regular singular point</w:t>
      </w:r>
      <w:r w:rsidR="00D84DAA">
        <w:t xml:space="preserve">" </w:t>
      </w:r>
      <w:r w:rsidR="00D74064">
        <w:t>i</w:t>
      </w:r>
      <w:r w:rsidR="00D84DAA">
        <w:t xml:space="preserve">f P and Q are analytic there. </w:t>
      </w:r>
      <w:r w:rsidR="004235D5">
        <w:t xml:space="preserve">See below for implications for p and q. </w:t>
      </w:r>
    </w:p>
    <w:p w14:paraId="57D38143" w14:textId="77777777" w:rsidR="00C214D5" w:rsidRDefault="00C214D5" w:rsidP="00B06D0C"/>
    <w:p w14:paraId="6812D555" w14:textId="77777777" w:rsidR="00C214D5" w:rsidRDefault="003578E6" w:rsidP="00B06D0C">
      <w:r w:rsidRPr="00AE67EF">
        <w:rPr>
          <w:u w:val="single"/>
        </w:rPr>
        <w:t>Higher power balance.</w:t>
      </w:r>
      <w:r>
        <w:t xml:space="preserve">  Go back to where we were: </w:t>
      </w:r>
    </w:p>
    <w:p w14:paraId="358F1098" w14:textId="77777777" w:rsidR="00C214D5" w:rsidRDefault="00C214D5" w:rsidP="00B06D0C"/>
    <w:p w14:paraId="4C7C7494" w14:textId="77777777" w:rsidR="003578E6" w:rsidRDefault="003578E6" w:rsidP="003578E6">
      <w:r>
        <w:tab/>
        <w:t xml:space="preserve">      Σ</w:t>
      </w:r>
      <w:r>
        <w:rPr>
          <w:rStyle w:val="subscript"/>
        </w:rPr>
        <w:t>k=0</w:t>
      </w:r>
      <w:r>
        <w:t>A</w:t>
      </w:r>
      <w:r>
        <w:rPr>
          <w:rStyle w:val="subscript"/>
        </w:rPr>
        <w:t>k</w:t>
      </w:r>
      <w:r>
        <w:t xml:space="preserve"> z</w:t>
      </w:r>
      <w:r>
        <w:rPr>
          <w:rStyle w:val="superscript"/>
        </w:rPr>
        <w:t>k</w:t>
      </w:r>
      <w:r>
        <w:t>{  (r+k)(r+k-1) +  Σ</w:t>
      </w:r>
      <w:r>
        <w:rPr>
          <w:rStyle w:val="subscript"/>
        </w:rPr>
        <w:t>i=0</w:t>
      </w:r>
      <w:r>
        <w:t xml:space="preserve"> [(r+k) P</w:t>
      </w:r>
      <w:r>
        <w:rPr>
          <w:rStyle w:val="subscript"/>
        </w:rPr>
        <w:t>i</w:t>
      </w:r>
      <w:r>
        <w:t xml:space="preserve"> +Q</w:t>
      </w:r>
      <w:r>
        <w:rPr>
          <w:rStyle w:val="subscript"/>
        </w:rPr>
        <w:t>i</w:t>
      </w:r>
      <w:r>
        <w:t>] z</w:t>
      </w:r>
      <w:r>
        <w:rPr>
          <w:rStyle w:val="superscript"/>
        </w:rPr>
        <w:t>i</w:t>
      </w:r>
      <w:r>
        <w:t xml:space="preserve">  }  = 0</w:t>
      </w:r>
    </w:p>
    <w:p w14:paraId="5D91380B" w14:textId="77777777" w:rsidR="003578E6" w:rsidRPr="00C214D5" w:rsidRDefault="003578E6" w:rsidP="00B06D0C"/>
    <w:p w14:paraId="271FD584" w14:textId="77777777" w:rsidR="00C214D5" w:rsidRDefault="003578E6" w:rsidP="00B06D0C">
      <w:r>
        <w:t>The z</w:t>
      </w:r>
      <w:r>
        <w:rPr>
          <w:rStyle w:val="superscript"/>
        </w:rPr>
        <w:t>1</w:t>
      </w:r>
      <w:r>
        <w:t xml:space="preserve"> term says this: </w:t>
      </w:r>
    </w:p>
    <w:p w14:paraId="0B4EE26D" w14:textId="77777777" w:rsidR="003578E6" w:rsidRDefault="003578E6" w:rsidP="00B06D0C"/>
    <w:p w14:paraId="6C512F49" w14:textId="77777777" w:rsidR="00C91540" w:rsidRDefault="003578E6" w:rsidP="00B06D0C">
      <w:r>
        <w:tab/>
        <w:t>A</w:t>
      </w:r>
      <w:r>
        <w:rPr>
          <w:rStyle w:val="subscript"/>
        </w:rPr>
        <w:t xml:space="preserve">1 </w:t>
      </w:r>
      <w:r>
        <w:t>z { (r+1)(r+1-1)  + [(r+0) P</w:t>
      </w:r>
      <w:r>
        <w:rPr>
          <w:rStyle w:val="subscript"/>
        </w:rPr>
        <w:t>0</w:t>
      </w:r>
      <w:r>
        <w:t xml:space="preserve"> +Q</w:t>
      </w:r>
      <w:r>
        <w:rPr>
          <w:rStyle w:val="subscript"/>
        </w:rPr>
        <w:t>0</w:t>
      </w:r>
      <w:r>
        <w:t>] }  + A</w:t>
      </w:r>
      <w:r>
        <w:rPr>
          <w:rStyle w:val="subscript"/>
        </w:rPr>
        <w:t>0</w:t>
      </w:r>
      <w:r>
        <w:t xml:space="preserve"> 1  [(r+</w:t>
      </w:r>
      <w:r w:rsidR="00C91540">
        <w:t>0</w:t>
      </w:r>
      <w:r>
        <w:t>) P</w:t>
      </w:r>
      <w:r w:rsidR="00C91540">
        <w:rPr>
          <w:rStyle w:val="subscript"/>
        </w:rPr>
        <w:t>1</w:t>
      </w:r>
      <w:r>
        <w:t xml:space="preserve"> +Q</w:t>
      </w:r>
      <w:r w:rsidR="00C91540">
        <w:rPr>
          <w:rStyle w:val="subscript"/>
        </w:rPr>
        <w:t>1</w:t>
      </w:r>
      <w:r>
        <w:t>] z</w:t>
      </w:r>
      <w:r w:rsidR="00C91540">
        <w:t xml:space="preserve">   = 0</w:t>
      </w:r>
    </w:p>
    <w:p w14:paraId="018FEC80" w14:textId="77777777" w:rsidR="00A267FB" w:rsidRDefault="00A267FB" w:rsidP="00B06D0C"/>
    <w:p w14:paraId="09708A0C" w14:textId="77777777" w:rsidR="00C91540" w:rsidRDefault="00C91540" w:rsidP="00B06D0C">
      <w:r>
        <w:t>This says that, for each solution value of r, A</w:t>
      </w:r>
      <w:r>
        <w:rPr>
          <w:rStyle w:val="subscript"/>
        </w:rPr>
        <w:t>1</w:t>
      </w:r>
      <w:r>
        <w:t xml:space="preserve"> is a function of A</w:t>
      </w:r>
      <w:r>
        <w:rPr>
          <w:rStyle w:val="subscript"/>
        </w:rPr>
        <w:t>0</w:t>
      </w:r>
      <w:r>
        <w:t xml:space="preserve"> and </w:t>
      </w:r>
      <w:r w:rsidR="00AE67EF">
        <w:t>of P</w:t>
      </w:r>
      <w:r w:rsidR="00AE67EF">
        <w:rPr>
          <w:rStyle w:val="subscript"/>
        </w:rPr>
        <w:t>1</w:t>
      </w:r>
      <w:r w:rsidR="00AE67EF">
        <w:t>, P</w:t>
      </w:r>
      <w:r w:rsidR="00AE67EF">
        <w:rPr>
          <w:rStyle w:val="subscript"/>
        </w:rPr>
        <w:t>0</w:t>
      </w:r>
      <w:r w:rsidR="00AE67EF">
        <w:t>, Q</w:t>
      </w:r>
      <w:r w:rsidR="00AE67EF">
        <w:rPr>
          <w:rStyle w:val="subscript"/>
        </w:rPr>
        <w:t>1</w:t>
      </w:r>
      <w:r w:rsidR="00AE67EF">
        <w:t>, Q</w:t>
      </w:r>
      <w:r w:rsidR="00AE67EF">
        <w:rPr>
          <w:rStyle w:val="subscript"/>
        </w:rPr>
        <w:t>0</w:t>
      </w:r>
      <w:r>
        <w:t xml:space="preserve"> . As W&amp;W show on page 192. if you look at the higher power</w:t>
      </w:r>
      <w:r w:rsidR="00AE67EF">
        <w:t xml:space="preserve"> balance</w:t>
      </w:r>
      <w:r>
        <w:t>, you find that, in general</w:t>
      </w:r>
    </w:p>
    <w:p w14:paraId="3D6CB3E5" w14:textId="77777777" w:rsidR="00C91540" w:rsidRDefault="00C91540" w:rsidP="00B06D0C"/>
    <w:p w14:paraId="0E3E2CC0" w14:textId="77777777" w:rsidR="00C91540" w:rsidRDefault="00C91540" w:rsidP="00B06D0C">
      <w:r>
        <w:tab/>
        <w:t>A</w:t>
      </w:r>
      <w:r>
        <w:rPr>
          <w:rStyle w:val="subscript"/>
        </w:rPr>
        <w:t>n</w:t>
      </w:r>
      <w:r>
        <w:t xml:space="preserve"> = function of all the lower A</w:t>
      </w:r>
      <w:r>
        <w:rPr>
          <w:rStyle w:val="subscript"/>
        </w:rPr>
        <w:t>i</w:t>
      </w:r>
      <w:r w:rsidR="00AE67EF">
        <w:t xml:space="preserve">  and of the matching and all lower P</w:t>
      </w:r>
      <w:r w:rsidR="00AE67EF">
        <w:rPr>
          <w:rStyle w:val="subscript"/>
        </w:rPr>
        <w:t>i</w:t>
      </w:r>
      <w:r w:rsidR="00AE67EF">
        <w:t xml:space="preserve"> and Q</w:t>
      </w:r>
      <w:r w:rsidR="00AE67EF">
        <w:rPr>
          <w:rStyle w:val="subscript"/>
        </w:rPr>
        <w:t>i</w:t>
      </w:r>
      <w:r w:rsidR="00A267FB">
        <w:t xml:space="preserve"> </w:t>
      </w:r>
    </w:p>
    <w:p w14:paraId="024787BD" w14:textId="77777777" w:rsidR="0057768E" w:rsidRDefault="0057768E" w:rsidP="00B06D0C"/>
    <w:p w14:paraId="0D2F03CD" w14:textId="77777777" w:rsidR="0057768E" w:rsidRDefault="0057768E" w:rsidP="00B06D0C">
      <w:r>
        <w:t xml:space="preserve">This then is the famous </w:t>
      </w:r>
      <w:r w:rsidRPr="00500AFE">
        <w:rPr>
          <w:b/>
        </w:rPr>
        <w:t>recursion relation</w:t>
      </w:r>
      <w:r>
        <w:t xml:space="preserve">.  Here are the first few from my ODE1 notes, where the first is the indicial equation: </w:t>
      </w:r>
    </w:p>
    <w:p w14:paraId="5FB19468" w14:textId="77777777" w:rsidR="0057768E" w:rsidRDefault="0057768E" w:rsidP="00B06D0C"/>
    <w:p w14:paraId="3A974ECF" w14:textId="77777777" w:rsidR="0057768E" w:rsidRDefault="0057768E" w:rsidP="0057768E">
      <w:r>
        <w:tab/>
        <w:t>0</w:t>
      </w:r>
      <w:r>
        <w:tab/>
        <w:t>z</w:t>
      </w:r>
      <w:r>
        <w:rPr>
          <w:rStyle w:val="superscript"/>
        </w:rPr>
        <w:t>r</w:t>
      </w:r>
      <w:r>
        <w:t>:</w:t>
      </w:r>
      <w:r>
        <w:tab/>
        <w:t>A</w:t>
      </w:r>
      <w:r>
        <w:rPr>
          <w:rStyle w:val="subscript"/>
        </w:rPr>
        <w:t>0</w:t>
      </w:r>
      <w:r>
        <w:t>[ r</w:t>
      </w:r>
      <w:r>
        <w:rPr>
          <w:rStyle w:val="superscript"/>
        </w:rPr>
        <w:t>2</w:t>
      </w:r>
      <w:r>
        <w:t xml:space="preserve"> + (P</w:t>
      </w:r>
      <w:r>
        <w:rPr>
          <w:rStyle w:val="subscript"/>
        </w:rPr>
        <w:t>0</w:t>
      </w:r>
      <w:r>
        <w:t>-1)r + Q</w:t>
      </w:r>
      <w:r>
        <w:rPr>
          <w:rStyle w:val="subscript"/>
        </w:rPr>
        <w:t>0</w:t>
      </w:r>
      <w:r>
        <w:t>]  = 0</w:t>
      </w:r>
    </w:p>
    <w:p w14:paraId="59B7417A" w14:textId="77777777" w:rsidR="0057768E" w:rsidRDefault="0057768E" w:rsidP="0057768E">
      <w:r>
        <w:tab/>
        <w:t>1</w:t>
      </w:r>
      <w:r>
        <w:tab/>
        <w:t>z</w:t>
      </w:r>
      <w:r>
        <w:rPr>
          <w:rStyle w:val="superscript"/>
        </w:rPr>
        <w:t>r+1</w:t>
      </w:r>
      <w:r>
        <w:t>:</w:t>
      </w:r>
      <w:r>
        <w:tab/>
        <w:t>A</w:t>
      </w:r>
      <w:r>
        <w:rPr>
          <w:rStyle w:val="subscript"/>
        </w:rPr>
        <w:t>1</w:t>
      </w:r>
      <w:r>
        <w:t>[ (r+1)</w:t>
      </w:r>
      <w:r>
        <w:rPr>
          <w:rStyle w:val="superscript"/>
        </w:rPr>
        <w:t>2</w:t>
      </w:r>
      <w:r>
        <w:t xml:space="preserve"> +  (P</w:t>
      </w:r>
      <w:r>
        <w:rPr>
          <w:rStyle w:val="subscript"/>
        </w:rPr>
        <w:t>0</w:t>
      </w:r>
      <w:r>
        <w:t>-1)(r+1) + Q</w:t>
      </w:r>
      <w:r>
        <w:rPr>
          <w:rStyle w:val="subscript"/>
        </w:rPr>
        <w:t>0</w:t>
      </w:r>
      <w:r>
        <w:t>] + A</w:t>
      </w:r>
      <w:r>
        <w:rPr>
          <w:rStyle w:val="subscript"/>
        </w:rPr>
        <w:t xml:space="preserve">0 </w:t>
      </w:r>
      <w:r>
        <w:t>[ rP</w:t>
      </w:r>
      <w:r>
        <w:rPr>
          <w:rStyle w:val="subscript"/>
        </w:rPr>
        <w:t>1</w:t>
      </w:r>
      <w:r>
        <w:t xml:space="preserve"> + Q</w:t>
      </w:r>
      <w:r>
        <w:rPr>
          <w:rStyle w:val="subscript"/>
        </w:rPr>
        <w:t>1</w:t>
      </w:r>
      <w:r>
        <w:t>] = 0</w:t>
      </w:r>
    </w:p>
    <w:p w14:paraId="6657BCD6" w14:textId="77777777" w:rsidR="0057768E" w:rsidRDefault="0057768E" w:rsidP="00B06D0C">
      <w:r>
        <w:tab/>
        <w:t>2</w:t>
      </w:r>
      <w:r>
        <w:tab/>
        <w:t>z</w:t>
      </w:r>
      <w:r>
        <w:rPr>
          <w:rStyle w:val="superscript"/>
        </w:rPr>
        <w:t>r+2</w:t>
      </w:r>
      <w:r>
        <w:t>:</w:t>
      </w:r>
      <w:r>
        <w:tab/>
        <w:t>A</w:t>
      </w:r>
      <w:r>
        <w:rPr>
          <w:rStyle w:val="subscript"/>
        </w:rPr>
        <w:t>2</w:t>
      </w:r>
      <w:r>
        <w:t>[ (r+2)</w:t>
      </w:r>
      <w:r>
        <w:rPr>
          <w:rStyle w:val="superscript"/>
        </w:rPr>
        <w:t>2</w:t>
      </w:r>
      <w:r>
        <w:t xml:space="preserve"> +  (P</w:t>
      </w:r>
      <w:r>
        <w:rPr>
          <w:rStyle w:val="subscript"/>
        </w:rPr>
        <w:t>0</w:t>
      </w:r>
      <w:r>
        <w:t>-1)(r+2) + Q</w:t>
      </w:r>
      <w:r>
        <w:rPr>
          <w:rStyle w:val="subscript"/>
        </w:rPr>
        <w:t>0</w:t>
      </w:r>
      <w:r>
        <w:t>] + A</w:t>
      </w:r>
      <w:r>
        <w:rPr>
          <w:rStyle w:val="subscript"/>
        </w:rPr>
        <w:t>1</w:t>
      </w:r>
      <w:r>
        <w:t xml:space="preserve"> [ (r+1)P</w:t>
      </w:r>
      <w:r>
        <w:rPr>
          <w:rStyle w:val="subscript"/>
        </w:rPr>
        <w:t>1</w:t>
      </w:r>
      <w:r>
        <w:t xml:space="preserve"> + Q</w:t>
      </w:r>
      <w:r>
        <w:rPr>
          <w:rStyle w:val="subscript"/>
        </w:rPr>
        <w:t>1</w:t>
      </w:r>
      <w:r>
        <w:t>]  + A</w:t>
      </w:r>
      <w:r>
        <w:rPr>
          <w:rStyle w:val="subscript"/>
        </w:rPr>
        <w:t xml:space="preserve">0 </w:t>
      </w:r>
      <w:r>
        <w:t>[ rP</w:t>
      </w:r>
      <w:r>
        <w:rPr>
          <w:rStyle w:val="subscript"/>
        </w:rPr>
        <w:t>2</w:t>
      </w:r>
      <w:r>
        <w:t xml:space="preserve"> + Q</w:t>
      </w:r>
      <w:r>
        <w:rPr>
          <w:rStyle w:val="subscript"/>
        </w:rPr>
        <w:t>2</w:t>
      </w:r>
      <w:r>
        <w:t>] = 0</w:t>
      </w:r>
    </w:p>
    <w:p w14:paraId="4EF43D93" w14:textId="77777777" w:rsidR="00AE67EF" w:rsidRDefault="00AE67EF" w:rsidP="00B06D0C"/>
    <w:p w14:paraId="0AEB1675" w14:textId="77777777" w:rsidR="00AE67EF" w:rsidRDefault="0057768E" w:rsidP="00B06D0C">
      <w:r>
        <w:t>So, for</w:t>
      </w:r>
      <w:r w:rsidR="00AE67EF">
        <w:t xml:space="preserve"> each value of r</w:t>
      </w:r>
      <w:r w:rsidR="00AE67EF">
        <w:rPr>
          <w:rStyle w:val="subscript"/>
        </w:rPr>
        <w:t>i</w:t>
      </w:r>
      <w:r w:rsidR="00AE67EF">
        <w:t xml:space="preserve"> (from solving the regular indicial equation), we get a full </w:t>
      </w:r>
      <w:r w:rsidR="00AE67EF" w:rsidRPr="00D74064">
        <w:rPr>
          <w:b/>
        </w:rPr>
        <w:t>"formal" power series</w:t>
      </w:r>
      <w:r w:rsidR="00AE67EF">
        <w:t xml:space="preserve"> solution with an infinite number of terms. </w:t>
      </w:r>
      <w:r w:rsidR="00500AFE">
        <w:t xml:space="preserve">We hope that there is some "disk" around the point z = 0 where these two series converge and are thus actual solutions </w:t>
      </w:r>
      <w:r w:rsidR="008A4B20">
        <w:t>of</w:t>
      </w:r>
      <w:r w:rsidR="00500AFE">
        <w:t xml:space="preserve"> the ODE.  In general, ignoring special cases discussed below, if both these power series have disks of convergence around z = 0, we have by this method found ALL possible solutions to the ODE which </w:t>
      </w:r>
      <w:r w:rsidR="008A4B20">
        <w:t>have the form z</w:t>
      </w:r>
      <w:r w:rsidR="008A4B20">
        <w:rPr>
          <w:rStyle w:val="superscript"/>
        </w:rPr>
        <w:t>r</w:t>
      </w:r>
      <w:r w:rsidR="008A4B20">
        <w:t xml:space="preserve"> </w:t>
      </w:r>
      <w:r w:rsidR="008A4B20" w:rsidRPr="00AE4116">
        <w:rPr>
          <w:i/>
        </w:rPr>
        <w:t>times</w:t>
      </w:r>
      <w:r w:rsidR="008A4B20">
        <w:t xml:space="preserve"> a function analytic around z = 0.  Note that z</w:t>
      </w:r>
      <w:r w:rsidR="008A4B20">
        <w:rPr>
          <w:rStyle w:val="superscript"/>
        </w:rPr>
        <w:t>r</w:t>
      </w:r>
      <w:r w:rsidR="008A4B20">
        <w:t xml:space="preserve"> might be </w:t>
      </w:r>
      <w:r w:rsidR="008A4B20">
        <w:fldChar w:fldCharType="begin"/>
      </w:r>
      <w:r w:rsidR="008A4B20">
        <w:instrText xml:space="preserve"> EQ \r(z) </w:instrText>
      </w:r>
      <w:r w:rsidR="008A4B20">
        <w:fldChar w:fldCharType="end"/>
      </w:r>
      <w:r w:rsidR="008A4B20">
        <w:t xml:space="preserve"> which is not analytic at z = 0. </w:t>
      </w:r>
    </w:p>
    <w:p w14:paraId="77C9491D" w14:textId="77777777" w:rsidR="0057768E" w:rsidRDefault="008A4B20" w:rsidP="00B06D0C">
      <w:r>
        <w:tab/>
      </w:r>
    </w:p>
    <w:p w14:paraId="0006C9BC" w14:textId="77777777" w:rsidR="008A4B20" w:rsidRDefault="008A4B20" w:rsidP="00B06D0C">
      <w:r w:rsidRPr="0057768E">
        <w:rPr>
          <w:u w:val="single"/>
        </w:rPr>
        <w:t xml:space="preserve">Question: </w:t>
      </w:r>
      <w:r>
        <w:t xml:space="preserve"> </w:t>
      </w:r>
      <w:r w:rsidR="00AE4116">
        <w:t>C</w:t>
      </w:r>
      <w:r>
        <w:t xml:space="preserve">ould there be some third solution to the ODE that has some different form? </w:t>
      </w:r>
      <w:r w:rsidR="00533D78">
        <w:t xml:space="preserve">Maybe that third solution could be ln(z) * power series. </w:t>
      </w:r>
      <w:r w:rsidR="00F13C60">
        <w:t>The answer here is that we know, from different sources, that there can be at most n independent solutions to our n</w:t>
      </w:r>
      <w:r w:rsidR="00F13C60">
        <w:rPr>
          <w:rStyle w:val="superscript"/>
        </w:rPr>
        <w:t>th</w:t>
      </w:r>
      <w:r w:rsidR="00F13C60">
        <w:t xml:space="preserve"> order ODE.  M&amp;F show this for n = 2 using the Wronksian and a compact little argument that I think is OK. </w:t>
      </w:r>
      <w:r w:rsidR="00695C38">
        <w:t xml:space="preserve">Forsyth has a different argument based on the number of integration constants. I suspect there is some basic operator argument that I have maybe forgotten from Stakgold Chapter 2. </w:t>
      </w:r>
      <w:r w:rsidR="00F13C60">
        <w:t>Let's not digress more right now. So the point here is that our ansatz form does not prove there are at most two solutions</w:t>
      </w:r>
      <w:r w:rsidR="00695C38">
        <w:t xml:space="preserve">, that fact comes from elsewhere. </w:t>
      </w:r>
    </w:p>
    <w:p w14:paraId="1F75EFDD" w14:textId="77777777" w:rsidR="00A267FB" w:rsidRDefault="00A267FB" w:rsidP="00B06D0C"/>
    <w:p w14:paraId="0A7FBE77" w14:textId="77777777" w:rsidR="00A267FB" w:rsidRPr="00A55F63" w:rsidRDefault="00A267FB" w:rsidP="00B06D0C">
      <w:r w:rsidRPr="00511880">
        <w:rPr>
          <w:u w:val="single"/>
        </w:rPr>
        <w:t>Comment</w:t>
      </w:r>
      <w:r>
        <w:t xml:space="preserve">:  We showed above that both solutions near an ordinary point are analytic </w:t>
      </w:r>
      <w:r w:rsidR="00A55F63">
        <w:t>since</w:t>
      </w:r>
      <w:r>
        <w:t xml:space="preserve"> p and q are analytic</w:t>
      </w:r>
      <w:r w:rsidR="00A55F63">
        <w:t xml:space="preserve"> at that point</w:t>
      </w:r>
      <w:r>
        <w:t xml:space="preserve">. In the regular singular case, P and Q are still analytic even though p and/or q are not. </w:t>
      </w:r>
      <w:r w:rsidR="00A55F63">
        <w:t>In this case, the two roots r could take any values, so it could turn out still that both solutions are analytic at the regular singular point (both r</w:t>
      </w:r>
      <w:r w:rsidR="00A55F63">
        <w:rPr>
          <w:rStyle w:val="subscript"/>
        </w:rPr>
        <w:t>i</w:t>
      </w:r>
      <w:r w:rsidR="00511880">
        <w:t xml:space="preserve"> are non-negative integers)</w:t>
      </w:r>
      <w:r w:rsidR="00A55F63">
        <w:t xml:space="preserve">, or it could turn out that one or both solutions have a fractional power branch point there. </w:t>
      </w:r>
      <w:r w:rsidR="00511880">
        <w:t>This comment</w:t>
      </w:r>
      <w:r w:rsidR="00A55F63">
        <w:t xml:space="preserve"> assumes we don't have one of the special cases mentioned below for the exponents. The point is that non-analytic p and q does not </w:t>
      </w:r>
      <w:r w:rsidR="00A55F63" w:rsidRPr="00511880">
        <w:rPr>
          <w:i/>
        </w:rPr>
        <w:t>force</w:t>
      </w:r>
      <w:r w:rsidR="00A55F63">
        <w:t xml:space="preserve"> </w:t>
      </w:r>
      <w:r w:rsidR="00511880">
        <w:t xml:space="preserve">one or both solutions to be non-analytic. </w:t>
      </w:r>
    </w:p>
    <w:p w14:paraId="61BA9FCA" w14:textId="77777777" w:rsidR="00C9145B" w:rsidRDefault="00C9145B" w:rsidP="00B06D0C"/>
    <w:p w14:paraId="4F90E9F0" w14:textId="77777777" w:rsidR="00C9145B" w:rsidRDefault="00C9145B" w:rsidP="00B06D0C">
      <w:r w:rsidRPr="00C9145B">
        <w:rPr>
          <w:u w:val="single"/>
        </w:rPr>
        <w:t xml:space="preserve">Ordinary vs </w:t>
      </w:r>
      <w:r w:rsidR="00B42AE6">
        <w:rPr>
          <w:u w:val="single"/>
        </w:rPr>
        <w:t>Regular</w:t>
      </w:r>
      <w:r w:rsidRPr="00C9145B">
        <w:rPr>
          <w:u w:val="single"/>
        </w:rPr>
        <w:t xml:space="preserve"> Points.</w:t>
      </w:r>
      <w:r>
        <w:t xml:space="preserve">  Historically, one writes a 2nd order ODE in this </w:t>
      </w:r>
      <w:r w:rsidR="00B42AE6" w:rsidRPr="00AE4116">
        <w:rPr>
          <w:b/>
        </w:rPr>
        <w:t>canonical form</w:t>
      </w:r>
    </w:p>
    <w:p w14:paraId="056B8910" w14:textId="77777777" w:rsidR="00C9145B" w:rsidRDefault="00C9145B" w:rsidP="00B06D0C"/>
    <w:p w14:paraId="0975DB5F" w14:textId="77777777" w:rsidR="00C9145B" w:rsidRDefault="00C9145B" w:rsidP="00C9145B">
      <w:r>
        <w:tab/>
      </w:r>
      <w:r>
        <w:tab/>
      </w:r>
      <w:r>
        <w:tab/>
      </w:r>
      <w:r>
        <w:tab/>
        <w:t>[D</w:t>
      </w:r>
      <w:r>
        <w:rPr>
          <w:rStyle w:val="superscript"/>
        </w:rPr>
        <w:t>2</w:t>
      </w:r>
      <w:r>
        <w:t xml:space="preserve"> + p(z) D + q(z) ] u(z) = 0</w:t>
      </w:r>
      <w:r>
        <w:tab/>
      </w:r>
    </w:p>
    <w:p w14:paraId="096D739A" w14:textId="77777777" w:rsidR="00C9145B" w:rsidRDefault="00C9145B" w:rsidP="00C9145B"/>
    <w:p w14:paraId="46F8953D" w14:textId="77777777" w:rsidR="00C9145B" w:rsidRDefault="00C9145B" w:rsidP="00C9145B">
      <w:r>
        <w:t xml:space="preserve">which we can compare to the our </w:t>
      </w:r>
      <w:r w:rsidRPr="00AE4116">
        <w:rPr>
          <w:b/>
        </w:rPr>
        <w:t>Frobenius form</w:t>
      </w:r>
      <w:r>
        <w:t xml:space="preserve"> above</w:t>
      </w:r>
    </w:p>
    <w:p w14:paraId="49822B23" w14:textId="77777777" w:rsidR="00C9145B" w:rsidRDefault="00C9145B" w:rsidP="00C9145B"/>
    <w:p w14:paraId="21BDBFB9" w14:textId="77777777" w:rsidR="00C9145B" w:rsidRDefault="00C9145B" w:rsidP="00C9145B">
      <w:r>
        <w:tab/>
      </w:r>
      <w:r>
        <w:tab/>
      </w:r>
      <w:r>
        <w:tab/>
      </w:r>
      <w:r>
        <w:tab/>
        <w:t>[z</w:t>
      </w:r>
      <w:r>
        <w:rPr>
          <w:rStyle w:val="superscript"/>
        </w:rPr>
        <w:t>2</w:t>
      </w:r>
      <w:r>
        <w:t>D</w:t>
      </w:r>
      <w:r>
        <w:rPr>
          <w:rStyle w:val="superscript"/>
        </w:rPr>
        <w:t>2</w:t>
      </w:r>
      <w:r>
        <w:t xml:space="preserve"> + z P(z) D + Q(z) ] u(z) = 0</w:t>
      </w:r>
      <w:r>
        <w:tab/>
      </w:r>
      <w:r>
        <w:tab/>
      </w:r>
    </w:p>
    <w:p w14:paraId="0770E62A" w14:textId="77777777" w:rsidR="00C8609F" w:rsidRDefault="00C8609F" w:rsidP="00C9145B"/>
    <w:p w14:paraId="113A9774" w14:textId="77777777" w:rsidR="00126529" w:rsidRDefault="00C8609F" w:rsidP="00C9145B">
      <w:r>
        <w:tab/>
      </w:r>
      <w:r>
        <w:tab/>
      </w:r>
      <w:r>
        <w:tab/>
      </w:r>
      <w:r>
        <w:tab/>
        <w:t xml:space="preserve">P(z) = z p(z) </w:t>
      </w:r>
      <w:r w:rsidR="00C9145B">
        <w:tab/>
      </w:r>
      <w:r w:rsidR="00126529">
        <w:tab/>
        <w:t>p</w:t>
      </w:r>
      <w:r w:rsidR="00126529">
        <w:rPr>
          <w:rStyle w:val="subscript"/>
        </w:rPr>
        <w:t>i</w:t>
      </w:r>
      <w:r w:rsidR="00126529">
        <w:t xml:space="preserve"> = P</w:t>
      </w:r>
      <w:r w:rsidR="00126529">
        <w:rPr>
          <w:rStyle w:val="subscript"/>
        </w:rPr>
        <w:t>i+1</w:t>
      </w:r>
      <w:r>
        <w:tab/>
      </w:r>
      <w:r w:rsidR="00126529">
        <w:tab/>
      </w:r>
    </w:p>
    <w:p w14:paraId="0FD0E77A" w14:textId="77777777" w:rsidR="00126529" w:rsidRDefault="00126529" w:rsidP="00C9145B"/>
    <w:p w14:paraId="5C4CFED9" w14:textId="77777777" w:rsidR="00C9145B" w:rsidRDefault="00126529" w:rsidP="00C9145B">
      <w:r>
        <w:tab/>
      </w:r>
      <w:r>
        <w:tab/>
      </w:r>
      <w:r>
        <w:tab/>
      </w:r>
      <w:r>
        <w:tab/>
      </w:r>
      <w:r w:rsidR="00C8609F">
        <w:t>Q(z) = z</w:t>
      </w:r>
      <w:r w:rsidR="00C8609F">
        <w:rPr>
          <w:rStyle w:val="superscript"/>
        </w:rPr>
        <w:t>2</w:t>
      </w:r>
      <w:r w:rsidR="00C8609F">
        <w:t xml:space="preserve"> q(z)</w:t>
      </w:r>
      <w:r w:rsidR="00F83915">
        <w:tab/>
      </w:r>
      <w:r w:rsidR="00F83915">
        <w:tab/>
        <w:t>q</w:t>
      </w:r>
      <w:r w:rsidR="00F83915">
        <w:rPr>
          <w:rStyle w:val="subscript"/>
        </w:rPr>
        <w:t>i</w:t>
      </w:r>
      <w:r w:rsidR="00F83915">
        <w:t xml:space="preserve"> = Q</w:t>
      </w:r>
      <w:r w:rsidR="00F83915">
        <w:rPr>
          <w:rStyle w:val="subscript"/>
        </w:rPr>
        <w:t>i+2</w:t>
      </w:r>
    </w:p>
    <w:p w14:paraId="10D9A845" w14:textId="77777777" w:rsidR="00C8609F" w:rsidRDefault="00C8609F" w:rsidP="00C9145B"/>
    <w:p w14:paraId="091925F4" w14:textId="77777777" w:rsidR="00C8609F" w:rsidRDefault="00C8609F" w:rsidP="00C9145B">
      <w:r>
        <w:t>So saying P and Q are analytic</w:t>
      </w:r>
      <w:r w:rsidR="00B42AE6">
        <w:t xml:space="preserve"> at z=0</w:t>
      </w:r>
      <w:r>
        <w:t xml:space="preserve">, as we did, allows p to have a single pole, and q to have a </w:t>
      </w:r>
      <w:r w:rsidR="00AE4116">
        <w:t xml:space="preserve">single pole and/or a </w:t>
      </w:r>
      <w:r>
        <w:t>double pole</w:t>
      </w:r>
      <w:r w:rsidR="00B42AE6">
        <w:t>, all at z = 0</w:t>
      </w:r>
      <w:r>
        <w:t xml:space="preserve">. Again, historically, if p and q are themselves analytic at z = 0, then z = 0 is called an </w:t>
      </w:r>
      <w:r w:rsidRPr="00B42AE6">
        <w:rPr>
          <w:b/>
        </w:rPr>
        <w:t>ordinary</w:t>
      </w:r>
      <w:r>
        <w:t xml:space="preserve"> point. If they are NOT analytic, </w:t>
      </w:r>
      <w:r w:rsidRPr="00B42AE6">
        <w:rPr>
          <w:i/>
        </w:rPr>
        <w:t>but</w:t>
      </w:r>
      <w:r>
        <w:t xml:space="preserve"> p has a worst a single pole, and q at worst a double pole, then P and Q are still analytic, and our work above still applies. Then z = 0 is called a </w:t>
      </w:r>
      <w:r w:rsidRPr="00B42AE6">
        <w:rPr>
          <w:b/>
        </w:rPr>
        <w:t>regular</w:t>
      </w:r>
      <w:r>
        <w:t xml:space="preserve"> (or regular singular) point. </w:t>
      </w:r>
      <w:r w:rsidR="00B42AE6">
        <w:t>In this case, z = 0 is "sort of singular" but not really when we thin</w:t>
      </w:r>
      <w:r w:rsidR="00AE4116">
        <w:t>k</w:t>
      </w:r>
      <w:r w:rsidR="00B42AE6">
        <w:t xml:space="preserve"> of P and Q and Frobenius.  However, if p and q are "worse tha</w:t>
      </w:r>
      <w:r w:rsidR="00AE4116">
        <w:t>n</w:t>
      </w:r>
      <w:r w:rsidR="00B42AE6">
        <w:t xml:space="preserve"> this" at z = 0, then z=0 is an </w:t>
      </w:r>
      <w:r w:rsidR="00B42AE6" w:rsidRPr="00B42AE6">
        <w:rPr>
          <w:b/>
        </w:rPr>
        <w:t>irregular</w:t>
      </w:r>
      <w:r w:rsidR="00B42AE6">
        <w:t xml:space="preserve"> point. One might draw the classification this way: </w:t>
      </w:r>
    </w:p>
    <w:p w14:paraId="24D1AEAD" w14:textId="77777777" w:rsidR="00B42AE6" w:rsidRDefault="00B42AE6" w:rsidP="00C9145B"/>
    <w:p w14:paraId="1B26DCB2" w14:textId="77777777" w:rsidR="00B42AE6" w:rsidRDefault="00B42AE6" w:rsidP="00C9145B">
      <w:r>
        <w:tab/>
      </w:r>
      <w:r>
        <w:tab/>
        <w:t>ordinary</w:t>
      </w:r>
      <w:r w:rsidR="00AE4116">
        <w:t xml:space="preserve"> point</w:t>
      </w:r>
    </w:p>
    <w:p w14:paraId="3CED54D5" w14:textId="77777777" w:rsidR="00B42AE6" w:rsidRDefault="00B42AE6" w:rsidP="00C9145B">
      <w:r>
        <w:tab/>
      </w:r>
      <w:r>
        <w:tab/>
        <w:t>singular</w:t>
      </w:r>
      <w:r w:rsidR="00AE4116">
        <w:t xml:space="preserve"> point</w:t>
      </w:r>
    </w:p>
    <w:p w14:paraId="77DC43BF" w14:textId="77777777" w:rsidR="00B42AE6" w:rsidRDefault="00B42AE6" w:rsidP="00C9145B">
      <w:r>
        <w:tab/>
      </w:r>
      <w:r>
        <w:tab/>
        <w:t xml:space="preserve">   regular singular</w:t>
      </w:r>
      <w:r w:rsidR="00AE4116">
        <w:t xml:space="preserve"> point</w:t>
      </w:r>
    </w:p>
    <w:p w14:paraId="581FE475" w14:textId="77777777" w:rsidR="00B42AE6" w:rsidRDefault="00B42AE6" w:rsidP="00C9145B">
      <w:r>
        <w:tab/>
      </w:r>
      <w:r>
        <w:tab/>
        <w:t xml:space="preserve">   irregular singular</w:t>
      </w:r>
      <w:r w:rsidR="00AE4116">
        <w:t xml:space="preserve"> point</w:t>
      </w:r>
    </w:p>
    <w:p w14:paraId="5A8C2FE6" w14:textId="77777777" w:rsidR="00126529" w:rsidRDefault="00126529" w:rsidP="00C9145B"/>
    <w:p w14:paraId="4F166AC3" w14:textId="77777777" w:rsidR="00126529" w:rsidRDefault="00126529" w:rsidP="00C9145B">
      <w:r>
        <w:t>We can write all our recurrence formulas in terms of p</w:t>
      </w:r>
      <w:r>
        <w:rPr>
          <w:rStyle w:val="subscript"/>
        </w:rPr>
        <w:t>i</w:t>
      </w:r>
      <w:r>
        <w:t xml:space="preserve"> and q</w:t>
      </w:r>
      <w:r>
        <w:rPr>
          <w:rStyle w:val="subscript"/>
        </w:rPr>
        <w:t>i</w:t>
      </w:r>
      <w:r>
        <w:t xml:space="preserve"> instead of P</w:t>
      </w:r>
      <w:r>
        <w:rPr>
          <w:rStyle w:val="subscript"/>
        </w:rPr>
        <w:t>i</w:t>
      </w:r>
      <w:r>
        <w:t xml:space="preserve"> and Q</w:t>
      </w:r>
      <w:r>
        <w:rPr>
          <w:rStyle w:val="subscript"/>
        </w:rPr>
        <w:t>i</w:t>
      </w:r>
      <w:r>
        <w:t xml:space="preserve"> . In particular, the indicial equation looks like this: </w:t>
      </w:r>
    </w:p>
    <w:p w14:paraId="2A0A9D5F" w14:textId="77777777" w:rsidR="00126529" w:rsidRDefault="00126529" w:rsidP="00C9145B"/>
    <w:p w14:paraId="744419E1" w14:textId="77777777" w:rsidR="00126529" w:rsidRDefault="00126529" w:rsidP="00126529">
      <w:r>
        <w:tab/>
        <w:t>r</w:t>
      </w:r>
      <w:r>
        <w:rPr>
          <w:rStyle w:val="superscript"/>
        </w:rPr>
        <w:t>2</w:t>
      </w:r>
      <w:r>
        <w:t xml:space="preserve"> + (P</w:t>
      </w:r>
      <w:r>
        <w:rPr>
          <w:rStyle w:val="subscript"/>
        </w:rPr>
        <w:t>0</w:t>
      </w:r>
      <w:r>
        <w:t>-1)</w:t>
      </w:r>
      <w:r w:rsidRPr="00B06D0C">
        <w:t xml:space="preserve"> </w:t>
      </w:r>
      <w:r>
        <w:t>r + Q</w:t>
      </w:r>
      <w:r>
        <w:rPr>
          <w:rStyle w:val="subscript"/>
        </w:rPr>
        <w:t>0</w:t>
      </w:r>
      <w:r>
        <w:t xml:space="preserve">  = 0</w:t>
      </w:r>
      <w:r w:rsidR="00F83915">
        <w:tab/>
      </w:r>
      <w:r w:rsidR="00F83915">
        <w:tab/>
        <w:t>=&gt;</w:t>
      </w:r>
      <w:r w:rsidR="00F83915">
        <w:tab/>
        <w:t>r</w:t>
      </w:r>
      <w:r w:rsidR="00F83915">
        <w:rPr>
          <w:rStyle w:val="superscript"/>
        </w:rPr>
        <w:t>2</w:t>
      </w:r>
      <w:r w:rsidR="00F83915">
        <w:t xml:space="preserve"> + (p</w:t>
      </w:r>
      <w:r w:rsidR="00F83915">
        <w:rPr>
          <w:rStyle w:val="subscript"/>
        </w:rPr>
        <w:t xml:space="preserve">-1 </w:t>
      </w:r>
      <w:r w:rsidR="00F83915">
        <w:t>- 1)</w:t>
      </w:r>
      <w:r w:rsidR="00F83915" w:rsidRPr="00B06D0C">
        <w:t xml:space="preserve"> </w:t>
      </w:r>
      <w:r w:rsidR="00F83915">
        <w:t>r + q</w:t>
      </w:r>
      <w:r w:rsidR="00F83915">
        <w:rPr>
          <w:rStyle w:val="subscript"/>
        </w:rPr>
        <w:t>-2</w:t>
      </w:r>
      <w:r w:rsidR="00F83915">
        <w:t xml:space="preserve">  = 0</w:t>
      </w:r>
      <w:r w:rsidR="00F83915">
        <w:tab/>
      </w:r>
    </w:p>
    <w:p w14:paraId="73A1BACE" w14:textId="77777777" w:rsidR="009253DA" w:rsidRDefault="009253DA"/>
    <w:p w14:paraId="1E886A99" w14:textId="77777777" w:rsidR="009253DA" w:rsidRDefault="009253DA" w:rsidP="009253DA">
      <w:r w:rsidRPr="009253DA">
        <w:rPr>
          <w:u w:val="single"/>
        </w:rPr>
        <w:t xml:space="preserve">Generalizing to z = c: </w:t>
      </w:r>
      <w:r>
        <w:t xml:space="preserve"> The entire analysis above could be repeated replacing z → (z-c) as done by W&amp;W. In that case, we would be assuming that P and Q were analytic at z = c and we would expand them around that point, and our solution would be around that point, etc. </w:t>
      </w:r>
      <w:r w:rsidR="00A941F1">
        <w:t>For example, we would then have</w:t>
      </w:r>
    </w:p>
    <w:p w14:paraId="726E2980" w14:textId="77777777" w:rsidR="00A941F1" w:rsidRDefault="00A941F1" w:rsidP="009253DA"/>
    <w:p w14:paraId="073AFD01" w14:textId="77777777" w:rsidR="00A941F1" w:rsidRPr="00DE44C7" w:rsidRDefault="00A941F1" w:rsidP="00A941F1">
      <w:pPr>
        <w:rPr>
          <w:rStyle w:val="superscript"/>
        </w:rPr>
      </w:pPr>
      <w:r>
        <w:tab/>
        <w:t>P(z)  = P</w:t>
      </w:r>
      <w:r>
        <w:rPr>
          <w:rStyle w:val="subscript"/>
        </w:rPr>
        <w:t>0</w:t>
      </w:r>
      <w:r>
        <w:t xml:space="preserve"> + (z-c)P</w:t>
      </w:r>
      <w:r>
        <w:rPr>
          <w:rStyle w:val="subscript"/>
        </w:rPr>
        <w:t>1</w:t>
      </w:r>
      <w:r>
        <w:t>+ (z-c)</w:t>
      </w:r>
      <w:r>
        <w:rPr>
          <w:rStyle w:val="superscript"/>
        </w:rPr>
        <w:t>2</w:t>
      </w:r>
      <w:r>
        <w:t>P</w:t>
      </w:r>
      <w:r>
        <w:rPr>
          <w:rStyle w:val="subscript"/>
        </w:rPr>
        <w:t>2</w:t>
      </w:r>
      <w:r>
        <w:t xml:space="preserve"> + ...  =  Σ</w:t>
      </w:r>
      <w:r>
        <w:rPr>
          <w:rStyle w:val="subscript"/>
        </w:rPr>
        <w:t>i=0</w:t>
      </w:r>
      <w:r>
        <w:t xml:space="preserve"> P</w:t>
      </w:r>
      <w:r>
        <w:rPr>
          <w:rStyle w:val="subscript"/>
        </w:rPr>
        <w:t>i</w:t>
      </w:r>
      <w:r>
        <w:t>(z-c)</w:t>
      </w:r>
      <w:r>
        <w:rPr>
          <w:rStyle w:val="superscript"/>
        </w:rPr>
        <w:t>i</w:t>
      </w:r>
    </w:p>
    <w:p w14:paraId="7D08B93F" w14:textId="77777777" w:rsidR="00A941F1" w:rsidRDefault="00A941F1" w:rsidP="00A941F1">
      <w:pPr>
        <w:rPr>
          <w:rStyle w:val="superscript"/>
        </w:rPr>
      </w:pPr>
      <w:r>
        <w:tab/>
        <w:t>Q(z)  = Q</w:t>
      </w:r>
      <w:r>
        <w:rPr>
          <w:rStyle w:val="subscript"/>
        </w:rPr>
        <w:t>0</w:t>
      </w:r>
      <w:r>
        <w:t xml:space="preserve"> + (z-c)Q</w:t>
      </w:r>
      <w:r>
        <w:rPr>
          <w:rStyle w:val="subscript"/>
        </w:rPr>
        <w:t>1</w:t>
      </w:r>
      <w:r>
        <w:t>+ (z-c)</w:t>
      </w:r>
      <w:r>
        <w:rPr>
          <w:rStyle w:val="superscript"/>
        </w:rPr>
        <w:t>2</w:t>
      </w:r>
      <w:r>
        <w:t>Q</w:t>
      </w:r>
      <w:r>
        <w:rPr>
          <w:rStyle w:val="subscript"/>
        </w:rPr>
        <w:t>2</w:t>
      </w:r>
      <w:r>
        <w:t xml:space="preserve"> + ...</w:t>
      </w:r>
      <w:r w:rsidRPr="00DE44C7">
        <w:t xml:space="preserve"> </w:t>
      </w:r>
      <w:r>
        <w:t>=  Σ</w:t>
      </w:r>
      <w:r>
        <w:rPr>
          <w:rStyle w:val="subscript"/>
        </w:rPr>
        <w:t>i=0</w:t>
      </w:r>
      <w:r>
        <w:t xml:space="preserve"> Q</w:t>
      </w:r>
      <w:r>
        <w:rPr>
          <w:rStyle w:val="subscript"/>
        </w:rPr>
        <w:t>i</w:t>
      </w:r>
      <w:r>
        <w:t>(z-c)</w:t>
      </w:r>
      <w:r>
        <w:rPr>
          <w:rStyle w:val="superscript"/>
        </w:rPr>
        <w:t>i</w:t>
      </w:r>
    </w:p>
    <w:p w14:paraId="52B79455" w14:textId="77777777" w:rsidR="00A941F1" w:rsidRDefault="00A941F1" w:rsidP="00A941F1">
      <w:pPr>
        <w:rPr>
          <w:rStyle w:val="superscript"/>
        </w:rPr>
      </w:pPr>
    </w:p>
    <w:p w14:paraId="67C250D3" w14:textId="77777777" w:rsidR="00A941F1" w:rsidRDefault="00A941F1" w:rsidP="00A941F1">
      <w:r>
        <w:tab/>
        <w:t xml:space="preserve"> u(z) = Σ</w:t>
      </w:r>
      <w:r>
        <w:rPr>
          <w:rStyle w:val="subscript"/>
        </w:rPr>
        <w:t>k=0</w:t>
      </w:r>
      <w:r>
        <w:t>A</w:t>
      </w:r>
      <w:r>
        <w:rPr>
          <w:rStyle w:val="subscript"/>
        </w:rPr>
        <w:t>k</w:t>
      </w:r>
      <w:r>
        <w:t xml:space="preserve"> (z-c)</w:t>
      </w:r>
      <w:r>
        <w:rPr>
          <w:rStyle w:val="superscript"/>
        </w:rPr>
        <w:t xml:space="preserve">r+k   </w:t>
      </w:r>
      <w:r>
        <w:t xml:space="preserve"> =  A</w:t>
      </w:r>
      <w:r>
        <w:rPr>
          <w:rStyle w:val="subscript"/>
        </w:rPr>
        <w:t>0</w:t>
      </w:r>
      <w:r>
        <w:t xml:space="preserve"> (z-c)</w:t>
      </w:r>
      <w:r>
        <w:rPr>
          <w:rStyle w:val="superscript"/>
        </w:rPr>
        <w:t>r</w:t>
      </w:r>
      <w:r>
        <w:t xml:space="preserve">  + A</w:t>
      </w:r>
      <w:r>
        <w:rPr>
          <w:rStyle w:val="subscript"/>
        </w:rPr>
        <w:t>1</w:t>
      </w:r>
      <w:r>
        <w:t>(z-c)</w:t>
      </w:r>
      <w:r>
        <w:rPr>
          <w:rStyle w:val="superscript"/>
        </w:rPr>
        <w:t>r+1</w:t>
      </w:r>
      <w:r>
        <w:t xml:space="preserve"> + A</w:t>
      </w:r>
      <w:r>
        <w:rPr>
          <w:rStyle w:val="subscript"/>
        </w:rPr>
        <w:t>2</w:t>
      </w:r>
      <w:r>
        <w:t xml:space="preserve"> (z-c)</w:t>
      </w:r>
      <w:r>
        <w:rPr>
          <w:rStyle w:val="superscript"/>
        </w:rPr>
        <w:t>r+2</w:t>
      </w:r>
      <w:r>
        <w:t xml:space="preserve"> + ...   =  (z-c)</w:t>
      </w:r>
      <w:r>
        <w:rPr>
          <w:rStyle w:val="superscript"/>
        </w:rPr>
        <w:t>r</w:t>
      </w:r>
      <w:r>
        <w:t xml:space="preserve"> Σ</w:t>
      </w:r>
      <w:r>
        <w:rPr>
          <w:rStyle w:val="subscript"/>
        </w:rPr>
        <w:t>k=0</w:t>
      </w:r>
      <w:r>
        <w:t>A</w:t>
      </w:r>
      <w:r>
        <w:rPr>
          <w:rStyle w:val="subscript"/>
        </w:rPr>
        <w:t>k</w:t>
      </w:r>
      <w:r>
        <w:t xml:space="preserve"> (z-c)</w:t>
      </w:r>
      <w:r>
        <w:rPr>
          <w:rStyle w:val="superscript"/>
        </w:rPr>
        <w:t>k</w:t>
      </w:r>
    </w:p>
    <w:p w14:paraId="24A3A797" w14:textId="77777777" w:rsidR="00A941F1" w:rsidRDefault="00A941F1" w:rsidP="009253DA"/>
    <w:p w14:paraId="356105C7" w14:textId="77777777" w:rsidR="003D03A4" w:rsidRPr="00090627" w:rsidRDefault="003D03A4" w:rsidP="003D03A4">
      <w:r>
        <w:t>Everywhere we had z</w:t>
      </w:r>
      <w:r>
        <w:rPr>
          <w:rStyle w:val="superscript"/>
        </w:rPr>
        <w:t>s</w:t>
      </w:r>
      <w:r>
        <w:t xml:space="preserve"> we now have  (z-c)</w:t>
      </w:r>
      <w:r>
        <w:rPr>
          <w:rStyle w:val="superscript"/>
        </w:rPr>
        <w:t>s</w:t>
      </w:r>
      <w:r>
        <w:t>. The recursion formulas are unchanged, including the indicial equation which is still r</w:t>
      </w:r>
      <w:r>
        <w:rPr>
          <w:rStyle w:val="superscript"/>
        </w:rPr>
        <w:t>2</w:t>
      </w:r>
      <w:r>
        <w:t xml:space="preserve"> + (P</w:t>
      </w:r>
      <w:r>
        <w:rPr>
          <w:rStyle w:val="subscript"/>
        </w:rPr>
        <w:t>0</w:t>
      </w:r>
      <w:r>
        <w:t>-1)</w:t>
      </w:r>
      <w:r w:rsidRPr="00B06D0C">
        <w:t xml:space="preserve"> </w:t>
      </w:r>
      <w:r>
        <w:t>r + Q</w:t>
      </w:r>
      <w:r>
        <w:rPr>
          <w:rStyle w:val="subscript"/>
        </w:rPr>
        <w:t>0</w:t>
      </w:r>
      <w:r>
        <w:t xml:space="preserve">  = 0 .  </w:t>
      </w:r>
      <w:r w:rsidRPr="00090627">
        <w:rPr>
          <w:i/>
        </w:rPr>
        <w:t>However</w:t>
      </w:r>
      <w:r>
        <w:t>, one must remember that P</w:t>
      </w:r>
      <w:r>
        <w:rPr>
          <w:rStyle w:val="subscript"/>
        </w:rPr>
        <w:t>i</w:t>
      </w:r>
      <w:r>
        <w:t xml:space="preserve"> and Q</w:t>
      </w:r>
      <w:r>
        <w:rPr>
          <w:rStyle w:val="subscript"/>
        </w:rPr>
        <w:t>i</w:t>
      </w:r>
      <w:r>
        <w:t xml:space="preserve"> are coefficients </w:t>
      </w:r>
      <w:r w:rsidRPr="00090627">
        <w:rPr>
          <w:i/>
        </w:rPr>
        <w:t>relative to</w:t>
      </w:r>
      <w:r>
        <w:t xml:space="preserve"> the point z = c  (as are the A</w:t>
      </w:r>
      <w:r>
        <w:rPr>
          <w:rStyle w:val="subscript"/>
        </w:rPr>
        <w:t>k</w:t>
      </w:r>
      <w:r>
        <w:t>), so different points will have different P</w:t>
      </w:r>
      <w:r>
        <w:rPr>
          <w:rStyle w:val="subscript"/>
        </w:rPr>
        <w:t>i</w:t>
      </w:r>
      <w:r>
        <w:t xml:space="preserve"> and Q</w:t>
      </w:r>
      <w:r>
        <w:rPr>
          <w:rStyle w:val="subscript"/>
        </w:rPr>
        <w:t>i</w:t>
      </w:r>
      <w:r>
        <w:t xml:space="preserve">. Therefore, </w:t>
      </w:r>
      <w:r w:rsidR="00090627">
        <w:t xml:space="preserve"> the values of r</w:t>
      </w:r>
      <w:r w:rsidR="00090627">
        <w:rPr>
          <w:rStyle w:val="subscript"/>
        </w:rPr>
        <w:t>1</w:t>
      </w:r>
      <w:r w:rsidR="00090627">
        <w:t xml:space="preserve"> and r</w:t>
      </w:r>
      <w:r w:rsidR="00090627">
        <w:rPr>
          <w:rStyle w:val="subscript"/>
        </w:rPr>
        <w:t>2</w:t>
      </w:r>
      <w:r w:rsidR="00090627">
        <w:t xml:space="preserve"> (the exponents) are different f</w:t>
      </w:r>
      <w:r w:rsidR="00173C3D">
        <w:t xml:space="preserve">or different expansion points. </w:t>
      </w:r>
    </w:p>
    <w:p w14:paraId="6627666D" w14:textId="77777777" w:rsidR="003D03A4" w:rsidRDefault="003D03A4" w:rsidP="009253DA"/>
    <w:p w14:paraId="10915A36" w14:textId="77777777" w:rsidR="006C05B4" w:rsidRDefault="006C05B4" w:rsidP="009253DA">
      <w:r>
        <w:rPr>
          <w:u w:val="single"/>
        </w:rPr>
        <w:t xml:space="preserve">What about </w:t>
      </w:r>
      <w:r w:rsidRPr="009253DA">
        <w:rPr>
          <w:u w:val="single"/>
        </w:rPr>
        <w:t xml:space="preserve"> z = </w:t>
      </w:r>
      <w:r>
        <w:rPr>
          <w:u w:val="single"/>
        </w:rPr>
        <w:t>∞</w:t>
      </w:r>
      <w:r w:rsidR="006E3248">
        <w:rPr>
          <w:u w:val="single"/>
        </w:rPr>
        <w:t>?</w:t>
      </w:r>
      <w:r>
        <w:t xml:space="preserve">   You can study this situation by changing variables to z' = 1/z and then examine the z' = 0 situation. I think this is called a Mobius transformation. The conclusions are stated by W&amp;W p 196:</w:t>
      </w:r>
    </w:p>
    <w:p w14:paraId="333E91B3" w14:textId="77777777" w:rsidR="006C05B4" w:rsidRDefault="006C05B4" w:rsidP="009253DA"/>
    <w:p w14:paraId="02684FD4" w14:textId="77777777" w:rsidR="006C05B4" w:rsidRPr="006C05B4" w:rsidRDefault="006C05B4" w:rsidP="009253DA">
      <w:r>
        <w:tab/>
        <w:t>2z - z</w:t>
      </w:r>
      <w:r>
        <w:rPr>
          <w:rStyle w:val="superscript"/>
        </w:rPr>
        <w:t>2</w:t>
      </w:r>
      <w:r>
        <w:t>p(z)    and z</w:t>
      </w:r>
      <w:r>
        <w:rPr>
          <w:rStyle w:val="superscript"/>
        </w:rPr>
        <w:t>4</w:t>
      </w:r>
      <w:r>
        <w:t xml:space="preserve">q(z)   </w:t>
      </w:r>
      <w:r w:rsidR="006E3248">
        <w:t xml:space="preserve">   </w:t>
      </w:r>
      <w:r>
        <w:t xml:space="preserve"> both analytic at z = ∞</w:t>
      </w:r>
      <w:r>
        <w:tab/>
      </w:r>
      <w:r>
        <w:tab/>
      </w:r>
      <w:r>
        <w:sym w:font="Symbol" w:char="F0DB"/>
      </w:r>
      <w:r>
        <w:tab/>
        <w:t>z = ∞ is an ordinary point</w:t>
      </w:r>
    </w:p>
    <w:p w14:paraId="76CB3CA6" w14:textId="77777777" w:rsidR="006C05B4" w:rsidRDefault="006C05B4" w:rsidP="009253DA">
      <w:r>
        <w:tab/>
      </w:r>
    </w:p>
    <w:p w14:paraId="6DE294D4" w14:textId="77777777" w:rsidR="006C05B4" w:rsidRDefault="006C05B4" w:rsidP="009253DA">
      <w:r>
        <w:tab/>
        <w:t>z p(z)    and  z</w:t>
      </w:r>
      <w:r>
        <w:rPr>
          <w:rStyle w:val="superscript"/>
        </w:rPr>
        <w:t>2</w:t>
      </w:r>
      <w:r>
        <w:t>q(z)</w:t>
      </w:r>
      <w:r>
        <w:tab/>
      </w:r>
      <w:r w:rsidR="006E3248">
        <w:t xml:space="preserve"> </w:t>
      </w:r>
      <w:r w:rsidR="006E3248">
        <w:tab/>
        <w:t>both analytic at z = ∞</w:t>
      </w:r>
      <w:r w:rsidR="006E3248">
        <w:tab/>
      </w:r>
      <w:r w:rsidR="006E3248">
        <w:tab/>
      </w:r>
      <w:r w:rsidR="006E3248">
        <w:sym w:font="Symbol" w:char="F0DB"/>
      </w:r>
      <w:r w:rsidR="006E3248">
        <w:tab/>
        <w:t>z = ∞ is an regular point</w:t>
      </w:r>
    </w:p>
    <w:p w14:paraId="287488C5" w14:textId="77777777" w:rsidR="006E3248" w:rsidRDefault="006E3248" w:rsidP="009253DA"/>
    <w:p w14:paraId="19AFBBDE" w14:textId="77777777" w:rsidR="006E3248" w:rsidRDefault="006E3248" w:rsidP="009253DA">
      <w:r>
        <w:t>For example,  if p(z) = 1/z  and q(z) = 1/z</w:t>
      </w:r>
      <w:r>
        <w:rPr>
          <w:rStyle w:val="superscript"/>
        </w:rPr>
        <w:t>2</w:t>
      </w:r>
      <w:r>
        <w:t xml:space="preserve"> , then z = ∞ is a regular point. The same for higher inverse powers for these two.  The first situation is harder to achieve. </w:t>
      </w:r>
      <w:r w:rsidR="001C7A82">
        <w:t>You could do it with p(z) = (2z-1)/z</w:t>
      </w:r>
      <w:r w:rsidR="001C7A82">
        <w:rPr>
          <w:rStyle w:val="superscript"/>
        </w:rPr>
        <w:t>2</w:t>
      </w:r>
      <w:r w:rsidR="001C7A82">
        <w:t xml:space="preserve"> and q(z) = 1/z</w:t>
      </w:r>
      <w:r w:rsidR="001C7A82">
        <w:rPr>
          <w:rStyle w:val="superscript"/>
        </w:rPr>
        <w:t>4</w:t>
      </w:r>
      <w:r w:rsidR="001C7A82">
        <w:t xml:space="preserve">. </w:t>
      </w:r>
    </w:p>
    <w:p w14:paraId="05C70660" w14:textId="77777777" w:rsidR="003C27D6" w:rsidRDefault="003C27D6" w:rsidP="009253DA"/>
    <w:p w14:paraId="3F4C325E" w14:textId="77777777" w:rsidR="005E69D9" w:rsidRDefault="003C27D6" w:rsidP="009253DA">
      <w:r w:rsidRPr="003C27D6">
        <w:rPr>
          <w:u w:val="single"/>
        </w:rPr>
        <w:t>Essential singularities.</w:t>
      </w:r>
      <w:r>
        <w:t xml:space="preserve">  The claim is made in MF that at any </w:t>
      </w:r>
      <w:r w:rsidRPr="00C32A9A">
        <w:rPr>
          <w:b/>
        </w:rPr>
        <w:t>irregular singular point</w:t>
      </w:r>
      <w:r>
        <w:t xml:space="preserve">, the solution of the ODE will have an </w:t>
      </w:r>
      <w:r w:rsidRPr="00C32A9A">
        <w:rPr>
          <w:b/>
        </w:rPr>
        <w:t>essential singularity</w:t>
      </w:r>
      <w:r>
        <w:t>, the prototype case of this being u(z) = e</w:t>
      </w:r>
      <w:r>
        <w:rPr>
          <w:rStyle w:val="superscript"/>
        </w:rPr>
        <w:t>1/(z-a)</w:t>
      </w:r>
      <w:r>
        <w:t xml:space="preserve"> at z = a. An essential singularity is "worse than a pole of any finite order". I have not proved this claim, but MF talk about it and probably prove it.  They also talk more about essential singularities. </w:t>
      </w:r>
      <w:r w:rsidR="00C32A9A">
        <w:t xml:space="preserve">For example, such a singularity has a </w:t>
      </w:r>
      <w:r w:rsidR="00C32A9A" w:rsidRPr="00C32A9A">
        <w:rPr>
          <w:b/>
        </w:rPr>
        <w:t>species</w:t>
      </w:r>
      <w:r w:rsidR="00C32A9A">
        <w:t xml:space="preserve"> and this a pecking order. For example, e</w:t>
      </w:r>
      <w:r w:rsidR="00C32A9A">
        <w:rPr>
          <w:rStyle w:val="superscript"/>
        </w:rPr>
        <w:t>1/(z-a)^2</w:t>
      </w:r>
      <w:r w:rsidR="00C32A9A">
        <w:t xml:space="preserve"> is worse than e</w:t>
      </w:r>
      <w:r w:rsidR="00C32A9A">
        <w:rPr>
          <w:rStyle w:val="superscript"/>
        </w:rPr>
        <w:t>1/(z-a)</w:t>
      </w:r>
      <w:r w:rsidR="00C32A9A">
        <w:t xml:space="preserve">. Finally, they point out that, like a pole of any finite order, an essential singularity is </w:t>
      </w:r>
      <w:r w:rsidR="00C32A9A" w:rsidRPr="00C32A9A">
        <w:rPr>
          <w:b/>
        </w:rPr>
        <w:t>isolated</w:t>
      </w:r>
      <w:r w:rsidR="00C32A9A">
        <w:t xml:space="preserve">, it is not a branch point of a cut, you can sail around it and get back to where you started. </w:t>
      </w:r>
    </w:p>
    <w:p w14:paraId="69352167" w14:textId="77777777" w:rsidR="00C32A9A" w:rsidRPr="00C32A9A" w:rsidRDefault="00C32A9A" w:rsidP="009253DA"/>
    <w:p w14:paraId="364F63C8" w14:textId="77777777" w:rsidR="005E69D9" w:rsidRDefault="005E69D9" w:rsidP="009253DA">
      <w:r>
        <w:t xml:space="preserve">Special Cases for Indicial equation solutions:  </w:t>
      </w:r>
    </w:p>
    <w:p w14:paraId="1EB3B0B2" w14:textId="77777777" w:rsidR="009253DA" w:rsidRDefault="009253DA" w:rsidP="009253DA"/>
    <w:p w14:paraId="6E8E699D" w14:textId="77777777" w:rsidR="009253DA" w:rsidRPr="0009071B" w:rsidRDefault="009253DA" w:rsidP="009253DA">
      <w:r w:rsidRPr="009253DA">
        <w:rPr>
          <w:u w:val="single"/>
        </w:rPr>
        <w:t>What happens if r</w:t>
      </w:r>
      <w:r w:rsidRPr="009253DA">
        <w:rPr>
          <w:rStyle w:val="subscript"/>
          <w:u w:val="single"/>
        </w:rPr>
        <w:t>1</w:t>
      </w:r>
      <w:r w:rsidRPr="009253DA">
        <w:rPr>
          <w:u w:val="single"/>
        </w:rPr>
        <w:t xml:space="preserve"> = r</w:t>
      </w:r>
      <w:r w:rsidRPr="009253DA">
        <w:rPr>
          <w:rStyle w:val="subscript"/>
          <w:u w:val="single"/>
        </w:rPr>
        <w:t>2</w:t>
      </w:r>
      <w:r w:rsidRPr="009253DA">
        <w:rPr>
          <w:u w:val="single"/>
        </w:rPr>
        <w:t xml:space="preserve">  ≡ r?</w:t>
      </w:r>
      <w:r w:rsidRPr="009253DA">
        <w:rPr>
          <w:i/>
        </w:rPr>
        <w:t xml:space="preserve"> </w:t>
      </w:r>
      <w:r w:rsidRPr="009253DA">
        <w:t>The two series solutions are then identical, so there must be some other</w:t>
      </w:r>
      <w:r>
        <w:t xml:space="preserve"> independent solution. This is given in equation p 195 A of W&amp;W, where notice the h sum starts at n=1. In this case we have</w:t>
      </w:r>
      <w:r w:rsidR="0009071B">
        <w:t xml:space="preserve">  ( they have A</w:t>
      </w:r>
      <w:r w:rsidR="0009071B">
        <w:rPr>
          <w:rStyle w:val="subscript"/>
        </w:rPr>
        <w:t>0</w:t>
      </w:r>
      <w:r w:rsidR="0009071B">
        <w:t xml:space="preserve"> = 1) </w:t>
      </w:r>
    </w:p>
    <w:p w14:paraId="68769AC7" w14:textId="77777777" w:rsidR="009253DA" w:rsidRDefault="009253DA" w:rsidP="009253DA"/>
    <w:p w14:paraId="291CB01E" w14:textId="77777777" w:rsidR="009253DA" w:rsidRDefault="009253DA" w:rsidP="009253DA">
      <w:r>
        <w:tab/>
        <w:t>w</w:t>
      </w:r>
      <w:r>
        <w:rPr>
          <w:rStyle w:val="subscript"/>
        </w:rPr>
        <w:t>1</w:t>
      </w:r>
      <w:r>
        <w:t>(z) = z</w:t>
      </w:r>
      <w:r>
        <w:rPr>
          <w:rStyle w:val="superscript"/>
        </w:rPr>
        <w:t>r</w:t>
      </w:r>
      <w:r>
        <w:t xml:space="preserve"> [ 1 + Σ</w:t>
      </w:r>
      <w:r>
        <w:rPr>
          <w:rStyle w:val="subscript"/>
        </w:rPr>
        <w:t>n=1</w:t>
      </w:r>
      <w:r>
        <w:rPr>
          <w:rStyle w:val="superscript"/>
          <w:rFonts w:ascii="Times New Roman" w:hAnsi="Times New Roman"/>
        </w:rPr>
        <w:t>∞</w:t>
      </w:r>
      <w:r>
        <w:t xml:space="preserve"> A</w:t>
      </w:r>
      <w:r>
        <w:rPr>
          <w:rStyle w:val="subscript"/>
        </w:rPr>
        <w:t>n</w:t>
      </w:r>
      <w:r>
        <w:t>z</w:t>
      </w:r>
      <w:r>
        <w:rPr>
          <w:rStyle w:val="superscript"/>
        </w:rPr>
        <w:t>n</w:t>
      </w:r>
      <w:r>
        <w:t>]</w:t>
      </w:r>
    </w:p>
    <w:p w14:paraId="4C9D30FC" w14:textId="77777777" w:rsidR="009253DA" w:rsidRDefault="009253DA" w:rsidP="009253DA"/>
    <w:p w14:paraId="456D1554" w14:textId="77777777" w:rsidR="009253DA" w:rsidRDefault="009253DA" w:rsidP="009253DA">
      <w:r>
        <w:tab/>
        <w:t>w</w:t>
      </w:r>
      <w:r>
        <w:rPr>
          <w:rStyle w:val="subscript"/>
        </w:rPr>
        <w:t>2</w:t>
      </w:r>
      <w:r>
        <w:t>(z) = z</w:t>
      </w:r>
      <w:r>
        <w:rPr>
          <w:rStyle w:val="superscript"/>
        </w:rPr>
        <w:t xml:space="preserve">r </w:t>
      </w:r>
      <w:r>
        <w:t xml:space="preserve"> [Σ</w:t>
      </w:r>
      <w:r>
        <w:rPr>
          <w:rStyle w:val="subscript"/>
        </w:rPr>
        <w:t>n=1</w:t>
      </w:r>
      <w:r>
        <w:rPr>
          <w:rStyle w:val="superscript"/>
          <w:rFonts w:ascii="Times New Roman" w:hAnsi="Times New Roman"/>
        </w:rPr>
        <w:t>∞</w:t>
      </w:r>
      <w:r>
        <w:t xml:space="preserve"> h</w:t>
      </w:r>
      <w:r>
        <w:rPr>
          <w:rStyle w:val="subscript"/>
        </w:rPr>
        <w:t>n</w:t>
      </w:r>
      <w:r>
        <w:t>z</w:t>
      </w:r>
      <w:r>
        <w:rPr>
          <w:rStyle w:val="superscript"/>
        </w:rPr>
        <w:t>n</w:t>
      </w:r>
      <w:r>
        <w:t xml:space="preserve"> ]  + w</w:t>
      </w:r>
      <w:r>
        <w:rPr>
          <w:rStyle w:val="subscript"/>
        </w:rPr>
        <w:t>1</w:t>
      </w:r>
      <w:r>
        <w:t xml:space="preserve">(z) ln(z) </w:t>
      </w:r>
    </w:p>
    <w:p w14:paraId="04D812EF" w14:textId="77777777" w:rsidR="009253DA" w:rsidRDefault="009253DA" w:rsidP="009253DA"/>
    <w:p w14:paraId="705AFF03" w14:textId="77777777" w:rsidR="009253DA" w:rsidRDefault="009253DA" w:rsidP="009253DA">
      <w:r>
        <w:t>where we are not given a rule for computing the h</w:t>
      </w:r>
      <w:r>
        <w:rPr>
          <w:rStyle w:val="subscript"/>
        </w:rPr>
        <w:t>n</w:t>
      </w:r>
      <w:r>
        <w:t>, we just know they exist. You must include the series part of the second solution for w</w:t>
      </w:r>
      <w:r>
        <w:rPr>
          <w:rStyle w:val="subscript"/>
        </w:rPr>
        <w:t>2</w:t>
      </w:r>
      <w:r>
        <w:t xml:space="preserve"> to actually solve the ODE;  the term w</w:t>
      </w:r>
      <w:r>
        <w:rPr>
          <w:rStyle w:val="subscript"/>
        </w:rPr>
        <w:t>1</w:t>
      </w:r>
      <w:r>
        <w:t>(z) ln(z) alone, although independent from w</w:t>
      </w:r>
      <w:r>
        <w:rPr>
          <w:rStyle w:val="subscript"/>
        </w:rPr>
        <w:t>1</w:t>
      </w:r>
      <w:r>
        <w:t xml:space="preserve">(z), would not be a solution of the ODE. </w:t>
      </w:r>
    </w:p>
    <w:p w14:paraId="6DF60C06" w14:textId="77777777" w:rsidR="009253DA" w:rsidRDefault="009253DA" w:rsidP="009253DA"/>
    <w:p w14:paraId="13383ECA" w14:textId="77777777" w:rsidR="009253DA" w:rsidRDefault="009253DA" w:rsidP="009253DA">
      <w:r w:rsidRPr="009253DA">
        <w:rPr>
          <w:u w:val="single"/>
        </w:rPr>
        <w:t>What happens if r</w:t>
      </w:r>
      <w:r w:rsidRPr="009253DA">
        <w:rPr>
          <w:rStyle w:val="subscript"/>
          <w:u w:val="single"/>
        </w:rPr>
        <w:t>1</w:t>
      </w:r>
      <w:r w:rsidRPr="009253DA">
        <w:rPr>
          <w:u w:val="single"/>
        </w:rPr>
        <w:t xml:space="preserve"> = r</w:t>
      </w:r>
      <w:r w:rsidRPr="009253DA">
        <w:rPr>
          <w:rStyle w:val="subscript"/>
          <w:u w:val="single"/>
        </w:rPr>
        <w:t>2</w:t>
      </w:r>
      <w:r w:rsidRPr="009253DA">
        <w:rPr>
          <w:u w:val="single"/>
        </w:rPr>
        <w:t xml:space="preserve"> </w:t>
      </w:r>
      <w:r>
        <w:rPr>
          <w:u w:val="single"/>
        </w:rPr>
        <w:t xml:space="preserve">+ s  </w:t>
      </w:r>
      <w:r w:rsidRPr="009253DA">
        <w:rPr>
          <w:u w:val="single"/>
        </w:rPr>
        <w:t>with s = positive integer ?</w:t>
      </w:r>
      <w:r>
        <w:t xml:space="preserve">  In this case the solutions are p 195 B of W&amp;W: </w:t>
      </w:r>
    </w:p>
    <w:p w14:paraId="6FCD818E" w14:textId="77777777" w:rsidR="009253DA" w:rsidRDefault="009253DA" w:rsidP="009253DA"/>
    <w:p w14:paraId="39F00AF0" w14:textId="77777777" w:rsidR="009253DA" w:rsidRDefault="009253DA" w:rsidP="009253DA">
      <w:r>
        <w:tab/>
        <w:t>w</w:t>
      </w:r>
      <w:r>
        <w:rPr>
          <w:rStyle w:val="subscript"/>
        </w:rPr>
        <w:t>1</w:t>
      </w:r>
      <w:r>
        <w:t>(z) = z</w:t>
      </w:r>
      <w:r>
        <w:rPr>
          <w:rStyle w:val="superscript"/>
        </w:rPr>
        <w:t>r1</w:t>
      </w:r>
      <w:r>
        <w:t xml:space="preserve"> [ 1 + Σ</w:t>
      </w:r>
      <w:r>
        <w:rPr>
          <w:rStyle w:val="subscript"/>
        </w:rPr>
        <w:t>n=1</w:t>
      </w:r>
      <w:r>
        <w:rPr>
          <w:rStyle w:val="superscript"/>
          <w:rFonts w:ascii="Times New Roman" w:hAnsi="Times New Roman"/>
        </w:rPr>
        <w:t>∞</w:t>
      </w:r>
      <w:r>
        <w:t xml:space="preserve"> A</w:t>
      </w:r>
      <w:r>
        <w:rPr>
          <w:rStyle w:val="subscript"/>
        </w:rPr>
        <w:t>n</w:t>
      </w:r>
      <w:r>
        <w:t>z</w:t>
      </w:r>
      <w:r>
        <w:rPr>
          <w:rStyle w:val="superscript"/>
        </w:rPr>
        <w:t>n</w:t>
      </w:r>
      <w:r>
        <w:t>]</w:t>
      </w:r>
    </w:p>
    <w:p w14:paraId="48E077D2" w14:textId="77777777" w:rsidR="009253DA" w:rsidRDefault="009253DA" w:rsidP="009253DA"/>
    <w:p w14:paraId="66619CF0" w14:textId="77777777" w:rsidR="009253DA" w:rsidRDefault="009253DA" w:rsidP="009253DA">
      <w:r>
        <w:tab/>
        <w:t>w</w:t>
      </w:r>
      <w:r>
        <w:rPr>
          <w:rStyle w:val="subscript"/>
        </w:rPr>
        <w:t>2</w:t>
      </w:r>
      <w:r>
        <w:t>(z) = z</w:t>
      </w:r>
      <w:r>
        <w:rPr>
          <w:rStyle w:val="superscript"/>
        </w:rPr>
        <w:t xml:space="preserve">r2 </w:t>
      </w:r>
      <w:r>
        <w:t xml:space="preserve"> [ - 1/s + Σ</w:t>
      </w:r>
      <w:r>
        <w:rPr>
          <w:rStyle w:val="subscript"/>
        </w:rPr>
        <w:t>n=1</w:t>
      </w:r>
      <w:r>
        <w:rPr>
          <w:rStyle w:val="superscript"/>
          <w:rFonts w:ascii="Times New Roman" w:hAnsi="Times New Roman"/>
        </w:rPr>
        <w:t>∞</w:t>
      </w:r>
      <w:r>
        <w:t xml:space="preserve"> h</w:t>
      </w:r>
      <w:r>
        <w:rPr>
          <w:rStyle w:val="subscript"/>
        </w:rPr>
        <w:t>n</w:t>
      </w:r>
      <w:r>
        <w:t>z</w:t>
      </w:r>
      <w:r>
        <w:rPr>
          <w:rStyle w:val="superscript"/>
        </w:rPr>
        <w:t>n</w:t>
      </w:r>
      <w:r>
        <w:t xml:space="preserve"> ]  + g</w:t>
      </w:r>
      <w:r>
        <w:rPr>
          <w:rStyle w:val="subscript"/>
        </w:rPr>
        <w:t>s</w:t>
      </w:r>
      <w:r>
        <w:t xml:space="preserve"> w</w:t>
      </w:r>
      <w:r>
        <w:rPr>
          <w:rStyle w:val="subscript"/>
        </w:rPr>
        <w:t>1</w:t>
      </w:r>
      <w:r>
        <w:t xml:space="preserve">(z) ln(z) </w:t>
      </w:r>
    </w:p>
    <w:p w14:paraId="49CE815F" w14:textId="77777777" w:rsidR="009253DA" w:rsidRDefault="009253DA" w:rsidP="009253DA"/>
    <w:p w14:paraId="1245FFB8" w14:textId="77777777" w:rsidR="009253DA" w:rsidRDefault="009253DA" w:rsidP="009253DA">
      <w:r>
        <w:t>where r</w:t>
      </w:r>
      <w:r>
        <w:rPr>
          <w:rStyle w:val="subscript"/>
        </w:rPr>
        <w:t>2</w:t>
      </w:r>
      <w:r>
        <w:t xml:space="preserve"> is the "smaller" exponent. The constant g</w:t>
      </w:r>
      <w:r>
        <w:rPr>
          <w:rStyle w:val="subscript"/>
        </w:rPr>
        <w:t>s</w:t>
      </w:r>
      <w:r>
        <w:t xml:space="preserve"> depends in a complicated way on both P and Q and so is really a function of the ODE itself. It is the coefficient of the power z</w:t>
      </w:r>
      <w:r>
        <w:rPr>
          <w:rStyle w:val="superscript"/>
        </w:rPr>
        <w:t>s</w:t>
      </w:r>
      <w:r>
        <w:t xml:space="preserve"> in a function g(z) shown on page 194 which you see is a messy combination of an exponentiated integral of P(z) and w</w:t>
      </w:r>
      <w:r>
        <w:rPr>
          <w:rStyle w:val="subscript"/>
        </w:rPr>
        <w:t>1</w:t>
      </w:r>
      <w:r>
        <w:t xml:space="preserve">(z). </w:t>
      </w:r>
    </w:p>
    <w:p w14:paraId="226FE008" w14:textId="77777777" w:rsidR="009253DA" w:rsidRDefault="009253DA" w:rsidP="009253DA">
      <w:r>
        <w:tab/>
        <w:t>The main point about g</w:t>
      </w:r>
      <w:r>
        <w:rPr>
          <w:rStyle w:val="subscript"/>
        </w:rPr>
        <w:t>s</w:t>
      </w:r>
      <w:r>
        <w:t xml:space="preserve"> is that for some ODE's it </w:t>
      </w:r>
      <w:r w:rsidRPr="005237E0">
        <w:rPr>
          <w:i/>
        </w:rPr>
        <w:t>might vanish</w:t>
      </w:r>
      <w:r>
        <w:t>. If that happens, there is no ln(z) term, and the second solution is just the power series part. I would guess that in this case, the h</w:t>
      </w:r>
      <w:r>
        <w:rPr>
          <w:rStyle w:val="subscript"/>
        </w:rPr>
        <w:t>n</w:t>
      </w:r>
      <w:r>
        <w:t xml:space="preserve"> would be obtained from the ladder of equations just as the A</w:t>
      </w:r>
      <w:r>
        <w:rPr>
          <w:rStyle w:val="subscript"/>
        </w:rPr>
        <w:t>n</w:t>
      </w:r>
      <w:r>
        <w:t xml:space="preserve"> are, as shown above, just a different value of r. Probably in the g</w:t>
      </w:r>
      <w:r>
        <w:rPr>
          <w:rStyle w:val="subscript"/>
        </w:rPr>
        <w:t xml:space="preserve">s </w:t>
      </w:r>
      <w:r>
        <w:t>≠ 0 case, the ladder causes some A</w:t>
      </w:r>
      <w:r>
        <w:rPr>
          <w:rStyle w:val="subscript"/>
        </w:rPr>
        <w:t>n</w:t>
      </w:r>
      <w:r>
        <w:rPr>
          <w:rStyle w:val="superscript"/>
        </w:rPr>
        <w:t>(2)</w:t>
      </w:r>
      <w:r>
        <w:t xml:space="preserve"> = ∞ and that is why we have the ln(z) thing.</w:t>
      </w:r>
    </w:p>
    <w:p w14:paraId="38F25080" w14:textId="77777777" w:rsidR="009253DA" w:rsidRPr="00FA5268" w:rsidRDefault="009253DA" w:rsidP="009253DA">
      <w:r>
        <w:tab/>
        <w:t>Here is an "alternate form" for the w</w:t>
      </w:r>
      <w:r>
        <w:rPr>
          <w:rStyle w:val="subscript"/>
        </w:rPr>
        <w:t>2</w:t>
      </w:r>
      <w:r>
        <w:t xml:space="preserve"> solution where we just multiply through by constant -s, </w:t>
      </w:r>
    </w:p>
    <w:p w14:paraId="4306FDD1" w14:textId="77777777" w:rsidR="009253DA" w:rsidRPr="00FA5268" w:rsidRDefault="009253DA" w:rsidP="009253DA"/>
    <w:p w14:paraId="7E44010E" w14:textId="77777777" w:rsidR="009253DA" w:rsidRDefault="009253DA" w:rsidP="009253DA">
      <w:r>
        <w:tab/>
        <w:t>w</w:t>
      </w:r>
      <w:r>
        <w:rPr>
          <w:rStyle w:val="subscript"/>
        </w:rPr>
        <w:t>2</w:t>
      </w:r>
      <w:r>
        <w:t>(z) = z</w:t>
      </w:r>
      <w:r>
        <w:rPr>
          <w:rStyle w:val="superscript"/>
        </w:rPr>
        <w:t xml:space="preserve">r2 </w:t>
      </w:r>
      <w:r>
        <w:t xml:space="preserve"> [ 1 + Σ</w:t>
      </w:r>
      <w:r>
        <w:rPr>
          <w:rStyle w:val="subscript"/>
        </w:rPr>
        <w:t>n=1</w:t>
      </w:r>
      <w:r>
        <w:rPr>
          <w:rStyle w:val="superscript"/>
          <w:rFonts w:ascii="Times New Roman" w:hAnsi="Times New Roman"/>
        </w:rPr>
        <w:t>∞</w:t>
      </w:r>
      <w:r>
        <w:t xml:space="preserve"> (-sh</w:t>
      </w:r>
      <w:r>
        <w:rPr>
          <w:rStyle w:val="subscript"/>
        </w:rPr>
        <w:t>n</w:t>
      </w:r>
      <w:r>
        <w:t>)z</w:t>
      </w:r>
      <w:r>
        <w:rPr>
          <w:rStyle w:val="superscript"/>
        </w:rPr>
        <w:t>n</w:t>
      </w:r>
      <w:r>
        <w:t xml:space="preserve"> ]  +(-sg</w:t>
      </w:r>
      <w:r>
        <w:rPr>
          <w:rStyle w:val="subscript"/>
        </w:rPr>
        <w:t>s</w:t>
      </w:r>
      <w:r>
        <w:t>) w</w:t>
      </w:r>
      <w:r>
        <w:rPr>
          <w:rStyle w:val="subscript"/>
        </w:rPr>
        <w:t>1</w:t>
      </w:r>
      <w:r>
        <w:t xml:space="preserve">(z) ln(z) </w:t>
      </w:r>
    </w:p>
    <w:p w14:paraId="11E976E4" w14:textId="77777777" w:rsidR="009253DA" w:rsidRDefault="009253DA" w:rsidP="009253DA"/>
    <w:p w14:paraId="4482C598" w14:textId="77777777" w:rsidR="009253DA" w:rsidRDefault="009253DA" w:rsidP="009253DA">
      <w:r>
        <w:t>The nice feature here is that the n=0 term in the series part is 1, just as in the w</w:t>
      </w:r>
      <w:r>
        <w:rPr>
          <w:rStyle w:val="subscript"/>
        </w:rPr>
        <w:t>1</w:t>
      </w:r>
      <w:r>
        <w:t>(z) series. And of course the issue of g</w:t>
      </w:r>
      <w:r>
        <w:rPr>
          <w:rStyle w:val="subscript"/>
        </w:rPr>
        <w:t>s</w:t>
      </w:r>
      <w:r>
        <w:t xml:space="preserve"> = 0 is unaltered. </w:t>
      </w:r>
    </w:p>
    <w:p w14:paraId="67E33DF8" w14:textId="77777777" w:rsidR="00D65A55" w:rsidRDefault="00D65A55" w:rsidP="009253DA"/>
    <w:p w14:paraId="13CD4690" w14:textId="77777777" w:rsidR="00D65A55" w:rsidRDefault="00D65A55" w:rsidP="009253DA">
      <w:r w:rsidRPr="00D65A55">
        <w:rPr>
          <w:u w:val="single"/>
        </w:rPr>
        <w:t>Generalization to n</w:t>
      </w:r>
      <w:r w:rsidRPr="00D65A55">
        <w:rPr>
          <w:rStyle w:val="superscript"/>
          <w:u w:val="single"/>
        </w:rPr>
        <w:t>th</w:t>
      </w:r>
      <w:r w:rsidRPr="00D65A55">
        <w:rPr>
          <w:u w:val="single"/>
        </w:rPr>
        <w:t xml:space="preserve"> order ODE</w:t>
      </w:r>
      <w:r>
        <w:t>.  The indicial equation will be of degree n, and there will then in general be n solutions of the series form, each with its r</w:t>
      </w:r>
      <w:r>
        <w:rPr>
          <w:rStyle w:val="subscript"/>
        </w:rPr>
        <w:t>i</w:t>
      </w:r>
      <w:r>
        <w:t xml:space="preserve">. </w:t>
      </w:r>
    </w:p>
    <w:p w14:paraId="4518B244" w14:textId="77777777" w:rsidR="00855FE5" w:rsidRDefault="00855FE5" w:rsidP="009253DA"/>
    <w:p w14:paraId="5F7BBE22" w14:textId="77777777" w:rsidR="002E2B88" w:rsidRPr="00AD5360" w:rsidRDefault="00855FE5" w:rsidP="002E2B88">
      <w:r w:rsidRPr="002E2B88">
        <w:rPr>
          <w:u w:val="single"/>
        </w:rPr>
        <w:t xml:space="preserve">Frobenius at ordinary points. </w:t>
      </w:r>
      <w:r>
        <w:t xml:space="preserve"> </w:t>
      </w:r>
      <w:r w:rsidR="002E2B88">
        <w:t>If z = 0 is an "ordinary point", we know that P has a zero and Q has a double zero at z = 0. This means that P</w:t>
      </w:r>
      <w:r w:rsidR="002E2B88">
        <w:rPr>
          <w:rStyle w:val="subscript"/>
        </w:rPr>
        <w:t>0</w:t>
      </w:r>
      <w:r w:rsidR="002E2B88">
        <w:t xml:space="preserve"> = 0 and Q</w:t>
      </w:r>
      <w:r w:rsidR="002E2B88">
        <w:rPr>
          <w:rStyle w:val="subscript"/>
        </w:rPr>
        <w:t>0</w:t>
      </w:r>
      <w:r w:rsidR="002E2B88">
        <w:t xml:space="preserve"> = Q</w:t>
      </w:r>
      <w:r w:rsidR="002E2B88">
        <w:rPr>
          <w:rStyle w:val="subscript"/>
        </w:rPr>
        <w:t>1</w:t>
      </w:r>
      <w:r w:rsidR="002E2B88">
        <w:t xml:space="preserve"> = 0. In this case, our indicial equation becomes simply r</w:t>
      </w:r>
      <w:r w:rsidR="002E2B88">
        <w:rPr>
          <w:rStyle w:val="superscript"/>
        </w:rPr>
        <w:t>2</w:t>
      </w:r>
      <w:r w:rsidR="002E2B88">
        <w:t xml:space="preserve"> - r = 0  = r(r-1), so the roots are r=0 and r=1. I suspect that in this case, g</w:t>
      </w:r>
      <w:r w:rsidR="002E2B88">
        <w:rPr>
          <w:rStyle w:val="subscript"/>
        </w:rPr>
        <w:t>1</w:t>
      </w:r>
      <w:r w:rsidR="002E2B88">
        <w:t xml:space="preserve"> = 0. The two solutions are then just power series</w:t>
      </w:r>
    </w:p>
    <w:p w14:paraId="2939F99E" w14:textId="77777777" w:rsidR="002E2B88" w:rsidRDefault="002E2B88" w:rsidP="002E2B88"/>
    <w:p w14:paraId="3029DF04" w14:textId="77777777" w:rsidR="002E2B88" w:rsidRDefault="002E2B88" w:rsidP="002E2B88">
      <w:r>
        <w:tab/>
        <w:t>w</w:t>
      </w:r>
      <w:r>
        <w:rPr>
          <w:rStyle w:val="subscript"/>
        </w:rPr>
        <w:t>1</w:t>
      </w:r>
      <w:r>
        <w:t>(z) = z</w:t>
      </w:r>
      <w:r>
        <w:rPr>
          <w:rStyle w:val="superscript"/>
        </w:rPr>
        <w:t>1</w:t>
      </w:r>
      <w:r>
        <w:t xml:space="preserve"> [ 1 + Σ</w:t>
      </w:r>
      <w:r>
        <w:rPr>
          <w:rStyle w:val="subscript"/>
        </w:rPr>
        <w:t>n=1</w:t>
      </w:r>
      <w:r>
        <w:rPr>
          <w:rStyle w:val="superscript"/>
          <w:rFonts w:ascii="Times New Roman" w:hAnsi="Times New Roman"/>
        </w:rPr>
        <w:t>∞</w:t>
      </w:r>
      <w:r>
        <w:t xml:space="preserve"> A</w:t>
      </w:r>
      <w:r>
        <w:rPr>
          <w:rStyle w:val="superscript"/>
        </w:rPr>
        <w:t>(1)</w:t>
      </w:r>
      <w:r>
        <w:rPr>
          <w:rStyle w:val="subscript"/>
        </w:rPr>
        <w:t>n</w:t>
      </w:r>
      <w:r>
        <w:t>z</w:t>
      </w:r>
      <w:r>
        <w:rPr>
          <w:rStyle w:val="superscript"/>
        </w:rPr>
        <w:t>n</w:t>
      </w:r>
      <w:r>
        <w:t>]</w:t>
      </w:r>
    </w:p>
    <w:p w14:paraId="515D7445" w14:textId="77777777" w:rsidR="002E2B88" w:rsidRDefault="002E2B88" w:rsidP="002E2B88">
      <w:r>
        <w:tab/>
        <w:t>w</w:t>
      </w:r>
      <w:r>
        <w:rPr>
          <w:rStyle w:val="subscript"/>
        </w:rPr>
        <w:t>2</w:t>
      </w:r>
      <w:r>
        <w:t>(z) = z</w:t>
      </w:r>
      <w:r>
        <w:rPr>
          <w:rStyle w:val="superscript"/>
        </w:rPr>
        <w:t>0</w:t>
      </w:r>
      <w:r>
        <w:t xml:space="preserve"> [ 1 + Σ</w:t>
      </w:r>
      <w:r>
        <w:rPr>
          <w:rStyle w:val="subscript"/>
        </w:rPr>
        <w:t>n=1</w:t>
      </w:r>
      <w:r>
        <w:rPr>
          <w:rStyle w:val="superscript"/>
          <w:rFonts w:ascii="Times New Roman" w:hAnsi="Times New Roman"/>
        </w:rPr>
        <w:t>∞</w:t>
      </w:r>
      <w:r>
        <w:t xml:space="preserve"> A</w:t>
      </w:r>
      <w:r>
        <w:rPr>
          <w:rStyle w:val="superscript"/>
        </w:rPr>
        <w:t>(2)</w:t>
      </w:r>
      <w:r>
        <w:rPr>
          <w:rStyle w:val="subscript"/>
        </w:rPr>
        <w:t>n</w:t>
      </w:r>
      <w:r>
        <w:t>z</w:t>
      </w:r>
      <w:r>
        <w:rPr>
          <w:rStyle w:val="superscript"/>
        </w:rPr>
        <w:t>n</w:t>
      </w:r>
      <w:r>
        <w:t>]</w:t>
      </w:r>
    </w:p>
    <w:p w14:paraId="0942506A" w14:textId="77777777" w:rsidR="002E2B88" w:rsidRDefault="002E2B88" w:rsidP="002E2B88"/>
    <w:p w14:paraId="5013A1B6" w14:textId="77777777" w:rsidR="002E2B88" w:rsidRDefault="002E2B88" w:rsidP="002E2B88">
      <w:r>
        <w:t xml:space="preserve">Each solution is analytic in a disc about z = 0. So that is the main idea of an "ordinary point".  </w:t>
      </w:r>
      <w:r w:rsidR="00251683">
        <w:t xml:space="preserve">[ This we treated in more detail above. ] </w:t>
      </w:r>
    </w:p>
    <w:p w14:paraId="1C2FAD98" w14:textId="77777777" w:rsidR="00855FE5" w:rsidRPr="00D65A55" w:rsidRDefault="00855FE5" w:rsidP="009253DA"/>
    <w:p w14:paraId="6C2357F7" w14:textId="77777777" w:rsidR="00B06D0C" w:rsidRDefault="00B06D0C"/>
    <w:p w14:paraId="22F27DF7" w14:textId="77777777" w:rsidR="00111526" w:rsidRDefault="00111526" w:rsidP="00E343F9">
      <w:pPr>
        <w:pStyle w:val="Heading2"/>
      </w:pPr>
      <w:bookmarkStart w:id="1" w:name="_Toc248751873"/>
      <w:r>
        <w:t>2</w:t>
      </w:r>
      <w:r w:rsidRPr="00D71852">
        <w:t xml:space="preserve">. </w:t>
      </w:r>
      <w:r>
        <w:t>Classification by Number of Singular Points</w:t>
      </w:r>
      <w:bookmarkEnd w:id="1"/>
    </w:p>
    <w:p w14:paraId="4BD74179" w14:textId="77777777" w:rsidR="00111526" w:rsidRDefault="00111526" w:rsidP="00111526">
      <w:pPr>
        <w:rPr>
          <w:b/>
        </w:rPr>
      </w:pPr>
    </w:p>
    <w:p w14:paraId="1BF7A982" w14:textId="77777777" w:rsidR="00EC6E12" w:rsidRDefault="00111526" w:rsidP="00111526">
      <w:r>
        <w:t>In the above Frobenius discussion, we considered "what if" when z = 0 was a</w:t>
      </w:r>
      <w:r w:rsidR="00766039">
        <w:t>n ordinary or</w:t>
      </w:r>
      <w:r>
        <w:t xml:space="preserve"> regular singular point, and we noted that this could just as well have been at some z = c. </w:t>
      </w:r>
      <w:r w:rsidR="00EC6E12">
        <w:t xml:space="preserve">Consider: </w:t>
      </w:r>
    </w:p>
    <w:p w14:paraId="072E9EF2" w14:textId="77777777" w:rsidR="00EC6E12" w:rsidRDefault="00EC6E12" w:rsidP="00111526"/>
    <w:p w14:paraId="22945EAA" w14:textId="77777777" w:rsidR="00EC6E12" w:rsidRDefault="00EC6E12" w:rsidP="00111526">
      <w:r>
        <w:tab/>
        <w:t xml:space="preserve"> [D</w:t>
      </w:r>
      <w:r>
        <w:rPr>
          <w:rStyle w:val="superscript"/>
        </w:rPr>
        <w:t>2</w:t>
      </w:r>
      <w:r>
        <w:t xml:space="preserve"> + p(z) D + q(z) ] u(z) = 0</w:t>
      </w:r>
      <w:r>
        <w:tab/>
      </w:r>
      <w:r>
        <w:tab/>
      </w:r>
      <w:r>
        <w:tab/>
      </w:r>
      <w:r>
        <w:tab/>
        <w:t>// canonical</w:t>
      </w:r>
      <w:r w:rsidR="00C47EDD">
        <w:t xml:space="preserve"> form</w:t>
      </w:r>
    </w:p>
    <w:p w14:paraId="310074CD" w14:textId="77777777" w:rsidR="00EC6E12" w:rsidRDefault="00EC6E12" w:rsidP="00111526"/>
    <w:p w14:paraId="798DBC87" w14:textId="77777777" w:rsidR="00EC6E12" w:rsidRDefault="00EC6E12" w:rsidP="00EC6E12">
      <w:r>
        <w:tab/>
        <w:t xml:space="preserve"> [(z-c)</w:t>
      </w:r>
      <w:r>
        <w:rPr>
          <w:rStyle w:val="superscript"/>
        </w:rPr>
        <w:t>2</w:t>
      </w:r>
      <w:r>
        <w:t>D</w:t>
      </w:r>
      <w:r>
        <w:rPr>
          <w:rStyle w:val="superscript"/>
        </w:rPr>
        <w:t>2</w:t>
      </w:r>
      <w:r>
        <w:t xml:space="preserve"> + (z-c) P(z) D + Q(z) ] u(z) = 0</w:t>
      </w:r>
      <w:r>
        <w:tab/>
      </w:r>
      <w:r>
        <w:tab/>
      </w:r>
      <w:r>
        <w:tab/>
        <w:t>// Frobenius form</w:t>
      </w:r>
    </w:p>
    <w:p w14:paraId="4D868200" w14:textId="77777777" w:rsidR="00EC6E12" w:rsidRDefault="00EC6E12" w:rsidP="00111526"/>
    <w:p w14:paraId="3C3616B0" w14:textId="77777777" w:rsidR="00EC6E12" w:rsidRDefault="00EC6E12" w:rsidP="00111526">
      <w:r>
        <w:tab/>
        <w:t xml:space="preserve">P(z) = (z-c) p(z) </w:t>
      </w:r>
      <w:r>
        <w:tab/>
      </w:r>
      <w:r>
        <w:tab/>
        <w:t>Q(z) = (z-c)</w:t>
      </w:r>
      <w:r>
        <w:rPr>
          <w:rStyle w:val="superscript"/>
        </w:rPr>
        <w:t>2</w:t>
      </w:r>
      <w:r>
        <w:t xml:space="preserve"> q(z)</w:t>
      </w:r>
    </w:p>
    <w:p w14:paraId="02112BDE" w14:textId="77777777" w:rsidR="00EC6E12" w:rsidRDefault="00EC6E12" w:rsidP="00111526"/>
    <w:p w14:paraId="67CC9387" w14:textId="77777777" w:rsidR="00EC6E12" w:rsidRDefault="00EC6E12" w:rsidP="00111526">
      <w:r>
        <w:t>where we are focusing on the point z = c. We could then write</w:t>
      </w:r>
      <w:r w:rsidR="006B2C95">
        <w:t xml:space="preserve"> some sample p(z) forms:  </w:t>
      </w:r>
    </w:p>
    <w:p w14:paraId="2E447E82" w14:textId="77777777" w:rsidR="00EC6E12" w:rsidRDefault="00EC6E12" w:rsidP="00111526"/>
    <w:p w14:paraId="14B61141" w14:textId="77777777" w:rsidR="006B2C95" w:rsidRDefault="006B2C95" w:rsidP="00111526">
      <w:r>
        <w:tab/>
        <w:t>p(z) =  analytic</w:t>
      </w:r>
      <w:r>
        <w:tab/>
      </w:r>
      <w:r>
        <w:tab/>
      </w:r>
      <w:r>
        <w:tab/>
        <w:t>P(z) = analytic</w:t>
      </w:r>
      <w:r>
        <w:tab/>
      </w:r>
      <w:r>
        <w:tab/>
      </w:r>
      <w:r>
        <w:tab/>
        <w:t>// z=c is ordinary</w:t>
      </w:r>
    </w:p>
    <w:p w14:paraId="27C09DCB" w14:textId="77777777" w:rsidR="00185CB7" w:rsidRDefault="00185CB7" w:rsidP="00185CB7">
      <w:r>
        <w:tab/>
        <w:t>p(z) =  (z-c)  + analytic (= ana)</w:t>
      </w:r>
      <w:r>
        <w:tab/>
        <w:t>P(z) = analytic</w:t>
      </w:r>
      <w:r>
        <w:tab/>
      </w:r>
      <w:r>
        <w:tab/>
      </w:r>
      <w:r>
        <w:tab/>
        <w:t>// z=c is ordinary</w:t>
      </w:r>
    </w:p>
    <w:p w14:paraId="23722A8C" w14:textId="77777777" w:rsidR="00185CB7" w:rsidRDefault="00185CB7" w:rsidP="00185CB7">
      <w:r>
        <w:tab/>
        <w:t>p(z) = 1/(z-c) + analytic</w:t>
      </w:r>
      <w:r>
        <w:tab/>
      </w:r>
      <w:r>
        <w:tab/>
        <w:t>P(z) = analytic</w:t>
      </w:r>
      <w:r>
        <w:tab/>
      </w:r>
      <w:r>
        <w:tab/>
      </w:r>
      <w:r>
        <w:tab/>
        <w:t>// z=c is regular</w:t>
      </w:r>
    </w:p>
    <w:p w14:paraId="6DD7005E" w14:textId="77777777" w:rsidR="00185CB7" w:rsidRDefault="00185CB7" w:rsidP="00185CB7">
      <w:r>
        <w:tab/>
        <w:t xml:space="preserve">p(z) = </w:t>
      </w:r>
      <w:r>
        <w:fldChar w:fldCharType="begin"/>
      </w:r>
      <w:r>
        <w:instrText xml:space="preserve"> EQ \r(z-c) </w:instrText>
      </w:r>
      <w:r>
        <w:fldChar w:fldCharType="end"/>
      </w:r>
      <w:r>
        <w:tab/>
      </w:r>
      <w:r>
        <w:tab/>
      </w:r>
      <w:r>
        <w:tab/>
      </w:r>
      <w:r>
        <w:tab/>
        <w:t xml:space="preserve">P(z) =(z-c) </w:t>
      </w:r>
      <w:r>
        <w:fldChar w:fldCharType="begin"/>
      </w:r>
      <w:r>
        <w:instrText xml:space="preserve"> EQ \r(z-c) </w:instrText>
      </w:r>
      <w:r>
        <w:fldChar w:fldCharType="end"/>
      </w:r>
      <w:r>
        <w:t xml:space="preserve">  + analytic</w:t>
      </w:r>
      <w:r>
        <w:tab/>
        <w:t>// z=c is irregular</w:t>
      </w:r>
    </w:p>
    <w:p w14:paraId="6C36093C" w14:textId="77777777" w:rsidR="00185CB7" w:rsidRDefault="00185CB7" w:rsidP="00185CB7">
      <w:r>
        <w:tab/>
        <w:t>p(z) = 1/</w:t>
      </w:r>
      <w:r>
        <w:fldChar w:fldCharType="begin"/>
      </w:r>
      <w:r>
        <w:instrText xml:space="preserve"> EQ \r(z-c) </w:instrText>
      </w:r>
      <w:r>
        <w:fldChar w:fldCharType="end"/>
      </w:r>
      <w:r>
        <w:tab/>
      </w:r>
      <w:r>
        <w:tab/>
      </w:r>
      <w:r>
        <w:tab/>
        <w:t xml:space="preserve">P(z) = </w:t>
      </w:r>
      <w:r>
        <w:fldChar w:fldCharType="begin"/>
      </w:r>
      <w:r>
        <w:instrText xml:space="preserve"> EQ \r(z-c) </w:instrText>
      </w:r>
      <w:r>
        <w:fldChar w:fldCharType="end"/>
      </w:r>
      <w:r>
        <w:t xml:space="preserve">  + analytic</w:t>
      </w:r>
      <w:r>
        <w:tab/>
      </w:r>
      <w:r>
        <w:tab/>
        <w:t>// z=c is irregular</w:t>
      </w:r>
    </w:p>
    <w:p w14:paraId="700D42FF" w14:textId="77777777" w:rsidR="00C226BC" w:rsidRDefault="00C226BC" w:rsidP="00C226BC">
      <w:r>
        <w:tab/>
        <w:t>p(z) = 1/(z-c)</w:t>
      </w:r>
      <w:r>
        <w:rPr>
          <w:rStyle w:val="superscript"/>
        </w:rPr>
        <w:t>2</w:t>
      </w:r>
      <w:r>
        <w:t xml:space="preserve"> + analytic</w:t>
      </w:r>
      <w:r>
        <w:tab/>
      </w:r>
      <w:r>
        <w:tab/>
        <w:t>P(z) = 1/(z-c) + analytic</w:t>
      </w:r>
      <w:r>
        <w:tab/>
      </w:r>
      <w:r>
        <w:tab/>
        <w:t>// z=c is irregular</w:t>
      </w:r>
    </w:p>
    <w:p w14:paraId="47D028BF" w14:textId="77777777" w:rsidR="00185CB7" w:rsidRDefault="00185CB7" w:rsidP="00C226BC"/>
    <w:p w14:paraId="17B807D2" w14:textId="77777777" w:rsidR="00EC6E12" w:rsidRDefault="006B2C95" w:rsidP="00111526">
      <w:r>
        <w:t xml:space="preserve">In general, an ODE will have some number of irregular points, and some number of regular points, and of course then all other points are ordinary. Consider now two separate points of interest c and d: </w:t>
      </w:r>
    </w:p>
    <w:p w14:paraId="0A10D45D" w14:textId="77777777" w:rsidR="006B2C95" w:rsidRDefault="006B2C95" w:rsidP="00111526"/>
    <w:p w14:paraId="42AFBBCB" w14:textId="77777777" w:rsidR="006B2C95" w:rsidRDefault="006B2C95" w:rsidP="006B2C95">
      <w:r>
        <w:tab/>
        <w:t xml:space="preserve"> [D</w:t>
      </w:r>
      <w:r>
        <w:rPr>
          <w:rStyle w:val="superscript"/>
        </w:rPr>
        <w:t>2</w:t>
      </w:r>
      <w:r>
        <w:t xml:space="preserve"> + p(z) D + q(z) ] u(z) = 0</w:t>
      </w:r>
      <w:r>
        <w:tab/>
      </w:r>
      <w:r>
        <w:tab/>
      </w:r>
      <w:r>
        <w:tab/>
      </w:r>
      <w:r>
        <w:tab/>
        <w:t>// canonical</w:t>
      </w:r>
      <w:r w:rsidR="0009071B">
        <w:t xml:space="preserve"> form</w:t>
      </w:r>
    </w:p>
    <w:p w14:paraId="6AC42393" w14:textId="77777777" w:rsidR="006B2C95" w:rsidRDefault="006B2C95" w:rsidP="006B2C95"/>
    <w:p w14:paraId="0195AD86" w14:textId="77777777" w:rsidR="006B2C95" w:rsidRDefault="006B2C95" w:rsidP="006B2C95">
      <w:r>
        <w:tab/>
        <w:t xml:space="preserve"> [(z-c)</w:t>
      </w:r>
      <w:r>
        <w:rPr>
          <w:rStyle w:val="superscript"/>
        </w:rPr>
        <w:t>2</w:t>
      </w:r>
      <w:r>
        <w:t>D</w:t>
      </w:r>
      <w:r>
        <w:rPr>
          <w:rStyle w:val="superscript"/>
        </w:rPr>
        <w:t>2</w:t>
      </w:r>
      <w:r>
        <w:t xml:space="preserve"> + (z-c) P</w:t>
      </w:r>
      <w:r>
        <w:rPr>
          <w:rStyle w:val="subscript"/>
        </w:rPr>
        <w:t>c</w:t>
      </w:r>
      <w:r>
        <w:t>(z) D + Q</w:t>
      </w:r>
      <w:r>
        <w:rPr>
          <w:rStyle w:val="subscript"/>
        </w:rPr>
        <w:t>c</w:t>
      </w:r>
      <w:r>
        <w:t>(z) ] u(z) = 0</w:t>
      </w:r>
      <w:r>
        <w:tab/>
      </w:r>
      <w:r>
        <w:tab/>
      </w:r>
      <w:r>
        <w:tab/>
        <w:t>// Frobenius form</w:t>
      </w:r>
    </w:p>
    <w:p w14:paraId="662EAF8A" w14:textId="77777777" w:rsidR="006B2C95" w:rsidRDefault="006B2C95" w:rsidP="006B2C95">
      <w:r>
        <w:tab/>
        <w:t xml:space="preserve"> [(z-d)</w:t>
      </w:r>
      <w:r>
        <w:rPr>
          <w:rStyle w:val="superscript"/>
        </w:rPr>
        <w:t>2</w:t>
      </w:r>
      <w:r>
        <w:t>D</w:t>
      </w:r>
      <w:r>
        <w:rPr>
          <w:rStyle w:val="superscript"/>
        </w:rPr>
        <w:t>2</w:t>
      </w:r>
      <w:r>
        <w:t xml:space="preserve"> + (z-d) P</w:t>
      </w:r>
      <w:r>
        <w:rPr>
          <w:rStyle w:val="subscript"/>
        </w:rPr>
        <w:t>d</w:t>
      </w:r>
      <w:r>
        <w:t>(z) D + Q</w:t>
      </w:r>
      <w:r>
        <w:rPr>
          <w:rStyle w:val="subscript"/>
        </w:rPr>
        <w:t>d</w:t>
      </w:r>
      <w:r>
        <w:t>(z) ] u(z) = 0</w:t>
      </w:r>
      <w:r>
        <w:tab/>
      </w:r>
      <w:r>
        <w:tab/>
      </w:r>
      <w:r>
        <w:tab/>
        <w:t>// Frobenius form</w:t>
      </w:r>
    </w:p>
    <w:p w14:paraId="28113460" w14:textId="77777777" w:rsidR="006B2C95" w:rsidRDefault="006B2C95" w:rsidP="006B2C95"/>
    <w:p w14:paraId="371313C1" w14:textId="77777777" w:rsidR="006B2C95" w:rsidRDefault="006B2C95" w:rsidP="006B2C95">
      <w:r>
        <w:tab/>
        <w:t>P</w:t>
      </w:r>
      <w:r>
        <w:rPr>
          <w:rStyle w:val="subscript"/>
        </w:rPr>
        <w:t>c</w:t>
      </w:r>
      <w:r>
        <w:t xml:space="preserve">(z) = (z-c) p(z) </w:t>
      </w:r>
      <w:r>
        <w:tab/>
      </w:r>
      <w:r>
        <w:tab/>
        <w:t>Q</w:t>
      </w:r>
      <w:r>
        <w:rPr>
          <w:rStyle w:val="subscript"/>
        </w:rPr>
        <w:t>c</w:t>
      </w:r>
      <w:r>
        <w:t>(z) = (z-c)</w:t>
      </w:r>
      <w:r>
        <w:rPr>
          <w:rStyle w:val="superscript"/>
        </w:rPr>
        <w:t>2</w:t>
      </w:r>
      <w:r>
        <w:t xml:space="preserve"> q(z)</w:t>
      </w:r>
    </w:p>
    <w:p w14:paraId="71E99486" w14:textId="77777777" w:rsidR="006B2C95" w:rsidRDefault="006B2C95" w:rsidP="006B2C95">
      <w:r>
        <w:tab/>
        <w:t>P</w:t>
      </w:r>
      <w:r>
        <w:rPr>
          <w:rStyle w:val="subscript"/>
        </w:rPr>
        <w:t>d</w:t>
      </w:r>
      <w:r>
        <w:t xml:space="preserve">(z) = (z-d) p(z) </w:t>
      </w:r>
      <w:r>
        <w:tab/>
      </w:r>
      <w:r>
        <w:tab/>
        <w:t>Q</w:t>
      </w:r>
      <w:r>
        <w:rPr>
          <w:rStyle w:val="subscript"/>
        </w:rPr>
        <w:t>d</w:t>
      </w:r>
      <w:r>
        <w:t>(z) = (z-d)</w:t>
      </w:r>
      <w:r>
        <w:rPr>
          <w:rStyle w:val="superscript"/>
        </w:rPr>
        <w:t>2</w:t>
      </w:r>
      <w:r>
        <w:t xml:space="preserve"> q(z)</w:t>
      </w:r>
    </w:p>
    <w:p w14:paraId="28F3C879" w14:textId="77777777" w:rsidR="006B2C95" w:rsidRDefault="006B2C95" w:rsidP="006B2C95"/>
    <w:p w14:paraId="2B5EA419" w14:textId="77777777" w:rsidR="006B2C95" w:rsidRDefault="006B2C95" w:rsidP="006B2C95">
      <w:r>
        <w:t xml:space="preserve">Now there is a distinct pair of functions P and Q for each point of interest. </w:t>
      </w:r>
      <w:r w:rsidR="00DB6A66">
        <w:t>You have to analyze ea</w:t>
      </w:r>
      <w:r w:rsidR="00C43017">
        <w:t xml:space="preserve">ch point separately. </w:t>
      </w:r>
      <w:r w:rsidR="00DB6A66">
        <w:t xml:space="preserve">This shows the "advantage" of the canonical equation form where there is only one pair of functions p and q to worry about. Here are some examples to ponder: </w:t>
      </w:r>
    </w:p>
    <w:p w14:paraId="68CA1A43" w14:textId="77777777" w:rsidR="00DB6A66" w:rsidRDefault="00DB6A66" w:rsidP="006B2C95"/>
    <w:p w14:paraId="2C5E6B9C" w14:textId="77777777" w:rsidR="006B2C95" w:rsidRDefault="00DB6A66" w:rsidP="00111526">
      <w:r>
        <w:tab/>
        <w:t xml:space="preserve">p(z) = </w:t>
      </w:r>
      <w:r w:rsidR="00455196">
        <w:t>1/(z-c)</w:t>
      </w:r>
      <w:r>
        <w:t xml:space="preserve"> + </w:t>
      </w:r>
      <w:r w:rsidR="00455196">
        <w:t>analytic everywhere</w:t>
      </w:r>
      <w:r w:rsidR="00455196">
        <w:tab/>
      </w:r>
      <w:r w:rsidR="00455196">
        <w:tab/>
      </w:r>
      <w:r w:rsidR="00455196">
        <w:tab/>
        <w:t>// regular at z = c,  ordinary at z = d</w:t>
      </w:r>
    </w:p>
    <w:p w14:paraId="3D530F65" w14:textId="77777777" w:rsidR="00455196" w:rsidRDefault="00455196" w:rsidP="00455196">
      <w:r>
        <w:tab/>
        <w:t xml:space="preserve">p(z) = </w:t>
      </w:r>
      <w:r>
        <w:fldChar w:fldCharType="begin"/>
      </w:r>
      <w:r>
        <w:instrText xml:space="preserve"> EQ \r(z-c) </w:instrText>
      </w:r>
      <w:r>
        <w:fldChar w:fldCharType="end"/>
      </w:r>
      <w:r>
        <w:t xml:space="preserve"> + 1/(z-d) + ana</w:t>
      </w:r>
      <w:r w:rsidR="007D12C3">
        <w:t>lytic</w:t>
      </w:r>
      <w:r>
        <w:t xml:space="preserve"> every</w:t>
      </w:r>
      <w:r w:rsidR="007D12C3">
        <w:t>where</w:t>
      </w:r>
      <w:r>
        <w:tab/>
      </w:r>
      <w:r>
        <w:tab/>
        <w:t>// irregular at z = c,  regular at z = d</w:t>
      </w:r>
    </w:p>
    <w:p w14:paraId="368279B9" w14:textId="77777777" w:rsidR="00EC6E12" w:rsidRDefault="00EC6E12" w:rsidP="00111526"/>
    <w:p w14:paraId="4684747D" w14:textId="77777777" w:rsidR="00126529" w:rsidRDefault="00766039">
      <w:r>
        <w:t>Y</w:t>
      </w:r>
      <w:r w:rsidR="0094180D">
        <w:t xml:space="preserve">ou could make up an ODE for example with 11 regular points, and 3 irregular points. All you have to do is write down a </w:t>
      </w:r>
      <w:r w:rsidR="00455196">
        <w:t>p and q</w:t>
      </w:r>
      <w:r w:rsidR="0094180D">
        <w:t xml:space="preserve"> which explicitly do this</w:t>
      </w:r>
      <w:r w:rsidR="00455196">
        <w:t>, generalizing the c and d examples above.</w:t>
      </w:r>
    </w:p>
    <w:p w14:paraId="6275C7C9" w14:textId="77777777" w:rsidR="00455196" w:rsidRDefault="00455196">
      <w:r>
        <w:tab/>
        <w:t>You can therefore "</w:t>
      </w:r>
      <w:r w:rsidRPr="007D12C3">
        <w:rPr>
          <w:b/>
        </w:rPr>
        <w:t>characterize</w:t>
      </w:r>
      <w:r>
        <w:t xml:space="preserve">" an ODE by the number and type of singular points it has, and at what values of z these points occur. </w:t>
      </w:r>
      <w:r w:rsidR="00230208">
        <w:t xml:space="preserve"> One needs to include z = </w:t>
      </w:r>
      <w:r w:rsidR="00A941F1">
        <w:t xml:space="preserve">∞ in this analysis in the way noted above. </w:t>
      </w:r>
      <w:r w:rsidR="00173C3D">
        <w:t xml:space="preserve">We can </w:t>
      </w:r>
      <w:r w:rsidR="00173C3D" w:rsidRPr="007D12C3">
        <w:rPr>
          <w:i/>
        </w:rPr>
        <w:t>try</w:t>
      </w:r>
      <w:r w:rsidR="00173C3D">
        <w:t xml:space="preserve"> a series expansion about </w:t>
      </w:r>
      <w:r w:rsidR="00173C3D" w:rsidRPr="002F6846">
        <w:rPr>
          <w:i/>
        </w:rPr>
        <w:t>any</w:t>
      </w:r>
      <w:r w:rsidR="00173C3D">
        <w:t xml:space="preserve"> point z = z</w:t>
      </w:r>
      <w:r w:rsidR="00173C3D">
        <w:rPr>
          <w:rStyle w:val="subscript"/>
        </w:rPr>
        <w:t>1</w:t>
      </w:r>
      <w:r w:rsidR="00173C3D">
        <w:t xml:space="preserve"> we like, be it ordinary, regular or irregular. Each </w:t>
      </w:r>
      <w:r w:rsidR="007D12C3">
        <w:t xml:space="preserve">(ordinary or regular) </w:t>
      </w:r>
      <w:r w:rsidR="00173C3D">
        <w:t>point z</w:t>
      </w:r>
      <w:r w:rsidR="00173C3D">
        <w:rPr>
          <w:rStyle w:val="subscript"/>
        </w:rPr>
        <w:t>1</w:t>
      </w:r>
      <w:r w:rsidR="00173C3D">
        <w:t xml:space="preserve"> will have its own pair of exponents from the indicial equation at z</w:t>
      </w:r>
      <w:r w:rsidR="00173C3D">
        <w:rPr>
          <w:rStyle w:val="subscript"/>
        </w:rPr>
        <w:t>1</w:t>
      </w:r>
      <w:r w:rsidR="00173C3D">
        <w:t xml:space="preserve">. But we are often going to be interested in expansions at the regular points (and maybe the irregular points as well).  So in our characterization of an ODE, we might list off all the singular points, and the pair of exponents at each such point. </w:t>
      </w:r>
      <w:r w:rsidR="00B71AA2">
        <w:t xml:space="preserve"> [ You can try a series at an irregular point. Since P/Q are not analytic at that point, it is likely that the solution is complicated at that point, so a simp</w:t>
      </w:r>
      <w:r w:rsidR="007D12C3">
        <w:t xml:space="preserve">le series probably won't fly. This chapter of W&amp;W really has nothing much to say about the nature of irregular point solutions. ] </w:t>
      </w:r>
    </w:p>
    <w:p w14:paraId="5B7E44D5" w14:textId="77777777" w:rsidR="00581104" w:rsidRDefault="00581104"/>
    <w:p w14:paraId="16237EEA" w14:textId="77777777" w:rsidR="00581104" w:rsidRDefault="00E343F9" w:rsidP="00E343F9">
      <w:pPr>
        <w:pStyle w:val="Heading2"/>
      </w:pPr>
      <w:bookmarkStart w:id="2" w:name="_Toc248751874"/>
      <w:r>
        <w:t>3</w:t>
      </w:r>
      <w:r w:rsidR="00581104" w:rsidRPr="00D71852">
        <w:t xml:space="preserve">. </w:t>
      </w:r>
      <w:r w:rsidR="00581104">
        <w:t>ODE with Five Regular Singular Points</w:t>
      </w:r>
      <w:r w:rsidR="00C95685">
        <w:t>, and possible Confluences</w:t>
      </w:r>
      <w:bookmarkEnd w:id="2"/>
    </w:p>
    <w:p w14:paraId="6AC8A12F" w14:textId="77777777" w:rsidR="00581104" w:rsidRDefault="00581104" w:rsidP="00581104"/>
    <w:p w14:paraId="2DDC8189" w14:textId="77777777" w:rsidR="00581104" w:rsidRDefault="00080795" w:rsidP="00581104">
      <w:r>
        <w:t>The claim is made by W&amp;W that page 197 that "the most general" ODE you can write, which has five regular points (</w:t>
      </w:r>
      <w:r w:rsidR="00C47EDD">
        <w:t>including one at</w:t>
      </w:r>
      <w:r>
        <w:t xml:space="preserve"> z = ∞)</w:t>
      </w:r>
      <w:r w:rsidR="002160AC">
        <w:t xml:space="preserve"> (and no irregular points)</w:t>
      </w:r>
      <w:r>
        <w:t xml:space="preserve"> is given by p 197 </w:t>
      </w:r>
      <w:r w:rsidR="000161CF">
        <w:t>E</w:t>
      </w:r>
      <w:r>
        <w:t xml:space="preserve">. You can see that the p(z) function has </w:t>
      </w:r>
      <w:r w:rsidR="00B52172">
        <w:t xml:space="preserve">(in general) </w:t>
      </w:r>
      <w:r>
        <w:t xml:space="preserve">a single pole at each finite regular point, and q(z) has a double pole. </w:t>
      </w:r>
      <w:r w:rsidR="002160AC">
        <w:t xml:space="preserve">The pole residues are exactly what they need to be so the indicial equation at each point gives the right exponents. </w:t>
      </w:r>
      <w:r w:rsidR="00F00C12">
        <w:t>The other term in q(z) has single poles at all the finite regular points. The exponents at the finite regular points are called α</w:t>
      </w:r>
      <w:r w:rsidR="00F00C12">
        <w:rPr>
          <w:rStyle w:val="subscript"/>
        </w:rPr>
        <w:t>r</w:t>
      </w:r>
      <w:r w:rsidR="00F00C12">
        <w:t xml:space="preserve"> and β</w:t>
      </w:r>
      <w:r w:rsidR="00F00C12">
        <w:rPr>
          <w:rStyle w:val="subscript"/>
        </w:rPr>
        <w:t>r</w:t>
      </w:r>
      <w:r w:rsidR="00F00C12">
        <w:t xml:space="preserve"> where r = 1,2,3,4  (has nothing to do with r = variable in indicial equation). The point z = ∞ obviously requires extra thinking which I don't want to do right now, but he claims that the exponents at z = ∞, which he calls μ</w:t>
      </w:r>
      <w:r w:rsidR="00F00C12">
        <w:rPr>
          <w:rStyle w:val="subscript"/>
        </w:rPr>
        <w:t>1,2</w:t>
      </w:r>
      <w:r w:rsidR="00F00C12">
        <w:t xml:space="preserve"> are affected by the value of constant A  (as indicated in equation </w:t>
      </w:r>
      <w:r w:rsidR="000161CF">
        <w:t>F</w:t>
      </w:r>
      <w:r w:rsidR="00F00C12">
        <w:t>)</w:t>
      </w:r>
      <w:r w:rsidR="000161CF">
        <w:t xml:space="preserve">, while the constants B and C in equation E are completely free constants. </w:t>
      </w:r>
    </w:p>
    <w:p w14:paraId="7F62292D" w14:textId="77777777" w:rsidR="000161CF" w:rsidRDefault="000161CF" w:rsidP="00581104">
      <w:r>
        <w:tab/>
        <w:t xml:space="preserve">Why on earth would anyone be interested in an ODE with exactly 5 regular singular points?  His reason is this:  pretty much all ODE's which arise in "mathematical physics"  (think "special functions") are particular forms of this general 5-regular-point ODE where (1) </w:t>
      </w:r>
      <w:r w:rsidR="00CE7CBE">
        <w:t>some of the singular points are the same, meaning they are "confluent"; and  (2) all five exponent differences are 1/2</w:t>
      </w:r>
      <w:r w:rsidR="00C95685">
        <w:t xml:space="preserve"> before con</w:t>
      </w:r>
      <w:r w:rsidR="00380220">
        <w:t>f</w:t>
      </w:r>
      <w:r w:rsidR="00C95685">
        <w:t>luence</w:t>
      </w:r>
      <w:r w:rsidR="00CE7CBE">
        <w:t xml:space="preserve">  !  I see no mention of the five-ness in M&amp;F Chap 5. </w:t>
      </w:r>
      <w:r w:rsidR="00B52172">
        <w:t xml:space="preserve"> [ Ah, but now that I have read some there, I see that when you consider just the Helmholtz equation in various curvilinear coordinates, you </w:t>
      </w:r>
      <w:r w:rsidR="009139DB">
        <w:t xml:space="preserve">get this confluence situation happening as you specialize from ellipsoidal to simpler systems. Although it is always "the Helmholtz equation", the post-separation ODE singularity structure depends on the coordinates you choose! ] </w:t>
      </w:r>
    </w:p>
    <w:p w14:paraId="73D29D54" w14:textId="77777777" w:rsidR="00FE4F5A" w:rsidRDefault="00FE4F5A" w:rsidP="00581104">
      <w:r>
        <w:tab/>
        <w:t xml:space="preserve">By the way, an ODE whose singular points are all regular is called </w:t>
      </w:r>
      <w:r w:rsidRPr="00FE4F5A">
        <w:rPr>
          <w:b/>
        </w:rPr>
        <w:t>Fuchsian</w:t>
      </w:r>
      <w:r>
        <w:t xml:space="preserve">. </w:t>
      </w:r>
      <w:r w:rsidR="002160AC">
        <w:t>The Google-</w:t>
      </w:r>
      <w:r>
        <w:t xml:space="preserve">sampled book of Wang Guo seems to have a lot of data on this subject. </w:t>
      </w:r>
      <w:r w:rsidR="002160AC">
        <w:t xml:space="preserve">But let's continue in W&amp;W. </w:t>
      </w:r>
    </w:p>
    <w:p w14:paraId="71EA94A0" w14:textId="77777777" w:rsidR="00AF5B05" w:rsidRDefault="00AF5B05" w:rsidP="00581104">
      <w:r>
        <w:tab/>
        <w:t>So W&amp;W go on to set β</w:t>
      </w:r>
      <w:r>
        <w:rPr>
          <w:rStyle w:val="subscript"/>
        </w:rPr>
        <w:t>r</w:t>
      </w:r>
      <w:r>
        <w:t xml:space="preserve"> = α</w:t>
      </w:r>
      <w:r>
        <w:rPr>
          <w:rStyle w:val="subscript"/>
        </w:rPr>
        <w:t>r</w:t>
      </w:r>
      <w:r>
        <w:t xml:space="preserve"> + 1/2 </w:t>
      </w:r>
      <w:r w:rsidR="00380220">
        <w:t xml:space="preserve">( I write as Δ=1/2 below) </w:t>
      </w:r>
      <w:r>
        <w:t xml:space="preserve">and rewrite the general form as in </w:t>
      </w:r>
      <w:r w:rsidR="00380220">
        <w:t xml:space="preserve">p 197 </w:t>
      </w:r>
      <w:r>
        <w:t xml:space="preserve">G.  I have no idea why they suddenly decide to write z as ζ, but OK.  You can still of course see the various poles in the p and q functions.  He calls this 5-point equation the </w:t>
      </w:r>
      <w:r w:rsidRPr="00AF5B05">
        <w:rPr>
          <w:b/>
        </w:rPr>
        <w:t>generalized Lamé equation</w:t>
      </w:r>
      <w:r>
        <w:t xml:space="preserve">.   </w:t>
      </w:r>
    </w:p>
    <w:p w14:paraId="4F54BABB" w14:textId="77777777" w:rsidR="002E43E4" w:rsidRDefault="002E43E4" w:rsidP="00581104">
      <w:r>
        <w:tab/>
        <w:t>What happens if, say, the singular points a</w:t>
      </w:r>
      <w:r>
        <w:rPr>
          <w:rStyle w:val="subscript"/>
        </w:rPr>
        <w:t>1</w:t>
      </w:r>
      <w:r>
        <w:t xml:space="preserve"> and a</w:t>
      </w:r>
      <w:r>
        <w:rPr>
          <w:rStyle w:val="subscript"/>
        </w:rPr>
        <w:t>2</w:t>
      </w:r>
      <w:r>
        <w:t xml:space="preserve"> "conflow" ( interestingly, there is no verb meaning to become confluent, OED mentions conflux). </w:t>
      </w:r>
      <w:r w:rsidR="00954C9A">
        <w:t xml:space="preserve">The </w:t>
      </w:r>
      <w:r w:rsidR="00557222">
        <w:t>second</w:t>
      </w:r>
      <w:r w:rsidR="00954C9A">
        <w:t xml:space="preserve"> term in q(x) then develops a double pole at a</w:t>
      </w:r>
      <w:r w:rsidR="00954C9A">
        <w:rPr>
          <w:rStyle w:val="subscript"/>
        </w:rPr>
        <w:t>1</w:t>
      </w:r>
      <w:r w:rsidR="00954C9A">
        <w:t xml:space="preserve"> , and you have to add the residues in the p(z) function. The main double-pole part of q(z) also requires addition of residues. </w:t>
      </w:r>
      <w:r w:rsidR="00557222">
        <w:t>You do NOT generate a third order pole anywhere, but the exponent stuff gets shuffled around  (sort of QM repulsion idea) and you find that this new equation has exponents α and β at this confluence point a</w:t>
      </w:r>
      <w:r w:rsidR="00557222">
        <w:rPr>
          <w:rStyle w:val="subscript"/>
        </w:rPr>
        <w:t>1</w:t>
      </w:r>
      <w:r w:rsidR="00557222">
        <w:t xml:space="preserve"> which </w:t>
      </w:r>
      <w:r w:rsidR="00380220">
        <w:t>are</w:t>
      </w:r>
      <w:r w:rsidR="00557222">
        <w:t xml:space="preserve"> function</w:t>
      </w:r>
      <w:r w:rsidR="00380220">
        <w:t>s</w:t>
      </w:r>
      <w:r w:rsidR="00557222">
        <w:t xml:space="preserve"> of just about everything as shown in page 198 G, and t</w:t>
      </w:r>
      <w:r w:rsidR="00E264A5">
        <w:t xml:space="preserve">he difference is no longer 1/2 but can in fact be anything you want based on constants B and C. </w:t>
      </w:r>
      <w:r w:rsidR="00380220">
        <w:t xml:space="preserve">In the table below, this new regular point is called "other". </w:t>
      </w:r>
    </w:p>
    <w:p w14:paraId="008C7479" w14:textId="77777777" w:rsidR="00E264A5" w:rsidRDefault="00E264A5" w:rsidP="00581104">
      <w:r>
        <w:tab/>
        <w:t xml:space="preserve">What happens if you conflow three regular points?  Ah! Then the second q(z) term makes a triple pole, and your new confluence point is then an irregular point! </w:t>
      </w:r>
      <w:r w:rsidR="00380220">
        <w:t xml:space="preserve"> Same for four or five. </w:t>
      </w:r>
    </w:p>
    <w:p w14:paraId="275D05F3" w14:textId="77777777" w:rsidR="00E264A5" w:rsidRDefault="00E264A5" w:rsidP="00581104">
      <w:r>
        <w:tab/>
        <w:t>I will now try to replicate the W&amp;W table on page 198</w:t>
      </w:r>
      <w:r w:rsidR="0080647F">
        <w:t xml:space="preserve">.  Notice that if you only conflow two regular points, you will have left three Δ=1/2 points, and one new regular point which does not have Δ = 1/2, and that is the second line of the table.  If you conflow three </w:t>
      </w:r>
      <w:r w:rsidR="0023499D">
        <w:t>points</w:t>
      </w:r>
      <w:r w:rsidR="0080647F">
        <w:t xml:space="preserve">, then only 2 Δ=1/2 left, and you have created an irregular point, as just discussed above -- the </w:t>
      </w:r>
      <w:r w:rsidR="0023499D">
        <w:t>Mathieu</w:t>
      </w:r>
      <w:r w:rsidR="0080647F">
        <w:t xml:space="preserve"> line of the table</w:t>
      </w:r>
      <w:r w:rsidR="008B2540">
        <w:t xml:space="preserve">. If you separately conflow two pairs, then only one Δ = 1/2 left, and you have created two "other" regulars, the </w:t>
      </w:r>
      <w:r w:rsidR="000D7F62">
        <w:t>Legendre</w:t>
      </w:r>
      <w:r w:rsidR="008B2540">
        <w:t xml:space="preserve"> row. You could consider instead conflowing one pair and one triplet,  giving the Bessel line below. What if you conflow a quartet? Then one Δ=1/2 left and one irregular, the Weber/Hermite line</w:t>
      </w:r>
      <w:r w:rsidR="00C95685">
        <w:t xml:space="preserve">.  And finally you could flow all 5 together in a quintet to get the Stokes last line. </w:t>
      </w:r>
    </w:p>
    <w:p w14:paraId="36B9F367" w14:textId="77777777" w:rsidR="00E264A5" w:rsidRDefault="00E264A5" w:rsidP="00581104"/>
    <w:p w14:paraId="16BB7745" w14:textId="77777777" w:rsidR="00E264A5" w:rsidRDefault="00E264A5" w:rsidP="00581104"/>
    <w:p w14:paraId="30DB60BE" w14:textId="77777777" w:rsidR="00E264A5" w:rsidRPr="00DD6639" w:rsidRDefault="00E264A5" w:rsidP="00581104">
      <w:pPr>
        <w:rPr>
          <w:u w:val="double"/>
        </w:rPr>
      </w:pPr>
      <w:r w:rsidRPr="0080647F">
        <w:rPr>
          <w:u w:val="words"/>
        </w:rPr>
        <w:tab/>
        <w:t># Δ=1/2 regular points</w:t>
      </w:r>
      <w:r w:rsidRPr="0080647F">
        <w:rPr>
          <w:u w:val="words"/>
        </w:rPr>
        <w:tab/>
        <w:t># other regular</w:t>
      </w:r>
      <w:r w:rsidRPr="0080647F">
        <w:rPr>
          <w:u w:val="words"/>
        </w:rPr>
        <w:tab/>
      </w:r>
      <w:r w:rsidRPr="0080647F">
        <w:rPr>
          <w:u w:val="words"/>
        </w:rPr>
        <w:tab/>
        <w:t># irregular</w:t>
      </w:r>
      <w:r w:rsidRPr="0080647F">
        <w:rPr>
          <w:u w:val="words"/>
        </w:rPr>
        <w:tab/>
        <w:t>NAME</w:t>
      </w:r>
      <w:r w:rsidR="00DD6639">
        <w:tab/>
      </w:r>
      <w:r w:rsidR="00DD6639">
        <w:tab/>
      </w:r>
      <w:r w:rsidR="00DD6639">
        <w:tab/>
      </w:r>
      <w:r w:rsidR="00DD6639" w:rsidRPr="00DD6639">
        <w:rPr>
          <w:u w:val="words"/>
        </w:rPr>
        <w:t>tot reg</w:t>
      </w:r>
    </w:p>
    <w:p w14:paraId="6B1B2838" w14:textId="77777777" w:rsidR="00E264A5" w:rsidRDefault="00E264A5" w:rsidP="00581104">
      <w:r>
        <w:tab/>
        <w:t>5</w:t>
      </w:r>
      <w:r>
        <w:tab/>
      </w:r>
      <w:r>
        <w:tab/>
      </w:r>
      <w:r>
        <w:tab/>
      </w:r>
      <w:r>
        <w:tab/>
        <w:t xml:space="preserve">0 </w:t>
      </w:r>
      <w:r>
        <w:tab/>
      </w:r>
      <w:r>
        <w:tab/>
      </w:r>
      <w:r>
        <w:tab/>
        <w:t>0</w:t>
      </w:r>
      <w:r>
        <w:tab/>
      </w:r>
      <w:r>
        <w:tab/>
        <w:t>generalized Lamé</w:t>
      </w:r>
      <w:r w:rsidR="00DD6639">
        <w:tab/>
        <w:t>5</w:t>
      </w:r>
    </w:p>
    <w:p w14:paraId="0BE2EC53" w14:textId="77777777" w:rsidR="00E264A5" w:rsidRDefault="00E264A5" w:rsidP="00581104">
      <w:r>
        <w:tab/>
      </w:r>
      <w:r w:rsidR="0080647F">
        <w:t>3</w:t>
      </w:r>
      <w:r>
        <w:tab/>
      </w:r>
      <w:r>
        <w:tab/>
      </w:r>
      <w:r>
        <w:tab/>
      </w:r>
      <w:r>
        <w:tab/>
        <w:t>1</w:t>
      </w:r>
      <w:r>
        <w:tab/>
      </w:r>
      <w:r>
        <w:tab/>
      </w:r>
      <w:r>
        <w:tab/>
        <w:t>0</w:t>
      </w:r>
      <w:r w:rsidR="0080647F">
        <w:tab/>
      </w:r>
      <w:r w:rsidR="0080647F">
        <w:tab/>
        <w:t>Lamé</w:t>
      </w:r>
      <w:r w:rsidR="00DD6639">
        <w:tab/>
      </w:r>
      <w:r w:rsidR="00DD6639">
        <w:tab/>
      </w:r>
      <w:r w:rsidR="00DD6639">
        <w:tab/>
        <w:t>4</w:t>
      </w:r>
    </w:p>
    <w:p w14:paraId="1B90E8EC" w14:textId="77777777" w:rsidR="00E264A5" w:rsidRPr="00557222" w:rsidRDefault="00E264A5" w:rsidP="00581104">
      <w:r>
        <w:tab/>
      </w:r>
      <w:r w:rsidR="0080647F">
        <w:t>2</w:t>
      </w:r>
      <w:r w:rsidR="0080647F">
        <w:tab/>
      </w:r>
      <w:r w:rsidR="0080647F">
        <w:tab/>
      </w:r>
      <w:r w:rsidR="0080647F">
        <w:tab/>
      </w:r>
      <w:r w:rsidR="0080647F">
        <w:tab/>
      </w:r>
      <w:r w:rsidR="008B2540">
        <w:t>0</w:t>
      </w:r>
      <w:r w:rsidR="008B2540">
        <w:tab/>
      </w:r>
      <w:r w:rsidR="008B2540">
        <w:tab/>
      </w:r>
      <w:r w:rsidR="008B2540">
        <w:tab/>
        <w:t>1</w:t>
      </w:r>
      <w:r w:rsidR="008B2540">
        <w:tab/>
      </w:r>
      <w:r w:rsidR="008B2540">
        <w:tab/>
        <w:t>Mathieu</w:t>
      </w:r>
      <w:r w:rsidR="00DD6639">
        <w:tab/>
      </w:r>
      <w:r w:rsidR="00DD6639">
        <w:tab/>
        <w:t>2</w:t>
      </w:r>
    </w:p>
    <w:p w14:paraId="21446520" w14:textId="77777777" w:rsidR="008B2540" w:rsidRDefault="008B2540" w:rsidP="008B2540">
      <w:r>
        <w:tab/>
        <w:t>1</w:t>
      </w:r>
      <w:r>
        <w:tab/>
      </w:r>
      <w:r>
        <w:tab/>
      </w:r>
      <w:r>
        <w:tab/>
      </w:r>
      <w:r>
        <w:tab/>
        <w:t>2</w:t>
      </w:r>
      <w:r>
        <w:tab/>
      </w:r>
      <w:r>
        <w:tab/>
      </w:r>
      <w:r>
        <w:tab/>
        <w:t>0</w:t>
      </w:r>
      <w:r>
        <w:tab/>
      </w:r>
      <w:r>
        <w:tab/>
        <w:t>Legendre</w:t>
      </w:r>
      <w:r w:rsidR="00DD6639">
        <w:tab/>
      </w:r>
      <w:r w:rsidR="00DD6639">
        <w:tab/>
        <w:t>3</w:t>
      </w:r>
    </w:p>
    <w:p w14:paraId="57E849BA" w14:textId="77777777" w:rsidR="008B2540" w:rsidRDefault="008B2540" w:rsidP="008B2540">
      <w:r>
        <w:tab/>
        <w:t>0</w:t>
      </w:r>
      <w:r>
        <w:tab/>
      </w:r>
      <w:r>
        <w:tab/>
      </w:r>
      <w:r>
        <w:tab/>
      </w:r>
      <w:r>
        <w:tab/>
        <w:t>1</w:t>
      </w:r>
      <w:r>
        <w:tab/>
      </w:r>
      <w:r>
        <w:tab/>
      </w:r>
      <w:r>
        <w:tab/>
        <w:t>1</w:t>
      </w:r>
      <w:r>
        <w:tab/>
      </w:r>
      <w:r>
        <w:tab/>
        <w:t>Bessel</w:t>
      </w:r>
      <w:r w:rsidR="00DD6639">
        <w:tab/>
      </w:r>
      <w:r w:rsidR="00DD6639">
        <w:tab/>
      </w:r>
      <w:r w:rsidR="00DD6639">
        <w:tab/>
        <w:t>1</w:t>
      </w:r>
    </w:p>
    <w:p w14:paraId="05613AE4" w14:textId="77777777" w:rsidR="008B2540" w:rsidRPr="00557222" w:rsidRDefault="008B2540" w:rsidP="008B2540">
      <w:r>
        <w:tab/>
        <w:t>1</w:t>
      </w:r>
      <w:r>
        <w:tab/>
      </w:r>
      <w:r>
        <w:tab/>
      </w:r>
      <w:r>
        <w:tab/>
      </w:r>
      <w:r>
        <w:tab/>
        <w:t>0</w:t>
      </w:r>
      <w:r>
        <w:tab/>
      </w:r>
      <w:r>
        <w:tab/>
      </w:r>
      <w:r>
        <w:tab/>
        <w:t>1</w:t>
      </w:r>
      <w:r>
        <w:tab/>
      </w:r>
      <w:r>
        <w:tab/>
        <w:t>Weber, Hermite</w:t>
      </w:r>
      <w:r w:rsidR="00DD6639">
        <w:tab/>
      </w:r>
      <w:r w:rsidR="00DD6639">
        <w:tab/>
        <w:t>1</w:t>
      </w:r>
    </w:p>
    <w:p w14:paraId="7E1CF9E4" w14:textId="77777777" w:rsidR="00581104" w:rsidRDefault="00C95685">
      <w:r>
        <w:tab/>
        <w:t>0</w:t>
      </w:r>
      <w:r>
        <w:tab/>
      </w:r>
      <w:r>
        <w:tab/>
      </w:r>
      <w:r>
        <w:tab/>
      </w:r>
      <w:r>
        <w:tab/>
        <w:t>0</w:t>
      </w:r>
      <w:r>
        <w:tab/>
      </w:r>
      <w:r>
        <w:tab/>
      </w:r>
      <w:r>
        <w:tab/>
        <w:t>1</w:t>
      </w:r>
      <w:r>
        <w:tab/>
      </w:r>
      <w:r>
        <w:tab/>
        <w:t>Stokes</w:t>
      </w:r>
      <w:r w:rsidR="00DD6639">
        <w:tab/>
      </w:r>
      <w:r w:rsidR="00DD6639">
        <w:tab/>
      </w:r>
      <w:r w:rsidR="00DD6639">
        <w:tab/>
        <w:t>0</w:t>
      </w:r>
    </w:p>
    <w:p w14:paraId="38ABA174" w14:textId="77777777" w:rsidR="0023499D" w:rsidRDefault="0023499D"/>
    <w:p w14:paraId="2B5DC246" w14:textId="77777777" w:rsidR="00C21BF4" w:rsidRDefault="00C21BF4"/>
    <w:p w14:paraId="46F2B6D2" w14:textId="77777777" w:rsidR="0023499D" w:rsidRDefault="00E343F9" w:rsidP="00E343F9">
      <w:pPr>
        <w:pStyle w:val="Heading2"/>
      </w:pPr>
      <w:bookmarkStart w:id="3" w:name="_Toc248751875"/>
      <w:r>
        <w:t>4</w:t>
      </w:r>
      <w:r w:rsidR="00C21BF4" w:rsidRPr="00D71852">
        <w:t xml:space="preserve">. </w:t>
      </w:r>
      <w:r w:rsidR="00C21BF4">
        <w:t>ODE with Three Regular Singular Points</w:t>
      </w:r>
      <w:bookmarkEnd w:id="3"/>
    </w:p>
    <w:p w14:paraId="685C6363" w14:textId="77777777" w:rsidR="00C21BF4" w:rsidRDefault="00C21BF4" w:rsidP="00C21BF4">
      <w:pPr>
        <w:rPr>
          <w:b/>
        </w:rPr>
      </w:pPr>
    </w:p>
    <w:p w14:paraId="3B5DC9A5" w14:textId="77777777" w:rsidR="00C21BF4" w:rsidRDefault="00C21BF4" w:rsidP="00C21BF4">
      <w:r>
        <w:t xml:space="preserve">You could, I think, regard this as case 3 above (Legendre), but for some reason W&amp;W just sort of start from scratch here. They make z = ∞ be an ordinary point, and then the three regular points are a,b,c with </w:t>
      </w:r>
      <w:r w:rsidR="00107903">
        <w:t>exponents</w:t>
      </w:r>
      <w:r>
        <w:t xml:space="preserve"> α,α'  at a,  β,β'  at b and γ,γ'  at c. He then writes what I guess is the most general possible ODE with these three finite regular singular points</w:t>
      </w:r>
      <w:r w:rsidR="00C11B3E">
        <w:t xml:space="preserve"> (with these exponents)</w:t>
      </w:r>
      <w:r w:rsidR="000D7F62">
        <w:t xml:space="preserve"> as equation E,</w:t>
      </w:r>
      <w:r>
        <w:t xml:space="preserve"> crediting Papperitz </w:t>
      </w:r>
      <w:r w:rsidR="00C11B3E">
        <w:t xml:space="preserve">1885, but we are going to call this thing the Riemann P equation. </w:t>
      </w:r>
      <w:r w:rsidR="00BB61F9">
        <w:t xml:space="preserve">[ There are no free constants, so perhaps this is just a particular </w:t>
      </w:r>
      <w:r w:rsidR="000D7F62">
        <w:t xml:space="preserve">"prototype" </w:t>
      </w:r>
      <w:r w:rsidR="00BB61F9">
        <w:t xml:space="preserve">equation with these properties, not the most general. ] </w:t>
      </w:r>
      <w:r w:rsidR="00C11B3E">
        <w:t xml:space="preserve">A solution of this equation is then written in the famous </w:t>
      </w:r>
      <w:r w:rsidR="00C11B3E" w:rsidRPr="00BB61F9">
        <w:rPr>
          <w:b/>
        </w:rPr>
        <w:t>Riemann P notation</w:t>
      </w:r>
      <w:r w:rsidR="00C11B3E">
        <w:t>, where the 9 parameters appear on three lines as shown. He then notes that the hypergeometric equation is a special case of Riemann P.  In the hyperg</w:t>
      </w:r>
      <w:r w:rsidR="00CD4DB4">
        <w:t>e</w:t>
      </w:r>
      <w:r w:rsidR="00C11B3E">
        <w:t>ometric, we have</w:t>
      </w:r>
      <w:r w:rsidR="00BB61F9">
        <w:t xml:space="preserve"> </w:t>
      </w:r>
      <w:r w:rsidR="00CD4DB4">
        <w:t xml:space="preserve">( see p 201 A,B ). </w:t>
      </w:r>
    </w:p>
    <w:p w14:paraId="180DA260" w14:textId="77777777" w:rsidR="00C11B3E" w:rsidRDefault="00C11B3E" w:rsidP="00C21BF4"/>
    <w:p w14:paraId="5E1AF1C6" w14:textId="77777777" w:rsidR="00CD4DB4" w:rsidRDefault="00CD4DB4" w:rsidP="00C21BF4">
      <w:r>
        <w:tab/>
        <w:t>a = 0</w:t>
      </w:r>
      <w:r>
        <w:tab/>
      </w:r>
      <w:r>
        <w:tab/>
        <w:t>b = ∞</w:t>
      </w:r>
      <w:r>
        <w:tab/>
      </w:r>
      <w:r>
        <w:tab/>
        <w:t>c = 1</w:t>
      </w:r>
    </w:p>
    <w:p w14:paraId="4ABA1BE9" w14:textId="77777777" w:rsidR="00CD4DB4" w:rsidRDefault="00CD4DB4" w:rsidP="00C21BF4">
      <w:r>
        <w:tab/>
        <w:t>α = 0</w:t>
      </w:r>
      <w:r>
        <w:tab/>
      </w:r>
      <w:r>
        <w:tab/>
        <w:t>β = a</w:t>
      </w:r>
      <w:r>
        <w:tab/>
      </w:r>
      <w:r>
        <w:tab/>
        <w:t>γ = 0</w:t>
      </w:r>
    </w:p>
    <w:p w14:paraId="60CD9175" w14:textId="77777777" w:rsidR="00CD4DB4" w:rsidRDefault="00CD4DB4" w:rsidP="00C21BF4">
      <w:r>
        <w:tab/>
        <w:t>α' = 1-c</w:t>
      </w:r>
      <w:r>
        <w:tab/>
      </w:r>
      <w:r>
        <w:tab/>
        <w:t>β' = b</w:t>
      </w:r>
      <w:r>
        <w:tab/>
      </w:r>
      <w:r>
        <w:tab/>
        <w:t>γ' = c - a - b</w:t>
      </w:r>
    </w:p>
    <w:p w14:paraId="49523136" w14:textId="77777777" w:rsidR="009E1AF8" w:rsidRDefault="009E1AF8" w:rsidP="00C21BF4"/>
    <w:p w14:paraId="7136BA2F" w14:textId="77777777" w:rsidR="009E1AF8" w:rsidRDefault="009E1AF8" w:rsidP="00C21BF4">
      <w:r>
        <w:t>Now there are two basic "transformations" y</w:t>
      </w:r>
      <w:r w:rsidR="001C5D04">
        <w:t xml:space="preserve">ou can prove are valid, which I copy from Wang &amp; Guo, </w:t>
      </w:r>
    </w:p>
    <w:p w14:paraId="5B91878C" w14:textId="77777777" w:rsidR="001C5D04" w:rsidRDefault="001C5D04" w:rsidP="00C21BF4"/>
    <w:p w14:paraId="7909E40B" w14:textId="77777777" w:rsidR="001C5D04" w:rsidRDefault="001C5D04" w:rsidP="00C21BF4">
      <w:r>
        <w:t xml:space="preserve">First, we have this one, where the points </w:t>
      </w:r>
      <w:r w:rsidR="000D7F62">
        <w:t xml:space="preserve">(coordinate and singular) </w:t>
      </w:r>
      <w:r>
        <w:t xml:space="preserve">move, but the exponents don't move: </w:t>
      </w:r>
    </w:p>
    <w:p w14:paraId="0B7E6034" w14:textId="77777777" w:rsidR="001C5D04" w:rsidRDefault="001C5D04" w:rsidP="00C21BF4"/>
    <w:p w14:paraId="0A3D5514" w14:textId="77777777" w:rsidR="001C5D04" w:rsidRDefault="001C5D04" w:rsidP="00C21BF4">
      <w:r>
        <w:pict>
          <v:shape id="_x0000_i1026" type="#_x0000_t75" style="width:364.5pt;height:167.25pt">
            <v:imagedata r:id="rId7" o:title=""/>
          </v:shape>
        </w:pict>
      </w:r>
    </w:p>
    <w:p w14:paraId="6DF59DDB" w14:textId="77777777" w:rsidR="00CD4DB4" w:rsidRDefault="00CD4DB4" w:rsidP="00C21BF4"/>
    <w:p w14:paraId="02B5C03E" w14:textId="77777777" w:rsidR="001C5D04" w:rsidRDefault="001C5D04" w:rsidP="00C21BF4">
      <w:r>
        <w:t xml:space="preserve">Second, we have this one where the points don't move, but the exponents do: </w:t>
      </w:r>
    </w:p>
    <w:p w14:paraId="119CAA5F" w14:textId="77777777" w:rsidR="001C5D04" w:rsidRDefault="001C5D04" w:rsidP="00C21BF4"/>
    <w:p w14:paraId="4240B98F" w14:textId="77777777" w:rsidR="001C5D04" w:rsidRDefault="001C5D04" w:rsidP="00C21BF4">
      <w:r>
        <w:pict>
          <v:shape id="_x0000_i1027" type="#_x0000_t75" style="width:335.25pt;height:99pt">
            <v:imagedata r:id="rId8" o:title=""/>
          </v:shape>
        </w:pict>
      </w:r>
    </w:p>
    <w:p w14:paraId="481B7286" w14:textId="77777777" w:rsidR="001C5D04" w:rsidRDefault="001C5D04" w:rsidP="00C21BF4"/>
    <w:p w14:paraId="600554C5" w14:textId="77777777" w:rsidR="001C5D04" w:rsidRDefault="001C5D04" w:rsidP="00C21BF4">
      <w:r>
        <w:t xml:space="preserve">Using these transformation rules, we can </w:t>
      </w:r>
      <w:r w:rsidR="00A21BEB">
        <w:t xml:space="preserve">express an arbitrary P-equation solution in terms of the standard hypergeometric function as follows: </w:t>
      </w:r>
    </w:p>
    <w:p w14:paraId="4791FE74" w14:textId="77777777" w:rsidR="00A21BEB" w:rsidRDefault="00A21BEB" w:rsidP="00C21BF4"/>
    <w:p w14:paraId="46DB8FC4" w14:textId="77777777" w:rsidR="00A21BEB" w:rsidRDefault="00A21BEB" w:rsidP="00C21BF4">
      <w:r>
        <w:pict>
          <v:shape id="_x0000_i1028" type="#_x0000_t75" style="width:467.25pt;height:279.75pt">
            <v:imagedata r:id="rId9" o:title=""/>
          </v:shape>
        </w:pict>
      </w:r>
    </w:p>
    <w:p w14:paraId="7027340F" w14:textId="77777777" w:rsidR="00CD4DB4" w:rsidRDefault="00CD4DB4" w:rsidP="00C21BF4"/>
    <w:p w14:paraId="2B0505D5" w14:textId="77777777" w:rsidR="00CD4DB4" w:rsidRDefault="00A21BEB" w:rsidP="00C21BF4">
      <w:r>
        <w:t xml:space="preserve">So this says that if you know all about the hypergeometric equation solutions, then you know all about the P equation solutions. </w:t>
      </w:r>
      <w:r w:rsidR="006C0090">
        <w:t xml:space="preserve">My bateman1.doc has lots of better notes on the P equation and Kummer etc. </w:t>
      </w:r>
    </w:p>
    <w:p w14:paraId="7ABD82E2" w14:textId="77777777" w:rsidR="00812EB3" w:rsidRDefault="00812EB3" w:rsidP="00C21BF4"/>
    <w:p w14:paraId="53531561" w14:textId="77777777" w:rsidR="00FA08AC" w:rsidRDefault="00812EB3" w:rsidP="00C21BF4">
      <w:r w:rsidRPr="00812EB3">
        <w:rPr>
          <w:b/>
        </w:rPr>
        <w:t>Note Added</w:t>
      </w:r>
      <w:r>
        <w:t>:  S</w:t>
      </w:r>
      <w:r w:rsidR="00FA08AC">
        <w:t>omething is confusing me</w:t>
      </w:r>
      <w:r>
        <w:t xml:space="preserve"> </w:t>
      </w:r>
      <w:r w:rsidR="00FA08AC">
        <w:t>in</w:t>
      </w:r>
      <w:r>
        <w:t xml:space="preserve"> the above discussion. </w:t>
      </w:r>
      <w:r w:rsidR="00780038">
        <w:t>Let's</w:t>
      </w:r>
      <w:r w:rsidR="00FA08AC">
        <w:t xml:space="preserve"> quote from WW 1990,</w:t>
      </w:r>
    </w:p>
    <w:p w14:paraId="35681F0D" w14:textId="77777777" w:rsidR="00487B15" w:rsidRDefault="00487B15" w:rsidP="00C21BF4"/>
    <w:p w14:paraId="767C1661" w14:textId="77777777" w:rsidR="00780038" w:rsidRDefault="00780038" w:rsidP="00C21BF4">
      <w:r>
        <w:pict>
          <v:shape id="_x0000_i1029" type="#_x0000_t75" style="width:467.25pt;height:210pt">
            <v:imagedata r:id="rId10" o:title=""/>
          </v:shape>
        </w:pict>
      </w:r>
    </w:p>
    <w:p w14:paraId="11736D38" w14:textId="77777777" w:rsidR="00780038" w:rsidRDefault="00780038" w:rsidP="00C21BF4"/>
    <w:p w14:paraId="1431B911" w14:textId="77777777" w:rsidR="00780038" w:rsidRDefault="00780038" w:rsidP="00C21BF4">
      <w:r>
        <w:t xml:space="preserve">The first equality is stated for </w:t>
      </w:r>
      <w:r w:rsidRPr="00780038">
        <w:rPr>
          <w:i/>
        </w:rPr>
        <w:t>finite</w:t>
      </w:r>
      <w:r>
        <w:t xml:space="preserve"> a,b,c (arbitrary).  </w:t>
      </w:r>
      <w:r w:rsidRPr="00FA08AC">
        <w:rPr>
          <w:i/>
        </w:rPr>
        <w:t>Then</w:t>
      </w:r>
      <w:r>
        <w:t xml:space="preserve"> the P function is </w:t>
      </w:r>
      <w:r w:rsidRPr="005D1E9E">
        <w:rPr>
          <w:i/>
        </w:rPr>
        <w:t>replaced</w:t>
      </w:r>
      <w:r>
        <w:t xml:space="preserve"> </w:t>
      </w:r>
      <w:r w:rsidR="005D1E9E">
        <w:t xml:space="preserve">by another one where Rule II is used, which rule is this: </w:t>
      </w:r>
    </w:p>
    <w:p w14:paraId="52956BBC" w14:textId="77777777" w:rsidR="005D1E9E" w:rsidRDefault="005D1E9E" w:rsidP="00C21BF4"/>
    <w:p w14:paraId="4952EBBB" w14:textId="77777777" w:rsidR="005D1E9E" w:rsidRDefault="005D1E9E" w:rsidP="00C21BF4">
      <w:r>
        <w:pict>
          <v:shape id="_x0000_i1030" type="#_x0000_t75" style="width:315.75pt;height:74.25pt">
            <v:imagedata r:id="rId11" o:title=""/>
          </v:shape>
        </w:pict>
      </w:r>
      <w:r>
        <w:tab/>
      </w:r>
      <w:r>
        <w:pict>
          <v:shape id="_x0000_i1031" type="#_x0000_t75" style="width:87.75pt;height:42pt">
            <v:imagedata r:id="rId12" o:title=""/>
          </v:shape>
        </w:pict>
      </w:r>
      <w:r>
        <w:t xml:space="preserve">  etc</w:t>
      </w:r>
    </w:p>
    <w:p w14:paraId="0D2A3602" w14:textId="77777777" w:rsidR="005D1E9E" w:rsidRDefault="00A25947" w:rsidP="00C21BF4">
      <w:r>
        <w:t xml:space="preserve">In the general Rule II, the constants A,B,C,D are arbitrary. </w:t>
      </w:r>
      <w:r w:rsidR="005D1E9E">
        <w:t xml:space="preserve"> The general rule II applies where </w:t>
      </w:r>
      <w:r w:rsidR="005D1E9E" w:rsidRPr="00A25947">
        <w:rPr>
          <w:i/>
        </w:rPr>
        <w:t>all four points</w:t>
      </w:r>
      <w:r w:rsidR="005D1E9E">
        <w:t xml:space="preserve"> transform in the same way: </w:t>
      </w:r>
    </w:p>
    <w:p w14:paraId="2766B2BC" w14:textId="77777777" w:rsidR="005D1E9E" w:rsidRDefault="005D1E9E" w:rsidP="00C21BF4"/>
    <w:p w14:paraId="29E39F21" w14:textId="77777777" w:rsidR="005D1E9E" w:rsidRPr="005D1E9E" w:rsidRDefault="005D1E9E" w:rsidP="00C21BF4">
      <w:r>
        <w:tab/>
        <w:t>a = (Aa</w:t>
      </w:r>
      <w:r>
        <w:rPr>
          <w:rStyle w:val="subscript"/>
        </w:rPr>
        <w:t>1</w:t>
      </w:r>
      <w:r>
        <w:t>+B)/(Ca</w:t>
      </w:r>
      <w:r>
        <w:rPr>
          <w:rStyle w:val="subscript"/>
        </w:rPr>
        <w:t>1</w:t>
      </w:r>
      <w:r>
        <w:t>+D)</w:t>
      </w:r>
    </w:p>
    <w:p w14:paraId="1C5C7DBF" w14:textId="77777777" w:rsidR="005D1E9E" w:rsidRPr="005D1E9E" w:rsidRDefault="005D1E9E" w:rsidP="005D1E9E">
      <w:r>
        <w:tab/>
        <w:t>b = (Ab</w:t>
      </w:r>
      <w:r>
        <w:rPr>
          <w:rStyle w:val="subscript"/>
        </w:rPr>
        <w:t>1</w:t>
      </w:r>
      <w:r>
        <w:t>+B)/(Cb</w:t>
      </w:r>
      <w:r>
        <w:rPr>
          <w:rStyle w:val="subscript"/>
        </w:rPr>
        <w:t>1</w:t>
      </w:r>
      <w:r>
        <w:t>+D)</w:t>
      </w:r>
    </w:p>
    <w:p w14:paraId="2350CA2D" w14:textId="77777777" w:rsidR="005D1E9E" w:rsidRPr="005D1E9E" w:rsidRDefault="005D1E9E" w:rsidP="005D1E9E">
      <w:r>
        <w:tab/>
        <w:t>c</w:t>
      </w:r>
      <w:r w:rsidR="00A25947">
        <w:t xml:space="preserve"> </w:t>
      </w:r>
      <w:r>
        <w:t>= (Ac</w:t>
      </w:r>
      <w:r>
        <w:rPr>
          <w:rStyle w:val="subscript"/>
        </w:rPr>
        <w:t>1</w:t>
      </w:r>
      <w:r>
        <w:t>+B)/(Cc</w:t>
      </w:r>
      <w:r>
        <w:rPr>
          <w:rStyle w:val="subscript"/>
        </w:rPr>
        <w:t>1</w:t>
      </w:r>
      <w:r>
        <w:t>+D)</w:t>
      </w:r>
    </w:p>
    <w:p w14:paraId="6D68E641" w14:textId="77777777" w:rsidR="005D1E9E" w:rsidRDefault="005D1E9E" w:rsidP="005D1E9E">
      <w:r>
        <w:tab/>
        <w:t>z = (Az</w:t>
      </w:r>
      <w:r>
        <w:rPr>
          <w:rStyle w:val="subscript"/>
        </w:rPr>
        <w:t>1</w:t>
      </w:r>
      <w:r>
        <w:t>+B)/(Cz</w:t>
      </w:r>
      <w:r>
        <w:rPr>
          <w:rStyle w:val="subscript"/>
        </w:rPr>
        <w:t>1</w:t>
      </w:r>
      <w:r>
        <w:t>+D)</w:t>
      </w:r>
    </w:p>
    <w:p w14:paraId="6C563782" w14:textId="77777777" w:rsidR="00A25947" w:rsidRDefault="00A25947" w:rsidP="005D1E9E"/>
    <w:p w14:paraId="429C65A5" w14:textId="77777777" w:rsidR="00123A1C" w:rsidRDefault="00A25947" w:rsidP="005D1E9E">
      <w:r>
        <w:t xml:space="preserve">This </w:t>
      </w:r>
      <w:r w:rsidR="00FA08AC">
        <w:t>fact</w:t>
      </w:r>
      <w:r>
        <w:t xml:space="preserve"> is not clearly stated in </w:t>
      </w:r>
      <w:r w:rsidR="00123A1C">
        <w:t>some</w:t>
      </w:r>
      <w:r>
        <w:t xml:space="preserve"> sources I have.  </w:t>
      </w:r>
      <w:r w:rsidR="00123A1C">
        <w:t xml:space="preserve">We can of course rewrite these "homographic" transformations  (Ahlfors calls these things "linear fractional transformations", recall).  </w:t>
      </w:r>
    </w:p>
    <w:p w14:paraId="04F448AE" w14:textId="77777777" w:rsidR="00123A1C" w:rsidRDefault="00123A1C" w:rsidP="005D1E9E"/>
    <w:p w14:paraId="2A94F79B" w14:textId="77777777" w:rsidR="00123A1C" w:rsidRDefault="00123A1C" w:rsidP="005D1E9E">
      <w:r>
        <w:tab/>
      </w:r>
      <w:r>
        <w:tab/>
        <w:t>z = (Az</w:t>
      </w:r>
      <w:r>
        <w:rPr>
          <w:rStyle w:val="subscript"/>
        </w:rPr>
        <w:t>1</w:t>
      </w:r>
      <w:r>
        <w:t>+B)/(Cz</w:t>
      </w:r>
      <w:r>
        <w:rPr>
          <w:rStyle w:val="subscript"/>
        </w:rPr>
        <w:t>1</w:t>
      </w:r>
      <w:r>
        <w:t>+D)   =  A(z</w:t>
      </w:r>
      <w:r>
        <w:rPr>
          <w:rStyle w:val="subscript"/>
        </w:rPr>
        <w:t>1</w:t>
      </w:r>
      <w:r>
        <w:t>+B/A)  /  C(z</w:t>
      </w:r>
      <w:r>
        <w:rPr>
          <w:rStyle w:val="subscript"/>
        </w:rPr>
        <w:t>1</w:t>
      </w:r>
      <w:r>
        <w:t xml:space="preserve">+D/C)    =  (A/B) </w:t>
      </w:r>
      <w:r w:rsidR="000B6009">
        <w:t>(z</w:t>
      </w:r>
      <w:r w:rsidR="000B6009">
        <w:rPr>
          <w:rStyle w:val="subscript"/>
        </w:rPr>
        <w:t>1</w:t>
      </w:r>
      <w:r w:rsidR="000B6009">
        <w:t>+B/A)/</w:t>
      </w:r>
      <w:r w:rsidR="000B6009" w:rsidRPr="000B6009">
        <w:t xml:space="preserve"> </w:t>
      </w:r>
      <w:r w:rsidR="000B6009">
        <w:t>(z</w:t>
      </w:r>
      <w:r w:rsidR="000B6009">
        <w:rPr>
          <w:rStyle w:val="subscript"/>
        </w:rPr>
        <w:t>1</w:t>
      </w:r>
      <w:r w:rsidR="000B6009">
        <w:t>+D/C)</w:t>
      </w:r>
    </w:p>
    <w:p w14:paraId="2FEBB839" w14:textId="77777777" w:rsidR="000B6009" w:rsidRDefault="000B6009" w:rsidP="005D1E9E"/>
    <w:p w14:paraId="01071E0E" w14:textId="77777777" w:rsidR="000B6009" w:rsidRDefault="000B6009" w:rsidP="005D1E9E">
      <w:r>
        <w:tab/>
      </w:r>
      <w:r>
        <w:tab/>
        <w:t xml:space="preserve">  =  k' (z</w:t>
      </w:r>
      <w:r>
        <w:rPr>
          <w:rStyle w:val="subscript"/>
        </w:rPr>
        <w:t>1</w:t>
      </w:r>
      <w:r w:rsidR="0020538B">
        <w:t>–</w:t>
      </w:r>
      <w:r>
        <w:t>α')/(z</w:t>
      </w:r>
      <w:r>
        <w:rPr>
          <w:rStyle w:val="subscript"/>
        </w:rPr>
        <w:t>1</w:t>
      </w:r>
      <w:r w:rsidR="0020538B">
        <w:t>–</w:t>
      </w:r>
      <w:r>
        <w:t>β')</w:t>
      </w:r>
    </w:p>
    <w:p w14:paraId="0918AD2C" w14:textId="77777777" w:rsidR="000B6009" w:rsidRDefault="000B6009" w:rsidP="005D1E9E"/>
    <w:p w14:paraId="12B8194D" w14:textId="77777777" w:rsidR="000B6009" w:rsidRDefault="000B6009" w:rsidP="005D1E9E">
      <w:r>
        <w:t>where now k', α', β' are our free constants of the linear transformation. The inverse transformations have exactly this same form, so we could say</w:t>
      </w:r>
    </w:p>
    <w:p w14:paraId="3BAF5350" w14:textId="77777777" w:rsidR="000B6009" w:rsidRDefault="000B6009" w:rsidP="005D1E9E"/>
    <w:p w14:paraId="501BE5F6" w14:textId="77777777" w:rsidR="000B6009" w:rsidRDefault="000B6009" w:rsidP="005D1E9E">
      <w:r>
        <w:tab/>
        <w:t>z</w:t>
      </w:r>
      <w:r>
        <w:rPr>
          <w:rStyle w:val="subscript"/>
        </w:rPr>
        <w:t>1</w:t>
      </w:r>
      <w:r>
        <w:t xml:space="preserve"> =</w:t>
      </w:r>
      <w:r w:rsidRPr="000B6009">
        <w:t xml:space="preserve"> </w:t>
      </w:r>
      <w:r>
        <w:t>k (z</w:t>
      </w:r>
      <w:r w:rsidR="0020538B">
        <w:t>–</w:t>
      </w:r>
      <w:r>
        <w:t>α)/(z</w:t>
      </w:r>
      <w:r w:rsidR="0020538B">
        <w:t>–</w:t>
      </w:r>
      <w:r>
        <w:t xml:space="preserve">β) </w:t>
      </w:r>
    </w:p>
    <w:p w14:paraId="5951F1DF" w14:textId="77777777" w:rsidR="000B6009" w:rsidRDefault="000B6009" w:rsidP="005D1E9E"/>
    <w:p w14:paraId="37B8DA3E" w14:textId="77777777" w:rsidR="000B6009" w:rsidRDefault="000B6009" w:rsidP="005D1E9E">
      <w:r>
        <w:t xml:space="preserve">where now the constants are all unprimed for the inverse transformations.  This last form is really the most convenient for our purposes here, so let's write  </w:t>
      </w:r>
    </w:p>
    <w:p w14:paraId="49995B62" w14:textId="77777777" w:rsidR="000B6009" w:rsidRDefault="000B6009" w:rsidP="005D1E9E"/>
    <w:p w14:paraId="1B5396CB" w14:textId="77777777" w:rsidR="000B6009" w:rsidRDefault="000B6009" w:rsidP="000B6009">
      <w:r>
        <w:tab/>
        <w:t>z</w:t>
      </w:r>
      <w:r>
        <w:rPr>
          <w:rStyle w:val="subscript"/>
        </w:rPr>
        <w:t>1</w:t>
      </w:r>
      <w:r>
        <w:t xml:space="preserve"> =</w:t>
      </w:r>
      <w:r w:rsidRPr="000B6009">
        <w:t xml:space="preserve"> </w:t>
      </w:r>
      <w:r>
        <w:t>k (z</w:t>
      </w:r>
      <w:r w:rsidR="0020538B">
        <w:t>–</w:t>
      </w:r>
      <w:r>
        <w:t>α)/(z</w:t>
      </w:r>
      <w:r w:rsidR="0020538B">
        <w:t>–</w:t>
      </w:r>
      <w:r>
        <w:t xml:space="preserve">β) </w:t>
      </w:r>
    </w:p>
    <w:p w14:paraId="70CCBB91" w14:textId="77777777" w:rsidR="000B6009" w:rsidRPr="005D1E9E" w:rsidRDefault="000B6009" w:rsidP="000B6009">
      <w:r>
        <w:tab/>
        <w:t>a</w:t>
      </w:r>
      <w:r>
        <w:rPr>
          <w:rStyle w:val="subscript"/>
        </w:rPr>
        <w:t>1</w:t>
      </w:r>
      <w:r>
        <w:t xml:space="preserve"> = k (</w:t>
      </w:r>
      <w:r w:rsidR="0020538B">
        <w:t>a–</w:t>
      </w:r>
      <w:r>
        <w:t>α)/(</w:t>
      </w:r>
      <w:r w:rsidR="0020538B">
        <w:t>a–</w:t>
      </w:r>
      <w:r>
        <w:t>β)</w:t>
      </w:r>
    </w:p>
    <w:p w14:paraId="79449100" w14:textId="77777777" w:rsidR="000B6009" w:rsidRPr="005D1E9E" w:rsidRDefault="000B6009" w:rsidP="000B6009">
      <w:r>
        <w:tab/>
        <w:t>b</w:t>
      </w:r>
      <w:r>
        <w:rPr>
          <w:rStyle w:val="subscript"/>
        </w:rPr>
        <w:t>1</w:t>
      </w:r>
      <w:r>
        <w:t xml:space="preserve"> = k (</w:t>
      </w:r>
      <w:r w:rsidR="0020538B">
        <w:t>b–</w:t>
      </w:r>
      <w:r>
        <w:t>α)/(</w:t>
      </w:r>
      <w:r w:rsidR="0020538B">
        <w:t>b–</w:t>
      </w:r>
      <w:r>
        <w:t>β)</w:t>
      </w:r>
    </w:p>
    <w:p w14:paraId="567B996C" w14:textId="77777777" w:rsidR="000B6009" w:rsidRDefault="000B6009" w:rsidP="000B6009">
      <w:r>
        <w:tab/>
        <w:t>c</w:t>
      </w:r>
      <w:r>
        <w:rPr>
          <w:rStyle w:val="subscript"/>
        </w:rPr>
        <w:t>1</w:t>
      </w:r>
      <w:r>
        <w:t xml:space="preserve"> = k (</w:t>
      </w:r>
      <w:r w:rsidR="0020538B">
        <w:t>c–</w:t>
      </w:r>
      <w:r>
        <w:t>α)/(</w:t>
      </w:r>
      <w:r w:rsidR="0020538B">
        <w:t>c–</w:t>
      </w:r>
      <w:r>
        <w:t>β)</w:t>
      </w:r>
      <w:r w:rsidR="0020538B">
        <w:t xml:space="preserve"> </w:t>
      </w:r>
    </w:p>
    <w:p w14:paraId="5EB997C7" w14:textId="77777777" w:rsidR="0020538B" w:rsidRDefault="0020538B" w:rsidP="000B6009"/>
    <w:p w14:paraId="11009B71" w14:textId="77777777" w:rsidR="0020538B" w:rsidRDefault="0020538B" w:rsidP="000B6009">
      <w:r>
        <w:t>Now, finally, we are "set up" to continue. Identify z</w:t>
      </w:r>
      <w:r>
        <w:rPr>
          <w:rStyle w:val="subscript"/>
        </w:rPr>
        <w:t>1</w:t>
      </w:r>
      <w:r>
        <w:t xml:space="preserve"> = x.  So</w:t>
      </w:r>
    </w:p>
    <w:p w14:paraId="5F57F1F9" w14:textId="77777777" w:rsidR="0020538B" w:rsidRDefault="0020538B" w:rsidP="000B6009"/>
    <w:p w14:paraId="4BEAD8F0" w14:textId="77777777" w:rsidR="0020538B" w:rsidRDefault="0020538B" w:rsidP="000B6009">
      <w:r>
        <w:tab/>
        <w:t>x = k (z–α)/(z–β)   =  [ (c-b)/(c-a) ] (z–a)/(z–b)</w:t>
      </w:r>
      <w:r>
        <w:tab/>
      </w:r>
      <w:r>
        <w:tab/>
        <w:t>k = (c-b)/(c-a)   α = a    β = b</w:t>
      </w:r>
    </w:p>
    <w:p w14:paraId="0B915638" w14:textId="77777777" w:rsidR="0020538B" w:rsidRDefault="0020538B" w:rsidP="000B6009"/>
    <w:p w14:paraId="61A54C74" w14:textId="77777777" w:rsidR="0020538B" w:rsidRDefault="0020538B" w:rsidP="000B6009">
      <w:r>
        <w:t>Then we can look out our transformed singular points</w:t>
      </w:r>
    </w:p>
    <w:p w14:paraId="1D72DB21" w14:textId="77777777" w:rsidR="0020538B" w:rsidRDefault="0020538B" w:rsidP="000B6009"/>
    <w:p w14:paraId="5A4D446C" w14:textId="77777777" w:rsidR="0020538B" w:rsidRPr="00FA08AC" w:rsidRDefault="0020538B" w:rsidP="0020538B">
      <w:r>
        <w:tab/>
      </w:r>
      <w:r>
        <w:tab/>
        <w:t>a</w:t>
      </w:r>
      <w:r>
        <w:rPr>
          <w:rStyle w:val="subscript"/>
        </w:rPr>
        <w:t>1</w:t>
      </w:r>
      <w:r>
        <w:t xml:space="preserve"> =  [ (c-b)/(c-a) ] (</w:t>
      </w:r>
      <w:r w:rsidR="00FA08AC">
        <w:t>a</w:t>
      </w:r>
      <w:r>
        <w:t>–a)/(</w:t>
      </w:r>
      <w:r w:rsidR="00FA08AC">
        <w:t>a</w:t>
      </w:r>
      <w:r>
        <w:t>–b)</w:t>
      </w:r>
      <w:r w:rsidR="00FA08AC">
        <w:t xml:space="preserve">  = 0</w:t>
      </w:r>
    </w:p>
    <w:p w14:paraId="6146CF5B" w14:textId="77777777" w:rsidR="0020538B" w:rsidRPr="0020538B" w:rsidRDefault="0020538B" w:rsidP="000B6009"/>
    <w:p w14:paraId="748DB404" w14:textId="77777777" w:rsidR="00FA08AC" w:rsidRPr="00FA08AC" w:rsidRDefault="00FA08AC" w:rsidP="00FA08AC">
      <w:r>
        <w:tab/>
      </w:r>
      <w:r>
        <w:tab/>
        <w:t>b</w:t>
      </w:r>
      <w:r>
        <w:rPr>
          <w:rStyle w:val="subscript"/>
        </w:rPr>
        <w:t>1</w:t>
      </w:r>
      <w:r>
        <w:t xml:space="preserve"> =  [ (c-b)/(c-a) ] (b–a)/(b–b)  = ∞</w:t>
      </w:r>
    </w:p>
    <w:p w14:paraId="7B3FF51C" w14:textId="77777777" w:rsidR="000B6009" w:rsidRDefault="000B6009" w:rsidP="005D1E9E"/>
    <w:p w14:paraId="5FAB3685" w14:textId="77777777" w:rsidR="00FA08AC" w:rsidRDefault="00FA08AC" w:rsidP="00FA08AC">
      <w:r>
        <w:tab/>
      </w:r>
      <w:r>
        <w:tab/>
        <w:t>c</w:t>
      </w:r>
      <w:r>
        <w:rPr>
          <w:rStyle w:val="subscript"/>
        </w:rPr>
        <w:t>1</w:t>
      </w:r>
      <w:r>
        <w:t xml:space="preserve"> =  [ (c-b)/(c-a) ] (c–a)/(c–b)  = 1</w:t>
      </w:r>
    </w:p>
    <w:p w14:paraId="46577631" w14:textId="77777777" w:rsidR="00FA08AC" w:rsidRDefault="00FA08AC" w:rsidP="00FA08AC"/>
    <w:p w14:paraId="245E0288" w14:textId="77777777" w:rsidR="00FA08AC" w:rsidRPr="00FA08AC" w:rsidRDefault="00FA08AC" w:rsidP="00FA08AC">
      <w:r>
        <w:t xml:space="preserve">and there you have it. </w:t>
      </w:r>
    </w:p>
    <w:p w14:paraId="4593CEE2" w14:textId="77777777" w:rsidR="000B6009" w:rsidRDefault="000B6009" w:rsidP="005D1E9E"/>
    <w:p w14:paraId="527485C6" w14:textId="77777777" w:rsidR="000B6009" w:rsidRPr="000B6009" w:rsidRDefault="000B6009" w:rsidP="005D1E9E">
      <w:r>
        <w:tab/>
      </w:r>
    </w:p>
    <w:p w14:paraId="5B3CD651" w14:textId="77777777" w:rsidR="00123A1C" w:rsidRDefault="00123A1C" w:rsidP="005D1E9E"/>
    <w:p w14:paraId="47F6D604" w14:textId="77777777" w:rsidR="00123A1C" w:rsidRDefault="00123A1C" w:rsidP="005D1E9E"/>
    <w:p w14:paraId="637D2334" w14:textId="77777777" w:rsidR="00123A1C" w:rsidRDefault="00123A1C" w:rsidP="005D1E9E"/>
    <w:p w14:paraId="52BC743B" w14:textId="77777777" w:rsidR="00123A1C" w:rsidRDefault="00123A1C" w:rsidP="005D1E9E"/>
    <w:p w14:paraId="22C3DC51" w14:textId="77777777" w:rsidR="00123A1C" w:rsidRDefault="00123A1C" w:rsidP="005D1E9E"/>
    <w:p w14:paraId="4EE7E3F2" w14:textId="77777777" w:rsidR="00A25947" w:rsidRDefault="00A25947" w:rsidP="005D1E9E">
      <w:r>
        <w:t>Now in our HG connection deal above, we have a specific set of A,B,C,D in mind.  Think of x = z</w:t>
      </w:r>
      <w:r>
        <w:rPr>
          <w:rStyle w:val="subscript"/>
        </w:rPr>
        <w:t>1</w:t>
      </w:r>
      <w:r>
        <w:t>. Then we have</w:t>
      </w:r>
    </w:p>
    <w:p w14:paraId="3120908F" w14:textId="77777777" w:rsidR="00A25947" w:rsidRDefault="00A25947" w:rsidP="005D1E9E"/>
    <w:p w14:paraId="49568907" w14:textId="77777777" w:rsidR="00A25947" w:rsidRPr="00A25947" w:rsidRDefault="00A25947" w:rsidP="005D1E9E">
      <w:r>
        <w:tab/>
      </w:r>
    </w:p>
    <w:p w14:paraId="17D3AB89" w14:textId="77777777" w:rsidR="00A25947" w:rsidRDefault="00A25947" w:rsidP="005D1E9E"/>
    <w:p w14:paraId="2E686004" w14:textId="77777777" w:rsidR="00A25947" w:rsidRPr="005D1E9E" w:rsidRDefault="00A25947" w:rsidP="005D1E9E">
      <w:r>
        <w:tab/>
      </w:r>
    </w:p>
    <w:p w14:paraId="75384A99" w14:textId="77777777" w:rsidR="005D1E9E" w:rsidRDefault="005D1E9E" w:rsidP="00C21BF4"/>
    <w:p w14:paraId="0B92C4EC" w14:textId="77777777" w:rsidR="005D1E9E" w:rsidRPr="005D1E9E" w:rsidRDefault="005D1E9E" w:rsidP="00C21BF4"/>
    <w:p w14:paraId="18995699" w14:textId="77777777" w:rsidR="00CD4DB4" w:rsidRDefault="00CD4DB4" w:rsidP="00C21BF4"/>
    <w:p w14:paraId="4D9BDC49" w14:textId="77777777" w:rsidR="00121C1D" w:rsidRDefault="00E343F9" w:rsidP="00E343F9">
      <w:pPr>
        <w:pStyle w:val="Heading2"/>
      </w:pPr>
      <w:bookmarkStart w:id="4" w:name="_Toc248751876"/>
      <w:r>
        <w:t>5</w:t>
      </w:r>
      <w:r w:rsidR="00121C1D" w:rsidRPr="00D71852">
        <w:t xml:space="preserve">. </w:t>
      </w:r>
      <w:r w:rsidR="00121C1D">
        <w:t>ODE with Two Regular Singular Points</w:t>
      </w:r>
      <w:bookmarkEnd w:id="4"/>
    </w:p>
    <w:p w14:paraId="6F5EB8E7" w14:textId="77777777" w:rsidR="00121C1D" w:rsidRDefault="00121C1D" w:rsidP="00C21BF4"/>
    <w:p w14:paraId="1FE874B3" w14:textId="77777777" w:rsidR="00121C1D" w:rsidRDefault="00121C1D" w:rsidP="00C21BF4">
      <w:r>
        <w:t xml:space="preserve">W&amp;W are unclear here, but I think their conclusion is that, in the case of just two regular points, the general ODE of this type has simple power type solutions, see p 202. </w:t>
      </w:r>
    </w:p>
    <w:p w14:paraId="33D1B764" w14:textId="77777777" w:rsidR="00E343F9" w:rsidRDefault="00E343F9" w:rsidP="00C21BF4">
      <w:r>
        <w:tab/>
        <w:t xml:space="preserve">This brings WW Chapter 10 to a close. </w:t>
      </w:r>
    </w:p>
    <w:p w14:paraId="0F75524B" w14:textId="77777777" w:rsidR="00E343F9" w:rsidRDefault="00E343F9" w:rsidP="00C21BF4"/>
    <w:p w14:paraId="22E2CE5B" w14:textId="77777777" w:rsidR="00E343F9" w:rsidRDefault="00E343F9" w:rsidP="00E343F9">
      <w:pPr>
        <w:pStyle w:val="Heading2"/>
      </w:pPr>
      <w:bookmarkStart w:id="5" w:name="_Toc248751877"/>
      <w:r>
        <w:t>6</w:t>
      </w:r>
      <w:r w:rsidRPr="00D71852">
        <w:t xml:space="preserve">. </w:t>
      </w:r>
      <w:r>
        <w:t xml:space="preserve"> Confluent Hypergeometric Equation</w:t>
      </w:r>
      <w:bookmarkEnd w:id="5"/>
    </w:p>
    <w:p w14:paraId="72133AFE" w14:textId="77777777" w:rsidR="00E343F9" w:rsidRDefault="00E343F9" w:rsidP="00E343F9"/>
    <w:p w14:paraId="66CB1C7B" w14:textId="77777777" w:rsidR="00E343F9" w:rsidRDefault="00E343F9" w:rsidP="00E343F9">
      <w:r>
        <w:t>Just some short comments here, my own topic. We say that if we started with the ge</w:t>
      </w:r>
      <w:r w:rsidR="00E02F0A">
        <w:t xml:space="preserve">neral-form 5-regular-point ODE </w:t>
      </w:r>
      <w:r>
        <w:t>(generalized Lamé</w:t>
      </w:r>
      <w:r w:rsidR="00BE3D9B">
        <w:t>)</w:t>
      </w:r>
      <w:r>
        <w:t xml:space="preserve">, conflowing any </w:t>
      </w:r>
      <w:r w:rsidRPr="00BE3D9B">
        <w:rPr>
          <w:i/>
        </w:rPr>
        <w:t>pair</w:t>
      </w:r>
      <w:r>
        <w:t xml:space="preserve"> of </w:t>
      </w:r>
      <w:r w:rsidR="00BE3D9B">
        <w:t xml:space="preserve">regular </w:t>
      </w:r>
      <w:r>
        <w:t xml:space="preserve">points did not generate an irregular singularity. What happens then if you start with our 3-regular-point ODE and do this? </w:t>
      </w:r>
      <w:r w:rsidR="00380CA3">
        <w:t xml:space="preserve"> We can stare at the Riemann P equation on page 200 WW and we see that p(z) has only poles and q(z) has double poles. I suspect that this is "the most general form" which you consider that you have required z = ∞ to be an ordinary point. </w:t>
      </w:r>
      <w:r w:rsidR="00BE3D9B">
        <w:t xml:space="preserve">If we conflow a and b then q(z) has a triple pole, and this we have indeed generated an irregular singular point at a. But point c should remain regular. </w:t>
      </w:r>
    </w:p>
    <w:p w14:paraId="19107E6A" w14:textId="77777777" w:rsidR="00BE3D9B" w:rsidRDefault="00BE3D9B" w:rsidP="00E343F9">
      <w:r>
        <w:tab/>
        <w:t xml:space="preserve">WW confirm this notion on page 330 in their chapter on the confluent HG function. </w:t>
      </w:r>
    </w:p>
    <w:p w14:paraId="28CE7948" w14:textId="77777777" w:rsidR="00C67129" w:rsidRDefault="006E46B0" w:rsidP="00E343F9">
      <w:r>
        <w:tab/>
        <w:t>In the Riemann P equation, we talk about a,b,c as the regular points. These are NOT the same a,b,c that appear in the HG function</w:t>
      </w:r>
      <w:r w:rsidR="0007791E">
        <w:t xml:space="preserve"> F(a,b;c;z). </w:t>
      </w:r>
      <w:r>
        <w:t xml:space="preserve">  </w:t>
      </w:r>
    </w:p>
    <w:p w14:paraId="140F91A8" w14:textId="77777777" w:rsidR="006E46B0" w:rsidRPr="00C67129" w:rsidRDefault="00C67129" w:rsidP="00E343F9">
      <w:r>
        <w:tab/>
      </w:r>
      <w:r w:rsidR="006E46B0">
        <w:t>Similarly, WW talk about c,0,∞ → ∞,0,∞ to get the CHG case</w:t>
      </w:r>
      <w:r>
        <w:t xml:space="preserve">. After </w:t>
      </w:r>
      <w:r w:rsidR="0007791E">
        <w:t>confluence</w:t>
      </w:r>
      <w:r>
        <w:t>, they find constants m and k in the ODE and talk about functions W</w:t>
      </w:r>
      <w:r>
        <w:rPr>
          <w:rStyle w:val="subscript"/>
        </w:rPr>
        <w:t>k,m</w:t>
      </w:r>
      <w:r>
        <w:t xml:space="preserve"> and M</w:t>
      </w:r>
      <w:r>
        <w:rPr>
          <w:rStyle w:val="subscript"/>
        </w:rPr>
        <w:t>k,m</w:t>
      </w:r>
      <w:r>
        <w:t xml:space="preserve"> which we now call "Whittaker functions".  Bateman </w:t>
      </w:r>
      <w:r w:rsidR="0007791E">
        <w:t xml:space="preserve">mostly </w:t>
      </w:r>
      <w:r>
        <w:t>uses the</w:t>
      </w:r>
      <w:r w:rsidR="0007791E">
        <w:t xml:space="preserve"> Kummer</w:t>
      </w:r>
      <w:r>
        <w:t xml:space="preserve"> Φ</w:t>
      </w:r>
      <w:r w:rsidR="0007791E">
        <w:t>(a,c;x)</w:t>
      </w:r>
      <w:r>
        <w:t xml:space="preserve"> and Ψ</w:t>
      </w:r>
      <w:r w:rsidR="0007791E">
        <w:t xml:space="preserve">(a,c;x) notation with constants a and c, and these constants have nothing to do with the location of the regular singularities! </w:t>
      </w:r>
    </w:p>
    <w:p w14:paraId="34538CFC" w14:textId="77777777" w:rsidR="00E343F9" w:rsidRDefault="00E343F9" w:rsidP="00C21BF4"/>
    <w:p w14:paraId="045466CF" w14:textId="77777777" w:rsidR="00E343F9" w:rsidRDefault="00E343F9" w:rsidP="00C21BF4"/>
    <w:p w14:paraId="34F8BCB6" w14:textId="77777777" w:rsidR="00E343F9" w:rsidRPr="00173C3D" w:rsidRDefault="00E343F9" w:rsidP="00C21BF4"/>
    <w:sectPr w:rsidR="00E343F9" w:rsidRPr="00173C3D">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8B77A" w14:textId="77777777" w:rsidR="006014F8" w:rsidRDefault="006014F8">
      <w:r>
        <w:separator/>
      </w:r>
    </w:p>
  </w:endnote>
  <w:endnote w:type="continuationSeparator" w:id="0">
    <w:p w14:paraId="2C17E7D4" w14:textId="77777777" w:rsidR="006014F8" w:rsidRDefault="0060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2929" w14:textId="77777777" w:rsidR="000D7F62" w:rsidRDefault="000D7F6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87B15">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C02C6" w14:textId="77777777" w:rsidR="006014F8" w:rsidRDefault="006014F8">
      <w:r>
        <w:separator/>
      </w:r>
    </w:p>
  </w:footnote>
  <w:footnote w:type="continuationSeparator" w:id="0">
    <w:p w14:paraId="1553EB71" w14:textId="77777777" w:rsidR="006014F8" w:rsidRDefault="006014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2034"/>
    <w:rsid w:val="0001344C"/>
    <w:rsid w:val="000161CF"/>
    <w:rsid w:val="00032790"/>
    <w:rsid w:val="000468F5"/>
    <w:rsid w:val="00054B07"/>
    <w:rsid w:val="0007190D"/>
    <w:rsid w:val="0007791E"/>
    <w:rsid w:val="00080795"/>
    <w:rsid w:val="00082A05"/>
    <w:rsid w:val="00090627"/>
    <w:rsid w:val="0009071B"/>
    <w:rsid w:val="000A162F"/>
    <w:rsid w:val="000B6009"/>
    <w:rsid w:val="000C2042"/>
    <w:rsid w:val="000C57CB"/>
    <w:rsid w:val="000D2080"/>
    <w:rsid w:val="000D6FF3"/>
    <w:rsid w:val="000D7F62"/>
    <w:rsid w:val="000E550F"/>
    <w:rsid w:val="000F2872"/>
    <w:rsid w:val="001030FE"/>
    <w:rsid w:val="00107903"/>
    <w:rsid w:val="00111526"/>
    <w:rsid w:val="00121C1D"/>
    <w:rsid w:val="00123A1C"/>
    <w:rsid w:val="00126529"/>
    <w:rsid w:val="00131DFF"/>
    <w:rsid w:val="001677E9"/>
    <w:rsid w:val="00173C3D"/>
    <w:rsid w:val="00185CB7"/>
    <w:rsid w:val="00186EA4"/>
    <w:rsid w:val="00190B89"/>
    <w:rsid w:val="001970D5"/>
    <w:rsid w:val="001A641E"/>
    <w:rsid w:val="001C5D04"/>
    <w:rsid w:val="001C7A82"/>
    <w:rsid w:val="001D0A19"/>
    <w:rsid w:val="0020538B"/>
    <w:rsid w:val="0020790D"/>
    <w:rsid w:val="00212FAB"/>
    <w:rsid w:val="002160AC"/>
    <w:rsid w:val="00227FEA"/>
    <w:rsid w:val="00230208"/>
    <w:rsid w:val="0023499D"/>
    <w:rsid w:val="00234E9A"/>
    <w:rsid w:val="00245528"/>
    <w:rsid w:val="00251683"/>
    <w:rsid w:val="00252488"/>
    <w:rsid w:val="00283691"/>
    <w:rsid w:val="00291390"/>
    <w:rsid w:val="00291BCC"/>
    <w:rsid w:val="002A48AF"/>
    <w:rsid w:val="002D4894"/>
    <w:rsid w:val="002E2B88"/>
    <w:rsid w:val="002E43E4"/>
    <w:rsid w:val="002F271F"/>
    <w:rsid w:val="002F6846"/>
    <w:rsid w:val="0030350C"/>
    <w:rsid w:val="00321B71"/>
    <w:rsid w:val="00330E53"/>
    <w:rsid w:val="003477AA"/>
    <w:rsid w:val="00351EE4"/>
    <w:rsid w:val="00354B37"/>
    <w:rsid w:val="003578E6"/>
    <w:rsid w:val="00380220"/>
    <w:rsid w:val="00380CA3"/>
    <w:rsid w:val="003A49F1"/>
    <w:rsid w:val="003B7107"/>
    <w:rsid w:val="003C27D6"/>
    <w:rsid w:val="003D03A4"/>
    <w:rsid w:val="003E570D"/>
    <w:rsid w:val="003F1F5E"/>
    <w:rsid w:val="003F67C4"/>
    <w:rsid w:val="004235D5"/>
    <w:rsid w:val="00455196"/>
    <w:rsid w:val="004613F4"/>
    <w:rsid w:val="0046473F"/>
    <w:rsid w:val="00487B15"/>
    <w:rsid w:val="004C4B7C"/>
    <w:rsid w:val="00500AFE"/>
    <w:rsid w:val="00504B18"/>
    <w:rsid w:val="00511127"/>
    <w:rsid w:val="00511880"/>
    <w:rsid w:val="00513999"/>
    <w:rsid w:val="005276A3"/>
    <w:rsid w:val="00533D78"/>
    <w:rsid w:val="00534952"/>
    <w:rsid w:val="00557222"/>
    <w:rsid w:val="00567807"/>
    <w:rsid w:val="0057768E"/>
    <w:rsid w:val="00581104"/>
    <w:rsid w:val="005B0CAF"/>
    <w:rsid w:val="005C0914"/>
    <w:rsid w:val="005D1E9E"/>
    <w:rsid w:val="005E69D9"/>
    <w:rsid w:val="005F75A8"/>
    <w:rsid w:val="006014F8"/>
    <w:rsid w:val="00635715"/>
    <w:rsid w:val="00643A57"/>
    <w:rsid w:val="00674188"/>
    <w:rsid w:val="006823E5"/>
    <w:rsid w:val="00695C38"/>
    <w:rsid w:val="006B2C95"/>
    <w:rsid w:val="006B7AA1"/>
    <w:rsid w:val="006C0090"/>
    <w:rsid w:val="006C05B4"/>
    <w:rsid w:val="006D2437"/>
    <w:rsid w:val="006D4393"/>
    <w:rsid w:val="006E3248"/>
    <w:rsid w:val="006E46B0"/>
    <w:rsid w:val="00703A52"/>
    <w:rsid w:val="00766039"/>
    <w:rsid w:val="00780038"/>
    <w:rsid w:val="00780987"/>
    <w:rsid w:val="007A23A3"/>
    <w:rsid w:val="007B2201"/>
    <w:rsid w:val="007B3624"/>
    <w:rsid w:val="007D12C3"/>
    <w:rsid w:val="007E26A4"/>
    <w:rsid w:val="0080647F"/>
    <w:rsid w:val="00807DE2"/>
    <w:rsid w:val="00812EB3"/>
    <w:rsid w:val="0082785B"/>
    <w:rsid w:val="0083105B"/>
    <w:rsid w:val="0085248A"/>
    <w:rsid w:val="00855BAC"/>
    <w:rsid w:val="00855FE5"/>
    <w:rsid w:val="008949E4"/>
    <w:rsid w:val="008A1749"/>
    <w:rsid w:val="008A4B20"/>
    <w:rsid w:val="008B2540"/>
    <w:rsid w:val="008C653B"/>
    <w:rsid w:val="008D336F"/>
    <w:rsid w:val="008E2073"/>
    <w:rsid w:val="008E6D64"/>
    <w:rsid w:val="008F3D30"/>
    <w:rsid w:val="009139DB"/>
    <w:rsid w:val="009253DA"/>
    <w:rsid w:val="009313DC"/>
    <w:rsid w:val="0094180D"/>
    <w:rsid w:val="00942034"/>
    <w:rsid w:val="00954C9A"/>
    <w:rsid w:val="0097777A"/>
    <w:rsid w:val="009E1AF8"/>
    <w:rsid w:val="009E5EFA"/>
    <w:rsid w:val="00A06FD6"/>
    <w:rsid w:val="00A21BEB"/>
    <w:rsid w:val="00A2578F"/>
    <w:rsid w:val="00A25947"/>
    <w:rsid w:val="00A267FB"/>
    <w:rsid w:val="00A37B8D"/>
    <w:rsid w:val="00A4109C"/>
    <w:rsid w:val="00A55F63"/>
    <w:rsid w:val="00A64971"/>
    <w:rsid w:val="00A711B1"/>
    <w:rsid w:val="00A71869"/>
    <w:rsid w:val="00A941F1"/>
    <w:rsid w:val="00AE4116"/>
    <w:rsid w:val="00AE4D8D"/>
    <w:rsid w:val="00AE67EF"/>
    <w:rsid w:val="00AE788B"/>
    <w:rsid w:val="00AF3257"/>
    <w:rsid w:val="00AF5B05"/>
    <w:rsid w:val="00B06D0C"/>
    <w:rsid w:val="00B42AE6"/>
    <w:rsid w:val="00B44541"/>
    <w:rsid w:val="00B52172"/>
    <w:rsid w:val="00B71A98"/>
    <w:rsid w:val="00B71AA2"/>
    <w:rsid w:val="00B848B8"/>
    <w:rsid w:val="00BB61F9"/>
    <w:rsid w:val="00BE3D9B"/>
    <w:rsid w:val="00BF3BB0"/>
    <w:rsid w:val="00C00A8C"/>
    <w:rsid w:val="00C11B3E"/>
    <w:rsid w:val="00C16BEE"/>
    <w:rsid w:val="00C214D5"/>
    <w:rsid w:val="00C21BF4"/>
    <w:rsid w:val="00C226BC"/>
    <w:rsid w:val="00C32A9A"/>
    <w:rsid w:val="00C40F10"/>
    <w:rsid w:val="00C41294"/>
    <w:rsid w:val="00C43017"/>
    <w:rsid w:val="00C47EDD"/>
    <w:rsid w:val="00C67129"/>
    <w:rsid w:val="00C75B9C"/>
    <w:rsid w:val="00C821F8"/>
    <w:rsid w:val="00C85D48"/>
    <w:rsid w:val="00C8609F"/>
    <w:rsid w:val="00C9126C"/>
    <w:rsid w:val="00C9145B"/>
    <w:rsid w:val="00C91540"/>
    <w:rsid w:val="00C95685"/>
    <w:rsid w:val="00C97452"/>
    <w:rsid w:val="00CA4583"/>
    <w:rsid w:val="00CB2582"/>
    <w:rsid w:val="00CC680B"/>
    <w:rsid w:val="00CC7D09"/>
    <w:rsid w:val="00CD4DB4"/>
    <w:rsid w:val="00CE7CBE"/>
    <w:rsid w:val="00D15DDA"/>
    <w:rsid w:val="00D22E47"/>
    <w:rsid w:val="00D2473C"/>
    <w:rsid w:val="00D65A55"/>
    <w:rsid w:val="00D71852"/>
    <w:rsid w:val="00D72B37"/>
    <w:rsid w:val="00D74064"/>
    <w:rsid w:val="00D84DAA"/>
    <w:rsid w:val="00D86832"/>
    <w:rsid w:val="00DA068D"/>
    <w:rsid w:val="00DB4ACB"/>
    <w:rsid w:val="00DB6A66"/>
    <w:rsid w:val="00DD2407"/>
    <w:rsid w:val="00DD6639"/>
    <w:rsid w:val="00DD737D"/>
    <w:rsid w:val="00DE44C7"/>
    <w:rsid w:val="00E02F0A"/>
    <w:rsid w:val="00E032B2"/>
    <w:rsid w:val="00E15441"/>
    <w:rsid w:val="00E222C3"/>
    <w:rsid w:val="00E264A5"/>
    <w:rsid w:val="00E30791"/>
    <w:rsid w:val="00E335FC"/>
    <w:rsid w:val="00E343F9"/>
    <w:rsid w:val="00E62CA9"/>
    <w:rsid w:val="00E6691C"/>
    <w:rsid w:val="00E6781A"/>
    <w:rsid w:val="00EA5ADB"/>
    <w:rsid w:val="00EB288C"/>
    <w:rsid w:val="00EB621A"/>
    <w:rsid w:val="00EC0C35"/>
    <w:rsid w:val="00EC6E12"/>
    <w:rsid w:val="00ED4E92"/>
    <w:rsid w:val="00ED58CE"/>
    <w:rsid w:val="00F00C12"/>
    <w:rsid w:val="00F04E67"/>
    <w:rsid w:val="00F13C60"/>
    <w:rsid w:val="00F15287"/>
    <w:rsid w:val="00F27FBF"/>
    <w:rsid w:val="00F83915"/>
    <w:rsid w:val="00FA08AC"/>
    <w:rsid w:val="00FA223C"/>
    <w:rsid w:val="00FA7E69"/>
    <w:rsid w:val="00FB71C5"/>
    <w:rsid w:val="00FE4914"/>
    <w:rsid w:val="00FE4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2A1BD"/>
  <w15:chartTrackingRefBased/>
  <w15:docId w15:val="{72401BEA-9992-4C68-9C8B-0A87EE68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08A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31D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5836</Words>
  <Characters>23582</Characters>
  <Application>Microsoft Office Word</Application>
  <DocSecurity>4</DocSecurity>
  <Lines>561</Lines>
  <Paragraphs>253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29165</CharactersWithSpaces>
  <SharedDoc>false</SharedDoc>
  <HLinks>
    <vt:vector size="36" baseType="variant">
      <vt:variant>
        <vt:i4>1179703</vt:i4>
      </vt:variant>
      <vt:variant>
        <vt:i4>32</vt:i4>
      </vt:variant>
      <vt:variant>
        <vt:i4>0</vt:i4>
      </vt:variant>
      <vt:variant>
        <vt:i4>5</vt:i4>
      </vt:variant>
      <vt:variant>
        <vt:lpwstr/>
      </vt:variant>
      <vt:variant>
        <vt:lpwstr>_Toc248751877</vt:lpwstr>
      </vt:variant>
      <vt:variant>
        <vt:i4>1179703</vt:i4>
      </vt:variant>
      <vt:variant>
        <vt:i4>26</vt:i4>
      </vt:variant>
      <vt:variant>
        <vt:i4>0</vt:i4>
      </vt:variant>
      <vt:variant>
        <vt:i4>5</vt:i4>
      </vt:variant>
      <vt:variant>
        <vt:lpwstr/>
      </vt:variant>
      <vt:variant>
        <vt:lpwstr>_Toc248751876</vt:lpwstr>
      </vt:variant>
      <vt:variant>
        <vt:i4>1179703</vt:i4>
      </vt:variant>
      <vt:variant>
        <vt:i4>20</vt:i4>
      </vt:variant>
      <vt:variant>
        <vt:i4>0</vt:i4>
      </vt:variant>
      <vt:variant>
        <vt:i4>5</vt:i4>
      </vt:variant>
      <vt:variant>
        <vt:lpwstr/>
      </vt:variant>
      <vt:variant>
        <vt:lpwstr>_Toc248751875</vt:lpwstr>
      </vt:variant>
      <vt:variant>
        <vt:i4>1179703</vt:i4>
      </vt:variant>
      <vt:variant>
        <vt:i4>14</vt:i4>
      </vt:variant>
      <vt:variant>
        <vt:i4>0</vt:i4>
      </vt:variant>
      <vt:variant>
        <vt:i4>5</vt:i4>
      </vt:variant>
      <vt:variant>
        <vt:lpwstr/>
      </vt:variant>
      <vt:variant>
        <vt:lpwstr>_Toc248751874</vt:lpwstr>
      </vt:variant>
      <vt:variant>
        <vt:i4>1179703</vt:i4>
      </vt:variant>
      <vt:variant>
        <vt:i4>8</vt:i4>
      </vt:variant>
      <vt:variant>
        <vt:i4>0</vt:i4>
      </vt:variant>
      <vt:variant>
        <vt:i4>5</vt:i4>
      </vt:variant>
      <vt:variant>
        <vt:lpwstr/>
      </vt:variant>
      <vt:variant>
        <vt:lpwstr>_Toc248751873</vt:lpwstr>
      </vt:variant>
      <vt:variant>
        <vt:i4>1179703</vt:i4>
      </vt:variant>
      <vt:variant>
        <vt:i4>2</vt:i4>
      </vt:variant>
      <vt:variant>
        <vt:i4>0</vt:i4>
      </vt:variant>
      <vt:variant>
        <vt:i4>5</vt:i4>
      </vt:variant>
      <vt:variant>
        <vt:lpwstr/>
      </vt:variant>
      <vt:variant>
        <vt:lpwstr>_Toc248751872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2026-09-06T19:43:00Z</dcterms:created>
  <dcterms:modified xsi:type="dcterms:W3CDTF">2026-09-06T19:43:00Z</dcterms:modified>
</cp:coreProperties>
</file>