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39169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368E5F3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EE83E77" w14:textId="77777777" w:rsidR="00291390" w:rsidRPr="001944D4" w:rsidRDefault="001944D4">
      <w:pPr>
        <w:rPr>
          <w:color w:val="FF0000"/>
        </w:rPr>
      </w:pPr>
      <w:r w:rsidRPr="001944D4">
        <w:rPr>
          <w:color w:val="FF0000"/>
        </w:rPr>
        <w:t xml:space="preserve">This has been installed. </w:t>
      </w:r>
    </w:p>
    <w:p w14:paraId="7EB12182" w14:textId="77777777" w:rsidR="00337F84" w:rsidRDefault="00337F84"/>
    <w:p w14:paraId="6C5F86F6" w14:textId="77777777" w:rsidR="00337F84" w:rsidRDefault="00337F84" w:rsidP="00337F84">
      <w:pPr>
        <w:pStyle w:val="Heading3"/>
      </w:pPr>
      <w:bookmarkStart w:id="0" w:name="_Toc359852617"/>
      <w:r>
        <w:t xml:space="preserve">Appendix B:  </w:t>
      </w:r>
      <w:r w:rsidR="0025777E">
        <w:t xml:space="preserve">A </w:t>
      </w:r>
      <w:r>
        <w:t xml:space="preserve">Proof of </w:t>
      </w:r>
      <w:r w:rsidR="0025777E">
        <w:t xml:space="preserve">Fact 4 </w:t>
      </w:r>
      <w:r w:rsidR="005F0429">
        <w:t xml:space="preserve">(2.3.8) </w:t>
      </w:r>
      <w:bookmarkEnd w:id="0"/>
    </w:p>
    <w:p w14:paraId="27C98C9F" w14:textId="77777777" w:rsidR="005F0429" w:rsidRDefault="005F0429" w:rsidP="005F0429"/>
    <w:p w14:paraId="7A246FF9" w14:textId="77777777" w:rsidR="005F0429" w:rsidRDefault="005F0429" w:rsidP="005F0429">
      <w:r>
        <w:t>Here is what we want to prove:</w:t>
      </w:r>
    </w:p>
    <w:p w14:paraId="62E896D8" w14:textId="77777777" w:rsidR="005F0429" w:rsidRDefault="005F0429" w:rsidP="005F0429"/>
    <w:p w14:paraId="0FEFD22F" w14:textId="77777777" w:rsidR="005F0429" w:rsidRDefault="005F0429" w:rsidP="005F0429">
      <w:r>
        <w:rPr>
          <w:b/>
        </w:rPr>
        <w:t>Fact 4</w:t>
      </w:r>
      <w:r>
        <w:t xml:space="preserve">:  If </w:t>
      </w:r>
      <w:r>
        <w:rPr>
          <w:b/>
        </w:rPr>
        <w:t>c</w:t>
      </w:r>
      <w:r>
        <w:t xml:space="preserve"> is any code word of the cyclic code generated by g(x), then the infinite sequence</w:t>
      </w:r>
    </w:p>
    <w:p w14:paraId="7E5F1642" w14:textId="77777777" w:rsidR="005F0429" w:rsidRDefault="005F0429" w:rsidP="005F0429"/>
    <w:p w14:paraId="20E5E33B" w14:textId="77777777" w:rsidR="005F0429" w:rsidRDefault="005F0429" w:rsidP="005F0429">
      <w:r>
        <w:tab/>
      </w:r>
      <w:r>
        <w:tab/>
        <w:t>{o</w:t>
      </w:r>
      <w:r>
        <w:rPr>
          <w:rStyle w:val="subscript"/>
        </w:rPr>
        <w:t>i</w:t>
      </w:r>
      <w:r>
        <w:t>}</w:t>
      </w:r>
      <w:r>
        <w:rPr>
          <w:rStyle w:val="subscript"/>
        </w:rPr>
        <w:t xml:space="preserve">  </w:t>
      </w:r>
      <w:r>
        <w:t>=   {</w:t>
      </w:r>
      <w:r>
        <w:rPr>
          <w:b/>
        </w:rPr>
        <w:t>c</w:t>
      </w:r>
      <w:r>
        <w:t>,</w:t>
      </w:r>
      <w:r>
        <w:rPr>
          <w:b/>
        </w:rPr>
        <w:t>c</w:t>
      </w:r>
      <w:r>
        <w:t>,</w:t>
      </w:r>
      <w:r>
        <w:rPr>
          <w:b/>
        </w:rPr>
        <w:t>c</w:t>
      </w:r>
      <w:r>
        <w:t>,</w:t>
      </w:r>
      <w:r>
        <w:rPr>
          <w:b/>
        </w:rPr>
        <w:t>c</w:t>
      </w:r>
      <w:r>
        <w:t xml:space="preserve"> ...}</w:t>
      </w:r>
      <w:r>
        <w:tab/>
      </w:r>
    </w:p>
    <w:p w14:paraId="2E4B0EA6" w14:textId="77777777" w:rsidR="005F0429" w:rsidRDefault="005F0429" w:rsidP="005F0429"/>
    <w:p w14:paraId="107DC356" w14:textId="77777777" w:rsidR="005F0429" w:rsidRDefault="005F0429" w:rsidP="005F0429">
      <w:r>
        <w:t>is a solution of the difference equation (2.3.2),  which equation says</w:t>
      </w:r>
    </w:p>
    <w:p w14:paraId="43BB633A" w14:textId="77777777" w:rsidR="005F0429" w:rsidRDefault="005F0429" w:rsidP="005F0429"/>
    <w:p w14:paraId="06DA8FA0" w14:textId="77777777" w:rsidR="005F0429" w:rsidRDefault="005F0429" w:rsidP="005F0429">
      <w:r>
        <w:tab/>
        <w:t xml:space="preserve">   </w:t>
      </w:r>
      <w:r>
        <w:fldChar w:fldCharType="begin"/>
      </w:r>
      <w:r>
        <w:instrText xml:space="preserve"> EQ \I\SU(j=0,k, h</w:instrText>
      </w:r>
      <w:r>
        <w:rPr>
          <w:rStyle w:val="subscript"/>
        </w:rPr>
        <w:instrText>j</w:instrText>
      </w:r>
      <w:r>
        <w:instrText xml:space="preserve">  o</w:instrText>
      </w:r>
      <w:r>
        <w:rPr>
          <w:rStyle w:val="subscript"/>
        </w:rPr>
        <w:instrText>m+j</w:instrText>
      </w:r>
      <w:r>
        <w:instrText xml:space="preserve">) </w:instrText>
      </w:r>
      <w:r>
        <w:fldChar w:fldCharType="end"/>
      </w:r>
      <w:r>
        <w:t xml:space="preserve"> = 0</w:t>
      </w:r>
      <w:r>
        <w:tab/>
      </w:r>
      <w:r>
        <w:tab/>
        <w:t>m =  0,1,2....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B4B1D">
        <w:rPr>
          <w:i/>
        </w:rPr>
        <w:t>(2.3.2)</w:t>
      </w:r>
      <w:r>
        <w:tab/>
      </w:r>
    </w:p>
    <w:p w14:paraId="09C4A1A7" w14:textId="77777777" w:rsidR="005F0429" w:rsidRDefault="005F0429" w:rsidP="005F0429"/>
    <w:p w14:paraId="577A43CE" w14:textId="77777777" w:rsidR="005F0429" w:rsidRDefault="005F0429" w:rsidP="005F0429">
      <w:r>
        <w:t>The g(x) here is what one gets doing the division g(x) = (x</w:t>
      </w:r>
      <w:r>
        <w:rPr>
          <w:rStyle w:val="superscript"/>
        </w:rPr>
        <w:t>n</w:t>
      </w:r>
      <w:r>
        <w:t xml:space="preserve">-1)/h(x), and we assume that such an n exists such that such an even division exists (this assumption is discussed below). </w:t>
      </w:r>
    </w:p>
    <w:p w14:paraId="08882243" w14:textId="77777777" w:rsidR="005F0429" w:rsidRDefault="005F0429" w:rsidP="005F0429">
      <w:r>
        <w:tab/>
      </w:r>
    </w:p>
    <w:p w14:paraId="69971172" w14:textId="77777777" w:rsidR="005F0429" w:rsidRPr="005F0429" w:rsidRDefault="005F0429" w:rsidP="005F0429">
      <w:r>
        <w:t xml:space="preserve">Our proof is broken down into six short parts (1) through (6). </w:t>
      </w:r>
    </w:p>
    <w:p w14:paraId="63852997" w14:textId="77777777" w:rsidR="00956861" w:rsidRDefault="00956861"/>
    <w:p w14:paraId="06996445" w14:textId="77777777" w:rsidR="008372F8" w:rsidRDefault="00337F84">
      <w:r>
        <w:t xml:space="preserve">(1) </w:t>
      </w:r>
      <w:r w:rsidR="00956861">
        <w:t xml:space="preserve">GA Chapter 7 discusses the notion of a linear block code associated with a matrix G. One applies the </w:t>
      </w:r>
      <w:r w:rsidR="000D1992">
        <w:t xml:space="preserve">non-square </w:t>
      </w:r>
      <w:r w:rsidR="00956861">
        <w:t xml:space="preserve">matrix G to a data vector </w:t>
      </w:r>
      <w:r w:rsidR="00956861" w:rsidRPr="00956861">
        <w:rPr>
          <w:b/>
        </w:rPr>
        <w:t>d</w:t>
      </w:r>
      <w:r w:rsidR="00956861">
        <w:t xml:space="preserve"> having k components and obtains thereby a code vector </w:t>
      </w:r>
      <w:r w:rsidR="00956861" w:rsidRPr="00956861">
        <w:rPr>
          <w:b/>
        </w:rPr>
        <w:t>c</w:t>
      </w:r>
      <w:r w:rsidR="00956861">
        <w:t xml:space="preserve"> having n components</w:t>
      </w:r>
      <w:r w:rsidR="000D1992">
        <w:t xml:space="preserve"> with n &gt; k</w:t>
      </w:r>
      <w:r w:rsidR="00956861">
        <w:t xml:space="preserve">. If the vectors are row vectors, one writes </w:t>
      </w:r>
      <w:r w:rsidR="00956861" w:rsidRPr="00956861">
        <w:rPr>
          <w:b/>
        </w:rPr>
        <w:t>c</w:t>
      </w:r>
      <w:r w:rsidR="00956861">
        <w:t xml:space="preserve"> = </w:t>
      </w:r>
      <w:r w:rsidR="00956861" w:rsidRPr="00956861">
        <w:rPr>
          <w:b/>
        </w:rPr>
        <w:t>d</w:t>
      </w:r>
      <w:r w:rsidR="00956861">
        <w:t xml:space="preserve">G. </w:t>
      </w:r>
    </w:p>
    <w:p w14:paraId="45A85972" w14:textId="77777777" w:rsidR="008372F8" w:rsidRDefault="008372F8">
      <w:r>
        <w:tab/>
      </w:r>
      <w:r w:rsidR="00956861">
        <w:t xml:space="preserve">Associated with matrix G is another matrix H called the parity check matrix for code G and one finds that, for any code word </w:t>
      </w:r>
      <w:r w:rsidR="00956861" w:rsidRPr="00956861">
        <w:rPr>
          <w:b/>
        </w:rPr>
        <w:t>c</w:t>
      </w:r>
      <w:r w:rsidR="00956861">
        <w:rPr>
          <w:b/>
        </w:rPr>
        <w:t>,</w:t>
      </w:r>
      <w:r w:rsidR="00956861">
        <w:t xml:space="preserve"> </w:t>
      </w:r>
      <w:r w:rsidR="00956861" w:rsidRPr="00956861">
        <w:rPr>
          <w:b/>
        </w:rPr>
        <w:t>c</w:t>
      </w:r>
      <w:r w:rsidR="00956861">
        <w:t>H</w:t>
      </w:r>
      <w:r w:rsidR="00956861">
        <w:rPr>
          <w:rStyle w:val="superscript"/>
        </w:rPr>
        <w:t>T</w:t>
      </w:r>
      <w:r w:rsidR="00956861">
        <w:t xml:space="preserve"> = </w:t>
      </w:r>
      <w:r w:rsidR="00956861" w:rsidRPr="00337F84">
        <w:rPr>
          <w:b/>
        </w:rPr>
        <w:t>0</w:t>
      </w:r>
      <w:r w:rsidR="00956861">
        <w:t xml:space="preserve">. One can use matrix H then to "check" to see whether </w:t>
      </w:r>
      <w:r w:rsidR="00956861" w:rsidRPr="00956861">
        <w:rPr>
          <w:b/>
        </w:rPr>
        <w:t>c</w:t>
      </w:r>
      <w:r w:rsidR="00956861">
        <w:t xml:space="preserve"> really is a code word of code G</w:t>
      </w:r>
      <w:r>
        <w:t xml:space="preserve"> by seeing if </w:t>
      </w:r>
      <w:r w:rsidRPr="00956861">
        <w:rPr>
          <w:b/>
        </w:rPr>
        <w:t>c</w:t>
      </w:r>
      <w:r>
        <w:t>H</w:t>
      </w:r>
      <w:r>
        <w:rPr>
          <w:rStyle w:val="superscript"/>
        </w:rPr>
        <w:t>T</w:t>
      </w:r>
      <w:r>
        <w:t xml:space="preserve"> = </w:t>
      </w:r>
      <w:r w:rsidRPr="00337F84">
        <w:rPr>
          <w:b/>
        </w:rPr>
        <w:t>0</w:t>
      </w:r>
      <w:r>
        <w:t xml:space="preserve"> or not. </w:t>
      </w:r>
      <w:r w:rsidR="00956861">
        <w:t xml:space="preserve"> </w:t>
      </w:r>
      <w:r>
        <w:t>One can show that the matrices G and H satisfy</w:t>
      </w:r>
    </w:p>
    <w:p w14:paraId="667C54F6" w14:textId="77777777" w:rsidR="008372F8" w:rsidRDefault="008372F8"/>
    <w:p w14:paraId="4AD44672" w14:textId="77777777" w:rsidR="008372F8" w:rsidRPr="00A032BA" w:rsidRDefault="008372F8">
      <w:r>
        <w:tab/>
        <w:t>GH</w:t>
      </w:r>
      <w:r>
        <w:rPr>
          <w:rStyle w:val="superscript"/>
        </w:rPr>
        <w:t>T</w:t>
      </w:r>
      <w:r>
        <w:t xml:space="preserve"> = 0</w:t>
      </w:r>
      <w:r>
        <w:tab/>
      </w:r>
      <w:r>
        <w:tab/>
        <w:t xml:space="preserve">and </w:t>
      </w:r>
      <w:r>
        <w:tab/>
        <w:t>HG</w:t>
      </w:r>
      <w:r>
        <w:rPr>
          <w:rStyle w:val="superscript"/>
        </w:rPr>
        <w:t>T</w:t>
      </w:r>
      <w:r>
        <w:t xml:space="preserve"> = 0</w:t>
      </w:r>
      <w:r w:rsidR="00A032BA">
        <w:tab/>
      </w:r>
      <w:r w:rsidR="00A032BA">
        <w:tab/>
      </w:r>
      <w:r w:rsidR="00A032BA">
        <w:tab/>
      </w:r>
      <w:r w:rsidR="00A032BA">
        <w:tab/>
      </w:r>
      <w:r w:rsidR="00A032BA">
        <w:tab/>
      </w:r>
      <w:r w:rsidR="00A032BA">
        <w:tab/>
      </w:r>
      <w:r w:rsidR="00A032BA">
        <w:tab/>
        <w:t>(B.1)</w:t>
      </w:r>
    </w:p>
    <w:p w14:paraId="4C9F5E87" w14:textId="77777777" w:rsidR="008372F8" w:rsidRDefault="008372F8"/>
    <w:p w14:paraId="18FA3617" w14:textId="77777777" w:rsidR="008372F8" w:rsidRDefault="008372F8">
      <w:r>
        <w:t xml:space="preserve">where each 0 is an all-zeros matrix of an appropriate size. </w:t>
      </w:r>
    </w:p>
    <w:p w14:paraId="51F9CA0D" w14:textId="77777777" w:rsidR="00956861" w:rsidRDefault="00956861">
      <w:r>
        <w:tab/>
        <w:t xml:space="preserve">It turns out that the matrix H can itself be used to define another linear block code which is known as the dual code </w:t>
      </w:r>
      <w:r w:rsidR="000D1992">
        <w:t>to code</w:t>
      </w:r>
      <w:r>
        <w:t xml:space="preserve"> G. One applies the matrix H to a data vector </w:t>
      </w:r>
      <w:r w:rsidRPr="00956861">
        <w:rPr>
          <w:b/>
        </w:rPr>
        <w:t>d</w:t>
      </w:r>
      <w:r>
        <w:rPr>
          <w:b/>
        </w:rPr>
        <w:t>'</w:t>
      </w:r>
      <w:r>
        <w:t xml:space="preserve"> having n-k components and obtains thereby a code vector </w:t>
      </w:r>
      <w:r w:rsidRPr="00956861">
        <w:rPr>
          <w:b/>
        </w:rPr>
        <w:t>c</w:t>
      </w:r>
      <w:r>
        <w:rPr>
          <w:b/>
        </w:rPr>
        <w:t>'</w:t>
      </w:r>
      <w:r>
        <w:t xml:space="preserve"> having n components. If the vectors are row vectors, one writes </w:t>
      </w:r>
      <w:r w:rsidRPr="00956861">
        <w:rPr>
          <w:b/>
        </w:rPr>
        <w:t>c</w:t>
      </w:r>
      <w:r>
        <w:rPr>
          <w:b/>
        </w:rPr>
        <w:t>'</w:t>
      </w:r>
      <w:r>
        <w:t xml:space="preserve"> = </w:t>
      </w:r>
      <w:r w:rsidRPr="00956861">
        <w:rPr>
          <w:b/>
        </w:rPr>
        <w:t>d</w:t>
      </w:r>
      <w:r>
        <w:rPr>
          <w:b/>
        </w:rPr>
        <w:t>'</w:t>
      </w:r>
      <w:r>
        <w:t>H.</w:t>
      </w:r>
    </w:p>
    <w:p w14:paraId="76C92950" w14:textId="77777777" w:rsidR="00956861" w:rsidRDefault="00956861">
      <w:r>
        <w:tab/>
        <w:t xml:space="preserve">It then turns out that </w:t>
      </w:r>
      <w:r w:rsidR="008372F8">
        <w:t xml:space="preserve">the </w:t>
      </w:r>
      <w:r w:rsidR="008372F8" w:rsidRPr="008372F8">
        <w:rPr>
          <w:b/>
        </w:rPr>
        <w:t>c</w:t>
      </w:r>
      <w:r w:rsidR="008372F8">
        <w:t xml:space="preserve">' </w:t>
      </w:r>
      <w:r w:rsidR="008372F8">
        <w:sym w:font="Symbol" w:char="F0B7"/>
      </w:r>
      <w:r w:rsidR="008372F8">
        <w:t xml:space="preserve"> </w:t>
      </w:r>
      <w:r w:rsidR="008372F8" w:rsidRPr="008372F8">
        <w:rPr>
          <w:b/>
        </w:rPr>
        <w:t>c</w:t>
      </w:r>
      <w:r w:rsidR="008372F8">
        <w:t xml:space="preserve"> = 0 for any code word </w:t>
      </w:r>
      <w:r w:rsidR="008372F8" w:rsidRPr="00337F84">
        <w:rPr>
          <w:b/>
        </w:rPr>
        <w:t>c</w:t>
      </w:r>
      <w:r w:rsidR="008372F8">
        <w:t xml:space="preserve"> of code G and any code word </w:t>
      </w:r>
      <w:r w:rsidR="008372F8" w:rsidRPr="00337F84">
        <w:rPr>
          <w:b/>
        </w:rPr>
        <w:t>c</w:t>
      </w:r>
      <w:r w:rsidR="008372F8">
        <w:t>' of code H. The proof is simple:</w:t>
      </w:r>
    </w:p>
    <w:p w14:paraId="1E42E50A" w14:textId="77777777" w:rsidR="008372F8" w:rsidRDefault="008372F8"/>
    <w:p w14:paraId="07597798" w14:textId="77777777" w:rsidR="00337F84" w:rsidRPr="00A032BA" w:rsidRDefault="008372F8" w:rsidP="008372F8">
      <w:r>
        <w:tab/>
      </w:r>
      <w:r w:rsidR="00F376F8" w:rsidRPr="008372F8">
        <w:rPr>
          <w:b/>
        </w:rPr>
        <w:t>c</w:t>
      </w:r>
      <w:r w:rsidR="00F376F8">
        <w:t xml:space="preserve">' </w:t>
      </w:r>
      <w:r w:rsidR="00F376F8">
        <w:sym w:font="Symbol" w:char="F0B7"/>
      </w:r>
      <w:r w:rsidR="00F376F8">
        <w:t xml:space="preserve"> </w:t>
      </w:r>
      <w:r w:rsidR="00F376F8" w:rsidRPr="008372F8">
        <w:rPr>
          <w:b/>
        </w:rPr>
        <w:t>c</w:t>
      </w:r>
      <w:r w:rsidR="00F376F8">
        <w:rPr>
          <w:b/>
        </w:rPr>
        <w:t xml:space="preserve"> </w:t>
      </w:r>
      <w:r w:rsidR="00F376F8">
        <w:t xml:space="preserve">  =  </w:t>
      </w:r>
      <w:r>
        <w:rPr>
          <w:b/>
        </w:rPr>
        <w:t>c</w:t>
      </w:r>
      <w:r w:rsidR="00F376F8">
        <w:t>'</w:t>
      </w:r>
      <w:r>
        <w:rPr>
          <w:b/>
        </w:rPr>
        <w:t>c</w:t>
      </w:r>
      <w:r>
        <w:rPr>
          <w:rStyle w:val="superscript"/>
        </w:rPr>
        <w:t>T</w:t>
      </w:r>
      <w:r>
        <w:t xml:space="preserve">  =  (</w:t>
      </w:r>
      <w:r>
        <w:rPr>
          <w:b/>
        </w:rPr>
        <w:t>d</w:t>
      </w:r>
      <w:r w:rsidR="00F376F8">
        <w:t>'H)</w:t>
      </w:r>
      <w:r>
        <w:t>(</w:t>
      </w:r>
      <w:r>
        <w:rPr>
          <w:b/>
        </w:rPr>
        <w:t>d</w:t>
      </w:r>
      <w:r>
        <w:t>G)</w:t>
      </w:r>
      <w:r>
        <w:rPr>
          <w:rStyle w:val="superscript"/>
        </w:rPr>
        <w:t>T</w:t>
      </w:r>
      <w:r>
        <w:t xml:space="preserve">  =   (</w:t>
      </w:r>
      <w:r>
        <w:rPr>
          <w:b/>
        </w:rPr>
        <w:t>d</w:t>
      </w:r>
      <w:r w:rsidR="00F376F8">
        <w:t>'H)</w:t>
      </w:r>
      <w:r>
        <w:t>G</w:t>
      </w:r>
      <w:r>
        <w:rPr>
          <w:rStyle w:val="superscript"/>
        </w:rPr>
        <w:t>T</w:t>
      </w:r>
      <w:r>
        <w:rPr>
          <w:b/>
        </w:rPr>
        <w:t>d</w:t>
      </w:r>
      <w:r>
        <w:rPr>
          <w:rStyle w:val="superscript"/>
        </w:rPr>
        <w:t>T</w:t>
      </w:r>
      <w:r>
        <w:t xml:space="preserve"> = </w:t>
      </w:r>
      <w:r>
        <w:rPr>
          <w:b/>
        </w:rPr>
        <w:t>d</w:t>
      </w:r>
      <w:r w:rsidR="00F376F8">
        <w:t>'(H</w:t>
      </w:r>
      <w:r>
        <w:t>G</w:t>
      </w:r>
      <w:r>
        <w:rPr>
          <w:rStyle w:val="superscript"/>
        </w:rPr>
        <w:t>T</w:t>
      </w:r>
      <w:r w:rsidR="00F376F8">
        <w:t>)</w:t>
      </w:r>
      <w:r>
        <w:rPr>
          <w:b/>
        </w:rPr>
        <w:t>d</w:t>
      </w:r>
      <w:r>
        <w:rPr>
          <w:rStyle w:val="superscript"/>
        </w:rPr>
        <w:t>T</w:t>
      </w:r>
      <w:r>
        <w:t xml:space="preserve"> =  </w:t>
      </w:r>
      <w:r>
        <w:rPr>
          <w:b/>
        </w:rPr>
        <w:t>d</w:t>
      </w:r>
      <w:r w:rsidR="00F376F8">
        <w:t>'(0)</w:t>
      </w:r>
      <w:r>
        <w:rPr>
          <w:b/>
        </w:rPr>
        <w:t>d</w:t>
      </w:r>
      <w:r>
        <w:rPr>
          <w:rStyle w:val="superscript"/>
        </w:rPr>
        <w:t>T</w:t>
      </w:r>
      <w:r>
        <w:t xml:space="preserve"> = 0</w:t>
      </w:r>
      <w:r w:rsidR="00F376F8">
        <w:tab/>
      </w:r>
      <w:r w:rsidR="00F376F8">
        <w:tab/>
      </w:r>
      <w:r w:rsidR="00F376F8">
        <w:tab/>
      </w:r>
      <w:r w:rsidR="00A032BA">
        <w:t>(B.2)</w:t>
      </w:r>
    </w:p>
    <w:p w14:paraId="0E4DB639" w14:textId="77777777" w:rsidR="008372F8" w:rsidRDefault="008372F8" w:rsidP="008372F8"/>
    <w:p w14:paraId="56545E6E" w14:textId="77777777" w:rsidR="00A032BA" w:rsidRDefault="00337F84" w:rsidP="008372F8">
      <w:r>
        <w:t xml:space="preserve">(2) </w:t>
      </w:r>
      <w:r w:rsidR="008372F8">
        <w:t xml:space="preserve">GA Chapter 8 </w:t>
      </w:r>
      <w:r w:rsidR="00A032BA">
        <w:t xml:space="preserve">then </w:t>
      </w:r>
      <w:r w:rsidR="008372F8">
        <w:t>discusses cyclic codes</w:t>
      </w:r>
      <w:r w:rsidR="00A032BA">
        <w:t xml:space="preserve"> which have a close relation</w:t>
      </w:r>
      <w:r w:rsidR="00F376F8">
        <w:t>ship</w:t>
      </w:r>
      <w:r w:rsidR="00A032BA">
        <w:t xml:space="preserve"> to the block codes</w:t>
      </w:r>
      <w:r w:rsidR="008372F8">
        <w:t xml:space="preserve">. The k components of the data vector </w:t>
      </w:r>
      <w:r w:rsidR="008372F8" w:rsidRPr="008372F8">
        <w:rPr>
          <w:b/>
        </w:rPr>
        <w:t>d</w:t>
      </w:r>
      <w:r w:rsidR="008372F8">
        <w:t xml:space="preserve"> are now the coefficients of a polynomial d(x). The code words are generated now as the coefficients of polynomial c(x) which is obtained from polynomial multiplication, </w:t>
      </w:r>
    </w:p>
    <w:p w14:paraId="7DB784DD" w14:textId="77777777" w:rsidR="00A032BA" w:rsidRDefault="00A032BA" w:rsidP="008372F8"/>
    <w:p w14:paraId="04710980" w14:textId="77777777" w:rsidR="00A032BA" w:rsidRPr="00A032BA" w:rsidRDefault="00A032BA" w:rsidP="008372F8">
      <w:r>
        <w:lastRenderedPageBreak/>
        <w:tab/>
      </w:r>
      <w:r w:rsidR="008372F8">
        <w:t>c(x) =</w:t>
      </w:r>
      <w:r>
        <w:t xml:space="preserve"> </w:t>
      </w:r>
      <w:r w:rsidR="008372F8">
        <w:t>d(x)</w:t>
      </w:r>
      <w:r>
        <w:t xml:space="preserve"> g(x).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(B.3)</w:t>
      </w:r>
    </w:p>
    <w:p w14:paraId="7F8626AC" w14:textId="77777777" w:rsidR="00A032BA" w:rsidRDefault="00A032BA" w:rsidP="008372F8"/>
    <w:p w14:paraId="58869702" w14:textId="77777777" w:rsidR="00A032BA" w:rsidRDefault="00195938" w:rsidP="008372F8">
      <w:r>
        <w:t xml:space="preserve">Here g(x) is a polynomial of degree n-k which is called the generator of the cyclic code. Associated with this cyclic code is a dual cyclic code where we have </w:t>
      </w:r>
    </w:p>
    <w:p w14:paraId="3E5C11C0" w14:textId="77777777" w:rsidR="00A032BA" w:rsidRDefault="00A032BA" w:rsidP="008372F8"/>
    <w:p w14:paraId="6D21CD69" w14:textId="77777777" w:rsidR="00A032BA" w:rsidRPr="00A032BA" w:rsidRDefault="00A032BA" w:rsidP="008372F8">
      <w:r>
        <w:tab/>
      </w:r>
      <w:r w:rsidR="00195938">
        <w:t>c'(x) = d'(x)</w:t>
      </w:r>
      <w:r w:rsidRPr="00A032BA">
        <w:t xml:space="preserve"> </w:t>
      </w:r>
      <w:r>
        <w:t>h(x)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(B.4)</w:t>
      </w:r>
    </w:p>
    <w:p w14:paraId="44D22D1B" w14:textId="77777777" w:rsidR="00A032BA" w:rsidRDefault="00A032BA" w:rsidP="008372F8"/>
    <w:p w14:paraId="4E19374E" w14:textId="77777777" w:rsidR="00195938" w:rsidRDefault="00195938" w:rsidP="008372F8">
      <w:r>
        <w:t xml:space="preserve">where the n-k components of the data polynomial d'(x) are the components of the data vector </w:t>
      </w:r>
      <w:r w:rsidRPr="00195938">
        <w:rPr>
          <w:b/>
        </w:rPr>
        <w:t>d</w:t>
      </w:r>
      <w:r>
        <w:t xml:space="preserve">' mentioned above. Polynomial h(x) is the generator of the dual code </w:t>
      </w:r>
      <w:r w:rsidR="00337F84">
        <w:t xml:space="preserve">and </w:t>
      </w:r>
      <w:r>
        <w:t>has degree k. The relationship between g(x) and h(x) is this</w:t>
      </w:r>
    </w:p>
    <w:p w14:paraId="386B84A7" w14:textId="77777777" w:rsidR="00195938" w:rsidRDefault="00195938" w:rsidP="008372F8"/>
    <w:p w14:paraId="0FCCC1EE" w14:textId="77777777" w:rsidR="00195938" w:rsidRPr="00A032BA" w:rsidRDefault="00195938" w:rsidP="008372F8">
      <w:r>
        <w:tab/>
        <w:t>g(x)h(x) = (x</w:t>
      </w:r>
      <w:r>
        <w:rPr>
          <w:rStyle w:val="superscript"/>
        </w:rPr>
        <w:t>n</w:t>
      </w:r>
      <w:r>
        <w:t xml:space="preserve"> - 1)</w:t>
      </w:r>
      <w:r w:rsidR="007944AC">
        <w:t xml:space="preserve">  .</w:t>
      </w:r>
      <w:r w:rsidR="00A032BA">
        <w:tab/>
      </w:r>
      <w:r w:rsidR="00A032BA">
        <w:tab/>
      </w:r>
      <w:r w:rsidR="00A032BA">
        <w:tab/>
      </w:r>
      <w:r w:rsidR="00A032BA">
        <w:tab/>
      </w:r>
      <w:r w:rsidR="00A032BA">
        <w:tab/>
      </w:r>
      <w:r w:rsidR="00A032BA">
        <w:tab/>
      </w:r>
      <w:r w:rsidR="00A032BA">
        <w:tab/>
      </w:r>
      <w:r w:rsidR="00A032BA">
        <w:tab/>
      </w:r>
      <w:r w:rsidR="00A032BA">
        <w:tab/>
      </w:r>
      <w:r w:rsidR="00A032BA">
        <w:tab/>
        <w:t>(B.5)</w:t>
      </w:r>
    </w:p>
    <w:p w14:paraId="3D3870F9" w14:textId="77777777" w:rsidR="00337F84" w:rsidRDefault="00337F84" w:rsidP="008372F8"/>
    <w:p w14:paraId="3952CC0F" w14:textId="77777777" w:rsidR="00337F84" w:rsidRDefault="00337F84" w:rsidP="008372F8">
      <w:r>
        <w:t>Now the coefficients of c(x) which we call c</w:t>
      </w:r>
      <w:r>
        <w:rPr>
          <w:rStyle w:val="subscript"/>
        </w:rPr>
        <w:t>i</w:t>
      </w:r>
      <w:r>
        <w:t xml:space="preserve"> are not </w:t>
      </w:r>
      <w:r w:rsidR="00796B9E">
        <w:t xml:space="preserve">necessarily </w:t>
      </w:r>
      <w:r>
        <w:t>the same as the c</w:t>
      </w:r>
      <w:r>
        <w:rPr>
          <w:rStyle w:val="subscript"/>
        </w:rPr>
        <w:t>i</w:t>
      </w:r>
      <w:r>
        <w:t xml:space="preserve"> in part (1) above, but they are nonetheless the coefficients of some code word in the space of code words. The same comment applies to c'(x) and the c'</w:t>
      </w:r>
      <w:r>
        <w:rPr>
          <w:rStyle w:val="subscript"/>
        </w:rPr>
        <w:t>i</w:t>
      </w:r>
      <w:r>
        <w:t xml:space="preserve">. </w:t>
      </w:r>
    </w:p>
    <w:p w14:paraId="386B3FDB" w14:textId="77777777" w:rsidR="00B9333B" w:rsidRDefault="00B9333B" w:rsidP="008372F8"/>
    <w:p w14:paraId="057D7753" w14:textId="77777777" w:rsidR="000D1992" w:rsidRDefault="00B9333B" w:rsidP="008372F8">
      <w:r>
        <w:t xml:space="preserve">(3) In (2.3.6) we </w:t>
      </w:r>
      <w:r w:rsidRPr="000D1992">
        <w:rPr>
          <w:i/>
        </w:rPr>
        <w:t>assumed</w:t>
      </w:r>
      <w:r>
        <w:t xml:space="preserve"> that there existed an integer n such that g(x)h(x) = (x</w:t>
      </w:r>
      <w:r>
        <w:rPr>
          <w:rStyle w:val="superscript"/>
        </w:rPr>
        <w:t>n</w:t>
      </w:r>
      <w:r>
        <w:t xml:space="preserve"> - 1) where h(x) was the polynomial used to construct the polynomial representation GF(q=p</w:t>
      </w:r>
      <w:r>
        <w:rPr>
          <w:rStyle w:val="superscript"/>
        </w:rPr>
        <w:t>k</w:t>
      </w:r>
      <w:r>
        <w:t xml:space="preserve">) = R / ( h(x) ) in (2.2.6). </w:t>
      </w:r>
      <w:r w:rsidR="000D1992">
        <w:t>If</w:t>
      </w:r>
      <w:r>
        <w:t xml:space="preserve"> h(x) is monic and irreducible with respect to GF(p)  (sometimes we say "under GF(p)" ), we know from (2.2.10) that h(x) is a minimum polynomial for some element α of GF(q). From the explanation given in the Proof of (2.2.33), we know that such an h(x) divides evenly into (x</w:t>
      </w:r>
      <w:r>
        <w:rPr>
          <w:rStyle w:val="superscript"/>
        </w:rPr>
        <w:t>q-1</w:t>
      </w:r>
      <w:r>
        <w:t>- 1)</w:t>
      </w:r>
      <w:r w:rsidR="000D1992">
        <w:t>. We noted that there might be some n smaller than q-1 for which h(x) divides evenly into (x</w:t>
      </w:r>
      <w:r w:rsidR="000D1992">
        <w:rPr>
          <w:rStyle w:val="superscript"/>
        </w:rPr>
        <w:t>n</w:t>
      </w:r>
      <w:r w:rsidR="000D1992">
        <w:t>-1). Whatever the smallest n is, we just call it n. It might be q-1 if nothing smaller works. So, given our irreducible monic h(x) of Chapter 2, we know for sure that there exists a g(x) such that g(x)h(x) = (x</w:t>
      </w:r>
      <w:r w:rsidR="000D1992">
        <w:rPr>
          <w:rStyle w:val="superscript"/>
        </w:rPr>
        <w:t>n</w:t>
      </w:r>
      <w:r w:rsidR="000D1992">
        <w:t xml:space="preserve"> - 1). So we use that exact g(x) to define the cyclic code described in part 2 above, and then h(x) is our h(x) of interest in Chapter 2, it is not just some h(x) pulled out of a hat. </w:t>
      </w:r>
    </w:p>
    <w:p w14:paraId="3957588F" w14:textId="77777777" w:rsidR="00117F1C" w:rsidRDefault="00117F1C" w:rsidP="008372F8"/>
    <w:p w14:paraId="66ED42A2" w14:textId="77777777" w:rsidR="002A66FF" w:rsidRPr="002A66FF" w:rsidRDefault="00F376F8" w:rsidP="008372F8">
      <w:r>
        <w:t xml:space="preserve">(4) </w:t>
      </w:r>
      <w:r w:rsidR="00117F1C">
        <w:t xml:space="preserve">Certainly d'(x)  = 1 is a legal data word for the </w:t>
      </w:r>
      <w:r w:rsidR="00796B9E">
        <w:t xml:space="preserve">cyclic </w:t>
      </w:r>
      <w:r w:rsidR="00117F1C">
        <w:t xml:space="preserve">dual code and if we use it in (B.4) we obtain the legal dual code word c'(x) = h(x) . </w:t>
      </w:r>
      <w:r w:rsidR="002A66FF">
        <w:t xml:space="preserve">We can then write </w:t>
      </w:r>
      <w:r w:rsidR="00117F1C">
        <w:t>this</w:t>
      </w:r>
      <w:r w:rsidR="002A66FF">
        <w:t xml:space="preserve"> equation c'(x) = h(x) as</w:t>
      </w:r>
    </w:p>
    <w:p w14:paraId="37223524" w14:textId="77777777" w:rsidR="002A66FF" w:rsidRDefault="002A66FF" w:rsidP="008372F8"/>
    <w:p w14:paraId="365D7C52" w14:textId="77777777" w:rsidR="002A66FF" w:rsidRDefault="002A66FF" w:rsidP="008372F8">
      <w:r>
        <w:tab/>
        <w:t>c'</w:t>
      </w:r>
      <w:r>
        <w:rPr>
          <w:rStyle w:val="subscript"/>
        </w:rPr>
        <w:t>0</w:t>
      </w:r>
      <w:r>
        <w:t xml:space="preserve"> + c'</w:t>
      </w:r>
      <w:r>
        <w:rPr>
          <w:rStyle w:val="subscript"/>
        </w:rPr>
        <w:t>1</w:t>
      </w:r>
      <w:r>
        <w:t>x  + c'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 + ... c'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 xml:space="preserve">k  </w:t>
      </w:r>
      <w:r>
        <w:t>+ ... +   c'</w:t>
      </w:r>
      <w:r>
        <w:rPr>
          <w:rStyle w:val="subscript"/>
        </w:rPr>
        <w:t>n-1</w:t>
      </w:r>
      <w:r>
        <w:t>x</w:t>
      </w:r>
      <w:r>
        <w:rPr>
          <w:rStyle w:val="superscript"/>
        </w:rPr>
        <w:t>n-1</w:t>
      </w:r>
      <w:r>
        <w:t xml:space="preserve">    =   h</w:t>
      </w:r>
      <w:r>
        <w:rPr>
          <w:rStyle w:val="subscript"/>
        </w:rPr>
        <w:t>0</w:t>
      </w:r>
      <w:r>
        <w:t xml:space="preserve"> + h</w:t>
      </w:r>
      <w:r>
        <w:rPr>
          <w:rStyle w:val="subscript"/>
        </w:rPr>
        <w:t>1</w:t>
      </w:r>
      <w:r>
        <w:t>x  + h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 + ... h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>
        <w:t xml:space="preserve">  + 0 + ... + 0x</w:t>
      </w:r>
      <w:r>
        <w:rPr>
          <w:rStyle w:val="superscript"/>
        </w:rPr>
        <w:t>n-1</w:t>
      </w:r>
    </w:p>
    <w:p w14:paraId="3B773240" w14:textId="77777777" w:rsidR="002A66FF" w:rsidRDefault="002A66FF" w:rsidP="008372F8"/>
    <w:p w14:paraId="66CFA0A2" w14:textId="77777777" w:rsidR="002A66FF" w:rsidRDefault="002A66FF" w:rsidP="008372F8">
      <w:r>
        <w:t xml:space="preserve">We then write </w:t>
      </w:r>
      <w:r w:rsidR="00F376F8">
        <w:t xml:space="preserve">a vector equality for the coefficients, </w:t>
      </w:r>
    </w:p>
    <w:p w14:paraId="46524975" w14:textId="77777777" w:rsidR="002A66FF" w:rsidRDefault="002A66FF" w:rsidP="008372F8"/>
    <w:p w14:paraId="5DD8E8D7" w14:textId="77777777" w:rsidR="002A66FF" w:rsidRPr="00117F1C" w:rsidRDefault="002A66FF" w:rsidP="008372F8">
      <w:r>
        <w:tab/>
      </w:r>
      <w:r w:rsidRPr="002A66FF">
        <w:rPr>
          <w:b/>
        </w:rPr>
        <w:t>c</w:t>
      </w:r>
      <w:r>
        <w:t xml:space="preserve">'  = </w:t>
      </w:r>
      <w:r w:rsidRPr="002A66FF">
        <w:rPr>
          <w:b/>
        </w:rPr>
        <w:t>h</w:t>
      </w:r>
      <w:r>
        <w:tab/>
      </w:r>
      <w:r>
        <w:tab/>
        <w:t>where</w:t>
      </w:r>
      <w:r>
        <w:tab/>
      </w:r>
      <w:r>
        <w:tab/>
      </w:r>
      <w:r w:rsidRPr="002A66FF">
        <w:rPr>
          <w:b/>
        </w:rPr>
        <w:t>h</w:t>
      </w:r>
      <w:r>
        <w:t xml:space="preserve"> = (h</w:t>
      </w:r>
      <w:r>
        <w:rPr>
          <w:rStyle w:val="subscript"/>
        </w:rPr>
        <w:t>0</w:t>
      </w:r>
      <w:r>
        <w:t>,h</w:t>
      </w:r>
      <w:r>
        <w:rPr>
          <w:rStyle w:val="subscript"/>
        </w:rPr>
        <w:t>1</w:t>
      </w:r>
      <w:r>
        <w:t>,......h</w:t>
      </w:r>
      <w:r>
        <w:rPr>
          <w:rStyle w:val="subscript"/>
        </w:rPr>
        <w:t>k</w:t>
      </w:r>
      <w:r>
        <w:t>,0,0...0)</w:t>
      </w:r>
      <w:r w:rsidR="00117F1C">
        <w:tab/>
      </w:r>
      <w:r w:rsidR="00117F1C">
        <w:tab/>
      </w:r>
      <w:r w:rsidR="00117F1C">
        <w:tab/>
      </w:r>
      <w:r w:rsidR="00117F1C">
        <w:tab/>
        <w:t>(B.6)</w:t>
      </w:r>
    </w:p>
    <w:p w14:paraId="65696A0D" w14:textId="77777777" w:rsidR="002A66FF" w:rsidRDefault="002A66FF" w:rsidP="008372F8"/>
    <w:p w14:paraId="18166EC9" w14:textId="77777777" w:rsidR="002A66FF" w:rsidRDefault="002A66FF" w:rsidP="008372F8">
      <w:r>
        <w:t xml:space="preserve">where we fill out the end of vector </w:t>
      </w:r>
      <w:r w:rsidRPr="00337F84">
        <w:rPr>
          <w:b/>
        </w:rPr>
        <w:t>h</w:t>
      </w:r>
      <w:r>
        <w:t xml:space="preserve"> with a set of n-k-1 zeros so it then has n components to match </w:t>
      </w:r>
      <w:r w:rsidRPr="002A66FF">
        <w:rPr>
          <w:b/>
        </w:rPr>
        <w:t>c</w:t>
      </w:r>
      <w:r>
        <w:t xml:space="preserve">'. We then apply </w:t>
      </w:r>
      <w:r w:rsidR="00117F1C">
        <w:t>(B.2)</w:t>
      </w:r>
      <w:r>
        <w:t xml:space="preserve"> to conclude that</w:t>
      </w:r>
      <w:r w:rsidR="00796B9E">
        <w:t>, for any code word</w:t>
      </w:r>
      <w:r w:rsidR="00796B9E" w:rsidRPr="00796B9E">
        <w:rPr>
          <w:b/>
        </w:rPr>
        <w:t xml:space="preserve"> c</w:t>
      </w:r>
      <w:r w:rsidR="00796B9E">
        <w:t xml:space="preserve"> of the cyclic code generated by g(x), </w:t>
      </w:r>
    </w:p>
    <w:p w14:paraId="2FA4C460" w14:textId="77777777" w:rsidR="002A66FF" w:rsidRDefault="002A66FF" w:rsidP="008372F8"/>
    <w:p w14:paraId="5F0E68EB" w14:textId="77777777" w:rsidR="002A66FF" w:rsidRPr="00117F1C" w:rsidRDefault="002A66FF" w:rsidP="008372F8">
      <w:r>
        <w:tab/>
      </w:r>
      <w:r w:rsidR="00796B9E">
        <w:rPr>
          <w:b/>
        </w:rPr>
        <w:t>h</w:t>
      </w:r>
      <w:r w:rsidR="00796B9E">
        <w:t xml:space="preserve"> </w:t>
      </w:r>
      <w:r w:rsidR="00796B9E">
        <w:sym w:font="Symbol" w:char="F0B7"/>
      </w:r>
      <w:r w:rsidR="00796B9E">
        <w:t xml:space="preserve"> </w:t>
      </w:r>
      <w:r w:rsidR="00796B9E" w:rsidRPr="008372F8">
        <w:rPr>
          <w:b/>
        </w:rPr>
        <w:t>c</w:t>
      </w:r>
      <w:r w:rsidR="00796B9E">
        <w:rPr>
          <w:b/>
        </w:rPr>
        <w:t xml:space="preserve"> </w:t>
      </w:r>
      <w:r>
        <w:t xml:space="preserve">  = 0</w:t>
      </w:r>
      <w:r w:rsidR="00117F1C">
        <w:t xml:space="preserve"> . </w:t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796B9E">
        <w:tab/>
      </w:r>
      <w:r w:rsidR="00117F1C">
        <w:t>(B.7)</w:t>
      </w:r>
    </w:p>
    <w:p w14:paraId="46DBFB9A" w14:textId="77777777" w:rsidR="00337F84" w:rsidRDefault="00337F84" w:rsidP="008372F8"/>
    <w:p w14:paraId="005022EF" w14:textId="77777777" w:rsidR="00337F84" w:rsidRDefault="00337F84" w:rsidP="00337F84">
      <w:r>
        <w:t>If we write this out as a summation, we get</w:t>
      </w:r>
    </w:p>
    <w:p w14:paraId="1D58D217" w14:textId="77777777" w:rsidR="00337F84" w:rsidRDefault="00337F84" w:rsidP="00337F84"/>
    <w:p w14:paraId="738076B9" w14:textId="77777777" w:rsidR="00337F84" w:rsidRPr="00117F1C" w:rsidRDefault="00337F84" w:rsidP="00337F84">
      <w:r>
        <w:lastRenderedPageBreak/>
        <w:tab/>
      </w:r>
      <w:r>
        <w:fldChar w:fldCharType="begin"/>
      </w:r>
      <w:r>
        <w:instrText xml:space="preserve"> EQ \I\SU(j=0,k, h</w:instrText>
      </w:r>
      <w:r>
        <w:rPr>
          <w:rStyle w:val="subscript"/>
        </w:rPr>
        <w:instrText>j</w:instrText>
      </w:r>
      <w:r w:rsidR="00796B9E">
        <w:instrText xml:space="preserve"> </w:instrText>
      </w:r>
      <w:r>
        <w:instrText>c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  <w:r>
        <w:t>= 0</w:t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</w:r>
      <w:r w:rsidR="00117F1C">
        <w:tab/>
        <w:t>(B.8)</w:t>
      </w:r>
    </w:p>
    <w:p w14:paraId="2257928B" w14:textId="77777777" w:rsidR="00337F84" w:rsidRDefault="00337F84" w:rsidP="00337F84"/>
    <w:p w14:paraId="149D9160" w14:textId="77777777" w:rsidR="00337F84" w:rsidRDefault="00337F84" w:rsidP="00337F84">
      <w:r>
        <w:t>where the numbers {c</w:t>
      </w:r>
      <w:r>
        <w:rPr>
          <w:rStyle w:val="subscript"/>
        </w:rPr>
        <w:t>0</w:t>
      </w:r>
      <w:r>
        <w:t>, c</w:t>
      </w:r>
      <w:r>
        <w:rPr>
          <w:rStyle w:val="subscript"/>
        </w:rPr>
        <w:t>1</w:t>
      </w:r>
      <w:r>
        <w:t>, c</w:t>
      </w:r>
      <w:r>
        <w:rPr>
          <w:rStyle w:val="subscript"/>
        </w:rPr>
        <w:t>2</w:t>
      </w:r>
      <w:r>
        <w:t>, ...c</w:t>
      </w:r>
      <w:r>
        <w:rPr>
          <w:rStyle w:val="subscript"/>
        </w:rPr>
        <w:t>k</w:t>
      </w:r>
      <w:r>
        <w:t>} are the first k</w:t>
      </w:r>
      <w:r w:rsidR="00796B9E">
        <w:t>+1</w:t>
      </w:r>
      <w:r>
        <w:t xml:space="preserve"> coefficients </w:t>
      </w:r>
      <w:r w:rsidR="00796B9E">
        <w:t xml:space="preserve">of </w:t>
      </w:r>
      <w:r w:rsidR="00796B9E" w:rsidRPr="00796B9E">
        <w:rPr>
          <w:b/>
        </w:rPr>
        <w:t>c</w:t>
      </w:r>
      <w:r w:rsidR="00796B9E">
        <w:t xml:space="preserve">. </w:t>
      </w:r>
    </w:p>
    <w:p w14:paraId="7BDED029" w14:textId="77777777" w:rsidR="007944AC" w:rsidRDefault="00117F1C" w:rsidP="00117F1C">
      <w:r>
        <w:tab/>
      </w:r>
    </w:p>
    <w:p w14:paraId="2DE4AF41" w14:textId="77777777" w:rsidR="00117F1C" w:rsidRDefault="00117F1C" w:rsidP="00117F1C">
      <w:r>
        <w:t>We have just proved</w:t>
      </w:r>
      <w:r w:rsidR="00F376F8">
        <w:t xml:space="preserve"> in (B.8)</w:t>
      </w:r>
      <w:r>
        <w:t xml:space="preserve"> this fact:</w:t>
      </w:r>
    </w:p>
    <w:p w14:paraId="39241BEB" w14:textId="77777777" w:rsidR="00117F1C" w:rsidRDefault="00117F1C" w:rsidP="00117F1C"/>
    <w:p w14:paraId="394FCEE7" w14:textId="77777777" w:rsidR="00117F1C" w:rsidRDefault="00117F1C" w:rsidP="00117F1C">
      <w:r>
        <w:rPr>
          <w:b/>
        </w:rPr>
        <w:t xml:space="preserve">Fact </w:t>
      </w:r>
      <w:r>
        <w:t xml:space="preserve">:  The dot product of the coefficients of </w:t>
      </w:r>
      <w:r w:rsidR="00F376F8" w:rsidRPr="00F376F8">
        <w:t>h(x)</w:t>
      </w:r>
      <w:r>
        <w:t xml:space="preserve"> with the first k+1 coefficients of any code word </w:t>
      </w:r>
      <w:r w:rsidR="00F376F8">
        <w:t>is</w:t>
      </w:r>
      <w:r>
        <w:t xml:space="preserve"> 0. </w:t>
      </w:r>
    </w:p>
    <w:p w14:paraId="45C1472A" w14:textId="77777777" w:rsidR="00117F1C" w:rsidRDefault="00117F1C" w:rsidP="00337F84"/>
    <w:p w14:paraId="22D3E888" w14:textId="77777777" w:rsidR="00F376F8" w:rsidRDefault="00F376F8" w:rsidP="00F376F8">
      <w:r>
        <w:t xml:space="preserve">(5) What happens if we dot h with </w:t>
      </w:r>
      <w:r w:rsidRPr="00F376F8">
        <w:rPr>
          <w:i/>
        </w:rPr>
        <w:t>any</w:t>
      </w:r>
      <w:r>
        <w:t xml:space="preserve"> k+1 consecutive coefficients of a code word </w:t>
      </w:r>
      <w:r>
        <w:rPr>
          <w:b/>
        </w:rPr>
        <w:t>c</w:t>
      </w:r>
      <w:r>
        <w:t xml:space="preserve">?  We know that there is some other code word </w:t>
      </w:r>
      <w:r w:rsidR="00FD7C27">
        <w:rPr>
          <w:b/>
        </w:rPr>
        <w:t>C</w:t>
      </w:r>
      <w:r>
        <w:t xml:space="preserve"> for which these k+1 consecutive coefficients are the </w:t>
      </w:r>
      <w:r>
        <w:rPr>
          <w:i/>
        </w:rPr>
        <w:t>first</w:t>
      </w:r>
      <w:r>
        <w:t xml:space="preserve"> k+1 coefficients. We know this because we know that all cyclic permutations </w:t>
      </w:r>
      <w:r w:rsidR="00D67DEE">
        <w:t xml:space="preserve">(rotations) </w:t>
      </w:r>
      <w:r>
        <w:t>of code words are also code words. Thus we have proved that :</w:t>
      </w:r>
    </w:p>
    <w:p w14:paraId="368C6DD1" w14:textId="77777777" w:rsidR="00F376F8" w:rsidRDefault="00F376F8" w:rsidP="00F376F8"/>
    <w:p w14:paraId="445DBE8C" w14:textId="77777777" w:rsidR="00F376F8" w:rsidRDefault="00F376F8" w:rsidP="00F376F8">
      <w:r>
        <w:rPr>
          <w:b/>
        </w:rPr>
        <w:t>Fact</w:t>
      </w:r>
      <w:r>
        <w:t xml:space="preserve">:  The dot product of the coefficients of h(x) with </w:t>
      </w:r>
      <w:r w:rsidRPr="00F376F8">
        <w:rPr>
          <w:i/>
        </w:rPr>
        <w:t>any</w:t>
      </w:r>
      <w:r>
        <w:t xml:space="preserve"> consecutive k+1 coefficients of any code word gives 0. </w:t>
      </w:r>
    </w:p>
    <w:p w14:paraId="5B63CF9C" w14:textId="77777777" w:rsidR="00796B9E" w:rsidRDefault="00796B9E" w:rsidP="00F376F8"/>
    <w:p w14:paraId="1F2069D7" w14:textId="77777777" w:rsidR="00796B9E" w:rsidRDefault="00796B9E" w:rsidP="00F376F8">
      <w:r>
        <w:t xml:space="preserve">For example if k = 3 we might have this situation where (B.8) includes the products shown here as pairs of numbers one above the other : </w:t>
      </w:r>
    </w:p>
    <w:p w14:paraId="39893299" w14:textId="77777777" w:rsidR="00796B9E" w:rsidRDefault="00796B9E" w:rsidP="00F376F8"/>
    <w:p w14:paraId="5F66FB16" w14:textId="77777777" w:rsidR="00796B9E" w:rsidRPr="00796B9E" w:rsidRDefault="00796B9E" w:rsidP="00796B9E">
      <w:pPr>
        <w:tabs>
          <w:tab w:val="clear" w:pos="360"/>
          <w:tab w:val="clear" w:pos="720"/>
          <w:tab w:val="left" w:pos="180"/>
          <w:tab w:val="left" w:pos="810"/>
        </w:tabs>
        <w:rPr>
          <w:rStyle w:val="subscript"/>
        </w:rPr>
      </w:pPr>
      <w:r>
        <w:t xml:space="preserve">   c</w:t>
      </w:r>
      <w:r>
        <w:rPr>
          <w:rStyle w:val="subscript"/>
        </w:rPr>
        <w:t>0</w:t>
      </w:r>
      <w:r>
        <w:rPr>
          <w:rStyle w:val="subscript"/>
        </w:rPr>
        <w:tab/>
      </w:r>
      <w:r>
        <w:t>c</w:t>
      </w:r>
      <w:r>
        <w:rPr>
          <w:rStyle w:val="subscript"/>
        </w:rPr>
        <w:t>1</w:t>
      </w:r>
      <w:r>
        <w:rPr>
          <w:rStyle w:val="subscript"/>
        </w:rPr>
        <w:tab/>
      </w:r>
      <w:r>
        <w:t>c</w:t>
      </w:r>
      <w:r>
        <w:rPr>
          <w:rStyle w:val="subscript"/>
        </w:rPr>
        <w:t>2</w:t>
      </w:r>
      <w:r>
        <w:rPr>
          <w:rStyle w:val="subscript"/>
        </w:rPr>
        <w:tab/>
      </w:r>
      <w:r>
        <w:t>c</w:t>
      </w:r>
      <w:r>
        <w:rPr>
          <w:rStyle w:val="subscript"/>
        </w:rPr>
        <w:t>3</w:t>
      </w:r>
      <w:r>
        <w:rPr>
          <w:rStyle w:val="subscript"/>
        </w:rPr>
        <w:tab/>
      </w:r>
      <w:r>
        <w:t>c</w:t>
      </w:r>
      <w:r>
        <w:rPr>
          <w:rStyle w:val="subscript"/>
        </w:rPr>
        <w:t>4</w:t>
      </w:r>
      <w:r>
        <w:rPr>
          <w:rStyle w:val="subscript"/>
        </w:rPr>
        <w:tab/>
      </w:r>
      <w:r>
        <w:t>c</w:t>
      </w:r>
      <w:r>
        <w:rPr>
          <w:rStyle w:val="subscript"/>
        </w:rPr>
        <w:t>5</w:t>
      </w:r>
      <w:r>
        <w:rPr>
          <w:rStyle w:val="subscript"/>
        </w:rPr>
        <w:tab/>
      </w:r>
      <w:r>
        <w:t>.....   c</w:t>
      </w:r>
      <w:r>
        <w:rPr>
          <w:rStyle w:val="subscript"/>
        </w:rPr>
        <w:t>n-1</w:t>
      </w:r>
    </w:p>
    <w:p w14:paraId="0CBB5D3A" w14:textId="77777777" w:rsidR="00796B9E" w:rsidRDefault="00796B9E" w:rsidP="00796B9E">
      <w:r>
        <w:tab/>
      </w:r>
      <w:r>
        <w:tab/>
      </w:r>
      <w:r>
        <w:tab/>
        <w:t>h</w:t>
      </w:r>
      <w:r>
        <w:rPr>
          <w:rStyle w:val="subscript"/>
        </w:rPr>
        <w:t>0</w:t>
      </w:r>
      <w:r>
        <w:rPr>
          <w:rStyle w:val="subscript"/>
        </w:rPr>
        <w:tab/>
      </w:r>
      <w:r>
        <w:t>h</w:t>
      </w:r>
      <w:r>
        <w:rPr>
          <w:rStyle w:val="subscript"/>
        </w:rPr>
        <w:t>1</w:t>
      </w:r>
      <w:r>
        <w:rPr>
          <w:rStyle w:val="subscript"/>
        </w:rPr>
        <w:tab/>
      </w:r>
      <w:r>
        <w:t>h</w:t>
      </w:r>
      <w:r>
        <w:rPr>
          <w:rStyle w:val="subscript"/>
        </w:rPr>
        <w:t>2</w:t>
      </w:r>
      <w:r>
        <w:rPr>
          <w:rStyle w:val="subscript"/>
        </w:rPr>
        <w:tab/>
      </w:r>
      <w:r>
        <w:t>h</w:t>
      </w:r>
      <w:r>
        <w:rPr>
          <w:rStyle w:val="subscript"/>
        </w:rPr>
        <w:t>3</w:t>
      </w:r>
      <w:r>
        <w:rPr>
          <w:rStyle w:val="subscript"/>
        </w:rPr>
        <w:tab/>
      </w:r>
    </w:p>
    <w:p w14:paraId="0AF43292" w14:textId="77777777" w:rsidR="00796B9E" w:rsidRDefault="00796B9E" w:rsidP="00F376F8"/>
    <w:p w14:paraId="5544BCDE" w14:textId="77777777" w:rsidR="00796B9E" w:rsidRDefault="00D67DEE" w:rsidP="00F376F8">
      <w:r>
        <w:t xml:space="preserve">But (B.8) will also be true for any alignment which wraps the last coefficient like this one. </w:t>
      </w:r>
    </w:p>
    <w:p w14:paraId="490E6278" w14:textId="77777777" w:rsidR="00D67DEE" w:rsidRDefault="00D67DEE" w:rsidP="00F376F8"/>
    <w:p w14:paraId="47E47CEB" w14:textId="77777777" w:rsidR="00D67DEE" w:rsidRDefault="00D67DEE" w:rsidP="00D67DEE">
      <w:pPr>
        <w:tabs>
          <w:tab w:val="clear" w:pos="360"/>
          <w:tab w:val="clear" w:pos="720"/>
          <w:tab w:val="left" w:pos="180"/>
          <w:tab w:val="left" w:pos="810"/>
        </w:tabs>
        <w:rPr>
          <w:rStyle w:val="subscript"/>
        </w:rPr>
      </w:pPr>
      <w:r>
        <w:t xml:space="preserve">   c</w:t>
      </w:r>
      <w:r>
        <w:rPr>
          <w:rStyle w:val="subscript"/>
        </w:rPr>
        <w:t>0</w:t>
      </w:r>
      <w:r>
        <w:rPr>
          <w:rStyle w:val="subscript"/>
        </w:rPr>
        <w:tab/>
      </w:r>
      <w:r>
        <w:t>c</w:t>
      </w:r>
      <w:r>
        <w:rPr>
          <w:rStyle w:val="subscript"/>
        </w:rPr>
        <w:t>1</w:t>
      </w:r>
      <w:r>
        <w:rPr>
          <w:rStyle w:val="subscript"/>
        </w:rPr>
        <w:tab/>
      </w:r>
      <w:r>
        <w:t>c</w:t>
      </w:r>
      <w:r>
        <w:rPr>
          <w:rStyle w:val="subscript"/>
        </w:rPr>
        <w:t>2</w:t>
      </w:r>
      <w:r>
        <w:rPr>
          <w:rStyle w:val="subscript"/>
        </w:rPr>
        <w:tab/>
      </w:r>
      <w:r>
        <w:t>c</w:t>
      </w:r>
      <w:r>
        <w:rPr>
          <w:rStyle w:val="subscript"/>
        </w:rPr>
        <w:t>3</w:t>
      </w:r>
      <w:r>
        <w:rPr>
          <w:rStyle w:val="subscript"/>
        </w:rPr>
        <w:tab/>
      </w:r>
      <w:r>
        <w:t>c</w:t>
      </w:r>
      <w:r>
        <w:rPr>
          <w:rStyle w:val="subscript"/>
        </w:rPr>
        <w:t>4</w:t>
      </w:r>
      <w:r>
        <w:rPr>
          <w:rStyle w:val="subscript"/>
        </w:rPr>
        <w:tab/>
      </w:r>
      <w:r>
        <w:t>c</w:t>
      </w:r>
      <w:r>
        <w:rPr>
          <w:rStyle w:val="subscript"/>
        </w:rPr>
        <w:t>5</w:t>
      </w:r>
      <w:r>
        <w:rPr>
          <w:rStyle w:val="subscript"/>
        </w:rPr>
        <w:tab/>
      </w:r>
      <w:r>
        <w:t>.....   c</w:t>
      </w:r>
      <w:r>
        <w:rPr>
          <w:rStyle w:val="subscript"/>
        </w:rPr>
        <w:t>n-1</w:t>
      </w:r>
    </w:p>
    <w:p w14:paraId="23992FB8" w14:textId="77777777" w:rsidR="00D67DEE" w:rsidRPr="00D67DEE" w:rsidRDefault="00D67DEE" w:rsidP="00D67DEE">
      <w:pPr>
        <w:tabs>
          <w:tab w:val="clear" w:pos="360"/>
          <w:tab w:val="clear" w:pos="720"/>
          <w:tab w:val="left" w:pos="180"/>
          <w:tab w:val="left" w:pos="810"/>
        </w:tabs>
        <w:rPr>
          <w:rStyle w:val="subscript"/>
        </w:rPr>
      </w:pPr>
      <w:r>
        <w:rPr>
          <w:rStyle w:val="subscript"/>
        </w:rPr>
        <w:t xml:space="preserve">  </w:t>
      </w:r>
      <w:r>
        <w:t>h</w:t>
      </w:r>
      <w:r>
        <w:rPr>
          <w:rStyle w:val="subscript"/>
        </w:rPr>
        <w:t>1</w:t>
      </w:r>
      <w:r>
        <w:rPr>
          <w:rStyle w:val="subscript"/>
        </w:rPr>
        <w:tab/>
      </w:r>
      <w:r>
        <w:t>h</w:t>
      </w:r>
      <w:r>
        <w:rPr>
          <w:rStyle w:val="subscript"/>
        </w:rPr>
        <w:t>2</w:t>
      </w:r>
      <w:r>
        <w:rPr>
          <w:rStyle w:val="subscript"/>
        </w:rPr>
        <w:tab/>
      </w:r>
      <w:r>
        <w:t>h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h</w:t>
      </w:r>
      <w:r>
        <w:rPr>
          <w:rStyle w:val="subscript"/>
        </w:rPr>
        <w:t>0</w:t>
      </w:r>
    </w:p>
    <w:p w14:paraId="46C87258" w14:textId="77777777" w:rsidR="00D67DEE" w:rsidRDefault="00D67DEE" w:rsidP="00F376F8"/>
    <w:p w14:paraId="12D78545" w14:textId="77777777" w:rsidR="00796B9E" w:rsidRDefault="00D67DEE" w:rsidP="00F376F8">
      <w:r>
        <w:t>Thus, when we say "consecutive coefficients" we would include a sequence like this</w:t>
      </w:r>
    </w:p>
    <w:p w14:paraId="71205FBC" w14:textId="77777777" w:rsidR="00D67DEE" w:rsidRDefault="00D67DEE" w:rsidP="00F376F8"/>
    <w:p w14:paraId="0205ADEE" w14:textId="77777777" w:rsidR="00D67DEE" w:rsidRPr="00D67DEE" w:rsidRDefault="00D67DEE" w:rsidP="00F376F8">
      <w:r>
        <w:tab/>
        <w:t>.... c</w:t>
      </w:r>
      <w:r>
        <w:rPr>
          <w:rStyle w:val="subscript"/>
        </w:rPr>
        <w:t>n-2</w:t>
      </w:r>
      <w:r>
        <w:t xml:space="preserve">  c</w:t>
      </w:r>
      <w:r>
        <w:rPr>
          <w:rStyle w:val="subscript"/>
        </w:rPr>
        <w:t>n-1</w:t>
      </w:r>
      <w:r>
        <w:t xml:space="preserve">  c</w:t>
      </w:r>
      <w:r>
        <w:rPr>
          <w:rStyle w:val="subscript"/>
        </w:rPr>
        <w:t>0</w:t>
      </w:r>
      <w:r>
        <w:t xml:space="preserve">  c</w:t>
      </w:r>
      <w:r>
        <w:rPr>
          <w:rStyle w:val="subscript"/>
        </w:rPr>
        <w:t>1</w:t>
      </w:r>
      <w:r>
        <w:t xml:space="preserve">  c</w:t>
      </w:r>
      <w:r>
        <w:rPr>
          <w:rStyle w:val="subscript"/>
        </w:rPr>
        <w:t>2</w:t>
      </w:r>
      <w:r>
        <w:t>.....</w:t>
      </w:r>
    </w:p>
    <w:p w14:paraId="2EEE360A" w14:textId="77777777" w:rsidR="00F376F8" w:rsidRDefault="00F376F8" w:rsidP="00F376F8"/>
    <w:p w14:paraId="039BE86B" w14:textId="77777777" w:rsidR="005B4B1D" w:rsidRDefault="005B4B1D" w:rsidP="005B4B1D">
      <w:r>
        <w:t xml:space="preserve">(6) Now consider </w:t>
      </w:r>
      <w:r w:rsidR="00FD7C27">
        <w:t xml:space="preserve">the difference equation (2.3.2), </w:t>
      </w:r>
    </w:p>
    <w:p w14:paraId="0F2FFFA1" w14:textId="77777777" w:rsidR="005B4B1D" w:rsidRDefault="005B4B1D" w:rsidP="005B4B1D"/>
    <w:p w14:paraId="3F6E8427" w14:textId="77777777" w:rsidR="005B4B1D" w:rsidRPr="005B4B1D" w:rsidRDefault="005B4B1D" w:rsidP="005B4B1D">
      <w:r>
        <w:tab/>
        <w:t xml:space="preserve">   </w:t>
      </w:r>
      <w:r>
        <w:fldChar w:fldCharType="begin"/>
      </w:r>
      <w:r>
        <w:instrText xml:space="preserve"> EQ \I\SU(j=0,k, h</w:instrText>
      </w:r>
      <w:r>
        <w:rPr>
          <w:rStyle w:val="subscript"/>
        </w:rPr>
        <w:instrText>j</w:instrText>
      </w:r>
      <w:r>
        <w:instrText xml:space="preserve">  o</w:instrText>
      </w:r>
      <w:r>
        <w:rPr>
          <w:rStyle w:val="subscript"/>
        </w:rPr>
        <w:instrText>m+j</w:instrText>
      </w:r>
      <w:r>
        <w:instrText xml:space="preserve">) </w:instrText>
      </w:r>
      <w:r>
        <w:fldChar w:fldCharType="end"/>
      </w:r>
      <w:r>
        <w:t xml:space="preserve"> = 0</w:t>
      </w:r>
      <w:r>
        <w:tab/>
      </w:r>
      <w:r>
        <w:tab/>
        <w:t>m =  0,1,2....</w:t>
      </w:r>
      <w:r>
        <w:tab/>
      </w:r>
      <w:r>
        <w:tab/>
      </w:r>
      <w:r>
        <w:tab/>
      </w:r>
      <w:r>
        <w:tab/>
      </w:r>
      <w:r>
        <w:tab/>
      </w:r>
      <w:r w:rsidRPr="005B4B1D">
        <w:rPr>
          <w:i/>
        </w:rPr>
        <w:t>(2.3.2)</w:t>
      </w:r>
      <w:r>
        <w:tab/>
      </w:r>
      <w:r>
        <w:tab/>
        <w:t>(B.9)</w:t>
      </w:r>
    </w:p>
    <w:p w14:paraId="0DD09CA5" w14:textId="77777777" w:rsidR="005B4B1D" w:rsidRDefault="005B4B1D" w:rsidP="005B4B1D"/>
    <w:p w14:paraId="17161C91" w14:textId="77777777" w:rsidR="005B4B1D" w:rsidRDefault="005B4B1D" w:rsidP="005B4B1D">
      <w:r>
        <w:t>Picture the sequence {o</w:t>
      </w:r>
      <w:r>
        <w:rPr>
          <w:rStyle w:val="subscript"/>
        </w:rPr>
        <w:t>i</w:t>
      </w:r>
      <w:r>
        <w:t>} as an infinite row of numbers. Picture the sequence {h</w:t>
      </w:r>
      <w:r>
        <w:rPr>
          <w:rStyle w:val="subscript"/>
        </w:rPr>
        <w:t>j</w:t>
      </w:r>
      <w:r>
        <w:t>} as a finite row of numbers. Place the row {h</w:t>
      </w:r>
      <w:r>
        <w:rPr>
          <w:rStyle w:val="subscript"/>
        </w:rPr>
        <w:t>j</w:t>
      </w:r>
      <w:r>
        <w:t>} anywhere under the infinite row {o</w:t>
      </w:r>
      <w:r>
        <w:rPr>
          <w:rStyle w:val="subscript"/>
        </w:rPr>
        <w:t>i</w:t>
      </w:r>
      <w:r>
        <w:t xml:space="preserve">}, then take the </w:t>
      </w:r>
      <w:r w:rsidR="00FD7C27">
        <w:t>sum of the</w:t>
      </w:r>
      <w:r>
        <w:t xml:space="preserve"> product of the abutting numbers</w:t>
      </w:r>
      <w:r w:rsidR="00FD7C27">
        <w:t xml:space="preserve"> as done above</w:t>
      </w:r>
      <w:r>
        <w:t xml:space="preserve">. This is then the left side of </w:t>
      </w:r>
      <w:r w:rsidR="00FD7C27">
        <w:t>(B.9)</w:t>
      </w:r>
      <w:r>
        <w:t>, and the result is supposed to be zero. Varying m means varying the position of the row {h</w:t>
      </w:r>
      <w:r>
        <w:rPr>
          <w:rStyle w:val="subscript"/>
        </w:rPr>
        <w:t>j</w:t>
      </w:r>
      <w:r>
        <w:t xml:space="preserve">}. </w:t>
      </w:r>
      <w:r w:rsidR="00FD7C27">
        <w:t>Here is a picture drawn for k=3</w:t>
      </w:r>
      <w:r>
        <w:t xml:space="preserve"> and m=5:</w:t>
      </w:r>
    </w:p>
    <w:p w14:paraId="4652AA1C" w14:textId="77777777" w:rsidR="005B4B1D" w:rsidRDefault="005B4B1D" w:rsidP="005B4B1D"/>
    <w:p w14:paraId="6C54E04B" w14:textId="77777777" w:rsidR="005B4B1D" w:rsidRDefault="005B4B1D" w:rsidP="00180A08">
      <w:pPr>
        <w:tabs>
          <w:tab w:val="clear" w:pos="360"/>
          <w:tab w:val="clear" w:pos="720"/>
          <w:tab w:val="left" w:pos="180"/>
          <w:tab w:val="left" w:pos="810"/>
        </w:tabs>
      </w:pPr>
      <w:r>
        <w:t xml:space="preserve">   o</w:t>
      </w:r>
      <w:r>
        <w:rPr>
          <w:rStyle w:val="subscript"/>
        </w:rPr>
        <w:t>0</w:t>
      </w:r>
      <w:r>
        <w:rPr>
          <w:rStyle w:val="subscript"/>
        </w:rPr>
        <w:tab/>
      </w:r>
      <w:r>
        <w:t>o</w:t>
      </w:r>
      <w:r>
        <w:rPr>
          <w:rStyle w:val="subscript"/>
        </w:rPr>
        <w:t>1</w:t>
      </w:r>
      <w:r>
        <w:rPr>
          <w:rStyle w:val="subscript"/>
        </w:rPr>
        <w:tab/>
      </w:r>
      <w:r>
        <w:t>o</w:t>
      </w:r>
      <w:r>
        <w:rPr>
          <w:rStyle w:val="subscript"/>
        </w:rPr>
        <w:t>2</w:t>
      </w:r>
      <w:r>
        <w:rPr>
          <w:rStyle w:val="subscript"/>
        </w:rPr>
        <w:tab/>
      </w:r>
      <w:r>
        <w:t>o</w:t>
      </w:r>
      <w:r>
        <w:rPr>
          <w:rStyle w:val="subscript"/>
        </w:rPr>
        <w:t>3</w:t>
      </w:r>
      <w:r>
        <w:rPr>
          <w:rStyle w:val="subscript"/>
        </w:rPr>
        <w:tab/>
      </w:r>
      <w:r>
        <w:t>o</w:t>
      </w:r>
      <w:r>
        <w:rPr>
          <w:rStyle w:val="subscript"/>
        </w:rPr>
        <w:t>4</w:t>
      </w:r>
      <w:r>
        <w:rPr>
          <w:rStyle w:val="subscript"/>
        </w:rPr>
        <w:tab/>
      </w:r>
      <w:r>
        <w:t>o</w:t>
      </w:r>
      <w:r>
        <w:rPr>
          <w:rStyle w:val="subscript"/>
        </w:rPr>
        <w:t>5</w:t>
      </w:r>
      <w:r>
        <w:rPr>
          <w:rStyle w:val="subscript"/>
        </w:rPr>
        <w:tab/>
      </w:r>
      <w:r>
        <w:t>o</w:t>
      </w:r>
      <w:r>
        <w:rPr>
          <w:rStyle w:val="subscript"/>
        </w:rPr>
        <w:t>6</w:t>
      </w:r>
      <w:r>
        <w:rPr>
          <w:rStyle w:val="subscript"/>
        </w:rPr>
        <w:tab/>
      </w:r>
      <w:r>
        <w:t>o</w:t>
      </w:r>
      <w:r>
        <w:rPr>
          <w:rStyle w:val="subscript"/>
        </w:rPr>
        <w:t>7</w:t>
      </w:r>
      <w:r>
        <w:rPr>
          <w:rStyle w:val="subscript"/>
        </w:rPr>
        <w:tab/>
      </w:r>
      <w:r>
        <w:t>o</w:t>
      </w:r>
      <w:r>
        <w:rPr>
          <w:rStyle w:val="subscript"/>
        </w:rPr>
        <w:t>8</w:t>
      </w:r>
      <w:r>
        <w:rPr>
          <w:rStyle w:val="subscript"/>
        </w:rPr>
        <w:tab/>
      </w:r>
      <w:r>
        <w:t>o</w:t>
      </w:r>
      <w:r>
        <w:rPr>
          <w:rStyle w:val="subscript"/>
        </w:rPr>
        <w:t>9</w:t>
      </w:r>
      <w:r>
        <w:rPr>
          <w:rStyle w:val="subscript"/>
        </w:rPr>
        <w:tab/>
      </w:r>
      <w:r>
        <w:t>o</w:t>
      </w:r>
      <w:r>
        <w:rPr>
          <w:rStyle w:val="subscript"/>
        </w:rPr>
        <w:t>10</w:t>
      </w:r>
      <w:r>
        <w:rPr>
          <w:rStyle w:val="subscript"/>
        </w:rPr>
        <w:tab/>
      </w:r>
      <w:r>
        <w:t>o</w:t>
      </w:r>
      <w:r>
        <w:rPr>
          <w:rStyle w:val="subscript"/>
        </w:rPr>
        <w:t xml:space="preserve">11 </w:t>
      </w:r>
      <w:r>
        <w:t xml:space="preserve"> ...</w:t>
      </w:r>
      <w:r>
        <w:rPr>
          <w:rStyle w:val="subscript"/>
        </w:rPr>
        <w:tab/>
      </w:r>
    </w:p>
    <w:p w14:paraId="0F2D7B36" w14:textId="77777777" w:rsidR="005B4B1D" w:rsidRDefault="005B4B1D" w:rsidP="005B4B1D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>h</w:t>
      </w:r>
      <w:r>
        <w:rPr>
          <w:rStyle w:val="subscript"/>
        </w:rPr>
        <w:t>0</w:t>
      </w:r>
      <w:r>
        <w:rPr>
          <w:rStyle w:val="subscript"/>
        </w:rPr>
        <w:tab/>
      </w:r>
      <w:r>
        <w:t>h</w:t>
      </w:r>
      <w:r>
        <w:rPr>
          <w:rStyle w:val="subscript"/>
        </w:rPr>
        <w:t>1</w:t>
      </w:r>
      <w:r>
        <w:rPr>
          <w:rStyle w:val="subscript"/>
        </w:rPr>
        <w:tab/>
      </w:r>
      <w:r>
        <w:t>h</w:t>
      </w:r>
      <w:r>
        <w:rPr>
          <w:rStyle w:val="subscript"/>
        </w:rPr>
        <w:t>2</w:t>
      </w:r>
      <w:r>
        <w:rPr>
          <w:rStyle w:val="subscript"/>
        </w:rPr>
        <w:tab/>
      </w:r>
      <w:r>
        <w:t>h</w:t>
      </w:r>
      <w:r>
        <w:rPr>
          <w:rStyle w:val="subscript"/>
        </w:rPr>
        <w:t>3</w:t>
      </w:r>
      <w:r>
        <w:rPr>
          <w:rStyle w:val="subscript"/>
        </w:rPr>
        <w:tab/>
      </w:r>
    </w:p>
    <w:p w14:paraId="5EDC71B3" w14:textId="77777777" w:rsidR="005B4B1D" w:rsidRDefault="005B4B1D" w:rsidP="005B4B1D"/>
    <w:p w14:paraId="4A02CAE0" w14:textId="77777777" w:rsidR="005B4B1D" w:rsidRDefault="005B4B1D" w:rsidP="005B4B1D">
      <w:r>
        <w:t xml:space="preserve">Now consider our </w:t>
      </w:r>
      <w:r w:rsidRPr="005B4B1D">
        <w:rPr>
          <w:i/>
        </w:rPr>
        <w:t>candidate</w:t>
      </w:r>
      <w:r>
        <w:t xml:space="preserve"> solution of the difference equation: </w:t>
      </w:r>
    </w:p>
    <w:p w14:paraId="682DCDF6" w14:textId="77777777" w:rsidR="005B4B1D" w:rsidRDefault="005B4B1D" w:rsidP="005B4B1D"/>
    <w:p w14:paraId="4043475C" w14:textId="77777777" w:rsidR="005B4B1D" w:rsidRPr="005B4B1D" w:rsidRDefault="005B4B1D" w:rsidP="005B4B1D">
      <w:r>
        <w:tab/>
        <w:t>{o</w:t>
      </w:r>
      <w:r>
        <w:rPr>
          <w:rStyle w:val="subscript"/>
        </w:rPr>
        <w:t>i</w:t>
      </w:r>
      <w:r>
        <w:t>}</w:t>
      </w:r>
      <w:r>
        <w:rPr>
          <w:rStyle w:val="subscript"/>
        </w:rPr>
        <w:t xml:space="preserve">  </w:t>
      </w:r>
      <w:r>
        <w:t>=   {</w:t>
      </w:r>
      <w:r>
        <w:rPr>
          <w:b/>
        </w:rPr>
        <w:t>c</w:t>
      </w:r>
      <w:r>
        <w:t xml:space="preserve">,  </w:t>
      </w:r>
      <w:r>
        <w:rPr>
          <w:b/>
        </w:rPr>
        <w:t>c</w:t>
      </w:r>
      <w:r>
        <w:t xml:space="preserve">,   </w:t>
      </w:r>
      <w:r>
        <w:rPr>
          <w:b/>
        </w:rPr>
        <w:t>c</w:t>
      </w:r>
      <w:r>
        <w:t xml:space="preserve">,   </w:t>
      </w:r>
      <w:r>
        <w:rPr>
          <w:b/>
        </w:rPr>
        <w:t>c</w:t>
      </w:r>
      <w:r>
        <w:t xml:space="preserve"> ...}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(B.10)</w:t>
      </w:r>
    </w:p>
    <w:p w14:paraId="70156AF6" w14:textId="77777777" w:rsidR="005B4B1D" w:rsidRDefault="005B4B1D" w:rsidP="005B4B1D"/>
    <w:p w14:paraId="00B557B5" w14:textId="77777777" w:rsidR="005B4B1D" w:rsidRDefault="005B4B1D" w:rsidP="005B4B1D">
      <w:r>
        <w:t>Consider the above process. No matter where we position {h</w:t>
      </w:r>
      <w:r>
        <w:rPr>
          <w:rStyle w:val="subscript"/>
        </w:rPr>
        <w:t>j</w:t>
      </w:r>
      <w:r>
        <w:t xml:space="preserve">}, we will be dotting </w:t>
      </w:r>
      <w:r w:rsidRPr="00FD7C27">
        <w:rPr>
          <w:b/>
        </w:rPr>
        <w:t>h</w:t>
      </w:r>
      <w:r>
        <w:t xml:space="preserve"> with a </w:t>
      </w:r>
      <w:r w:rsidR="00FD7C27">
        <w:t>"</w:t>
      </w:r>
      <w:r>
        <w:t>consecutive</w:t>
      </w:r>
      <w:r w:rsidR="00FD7C27">
        <w:t>"</w:t>
      </w:r>
      <w:r>
        <w:t xml:space="preserve"> set of k+1 coefficients of the code word </w:t>
      </w:r>
      <w:r>
        <w:rPr>
          <w:b/>
        </w:rPr>
        <w:t>c</w:t>
      </w:r>
      <w:r>
        <w:t>. Suppose k = 3 and n = 5 (the size of the code words). The for (B.9) with m = 4 we would have</w:t>
      </w:r>
    </w:p>
    <w:p w14:paraId="47F26371" w14:textId="77777777" w:rsidR="005B4B1D" w:rsidRDefault="005B4B1D" w:rsidP="005B4B1D"/>
    <w:p w14:paraId="38DDB1BB" w14:textId="77777777" w:rsidR="005B4B1D" w:rsidRDefault="00180A08" w:rsidP="00180A08">
      <w:pPr>
        <w:tabs>
          <w:tab w:val="clear" w:pos="720"/>
          <w:tab w:val="left" w:pos="810"/>
        </w:tabs>
      </w:pPr>
      <w:r>
        <w:t xml:space="preserve">    </w:t>
      </w:r>
      <w:r w:rsidR="005B4B1D">
        <w:t>c</w:t>
      </w:r>
      <w:r w:rsidR="005B4B1D">
        <w:rPr>
          <w:rStyle w:val="subscript"/>
        </w:rPr>
        <w:t>0</w:t>
      </w:r>
      <w:r w:rsidR="005B4B1D">
        <w:rPr>
          <w:rStyle w:val="subscript"/>
        </w:rPr>
        <w:tab/>
      </w:r>
      <w:r w:rsidR="005B4B1D">
        <w:t>c</w:t>
      </w:r>
      <w:r w:rsidR="005B4B1D">
        <w:rPr>
          <w:rStyle w:val="subscript"/>
        </w:rPr>
        <w:t>1</w:t>
      </w:r>
      <w:r w:rsidR="005B4B1D">
        <w:rPr>
          <w:rStyle w:val="subscript"/>
        </w:rPr>
        <w:tab/>
      </w:r>
      <w:r w:rsidR="005B4B1D">
        <w:t>c</w:t>
      </w:r>
      <w:r w:rsidR="005B4B1D">
        <w:rPr>
          <w:rStyle w:val="subscript"/>
        </w:rPr>
        <w:t>2</w:t>
      </w:r>
      <w:r w:rsidR="005B4B1D">
        <w:rPr>
          <w:rStyle w:val="subscript"/>
        </w:rPr>
        <w:tab/>
      </w:r>
      <w:r w:rsidR="005B4B1D">
        <w:t>c</w:t>
      </w:r>
      <w:r w:rsidR="005B4B1D">
        <w:rPr>
          <w:rStyle w:val="subscript"/>
        </w:rPr>
        <w:t>3</w:t>
      </w:r>
      <w:r w:rsidR="005B4B1D">
        <w:rPr>
          <w:rStyle w:val="subscript"/>
        </w:rPr>
        <w:tab/>
      </w:r>
      <w:r w:rsidR="005B4B1D">
        <w:t>c</w:t>
      </w:r>
      <w:r w:rsidR="005B4B1D">
        <w:rPr>
          <w:rStyle w:val="subscript"/>
        </w:rPr>
        <w:t>4</w:t>
      </w:r>
      <w:r w:rsidR="005B4B1D">
        <w:rPr>
          <w:rStyle w:val="subscript"/>
        </w:rPr>
        <w:tab/>
      </w:r>
      <w:r w:rsidR="005B4B1D">
        <w:t>c</w:t>
      </w:r>
      <w:r>
        <w:rPr>
          <w:rStyle w:val="subscript"/>
        </w:rPr>
        <w:t>0</w:t>
      </w:r>
      <w:r w:rsidR="005B4B1D">
        <w:rPr>
          <w:rStyle w:val="subscript"/>
        </w:rPr>
        <w:tab/>
      </w:r>
      <w:r w:rsidR="005B4B1D">
        <w:t>c</w:t>
      </w:r>
      <w:r w:rsidR="005B4B1D">
        <w:rPr>
          <w:rStyle w:val="subscript"/>
        </w:rPr>
        <w:t>1</w:t>
      </w:r>
      <w:r w:rsidR="005B4B1D">
        <w:rPr>
          <w:rStyle w:val="subscript"/>
        </w:rPr>
        <w:tab/>
      </w:r>
      <w:r w:rsidR="005B4B1D">
        <w:t>c</w:t>
      </w:r>
      <w:r w:rsidR="005B4B1D">
        <w:rPr>
          <w:rStyle w:val="subscript"/>
        </w:rPr>
        <w:t>2</w:t>
      </w:r>
      <w:r w:rsidR="005B4B1D">
        <w:rPr>
          <w:rStyle w:val="subscript"/>
        </w:rPr>
        <w:tab/>
      </w:r>
      <w:r w:rsidR="005B4B1D">
        <w:t>c</w:t>
      </w:r>
      <w:r w:rsidR="005B4B1D">
        <w:rPr>
          <w:rStyle w:val="subscript"/>
        </w:rPr>
        <w:t>3</w:t>
      </w:r>
      <w:r w:rsidR="005B4B1D">
        <w:rPr>
          <w:rStyle w:val="subscript"/>
        </w:rPr>
        <w:tab/>
      </w:r>
      <w:r w:rsidR="005B4B1D">
        <w:t>c</w:t>
      </w:r>
      <w:r w:rsidR="005B4B1D">
        <w:rPr>
          <w:rStyle w:val="subscript"/>
        </w:rPr>
        <w:t>4</w:t>
      </w:r>
      <w:r w:rsidR="005B4B1D">
        <w:rPr>
          <w:rStyle w:val="subscript"/>
        </w:rPr>
        <w:tab/>
      </w:r>
      <w:r w:rsidR="005B4B1D">
        <w:t>c</w:t>
      </w:r>
      <w:r>
        <w:rPr>
          <w:rStyle w:val="subscript"/>
        </w:rPr>
        <w:t>0</w:t>
      </w:r>
      <w:r w:rsidR="005B4B1D">
        <w:rPr>
          <w:rStyle w:val="subscript"/>
        </w:rPr>
        <w:tab/>
      </w:r>
      <w:r w:rsidR="005B4B1D">
        <w:t>c</w:t>
      </w:r>
      <w:r>
        <w:rPr>
          <w:rStyle w:val="subscript"/>
        </w:rPr>
        <w:t>1</w:t>
      </w:r>
      <w:r w:rsidR="005B4B1D">
        <w:rPr>
          <w:rStyle w:val="subscript"/>
        </w:rPr>
        <w:t xml:space="preserve"> </w:t>
      </w:r>
      <w:r w:rsidR="005B4B1D">
        <w:t xml:space="preserve"> ...</w:t>
      </w:r>
      <w:r w:rsidR="005B4B1D">
        <w:rPr>
          <w:rStyle w:val="subscript"/>
        </w:rPr>
        <w:tab/>
      </w:r>
    </w:p>
    <w:p w14:paraId="2BF82368" w14:textId="77777777" w:rsidR="005B4B1D" w:rsidRDefault="005B4B1D" w:rsidP="005B4B1D">
      <w:r>
        <w:tab/>
      </w:r>
      <w:r>
        <w:tab/>
      </w:r>
      <w:r>
        <w:tab/>
      </w:r>
      <w:r>
        <w:tab/>
      </w:r>
      <w:r>
        <w:tab/>
        <w:t>h</w:t>
      </w:r>
      <w:r>
        <w:rPr>
          <w:rStyle w:val="subscript"/>
        </w:rPr>
        <w:t>0</w:t>
      </w:r>
      <w:r>
        <w:rPr>
          <w:rStyle w:val="subscript"/>
        </w:rPr>
        <w:tab/>
      </w:r>
      <w:r>
        <w:t>h</w:t>
      </w:r>
      <w:r>
        <w:rPr>
          <w:rStyle w:val="subscript"/>
        </w:rPr>
        <w:t>1</w:t>
      </w:r>
      <w:r>
        <w:rPr>
          <w:rStyle w:val="subscript"/>
        </w:rPr>
        <w:tab/>
      </w:r>
      <w:r>
        <w:t>h</w:t>
      </w:r>
      <w:r>
        <w:rPr>
          <w:rStyle w:val="subscript"/>
        </w:rPr>
        <w:t>2</w:t>
      </w:r>
      <w:r>
        <w:rPr>
          <w:rStyle w:val="subscript"/>
        </w:rPr>
        <w:tab/>
      </w:r>
      <w:r>
        <w:t>h</w:t>
      </w:r>
      <w:r>
        <w:rPr>
          <w:rStyle w:val="subscript"/>
        </w:rPr>
        <w:t>3</w:t>
      </w:r>
      <w:r>
        <w:rPr>
          <w:rStyle w:val="subscript"/>
        </w:rPr>
        <w:tab/>
      </w:r>
    </w:p>
    <w:p w14:paraId="697329C4" w14:textId="77777777" w:rsidR="005B4B1D" w:rsidRDefault="005B4B1D" w:rsidP="005B4B1D"/>
    <w:p w14:paraId="02162E02" w14:textId="77777777" w:rsidR="005B4B1D" w:rsidRPr="005B4B1D" w:rsidRDefault="005B4B1D" w:rsidP="005B4B1D">
      <w:r>
        <w:t>No matter where we put our h</w:t>
      </w:r>
      <w:r>
        <w:rPr>
          <w:rStyle w:val="subscript"/>
        </w:rPr>
        <w:t>i</w:t>
      </w:r>
      <w:r>
        <w:t xml:space="preserve"> row</w:t>
      </w:r>
      <w:r w:rsidR="00180A08">
        <w:t xml:space="preserve"> (that is, for any m &gt; 0)</w:t>
      </w:r>
      <w:r>
        <w:t xml:space="preserve">, </w:t>
      </w:r>
      <w:r w:rsidR="00180A08">
        <w:t xml:space="preserve">equation </w:t>
      </w:r>
      <w:r>
        <w:t>(B.9) is satisfied</w:t>
      </w:r>
      <w:r w:rsidR="00180A08">
        <w:t xml:space="preserve">. Therefore, the sequence of (B.10) is a solution of the difference equation (B.9) and that is what we set out to prove. </w:t>
      </w:r>
    </w:p>
    <w:p w14:paraId="27EFA220" w14:textId="77777777" w:rsidR="005B4B1D" w:rsidRDefault="005B4B1D" w:rsidP="005B4B1D"/>
    <w:p w14:paraId="2F2B5D3A" w14:textId="77777777" w:rsidR="00337F84" w:rsidRPr="007944AC" w:rsidRDefault="00337F84" w:rsidP="00F376F8"/>
    <w:sectPr w:rsidR="00337F84" w:rsidRPr="007944A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CD14C" w14:textId="77777777" w:rsidR="00933C38" w:rsidRDefault="00933C38">
      <w:r>
        <w:separator/>
      </w:r>
    </w:p>
  </w:endnote>
  <w:endnote w:type="continuationSeparator" w:id="0">
    <w:p w14:paraId="53B26942" w14:textId="77777777" w:rsidR="00933C38" w:rsidRDefault="0093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CD9CA" w14:textId="77777777" w:rsidR="0025777E" w:rsidRDefault="0025777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944D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D3DE" w14:textId="77777777" w:rsidR="00933C38" w:rsidRDefault="00933C38">
      <w:r>
        <w:separator/>
      </w:r>
    </w:p>
  </w:footnote>
  <w:footnote w:type="continuationSeparator" w:id="0">
    <w:p w14:paraId="28768C2F" w14:textId="77777777" w:rsidR="00933C38" w:rsidRDefault="00933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6861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1992"/>
    <w:rsid w:val="000D2080"/>
    <w:rsid w:val="000F4AD2"/>
    <w:rsid w:val="000F7B78"/>
    <w:rsid w:val="00100E51"/>
    <w:rsid w:val="00115652"/>
    <w:rsid w:val="00117F1C"/>
    <w:rsid w:val="00130273"/>
    <w:rsid w:val="00135373"/>
    <w:rsid w:val="001570C9"/>
    <w:rsid w:val="001668F7"/>
    <w:rsid w:val="001677E9"/>
    <w:rsid w:val="00180A08"/>
    <w:rsid w:val="00181C6C"/>
    <w:rsid w:val="00186EA4"/>
    <w:rsid w:val="00190B89"/>
    <w:rsid w:val="001944D4"/>
    <w:rsid w:val="00194C37"/>
    <w:rsid w:val="00195938"/>
    <w:rsid w:val="001A1EFA"/>
    <w:rsid w:val="001E0BB5"/>
    <w:rsid w:val="0020790D"/>
    <w:rsid w:val="002170F0"/>
    <w:rsid w:val="00227FEA"/>
    <w:rsid w:val="002303DA"/>
    <w:rsid w:val="00252488"/>
    <w:rsid w:val="0025777E"/>
    <w:rsid w:val="00257AC0"/>
    <w:rsid w:val="0026152B"/>
    <w:rsid w:val="00265985"/>
    <w:rsid w:val="00283691"/>
    <w:rsid w:val="00291390"/>
    <w:rsid w:val="002A48AF"/>
    <w:rsid w:val="002A66FF"/>
    <w:rsid w:val="002C5CCF"/>
    <w:rsid w:val="002C5FD8"/>
    <w:rsid w:val="002D4894"/>
    <w:rsid w:val="002F271F"/>
    <w:rsid w:val="002F6416"/>
    <w:rsid w:val="0030350C"/>
    <w:rsid w:val="00330E53"/>
    <w:rsid w:val="00337F84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B4B1D"/>
    <w:rsid w:val="005C0914"/>
    <w:rsid w:val="005F0429"/>
    <w:rsid w:val="005F0E1C"/>
    <w:rsid w:val="00605A63"/>
    <w:rsid w:val="006160A6"/>
    <w:rsid w:val="00617CAF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944AC"/>
    <w:rsid w:val="00796B9E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372F8"/>
    <w:rsid w:val="0085248A"/>
    <w:rsid w:val="00855BAC"/>
    <w:rsid w:val="008675B1"/>
    <w:rsid w:val="008830D0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3C38"/>
    <w:rsid w:val="00934B66"/>
    <w:rsid w:val="00935C1C"/>
    <w:rsid w:val="00942AAE"/>
    <w:rsid w:val="00956861"/>
    <w:rsid w:val="00960DBC"/>
    <w:rsid w:val="00980C36"/>
    <w:rsid w:val="009835F4"/>
    <w:rsid w:val="0098533C"/>
    <w:rsid w:val="009B2908"/>
    <w:rsid w:val="009C2FAF"/>
    <w:rsid w:val="009E477C"/>
    <w:rsid w:val="00A032BA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02FBA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333B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67DEE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376F8"/>
    <w:rsid w:val="00F42D11"/>
    <w:rsid w:val="00F5114F"/>
    <w:rsid w:val="00F97418"/>
    <w:rsid w:val="00FA223C"/>
    <w:rsid w:val="00FB71C5"/>
    <w:rsid w:val="00FD7C27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02016F"/>
  <w15:chartTrackingRefBased/>
  <w15:docId w15:val="{F4FC3E5E-7030-4665-968B-917EB305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1406</Words>
  <Characters>5600</Characters>
  <Application>Microsoft Office Word</Application>
  <DocSecurity>4</DocSecurity>
  <Lines>151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2026-09-06T19:44:00Z</dcterms:created>
  <dcterms:modified xsi:type="dcterms:W3CDTF">2026-09-06T19:44:00Z</dcterms:modified>
</cp:coreProperties>
</file>