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637E1" w14:textId="77777777" w:rsidR="00291390" w:rsidRDefault="00DC48F8">
      <w:pPr>
        <w:tabs>
          <w:tab w:val="right" w:pos="9270"/>
        </w:tabs>
      </w:pPr>
      <w:r>
        <w:rPr>
          <w:b/>
        </w:rPr>
        <w:t>New Section 2.5</w:t>
      </w:r>
      <w:r>
        <w:rPr>
          <w:b/>
        </w:rPr>
        <w:tab/>
      </w:r>
      <w:r w:rsidR="00291390">
        <w:tab/>
      </w:r>
      <w:r w:rsidR="00291390">
        <w:tab/>
      </w:r>
      <w:r w:rsidR="00291390">
        <w:tab/>
      </w:r>
      <w:r w:rsidR="00291390">
        <w:tab/>
      </w:r>
      <w:r w:rsidR="00291390">
        <w:tab/>
        <w:t>PhL</w:t>
      </w:r>
      <w:r w:rsidR="00291390">
        <w:tab/>
      </w:r>
      <w:r w:rsidR="00291390">
        <w:tab/>
      </w:r>
      <w:r>
        <w:t>7.18.13</w:t>
      </w:r>
    </w:p>
    <w:p w14:paraId="7FEA824F" w14:textId="77777777" w:rsidR="00291390" w:rsidRDefault="00291390">
      <w:pPr>
        <w:tabs>
          <w:tab w:val="left" w:pos="7200"/>
          <w:tab w:val="left" w:pos="7920"/>
          <w:tab w:val="right" w:pos="9270"/>
        </w:tabs>
      </w:pPr>
    </w:p>
    <w:p w14:paraId="62960D27" w14:textId="77777777" w:rsidR="0026609C" w:rsidRPr="0026609C" w:rsidRDefault="0026609C">
      <w:pPr>
        <w:tabs>
          <w:tab w:val="left" w:pos="7200"/>
          <w:tab w:val="left" w:pos="7920"/>
          <w:tab w:val="right" w:pos="9270"/>
        </w:tabs>
        <w:rPr>
          <w:color w:val="FF0000"/>
        </w:rPr>
      </w:pPr>
      <w:r w:rsidRPr="0026609C">
        <w:rPr>
          <w:color w:val="FF0000"/>
        </w:rPr>
        <w:t>This "new" stuff got thrown out and all the probability stuff went into the last FT appendix. Sectio</w:t>
      </w:r>
      <w:r>
        <w:rPr>
          <w:color w:val="FF0000"/>
        </w:rPr>
        <w:t xml:space="preserve">n 2.5 was rewritten many times and here is one of those times, now dumped. </w:t>
      </w:r>
    </w:p>
    <w:p w14:paraId="31838622" w14:textId="77777777" w:rsidR="0026609C" w:rsidRDefault="0026609C">
      <w:pPr>
        <w:tabs>
          <w:tab w:val="left" w:pos="7200"/>
          <w:tab w:val="left" w:pos="7920"/>
          <w:tab w:val="right" w:pos="9270"/>
        </w:tabs>
      </w:pPr>
    </w:p>
    <w:p w14:paraId="1DBD8E96" w14:textId="77777777" w:rsidR="0026609C" w:rsidRDefault="0026609C">
      <w:pPr>
        <w:tabs>
          <w:tab w:val="left" w:pos="7200"/>
          <w:tab w:val="left" w:pos="7920"/>
          <w:tab w:val="right" w:pos="9270"/>
        </w:tabs>
      </w:pPr>
    </w:p>
    <w:p w14:paraId="0C13C7DE" w14:textId="77777777" w:rsidR="007846EA" w:rsidRDefault="007846EA" w:rsidP="007846EA">
      <w:pPr>
        <w:pStyle w:val="TOC3"/>
        <w:tabs>
          <w:tab w:val="right" w:leader="dot" w:pos="9350"/>
        </w:tabs>
        <w:rPr>
          <w:noProof/>
          <w:sz w:val="24"/>
          <w:szCs w:val="24"/>
        </w:rPr>
      </w:pPr>
      <w:r>
        <w:rPr>
          <w:rStyle w:val="Hyperlink"/>
          <w:b/>
          <w:bCs/>
          <w:noProof/>
        </w:rPr>
        <w:fldChar w:fldCharType="begin"/>
      </w:r>
      <w:r>
        <w:rPr>
          <w:rStyle w:val="Hyperlink"/>
          <w:b/>
          <w:bCs/>
          <w:noProof/>
        </w:rPr>
        <w:instrText xml:space="preserve"> TOC \o "1-4" \h \z \u </w:instrText>
      </w:r>
      <w:r>
        <w:rPr>
          <w:rStyle w:val="Hyperlink"/>
          <w:b/>
          <w:bCs/>
          <w:noProof/>
        </w:rPr>
        <w:fldChar w:fldCharType="separate"/>
      </w:r>
      <w:hyperlink w:anchor="_Toc362202664" w:history="1">
        <w:r w:rsidRPr="009F6443">
          <w:rPr>
            <w:rStyle w:val="Hyperlink"/>
            <w:noProof/>
          </w:rPr>
          <w:t>2.5 Basic Probability Theory, MLS Spectral Power Density, and Autocorrelation</w:t>
        </w:r>
        <w:r>
          <w:rPr>
            <w:noProof/>
            <w:webHidden/>
          </w:rPr>
          <w:tab/>
        </w:r>
        <w:r>
          <w:rPr>
            <w:noProof/>
            <w:webHidden/>
          </w:rPr>
          <w:fldChar w:fldCharType="begin"/>
        </w:r>
        <w:r>
          <w:rPr>
            <w:noProof/>
            <w:webHidden/>
          </w:rPr>
          <w:instrText xml:space="preserve"> PAGEREF _Toc362202664 \h </w:instrText>
        </w:r>
        <w:r w:rsidR="0039291D">
          <w:rPr>
            <w:noProof/>
          </w:rPr>
        </w:r>
        <w:r>
          <w:rPr>
            <w:noProof/>
            <w:webHidden/>
          </w:rPr>
          <w:fldChar w:fldCharType="separate"/>
        </w:r>
        <w:r>
          <w:rPr>
            <w:noProof/>
            <w:webHidden/>
          </w:rPr>
          <w:t>1</w:t>
        </w:r>
        <w:r>
          <w:rPr>
            <w:noProof/>
            <w:webHidden/>
          </w:rPr>
          <w:fldChar w:fldCharType="end"/>
        </w:r>
      </w:hyperlink>
    </w:p>
    <w:p w14:paraId="6DE74C0A" w14:textId="77777777" w:rsidR="007846EA" w:rsidRDefault="007846EA" w:rsidP="007846EA">
      <w:pPr>
        <w:pStyle w:val="TOC4"/>
        <w:tabs>
          <w:tab w:val="right" w:leader="dot" w:pos="9350"/>
        </w:tabs>
        <w:rPr>
          <w:noProof/>
          <w:sz w:val="24"/>
          <w:szCs w:val="24"/>
        </w:rPr>
      </w:pPr>
      <w:hyperlink w:anchor="_Toc362202665" w:history="1">
        <w:r w:rsidRPr="009F6443">
          <w:rPr>
            <w:rStyle w:val="Hyperlink"/>
            <w:noProof/>
          </w:rPr>
          <w:t>(a) Basic Probability Theory</w:t>
        </w:r>
        <w:r>
          <w:rPr>
            <w:noProof/>
            <w:webHidden/>
          </w:rPr>
          <w:tab/>
        </w:r>
        <w:r>
          <w:rPr>
            <w:noProof/>
            <w:webHidden/>
          </w:rPr>
          <w:fldChar w:fldCharType="begin"/>
        </w:r>
        <w:r>
          <w:rPr>
            <w:noProof/>
            <w:webHidden/>
          </w:rPr>
          <w:instrText xml:space="preserve"> PAGEREF _Toc362202665 \h </w:instrText>
        </w:r>
        <w:r w:rsidR="0039291D">
          <w:rPr>
            <w:noProof/>
          </w:rPr>
        </w:r>
        <w:r>
          <w:rPr>
            <w:noProof/>
            <w:webHidden/>
          </w:rPr>
          <w:fldChar w:fldCharType="separate"/>
        </w:r>
        <w:r>
          <w:rPr>
            <w:noProof/>
            <w:webHidden/>
          </w:rPr>
          <w:t>1</w:t>
        </w:r>
        <w:r>
          <w:rPr>
            <w:noProof/>
            <w:webHidden/>
          </w:rPr>
          <w:fldChar w:fldCharType="end"/>
        </w:r>
      </w:hyperlink>
    </w:p>
    <w:p w14:paraId="5D5D04E8" w14:textId="77777777" w:rsidR="007846EA" w:rsidRDefault="007846EA" w:rsidP="007846EA">
      <w:pPr>
        <w:pStyle w:val="TOC4"/>
        <w:tabs>
          <w:tab w:val="right" w:leader="dot" w:pos="9350"/>
        </w:tabs>
        <w:rPr>
          <w:noProof/>
          <w:sz w:val="24"/>
          <w:szCs w:val="24"/>
        </w:rPr>
      </w:pPr>
      <w:hyperlink w:anchor="_Toc362202666" w:history="1">
        <w:r w:rsidRPr="009F6443">
          <w:rPr>
            <w:rStyle w:val="Hyperlink"/>
            <w:noProof/>
          </w:rPr>
          <w:t>(b) Application to Sequences</w:t>
        </w:r>
        <w:r>
          <w:rPr>
            <w:noProof/>
            <w:webHidden/>
          </w:rPr>
          <w:tab/>
        </w:r>
        <w:r>
          <w:rPr>
            <w:noProof/>
            <w:webHidden/>
          </w:rPr>
          <w:fldChar w:fldCharType="begin"/>
        </w:r>
        <w:r>
          <w:rPr>
            <w:noProof/>
            <w:webHidden/>
          </w:rPr>
          <w:instrText xml:space="preserve"> PAGEREF _Toc362202666 \h </w:instrText>
        </w:r>
        <w:r w:rsidR="0039291D">
          <w:rPr>
            <w:noProof/>
          </w:rPr>
        </w:r>
        <w:r>
          <w:rPr>
            <w:noProof/>
            <w:webHidden/>
          </w:rPr>
          <w:fldChar w:fldCharType="separate"/>
        </w:r>
        <w:r>
          <w:rPr>
            <w:noProof/>
            <w:webHidden/>
          </w:rPr>
          <w:t>4</w:t>
        </w:r>
        <w:r>
          <w:rPr>
            <w:noProof/>
            <w:webHidden/>
          </w:rPr>
          <w:fldChar w:fldCharType="end"/>
        </w:r>
      </w:hyperlink>
    </w:p>
    <w:p w14:paraId="54921A10" w14:textId="77777777" w:rsidR="007846EA" w:rsidRDefault="007846EA" w:rsidP="007846EA">
      <w:pPr>
        <w:pStyle w:val="TOC4"/>
        <w:tabs>
          <w:tab w:val="right" w:leader="dot" w:pos="9350"/>
        </w:tabs>
        <w:rPr>
          <w:noProof/>
          <w:sz w:val="24"/>
          <w:szCs w:val="24"/>
        </w:rPr>
      </w:pPr>
      <w:hyperlink w:anchor="_Toc362202667" w:history="1">
        <w:r w:rsidRPr="009F6443">
          <w:rPr>
            <w:rStyle w:val="Hyperlink"/>
            <w:noProof/>
          </w:rPr>
          <w:t>(c)  A Plan for Finding the Spectral Power Density of an MLS Sequence</w:t>
        </w:r>
        <w:r>
          <w:rPr>
            <w:noProof/>
            <w:webHidden/>
          </w:rPr>
          <w:tab/>
        </w:r>
        <w:r>
          <w:rPr>
            <w:noProof/>
            <w:webHidden/>
          </w:rPr>
          <w:fldChar w:fldCharType="begin"/>
        </w:r>
        <w:r>
          <w:rPr>
            <w:noProof/>
            <w:webHidden/>
          </w:rPr>
          <w:instrText xml:space="preserve"> PAGEREF _Toc362202667 \h </w:instrText>
        </w:r>
        <w:r w:rsidR="0039291D">
          <w:rPr>
            <w:noProof/>
          </w:rPr>
        </w:r>
        <w:r>
          <w:rPr>
            <w:noProof/>
            <w:webHidden/>
          </w:rPr>
          <w:fldChar w:fldCharType="separate"/>
        </w:r>
        <w:r>
          <w:rPr>
            <w:noProof/>
            <w:webHidden/>
          </w:rPr>
          <w:t>7</w:t>
        </w:r>
        <w:r>
          <w:rPr>
            <w:noProof/>
            <w:webHidden/>
          </w:rPr>
          <w:fldChar w:fldCharType="end"/>
        </w:r>
      </w:hyperlink>
    </w:p>
    <w:p w14:paraId="03FEB33B" w14:textId="77777777" w:rsidR="007846EA" w:rsidRDefault="007846EA" w:rsidP="007846EA">
      <w:pPr>
        <w:pStyle w:val="TOC4"/>
        <w:tabs>
          <w:tab w:val="right" w:leader="dot" w:pos="9350"/>
        </w:tabs>
        <w:rPr>
          <w:noProof/>
          <w:sz w:val="24"/>
          <w:szCs w:val="24"/>
        </w:rPr>
      </w:pPr>
      <w:hyperlink w:anchor="_Toc362202668" w:history="1">
        <w:r w:rsidRPr="009F6443">
          <w:rPr>
            <w:rStyle w:val="Hyperlink"/>
            <w:noProof/>
          </w:rPr>
          <w:t>(d) Case 1:  The Spectral Power Density of an MLS Sequence with symbols in {1,0}.</w:t>
        </w:r>
        <w:r>
          <w:rPr>
            <w:noProof/>
            <w:webHidden/>
          </w:rPr>
          <w:tab/>
        </w:r>
        <w:r>
          <w:rPr>
            <w:noProof/>
            <w:webHidden/>
          </w:rPr>
          <w:fldChar w:fldCharType="begin"/>
        </w:r>
        <w:r>
          <w:rPr>
            <w:noProof/>
            <w:webHidden/>
          </w:rPr>
          <w:instrText xml:space="preserve"> PAGEREF _Toc362202668 \h </w:instrText>
        </w:r>
        <w:r w:rsidR="0039291D">
          <w:rPr>
            <w:noProof/>
          </w:rPr>
        </w:r>
        <w:r>
          <w:rPr>
            <w:noProof/>
            <w:webHidden/>
          </w:rPr>
          <w:fldChar w:fldCharType="separate"/>
        </w:r>
        <w:r>
          <w:rPr>
            <w:noProof/>
            <w:webHidden/>
          </w:rPr>
          <w:t>8</w:t>
        </w:r>
        <w:r>
          <w:rPr>
            <w:noProof/>
            <w:webHidden/>
          </w:rPr>
          <w:fldChar w:fldCharType="end"/>
        </w:r>
      </w:hyperlink>
    </w:p>
    <w:p w14:paraId="5D2E829F" w14:textId="77777777" w:rsidR="007846EA" w:rsidRDefault="007846EA" w:rsidP="007846EA">
      <w:pPr>
        <w:pStyle w:val="TOC4"/>
        <w:tabs>
          <w:tab w:val="right" w:leader="dot" w:pos="9350"/>
        </w:tabs>
        <w:rPr>
          <w:noProof/>
          <w:sz w:val="24"/>
          <w:szCs w:val="24"/>
        </w:rPr>
      </w:pPr>
      <w:hyperlink w:anchor="_Toc362202669" w:history="1">
        <w:r w:rsidRPr="009F6443">
          <w:rPr>
            <w:rStyle w:val="Hyperlink"/>
            <w:noProof/>
          </w:rPr>
          <w:t>(e) Case 2:  The Spectral Power Density of an MLS Sequence with symbols in {1,-1}</w:t>
        </w:r>
        <w:r>
          <w:rPr>
            <w:noProof/>
            <w:webHidden/>
          </w:rPr>
          <w:tab/>
        </w:r>
        <w:r>
          <w:rPr>
            <w:noProof/>
            <w:webHidden/>
          </w:rPr>
          <w:fldChar w:fldCharType="begin"/>
        </w:r>
        <w:r>
          <w:rPr>
            <w:noProof/>
            <w:webHidden/>
          </w:rPr>
          <w:instrText xml:space="preserve"> PAGEREF _Toc362202669 \h </w:instrText>
        </w:r>
        <w:r w:rsidR="0039291D">
          <w:rPr>
            <w:noProof/>
          </w:rPr>
        </w:r>
        <w:r>
          <w:rPr>
            <w:noProof/>
            <w:webHidden/>
          </w:rPr>
          <w:fldChar w:fldCharType="separate"/>
        </w:r>
        <w:r>
          <w:rPr>
            <w:noProof/>
            <w:webHidden/>
          </w:rPr>
          <w:t>11</w:t>
        </w:r>
        <w:r>
          <w:rPr>
            <w:noProof/>
            <w:webHidden/>
          </w:rPr>
          <w:fldChar w:fldCharType="end"/>
        </w:r>
      </w:hyperlink>
    </w:p>
    <w:p w14:paraId="5C5603B3" w14:textId="77777777" w:rsidR="007846EA" w:rsidRDefault="007846EA" w:rsidP="007846EA">
      <w:pPr>
        <w:pStyle w:val="TOC4"/>
        <w:tabs>
          <w:tab w:val="right" w:leader="dot" w:pos="9350"/>
        </w:tabs>
        <w:rPr>
          <w:noProof/>
          <w:sz w:val="24"/>
          <w:szCs w:val="24"/>
        </w:rPr>
      </w:pPr>
      <w:hyperlink w:anchor="_Toc362202670" w:history="1">
        <w:r w:rsidRPr="009F6443">
          <w:rPr>
            <w:rStyle w:val="Hyperlink"/>
            <w:noProof/>
          </w:rPr>
          <w:t>(f) Statistics Summary Table for an MLS sequence for Both Cases</w:t>
        </w:r>
        <w:r>
          <w:rPr>
            <w:noProof/>
            <w:webHidden/>
          </w:rPr>
          <w:tab/>
        </w:r>
        <w:r>
          <w:rPr>
            <w:noProof/>
            <w:webHidden/>
          </w:rPr>
          <w:fldChar w:fldCharType="begin"/>
        </w:r>
        <w:r>
          <w:rPr>
            <w:noProof/>
            <w:webHidden/>
          </w:rPr>
          <w:instrText xml:space="preserve"> PAGEREF _Toc362202670 \h </w:instrText>
        </w:r>
        <w:r w:rsidR="0039291D">
          <w:rPr>
            <w:noProof/>
          </w:rPr>
        </w:r>
        <w:r>
          <w:rPr>
            <w:noProof/>
            <w:webHidden/>
          </w:rPr>
          <w:fldChar w:fldCharType="separate"/>
        </w:r>
        <w:r>
          <w:rPr>
            <w:noProof/>
            <w:webHidden/>
          </w:rPr>
          <w:t>12</w:t>
        </w:r>
        <w:r>
          <w:rPr>
            <w:noProof/>
            <w:webHidden/>
          </w:rPr>
          <w:fldChar w:fldCharType="end"/>
        </w:r>
      </w:hyperlink>
    </w:p>
    <w:p w14:paraId="6AD8C01E" w14:textId="77777777" w:rsidR="007846EA" w:rsidRDefault="007846EA" w:rsidP="007846EA">
      <w:pPr>
        <w:pStyle w:val="TOC4"/>
        <w:tabs>
          <w:tab w:val="right" w:leader="dot" w:pos="9350"/>
        </w:tabs>
        <w:rPr>
          <w:noProof/>
          <w:sz w:val="24"/>
          <w:szCs w:val="24"/>
        </w:rPr>
      </w:pPr>
      <w:hyperlink w:anchor="_Toc362202671" w:history="1">
        <w:r w:rsidRPr="009F6443">
          <w:rPr>
            <w:rStyle w:val="Hyperlink"/>
            <w:noProof/>
          </w:rPr>
          <w:t>(g) The Autocorrelation Sequence</w:t>
        </w:r>
        <w:r>
          <w:rPr>
            <w:noProof/>
            <w:webHidden/>
          </w:rPr>
          <w:tab/>
        </w:r>
        <w:r>
          <w:rPr>
            <w:noProof/>
            <w:webHidden/>
          </w:rPr>
          <w:fldChar w:fldCharType="begin"/>
        </w:r>
        <w:r>
          <w:rPr>
            <w:noProof/>
            <w:webHidden/>
          </w:rPr>
          <w:instrText xml:space="preserve"> PAGEREF _Toc362202671 \h </w:instrText>
        </w:r>
        <w:r w:rsidR="0039291D">
          <w:rPr>
            <w:noProof/>
          </w:rPr>
        </w:r>
        <w:r>
          <w:rPr>
            <w:noProof/>
            <w:webHidden/>
          </w:rPr>
          <w:fldChar w:fldCharType="separate"/>
        </w:r>
        <w:r>
          <w:rPr>
            <w:noProof/>
            <w:webHidden/>
          </w:rPr>
          <w:t>13</w:t>
        </w:r>
        <w:r>
          <w:rPr>
            <w:noProof/>
            <w:webHidden/>
          </w:rPr>
          <w:fldChar w:fldCharType="end"/>
        </w:r>
      </w:hyperlink>
    </w:p>
    <w:p w14:paraId="184F33CA" w14:textId="77777777" w:rsidR="007846EA" w:rsidRDefault="007846EA" w:rsidP="007846EA">
      <w:pPr>
        <w:pStyle w:val="TOC4"/>
        <w:tabs>
          <w:tab w:val="right" w:leader="dot" w:pos="9350"/>
        </w:tabs>
        <w:rPr>
          <w:noProof/>
          <w:sz w:val="24"/>
          <w:szCs w:val="24"/>
        </w:rPr>
      </w:pPr>
      <w:hyperlink w:anchor="_Toc362202672" w:history="1">
        <w:r w:rsidRPr="009F6443">
          <w:rPr>
            <w:rStyle w:val="Hyperlink"/>
            <w:noProof/>
          </w:rPr>
          <w:t>(h) MLS spectrum for symbols in {1,0}</w:t>
        </w:r>
        <w:r>
          <w:rPr>
            <w:noProof/>
            <w:webHidden/>
          </w:rPr>
          <w:tab/>
        </w:r>
        <w:r>
          <w:rPr>
            <w:noProof/>
            <w:webHidden/>
          </w:rPr>
          <w:fldChar w:fldCharType="begin"/>
        </w:r>
        <w:r>
          <w:rPr>
            <w:noProof/>
            <w:webHidden/>
          </w:rPr>
          <w:instrText xml:space="preserve"> PAGEREF _Toc362202672 \h </w:instrText>
        </w:r>
        <w:r w:rsidR="0039291D">
          <w:rPr>
            <w:noProof/>
          </w:rPr>
        </w:r>
        <w:r>
          <w:rPr>
            <w:noProof/>
            <w:webHidden/>
          </w:rPr>
          <w:fldChar w:fldCharType="separate"/>
        </w:r>
        <w:r>
          <w:rPr>
            <w:noProof/>
            <w:webHidden/>
          </w:rPr>
          <w:t>16</w:t>
        </w:r>
        <w:r>
          <w:rPr>
            <w:noProof/>
            <w:webHidden/>
          </w:rPr>
          <w:fldChar w:fldCharType="end"/>
        </w:r>
      </w:hyperlink>
    </w:p>
    <w:p w14:paraId="31828DA6" w14:textId="77777777" w:rsidR="007846EA" w:rsidRDefault="007846EA" w:rsidP="007846EA">
      <w:pPr>
        <w:pStyle w:val="TOC4"/>
        <w:tabs>
          <w:tab w:val="right" w:leader="dot" w:pos="9350"/>
        </w:tabs>
        <w:rPr>
          <w:noProof/>
          <w:sz w:val="24"/>
          <w:szCs w:val="24"/>
        </w:rPr>
      </w:pPr>
      <w:hyperlink w:anchor="_Toc362202673" w:history="1">
        <w:r w:rsidRPr="009F6443">
          <w:rPr>
            <w:rStyle w:val="Hyperlink"/>
            <w:noProof/>
          </w:rPr>
          <w:t>(i) MLS spectrum fo</w:t>
        </w:r>
        <w:r w:rsidRPr="009F6443">
          <w:rPr>
            <w:rStyle w:val="Hyperlink"/>
            <w:noProof/>
          </w:rPr>
          <w:t>r</w:t>
        </w:r>
        <w:r w:rsidRPr="009F6443">
          <w:rPr>
            <w:rStyle w:val="Hyperlink"/>
            <w:noProof/>
          </w:rPr>
          <w:t xml:space="preserve"> symbols in {1,-1}</w:t>
        </w:r>
        <w:r>
          <w:rPr>
            <w:noProof/>
            <w:webHidden/>
          </w:rPr>
          <w:tab/>
        </w:r>
        <w:r>
          <w:rPr>
            <w:noProof/>
            <w:webHidden/>
          </w:rPr>
          <w:fldChar w:fldCharType="begin"/>
        </w:r>
        <w:r>
          <w:rPr>
            <w:noProof/>
            <w:webHidden/>
          </w:rPr>
          <w:instrText xml:space="preserve"> PAGEREF _Toc362202673 \h </w:instrText>
        </w:r>
        <w:r w:rsidR="0039291D">
          <w:rPr>
            <w:noProof/>
          </w:rPr>
        </w:r>
        <w:r>
          <w:rPr>
            <w:noProof/>
            <w:webHidden/>
          </w:rPr>
          <w:fldChar w:fldCharType="separate"/>
        </w:r>
        <w:r>
          <w:rPr>
            <w:noProof/>
            <w:webHidden/>
          </w:rPr>
          <w:t>19</w:t>
        </w:r>
        <w:r>
          <w:rPr>
            <w:noProof/>
            <w:webHidden/>
          </w:rPr>
          <w:fldChar w:fldCharType="end"/>
        </w:r>
      </w:hyperlink>
    </w:p>
    <w:p w14:paraId="7880D4CB" w14:textId="77777777" w:rsidR="007846EA" w:rsidRDefault="007846EA" w:rsidP="007846EA">
      <w:pPr>
        <w:pStyle w:val="TOC4"/>
        <w:tabs>
          <w:tab w:val="right" w:leader="dot" w:pos="9350"/>
        </w:tabs>
        <w:rPr>
          <w:noProof/>
          <w:sz w:val="24"/>
          <w:szCs w:val="24"/>
        </w:rPr>
      </w:pPr>
      <w:hyperlink w:anchor="_Toc362202674" w:history="1">
        <w:r w:rsidRPr="009F6443">
          <w:rPr>
            <w:rStyle w:val="Hyperlink"/>
            <w:noProof/>
          </w:rPr>
          <w:t>(j) The Z-Transf</w:t>
        </w:r>
        <w:r w:rsidRPr="009F6443">
          <w:rPr>
            <w:rStyle w:val="Hyperlink"/>
            <w:noProof/>
          </w:rPr>
          <w:t>o</w:t>
        </w:r>
        <w:r w:rsidRPr="009F6443">
          <w:rPr>
            <w:rStyle w:val="Hyperlink"/>
            <w:noProof/>
          </w:rPr>
          <w:t>rm Wiener-Khintchine Theorem</w:t>
        </w:r>
        <w:r>
          <w:rPr>
            <w:noProof/>
            <w:webHidden/>
          </w:rPr>
          <w:tab/>
        </w:r>
        <w:r>
          <w:rPr>
            <w:noProof/>
            <w:webHidden/>
          </w:rPr>
          <w:fldChar w:fldCharType="begin"/>
        </w:r>
        <w:r>
          <w:rPr>
            <w:noProof/>
            <w:webHidden/>
          </w:rPr>
          <w:instrText xml:space="preserve"> PAGEREF _Toc362202674 \h </w:instrText>
        </w:r>
        <w:r w:rsidR="0039291D">
          <w:rPr>
            <w:noProof/>
          </w:rPr>
        </w:r>
        <w:r>
          <w:rPr>
            <w:noProof/>
            <w:webHidden/>
          </w:rPr>
          <w:fldChar w:fldCharType="separate"/>
        </w:r>
        <w:r>
          <w:rPr>
            <w:noProof/>
            <w:webHidden/>
          </w:rPr>
          <w:t>20</w:t>
        </w:r>
        <w:r>
          <w:rPr>
            <w:noProof/>
            <w:webHidden/>
          </w:rPr>
          <w:fldChar w:fldCharType="end"/>
        </w:r>
      </w:hyperlink>
    </w:p>
    <w:p w14:paraId="0170787F" w14:textId="77777777" w:rsidR="007846EA" w:rsidRDefault="007846EA" w:rsidP="007846EA">
      <w:pPr>
        <w:pStyle w:val="TOC4"/>
        <w:tabs>
          <w:tab w:val="right" w:leader="dot" w:pos="9350"/>
        </w:tabs>
        <w:rPr>
          <w:noProof/>
          <w:sz w:val="24"/>
          <w:szCs w:val="24"/>
        </w:rPr>
      </w:pPr>
      <w:hyperlink w:anchor="_Toc362202675" w:history="1">
        <w:r w:rsidRPr="009F6443">
          <w:rPr>
            <w:rStyle w:val="Hyperlink"/>
            <w:noProof/>
          </w:rPr>
          <w:t>(k) Using Wiener-Khintchine to compute the MLS Spectrum</w:t>
        </w:r>
        <w:r>
          <w:rPr>
            <w:noProof/>
            <w:webHidden/>
          </w:rPr>
          <w:tab/>
        </w:r>
        <w:r>
          <w:rPr>
            <w:noProof/>
            <w:webHidden/>
          </w:rPr>
          <w:fldChar w:fldCharType="begin"/>
        </w:r>
        <w:r>
          <w:rPr>
            <w:noProof/>
            <w:webHidden/>
          </w:rPr>
          <w:instrText xml:space="preserve"> PAGEREF _Toc362202675 \h </w:instrText>
        </w:r>
        <w:r w:rsidR="0039291D">
          <w:rPr>
            <w:noProof/>
          </w:rPr>
        </w:r>
        <w:r>
          <w:rPr>
            <w:noProof/>
            <w:webHidden/>
          </w:rPr>
          <w:fldChar w:fldCharType="separate"/>
        </w:r>
        <w:r>
          <w:rPr>
            <w:noProof/>
            <w:webHidden/>
          </w:rPr>
          <w:t>22</w:t>
        </w:r>
        <w:r>
          <w:rPr>
            <w:noProof/>
            <w:webHidden/>
          </w:rPr>
          <w:fldChar w:fldCharType="end"/>
        </w:r>
      </w:hyperlink>
    </w:p>
    <w:p w14:paraId="52CB4048" w14:textId="77777777" w:rsidR="00A97950" w:rsidRDefault="007846EA" w:rsidP="00A97950">
      <w:pPr>
        <w:pStyle w:val="Heading3"/>
      </w:pPr>
      <w:r>
        <w:rPr>
          <w:rStyle w:val="Hyperlink"/>
          <w:rFonts w:cs="Times New Roman"/>
          <w:b w:val="0"/>
          <w:bCs w:val="0"/>
          <w:noProof/>
          <w:szCs w:val="20"/>
        </w:rPr>
        <w:fldChar w:fldCharType="end"/>
      </w:r>
    </w:p>
    <w:p w14:paraId="5A6DE113" w14:textId="77777777" w:rsidR="00A97950" w:rsidRDefault="00A97950" w:rsidP="00A97950">
      <w:pPr>
        <w:pStyle w:val="Heading3"/>
      </w:pPr>
    </w:p>
    <w:p w14:paraId="44606FD1" w14:textId="77777777" w:rsidR="00A97950" w:rsidRDefault="00A97950" w:rsidP="00A97950">
      <w:pPr>
        <w:pStyle w:val="Heading3"/>
      </w:pPr>
      <w:bookmarkStart w:id="0" w:name="_Toc362202664"/>
      <w:r>
        <w:t xml:space="preserve">2.5 </w:t>
      </w:r>
      <w:r w:rsidR="00FC2EC0">
        <w:t xml:space="preserve">Basic </w:t>
      </w:r>
      <w:r>
        <w:t xml:space="preserve">Probability </w:t>
      </w:r>
      <w:r w:rsidR="00504706">
        <w:t>Theory</w:t>
      </w:r>
      <w:r>
        <w:t>, MLS Spectral Power Density</w:t>
      </w:r>
      <w:r w:rsidR="004446E7">
        <w:t>,</w:t>
      </w:r>
      <w:r>
        <w:t xml:space="preserve"> and Autocorrelation</w:t>
      </w:r>
      <w:bookmarkEnd w:id="0"/>
    </w:p>
    <w:p w14:paraId="42AE7D91" w14:textId="77777777" w:rsidR="00D62BFF" w:rsidRDefault="00D62BFF">
      <w:pPr>
        <w:tabs>
          <w:tab w:val="left" w:pos="7200"/>
          <w:tab w:val="left" w:pos="7920"/>
          <w:tab w:val="right" w:pos="9270"/>
        </w:tabs>
      </w:pPr>
    </w:p>
    <w:p w14:paraId="3B13F8F2" w14:textId="77777777" w:rsidR="00DC48F8" w:rsidRPr="00A97950" w:rsidRDefault="00D62BFF" w:rsidP="00A97950">
      <w:pPr>
        <w:pStyle w:val="Heading4"/>
      </w:pPr>
      <w:bookmarkStart w:id="1" w:name="_Toc362202665"/>
      <w:r w:rsidRPr="00A97950">
        <w:t xml:space="preserve">(a) </w:t>
      </w:r>
      <w:r w:rsidR="00FC2EC0">
        <w:t xml:space="preserve">Basic </w:t>
      </w:r>
      <w:r w:rsidR="00DC48F8" w:rsidRPr="00A97950">
        <w:t xml:space="preserve">Probability </w:t>
      </w:r>
      <w:r w:rsidR="00504706">
        <w:t>Theory</w:t>
      </w:r>
      <w:bookmarkEnd w:id="1"/>
    </w:p>
    <w:p w14:paraId="08422A84" w14:textId="77777777" w:rsidR="00DC48F8" w:rsidRDefault="00DC48F8" w:rsidP="00DC48F8"/>
    <w:p w14:paraId="6D65D22E" w14:textId="77777777" w:rsidR="00DC48F8" w:rsidRDefault="00DC48F8" w:rsidP="00DC48F8">
      <w:r>
        <w:t xml:space="preserve">The probability of </w:t>
      </w:r>
      <w:r>
        <w:rPr>
          <w:i/>
        </w:rPr>
        <w:t>events</w:t>
      </w:r>
      <w:r>
        <w:t xml:space="preserve"> A and B both being true is denoted by P(A</w:t>
      </w:r>
      <w:r>
        <w:sym w:font="Symbol" w:char="F0C7"/>
      </w:r>
      <w:r>
        <w:t>B), or P(A,B)</w:t>
      </w:r>
      <w:r w:rsidRPr="004144CA">
        <w:t xml:space="preserve">. </w:t>
      </w:r>
      <w:r>
        <w:t xml:space="preserve">This is known as the joint second-order </w:t>
      </w:r>
      <w:r w:rsidRPr="007E1379">
        <w:rPr>
          <w:b/>
        </w:rPr>
        <w:t>probability density function (pdf).</w:t>
      </w:r>
      <w:r>
        <w:t xml:space="preserve"> A related concept is P(A|B) meaning the conditional probability that A is true given that B is true</w:t>
      </w:r>
      <w:r w:rsidRPr="004144CA">
        <w:t xml:space="preserve">. </w:t>
      </w:r>
      <w:r>
        <w:t xml:space="preserve">Here are the relations: </w:t>
      </w:r>
    </w:p>
    <w:p w14:paraId="763D32CE" w14:textId="77777777" w:rsidR="00DC48F8" w:rsidRDefault="00DC48F8" w:rsidP="00DC48F8"/>
    <w:p w14:paraId="24D31208" w14:textId="77777777" w:rsidR="00DC48F8" w:rsidRDefault="00DC48F8" w:rsidP="00FC2EC0">
      <w:pPr>
        <w:tabs>
          <w:tab w:val="left" w:pos="7200"/>
          <w:tab w:val="left" w:pos="7920"/>
          <w:tab w:val="right" w:pos="9270"/>
        </w:tabs>
      </w:pPr>
      <w:r>
        <w:tab/>
        <w:t>P(A,B) = P(A</w:t>
      </w:r>
      <w:r>
        <w:sym w:font="Symbol" w:char="F0C7"/>
      </w:r>
      <w:r>
        <w:t>B) = P(A|B) P(B) = P(B|A) P(A)  .</w:t>
      </w:r>
      <w:r>
        <w:tab/>
      </w:r>
      <w:r>
        <w:tab/>
      </w:r>
      <w:r>
        <w:tab/>
      </w:r>
      <w:r>
        <w:tab/>
      </w:r>
      <w:r>
        <w:tab/>
      </w:r>
      <w:r>
        <w:tab/>
        <w:t>(2.5.</w:t>
      </w:r>
      <w:r w:rsidR="00472558">
        <w:t>1</w:t>
      </w:r>
      <w:r>
        <w:t>)</w:t>
      </w:r>
    </w:p>
    <w:p w14:paraId="506786DC" w14:textId="77777777" w:rsidR="00DC48F8" w:rsidRDefault="00DC48F8" w:rsidP="00DC48F8"/>
    <w:p w14:paraId="2EAD8A7A" w14:textId="77777777" w:rsidR="00DC48F8" w:rsidRDefault="00DC48F8" w:rsidP="00DC48F8">
      <w:r>
        <w:t xml:space="preserve">If events A and B are </w:t>
      </w:r>
      <w:r>
        <w:rPr>
          <w:i/>
        </w:rPr>
        <w:t>statistically independent</w:t>
      </w:r>
      <w:r w:rsidR="004446E7">
        <w:t xml:space="preserve"> in second order,</w:t>
      </w:r>
      <w:r>
        <w:t xml:space="preserve"> one gets:</w:t>
      </w:r>
    </w:p>
    <w:p w14:paraId="52A63B04" w14:textId="77777777" w:rsidR="00DC48F8" w:rsidRDefault="00DC48F8" w:rsidP="00DC48F8"/>
    <w:p w14:paraId="4E32FA58" w14:textId="77777777" w:rsidR="00DC48F8" w:rsidRDefault="00DC48F8" w:rsidP="00FC2EC0">
      <w:pPr>
        <w:tabs>
          <w:tab w:val="left" w:pos="7200"/>
          <w:tab w:val="left" w:pos="7920"/>
          <w:tab w:val="right" w:pos="9270"/>
        </w:tabs>
      </w:pPr>
      <w:r>
        <w:tab/>
        <w:t>P(A,B) = P(A</w:t>
      </w:r>
      <w:r>
        <w:sym w:font="Symbol" w:char="F0C7"/>
      </w:r>
      <w:r>
        <w:t>B) = P(A) P(B)</w:t>
      </w:r>
      <w:r>
        <w:tab/>
      </w:r>
      <w:r>
        <w:tab/>
      </w:r>
      <w:r w:rsidRPr="00DE5D58">
        <w:sym w:font="Symbol" w:char="F0DB"/>
      </w:r>
      <w:r>
        <w:tab/>
        <w:t>P(A|B) = P(A),     P(B|A) = P(B)</w:t>
      </w:r>
      <w:r>
        <w:tab/>
        <w:t xml:space="preserve"> .</w:t>
      </w:r>
      <w:r>
        <w:tab/>
        <w:t>(2.5.</w:t>
      </w:r>
      <w:r w:rsidR="00472558">
        <w:t>2</w:t>
      </w:r>
      <w:r>
        <w:t>)</w:t>
      </w:r>
    </w:p>
    <w:p w14:paraId="14BADF68" w14:textId="77777777" w:rsidR="00DC48F8" w:rsidRDefault="00DC48F8" w:rsidP="00DC48F8"/>
    <w:p w14:paraId="60195FA9" w14:textId="77777777" w:rsidR="00DC48F8" w:rsidRDefault="00DC48F8" w:rsidP="00DC48F8">
      <w:r>
        <w:t>The result P(A|B) = P(A) means that the probability of A being true is not influenced by whether or not B is true</w:t>
      </w:r>
      <w:r w:rsidRPr="004144CA">
        <w:t xml:space="preserve">. </w:t>
      </w:r>
    </w:p>
    <w:p w14:paraId="4877D027" w14:textId="77777777" w:rsidR="00DC48F8" w:rsidRDefault="00DC48F8" w:rsidP="00DC48F8"/>
    <w:p w14:paraId="37794860" w14:textId="77777777" w:rsidR="00DC48F8" w:rsidRDefault="00DC48F8" w:rsidP="00DC48F8">
      <w:r>
        <w:t>Similarly one can define joint pdf's of third order and beyond</w:t>
      </w:r>
      <w:r w:rsidRPr="004144CA">
        <w:t xml:space="preserve">. </w:t>
      </w:r>
      <w:r>
        <w:t xml:space="preserve">For example, statistical independence for a third-order pdf is indicated by, </w:t>
      </w:r>
    </w:p>
    <w:p w14:paraId="42DA6D68" w14:textId="77777777" w:rsidR="00DC48F8" w:rsidRDefault="00DC48F8" w:rsidP="00DC48F8"/>
    <w:p w14:paraId="50A40326" w14:textId="77777777" w:rsidR="00DC48F8" w:rsidRDefault="00DC48F8" w:rsidP="00FC2EC0">
      <w:pPr>
        <w:tabs>
          <w:tab w:val="left" w:pos="7200"/>
          <w:tab w:val="left" w:pos="7920"/>
          <w:tab w:val="right" w:pos="9270"/>
        </w:tabs>
      </w:pPr>
      <w:r>
        <w:tab/>
        <w:t>P(A,B,C) = P(A</w:t>
      </w:r>
      <w:r>
        <w:sym w:font="Symbol" w:char="F0C7"/>
      </w:r>
      <w:r>
        <w:t>B</w:t>
      </w:r>
      <w:r>
        <w:sym w:font="Symbol" w:char="F0C7"/>
      </w:r>
      <w:r>
        <w:t>C) = P(A)P(B)P(C) .</w:t>
      </w:r>
      <w:r>
        <w:tab/>
      </w:r>
      <w:r>
        <w:tab/>
      </w:r>
      <w:r>
        <w:tab/>
      </w:r>
      <w:r>
        <w:tab/>
      </w:r>
      <w:r>
        <w:tab/>
      </w:r>
      <w:r>
        <w:tab/>
      </w:r>
      <w:r>
        <w:tab/>
        <w:t>(2.5.</w:t>
      </w:r>
      <w:r w:rsidR="00472558">
        <w:t>3</w:t>
      </w:r>
      <w:r>
        <w:t>)</w:t>
      </w:r>
    </w:p>
    <w:p w14:paraId="3F19B6E0" w14:textId="77777777" w:rsidR="007567C9" w:rsidRDefault="007567C9" w:rsidP="00DC48F8"/>
    <w:p w14:paraId="588982B2" w14:textId="77777777" w:rsidR="007567C9" w:rsidRDefault="007567C9" w:rsidP="00DC48F8">
      <w:r>
        <w:t xml:space="preserve">A possible "event" is that a "random variable" X takes some value x. In this case, instead of writing things like P(A) = P(X = x), we abbreviate and say P(X=x) = p(x). Similarly P(X=x, Y=y) = p(x,y), so the position of the argument of p(....) indicates which random variable one is talking about. This concept applies for the values x being either continuous (such as the reals) or discrete (such as GF(p) ). The joint </w:t>
      </w:r>
      <w:r>
        <w:lastRenderedPageBreak/>
        <w:t xml:space="preserve">pdfs are now written p(x,y) and p(x,y,z) and so on. If the random variables X and Y are </w:t>
      </w:r>
      <w:r w:rsidRPr="007567C9">
        <w:rPr>
          <w:b/>
        </w:rPr>
        <w:t>statistically</w:t>
      </w:r>
      <w:r>
        <w:t xml:space="preserve"> </w:t>
      </w:r>
      <w:r w:rsidRPr="007567C9">
        <w:rPr>
          <w:b/>
        </w:rPr>
        <w:t>independent</w:t>
      </w:r>
      <w:r>
        <w:t xml:space="preserve">, then </w:t>
      </w:r>
      <w:r w:rsidRPr="007567C9">
        <w:rPr>
          <w:i/>
        </w:rPr>
        <w:t>all</w:t>
      </w:r>
      <w:r>
        <w:t xml:space="preserve"> the pdf's must completely "factor". For example, p(x,y,z) = p(x)p(y)p(z). </w:t>
      </w:r>
    </w:p>
    <w:p w14:paraId="2E67BFE8" w14:textId="77777777" w:rsidR="007E1379" w:rsidRDefault="007E1379" w:rsidP="00DC48F8"/>
    <w:p w14:paraId="5D39E791" w14:textId="77777777" w:rsidR="007E1379" w:rsidRDefault="007E1379" w:rsidP="007E1379">
      <w:r>
        <w:t xml:space="preserve">Any pdf is </w:t>
      </w:r>
      <w:r w:rsidRPr="00504706">
        <w:rPr>
          <w:b/>
        </w:rPr>
        <w:t>normalized</w:t>
      </w:r>
      <w:r>
        <w:t xml:space="preserve"> to 1 since the probability of all possible events is 1. Thus, </w:t>
      </w:r>
    </w:p>
    <w:p w14:paraId="1175A009" w14:textId="77777777" w:rsidR="007E1379" w:rsidRDefault="007E1379" w:rsidP="007E1379"/>
    <w:p w14:paraId="6889447F" w14:textId="77777777" w:rsidR="007E1379" w:rsidRPr="00472558" w:rsidRDefault="007E1379" w:rsidP="00FC2EC0">
      <w:pPr>
        <w:tabs>
          <w:tab w:val="left" w:pos="7200"/>
          <w:tab w:val="left" w:pos="7920"/>
          <w:tab w:val="right" w:pos="9270"/>
        </w:tabs>
      </w:pPr>
      <w:r>
        <w:tab/>
      </w:r>
      <w:r>
        <w:rPr>
          <w:rFonts w:ascii="Lucida Sans Unicode" w:hAnsi="Lucida Sans Unicode"/>
          <w:sz w:val="32"/>
        </w:rPr>
        <w:t>∫∫</w:t>
      </w:r>
      <w:r w:rsidRPr="005A02C1">
        <w:t>....</w:t>
      </w:r>
      <w:r>
        <w:t xml:space="preserve">  p(x,y....)</w:t>
      </w:r>
      <w:r w:rsidRPr="00554637">
        <w:t xml:space="preserve"> </w:t>
      </w:r>
      <w:r>
        <w:t>dx dy...   = 1</w:t>
      </w:r>
      <w:r>
        <w:tab/>
        <w:t>or</w:t>
      </w:r>
      <w:r>
        <w:tab/>
        <w:t>Σ</w:t>
      </w:r>
      <w:r>
        <w:rPr>
          <w:rStyle w:val="subscript"/>
        </w:rPr>
        <w:t>ij....</w:t>
      </w:r>
      <w:r w:rsidRPr="005A02C1">
        <w:t xml:space="preserve"> </w:t>
      </w:r>
      <w:r>
        <w:t>p(x</w:t>
      </w:r>
      <w:r>
        <w:rPr>
          <w:rStyle w:val="subscript"/>
        </w:rPr>
        <w:t>i</w:t>
      </w:r>
      <w:r>
        <w:t>,y</w:t>
      </w:r>
      <w:r>
        <w:rPr>
          <w:rStyle w:val="subscript"/>
        </w:rPr>
        <w:t>j</w:t>
      </w:r>
      <w:r>
        <w:t>....)   = 1</w:t>
      </w:r>
      <w:r>
        <w:tab/>
      </w:r>
      <w:r w:rsidR="00472558">
        <w:t xml:space="preserve"> .</w:t>
      </w:r>
      <w:r w:rsidR="00472558">
        <w:tab/>
      </w:r>
      <w:r w:rsidR="00472558">
        <w:tab/>
      </w:r>
      <w:r w:rsidR="00472558">
        <w:tab/>
        <w:t>(2.5.4)</w:t>
      </w:r>
    </w:p>
    <w:p w14:paraId="7515A40F" w14:textId="77777777" w:rsidR="007E1379" w:rsidRDefault="007E1379" w:rsidP="007E1379"/>
    <w:p w14:paraId="5A43D12D" w14:textId="77777777" w:rsidR="007E1379" w:rsidRPr="007E1379" w:rsidRDefault="007E1379" w:rsidP="007E1379">
      <w:r>
        <w:t xml:space="preserve">An example is that </w:t>
      </w:r>
      <w:r>
        <w:rPr>
          <w:rFonts w:ascii="Lucida Sans Unicode" w:hAnsi="Lucida Sans Unicode"/>
          <w:sz w:val="32"/>
        </w:rPr>
        <w:t>∫</w:t>
      </w:r>
      <w:r w:rsidR="00504706">
        <w:t xml:space="preserve">p(x)dx = 1 </w:t>
      </w:r>
      <w:r>
        <w:t>or Σ</w:t>
      </w:r>
      <w:r>
        <w:rPr>
          <w:rStyle w:val="subscript"/>
        </w:rPr>
        <w:t>i</w:t>
      </w:r>
      <w:r>
        <w:t>p(x</w:t>
      </w:r>
      <w:r>
        <w:rPr>
          <w:rStyle w:val="subscript"/>
        </w:rPr>
        <w:t>i</w:t>
      </w:r>
      <w:r>
        <w:t xml:space="preserve">) = 1. </w:t>
      </w:r>
    </w:p>
    <w:p w14:paraId="76BCA3C1" w14:textId="77777777" w:rsidR="007567C9" w:rsidRDefault="007567C9" w:rsidP="00DC48F8"/>
    <w:p w14:paraId="3DE31F58" w14:textId="77777777" w:rsidR="007567C9" w:rsidRDefault="005A02C1" w:rsidP="00DC48F8">
      <w:r>
        <w:t xml:space="preserve">If f(X,Y...) is some arbitrary function of some </w:t>
      </w:r>
      <w:r w:rsidRPr="00B93168">
        <w:rPr>
          <w:color w:val="FF0000"/>
        </w:rPr>
        <w:t>random variables</w:t>
      </w:r>
      <w:r>
        <w:t xml:space="preserve"> X.Y..., one can define the </w:t>
      </w:r>
      <w:r w:rsidRPr="005A02C1">
        <w:rPr>
          <w:b/>
        </w:rPr>
        <w:t>expectation</w:t>
      </w:r>
      <w:r>
        <w:t xml:space="preserve"> </w:t>
      </w:r>
      <w:r w:rsidRPr="005A02C1">
        <w:rPr>
          <w:b/>
        </w:rPr>
        <w:t>value</w:t>
      </w:r>
      <w:r>
        <w:t xml:space="preserve"> of f as follows: </w:t>
      </w:r>
    </w:p>
    <w:p w14:paraId="4D36531A" w14:textId="77777777" w:rsidR="007567C9" w:rsidRDefault="007567C9" w:rsidP="00DC48F8"/>
    <w:p w14:paraId="381EE802" w14:textId="77777777" w:rsidR="00472558" w:rsidRPr="00472558" w:rsidRDefault="007567C9" w:rsidP="00FC2EC0">
      <w:pPr>
        <w:tabs>
          <w:tab w:val="left" w:pos="7200"/>
          <w:tab w:val="left" w:pos="7920"/>
          <w:tab w:val="right" w:pos="9270"/>
        </w:tabs>
      </w:pPr>
      <w:r>
        <w:tab/>
        <w:t>E(</w:t>
      </w:r>
      <w:r w:rsidR="005A02C1">
        <w:t>f(X,Y,...)</w:t>
      </w:r>
      <w:r>
        <w:t xml:space="preserve">) = </w:t>
      </w:r>
      <w:r w:rsidR="005A02C1">
        <w:rPr>
          <w:rFonts w:ascii="Lucida Sans Unicode" w:hAnsi="Lucida Sans Unicode"/>
          <w:sz w:val="32"/>
        </w:rPr>
        <w:t>∫∫</w:t>
      </w:r>
      <w:r w:rsidR="005A02C1" w:rsidRPr="005A02C1">
        <w:t>....</w:t>
      </w:r>
      <w:r w:rsidR="005A02C1">
        <w:t xml:space="preserve"> f(x,y...) p(x,y....)</w:t>
      </w:r>
      <w:r w:rsidR="005A02C1" w:rsidRPr="00554637">
        <w:t xml:space="preserve"> </w:t>
      </w:r>
      <w:r w:rsidR="005A02C1">
        <w:t>dx dy....  or    Σ</w:t>
      </w:r>
      <w:r w:rsidR="005A02C1">
        <w:rPr>
          <w:rStyle w:val="subscript"/>
        </w:rPr>
        <w:t>ij....</w:t>
      </w:r>
      <w:r w:rsidR="005A02C1" w:rsidRPr="005A02C1">
        <w:t xml:space="preserve"> </w:t>
      </w:r>
      <w:r w:rsidR="005A02C1">
        <w:t>f(x</w:t>
      </w:r>
      <w:r w:rsidR="005A02C1">
        <w:rPr>
          <w:rStyle w:val="subscript"/>
        </w:rPr>
        <w:t>i</w:t>
      </w:r>
      <w:r w:rsidR="005A02C1">
        <w:t>,y</w:t>
      </w:r>
      <w:r w:rsidR="005A02C1">
        <w:rPr>
          <w:rStyle w:val="subscript"/>
        </w:rPr>
        <w:t>j</w:t>
      </w:r>
      <w:r w:rsidR="005A02C1">
        <w:t>...) p(x</w:t>
      </w:r>
      <w:r w:rsidR="005A02C1">
        <w:rPr>
          <w:rStyle w:val="subscript"/>
        </w:rPr>
        <w:t>i</w:t>
      </w:r>
      <w:r w:rsidR="005A02C1">
        <w:t>,y</w:t>
      </w:r>
      <w:r w:rsidR="005A02C1">
        <w:rPr>
          <w:rStyle w:val="subscript"/>
        </w:rPr>
        <w:t>j</w:t>
      </w:r>
      <w:r w:rsidR="005A02C1">
        <w:t>....)</w:t>
      </w:r>
      <w:r w:rsidR="00472558">
        <w:t xml:space="preserve"> .</w:t>
      </w:r>
      <w:r w:rsidR="00472558" w:rsidRPr="00472558">
        <w:t xml:space="preserve"> </w:t>
      </w:r>
      <w:r w:rsidR="00472558">
        <w:tab/>
      </w:r>
      <w:r w:rsidR="00472558">
        <w:tab/>
        <w:t>(2.5.5)</w:t>
      </w:r>
    </w:p>
    <w:p w14:paraId="14B76D38" w14:textId="77777777" w:rsidR="007567C9" w:rsidRPr="00472558" w:rsidRDefault="007567C9" w:rsidP="00DC48F8"/>
    <w:p w14:paraId="5BE5C4AD" w14:textId="77777777" w:rsidR="005A02C1" w:rsidRDefault="005A02C1" w:rsidP="00DC48F8"/>
    <w:p w14:paraId="18B6F7B1" w14:textId="77777777" w:rsidR="005A02C1" w:rsidRDefault="005A02C1" w:rsidP="00DC48F8">
      <w:r>
        <w:t>Cases of interest to us will be the following</w:t>
      </w:r>
    </w:p>
    <w:p w14:paraId="3E4908C8" w14:textId="77777777" w:rsidR="005A02C1" w:rsidRDefault="005A02C1" w:rsidP="00DC48F8"/>
    <w:p w14:paraId="12E2C570" w14:textId="77777777" w:rsidR="005A02C1" w:rsidRPr="00472558" w:rsidRDefault="005A02C1" w:rsidP="00FC2EC0">
      <w:pPr>
        <w:tabs>
          <w:tab w:val="left" w:pos="7200"/>
          <w:tab w:val="left" w:pos="7920"/>
          <w:tab w:val="right" w:pos="9270"/>
        </w:tabs>
      </w:pPr>
      <w:r>
        <w:tab/>
        <w:t xml:space="preserve">E(X) = </w:t>
      </w:r>
      <w:r>
        <w:rPr>
          <w:rFonts w:ascii="Lucida Sans Unicode" w:hAnsi="Lucida Sans Unicode"/>
          <w:sz w:val="32"/>
        </w:rPr>
        <w:t xml:space="preserve">∫ </w:t>
      </w:r>
      <w:r>
        <w:t>x p(x) dx  or  Σ</w:t>
      </w:r>
      <w:r>
        <w:rPr>
          <w:rStyle w:val="subscript"/>
        </w:rPr>
        <w:t>i</w:t>
      </w:r>
      <w:r>
        <w:t>x</w:t>
      </w:r>
      <w:r>
        <w:rPr>
          <w:rStyle w:val="subscript"/>
        </w:rPr>
        <w:t>i</w:t>
      </w:r>
      <w:r>
        <w:t xml:space="preserve"> p(x</w:t>
      </w:r>
      <w:r>
        <w:rPr>
          <w:rStyle w:val="subscript"/>
        </w:rPr>
        <w:t>i</w:t>
      </w:r>
      <w:r>
        <w:t xml:space="preserve">)  = "the </w:t>
      </w:r>
      <w:r w:rsidRPr="005A02C1">
        <w:rPr>
          <w:b/>
        </w:rPr>
        <w:t>mean</w:t>
      </w:r>
      <w:r>
        <w:t>", often written  μ</w:t>
      </w:r>
      <w:r w:rsidR="00504706">
        <w:rPr>
          <w:rStyle w:val="subscript"/>
        </w:rPr>
        <w:t>x</w:t>
      </w:r>
      <w:r w:rsidR="00472558">
        <w:tab/>
      </w:r>
      <w:r w:rsidR="00472558">
        <w:tab/>
      </w:r>
      <w:r w:rsidR="00472558">
        <w:tab/>
      </w:r>
      <w:r w:rsidR="00472558">
        <w:tab/>
        <w:t>(2.5.6)</w:t>
      </w:r>
      <w:r w:rsidR="00472558">
        <w:tab/>
      </w:r>
    </w:p>
    <w:p w14:paraId="20BD18EE" w14:textId="77777777" w:rsidR="005A02C1" w:rsidRPr="005A02C1" w:rsidRDefault="005A02C1" w:rsidP="00DC48F8">
      <w:r>
        <w:tab/>
      </w:r>
    </w:p>
    <w:p w14:paraId="117221A1" w14:textId="77777777" w:rsidR="005A02C1" w:rsidRDefault="005A02C1" w:rsidP="00DC48F8">
      <w:r>
        <w:tab/>
        <w:t>E((X-μ</w:t>
      </w:r>
      <w:r>
        <w:rPr>
          <w:rStyle w:val="subscript"/>
        </w:rPr>
        <w:t>x</w:t>
      </w:r>
      <w:r>
        <w:t>)(Y-μ</w:t>
      </w:r>
      <w:r>
        <w:rPr>
          <w:rStyle w:val="subscript"/>
        </w:rPr>
        <w:t>y</w:t>
      </w:r>
      <w:r>
        <w:t xml:space="preserve">))  = </w:t>
      </w:r>
      <w:r>
        <w:rPr>
          <w:rFonts w:ascii="Lucida Sans Unicode" w:hAnsi="Lucida Sans Unicode"/>
          <w:sz w:val="32"/>
        </w:rPr>
        <w:t xml:space="preserve">∫∫ </w:t>
      </w:r>
      <w:r w:rsidRPr="005A02C1">
        <w:t>(</w:t>
      </w:r>
      <w:r>
        <w:t>x-μ</w:t>
      </w:r>
      <w:r w:rsidR="00160973">
        <w:rPr>
          <w:rStyle w:val="subscript"/>
        </w:rPr>
        <w:t>x</w:t>
      </w:r>
      <w:r>
        <w:t>) (y-μ</w:t>
      </w:r>
      <w:r w:rsidR="00160973">
        <w:rPr>
          <w:rStyle w:val="subscript"/>
        </w:rPr>
        <w:t>y</w:t>
      </w:r>
      <w:r>
        <w:t>) p(x,y) dx dy  or  Σ</w:t>
      </w:r>
      <w:r>
        <w:rPr>
          <w:rStyle w:val="subscript"/>
        </w:rPr>
        <w:t xml:space="preserve">i,j </w:t>
      </w:r>
      <w:r>
        <w:t>(x</w:t>
      </w:r>
      <w:r>
        <w:rPr>
          <w:rStyle w:val="subscript"/>
        </w:rPr>
        <w:t>i</w:t>
      </w:r>
      <w:r>
        <w:t>-μ</w:t>
      </w:r>
      <w:r>
        <w:rPr>
          <w:rStyle w:val="subscript"/>
        </w:rPr>
        <w:t>x</w:t>
      </w:r>
      <w:r>
        <w:t>) (y</w:t>
      </w:r>
      <w:r>
        <w:rPr>
          <w:rStyle w:val="subscript"/>
        </w:rPr>
        <w:t>j</w:t>
      </w:r>
      <w:r>
        <w:t xml:space="preserve"> - μ</w:t>
      </w:r>
      <w:r>
        <w:rPr>
          <w:rStyle w:val="subscript"/>
        </w:rPr>
        <w:t>y</w:t>
      </w:r>
      <w:r>
        <w:t>) p(x</w:t>
      </w:r>
      <w:r>
        <w:rPr>
          <w:rStyle w:val="subscript"/>
        </w:rPr>
        <w:t>i</w:t>
      </w:r>
      <w:r>
        <w:t>,x</w:t>
      </w:r>
      <w:r>
        <w:rPr>
          <w:rStyle w:val="subscript"/>
        </w:rPr>
        <w:t>j</w:t>
      </w:r>
      <w:r>
        <w:t>)</w:t>
      </w:r>
      <w:r w:rsidR="00472558">
        <w:tab/>
      </w:r>
    </w:p>
    <w:p w14:paraId="6280D5AF" w14:textId="77777777" w:rsidR="005A02C1" w:rsidRDefault="005A02C1" w:rsidP="00DC48F8"/>
    <w:p w14:paraId="03927D42" w14:textId="77777777" w:rsidR="005A02C1" w:rsidRPr="00472558" w:rsidRDefault="005A02C1" w:rsidP="00FC2EC0">
      <w:pPr>
        <w:tabs>
          <w:tab w:val="left" w:pos="7200"/>
          <w:tab w:val="left" w:pos="7920"/>
          <w:tab w:val="right" w:pos="9270"/>
        </w:tabs>
      </w:pPr>
      <w:r>
        <w:tab/>
      </w:r>
      <w:r>
        <w:tab/>
      </w:r>
      <w:r>
        <w:tab/>
        <w:t xml:space="preserve">        = "the </w:t>
      </w:r>
      <w:r w:rsidRPr="005A02C1">
        <w:rPr>
          <w:b/>
        </w:rPr>
        <w:t>covariance</w:t>
      </w:r>
      <w:r>
        <w:t xml:space="preserve"> of X and Y"  = cov(X,Y)</w:t>
      </w:r>
      <w:r w:rsidR="00472558">
        <w:t xml:space="preserve"> .</w:t>
      </w:r>
      <w:r w:rsidR="00472558">
        <w:tab/>
      </w:r>
      <w:r w:rsidR="00472558">
        <w:tab/>
      </w:r>
      <w:r w:rsidR="00472558">
        <w:tab/>
      </w:r>
      <w:r w:rsidR="00472558">
        <w:tab/>
        <w:t>(2.5.7)</w:t>
      </w:r>
    </w:p>
    <w:p w14:paraId="25DC08EC" w14:textId="77777777" w:rsidR="005A02C1" w:rsidRDefault="005A02C1" w:rsidP="00DC48F8"/>
    <w:p w14:paraId="054F0534" w14:textId="77777777" w:rsidR="005A02C1" w:rsidRDefault="005A02C1" w:rsidP="00DC48F8">
      <w:r>
        <w:t xml:space="preserve">If the </w:t>
      </w:r>
      <w:r w:rsidR="00504706">
        <w:t>joint second-</w:t>
      </w:r>
      <w:r w:rsidR="00C67D5E">
        <w:t xml:space="preserve">order pdf factors, so that </w:t>
      </w:r>
      <w:r>
        <w:t xml:space="preserve"> p(x,y) = p(x)p(y), or equivalently p(x</w:t>
      </w:r>
      <w:r>
        <w:rPr>
          <w:rStyle w:val="subscript"/>
        </w:rPr>
        <w:t>i</w:t>
      </w:r>
      <w:r>
        <w:t>,x</w:t>
      </w:r>
      <w:r>
        <w:rPr>
          <w:rStyle w:val="subscript"/>
        </w:rPr>
        <w:t>j</w:t>
      </w:r>
      <w:r>
        <w:t>) = p(x</w:t>
      </w:r>
      <w:r>
        <w:rPr>
          <w:rStyle w:val="subscript"/>
        </w:rPr>
        <w:t>i</w:t>
      </w:r>
      <w:r>
        <w:t>)p(y</w:t>
      </w:r>
      <w:r>
        <w:rPr>
          <w:rStyle w:val="subscript"/>
        </w:rPr>
        <w:t>j</w:t>
      </w:r>
      <w:r>
        <w:t>)</w:t>
      </w:r>
      <w:r w:rsidR="00C67D5E">
        <w:t xml:space="preserve">, then one says that the random variables X and Y are </w:t>
      </w:r>
      <w:r w:rsidR="00C67D5E" w:rsidRPr="00C67D5E">
        <w:rPr>
          <w:b/>
        </w:rPr>
        <w:t>uncorrelated</w:t>
      </w:r>
      <w:r w:rsidR="00C67D5E">
        <w:t xml:space="preserve">. Since the higher joint pdf's might not factor, this does not imply statistical independence. Thus we have only one direction here: </w:t>
      </w:r>
    </w:p>
    <w:p w14:paraId="43874999" w14:textId="77777777" w:rsidR="00C67D5E" w:rsidRDefault="00C67D5E" w:rsidP="00DC48F8"/>
    <w:p w14:paraId="381F44C7" w14:textId="77777777" w:rsidR="00C67D5E" w:rsidRPr="00472558" w:rsidRDefault="007E1379" w:rsidP="00FC2EC0">
      <w:pPr>
        <w:tabs>
          <w:tab w:val="left" w:pos="7200"/>
          <w:tab w:val="left" w:pos="7920"/>
          <w:tab w:val="right" w:pos="9270"/>
        </w:tabs>
      </w:pPr>
      <w:r w:rsidRPr="007E1379">
        <w:rPr>
          <w:b/>
        </w:rPr>
        <w:t xml:space="preserve">Fact: </w:t>
      </w:r>
      <w:r w:rsidR="00C67D5E">
        <w:tab/>
        <w:t xml:space="preserve">X and Y statistically independent   </w:t>
      </w:r>
      <w:r w:rsidR="00C67D5E">
        <w:sym w:font="Symbol" w:char="F0DE"/>
      </w:r>
      <w:r w:rsidR="00C67D5E">
        <w:t xml:space="preserve">   X and Y are uncorrelated</w:t>
      </w:r>
      <w:r>
        <w:t xml:space="preserve"> </w:t>
      </w:r>
      <w:r w:rsidR="00472558">
        <w:tab/>
      </w:r>
      <w:r w:rsidR="00472558">
        <w:tab/>
      </w:r>
      <w:r w:rsidR="00472558">
        <w:tab/>
      </w:r>
      <w:r w:rsidR="00472558">
        <w:tab/>
        <w:t>(2.5.8)</w:t>
      </w:r>
    </w:p>
    <w:p w14:paraId="229E6A19" w14:textId="77777777" w:rsidR="007E1379" w:rsidRDefault="007E1379" w:rsidP="00DC48F8"/>
    <w:p w14:paraId="325918D3" w14:textId="77777777" w:rsidR="007E1379" w:rsidRPr="007E1379" w:rsidRDefault="007E1379" w:rsidP="00DC48F8">
      <w:r>
        <w:t xml:space="preserve">We can now identify three different statements: </w:t>
      </w:r>
    </w:p>
    <w:p w14:paraId="1F1A2508" w14:textId="77777777" w:rsidR="00C67D5E" w:rsidRDefault="00C67D5E" w:rsidP="00DC48F8"/>
    <w:p w14:paraId="490B573B" w14:textId="77777777" w:rsidR="00C67D5E" w:rsidRPr="00472558" w:rsidRDefault="00C67D5E" w:rsidP="00FC2EC0">
      <w:pPr>
        <w:tabs>
          <w:tab w:val="left" w:pos="7200"/>
          <w:tab w:val="left" w:pos="7920"/>
          <w:tab w:val="right" w:pos="9270"/>
        </w:tabs>
        <w:rPr>
          <w:b/>
        </w:rPr>
      </w:pPr>
      <w:r w:rsidRPr="00C67D5E">
        <w:rPr>
          <w:b/>
        </w:rPr>
        <w:t>Fact</w:t>
      </w:r>
      <w:r>
        <w:t xml:space="preserve">:   X and Y are uncorrelated  </w:t>
      </w:r>
      <w:r>
        <w:sym w:font="Symbol" w:char="F0DB"/>
      </w:r>
      <w:r w:rsidR="00504706">
        <w:t xml:space="preserve">  E(XY)  = E(X)E(Y)   </w:t>
      </w:r>
      <w:r>
        <w:sym w:font="Symbol" w:char="F0DB"/>
      </w:r>
      <w:r>
        <w:t xml:space="preserve">  cov(X,Y) = 0</w:t>
      </w:r>
      <w:r w:rsidR="00504706">
        <w:t xml:space="preserve"> </w:t>
      </w:r>
      <w:r w:rsidR="00472558">
        <w:t xml:space="preserve"> .</w:t>
      </w:r>
      <w:r w:rsidR="00472558">
        <w:tab/>
      </w:r>
      <w:r w:rsidR="00472558">
        <w:tab/>
      </w:r>
      <w:r w:rsidR="00472558">
        <w:tab/>
        <w:t>(2.5.9)</w:t>
      </w:r>
    </w:p>
    <w:p w14:paraId="531E5C88" w14:textId="77777777" w:rsidR="00C67D5E" w:rsidRDefault="00C67D5E" w:rsidP="00DC48F8"/>
    <w:p w14:paraId="4ED0AF0A" w14:textId="77777777" w:rsidR="00C67D5E" w:rsidRDefault="00C67D5E" w:rsidP="00DC48F8">
      <w:r w:rsidRPr="00C67D5E">
        <w:rPr>
          <w:b/>
        </w:rPr>
        <w:t>Proof</w:t>
      </w:r>
      <w:r>
        <w:t>:  We show this in the continuous notation but everything applies also in the discrete notation. X and Y uncorrelated means p(x,y) = p(x)p(y) which at once means E(XY)  = E(X)E(Y) from the definitions shown above:</w:t>
      </w:r>
    </w:p>
    <w:p w14:paraId="36D7E01C" w14:textId="77777777" w:rsidR="00C67D5E" w:rsidRDefault="00C67D5E" w:rsidP="00DC48F8"/>
    <w:p w14:paraId="12BD64F9" w14:textId="77777777" w:rsidR="00C67D5E" w:rsidRDefault="00C67D5E" w:rsidP="00DC48F8">
      <w:r>
        <w:tab/>
        <w:t xml:space="preserve">E(XY) = </w:t>
      </w:r>
      <w:r>
        <w:rPr>
          <w:rFonts w:ascii="Lucida Sans Unicode" w:hAnsi="Lucida Sans Unicode"/>
          <w:sz w:val="32"/>
        </w:rPr>
        <w:t xml:space="preserve">∫∫ </w:t>
      </w:r>
      <w:r>
        <w:t xml:space="preserve">x y p(x,y) dx dy  = </w:t>
      </w:r>
      <w:r>
        <w:rPr>
          <w:rFonts w:ascii="Lucida Sans Unicode" w:hAnsi="Lucida Sans Unicode"/>
          <w:sz w:val="32"/>
        </w:rPr>
        <w:t xml:space="preserve">∫∫ </w:t>
      </w:r>
      <w:r>
        <w:t>x y p(x)p(y) dx dy  = [</w:t>
      </w:r>
      <w:r>
        <w:rPr>
          <w:rFonts w:ascii="Lucida Sans Unicode" w:hAnsi="Lucida Sans Unicode"/>
          <w:sz w:val="32"/>
        </w:rPr>
        <w:t>∫</w:t>
      </w:r>
      <w:r>
        <w:t>x</w:t>
      </w:r>
      <w:r w:rsidRPr="00C67D5E">
        <w:t xml:space="preserve"> </w:t>
      </w:r>
      <w:r>
        <w:t>p(x)</w:t>
      </w:r>
      <w:r w:rsidRPr="00C67D5E">
        <w:t xml:space="preserve"> </w:t>
      </w:r>
      <w:r>
        <w:t>dx]</w:t>
      </w:r>
      <w:r w:rsidRPr="00C67D5E">
        <w:t xml:space="preserve"> </w:t>
      </w:r>
      <w:r>
        <w:t>[</w:t>
      </w:r>
      <w:r>
        <w:rPr>
          <w:rFonts w:ascii="Lucida Sans Unicode" w:hAnsi="Lucida Sans Unicode"/>
          <w:sz w:val="32"/>
        </w:rPr>
        <w:t>∫</w:t>
      </w:r>
      <w:r>
        <w:t>y</w:t>
      </w:r>
      <w:r w:rsidRPr="00C67D5E">
        <w:t xml:space="preserve"> </w:t>
      </w:r>
      <w:r>
        <w:t>p(y)</w:t>
      </w:r>
      <w:r w:rsidRPr="00C67D5E">
        <w:t xml:space="preserve"> </w:t>
      </w:r>
      <w:r>
        <w:t>dy]  = E(X)E(Y)</w:t>
      </w:r>
      <w:r w:rsidR="004446E7">
        <w:t xml:space="preserve"> .</w:t>
      </w:r>
    </w:p>
    <w:p w14:paraId="06D74CEC" w14:textId="77777777" w:rsidR="00C67D5E" w:rsidRDefault="00C67D5E" w:rsidP="00DC48F8"/>
    <w:p w14:paraId="0CAEB083" w14:textId="77777777" w:rsidR="00C67D5E" w:rsidRDefault="00C67D5E" w:rsidP="00DC48F8">
      <w:r>
        <w:t>The covariance is</w:t>
      </w:r>
    </w:p>
    <w:p w14:paraId="24B63C9A" w14:textId="77777777" w:rsidR="00C67D5E" w:rsidRDefault="00C67D5E" w:rsidP="00DC48F8"/>
    <w:p w14:paraId="7E3F9D75" w14:textId="77777777" w:rsidR="00C67D5E" w:rsidRDefault="00C67D5E" w:rsidP="00DC48F8">
      <w:r>
        <w:tab/>
        <w:t xml:space="preserve">cov(X,Y) = </w:t>
      </w:r>
      <w:r>
        <w:rPr>
          <w:rFonts w:ascii="Lucida Sans Unicode" w:hAnsi="Lucida Sans Unicode"/>
          <w:sz w:val="32"/>
        </w:rPr>
        <w:t xml:space="preserve">∫∫ </w:t>
      </w:r>
      <w:r w:rsidRPr="005A02C1">
        <w:t>(</w:t>
      </w:r>
      <w:r>
        <w:t>x-μ</w:t>
      </w:r>
      <w:r w:rsidR="007E1379">
        <w:rPr>
          <w:rStyle w:val="subscript"/>
        </w:rPr>
        <w:t>x</w:t>
      </w:r>
      <w:r>
        <w:t>) (y-μ</w:t>
      </w:r>
      <w:r w:rsidR="007E1379">
        <w:rPr>
          <w:rStyle w:val="subscript"/>
        </w:rPr>
        <w:t>y</w:t>
      </w:r>
      <w:r>
        <w:t xml:space="preserve">) p(x,y) dx dy  = </w:t>
      </w:r>
      <w:r>
        <w:rPr>
          <w:rFonts w:ascii="Lucida Sans Unicode" w:hAnsi="Lucida Sans Unicode"/>
          <w:sz w:val="32"/>
        </w:rPr>
        <w:t xml:space="preserve">∫∫ </w:t>
      </w:r>
      <w:r w:rsidRPr="005A02C1">
        <w:t>(</w:t>
      </w:r>
      <w:r>
        <w:t>x-μ</w:t>
      </w:r>
      <w:r w:rsidR="007E1379">
        <w:rPr>
          <w:rStyle w:val="subscript"/>
        </w:rPr>
        <w:t>x</w:t>
      </w:r>
      <w:r>
        <w:t>) (y-μ</w:t>
      </w:r>
      <w:r w:rsidR="007E1379">
        <w:rPr>
          <w:rStyle w:val="subscript"/>
        </w:rPr>
        <w:t>y</w:t>
      </w:r>
      <w:r>
        <w:t>) p(x)p(y) dx dy</w:t>
      </w:r>
    </w:p>
    <w:p w14:paraId="69889693" w14:textId="77777777" w:rsidR="00C67D5E" w:rsidRDefault="00C67D5E" w:rsidP="00DC48F8">
      <w:r>
        <w:tab/>
      </w:r>
      <w:r>
        <w:tab/>
      </w:r>
    </w:p>
    <w:p w14:paraId="38057605" w14:textId="77777777" w:rsidR="00C67D5E" w:rsidRPr="00472558" w:rsidRDefault="00C67D5E" w:rsidP="00C67D5E">
      <w:r>
        <w:tab/>
      </w:r>
      <w:r>
        <w:tab/>
      </w:r>
      <w:r>
        <w:tab/>
        <w:t xml:space="preserve">= [  </w:t>
      </w:r>
      <w:r>
        <w:rPr>
          <w:rFonts w:ascii="Lucida Sans Unicode" w:hAnsi="Lucida Sans Unicode"/>
          <w:sz w:val="32"/>
        </w:rPr>
        <w:t xml:space="preserve">∫ </w:t>
      </w:r>
      <w:r w:rsidRPr="005A02C1">
        <w:t>(</w:t>
      </w:r>
      <w:r>
        <w:t>x-μ</w:t>
      </w:r>
      <w:r w:rsidR="007E1379">
        <w:rPr>
          <w:rStyle w:val="subscript"/>
        </w:rPr>
        <w:t>x</w:t>
      </w:r>
      <w:r>
        <w:t xml:space="preserve">) p(x) dx   ] [  </w:t>
      </w:r>
      <w:r>
        <w:rPr>
          <w:rFonts w:ascii="Lucida Sans Unicode" w:hAnsi="Lucida Sans Unicode"/>
          <w:sz w:val="32"/>
        </w:rPr>
        <w:t xml:space="preserve">∫ </w:t>
      </w:r>
      <w:r w:rsidRPr="005A02C1">
        <w:t>(</w:t>
      </w:r>
      <w:r>
        <w:t>y-μ</w:t>
      </w:r>
      <w:r w:rsidR="007E1379">
        <w:rPr>
          <w:rStyle w:val="subscript"/>
        </w:rPr>
        <w:t>y</w:t>
      </w:r>
      <w:r>
        <w:t>) p(y) dy   ]</w:t>
      </w:r>
      <w:r w:rsidR="00472558">
        <w:t xml:space="preserve"> .</w:t>
      </w:r>
    </w:p>
    <w:p w14:paraId="448D77E1" w14:textId="77777777" w:rsidR="00C67D5E" w:rsidRDefault="00C67D5E" w:rsidP="00C67D5E"/>
    <w:p w14:paraId="023CD952" w14:textId="77777777" w:rsidR="00C67D5E" w:rsidRDefault="00C67D5E" w:rsidP="00C67D5E">
      <w:r>
        <w:t>But each factor vanishes for the reason show</w:t>
      </w:r>
      <w:r w:rsidR="00071C73">
        <w:t xml:space="preserve">n below, and thus cov(X,Y) = 0 : </w:t>
      </w:r>
    </w:p>
    <w:p w14:paraId="7369C573" w14:textId="77777777" w:rsidR="00C67D5E" w:rsidRDefault="00C67D5E" w:rsidP="00C67D5E"/>
    <w:p w14:paraId="3BC8C27E" w14:textId="77777777" w:rsidR="00C67D5E" w:rsidRDefault="00C67D5E" w:rsidP="00C67D5E">
      <w:r>
        <w:tab/>
        <w:t xml:space="preserve">[  </w:t>
      </w:r>
      <w:r>
        <w:rPr>
          <w:rFonts w:ascii="Lucida Sans Unicode" w:hAnsi="Lucida Sans Unicode"/>
          <w:sz w:val="32"/>
        </w:rPr>
        <w:t xml:space="preserve">∫ </w:t>
      </w:r>
      <w:r w:rsidRPr="005A02C1">
        <w:t>(</w:t>
      </w:r>
      <w:r>
        <w:t>x-μ</w:t>
      </w:r>
      <w:r>
        <w:rPr>
          <w:rStyle w:val="subscript"/>
        </w:rPr>
        <w:t>X</w:t>
      </w:r>
      <w:r>
        <w:t xml:space="preserve">) p(x) dx   ]  = </w:t>
      </w:r>
      <w:r>
        <w:rPr>
          <w:rFonts w:ascii="Lucida Sans Unicode" w:hAnsi="Lucida Sans Unicode"/>
          <w:sz w:val="32"/>
        </w:rPr>
        <w:t>∫</w:t>
      </w:r>
      <w:r>
        <w:t>x p(x) dx  - μ</w:t>
      </w:r>
      <w:r>
        <w:rPr>
          <w:rStyle w:val="subscript"/>
        </w:rPr>
        <w:t>x</w:t>
      </w:r>
      <w:r w:rsidR="007E1379">
        <w:rPr>
          <w:rStyle w:val="subscript"/>
        </w:rPr>
        <w:t xml:space="preserve"> </w:t>
      </w:r>
      <w:r w:rsidR="007E1379">
        <w:rPr>
          <w:rFonts w:ascii="Lucida Sans Unicode" w:hAnsi="Lucida Sans Unicode"/>
          <w:sz w:val="32"/>
        </w:rPr>
        <w:t>∫</w:t>
      </w:r>
      <w:r w:rsidR="007E1379">
        <w:t xml:space="preserve"> p(x) dx  =  μ</w:t>
      </w:r>
      <w:r w:rsidR="007E1379">
        <w:rPr>
          <w:rStyle w:val="subscript"/>
        </w:rPr>
        <w:t>x</w:t>
      </w:r>
      <w:r w:rsidR="007E1379">
        <w:t xml:space="preserve"> - μ</w:t>
      </w:r>
      <w:r w:rsidR="007E1379">
        <w:rPr>
          <w:rStyle w:val="subscript"/>
        </w:rPr>
        <w:t>x</w:t>
      </w:r>
      <w:r w:rsidR="007E1379">
        <w:t xml:space="preserve"> * 1  = 0 .</w:t>
      </w:r>
      <w:r w:rsidR="00504706">
        <w:tab/>
      </w:r>
      <w:r w:rsidR="00504706">
        <w:tab/>
      </w:r>
      <w:r w:rsidR="00504706">
        <w:tab/>
      </w:r>
      <w:r w:rsidR="00504706" w:rsidRPr="00504706">
        <w:rPr>
          <w:b/>
        </w:rPr>
        <w:t>QED</w:t>
      </w:r>
    </w:p>
    <w:p w14:paraId="1FDA33F7" w14:textId="77777777" w:rsidR="007E1379" w:rsidRDefault="007E1379" w:rsidP="00C67D5E"/>
    <w:p w14:paraId="11085C8E" w14:textId="77777777" w:rsidR="007E1379" w:rsidRDefault="007E1379" w:rsidP="00C67D5E">
      <w:r>
        <w:t xml:space="preserve">Now suppose X and Y are the </w:t>
      </w:r>
      <w:r w:rsidRPr="007E1379">
        <w:rPr>
          <w:i/>
        </w:rPr>
        <w:t>same</w:t>
      </w:r>
      <w:r>
        <w:t xml:space="preserve"> random variable. </w:t>
      </w:r>
      <w:r w:rsidR="00B52B89">
        <w:t xml:space="preserve">Then we have, for example, </w:t>
      </w:r>
    </w:p>
    <w:p w14:paraId="08D3748D" w14:textId="77777777" w:rsidR="007E1379" w:rsidRDefault="007E1379" w:rsidP="00C67D5E"/>
    <w:p w14:paraId="332B0B35" w14:textId="77777777" w:rsidR="007E1379" w:rsidRPr="00472558" w:rsidRDefault="007E1379" w:rsidP="00FC2EC0">
      <w:pPr>
        <w:tabs>
          <w:tab w:val="left" w:pos="7200"/>
          <w:tab w:val="left" w:pos="7920"/>
          <w:tab w:val="right" w:pos="9270"/>
        </w:tabs>
      </w:pPr>
      <w:r>
        <w:tab/>
        <w:t>p(x,y) = p(x)δ(x-y)</w:t>
      </w:r>
      <w:r>
        <w:tab/>
      </w:r>
      <w:r>
        <w:tab/>
      </w:r>
      <w:r>
        <w:tab/>
        <w:t>or</w:t>
      </w:r>
      <w:r>
        <w:tab/>
        <w:t>p(x</w:t>
      </w:r>
      <w:r>
        <w:rPr>
          <w:rStyle w:val="subscript"/>
        </w:rPr>
        <w:t>i</w:t>
      </w:r>
      <w:r>
        <w:t>,y</w:t>
      </w:r>
      <w:r>
        <w:rPr>
          <w:rStyle w:val="subscript"/>
        </w:rPr>
        <w:t>j</w:t>
      </w:r>
      <w:r>
        <w:t>) = p(x</w:t>
      </w:r>
      <w:r>
        <w:rPr>
          <w:rStyle w:val="subscript"/>
        </w:rPr>
        <w:t>i</w:t>
      </w:r>
      <w:r>
        <w:t>)δ</w:t>
      </w:r>
      <w:r>
        <w:rPr>
          <w:rStyle w:val="subscript"/>
        </w:rPr>
        <w:t>i,j</w:t>
      </w:r>
      <w:r w:rsidR="00472558">
        <w:t xml:space="preserve">  .</w:t>
      </w:r>
      <w:r w:rsidR="00472558">
        <w:tab/>
      </w:r>
      <w:r w:rsidR="00472558">
        <w:tab/>
      </w:r>
      <w:r w:rsidR="00472558">
        <w:tab/>
      </w:r>
      <w:r w:rsidR="00472558">
        <w:tab/>
        <w:t>(2.5.10)</w:t>
      </w:r>
    </w:p>
    <w:p w14:paraId="1559BCC2" w14:textId="77777777" w:rsidR="007E1379" w:rsidRDefault="007E1379" w:rsidP="00C67D5E"/>
    <w:p w14:paraId="2EAB2369" w14:textId="77777777" w:rsidR="007E1379" w:rsidRDefault="007E1379" w:rsidP="00C67D5E">
      <w:r>
        <w:t>The reason is that if X and Y are the same random variable, they cannot take different values</w:t>
      </w:r>
      <w:r w:rsidR="00B52B89">
        <w:t>. If X,Y and Z are all the same variable, then we would have</w:t>
      </w:r>
    </w:p>
    <w:p w14:paraId="767A512D" w14:textId="77777777" w:rsidR="00B52B89" w:rsidRDefault="00B52B89" w:rsidP="00C67D5E"/>
    <w:p w14:paraId="4D8929FA" w14:textId="77777777" w:rsidR="00B52B89" w:rsidRPr="00472558" w:rsidRDefault="00B52B89" w:rsidP="00FC2EC0">
      <w:pPr>
        <w:tabs>
          <w:tab w:val="left" w:pos="7200"/>
          <w:tab w:val="left" w:pos="7920"/>
          <w:tab w:val="right" w:pos="9270"/>
        </w:tabs>
      </w:pPr>
      <w:r>
        <w:tab/>
        <w:t>p(x,y,z) = p(x)δ(x-y)δ(x-z)</w:t>
      </w:r>
      <w:r>
        <w:tab/>
      </w:r>
      <w:r>
        <w:tab/>
        <w:t>or</w:t>
      </w:r>
      <w:r>
        <w:tab/>
        <w:t>p(x</w:t>
      </w:r>
      <w:r>
        <w:rPr>
          <w:rStyle w:val="subscript"/>
        </w:rPr>
        <w:t>i</w:t>
      </w:r>
      <w:r>
        <w:t>,y</w:t>
      </w:r>
      <w:r>
        <w:rPr>
          <w:rStyle w:val="subscript"/>
        </w:rPr>
        <w:t>j</w:t>
      </w:r>
      <w:r>
        <w:t>,z</w:t>
      </w:r>
      <w:r>
        <w:rPr>
          <w:rStyle w:val="subscript"/>
        </w:rPr>
        <w:t>k</w:t>
      </w:r>
      <w:r>
        <w:t>) = p(x</w:t>
      </w:r>
      <w:r>
        <w:rPr>
          <w:rStyle w:val="subscript"/>
        </w:rPr>
        <w:t>i</w:t>
      </w:r>
      <w:r>
        <w:t>)</w:t>
      </w:r>
      <w:r w:rsidRPr="00B52B89">
        <w:t xml:space="preserve"> </w:t>
      </w:r>
      <w:r>
        <w:t>δ</w:t>
      </w:r>
      <w:r>
        <w:rPr>
          <w:rStyle w:val="subscript"/>
        </w:rPr>
        <w:t>i,j</w:t>
      </w:r>
      <w:r w:rsidRPr="00B52B89">
        <w:t xml:space="preserve"> </w:t>
      </w:r>
      <w:r>
        <w:t>δ</w:t>
      </w:r>
      <w:r>
        <w:rPr>
          <w:rStyle w:val="subscript"/>
        </w:rPr>
        <w:t xml:space="preserve">i,k </w:t>
      </w:r>
      <w:r w:rsidR="00472558">
        <w:tab/>
      </w:r>
      <w:r w:rsidR="00472558">
        <w:tab/>
      </w:r>
      <w:r w:rsidR="00472558">
        <w:tab/>
        <w:t>(2.5.11)</w:t>
      </w:r>
    </w:p>
    <w:p w14:paraId="221C34C3" w14:textId="77777777" w:rsidR="00472558" w:rsidRDefault="00472558" w:rsidP="00B52B89"/>
    <w:p w14:paraId="2F20E79F" w14:textId="77777777" w:rsidR="00472558" w:rsidRPr="00472558" w:rsidRDefault="00472558" w:rsidP="00B52B89">
      <w:r>
        <w:t>Note that  δ(x-y)δ(x-z)  = δ(x-y)δ(y-z)  = δ(x-z)δ(y-z)  and δ</w:t>
      </w:r>
      <w:r>
        <w:rPr>
          <w:rStyle w:val="subscript"/>
        </w:rPr>
        <w:t>i,j</w:t>
      </w:r>
      <w:r w:rsidRPr="00B52B89">
        <w:t xml:space="preserve"> </w:t>
      </w:r>
      <w:r>
        <w:t>δ</w:t>
      </w:r>
      <w:r>
        <w:rPr>
          <w:rStyle w:val="subscript"/>
        </w:rPr>
        <w:t>i,k</w:t>
      </w:r>
      <w:r>
        <w:t xml:space="preserve"> = δ</w:t>
      </w:r>
      <w:r>
        <w:rPr>
          <w:rStyle w:val="subscript"/>
        </w:rPr>
        <w:t>i,j</w:t>
      </w:r>
      <w:r w:rsidRPr="00B52B89">
        <w:t xml:space="preserve"> </w:t>
      </w:r>
      <w:r>
        <w:t>δ</w:t>
      </w:r>
      <w:r>
        <w:rPr>
          <w:rStyle w:val="subscript"/>
        </w:rPr>
        <w:t>j,k</w:t>
      </w:r>
      <w:r>
        <w:t xml:space="preserve"> = δ</w:t>
      </w:r>
      <w:r>
        <w:rPr>
          <w:rStyle w:val="subscript"/>
        </w:rPr>
        <w:t>i,k</w:t>
      </w:r>
      <w:r w:rsidRPr="00B52B89">
        <w:t xml:space="preserve"> </w:t>
      </w:r>
      <w:r>
        <w:t>δ</w:t>
      </w:r>
      <w:r>
        <w:rPr>
          <w:rStyle w:val="subscript"/>
        </w:rPr>
        <w:t>j,k</w:t>
      </w:r>
      <w:r>
        <w:t xml:space="preserve"> . </w:t>
      </w:r>
    </w:p>
    <w:p w14:paraId="1C627CE1" w14:textId="77777777" w:rsidR="00B52B89" w:rsidRDefault="00B52B89" w:rsidP="00B52B89"/>
    <w:p w14:paraId="095D8D79" w14:textId="77777777" w:rsidR="00B52B89" w:rsidRDefault="00B52B89" w:rsidP="00B52B89">
      <w:r>
        <w:t xml:space="preserve">The main application of this concept relates to the </w:t>
      </w:r>
      <w:r w:rsidRPr="00B52B89">
        <w:rPr>
          <w:b/>
        </w:rPr>
        <w:t>variance</w:t>
      </w:r>
      <w:r>
        <w:t xml:space="preserve"> and </w:t>
      </w:r>
      <w:r w:rsidRPr="00B52B89">
        <w:rPr>
          <w:b/>
        </w:rPr>
        <w:t>standard deviation</w:t>
      </w:r>
      <w:r>
        <w:t xml:space="preserve"> of X:  </w:t>
      </w:r>
    </w:p>
    <w:p w14:paraId="6509043E" w14:textId="77777777" w:rsidR="00B52B89" w:rsidRDefault="00B52B89" w:rsidP="00B52B89"/>
    <w:p w14:paraId="25F49B96" w14:textId="77777777" w:rsidR="00B52B89" w:rsidRDefault="00B52B89" w:rsidP="00B52B89">
      <w:r>
        <w:tab/>
        <w:t xml:space="preserve">cov(X,X)    =  </w:t>
      </w:r>
      <w:r>
        <w:rPr>
          <w:rFonts w:ascii="Lucida Sans Unicode" w:hAnsi="Lucida Sans Unicode"/>
          <w:sz w:val="32"/>
        </w:rPr>
        <w:t xml:space="preserve">∫∫ </w:t>
      </w:r>
      <w:r w:rsidRPr="005A02C1">
        <w:t>(</w:t>
      </w:r>
      <w:r>
        <w:t>x-μ</w:t>
      </w:r>
      <w:r>
        <w:rPr>
          <w:rStyle w:val="subscript"/>
        </w:rPr>
        <w:t>x</w:t>
      </w:r>
      <w:r>
        <w:t>) (y-μ</w:t>
      </w:r>
      <w:r>
        <w:rPr>
          <w:rStyle w:val="subscript"/>
        </w:rPr>
        <w:t>x</w:t>
      </w:r>
      <w:r>
        <w:t xml:space="preserve">) p(x,y) dx dy = </w:t>
      </w:r>
      <w:r>
        <w:rPr>
          <w:rFonts w:ascii="Lucida Sans Unicode" w:hAnsi="Lucida Sans Unicode"/>
          <w:sz w:val="32"/>
        </w:rPr>
        <w:t xml:space="preserve">∫∫ </w:t>
      </w:r>
      <w:r w:rsidRPr="005A02C1">
        <w:t>(</w:t>
      </w:r>
      <w:r>
        <w:t>x-μ</w:t>
      </w:r>
      <w:r>
        <w:rPr>
          <w:rStyle w:val="subscript"/>
        </w:rPr>
        <w:t>x</w:t>
      </w:r>
      <w:r>
        <w:t>) (y-μ</w:t>
      </w:r>
      <w:r>
        <w:rPr>
          <w:rStyle w:val="subscript"/>
        </w:rPr>
        <w:t>x</w:t>
      </w:r>
      <w:r>
        <w:t>) p(x)δ(x-y) dx dy</w:t>
      </w:r>
    </w:p>
    <w:p w14:paraId="340193E6" w14:textId="77777777" w:rsidR="00B52B89" w:rsidRDefault="00B52B89" w:rsidP="00B52B89"/>
    <w:p w14:paraId="3B93A031" w14:textId="77777777" w:rsidR="00B52B89" w:rsidRDefault="00B52B89" w:rsidP="00B52B89">
      <w:r>
        <w:tab/>
      </w:r>
      <w:r>
        <w:tab/>
      </w:r>
      <w:r>
        <w:tab/>
        <w:t xml:space="preserve">=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t>or</w:t>
      </w:r>
      <w:r>
        <w:tab/>
        <w:t>Σ</w:t>
      </w:r>
      <w:r>
        <w:rPr>
          <w:rStyle w:val="subscript"/>
        </w:rPr>
        <w:t>i</w:t>
      </w:r>
      <w:r>
        <w:t xml:space="preserve"> (x</w:t>
      </w:r>
      <w:r>
        <w:rPr>
          <w:rStyle w:val="subscript"/>
        </w:rPr>
        <w:t>i</w:t>
      </w:r>
      <w:r>
        <w:t xml:space="preserve"> -μ</w:t>
      </w:r>
      <w:r>
        <w:rPr>
          <w:rStyle w:val="subscript"/>
        </w:rPr>
        <w:t>x</w:t>
      </w:r>
      <w:r>
        <w:t>)</w:t>
      </w:r>
      <w:r>
        <w:rPr>
          <w:rStyle w:val="superscript"/>
        </w:rPr>
        <w:t>2</w:t>
      </w:r>
      <w:r>
        <w:t xml:space="preserve"> p(x</w:t>
      </w:r>
      <w:r>
        <w:rPr>
          <w:rStyle w:val="subscript"/>
        </w:rPr>
        <w:t>i</w:t>
      </w:r>
      <w:r>
        <w:t xml:space="preserve">)  </w:t>
      </w:r>
    </w:p>
    <w:p w14:paraId="29755623" w14:textId="77777777" w:rsidR="00B52B89" w:rsidRDefault="00B52B89" w:rsidP="00B52B89"/>
    <w:p w14:paraId="15764A7E" w14:textId="77777777" w:rsidR="00B52B89" w:rsidRPr="00FC2EC0" w:rsidRDefault="00B52B89" w:rsidP="00B52B89">
      <w:r>
        <w:tab/>
      </w:r>
      <w:r>
        <w:tab/>
      </w:r>
      <w:r>
        <w:tab/>
        <w:t xml:space="preserve">≡  </w:t>
      </w:r>
      <w:r w:rsidR="00F30C63">
        <w:t>var(X)   = "the variance of X"</w:t>
      </w:r>
    </w:p>
    <w:p w14:paraId="76148C14" w14:textId="77777777" w:rsidR="00B52B89" w:rsidRDefault="00B52B89" w:rsidP="00B52B89"/>
    <w:p w14:paraId="0D4EBFF9" w14:textId="77777777" w:rsidR="00B52B89" w:rsidRPr="00FC2EC0" w:rsidRDefault="00F30C63" w:rsidP="00FC2EC0">
      <w:pPr>
        <w:tabs>
          <w:tab w:val="left" w:pos="7200"/>
          <w:tab w:val="left" w:pos="7920"/>
          <w:tab w:val="right" w:pos="9270"/>
        </w:tabs>
      </w:pPr>
      <w:r>
        <w:tab/>
      </w:r>
      <w:r>
        <w:tab/>
      </w:r>
      <w:r>
        <w:tab/>
        <w:t>= [</w:t>
      </w:r>
      <w:r w:rsidR="00B52B89">
        <w:t>σ(X)]</w:t>
      </w:r>
      <w:r w:rsidR="00B52B89">
        <w:rPr>
          <w:rStyle w:val="superscript"/>
        </w:rPr>
        <w:t>2</w:t>
      </w:r>
      <w:r w:rsidR="00B52B89">
        <w:t xml:space="preserve">  = "the standard deviation squared"</w:t>
      </w:r>
      <w:r w:rsidR="004446E7">
        <w:t xml:space="preserve">  .</w:t>
      </w:r>
      <w:r w:rsidR="004446E7">
        <w:tab/>
      </w:r>
      <w:r w:rsidR="00FC2EC0">
        <w:tab/>
      </w:r>
      <w:r w:rsidR="00FC2EC0">
        <w:tab/>
      </w:r>
      <w:r w:rsidR="00FC2EC0">
        <w:tab/>
      </w:r>
      <w:r w:rsidR="00FC2EC0">
        <w:tab/>
        <w:t>(2.5.12)</w:t>
      </w:r>
    </w:p>
    <w:p w14:paraId="21276BBB" w14:textId="77777777" w:rsidR="00160973" w:rsidRDefault="00160973" w:rsidP="00B52B89"/>
    <w:p w14:paraId="005CA839" w14:textId="77777777" w:rsidR="00160973" w:rsidRDefault="00160973" w:rsidP="00B52B89">
      <w:r>
        <w:t>Notice that this quantity could in theory vanish if p(x) = δ(x - x</w:t>
      </w:r>
      <w:r>
        <w:rPr>
          <w:rStyle w:val="subscript"/>
        </w:rPr>
        <w:t>1</w:t>
      </w:r>
      <w:r>
        <w:t xml:space="preserve">) so that the entire pdf is concentrated at a single value. </w:t>
      </w:r>
    </w:p>
    <w:p w14:paraId="7DAE4A86" w14:textId="77777777" w:rsidR="00160973" w:rsidRDefault="00160973" w:rsidP="00B52B89"/>
    <w:p w14:paraId="226E0340" w14:textId="77777777" w:rsidR="00160973" w:rsidRPr="00160973" w:rsidRDefault="00160973" w:rsidP="00B52B89">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δ(x - x</w:t>
      </w:r>
      <w:r>
        <w:rPr>
          <w:rStyle w:val="subscript"/>
        </w:rPr>
        <w:t>1</w:t>
      </w:r>
      <w:r>
        <w:t>)</w:t>
      </w:r>
      <w:r w:rsidRPr="00B52B89">
        <w:t xml:space="preserve"> </w:t>
      </w:r>
      <w:r>
        <w:t>dx   = (x</w:t>
      </w:r>
      <w:r>
        <w:rPr>
          <w:rStyle w:val="subscript"/>
        </w:rPr>
        <w:t>1</w:t>
      </w:r>
      <w:r>
        <w:t>-μ</w:t>
      </w:r>
      <w:r>
        <w:rPr>
          <w:rStyle w:val="subscript"/>
        </w:rPr>
        <w:t>x</w:t>
      </w:r>
      <w:r>
        <w:t>)</w:t>
      </w:r>
      <w:r>
        <w:rPr>
          <w:rStyle w:val="superscript"/>
        </w:rPr>
        <w:t>2</w:t>
      </w:r>
      <w:r>
        <w:t xml:space="preserve">  = (x</w:t>
      </w:r>
      <w:r>
        <w:rPr>
          <w:rStyle w:val="subscript"/>
        </w:rPr>
        <w:t>1</w:t>
      </w:r>
      <w:r>
        <w:t>- x</w:t>
      </w:r>
      <w:r>
        <w:rPr>
          <w:rStyle w:val="subscript"/>
        </w:rPr>
        <w:t>1</w:t>
      </w:r>
      <w:r>
        <w:t>)</w:t>
      </w:r>
      <w:r>
        <w:rPr>
          <w:rStyle w:val="superscript"/>
        </w:rPr>
        <w:t>2</w:t>
      </w:r>
      <w:r>
        <w:t xml:space="preserve"> = 0  = σ(X)</w:t>
      </w:r>
      <w:r w:rsidR="00472558">
        <w:t xml:space="preserve">  .</w:t>
      </w:r>
    </w:p>
    <w:p w14:paraId="717F66D1" w14:textId="77777777" w:rsidR="00160973" w:rsidRDefault="00160973" w:rsidP="00B52B89"/>
    <w:p w14:paraId="3F986573" w14:textId="77777777" w:rsidR="00160973" w:rsidRDefault="00160973" w:rsidP="00FC2EC0">
      <w:pPr>
        <w:tabs>
          <w:tab w:val="left" w:pos="7200"/>
          <w:tab w:val="left" w:pos="7920"/>
          <w:tab w:val="right" w:pos="9270"/>
        </w:tabs>
      </w:pPr>
      <w:r>
        <w:t xml:space="preserve">A pdf of this form is not very interesting and normally one has σ(X) &gt; 0. </w:t>
      </w:r>
      <w:r w:rsidR="00FC2EC0">
        <w:tab/>
      </w:r>
      <w:r w:rsidR="00FC2EC0">
        <w:tab/>
      </w:r>
      <w:r w:rsidR="00FC2EC0">
        <w:tab/>
      </w:r>
      <w:r w:rsidR="00FC2EC0">
        <w:tab/>
      </w:r>
    </w:p>
    <w:p w14:paraId="5478BAA0" w14:textId="77777777" w:rsidR="00F30C63" w:rsidRDefault="00F30C63" w:rsidP="00B52B89"/>
    <w:p w14:paraId="369C81C3" w14:textId="77777777" w:rsidR="00F30C63" w:rsidRPr="00FC2EC0" w:rsidRDefault="00F30C63" w:rsidP="003F3AB1">
      <w:pPr>
        <w:tabs>
          <w:tab w:val="left" w:pos="7200"/>
          <w:tab w:val="left" w:pos="7920"/>
          <w:tab w:val="right" w:pos="9270"/>
        </w:tabs>
      </w:pPr>
      <w:r w:rsidRPr="00F30C63">
        <w:rPr>
          <w:b/>
        </w:rPr>
        <w:t>Fact</w:t>
      </w:r>
      <w:r>
        <w:t>:   var(X) = σ</w:t>
      </w:r>
      <w:r>
        <w:rPr>
          <w:rStyle w:val="superscript"/>
        </w:rPr>
        <w:t>2</w:t>
      </w:r>
      <w:r>
        <w:t>(X) = E(X</w:t>
      </w:r>
      <w:r>
        <w:rPr>
          <w:rStyle w:val="superscript"/>
        </w:rPr>
        <w:t>2</w:t>
      </w:r>
      <w:r>
        <w:t>) - {E(X)}</w:t>
      </w:r>
      <w:r>
        <w:rPr>
          <w:rStyle w:val="superscript"/>
        </w:rPr>
        <w:t>2</w:t>
      </w:r>
      <w:r w:rsidR="00FC2EC0">
        <w:tab/>
      </w:r>
      <w:r w:rsidR="00FC2EC0">
        <w:tab/>
      </w:r>
      <w:r w:rsidR="00FC2EC0">
        <w:tab/>
      </w:r>
      <w:r w:rsidR="00FC2EC0">
        <w:tab/>
      </w:r>
      <w:r w:rsidR="00FC2EC0">
        <w:tab/>
      </w:r>
      <w:r w:rsidR="00DA7100">
        <w:tab/>
      </w:r>
      <w:r w:rsidR="00DA7100">
        <w:tab/>
        <w:t>(2.5.13)</w:t>
      </w:r>
    </w:p>
    <w:p w14:paraId="2D2AF66D" w14:textId="77777777" w:rsidR="00F30C63" w:rsidRDefault="00F30C63" w:rsidP="00B52B89"/>
    <w:p w14:paraId="643C6C3E" w14:textId="77777777" w:rsidR="00F30C63" w:rsidRPr="00F30C63" w:rsidRDefault="00F30C63" w:rsidP="00B52B89">
      <w:pPr>
        <w:rPr>
          <w:rStyle w:val="superscript"/>
          <w:rFonts w:ascii="Times New Roman" w:hAnsi="Times New Roman"/>
          <w:b w:val="0"/>
          <w:sz w:val="22"/>
          <w:vertAlign w:val="baseline"/>
        </w:rPr>
      </w:pPr>
      <w:r w:rsidRPr="00F30C63">
        <w:rPr>
          <w:b/>
        </w:rPr>
        <w:lastRenderedPageBreak/>
        <w:t>Proof</w:t>
      </w:r>
      <w:r>
        <w:t xml:space="preserve">: </w:t>
      </w:r>
      <w:r>
        <w:tab/>
      </w:r>
      <w:r>
        <w:tab/>
        <w:t>E(X</w:t>
      </w:r>
      <w:r>
        <w:rPr>
          <w:rStyle w:val="superscript"/>
        </w:rPr>
        <w:t>2</w:t>
      </w:r>
      <w:r>
        <w:t>) - {E(X)}</w:t>
      </w:r>
      <w:r>
        <w:rPr>
          <w:rStyle w:val="superscript"/>
        </w:rPr>
        <w:t>2</w:t>
      </w:r>
      <w:r>
        <w:t xml:space="preserve">  = </w:t>
      </w:r>
      <w:r>
        <w:rPr>
          <w:rFonts w:ascii="Lucida Sans Unicode" w:hAnsi="Lucida Sans Unicode"/>
          <w:sz w:val="32"/>
        </w:rPr>
        <w:t>∫</w:t>
      </w:r>
      <w:r>
        <w:t xml:space="preserve">x </w:t>
      </w:r>
      <w:r>
        <w:rPr>
          <w:rStyle w:val="superscript"/>
        </w:rPr>
        <w:t>2</w:t>
      </w:r>
      <w:r>
        <w:t>p(x) dx  - {</w:t>
      </w:r>
      <w:r>
        <w:rPr>
          <w:rFonts w:ascii="Lucida Sans Unicode" w:hAnsi="Lucida Sans Unicode"/>
          <w:sz w:val="32"/>
        </w:rPr>
        <w:t>∫</w:t>
      </w:r>
      <w:r>
        <w:t xml:space="preserve">x p(x) dx} </w:t>
      </w:r>
      <w:r>
        <w:rPr>
          <w:rStyle w:val="superscript"/>
        </w:rPr>
        <w:t>2</w:t>
      </w:r>
      <w:r>
        <w:t xml:space="preserve">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p>
    <w:p w14:paraId="7D116CA6" w14:textId="77777777" w:rsidR="00F30C63" w:rsidRDefault="00F30C63" w:rsidP="00B52B89"/>
    <w:p w14:paraId="20820C40" w14:textId="77777777" w:rsidR="00F30C63" w:rsidRDefault="00F30C63" w:rsidP="00B52B89">
      <w:r>
        <w:tab/>
      </w:r>
      <w:r>
        <w:tab/>
      </w:r>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x </w:t>
      </w:r>
      <w:r>
        <w:rPr>
          <w:rStyle w:val="superscript"/>
        </w:rPr>
        <w:t>2</w:t>
      </w:r>
      <w:r>
        <w:t>p(x) dx -2μ</w:t>
      </w:r>
      <w:r>
        <w:rPr>
          <w:rStyle w:val="subscript"/>
        </w:rPr>
        <w:t>x</w:t>
      </w:r>
      <w:r>
        <w:rPr>
          <w:rFonts w:ascii="Lucida Sans Unicode" w:hAnsi="Lucida Sans Unicode"/>
          <w:sz w:val="32"/>
        </w:rPr>
        <w:t>∫</w:t>
      </w:r>
      <w:r>
        <w:t>x p(x) dx + μ</w:t>
      </w:r>
      <w:r>
        <w:rPr>
          <w:rStyle w:val="subscript"/>
        </w:rPr>
        <w:t>x</w:t>
      </w:r>
      <w:r>
        <w:rPr>
          <w:rStyle w:val="superscript"/>
        </w:rPr>
        <w:t>2</w:t>
      </w:r>
      <w:r>
        <w:rPr>
          <w:rFonts w:ascii="Lucida Sans Unicode" w:hAnsi="Lucida Sans Unicode"/>
          <w:sz w:val="32"/>
        </w:rPr>
        <w:t>∫</w:t>
      </w:r>
      <w:r w:rsidRPr="00B52B89">
        <w:t xml:space="preserve"> </w:t>
      </w:r>
      <w:r>
        <w:t>p(x)</w:t>
      </w:r>
      <w:r w:rsidRPr="00B52B89">
        <w:t xml:space="preserve"> </w:t>
      </w:r>
      <w:r>
        <w:t>dx</w:t>
      </w:r>
    </w:p>
    <w:p w14:paraId="381CB51D" w14:textId="77777777" w:rsidR="00F30C63" w:rsidRDefault="00F30C63" w:rsidP="00B52B89"/>
    <w:p w14:paraId="405CE669" w14:textId="77777777" w:rsidR="00F30C63" w:rsidRPr="00F30C63" w:rsidRDefault="00F30C63" w:rsidP="00B52B89">
      <w:r>
        <w:tab/>
      </w:r>
      <w:r>
        <w:tab/>
        <w:t xml:space="preserve">    </w:t>
      </w:r>
      <w:r>
        <w:tab/>
      </w:r>
      <w:r>
        <w:tab/>
        <w:t xml:space="preserve">= </w:t>
      </w:r>
      <w:r>
        <w:rPr>
          <w:rFonts w:ascii="Lucida Sans Unicode" w:hAnsi="Lucida Sans Unicode"/>
          <w:sz w:val="32"/>
        </w:rPr>
        <w:t>∫</w:t>
      </w:r>
      <w:r>
        <w:t xml:space="preserve">x </w:t>
      </w:r>
      <w:r>
        <w:rPr>
          <w:rStyle w:val="superscript"/>
        </w:rPr>
        <w:t>2</w:t>
      </w:r>
      <w:r>
        <w:t>p(x) dx - 2μ</w:t>
      </w:r>
      <w:r>
        <w:rPr>
          <w:rStyle w:val="subscript"/>
        </w:rPr>
        <w:t>x</w:t>
      </w:r>
      <w:r>
        <w:t xml:space="preserve"> μ</w:t>
      </w:r>
      <w:r>
        <w:rPr>
          <w:rStyle w:val="subscript"/>
        </w:rPr>
        <w:t>x</w:t>
      </w:r>
      <w:r>
        <w:t xml:space="preserve"> + μ</w:t>
      </w:r>
      <w:r>
        <w:rPr>
          <w:rStyle w:val="subscript"/>
        </w:rPr>
        <w:t>x</w:t>
      </w:r>
      <w:r>
        <w:rPr>
          <w:rStyle w:val="superscript"/>
        </w:rPr>
        <w:t>2</w:t>
      </w:r>
      <w:r>
        <w:t xml:space="preserve"> 1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r>
        <w:tab/>
      </w:r>
      <w:r w:rsidR="004446E7">
        <w:t>.</w:t>
      </w:r>
      <w:r>
        <w:tab/>
      </w:r>
      <w:r>
        <w:tab/>
      </w:r>
      <w:r w:rsidRPr="00F30C63">
        <w:rPr>
          <w:b/>
        </w:rPr>
        <w:t>QED</w:t>
      </w:r>
    </w:p>
    <w:p w14:paraId="470031EC" w14:textId="77777777" w:rsidR="00160973" w:rsidRDefault="00160973" w:rsidP="00B52B89"/>
    <w:p w14:paraId="6D87F429" w14:textId="77777777" w:rsidR="00160973" w:rsidRDefault="00160973" w:rsidP="00B52B89">
      <w:r>
        <w:t xml:space="preserve">There is one more object of interest which is the </w:t>
      </w:r>
      <w:r w:rsidRPr="00160973">
        <w:rPr>
          <w:b/>
        </w:rPr>
        <w:t>correlation function</w:t>
      </w:r>
      <w:r>
        <w:t xml:space="preserve"> of X and Y</w:t>
      </w:r>
    </w:p>
    <w:p w14:paraId="13AEC966" w14:textId="77777777" w:rsidR="00160973" w:rsidRDefault="00160973" w:rsidP="00B52B89"/>
    <w:p w14:paraId="33711550" w14:textId="77777777" w:rsidR="00160973" w:rsidRPr="00FC2EC0" w:rsidRDefault="00160973" w:rsidP="00FC2EC0">
      <w:pPr>
        <w:tabs>
          <w:tab w:val="left" w:pos="7200"/>
          <w:tab w:val="left" w:pos="7920"/>
          <w:tab w:val="right" w:pos="9270"/>
        </w:tabs>
      </w:pPr>
      <w:r>
        <w:tab/>
        <w:t>corr(X,Y)   ≡  cov(X,Y) / [σ(X)</w:t>
      </w:r>
      <w:r w:rsidRPr="00160973">
        <w:t xml:space="preserve"> </w:t>
      </w:r>
      <w:r>
        <w:t>σ(Y) ]</w:t>
      </w:r>
      <w:r w:rsidR="004446E7">
        <w:t xml:space="preserve">  .</w:t>
      </w:r>
      <w:r w:rsidR="004446E7">
        <w:tab/>
      </w:r>
      <w:r w:rsidR="00FC2EC0">
        <w:tab/>
      </w:r>
      <w:r w:rsidR="00FC2EC0">
        <w:tab/>
      </w:r>
      <w:r w:rsidR="00FC2EC0">
        <w:tab/>
      </w:r>
      <w:r w:rsidR="00FC2EC0">
        <w:tab/>
      </w:r>
      <w:r w:rsidR="00FC2EC0">
        <w:tab/>
      </w:r>
      <w:r w:rsidR="00FC2EC0">
        <w:tab/>
        <w:t>(2.5.14)</w:t>
      </w:r>
    </w:p>
    <w:p w14:paraId="144B6DF0" w14:textId="77777777" w:rsidR="00160973" w:rsidRDefault="00160973" w:rsidP="00B52B89"/>
    <w:p w14:paraId="2CC55BCB" w14:textId="77777777" w:rsidR="00160973" w:rsidRDefault="00160973" w:rsidP="00B52B89">
      <w:r>
        <w:t xml:space="preserve">This is just a rescaled version of the covariance. </w:t>
      </w:r>
      <w:r w:rsidR="0040423B">
        <w:t>We may now extend our fact above</w:t>
      </w:r>
      <w:r w:rsidR="00472558">
        <w:t xml:space="preserve"> :</w:t>
      </w:r>
    </w:p>
    <w:p w14:paraId="2A5F38CA" w14:textId="77777777" w:rsidR="0040423B" w:rsidRDefault="0040423B" w:rsidP="00B52B89"/>
    <w:p w14:paraId="22126025" w14:textId="77777777" w:rsidR="0040423B" w:rsidRDefault="0040423B" w:rsidP="0040423B">
      <w:r w:rsidRPr="00C67D5E">
        <w:rPr>
          <w:b/>
        </w:rPr>
        <w:t>Fact</w:t>
      </w:r>
      <w:r>
        <w:t xml:space="preserve">:   X and Y are uncorrelated  </w:t>
      </w:r>
      <w:r>
        <w:sym w:font="Symbol" w:char="F0DB"/>
      </w:r>
      <w:r>
        <w:t xml:space="preserve">  E(XY)  = E(X)E(Y)   </w:t>
      </w:r>
      <w:r>
        <w:sym w:font="Symbol" w:char="F0DB"/>
      </w:r>
      <w:r>
        <w:t xml:space="preserve">  cov(X,Y) = 0   </w:t>
      </w:r>
      <w:r>
        <w:sym w:font="Symbol" w:char="F0DB"/>
      </w:r>
      <w:r>
        <w:t xml:space="preserve">  corr(X,Y) = 0</w:t>
      </w:r>
    </w:p>
    <w:p w14:paraId="35FF3F36" w14:textId="77777777" w:rsidR="00FC2EC0" w:rsidRDefault="00FC2EC0" w:rsidP="00FC2EC0">
      <w:pPr>
        <w:tabs>
          <w:tab w:val="left" w:pos="7200"/>
          <w:tab w:val="left" w:pos="7920"/>
          <w:tab w:val="right" w:pos="9270"/>
        </w:tabs>
      </w:pPr>
      <w:r>
        <w:tab/>
      </w:r>
      <w:r>
        <w:tab/>
      </w:r>
      <w:r>
        <w:tab/>
      </w:r>
      <w:r>
        <w:tab/>
      </w:r>
      <w:r>
        <w:tab/>
      </w:r>
      <w:r>
        <w:tab/>
      </w:r>
      <w:r>
        <w:tab/>
      </w:r>
      <w:r>
        <w:tab/>
      </w:r>
      <w:r>
        <w:tab/>
      </w:r>
      <w:r>
        <w:tab/>
      </w:r>
      <w:r>
        <w:tab/>
      </w:r>
      <w:r>
        <w:tab/>
      </w:r>
      <w:r>
        <w:tab/>
        <w:t>(2.5.15)</w:t>
      </w:r>
    </w:p>
    <w:p w14:paraId="1C28D74E" w14:textId="77777777" w:rsidR="00071C73" w:rsidRDefault="00071C73" w:rsidP="0040423B"/>
    <w:p w14:paraId="65D89942" w14:textId="77777777" w:rsidR="00071C73" w:rsidRPr="00500C97" w:rsidRDefault="00071C73" w:rsidP="00071C73">
      <w:pPr>
        <w:rPr>
          <w:color w:val="FF0000"/>
        </w:rPr>
      </w:pPr>
      <w:r w:rsidRPr="00500C97">
        <w:rPr>
          <w:color w:val="FF0000"/>
        </w:rPr>
        <w:t xml:space="preserve">To be consistent with notation in other documents, </w:t>
      </w:r>
      <w:r w:rsidR="00505ED7" w:rsidRPr="00500C97">
        <w:rPr>
          <w:color w:val="FF0000"/>
        </w:rPr>
        <w:t>we shall use this alternate</w:t>
      </w:r>
      <w:r w:rsidR="00505ED7" w:rsidRPr="00500C97">
        <w:rPr>
          <w:b/>
          <w:color w:val="FF0000"/>
        </w:rPr>
        <w:t xml:space="preserve"> &lt;...&gt; notation</w:t>
      </w:r>
      <w:r w:rsidR="00505ED7" w:rsidRPr="00500C97">
        <w:rPr>
          <w:color w:val="FF0000"/>
        </w:rPr>
        <w:t xml:space="preserve"> for expectation values, </w:t>
      </w:r>
    </w:p>
    <w:p w14:paraId="417C7595" w14:textId="77777777" w:rsidR="00071C73" w:rsidRPr="00500C97" w:rsidRDefault="00071C73" w:rsidP="00071C73">
      <w:pPr>
        <w:rPr>
          <w:color w:val="FF0000"/>
        </w:rPr>
      </w:pPr>
    </w:p>
    <w:p w14:paraId="5EB7B197" w14:textId="77777777" w:rsidR="00071C73" w:rsidRPr="00500C97" w:rsidRDefault="00071C73" w:rsidP="00FC2EC0">
      <w:pPr>
        <w:tabs>
          <w:tab w:val="left" w:pos="7200"/>
          <w:tab w:val="left" w:pos="7920"/>
          <w:tab w:val="right" w:pos="9270"/>
        </w:tabs>
        <w:rPr>
          <w:color w:val="FF0000"/>
        </w:rPr>
      </w:pPr>
      <w:r w:rsidRPr="00500C97">
        <w:rPr>
          <w:color w:val="FF0000"/>
        </w:rPr>
        <w:tab/>
      </w:r>
      <w:r w:rsidR="00505ED7" w:rsidRPr="00500C97">
        <w:rPr>
          <w:color w:val="FF0000"/>
        </w:rPr>
        <w:t xml:space="preserve">&lt; f(x,y...)&gt; ≡  </w:t>
      </w:r>
      <w:r w:rsidRPr="00500C97">
        <w:rPr>
          <w:color w:val="FF0000"/>
        </w:rPr>
        <w:t xml:space="preserve">E(f(X,Y,...)) </w:t>
      </w:r>
      <w:r w:rsidR="00472558" w:rsidRPr="00500C97">
        <w:rPr>
          <w:color w:val="FF0000"/>
        </w:rPr>
        <w:t xml:space="preserve"> .</w:t>
      </w:r>
      <w:r w:rsidR="00FC2EC0" w:rsidRPr="00500C97">
        <w:rPr>
          <w:color w:val="FF0000"/>
        </w:rPr>
        <w:tab/>
      </w:r>
      <w:r w:rsidR="00FC2EC0" w:rsidRPr="00500C97">
        <w:rPr>
          <w:color w:val="FF0000"/>
        </w:rPr>
        <w:tab/>
      </w:r>
      <w:r w:rsidR="00FC2EC0" w:rsidRPr="00500C97">
        <w:rPr>
          <w:color w:val="FF0000"/>
        </w:rPr>
        <w:tab/>
      </w:r>
      <w:r w:rsidR="00FC2EC0" w:rsidRPr="00500C97">
        <w:rPr>
          <w:color w:val="FF0000"/>
        </w:rPr>
        <w:tab/>
      </w:r>
      <w:r w:rsidR="00FC2EC0" w:rsidRPr="00500C97">
        <w:rPr>
          <w:color w:val="FF0000"/>
        </w:rPr>
        <w:tab/>
      </w:r>
      <w:r w:rsidR="00FC2EC0" w:rsidRPr="00500C97">
        <w:rPr>
          <w:color w:val="FF0000"/>
        </w:rPr>
        <w:tab/>
      </w:r>
      <w:r w:rsidR="00FC2EC0" w:rsidRPr="00500C97">
        <w:rPr>
          <w:color w:val="FF0000"/>
        </w:rPr>
        <w:tab/>
      </w:r>
      <w:r w:rsidR="00FC2EC0" w:rsidRPr="00500C97">
        <w:rPr>
          <w:color w:val="FF0000"/>
        </w:rPr>
        <w:tab/>
      </w:r>
      <w:r w:rsidR="00FC2EC0" w:rsidRPr="00500C97">
        <w:rPr>
          <w:color w:val="FF0000"/>
        </w:rPr>
        <w:tab/>
        <w:t>(2.5.16)</w:t>
      </w:r>
    </w:p>
    <w:p w14:paraId="4824CD3D" w14:textId="77777777" w:rsidR="00505ED7" w:rsidRPr="00500C97" w:rsidRDefault="00505ED7" w:rsidP="00071C73">
      <w:pPr>
        <w:rPr>
          <w:color w:val="FF0000"/>
        </w:rPr>
      </w:pPr>
    </w:p>
    <w:p w14:paraId="46E27FC4" w14:textId="77777777" w:rsidR="00505ED7" w:rsidRPr="00500C97" w:rsidRDefault="00505ED7" w:rsidP="00071C73">
      <w:pPr>
        <w:rPr>
          <w:color w:val="FF0000"/>
        </w:rPr>
      </w:pPr>
      <w:r w:rsidRPr="00500C97">
        <w:rPr>
          <w:color w:val="FF0000"/>
        </w:rPr>
        <w:t xml:space="preserve">Normally the notation &lt;...&gt; means an average of something, and expectation values are averages. </w:t>
      </w:r>
    </w:p>
    <w:p w14:paraId="7A4C5D8A" w14:textId="77777777" w:rsidR="00D62BFF" w:rsidRDefault="00D62BFF" w:rsidP="00071C73"/>
    <w:p w14:paraId="5EAD6114" w14:textId="77777777" w:rsidR="00D62BFF" w:rsidRDefault="00D62BFF" w:rsidP="00D62BFF">
      <w:pPr>
        <w:pStyle w:val="Heading4"/>
      </w:pPr>
      <w:bookmarkStart w:id="2" w:name="_Toc362202666"/>
      <w:r>
        <w:t>(b) Application to Sequences</w:t>
      </w:r>
      <w:bookmarkEnd w:id="2"/>
    </w:p>
    <w:p w14:paraId="3C723679" w14:textId="77777777" w:rsidR="006C3D83" w:rsidRDefault="006C3D83" w:rsidP="00B52B89"/>
    <w:p w14:paraId="04A0A39E" w14:textId="77777777" w:rsidR="00B52B89" w:rsidRDefault="006C3D83" w:rsidP="00B52B89">
      <w:r>
        <w:t xml:space="preserve">We shall now apply these </w:t>
      </w:r>
      <w:r w:rsidR="00D62BFF">
        <w:t xml:space="preserve">probability </w:t>
      </w:r>
      <w:r>
        <w:t xml:space="preserve">concepts to </w:t>
      </w:r>
      <w:r w:rsidR="00FC2EC0">
        <w:t>the</w:t>
      </w:r>
      <w:r>
        <w:t xml:space="preserve"> simple case of a </w:t>
      </w:r>
      <w:r w:rsidRPr="007746F9">
        <w:rPr>
          <w:b/>
        </w:rPr>
        <w:t>sequence</w:t>
      </w:r>
      <w:r>
        <w:t xml:space="preserve"> {a</w:t>
      </w:r>
      <w:r>
        <w:rPr>
          <w:rStyle w:val="subscript"/>
        </w:rPr>
        <w:t>i</w:t>
      </w:r>
      <w:r>
        <w:t xml:space="preserve">} </w:t>
      </w:r>
      <w:r w:rsidR="007746F9">
        <w:t xml:space="preserve">. We think of each position in the sequence as corresponding to </w:t>
      </w:r>
      <w:r w:rsidR="004446E7">
        <w:t>a</w:t>
      </w:r>
      <w:r w:rsidR="007746F9">
        <w:t xml:space="preserve"> random variable A</w:t>
      </w:r>
      <w:r w:rsidR="007746F9">
        <w:rPr>
          <w:rStyle w:val="subscript"/>
        </w:rPr>
        <w:t>i</w:t>
      </w:r>
      <w:r w:rsidR="007746F9">
        <w:t xml:space="preserve"> which can take values in some set of values, and the value that A</w:t>
      </w:r>
      <w:r w:rsidR="007746F9">
        <w:rPr>
          <w:rStyle w:val="subscript"/>
        </w:rPr>
        <w:t>i</w:t>
      </w:r>
      <w:r w:rsidR="007746F9">
        <w:t xml:space="preserve"> takes is called a</w:t>
      </w:r>
      <w:r w:rsidR="007746F9">
        <w:rPr>
          <w:rStyle w:val="subscript"/>
        </w:rPr>
        <w:t>i</w:t>
      </w:r>
      <w:r w:rsidR="007746F9">
        <w:t xml:space="preserve">. Then, for example, </w:t>
      </w:r>
    </w:p>
    <w:p w14:paraId="21B187D7" w14:textId="77777777" w:rsidR="007746F9" w:rsidRDefault="007746F9" w:rsidP="00B52B89"/>
    <w:p w14:paraId="32B519B9" w14:textId="77777777" w:rsidR="007746F9" w:rsidRDefault="007746F9" w:rsidP="003F3AB1">
      <w:pPr>
        <w:tabs>
          <w:tab w:val="left" w:pos="7200"/>
          <w:tab w:val="left" w:pos="7920"/>
          <w:tab w:val="right" w:pos="9270"/>
        </w:tabs>
      </w:pPr>
      <w:r>
        <w:tab/>
      </w:r>
      <w:r w:rsidR="00505ED7">
        <w:t>&lt;a</w:t>
      </w:r>
      <w:r w:rsidR="00505ED7">
        <w:rPr>
          <w:rStyle w:val="subscript"/>
        </w:rPr>
        <w:t>n</w:t>
      </w:r>
      <w:r w:rsidR="00505ED7">
        <w:t xml:space="preserve">&gt; ≡ </w:t>
      </w:r>
      <w:r>
        <w:t>E(A</w:t>
      </w:r>
      <w:r>
        <w:rPr>
          <w:rStyle w:val="subscript"/>
        </w:rPr>
        <w:t>n</w:t>
      </w:r>
      <w:r>
        <w:t>) =</w:t>
      </w:r>
      <w:r w:rsidRPr="007746F9">
        <w:t xml:space="preserve"> </w:t>
      </w:r>
      <w:r>
        <w:t>Σ</w:t>
      </w:r>
      <w:r>
        <w:rPr>
          <w:rStyle w:val="subscript"/>
        </w:rPr>
        <w:t>n</w:t>
      </w:r>
      <w:r>
        <w:t>a</w:t>
      </w:r>
      <w:r>
        <w:rPr>
          <w:rStyle w:val="subscript"/>
        </w:rPr>
        <w:t>n</w:t>
      </w:r>
      <w:r>
        <w:t xml:space="preserve"> p(a</w:t>
      </w:r>
      <w:r>
        <w:rPr>
          <w:rStyle w:val="subscript"/>
        </w:rPr>
        <w:t>n</w:t>
      </w:r>
      <w:r>
        <w:t>)</w:t>
      </w:r>
      <w:r w:rsidR="00F95436">
        <w:tab/>
      </w:r>
      <w:r w:rsidR="00F95436">
        <w:tab/>
      </w:r>
      <w:r w:rsidR="00F95436">
        <w:tab/>
      </w:r>
      <w:r w:rsidR="00F95436">
        <w:tab/>
      </w:r>
      <w:r w:rsidR="00F95436">
        <w:tab/>
      </w:r>
      <w:r w:rsidR="00F95436">
        <w:tab/>
      </w:r>
      <w:r w:rsidR="00F95436">
        <w:tab/>
      </w:r>
      <w:r w:rsidR="00F95436">
        <w:tab/>
      </w:r>
      <w:r w:rsidR="00F95436">
        <w:tab/>
        <w:t>(2.5.17)</w:t>
      </w:r>
    </w:p>
    <w:p w14:paraId="68A8A725" w14:textId="77777777" w:rsidR="00FE4596" w:rsidRDefault="00FE4596" w:rsidP="00B52B89"/>
    <w:p w14:paraId="29212796" w14:textId="77777777" w:rsidR="00FE4596" w:rsidRPr="00FE4596" w:rsidRDefault="00FE4596" w:rsidP="00B52B89">
      <w:r>
        <w:tab/>
        <w:t>&lt;a</w:t>
      </w:r>
      <w:r>
        <w:rPr>
          <w:rStyle w:val="subscript"/>
        </w:rPr>
        <w:t>n</w:t>
      </w:r>
      <w:r>
        <w:rPr>
          <w:rStyle w:val="superscript"/>
        </w:rPr>
        <w:t>2</w:t>
      </w:r>
      <w:r>
        <w:t>&gt;  ≡ E(A</w:t>
      </w:r>
      <w:r>
        <w:rPr>
          <w:rStyle w:val="subscript"/>
        </w:rPr>
        <w:t>n</w:t>
      </w:r>
      <w:r>
        <w:rPr>
          <w:rStyle w:val="superscript"/>
        </w:rPr>
        <w:t>2</w:t>
      </w:r>
      <w:r>
        <w:t>) =</w:t>
      </w:r>
      <w:r w:rsidRPr="007746F9">
        <w:t xml:space="preserve"> </w:t>
      </w:r>
      <w:r>
        <w:t>Σ</w:t>
      </w:r>
      <w:r>
        <w:rPr>
          <w:rStyle w:val="subscript"/>
        </w:rPr>
        <w:t xml:space="preserve">n,m </w:t>
      </w:r>
      <w:r>
        <w:t>a</w:t>
      </w:r>
      <w:r>
        <w:rPr>
          <w:rStyle w:val="subscript"/>
        </w:rPr>
        <w:t>n</w:t>
      </w:r>
      <w:r>
        <w:rPr>
          <w:rStyle w:val="superscript"/>
        </w:rPr>
        <w:t>2</w:t>
      </w:r>
      <w:r>
        <w:rPr>
          <w:rStyle w:val="subscript"/>
        </w:rPr>
        <w:t xml:space="preserve"> </w:t>
      </w:r>
      <w:r>
        <w:t>p(a</w:t>
      </w:r>
      <w:r>
        <w:rPr>
          <w:rStyle w:val="subscript"/>
        </w:rPr>
        <w:t>n</w:t>
      </w:r>
      <w:r>
        <w:t>)</w:t>
      </w:r>
      <w:r w:rsidR="00F95436">
        <w:tab/>
      </w:r>
      <w:r w:rsidR="00F95436">
        <w:tab/>
      </w:r>
      <w:r w:rsidR="00F95436">
        <w:tab/>
      </w:r>
      <w:r w:rsidR="00F95436">
        <w:tab/>
      </w:r>
      <w:r w:rsidR="00F95436">
        <w:tab/>
      </w:r>
      <w:r w:rsidR="00F95436">
        <w:tab/>
      </w:r>
      <w:r w:rsidR="00F95436">
        <w:tab/>
      </w:r>
      <w:r w:rsidR="00F95436">
        <w:tab/>
      </w:r>
    </w:p>
    <w:p w14:paraId="77F8639B" w14:textId="77777777" w:rsidR="007746F9" w:rsidRDefault="007746F9" w:rsidP="00B52B89"/>
    <w:p w14:paraId="0F122168" w14:textId="77777777" w:rsidR="00F95436" w:rsidRDefault="007746F9" w:rsidP="007746F9">
      <w:r>
        <w:tab/>
      </w:r>
      <w:r w:rsidR="00505ED7">
        <w:t>&lt;a</w:t>
      </w:r>
      <w:r w:rsidR="00505ED7">
        <w:rPr>
          <w:rStyle w:val="subscript"/>
        </w:rPr>
        <w:t>n</w:t>
      </w:r>
      <w:r w:rsidR="00505ED7">
        <w:t>a</w:t>
      </w:r>
      <w:r w:rsidR="00505ED7">
        <w:rPr>
          <w:rStyle w:val="subscript"/>
        </w:rPr>
        <w:t>m</w:t>
      </w:r>
      <w:r w:rsidR="00505ED7">
        <w:t xml:space="preserve">&gt;  ≡ </w:t>
      </w:r>
      <w:r>
        <w:t>E(A</w:t>
      </w:r>
      <w:r>
        <w:rPr>
          <w:rStyle w:val="subscript"/>
        </w:rPr>
        <w:t>n</w:t>
      </w:r>
      <w:r>
        <w:t>A</w:t>
      </w:r>
      <w:r>
        <w:rPr>
          <w:rStyle w:val="subscript"/>
        </w:rPr>
        <w:t>m</w:t>
      </w:r>
      <w:r>
        <w:t>) =</w:t>
      </w:r>
      <w:r w:rsidRPr="007746F9">
        <w:t xml:space="preserve"> </w:t>
      </w:r>
      <w:r>
        <w:t>Σ</w:t>
      </w:r>
      <w:r>
        <w:rPr>
          <w:rStyle w:val="subscript"/>
        </w:rPr>
        <w:t xml:space="preserve">n,m </w:t>
      </w:r>
      <w:r>
        <w:t>a</w:t>
      </w:r>
      <w:r w:rsidR="00FE4596">
        <w:rPr>
          <w:rStyle w:val="subscript"/>
        </w:rPr>
        <w:t>n</w:t>
      </w:r>
      <w:r>
        <w:t xml:space="preserve"> a</w:t>
      </w:r>
      <w:r>
        <w:rPr>
          <w:rStyle w:val="subscript"/>
        </w:rPr>
        <w:t xml:space="preserve">m </w:t>
      </w:r>
      <w:r>
        <w:t>p(a</w:t>
      </w:r>
      <w:r>
        <w:rPr>
          <w:rStyle w:val="subscript"/>
        </w:rPr>
        <w:t>n,</w:t>
      </w:r>
      <w:r>
        <w:t>a</w:t>
      </w:r>
      <w:r>
        <w:rPr>
          <w:rStyle w:val="subscript"/>
        </w:rPr>
        <w:t>m</w:t>
      </w:r>
      <w:r>
        <w:t>)</w:t>
      </w:r>
      <w:r w:rsidR="00F95436">
        <w:tab/>
      </w:r>
      <w:r w:rsidR="00F95436">
        <w:tab/>
      </w:r>
      <w:r w:rsidR="00F95436">
        <w:tab/>
      </w:r>
      <w:r w:rsidR="00F95436">
        <w:tab/>
      </w:r>
      <w:r w:rsidR="00F95436">
        <w:tab/>
      </w:r>
      <w:r w:rsidR="00F95436">
        <w:tab/>
      </w:r>
    </w:p>
    <w:p w14:paraId="45983C11" w14:textId="77777777" w:rsidR="00F95436" w:rsidRDefault="00F95436" w:rsidP="007746F9"/>
    <w:p w14:paraId="7C45353C" w14:textId="77777777" w:rsidR="007746F9" w:rsidRPr="00F95436" w:rsidRDefault="00F95436" w:rsidP="007746F9">
      <w:r>
        <w:tab/>
        <w:t>&lt;a</w:t>
      </w:r>
      <w:r>
        <w:rPr>
          <w:rStyle w:val="subscript"/>
        </w:rPr>
        <w:t>n</w:t>
      </w:r>
      <w:r>
        <w:t>a</w:t>
      </w:r>
      <w:r>
        <w:rPr>
          <w:rStyle w:val="subscript"/>
        </w:rPr>
        <w:t>m</w:t>
      </w:r>
      <w:r>
        <w:t>&gt;  = &lt;a</w:t>
      </w:r>
      <w:r>
        <w:rPr>
          <w:rStyle w:val="subscript"/>
        </w:rPr>
        <w:t>n</w:t>
      </w:r>
      <w:r>
        <w:t>&gt;&lt;a</w:t>
      </w:r>
      <w:r>
        <w:rPr>
          <w:rStyle w:val="subscript"/>
        </w:rPr>
        <w:t>m</w:t>
      </w:r>
      <w:r>
        <w:t>&gt; =  &lt;a</w:t>
      </w:r>
      <w:r>
        <w:rPr>
          <w:rStyle w:val="subscript"/>
        </w:rPr>
        <w:t>n</w:t>
      </w:r>
      <w:r>
        <w:t>&gt;</w:t>
      </w:r>
      <w:r>
        <w:rPr>
          <w:rStyle w:val="superscript"/>
        </w:rPr>
        <w:t>2</w:t>
      </w:r>
      <w:r>
        <w:t xml:space="preserve">  </w:t>
      </w:r>
      <w:r>
        <w:tab/>
        <w:t>// from (2.5.15), only if A</w:t>
      </w:r>
      <w:r>
        <w:rPr>
          <w:rStyle w:val="subscript"/>
        </w:rPr>
        <w:t>n</w:t>
      </w:r>
      <w:r>
        <w:t xml:space="preserve"> and A</w:t>
      </w:r>
      <w:r>
        <w:rPr>
          <w:rStyle w:val="subscript"/>
        </w:rPr>
        <w:t>m</w:t>
      </w:r>
      <w:r>
        <w:t xml:space="preserve"> are uncorrelated</w:t>
      </w:r>
      <w:r>
        <w:tab/>
      </w:r>
      <w:r>
        <w:tab/>
      </w:r>
    </w:p>
    <w:p w14:paraId="06182F91" w14:textId="77777777" w:rsidR="00D62BFF" w:rsidRDefault="00D62BFF" w:rsidP="007746F9"/>
    <w:p w14:paraId="68E58F63" w14:textId="77777777" w:rsidR="00D62BFF" w:rsidRDefault="00D62BFF" w:rsidP="007746F9">
      <w:r>
        <w:t xml:space="preserve">where all sums are over the entire sequence. </w:t>
      </w:r>
      <w:r w:rsidR="00FE4596">
        <w:t xml:space="preserve"> And </w:t>
      </w:r>
      <w:r>
        <w:t xml:space="preserve">Fact </w:t>
      </w:r>
      <w:r w:rsidR="00DA7100">
        <w:t>(2.5.13)</w:t>
      </w:r>
      <w:r>
        <w:t xml:space="preserve"> says</w:t>
      </w:r>
    </w:p>
    <w:p w14:paraId="49BAAE45" w14:textId="77777777" w:rsidR="00D62BFF" w:rsidRDefault="00D62BFF" w:rsidP="007746F9"/>
    <w:p w14:paraId="19BC56B9" w14:textId="77777777" w:rsidR="00FE4596" w:rsidRDefault="00D62BFF" w:rsidP="00B52B89">
      <w:r>
        <w:tab/>
        <w:t>var(A</w:t>
      </w:r>
      <w:r>
        <w:rPr>
          <w:rStyle w:val="subscript"/>
        </w:rPr>
        <w:t>n</w:t>
      </w:r>
      <w:r>
        <w:t>) = σ</w:t>
      </w:r>
      <w:r>
        <w:rPr>
          <w:rStyle w:val="superscript"/>
        </w:rPr>
        <w:t>2</w:t>
      </w:r>
      <w:r>
        <w:t>(A</w:t>
      </w:r>
      <w:r>
        <w:rPr>
          <w:rStyle w:val="subscript"/>
        </w:rPr>
        <w:t>n</w:t>
      </w:r>
      <w:r>
        <w:t>) = E(X</w:t>
      </w:r>
      <w:r>
        <w:rPr>
          <w:rStyle w:val="superscript"/>
        </w:rPr>
        <w:t>2</w:t>
      </w:r>
      <w:r>
        <w:t>) - {E(X)}</w:t>
      </w:r>
      <w:r>
        <w:rPr>
          <w:rStyle w:val="superscript"/>
        </w:rPr>
        <w:t>2</w:t>
      </w:r>
      <w:r>
        <w:t xml:space="preserve">  </w:t>
      </w:r>
    </w:p>
    <w:p w14:paraId="6957BFE3" w14:textId="77777777" w:rsidR="00FE4596" w:rsidRDefault="00FE4596" w:rsidP="00B52B89"/>
    <w:p w14:paraId="666948A5" w14:textId="77777777" w:rsidR="007746F9" w:rsidRPr="00F95436" w:rsidRDefault="00FE4596" w:rsidP="003F3AB1">
      <w:pPr>
        <w:tabs>
          <w:tab w:val="left" w:pos="7200"/>
          <w:tab w:val="left" w:pos="7920"/>
          <w:tab w:val="right" w:pos="9270"/>
        </w:tabs>
      </w:pPr>
      <w:r>
        <w:tab/>
      </w:r>
      <w:r>
        <w:tab/>
        <w:t xml:space="preserve">      </w:t>
      </w:r>
      <w:r w:rsidR="00D62BFF">
        <w:t>= &lt;a</w:t>
      </w:r>
      <w:r w:rsidR="00D62BFF">
        <w:rPr>
          <w:rStyle w:val="subscript"/>
        </w:rPr>
        <w:t>n</w:t>
      </w:r>
      <w:r w:rsidR="00D62BFF">
        <w:rPr>
          <w:rStyle w:val="superscript"/>
        </w:rPr>
        <w:t>2</w:t>
      </w:r>
      <w:r w:rsidR="00D62BFF">
        <w:t>&gt; – &lt;a</w:t>
      </w:r>
      <w:r w:rsidR="00D62BFF">
        <w:rPr>
          <w:rStyle w:val="subscript"/>
        </w:rPr>
        <w:t>n</w:t>
      </w:r>
      <w:r w:rsidR="00D62BFF">
        <w:t>&gt;</w:t>
      </w:r>
      <w:r w:rsidR="00D62BFF">
        <w:rPr>
          <w:rStyle w:val="superscript"/>
        </w:rPr>
        <w:t>2</w:t>
      </w:r>
      <w:r w:rsidR="00D62BFF">
        <w:t xml:space="preserve">  ≡  σ</w:t>
      </w:r>
      <w:r w:rsidR="00D62BFF">
        <w:rPr>
          <w:rStyle w:val="subscript"/>
        </w:rPr>
        <w:t>n</w:t>
      </w:r>
      <w:r w:rsidR="00D62BFF">
        <w:rPr>
          <w:rStyle w:val="superscript"/>
        </w:rPr>
        <w:t>2</w:t>
      </w:r>
      <w:r w:rsidR="00F95436">
        <w:tab/>
      </w:r>
      <w:r w:rsidR="00F95436">
        <w:tab/>
      </w:r>
      <w:r w:rsidR="00F95436">
        <w:tab/>
      </w:r>
      <w:r w:rsidR="00F95436">
        <w:tab/>
      </w:r>
      <w:r w:rsidR="00F95436">
        <w:tab/>
      </w:r>
      <w:r w:rsidR="00F95436">
        <w:tab/>
      </w:r>
      <w:r w:rsidR="00F95436">
        <w:tab/>
      </w:r>
      <w:r w:rsidR="00F95436">
        <w:tab/>
        <w:t>(2.5.18)</w:t>
      </w:r>
    </w:p>
    <w:p w14:paraId="7014D255" w14:textId="77777777" w:rsidR="00FE4596" w:rsidRDefault="00FE4596" w:rsidP="00B52B89"/>
    <w:p w14:paraId="69D5F266" w14:textId="77777777" w:rsidR="001B0B40" w:rsidRPr="00500C97" w:rsidRDefault="00FE4596" w:rsidP="00DC48F8">
      <w:pPr>
        <w:rPr>
          <w:color w:val="FF0000"/>
        </w:rPr>
      </w:pPr>
      <w:r w:rsidRPr="00500C97">
        <w:rPr>
          <w:b/>
          <w:color w:val="FF0000"/>
        </w:rPr>
        <w:t>Question</w:t>
      </w:r>
      <w:r w:rsidRPr="00500C97">
        <w:rPr>
          <w:color w:val="FF0000"/>
        </w:rPr>
        <w:t>:  Does &lt;a</w:t>
      </w:r>
      <w:r w:rsidRPr="00500C97">
        <w:rPr>
          <w:rStyle w:val="subscript"/>
          <w:color w:val="FF0000"/>
        </w:rPr>
        <w:t>n</w:t>
      </w:r>
      <w:r w:rsidRPr="00500C97">
        <w:rPr>
          <w:color w:val="FF0000"/>
        </w:rPr>
        <w:t xml:space="preserve">&gt; </w:t>
      </w:r>
      <w:r w:rsidR="001B0B40" w:rsidRPr="00500C97">
        <w:rPr>
          <w:color w:val="FF0000"/>
        </w:rPr>
        <w:t>or &lt;a</w:t>
      </w:r>
      <w:r w:rsidR="001B0B40" w:rsidRPr="00500C97">
        <w:rPr>
          <w:rStyle w:val="subscript"/>
          <w:color w:val="FF0000"/>
        </w:rPr>
        <w:t>n</w:t>
      </w:r>
      <w:r w:rsidR="001B0B40" w:rsidRPr="00500C97">
        <w:rPr>
          <w:rStyle w:val="superscript"/>
          <w:color w:val="FF0000"/>
        </w:rPr>
        <w:t>2</w:t>
      </w:r>
      <w:r w:rsidR="001B0B40" w:rsidRPr="00500C97">
        <w:rPr>
          <w:color w:val="FF0000"/>
        </w:rPr>
        <w:t xml:space="preserve">&gt; </w:t>
      </w:r>
      <w:r w:rsidRPr="00500C97">
        <w:rPr>
          <w:color w:val="FF0000"/>
        </w:rPr>
        <w:t xml:space="preserve">depend on n ? </w:t>
      </w:r>
      <w:r w:rsidR="00FF26B4" w:rsidRPr="00500C97">
        <w:rPr>
          <w:color w:val="FF0000"/>
        </w:rPr>
        <w:t>Recall that p(a</w:t>
      </w:r>
      <w:r w:rsidR="00FF26B4" w:rsidRPr="00500C97">
        <w:rPr>
          <w:rStyle w:val="subscript"/>
          <w:color w:val="FF0000"/>
        </w:rPr>
        <w:t>n</w:t>
      </w:r>
      <w:r w:rsidR="00FF26B4" w:rsidRPr="00500C97">
        <w:rPr>
          <w:color w:val="FF0000"/>
        </w:rPr>
        <w:t>) = P(A</w:t>
      </w:r>
      <w:r w:rsidR="00FF26B4" w:rsidRPr="00500C97">
        <w:rPr>
          <w:rStyle w:val="subscript"/>
          <w:color w:val="FF0000"/>
        </w:rPr>
        <w:t>n</w:t>
      </w:r>
      <w:r w:rsidR="00FF26B4" w:rsidRPr="00500C97">
        <w:rPr>
          <w:color w:val="FF0000"/>
        </w:rPr>
        <w:t xml:space="preserve"> = a</w:t>
      </w:r>
      <w:r w:rsidR="00FF26B4" w:rsidRPr="00500C97">
        <w:rPr>
          <w:rStyle w:val="subscript"/>
          <w:color w:val="FF0000"/>
        </w:rPr>
        <w:t>n</w:t>
      </w:r>
      <w:r w:rsidR="00FF26B4" w:rsidRPr="00500C97">
        <w:rPr>
          <w:color w:val="FF0000"/>
        </w:rPr>
        <w:t xml:space="preserve">) so </w:t>
      </w:r>
      <w:r w:rsidR="00FF26B4" w:rsidRPr="00500C97">
        <w:rPr>
          <w:i/>
          <w:color w:val="FF0000"/>
        </w:rPr>
        <w:t>in theory</w:t>
      </w:r>
      <w:r w:rsidR="00FF26B4" w:rsidRPr="00500C97">
        <w:rPr>
          <w:color w:val="FF0000"/>
        </w:rPr>
        <w:t xml:space="preserve"> </w:t>
      </w:r>
      <w:r w:rsidR="00DA7100" w:rsidRPr="00500C97">
        <w:rPr>
          <w:color w:val="FF0000"/>
        </w:rPr>
        <w:t>we could have P(A</w:t>
      </w:r>
      <w:r w:rsidR="00DA7100" w:rsidRPr="00500C97">
        <w:rPr>
          <w:rStyle w:val="subscript"/>
          <w:color w:val="FF0000"/>
        </w:rPr>
        <w:t>3</w:t>
      </w:r>
      <w:r w:rsidR="00DA7100" w:rsidRPr="00500C97">
        <w:rPr>
          <w:color w:val="FF0000"/>
        </w:rPr>
        <w:t>= a</w:t>
      </w:r>
      <w:r w:rsidR="00DA7100" w:rsidRPr="00500C97">
        <w:rPr>
          <w:rStyle w:val="subscript"/>
          <w:color w:val="FF0000"/>
        </w:rPr>
        <w:t>n</w:t>
      </w:r>
      <w:r w:rsidR="00DA7100" w:rsidRPr="00500C97">
        <w:rPr>
          <w:color w:val="FF0000"/>
        </w:rPr>
        <w:t>)  ≠ P(A</w:t>
      </w:r>
      <w:r w:rsidR="00DA7100" w:rsidRPr="00500C97">
        <w:rPr>
          <w:rStyle w:val="subscript"/>
          <w:color w:val="FF0000"/>
        </w:rPr>
        <w:t>5</w:t>
      </w:r>
      <w:r w:rsidR="00DA7100" w:rsidRPr="00500C97">
        <w:rPr>
          <w:color w:val="FF0000"/>
        </w:rPr>
        <w:t>= a</w:t>
      </w:r>
      <w:r w:rsidR="00DA7100" w:rsidRPr="00500C97">
        <w:rPr>
          <w:rStyle w:val="subscript"/>
          <w:color w:val="FF0000"/>
        </w:rPr>
        <w:t>n</w:t>
      </w:r>
      <w:r w:rsidR="00DA7100" w:rsidRPr="00500C97">
        <w:rPr>
          <w:color w:val="FF0000"/>
        </w:rPr>
        <w:t xml:space="preserve">), say. </w:t>
      </w:r>
      <w:r w:rsidR="00FF26B4" w:rsidRPr="00500C97">
        <w:rPr>
          <w:color w:val="FF0000"/>
        </w:rPr>
        <w:t>In our treatment of sequences we assume that there is nothing distinguishing about a particular symbol position other than its value,</w:t>
      </w:r>
      <w:r w:rsidR="00DA7100" w:rsidRPr="00500C97">
        <w:rPr>
          <w:color w:val="FF0000"/>
        </w:rPr>
        <w:t xml:space="preserve"> so we would have P(A</w:t>
      </w:r>
      <w:r w:rsidR="00DA7100" w:rsidRPr="00500C97">
        <w:rPr>
          <w:rStyle w:val="subscript"/>
          <w:color w:val="FF0000"/>
        </w:rPr>
        <w:t>3</w:t>
      </w:r>
      <w:r w:rsidR="00DA7100" w:rsidRPr="00500C97">
        <w:rPr>
          <w:color w:val="FF0000"/>
        </w:rPr>
        <w:t>= a</w:t>
      </w:r>
      <w:r w:rsidR="00DA7100" w:rsidRPr="00500C97">
        <w:rPr>
          <w:rStyle w:val="subscript"/>
          <w:color w:val="FF0000"/>
        </w:rPr>
        <w:t>n</w:t>
      </w:r>
      <w:r w:rsidR="00DA7100" w:rsidRPr="00500C97">
        <w:rPr>
          <w:color w:val="FF0000"/>
        </w:rPr>
        <w:t>) = P(A</w:t>
      </w:r>
      <w:r w:rsidR="00DA7100" w:rsidRPr="00500C97">
        <w:rPr>
          <w:rStyle w:val="subscript"/>
          <w:color w:val="FF0000"/>
        </w:rPr>
        <w:t>5</w:t>
      </w:r>
      <w:r w:rsidR="00DA7100" w:rsidRPr="00500C97">
        <w:rPr>
          <w:color w:val="FF0000"/>
        </w:rPr>
        <w:t>= a</w:t>
      </w:r>
      <w:r w:rsidR="00DA7100" w:rsidRPr="00500C97">
        <w:rPr>
          <w:rStyle w:val="subscript"/>
          <w:color w:val="FF0000"/>
        </w:rPr>
        <w:t>n</w:t>
      </w:r>
      <w:r w:rsidR="00DA7100" w:rsidRPr="00500C97">
        <w:rPr>
          <w:color w:val="FF0000"/>
        </w:rPr>
        <w:t xml:space="preserve">) for positions 3 and 5 in any sequence. So the answer is </w:t>
      </w:r>
      <w:r w:rsidR="00FF26B4" w:rsidRPr="00500C97">
        <w:rPr>
          <w:color w:val="FF0000"/>
        </w:rPr>
        <w:t>no, &lt;a</w:t>
      </w:r>
      <w:r w:rsidR="00FF26B4" w:rsidRPr="00500C97">
        <w:rPr>
          <w:rStyle w:val="subscript"/>
          <w:color w:val="FF0000"/>
        </w:rPr>
        <w:t>n</w:t>
      </w:r>
      <w:r w:rsidR="00FF26B4" w:rsidRPr="00500C97">
        <w:rPr>
          <w:color w:val="FF0000"/>
        </w:rPr>
        <w:t xml:space="preserve">&gt; </w:t>
      </w:r>
      <w:r w:rsidR="001B0B40" w:rsidRPr="00500C97">
        <w:rPr>
          <w:color w:val="FF0000"/>
        </w:rPr>
        <w:t>and &lt;a</w:t>
      </w:r>
      <w:r w:rsidR="001B0B40" w:rsidRPr="00500C97">
        <w:rPr>
          <w:rStyle w:val="subscript"/>
          <w:color w:val="FF0000"/>
        </w:rPr>
        <w:t>n</w:t>
      </w:r>
      <w:r w:rsidR="001B0B40" w:rsidRPr="00500C97">
        <w:rPr>
          <w:rStyle w:val="superscript"/>
          <w:color w:val="FF0000"/>
        </w:rPr>
        <w:t>2</w:t>
      </w:r>
      <w:r w:rsidR="001B0B40" w:rsidRPr="00500C97">
        <w:rPr>
          <w:color w:val="FF0000"/>
        </w:rPr>
        <w:t>&gt; do</w:t>
      </w:r>
      <w:r w:rsidR="00FF26B4" w:rsidRPr="00500C97">
        <w:rPr>
          <w:color w:val="FF0000"/>
        </w:rPr>
        <w:t xml:space="preserve"> not depend on </w:t>
      </w:r>
      <w:r w:rsidR="001B0B40" w:rsidRPr="00500C97">
        <w:rPr>
          <w:color w:val="FF0000"/>
        </w:rPr>
        <w:t>n</w:t>
      </w:r>
      <w:r w:rsidR="00FF26B4" w:rsidRPr="00500C97">
        <w:rPr>
          <w:color w:val="FF0000"/>
        </w:rPr>
        <w:t xml:space="preserve">, </w:t>
      </w:r>
      <w:r w:rsidR="001B0B40" w:rsidRPr="00500C97">
        <w:rPr>
          <w:color w:val="FF0000"/>
        </w:rPr>
        <w:t>they are just averages over the sequence</w:t>
      </w:r>
      <w:r w:rsidR="00FF26B4" w:rsidRPr="00500C97">
        <w:rPr>
          <w:color w:val="FF0000"/>
        </w:rPr>
        <w:t>. On the other hand, when we write &lt;a</w:t>
      </w:r>
      <w:r w:rsidR="00FF26B4" w:rsidRPr="00500C97">
        <w:rPr>
          <w:rStyle w:val="subscript"/>
          <w:color w:val="FF0000"/>
        </w:rPr>
        <w:t>n</w:t>
      </w:r>
      <w:r w:rsidR="00FF26B4" w:rsidRPr="00500C97">
        <w:rPr>
          <w:color w:val="FF0000"/>
        </w:rPr>
        <w:t>a</w:t>
      </w:r>
      <w:r w:rsidR="00FF26B4" w:rsidRPr="00500C97">
        <w:rPr>
          <w:rStyle w:val="subscript"/>
          <w:color w:val="FF0000"/>
        </w:rPr>
        <w:t>m</w:t>
      </w:r>
      <w:r w:rsidR="00FF26B4" w:rsidRPr="00500C97">
        <w:rPr>
          <w:color w:val="FF0000"/>
        </w:rPr>
        <w:t>&gt;  = &lt;a</w:t>
      </w:r>
      <w:r w:rsidR="00FF26B4" w:rsidRPr="00500C97">
        <w:rPr>
          <w:rStyle w:val="subscript"/>
          <w:color w:val="FF0000"/>
        </w:rPr>
        <w:t>n</w:t>
      </w:r>
      <w:r w:rsidR="00FF26B4" w:rsidRPr="00500C97">
        <w:rPr>
          <w:color w:val="FF0000"/>
        </w:rPr>
        <w:t>a</w:t>
      </w:r>
      <w:r w:rsidR="00FF26B4" w:rsidRPr="00500C97">
        <w:rPr>
          <w:rStyle w:val="subscript"/>
          <w:color w:val="FF0000"/>
        </w:rPr>
        <w:t>n+k</w:t>
      </w:r>
      <w:r w:rsidR="00FF26B4" w:rsidRPr="00500C97">
        <w:rPr>
          <w:color w:val="FF0000"/>
        </w:rPr>
        <w:t>&gt;, this could depend on the distance k between two symbol positions, as it does in the AMI line code (see FT Section 37), but  &lt;a</w:t>
      </w:r>
      <w:r w:rsidR="00FF26B4" w:rsidRPr="00500C97">
        <w:rPr>
          <w:rStyle w:val="subscript"/>
          <w:color w:val="FF0000"/>
        </w:rPr>
        <w:t>n</w:t>
      </w:r>
      <w:r w:rsidR="00FF26B4" w:rsidRPr="00500C97">
        <w:rPr>
          <w:color w:val="FF0000"/>
        </w:rPr>
        <w:t>a</w:t>
      </w:r>
      <w:r w:rsidR="00FF26B4" w:rsidRPr="00500C97">
        <w:rPr>
          <w:rStyle w:val="subscript"/>
          <w:color w:val="FF0000"/>
        </w:rPr>
        <w:t>n+k</w:t>
      </w:r>
      <w:r w:rsidR="00DA7100" w:rsidRPr="00500C97">
        <w:rPr>
          <w:color w:val="FF0000"/>
        </w:rPr>
        <w:t xml:space="preserve">&gt; </w:t>
      </w:r>
      <w:r w:rsidR="00FF26B4" w:rsidRPr="00500C97">
        <w:rPr>
          <w:color w:val="FF0000"/>
        </w:rPr>
        <w:t xml:space="preserve">does not depend on n. </w:t>
      </w:r>
      <w:r w:rsidR="001B0B40" w:rsidRPr="00500C97">
        <w:rPr>
          <w:color w:val="FF0000"/>
        </w:rPr>
        <w:t>When the A</w:t>
      </w:r>
      <w:r w:rsidR="001B0B40" w:rsidRPr="00500C97">
        <w:rPr>
          <w:rStyle w:val="subscript"/>
          <w:color w:val="FF0000"/>
        </w:rPr>
        <w:t>n</w:t>
      </w:r>
      <w:r w:rsidR="001B0B40" w:rsidRPr="00500C97">
        <w:rPr>
          <w:color w:val="FF0000"/>
        </w:rPr>
        <w:t xml:space="preserve"> and A</w:t>
      </w:r>
      <w:r w:rsidR="001B0B40" w:rsidRPr="00500C97">
        <w:rPr>
          <w:rStyle w:val="subscript"/>
          <w:color w:val="FF0000"/>
        </w:rPr>
        <w:t>m</w:t>
      </w:r>
      <w:r w:rsidR="001B0B40" w:rsidRPr="00500C97">
        <w:rPr>
          <w:color w:val="FF0000"/>
        </w:rPr>
        <w:t xml:space="preserve"> variables are uncorrelated, then &lt;a</w:t>
      </w:r>
      <w:r w:rsidR="001B0B40" w:rsidRPr="00500C97">
        <w:rPr>
          <w:rStyle w:val="subscript"/>
          <w:color w:val="FF0000"/>
        </w:rPr>
        <w:t>n</w:t>
      </w:r>
      <w:r w:rsidR="001B0B40" w:rsidRPr="00500C97">
        <w:rPr>
          <w:color w:val="FF0000"/>
        </w:rPr>
        <w:t>a</w:t>
      </w:r>
      <w:r w:rsidR="001B0B40" w:rsidRPr="00500C97">
        <w:rPr>
          <w:rStyle w:val="subscript"/>
          <w:color w:val="FF0000"/>
        </w:rPr>
        <w:t>m</w:t>
      </w:r>
      <w:r w:rsidR="001B0B40" w:rsidRPr="00500C97">
        <w:rPr>
          <w:color w:val="FF0000"/>
        </w:rPr>
        <w:t>&gt;  =  &lt;a</w:t>
      </w:r>
      <w:r w:rsidR="001B0B40" w:rsidRPr="00500C97">
        <w:rPr>
          <w:rStyle w:val="subscript"/>
          <w:color w:val="FF0000"/>
        </w:rPr>
        <w:t>n</w:t>
      </w:r>
      <w:r w:rsidR="001B0B40" w:rsidRPr="00500C97">
        <w:rPr>
          <w:color w:val="FF0000"/>
        </w:rPr>
        <w:t>&gt;&lt;a</w:t>
      </w:r>
      <w:r w:rsidR="001B0B40" w:rsidRPr="00500C97">
        <w:rPr>
          <w:rStyle w:val="subscript"/>
          <w:color w:val="FF0000"/>
        </w:rPr>
        <w:t>m</w:t>
      </w:r>
      <w:r w:rsidR="001B0B40" w:rsidRPr="00500C97">
        <w:rPr>
          <w:color w:val="FF0000"/>
        </w:rPr>
        <w:t>&gt; = &lt;a</w:t>
      </w:r>
      <w:r w:rsidR="001B0B40" w:rsidRPr="00500C97">
        <w:rPr>
          <w:rStyle w:val="subscript"/>
          <w:color w:val="FF0000"/>
        </w:rPr>
        <w:t>n</w:t>
      </w:r>
      <w:r w:rsidR="001B0B40" w:rsidRPr="00500C97">
        <w:rPr>
          <w:color w:val="FF0000"/>
        </w:rPr>
        <w:t>&gt;</w:t>
      </w:r>
      <w:r w:rsidR="001B0B40" w:rsidRPr="00500C97">
        <w:rPr>
          <w:rStyle w:val="superscript"/>
          <w:color w:val="FF0000"/>
        </w:rPr>
        <w:t>2</w:t>
      </w:r>
      <w:r w:rsidR="001B0B40" w:rsidRPr="00500C97">
        <w:rPr>
          <w:color w:val="FF0000"/>
        </w:rPr>
        <w:t xml:space="preserve"> and in this case we find that  &lt;a</w:t>
      </w:r>
      <w:r w:rsidR="001B0B40" w:rsidRPr="00500C97">
        <w:rPr>
          <w:rStyle w:val="subscript"/>
          <w:color w:val="FF0000"/>
        </w:rPr>
        <w:t>n</w:t>
      </w:r>
      <w:r w:rsidR="001B0B40" w:rsidRPr="00500C97">
        <w:rPr>
          <w:color w:val="FF0000"/>
        </w:rPr>
        <w:t>a</w:t>
      </w:r>
      <w:r w:rsidR="001B0B40" w:rsidRPr="00500C97">
        <w:rPr>
          <w:rStyle w:val="subscript"/>
          <w:color w:val="FF0000"/>
        </w:rPr>
        <w:t>m</w:t>
      </w:r>
      <w:r w:rsidR="001B0B40" w:rsidRPr="00500C97">
        <w:rPr>
          <w:color w:val="FF0000"/>
        </w:rPr>
        <w:t>&gt; depends on neither n nor m,  and &lt;a</w:t>
      </w:r>
      <w:r w:rsidR="001B0B40" w:rsidRPr="00500C97">
        <w:rPr>
          <w:rStyle w:val="subscript"/>
          <w:color w:val="FF0000"/>
        </w:rPr>
        <w:t>n</w:t>
      </w:r>
      <w:r w:rsidR="001B0B40" w:rsidRPr="00500C97">
        <w:rPr>
          <w:color w:val="FF0000"/>
        </w:rPr>
        <w:t>a</w:t>
      </w:r>
      <w:r w:rsidR="001B0B40" w:rsidRPr="00500C97">
        <w:rPr>
          <w:rStyle w:val="subscript"/>
          <w:color w:val="FF0000"/>
        </w:rPr>
        <w:t>n+k</w:t>
      </w:r>
      <w:r w:rsidR="001B0B40" w:rsidRPr="00500C97">
        <w:rPr>
          <w:color w:val="FF0000"/>
        </w:rPr>
        <w:t xml:space="preserve">&gt; depends on neither n nor k. </w:t>
      </w:r>
    </w:p>
    <w:p w14:paraId="4FC12612" w14:textId="77777777" w:rsidR="001B0B40" w:rsidRDefault="001B0B40" w:rsidP="00DC48F8"/>
    <w:p w14:paraId="3FDE5369" w14:textId="77777777" w:rsidR="00DC48F8" w:rsidRDefault="00DC48F8" w:rsidP="00504706">
      <w:pPr>
        <w:pStyle w:val="Heading5"/>
      </w:pPr>
      <w:r>
        <w:t xml:space="preserve">Case 1:  Symbols in {1,0} </w:t>
      </w:r>
      <w:r w:rsidRPr="0007359F">
        <w:t xml:space="preserve"> </w:t>
      </w:r>
    </w:p>
    <w:p w14:paraId="4F32B8F0" w14:textId="77777777" w:rsidR="00505ED7" w:rsidRDefault="00505ED7" w:rsidP="00505ED7"/>
    <w:p w14:paraId="67EDA833" w14:textId="77777777" w:rsidR="00505ED7" w:rsidRDefault="00505ED7" w:rsidP="00505ED7">
      <w:r>
        <w:t>We first calculate &lt;a</w:t>
      </w:r>
      <w:r>
        <w:rPr>
          <w:rStyle w:val="subscript"/>
        </w:rPr>
        <w:t>n</w:t>
      </w:r>
      <w:r>
        <w:t xml:space="preserve">&gt; , </w:t>
      </w:r>
    </w:p>
    <w:p w14:paraId="235AA4A4" w14:textId="77777777" w:rsidR="00505ED7" w:rsidRDefault="00505ED7" w:rsidP="00505ED7"/>
    <w:p w14:paraId="676AE192" w14:textId="77777777" w:rsidR="00505ED7" w:rsidRPr="00F95436" w:rsidRDefault="00505ED7" w:rsidP="00505ED7">
      <w:r>
        <w:tab/>
        <w:t>μ  = &lt;a</w:t>
      </w:r>
      <w:r>
        <w:rPr>
          <w:rStyle w:val="subscript"/>
        </w:rPr>
        <w:t>n</w:t>
      </w:r>
      <w:r>
        <w:t>&gt; = Σ</w:t>
      </w:r>
      <w:r>
        <w:rPr>
          <w:rStyle w:val="subscript"/>
        </w:rPr>
        <w:t>n</w:t>
      </w:r>
      <w:r>
        <w:t>a</w:t>
      </w:r>
      <w:r>
        <w:rPr>
          <w:rStyle w:val="subscript"/>
        </w:rPr>
        <w:t>n</w:t>
      </w:r>
      <w:r>
        <w:t xml:space="preserve"> p(a</w:t>
      </w:r>
      <w:r>
        <w:rPr>
          <w:rStyle w:val="subscript"/>
        </w:rPr>
        <w:t>n</w:t>
      </w:r>
      <w:r w:rsidR="000400C1">
        <w:t>)  = 1 p(1) + 0 p(0)  = p(1) = p</w:t>
      </w:r>
      <w:r w:rsidR="00F95436">
        <w:t xml:space="preserve"> .</w:t>
      </w:r>
    </w:p>
    <w:p w14:paraId="0A5C8E83" w14:textId="77777777" w:rsidR="00505ED7" w:rsidRDefault="00505ED7" w:rsidP="00505ED7"/>
    <w:p w14:paraId="1BD3DD5B" w14:textId="77777777" w:rsidR="00505ED7" w:rsidRDefault="000400C1" w:rsidP="00505ED7">
      <w:r>
        <w:t>We have defined a local symbol p ≡ p(1) = the probability that a</w:t>
      </w:r>
      <w:r>
        <w:rPr>
          <w:rStyle w:val="subscript"/>
        </w:rPr>
        <w:t>n</w:t>
      </w:r>
      <w:r>
        <w:t xml:space="preserve"> takes the value +1. This symbol p has nothing to do with the p appearing in GF(p</w:t>
      </w:r>
      <w:r>
        <w:rPr>
          <w:rStyle w:val="superscript"/>
        </w:rPr>
        <w:t>k</w:t>
      </w:r>
      <w:r>
        <w:t xml:space="preserve">) ! </w:t>
      </w:r>
    </w:p>
    <w:p w14:paraId="29DFB484" w14:textId="77777777" w:rsidR="00505ED7" w:rsidRDefault="00505ED7" w:rsidP="00505ED7"/>
    <w:p w14:paraId="061CF83C" w14:textId="77777777" w:rsidR="00505ED7" w:rsidRDefault="00505ED7" w:rsidP="00505ED7">
      <w:r>
        <w:t xml:space="preserve">Now we do some other expectation values. First,  </w:t>
      </w:r>
    </w:p>
    <w:p w14:paraId="206BC5D4" w14:textId="77777777" w:rsidR="00505ED7" w:rsidRDefault="00505ED7" w:rsidP="00505ED7"/>
    <w:p w14:paraId="61911A0C" w14:textId="77777777" w:rsidR="00505ED7" w:rsidRDefault="00505ED7" w:rsidP="00505ED7">
      <w:r>
        <w:tab/>
        <w:t>&lt;a</w:t>
      </w:r>
      <w:r w:rsidRPr="004F60E1">
        <w:rPr>
          <w:rStyle w:val="subscript"/>
        </w:rPr>
        <w:t>n</w:t>
      </w:r>
      <w:r w:rsidRPr="004F60E1">
        <w:rPr>
          <w:rStyle w:val="superscript"/>
        </w:rPr>
        <w:t>2</w:t>
      </w:r>
      <w:r>
        <w:t>&gt; = Σ</w:t>
      </w:r>
      <w:r>
        <w:rPr>
          <w:rStyle w:val="subscript"/>
        </w:rPr>
        <w:t>n</w:t>
      </w:r>
      <w:r>
        <w:t>a</w:t>
      </w:r>
      <w:r>
        <w:rPr>
          <w:rStyle w:val="subscript"/>
        </w:rPr>
        <w:t>n</w:t>
      </w:r>
      <w:r>
        <w:rPr>
          <w:rStyle w:val="superscript"/>
        </w:rPr>
        <w:t>2</w:t>
      </w:r>
      <w:r>
        <w:t xml:space="preserve"> p(a</w:t>
      </w:r>
      <w:r>
        <w:rPr>
          <w:rStyle w:val="subscript"/>
        </w:rPr>
        <w:t>n</w:t>
      </w:r>
      <w:r>
        <w:t>)   = 1 p(1) + 0 p(0) = p(1)  = &lt;a</w:t>
      </w:r>
      <w:r>
        <w:rPr>
          <w:rStyle w:val="subscript"/>
        </w:rPr>
        <w:t>n</w:t>
      </w:r>
      <w:r>
        <w:t xml:space="preserve">&gt;  </w:t>
      </w:r>
      <w:r w:rsidR="00F95436">
        <w:t xml:space="preserve">≡ </w:t>
      </w:r>
      <w:r>
        <w:t xml:space="preserve"> μ</w:t>
      </w:r>
      <w:r w:rsidR="00F95436">
        <w:tab/>
      </w:r>
      <w:r w:rsidR="007142AA">
        <w:t xml:space="preserve"> .</w:t>
      </w:r>
      <w:r w:rsidR="00F95436">
        <w:tab/>
        <w:t>// the mean</w:t>
      </w:r>
    </w:p>
    <w:p w14:paraId="16A13BDE" w14:textId="77777777" w:rsidR="00D62BFF" w:rsidRDefault="00D62BFF" w:rsidP="00505ED7"/>
    <w:p w14:paraId="428270A4" w14:textId="77777777" w:rsidR="00D62BFF" w:rsidRDefault="00D62BFF" w:rsidP="00505ED7">
      <w:r>
        <w:t xml:space="preserve">Then from </w:t>
      </w:r>
      <w:r w:rsidR="00F95436">
        <w:t>(2.5.18)</w:t>
      </w:r>
      <w:r w:rsidR="007142AA">
        <w:t>,</w:t>
      </w:r>
    </w:p>
    <w:p w14:paraId="212817E0" w14:textId="77777777" w:rsidR="00F95436" w:rsidRDefault="00F95436" w:rsidP="00505ED7"/>
    <w:p w14:paraId="1A28AD1E" w14:textId="77777777" w:rsidR="00D62BFF" w:rsidRPr="00D62BFF" w:rsidRDefault="00D62BFF" w:rsidP="00505ED7">
      <w:r>
        <w:tab/>
        <w:t>σ</w:t>
      </w:r>
      <w:r>
        <w:rPr>
          <w:rStyle w:val="subscript"/>
        </w:rPr>
        <w:t>n</w:t>
      </w:r>
      <w:r>
        <w:rPr>
          <w:rStyle w:val="superscript"/>
        </w:rPr>
        <w:t>2</w:t>
      </w:r>
      <w:r>
        <w:t xml:space="preserve"> = &lt;a</w:t>
      </w:r>
      <w:r>
        <w:rPr>
          <w:rStyle w:val="subscript"/>
        </w:rPr>
        <w:t>n</w:t>
      </w:r>
      <w:r>
        <w:rPr>
          <w:rStyle w:val="superscript"/>
        </w:rPr>
        <w:t>2</w:t>
      </w:r>
      <w:r>
        <w:t>&gt; – &lt;a</w:t>
      </w:r>
      <w:r>
        <w:rPr>
          <w:rStyle w:val="subscript"/>
        </w:rPr>
        <w:t>n</w:t>
      </w:r>
      <w:r>
        <w:t>&gt;</w:t>
      </w:r>
      <w:r>
        <w:rPr>
          <w:rStyle w:val="superscript"/>
        </w:rPr>
        <w:t>2</w:t>
      </w:r>
      <w:r>
        <w:t xml:space="preserve">  = μ - μ</w:t>
      </w:r>
      <w:r>
        <w:rPr>
          <w:rStyle w:val="superscript"/>
        </w:rPr>
        <w:t>2</w:t>
      </w:r>
      <w:r>
        <w:t xml:space="preserve">  = μ(1-μ)</w:t>
      </w:r>
      <w:r w:rsidR="00F95436">
        <w:t xml:space="preserve">  .</w:t>
      </w:r>
    </w:p>
    <w:p w14:paraId="258608FA" w14:textId="77777777" w:rsidR="00505ED7" w:rsidRDefault="00505ED7" w:rsidP="00505ED7"/>
    <w:p w14:paraId="221337B0" w14:textId="77777777" w:rsidR="00505ED7" w:rsidRDefault="00505ED7" w:rsidP="00505ED7">
      <w:r>
        <w:t>Next we consider &lt;a</w:t>
      </w:r>
      <w:r>
        <w:rPr>
          <w:rStyle w:val="subscript"/>
        </w:rPr>
        <w:t>n</w:t>
      </w:r>
      <w:r>
        <w:t>a</w:t>
      </w:r>
      <w:r>
        <w:rPr>
          <w:rStyle w:val="subscript"/>
        </w:rPr>
        <w:t>m</w:t>
      </w:r>
      <w:r>
        <w:t>&gt;. For m = n the result is as above, while for m ≠ n we get</w:t>
      </w:r>
    </w:p>
    <w:p w14:paraId="564C1EBF" w14:textId="77777777" w:rsidR="00505ED7" w:rsidRDefault="00505ED7" w:rsidP="00505ED7"/>
    <w:p w14:paraId="41446DFD" w14:textId="77777777" w:rsidR="00505ED7" w:rsidRDefault="00505ED7" w:rsidP="00505ED7">
      <w:r>
        <w:tab/>
        <w:t>&lt;a</w:t>
      </w:r>
      <w:r>
        <w:rPr>
          <w:rStyle w:val="subscript"/>
        </w:rPr>
        <w:t>n</w:t>
      </w:r>
      <w:r>
        <w:t>a</w:t>
      </w:r>
      <w:r>
        <w:rPr>
          <w:rStyle w:val="subscript"/>
        </w:rPr>
        <w:t>m</w:t>
      </w:r>
      <w:r>
        <w:t>&gt; = Σ</w:t>
      </w:r>
      <w:r>
        <w:rPr>
          <w:rStyle w:val="subscript"/>
        </w:rPr>
        <w:t>n</w:t>
      </w:r>
      <w:r>
        <w:t>a</w:t>
      </w:r>
      <w:r>
        <w:rPr>
          <w:rStyle w:val="subscript"/>
        </w:rPr>
        <w:t>n</w:t>
      </w:r>
      <w:r>
        <w:t>a</w:t>
      </w:r>
      <w:r>
        <w:rPr>
          <w:rStyle w:val="subscript"/>
        </w:rPr>
        <w:t>m</w:t>
      </w:r>
      <w:r>
        <w:t xml:space="preserve"> p(a</w:t>
      </w:r>
      <w:r>
        <w:rPr>
          <w:rStyle w:val="subscript"/>
        </w:rPr>
        <w:t>n</w:t>
      </w:r>
      <w:r>
        <w:t>,a</w:t>
      </w:r>
      <w:r>
        <w:rPr>
          <w:rStyle w:val="subscript"/>
        </w:rPr>
        <w:t>m</w:t>
      </w:r>
      <w:r>
        <w:t>)  =  1*1*p(1,1) + three zero terms  =  p(1,1)  = P(a</w:t>
      </w:r>
      <w:r>
        <w:rPr>
          <w:rStyle w:val="subscript"/>
        </w:rPr>
        <w:t>n</w:t>
      </w:r>
      <w:r>
        <w:t>= 1, a</w:t>
      </w:r>
      <w:r>
        <w:rPr>
          <w:rStyle w:val="subscript"/>
        </w:rPr>
        <w:t>m</w:t>
      </w:r>
      <w:r>
        <w:t xml:space="preserve"> = 1)</w:t>
      </w:r>
      <w:r w:rsidR="00F95436">
        <w:t xml:space="preserve">  .</w:t>
      </w:r>
    </w:p>
    <w:p w14:paraId="793C4C43" w14:textId="77777777" w:rsidR="00F30C63" w:rsidRDefault="00F30C63" w:rsidP="00505ED7"/>
    <w:p w14:paraId="19469FE0" w14:textId="77777777" w:rsidR="00F30C63" w:rsidRDefault="00F30C63" w:rsidP="00505ED7">
      <w:r>
        <w:t>If A</w:t>
      </w:r>
      <w:r>
        <w:rPr>
          <w:rStyle w:val="subscript"/>
        </w:rPr>
        <w:t>n</w:t>
      </w:r>
      <w:r>
        <w:t xml:space="preserve"> and A</w:t>
      </w:r>
      <w:r>
        <w:rPr>
          <w:rStyle w:val="subscript"/>
        </w:rPr>
        <w:t>m</w:t>
      </w:r>
      <w:r>
        <w:t xml:space="preserve"> were uncorrelated, then according to </w:t>
      </w:r>
      <w:r w:rsidR="007142AA">
        <w:t>(2.5.17)</w:t>
      </w:r>
      <w:r>
        <w:t xml:space="preserve"> we would have</w:t>
      </w:r>
    </w:p>
    <w:p w14:paraId="45701FD4" w14:textId="77777777" w:rsidR="00F30C63" w:rsidRDefault="00F30C63" w:rsidP="00505ED7"/>
    <w:p w14:paraId="7981DE7B" w14:textId="77777777" w:rsidR="00DC48F8" w:rsidRDefault="00F30C63" w:rsidP="00DC48F8">
      <w:r>
        <w:tab/>
        <w:t>&lt;a</w:t>
      </w:r>
      <w:r>
        <w:rPr>
          <w:rStyle w:val="subscript"/>
        </w:rPr>
        <w:t>n</w:t>
      </w:r>
      <w:r>
        <w:t>a</w:t>
      </w:r>
      <w:r>
        <w:rPr>
          <w:rStyle w:val="subscript"/>
        </w:rPr>
        <w:t>m</w:t>
      </w:r>
      <w:r>
        <w:t>&gt;  = &lt;a</w:t>
      </w:r>
      <w:r>
        <w:rPr>
          <w:rStyle w:val="subscript"/>
        </w:rPr>
        <w:t>n</w:t>
      </w:r>
      <w:r>
        <w:t>&gt;&lt;a</w:t>
      </w:r>
      <w:r>
        <w:rPr>
          <w:rStyle w:val="subscript"/>
        </w:rPr>
        <w:t>m</w:t>
      </w:r>
      <w:r>
        <w:t>&gt;   = &lt;a</w:t>
      </w:r>
      <w:r>
        <w:rPr>
          <w:rStyle w:val="subscript"/>
        </w:rPr>
        <w:t>n</w:t>
      </w:r>
      <w:r>
        <w:t>&gt;</w:t>
      </w:r>
      <w:r>
        <w:rPr>
          <w:rStyle w:val="superscript"/>
        </w:rPr>
        <w:t>2</w:t>
      </w:r>
      <w:r>
        <w:t xml:space="preserve"> = </w:t>
      </w:r>
      <w:r w:rsidR="00D62BFF">
        <w:t>μ</w:t>
      </w:r>
      <w:r w:rsidR="00D62BFF">
        <w:rPr>
          <w:rStyle w:val="superscript"/>
        </w:rPr>
        <w:t>2</w:t>
      </w:r>
      <w:r w:rsidR="00D62BFF">
        <w:t xml:space="preserve"> </w:t>
      </w:r>
      <w:r w:rsidR="00D62BFF">
        <w:tab/>
      </w:r>
      <w:r w:rsidR="007142AA">
        <w:t>.</w:t>
      </w:r>
      <w:r w:rsidR="00D62BFF">
        <w:tab/>
      </w:r>
      <w:r w:rsidR="00D62BFF">
        <w:tab/>
        <w:t>// uncorrelated</w:t>
      </w:r>
    </w:p>
    <w:p w14:paraId="0641060E" w14:textId="77777777" w:rsidR="00DC48F8" w:rsidRDefault="00DC48F8" w:rsidP="00DC48F8">
      <w:r>
        <w:rPr>
          <w:u w:val="single"/>
        </w:rPr>
        <w:br w:type="page"/>
      </w:r>
      <w:r w:rsidRPr="004144CA">
        <w:t xml:space="preserve"> </w:t>
      </w:r>
    </w:p>
    <w:p w14:paraId="0791F3D2" w14:textId="77777777" w:rsidR="00D62BFF" w:rsidRDefault="00D62BFF" w:rsidP="00504706">
      <w:pPr>
        <w:pStyle w:val="Heading5"/>
      </w:pPr>
      <w:r>
        <w:t xml:space="preserve">Case 2:  Symbols in {1,-1} </w:t>
      </w:r>
      <w:r w:rsidRPr="0007359F">
        <w:t xml:space="preserve"> </w:t>
      </w:r>
    </w:p>
    <w:p w14:paraId="054383A1" w14:textId="77777777" w:rsidR="00291390" w:rsidRDefault="00291390"/>
    <w:p w14:paraId="0A1D5DC8" w14:textId="77777777" w:rsidR="00D62BFF" w:rsidRPr="000400C1" w:rsidRDefault="000400C1" w:rsidP="00D62BFF">
      <w:r>
        <w:t xml:space="preserve">Here we mimic the previous section, making changes as needed. </w:t>
      </w:r>
      <w:r w:rsidR="00D62BFF" w:rsidRPr="00D62BFF">
        <w:rPr>
          <w:color w:val="000000"/>
        </w:rPr>
        <w:t>We first calculate &lt;a</w:t>
      </w:r>
      <w:r w:rsidR="00D62BFF" w:rsidRPr="00D62BFF">
        <w:rPr>
          <w:rStyle w:val="subscript"/>
          <w:color w:val="000000"/>
        </w:rPr>
        <w:t>n</w:t>
      </w:r>
      <w:r w:rsidR="00D62BFF" w:rsidRPr="00D62BFF">
        <w:rPr>
          <w:color w:val="000000"/>
        </w:rPr>
        <w:t xml:space="preserve">&gt; , </w:t>
      </w:r>
    </w:p>
    <w:p w14:paraId="23A36E2A" w14:textId="77777777" w:rsidR="00D62BFF" w:rsidRPr="00D62BFF" w:rsidRDefault="00D62BFF" w:rsidP="00D62BFF">
      <w:pPr>
        <w:rPr>
          <w:color w:val="FF0000"/>
        </w:rPr>
      </w:pPr>
    </w:p>
    <w:p w14:paraId="4FC6170D" w14:textId="77777777" w:rsidR="00D62BFF" w:rsidRPr="007142AA" w:rsidRDefault="00D62BFF" w:rsidP="00D62BFF">
      <w:r w:rsidRPr="00B71408">
        <w:rPr>
          <w:color w:val="000000"/>
        </w:rPr>
        <w:tab/>
        <w:t>μ  = &lt;a</w:t>
      </w:r>
      <w:r w:rsidRPr="00B71408">
        <w:rPr>
          <w:rStyle w:val="subscript"/>
          <w:color w:val="000000"/>
        </w:rPr>
        <w:t>n</w:t>
      </w:r>
      <w:r w:rsidRPr="00B71408">
        <w:rPr>
          <w:color w:val="000000"/>
        </w:rPr>
        <w:t>&gt; = Σ</w:t>
      </w:r>
      <w:r w:rsidRPr="00B71408">
        <w:rPr>
          <w:rStyle w:val="subscript"/>
          <w:color w:val="000000"/>
        </w:rPr>
        <w:t>n</w:t>
      </w:r>
      <w:r w:rsidRPr="00B71408">
        <w:rPr>
          <w:color w:val="000000"/>
        </w:rPr>
        <w:t>a</w:t>
      </w:r>
      <w:r w:rsidRPr="00B71408">
        <w:rPr>
          <w:rStyle w:val="subscript"/>
          <w:color w:val="000000"/>
        </w:rPr>
        <w:t>n</w:t>
      </w:r>
      <w:r w:rsidRPr="00B71408">
        <w:rPr>
          <w:color w:val="000000"/>
        </w:rPr>
        <w:t xml:space="preserve"> p(a</w:t>
      </w:r>
      <w:r w:rsidRPr="00B71408">
        <w:rPr>
          <w:rStyle w:val="subscript"/>
          <w:color w:val="000000"/>
        </w:rPr>
        <w:t>n</w:t>
      </w:r>
      <w:r w:rsidRPr="00B71408">
        <w:rPr>
          <w:color w:val="000000"/>
        </w:rPr>
        <w:t>)  = 1 p(1) + (-1) p(</w:t>
      </w:r>
      <w:r w:rsidR="00B71408">
        <w:rPr>
          <w:color w:val="000000"/>
        </w:rPr>
        <w:t>-1</w:t>
      </w:r>
      <w:r w:rsidRPr="00B71408">
        <w:rPr>
          <w:color w:val="000000"/>
        </w:rPr>
        <w:t xml:space="preserve">)  =  1 p(1) + (-1) [1-p(1)] = </w:t>
      </w:r>
      <w:r w:rsidR="00B71408" w:rsidRPr="00B71408">
        <w:rPr>
          <w:color w:val="000000"/>
        </w:rPr>
        <w:t>2p(1) - 1  ≡  2p-1</w:t>
      </w:r>
      <w:r w:rsidR="007142AA">
        <w:t xml:space="preserve">  .</w:t>
      </w:r>
    </w:p>
    <w:p w14:paraId="7D6F26BC" w14:textId="77777777" w:rsidR="00B71408" w:rsidRDefault="00B71408" w:rsidP="00D62BFF"/>
    <w:p w14:paraId="2C2DF269" w14:textId="77777777" w:rsidR="00B71408" w:rsidRDefault="005D456B" w:rsidP="00D62BFF">
      <w:r>
        <w:t>Again we</w:t>
      </w:r>
      <w:r w:rsidR="00B71408">
        <w:t xml:space="preserve"> have defined a local symbol p ≡ p(1) = the probability that a</w:t>
      </w:r>
      <w:r w:rsidR="00B71408">
        <w:rPr>
          <w:rStyle w:val="subscript"/>
        </w:rPr>
        <w:t>n</w:t>
      </w:r>
      <w:r w:rsidR="00B71408">
        <w:t xml:space="preserve"> takes the value +1. </w:t>
      </w:r>
    </w:p>
    <w:p w14:paraId="79B96036" w14:textId="77777777" w:rsidR="007142AA" w:rsidRDefault="007142AA" w:rsidP="00D62BFF"/>
    <w:p w14:paraId="57ACEF0D" w14:textId="77777777" w:rsidR="00B71408" w:rsidRPr="00B71408" w:rsidRDefault="00B71408" w:rsidP="00B71408">
      <w:pPr>
        <w:rPr>
          <w:color w:val="000000"/>
        </w:rPr>
      </w:pPr>
      <w:r w:rsidRPr="00B71408">
        <w:rPr>
          <w:color w:val="000000"/>
        </w:rPr>
        <w:t xml:space="preserve">Now we do some other expectation values. First,  </w:t>
      </w:r>
    </w:p>
    <w:p w14:paraId="205BB43F" w14:textId="77777777" w:rsidR="00B71408" w:rsidRPr="00B71408" w:rsidRDefault="00B71408" w:rsidP="00B71408">
      <w:pPr>
        <w:rPr>
          <w:color w:val="000000"/>
        </w:rPr>
      </w:pPr>
    </w:p>
    <w:p w14:paraId="791E854A" w14:textId="77777777" w:rsidR="00B71408" w:rsidRPr="007142AA" w:rsidRDefault="00B71408" w:rsidP="00B71408">
      <w:r w:rsidRPr="00B71408">
        <w:rPr>
          <w:color w:val="000000"/>
        </w:rPr>
        <w:tab/>
        <w:t>&lt;a</w:t>
      </w:r>
      <w:r w:rsidRPr="00B71408">
        <w:rPr>
          <w:rStyle w:val="subscript"/>
          <w:color w:val="000000"/>
        </w:rPr>
        <w:t>n</w:t>
      </w:r>
      <w:r w:rsidRPr="00B71408">
        <w:rPr>
          <w:rStyle w:val="superscript"/>
          <w:color w:val="000000"/>
        </w:rPr>
        <w:t>2</w:t>
      </w:r>
      <w:r w:rsidRPr="00B71408">
        <w:rPr>
          <w:color w:val="000000"/>
        </w:rPr>
        <w:t>&gt; = Σ</w:t>
      </w:r>
      <w:r w:rsidRPr="00B71408">
        <w:rPr>
          <w:rStyle w:val="subscript"/>
          <w:color w:val="000000"/>
        </w:rPr>
        <w:t>n</w:t>
      </w:r>
      <w:r w:rsidRPr="00B71408">
        <w:rPr>
          <w:color w:val="000000"/>
        </w:rPr>
        <w:t>a</w:t>
      </w:r>
      <w:r w:rsidRPr="00B71408">
        <w:rPr>
          <w:rStyle w:val="subscript"/>
          <w:color w:val="000000"/>
        </w:rPr>
        <w:t>n</w:t>
      </w:r>
      <w:r w:rsidRPr="00B71408">
        <w:rPr>
          <w:rStyle w:val="superscript"/>
          <w:color w:val="000000"/>
        </w:rPr>
        <w:t>2</w:t>
      </w:r>
      <w:r w:rsidRPr="00B71408">
        <w:rPr>
          <w:color w:val="000000"/>
        </w:rPr>
        <w:t xml:space="preserve"> p(a</w:t>
      </w:r>
      <w:r w:rsidRPr="00B71408">
        <w:rPr>
          <w:rStyle w:val="subscript"/>
          <w:color w:val="000000"/>
        </w:rPr>
        <w:t>n</w:t>
      </w:r>
      <w:r w:rsidRPr="00B71408">
        <w:rPr>
          <w:color w:val="000000"/>
        </w:rPr>
        <w:t>)   = (1)</w:t>
      </w:r>
      <w:r w:rsidRPr="00B71408">
        <w:rPr>
          <w:rStyle w:val="superscript"/>
          <w:color w:val="000000"/>
        </w:rPr>
        <w:t>2</w:t>
      </w:r>
      <w:r w:rsidRPr="00B71408">
        <w:rPr>
          <w:color w:val="000000"/>
        </w:rPr>
        <w:t xml:space="preserve"> p(1) + (-1)</w:t>
      </w:r>
      <w:r w:rsidRPr="00B71408">
        <w:rPr>
          <w:rStyle w:val="superscript"/>
          <w:color w:val="000000"/>
        </w:rPr>
        <w:t>2</w:t>
      </w:r>
      <w:r w:rsidRPr="00B71408">
        <w:rPr>
          <w:color w:val="000000"/>
        </w:rPr>
        <w:t xml:space="preserve"> p(-1) = p(1) + p(-1) = 1</w:t>
      </w:r>
      <w:r w:rsidR="007142AA">
        <w:t xml:space="preserve"> .</w:t>
      </w:r>
    </w:p>
    <w:p w14:paraId="22EC4EC3" w14:textId="77777777" w:rsidR="00D62BFF" w:rsidRPr="00D62BFF" w:rsidRDefault="00D62BFF" w:rsidP="00D62BFF">
      <w:pPr>
        <w:rPr>
          <w:color w:val="FF0000"/>
        </w:rPr>
      </w:pPr>
    </w:p>
    <w:p w14:paraId="5E965173" w14:textId="77777777" w:rsidR="00D62BFF" w:rsidRPr="00B71408" w:rsidRDefault="00D62BFF" w:rsidP="00D62BFF">
      <w:pPr>
        <w:rPr>
          <w:color w:val="000000"/>
        </w:rPr>
      </w:pPr>
      <w:r w:rsidRPr="00B71408">
        <w:rPr>
          <w:color w:val="000000"/>
        </w:rPr>
        <w:t xml:space="preserve">Then from </w:t>
      </w:r>
      <w:r w:rsidR="007142AA">
        <w:t>(2.5.18),</w:t>
      </w:r>
    </w:p>
    <w:p w14:paraId="47BF94F9" w14:textId="77777777" w:rsidR="00D62BFF" w:rsidRPr="00B71408" w:rsidRDefault="00D62BFF" w:rsidP="00D62BFF">
      <w:pPr>
        <w:rPr>
          <w:color w:val="000000"/>
        </w:rPr>
      </w:pPr>
    </w:p>
    <w:p w14:paraId="1BC2F963" w14:textId="77777777" w:rsidR="00D62BFF" w:rsidRPr="007142AA" w:rsidRDefault="00D62BFF" w:rsidP="00D62BFF">
      <w:r w:rsidRPr="00B71408">
        <w:rPr>
          <w:color w:val="000000"/>
        </w:rPr>
        <w:tab/>
        <w:t>σ</w:t>
      </w:r>
      <w:r w:rsidRPr="00B71408">
        <w:rPr>
          <w:rStyle w:val="subscript"/>
          <w:color w:val="000000"/>
        </w:rPr>
        <w:t>n</w:t>
      </w:r>
      <w:r w:rsidRPr="00B71408">
        <w:rPr>
          <w:rStyle w:val="superscript"/>
          <w:color w:val="000000"/>
        </w:rPr>
        <w:t>2</w:t>
      </w:r>
      <w:r w:rsidRPr="00B71408">
        <w:rPr>
          <w:color w:val="000000"/>
        </w:rPr>
        <w:t xml:space="preserve"> = &lt;a</w:t>
      </w:r>
      <w:r w:rsidRPr="00B71408">
        <w:rPr>
          <w:rStyle w:val="subscript"/>
          <w:color w:val="000000"/>
        </w:rPr>
        <w:t>n</w:t>
      </w:r>
      <w:r w:rsidRPr="00B71408">
        <w:rPr>
          <w:rStyle w:val="superscript"/>
          <w:color w:val="000000"/>
        </w:rPr>
        <w:t>2</w:t>
      </w:r>
      <w:r w:rsidRPr="00B71408">
        <w:rPr>
          <w:color w:val="000000"/>
        </w:rPr>
        <w:t>&gt; – &lt;a</w:t>
      </w:r>
      <w:r w:rsidRPr="00B71408">
        <w:rPr>
          <w:rStyle w:val="subscript"/>
          <w:color w:val="000000"/>
        </w:rPr>
        <w:t>n</w:t>
      </w:r>
      <w:r w:rsidRPr="00B71408">
        <w:rPr>
          <w:color w:val="000000"/>
        </w:rPr>
        <w:t>&gt;</w:t>
      </w:r>
      <w:r w:rsidRPr="00B71408">
        <w:rPr>
          <w:rStyle w:val="superscript"/>
          <w:color w:val="000000"/>
        </w:rPr>
        <w:t>2</w:t>
      </w:r>
      <w:r w:rsidRPr="00B71408">
        <w:rPr>
          <w:color w:val="000000"/>
        </w:rPr>
        <w:t xml:space="preserve">  = </w:t>
      </w:r>
      <w:r w:rsidR="00B71408" w:rsidRPr="00B71408">
        <w:rPr>
          <w:color w:val="000000"/>
        </w:rPr>
        <w:t>1 - μ</w:t>
      </w:r>
      <w:r w:rsidR="00B71408" w:rsidRPr="00B71408">
        <w:rPr>
          <w:rStyle w:val="superscript"/>
          <w:color w:val="000000"/>
        </w:rPr>
        <w:t>2</w:t>
      </w:r>
      <w:r w:rsidR="00B71408" w:rsidRPr="00B71408">
        <w:rPr>
          <w:color w:val="000000"/>
        </w:rPr>
        <w:t xml:space="preserve"> =  1</w:t>
      </w:r>
      <w:r w:rsidRPr="00B71408">
        <w:rPr>
          <w:color w:val="000000"/>
        </w:rPr>
        <w:t xml:space="preserve"> - </w:t>
      </w:r>
      <w:r w:rsidR="00B71408" w:rsidRPr="00B71408">
        <w:rPr>
          <w:color w:val="000000"/>
        </w:rPr>
        <w:t>(2p-1)</w:t>
      </w:r>
      <w:r w:rsidR="00B71408" w:rsidRPr="00B71408">
        <w:rPr>
          <w:rStyle w:val="superscript"/>
          <w:color w:val="000000"/>
        </w:rPr>
        <w:t>2</w:t>
      </w:r>
      <w:r w:rsidR="00B71408" w:rsidRPr="00B71408">
        <w:rPr>
          <w:color w:val="000000"/>
        </w:rPr>
        <w:t xml:space="preserve"> = 4p(1-p)</w:t>
      </w:r>
      <w:r w:rsidR="007142AA">
        <w:t xml:space="preserve"> .</w:t>
      </w:r>
    </w:p>
    <w:p w14:paraId="21E61825" w14:textId="77777777" w:rsidR="00D62BFF" w:rsidRPr="00D62BFF" w:rsidRDefault="00D62BFF" w:rsidP="00D62BFF">
      <w:pPr>
        <w:rPr>
          <w:color w:val="FF0000"/>
        </w:rPr>
      </w:pPr>
    </w:p>
    <w:p w14:paraId="1338FA5E" w14:textId="77777777" w:rsidR="00D62BFF" w:rsidRPr="00B71408" w:rsidRDefault="00D62BFF" w:rsidP="00D62BFF">
      <w:pPr>
        <w:rPr>
          <w:color w:val="000000"/>
        </w:rPr>
      </w:pPr>
      <w:r w:rsidRPr="00B71408">
        <w:rPr>
          <w:color w:val="000000"/>
        </w:rPr>
        <w:t>Next we consider &lt;a</w:t>
      </w:r>
      <w:r w:rsidRPr="00B71408">
        <w:rPr>
          <w:rStyle w:val="subscript"/>
          <w:color w:val="000000"/>
        </w:rPr>
        <w:t>n</w:t>
      </w:r>
      <w:r w:rsidRPr="00B71408">
        <w:rPr>
          <w:color w:val="000000"/>
        </w:rPr>
        <w:t>a</w:t>
      </w:r>
      <w:r w:rsidRPr="00B71408">
        <w:rPr>
          <w:rStyle w:val="subscript"/>
          <w:color w:val="000000"/>
        </w:rPr>
        <w:t>m</w:t>
      </w:r>
      <w:r w:rsidRPr="00B71408">
        <w:rPr>
          <w:color w:val="000000"/>
        </w:rPr>
        <w:t>&gt;. For m = n the result is as above, while for m ≠ n we get</w:t>
      </w:r>
    </w:p>
    <w:p w14:paraId="0BE9A119" w14:textId="77777777" w:rsidR="00D62BFF" w:rsidRPr="00D62BFF" w:rsidRDefault="00D62BFF" w:rsidP="00D62BFF">
      <w:pPr>
        <w:rPr>
          <w:color w:val="FF0000"/>
        </w:rPr>
      </w:pPr>
    </w:p>
    <w:p w14:paraId="1CD5F15C" w14:textId="77777777" w:rsidR="00B71408" w:rsidRPr="00B71408" w:rsidRDefault="00D62BFF" w:rsidP="00D62BFF">
      <w:pPr>
        <w:rPr>
          <w:color w:val="000000"/>
        </w:rPr>
      </w:pPr>
      <w:r w:rsidRPr="00B71408">
        <w:rPr>
          <w:color w:val="000000"/>
        </w:rPr>
        <w:tab/>
        <w:t>&lt;a</w:t>
      </w:r>
      <w:r w:rsidRPr="00B71408">
        <w:rPr>
          <w:rStyle w:val="subscript"/>
          <w:color w:val="000000"/>
        </w:rPr>
        <w:t>n</w:t>
      </w:r>
      <w:r w:rsidRPr="00B71408">
        <w:rPr>
          <w:color w:val="000000"/>
        </w:rPr>
        <w:t>a</w:t>
      </w:r>
      <w:r w:rsidRPr="00B71408">
        <w:rPr>
          <w:rStyle w:val="subscript"/>
          <w:color w:val="000000"/>
        </w:rPr>
        <w:t>m</w:t>
      </w:r>
      <w:r w:rsidRPr="00B71408">
        <w:rPr>
          <w:color w:val="000000"/>
        </w:rPr>
        <w:t>&gt; = Σ</w:t>
      </w:r>
      <w:r w:rsidRPr="00B71408">
        <w:rPr>
          <w:rStyle w:val="subscript"/>
          <w:color w:val="000000"/>
        </w:rPr>
        <w:t>n</w:t>
      </w:r>
      <w:r w:rsidRPr="00B71408">
        <w:rPr>
          <w:color w:val="000000"/>
        </w:rPr>
        <w:t>a</w:t>
      </w:r>
      <w:r w:rsidRPr="00B71408">
        <w:rPr>
          <w:rStyle w:val="subscript"/>
          <w:color w:val="000000"/>
        </w:rPr>
        <w:t>n</w:t>
      </w:r>
      <w:r w:rsidRPr="00B71408">
        <w:rPr>
          <w:color w:val="000000"/>
        </w:rPr>
        <w:t>a</w:t>
      </w:r>
      <w:r w:rsidRPr="00B71408">
        <w:rPr>
          <w:rStyle w:val="subscript"/>
          <w:color w:val="000000"/>
        </w:rPr>
        <w:t>m</w:t>
      </w:r>
      <w:r w:rsidRPr="00B71408">
        <w:rPr>
          <w:color w:val="000000"/>
        </w:rPr>
        <w:t xml:space="preserve"> p(a</w:t>
      </w:r>
      <w:r w:rsidRPr="00B71408">
        <w:rPr>
          <w:rStyle w:val="subscript"/>
          <w:color w:val="000000"/>
        </w:rPr>
        <w:t>n</w:t>
      </w:r>
      <w:r w:rsidRPr="00B71408">
        <w:rPr>
          <w:color w:val="000000"/>
        </w:rPr>
        <w:t>,a</w:t>
      </w:r>
      <w:r w:rsidRPr="00B71408">
        <w:rPr>
          <w:rStyle w:val="subscript"/>
          <w:color w:val="000000"/>
        </w:rPr>
        <w:t>m</w:t>
      </w:r>
      <w:r w:rsidRPr="00B71408">
        <w:rPr>
          <w:color w:val="000000"/>
        </w:rPr>
        <w:t xml:space="preserve">)  =  </w:t>
      </w:r>
      <w:r w:rsidR="00B71408" w:rsidRPr="00B71408">
        <w:rPr>
          <w:color w:val="000000"/>
        </w:rPr>
        <w:t>1*1*p(1,1) + 1*(-1)p(1,-1) + (-1)*1 p(-1,1) + (-1)</w:t>
      </w:r>
      <w:r w:rsidR="00B71408" w:rsidRPr="00B71408">
        <w:rPr>
          <w:rStyle w:val="superscript"/>
          <w:color w:val="000000"/>
        </w:rPr>
        <w:t>2</w:t>
      </w:r>
      <w:r w:rsidR="00B71408" w:rsidRPr="00B71408">
        <w:rPr>
          <w:color w:val="000000"/>
        </w:rPr>
        <w:t xml:space="preserve"> p(-1,-1)</w:t>
      </w:r>
    </w:p>
    <w:p w14:paraId="56990F84" w14:textId="77777777" w:rsidR="00B71408" w:rsidRPr="00B71408" w:rsidRDefault="00B71408" w:rsidP="00D62BFF">
      <w:pPr>
        <w:rPr>
          <w:color w:val="000000"/>
        </w:rPr>
      </w:pPr>
    </w:p>
    <w:p w14:paraId="48F52487" w14:textId="77777777" w:rsidR="00D62BFF" w:rsidRDefault="00B71408" w:rsidP="00D62BFF">
      <w:pPr>
        <w:rPr>
          <w:color w:val="000000"/>
        </w:rPr>
      </w:pPr>
      <w:r w:rsidRPr="00B71408">
        <w:rPr>
          <w:color w:val="000000"/>
        </w:rPr>
        <w:tab/>
      </w:r>
      <w:r w:rsidRPr="00B71408">
        <w:rPr>
          <w:color w:val="000000"/>
        </w:rPr>
        <w:tab/>
        <w:t xml:space="preserve">      = p(1,1) - p(1,-1) - p(-1,1) + p(-1,-1)</w:t>
      </w:r>
      <w:r w:rsidR="000400C1">
        <w:rPr>
          <w:color w:val="000000"/>
        </w:rPr>
        <w:t xml:space="preserve"> .</w:t>
      </w:r>
    </w:p>
    <w:p w14:paraId="7F872642" w14:textId="77777777" w:rsidR="000400C1" w:rsidRPr="000400C1" w:rsidRDefault="000400C1" w:rsidP="00D62BFF">
      <w:pPr>
        <w:rPr>
          <w:color w:val="000000"/>
        </w:rPr>
      </w:pPr>
    </w:p>
    <w:p w14:paraId="7ED39C4C" w14:textId="77777777" w:rsidR="00D62BFF" w:rsidRPr="000400C1" w:rsidRDefault="00D62BFF" w:rsidP="00D62BFF">
      <w:pPr>
        <w:rPr>
          <w:color w:val="000000"/>
        </w:rPr>
      </w:pPr>
      <w:r w:rsidRPr="000400C1">
        <w:rPr>
          <w:color w:val="000000"/>
        </w:rPr>
        <w:t>If A</w:t>
      </w:r>
      <w:r w:rsidRPr="000400C1">
        <w:rPr>
          <w:rStyle w:val="subscript"/>
          <w:color w:val="000000"/>
        </w:rPr>
        <w:t>n</w:t>
      </w:r>
      <w:r w:rsidRPr="000400C1">
        <w:rPr>
          <w:color w:val="000000"/>
        </w:rPr>
        <w:t xml:space="preserve"> and A</w:t>
      </w:r>
      <w:r w:rsidRPr="000400C1">
        <w:rPr>
          <w:rStyle w:val="subscript"/>
          <w:color w:val="000000"/>
        </w:rPr>
        <w:t>m</w:t>
      </w:r>
      <w:r w:rsidRPr="000400C1">
        <w:rPr>
          <w:color w:val="000000"/>
        </w:rPr>
        <w:t xml:space="preserve"> were uncorrelated, then according to </w:t>
      </w:r>
      <w:r w:rsidR="007142AA">
        <w:t>to (2.5.17)</w:t>
      </w:r>
      <w:r w:rsidRPr="000400C1">
        <w:rPr>
          <w:color w:val="000000"/>
        </w:rPr>
        <w:t xml:space="preserve"> we would have</w:t>
      </w:r>
    </w:p>
    <w:p w14:paraId="17200639" w14:textId="77777777" w:rsidR="00D62BFF" w:rsidRPr="000400C1" w:rsidRDefault="00D62BFF" w:rsidP="00D62BFF">
      <w:pPr>
        <w:rPr>
          <w:color w:val="000000"/>
        </w:rPr>
      </w:pPr>
    </w:p>
    <w:p w14:paraId="429B80DD" w14:textId="77777777" w:rsidR="00291390" w:rsidRDefault="00D62BFF" w:rsidP="00D62BFF">
      <w:pPr>
        <w:rPr>
          <w:color w:val="000000"/>
        </w:rPr>
      </w:pPr>
      <w:r w:rsidRPr="000400C1">
        <w:rPr>
          <w:color w:val="000000"/>
        </w:rPr>
        <w:tab/>
        <w:t>&lt;a</w:t>
      </w:r>
      <w:r w:rsidRPr="000400C1">
        <w:rPr>
          <w:rStyle w:val="subscript"/>
          <w:color w:val="000000"/>
        </w:rPr>
        <w:t>n</w:t>
      </w:r>
      <w:r w:rsidRPr="000400C1">
        <w:rPr>
          <w:color w:val="000000"/>
        </w:rPr>
        <w:t>a</w:t>
      </w:r>
      <w:r w:rsidRPr="000400C1">
        <w:rPr>
          <w:rStyle w:val="subscript"/>
          <w:color w:val="000000"/>
        </w:rPr>
        <w:t>m</w:t>
      </w:r>
      <w:r w:rsidRPr="000400C1">
        <w:rPr>
          <w:color w:val="000000"/>
        </w:rPr>
        <w:t>&gt;  = &lt;a</w:t>
      </w:r>
      <w:r w:rsidRPr="000400C1">
        <w:rPr>
          <w:rStyle w:val="subscript"/>
          <w:color w:val="000000"/>
        </w:rPr>
        <w:t>n</w:t>
      </w:r>
      <w:r w:rsidRPr="000400C1">
        <w:rPr>
          <w:color w:val="000000"/>
        </w:rPr>
        <w:t>&gt;&lt;a</w:t>
      </w:r>
      <w:r w:rsidRPr="000400C1">
        <w:rPr>
          <w:rStyle w:val="subscript"/>
          <w:color w:val="000000"/>
        </w:rPr>
        <w:t>m</w:t>
      </w:r>
      <w:r w:rsidRPr="000400C1">
        <w:rPr>
          <w:color w:val="000000"/>
        </w:rPr>
        <w:t>&gt;   = &lt;a</w:t>
      </w:r>
      <w:r w:rsidRPr="000400C1">
        <w:rPr>
          <w:rStyle w:val="subscript"/>
          <w:color w:val="000000"/>
        </w:rPr>
        <w:t>n</w:t>
      </w:r>
      <w:r w:rsidRPr="000400C1">
        <w:rPr>
          <w:color w:val="000000"/>
        </w:rPr>
        <w:t>&gt;</w:t>
      </w:r>
      <w:r w:rsidRPr="000400C1">
        <w:rPr>
          <w:rStyle w:val="superscript"/>
          <w:color w:val="000000"/>
        </w:rPr>
        <w:t>2</w:t>
      </w:r>
      <w:r w:rsidRPr="000400C1">
        <w:rPr>
          <w:color w:val="000000"/>
        </w:rPr>
        <w:t xml:space="preserve"> = μ</w:t>
      </w:r>
      <w:r w:rsidRPr="000400C1">
        <w:rPr>
          <w:rStyle w:val="superscript"/>
          <w:color w:val="000000"/>
        </w:rPr>
        <w:t>2</w:t>
      </w:r>
      <w:r w:rsidRPr="000400C1">
        <w:rPr>
          <w:color w:val="000000"/>
        </w:rPr>
        <w:t xml:space="preserve"> </w:t>
      </w:r>
      <w:r w:rsidRPr="000400C1">
        <w:rPr>
          <w:color w:val="000000"/>
        </w:rPr>
        <w:tab/>
      </w:r>
      <w:r w:rsidR="000400C1">
        <w:rPr>
          <w:color w:val="000000"/>
        </w:rPr>
        <w:t xml:space="preserve"> = (2p-1)</w:t>
      </w:r>
      <w:r w:rsidR="000400C1">
        <w:rPr>
          <w:rStyle w:val="superscript"/>
        </w:rPr>
        <w:t>2</w:t>
      </w:r>
      <w:r w:rsidRPr="000400C1">
        <w:rPr>
          <w:color w:val="000000"/>
        </w:rPr>
        <w:tab/>
      </w:r>
      <w:r w:rsidRPr="000400C1">
        <w:rPr>
          <w:color w:val="000000"/>
        </w:rPr>
        <w:tab/>
        <w:t>// uncorrelated</w:t>
      </w:r>
    </w:p>
    <w:p w14:paraId="62AB750D" w14:textId="77777777" w:rsidR="005D456B" w:rsidRDefault="005D456B" w:rsidP="00D62BFF">
      <w:pPr>
        <w:rPr>
          <w:color w:val="000000"/>
        </w:rPr>
      </w:pPr>
    </w:p>
    <w:p w14:paraId="66B65A99" w14:textId="77777777" w:rsidR="00295B0F" w:rsidRDefault="00295B0F" w:rsidP="00D62BFF">
      <w:pPr>
        <w:rPr>
          <w:color w:val="000000"/>
        </w:rPr>
      </w:pPr>
      <w:r>
        <w:rPr>
          <w:color w:val="000000"/>
        </w:rPr>
        <w:t xml:space="preserve">The results of both cases are summarized in this table: </w:t>
      </w:r>
    </w:p>
    <w:p w14:paraId="7CBE887A" w14:textId="77777777" w:rsidR="00295B0F" w:rsidRDefault="00295B0F" w:rsidP="00D62BFF">
      <w:pPr>
        <w:rPr>
          <w:color w:val="000000"/>
        </w:rPr>
      </w:pPr>
    </w:p>
    <w:p w14:paraId="3486BBEA" w14:textId="77777777" w:rsidR="00295B0F" w:rsidRPr="00295B0F" w:rsidRDefault="00295B0F" w:rsidP="003F3AB1">
      <w:pPr>
        <w:tabs>
          <w:tab w:val="left" w:pos="7200"/>
          <w:tab w:val="left" w:pos="7920"/>
          <w:tab w:val="right" w:pos="9270"/>
        </w:tabs>
      </w:pPr>
      <w:r>
        <w:rPr>
          <w:b/>
          <w:color w:val="000000"/>
        </w:rPr>
        <w:t xml:space="preserve">General </w:t>
      </w:r>
      <w:r w:rsidRPr="00295B0F">
        <w:rPr>
          <w:b/>
          <w:color w:val="000000"/>
        </w:rPr>
        <w:t>Sequence Probability Characteristics</w:t>
      </w:r>
      <w:r>
        <w:tab/>
      </w:r>
      <w:r>
        <w:tab/>
      </w:r>
      <w:r>
        <w:tab/>
      </w:r>
      <w:r>
        <w:tab/>
      </w:r>
      <w:r>
        <w:tab/>
      </w:r>
      <w:r>
        <w:tab/>
      </w:r>
      <w:r>
        <w:tab/>
      </w:r>
      <w:r w:rsidRPr="00295B0F">
        <w:t>(2.5.19)</w:t>
      </w:r>
    </w:p>
    <w:p w14:paraId="2FE3C2C5" w14:textId="77777777" w:rsidR="00295B0F" w:rsidRDefault="00295B0F" w:rsidP="00D62BFF">
      <w:pPr>
        <w:rPr>
          <w:color w:val="000000"/>
        </w:rPr>
      </w:pPr>
    </w:p>
    <w:p w14:paraId="4FB3D356" w14:textId="77777777" w:rsidR="000400C1" w:rsidRPr="00295B0F" w:rsidRDefault="000400C1" w:rsidP="00D62BFF">
      <w:r>
        <w:tab/>
      </w:r>
      <w:r>
        <w:tab/>
      </w:r>
      <w:r>
        <w:tab/>
      </w:r>
      <w:r w:rsidR="005D456B">
        <w:tab/>
      </w:r>
      <w:r w:rsidRPr="005D456B">
        <w:rPr>
          <w:u w:val="single"/>
        </w:rPr>
        <w:t>Case 1: symbols in {1,0}</w:t>
      </w:r>
      <w:r>
        <w:tab/>
      </w:r>
      <w:r w:rsidRPr="005D456B">
        <w:rPr>
          <w:u w:val="single"/>
        </w:rPr>
        <w:t>Case 2: symbols in {1,-1}</w:t>
      </w:r>
      <w:r w:rsidR="00295B0F">
        <w:tab/>
      </w:r>
      <w:r w:rsidR="00295B0F">
        <w:tab/>
      </w:r>
    </w:p>
    <w:p w14:paraId="40BF66EE" w14:textId="77777777" w:rsidR="005D456B" w:rsidRDefault="005D456B" w:rsidP="00D62BFF"/>
    <w:p w14:paraId="09DC8664" w14:textId="77777777" w:rsidR="005D456B" w:rsidRPr="005D456B" w:rsidRDefault="005D456B" w:rsidP="00D62BFF">
      <w:r>
        <w:tab/>
        <w:t>P(a</w:t>
      </w:r>
      <w:r>
        <w:rPr>
          <w:rStyle w:val="subscript"/>
        </w:rPr>
        <w:t>n</w:t>
      </w:r>
      <w:r>
        <w:t xml:space="preserve"> = 1)</w:t>
      </w:r>
      <w:r>
        <w:tab/>
      </w:r>
      <w:r>
        <w:tab/>
        <w:t>p</w:t>
      </w:r>
      <w:r>
        <w:tab/>
      </w:r>
      <w:r>
        <w:tab/>
      </w:r>
      <w:r>
        <w:tab/>
      </w:r>
      <w:r>
        <w:tab/>
        <w:t>p</w:t>
      </w:r>
    </w:p>
    <w:p w14:paraId="6C1C5A34" w14:textId="77777777" w:rsidR="000400C1" w:rsidRDefault="000400C1" w:rsidP="00D62BFF"/>
    <w:p w14:paraId="16BD7FB8" w14:textId="77777777" w:rsidR="000400C1" w:rsidRPr="005D456B" w:rsidRDefault="000400C1" w:rsidP="00D62BFF">
      <w:r>
        <w:tab/>
      </w:r>
      <w:r w:rsidRPr="00B71408">
        <w:rPr>
          <w:color w:val="000000"/>
        </w:rPr>
        <w:t>&lt;a</w:t>
      </w:r>
      <w:r w:rsidRPr="00B71408">
        <w:rPr>
          <w:rStyle w:val="subscript"/>
          <w:color w:val="000000"/>
        </w:rPr>
        <w:t>n</w:t>
      </w:r>
      <w:r w:rsidRPr="00B71408">
        <w:rPr>
          <w:color w:val="000000"/>
        </w:rPr>
        <w:t>&gt;</w:t>
      </w:r>
      <w:r>
        <w:rPr>
          <w:color w:val="000000"/>
        </w:rPr>
        <w:t xml:space="preserve"> = μ</w:t>
      </w:r>
      <w:r>
        <w:tab/>
      </w:r>
      <w:r w:rsidR="005D456B">
        <w:tab/>
        <w:t>p</w:t>
      </w:r>
      <w:r>
        <w:tab/>
      </w:r>
      <w:r>
        <w:tab/>
      </w:r>
      <w:r>
        <w:tab/>
      </w:r>
      <w:r>
        <w:tab/>
      </w:r>
      <w:r w:rsidR="005D456B">
        <w:t>(</w:t>
      </w:r>
      <w:r w:rsidR="005D456B" w:rsidRPr="00B71408">
        <w:rPr>
          <w:color w:val="000000"/>
        </w:rPr>
        <w:t>2p-1</w:t>
      </w:r>
      <w:r w:rsidR="005D456B">
        <w:t>)</w:t>
      </w:r>
    </w:p>
    <w:p w14:paraId="7ED96F03" w14:textId="77777777" w:rsidR="000400C1" w:rsidRDefault="000400C1" w:rsidP="00D62BFF"/>
    <w:p w14:paraId="7684B6A1" w14:textId="77777777" w:rsidR="00295B0F" w:rsidRDefault="000400C1" w:rsidP="00D62BFF">
      <w:r>
        <w:tab/>
      </w:r>
      <w:r w:rsidR="005D456B">
        <w:t>&lt;a</w:t>
      </w:r>
      <w:r w:rsidR="005D456B" w:rsidRPr="004F60E1">
        <w:rPr>
          <w:rStyle w:val="subscript"/>
        </w:rPr>
        <w:t>n</w:t>
      </w:r>
      <w:r w:rsidR="005D456B" w:rsidRPr="004F60E1">
        <w:rPr>
          <w:rStyle w:val="superscript"/>
        </w:rPr>
        <w:t>2</w:t>
      </w:r>
      <w:r w:rsidR="005D456B">
        <w:t>&gt;</w:t>
      </w:r>
      <w:r w:rsidR="005D456B">
        <w:tab/>
      </w:r>
      <w:r w:rsidR="005D456B">
        <w:tab/>
        <w:t>μ</w:t>
      </w:r>
      <w:r w:rsidR="00295B0F">
        <w:t xml:space="preserve"> = p</w:t>
      </w:r>
      <w:r w:rsidR="005D456B">
        <w:tab/>
      </w:r>
      <w:r w:rsidR="005D456B">
        <w:tab/>
      </w:r>
      <w:r w:rsidR="005D456B">
        <w:tab/>
      </w:r>
      <w:r w:rsidR="005D456B">
        <w:tab/>
        <w:t>1</w:t>
      </w:r>
      <w:r w:rsidR="00295B0F">
        <w:tab/>
      </w:r>
      <w:r w:rsidR="00295B0F">
        <w:tab/>
      </w:r>
      <w:r w:rsidR="00295B0F">
        <w:tab/>
      </w:r>
      <w:r w:rsidR="00295B0F">
        <w:tab/>
      </w:r>
      <w:r w:rsidR="00295B0F">
        <w:tab/>
      </w:r>
    </w:p>
    <w:p w14:paraId="5C5F3818" w14:textId="77777777" w:rsidR="005D456B" w:rsidRDefault="00295B0F" w:rsidP="00D62BFF">
      <w:r>
        <w:tab/>
      </w:r>
    </w:p>
    <w:p w14:paraId="4BF7E96E" w14:textId="77777777" w:rsidR="005D456B" w:rsidRPr="005D456B" w:rsidRDefault="005D456B" w:rsidP="00D62BFF">
      <w:r>
        <w:tab/>
      </w:r>
      <w:r w:rsidRPr="00B71408">
        <w:rPr>
          <w:color w:val="000000"/>
        </w:rPr>
        <w:t>σ</w:t>
      </w:r>
      <w:r w:rsidRPr="00B71408">
        <w:rPr>
          <w:rStyle w:val="subscript"/>
          <w:color w:val="000000"/>
        </w:rPr>
        <w:t>n</w:t>
      </w:r>
      <w:r w:rsidRPr="00B71408">
        <w:rPr>
          <w:rStyle w:val="superscript"/>
          <w:color w:val="000000"/>
        </w:rPr>
        <w:t>2</w:t>
      </w:r>
      <w:r>
        <w:tab/>
      </w:r>
      <w:r>
        <w:tab/>
      </w:r>
      <w:r>
        <w:tab/>
        <w:t>μ-μ</w:t>
      </w:r>
      <w:r>
        <w:rPr>
          <w:rStyle w:val="superscript"/>
        </w:rPr>
        <w:t>2</w:t>
      </w:r>
      <w:r>
        <w:t xml:space="preserve"> = p-p</w:t>
      </w:r>
      <w:r>
        <w:rPr>
          <w:rStyle w:val="superscript"/>
        </w:rPr>
        <w:t>2</w:t>
      </w:r>
      <w:r>
        <w:tab/>
      </w:r>
      <w:r>
        <w:tab/>
      </w:r>
      <w:r>
        <w:tab/>
        <w:t>1-μ</w:t>
      </w:r>
      <w:r>
        <w:rPr>
          <w:rStyle w:val="superscript"/>
        </w:rPr>
        <w:t>2</w:t>
      </w:r>
      <w:r>
        <w:t xml:space="preserve"> = 4p(1-p)</w:t>
      </w:r>
    </w:p>
    <w:p w14:paraId="00C2EC58" w14:textId="77777777" w:rsidR="005D456B" w:rsidRDefault="005D456B" w:rsidP="00D62BFF"/>
    <w:p w14:paraId="50F1951B" w14:textId="77777777" w:rsidR="005D456B" w:rsidRDefault="005D456B" w:rsidP="00D62BFF">
      <w:pPr>
        <w:rPr>
          <w:color w:val="000000"/>
        </w:rPr>
      </w:pPr>
      <w:r>
        <w:tab/>
      </w:r>
      <w:r w:rsidRPr="00B71408">
        <w:rPr>
          <w:color w:val="000000"/>
        </w:rPr>
        <w:t>&lt;a</w:t>
      </w:r>
      <w:r w:rsidRPr="00B71408">
        <w:rPr>
          <w:rStyle w:val="subscript"/>
          <w:color w:val="000000"/>
        </w:rPr>
        <w:t>n</w:t>
      </w:r>
      <w:r w:rsidRPr="00B71408">
        <w:rPr>
          <w:color w:val="000000"/>
        </w:rPr>
        <w:t>a</w:t>
      </w:r>
      <w:r w:rsidRPr="00B71408">
        <w:rPr>
          <w:rStyle w:val="subscript"/>
          <w:color w:val="000000"/>
        </w:rPr>
        <w:t>m</w:t>
      </w:r>
      <w:r w:rsidRPr="00B71408">
        <w:rPr>
          <w:color w:val="000000"/>
        </w:rPr>
        <w:t>&gt;</w:t>
      </w:r>
      <w:r>
        <w:rPr>
          <w:color w:val="000000"/>
        </w:rPr>
        <w:t xml:space="preserve">  m≠n</w:t>
      </w:r>
      <w:r>
        <w:rPr>
          <w:color w:val="000000"/>
        </w:rPr>
        <w:tab/>
        <w:t>p(1,1)</w:t>
      </w:r>
      <w:r w:rsidR="001B0B40">
        <w:rPr>
          <w:color w:val="000000"/>
        </w:rPr>
        <w:t xml:space="preserve"> = P(a</w:t>
      </w:r>
      <w:r w:rsidR="001B0B40">
        <w:rPr>
          <w:rStyle w:val="subscript"/>
        </w:rPr>
        <w:t>n</w:t>
      </w:r>
      <w:r w:rsidR="001B0B40">
        <w:t>= 1,a</w:t>
      </w:r>
      <w:r w:rsidR="001B0B40">
        <w:rPr>
          <w:rStyle w:val="subscript"/>
        </w:rPr>
        <w:t>m</w:t>
      </w:r>
      <w:r w:rsidR="001B0B40">
        <w:t>= 1)</w:t>
      </w:r>
      <w:r w:rsidR="001B0B40">
        <w:rPr>
          <w:color w:val="000000"/>
        </w:rPr>
        <w:tab/>
      </w:r>
      <w:r w:rsidR="001B0B40">
        <w:rPr>
          <w:color w:val="000000"/>
        </w:rPr>
        <w:tab/>
      </w:r>
      <w:r w:rsidRPr="00B71408">
        <w:rPr>
          <w:color w:val="000000"/>
        </w:rPr>
        <w:t>p(1,1) - p(1,-1) - p(-1,1) + p(-1,-1</w:t>
      </w:r>
      <w:r w:rsidR="001B0B40">
        <w:rPr>
          <w:color w:val="000000"/>
        </w:rPr>
        <w:t>)</w:t>
      </w:r>
    </w:p>
    <w:p w14:paraId="5EF1FBEF" w14:textId="77777777" w:rsidR="005D456B" w:rsidRDefault="005D456B" w:rsidP="00D62BFF">
      <w:pPr>
        <w:rPr>
          <w:color w:val="000000"/>
        </w:rPr>
      </w:pPr>
    </w:p>
    <w:p w14:paraId="045ADDF0" w14:textId="77777777" w:rsidR="005D456B" w:rsidRPr="005D456B" w:rsidRDefault="005D456B" w:rsidP="00D62BFF">
      <w:r>
        <w:rPr>
          <w:color w:val="000000"/>
        </w:rPr>
        <w:tab/>
      </w:r>
      <w:r w:rsidRPr="00B71408">
        <w:rPr>
          <w:color w:val="000000"/>
        </w:rPr>
        <w:t>&lt;a</w:t>
      </w:r>
      <w:r w:rsidRPr="00B71408">
        <w:rPr>
          <w:rStyle w:val="subscript"/>
          <w:color w:val="000000"/>
        </w:rPr>
        <w:t>n</w:t>
      </w:r>
      <w:r w:rsidRPr="00B71408">
        <w:rPr>
          <w:color w:val="000000"/>
        </w:rPr>
        <w:t>a</w:t>
      </w:r>
      <w:r w:rsidRPr="00B71408">
        <w:rPr>
          <w:rStyle w:val="subscript"/>
          <w:color w:val="000000"/>
        </w:rPr>
        <w:t>m</w:t>
      </w:r>
      <w:r w:rsidRPr="00B71408">
        <w:rPr>
          <w:color w:val="000000"/>
        </w:rPr>
        <w:t>&gt;</w:t>
      </w:r>
      <w:r>
        <w:rPr>
          <w:color w:val="000000"/>
        </w:rPr>
        <w:t xml:space="preserve">  m≠n</w:t>
      </w:r>
      <w:r>
        <w:rPr>
          <w:color w:val="000000"/>
        </w:rPr>
        <w:tab/>
        <w:t>μ</w:t>
      </w:r>
      <w:r>
        <w:rPr>
          <w:rStyle w:val="superscript"/>
        </w:rPr>
        <w:t>2</w:t>
      </w:r>
      <w:r w:rsidR="00295B0F">
        <w:t xml:space="preserve"> </w:t>
      </w:r>
      <w:r>
        <w:t>= p</w:t>
      </w:r>
      <w:r>
        <w:rPr>
          <w:rStyle w:val="superscript"/>
        </w:rPr>
        <w:t>2</w:t>
      </w:r>
      <w:r>
        <w:tab/>
      </w:r>
      <w:r>
        <w:tab/>
      </w:r>
      <w:r>
        <w:tab/>
      </w:r>
      <w:r>
        <w:tab/>
        <w:t>μ</w:t>
      </w:r>
      <w:r>
        <w:rPr>
          <w:rStyle w:val="superscript"/>
        </w:rPr>
        <w:t>2</w:t>
      </w:r>
      <w:r>
        <w:t xml:space="preserve"> = (</w:t>
      </w:r>
      <w:r w:rsidRPr="00B71408">
        <w:rPr>
          <w:color w:val="000000"/>
        </w:rPr>
        <w:t>2p-1</w:t>
      </w:r>
      <w:r>
        <w:t>)</w:t>
      </w:r>
      <w:r>
        <w:rPr>
          <w:rStyle w:val="superscript"/>
        </w:rPr>
        <w:t>2</w:t>
      </w:r>
      <w:r>
        <w:tab/>
      </w:r>
      <w:r w:rsidR="00295B0F">
        <w:tab/>
      </w:r>
      <w:r w:rsidR="00295B0F">
        <w:tab/>
      </w:r>
      <w:r w:rsidR="00295B0F">
        <w:tab/>
      </w:r>
      <w:r w:rsidR="00295B0F">
        <w:tab/>
      </w:r>
    </w:p>
    <w:p w14:paraId="2D00F90F" w14:textId="77777777" w:rsidR="005D456B" w:rsidRDefault="005D456B" w:rsidP="00D62BFF">
      <w:r>
        <w:rPr>
          <w:color w:val="000000"/>
        </w:rPr>
        <w:tab/>
        <w:t>uncorrelated</w:t>
      </w:r>
      <w:r>
        <w:tab/>
      </w:r>
    </w:p>
    <w:p w14:paraId="195F891F" w14:textId="77777777" w:rsidR="00FF26B4" w:rsidRDefault="00FF26B4" w:rsidP="00D62BFF"/>
    <w:p w14:paraId="011C277B" w14:textId="77777777" w:rsidR="001B0B40" w:rsidRDefault="001B0B40" w:rsidP="001B0B40">
      <w:pPr>
        <w:pStyle w:val="Heading4"/>
      </w:pPr>
      <w:bookmarkStart w:id="3" w:name="_Toc362202667"/>
      <w:r>
        <w:t xml:space="preserve">(c) </w:t>
      </w:r>
      <w:r w:rsidR="0035255E">
        <w:t xml:space="preserve"> A Plan for Finding the</w:t>
      </w:r>
      <w:r>
        <w:t xml:space="preserve"> Spectral Power Density of a</w:t>
      </w:r>
      <w:r w:rsidR="001358F7">
        <w:t>n MLS</w:t>
      </w:r>
      <w:r>
        <w:t xml:space="preserve"> Sequence</w:t>
      </w:r>
      <w:bookmarkEnd w:id="3"/>
    </w:p>
    <w:p w14:paraId="30235C85" w14:textId="77777777" w:rsidR="001B0B40" w:rsidRDefault="001B0B40" w:rsidP="001B0B40"/>
    <w:p w14:paraId="57A1350E" w14:textId="77777777" w:rsidR="00117D28" w:rsidRPr="004430C8" w:rsidRDefault="00117D28" w:rsidP="001B0B40">
      <w:r>
        <w:t>Our FT document studies the energy and power spectra of amplitude-modulated pulse trains. The pulse shape from which the pulse train is made is called x</w:t>
      </w:r>
      <w:r>
        <w:rPr>
          <w:rStyle w:val="subscript"/>
        </w:rPr>
        <w:t>pulse</w:t>
      </w:r>
      <w:r>
        <w:t xml:space="preserve">(t) and is often taken to be some kind of square pulse, but we leave it </w:t>
      </w:r>
      <w:r w:rsidR="00295B0F">
        <w:t>unspecified</w:t>
      </w:r>
      <w:r>
        <w:t xml:space="preserve"> for the moment. We </w:t>
      </w:r>
      <w:r w:rsidR="00331DA5">
        <w:t>take our sequence {a</w:t>
      </w:r>
      <w:r w:rsidR="00331DA5">
        <w:rPr>
          <w:rStyle w:val="subscript"/>
        </w:rPr>
        <w:t>i</w:t>
      </w:r>
      <w:r w:rsidR="00331DA5">
        <w:t>} to be the pulse train amplitudes, called {y</w:t>
      </w:r>
      <w:r w:rsidR="00331DA5">
        <w:rPr>
          <w:rStyle w:val="subscript"/>
        </w:rPr>
        <w:t>i</w:t>
      </w:r>
      <w:r w:rsidR="00331DA5">
        <w:t>} in FT. Each sequence element a</w:t>
      </w:r>
      <w:r w:rsidR="00331DA5">
        <w:rPr>
          <w:rStyle w:val="subscript"/>
        </w:rPr>
        <w:t>i</w:t>
      </w:r>
      <w:r w:rsidR="00331DA5">
        <w:t xml:space="preserve"> applies to one pulse of the pulse train, and that one pulse has duration T</w:t>
      </w:r>
      <w:r w:rsidR="00331DA5">
        <w:rPr>
          <w:rStyle w:val="subscript"/>
        </w:rPr>
        <w:t>1</w:t>
      </w:r>
      <w:r w:rsidR="00331DA5">
        <w:t xml:space="preserve">. This could be, for example, the clock period of our shift register generator and the pulse train could be the output of the generator. </w:t>
      </w:r>
      <w:r w:rsidR="004430C8">
        <w:t>Here are some sample pulse train segments for what we will call Case 1 and Case 2 below, made from a generic pulse x</w:t>
      </w:r>
      <w:r w:rsidR="004430C8">
        <w:rPr>
          <w:rStyle w:val="subscript"/>
        </w:rPr>
        <w:t>pulse</w:t>
      </w:r>
      <w:r w:rsidR="004430C8">
        <w:t xml:space="preserve">(t): </w:t>
      </w:r>
    </w:p>
    <w:p w14:paraId="5E7D3E27" w14:textId="77777777" w:rsidR="004430C8" w:rsidRDefault="004430C8" w:rsidP="001B0B40"/>
    <w:p w14:paraId="05C63B15" w14:textId="77777777" w:rsidR="004430C8" w:rsidRPr="004430C8" w:rsidRDefault="004430C8" w:rsidP="004430C8">
      <w:r>
        <w:tab/>
      </w:r>
      <w:r>
        <w:object w:dxaOrig="5820" w:dyaOrig="1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1pt;height:57pt" o:ole="">
            <v:imagedata r:id="rId7" o:title=""/>
          </v:shape>
          <o:OLEObject Type="Embed" ProgID="Word.Picture.8" ShapeID="_x0000_i1025" DrawAspect="Content" ObjectID="_1850203985" r:id="rId8"/>
        </w:object>
      </w:r>
      <w:r>
        <w:tab/>
      </w:r>
      <w:r>
        <w:tab/>
        <w:t>Case 1:  {1,0}</w:t>
      </w:r>
    </w:p>
    <w:p w14:paraId="20D55119" w14:textId="77777777" w:rsidR="004430C8" w:rsidRDefault="004430C8" w:rsidP="004430C8"/>
    <w:p w14:paraId="3294F5F6" w14:textId="77777777" w:rsidR="004430C8" w:rsidRDefault="004430C8" w:rsidP="004430C8">
      <w:r>
        <w:tab/>
        <w:t xml:space="preserve">FT Fig 2.6.1:  Encoding of 1101 using arbitrary pulse shape, singled ended drive. </w:t>
      </w:r>
    </w:p>
    <w:p w14:paraId="17ACBBF5" w14:textId="77777777" w:rsidR="004430C8" w:rsidRDefault="004430C8" w:rsidP="001B0B40"/>
    <w:p w14:paraId="58B35475" w14:textId="77777777" w:rsidR="004430C8" w:rsidRDefault="004430C8" w:rsidP="004430C8">
      <w:r>
        <w:tab/>
      </w:r>
      <w:r>
        <w:object w:dxaOrig="5820" w:dyaOrig="1500">
          <v:shape id="_x0000_i1026" type="#_x0000_t75" style="width:291pt;height:75pt" o:ole="">
            <v:imagedata r:id="rId9" o:title=""/>
          </v:shape>
          <o:OLEObject Type="Embed" ProgID="Word.Picture.8" ShapeID="_x0000_i1026" DrawAspect="Content" ObjectID="_1850203986" r:id="rId10"/>
        </w:object>
      </w:r>
      <w:r>
        <w:tab/>
      </w:r>
      <w:r>
        <w:tab/>
        <w:t>Case 2: {1,-1}</w:t>
      </w:r>
    </w:p>
    <w:p w14:paraId="72BBFE04" w14:textId="77777777" w:rsidR="004430C8" w:rsidRDefault="004430C8" w:rsidP="004430C8"/>
    <w:p w14:paraId="310CE6C6" w14:textId="77777777" w:rsidR="004430C8" w:rsidRPr="00331DA5" w:rsidRDefault="004430C8" w:rsidP="004430C8">
      <w:r>
        <w:tab/>
        <w:t>Ft Fig 2.6.2:  Encoding of 1101 using arbitrary pulse shape, differential drive.</w:t>
      </w:r>
    </w:p>
    <w:p w14:paraId="56FE1591" w14:textId="77777777" w:rsidR="00117D28" w:rsidRDefault="00117D28" w:rsidP="001B0B40"/>
    <w:p w14:paraId="6C8E3B22" w14:textId="77777777" w:rsidR="00FA36F7" w:rsidRDefault="001B0B40" w:rsidP="001B0B40">
      <w:r>
        <w:t xml:space="preserve">It is shown in FT </w:t>
      </w:r>
      <w:r w:rsidR="00FA36F7">
        <w:t>Appendix F that the spectral power density of an infinite pulse train composed of a repeating sequence of period P is</w:t>
      </w:r>
      <w:r w:rsidR="006F20B6">
        <w:t xml:space="preserve"> : </w:t>
      </w:r>
      <w:r w:rsidR="00FA744C">
        <w:t xml:space="preserve"> ( Q"(z) is the normalized Z transform of the repeated sequence ) </w:t>
      </w:r>
    </w:p>
    <w:p w14:paraId="277F70ED" w14:textId="77777777" w:rsidR="00FA36F7" w:rsidRDefault="00FA36F7" w:rsidP="001B0B40"/>
    <w:p w14:paraId="5F1C0B63" w14:textId="77777777" w:rsidR="00FA36F7" w:rsidRPr="00295B0F" w:rsidRDefault="00FA36F7" w:rsidP="00FA36F7">
      <w:pPr>
        <w:tabs>
          <w:tab w:val="left" w:pos="7200"/>
          <w:tab w:val="left" w:pos="7920"/>
          <w:tab w:val="right" w:pos="9270"/>
        </w:tabs>
      </w:pPr>
      <w:r w:rsidRPr="00BA3E4D">
        <w:rPr>
          <w:color w:val="000000"/>
        </w:rPr>
        <w:tab/>
      </w:r>
      <w:r w:rsidRPr="00BA3E4D">
        <w:rPr>
          <w:rFonts w:ascii="Script MT Bold" w:hAnsi="Script MT Bold"/>
          <w:color w:val="000000"/>
        </w:rPr>
        <w:t>P</w:t>
      </w:r>
      <w:r w:rsidRPr="00BA3E4D">
        <w:rPr>
          <w:color w:val="000000"/>
        </w:rPr>
        <w:t>(ω)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 Q"(z) |</w:t>
      </w:r>
      <w:r w:rsidRPr="00BA3E4D">
        <w:rPr>
          <w:rStyle w:val="superscript"/>
          <w:color w:val="000000"/>
        </w:rPr>
        <w:t>2</w:t>
      </w:r>
      <w:r w:rsidRPr="00BA3E4D">
        <w:rPr>
          <w:color w:val="000000"/>
        </w:rPr>
        <w:t xml:space="preserve">  δ(ω - ω</w:t>
      </w:r>
      <w:r w:rsidRPr="00BA3E4D">
        <w:rPr>
          <w:rStyle w:val="subscript"/>
          <w:color w:val="000000"/>
        </w:rPr>
        <w:t>1</w:t>
      </w:r>
      <w:r w:rsidRPr="00BA3E4D">
        <w:rPr>
          <w:color w:val="000000"/>
        </w:rPr>
        <w:t>m/P)</w:t>
      </w:r>
      <w:r w:rsidR="00295B0F">
        <w:rPr>
          <w:color w:val="000000"/>
        </w:rPr>
        <w:tab/>
      </w:r>
      <w:r w:rsidR="00295B0F">
        <w:rPr>
          <w:color w:val="000000"/>
        </w:rPr>
        <w:tab/>
      </w:r>
      <w:r w:rsidR="00FA744C">
        <w:rPr>
          <w:color w:val="000000"/>
        </w:rPr>
        <w:tab/>
      </w:r>
      <w:r w:rsidR="00295B0F" w:rsidRPr="00465927">
        <w:rPr>
          <w:color w:val="000000"/>
        </w:rPr>
        <w:t>FT (F.12)</w:t>
      </w:r>
      <w:r w:rsidR="00295B0F">
        <w:tab/>
      </w:r>
      <w:r w:rsidR="00295B0F">
        <w:tab/>
        <w:t>(2.5.20)</w:t>
      </w:r>
    </w:p>
    <w:p w14:paraId="51EDC641" w14:textId="77777777" w:rsidR="00FA36F7" w:rsidRPr="00295B0F" w:rsidRDefault="00FA36F7" w:rsidP="00FA36F7">
      <w:pPr>
        <w:tabs>
          <w:tab w:val="left" w:pos="7200"/>
          <w:tab w:val="left" w:pos="7920"/>
          <w:tab w:val="right" w:pos="9270"/>
        </w:tabs>
      </w:pPr>
      <w:r w:rsidRPr="00BA3E4D">
        <w:rPr>
          <w:color w:val="000000"/>
        </w:rPr>
        <w:t xml:space="preserve"> </w:t>
      </w:r>
      <w:r w:rsidRPr="00BA3E4D">
        <w:rPr>
          <w:color w:val="000000"/>
        </w:rPr>
        <w:tab/>
      </w:r>
      <w:r w:rsidRPr="00BA3E4D">
        <w:rPr>
          <w:color w:val="000000"/>
        </w:rPr>
        <w:tab/>
        <w:t xml:space="preserve"> Q"(z)  =  </w:t>
      </w:r>
      <w:r w:rsidRPr="00BA3E4D">
        <w:rPr>
          <w:color w:val="000000"/>
        </w:rPr>
        <w:fldChar w:fldCharType="begin"/>
      </w:r>
      <w:r w:rsidRPr="00BA3E4D">
        <w:rPr>
          <w:color w:val="000000"/>
        </w:rPr>
        <w:instrText xml:space="preserve"> EQ \f(1,P)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001358F7">
        <w:rPr>
          <w:color w:val="000000"/>
        </w:rPr>
        <w:t>a</w:t>
      </w:r>
      <w:r w:rsidRPr="00BA3E4D">
        <w:rPr>
          <w:rStyle w:val="subscript"/>
          <w:color w:val="000000"/>
        </w:rPr>
        <w:t>n</w:t>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00295B0F">
        <w:tab/>
      </w:r>
      <w:r w:rsidR="00295B0F">
        <w:tab/>
      </w:r>
      <w:r w:rsidR="00295B0F" w:rsidRPr="00BA3E4D">
        <w:rPr>
          <w:color w:val="000000"/>
        </w:rPr>
        <w:t>| Q"(z) |</w:t>
      </w:r>
      <w:r w:rsidR="00295B0F" w:rsidRPr="00BA3E4D">
        <w:rPr>
          <w:rStyle w:val="superscript"/>
          <w:color w:val="000000"/>
        </w:rPr>
        <w:t>2</w:t>
      </w:r>
      <w:r w:rsidR="00295B0F" w:rsidRPr="00BA3E4D">
        <w:rPr>
          <w:color w:val="000000"/>
        </w:rPr>
        <w:t xml:space="preserve"> = </w:t>
      </w:r>
      <w:r w:rsidR="00295B0F" w:rsidRPr="00BA3E4D">
        <w:rPr>
          <w:color w:val="000000"/>
        </w:rPr>
        <w:fldChar w:fldCharType="begin"/>
      </w:r>
      <w:r w:rsidR="00295B0F" w:rsidRPr="00BA3E4D">
        <w:rPr>
          <w:color w:val="000000"/>
        </w:rPr>
        <w:instrText xml:space="preserve"> EQ \f(1,P</w:instrText>
      </w:r>
      <w:r w:rsidR="00295B0F" w:rsidRPr="00BA3E4D">
        <w:rPr>
          <w:rStyle w:val="superscript"/>
          <w:color w:val="000000"/>
        </w:rPr>
        <w:instrText>2</w:instrText>
      </w:r>
      <w:r w:rsidR="00295B0F" w:rsidRPr="00BA3E4D">
        <w:rPr>
          <w:color w:val="000000"/>
        </w:rPr>
        <w:instrText xml:space="preserve">) </w:instrText>
      </w:r>
      <w:r w:rsidR="00295B0F" w:rsidRPr="00BA3E4D">
        <w:rPr>
          <w:color w:val="000000"/>
        </w:rPr>
        <w:fldChar w:fldCharType="end"/>
      </w:r>
      <w:r w:rsidR="00295B0F" w:rsidRPr="00BA3E4D">
        <w:rPr>
          <w:color w:val="000000"/>
        </w:rPr>
        <w:t xml:space="preserve"> </w:t>
      </w:r>
      <w:r w:rsidR="00295B0F" w:rsidRPr="00BA3E4D">
        <w:rPr>
          <w:color w:val="000000"/>
        </w:rPr>
        <w:fldChar w:fldCharType="begin"/>
      </w:r>
      <w:r w:rsidR="00295B0F" w:rsidRPr="00BA3E4D">
        <w:rPr>
          <w:color w:val="000000"/>
        </w:rPr>
        <w:instrText>EQ \i \su(</w:instrText>
      </w:r>
      <w:r w:rsidR="00295B0F" w:rsidRPr="00BA3E4D">
        <w:rPr>
          <w:color w:val="000000"/>
          <w:sz w:val="18"/>
          <w:szCs w:val="18"/>
        </w:rPr>
        <w:instrText>n = 0,P-1</w:instrText>
      </w:r>
      <w:r w:rsidR="00295B0F" w:rsidRPr="00BA3E4D">
        <w:rPr>
          <w:color w:val="000000"/>
        </w:rPr>
        <w:instrText xml:space="preserve">, ) </w:instrText>
      </w:r>
      <w:r w:rsidR="00295B0F" w:rsidRPr="00BA3E4D">
        <w:rPr>
          <w:color w:val="000000"/>
        </w:rPr>
        <w:fldChar w:fldCharType="separate"/>
      </w:r>
      <w:r w:rsidR="00295B0F" w:rsidRPr="00BA3E4D">
        <w:rPr>
          <w:b/>
          <w:noProof/>
          <w:color w:val="000000"/>
        </w:rPr>
        <w:t>!Syntax Error, I</w:t>
      </w:r>
      <w:r w:rsidR="00295B0F" w:rsidRPr="00BA3E4D">
        <w:rPr>
          <w:color w:val="000000"/>
        </w:rPr>
        <w:fldChar w:fldCharType="end"/>
      </w:r>
      <w:r w:rsidR="00295B0F" w:rsidRPr="00BA3E4D">
        <w:rPr>
          <w:color w:val="000000"/>
        </w:rPr>
        <w:t xml:space="preserve">  </w:t>
      </w:r>
      <w:r w:rsidR="00295B0F" w:rsidRPr="00BA3E4D">
        <w:rPr>
          <w:color w:val="000000"/>
        </w:rPr>
        <w:fldChar w:fldCharType="begin"/>
      </w:r>
      <w:r w:rsidR="00295B0F" w:rsidRPr="00BA3E4D">
        <w:rPr>
          <w:color w:val="000000"/>
        </w:rPr>
        <w:instrText>EQ \i \su(</w:instrText>
      </w:r>
      <w:r w:rsidR="00295B0F" w:rsidRPr="00BA3E4D">
        <w:rPr>
          <w:color w:val="000000"/>
          <w:sz w:val="18"/>
          <w:szCs w:val="18"/>
        </w:rPr>
        <w:instrText>m = 0,P-1</w:instrText>
      </w:r>
      <w:r w:rsidR="00295B0F" w:rsidRPr="00BA3E4D">
        <w:rPr>
          <w:color w:val="000000"/>
        </w:rPr>
        <w:instrText xml:space="preserve">, ) </w:instrText>
      </w:r>
      <w:r w:rsidR="00295B0F" w:rsidRPr="00BA3E4D">
        <w:rPr>
          <w:color w:val="000000"/>
        </w:rPr>
        <w:fldChar w:fldCharType="separate"/>
      </w:r>
      <w:r w:rsidR="00295B0F" w:rsidRPr="00BA3E4D">
        <w:rPr>
          <w:b/>
          <w:noProof/>
          <w:color w:val="000000"/>
        </w:rPr>
        <w:t>!Syntax Error, I</w:t>
      </w:r>
      <w:r w:rsidR="00295B0F" w:rsidRPr="00BA3E4D">
        <w:rPr>
          <w:color w:val="000000"/>
        </w:rPr>
        <w:fldChar w:fldCharType="end"/>
      </w:r>
      <w:r w:rsidR="00295B0F" w:rsidRPr="00BA3E4D">
        <w:rPr>
          <w:color w:val="000000"/>
        </w:rPr>
        <w:t xml:space="preserve">  </w:t>
      </w:r>
      <w:r w:rsidR="00295B0F">
        <w:rPr>
          <w:color w:val="000000"/>
        </w:rPr>
        <w:t>a</w:t>
      </w:r>
      <w:r w:rsidR="00295B0F" w:rsidRPr="00BA3E4D">
        <w:rPr>
          <w:rStyle w:val="subscript"/>
          <w:color w:val="000000"/>
        </w:rPr>
        <w:t>m</w:t>
      </w:r>
      <w:r w:rsidR="00FA744C">
        <w:rPr>
          <w:color w:val="000000"/>
        </w:rPr>
        <w:t>*</w:t>
      </w:r>
      <w:r w:rsidR="00295B0F">
        <w:rPr>
          <w:color w:val="000000"/>
        </w:rPr>
        <w:t>a</w:t>
      </w:r>
      <w:r w:rsidR="00295B0F" w:rsidRPr="00BA3E4D">
        <w:rPr>
          <w:rStyle w:val="subscript"/>
          <w:color w:val="000000"/>
        </w:rPr>
        <w:t xml:space="preserve">n </w:t>
      </w:r>
      <w:r w:rsidR="00295B0F" w:rsidRPr="00BA3E4D">
        <w:rPr>
          <w:color w:val="000000"/>
        </w:rPr>
        <w:t>e</w:t>
      </w:r>
      <w:r w:rsidR="00295B0F" w:rsidRPr="00BA3E4D">
        <w:rPr>
          <w:rStyle w:val="superscript"/>
          <w:color w:val="000000"/>
        </w:rPr>
        <w:t>iω(m-n)T</w:t>
      </w:r>
      <w:r w:rsidR="00295B0F" w:rsidRPr="00BA3E4D">
        <w:rPr>
          <w:rStyle w:val="superscript"/>
          <w:color w:val="000000"/>
        </w:rPr>
        <w:fldChar w:fldCharType="begin"/>
      </w:r>
      <w:r w:rsidR="00295B0F" w:rsidRPr="00BA3E4D">
        <w:rPr>
          <w:rStyle w:val="superscript"/>
          <w:color w:val="000000"/>
        </w:rPr>
        <w:instrText xml:space="preserve"> EQ \s\do2(1)</w:instrText>
      </w:r>
      <w:r w:rsidR="00295B0F" w:rsidRPr="00BA3E4D">
        <w:rPr>
          <w:rStyle w:val="superscript"/>
          <w:color w:val="000000"/>
        </w:rPr>
        <w:fldChar w:fldCharType="end"/>
      </w:r>
      <w:r w:rsidR="00295B0F" w:rsidRPr="00BA3E4D">
        <w:rPr>
          <w:color w:val="000000"/>
        </w:rPr>
        <w:tab/>
      </w:r>
    </w:p>
    <w:p w14:paraId="29DB9E08" w14:textId="77777777" w:rsidR="00FA36F7" w:rsidRDefault="00FA36F7" w:rsidP="001B0B40"/>
    <w:p w14:paraId="694A5A64" w14:textId="77777777" w:rsidR="006F20B6" w:rsidRDefault="00465927" w:rsidP="001B0B40">
      <w:pPr>
        <w:rPr>
          <w:color w:val="000000"/>
        </w:rPr>
      </w:pPr>
      <w:r>
        <w:t xml:space="preserve">For an </w:t>
      </w:r>
      <w:r w:rsidRPr="00EC0605">
        <w:rPr>
          <w:i/>
        </w:rPr>
        <w:t>ensemble</w:t>
      </w:r>
      <w:r>
        <w:t xml:space="preserve"> of pulse trains</w:t>
      </w:r>
      <w:r w:rsidR="00EC0605">
        <w:t>,</w:t>
      </w:r>
      <w:r>
        <w:t xml:space="preserve"> all of which have a repeated sequence of period P, and for which it happens that &lt;</w:t>
      </w:r>
      <w:r w:rsidR="001358F7">
        <w:rPr>
          <w:color w:val="000000"/>
        </w:rPr>
        <w:t>a</w:t>
      </w:r>
      <w:r w:rsidRPr="00BA3E4D">
        <w:rPr>
          <w:rStyle w:val="subscript"/>
          <w:color w:val="000000"/>
        </w:rPr>
        <w:t>m</w:t>
      </w:r>
      <w:r w:rsidR="001358F7">
        <w:rPr>
          <w:color w:val="000000"/>
        </w:rPr>
        <w:t>*a</w:t>
      </w:r>
      <w:r w:rsidRPr="00BA3E4D">
        <w:rPr>
          <w:rStyle w:val="subscript"/>
          <w:color w:val="000000"/>
        </w:rPr>
        <w:t>n</w:t>
      </w:r>
      <w:r w:rsidRPr="00465927">
        <w:t>&gt;</w:t>
      </w:r>
      <w:r w:rsidR="0030728C">
        <w:rPr>
          <w:rStyle w:val="subscript"/>
        </w:rPr>
        <w:t>e</w:t>
      </w:r>
      <w:r>
        <w:t xml:space="preserve"> is independent of indices m and n, </w:t>
      </w:r>
      <w:r w:rsidR="006F20B6">
        <w:t>FT Appendix F</w:t>
      </w:r>
      <w:r>
        <w:t xml:space="preserve"> </w:t>
      </w:r>
      <w:r w:rsidR="006F20B6">
        <w:t xml:space="preserve">gives </w:t>
      </w:r>
      <w:r w:rsidR="00883E86">
        <w:t>this</w:t>
      </w:r>
      <w:r>
        <w:t xml:space="preserve"> expression for </w:t>
      </w:r>
      <w:r w:rsidR="004430C8">
        <w:t xml:space="preserve">the ensemble's spectral power density </w:t>
      </w:r>
      <w:r w:rsidRPr="00BA3E4D">
        <w:rPr>
          <w:color w:val="000000"/>
        </w:rPr>
        <w:t>&lt;</w:t>
      </w:r>
      <w:r w:rsidRPr="00BA3E4D">
        <w:rPr>
          <w:rFonts w:ascii="Script MT Bold" w:hAnsi="Script MT Bold"/>
          <w:color w:val="000000"/>
        </w:rPr>
        <w:t>P</w:t>
      </w:r>
      <w:r w:rsidRPr="00BA3E4D">
        <w:rPr>
          <w:color w:val="000000"/>
        </w:rPr>
        <w:t>(ω)&gt;</w:t>
      </w:r>
      <w:r w:rsidR="0030728C">
        <w:rPr>
          <w:rStyle w:val="subscript"/>
        </w:rPr>
        <w:t>e</w:t>
      </w:r>
      <w:r>
        <w:rPr>
          <w:color w:val="000000"/>
        </w:rPr>
        <w:t xml:space="preserve">  :</w:t>
      </w:r>
    </w:p>
    <w:p w14:paraId="647AA516" w14:textId="77777777" w:rsidR="00883E86" w:rsidRDefault="006F20B6" w:rsidP="006F20B6">
      <w:pPr>
        <w:tabs>
          <w:tab w:val="left" w:pos="7200"/>
          <w:tab w:val="left" w:pos="7920"/>
          <w:tab w:val="right" w:pos="9270"/>
        </w:tabs>
      </w:pPr>
      <w:r>
        <w:rPr>
          <w:color w:val="000000"/>
        </w:rPr>
        <w:tab/>
      </w:r>
      <w:r w:rsidRPr="00BA3E4D">
        <w:rPr>
          <w:color w:val="000000"/>
        </w:rPr>
        <w:t>&lt;</w:t>
      </w:r>
      <w:r w:rsidRPr="00BA3E4D">
        <w:rPr>
          <w:rFonts w:ascii="Script MT Bold" w:hAnsi="Script MT Bold"/>
          <w:color w:val="000000"/>
        </w:rPr>
        <w:t>P</w:t>
      </w:r>
      <w:r w:rsidRPr="00BA3E4D">
        <w:rPr>
          <w:color w:val="000000"/>
        </w:rPr>
        <w:t>(ω)&gt;</w:t>
      </w:r>
      <w:r>
        <w:rPr>
          <w:rStyle w:val="subscript"/>
        </w:rPr>
        <w:t>e</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w:t>
      </w:r>
      <w:r w:rsidR="00883E86">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w:t>
      </w:r>
      <w:r w:rsidR="00883E86">
        <w:t>}</w:t>
      </w:r>
      <w:r w:rsidRPr="003E16D6">
        <w:rPr>
          <w:color w:val="000000"/>
        </w:rPr>
        <w:t xml:space="preserve">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p>
    <w:p w14:paraId="501C395F" w14:textId="77777777" w:rsidR="006F20B6" w:rsidRDefault="00883E86" w:rsidP="006F20B6">
      <w:pPr>
        <w:tabs>
          <w:tab w:val="left" w:pos="7200"/>
          <w:tab w:val="left" w:pos="7920"/>
          <w:tab w:val="right" w:pos="9270"/>
        </w:tabs>
      </w:pPr>
      <w:r>
        <w:t>where</w:t>
      </w:r>
      <w:r>
        <w:tab/>
      </w:r>
      <w:r>
        <w:tab/>
      </w:r>
      <w:r>
        <w:tab/>
      </w:r>
      <w:r>
        <w:tab/>
      </w:r>
      <w:r>
        <w:tab/>
      </w:r>
      <w:r>
        <w:tab/>
      </w:r>
      <w:r>
        <w:tab/>
      </w:r>
      <w:r>
        <w:tab/>
      </w:r>
      <w:r>
        <w:tab/>
        <w:t>FT (F.22b)</w:t>
      </w:r>
      <w:r w:rsidR="006F20B6">
        <w:tab/>
      </w:r>
      <w:r w:rsidR="00484726">
        <w:tab/>
      </w:r>
      <w:r w:rsidR="006F20B6">
        <w:t>(2.5.21)</w:t>
      </w:r>
    </w:p>
    <w:p w14:paraId="65D1DF6E" w14:textId="77777777" w:rsidR="006F20B6" w:rsidRPr="00BA3E4D" w:rsidRDefault="006F20B6" w:rsidP="006F20B6">
      <w:pPr>
        <w:rPr>
          <w:color w:val="000000"/>
        </w:rPr>
      </w:pPr>
      <w:r>
        <w:tab/>
      </w:r>
      <w:r>
        <w:tab/>
        <w:t xml:space="preserve">α ≡ </w:t>
      </w:r>
      <w:r w:rsidRPr="00BA3E4D">
        <w:rPr>
          <w:color w:val="000000"/>
        </w:rPr>
        <w:t>&lt;</w:t>
      </w:r>
      <w:r>
        <w:rPr>
          <w:color w:val="000000"/>
        </w:rPr>
        <w:t>a</w:t>
      </w:r>
      <w:r w:rsidRPr="00BA3E4D">
        <w:rPr>
          <w:rStyle w:val="subscript"/>
          <w:color w:val="000000"/>
        </w:rPr>
        <w:t>m</w:t>
      </w:r>
      <w:r>
        <w:rPr>
          <w:color w:val="000000"/>
        </w:rPr>
        <w:t>*a</w:t>
      </w:r>
      <w:r w:rsidRPr="00BA3E4D">
        <w:rPr>
          <w:rStyle w:val="subscript"/>
          <w:color w:val="000000"/>
        </w:rPr>
        <w:t>n</w:t>
      </w:r>
      <w:r>
        <w:rPr>
          <w:color w:val="000000"/>
        </w:rPr>
        <w:t>&gt;</w:t>
      </w:r>
      <w:r>
        <w:rPr>
          <w:rStyle w:val="subscript"/>
        </w:rPr>
        <w:t>e</w:t>
      </w:r>
      <w:r>
        <w:rPr>
          <w:color w:val="000000"/>
        </w:rPr>
        <w:tab/>
        <w:t>for m ≠ n</w:t>
      </w:r>
    </w:p>
    <w:p w14:paraId="3F756AB5" w14:textId="77777777" w:rsidR="006F20B6" w:rsidRDefault="006F20B6" w:rsidP="006F20B6">
      <w:pPr>
        <w:tabs>
          <w:tab w:val="left" w:pos="7200"/>
          <w:tab w:val="left" w:pos="7920"/>
          <w:tab w:val="right" w:pos="9270"/>
        </w:tabs>
        <w:rPr>
          <w:color w:val="000000"/>
        </w:rPr>
      </w:pPr>
      <w:r w:rsidRPr="00BA3E4D">
        <w:rPr>
          <w:color w:val="000000"/>
        </w:rPr>
        <w:tab/>
      </w:r>
      <w:r>
        <w:rPr>
          <w:color w:val="000000"/>
        </w:rPr>
        <w:tab/>
        <w:t xml:space="preserve">β ≡ </w:t>
      </w:r>
      <w:r w:rsidRPr="00BA3E4D">
        <w:rPr>
          <w:color w:val="000000"/>
        </w:rPr>
        <w:t>&lt;</w:t>
      </w:r>
      <w:r>
        <w:rPr>
          <w:color w:val="000000"/>
        </w:rPr>
        <w:t>a</w:t>
      </w:r>
      <w:r w:rsidRPr="00BA3E4D">
        <w:rPr>
          <w:rStyle w:val="subscript"/>
          <w:color w:val="000000"/>
        </w:rPr>
        <w:t>m</w:t>
      </w:r>
      <w:r>
        <w:rPr>
          <w:color w:val="000000"/>
        </w:rPr>
        <w:t>*a</w:t>
      </w:r>
      <w:r w:rsidRPr="00BA3E4D">
        <w:rPr>
          <w:rStyle w:val="subscript"/>
          <w:color w:val="000000"/>
        </w:rPr>
        <w:t>n</w:t>
      </w:r>
      <w:r w:rsidRPr="00BA3E4D">
        <w:rPr>
          <w:color w:val="000000"/>
        </w:rPr>
        <w:t>&gt;</w:t>
      </w:r>
      <w:r>
        <w:rPr>
          <w:rStyle w:val="subscript"/>
        </w:rPr>
        <w:t>e</w:t>
      </w:r>
      <w:r w:rsidRPr="00BA3E4D">
        <w:rPr>
          <w:color w:val="000000"/>
        </w:rPr>
        <w:tab/>
        <w:t>for m = n</w:t>
      </w:r>
    </w:p>
    <w:p w14:paraId="168B833D" w14:textId="77777777" w:rsidR="00883E86" w:rsidRDefault="00883E86" w:rsidP="006F20B6">
      <w:pPr>
        <w:tabs>
          <w:tab w:val="left" w:pos="7200"/>
          <w:tab w:val="left" w:pos="7920"/>
          <w:tab w:val="right" w:pos="9270"/>
        </w:tabs>
        <w:rPr>
          <w:color w:val="000000"/>
        </w:rPr>
      </w:pPr>
    </w:p>
    <w:p w14:paraId="01367AB4" w14:textId="77777777" w:rsidR="00883E86" w:rsidRDefault="00883E86" w:rsidP="00883E86">
      <w:pPr>
        <w:tabs>
          <w:tab w:val="left" w:pos="7200"/>
          <w:tab w:val="left" w:pos="7920"/>
          <w:tab w:val="right" w:pos="9270"/>
        </w:tabs>
      </w:pPr>
      <w:r>
        <w:rPr>
          <w:color w:val="000000"/>
        </w:rPr>
        <w:t>The spectrum is entirely discrete as we expect for the average of a set of sequences each of which is periodic with period P. The notation &lt;....&gt;</w:t>
      </w:r>
      <w:r>
        <w:rPr>
          <w:rStyle w:val="subscript"/>
        </w:rPr>
        <w:t>e</w:t>
      </w:r>
      <w:r>
        <w:t xml:space="preserve"> refers the ensemble average of some quantity.</w:t>
      </w:r>
    </w:p>
    <w:p w14:paraId="220E0011" w14:textId="77777777" w:rsidR="00314545" w:rsidRDefault="00883E86" w:rsidP="006F20B6">
      <w:pPr>
        <w:tabs>
          <w:tab w:val="left" w:pos="7200"/>
          <w:tab w:val="left" w:pos="7920"/>
          <w:tab w:val="right" w:pos="9270"/>
        </w:tabs>
      </w:pPr>
      <w:r>
        <w:tab/>
        <w:t xml:space="preserve">Notice that in the first term </w:t>
      </w:r>
      <w:r w:rsidR="00314545">
        <w:t>of</w:t>
      </w:r>
      <w:r>
        <w:t xml:space="preserve"> (2.5.21) the line frequencies are ω</w:t>
      </w:r>
      <w:r>
        <w:rPr>
          <w:rStyle w:val="subscript"/>
        </w:rPr>
        <w:t>m</w:t>
      </w:r>
      <w:r>
        <w:t xml:space="preserve"> = m(ω</w:t>
      </w:r>
      <w:r>
        <w:rPr>
          <w:rStyle w:val="subscript"/>
        </w:rPr>
        <w:t>1</w:t>
      </w:r>
      <w:r>
        <w:t>/P) and are spaced by Δω = ω</w:t>
      </w:r>
      <w:r>
        <w:rPr>
          <w:rStyle w:val="subscript"/>
        </w:rPr>
        <w:t>1</w:t>
      </w:r>
      <w:r>
        <w:t>/P. As P increases, this spacing gets smaller and smaller. In the limit P→∞, the discrete lines coalesce into a continuous spectrum.  It is shown in FT</w:t>
      </w:r>
      <w:r w:rsidR="00314545">
        <w:t xml:space="preserve"> that</w:t>
      </w:r>
    </w:p>
    <w:p w14:paraId="0E255A41" w14:textId="77777777" w:rsidR="00314545" w:rsidRDefault="00314545" w:rsidP="006F20B6">
      <w:pPr>
        <w:tabs>
          <w:tab w:val="left" w:pos="7200"/>
          <w:tab w:val="left" w:pos="7920"/>
          <w:tab w:val="right" w:pos="9270"/>
        </w:tabs>
      </w:pPr>
    </w:p>
    <w:p w14:paraId="4A0438EE" w14:textId="77777777" w:rsidR="00314545" w:rsidRDefault="00314545" w:rsidP="006F20B6">
      <w:pPr>
        <w:tabs>
          <w:tab w:val="left" w:pos="7200"/>
          <w:tab w:val="left" w:pos="7920"/>
          <w:tab w:val="right" w:pos="9270"/>
        </w:tabs>
      </w:pPr>
      <w:r>
        <w:tab/>
      </w:r>
      <w:r w:rsidRPr="003E16D6">
        <w:rPr>
          <w:color w:val="000000"/>
        </w:rPr>
        <w:t>lim</w:t>
      </w:r>
      <w:r w:rsidRPr="003E16D6">
        <w:rPr>
          <w:rStyle w:val="subscript"/>
          <w:color w:val="000000"/>
        </w:rPr>
        <w:t>P</w:t>
      </w:r>
      <w:r w:rsidRPr="003E16D6">
        <w:rPr>
          <w:rStyle w:val="subscript"/>
          <w:rFonts w:ascii="Times New Roman" w:hAnsi="Times New Roman"/>
          <w:color w:val="000000"/>
        </w:rPr>
        <w:t>→∞</w:t>
      </w:r>
      <w:r w:rsidRPr="003E16D6">
        <w:rPr>
          <w:color w:val="000000"/>
        </w:rPr>
        <w:t xml:space="preserve"> </w:t>
      </w:r>
      <w:r>
        <w:rPr>
          <w:color w:val="000000"/>
        </w:rPr>
        <w:t>{</w:t>
      </w:r>
      <w:r w:rsidRPr="003E16D6">
        <w:rPr>
          <w:color w:val="000000"/>
        </w:rPr>
        <w:t xml:space="preserve"> </w:t>
      </w:r>
      <w:r w:rsidRPr="003E16D6">
        <w:rPr>
          <w:color w:val="000000"/>
        </w:rPr>
        <w:fldChar w:fldCharType="begin"/>
      </w:r>
      <w:r w:rsidRPr="003E16D6">
        <w:rPr>
          <w:color w:val="000000"/>
        </w:rPr>
        <w:instrText xml:space="preserve"> EQ \f(</w:instrText>
      </w:r>
      <w:r>
        <w:rPr>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w:t>
      </w:r>
      <w:r>
        <w:rPr>
          <w:color w:val="000000"/>
        </w:rPr>
        <w:t>}</w:t>
      </w:r>
      <w:r w:rsidRPr="003E16D6">
        <w:rPr>
          <w:color w:val="000000"/>
        </w:rPr>
        <w:t xml:space="preserve">  =   1</w:t>
      </w:r>
      <w:r>
        <w:rPr>
          <w:color w:val="000000"/>
        </w:rPr>
        <w:t>/ω</w:t>
      </w:r>
      <w:r>
        <w:rPr>
          <w:rStyle w:val="subscript"/>
        </w:rPr>
        <w:t>1</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004430C8">
        <w:rPr>
          <w:color w:val="000000"/>
        </w:rPr>
        <w:tab/>
      </w:r>
      <w:r w:rsidR="004430C8">
        <w:rPr>
          <w:color w:val="000000"/>
        </w:rPr>
        <w:tab/>
      </w:r>
      <w:r>
        <w:rPr>
          <w:color w:val="000000"/>
        </w:rPr>
        <w:t xml:space="preserve">FT </w:t>
      </w:r>
      <w:r w:rsidRPr="003E16D6">
        <w:rPr>
          <w:color w:val="000000"/>
        </w:rPr>
        <w:t>(F.27)</w:t>
      </w:r>
    </w:p>
    <w:p w14:paraId="1F08E555" w14:textId="77777777" w:rsidR="00314545" w:rsidRDefault="00314545" w:rsidP="006F20B6">
      <w:pPr>
        <w:tabs>
          <w:tab w:val="left" w:pos="7200"/>
          <w:tab w:val="left" w:pos="7920"/>
          <w:tab w:val="right" w:pos="9270"/>
        </w:tabs>
      </w:pPr>
    </w:p>
    <w:p w14:paraId="3352A806" w14:textId="77777777" w:rsidR="00314545" w:rsidRDefault="00314545" w:rsidP="006F20B6">
      <w:pPr>
        <w:tabs>
          <w:tab w:val="left" w:pos="7200"/>
          <w:tab w:val="left" w:pos="7920"/>
          <w:tab w:val="right" w:pos="9270"/>
        </w:tabs>
      </w:pPr>
      <w:r>
        <w:t>resulting in this limit of (2.5.21)</w:t>
      </w:r>
    </w:p>
    <w:p w14:paraId="0504C639" w14:textId="77777777" w:rsidR="00314545" w:rsidRDefault="00314545" w:rsidP="006F20B6">
      <w:pPr>
        <w:tabs>
          <w:tab w:val="left" w:pos="7200"/>
          <w:tab w:val="left" w:pos="7920"/>
          <w:tab w:val="right" w:pos="9270"/>
        </w:tabs>
      </w:pPr>
    </w:p>
    <w:p w14:paraId="23353C98" w14:textId="77777777" w:rsidR="00314545" w:rsidRPr="00314545" w:rsidRDefault="00314545" w:rsidP="006F20B6">
      <w:pPr>
        <w:tabs>
          <w:tab w:val="left" w:pos="7200"/>
          <w:tab w:val="left" w:pos="7920"/>
          <w:tab w:val="right" w:pos="9270"/>
        </w:tabs>
      </w:pPr>
      <w:r>
        <w:tab/>
      </w:r>
      <w:r w:rsidRPr="00BA3E4D">
        <w:rPr>
          <w:color w:val="000000"/>
        </w:rPr>
        <w:t>&lt;</w:t>
      </w:r>
      <w:r w:rsidRPr="00BA3E4D">
        <w:rPr>
          <w:rFonts w:ascii="Script MT Bold" w:hAnsi="Script MT Bold"/>
          <w:color w:val="000000"/>
        </w:rPr>
        <w:t>P</w:t>
      </w:r>
      <w:r w:rsidRPr="00BA3E4D">
        <w:rPr>
          <w:color w:val="000000"/>
        </w:rPr>
        <w:t>(ω)&gt;</w:t>
      </w:r>
      <w:r>
        <w:rPr>
          <w:rStyle w:val="subscript"/>
        </w:rPr>
        <w:t>e</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w:t>
      </w:r>
      <w:r>
        <w:rPr>
          <w:color w:val="000000"/>
        </w:rPr>
        <w:t xml:space="preserve"> {1/ω</w:t>
      </w:r>
      <w:r>
        <w:rPr>
          <w:rStyle w:val="subscript"/>
        </w:rPr>
        <w:t>1</w:t>
      </w:r>
      <w:r>
        <w:t>}</w:t>
      </w:r>
      <w:r w:rsidRPr="003E16D6">
        <w:rPr>
          <w:color w:val="000000"/>
        </w:rPr>
        <w:t xml:space="preserve">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t>P→∞</w:t>
      </w:r>
      <w:r>
        <w:tab/>
      </w:r>
      <w:r>
        <w:tab/>
        <w:t>(2.5.22)</w:t>
      </w:r>
      <w:r>
        <w:tab/>
      </w:r>
    </w:p>
    <w:p w14:paraId="4C625C6C" w14:textId="77777777" w:rsidR="00314545" w:rsidRDefault="00314545" w:rsidP="006F20B6">
      <w:pPr>
        <w:tabs>
          <w:tab w:val="left" w:pos="7200"/>
          <w:tab w:val="left" w:pos="7920"/>
          <w:tab w:val="right" w:pos="9270"/>
        </w:tabs>
      </w:pPr>
    </w:p>
    <w:p w14:paraId="748086D4" w14:textId="77777777" w:rsidR="00314545" w:rsidRPr="00314545" w:rsidRDefault="00314545" w:rsidP="006F20B6">
      <w:pPr>
        <w:tabs>
          <w:tab w:val="left" w:pos="7200"/>
          <w:tab w:val="left" w:pos="7920"/>
          <w:tab w:val="right" w:pos="9270"/>
        </w:tabs>
      </w:pPr>
      <w:r>
        <w:t xml:space="preserve">which we know from FT (35.11) is the spectrum of a random ensemble of infinite pulse trains. </w:t>
      </w:r>
      <w:r w:rsidR="004430C8">
        <w:t xml:space="preserve">We shall return to this limit below for our two specific Cases. </w:t>
      </w:r>
    </w:p>
    <w:p w14:paraId="01C16CEE" w14:textId="77777777" w:rsidR="006F20B6" w:rsidRDefault="006F20B6" w:rsidP="006F20B6">
      <w:pPr>
        <w:tabs>
          <w:tab w:val="left" w:pos="7200"/>
          <w:tab w:val="left" w:pos="7920"/>
          <w:tab w:val="right" w:pos="9270"/>
        </w:tabs>
      </w:pPr>
    </w:p>
    <w:p w14:paraId="747C87F3" w14:textId="77777777" w:rsidR="006F20B6" w:rsidRDefault="00314545" w:rsidP="006F20B6">
      <w:pPr>
        <w:tabs>
          <w:tab w:val="left" w:pos="7200"/>
          <w:tab w:val="left" w:pos="7920"/>
          <w:tab w:val="right" w:pos="9270"/>
        </w:tabs>
      </w:pPr>
      <w:r>
        <w:t>An alternate form of (2.5.21)</w:t>
      </w:r>
      <w:r w:rsidR="00484726">
        <w:t xml:space="preserve"> </w:t>
      </w:r>
      <w:r w:rsidR="006F20B6">
        <w:t xml:space="preserve">is obtained by isolating the m = 0 </w:t>
      </w:r>
      <w:r w:rsidR="00711C56">
        <w:t>contributions</w:t>
      </w:r>
      <w:r>
        <w:t xml:space="preserve"> into a third term,</w:t>
      </w:r>
    </w:p>
    <w:p w14:paraId="68787CE6" w14:textId="77777777" w:rsidR="00314545" w:rsidRPr="006F20B6" w:rsidRDefault="00314545" w:rsidP="006F20B6">
      <w:pPr>
        <w:tabs>
          <w:tab w:val="left" w:pos="7200"/>
          <w:tab w:val="left" w:pos="7920"/>
          <w:tab w:val="right" w:pos="9270"/>
        </w:tabs>
      </w:pPr>
    </w:p>
    <w:p w14:paraId="715C6BA1" w14:textId="77777777" w:rsidR="006F20B6" w:rsidRDefault="006F20B6" w:rsidP="006F20B6">
      <w:pPr>
        <w:tabs>
          <w:tab w:val="left" w:pos="7200"/>
          <w:tab w:val="left" w:pos="7920"/>
          <w:tab w:val="right" w:pos="9270"/>
        </w:tabs>
        <w:rPr>
          <w:color w:val="000000"/>
        </w:rPr>
      </w:pPr>
      <w:r w:rsidRPr="00BA3E4D">
        <w:rPr>
          <w:color w:val="000000"/>
        </w:rPr>
        <w:t>&lt;</w:t>
      </w:r>
      <w:r w:rsidRPr="00BA3E4D">
        <w:rPr>
          <w:rFonts w:ascii="Script MT Bold" w:hAnsi="Script MT Bold"/>
          <w:color w:val="000000"/>
        </w:rPr>
        <w:t>P</w:t>
      </w:r>
      <w:r w:rsidRPr="00BA3E4D">
        <w:rPr>
          <w:color w:val="000000"/>
        </w:rPr>
        <w:t>(ω)&gt;</w:t>
      </w:r>
      <w:r>
        <w:rPr>
          <w:rStyle w:val="subscript"/>
        </w:rPr>
        <w:t>e</w:t>
      </w:r>
      <w:r>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00314545" w:rsidRPr="003E16D6">
        <w:rPr>
          <w:color w:val="000000"/>
        </w:rPr>
        <w:fldChar w:fldCharType="begin"/>
      </w:r>
      <w:r w:rsidR="00314545" w:rsidRPr="003E16D6">
        <w:rPr>
          <w:color w:val="000000"/>
        </w:rPr>
        <w:instrText>EQ \i \su(</w:instrText>
      </w:r>
      <w:r w:rsidR="00314545" w:rsidRPr="003E16D6">
        <w:rPr>
          <w:color w:val="000000"/>
          <w:sz w:val="18"/>
          <w:szCs w:val="18"/>
        </w:rPr>
        <w:instrText>m ≠</w:instrText>
      </w:r>
      <w:r w:rsidR="00314545">
        <w:rPr>
          <w:color w:val="000000"/>
          <w:sz w:val="18"/>
          <w:szCs w:val="18"/>
        </w:rPr>
        <w:instrText xml:space="preserve"> </w:instrText>
      </w:r>
      <w:r w:rsidR="00314545" w:rsidRPr="003E16D6">
        <w:rPr>
          <w:color w:val="000000"/>
          <w:sz w:val="18"/>
          <w:szCs w:val="18"/>
        </w:rPr>
        <w:instrText>0,</w:instrText>
      </w:r>
      <w:r w:rsidR="00314545" w:rsidRPr="003E16D6">
        <w:rPr>
          <w:color w:val="000000"/>
        </w:rPr>
        <w:instrText xml:space="preserve"> , ) </w:instrText>
      </w:r>
      <w:r w:rsidR="00314545" w:rsidRPr="003E16D6">
        <w:rPr>
          <w:color w:val="000000"/>
        </w:rPr>
        <w:fldChar w:fldCharType="separate"/>
      </w:r>
      <w:r w:rsidR="00314545" w:rsidRPr="003E16D6">
        <w:rPr>
          <w:b/>
          <w:noProof/>
          <w:color w:val="000000"/>
        </w:rPr>
        <w:t>!Syntax Error, I</w:t>
      </w:r>
      <w:r w:rsidR="00314545"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00314545" w:rsidRPr="003E16D6">
        <w:rPr>
          <w:color w:val="000000"/>
        </w:rPr>
        <w:fldChar w:fldCharType="begin"/>
      </w:r>
      <w:r w:rsidR="00314545" w:rsidRPr="003E16D6">
        <w:rPr>
          <w:color w:val="000000"/>
        </w:rPr>
        <w:instrText>EQ \i \su(</w:instrText>
      </w:r>
      <w:r w:rsidR="00314545" w:rsidRPr="003E16D6">
        <w:rPr>
          <w:color w:val="000000"/>
          <w:sz w:val="18"/>
          <w:szCs w:val="18"/>
        </w:rPr>
        <w:instrText>m ≠</w:instrText>
      </w:r>
      <w:r w:rsidR="00314545">
        <w:rPr>
          <w:color w:val="000000"/>
          <w:sz w:val="18"/>
          <w:szCs w:val="18"/>
        </w:rPr>
        <w:instrText xml:space="preserve"> </w:instrText>
      </w:r>
      <w:r w:rsidR="00314545" w:rsidRPr="003E16D6">
        <w:rPr>
          <w:color w:val="000000"/>
          <w:sz w:val="18"/>
          <w:szCs w:val="18"/>
        </w:rPr>
        <w:instrText>0,</w:instrText>
      </w:r>
      <w:r w:rsidR="00314545" w:rsidRPr="003E16D6">
        <w:rPr>
          <w:color w:val="000000"/>
        </w:rPr>
        <w:instrText xml:space="preserve"> , ) </w:instrText>
      </w:r>
      <w:r w:rsidR="00314545" w:rsidRPr="003E16D6">
        <w:rPr>
          <w:color w:val="000000"/>
        </w:rPr>
        <w:fldChar w:fldCharType="separate"/>
      </w:r>
      <w:r w:rsidR="00314545" w:rsidRPr="003E16D6">
        <w:rPr>
          <w:b/>
          <w:noProof/>
          <w:color w:val="000000"/>
        </w:rPr>
        <w:t>!Syntax Error, I</w:t>
      </w:r>
      <w:r w:rsidR="00314545" w:rsidRPr="003E16D6">
        <w:rPr>
          <w:color w:val="000000"/>
        </w:rPr>
        <w:fldChar w:fldCharType="end"/>
      </w:r>
      <w:r w:rsidRPr="003E16D6">
        <w:rPr>
          <w:color w:val="000000"/>
        </w:rPr>
        <w:t>δ(ω - ω</w:t>
      </w:r>
      <w:r w:rsidRPr="003E16D6">
        <w:rPr>
          <w:rStyle w:val="subscript"/>
          <w:color w:val="000000"/>
        </w:rPr>
        <w:t>1</w:t>
      </w:r>
      <w:r w:rsidRPr="003E16D6">
        <w:rPr>
          <w:color w:val="000000"/>
        </w:rPr>
        <w:t>m)  + { α + (β-α) /P } δ(ω) ]</w:t>
      </w:r>
    </w:p>
    <w:p w14:paraId="0199E4CC" w14:textId="77777777" w:rsidR="00314545" w:rsidRPr="003E16D6" w:rsidRDefault="00314545" w:rsidP="006F20B6">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FT(F.22d)</w:t>
      </w:r>
      <w:r>
        <w:rPr>
          <w:color w:val="000000"/>
        </w:rPr>
        <w:tab/>
      </w:r>
      <w:r>
        <w:t>(2.5.23)</w:t>
      </w:r>
    </w:p>
    <w:p w14:paraId="07EB0968" w14:textId="77777777" w:rsidR="0030728C" w:rsidRDefault="0030728C" w:rsidP="00FA36F7">
      <w:pPr>
        <w:tabs>
          <w:tab w:val="left" w:pos="7200"/>
          <w:tab w:val="left" w:pos="7920"/>
          <w:tab w:val="right" w:pos="9270"/>
        </w:tabs>
        <w:rPr>
          <w:color w:val="000000"/>
        </w:rPr>
      </w:pPr>
    </w:p>
    <w:p w14:paraId="5ED47D19" w14:textId="77777777" w:rsidR="00EC0605" w:rsidRDefault="00EC0605" w:rsidP="00FA36F7">
      <w:pPr>
        <w:tabs>
          <w:tab w:val="left" w:pos="7200"/>
          <w:tab w:val="left" w:pos="7920"/>
          <w:tab w:val="right" w:pos="9270"/>
        </w:tabs>
        <w:rPr>
          <w:color w:val="000000"/>
        </w:rPr>
      </w:pPr>
      <w:r>
        <w:rPr>
          <w:color w:val="000000"/>
        </w:rPr>
        <w:t xml:space="preserve">Our goal is to somehow apply the above result </w:t>
      </w:r>
      <w:r w:rsidR="00FA744C">
        <w:t>(2.5.21</w:t>
      </w:r>
      <w:r>
        <w:rPr>
          <w:color w:val="000000"/>
        </w:rPr>
        <w:t>)</w:t>
      </w:r>
      <w:r w:rsidR="00314545">
        <w:rPr>
          <w:color w:val="000000"/>
        </w:rPr>
        <w:t xml:space="preserve"> or (2.5.23)</w:t>
      </w:r>
      <w:r>
        <w:rPr>
          <w:color w:val="000000"/>
        </w:rPr>
        <w:t xml:space="preserve"> to an MLS sequence. </w:t>
      </w:r>
      <w:r w:rsidR="001358F7">
        <w:rPr>
          <w:color w:val="000000"/>
        </w:rPr>
        <w:t xml:space="preserve">To apply </w:t>
      </w:r>
      <w:r w:rsidR="00FA744C">
        <w:t>(2.5.20)</w:t>
      </w:r>
      <w:r w:rsidR="001358F7">
        <w:rPr>
          <w:color w:val="000000"/>
        </w:rPr>
        <w:t xml:space="preserve"> directly to an MLS sequence, we would have to compute the double sum shown which would likely be quite involved. Instead, we </w:t>
      </w:r>
      <w:r w:rsidR="00FA744C">
        <w:rPr>
          <w:color w:val="000000"/>
        </w:rPr>
        <w:t xml:space="preserve">carry out this set of steps: </w:t>
      </w:r>
    </w:p>
    <w:p w14:paraId="18D014C5" w14:textId="77777777" w:rsidR="001358F7" w:rsidRDefault="001358F7" w:rsidP="00FA36F7">
      <w:pPr>
        <w:tabs>
          <w:tab w:val="left" w:pos="7200"/>
          <w:tab w:val="left" w:pos="7920"/>
          <w:tab w:val="right" w:pos="9270"/>
        </w:tabs>
        <w:rPr>
          <w:color w:val="000000"/>
        </w:rPr>
      </w:pPr>
    </w:p>
    <w:p w14:paraId="01B97BEC" w14:textId="77777777" w:rsidR="001358F7" w:rsidRDefault="001358F7" w:rsidP="00FA36F7">
      <w:pPr>
        <w:tabs>
          <w:tab w:val="left" w:pos="7200"/>
          <w:tab w:val="left" w:pos="7920"/>
          <w:tab w:val="right" w:pos="9270"/>
        </w:tabs>
        <w:rPr>
          <w:color w:val="000000"/>
        </w:rPr>
      </w:pPr>
      <w:r>
        <w:rPr>
          <w:color w:val="000000"/>
        </w:rPr>
        <w:t xml:space="preserve">1. Construct an ensemble of P MLS sequences as follows: We start with our given MLS sequence, and then construct P-1 other sequences by doing all possible shifts </w:t>
      </w:r>
      <w:r w:rsidR="0030728C">
        <w:rPr>
          <w:color w:val="000000"/>
        </w:rPr>
        <w:t>0</w:t>
      </w:r>
      <w:r>
        <w:rPr>
          <w:color w:val="000000"/>
        </w:rPr>
        <w:t xml:space="preserve"> &lt; Δt &lt; P of the original sequence. </w:t>
      </w:r>
    </w:p>
    <w:p w14:paraId="43D3C29C" w14:textId="77777777" w:rsidR="001358F7" w:rsidRDefault="001358F7" w:rsidP="00FA36F7">
      <w:pPr>
        <w:tabs>
          <w:tab w:val="left" w:pos="7200"/>
          <w:tab w:val="left" w:pos="7920"/>
          <w:tab w:val="right" w:pos="9270"/>
        </w:tabs>
        <w:rPr>
          <w:color w:val="000000"/>
        </w:rPr>
      </w:pPr>
    </w:p>
    <w:p w14:paraId="2DDDA528" w14:textId="77777777" w:rsidR="001358F7" w:rsidRDefault="001358F7" w:rsidP="00FA36F7">
      <w:pPr>
        <w:tabs>
          <w:tab w:val="left" w:pos="7200"/>
          <w:tab w:val="left" w:pos="7920"/>
          <w:tab w:val="right" w:pos="9270"/>
        </w:tabs>
      </w:pPr>
      <w:r>
        <w:rPr>
          <w:color w:val="000000"/>
        </w:rPr>
        <w:t xml:space="preserve">2. For this ensemble of sequences, we figure out how to compute </w:t>
      </w:r>
      <w:r>
        <w:t>&lt;</w:t>
      </w:r>
      <w:r>
        <w:rPr>
          <w:color w:val="000000"/>
        </w:rPr>
        <w:t>a</w:t>
      </w:r>
      <w:r w:rsidRPr="00BA3E4D">
        <w:rPr>
          <w:rStyle w:val="subscript"/>
          <w:color w:val="000000"/>
        </w:rPr>
        <w:t>m</w:t>
      </w:r>
      <w:r>
        <w:rPr>
          <w:color w:val="000000"/>
        </w:rPr>
        <w:t>a</w:t>
      </w:r>
      <w:r w:rsidRPr="00BA3E4D">
        <w:rPr>
          <w:rStyle w:val="subscript"/>
          <w:color w:val="000000"/>
        </w:rPr>
        <w:t>n</w:t>
      </w:r>
      <w:r w:rsidRPr="00465927">
        <w:t>&gt;</w:t>
      </w:r>
      <w:r w:rsidR="0030728C">
        <w:rPr>
          <w:rStyle w:val="subscript"/>
        </w:rPr>
        <w:t>e</w:t>
      </w:r>
      <w:r>
        <w:t xml:space="preserve"> and we show that this quantity does not depend on the labels n and m. </w:t>
      </w:r>
    </w:p>
    <w:p w14:paraId="2B15A8C7" w14:textId="77777777" w:rsidR="001358F7" w:rsidRDefault="001358F7" w:rsidP="00FA36F7">
      <w:pPr>
        <w:tabs>
          <w:tab w:val="left" w:pos="7200"/>
          <w:tab w:val="left" w:pos="7920"/>
          <w:tab w:val="right" w:pos="9270"/>
        </w:tabs>
      </w:pPr>
    </w:p>
    <w:p w14:paraId="78F8AB70" w14:textId="77777777" w:rsidR="001358F7" w:rsidRDefault="001358F7" w:rsidP="00FA36F7">
      <w:pPr>
        <w:tabs>
          <w:tab w:val="left" w:pos="7200"/>
          <w:tab w:val="left" w:pos="7920"/>
          <w:tab w:val="right" w:pos="9270"/>
        </w:tabs>
        <w:rPr>
          <w:color w:val="000000"/>
        </w:rPr>
      </w:pPr>
      <w:r>
        <w:t xml:space="preserve">3. We then use </w:t>
      </w:r>
      <w:r w:rsidR="00FA744C">
        <w:t>(2.5.2</w:t>
      </w:r>
      <w:r w:rsidR="00484726">
        <w:t>3</w:t>
      </w:r>
      <w:r w:rsidR="00FA744C">
        <w:t>)</w:t>
      </w:r>
      <w:r>
        <w:t xml:space="preserve"> to find </w:t>
      </w:r>
      <w:r w:rsidRPr="00BA3E4D">
        <w:rPr>
          <w:color w:val="000000"/>
        </w:rPr>
        <w:t>&lt;</w:t>
      </w:r>
      <w:r w:rsidRPr="00BA3E4D">
        <w:rPr>
          <w:rFonts w:ascii="Script MT Bold" w:hAnsi="Script MT Bold"/>
          <w:color w:val="000000"/>
        </w:rPr>
        <w:t>P</w:t>
      </w:r>
      <w:r w:rsidRPr="00BA3E4D">
        <w:rPr>
          <w:color w:val="000000"/>
        </w:rPr>
        <w:t>(ω)&gt;</w:t>
      </w:r>
      <w:r w:rsidR="0030728C">
        <w:rPr>
          <w:rStyle w:val="subscript"/>
        </w:rPr>
        <w:t>e</w:t>
      </w:r>
      <w:r>
        <w:rPr>
          <w:color w:val="000000"/>
        </w:rPr>
        <w:t xml:space="preserve"> for the ensemble. </w:t>
      </w:r>
    </w:p>
    <w:p w14:paraId="76D5DD06" w14:textId="77777777" w:rsidR="001358F7" w:rsidRDefault="001358F7" w:rsidP="00FA36F7">
      <w:pPr>
        <w:tabs>
          <w:tab w:val="left" w:pos="7200"/>
          <w:tab w:val="left" w:pos="7920"/>
          <w:tab w:val="right" w:pos="9270"/>
        </w:tabs>
        <w:rPr>
          <w:color w:val="000000"/>
        </w:rPr>
      </w:pPr>
    </w:p>
    <w:p w14:paraId="058D1A68" w14:textId="77777777" w:rsidR="001358F7" w:rsidRDefault="001358F7" w:rsidP="00FA36F7">
      <w:pPr>
        <w:tabs>
          <w:tab w:val="left" w:pos="7200"/>
          <w:tab w:val="left" w:pos="7920"/>
          <w:tab w:val="right" w:pos="9270"/>
        </w:tabs>
      </w:pPr>
      <w:r>
        <w:rPr>
          <w:color w:val="000000"/>
        </w:rPr>
        <w:t xml:space="preserve">4. Since all the infinite sequences in our ensemble are really the same sequence, the power spectrum of any sequence is the same as the average of all of them, so </w:t>
      </w:r>
      <w:r w:rsidRPr="00BA3E4D">
        <w:rPr>
          <w:rFonts w:ascii="Script MT Bold" w:hAnsi="Script MT Bold"/>
          <w:color w:val="000000"/>
        </w:rPr>
        <w:t>P</w:t>
      </w:r>
      <w:r w:rsidRPr="00BA3E4D">
        <w:rPr>
          <w:color w:val="000000"/>
        </w:rPr>
        <w:t>(ω)</w:t>
      </w:r>
      <w:r>
        <w:rPr>
          <w:color w:val="000000"/>
        </w:rPr>
        <w:t xml:space="preserve">  = </w:t>
      </w:r>
      <w:r w:rsidRPr="00BA3E4D">
        <w:rPr>
          <w:color w:val="000000"/>
        </w:rPr>
        <w:t>&lt;</w:t>
      </w:r>
      <w:r w:rsidRPr="00BA3E4D">
        <w:rPr>
          <w:rFonts w:ascii="Script MT Bold" w:hAnsi="Script MT Bold"/>
          <w:color w:val="000000"/>
        </w:rPr>
        <w:t>P</w:t>
      </w:r>
      <w:r w:rsidRPr="00BA3E4D">
        <w:rPr>
          <w:color w:val="000000"/>
        </w:rPr>
        <w:t>(ω)&gt;</w:t>
      </w:r>
      <w:r w:rsidR="0030728C">
        <w:rPr>
          <w:rStyle w:val="subscript"/>
        </w:rPr>
        <w:t>e</w:t>
      </w:r>
      <w:r>
        <w:rPr>
          <w:color w:val="000000"/>
        </w:rPr>
        <w:t xml:space="preserve"> and thus we arrive at </w:t>
      </w:r>
      <w:r w:rsidRPr="00BA3E4D">
        <w:rPr>
          <w:rFonts w:ascii="Script MT Bold" w:hAnsi="Script MT Bold"/>
          <w:color w:val="000000"/>
        </w:rPr>
        <w:t>P</w:t>
      </w:r>
      <w:r w:rsidRPr="00BA3E4D">
        <w:rPr>
          <w:color w:val="000000"/>
        </w:rPr>
        <w:t>(ω)</w:t>
      </w:r>
      <w:r>
        <w:t xml:space="preserve"> for a specific MLS sequence. </w:t>
      </w:r>
    </w:p>
    <w:p w14:paraId="113AB890" w14:textId="77777777" w:rsidR="0030728C" w:rsidRDefault="0030728C" w:rsidP="00FA36F7">
      <w:pPr>
        <w:tabs>
          <w:tab w:val="left" w:pos="7200"/>
          <w:tab w:val="left" w:pos="7920"/>
          <w:tab w:val="right" w:pos="9270"/>
        </w:tabs>
      </w:pPr>
    </w:p>
    <w:p w14:paraId="14C7294F" w14:textId="77777777" w:rsidR="00465927" w:rsidRDefault="0030728C" w:rsidP="00A97950">
      <w:pPr>
        <w:pStyle w:val="Heading4"/>
      </w:pPr>
      <w:bookmarkStart w:id="4" w:name="_Toc362202668"/>
      <w:r>
        <w:t xml:space="preserve">(d) Case 1:  </w:t>
      </w:r>
      <w:r w:rsidR="0035255E">
        <w:t xml:space="preserve">The Spectral Power Density of an MLS Sequence </w:t>
      </w:r>
      <w:r w:rsidR="00FA744C">
        <w:t>with</w:t>
      </w:r>
      <w:r w:rsidR="0035255E">
        <w:t xml:space="preserve"> symbols in {1,0}.</w:t>
      </w:r>
      <w:bookmarkEnd w:id="4"/>
    </w:p>
    <w:p w14:paraId="378869A2" w14:textId="77777777" w:rsidR="0035255E" w:rsidRDefault="0035255E" w:rsidP="00FA36F7">
      <w:pPr>
        <w:tabs>
          <w:tab w:val="left" w:pos="7200"/>
          <w:tab w:val="left" w:pos="7920"/>
          <w:tab w:val="right" w:pos="9270"/>
        </w:tabs>
        <w:rPr>
          <w:color w:val="000000"/>
        </w:rPr>
      </w:pPr>
    </w:p>
    <w:p w14:paraId="07492C98" w14:textId="77777777" w:rsidR="00465927" w:rsidRDefault="00E4427A" w:rsidP="00FA36F7">
      <w:pPr>
        <w:tabs>
          <w:tab w:val="left" w:pos="7200"/>
          <w:tab w:val="left" w:pos="7920"/>
          <w:tab w:val="right" w:pos="9270"/>
        </w:tabs>
        <w:rPr>
          <w:color w:val="000000"/>
        </w:rPr>
      </w:pPr>
      <w:r>
        <w:rPr>
          <w:color w:val="000000"/>
        </w:rPr>
        <w:t xml:space="preserve">Our starting point </w:t>
      </w:r>
      <w:r w:rsidR="00FA744C">
        <w:rPr>
          <w:color w:val="000000"/>
        </w:rPr>
        <w:t>for carrying</w:t>
      </w:r>
      <w:r>
        <w:rPr>
          <w:color w:val="000000"/>
        </w:rPr>
        <w:t xml:space="preserve"> out </w:t>
      </w:r>
      <w:r w:rsidR="00FA744C">
        <w:rPr>
          <w:color w:val="000000"/>
        </w:rPr>
        <w:t>the steps above</w:t>
      </w:r>
      <w:r>
        <w:rPr>
          <w:color w:val="000000"/>
        </w:rPr>
        <w:t xml:space="preserve"> is to consider once again our "compressed" chart which collected facts about the product of a specific MLS sequence and a shifted version of itself</w:t>
      </w:r>
      <w:r w:rsidR="00383CCA">
        <w:rPr>
          <w:color w:val="000000"/>
        </w:rPr>
        <w:t xml:space="preserve">, </w:t>
      </w:r>
    </w:p>
    <w:p w14:paraId="1D40744D" w14:textId="77777777" w:rsidR="00E4427A" w:rsidRDefault="00E4427A" w:rsidP="00FA36F7">
      <w:pPr>
        <w:tabs>
          <w:tab w:val="left" w:pos="7200"/>
          <w:tab w:val="left" w:pos="7920"/>
          <w:tab w:val="right" w:pos="9270"/>
        </w:tabs>
        <w:rPr>
          <w:color w:val="000000"/>
        </w:rPr>
      </w:pPr>
    </w:p>
    <w:p w14:paraId="4CBA6079" w14:textId="77777777" w:rsidR="00E4427A" w:rsidRDefault="00E4427A" w:rsidP="00E4427A">
      <w:pPr>
        <w:tabs>
          <w:tab w:val="clear" w:pos="1440"/>
          <w:tab w:val="clear" w:pos="2160"/>
          <w:tab w:val="clear" w:pos="3600"/>
          <w:tab w:val="clear" w:pos="5040"/>
          <w:tab w:val="left" w:pos="1710"/>
          <w:tab w:val="left" w:pos="2610"/>
          <w:tab w:val="left" w:pos="3780"/>
          <w:tab w:val="left" w:pos="5310"/>
          <w:tab w:val="left" w:pos="5490"/>
        </w:tabs>
        <w:rPr>
          <w:u w:val="words"/>
        </w:rPr>
      </w:pPr>
      <w:r>
        <w:tab/>
      </w:r>
      <w:r>
        <w:rPr>
          <w:u w:val="words"/>
        </w:rPr>
        <w:t>The Counts</w:t>
      </w:r>
      <w:r>
        <w:rPr>
          <w:u w:val="words"/>
        </w:rPr>
        <w:tab/>
      </w:r>
      <w:r>
        <w:rPr>
          <w:u w:val="words"/>
        </w:rPr>
        <w:tab/>
        <w:t>Column 3</w:t>
      </w:r>
      <w:r>
        <w:rPr>
          <w:u w:val="words"/>
        </w:rPr>
        <w:tab/>
        <w:t>Column 4</w:t>
      </w:r>
      <w:r>
        <w:rPr>
          <w:u w:val="words"/>
        </w:rPr>
        <w:tab/>
        <w:t>Shifted n's</w:t>
      </w:r>
      <w:r>
        <w:rPr>
          <w:u w:val="words"/>
        </w:rPr>
        <w:tab/>
      </w:r>
      <w:r>
        <w:rPr>
          <w:u w:val="words"/>
        </w:rPr>
        <w:tab/>
        <w:t>Unshifted n's</w:t>
      </w:r>
    </w:p>
    <w:p w14:paraId="2513EC22" w14:textId="77777777" w:rsidR="00E4427A" w:rsidRDefault="00E4427A" w:rsidP="00E4427A">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1</w:t>
      </w:r>
      <w:r>
        <w:t xml:space="preserve"> = number of (0,0)'s</w:t>
      </w:r>
      <w:r>
        <w:tab/>
        <w:t>sum = 0</w:t>
      </w:r>
      <w:r>
        <w:tab/>
        <w:t>product = 0</w:t>
      </w:r>
      <w:r>
        <w:tab/>
        <w:t xml:space="preserve"> (2</w:t>
      </w:r>
      <w:r w:rsidRPr="004F60E1">
        <w:rPr>
          <w:rStyle w:val="superscript"/>
        </w:rPr>
        <w:t>k</w:t>
      </w:r>
      <w:r>
        <w:t xml:space="preserve"> - 1) - 3•2</w:t>
      </w:r>
      <w:r w:rsidRPr="004F60E1">
        <w:rPr>
          <w:rStyle w:val="superscript"/>
        </w:rPr>
        <w:t>k-2</w:t>
      </w:r>
      <w:r w:rsidRPr="004F60E1">
        <w:rPr>
          <w:rStyle w:val="superscript"/>
        </w:rPr>
        <w:tab/>
      </w:r>
      <w:r>
        <w:t>2</w:t>
      </w:r>
      <w:r w:rsidRPr="004F60E1">
        <w:rPr>
          <w:rStyle w:val="superscript"/>
        </w:rPr>
        <w:t>k-1</w:t>
      </w:r>
      <w:r>
        <w:t xml:space="preserve"> - 1</w:t>
      </w:r>
    </w:p>
    <w:p w14:paraId="08569698" w14:textId="77777777" w:rsidR="00E4427A" w:rsidRDefault="00E4427A" w:rsidP="00E4427A">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2</w:t>
      </w:r>
      <w:r>
        <w:t xml:space="preserve"> = number of (0,1)'s</w:t>
      </w:r>
      <w:r>
        <w:tab/>
        <w:t>sum = 1</w:t>
      </w:r>
      <w:r>
        <w:tab/>
        <w:t>product = 0</w:t>
      </w:r>
      <w:r>
        <w:tab/>
        <w:t xml:space="preserve"> 2</w:t>
      </w:r>
      <w:r>
        <w:rPr>
          <w:rStyle w:val="superscript"/>
        </w:rPr>
        <w:t>k-2</w:t>
      </w:r>
      <w:r>
        <w:rPr>
          <w:rStyle w:val="superscript"/>
        </w:rPr>
        <w:tab/>
      </w:r>
      <w:r>
        <w:rPr>
          <w:rStyle w:val="superscript"/>
        </w:rPr>
        <w:tab/>
      </w:r>
      <w:r>
        <w:t>0</w:t>
      </w:r>
    </w:p>
    <w:p w14:paraId="7CDBE835" w14:textId="77777777" w:rsidR="00E4427A" w:rsidRDefault="00E4427A" w:rsidP="00E4427A">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3</w:t>
      </w:r>
      <w:r>
        <w:rPr>
          <w:rStyle w:val="subscript"/>
        </w:rPr>
        <w:t xml:space="preserve"> </w:t>
      </w:r>
      <w:r>
        <w:t>= number of (1,0)'s</w:t>
      </w:r>
      <w:r>
        <w:tab/>
        <w:t>sum = 1</w:t>
      </w:r>
      <w:r>
        <w:tab/>
        <w:t>product = 0</w:t>
      </w:r>
      <w:r>
        <w:tab/>
        <w:t xml:space="preserve"> 2</w:t>
      </w:r>
      <w:r>
        <w:rPr>
          <w:rStyle w:val="superscript"/>
        </w:rPr>
        <w:t>k-2</w:t>
      </w:r>
      <w:r>
        <w:rPr>
          <w:rStyle w:val="superscript"/>
        </w:rPr>
        <w:tab/>
      </w:r>
      <w:r>
        <w:rPr>
          <w:rStyle w:val="superscript"/>
        </w:rPr>
        <w:tab/>
      </w:r>
      <w:r>
        <w:t>0</w:t>
      </w:r>
    </w:p>
    <w:p w14:paraId="1B6832CA" w14:textId="77777777" w:rsidR="00E4427A" w:rsidRPr="00F719F3" w:rsidRDefault="00E4427A" w:rsidP="00E4427A">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4</w:t>
      </w:r>
      <w:r>
        <w:t xml:space="preserve"> = number of (1,1)'s</w:t>
      </w:r>
      <w:r>
        <w:tab/>
        <w:t>sum = 0</w:t>
      </w:r>
      <w:r>
        <w:tab/>
        <w:t>product = 1</w:t>
      </w:r>
      <w:r>
        <w:tab/>
        <w:t xml:space="preserve"> 2</w:t>
      </w:r>
      <w:r>
        <w:rPr>
          <w:rStyle w:val="superscript"/>
        </w:rPr>
        <w:t>k-2</w:t>
      </w:r>
      <w:r>
        <w:rPr>
          <w:rStyle w:val="superscript"/>
        </w:rPr>
        <w:tab/>
      </w:r>
      <w:r>
        <w:rPr>
          <w:rStyle w:val="superscript"/>
        </w:rPr>
        <w:tab/>
      </w:r>
      <w:r>
        <w:t>2</w:t>
      </w:r>
      <w:r w:rsidRPr="004F60E1">
        <w:rPr>
          <w:rStyle w:val="superscript"/>
        </w:rPr>
        <w:t>k-1</w:t>
      </w:r>
      <w:r>
        <w:tab/>
      </w:r>
      <w:r>
        <w:tab/>
      </w:r>
      <w:r w:rsidRPr="00E4427A">
        <w:rPr>
          <w:i/>
        </w:rPr>
        <w:t>(2.4.8)</w:t>
      </w:r>
    </w:p>
    <w:p w14:paraId="07713AD7" w14:textId="77777777" w:rsidR="00E4427A" w:rsidRDefault="00E4427A" w:rsidP="00FA36F7">
      <w:pPr>
        <w:tabs>
          <w:tab w:val="left" w:pos="7200"/>
          <w:tab w:val="left" w:pos="7920"/>
          <w:tab w:val="right" w:pos="9270"/>
        </w:tabs>
        <w:rPr>
          <w:color w:val="000000"/>
        </w:rPr>
      </w:pPr>
    </w:p>
    <w:p w14:paraId="1DEAFA36" w14:textId="77777777" w:rsidR="00465927" w:rsidRDefault="00103578" w:rsidP="00FA36F7">
      <w:pPr>
        <w:tabs>
          <w:tab w:val="left" w:pos="7200"/>
          <w:tab w:val="left" w:pos="7920"/>
          <w:tab w:val="right" w:pos="9270"/>
        </w:tabs>
      </w:pPr>
      <w:r>
        <w:rPr>
          <w:color w:val="000000"/>
        </w:rPr>
        <w:t>where P = 2</w:t>
      </w:r>
      <w:r>
        <w:rPr>
          <w:rStyle w:val="superscript"/>
        </w:rPr>
        <w:t>k</w:t>
      </w:r>
      <w:r>
        <w:t xml:space="preserve">-1.  If the shifted version of our MLS sequence is shifted by s bits, then for s ≠ 0, </w:t>
      </w:r>
    </w:p>
    <w:p w14:paraId="5A8DB49E" w14:textId="77777777" w:rsidR="00103578" w:rsidRDefault="00103578" w:rsidP="00FA36F7">
      <w:pPr>
        <w:tabs>
          <w:tab w:val="left" w:pos="7200"/>
          <w:tab w:val="left" w:pos="7920"/>
          <w:tab w:val="right" w:pos="9270"/>
        </w:tabs>
      </w:pPr>
    </w:p>
    <w:p w14:paraId="09570AC9" w14:textId="77777777" w:rsidR="003E3B09" w:rsidRPr="003E3B09" w:rsidRDefault="003E3B09" w:rsidP="003E3B09">
      <w:pPr>
        <w:tabs>
          <w:tab w:val="left" w:pos="7200"/>
          <w:tab w:val="left" w:pos="7920"/>
          <w:tab w:val="right" w:pos="9270"/>
        </w:tabs>
      </w:pPr>
      <w:r>
        <w:tab/>
        <w:t>&lt;a</w:t>
      </w:r>
      <w:r>
        <w:rPr>
          <w:rStyle w:val="subscript"/>
        </w:rPr>
        <w:t>n</w:t>
      </w:r>
      <w:r>
        <w:t>a</w:t>
      </w:r>
      <w:r>
        <w:rPr>
          <w:rStyle w:val="subscript"/>
        </w:rPr>
        <w:t>n+s</w:t>
      </w:r>
      <w:r>
        <w:t>&gt;  = 1 * 1 * Prob(1,1) + 1*0* Prob(1,0)  +  etc   = Prob(1,1)  =</w:t>
      </w:r>
      <w:r w:rsidR="00383CCA">
        <w:t xml:space="preserve"> n</w:t>
      </w:r>
      <w:r w:rsidR="00383CCA">
        <w:rPr>
          <w:rStyle w:val="subscript"/>
        </w:rPr>
        <w:t>4</w:t>
      </w:r>
      <w:r w:rsidR="00383CCA">
        <w:t xml:space="preserve">/P = </w:t>
      </w:r>
      <w:r>
        <w:t xml:space="preserve">  2</w:t>
      </w:r>
      <w:r>
        <w:rPr>
          <w:rStyle w:val="superscript"/>
        </w:rPr>
        <w:t>k-2</w:t>
      </w:r>
      <w:r>
        <w:t>/ P.</w:t>
      </w:r>
    </w:p>
    <w:p w14:paraId="6B457E62" w14:textId="77777777" w:rsidR="00103578" w:rsidRDefault="00103578" w:rsidP="00FA36F7">
      <w:pPr>
        <w:tabs>
          <w:tab w:val="left" w:pos="7200"/>
          <w:tab w:val="left" w:pos="7920"/>
          <w:tab w:val="right" w:pos="9270"/>
        </w:tabs>
      </w:pPr>
    </w:p>
    <w:p w14:paraId="640E6CBC" w14:textId="77777777" w:rsidR="00103578" w:rsidRDefault="003E3B09" w:rsidP="00FA36F7">
      <w:pPr>
        <w:tabs>
          <w:tab w:val="left" w:pos="7200"/>
          <w:tab w:val="left" w:pos="7920"/>
          <w:tab w:val="right" w:pos="9270"/>
        </w:tabs>
      </w:pPr>
      <w:r>
        <w:t xml:space="preserve">Only </w:t>
      </w:r>
      <w:r w:rsidR="00CE45B0">
        <w:t>facing</w:t>
      </w:r>
      <w:r>
        <w:t xml:space="preserve"> bits of the pattern (1,1) contribute to </w:t>
      </w:r>
      <w:r w:rsidR="00383CCA">
        <w:t>&lt;a</w:t>
      </w:r>
      <w:r w:rsidR="00383CCA">
        <w:rPr>
          <w:rStyle w:val="subscript"/>
        </w:rPr>
        <w:t>n</w:t>
      </w:r>
      <w:r w:rsidR="00383CCA">
        <w:t>a</w:t>
      </w:r>
      <w:r w:rsidR="00383CCA">
        <w:rPr>
          <w:rStyle w:val="subscript"/>
        </w:rPr>
        <w:t>n+s</w:t>
      </w:r>
      <w:r w:rsidR="00383CCA">
        <w:t>&gt;</w:t>
      </w:r>
      <w:r>
        <w:t>, and the count of those is n</w:t>
      </w:r>
      <w:r>
        <w:rPr>
          <w:rStyle w:val="subscript"/>
        </w:rPr>
        <w:t>4</w:t>
      </w:r>
      <w:r>
        <w:t xml:space="preserve"> = 2</w:t>
      </w:r>
      <w:r>
        <w:rPr>
          <w:rStyle w:val="superscript"/>
        </w:rPr>
        <w:t>k-2</w:t>
      </w:r>
      <w:r>
        <w:t xml:space="preserve"> as shown in the chart above</w:t>
      </w:r>
      <w:r w:rsidR="00383CCA">
        <w:t xml:space="preserve"> (Shifted n's column)</w:t>
      </w:r>
      <w:r>
        <w:t>, while the total number of bit pairs is P. Now</w:t>
      </w:r>
    </w:p>
    <w:p w14:paraId="186E614F" w14:textId="77777777" w:rsidR="00D414A8" w:rsidRDefault="00D414A8" w:rsidP="00FA36F7">
      <w:pPr>
        <w:tabs>
          <w:tab w:val="left" w:pos="7200"/>
          <w:tab w:val="left" w:pos="7920"/>
          <w:tab w:val="right" w:pos="9270"/>
        </w:tabs>
      </w:pPr>
    </w:p>
    <w:p w14:paraId="5D97D496" w14:textId="77777777" w:rsidR="003E3B09" w:rsidRDefault="003E3B09" w:rsidP="00FA36F7">
      <w:pPr>
        <w:tabs>
          <w:tab w:val="left" w:pos="7200"/>
          <w:tab w:val="left" w:pos="7920"/>
          <w:tab w:val="right" w:pos="9270"/>
        </w:tabs>
      </w:pPr>
      <w:r>
        <w:tab/>
      </w:r>
      <w:r>
        <w:tab/>
        <w:t>2</w:t>
      </w:r>
      <w:r>
        <w:rPr>
          <w:rStyle w:val="superscript"/>
        </w:rPr>
        <w:t>k-2</w:t>
      </w:r>
      <w:r>
        <w:t>/ P  = (1/4)2</w:t>
      </w:r>
      <w:r>
        <w:rPr>
          <w:rStyle w:val="superscript"/>
        </w:rPr>
        <w:t>k</w:t>
      </w:r>
      <w:r>
        <w:t>/P = (1/4)(P+1)/P  = (1/4)(1 + 1/P)</w:t>
      </w:r>
    </w:p>
    <w:p w14:paraId="24C363DF" w14:textId="77777777" w:rsidR="003E3B09" w:rsidRDefault="003E3B09" w:rsidP="00FA36F7">
      <w:pPr>
        <w:tabs>
          <w:tab w:val="left" w:pos="7200"/>
          <w:tab w:val="left" w:pos="7920"/>
          <w:tab w:val="right" w:pos="9270"/>
        </w:tabs>
      </w:pPr>
    </w:p>
    <w:p w14:paraId="76DB32A2" w14:textId="77777777" w:rsidR="003E3B09" w:rsidRDefault="00383CCA" w:rsidP="00FA36F7">
      <w:pPr>
        <w:tabs>
          <w:tab w:val="left" w:pos="7200"/>
          <w:tab w:val="left" w:pos="7920"/>
          <w:tab w:val="right" w:pos="9270"/>
        </w:tabs>
      </w:pPr>
      <w:r>
        <w:t>so</w:t>
      </w:r>
      <w:r w:rsidR="003E3B09">
        <w:t xml:space="preserve"> we have just shown that</w:t>
      </w:r>
    </w:p>
    <w:p w14:paraId="52325BC6" w14:textId="77777777" w:rsidR="003E3B09" w:rsidRDefault="003E3B09" w:rsidP="00FA36F7">
      <w:pPr>
        <w:tabs>
          <w:tab w:val="left" w:pos="7200"/>
          <w:tab w:val="left" w:pos="7920"/>
          <w:tab w:val="right" w:pos="9270"/>
        </w:tabs>
      </w:pPr>
    </w:p>
    <w:p w14:paraId="70F79C8F" w14:textId="77777777" w:rsidR="003E3B09" w:rsidRPr="00383CCA" w:rsidRDefault="003E3B09" w:rsidP="00FA36F7">
      <w:pPr>
        <w:tabs>
          <w:tab w:val="left" w:pos="7200"/>
          <w:tab w:val="left" w:pos="7920"/>
          <w:tab w:val="right" w:pos="9270"/>
        </w:tabs>
      </w:pPr>
      <w:r>
        <w:tab/>
        <w:t>&lt;a</w:t>
      </w:r>
      <w:r>
        <w:rPr>
          <w:rStyle w:val="subscript"/>
        </w:rPr>
        <w:t>n</w:t>
      </w:r>
      <w:r>
        <w:t>a</w:t>
      </w:r>
      <w:r>
        <w:rPr>
          <w:rStyle w:val="subscript"/>
        </w:rPr>
        <w:t>n+s</w:t>
      </w:r>
      <w:r>
        <w:t>&gt;   =  (1/4)(1 + 1/P)</w:t>
      </w:r>
      <w:r>
        <w:tab/>
      </w:r>
      <w:r>
        <w:tab/>
      </w:r>
      <w:r>
        <w:tab/>
        <w:t>for s ≠ 0</w:t>
      </w:r>
      <w:r w:rsidR="00CE45B0">
        <w:t xml:space="preserve">   </w:t>
      </w:r>
      <w:r w:rsidR="00383CCA">
        <w:t>.</w:t>
      </w:r>
    </w:p>
    <w:p w14:paraId="663E0DC9" w14:textId="77777777" w:rsidR="003E3B09" w:rsidRDefault="003E3B09" w:rsidP="00FA36F7">
      <w:pPr>
        <w:tabs>
          <w:tab w:val="left" w:pos="7200"/>
          <w:tab w:val="left" w:pos="7920"/>
          <w:tab w:val="right" w:pos="9270"/>
        </w:tabs>
      </w:pPr>
    </w:p>
    <w:p w14:paraId="75A3D153" w14:textId="77777777" w:rsidR="003E3B09" w:rsidRDefault="003E3B09" w:rsidP="00FA36F7">
      <w:pPr>
        <w:tabs>
          <w:tab w:val="left" w:pos="7200"/>
          <w:tab w:val="left" w:pos="7920"/>
          <w:tab w:val="right" w:pos="9270"/>
        </w:tabs>
      </w:pPr>
      <w:r>
        <w:t>For s = 0, there is no shift and</w:t>
      </w:r>
      <w:r w:rsidR="00383CCA">
        <w:t>,</w:t>
      </w:r>
      <w:r>
        <w:t xml:space="preserve"> since there are 2</w:t>
      </w:r>
      <w:r>
        <w:rPr>
          <w:rStyle w:val="superscript"/>
        </w:rPr>
        <w:t>k-1</w:t>
      </w:r>
      <w:r>
        <w:t xml:space="preserve"> one's in any MLS sequence, this is also the number of (1,1) matching pairs and n</w:t>
      </w:r>
      <w:r>
        <w:rPr>
          <w:rStyle w:val="subscript"/>
        </w:rPr>
        <w:t>4</w:t>
      </w:r>
      <w:r>
        <w:t xml:space="preserve"> = 2</w:t>
      </w:r>
      <w:r>
        <w:rPr>
          <w:rStyle w:val="superscript"/>
        </w:rPr>
        <w:t>k-1</w:t>
      </w:r>
      <w:r>
        <w:t xml:space="preserve"> as shown in the last column of the chart, bottom row. Thus</w:t>
      </w:r>
    </w:p>
    <w:p w14:paraId="28A26047" w14:textId="77777777" w:rsidR="003E3B09" w:rsidRDefault="003E3B09" w:rsidP="00FA36F7">
      <w:pPr>
        <w:tabs>
          <w:tab w:val="left" w:pos="7200"/>
          <w:tab w:val="left" w:pos="7920"/>
          <w:tab w:val="right" w:pos="9270"/>
        </w:tabs>
      </w:pPr>
    </w:p>
    <w:p w14:paraId="785458D5" w14:textId="77777777" w:rsidR="003E3B09" w:rsidRPr="00383CCA" w:rsidRDefault="003E3B09" w:rsidP="00FA36F7">
      <w:pPr>
        <w:tabs>
          <w:tab w:val="left" w:pos="7200"/>
          <w:tab w:val="left" w:pos="7920"/>
          <w:tab w:val="right" w:pos="9270"/>
        </w:tabs>
      </w:pPr>
      <w:r>
        <w:tab/>
        <w:t>&lt;a</w:t>
      </w:r>
      <w:r>
        <w:rPr>
          <w:rStyle w:val="subscript"/>
        </w:rPr>
        <w:t>n</w:t>
      </w:r>
      <w:r>
        <w:t>a</w:t>
      </w:r>
      <w:r>
        <w:rPr>
          <w:rStyle w:val="subscript"/>
        </w:rPr>
        <w:t>n+0</w:t>
      </w:r>
      <w:r w:rsidR="00383CCA">
        <w:t>&gt;</w:t>
      </w:r>
      <w:r>
        <w:t xml:space="preserve">  =  1 * 1 * Prob(1,1)  + etc  = Prob(1,1) = 2</w:t>
      </w:r>
      <w:r>
        <w:rPr>
          <w:rStyle w:val="superscript"/>
        </w:rPr>
        <w:t>k-1</w:t>
      </w:r>
      <w:r>
        <w:t>/P  = 2 [2</w:t>
      </w:r>
      <w:r>
        <w:rPr>
          <w:rStyle w:val="superscript"/>
        </w:rPr>
        <w:t>k-2</w:t>
      </w:r>
      <w:r>
        <w:t>/ P]  = (1/2)(1 + 1/P)</w:t>
      </w:r>
      <w:r w:rsidR="00383CCA">
        <w:t xml:space="preserve"> .</w:t>
      </w:r>
    </w:p>
    <w:p w14:paraId="56E0E9CD" w14:textId="77777777" w:rsidR="003E3B09" w:rsidRDefault="003E3B09" w:rsidP="00FA36F7">
      <w:pPr>
        <w:tabs>
          <w:tab w:val="left" w:pos="7200"/>
          <w:tab w:val="left" w:pos="7920"/>
          <w:tab w:val="right" w:pos="9270"/>
        </w:tabs>
      </w:pPr>
    </w:p>
    <w:p w14:paraId="0D763238" w14:textId="77777777" w:rsidR="003E3B09" w:rsidRDefault="00383CCA" w:rsidP="00FA36F7">
      <w:pPr>
        <w:tabs>
          <w:tab w:val="left" w:pos="7200"/>
          <w:tab w:val="left" w:pos="7920"/>
          <w:tab w:val="right" w:pos="9270"/>
        </w:tabs>
      </w:pPr>
      <w:r>
        <w:t>We</w:t>
      </w:r>
      <w:r w:rsidR="003E3B09">
        <w:t xml:space="preserve"> have now established that</w:t>
      </w:r>
    </w:p>
    <w:p w14:paraId="0A715288" w14:textId="77777777" w:rsidR="003E3B09" w:rsidRDefault="003E3B09" w:rsidP="00FA36F7">
      <w:pPr>
        <w:tabs>
          <w:tab w:val="left" w:pos="7200"/>
          <w:tab w:val="left" w:pos="7920"/>
          <w:tab w:val="right" w:pos="9270"/>
        </w:tabs>
      </w:pPr>
    </w:p>
    <w:p w14:paraId="3877EA1F" w14:textId="77777777" w:rsidR="003E3B09" w:rsidRDefault="003E3B09" w:rsidP="003E3B09">
      <w:pPr>
        <w:tabs>
          <w:tab w:val="left" w:pos="7200"/>
          <w:tab w:val="left" w:pos="7920"/>
          <w:tab w:val="right" w:pos="9270"/>
        </w:tabs>
      </w:pPr>
      <w:r>
        <w:tab/>
        <w:t>&lt;a</w:t>
      </w:r>
      <w:r>
        <w:rPr>
          <w:rStyle w:val="subscript"/>
        </w:rPr>
        <w:t>n</w:t>
      </w:r>
      <w:r>
        <w:t>a</w:t>
      </w:r>
      <w:r>
        <w:rPr>
          <w:rStyle w:val="subscript"/>
        </w:rPr>
        <w:t>n+s</w:t>
      </w:r>
      <w:r>
        <w:t>&gt;   =  (1/4)(1 + 1/P)</w:t>
      </w:r>
      <w:r>
        <w:tab/>
      </w:r>
      <w:r>
        <w:tab/>
      </w:r>
      <w:r>
        <w:tab/>
        <w:t>for s ≠ 0</w:t>
      </w:r>
    </w:p>
    <w:p w14:paraId="6B5D825F" w14:textId="77777777" w:rsidR="003E3B09" w:rsidRDefault="003E3B09" w:rsidP="00FA36F7">
      <w:pPr>
        <w:tabs>
          <w:tab w:val="left" w:pos="7200"/>
          <w:tab w:val="left" w:pos="7920"/>
          <w:tab w:val="right" w:pos="9270"/>
        </w:tabs>
      </w:pPr>
      <w:r>
        <w:tab/>
        <w:t>&lt;a</w:t>
      </w:r>
      <w:r>
        <w:rPr>
          <w:rStyle w:val="subscript"/>
        </w:rPr>
        <w:t>n</w:t>
      </w:r>
      <w:r>
        <w:t>a</w:t>
      </w:r>
      <w:r>
        <w:rPr>
          <w:rStyle w:val="subscript"/>
        </w:rPr>
        <w:t>n+0</w:t>
      </w:r>
      <w:r>
        <w:t>&gt;</w:t>
      </w:r>
      <w:r w:rsidR="0030728C">
        <w:t xml:space="preserve"> </w:t>
      </w:r>
      <w:r>
        <w:t xml:space="preserve">  =  (1/2)(1 + 1/P)</w:t>
      </w:r>
    </w:p>
    <w:p w14:paraId="7D5F71EA" w14:textId="77777777" w:rsidR="003E3B09" w:rsidRDefault="003E3B09" w:rsidP="00FA36F7">
      <w:pPr>
        <w:tabs>
          <w:tab w:val="left" w:pos="7200"/>
          <w:tab w:val="left" w:pos="7920"/>
          <w:tab w:val="right" w:pos="9270"/>
        </w:tabs>
      </w:pPr>
    </w:p>
    <w:p w14:paraId="51A22481" w14:textId="77777777" w:rsidR="003E3B09" w:rsidRDefault="003E3B09" w:rsidP="00FA36F7">
      <w:pPr>
        <w:tabs>
          <w:tab w:val="left" w:pos="7200"/>
          <w:tab w:val="left" w:pos="7920"/>
          <w:tab w:val="right" w:pos="9270"/>
        </w:tabs>
      </w:pPr>
      <w:r>
        <w:t>which we rewrite as</w:t>
      </w:r>
    </w:p>
    <w:p w14:paraId="545F4480" w14:textId="77777777" w:rsidR="003E3B09" w:rsidRDefault="003E3B09" w:rsidP="00FA36F7">
      <w:pPr>
        <w:tabs>
          <w:tab w:val="left" w:pos="7200"/>
          <w:tab w:val="left" w:pos="7920"/>
          <w:tab w:val="right" w:pos="9270"/>
        </w:tabs>
      </w:pPr>
    </w:p>
    <w:p w14:paraId="65D3C1F5" w14:textId="77777777" w:rsidR="003E3B09" w:rsidRDefault="003E3B09" w:rsidP="003E3B09">
      <w:pPr>
        <w:tabs>
          <w:tab w:val="left" w:pos="7200"/>
          <w:tab w:val="left" w:pos="7920"/>
          <w:tab w:val="right" w:pos="9270"/>
        </w:tabs>
      </w:pPr>
      <w:r>
        <w:tab/>
        <w:t>&lt;a</w:t>
      </w:r>
      <w:r>
        <w:rPr>
          <w:rStyle w:val="subscript"/>
        </w:rPr>
        <w:t>n</w:t>
      </w:r>
      <w:r>
        <w:t>a</w:t>
      </w:r>
      <w:r>
        <w:rPr>
          <w:rStyle w:val="subscript"/>
        </w:rPr>
        <w:t>m</w:t>
      </w:r>
      <w:r w:rsidR="00383CCA">
        <w:t>&gt;   =  (1/4)(1 + 1/P)</w:t>
      </w:r>
      <w:r w:rsidR="00383CCA">
        <w:tab/>
      </w:r>
      <w:r w:rsidR="00383CCA">
        <w:tab/>
      </w:r>
      <w:r w:rsidR="00383CCA">
        <w:tab/>
        <w:t>for</w:t>
      </w:r>
      <w:r>
        <w:t xml:space="preserve"> m ≠ n</w:t>
      </w:r>
    </w:p>
    <w:p w14:paraId="07C4BD95" w14:textId="77777777" w:rsidR="003E3B09" w:rsidRPr="00383CCA" w:rsidRDefault="003E3B09" w:rsidP="003E3B09">
      <w:pPr>
        <w:tabs>
          <w:tab w:val="left" w:pos="7200"/>
          <w:tab w:val="left" w:pos="7920"/>
          <w:tab w:val="right" w:pos="9270"/>
        </w:tabs>
      </w:pPr>
      <w:r>
        <w:tab/>
        <w:t>&lt;a</w:t>
      </w:r>
      <w:r>
        <w:rPr>
          <w:rStyle w:val="subscript"/>
        </w:rPr>
        <w:t>n</w:t>
      </w:r>
      <w:r>
        <w:rPr>
          <w:rStyle w:val="superscript"/>
        </w:rPr>
        <w:t>2</w:t>
      </w:r>
      <w:r>
        <w:t>&gt;     =  (1/2)(1 + 1/P)</w:t>
      </w:r>
      <w:r w:rsidR="00383CCA">
        <w:tab/>
      </w:r>
      <w:r w:rsidR="00383CCA">
        <w:tab/>
      </w:r>
      <w:r w:rsidR="00383CCA">
        <w:tab/>
      </w:r>
      <w:r w:rsidR="00383CCA">
        <w:tab/>
      </w:r>
      <w:r w:rsidR="00383CCA">
        <w:tab/>
      </w:r>
      <w:r w:rsidR="00383CCA">
        <w:tab/>
      </w:r>
      <w:r w:rsidR="00383CCA">
        <w:tab/>
      </w:r>
      <w:r w:rsidR="00383CCA">
        <w:tab/>
      </w:r>
      <w:r w:rsidR="00383CCA">
        <w:tab/>
        <w:t>(2.5.2</w:t>
      </w:r>
      <w:r w:rsidR="00484726">
        <w:t>4</w:t>
      </w:r>
      <w:r w:rsidR="00383CCA">
        <w:t>)</w:t>
      </w:r>
    </w:p>
    <w:p w14:paraId="21A9ADFC" w14:textId="77777777" w:rsidR="003E3B09" w:rsidRPr="003E3B09" w:rsidRDefault="003E3B09" w:rsidP="00FA36F7">
      <w:pPr>
        <w:tabs>
          <w:tab w:val="left" w:pos="7200"/>
          <w:tab w:val="left" w:pos="7920"/>
          <w:tab w:val="right" w:pos="9270"/>
        </w:tabs>
      </w:pPr>
    </w:p>
    <w:p w14:paraId="05846083" w14:textId="77777777" w:rsidR="003E3B09" w:rsidRDefault="0030728C" w:rsidP="00FA36F7">
      <w:pPr>
        <w:tabs>
          <w:tab w:val="left" w:pos="7200"/>
          <w:tab w:val="left" w:pos="7920"/>
          <w:tab w:val="right" w:pos="9270"/>
        </w:tabs>
      </w:pPr>
      <w:r>
        <w:t xml:space="preserve">As a graphic aid to understanding the averages &lt;...&gt; appearing here, </w:t>
      </w:r>
      <w:r w:rsidR="009E20D5">
        <w:t xml:space="preserve">consider:  </w:t>
      </w:r>
    </w:p>
    <w:p w14:paraId="42772B66" w14:textId="77777777" w:rsidR="0030728C" w:rsidRDefault="0030728C" w:rsidP="00FA36F7">
      <w:pPr>
        <w:tabs>
          <w:tab w:val="left" w:pos="7200"/>
          <w:tab w:val="left" w:pos="7920"/>
          <w:tab w:val="right" w:pos="9270"/>
        </w:tabs>
      </w:pPr>
    </w:p>
    <w:p w14:paraId="70C8CF87" w14:textId="77777777" w:rsidR="0030728C" w:rsidRPr="009B5A38" w:rsidRDefault="009E20D5" w:rsidP="00FA36F7">
      <w:pPr>
        <w:tabs>
          <w:tab w:val="left" w:pos="7200"/>
          <w:tab w:val="left" w:pos="7920"/>
          <w:tab w:val="right" w:pos="9270"/>
        </w:tabs>
      </w:pPr>
      <w:r>
        <w:pict>
          <v:shape id="_x0000_i1027" type="#_x0000_t75" style="width:331.5pt;height:94.5pt">
            <v:imagedata r:id="rId11" o:title=""/>
          </v:shape>
        </w:pict>
      </w:r>
      <w:r w:rsidR="009B5A38">
        <w:tab/>
      </w:r>
      <w:r w:rsidR="009B5A38">
        <w:tab/>
      </w:r>
      <w:r w:rsidR="0089363F">
        <w:tab/>
      </w:r>
      <w:r w:rsidR="009B5A38">
        <w:t xml:space="preserve">Fig </w:t>
      </w:r>
      <w:r w:rsidR="0089363F">
        <w:t>2.8</w:t>
      </w:r>
    </w:p>
    <w:p w14:paraId="62CE6853" w14:textId="77777777" w:rsidR="003E3B09" w:rsidRDefault="003E3B09" w:rsidP="00FA36F7">
      <w:pPr>
        <w:tabs>
          <w:tab w:val="left" w:pos="7200"/>
          <w:tab w:val="left" w:pos="7920"/>
          <w:tab w:val="right" w:pos="9270"/>
        </w:tabs>
      </w:pPr>
    </w:p>
    <w:p w14:paraId="238522C7" w14:textId="77777777" w:rsidR="00331DA5" w:rsidRDefault="009E20D5" w:rsidP="00D62BFF">
      <w:r>
        <w:t>The top line shows our specific MLS sequence, and the bottom line the same sequence shifted by s bits, where here s = 2. To compute the average &lt;a</w:t>
      </w:r>
      <w:r>
        <w:rPr>
          <w:rStyle w:val="subscript"/>
        </w:rPr>
        <w:t>n</w:t>
      </w:r>
      <w:r>
        <w:t>a</w:t>
      </w:r>
      <w:r>
        <w:rPr>
          <w:rStyle w:val="subscript"/>
        </w:rPr>
        <w:t>n+s</w:t>
      </w:r>
      <w:r>
        <w:t>&gt;, we move the pair of arrows to all P = 7 positions and add the pairwise products, and then we divide by P = 7. This is the 2</w:t>
      </w:r>
      <w:r>
        <w:rPr>
          <w:rStyle w:val="superscript"/>
        </w:rPr>
        <w:t>k-2</w:t>
      </w:r>
      <w:r>
        <w:t>/ P  ratio shown above</w:t>
      </w:r>
      <w:r w:rsidR="00383CCA">
        <w:t xml:space="preserve">. </w:t>
      </w:r>
    </w:p>
    <w:p w14:paraId="4593F1FA" w14:textId="77777777" w:rsidR="009E20D5" w:rsidRDefault="009E20D5" w:rsidP="00D62BFF">
      <w:r>
        <w:tab/>
        <w:t>Here is another way to think of the same average &lt;a</w:t>
      </w:r>
      <w:r>
        <w:rPr>
          <w:rStyle w:val="subscript"/>
        </w:rPr>
        <w:t>n</w:t>
      </w:r>
      <w:r>
        <w:t>a</w:t>
      </w:r>
      <w:r>
        <w:rPr>
          <w:rStyle w:val="subscript"/>
        </w:rPr>
        <w:t>n+s</w:t>
      </w:r>
      <w:r>
        <w:t xml:space="preserve">&gt; , </w:t>
      </w:r>
    </w:p>
    <w:p w14:paraId="57B6DAD0" w14:textId="77777777" w:rsidR="009E20D5" w:rsidRDefault="009E20D5" w:rsidP="00D62BFF"/>
    <w:p w14:paraId="1CF532FC" w14:textId="77777777" w:rsidR="009E20D5" w:rsidRDefault="009E20D5" w:rsidP="00D62BFF">
      <w:r>
        <w:tab/>
      </w:r>
      <w:r>
        <w:pict>
          <v:shape id="_x0000_i1028" type="#_x0000_t75" style="width:367.5pt;height:61.5pt">
            <v:imagedata r:id="rId12" o:title=""/>
          </v:shape>
        </w:pict>
      </w:r>
      <w:r w:rsidR="009B5A38">
        <w:tab/>
      </w:r>
      <w:r w:rsidR="009B5A38">
        <w:tab/>
        <w:t xml:space="preserve">Fig </w:t>
      </w:r>
      <w:r w:rsidR="0089363F">
        <w:t>2.9</w:t>
      </w:r>
    </w:p>
    <w:p w14:paraId="05B1A3B9" w14:textId="77777777" w:rsidR="009E20D5" w:rsidRDefault="009E20D5" w:rsidP="00D62BFF"/>
    <w:p w14:paraId="0AE2B033" w14:textId="77777777" w:rsidR="009E20D5" w:rsidRDefault="009E20D5" w:rsidP="00D62BFF">
      <w:r>
        <w:t>Here we draw only the original MLS sequence and we have an arrow pair where the arrows are locked at a spacing of s bits. To compute the average &lt;a</w:t>
      </w:r>
      <w:r>
        <w:rPr>
          <w:rStyle w:val="subscript"/>
        </w:rPr>
        <w:t>n</w:t>
      </w:r>
      <w:r>
        <w:t>a</w:t>
      </w:r>
      <w:r>
        <w:rPr>
          <w:rStyle w:val="subscript"/>
        </w:rPr>
        <w:t>n+s</w:t>
      </w:r>
      <w:r>
        <w:t>&gt; we compute a sum and divide by P. The sum is formed from those P = 7 terms of products a</w:t>
      </w:r>
      <w:r>
        <w:rPr>
          <w:rStyle w:val="subscript"/>
        </w:rPr>
        <w:t>i</w:t>
      </w:r>
      <w:r>
        <w:t>a</w:t>
      </w:r>
      <w:r>
        <w:rPr>
          <w:rStyle w:val="subscript"/>
        </w:rPr>
        <w:t>j</w:t>
      </w:r>
      <w:r>
        <w:t xml:space="preserve"> pointed at by the arrow tips as the rigid arrow pair is slid sideways to all P = 7 positions. Again, we get  &lt;a</w:t>
      </w:r>
      <w:r>
        <w:rPr>
          <w:rStyle w:val="subscript"/>
        </w:rPr>
        <w:t>n</w:t>
      </w:r>
      <w:r>
        <w:t>a</w:t>
      </w:r>
      <w:r>
        <w:rPr>
          <w:rStyle w:val="subscript"/>
        </w:rPr>
        <w:t>n+s</w:t>
      </w:r>
      <w:r>
        <w:t>&gt;</w:t>
      </w:r>
      <w:r w:rsidR="00383CCA">
        <w:t xml:space="preserve"> = </w:t>
      </w:r>
      <w:r>
        <w:t xml:space="preserve"> 2</w:t>
      </w:r>
      <w:r>
        <w:rPr>
          <w:rStyle w:val="superscript"/>
        </w:rPr>
        <w:t>k-2</w:t>
      </w:r>
      <w:r>
        <w:t xml:space="preserve">/ P  . </w:t>
      </w:r>
    </w:p>
    <w:p w14:paraId="358E4CA6" w14:textId="77777777" w:rsidR="009E20D5" w:rsidRDefault="009E20D5" w:rsidP="00D62BFF">
      <w:r>
        <w:tab/>
        <w:t>Now we come up with yet another way to compute &lt;a</w:t>
      </w:r>
      <w:r>
        <w:rPr>
          <w:rStyle w:val="subscript"/>
        </w:rPr>
        <w:t>n</w:t>
      </w:r>
      <w:r>
        <w:t>a</w:t>
      </w:r>
      <w:r>
        <w:rPr>
          <w:rStyle w:val="subscript"/>
        </w:rPr>
        <w:t>n+s</w:t>
      </w:r>
      <w:r>
        <w:t xml:space="preserve">&gt;. Consider this picture where we have drawn a whole set of P = 7 shifted MLS sequences: </w:t>
      </w:r>
    </w:p>
    <w:p w14:paraId="2F1F5805" w14:textId="77777777" w:rsidR="009E20D5" w:rsidRDefault="009E20D5" w:rsidP="00D62BFF"/>
    <w:p w14:paraId="608077E1" w14:textId="77777777" w:rsidR="009E20D5" w:rsidRDefault="009E20D5" w:rsidP="00D62BFF">
      <w:r>
        <w:pict>
          <v:shape id="_x0000_i1029" type="#_x0000_t75" style="width:403.5pt;height:168pt">
            <v:imagedata r:id="rId13" o:title=""/>
          </v:shape>
        </w:pict>
      </w:r>
      <w:r w:rsidR="0089363F">
        <w:t xml:space="preserve">      </w:t>
      </w:r>
      <w:r w:rsidR="009B5A38">
        <w:t xml:space="preserve">Fig </w:t>
      </w:r>
      <w:r w:rsidR="0089363F">
        <w:t>2.10</w:t>
      </w:r>
    </w:p>
    <w:p w14:paraId="3B83D831" w14:textId="77777777" w:rsidR="00077850" w:rsidRDefault="00077850" w:rsidP="00D62BFF"/>
    <w:p w14:paraId="4C09A764" w14:textId="77777777" w:rsidR="00077850" w:rsidRDefault="00077850" w:rsidP="00D62BFF">
      <w:r>
        <w:t>To compute the very same &lt;a</w:t>
      </w:r>
      <w:r>
        <w:rPr>
          <w:rStyle w:val="subscript"/>
        </w:rPr>
        <w:t>n</w:t>
      </w:r>
      <w:r>
        <w:t>a</w:t>
      </w:r>
      <w:r>
        <w:rPr>
          <w:rStyle w:val="subscript"/>
        </w:rPr>
        <w:t>n+s</w:t>
      </w:r>
      <w:r>
        <w:t xml:space="preserve">&gt;, we now keep our </w:t>
      </w:r>
      <w:r w:rsidR="00383CCA">
        <w:t>rigid</w:t>
      </w:r>
      <w:r>
        <w:t xml:space="preserve"> arrow pair fixed so the left end is at some a</w:t>
      </w:r>
      <w:r>
        <w:rPr>
          <w:rStyle w:val="subscript"/>
        </w:rPr>
        <w:t>n</w:t>
      </w:r>
      <w:r>
        <w:t>, which here is a</w:t>
      </w:r>
      <w:r>
        <w:rPr>
          <w:rStyle w:val="subscript"/>
        </w:rPr>
        <w:t>2</w:t>
      </w:r>
      <w:r>
        <w:t>. This time we add the pairwise products a</w:t>
      </w:r>
      <w:r>
        <w:rPr>
          <w:rStyle w:val="subscript"/>
        </w:rPr>
        <w:t>i</w:t>
      </w:r>
      <w:r>
        <w:t>a</w:t>
      </w:r>
      <w:r>
        <w:rPr>
          <w:rStyle w:val="subscript"/>
        </w:rPr>
        <w:t>j</w:t>
      </w:r>
      <w:r>
        <w:t xml:space="preserve"> to which the arrows point in each of the P = 7 rows. Since each row is shifted one position from the previous row, this sum is exactly the same sum computed using the previous figure</w:t>
      </w:r>
      <w:r w:rsidR="00383CCA">
        <w:t xml:space="preserve"> by sliding the rigid arrow pair sideways</w:t>
      </w:r>
      <w:r>
        <w:t xml:space="preserve">. But using this </w:t>
      </w:r>
      <w:r w:rsidR="00383CCA">
        <w:t xml:space="preserve">new </w:t>
      </w:r>
      <w:r>
        <w:t>picture, we may regard this average as an ensemble average!  Thus, for this particular ensemble of sequences associated with our specific starting MLS sequence, we have</w:t>
      </w:r>
    </w:p>
    <w:p w14:paraId="29678E22" w14:textId="77777777" w:rsidR="00077850" w:rsidRDefault="00077850" w:rsidP="00D62BFF"/>
    <w:p w14:paraId="04C469EC" w14:textId="77777777" w:rsidR="00077850" w:rsidRPr="009B5A38" w:rsidRDefault="00077850" w:rsidP="003F3AB1">
      <w:pPr>
        <w:tabs>
          <w:tab w:val="left" w:pos="7200"/>
          <w:tab w:val="left" w:pos="7920"/>
          <w:tab w:val="right" w:pos="9270"/>
        </w:tabs>
      </w:pPr>
      <w:r>
        <w:tab/>
        <w:t>&lt;a</w:t>
      </w:r>
      <w:r>
        <w:rPr>
          <w:rStyle w:val="subscript"/>
        </w:rPr>
        <w:t>n</w:t>
      </w:r>
      <w:r>
        <w:t>a</w:t>
      </w:r>
      <w:r>
        <w:rPr>
          <w:rStyle w:val="subscript"/>
        </w:rPr>
        <w:t>n+s</w:t>
      </w:r>
      <w:r>
        <w:t>&gt;</w:t>
      </w:r>
      <w:r>
        <w:rPr>
          <w:rStyle w:val="subscript"/>
        </w:rPr>
        <w:t>e</w:t>
      </w:r>
      <w:r>
        <w:t xml:space="preserve">  = &lt;a</w:t>
      </w:r>
      <w:r>
        <w:rPr>
          <w:rStyle w:val="subscript"/>
        </w:rPr>
        <w:t>n</w:t>
      </w:r>
      <w:r>
        <w:t>a</w:t>
      </w:r>
      <w:r>
        <w:rPr>
          <w:rStyle w:val="subscript"/>
        </w:rPr>
        <w:t>n+s</w:t>
      </w:r>
      <w:r>
        <w:t xml:space="preserve">&gt; </w:t>
      </w:r>
      <w:r w:rsidR="00CE45B0">
        <w:t xml:space="preserve"> .</w:t>
      </w:r>
      <w:r w:rsidR="009B5A38">
        <w:tab/>
      </w:r>
      <w:r w:rsidR="009B5A38">
        <w:tab/>
      </w:r>
      <w:r w:rsidR="009B5A38">
        <w:tab/>
      </w:r>
      <w:r w:rsidR="009B5A38">
        <w:tab/>
      </w:r>
      <w:r w:rsidR="009B5A38">
        <w:tab/>
      </w:r>
      <w:r w:rsidR="009B5A38">
        <w:tab/>
      </w:r>
      <w:r w:rsidR="009B5A38">
        <w:tab/>
      </w:r>
      <w:r w:rsidR="009B5A38">
        <w:tab/>
      </w:r>
      <w:r w:rsidR="009B5A38">
        <w:tab/>
        <w:t>(2.5.2</w:t>
      </w:r>
      <w:r w:rsidR="00484726">
        <w:t>5</w:t>
      </w:r>
      <w:r w:rsidR="009B5A38">
        <w:t>)</w:t>
      </w:r>
    </w:p>
    <w:p w14:paraId="7E2045B8" w14:textId="77777777" w:rsidR="00077850" w:rsidRDefault="00077850" w:rsidP="00D62BFF"/>
    <w:p w14:paraId="371F8C85" w14:textId="77777777" w:rsidR="00077850" w:rsidRDefault="00077850" w:rsidP="00D62BFF">
      <w:r>
        <w:t>In particular, then, we have</w:t>
      </w:r>
    </w:p>
    <w:p w14:paraId="505E9AB7" w14:textId="77777777" w:rsidR="00077850" w:rsidRDefault="00077850" w:rsidP="00D62BFF"/>
    <w:p w14:paraId="5862347F" w14:textId="77777777" w:rsidR="00077850" w:rsidRDefault="00077850" w:rsidP="00077850">
      <w:pPr>
        <w:tabs>
          <w:tab w:val="left" w:pos="7200"/>
          <w:tab w:val="left" w:pos="7920"/>
          <w:tab w:val="right" w:pos="9270"/>
        </w:tabs>
      </w:pPr>
      <w:r>
        <w:tab/>
        <w:t>&lt;a</w:t>
      </w:r>
      <w:r>
        <w:rPr>
          <w:rStyle w:val="subscript"/>
        </w:rPr>
        <w:t>n</w:t>
      </w:r>
      <w:r>
        <w:t>a</w:t>
      </w:r>
      <w:r>
        <w:rPr>
          <w:rStyle w:val="subscript"/>
        </w:rPr>
        <w:t>n+s</w:t>
      </w:r>
      <w:r>
        <w:t>&gt;</w:t>
      </w:r>
      <w:r>
        <w:rPr>
          <w:rStyle w:val="subscript"/>
        </w:rPr>
        <w:t>e</w:t>
      </w:r>
      <w:r>
        <w:t xml:space="preserve">   =  (1/4)(1 + 1/P)</w:t>
      </w:r>
      <w:r>
        <w:tab/>
      </w:r>
      <w:r>
        <w:tab/>
      </w:r>
      <w:r>
        <w:tab/>
        <w:t>for s ≠ 0</w:t>
      </w:r>
    </w:p>
    <w:p w14:paraId="4A84DA0E" w14:textId="77777777" w:rsidR="00077850" w:rsidRDefault="00077850" w:rsidP="00077850">
      <w:pPr>
        <w:tabs>
          <w:tab w:val="left" w:pos="7200"/>
          <w:tab w:val="left" w:pos="7920"/>
          <w:tab w:val="right" w:pos="9270"/>
        </w:tabs>
      </w:pPr>
      <w:r>
        <w:tab/>
        <w:t>&lt;a</w:t>
      </w:r>
      <w:r>
        <w:rPr>
          <w:rStyle w:val="subscript"/>
        </w:rPr>
        <w:t>n</w:t>
      </w:r>
      <w:r>
        <w:t>a</w:t>
      </w:r>
      <w:r>
        <w:rPr>
          <w:rStyle w:val="subscript"/>
        </w:rPr>
        <w:t>n+0</w:t>
      </w:r>
      <w:r>
        <w:t>&gt;</w:t>
      </w:r>
      <w:r>
        <w:rPr>
          <w:rStyle w:val="subscript"/>
        </w:rPr>
        <w:t>e</w:t>
      </w:r>
      <w:r>
        <w:t xml:space="preserve">   =  (1/2)(1 + 1/P)</w:t>
      </w:r>
    </w:p>
    <w:p w14:paraId="65AE36D5" w14:textId="77777777" w:rsidR="00077850" w:rsidRDefault="00077850" w:rsidP="00077850">
      <w:pPr>
        <w:tabs>
          <w:tab w:val="left" w:pos="7200"/>
          <w:tab w:val="left" w:pos="7920"/>
          <w:tab w:val="right" w:pos="9270"/>
        </w:tabs>
      </w:pPr>
    </w:p>
    <w:p w14:paraId="677A6ADC" w14:textId="77777777" w:rsidR="00077850" w:rsidRDefault="00077850" w:rsidP="00077850">
      <w:pPr>
        <w:tabs>
          <w:tab w:val="left" w:pos="7200"/>
          <w:tab w:val="left" w:pos="7920"/>
          <w:tab w:val="right" w:pos="9270"/>
        </w:tabs>
      </w:pPr>
      <w:r>
        <w:t>which we rewrite once again as</w:t>
      </w:r>
    </w:p>
    <w:p w14:paraId="5E625FD3" w14:textId="77777777" w:rsidR="00077850" w:rsidRDefault="00077850" w:rsidP="00077850">
      <w:pPr>
        <w:tabs>
          <w:tab w:val="left" w:pos="7200"/>
          <w:tab w:val="left" w:pos="7920"/>
          <w:tab w:val="right" w:pos="9270"/>
        </w:tabs>
      </w:pPr>
    </w:p>
    <w:p w14:paraId="7F02FCB0" w14:textId="77777777" w:rsidR="00077850" w:rsidRDefault="00077850" w:rsidP="00077850">
      <w:pPr>
        <w:tabs>
          <w:tab w:val="left" w:pos="7200"/>
          <w:tab w:val="left" w:pos="7920"/>
          <w:tab w:val="right" w:pos="9270"/>
        </w:tabs>
      </w:pPr>
      <w:r>
        <w:tab/>
        <w:t>&lt;a</w:t>
      </w:r>
      <w:r>
        <w:rPr>
          <w:rStyle w:val="subscript"/>
        </w:rPr>
        <w:t>n</w:t>
      </w:r>
      <w:r>
        <w:t>a</w:t>
      </w:r>
      <w:r>
        <w:rPr>
          <w:rStyle w:val="subscript"/>
        </w:rPr>
        <w:t>m</w:t>
      </w:r>
      <w:r>
        <w:t>&gt;</w:t>
      </w:r>
      <w:r>
        <w:rPr>
          <w:rStyle w:val="subscript"/>
        </w:rPr>
        <w:t>e</w:t>
      </w:r>
      <w:r w:rsidR="00CE45B0">
        <w:t xml:space="preserve">   =  (1/4)(1 + 1/P)</w:t>
      </w:r>
      <w:r w:rsidR="00CE45B0">
        <w:tab/>
        <w:t xml:space="preserve">≡  </w:t>
      </w:r>
      <w:r>
        <w:t>α</w:t>
      </w:r>
      <w:r>
        <w:tab/>
      </w:r>
      <w:r>
        <w:tab/>
        <w:t>m ≠n</w:t>
      </w:r>
    </w:p>
    <w:p w14:paraId="30A4E061" w14:textId="77777777" w:rsidR="00077850" w:rsidRPr="009B5A38" w:rsidRDefault="00077850" w:rsidP="00077850">
      <w:pPr>
        <w:tabs>
          <w:tab w:val="left" w:pos="7200"/>
          <w:tab w:val="left" w:pos="7920"/>
          <w:tab w:val="right" w:pos="9270"/>
        </w:tabs>
      </w:pPr>
      <w:r>
        <w:tab/>
        <w:t>&lt;a</w:t>
      </w:r>
      <w:r>
        <w:rPr>
          <w:rStyle w:val="subscript"/>
        </w:rPr>
        <w:t>n</w:t>
      </w:r>
      <w:r>
        <w:rPr>
          <w:rStyle w:val="superscript"/>
        </w:rPr>
        <w:t>2</w:t>
      </w:r>
      <w:r>
        <w:t>&gt;</w:t>
      </w:r>
      <w:r>
        <w:rPr>
          <w:rStyle w:val="subscript"/>
        </w:rPr>
        <w:t>e</w:t>
      </w:r>
      <w:r>
        <w:t xml:space="preserve">     =  (1/2)(1 + 1/P)  ≡ β</w:t>
      </w:r>
      <w:r w:rsidR="009B5A38">
        <w:tab/>
      </w:r>
      <w:r w:rsidR="009B5A38">
        <w:tab/>
      </w:r>
      <w:r w:rsidR="009B5A38">
        <w:tab/>
      </w:r>
      <w:r w:rsidR="009B5A38">
        <w:tab/>
      </w:r>
      <w:r w:rsidR="009B5A38">
        <w:tab/>
      </w:r>
      <w:r w:rsidR="009B5A38">
        <w:tab/>
      </w:r>
      <w:r w:rsidR="009B5A38">
        <w:tab/>
      </w:r>
      <w:r w:rsidR="009B5A38">
        <w:tab/>
        <w:t>(2.5.2</w:t>
      </w:r>
      <w:r w:rsidR="00484726">
        <w:t>6</w:t>
      </w:r>
      <w:r w:rsidR="009B5A38">
        <w:t>)</w:t>
      </w:r>
    </w:p>
    <w:p w14:paraId="4040A734" w14:textId="77777777" w:rsidR="00077850" w:rsidRDefault="00077850" w:rsidP="00077850">
      <w:pPr>
        <w:tabs>
          <w:tab w:val="left" w:pos="7200"/>
          <w:tab w:val="left" w:pos="7920"/>
          <w:tab w:val="right" w:pos="9270"/>
        </w:tabs>
      </w:pPr>
      <w:r>
        <w:tab/>
      </w:r>
    </w:p>
    <w:p w14:paraId="0B5B580D" w14:textId="77777777" w:rsidR="00077850" w:rsidRDefault="00077850" w:rsidP="00D62BFF">
      <w:r>
        <w:t xml:space="preserve">Thus, we have carried out the first two steps of our program outlined at the end of section (c) above. Notice that the ensemble averages do not depend on indices m or n. </w:t>
      </w:r>
    </w:p>
    <w:p w14:paraId="4A4D9C40" w14:textId="77777777" w:rsidR="00077850" w:rsidRDefault="00077850" w:rsidP="00D62BFF">
      <w:r>
        <w:tab/>
        <w:t xml:space="preserve">We then carry out the last two steps of the plan to arrive at the following spectral power density for our specific MLS sequence of length P with symbols in {1,0} which is used to form an infinite pulse train by </w:t>
      </w:r>
      <w:r w:rsidR="00533149">
        <w:t>repetitions</w:t>
      </w:r>
      <w:r w:rsidR="009B5A38">
        <w:t>. The result is this restatement of (2.5.2</w:t>
      </w:r>
      <w:r w:rsidR="00B3676A">
        <w:t>3</w:t>
      </w:r>
      <w:r w:rsidR="009B5A38">
        <w:t xml:space="preserve">) with the step #4 understanding that </w:t>
      </w:r>
      <w:r w:rsidR="009B5A38" w:rsidRPr="00BA3E4D">
        <w:rPr>
          <w:color w:val="000000"/>
        </w:rPr>
        <w:t>&lt;</w:t>
      </w:r>
      <w:r w:rsidR="009B5A38" w:rsidRPr="00BA3E4D">
        <w:rPr>
          <w:rFonts w:ascii="Script MT Bold" w:hAnsi="Script MT Bold"/>
          <w:color w:val="000000"/>
        </w:rPr>
        <w:t>P</w:t>
      </w:r>
      <w:r w:rsidR="009B5A38" w:rsidRPr="00BA3E4D">
        <w:rPr>
          <w:color w:val="000000"/>
        </w:rPr>
        <w:t>(ω)&gt;</w:t>
      </w:r>
      <w:r w:rsidR="009B5A38">
        <w:rPr>
          <w:rStyle w:val="subscript"/>
        </w:rPr>
        <w:t>e</w:t>
      </w:r>
      <w:r w:rsidR="009B5A38">
        <w:t xml:space="preserve"> is the same as </w:t>
      </w:r>
      <w:r w:rsidR="009B5A38" w:rsidRPr="00BA3E4D">
        <w:rPr>
          <w:rFonts w:ascii="Script MT Bold" w:hAnsi="Script MT Bold"/>
          <w:color w:val="000000"/>
        </w:rPr>
        <w:t>P</w:t>
      </w:r>
      <w:r w:rsidR="009B5A38">
        <w:rPr>
          <w:color w:val="000000"/>
        </w:rPr>
        <w:t>(ω)</w:t>
      </w:r>
      <w:r w:rsidR="009B5A38">
        <w:t xml:space="preserve">, </w:t>
      </w:r>
    </w:p>
    <w:p w14:paraId="1E701F90" w14:textId="77777777" w:rsidR="00B3676A" w:rsidRDefault="00CE45B0" w:rsidP="00D62BFF">
      <w:r>
        <w:t xml:space="preserve">    </w:t>
      </w:r>
      <w:r w:rsidR="00B3676A" w:rsidRPr="00BA3E4D">
        <w:rPr>
          <w:rFonts w:ascii="Script MT Bold" w:hAnsi="Script MT Bold"/>
          <w:color w:val="000000"/>
        </w:rPr>
        <w:t>P</w:t>
      </w:r>
      <w:r w:rsidR="00B3676A">
        <w:rPr>
          <w:color w:val="000000"/>
        </w:rPr>
        <w:t xml:space="preserve">(ω)  = </w:t>
      </w:r>
      <w:r w:rsidR="00B3676A" w:rsidRPr="003E16D6">
        <w:rPr>
          <w:rFonts w:ascii="Script MT Bold" w:hAnsi="Script MT Bold"/>
          <w:color w:val="000000"/>
        </w:rPr>
        <w:t>P</w:t>
      </w:r>
      <w:r w:rsidR="00B3676A" w:rsidRPr="003E16D6">
        <w:rPr>
          <w:rStyle w:val="subscript"/>
          <w:color w:val="000000"/>
        </w:rPr>
        <w:t>pulse</w:t>
      </w:r>
      <w:r w:rsidR="00B3676A" w:rsidRPr="003E16D6">
        <w:rPr>
          <w:color w:val="000000"/>
        </w:rPr>
        <w:t>(ω) ω</w:t>
      </w:r>
      <w:r w:rsidR="00B3676A" w:rsidRPr="003E16D6">
        <w:rPr>
          <w:rStyle w:val="subscript"/>
          <w:color w:val="000000"/>
        </w:rPr>
        <w:t>1</w:t>
      </w:r>
      <w:r w:rsidR="00B3676A" w:rsidRPr="003E16D6">
        <w:rPr>
          <w:color w:val="000000"/>
        </w:rPr>
        <w:t xml:space="preserve"> [ (β-α) </w:t>
      </w:r>
      <w:r w:rsidR="00B3676A" w:rsidRPr="003E16D6">
        <w:rPr>
          <w:color w:val="000000"/>
        </w:rPr>
        <w:fldChar w:fldCharType="begin"/>
      </w:r>
      <w:r w:rsidR="00B3676A" w:rsidRPr="003E16D6">
        <w:rPr>
          <w:color w:val="000000"/>
        </w:rPr>
        <w:instrText xml:space="preserve"> EQ \f(1,P) </w:instrText>
      </w:r>
      <w:r w:rsidR="00B3676A" w:rsidRPr="003E16D6">
        <w:rPr>
          <w:color w:val="000000"/>
        </w:rPr>
        <w:fldChar w:fldCharType="end"/>
      </w:r>
      <w:r w:rsidR="00B3676A" w:rsidRPr="003E16D6">
        <w:rPr>
          <w:color w:val="000000"/>
        </w:rPr>
        <w:fldChar w:fldCharType="begin"/>
      </w:r>
      <w:r w:rsidR="00B3676A" w:rsidRPr="003E16D6">
        <w:rPr>
          <w:color w:val="000000"/>
        </w:rPr>
        <w:instrText>EQ \i \su(</w:instrText>
      </w:r>
      <w:r w:rsidR="00B3676A" w:rsidRPr="003E16D6">
        <w:rPr>
          <w:color w:val="000000"/>
          <w:sz w:val="18"/>
          <w:szCs w:val="18"/>
        </w:rPr>
        <w:instrText>m ≠</w:instrText>
      </w:r>
      <w:r w:rsidR="00B3676A">
        <w:rPr>
          <w:color w:val="000000"/>
          <w:sz w:val="18"/>
          <w:szCs w:val="18"/>
        </w:rPr>
        <w:instrText xml:space="preserve"> </w:instrText>
      </w:r>
      <w:r w:rsidR="00B3676A" w:rsidRPr="003E16D6">
        <w:rPr>
          <w:color w:val="000000"/>
          <w:sz w:val="18"/>
          <w:szCs w:val="18"/>
        </w:rPr>
        <w:instrText>0,</w:instrText>
      </w:r>
      <w:r w:rsidR="00B3676A" w:rsidRPr="003E16D6">
        <w:rPr>
          <w:color w:val="000000"/>
        </w:rPr>
        <w:instrText xml:space="preserve"> , ) </w:instrText>
      </w:r>
      <w:r w:rsidR="00B3676A" w:rsidRPr="003E16D6">
        <w:rPr>
          <w:color w:val="000000"/>
        </w:rPr>
        <w:fldChar w:fldCharType="separate"/>
      </w:r>
      <w:r w:rsidR="00B3676A" w:rsidRPr="003E16D6">
        <w:rPr>
          <w:b/>
          <w:noProof/>
          <w:color w:val="000000"/>
        </w:rPr>
        <w:t>!Syntax Error, I</w:t>
      </w:r>
      <w:r w:rsidR="00B3676A" w:rsidRPr="003E16D6">
        <w:rPr>
          <w:color w:val="000000"/>
        </w:rPr>
        <w:fldChar w:fldCharType="end"/>
      </w:r>
      <w:r w:rsidR="00B3676A" w:rsidRPr="003E16D6">
        <w:rPr>
          <w:color w:val="000000"/>
        </w:rPr>
        <w:t>δ(ω - ω</w:t>
      </w:r>
      <w:r w:rsidR="00B3676A" w:rsidRPr="003E16D6">
        <w:rPr>
          <w:rStyle w:val="subscript"/>
          <w:color w:val="000000"/>
        </w:rPr>
        <w:t>1</w:t>
      </w:r>
      <w:r w:rsidR="00B3676A" w:rsidRPr="003E16D6">
        <w:rPr>
          <w:color w:val="000000"/>
        </w:rPr>
        <w:t xml:space="preserve">m/P)  +  α </w:t>
      </w:r>
      <w:r w:rsidR="00B3676A" w:rsidRPr="003E16D6">
        <w:rPr>
          <w:color w:val="000000"/>
        </w:rPr>
        <w:fldChar w:fldCharType="begin"/>
      </w:r>
      <w:r w:rsidR="00B3676A" w:rsidRPr="003E16D6">
        <w:rPr>
          <w:color w:val="000000"/>
        </w:rPr>
        <w:instrText>EQ \i \su(</w:instrText>
      </w:r>
      <w:r w:rsidR="00B3676A" w:rsidRPr="003E16D6">
        <w:rPr>
          <w:color w:val="000000"/>
          <w:sz w:val="18"/>
          <w:szCs w:val="18"/>
        </w:rPr>
        <w:instrText>m ≠</w:instrText>
      </w:r>
      <w:r w:rsidR="00B3676A">
        <w:rPr>
          <w:color w:val="000000"/>
          <w:sz w:val="18"/>
          <w:szCs w:val="18"/>
        </w:rPr>
        <w:instrText xml:space="preserve"> </w:instrText>
      </w:r>
      <w:r w:rsidR="00B3676A" w:rsidRPr="003E16D6">
        <w:rPr>
          <w:color w:val="000000"/>
          <w:sz w:val="18"/>
          <w:szCs w:val="18"/>
        </w:rPr>
        <w:instrText>0,</w:instrText>
      </w:r>
      <w:r w:rsidR="00B3676A" w:rsidRPr="003E16D6">
        <w:rPr>
          <w:color w:val="000000"/>
        </w:rPr>
        <w:instrText xml:space="preserve"> , ) </w:instrText>
      </w:r>
      <w:r w:rsidR="00B3676A" w:rsidRPr="003E16D6">
        <w:rPr>
          <w:color w:val="000000"/>
        </w:rPr>
        <w:fldChar w:fldCharType="separate"/>
      </w:r>
      <w:r w:rsidR="00B3676A" w:rsidRPr="003E16D6">
        <w:rPr>
          <w:b/>
          <w:noProof/>
          <w:color w:val="000000"/>
        </w:rPr>
        <w:t>!Syntax Error, I</w:t>
      </w:r>
      <w:r w:rsidR="00B3676A" w:rsidRPr="003E16D6">
        <w:rPr>
          <w:color w:val="000000"/>
        </w:rPr>
        <w:fldChar w:fldCharType="end"/>
      </w:r>
      <w:r w:rsidR="00B3676A" w:rsidRPr="003E16D6">
        <w:rPr>
          <w:color w:val="000000"/>
        </w:rPr>
        <w:t>δ(ω - ω</w:t>
      </w:r>
      <w:r w:rsidR="00B3676A" w:rsidRPr="003E16D6">
        <w:rPr>
          <w:rStyle w:val="subscript"/>
          <w:color w:val="000000"/>
        </w:rPr>
        <w:t>1</w:t>
      </w:r>
      <w:r w:rsidR="00B3676A" w:rsidRPr="003E16D6">
        <w:rPr>
          <w:color w:val="000000"/>
        </w:rPr>
        <w:t>m)  + { α + (β-α) /P } δ(ω) ]</w:t>
      </w:r>
    </w:p>
    <w:p w14:paraId="4E77A8C2" w14:textId="77777777" w:rsidR="00077850" w:rsidRDefault="009B5A38" w:rsidP="00077850">
      <w:pPr>
        <w:tabs>
          <w:tab w:val="left" w:pos="7200"/>
          <w:tab w:val="left" w:pos="7920"/>
          <w:tab w:val="right" w:pos="9270"/>
        </w:tabs>
      </w:pPr>
      <w:r>
        <w:t>where</w:t>
      </w:r>
      <w:r>
        <w:tab/>
      </w:r>
      <w:r>
        <w:tab/>
      </w:r>
      <w:r>
        <w:tab/>
      </w:r>
      <w:r>
        <w:tab/>
      </w:r>
      <w:r>
        <w:tab/>
      </w:r>
      <w:r>
        <w:tab/>
      </w:r>
      <w:r>
        <w:tab/>
      </w:r>
      <w:r>
        <w:tab/>
      </w:r>
      <w:r>
        <w:tab/>
      </w:r>
      <w:r>
        <w:tab/>
      </w:r>
      <w:r w:rsidR="00B3676A">
        <w:tab/>
      </w:r>
      <w:r w:rsidR="00B3676A">
        <w:tab/>
        <w:t>(2.5.27)</w:t>
      </w:r>
    </w:p>
    <w:p w14:paraId="5F920553" w14:textId="77777777" w:rsidR="00077850" w:rsidRPr="00C86544" w:rsidRDefault="00077850" w:rsidP="00077850">
      <w:r>
        <w:tab/>
      </w:r>
      <w:r w:rsidR="00DE2271">
        <w:tab/>
      </w:r>
      <w:r w:rsidRPr="00BA3E4D">
        <w:rPr>
          <w:color w:val="000000"/>
        </w:rPr>
        <w:t>&lt;</w:t>
      </w:r>
      <w:r>
        <w:rPr>
          <w:color w:val="000000"/>
        </w:rPr>
        <w:t>a</w:t>
      </w:r>
      <w:r w:rsidRPr="00BA3E4D">
        <w:rPr>
          <w:rStyle w:val="subscript"/>
          <w:color w:val="000000"/>
        </w:rPr>
        <w:t>m</w:t>
      </w:r>
      <w:r>
        <w:rPr>
          <w:color w:val="000000"/>
        </w:rPr>
        <w:t>a</w:t>
      </w:r>
      <w:r w:rsidRPr="00BA3E4D">
        <w:rPr>
          <w:rStyle w:val="subscript"/>
          <w:color w:val="000000"/>
        </w:rPr>
        <w:t>n</w:t>
      </w:r>
      <w:r>
        <w:rPr>
          <w:color w:val="000000"/>
        </w:rPr>
        <w:t>&gt;</w:t>
      </w:r>
      <w:r>
        <w:rPr>
          <w:rStyle w:val="subscript"/>
        </w:rPr>
        <w:t>e</w:t>
      </w:r>
      <w:r>
        <w:rPr>
          <w:color w:val="000000"/>
        </w:rPr>
        <w:t xml:space="preserve">  = α  = </w:t>
      </w:r>
      <w:r>
        <w:t xml:space="preserve"> (1/4)(1 + 1/P)</w:t>
      </w:r>
      <w:r>
        <w:rPr>
          <w:color w:val="000000"/>
        </w:rPr>
        <w:tab/>
        <w:t>for m ≠ n</w:t>
      </w:r>
      <w:r w:rsidR="00C86544">
        <w:tab/>
        <w:t>Note:  (β-α) = α</w:t>
      </w:r>
    </w:p>
    <w:p w14:paraId="7FE31BBD" w14:textId="77777777" w:rsidR="00077850" w:rsidRDefault="00077850" w:rsidP="00077850">
      <w:pPr>
        <w:tabs>
          <w:tab w:val="left" w:pos="7200"/>
          <w:tab w:val="left" w:pos="7920"/>
          <w:tab w:val="right" w:pos="9270"/>
        </w:tabs>
      </w:pPr>
      <w:r w:rsidRPr="00BA3E4D">
        <w:rPr>
          <w:color w:val="000000"/>
        </w:rPr>
        <w:tab/>
      </w:r>
      <w:r w:rsidR="00DE2271">
        <w:rPr>
          <w:color w:val="000000"/>
        </w:rPr>
        <w:tab/>
      </w:r>
      <w:r w:rsidRPr="00BA3E4D">
        <w:rPr>
          <w:color w:val="000000"/>
        </w:rPr>
        <w:t>&lt;</w:t>
      </w:r>
      <w:r>
        <w:rPr>
          <w:color w:val="000000"/>
        </w:rPr>
        <w:t>a</w:t>
      </w:r>
      <w:r w:rsidRPr="00BA3E4D">
        <w:rPr>
          <w:rStyle w:val="subscript"/>
          <w:color w:val="000000"/>
        </w:rPr>
        <w:t>m</w:t>
      </w:r>
      <w:r>
        <w:rPr>
          <w:color w:val="000000"/>
        </w:rPr>
        <w:t>a</w:t>
      </w:r>
      <w:r w:rsidRPr="00BA3E4D">
        <w:rPr>
          <w:rStyle w:val="subscript"/>
          <w:color w:val="000000"/>
        </w:rPr>
        <w:t>n</w:t>
      </w:r>
      <w:r w:rsidRPr="00BA3E4D">
        <w:rPr>
          <w:color w:val="000000"/>
        </w:rPr>
        <w:t>&gt;</w:t>
      </w:r>
      <w:r>
        <w:rPr>
          <w:rStyle w:val="subscript"/>
        </w:rPr>
        <w:t>e</w:t>
      </w:r>
      <w:r w:rsidRPr="00BA3E4D">
        <w:rPr>
          <w:color w:val="000000"/>
        </w:rPr>
        <w:t xml:space="preserve">  = β</w:t>
      </w:r>
      <w:r>
        <w:rPr>
          <w:color w:val="000000"/>
        </w:rPr>
        <w:t xml:space="preserve">  = </w:t>
      </w:r>
      <w:r>
        <w:t xml:space="preserve"> (1/2)(1 + 1/P)</w:t>
      </w:r>
      <w:r w:rsidRPr="00BA3E4D">
        <w:rPr>
          <w:color w:val="000000"/>
        </w:rPr>
        <w:tab/>
        <w:t>for m = n</w:t>
      </w:r>
    </w:p>
    <w:p w14:paraId="46AC12A7" w14:textId="77777777" w:rsidR="009A4423" w:rsidRDefault="009A4423" w:rsidP="00077850">
      <w:pPr>
        <w:tabs>
          <w:tab w:val="left" w:pos="7200"/>
          <w:tab w:val="left" w:pos="7920"/>
          <w:tab w:val="right" w:pos="9270"/>
        </w:tabs>
        <w:rPr>
          <w:noProof/>
          <w:color w:val="000000"/>
        </w:rPr>
      </w:pPr>
    </w:p>
    <w:p w14:paraId="52546736" w14:textId="77777777" w:rsidR="00D711A9" w:rsidRDefault="00533149" w:rsidP="00077850">
      <w:pPr>
        <w:tabs>
          <w:tab w:val="left" w:pos="7200"/>
          <w:tab w:val="left" w:pos="7920"/>
          <w:tab w:val="right" w:pos="9270"/>
        </w:tabs>
        <w:rPr>
          <w:noProof/>
          <w:color w:val="000000"/>
        </w:rPr>
      </w:pPr>
      <w:r>
        <w:rPr>
          <w:noProof/>
          <w:color w:val="000000"/>
        </w:rPr>
        <w:t>This is an exact result valid for even small values of P</w:t>
      </w:r>
      <w:r w:rsidR="00B3676A">
        <w:rPr>
          <w:noProof/>
          <w:color w:val="000000"/>
        </w:rPr>
        <w:t xml:space="preserve"> = 2</w:t>
      </w:r>
      <w:r w:rsidR="00B3676A">
        <w:rPr>
          <w:rStyle w:val="superscript"/>
        </w:rPr>
        <w:t>k</w:t>
      </w:r>
      <w:r w:rsidR="00B3676A">
        <w:t>-1</w:t>
      </w:r>
      <w:r>
        <w:rPr>
          <w:noProof/>
          <w:color w:val="000000"/>
        </w:rPr>
        <w:t>.</w:t>
      </w:r>
      <w:r w:rsidR="00D711A9">
        <w:rPr>
          <w:noProof/>
          <w:color w:val="000000"/>
        </w:rPr>
        <w:t xml:space="preserve">  </w:t>
      </w:r>
      <w:r>
        <w:rPr>
          <w:noProof/>
          <w:color w:val="000000"/>
        </w:rPr>
        <w:t>It appl</w:t>
      </w:r>
      <w:r w:rsidR="00D711A9">
        <w:rPr>
          <w:noProof/>
          <w:color w:val="000000"/>
        </w:rPr>
        <w:t>ies to a specific MLS sequence. Although the above equation applies to the infinitely long MLS sequence in which the P-length subsequence is repeated, the equations concerning α and β only concern a</w:t>
      </w:r>
      <w:r w:rsidR="00D711A9">
        <w:rPr>
          <w:rStyle w:val="subscript"/>
        </w:rPr>
        <w:t>m</w:t>
      </w:r>
      <w:r w:rsidR="00D711A9">
        <w:t xml:space="preserve"> over one period P, so |m-n| &lt; P as far as </w:t>
      </w:r>
      <w:r w:rsidR="00D711A9" w:rsidRPr="00BA3E4D">
        <w:rPr>
          <w:color w:val="000000"/>
        </w:rPr>
        <w:t>&lt;</w:t>
      </w:r>
      <w:r w:rsidR="00D711A9">
        <w:rPr>
          <w:color w:val="000000"/>
        </w:rPr>
        <w:t>a</w:t>
      </w:r>
      <w:r w:rsidR="00D711A9" w:rsidRPr="00BA3E4D">
        <w:rPr>
          <w:rStyle w:val="subscript"/>
          <w:color w:val="000000"/>
        </w:rPr>
        <w:t>m</w:t>
      </w:r>
      <w:r w:rsidR="00D711A9">
        <w:rPr>
          <w:color w:val="000000"/>
        </w:rPr>
        <w:t>a</w:t>
      </w:r>
      <w:r w:rsidR="00D711A9" w:rsidRPr="00BA3E4D">
        <w:rPr>
          <w:rStyle w:val="subscript"/>
          <w:color w:val="000000"/>
        </w:rPr>
        <w:t>n</w:t>
      </w:r>
      <w:r w:rsidR="00D711A9" w:rsidRPr="00BA3E4D">
        <w:rPr>
          <w:color w:val="000000"/>
        </w:rPr>
        <w:t>&gt;</w:t>
      </w:r>
      <w:r w:rsidR="00D711A9">
        <w:rPr>
          <w:rStyle w:val="subscript"/>
        </w:rPr>
        <w:t xml:space="preserve">e </w:t>
      </w:r>
      <w:r w:rsidR="00D711A9">
        <w:t>is concerned.</w:t>
      </w:r>
    </w:p>
    <w:p w14:paraId="0B085498" w14:textId="77777777" w:rsidR="00077850" w:rsidRPr="00077850" w:rsidRDefault="00077850" w:rsidP="00D62BFF"/>
    <w:p w14:paraId="59A1F3C1" w14:textId="77777777" w:rsidR="0035255E" w:rsidRDefault="0035255E" w:rsidP="00A97950">
      <w:pPr>
        <w:pStyle w:val="Heading4"/>
      </w:pPr>
      <w:bookmarkStart w:id="5" w:name="_Toc362202669"/>
      <w:r>
        <w:t xml:space="preserve">(e) Case 2:  The Spectral Power Density of an MLS Sequence </w:t>
      </w:r>
      <w:r w:rsidR="00FA744C">
        <w:t>with</w:t>
      </w:r>
      <w:r>
        <w:t xml:space="preserve"> symbols in {1,-1}</w:t>
      </w:r>
      <w:bookmarkEnd w:id="5"/>
    </w:p>
    <w:p w14:paraId="35111738" w14:textId="77777777" w:rsidR="00533149" w:rsidRDefault="00533149" w:rsidP="00533149">
      <w:pPr>
        <w:tabs>
          <w:tab w:val="left" w:pos="7200"/>
          <w:tab w:val="left" w:pos="7920"/>
          <w:tab w:val="right" w:pos="9270"/>
        </w:tabs>
        <w:rPr>
          <w:color w:val="000000"/>
        </w:rPr>
      </w:pPr>
    </w:p>
    <w:p w14:paraId="6BB48C98" w14:textId="77777777" w:rsidR="00533149" w:rsidRDefault="00533149" w:rsidP="00533149">
      <w:pPr>
        <w:tabs>
          <w:tab w:val="left" w:pos="7200"/>
          <w:tab w:val="left" w:pos="7920"/>
          <w:tab w:val="right" w:pos="9270"/>
        </w:tabs>
        <w:rPr>
          <w:color w:val="000000"/>
        </w:rPr>
      </w:pPr>
      <w:r>
        <w:rPr>
          <w:color w:val="000000"/>
        </w:rPr>
        <w:t xml:space="preserve">Our starting point to carry out this program is to consider once again our "compressed" chart which collected facts about the product of a specific MLS sequence and a shifted version of itself. However, we now draw the chart for our new choice of symbols: </w:t>
      </w:r>
      <w:r w:rsidR="00CE45B0">
        <w:rPr>
          <w:color w:val="000000"/>
        </w:rPr>
        <w:t xml:space="preserve"> (the right two columns are unchanged) </w:t>
      </w:r>
    </w:p>
    <w:p w14:paraId="0882877A" w14:textId="77777777" w:rsidR="00533149" w:rsidRDefault="00533149" w:rsidP="00533149">
      <w:pPr>
        <w:tabs>
          <w:tab w:val="left" w:pos="7200"/>
          <w:tab w:val="left" w:pos="7920"/>
          <w:tab w:val="right" w:pos="9270"/>
        </w:tabs>
        <w:rPr>
          <w:color w:val="000000"/>
        </w:rPr>
      </w:pPr>
    </w:p>
    <w:p w14:paraId="1294084C" w14:textId="77777777" w:rsidR="00533149" w:rsidRDefault="00533149" w:rsidP="00533149">
      <w:pPr>
        <w:rPr>
          <w:u w:val="words"/>
        </w:rPr>
      </w:pPr>
      <w:r>
        <w:tab/>
      </w:r>
      <w:r>
        <w:rPr>
          <w:u w:val="words"/>
        </w:rPr>
        <w:t>The Counts</w:t>
      </w:r>
      <w:r>
        <w:rPr>
          <w:u w:val="words"/>
        </w:rPr>
        <w:tab/>
      </w:r>
      <w:r>
        <w:rPr>
          <w:u w:val="words"/>
        </w:rPr>
        <w:tab/>
      </w:r>
      <w:r>
        <w:rPr>
          <w:u w:val="words"/>
        </w:rPr>
        <w:tab/>
        <w:t>Column 3</w:t>
      </w:r>
      <w:r>
        <w:rPr>
          <w:u w:val="words"/>
        </w:rPr>
        <w:tab/>
        <w:t>Column 4</w:t>
      </w:r>
      <w:r>
        <w:rPr>
          <w:u w:val="words"/>
        </w:rPr>
        <w:tab/>
        <w:t>Shifted n's</w:t>
      </w:r>
      <w:r>
        <w:rPr>
          <w:u w:val="words"/>
        </w:rPr>
        <w:tab/>
      </w:r>
      <w:r>
        <w:rPr>
          <w:u w:val="words"/>
        </w:rPr>
        <w:tab/>
        <w:t>Unshifted n's</w:t>
      </w:r>
    </w:p>
    <w:p w14:paraId="540F0F32" w14:textId="77777777" w:rsidR="00533149" w:rsidRDefault="00533149" w:rsidP="00533149">
      <w:r>
        <w:tab/>
        <w:t>n</w:t>
      </w:r>
      <w:r w:rsidRPr="004F60E1">
        <w:rPr>
          <w:rStyle w:val="subscript"/>
        </w:rPr>
        <w:t>1</w:t>
      </w:r>
      <w:r>
        <w:t xml:space="preserve"> = number of (-1,-1)'s</w:t>
      </w:r>
      <w:r>
        <w:tab/>
        <w:t>sum = -2</w:t>
      </w:r>
      <w:r>
        <w:tab/>
        <w:t>product = 1</w:t>
      </w:r>
      <w:r>
        <w:tab/>
        <w:t xml:space="preserve"> (2</w:t>
      </w:r>
      <w:r w:rsidRPr="004F60E1">
        <w:rPr>
          <w:rStyle w:val="superscript"/>
        </w:rPr>
        <w:t>k</w:t>
      </w:r>
      <w:r>
        <w:t xml:space="preserve"> - 1) - 3•2</w:t>
      </w:r>
      <w:r w:rsidRPr="004F60E1">
        <w:rPr>
          <w:rStyle w:val="superscript"/>
        </w:rPr>
        <w:t>k-2</w:t>
      </w:r>
      <w:r w:rsidRPr="004F60E1">
        <w:rPr>
          <w:rStyle w:val="superscript"/>
        </w:rPr>
        <w:tab/>
      </w:r>
      <w:r>
        <w:t>2</w:t>
      </w:r>
      <w:r w:rsidRPr="004F60E1">
        <w:rPr>
          <w:rStyle w:val="superscript"/>
        </w:rPr>
        <w:t>k-1</w:t>
      </w:r>
      <w:r>
        <w:t xml:space="preserve"> - 1</w:t>
      </w:r>
    </w:p>
    <w:p w14:paraId="60C6C4DB" w14:textId="77777777" w:rsidR="00533149" w:rsidRDefault="00533149" w:rsidP="00533149">
      <w:r>
        <w:tab/>
        <w:t>n</w:t>
      </w:r>
      <w:r w:rsidRPr="004F60E1">
        <w:rPr>
          <w:rStyle w:val="subscript"/>
        </w:rPr>
        <w:t>2</w:t>
      </w:r>
      <w:r>
        <w:t xml:space="preserve"> = number of (-1,1)'s</w:t>
      </w:r>
      <w:r>
        <w:tab/>
        <w:t>sum = 0</w:t>
      </w:r>
      <w:r>
        <w:tab/>
      </w:r>
      <w:r>
        <w:tab/>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0</w:t>
      </w:r>
    </w:p>
    <w:p w14:paraId="447B01A4" w14:textId="77777777" w:rsidR="00533149" w:rsidRDefault="00533149" w:rsidP="00533149">
      <w:r>
        <w:tab/>
        <w:t>n</w:t>
      </w:r>
      <w:r w:rsidRPr="004F60E1">
        <w:rPr>
          <w:rStyle w:val="subscript"/>
        </w:rPr>
        <w:t>3</w:t>
      </w:r>
      <w:r>
        <w:rPr>
          <w:rStyle w:val="subscript"/>
        </w:rPr>
        <w:t xml:space="preserve"> </w:t>
      </w:r>
      <w:r>
        <w:t>= number of (1,-1)'s</w:t>
      </w:r>
      <w:r>
        <w:tab/>
        <w:t>sum = 0</w:t>
      </w:r>
      <w:r>
        <w:tab/>
      </w:r>
      <w:r>
        <w:tab/>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0</w:t>
      </w:r>
    </w:p>
    <w:p w14:paraId="3DFAC2A0" w14:textId="77777777" w:rsidR="003F3AB1" w:rsidRDefault="00533149" w:rsidP="00533149">
      <w:pPr>
        <w:rPr>
          <w:rStyle w:val="superscript"/>
        </w:rPr>
      </w:pPr>
      <w:r>
        <w:tab/>
        <w:t>n</w:t>
      </w:r>
      <w:r w:rsidRPr="004F60E1">
        <w:rPr>
          <w:rStyle w:val="subscript"/>
        </w:rPr>
        <w:t>4</w:t>
      </w:r>
      <w:r>
        <w:t xml:space="preserve"> = number of (1,1)'s</w:t>
      </w:r>
      <w:r>
        <w:tab/>
        <w:t>sum = 2</w:t>
      </w:r>
      <w:r>
        <w:tab/>
      </w:r>
      <w:r>
        <w:tab/>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2</w:t>
      </w:r>
      <w:r w:rsidRPr="004F60E1">
        <w:rPr>
          <w:rStyle w:val="superscript"/>
        </w:rPr>
        <w:t>k-1</w:t>
      </w:r>
      <w:r w:rsidR="00DE2271">
        <w:rPr>
          <w:rStyle w:val="superscript"/>
        </w:rPr>
        <w:tab/>
      </w:r>
    </w:p>
    <w:p w14:paraId="580949FE" w14:textId="77777777" w:rsidR="00533149" w:rsidRDefault="003F3AB1" w:rsidP="003F3AB1">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DE2271">
        <w:t>(2.5.2</w:t>
      </w:r>
      <w:r w:rsidR="00484726">
        <w:t>8</w:t>
      </w:r>
      <w:r w:rsidR="00DE2271">
        <w:t>)</w:t>
      </w:r>
    </w:p>
    <w:p w14:paraId="77687541" w14:textId="77777777" w:rsidR="00533149" w:rsidRDefault="00533149" w:rsidP="00533149">
      <w:pPr>
        <w:tabs>
          <w:tab w:val="left" w:pos="7200"/>
          <w:tab w:val="left" w:pos="7920"/>
          <w:tab w:val="right" w:pos="9270"/>
        </w:tabs>
        <w:rPr>
          <w:color w:val="000000"/>
        </w:rPr>
      </w:pPr>
      <w:r>
        <w:rPr>
          <w:color w:val="000000"/>
        </w:rPr>
        <w:t>Our new computation of  goes like this</w:t>
      </w:r>
      <w:r w:rsidR="008A3305">
        <w:rPr>
          <w:color w:val="000000"/>
        </w:rPr>
        <w:t xml:space="preserve">, assuming s ≠ 0, </w:t>
      </w:r>
    </w:p>
    <w:p w14:paraId="7D673299" w14:textId="77777777" w:rsidR="00533149" w:rsidRDefault="00533149" w:rsidP="00533149">
      <w:pPr>
        <w:tabs>
          <w:tab w:val="left" w:pos="7200"/>
          <w:tab w:val="left" w:pos="7920"/>
          <w:tab w:val="right" w:pos="9270"/>
        </w:tabs>
        <w:rPr>
          <w:color w:val="000000"/>
        </w:rPr>
      </w:pPr>
    </w:p>
    <w:p w14:paraId="7B0D1EAD" w14:textId="77777777" w:rsidR="00533149" w:rsidRPr="00C86544" w:rsidRDefault="00533149" w:rsidP="00533149">
      <w:pPr>
        <w:tabs>
          <w:tab w:val="left" w:pos="7200"/>
          <w:tab w:val="left" w:pos="7920"/>
          <w:tab w:val="right" w:pos="9270"/>
        </w:tabs>
        <w:rPr>
          <w:color w:val="000000"/>
        </w:rPr>
      </w:pPr>
      <w:r w:rsidRPr="00C86544">
        <w:rPr>
          <w:color w:val="000000"/>
        </w:rPr>
        <w:tab/>
        <w:t>&lt;a</w:t>
      </w:r>
      <w:r w:rsidRPr="00C86544">
        <w:rPr>
          <w:rStyle w:val="subscript"/>
          <w:color w:val="000000"/>
        </w:rPr>
        <w:t>n</w:t>
      </w:r>
      <w:r w:rsidRPr="00C86544">
        <w:rPr>
          <w:color w:val="000000"/>
        </w:rPr>
        <w:t>a</w:t>
      </w:r>
      <w:r w:rsidRPr="00C86544">
        <w:rPr>
          <w:rStyle w:val="subscript"/>
          <w:color w:val="000000"/>
        </w:rPr>
        <w:t>n+s</w:t>
      </w:r>
      <w:r w:rsidRPr="00C86544">
        <w:rPr>
          <w:color w:val="000000"/>
        </w:rPr>
        <w:t>&gt;  = 1*1*Prob(1,1) + 1*(-1)*Prob(1,-1)  +   (-1)*1* Prob(-1, 1)  + (-1)*(-1)Prob(-1,-1)</w:t>
      </w:r>
      <w:r w:rsidR="00CE45B0">
        <w:rPr>
          <w:color w:val="000000"/>
        </w:rPr>
        <w:t xml:space="preserve"> .</w:t>
      </w:r>
    </w:p>
    <w:p w14:paraId="415EBFDE" w14:textId="77777777" w:rsidR="00533149" w:rsidRPr="00C86544" w:rsidRDefault="00533149" w:rsidP="00533149">
      <w:pPr>
        <w:tabs>
          <w:tab w:val="left" w:pos="7200"/>
          <w:tab w:val="left" w:pos="7920"/>
          <w:tab w:val="right" w:pos="9270"/>
        </w:tabs>
        <w:rPr>
          <w:color w:val="000000"/>
        </w:rPr>
      </w:pPr>
    </w:p>
    <w:p w14:paraId="6AF38C93" w14:textId="77777777" w:rsidR="00533149" w:rsidRPr="00C86544" w:rsidRDefault="00533149" w:rsidP="00533149">
      <w:pPr>
        <w:tabs>
          <w:tab w:val="left" w:pos="7200"/>
          <w:tab w:val="left" w:pos="7920"/>
          <w:tab w:val="right" w:pos="9270"/>
        </w:tabs>
        <w:rPr>
          <w:color w:val="000000"/>
        </w:rPr>
      </w:pPr>
      <w:r w:rsidRPr="00C86544">
        <w:rPr>
          <w:color w:val="000000"/>
        </w:rPr>
        <w:t>For s ≠ 0, the "shifted n's" column</w:t>
      </w:r>
      <w:r w:rsidR="00CE45B0">
        <w:rPr>
          <w:color w:val="000000"/>
        </w:rPr>
        <w:t xml:space="preserve"> </w:t>
      </w:r>
      <w:r w:rsidRPr="00C86544">
        <w:rPr>
          <w:color w:val="000000"/>
        </w:rPr>
        <w:t xml:space="preserve">tells us that </w:t>
      </w:r>
    </w:p>
    <w:p w14:paraId="1C64D6F2" w14:textId="77777777" w:rsidR="00533149" w:rsidRPr="00C86544" w:rsidRDefault="00533149" w:rsidP="00533149">
      <w:pPr>
        <w:tabs>
          <w:tab w:val="left" w:pos="7200"/>
          <w:tab w:val="left" w:pos="7920"/>
          <w:tab w:val="right" w:pos="9270"/>
        </w:tabs>
        <w:rPr>
          <w:color w:val="000000"/>
        </w:rPr>
      </w:pPr>
    </w:p>
    <w:p w14:paraId="6396B8FC" w14:textId="77777777" w:rsidR="00533149" w:rsidRPr="00C86544" w:rsidRDefault="00533149" w:rsidP="00533149">
      <w:pPr>
        <w:tabs>
          <w:tab w:val="left" w:pos="7200"/>
          <w:tab w:val="left" w:pos="7920"/>
          <w:tab w:val="right" w:pos="9270"/>
        </w:tabs>
        <w:rPr>
          <w:color w:val="000000"/>
        </w:rPr>
      </w:pPr>
      <w:r w:rsidRPr="00C86544">
        <w:rPr>
          <w:color w:val="000000"/>
        </w:rPr>
        <w:tab/>
        <w:t>Prob(1,1) = Prob(-1,1) = Prob(1,-1)  = 2</w:t>
      </w:r>
      <w:r w:rsidRPr="00C86544">
        <w:rPr>
          <w:rStyle w:val="superscript"/>
          <w:color w:val="000000"/>
        </w:rPr>
        <w:t>k-2</w:t>
      </w:r>
      <w:r w:rsidRPr="00C86544">
        <w:rPr>
          <w:color w:val="000000"/>
        </w:rPr>
        <w:t>/P</w:t>
      </w:r>
    </w:p>
    <w:p w14:paraId="284388CB" w14:textId="77777777" w:rsidR="00533149" w:rsidRPr="00C86544" w:rsidRDefault="00533149" w:rsidP="00533149">
      <w:pPr>
        <w:tabs>
          <w:tab w:val="left" w:pos="7200"/>
          <w:tab w:val="left" w:pos="7920"/>
          <w:tab w:val="right" w:pos="9270"/>
        </w:tabs>
        <w:rPr>
          <w:color w:val="000000"/>
        </w:rPr>
      </w:pPr>
      <w:r w:rsidRPr="00C86544">
        <w:rPr>
          <w:color w:val="000000"/>
        </w:rPr>
        <w:tab/>
        <w:t xml:space="preserve">Prob(-1.-1) =  </w:t>
      </w:r>
      <w:r w:rsidR="008A3305" w:rsidRPr="00C86544">
        <w:rPr>
          <w:color w:val="000000"/>
        </w:rPr>
        <w:t>[</w:t>
      </w:r>
      <w:r w:rsidRPr="00C86544">
        <w:rPr>
          <w:color w:val="000000"/>
        </w:rPr>
        <w:t>(2</w:t>
      </w:r>
      <w:r w:rsidRPr="00C86544">
        <w:rPr>
          <w:rStyle w:val="superscript"/>
          <w:color w:val="000000"/>
        </w:rPr>
        <w:t>k</w:t>
      </w:r>
      <w:r w:rsidRPr="00C86544">
        <w:rPr>
          <w:color w:val="000000"/>
        </w:rPr>
        <w:t xml:space="preserve"> - 1) - 3•2</w:t>
      </w:r>
      <w:r w:rsidRPr="00C86544">
        <w:rPr>
          <w:rStyle w:val="superscript"/>
          <w:color w:val="000000"/>
        </w:rPr>
        <w:t>k-2</w:t>
      </w:r>
      <w:r w:rsidR="008A3305" w:rsidRPr="00C86544">
        <w:rPr>
          <w:color w:val="000000"/>
        </w:rPr>
        <w:t>]/P</w:t>
      </w:r>
    </w:p>
    <w:p w14:paraId="41E3A724" w14:textId="77777777" w:rsidR="008A3305" w:rsidRPr="00C86544" w:rsidRDefault="008A3305" w:rsidP="00533149">
      <w:pPr>
        <w:tabs>
          <w:tab w:val="left" w:pos="7200"/>
          <w:tab w:val="left" w:pos="7920"/>
          <w:tab w:val="right" w:pos="9270"/>
        </w:tabs>
        <w:rPr>
          <w:color w:val="000000"/>
        </w:rPr>
      </w:pPr>
    </w:p>
    <w:p w14:paraId="558FF049" w14:textId="77777777" w:rsidR="008A3305" w:rsidRPr="00C86544" w:rsidRDefault="008A3305" w:rsidP="00533149">
      <w:pPr>
        <w:tabs>
          <w:tab w:val="left" w:pos="7200"/>
          <w:tab w:val="left" w:pos="7920"/>
          <w:tab w:val="right" w:pos="9270"/>
        </w:tabs>
        <w:rPr>
          <w:color w:val="000000"/>
        </w:rPr>
      </w:pPr>
      <w:r w:rsidRPr="00C86544">
        <w:rPr>
          <w:color w:val="000000"/>
        </w:rPr>
        <w:t>Then</w:t>
      </w:r>
      <w:r w:rsidR="008F11B8" w:rsidRPr="00C86544">
        <w:rPr>
          <w:color w:val="000000"/>
        </w:rPr>
        <w:t xml:space="preserve"> for s ≠ 0,</w:t>
      </w:r>
    </w:p>
    <w:p w14:paraId="0E02030E" w14:textId="77777777" w:rsidR="008A3305" w:rsidRPr="00C86544" w:rsidRDefault="008A3305" w:rsidP="00533149">
      <w:pPr>
        <w:tabs>
          <w:tab w:val="left" w:pos="7200"/>
          <w:tab w:val="left" w:pos="7920"/>
          <w:tab w:val="right" w:pos="9270"/>
        </w:tabs>
        <w:rPr>
          <w:color w:val="000000"/>
        </w:rPr>
      </w:pPr>
    </w:p>
    <w:p w14:paraId="7E3BDE17" w14:textId="77777777" w:rsidR="008A3305" w:rsidRDefault="008A3305" w:rsidP="00533149">
      <w:pPr>
        <w:tabs>
          <w:tab w:val="left" w:pos="7200"/>
          <w:tab w:val="left" w:pos="7920"/>
          <w:tab w:val="right" w:pos="9270"/>
        </w:tabs>
        <w:rPr>
          <w:color w:val="000000"/>
        </w:rPr>
      </w:pPr>
      <w:r w:rsidRPr="00C86544">
        <w:rPr>
          <w:color w:val="000000"/>
        </w:rPr>
        <w:tab/>
        <w:t>&lt;a</w:t>
      </w:r>
      <w:r w:rsidRPr="00C86544">
        <w:rPr>
          <w:rStyle w:val="subscript"/>
          <w:color w:val="000000"/>
        </w:rPr>
        <w:t>n</w:t>
      </w:r>
      <w:r w:rsidRPr="00C86544">
        <w:rPr>
          <w:color w:val="000000"/>
        </w:rPr>
        <w:t>a</w:t>
      </w:r>
      <w:r w:rsidRPr="00C86544">
        <w:rPr>
          <w:rStyle w:val="subscript"/>
          <w:color w:val="000000"/>
        </w:rPr>
        <w:t>n+s</w:t>
      </w:r>
      <w:r w:rsidRPr="00C86544">
        <w:rPr>
          <w:color w:val="000000"/>
        </w:rPr>
        <w:t>&gt;  =  2</w:t>
      </w:r>
      <w:r w:rsidRPr="00C86544">
        <w:rPr>
          <w:rStyle w:val="superscript"/>
          <w:color w:val="000000"/>
        </w:rPr>
        <w:t>k-2</w:t>
      </w:r>
      <w:r w:rsidRPr="00C86544">
        <w:rPr>
          <w:color w:val="000000"/>
        </w:rPr>
        <w:t>/P  – 2</w:t>
      </w:r>
      <w:r w:rsidRPr="00C86544">
        <w:rPr>
          <w:rStyle w:val="superscript"/>
          <w:color w:val="000000"/>
        </w:rPr>
        <w:t>k-2</w:t>
      </w:r>
      <w:r w:rsidRPr="00C86544">
        <w:rPr>
          <w:color w:val="000000"/>
        </w:rPr>
        <w:t>/P - 2</w:t>
      </w:r>
      <w:r w:rsidRPr="00C86544">
        <w:rPr>
          <w:rStyle w:val="superscript"/>
          <w:color w:val="000000"/>
        </w:rPr>
        <w:t>k-2</w:t>
      </w:r>
      <w:r w:rsidRPr="00C86544">
        <w:rPr>
          <w:color w:val="000000"/>
        </w:rPr>
        <w:t>/P + [(2</w:t>
      </w:r>
      <w:r w:rsidRPr="00C86544">
        <w:rPr>
          <w:rStyle w:val="superscript"/>
          <w:color w:val="000000"/>
        </w:rPr>
        <w:t>k</w:t>
      </w:r>
      <w:r w:rsidRPr="00C86544">
        <w:rPr>
          <w:color w:val="000000"/>
        </w:rPr>
        <w:t xml:space="preserve"> - 1) - 3•2</w:t>
      </w:r>
      <w:r w:rsidRPr="00C86544">
        <w:rPr>
          <w:rStyle w:val="superscript"/>
          <w:color w:val="000000"/>
        </w:rPr>
        <w:t>k-2</w:t>
      </w:r>
      <w:r w:rsidR="00DE2271">
        <w:rPr>
          <w:color w:val="000000"/>
        </w:rPr>
        <w:t>]/P</w:t>
      </w:r>
    </w:p>
    <w:p w14:paraId="59C4066D" w14:textId="77777777" w:rsidR="00DE2271" w:rsidRPr="00C86544" w:rsidRDefault="00DE2271" w:rsidP="00533149">
      <w:pPr>
        <w:tabs>
          <w:tab w:val="left" w:pos="7200"/>
          <w:tab w:val="left" w:pos="7920"/>
          <w:tab w:val="right" w:pos="9270"/>
        </w:tabs>
        <w:rPr>
          <w:color w:val="000000"/>
        </w:rPr>
      </w:pPr>
    </w:p>
    <w:p w14:paraId="503756FE" w14:textId="77777777" w:rsidR="008A3305" w:rsidRDefault="008A3305" w:rsidP="00533149">
      <w:pPr>
        <w:tabs>
          <w:tab w:val="left" w:pos="7200"/>
          <w:tab w:val="left" w:pos="7920"/>
          <w:tab w:val="right" w:pos="9270"/>
        </w:tabs>
      </w:pPr>
      <w:r w:rsidRPr="00C86544">
        <w:rPr>
          <w:color w:val="000000"/>
        </w:rPr>
        <w:tab/>
      </w:r>
      <w:r w:rsidRPr="00C86544">
        <w:rPr>
          <w:color w:val="000000"/>
        </w:rPr>
        <w:tab/>
      </w:r>
      <w:r w:rsidRPr="00C86544">
        <w:rPr>
          <w:color w:val="000000"/>
        </w:rPr>
        <w:tab/>
        <w:t>= - 2</w:t>
      </w:r>
      <w:r w:rsidRPr="00C86544">
        <w:rPr>
          <w:rStyle w:val="superscript"/>
          <w:color w:val="000000"/>
        </w:rPr>
        <w:t>k-2</w:t>
      </w:r>
      <w:r w:rsidRPr="00C86544">
        <w:rPr>
          <w:color w:val="000000"/>
        </w:rPr>
        <w:t>/P + [(2</w:t>
      </w:r>
      <w:r w:rsidRPr="00C86544">
        <w:rPr>
          <w:rStyle w:val="superscript"/>
          <w:color w:val="000000"/>
        </w:rPr>
        <w:t>k</w:t>
      </w:r>
      <w:r w:rsidRPr="00C86544">
        <w:rPr>
          <w:color w:val="000000"/>
        </w:rPr>
        <w:t xml:space="preserve"> - 1) - 3•2</w:t>
      </w:r>
      <w:r w:rsidRPr="00C86544">
        <w:rPr>
          <w:rStyle w:val="superscript"/>
          <w:color w:val="000000"/>
        </w:rPr>
        <w:t>k-2</w:t>
      </w:r>
      <w:r w:rsidR="00DE2271">
        <w:rPr>
          <w:color w:val="000000"/>
        </w:rPr>
        <w:t>]/P</w:t>
      </w:r>
      <w:r w:rsidR="00DE2271">
        <w:t xml:space="preserve">  =  [(2</w:t>
      </w:r>
      <w:r w:rsidR="00DE2271" w:rsidRPr="004F60E1">
        <w:rPr>
          <w:rStyle w:val="superscript"/>
        </w:rPr>
        <w:t>k</w:t>
      </w:r>
      <w:r w:rsidR="00DE2271">
        <w:t xml:space="preserve"> - 1) - 4•2</w:t>
      </w:r>
      <w:r w:rsidR="00DE2271" w:rsidRPr="004F60E1">
        <w:rPr>
          <w:rStyle w:val="superscript"/>
        </w:rPr>
        <w:t>k-2</w:t>
      </w:r>
      <w:r w:rsidR="00DE2271">
        <w:t>]/P</w:t>
      </w:r>
    </w:p>
    <w:p w14:paraId="76112E7A" w14:textId="77777777" w:rsidR="00DE2271" w:rsidRPr="00DE2271" w:rsidRDefault="00DE2271" w:rsidP="00533149">
      <w:pPr>
        <w:tabs>
          <w:tab w:val="left" w:pos="7200"/>
          <w:tab w:val="left" w:pos="7920"/>
          <w:tab w:val="right" w:pos="9270"/>
        </w:tabs>
      </w:pPr>
    </w:p>
    <w:p w14:paraId="0C310738" w14:textId="77777777" w:rsidR="00C86544" w:rsidRDefault="008A3305" w:rsidP="008A3305">
      <w:pPr>
        <w:tabs>
          <w:tab w:val="left" w:pos="7200"/>
          <w:tab w:val="left" w:pos="7920"/>
          <w:tab w:val="right" w:pos="9270"/>
        </w:tabs>
      </w:pPr>
      <w:r>
        <w:tab/>
      </w:r>
      <w:r>
        <w:tab/>
      </w:r>
      <w:r>
        <w:tab/>
        <w:t>=</w:t>
      </w:r>
      <w:r w:rsidR="00C86544">
        <w:t xml:space="preserve"> </w:t>
      </w:r>
      <w:r>
        <w:t>[P - (</w:t>
      </w:r>
      <w:r w:rsidR="00C86544">
        <w:t>4</w:t>
      </w:r>
      <w:r>
        <w:t>/4)•2</w:t>
      </w:r>
      <w:r w:rsidRPr="004F60E1">
        <w:rPr>
          <w:rStyle w:val="superscript"/>
        </w:rPr>
        <w:t>k</w:t>
      </w:r>
      <w:r>
        <w:t xml:space="preserve">]/P   =  [P - (P+1)]/P  </w:t>
      </w:r>
    </w:p>
    <w:p w14:paraId="4FEE9D6D" w14:textId="77777777" w:rsidR="00DE2271" w:rsidRDefault="00DE2271" w:rsidP="008A3305">
      <w:pPr>
        <w:tabs>
          <w:tab w:val="left" w:pos="7200"/>
          <w:tab w:val="left" w:pos="7920"/>
          <w:tab w:val="right" w:pos="9270"/>
        </w:tabs>
      </w:pPr>
    </w:p>
    <w:p w14:paraId="101A2D47" w14:textId="77777777" w:rsidR="008A3305" w:rsidRPr="00DE2271" w:rsidRDefault="00C86544" w:rsidP="008A3305">
      <w:pPr>
        <w:tabs>
          <w:tab w:val="left" w:pos="7200"/>
          <w:tab w:val="left" w:pos="7920"/>
          <w:tab w:val="right" w:pos="9270"/>
        </w:tabs>
      </w:pPr>
      <w:r>
        <w:tab/>
      </w:r>
      <w:r>
        <w:tab/>
      </w:r>
      <w:r>
        <w:tab/>
      </w:r>
      <w:r w:rsidR="008A3305">
        <w:t>= -</w:t>
      </w:r>
      <w:r>
        <w:t>1/P</w:t>
      </w:r>
      <w:r w:rsidR="00DE2271">
        <w:t xml:space="preserve"> .</w:t>
      </w:r>
    </w:p>
    <w:p w14:paraId="5747A5A1" w14:textId="77777777" w:rsidR="008F11B8" w:rsidRDefault="008F11B8" w:rsidP="008A3305">
      <w:pPr>
        <w:tabs>
          <w:tab w:val="left" w:pos="7200"/>
          <w:tab w:val="left" w:pos="7920"/>
          <w:tab w:val="right" w:pos="9270"/>
        </w:tabs>
      </w:pPr>
    </w:p>
    <w:p w14:paraId="72A9EB1A" w14:textId="77777777" w:rsidR="008F11B8" w:rsidRDefault="008F11B8" w:rsidP="008A3305">
      <w:pPr>
        <w:tabs>
          <w:tab w:val="left" w:pos="7200"/>
          <w:tab w:val="left" w:pos="7920"/>
          <w:tab w:val="right" w:pos="9270"/>
        </w:tabs>
      </w:pPr>
      <w:r>
        <w:t>For s = 0 we get instead</w:t>
      </w:r>
    </w:p>
    <w:p w14:paraId="7BAD2792" w14:textId="77777777" w:rsidR="008F11B8" w:rsidRDefault="008F11B8" w:rsidP="008A3305">
      <w:pPr>
        <w:tabs>
          <w:tab w:val="left" w:pos="7200"/>
          <w:tab w:val="left" w:pos="7920"/>
          <w:tab w:val="right" w:pos="9270"/>
        </w:tabs>
      </w:pPr>
    </w:p>
    <w:p w14:paraId="3CD4183B" w14:textId="77777777" w:rsidR="008F11B8" w:rsidRDefault="008F11B8" w:rsidP="008F11B8">
      <w:pPr>
        <w:tabs>
          <w:tab w:val="left" w:pos="7200"/>
          <w:tab w:val="left" w:pos="7920"/>
          <w:tab w:val="right" w:pos="9270"/>
        </w:tabs>
      </w:pPr>
      <w:r>
        <w:rPr>
          <w:color w:val="000000"/>
        </w:rPr>
        <w:tab/>
      </w:r>
      <w:r>
        <w:t>&lt;a</w:t>
      </w:r>
      <w:r>
        <w:rPr>
          <w:rStyle w:val="subscript"/>
        </w:rPr>
        <w:t>n</w:t>
      </w:r>
      <w:r>
        <w:t>a</w:t>
      </w:r>
      <w:r>
        <w:rPr>
          <w:rStyle w:val="subscript"/>
        </w:rPr>
        <w:t>n+0</w:t>
      </w:r>
      <w:r>
        <w:t>&gt;  = 1*1*Prob(1,1) + 1*(-1)*Prob(1,-1)  +   (-1)*1* Prob(-1, 1)  + (-1)*(-1)Prob(-1,-1)</w:t>
      </w:r>
    </w:p>
    <w:p w14:paraId="2FB26394" w14:textId="77777777" w:rsidR="008F11B8" w:rsidRPr="008F11B8" w:rsidRDefault="008F11B8" w:rsidP="008A3305">
      <w:pPr>
        <w:tabs>
          <w:tab w:val="left" w:pos="7200"/>
          <w:tab w:val="left" w:pos="7920"/>
          <w:tab w:val="right" w:pos="9270"/>
        </w:tabs>
      </w:pPr>
      <w:r>
        <w:tab/>
      </w:r>
    </w:p>
    <w:p w14:paraId="69A2FDEE" w14:textId="77777777" w:rsidR="008A3305" w:rsidRDefault="008F11B8" w:rsidP="00533149">
      <w:pPr>
        <w:tabs>
          <w:tab w:val="left" w:pos="7200"/>
          <w:tab w:val="left" w:pos="7920"/>
          <w:tab w:val="right" w:pos="9270"/>
        </w:tabs>
      </w:pPr>
      <w:r>
        <w:tab/>
      </w:r>
      <w:r>
        <w:tab/>
        <w:t>= Prob(1,1) + Prob(-1,-1)   =  2</w:t>
      </w:r>
      <w:r>
        <w:rPr>
          <w:rStyle w:val="superscript"/>
        </w:rPr>
        <w:t>k-1</w:t>
      </w:r>
      <w:r>
        <w:t>/P  + (2</w:t>
      </w:r>
      <w:r>
        <w:rPr>
          <w:rStyle w:val="superscript"/>
        </w:rPr>
        <w:t>k-1</w:t>
      </w:r>
      <w:r>
        <w:t>-1)/P =  (2</w:t>
      </w:r>
      <w:r>
        <w:rPr>
          <w:rStyle w:val="superscript"/>
        </w:rPr>
        <w:t>k</w:t>
      </w:r>
      <w:r>
        <w:t>-1)/P  = P/P = 1</w:t>
      </w:r>
      <w:r w:rsidR="00CE45B0">
        <w:t xml:space="preserve">  .</w:t>
      </w:r>
    </w:p>
    <w:p w14:paraId="2CF47325" w14:textId="77777777" w:rsidR="008F11B8" w:rsidRDefault="008F11B8" w:rsidP="00533149">
      <w:pPr>
        <w:tabs>
          <w:tab w:val="left" w:pos="7200"/>
          <w:tab w:val="left" w:pos="7920"/>
          <w:tab w:val="right" w:pos="9270"/>
        </w:tabs>
      </w:pPr>
    </w:p>
    <w:p w14:paraId="38F22A8F" w14:textId="77777777" w:rsidR="008F11B8" w:rsidRDefault="008F11B8" w:rsidP="00533149">
      <w:pPr>
        <w:tabs>
          <w:tab w:val="left" w:pos="7200"/>
          <w:tab w:val="left" w:pos="7920"/>
          <w:tab w:val="right" w:pos="9270"/>
        </w:tabs>
      </w:pPr>
      <w:r>
        <w:t>This result is fairly obvious since &lt;a</w:t>
      </w:r>
      <w:r>
        <w:rPr>
          <w:rStyle w:val="subscript"/>
        </w:rPr>
        <w:t>n</w:t>
      </w:r>
      <w:r>
        <w:rPr>
          <w:rStyle w:val="superscript"/>
        </w:rPr>
        <w:t>2</w:t>
      </w:r>
      <w:r>
        <w:t>&gt; = 1 for both a</w:t>
      </w:r>
      <w:r>
        <w:rPr>
          <w:rStyle w:val="subscript"/>
        </w:rPr>
        <w:t>n</w:t>
      </w:r>
      <w:r>
        <w:t xml:space="preserve"> in {1,-1} . </w:t>
      </w:r>
    </w:p>
    <w:p w14:paraId="3D577ACE" w14:textId="77777777" w:rsidR="008F11B8" w:rsidRDefault="008F11B8" w:rsidP="00533149">
      <w:pPr>
        <w:tabs>
          <w:tab w:val="left" w:pos="7200"/>
          <w:tab w:val="left" w:pos="7920"/>
          <w:tab w:val="right" w:pos="9270"/>
        </w:tabs>
      </w:pPr>
      <w:r>
        <w:tab/>
        <w:t xml:space="preserve">Skipping all the intermediate steps </w:t>
      </w:r>
      <w:r w:rsidR="00DE2271">
        <w:t xml:space="preserve">detailed in the previous section, </w:t>
      </w:r>
      <w:r>
        <w:t>we then arrive at</w:t>
      </w:r>
    </w:p>
    <w:p w14:paraId="600EF5EB" w14:textId="77777777" w:rsidR="008F11B8" w:rsidRDefault="008F11B8" w:rsidP="00533149">
      <w:pPr>
        <w:tabs>
          <w:tab w:val="left" w:pos="7200"/>
          <w:tab w:val="left" w:pos="7920"/>
          <w:tab w:val="right" w:pos="9270"/>
        </w:tabs>
      </w:pPr>
    </w:p>
    <w:p w14:paraId="38FD2458" w14:textId="77777777" w:rsidR="008F11B8" w:rsidRDefault="008F11B8" w:rsidP="008F11B8">
      <w:pPr>
        <w:tabs>
          <w:tab w:val="left" w:pos="7200"/>
          <w:tab w:val="left" w:pos="7920"/>
          <w:tab w:val="right" w:pos="9270"/>
        </w:tabs>
      </w:pPr>
      <w:r>
        <w:tab/>
        <w:t>&lt;a</w:t>
      </w:r>
      <w:r>
        <w:rPr>
          <w:rStyle w:val="subscript"/>
        </w:rPr>
        <w:t>n</w:t>
      </w:r>
      <w:r>
        <w:t>a</w:t>
      </w:r>
      <w:r>
        <w:rPr>
          <w:rStyle w:val="subscript"/>
        </w:rPr>
        <w:t>m</w:t>
      </w:r>
      <w:r>
        <w:t>&gt;</w:t>
      </w:r>
      <w:r>
        <w:rPr>
          <w:rStyle w:val="subscript"/>
        </w:rPr>
        <w:t>e</w:t>
      </w:r>
      <w:r>
        <w:t xml:space="preserve">   =  -</w:t>
      </w:r>
      <w:r w:rsidR="00C86544">
        <w:t>1/P</w:t>
      </w:r>
      <w:r>
        <w:t xml:space="preserve">  </w:t>
      </w:r>
      <w:r>
        <w:tab/>
        <w:t>≡  α</w:t>
      </w:r>
      <w:r>
        <w:tab/>
      </w:r>
      <w:r>
        <w:tab/>
        <w:t>m ≠n</w:t>
      </w:r>
    </w:p>
    <w:p w14:paraId="626813FE" w14:textId="77777777" w:rsidR="008F11B8" w:rsidRDefault="008F11B8" w:rsidP="008F11B8">
      <w:pPr>
        <w:tabs>
          <w:tab w:val="left" w:pos="7200"/>
          <w:tab w:val="left" w:pos="7920"/>
          <w:tab w:val="right" w:pos="9270"/>
        </w:tabs>
      </w:pPr>
      <w:r>
        <w:tab/>
        <w:t>&lt;a</w:t>
      </w:r>
      <w:r>
        <w:rPr>
          <w:rStyle w:val="subscript"/>
        </w:rPr>
        <w:t>n</w:t>
      </w:r>
      <w:r>
        <w:rPr>
          <w:rStyle w:val="superscript"/>
        </w:rPr>
        <w:t>2</w:t>
      </w:r>
      <w:r>
        <w:t>&gt;</w:t>
      </w:r>
      <w:r>
        <w:rPr>
          <w:rStyle w:val="subscript"/>
        </w:rPr>
        <w:t>e</w:t>
      </w:r>
      <w:r>
        <w:t xml:space="preserve">     =  1  ≡ β</w:t>
      </w:r>
      <w:r w:rsidR="00DE2271">
        <w:tab/>
      </w:r>
      <w:r w:rsidR="00DE2271">
        <w:tab/>
      </w:r>
      <w:r w:rsidR="00DE2271">
        <w:tab/>
      </w:r>
      <w:r w:rsidR="00DE2271">
        <w:tab/>
      </w:r>
      <w:r w:rsidR="00DE2271">
        <w:tab/>
      </w:r>
      <w:r w:rsidR="00DE2271">
        <w:tab/>
      </w:r>
      <w:r w:rsidR="00DE2271">
        <w:tab/>
      </w:r>
      <w:r w:rsidR="00DE2271">
        <w:tab/>
      </w:r>
      <w:r w:rsidR="00DE2271">
        <w:tab/>
      </w:r>
      <w:r w:rsidR="00DE2271">
        <w:tab/>
        <w:t>(2.5.2</w:t>
      </w:r>
      <w:r w:rsidR="00484726">
        <w:t>9</w:t>
      </w:r>
      <w:r w:rsidR="00DE2271">
        <w:t>)</w:t>
      </w:r>
    </w:p>
    <w:p w14:paraId="4DD3D0D0" w14:textId="77777777" w:rsidR="00584A25" w:rsidRDefault="00584A25" w:rsidP="008F11B8">
      <w:pPr>
        <w:tabs>
          <w:tab w:val="left" w:pos="7200"/>
          <w:tab w:val="left" w:pos="7920"/>
          <w:tab w:val="right" w:pos="9270"/>
        </w:tabs>
      </w:pPr>
    </w:p>
    <w:p w14:paraId="51FE97B9" w14:textId="77777777" w:rsidR="00584A25" w:rsidRDefault="00584A25" w:rsidP="008F11B8">
      <w:pPr>
        <w:tabs>
          <w:tab w:val="left" w:pos="7200"/>
          <w:tab w:val="left" w:pos="7920"/>
          <w:tab w:val="right" w:pos="9270"/>
        </w:tabs>
      </w:pPr>
      <w:r>
        <w:t xml:space="preserve">and this statement of the MLS spectrum for symbols in {1,-1},  </w:t>
      </w:r>
    </w:p>
    <w:p w14:paraId="2F0F7E15" w14:textId="77777777" w:rsidR="00F15134" w:rsidRDefault="00CE45B0" w:rsidP="00F15134">
      <w:r>
        <w:t xml:space="preserve">    </w:t>
      </w:r>
      <w:r w:rsidR="00F15134" w:rsidRPr="00BA3E4D">
        <w:rPr>
          <w:rFonts w:ascii="Script MT Bold" w:hAnsi="Script MT Bold"/>
          <w:color w:val="000000"/>
        </w:rPr>
        <w:t>P</w:t>
      </w:r>
      <w:r w:rsidR="00F15134">
        <w:rPr>
          <w:color w:val="000000"/>
        </w:rPr>
        <w:t xml:space="preserve">(ω)  = </w:t>
      </w:r>
      <w:r w:rsidR="00F15134" w:rsidRPr="003E16D6">
        <w:rPr>
          <w:rFonts w:ascii="Script MT Bold" w:hAnsi="Script MT Bold"/>
          <w:color w:val="000000"/>
        </w:rPr>
        <w:t>P</w:t>
      </w:r>
      <w:r w:rsidR="00F15134" w:rsidRPr="003E16D6">
        <w:rPr>
          <w:rStyle w:val="subscript"/>
          <w:color w:val="000000"/>
        </w:rPr>
        <w:t>pulse</w:t>
      </w:r>
      <w:r w:rsidR="00F15134" w:rsidRPr="003E16D6">
        <w:rPr>
          <w:color w:val="000000"/>
        </w:rPr>
        <w:t>(ω) ω</w:t>
      </w:r>
      <w:r w:rsidR="00F15134" w:rsidRPr="003E16D6">
        <w:rPr>
          <w:rStyle w:val="subscript"/>
          <w:color w:val="000000"/>
        </w:rPr>
        <w:t>1</w:t>
      </w:r>
      <w:r w:rsidR="00F15134" w:rsidRPr="003E16D6">
        <w:rPr>
          <w:color w:val="000000"/>
        </w:rPr>
        <w:t xml:space="preserve"> [ (β-α) </w:t>
      </w:r>
      <w:r w:rsidR="00F15134" w:rsidRPr="003E16D6">
        <w:rPr>
          <w:color w:val="000000"/>
        </w:rPr>
        <w:fldChar w:fldCharType="begin"/>
      </w:r>
      <w:r w:rsidR="00F15134" w:rsidRPr="003E16D6">
        <w:rPr>
          <w:color w:val="000000"/>
        </w:rPr>
        <w:instrText xml:space="preserve"> EQ \f(1,P) </w:instrText>
      </w:r>
      <w:r w:rsidR="00F15134" w:rsidRPr="003E16D6">
        <w:rPr>
          <w:color w:val="000000"/>
        </w:rPr>
        <w:fldChar w:fldCharType="end"/>
      </w:r>
      <w:r w:rsidR="00F15134" w:rsidRPr="003E16D6">
        <w:rPr>
          <w:color w:val="000000"/>
        </w:rPr>
        <w:fldChar w:fldCharType="begin"/>
      </w:r>
      <w:r w:rsidR="00F15134" w:rsidRPr="003E16D6">
        <w:rPr>
          <w:color w:val="000000"/>
        </w:rPr>
        <w:instrText>EQ \i \su(</w:instrText>
      </w:r>
      <w:r w:rsidR="00F15134" w:rsidRPr="003E16D6">
        <w:rPr>
          <w:color w:val="000000"/>
          <w:sz w:val="18"/>
          <w:szCs w:val="18"/>
        </w:rPr>
        <w:instrText>m ≠</w:instrText>
      </w:r>
      <w:r w:rsidR="00F15134">
        <w:rPr>
          <w:color w:val="000000"/>
          <w:sz w:val="18"/>
          <w:szCs w:val="18"/>
        </w:rPr>
        <w:instrText xml:space="preserve"> </w:instrText>
      </w:r>
      <w:r w:rsidR="00F15134" w:rsidRPr="003E16D6">
        <w:rPr>
          <w:color w:val="000000"/>
          <w:sz w:val="18"/>
          <w:szCs w:val="18"/>
        </w:rPr>
        <w:instrText>0,</w:instrText>
      </w:r>
      <w:r w:rsidR="00F15134" w:rsidRPr="003E16D6">
        <w:rPr>
          <w:color w:val="000000"/>
        </w:rPr>
        <w:instrText xml:space="preserve"> , ) </w:instrText>
      </w:r>
      <w:r w:rsidR="00F15134" w:rsidRPr="003E16D6">
        <w:rPr>
          <w:color w:val="000000"/>
        </w:rPr>
        <w:fldChar w:fldCharType="separate"/>
      </w:r>
      <w:r w:rsidR="00F15134" w:rsidRPr="003E16D6">
        <w:rPr>
          <w:b/>
          <w:noProof/>
          <w:color w:val="000000"/>
        </w:rPr>
        <w:t>!Syntax Error, I</w:t>
      </w:r>
      <w:r w:rsidR="00F15134" w:rsidRPr="003E16D6">
        <w:rPr>
          <w:color w:val="000000"/>
        </w:rPr>
        <w:fldChar w:fldCharType="end"/>
      </w:r>
      <w:r w:rsidR="00F15134" w:rsidRPr="003E16D6">
        <w:rPr>
          <w:color w:val="000000"/>
        </w:rPr>
        <w:t>δ(ω - ω</w:t>
      </w:r>
      <w:r w:rsidR="00F15134" w:rsidRPr="003E16D6">
        <w:rPr>
          <w:rStyle w:val="subscript"/>
          <w:color w:val="000000"/>
        </w:rPr>
        <w:t>1</w:t>
      </w:r>
      <w:r w:rsidR="00F15134" w:rsidRPr="003E16D6">
        <w:rPr>
          <w:color w:val="000000"/>
        </w:rPr>
        <w:t xml:space="preserve">m/P)  +  α </w:t>
      </w:r>
      <w:r w:rsidR="00F15134" w:rsidRPr="003E16D6">
        <w:rPr>
          <w:color w:val="000000"/>
        </w:rPr>
        <w:fldChar w:fldCharType="begin"/>
      </w:r>
      <w:r w:rsidR="00F15134" w:rsidRPr="003E16D6">
        <w:rPr>
          <w:color w:val="000000"/>
        </w:rPr>
        <w:instrText>EQ \i \su(</w:instrText>
      </w:r>
      <w:r w:rsidR="00F15134" w:rsidRPr="003E16D6">
        <w:rPr>
          <w:color w:val="000000"/>
          <w:sz w:val="18"/>
          <w:szCs w:val="18"/>
        </w:rPr>
        <w:instrText>m ≠</w:instrText>
      </w:r>
      <w:r w:rsidR="00F15134">
        <w:rPr>
          <w:color w:val="000000"/>
          <w:sz w:val="18"/>
          <w:szCs w:val="18"/>
        </w:rPr>
        <w:instrText xml:space="preserve"> </w:instrText>
      </w:r>
      <w:r w:rsidR="00F15134" w:rsidRPr="003E16D6">
        <w:rPr>
          <w:color w:val="000000"/>
          <w:sz w:val="18"/>
          <w:szCs w:val="18"/>
        </w:rPr>
        <w:instrText>0,</w:instrText>
      </w:r>
      <w:r w:rsidR="00F15134" w:rsidRPr="003E16D6">
        <w:rPr>
          <w:color w:val="000000"/>
        </w:rPr>
        <w:instrText xml:space="preserve"> , ) </w:instrText>
      </w:r>
      <w:r w:rsidR="00F15134" w:rsidRPr="003E16D6">
        <w:rPr>
          <w:color w:val="000000"/>
        </w:rPr>
        <w:fldChar w:fldCharType="separate"/>
      </w:r>
      <w:r w:rsidR="00F15134" w:rsidRPr="003E16D6">
        <w:rPr>
          <w:b/>
          <w:noProof/>
          <w:color w:val="000000"/>
        </w:rPr>
        <w:t>!Syntax Error, I</w:t>
      </w:r>
      <w:r w:rsidR="00F15134" w:rsidRPr="003E16D6">
        <w:rPr>
          <w:color w:val="000000"/>
        </w:rPr>
        <w:fldChar w:fldCharType="end"/>
      </w:r>
      <w:r w:rsidR="00F15134" w:rsidRPr="003E16D6">
        <w:rPr>
          <w:color w:val="000000"/>
        </w:rPr>
        <w:t>δ(ω - ω</w:t>
      </w:r>
      <w:r w:rsidR="00F15134" w:rsidRPr="003E16D6">
        <w:rPr>
          <w:rStyle w:val="subscript"/>
          <w:color w:val="000000"/>
        </w:rPr>
        <w:t>1</w:t>
      </w:r>
      <w:r w:rsidR="00F15134" w:rsidRPr="003E16D6">
        <w:rPr>
          <w:color w:val="000000"/>
        </w:rPr>
        <w:t>m)  + { α + (β-α) /P } δ(ω) ]</w:t>
      </w:r>
    </w:p>
    <w:p w14:paraId="0064B85C" w14:textId="77777777" w:rsidR="00F15134" w:rsidRDefault="00F15134" w:rsidP="00F15134">
      <w:pPr>
        <w:tabs>
          <w:tab w:val="left" w:pos="7200"/>
          <w:tab w:val="left" w:pos="7920"/>
          <w:tab w:val="right" w:pos="9270"/>
        </w:tabs>
      </w:pPr>
      <w:r>
        <w:t>where</w:t>
      </w:r>
      <w:r>
        <w:tab/>
      </w:r>
      <w:r>
        <w:tab/>
      </w:r>
      <w:r>
        <w:tab/>
      </w:r>
      <w:r>
        <w:tab/>
      </w:r>
      <w:r>
        <w:tab/>
      </w:r>
      <w:r>
        <w:tab/>
      </w:r>
      <w:r>
        <w:tab/>
      </w:r>
      <w:r>
        <w:tab/>
      </w:r>
      <w:r>
        <w:tab/>
      </w:r>
      <w:r>
        <w:tab/>
      </w:r>
      <w:r>
        <w:tab/>
      </w:r>
      <w:r>
        <w:tab/>
        <w:t>(2.5.</w:t>
      </w:r>
      <w:r w:rsidR="00584A25">
        <w:t>30</w:t>
      </w:r>
      <w:r>
        <w:t>)</w:t>
      </w:r>
    </w:p>
    <w:p w14:paraId="330154E6" w14:textId="77777777" w:rsidR="00F15134" w:rsidRPr="00C86544" w:rsidRDefault="00F15134" w:rsidP="00F15134">
      <w:r>
        <w:tab/>
      </w:r>
      <w:r>
        <w:tab/>
      </w:r>
      <w:r w:rsidRPr="00BA3E4D">
        <w:rPr>
          <w:color w:val="000000"/>
        </w:rPr>
        <w:t>&lt;</w:t>
      </w:r>
      <w:r>
        <w:rPr>
          <w:color w:val="000000"/>
        </w:rPr>
        <w:t>a</w:t>
      </w:r>
      <w:r w:rsidRPr="00BA3E4D">
        <w:rPr>
          <w:rStyle w:val="subscript"/>
          <w:color w:val="000000"/>
        </w:rPr>
        <w:t>m</w:t>
      </w:r>
      <w:r>
        <w:rPr>
          <w:color w:val="000000"/>
        </w:rPr>
        <w:t>a</w:t>
      </w:r>
      <w:r w:rsidRPr="00BA3E4D">
        <w:rPr>
          <w:rStyle w:val="subscript"/>
          <w:color w:val="000000"/>
        </w:rPr>
        <w:t>n</w:t>
      </w:r>
      <w:r>
        <w:rPr>
          <w:color w:val="000000"/>
        </w:rPr>
        <w:t>&gt;</w:t>
      </w:r>
      <w:r>
        <w:rPr>
          <w:rStyle w:val="subscript"/>
        </w:rPr>
        <w:t>e</w:t>
      </w:r>
      <w:r>
        <w:rPr>
          <w:color w:val="000000"/>
        </w:rPr>
        <w:t xml:space="preserve">  = α  = </w:t>
      </w:r>
      <w:r>
        <w:t xml:space="preserve"> </w:t>
      </w:r>
      <w:r w:rsidR="00584A25">
        <w:t>-1/P</w:t>
      </w:r>
      <w:r>
        <w:rPr>
          <w:color w:val="000000"/>
        </w:rPr>
        <w:tab/>
        <w:t>for m ≠ n</w:t>
      </w:r>
    </w:p>
    <w:p w14:paraId="5522CD3A" w14:textId="77777777" w:rsidR="00F15134" w:rsidRDefault="00F15134" w:rsidP="00F15134">
      <w:pPr>
        <w:tabs>
          <w:tab w:val="left" w:pos="7200"/>
          <w:tab w:val="left" w:pos="7920"/>
          <w:tab w:val="right" w:pos="9270"/>
        </w:tabs>
      </w:pPr>
      <w:r w:rsidRPr="00BA3E4D">
        <w:rPr>
          <w:color w:val="000000"/>
        </w:rPr>
        <w:tab/>
      </w:r>
      <w:r>
        <w:rPr>
          <w:color w:val="000000"/>
        </w:rPr>
        <w:tab/>
      </w:r>
      <w:r w:rsidRPr="00BA3E4D">
        <w:rPr>
          <w:color w:val="000000"/>
        </w:rPr>
        <w:t>&lt;</w:t>
      </w:r>
      <w:r>
        <w:rPr>
          <w:color w:val="000000"/>
        </w:rPr>
        <w:t>a</w:t>
      </w:r>
      <w:r w:rsidRPr="00BA3E4D">
        <w:rPr>
          <w:rStyle w:val="subscript"/>
          <w:color w:val="000000"/>
        </w:rPr>
        <w:t>m</w:t>
      </w:r>
      <w:r>
        <w:rPr>
          <w:color w:val="000000"/>
        </w:rPr>
        <w:t>a</w:t>
      </w:r>
      <w:r w:rsidRPr="00BA3E4D">
        <w:rPr>
          <w:rStyle w:val="subscript"/>
          <w:color w:val="000000"/>
        </w:rPr>
        <w:t>n</w:t>
      </w:r>
      <w:r w:rsidRPr="00BA3E4D">
        <w:rPr>
          <w:color w:val="000000"/>
        </w:rPr>
        <w:t>&gt;</w:t>
      </w:r>
      <w:r>
        <w:rPr>
          <w:rStyle w:val="subscript"/>
        </w:rPr>
        <w:t>e</w:t>
      </w:r>
      <w:r w:rsidRPr="00BA3E4D">
        <w:rPr>
          <w:color w:val="000000"/>
        </w:rPr>
        <w:t xml:space="preserve">  = β</w:t>
      </w:r>
      <w:r>
        <w:rPr>
          <w:color w:val="000000"/>
        </w:rPr>
        <w:t xml:space="preserve">  = </w:t>
      </w:r>
      <w:r>
        <w:t xml:space="preserve"> </w:t>
      </w:r>
      <w:r w:rsidR="00584A25">
        <w:t>1</w:t>
      </w:r>
      <w:r w:rsidRPr="00BA3E4D">
        <w:rPr>
          <w:color w:val="000000"/>
        </w:rPr>
        <w:tab/>
        <w:t>for m = n</w:t>
      </w:r>
    </w:p>
    <w:p w14:paraId="332811D9" w14:textId="77777777" w:rsidR="00705BA3" w:rsidRDefault="00705BA3" w:rsidP="008F11B8">
      <w:pPr>
        <w:tabs>
          <w:tab w:val="left" w:pos="7200"/>
          <w:tab w:val="left" w:pos="7920"/>
          <w:tab w:val="right" w:pos="9270"/>
        </w:tabs>
      </w:pPr>
    </w:p>
    <w:p w14:paraId="23417B44" w14:textId="77777777" w:rsidR="00705BA3" w:rsidRDefault="00705BA3" w:rsidP="00705BA3">
      <w:pPr>
        <w:pStyle w:val="Heading4"/>
      </w:pPr>
      <w:bookmarkStart w:id="6" w:name="_Toc362202670"/>
      <w:r>
        <w:t xml:space="preserve">(f) Statistics Summary </w:t>
      </w:r>
      <w:r w:rsidR="00863EF7">
        <w:t>Table</w:t>
      </w:r>
      <w:r>
        <w:t xml:space="preserve"> for </w:t>
      </w:r>
      <w:r w:rsidR="00863EF7">
        <w:t>an</w:t>
      </w:r>
      <w:r>
        <w:t xml:space="preserve"> MLS sequence for </w:t>
      </w:r>
      <w:r w:rsidR="00863EF7">
        <w:t>Both Cases</w:t>
      </w:r>
      <w:bookmarkEnd w:id="6"/>
    </w:p>
    <w:p w14:paraId="2222937B" w14:textId="77777777" w:rsidR="00705BA3" w:rsidRDefault="00705BA3" w:rsidP="00705BA3"/>
    <w:p w14:paraId="23809CDE" w14:textId="77777777" w:rsidR="00705BA3" w:rsidRDefault="00705BA3" w:rsidP="00705BA3">
      <w:r>
        <w:t xml:space="preserve">In an MLS sequence, the probability of a bit being a 1 is </w:t>
      </w:r>
    </w:p>
    <w:p w14:paraId="180EB98E" w14:textId="77777777" w:rsidR="00705BA3" w:rsidRDefault="00705BA3" w:rsidP="00705BA3"/>
    <w:p w14:paraId="07F14C50" w14:textId="77777777" w:rsidR="00705BA3" w:rsidRDefault="00705BA3" w:rsidP="00705BA3">
      <w:r>
        <w:tab/>
        <w:t>p = 2</w:t>
      </w:r>
      <w:r>
        <w:rPr>
          <w:rStyle w:val="superscript"/>
        </w:rPr>
        <w:t>k-1</w:t>
      </w:r>
      <w:r>
        <w:t>/P  = (1/2)2</w:t>
      </w:r>
      <w:r>
        <w:rPr>
          <w:rStyle w:val="superscript"/>
        </w:rPr>
        <w:t>k</w:t>
      </w:r>
      <w:r>
        <w:t>/P =  (1/2)(P+1)/P   = (1/2)(1 + 1/P)</w:t>
      </w:r>
    </w:p>
    <w:p w14:paraId="4F0956BA" w14:textId="77777777" w:rsidR="00705BA3" w:rsidRDefault="00705BA3" w:rsidP="00705BA3"/>
    <w:p w14:paraId="34510A38" w14:textId="77777777" w:rsidR="00705BA3" w:rsidRDefault="00705BA3" w:rsidP="00705BA3">
      <w:r>
        <w:t xml:space="preserve">and this applies for both </w:t>
      </w:r>
      <w:r w:rsidR="000D76BB">
        <w:t>C</w:t>
      </w:r>
      <w:r>
        <w:t xml:space="preserve">ases. Our </w:t>
      </w:r>
      <w:r w:rsidR="00863EF7">
        <w:t>table</w:t>
      </w:r>
      <w:r w:rsidR="00DE2271">
        <w:t xml:space="preserve"> of (2.5.19)</w:t>
      </w:r>
      <w:r w:rsidR="00863EF7">
        <w:t xml:space="preserve"> </w:t>
      </w:r>
      <w:r>
        <w:t xml:space="preserve"> is then</w:t>
      </w:r>
    </w:p>
    <w:p w14:paraId="2401C85C" w14:textId="77777777" w:rsidR="00D414A8" w:rsidRDefault="00D414A8" w:rsidP="00705BA3"/>
    <w:p w14:paraId="737025DE" w14:textId="77777777" w:rsidR="00D414A8" w:rsidRPr="00DE2271" w:rsidRDefault="00DE2271" w:rsidP="003F3AB1">
      <w:pPr>
        <w:tabs>
          <w:tab w:val="left" w:pos="7200"/>
          <w:tab w:val="left" w:pos="7920"/>
          <w:tab w:val="right" w:pos="9270"/>
        </w:tabs>
      </w:pPr>
      <w:r w:rsidRPr="00913BCD">
        <w:rPr>
          <w:b/>
          <w:color w:val="000000"/>
        </w:rPr>
        <w:t>Probability Characteristics of an MLS Sequence of Length P</w:t>
      </w:r>
      <w:r w:rsidRPr="00913BCD">
        <w:tab/>
      </w:r>
      <w:r w:rsidRPr="00913BCD">
        <w:tab/>
      </w:r>
      <w:r>
        <w:tab/>
      </w:r>
      <w:r>
        <w:tab/>
      </w:r>
      <w:r>
        <w:tab/>
        <w:t>(2.5.</w:t>
      </w:r>
      <w:r w:rsidR="00484726">
        <w:t>31</w:t>
      </w:r>
      <w:r>
        <w:t>)</w:t>
      </w:r>
    </w:p>
    <w:p w14:paraId="3069BB8C" w14:textId="77777777" w:rsidR="00705BA3" w:rsidRDefault="00705BA3" w:rsidP="00705BA3"/>
    <w:p w14:paraId="634CB41D" w14:textId="77777777" w:rsidR="00705BA3" w:rsidRDefault="00705BA3" w:rsidP="00705BA3">
      <w:r>
        <w:tab/>
      </w:r>
      <w:r>
        <w:tab/>
      </w:r>
      <w:r>
        <w:tab/>
      </w:r>
      <w:r>
        <w:tab/>
      </w:r>
      <w:r w:rsidRPr="005D456B">
        <w:rPr>
          <w:u w:val="single"/>
        </w:rPr>
        <w:t>Case 1: symbols in {1,0}</w:t>
      </w:r>
      <w:r>
        <w:tab/>
      </w:r>
      <w:r w:rsidRPr="005D456B">
        <w:rPr>
          <w:u w:val="single"/>
        </w:rPr>
        <w:t>Case 2: symbols in {1,-1}</w:t>
      </w:r>
    </w:p>
    <w:p w14:paraId="10A6969A" w14:textId="77777777" w:rsidR="00705BA3" w:rsidRDefault="00705BA3" w:rsidP="00705BA3"/>
    <w:p w14:paraId="61EC5228" w14:textId="77777777" w:rsidR="00705BA3" w:rsidRPr="00705BA3" w:rsidRDefault="00705BA3" w:rsidP="00705BA3">
      <w:r>
        <w:tab/>
        <w:t>P(a</w:t>
      </w:r>
      <w:r>
        <w:rPr>
          <w:rStyle w:val="subscript"/>
        </w:rPr>
        <w:t>n</w:t>
      </w:r>
      <w:r>
        <w:t xml:space="preserve"> = 1)</w:t>
      </w:r>
      <w:r>
        <w:tab/>
      </w:r>
      <w:r>
        <w:tab/>
        <w:t>p</w:t>
      </w:r>
      <w:r w:rsidR="00D83150">
        <w:t xml:space="preserve"> =  (1/2)(1 + 1/P)</w:t>
      </w:r>
      <w:r w:rsidR="00D83150">
        <w:tab/>
      </w:r>
      <w:r w:rsidR="00D83150">
        <w:tab/>
      </w:r>
      <w:r>
        <w:t>p</w:t>
      </w:r>
      <w:r w:rsidR="00D83150">
        <w:t xml:space="preserve"> =  (1/2)(1 + 1/P)</w:t>
      </w:r>
      <w:r>
        <w:tab/>
      </w:r>
      <w:r>
        <w:tab/>
      </w:r>
    </w:p>
    <w:p w14:paraId="4218BBEC" w14:textId="77777777" w:rsidR="00705BA3" w:rsidRDefault="00705BA3" w:rsidP="00705BA3"/>
    <w:p w14:paraId="49EE1C15" w14:textId="77777777" w:rsidR="00705BA3" w:rsidRPr="005D456B" w:rsidRDefault="00705BA3" w:rsidP="00705BA3">
      <w:r>
        <w:tab/>
      </w:r>
      <w:r w:rsidRPr="00B71408">
        <w:rPr>
          <w:color w:val="000000"/>
        </w:rPr>
        <w:t>&lt;a</w:t>
      </w:r>
      <w:r w:rsidRPr="00B71408">
        <w:rPr>
          <w:rStyle w:val="subscript"/>
          <w:color w:val="000000"/>
        </w:rPr>
        <w:t>n</w:t>
      </w:r>
      <w:r w:rsidRPr="00B71408">
        <w:rPr>
          <w:color w:val="000000"/>
        </w:rPr>
        <w:t>&gt;</w:t>
      </w:r>
      <w:r>
        <w:rPr>
          <w:color w:val="000000"/>
        </w:rPr>
        <w:t xml:space="preserve"> = μ</w:t>
      </w:r>
      <w:r>
        <w:tab/>
      </w:r>
      <w:r>
        <w:tab/>
        <w:t>p =  (1/2)(1 + 1/P)</w:t>
      </w:r>
      <w:r>
        <w:tab/>
      </w:r>
      <w:r>
        <w:tab/>
        <w:t>(</w:t>
      </w:r>
      <w:r w:rsidRPr="00B71408">
        <w:rPr>
          <w:color w:val="000000"/>
        </w:rPr>
        <w:t>2p-1</w:t>
      </w:r>
      <w:r>
        <w:t>)  = 1/P</w:t>
      </w:r>
    </w:p>
    <w:p w14:paraId="4EB8392E" w14:textId="77777777" w:rsidR="00705BA3" w:rsidRDefault="00705BA3" w:rsidP="00705BA3"/>
    <w:p w14:paraId="0C76749A" w14:textId="77777777" w:rsidR="00705BA3" w:rsidRDefault="00705BA3" w:rsidP="00705BA3">
      <w:r>
        <w:tab/>
        <w:t>&lt;a</w:t>
      </w:r>
      <w:r w:rsidRPr="004F60E1">
        <w:rPr>
          <w:rStyle w:val="subscript"/>
        </w:rPr>
        <w:t>n</w:t>
      </w:r>
      <w:r w:rsidRPr="004F60E1">
        <w:rPr>
          <w:rStyle w:val="superscript"/>
        </w:rPr>
        <w:t>2</w:t>
      </w:r>
      <w:r>
        <w:t>&gt;</w:t>
      </w:r>
      <w:r w:rsidR="00D83150">
        <w:t xml:space="preserve"> = β</w:t>
      </w:r>
      <w:r>
        <w:tab/>
      </w:r>
      <w:r>
        <w:tab/>
        <w:t>μ</w:t>
      </w:r>
      <w:r w:rsidR="00D83150">
        <w:t xml:space="preserve"> =  (1/2)(1 + 1/P)</w:t>
      </w:r>
      <w:r>
        <w:tab/>
      </w:r>
      <w:r>
        <w:tab/>
        <w:t>1</w:t>
      </w:r>
    </w:p>
    <w:p w14:paraId="3763F816" w14:textId="77777777" w:rsidR="00705BA3" w:rsidRDefault="00705BA3" w:rsidP="00705BA3"/>
    <w:p w14:paraId="11312A0E" w14:textId="77777777" w:rsidR="00705BA3" w:rsidRPr="00D83150" w:rsidRDefault="00705BA3" w:rsidP="00705BA3">
      <w:pPr>
        <w:rPr>
          <w:rStyle w:val="superscript"/>
        </w:rPr>
      </w:pPr>
      <w:r>
        <w:tab/>
      </w:r>
      <w:r w:rsidRPr="00B71408">
        <w:rPr>
          <w:color w:val="000000"/>
        </w:rPr>
        <w:t>σ</w:t>
      </w:r>
      <w:r w:rsidRPr="00B71408">
        <w:rPr>
          <w:rStyle w:val="subscript"/>
          <w:color w:val="000000"/>
        </w:rPr>
        <w:t>n</w:t>
      </w:r>
      <w:r w:rsidRPr="00B71408">
        <w:rPr>
          <w:rStyle w:val="superscript"/>
          <w:color w:val="000000"/>
        </w:rPr>
        <w:t>2</w:t>
      </w:r>
      <w:r>
        <w:tab/>
      </w:r>
      <w:r>
        <w:tab/>
      </w:r>
      <w:r>
        <w:tab/>
        <w:t>μ-μ</w:t>
      </w:r>
      <w:r>
        <w:rPr>
          <w:rStyle w:val="superscript"/>
        </w:rPr>
        <w:t>2</w:t>
      </w:r>
      <w:r>
        <w:t xml:space="preserve"> = p-p</w:t>
      </w:r>
      <w:r>
        <w:rPr>
          <w:rStyle w:val="superscript"/>
        </w:rPr>
        <w:t>2</w:t>
      </w:r>
      <w:r w:rsidR="00D83150">
        <w:t xml:space="preserve"> = (1/4)(1-1/P</w:t>
      </w:r>
      <w:r w:rsidR="00D83150">
        <w:rPr>
          <w:rStyle w:val="superscript"/>
        </w:rPr>
        <w:t>2</w:t>
      </w:r>
      <w:r w:rsidR="00D83150">
        <w:t>)</w:t>
      </w:r>
      <w:r w:rsidR="00D83150">
        <w:tab/>
      </w:r>
      <w:r>
        <w:t>1-μ</w:t>
      </w:r>
      <w:r>
        <w:rPr>
          <w:rStyle w:val="superscript"/>
        </w:rPr>
        <w:t>2</w:t>
      </w:r>
      <w:r>
        <w:t xml:space="preserve"> = 4p(1-p)</w:t>
      </w:r>
      <w:r w:rsidR="00D83150">
        <w:t xml:space="preserve"> = 1 - 1/P</w:t>
      </w:r>
      <w:r w:rsidR="00D83150">
        <w:rPr>
          <w:rStyle w:val="superscript"/>
        </w:rPr>
        <w:t>2</w:t>
      </w:r>
    </w:p>
    <w:p w14:paraId="26270832" w14:textId="77777777" w:rsidR="00705BA3" w:rsidRDefault="00705BA3" w:rsidP="00705BA3"/>
    <w:p w14:paraId="427226FA" w14:textId="77777777" w:rsidR="00705BA3" w:rsidRPr="00D414A8" w:rsidRDefault="00705BA3" w:rsidP="00705BA3">
      <w:r>
        <w:tab/>
      </w:r>
      <w:r w:rsidRPr="00B71408">
        <w:rPr>
          <w:color w:val="000000"/>
        </w:rPr>
        <w:t>&lt;a</w:t>
      </w:r>
      <w:r w:rsidRPr="00B71408">
        <w:rPr>
          <w:rStyle w:val="subscript"/>
          <w:color w:val="000000"/>
        </w:rPr>
        <w:t>n</w:t>
      </w:r>
      <w:r w:rsidRPr="00B71408">
        <w:rPr>
          <w:color w:val="000000"/>
        </w:rPr>
        <w:t>a</w:t>
      </w:r>
      <w:r w:rsidRPr="00B71408">
        <w:rPr>
          <w:rStyle w:val="subscript"/>
          <w:color w:val="000000"/>
        </w:rPr>
        <w:t>m</w:t>
      </w:r>
      <w:r w:rsidRPr="00B71408">
        <w:rPr>
          <w:color w:val="000000"/>
        </w:rPr>
        <w:t>&gt;</w:t>
      </w:r>
      <w:r w:rsidR="00D83150">
        <w:rPr>
          <w:color w:val="000000"/>
        </w:rPr>
        <w:t xml:space="preserve"> = α</w:t>
      </w:r>
      <w:r>
        <w:rPr>
          <w:color w:val="000000"/>
        </w:rPr>
        <w:tab/>
      </w:r>
      <w:r w:rsidR="00D414A8">
        <w:rPr>
          <w:color w:val="000000"/>
        </w:rPr>
        <w:tab/>
      </w:r>
      <w:r w:rsidR="00D414A8">
        <w:t>(1/4)(1 + 1/P)</w:t>
      </w:r>
      <w:r>
        <w:rPr>
          <w:color w:val="000000"/>
        </w:rPr>
        <w:tab/>
      </w:r>
      <w:r>
        <w:rPr>
          <w:color w:val="000000"/>
        </w:rPr>
        <w:tab/>
      </w:r>
      <w:r w:rsidR="00D414A8">
        <w:rPr>
          <w:color w:val="000000"/>
        </w:rPr>
        <w:tab/>
        <w:t>-1/P</w:t>
      </w:r>
      <w:r w:rsidR="00D414A8">
        <w:tab/>
      </w:r>
      <w:r w:rsidR="00D414A8">
        <w:tab/>
      </w:r>
      <w:r w:rsidR="00D414A8">
        <w:tab/>
      </w:r>
      <w:r w:rsidR="00D414A8">
        <w:rPr>
          <w:color w:val="000000"/>
        </w:rPr>
        <w:tab/>
        <w:t xml:space="preserve">    m≠n</w:t>
      </w:r>
    </w:p>
    <w:p w14:paraId="304E233B" w14:textId="77777777" w:rsidR="00D414A8" w:rsidRDefault="00D414A8" w:rsidP="00705BA3">
      <w:pPr>
        <w:rPr>
          <w:color w:val="000000"/>
        </w:rPr>
      </w:pPr>
    </w:p>
    <w:p w14:paraId="40AA632E" w14:textId="77777777" w:rsidR="00705BA3" w:rsidRPr="00077850" w:rsidRDefault="00D414A8" w:rsidP="008F11B8">
      <w:pPr>
        <w:tabs>
          <w:tab w:val="left" w:pos="7200"/>
          <w:tab w:val="left" w:pos="7920"/>
          <w:tab w:val="right" w:pos="9270"/>
        </w:tabs>
      </w:pPr>
      <w:r>
        <w:t xml:space="preserve">We can make a similar </w:t>
      </w:r>
      <w:r w:rsidR="00863EF7">
        <w:t>table</w:t>
      </w:r>
      <w:r>
        <w:t xml:space="preserve"> for a "white sequence" which is a completely random sequence of symbols. </w:t>
      </w:r>
    </w:p>
    <w:p w14:paraId="63AB9FE5" w14:textId="77777777" w:rsidR="00D414A8" w:rsidRDefault="00D414A8" w:rsidP="00533149">
      <w:pPr>
        <w:tabs>
          <w:tab w:val="left" w:pos="7200"/>
          <w:tab w:val="left" w:pos="7920"/>
          <w:tab w:val="right" w:pos="9270"/>
        </w:tabs>
      </w:pPr>
      <w:r>
        <w:t xml:space="preserve">For Case 1, certainly </w:t>
      </w:r>
    </w:p>
    <w:p w14:paraId="4A21F945" w14:textId="77777777" w:rsidR="00D414A8" w:rsidRDefault="00D414A8" w:rsidP="00533149">
      <w:pPr>
        <w:tabs>
          <w:tab w:val="left" w:pos="7200"/>
          <w:tab w:val="left" w:pos="7920"/>
          <w:tab w:val="right" w:pos="9270"/>
        </w:tabs>
      </w:pPr>
    </w:p>
    <w:p w14:paraId="1464A72F" w14:textId="77777777" w:rsidR="00D414A8" w:rsidRDefault="00D414A8" w:rsidP="00533149">
      <w:pPr>
        <w:tabs>
          <w:tab w:val="left" w:pos="7200"/>
          <w:tab w:val="left" w:pos="7920"/>
          <w:tab w:val="right" w:pos="9270"/>
        </w:tabs>
      </w:pPr>
      <w:r>
        <w:tab/>
      </w:r>
      <w:r w:rsidR="00863EF7" w:rsidRPr="00B71408">
        <w:rPr>
          <w:color w:val="000000"/>
        </w:rPr>
        <w:t>&lt;a</w:t>
      </w:r>
      <w:r w:rsidR="00863EF7" w:rsidRPr="00B71408">
        <w:rPr>
          <w:rStyle w:val="subscript"/>
          <w:color w:val="000000"/>
        </w:rPr>
        <w:t>n</w:t>
      </w:r>
      <w:r w:rsidR="00863EF7" w:rsidRPr="00B71408">
        <w:rPr>
          <w:color w:val="000000"/>
        </w:rPr>
        <w:t>&gt;</w:t>
      </w:r>
      <w:r w:rsidR="00863EF7">
        <w:rPr>
          <w:color w:val="000000"/>
        </w:rPr>
        <w:t xml:space="preserve">  = </w:t>
      </w:r>
      <w:r>
        <w:t xml:space="preserve">p = 1/2 = μ. </w:t>
      </w:r>
    </w:p>
    <w:p w14:paraId="746E64C0" w14:textId="77777777" w:rsidR="008F11B8" w:rsidRDefault="00D414A8" w:rsidP="00533149">
      <w:pPr>
        <w:tabs>
          <w:tab w:val="left" w:pos="7200"/>
          <w:tab w:val="left" w:pos="7920"/>
          <w:tab w:val="right" w:pos="9270"/>
        </w:tabs>
      </w:pPr>
      <w:r>
        <w:tab/>
        <w:t>&lt;a</w:t>
      </w:r>
      <w:r w:rsidRPr="004F60E1">
        <w:rPr>
          <w:rStyle w:val="subscript"/>
        </w:rPr>
        <w:t>n</w:t>
      </w:r>
      <w:r w:rsidRPr="004F60E1">
        <w:rPr>
          <w:rStyle w:val="superscript"/>
        </w:rPr>
        <w:t>2</w:t>
      </w:r>
      <w:r>
        <w:t>&gt;  = (1/2)1</w:t>
      </w:r>
      <w:r>
        <w:rPr>
          <w:rStyle w:val="superscript"/>
        </w:rPr>
        <w:t>2</w:t>
      </w:r>
      <w:r>
        <w:t xml:space="preserve"> + (1/2)0</w:t>
      </w:r>
      <w:r>
        <w:rPr>
          <w:rStyle w:val="superscript"/>
        </w:rPr>
        <w:t>2</w:t>
      </w:r>
      <w:r>
        <w:t xml:space="preserve"> = 1/2</w:t>
      </w:r>
    </w:p>
    <w:p w14:paraId="4A1C202C" w14:textId="77777777" w:rsidR="00D414A8" w:rsidRPr="00863EF7" w:rsidRDefault="00D414A8" w:rsidP="00533149">
      <w:pPr>
        <w:tabs>
          <w:tab w:val="left" w:pos="7200"/>
          <w:tab w:val="left" w:pos="7920"/>
          <w:tab w:val="right" w:pos="9270"/>
        </w:tabs>
      </w:pPr>
      <w:r>
        <w:tab/>
      </w:r>
      <w:r w:rsidRPr="00B71408">
        <w:rPr>
          <w:color w:val="000000"/>
        </w:rPr>
        <w:t>&lt;a</w:t>
      </w:r>
      <w:r w:rsidRPr="00B71408">
        <w:rPr>
          <w:rStyle w:val="subscript"/>
          <w:color w:val="000000"/>
        </w:rPr>
        <w:t>n</w:t>
      </w:r>
      <w:r w:rsidRPr="00B71408">
        <w:rPr>
          <w:color w:val="000000"/>
        </w:rPr>
        <w:t>a</w:t>
      </w:r>
      <w:r w:rsidRPr="00B71408">
        <w:rPr>
          <w:rStyle w:val="subscript"/>
          <w:color w:val="000000"/>
        </w:rPr>
        <w:t>m</w:t>
      </w:r>
      <w:r w:rsidRPr="00B71408">
        <w:rPr>
          <w:color w:val="000000"/>
        </w:rPr>
        <w:t>&gt;</w:t>
      </w:r>
      <w:r>
        <w:t xml:space="preserve"> = (1/4)1</w:t>
      </w:r>
      <w:r>
        <w:rPr>
          <w:rStyle w:val="superscript"/>
        </w:rPr>
        <w:t>2</w:t>
      </w:r>
      <w:r>
        <w:t xml:space="preserve"> + </w:t>
      </w:r>
      <w:r w:rsidR="00863EF7">
        <w:t xml:space="preserve">(1/4)0*1 etc  = 1/4  = </w:t>
      </w:r>
      <w:r w:rsidR="00863EF7" w:rsidRPr="00B71408">
        <w:rPr>
          <w:color w:val="000000"/>
        </w:rPr>
        <w:t>&lt;a</w:t>
      </w:r>
      <w:r w:rsidR="00863EF7" w:rsidRPr="00B71408">
        <w:rPr>
          <w:rStyle w:val="subscript"/>
          <w:color w:val="000000"/>
        </w:rPr>
        <w:t>n</w:t>
      </w:r>
      <w:r w:rsidR="00863EF7">
        <w:t>&gt;&lt;</w:t>
      </w:r>
      <w:r w:rsidR="00863EF7" w:rsidRPr="00B71408">
        <w:rPr>
          <w:color w:val="000000"/>
        </w:rPr>
        <w:t>a</w:t>
      </w:r>
      <w:r w:rsidR="00863EF7" w:rsidRPr="00B71408">
        <w:rPr>
          <w:rStyle w:val="subscript"/>
          <w:color w:val="000000"/>
        </w:rPr>
        <w:t>m</w:t>
      </w:r>
      <w:r w:rsidR="00863EF7" w:rsidRPr="00B71408">
        <w:rPr>
          <w:color w:val="000000"/>
        </w:rPr>
        <w:t>&gt;</w:t>
      </w:r>
      <w:r w:rsidR="00863EF7">
        <w:t xml:space="preserve"> = 1/4</w:t>
      </w:r>
    </w:p>
    <w:p w14:paraId="340B0CBB" w14:textId="77777777" w:rsidR="00863EF7" w:rsidRDefault="00863EF7" w:rsidP="00533149">
      <w:pPr>
        <w:tabs>
          <w:tab w:val="left" w:pos="7200"/>
          <w:tab w:val="left" w:pos="7920"/>
          <w:tab w:val="right" w:pos="9270"/>
        </w:tabs>
      </w:pPr>
      <w:r>
        <w:tab/>
        <w:t>σ</w:t>
      </w:r>
      <w:r>
        <w:rPr>
          <w:rStyle w:val="subscript"/>
        </w:rPr>
        <w:t>n</w:t>
      </w:r>
      <w:r>
        <w:rPr>
          <w:rStyle w:val="superscript"/>
        </w:rPr>
        <w:t>2</w:t>
      </w:r>
      <w:r>
        <w:t xml:space="preserve"> = &lt;a</w:t>
      </w:r>
      <w:r w:rsidRPr="004F60E1">
        <w:rPr>
          <w:rStyle w:val="subscript"/>
        </w:rPr>
        <w:t>n</w:t>
      </w:r>
      <w:r w:rsidRPr="004F60E1">
        <w:rPr>
          <w:rStyle w:val="superscript"/>
        </w:rPr>
        <w:t>2</w:t>
      </w:r>
      <w:r>
        <w:t xml:space="preserve">&gt;- </w:t>
      </w:r>
      <w:r w:rsidRPr="00B71408">
        <w:rPr>
          <w:color w:val="000000"/>
        </w:rPr>
        <w:t>&lt;a</w:t>
      </w:r>
      <w:r w:rsidRPr="00B71408">
        <w:rPr>
          <w:rStyle w:val="subscript"/>
          <w:color w:val="000000"/>
        </w:rPr>
        <w:t>n</w:t>
      </w:r>
      <w:r w:rsidRPr="00B71408">
        <w:rPr>
          <w:color w:val="000000"/>
        </w:rPr>
        <w:t>&gt;</w:t>
      </w:r>
      <w:r>
        <w:rPr>
          <w:rStyle w:val="superscript"/>
        </w:rPr>
        <w:t>2</w:t>
      </w:r>
      <w:r>
        <w:t xml:space="preserve"> = 1/2 - (1/2)</w:t>
      </w:r>
      <w:r>
        <w:rPr>
          <w:rStyle w:val="superscript"/>
        </w:rPr>
        <w:t>2</w:t>
      </w:r>
      <w:r>
        <w:t xml:space="preserve"> = 1/4</w:t>
      </w:r>
    </w:p>
    <w:p w14:paraId="26F4261F" w14:textId="77777777" w:rsidR="00863EF7" w:rsidRDefault="00863EF7" w:rsidP="00533149">
      <w:pPr>
        <w:tabs>
          <w:tab w:val="left" w:pos="7200"/>
          <w:tab w:val="left" w:pos="7920"/>
          <w:tab w:val="right" w:pos="9270"/>
        </w:tabs>
      </w:pPr>
    </w:p>
    <w:p w14:paraId="7F6731F9" w14:textId="77777777" w:rsidR="00863EF7" w:rsidRDefault="00863EF7" w:rsidP="00533149">
      <w:pPr>
        <w:tabs>
          <w:tab w:val="left" w:pos="7200"/>
          <w:tab w:val="left" w:pos="7920"/>
          <w:tab w:val="right" w:pos="9270"/>
        </w:tabs>
      </w:pPr>
      <w:r>
        <w:t xml:space="preserve">For Case 2, </w:t>
      </w:r>
    </w:p>
    <w:p w14:paraId="34F51EEF" w14:textId="77777777" w:rsidR="00863EF7" w:rsidRDefault="00863EF7" w:rsidP="00533149">
      <w:pPr>
        <w:tabs>
          <w:tab w:val="left" w:pos="7200"/>
          <w:tab w:val="left" w:pos="7920"/>
          <w:tab w:val="right" w:pos="9270"/>
        </w:tabs>
        <w:rPr>
          <w:color w:val="000000"/>
        </w:rPr>
      </w:pPr>
      <w:r>
        <w:rPr>
          <w:color w:val="000000"/>
        </w:rPr>
        <w:tab/>
      </w:r>
      <w:r w:rsidRPr="00B71408">
        <w:rPr>
          <w:color w:val="000000"/>
        </w:rPr>
        <w:t>&lt;a</w:t>
      </w:r>
      <w:r w:rsidRPr="00B71408">
        <w:rPr>
          <w:rStyle w:val="subscript"/>
          <w:color w:val="000000"/>
        </w:rPr>
        <w:t>n</w:t>
      </w:r>
      <w:r w:rsidRPr="00B71408">
        <w:rPr>
          <w:color w:val="000000"/>
        </w:rPr>
        <w:t>&gt;</w:t>
      </w:r>
      <w:r>
        <w:rPr>
          <w:color w:val="000000"/>
        </w:rPr>
        <w:t xml:space="preserve">  = 0 = μ</w:t>
      </w:r>
    </w:p>
    <w:p w14:paraId="3AB08BDE" w14:textId="77777777" w:rsidR="00863EF7" w:rsidRPr="00863EF7" w:rsidRDefault="00863EF7" w:rsidP="00533149">
      <w:pPr>
        <w:tabs>
          <w:tab w:val="left" w:pos="7200"/>
          <w:tab w:val="left" w:pos="7920"/>
          <w:tab w:val="right" w:pos="9270"/>
        </w:tabs>
      </w:pPr>
      <w:r>
        <w:rPr>
          <w:color w:val="000000"/>
        </w:rPr>
        <w:tab/>
      </w:r>
      <w:r>
        <w:t>&lt;a</w:t>
      </w:r>
      <w:r w:rsidRPr="004F60E1">
        <w:rPr>
          <w:rStyle w:val="subscript"/>
        </w:rPr>
        <w:t>n</w:t>
      </w:r>
      <w:r w:rsidRPr="004F60E1">
        <w:rPr>
          <w:rStyle w:val="superscript"/>
        </w:rPr>
        <w:t>2</w:t>
      </w:r>
      <w:r>
        <w:t>&gt;  = (1/2)1</w:t>
      </w:r>
      <w:r>
        <w:rPr>
          <w:rStyle w:val="superscript"/>
        </w:rPr>
        <w:t>2</w:t>
      </w:r>
      <w:r>
        <w:t xml:space="preserve"> + (1/2)(-1)</w:t>
      </w:r>
      <w:r>
        <w:rPr>
          <w:rStyle w:val="superscript"/>
        </w:rPr>
        <w:t>2</w:t>
      </w:r>
      <w:r>
        <w:t xml:space="preserve">  = 1</w:t>
      </w:r>
    </w:p>
    <w:p w14:paraId="21F2A3B5" w14:textId="77777777" w:rsidR="00863EF7" w:rsidRDefault="00863EF7" w:rsidP="00533149">
      <w:pPr>
        <w:tabs>
          <w:tab w:val="left" w:pos="7200"/>
          <w:tab w:val="left" w:pos="7920"/>
          <w:tab w:val="right" w:pos="9270"/>
        </w:tabs>
      </w:pPr>
      <w:r>
        <w:tab/>
      </w:r>
      <w:r w:rsidRPr="00B71408">
        <w:rPr>
          <w:color w:val="000000"/>
        </w:rPr>
        <w:t>&lt;a</w:t>
      </w:r>
      <w:r w:rsidRPr="00B71408">
        <w:rPr>
          <w:rStyle w:val="subscript"/>
          <w:color w:val="000000"/>
        </w:rPr>
        <w:t>n</w:t>
      </w:r>
      <w:r w:rsidRPr="00B71408">
        <w:rPr>
          <w:color w:val="000000"/>
        </w:rPr>
        <w:t>a</w:t>
      </w:r>
      <w:r w:rsidRPr="00B71408">
        <w:rPr>
          <w:rStyle w:val="subscript"/>
          <w:color w:val="000000"/>
        </w:rPr>
        <w:t>m</w:t>
      </w:r>
      <w:r w:rsidRPr="00B71408">
        <w:rPr>
          <w:color w:val="000000"/>
        </w:rPr>
        <w:t>&gt;</w:t>
      </w:r>
      <w:r>
        <w:t xml:space="preserve"> = &lt;a</w:t>
      </w:r>
      <w:r>
        <w:rPr>
          <w:rStyle w:val="subscript"/>
        </w:rPr>
        <w:t>n</w:t>
      </w:r>
      <w:r>
        <w:t>&gt;&lt;a</w:t>
      </w:r>
      <w:r>
        <w:rPr>
          <w:rStyle w:val="subscript"/>
        </w:rPr>
        <w:t>m</w:t>
      </w:r>
      <w:r>
        <w:t>&gt; = μ</w:t>
      </w:r>
      <w:r>
        <w:rPr>
          <w:rStyle w:val="superscript"/>
        </w:rPr>
        <w:t>2</w:t>
      </w:r>
      <w:r>
        <w:t xml:space="preserve"> = 0</w:t>
      </w:r>
    </w:p>
    <w:p w14:paraId="747F2B58" w14:textId="77777777" w:rsidR="00863EF7" w:rsidRPr="00863EF7" w:rsidRDefault="00863EF7" w:rsidP="00533149">
      <w:pPr>
        <w:tabs>
          <w:tab w:val="left" w:pos="7200"/>
          <w:tab w:val="left" w:pos="7920"/>
          <w:tab w:val="right" w:pos="9270"/>
        </w:tabs>
      </w:pPr>
      <w:r>
        <w:tab/>
        <w:t>σ</w:t>
      </w:r>
      <w:r>
        <w:rPr>
          <w:rStyle w:val="subscript"/>
        </w:rPr>
        <w:t>n</w:t>
      </w:r>
      <w:r>
        <w:rPr>
          <w:rStyle w:val="superscript"/>
        </w:rPr>
        <w:t>2</w:t>
      </w:r>
      <w:r>
        <w:t xml:space="preserve"> = &lt;a</w:t>
      </w:r>
      <w:r w:rsidRPr="004F60E1">
        <w:rPr>
          <w:rStyle w:val="subscript"/>
        </w:rPr>
        <w:t>n</w:t>
      </w:r>
      <w:r w:rsidRPr="004F60E1">
        <w:rPr>
          <w:rStyle w:val="superscript"/>
        </w:rPr>
        <w:t>2</w:t>
      </w:r>
      <w:r>
        <w:t xml:space="preserve">&gt;- </w:t>
      </w:r>
      <w:r w:rsidRPr="00B71408">
        <w:rPr>
          <w:color w:val="000000"/>
        </w:rPr>
        <w:t>&lt;a</w:t>
      </w:r>
      <w:r w:rsidRPr="00B71408">
        <w:rPr>
          <w:rStyle w:val="subscript"/>
          <w:color w:val="000000"/>
        </w:rPr>
        <w:t>n</w:t>
      </w:r>
      <w:r w:rsidRPr="00B71408">
        <w:rPr>
          <w:color w:val="000000"/>
        </w:rPr>
        <w:t>&gt;</w:t>
      </w:r>
      <w:r>
        <w:rPr>
          <w:rStyle w:val="superscript"/>
        </w:rPr>
        <w:t>2</w:t>
      </w:r>
      <w:r>
        <w:t xml:space="preserve"> = 1 - 0</w:t>
      </w:r>
      <w:r>
        <w:rPr>
          <w:rStyle w:val="superscript"/>
        </w:rPr>
        <w:t>2</w:t>
      </w:r>
      <w:r>
        <w:t xml:space="preserve">   = 1</w:t>
      </w:r>
    </w:p>
    <w:p w14:paraId="4DAED1F1" w14:textId="77777777" w:rsidR="00863EF7" w:rsidRDefault="00863EF7" w:rsidP="00533149">
      <w:pPr>
        <w:tabs>
          <w:tab w:val="left" w:pos="7200"/>
          <w:tab w:val="left" w:pos="7920"/>
          <w:tab w:val="right" w:pos="9270"/>
        </w:tabs>
      </w:pPr>
    </w:p>
    <w:p w14:paraId="46B8F7DF" w14:textId="77777777" w:rsidR="00863EF7" w:rsidRPr="00863EF7" w:rsidRDefault="00863EF7" w:rsidP="00533149">
      <w:pPr>
        <w:tabs>
          <w:tab w:val="left" w:pos="7200"/>
          <w:tab w:val="left" w:pos="7920"/>
          <w:tab w:val="right" w:pos="9270"/>
        </w:tabs>
      </w:pPr>
      <w:r>
        <w:t>Therefore:</w:t>
      </w:r>
    </w:p>
    <w:p w14:paraId="410A0060" w14:textId="77777777" w:rsidR="00077850" w:rsidRDefault="00077850" w:rsidP="00D62BFF"/>
    <w:p w14:paraId="37BD3EF6" w14:textId="77777777" w:rsidR="00DE2271" w:rsidRPr="00DE2271" w:rsidRDefault="00DE2271" w:rsidP="003F3AB1">
      <w:pPr>
        <w:tabs>
          <w:tab w:val="left" w:pos="7200"/>
          <w:tab w:val="left" w:pos="7920"/>
          <w:tab w:val="right" w:pos="9270"/>
        </w:tabs>
      </w:pPr>
      <w:r w:rsidRPr="00295B0F">
        <w:rPr>
          <w:b/>
          <w:color w:val="000000"/>
        </w:rPr>
        <w:t>Probability Characteristics</w:t>
      </w:r>
      <w:r>
        <w:rPr>
          <w:b/>
          <w:color w:val="000000"/>
        </w:rPr>
        <w:t xml:space="preserve"> of an White Sequence</w:t>
      </w:r>
      <w:r>
        <w:tab/>
      </w:r>
      <w:r>
        <w:tab/>
      </w:r>
      <w:r>
        <w:tab/>
      </w:r>
      <w:r>
        <w:tab/>
      </w:r>
      <w:r>
        <w:tab/>
      </w:r>
      <w:r>
        <w:tab/>
        <w:t>(2.5.3</w:t>
      </w:r>
      <w:r w:rsidR="00484726">
        <w:t>2</w:t>
      </w:r>
      <w:r>
        <w:t>)</w:t>
      </w:r>
    </w:p>
    <w:p w14:paraId="72254645" w14:textId="77777777" w:rsidR="00863EF7" w:rsidRDefault="00863EF7" w:rsidP="00863EF7"/>
    <w:p w14:paraId="1B05BC48" w14:textId="77777777" w:rsidR="00863EF7" w:rsidRDefault="00863EF7" w:rsidP="00863EF7">
      <w:r>
        <w:tab/>
      </w:r>
      <w:r>
        <w:tab/>
      </w:r>
      <w:r>
        <w:tab/>
      </w:r>
      <w:r>
        <w:tab/>
      </w:r>
      <w:r w:rsidRPr="005D456B">
        <w:rPr>
          <w:u w:val="single"/>
        </w:rPr>
        <w:t>Case 1: symbols in {1,0}</w:t>
      </w:r>
      <w:r>
        <w:tab/>
      </w:r>
      <w:r w:rsidRPr="005D456B">
        <w:rPr>
          <w:u w:val="single"/>
        </w:rPr>
        <w:t>Case 2: symbols in {1,-1}</w:t>
      </w:r>
    </w:p>
    <w:p w14:paraId="4614C955" w14:textId="77777777" w:rsidR="00863EF7" w:rsidRDefault="00863EF7" w:rsidP="00863EF7"/>
    <w:p w14:paraId="267C9E0B" w14:textId="77777777" w:rsidR="00863EF7" w:rsidRPr="00705BA3" w:rsidRDefault="00863EF7" w:rsidP="00863EF7">
      <w:r>
        <w:tab/>
        <w:t>P(a</w:t>
      </w:r>
      <w:r>
        <w:rPr>
          <w:rStyle w:val="subscript"/>
        </w:rPr>
        <w:t>n</w:t>
      </w:r>
      <w:r>
        <w:t xml:space="preserve"> = 1)</w:t>
      </w:r>
      <w:r>
        <w:tab/>
      </w:r>
      <w:r>
        <w:tab/>
        <w:t>p =  (1/2)</w:t>
      </w:r>
      <w:r>
        <w:tab/>
      </w:r>
      <w:r>
        <w:tab/>
      </w:r>
      <w:r>
        <w:tab/>
        <w:t>p =  (1/2)</w:t>
      </w:r>
      <w:r>
        <w:tab/>
      </w:r>
      <w:r>
        <w:tab/>
      </w:r>
    </w:p>
    <w:p w14:paraId="15C7CF82" w14:textId="77777777" w:rsidR="00863EF7" w:rsidRDefault="00863EF7" w:rsidP="00863EF7"/>
    <w:p w14:paraId="2D707AF4" w14:textId="77777777" w:rsidR="00863EF7" w:rsidRPr="005D456B" w:rsidRDefault="00863EF7" w:rsidP="00863EF7">
      <w:r>
        <w:tab/>
      </w:r>
      <w:r w:rsidRPr="00B71408">
        <w:rPr>
          <w:color w:val="000000"/>
        </w:rPr>
        <w:t>&lt;a</w:t>
      </w:r>
      <w:r w:rsidRPr="00B71408">
        <w:rPr>
          <w:rStyle w:val="subscript"/>
          <w:color w:val="000000"/>
        </w:rPr>
        <w:t>n</w:t>
      </w:r>
      <w:r w:rsidRPr="00B71408">
        <w:rPr>
          <w:color w:val="000000"/>
        </w:rPr>
        <w:t>&gt;</w:t>
      </w:r>
      <w:r>
        <w:rPr>
          <w:color w:val="000000"/>
        </w:rPr>
        <w:t xml:space="preserve"> = μ</w:t>
      </w:r>
      <w:r>
        <w:tab/>
      </w:r>
      <w:r>
        <w:tab/>
        <w:t>p =  (1/2)</w:t>
      </w:r>
      <w:r>
        <w:tab/>
      </w:r>
      <w:r>
        <w:tab/>
      </w:r>
      <w:r>
        <w:tab/>
        <w:t>(</w:t>
      </w:r>
      <w:r w:rsidRPr="00B71408">
        <w:rPr>
          <w:color w:val="000000"/>
        </w:rPr>
        <w:t>2p-1</w:t>
      </w:r>
      <w:r>
        <w:t>)  = 0</w:t>
      </w:r>
    </w:p>
    <w:p w14:paraId="4F29BC7B" w14:textId="77777777" w:rsidR="00863EF7" w:rsidRDefault="00863EF7" w:rsidP="00863EF7"/>
    <w:p w14:paraId="0F308C5C" w14:textId="77777777" w:rsidR="00863EF7" w:rsidRDefault="00863EF7" w:rsidP="00863EF7">
      <w:r>
        <w:tab/>
        <w:t>&lt;a</w:t>
      </w:r>
      <w:r w:rsidRPr="004F60E1">
        <w:rPr>
          <w:rStyle w:val="subscript"/>
        </w:rPr>
        <w:t>n</w:t>
      </w:r>
      <w:r w:rsidRPr="004F60E1">
        <w:rPr>
          <w:rStyle w:val="superscript"/>
        </w:rPr>
        <w:t>2</w:t>
      </w:r>
      <w:r>
        <w:t>&gt; = β</w:t>
      </w:r>
      <w:r>
        <w:tab/>
      </w:r>
      <w:r>
        <w:tab/>
        <w:t>μ =  (1/2)</w:t>
      </w:r>
      <w:r>
        <w:tab/>
      </w:r>
      <w:r>
        <w:tab/>
      </w:r>
      <w:r>
        <w:tab/>
        <w:t>1</w:t>
      </w:r>
    </w:p>
    <w:p w14:paraId="54855872" w14:textId="77777777" w:rsidR="00863EF7" w:rsidRDefault="00863EF7" w:rsidP="00863EF7"/>
    <w:p w14:paraId="1A9F0201" w14:textId="77777777" w:rsidR="00863EF7" w:rsidRPr="00D83150" w:rsidRDefault="00863EF7" w:rsidP="00863EF7">
      <w:pPr>
        <w:rPr>
          <w:rStyle w:val="superscript"/>
        </w:rPr>
      </w:pPr>
      <w:r>
        <w:tab/>
      </w:r>
      <w:r w:rsidRPr="00B71408">
        <w:rPr>
          <w:color w:val="000000"/>
        </w:rPr>
        <w:t>σ</w:t>
      </w:r>
      <w:r w:rsidRPr="00B71408">
        <w:rPr>
          <w:rStyle w:val="subscript"/>
          <w:color w:val="000000"/>
        </w:rPr>
        <w:t>n</w:t>
      </w:r>
      <w:r w:rsidRPr="00B71408">
        <w:rPr>
          <w:rStyle w:val="superscript"/>
          <w:color w:val="000000"/>
        </w:rPr>
        <w:t>2</w:t>
      </w:r>
      <w:r>
        <w:tab/>
      </w:r>
      <w:r>
        <w:tab/>
      </w:r>
      <w:r>
        <w:tab/>
        <w:t>μ-μ</w:t>
      </w:r>
      <w:r>
        <w:rPr>
          <w:rStyle w:val="superscript"/>
        </w:rPr>
        <w:t>2</w:t>
      </w:r>
      <w:r>
        <w:t xml:space="preserve"> = p-p</w:t>
      </w:r>
      <w:r>
        <w:rPr>
          <w:rStyle w:val="superscript"/>
        </w:rPr>
        <w:t>2</w:t>
      </w:r>
      <w:r>
        <w:t xml:space="preserve"> = (1/4)</w:t>
      </w:r>
      <w:r>
        <w:tab/>
      </w:r>
      <w:r>
        <w:tab/>
        <w:t>1-μ</w:t>
      </w:r>
      <w:r>
        <w:rPr>
          <w:rStyle w:val="superscript"/>
        </w:rPr>
        <w:t>2</w:t>
      </w:r>
      <w:r>
        <w:t xml:space="preserve"> = 4p(1-p) = 1</w:t>
      </w:r>
    </w:p>
    <w:p w14:paraId="611CAC1D" w14:textId="77777777" w:rsidR="00863EF7" w:rsidRDefault="00863EF7" w:rsidP="00863EF7"/>
    <w:p w14:paraId="2403C6E1" w14:textId="77777777" w:rsidR="00863EF7" w:rsidRDefault="00863EF7" w:rsidP="00863EF7">
      <w:r>
        <w:tab/>
      </w:r>
      <w:r w:rsidRPr="00B71408">
        <w:rPr>
          <w:color w:val="000000"/>
        </w:rPr>
        <w:t>&lt;a</w:t>
      </w:r>
      <w:r w:rsidRPr="00B71408">
        <w:rPr>
          <w:rStyle w:val="subscript"/>
          <w:color w:val="000000"/>
        </w:rPr>
        <w:t>n</w:t>
      </w:r>
      <w:r w:rsidRPr="00B71408">
        <w:rPr>
          <w:color w:val="000000"/>
        </w:rPr>
        <w:t>a</w:t>
      </w:r>
      <w:r w:rsidRPr="00B71408">
        <w:rPr>
          <w:rStyle w:val="subscript"/>
          <w:color w:val="000000"/>
        </w:rPr>
        <w:t>m</w:t>
      </w:r>
      <w:r w:rsidRPr="00B71408">
        <w:rPr>
          <w:color w:val="000000"/>
        </w:rPr>
        <w:t>&gt;</w:t>
      </w:r>
      <w:r>
        <w:rPr>
          <w:color w:val="000000"/>
        </w:rPr>
        <w:t xml:space="preserve"> = α</w:t>
      </w:r>
      <w:r>
        <w:rPr>
          <w:color w:val="000000"/>
        </w:rPr>
        <w:tab/>
      </w:r>
      <w:r>
        <w:rPr>
          <w:color w:val="000000"/>
        </w:rPr>
        <w:tab/>
      </w:r>
      <w:r>
        <w:t>(1/4)</w:t>
      </w:r>
      <w:r>
        <w:tab/>
      </w:r>
      <w:r>
        <w:rPr>
          <w:color w:val="000000"/>
        </w:rPr>
        <w:tab/>
      </w:r>
      <w:r>
        <w:rPr>
          <w:color w:val="000000"/>
        </w:rPr>
        <w:tab/>
      </w:r>
      <w:r>
        <w:rPr>
          <w:color w:val="000000"/>
        </w:rPr>
        <w:tab/>
        <w:t>0</w:t>
      </w:r>
      <w:r>
        <w:tab/>
      </w:r>
      <w:r>
        <w:tab/>
      </w:r>
      <w:r>
        <w:tab/>
      </w:r>
      <w:r>
        <w:rPr>
          <w:color w:val="000000"/>
        </w:rPr>
        <w:tab/>
        <w:t xml:space="preserve">    m≠n</w:t>
      </w:r>
    </w:p>
    <w:p w14:paraId="3FF16042" w14:textId="77777777" w:rsidR="00863EF7" w:rsidRDefault="00863EF7" w:rsidP="00863EF7"/>
    <w:p w14:paraId="2A06987F" w14:textId="77777777" w:rsidR="00863EF7" w:rsidRPr="00863EF7" w:rsidRDefault="00863EF7" w:rsidP="00863EF7">
      <w:r>
        <w:t>We are not surprised to see that</w:t>
      </w:r>
      <w:r w:rsidR="00CE45B0">
        <w:t xml:space="preserve">, for the MLS sequence </w:t>
      </w:r>
      <w:r>
        <w:t>as P→∞</w:t>
      </w:r>
      <w:r w:rsidR="00CE45B0">
        <w:t xml:space="preserve">, </w:t>
      </w:r>
      <w:r>
        <w:t xml:space="preserve"> the two tables above are the same. </w:t>
      </w:r>
    </w:p>
    <w:p w14:paraId="5A1515C7" w14:textId="77777777" w:rsidR="00863EF7" w:rsidRDefault="00863EF7" w:rsidP="00863EF7">
      <w:pPr>
        <w:rPr>
          <w:color w:val="000000"/>
        </w:rPr>
      </w:pPr>
    </w:p>
    <w:p w14:paraId="75F164BB" w14:textId="77777777" w:rsidR="003E7A2C" w:rsidRDefault="003E7A2C" w:rsidP="003E7A2C">
      <w:pPr>
        <w:pStyle w:val="Heading4"/>
      </w:pPr>
      <w:bookmarkStart w:id="7" w:name="_Toc362202671"/>
      <w:r>
        <w:t xml:space="preserve">(g) The Autocorrelation </w:t>
      </w:r>
      <w:r w:rsidR="00504706">
        <w:t>Sequence</w:t>
      </w:r>
      <w:bookmarkEnd w:id="7"/>
    </w:p>
    <w:p w14:paraId="48B25A49" w14:textId="77777777" w:rsidR="003E7A2C" w:rsidRDefault="003E7A2C" w:rsidP="003E7A2C"/>
    <w:p w14:paraId="7D3E8233" w14:textId="77777777" w:rsidR="0059332D" w:rsidRPr="00913BCD" w:rsidRDefault="0059332D" w:rsidP="003E7A2C">
      <w:pPr>
        <w:rPr>
          <w:color w:val="000000"/>
        </w:rPr>
      </w:pPr>
      <w:r w:rsidRPr="00913BCD">
        <w:rPr>
          <w:color w:val="000000"/>
        </w:rPr>
        <w:t>For all purposes of our current document, there is no need to even mention the autocorrelation function. Nothing depends upon it in any way. As is shown below, the autocorrelation sequences of interest to us contain only two parameters r</w:t>
      </w:r>
      <w:r w:rsidRPr="00913BCD">
        <w:rPr>
          <w:rStyle w:val="subscript"/>
          <w:color w:val="000000"/>
        </w:rPr>
        <w:t>0</w:t>
      </w:r>
      <w:r w:rsidRPr="00913BCD">
        <w:rPr>
          <w:color w:val="000000"/>
        </w:rPr>
        <w:t xml:space="preserve"> and r</w:t>
      </w:r>
      <w:r w:rsidR="00913BCD" w:rsidRPr="00913BCD">
        <w:rPr>
          <w:rStyle w:val="subscript"/>
          <w:color w:val="000000"/>
        </w:rPr>
        <w:t>1</w:t>
      </w:r>
      <w:r w:rsidRPr="00913BCD">
        <w:rPr>
          <w:color w:val="000000"/>
        </w:rPr>
        <w:t xml:space="preserve">, and these are the same as our parameters β and α. Nevertheless, it is useful to tie in the autocorrelation function to our analysis and then display some standard plots that are seen often in texts. </w:t>
      </w:r>
    </w:p>
    <w:p w14:paraId="6215DD01" w14:textId="77777777" w:rsidR="00FC2EC0" w:rsidRDefault="00FC2EC0" w:rsidP="00D62BFF"/>
    <w:p w14:paraId="7BCC6094" w14:textId="77777777" w:rsidR="00863EF7" w:rsidRDefault="00FC2EC0" w:rsidP="00D62BFF">
      <w:r w:rsidRPr="00FC2EC0">
        <w:rPr>
          <w:u w:val="single"/>
        </w:rPr>
        <w:t>Comment</w:t>
      </w:r>
      <w:r>
        <w:t xml:space="preserve">:  See FT 32 (e) for the relationship between autocorrelation, cross-correlation and convolution. For a real function b(t), the autocorrelation function is both the cross-correlation </w:t>
      </w:r>
      <w:r w:rsidR="006D6A58" w:rsidRPr="0049200F">
        <w:rPr>
          <w:rFonts w:ascii="Lucida Sans Unicode" w:hAnsi="Lucida Sans Unicode"/>
          <w:sz w:val="28"/>
          <w:szCs w:val="28"/>
        </w:rPr>
        <w:t>⋆</w:t>
      </w:r>
      <w:r w:rsidR="006D6A58">
        <w:rPr>
          <w:rFonts w:ascii="Lucida Sans Unicode" w:hAnsi="Lucida Sans Unicode"/>
          <w:sz w:val="28"/>
          <w:szCs w:val="28"/>
        </w:rPr>
        <w:t xml:space="preserve"> </w:t>
      </w:r>
      <w:r>
        <w:t xml:space="preserve">of b(t) with itself, and the convolution </w:t>
      </w:r>
      <w:r w:rsidR="006D6A58" w:rsidRPr="00064F8E">
        <w:rPr>
          <w:rFonts w:ascii="Lucida Sans Unicode" w:hAnsi="Lucida Sans Unicode" w:cs="Lucida Sans Unicode"/>
          <w:b/>
        </w:rPr>
        <w:t>∗</w:t>
      </w:r>
      <w:r w:rsidR="006D6A58">
        <w:rPr>
          <w:rFonts w:ascii="Lucida Sans Unicode" w:hAnsi="Lucida Sans Unicode" w:cs="Lucida Sans Unicode"/>
          <w:b/>
        </w:rPr>
        <w:t xml:space="preserve"> </w:t>
      </w:r>
      <w:r>
        <w:t>of b(t) with itself, so r</w:t>
      </w:r>
      <w:r>
        <w:rPr>
          <w:rStyle w:val="subscript"/>
        </w:rPr>
        <w:t>b</w:t>
      </w:r>
      <w:r>
        <w:t xml:space="preserve"> =  b</w:t>
      </w:r>
      <w:r w:rsidRPr="0049200F">
        <w:rPr>
          <w:rFonts w:ascii="Lucida Sans Unicode" w:hAnsi="Lucida Sans Unicode"/>
          <w:sz w:val="28"/>
          <w:szCs w:val="28"/>
        </w:rPr>
        <w:t>⋆</w:t>
      </w:r>
      <w:r>
        <w:t>b  = b</w:t>
      </w:r>
      <w:r w:rsidRPr="00064F8E">
        <w:rPr>
          <w:rFonts w:ascii="Lucida Sans Unicode" w:hAnsi="Lucida Sans Unicode" w:cs="Lucida Sans Unicode"/>
          <w:b/>
        </w:rPr>
        <w:t>∗</w:t>
      </w:r>
      <w:r>
        <w:t xml:space="preserve">b . </w:t>
      </w:r>
    </w:p>
    <w:p w14:paraId="6AA1F936" w14:textId="77777777" w:rsidR="000B6B61" w:rsidRDefault="000B6B61" w:rsidP="00D62BFF"/>
    <w:p w14:paraId="62E278BD" w14:textId="77777777" w:rsidR="000B6B61" w:rsidRDefault="000B6B61" w:rsidP="000B6B61">
      <w:r>
        <w:t xml:space="preserve">The autocorrelation </w:t>
      </w:r>
      <w:r w:rsidRPr="002D3389">
        <w:rPr>
          <w:i/>
        </w:rPr>
        <w:t>function</w:t>
      </w:r>
      <w:r>
        <w:t xml:space="preserve"> for a continuous signal a(t) was defined in FT (32.1), where we omitted any kind of normalizing factor, </w:t>
      </w:r>
    </w:p>
    <w:p w14:paraId="253EC89F" w14:textId="77777777" w:rsidR="000B6B61" w:rsidRDefault="000B6B61" w:rsidP="000B6B61"/>
    <w:p w14:paraId="74A34D0E" w14:textId="77777777" w:rsidR="000B6B61" w:rsidRDefault="000B6B61" w:rsidP="000B6B61">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 xml:space="preserve">dt' x(t') x(t' + t) </w:t>
      </w:r>
      <w:r w:rsidR="000D76BB">
        <w:t>.</w:t>
      </w:r>
      <w:r>
        <w:t xml:space="preserve"> </w:t>
      </w:r>
      <w:r>
        <w:tab/>
      </w:r>
      <w:r>
        <w:tab/>
        <w:t>// = r</w:t>
      </w:r>
      <w:r>
        <w:rPr>
          <w:rStyle w:val="subscript"/>
        </w:rPr>
        <w:t>x</w:t>
      </w:r>
      <w:r>
        <w:t>(-t) by doing t" = t'+t</w:t>
      </w:r>
      <w:r>
        <w:tab/>
      </w:r>
      <w:r>
        <w:tab/>
      </w:r>
      <w:r>
        <w:tab/>
      </w:r>
      <w:r w:rsidRPr="00D602B0">
        <w:rPr>
          <w:i/>
        </w:rPr>
        <w:t>FT (32.1)</w:t>
      </w:r>
    </w:p>
    <w:p w14:paraId="37D0155C" w14:textId="77777777" w:rsidR="000B6B61" w:rsidRDefault="000B6B61" w:rsidP="000B6B61"/>
    <w:p w14:paraId="44D04D41" w14:textId="77777777" w:rsidR="000B6B61" w:rsidRDefault="000B6B61" w:rsidP="000B6B61">
      <w:r>
        <w:t xml:space="preserve">Although we did not use this terminology in FT, it should be clear that one can define an exactly corresponding "digital" </w:t>
      </w:r>
      <w:r w:rsidR="006D6A58">
        <w:t xml:space="preserve">(discrete) </w:t>
      </w:r>
      <w:r>
        <w:t xml:space="preserve">autocorrelation function having the following form: </w:t>
      </w:r>
    </w:p>
    <w:p w14:paraId="0630807F" w14:textId="77777777" w:rsidR="000B6B61" w:rsidRDefault="000B6B61" w:rsidP="000B6B61"/>
    <w:p w14:paraId="0DBE3F5D" w14:textId="77777777" w:rsidR="000B6B61" w:rsidRDefault="000B6B61" w:rsidP="000B6B61">
      <w:r>
        <w:tab/>
        <w:t>r</w:t>
      </w:r>
      <w:r>
        <w:rPr>
          <w:rStyle w:val="subscript"/>
        </w:rPr>
        <w:t>s</w:t>
      </w:r>
      <w:r>
        <w:t xml:space="preserve">   ≡  </w:t>
      </w:r>
      <w:r>
        <w:fldChar w:fldCharType="begin"/>
      </w:r>
      <w:r>
        <w:instrText xml:space="preserve"> EQ \I\SU(n = -∞,∞, a</w:instrText>
      </w:r>
      <w:r w:rsidRPr="004F60E1">
        <w:rPr>
          <w:rStyle w:val="subscript"/>
        </w:rPr>
        <w:instrText>n</w:instrText>
      </w:r>
      <w:r>
        <w:instrText xml:space="preserve"> a</w:instrText>
      </w:r>
      <w:r w:rsidRPr="004F60E1">
        <w:rPr>
          <w:rStyle w:val="subscript"/>
        </w:rPr>
        <w:instrText>n+</w:instrText>
      </w:r>
      <w:r>
        <w:rPr>
          <w:rStyle w:val="subscript"/>
        </w:rPr>
        <w:instrText>s</w:instrText>
      </w:r>
      <w:r>
        <w:instrText xml:space="preserve"> ) </w:instrText>
      </w:r>
      <w:r>
        <w:fldChar w:fldCharType="end"/>
      </w:r>
      <w:r>
        <w:tab/>
      </w:r>
      <w:r w:rsidR="000D76BB">
        <w:t>.</w:t>
      </w:r>
      <w:r>
        <w:tab/>
      </w:r>
      <w:r>
        <w:tab/>
      </w:r>
      <w:r>
        <w:tab/>
        <w:t>// = r</w:t>
      </w:r>
      <w:r>
        <w:rPr>
          <w:rStyle w:val="subscript"/>
        </w:rPr>
        <w:t>-s</w:t>
      </w:r>
      <w:r>
        <w:t xml:space="preserve">  by doing n' = n+s</w:t>
      </w:r>
      <w:r>
        <w:tab/>
      </w:r>
      <w:r>
        <w:tab/>
      </w:r>
      <w:r>
        <w:tab/>
      </w:r>
    </w:p>
    <w:p w14:paraId="5691813D" w14:textId="77777777" w:rsidR="000B6B61" w:rsidRDefault="000B6B61" w:rsidP="000B6B61"/>
    <w:p w14:paraId="2717F2AE" w14:textId="77777777" w:rsidR="000B6B61" w:rsidRDefault="000B6B61" w:rsidP="000B6B61">
      <w:r>
        <w:t>At this point, we still imagine that a</w:t>
      </w:r>
      <w:r w:rsidRPr="004F60E1">
        <w:rPr>
          <w:rStyle w:val="subscript"/>
        </w:rPr>
        <w:t>n</w:t>
      </w:r>
      <w:r>
        <w:t xml:space="preserve"> = a(t</w:t>
      </w:r>
      <w:r w:rsidRPr="004F60E1">
        <w:rPr>
          <w:rStyle w:val="subscript"/>
        </w:rPr>
        <w:t>n</w:t>
      </w:r>
      <w:r>
        <w:t>) is a sample of an analog signal</w:t>
      </w:r>
      <w:r w:rsidRPr="004144CA">
        <w:t xml:space="preserve">. </w:t>
      </w:r>
      <w:r>
        <w:t xml:space="preserve">The sum converges if the sequence tapers off sufficiently in the past and future. We </w:t>
      </w:r>
      <w:r w:rsidR="00504706">
        <w:t>should</w:t>
      </w:r>
      <w:r>
        <w:t xml:space="preserve"> call this an autocorrelation </w:t>
      </w:r>
      <w:r w:rsidRPr="003E3956">
        <w:rPr>
          <w:i/>
        </w:rPr>
        <w:t>sequence</w:t>
      </w:r>
      <w:r>
        <w:t>, but the more normal terminology is autocorrelation function. It certainly is a function</w:t>
      </w:r>
      <w:r w:rsidR="003E3956">
        <w:t xml:space="preserve"> over a discrete domain. </w:t>
      </w:r>
    </w:p>
    <w:p w14:paraId="5CC5B7CE" w14:textId="77777777" w:rsidR="000B6B61" w:rsidRDefault="000B6B61" w:rsidP="000B6B61"/>
    <w:p w14:paraId="28293553" w14:textId="77777777" w:rsidR="000B6B61" w:rsidRPr="004C6BDE" w:rsidRDefault="000B6B61" w:rsidP="000B6B61">
      <w:r>
        <w:t>For a sequence of numbers which are elements of some finite set, the only way to make something "taper off" is to have it be zero before some time in the past and after some time in the future</w:t>
      </w:r>
      <w:r w:rsidRPr="004144CA">
        <w:t xml:space="preserve">. </w:t>
      </w:r>
      <w:r>
        <w:t>For a periodic sequence (such as an MLS sequence) the above definition of r</w:t>
      </w:r>
      <w:r>
        <w:rPr>
          <w:rStyle w:val="subscript"/>
        </w:rPr>
        <w:t>k</w:t>
      </w:r>
      <w:r>
        <w:t xml:space="preserve"> cannot possible converge, so we replace it with the following definition where the sum is over one period of the periodic </w:t>
      </w:r>
      <w:r w:rsidR="0059332D">
        <w:t xml:space="preserve">MLS </w:t>
      </w:r>
      <w:r>
        <w:t>sequence:</w:t>
      </w:r>
    </w:p>
    <w:p w14:paraId="4FEF82AC" w14:textId="77777777" w:rsidR="000B6B61" w:rsidRDefault="000B6B61" w:rsidP="000B6B61"/>
    <w:p w14:paraId="3274F24D" w14:textId="77777777" w:rsidR="000B6B61" w:rsidRDefault="000B6B61" w:rsidP="003F3AB1">
      <w:pPr>
        <w:tabs>
          <w:tab w:val="left" w:pos="7200"/>
          <w:tab w:val="left" w:pos="7920"/>
          <w:tab w:val="right" w:pos="9270"/>
        </w:tabs>
      </w:pPr>
      <w:r>
        <w:tab/>
        <w:t>r</w:t>
      </w:r>
      <w:r>
        <w:rPr>
          <w:rStyle w:val="subscript"/>
        </w:rPr>
        <w:t>s</w:t>
      </w:r>
      <w:r>
        <w:t xml:space="preserve">   ≡  (1/P) </w:t>
      </w:r>
      <w:r>
        <w:fldChar w:fldCharType="begin"/>
      </w:r>
      <w:r>
        <w:instrText xml:space="preserve"> EQ \I\SU(n = 1,P, a</w:instrText>
      </w:r>
      <w:r w:rsidRPr="004F60E1">
        <w:rPr>
          <w:rStyle w:val="subscript"/>
        </w:rPr>
        <w:instrText>n</w:instrText>
      </w:r>
      <w:r>
        <w:instrText xml:space="preserve"> a</w:instrText>
      </w:r>
      <w:r w:rsidRPr="004F60E1">
        <w:rPr>
          <w:rStyle w:val="subscript"/>
        </w:rPr>
        <w:instrText>n+</w:instrText>
      </w:r>
      <w:r>
        <w:rPr>
          <w:rStyle w:val="subscript"/>
        </w:rPr>
        <w:instrText>s</w:instrText>
      </w:r>
      <w:r>
        <w:instrText xml:space="preserve"> ) </w:instrText>
      </w:r>
      <w:r>
        <w:fldChar w:fldCharType="end"/>
      </w:r>
      <w:r w:rsidR="00FB0510">
        <w:tab/>
      </w:r>
      <w:r w:rsidR="00FB0510">
        <w:tab/>
        <w:t>s = any integer</w:t>
      </w:r>
      <w:r>
        <w:t xml:space="preserve"> </w:t>
      </w:r>
      <w:r>
        <w:tab/>
      </w:r>
      <w:r>
        <w:tab/>
      </w:r>
      <w:r w:rsidR="00FB0510">
        <w:tab/>
      </w:r>
      <w:r w:rsidR="00FB0510">
        <w:tab/>
      </w:r>
      <w:r w:rsidR="00FB0510">
        <w:tab/>
      </w:r>
      <w:r w:rsidR="00FB0510">
        <w:tab/>
      </w:r>
      <w:r w:rsidR="00865B3D">
        <w:t>(2.5.3</w:t>
      </w:r>
      <w:r w:rsidR="00484726">
        <w:t>3</w:t>
      </w:r>
      <w:r w:rsidR="00865B3D">
        <w:t>)</w:t>
      </w:r>
      <w:r w:rsidR="00865B3D">
        <w:tab/>
      </w:r>
      <w:r w:rsidR="00865B3D">
        <w:tab/>
      </w:r>
      <w:r w:rsidR="00865B3D">
        <w:tab/>
      </w:r>
      <w:r w:rsidR="00865B3D">
        <w:tab/>
      </w:r>
      <w:r w:rsidR="00865B3D">
        <w:tab/>
      </w:r>
      <w:r w:rsidR="00865B3D">
        <w:tab/>
      </w:r>
      <w:r w:rsidR="00865B3D">
        <w:tab/>
      </w:r>
    </w:p>
    <w:p w14:paraId="4B804A71" w14:textId="77777777" w:rsidR="0059332D" w:rsidRDefault="000B6B61" w:rsidP="000B6B61">
      <w:r>
        <w:t>P is the period of the periodic sequence and for an MLS sequence P = 2</w:t>
      </w:r>
      <w:r w:rsidRPr="004F60E1">
        <w:rPr>
          <w:rStyle w:val="superscript"/>
        </w:rPr>
        <w:t>k</w:t>
      </w:r>
      <w:r>
        <w:t xml:space="preserve"> - 1. Here it is implied that if a</w:t>
      </w:r>
      <w:r w:rsidRPr="004F60E1">
        <w:rPr>
          <w:rStyle w:val="subscript"/>
        </w:rPr>
        <w:t>n+</w:t>
      </w:r>
      <w:r>
        <w:rPr>
          <w:rStyle w:val="subscript"/>
        </w:rPr>
        <w:t>s</w:t>
      </w:r>
      <w:r>
        <w:t xml:space="preserve"> takes us off the end of </w:t>
      </w:r>
      <w:r w:rsidR="0059332D">
        <w:t>any</w:t>
      </w:r>
      <w:r>
        <w:t xml:space="preserve"> </w:t>
      </w:r>
      <w:r w:rsidR="0059332D">
        <w:t>length-P sub</w:t>
      </w:r>
      <w:r>
        <w:t xml:space="preserve">sequence, </w:t>
      </w:r>
      <w:r w:rsidR="0059332D">
        <w:t xml:space="preserve">we encounter the starting bits of the next length-P subsequence, so in effect we wrap to values at the start of the subsequence. Remember that the MLS sequence really is an infinite sequence formed by repeats of the length-P subsequence. We use the term MLS ambiguously for both the finite subsequence and the infinite sequence it generates. </w:t>
      </w:r>
      <w:r w:rsidR="00FB0510">
        <w:t>The wrap around rule (periodicity of the infinite MLS sequence) can be stated this way</w:t>
      </w:r>
    </w:p>
    <w:p w14:paraId="13B49C0F" w14:textId="77777777" w:rsidR="00FB0510" w:rsidRDefault="00FB0510" w:rsidP="000B6B61"/>
    <w:p w14:paraId="12D3981C" w14:textId="77777777" w:rsidR="00FB0510" w:rsidRPr="00FB0510" w:rsidRDefault="00FB0510" w:rsidP="000B6B61">
      <w:pPr>
        <w:rPr>
          <w:rStyle w:val="subscript"/>
        </w:rPr>
      </w:pPr>
      <w:r>
        <w:tab/>
      </w:r>
      <w:r>
        <w:tab/>
        <w:t>a</w:t>
      </w:r>
      <w:r>
        <w:rPr>
          <w:rStyle w:val="subscript"/>
        </w:rPr>
        <w:t>n+NP</w:t>
      </w:r>
      <w:r>
        <w:t xml:space="preserve">  = a</w:t>
      </w:r>
      <w:r>
        <w:rPr>
          <w:rStyle w:val="subscript"/>
        </w:rPr>
        <w:t>n</w:t>
      </w:r>
      <w:r>
        <w:t xml:space="preserve"> </w:t>
      </w:r>
      <w:r>
        <w:tab/>
      </w:r>
      <w:r>
        <w:tab/>
        <w:t>or</w:t>
      </w:r>
      <w:r>
        <w:tab/>
      </w:r>
      <w:r>
        <w:tab/>
        <w:t>a</w:t>
      </w:r>
      <w:r>
        <w:rPr>
          <w:rStyle w:val="subscript"/>
        </w:rPr>
        <w:t>n+s</w:t>
      </w:r>
      <w:r>
        <w:t xml:space="preserve">  = a</w:t>
      </w:r>
      <w:r>
        <w:rPr>
          <w:rStyle w:val="subscript"/>
        </w:rPr>
        <w:t>(n+s)modP</w:t>
      </w:r>
    </w:p>
    <w:p w14:paraId="5A7F2789" w14:textId="77777777" w:rsidR="00FB0510" w:rsidRDefault="00FB0510" w:rsidP="000B6B61"/>
    <w:p w14:paraId="5B1CA9E7" w14:textId="77777777" w:rsidR="000B6B61" w:rsidRPr="000B6B61" w:rsidRDefault="000B6B61" w:rsidP="000B6B61">
      <w:r>
        <w:t>Without further ado, we see that r</w:t>
      </w:r>
      <w:r>
        <w:rPr>
          <w:rStyle w:val="subscript"/>
        </w:rPr>
        <w:t>s</w:t>
      </w:r>
      <w:r>
        <w:t xml:space="preserve"> is something we have been using all along, </w:t>
      </w:r>
    </w:p>
    <w:p w14:paraId="75AEFBC6" w14:textId="77777777" w:rsidR="000B6B61" w:rsidRDefault="000B6B61" w:rsidP="000B6B61"/>
    <w:p w14:paraId="54FDDA9B" w14:textId="77777777" w:rsidR="000B6B61" w:rsidRPr="00865B3D" w:rsidRDefault="000B6B61" w:rsidP="003F3AB1">
      <w:pPr>
        <w:tabs>
          <w:tab w:val="left" w:pos="7200"/>
          <w:tab w:val="left" w:pos="7920"/>
          <w:tab w:val="right" w:pos="9270"/>
        </w:tabs>
      </w:pPr>
      <w:r>
        <w:tab/>
        <w:t>r</w:t>
      </w:r>
      <w:r>
        <w:rPr>
          <w:rStyle w:val="subscript"/>
        </w:rPr>
        <w:t>s</w:t>
      </w:r>
      <w:r>
        <w:t xml:space="preserve"> = &lt;a</w:t>
      </w:r>
      <w:r>
        <w:rPr>
          <w:rStyle w:val="subscript"/>
        </w:rPr>
        <w:t>n</w:t>
      </w:r>
      <w:r>
        <w:t>a</w:t>
      </w:r>
      <w:r>
        <w:rPr>
          <w:rStyle w:val="subscript"/>
        </w:rPr>
        <w:t>n+s</w:t>
      </w:r>
      <w:r>
        <w:t>&gt;</w:t>
      </w:r>
      <w:r w:rsidR="00865B3D">
        <w:tab/>
      </w:r>
      <w:r w:rsidR="00FB0510">
        <w:t>s = any integer</w:t>
      </w:r>
      <w:r w:rsidR="00FB0510">
        <w:tab/>
      </w:r>
      <w:r w:rsidR="00FB0510">
        <w:tab/>
      </w:r>
      <w:r w:rsidR="00FB0510">
        <w:tab/>
      </w:r>
      <w:r w:rsidR="00FB0510">
        <w:tab/>
      </w:r>
      <w:r w:rsidR="00FB0510">
        <w:tab/>
      </w:r>
      <w:r w:rsidR="00FB0510">
        <w:tab/>
      </w:r>
      <w:r w:rsidR="00FB0510">
        <w:tab/>
      </w:r>
      <w:r w:rsidR="00FB0510">
        <w:tab/>
      </w:r>
      <w:r w:rsidR="00865B3D">
        <w:t>(2.5.3</w:t>
      </w:r>
      <w:r w:rsidR="00484726">
        <w:t>4</w:t>
      </w:r>
      <w:r w:rsidR="00865B3D">
        <w:t>)</w:t>
      </w:r>
    </w:p>
    <w:p w14:paraId="29B859EE" w14:textId="77777777" w:rsidR="000B6B61" w:rsidRDefault="000B6B61" w:rsidP="000B6B61"/>
    <w:p w14:paraId="205ECF56" w14:textId="77777777" w:rsidR="000B6B61" w:rsidRPr="006076D3" w:rsidRDefault="000B6B61" w:rsidP="00D62BFF">
      <w:r>
        <w:t>so that</w:t>
      </w:r>
      <w:r w:rsidR="006076D3">
        <w:t xml:space="preserve">, </w:t>
      </w:r>
    </w:p>
    <w:p w14:paraId="7044E1D8" w14:textId="77777777" w:rsidR="000B6B61" w:rsidRDefault="000B6B61" w:rsidP="00D62BFF"/>
    <w:p w14:paraId="1D98FFE0" w14:textId="77777777" w:rsidR="000B6B61" w:rsidRDefault="000B6B61" w:rsidP="00D62BFF">
      <w:r>
        <w:tab/>
        <w:t>r</w:t>
      </w:r>
      <w:r w:rsidR="00EC56C0">
        <w:rPr>
          <w:rStyle w:val="subscript"/>
        </w:rPr>
        <w:t>s</w:t>
      </w:r>
      <w:r>
        <w:t xml:space="preserve"> = &lt;a</w:t>
      </w:r>
      <w:r>
        <w:rPr>
          <w:rStyle w:val="subscript"/>
        </w:rPr>
        <w:t>n</w:t>
      </w:r>
      <w:r>
        <w:rPr>
          <w:rStyle w:val="superscript"/>
        </w:rPr>
        <w:t>2</w:t>
      </w:r>
      <w:r>
        <w:t>&gt;</w:t>
      </w:r>
      <w:r w:rsidR="00EC56C0">
        <w:tab/>
      </w:r>
      <w:r w:rsidR="00EC56C0">
        <w:tab/>
        <w:t>s = NP</w:t>
      </w:r>
      <w:r w:rsidR="00EC56C0">
        <w:tab/>
      </w:r>
      <w:r w:rsidR="00EC56C0">
        <w:tab/>
        <w:t>N = any integer</w:t>
      </w:r>
    </w:p>
    <w:p w14:paraId="119CF724" w14:textId="77777777" w:rsidR="000B6B61" w:rsidRPr="00865B3D" w:rsidRDefault="000B6B61" w:rsidP="00D62BFF">
      <w:r>
        <w:tab/>
        <w:t>r</w:t>
      </w:r>
      <w:r>
        <w:rPr>
          <w:rStyle w:val="subscript"/>
        </w:rPr>
        <w:t>s</w:t>
      </w:r>
      <w:r>
        <w:t xml:space="preserve"> =  &lt;a</w:t>
      </w:r>
      <w:r>
        <w:rPr>
          <w:rStyle w:val="subscript"/>
        </w:rPr>
        <w:t>n</w:t>
      </w:r>
      <w:r>
        <w:t>a</w:t>
      </w:r>
      <w:r>
        <w:rPr>
          <w:rStyle w:val="subscript"/>
        </w:rPr>
        <w:t>n+s</w:t>
      </w:r>
      <w:r>
        <w:t>&gt;</w:t>
      </w:r>
      <w:r>
        <w:tab/>
        <w:t xml:space="preserve">s ≠ </w:t>
      </w:r>
      <w:r w:rsidR="00EC56C0">
        <w:t>NP</w:t>
      </w:r>
      <w:r w:rsidR="006076D3">
        <w:tab/>
      </w:r>
      <w:r w:rsidR="006076D3">
        <w:tab/>
      </w:r>
    </w:p>
    <w:p w14:paraId="4DC1CD7C" w14:textId="77777777" w:rsidR="000B6B61" w:rsidRDefault="000B6B61" w:rsidP="00D62BFF"/>
    <w:p w14:paraId="1EF4EABC" w14:textId="77777777" w:rsidR="000B6B61" w:rsidRDefault="000B6B61" w:rsidP="00D62BFF">
      <w:r>
        <w:t>which we can rewrite as</w:t>
      </w:r>
    </w:p>
    <w:p w14:paraId="34DDFC39" w14:textId="77777777" w:rsidR="000B6B61" w:rsidRDefault="000B6B61" w:rsidP="00D62BFF"/>
    <w:p w14:paraId="4321ECF3" w14:textId="77777777" w:rsidR="000B6B61" w:rsidRDefault="000B6B61" w:rsidP="000B6B61">
      <w:r>
        <w:tab/>
        <w:t>r</w:t>
      </w:r>
      <w:r>
        <w:rPr>
          <w:rStyle w:val="subscript"/>
        </w:rPr>
        <w:t>0</w:t>
      </w:r>
      <w:r>
        <w:t xml:space="preserve"> = </w:t>
      </w:r>
      <w:r w:rsidR="00EC56C0">
        <w:t>r</w:t>
      </w:r>
      <w:r w:rsidR="00EC56C0">
        <w:rPr>
          <w:rStyle w:val="subscript"/>
        </w:rPr>
        <w:t>NP</w:t>
      </w:r>
      <w:r w:rsidR="00EC56C0">
        <w:t xml:space="preserve"> = </w:t>
      </w:r>
      <w:r>
        <w:t>&lt;a</w:t>
      </w:r>
      <w:r>
        <w:rPr>
          <w:rStyle w:val="subscript"/>
        </w:rPr>
        <w:t>n</w:t>
      </w:r>
      <w:r>
        <w:rPr>
          <w:rStyle w:val="superscript"/>
        </w:rPr>
        <w:t>2</w:t>
      </w:r>
      <w:r>
        <w:t>&gt;</w:t>
      </w:r>
      <w:r w:rsidR="006076D3">
        <w:tab/>
      </w:r>
      <w:r w:rsidR="006076D3">
        <w:tab/>
      </w:r>
      <w:r w:rsidR="006076D3">
        <w:tab/>
      </w:r>
      <w:r w:rsidR="00EC56C0">
        <w:tab/>
      </w:r>
      <w:r w:rsidR="004C60D3">
        <w:t>=  β</w:t>
      </w:r>
    </w:p>
    <w:p w14:paraId="078C02BE" w14:textId="77777777" w:rsidR="000B6B61" w:rsidRPr="00865B3D" w:rsidRDefault="000B6B61" w:rsidP="003F3AB1">
      <w:pPr>
        <w:tabs>
          <w:tab w:val="left" w:pos="7200"/>
          <w:tab w:val="left" w:pos="7920"/>
          <w:tab w:val="right" w:pos="9270"/>
        </w:tabs>
      </w:pPr>
      <w:r>
        <w:tab/>
        <w:t>r</w:t>
      </w:r>
      <w:r>
        <w:rPr>
          <w:rStyle w:val="subscript"/>
        </w:rPr>
        <w:t>n-m</w:t>
      </w:r>
      <w:r>
        <w:t xml:space="preserve"> =  &lt;a</w:t>
      </w:r>
      <w:r>
        <w:rPr>
          <w:rStyle w:val="subscript"/>
        </w:rPr>
        <w:t>n</w:t>
      </w:r>
      <w:r>
        <w:t>a</w:t>
      </w:r>
      <w:r>
        <w:rPr>
          <w:rStyle w:val="subscript"/>
        </w:rPr>
        <w:t>m</w:t>
      </w:r>
      <w:r>
        <w:t>&gt; = r</w:t>
      </w:r>
      <w:r>
        <w:rPr>
          <w:rStyle w:val="subscript"/>
        </w:rPr>
        <w:t>m-n</w:t>
      </w:r>
      <w:r w:rsidR="006076D3">
        <w:t xml:space="preserve">  </w:t>
      </w:r>
      <w:r w:rsidR="00EC56C0">
        <w:tab/>
        <w:t>m-n ≠ NP</w:t>
      </w:r>
      <w:r w:rsidR="00865B3D">
        <w:tab/>
      </w:r>
      <w:r w:rsidR="004C60D3">
        <w:t>= α</w:t>
      </w:r>
      <w:r w:rsidR="004C60D3">
        <w:tab/>
      </w:r>
      <w:r w:rsidR="004C60D3">
        <w:tab/>
      </w:r>
      <w:r w:rsidR="00EC56C0">
        <w:tab/>
      </w:r>
      <w:r w:rsidR="00EC56C0">
        <w:tab/>
      </w:r>
      <w:r w:rsidR="00EC56C0">
        <w:tab/>
      </w:r>
      <w:r w:rsidR="004C60D3">
        <w:tab/>
      </w:r>
      <w:r w:rsidR="00865B3D">
        <w:t>(2.5.3</w:t>
      </w:r>
      <w:r w:rsidR="00484726">
        <w:t>5</w:t>
      </w:r>
      <w:r w:rsidR="00865B3D">
        <w:t>)</w:t>
      </w:r>
    </w:p>
    <w:p w14:paraId="2151EC0C" w14:textId="77777777" w:rsidR="000B6B61" w:rsidRDefault="000B6B61" w:rsidP="00D62BFF">
      <w:r>
        <w:tab/>
      </w:r>
    </w:p>
    <w:p w14:paraId="5ED9449A" w14:textId="77777777" w:rsidR="003E3956" w:rsidRDefault="00E278A7" w:rsidP="00D62BFF">
      <w:r>
        <w:t>Here is a table summarizing results above</w:t>
      </w:r>
      <w:r w:rsidR="00EC56C0">
        <w:t xml:space="preserve"> where we limit our interest to m-n &lt; P: </w:t>
      </w:r>
    </w:p>
    <w:p w14:paraId="5029A348" w14:textId="77777777" w:rsidR="00D23F7D" w:rsidRDefault="00D23F7D" w:rsidP="00D62BFF"/>
    <w:p w14:paraId="6869EB1A" w14:textId="77777777" w:rsidR="00D23F7D" w:rsidRPr="005F0B51" w:rsidRDefault="00D23F7D" w:rsidP="00D23F7D">
      <w:pPr>
        <w:tabs>
          <w:tab w:val="clear" w:pos="5040"/>
          <w:tab w:val="left" w:pos="5400"/>
        </w:tabs>
      </w:pPr>
      <w:r w:rsidRPr="00E278A7">
        <w:rPr>
          <w:b/>
        </w:rPr>
        <w:t>Case 1</w:t>
      </w:r>
      <w:r w:rsidRPr="00E278A7">
        <w:rPr>
          <w:b/>
        </w:rPr>
        <w:tab/>
      </w:r>
      <w:r>
        <w:rPr>
          <w:b/>
        </w:rPr>
        <w:t>{1,0)</w:t>
      </w:r>
      <w:r>
        <w:tab/>
      </w:r>
      <w:r>
        <w:tab/>
      </w:r>
      <w:r>
        <w:fldChar w:fldCharType="begin"/>
      </w:r>
      <w:r>
        <w:instrText xml:space="preserve"> EQ \x \bo (</w:instrText>
      </w:r>
      <w:r w:rsidRPr="00E278A7">
        <w:instrText>&lt;a</w:instrText>
      </w:r>
      <w:r w:rsidRPr="00E278A7">
        <w:rPr>
          <w:rStyle w:val="subscript"/>
        </w:rPr>
        <w:instrText>n</w:instrText>
      </w:r>
      <w:r w:rsidRPr="00E278A7">
        <w:instrText>&gt; = μ</w:instrText>
      </w:r>
      <w:r>
        <w:instrText xml:space="preserve">) </w:instrText>
      </w:r>
      <w:r>
        <w:fldChar w:fldCharType="end"/>
      </w:r>
      <w:r>
        <w:tab/>
      </w:r>
      <w:r>
        <w:fldChar w:fldCharType="begin"/>
      </w:r>
      <w:r>
        <w:instrText xml:space="preserve"> EQ \x \bo (</w:instrText>
      </w:r>
      <w:r w:rsidRPr="00E278A7">
        <w:instrText>r</w:instrText>
      </w:r>
      <w:r w:rsidRPr="00E278A7">
        <w:rPr>
          <w:rStyle w:val="subscript"/>
        </w:rPr>
        <w:instrText>0</w:instrText>
      </w:r>
      <w:r w:rsidRPr="00E278A7">
        <w:instrText xml:space="preserve"> = </w:instrText>
      </w:r>
      <w:r>
        <w:instrText xml:space="preserve">β = </w:instrText>
      </w:r>
      <w:r w:rsidRPr="00E278A7">
        <w:instrText>&lt;a</w:instrText>
      </w:r>
      <w:r w:rsidRPr="00E278A7">
        <w:rPr>
          <w:rStyle w:val="subscript"/>
        </w:rPr>
        <w:instrText>n</w:instrText>
      </w:r>
      <w:r w:rsidRPr="00E278A7">
        <w:rPr>
          <w:rStyle w:val="superscript"/>
        </w:rPr>
        <w:instrText>2</w:instrText>
      </w:r>
      <w:r w:rsidRPr="00E278A7">
        <w:instrText>&gt;</w:instrText>
      </w:r>
      <w:r>
        <w:instrText xml:space="preserve">) </w:instrText>
      </w:r>
      <w:r>
        <w:fldChar w:fldCharType="end"/>
      </w:r>
      <w:r>
        <w:tab/>
      </w:r>
      <w:r>
        <w:fldChar w:fldCharType="begin"/>
      </w:r>
      <w:r>
        <w:instrText xml:space="preserve"> EQ \x \bo (</w:instrText>
      </w:r>
      <w:r w:rsidRPr="00E278A7">
        <w:instrText>r</w:instrText>
      </w:r>
      <w:r w:rsidRPr="00E278A7">
        <w:rPr>
          <w:rStyle w:val="subscript"/>
        </w:rPr>
        <w:instrText>m-n</w:instrText>
      </w:r>
      <w:r w:rsidRPr="00E278A7">
        <w:instrText xml:space="preserve"> = </w:instrText>
      </w:r>
      <w:r>
        <w:instrText xml:space="preserve">α = </w:instrText>
      </w:r>
      <w:r w:rsidRPr="00E278A7">
        <w:instrText>&lt;a</w:instrText>
      </w:r>
      <w:r w:rsidRPr="00E278A7">
        <w:rPr>
          <w:rStyle w:val="subscript"/>
        </w:rPr>
        <w:instrText>m</w:instrText>
      </w:r>
      <w:r w:rsidRPr="00E278A7">
        <w:instrText>a</w:instrText>
      </w:r>
      <w:r w:rsidRPr="00E278A7">
        <w:rPr>
          <w:rStyle w:val="subscript"/>
        </w:rPr>
        <w:instrText>n</w:instrText>
      </w:r>
      <w:r w:rsidRPr="00E278A7">
        <w:instrText>&gt;</w:instrText>
      </w:r>
      <w:r>
        <w:instrText xml:space="preserve">) </w:instrText>
      </w:r>
      <w:r>
        <w:fldChar w:fldCharType="end"/>
      </w:r>
      <w:r>
        <w:tab/>
      </w:r>
      <w:r>
        <w:tab/>
      </w:r>
      <w:r>
        <w:tab/>
      </w:r>
      <w:r>
        <w:tab/>
      </w:r>
      <w:r>
        <w:tab/>
        <w:t>uncorrelated</w:t>
      </w:r>
      <w:r>
        <w:tab/>
        <w:t>μ</w:t>
      </w:r>
      <w:r>
        <w:tab/>
      </w:r>
      <w:r>
        <w:tab/>
        <w:t>μ</w:t>
      </w:r>
      <w:r>
        <w:tab/>
      </w:r>
      <w:r>
        <w:tab/>
        <w:t>μ</w:t>
      </w:r>
      <w:r>
        <w:rPr>
          <w:rStyle w:val="superscript"/>
        </w:rPr>
        <w:t>2</w:t>
      </w:r>
      <w:r>
        <w:tab/>
      </w:r>
      <w:r>
        <w:tab/>
      </w:r>
      <w:r>
        <w:tab/>
        <w:t>0 ≤ μ ≤ 1</w:t>
      </w:r>
    </w:p>
    <w:p w14:paraId="426D3E81" w14:textId="77777777" w:rsidR="00D23F7D" w:rsidRPr="00A97950" w:rsidRDefault="00D23F7D" w:rsidP="00D23F7D">
      <w:pPr>
        <w:tabs>
          <w:tab w:val="clear" w:pos="5040"/>
          <w:tab w:val="left" w:pos="5400"/>
        </w:tabs>
        <w:rPr>
          <w:color w:val="000000"/>
        </w:rPr>
      </w:pPr>
      <w:r w:rsidRPr="00A97950">
        <w:rPr>
          <w:color w:val="000000"/>
        </w:rPr>
        <w:tab/>
        <w:t>MLS</w:t>
      </w:r>
      <w:r w:rsidRPr="00A97950">
        <w:rPr>
          <w:color w:val="000000"/>
        </w:rPr>
        <w:tab/>
      </w:r>
      <w:r w:rsidRPr="00A97950">
        <w:rPr>
          <w:color w:val="000000"/>
        </w:rPr>
        <w:tab/>
        <w:t>(1/2)(1+1/P)</w:t>
      </w:r>
      <w:r w:rsidRPr="00A97950">
        <w:rPr>
          <w:color w:val="000000"/>
        </w:rPr>
        <w:tab/>
        <w:t>(1/2)(1+1/P)</w:t>
      </w:r>
      <w:r w:rsidRPr="00A97950">
        <w:rPr>
          <w:color w:val="000000"/>
        </w:rPr>
        <w:tab/>
        <w:t>(1/4)(1+1/P)</w:t>
      </w:r>
    </w:p>
    <w:p w14:paraId="7403B094" w14:textId="77777777" w:rsidR="00D23F7D" w:rsidRPr="00A97950" w:rsidRDefault="00D23F7D" w:rsidP="00D23F7D">
      <w:pPr>
        <w:tabs>
          <w:tab w:val="clear" w:pos="5040"/>
          <w:tab w:val="left" w:pos="5400"/>
        </w:tabs>
        <w:rPr>
          <w:color w:val="000000"/>
        </w:rPr>
      </w:pPr>
      <w:r w:rsidRPr="00A97950">
        <w:rPr>
          <w:color w:val="000000"/>
        </w:rPr>
        <w:tab/>
        <w:t>white</w:t>
      </w:r>
      <w:r w:rsidRPr="00A97950">
        <w:rPr>
          <w:color w:val="000000"/>
        </w:rPr>
        <w:tab/>
      </w:r>
      <w:r w:rsidRPr="00A97950">
        <w:rPr>
          <w:color w:val="000000"/>
        </w:rPr>
        <w:tab/>
        <w:t>1/2</w:t>
      </w:r>
      <w:r w:rsidRPr="00A97950">
        <w:rPr>
          <w:color w:val="000000"/>
        </w:rPr>
        <w:tab/>
      </w:r>
      <w:r w:rsidRPr="00A97950">
        <w:rPr>
          <w:color w:val="000000"/>
        </w:rPr>
        <w:tab/>
        <w:t>1/2</w:t>
      </w:r>
      <w:r w:rsidRPr="00A97950">
        <w:rPr>
          <w:color w:val="000000"/>
        </w:rPr>
        <w:tab/>
      </w:r>
      <w:r w:rsidRPr="00A97950">
        <w:rPr>
          <w:color w:val="000000"/>
        </w:rPr>
        <w:tab/>
        <w:t>1/4</w:t>
      </w:r>
    </w:p>
    <w:p w14:paraId="4C9A162D" w14:textId="77777777" w:rsidR="00D23F7D" w:rsidRPr="00A97950" w:rsidRDefault="00D23F7D" w:rsidP="00D23F7D">
      <w:pPr>
        <w:tabs>
          <w:tab w:val="clear" w:pos="5040"/>
          <w:tab w:val="left" w:pos="5400"/>
        </w:tabs>
        <w:rPr>
          <w:color w:val="000000"/>
        </w:rPr>
      </w:pPr>
    </w:p>
    <w:p w14:paraId="4E51924A" w14:textId="77777777" w:rsidR="00D23F7D" w:rsidRPr="00A97950" w:rsidRDefault="00D23F7D" w:rsidP="00D23F7D">
      <w:pPr>
        <w:tabs>
          <w:tab w:val="clear" w:pos="5040"/>
          <w:tab w:val="left" w:pos="5400"/>
        </w:tabs>
        <w:rPr>
          <w:color w:val="000000"/>
        </w:rPr>
      </w:pPr>
      <w:r w:rsidRPr="00A97950">
        <w:rPr>
          <w:b/>
          <w:color w:val="000000"/>
        </w:rPr>
        <w:t>Case 2</w:t>
      </w:r>
      <w:r w:rsidRPr="00A97950">
        <w:rPr>
          <w:b/>
          <w:color w:val="000000"/>
        </w:rPr>
        <w:tab/>
        <w:t>{1,-1)</w:t>
      </w:r>
      <w:r w:rsidRPr="00A97950">
        <w:rPr>
          <w:color w:val="000000"/>
        </w:rPr>
        <w:tab/>
      </w:r>
      <w:r w:rsidRPr="00A97950">
        <w:rPr>
          <w:color w:val="000000"/>
        </w:rPr>
        <w:tab/>
      </w:r>
      <w:r w:rsidRPr="00A97950">
        <w:rPr>
          <w:color w:val="000000"/>
        </w:rPr>
        <w:fldChar w:fldCharType="begin"/>
      </w:r>
      <w:r w:rsidRPr="00A97950">
        <w:rPr>
          <w:color w:val="000000"/>
        </w:rPr>
        <w:instrText xml:space="preserve"> EQ \x \bo (&lt;a</w:instrText>
      </w:r>
      <w:r w:rsidRPr="00A97950">
        <w:rPr>
          <w:rStyle w:val="subscript"/>
          <w:color w:val="000000"/>
        </w:rPr>
        <w:instrText>n</w:instrText>
      </w:r>
      <w:r w:rsidRPr="00A97950">
        <w:rPr>
          <w:color w:val="000000"/>
        </w:rPr>
        <w:instrText xml:space="preserve">&gt; = μ) </w:instrText>
      </w:r>
      <w:r w:rsidRPr="00A97950">
        <w:rPr>
          <w:color w:val="000000"/>
        </w:rPr>
        <w:fldChar w:fldCharType="end"/>
      </w:r>
      <w:r w:rsidRPr="00A97950">
        <w:rPr>
          <w:color w:val="000000"/>
        </w:rPr>
        <w:tab/>
      </w:r>
      <w:r w:rsidRPr="00A97950">
        <w:rPr>
          <w:color w:val="000000"/>
        </w:rPr>
        <w:fldChar w:fldCharType="begin"/>
      </w:r>
      <w:r w:rsidRPr="00A97950">
        <w:rPr>
          <w:color w:val="000000"/>
        </w:rPr>
        <w:instrText xml:space="preserve"> EQ \x \bo (r</w:instrText>
      </w:r>
      <w:r w:rsidRPr="00A97950">
        <w:rPr>
          <w:rStyle w:val="subscript"/>
          <w:color w:val="000000"/>
        </w:rPr>
        <w:instrText>0</w:instrText>
      </w:r>
      <w:r w:rsidRPr="00A97950">
        <w:rPr>
          <w:color w:val="000000"/>
        </w:rPr>
        <w:instrText xml:space="preserve"> = β = &lt;a</w:instrText>
      </w:r>
      <w:r w:rsidRPr="00A97950">
        <w:rPr>
          <w:rStyle w:val="subscript"/>
          <w:color w:val="000000"/>
        </w:rPr>
        <w:instrText>n</w:instrText>
      </w:r>
      <w:r w:rsidRPr="00A97950">
        <w:rPr>
          <w:rStyle w:val="superscript"/>
          <w:color w:val="000000"/>
        </w:rPr>
        <w:instrText>2</w:instrText>
      </w:r>
      <w:r w:rsidRPr="00A97950">
        <w:rPr>
          <w:color w:val="000000"/>
        </w:rPr>
        <w:instrText xml:space="preserve">&gt;) </w:instrText>
      </w:r>
      <w:r w:rsidRPr="00A97950">
        <w:rPr>
          <w:color w:val="000000"/>
        </w:rPr>
        <w:fldChar w:fldCharType="end"/>
      </w:r>
      <w:r w:rsidRPr="00A97950">
        <w:rPr>
          <w:color w:val="000000"/>
        </w:rPr>
        <w:tab/>
      </w:r>
      <w:r w:rsidRPr="00A97950">
        <w:rPr>
          <w:color w:val="000000"/>
        </w:rPr>
        <w:fldChar w:fldCharType="begin"/>
      </w:r>
      <w:r w:rsidRPr="00A97950">
        <w:rPr>
          <w:color w:val="000000"/>
        </w:rPr>
        <w:instrText xml:space="preserve"> EQ \x \bo (r</w:instrText>
      </w:r>
      <w:r w:rsidRPr="00A97950">
        <w:rPr>
          <w:rStyle w:val="subscript"/>
          <w:color w:val="000000"/>
        </w:rPr>
        <w:instrText>m-n</w:instrText>
      </w:r>
      <w:r w:rsidRPr="00A97950">
        <w:rPr>
          <w:color w:val="000000"/>
        </w:rPr>
        <w:instrText xml:space="preserve"> = α = &lt;a</w:instrText>
      </w:r>
      <w:r w:rsidRPr="00A97950">
        <w:rPr>
          <w:rStyle w:val="subscript"/>
          <w:color w:val="000000"/>
        </w:rPr>
        <w:instrText>m</w:instrText>
      </w:r>
      <w:r w:rsidRPr="00A97950">
        <w:rPr>
          <w:color w:val="000000"/>
        </w:rPr>
        <w:instrText>a</w:instrText>
      </w:r>
      <w:r w:rsidRPr="00A97950">
        <w:rPr>
          <w:rStyle w:val="subscript"/>
          <w:color w:val="000000"/>
        </w:rPr>
        <w:instrText>n</w:instrText>
      </w:r>
      <w:r w:rsidRPr="00A97950">
        <w:rPr>
          <w:color w:val="000000"/>
        </w:rPr>
        <w:instrText xml:space="preserve">&gt;) </w:instrText>
      </w:r>
      <w:r w:rsidRPr="00A97950">
        <w:rPr>
          <w:color w:val="000000"/>
        </w:rPr>
        <w:fldChar w:fldCharType="end"/>
      </w:r>
      <w:r w:rsidRPr="00A97950">
        <w:rPr>
          <w:color w:val="000000"/>
        </w:rPr>
        <w:tab/>
      </w:r>
      <w:r w:rsidRPr="00A97950">
        <w:rPr>
          <w:color w:val="000000"/>
        </w:rPr>
        <w:tab/>
      </w:r>
      <w:r w:rsidRPr="00A97950">
        <w:rPr>
          <w:color w:val="000000"/>
        </w:rPr>
        <w:tab/>
      </w:r>
      <w:r w:rsidRPr="00A97950">
        <w:rPr>
          <w:color w:val="000000"/>
        </w:rPr>
        <w:tab/>
      </w:r>
    </w:p>
    <w:p w14:paraId="2A6607D6" w14:textId="77777777" w:rsidR="00D23F7D" w:rsidRPr="00A97950" w:rsidRDefault="00D23F7D" w:rsidP="00D23F7D">
      <w:pPr>
        <w:tabs>
          <w:tab w:val="clear" w:pos="5040"/>
          <w:tab w:val="left" w:pos="5400"/>
        </w:tabs>
        <w:rPr>
          <w:color w:val="000000"/>
        </w:rPr>
      </w:pPr>
      <w:r w:rsidRPr="00A97950">
        <w:rPr>
          <w:color w:val="000000"/>
        </w:rPr>
        <w:tab/>
        <w:t>uncorrelated</w:t>
      </w:r>
      <w:r w:rsidRPr="00A97950">
        <w:rPr>
          <w:color w:val="000000"/>
        </w:rPr>
        <w:tab/>
        <w:t>μ</w:t>
      </w:r>
      <w:r w:rsidRPr="00A97950">
        <w:rPr>
          <w:color w:val="000000"/>
        </w:rPr>
        <w:tab/>
      </w:r>
      <w:r w:rsidRPr="00A97950">
        <w:rPr>
          <w:color w:val="000000"/>
        </w:rPr>
        <w:tab/>
        <w:t>1</w:t>
      </w:r>
      <w:r w:rsidRPr="00A97950">
        <w:rPr>
          <w:color w:val="000000"/>
        </w:rPr>
        <w:tab/>
      </w:r>
      <w:r w:rsidRPr="00A97950">
        <w:rPr>
          <w:color w:val="000000"/>
        </w:rPr>
        <w:tab/>
        <w:t>μ</w:t>
      </w:r>
      <w:r w:rsidRPr="00A97950">
        <w:rPr>
          <w:rStyle w:val="superscript"/>
          <w:color w:val="000000"/>
        </w:rPr>
        <w:t>2</w:t>
      </w:r>
      <w:r w:rsidRPr="00A97950">
        <w:rPr>
          <w:color w:val="000000"/>
        </w:rPr>
        <w:tab/>
      </w:r>
      <w:r w:rsidRPr="00A97950">
        <w:rPr>
          <w:color w:val="000000"/>
        </w:rPr>
        <w:tab/>
      </w:r>
      <w:r w:rsidRPr="00A97950">
        <w:rPr>
          <w:color w:val="000000"/>
        </w:rPr>
        <w:tab/>
        <w:t>-1 ≤ μ</w:t>
      </w:r>
      <w:r w:rsidR="0052286C" w:rsidRPr="00A97950">
        <w:rPr>
          <w:color w:val="000000"/>
        </w:rPr>
        <w:t xml:space="preserve"> </w:t>
      </w:r>
      <w:r w:rsidRPr="00A97950">
        <w:rPr>
          <w:color w:val="000000"/>
        </w:rPr>
        <w:t>≤ 1</w:t>
      </w:r>
    </w:p>
    <w:p w14:paraId="27476640" w14:textId="77777777" w:rsidR="00D23F7D" w:rsidRPr="003F3AB1" w:rsidRDefault="00D23F7D" w:rsidP="0089363F">
      <w:pPr>
        <w:tabs>
          <w:tab w:val="clear" w:pos="5040"/>
          <w:tab w:val="left" w:pos="5400"/>
        </w:tabs>
      </w:pPr>
      <w:r w:rsidRPr="00A97950">
        <w:rPr>
          <w:color w:val="000000"/>
        </w:rPr>
        <w:tab/>
        <w:t>MLS</w:t>
      </w:r>
      <w:r w:rsidRPr="00A97950">
        <w:rPr>
          <w:color w:val="000000"/>
        </w:rPr>
        <w:tab/>
      </w:r>
      <w:r w:rsidRPr="00A97950">
        <w:rPr>
          <w:color w:val="000000"/>
        </w:rPr>
        <w:tab/>
        <w:t>1/P</w:t>
      </w:r>
      <w:r w:rsidRPr="00A97950">
        <w:rPr>
          <w:color w:val="000000"/>
        </w:rPr>
        <w:tab/>
      </w:r>
      <w:r w:rsidRPr="00A97950">
        <w:rPr>
          <w:color w:val="000000"/>
        </w:rPr>
        <w:tab/>
        <w:t>1</w:t>
      </w:r>
      <w:r w:rsidRPr="00A97950">
        <w:rPr>
          <w:color w:val="000000"/>
        </w:rPr>
        <w:tab/>
      </w:r>
      <w:r w:rsidRPr="00A97950">
        <w:rPr>
          <w:color w:val="000000"/>
        </w:rPr>
        <w:tab/>
        <w:t>-1/P</w:t>
      </w:r>
    </w:p>
    <w:p w14:paraId="792A5FFE" w14:textId="77777777" w:rsidR="00D23F7D" w:rsidRDefault="00D23F7D" w:rsidP="0089363F">
      <w:pPr>
        <w:tabs>
          <w:tab w:val="clear" w:pos="5040"/>
          <w:tab w:val="left" w:pos="5400"/>
        </w:tabs>
      </w:pPr>
      <w:r w:rsidRPr="003F3AB1">
        <w:tab/>
      </w:r>
      <w:r w:rsidRPr="0089363F">
        <w:rPr>
          <w:color w:val="000000"/>
        </w:rPr>
        <w:t>white</w:t>
      </w:r>
      <w:r w:rsidRPr="003F3AB1">
        <w:tab/>
      </w:r>
      <w:r w:rsidRPr="003F3AB1">
        <w:tab/>
        <w:t>0</w:t>
      </w:r>
      <w:r w:rsidRPr="003F3AB1">
        <w:tab/>
      </w:r>
      <w:r w:rsidRPr="003F3AB1">
        <w:tab/>
        <w:t>1</w:t>
      </w:r>
      <w:r w:rsidRPr="003F3AB1">
        <w:tab/>
      </w:r>
      <w:r w:rsidRPr="003F3AB1">
        <w:tab/>
        <w:t>0</w:t>
      </w:r>
      <w:r w:rsidR="0089363F">
        <w:tab/>
      </w:r>
      <w:r w:rsidR="0089363F">
        <w:tab/>
      </w:r>
      <w:r w:rsidR="0089363F">
        <w:tab/>
      </w:r>
      <w:r w:rsidR="0089363F">
        <w:tab/>
        <w:t xml:space="preserve">          </w:t>
      </w:r>
      <w:r w:rsidR="00865B3D">
        <w:t>(2.5.3</w:t>
      </w:r>
      <w:r w:rsidR="00484726">
        <w:t>6</w:t>
      </w:r>
      <w:r w:rsidR="00865B3D">
        <w:t>)</w:t>
      </w:r>
    </w:p>
    <w:p w14:paraId="69B17CB2" w14:textId="77777777" w:rsidR="0089363F" w:rsidRDefault="0089363F" w:rsidP="003F3AB1">
      <w:pPr>
        <w:tabs>
          <w:tab w:val="left" w:pos="7200"/>
          <w:tab w:val="left" w:pos="7920"/>
          <w:tab w:val="right" w:pos="9270"/>
        </w:tabs>
      </w:pPr>
    </w:p>
    <w:p w14:paraId="5909A862" w14:textId="77777777" w:rsidR="00121BDA" w:rsidRPr="00121BDA" w:rsidRDefault="00121BDA" w:rsidP="003F3AB1">
      <w:pPr>
        <w:tabs>
          <w:tab w:val="left" w:pos="7200"/>
          <w:tab w:val="left" w:pos="7920"/>
          <w:tab w:val="right" w:pos="9270"/>
        </w:tabs>
        <w:rPr>
          <w:u w:val="single"/>
        </w:rPr>
      </w:pPr>
      <w:r w:rsidRPr="00121BDA">
        <w:rPr>
          <w:u w:val="single"/>
        </w:rPr>
        <w:t xml:space="preserve">Comments: </w:t>
      </w:r>
    </w:p>
    <w:p w14:paraId="628D8AC5" w14:textId="77777777" w:rsidR="00121BDA" w:rsidRDefault="00121BDA" w:rsidP="003F3AB1">
      <w:pPr>
        <w:tabs>
          <w:tab w:val="left" w:pos="7200"/>
          <w:tab w:val="left" w:pos="7920"/>
          <w:tab w:val="right" w:pos="9270"/>
        </w:tabs>
      </w:pPr>
    </w:p>
    <w:p w14:paraId="6B11993B" w14:textId="77777777" w:rsidR="0089363F" w:rsidRPr="00FB0510" w:rsidRDefault="00121BDA" w:rsidP="003F3AB1">
      <w:pPr>
        <w:tabs>
          <w:tab w:val="left" w:pos="7200"/>
          <w:tab w:val="left" w:pos="7920"/>
          <w:tab w:val="right" w:pos="9270"/>
        </w:tabs>
      </w:pPr>
      <w:r>
        <w:t xml:space="preserve">1. </w:t>
      </w:r>
      <w:r w:rsidR="005D1A54">
        <w:t>If a sequence is uncorrelated, it must have α = &lt;a</w:t>
      </w:r>
      <w:r w:rsidR="00FB0510">
        <w:rPr>
          <w:rStyle w:val="subscript"/>
        </w:rPr>
        <w:t>n</w:t>
      </w:r>
      <w:r w:rsidR="005D1A54">
        <w:t>a</w:t>
      </w:r>
      <w:r w:rsidR="00FB0510">
        <w:rPr>
          <w:rStyle w:val="subscript"/>
        </w:rPr>
        <w:t>m</w:t>
      </w:r>
      <w:r w:rsidR="005D1A54">
        <w:t>&gt; = &lt;a</w:t>
      </w:r>
      <w:r w:rsidR="00FB0510">
        <w:rPr>
          <w:rStyle w:val="subscript"/>
        </w:rPr>
        <w:t>n</w:t>
      </w:r>
      <w:r w:rsidR="005D1A54">
        <w:t>&gt;&lt;a</w:t>
      </w:r>
      <w:r w:rsidR="00FB0510">
        <w:rPr>
          <w:rStyle w:val="subscript"/>
        </w:rPr>
        <w:t>m</w:t>
      </w:r>
      <w:r w:rsidR="005D1A54">
        <w:t>&gt; = &lt;a</w:t>
      </w:r>
      <w:r w:rsidR="005D1A54">
        <w:rPr>
          <w:rStyle w:val="subscript"/>
        </w:rPr>
        <w:t>n</w:t>
      </w:r>
      <w:r w:rsidR="005D1A54">
        <w:t>&gt;</w:t>
      </w:r>
      <w:r w:rsidR="005D1A54">
        <w:rPr>
          <w:rStyle w:val="superscript"/>
        </w:rPr>
        <w:t>2</w:t>
      </w:r>
      <w:r w:rsidR="005D1A54">
        <w:t xml:space="preserve"> = μ</w:t>
      </w:r>
      <w:r w:rsidR="005D1A54">
        <w:rPr>
          <w:rStyle w:val="superscript"/>
        </w:rPr>
        <w:t>2</w:t>
      </w:r>
      <w:r w:rsidR="005D1A54">
        <w:t>. A</w:t>
      </w:r>
      <w:r w:rsidR="0089363F">
        <w:t>lthough α = &lt;a</w:t>
      </w:r>
      <w:r w:rsidR="00FB0510">
        <w:rPr>
          <w:rStyle w:val="subscript"/>
        </w:rPr>
        <w:t>n</w:t>
      </w:r>
      <w:r w:rsidR="0089363F">
        <w:t>a</w:t>
      </w:r>
      <w:r w:rsidR="00FB0510">
        <w:rPr>
          <w:rStyle w:val="subscript"/>
        </w:rPr>
        <w:t>m</w:t>
      </w:r>
      <w:r w:rsidR="0089363F">
        <w:t>&gt; and β = &lt;a</w:t>
      </w:r>
      <w:r w:rsidR="0089363F">
        <w:rPr>
          <w:rStyle w:val="subscript"/>
        </w:rPr>
        <w:t>n</w:t>
      </w:r>
      <w:r w:rsidR="0089363F">
        <w:rPr>
          <w:rStyle w:val="superscript"/>
        </w:rPr>
        <w:t>2</w:t>
      </w:r>
      <w:r w:rsidR="0089363F">
        <w:t>&gt; for an MLS sequence are independent of indices m and n</w:t>
      </w:r>
      <w:r w:rsidR="00EC56C0">
        <w:t xml:space="preserve"> (for |n-m| &lt; P)</w:t>
      </w:r>
      <w:r w:rsidR="0089363F">
        <w:t>, the MLS sequence is not uncorrelated</w:t>
      </w:r>
      <w:r w:rsidR="005D1A54">
        <w:t xml:space="preserve">. In Case 1, we have μ = </w:t>
      </w:r>
      <w:r w:rsidR="005D1A54" w:rsidRPr="00A97950">
        <w:rPr>
          <w:color w:val="000000"/>
        </w:rPr>
        <w:t>(1/2)(1+1/P)</w:t>
      </w:r>
      <w:r w:rsidR="005D1A54">
        <w:t xml:space="preserve"> but α  = </w:t>
      </w:r>
      <w:r w:rsidR="005D1A54" w:rsidRPr="00A97950">
        <w:rPr>
          <w:color w:val="000000"/>
        </w:rPr>
        <w:t>(1/4)(1+1/P)</w:t>
      </w:r>
      <w:r w:rsidR="005D1A54">
        <w:t xml:space="preserve"> ≠ μ</w:t>
      </w:r>
      <w:r w:rsidR="005D1A54">
        <w:rPr>
          <w:rStyle w:val="superscript"/>
        </w:rPr>
        <w:t>2</w:t>
      </w:r>
      <w:r w:rsidR="005D1A54">
        <w:t>.  Similarly in Case 2 we have μ = 1/P but α = -1/P ≠ μ</w:t>
      </w:r>
      <w:r w:rsidR="005D1A54">
        <w:rPr>
          <w:rStyle w:val="superscript"/>
        </w:rPr>
        <w:t>2</w:t>
      </w:r>
      <w:r w:rsidR="005D1A54">
        <w:t xml:space="preserve">. </w:t>
      </w:r>
      <w:r w:rsidR="00FB0510">
        <w:t xml:space="preserve"> As P→∞, we do get μ = μ</w:t>
      </w:r>
      <w:r w:rsidR="00FB0510">
        <w:rPr>
          <w:rStyle w:val="superscript"/>
        </w:rPr>
        <w:t>2</w:t>
      </w:r>
      <w:r w:rsidR="00FB0510">
        <w:t xml:space="preserve"> in both Cases and in that limit the MLS sequence becomes uncorrelated. </w:t>
      </w:r>
    </w:p>
    <w:p w14:paraId="1D305B54" w14:textId="77777777" w:rsidR="007215AB" w:rsidRDefault="007215AB" w:rsidP="003F3AB1">
      <w:pPr>
        <w:tabs>
          <w:tab w:val="left" w:pos="7200"/>
          <w:tab w:val="left" w:pos="7920"/>
          <w:tab w:val="right" w:pos="9270"/>
        </w:tabs>
      </w:pPr>
    </w:p>
    <w:p w14:paraId="632C78C2" w14:textId="77777777" w:rsidR="007215AB" w:rsidRDefault="00121BDA" w:rsidP="003F3AB1">
      <w:pPr>
        <w:tabs>
          <w:tab w:val="left" w:pos="7200"/>
          <w:tab w:val="left" w:pos="7920"/>
          <w:tab w:val="right" w:pos="9270"/>
        </w:tabs>
      </w:pPr>
      <w:r>
        <w:t xml:space="preserve">2. </w:t>
      </w:r>
      <w:r w:rsidR="007215AB">
        <w:t>It seems clear that the autocorrelation sequence is associated only with the second-order statistics of a sequence, since r</w:t>
      </w:r>
      <w:r w:rsidR="007215AB">
        <w:rPr>
          <w:rStyle w:val="subscript"/>
        </w:rPr>
        <w:t>s</w:t>
      </w:r>
      <w:r w:rsidR="007215AB">
        <w:t xml:space="preserve"> = &lt;a</w:t>
      </w:r>
      <w:r w:rsidR="007215AB">
        <w:rPr>
          <w:rStyle w:val="subscript"/>
        </w:rPr>
        <w:t>n</w:t>
      </w:r>
      <w:r w:rsidR="007215AB">
        <w:t>a</w:t>
      </w:r>
      <w:r w:rsidR="007215AB">
        <w:rPr>
          <w:rStyle w:val="subscript"/>
        </w:rPr>
        <w:t>n+s</w:t>
      </w:r>
      <w:r w:rsidR="007215AB">
        <w:t xml:space="preserve">&gt;. One could define </w:t>
      </w:r>
      <w:r>
        <w:t xml:space="preserve">a </w:t>
      </w:r>
      <w:r w:rsidR="007215AB">
        <w:t xml:space="preserve">fancier </w:t>
      </w:r>
      <w:r>
        <w:t>"</w:t>
      </w:r>
      <w:r w:rsidR="007215AB">
        <w:t xml:space="preserve">autocorrelation </w:t>
      </w:r>
      <w:r>
        <w:t>function" such as</w:t>
      </w:r>
    </w:p>
    <w:p w14:paraId="3C21A31D" w14:textId="77777777" w:rsidR="00121BDA" w:rsidRDefault="00121BDA" w:rsidP="003F3AB1">
      <w:pPr>
        <w:tabs>
          <w:tab w:val="left" w:pos="7200"/>
          <w:tab w:val="left" w:pos="7920"/>
          <w:tab w:val="right" w:pos="9270"/>
        </w:tabs>
      </w:pPr>
    </w:p>
    <w:p w14:paraId="717B53F1" w14:textId="77777777" w:rsidR="00121BDA" w:rsidRPr="00121BDA" w:rsidRDefault="00121BDA" w:rsidP="003F3AB1">
      <w:pPr>
        <w:tabs>
          <w:tab w:val="left" w:pos="7200"/>
          <w:tab w:val="left" w:pos="7920"/>
          <w:tab w:val="right" w:pos="9270"/>
        </w:tabs>
      </w:pPr>
      <w:r>
        <w:tab/>
        <w:t>r</w:t>
      </w:r>
      <w:r w:rsidRPr="004F60E1">
        <w:rPr>
          <w:rStyle w:val="subscript"/>
        </w:rPr>
        <w:t>k,k'</w:t>
      </w:r>
      <w:r>
        <w:t xml:space="preserve">  ≡  (1/P) </w:t>
      </w:r>
      <w:r>
        <w:fldChar w:fldCharType="begin"/>
      </w:r>
      <w:r>
        <w:instrText xml:space="preserve"> EQ \I\SU(n = 1,P, a</w:instrText>
      </w:r>
      <w:r w:rsidRPr="004F60E1">
        <w:rPr>
          <w:rStyle w:val="subscript"/>
        </w:rPr>
        <w:instrText>n</w:instrText>
      </w:r>
      <w:r>
        <w:instrText xml:space="preserve"> a</w:instrText>
      </w:r>
      <w:r w:rsidRPr="004F60E1">
        <w:rPr>
          <w:rStyle w:val="subscript"/>
        </w:rPr>
        <w:instrText>n+k</w:instrText>
      </w:r>
      <w:r>
        <w:instrText xml:space="preserve"> a</w:instrText>
      </w:r>
      <w:r w:rsidRPr="004F60E1">
        <w:rPr>
          <w:rStyle w:val="subscript"/>
        </w:rPr>
        <w:instrText>n+k'</w:instrText>
      </w:r>
      <w:r>
        <w:instrText xml:space="preserve">) </w:instrText>
      </w:r>
      <w:r>
        <w:fldChar w:fldCharType="end"/>
      </w:r>
      <w:r>
        <w:t xml:space="preserve"> =  &lt;a</w:t>
      </w:r>
      <w:r w:rsidRPr="004F60E1">
        <w:rPr>
          <w:rStyle w:val="subscript"/>
        </w:rPr>
        <w:t>n</w:t>
      </w:r>
      <w:r>
        <w:t xml:space="preserve"> a</w:t>
      </w:r>
      <w:r w:rsidRPr="004F60E1">
        <w:rPr>
          <w:rStyle w:val="subscript"/>
        </w:rPr>
        <w:t>n+k</w:t>
      </w:r>
      <w:r>
        <w:t xml:space="preserve"> a</w:t>
      </w:r>
      <w:r w:rsidRPr="004F60E1">
        <w:rPr>
          <w:rStyle w:val="subscript"/>
        </w:rPr>
        <w:t>n+k'</w:t>
      </w:r>
      <w:r>
        <w:t>&gt;</w:t>
      </w:r>
    </w:p>
    <w:p w14:paraId="23503E89" w14:textId="77777777" w:rsidR="00121BDA" w:rsidRDefault="00121BDA" w:rsidP="003F3AB1">
      <w:pPr>
        <w:tabs>
          <w:tab w:val="left" w:pos="7200"/>
          <w:tab w:val="left" w:pos="7920"/>
          <w:tab w:val="right" w:pos="9270"/>
        </w:tabs>
      </w:pPr>
    </w:p>
    <w:p w14:paraId="587BDC85" w14:textId="77777777" w:rsidR="00121BDA" w:rsidRDefault="00121BDA" w:rsidP="003F3AB1">
      <w:pPr>
        <w:tabs>
          <w:tab w:val="left" w:pos="7200"/>
          <w:tab w:val="left" w:pos="7920"/>
          <w:tab w:val="right" w:pos="9270"/>
        </w:tabs>
      </w:pPr>
      <w:r>
        <w:t>which would involve third-order statistics. We shall not pursue such objects beyond observing that if the sequence were uncorrelated one would have r</w:t>
      </w:r>
      <w:r w:rsidRPr="004F60E1">
        <w:rPr>
          <w:rStyle w:val="subscript"/>
        </w:rPr>
        <w:t>k,k'</w:t>
      </w:r>
      <w:r>
        <w:t xml:space="preserve">  = &lt;a</w:t>
      </w:r>
      <w:r>
        <w:rPr>
          <w:rStyle w:val="subscript"/>
        </w:rPr>
        <w:t>n</w:t>
      </w:r>
      <w:r>
        <w:t>&gt;</w:t>
      </w:r>
      <w:r>
        <w:rPr>
          <w:rStyle w:val="superscript"/>
        </w:rPr>
        <w:t>3</w:t>
      </w:r>
      <w:r>
        <w:t xml:space="preserve"> = μ</w:t>
      </w:r>
      <w:r>
        <w:rPr>
          <w:rStyle w:val="superscript"/>
        </w:rPr>
        <w:t>3</w:t>
      </w:r>
      <w:r>
        <w:t xml:space="preserve">. </w:t>
      </w:r>
    </w:p>
    <w:p w14:paraId="22C7B07C" w14:textId="77777777" w:rsidR="00121BDA" w:rsidRDefault="00121BDA" w:rsidP="003F3AB1">
      <w:pPr>
        <w:tabs>
          <w:tab w:val="left" w:pos="7200"/>
          <w:tab w:val="left" w:pos="7920"/>
          <w:tab w:val="right" w:pos="9270"/>
        </w:tabs>
      </w:pPr>
    </w:p>
    <w:p w14:paraId="61CA5A8A" w14:textId="77777777" w:rsidR="00FB0510" w:rsidRDefault="00121BDA" w:rsidP="00D62BFF">
      <w:r>
        <w:t>We now plot the six autocorrelation sequences implied by (2.5.36). T</w:t>
      </w:r>
      <w:r w:rsidR="00A97950">
        <w:t xml:space="preserve">he sequence values are shown as </w:t>
      </w:r>
      <w:r w:rsidR="000F579D">
        <w:t xml:space="preserve">black </w:t>
      </w:r>
      <w:r w:rsidR="00A97950">
        <w:t xml:space="preserve">dots, and the values are linearly interpolated by a red line as a cosmetic guide. </w:t>
      </w:r>
      <w:r w:rsidR="00FB0510">
        <w:t xml:space="preserve">In these drawings it is assumed that P &gt; 4 so we don't see the autocorrelation sequences peaking every P integers, but one should keep in mind that they do just that. </w:t>
      </w:r>
    </w:p>
    <w:p w14:paraId="2B0043A4" w14:textId="77777777" w:rsidR="000F579D" w:rsidRDefault="00FB0510" w:rsidP="00D62BFF">
      <w:r>
        <w:tab/>
      </w:r>
      <w:r w:rsidR="000F579D">
        <w:t xml:space="preserve">In the process of acquiring and tracking a spread spectrum signal, where one seeks to align the receiving clock with the transmitting clock, one reverts to a continuous (analog) autocorrelation function and then these red lines are more than cosmetic. See Comments at the start of Section 3.5 below. </w:t>
      </w:r>
    </w:p>
    <w:p w14:paraId="442FA672" w14:textId="77777777" w:rsidR="00A97950" w:rsidRDefault="00A97950" w:rsidP="00D62BFF"/>
    <w:p w14:paraId="73114245" w14:textId="77777777" w:rsidR="00A97950" w:rsidRDefault="004C60D3" w:rsidP="00D62BFF">
      <w:r>
        <w:tab/>
      </w:r>
      <w:r>
        <w:tab/>
      </w:r>
      <w:r>
        <w:tab/>
        <w:t xml:space="preserve">    </w:t>
      </w:r>
      <w:r w:rsidR="00A97950">
        <w:t>Case 1</w:t>
      </w:r>
      <w:r>
        <w:tab/>
      </w:r>
      <w:r>
        <w:tab/>
      </w:r>
      <w:r>
        <w:tab/>
      </w:r>
      <w:r>
        <w:tab/>
      </w:r>
      <w:r>
        <w:tab/>
      </w:r>
      <w:r>
        <w:tab/>
        <w:t xml:space="preserve"> </w:t>
      </w:r>
      <w:r w:rsidR="00A97950">
        <w:t>Case 2</w:t>
      </w:r>
    </w:p>
    <w:p w14:paraId="78284F9E" w14:textId="77777777" w:rsidR="00A97950" w:rsidRDefault="004C60D3" w:rsidP="00D62BFF">
      <w:r>
        <w:pict>
          <v:shape id="_x0000_i1030" type="#_x0000_t75" style="width:467.25pt;height:244.5pt">
            <v:imagedata r:id="rId14" o:title=""/>
          </v:shape>
        </w:pict>
      </w:r>
    </w:p>
    <w:p w14:paraId="3D8358A9" w14:textId="77777777" w:rsidR="00A17061" w:rsidRDefault="00A17061" w:rsidP="00D62BFF"/>
    <w:p w14:paraId="72ED1366" w14:textId="77777777" w:rsidR="00684DB8" w:rsidRDefault="00865B3D" w:rsidP="00D62BFF">
      <w:r>
        <w:tab/>
      </w:r>
      <w:r>
        <w:tab/>
      </w:r>
      <w:r>
        <w:tab/>
      </w:r>
      <w:r>
        <w:tab/>
      </w:r>
      <w:r>
        <w:tab/>
      </w:r>
      <w:r>
        <w:tab/>
      </w:r>
      <w:r>
        <w:tab/>
      </w:r>
      <w:r>
        <w:tab/>
      </w:r>
      <w:r>
        <w:tab/>
      </w:r>
      <w:r>
        <w:tab/>
      </w:r>
      <w:r>
        <w:tab/>
      </w:r>
      <w:r>
        <w:tab/>
      </w:r>
      <w:r w:rsidR="0089363F">
        <w:t xml:space="preserve">          </w:t>
      </w:r>
      <w:r>
        <w:t xml:space="preserve">Fig </w:t>
      </w:r>
      <w:r w:rsidR="0089363F">
        <w:t>2.11</w:t>
      </w:r>
    </w:p>
    <w:p w14:paraId="0C0E1F40" w14:textId="77777777" w:rsidR="00584A25" w:rsidRPr="00584A25" w:rsidRDefault="00F15134" w:rsidP="00584A25">
      <w:pPr>
        <w:pStyle w:val="Heading4"/>
        <w:rPr>
          <w:noProof/>
        </w:rPr>
      </w:pPr>
      <w:r>
        <w:rPr>
          <w:noProof/>
        </w:rPr>
        <w:t xml:space="preserve"> </w:t>
      </w:r>
      <w:bookmarkStart w:id="8" w:name="_Toc362202672"/>
      <w:r w:rsidR="00C545E6">
        <w:rPr>
          <w:noProof/>
        </w:rPr>
        <w:t>(h) MLS spectr</w:t>
      </w:r>
      <w:r w:rsidR="0059332D">
        <w:rPr>
          <w:noProof/>
        </w:rPr>
        <w:t>um</w:t>
      </w:r>
      <w:r w:rsidR="00C545E6">
        <w:rPr>
          <w:noProof/>
        </w:rPr>
        <w:t xml:space="preserve"> for symbo</w:t>
      </w:r>
      <w:r w:rsidR="00584A25">
        <w:rPr>
          <w:noProof/>
        </w:rPr>
        <w:t>l</w:t>
      </w:r>
      <w:r w:rsidR="00C545E6">
        <w:rPr>
          <w:noProof/>
        </w:rPr>
        <w:t>s in {</w:t>
      </w:r>
      <w:r w:rsidR="000E230C">
        <w:rPr>
          <w:noProof/>
        </w:rPr>
        <w:t>1</w:t>
      </w:r>
      <w:r w:rsidR="00C545E6">
        <w:rPr>
          <w:noProof/>
        </w:rPr>
        <w:t>,</w:t>
      </w:r>
      <w:r w:rsidR="000E230C">
        <w:rPr>
          <w:noProof/>
        </w:rPr>
        <w:t>0</w:t>
      </w:r>
      <w:r w:rsidR="00C545E6">
        <w:rPr>
          <w:noProof/>
        </w:rPr>
        <w:t>}</w:t>
      </w:r>
      <w:bookmarkEnd w:id="8"/>
    </w:p>
    <w:p w14:paraId="14D1A302" w14:textId="77777777" w:rsidR="00C545E6" w:rsidRDefault="00C545E6" w:rsidP="00C545E6"/>
    <w:p w14:paraId="49674583" w14:textId="77777777" w:rsidR="00C545E6" w:rsidRPr="00706307" w:rsidRDefault="00C545E6" w:rsidP="00C545E6">
      <w:pPr>
        <w:tabs>
          <w:tab w:val="left" w:pos="7200"/>
          <w:tab w:val="left" w:pos="7920"/>
          <w:tab w:val="right" w:pos="9270"/>
        </w:tabs>
      </w:pPr>
      <w:r>
        <w:rPr>
          <w:noProof/>
          <w:color w:val="000000"/>
        </w:rPr>
        <w:t>For a square pulse shape of unit amplitude and width T</w:t>
      </w:r>
      <w:r>
        <w:rPr>
          <w:rStyle w:val="subscript"/>
        </w:rPr>
        <w:t>1</w:t>
      </w:r>
      <w:r>
        <w:rPr>
          <w:noProof/>
          <w:color w:val="000000"/>
        </w:rPr>
        <w:t xml:space="preserve"> we have  (see FT Sec 9 with τ = T</w:t>
      </w:r>
      <w:r>
        <w:rPr>
          <w:rStyle w:val="subscript"/>
        </w:rPr>
        <w:t>1</w:t>
      </w:r>
      <w:r>
        <w:t xml:space="preserve"> and A = 1)</w:t>
      </w:r>
    </w:p>
    <w:p w14:paraId="19E29EDD" w14:textId="77777777" w:rsidR="00C545E6" w:rsidRDefault="00C545E6" w:rsidP="00C545E6">
      <w:pPr>
        <w:tabs>
          <w:tab w:val="left" w:pos="7200"/>
          <w:tab w:val="left" w:pos="7920"/>
          <w:tab w:val="right" w:pos="9270"/>
        </w:tabs>
        <w:rPr>
          <w:noProof/>
          <w:color w:val="000000"/>
        </w:rPr>
      </w:pPr>
    </w:p>
    <w:p w14:paraId="25F549D2" w14:textId="77777777" w:rsidR="00C545E6" w:rsidRDefault="00C545E6" w:rsidP="00C545E6">
      <w:pPr>
        <w:tabs>
          <w:tab w:val="left" w:pos="7200"/>
          <w:tab w:val="left" w:pos="7920"/>
          <w:tab w:val="right" w:pos="9270"/>
        </w:tabs>
      </w:pPr>
      <w:r>
        <w:rPr>
          <w:noProof/>
          <w:color w:val="000000"/>
        </w:rPr>
        <w:tab/>
      </w:r>
      <w:r>
        <w:t>x</w:t>
      </w:r>
      <w:r>
        <w:rPr>
          <w:rStyle w:val="subscript"/>
        </w:rPr>
        <w:t>pulse</w:t>
      </w:r>
      <w:r>
        <w:t>(t) = [ θ(t + T</w:t>
      </w:r>
      <w:r>
        <w:rPr>
          <w:rStyle w:val="subscript"/>
        </w:rPr>
        <w:t>1</w:t>
      </w:r>
      <w:r>
        <w:t>/2) - θ(t - T</w:t>
      </w:r>
      <w:r>
        <w:rPr>
          <w:rStyle w:val="subscript"/>
        </w:rPr>
        <w:t>1</w:t>
      </w:r>
      <w:r>
        <w:t xml:space="preserve">/2) ] </w:t>
      </w:r>
      <w:r>
        <w:tab/>
      </w:r>
      <w:r>
        <w:tab/>
        <w:t>// time domain</w:t>
      </w:r>
      <w:r>
        <w:tab/>
      </w:r>
      <w:r>
        <w:tab/>
      </w:r>
      <w:r>
        <w:tab/>
      </w:r>
      <w:r>
        <w:tab/>
        <w:t>FT (9.1)</w:t>
      </w:r>
    </w:p>
    <w:p w14:paraId="4E1DC658" w14:textId="77777777" w:rsidR="00C545E6" w:rsidRDefault="00C545E6" w:rsidP="00C545E6">
      <w:r>
        <w:tab/>
      </w:r>
      <w:r>
        <w:tab/>
      </w:r>
      <w:r>
        <w:tab/>
      </w:r>
      <w:r>
        <w:tab/>
      </w:r>
      <w:r>
        <w:tab/>
      </w:r>
    </w:p>
    <w:p w14:paraId="674EFBA1" w14:textId="77777777" w:rsidR="00C545E6" w:rsidRPr="00964560" w:rsidRDefault="00C545E6" w:rsidP="00C545E6">
      <w:pPr>
        <w:tabs>
          <w:tab w:val="left" w:pos="7200"/>
          <w:tab w:val="left" w:pos="7920"/>
          <w:tab w:val="right" w:pos="9270"/>
        </w:tabs>
      </w:pPr>
      <w:r>
        <w:tab/>
        <w:t>X</w:t>
      </w:r>
      <w:r>
        <w:rPr>
          <w:rStyle w:val="subscript"/>
        </w:rPr>
        <w:t>pulse</w:t>
      </w:r>
      <w:r>
        <w:t>(ω) = T</w:t>
      </w:r>
      <w:r>
        <w:rPr>
          <w:rStyle w:val="subscript"/>
        </w:rPr>
        <w:t>1</w:t>
      </w:r>
      <w:r>
        <w:t xml:space="preserve"> sinc(ωT</w:t>
      </w:r>
      <w:r>
        <w:rPr>
          <w:rStyle w:val="subscript"/>
        </w:rPr>
        <w:t>1</w:t>
      </w:r>
      <w:r>
        <w:t>/2)</w:t>
      </w:r>
      <w:r>
        <w:tab/>
        <w:t xml:space="preserve"> .</w:t>
      </w:r>
      <w:r>
        <w:tab/>
      </w:r>
      <w:r>
        <w:tab/>
      </w:r>
      <w:r>
        <w:tab/>
        <w:t>// Fourier Integral Transform</w:t>
      </w:r>
      <w:r>
        <w:tab/>
      </w:r>
      <w:r>
        <w:tab/>
        <w:t>FT (9.2)</w:t>
      </w:r>
    </w:p>
    <w:p w14:paraId="5C182B46" w14:textId="77777777" w:rsidR="00C545E6" w:rsidRDefault="00C545E6" w:rsidP="00C545E6">
      <w:pPr>
        <w:tabs>
          <w:tab w:val="left" w:pos="7200"/>
          <w:tab w:val="left" w:pos="7920"/>
          <w:tab w:val="right" w:pos="9270"/>
        </w:tabs>
        <w:rPr>
          <w:noProof/>
          <w:color w:val="000000"/>
        </w:rPr>
      </w:pPr>
    </w:p>
    <w:p w14:paraId="264109D4" w14:textId="77777777" w:rsidR="00C545E6" w:rsidRDefault="00C545E6" w:rsidP="00C545E6">
      <w:pPr>
        <w:tabs>
          <w:tab w:val="left" w:pos="7200"/>
          <w:tab w:val="left" w:pos="7920"/>
          <w:tab w:val="right" w:pos="9270"/>
        </w:tabs>
      </w:pPr>
      <w:r>
        <w:rPr>
          <w:rFonts w:ascii="Script MT Bold" w:hAnsi="Script MT Bold"/>
        </w:rP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tab/>
        <w:t xml:space="preserve">      // ω</w:t>
      </w:r>
      <w:r>
        <w:rPr>
          <w:rStyle w:val="subscript"/>
        </w:rPr>
        <w:t>1</w:t>
      </w:r>
      <w:r>
        <w:t xml:space="preserve"> ≡ 2π/T</w:t>
      </w:r>
      <w:r>
        <w:rPr>
          <w:rStyle w:val="subscript"/>
        </w:rPr>
        <w:t>1</w:t>
      </w:r>
      <w:r w:rsidR="006D546C">
        <w:t xml:space="preserve">      </w:t>
      </w:r>
      <w:r>
        <w:t>FT (34.4)</w:t>
      </w:r>
      <w:r w:rsidR="006D546C">
        <w:tab/>
      </w:r>
      <w:r w:rsidR="006D546C">
        <w:tab/>
        <w:t>(2.5.37)</w:t>
      </w:r>
    </w:p>
    <w:p w14:paraId="2822C4FC" w14:textId="77777777" w:rsidR="00C545E6" w:rsidRDefault="00C545E6" w:rsidP="00C545E6">
      <w:pPr>
        <w:tabs>
          <w:tab w:val="left" w:pos="7200"/>
          <w:tab w:val="left" w:pos="7920"/>
          <w:tab w:val="right" w:pos="9270"/>
        </w:tabs>
      </w:pPr>
    </w:p>
    <w:p w14:paraId="58EBCF83" w14:textId="77777777" w:rsidR="00C545E6" w:rsidRDefault="00584A25" w:rsidP="00C545E6">
      <w:pPr>
        <w:tabs>
          <w:tab w:val="left" w:pos="7200"/>
          <w:tab w:val="left" w:pos="7920"/>
          <w:tab w:val="right" w:pos="9270"/>
        </w:tabs>
      </w:pPr>
      <w:r>
        <w:t>Recall now (2.5.27)</w:t>
      </w:r>
    </w:p>
    <w:p w14:paraId="6984B7DE" w14:textId="77777777" w:rsidR="00584A25" w:rsidRDefault="00584A25" w:rsidP="00C545E6">
      <w:pPr>
        <w:tabs>
          <w:tab w:val="left" w:pos="7200"/>
          <w:tab w:val="left" w:pos="7920"/>
          <w:tab w:val="right" w:pos="9270"/>
        </w:tabs>
      </w:pPr>
    </w:p>
    <w:p w14:paraId="238EB357" w14:textId="77777777" w:rsidR="00584A25" w:rsidRDefault="00584A25" w:rsidP="00584A25">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α + (β-α) /P } δ(ω) ]</w:t>
      </w:r>
    </w:p>
    <w:p w14:paraId="3482D577" w14:textId="77777777" w:rsidR="000C557F" w:rsidRDefault="000C557F" w:rsidP="00C520FE">
      <w:pPr>
        <w:tabs>
          <w:tab w:val="left" w:pos="7200"/>
          <w:tab w:val="left" w:pos="7920"/>
          <w:tab w:val="right" w:pos="9270"/>
        </w:tabs>
      </w:pPr>
    </w:p>
    <w:p w14:paraId="1A440D4D" w14:textId="77777777" w:rsidR="000C557F" w:rsidRPr="005E5CD5" w:rsidRDefault="005E5CD5" w:rsidP="00C520FE">
      <w:pPr>
        <w:tabs>
          <w:tab w:val="left" w:pos="7200"/>
          <w:tab w:val="left" w:pos="7920"/>
          <w:tab w:val="right" w:pos="9270"/>
        </w:tabs>
      </w:pPr>
      <w:r>
        <w:t xml:space="preserve">From </w:t>
      </w:r>
      <w:r w:rsidR="000D76BB">
        <w:t xml:space="preserve">below </w:t>
      </w:r>
      <w:r>
        <w:t>(2.5.</w:t>
      </w:r>
      <w:r w:rsidR="000D76BB">
        <w:t>27</w:t>
      </w:r>
      <w:r>
        <w:t xml:space="preserve">) we have α = </w:t>
      </w:r>
      <w:r w:rsidRPr="00A97950">
        <w:rPr>
          <w:color w:val="000000"/>
        </w:rPr>
        <w:t>(1/4)(1+1/P)</w:t>
      </w:r>
      <w:r>
        <w:t xml:space="preserve"> and β = </w:t>
      </w:r>
      <w:r w:rsidRPr="00A97950">
        <w:rPr>
          <w:color w:val="000000"/>
        </w:rPr>
        <w:t>(1/</w:t>
      </w:r>
      <w:r>
        <w:rPr>
          <w:color w:val="000000"/>
        </w:rPr>
        <w:t>2</w:t>
      </w:r>
      <w:r w:rsidRPr="00A97950">
        <w:rPr>
          <w:color w:val="000000"/>
        </w:rPr>
        <w:t>)(1+1/P)</w:t>
      </w:r>
      <w:r w:rsidR="004C7E63">
        <w:t xml:space="preserve"> </w:t>
      </w:r>
      <w:r>
        <w:t>so (β-α) = α. Thus we can factor out an overall factor of α to get</w:t>
      </w:r>
    </w:p>
    <w:p w14:paraId="3FBEF8FF" w14:textId="77777777" w:rsidR="003B0DC7" w:rsidRPr="000C557F" w:rsidRDefault="00C520FE" w:rsidP="00C545E6">
      <w:pPr>
        <w:tabs>
          <w:tab w:val="left" w:pos="7200"/>
          <w:tab w:val="left" w:pos="7920"/>
          <w:tab w:val="right" w:pos="9270"/>
        </w:tabs>
        <w:rPr>
          <w:color w:val="000000"/>
        </w:rPr>
      </w:pPr>
      <w:r w:rsidRPr="000C557F">
        <w:rPr>
          <w:color w:val="000000"/>
        </w:rPr>
        <w:tab/>
      </w:r>
      <w:r w:rsidRPr="000C557F">
        <w:rPr>
          <w:color w:val="000000"/>
        </w:rPr>
        <w:tab/>
        <w:t xml:space="preserve">= </w:t>
      </w:r>
      <w:r w:rsidRPr="000C557F">
        <w:rPr>
          <w:rFonts w:ascii="Script MT Bold" w:hAnsi="Script MT Bold"/>
          <w:color w:val="000000"/>
        </w:rPr>
        <w:t>P</w:t>
      </w:r>
      <w:r w:rsidRPr="000C557F">
        <w:rPr>
          <w:rStyle w:val="subscript"/>
          <w:color w:val="000000"/>
        </w:rPr>
        <w:t>pulse</w:t>
      </w:r>
      <w:r w:rsidRPr="000C557F">
        <w:rPr>
          <w:color w:val="000000"/>
        </w:rPr>
        <w:t>(ω) ω</w:t>
      </w:r>
      <w:r w:rsidRPr="000C557F">
        <w:rPr>
          <w:rStyle w:val="subscript"/>
          <w:color w:val="000000"/>
        </w:rPr>
        <w:t>1</w:t>
      </w:r>
      <w:r w:rsidRPr="000C557F">
        <w:rPr>
          <w:color w:val="000000"/>
        </w:rPr>
        <w:t xml:space="preserve"> α</w:t>
      </w:r>
      <w:r w:rsidR="004C7E63">
        <w:rPr>
          <w:color w:val="000000"/>
        </w:rPr>
        <w:t xml:space="preserve"> </w:t>
      </w:r>
      <w:r w:rsidRPr="000C557F">
        <w:rPr>
          <w:color w:val="000000"/>
        </w:rPr>
        <w:t xml:space="preserve"> [</w:t>
      </w:r>
      <w:r w:rsidRPr="000C557F">
        <w:rPr>
          <w:color w:val="000000"/>
        </w:rPr>
        <w:fldChar w:fldCharType="begin"/>
      </w:r>
      <w:r w:rsidRPr="000C557F">
        <w:rPr>
          <w:color w:val="000000"/>
        </w:rPr>
        <w:instrText xml:space="preserve"> EQ \f(1,P) </w:instrText>
      </w:r>
      <w:r w:rsidRPr="000C557F">
        <w:rPr>
          <w:color w:val="000000"/>
        </w:rPr>
        <w:fldChar w:fldCharType="end"/>
      </w:r>
      <w:r w:rsidR="003E3206" w:rsidRPr="003E16D6">
        <w:rPr>
          <w:color w:val="000000"/>
        </w:rPr>
        <w:fldChar w:fldCharType="begin"/>
      </w:r>
      <w:r w:rsidR="003E3206" w:rsidRPr="003E16D6">
        <w:rPr>
          <w:color w:val="000000"/>
        </w:rPr>
        <w:instrText>EQ \i \su(</w:instrText>
      </w:r>
      <w:r w:rsidR="003E3206" w:rsidRPr="003E16D6">
        <w:rPr>
          <w:color w:val="000000"/>
          <w:sz w:val="18"/>
          <w:szCs w:val="18"/>
        </w:rPr>
        <w:instrText>m ≠</w:instrText>
      </w:r>
      <w:r w:rsidR="003E3206">
        <w:rPr>
          <w:color w:val="000000"/>
          <w:sz w:val="18"/>
          <w:szCs w:val="18"/>
        </w:rPr>
        <w:instrText xml:space="preserve"> </w:instrText>
      </w:r>
      <w:r w:rsidR="003E3206" w:rsidRPr="003E16D6">
        <w:rPr>
          <w:color w:val="000000"/>
          <w:sz w:val="18"/>
          <w:szCs w:val="18"/>
        </w:rPr>
        <w:instrText>0,</w:instrText>
      </w:r>
      <w:r w:rsidR="003E3206" w:rsidRPr="003E16D6">
        <w:rPr>
          <w:color w:val="000000"/>
        </w:rPr>
        <w:instrText xml:space="preserve"> , ) </w:instrText>
      </w:r>
      <w:r w:rsidR="003E3206" w:rsidRPr="003E16D6">
        <w:rPr>
          <w:color w:val="000000"/>
        </w:rPr>
        <w:fldChar w:fldCharType="separate"/>
      </w:r>
      <w:r w:rsidR="003E3206" w:rsidRPr="003E16D6">
        <w:rPr>
          <w:b/>
          <w:noProof/>
          <w:color w:val="000000"/>
        </w:rPr>
        <w:t>!Syntax Error, I</w:t>
      </w:r>
      <w:r w:rsidR="003E3206" w:rsidRPr="003E16D6">
        <w:rPr>
          <w:color w:val="000000"/>
        </w:rPr>
        <w:fldChar w:fldCharType="end"/>
      </w:r>
      <w:r w:rsidRPr="000C557F">
        <w:rPr>
          <w:color w:val="000000"/>
        </w:rPr>
        <w:t>δ(ω - ω</w:t>
      </w:r>
      <w:r w:rsidRPr="000C557F">
        <w:rPr>
          <w:rStyle w:val="subscript"/>
          <w:color w:val="000000"/>
        </w:rPr>
        <w:t>1</w:t>
      </w:r>
      <w:r w:rsidRPr="000C557F">
        <w:rPr>
          <w:color w:val="000000"/>
        </w:rPr>
        <w:t xml:space="preserve">m/P)  +  </w:t>
      </w:r>
      <w:r w:rsidR="003E3206" w:rsidRPr="003E16D6">
        <w:rPr>
          <w:color w:val="000000"/>
        </w:rPr>
        <w:fldChar w:fldCharType="begin"/>
      </w:r>
      <w:r w:rsidR="003E3206" w:rsidRPr="003E16D6">
        <w:rPr>
          <w:color w:val="000000"/>
        </w:rPr>
        <w:instrText>EQ \i \su(</w:instrText>
      </w:r>
      <w:r w:rsidR="003E3206" w:rsidRPr="003E16D6">
        <w:rPr>
          <w:color w:val="000000"/>
          <w:sz w:val="18"/>
          <w:szCs w:val="18"/>
        </w:rPr>
        <w:instrText>m ≠</w:instrText>
      </w:r>
      <w:r w:rsidR="003E3206">
        <w:rPr>
          <w:color w:val="000000"/>
          <w:sz w:val="18"/>
          <w:szCs w:val="18"/>
        </w:rPr>
        <w:instrText xml:space="preserve"> </w:instrText>
      </w:r>
      <w:r w:rsidR="003E3206" w:rsidRPr="003E16D6">
        <w:rPr>
          <w:color w:val="000000"/>
          <w:sz w:val="18"/>
          <w:szCs w:val="18"/>
        </w:rPr>
        <w:instrText>0,</w:instrText>
      </w:r>
      <w:r w:rsidR="003E3206" w:rsidRPr="003E16D6">
        <w:rPr>
          <w:color w:val="000000"/>
        </w:rPr>
        <w:instrText xml:space="preserve"> , ) </w:instrText>
      </w:r>
      <w:r w:rsidR="003E3206" w:rsidRPr="003E16D6">
        <w:rPr>
          <w:color w:val="000000"/>
        </w:rPr>
        <w:fldChar w:fldCharType="separate"/>
      </w:r>
      <w:r w:rsidR="003E3206" w:rsidRPr="003E16D6">
        <w:rPr>
          <w:b/>
          <w:noProof/>
          <w:color w:val="000000"/>
        </w:rPr>
        <w:t>!Syntax Error, I</w:t>
      </w:r>
      <w:r w:rsidR="003E3206" w:rsidRPr="003E16D6">
        <w:rPr>
          <w:color w:val="000000"/>
        </w:rPr>
        <w:fldChar w:fldCharType="end"/>
      </w:r>
      <w:r w:rsidRPr="000C557F">
        <w:rPr>
          <w:color w:val="000000"/>
        </w:rPr>
        <w:t>δ(ω - ω</w:t>
      </w:r>
      <w:r w:rsidRPr="000C557F">
        <w:rPr>
          <w:rStyle w:val="subscript"/>
          <w:color w:val="000000"/>
        </w:rPr>
        <w:t>1</w:t>
      </w:r>
      <w:r w:rsidRPr="000C557F">
        <w:rPr>
          <w:color w:val="000000"/>
        </w:rPr>
        <w:t>m)  + { 1+ 1 /P } δ(ω) ]</w:t>
      </w:r>
    </w:p>
    <w:p w14:paraId="1C63270E" w14:textId="77777777" w:rsidR="00C520FE" w:rsidRDefault="00C520FE" w:rsidP="00C520FE">
      <w:pPr>
        <w:tabs>
          <w:tab w:val="left" w:pos="7200"/>
          <w:tab w:val="left" w:pos="7920"/>
          <w:tab w:val="right" w:pos="9270"/>
        </w:tabs>
      </w:pPr>
      <w:r w:rsidRPr="000C557F">
        <w:rPr>
          <w:color w:val="000000"/>
        </w:rPr>
        <w:tab/>
      </w:r>
      <w:r w:rsidRPr="000C557F">
        <w:rPr>
          <w:color w:val="000000"/>
        </w:rPr>
        <w:tab/>
        <w:t>= sinc</w:t>
      </w:r>
      <w:r w:rsidRPr="000C557F">
        <w:rPr>
          <w:rStyle w:val="superscript"/>
          <w:color w:val="000000"/>
        </w:rPr>
        <w:t>2</w:t>
      </w:r>
      <w:r w:rsidRPr="000C557F">
        <w:rPr>
          <w:color w:val="000000"/>
        </w:rPr>
        <w:t>(ωT</w:t>
      </w:r>
      <w:r w:rsidRPr="000C557F">
        <w:rPr>
          <w:rStyle w:val="subscript"/>
          <w:color w:val="000000"/>
        </w:rPr>
        <w:t>1</w:t>
      </w:r>
      <w:r w:rsidRPr="000C557F">
        <w:rPr>
          <w:color w:val="000000"/>
        </w:rPr>
        <w:t xml:space="preserve">/2) (1/4)(1 + 1/P) [  </w:t>
      </w:r>
      <w:r w:rsidRPr="000C557F">
        <w:rPr>
          <w:color w:val="000000"/>
        </w:rPr>
        <w:fldChar w:fldCharType="begin"/>
      </w:r>
      <w:r w:rsidRPr="000C557F">
        <w:rPr>
          <w:color w:val="000000"/>
        </w:rPr>
        <w:instrText xml:space="preserve"> EQ \f(1,P) </w:instrText>
      </w:r>
      <w:r w:rsidRPr="000C557F">
        <w:rPr>
          <w:color w:val="000000"/>
        </w:rPr>
        <w:fldChar w:fldCharType="end"/>
      </w:r>
      <w:r w:rsidRPr="000C557F">
        <w:rPr>
          <w:color w:val="000000"/>
        </w:rPr>
        <w:fldChar w:fldCharType="begin"/>
      </w:r>
      <w:r w:rsidRPr="000C557F">
        <w:rPr>
          <w:color w:val="000000"/>
        </w:rPr>
        <w:instrText>EQ \i \su(</w:instrText>
      </w:r>
      <w:r w:rsidRPr="000C557F">
        <w:rPr>
          <w:color w:val="000000"/>
          <w:sz w:val="18"/>
          <w:szCs w:val="18"/>
        </w:rPr>
        <w:instrText>m ≠</w:instrText>
      </w:r>
      <w:r w:rsidR="004C7E63">
        <w:rPr>
          <w:color w:val="000000"/>
          <w:sz w:val="18"/>
          <w:szCs w:val="18"/>
        </w:rPr>
        <w:instrText xml:space="preserve"> </w:instrText>
      </w:r>
      <w:r w:rsidRPr="000C557F">
        <w:rPr>
          <w:color w:val="000000"/>
          <w:sz w:val="18"/>
          <w:szCs w:val="18"/>
        </w:rPr>
        <w:instrText>0,</w:instrText>
      </w:r>
      <w:r w:rsidRPr="000C557F">
        <w:rPr>
          <w:color w:val="000000"/>
        </w:rPr>
        <w:instrText xml:space="preserve"> , ) </w:instrText>
      </w:r>
      <w:r w:rsidRPr="000C557F">
        <w:rPr>
          <w:color w:val="000000"/>
        </w:rPr>
        <w:fldChar w:fldCharType="separate"/>
      </w:r>
      <w:r w:rsidRPr="000C557F">
        <w:rPr>
          <w:b/>
          <w:noProof/>
          <w:color w:val="000000"/>
        </w:rPr>
        <w:t>!Syntax Error, I</w:t>
      </w:r>
      <w:r w:rsidRPr="000C557F">
        <w:rPr>
          <w:color w:val="000000"/>
        </w:rPr>
        <w:fldChar w:fldCharType="end"/>
      </w:r>
      <w:r w:rsidRPr="000C557F">
        <w:rPr>
          <w:color w:val="000000"/>
        </w:rPr>
        <w:t>δ(ω - ω</w:t>
      </w:r>
      <w:r w:rsidRPr="000C557F">
        <w:rPr>
          <w:rStyle w:val="subscript"/>
          <w:color w:val="000000"/>
        </w:rPr>
        <w:t>1</w:t>
      </w:r>
      <w:r w:rsidRPr="000C557F">
        <w:rPr>
          <w:color w:val="000000"/>
        </w:rPr>
        <w:t xml:space="preserve">m/P)  + </w:t>
      </w:r>
      <w:r w:rsidR="004C7E63" w:rsidRPr="000C557F">
        <w:rPr>
          <w:color w:val="000000"/>
        </w:rPr>
        <w:fldChar w:fldCharType="begin"/>
      </w:r>
      <w:r w:rsidR="004C7E63" w:rsidRPr="000C557F">
        <w:rPr>
          <w:color w:val="000000"/>
        </w:rPr>
        <w:instrText>EQ \i \su(</w:instrText>
      </w:r>
      <w:r w:rsidR="004C7E63" w:rsidRPr="000C557F">
        <w:rPr>
          <w:color w:val="000000"/>
          <w:sz w:val="18"/>
          <w:szCs w:val="18"/>
        </w:rPr>
        <w:instrText>m ≠</w:instrText>
      </w:r>
      <w:r w:rsidR="004C7E63">
        <w:rPr>
          <w:color w:val="000000"/>
          <w:sz w:val="18"/>
          <w:szCs w:val="18"/>
        </w:rPr>
        <w:instrText xml:space="preserve"> </w:instrText>
      </w:r>
      <w:r w:rsidR="004C7E63" w:rsidRPr="000C557F">
        <w:rPr>
          <w:color w:val="000000"/>
          <w:sz w:val="18"/>
          <w:szCs w:val="18"/>
        </w:rPr>
        <w:instrText>0,</w:instrText>
      </w:r>
      <w:r w:rsidR="004C7E63" w:rsidRPr="000C557F">
        <w:rPr>
          <w:color w:val="000000"/>
        </w:rPr>
        <w:instrText xml:space="preserve"> , ) </w:instrText>
      </w:r>
      <w:r w:rsidR="004C7E63" w:rsidRPr="000C557F">
        <w:rPr>
          <w:color w:val="000000"/>
        </w:rPr>
        <w:fldChar w:fldCharType="separate"/>
      </w:r>
      <w:r w:rsidR="004C7E63" w:rsidRPr="000C557F">
        <w:rPr>
          <w:b/>
          <w:noProof/>
          <w:color w:val="000000"/>
        </w:rPr>
        <w:t>!Syntax Error, I</w:t>
      </w:r>
      <w:r w:rsidR="004C7E63" w:rsidRPr="000C557F">
        <w:rPr>
          <w:color w:val="000000"/>
        </w:rPr>
        <w:fldChar w:fldCharType="end"/>
      </w:r>
      <w:r w:rsidRPr="000C557F">
        <w:rPr>
          <w:color w:val="000000"/>
        </w:rPr>
        <w:t>δ(ω - ω</w:t>
      </w:r>
      <w:r w:rsidRPr="000C557F">
        <w:rPr>
          <w:rStyle w:val="subscript"/>
          <w:color w:val="000000"/>
        </w:rPr>
        <w:t>1</w:t>
      </w:r>
      <w:r w:rsidRPr="000C557F">
        <w:rPr>
          <w:color w:val="000000"/>
        </w:rPr>
        <w:t>m)  + { 1+ 1/P } δ(ω) ]</w:t>
      </w:r>
      <w:r w:rsidR="004C7E63">
        <w:rPr>
          <w:color w:val="000000"/>
        </w:rPr>
        <w:t xml:space="preserve"> .</w:t>
      </w:r>
    </w:p>
    <w:p w14:paraId="22DE0474" w14:textId="77777777" w:rsidR="005E5CD5" w:rsidRDefault="005E5CD5" w:rsidP="00C520FE">
      <w:pPr>
        <w:tabs>
          <w:tab w:val="left" w:pos="7200"/>
          <w:tab w:val="left" w:pos="7920"/>
          <w:tab w:val="right" w:pos="9270"/>
        </w:tabs>
      </w:pPr>
    </w:p>
    <w:p w14:paraId="3A5D8ABE" w14:textId="77777777" w:rsidR="005E5CD5" w:rsidRPr="005E5CD5" w:rsidRDefault="005E5CD5" w:rsidP="00C520FE">
      <w:pPr>
        <w:tabs>
          <w:tab w:val="left" w:pos="7200"/>
          <w:tab w:val="left" w:pos="7920"/>
          <w:tab w:val="right" w:pos="9270"/>
        </w:tabs>
      </w:pPr>
      <w:r>
        <w:t>The next step is move the sinc factor inside the two m sums and evaluate ω at the δ hit values</w:t>
      </w:r>
    </w:p>
    <w:p w14:paraId="31A06222" w14:textId="77777777" w:rsidR="00C520FE" w:rsidRPr="000C557F" w:rsidRDefault="00C520FE" w:rsidP="00C520FE">
      <w:pPr>
        <w:tabs>
          <w:tab w:val="left" w:pos="7200"/>
          <w:tab w:val="left" w:pos="7920"/>
          <w:tab w:val="right" w:pos="9270"/>
        </w:tabs>
        <w:rPr>
          <w:color w:val="000000"/>
        </w:rPr>
      </w:pPr>
      <w:r w:rsidRPr="000C557F">
        <w:rPr>
          <w:color w:val="000000"/>
        </w:rPr>
        <w:tab/>
      </w:r>
      <w:r w:rsidRPr="000C557F">
        <w:rPr>
          <w:color w:val="000000"/>
        </w:rPr>
        <w:tab/>
        <w:t xml:space="preserve">= (1/4)(1 + 1/P) [  </w:t>
      </w:r>
      <w:r w:rsidRPr="000C557F">
        <w:rPr>
          <w:color w:val="000000"/>
        </w:rPr>
        <w:fldChar w:fldCharType="begin"/>
      </w:r>
      <w:r w:rsidRPr="000C557F">
        <w:rPr>
          <w:color w:val="000000"/>
        </w:rPr>
        <w:instrText xml:space="preserve"> EQ \f(1,P) </w:instrText>
      </w:r>
      <w:r w:rsidRPr="000C557F">
        <w:rPr>
          <w:color w:val="000000"/>
        </w:rPr>
        <w:fldChar w:fldCharType="end"/>
      </w:r>
      <w:r w:rsidR="003E3206" w:rsidRPr="003E16D6">
        <w:rPr>
          <w:color w:val="000000"/>
        </w:rPr>
        <w:fldChar w:fldCharType="begin"/>
      </w:r>
      <w:r w:rsidR="003E3206" w:rsidRPr="003E16D6">
        <w:rPr>
          <w:color w:val="000000"/>
        </w:rPr>
        <w:instrText>EQ \i \su(</w:instrText>
      </w:r>
      <w:r w:rsidR="003E3206" w:rsidRPr="003E16D6">
        <w:rPr>
          <w:color w:val="000000"/>
          <w:sz w:val="18"/>
          <w:szCs w:val="18"/>
        </w:rPr>
        <w:instrText>m ≠</w:instrText>
      </w:r>
      <w:r w:rsidR="003E3206">
        <w:rPr>
          <w:color w:val="000000"/>
          <w:sz w:val="18"/>
          <w:szCs w:val="18"/>
        </w:rPr>
        <w:instrText xml:space="preserve"> </w:instrText>
      </w:r>
      <w:r w:rsidR="003E3206" w:rsidRPr="003E16D6">
        <w:rPr>
          <w:color w:val="000000"/>
          <w:sz w:val="18"/>
          <w:szCs w:val="18"/>
        </w:rPr>
        <w:instrText>0,</w:instrText>
      </w:r>
      <w:r w:rsidR="003E3206" w:rsidRPr="003E16D6">
        <w:rPr>
          <w:color w:val="000000"/>
        </w:rPr>
        <w:instrText xml:space="preserve"> , ) </w:instrText>
      </w:r>
      <w:r w:rsidR="003E3206" w:rsidRPr="003E16D6">
        <w:rPr>
          <w:color w:val="000000"/>
        </w:rPr>
        <w:fldChar w:fldCharType="separate"/>
      </w:r>
      <w:r w:rsidR="003E3206" w:rsidRPr="003E16D6">
        <w:rPr>
          <w:b/>
          <w:noProof/>
          <w:color w:val="000000"/>
        </w:rPr>
        <w:t>!Syntax Error, I</w:t>
      </w:r>
      <w:r w:rsidR="003E3206" w:rsidRPr="003E16D6">
        <w:rPr>
          <w:color w:val="000000"/>
        </w:rPr>
        <w:fldChar w:fldCharType="end"/>
      </w:r>
      <w:r w:rsidRPr="000C557F">
        <w:rPr>
          <w:color w:val="000000"/>
        </w:rPr>
        <w:t>δ(ω - ω</w:t>
      </w:r>
      <w:r w:rsidRPr="000C557F">
        <w:rPr>
          <w:rStyle w:val="subscript"/>
          <w:color w:val="000000"/>
        </w:rPr>
        <w:t>1</w:t>
      </w:r>
      <w:r w:rsidRPr="000C557F">
        <w:rPr>
          <w:color w:val="000000"/>
        </w:rPr>
        <w:t>m/P) sinc</w:t>
      </w:r>
      <w:r w:rsidRPr="000C557F">
        <w:rPr>
          <w:rStyle w:val="superscript"/>
          <w:color w:val="000000"/>
        </w:rPr>
        <w:t>2</w:t>
      </w:r>
      <w:r w:rsidRPr="000C557F">
        <w:rPr>
          <w:color w:val="000000"/>
        </w:rPr>
        <w:t xml:space="preserve">(πm/P)  + </w:t>
      </w:r>
      <w:r w:rsidR="003E3206" w:rsidRPr="003E16D6">
        <w:rPr>
          <w:color w:val="000000"/>
        </w:rPr>
        <w:fldChar w:fldCharType="begin"/>
      </w:r>
      <w:r w:rsidR="003E3206" w:rsidRPr="003E16D6">
        <w:rPr>
          <w:color w:val="000000"/>
        </w:rPr>
        <w:instrText>EQ \i \su(</w:instrText>
      </w:r>
      <w:r w:rsidR="003E3206" w:rsidRPr="003E16D6">
        <w:rPr>
          <w:color w:val="000000"/>
          <w:sz w:val="18"/>
          <w:szCs w:val="18"/>
        </w:rPr>
        <w:instrText>m ≠</w:instrText>
      </w:r>
      <w:r w:rsidR="003E3206">
        <w:rPr>
          <w:color w:val="000000"/>
          <w:sz w:val="18"/>
          <w:szCs w:val="18"/>
        </w:rPr>
        <w:instrText xml:space="preserve"> </w:instrText>
      </w:r>
      <w:r w:rsidR="003E3206" w:rsidRPr="003E16D6">
        <w:rPr>
          <w:color w:val="000000"/>
          <w:sz w:val="18"/>
          <w:szCs w:val="18"/>
        </w:rPr>
        <w:instrText>0,</w:instrText>
      </w:r>
      <w:r w:rsidR="003E3206" w:rsidRPr="003E16D6">
        <w:rPr>
          <w:color w:val="000000"/>
        </w:rPr>
        <w:instrText xml:space="preserve"> , ) </w:instrText>
      </w:r>
      <w:r w:rsidR="003E3206" w:rsidRPr="003E16D6">
        <w:rPr>
          <w:color w:val="000000"/>
        </w:rPr>
        <w:fldChar w:fldCharType="separate"/>
      </w:r>
      <w:r w:rsidR="003E3206" w:rsidRPr="003E16D6">
        <w:rPr>
          <w:b/>
          <w:noProof/>
          <w:color w:val="000000"/>
        </w:rPr>
        <w:t>!Syntax Error, I</w:t>
      </w:r>
      <w:r w:rsidR="003E3206" w:rsidRPr="003E16D6">
        <w:rPr>
          <w:color w:val="000000"/>
        </w:rPr>
        <w:fldChar w:fldCharType="end"/>
      </w:r>
      <w:r w:rsidRPr="000C557F">
        <w:rPr>
          <w:color w:val="000000"/>
        </w:rPr>
        <w:t>δ(ω - ω</w:t>
      </w:r>
      <w:r w:rsidRPr="000C557F">
        <w:rPr>
          <w:rStyle w:val="subscript"/>
          <w:color w:val="000000"/>
        </w:rPr>
        <w:t>1</w:t>
      </w:r>
      <w:r w:rsidRPr="000C557F">
        <w:rPr>
          <w:color w:val="000000"/>
        </w:rPr>
        <w:t>m) sinc</w:t>
      </w:r>
      <w:r w:rsidRPr="000C557F">
        <w:rPr>
          <w:rStyle w:val="superscript"/>
          <w:color w:val="000000"/>
        </w:rPr>
        <w:t>2</w:t>
      </w:r>
      <w:r w:rsidRPr="000C557F">
        <w:rPr>
          <w:color w:val="000000"/>
        </w:rPr>
        <w:t xml:space="preserve">(πm)  </w:t>
      </w:r>
    </w:p>
    <w:p w14:paraId="70E17449" w14:textId="77777777" w:rsidR="0070666B" w:rsidRPr="000C557F" w:rsidRDefault="00C520FE" w:rsidP="005E5CD5">
      <w:pPr>
        <w:tabs>
          <w:tab w:val="left" w:pos="7200"/>
          <w:tab w:val="left" w:pos="7920"/>
          <w:tab w:val="right" w:pos="9270"/>
        </w:tabs>
        <w:rPr>
          <w:color w:val="000000"/>
        </w:rPr>
      </w:pPr>
      <w:r w:rsidRPr="000C557F">
        <w:rPr>
          <w:color w:val="000000"/>
        </w:rPr>
        <w:tab/>
      </w:r>
      <w:r w:rsidRPr="000C557F">
        <w:rPr>
          <w:color w:val="000000"/>
        </w:rPr>
        <w:tab/>
      </w:r>
      <w:r w:rsidRPr="000C557F">
        <w:rPr>
          <w:color w:val="000000"/>
        </w:rPr>
        <w:tab/>
        <w:t>+ { 1+ 1/P } δ(ω) sinc</w:t>
      </w:r>
      <w:r w:rsidRPr="000C557F">
        <w:rPr>
          <w:rStyle w:val="superscript"/>
          <w:color w:val="000000"/>
        </w:rPr>
        <w:t>2</w:t>
      </w:r>
      <w:r w:rsidR="005E5CD5">
        <w:rPr>
          <w:color w:val="000000"/>
        </w:rPr>
        <w:t>(0) ]</w:t>
      </w:r>
    </w:p>
    <w:p w14:paraId="14370EBB" w14:textId="77777777" w:rsidR="004C7E63" w:rsidRDefault="00C520FE" w:rsidP="00C520FE">
      <w:pPr>
        <w:tabs>
          <w:tab w:val="left" w:pos="7200"/>
          <w:tab w:val="left" w:pos="7920"/>
          <w:tab w:val="right" w:pos="9270"/>
        </w:tabs>
        <w:rPr>
          <w:color w:val="000000"/>
        </w:rPr>
      </w:pPr>
      <w:r w:rsidRPr="000C557F">
        <w:rPr>
          <w:color w:val="000000"/>
        </w:rPr>
        <w:tab/>
      </w:r>
      <w:r w:rsidRPr="000C557F">
        <w:rPr>
          <w:color w:val="000000"/>
        </w:rPr>
        <w:tab/>
        <w:t xml:space="preserve">= (1/4)(1 + 1/P) [  </w:t>
      </w:r>
      <w:r w:rsidRPr="000C557F">
        <w:rPr>
          <w:color w:val="000000"/>
        </w:rPr>
        <w:fldChar w:fldCharType="begin"/>
      </w:r>
      <w:r w:rsidRPr="000C557F">
        <w:rPr>
          <w:color w:val="000000"/>
        </w:rPr>
        <w:instrText xml:space="preserve"> EQ \f(1,P) </w:instrText>
      </w:r>
      <w:r w:rsidRPr="000C557F">
        <w:rPr>
          <w:color w:val="000000"/>
        </w:rPr>
        <w:fldChar w:fldCharType="end"/>
      </w:r>
      <w:r w:rsidR="003E3206" w:rsidRPr="003E16D6">
        <w:rPr>
          <w:color w:val="000000"/>
        </w:rPr>
        <w:fldChar w:fldCharType="begin"/>
      </w:r>
      <w:r w:rsidR="003E3206" w:rsidRPr="003E16D6">
        <w:rPr>
          <w:color w:val="000000"/>
        </w:rPr>
        <w:instrText>EQ \i \su(</w:instrText>
      </w:r>
      <w:r w:rsidR="003E3206" w:rsidRPr="003E16D6">
        <w:rPr>
          <w:color w:val="000000"/>
          <w:sz w:val="18"/>
          <w:szCs w:val="18"/>
        </w:rPr>
        <w:instrText>m ≠</w:instrText>
      </w:r>
      <w:r w:rsidR="003E3206">
        <w:rPr>
          <w:color w:val="000000"/>
          <w:sz w:val="18"/>
          <w:szCs w:val="18"/>
        </w:rPr>
        <w:instrText xml:space="preserve"> </w:instrText>
      </w:r>
      <w:r w:rsidR="003E3206" w:rsidRPr="003E16D6">
        <w:rPr>
          <w:color w:val="000000"/>
          <w:sz w:val="18"/>
          <w:szCs w:val="18"/>
        </w:rPr>
        <w:instrText>0,</w:instrText>
      </w:r>
      <w:r w:rsidR="003E3206" w:rsidRPr="003E16D6">
        <w:rPr>
          <w:color w:val="000000"/>
        </w:rPr>
        <w:instrText xml:space="preserve"> , ) </w:instrText>
      </w:r>
      <w:r w:rsidR="003E3206" w:rsidRPr="003E16D6">
        <w:rPr>
          <w:color w:val="000000"/>
        </w:rPr>
        <w:fldChar w:fldCharType="separate"/>
      </w:r>
      <w:r w:rsidR="003E3206" w:rsidRPr="003E16D6">
        <w:rPr>
          <w:b/>
          <w:noProof/>
          <w:color w:val="000000"/>
        </w:rPr>
        <w:t>!Syntax Error, I</w:t>
      </w:r>
      <w:r w:rsidR="003E3206" w:rsidRPr="003E16D6">
        <w:rPr>
          <w:color w:val="000000"/>
        </w:rPr>
        <w:fldChar w:fldCharType="end"/>
      </w:r>
      <w:r w:rsidRPr="000C557F">
        <w:rPr>
          <w:color w:val="000000"/>
        </w:rPr>
        <w:t>δ(ω - ω</w:t>
      </w:r>
      <w:r w:rsidRPr="000C557F">
        <w:rPr>
          <w:rStyle w:val="subscript"/>
          <w:color w:val="000000"/>
        </w:rPr>
        <w:t>1</w:t>
      </w:r>
      <w:r w:rsidRPr="000C557F">
        <w:rPr>
          <w:color w:val="000000"/>
        </w:rPr>
        <w:t>m/P) sinc</w:t>
      </w:r>
      <w:r w:rsidRPr="000C557F">
        <w:rPr>
          <w:rStyle w:val="superscript"/>
          <w:color w:val="000000"/>
        </w:rPr>
        <w:t>2</w:t>
      </w:r>
      <w:r w:rsidRPr="000C557F">
        <w:rPr>
          <w:color w:val="000000"/>
        </w:rPr>
        <w:t>(πm/P)  + { 1+ 1 /P } δ(ω)  ]</w:t>
      </w:r>
    </w:p>
    <w:p w14:paraId="1F3CD94D" w14:textId="77777777" w:rsidR="003E3206" w:rsidRDefault="003E3206" w:rsidP="00C520FE">
      <w:pPr>
        <w:tabs>
          <w:tab w:val="left" w:pos="7200"/>
          <w:tab w:val="left" w:pos="7920"/>
          <w:tab w:val="right" w:pos="9270"/>
        </w:tabs>
        <w:rPr>
          <w:color w:val="000000"/>
        </w:rPr>
      </w:pPr>
    </w:p>
    <w:p w14:paraId="7C692FBE" w14:textId="77777777" w:rsidR="003E3206" w:rsidRDefault="003E3206" w:rsidP="00C520FE">
      <w:pPr>
        <w:tabs>
          <w:tab w:val="left" w:pos="7200"/>
          <w:tab w:val="left" w:pos="7920"/>
          <w:tab w:val="right" w:pos="9270"/>
        </w:tabs>
        <w:rPr>
          <w:color w:val="000000"/>
        </w:rPr>
      </w:pPr>
      <w:r>
        <w:rPr>
          <w:color w:val="000000"/>
        </w:rPr>
        <w:t>so the MLS spectrum is then given by</w:t>
      </w:r>
      <w:r w:rsidR="000E230C">
        <w:rPr>
          <w:color w:val="000000"/>
        </w:rPr>
        <w:t xml:space="preserve">  (remember that sum is on m = ±1, ±2  etc) </w:t>
      </w:r>
    </w:p>
    <w:p w14:paraId="6A5984E1" w14:textId="77777777" w:rsidR="00C520FE" w:rsidRDefault="003E3206" w:rsidP="00C520FE">
      <w:pPr>
        <w:tabs>
          <w:tab w:val="left" w:pos="7200"/>
          <w:tab w:val="left" w:pos="7920"/>
          <w:tab w:val="right" w:pos="9270"/>
        </w:tabs>
        <w:rPr>
          <w:color w:val="000000"/>
        </w:rPr>
      </w:pPr>
      <w:r>
        <w:rPr>
          <w:color w:val="000000"/>
        </w:rPr>
        <w:tab/>
      </w:r>
      <w:r w:rsidRPr="00BA3E4D">
        <w:rPr>
          <w:rFonts w:ascii="Script MT Bold" w:hAnsi="Script MT Bold"/>
          <w:color w:val="000000"/>
        </w:rPr>
        <w:t>P</w:t>
      </w:r>
      <w:r>
        <w:rPr>
          <w:color w:val="000000"/>
        </w:rPr>
        <w:t xml:space="preserve">(ω)  </w:t>
      </w:r>
      <w:r w:rsidR="00C520FE" w:rsidRPr="000C557F">
        <w:rPr>
          <w:color w:val="000000"/>
        </w:rPr>
        <w:t xml:space="preserve">= (1/4)(1 + 1/P) </w:t>
      </w:r>
      <w:r w:rsidR="00C520FE" w:rsidRPr="000C557F">
        <w:rPr>
          <w:color w:val="000000"/>
        </w:rPr>
        <w:fldChar w:fldCharType="begin"/>
      </w:r>
      <w:r w:rsidR="00C520FE" w:rsidRPr="000C557F">
        <w:rPr>
          <w:color w:val="000000"/>
        </w:rPr>
        <w:instrText xml:space="preserve"> EQ \f(1,P) </w:instrText>
      </w:r>
      <w:r w:rsidR="00C520FE" w:rsidRPr="000C557F">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00C520FE" w:rsidRPr="000C557F">
        <w:rPr>
          <w:color w:val="000000"/>
        </w:rPr>
        <w:t>δ(ω - ω</w:t>
      </w:r>
      <w:r w:rsidR="00C520FE" w:rsidRPr="000C557F">
        <w:rPr>
          <w:rStyle w:val="subscript"/>
          <w:color w:val="000000"/>
        </w:rPr>
        <w:t>1</w:t>
      </w:r>
      <w:r w:rsidR="00C520FE" w:rsidRPr="000C557F">
        <w:rPr>
          <w:color w:val="000000"/>
        </w:rPr>
        <w:t>m/P) sinc</w:t>
      </w:r>
      <w:r w:rsidR="00C520FE" w:rsidRPr="000C557F">
        <w:rPr>
          <w:rStyle w:val="superscript"/>
          <w:color w:val="000000"/>
        </w:rPr>
        <w:t>2</w:t>
      </w:r>
      <w:r w:rsidR="004C7E63">
        <w:rPr>
          <w:color w:val="000000"/>
        </w:rPr>
        <w:t xml:space="preserve">(πm/P)    </w:t>
      </w:r>
      <w:r w:rsidR="00C520FE" w:rsidRPr="000C557F">
        <w:rPr>
          <w:color w:val="000000"/>
        </w:rPr>
        <w:t>+   (1/</w:t>
      </w:r>
      <w:r w:rsidR="005E5CD5">
        <w:rPr>
          <w:color w:val="000000"/>
        </w:rPr>
        <w:t>4</w:t>
      </w:r>
      <w:r w:rsidR="00C520FE" w:rsidRPr="000C557F">
        <w:rPr>
          <w:color w:val="000000"/>
        </w:rPr>
        <w:t>)(1 + 1/P)</w:t>
      </w:r>
      <w:r w:rsidR="005E5CD5">
        <w:rPr>
          <w:rStyle w:val="superscript"/>
        </w:rPr>
        <w:t>2</w:t>
      </w:r>
      <w:r w:rsidR="00C520FE" w:rsidRPr="000C557F">
        <w:rPr>
          <w:color w:val="000000"/>
        </w:rPr>
        <w:t xml:space="preserve"> δ(ω) </w:t>
      </w:r>
      <w:r w:rsidR="004C7E63">
        <w:rPr>
          <w:color w:val="000000"/>
        </w:rPr>
        <w:t xml:space="preserve">. </w:t>
      </w:r>
    </w:p>
    <w:p w14:paraId="074BAB7F" w14:textId="77777777" w:rsidR="003E3206" w:rsidRDefault="003E3206" w:rsidP="00C520FE">
      <w:pPr>
        <w:tabs>
          <w:tab w:val="left" w:pos="7200"/>
          <w:tab w:val="left" w:pos="7920"/>
          <w:tab w:val="right" w:pos="9270"/>
        </w:tabs>
        <w:rPr>
          <w:color w:val="000000"/>
        </w:rPr>
      </w:pPr>
      <w:r>
        <w:rPr>
          <w:color w:val="000000"/>
        </w:rPr>
        <w:tab/>
      </w:r>
      <w:r>
        <w:rPr>
          <w:color w:val="000000"/>
        </w:rPr>
        <w:tab/>
      </w:r>
      <w:r w:rsidRPr="000C557F">
        <w:rPr>
          <w:color w:val="000000"/>
        </w:rPr>
        <w:t xml:space="preserve">= (1/4)(1 + 1/P) </w:t>
      </w:r>
      <w:r w:rsidRPr="000C557F">
        <w:rPr>
          <w:color w:val="000000"/>
        </w:rPr>
        <w:fldChar w:fldCharType="begin"/>
      </w:r>
      <w:r w:rsidRPr="000C557F">
        <w:rPr>
          <w:color w:val="000000"/>
        </w:rPr>
        <w:instrText xml:space="preserve"> EQ \f(1,P) </w:instrText>
      </w:r>
      <w:r w:rsidRPr="000C557F">
        <w:rPr>
          <w:color w:val="000000"/>
        </w:rPr>
        <w:fldChar w:fldCharType="end"/>
      </w:r>
      <w:r w:rsidRPr="00584A25">
        <w:rPr>
          <w:color w:val="000000"/>
        </w:rPr>
        <w:t xml:space="preserve"> </w:t>
      </w:r>
      <w:r w:rsidRPr="000C557F">
        <w:rPr>
          <w:color w:val="000000"/>
        </w:rPr>
        <w:t>sinc</w:t>
      </w:r>
      <w:r w:rsidRPr="000C557F">
        <w:rPr>
          <w:rStyle w:val="superscript"/>
          <w:color w:val="000000"/>
        </w:rPr>
        <w:t>2</w:t>
      </w:r>
      <w:r>
        <w:rPr>
          <w:color w:val="000000"/>
        </w:rPr>
        <w:t>(πω/ω</w:t>
      </w:r>
      <w:r>
        <w:rPr>
          <w:rStyle w:val="subscript"/>
        </w:rPr>
        <w:t>1</w:t>
      </w:r>
      <w:r>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0C557F">
        <w:rPr>
          <w:color w:val="000000"/>
        </w:rPr>
        <w:t>δ(ω - ω</w:t>
      </w:r>
      <w:r w:rsidRPr="000C557F">
        <w:rPr>
          <w:rStyle w:val="subscript"/>
          <w:color w:val="000000"/>
        </w:rPr>
        <w:t>1</w:t>
      </w:r>
      <w:r w:rsidRPr="000C557F">
        <w:rPr>
          <w:color w:val="000000"/>
        </w:rPr>
        <w:t>m/P)</w:t>
      </w:r>
      <w:r>
        <w:rPr>
          <w:color w:val="000000"/>
        </w:rPr>
        <w:t xml:space="preserve">    </w:t>
      </w:r>
      <w:r w:rsidRPr="000C557F">
        <w:rPr>
          <w:color w:val="000000"/>
        </w:rPr>
        <w:t>+   (1/</w:t>
      </w:r>
      <w:r>
        <w:rPr>
          <w:color w:val="000000"/>
        </w:rPr>
        <w:t>4</w:t>
      </w:r>
      <w:r w:rsidRPr="000C557F">
        <w:rPr>
          <w:color w:val="000000"/>
        </w:rPr>
        <w:t>)(1 + 1/P)</w:t>
      </w:r>
      <w:r>
        <w:rPr>
          <w:rStyle w:val="superscript"/>
        </w:rPr>
        <w:t>2</w:t>
      </w:r>
      <w:r w:rsidRPr="000C557F">
        <w:rPr>
          <w:color w:val="000000"/>
        </w:rPr>
        <w:t xml:space="preserve"> δ(ω)</w:t>
      </w:r>
    </w:p>
    <w:p w14:paraId="7CFECEFF" w14:textId="77777777" w:rsidR="003E3206" w:rsidRDefault="003E3206" w:rsidP="00C520FE">
      <w:pPr>
        <w:tabs>
          <w:tab w:val="left" w:pos="7200"/>
          <w:tab w:val="left" w:pos="7920"/>
          <w:tab w:val="right" w:pos="9270"/>
        </w:tabs>
        <w:rPr>
          <w:color w:val="000000"/>
        </w:rPr>
      </w:pPr>
      <w:r>
        <w:rPr>
          <w:color w:val="000000"/>
        </w:rPr>
        <w:tab/>
      </w:r>
      <w:r>
        <w:rPr>
          <w:color w:val="000000"/>
        </w:rPr>
        <w:tab/>
      </w:r>
      <w:r w:rsidRPr="000C557F">
        <w:rPr>
          <w:color w:val="000000"/>
        </w:rPr>
        <w:t xml:space="preserve">= (1/4)(1 + 1/P) </w:t>
      </w:r>
      <w:r w:rsidRPr="000C557F">
        <w:rPr>
          <w:color w:val="000000"/>
        </w:rPr>
        <w:fldChar w:fldCharType="begin"/>
      </w:r>
      <w:r w:rsidRPr="000C557F">
        <w:rPr>
          <w:color w:val="000000"/>
        </w:rPr>
        <w:instrText xml:space="preserve"> EQ \f(1,P) </w:instrText>
      </w:r>
      <w:r w:rsidRPr="000C557F">
        <w:rPr>
          <w:color w:val="000000"/>
        </w:rPr>
        <w:fldChar w:fldCharType="end"/>
      </w:r>
      <w:r w:rsidRPr="00584A25">
        <w:rPr>
          <w:color w:val="000000"/>
        </w:rPr>
        <w:t xml:space="preserve"> </w:t>
      </w:r>
      <w:r w:rsidRPr="000C557F">
        <w:rPr>
          <w:color w:val="000000"/>
        </w:rPr>
        <w:t>sinc</w:t>
      </w:r>
      <w:r w:rsidRPr="000C557F">
        <w:rPr>
          <w:rStyle w:val="superscript"/>
          <w:color w:val="000000"/>
        </w:rPr>
        <w:t>2</w:t>
      </w:r>
      <w:r>
        <w:rPr>
          <w:color w:val="000000"/>
        </w:rPr>
        <w:t>(πω/ω</w:t>
      </w:r>
      <w:r>
        <w:rPr>
          <w:rStyle w:val="subscript"/>
        </w:rPr>
        <w:t>1</w:t>
      </w:r>
      <w:r>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0C557F">
        <w:rPr>
          <w:color w:val="000000"/>
        </w:rPr>
        <w:t>δ(ω - ω</w:t>
      </w:r>
      <w:r w:rsidRPr="000C557F">
        <w:rPr>
          <w:rStyle w:val="subscript"/>
          <w:color w:val="000000"/>
        </w:rPr>
        <w:t>1</w:t>
      </w:r>
      <w:r w:rsidRPr="000C557F">
        <w:rPr>
          <w:color w:val="000000"/>
        </w:rPr>
        <w:t>m/P)</w:t>
      </w:r>
      <w:r>
        <w:rPr>
          <w:color w:val="000000"/>
        </w:rPr>
        <w:t xml:space="preserve">    </w:t>
      </w:r>
      <w:r w:rsidRPr="000C557F">
        <w:rPr>
          <w:color w:val="000000"/>
        </w:rPr>
        <w:t xml:space="preserve">+  </w:t>
      </w:r>
      <w:r>
        <w:rPr>
          <w:color w:val="000000"/>
        </w:rPr>
        <w:t>[</w:t>
      </w:r>
      <w:r w:rsidRPr="000C557F">
        <w:rPr>
          <w:color w:val="000000"/>
        </w:rPr>
        <w:t xml:space="preserve"> (1/</w:t>
      </w:r>
      <w:r>
        <w:rPr>
          <w:color w:val="000000"/>
        </w:rPr>
        <w:t>2</w:t>
      </w:r>
      <w:r w:rsidRPr="000C557F">
        <w:rPr>
          <w:color w:val="000000"/>
        </w:rPr>
        <w:t>)(1 + 1/P)</w:t>
      </w:r>
      <w:r>
        <w:t>]</w:t>
      </w:r>
      <w:r>
        <w:rPr>
          <w:rStyle w:val="superscript"/>
        </w:rPr>
        <w:t>2</w:t>
      </w:r>
      <w:r w:rsidRPr="000C557F">
        <w:rPr>
          <w:color w:val="000000"/>
        </w:rPr>
        <w:t xml:space="preserve"> δ(ω)</w:t>
      </w:r>
    </w:p>
    <w:p w14:paraId="5657FEC0" w14:textId="77777777" w:rsidR="003E3206" w:rsidRPr="006D546C" w:rsidRDefault="003E3206" w:rsidP="003E3206">
      <w:pPr>
        <w:tabs>
          <w:tab w:val="left" w:pos="7200"/>
          <w:tab w:val="left" w:pos="7920"/>
          <w:tab w:val="right" w:pos="9270"/>
        </w:tabs>
      </w:pPr>
      <w:r>
        <w:rPr>
          <w:color w:val="000000"/>
        </w:rPr>
        <w:tab/>
      </w:r>
      <w:r>
        <w:rPr>
          <w:color w:val="000000"/>
        </w:rPr>
        <w:tab/>
      </w:r>
      <w:r w:rsidRPr="000C557F">
        <w:rPr>
          <w:color w:val="000000"/>
        </w:rPr>
        <w:t xml:space="preserve">= </w:t>
      </w:r>
      <w:r>
        <w:rPr>
          <w:color w:val="000000"/>
        </w:rPr>
        <w:t>(β/2)</w:t>
      </w:r>
      <w:r w:rsidRPr="000C557F">
        <w:rPr>
          <w:color w:val="000000"/>
        </w:rPr>
        <w:t xml:space="preserve"> </w:t>
      </w:r>
      <w:r w:rsidRPr="000C557F">
        <w:rPr>
          <w:color w:val="000000"/>
        </w:rPr>
        <w:fldChar w:fldCharType="begin"/>
      </w:r>
      <w:r w:rsidRPr="000C557F">
        <w:rPr>
          <w:color w:val="000000"/>
        </w:rPr>
        <w:instrText xml:space="preserve"> EQ \f(1,P) </w:instrText>
      </w:r>
      <w:r w:rsidRPr="000C557F">
        <w:rPr>
          <w:color w:val="000000"/>
        </w:rPr>
        <w:fldChar w:fldCharType="end"/>
      </w:r>
      <w:r w:rsidRPr="00584A25">
        <w:rPr>
          <w:color w:val="000000"/>
        </w:rPr>
        <w:t xml:space="preserve"> </w:t>
      </w:r>
      <w:r w:rsidRPr="000C557F">
        <w:rPr>
          <w:color w:val="000000"/>
        </w:rPr>
        <w:t>sinc</w:t>
      </w:r>
      <w:r w:rsidRPr="000C557F">
        <w:rPr>
          <w:rStyle w:val="superscript"/>
          <w:color w:val="000000"/>
        </w:rPr>
        <w:t>2</w:t>
      </w:r>
      <w:r>
        <w:rPr>
          <w:color w:val="000000"/>
        </w:rPr>
        <w:t>(πω/ω</w:t>
      </w:r>
      <w:r>
        <w:rPr>
          <w:rStyle w:val="subscript"/>
        </w:rPr>
        <w:t>1</w:t>
      </w:r>
      <w:r>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0C557F">
        <w:rPr>
          <w:color w:val="000000"/>
        </w:rPr>
        <w:t>δ(ω - ω</w:t>
      </w:r>
      <w:r w:rsidRPr="000C557F">
        <w:rPr>
          <w:rStyle w:val="subscript"/>
          <w:color w:val="000000"/>
        </w:rPr>
        <w:t>1</w:t>
      </w:r>
      <w:r w:rsidRPr="000C557F">
        <w:rPr>
          <w:color w:val="000000"/>
        </w:rPr>
        <w:t>m/P)</w:t>
      </w:r>
      <w:r>
        <w:rPr>
          <w:color w:val="000000"/>
        </w:rPr>
        <w:t xml:space="preserve">    </w:t>
      </w:r>
      <w:r w:rsidRPr="000C557F">
        <w:rPr>
          <w:color w:val="000000"/>
        </w:rPr>
        <w:t xml:space="preserve">+ </w:t>
      </w:r>
      <w:r>
        <w:rPr>
          <w:color w:val="000000"/>
        </w:rPr>
        <w:t>β</w:t>
      </w:r>
      <w:r>
        <w:rPr>
          <w:rStyle w:val="superscript"/>
        </w:rPr>
        <w:t>2</w:t>
      </w:r>
      <w:r w:rsidRPr="000C557F">
        <w:rPr>
          <w:color w:val="000000"/>
        </w:rPr>
        <w:t xml:space="preserve"> δ(ω)</w:t>
      </w:r>
      <w:r w:rsidR="006D546C">
        <w:tab/>
        <w:t xml:space="preserve">,  </w:t>
      </w:r>
      <w:r>
        <w:t xml:space="preserve">β = </w:t>
      </w:r>
      <w:r w:rsidRPr="000C557F">
        <w:rPr>
          <w:color w:val="000000"/>
        </w:rPr>
        <w:t>(1/</w:t>
      </w:r>
      <w:r>
        <w:rPr>
          <w:color w:val="000000"/>
        </w:rPr>
        <w:t>2</w:t>
      </w:r>
      <w:r w:rsidRPr="000C557F">
        <w:rPr>
          <w:color w:val="000000"/>
        </w:rPr>
        <w:t>)(1 + 1/P)</w:t>
      </w:r>
      <w:r w:rsidR="006D546C">
        <w:tab/>
      </w:r>
      <w:r w:rsidR="006D546C">
        <w:tab/>
        <w:t>(2.5.38)</w:t>
      </w:r>
    </w:p>
    <w:p w14:paraId="08D4FE2B" w14:textId="77777777" w:rsidR="009712CF" w:rsidRDefault="009712CF" w:rsidP="003E3206">
      <w:pPr>
        <w:tabs>
          <w:tab w:val="left" w:pos="7200"/>
          <w:tab w:val="left" w:pos="7920"/>
          <w:tab w:val="right" w:pos="9270"/>
        </w:tabs>
        <w:rPr>
          <w:color w:val="000000"/>
        </w:rPr>
      </w:pPr>
    </w:p>
    <w:p w14:paraId="6E27791B" w14:textId="77777777" w:rsidR="009712CF" w:rsidRDefault="009712CF" w:rsidP="003E3206">
      <w:pPr>
        <w:tabs>
          <w:tab w:val="left" w:pos="7200"/>
          <w:tab w:val="left" w:pos="7920"/>
          <w:tab w:val="right" w:pos="9270"/>
        </w:tabs>
      </w:pPr>
      <w:r>
        <w:rPr>
          <w:color w:val="000000"/>
        </w:rPr>
        <w:t xml:space="preserve">Here is a graphical representation of </w:t>
      </w:r>
      <w:r w:rsidRPr="00BA3E4D">
        <w:rPr>
          <w:rFonts w:ascii="Script MT Bold" w:hAnsi="Script MT Bold"/>
          <w:color w:val="000000"/>
        </w:rPr>
        <w:t>P</w:t>
      </w:r>
      <w:r>
        <w:rPr>
          <w:color w:val="000000"/>
        </w:rPr>
        <w:t xml:space="preserve">(ω) drawn for P = 4 : </w:t>
      </w:r>
    </w:p>
    <w:p w14:paraId="7B5DF791" w14:textId="77777777" w:rsidR="009712CF" w:rsidRDefault="009712CF" w:rsidP="003E3206">
      <w:pPr>
        <w:tabs>
          <w:tab w:val="left" w:pos="7200"/>
          <w:tab w:val="left" w:pos="7920"/>
          <w:tab w:val="right" w:pos="9270"/>
        </w:tabs>
      </w:pPr>
    </w:p>
    <w:p w14:paraId="5EEF7221" w14:textId="77777777" w:rsidR="009712CF" w:rsidRDefault="009712CF" w:rsidP="003E3206">
      <w:pPr>
        <w:tabs>
          <w:tab w:val="left" w:pos="7200"/>
          <w:tab w:val="left" w:pos="7920"/>
          <w:tab w:val="right" w:pos="9270"/>
        </w:tabs>
      </w:pPr>
      <w:r>
        <w:pict>
          <v:shape id="_x0000_i1031" type="#_x0000_t75" style="width:468pt;height:160.5pt">
            <v:imagedata r:id="rId15" o:title=""/>
          </v:shape>
        </w:pict>
      </w:r>
    </w:p>
    <w:p w14:paraId="22FA50F4" w14:textId="77777777" w:rsidR="009712CF" w:rsidRDefault="009712CF" w:rsidP="003E3206">
      <w:pPr>
        <w:tabs>
          <w:tab w:val="left" w:pos="7200"/>
          <w:tab w:val="left" w:pos="7920"/>
          <w:tab w:val="right" w:pos="9270"/>
        </w:tabs>
      </w:pPr>
      <w:r>
        <w:tab/>
      </w:r>
      <w:r w:rsidR="000E230C">
        <w:t>Spectrum of an MLS sequence with symbols in {1,0} and a box pulse shape.</w:t>
      </w:r>
      <w:r w:rsidR="000E230C">
        <w:tab/>
      </w:r>
      <w:r w:rsidR="000E230C">
        <w:tab/>
      </w:r>
      <w:r w:rsidR="000E230C">
        <w:tab/>
      </w:r>
      <w:r>
        <w:t>Fig</w:t>
      </w:r>
      <w:r w:rsidR="0089363F">
        <w:t xml:space="preserve"> 2.12</w:t>
      </w:r>
    </w:p>
    <w:p w14:paraId="780068DE" w14:textId="77777777" w:rsidR="0089363F" w:rsidRDefault="0089363F" w:rsidP="003E3206">
      <w:pPr>
        <w:tabs>
          <w:tab w:val="left" w:pos="7200"/>
          <w:tab w:val="left" w:pos="7920"/>
          <w:tab w:val="right" w:pos="9270"/>
        </w:tabs>
      </w:pPr>
    </w:p>
    <w:p w14:paraId="42C410BF" w14:textId="77777777" w:rsidR="009712CF" w:rsidRPr="009712CF" w:rsidRDefault="009712CF" w:rsidP="003E3206">
      <w:pPr>
        <w:tabs>
          <w:tab w:val="left" w:pos="7200"/>
          <w:tab w:val="left" w:pos="7920"/>
          <w:tab w:val="right" w:pos="9270"/>
        </w:tabs>
      </w:pPr>
    </w:p>
    <w:p w14:paraId="76C35237" w14:textId="77777777" w:rsidR="003E3206" w:rsidRDefault="009712CF" w:rsidP="00C520FE">
      <w:pPr>
        <w:tabs>
          <w:tab w:val="left" w:pos="7200"/>
          <w:tab w:val="left" w:pos="7920"/>
          <w:tab w:val="right" w:pos="9270"/>
        </w:tabs>
        <w:rPr>
          <w:color w:val="000000"/>
        </w:rPr>
      </w:pPr>
      <w:r>
        <w:rPr>
          <w:color w:val="000000"/>
        </w:rPr>
        <w:t>Each vertical arrow represents a spectral δ line. The height of the arrow is the value of the red envelope curve times the quantity shown. The little arrows are drawn too long so they can be seen. As P gets larger, the density of arrows on the left increases, but the height of the arrows (β/2)</w:t>
      </w:r>
      <w:r w:rsidRPr="000C557F">
        <w:rPr>
          <w:color w:val="000000"/>
        </w:rPr>
        <w:t xml:space="preserve"> </w:t>
      </w:r>
      <w:r w:rsidRPr="000C557F">
        <w:rPr>
          <w:color w:val="000000"/>
        </w:rPr>
        <w:fldChar w:fldCharType="begin"/>
      </w:r>
      <w:r w:rsidRPr="000C557F">
        <w:rPr>
          <w:color w:val="000000"/>
        </w:rPr>
        <w:instrText xml:space="preserve"> EQ \f(1,P) </w:instrText>
      </w:r>
      <w:r w:rsidRPr="000C557F">
        <w:rPr>
          <w:color w:val="000000"/>
        </w:rPr>
        <w:fldChar w:fldCharType="end"/>
      </w:r>
      <w:r w:rsidRPr="00584A25">
        <w:rPr>
          <w:color w:val="000000"/>
        </w:rPr>
        <w:t xml:space="preserve"> </w:t>
      </w:r>
      <w:r w:rsidRPr="000C557F">
        <w:rPr>
          <w:color w:val="000000"/>
        </w:rPr>
        <w:t>sinc</w:t>
      </w:r>
      <w:r w:rsidRPr="000C557F">
        <w:rPr>
          <w:rStyle w:val="superscript"/>
          <w:color w:val="000000"/>
        </w:rPr>
        <w:t>2</w:t>
      </w:r>
      <w:r>
        <w:rPr>
          <w:color w:val="000000"/>
        </w:rPr>
        <w:t xml:space="preserve">(πm/P) decreases. </w:t>
      </w:r>
      <w:r w:rsidR="00166CC6">
        <w:rPr>
          <w:color w:val="000000"/>
        </w:rPr>
        <w:t>Remember that each arrow represents a delta function which is infinite in "height", so this infinite height is being scaled down by 1/P a</w:t>
      </w:r>
      <w:r w:rsidR="00CD1C5B">
        <w:rPr>
          <w:color w:val="000000"/>
        </w:rPr>
        <w:t>s</w:t>
      </w:r>
      <w:r w:rsidR="00166CC6">
        <w:rPr>
          <w:color w:val="000000"/>
        </w:rPr>
        <w:t xml:space="preserve"> P increases. In the limit P→∞, </w:t>
      </w:r>
      <w:r w:rsidR="00CD1C5B">
        <w:rPr>
          <w:color w:val="000000"/>
        </w:rPr>
        <w:t xml:space="preserve"> FT (F.27) shows that</w:t>
      </w:r>
    </w:p>
    <w:p w14:paraId="3E35F839" w14:textId="77777777" w:rsidR="00CD1C5B" w:rsidRDefault="00CD1C5B" w:rsidP="00C520FE">
      <w:pPr>
        <w:tabs>
          <w:tab w:val="left" w:pos="7200"/>
          <w:tab w:val="left" w:pos="7920"/>
          <w:tab w:val="right" w:pos="9270"/>
        </w:tabs>
        <w:rPr>
          <w:color w:val="000000"/>
        </w:rPr>
      </w:pPr>
    </w:p>
    <w:p w14:paraId="37808071" w14:textId="77777777" w:rsidR="00CD1C5B" w:rsidRPr="00CD1C5B" w:rsidRDefault="00CD1C5B" w:rsidP="00C520FE">
      <w:pPr>
        <w:tabs>
          <w:tab w:val="left" w:pos="7200"/>
          <w:tab w:val="left" w:pos="7920"/>
          <w:tab w:val="right" w:pos="9270"/>
        </w:tabs>
      </w:pPr>
      <w:r>
        <w:rPr>
          <w:color w:val="000000"/>
        </w:rPr>
        <w:tab/>
      </w:r>
      <w:r w:rsidRPr="003E16D6">
        <w:rPr>
          <w:color w:val="000000"/>
        </w:rPr>
        <w:t>lim</w:t>
      </w:r>
      <w:r w:rsidRPr="003E16D6">
        <w:rPr>
          <w:rStyle w:val="subscript"/>
          <w:color w:val="000000"/>
        </w:rPr>
        <w:t>P</w:t>
      </w:r>
      <w:r w:rsidRPr="003E16D6">
        <w:rPr>
          <w:rStyle w:val="subscript"/>
          <w:rFonts w:ascii="Times New Roman" w:hAnsi="Times New Roman"/>
          <w:color w:val="000000"/>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   1.</w:t>
      </w:r>
      <w:r>
        <w:tab/>
      </w:r>
      <w:r>
        <w:tab/>
      </w:r>
      <w:r>
        <w:tab/>
      </w:r>
      <w:r>
        <w:tab/>
      </w:r>
      <w:r>
        <w:tab/>
      </w:r>
      <w:r>
        <w:tab/>
      </w:r>
      <w:r w:rsidR="006D546C">
        <w:tab/>
      </w:r>
      <w:r>
        <w:t>FT (F.27)</w:t>
      </w:r>
    </w:p>
    <w:p w14:paraId="57CC51CE" w14:textId="77777777" w:rsidR="00CD1C5B" w:rsidRDefault="00CD1C5B" w:rsidP="00C520FE">
      <w:pPr>
        <w:tabs>
          <w:tab w:val="left" w:pos="7200"/>
          <w:tab w:val="left" w:pos="7920"/>
          <w:tab w:val="right" w:pos="9270"/>
        </w:tabs>
        <w:rPr>
          <w:color w:val="000000"/>
        </w:rPr>
      </w:pPr>
    </w:p>
    <w:p w14:paraId="546B351C" w14:textId="77777777" w:rsidR="00CD1C5B" w:rsidRDefault="00CD1C5B" w:rsidP="00C520FE">
      <w:pPr>
        <w:tabs>
          <w:tab w:val="left" w:pos="7200"/>
          <w:tab w:val="left" w:pos="7920"/>
          <w:tab w:val="right" w:pos="9270"/>
        </w:tabs>
        <w:rPr>
          <w:color w:val="000000"/>
        </w:rPr>
      </w:pPr>
      <w:r>
        <w:rPr>
          <w:color w:val="000000"/>
        </w:rPr>
        <w:t xml:space="preserve">so the spectrum </w:t>
      </w:r>
      <w:r w:rsidR="00AE28DC">
        <w:rPr>
          <w:color w:val="000000"/>
        </w:rPr>
        <w:t>(2.5.38)</w:t>
      </w:r>
      <w:r>
        <w:rPr>
          <w:color w:val="000000"/>
        </w:rPr>
        <w:t xml:space="preserve">  becomes</w:t>
      </w:r>
    </w:p>
    <w:p w14:paraId="2FE154E1" w14:textId="77777777" w:rsidR="00CD1C5B" w:rsidRDefault="00CD1C5B" w:rsidP="00C520FE">
      <w:pPr>
        <w:tabs>
          <w:tab w:val="left" w:pos="7200"/>
          <w:tab w:val="left" w:pos="7920"/>
          <w:tab w:val="right" w:pos="9270"/>
        </w:tabs>
        <w:rPr>
          <w:color w:val="000000"/>
        </w:rPr>
      </w:pPr>
    </w:p>
    <w:p w14:paraId="7282102E" w14:textId="77777777" w:rsidR="00CD1C5B" w:rsidRPr="006D546C" w:rsidRDefault="00CD1C5B" w:rsidP="00CD1C5B">
      <w:pPr>
        <w:tabs>
          <w:tab w:val="left" w:pos="7200"/>
          <w:tab w:val="left" w:pos="7920"/>
          <w:tab w:val="right" w:pos="9270"/>
        </w:tabs>
      </w:pPr>
      <w:r>
        <w:rPr>
          <w:color w:val="000000"/>
        </w:rPr>
        <w:tab/>
      </w:r>
      <w:r w:rsidRPr="00BA3E4D">
        <w:rPr>
          <w:rFonts w:ascii="Script MT Bold" w:hAnsi="Script MT Bold"/>
          <w:color w:val="000000"/>
        </w:rPr>
        <w:t>P</w:t>
      </w:r>
      <w:r>
        <w:rPr>
          <w:color w:val="000000"/>
        </w:rPr>
        <w:t xml:space="preserve">(ω)  </w:t>
      </w:r>
      <w:r w:rsidRPr="000C557F">
        <w:rPr>
          <w:color w:val="000000"/>
        </w:rPr>
        <w:t xml:space="preserve">= </w:t>
      </w:r>
      <w:r>
        <w:rPr>
          <w:color w:val="000000"/>
        </w:rPr>
        <w:t>(1/4)</w:t>
      </w:r>
      <w:r w:rsidRPr="000C557F">
        <w:rPr>
          <w:color w:val="000000"/>
        </w:rPr>
        <w:t xml:space="preserve"> </w:t>
      </w:r>
      <w:r w:rsidRPr="000C557F">
        <w:rPr>
          <w:color w:val="000000"/>
        </w:rPr>
        <w:fldChar w:fldCharType="begin"/>
      </w:r>
      <w:r w:rsidRPr="000C557F">
        <w:rPr>
          <w:color w:val="000000"/>
        </w:rPr>
        <w:instrText xml:space="preserve"> EQ \f(1,</w:instrText>
      </w:r>
      <w:r>
        <w:rPr>
          <w:color w:val="000000"/>
        </w:rPr>
        <w:instrText>ω</w:instrText>
      </w:r>
      <w:r>
        <w:rPr>
          <w:rStyle w:val="subscript"/>
        </w:rPr>
        <w:instrText>1</w:instrText>
      </w:r>
      <w:r w:rsidRPr="000C557F">
        <w:rPr>
          <w:color w:val="000000"/>
        </w:rPr>
        <w:instrText xml:space="preserve">) </w:instrText>
      </w:r>
      <w:r w:rsidRPr="000C557F">
        <w:rPr>
          <w:color w:val="000000"/>
        </w:rPr>
        <w:fldChar w:fldCharType="end"/>
      </w:r>
      <w:r w:rsidRPr="00584A25">
        <w:rPr>
          <w:color w:val="000000"/>
        </w:rPr>
        <w:t xml:space="preserve"> </w:t>
      </w:r>
      <w:r w:rsidRPr="000C557F">
        <w:rPr>
          <w:color w:val="000000"/>
        </w:rPr>
        <w:t>sinc</w:t>
      </w:r>
      <w:r w:rsidRPr="000C557F">
        <w:rPr>
          <w:rStyle w:val="superscript"/>
          <w:color w:val="000000"/>
        </w:rPr>
        <w:t>2</w:t>
      </w:r>
      <w:r>
        <w:rPr>
          <w:color w:val="000000"/>
        </w:rPr>
        <w:t>(πω/ω</w:t>
      </w:r>
      <w:r>
        <w:rPr>
          <w:rStyle w:val="subscript"/>
        </w:rPr>
        <w:t>1</w:t>
      </w:r>
      <w:r>
        <w:rPr>
          <w:color w:val="000000"/>
        </w:rPr>
        <w:t xml:space="preserve">)    </w:t>
      </w:r>
      <w:r w:rsidRPr="000C557F">
        <w:rPr>
          <w:color w:val="000000"/>
        </w:rPr>
        <w:t xml:space="preserve">+ </w:t>
      </w:r>
      <w:r>
        <w:rPr>
          <w:color w:val="000000"/>
        </w:rPr>
        <w:t>(1/4)</w:t>
      </w:r>
      <w:r w:rsidRPr="000C557F">
        <w:rPr>
          <w:color w:val="000000"/>
        </w:rPr>
        <w:t xml:space="preserve"> δ(ω)</w:t>
      </w:r>
      <w:r>
        <w:tab/>
      </w:r>
      <w:r>
        <w:tab/>
        <w:t xml:space="preserve">β = </w:t>
      </w:r>
      <w:r w:rsidRPr="000C557F">
        <w:rPr>
          <w:color w:val="000000"/>
        </w:rPr>
        <w:t>(1/</w:t>
      </w:r>
      <w:r>
        <w:rPr>
          <w:color w:val="000000"/>
        </w:rPr>
        <w:t>2</w:t>
      </w:r>
      <w:r w:rsidRPr="000C557F">
        <w:rPr>
          <w:color w:val="000000"/>
        </w:rPr>
        <w:t>)</w:t>
      </w:r>
      <w:r w:rsidR="006D546C">
        <w:tab/>
      </w:r>
      <w:r w:rsidR="006D546C">
        <w:tab/>
      </w:r>
      <w:r w:rsidR="006D546C">
        <w:tab/>
        <w:t>(2.5.39)</w:t>
      </w:r>
      <w:r w:rsidR="006D546C">
        <w:tab/>
      </w:r>
    </w:p>
    <w:p w14:paraId="02B3A9C1" w14:textId="77777777" w:rsidR="00CD1C5B" w:rsidRDefault="00CD1C5B" w:rsidP="00CD1C5B">
      <w:pPr>
        <w:tabs>
          <w:tab w:val="left" w:pos="7200"/>
          <w:tab w:val="left" w:pos="7920"/>
          <w:tab w:val="right" w:pos="9270"/>
        </w:tabs>
        <w:rPr>
          <w:color w:val="000000"/>
        </w:rPr>
      </w:pPr>
    </w:p>
    <w:p w14:paraId="4183FA19" w14:textId="77777777" w:rsidR="001A09DA" w:rsidRDefault="00CD1C5B" w:rsidP="00E203A7">
      <w:pPr>
        <w:tabs>
          <w:tab w:val="left" w:pos="7200"/>
          <w:tab w:val="left" w:pos="7920"/>
          <w:tab w:val="right" w:pos="9270"/>
        </w:tabs>
      </w:pPr>
      <w:r>
        <w:rPr>
          <w:color w:val="000000"/>
        </w:rPr>
        <w:t xml:space="preserve">Thus, as the arrows get denser in the left image in Fig </w:t>
      </w:r>
      <w:r w:rsidR="00AE28DC">
        <w:rPr>
          <w:color w:val="000000"/>
        </w:rPr>
        <w:t>2.12</w:t>
      </w:r>
      <w:r>
        <w:rPr>
          <w:color w:val="000000"/>
        </w:rPr>
        <w:t xml:space="preserve">, in the limit we get a continuous spectrum which is the red curve times </w:t>
      </w:r>
      <w:r w:rsidR="00AE28DC">
        <w:rPr>
          <w:color w:val="000000"/>
        </w:rPr>
        <w:t xml:space="preserve"> </w:t>
      </w:r>
      <w:r>
        <w:rPr>
          <w:color w:val="000000"/>
        </w:rPr>
        <w:t>(1/4)</w:t>
      </w:r>
      <w:r w:rsidRPr="000C557F">
        <w:rPr>
          <w:color w:val="000000"/>
        </w:rPr>
        <w:t xml:space="preserve"> </w:t>
      </w:r>
      <w:r w:rsidRPr="000C557F">
        <w:rPr>
          <w:color w:val="000000"/>
        </w:rPr>
        <w:fldChar w:fldCharType="begin"/>
      </w:r>
      <w:r w:rsidRPr="000C557F">
        <w:rPr>
          <w:color w:val="000000"/>
        </w:rPr>
        <w:instrText xml:space="preserve"> EQ \f(1,</w:instrText>
      </w:r>
      <w:r>
        <w:rPr>
          <w:color w:val="000000"/>
        </w:rPr>
        <w:instrText>ω</w:instrText>
      </w:r>
      <w:r>
        <w:rPr>
          <w:rStyle w:val="subscript"/>
        </w:rPr>
        <w:instrText>1</w:instrText>
      </w:r>
      <w:r w:rsidRPr="000C557F">
        <w:rPr>
          <w:color w:val="000000"/>
        </w:rPr>
        <w:instrText xml:space="preserve">) </w:instrText>
      </w:r>
      <w:r w:rsidRPr="000C557F">
        <w:rPr>
          <w:color w:val="000000"/>
        </w:rPr>
        <w:fldChar w:fldCharType="end"/>
      </w:r>
      <w:r>
        <w:t xml:space="preserve">. The height of the DC </w:t>
      </w:r>
      <w:r w:rsidR="00AE28DC">
        <w:t>arrow</w:t>
      </w:r>
      <w:r>
        <w:t xml:space="preserve"> on the right is then β</w:t>
      </w:r>
      <w:r>
        <w:rPr>
          <w:rStyle w:val="superscript"/>
        </w:rPr>
        <w:t>2</w:t>
      </w:r>
      <w:r>
        <w:t xml:space="preserve"> = 1/4. </w:t>
      </w:r>
    </w:p>
    <w:p w14:paraId="7F1E78A2" w14:textId="77777777" w:rsidR="00E203A7" w:rsidRPr="001A09DA" w:rsidRDefault="001A09DA" w:rsidP="00E203A7">
      <w:pPr>
        <w:tabs>
          <w:tab w:val="left" w:pos="7200"/>
          <w:tab w:val="left" w:pos="7920"/>
          <w:tab w:val="right" w:pos="9270"/>
        </w:tabs>
      </w:pPr>
      <w:r>
        <w:tab/>
      </w:r>
      <w:r w:rsidR="00E203A7">
        <w:t xml:space="preserve">As P→∞, the spectrum has become that of a white sequence with symbols in {1,0}. To verify this claim, we can start with our known spectrum of </w:t>
      </w:r>
      <w:r>
        <w:t xml:space="preserve">an ensemble of </w:t>
      </w:r>
      <w:r w:rsidR="00E203A7">
        <w:t>inf</w:t>
      </w:r>
      <w:r>
        <w:t>inite pulse trains which ensemble is characterized by α = &lt;a</w:t>
      </w:r>
      <w:r>
        <w:rPr>
          <w:rStyle w:val="subscript"/>
        </w:rPr>
        <w:t>n</w:t>
      </w:r>
      <w:r>
        <w:t>a</w:t>
      </w:r>
      <w:r>
        <w:rPr>
          <w:rStyle w:val="subscript"/>
        </w:rPr>
        <w:t>m</w:t>
      </w:r>
      <w:r>
        <w:t>&gt; and β = &lt;a</w:t>
      </w:r>
      <w:r>
        <w:rPr>
          <w:rStyle w:val="subscript"/>
        </w:rPr>
        <w:t>n</w:t>
      </w:r>
      <w:r>
        <w:rPr>
          <w:rStyle w:val="superscript"/>
        </w:rPr>
        <w:t>2</w:t>
      </w:r>
      <w:r>
        <w:t xml:space="preserve">&gt;, </w:t>
      </w:r>
    </w:p>
    <w:p w14:paraId="4F06D0BE" w14:textId="77777777" w:rsidR="00E203A7" w:rsidRDefault="00E203A7" w:rsidP="00E203A7">
      <w:pPr>
        <w:tabs>
          <w:tab w:val="left" w:pos="7200"/>
          <w:tab w:val="left" w:pos="7920"/>
          <w:tab w:val="right" w:pos="9270"/>
        </w:tabs>
      </w:pPr>
    </w:p>
    <w:p w14:paraId="5382E675" w14:textId="77777777" w:rsidR="00E203A7" w:rsidRPr="003E16D6" w:rsidRDefault="00E203A7" w:rsidP="00E203A7">
      <w:pPr>
        <w:tabs>
          <w:tab w:val="left" w:pos="7200"/>
          <w:tab w:val="left" w:pos="7920"/>
          <w:tab w:val="right" w:pos="9270"/>
        </w:tabs>
        <w:rPr>
          <w:color w:val="000000"/>
        </w:rPr>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rsidRPr="00E203A7">
        <w:rPr>
          <w:color w:val="000000"/>
        </w:rPr>
        <w:t>FT (35.11)</w:t>
      </w:r>
      <w:r>
        <w:rPr>
          <w:color w:val="000000"/>
        </w:rPr>
        <w:t xml:space="preserve"> or FT (F.28)</w:t>
      </w:r>
    </w:p>
    <w:p w14:paraId="5FD003BF" w14:textId="77777777" w:rsidR="00E203A7" w:rsidRDefault="00E203A7" w:rsidP="00E203A7">
      <w:pPr>
        <w:tabs>
          <w:tab w:val="left" w:pos="7200"/>
          <w:tab w:val="left" w:pos="7920"/>
          <w:tab w:val="right" w:pos="9270"/>
        </w:tabs>
      </w:pPr>
    </w:p>
    <w:p w14:paraId="4A2CB025" w14:textId="77777777" w:rsidR="00E203A7" w:rsidRDefault="00E203A7" w:rsidP="00E203A7">
      <w:pPr>
        <w:tabs>
          <w:tab w:val="left" w:pos="7200"/>
          <w:tab w:val="left" w:pos="7920"/>
          <w:tab w:val="right" w:pos="9270"/>
        </w:tabs>
        <w:rPr>
          <w:color w:val="000000"/>
        </w:rPr>
      </w:pPr>
      <w:r>
        <w:t>From (2.5.36) we have α = 1/4 and β = 1/2 so (β-α) = 1/4. Then, inserting the box</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w:t>
      </w:r>
      <w:r>
        <w:rPr>
          <w:color w:val="000000"/>
        </w:rPr>
        <w:t xml:space="preserve"> , </w:t>
      </w:r>
    </w:p>
    <w:p w14:paraId="2F6E5BA7" w14:textId="77777777" w:rsidR="00E203A7" w:rsidRDefault="00E203A7" w:rsidP="00E203A7">
      <w:pPr>
        <w:tabs>
          <w:tab w:val="left" w:pos="7200"/>
          <w:tab w:val="left" w:pos="7920"/>
          <w:tab w:val="right" w:pos="9270"/>
        </w:tabs>
        <w:rPr>
          <w:color w:val="000000"/>
        </w:rPr>
      </w:pPr>
    </w:p>
    <w:p w14:paraId="37BED1D6" w14:textId="77777777" w:rsidR="00E203A7" w:rsidRDefault="00E203A7" w:rsidP="00E203A7">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t xml:space="preserve">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3E16D6">
        <w:rPr>
          <w:color w:val="000000"/>
        </w:rPr>
        <w:t xml:space="preserve">  [</w:t>
      </w:r>
      <w:r>
        <w:rPr>
          <w:color w:val="000000"/>
        </w:rPr>
        <w:t xml:space="preserve">1/4 </w:t>
      </w:r>
      <w:r w:rsidRPr="003E16D6">
        <w:rPr>
          <w:color w:val="000000"/>
        </w:rPr>
        <w:t>+  ω</w:t>
      </w:r>
      <w:r w:rsidRPr="003E16D6">
        <w:rPr>
          <w:rStyle w:val="subscript"/>
          <w:color w:val="000000"/>
        </w:rPr>
        <w:t>1</w:t>
      </w:r>
      <w:r w:rsidRPr="003E16D6">
        <w:rPr>
          <w:color w:val="000000"/>
        </w:rPr>
        <w:t xml:space="preserve">  </w:t>
      </w:r>
      <w:r>
        <w:rPr>
          <w:color w:val="000000"/>
        </w:rPr>
        <w:t>1/4</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p>
    <w:p w14:paraId="2E84D31D" w14:textId="77777777" w:rsidR="00E203A7" w:rsidRDefault="00E203A7" w:rsidP="00E203A7">
      <w:pPr>
        <w:tabs>
          <w:tab w:val="left" w:pos="7200"/>
          <w:tab w:val="left" w:pos="7920"/>
          <w:tab w:val="right" w:pos="9270"/>
        </w:tabs>
        <w:rPr>
          <w:color w:val="000000"/>
        </w:rPr>
      </w:pPr>
      <w:r>
        <w:tab/>
      </w:r>
      <w:r>
        <w:tab/>
        <w:t xml:space="preserve">    </w:t>
      </w:r>
      <w:r w:rsidRPr="003E16D6">
        <w:rPr>
          <w:color w:val="000000"/>
        </w:rPr>
        <w:t xml:space="preserve">= </w:t>
      </w:r>
      <w:r>
        <w:t xml:space="preserve"> </w:t>
      </w:r>
      <w:r w:rsidRPr="0074192F">
        <w:rPr>
          <w:color w:val="000000"/>
        </w:rPr>
        <w:t>(1/ω</w:t>
      </w:r>
      <w:r w:rsidRPr="0074192F">
        <w:rPr>
          <w:rStyle w:val="subscript"/>
          <w:color w:val="000000"/>
        </w:rPr>
        <w:t>1</w:t>
      </w:r>
      <w:r w:rsidRPr="0074192F">
        <w:rPr>
          <w:color w:val="000000"/>
        </w:rPr>
        <w:t>)</w:t>
      </w:r>
      <w:r w:rsidRPr="003E16D6">
        <w:rPr>
          <w:color w:val="000000"/>
        </w:rPr>
        <w:t xml:space="preserve">  [</w:t>
      </w:r>
      <w:r>
        <w:rPr>
          <w:color w:val="000000"/>
        </w:rPr>
        <w:t xml:space="preserve">1/4 </w:t>
      </w:r>
      <w:r>
        <w:t>sinc</w:t>
      </w:r>
      <w:r>
        <w:rPr>
          <w:rStyle w:val="superscript"/>
        </w:rPr>
        <w:t>2</w:t>
      </w:r>
      <w:r>
        <w:t>(ωT</w:t>
      </w:r>
      <w:r>
        <w:rPr>
          <w:rStyle w:val="subscript"/>
        </w:rPr>
        <w:t>1</w:t>
      </w:r>
      <w:r>
        <w:t>/2)</w:t>
      </w:r>
      <w:r w:rsidRPr="003E16D6">
        <w:rPr>
          <w:color w:val="000000"/>
        </w:rPr>
        <w:t>+  ω</w:t>
      </w:r>
      <w:r w:rsidRPr="003E16D6">
        <w:rPr>
          <w:rStyle w:val="subscript"/>
          <w:color w:val="000000"/>
        </w:rPr>
        <w:t>1</w:t>
      </w:r>
      <w:r w:rsidRPr="003E16D6">
        <w:rPr>
          <w:color w:val="000000"/>
        </w:rPr>
        <w:t xml:space="preserve">  </w:t>
      </w:r>
      <w:r>
        <w:rPr>
          <w:color w:val="000000"/>
        </w:rPr>
        <w:t>1/4</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w:t>
      </w:r>
      <w:r w:rsidRPr="0074192F">
        <w:rPr>
          <w:color w:val="000000"/>
        </w:rPr>
        <w:t xml:space="preserve"> </w:t>
      </w:r>
      <w:r w:rsidRPr="000C557F">
        <w:rPr>
          <w:color w:val="000000"/>
        </w:rPr>
        <w:t>sinc</w:t>
      </w:r>
      <w:r w:rsidRPr="000C557F">
        <w:rPr>
          <w:rStyle w:val="superscript"/>
          <w:color w:val="000000"/>
        </w:rPr>
        <w:t>2</w:t>
      </w:r>
      <w:r w:rsidRPr="000C557F">
        <w:rPr>
          <w:color w:val="000000"/>
        </w:rPr>
        <w:t>(πm)</w:t>
      </w:r>
      <w:r w:rsidRPr="003E16D6">
        <w:rPr>
          <w:color w:val="000000"/>
        </w:rPr>
        <w:t xml:space="preserve">  ]</w:t>
      </w:r>
    </w:p>
    <w:p w14:paraId="38A3C73E" w14:textId="77777777" w:rsidR="00E203A7" w:rsidRDefault="00E203A7" w:rsidP="00E203A7">
      <w:pPr>
        <w:tabs>
          <w:tab w:val="left" w:pos="7200"/>
          <w:tab w:val="left" w:pos="7920"/>
          <w:tab w:val="right" w:pos="9270"/>
        </w:tabs>
        <w:rPr>
          <w:color w:val="000000"/>
        </w:rPr>
      </w:pPr>
    </w:p>
    <w:p w14:paraId="7E1F68D7" w14:textId="77777777" w:rsidR="00E203A7" w:rsidRPr="00AE28DC" w:rsidRDefault="00E203A7" w:rsidP="00E203A7">
      <w:pPr>
        <w:tabs>
          <w:tab w:val="left" w:pos="7200"/>
          <w:tab w:val="left" w:pos="7920"/>
          <w:tab w:val="right" w:pos="9270"/>
        </w:tabs>
      </w:pPr>
      <w:r>
        <w:rPr>
          <w:color w:val="000000"/>
        </w:rPr>
        <w:tab/>
      </w:r>
      <w:r>
        <w:rPr>
          <w:color w:val="000000"/>
        </w:rPr>
        <w:tab/>
        <w:t>= (1/4</w:t>
      </w:r>
      <w:r>
        <w:t>)</w:t>
      </w:r>
      <w:r w:rsidRPr="00E203A7">
        <w:rPr>
          <w:color w:val="000000"/>
        </w:rPr>
        <w:t xml:space="preserve"> </w:t>
      </w:r>
      <w:r w:rsidRPr="0074192F">
        <w:rPr>
          <w:color w:val="000000"/>
        </w:rPr>
        <w:t>(1/ω</w:t>
      </w:r>
      <w:r w:rsidRPr="0074192F">
        <w:rPr>
          <w:rStyle w:val="subscript"/>
          <w:color w:val="000000"/>
        </w:rPr>
        <w:t>1</w:t>
      </w:r>
      <w:r w:rsidRPr="0074192F">
        <w:rPr>
          <w:color w:val="000000"/>
        </w:rPr>
        <w:t>)</w:t>
      </w:r>
      <w:r w:rsidRPr="00E203A7">
        <w:t xml:space="preserve"> </w:t>
      </w:r>
      <w:r>
        <w:t>sinc</w:t>
      </w:r>
      <w:r>
        <w:rPr>
          <w:rStyle w:val="superscript"/>
        </w:rPr>
        <w:t>2</w:t>
      </w:r>
      <w:r>
        <w:t>(</w:t>
      </w:r>
      <w:r w:rsidR="001A09DA">
        <w:t>πω/ω</w:t>
      </w:r>
      <w:r w:rsidR="001A09DA">
        <w:rPr>
          <w:rStyle w:val="subscript"/>
        </w:rPr>
        <w:t>1</w:t>
      </w:r>
      <w:r>
        <w:t>)</w:t>
      </w:r>
      <w:r w:rsidR="001A09DA">
        <w:t xml:space="preserve"> + (1/4) δ(ω)</w:t>
      </w:r>
      <w:r w:rsidR="00AE28DC">
        <w:t xml:space="preserve"> .</w:t>
      </w:r>
    </w:p>
    <w:p w14:paraId="1605FFB6" w14:textId="77777777" w:rsidR="008446C3" w:rsidRDefault="008446C3" w:rsidP="00E203A7">
      <w:pPr>
        <w:tabs>
          <w:tab w:val="left" w:pos="7200"/>
          <w:tab w:val="left" w:pos="7920"/>
          <w:tab w:val="right" w:pos="9270"/>
        </w:tabs>
      </w:pPr>
    </w:p>
    <w:p w14:paraId="7F2FA97A" w14:textId="77777777" w:rsidR="008446C3" w:rsidRPr="008446C3" w:rsidRDefault="008446C3" w:rsidP="00E203A7">
      <w:pPr>
        <w:tabs>
          <w:tab w:val="left" w:pos="7200"/>
          <w:tab w:val="left" w:pos="7920"/>
          <w:tab w:val="right" w:pos="9270"/>
        </w:tabs>
      </w:pPr>
      <w:r>
        <w:t xml:space="preserve">An infinite random ensemble of uncorrelated pulse trains can be regarded as the infinite ensemble obtained by starting with a particular infinite white sequence and shifting it by all bit positions. Either ensemble must exhaust the infinite set of all possible random pulse trains, though we are not claiming a formal proof. As in our 4 step program earlier, we then argue that </w:t>
      </w:r>
      <w:r w:rsidRPr="003E16D6">
        <w:rPr>
          <w:color w:val="000000"/>
        </w:rPr>
        <w:t>&lt;</w:t>
      </w:r>
      <w:r w:rsidRPr="003E16D6">
        <w:rPr>
          <w:rFonts w:ascii="Script MT Bold" w:hAnsi="Script MT Bold"/>
          <w:color w:val="000000"/>
        </w:rPr>
        <w:t>P</w:t>
      </w:r>
      <w:r w:rsidRPr="003E16D6">
        <w:rPr>
          <w:color w:val="000000"/>
        </w:rPr>
        <w:t>(ω)&gt;</w:t>
      </w:r>
      <w:r>
        <w:t xml:space="preserve"> = </w:t>
      </w:r>
      <w:r w:rsidRPr="003E16D6">
        <w:rPr>
          <w:rFonts w:ascii="Script MT Bold" w:hAnsi="Script MT Bold"/>
          <w:color w:val="000000"/>
        </w:rPr>
        <w:t>P</w:t>
      </w:r>
      <w:r w:rsidRPr="003E16D6">
        <w:rPr>
          <w:color w:val="000000"/>
        </w:rPr>
        <w:t>(ω)</w:t>
      </w:r>
      <w:r>
        <w:t xml:space="preserve"> for a white sequence, so then</w:t>
      </w:r>
    </w:p>
    <w:p w14:paraId="6285AEA5" w14:textId="77777777" w:rsidR="001A09DA" w:rsidRDefault="008446C3" w:rsidP="00E203A7">
      <w:pPr>
        <w:tabs>
          <w:tab w:val="left" w:pos="7200"/>
          <w:tab w:val="left" w:pos="7920"/>
          <w:tab w:val="right" w:pos="9270"/>
        </w:tabs>
      </w:pPr>
      <w:r>
        <w:tab/>
      </w:r>
      <w:r>
        <w:tab/>
      </w:r>
      <w:r w:rsidRPr="003E16D6">
        <w:rPr>
          <w:rFonts w:ascii="Script MT Bold" w:hAnsi="Script MT Bold"/>
          <w:color w:val="000000"/>
        </w:rPr>
        <w:t>P</w:t>
      </w:r>
      <w:r>
        <w:rPr>
          <w:color w:val="000000"/>
        </w:rPr>
        <w:t>(ω)</w:t>
      </w:r>
      <w:r>
        <w:t xml:space="preserve"> = </w:t>
      </w:r>
      <w:r>
        <w:rPr>
          <w:color w:val="000000"/>
        </w:rPr>
        <w:t>(1/4</w:t>
      </w:r>
      <w:r>
        <w:t>)</w:t>
      </w:r>
      <w:r w:rsidRPr="00E203A7">
        <w:rPr>
          <w:color w:val="000000"/>
        </w:rPr>
        <w:t xml:space="preserve"> </w:t>
      </w:r>
      <w:r w:rsidRPr="0074192F">
        <w:rPr>
          <w:color w:val="000000"/>
        </w:rPr>
        <w:t>(1/ω</w:t>
      </w:r>
      <w:r w:rsidRPr="0074192F">
        <w:rPr>
          <w:rStyle w:val="subscript"/>
          <w:color w:val="000000"/>
        </w:rPr>
        <w:t>1</w:t>
      </w:r>
      <w:r w:rsidRPr="0074192F">
        <w:rPr>
          <w:color w:val="000000"/>
        </w:rPr>
        <w:t>)</w:t>
      </w:r>
      <w:r w:rsidRPr="00E203A7">
        <w:t xml:space="preserve"> </w:t>
      </w:r>
      <w:r>
        <w:t>sinc</w:t>
      </w:r>
      <w:r>
        <w:rPr>
          <w:rStyle w:val="superscript"/>
        </w:rPr>
        <w:t>2</w:t>
      </w:r>
      <w:r>
        <w:t>(πω/ω</w:t>
      </w:r>
      <w:r>
        <w:rPr>
          <w:rStyle w:val="subscript"/>
        </w:rPr>
        <w:t>1</w:t>
      </w:r>
      <w:r>
        <w:t>) + (1/4) δ(ω)</w:t>
      </w:r>
    </w:p>
    <w:p w14:paraId="3D89DD90" w14:textId="77777777" w:rsidR="008446C3" w:rsidRDefault="008446C3" w:rsidP="00E203A7">
      <w:pPr>
        <w:tabs>
          <w:tab w:val="left" w:pos="7200"/>
          <w:tab w:val="left" w:pos="7920"/>
          <w:tab w:val="right" w:pos="9270"/>
        </w:tabs>
      </w:pPr>
    </w:p>
    <w:p w14:paraId="6D05AD2F" w14:textId="77777777" w:rsidR="008446C3" w:rsidRPr="008446C3" w:rsidRDefault="008446C3" w:rsidP="00E203A7">
      <w:pPr>
        <w:tabs>
          <w:tab w:val="left" w:pos="7200"/>
          <w:tab w:val="left" w:pos="7920"/>
          <w:tab w:val="right" w:pos="9270"/>
        </w:tabs>
      </w:pPr>
      <w:r>
        <w:t xml:space="preserve">in agreement with </w:t>
      </w:r>
      <w:r w:rsidR="00AE28DC">
        <w:t>(2.5.39)</w:t>
      </w:r>
      <w:r>
        <w:t xml:space="preserve">. </w:t>
      </w:r>
    </w:p>
    <w:p w14:paraId="0DD1D60B" w14:textId="77777777" w:rsidR="000E230C" w:rsidRDefault="000E230C" w:rsidP="00CD1C5B">
      <w:pPr>
        <w:tabs>
          <w:tab w:val="left" w:pos="7200"/>
          <w:tab w:val="left" w:pos="7920"/>
          <w:tab w:val="right" w:pos="9270"/>
        </w:tabs>
      </w:pPr>
    </w:p>
    <w:p w14:paraId="460D221D" w14:textId="77777777" w:rsidR="0059332D" w:rsidRPr="00584A25" w:rsidRDefault="0059332D" w:rsidP="0059332D">
      <w:pPr>
        <w:pStyle w:val="Heading4"/>
        <w:rPr>
          <w:noProof/>
        </w:rPr>
      </w:pPr>
      <w:bookmarkStart w:id="9" w:name="_Toc362202673"/>
      <w:r>
        <w:rPr>
          <w:noProof/>
        </w:rPr>
        <w:t>(i) MLS spectrum for symbols in {1,-1}</w:t>
      </w:r>
      <w:bookmarkEnd w:id="9"/>
    </w:p>
    <w:p w14:paraId="00E27C45" w14:textId="77777777" w:rsidR="0075474B" w:rsidRDefault="0075474B" w:rsidP="0075474B"/>
    <w:p w14:paraId="0BC60C5B" w14:textId="77777777" w:rsidR="0075474B" w:rsidRPr="0075474B" w:rsidRDefault="008446C3" w:rsidP="0075474B">
      <w:r>
        <w:t xml:space="preserve">It is assumed the reader has read the previous section. Here we show only things that differ. </w:t>
      </w:r>
    </w:p>
    <w:p w14:paraId="47D4B5C2" w14:textId="77777777" w:rsidR="000E230C" w:rsidRDefault="000E230C" w:rsidP="000E230C">
      <w:pPr>
        <w:tabs>
          <w:tab w:val="left" w:pos="7200"/>
          <w:tab w:val="left" w:pos="7920"/>
          <w:tab w:val="right" w:pos="9270"/>
        </w:tabs>
      </w:pPr>
    </w:p>
    <w:p w14:paraId="464DA962" w14:textId="77777777" w:rsidR="000E230C" w:rsidRDefault="000E230C" w:rsidP="000E230C">
      <w:pPr>
        <w:tabs>
          <w:tab w:val="left" w:pos="7200"/>
          <w:tab w:val="left" w:pos="7920"/>
          <w:tab w:val="right" w:pos="9270"/>
        </w:tabs>
      </w:pPr>
      <w:r>
        <w:t>Recall now (2.5.</w:t>
      </w:r>
      <w:r w:rsidR="00AE28DC">
        <w:t>30</w:t>
      </w:r>
      <w:r>
        <w:t>)</w:t>
      </w:r>
    </w:p>
    <w:p w14:paraId="2C67E4ED" w14:textId="77777777" w:rsidR="000E230C" w:rsidRDefault="000E230C" w:rsidP="000E230C">
      <w:pPr>
        <w:tabs>
          <w:tab w:val="left" w:pos="7200"/>
          <w:tab w:val="left" w:pos="7920"/>
          <w:tab w:val="right" w:pos="9270"/>
        </w:tabs>
      </w:pPr>
    </w:p>
    <w:p w14:paraId="28C62726" w14:textId="77777777" w:rsidR="000E230C" w:rsidRDefault="00AE28DC" w:rsidP="000E230C">
      <w:r>
        <w:t xml:space="preserve">   </w:t>
      </w:r>
      <w:r w:rsidR="000E230C" w:rsidRPr="00BA3E4D">
        <w:rPr>
          <w:rFonts w:ascii="Script MT Bold" w:hAnsi="Script MT Bold"/>
          <w:color w:val="000000"/>
        </w:rPr>
        <w:t>P</w:t>
      </w:r>
      <w:r w:rsidR="000E230C">
        <w:rPr>
          <w:color w:val="000000"/>
        </w:rPr>
        <w:t xml:space="preserve">(ω)  = </w:t>
      </w:r>
      <w:r w:rsidR="000E230C" w:rsidRPr="003E16D6">
        <w:rPr>
          <w:rFonts w:ascii="Script MT Bold" w:hAnsi="Script MT Bold"/>
          <w:color w:val="000000"/>
        </w:rPr>
        <w:t>P</w:t>
      </w:r>
      <w:r w:rsidR="000E230C" w:rsidRPr="003E16D6">
        <w:rPr>
          <w:rStyle w:val="subscript"/>
          <w:color w:val="000000"/>
        </w:rPr>
        <w:t>pulse</w:t>
      </w:r>
      <w:r w:rsidR="000E230C" w:rsidRPr="003E16D6">
        <w:rPr>
          <w:color w:val="000000"/>
        </w:rPr>
        <w:t>(ω) ω</w:t>
      </w:r>
      <w:r w:rsidR="000E230C" w:rsidRPr="003E16D6">
        <w:rPr>
          <w:rStyle w:val="subscript"/>
          <w:color w:val="000000"/>
        </w:rPr>
        <w:t>1</w:t>
      </w:r>
      <w:r w:rsidR="000E230C" w:rsidRPr="003E16D6">
        <w:rPr>
          <w:color w:val="000000"/>
        </w:rPr>
        <w:t xml:space="preserve"> [ (β-α) </w:t>
      </w:r>
      <w:r w:rsidR="000E230C" w:rsidRPr="003E16D6">
        <w:rPr>
          <w:color w:val="000000"/>
        </w:rPr>
        <w:fldChar w:fldCharType="begin"/>
      </w:r>
      <w:r w:rsidR="000E230C" w:rsidRPr="003E16D6">
        <w:rPr>
          <w:color w:val="000000"/>
        </w:rPr>
        <w:instrText xml:space="preserve"> EQ \f(1,P) </w:instrText>
      </w:r>
      <w:r w:rsidR="000E230C" w:rsidRPr="003E16D6">
        <w:rPr>
          <w:color w:val="000000"/>
        </w:rPr>
        <w:fldChar w:fldCharType="end"/>
      </w:r>
      <w:r w:rsidR="000E230C" w:rsidRPr="003E16D6">
        <w:rPr>
          <w:color w:val="000000"/>
        </w:rPr>
        <w:fldChar w:fldCharType="begin"/>
      </w:r>
      <w:r w:rsidR="000E230C" w:rsidRPr="003E16D6">
        <w:rPr>
          <w:color w:val="000000"/>
        </w:rPr>
        <w:instrText>EQ \i \su(</w:instrText>
      </w:r>
      <w:r w:rsidR="000E230C" w:rsidRPr="003E16D6">
        <w:rPr>
          <w:color w:val="000000"/>
          <w:sz w:val="18"/>
          <w:szCs w:val="18"/>
        </w:rPr>
        <w:instrText>m ≠</w:instrText>
      </w:r>
      <w:r w:rsidR="000E230C">
        <w:rPr>
          <w:color w:val="000000"/>
          <w:sz w:val="18"/>
          <w:szCs w:val="18"/>
        </w:rPr>
        <w:instrText xml:space="preserve"> </w:instrText>
      </w:r>
      <w:r w:rsidR="000E230C" w:rsidRPr="003E16D6">
        <w:rPr>
          <w:color w:val="000000"/>
          <w:sz w:val="18"/>
          <w:szCs w:val="18"/>
        </w:rPr>
        <w:instrText>0,</w:instrText>
      </w:r>
      <w:r w:rsidR="000E230C" w:rsidRPr="003E16D6">
        <w:rPr>
          <w:color w:val="000000"/>
        </w:rPr>
        <w:instrText xml:space="preserve"> , ) </w:instrText>
      </w:r>
      <w:r w:rsidR="000E230C" w:rsidRPr="003E16D6">
        <w:rPr>
          <w:color w:val="000000"/>
        </w:rPr>
        <w:fldChar w:fldCharType="separate"/>
      </w:r>
      <w:r w:rsidR="000E230C" w:rsidRPr="003E16D6">
        <w:rPr>
          <w:b/>
          <w:noProof/>
          <w:color w:val="000000"/>
        </w:rPr>
        <w:t>!Syntax Error, I</w:t>
      </w:r>
      <w:r w:rsidR="000E230C" w:rsidRPr="003E16D6">
        <w:rPr>
          <w:color w:val="000000"/>
        </w:rPr>
        <w:fldChar w:fldCharType="end"/>
      </w:r>
      <w:r w:rsidR="000E230C" w:rsidRPr="003E16D6">
        <w:rPr>
          <w:color w:val="000000"/>
        </w:rPr>
        <w:t>δ(ω - ω</w:t>
      </w:r>
      <w:r w:rsidR="000E230C" w:rsidRPr="003E16D6">
        <w:rPr>
          <w:rStyle w:val="subscript"/>
          <w:color w:val="000000"/>
        </w:rPr>
        <w:t>1</w:t>
      </w:r>
      <w:r w:rsidR="000E230C" w:rsidRPr="003E16D6">
        <w:rPr>
          <w:color w:val="000000"/>
        </w:rPr>
        <w:t xml:space="preserve">m/P)  +  α </w:t>
      </w:r>
      <w:r w:rsidR="000E230C" w:rsidRPr="003E16D6">
        <w:rPr>
          <w:color w:val="000000"/>
        </w:rPr>
        <w:fldChar w:fldCharType="begin"/>
      </w:r>
      <w:r w:rsidR="000E230C" w:rsidRPr="003E16D6">
        <w:rPr>
          <w:color w:val="000000"/>
        </w:rPr>
        <w:instrText>EQ \i \su(</w:instrText>
      </w:r>
      <w:r w:rsidR="000E230C" w:rsidRPr="003E16D6">
        <w:rPr>
          <w:color w:val="000000"/>
          <w:sz w:val="18"/>
          <w:szCs w:val="18"/>
        </w:rPr>
        <w:instrText>m ≠</w:instrText>
      </w:r>
      <w:r w:rsidR="000E230C">
        <w:rPr>
          <w:color w:val="000000"/>
          <w:sz w:val="18"/>
          <w:szCs w:val="18"/>
        </w:rPr>
        <w:instrText xml:space="preserve"> </w:instrText>
      </w:r>
      <w:r w:rsidR="000E230C" w:rsidRPr="003E16D6">
        <w:rPr>
          <w:color w:val="000000"/>
          <w:sz w:val="18"/>
          <w:szCs w:val="18"/>
        </w:rPr>
        <w:instrText>0,</w:instrText>
      </w:r>
      <w:r w:rsidR="000E230C" w:rsidRPr="003E16D6">
        <w:rPr>
          <w:color w:val="000000"/>
        </w:rPr>
        <w:instrText xml:space="preserve"> , ) </w:instrText>
      </w:r>
      <w:r w:rsidR="000E230C" w:rsidRPr="003E16D6">
        <w:rPr>
          <w:color w:val="000000"/>
        </w:rPr>
        <w:fldChar w:fldCharType="separate"/>
      </w:r>
      <w:r w:rsidR="000E230C" w:rsidRPr="003E16D6">
        <w:rPr>
          <w:b/>
          <w:noProof/>
          <w:color w:val="000000"/>
        </w:rPr>
        <w:t>!Syntax Error, I</w:t>
      </w:r>
      <w:r w:rsidR="000E230C" w:rsidRPr="003E16D6">
        <w:rPr>
          <w:color w:val="000000"/>
        </w:rPr>
        <w:fldChar w:fldCharType="end"/>
      </w:r>
      <w:r w:rsidR="000E230C" w:rsidRPr="003E16D6">
        <w:rPr>
          <w:color w:val="000000"/>
        </w:rPr>
        <w:t>δ(ω - ω</w:t>
      </w:r>
      <w:r w:rsidR="000E230C" w:rsidRPr="003E16D6">
        <w:rPr>
          <w:rStyle w:val="subscript"/>
          <w:color w:val="000000"/>
        </w:rPr>
        <w:t>1</w:t>
      </w:r>
      <w:r w:rsidR="000E230C" w:rsidRPr="003E16D6">
        <w:rPr>
          <w:color w:val="000000"/>
        </w:rPr>
        <w:t>m)  + { α + (β-α) /P } δ(ω) ]</w:t>
      </w:r>
      <w:r>
        <w:rPr>
          <w:color w:val="000000"/>
        </w:rPr>
        <w:t xml:space="preserve"> .</w:t>
      </w:r>
    </w:p>
    <w:p w14:paraId="54D8A87B" w14:textId="77777777" w:rsidR="000E230C" w:rsidRDefault="000E230C" w:rsidP="000E230C">
      <w:pPr>
        <w:tabs>
          <w:tab w:val="left" w:pos="7200"/>
          <w:tab w:val="left" w:pos="7920"/>
          <w:tab w:val="right" w:pos="9270"/>
        </w:tabs>
      </w:pPr>
    </w:p>
    <w:p w14:paraId="16C4620F" w14:textId="77777777" w:rsidR="000E230C" w:rsidRPr="000E230C" w:rsidRDefault="000E230C" w:rsidP="000E230C">
      <w:pPr>
        <w:tabs>
          <w:tab w:val="left" w:pos="7200"/>
          <w:tab w:val="left" w:pos="7920"/>
          <w:tab w:val="right" w:pos="9270"/>
        </w:tabs>
      </w:pPr>
      <w:r>
        <w:t xml:space="preserve">From </w:t>
      </w:r>
      <w:r w:rsidR="00AE28DC">
        <w:t xml:space="preserve">below </w:t>
      </w:r>
      <w:r>
        <w:t>(2.5.3</w:t>
      </w:r>
      <w:r w:rsidR="00AE28DC">
        <w:t>0</w:t>
      </w:r>
      <w:r>
        <w:t xml:space="preserve">) we have α = </w:t>
      </w:r>
      <w:r>
        <w:rPr>
          <w:color w:val="000000"/>
        </w:rPr>
        <w:t>-1/P</w:t>
      </w:r>
      <w:r>
        <w:t xml:space="preserve"> and β = </w:t>
      </w:r>
      <w:r>
        <w:rPr>
          <w:color w:val="000000"/>
        </w:rPr>
        <w:t>1</w:t>
      </w:r>
      <w:r>
        <w:t xml:space="preserve"> so (β-α) = (1+1/P), and </w:t>
      </w:r>
      <w:r w:rsidRPr="003E16D6">
        <w:rPr>
          <w:color w:val="000000"/>
        </w:rPr>
        <w:t>{ α + (β-α) /P }</w:t>
      </w:r>
      <w:r>
        <w:t xml:space="preserve"> = 1/P</w:t>
      </w:r>
      <w:r>
        <w:rPr>
          <w:rStyle w:val="superscript"/>
        </w:rPr>
        <w:t>2</w:t>
      </w:r>
      <w:r>
        <w:t>, so</w:t>
      </w:r>
    </w:p>
    <w:p w14:paraId="06F29818" w14:textId="77777777" w:rsidR="000E230C" w:rsidRDefault="000E230C" w:rsidP="000E230C">
      <w:pPr>
        <w:tabs>
          <w:tab w:val="left" w:pos="7200"/>
          <w:tab w:val="left" w:pos="7920"/>
          <w:tab w:val="right" w:pos="9270"/>
        </w:tabs>
      </w:pPr>
    </w:p>
    <w:p w14:paraId="23C17E81" w14:textId="77777777" w:rsidR="000E230C" w:rsidRDefault="000E230C" w:rsidP="0075474B">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t>(1+1/P)</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Pr>
          <w:color w:val="000000"/>
        </w:rPr>
        <w:t>- (1/P)</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rsidR="0075474B">
        <w:rPr>
          <w:color w:val="000000"/>
        </w:rPr>
        <w:t xml:space="preserve"> (1/P</w:t>
      </w:r>
      <w:r w:rsidR="0075474B">
        <w:rPr>
          <w:rStyle w:val="superscript"/>
        </w:rPr>
        <w:t>2</w:t>
      </w:r>
      <w:r w:rsidR="0075474B">
        <w:t>)</w:t>
      </w:r>
      <w:r w:rsidRPr="003E16D6">
        <w:rPr>
          <w:color w:val="000000"/>
        </w:rPr>
        <w:t xml:space="preserve"> δ(ω) ]</w:t>
      </w:r>
    </w:p>
    <w:p w14:paraId="511ECDAA" w14:textId="77777777" w:rsidR="0075474B" w:rsidRDefault="0075474B" w:rsidP="0075474B">
      <w:pPr>
        <w:rPr>
          <w:color w:val="000000"/>
        </w:rPr>
      </w:pPr>
      <w:r>
        <w:tab/>
      </w:r>
      <w:r>
        <w:tab/>
      </w:r>
      <w:r>
        <w:rPr>
          <w:color w:val="000000"/>
        </w:rPr>
        <w:t xml:space="preserve">= </w:t>
      </w:r>
      <w:r w:rsidRPr="000C557F">
        <w:rPr>
          <w:color w:val="000000"/>
        </w:rPr>
        <w:t>sinc</w:t>
      </w:r>
      <w:r w:rsidRPr="000C557F">
        <w:rPr>
          <w:rStyle w:val="superscript"/>
          <w:color w:val="000000"/>
        </w:rPr>
        <w:t>2</w:t>
      </w:r>
      <w:r w:rsidRPr="000C557F">
        <w:rPr>
          <w:color w:val="000000"/>
        </w:rPr>
        <w:t>(ωT</w:t>
      </w:r>
      <w:r w:rsidRPr="000C557F">
        <w:rPr>
          <w:rStyle w:val="subscript"/>
          <w:color w:val="000000"/>
        </w:rPr>
        <w:t>1</w:t>
      </w:r>
      <w:r w:rsidRPr="000C557F">
        <w:rPr>
          <w:color w:val="000000"/>
        </w:rPr>
        <w:t>/2)</w:t>
      </w:r>
      <w:r w:rsidRPr="003E16D6">
        <w:rPr>
          <w:color w:val="000000"/>
        </w:rPr>
        <w:t xml:space="preserve"> [</w:t>
      </w:r>
      <w:r>
        <w:t>(1+1/P)</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Pr>
          <w:color w:val="000000"/>
        </w:rPr>
        <w:t>- (1/P)</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rPr>
          <w:color w:val="000000"/>
        </w:rPr>
        <w:t xml:space="preserve"> (1/P</w:t>
      </w:r>
      <w:r>
        <w:rPr>
          <w:rStyle w:val="superscript"/>
        </w:rPr>
        <w:t>2</w:t>
      </w:r>
      <w:r>
        <w:t>)</w:t>
      </w:r>
      <w:r w:rsidRPr="003E16D6">
        <w:rPr>
          <w:color w:val="000000"/>
        </w:rPr>
        <w:t xml:space="preserve"> δ(ω) ]</w:t>
      </w:r>
      <w:r w:rsidR="00AE28DC">
        <w:rPr>
          <w:color w:val="000000"/>
        </w:rPr>
        <w:t xml:space="preserve"> .</w:t>
      </w:r>
    </w:p>
    <w:p w14:paraId="25C4D271" w14:textId="77777777" w:rsidR="00E203A7" w:rsidRDefault="00E203A7" w:rsidP="0075474B"/>
    <w:p w14:paraId="0ACA112C" w14:textId="77777777" w:rsidR="000E230C" w:rsidRDefault="000E230C" w:rsidP="000E230C">
      <w:pPr>
        <w:tabs>
          <w:tab w:val="left" w:pos="7200"/>
          <w:tab w:val="left" w:pos="7920"/>
          <w:tab w:val="right" w:pos="9270"/>
        </w:tabs>
      </w:pPr>
      <w:r>
        <w:t>The next step is move the sinc factor inside the two m sums and evaluate ω at the δ hit values</w:t>
      </w:r>
    </w:p>
    <w:p w14:paraId="0501697A" w14:textId="77777777" w:rsidR="0075474B" w:rsidRDefault="0075474B" w:rsidP="000E230C">
      <w:pPr>
        <w:tabs>
          <w:tab w:val="left" w:pos="7200"/>
          <w:tab w:val="left" w:pos="7920"/>
          <w:tab w:val="right" w:pos="9270"/>
        </w:tabs>
      </w:pPr>
    </w:p>
    <w:p w14:paraId="22383268" w14:textId="77777777" w:rsidR="0075474B" w:rsidRDefault="0075474B" w:rsidP="0075474B">
      <w:pPr>
        <w:rPr>
          <w:color w:val="000000"/>
        </w:rPr>
      </w:pPr>
      <w:r>
        <w:rPr>
          <w:color w:val="000000"/>
        </w:rPr>
        <w:t xml:space="preserve">= </w:t>
      </w:r>
      <w:r w:rsidRPr="003E16D6">
        <w:rPr>
          <w:color w:val="000000"/>
        </w:rPr>
        <w:t>[</w:t>
      </w:r>
      <w:r>
        <w:t>(1+1/P)</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w:t>
      </w:r>
      <w:r w:rsidRPr="0075474B">
        <w:rPr>
          <w:color w:val="000000"/>
        </w:rPr>
        <w:t xml:space="preserve"> </w:t>
      </w:r>
      <w:r w:rsidRPr="000C557F">
        <w:rPr>
          <w:color w:val="000000"/>
        </w:rPr>
        <w:t>sinc</w:t>
      </w:r>
      <w:r w:rsidRPr="000C557F">
        <w:rPr>
          <w:rStyle w:val="superscript"/>
          <w:color w:val="000000"/>
        </w:rPr>
        <w:t>2</w:t>
      </w:r>
      <w:r w:rsidRPr="000C557F">
        <w:rPr>
          <w:color w:val="000000"/>
        </w:rPr>
        <w:t>(πm/P)</w:t>
      </w:r>
      <w:r w:rsidRPr="003E16D6">
        <w:rPr>
          <w:color w:val="000000"/>
        </w:rPr>
        <w:t xml:space="preserve">  </w:t>
      </w:r>
      <w:r>
        <w:rPr>
          <w:color w:val="000000"/>
        </w:rPr>
        <w:t>- (1/P)</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w:t>
      </w:r>
      <w:r w:rsidRPr="000C557F">
        <w:rPr>
          <w:color w:val="000000"/>
        </w:rPr>
        <w:t xml:space="preserve"> sinc</w:t>
      </w:r>
      <w:r w:rsidRPr="000C557F">
        <w:rPr>
          <w:rStyle w:val="superscript"/>
          <w:color w:val="000000"/>
        </w:rPr>
        <w:t>2</w:t>
      </w:r>
      <w:r w:rsidRPr="000C557F">
        <w:rPr>
          <w:color w:val="000000"/>
        </w:rPr>
        <w:t>(πm)</w:t>
      </w:r>
      <w:r w:rsidRPr="003E16D6">
        <w:rPr>
          <w:color w:val="000000"/>
        </w:rPr>
        <w:t xml:space="preserve">  +</w:t>
      </w:r>
      <w:r>
        <w:rPr>
          <w:color w:val="000000"/>
        </w:rPr>
        <w:t xml:space="preserve"> (1/P</w:t>
      </w:r>
      <w:r>
        <w:rPr>
          <w:rStyle w:val="superscript"/>
        </w:rPr>
        <w:t>2</w:t>
      </w:r>
      <w:r>
        <w:t>)</w:t>
      </w:r>
      <w:r w:rsidRPr="003E16D6">
        <w:rPr>
          <w:color w:val="000000"/>
        </w:rPr>
        <w:t xml:space="preserve"> δ(ω)</w:t>
      </w:r>
      <w:r w:rsidRPr="0075474B">
        <w:rPr>
          <w:color w:val="000000"/>
        </w:rPr>
        <w:t xml:space="preserve"> </w:t>
      </w:r>
      <w:r w:rsidRPr="000C557F">
        <w:rPr>
          <w:color w:val="000000"/>
        </w:rPr>
        <w:t>sinc</w:t>
      </w:r>
      <w:r w:rsidRPr="000C557F">
        <w:rPr>
          <w:rStyle w:val="superscript"/>
          <w:color w:val="000000"/>
        </w:rPr>
        <w:t>2</w:t>
      </w:r>
      <w:r>
        <w:rPr>
          <w:color w:val="000000"/>
        </w:rPr>
        <w:t xml:space="preserve">(0) </w:t>
      </w:r>
      <w:r w:rsidRPr="003E16D6">
        <w:rPr>
          <w:color w:val="000000"/>
        </w:rPr>
        <w:t xml:space="preserve"> ]</w:t>
      </w:r>
    </w:p>
    <w:p w14:paraId="60F28563" w14:textId="77777777" w:rsidR="0075474B" w:rsidRDefault="0075474B" w:rsidP="0075474B">
      <w:pPr>
        <w:rPr>
          <w:color w:val="000000"/>
        </w:rPr>
      </w:pPr>
      <w:r>
        <w:rPr>
          <w:color w:val="000000"/>
        </w:rPr>
        <w:t xml:space="preserve">= </w:t>
      </w:r>
      <w:r w:rsidRPr="003E16D6">
        <w:rPr>
          <w:color w:val="000000"/>
        </w:rPr>
        <w:t>[</w:t>
      </w:r>
      <w:r>
        <w:t>(1+1/P)</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w:t>
      </w:r>
      <w:r w:rsidRPr="0075474B">
        <w:rPr>
          <w:color w:val="000000"/>
        </w:rPr>
        <w:t xml:space="preserve"> </w:t>
      </w:r>
      <w:r w:rsidRPr="000C557F">
        <w:rPr>
          <w:color w:val="000000"/>
        </w:rPr>
        <w:t>sinc</w:t>
      </w:r>
      <w:r w:rsidRPr="000C557F">
        <w:rPr>
          <w:rStyle w:val="superscript"/>
          <w:color w:val="000000"/>
        </w:rPr>
        <w:t>2</w:t>
      </w:r>
      <w:r w:rsidRPr="000C557F">
        <w:rPr>
          <w:color w:val="000000"/>
        </w:rPr>
        <w:t>(πm/P)</w:t>
      </w:r>
      <w:r w:rsidRPr="003E16D6">
        <w:rPr>
          <w:color w:val="000000"/>
        </w:rPr>
        <w:t xml:space="preserve">  +</w:t>
      </w:r>
      <w:r>
        <w:rPr>
          <w:color w:val="000000"/>
        </w:rPr>
        <w:t xml:space="preserve"> (1/P</w:t>
      </w:r>
      <w:r>
        <w:rPr>
          <w:rStyle w:val="superscript"/>
        </w:rPr>
        <w:t>2</w:t>
      </w:r>
      <w:r>
        <w:t>)</w:t>
      </w:r>
      <w:r w:rsidRPr="003E16D6">
        <w:rPr>
          <w:color w:val="000000"/>
        </w:rPr>
        <w:t xml:space="preserve"> δ(ω) ]</w:t>
      </w:r>
      <w:r w:rsidR="00AE28DC">
        <w:rPr>
          <w:color w:val="000000"/>
        </w:rPr>
        <w:t xml:space="preserve"> , </w:t>
      </w:r>
    </w:p>
    <w:p w14:paraId="52F41D5A" w14:textId="77777777" w:rsidR="0075474B" w:rsidRDefault="0075474B" w:rsidP="0075474B">
      <w:pPr>
        <w:rPr>
          <w:color w:val="000000"/>
        </w:rPr>
      </w:pPr>
    </w:p>
    <w:p w14:paraId="7A16DF3B" w14:textId="77777777" w:rsidR="000E230C" w:rsidRDefault="000E230C" w:rsidP="000E230C">
      <w:pPr>
        <w:tabs>
          <w:tab w:val="left" w:pos="7200"/>
          <w:tab w:val="left" w:pos="7920"/>
          <w:tab w:val="right" w:pos="9270"/>
        </w:tabs>
        <w:rPr>
          <w:color w:val="000000"/>
        </w:rPr>
      </w:pPr>
      <w:r>
        <w:rPr>
          <w:color w:val="000000"/>
        </w:rPr>
        <w:t xml:space="preserve">so the MLS spectrum is then given by  (remember that sum is on m = ±1, ±2  etc) </w:t>
      </w:r>
    </w:p>
    <w:p w14:paraId="5A7EDCF5" w14:textId="77777777" w:rsidR="0075474B" w:rsidRDefault="0075474B" w:rsidP="000E230C">
      <w:pPr>
        <w:tabs>
          <w:tab w:val="left" w:pos="7200"/>
          <w:tab w:val="left" w:pos="7920"/>
          <w:tab w:val="right" w:pos="9270"/>
        </w:tabs>
        <w:rPr>
          <w:color w:val="000000"/>
        </w:rPr>
      </w:pPr>
    </w:p>
    <w:p w14:paraId="4FEF8D07" w14:textId="77777777" w:rsidR="0075474B" w:rsidRDefault="0075474B" w:rsidP="000E230C">
      <w:pPr>
        <w:tabs>
          <w:tab w:val="left" w:pos="7200"/>
          <w:tab w:val="left" w:pos="7920"/>
          <w:tab w:val="right" w:pos="9270"/>
        </w:tabs>
        <w:rPr>
          <w:color w:val="000000"/>
        </w:rPr>
      </w:pPr>
      <w:r>
        <w:rPr>
          <w:color w:val="000000"/>
        </w:rPr>
        <w:tab/>
      </w:r>
      <w:r w:rsidRPr="00BA3E4D">
        <w:rPr>
          <w:rFonts w:ascii="Script MT Bold" w:hAnsi="Script MT Bold"/>
          <w:color w:val="000000"/>
        </w:rPr>
        <w:t>P</w:t>
      </w:r>
      <w:r>
        <w:rPr>
          <w:color w:val="000000"/>
        </w:rPr>
        <w:t xml:space="preserve">(ω)  =  </w:t>
      </w:r>
      <w:r>
        <w:t>(1+1/P)</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w:t>
      </w:r>
      <w:r w:rsidRPr="0075474B">
        <w:rPr>
          <w:color w:val="000000"/>
        </w:rPr>
        <w:t xml:space="preserve"> </w:t>
      </w:r>
      <w:r w:rsidRPr="000C557F">
        <w:rPr>
          <w:color w:val="000000"/>
        </w:rPr>
        <w:t>sinc</w:t>
      </w:r>
      <w:r w:rsidRPr="000C557F">
        <w:rPr>
          <w:rStyle w:val="superscript"/>
          <w:color w:val="000000"/>
        </w:rPr>
        <w:t>2</w:t>
      </w:r>
      <w:r w:rsidRPr="000C557F">
        <w:rPr>
          <w:color w:val="000000"/>
        </w:rPr>
        <w:t>(πm/P)</w:t>
      </w:r>
      <w:r w:rsidRPr="003E16D6">
        <w:rPr>
          <w:color w:val="000000"/>
        </w:rPr>
        <w:t xml:space="preserve">  +</w:t>
      </w:r>
      <w:r>
        <w:rPr>
          <w:color w:val="000000"/>
        </w:rPr>
        <w:t xml:space="preserve"> (1/P</w:t>
      </w:r>
      <w:r>
        <w:rPr>
          <w:rStyle w:val="superscript"/>
        </w:rPr>
        <w:t>2</w:t>
      </w:r>
      <w:r>
        <w:t>)</w:t>
      </w:r>
      <w:r w:rsidRPr="003E16D6">
        <w:rPr>
          <w:color w:val="000000"/>
        </w:rPr>
        <w:t xml:space="preserve"> δ(ω)</w:t>
      </w:r>
    </w:p>
    <w:p w14:paraId="34022035" w14:textId="77777777" w:rsidR="0075474B" w:rsidRPr="006D546C" w:rsidRDefault="0075474B" w:rsidP="0075474B">
      <w:pPr>
        <w:tabs>
          <w:tab w:val="left" w:pos="7200"/>
          <w:tab w:val="left" w:pos="7920"/>
          <w:tab w:val="right" w:pos="9270"/>
        </w:tabs>
      </w:pPr>
      <w:r>
        <w:rPr>
          <w:color w:val="000000"/>
        </w:rPr>
        <w:tab/>
      </w:r>
      <w:r>
        <w:rPr>
          <w:color w:val="000000"/>
        </w:rPr>
        <w:tab/>
        <w:t xml:space="preserve">=  </w:t>
      </w:r>
      <w:r>
        <w:t>(1+1/P)</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584A25">
        <w:rPr>
          <w:color w:val="000000"/>
        </w:rPr>
        <w:t xml:space="preserve"> </w:t>
      </w:r>
      <w:r w:rsidRPr="000C557F">
        <w:rPr>
          <w:color w:val="000000"/>
        </w:rPr>
        <w:t>sinc</w:t>
      </w:r>
      <w:r w:rsidRPr="000C557F">
        <w:rPr>
          <w:rStyle w:val="superscript"/>
          <w:color w:val="000000"/>
        </w:rPr>
        <w:t>2</w:t>
      </w:r>
      <w:r>
        <w:rPr>
          <w:color w:val="000000"/>
        </w:rPr>
        <w:t>(πω/ω</w:t>
      </w:r>
      <w:r>
        <w:rPr>
          <w:rStyle w:val="subscript"/>
        </w:rPr>
        <w:t>1</w:t>
      </w:r>
      <w:r>
        <w:rPr>
          <w:color w:val="000000"/>
        </w:rPr>
        <w:t>)</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w:t>
      </w:r>
      <w:r>
        <w:rPr>
          <w:color w:val="000000"/>
        </w:rPr>
        <w:t xml:space="preserve"> (1/P</w:t>
      </w:r>
      <w:r>
        <w:rPr>
          <w:rStyle w:val="superscript"/>
        </w:rPr>
        <w:t>2</w:t>
      </w:r>
      <w:r>
        <w:t>)</w:t>
      </w:r>
      <w:r w:rsidRPr="003E16D6">
        <w:rPr>
          <w:color w:val="000000"/>
        </w:rPr>
        <w:t xml:space="preserve"> δ(ω)</w:t>
      </w:r>
      <w:r w:rsidR="00AE28DC">
        <w:t xml:space="preserve"> .</w:t>
      </w:r>
      <w:r w:rsidR="006D546C">
        <w:rPr>
          <w:color w:val="000000"/>
        </w:rPr>
        <w:tab/>
      </w:r>
      <w:r w:rsidR="006D546C">
        <w:rPr>
          <w:color w:val="000000"/>
        </w:rPr>
        <w:tab/>
      </w:r>
      <w:r w:rsidR="006D546C">
        <w:rPr>
          <w:color w:val="000000"/>
        </w:rPr>
        <w:tab/>
      </w:r>
      <w:r w:rsidR="006D546C">
        <w:rPr>
          <w:color w:val="000000"/>
        </w:rPr>
        <w:tab/>
      </w:r>
      <w:r w:rsidR="006D546C" w:rsidRPr="006D546C">
        <w:t xml:space="preserve"> </w:t>
      </w:r>
      <w:r w:rsidR="006D546C">
        <w:t>(2.5.40)</w:t>
      </w:r>
    </w:p>
    <w:p w14:paraId="509A62DA" w14:textId="77777777" w:rsidR="000E230C" w:rsidRDefault="000E230C" w:rsidP="000E230C">
      <w:pPr>
        <w:tabs>
          <w:tab w:val="left" w:pos="7200"/>
          <w:tab w:val="left" w:pos="7920"/>
          <w:tab w:val="right" w:pos="9270"/>
        </w:tabs>
        <w:rPr>
          <w:color w:val="000000"/>
        </w:rPr>
      </w:pPr>
    </w:p>
    <w:p w14:paraId="4DCF179E" w14:textId="77777777" w:rsidR="000E230C" w:rsidRDefault="000E230C" w:rsidP="000E230C">
      <w:pPr>
        <w:tabs>
          <w:tab w:val="left" w:pos="7200"/>
          <w:tab w:val="left" w:pos="7920"/>
          <w:tab w:val="right" w:pos="9270"/>
        </w:tabs>
      </w:pPr>
      <w:r>
        <w:rPr>
          <w:color w:val="000000"/>
        </w:rPr>
        <w:t xml:space="preserve">Here is a graphical representation of </w:t>
      </w:r>
      <w:r w:rsidRPr="00BA3E4D">
        <w:rPr>
          <w:rFonts w:ascii="Script MT Bold" w:hAnsi="Script MT Bold"/>
          <w:color w:val="000000"/>
        </w:rPr>
        <w:t>P</w:t>
      </w:r>
      <w:r>
        <w:rPr>
          <w:color w:val="000000"/>
        </w:rPr>
        <w:t xml:space="preserve">(ω) drawn for P = 4 : </w:t>
      </w:r>
    </w:p>
    <w:p w14:paraId="1CC9DABF" w14:textId="77777777" w:rsidR="000E230C" w:rsidRDefault="000E230C" w:rsidP="000E230C">
      <w:pPr>
        <w:tabs>
          <w:tab w:val="left" w:pos="7200"/>
          <w:tab w:val="left" w:pos="7920"/>
          <w:tab w:val="right" w:pos="9270"/>
        </w:tabs>
      </w:pPr>
    </w:p>
    <w:p w14:paraId="06D99CC5" w14:textId="77777777" w:rsidR="000E230C" w:rsidRDefault="0089363F" w:rsidP="000E230C">
      <w:pPr>
        <w:tabs>
          <w:tab w:val="left" w:pos="7200"/>
          <w:tab w:val="left" w:pos="7920"/>
          <w:tab w:val="right" w:pos="9270"/>
        </w:tabs>
      </w:pPr>
      <w:r>
        <w:tab/>
      </w:r>
      <w:r w:rsidR="00E203A7">
        <w:pict>
          <v:shape id="_x0000_i1032" type="#_x0000_t75" style="width:349.5pt;height:151.5pt">
            <v:imagedata r:id="rId16" o:title=""/>
          </v:shape>
        </w:pict>
      </w:r>
    </w:p>
    <w:p w14:paraId="655FDAB3" w14:textId="77777777" w:rsidR="000E230C" w:rsidRDefault="000E230C" w:rsidP="000E230C">
      <w:pPr>
        <w:tabs>
          <w:tab w:val="left" w:pos="7200"/>
          <w:tab w:val="left" w:pos="7920"/>
          <w:tab w:val="right" w:pos="9270"/>
        </w:tabs>
      </w:pPr>
      <w:r>
        <w:tab/>
      </w:r>
      <w:r w:rsidR="0089363F">
        <w:t xml:space="preserve">     </w:t>
      </w:r>
      <w:r>
        <w:t>Spectrum of an MLS sequence with symbols in {1,</w:t>
      </w:r>
      <w:r w:rsidR="0075474B">
        <w:t>-1</w:t>
      </w:r>
      <w:r w:rsidR="0089363F">
        <w:t>} and a box pulse shape.</w:t>
      </w:r>
      <w:r w:rsidR="0089363F">
        <w:tab/>
      </w:r>
      <w:r w:rsidR="0089363F">
        <w:tab/>
      </w:r>
      <w:r>
        <w:t>Fig</w:t>
      </w:r>
      <w:r w:rsidR="0089363F">
        <w:t xml:space="preserve"> 2.13</w:t>
      </w:r>
    </w:p>
    <w:p w14:paraId="2955FA84" w14:textId="77777777" w:rsidR="0089363F" w:rsidRDefault="0089363F" w:rsidP="000E230C">
      <w:pPr>
        <w:tabs>
          <w:tab w:val="left" w:pos="7200"/>
          <w:tab w:val="left" w:pos="7920"/>
          <w:tab w:val="right" w:pos="9270"/>
        </w:tabs>
      </w:pPr>
    </w:p>
    <w:p w14:paraId="62786C99" w14:textId="77777777" w:rsidR="000E230C" w:rsidRPr="009712CF" w:rsidRDefault="000E230C" w:rsidP="000E230C">
      <w:pPr>
        <w:tabs>
          <w:tab w:val="left" w:pos="7200"/>
          <w:tab w:val="left" w:pos="7920"/>
          <w:tab w:val="right" w:pos="9270"/>
        </w:tabs>
      </w:pPr>
    </w:p>
    <w:p w14:paraId="40EB10D5" w14:textId="77777777" w:rsidR="000E230C" w:rsidRDefault="000E230C" w:rsidP="000E230C">
      <w:pPr>
        <w:tabs>
          <w:tab w:val="left" w:pos="7200"/>
          <w:tab w:val="left" w:pos="7920"/>
          <w:tab w:val="right" w:pos="9270"/>
        </w:tabs>
        <w:rPr>
          <w:color w:val="000000"/>
        </w:rPr>
      </w:pPr>
      <w:r>
        <w:rPr>
          <w:color w:val="000000"/>
        </w:rPr>
        <w:t>In the limit P→∞,  FT (F.27) shows that</w:t>
      </w:r>
    </w:p>
    <w:p w14:paraId="14F1A0C3" w14:textId="77777777" w:rsidR="000E230C" w:rsidRDefault="000E230C" w:rsidP="000E230C">
      <w:pPr>
        <w:tabs>
          <w:tab w:val="left" w:pos="7200"/>
          <w:tab w:val="left" w:pos="7920"/>
          <w:tab w:val="right" w:pos="9270"/>
        </w:tabs>
        <w:rPr>
          <w:color w:val="000000"/>
        </w:rPr>
      </w:pPr>
    </w:p>
    <w:p w14:paraId="14B1031A" w14:textId="77777777" w:rsidR="000E230C" w:rsidRPr="00CD1C5B" w:rsidRDefault="000E230C" w:rsidP="000E230C">
      <w:pPr>
        <w:tabs>
          <w:tab w:val="left" w:pos="7200"/>
          <w:tab w:val="left" w:pos="7920"/>
          <w:tab w:val="right" w:pos="9270"/>
        </w:tabs>
      </w:pPr>
      <w:r>
        <w:rPr>
          <w:color w:val="000000"/>
        </w:rPr>
        <w:tab/>
      </w:r>
      <w:r w:rsidRPr="003E16D6">
        <w:rPr>
          <w:color w:val="000000"/>
        </w:rPr>
        <w:t>lim</w:t>
      </w:r>
      <w:r w:rsidRPr="003E16D6">
        <w:rPr>
          <w:rStyle w:val="subscript"/>
          <w:color w:val="000000"/>
        </w:rPr>
        <w:t>P</w:t>
      </w:r>
      <w:r w:rsidRPr="003E16D6">
        <w:rPr>
          <w:rStyle w:val="subscript"/>
          <w:rFonts w:ascii="Times New Roman" w:hAnsi="Times New Roman"/>
          <w:color w:val="000000"/>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   1.</w:t>
      </w:r>
      <w:r>
        <w:tab/>
      </w:r>
      <w:r>
        <w:tab/>
      </w:r>
      <w:r>
        <w:tab/>
      </w:r>
      <w:r>
        <w:tab/>
      </w:r>
      <w:r>
        <w:tab/>
      </w:r>
      <w:r>
        <w:tab/>
      </w:r>
      <w:r w:rsidR="006D546C">
        <w:tab/>
      </w:r>
      <w:r>
        <w:t>FT (F.27)</w:t>
      </w:r>
    </w:p>
    <w:p w14:paraId="65D0C101" w14:textId="77777777" w:rsidR="000E230C" w:rsidRDefault="000E230C" w:rsidP="000E230C">
      <w:pPr>
        <w:tabs>
          <w:tab w:val="left" w:pos="7200"/>
          <w:tab w:val="left" w:pos="7920"/>
          <w:tab w:val="right" w:pos="9270"/>
        </w:tabs>
        <w:rPr>
          <w:color w:val="000000"/>
        </w:rPr>
      </w:pPr>
    </w:p>
    <w:p w14:paraId="148924EC" w14:textId="77777777" w:rsidR="000E230C" w:rsidRDefault="000E230C" w:rsidP="000E230C">
      <w:pPr>
        <w:tabs>
          <w:tab w:val="left" w:pos="7200"/>
          <w:tab w:val="left" w:pos="7920"/>
          <w:tab w:val="right" w:pos="9270"/>
        </w:tabs>
        <w:rPr>
          <w:color w:val="000000"/>
        </w:rPr>
      </w:pPr>
      <w:r>
        <w:rPr>
          <w:color w:val="000000"/>
        </w:rPr>
        <w:t xml:space="preserve">so the spectrum </w:t>
      </w:r>
      <w:r w:rsidR="00AE28DC">
        <w:rPr>
          <w:color w:val="000000"/>
        </w:rPr>
        <w:t>(2.5.40)</w:t>
      </w:r>
      <w:r>
        <w:rPr>
          <w:color w:val="000000"/>
        </w:rPr>
        <w:t xml:space="preserve">  becomes</w:t>
      </w:r>
      <w:r w:rsidR="0075474B">
        <w:rPr>
          <w:color w:val="000000"/>
        </w:rPr>
        <w:t xml:space="preserve">  (the DC line </w:t>
      </w:r>
      <w:r w:rsidR="008446C3">
        <w:rPr>
          <w:color w:val="000000"/>
        </w:rPr>
        <w:t>goes</w:t>
      </w:r>
      <w:r w:rsidR="0075474B">
        <w:rPr>
          <w:color w:val="000000"/>
        </w:rPr>
        <w:t xml:space="preserve"> away) </w:t>
      </w:r>
    </w:p>
    <w:p w14:paraId="6C5A383D" w14:textId="77777777" w:rsidR="000E230C" w:rsidRDefault="000E230C" w:rsidP="000E230C">
      <w:pPr>
        <w:tabs>
          <w:tab w:val="left" w:pos="7200"/>
          <w:tab w:val="left" w:pos="7920"/>
          <w:tab w:val="right" w:pos="9270"/>
        </w:tabs>
        <w:rPr>
          <w:color w:val="000000"/>
        </w:rPr>
      </w:pPr>
    </w:p>
    <w:p w14:paraId="5C2C7970" w14:textId="77777777" w:rsidR="000E230C" w:rsidRPr="006D546C" w:rsidRDefault="000E230C" w:rsidP="000E230C">
      <w:pPr>
        <w:tabs>
          <w:tab w:val="left" w:pos="7200"/>
          <w:tab w:val="left" w:pos="7920"/>
          <w:tab w:val="right" w:pos="9270"/>
        </w:tabs>
      </w:pPr>
      <w:r>
        <w:rPr>
          <w:color w:val="000000"/>
        </w:rPr>
        <w:tab/>
      </w:r>
      <w:r w:rsidRPr="00BA3E4D">
        <w:rPr>
          <w:rFonts w:ascii="Script MT Bold" w:hAnsi="Script MT Bold"/>
          <w:color w:val="000000"/>
        </w:rPr>
        <w:t>P</w:t>
      </w:r>
      <w:r>
        <w:rPr>
          <w:color w:val="000000"/>
        </w:rPr>
        <w:t xml:space="preserve">(ω)  </w:t>
      </w:r>
      <w:r w:rsidRPr="000C557F">
        <w:rPr>
          <w:color w:val="000000"/>
        </w:rPr>
        <w:t xml:space="preserve">=  </w:t>
      </w:r>
      <w:r w:rsidRPr="000C557F">
        <w:rPr>
          <w:color w:val="000000"/>
        </w:rPr>
        <w:fldChar w:fldCharType="begin"/>
      </w:r>
      <w:r w:rsidRPr="000C557F">
        <w:rPr>
          <w:color w:val="000000"/>
        </w:rPr>
        <w:instrText xml:space="preserve"> EQ \f(1,</w:instrText>
      </w:r>
      <w:r>
        <w:rPr>
          <w:color w:val="000000"/>
        </w:rPr>
        <w:instrText>ω</w:instrText>
      </w:r>
      <w:r>
        <w:rPr>
          <w:rStyle w:val="subscript"/>
        </w:rPr>
        <w:instrText>1</w:instrText>
      </w:r>
      <w:r w:rsidRPr="000C557F">
        <w:rPr>
          <w:color w:val="000000"/>
        </w:rPr>
        <w:instrText xml:space="preserve">) </w:instrText>
      </w:r>
      <w:r w:rsidRPr="000C557F">
        <w:rPr>
          <w:color w:val="000000"/>
        </w:rPr>
        <w:fldChar w:fldCharType="end"/>
      </w:r>
      <w:r w:rsidRPr="00584A25">
        <w:rPr>
          <w:color w:val="000000"/>
        </w:rPr>
        <w:t xml:space="preserve"> </w:t>
      </w:r>
      <w:r w:rsidRPr="000C557F">
        <w:rPr>
          <w:color w:val="000000"/>
        </w:rPr>
        <w:t>sinc</w:t>
      </w:r>
      <w:r w:rsidRPr="000C557F">
        <w:rPr>
          <w:rStyle w:val="superscript"/>
          <w:color w:val="000000"/>
        </w:rPr>
        <w:t>2</w:t>
      </w:r>
      <w:r>
        <w:rPr>
          <w:color w:val="000000"/>
        </w:rPr>
        <w:t>(πω/ω</w:t>
      </w:r>
      <w:r>
        <w:rPr>
          <w:rStyle w:val="subscript"/>
        </w:rPr>
        <w:t>1</w:t>
      </w:r>
      <w:r>
        <w:rPr>
          <w:color w:val="000000"/>
        </w:rPr>
        <w:t>)</w:t>
      </w:r>
      <w:r w:rsidR="008446C3">
        <w:rPr>
          <w:color w:val="000000"/>
        </w:rPr>
        <w:t xml:space="preserve"> . </w:t>
      </w:r>
      <w:r w:rsidR="006D546C">
        <w:tab/>
      </w:r>
      <w:r w:rsidR="006D546C">
        <w:tab/>
      </w:r>
      <w:r w:rsidR="006D546C">
        <w:tab/>
      </w:r>
      <w:r w:rsidR="006D546C">
        <w:tab/>
      </w:r>
      <w:r w:rsidR="006D546C">
        <w:tab/>
      </w:r>
      <w:r w:rsidR="006D546C">
        <w:tab/>
      </w:r>
      <w:r w:rsidR="006D546C">
        <w:tab/>
      </w:r>
      <w:r w:rsidR="006D546C">
        <w:tab/>
      </w:r>
      <w:r w:rsidR="006D546C">
        <w:tab/>
        <w:t>(2.5.41)</w:t>
      </w:r>
    </w:p>
    <w:p w14:paraId="313BB280" w14:textId="77777777" w:rsidR="000E230C" w:rsidRDefault="000E230C" w:rsidP="000E230C">
      <w:pPr>
        <w:tabs>
          <w:tab w:val="left" w:pos="7200"/>
          <w:tab w:val="left" w:pos="7920"/>
          <w:tab w:val="right" w:pos="9270"/>
        </w:tabs>
        <w:rPr>
          <w:color w:val="000000"/>
        </w:rPr>
      </w:pPr>
    </w:p>
    <w:p w14:paraId="5A3BB928" w14:textId="77777777" w:rsidR="00E203A7" w:rsidRDefault="000E230C" w:rsidP="000E230C">
      <w:pPr>
        <w:tabs>
          <w:tab w:val="left" w:pos="7200"/>
          <w:tab w:val="left" w:pos="7920"/>
          <w:tab w:val="right" w:pos="9270"/>
        </w:tabs>
      </w:pPr>
      <w:r>
        <w:rPr>
          <w:color w:val="000000"/>
        </w:rPr>
        <w:t xml:space="preserve">Thus, as the arrows get denser in the left image in Fig </w:t>
      </w:r>
      <w:r w:rsidR="00AE28DC">
        <w:rPr>
          <w:color w:val="000000"/>
        </w:rPr>
        <w:t>2.13</w:t>
      </w:r>
      <w:r>
        <w:rPr>
          <w:color w:val="000000"/>
        </w:rPr>
        <w:t xml:space="preserve">, in the limit we get a continuous spectrum which is the red curve times </w:t>
      </w:r>
      <w:r w:rsidRPr="000C557F">
        <w:rPr>
          <w:color w:val="000000"/>
        </w:rPr>
        <w:t xml:space="preserve"> </w:t>
      </w:r>
      <w:r w:rsidRPr="000C557F">
        <w:rPr>
          <w:color w:val="000000"/>
        </w:rPr>
        <w:fldChar w:fldCharType="begin"/>
      </w:r>
      <w:r w:rsidRPr="000C557F">
        <w:rPr>
          <w:color w:val="000000"/>
        </w:rPr>
        <w:instrText xml:space="preserve"> EQ \f(1,</w:instrText>
      </w:r>
      <w:r>
        <w:rPr>
          <w:color w:val="000000"/>
        </w:rPr>
        <w:instrText>ω</w:instrText>
      </w:r>
      <w:r>
        <w:rPr>
          <w:rStyle w:val="subscript"/>
        </w:rPr>
        <w:instrText>1</w:instrText>
      </w:r>
      <w:r w:rsidRPr="000C557F">
        <w:rPr>
          <w:color w:val="000000"/>
        </w:rPr>
        <w:instrText xml:space="preserve">) </w:instrText>
      </w:r>
      <w:r w:rsidRPr="000C557F">
        <w:rPr>
          <w:color w:val="000000"/>
        </w:rPr>
        <w:fldChar w:fldCharType="end"/>
      </w:r>
      <w:r>
        <w:t xml:space="preserve">. </w:t>
      </w:r>
    </w:p>
    <w:p w14:paraId="403B1982" w14:textId="77777777" w:rsidR="008446C3" w:rsidRPr="001A09DA" w:rsidRDefault="008446C3" w:rsidP="008446C3">
      <w:pPr>
        <w:tabs>
          <w:tab w:val="left" w:pos="7200"/>
          <w:tab w:val="left" w:pos="7920"/>
          <w:tab w:val="right" w:pos="9270"/>
        </w:tabs>
      </w:pPr>
      <w:r>
        <w:tab/>
        <w:t>As P→∞, the spectrum has become that of a white sequence with symbols in {1,0}. To verify this claim, we can start with our known spectrum of an ensemble of infinite pulse trains which ensemble is characterized by α = &lt;a</w:t>
      </w:r>
      <w:r>
        <w:rPr>
          <w:rStyle w:val="subscript"/>
        </w:rPr>
        <w:t>n</w:t>
      </w:r>
      <w:r>
        <w:t>a</w:t>
      </w:r>
      <w:r>
        <w:rPr>
          <w:rStyle w:val="subscript"/>
        </w:rPr>
        <w:t>m</w:t>
      </w:r>
      <w:r>
        <w:t>&gt; and β = &lt;a</w:t>
      </w:r>
      <w:r>
        <w:rPr>
          <w:rStyle w:val="subscript"/>
        </w:rPr>
        <w:t>n</w:t>
      </w:r>
      <w:r>
        <w:rPr>
          <w:rStyle w:val="superscript"/>
        </w:rPr>
        <w:t>2</w:t>
      </w:r>
      <w:r>
        <w:t xml:space="preserve">&gt;, </w:t>
      </w:r>
    </w:p>
    <w:p w14:paraId="364E723C" w14:textId="77777777" w:rsidR="008446C3" w:rsidRDefault="008446C3" w:rsidP="008446C3">
      <w:pPr>
        <w:tabs>
          <w:tab w:val="left" w:pos="7200"/>
          <w:tab w:val="left" w:pos="7920"/>
          <w:tab w:val="right" w:pos="9270"/>
        </w:tabs>
      </w:pPr>
    </w:p>
    <w:p w14:paraId="7A8131BF" w14:textId="77777777" w:rsidR="008446C3" w:rsidRPr="003E16D6" w:rsidRDefault="008446C3" w:rsidP="008446C3">
      <w:pPr>
        <w:tabs>
          <w:tab w:val="left" w:pos="7200"/>
          <w:tab w:val="left" w:pos="7920"/>
          <w:tab w:val="right" w:pos="9270"/>
        </w:tabs>
        <w:rPr>
          <w:color w:val="000000"/>
        </w:rPr>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rsidRPr="00E203A7">
        <w:rPr>
          <w:color w:val="000000"/>
        </w:rPr>
        <w:t>FT (35.11)</w:t>
      </w:r>
      <w:r>
        <w:rPr>
          <w:color w:val="000000"/>
        </w:rPr>
        <w:t xml:space="preserve"> or FT (F.28)</w:t>
      </w:r>
    </w:p>
    <w:p w14:paraId="495E774E" w14:textId="77777777" w:rsidR="008446C3" w:rsidRDefault="008446C3" w:rsidP="008446C3">
      <w:pPr>
        <w:tabs>
          <w:tab w:val="left" w:pos="7200"/>
          <w:tab w:val="left" w:pos="7920"/>
          <w:tab w:val="right" w:pos="9270"/>
        </w:tabs>
      </w:pPr>
    </w:p>
    <w:p w14:paraId="4813BC2F" w14:textId="77777777" w:rsidR="008446C3" w:rsidRDefault="008446C3" w:rsidP="008446C3">
      <w:pPr>
        <w:tabs>
          <w:tab w:val="left" w:pos="7200"/>
          <w:tab w:val="left" w:pos="7920"/>
          <w:tab w:val="right" w:pos="9270"/>
        </w:tabs>
        <w:rPr>
          <w:color w:val="000000"/>
        </w:rPr>
      </w:pPr>
      <w:r>
        <w:t xml:space="preserve">From (2.5.36) we have α = </w:t>
      </w:r>
      <w:r w:rsidR="0059332D">
        <w:t>0</w:t>
      </w:r>
      <w:r>
        <w:t xml:space="preserve"> and β = </w:t>
      </w:r>
      <w:r w:rsidR="0059332D">
        <w:t>1</w:t>
      </w:r>
      <w:r>
        <w:t xml:space="preserve"> so (β-α) = </w:t>
      </w:r>
      <w:r w:rsidR="0059332D">
        <w:t>1</w:t>
      </w:r>
      <w:r>
        <w:t>. Then, inserting the box</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w:t>
      </w:r>
      <w:r>
        <w:rPr>
          <w:color w:val="000000"/>
        </w:rPr>
        <w:t xml:space="preserve"> , </w:t>
      </w:r>
    </w:p>
    <w:p w14:paraId="3827308A" w14:textId="77777777" w:rsidR="008446C3" w:rsidRDefault="008446C3" w:rsidP="008446C3">
      <w:pPr>
        <w:tabs>
          <w:tab w:val="left" w:pos="7200"/>
          <w:tab w:val="left" w:pos="7920"/>
          <w:tab w:val="right" w:pos="9270"/>
        </w:tabs>
        <w:rPr>
          <w:color w:val="000000"/>
        </w:rPr>
      </w:pPr>
    </w:p>
    <w:p w14:paraId="527DF353" w14:textId="77777777" w:rsidR="0059332D" w:rsidRDefault="008446C3" w:rsidP="008446C3">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t xml:space="preserve">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3E16D6">
        <w:rPr>
          <w:color w:val="000000"/>
        </w:rPr>
        <w:t xml:space="preserve">  [</w:t>
      </w:r>
      <w:r w:rsidR="0059332D">
        <w:rPr>
          <w:color w:val="000000"/>
        </w:rPr>
        <w:t>1</w:t>
      </w:r>
      <w:r>
        <w:rPr>
          <w:color w:val="000000"/>
        </w:rPr>
        <w:t xml:space="preserve"> </w:t>
      </w:r>
      <w:r w:rsidRPr="003E16D6">
        <w:rPr>
          <w:color w:val="000000"/>
        </w:rPr>
        <w:t>+  ω</w:t>
      </w:r>
      <w:r w:rsidRPr="003E16D6">
        <w:rPr>
          <w:rStyle w:val="subscript"/>
          <w:color w:val="000000"/>
        </w:rPr>
        <w:t>1</w:t>
      </w:r>
      <w:r w:rsidRPr="003E16D6">
        <w:rPr>
          <w:color w:val="000000"/>
        </w:rPr>
        <w:t xml:space="preserve"> </w:t>
      </w:r>
      <w:r w:rsidR="0059332D">
        <w:rPr>
          <w:color w:val="000000"/>
        </w:rPr>
        <w:t>0</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rsidR="0059332D">
        <w:t xml:space="preserve">  </w:t>
      </w:r>
      <w:r>
        <w:t xml:space="preserve">  </w:t>
      </w:r>
      <w:r w:rsidRPr="003E16D6">
        <w:rPr>
          <w:color w:val="000000"/>
        </w:rPr>
        <w:t xml:space="preserve">= </w:t>
      </w:r>
      <w:r>
        <w:t xml:space="preserve"> </w:t>
      </w:r>
      <w:r w:rsidRPr="0074192F">
        <w:rPr>
          <w:color w:val="000000"/>
        </w:rPr>
        <w:t>(1/ω</w:t>
      </w:r>
      <w:r w:rsidRPr="0074192F">
        <w:rPr>
          <w:rStyle w:val="subscript"/>
          <w:color w:val="000000"/>
        </w:rPr>
        <w:t>1</w:t>
      </w:r>
      <w:r w:rsidRPr="0074192F">
        <w:rPr>
          <w:color w:val="000000"/>
        </w:rPr>
        <w:t>)</w:t>
      </w:r>
      <w:r w:rsidR="0059332D">
        <w:rPr>
          <w:color w:val="000000"/>
        </w:rPr>
        <w:t xml:space="preserve"> </w:t>
      </w:r>
      <w:r>
        <w:t>sinc</w:t>
      </w:r>
      <w:r>
        <w:rPr>
          <w:rStyle w:val="superscript"/>
        </w:rPr>
        <w:t>2</w:t>
      </w:r>
      <w:r w:rsidR="0059332D">
        <w:rPr>
          <w:color w:val="000000"/>
        </w:rPr>
        <w:t>(πω/ω</w:t>
      </w:r>
      <w:r w:rsidR="0059332D">
        <w:rPr>
          <w:rStyle w:val="subscript"/>
        </w:rPr>
        <w:t>1</w:t>
      </w:r>
      <w:r w:rsidR="0059332D">
        <w:rPr>
          <w:color w:val="000000"/>
        </w:rPr>
        <w:t>)</w:t>
      </w:r>
      <w:r w:rsidR="00AE28DC">
        <w:rPr>
          <w:color w:val="000000"/>
        </w:rPr>
        <w:t xml:space="preserve"> .</w:t>
      </w:r>
    </w:p>
    <w:p w14:paraId="44ECA526" w14:textId="77777777" w:rsidR="0059332D" w:rsidRPr="0059332D" w:rsidRDefault="0059332D" w:rsidP="008446C3">
      <w:pPr>
        <w:tabs>
          <w:tab w:val="left" w:pos="7200"/>
          <w:tab w:val="left" w:pos="7920"/>
          <w:tab w:val="right" w:pos="9270"/>
        </w:tabs>
      </w:pPr>
      <w:r>
        <w:t xml:space="preserve">Using the argument of the previous section, we associate this </w:t>
      </w:r>
      <w:r w:rsidRPr="003E16D6">
        <w:rPr>
          <w:color w:val="000000"/>
        </w:rPr>
        <w:t>&lt;</w:t>
      </w:r>
      <w:r w:rsidRPr="003E16D6">
        <w:rPr>
          <w:rFonts w:ascii="Script MT Bold" w:hAnsi="Script MT Bold"/>
          <w:color w:val="000000"/>
        </w:rPr>
        <w:t>P</w:t>
      </w:r>
      <w:r w:rsidRPr="003E16D6">
        <w:rPr>
          <w:color w:val="000000"/>
        </w:rPr>
        <w:t>(ω)&gt;</w:t>
      </w:r>
      <w:r>
        <w:t xml:space="preserve"> with the </w:t>
      </w:r>
      <w:r w:rsidRPr="00BA3E4D">
        <w:rPr>
          <w:rFonts w:ascii="Script MT Bold" w:hAnsi="Script MT Bold"/>
          <w:color w:val="000000"/>
        </w:rPr>
        <w:t>P</w:t>
      </w:r>
      <w:r>
        <w:rPr>
          <w:color w:val="000000"/>
        </w:rPr>
        <w:t xml:space="preserve">(ω) of a white sequence and then we </w:t>
      </w:r>
      <w:r w:rsidR="00AE28DC">
        <w:rPr>
          <w:color w:val="000000"/>
        </w:rPr>
        <w:t>have arrived</w:t>
      </w:r>
      <w:r>
        <w:rPr>
          <w:color w:val="000000"/>
        </w:rPr>
        <w:t xml:space="preserve"> at </w:t>
      </w:r>
      <w:r w:rsidR="00AE28DC">
        <w:rPr>
          <w:color w:val="000000"/>
        </w:rPr>
        <w:t>(2.5.41)</w:t>
      </w:r>
      <w:r>
        <w:rPr>
          <w:color w:val="000000"/>
        </w:rPr>
        <w:t xml:space="preserve">. </w:t>
      </w:r>
    </w:p>
    <w:p w14:paraId="45886F28" w14:textId="77777777" w:rsidR="003E3206" w:rsidRDefault="003E3206" w:rsidP="00C520FE">
      <w:pPr>
        <w:tabs>
          <w:tab w:val="left" w:pos="7200"/>
          <w:tab w:val="left" w:pos="7920"/>
          <w:tab w:val="right" w:pos="9270"/>
        </w:tabs>
        <w:rPr>
          <w:color w:val="000000"/>
        </w:rPr>
      </w:pPr>
    </w:p>
    <w:p w14:paraId="1E1D2EE5" w14:textId="77777777" w:rsidR="007846EA" w:rsidRPr="00446021" w:rsidRDefault="007846EA" w:rsidP="007846EA">
      <w:pPr>
        <w:pStyle w:val="Heading4"/>
      </w:pPr>
      <w:bookmarkStart w:id="10" w:name="_Toc362202674"/>
      <w:r w:rsidRPr="00A24335">
        <w:t xml:space="preserve">(j) The </w:t>
      </w:r>
      <w:r>
        <w:t xml:space="preserve">Z-Transform </w:t>
      </w:r>
      <w:r w:rsidRPr="00A24335">
        <w:t xml:space="preserve">Wiener-Khintchine </w:t>
      </w:r>
      <w:r>
        <w:t>Theorem</w:t>
      </w:r>
      <w:bookmarkEnd w:id="10"/>
    </w:p>
    <w:p w14:paraId="609CC71B" w14:textId="77777777" w:rsidR="007846EA" w:rsidRDefault="007846EA" w:rsidP="007846EA"/>
    <w:p w14:paraId="798F2E52" w14:textId="77777777" w:rsidR="007846EA" w:rsidRDefault="007846EA" w:rsidP="007846EA">
      <w:r>
        <w:t xml:space="preserve">In FT Section 32 (c) we derive the continuum version of the Wiener-Khintchine theorem as follows, making use of the Convolution Theorem FT (3.6), </w:t>
      </w:r>
    </w:p>
    <w:p w14:paraId="04F105FD" w14:textId="77777777" w:rsidR="007846EA" w:rsidRDefault="007846EA" w:rsidP="007846EA"/>
    <w:p w14:paraId="2D7F7AAD" w14:textId="77777777" w:rsidR="007846EA" w:rsidRDefault="007846EA" w:rsidP="007846EA">
      <w:pPr>
        <w:tabs>
          <w:tab w:val="left" w:pos="7200"/>
          <w:tab w:val="left" w:pos="7920"/>
          <w:tab w:val="right" w:pos="9270"/>
        </w:tabs>
      </w:pPr>
      <w:r>
        <w:tab/>
        <w:t>r</w:t>
      </w:r>
      <w:r w:rsidRPr="008219CC">
        <w:rPr>
          <w:rStyle w:val="subscript"/>
        </w:rPr>
        <w:t>x</w:t>
      </w:r>
      <w:r>
        <w:t xml:space="preserve">(t)  </w:t>
      </w:r>
      <w:r>
        <w:rPr>
          <w:rFonts w:ascii="Symbol" w:hAnsi="Symbol"/>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dt"x(t - t") x(-t")  .</w:t>
      </w:r>
      <w:r>
        <w:tab/>
      </w:r>
      <w:r>
        <w:tab/>
        <w:t>// energy units</w:t>
      </w:r>
      <w:r>
        <w:tab/>
      </w:r>
      <w:r>
        <w:tab/>
      </w:r>
      <w:r>
        <w:tab/>
      </w:r>
      <w:r>
        <w:tab/>
      </w:r>
      <w:r>
        <w:tab/>
        <w:t>FT (32.7)</w:t>
      </w:r>
    </w:p>
    <w:p w14:paraId="0E92086E" w14:textId="77777777" w:rsidR="007846EA" w:rsidRDefault="007846EA" w:rsidP="007846EA">
      <w:pPr>
        <w:tabs>
          <w:tab w:val="left" w:pos="7200"/>
          <w:tab w:val="left" w:pos="7920"/>
          <w:tab w:val="right" w:pos="9270"/>
        </w:tabs>
      </w:pPr>
    </w:p>
    <w:p w14:paraId="135A25AD" w14:textId="77777777" w:rsidR="007846EA" w:rsidRDefault="007846EA" w:rsidP="007846EA">
      <w:pPr>
        <w:tabs>
          <w:tab w:val="left" w:pos="7200"/>
          <w:tab w:val="left" w:pos="7920"/>
          <w:tab w:val="right" w:pos="9270"/>
        </w:tabs>
        <w:rPr>
          <w:i/>
        </w:rPr>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 c(t")</w:t>
      </w:r>
      <w:r>
        <w:rPr>
          <w:color w:val="000000"/>
        </w:rPr>
        <w:tab/>
      </w:r>
      <w:r>
        <w:rPr>
          <w:color w:val="000000"/>
        </w:rPr>
        <w:tab/>
      </w:r>
      <w:r>
        <w:rPr>
          <w:color w:val="000000"/>
        </w:rPr>
        <w:sym w:font="Symbol" w:char="F0DB"/>
      </w:r>
      <w:r>
        <w:rPr>
          <w:color w:val="000000"/>
        </w:rPr>
        <w:tab/>
      </w:r>
      <w:r>
        <w:t>A(ω) = B(ω) C(ω)  .</w:t>
      </w:r>
      <w:r>
        <w:tab/>
      </w:r>
      <w:r>
        <w:tab/>
      </w:r>
      <w:r>
        <w:tab/>
      </w:r>
      <w:r>
        <w:tab/>
        <w:t xml:space="preserve">FT </w:t>
      </w:r>
      <w:r w:rsidRPr="00EC14C2">
        <w:t>(3.6)</w:t>
      </w:r>
    </w:p>
    <w:p w14:paraId="04641CCB" w14:textId="77777777" w:rsidR="007846EA" w:rsidRDefault="007846EA" w:rsidP="007846EA">
      <w:pPr>
        <w:tabs>
          <w:tab w:val="left" w:pos="7200"/>
          <w:tab w:val="left" w:pos="7920"/>
          <w:tab w:val="right" w:pos="9270"/>
        </w:tabs>
      </w:pPr>
    </w:p>
    <w:p w14:paraId="0FB13B0A" w14:textId="77777777" w:rsidR="007846EA" w:rsidRDefault="007846EA" w:rsidP="007846EA">
      <w:r>
        <w:tab/>
        <w:t>b(t) = x(t)</w:t>
      </w:r>
      <w:r>
        <w:tab/>
        <w:t>↔</w:t>
      </w:r>
      <w:r>
        <w:tab/>
        <w:t xml:space="preserve">B(ω) = X(ω) </w:t>
      </w:r>
    </w:p>
    <w:p w14:paraId="1D32B751" w14:textId="77777777" w:rsidR="007846EA" w:rsidRDefault="007846EA" w:rsidP="007846EA">
      <w:r>
        <w:tab/>
        <w:t xml:space="preserve">c(t) = x(-t) </w:t>
      </w:r>
      <w:r>
        <w:tab/>
        <w:t>↔</w:t>
      </w:r>
      <w:r>
        <w:tab/>
        <w:t>C(ω) = X(</w:t>
      </w:r>
      <w:r>
        <w:rPr>
          <w:rFonts w:ascii="Symbol" w:hAnsi="Symbol"/>
        </w:rPr>
        <w:t></w:t>
      </w:r>
      <w:r>
        <w:t xml:space="preserve">ω) = X(ω)* </w:t>
      </w:r>
      <w:r>
        <w:tab/>
      </w:r>
      <w:r>
        <w:tab/>
        <w:t xml:space="preserve">// from FT (7.1) and (7.2) </w:t>
      </w:r>
    </w:p>
    <w:p w14:paraId="3DAF593F" w14:textId="77777777" w:rsidR="007846EA" w:rsidRDefault="007846EA" w:rsidP="007846EA"/>
    <w:p w14:paraId="0AFF8FEB" w14:textId="77777777" w:rsidR="007846EA" w:rsidRDefault="007846EA" w:rsidP="007846EA">
      <w:r>
        <w:t xml:space="preserve"> Thus, the diagonalized frequency-domain form</w:t>
      </w:r>
      <w:r w:rsidRPr="003B7210">
        <w:t xml:space="preserve"> </w:t>
      </w:r>
      <w:r>
        <w:t>A(ω) = B(ω) C(ω) is</w:t>
      </w:r>
    </w:p>
    <w:p w14:paraId="0940EF89" w14:textId="77777777" w:rsidR="007846EA" w:rsidRDefault="007846EA" w:rsidP="007846EA"/>
    <w:p w14:paraId="1B3200FC" w14:textId="77777777" w:rsidR="007846EA" w:rsidRDefault="007846EA" w:rsidP="007846EA">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r>
      <w:r>
        <w:tab/>
      </w:r>
      <w:r>
        <w:tab/>
      </w:r>
      <w:r>
        <w:tab/>
      </w:r>
      <w:r>
        <w:tab/>
      </w:r>
      <w:r>
        <w:tab/>
      </w:r>
      <w:r>
        <w:tab/>
      </w:r>
      <w:r>
        <w:tab/>
      </w:r>
      <w:r>
        <w:tab/>
        <w:t>FT (32.8)</w:t>
      </w:r>
    </w:p>
    <w:p w14:paraId="685C8F72" w14:textId="77777777" w:rsidR="007846EA" w:rsidRDefault="007846EA" w:rsidP="007846EA"/>
    <w:p w14:paraId="41F808B1" w14:textId="77777777" w:rsidR="007846EA" w:rsidRDefault="007846EA" w:rsidP="007846EA">
      <w:r>
        <w:t xml:space="preserve">Since </w:t>
      </w:r>
    </w:p>
    <w:p w14:paraId="637246F0" w14:textId="77777777" w:rsidR="007846EA" w:rsidRPr="00EC14C2" w:rsidRDefault="007846EA" w:rsidP="007846EA">
      <w:pPr>
        <w:tabs>
          <w:tab w:val="left" w:pos="7200"/>
          <w:tab w:val="left" w:pos="7920"/>
          <w:tab w:val="right" w:pos="9270"/>
        </w:tabs>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ab/>
      </w:r>
      <w:r>
        <w:tab/>
      </w:r>
      <w:r>
        <w:tab/>
      </w:r>
      <w:r>
        <w:tab/>
      </w:r>
      <w:r>
        <w:tab/>
      </w:r>
      <w:r>
        <w:tab/>
      </w:r>
      <w:r>
        <w:tab/>
      </w:r>
      <w:r>
        <w:tab/>
      </w:r>
      <w:r>
        <w:tab/>
      </w:r>
      <w:r w:rsidRPr="00EC14C2">
        <w:t>FT (33.23)</w:t>
      </w:r>
    </w:p>
    <w:p w14:paraId="321860D2" w14:textId="77777777" w:rsidR="007846EA" w:rsidRDefault="007846EA" w:rsidP="007846EA"/>
    <w:p w14:paraId="6C4726E3" w14:textId="77777777" w:rsidR="007846EA" w:rsidRDefault="007846EA" w:rsidP="007846EA">
      <w:r>
        <w:t>where T is the duration of a pulse train, we find that</w:t>
      </w:r>
    </w:p>
    <w:p w14:paraId="00ABC110" w14:textId="77777777" w:rsidR="007846EA" w:rsidRDefault="007846EA" w:rsidP="007846EA"/>
    <w:p w14:paraId="581A3A2F" w14:textId="77777777" w:rsidR="007846EA" w:rsidRDefault="007846EA" w:rsidP="007846EA">
      <w:pPr>
        <w:tabs>
          <w:tab w:val="left" w:pos="7200"/>
          <w:tab w:val="left" w:pos="7920"/>
          <w:tab w:val="right" w:pos="9270"/>
        </w:tabs>
      </w:pPr>
      <w:r>
        <w:tab/>
      </w:r>
      <w:r w:rsidRPr="00052F8E">
        <w:rPr>
          <w:rFonts w:ascii="Script MT Bold" w:hAnsi="Script MT Bold"/>
        </w:rPr>
        <w:t>P</w:t>
      </w:r>
      <w:r>
        <w:t>(ω) = 2πT</w:t>
      </w:r>
      <w:r w:rsidRPr="00EC14C2">
        <w:t xml:space="preserve"> </w:t>
      </w:r>
      <w:r>
        <w:t>R</w:t>
      </w:r>
      <w:r w:rsidRPr="008219CC">
        <w:rPr>
          <w:rStyle w:val="subscript"/>
        </w:rPr>
        <w:t>x</w:t>
      </w:r>
      <w:r w:rsidR="00734E88">
        <w:t>(ω)</w:t>
      </w:r>
      <w:r w:rsidR="00734E88">
        <w:tab/>
        <w:t>.</w:t>
      </w:r>
      <w:r w:rsidR="00734E88">
        <w:tab/>
      </w:r>
      <w:r w:rsidR="00734E88">
        <w:tab/>
      </w:r>
      <w:r w:rsidR="00734E88">
        <w:tab/>
      </w:r>
      <w:r w:rsidR="00734E88">
        <w:tab/>
      </w:r>
      <w:r w:rsidR="00734E88">
        <w:tab/>
      </w:r>
      <w:r w:rsidR="00734E88">
        <w:tab/>
      </w:r>
      <w:r w:rsidRPr="00EC14C2">
        <w:t>FT (3</w:t>
      </w:r>
      <w:r>
        <w:t>4</w:t>
      </w:r>
      <w:r w:rsidRPr="00EC14C2">
        <w:t>. 3)</w:t>
      </w:r>
      <w:r w:rsidR="00734E88">
        <w:tab/>
      </w:r>
      <w:r w:rsidR="00734E88">
        <w:tab/>
        <w:t>(2.5.42)</w:t>
      </w:r>
    </w:p>
    <w:p w14:paraId="0136FFD6" w14:textId="77777777" w:rsidR="007846EA" w:rsidRDefault="007846EA" w:rsidP="007846EA"/>
    <w:p w14:paraId="36015CC1" w14:textId="77777777" w:rsidR="007846EA" w:rsidRPr="00EC14C2" w:rsidRDefault="007846EA" w:rsidP="007846EA">
      <w:r>
        <w:t>This says that the spectral power density of a pulse train can be obtained by computing the Fourier Integral Transform of the autocorrelation function and multiplying by 2πT. We can regard this as the Wiener-Khintchine theorem, although strictly the theorem is that R</w:t>
      </w:r>
      <w:r w:rsidRPr="008219CC">
        <w:rPr>
          <w:rStyle w:val="subscript"/>
        </w:rPr>
        <w:t>x</w:t>
      </w:r>
      <w:r>
        <w:t>(ω) = |X(ω)|</w:t>
      </w:r>
      <w:r w:rsidRPr="00915D82">
        <w:rPr>
          <w:rStyle w:val="superscript"/>
        </w:rPr>
        <w:t>2</w:t>
      </w:r>
      <w:r>
        <w:t xml:space="preserve">. </w:t>
      </w:r>
    </w:p>
    <w:p w14:paraId="6D5031CD" w14:textId="77777777" w:rsidR="007846EA" w:rsidRDefault="007846EA" w:rsidP="007846EA"/>
    <w:p w14:paraId="38937B09" w14:textId="77777777" w:rsidR="001969A1" w:rsidRPr="00A80505" w:rsidRDefault="007846EA" w:rsidP="007846EA">
      <w:r>
        <w:t>We shall now obtain a similar Wiener-Khintchine theorem</w:t>
      </w:r>
      <w:r w:rsidR="001969A1">
        <w:t xml:space="preserve"> for an infinite </w:t>
      </w:r>
      <w:r w:rsidR="00A80505">
        <w:t>pulse train expressed in terms of R"(z) which is the Z Transform of the autocorrelation sequence r</w:t>
      </w:r>
      <w:r w:rsidR="00A80505">
        <w:rPr>
          <w:rStyle w:val="subscript"/>
        </w:rPr>
        <w:t>s</w:t>
      </w:r>
      <w:r w:rsidR="00A80505">
        <w:t xml:space="preserve"> of the pulse train amplitudes y</w:t>
      </w:r>
      <w:r w:rsidR="00A80505">
        <w:rPr>
          <w:rStyle w:val="subscript"/>
        </w:rPr>
        <w:t>n</w:t>
      </w:r>
      <w:r w:rsidR="00A80505">
        <w:t xml:space="preserve">. </w:t>
      </w:r>
    </w:p>
    <w:p w14:paraId="0CE3E1F6" w14:textId="77777777" w:rsidR="001969A1" w:rsidRDefault="001969A1" w:rsidP="007846EA"/>
    <w:p w14:paraId="1D605E1B" w14:textId="77777777" w:rsidR="001969A1" w:rsidRDefault="001969A1" w:rsidP="007846EA"/>
    <w:p w14:paraId="1506ED14" w14:textId="77777777" w:rsidR="001969A1" w:rsidRPr="001969A1" w:rsidRDefault="007846EA" w:rsidP="007846EA">
      <w:r>
        <w:t xml:space="preserve"> for an infinite sequence which contains repeated P-length subsequences. </w:t>
      </w:r>
      <w:r w:rsidR="001969A1">
        <w:t>Before doing this, however, we shall write several different expressions for our autocorrelation sequence r</w:t>
      </w:r>
      <w:r w:rsidR="001969A1">
        <w:rPr>
          <w:rStyle w:val="subscript"/>
        </w:rPr>
        <w:t>s</w:t>
      </w:r>
      <w:r w:rsidR="001969A1">
        <w:t xml:space="preserve"> all of which are equivalent. </w:t>
      </w:r>
    </w:p>
    <w:p w14:paraId="45C1E5BE" w14:textId="77777777" w:rsidR="001969A1" w:rsidRDefault="001969A1" w:rsidP="007846EA"/>
    <w:p w14:paraId="3A977CD2" w14:textId="77777777" w:rsidR="007846EA" w:rsidRDefault="007846EA" w:rsidP="007846EA">
      <w:r>
        <w:t xml:space="preserve"> In (2.5.33) we define</w:t>
      </w:r>
      <w:r w:rsidR="001F75DF">
        <w:t>d</w:t>
      </w:r>
      <w:r>
        <w:t xml:space="preserve"> the autocorrelation sequence as</w:t>
      </w:r>
    </w:p>
    <w:p w14:paraId="609C531D" w14:textId="77777777" w:rsidR="007846EA" w:rsidRDefault="007846EA" w:rsidP="007846EA"/>
    <w:p w14:paraId="682D5CAB" w14:textId="77777777" w:rsidR="007846EA" w:rsidRDefault="007846EA" w:rsidP="007846EA">
      <w:pPr>
        <w:tabs>
          <w:tab w:val="left" w:pos="7200"/>
          <w:tab w:val="left" w:pos="7920"/>
          <w:tab w:val="right" w:pos="9270"/>
        </w:tabs>
      </w:pPr>
      <w:r>
        <w:tab/>
        <w:t>r</w:t>
      </w:r>
      <w:r>
        <w:rPr>
          <w:rStyle w:val="subscript"/>
        </w:rPr>
        <w:t>s</w:t>
      </w:r>
      <w:r>
        <w:t xml:space="preserve">   ≡  (1/P)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P</w:instrText>
      </w:r>
      <w:r>
        <w:instrText xml:space="preserve">, ) </w:instrText>
      </w:r>
      <w:r>
        <w:fldChar w:fldCharType="separate"/>
      </w:r>
      <w:r>
        <w:rPr>
          <w:b/>
          <w:noProof/>
        </w:rPr>
        <w:t>!Syntax Error, I</w:t>
      </w:r>
      <w:r>
        <w:fldChar w:fldCharType="end"/>
      </w:r>
      <w:r>
        <w:t>y</w:t>
      </w:r>
      <w:r>
        <w:rPr>
          <w:rStyle w:val="subscript"/>
        </w:rPr>
        <w:t>n</w:t>
      </w:r>
      <w:r>
        <w:t xml:space="preserve"> y</w:t>
      </w:r>
      <w:r>
        <w:rPr>
          <w:rStyle w:val="subscript"/>
        </w:rPr>
        <w:t>n+s</w:t>
      </w:r>
      <w:r>
        <w:t xml:space="preserve"> </w:t>
      </w:r>
      <w:r w:rsidR="00C17267">
        <w:t xml:space="preserve"> =</w:t>
      </w:r>
      <w:r w:rsidR="001F75DF">
        <w:t xml:space="preserve">  </w:t>
      </w:r>
      <w:r w:rsidR="00C17267">
        <w:t xml:space="preserve"> </w:t>
      </w:r>
      <w:r w:rsidR="001F75DF" w:rsidRPr="00BA3E4D">
        <w:rPr>
          <w:color w:val="000000"/>
        </w:rPr>
        <w:fldChar w:fldCharType="begin"/>
      </w:r>
      <w:r w:rsidR="001F75DF" w:rsidRPr="00BA3E4D">
        <w:rPr>
          <w:color w:val="000000"/>
        </w:rPr>
        <w:instrText xml:space="preserve"> EQ \f(</w:instrText>
      </w:r>
      <w:r w:rsidR="001F75DF">
        <w:rPr>
          <w:color w:val="000000"/>
        </w:rPr>
        <w:instrText>1</w:instrText>
      </w:r>
      <w:r w:rsidR="001F75DF" w:rsidRPr="00BA3E4D">
        <w:rPr>
          <w:color w:val="000000"/>
        </w:rPr>
        <w:instrText>,</w:instrText>
      </w:r>
      <w:r w:rsidR="001F75DF">
        <w:rPr>
          <w:color w:val="000000"/>
        </w:rPr>
        <w:instrText>P)</w:instrText>
      </w:r>
      <w:r w:rsidR="001F75DF" w:rsidRPr="00BA3E4D">
        <w:rPr>
          <w:color w:val="000000"/>
        </w:rPr>
        <w:instrText xml:space="preserve"> </w:instrText>
      </w:r>
      <w:r w:rsidR="001F75DF" w:rsidRPr="00BA3E4D">
        <w:rPr>
          <w:color w:val="000000"/>
        </w:rPr>
        <w:fldChar w:fldCharType="end"/>
      </w:r>
      <w:r w:rsidR="00C17267">
        <w:t xml:space="preserve"> </w:t>
      </w:r>
      <w:r w:rsidR="00C17267">
        <w:fldChar w:fldCharType="begin"/>
      </w:r>
      <w:r w:rsidR="00C17267">
        <w:instrText>EQ \i \su(</w:instrText>
      </w:r>
      <w:r w:rsidR="00C17267">
        <w:rPr>
          <w:sz w:val="18"/>
          <w:szCs w:val="18"/>
        </w:rPr>
        <w:instrText>n</w:instrText>
      </w:r>
      <w:r w:rsidR="00C17267" w:rsidRPr="00274E25">
        <w:rPr>
          <w:sz w:val="18"/>
          <w:szCs w:val="18"/>
        </w:rPr>
        <w:instrText xml:space="preserve"> = </w:instrText>
      </w:r>
      <w:r w:rsidR="00C17267">
        <w:rPr>
          <w:sz w:val="18"/>
          <w:szCs w:val="18"/>
        </w:rPr>
        <w:instrText>0</w:instrText>
      </w:r>
      <w:r w:rsidR="00C17267" w:rsidRPr="00274E25">
        <w:rPr>
          <w:sz w:val="18"/>
          <w:szCs w:val="18"/>
        </w:rPr>
        <w:instrText>,</w:instrText>
      </w:r>
      <w:r w:rsidR="00C17267">
        <w:rPr>
          <w:sz w:val="18"/>
          <w:szCs w:val="18"/>
        </w:rPr>
        <w:instrText>P-1</w:instrText>
      </w:r>
      <w:r w:rsidR="00C17267">
        <w:instrText xml:space="preserve">, ) </w:instrText>
      </w:r>
      <w:r w:rsidR="00C17267">
        <w:fldChar w:fldCharType="separate"/>
      </w:r>
      <w:r w:rsidR="00C17267">
        <w:rPr>
          <w:b/>
          <w:noProof/>
        </w:rPr>
        <w:t>!Syntax Error, I</w:t>
      </w:r>
      <w:r w:rsidR="00C17267">
        <w:fldChar w:fldCharType="end"/>
      </w:r>
      <w:r w:rsidR="00C17267">
        <w:t>y</w:t>
      </w:r>
      <w:r w:rsidR="00C17267">
        <w:rPr>
          <w:rStyle w:val="subscript"/>
        </w:rPr>
        <w:t>n</w:t>
      </w:r>
      <w:r w:rsidR="00C17267">
        <w:t xml:space="preserve"> y</w:t>
      </w:r>
      <w:r w:rsidR="00C17267">
        <w:rPr>
          <w:rStyle w:val="subscript"/>
        </w:rPr>
        <w:t>n+s</w:t>
      </w:r>
      <w:r>
        <w:tab/>
      </w:r>
      <w:r w:rsidR="00FB1C4F">
        <w:t xml:space="preserve">   =  &lt;y</w:t>
      </w:r>
      <w:r w:rsidR="00FB1C4F">
        <w:rPr>
          <w:rStyle w:val="subscript"/>
        </w:rPr>
        <w:t>n</w:t>
      </w:r>
      <w:r w:rsidR="00FB1C4F">
        <w:t xml:space="preserve"> y</w:t>
      </w:r>
      <w:r w:rsidR="00FB1C4F">
        <w:rPr>
          <w:rStyle w:val="subscript"/>
        </w:rPr>
        <w:t>n+s</w:t>
      </w:r>
      <w:r w:rsidR="00FB1C4F">
        <w:t>&gt;</w:t>
      </w:r>
      <w:r>
        <w:tab/>
      </w:r>
      <w:r>
        <w:tab/>
      </w:r>
      <w:r>
        <w:tab/>
      </w:r>
      <w:r>
        <w:tab/>
      </w:r>
      <w:r w:rsidR="001F75DF">
        <w:tab/>
      </w:r>
      <w:r w:rsidRPr="00EC14C2">
        <w:rPr>
          <w:i/>
        </w:rPr>
        <w:t>(2.5.33)</w:t>
      </w:r>
      <w:r w:rsidRPr="00EC14C2">
        <w:rPr>
          <w:i/>
        </w:rPr>
        <w:tab/>
      </w:r>
    </w:p>
    <w:p w14:paraId="2F4903DC" w14:textId="77777777" w:rsidR="00FB1C4F" w:rsidRDefault="00FB1C4F" w:rsidP="007846EA">
      <w:pPr>
        <w:tabs>
          <w:tab w:val="left" w:pos="7200"/>
          <w:tab w:val="left" w:pos="7920"/>
          <w:tab w:val="right" w:pos="9270"/>
        </w:tabs>
      </w:pPr>
    </w:p>
    <w:p w14:paraId="1F25CC71" w14:textId="77777777" w:rsidR="009760B8" w:rsidRPr="009760B8" w:rsidRDefault="00FB1C4F" w:rsidP="007846EA">
      <w:pPr>
        <w:tabs>
          <w:tab w:val="left" w:pos="7200"/>
          <w:tab w:val="left" w:pos="7920"/>
          <w:tab w:val="right" w:pos="9270"/>
        </w:tabs>
      </w:pPr>
      <w:r>
        <w:t>where  &lt;y</w:t>
      </w:r>
      <w:r>
        <w:rPr>
          <w:rStyle w:val="subscript"/>
        </w:rPr>
        <w:t>n</w:t>
      </w:r>
      <w:r>
        <w:t xml:space="preserve"> y</w:t>
      </w:r>
      <w:r>
        <w:rPr>
          <w:rStyle w:val="subscript"/>
        </w:rPr>
        <w:t>n+s</w:t>
      </w:r>
      <w:r>
        <w:t xml:space="preserve">&gt; is an expectation value over the P-length subsequence. </w:t>
      </w:r>
      <w:r w:rsidR="009760B8">
        <w:t>We can rewrite r</w:t>
      </w:r>
      <w:r w:rsidR="009760B8">
        <w:rPr>
          <w:rStyle w:val="subscript"/>
        </w:rPr>
        <w:t>s</w:t>
      </w:r>
      <w:r w:rsidR="009760B8">
        <w:t xml:space="preserve"> by averaging over 2M+1 copies of the repeated subsequence, </w:t>
      </w:r>
    </w:p>
    <w:p w14:paraId="0820C367" w14:textId="77777777" w:rsidR="001F75DF" w:rsidRDefault="001F75DF" w:rsidP="007846EA">
      <w:pPr>
        <w:tabs>
          <w:tab w:val="left" w:pos="7200"/>
          <w:tab w:val="left" w:pos="7920"/>
          <w:tab w:val="right" w:pos="9270"/>
        </w:tabs>
      </w:pPr>
    </w:p>
    <w:p w14:paraId="6BF4EA4E" w14:textId="77777777" w:rsidR="009760B8" w:rsidRPr="003671A1" w:rsidRDefault="001F75DF" w:rsidP="007846EA">
      <w:pPr>
        <w:tabs>
          <w:tab w:val="left" w:pos="7200"/>
          <w:tab w:val="left" w:pos="7920"/>
          <w:tab w:val="right" w:pos="9270"/>
        </w:tabs>
      </w:pPr>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sidR="00FB1C4F">
        <w:rPr>
          <w:color w:val="000000"/>
        </w:rPr>
        <w:instrText>(2M+1)</w:instrText>
      </w:r>
      <w:r>
        <w:rPr>
          <w:color w:val="000000"/>
        </w:rPr>
        <w:instrText>P)</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-MP,MP +(P-1)</w:instrText>
      </w:r>
      <w:r>
        <w:instrText xml:space="preserve">, ) </w:instrText>
      </w:r>
      <w:r>
        <w:fldChar w:fldCharType="separate"/>
      </w:r>
      <w:r>
        <w:rPr>
          <w:b/>
          <w:noProof/>
        </w:rPr>
        <w:t>!Syntax Error, I</w:t>
      </w:r>
      <w:r>
        <w:fldChar w:fldCharType="end"/>
      </w:r>
      <w:r w:rsidRPr="001F75DF">
        <w:t xml:space="preserve"> </w:t>
      </w:r>
      <w:r>
        <w:t>y</w:t>
      </w:r>
      <w:r>
        <w:rPr>
          <w:rStyle w:val="subscript"/>
        </w:rPr>
        <w:t>n</w:t>
      </w:r>
      <w:r>
        <w:t xml:space="preserve"> y</w:t>
      </w:r>
      <w:r>
        <w:rPr>
          <w:rStyle w:val="subscript"/>
        </w:rPr>
        <w:t>n+s</w:t>
      </w:r>
      <w:r w:rsidR="009760B8">
        <w:t xml:space="preserve">    ≈  </w:t>
      </w:r>
      <w:r w:rsidR="009760B8" w:rsidRPr="00BA3E4D">
        <w:rPr>
          <w:color w:val="000000"/>
        </w:rPr>
        <w:fldChar w:fldCharType="begin"/>
      </w:r>
      <w:r w:rsidR="009760B8" w:rsidRPr="00BA3E4D">
        <w:rPr>
          <w:color w:val="000000"/>
        </w:rPr>
        <w:instrText xml:space="preserve"> EQ \f(</w:instrText>
      </w:r>
      <w:r w:rsidR="009760B8">
        <w:rPr>
          <w:color w:val="000000"/>
        </w:rPr>
        <w:instrText>1</w:instrText>
      </w:r>
      <w:r w:rsidR="009760B8" w:rsidRPr="00BA3E4D">
        <w:rPr>
          <w:color w:val="000000"/>
        </w:rPr>
        <w:instrText>,</w:instrText>
      </w:r>
      <w:r w:rsidR="009760B8">
        <w:rPr>
          <w:color w:val="000000"/>
        </w:rPr>
        <w:instrText>2MP)</w:instrText>
      </w:r>
      <w:r w:rsidR="009760B8" w:rsidRPr="00BA3E4D">
        <w:rPr>
          <w:color w:val="000000"/>
        </w:rPr>
        <w:instrText xml:space="preserve"> </w:instrText>
      </w:r>
      <w:r w:rsidR="009760B8" w:rsidRPr="00BA3E4D">
        <w:rPr>
          <w:color w:val="000000"/>
        </w:rPr>
        <w:fldChar w:fldCharType="end"/>
      </w:r>
      <w:r w:rsidR="009760B8">
        <w:fldChar w:fldCharType="begin"/>
      </w:r>
      <w:r w:rsidR="009760B8">
        <w:instrText>EQ \i \su(</w:instrText>
      </w:r>
      <w:r w:rsidR="009760B8">
        <w:rPr>
          <w:sz w:val="18"/>
          <w:szCs w:val="18"/>
        </w:rPr>
        <w:instrText>n</w:instrText>
      </w:r>
      <w:r w:rsidR="009760B8" w:rsidRPr="00274E25">
        <w:rPr>
          <w:sz w:val="18"/>
          <w:szCs w:val="18"/>
        </w:rPr>
        <w:instrText xml:space="preserve"> = </w:instrText>
      </w:r>
      <w:r w:rsidR="009760B8">
        <w:rPr>
          <w:sz w:val="18"/>
          <w:szCs w:val="18"/>
        </w:rPr>
        <w:instrText>-MP,MP</w:instrText>
      </w:r>
      <w:r w:rsidR="009760B8">
        <w:instrText xml:space="preserve">, ) </w:instrText>
      </w:r>
      <w:r w:rsidR="009760B8">
        <w:fldChar w:fldCharType="separate"/>
      </w:r>
      <w:r w:rsidR="009760B8">
        <w:rPr>
          <w:b/>
          <w:noProof/>
        </w:rPr>
        <w:t>!Syntax Error, I</w:t>
      </w:r>
      <w:r w:rsidR="009760B8">
        <w:fldChar w:fldCharType="end"/>
      </w:r>
      <w:r w:rsidR="009760B8" w:rsidRPr="009760B8">
        <w:t xml:space="preserve"> </w:t>
      </w:r>
      <w:r w:rsidR="009760B8">
        <w:t>y</w:t>
      </w:r>
      <w:r w:rsidR="009760B8">
        <w:rPr>
          <w:rStyle w:val="subscript"/>
        </w:rPr>
        <w:t>n</w:t>
      </w:r>
      <w:r w:rsidR="009760B8">
        <w:t xml:space="preserve"> y</w:t>
      </w:r>
      <w:r w:rsidR="009760B8">
        <w:rPr>
          <w:rStyle w:val="subscript"/>
        </w:rPr>
        <w:t>n+s</w:t>
      </w:r>
      <w:r w:rsidR="009760B8">
        <w:t xml:space="preserve"> </w:t>
      </w:r>
      <w:r w:rsidR="003671A1">
        <w:tab/>
      </w:r>
      <w:r w:rsidR="003671A1">
        <w:tab/>
      </w:r>
      <w:r w:rsidR="003671A1">
        <w:tab/>
      </w:r>
      <w:r w:rsidR="003671A1">
        <w:tab/>
      </w:r>
      <w:r w:rsidR="003671A1">
        <w:tab/>
        <w:t>(2.5.43)</w:t>
      </w:r>
      <w:r w:rsidR="003671A1">
        <w:tab/>
      </w:r>
    </w:p>
    <w:p w14:paraId="2DCDB2C4" w14:textId="77777777" w:rsidR="009760B8" w:rsidRDefault="009760B8" w:rsidP="007846EA">
      <w:pPr>
        <w:tabs>
          <w:tab w:val="left" w:pos="7200"/>
          <w:tab w:val="left" w:pos="7920"/>
          <w:tab w:val="right" w:pos="9270"/>
        </w:tabs>
      </w:pPr>
    </w:p>
    <w:p w14:paraId="474FC991" w14:textId="77777777" w:rsidR="001F75DF" w:rsidRDefault="009760B8" w:rsidP="007846EA">
      <w:pPr>
        <w:tabs>
          <w:tab w:val="left" w:pos="7200"/>
          <w:tab w:val="left" w:pos="7920"/>
          <w:tab w:val="right" w:pos="9270"/>
        </w:tabs>
      </w:pPr>
      <w:r>
        <w:t>where on the right we assume M is very large. Defining large N = MP this can be written</w:t>
      </w:r>
    </w:p>
    <w:p w14:paraId="5AF49AA3" w14:textId="77777777" w:rsidR="009760B8" w:rsidRDefault="009760B8" w:rsidP="007846EA">
      <w:pPr>
        <w:tabs>
          <w:tab w:val="left" w:pos="7200"/>
          <w:tab w:val="left" w:pos="7920"/>
          <w:tab w:val="right" w:pos="9270"/>
        </w:tabs>
      </w:pPr>
    </w:p>
    <w:p w14:paraId="74DD4CAF" w14:textId="77777777" w:rsidR="001F75DF" w:rsidRPr="003671A1" w:rsidRDefault="009760B8" w:rsidP="007846EA">
      <w:pPr>
        <w:tabs>
          <w:tab w:val="left" w:pos="7200"/>
          <w:tab w:val="left" w:pos="7920"/>
          <w:tab w:val="right" w:pos="9270"/>
        </w:tabs>
      </w:pPr>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w:t>
      </w:r>
      <w:r w:rsidR="003671A1">
        <w:t>.</w:t>
      </w:r>
      <w:r w:rsidR="003671A1">
        <w:tab/>
      </w:r>
      <w:r w:rsidR="003671A1">
        <w:tab/>
      </w:r>
      <w:r w:rsidR="003671A1">
        <w:tab/>
      </w:r>
      <w:r w:rsidR="003671A1">
        <w:tab/>
      </w:r>
      <w:r w:rsidR="003671A1">
        <w:tab/>
      </w:r>
      <w:r w:rsidR="003671A1">
        <w:tab/>
        <w:t>(2.5.44)</w:t>
      </w:r>
    </w:p>
    <w:p w14:paraId="68D3BDDF" w14:textId="77777777" w:rsidR="009760B8" w:rsidRDefault="009760B8" w:rsidP="007846EA">
      <w:pPr>
        <w:tabs>
          <w:tab w:val="left" w:pos="7200"/>
          <w:tab w:val="left" w:pos="7920"/>
          <w:tab w:val="right" w:pos="9270"/>
        </w:tabs>
      </w:pPr>
    </w:p>
    <w:p w14:paraId="1E280E39" w14:textId="77777777" w:rsidR="009760B8" w:rsidRDefault="009760B8" w:rsidP="007846EA">
      <w:pPr>
        <w:tabs>
          <w:tab w:val="left" w:pos="7200"/>
          <w:tab w:val="left" w:pos="7920"/>
          <w:tab w:val="right" w:pos="9270"/>
        </w:tabs>
      </w:pPr>
      <w:r>
        <w:t>For an infinite sequence we take N→∞ so that</w:t>
      </w:r>
    </w:p>
    <w:p w14:paraId="01B65E01" w14:textId="77777777" w:rsidR="009760B8" w:rsidRDefault="009760B8" w:rsidP="007846EA">
      <w:pPr>
        <w:tabs>
          <w:tab w:val="left" w:pos="7200"/>
          <w:tab w:val="left" w:pos="7920"/>
          <w:tab w:val="right" w:pos="9270"/>
        </w:tabs>
      </w:pPr>
    </w:p>
    <w:p w14:paraId="4C40EFCE" w14:textId="77777777" w:rsidR="009760B8" w:rsidRPr="003671A1" w:rsidRDefault="009760B8" w:rsidP="007846EA">
      <w:pPr>
        <w:tabs>
          <w:tab w:val="left" w:pos="7200"/>
          <w:tab w:val="left" w:pos="7920"/>
          <w:tab w:val="right" w:pos="9270"/>
        </w:tabs>
      </w:pPr>
      <w:r>
        <w:tab/>
        <w:t>r</w:t>
      </w:r>
      <w:r>
        <w:rPr>
          <w:rStyle w:val="subscript"/>
        </w:rPr>
        <w:t>s</w:t>
      </w:r>
      <w:r>
        <w:t xml:space="preserve"> = lim</w:t>
      </w:r>
      <w:r>
        <w:rPr>
          <w:rStyle w:val="subscript"/>
        </w:rPr>
        <w:t>N</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  &lt;y</w:t>
      </w:r>
      <w:r>
        <w:rPr>
          <w:rStyle w:val="subscript"/>
        </w:rPr>
        <w:t>n</w:t>
      </w:r>
      <w:r>
        <w:t xml:space="preserve"> y</w:t>
      </w:r>
      <w:r>
        <w:rPr>
          <w:rStyle w:val="subscript"/>
        </w:rPr>
        <w:t>n+s</w:t>
      </w:r>
      <w:r>
        <w:t>&gt;</w:t>
      </w:r>
      <w:r w:rsidR="003671A1">
        <w:tab/>
      </w:r>
      <w:r w:rsidR="003671A1">
        <w:tab/>
      </w:r>
      <w:r w:rsidR="003671A1">
        <w:tab/>
      </w:r>
      <w:r w:rsidR="003671A1">
        <w:tab/>
      </w:r>
      <w:r w:rsidR="003671A1">
        <w:tab/>
      </w:r>
      <w:r w:rsidR="003671A1">
        <w:tab/>
        <w:t>(2.5.45)</w:t>
      </w:r>
    </w:p>
    <w:p w14:paraId="723C8874" w14:textId="77777777" w:rsidR="009760B8" w:rsidRDefault="009760B8" w:rsidP="007846EA">
      <w:pPr>
        <w:tabs>
          <w:tab w:val="left" w:pos="7200"/>
          <w:tab w:val="left" w:pos="7920"/>
          <w:tab w:val="right" w:pos="9270"/>
        </w:tabs>
      </w:pPr>
    </w:p>
    <w:p w14:paraId="174BBA16" w14:textId="77777777" w:rsidR="009760B8" w:rsidRDefault="009760B8" w:rsidP="007846EA">
      <w:pPr>
        <w:tabs>
          <w:tab w:val="left" w:pos="7200"/>
          <w:tab w:val="left" w:pos="7920"/>
          <w:tab w:val="right" w:pos="9270"/>
        </w:tabs>
      </w:pPr>
      <w:r>
        <w:t>where now &lt;y</w:t>
      </w:r>
      <w:r>
        <w:rPr>
          <w:rStyle w:val="subscript"/>
        </w:rPr>
        <w:t>n</w:t>
      </w:r>
      <w:r>
        <w:t xml:space="preserve"> y</w:t>
      </w:r>
      <w:r>
        <w:rPr>
          <w:rStyle w:val="subscript"/>
        </w:rPr>
        <w:t>n+s</w:t>
      </w:r>
      <w:r>
        <w:t xml:space="preserve">&gt; is an expectation value over the infinite sequence. </w:t>
      </w:r>
      <w:r w:rsidR="008214E9">
        <w:t>This last form of r</w:t>
      </w:r>
      <w:r w:rsidR="008214E9">
        <w:rPr>
          <w:rStyle w:val="subscript"/>
        </w:rPr>
        <w:t>s</w:t>
      </w:r>
      <w:r w:rsidR="008214E9">
        <w:t xml:space="preserve"> can serve as a definition of r</w:t>
      </w:r>
      <w:r w:rsidR="008214E9">
        <w:rPr>
          <w:rStyle w:val="subscript"/>
        </w:rPr>
        <w:t>s</w:t>
      </w:r>
      <w:r w:rsidR="008214E9">
        <w:t xml:space="preserve"> for any infinite sequence, not just to one which periodic with period P. </w:t>
      </w:r>
    </w:p>
    <w:p w14:paraId="4F2E9FDB" w14:textId="77777777" w:rsidR="003671A1" w:rsidRDefault="003671A1" w:rsidP="007846EA">
      <w:pPr>
        <w:tabs>
          <w:tab w:val="left" w:pos="7200"/>
          <w:tab w:val="left" w:pos="7920"/>
          <w:tab w:val="right" w:pos="9270"/>
        </w:tabs>
      </w:pPr>
    </w:p>
    <w:p w14:paraId="4AB7616F" w14:textId="77777777" w:rsidR="00FD6A78" w:rsidRDefault="00FD6A78" w:rsidP="007846EA">
      <w:pPr>
        <w:tabs>
          <w:tab w:val="left" w:pos="7200"/>
          <w:tab w:val="left" w:pos="7920"/>
          <w:tab w:val="right" w:pos="9270"/>
        </w:tabs>
      </w:pPr>
      <w:r>
        <w:t>As a shorthand notation, knowing what the intent is, we write</w:t>
      </w:r>
      <w:r w:rsidR="001969A1">
        <w:t xml:space="preserve"> (2.5.44)</w:t>
      </w:r>
      <w:r>
        <w:t xml:space="preserve"> instead as</w:t>
      </w:r>
    </w:p>
    <w:p w14:paraId="7821C719" w14:textId="77777777" w:rsidR="00FD6A78" w:rsidRDefault="00FD6A78" w:rsidP="007846EA">
      <w:pPr>
        <w:tabs>
          <w:tab w:val="left" w:pos="7200"/>
          <w:tab w:val="left" w:pos="7920"/>
          <w:tab w:val="right" w:pos="9270"/>
        </w:tabs>
      </w:pPr>
    </w:p>
    <w:p w14:paraId="42DFF9E0" w14:textId="77777777" w:rsidR="00FD6A78" w:rsidRDefault="00FD6A78" w:rsidP="007846EA">
      <w:pPr>
        <w:tabs>
          <w:tab w:val="left" w:pos="7200"/>
          <w:tab w:val="left" w:pos="7920"/>
          <w:tab w:val="right" w:pos="9270"/>
        </w:tabs>
      </w:pPr>
      <w:r>
        <w:tab/>
        <w:t>r</w:t>
      </w:r>
      <w:r>
        <w:rPr>
          <w:rStyle w:val="subscript"/>
        </w:rPr>
        <w:t>s</w:t>
      </w:r>
      <w:r>
        <w:t xml:space="preserve"> = </w:t>
      </w:r>
      <w:r w:rsidR="003671A1" w:rsidRPr="00BA3E4D">
        <w:rPr>
          <w:color w:val="000000"/>
        </w:rPr>
        <w:fldChar w:fldCharType="begin"/>
      </w:r>
      <w:r w:rsidR="003671A1" w:rsidRPr="00BA3E4D">
        <w:rPr>
          <w:color w:val="000000"/>
        </w:rPr>
        <w:instrText xml:space="preserve"> EQ \f(</w:instrText>
      </w:r>
      <w:r w:rsidR="003671A1">
        <w:rPr>
          <w:color w:val="000000"/>
        </w:rPr>
        <w:instrText>1</w:instrText>
      </w:r>
      <w:r w:rsidR="003671A1" w:rsidRPr="00BA3E4D">
        <w:rPr>
          <w:color w:val="000000"/>
        </w:rPr>
        <w:instrText>,</w:instrText>
      </w:r>
      <w:r w:rsidR="003671A1">
        <w:rPr>
          <w:color w:val="000000"/>
        </w:rPr>
        <w:instrText>(2N+1))</w:instrText>
      </w:r>
      <w:r w:rsidR="003671A1" w:rsidRPr="00BA3E4D">
        <w:rPr>
          <w:color w:val="000000"/>
        </w:rPr>
        <w:instrText xml:space="preserve"> </w:instrText>
      </w:r>
      <w:r w:rsidR="003671A1"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y</w:t>
      </w:r>
      <w:r>
        <w:rPr>
          <w:rStyle w:val="subscript"/>
        </w:rPr>
        <w:t>n+s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y</w:t>
      </w:r>
      <w:r>
        <w:rPr>
          <w:rStyle w:val="subscript"/>
        </w:rPr>
        <w:t>n+s</w:t>
      </w:r>
      <w:r>
        <w:t xml:space="preserve"> </w:t>
      </w:r>
      <w:r>
        <w:tab/>
      </w:r>
      <w:r>
        <w:tab/>
      </w:r>
      <w:r>
        <w:tab/>
      </w:r>
      <w:r>
        <w:tab/>
      </w:r>
      <w:r>
        <w:tab/>
      </w:r>
      <w:r>
        <w:tab/>
      </w:r>
      <w:r>
        <w:tab/>
        <w:t>(2.5.4</w:t>
      </w:r>
      <w:r w:rsidR="001969A1">
        <w:t>6</w:t>
      </w:r>
      <w:r>
        <w:t>)</w:t>
      </w:r>
    </w:p>
    <w:p w14:paraId="2581E084" w14:textId="77777777" w:rsidR="003671A1" w:rsidRDefault="003671A1" w:rsidP="007846EA">
      <w:pPr>
        <w:tabs>
          <w:tab w:val="left" w:pos="7200"/>
          <w:tab w:val="left" w:pos="7920"/>
          <w:tab w:val="right" w:pos="9270"/>
        </w:tabs>
      </w:pPr>
    </w:p>
    <w:p w14:paraId="028EEF24" w14:textId="77777777" w:rsidR="00FD6A78" w:rsidRDefault="003671A1" w:rsidP="007846EA">
      <w:pPr>
        <w:tabs>
          <w:tab w:val="left" w:pos="7200"/>
          <w:tab w:val="left" w:pos="7920"/>
          <w:tab w:val="right" w:pos="9270"/>
        </w:tabs>
      </w:pPr>
      <w:r>
        <w:t>where T = (2N+1)T</w:t>
      </w:r>
      <w:r>
        <w:rPr>
          <w:rStyle w:val="subscript"/>
        </w:rPr>
        <w:t>1</w:t>
      </w:r>
      <w:r>
        <w:t xml:space="preserve"> is the duration of the pulse train. </w:t>
      </w:r>
      <w:r w:rsidR="00FD6A78">
        <w:t>We know that this infinite T is going to cancel another T so we allow it to exist temporarily.  Finally, we take n→-n in the sum and then swap factors to get</w:t>
      </w:r>
    </w:p>
    <w:p w14:paraId="4078DA9F" w14:textId="77777777" w:rsidR="00FD6A78" w:rsidRDefault="00FD6A78" w:rsidP="007846EA">
      <w:pPr>
        <w:tabs>
          <w:tab w:val="left" w:pos="7200"/>
          <w:tab w:val="left" w:pos="7920"/>
          <w:tab w:val="right" w:pos="9270"/>
        </w:tabs>
      </w:pPr>
    </w:p>
    <w:p w14:paraId="7767D57C" w14:textId="77777777" w:rsidR="00FD6A78" w:rsidRPr="00FD6A78" w:rsidRDefault="00FD6A78" w:rsidP="007846EA">
      <w:pPr>
        <w:tabs>
          <w:tab w:val="left" w:pos="7200"/>
          <w:tab w:val="left" w:pos="7920"/>
          <w:tab w:val="right" w:pos="9270"/>
        </w:tabs>
      </w:pPr>
      <w:r>
        <w:tab/>
        <w:t>r</w:t>
      </w:r>
      <w:r>
        <w:rPr>
          <w:rStyle w:val="subscript"/>
        </w:rPr>
        <w:t xml:space="preserve">s </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y</w:t>
      </w:r>
      <w:r>
        <w:rPr>
          <w:rStyle w:val="subscript"/>
        </w:rPr>
        <w:t>-n+s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s-n</w:t>
      </w:r>
      <w:r w:rsidRPr="00FD6A78">
        <w:t xml:space="preserve"> </w:t>
      </w:r>
      <w:r>
        <w:t>y</w:t>
      </w:r>
      <w:r>
        <w:rPr>
          <w:rStyle w:val="subscript"/>
        </w:rPr>
        <w:t>-n</w:t>
      </w:r>
      <w:r>
        <w:tab/>
      </w:r>
      <w:r>
        <w:tab/>
      </w:r>
      <w:r>
        <w:tab/>
      </w:r>
      <w:r>
        <w:tab/>
      </w:r>
      <w:r>
        <w:tab/>
      </w:r>
      <w:r>
        <w:tab/>
        <w:t>(2.5.4</w:t>
      </w:r>
      <w:r w:rsidR="001969A1">
        <w:t>7</w:t>
      </w:r>
      <w:r>
        <w:t>)</w:t>
      </w:r>
    </w:p>
    <w:p w14:paraId="6575F114" w14:textId="77777777" w:rsidR="00FD6A78" w:rsidRDefault="00FD6A78" w:rsidP="007846EA">
      <w:pPr>
        <w:tabs>
          <w:tab w:val="left" w:pos="7200"/>
          <w:tab w:val="left" w:pos="7920"/>
          <w:tab w:val="right" w:pos="9270"/>
        </w:tabs>
      </w:pPr>
    </w:p>
    <w:p w14:paraId="78AE6FFE" w14:textId="77777777" w:rsidR="007846EA" w:rsidRDefault="007846EA" w:rsidP="007846EA">
      <w:r>
        <w:t xml:space="preserve">We can then construct a Z Transform version of the Wiener-Khintchine theorem as follows: </w:t>
      </w:r>
    </w:p>
    <w:p w14:paraId="570B5A69" w14:textId="77777777" w:rsidR="007846EA" w:rsidRDefault="007846EA" w:rsidP="007846EA"/>
    <w:p w14:paraId="699840CA" w14:textId="77777777" w:rsidR="007846EA" w:rsidRPr="009568D7" w:rsidRDefault="007846EA" w:rsidP="007846EA">
      <w:pPr>
        <w:rPr>
          <w:rStyle w:val="subscript"/>
        </w:rPr>
      </w:pPr>
      <w:r>
        <w:tab/>
        <w:t>r</w:t>
      </w:r>
      <w:r>
        <w:rPr>
          <w:rStyle w:val="subscript"/>
        </w:rPr>
        <w:t xml:space="preserve">s </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t>y</w:t>
      </w:r>
      <w:r>
        <w:rPr>
          <w:rStyle w:val="subscript"/>
        </w:rPr>
        <w:t>s</w:t>
      </w:r>
      <w:r w:rsidRPr="00915D82">
        <w:rPr>
          <w:rStyle w:val="subscript"/>
        </w:rPr>
        <w:t>-</w:t>
      </w:r>
      <w:r>
        <w:rPr>
          <w:rStyle w:val="subscript"/>
        </w:rPr>
        <w:t>n</w:t>
      </w:r>
      <w:r>
        <w:t xml:space="preserve"> y</w:t>
      </w:r>
      <w:r>
        <w:rPr>
          <w:rStyle w:val="subscript"/>
        </w:rPr>
        <w:t>-n</w:t>
      </w:r>
    </w:p>
    <w:p w14:paraId="10FA6CA3" w14:textId="77777777" w:rsidR="007846EA" w:rsidRPr="00D51BD3" w:rsidRDefault="007846EA" w:rsidP="007846EA">
      <w:pPr>
        <w:tabs>
          <w:tab w:val="left" w:pos="7200"/>
          <w:tab w:val="left" w:pos="7920"/>
          <w:tab w:val="right" w:pos="9270"/>
        </w:tabs>
      </w:pPr>
      <w:r>
        <w:tab/>
        <w:t>a</w:t>
      </w:r>
      <w:r>
        <w:rPr>
          <w:rStyle w:val="subscript"/>
        </w:rPr>
        <w:t>s</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Pr>
          <w:rStyle w:val="subscript"/>
        </w:rPr>
        <w:t>s</w:t>
      </w:r>
      <w:r w:rsidRPr="00915D82">
        <w:rPr>
          <w:rStyle w:val="subscript"/>
        </w:rPr>
        <w:t>-</w:t>
      </w:r>
      <w:r>
        <w:rPr>
          <w:rStyle w:val="subscript"/>
        </w:rPr>
        <w:t>n</w:t>
      </w:r>
      <w:r>
        <w:t xml:space="preserve"> c</w:t>
      </w:r>
      <w:r>
        <w:rPr>
          <w:rStyle w:val="subscript"/>
        </w:rPr>
        <w:t>n</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tab/>
        <w:t xml:space="preserve">        FT </w:t>
      </w:r>
      <w:r w:rsidRPr="00D51BD3">
        <w:t>(24.5)</w:t>
      </w:r>
    </w:p>
    <w:p w14:paraId="7226683A" w14:textId="77777777" w:rsidR="007846EA" w:rsidRDefault="007846EA" w:rsidP="007846EA"/>
    <w:p w14:paraId="4679700E" w14:textId="77777777" w:rsidR="007846EA" w:rsidRPr="006E468E" w:rsidRDefault="007846EA" w:rsidP="007846EA">
      <w:r>
        <w:tab/>
        <w:t>a</w:t>
      </w:r>
      <w:r>
        <w:rPr>
          <w:rStyle w:val="subscript"/>
        </w:rPr>
        <w:t>s</w:t>
      </w:r>
      <w:r>
        <w:t xml:space="preserve"> = r</w:t>
      </w:r>
      <w:r>
        <w:rPr>
          <w:rStyle w:val="subscript"/>
        </w:rPr>
        <w:t>s</w:t>
      </w:r>
      <w:r>
        <w:tab/>
        <w:t>↔</w:t>
      </w:r>
      <w:r>
        <w:tab/>
        <w:t>A"(z) = R"(z)</w:t>
      </w:r>
    </w:p>
    <w:p w14:paraId="3BCCB402" w14:textId="77777777" w:rsidR="007846EA" w:rsidRDefault="007846EA" w:rsidP="007846EA">
      <w:r>
        <w:tab/>
        <w:t>b</w:t>
      </w:r>
      <w:r>
        <w:rPr>
          <w:rStyle w:val="subscript"/>
        </w:rPr>
        <w:t>k</w:t>
      </w:r>
      <w:r>
        <w:t xml:space="preserve"> = y</w:t>
      </w:r>
      <w:r>
        <w:rPr>
          <w:rStyle w:val="subscript"/>
        </w:rPr>
        <w:t>k</w:t>
      </w:r>
      <w:r>
        <w:tab/>
        <w:t>↔</w:t>
      </w:r>
      <w:r>
        <w:tab/>
        <w:t xml:space="preserve">B"(z) = Y"(z) </w:t>
      </w:r>
    </w:p>
    <w:p w14:paraId="37229249" w14:textId="77777777" w:rsidR="007846EA" w:rsidRDefault="007846EA" w:rsidP="007846EA">
      <w:r>
        <w:tab/>
        <w:t>c</w:t>
      </w:r>
      <w:r>
        <w:rPr>
          <w:rStyle w:val="subscript"/>
        </w:rPr>
        <w:t>k</w:t>
      </w:r>
      <w:r>
        <w:t xml:space="preserve"> = y</w:t>
      </w:r>
      <w:r>
        <w:rPr>
          <w:rStyle w:val="subscript"/>
        </w:rPr>
        <w:t>-k</w:t>
      </w:r>
      <w:r>
        <w:t xml:space="preserve"> </w:t>
      </w:r>
      <w:r>
        <w:tab/>
        <w:t>↔</w:t>
      </w:r>
      <w:r>
        <w:tab/>
        <w:t>C"(z) = Y"(z</w:t>
      </w:r>
      <w:r>
        <w:rPr>
          <w:rStyle w:val="superscript"/>
        </w:rPr>
        <w:t>-1</w:t>
      </w:r>
      <w:r>
        <w:t xml:space="preserve">) = Y"(z)* </w:t>
      </w:r>
      <w:r>
        <w:tab/>
      </w:r>
      <w:r>
        <w:tab/>
        <w:t>// if the c</w:t>
      </w:r>
      <w:r>
        <w:rPr>
          <w:rStyle w:val="subscript"/>
        </w:rPr>
        <w:t>k</w:t>
      </w:r>
      <w:r>
        <w:t xml:space="preserve"> are real</w:t>
      </w:r>
    </w:p>
    <w:p w14:paraId="4452C107" w14:textId="77777777" w:rsidR="007846EA" w:rsidRDefault="007846EA" w:rsidP="007846EA">
      <w:r>
        <w:tab/>
        <w:t>Δt</w:t>
      </w:r>
      <w:r>
        <w:tab/>
      </w:r>
      <w:r>
        <w:tab/>
        <w:t>↔</w:t>
      </w:r>
      <w:r>
        <w:tab/>
        <w:t>(T</w:t>
      </w:r>
      <w:r>
        <w:rPr>
          <w:rStyle w:val="subscript"/>
        </w:rPr>
        <w:t>1</w:t>
      </w:r>
      <w:r>
        <w:t>/T)</w:t>
      </w:r>
    </w:p>
    <w:p w14:paraId="35C40076" w14:textId="77777777" w:rsidR="007846EA" w:rsidRDefault="007846EA" w:rsidP="007846EA"/>
    <w:p w14:paraId="3B527D51" w14:textId="77777777" w:rsidR="007846EA" w:rsidRDefault="007846EA" w:rsidP="007846EA">
      <w:r>
        <w:t>Thus, the diagonalized z-domain form</w:t>
      </w:r>
      <w:r w:rsidRPr="003B7210">
        <w:t xml:space="preserve"> </w:t>
      </w:r>
      <w:r>
        <w:t xml:space="preserve">A"(z) =  ∆t B"(z) C"(z) is </w:t>
      </w:r>
    </w:p>
    <w:p w14:paraId="669E6D15" w14:textId="77777777" w:rsidR="007846EA" w:rsidRDefault="007846EA" w:rsidP="007846EA"/>
    <w:p w14:paraId="66CBA49B" w14:textId="77777777" w:rsidR="007846EA" w:rsidRPr="00446021" w:rsidRDefault="007846EA" w:rsidP="007846EA">
      <w:pPr>
        <w:tabs>
          <w:tab w:val="left" w:pos="7200"/>
          <w:tab w:val="left" w:pos="7920"/>
          <w:tab w:val="right" w:pos="9270"/>
        </w:tabs>
      </w:pPr>
      <w:r>
        <w:t xml:space="preserve"> </w:t>
      </w:r>
      <w:r>
        <w:tab/>
        <w:t>R"(z) = (T</w:t>
      </w:r>
      <w:r>
        <w:rPr>
          <w:rStyle w:val="subscript"/>
        </w:rPr>
        <w:t>1</w:t>
      </w:r>
      <w:r>
        <w:t>/T) Y"(z) Y"(z)*   = (T</w:t>
      </w:r>
      <w:r>
        <w:rPr>
          <w:rStyle w:val="subscript"/>
        </w:rPr>
        <w:t>1</w:t>
      </w:r>
      <w:r>
        <w:t>/T) |</w:t>
      </w:r>
      <w:r w:rsidRPr="006E468E">
        <w:t xml:space="preserve"> </w:t>
      </w:r>
      <w:r>
        <w:t>Y"(z) |</w:t>
      </w:r>
      <w:r>
        <w:rPr>
          <w:rStyle w:val="superscript"/>
        </w:rPr>
        <w:t xml:space="preserve">2 </w:t>
      </w:r>
      <w:r>
        <w:t xml:space="preserve"> .</w:t>
      </w:r>
      <w:r>
        <w:tab/>
      </w:r>
      <w:r>
        <w:tab/>
      </w:r>
      <w:r>
        <w:tab/>
      </w:r>
      <w:r>
        <w:tab/>
      </w:r>
      <w:r>
        <w:tab/>
      </w:r>
      <w:r>
        <w:tab/>
        <w:t>(2.5.4</w:t>
      </w:r>
      <w:r w:rsidR="001969A1">
        <w:t>8</w:t>
      </w:r>
      <w:r>
        <w:t>)</w:t>
      </w:r>
    </w:p>
    <w:p w14:paraId="2D76B051" w14:textId="77777777" w:rsidR="007846EA" w:rsidRPr="00B65631" w:rsidRDefault="007846EA" w:rsidP="007846EA"/>
    <w:p w14:paraId="3D56DD61" w14:textId="77777777" w:rsidR="007846EA" w:rsidRDefault="007846EA" w:rsidP="007846EA">
      <w:r>
        <w:t>It is shown in FT (34.14) that</w:t>
      </w:r>
    </w:p>
    <w:p w14:paraId="4877B6CB" w14:textId="77777777" w:rsidR="007846EA" w:rsidRDefault="007846EA" w:rsidP="007846EA"/>
    <w:p w14:paraId="33AC5A72" w14:textId="77777777" w:rsidR="007846EA" w:rsidRDefault="007846EA" w:rsidP="007846EA">
      <w:pPr>
        <w:tabs>
          <w:tab w:val="left" w:pos="7200"/>
          <w:tab w:val="left" w:pos="7920"/>
          <w:tab w:val="right" w:pos="9270"/>
        </w:tabs>
      </w:pPr>
      <w:r>
        <w:tab/>
      </w:r>
      <w:r w:rsidRPr="00052F8E">
        <w:rPr>
          <w:rFonts w:ascii="Script MT Bold" w:hAnsi="Script MT Bold"/>
        </w:rPr>
        <w:t>P</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FT (34.14)</w:t>
      </w:r>
    </w:p>
    <w:p w14:paraId="761692F0" w14:textId="77777777" w:rsidR="007846EA" w:rsidRDefault="007846EA" w:rsidP="007846EA"/>
    <w:p w14:paraId="5B1004FC" w14:textId="77777777" w:rsidR="007846EA" w:rsidRDefault="007846EA" w:rsidP="007846EA">
      <w:r>
        <w:t xml:space="preserve">which we easily rewrite as </w:t>
      </w:r>
    </w:p>
    <w:p w14:paraId="109C24DF" w14:textId="77777777" w:rsidR="007846EA" w:rsidRDefault="007846EA" w:rsidP="007846EA"/>
    <w:p w14:paraId="513F3303" w14:textId="77777777" w:rsidR="007846EA" w:rsidRDefault="007846EA" w:rsidP="007846EA">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BA3E4D">
        <w:rPr>
          <w:rFonts w:ascii="Script MT Bold" w:hAnsi="Script MT Bold"/>
          <w:color w:val="000000"/>
        </w:rPr>
        <w:t xml:space="preserve"> P</w:t>
      </w:r>
      <w:r w:rsidRPr="00BA3E4D">
        <w:rPr>
          <w:rStyle w:val="subscript"/>
          <w:color w:val="000000"/>
        </w:rPr>
        <w:t>pulse</w:t>
      </w:r>
      <w:r w:rsidRPr="00BA3E4D">
        <w:rPr>
          <w:color w:val="000000"/>
        </w:rPr>
        <w:t>(ω) (</w:t>
      </w:r>
      <w:r>
        <w:rPr>
          <w:color w:val="000000"/>
        </w:rPr>
        <w:t>T</w:t>
      </w:r>
      <w:r>
        <w:rPr>
          <w:rStyle w:val="subscript"/>
        </w:rPr>
        <w:t>1</w:t>
      </w:r>
      <w:r w:rsidRPr="00BA3E4D">
        <w:rPr>
          <w:color w:val="000000"/>
        </w:rPr>
        <w:t>/T)</w:t>
      </w:r>
      <w:r>
        <w:t xml:space="preserve"> | Y"(z) |</w:t>
      </w:r>
      <w:r>
        <w:rPr>
          <w:rStyle w:val="superscript"/>
        </w:rPr>
        <w:t>2</w:t>
      </w:r>
      <w:r>
        <w:t xml:space="preserve"> </w:t>
      </w:r>
      <w:r>
        <w:tab/>
      </w:r>
      <w:r w:rsidR="001969A1">
        <w:t xml:space="preserve">. </w:t>
      </w:r>
      <w:r>
        <w:tab/>
      </w:r>
      <w:r>
        <w:tab/>
      </w:r>
      <w:r>
        <w:tab/>
      </w:r>
      <w:r>
        <w:tab/>
      </w:r>
      <w:r>
        <w:tab/>
      </w:r>
      <w:r>
        <w:tab/>
      </w:r>
      <w:r>
        <w:tab/>
        <w:t>(2.5.4</w:t>
      </w:r>
      <w:r w:rsidR="001969A1">
        <w:t>9</w:t>
      </w:r>
      <w:r>
        <w:t xml:space="preserve">) </w:t>
      </w:r>
    </w:p>
    <w:p w14:paraId="0094D62E" w14:textId="77777777" w:rsidR="007846EA" w:rsidRDefault="007846EA" w:rsidP="007846EA"/>
    <w:p w14:paraId="68E95F40" w14:textId="77777777" w:rsidR="007846EA" w:rsidRDefault="007846EA" w:rsidP="007846EA">
      <w:r>
        <w:t xml:space="preserve">Using (2.5.42) we get, </w:t>
      </w:r>
    </w:p>
    <w:p w14:paraId="5BF81176" w14:textId="77777777" w:rsidR="007846EA" w:rsidRDefault="007846EA" w:rsidP="007846EA"/>
    <w:p w14:paraId="56C2C0CB" w14:textId="77777777" w:rsidR="007846EA" w:rsidRDefault="007846EA" w:rsidP="007846EA">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BA3E4D">
        <w:rPr>
          <w:rFonts w:ascii="Script MT Bold" w:hAnsi="Script MT Bold"/>
          <w:color w:val="000000"/>
        </w:rPr>
        <w:t xml:space="preserve"> P</w:t>
      </w:r>
      <w:r w:rsidRPr="00BA3E4D">
        <w:rPr>
          <w:rStyle w:val="subscript"/>
          <w:color w:val="000000"/>
        </w:rPr>
        <w:t>pulse</w:t>
      </w:r>
      <w:r>
        <w:rPr>
          <w:color w:val="000000"/>
        </w:rPr>
        <w:t>(ω) R"(z) .</w:t>
      </w:r>
      <w:r>
        <w:tab/>
      </w:r>
      <w:r>
        <w:tab/>
      </w:r>
      <w:r>
        <w:tab/>
      </w:r>
      <w:r>
        <w:tab/>
      </w:r>
      <w:r>
        <w:tab/>
      </w:r>
      <w:r>
        <w:tab/>
      </w:r>
      <w:r>
        <w:tab/>
      </w:r>
      <w:r>
        <w:tab/>
      </w:r>
      <w:r>
        <w:tab/>
        <w:t>(2.5.</w:t>
      </w:r>
      <w:r w:rsidR="001969A1">
        <w:t>50</w:t>
      </w:r>
      <w:r>
        <w:t>)</w:t>
      </w:r>
    </w:p>
    <w:p w14:paraId="086B1F4A" w14:textId="77777777" w:rsidR="007846EA" w:rsidRDefault="007846EA" w:rsidP="007846EA"/>
    <w:p w14:paraId="109C10CF" w14:textId="77777777" w:rsidR="00734E88" w:rsidRDefault="007846EA" w:rsidP="007846EA">
      <w:r>
        <w:t xml:space="preserve">This says that the spectral power density of </w:t>
      </w:r>
      <w:r w:rsidR="001969A1">
        <w:t xml:space="preserve">any </w:t>
      </w:r>
      <w:r>
        <w:t xml:space="preserve">infinite pulse train can be obtained by computing the Z Transform of the autocorrelation sequence and multiplying by </w:t>
      </w:r>
      <w:r w:rsidRPr="00BA3E4D">
        <w:rPr>
          <w:rFonts w:ascii="Script MT Bold" w:hAnsi="Script MT Bold"/>
          <w:color w:val="000000"/>
        </w:rPr>
        <w:t>P</w:t>
      </w:r>
      <w:r w:rsidRPr="00BA3E4D">
        <w:rPr>
          <w:rStyle w:val="subscript"/>
          <w:color w:val="000000"/>
        </w:rPr>
        <w:t>pulse</w:t>
      </w:r>
      <w:r>
        <w:rPr>
          <w:color w:val="000000"/>
        </w:rPr>
        <w:t>(ω)</w:t>
      </w:r>
      <w:r>
        <w:t xml:space="preserve">. This then is our Z Transform version of the Wiener-Khintchine theorem. </w:t>
      </w:r>
    </w:p>
    <w:p w14:paraId="4E3D8E25" w14:textId="77777777" w:rsidR="00734E88" w:rsidRPr="00446021" w:rsidRDefault="00734E88" w:rsidP="007846EA"/>
    <w:p w14:paraId="2A82FD15" w14:textId="77777777" w:rsidR="007846EA" w:rsidRPr="00446021" w:rsidRDefault="007846EA" w:rsidP="007846EA"/>
    <w:p w14:paraId="7E33C7B9" w14:textId="77777777" w:rsidR="007846EA" w:rsidRDefault="007846EA" w:rsidP="007846EA">
      <w:pPr>
        <w:pStyle w:val="Heading4"/>
      </w:pPr>
      <w:bookmarkStart w:id="11" w:name="_Toc362202675"/>
      <w:r w:rsidRPr="00A24335">
        <w:t>(</w:t>
      </w:r>
      <w:r>
        <w:t>k</w:t>
      </w:r>
      <w:r w:rsidRPr="00A24335">
        <w:t xml:space="preserve">) </w:t>
      </w:r>
      <w:r>
        <w:t xml:space="preserve">Using </w:t>
      </w:r>
      <w:r w:rsidRPr="00A24335">
        <w:t>Wiener-Khintchine</w:t>
      </w:r>
      <w:r>
        <w:t xml:space="preserve"> to compute the MLS Spectrum</w:t>
      </w:r>
      <w:bookmarkEnd w:id="11"/>
    </w:p>
    <w:p w14:paraId="2381EDC8" w14:textId="77777777" w:rsidR="007846EA" w:rsidRDefault="007846EA" w:rsidP="007846EA"/>
    <w:p w14:paraId="4A8BE8F3" w14:textId="77777777" w:rsidR="007846EA" w:rsidRDefault="007846EA" w:rsidP="007846EA">
      <w:r>
        <w:t xml:space="preserve">We shall compute R"(z) and then use the Z transform </w:t>
      </w:r>
      <w:r w:rsidRPr="00A24335">
        <w:t>Wiener-Khintchine</w:t>
      </w:r>
      <w:r>
        <w:t xml:space="preserve"> theorem (2.5.44) to get </w:t>
      </w:r>
      <w:r w:rsidRPr="00BA3E4D">
        <w:rPr>
          <w:rFonts w:ascii="Script MT Bold" w:hAnsi="Script MT Bold"/>
          <w:color w:val="000000"/>
        </w:rPr>
        <w:t>P</w:t>
      </w:r>
      <w:r>
        <w:rPr>
          <w:color w:val="000000"/>
        </w:rPr>
        <w:t>(ω)</w:t>
      </w:r>
      <w:r>
        <w:t>. Recall that</w:t>
      </w:r>
    </w:p>
    <w:p w14:paraId="74747D34" w14:textId="77777777" w:rsidR="007846EA" w:rsidRDefault="007846EA" w:rsidP="007846EA"/>
    <w:p w14:paraId="33F4264F" w14:textId="77777777" w:rsidR="007846EA" w:rsidRPr="00510162" w:rsidRDefault="007846EA" w:rsidP="007846EA">
      <w:r>
        <w:tab/>
        <w:t>r</w:t>
      </w:r>
      <w:r>
        <w:rPr>
          <w:rStyle w:val="subscript"/>
        </w:rPr>
        <w:t>s</w:t>
      </w:r>
      <w:r>
        <w:t xml:space="preserve"> = &lt;a</w:t>
      </w:r>
      <w:r>
        <w:rPr>
          <w:rStyle w:val="subscript"/>
        </w:rPr>
        <w:t>n</w:t>
      </w:r>
      <w:r>
        <w:rPr>
          <w:rStyle w:val="superscript"/>
        </w:rPr>
        <w:t>2</w:t>
      </w:r>
      <w:r>
        <w:t>&gt;</w:t>
      </w:r>
      <w:r>
        <w:tab/>
      </w:r>
      <w:r>
        <w:tab/>
        <w:t>s = NP</w:t>
      </w:r>
      <w:r>
        <w:tab/>
      </w:r>
      <w:r>
        <w:tab/>
        <w:t>= β</w:t>
      </w:r>
    </w:p>
    <w:p w14:paraId="386E6643" w14:textId="77777777" w:rsidR="007846EA" w:rsidRPr="00510162" w:rsidRDefault="007846EA" w:rsidP="007846EA">
      <w:pPr>
        <w:tabs>
          <w:tab w:val="left" w:pos="7200"/>
          <w:tab w:val="left" w:pos="7920"/>
          <w:tab w:val="right" w:pos="9270"/>
        </w:tabs>
      </w:pPr>
      <w:r>
        <w:tab/>
        <w:t>r</w:t>
      </w:r>
      <w:r>
        <w:rPr>
          <w:rStyle w:val="subscript"/>
        </w:rPr>
        <w:t>s</w:t>
      </w:r>
      <w:r>
        <w:t xml:space="preserve"> =  &lt;a</w:t>
      </w:r>
      <w:r>
        <w:rPr>
          <w:rStyle w:val="subscript"/>
        </w:rPr>
        <w:t>n</w:t>
      </w:r>
      <w:r>
        <w:t>a</w:t>
      </w:r>
      <w:r>
        <w:rPr>
          <w:rStyle w:val="subscript"/>
        </w:rPr>
        <w:t>n+s</w:t>
      </w:r>
      <w:r>
        <w:t>&gt;</w:t>
      </w:r>
      <w:r>
        <w:tab/>
        <w:t>s ≠ NP</w:t>
      </w:r>
      <w:r>
        <w:tab/>
      </w:r>
      <w:r>
        <w:tab/>
        <w:t>= α  .</w:t>
      </w:r>
      <w:r>
        <w:tab/>
      </w:r>
      <w:r>
        <w:tab/>
      </w:r>
      <w:r>
        <w:tab/>
      </w:r>
      <w:r>
        <w:tab/>
      </w:r>
      <w:r>
        <w:tab/>
      </w:r>
      <w:r>
        <w:tab/>
      </w:r>
      <w:r>
        <w:tab/>
      </w:r>
      <w:r w:rsidRPr="000D2A2B">
        <w:rPr>
          <w:i/>
        </w:rPr>
        <w:t>(2.5.35)</w:t>
      </w:r>
    </w:p>
    <w:p w14:paraId="7E55EFB4" w14:textId="77777777" w:rsidR="007846EA" w:rsidRDefault="007846EA" w:rsidP="007846EA"/>
    <w:p w14:paraId="41D9C4A7" w14:textId="77777777" w:rsidR="007846EA" w:rsidRDefault="007846EA" w:rsidP="007846EA">
      <w:r>
        <w:t>Therefore</w:t>
      </w:r>
    </w:p>
    <w:p w14:paraId="5A5A02AC" w14:textId="77777777" w:rsidR="007846EA" w:rsidRDefault="007846EA" w:rsidP="007846EA">
      <w:r>
        <w:tab/>
        <w:t xml:space="preserve">R"(z)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r</w:t>
      </w:r>
      <w:r>
        <w:rPr>
          <w:rStyle w:val="subscript"/>
        </w:rPr>
        <w:t>n</w:t>
      </w:r>
      <w:r>
        <w:t xml:space="preserve"> z</w:t>
      </w:r>
      <w:r>
        <w:rPr>
          <w:rStyle w:val="superscript"/>
        </w:rPr>
        <w:t>-n</w:t>
      </w:r>
      <w:r>
        <w:t xml:space="preserve">  =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p>
    <w:p w14:paraId="4A256FAD" w14:textId="77777777" w:rsidR="007846EA" w:rsidRDefault="007846EA" w:rsidP="007846EA">
      <w:r>
        <w:tab/>
      </w:r>
      <w:r>
        <w:tab/>
        <w:t xml:space="preserve">=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 xml:space="preserve">-n </w:t>
      </w:r>
      <w:r>
        <w:t>)</w:t>
      </w:r>
    </w:p>
    <w:p w14:paraId="193A2EF8" w14:textId="77777777" w:rsidR="007846EA" w:rsidRPr="000D2A2B" w:rsidRDefault="007846EA" w:rsidP="007846EA">
      <w:pPr>
        <w:tabs>
          <w:tab w:val="left" w:pos="7200"/>
          <w:tab w:val="left" w:pos="7920"/>
          <w:tab w:val="right" w:pos="9270"/>
        </w:tabs>
      </w:pPr>
      <w:r>
        <w:tab/>
      </w:r>
      <w:r>
        <w:tab/>
        <w:t xml:space="preserve">=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ab/>
        <w:t xml:space="preserve">. </w:t>
      </w:r>
      <w:r>
        <w:tab/>
      </w:r>
      <w:r>
        <w:tab/>
      </w:r>
      <w:r>
        <w:tab/>
      </w:r>
      <w:r>
        <w:tab/>
      </w:r>
      <w:r>
        <w:tab/>
      </w:r>
      <w:r>
        <w:tab/>
      </w:r>
      <w:r>
        <w:tab/>
        <w:t>(2.5.45)</w:t>
      </w:r>
    </w:p>
    <w:p w14:paraId="6828A1E1" w14:textId="77777777" w:rsidR="007846EA" w:rsidRDefault="007846EA" w:rsidP="007846EA"/>
    <w:p w14:paraId="79D72102" w14:textId="77777777" w:rsidR="007846EA" w:rsidRDefault="007846EA" w:rsidP="007846EA">
      <w:r>
        <w:t xml:space="preserve">The first sum is over n = 0, ±P, ±2P and so on. We can replace summation index n by index N, </w:t>
      </w:r>
    </w:p>
    <w:p w14:paraId="4D1A359F" w14:textId="77777777" w:rsidR="007846EA" w:rsidRDefault="007846EA" w:rsidP="007846EA"/>
    <w:p w14:paraId="0188042F" w14:textId="77777777" w:rsidR="007846EA" w:rsidRPr="000D2A2B" w:rsidRDefault="007846EA" w:rsidP="007846EA">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ab/>
      </w:r>
      <w:r w:rsidR="00675F2E">
        <w:t>.</w:t>
      </w:r>
      <w:r>
        <w:tab/>
      </w:r>
      <w:r>
        <w:tab/>
      </w:r>
      <w:r>
        <w:tab/>
      </w:r>
      <w:r>
        <w:tab/>
      </w:r>
      <w:r>
        <w:tab/>
      </w:r>
      <w:r>
        <w:tab/>
      </w:r>
      <w:r>
        <w:tab/>
        <w:t>(2.5.46)</w:t>
      </w:r>
    </w:p>
    <w:p w14:paraId="5A15365F" w14:textId="77777777" w:rsidR="007846EA" w:rsidRDefault="007846EA" w:rsidP="007846EA"/>
    <w:p w14:paraId="7AD3B64C" w14:textId="77777777" w:rsidR="007846EA" w:rsidRDefault="007846EA" w:rsidP="007846EA">
      <w:r>
        <w:t>From FT (24.1) we know that z lies on the unit circle in the z-plane and is related to ω by</w:t>
      </w:r>
    </w:p>
    <w:p w14:paraId="27057A78" w14:textId="77777777" w:rsidR="007846EA" w:rsidRDefault="007846EA" w:rsidP="007846EA"/>
    <w:p w14:paraId="183826FC" w14:textId="77777777" w:rsidR="007846EA" w:rsidRPr="000D2A2B" w:rsidRDefault="007846EA" w:rsidP="007846EA">
      <w:pPr>
        <w:tabs>
          <w:tab w:val="left" w:pos="7200"/>
          <w:tab w:val="left" w:pos="7920"/>
          <w:tab w:val="right" w:pos="9270"/>
        </w:tabs>
      </w:pP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tab/>
      </w:r>
      <w:r>
        <w:tab/>
        <w:t xml:space="preserve">       FT (24.1)</w:t>
      </w:r>
    </w:p>
    <w:p w14:paraId="3D3C5FC6" w14:textId="77777777" w:rsidR="007846EA" w:rsidRDefault="007846EA" w:rsidP="007846EA"/>
    <w:p w14:paraId="5032FAAE" w14:textId="77777777" w:rsidR="007846EA" w:rsidRPr="008C34FE" w:rsidRDefault="007846EA" w:rsidP="007846EA">
      <w:r>
        <w:t>where T</w:t>
      </w:r>
      <w:r>
        <w:rPr>
          <w:rStyle w:val="subscript"/>
        </w:rPr>
        <w:t>1</w:t>
      </w:r>
      <w:r>
        <w:t xml:space="preserve"> is the duration of a pulse of the pulse train. We then have</w:t>
      </w:r>
    </w:p>
    <w:p w14:paraId="4EC7D78D" w14:textId="77777777" w:rsidR="007846EA" w:rsidRDefault="007846EA" w:rsidP="007846EA"/>
    <w:p w14:paraId="63A51D1A" w14:textId="77777777" w:rsidR="007846EA" w:rsidRPr="000D2A2B" w:rsidRDefault="007846EA" w:rsidP="007846EA">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nP</w:t>
      </w:r>
      <w:r>
        <w:t xml:space="preserve"> .</w:t>
      </w:r>
      <w:r>
        <w:tab/>
      </w:r>
      <w:r>
        <w:tab/>
      </w:r>
      <w:r>
        <w:tab/>
      </w:r>
      <w:r>
        <w:tab/>
      </w:r>
      <w:r>
        <w:tab/>
      </w:r>
      <w:r>
        <w:tab/>
        <w:t>(2.5.47)</w:t>
      </w:r>
    </w:p>
    <w:p w14:paraId="505A6954" w14:textId="77777777" w:rsidR="007846EA" w:rsidRDefault="007846EA" w:rsidP="007846EA"/>
    <w:p w14:paraId="37879129" w14:textId="77777777" w:rsidR="007846EA" w:rsidRDefault="007846EA" w:rsidP="007846EA">
      <w:r>
        <w:t xml:space="preserve">According to FT (13.2) we know how to compute this sum, </w:t>
      </w:r>
    </w:p>
    <w:p w14:paraId="66D89CF8" w14:textId="77777777" w:rsidR="007846EA" w:rsidRDefault="007846EA" w:rsidP="007846EA"/>
    <w:p w14:paraId="1F0AD673" w14:textId="77777777" w:rsidR="007846EA" w:rsidRDefault="007846EA" w:rsidP="007846EA">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FT (13.2)</w:t>
      </w:r>
    </w:p>
    <w:p w14:paraId="7DD1B305" w14:textId="77777777" w:rsidR="007846EA" w:rsidRDefault="007846EA" w:rsidP="007846EA"/>
    <w:p w14:paraId="70CDBE53" w14:textId="77777777" w:rsidR="007846EA" w:rsidRDefault="007846EA" w:rsidP="007846EA">
      <w:r>
        <w:t>so setting k = -ωT</w:t>
      </w:r>
      <w:r>
        <w:rPr>
          <w:rStyle w:val="subscript"/>
        </w:rPr>
        <w:t>1</w:t>
      </w:r>
      <w:r>
        <w:t>P we get</w:t>
      </w:r>
    </w:p>
    <w:p w14:paraId="200B6B91" w14:textId="77777777" w:rsidR="007846EA" w:rsidRDefault="007846EA" w:rsidP="007846EA"/>
    <w:p w14:paraId="712A656D" w14:textId="77777777" w:rsidR="007846EA" w:rsidRPr="000D2A2B" w:rsidRDefault="007846EA" w:rsidP="007846EA">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P - 2πm)</w:t>
      </w:r>
      <w:r>
        <w:tab/>
        <w:t>(2.5.48)</w:t>
      </w:r>
      <w:r>
        <w:tab/>
      </w:r>
    </w:p>
    <w:p w14:paraId="0281F8F1" w14:textId="77777777" w:rsidR="007846EA" w:rsidRDefault="007846EA" w:rsidP="007846EA"/>
    <w:p w14:paraId="4F37F038" w14:textId="77777777" w:rsidR="007846EA" w:rsidRDefault="007846EA" w:rsidP="007846EA">
      <w:r>
        <w:t xml:space="preserve">where we use δ(x) = δ(-x) and in the last step take m→ -m. </w:t>
      </w:r>
    </w:p>
    <w:p w14:paraId="300776CE" w14:textId="77777777" w:rsidR="007846EA" w:rsidRDefault="007846EA" w:rsidP="007846EA"/>
    <w:p w14:paraId="29657AE1" w14:textId="77777777" w:rsidR="007846EA" w:rsidRDefault="007846EA" w:rsidP="007846EA">
      <w:r>
        <w:t xml:space="preserve">Meanwhile, our other sum of interest in (2.5.45) is this one, </w:t>
      </w:r>
    </w:p>
    <w:p w14:paraId="3527CC80" w14:textId="77777777" w:rsidR="007846EA" w:rsidRDefault="007846EA" w:rsidP="007846EA"/>
    <w:p w14:paraId="52DD1E45" w14:textId="77777777" w:rsidR="007846EA" w:rsidRDefault="007846EA" w:rsidP="007846EA">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w:t>
      </w:r>
    </w:p>
    <w:p w14:paraId="07DF19C2" w14:textId="77777777" w:rsidR="007846EA" w:rsidRDefault="007846EA" w:rsidP="007846EA"/>
    <w:p w14:paraId="14EBCF0B" w14:textId="77777777" w:rsidR="007846EA" w:rsidRDefault="007846EA" w:rsidP="007846EA">
      <w:r>
        <w:t xml:space="preserve">which is just the previous sum without the P. Thus, </w:t>
      </w:r>
    </w:p>
    <w:p w14:paraId="357288E0" w14:textId="77777777" w:rsidR="007846EA" w:rsidRDefault="007846EA" w:rsidP="007846EA"/>
    <w:p w14:paraId="05F9D5D7" w14:textId="77777777" w:rsidR="007846EA" w:rsidRDefault="007846EA" w:rsidP="007846EA">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w:t>
      </w:r>
      <w:r>
        <w:tab/>
      </w:r>
      <w:r>
        <w:tab/>
      </w:r>
      <w:r>
        <w:tab/>
      </w:r>
      <w:r>
        <w:tab/>
      </w:r>
      <w:r>
        <w:tab/>
      </w:r>
      <w:r>
        <w:tab/>
      </w:r>
      <w:r>
        <w:tab/>
        <w:t>(2.5.49)</w:t>
      </w:r>
    </w:p>
    <w:p w14:paraId="5C8D5220" w14:textId="77777777" w:rsidR="007846EA" w:rsidRDefault="007846EA" w:rsidP="007846EA"/>
    <w:p w14:paraId="3494783B" w14:textId="77777777" w:rsidR="007846EA" w:rsidRDefault="007846EA" w:rsidP="007846EA">
      <w:r>
        <w:t>Inserting (2.5.49) and (2.5.48) into (2.5.45) gives</w:t>
      </w:r>
    </w:p>
    <w:p w14:paraId="3ED54AC6" w14:textId="77777777" w:rsidR="007846EA" w:rsidRDefault="007846EA" w:rsidP="007846EA"/>
    <w:p w14:paraId="17A25185" w14:textId="77777777" w:rsidR="007846EA" w:rsidRDefault="007846EA" w:rsidP="007846EA">
      <w:r>
        <w:tab/>
        <w:t xml:space="preserve">R"(z) =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w:t>
      </w:r>
    </w:p>
    <w:p w14:paraId="491E08A6" w14:textId="77777777" w:rsidR="007846EA" w:rsidRDefault="007846EA" w:rsidP="007846EA"/>
    <w:p w14:paraId="203E9E06" w14:textId="77777777" w:rsidR="007846EA" w:rsidRDefault="007846EA" w:rsidP="007846EA">
      <w:r>
        <w:tab/>
      </w:r>
      <w:r>
        <w:tab/>
        <w:t xml:space="preserve">= (β-α)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p>
    <w:p w14:paraId="1D411E3B" w14:textId="77777777" w:rsidR="007846EA" w:rsidRDefault="007846EA" w:rsidP="007846EA"/>
    <w:p w14:paraId="66316CF0" w14:textId="77777777" w:rsidR="007846EA" w:rsidRDefault="007846EA" w:rsidP="007846EA">
      <w:pPr>
        <w:ind w:left="360" w:hanging="360"/>
      </w:pPr>
      <w:r>
        <w:tab/>
      </w:r>
      <w:r>
        <w:tab/>
        <w:t>= (β-α) (T</w:t>
      </w:r>
      <w:r>
        <w:rPr>
          <w:rStyle w:val="subscript"/>
        </w:rPr>
        <w:t>1</w:t>
      </w:r>
      <w:r>
        <w:t>P)</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675F2E">
        <w:t>2πδ(ω</w:t>
      </w:r>
      <w:r>
        <w:t xml:space="preserve"> - 2πm/[T</w:t>
      </w:r>
      <w:r>
        <w:rPr>
          <w:rStyle w:val="subscript"/>
        </w:rPr>
        <w:t>1</w:t>
      </w:r>
      <w:r>
        <w:t>P]) + α(T</w:t>
      </w:r>
      <w:r>
        <w:rPr>
          <w:rStyle w:val="subscript"/>
        </w:rPr>
        <w:t>1</w:t>
      </w:r>
      <w:r>
        <w:t>)</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675F2E">
        <w:t>2πδ(ω</w:t>
      </w:r>
      <w:r>
        <w:t xml:space="preserve"> - 2πm/T</w:t>
      </w:r>
      <w:r>
        <w:rPr>
          <w:rStyle w:val="subscript"/>
        </w:rPr>
        <w:t>1</w:t>
      </w:r>
      <w:r>
        <w:t>)</w:t>
      </w:r>
      <w:r>
        <w:tab/>
      </w:r>
    </w:p>
    <w:p w14:paraId="112D132C" w14:textId="77777777" w:rsidR="007846EA" w:rsidRPr="000D2A2B" w:rsidRDefault="007846EA" w:rsidP="007846EA">
      <w:pPr>
        <w:ind w:left="360" w:hanging="360"/>
      </w:pPr>
    </w:p>
    <w:p w14:paraId="09454C9D" w14:textId="77777777" w:rsidR="007846EA" w:rsidRDefault="007846EA" w:rsidP="007846EA">
      <w:pPr>
        <w:ind w:left="360" w:hanging="360"/>
      </w:pPr>
      <w:r>
        <w:tab/>
      </w:r>
      <w:r>
        <w:tab/>
        <w:t>= (2π/T</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675F2E">
        <w:t>δ(ω</w:t>
      </w:r>
      <w:r>
        <w:t xml:space="preserve"> - 2πm/[T</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675F2E">
        <w:t>δ(ω</w:t>
      </w:r>
      <w:r>
        <w:t xml:space="preserve"> - 2πm/T</w:t>
      </w:r>
      <w:r>
        <w:rPr>
          <w:rStyle w:val="subscript"/>
        </w:rPr>
        <w:t>1</w:t>
      </w:r>
      <w:r>
        <w:t>) }</w:t>
      </w:r>
    </w:p>
    <w:p w14:paraId="4298DD68" w14:textId="77777777" w:rsidR="007846EA" w:rsidRDefault="007846EA" w:rsidP="007846EA">
      <w:pPr>
        <w:ind w:left="360" w:hanging="360"/>
      </w:pPr>
    </w:p>
    <w:p w14:paraId="7D72A55C" w14:textId="77777777" w:rsidR="007846EA" w:rsidRPr="000D2A2B" w:rsidRDefault="007846EA" w:rsidP="007846EA">
      <w:pPr>
        <w:tabs>
          <w:tab w:val="left" w:pos="7200"/>
          <w:tab w:val="left" w:pos="7920"/>
          <w:tab w:val="right" w:pos="9270"/>
        </w:tabs>
      </w:pPr>
      <w:r>
        <w:tab/>
      </w:r>
      <w:r>
        <w:tab/>
        <w:t>= ω</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675F2E">
        <w:t>δ(ω</w:t>
      </w:r>
      <w:r>
        <w:t xml:space="preserve">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675F2E">
        <w:t>δ(ω</w:t>
      </w:r>
      <w:r>
        <w:t xml:space="preserve"> - mω</w:t>
      </w:r>
      <w:r>
        <w:rPr>
          <w:rStyle w:val="subscript"/>
        </w:rPr>
        <w:t>1</w:t>
      </w:r>
      <w:r>
        <w:t>) }</w:t>
      </w:r>
      <w:r>
        <w:tab/>
      </w:r>
      <w:r>
        <w:tab/>
      </w:r>
      <w:r>
        <w:tab/>
        <w:t>(2.5.50)</w:t>
      </w:r>
    </w:p>
    <w:p w14:paraId="323EBEAC" w14:textId="77777777" w:rsidR="007846EA" w:rsidRPr="000D2A2B" w:rsidRDefault="007846EA" w:rsidP="007846EA"/>
    <w:p w14:paraId="2C2596E4" w14:textId="77777777" w:rsidR="007846EA" w:rsidRDefault="007846EA" w:rsidP="007846EA">
      <w:r>
        <w:t>and this concludes our calculation of the Z Transform of the autocorrelation sequence r</w:t>
      </w:r>
      <w:r>
        <w:rPr>
          <w:rStyle w:val="subscript"/>
        </w:rPr>
        <w:t>n</w:t>
      </w:r>
      <w:r>
        <w:t xml:space="preserve">. It only remains to install this into the </w:t>
      </w:r>
      <w:r w:rsidR="00675F2E">
        <w:t xml:space="preserve">Z Transform </w:t>
      </w:r>
      <w:r>
        <w:t>Wiener-Khintchine theorem (2.5.44)</w:t>
      </w:r>
    </w:p>
    <w:p w14:paraId="391A6A77" w14:textId="77777777" w:rsidR="007846EA" w:rsidRDefault="007846EA" w:rsidP="007846EA"/>
    <w:p w14:paraId="45733591" w14:textId="77777777" w:rsidR="007846EA" w:rsidRPr="000D2A2B" w:rsidRDefault="007846EA" w:rsidP="007846EA"/>
    <w:p w14:paraId="6FDAC973" w14:textId="77777777" w:rsidR="007846EA" w:rsidRDefault="007846EA" w:rsidP="007846EA">
      <w:pPr>
        <w:rPr>
          <w:color w:val="000000"/>
        </w:rPr>
      </w:pPr>
      <w:r>
        <w:tab/>
      </w:r>
      <w:r w:rsidRPr="00BA3E4D">
        <w:rPr>
          <w:rFonts w:ascii="Script MT Bold" w:hAnsi="Script MT Bold"/>
          <w:color w:val="000000"/>
        </w:rPr>
        <w:t>P</w:t>
      </w:r>
      <w:r>
        <w:rPr>
          <w:color w:val="000000"/>
        </w:rPr>
        <w:t xml:space="preserve">(ω)  = </w:t>
      </w:r>
      <w:r w:rsidRPr="00BA3E4D">
        <w:rPr>
          <w:rFonts w:ascii="Script MT Bold" w:hAnsi="Script MT Bold"/>
          <w:color w:val="000000"/>
        </w:rPr>
        <w:t xml:space="preserve"> P</w:t>
      </w:r>
      <w:r w:rsidRPr="00BA3E4D">
        <w:rPr>
          <w:rStyle w:val="subscript"/>
          <w:color w:val="000000"/>
        </w:rPr>
        <w:t>pulse</w:t>
      </w:r>
      <w:r>
        <w:rPr>
          <w:color w:val="000000"/>
        </w:rPr>
        <w:t>(ω) R"(z)</w:t>
      </w:r>
    </w:p>
    <w:p w14:paraId="376F2F73" w14:textId="77777777" w:rsidR="007846EA" w:rsidRDefault="007846EA" w:rsidP="007846EA">
      <w:pPr>
        <w:rPr>
          <w:color w:val="000000"/>
        </w:rPr>
      </w:pPr>
    </w:p>
    <w:p w14:paraId="3F7C0D31" w14:textId="77777777" w:rsidR="007846EA" w:rsidRDefault="007846EA" w:rsidP="007846EA">
      <w:pPr>
        <w:tabs>
          <w:tab w:val="left" w:pos="7200"/>
          <w:tab w:val="left" w:pos="7920"/>
          <w:tab w:val="right" w:pos="9270"/>
        </w:tabs>
      </w:pPr>
      <w:r>
        <w:rPr>
          <w:color w:val="000000"/>
        </w:rPr>
        <w:tab/>
      </w:r>
      <w:r>
        <w:rPr>
          <w:color w:val="000000"/>
        </w:rPr>
        <w:tab/>
        <w:t xml:space="preserve">  = </w:t>
      </w:r>
      <w:r w:rsidRPr="00BA3E4D">
        <w:rPr>
          <w:rFonts w:ascii="Script MT Bold" w:hAnsi="Script MT Bold"/>
          <w:color w:val="000000"/>
        </w:rPr>
        <w:t>P</w:t>
      </w:r>
      <w:r w:rsidRPr="00BA3E4D">
        <w:rPr>
          <w:rStyle w:val="subscript"/>
          <w:color w:val="000000"/>
        </w:rPr>
        <w:t>pulse</w:t>
      </w:r>
      <w:r>
        <w:rPr>
          <w:color w:val="000000"/>
        </w:rPr>
        <w:t xml:space="preserve">(ω) </w:t>
      </w:r>
      <w:r>
        <w:t>ω</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675F2E">
        <w:t>δ(ω</w:t>
      </w:r>
      <w:r>
        <w:t xml:space="preserve">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675F2E">
        <w:t>δ(ω</w:t>
      </w:r>
      <w:r>
        <w:t xml:space="preserve"> - mω</w:t>
      </w:r>
      <w:r>
        <w:rPr>
          <w:rStyle w:val="subscript"/>
        </w:rPr>
        <w:t>1</w:t>
      </w:r>
      <w:r>
        <w:t>) }</w:t>
      </w:r>
      <w:r>
        <w:tab/>
      </w:r>
      <w:r w:rsidR="00675F2E">
        <w:t xml:space="preserve">  .</w:t>
      </w:r>
      <w:r>
        <w:tab/>
      </w:r>
      <w:r w:rsidR="00675F2E">
        <w:tab/>
      </w:r>
      <w:r>
        <w:t>(2.5.51)</w:t>
      </w:r>
    </w:p>
    <w:p w14:paraId="1512F668" w14:textId="77777777" w:rsidR="007846EA" w:rsidRDefault="007846EA" w:rsidP="007846EA"/>
    <w:p w14:paraId="1383B2F3" w14:textId="77777777" w:rsidR="007846EA" w:rsidRDefault="007846EA" w:rsidP="007846EA">
      <w:r>
        <w:t>This is in agreement with (2.5.21) w</w:t>
      </w:r>
      <w:r w:rsidR="00675F2E">
        <w:t xml:space="preserve">hich we stole from FT (F.22b) and upon which we based all our MLS spectral results in sections (h) and (i). </w:t>
      </w:r>
    </w:p>
    <w:p w14:paraId="3E74CC79" w14:textId="77777777" w:rsidR="00675F2E" w:rsidRDefault="00675F2E" w:rsidP="007846EA">
      <w:r>
        <w:tab/>
      </w:r>
    </w:p>
    <w:p w14:paraId="21D520A4" w14:textId="77777777" w:rsidR="00675F2E" w:rsidRPr="00E173FF" w:rsidRDefault="00675F2E" w:rsidP="007846EA">
      <w:r w:rsidRPr="00675F2E">
        <w:rPr>
          <w:b/>
        </w:rPr>
        <w:t>Comment</w:t>
      </w:r>
      <w:r>
        <w:t xml:space="preserve">:  Our initial computation of the MLS spectrum including the work of FT Appendix F made no use whatsoever of the autocorrelation sequence, much less its Z transform or the Wiener-Khintchine theorem. For an MLS spectrum these concepts just provide an alternate pathway to computing the spectrum, and of course it is gratifying to see the result come out the same by either method. Deep down, and perhaps not really </w:t>
      </w:r>
      <w:r w:rsidRPr="00704E5D">
        <w:rPr>
          <w:i/>
        </w:rPr>
        <w:t>that</w:t>
      </w:r>
      <w:r>
        <w:t xml:space="preserve"> deep down, both methods are the same method with a different order of calculatio</w:t>
      </w:r>
      <w:r w:rsidR="00704E5D">
        <w:t xml:space="preserve">n, and the intermediate objects have different names or in some cases no names at all.  </w:t>
      </w:r>
    </w:p>
    <w:p w14:paraId="0851EF86" w14:textId="77777777" w:rsidR="007846EA" w:rsidRDefault="007846EA" w:rsidP="00C520FE">
      <w:pPr>
        <w:tabs>
          <w:tab w:val="left" w:pos="7200"/>
          <w:tab w:val="left" w:pos="7920"/>
          <w:tab w:val="right" w:pos="9270"/>
        </w:tabs>
        <w:rPr>
          <w:color w:val="000000"/>
        </w:rPr>
      </w:pPr>
    </w:p>
    <w:sectPr w:rsidR="007846EA">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AA7C0" w14:textId="77777777" w:rsidR="006B0D6D" w:rsidRDefault="006B0D6D">
      <w:r>
        <w:separator/>
      </w:r>
    </w:p>
  </w:endnote>
  <w:endnote w:type="continuationSeparator" w:id="0">
    <w:p w14:paraId="27EB4F3E" w14:textId="77777777" w:rsidR="006B0D6D" w:rsidRDefault="006B0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7A347" w14:textId="77777777" w:rsidR="00675F2E" w:rsidRDefault="00675F2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6609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2EA54" w14:textId="77777777" w:rsidR="006B0D6D" w:rsidRDefault="006B0D6D">
      <w:r>
        <w:separator/>
      </w:r>
    </w:p>
  </w:footnote>
  <w:footnote w:type="continuationSeparator" w:id="0">
    <w:p w14:paraId="2252FAC8" w14:textId="77777777" w:rsidR="006B0D6D" w:rsidRDefault="006B0D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028C1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E4060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9E4E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D345D1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05C3C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2BC73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302717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A5655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196C2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6E43D56"/>
    <w:lvl w:ilvl="0">
      <w:start w:val="1"/>
      <w:numFmt w:val="bullet"/>
      <w:lvlText w:val=""/>
      <w:lvlJc w:val="left"/>
      <w:pPr>
        <w:tabs>
          <w:tab w:val="num" w:pos="360"/>
        </w:tabs>
        <w:ind w:left="360" w:hanging="360"/>
      </w:pPr>
      <w:rPr>
        <w:rFonts w:ascii="Symbol" w:hAnsi="Symbol" w:hint="default"/>
      </w:rPr>
    </w:lvl>
  </w:abstractNum>
  <w:num w:numId="1" w16cid:durableId="179855388">
    <w:abstractNumId w:val="9"/>
  </w:num>
  <w:num w:numId="2" w16cid:durableId="1644892153">
    <w:abstractNumId w:val="7"/>
  </w:num>
  <w:num w:numId="3" w16cid:durableId="2034723190">
    <w:abstractNumId w:val="6"/>
  </w:num>
  <w:num w:numId="4" w16cid:durableId="408162170">
    <w:abstractNumId w:val="5"/>
  </w:num>
  <w:num w:numId="5" w16cid:durableId="1694114093">
    <w:abstractNumId w:val="4"/>
  </w:num>
  <w:num w:numId="6" w16cid:durableId="2059695148">
    <w:abstractNumId w:val="8"/>
  </w:num>
  <w:num w:numId="7" w16cid:durableId="2136174725">
    <w:abstractNumId w:val="3"/>
  </w:num>
  <w:num w:numId="8" w16cid:durableId="2065257290">
    <w:abstractNumId w:val="2"/>
  </w:num>
  <w:num w:numId="9" w16cid:durableId="2105683008">
    <w:abstractNumId w:val="1"/>
  </w:num>
  <w:num w:numId="10" w16cid:durableId="1481651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48F8"/>
    <w:rsid w:val="0001344C"/>
    <w:rsid w:val="00032790"/>
    <w:rsid w:val="000400C1"/>
    <w:rsid w:val="000522DF"/>
    <w:rsid w:val="000544B7"/>
    <w:rsid w:val="00054B07"/>
    <w:rsid w:val="00064021"/>
    <w:rsid w:val="00071C73"/>
    <w:rsid w:val="000765E7"/>
    <w:rsid w:val="00077850"/>
    <w:rsid w:val="0008034B"/>
    <w:rsid w:val="00092C76"/>
    <w:rsid w:val="000A162F"/>
    <w:rsid w:val="000A6BDE"/>
    <w:rsid w:val="000B6B61"/>
    <w:rsid w:val="000C557F"/>
    <w:rsid w:val="000D2080"/>
    <w:rsid w:val="000D76BB"/>
    <w:rsid w:val="000E230C"/>
    <w:rsid w:val="000E5410"/>
    <w:rsid w:val="000F0E92"/>
    <w:rsid w:val="000F4AD2"/>
    <w:rsid w:val="000F579D"/>
    <w:rsid w:val="000F7B78"/>
    <w:rsid w:val="00103578"/>
    <w:rsid w:val="00117D28"/>
    <w:rsid w:val="00121BDA"/>
    <w:rsid w:val="00130273"/>
    <w:rsid w:val="00135373"/>
    <w:rsid w:val="001358F7"/>
    <w:rsid w:val="00137F16"/>
    <w:rsid w:val="001570C9"/>
    <w:rsid w:val="00160973"/>
    <w:rsid w:val="001668F7"/>
    <w:rsid w:val="00166CC6"/>
    <w:rsid w:val="001677E9"/>
    <w:rsid w:val="00181C6C"/>
    <w:rsid w:val="00186EA4"/>
    <w:rsid w:val="00190B89"/>
    <w:rsid w:val="00194C37"/>
    <w:rsid w:val="001969A1"/>
    <w:rsid w:val="001A09DA"/>
    <w:rsid w:val="001A1EFA"/>
    <w:rsid w:val="001B0B40"/>
    <w:rsid w:val="001E0BB5"/>
    <w:rsid w:val="001F134B"/>
    <w:rsid w:val="001F75DF"/>
    <w:rsid w:val="0020790D"/>
    <w:rsid w:val="002170F0"/>
    <w:rsid w:val="00227FEA"/>
    <w:rsid w:val="00252488"/>
    <w:rsid w:val="00257AC0"/>
    <w:rsid w:val="0026152B"/>
    <w:rsid w:val="00265985"/>
    <w:rsid w:val="0026609C"/>
    <w:rsid w:val="00283691"/>
    <w:rsid w:val="00291390"/>
    <w:rsid w:val="00295B0F"/>
    <w:rsid w:val="002A48AF"/>
    <w:rsid w:val="002B1443"/>
    <w:rsid w:val="002C5CCF"/>
    <w:rsid w:val="002C5FD8"/>
    <w:rsid w:val="002D4894"/>
    <w:rsid w:val="002F271F"/>
    <w:rsid w:val="002F6416"/>
    <w:rsid w:val="0030350C"/>
    <w:rsid w:val="0030728C"/>
    <w:rsid w:val="00314545"/>
    <w:rsid w:val="00330E53"/>
    <w:rsid w:val="00331DA5"/>
    <w:rsid w:val="00350E4B"/>
    <w:rsid w:val="00351EE4"/>
    <w:rsid w:val="0035255E"/>
    <w:rsid w:val="00354B37"/>
    <w:rsid w:val="00357A93"/>
    <w:rsid w:val="00364136"/>
    <w:rsid w:val="00364D8B"/>
    <w:rsid w:val="003671A1"/>
    <w:rsid w:val="00375387"/>
    <w:rsid w:val="00383554"/>
    <w:rsid w:val="00383CCA"/>
    <w:rsid w:val="00383E9C"/>
    <w:rsid w:val="00385551"/>
    <w:rsid w:val="00387D22"/>
    <w:rsid w:val="00392547"/>
    <w:rsid w:val="0039291D"/>
    <w:rsid w:val="003A49F1"/>
    <w:rsid w:val="003A4E73"/>
    <w:rsid w:val="003B0DC7"/>
    <w:rsid w:val="003B7107"/>
    <w:rsid w:val="003E3206"/>
    <w:rsid w:val="003E3956"/>
    <w:rsid w:val="003E3B09"/>
    <w:rsid w:val="003E7A2C"/>
    <w:rsid w:val="003F3AB1"/>
    <w:rsid w:val="0040423B"/>
    <w:rsid w:val="00432272"/>
    <w:rsid w:val="004430C8"/>
    <w:rsid w:val="004446E7"/>
    <w:rsid w:val="0044741C"/>
    <w:rsid w:val="00453FB0"/>
    <w:rsid w:val="00454783"/>
    <w:rsid w:val="0046473F"/>
    <w:rsid w:val="004658B1"/>
    <w:rsid w:val="00465927"/>
    <w:rsid w:val="00472558"/>
    <w:rsid w:val="004811A4"/>
    <w:rsid w:val="00484726"/>
    <w:rsid w:val="00491B69"/>
    <w:rsid w:val="00492F5E"/>
    <w:rsid w:val="004937B2"/>
    <w:rsid w:val="004953A2"/>
    <w:rsid w:val="004A5033"/>
    <w:rsid w:val="004C03E8"/>
    <w:rsid w:val="004C60D3"/>
    <w:rsid w:val="004C721D"/>
    <w:rsid w:val="004C7E63"/>
    <w:rsid w:val="004D18FE"/>
    <w:rsid w:val="00500C97"/>
    <w:rsid w:val="00504706"/>
    <w:rsid w:val="00505ED7"/>
    <w:rsid w:val="00510E6F"/>
    <w:rsid w:val="00511127"/>
    <w:rsid w:val="0052286C"/>
    <w:rsid w:val="0052472D"/>
    <w:rsid w:val="005276A3"/>
    <w:rsid w:val="00533149"/>
    <w:rsid w:val="00541508"/>
    <w:rsid w:val="005506A3"/>
    <w:rsid w:val="00584A25"/>
    <w:rsid w:val="00584B53"/>
    <w:rsid w:val="0059332D"/>
    <w:rsid w:val="00597B03"/>
    <w:rsid w:val="005A02C1"/>
    <w:rsid w:val="005A173F"/>
    <w:rsid w:val="005A2484"/>
    <w:rsid w:val="005A5EC8"/>
    <w:rsid w:val="005C0914"/>
    <w:rsid w:val="005D1A54"/>
    <w:rsid w:val="005D3FE7"/>
    <w:rsid w:val="005D456B"/>
    <w:rsid w:val="005E5CD5"/>
    <w:rsid w:val="005F0B51"/>
    <w:rsid w:val="005F0E1C"/>
    <w:rsid w:val="00605294"/>
    <w:rsid w:val="00605A63"/>
    <w:rsid w:val="006076D3"/>
    <w:rsid w:val="006160A6"/>
    <w:rsid w:val="00622A47"/>
    <w:rsid w:val="00624100"/>
    <w:rsid w:val="006415F0"/>
    <w:rsid w:val="00643A57"/>
    <w:rsid w:val="0064710F"/>
    <w:rsid w:val="00661929"/>
    <w:rsid w:val="00674188"/>
    <w:rsid w:val="00675F2E"/>
    <w:rsid w:val="006761D1"/>
    <w:rsid w:val="006823E5"/>
    <w:rsid w:val="00684DB8"/>
    <w:rsid w:val="006A252C"/>
    <w:rsid w:val="006A36F3"/>
    <w:rsid w:val="006B0D6D"/>
    <w:rsid w:val="006B7AA1"/>
    <w:rsid w:val="006C3D2C"/>
    <w:rsid w:val="006C3D83"/>
    <w:rsid w:val="006C4A69"/>
    <w:rsid w:val="006D2437"/>
    <w:rsid w:val="006D4393"/>
    <w:rsid w:val="006D546C"/>
    <w:rsid w:val="006D6A58"/>
    <w:rsid w:val="006E4C9B"/>
    <w:rsid w:val="006E5CD7"/>
    <w:rsid w:val="006E630C"/>
    <w:rsid w:val="006F20B6"/>
    <w:rsid w:val="006F2C71"/>
    <w:rsid w:val="00704E5D"/>
    <w:rsid w:val="00705BA3"/>
    <w:rsid w:val="00706307"/>
    <w:rsid w:val="0070666B"/>
    <w:rsid w:val="00711C56"/>
    <w:rsid w:val="007142AA"/>
    <w:rsid w:val="00720868"/>
    <w:rsid w:val="007215AB"/>
    <w:rsid w:val="00734E88"/>
    <w:rsid w:val="00736038"/>
    <w:rsid w:val="00741823"/>
    <w:rsid w:val="007418FC"/>
    <w:rsid w:val="007448AD"/>
    <w:rsid w:val="00750B63"/>
    <w:rsid w:val="0075474B"/>
    <w:rsid w:val="007567C9"/>
    <w:rsid w:val="007746F9"/>
    <w:rsid w:val="00780987"/>
    <w:rsid w:val="007846EA"/>
    <w:rsid w:val="00791BD7"/>
    <w:rsid w:val="0079242B"/>
    <w:rsid w:val="007932DD"/>
    <w:rsid w:val="007A1E44"/>
    <w:rsid w:val="007A23A3"/>
    <w:rsid w:val="007A4051"/>
    <w:rsid w:val="007B2201"/>
    <w:rsid w:val="007C70C6"/>
    <w:rsid w:val="007E1379"/>
    <w:rsid w:val="007E26A4"/>
    <w:rsid w:val="007E64D2"/>
    <w:rsid w:val="007E726A"/>
    <w:rsid w:val="007F6BA9"/>
    <w:rsid w:val="008214E9"/>
    <w:rsid w:val="008217D9"/>
    <w:rsid w:val="008234FF"/>
    <w:rsid w:val="0082785B"/>
    <w:rsid w:val="0083105B"/>
    <w:rsid w:val="0083175C"/>
    <w:rsid w:val="00833DC4"/>
    <w:rsid w:val="008446C3"/>
    <w:rsid w:val="0085248A"/>
    <w:rsid w:val="00855BAC"/>
    <w:rsid w:val="00863EF7"/>
    <w:rsid w:val="00865B3D"/>
    <w:rsid w:val="008675B1"/>
    <w:rsid w:val="00883E86"/>
    <w:rsid w:val="008917FA"/>
    <w:rsid w:val="0089363F"/>
    <w:rsid w:val="008949E4"/>
    <w:rsid w:val="008A209E"/>
    <w:rsid w:val="008A3305"/>
    <w:rsid w:val="008A55BF"/>
    <w:rsid w:val="008A5B7E"/>
    <w:rsid w:val="008C5E6E"/>
    <w:rsid w:val="008C653B"/>
    <w:rsid w:val="008D336F"/>
    <w:rsid w:val="008E24D2"/>
    <w:rsid w:val="008F0702"/>
    <w:rsid w:val="008F073A"/>
    <w:rsid w:val="008F11B8"/>
    <w:rsid w:val="008F3D30"/>
    <w:rsid w:val="008F43C6"/>
    <w:rsid w:val="008F606C"/>
    <w:rsid w:val="008F7F5F"/>
    <w:rsid w:val="00913848"/>
    <w:rsid w:val="00913BCD"/>
    <w:rsid w:val="00920836"/>
    <w:rsid w:val="009313DC"/>
    <w:rsid w:val="00934B66"/>
    <w:rsid w:val="00935C1C"/>
    <w:rsid w:val="00942AAE"/>
    <w:rsid w:val="00960DBC"/>
    <w:rsid w:val="00961EE8"/>
    <w:rsid w:val="009712CF"/>
    <w:rsid w:val="009760B8"/>
    <w:rsid w:val="00980C36"/>
    <w:rsid w:val="009835F4"/>
    <w:rsid w:val="0098533C"/>
    <w:rsid w:val="009A4423"/>
    <w:rsid w:val="009B2908"/>
    <w:rsid w:val="009B5A38"/>
    <w:rsid w:val="009C2FAF"/>
    <w:rsid w:val="009E20D5"/>
    <w:rsid w:val="009E477C"/>
    <w:rsid w:val="00A062A7"/>
    <w:rsid w:val="00A14068"/>
    <w:rsid w:val="00A14069"/>
    <w:rsid w:val="00A17061"/>
    <w:rsid w:val="00A2578F"/>
    <w:rsid w:val="00A333EF"/>
    <w:rsid w:val="00A37B8D"/>
    <w:rsid w:val="00A40F37"/>
    <w:rsid w:val="00A50136"/>
    <w:rsid w:val="00A54EC3"/>
    <w:rsid w:val="00A64971"/>
    <w:rsid w:val="00A711B1"/>
    <w:rsid w:val="00A76043"/>
    <w:rsid w:val="00A80505"/>
    <w:rsid w:val="00A85F12"/>
    <w:rsid w:val="00A87C67"/>
    <w:rsid w:val="00A939E3"/>
    <w:rsid w:val="00A93E64"/>
    <w:rsid w:val="00A95DAD"/>
    <w:rsid w:val="00A97950"/>
    <w:rsid w:val="00AA5695"/>
    <w:rsid w:val="00AC67B4"/>
    <w:rsid w:val="00AD40B5"/>
    <w:rsid w:val="00AD6A8B"/>
    <w:rsid w:val="00AE28DC"/>
    <w:rsid w:val="00AE5318"/>
    <w:rsid w:val="00AE788B"/>
    <w:rsid w:val="00B1546A"/>
    <w:rsid w:val="00B15F00"/>
    <w:rsid w:val="00B173B7"/>
    <w:rsid w:val="00B26899"/>
    <w:rsid w:val="00B36629"/>
    <w:rsid w:val="00B3676A"/>
    <w:rsid w:val="00B44541"/>
    <w:rsid w:val="00B52B89"/>
    <w:rsid w:val="00B5496F"/>
    <w:rsid w:val="00B63155"/>
    <w:rsid w:val="00B71408"/>
    <w:rsid w:val="00B71D16"/>
    <w:rsid w:val="00B73D96"/>
    <w:rsid w:val="00B768CF"/>
    <w:rsid w:val="00B8156C"/>
    <w:rsid w:val="00B848B8"/>
    <w:rsid w:val="00B93168"/>
    <w:rsid w:val="00B971ED"/>
    <w:rsid w:val="00BA1926"/>
    <w:rsid w:val="00BD20BB"/>
    <w:rsid w:val="00BD6B0E"/>
    <w:rsid w:val="00BE48D5"/>
    <w:rsid w:val="00BE5123"/>
    <w:rsid w:val="00C00A8C"/>
    <w:rsid w:val="00C17267"/>
    <w:rsid w:val="00C227E5"/>
    <w:rsid w:val="00C30ABE"/>
    <w:rsid w:val="00C331FE"/>
    <w:rsid w:val="00C40F10"/>
    <w:rsid w:val="00C41294"/>
    <w:rsid w:val="00C5077C"/>
    <w:rsid w:val="00C51A25"/>
    <w:rsid w:val="00C520FE"/>
    <w:rsid w:val="00C545E6"/>
    <w:rsid w:val="00C67D5E"/>
    <w:rsid w:val="00C75B9C"/>
    <w:rsid w:val="00C766B1"/>
    <w:rsid w:val="00C821F8"/>
    <w:rsid w:val="00C85D48"/>
    <w:rsid w:val="00C86544"/>
    <w:rsid w:val="00C90C07"/>
    <w:rsid w:val="00C9126C"/>
    <w:rsid w:val="00C97452"/>
    <w:rsid w:val="00CA38E1"/>
    <w:rsid w:val="00CB2582"/>
    <w:rsid w:val="00CC3F55"/>
    <w:rsid w:val="00CC680B"/>
    <w:rsid w:val="00CC7D09"/>
    <w:rsid w:val="00CD1C5B"/>
    <w:rsid w:val="00CD76F5"/>
    <w:rsid w:val="00CE45B0"/>
    <w:rsid w:val="00D16A0B"/>
    <w:rsid w:val="00D23F7D"/>
    <w:rsid w:val="00D40D8D"/>
    <w:rsid w:val="00D414A8"/>
    <w:rsid w:val="00D53D72"/>
    <w:rsid w:val="00D62BFF"/>
    <w:rsid w:val="00D63A47"/>
    <w:rsid w:val="00D6527E"/>
    <w:rsid w:val="00D711A9"/>
    <w:rsid w:val="00D72B37"/>
    <w:rsid w:val="00D75654"/>
    <w:rsid w:val="00D83150"/>
    <w:rsid w:val="00D83409"/>
    <w:rsid w:val="00D86832"/>
    <w:rsid w:val="00DA068D"/>
    <w:rsid w:val="00DA4944"/>
    <w:rsid w:val="00DA7100"/>
    <w:rsid w:val="00DB0446"/>
    <w:rsid w:val="00DB67BA"/>
    <w:rsid w:val="00DC3201"/>
    <w:rsid w:val="00DC48F8"/>
    <w:rsid w:val="00DC5D18"/>
    <w:rsid w:val="00DD01A1"/>
    <w:rsid w:val="00DD2407"/>
    <w:rsid w:val="00DD2C64"/>
    <w:rsid w:val="00DD555C"/>
    <w:rsid w:val="00DD56A6"/>
    <w:rsid w:val="00DD737D"/>
    <w:rsid w:val="00DD754F"/>
    <w:rsid w:val="00DE2271"/>
    <w:rsid w:val="00DF2211"/>
    <w:rsid w:val="00E0029E"/>
    <w:rsid w:val="00E032B2"/>
    <w:rsid w:val="00E14E32"/>
    <w:rsid w:val="00E203A7"/>
    <w:rsid w:val="00E222C3"/>
    <w:rsid w:val="00E278A7"/>
    <w:rsid w:val="00E4427A"/>
    <w:rsid w:val="00E52D64"/>
    <w:rsid w:val="00E62CA9"/>
    <w:rsid w:val="00E6691C"/>
    <w:rsid w:val="00E6781A"/>
    <w:rsid w:val="00E74716"/>
    <w:rsid w:val="00EA1AA3"/>
    <w:rsid w:val="00EA5ADB"/>
    <w:rsid w:val="00EB3884"/>
    <w:rsid w:val="00EB59F7"/>
    <w:rsid w:val="00EB621A"/>
    <w:rsid w:val="00EC0605"/>
    <w:rsid w:val="00EC0C35"/>
    <w:rsid w:val="00EC0F7A"/>
    <w:rsid w:val="00EC21A9"/>
    <w:rsid w:val="00EC56C0"/>
    <w:rsid w:val="00ED3C46"/>
    <w:rsid w:val="00ED4D16"/>
    <w:rsid w:val="00ED4E92"/>
    <w:rsid w:val="00ED550E"/>
    <w:rsid w:val="00EE78F6"/>
    <w:rsid w:val="00F0218C"/>
    <w:rsid w:val="00F04E67"/>
    <w:rsid w:val="00F13BDE"/>
    <w:rsid w:val="00F15134"/>
    <w:rsid w:val="00F15287"/>
    <w:rsid w:val="00F21DBF"/>
    <w:rsid w:val="00F23910"/>
    <w:rsid w:val="00F30C63"/>
    <w:rsid w:val="00F310A6"/>
    <w:rsid w:val="00F3578B"/>
    <w:rsid w:val="00F42D11"/>
    <w:rsid w:val="00F5114F"/>
    <w:rsid w:val="00F95436"/>
    <w:rsid w:val="00F97418"/>
    <w:rsid w:val="00FA223C"/>
    <w:rsid w:val="00FA36F7"/>
    <w:rsid w:val="00FA744C"/>
    <w:rsid w:val="00FB0510"/>
    <w:rsid w:val="00FB1C4F"/>
    <w:rsid w:val="00FB71C5"/>
    <w:rsid w:val="00FC2EC0"/>
    <w:rsid w:val="00FD6A78"/>
    <w:rsid w:val="00FE4596"/>
    <w:rsid w:val="00FE4914"/>
    <w:rsid w:val="00FF2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A77E4"/>
  <w15:chartTrackingRefBased/>
  <w15:docId w15:val="{408241D7-8C78-412D-AE7F-C33EF9C42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0F0E92"/>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0F0E9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A979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8863</Words>
  <Characters>35187</Characters>
  <Application>Microsoft Office Word</Application>
  <DocSecurity>4</DocSecurity>
  <Lines>1099</Lines>
  <Paragraphs>629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43421</CharactersWithSpaces>
  <SharedDoc>false</SharedDoc>
  <HLinks>
    <vt:vector size="72" baseType="variant">
      <vt:variant>
        <vt:i4>1441847</vt:i4>
      </vt:variant>
      <vt:variant>
        <vt:i4>68</vt:i4>
      </vt:variant>
      <vt:variant>
        <vt:i4>0</vt:i4>
      </vt:variant>
      <vt:variant>
        <vt:i4>5</vt:i4>
      </vt:variant>
      <vt:variant>
        <vt:lpwstr/>
      </vt:variant>
      <vt:variant>
        <vt:lpwstr>_Toc362202675</vt:lpwstr>
      </vt:variant>
      <vt:variant>
        <vt:i4>1441847</vt:i4>
      </vt:variant>
      <vt:variant>
        <vt:i4>62</vt:i4>
      </vt:variant>
      <vt:variant>
        <vt:i4>0</vt:i4>
      </vt:variant>
      <vt:variant>
        <vt:i4>5</vt:i4>
      </vt:variant>
      <vt:variant>
        <vt:lpwstr/>
      </vt:variant>
      <vt:variant>
        <vt:lpwstr>_Toc362202674</vt:lpwstr>
      </vt:variant>
      <vt:variant>
        <vt:i4>1441847</vt:i4>
      </vt:variant>
      <vt:variant>
        <vt:i4>56</vt:i4>
      </vt:variant>
      <vt:variant>
        <vt:i4>0</vt:i4>
      </vt:variant>
      <vt:variant>
        <vt:i4>5</vt:i4>
      </vt:variant>
      <vt:variant>
        <vt:lpwstr/>
      </vt:variant>
      <vt:variant>
        <vt:lpwstr>_Toc362202673</vt:lpwstr>
      </vt:variant>
      <vt:variant>
        <vt:i4>1441847</vt:i4>
      </vt:variant>
      <vt:variant>
        <vt:i4>50</vt:i4>
      </vt:variant>
      <vt:variant>
        <vt:i4>0</vt:i4>
      </vt:variant>
      <vt:variant>
        <vt:i4>5</vt:i4>
      </vt:variant>
      <vt:variant>
        <vt:lpwstr/>
      </vt:variant>
      <vt:variant>
        <vt:lpwstr>_Toc362202672</vt:lpwstr>
      </vt:variant>
      <vt:variant>
        <vt:i4>1441847</vt:i4>
      </vt:variant>
      <vt:variant>
        <vt:i4>44</vt:i4>
      </vt:variant>
      <vt:variant>
        <vt:i4>0</vt:i4>
      </vt:variant>
      <vt:variant>
        <vt:i4>5</vt:i4>
      </vt:variant>
      <vt:variant>
        <vt:lpwstr/>
      </vt:variant>
      <vt:variant>
        <vt:lpwstr>_Toc362202671</vt:lpwstr>
      </vt:variant>
      <vt:variant>
        <vt:i4>1441847</vt:i4>
      </vt:variant>
      <vt:variant>
        <vt:i4>38</vt:i4>
      </vt:variant>
      <vt:variant>
        <vt:i4>0</vt:i4>
      </vt:variant>
      <vt:variant>
        <vt:i4>5</vt:i4>
      </vt:variant>
      <vt:variant>
        <vt:lpwstr/>
      </vt:variant>
      <vt:variant>
        <vt:lpwstr>_Toc362202670</vt:lpwstr>
      </vt:variant>
      <vt:variant>
        <vt:i4>1507383</vt:i4>
      </vt:variant>
      <vt:variant>
        <vt:i4>32</vt:i4>
      </vt:variant>
      <vt:variant>
        <vt:i4>0</vt:i4>
      </vt:variant>
      <vt:variant>
        <vt:i4>5</vt:i4>
      </vt:variant>
      <vt:variant>
        <vt:lpwstr/>
      </vt:variant>
      <vt:variant>
        <vt:lpwstr>_Toc362202669</vt:lpwstr>
      </vt:variant>
      <vt:variant>
        <vt:i4>1507383</vt:i4>
      </vt:variant>
      <vt:variant>
        <vt:i4>26</vt:i4>
      </vt:variant>
      <vt:variant>
        <vt:i4>0</vt:i4>
      </vt:variant>
      <vt:variant>
        <vt:i4>5</vt:i4>
      </vt:variant>
      <vt:variant>
        <vt:lpwstr/>
      </vt:variant>
      <vt:variant>
        <vt:lpwstr>_Toc362202668</vt:lpwstr>
      </vt:variant>
      <vt:variant>
        <vt:i4>1507383</vt:i4>
      </vt:variant>
      <vt:variant>
        <vt:i4>20</vt:i4>
      </vt:variant>
      <vt:variant>
        <vt:i4>0</vt:i4>
      </vt:variant>
      <vt:variant>
        <vt:i4>5</vt:i4>
      </vt:variant>
      <vt:variant>
        <vt:lpwstr/>
      </vt:variant>
      <vt:variant>
        <vt:lpwstr>_Toc362202667</vt:lpwstr>
      </vt:variant>
      <vt:variant>
        <vt:i4>1507383</vt:i4>
      </vt:variant>
      <vt:variant>
        <vt:i4>14</vt:i4>
      </vt:variant>
      <vt:variant>
        <vt:i4>0</vt:i4>
      </vt:variant>
      <vt:variant>
        <vt:i4>5</vt:i4>
      </vt:variant>
      <vt:variant>
        <vt:lpwstr/>
      </vt:variant>
      <vt:variant>
        <vt:lpwstr>_Toc362202666</vt:lpwstr>
      </vt:variant>
      <vt:variant>
        <vt:i4>1507383</vt:i4>
      </vt:variant>
      <vt:variant>
        <vt:i4>8</vt:i4>
      </vt:variant>
      <vt:variant>
        <vt:i4>0</vt:i4>
      </vt:variant>
      <vt:variant>
        <vt:i4>5</vt:i4>
      </vt:variant>
      <vt:variant>
        <vt:lpwstr/>
      </vt:variant>
      <vt:variant>
        <vt:lpwstr>_Toc362202665</vt:lpwstr>
      </vt:variant>
      <vt:variant>
        <vt:i4>1507383</vt:i4>
      </vt:variant>
      <vt:variant>
        <vt:i4>2</vt:i4>
      </vt:variant>
      <vt:variant>
        <vt:i4>0</vt:i4>
      </vt:variant>
      <vt:variant>
        <vt:i4>5</vt:i4>
      </vt:variant>
      <vt:variant>
        <vt:lpwstr/>
      </vt:variant>
      <vt:variant>
        <vt:lpwstr>_Toc362202664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2026-09-06T19:46:00Z</dcterms:created>
  <dcterms:modified xsi:type="dcterms:W3CDTF">2026-09-06T19:46:00Z</dcterms:modified>
</cp:coreProperties>
</file>