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D9B44" w14:textId="77777777" w:rsidR="00291390" w:rsidRPr="00A26DF6" w:rsidRDefault="008A1D60">
      <w:pPr>
        <w:tabs>
          <w:tab w:val="right" w:pos="9270"/>
        </w:tabs>
      </w:pPr>
      <w:r>
        <w:rPr>
          <w:b/>
        </w:rPr>
        <w:t xml:space="preserve">How Olver Obtains a large ν form for </w:t>
      </w:r>
      <w:r w:rsidR="00A26DF6">
        <w:rPr>
          <w:b/>
        </w:rPr>
        <w:t>P and Q</w:t>
      </w:r>
      <w:r w:rsidR="00A26DF6">
        <w:t xml:space="preserve"> </w:t>
      </w:r>
      <w:r w:rsidR="00A26DF6">
        <w:tab/>
      </w:r>
      <w:r w:rsidR="00A26DF6">
        <w:tab/>
      </w:r>
      <w:r w:rsidR="00A26DF6">
        <w:tab/>
        <w:t>PhL</w:t>
      </w:r>
      <w:r w:rsidR="00A26DF6">
        <w:tab/>
        <w:t>2.13.11</w:t>
      </w:r>
    </w:p>
    <w:p w14:paraId="3BCA2EA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66DC524" w14:textId="77777777" w:rsidR="0085787C" w:rsidRDefault="0085787C">
      <w:pPr>
        <w:tabs>
          <w:tab w:val="left" w:pos="7200"/>
          <w:tab w:val="left" w:pos="7920"/>
          <w:tab w:val="right" w:pos="9270"/>
        </w:tabs>
      </w:pPr>
      <w:r w:rsidRPr="0085787C">
        <w:rPr>
          <w:b/>
        </w:rPr>
        <w:t xml:space="preserve">1. Bateman. </w:t>
      </w:r>
      <w:r>
        <w:t xml:space="preserve"> If you try to find this large ν limit using Bateman's suggested (44), the thing is invalid near z = 1 so it is not useful to me. Here is how that goes: </w:t>
      </w:r>
    </w:p>
    <w:p w14:paraId="4C30E08D" w14:textId="77777777" w:rsidR="0085787C" w:rsidRDefault="0085787C" w:rsidP="0085787C">
      <w:pPr>
        <w:rPr>
          <w:rFonts w:cs="Arial"/>
          <w:b/>
          <w:bCs/>
          <w:iCs/>
          <w:szCs w:val="28"/>
        </w:rPr>
      </w:pPr>
    </w:p>
    <w:p w14:paraId="0A235F56" w14:textId="77777777" w:rsidR="0085787C" w:rsidRDefault="0085787C" w:rsidP="0085787C">
      <w:r>
        <w:t xml:space="preserve">Recall the general form of </w:t>
      </w:r>
    </w:p>
    <w:p w14:paraId="0A0D1F1E" w14:textId="77777777" w:rsidR="0085787C" w:rsidRDefault="0085787C" w:rsidP="0085787C"/>
    <w:p w14:paraId="346F7035" w14:textId="77777777" w:rsidR="0085787C" w:rsidRDefault="0085787C" w:rsidP="0085787C">
      <w:r>
        <w:tab/>
        <w:t>F(a,b,c,z)  = 1 + ab/c z/1!+ a(a+1)b(b+1)/[c(c+1)] z</w:t>
      </w:r>
      <w:r>
        <w:rPr>
          <w:rStyle w:val="superscript"/>
        </w:rPr>
        <w:t>2</w:t>
      </w:r>
      <w:r>
        <w:t>/2!  + ...</w:t>
      </w:r>
    </w:p>
    <w:p w14:paraId="32305E79" w14:textId="77777777" w:rsidR="0085787C" w:rsidRDefault="0085787C" w:rsidP="0085787C"/>
    <w:p w14:paraId="04A50ACC" w14:textId="77777777" w:rsidR="0085787C" w:rsidRDefault="0085787C" w:rsidP="0085787C">
      <w:r>
        <w:t>If we can find a form in which ν only appears in the c parameter, then that form IS a large ν asymptotic expansion. For Q, the only such form is (44) !!  Bateman mentions this on page 62 in the large ν paragraph. But here is the convergence region for (44):</w:t>
      </w:r>
    </w:p>
    <w:p w14:paraId="4A9BE87C" w14:textId="77777777" w:rsidR="0085787C" w:rsidRDefault="0085787C" w:rsidP="0085787C"/>
    <w:p w14:paraId="5A32B59C" w14:textId="77777777" w:rsidR="0085787C" w:rsidRDefault="0085787C" w:rsidP="0085787C">
      <w:r>
        <w:tab/>
      </w:r>
      <w:r>
        <w:pict w14:anchorId="5FB4A0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89.75pt">
            <v:imagedata r:id="rId6" o:title=""/>
          </v:shape>
        </w:pict>
      </w:r>
    </w:p>
    <w:p w14:paraId="666E1655" w14:textId="77777777" w:rsidR="0085787C" w:rsidRDefault="0085787C" w:rsidP="0085787C"/>
    <w:p w14:paraId="285BB3F7" w14:textId="77777777" w:rsidR="0085787C" w:rsidRPr="008C2AD9" w:rsidRDefault="0085787C" w:rsidP="0085787C">
      <w:r>
        <w:t xml:space="preserve">Notice the very strange contour around the point z = 1!!! We can get more detail on that by plotting the function shown above  </w:t>
      </w:r>
      <w:r w:rsidRPr="008C2AD9">
        <w:t>f := (-z+sqrt(z^2-1))/(2*sqrt(z^2-1));</w:t>
      </w:r>
      <w:r>
        <w:t xml:space="preserve">  for a few ranges of z&gt;1</w:t>
      </w:r>
    </w:p>
    <w:p w14:paraId="6113D296" w14:textId="77777777" w:rsidR="0085787C" w:rsidRDefault="0085787C" w:rsidP="0085787C"/>
    <w:p w14:paraId="5082A5C0" w14:textId="77777777" w:rsidR="0085787C" w:rsidRDefault="0085787C" w:rsidP="0085787C">
      <w:r>
        <w:pict w14:anchorId="2F7EBE32">
          <v:shape id="_x0000_i1026" type="#_x0000_t75" style="width:177pt;height:124.5pt">
            <v:imagedata r:id="rId7" o:title=""/>
          </v:shape>
        </w:pict>
      </w:r>
      <w:r>
        <w:tab/>
      </w:r>
      <w:r>
        <w:tab/>
      </w:r>
      <w:r>
        <w:pict w14:anchorId="2C5360A1">
          <v:shape id="_x0000_i1027" type="#_x0000_t75" style="width:177pt;height:138.75pt">
            <v:imagedata r:id="rId8" o:title=""/>
          </v:shape>
        </w:pict>
      </w:r>
    </w:p>
    <w:p w14:paraId="3F1D87BF" w14:textId="77777777" w:rsidR="0085787C" w:rsidRDefault="0085787C" w:rsidP="0085787C"/>
    <w:p w14:paraId="6AED91C9" w14:textId="77777777" w:rsidR="0085787C" w:rsidRPr="005A768F" w:rsidRDefault="0085787C" w:rsidP="0085787C">
      <w:r>
        <w:t xml:space="preserve">We can see from the right plot that we hit f = -1 and some value like z = 1.1. </w:t>
      </w:r>
    </w:p>
    <w:p w14:paraId="36FEBF56" w14:textId="77777777" w:rsidR="0085787C" w:rsidRDefault="0085787C" w:rsidP="0085787C"/>
    <w:p w14:paraId="65FF0EB2" w14:textId="77777777" w:rsidR="0085787C" w:rsidRDefault="0085787C" w:rsidP="0085787C">
      <w:r>
        <w:lastRenderedPageBreak/>
        <w:pict w14:anchorId="15AEB983">
          <v:shape id="_x0000_i1028" type="#_x0000_t75" style="width:309.75pt;height:32.25pt">
            <v:imagedata r:id="rId9" o:title=""/>
          </v:shape>
        </w:pict>
      </w:r>
      <w:r w:rsidR="006D2C1A">
        <w:tab/>
      </w:r>
    </w:p>
    <w:p w14:paraId="04E3B54F" w14:textId="77777777" w:rsidR="006D2C1A" w:rsidRDefault="006D2C1A" w:rsidP="0085787C"/>
    <w:p w14:paraId="2EAF47BB" w14:textId="77777777" w:rsidR="006D2C1A" w:rsidRPr="006D2C1A" w:rsidRDefault="006D2C1A" w:rsidP="0085787C">
      <w:r>
        <w:t>[ If you manually solve you find z = 3/</w:t>
      </w:r>
      <w:r>
        <w:fldChar w:fldCharType="begin"/>
      </w:r>
      <w:r>
        <w:instrText xml:space="preserve"> EQ \r(8) </w:instrText>
      </w:r>
      <w:r>
        <w:fldChar w:fldCharType="end"/>
      </w:r>
      <w:r>
        <w:t xml:space="preserve"> = the number above.] </w:t>
      </w:r>
    </w:p>
    <w:p w14:paraId="155F94F9" w14:textId="77777777" w:rsidR="0085787C" w:rsidRDefault="0085787C" w:rsidP="0085787C"/>
    <w:p w14:paraId="0EE2C53D" w14:textId="77777777" w:rsidR="0085787C" w:rsidRPr="00510DB3" w:rsidRDefault="0085787C" w:rsidP="0085787C">
      <w:r>
        <w:t xml:space="preserve">Therefore, our form (44) does not converge below z = 1.06, so our large ν expansion will be no good as we get close to z=1, horrors!!!  And (47) does not have ν isolated into the c position. Therefore, we have no forms at all that give us what we want!! </w:t>
      </w:r>
    </w:p>
    <w:p w14:paraId="2CB57227" w14:textId="77777777" w:rsidR="0085787C" w:rsidRDefault="0085787C">
      <w:pPr>
        <w:tabs>
          <w:tab w:val="left" w:pos="7200"/>
          <w:tab w:val="left" w:pos="7920"/>
          <w:tab w:val="right" w:pos="9270"/>
        </w:tabs>
      </w:pPr>
    </w:p>
    <w:p w14:paraId="47E91676" w14:textId="77777777" w:rsidR="0085787C" w:rsidRPr="0085787C" w:rsidRDefault="0085787C">
      <w:pPr>
        <w:tabs>
          <w:tab w:val="left" w:pos="7200"/>
          <w:tab w:val="left" w:pos="7920"/>
          <w:tab w:val="right" w:pos="9270"/>
        </w:tabs>
        <w:rPr>
          <w:b/>
        </w:rPr>
      </w:pPr>
      <w:r w:rsidRPr="0085787C">
        <w:rPr>
          <w:b/>
        </w:rPr>
        <w:t>2. How Olvers does it</w:t>
      </w:r>
    </w:p>
    <w:p w14:paraId="540F93F8" w14:textId="77777777" w:rsidR="0085787C" w:rsidRDefault="0085787C">
      <w:pPr>
        <w:tabs>
          <w:tab w:val="left" w:pos="7200"/>
          <w:tab w:val="left" w:pos="7920"/>
          <w:tab w:val="right" w:pos="9270"/>
        </w:tabs>
      </w:pPr>
    </w:p>
    <w:p w14:paraId="74AC6888" w14:textId="77777777" w:rsidR="00AA0416" w:rsidRDefault="008A1D60">
      <w:r>
        <w:t>We start on his page 463</w:t>
      </w:r>
      <w:r w:rsidR="00AA0416">
        <w:t xml:space="preserve"> (djvu 477) which is in Chapter 12</w:t>
      </w:r>
      <w:r>
        <w:t xml:space="preserve">.  </w:t>
      </w:r>
      <w:r w:rsidR="00AA0416">
        <w:t xml:space="preserve">Warning:  every chapter has its own equation (1.01), so when you hunt back, be sure you stay in Chapter 12! </w:t>
      </w:r>
    </w:p>
    <w:p w14:paraId="153328A3" w14:textId="77777777" w:rsidR="00AA0416" w:rsidRDefault="00AA0416"/>
    <w:p w14:paraId="66AAB92C" w14:textId="77777777" w:rsidR="00291390" w:rsidRDefault="008A1D60">
      <w:r>
        <w:t>He defines u = n+1/2</w:t>
      </w:r>
      <w:r w:rsidR="005609F5">
        <w:t xml:space="preserve"> where n is what appears in the Legendre equation. </w:t>
      </w:r>
    </w:p>
    <w:p w14:paraId="3E8EC385" w14:textId="77777777" w:rsidR="008A1D60" w:rsidRDefault="008A1D60"/>
    <w:p w14:paraId="05EFACCC" w14:textId="77777777" w:rsidR="008A1D60" w:rsidRDefault="008A1D60">
      <w:r>
        <w:pict w14:anchorId="6B0F92D4">
          <v:shape id="_x0000_i1029" type="#_x0000_t75" style="width:384pt;height:112.5pt">
            <v:imagedata r:id="rId10" o:title=""/>
          </v:shape>
        </w:pict>
      </w:r>
    </w:p>
    <w:p w14:paraId="56C4BBAA" w14:textId="77777777" w:rsidR="008A1D60" w:rsidRDefault="008A1D60"/>
    <w:p w14:paraId="54605361" w14:textId="77777777" w:rsidR="008A1D60" w:rsidRDefault="008A1D60">
      <w:r>
        <w:tab/>
      </w:r>
      <w:r>
        <w:pict w14:anchorId="4F80D0B7">
          <v:shape id="_x0000_i1030" type="#_x0000_t75" style="width:99.75pt;height:18pt">
            <v:imagedata r:id="rId11" o:title=""/>
          </v:shape>
        </w:pict>
      </w:r>
      <w:r w:rsidR="005609F5">
        <w:t xml:space="preserve"> </w:t>
      </w:r>
    </w:p>
    <w:p w14:paraId="0E6B9C4A" w14:textId="77777777" w:rsidR="005609F5" w:rsidRDefault="005609F5"/>
    <w:p w14:paraId="51577383" w14:textId="77777777" w:rsidR="005609F5" w:rsidRDefault="005609F5">
      <w:r>
        <w:t>In 12.04 he seems to define ζ this way</w:t>
      </w:r>
    </w:p>
    <w:p w14:paraId="22F73E03" w14:textId="77777777" w:rsidR="005609F5" w:rsidRDefault="005609F5"/>
    <w:p w14:paraId="0212AF44" w14:textId="77777777" w:rsidR="005609F5" w:rsidRDefault="005609F5">
      <w:r>
        <w:tab/>
        <w:t xml:space="preserve">ζ </w:t>
      </w:r>
      <w:r>
        <w:rPr>
          <w:rStyle w:val="superscript"/>
        </w:rPr>
        <w:t>1/2</w:t>
      </w:r>
      <w:r>
        <w:t xml:space="preserve">  = cosh</w:t>
      </w:r>
      <w:r>
        <w:rPr>
          <w:rStyle w:val="superscript"/>
        </w:rPr>
        <w:t>-1</w:t>
      </w:r>
      <w:r>
        <w:t>x</w:t>
      </w:r>
      <w:r>
        <w:tab/>
      </w:r>
      <w:r>
        <w:tab/>
      </w:r>
      <w:r>
        <w:tab/>
        <w:t>where x is the usual x, for the case x ≥ 1</w:t>
      </w:r>
    </w:p>
    <w:p w14:paraId="21DA83B2" w14:textId="77777777" w:rsidR="005609F5" w:rsidRDefault="005609F5"/>
    <w:p w14:paraId="56FAFBC9" w14:textId="77777777" w:rsidR="005609F5" w:rsidRDefault="0061312D">
      <w:r>
        <w:t>He converts the Legendre equation to some other form</w:t>
      </w:r>
      <w:r w:rsidR="00ED7CC4">
        <w:t>. Olver is following a more general approach he started with generic f(x) and g(x) appearing in a certain ODE form which Legendre fits</w:t>
      </w:r>
      <w:r w:rsidR="00165042">
        <w:t>, see page 438 (d 452)</w:t>
      </w:r>
      <w:r w:rsidR="00ED7CC4">
        <w:t xml:space="preserve"> The new ODE is this</w:t>
      </w:r>
    </w:p>
    <w:p w14:paraId="759A40BB" w14:textId="77777777" w:rsidR="00ED7CC4" w:rsidRDefault="00ED7CC4"/>
    <w:p w14:paraId="39B249A9" w14:textId="77777777" w:rsidR="00ED7CC4" w:rsidRDefault="00ED7CC4">
      <w:r>
        <w:lastRenderedPageBreak/>
        <w:pict w14:anchorId="1BD3E682">
          <v:shape id="_x0000_i1031" type="#_x0000_t75" style="width:468pt;height:150.75pt">
            <v:imagedata r:id="rId12" o:title=""/>
          </v:shape>
        </w:pict>
      </w:r>
    </w:p>
    <w:p w14:paraId="07C09876" w14:textId="77777777" w:rsidR="00ED7CC4" w:rsidRDefault="00ED7CC4"/>
    <w:p w14:paraId="02A5A5F6" w14:textId="77777777" w:rsidR="00ED7CC4" w:rsidRDefault="00ED7CC4">
      <w:r>
        <w:t>where note that the top line is not two separate equations!  So W is a rescaled version of the normal Legendre solution L. He turns his crank and ends up finally with this for Q</w:t>
      </w:r>
    </w:p>
    <w:p w14:paraId="27DC7F99" w14:textId="77777777" w:rsidR="00ED7CC4" w:rsidRDefault="00ED7CC4"/>
    <w:p w14:paraId="5117D106" w14:textId="77777777" w:rsidR="00ED7CC4" w:rsidRDefault="00ED7CC4">
      <w:r>
        <w:pict w14:anchorId="2B3EBD87">
          <v:shape id="_x0000_i1032" type="#_x0000_t75" style="width:468pt;height:115.5pt">
            <v:imagedata r:id="rId13" o:title=""/>
          </v:shape>
        </w:pict>
      </w:r>
    </w:p>
    <w:p w14:paraId="19BAA5C1" w14:textId="77777777" w:rsidR="00ED7CC4" w:rsidRDefault="00ED7CC4"/>
    <w:p w14:paraId="28759709" w14:textId="77777777" w:rsidR="00ED7CC4" w:rsidRDefault="00ED7CC4">
      <w:r>
        <w:t>where we are in the large n limit! But this is not very useful unless we know what those A and B coefficients are</w:t>
      </w:r>
      <w:r w:rsidR="00FA21BC">
        <w:t>. Also, δ and η are certain quantities for which he presents upper bounds only. His corresponding P formula is this</w:t>
      </w:r>
    </w:p>
    <w:p w14:paraId="422FF768" w14:textId="77777777" w:rsidR="00FA21BC" w:rsidRDefault="00FA21BC"/>
    <w:p w14:paraId="45332108" w14:textId="77777777" w:rsidR="00FA21BC" w:rsidRDefault="00FA21BC">
      <w:r>
        <w:pict w14:anchorId="20F9B5A4">
          <v:shape id="_x0000_i1033" type="#_x0000_t75" style="width:426.75pt;height:100.5pt">
            <v:imagedata r:id="rId14" o:title=""/>
          </v:shape>
        </w:pict>
      </w:r>
    </w:p>
    <w:p w14:paraId="5586F7FC" w14:textId="77777777" w:rsidR="00165042" w:rsidRDefault="00165042"/>
    <w:p w14:paraId="35E474B6" w14:textId="77777777" w:rsidR="00165042" w:rsidRDefault="00165042">
      <w:r>
        <w:t>In his general theory on page d 454 he has</w:t>
      </w:r>
    </w:p>
    <w:p w14:paraId="185E2EC1" w14:textId="77777777" w:rsidR="00165042" w:rsidRDefault="00165042"/>
    <w:p w14:paraId="70346446" w14:textId="77777777" w:rsidR="00165042" w:rsidRDefault="00165042">
      <w:r>
        <w:pict w14:anchorId="26BA2700">
          <v:shape id="_x0000_i1034" type="#_x0000_t75" style="width:434.25pt;height:76.5pt">
            <v:imagedata r:id="rId15" o:title=""/>
          </v:shape>
        </w:pict>
      </w:r>
    </w:p>
    <w:p w14:paraId="24F7BA2E" w14:textId="77777777" w:rsidR="00165042" w:rsidRDefault="00165042"/>
    <w:p w14:paraId="4EAE4E27" w14:textId="77777777" w:rsidR="00165042" w:rsidRDefault="00165042">
      <w:r>
        <w:lastRenderedPageBreak/>
        <w:t>where prime means derivative. You start with A</w:t>
      </w:r>
      <w:r>
        <w:rPr>
          <w:rStyle w:val="subscript"/>
        </w:rPr>
        <w:t>0</w:t>
      </w:r>
      <w:r>
        <w:t xml:space="preserve">(ζ) = 1  (constant). </w:t>
      </w:r>
      <w:r w:rsidR="00F82AA1">
        <w:t>Then the first equation gives you B</w:t>
      </w:r>
      <w:r w:rsidR="00F82AA1">
        <w:rPr>
          <w:rStyle w:val="subscript"/>
        </w:rPr>
        <w:t>0</w:t>
      </w:r>
      <w:r w:rsidR="00F82AA1">
        <w:t xml:space="preserve"> as a pretty simple integral. You put that into the second equation to get A</w:t>
      </w:r>
      <w:r w:rsidR="00F82AA1">
        <w:rPr>
          <w:rStyle w:val="subscript"/>
        </w:rPr>
        <w:t>1</w:t>
      </w:r>
      <w:r w:rsidR="00F82AA1">
        <w:t xml:space="preserve">, and iterate in that manner. You can see that only the ψ function appears here, so this is a general class of coefficients, and it shows up in his adjusted ODE solution. For the Legendre case he rewrites them as </w:t>
      </w:r>
    </w:p>
    <w:p w14:paraId="0FF90709" w14:textId="77777777" w:rsidR="00F82AA1" w:rsidRDefault="00F82AA1"/>
    <w:p w14:paraId="5F8FA814" w14:textId="77777777" w:rsidR="00F82AA1" w:rsidRDefault="00F82AA1">
      <w:r>
        <w:pict>
          <v:shape id="_x0000_i1035" type="#_x0000_t75" style="width:467.25pt;height:150pt">
            <v:imagedata r:id="rId16" o:title=""/>
          </v:shape>
        </w:pict>
      </w:r>
    </w:p>
    <w:p w14:paraId="252FEFDE" w14:textId="77777777" w:rsidR="003E7F8E" w:rsidRDefault="003E7F8E"/>
    <w:p w14:paraId="3B11E101" w14:textId="77777777" w:rsidR="003E7F8E" w:rsidRDefault="003E7F8E">
      <w:r>
        <w:t>where again prime means derivative and you start with A</w:t>
      </w:r>
      <w:r>
        <w:rPr>
          <w:rStyle w:val="subscript"/>
        </w:rPr>
        <w:t>0</w:t>
      </w:r>
      <w:r>
        <w:t>(ζ) = 1 . Amazingly he does not state B</w:t>
      </w:r>
      <w:r>
        <w:rPr>
          <w:rStyle w:val="subscript"/>
        </w:rPr>
        <w:t>0</w:t>
      </w:r>
      <w:r>
        <w:t xml:space="preserve"> so we have to compute it like this</w:t>
      </w:r>
    </w:p>
    <w:p w14:paraId="37F1B689" w14:textId="77777777" w:rsidR="003E7F8E" w:rsidRDefault="003E7F8E"/>
    <w:p w14:paraId="4EF47112" w14:textId="77777777" w:rsidR="003E7F8E" w:rsidRDefault="003E7F8E">
      <w:r>
        <w:tab/>
        <w:t>B</w:t>
      </w:r>
      <w:r>
        <w:rPr>
          <w:rStyle w:val="subscript"/>
        </w:rPr>
        <w:t>0</w:t>
      </w:r>
      <w:r>
        <w:rPr>
          <w:rStyle w:val="superscript"/>
        </w:rPr>
        <w:t>m</w:t>
      </w:r>
      <w:r>
        <w:t>(ζ) = 1/</w:t>
      </w:r>
      <w:r>
        <w:fldChar w:fldCharType="begin"/>
      </w:r>
      <w:r>
        <w:instrText xml:space="preserve"> EQ \r(</w:instrText>
      </w:r>
      <w:r w:rsidR="002D0F55">
        <w:instrText>ζ</w:instrText>
      </w:r>
      <w:r>
        <w:instrText xml:space="preserve">) </w:instrText>
      </w:r>
      <w:r>
        <w:fldChar w:fldCharType="end"/>
      </w:r>
      <w:r w:rsidR="002D0F55">
        <w:t xml:space="preserve"> </w:t>
      </w:r>
      <w:r w:rsidR="002D0F55" w:rsidRPr="001D0D05">
        <w:rPr>
          <w:color w:val="000000"/>
        </w:rPr>
        <w:fldChar w:fldCharType="begin"/>
      </w:r>
      <w:r w:rsidR="002D0F55" w:rsidRPr="001D0D05">
        <w:rPr>
          <w:color w:val="000000"/>
        </w:rPr>
        <w:instrText>EQ \s\up4( \i \fc\</w:instrText>
      </w:r>
      <w:r w:rsidR="002D0F55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2D0F55" w:rsidRPr="001D0D05">
        <w:rPr>
          <w:color w:val="000000"/>
        </w:rPr>
        <w:instrText>\in</w:instrText>
      </w:r>
      <w:r w:rsidR="002D0F55" w:rsidRPr="001D0D05">
        <w:rPr>
          <w:color w:val="000000"/>
          <w:szCs w:val="22"/>
        </w:rPr>
        <w:instrText>(</w:instrText>
      </w:r>
      <w:r w:rsidR="002D0F55">
        <w:rPr>
          <w:b/>
          <w:color w:val="000000"/>
          <w:sz w:val="18"/>
          <w:szCs w:val="18"/>
        </w:rPr>
        <w:instrText>0</w:instrText>
      </w:r>
      <w:r w:rsidR="002D0F55" w:rsidRPr="001D0D05">
        <w:rPr>
          <w:b/>
          <w:color w:val="000000"/>
          <w:sz w:val="18"/>
          <w:szCs w:val="18"/>
        </w:rPr>
        <w:instrText xml:space="preserve">, </w:instrText>
      </w:r>
      <w:r w:rsidR="002D0F55">
        <w:rPr>
          <w:b/>
          <w:color w:val="000000"/>
          <w:sz w:val="18"/>
          <w:szCs w:val="18"/>
        </w:rPr>
        <w:instrText>ζ</w:instrText>
      </w:r>
      <w:r w:rsidR="002D0F55" w:rsidRPr="001D0D05">
        <w:rPr>
          <w:color w:val="000000"/>
          <w:szCs w:val="22"/>
        </w:rPr>
        <w:instrText>, )</w:instrText>
      </w:r>
      <w:r w:rsidR="002D0F55" w:rsidRPr="001D0D05">
        <w:rPr>
          <w:color w:val="000000"/>
        </w:rPr>
        <w:instrText>)</w:instrText>
      </w:r>
      <w:r w:rsidR="002D0F55" w:rsidRPr="001D0D05">
        <w:rPr>
          <w:color w:val="000000"/>
        </w:rPr>
        <w:fldChar w:fldCharType="separate"/>
      </w:r>
      <w:r w:rsidR="002D0F55" w:rsidRPr="001D0D05">
        <w:rPr>
          <w:b/>
          <w:noProof/>
          <w:color w:val="000000"/>
        </w:rPr>
        <w:t>!Syntax Error, I</w:t>
      </w:r>
      <w:r w:rsidR="002D0F55" w:rsidRPr="001D0D05">
        <w:rPr>
          <w:color w:val="000000"/>
        </w:rPr>
        <w:fldChar w:fldCharType="end"/>
      </w:r>
      <w:r w:rsidR="002D0F55">
        <w:rPr>
          <w:color w:val="000000"/>
        </w:rPr>
        <w:t xml:space="preserve"> dv/</w:t>
      </w:r>
      <w:r w:rsidR="002D0F55">
        <w:rPr>
          <w:color w:val="000000"/>
        </w:rPr>
        <w:fldChar w:fldCharType="begin"/>
      </w:r>
      <w:r w:rsidR="002D0F55">
        <w:rPr>
          <w:color w:val="000000"/>
        </w:rPr>
        <w:instrText xml:space="preserve"> EQ \r(v) </w:instrText>
      </w:r>
      <w:r w:rsidR="002D0F55">
        <w:rPr>
          <w:color w:val="000000"/>
        </w:rPr>
        <w:fldChar w:fldCharType="end"/>
      </w:r>
      <w:r w:rsidR="002D0F55">
        <w:rPr>
          <w:color w:val="000000"/>
        </w:rPr>
        <w:t>[ (4m</w:t>
      </w:r>
      <w:r w:rsidR="002D0F55">
        <w:rPr>
          <w:rStyle w:val="superscript"/>
        </w:rPr>
        <w:t>2</w:t>
      </w:r>
      <w:r w:rsidR="002D0F55">
        <w:t>-1)/16 * { csch</w:t>
      </w:r>
      <w:r w:rsidR="002D0F55">
        <w:rPr>
          <w:rStyle w:val="superscript"/>
        </w:rPr>
        <w:t>2</w:t>
      </w:r>
      <w:r w:rsidR="002D0F55">
        <w:fldChar w:fldCharType="begin"/>
      </w:r>
      <w:r w:rsidR="002D0F55">
        <w:instrText xml:space="preserve"> EQ \r(v) </w:instrText>
      </w:r>
      <w:r w:rsidR="002D0F55">
        <w:fldChar w:fldCharType="end"/>
      </w:r>
      <w:r w:rsidR="002D0F55">
        <w:t xml:space="preserve"> - 1/v} </w:t>
      </w:r>
    </w:p>
    <w:p w14:paraId="12A2AE70" w14:textId="77777777" w:rsidR="002D0F55" w:rsidRDefault="002D0F55"/>
    <w:p w14:paraId="060AAB93" w14:textId="77777777" w:rsidR="002D0F55" w:rsidRDefault="002D0F55" w:rsidP="002D0F55">
      <w:r>
        <w:tab/>
      </w:r>
      <w:r>
        <w:tab/>
        <w:t xml:space="preserve">=  </w:t>
      </w:r>
      <w:r>
        <w:rPr>
          <w:color w:val="000000"/>
        </w:rPr>
        <w:t xml:space="preserve"> (4m</w:t>
      </w:r>
      <w:r>
        <w:rPr>
          <w:rStyle w:val="superscript"/>
        </w:rPr>
        <w:t>2</w:t>
      </w:r>
      <w:r>
        <w:t>-1)/16 * 1/</w:t>
      </w:r>
      <w:r>
        <w:fldChar w:fldCharType="begin"/>
      </w:r>
      <w:r>
        <w:instrText xml:space="preserve"> EQ \r(ζ) </w:instrText>
      </w:r>
      <w: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ζ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dv/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\r(v) </w:instrText>
      </w:r>
      <w:r>
        <w:rPr>
          <w:color w:val="000000"/>
        </w:rPr>
        <w:fldChar w:fldCharType="end"/>
      </w:r>
      <w:r>
        <w:t>{ csch</w:t>
      </w:r>
      <w:r>
        <w:rPr>
          <w:rStyle w:val="superscript"/>
        </w:rPr>
        <w:t>2</w:t>
      </w:r>
      <w:r>
        <w:fldChar w:fldCharType="begin"/>
      </w:r>
      <w:r>
        <w:instrText xml:space="preserve"> EQ \r(v) </w:instrText>
      </w:r>
      <w:r>
        <w:fldChar w:fldCharType="end"/>
      </w:r>
      <w:r>
        <w:t xml:space="preserve"> - 1/v} </w:t>
      </w:r>
    </w:p>
    <w:p w14:paraId="6264D24F" w14:textId="77777777" w:rsidR="002D0F55" w:rsidRDefault="002D0F55" w:rsidP="002D0F55"/>
    <w:p w14:paraId="50E50B79" w14:textId="77777777" w:rsidR="00905046" w:rsidRPr="0085787C" w:rsidRDefault="002D0F55" w:rsidP="00905046">
      <w:pPr>
        <w:rPr>
          <w:u w:val="single"/>
        </w:rPr>
      </w:pPr>
      <w:r>
        <w:t>It must be that the B series is less</w:t>
      </w:r>
      <w:r w:rsidR="00905046">
        <w:t xml:space="preserve"> important in the limit. </w:t>
      </w:r>
      <w:r w:rsidR="00A26DF6">
        <w:t xml:space="preserve">Yes, both B series are down by 1/u = 1/n = 1/ν for large values. So this then is where the AS results come from!  </w:t>
      </w:r>
      <w:r w:rsidR="00A26DF6" w:rsidRPr="0085787C">
        <w:rPr>
          <w:u w:val="single"/>
        </w:rPr>
        <w:t xml:space="preserve">I have verified that AS quoted them exactly right! </w:t>
      </w:r>
    </w:p>
    <w:p w14:paraId="7DF5F493" w14:textId="77777777" w:rsidR="002D0F55" w:rsidRPr="002D0F55" w:rsidRDefault="002D0F55"/>
    <w:sectPr w:rsidR="002D0F55" w:rsidRPr="002D0F55">
      <w:footerReference w:type="default" r:id="rId1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54615" w14:textId="77777777" w:rsidR="0009760F" w:rsidRDefault="0009760F">
      <w:r>
        <w:separator/>
      </w:r>
    </w:p>
  </w:endnote>
  <w:endnote w:type="continuationSeparator" w:id="0">
    <w:p w14:paraId="0C5EAC9F" w14:textId="77777777" w:rsidR="0009760F" w:rsidRDefault="0009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EF269" w14:textId="77777777" w:rsidR="00D72B37" w:rsidRDefault="00D72B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D2C1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B15BC" w14:textId="77777777" w:rsidR="0009760F" w:rsidRDefault="0009760F">
      <w:r>
        <w:separator/>
      </w:r>
    </w:p>
  </w:footnote>
  <w:footnote w:type="continuationSeparator" w:id="0">
    <w:p w14:paraId="305CE3ED" w14:textId="77777777" w:rsidR="0009760F" w:rsidRDefault="00097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1D60"/>
    <w:rsid w:val="0001344C"/>
    <w:rsid w:val="00032790"/>
    <w:rsid w:val="00054B07"/>
    <w:rsid w:val="0009760F"/>
    <w:rsid w:val="000A162F"/>
    <w:rsid w:val="000D2080"/>
    <w:rsid w:val="00130273"/>
    <w:rsid w:val="00165042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0F55"/>
    <w:rsid w:val="002D4894"/>
    <w:rsid w:val="002F271F"/>
    <w:rsid w:val="0030350C"/>
    <w:rsid w:val="00330E53"/>
    <w:rsid w:val="00351EE4"/>
    <w:rsid w:val="00354B37"/>
    <w:rsid w:val="003A49F1"/>
    <w:rsid w:val="003B7107"/>
    <w:rsid w:val="003E7F8E"/>
    <w:rsid w:val="0046473F"/>
    <w:rsid w:val="005076E2"/>
    <w:rsid w:val="00511127"/>
    <w:rsid w:val="005276A3"/>
    <w:rsid w:val="005609F5"/>
    <w:rsid w:val="005C0914"/>
    <w:rsid w:val="0061312D"/>
    <w:rsid w:val="00643A57"/>
    <w:rsid w:val="00674188"/>
    <w:rsid w:val="006823E5"/>
    <w:rsid w:val="006B7AA1"/>
    <w:rsid w:val="006D2437"/>
    <w:rsid w:val="006D2C1A"/>
    <w:rsid w:val="006D4393"/>
    <w:rsid w:val="00720868"/>
    <w:rsid w:val="00780987"/>
    <w:rsid w:val="007A23A3"/>
    <w:rsid w:val="007B2201"/>
    <w:rsid w:val="007E26A4"/>
    <w:rsid w:val="0082785B"/>
    <w:rsid w:val="0083105B"/>
    <w:rsid w:val="0085248A"/>
    <w:rsid w:val="00855BAC"/>
    <w:rsid w:val="0085787C"/>
    <w:rsid w:val="008949E4"/>
    <w:rsid w:val="008A1D60"/>
    <w:rsid w:val="008A209E"/>
    <w:rsid w:val="008C653B"/>
    <w:rsid w:val="008D336F"/>
    <w:rsid w:val="008F3D30"/>
    <w:rsid w:val="00905046"/>
    <w:rsid w:val="009313DC"/>
    <w:rsid w:val="00A23DFA"/>
    <w:rsid w:val="00A2578F"/>
    <w:rsid w:val="00A26DF6"/>
    <w:rsid w:val="00A37B8D"/>
    <w:rsid w:val="00A64971"/>
    <w:rsid w:val="00A711B1"/>
    <w:rsid w:val="00A837E6"/>
    <w:rsid w:val="00AA0416"/>
    <w:rsid w:val="00AE788B"/>
    <w:rsid w:val="00B44541"/>
    <w:rsid w:val="00B848B8"/>
    <w:rsid w:val="00BB487A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D2407"/>
    <w:rsid w:val="00DD737D"/>
    <w:rsid w:val="00E032B2"/>
    <w:rsid w:val="00E222C3"/>
    <w:rsid w:val="00E45D97"/>
    <w:rsid w:val="00E62CA9"/>
    <w:rsid w:val="00E6691C"/>
    <w:rsid w:val="00E6781A"/>
    <w:rsid w:val="00EA5ADB"/>
    <w:rsid w:val="00EB59F7"/>
    <w:rsid w:val="00EB621A"/>
    <w:rsid w:val="00EC0C35"/>
    <w:rsid w:val="00ED4E92"/>
    <w:rsid w:val="00ED7CC4"/>
    <w:rsid w:val="00F04E67"/>
    <w:rsid w:val="00F15287"/>
    <w:rsid w:val="00F82AA1"/>
    <w:rsid w:val="00FA21BC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4DA168"/>
  <w15:chartTrackingRefBased/>
  <w15:docId w15:val="{099F62B0-7247-46FB-B84B-7AE7B547F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0F55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666</Words>
  <Characters>2632</Characters>
  <Application>Microsoft Office Word</Application>
  <DocSecurity>4</DocSecurity>
  <Lines>94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2026-09-06T19:57:00Z</dcterms:created>
  <dcterms:modified xsi:type="dcterms:W3CDTF">2026-09-06T19:57:00Z</dcterms:modified>
</cp:coreProperties>
</file>