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C7B33" w14:textId="77777777" w:rsidR="00291390" w:rsidRDefault="00E761E8">
      <w:pPr>
        <w:tabs>
          <w:tab w:val="right" w:pos="9270"/>
        </w:tabs>
      </w:pPr>
      <w:r>
        <w:rPr>
          <w:b/>
        </w:rPr>
        <w:t>A</w:t>
      </w:r>
      <w:r w:rsidRPr="00E761E8">
        <w:rPr>
          <w:b/>
        </w:rPr>
        <w:t xml:space="preserve"> study of Q</w:t>
      </w:r>
      <w:r w:rsidRPr="001D4ACA">
        <w:rPr>
          <w:rStyle w:val="subscript"/>
        </w:rPr>
        <w:t>1</w:t>
      </w:r>
      <w:r w:rsidRPr="00E761E8">
        <w:rPr>
          <w:b/>
        </w:rPr>
        <w:t>(z) using Bateman Q (40)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2.23.10</w:t>
      </w:r>
    </w:p>
    <w:p w14:paraId="443F048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9DA74E" w14:textId="77777777" w:rsidR="0016112D" w:rsidRPr="0016112D" w:rsidRDefault="0016112D">
      <w:pPr>
        <w:tabs>
          <w:tab w:val="left" w:pos="7200"/>
          <w:tab w:val="left" w:pos="7920"/>
          <w:tab w:val="right" w:pos="9270"/>
        </w:tabs>
      </w:pPr>
      <w:r>
        <w:t>It is interesting and useful to see how the various Bateman forms reproduce known simple functions such as Q</w:t>
      </w:r>
      <w:r>
        <w:rPr>
          <w:rStyle w:val="subscript"/>
        </w:rPr>
        <w:t>1</w:t>
      </w:r>
      <w:r>
        <w:t xml:space="preserve">(z). </w:t>
      </w:r>
    </w:p>
    <w:p w14:paraId="7B282344" w14:textId="77777777" w:rsidR="0016112D" w:rsidRDefault="0016112D">
      <w:pPr>
        <w:tabs>
          <w:tab w:val="left" w:pos="7200"/>
          <w:tab w:val="left" w:pos="7920"/>
          <w:tab w:val="right" w:pos="9270"/>
        </w:tabs>
      </w:pPr>
    </w:p>
    <w:p w14:paraId="4DDDCFEE" w14:textId="77777777" w:rsidR="00291390" w:rsidRDefault="00B30DDD">
      <w:r>
        <w:t xml:space="preserve">The Maple code is located in </w:t>
      </w:r>
      <w:r w:rsidRPr="00B30DDD">
        <w:t>batemanpq.mws</w:t>
      </w:r>
      <w:r>
        <w:t>. The first order of busine</w:t>
      </w:r>
      <w:r w:rsidR="001D4ACA">
        <w:t xml:space="preserve">ss is to enter the expressions. I had Q (43) in this file and edited it to become Q (40). </w:t>
      </w:r>
    </w:p>
    <w:p w14:paraId="517EAA69" w14:textId="77777777" w:rsidR="00B30DDD" w:rsidRDefault="00B30DDD"/>
    <w:p w14:paraId="035C6CE4" w14:textId="77777777" w:rsidR="00B30DDD" w:rsidRDefault="001D4ACA">
      <w:r>
        <w:pict w14:anchorId="6E0CA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11.75pt">
            <v:imagedata r:id="rId6" o:title=""/>
          </v:shape>
        </w:pict>
      </w:r>
    </w:p>
    <w:p w14:paraId="0BCA2C24" w14:textId="77777777" w:rsidR="001D4ACA" w:rsidRDefault="001D4ACA"/>
    <w:p w14:paraId="660C153A" w14:textId="77777777" w:rsidR="007751AD" w:rsidRDefault="001D4ACA">
      <w:r>
        <w:t>Notice that the (z</w:t>
      </w:r>
      <w:r>
        <w:rPr>
          <w:rStyle w:val="superscript"/>
        </w:rPr>
        <w:t>2</w:t>
      </w:r>
      <w:r>
        <w:t xml:space="preserve">-1) powers are written out the right way (otherwise we get </w:t>
      </w:r>
      <w:r w:rsidR="00A65576">
        <w:t xml:space="preserve">in </w:t>
      </w:r>
      <w:r>
        <w:t>trouble!). The g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2</w:t>
      </w:r>
      <w:r>
        <w:t xml:space="preserve"> factors appear in various places so I have them separated. I include the usual extra e</w:t>
      </w:r>
      <w:r w:rsidR="00EB418E">
        <w:rPr>
          <w:rStyle w:val="superscript"/>
        </w:rPr>
        <w:t>+iπm</w:t>
      </w:r>
      <w:r w:rsidR="00EB418E">
        <w:t xml:space="preserve">  phase of the Bateman Q functi</w:t>
      </w:r>
      <w:r w:rsidR="007751AD">
        <w:t>on only in the last summing expression.  I am going to evaluate the two terms separately here, and then the sum.  Here is the first term,</w:t>
      </w:r>
    </w:p>
    <w:p w14:paraId="78973C17" w14:textId="77777777" w:rsidR="007751AD" w:rsidRDefault="007751AD"/>
    <w:p w14:paraId="5CE93F61" w14:textId="77777777" w:rsidR="007751AD" w:rsidRDefault="00635429">
      <w:r>
        <w:lastRenderedPageBreak/>
        <w:pict w14:anchorId="7657DBA2">
          <v:shape id="_x0000_i1026" type="#_x0000_t75" style="width:391.5pt;height:128.25pt">
            <v:imagedata r:id="rId7" o:title=""/>
          </v:shape>
        </w:pict>
      </w:r>
    </w:p>
    <w:p w14:paraId="7B316458" w14:textId="77777777" w:rsidR="007751AD" w:rsidRDefault="007751AD"/>
    <w:p w14:paraId="30E38AB1" w14:textId="77777777" w:rsidR="007751AD" w:rsidRDefault="007751AD">
      <w:r>
        <w:t>which I could write as  (z/2) ln[(z+1)/(1-z)]</w:t>
      </w:r>
      <w:r w:rsidR="00710570">
        <w:t xml:space="preserve">  - 1 . This is almost the Q</w:t>
      </w:r>
      <w:r w:rsidR="00710570">
        <w:rPr>
          <w:rStyle w:val="subscript"/>
        </w:rPr>
        <w:t>1</w:t>
      </w:r>
      <w:r w:rsidR="00710570">
        <w:t xml:space="preserve"> function, except for the (1-z</w:t>
      </w:r>
      <w:r w:rsidR="00952544">
        <w:t>)</w:t>
      </w:r>
      <w:r w:rsidR="00710570">
        <w:t xml:space="preserve"> in the denominator. Now let's get the second term: </w:t>
      </w:r>
    </w:p>
    <w:p w14:paraId="244C728F" w14:textId="77777777" w:rsidR="00710570" w:rsidRDefault="00710570"/>
    <w:p w14:paraId="23D38BA7" w14:textId="77777777" w:rsidR="00710570" w:rsidRDefault="00635429">
      <w:r>
        <w:pict w14:anchorId="2391D48F">
          <v:shape id="_x0000_i1027" type="#_x0000_t75" style="width:356.25pt;height:182.25pt">
            <v:imagedata r:id="rId8" o:title=""/>
          </v:shape>
        </w:pict>
      </w:r>
    </w:p>
    <w:p w14:paraId="05A145E3" w14:textId="77777777" w:rsidR="00710570" w:rsidRDefault="00710570"/>
    <w:p w14:paraId="1702BC21" w14:textId="77777777" w:rsidR="00710570" w:rsidRDefault="00710570">
      <w:r>
        <w:t>which I could write as (</w:t>
      </w:r>
      <w:r>
        <w:rPr>
          <w:rFonts w:ascii="Lucida Sans Unicode" w:hAnsi="Lucida Sans Unicode"/>
        </w:rPr>
        <w:t>∓</w:t>
      </w:r>
      <w:r w:rsidRPr="00710570">
        <w:t>i</w:t>
      </w:r>
      <w:r>
        <w:rPr>
          <w:rFonts w:ascii="Lucida Sans Unicode" w:hAnsi="Lucida Sans Unicode"/>
        </w:rPr>
        <w:t>)</w:t>
      </w:r>
      <w:r>
        <w:t xml:space="preserve">πz/2  .  So our total result is this: </w:t>
      </w:r>
    </w:p>
    <w:p w14:paraId="5EF80D56" w14:textId="77777777" w:rsidR="00710570" w:rsidRDefault="00710570"/>
    <w:p w14:paraId="6D2483CA" w14:textId="77777777" w:rsidR="00710570" w:rsidRDefault="00710570">
      <w:r>
        <w:tab/>
        <w:t>(z/2) ln[(z+1)/(1-z)]  - 1  (</w:t>
      </w:r>
      <w:r>
        <w:rPr>
          <w:rFonts w:ascii="Lucida Sans Unicode" w:hAnsi="Lucida Sans Unicode"/>
        </w:rPr>
        <w:t>∓</w:t>
      </w:r>
      <w:r w:rsidRPr="00710570">
        <w:t>i</w:t>
      </w:r>
      <w:r>
        <w:rPr>
          <w:rFonts w:ascii="Lucida Sans Unicode" w:hAnsi="Lucida Sans Unicode"/>
        </w:rPr>
        <w:t>)</w:t>
      </w:r>
      <w:r>
        <w:t>πz/2</w:t>
      </w:r>
    </w:p>
    <w:p w14:paraId="2CE0DDA3" w14:textId="77777777" w:rsidR="001F4B61" w:rsidRDefault="001F4B61"/>
    <w:p w14:paraId="49A3766E" w14:textId="77777777" w:rsidR="001F4B61" w:rsidRDefault="001F4B61">
      <w:r>
        <w:t>Now we use Bateman p 123 (12) to write</w:t>
      </w:r>
    </w:p>
    <w:p w14:paraId="1F0326FD" w14:textId="77777777" w:rsidR="001F4B61" w:rsidRDefault="001F4B61"/>
    <w:p w14:paraId="56FB8742" w14:textId="77777777" w:rsidR="001F4B61" w:rsidRDefault="001F4B61">
      <w:pPr>
        <w:rPr>
          <w:rFonts w:eastAsia="Arial Unicode MS"/>
        </w:rPr>
      </w:pPr>
      <w:r>
        <w:tab/>
        <w:t>(1-z) = e</w:t>
      </w:r>
      <w:r w:rsidRPr="00C0264F">
        <w:rPr>
          <w:rStyle w:val="superscript"/>
          <w:rFonts w:ascii="Lucida Sans Unicode" w:eastAsia="Arial Unicode MS" w:hAnsi="Lucida Sans Unicode" w:cs="Lucida Sans Unicode"/>
        </w:rPr>
        <w:t>∓</w:t>
      </w:r>
      <w:r>
        <w:rPr>
          <w:rStyle w:val="superscript"/>
          <w:rFonts w:eastAsia="Arial Unicode MS"/>
        </w:rPr>
        <w:t>iπ</w:t>
      </w:r>
      <w:r>
        <w:rPr>
          <w:rFonts w:eastAsia="Arial Unicode MS"/>
        </w:rPr>
        <w:t>(z-1)</w:t>
      </w:r>
      <w:r>
        <w:rPr>
          <w:rFonts w:eastAsia="Arial Unicode MS"/>
        </w:rPr>
        <w:tab/>
      </w:r>
    </w:p>
    <w:p w14:paraId="0A80D688" w14:textId="77777777" w:rsidR="001F4B61" w:rsidRDefault="001F4B61">
      <w:pPr>
        <w:rPr>
          <w:rFonts w:eastAsia="Arial Unicode MS"/>
        </w:rPr>
      </w:pPr>
    </w:p>
    <w:p w14:paraId="0BB2D3EF" w14:textId="77777777" w:rsidR="001F4B61" w:rsidRDefault="001F4B61">
      <w:pPr>
        <w:rPr>
          <w:rFonts w:eastAsia="Arial Unicode MS"/>
        </w:rPr>
      </w:pPr>
      <w:r>
        <w:rPr>
          <w:rFonts w:eastAsia="Arial Unicode MS"/>
        </w:rPr>
        <w:t xml:space="preserve">Then we resolve the result like this: </w:t>
      </w:r>
    </w:p>
    <w:p w14:paraId="667937F6" w14:textId="77777777" w:rsidR="001F4B61" w:rsidRDefault="001F4B61">
      <w:pPr>
        <w:rPr>
          <w:rFonts w:eastAsia="Arial Unicode MS"/>
        </w:rPr>
      </w:pPr>
    </w:p>
    <w:p w14:paraId="5364C4CA" w14:textId="77777777" w:rsidR="001F4B61" w:rsidRDefault="001F4B61" w:rsidP="001F4B61">
      <w:r>
        <w:tab/>
        <w:t>(z/2) ln[(z+1)/{</w:t>
      </w:r>
      <w:r w:rsidRPr="001F4B61">
        <w:t xml:space="preserve"> </w:t>
      </w:r>
      <w:r>
        <w:t>e</w:t>
      </w:r>
      <w:r w:rsidRPr="00C0264F">
        <w:rPr>
          <w:rStyle w:val="superscript"/>
          <w:rFonts w:ascii="Lucida Sans Unicode" w:eastAsia="Arial Unicode MS" w:hAnsi="Lucida Sans Unicode" w:cs="Lucida Sans Unicode"/>
        </w:rPr>
        <w:t>∓</w:t>
      </w:r>
      <w:r>
        <w:rPr>
          <w:rStyle w:val="superscript"/>
          <w:rFonts w:eastAsia="Arial Unicode MS"/>
        </w:rPr>
        <w:t>iπ</w:t>
      </w:r>
      <w:r>
        <w:rPr>
          <w:rFonts w:eastAsia="Arial Unicode MS"/>
        </w:rPr>
        <w:t>(z-1)</w:t>
      </w:r>
      <w:r>
        <w:t>}]  - 1  (</w:t>
      </w:r>
      <w:r>
        <w:rPr>
          <w:rFonts w:ascii="Lucida Sans Unicode" w:hAnsi="Lucida Sans Unicode"/>
        </w:rPr>
        <w:t>∓</w:t>
      </w:r>
      <w:r w:rsidRPr="00710570">
        <w:t>i</w:t>
      </w:r>
      <w:r>
        <w:rPr>
          <w:rFonts w:ascii="Lucida Sans Unicode" w:hAnsi="Lucida Sans Unicode"/>
        </w:rPr>
        <w:t>)</w:t>
      </w:r>
      <w:r>
        <w:t>πz/2</w:t>
      </w:r>
    </w:p>
    <w:p w14:paraId="5BDE4CDA" w14:textId="77777777" w:rsidR="001F4B61" w:rsidRDefault="001F4B61" w:rsidP="001F4B61"/>
    <w:p w14:paraId="7A372E5E" w14:textId="77777777" w:rsidR="001F4B61" w:rsidRDefault="001F4B61" w:rsidP="001F4B61">
      <w:r>
        <w:t xml:space="preserve">= </w:t>
      </w:r>
      <w:r>
        <w:tab/>
        <w:t>(z/2) ln[(z+1)/{</w:t>
      </w:r>
      <w:r>
        <w:rPr>
          <w:rFonts w:eastAsia="Arial Unicode MS"/>
        </w:rPr>
        <w:t>(z-1)</w:t>
      </w:r>
      <w:r>
        <w:t>}]  + (±</w:t>
      </w:r>
      <w:r w:rsidRPr="00710570">
        <w:t>i</w:t>
      </w:r>
      <w:r>
        <w:t>π</w:t>
      </w:r>
      <w:r>
        <w:rPr>
          <w:rFonts w:ascii="Lucida Sans Unicode" w:hAnsi="Lucida Sans Unicode"/>
        </w:rPr>
        <w:t>)</w:t>
      </w:r>
      <w:r>
        <w:t>(z/2) - 1  (</w:t>
      </w:r>
      <w:r>
        <w:rPr>
          <w:rFonts w:ascii="Lucida Sans Unicode" w:hAnsi="Lucida Sans Unicode"/>
        </w:rPr>
        <w:t>∓</w:t>
      </w:r>
      <w:r w:rsidRPr="00710570">
        <w:t>i</w:t>
      </w:r>
      <w:r>
        <w:rPr>
          <w:rFonts w:ascii="Lucida Sans Unicode" w:hAnsi="Lucida Sans Unicode"/>
        </w:rPr>
        <w:t>)</w:t>
      </w:r>
      <w:r>
        <w:t>πz/2</w:t>
      </w:r>
    </w:p>
    <w:p w14:paraId="31FAD0EC" w14:textId="77777777" w:rsidR="001F4B61" w:rsidRDefault="001F4B61" w:rsidP="001F4B61"/>
    <w:p w14:paraId="7E2DC27A" w14:textId="77777777" w:rsidR="001F4B61" w:rsidRDefault="001F4B61" w:rsidP="001F4B61">
      <w:r>
        <w:t xml:space="preserve">= </w:t>
      </w:r>
      <w:r>
        <w:tab/>
        <w:t>(z/2) ln[(z+1)/</w:t>
      </w:r>
      <w:r>
        <w:rPr>
          <w:rFonts w:eastAsia="Arial Unicode MS"/>
        </w:rPr>
        <w:t>(z-1)</w:t>
      </w:r>
      <w:r>
        <w:t>] - 1</w:t>
      </w:r>
    </w:p>
    <w:p w14:paraId="3C8AACDE" w14:textId="77777777" w:rsidR="00C43415" w:rsidRDefault="00C43415" w:rsidP="001F4B61"/>
    <w:p w14:paraId="2F16A5E1" w14:textId="77777777" w:rsidR="00C43415" w:rsidRDefault="00C43415" w:rsidP="001F4B61">
      <w:r>
        <w:t>which at last is the correct result.</w:t>
      </w:r>
    </w:p>
    <w:p w14:paraId="12E66B6D" w14:textId="77777777" w:rsidR="00C43415" w:rsidRDefault="00C43415" w:rsidP="001F4B61"/>
    <w:p w14:paraId="2CB40167" w14:textId="77777777" w:rsidR="00C43415" w:rsidRDefault="00C43415" w:rsidP="001F4B61">
      <w:r w:rsidRPr="0016112D">
        <w:rPr>
          <w:b/>
        </w:rPr>
        <w:t xml:space="preserve">Comment #1: </w:t>
      </w:r>
      <w:r>
        <w:t xml:space="preserve"> Notice how you have to use the two "convert" commands exactly in the sequence I show above. We get results first in terms of a tan</w:t>
      </w:r>
      <w:r w:rsidR="00C51A29">
        <w:t>h</w:t>
      </w:r>
      <w:r>
        <w:rPr>
          <w:rStyle w:val="superscript"/>
        </w:rPr>
        <w:t>-1</w:t>
      </w:r>
      <w:r>
        <w:t xml:space="preserve"> function, then we convert that to log</w:t>
      </w:r>
      <w:r w:rsidR="0016112D">
        <w:t xml:space="preserve">. </w:t>
      </w:r>
    </w:p>
    <w:p w14:paraId="10A686DE" w14:textId="77777777" w:rsidR="0016112D" w:rsidRDefault="0016112D" w:rsidP="001F4B61"/>
    <w:p w14:paraId="5F9099D6" w14:textId="77777777" w:rsidR="0016112D" w:rsidRDefault="0016112D" w:rsidP="001F4B61">
      <w:r w:rsidRPr="0016112D">
        <w:rPr>
          <w:b/>
        </w:rPr>
        <w:t>Comment #2:</w:t>
      </w:r>
      <w:r>
        <w:t xml:space="preserve">  The "log part" is contained entirely in the first term. </w:t>
      </w:r>
    </w:p>
    <w:p w14:paraId="496A8082" w14:textId="77777777" w:rsidR="0016112D" w:rsidRDefault="0016112D" w:rsidP="001F4B61"/>
    <w:p w14:paraId="15D0C5EF" w14:textId="77777777" w:rsidR="00C51A29" w:rsidRDefault="0016112D" w:rsidP="001F4B61">
      <w:r w:rsidRPr="0016112D">
        <w:rPr>
          <w:b/>
        </w:rPr>
        <w:t>Comment #3:</w:t>
      </w:r>
      <w:r>
        <w:t xml:space="preserve">  We know that the function f(z) = z solves the ODE.  So here we find that each of the two terms separately solves the Legendre ODE. This is something I have wondered about. </w:t>
      </w:r>
      <w:r w:rsidR="001E20BF">
        <w:t xml:space="preserve">I think in general that the "two terms" are how you add two independent solutions of the ODE to construct the official Q function,  so I would </w:t>
      </w:r>
      <w:r w:rsidR="001E20BF" w:rsidRPr="001E20BF">
        <w:rPr>
          <w:b/>
        </w:rPr>
        <w:t>speculate</w:t>
      </w:r>
      <w:r w:rsidR="001E20BF">
        <w:t xml:space="preserve"> that it is a general fact that each term is separately a solution in all those Bateman forms. </w:t>
      </w:r>
    </w:p>
    <w:p w14:paraId="054618FA" w14:textId="77777777" w:rsidR="00C51A29" w:rsidRDefault="00C51A29" w:rsidP="001F4B61"/>
    <w:p w14:paraId="6D38D64E" w14:textId="77777777" w:rsidR="0016112D" w:rsidRPr="00C51A29" w:rsidRDefault="00C51A29" w:rsidP="001F4B61">
      <w:r>
        <w:t>// I show this in a general way for Q (40) in my recent doc "</w:t>
      </w:r>
      <w:r w:rsidRPr="00C51A29">
        <w:t>A Maple study of Bateman Q (40).doc</w:t>
      </w:r>
      <w:r>
        <w:t xml:space="preserve">" . Maple cannot do it for general arguments n,m,z but if you pick some random numbers, you can show it is true. </w:t>
      </w:r>
    </w:p>
    <w:p w14:paraId="388263F9" w14:textId="77777777" w:rsidR="000963ED" w:rsidRDefault="000963ED" w:rsidP="001F4B61"/>
    <w:p w14:paraId="7D422830" w14:textId="77777777" w:rsidR="002F5B42" w:rsidRPr="001F4B61" w:rsidRDefault="002F5B42">
      <w:r>
        <w:t xml:space="preserve"> </w:t>
      </w:r>
    </w:p>
    <w:sectPr w:rsidR="002F5B42" w:rsidRPr="001F4B61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0A1C" w14:textId="77777777" w:rsidR="00D2725A" w:rsidRDefault="00D2725A">
      <w:r>
        <w:separator/>
      </w:r>
    </w:p>
  </w:endnote>
  <w:endnote w:type="continuationSeparator" w:id="0">
    <w:p w14:paraId="008127C5" w14:textId="77777777" w:rsidR="00D2725A" w:rsidRDefault="00D27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D104E" w14:textId="77777777" w:rsidR="00C51A29" w:rsidRDefault="00C51A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489C0" w14:textId="77777777" w:rsidR="00D2725A" w:rsidRDefault="00D2725A">
      <w:r>
        <w:separator/>
      </w:r>
    </w:p>
  </w:footnote>
  <w:footnote w:type="continuationSeparator" w:id="0">
    <w:p w14:paraId="25B4DB39" w14:textId="77777777" w:rsidR="00D2725A" w:rsidRDefault="00D27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61E8"/>
    <w:rsid w:val="0001344C"/>
    <w:rsid w:val="00032790"/>
    <w:rsid w:val="00054B07"/>
    <w:rsid w:val="000963ED"/>
    <w:rsid w:val="000A162F"/>
    <w:rsid w:val="000D2080"/>
    <w:rsid w:val="0016112D"/>
    <w:rsid w:val="001677E9"/>
    <w:rsid w:val="00186EA4"/>
    <w:rsid w:val="00190B89"/>
    <w:rsid w:val="001D4ACA"/>
    <w:rsid w:val="001E20BF"/>
    <w:rsid w:val="001F4B61"/>
    <w:rsid w:val="0020790D"/>
    <w:rsid w:val="00227FEA"/>
    <w:rsid w:val="00252488"/>
    <w:rsid w:val="00283691"/>
    <w:rsid w:val="00291390"/>
    <w:rsid w:val="002A48AF"/>
    <w:rsid w:val="002D4894"/>
    <w:rsid w:val="002E21E1"/>
    <w:rsid w:val="002F271F"/>
    <w:rsid w:val="002F5B42"/>
    <w:rsid w:val="0030350C"/>
    <w:rsid w:val="00330E53"/>
    <w:rsid w:val="00351EE4"/>
    <w:rsid w:val="00354B37"/>
    <w:rsid w:val="00393418"/>
    <w:rsid w:val="003A49F1"/>
    <w:rsid w:val="003B7107"/>
    <w:rsid w:val="0046473F"/>
    <w:rsid w:val="00511127"/>
    <w:rsid w:val="005276A3"/>
    <w:rsid w:val="005C0914"/>
    <w:rsid w:val="005D0BB0"/>
    <w:rsid w:val="00635429"/>
    <w:rsid w:val="00643A57"/>
    <w:rsid w:val="00674188"/>
    <w:rsid w:val="006823E5"/>
    <w:rsid w:val="006B7AA1"/>
    <w:rsid w:val="006D2437"/>
    <w:rsid w:val="006D4393"/>
    <w:rsid w:val="00710570"/>
    <w:rsid w:val="00720868"/>
    <w:rsid w:val="00752A35"/>
    <w:rsid w:val="007751AD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952544"/>
    <w:rsid w:val="009C24C8"/>
    <w:rsid w:val="009F7261"/>
    <w:rsid w:val="00A2578F"/>
    <w:rsid w:val="00A305E3"/>
    <w:rsid w:val="00A37B8D"/>
    <w:rsid w:val="00A64971"/>
    <w:rsid w:val="00A65576"/>
    <w:rsid w:val="00A711B1"/>
    <w:rsid w:val="00AE788B"/>
    <w:rsid w:val="00B30DDD"/>
    <w:rsid w:val="00B44541"/>
    <w:rsid w:val="00B848B8"/>
    <w:rsid w:val="00C00A8C"/>
    <w:rsid w:val="00C40F10"/>
    <w:rsid w:val="00C41294"/>
    <w:rsid w:val="00C43415"/>
    <w:rsid w:val="00C51A29"/>
    <w:rsid w:val="00C75B9C"/>
    <w:rsid w:val="00C821F8"/>
    <w:rsid w:val="00C85D48"/>
    <w:rsid w:val="00C9126C"/>
    <w:rsid w:val="00C97452"/>
    <w:rsid w:val="00CB2582"/>
    <w:rsid w:val="00CC680B"/>
    <w:rsid w:val="00CC7D09"/>
    <w:rsid w:val="00D2725A"/>
    <w:rsid w:val="00D72B37"/>
    <w:rsid w:val="00D86832"/>
    <w:rsid w:val="00DA068D"/>
    <w:rsid w:val="00DA54CC"/>
    <w:rsid w:val="00DD2407"/>
    <w:rsid w:val="00DD737D"/>
    <w:rsid w:val="00E032B2"/>
    <w:rsid w:val="00E222C3"/>
    <w:rsid w:val="00E62CA9"/>
    <w:rsid w:val="00E6691C"/>
    <w:rsid w:val="00E6781A"/>
    <w:rsid w:val="00E761E8"/>
    <w:rsid w:val="00EA5ADB"/>
    <w:rsid w:val="00EB418E"/>
    <w:rsid w:val="00EB621A"/>
    <w:rsid w:val="00EC0C35"/>
    <w:rsid w:val="00ED4E92"/>
    <w:rsid w:val="00F04E67"/>
    <w:rsid w:val="00F15287"/>
    <w:rsid w:val="00FA223C"/>
    <w:rsid w:val="00FB252E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2E415A"/>
  <w15:chartTrackingRefBased/>
  <w15:docId w15:val="{93CEF29D-FEB3-465F-BF30-1DA08B4D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B6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1745</Characters>
  <Application>Microsoft Office Word</Application>
  <DocSecurity>4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2026-09-06T19:57:00Z</dcterms:created>
  <dcterms:modified xsi:type="dcterms:W3CDTF">2026-09-06T19:57:00Z</dcterms:modified>
</cp:coreProperties>
</file>