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46F6C" w14:textId="77777777" w:rsidR="00B13B9E" w:rsidRDefault="00B13B9E">
      <w:r>
        <w:rPr>
          <w:b/>
        </w:rPr>
        <w:t>Table of Contents for Chapter 1</w:t>
      </w:r>
      <w:r>
        <w:rPr>
          <w:b/>
        </w:rPr>
        <w:tab/>
      </w:r>
      <w:r>
        <w:rPr>
          <w:b/>
        </w:rPr>
        <w:tab/>
      </w:r>
      <w:r>
        <w:rPr>
          <w:u w:val="single"/>
        </w:rPr>
        <w:t>The Fourier Integral Transform and Related Topics</w:t>
      </w:r>
    </w:p>
    <w:p w14:paraId="5E1346F1" w14:textId="77777777" w:rsidR="00B13B9E" w:rsidRDefault="00B13B9E"/>
    <w:p w14:paraId="24957B0C" w14:textId="77777777" w:rsidR="00B13B9E" w:rsidRDefault="00B13B9E">
      <w:r>
        <w:t>1. The Fourier Integral Transform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159E39A1" w14:textId="77777777" w:rsidR="00B13B9E" w:rsidRDefault="00B13B9E"/>
    <w:p w14:paraId="721586CA" w14:textId="77777777" w:rsidR="00B13B9E" w:rsidRDefault="00B13B9E">
      <w:r>
        <w:t>2. Proof of the Fourier Integral Transform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3EE0E127" w14:textId="77777777" w:rsidR="00B13B9E" w:rsidRDefault="00B13B9E"/>
    <w:p w14:paraId="542A730D" w14:textId="77777777" w:rsidR="00B13B9E" w:rsidRDefault="00B13B9E">
      <w:r>
        <w:t>3. The Convolution Theorem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7B8CAA69" w14:textId="77777777" w:rsidR="00B13B9E" w:rsidRDefault="00B13B9E">
      <w:r>
        <w:tab/>
      </w:r>
    </w:p>
    <w:p w14:paraId="5E72858A" w14:textId="77777777" w:rsidR="00B13B9E" w:rsidRDefault="00B13B9E">
      <w:r>
        <w:t>4. Applications of the Convolution Theorem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6A79E1A9" w14:textId="77777777" w:rsidR="00B13B9E" w:rsidRDefault="00B13B9E">
      <w:r>
        <w:tab/>
        <w:t xml:space="preserve">(a)  the Green's Function g, transfer function G ,  and filter theory </w:t>
      </w:r>
      <w:r>
        <w:tab/>
      </w:r>
      <w:r>
        <w:tab/>
        <w:t>3</w:t>
      </w:r>
    </w:p>
    <w:p w14:paraId="60D30B20" w14:textId="77777777" w:rsidR="00B13B9E" w:rsidRDefault="00B13B9E">
      <w:r>
        <w:tab/>
        <w:t>(b)  a simple RC filter section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B5EB8B2" w14:textId="77777777" w:rsidR="00B13B9E" w:rsidRDefault="00B13B9E">
      <w:r>
        <w:tab/>
        <w:t>(c)  a simpler example:  d/</w:t>
      </w:r>
      <w:proofErr w:type="spellStart"/>
      <w:r>
        <w:t>dt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1BE057FD" w14:textId="77777777" w:rsidR="00B13B9E" w:rsidRDefault="00B13B9E"/>
    <w:p w14:paraId="089C37CA" w14:textId="77777777" w:rsidR="00B13B9E" w:rsidRDefault="00B13B9E">
      <w:r>
        <w:t>5. Fourier Integral Conventions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14:paraId="6C1500AB" w14:textId="77777777" w:rsidR="00B13B9E" w:rsidRDefault="00B13B9E"/>
    <w:p w14:paraId="7CC79A7A" w14:textId="77777777" w:rsidR="00B13B9E" w:rsidRDefault="00B13B9E">
      <w:r>
        <w:t>6. Relation between Fourier and Laplace Transforms</w:t>
      </w:r>
      <w:r>
        <w:tab/>
      </w:r>
      <w:r>
        <w:tab/>
      </w:r>
      <w:r>
        <w:tab/>
      </w:r>
      <w:r>
        <w:tab/>
      </w:r>
      <w:r>
        <w:t>7</w:t>
      </w:r>
    </w:p>
    <w:p w14:paraId="107E2BFD" w14:textId="77777777" w:rsidR="00B13B9E" w:rsidRDefault="00B13B9E"/>
    <w:p w14:paraId="536A5184" w14:textId="77777777" w:rsidR="00B13B9E" w:rsidRDefault="00B13B9E">
      <w:r>
        <w:t>7. Real x(t) and the reflection rule for X(</w:t>
      </w:r>
      <w:r>
        <w:rPr>
          <w:rFonts w:ascii="Symbol" w:hAnsi="Symbol"/>
        </w:rPr>
        <w:t></w:t>
      </w:r>
      <w:r>
        <w:t>)</w:t>
      </w:r>
      <w:r>
        <w:tab/>
      </w:r>
      <w:r>
        <w:tab/>
      </w:r>
      <w:r>
        <w:tab/>
      </w:r>
      <w:r>
        <w:tab/>
      </w:r>
      <w:r>
        <w:tab/>
        <w:t>8</w:t>
      </w:r>
    </w:p>
    <w:p w14:paraId="30C60F2B" w14:textId="77777777" w:rsidR="00B13B9E" w:rsidRDefault="00B13B9E"/>
    <w:p w14:paraId="3940B2C6" w14:textId="77777777" w:rsidR="00B13B9E" w:rsidRDefault="00B13B9E">
      <w:r>
        <w:t>8. Very simple examples of spectra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02171AB8" w14:textId="77777777" w:rsidR="00B13B9E" w:rsidRDefault="00B13B9E">
      <w:r>
        <w:tab/>
        <w:t>(a) constant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4B68AE94" w14:textId="77777777" w:rsidR="00B13B9E" w:rsidRDefault="00B13B9E">
      <w:r>
        <w:tab/>
        <w:t>(b) delta function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09FE4447" w14:textId="77777777" w:rsidR="00B13B9E" w:rsidRDefault="00B13B9E">
      <w:r>
        <w:tab/>
        <w:t>(c) step function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7A8E2078" w14:textId="77777777" w:rsidR="00B13B9E" w:rsidRDefault="00B13B9E"/>
    <w:p w14:paraId="3980A324" w14:textId="77777777" w:rsidR="00B13B9E" w:rsidRDefault="00B13B9E">
      <w:r>
        <w:t>9. Spectrum of an isolated square pulse</w:t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16FF662F" w14:textId="77777777" w:rsidR="00B13B9E" w:rsidRDefault="00B13B9E"/>
    <w:p w14:paraId="5EFFE533" w14:textId="77777777" w:rsidR="00B13B9E" w:rsidRDefault="00B13B9E">
      <w:r>
        <w:t>10. The Area Rules and Parse</w:t>
      </w:r>
      <w:r>
        <w:t>val's Theorem</w:t>
      </w:r>
      <w:r>
        <w:tab/>
      </w:r>
      <w:r>
        <w:tab/>
      </w:r>
      <w:r>
        <w:tab/>
      </w:r>
      <w:r>
        <w:tab/>
      </w:r>
      <w:r>
        <w:tab/>
        <w:t>10</w:t>
      </w:r>
      <w:r>
        <w:tab/>
      </w:r>
      <w:r>
        <w:tab/>
      </w:r>
      <w:r>
        <w:tab/>
      </w:r>
    </w:p>
    <w:p w14:paraId="1A08C459" w14:textId="77777777" w:rsidR="00B13B9E" w:rsidRDefault="00B13B9E"/>
    <w:p w14:paraId="5D61569C" w14:textId="77777777" w:rsidR="00B13B9E" w:rsidRDefault="00B13B9E">
      <w:r>
        <w:t>11. Differentiation and Integration Rules</w:t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7A447510" w14:textId="77777777" w:rsidR="00B13B9E" w:rsidRDefault="00B13B9E"/>
    <w:p w14:paraId="2F4BD136" w14:textId="77777777" w:rsidR="00B13B9E" w:rsidRDefault="00B13B9E">
      <w:r>
        <w:t>12. Translation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</w:t>
      </w:r>
      <w:r>
        <w:tab/>
      </w:r>
      <w:r>
        <w:tab/>
      </w:r>
    </w:p>
    <w:p w14:paraId="0AA5DBC3" w14:textId="77777777" w:rsidR="00B13B9E" w:rsidRDefault="00B13B9E"/>
    <w:p w14:paraId="17EC84D6" w14:textId="77777777" w:rsidR="00B13B9E" w:rsidRDefault="00B13B9E">
      <w:r>
        <w:t>13. Exponential Sum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67B0B3AC" w14:textId="77777777" w:rsidR="00B13B9E" w:rsidRDefault="00B13B9E"/>
    <w:p w14:paraId="00E9B497" w14:textId="77777777" w:rsidR="00B13B9E" w:rsidRDefault="00B13B9E">
      <w:r>
        <w:t>13A. Delta Function Technology</w:t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20C1B5F0" w14:textId="77777777" w:rsidR="00B13B9E" w:rsidRDefault="00B13B9E">
      <w:r>
        <w:tab/>
        <w:t>(a) integral form of the exponential sum rule</w:t>
      </w:r>
      <w:r>
        <w:tab/>
      </w:r>
      <w:r>
        <w:tab/>
      </w:r>
      <w:r>
        <w:tab/>
      </w:r>
      <w:r>
        <w:tab/>
      </w:r>
      <w:r>
        <w:tab/>
        <w:t>14</w:t>
      </w:r>
    </w:p>
    <w:p w14:paraId="426D6AB1" w14:textId="77777777" w:rsidR="00B13B9E" w:rsidRDefault="00B13B9E">
      <w:r>
        <w:tab/>
        <w:t>(b) discrete fo</w:t>
      </w:r>
      <w:r>
        <w:t>rm of the exponential sum rule</w:t>
      </w:r>
      <w:r>
        <w:tab/>
      </w:r>
      <w:r>
        <w:tab/>
      </w:r>
      <w:r>
        <w:tab/>
      </w:r>
      <w:r>
        <w:tab/>
      </w:r>
      <w:r>
        <w:tab/>
        <w:t>16</w:t>
      </w:r>
    </w:p>
    <w:p w14:paraId="7AA2D79C" w14:textId="77777777" w:rsidR="00B13B9E" w:rsidRDefault="00B13B9E">
      <w:r>
        <w:tab/>
        <w:t xml:space="preserve">(c) Undoing the limit for </w:t>
      </w:r>
      <w:r>
        <w:sym w:font="Symbol" w:char="F064"/>
      </w:r>
      <w:r>
        <w:t>(0)</w:t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543672F5" w14:textId="77777777" w:rsidR="00B13B9E" w:rsidRDefault="00B13B9E">
      <w:r>
        <w:tab/>
        <w:t>(d) Example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47E50170" w14:textId="77777777" w:rsidR="00B13B9E" w:rsidRDefault="00B13B9E">
      <w:r>
        <w:tab/>
        <w:t>(e) Example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</w:p>
    <w:p w14:paraId="3774F6C3" w14:textId="77777777" w:rsidR="00B13B9E" w:rsidRDefault="00B13B9E"/>
    <w:p w14:paraId="1D2B5ED9" w14:textId="77777777" w:rsidR="00B13B9E" w:rsidRDefault="00B13B9E">
      <w:r>
        <w:t>14. About the sinc function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</w:p>
    <w:p w14:paraId="23E273AA" w14:textId="77777777" w:rsidR="00B13B9E" w:rsidRDefault="00B13B9E"/>
    <w:p w14:paraId="417C0983" w14:textId="77777777" w:rsidR="00B13B9E" w:rsidRDefault="00B13B9E">
      <w:r>
        <w:t>15. The question of negative frequencies and the real world</w:t>
      </w:r>
      <w:r>
        <w:tab/>
      </w:r>
      <w:r>
        <w:tab/>
      </w:r>
      <w:r>
        <w:tab/>
        <w:t>20</w:t>
      </w:r>
    </w:p>
    <w:p w14:paraId="4E85CEBD" w14:textId="77777777" w:rsidR="00B13B9E" w:rsidRDefault="00B13B9E"/>
    <w:p w14:paraId="7E5914EE" w14:textId="77777777" w:rsidR="00B13B9E" w:rsidRDefault="00B13B9E">
      <w:r>
        <w:t>16. The Final Value Theorem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</w:t>
      </w:r>
    </w:p>
    <w:p w14:paraId="3A84DA5C" w14:textId="77777777" w:rsidR="00B13B9E" w:rsidRDefault="00B13B9E"/>
    <w:p w14:paraId="15B9C47B" w14:textId="77777777" w:rsidR="00B13B9E" w:rsidRDefault="00B13B9E">
      <w:r>
        <w:t>17. The Initial Value Theorem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</w:p>
    <w:sectPr w:rsidR="00B13B9E">
      <w:footerReference w:type="default" r:id="rId6"/>
      <w:pgSz w:w="12240" w:h="15840"/>
      <w:pgMar w:top="126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E60A5" w14:textId="77777777" w:rsidR="00B13B9E" w:rsidRDefault="00B13B9E">
      <w:pPr>
        <w:spacing w:line="240" w:lineRule="auto"/>
      </w:pPr>
      <w:r>
        <w:separator/>
      </w:r>
    </w:p>
  </w:endnote>
  <w:endnote w:type="continuationSeparator" w:id="0">
    <w:p w14:paraId="1D15DEFC" w14:textId="77777777" w:rsidR="00B13B9E" w:rsidRDefault="00B13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BDD9" w14:textId="77777777" w:rsidR="00B13B9E" w:rsidRDefault="00B13B9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A3C54" w14:textId="77777777" w:rsidR="00B13B9E" w:rsidRDefault="00B13B9E">
      <w:pPr>
        <w:spacing w:line="240" w:lineRule="auto"/>
      </w:pPr>
      <w:r>
        <w:separator/>
      </w:r>
    </w:p>
  </w:footnote>
  <w:footnote w:type="continuationSeparator" w:id="0">
    <w:p w14:paraId="72A759BA" w14:textId="77777777" w:rsidR="00B13B9E" w:rsidRDefault="00B13B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7E1"/>
    <w:rsid w:val="00A557E1"/>
    <w:rsid w:val="00B13B9E"/>
    <w:rsid w:val="00D4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3A32C"/>
  <w15:chartTrackingRefBased/>
  <w15:docId w15:val="{EB3808C2-11B5-4C63-92B7-4C2E7A2E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1096</Characters>
  <Application>Microsoft Office Word</Application>
  <DocSecurity>4</DocSecurity>
  <Lines>57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cp:lastPrinted>2003-03-16T17:42:00Z</cp:lastPrinted>
  <dcterms:created xsi:type="dcterms:W3CDTF">2026-09-06T20:08:00Z</dcterms:created>
  <dcterms:modified xsi:type="dcterms:W3CDTF">2026-09-06T20:08:00Z</dcterms:modified>
</cp:coreProperties>
</file>