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FF459" w14:textId="77777777" w:rsidR="00C302D9" w:rsidRDefault="00C302D9">
      <w:r>
        <w:rPr>
          <w:b/>
        </w:rPr>
        <w:t>Table of Contents for Chapter 3</w:t>
      </w:r>
      <w:r>
        <w:tab/>
      </w:r>
      <w:r>
        <w:tab/>
      </w:r>
      <w:r>
        <w:tab/>
        <w:t>"Sampled Signals"</w:t>
      </w:r>
      <w:r>
        <w:tab/>
      </w:r>
      <w:r>
        <w:tab/>
      </w:r>
      <w:r>
        <w:tab/>
        <w:t>3.15.03</w:t>
      </w:r>
    </w:p>
    <w:p w14:paraId="4DEDE57B" w14:textId="77777777" w:rsidR="00C302D9" w:rsidRDefault="00C302D9">
      <w:pPr>
        <w:rPr>
          <w:u w:val="single"/>
        </w:rPr>
      </w:pPr>
    </w:p>
    <w:p w14:paraId="3A897E2B" w14:textId="77777777" w:rsidR="00C302D9" w:rsidRDefault="00C302D9">
      <w:pPr>
        <w:rPr>
          <w:u w:val="single"/>
        </w:rPr>
      </w:pPr>
      <w:r>
        <w:rPr>
          <w:b/>
        </w:rPr>
        <w:t>Definitions</w:t>
      </w:r>
      <w:r>
        <w:t xml:space="preserve"> of T</w:t>
      </w:r>
      <w:r>
        <w:rPr>
          <w:position w:val="-4"/>
          <w:sz w:val="18"/>
        </w:rPr>
        <w:t>1</w:t>
      </w:r>
      <w:r>
        <w:t xml:space="preserve">, ∆t, </w:t>
      </w:r>
      <w:r>
        <w:rPr>
          <w:rFonts w:ascii="Symbol" w:hAnsi="Symbol"/>
        </w:rPr>
        <w:t></w:t>
      </w:r>
      <w:r>
        <w:rPr>
          <w:position w:val="-4"/>
          <w:sz w:val="18"/>
        </w:rPr>
        <w:t>1</w:t>
      </w:r>
      <w:r>
        <w:t xml:space="preserve"> and t</w:t>
      </w:r>
      <w:r>
        <w:rPr>
          <w:position w:val="-4"/>
          <w:sz w:val="18"/>
        </w:rPr>
        <w:t>n</w:t>
      </w:r>
      <w:r>
        <w:t xml:space="preserve">. </w:t>
      </w:r>
      <w:r>
        <w:tab/>
      </w:r>
      <w:r>
        <w:tab/>
      </w:r>
      <w:r>
        <w:tab/>
      </w:r>
      <w:r>
        <w:tab/>
        <w:t>1</w:t>
      </w:r>
    </w:p>
    <w:p w14:paraId="47BA1355" w14:textId="77777777" w:rsidR="00C302D9" w:rsidRDefault="00C302D9"/>
    <w:p w14:paraId="48848A4E" w14:textId="77777777" w:rsidR="00C302D9" w:rsidRDefault="00C302D9">
      <w:r>
        <w:t xml:space="preserve">20. Sampled signals and their </w:t>
      </w:r>
      <w:r>
        <w:rPr>
          <w:b/>
        </w:rPr>
        <w:t>Image Spectra</w:t>
      </w:r>
      <w:r>
        <w:t xml:space="preserve">. </w:t>
      </w:r>
      <w:r>
        <w:tab/>
      </w:r>
      <w:r>
        <w:tab/>
      </w:r>
      <w:r>
        <w:tab/>
        <w:t>1</w:t>
      </w:r>
    </w:p>
    <w:p w14:paraId="1FBAB7CB" w14:textId="77777777" w:rsidR="00C302D9" w:rsidRDefault="00C302D9">
      <w:r>
        <w:tab/>
        <w:t>Figure 20.1: non-overlapping image spectra</w:t>
      </w:r>
      <w:r>
        <w:tab/>
      </w:r>
      <w:r>
        <w:tab/>
      </w:r>
      <w:r>
        <w:tab/>
        <w:t>2</w:t>
      </w:r>
    </w:p>
    <w:p w14:paraId="592997F9" w14:textId="77777777" w:rsidR="00C302D9" w:rsidRDefault="00C302D9">
      <w:r>
        <w:tab/>
        <w:t>Figure 20.2: overlapping image spectra</w:t>
      </w:r>
      <w:r>
        <w:tab/>
      </w:r>
      <w:r>
        <w:tab/>
      </w:r>
      <w:r>
        <w:tab/>
        <w:t>3</w:t>
      </w:r>
    </w:p>
    <w:p w14:paraId="2BB81243" w14:textId="77777777" w:rsidR="00C302D9" w:rsidRDefault="00C302D9"/>
    <w:p w14:paraId="4FA14FE8" w14:textId="77777777" w:rsidR="00C302D9" w:rsidRDefault="00C302D9">
      <w:r>
        <w:t xml:space="preserve">21. </w:t>
      </w:r>
      <w:r>
        <w:rPr>
          <w:b/>
        </w:rPr>
        <w:t>Digit</w:t>
      </w:r>
      <w:r>
        <w:rPr>
          <w:b/>
        </w:rPr>
        <w:t>al filters</w:t>
      </w:r>
      <w:r>
        <w:t xml:space="preserve"> and their Image Spectra. </w:t>
      </w:r>
      <w:r>
        <w:tab/>
      </w:r>
      <w:r>
        <w:tab/>
      </w:r>
      <w:r>
        <w:tab/>
        <w:t>3</w:t>
      </w:r>
    </w:p>
    <w:p w14:paraId="7A8360A1" w14:textId="77777777" w:rsidR="00C302D9" w:rsidRDefault="00C302D9">
      <w:r>
        <w:t xml:space="preserve">22. The </w:t>
      </w:r>
      <w:r>
        <w:rPr>
          <w:b/>
        </w:rPr>
        <w:t>Digital Fourier Transform</w:t>
      </w:r>
      <w:r>
        <w:t xml:space="preserve"> X'(</w:t>
      </w:r>
      <w:r>
        <w:rPr>
          <w:rFonts w:ascii="Symbol" w:hAnsi="Symbol"/>
        </w:rPr>
        <w:t></w:t>
      </w:r>
      <w:r>
        <w:t xml:space="preserve">) . </w:t>
      </w:r>
      <w:r>
        <w:tab/>
      </w:r>
      <w:r>
        <w:tab/>
      </w:r>
      <w:r>
        <w:tab/>
        <w:t>6</w:t>
      </w:r>
    </w:p>
    <w:p w14:paraId="1D1EE92A" w14:textId="77777777" w:rsidR="00C302D9" w:rsidRDefault="00C302D9">
      <w:r>
        <w:t>23. Relation between X'(</w:t>
      </w:r>
      <w:r>
        <w:rPr>
          <w:rFonts w:ascii="Symbol" w:hAnsi="Symbol"/>
        </w:rPr>
        <w:t></w:t>
      </w:r>
      <w:r>
        <w:t>) and X(</w:t>
      </w:r>
      <w:r>
        <w:rPr>
          <w:rFonts w:ascii="Symbol" w:hAnsi="Symbol"/>
        </w:rPr>
        <w:t></w:t>
      </w:r>
      <w:r>
        <w:t xml:space="preserve">). </w:t>
      </w:r>
      <w:r>
        <w:tab/>
      </w:r>
      <w:r>
        <w:tab/>
      </w:r>
      <w:r>
        <w:tab/>
      </w:r>
      <w:r>
        <w:tab/>
        <w:t>7</w:t>
      </w:r>
    </w:p>
    <w:p w14:paraId="45E3C0A8" w14:textId="77777777" w:rsidR="00C302D9" w:rsidRDefault="00C302D9">
      <w:r>
        <w:tab/>
      </w:r>
      <w:r>
        <w:rPr>
          <w:b/>
        </w:rPr>
        <w:t>Digital Fourier Transform Summary Box</w:t>
      </w:r>
      <w:r>
        <w:tab/>
      </w:r>
      <w:r>
        <w:tab/>
      </w:r>
      <w:r>
        <w:tab/>
        <w:t>10</w:t>
      </w:r>
    </w:p>
    <w:p w14:paraId="4D62C30C" w14:textId="77777777" w:rsidR="00C302D9" w:rsidRDefault="00C302D9"/>
    <w:p w14:paraId="60E19147" w14:textId="77777777" w:rsidR="00C302D9" w:rsidRDefault="00C302D9">
      <w:r>
        <w:t xml:space="preserve">24. The </w:t>
      </w:r>
      <w:r>
        <w:rPr>
          <w:b/>
        </w:rPr>
        <w:t>Z Transform</w:t>
      </w:r>
      <w:r>
        <w:t xml:space="preserve">. </w:t>
      </w:r>
      <w:r>
        <w:tab/>
      </w:r>
      <w:r>
        <w:tab/>
      </w:r>
      <w:r>
        <w:tab/>
      </w:r>
      <w:r>
        <w:tab/>
      </w:r>
      <w:r>
        <w:tab/>
      </w:r>
      <w:r>
        <w:tab/>
        <w:t>11</w:t>
      </w:r>
    </w:p>
    <w:p w14:paraId="488F3C8A" w14:textId="77777777" w:rsidR="00C302D9" w:rsidRDefault="00C302D9">
      <w:r>
        <w:tab/>
        <w:t>(a) convolution</w:t>
      </w:r>
      <w:r>
        <w:tab/>
      </w:r>
      <w:r>
        <w:tab/>
      </w:r>
      <w:r>
        <w:tab/>
      </w:r>
      <w:r>
        <w:tab/>
      </w:r>
      <w:r>
        <w:tab/>
      </w:r>
      <w:r>
        <w:tab/>
        <w:t>12</w:t>
      </w:r>
    </w:p>
    <w:p w14:paraId="3A125B9D" w14:textId="77777777" w:rsidR="00C302D9" w:rsidRDefault="00C302D9">
      <w:r>
        <w:tab/>
        <w:t>(b) unit impulse</w:t>
      </w:r>
      <w:r>
        <w:tab/>
      </w:r>
      <w:r>
        <w:tab/>
      </w:r>
      <w:r>
        <w:tab/>
      </w:r>
      <w:r>
        <w:tab/>
      </w:r>
      <w:r>
        <w:tab/>
      </w:r>
      <w:r>
        <w:tab/>
        <w:t>12</w:t>
      </w:r>
    </w:p>
    <w:p w14:paraId="6D517BEF" w14:textId="77777777" w:rsidR="00C302D9" w:rsidRDefault="00C302D9">
      <w:r>
        <w:tab/>
        <w:t>(c) time translation : D flip-flops and z</w:t>
      </w:r>
      <w:r>
        <w:rPr>
          <w:position w:val="6"/>
          <w:sz w:val="18"/>
        </w:rPr>
        <w:t>-1</w:t>
      </w:r>
      <w:r>
        <w:rPr>
          <w:position w:val="6"/>
          <w:sz w:val="18"/>
        </w:rPr>
        <w:tab/>
      </w:r>
      <w:r>
        <w:rPr>
          <w:position w:val="6"/>
          <w:sz w:val="18"/>
        </w:rPr>
        <w:tab/>
      </w:r>
      <w:r>
        <w:rPr>
          <w:position w:val="6"/>
          <w:sz w:val="18"/>
        </w:rPr>
        <w:tab/>
      </w:r>
      <w:r>
        <w:t>12</w:t>
      </w:r>
    </w:p>
    <w:p w14:paraId="6A0C8139" w14:textId="77777777" w:rsidR="00C302D9" w:rsidRDefault="00C302D9">
      <w:r>
        <w:tab/>
        <w:t>(d)derivative limit</w:t>
      </w:r>
      <w:r>
        <w:tab/>
      </w:r>
      <w:r>
        <w:tab/>
      </w:r>
      <w:r>
        <w:tab/>
      </w:r>
      <w:r>
        <w:tab/>
      </w:r>
      <w:r>
        <w:tab/>
      </w:r>
      <w:r>
        <w:tab/>
        <w:t>13</w:t>
      </w:r>
    </w:p>
    <w:p w14:paraId="7CC65C38" w14:textId="77777777" w:rsidR="00C302D9" w:rsidRDefault="00C302D9">
      <w:r>
        <w:tab/>
        <w:t>(e) digital RC filter, impulse response</w:t>
      </w:r>
      <w:r>
        <w:tab/>
      </w:r>
      <w:r>
        <w:tab/>
      </w:r>
      <w:r>
        <w:tab/>
        <w:t>13</w:t>
      </w:r>
    </w:p>
    <w:p w14:paraId="60CCBB7D" w14:textId="77777777" w:rsidR="00C302D9" w:rsidRDefault="00C302D9">
      <w:r>
        <w:tab/>
        <w:t>(f) poles imply feedback</w:t>
      </w:r>
    </w:p>
    <w:p w14:paraId="2941A106" w14:textId="77777777" w:rsidR="00C302D9" w:rsidRDefault="00C302D9">
      <w:r>
        <w:tab/>
      </w:r>
      <w:r>
        <w:tab/>
        <w:t xml:space="preserve">Figures showing sample FIR and IIR filters. </w:t>
      </w:r>
      <w:r>
        <w:tab/>
      </w:r>
      <w:r>
        <w:tab/>
        <w:t>14</w:t>
      </w:r>
    </w:p>
    <w:p w14:paraId="55CB2B42" w14:textId="77777777" w:rsidR="00C302D9" w:rsidRDefault="00C302D9">
      <w:r>
        <w:tab/>
        <w:t>(g) scramblers</w:t>
      </w:r>
    </w:p>
    <w:p w14:paraId="6E477923" w14:textId="77777777" w:rsidR="00C302D9" w:rsidRDefault="00C302D9">
      <w:r>
        <w:tab/>
      </w:r>
      <w:r>
        <w:rPr>
          <w:b/>
        </w:rPr>
        <w:t>Z Transform Summary Box</w:t>
      </w:r>
      <w:r>
        <w:rPr>
          <w:b/>
        </w:rPr>
        <w:tab/>
      </w:r>
      <w:r>
        <w:tab/>
      </w:r>
      <w:r>
        <w:tab/>
      </w:r>
      <w:r>
        <w:tab/>
        <w:t>16</w:t>
      </w:r>
    </w:p>
    <w:p w14:paraId="46FF1EB6" w14:textId="77777777" w:rsidR="00C302D9" w:rsidRDefault="00C302D9"/>
    <w:p w14:paraId="444A14A4" w14:textId="77777777" w:rsidR="00C302D9" w:rsidRDefault="00C302D9">
      <w:r>
        <w:t xml:space="preserve">25. Amplitude Modulated </w:t>
      </w:r>
      <w:r>
        <w:rPr>
          <w:b/>
        </w:rPr>
        <w:t>Pulse Trains</w:t>
      </w:r>
      <w:r>
        <w:t>.</w:t>
      </w:r>
      <w:r>
        <w:tab/>
      </w:r>
      <w:r>
        <w:tab/>
      </w:r>
      <w:r>
        <w:tab/>
      </w:r>
      <w:r>
        <w:tab/>
        <w:t>16</w:t>
      </w:r>
    </w:p>
    <w:p w14:paraId="6906C053" w14:textId="77777777" w:rsidR="00C302D9" w:rsidRDefault="00C302D9">
      <w:r>
        <w:tab/>
      </w:r>
      <w:r>
        <w:rPr>
          <w:b/>
        </w:rPr>
        <w:t>Pulse Train</w:t>
      </w:r>
      <w:r>
        <w:t xml:space="preserve"> </w:t>
      </w:r>
      <w:r>
        <w:rPr>
          <w:b/>
        </w:rPr>
        <w:t>summary box</w:t>
      </w:r>
      <w:r>
        <w:tab/>
      </w:r>
      <w:r>
        <w:tab/>
      </w:r>
      <w:r>
        <w:tab/>
      </w:r>
      <w:r>
        <w:tab/>
      </w:r>
      <w:r>
        <w:tab/>
        <w:t>17</w:t>
      </w:r>
    </w:p>
    <w:p w14:paraId="430D2DCF" w14:textId="77777777" w:rsidR="00C302D9" w:rsidRDefault="00C302D9">
      <w:r>
        <w:tab/>
      </w:r>
    </w:p>
    <w:p w14:paraId="6BA32920" w14:textId="77777777" w:rsidR="00C302D9" w:rsidRDefault="00C302D9">
      <w:r>
        <w:t xml:space="preserve">26. A simple application: </w:t>
      </w:r>
      <w:r>
        <w:rPr>
          <w:b/>
        </w:rPr>
        <w:t>aperture correction</w:t>
      </w:r>
      <w:r>
        <w:t xml:space="preserve">. </w:t>
      </w:r>
      <w:r>
        <w:tab/>
      </w:r>
      <w:r>
        <w:tab/>
      </w:r>
      <w:r>
        <w:tab/>
        <w:t>18</w:t>
      </w:r>
    </w:p>
    <w:p w14:paraId="6D6DA30A" w14:textId="77777777" w:rsidR="00C302D9" w:rsidRDefault="00C302D9">
      <w:r>
        <w:tab/>
        <w:t>Figure 26.1:  aperture illustration t</w:t>
      </w:r>
      <w:r>
        <w:tab/>
      </w:r>
      <w:r>
        <w:tab/>
      </w:r>
      <w:r>
        <w:tab/>
      </w:r>
      <w:r>
        <w:tab/>
        <w:t>18</w:t>
      </w:r>
    </w:p>
    <w:p w14:paraId="22149E8F" w14:textId="77777777" w:rsidR="00C302D9" w:rsidRDefault="00C302D9">
      <w:r>
        <w:tab/>
        <w:t xml:space="preserve">Figure 26.1:  aperture illustration </w:t>
      </w:r>
      <w:r>
        <w:rPr>
          <w:rFonts w:ascii="Symbol" w:hAnsi="Symbol"/>
        </w:rPr>
        <w:t></w:t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t>19</w:t>
      </w:r>
    </w:p>
    <w:p w14:paraId="0C13AB65" w14:textId="77777777" w:rsidR="00C302D9" w:rsidRDefault="00C302D9">
      <w:r>
        <w:tab/>
      </w:r>
    </w:p>
    <w:p w14:paraId="69A2F431" w14:textId="77777777" w:rsidR="00C302D9" w:rsidRDefault="00C302D9">
      <w:r>
        <w:t xml:space="preserve">27. The </w:t>
      </w:r>
      <w:r>
        <w:rPr>
          <w:b/>
        </w:rPr>
        <w:t>Discrete Fourier Transform</w:t>
      </w:r>
      <w:r>
        <w:t xml:space="preserve"> (DFT)</w:t>
      </w:r>
      <w:r>
        <w:tab/>
      </w:r>
      <w:r>
        <w:tab/>
      </w:r>
      <w:r>
        <w:tab/>
        <w:t>19</w:t>
      </w:r>
    </w:p>
    <w:p w14:paraId="2B7EE5FA" w14:textId="77777777" w:rsidR="00C302D9" w:rsidRDefault="00C302D9">
      <w:r>
        <w:tab/>
      </w:r>
      <w:r>
        <w:rPr>
          <w:b/>
        </w:rPr>
        <w:t>Discrete Fourier Transform Summary Box</w:t>
      </w:r>
      <w:r>
        <w:tab/>
      </w:r>
      <w:r>
        <w:tab/>
        <w:t>23</w:t>
      </w:r>
    </w:p>
    <w:p w14:paraId="3E496A0F" w14:textId="77777777" w:rsidR="00C302D9" w:rsidRDefault="00C302D9">
      <w:r>
        <w:tab/>
        <w:t>Figure 27.1:  The pulse Pulse(t)</w:t>
      </w:r>
      <w:r>
        <w:tab/>
      </w:r>
      <w:r>
        <w:tab/>
      </w:r>
      <w:r>
        <w:tab/>
      </w:r>
      <w:r>
        <w:tab/>
        <w:t>24</w:t>
      </w:r>
    </w:p>
    <w:p w14:paraId="21768ACE" w14:textId="77777777" w:rsidR="00C302D9" w:rsidRDefault="00C302D9">
      <w:r>
        <w:tab/>
        <w:t>Figure 27.2: resulting pulse train</w:t>
      </w:r>
      <w:r>
        <w:tab/>
      </w:r>
      <w:r>
        <w:tab/>
      </w:r>
      <w:r>
        <w:tab/>
      </w:r>
      <w:r>
        <w:tab/>
        <w:t>24</w:t>
      </w:r>
    </w:p>
    <w:p w14:paraId="5BB7D401" w14:textId="77777777" w:rsidR="00C302D9" w:rsidRDefault="00C302D9">
      <w:r>
        <w:tab/>
        <w:t>Figure 27.3: sampled pulse</w:t>
      </w:r>
      <w:r>
        <w:tab/>
      </w:r>
      <w:r>
        <w:tab/>
      </w:r>
      <w:r>
        <w:tab/>
      </w:r>
      <w:r>
        <w:tab/>
      </w:r>
      <w:r>
        <w:tab/>
        <w:t>25</w:t>
      </w:r>
    </w:p>
    <w:p w14:paraId="364D1C08" w14:textId="77777777" w:rsidR="00C302D9" w:rsidRDefault="00C302D9">
      <w:r>
        <w:tab/>
        <w:t>Figure 27.2: sampled pulse train</w:t>
      </w:r>
      <w:r>
        <w:tab/>
      </w:r>
      <w:r>
        <w:tab/>
      </w:r>
      <w:r>
        <w:tab/>
      </w:r>
      <w:r>
        <w:tab/>
        <w:t>25</w:t>
      </w:r>
    </w:p>
    <w:p w14:paraId="47392770" w14:textId="77777777" w:rsidR="00C302D9" w:rsidRDefault="00C302D9"/>
    <w:p w14:paraId="76AAC6EE" w14:textId="77777777" w:rsidR="00C302D9" w:rsidRDefault="00C302D9">
      <w:r>
        <w:t>28.  Alternate Form of the DFT.</w:t>
      </w:r>
      <w:r>
        <w:tab/>
      </w:r>
      <w:r>
        <w:tab/>
      </w:r>
      <w:r>
        <w:tab/>
      </w:r>
      <w:r>
        <w:tab/>
      </w:r>
      <w:r>
        <w:tab/>
        <w:t>27</w:t>
      </w:r>
    </w:p>
    <w:p w14:paraId="109E9119" w14:textId="77777777" w:rsidR="00C302D9" w:rsidRDefault="00C302D9">
      <w:r>
        <w:t xml:space="preserve">29. </w:t>
      </w:r>
      <w:r>
        <w:rPr>
          <w:b/>
        </w:rPr>
        <w:t>Symmetry relation</w:t>
      </w:r>
      <w:r>
        <w:t xml:space="preserve"> for the DFT coefficients</w:t>
      </w:r>
      <w:r>
        <w:tab/>
      </w:r>
      <w:r>
        <w:tab/>
      </w:r>
      <w:r>
        <w:tab/>
        <w:t>28</w:t>
      </w:r>
    </w:p>
    <w:p w14:paraId="2E3130A5" w14:textId="77777777" w:rsidR="00C302D9" w:rsidRDefault="00C302D9">
      <w:r>
        <w:t xml:space="preserve">30. </w:t>
      </w:r>
      <w:r>
        <w:rPr>
          <w:b/>
        </w:rPr>
        <w:t>Parseval's Theorem</w:t>
      </w:r>
      <w:r>
        <w:t xml:space="preserve"> for the DFT</w:t>
      </w:r>
      <w:r>
        <w:tab/>
      </w:r>
      <w:r>
        <w:tab/>
      </w:r>
      <w:r>
        <w:tab/>
      </w:r>
      <w:r>
        <w:tab/>
        <w:t>28</w:t>
      </w:r>
    </w:p>
    <w:p w14:paraId="3023E523" w14:textId="77777777" w:rsidR="00C302D9" w:rsidRDefault="00C302D9">
      <w:r>
        <w:t xml:space="preserve">31. </w:t>
      </w:r>
      <w:r>
        <w:rPr>
          <w:b/>
        </w:rPr>
        <w:t>Example</w:t>
      </w:r>
      <w:r>
        <w:t xml:space="preserve"> of a DFT using Maple</w:t>
      </w:r>
      <w:r>
        <w:tab/>
      </w:r>
      <w:r>
        <w:tab/>
      </w:r>
      <w:r>
        <w:tab/>
      </w:r>
      <w:r>
        <w:tab/>
        <w:t>29</w:t>
      </w:r>
    </w:p>
    <w:p w14:paraId="6C1A3638" w14:textId="77777777" w:rsidR="00C302D9" w:rsidRDefault="00C302D9">
      <w:r>
        <w:t xml:space="preserve">32. The </w:t>
      </w:r>
      <w:r>
        <w:rPr>
          <w:b/>
        </w:rPr>
        <w:t>FFT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31</w:t>
      </w:r>
    </w:p>
    <w:p w14:paraId="449EFFA0" w14:textId="77777777" w:rsidR="00C302D9" w:rsidRDefault="00C302D9">
      <w:r>
        <w:t xml:space="preserve">33. </w:t>
      </w:r>
      <w:r>
        <w:rPr>
          <w:b/>
        </w:rPr>
        <w:t>Lee &amp; Messerschmitt</w:t>
      </w:r>
      <w:r>
        <w:t xml:space="preserve"> Notation</w:t>
      </w:r>
      <w:r>
        <w:tab/>
      </w:r>
      <w:r>
        <w:tab/>
      </w:r>
      <w:r>
        <w:tab/>
      </w:r>
      <w:r>
        <w:tab/>
        <w:t>31</w:t>
      </w:r>
    </w:p>
    <w:p w14:paraId="22C16B94" w14:textId="77777777" w:rsidR="00C302D9" w:rsidRDefault="00C302D9">
      <w:r>
        <w:t xml:space="preserve">34. The </w:t>
      </w:r>
      <w:r>
        <w:rPr>
          <w:b/>
        </w:rPr>
        <w:t>Nyquist Samplin</w:t>
      </w:r>
      <w:r>
        <w:rPr>
          <w:b/>
        </w:rPr>
        <w:t>g Theorem</w:t>
      </w:r>
      <w:r>
        <w:tab/>
      </w:r>
      <w:r>
        <w:tab/>
      </w:r>
      <w:r>
        <w:tab/>
      </w:r>
      <w:r>
        <w:tab/>
        <w:t>33</w:t>
      </w:r>
    </w:p>
    <w:p w14:paraId="7148C70F" w14:textId="77777777" w:rsidR="00C302D9" w:rsidRDefault="00C302D9">
      <w:r>
        <w:tab/>
      </w:r>
      <w:r>
        <w:tab/>
        <w:t>box(t) as sinc function</w:t>
      </w:r>
      <w:r>
        <w:tab/>
      </w:r>
      <w:r>
        <w:tab/>
      </w:r>
      <w:r>
        <w:tab/>
      </w:r>
      <w:r>
        <w:tab/>
      </w:r>
      <w:r>
        <w:tab/>
        <w:t>33</w:t>
      </w:r>
    </w:p>
    <w:sectPr w:rsidR="00C302D9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A7933" w14:textId="77777777" w:rsidR="00C302D9" w:rsidRDefault="00C302D9">
      <w:pPr>
        <w:spacing w:line="240" w:lineRule="auto"/>
      </w:pPr>
      <w:r>
        <w:separator/>
      </w:r>
    </w:p>
  </w:endnote>
  <w:endnote w:type="continuationSeparator" w:id="0">
    <w:p w14:paraId="29B9ADAD" w14:textId="77777777" w:rsidR="00C302D9" w:rsidRDefault="00C302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2879F" w14:textId="77777777" w:rsidR="00C302D9" w:rsidRDefault="00C302D9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EC248" w14:textId="77777777" w:rsidR="00C302D9" w:rsidRDefault="00C302D9">
      <w:pPr>
        <w:spacing w:line="240" w:lineRule="auto"/>
      </w:pPr>
      <w:r>
        <w:separator/>
      </w:r>
    </w:p>
  </w:footnote>
  <w:footnote w:type="continuationSeparator" w:id="0">
    <w:p w14:paraId="406F4F5B" w14:textId="77777777" w:rsidR="00C302D9" w:rsidRDefault="00C302D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A6A3F"/>
    <w:rsid w:val="000E6D6B"/>
    <w:rsid w:val="00C302D9"/>
    <w:rsid w:val="00CA6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57F7AE"/>
  <w15:chartTrackingRefBased/>
  <w15:docId w15:val="{882481B5-7801-48A9-8005-E3F32C005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character" w:customStyle="1" w:styleId="subscript">
    <w:name w:val="subscript"/>
    <w:rPr>
      <w:dstrike w:val="0"/>
      <w:color w:val="auto"/>
      <w:sz w:val="34"/>
      <w:vertAlign w:val="subscript"/>
    </w:rPr>
  </w:style>
  <w:style w:type="character" w:customStyle="1" w:styleId="superscript">
    <w:name w:val="superscript"/>
    <w:basedOn w:val="subscript"/>
    <w:rPr>
      <w:dstrike w:val="0"/>
      <w:color w:val="auto"/>
      <w:sz w:val="34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1278</Characters>
  <Application>Microsoft Office Word</Application>
  <DocSecurity>4</DocSecurity>
  <Lines>51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cp:lastPrinted>2003-03-16T01:50:00Z</cp:lastPrinted>
  <dcterms:created xsi:type="dcterms:W3CDTF">2026-09-06T20:09:00Z</dcterms:created>
  <dcterms:modified xsi:type="dcterms:W3CDTF">2026-09-06T20:09:00Z</dcterms:modified>
</cp:coreProperties>
</file>