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AFFC" w14:textId="77777777" w:rsidR="000F0BCE" w:rsidRDefault="000F0BCE">
      <w:r>
        <w:rPr>
          <w:b/>
        </w:rPr>
        <w:t xml:space="preserve">Table of Contents for Chapter </w:t>
      </w:r>
      <w:r>
        <w:rPr>
          <w:b/>
        </w:rPr>
        <w:t>5</w:t>
      </w:r>
    </w:p>
    <w:p w14:paraId="134C25E6" w14:textId="77777777" w:rsidR="000F0BCE" w:rsidRDefault="000F0BCE"/>
    <w:p w14:paraId="6B56A9BD" w14:textId="77777777" w:rsidR="000F0BCE" w:rsidRDefault="000F0BCE">
      <w:pPr>
        <w:rPr>
          <w:u w:val="single"/>
        </w:rPr>
      </w:pPr>
      <w:r>
        <w:rPr>
          <w:u w:val="single"/>
        </w:rPr>
        <w:t xml:space="preserve">Some </w:t>
      </w:r>
      <w:r>
        <w:rPr>
          <w:u w:val="single"/>
        </w:rPr>
        <w:t>Theoretical</w:t>
      </w:r>
      <w:r>
        <w:rPr>
          <w:u w:val="single"/>
        </w:rPr>
        <w:t xml:space="preserve"> Topics</w:t>
      </w:r>
    </w:p>
    <w:p w14:paraId="76BAB8E9" w14:textId="77777777" w:rsidR="000F0BCE" w:rsidRDefault="000F0BCE"/>
    <w:p w14:paraId="7454A938" w14:textId="77777777" w:rsidR="000F0BCE" w:rsidRDefault="000F0BCE">
      <w:r>
        <w:t>28.</w:t>
      </w:r>
      <w:r>
        <w:t xml:space="preserve"> </w:t>
      </w:r>
      <w:r>
        <w:t>Spectral Dispersion Relations</w:t>
      </w:r>
    </w:p>
    <w:p w14:paraId="6EECBCCE" w14:textId="77777777" w:rsidR="000F0BCE" w:rsidRDefault="000F0BCE">
      <w:r>
        <w:tab/>
        <w:t>(a) dispersion relations for X(</w:t>
      </w:r>
      <w:r>
        <w:rPr>
          <w:rFonts w:ascii="Symbol" w:hAnsi="Symbol" w:cs="Symbol"/>
        </w:rPr>
        <w:t>w</w:t>
      </w:r>
      <w:r>
        <w:t>)</w:t>
      </w:r>
    </w:p>
    <w:p w14:paraId="0B142798" w14:textId="77777777" w:rsidR="000F0BCE" w:rsidRDefault="000F0BCE">
      <w:r>
        <w:tab/>
        <w:t xml:space="preserve">(b) dispersion relations for </w:t>
      </w:r>
      <w:r>
        <w:rPr>
          <w:rFonts w:ascii="Symbol" w:hAnsi="Symbol" w:cs="Symbol"/>
        </w:rPr>
        <w:t>g</w:t>
      </w:r>
      <w:r>
        <w:t>(</w:t>
      </w:r>
      <w:r>
        <w:rPr>
          <w:rFonts w:ascii="Symbol" w:hAnsi="Symbol" w:cs="Symbol"/>
        </w:rPr>
        <w:t>w</w:t>
      </w:r>
      <w:r>
        <w:t>)</w:t>
      </w:r>
    </w:p>
    <w:p w14:paraId="1F3FB655" w14:textId="77777777" w:rsidR="000F0BCE" w:rsidRDefault="000F0BCE">
      <w:r>
        <w:tab/>
        <w:t>(c) dispersion and attenuation</w:t>
      </w:r>
    </w:p>
    <w:p w14:paraId="6A4292A0" w14:textId="77777777" w:rsidR="000F0BCE" w:rsidRDefault="000F0BCE">
      <w:r>
        <w:tab/>
        <w:t>(d) application to coaxial cable</w:t>
      </w:r>
    </w:p>
    <w:p w14:paraId="16FFE35D" w14:textId="77777777" w:rsidR="000F0BCE" w:rsidRDefault="000F0BCE"/>
    <w:p w14:paraId="71C21517" w14:textId="77777777" w:rsidR="000F0BCE" w:rsidRDefault="000F0BCE"/>
    <w:p w14:paraId="3DAFF6F0" w14:textId="77777777" w:rsidR="000F0BCE" w:rsidRDefault="000F0BCE"/>
    <w:sectPr w:rsidR="000F0BC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4D"/>
    <w:family w:val="auto"/>
    <w:notTrueType/>
    <w:pitch w:val="default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0"/>
  <w:doNotTrackMove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usePrinterMetric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3B34"/>
    <w:rsid w:val="000F0BCE"/>
    <w:rsid w:val="00583B34"/>
    <w:rsid w:val="00AC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9DC0B1"/>
  <w14:defaultImageDpi w14:val="0"/>
  <w15:docId w15:val="{840F2500-E0A4-4BEF-8A20-3F2E995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80"/>
      <w:jc w:val="both"/>
    </w:pPr>
    <w:rPr>
      <w:rFonts w:ascii="Palatino" w:hAnsi="Palatino" w:cs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">
    <w:name w:val="e"/>
    <w:basedOn w:val="Normal"/>
    <w:next w:val="Normal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198</Characters>
  <Application>Microsoft Office Word</Application>
  <DocSecurity>4</DocSecurity>
  <Lines>11</Lines>
  <Paragraphs>8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Lucht</dc:creator>
  <cp:keywords/>
  <cp:lastModifiedBy>Tom Lucht</cp:lastModifiedBy>
  <cp:revision>2</cp:revision>
  <dcterms:created xsi:type="dcterms:W3CDTF">2026-09-07T15:12:00Z</dcterms:created>
  <dcterms:modified xsi:type="dcterms:W3CDTF">2026-09-07T15:12:00Z</dcterms:modified>
</cp:coreProperties>
</file>