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576DD0" w14:textId="77777777" w:rsidR="00291390" w:rsidRPr="00BA3E4D" w:rsidRDefault="00CD0090">
      <w:pPr>
        <w:tabs>
          <w:tab w:val="right" w:pos="9270"/>
        </w:tabs>
        <w:rPr>
          <w:color w:val="000000"/>
        </w:rPr>
      </w:pPr>
      <w:r>
        <w:rPr>
          <w:b/>
          <w:color w:val="000000"/>
        </w:rPr>
        <w:t>Appendix F for FT</w:t>
      </w:r>
      <w:r w:rsidR="00291390" w:rsidRPr="00BA3E4D">
        <w:rPr>
          <w:b/>
          <w:color w:val="000000"/>
        </w:rPr>
        <w:tab/>
      </w:r>
      <w:r w:rsidR="00291390" w:rsidRPr="00BA3E4D">
        <w:rPr>
          <w:color w:val="000000"/>
        </w:rPr>
        <w:tab/>
      </w:r>
      <w:r w:rsidR="00291390" w:rsidRPr="00BA3E4D">
        <w:rPr>
          <w:color w:val="000000"/>
        </w:rPr>
        <w:tab/>
      </w:r>
      <w:r w:rsidR="00291390" w:rsidRPr="00BA3E4D">
        <w:rPr>
          <w:color w:val="000000"/>
        </w:rPr>
        <w:tab/>
      </w:r>
      <w:r w:rsidR="00291390" w:rsidRPr="00BA3E4D">
        <w:rPr>
          <w:color w:val="000000"/>
        </w:rPr>
        <w:tab/>
      </w:r>
      <w:r w:rsidR="00291390" w:rsidRPr="00BA3E4D">
        <w:rPr>
          <w:color w:val="000000"/>
        </w:rPr>
        <w:tab/>
        <w:t>PhL</w:t>
      </w:r>
      <w:r w:rsidR="00291390" w:rsidRPr="00BA3E4D">
        <w:rPr>
          <w:color w:val="000000"/>
        </w:rPr>
        <w:tab/>
      </w:r>
      <w:r w:rsidR="00291390" w:rsidRPr="00BA3E4D">
        <w:rPr>
          <w:color w:val="000000"/>
        </w:rPr>
        <w:tab/>
      </w:r>
      <w:r>
        <w:rPr>
          <w:color w:val="000000"/>
        </w:rPr>
        <w:t>7.20.13</w:t>
      </w:r>
    </w:p>
    <w:p w14:paraId="2E1CA8F8" w14:textId="77777777" w:rsidR="00527679" w:rsidRDefault="00527679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C8AF4DB" w14:textId="77777777" w:rsidR="009F24A3" w:rsidRPr="009F24A3" w:rsidRDefault="009F24A3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9F24A3">
        <w:rPr>
          <w:color w:val="FF0000"/>
        </w:rPr>
        <w:t xml:space="preserve">This was the original version of Appendix F, it got replaced by the v2 file. </w:t>
      </w:r>
    </w:p>
    <w:p w14:paraId="19E04955" w14:textId="77777777" w:rsidR="009F24A3" w:rsidRDefault="009F24A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C69F834" w14:textId="77777777" w:rsidR="009F24A3" w:rsidRDefault="009F24A3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863B0D2" w14:textId="77777777" w:rsidR="00AA31F1" w:rsidRDefault="00AA31F1" w:rsidP="00AA31F1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rPr>
          <w:rStyle w:val="Hyperlink"/>
          <w:noProof/>
        </w:rPr>
        <w:fldChar w:fldCharType="begin"/>
      </w:r>
      <w:r>
        <w:rPr>
          <w:rStyle w:val="Hyperlink"/>
          <w:noProof/>
        </w:rPr>
        <w:instrText xml:space="preserve"> TOC \o "1-4" \h \z \u </w:instrText>
      </w:r>
      <w:r>
        <w:rPr>
          <w:rStyle w:val="Hyperlink"/>
          <w:noProof/>
        </w:rPr>
        <w:fldChar w:fldCharType="separate"/>
      </w:r>
      <w:hyperlink w:anchor="_Toc362157440" w:history="1">
        <w:r w:rsidRPr="001423DB">
          <w:rPr>
            <w:rStyle w:val="Hyperlink"/>
            <w:noProof/>
          </w:rPr>
          <w:t>Appendix F:  The Power Density of an Infinite Pulse Train having a Repeated Sequence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_Toc362157440 \h </w:instrText>
        </w:r>
        <w:r w:rsidR="0078754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383182B" w14:textId="77777777" w:rsidR="00AA31F1" w:rsidRDefault="00AA31F1" w:rsidP="00AA31F1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62157441" w:history="1">
        <w:r w:rsidRPr="001423DB">
          <w:rPr>
            <w:rStyle w:val="Hyperlink"/>
            <w:noProof/>
          </w:rPr>
          <w:t>(a) The Spectral Power Density for a Si</w:t>
        </w:r>
        <w:r w:rsidRPr="001423DB">
          <w:rPr>
            <w:rStyle w:val="Hyperlink"/>
            <w:noProof/>
          </w:rPr>
          <w:t>n</w:t>
        </w:r>
        <w:r w:rsidRPr="001423DB">
          <w:rPr>
            <w:rStyle w:val="Hyperlink"/>
            <w:noProof/>
          </w:rPr>
          <w:t>gle Pulse Train with a Repeated Sequence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_Toc362157441 \h </w:instrText>
        </w:r>
        <w:r w:rsidR="0078754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7430616" w14:textId="77777777" w:rsidR="00AA31F1" w:rsidRDefault="00AA31F1" w:rsidP="00AA31F1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62157442" w:history="1">
        <w:r w:rsidRPr="001423DB">
          <w:rPr>
            <w:rStyle w:val="Hyperlink"/>
            <w:noProof/>
          </w:rPr>
          <w:t>(b) Calculation for an Ensemble of such Pulse T</w:t>
        </w:r>
        <w:r w:rsidRPr="001423DB">
          <w:rPr>
            <w:rStyle w:val="Hyperlink"/>
            <w:noProof/>
          </w:rPr>
          <w:t>r</w:t>
        </w:r>
        <w:r w:rsidRPr="001423DB">
          <w:rPr>
            <w:rStyle w:val="Hyperlink"/>
            <w:noProof/>
          </w:rPr>
          <w:t>ains subject to Certain Conditions.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_Toc362157442 \h </w:instrText>
        </w:r>
        <w:r w:rsidR="0078754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14D3304" w14:textId="77777777" w:rsidR="00AA31F1" w:rsidRDefault="00AA31F1" w:rsidP="00AA31F1">
      <w:pPr>
        <w:pStyle w:val="TOC3"/>
        <w:tabs>
          <w:tab w:val="right" w:leader="dot" w:pos="9350"/>
        </w:tabs>
        <w:rPr>
          <w:noProof/>
          <w:sz w:val="24"/>
          <w:szCs w:val="24"/>
        </w:rPr>
      </w:pPr>
      <w:hyperlink w:anchor="_Toc362157443" w:history="1">
        <w:r w:rsidRPr="001423DB">
          <w:rPr>
            <w:rStyle w:val="Hyperlink"/>
            <w:noProof/>
          </w:rPr>
          <w:t>(c) Limit as P → ∞ of the Ensemble Result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_Toc362157443 \h </w:instrText>
        </w:r>
        <w:r w:rsidR="0078754E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09AADCB3" w14:textId="77777777" w:rsidR="00527679" w:rsidRPr="00BA3E4D" w:rsidRDefault="00AA31F1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rStyle w:val="Hyperlink"/>
          <w:noProof/>
        </w:rPr>
        <w:fldChar w:fldCharType="end"/>
      </w:r>
    </w:p>
    <w:p w14:paraId="7AE17400" w14:textId="77777777" w:rsidR="00291390" w:rsidRPr="00BA3E4D" w:rsidRDefault="001B0BAE" w:rsidP="001A2027">
      <w:pPr>
        <w:pStyle w:val="Heading2"/>
      </w:pPr>
      <w:bookmarkStart w:id="0" w:name="_Toc362157440"/>
      <w:r w:rsidRPr="00BA3E4D">
        <w:t>Appendix F:  The Power Density of</w:t>
      </w:r>
      <w:r w:rsidR="000D62DD">
        <w:t xml:space="preserve"> an</w:t>
      </w:r>
      <w:r w:rsidRPr="00BA3E4D">
        <w:t xml:space="preserve"> </w:t>
      </w:r>
      <w:r w:rsidR="000D62DD">
        <w:t>I</w:t>
      </w:r>
      <w:r w:rsidRPr="00BA3E4D">
        <w:t xml:space="preserve">nfinite </w:t>
      </w:r>
      <w:r w:rsidR="000D62DD">
        <w:t>P</w:t>
      </w:r>
      <w:r w:rsidRPr="00BA3E4D">
        <w:t xml:space="preserve">ulse </w:t>
      </w:r>
      <w:r w:rsidR="000D62DD">
        <w:t>T</w:t>
      </w:r>
      <w:r w:rsidRPr="00BA3E4D">
        <w:t xml:space="preserve">rain having a </w:t>
      </w:r>
      <w:r w:rsidR="000D62DD">
        <w:t>R</w:t>
      </w:r>
      <w:r w:rsidRPr="00BA3E4D">
        <w:t xml:space="preserve">epeated </w:t>
      </w:r>
      <w:r w:rsidR="000D62DD">
        <w:t>Sequence</w:t>
      </w:r>
      <w:bookmarkEnd w:id="0"/>
    </w:p>
    <w:p w14:paraId="362C1973" w14:textId="77777777" w:rsidR="00291390" w:rsidRDefault="00291390">
      <w:pPr>
        <w:rPr>
          <w:color w:val="000000"/>
        </w:rPr>
      </w:pPr>
    </w:p>
    <w:p w14:paraId="54D93328" w14:textId="77777777" w:rsidR="00084C96" w:rsidRDefault="00084C96" w:rsidP="001A2027">
      <w:pPr>
        <w:pStyle w:val="Heading3"/>
      </w:pPr>
      <w:bookmarkStart w:id="1" w:name="_Toc362157441"/>
      <w:r>
        <w:t xml:space="preserve">(a) </w:t>
      </w:r>
      <w:r w:rsidR="00AA31F1">
        <w:t>The Spectral Power Density</w:t>
      </w:r>
      <w:r w:rsidR="001A2027">
        <w:t xml:space="preserve"> for a Single Pulse Train</w:t>
      </w:r>
      <w:r w:rsidR="00AA31F1">
        <w:t xml:space="preserve"> with a Repeated Sequence</w:t>
      </w:r>
      <w:bookmarkEnd w:id="1"/>
    </w:p>
    <w:p w14:paraId="2B8C7254" w14:textId="77777777" w:rsidR="00084C96" w:rsidRDefault="00084C96">
      <w:pPr>
        <w:rPr>
          <w:color w:val="000000"/>
        </w:rPr>
      </w:pPr>
    </w:p>
    <w:p w14:paraId="460AD077" w14:textId="77777777" w:rsidR="00BA3E4D" w:rsidRPr="000D62DD" w:rsidRDefault="00BA3E4D">
      <w:r>
        <w:rPr>
          <w:color w:val="000000"/>
        </w:rPr>
        <w:t xml:space="preserve">The problem here is to write </w:t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color w:val="000000"/>
        </w:rPr>
        <w:t>(ω)</w:t>
      </w:r>
      <w:r>
        <w:t xml:space="preserve"> for an infinite pulse train whose coefficients are periodic with period P. The result is </w:t>
      </w:r>
      <w:r w:rsidR="00A8118F">
        <w:t>stated</w:t>
      </w:r>
      <w:r>
        <w:t xml:space="preserve"> below in </w:t>
      </w:r>
      <w:r w:rsidR="00A8118F">
        <w:t>(F.12)</w:t>
      </w:r>
      <w:r w:rsidR="00D72E3A">
        <w:t xml:space="preserve">. </w:t>
      </w:r>
      <w:r>
        <w:t xml:space="preserve">Then in the </w:t>
      </w:r>
      <w:r w:rsidR="00D72E3A">
        <w:t xml:space="preserve">ensemble </w:t>
      </w:r>
      <w:r>
        <w:t>special case that &lt;a</w:t>
      </w:r>
      <w:r>
        <w:rPr>
          <w:rStyle w:val="subscript"/>
        </w:rPr>
        <w:t>m</w:t>
      </w:r>
      <w:r>
        <w:t>a</w:t>
      </w:r>
      <w:r>
        <w:rPr>
          <w:rStyle w:val="subscript"/>
        </w:rPr>
        <w:t>n</w:t>
      </w:r>
      <w:r>
        <w:t>&gt; is independent of the index values m and n, a result for &lt;</w:t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color w:val="000000"/>
        </w:rPr>
        <w:t>(ω)</w:t>
      </w:r>
      <w:r w:rsidR="000D62DD">
        <w:t>&gt; is given in (F.22).  The limit P→∞ of that equation is taken with the result shown in (F.28).</w:t>
      </w:r>
    </w:p>
    <w:p w14:paraId="27EC37CE" w14:textId="77777777" w:rsidR="005B3B28" w:rsidRPr="00BA3E4D" w:rsidRDefault="005B3B28" w:rsidP="005B3B28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color w:val="000000"/>
        </w:rPr>
        <w:tab/>
      </w:r>
    </w:p>
    <w:p w14:paraId="2C2593C2" w14:textId="77777777" w:rsidR="001B0BAE" w:rsidRPr="00BA3E4D" w:rsidRDefault="00BA5F62">
      <w:pPr>
        <w:rPr>
          <w:color w:val="000000"/>
        </w:rPr>
      </w:pPr>
      <w:r>
        <w:rPr>
          <w:color w:val="000000"/>
        </w:rPr>
        <w:t xml:space="preserve">We start with our </w:t>
      </w:r>
      <w:r w:rsidR="001B0BAE" w:rsidRPr="00BA3E4D">
        <w:rPr>
          <w:color w:val="000000"/>
        </w:rPr>
        <w:t>expression</w:t>
      </w:r>
      <w:r>
        <w:rPr>
          <w:color w:val="000000"/>
        </w:rPr>
        <w:t xml:space="preserve"> (34.14)</w:t>
      </w:r>
      <w:r w:rsidR="001B0BAE" w:rsidRPr="00BA3E4D">
        <w:rPr>
          <w:color w:val="000000"/>
        </w:rPr>
        <w:t xml:space="preserve"> for the spectral power density of an infinite sequence</w:t>
      </w:r>
      <w:r>
        <w:rPr>
          <w:color w:val="000000"/>
        </w:rPr>
        <w:t xml:space="preserve">, </w:t>
      </w:r>
    </w:p>
    <w:p w14:paraId="38A23C9D" w14:textId="77777777" w:rsidR="001B0BAE" w:rsidRPr="00BA3E4D" w:rsidRDefault="001B0BAE">
      <w:pPr>
        <w:rPr>
          <w:color w:val="000000"/>
        </w:rPr>
      </w:pPr>
    </w:p>
    <w:p w14:paraId="42FC2349" w14:textId="77777777" w:rsidR="001B0BAE" w:rsidRPr="00BA3E4D" w:rsidRDefault="001B0BAE" w:rsidP="001B0BA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color w:val="000000"/>
        </w:rPr>
        <w:t>(ω)  = T</w:t>
      </w:r>
      <w:r w:rsidRPr="00BA3E4D">
        <w:rPr>
          <w:rStyle w:val="subscript"/>
          <w:color w:val="000000"/>
        </w:rPr>
        <w:t>1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 w:rsidRPr="00BA3E4D">
        <w:rPr>
          <w:color w:val="000000"/>
        </w:rPr>
        <w:t xml:space="preserve">(ω) (1/T)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* 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iω(m-n)</w:t>
      </w:r>
      <w:bookmarkStart w:id="2" w:name="OLE_LINK1"/>
      <w:bookmarkStart w:id="3" w:name="OLE_LINK2"/>
      <w:r w:rsidRPr="00BA3E4D">
        <w:rPr>
          <w:rStyle w:val="superscript"/>
          <w:color w:val="000000"/>
        </w:rPr>
        <w:t>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bookmarkEnd w:id="2"/>
      <w:bookmarkEnd w:id="3"/>
      <w:r w:rsidRPr="00BA3E4D">
        <w:rPr>
          <w:color w:val="000000"/>
        </w:rPr>
        <w:tab/>
      </w:r>
      <w:r w:rsidRPr="00BA3E4D">
        <w:rPr>
          <w:color w:val="000000"/>
        </w:rPr>
        <w:tab/>
      </w:r>
      <w:r w:rsidRPr="00BA3E4D">
        <w:rPr>
          <w:color w:val="000000"/>
        </w:rPr>
        <w:tab/>
      </w:r>
      <w:r w:rsidRPr="00BA3E4D">
        <w:rPr>
          <w:color w:val="000000"/>
        </w:rPr>
        <w:tab/>
      </w:r>
      <w:r w:rsidRPr="00BA3E4D">
        <w:rPr>
          <w:color w:val="000000"/>
        </w:rPr>
        <w:tab/>
        <w:t xml:space="preserve"> </w:t>
      </w:r>
      <w:r w:rsidRPr="00BA3E4D">
        <w:rPr>
          <w:i/>
          <w:color w:val="000000"/>
        </w:rPr>
        <w:t>(34.14)</w:t>
      </w:r>
    </w:p>
    <w:p w14:paraId="5DE26F99" w14:textId="77777777" w:rsidR="001B0BAE" w:rsidRPr="00BA3E4D" w:rsidRDefault="001B0BAE">
      <w:pPr>
        <w:rPr>
          <w:color w:val="000000"/>
        </w:rPr>
      </w:pPr>
    </w:p>
    <w:p w14:paraId="52E036BE" w14:textId="77777777" w:rsidR="001B0BAE" w:rsidRPr="00BA3E4D" w:rsidRDefault="001B0BAE">
      <w:pPr>
        <w:rPr>
          <w:color w:val="000000"/>
        </w:rPr>
      </w:pPr>
      <w:r w:rsidRPr="00BA3E4D">
        <w:rPr>
          <w:color w:val="000000"/>
        </w:rPr>
        <w:t>where T is the duration of the infinite sequence (to which we return soon). Suppose the sequence 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 xml:space="preserve"> is composed of subsequences of length P that repeat. Then </w:t>
      </w:r>
    </w:p>
    <w:p w14:paraId="7EA10204" w14:textId="77777777" w:rsidR="001B0BAE" w:rsidRPr="00BA3E4D" w:rsidRDefault="001B0BAE">
      <w:pPr>
        <w:rPr>
          <w:color w:val="000000"/>
        </w:rPr>
      </w:pPr>
    </w:p>
    <w:p w14:paraId="01D76258" w14:textId="77777777" w:rsidR="001B0BAE" w:rsidRPr="00BA3E4D" w:rsidRDefault="001B0BAE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  <w:t>y</w:t>
      </w:r>
      <w:r w:rsidRPr="00BA3E4D">
        <w:rPr>
          <w:rStyle w:val="subscript"/>
          <w:color w:val="000000"/>
        </w:rPr>
        <w:t>m+IP</w:t>
      </w:r>
      <w:r w:rsidRPr="00BA3E4D">
        <w:rPr>
          <w:color w:val="000000"/>
        </w:rPr>
        <w:t xml:space="preserve">  = 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tab/>
      </w:r>
      <w:r w:rsidRPr="00BA3E4D">
        <w:rPr>
          <w:color w:val="000000"/>
        </w:rPr>
        <w:tab/>
        <w:t>for any integer I</w:t>
      </w:r>
      <w:r w:rsidR="00203325" w:rsidRPr="00BA3E4D">
        <w:rPr>
          <w:color w:val="000000"/>
        </w:rPr>
        <w:tab/>
      </w:r>
      <w:r w:rsidR="00203325" w:rsidRPr="00BA3E4D">
        <w:rPr>
          <w:color w:val="000000"/>
        </w:rPr>
        <w:tab/>
      </w:r>
      <w:r w:rsidR="00203325" w:rsidRPr="00BA3E4D">
        <w:rPr>
          <w:color w:val="000000"/>
        </w:rPr>
        <w:tab/>
      </w:r>
      <w:r w:rsidR="00BA5F62">
        <w:tab/>
      </w:r>
      <w:r w:rsidR="00BA5F62">
        <w:tab/>
      </w:r>
      <w:r w:rsidR="00BA5F62">
        <w:tab/>
      </w:r>
      <w:r w:rsidR="00BA5F62">
        <w:tab/>
      </w:r>
      <w:r w:rsidR="00BA5F62">
        <w:tab/>
        <w:t>(F.1)</w:t>
      </w:r>
      <w:r w:rsidR="00203325" w:rsidRPr="00BA3E4D">
        <w:rPr>
          <w:color w:val="000000"/>
        </w:rPr>
        <w:tab/>
      </w:r>
      <w:r w:rsidR="00203325" w:rsidRPr="00BA3E4D">
        <w:rPr>
          <w:color w:val="000000"/>
        </w:rPr>
        <w:tab/>
      </w:r>
      <w:r w:rsidR="00203325" w:rsidRPr="00BA3E4D">
        <w:rPr>
          <w:color w:val="000000"/>
        </w:rPr>
        <w:tab/>
      </w:r>
    </w:p>
    <w:p w14:paraId="3EE48C6E" w14:textId="77777777" w:rsidR="001B0BAE" w:rsidRPr="00BA3E4D" w:rsidRDefault="001B0BAE">
      <w:pPr>
        <w:rPr>
          <w:color w:val="000000"/>
        </w:rPr>
      </w:pPr>
      <w:r w:rsidRPr="00BA3E4D">
        <w:rPr>
          <w:color w:val="000000"/>
        </w:rPr>
        <w:t xml:space="preserve">We can reorganize the </w:t>
      </w:r>
      <w:r w:rsidR="00BA5F62">
        <w:rPr>
          <w:color w:val="000000"/>
        </w:rPr>
        <w:t xml:space="preserve">double </w:t>
      </w:r>
      <w:r w:rsidRPr="00BA3E4D">
        <w:rPr>
          <w:color w:val="000000"/>
        </w:rPr>
        <w:t xml:space="preserve">sum in (34.14) </w:t>
      </w:r>
      <w:r w:rsidR="00BA5F62">
        <w:rPr>
          <w:color w:val="000000"/>
        </w:rPr>
        <w:t xml:space="preserve">into a quadruple sum by defining : </w:t>
      </w:r>
    </w:p>
    <w:p w14:paraId="60EC3639" w14:textId="77777777" w:rsidR="001B0BAE" w:rsidRPr="00BA3E4D" w:rsidRDefault="001B0BAE">
      <w:pPr>
        <w:rPr>
          <w:color w:val="000000"/>
        </w:rPr>
      </w:pPr>
    </w:p>
    <w:p w14:paraId="60E90684" w14:textId="77777777" w:rsidR="001B0BAE" w:rsidRPr="00BA3E4D" w:rsidRDefault="001B0BAE">
      <w:pPr>
        <w:rPr>
          <w:color w:val="000000"/>
        </w:rPr>
      </w:pPr>
      <w:r w:rsidRPr="00BA3E4D">
        <w:rPr>
          <w:color w:val="000000"/>
        </w:rPr>
        <w:tab/>
        <w:t>n  = IP + n'</w:t>
      </w:r>
    </w:p>
    <w:p w14:paraId="66ABDFAD" w14:textId="77777777" w:rsidR="001B0BAE" w:rsidRPr="00BA5F62" w:rsidRDefault="001B0BAE">
      <w:r w:rsidRPr="00BA3E4D">
        <w:rPr>
          <w:color w:val="000000"/>
        </w:rPr>
        <w:tab/>
        <w:t>m = JP + m'</w:t>
      </w:r>
      <w:r w:rsidR="00203325" w:rsidRPr="00BA3E4D">
        <w:rPr>
          <w:color w:val="000000"/>
        </w:rPr>
        <w:t xml:space="preserve"> </w:t>
      </w:r>
      <w:r w:rsidR="00BA5F62">
        <w:t xml:space="preserve">. </w:t>
      </w:r>
    </w:p>
    <w:p w14:paraId="6AB0D500" w14:textId="77777777" w:rsidR="001B0BAE" w:rsidRPr="00BA3E4D" w:rsidRDefault="001B0BAE">
      <w:pPr>
        <w:rPr>
          <w:color w:val="000000"/>
        </w:rPr>
      </w:pPr>
    </w:p>
    <w:p w14:paraId="1CE84315" w14:textId="77777777" w:rsidR="001B0BAE" w:rsidRPr="00BA3E4D" w:rsidRDefault="001B0BAE">
      <w:pPr>
        <w:rPr>
          <w:color w:val="000000"/>
        </w:rPr>
      </w:pPr>
      <w:r w:rsidRPr="00BA3E4D">
        <w:rPr>
          <w:color w:val="000000"/>
        </w:rPr>
        <w:t xml:space="preserve">Then </w:t>
      </w:r>
      <w:r w:rsidR="00BA5F62">
        <w:rPr>
          <w:color w:val="000000"/>
        </w:rPr>
        <w:t xml:space="preserve">the double sum above becomes, </w:t>
      </w:r>
    </w:p>
    <w:p w14:paraId="15624D8E" w14:textId="77777777" w:rsidR="001B0BAE" w:rsidRPr="00BA3E4D" w:rsidRDefault="001B0BAE">
      <w:pPr>
        <w:rPr>
          <w:color w:val="000000"/>
        </w:rPr>
      </w:pPr>
    </w:p>
    <w:p w14:paraId="7745FAA7" w14:textId="77777777" w:rsidR="001B0BAE" w:rsidRPr="00BA3E4D" w:rsidRDefault="001B0BAE">
      <w:pPr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* 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  </w:t>
      </w:r>
    </w:p>
    <w:p w14:paraId="52ADD01A" w14:textId="77777777" w:rsidR="001B0BAE" w:rsidRPr="00BA3E4D" w:rsidRDefault="001B0BAE">
      <w:pPr>
        <w:rPr>
          <w:color w:val="000000"/>
        </w:rPr>
      </w:pPr>
    </w:p>
    <w:p w14:paraId="711563F6" w14:textId="77777777" w:rsidR="001B0BAE" w:rsidRPr="00BA3E4D" w:rsidRDefault="001B0BAE">
      <w:pPr>
        <w:rPr>
          <w:color w:val="000000"/>
        </w:rPr>
      </w:pPr>
      <w:r w:rsidRPr="00BA3E4D">
        <w:rPr>
          <w:color w:val="000000"/>
        </w:rPr>
        <w:tab/>
        <w:t xml:space="preserve">=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I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J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n'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m'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(y</w:t>
      </w:r>
      <w:r w:rsidRPr="00BA3E4D">
        <w:rPr>
          <w:rStyle w:val="subscript"/>
          <w:color w:val="000000"/>
        </w:rPr>
        <w:t>JP + m'</w:t>
      </w:r>
      <w:r w:rsidRPr="00BA3E4D">
        <w:rPr>
          <w:color w:val="000000"/>
        </w:rPr>
        <w:t>)* (y</w:t>
      </w:r>
      <w:r w:rsidRPr="00BA3E4D">
        <w:rPr>
          <w:rStyle w:val="subscript"/>
          <w:color w:val="000000"/>
        </w:rPr>
        <w:t>IP +n'</w:t>
      </w:r>
      <w:r w:rsidRPr="00BA3E4D">
        <w:rPr>
          <w:color w:val="000000"/>
        </w:rPr>
        <w:t>) e</w:t>
      </w:r>
      <w:r w:rsidRPr="00BA3E4D">
        <w:rPr>
          <w:rStyle w:val="superscript"/>
          <w:color w:val="000000"/>
        </w:rPr>
        <w:t>iωP(I-J)T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iω(m'-n')T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</w:p>
    <w:p w14:paraId="5CA8D17F" w14:textId="77777777" w:rsidR="001B0BAE" w:rsidRPr="00BA3E4D" w:rsidRDefault="001B0BAE">
      <w:pPr>
        <w:rPr>
          <w:color w:val="000000"/>
        </w:rPr>
      </w:pPr>
    </w:p>
    <w:p w14:paraId="5379DC2A" w14:textId="77777777" w:rsidR="001B0BAE" w:rsidRPr="00BA3E4D" w:rsidRDefault="001B0BAE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lastRenderedPageBreak/>
        <w:tab/>
        <w:t xml:space="preserve">=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I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J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n'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m'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(y</w:t>
      </w:r>
      <w:r w:rsidRPr="00BA3E4D">
        <w:rPr>
          <w:rStyle w:val="subscript"/>
          <w:color w:val="000000"/>
        </w:rPr>
        <w:t>m'</w:t>
      </w:r>
      <w:r w:rsidRPr="00BA3E4D">
        <w:rPr>
          <w:color w:val="000000"/>
        </w:rPr>
        <w:t>)* (y</w:t>
      </w:r>
      <w:r w:rsidRPr="00BA3E4D">
        <w:rPr>
          <w:rStyle w:val="subscript"/>
          <w:color w:val="000000"/>
        </w:rPr>
        <w:t>n'</w:t>
      </w:r>
      <w:r w:rsidRPr="00BA3E4D">
        <w:rPr>
          <w:color w:val="000000"/>
        </w:rPr>
        <w:t>) e</w:t>
      </w:r>
      <w:r w:rsidRPr="00BA3E4D">
        <w:rPr>
          <w:rStyle w:val="superscript"/>
          <w:color w:val="000000"/>
        </w:rPr>
        <w:t>iωP(I-J)T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iω(m'-n')T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="00203325" w:rsidRPr="00BA3E4D">
        <w:rPr>
          <w:color w:val="000000"/>
        </w:rPr>
        <w:tab/>
      </w:r>
      <w:r w:rsidR="00BA5F62">
        <w:t xml:space="preserve"> , </w:t>
      </w:r>
      <w:r w:rsidR="00203325" w:rsidRPr="00BA3E4D">
        <w:rPr>
          <w:color w:val="000000"/>
        </w:rPr>
        <w:tab/>
      </w:r>
      <w:r w:rsidR="00203325" w:rsidRPr="00BA3E4D">
        <w:rPr>
          <w:color w:val="000000"/>
        </w:rPr>
        <w:tab/>
      </w:r>
      <w:r w:rsidR="00203325" w:rsidRPr="00BA3E4D">
        <w:rPr>
          <w:color w:val="000000"/>
        </w:rPr>
        <w:tab/>
        <w:t>(F.2)</w:t>
      </w:r>
    </w:p>
    <w:p w14:paraId="050007BC" w14:textId="77777777" w:rsidR="001B0BAE" w:rsidRPr="00BA3E4D" w:rsidRDefault="001B0BAE" w:rsidP="001B0BAE">
      <w:pPr>
        <w:rPr>
          <w:color w:val="000000"/>
        </w:rPr>
      </w:pPr>
    </w:p>
    <w:p w14:paraId="6D356DEB" w14:textId="77777777" w:rsidR="001B0BAE" w:rsidRPr="00BA3E4D" w:rsidRDefault="001B0BAE">
      <w:pPr>
        <w:rPr>
          <w:color w:val="000000"/>
        </w:rPr>
      </w:pPr>
      <w:r w:rsidRPr="00BA3E4D">
        <w:rPr>
          <w:color w:val="000000"/>
        </w:rPr>
        <w:t>where in the last line we have used the periodicity of the 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>. The following illustration shows how</w:t>
      </w:r>
      <w:r w:rsidR="005B3B28" w:rsidRPr="00BA3E4D">
        <w:rPr>
          <w:color w:val="000000"/>
        </w:rPr>
        <w:t>,</w:t>
      </w:r>
      <w:r w:rsidRPr="00BA3E4D">
        <w:rPr>
          <w:color w:val="000000"/>
        </w:rPr>
        <w:t xml:space="preserve"> in this reorganization, we first sum over a square </w:t>
      </w:r>
      <w:r w:rsidR="00BA5F62">
        <w:rPr>
          <w:color w:val="000000"/>
        </w:rPr>
        <w:t xml:space="preserve">grid </w:t>
      </w:r>
      <w:r w:rsidRPr="00BA3E4D">
        <w:rPr>
          <w:color w:val="000000"/>
        </w:rPr>
        <w:t xml:space="preserve">patch with n' and m', and then we sum over an array of those patches with I and J. </w:t>
      </w:r>
    </w:p>
    <w:p w14:paraId="35C6BA2C" w14:textId="77777777" w:rsidR="001B0BAE" w:rsidRPr="00BA3E4D" w:rsidRDefault="001B0BAE">
      <w:pPr>
        <w:rPr>
          <w:color w:val="000000"/>
        </w:rPr>
      </w:pPr>
    </w:p>
    <w:p w14:paraId="23E0EFBF" w14:textId="77777777" w:rsidR="001B0BAE" w:rsidRPr="00BA3E4D" w:rsidRDefault="001B0BAE">
      <w:pPr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color w:val="000000"/>
        </w:rPr>
        <w:tab/>
      </w:r>
      <w:r w:rsidRPr="00BA3E4D">
        <w:rPr>
          <w:color w:val="000000"/>
        </w:rPr>
        <w:tab/>
      </w:r>
      <w:r w:rsidRPr="00BA3E4D">
        <w:rPr>
          <w:color w:val="000000"/>
        </w:rPr>
        <w:pict w14:anchorId="22B56D3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85pt;height:4in">
            <v:imagedata r:id="rId6" o:title=""/>
          </v:shape>
        </w:pict>
      </w:r>
    </w:p>
    <w:p w14:paraId="075A29FD" w14:textId="77777777" w:rsidR="001B0BAE" w:rsidRPr="00BA3E4D" w:rsidRDefault="001B0BAE">
      <w:pPr>
        <w:rPr>
          <w:color w:val="000000"/>
        </w:rPr>
      </w:pPr>
    </w:p>
    <w:p w14:paraId="290979D9" w14:textId="77777777" w:rsidR="001B0BAE" w:rsidRPr="00BA3E4D" w:rsidRDefault="001B0BAE">
      <w:pPr>
        <w:rPr>
          <w:color w:val="000000"/>
        </w:rPr>
      </w:pPr>
      <w:r w:rsidRPr="00BA3E4D">
        <w:rPr>
          <w:color w:val="000000"/>
        </w:rPr>
        <w:t>In order to regulate things, we shall assume that the I and J sums range from -N to N rather than from -∞ to ∞. This means we are assuming that the sequence is (2N</w:t>
      </w:r>
      <w:r w:rsidR="00203325" w:rsidRPr="00BA3E4D">
        <w:rPr>
          <w:color w:val="000000"/>
        </w:rPr>
        <w:t>+1) repeated periods in length and not infinite. Then of course we can say</w:t>
      </w:r>
    </w:p>
    <w:p w14:paraId="6B943061" w14:textId="77777777" w:rsidR="00203325" w:rsidRPr="00BA3E4D" w:rsidRDefault="00203325">
      <w:pPr>
        <w:rPr>
          <w:color w:val="000000"/>
        </w:rPr>
      </w:pPr>
    </w:p>
    <w:p w14:paraId="2F10DC12" w14:textId="77777777" w:rsidR="00203325" w:rsidRPr="00BA3E4D" w:rsidRDefault="00203325">
      <w:pPr>
        <w:rPr>
          <w:color w:val="000000"/>
        </w:rPr>
      </w:pPr>
      <w:r w:rsidRPr="00BA3E4D">
        <w:rPr>
          <w:color w:val="000000"/>
        </w:rPr>
        <w:tab/>
        <w:t>T = (2N+1)PT</w:t>
      </w:r>
      <w:r w:rsidRPr="00BA3E4D">
        <w:rPr>
          <w:rStyle w:val="subscript"/>
          <w:color w:val="000000"/>
        </w:rPr>
        <w:t>1</w:t>
      </w:r>
      <w:r w:rsidR="005B3B28" w:rsidRPr="00BA3E4D">
        <w:rPr>
          <w:color w:val="000000"/>
        </w:rPr>
        <w:t xml:space="preserve"> .</w:t>
      </w:r>
    </w:p>
    <w:p w14:paraId="34D7687F" w14:textId="77777777" w:rsidR="00203325" w:rsidRPr="00BA3E4D" w:rsidRDefault="00203325">
      <w:pPr>
        <w:rPr>
          <w:color w:val="000000"/>
        </w:rPr>
      </w:pPr>
    </w:p>
    <w:p w14:paraId="46D08E54" w14:textId="77777777" w:rsidR="00203325" w:rsidRPr="00BA3E4D" w:rsidRDefault="00203325">
      <w:pPr>
        <w:rPr>
          <w:color w:val="000000"/>
        </w:rPr>
      </w:pPr>
      <w:r w:rsidRPr="00BA3E4D">
        <w:rPr>
          <w:color w:val="000000"/>
        </w:rPr>
        <w:t>As usual, we keep N finite</w:t>
      </w:r>
      <w:r w:rsidR="005B3B28" w:rsidRPr="00BA3E4D">
        <w:rPr>
          <w:color w:val="000000"/>
        </w:rPr>
        <w:t xml:space="preserve"> as long as possible</w:t>
      </w:r>
      <w:r w:rsidRPr="00BA3E4D">
        <w:rPr>
          <w:color w:val="000000"/>
        </w:rPr>
        <w:t xml:space="preserve">, and then take </w:t>
      </w:r>
      <w:r w:rsidR="005B3B28" w:rsidRPr="00BA3E4D">
        <w:rPr>
          <w:color w:val="000000"/>
        </w:rPr>
        <w:t>N→ ∞</w:t>
      </w:r>
      <w:r w:rsidRPr="00BA3E4D">
        <w:rPr>
          <w:color w:val="000000"/>
        </w:rPr>
        <w:t xml:space="preserve"> in the end.</w:t>
      </w:r>
    </w:p>
    <w:p w14:paraId="49F0FD37" w14:textId="77777777" w:rsidR="00203325" w:rsidRPr="00BA3E4D" w:rsidRDefault="00203325">
      <w:pPr>
        <w:rPr>
          <w:color w:val="000000"/>
        </w:rPr>
      </w:pPr>
    </w:p>
    <w:p w14:paraId="3D2EF282" w14:textId="77777777" w:rsidR="00203325" w:rsidRPr="00BA3E4D" w:rsidRDefault="00203325">
      <w:pPr>
        <w:rPr>
          <w:color w:val="000000"/>
        </w:rPr>
      </w:pPr>
      <w:r w:rsidRPr="00BA3E4D">
        <w:rPr>
          <w:color w:val="000000"/>
        </w:rPr>
        <w:t>We now rewrite (F.2) by removing the primes from summation indices</w:t>
      </w:r>
      <w:r w:rsidR="00BA5F62">
        <w:rPr>
          <w:color w:val="000000"/>
        </w:rPr>
        <w:t xml:space="preserve"> </w:t>
      </w:r>
      <w:r w:rsidRPr="00BA3E4D">
        <w:rPr>
          <w:color w:val="000000"/>
        </w:rPr>
        <w:t xml:space="preserve">and reordering the </w:t>
      </w:r>
      <w:r w:rsidR="00BA5F62">
        <w:rPr>
          <w:color w:val="000000"/>
        </w:rPr>
        <w:t>factors</w:t>
      </w:r>
    </w:p>
    <w:p w14:paraId="4D1A42A9" w14:textId="77777777" w:rsidR="00203325" w:rsidRPr="00BA3E4D" w:rsidRDefault="00203325">
      <w:pPr>
        <w:rPr>
          <w:color w:val="000000"/>
        </w:rPr>
      </w:pPr>
    </w:p>
    <w:p w14:paraId="037C3AA5" w14:textId="77777777" w:rsidR="00203325" w:rsidRPr="00BA3E4D" w:rsidRDefault="00203325" w:rsidP="00203325">
      <w:pPr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* 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  →  </w:t>
      </w:r>
    </w:p>
    <w:p w14:paraId="4FE278F9" w14:textId="77777777" w:rsidR="00203325" w:rsidRPr="00BA3E4D" w:rsidRDefault="00203325" w:rsidP="00203325">
      <w:pPr>
        <w:rPr>
          <w:color w:val="000000"/>
        </w:rPr>
      </w:pPr>
    </w:p>
    <w:p w14:paraId="3E47C8AA" w14:textId="77777777" w:rsidR="00203325" w:rsidRPr="00BA3E4D" w:rsidRDefault="00203325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  <w:t xml:space="preserve">=  [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I = -N,N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J = -N,N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e</w:t>
      </w:r>
      <w:r w:rsidRPr="00BA3E4D">
        <w:rPr>
          <w:rStyle w:val="superscript"/>
          <w:color w:val="000000"/>
        </w:rPr>
        <w:t>iωP(I-J)T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]  [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* y</w:t>
      </w:r>
      <w:r w:rsidRPr="00BA3E4D">
        <w:rPr>
          <w:rStyle w:val="subscript"/>
          <w:color w:val="000000"/>
        </w:rPr>
        <w:t xml:space="preserve">n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]</w:t>
      </w:r>
      <w:r w:rsidRPr="00BA3E4D">
        <w:rPr>
          <w:color w:val="000000"/>
        </w:rPr>
        <w:tab/>
      </w:r>
      <w:r w:rsidR="00BA5F62">
        <w:rPr>
          <w:color w:val="000000"/>
        </w:rPr>
        <w:t>.</w:t>
      </w:r>
      <w:r w:rsidRPr="00BA3E4D">
        <w:rPr>
          <w:color w:val="000000"/>
        </w:rPr>
        <w:tab/>
      </w:r>
      <w:r w:rsidRPr="00BA3E4D">
        <w:rPr>
          <w:color w:val="000000"/>
        </w:rPr>
        <w:tab/>
      </w:r>
      <w:r w:rsidRPr="00BA3E4D">
        <w:rPr>
          <w:color w:val="000000"/>
        </w:rPr>
        <w:tab/>
        <w:t>(F.3)</w:t>
      </w:r>
    </w:p>
    <w:p w14:paraId="62EA0449" w14:textId="77777777" w:rsidR="00203325" w:rsidRPr="00BA3E4D" w:rsidRDefault="00203325">
      <w:pPr>
        <w:rPr>
          <w:color w:val="000000"/>
        </w:rPr>
      </w:pPr>
    </w:p>
    <w:p w14:paraId="46B35F41" w14:textId="77777777" w:rsidR="001B0BAE" w:rsidRPr="00BA3E4D" w:rsidRDefault="00203325">
      <w:pPr>
        <w:rPr>
          <w:color w:val="000000"/>
        </w:rPr>
      </w:pPr>
      <w:r w:rsidRPr="00BA3E4D">
        <w:rPr>
          <w:color w:val="000000"/>
        </w:rPr>
        <w:t>The expression is now completely factored into two separate factors (thanks to the periodicity of y</w:t>
      </w:r>
      <w:r w:rsidRPr="00BA3E4D">
        <w:rPr>
          <w:rStyle w:val="subscript"/>
          <w:color w:val="000000"/>
        </w:rPr>
        <w:t>n</w:t>
      </w:r>
      <w:r w:rsidR="00BA5F62">
        <w:rPr>
          <w:color w:val="000000"/>
        </w:rPr>
        <w:t xml:space="preserve">). </w:t>
      </w:r>
    </w:p>
    <w:p w14:paraId="6A5A0851" w14:textId="77777777" w:rsidR="00203325" w:rsidRPr="00BA3E4D" w:rsidRDefault="00203325">
      <w:pPr>
        <w:rPr>
          <w:color w:val="000000"/>
        </w:rPr>
      </w:pPr>
    </w:p>
    <w:p w14:paraId="1AFE051D" w14:textId="77777777" w:rsidR="00203325" w:rsidRPr="00BA3E4D" w:rsidRDefault="00203325">
      <w:pPr>
        <w:rPr>
          <w:color w:val="000000"/>
        </w:rPr>
      </w:pPr>
      <w:r w:rsidRPr="00BA3E4D">
        <w:rPr>
          <w:color w:val="000000"/>
        </w:rPr>
        <w:t>The second factor we recognize as</w:t>
      </w:r>
    </w:p>
    <w:p w14:paraId="1E16DC6A" w14:textId="77777777" w:rsidR="00203325" w:rsidRPr="00BA3E4D" w:rsidRDefault="00203325">
      <w:pPr>
        <w:rPr>
          <w:color w:val="000000"/>
        </w:rPr>
      </w:pPr>
    </w:p>
    <w:p w14:paraId="6E128ECB" w14:textId="77777777" w:rsidR="001B0BAE" w:rsidRPr="00BA3E4D" w:rsidRDefault="00203325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  <w:t xml:space="preserve">[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* y</w:t>
      </w:r>
      <w:r w:rsidRPr="00BA3E4D">
        <w:rPr>
          <w:rStyle w:val="subscript"/>
          <w:color w:val="000000"/>
        </w:rPr>
        <w:t xml:space="preserve">n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]   =  |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-iωnT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 | </w:t>
      </w:r>
      <w:r w:rsidRPr="00BA3E4D">
        <w:rPr>
          <w:rStyle w:val="superscript"/>
          <w:color w:val="000000"/>
        </w:rPr>
        <w:t>2</w:t>
      </w:r>
      <w:r w:rsidRPr="00BA3E4D">
        <w:rPr>
          <w:color w:val="000000"/>
        </w:rPr>
        <w:t xml:space="preserve">  =  | Y"(z) |</w:t>
      </w:r>
      <w:r w:rsidRPr="00BA3E4D">
        <w:rPr>
          <w:rStyle w:val="superscript"/>
          <w:color w:val="000000"/>
        </w:rPr>
        <w:t>2</w:t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  <w:t>(F.4)</w:t>
      </w:r>
    </w:p>
    <w:p w14:paraId="58FCFC1A" w14:textId="77777777" w:rsidR="00203325" w:rsidRPr="00BA3E4D" w:rsidRDefault="00203325">
      <w:pPr>
        <w:rPr>
          <w:color w:val="000000"/>
        </w:rPr>
      </w:pPr>
    </w:p>
    <w:p w14:paraId="7C60631C" w14:textId="77777777" w:rsidR="00203325" w:rsidRPr="00BA3E4D" w:rsidRDefault="00203325">
      <w:pPr>
        <w:rPr>
          <w:color w:val="000000"/>
        </w:rPr>
      </w:pPr>
      <w:r w:rsidRPr="00BA3E4D">
        <w:rPr>
          <w:color w:val="000000"/>
        </w:rPr>
        <w:t>where z = e</w:t>
      </w:r>
      <w:r w:rsidRPr="00BA3E4D">
        <w:rPr>
          <w:rStyle w:val="superscript"/>
          <w:color w:val="000000"/>
        </w:rPr>
        <w:t>ikωT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and X"(z) is the Z transform of our subsequence</w:t>
      </w:r>
      <w:r w:rsidR="00BA5F62">
        <w:rPr>
          <w:color w:val="000000"/>
        </w:rPr>
        <w:t xml:space="preserve"> of length P.</w:t>
      </w:r>
      <w:r w:rsidRPr="00BA3E4D">
        <w:rPr>
          <w:color w:val="000000"/>
        </w:rPr>
        <w:t xml:space="preserve"> </w:t>
      </w:r>
    </w:p>
    <w:p w14:paraId="18C71812" w14:textId="77777777" w:rsidR="00203325" w:rsidRPr="00BA3E4D" w:rsidRDefault="00203325">
      <w:pPr>
        <w:rPr>
          <w:color w:val="000000"/>
        </w:rPr>
      </w:pPr>
    </w:p>
    <w:p w14:paraId="28F3176C" w14:textId="77777777" w:rsidR="00203325" w:rsidRPr="00BA3E4D" w:rsidRDefault="00203325">
      <w:pPr>
        <w:rPr>
          <w:color w:val="000000"/>
        </w:rPr>
      </w:pPr>
      <w:r w:rsidRPr="00BA3E4D">
        <w:rPr>
          <w:color w:val="000000"/>
        </w:rPr>
        <w:t xml:space="preserve">The first factor can be processed using </w:t>
      </w:r>
      <w:r w:rsidR="00BA5F62">
        <w:rPr>
          <w:color w:val="000000"/>
        </w:rPr>
        <w:t>various</w:t>
      </w:r>
      <w:r w:rsidRPr="00BA3E4D">
        <w:rPr>
          <w:color w:val="000000"/>
        </w:rPr>
        <w:t xml:space="preserve"> results of Appendix A. We write</w:t>
      </w:r>
    </w:p>
    <w:p w14:paraId="10D65C82" w14:textId="77777777" w:rsidR="00203325" w:rsidRPr="00BA3E4D" w:rsidRDefault="00203325">
      <w:pPr>
        <w:rPr>
          <w:color w:val="000000"/>
        </w:rPr>
      </w:pPr>
    </w:p>
    <w:p w14:paraId="0AA7ABA4" w14:textId="77777777" w:rsidR="00203325" w:rsidRPr="00BA3E4D" w:rsidRDefault="00203325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  <w:t xml:space="preserve">[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I = -N,N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J = -N,N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e</w:t>
      </w:r>
      <w:r w:rsidRPr="00BA3E4D">
        <w:rPr>
          <w:rStyle w:val="superscript"/>
          <w:color w:val="000000"/>
        </w:rPr>
        <w:t>iωP(I-J)T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]  =  |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I = -N,N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iωPIT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rStyle w:val="superscript"/>
          <w:color w:val="000000"/>
        </w:rPr>
        <w:t xml:space="preserve"> </w:t>
      </w:r>
      <w:r w:rsidRPr="00BA3E4D">
        <w:rPr>
          <w:color w:val="000000"/>
        </w:rPr>
        <w:t xml:space="preserve"> |</w:t>
      </w:r>
      <w:r w:rsidRPr="00BA3E4D">
        <w:rPr>
          <w:rStyle w:val="superscript"/>
          <w:color w:val="000000"/>
        </w:rPr>
        <w:t xml:space="preserve"> 2</w:t>
      </w:r>
      <w:r w:rsidR="00FC5E2C" w:rsidRPr="00BA3E4D">
        <w:rPr>
          <w:color w:val="000000"/>
        </w:rPr>
        <w:tab/>
      </w:r>
      <w:r w:rsidR="005B3B28" w:rsidRPr="00BA3E4D">
        <w:rPr>
          <w:color w:val="000000"/>
        </w:rPr>
        <w:t xml:space="preserve"> .</w:t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  <w:t>(F.5)</w:t>
      </w:r>
    </w:p>
    <w:p w14:paraId="5D705FD5" w14:textId="77777777" w:rsidR="001B0BAE" w:rsidRPr="00BA3E4D" w:rsidRDefault="001B0BAE">
      <w:pPr>
        <w:rPr>
          <w:color w:val="000000"/>
        </w:rPr>
      </w:pPr>
    </w:p>
    <w:p w14:paraId="3B19637E" w14:textId="77777777" w:rsidR="001B0BAE" w:rsidRPr="00BA3E4D" w:rsidRDefault="00203325">
      <w:pPr>
        <w:rPr>
          <w:color w:val="000000"/>
        </w:rPr>
      </w:pPr>
      <w:r w:rsidRPr="00BA3E4D">
        <w:rPr>
          <w:color w:val="000000"/>
        </w:rPr>
        <w:t>Then apply</w:t>
      </w:r>
      <w:r w:rsidR="003D0C0C" w:rsidRPr="00BA3E4D">
        <w:rPr>
          <w:color w:val="000000"/>
        </w:rPr>
        <w:t xml:space="preserve"> (A.30)</w:t>
      </w:r>
    </w:p>
    <w:p w14:paraId="580AAEF1" w14:textId="77777777" w:rsidR="00203325" w:rsidRPr="00BA3E4D" w:rsidRDefault="00203325">
      <w:pPr>
        <w:rPr>
          <w:color w:val="000000"/>
        </w:rPr>
      </w:pPr>
    </w:p>
    <w:p w14:paraId="2CE6290C" w14:textId="77777777" w:rsidR="003D0C0C" w:rsidRPr="00BA3E4D" w:rsidRDefault="003D0C0C" w:rsidP="003D0C0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-N,N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ink</w:t>
      </w:r>
      <w:r w:rsidRPr="00BA3E4D">
        <w:rPr>
          <w:color w:val="000000"/>
        </w:rPr>
        <w:t xml:space="preserve">   =  2π δ</w:t>
      </w:r>
      <w:r w:rsidRPr="00BA3E4D">
        <w:rPr>
          <w:rStyle w:val="subscript"/>
          <w:color w:val="000000"/>
        </w:rPr>
        <w:t>5</w:t>
      </w:r>
      <w:r w:rsidRPr="00BA3E4D">
        <w:rPr>
          <w:color w:val="000000"/>
        </w:rPr>
        <w:t>(k,N)</w:t>
      </w:r>
      <w:r w:rsidR="00BA5F62">
        <w:rPr>
          <w:color w:val="000000"/>
        </w:rPr>
        <w:t xml:space="preserve">  </w:t>
      </w:r>
      <w:r w:rsidR="00BA5F62">
        <w:t xml:space="preserve">= 2π {  </w:t>
      </w:r>
      <w:r w:rsidR="00BA5F62">
        <w:fldChar w:fldCharType="begin"/>
      </w:r>
      <w:r w:rsidR="00BA5F62">
        <w:instrText xml:space="preserve"> EQ \F(sin[(N+1/2)k], 2π sin(k/2))</w:instrText>
      </w:r>
      <w:r w:rsidR="00BA5F62">
        <w:fldChar w:fldCharType="end"/>
      </w:r>
      <w:r w:rsidR="00BA5F62">
        <w:t xml:space="preserve">  }</w:t>
      </w:r>
      <w:r w:rsidR="00BA5F62">
        <w:rPr>
          <w:color w:val="000000"/>
        </w:rPr>
        <w:tab/>
      </w:r>
      <w:r w:rsidR="00BA5F62">
        <w:rPr>
          <w:color w:val="000000"/>
        </w:rPr>
        <w:tab/>
      </w:r>
      <w:r w:rsidR="00BA5F62">
        <w:rPr>
          <w:color w:val="000000"/>
        </w:rPr>
        <w:tab/>
      </w:r>
      <w:r w:rsidR="00BA5F62">
        <w:rPr>
          <w:color w:val="000000"/>
        </w:rPr>
        <w:tab/>
      </w:r>
      <w:r w:rsidR="00BA5F62">
        <w:rPr>
          <w:color w:val="000000"/>
        </w:rPr>
        <w:tab/>
      </w:r>
      <w:r w:rsidR="00BA5F62">
        <w:rPr>
          <w:color w:val="000000"/>
        </w:rPr>
        <w:tab/>
      </w:r>
      <w:r w:rsidRPr="00BA3E4D">
        <w:rPr>
          <w:i/>
          <w:color w:val="000000"/>
        </w:rPr>
        <w:t>(A.30)</w:t>
      </w:r>
    </w:p>
    <w:p w14:paraId="14C16E81" w14:textId="77777777" w:rsidR="00203325" w:rsidRPr="00BA3E4D" w:rsidRDefault="00203325">
      <w:pPr>
        <w:rPr>
          <w:color w:val="000000"/>
        </w:rPr>
      </w:pPr>
    </w:p>
    <w:p w14:paraId="5BB906BB" w14:textId="77777777" w:rsidR="003D0C0C" w:rsidRPr="00BA3E4D" w:rsidRDefault="003D0C0C">
      <w:pPr>
        <w:rPr>
          <w:color w:val="000000"/>
        </w:rPr>
      </w:pPr>
      <w:r w:rsidRPr="00BA3E4D">
        <w:rPr>
          <w:color w:val="000000"/>
        </w:rPr>
        <w:t>with k = ωPT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 to get</w:t>
      </w:r>
    </w:p>
    <w:p w14:paraId="644412CA" w14:textId="77777777" w:rsidR="003D0C0C" w:rsidRPr="00BA3E4D" w:rsidRDefault="003D0C0C">
      <w:pPr>
        <w:rPr>
          <w:color w:val="000000"/>
        </w:rPr>
      </w:pPr>
    </w:p>
    <w:p w14:paraId="2291CDF0" w14:textId="77777777" w:rsidR="003D0C0C" w:rsidRPr="00BA3E4D" w:rsidRDefault="003D0C0C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  <w:t xml:space="preserve">[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I = -N,N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J = -N,N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e</w:t>
      </w:r>
      <w:r w:rsidRPr="00BA3E4D">
        <w:rPr>
          <w:rStyle w:val="superscript"/>
          <w:color w:val="000000"/>
        </w:rPr>
        <w:t>iωP(I-J)T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]   =  |  2π δ</w:t>
      </w:r>
      <w:r w:rsidRPr="00BA3E4D">
        <w:rPr>
          <w:rStyle w:val="subscript"/>
          <w:color w:val="000000"/>
        </w:rPr>
        <w:t>5</w:t>
      </w:r>
      <w:r w:rsidRPr="00BA3E4D">
        <w:rPr>
          <w:color w:val="000000"/>
        </w:rPr>
        <w:t>(ωPT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>,N)</w:t>
      </w:r>
      <w:r w:rsidRPr="00BA3E4D">
        <w:rPr>
          <w:rStyle w:val="superscript"/>
          <w:color w:val="000000"/>
        </w:rPr>
        <w:t xml:space="preserve"> </w:t>
      </w:r>
      <w:r w:rsidRPr="00BA3E4D">
        <w:rPr>
          <w:color w:val="000000"/>
        </w:rPr>
        <w:t xml:space="preserve"> |</w:t>
      </w:r>
      <w:r w:rsidRPr="00BA3E4D">
        <w:rPr>
          <w:rStyle w:val="superscript"/>
          <w:color w:val="000000"/>
        </w:rPr>
        <w:t xml:space="preserve"> 2</w:t>
      </w:r>
      <w:r w:rsidRPr="00BA3E4D">
        <w:rPr>
          <w:color w:val="000000"/>
        </w:rPr>
        <w:t xml:space="preserve">  =  [  2π δ</w:t>
      </w:r>
      <w:r w:rsidRPr="00BA3E4D">
        <w:rPr>
          <w:rStyle w:val="subscript"/>
          <w:color w:val="000000"/>
        </w:rPr>
        <w:t>5</w:t>
      </w:r>
      <w:r w:rsidRPr="00BA3E4D">
        <w:rPr>
          <w:color w:val="000000"/>
        </w:rPr>
        <w:t>(ωPT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>,N)</w:t>
      </w:r>
      <w:r w:rsidRPr="00BA3E4D">
        <w:rPr>
          <w:rStyle w:val="superscript"/>
          <w:color w:val="000000"/>
        </w:rPr>
        <w:t xml:space="preserve"> </w:t>
      </w:r>
      <w:r w:rsidRPr="00BA3E4D">
        <w:rPr>
          <w:color w:val="000000"/>
        </w:rPr>
        <w:t>]</w:t>
      </w:r>
      <w:r w:rsidRPr="00BA3E4D">
        <w:rPr>
          <w:rStyle w:val="superscript"/>
          <w:color w:val="000000"/>
        </w:rPr>
        <w:t xml:space="preserve"> 2</w:t>
      </w:r>
      <w:r w:rsidR="005B3B28" w:rsidRPr="00BA3E4D">
        <w:rPr>
          <w:color w:val="000000"/>
        </w:rPr>
        <w:t xml:space="preserve">  .</w:t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  <w:t>(F.6)</w:t>
      </w:r>
    </w:p>
    <w:p w14:paraId="4E964202" w14:textId="77777777" w:rsidR="003D0C0C" w:rsidRPr="00BA3E4D" w:rsidRDefault="003D0C0C" w:rsidP="003D0C0C">
      <w:pPr>
        <w:rPr>
          <w:color w:val="000000"/>
        </w:rPr>
      </w:pPr>
    </w:p>
    <w:p w14:paraId="756F2E0D" w14:textId="77777777" w:rsidR="003D0C0C" w:rsidRPr="00BA3E4D" w:rsidRDefault="003D0C0C" w:rsidP="003D0C0C">
      <w:pPr>
        <w:rPr>
          <w:color w:val="000000"/>
        </w:rPr>
      </w:pPr>
      <w:r w:rsidRPr="00BA3E4D">
        <w:rPr>
          <w:color w:val="000000"/>
        </w:rPr>
        <w:t xml:space="preserve">Then from (A.20), </w:t>
      </w:r>
    </w:p>
    <w:p w14:paraId="45469512" w14:textId="77777777" w:rsidR="003D0C0C" w:rsidRPr="00BA3E4D" w:rsidRDefault="003D0C0C" w:rsidP="003D0C0C">
      <w:pPr>
        <w:rPr>
          <w:color w:val="000000"/>
        </w:rPr>
      </w:pPr>
    </w:p>
    <w:p w14:paraId="3FD1A031" w14:textId="77777777" w:rsidR="003D0C0C" w:rsidRPr="00BA3E4D" w:rsidRDefault="003D0C0C" w:rsidP="003D0C0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  <w:t>δ</w:t>
      </w:r>
      <w:r w:rsidRPr="00BA3E4D">
        <w:rPr>
          <w:rStyle w:val="subscript"/>
          <w:color w:val="000000"/>
        </w:rPr>
        <w:t>6</w:t>
      </w:r>
      <w:r w:rsidRPr="00BA3E4D">
        <w:rPr>
          <w:color w:val="000000"/>
        </w:rPr>
        <w:t xml:space="preserve">(k,N) ≡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\f(1,2π)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\f([2πδ</w:instrText>
      </w:r>
      <w:r w:rsidRPr="00BA3E4D">
        <w:rPr>
          <w:rStyle w:val="subscript"/>
          <w:color w:val="000000"/>
        </w:rPr>
        <w:instrText>5</w:instrText>
      </w:r>
      <w:r w:rsidRPr="00BA3E4D">
        <w:rPr>
          <w:color w:val="000000"/>
        </w:rPr>
        <w:instrText>(k,N)]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 xml:space="preserve">,(2N+1))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= 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\f(1,2N+1)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\F(sin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>[(N+1/2)k], 2π sin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>(k/2))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ab/>
        <w:t>.</w:t>
      </w:r>
      <w:r w:rsidRPr="00BA3E4D">
        <w:rPr>
          <w:color w:val="000000"/>
        </w:rPr>
        <w:tab/>
      </w:r>
      <w:r w:rsidRPr="00BA3E4D">
        <w:rPr>
          <w:color w:val="000000"/>
        </w:rPr>
        <w:tab/>
      </w:r>
      <w:r w:rsidRPr="00BA3E4D">
        <w:rPr>
          <w:color w:val="000000"/>
        </w:rPr>
        <w:tab/>
      </w:r>
      <w:r w:rsidRPr="00BA3E4D">
        <w:rPr>
          <w:color w:val="000000"/>
        </w:rPr>
        <w:tab/>
      </w:r>
      <w:r w:rsidRPr="00BA3E4D">
        <w:rPr>
          <w:i/>
          <w:color w:val="000000"/>
        </w:rPr>
        <w:t>(A.20)</w:t>
      </w:r>
    </w:p>
    <w:p w14:paraId="67FB4AAB" w14:textId="77777777" w:rsidR="003D0C0C" w:rsidRPr="00BA3E4D" w:rsidRDefault="003D0C0C" w:rsidP="003D0C0C">
      <w:pPr>
        <w:rPr>
          <w:color w:val="000000"/>
        </w:rPr>
      </w:pPr>
    </w:p>
    <w:p w14:paraId="2E6C7E47" w14:textId="77777777" w:rsidR="003D0C0C" w:rsidRPr="00BA3E4D" w:rsidRDefault="00BA5F62" w:rsidP="003D0C0C">
      <w:pPr>
        <w:rPr>
          <w:color w:val="000000"/>
        </w:rPr>
      </w:pPr>
      <w:r>
        <w:rPr>
          <w:color w:val="000000"/>
        </w:rPr>
        <w:t>we can write</w:t>
      </w:r>
      <w:r w:rsidR="003D0C0C" w:rsidRPr="00BA3E4D">
        <w:rPr>
          <w:color w:val="000000"/>
        </w:rPr>
        <w:t xml:space="preserve"> </w:t>
      </w:r>
      <w:r w:rsidR="005B3B28" w:rsidRPr="00BA3E4D">
        <w:rPr>
          <w:color w:val="000000"/>
        </w:rPr>
        <w:t>the</w:t>
      </w:r>
      <w:r w:rsidR="003D0C0C" w:rsidRPr="00BA3E4D">
        <w:rPr>
          <w:color w:val="000000"/>
        </w:rPr>
        <w:t xml:space="preserve"> first factor of (F.3) as </w:t>
      </w:r>
    </w:p>
    <w:p w14:paraId="133542D0" w14:textId="77777777" w:rsidR="003D0C0C" w:rsidRPr="00BA3E4D" w:rsidRDefault="003D0C0C" w:rsidP="003D0C0C">
      <w:pPr>
        <w:rPr>
          <w:color w:val="000000"/>
        </w:rPr>
      </w:pPr>
    </w:p>
    <w:p w14:paraId="7D50D0F1" w14:textId="77777777" w:rsidR="003D0C0C" w:rsidRPr="00BA3E4D" w:rsidRDefault="003D0C0C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  <w:t xml:space="preserve">[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I = -N,N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J = -N,N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e</w:t>
      </w:r>
      <w:r w:rsidRPr="00BA3E4D">
        <w:rPr>
          <w:rStyle w:val="superscript"/>
          <w:color w:val="000000"/>
        </w:rPr>
        <w:t>iωP(I-J)T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]   =  (2N+1) 2π δ</w:t>
      </w:r>
      <w:r w:rsidRPr="00BA3E4D">
        <w:rPr>
          <w:rStyle w:val="subscript"/>
          <w:color w:val="000000"/>
        </w:rPr>
        <w:t>6</w:t>
      </w:r>
      <w:r w:rsidRPr="00BA3E4D">
        <w:rPr>
          <w:color w:val="000000"/>
        </w:rPr>
        <w:t>(ωPT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>,N)</w:t>
      </w:r>
      <w:r w:rsidR="005B3B28" w:rsidRPr="00BA3E4D">
        <w:rPr>
          <w:color w:val="000000"/>
        </w:rPr>
        <w:t xml:space="preserve">  .</w:t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  <w:t>(F.7)</w:t>
      </w:r>
    </w:p>
    <w:p w14:paraId="206CB446" w14:textId="77777777" w:rsidR="003D0C0C" w:rsidRPr="00BA3E4D" w:rsidRDefault="003D0C0C">
      <w:pPr>
        <w:rPr>
          <w:color w:val="000000"/>
        </w:rPr>
      </w:pPr>
    </w:p>
    <w:p w14:paraId="054CABB0" w14:textId="77777777" w:rsidR="003D0C0C" w:rsidRPr="00BA3E4D" w:rsidRDefault="005B3B28">
      <w:pPr>
        <w:rPr>
          <w:color w:val="000000"/>
        </w:rPr>
      </w:pPr>
      <w:r w:rsidRPr="00BA3E4D">
        <w:rPr>
          <w:color w:val="000000"/>
        </w:rPr>
        <w:t>At</w:t>
      </w:r>
      <w:r w:rsidR="003D0C0C" w:rsidRPr="00BA3E4D">
        <w:rPr>
          <w:color w:val="000000"/>
        </w:rPr>
        <w:t xml:space="preserve"> this point we have</w:t>
      </w:r>
    </w:p>
    <w:p w14:paraId="696332A3" w14:textId="77777777" w:rsidR="003D0C0C" w:rsidRPr="00BA3E4D" w:rsidRDefault="003D0C0C">
      <w:pPr>
        <w:rPr>
          <w:color w:val="000000"/>
        </w:rPr>
      </w:pPr>
    </w:p>
    <w:p w14:paraId="1D9A7DCB" w14:textId="77777777" w:rsidR="003D0C0C" w:rsidRPr="00BA3E4D" w:rsidRDefault="003D0C0C" w:rsidP="003D0C0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color w:val="000000"/>
        </w:rPr>
        <w:t>(ω)  = T</w:t>
      </w:r>
      <w:r w:rsidRPr="00BA3E4D">
        <w:rPr>
          <w:rStyle w:val="subscript"/>
          <w:color w:val="000000"/>
        </w:rPr>
        <w:t>1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 w:rsidRPr="00BA3E4D">
        <w:rPr>
          <w:color w:val="000000"/>
        </w:rPr>
        <w:t xml:space="preserve">(ω)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\f(1,T)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[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I = -N,N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J = -N,N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e</w:t>
      </w:r>
      <w:r w:rsidRPr="00BA3E4D">
        <w:rPr>
          <w:rStyle w:val="superscript"/>
          <w:color w:val="000000"/>
        </w:rPr>
        <w:t>iωP(I-J)T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]  [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* y</w:t>
      </w:r>
      <w:r w:rsidRPr="00BA3E4D">
        <w:rPr>
          <w:rStyle w:val="subscript"/>
          <w:color w:val="000000"/>
        </w:rPr>
        <w:t xml:space="preserve">n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]</w:t>
      </w:r>
    </w:p>
    <w:p w14:paraId="4AD8A1C6" w14:textId="77777777" w:rsidR="003D0C0C" w:rsidRPr="00BA3E4D" w:rsidRDefault="003D0C0C" w:rsidP="003D0C0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</w:r>
    </w:p>
    <w:p w14:paraId="73C2F847" w14:textId="77777777" w:rsidR="003D0C0C" w:rsidRPr="00BA3E4D" w:rsidRDefault="003D0C0C" w:rsidP="003D0C0C">
      <w:pPr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color w:val="000000"/>
        </w:rPr>
        <w:tab/>
        <w:t>= T</w:t>
      </w:r>
      <w:r w:rsidRPr="00BA3E4D">
        <w:rPr>
          <w:rStyle w:val="subscript"/>
          <w:color w:val="000000"/>
        </w:rPr>
        <w:t>1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 w:rsidRPr="00BA3E4D">
        <w:rPr>
          <w:color w:val="000000"/>
        </w:rPr>
        <w:t xml:space="preserve">(ω)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\f(1,(2N+1)PT</w:instrText>
      </w:r>
      <w:r w:rsidRPr="00BA3E4D">
        <w:rPr>
          <w:rStyle w:val="subscript"/>
          <w:color w:val="000000"/>
        </w:rPr>
        <w:instrText>1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[(2N+1) 2π δ</w:t>
      </w:r>
      <w:r w:rsidRPr="00BA3E4D">
        <w:rPr>
          <w:rStyle w:val="subscript"/>
          <w:color w:val="000000"/>
        </w:rPr>
        <w:t>6</w:t>
      </w:r>
      <w:r w:rsidRPr="00BA3E4D">
        <w:rPr>
          <w:color w:val="000000"/>
        </w:rPr>
        <w:t>(ωPT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>,N) ]  [  | Y"(z) |</w:t>
      </w:r>
      <w:r w:rsidRPr="00BA3E4D">
        <w:rPr>
          <w:rStyle w:val="superscript"/>
          <w:color w:val="000000"/>
        </w:rPr>
        <w:t xml:space="preserve">2 </w:t>
      </w:r>
      <w:r w:rsidRPr="00BA3E4D">
        <w:rPr>
          <w:color w:val="000000"/>
        </w:rPr>
        <w:t>]</w:t>
      </w:r>
    </w:p>
    <w:p w14:paraId="19BBA359" w14:textId="77777777" w:rsidR="003D0C0C" w:rsidRPr="00BA3E4D" w:rsidRDefault="003D0C0C">
      <w:pPr>
        <w:rPr>
          <w:color w:val="000000"/>
        </w:rPr>
      </w:pPr>
    </w:p>
    <w:p w14:paraId="4E764202" w14:textId="77777777" w:rsidR="003D0C0C" w:rsidRPr="00BA3E4D" w:rsidRDefault="003D0C0C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color w:val="000000"/>
        </w:rPr>
        <w:tab/>
        <w:t xml:space="preserve">= </w:t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rStyle w:val="subscript"/>
          <w:color w:val="000000"/>
        </w:rPr>
        <w:t>pulse</w:t>
      </w:r>
      <w:r w:rsidRPr="00BA3E4D">
        <w:rPr>
          <w:color w:val="000000"/>
        </w:rPr>
        <w:t xml:space="preserve">(ω) </w:t>
      </w:r>
      <w:r w:rsidRPr="00BA3E4D">
        <w:rPr>
          <w:color w:val="000000"/>
        </w:rPr>
        <w:fldChar w:fldCharType="begin"/>
      </w:r>
      <w:r w:rsidR="00320D04" w:rsidRPr="00BA3E4D">
        <w:rPr>
          <w:color w:val="000000"/>
        </w:rPr>
        <w:instrText xml:space="preserve"> EQ \f(1,</w:instrText>
      </w:r>
      <w:r w:rsidRPr="00BA3E4D">
        <w:rPr>
          <w:color w:val="000000"/>
        </w:rPr>
        <w:instrText xml:space="preserve">P)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[2π δ</w:t>
      </w:r>
      <w:r w:rsidRPr="00BA3E4D">
        <w:rPr>
          <w:rStyle w:val="subscript"/>
          <w:color w:val="000000"/>
        </w:rPr>
        <w:t>6</w:t>
      </w:r>
      <w:r w:rsidRPr="00BA3E4D">
        <w:rPr>
          <w:color w:val="000000"/>
        </w:rPr>
        <w:t>(ωPT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>,N) ]  [  | Y"(z) |</w:t>
      </w:r>
      <w:r w:rsidRPr="00BA3E4D">
        <w:rPr>
          <w:rStyle w:val="superscript"/>
          <w:color w:val="000000"/>
        </w:rPr>
        <w:t xml:space="preserve">2 </w:t>
      </w:r>
      <w:r w:rsidRPr="00BA3E4D">
        <w:rPr>
          <w:color w:val="000000"/>
        </w:rPr>
        <w:t>]</w:t>
      </w:r>
      <w:r w:rsidR="00FC5E2C" w:rsidRPr="00BA3E4D">
        <w:rPr>
          <w:color w:val="000000"/>
        </w:rPr>
        <w:tab/>
      </w:r>
      <w:r w:rsidR="005B3B28" w:rsidRPr="00BA3E4D">
        <w:rPr>
          <w:color w:val="000000"/>
        </w:rPr>
        <w:t xml:space="preserve">  .</w:t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  <w:t>(F.8)</w:t>
      </w:r>
    </w:p>
    <w:p w14:paraId="29CF14CE" w14:textId="77777777" w:rsidR="003D0C0C" w:rsidRPr="00BA3E4D" w:rsidRDefault="003D0C0C" w:rsidP="003D0C0C">
      <w:pPr>
        <w:rPr>
          <w:color w:val="000000"/>
        </w:rPr>
      </w:pPr>
    </w:p>
    <w:p w14:paraId="085DE0A8" w14:textId="77777777" w:rsidR="003D0C0C" w:rsidRPr="00BA3E4D" w:rsidRDefault="003D0C0C" w:rsidP="003D0C0C">
      <w:pPr>
        <w:rPr>
          <w:color w:val="000000"/>
        </w:rPr>
      </w:pPr>
      <w:r w:rsidRPr="00BA3E4D">
        <w:rPr>
          <w:color w:val="000000"/>
        </w:rPr>
        <w:t>Now finally we take N→∞ using (A.21)</w:t>
      </w:r>
    </w:p>
    <w:p w14:paraId="14803AE4" w14:textId="77777777" w:rsidR="003D0C0C" w:rsidRPr="00BA3E4D" w:rsidRDefault="003D0C0C" w:rsidP="003D0C0C">
      <w:pPr>
        <w:rPr>
          <w:color w:val="000000"/>
        </w:rPr>
      </w:pPr>
    </w:p>
    <w:p w14:paraId="165FF69A" w14:textId="77777777" w:rsidR="003D0C0C" w:rsidRPr="00BA3E4D" w:rsidRDefault="003D0C0C" w:rsidP="003D0C0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  <w:t>lim</w:t>
      </w:r>
      <w:r w:rsidRPr="00BA3E4D">
        <w:rPr>
          <w:rStyle w:val="subscript"/>
          <w:color w:val="000000"/>
        </w:rPr>
        <w:t>N</w:t>
      </w:r>
      <w:r w:rsidRPr="00BA3E4D">
        <w:rPr>
          <w:rStyle w:val="subscript"/>
          <w:rFonts w:ascii="Times New Roman" w:hAnsi="Times New Roman"/>
          <w:color w:val="000000"/>
        </w:rPr>
        <w:t>→∞</w:t>
      </w:r>
      <w:r w:rsidRPr="00BA3E4D">
        <w:rPr>
          <w:color w:val="000000"/>
        </w:rPr>
        <w:t xml:space="preserve"> δ</w:t>
      </w:r>
      <w:r w:rsidRPr="00BA3E4D">
        <w:rPr>
          <w:rStyle w:val="subscript"/>
          <w:color w:val="000000"/>
        </w:rPr>
        <w:t>6</w:t>
      </w:r>
      <w:r w:rsidR="007C16A2">
        <w:rPr>
          <w:color w:val="000000"/>
        </w:rPr>
        <w:t xml:space="preserve">(k,N) </w:t>
      </w:r>
      <w:bookmarkStart w:id="4" w:name="OLE_LINK11"/>
      <w:bookmarkStart w:id="5" w:name="OLE_LINK12"/>
      <w:r w:rsidRPr="00BA3E4D">
        <w:rPr>
          <w:color w:val="000000"/>
        </w:rPr>
        <w:t xml:space="preserve"> =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bookmarkEnd w:id="4"/>
      <w:bookmarkEnd w:id="5"/>
      <w:r w:rsidRPr="00BA3E4D">
        <w:rPr>
          <w:color w:val="000000"/>
        </w:rPr>
        <w:t>δ(k-2πm)</w:t>
      </w:r>
      <w:r w:rsidRPr="00BA3E4D">
        <w:rPr>
          <w:color w:val="000000"/>
        </w:rPr>
        <w:tab/>
      </w:r>
      <w:r w:rsidRPr="00BA3E4D">
        <w:rPr>
          <w:color w:val="000000"/>
        </w:rPr>
        <w:tab/>
      </w:r>
      <w:r w:rsidRPr="00BA3E4D">
        <w:rPr>
          <w:color w:val="000000"/>
        </w:rPr>
        <w:tab/>
      </w:r>
      <w:r w:rsidR="007C16A2">
        <w:rPr>
          <w:color w:val="000000"/>
        </w:rPr>
        <w:tab/>
      </w:r>
      <w:r w:rsidR="007C16A2">
        <w:rPr>
          <w:color w:val="000000"/>
        </w:rPr>
        <w:tab/>
      </w:r>
      <w:r w:rsidR="007C16A2">
        <w:rPr>
          <w:color w:val="000000"/>
        </w:rPr>
        <w:tab/>
      </w:r>
      <w:r w:rsidR="007C16A2">
        <w:rPr>
          <w:color w:val="000000"/>
        </w:rPr>
        <w:tab/>
      </w:r>
      <w:r w:rsidRPr="00BA3E4D">
        <w:rPr>
          <w:color w:val="000000"/>
        </w:rPr>
        <w:tab/>
        <w:t xml:space="preserve"> </w:t>
      </w:r>
      <w:r w:rsidRPr="00BA3E4D">
        <w:rPr>
          <w:i/>
          <w:color w:val="000000"/>
        </w:rPr>
        <w:t>(A.21</w:t>
      </w:r>
      <w:r w:rsidRPr="00BA3E4D">
        <w:rPr>
          <w:color w:val="000000"/>
        </w:rPr>
        <w:t>)</w:t>
      </w:r>
    </w:p>
    <w:p w14:paraId="7A842724" w14:textId="77777777" w:rsidR="003D0C0C" w:rsidRPr="00BA3E4D" w:rsidRDefault="003D0C0C" w:rsidP="003D0C0C">
      <w:pPr>
        <w:rPr>
          <w:color w:val="000000"/>
        </w:rPr>
      </w:pPr>
    </w:p>
    <w:p w14:paraId="3ADE8EEF" w14:textId="77777777" w:rsidR="003D0C0C" w:rsidRPr="00BA3E4D" w:rsidRDefault="003D0C0C">
      <w:pPr>
        <w:rPr>
          <w:color w:val="000000"/>
        </w:rPr>
      </w:pPr>
      <w:r w:rsidRPr="00BA3E4D">
        <w:rPr>
          <w:color w:val="000000"/>
        </w:rPr>
        <w:t>with this result</w:t>
      </w:r>
    </w:p>
    <w:p w14:paraId="071E2E3C" w14:textId="77777777" w:rsidR="003D0C0C" w:rsidRPr="00BA3E4D" w:rsidRDefault="003D0C0C">
      <w:pPr>
        <w:rPr>
          <w:color w:val="000000"/>
        </w:rPr>
      </w:pPr>
    </w:p>
    <w:p w14:paraId="2BE06B3F" w14:textId="77777777" w:rsidR="003D0C0C" w:rsidRPr="00BA3E4D" w:rsidRDefault="003D0C0C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color w:val="000000"/>
        </w:rPr>
        <w:t>(ω)  =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 w:rsidRPr="00BA3E4D">
        <w:rPr>
          <w:color w:val="000000"/>
        </w:rPr>
        <w:t>(ω)</w:t>
      </w:r>
      <w:r w:rsidR="00FC5E2C" w:rsidRPr="00BA3E4D">
        <w:rPr>
          <w:color w:val="000000"/>
        </w:rPr>
        <w:t xml:space="preserve"> </w:t>
      </w:r>
      <w:r w:rsidRPr="00BA3E4D">
        <w:rPr>
          <w:color w:val="000000"/>
        </w:rPr>
        <w:t xml:space="preserve"> </w:t>
      </w:r>
      <w:r w:rsidR="00320D04" w:rsidRPr="00BA3E4D">
        <w:rPr>
          <w:color w:val="000000"/>
        </w:rPr>
        <w:fldChar w:fldCharType="begin"/>
      </w:r>
      <w:r w:rsidR="00320D04" w:rsidRPr="00BA3E4D">
        <w:rPr>
          <w:color w:val="000000"/>
        </w:rPr>
        <w:instrText xml:space="preserve"> EQ \f(1,P) </w:instrText>
      </w:r>
      <w:r w:rsidR="00320D04"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="00FC5E2C" w:rsidRPr="00BA3E4D">
        <w:rPr>
          <w:color w:val="000000"/>
        </w:rPr>
        <w:t xml:space="preserve">2π </w:t>
      </w:r>
      <w:r w:rsidRPr="00BA3E4D">
        <w:rPr>
          <w:color w:val="000000"/>
        </w:rPr>
        <w:t>δ(</w:t>
      </w:r>
      <w:r w:rsidR="00320D04" w:rsidRPr="00BA3E4D">
        <w:rPr>
          <w:color w:val="000000"/>
        </w:rPr>
        <w:t>ωPT</w:t>
      </w:r>
      <w:r w:rsidR="00320D04"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>-2πm)</w:t>
      </w:r>
      <w:r w:rsidR="00320D04" w:rsidRPr="00BA3E4D">
        <w:rPr>
          <w:color w:val="000000"/>
        </w:rPr>
        <w:t xml:space="preserve">  | Y"(z) |</w:t>
      </w:r>
      <w:r w:rsidR="00320D04" w:rsidRPr="00BA3E4D">
        <w:rPr>
          <w:rStyle w:val="superscript"/>
          <w:color w:val="000000"/>
        </w:rPr>
        <w:t>2</w:t>
      </w:r>
      <w:r w:rsidR="005B3B28" w:rsidRPr="00BA3E4D">
        <w:rPr>
          <w:color w:val="000000"/>
        </w:rPr>
        <w:t xml:space="preserve">  . </w:t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</w:r>
      <w:r w:rsidR="00FC5E2C" w:rsidRPr="00BA3E4D">
        <w:rPr>
          <w:color w:val="000000"/>
        </w:rPr>
        <w:tab/>
        <w:t>(F.9)</w:t>
      </w:r>
    </w:p>
    <w:p w14:paraId="5B7F133F" w14:textId="77777777" w:rsidR="00FC5E2C" w:rsidRPr="00BA3E4D" w:rsidRDefault="00FC5E2C">
      <w:pPr>
        <w:rPr>
          <w:color w:val="000000"/>
        </w:rPr>
      </w:pPr>
    </w:p>
    <w:p w14:paraId="35123D0A" w14:textId="77777777" w:rsidR="00FC5E2C" w:rsidRPr="00BA3E4D" w:rsidRDefault="00BA5F62">
      <w:pPr>
        <w:rPr>
          <w:color w:val="000000"/>
        </w:rPr>
      </w:pPr>
      <w:r>
        <w:rPr>
          <w:color w:val="000000"/>
        </w:rPr>
        <w:t>R</w:t>
      </w:r>
      <w:r w:rsidR="00FC5E2C" w:rsidRPr="00BA3E4D">
        <w:rPr>
          <w:color w:val="000000"/>
        </w:rPr>
        <w:t>ecall</w:t>
      </w:r>
      <w:r>
        <w:rPr>
          <w:color w:val="000000"/>
        </w:rPr>
        <w:t>ing</w:t>
      </w:r>
      <w:r w:rsidR="00FC5E2C" w:rsidRPr="00BA3E4D">
        <w:rPr>
          <w:color w:val="000000"/>
        </w:rPr>
        <w:t xml:space="preserve"> that ω</w:t>
      </w:r>
      <w:r w:rsidR="00FC5E2C" w:rsidRPr="00BA3E4D">
        <w:rPr>
          <w:rStyle w:val="subscript"/>
          <w:color w:val="000000"/>
        </w:rPr>
        <w:t>1</w:t>
      </w:r>
      <w:r w:rsidR="00FC5E2C" w:rsidRPr="00BA3E4D">
        <w:rPr>
          <w:color w:val="000000"/>
        </w:rPr>
        <w:t xml:space="preserve"> = 2π/T</w:t>
      </w:r>
      <w:r w:rsidR="00FC5E2C" w:rsidRPr="00BA3E4D">
        <w:rPr>
          <w:rStyle w:val="subscript"/>
          <w:color w:val="000000"/>
        </w:rPr>
        <w:t>1</w:t>
      </w:r>
      <w:r>
        <w:rPr>
          <w:color w:val="000000"/>
        </w:rPr>
        <w:t>, we write</w:t>
      </w:r>
    </w:p>
    <w:p w14:paraId="17BC8AB7" w14:textId="77777777" w:rsidR="00FC5E2C" w:rsidRPr="00BA3E4D" w:rsidRDefault="00FC5E2C">
      <w:pPr>
        <w:rPr>
          <w:color w:val="000000"/>
        </w:rPr>
      </w:pPr>
    </w:p>
    <w:p w14:paraId="37225F67" w14:textId="77777777" w:rsidR="00FC5E2C" w:rsidRPr="00BA3E4D" w:rsidRDefault="00FC5E2C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  <w:t>δ(ωPT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>-2πm)  = (PT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>)</w:t>
      </w:r>
      <w:r w:rsidRPr="00BA3E4D">
        <w:rPr>
          <w:rStyle w:val="superscript"/>
          <w:color w:val="000000"/>
        </w:rPr>
        <w:t>-1</w:t>
      </w:r>
      <w:r w:rsidRPr="00BA3E4D">
        <w:rPr>
          <w:color w:val="000000"/>
        </w:rPr>
        <w:t xml:space="preserve"> δ(ω - 2πm/(PT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>))  = (PT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>)</w:t>
      </w:r>
      <w:r w:rsidRPr="00BA3E4D">
        <w:rPr>
          <w:rStyle w:val="superscript"/>
          <w:color w:val="000000"/>
        </w:rPr>
        <w:t>-1</w:t>
      </w:r>
      <w:r w:rsidRPr="00BA3E4D">
        <w:rPr>
          <w:color w:val="000000"/>
        </w:rPr>
        <w:t xml:space="preserve"> δ(ω -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>m/P)</w:t>
      </w:r>
      <w:r w:rsidR="005B3B28" w:rsidRPr="00BA3E4D">
        <w:rPr>
          <w:color w:val="000000"/>
        </w:rPr>
        <w:tab/>
        <w:t xml:space="preserve"> ,</w:t>
      </w:r>
      <w:r w:rsidR="005B3B28" w:rsidRPr="00BA3E4D">
        <w:rPr>
          <w:color w:val="000000"/>
        </w:rPr>
        <w:tab/>
      </w:r>
      <w:r w:rsidR="005B3B28" w:rsidRPr="00BA3E4D">
        <w:rPr>
          <w:color w:val="000000"/>
        </w:rPr>
        <w:tab/>
      </w:r>
      <w:r w:rsidR="005B3B28" w:rsidRPr="00BA3E4D">
        <w:rPr>
          <w:color w:val="000000"/>
        </w:rPr>
        <w:tab/>
        <w:t>(F.10)</w:t>
      </w:r>
    </w:p>
    <w:p w14:paraId="3CB2D2DA" w14:textId="77777777" w:rsidR="00FC5E2C" w:rsidRPr="00BA3E4D" w:rsidRDefault="00FC5E2C">
      <w:pPr>
        <w:rPr>
          <w:color w:val="000000"/>
        </w:rPr>
      </w:pPr>
    </w:p>
    <w:p w14:paraId="334FC645" w14:textId="77777777" w:rsidR="00FC5E2C" w:rsidRPr="00BA3E4D" w:rsidRDefault="00A8118F">
      <w:pPr>
        <w:rPr>
          <w:color w:val="000000"/>
        </w:rPr>
      </w:pPr>
      <w:r>
        <w:rPr>
          <w:color w:val="000000"/>
        </w:rPr>
        <w:t xml:space="preserve">so </w:t>
      </w:r>
      <w:r w:rsidR="00FC5E2C" w:rsidRPr="00BA3E4D">
        <w:rPr>
          <w:color w:val="000000"/>
        </w:rPr>
        <w:t xml:space="preserve">our expression </w:t>
      </w:r>
      <w:r>
        <w:rPr>
          <w:color w:val="000000"/>
        </w:rPr>
        <w:t xml:space="preserve">for </w:t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color w:val="000000"/>
        </w:rPr>
        <w:t>(ω)</w:t>
      </w:r>
      <w:r>
        <w:rPr>
          <w:color w:val="000000"/>
        </w:rPr>
        <w:t xml:space="preserve"> </w:t>
      </w:r>
      <w:r w:rsidR="00FC5E2C" w:rsidRPr="00BA3E4D">
        <w:rPr>
          <w:color w:val="000000"/>
        </w:rPr>
        <w:t>becomes</w:t>
      </w:r>
    </w:p>
    <w:p w14:paraId="16760D13" w14:textId="77777777" w:rsidR="00FC5E2C" w:rsidRPr="00BA3E4D" w:rsidRDefault="00FC5E2C">
      <w:pPr>
        <w:rPr>
          <w:color w:val="000000"/>
        </w:rPr>
      </w:pPr>
    </w:p>
    <w:p w14:paraId="49E05ABB" w14:textId="77777777" w:rsidR="00FC5E2C" w:rsidRPr="00BA3E4D" w:rsidRDefault="00FC5E2C" w:rsidP="00FC5E2C">
      <w:pPr>
        <w:rPr>
          <w:rStyle w:val="superscript"/>
          <w:color w:val="000000"/>
        </w:rPr>
      </w:pPr>
      <w:r w:rsidRPr="00BA3E4D">
        <w:rPr>
          <w:color w:val="000000"/>
        </w:rPr>
        <w:tab/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color w:val="000000"/>
        </w:rPr>
        <w:t>(ω)  =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 w:rsidRPr="00BA3E4D">
        <w:rPr>
          <w:color w:val="000000"/>
        </w:rPr>
        <w:t xml:space="preserve">(ω)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\f(1,P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\f(2π,T</w:instrText>
      </w:r>
      <w:r w:rsidRPr="00BA3E4D">
        <w:rPr>
          <w:rStyle w:val="subscript"/>
          <w:color w:val="000000"/>
        </w:rPr>
        <w:instrText>1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>δ(ω -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>m/P)  | Y"(z) |</w:t>
      </w:r>
      <w:r w:rsidRPr="00BA3E4D">
        <w:rPr>
          <w:rStyle w:val="superscript"/>
          <w:color w:val="000000"/>
        </w:rPr>
        <w:t>2</w:t>
      </w:r>
    </w:p>
    <w:p w14:paraId="3F05A70D" w14:textId="77777777" w:rsidR="00FC5E2C" w:rsidRPr="00BA3E4D" w:rsidRDefault="00FC5E2C" w:rsidP="00FC5E2C">
      <w:pPr>
        <w:rPr>
          <w:color w:val="000000"/>
        </w:rPr>
      </w:pPr>
      <w:r w:rsidRPr="00BA3E4D">
        <w:rPr>
          <w:color w:val="000000"/>
        </w:rPr>
        <w:t>or</w:t>
      </w:r>
    </w:p>
    <w:p w14:paraId="56E685DF" w14:textId="77777777" w:rsidR="00FC5E2C" w:rsidRPr="00BA3E4D" w:rsidRDefault="00FC5E2C" w:rsidP="00FC5E2C">
      <w:pPr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color w:val="000000"/>
        </w:rPr>
        <w:t>(ω)  =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 w:rsidRPr="00BA3E4D">
        <w:rPr>
          <w:color w:val="000000"/>
        </w:rPr>
        <w:t xml:space="preserve">(ω)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\f(1,P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| Y"(z) |</w:t>
      </w:r>
      <w:r w:rsidRPr="00BA3E4D">
        <w:rPr>
          <w:rStyle w:val="superscript"/>
          <w:color w:val="000000"/>
        </w:rPr>
        <w:t>2</w:t>
      </w:r>
      <w:r w:rsidR="00BA3E4D" w:rsidRPr="00BA3E4D">
        <w:rPr>
          <w:color w:val="000000"/>
        </w:rPr>
        <w:t xml:space="preserve"> </w:t>
      </w:r>
      <w:r w:rsidRPr="00BA3E4D">
        <w:rPr>
          <w:color w:val="000000"/>
        </w:rPr>
        <w:t xml:space="preserve"> δ(ω -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m/P) </w:t>
      </w:r>
    </w:p>
    <w:p w14:paraId="64AAA848" w14:textId="77777777" w:rsidR="00FC5E2C" w:rsidRPr="00BA3E4D" w:rsidRDefault="00FC5E2C" w:rsidP="00FC5E2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color w:val="000000"/>
        </w:rPr>
        <w:tab/>
        <w:t xml:space="preserve"> Y"(z)  =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-iωnT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</w:t>
      </w:r>
    </w:p>
    <w:p w14:paraId="0206BE0F" w14:textId="77777777" w:rsidR="00FC5E2C" w:rsidRPr="00BA3E4D" w:rsidRDefault="00FC5E2C" w:rsidP="00FC5E2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color w:val="000000"/>
        </w:rPr>
        <w:tab/>
        <w:t xml:space="preserve"> | Y"(z) |</w:t>
      </w:r>
      <w:r w:rsidRPr="00BA3E4D">
        <w:rPr>
          <w:rStyle w:val="superscript"/>
          <w:color w:val="000000"/>
        </w:rPr>
        <w:t>2</w:t>
      </w:r>
      <w:r w:rsidRPr="00BA3E4D">
        <w:rPr>
          <w:color w:val="000000"/>
        </w:rPr>
        <w:t xml:space="preserve"> = [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* y</w:t>
      </w:r>
      <w:r w:rsidRPr="00BA3E4D">
        <w:rPr>
          <w:rStyle w:val="subscript"/>
          <w:color w:val="000000"/>
        </w:rPr>
        <w:t xml:space="preserve">n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]</w:t>
      </w:r>
      <w:r w:rsidR="005B3B28" w:rsidRPr="00BA3E4D">
        <w:rPr>
          <w:color w:val="000000"/>
        </w:rPr>
        <w:tab/>
      </w:r>
      <w:r w:rsidR="00A8118F">
        <w:rPr>
          <w:color w:val="000000"/>
        </w:rPr>
        <w:t>.</w:t>
      </w:r>
      <w:r w:rsidR="005B3B28" w:rsidRPr="00BA3E4D">
        <w:rPr>
          <w:color w:val="000000"/>
        </w:rPr>
        <w:tab/>
      </w:r>
      <w:r w:rsidR="005B3B28" w:rsidRPr="00BA3E4D">
        <w:rPr>
          <w:color w:val="000000"/>
        </w:rPr>
        <w:tab/>
      </w:r>
      <w:r w:rsidR="005B3B28" w:rsidRPr="00BA3E4D">
        <w:rPr>
          <w:color w:val="000000"/>
        </w:rPr>
        <w:tab/>
      </w:r>
      <w:r w:rsidR="005B3B28" w:rsidRPr="00BA3E4D">
        <w:rPr>
          <w:color w:val="000000"/>
        </w:rPr>
        <w:tab/>
      </w:r>
      <w:r w:rsidR="005B3B28" w:rsidRPr="00BA3E4D">
        <w:rPr>
          <w:color w:val="000000"/>
        </w:rPr>
        <w:tab/>
        <w:t>(F.11)</w:t>
      </w:r>
    </w:p>
    <w:p w14:paraId="57B5E824" w14:textId="77777777" w:rsidR="00FC5E2C" w:rsidRPr="00BA3E4D" w:rsidRDefault="00FC5E2C" w:rsidP="00FC5E2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8978ABD" w14:textId="77777777" w:rsidR="00FC5E2C" w:rsidRPr="00BA3E4D" w:rsidRDefault="00FC5E2C" w:rsidP="00FC5E2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>Using a normalized Z transform Q"(z)</w:t>
      </w:r>
      <w:r w:rsidR="005B3B28" w:rsidRPr="00BA3E4D">
        <w:rPr>
          <w:color w:val="000000"/>
        </w:rPr>
        <w:t xml:space="preserve">  ≡ Y"(z)/P  </w:t>
      </w:r>
      <w:r w:rsidRPr="00BA3E4D">
        <w:rPr>
          <w:color w:val="000000"/>
        </w:rPr>
        <w:t xml:space="preserve"> we </w:t>
      </w:r>
      <w:r w:rsidR="005B3B28" w:rsidRPr="00BA3E4D">
        <w:rPr>
          <w:color w:val="000000"/>
        </w:rPr>
        <w:t>can</w:t>
      </w:r>
      <w:r w:rsidRPr="00BA3E4D">
        <w:rPr>
          <w:color w:val="000000"/>
        </w:rPr>
        <w:t xml:space="preserve"> write this as</w:t>
      </w:r>
    </w:p>
    <w:p w14:paraId="68B26773" w14:textId="77777777" w:rsidR="00FC5E2C" w:rsidRPr="00BA3E4D" w:rsidRDefault="00FC5E2C" w:rsidP="00FC5E2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F378B1C" w14:textId="77777777" w:rsidR="00FC5E2C" w:rsidRPr="00BA3E4D" w:rsidRDefault="00FC5E2C" w:rsidP="00FC5E2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color w:val="000000"/>
        </w:rPr>
        <w:t>(ω)  =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 w:rsidRPr="00BA3E4D">
        <w:rPr>
          <w:color w:val="000000"/>
        </w:rPr>
        <w:t>(ω) 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| Q"(z) |</w:t>
      </w:r>
      <w:r w:rsidRPr="00BA3E4D">
        <w:rPr>
          <w:rStyle w:val="superscript"/>
          <w:color w:val="000000"/>
        </w:rPr>
        <w:t>2</w:t>
      </w:r>
      <w:r w:rsidRPr="00BA3E4D">
        <w:rPr>
          <w:color w:val="000000"/>
        </w:rPr>
        <w:t xml:space="preserve">  δ(ω -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>m/P)</w:t>
      </w:r>
    </w:p>
    <w:p w14:paraId="30E06CF7" w14:textId="77777777" w:rsidR="00FC5E2C" w:rsidRPr="00BA3E4D" w:rsidRDefault="00FC5E2C" w:rsidP="00FC5E2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 xml:space="preserve"> </w:t>
      </w:r>
      <w:r w:rsidRPr="00BA3E4D">
        <w:rPr>
          <w:color w:val="000000"/>
        </w:rPr>
        <w:tab/>
      </w:r>
      <w:r w:rsidRPr="00BA3E4D">
        <w:rPr>
          <w:color w:val="000000"/>
        </w:rPr>
        <w:tab/>
        <w:t xml:space="preserve"> Q"(z)  =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\f(1,P)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-iωnT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</w:t>
      </w:r>
    </w:p>
    <w:p w14:paraId="2CC1179F" w14:textId="77777777" w:rsidR="00FC5E2C" w:rsidRPr="00BA3E4D" w:rsidRDefault="00FC5E2C" w:rsidP="00FC5E2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color w:val="000000"/>
        </w:rPr>
        <w:tab/>
        <w:t xml:space="preserve"> | Q"(z) |</w:t>
      </w:r>
      <w:r w:rsidRPr="00BA3E4D">
        <w:rPr>
          <w:rStyle w:val="superscript"/>
          <w:color w:val="000000"/>
        </w:rPr>
        <w:t>2</w:t>
      </w:r>
      <w:r w:rsidRPr="00BA3E4D">
        <w:rPr>
          <w:color w:val="000000"/>
        </w:rPr>
        <w:t xml:space="preserve">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\f(1,P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* y</w:t>
      </w:r>
      <w:r w:rsidRPr="00BA3E4D">
        <w:rPr>
          <w:rStyle w:val="subscript"/>
          <w:color w:val="000000"/>
        </w:rPr>
        <w:t xml:space="preserve">n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="005B3B28" w:rsidRPr="00BA3E4D">
        <w:rPr>
          <w:color w:val="000000"/>
        </w:rPr>
        <w:tab/>
      </w:r>
      <w:r w:rsidR="008C4B99">
        <w:t>.</w:t>
      </w:r>
      <w:r w:rsidR="005B3B28" w:rsidRPr="00BA3E4D">
        <w:rPr>
          <w:color w:val="000000"/>
        </w:rPr>
        <w:tab/>
      </w:r>
      <w:r w:rsidR="005B3B28" w:rsidRPr="00BA3E4D">
        <w:rPr>
          <w:color w:val="000000"/>
        </w:rPr>
        <w:tab/>
      </w:r>
      <w:r w:rsidR="005B3B28" w:rsidRPr="00BA3E4D">
        <w:rPr>
          <w:color w:val="000000"/>
        </w:rPr>
        <w:tab/>
      </w:r>
      <w:r w:rsidR="005B3B28" w:rsidRPr="00BA3E4D">
        <w:rPr>
          <w:color w:val="000000"/>
        </w:rPr>
        <w:tab/>
      </w:r>
      <w:r w:rsidR="005B3B28" w:rsidRPr="00BA3E4D">
        <w:rPr>
          <w:color w:val="000000"/>
        </w:rPr>
        <w:tab/>
        <w:t>(F.12)</w:t>
      </w:r>
    </w:p>
    <w:p w14:paraId="06B40B14" w14:textId="77777777" w:rsidR="00FC5E2C" w:rsidRPr="00BA3E4D" w:rsidRDefault="00FC5E2C" w:rsidP="00FC5E2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419A959" w14:textId="77777777" w:rsidR="00FC5E2C" w:rsidRDefault="00FC5E2C" w:rsidP="00FC5E2C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 xml:space="preserve">The result </w:t>
      </w:r>
      <w:r w:rsidR="005B3B28" w:rsidRPr="00BA3E4D">
        <w:rPr>
          <w:color w:val="000000"/>
        </w:rPr>
        <w:t xml:space="preserve">is seen to be eminently finite and of course is entirely discrete, as befits the spectrum of any periodic function. </w:t>
      </w:r>
    </w:p>
    <w:p w14:paraId="2782A62E" w14:textId="77777777" w:rsidR="001A2027" w:rsidRDefault="001A2027" w:rsidP="00FC5E2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A2E0D4C" w14:textId="77777777" w:rsidR="001A2027" w:rsidRDefault="001A2027" w:rsidP="001A2027">
      <w:pPr>
        <w:pStyle w:val="Heading3"/>
      </w:pPr>
      <w:bookmarkStart w:id="6" w:name="_Toc362157442"/>
      <w:r>
        <w:t xml:space="preserve">(b) Calculation for an Ensemble of </w:t>
      </w:r>
      <w:r w:rsidR="00AA31F1">
        <w:t xml:space="preserve">such </w:t>
      </w:r>
      <w:r>
        <w:t>Pulse Trains subject to Certain Conditions.</w:t>
      </w:r>
      <w:bookmarkEnd w:id="6"/>
      <w:r>
        <w:t xml:space="preserve"> </w:t>
      </w:r>
    </w:p>
    <w:p w14:paraId="33C10D9A" w14:textId="77777777" w:rsidR="004271FE" w:rsidRPr="00BA3E4D" w:rsidRDefault="004271FE">
      <w:pPr>
        <w:rPr>
          <w:color w:val="000000"/>
        </w:rPr>
      </w:pPr>
    </w:p>
    <w:p w14:paraId="1033A37E" w14:textId="77777777" w:rsidR="001A2027" w:rsidRDefault="00A8118F">
      <w:pPr>
        <w:rPr>
          <w:color w:val="000000"/>
        </w:rPr>
      </w:pPr>
      <w:r>
        <w:rPr>
          <w:color w:val="000000"/>
        </w:rPr>
        <w:t>Suppose now instead of a particular subsequence of length P, we have an ensemble of suc</w:t>
      </w:r>
      <w:r w:rsidR="001A2027">
        <w:rPr>
          <w:color w:val="000000"/>
        </w:rPr>
        <w:t xml:space="preserve">h subsequences (all of length P), which, when installed, yield an ensemble of infinite-length pulse trains. In each pulse train of this ensemble, there is a sequence of length P that is repeated an infinite number of times. </w:t>
      </w:r>
    </w:p>
    <w:p w14:paraId="2813C462" w14:textId="77777777" w:rsidR="001A2027" w:rsidRDefault="001A2027">
      <w:pPr>
        <w:rPr>
          <w:color w:val="000000"/>
        </w:rPr>
      </w:pPr>
    </w:p>
    <w:p w14:paraId="1961B281" w14:textId="77777777" w:rsidR="004271FE" w:rsidRPr="00BA3E4D" w:rsidRDefault="00A8118F">
      <w:pPr>
        <w:rPr>
          <w:color w:val="000000"/>
        </w:rPr>
      </w:pPr>
      <w:r>
        <w:rPr>
          <w:color w:val="000000"/>
        </w:rPr>
        <w:t xml:space="preserve">Then we apply the ensemble average &lt;..&gt; to (F.12) to get </w:t>
      </w:r>
    </w:p>
    <w:p w14:paraId="5409BC9A" w14:textId="77777777" w:rsidR="004271FE" w:rsidRPr="00BA3E4D" w:rsidRDefault="004271FE">
      <w:pPr>
        <w:rPr>
          <w:color w:val="000000"/>
        </w:rPr>
      </w:pPr>
    </w:p>
    <w:p w14:paraId="14955390" w14:textId="77777777" w:rsidR="004271FE" w:rsidRDefault="004271FE" w:rsidP="00A2741A">
      <w:pPr>
        <w:tabs>
          <w:tab w:val="left" w:pos="7200"/>
          <w:tab w:val="left" w:pos="7920"/>
          <w:tab w:val="right" w:pos="9270"/>
        </w:tabs>
      </w:pPr>
      <w:r w:rsidRPr="00BA3E4D">
        <w:rPr>
          <w:color w:val="000000"/>
        </w:rPr>
        <w:tab/>
        <w:t>&lt;</w:t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color w:val="000000"/>
        </w:rPr>
        <w:t>(ω)&gt;  =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 w:rsidRPr="00BA3E4D">
        <w:rPr>
          <w:color w:val="000000"/>
        </w:rPr>
        <w:t>(ω) 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δ(ω -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m/P)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\f(1,P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&lt;y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* 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>&gt;</w:t>
      </w:r>
      <w:r w:rsidRPr="00BA3E4D">
        <w:rPr>
          <w:rStyle w:val="subscript"/>
          <w:color w:val="000000"/>
        </w:rPr>
        <w:t xml:space="preserve">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="00A8118F">
        <w:tab/>
      </w:r>
      <w:r w:rsidR="00A8118F">
        <w:tab/>
        <w:t>(F.13)</w:t>
      </w:r>
    </w:p>
    <w:p w14:paraId="3FB37934" w14:textId="77777777" w:rsidR="00A8118F" w:rsidRPr="00A8118F" w:rsidRDefault="00A8118F"/>
    <w:p w14:paraId="633D9B14" w14:textId="77777777" w:rsidR="004271FE" w:rsidRPr="00BA3E4D" w:rsidRDefault="004271FE">
      <w:pPr>
        <w:rPr>
          <w:color w:val="000000"/>
        </w:rPr>
      </w:pPr>
      <w:r w:rsidRPr="00BA3E4D">
        <w:rPr>
          <w:color w:val="000000"/>
        </w:rPr>
        <w:t xml:space="preserve">At this point, </w:t>
      </w:r>
      <w:r w:rsidRPr="004E0C07">
        <w:rPr>
          <w:i/>
          <w:color w:val="000000"/>
        </w:rPr>
        <w:t>suppose it happens</w:t>
      </w:r>
      <w:r w:rsidRPr="00BA3E4D">
        <w:rPr>
          <w:color w:val="000000"/>
        </w:rPr>
        <w:t xml:space="preserve"> that</w:t>
      </w:r>
    </w:p>
    <w:p w14:paraId="4D732A47" w14:textId="77777777" w:rsidR="004271FE" w:rsidRPr="00BA3E4D" w:rsidRDefault="004271FE">
      <w:pPr>
        <w:rPr>
          <w:color w:val="000000"/>
        </w:rPr>
      </w:pPr>
    </w:p>
    <w:p w14:paraId="5629C1BB" w14:textId="77777777" w:rsidR="004271FE" w:rsidRPr="00BA3E4D" w:rsidRDefault="004271FE" w:rsidP="004271FE">
      <w:pPr>
        <w:rPr>
          <w:color w:val="000000"/>
        </w:rPr>
      </w:pPr>
      <w:r w:rsidRPr="00BA3E4D">
        <w:rPr>
          <w:color w:val="000000"/>
        </w:rPr>
        <w:tab/>
        <w:t>&lt;y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* 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>&gt;  = α</w:t>
      </w:r>
      <w:r w:rsidRPr="00BA3E4D">
        <w:rPr>
          <w:color w:val="000000"/>
        </w:rPr>
        <w:tab/>
        <w:t>for m</w:t>
      </w:r>
      <w:r w:rsidR="00746CDE">
        <w:rPr>
          <w:color w:val="000000"/>
        </w:rPr>
        <w:t xml:space="preserve"> </w:t>
      </w:r>
      <w:r w:rsidRPr="00BA3E4D">
        <w:rPr>
          <w:color w:val="000000"/>
        </w:rPr>
        <w:t>≠ n</w:t>
      </w:r>
    </w:p>
    <w:p w14:paraId="1AF9F7E8" w14:textId="77777777" w:rsidR="004271FE" w:rsidRPr="00BA3E4D" w:rsidRDefault="004271FE">
      <w:pPr>
        <w:rPr>
          <w:color w:val="000000"/>
        </w:rPr>
      </w:pPr>
    </w:p>
    <w:p w14:paraId="02A83203" w14:textId="77777777" w:rsidR="004271FE" w:rsidRPr="00A8118F" w:rsidRDefault="004271FE" w:rsidP="00A2741A">
      <w:pPr>
        <w:tabs>
          <w:tab w:val="left" w:pos="7200"/>
          <w:tab w:val="left" w:pos="7920"/>
          <w:tab w:val="right" w:pos="9270"/>
        </w:tabs>
      </w:pPr>
      <w:r w:rsidRPr="00BA3E4D">
        <w:rPr>
          <w:color w:val="000000"/>
        </w:rPr>
        <w:tab/>
        <w:t>&lt;y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* 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>&gt;  = β</w:t>
      </w:r>
      <w:r w:rsidRPr="00BA3E4D">
        <w:rPr>
          <w:color w:val="000000"/>
        </w:rPr>
        <w:tab/>
        <w:t>for m = n</w:t>
      </w:r>
      <w:r w:rsidR="00A8118F">
        <w:tab/>
      </w:r>
      <w:r w:rsidR="00A8118F">
        <w:tab/>
      </w:r>
      <w:r w:rsidR="00A8118F">
        <w:tab/>
      </w:r>
      <w:r w:rsidR="00A8118F">
        <w:tab/>
      </w:r>
      <w:r w:rsidR="00A8118F">
        <w:tab/>
      </w:r>
      <w:r w:rsidR="00A8118F">
        <w:tab/>
      </w:r>
      <w:r w:rsidR="00A8118F">
        <w:tab/>
      </w:r>
      <w:r w:rsidR="00A8118F">
        <w:tab/>
        <w:t>(F.14)</w:t>
      </w:r>
    </w:p>
    <w:p w14:paraId="09934F72" w14:textId="77777777" w:rsidR="004271FE" w:rsidRPr="00BA3E4D" w:rsidRDefault="004271FE">
      <w:pPr>
        <w:rPr>
          <w:color w:val="000000"/>
        </w:rPr>
      </w:pPr>
    </w:p>
    <w:p w14:paraId="735B7E49" w14:textId="77777777" w:rsidR="00F838E1" w:rsidRPr="00F838E1" w:rsidRDefault="00F838E1" w:rsidP="00F838E1">
      <w:r w:rsidRPr="00BA3E4D">
        <w:rPr>
          <w:color w:val="000000"/>
        </w:rPr>
        <w:t xml:space="preserve">where </w:t>
      </w:r>
      <w:r>
        <w:rPr>
          <w:color w:val="000000"/>
        </w:rPr>
        <w:t xml:space="preserve">α </w:t>
      </w:r>
      <w:r w:rsidRPr="00BA3E4D">
        <w:rPr>
          <w:color w:val="000000"/>
        </w:rPr>
        <w:t xml:space="preserve">and β are </w:t>
      </w:r>
      <w:r w:rsidRPr="00A8118F">
        <w:rPr>
          <w:i/>
          <w:color w:val="000000"/>
        </w:rPr>
        <w:t>independent</w:t>
      </w:r>
      <w:r w:rsidRPr="00BA3E4D">
        <w:rPr>
          <w:color w:val="000000"/>
        </w:rPr>
        <w:t xml:space="preserve"> of the indices shown. </w:t>
      </w:r>
      <w:r>
        <w:rPr>
          <w:color w:val="000000"/>
        </w:rPr>
        <w:t>Notice in the (F.13) sum that max(n-m) = P-1, so we don't have to worry about these indices differing by an integral multiple of P. We have now restricted our interest now to the sequence a</w:t>
      </w:r>
      <w:r>
        <w:rPr>
          <w:rStyle w:val="subscript"/>
        </w:rPr>
        <w:t>0,</w:t>
      </w:r>
      <w:r>
        <w:t>a</w:t>
      </w:r>
      <w:r>
        <w:rPr>
          <w:rStyle w:val="subscript"/>
        </w:rPr>
        <w:t>1</w:t>
      </w:r>
      <w:r>
        <w:t>, ...a</w:t>
      </w:r>
      <w:r>
        <w:rPr>
          <w:rStyle w:val="subscript"/>
        </w:rPr>
        <w:t>P-1</w:t>
      </w:r>
      <w:r>
        <w:t xml:space="preserve">. </w:t>
      </w:r>
    </w:p>
    <w:p w14:paraId="1808BE5C" w14:textId="77777777" w:rsidR="00F838E1" w:rsidRDefault="00F838E1" w:rsidP="00F838E1">
      <w:pPr>
        <w:rPr>
          <w:color w:val="000000"/>
        </w:rPr>
      </w:pPr>
    </w:p>
    <w:p w14:paraId="227B7FC1" w14:textId="77777777" w:rsidR="00F838E1" w:rsidRPr="00A8118F" w:rsidRDefault="00F838E1" w:rsidP="00F838E1">
      <w:r w:rsidRPr="00A8118F">
        <w:rPr>
          <w:color w:val="000000"/>
          <w:u w:val="single"/>
        </w:rPr>
        <w:t>Comment</w:t>
      </w:r>
      <w:r>
        <w:rPr>
          <w:color w:val="000000"/>
        </w:rPr>
        <w:t>:  Equ. (F.14) would be true if the random variables Y</w:t>
      </w:r>
      <w:r>
        <w:rPr>
          <w:rStyle w:val="subscript"/>
        </w:rPr>
        <w:t>m</w:t>
      </w:r>
      <w:r>
        <w:t xml:space="preserve"> and Y</w:t>
      </w:r>
      <w:r>
        <w:rPr>
          <w:rStyle w:val="subscript"/>
        </w:rPr>
        <w:t>n</w:t>
      </w:r>
      <w:r>
        <w:t xml:space="preserve"> were uncorrelated, but saying that α and β are independent of the indices covers a larger class of possibilities, including some in which α and β are in fact correlated. In other words, saying that α and β as shown above don't depend on the indices m and n does not imply that </w:t>
      </w:r>
      <w:r w:rsidRPr="00BA3E4D">
        <w:rPr>
          <w:color w:val="000000"/>
        </w:rPr>
        <w:t>&lt;y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* 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>&gt;</w:t>
      </w:r>
      <w:r>
        <w:t xml:space="preserve"> = </w:t>
      </w:r>
      <w:r w:rsidRPr="00BA3E4D">
        <w:rPr>
          <w:color w:val="000000"/>
        </w:rPr>
        <w:t>&lt;y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*</w:t>
      </w:r>
      <w:r>
        <w:rPr>
          <w:color w:val="000000"/>
        </w:rPr>
        <w:t>&gt;&lt;</w:t>
      </w:r>
      <w:r w:rsidRPr="00A8118F">
        <w:rPr>
          <w:color w:val="000000"/>
        </w:rPr>
        <w:t xml:space="preserve"> </w:t>
      </w:r>
      <w:r w:rsidRPr="00BA3E4D">
        <w:rPr>
          <w:color w:val="000000"/>
        </w:rPr>
        <w:t>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>&gt;</w:t>
      </w:r>
      <w:r>
        <w:rPr>
          <w:color w:val="000000"/>
        </w:rPr>
        <w:t xml:space="preserve"> which is the definition of being uncorrelated. </w:t>
      </w:r>
    </w:p>
    <w:p w14:paraId="76E0C8A8" w14:textId="77777777" w:rsidR="00A8118F" w:rsidRDefault="00A8118F" w:rsidP="004271FE">
      <w:pPr>
        <w:rPr>
          <w:color w:val="000000"/>
        </w:rPr>
      </w:pPr>
    </w:p>
    <w:p w14:paraId="287EC20E" w14:textId="77777777" w:rsidR="004271FE" w:rsidRPr="00BA3E4D" w:rsidRDefault="004271FE" w:rsidP="004271FE">
      <w:pPr>
        <w:rPr>
          <w:color w:val="000000"/>
        </w:rPr>
      </w:pPr>
      <w:r w:rsidRPr="00BA3E4D">
        <w:rPr>
          <w:color w:val="000000"/>
        </w:rPr>
        <w:t>Then we can write</w:t>
      </w:r>
    </w:p>
    <w:p w14:paraId="21E751A7" w14:textId="77777777" w:rsidR="004271FE" w:rsidRPr="00BA3E4D" w:rsidRDefault="004271FE" w:rsidP="004271FE">
      <w:pPr>
        <w:rPr>
          <w:color w:val="000000"/>
        </w:rPr>
      </w:pPr>
    </w:p>
    <w:p w14:paraId="423440D8" w14:textId="77777777" w:rsidR="002108EB" w:rsidRPr="00BA3E4D" w:rsidRDefault="004271FE" w:rsidP="004271FE">
      <w:pPr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&lt;y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* 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>&gt;</w:t>
      </w:r>
      <w:r w:rsidRPr="00BA3E4D">
        <w:rPr>
          <w:rStyle w:val="subscript"/>
          <w:color w:val="000000"/>
        </w:rPr>
        <w:t xml:space="preserve">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rStyle w:val="superscript"/>
          <w:color w:val="000000"/>
        </w:rPr>
        <w:t xml:space="preserve">  </w:t>
      </w:r>
      <w:r w:rsidRPr="00BA3E4D">
        <w:rPr>
          <w:color w:val="000000"/>
        </w:rPr>
        <w:t xml:space="preserve"> = α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m≠n ,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iω(m-n)</w:t>
      </w:r>
      <w:r w:rsidR="00EA00A8" w:rsidRPr="00BA3E4D">
        <w:rPr>
          <w:rStyle w:val="superscript"/>
          <w:color w:val="000000"/>
        </w:rPr>
        <w:t>T</w:t>
      </w:r>
      <w:r w:rsidR="00EA00A8" w:rsidRPr="00BA3E4D">
        <w:rPr>
          <w:rStyle w:val="superscript"/>
          <w:color w:val="000000"/>
        </w:rPr>
        <w:fldChar w:fldCharType="begin"/>
      </w:r>
      <w:r w:rsidR="00EA00A8" w:rsidRPr="00BA3E4D">
        <w:rPr>
          <w:rStyle w:val="superscript"/>
          <w:color w:val="000000"/>
        </w:rPr>
        <w:instrText xml:space="preserve"> EQ \s\do2(1)</w:instrText>
      </w:r>
      <w:r w:rsidR="00EA00A8"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 + β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rStyle w:val="subscript"/>
          <w:color w:val="000000"/>
        </w:rPr>
        <w:t xml:space="preserve"> </w:t>
      </w:r>
      <w:r w:rsidRPr="00BA3E4D">
        <w:rPr>
          <w:color w:val="000000"/>
        </w:rPr>
        <w:t xml:space="preserve">1 </w:t>
      </w:r>
    </w:p>
    <w:p w14:paraId="69A87BC1" w14:textId="77777777" w:rsidR="002108EB" w:rsidRPr="00A8118F" w:rsidRDefault="002108EB" w:rsidP="00A2741A">
      <w:pPr>
        <w:tabs>
          <w:tab w:val="left" w:pos="7200"/>
          <w:tab w:val="left" w:pos="7920"/>
          <w:tab w:val="right" w:pos="9270"/>
        </w:tabs>
      </w:pPr>
      <w:r w:rsidRPr="00BA3E4D">
        <w:rPr>
          <w:color w:val="000000"/>
        </w:rPr>
        <w:tab/>
      </w:r>
      <w:r w:rsidRPr="00BA3E4D">
        <w:rPr>
          <w:color w:val="000000"/>
        </w:rPr>
        <w:tab/>
      </w:r>
      <w:r w:rsidRPr="00BA3E4D">
        <w:rPr>
          <w:color w:val="000000"/>
        </w:rPr>
        <w:tab/>
        <w:t xml:space="preserve">= α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m≠n ,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iω(m-n)</w:t>
      </w:r>
      <w:r w:rsidR="00EA00A8" w:rsidRPr="00BA3E4D">
        <w:rPr>
          <w:rStyle w:val="superscript"/>
          <w:color w:val="000000"/>
        </w:rPr>
        <w:t>T</w:t>
      </w:r>
      <w:r w:rsidR="00EA00A8" w:rsidRPr="00BA3E4D">
        <w:rPr>
          <w:rStyle w:val="superscript"/>
          <w:color w:val="000000"/>
        </w:rPr>
        <w:fldChar w:fldCharType="begin"/>
      </w:r>
      <w:r w:rsidR="00EA00A8" w:rsidRPr="00BA3E4D">
        <w:rPr>
          <w:rStyle w:val="superscript"/>
          <w:color w:val="000000"/>
        </w:rPr>
        <w:instrText xml:space="preserve"> EQ \s\do2(1)</w:instrText>
      </w:r>
      <w:r w:rsidR="00EA00A8"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+ βP</w:t>
      </w:r>
      <w:r w:rsidR="00A8118F">
        <w:t xml:space="preserve">  . </w:t>
      </w:r>
      <w:r w:rsidR="00A8118F">
        <w:tab/>
      </w:r>
      <w:r w:rsidR="00A8118F">
        <w:tab/>
      </w:r>
      <w:r w:rsidR="00A8118F">
        <w:tab/>
      </w:r>
      <w:r w:rsidR="00A8118F">
        <w:tab/>
      </w:r>
      <w:r w:rsidR="00A8118F">
        <w:tab/>
      </w:r>
      <w:r w:rsidR="00A8118F">
        <w:tab/>
        <w:t>(F.15)</w:t>
      </w:r>
    </w:p>
    <w:p w14:paraId="7FA07A6B" w14:textId="77777777" w:rsidR="002108EB" w:rsidRPr="00BA3E4D" w:rsidRDefault="002108EB" w:rsidP="004271FE">
      <w:pPr>
        <w:rPr>
          <w:color w:val="000000"/>
        </w:rPr>
      </w:pPr>
    </w:p>
    <w:p w14:paraId="4A855CDF" w14:textId="77777777" w:rsidR="002108EB" w:rsidRPr="00BA3E4D" w:rsidRDefault="002108EB" w:rsidP="004271FE">
      <w:pPr>
        <w:rPr>
          <w:color w:val="000000"/>
        </w:rPr>
      </w:pPr>
      <w:r w:rsidRPr="00BA3E4D">
        <w:rPr>
          <w:color w:val="000000"/>
        </w:rPr>
        <w:t>To evaluate the double sum, we write it as</w:t>
      </w:r>
    </w:p>
    <w:p w14:paraId="7948B68B" w14:textId="77777777" w:rsidR="002108EB" w:rsidRPr="00BA3E4D" w:rsidRDefault="002108EB" w:rsidP="004271FE">
      <w:pPr>
        <w:rPr>
          <w:color w:val="000000"/>
        </w:rPr>
      </w:pPr>
    </w:p>
    <w:p w14:paraId="758FE309" w14:textId="77777777" w:rsidR="002108EB" w:rsidRPr="00BA3E4D" w:rsidRDefault="002108EB" w:rsidP="004271FE">
      <w:pPr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m≠n ,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 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 –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m=n ,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</w:p>
    <w:p w14:paraId="2C05C9E1" w14:textId="77777777" w:rsidR="002108EB" w:rsidRPr="00A8118F" w:rsidRDefault="002108EB" w:rsidP="00A2741A">
      <w:pPr>
        <w:tabs>
          <w:tab w:val="left" w:pos="7200"/>
          <w:tab w:val="left" w:pos="7920"/>
          <w:tab w:val="right" w:pos="9270"/>
        </w:tabs>
      </w:pPr>
      <w:r w:rsidRPr="00BA3E4D">
        <w:rPr>
          <w:color w:val="000000"/>
        </w:rPr>
        <w:tab/>
      </w:r>
      <w:r w:rsidRPr="00BA3E4D">
        <w:rPr>
          <w:color w:val="000000"/>
        </w:rPr>
        <w:tab/>
        <w:t xml:space="preserve">=  |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-iωnT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 |</w:t>
      </w:r>
      <w:r w:rsidRPr="00BA3E4D">
        <w:rPr>
          <w:rStyle w:val="superscript"/>
          <w:color w:val="000000"/>
        </w:rPr>
        <w:t>2</w:t>
      </w:r>
      <w:r w:rsidRPr="00BA3E4D">
        <w:rPr>
          <w:color w:val="000000"/>
        </w:rPr>
        <w:t xml:space="preserve">   –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1    =   |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-iωnT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 |</w:t>
      </w:r>
      <w:r w:rsidRPr="00BA3E4D">
        <w:rPr>
          <w:rStyle w:val="superscript"/>
          <w:color w:val="000000"/>
        </w:rPr>
        <w:t>2</w:t>
      </w:r>
      <w:r w:rsidRPr="00BA3E4D">
        <w:rPr>
          <w:color w:val="000000"/>
        </w:rPr>
        <w:t xml:space="preserve">  –  P</w:t>
      </w:r>
      <w:r w:rsidR="00405C2C" w:rsidRPr="00BA3E4D">
        <w:rPr>
          <w:color w:val="000000"/>
        </w:rPr>
        <w:t xml:space="preserve">  .</w:t>
      </w:r>
      <w:r w:rsidR="00A8118F">
        <w:tab/>
      </w:r>
      <w:r w:rsidR="00A8118F">
        <w:tab/>
      </w:r>
      <w:r w:rsidR="00A8118F">
        <w:tab/>
      </w:r>
      <w:r w:rsidR="00A8118F">
        <w:tab/>
        <w:t>(F.16)</w:t>
      </w:r>
    </w:p>
    <w:p w14:paraId="751E8F15" w14:textId="77777777" w:rsidR="002108EB" w:rsidRPr="00BA3E4D" w:rsidRDefault="002108EB" w:rsidP="004271FE">
      <w:pPr>
        <w:rPr>
          <w:color w:val="000000"/>
        </w:rPr>
      </w:pPr>
    </w:p>
    <w:p w14:paraId="30640A5F" w14:textId="77777777" w:rsidR="002108EB" w:rsidRPr="00BA3E4D" w:rsidRDefault="002108EB" w:rsidP="004271FE">
      <w:pPr>
        <w:rPr>
          <w:color w:val="000000"/>
        </w:rPr>
      </w:pPr>
      <w:r w:rsidRPr="00BA3E4D">
        <w:rPr>
          <w:color w:val="000000"/>
        </w:rPr>
        <w:t>Now let ωT</w:t>
      </w:r>
      <w:r w:rsidRPr="00BA3E4D">
        <w:rPr>
          <w:rStyle w:val="subscript"/>
          <w:color w:val="000000"/>
        </w:rPr>
        <w:t>1</w:t>
      </w:r>
      <w:r w:rsidR="00EA00A8" w:rsidRPr="00BA3E4D">
        <w:rPr>
          <w:color w:val="000000"/>
        </w:rPr>
        <w:t xml:space="preserve"> = k and consider</w:t>
      </w:r>
    </w:p>
    <w:p w14:paraId="08EEAE2A" w14:textId="77777777" w:rsidR="002108EB" w:rsidRPr="00BA3E4D" w:rsidRDefault="002108EB" w:rsidP="004271FE">
      <w:pPr>
        <w:rPr>
          <w:color w:val="000000"/>
        </w:rPr>
      </w:pPr>
      <w:r w:rsidRPr="00BA3E4D">
        <w:rPr>
          <w:color w:val="000000"/>
        </w:rPr>
        <w:tab/>
      </w:r>
    </w:p>
    <w:p w14:paraId="479C37F5" w14:textId="77777777" w:rsidR="002108EB" w:rsidRPr="00BA3E4D" w:rsidRDefault="00D0226B" w:rsidP="004271FE">
      <w:pPr>
        <w:rPr>
          <w:color w:val="000000"/>
        </w:rPr>
      </w:pPr>
      <w:r>
        <w:rPr>
          <w:color w:val="000000"/>
        </w:rPr>
        <w:tab/>
      </w:r>
      <w:r w:rsidR="002108EB" w:rsidRPr="00BA3E4D">
        <w:rPr>
          <w:color w:val="000000"/>
        </w:rPr>
        <w:fldChar w:fldCharType="begin"/>
      </w:r>
      <w:r w:rsidR="002108EB" w:rsidRPr="00BA3E4D">
        <w:rPr>
          <w:color w:val="000000"/>
        </w:rPr>
        <w:instrText>EQ \i \su(</w:instrText>
      </w:r>
      <w:r w:rsidR="002108EB" w:rsidRPr="00BA3E4D">
        <w:rPr>
          <w:color w:val="000000"/>
          <w:sz w:val="18"/>
          <w:szCs w:val="18"/>
        </w:rPr>
        <w:instrText>n = 0,P-1</w:instrText>
      </w:r>
      <w:r w:rsidR="002108EB" w:rsidRPr="00BA3E4D">
        <w:rPr>
          <w:color w:val="000000"/>
        </w:rPr>
        <w:instrText xml:space="preserve">, ) </w:instrText>
      </w:r>
      <w:r w:rsidR="002108EB" w:rsidRPr="00BA3E4D">
        <w:rPr>
          <w:color w:val="000000"/>
        </w:rPr>
        <w:fldChar w:fldCharType="separate"/>
      </w:r>
      <w:r w:rsidR="002108EB" w:rsidRPr="00BA3E4D">
        <w:rPr>
          <w:b/>
          <w:noProof/>
          <w:color w:val="000000"/>
        </w:rPr>
        <w:t>!Syntax Error, I</w:t>
      </w:r>
      <w:r w:rsidR="002108EB" w:rsidRPr="00BA3E4D">
        <w:rPr>
          <w:color w:val="000000"/>
        </w:rPr>
        <w:fldChar w:fldCharType="end"/>
      </w:r>
      <w:r w:rsidR="002108EB" w:rsidRPr="00BA3E4D">
        <w:rPr>
          <w:color w:val="000000"/>
        </w:rPr>
        <w:t xml:space="preserve"> e</w:t>
      </w:r>
      <w:r w:rsidR="002108EB" w:rsidRPr="00BA3E4D">
        <w:rPr>
          <w:rStyle w:val="superscript"/>
          <w:color w:val="000000"/>
        </w:rPr>
        <w:t>-ink</w:t>
      </w:r>
      <w:r w:rsidR="002108EB" w:rsidRPr="00BA3E4D">
        <w:rPr>
          <w:color w:val="000000"/>
        </w:rPr>
        <w:t xml:space="preserve">   = </w:t>
      </w:r>
      <w:r w:rsidR="002108EB" w:rsidRPr="00BA3E4D">
        <w:rPr>
          <w:color w:val="000000"/>
        </w:rPr>
        <w:fldChar w:fldCharType="begin"/>
      </w:r>
      <w:r w:rsidR="002108EB" w:rsidRPr="00BA3E4D">
        <w:rPr>
          <w:color w:val="000000"/>
        </w:rPr>
        <w:instrText>EQ \i \su(</w:instrText>
      </w:r>
      <w:r w:rsidR="002108EB" w:rsidRPr="00BA3E4D">
        <w:rPr>
          <w:color w:val="000000"/>
          <w:sz w:val="18"/>
          <w:szCs w:val="18"/>
        </w:rPr>
        <w:instrText>n = 0,P-1</w:instrText>
      </w:r>
      <w:r w:rsidR="002108EB" w:rsidRPr="00BA3E4D">
        <w:rPr>
          <w:color w:val="000000"/>
        </w:rPr>
        <w:instrText xml:space="preserve">, ) </w:instrText>
      </w:r>
      <w:r w:rsidR="002108EB" w:rsidRPr="00BA3E4D">
        <w:rPr>
          <w:color w:val="000000"/>
        </w:rPr>
        <w:fldChar w:fldCharType="separate"/>
      </w:r>
      <w:r w:rsidR="002108EB" w:rsidRPr="00BA3E4D">
        <w:rPr>
          <w:b/>
          <w:noProof/>
          <w:color w:val="000000"/>
        </w:rPr>
        <w:t>!Syntax Error, I</w:t>
      </w:r>
      <w:r w:rsidR="002108EB" w:rsidRPr="00BA3E4D">
        <w:rPr>
          <w:color w:val="000000"/>
        </w:rPr>
        <w:fldChar w:fldCharType="end"/>
      </w:r>
      <w:r w:rsidR="002108EB" w:rsidRPr="00BA3E4D">
        <w:rPr>
          <w:color w:val="000000"/>
        </w:rPr>
        <w:t xml:space="preserve"> (e</w:t>
      </w:r>
      <w:r w:rsidR="002108EB" w:rsidRPr="00BA3E4D">
        <w:rPr>
          <w:rStyle w:val="superscript"/>
          <w:color w:val="000000"/>
        </w:rPr>
        <w:t>-ik</w:t>
      </w:r>
      <w:r w:rsidR="002108EB" w:rsidRPr="00BA3E4D">
        <w:rPr>
          <w:color w:val="000000"/>
        </w:rPr>
        <w:t>)</w:t>
      </w:r>
      <w:r w:rsidR="002108EB" w:rsidRPr="00BA3E4D">
        <w:rPr>
          <w:rStyle w:val="superscript"/>
          <w:color w:val="000000"/>
        </w:rPr>
        <w:t>n</w:t>
      </w:r>
      <w:r w:rsidR="002108EB" w:rsidRPr="00BA3E4D">
        <w:rPr>
          <w:color w:val="000000"/>
        </w:rPr>
        <w:t xml:space="preserve">  = </w:t>
      </w:r>
      <w:r w:rsidR="002108EB" w:rsidRPr="00BA3E4D">
        <w:rPr>
          <w:color w:val="000000"/>
        </w:rPr>
        <w:fldChar w:fldCharType="begin"/>
      </w:r>
      <w:r w:rsidR="002108EB" w:rsidRPr="00BA3E4D">
        <w:rPr>
          <w:color w:val="000000"/>
        </w:rPr>
        <w:instrText>EQ \i \su(</w:instrText>
      </w:r>
      <w:r w:rsidR="002108EB" w:rsidRPr="00BA3E4D">
        <w:rPr>
          <w:color w:val="000000"/>
          <w:sz w:val="18"/>
          <w:szCs w:val="18"/>
        </w:rPr>
        <w:instrText>n = 0,P-1</w:instrText>
      </w:r>
      <w:r w:rsidR="002108EB" w:rsidRPr="00BA3E4D">
        <w:rPr>
          <w:color w:val="000000"/>
        </w:rPr>
        <w:instrText xml:space="preserve">, ) </w:instrText>
      </w:r>
      <w:r w:rsidR="002108EB" w:rsidRPr="00BA3E4D">
        <w:rPr>
          <w:color w:val="000000"/>
        </w:rPr>
        <w:fldChar w:fldCharType="separate"/>
      </w:r>
      <w:r w:rsidR="002108EB" w:rsidRPr="00BA3E4D">
        <w:rPr>
          <w:b/>
          <w:noProof/>
          <w:color w:val="000000"/>
        </w:rPr>
        <w:t>!Syntax Error, I</w:t>
      </w:r>
      <w:r w:rsidR="002108EB" w:rsidRPr="00BA3E4D">
        <w:rPr>
          <w:color w:val="000000"/>
        </w:rPr>
        <w:fldChar w:fldCharType="end"/>
      </w:r>
      <w:r w:rsidR="002108EB" w:rsidRPr="00BA3E4D">
        <w:rPr>
          <w:color w:val="000000"/>
        </w:rPr>
        <w:t>x</w:t>
      </w:r>
      <w:r w:rsidR="002108EB" w:rsidRPr="00BA3E4D">
        <w:rPr>
          <w:rStyle w:val="superscript"/>
          <w:color w:val="000000"/>
        </w:rPr>
        <w:t>n</w:t>
      </w:r>
      <w:r w:rsidR="002108EB" w:rsidRPr="00BA3E4D">
        <w:rPr>
          <w:color w:val="000000"/>
        </w:rPr>
        <w:t xml:space="preserve">  = 1 + x + ... + x</w:t>
      </w:r>
      <w:r w:rsidR="002108EB" w:rsidRPr="00BA3E4D">
        <w:rPr>
          <w:rStyle w:val="superscript"/>
          <w:color w:val="000000"/>
        </w:rPr>
        <w:t>P-1</w:t>
      </w:r>
      <w:r w:rsidR="002108EB" w:rsidRPr="00BA3E4D">
        <w:rPr>
          <w:color w:val="000000"/>
        </w:rPr>
        <w:t xml:space="preserve"> = </w:t>
      </w:r>
      <w:r w:rsidR="002A08D7" w:rsidRPr="00BA3E4D">
        <w:rPr>
          <w:color w:val="000000"/>
        </w:rPr>
        <w:fldChar w:fldCharType="begin"/>
      </w:r>
      <w:r w:rsidR="002A08D7" w:rsidRPr="00BA3E4D">
        <w:rPr>
          <w:color w:val="000000"/>
        </w:rPr>
        <w:instrText xml:space="preserve"> EQ \f(1-x</w:instrText>
      </w:r>
      <w:r w:rsidR="002A08D7" w:rsidRPr="00BA3E4D">
        <w:rPr>
          <w:rStyle w:val="superscript"/>
          <w:color w:val="000000"/>
        </w:rPr>
        <w:instrText>P</w:instrText>
      </w:r>
      <w:r w:rsidR="002A08D7" w:rsidRPr="00BA3E4D">
        <w:rPr>
          <w:color w:val="000000"/>
        </w:rPr>
        <w:instrText xml:space="preserve">,1-x) </w:instrText>
      </w:r>
      <w:r w:rsidR="002A08D7" w:rsidRPr="00BA3E4D">
        <w:rPr>
          <w:color w:val="000000"/>
        </w:rPr>
        <w:fldChar w:fldCharType="end"/>
      </w:r>
    </w:p>
    <w:p w14:paraId="4F1B7C68" w14:textId="77777777" w:rsidR="002A08D7" w:rsidRPr="00BA3E4D" w:rsidRDefault="002A08D7" w:rsidP="004271FE">
      <w:pPr>
        <w:rPr>
          <w:color w:val="000000"/>
        </w:rPr>
      </w:pPr>
    </w:p>
    <w:p w14:paraId="6C8089C8" w14:textId="77777777" w:rsidR="00D0226B" w:rsidRDefault="002A08D7" w:rsidP="00A2741A">
      <w:pPr>
        <w:tabs>
          <w:tab w:val="left" w:pos="7200"/>
          <w:tab w:val="left" w:pos="7920"/>
          <w:tab w:val="right" w:pos="9270"/>
        </w:tabs>
      </w:pPr>
      <w:r w:rsidRPr="00BA3E4D">
        <w:rPr>
          <w:color w:val="000000"/>
        </w:rPr>
        <w:tab/>
      </w:r>
      <w:r w:rsidR="00D0226B">
        <w:rPr>
          <w:color w:val="000000"/>
        </w:rPr>
        <w:t xml:space="preserve">                  </w:t>
      </w:r>
      <w:r w:rsidRPr="00BA3E4D">
        <w:rPr>
          <w:color w:val="000000"/>
        </w:rPr>
        <w:t xml:space="preserve">=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\f(1-e</w:instrText>
      </w:r>
      <w:r w:rsidRPr="00BA3E4D">
        <w:rPr>
          <w:rStyle w:val="superscript"/>
          <w:color w:val="000000"/>
        </w:rPr>
        <w:instrText>-ikP</w:instrText>
      </w:r>
      <w:r w:rsidRPr="00BA3E4D">
        <w:rPr>
          <w:color w:val="000000"/>
        </w:rPr>
        <w:instrText>,1-e</w:instrText>
      </w:r>
      <w:r w:rsidRPr="00BA3E4D">
        <w:rPr>
          <w:rStyle w:val="superscript"/>
          <w:color w:val="000000"/>
        </w:rPr>
        <w:instrText>-ik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 w:rsidR="00084C96">
        <w:rPr>
          <w:color w:val="000000"/>
        </w:rPr>
        <w:t xml:space="preserve"> .</w:t>
      </w:r>
      <w:r w:rsidR="00D0226B">
        <w:tab/>
      </w:r>
      <w:r w:rsidR="00D0226B">
        <w:tab/>
      </w:r>
      <w:r w:rsidR="00D0226B">
        <w:tab/>
      </w:r>
      <w:r w:rsidR="00D0226B">
        <w:tab/>
      </w:r>
      <w:r w:rsidR="00D0226B">
        <w:tab/>
      </w:r>
      <w:r w:rsidR="00D0226B">
        <w:tab/>
      </w:r>
      <w:r w:rsidR="00D0226B">
        <w:tab/>
      </w:r>
      <w:r w:rsidR="00D0226B">
        <w:tab/>
      </w:r>
      <w:r w:rsidR="00D0226B">
        <w:tab/>
        <w:t>(F.17)</w:t>
      </w:r>
    </w:p>
    <w:p w14:paraId="1A329BFE" w14:textId="77777777" w:rsidR="00D0226B" w:rsidRDefault="00D0226B" w:rsidP="004271FE"/>
    <w:p w14:paraId="22972D20" w14:textId="77777777" w:rsidR="00D0226B" w:rsidRDefault="00D0226B" w:rsidP="004271FE">
      <w:r>
        <w:t xml:space="preserve">With a Maple assist, </w:t>
      </w:r>
    </w:p>
    <w:p w14:paraId="1CAAF3E7" w14:textId="77777777" w:rsidR="00D0226B" w:rsidRDefault="00D0226B" w:rsidP="004271FE"/>
    <w:p w14:paraId="655B9F23" w14:textId="77777777" w:rsidR="00D0226B" w:rsidRDefault="00D0226B" w:rsidP="004271FE">
      <w:r>
        <w:pict>
          <v:shape id="_x0000_i1026" type="#_x0000_t75" style="width:259.5pt;height:279pt">
            <v:imagedata r:id="rId7" o:title=""/>
          </v:shape>
        </w:pict>
      </w:r>
    </w:p>
    <w:p w14:paraId="06F4E0BA" w14:textId="77777777" w:rsidR="00D0226B" w:rsidRDefault="00D0226B" w:rsidP="004271FE">
      <w:r>
        <w:t>we see that</w:t>
      </w:r>
    </w:p>
    <w:p w14:paraId="7B5DFF55" w14:textId="77777777" w:rsidR="00D0226B" w:rsidRDefault="00D0226B" w:rsidP="004271FE"/>
    <w:p w14:paraId="60194FD2" w14:textId="77777777" w:rsidR="00D0226B" w:rsidRPr="00D0226B" w:rsidRDefault="00D0226B" w:rsidP="00A2741A">
      <w:pPr>
        <w:tabs>
          <w:tab w:val="left" w:pos="7200"/>
          <w:tab w:val="left" w:pos="7920"/>
          <w:tab w:val="right" w:pos="9270"/>
        </w:tabs>
      </w:pPr>
      <w:r>
        <w:tab/>
        <w:t xml:space="preserve">|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-ink</w:t>
      </w:r>
      <w:r>
        <w:rPr>
          <w:rStyle w:val="superscript"/>
          <w:color w:val="000000"/>
        </w:rPr>
        <w:t xml:space="preserve"> </w:t>
      </w:r>
      <w:r>
        <w:t xml:space="preserve"> |</w:t>
      </w:r>
      <w:r>
        <w:rPr>
          <w:rStyle w:val="superscript"/>
        </w:rPr>
        <w:t>2</w:t>
      </w:r>
      <w:r>
        <w:t xml:space="preserve">   =  |  </w:t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\f(1-e</w:instrText>
      </w:r>
      <w:r w:rsidRPr="00BA3E4D">
        <w:rPr>
          <w:rStyle w:val="superscript"/>
          <w:color w:val="000000"/>
        </w:rPr>
        <w:instrText>-ikP</w:instrText>
      </w:r>
      <w:r w:rsidRPr="00BA3E4D">
        <w:rPr>
          <w:color w:val="000000"/>
        </w:rPr>
        <w:instrText>,1-e</w:instrText>
      </w:r>
      <w:r w:rsidRPr="00BA3E4D">
        <w:rPr>
          <w:rStyle w:val="superscript"/>
          <w:color w:val="000000"/>
        </w:rPr>
        <w:instrText>-ik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 |</w:t>
      </w:r>
      <w:r>
        <w:rPr>
          <w:rStyle w:val="superscript"/>
        </w:rPr>
        <w:t xml:space="preserve">2 </w:t>
      </w:r>
      <w:r>
        <w:t xml:space="preserve">  =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\f(sin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>(kP/2),sin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 xml:space="preserve">(k/2)) </w:instrText>
      </w:r>
      <w:r w:rsidRPr="00BA3E4D">
        <w:rPr>
          <w:color w:val="000000"/>
        </w:rPr>
        <w:fldChar w:fldCharType="end"/>
      </w:r>
      <w:r>
        <w:tab/>
      </w:r>
      <w:r w:rsidR="00084C96">
        <w:t>.</w:t>
      </w:r>
      <w:r>
        <w:tab/>
      </w:r>
      <w:r>
        <w:tab/>
      </w:r>
      <w:r>
        <w:tab/>
      </w:r>
      <w:r>
        <w:tab/>
      </w:r>
      <w:r>
        <w:tab/>
        <w:t>(F.18)</w:t>
      </w:r>
    </w:p>
    <w:p w14:paraId="46181384" w14:textId="77777777" w:rsidR="00D0226B" w:rsidRDefault="00D0226B" w:rsidP="004271FE"/>
    <w:p w14:paraId="24B17BD5" w14:textId="77777777" w:rsidR="00D0226B" w:rsidRDefault="00D0226B" w:rsidP="004271FE">
      <w:r>
        <w:t xml:space="preserve">But from (A.20) </w:t>
      </w:r>
    </w:p>
    <w:p w14:paraId="47E85BCB" w14:textId="77777777" w:rsidR="00D0226B" w:rsidRDefault="00D0226B" w:rsidP="004271FE"/>
    <w:p w14:paraId="3816442D" w14:textId="77777777" w:rsidR="00D0226B" w:rsidRPr="003632B0" w:rsidRDefault="00D0226B" w:rsidP="00D0226B">
      <w:pPr>
        <w:tabs>
          <w:tab w:val="left" w:pos="7200"/>
          <w:tab w:val="left" w:pos="7920"/>
          <w:tab w:val="right" w:pos="9270"/>
        </w:tabs>
      </w:pPr>
      <w:r>
        <w:tab/>
        <w:t>δ</w:t>
      </w:r>
      <w:r>
        <w:rPr>
          <w:rStyle w:val="subscript"/>
        </w:rPr>
        <w:t>6</w:t>
      </w:r>
      <w:r>
        <w:t xml:space="preserve">(k,N) ≡  </w:t>
      </w:r>
      <w:r>
        <w:fldChar w:fldCharType="begin"/>
      </w:r>
      <w:r>
        <w:instrText xml:space="preserve"> EQ \f(1,2π) </w:instrText>
      </w:r>
      <w:r>
        <w:fldChar w:fldCharType="end"/>
      </w:r>
      <w:r>
        <w:t xml:space="preserve">  </w:t>
      </w:r>
      <w:r>
        <w:fldChar w:fldCharType="begin"/>
      </w:r>
      <w:r>
        <w:instrText xml:space="preserve"> EQ \f([2πδ</w:instrText>
      </w:r>
      <w:r>
        <w:rPr>
          <w:rStyle w:val="subscript"/>
        </w:rPr>
        <w:instrText>5</w:instrText>
      </w:r>
      <w:r>
        <w:instrText>(k,N)]</w:instrText>
      </w:r>
      <w:r>
        <w:rPr>
          <w:rStyle w:val="superscript"/>
        </w:rPr>
        <w:instrText>2</w:instrText>
      </w:r>
      <w:r>
        <w:instrText xml:space="preserve">,(2N+1)) </w:instrText>
      </w:r>
      <w:r>
        <w:fldChar w:fldCharType="end"/>
      </w:r>
      <w:r>
        <w:t xml:space="preserve">  =   </w:t>
      </w:r>
      <w:r>
        <w:fldChar w:fldCharType="begin"/>
      </w:r>
      <w:r>
        <w:instrText xml:space="preserve"> EQ \f(1,2N+1) 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\F(sin</w:instrText>
      </w:r>
      <w:r>
        <w:rPr>
          <w:rStyle w:val="superscript"/>
        </w:rPr>
        <w:instrText>2</w:instrText>
      </w:r>
      <w:r>
        <w:instrText>[(N+1/2)k], 2π sin</w:instrText>
      </w:r>
      <w:r>
        <w:rPr>
          <w:rStyle w:val="superscript"/>
        </w:rPr>
        <w:instrText>2</w:instrText>
      </w:r>
      <w:r>
        <w:instrText>(k/2))</w:instrText>
      </w:r>
      <w:r>
        <w:fldChar w:fldCharType="end"/>
      </w:r>
      <w:r>
        <w:tab/>
        <w:t>.</w:t>
      </w:r>
      <w:r>
        <w:tab/>
      </w:r>
      <w:r>
        <w:tab/>
      </w:r>
      <w:r>
        <w:tab/>
      </w:r>
      <w:r>
        <w:tab/>
      </w:r>
      <w:r w:rsidRPr="00D0226B">
        <w:rPr>
          <w:i/>
        </w:rPr>
        <w:t>(A.20)</w:t>
      </w:r>
    </w:p>
    <w:p w14:paraId="49424C7C" w14:textId="77777777" w:rsidR="00D0226B" w:rsidRDefault="00D0226B" w:rsidP="004271FE"/>
    <w:p w14:paraId="0F7D1E98" w14:textId="77777777" w:rsidR="00D0226B" w:rsidRDefault="00D0226B" w:rsidP="004271FE">
      <w:r>
        <w:t xml:space="preserve">setting P = 2N+1 we recognize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\f(sin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>(kP/2),sin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 xml:space="preserve">(k/2)) </w:instrText>
      </w:r>
      <w:r w:rsidRPr="00BA3E4D">
        <w:rPr>
          <w:color w:val="000000"/>
        </w:rPr>
        <w:fldChar w:fldCharType="end"/>
      </w:r>
      <w:r>
        <w:t xml:space="preserve"> as one of our multiple delta function models, so then</w:t>
      </w:r>
    </w:p>
    <w:p w14:paraId="4E0B7620" w14:textId="77777777" w:rsidR="00D0226B" w:rsidRDefault="00D0226B" w:rsidP="004271FE"/>
    <w:p w14:paraId="28BF795A" w14:textId="77777777" w:rsidR="00D0226B" w:rsidRPr="00D0226B" w:rsidRDefault="00D0226B" w:rsidP="00A2741A">
      <w:pPr>
        <w:tabs>
          <w:tab w:val="left" w:pos="7200"/>
          <w:tab w:val="left" w:pos="7920"/>
          <w:tab w:val="right" w:pos="9270"/>
        </w:tabs>
      </w:pPr>
      <w:r>
        <w:tab/>
        <w:t xml:space="preserve">|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-ink</w:t>
      </w:r>
      <w:r>
        <w:rPr>
          <w:rStyle w:val="superscript"/>
          <w:color w:val="000000"/>
        </w:rPr>
        <w:t xml:space="preserve"> </w:t>
      </w:r>
      <w:r>
        <w:t xml:space="preserve"> |</w:t>
      </w:r>
      <w:r>
        <w:rPr>
          <w:rStyle w:val="superscript"/>
        </w:rPr>
        <w:t>2</w:t>
      </w:r>
      <w:r>
        <w:t xml:space="preserve">   =  |  </w:t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\f(1-e</w:instrText>
      </w:r>
      <w:r w:rsidRPr="00BA3E4D">
        <w:rPr>
          <w:rStyle w:val="superscript"/>
          <w:color w:val="000000"/>
        </w:rPr>
        <w:instrText>-ikP</w:instrText>
      </w:r>
      <w:r w:rsidRPr="00BA3E4D">
        <w:rPr>
          <w:color w:val="000000"/>
        </w:rPr>
        <w:instrText>,1-e</w:instrText>
      </w:r>
      <w:r w:rsidRPr="00BA3E4D">
        <w:rPr>
          <w:rStyle w:val="superscript"/>
          <w:color w:val="000000"/>
        </w:rPr>
        <w:instrText>-ik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 |</w:t>
      </w:r>
      <w:r>
        <w:rPr>
          <w:rStyle w:val="superscript"/>
        </w:rPr>
        <w:t xml:space="preserve">2 </w:t>
      </w:r>
      <w:r>
        <w:t xml:space="preserve">  =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\f(sin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>(kP/2),sin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 xml:space="preserve">(k/2)) </w:instrText>
      </w:r>
      <w:r w:rsidRPr="00BA3E4D">
        <w:rPr>
          <w:color w:val="000000"/>
        </w:rPr>
        <w:fldChar w:fldCharType="end"/>
      </w:r>
      <w:r>
        <w:t xml:space="preserve">  = 2π P δ</w:t>
      </w:r>
      <w:r>
        <w:rPr>
          <w:rStyle w:val="subscript"/>
        </w:rPr>
        <w:t>6</w:t>
      </w:r>
      <w:r>
        <w:t>(k,</w:t>
      </w:r>
      <w:r w:rsidRPr="00D0226B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\f(P-1,2) </w:instrText>
      </w:r>
      <w:r w:rsidRPr="00BA3E4D">
        <w:rPr>
          <w:color w:val="000000"/>
        </w:rPr>
        <w:fldChar w:fldCharType="end"/>
      </w:r>
      <w:r>
        <w:rPr>
          <w:color w:val="000000"/>
        </w:rPr>
        <w:t>)</w:t>
      </w:r>
      <w:r>
        <w:tab/>
      </w:r>
      <w:r w:rsidR="00084C96">
        <w:t xml:space="preserve">  .</w:t>
      </w:r>
      <w:r>
        <w:tab/>
      </w:r>
      <w:r>
        <w:tab/>
      </w:r>
      <w:r>
        <w:tab/>
        <w:t>(F.19)</w:t>
      </w:r>
    </w:p>
    <w:p w14:paraId="549F2F5C" w14:textId="77777777" w:rsidR="00D0226B" w:rsidRPr="00D0226B" w:rsidRDefault="00D0226B" w:rsidP="004271FE"/>
    <w:p w14:paraId="79E8C911" w14:textId="77777777" w:rsidR="00EA00A8" w:rsidRPr="00D0226B" w:rsidRDefault="00D0226B" w:rsidP="004271FE">
      <w:r>
        <w:rPr>
          <w:color w:val="000000"/>
        </w:rPr>
        <w:t>Setting k = ω</w:t>
      </w:r>
      <w:r>
        <w:t>T</w:t>
      </w:r>
      <w:r>
        <w:rPr>
          <w:rStyle w:val="subscript"/>
        </w:rPr>
        <w:t>1</w:t>
      </w:r>
      <w:r>
        <w:t xml:space="preserve"> and applying (F.19) to (F.16) we get</w:t>
      </w:r>
    </w:p>
    <w:p w14:paraId="7276798C" w14:textId="77777777" w:rsidR="00EA00A8" w:rsidRPr="00BA3E4D" w:rsidRDefault="00EA00A8" w:rsidP="004271FE">
      <w:pPr>
        <w:rPr>
          <w:color w:val="000000"/>
        </w:rPr>
      </w:pPr>
    </w:p>
    <w:p w14:paraId="4621F11C" w14:textId="77777777" w:rsidR="008C2319" w:rsidRPr="00BA3E4D" w:rsidRDefault="00EA00A8" w:rsidP="008C2319">
      <w:pPr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m≠n ,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 = </w:t>
      </w:r>
      <w:r w:rsidR="008C2319" w:rsidRPr="00BA3E4D">
        <w:rPr>
          <w:color w:val="000000"/>
        </w:rPr>
        <w:t xml:space="preserve">|  </w:t>
      </w:r>
      <w:r w:rsidR="008C2319" w:rsidRPr="00BA3E4D">
        <w:rPr>
          <w:color w:val="000000"/>
        </w:rPr>
        <w:fldChar w:fldCharType="begin"/>
      </w:r>
      <w:r w:rsidR="008C2319" w:rsidRPr="00BA3E4D">
        <w:rPr>
          <w:color w:val="000000"/>
        </w:rPr>
        <w:instrText>EQ \i \su(</w:instrText>
      </w:r>
      <w:r w:rsidR="008C2319" w:rsidRPr="00BA3E4D">
        <w:rPr>
          <w:color w:val="000000"/>
          <w:sz w:val="18"/>
          <w:szCs w:val="18"/>
        </w:rPr>
        <w:instrText>n = 0,P-1</w:instrText>
      </w:r>
      <w:r w:rsidR="008C2319" w:rsidRPr="00BA3E4D">
        <w:rPr>
          <w:color w:val="000000"/>
        </w:rPr>
        <w:instrText xml:space="preserve">, ) </w:instrText>
      </w:r>
      <w:r w:rsidR="008C2319" w:rsidRPr="00BA3E4D">
        <w:rPr>
          <w:color w:val="000000"/>
        </w:rPr>
        <w:fldChar w:fldCharType="separate"/>
      </w:r>
      <w:r w:rsidR="008C2319" w:rsidRPr="00BA3E4D">
        <w:rPr>
          <w:b/>
          <w:noProof/>
          <w:color w:val="000000"/>
        </w:rPr>
        <w:t>!Syntax Error, I</w:t>
      </w:r>
      <w:r w:rsidR="008C2319" w:rsidRPr="00BA3E4D">
        <w:rPr>
          <w:color w:val="000000"/>
        </w:rPr>
        <w:fldChar w:fldCharType="end"/>
      </w:r>
      <w:r w:rsidR="008C2319" w:rsidRPr="00BA3E4D">
        <w:rPr>
          <w:color w:val="000000"/>
        </w:rPr>
        <w:t xml:space="preserve"> e</w:t>
      </w:r>
      <w:r w:rsidR="008C2319" w:rsidRPr="00BA3E4D">
        <w:rPr>
          <w:rStyle w:val="superscript"/>
          <w:color w:val="000000"/>
        </w:rPr>
        <w:t>-iωnT</w:t>
      </w:r>
      <w:r w:rsidR="008C2319" w:rsidRPr="00BA3E4D">
        <w:rPr>
          <w:rStyle w:val="superscript"/>
          <w:color w:val="000000"/>
        </w:rPr>
        <w:fldChar w:fldCharType="begin"/>
      </w:r>
      <w:r w:rsidR="008C2319" w:rsidRPr="00BA3E4D">
        <w:rPr>
          <w:rStyle w:val="superscript"/>
          <w:color w:val="000000"/>
        </w:rPr>
        <w:instrText xml:space="preserve"> EQ \s\do2(1)</w:instrText>
      </w:r>
      <w:r w:rsidR="008C2319" w:rsidRPr="00BA3E4D">
        <w:rPr>
          <w:rStyle w:val="superscript"/>
          <w:color w:val="000000"/>
        </w:rPr>
        <w:fldChar w:fldCharType="end"/>
      </w:r>
      <w:r w:rsidR="008C2319" w:rsidRPr="00BA3E4D">
        <w:rPr>
          <w:color w:val="000000"/>
        </w:rPr>
        <w:t xml:space="preserve">  |</w:t>
      </w:r>
      <w:r w:rsidR="008C2319" w:rsidRPr="00BA3E4D">
        <w:rPr>
          <w:rStyle w:val="superscript"/>
          <w:color w:val="000000"/>
        </w:rPr>
        <w:t>2</w:t>
      </w:r>
      <w:r w:rsidR="008C2319" w:rsidRPr="00BA3E4D">
        <w:rPr>
          <w:color w:val="000000"/>
        </w:rPr>
        <w:t xml:space="preserve">  –  P   =  2π P δ</w:t>
      </w:r>
      <w:r w:rsidR="008C2319" w:rsidRPr="00BA3E4D">
        <w:rPr>
          <w:rStyle w:val="subscript"/>
          <w:color w:val="000000"/>
        </w:rPr>
        <w:t>6</w:t>
      </w:r>
      <w:r w:rsidR="008C2319" w:rsidRPr="00BA3E4D">
        <w:rPr>
          <w:color w:val="000000"/>
        </w:rPr>
        <w:t>(ωT</w:t>
      </w:r>
      <w:r w:rsidR="008C2319" w:rsidRPr="00BA3E4D">
        <w:rPr>
          <w:rStyle w:val="subscript"/>
          <w:color w:val="000000"/>
        </w:rPr>
        <w:t>1</w:t>
      </w:r>
      <w:r w:rsidR="008C2319" w:rsidRPr="00BA3E4D">
        <w:rPr>
          <w:color w:val="000000"/>
        </w:rPr>
        <w:t xml:space="preserve">, </w:t>
      </w:r>
      <w:r w:rsidR="008C2319" w:rsidRPr="00BA3E4D">
        <w:rPr>
          <w:color w:val="000000"/>
        </w:rPr>
        <w:fldChar w:fldCharType="begin"/>
      </w:r>
      <w:r w:rsidR="008C2319" w:rsidRPr="00BA3E4D">
        <w:rPr>
          <w:color w:val="000000"/>
        </w:rPr>
        <w:instrText xml:space="preserve"> EQ \f(P-1,2) </w:instrText>
      </w:r>
      <w:r w:rsidR="008C2319" w:rsidRPr="00BA3E4D">
        <w:rPr>
          <w:color w:val="000000"/>
        </w:rPr>
        <w:fldChar w:fldCharType="end"/>
      </w:r>
      <w:r w:rsidR="008C2319" w:rsidRPr="00BA3E4D">
        <w:rPr>
          <w:color w:val="000000"/>
        </w:rPr>
        <w:t>)  - P</w:t>
      </w:r>
    </w:p>
    <w:p w14:paraId="1F2BA5C0" w14:textId="77777777" w:rsidR="008C2319" w:rsidRPr="00BA3E4D" w:rsidRDefault="008C2319" w:rsidP="008C2319">
      <w:pPr>
        <w:rPr>
          <w:color w:val="000000"/>
        </w:rPr>
      </w:pPr>
    </w:p>
    <w:p w14:paraId="688283C6" w14:textId="77777777" w:rsidR="008C2319" w:rsidRPr="00D0226B" w:rsidRDefault="008C2319" w:rsidP="00A2741A">
      <w:pPr>
        <w:tabs>
          <w:tab w:val="left" w:pos="7200"/>
          <w:tab w:val="left" w:pos="7920"/>
          <w:tab w:val="right" w:pos="9270"/>
        </w:tabs>
      </w:pPr>
      <w:r w:rsidRPr="00BA3E4D">
        <w:rPr>
          <w:color w:val="000000"/>
        </w:rPr>
        <w:tab/>
      </w:r>
      <w:r w:rsidRPr="00BA3E4D">
        <w:rPr>
          <w:color w:val="000000"/>
        </w:rPr>
        <w:tab/>
      </w:r>
      <w:r w:rsidRPr="00BA3E4D">
        <w:rPr>
          <w:color w:val="000000"/>
        </w:rPr>
        <w:tab/>
        <w:t>= P [2π δ</w:t>
      </w:r>
      <w:r w:rsidRPr="00BA3E4D">
        <w:rPr>
          <w:rStyle w:val="subscript"/>
          <w:color w:val="000000"/>
        </w:rPr>
        <w:t>6</w:t>
      </w:r>
      <w:r w:rsidRPr="00BA3E4D">
        <w:rPr>
          <w:color w:val="000000"/>
        </w:rPr>
        <w:t>(ωT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,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\f(P-1,2) </w:instrText>
      </w:r>
      <w:r w:rsidRPr="00BA3E4D">
        <w:rPr>
          <w:color w:val="000000"/>
        </w:rPr>
        <w:fldChar w:fldCharType="end"/>
      </w:r>
      <w:r w:rsidR="00D0226B">
        <w:rPr>
          <w:color w:val="000000"/>
        </w:rPr>
        <w:t xml:space="preserve">) - 1]. </w:t>
      </w:r>
      <w:r w:rsidR="00D0226B">
        <w:tab/>
      </w:r>
      <w:r w:rsidR="00D0226B">
        <w:tab/>
      </w:r>
      <w:r w:rsidR="00D0226B">
        <w:tab/>
      </w:r>
      <w:r w:rsidR="00D0226B">
        <w:tab/>
      </w:r>
      <w:r w:rsidR="00D0226B">
        <w:tab/>
      </w:r>
      <w:r w:rsidR="00D0226B">
        <w:tab/>
      </w:r>
      <w:r w:rsidR="00D0226B">
        <w:tab/>
        <w:t>(F.20)</w:t>
      </w:r>
    </w:p>
    <w:p w14:paraId="720638A4" w14:textId="77777777" w:rsidR="00EA00A8" w:rsidRPr="00BA3E4D" w:rsidRDefault="00EA00A8" w:rsidP="004271FE">
      <w:pPr>
        <w:rPr>
          <w:color w:val="000000"/>
        </w:rPr>
      </w:pPr>
    </w:p>
    <w:p w14:paraId="73B7D320" w14:textId="77777777" w:rsidR="00EA00A8" w:rsidRPr="00BA3E4D" w:rsidRDefault="00D0226B" w:rsidP="004271FE">
      <w:pPr>
        <w:rPr>
          <w:color w:val="000000"/>
        </w:rPr>
      </w:pPr>
      <w:r>
        <w:rPr>
          <w:color w:val="000000"/>
        </w:rPr>
        <w:t xml:space="preserve">We now </w:t>
      </w:r>
      <w:r w:rsidR="00D45841">
        <w:rPr>
          <w:color w:val="000000"/>
        </w:rPr>
        <w:t>go back to (F.13)</w:t>
      </w:r>
    </w:p>
    <w:p w14:paraId="6E2B7406" w14:textId="77777777" w:rsidR="004271FE" w:rsidRPr="00BA3E4D" w:rsidRDefault="004271FE" w:rsidP="004271FE">
      <w:pPr>
        <w:rPr>
          <w:color w:val="000000"/>
        </w:rPr>
      </w:pPr>
    </w:p>
    <w:p w14:paraId="140EFEB2" w14:textId="77777777" w:rsidR="008C2319" w:rsidRPr="00BA3E4D" w:rsidRDefault="008C2319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A3E4D">
        <w:rPr>
          <w:color w:val="000000"/>
        </w:rPr>
        <w:tab/>
        <w:t>&lt;</w:t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color w:val="000000"/>
        </w:rPr>
        <w:t>(ω)&gt;  =</w:t>
      </w:r>
      <w:r w:rsidRPr="00BA3E4D">
        <w:rPr>
          <w:rFonts w:ascii="Script MT Bold" w:hAnsi="Script MT Bold"/>
          <w:color w:val="000000"/>
        </w:rPr>
        <w:t xml:space="preserve"> P</w:t>
      </w:r>
      <w:r w:rsidRPr="00BA3E4D">
        <w:rPr>
          <w:rStyle w:val="subscript"/>
          <w:color w:val="000000"/>
        </w:rPr>
        <w:t>pulse</w:t>
      </w:r>
      <w:r w:rsidRPr="00BA3E4D">
        <w:rPr>
          <w:color w:val="000000"/>
        </w:rPr>
        <w:t>(ω) 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>δ(ω -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m/P)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\f(1,P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&lt;y</w:t>
      </w:r>
      <w:r w:rsidRPr="00BA3E4D">
        <w:rPr>
          <w:rStyle w:val="subscript"/>
          <w:color w:val="000000"/>
        </w:rPr>
        <w:t>m</w:t>
      </w:r>
      <w:r w:rsidRPr="00BA3E4D">
        <w:rPr>
          <w:color w:val="000000"/>
        </w:rPr>
        <w:t>* y</w:t>
      </w:r>
      <w:r w:rsidRPr="00BA3E4D">
        <w:rPr>
          <w:rStyle w:val="subscript"/>
          <w:color w:val="000000"/>
        </w:rPr>
        <w:t>n</w:t>
      </w:r>
      <w:r w:rsidRPr="00BA3E4D">
        <w:rPr>
          <w:color w:val="000000"/>
        </w:rPr>
        <w:t>&gt;</w:t>
      </w:r>
      <w:r w:rsidRPr="00BA3E4D">
        <w:rPr>
          <w:rStyle w:val="subscript"/>
          <w:color w:val="000000"/>
        </w:rPr>
        <w:t xml:space="preserve"> </w:t>
      </w:r>
      <w:r w:rsidRPr="00BA3E4D">
        <w:rPr>
          <w:color w:val="000000"/>
        </w:rPr>
        <w:t>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="00D45841">
        <w:rPr>
          <w:rStyle w:val="superscript"/>
          <w:color w:val="000000"/>
        </w:rPr>
        <w:tab/>
      </w:r>
      <w:r w:rsidR="00D45841">
        <w:rPr>
          <w:rStyle w:val="superscript"/>
          <w:color w:val="000000"/>
        </w:rPr>
        <w:tab/>
      </w:r>
      <w:r w:rsidR="00D45841" w:rsidRPr="00D45841">
        <w:rPr>
          <w:i/>
        </w:rPr>
        <w:t>(F.13)</w:t>
      </w:r>
    </w:p>
    <w:p w14:paraId="1E4DB787" w14:textId="77777777" w:rsidR="008C2319" w:rsidRDefault="008C2319" w:rsidP="008C2319">
      <w:pPr>
        <w:rPr>
          <w:color w:val="000000"/>
        </w:rPr>
      </w:pPr>
    </w:p>
    <w:p w14:paraId="268666C0" w14:textId="77777777" w:rsidR="00D45841" w:rsidRPr="00BA3E4D" w:rsidRDefault="00D45841" w:rsidP="008C2319">
      <w:pPr>
        <w:rPr>
          <w:color w:val="000000"/>
        </w:rPr>
      </w:pPr>
      <w:r>
        <w:rPr>
          <w:color w:val="000000"/>
        </w:rPr>
        <w:t>and install (F.15) to get</w:t>
      </w:r>
    </w:p>
    <w:p w14:paraId="0D2089C7" w14:textId="77777777" w:rsidR="008C2319" w:rsidRPr="00D45841" w:rsidRDefault="008C2319" w:rsidP="00A2741A">
      <w:pPr>
        <w:tabs>
          <w:tab w:val="left" w:pos="7200"/>
          <w:tab w:val="left" w:pos="7920"/>
          <w:tab w:val="right" w:pos="9270"/>
        </w:tabs>
      </w:pPr>
      <w:r w:rsidRPr="00BA3E4D">
        <w:rPr>
          <w:color w:val="000000"/>
        </w:rPr>
        <w:tab/>
      </w:r>
      <w:r w:rsidRPr="00BA3E4D">
        <w:rPr>
          <w:color w:val="000000"/>
        </w:rPr>
        <w:tab/>
        <w:t xml:space="preserve">= </w:t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rStyle w:val="subscript"/>
          <w:color w:val="000000"/>
        </w:rPr>
        <w:t>pulse</w:t>
      </w:r>
      <w:r w:rsidRPr="00BA3E4D">
        <w:rPr>
          <w:color w:val="000000"/>
        </w:rPr>
        <w:t>(ω) 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>δ(ω -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m/P)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\f(1,P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[α  {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n = 0,P-1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m≠n ,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e</w:t>
      </w:r>
      <w:r w:rsidRPr="00BA3E4D">
        <w:rPr>
          <w:rStyle w:val="superscript"/>
          <w:color w:val="000000"/>
        </w:rPr>
        <w:t>iω(m-n)T</w:t>
      </w:r>
      <w:r w:rsidRPr="00BA3E4D">
        <w:rPr>
          <w:rStyle w:val="superscript"/>
          <w:color w:val="000000"/>
        </w:rPr>
        <w:fldChar w:fldCharType="begin"/>
      </w:r>
      <w:r w:rsidRPr="00BA3E4D">
        <w:rPr>
          <w:rStyle w:val="superscript"/>
          <w:color w:val="000000"/>
        </w:rPr>
        <w:instrText xml:space="preserve"> EQ \s\do2(1)</w:instrText>
      </w:r>
      <w:r w:rsidRPr="00BA3E4D">
        <w:rPr>
          <w:rStyle w:val="superscript"/>
          <w:color w:val="000000"/>
        </w:rPr>
        <w:fldChar w:fldCharType="end"/>
      </w:r>
      <w:r w:rsidRPr="00BA3E4D">
        <w:rPr>
          <w:color w:val="000000"/>
        </w:rPr>
        <w:t xml:space="preserve"> } + βP ]</w:t>
      </w:r>
      <w:r w:rsidR="00D45841">
        <w:rPr>
          <w:color w:val="000000"/>
        </w:rPr>
        <w:t xml:space="preserve"> .</w:t>
      </w:r>
      <w:r w:rsidR="00D45841">
        <w:tab/>
      </w:r>
      <w:r w:rsidR="00D45841">
        <w:tab/>
        <w:t>(F.21)</w:t>
      </w:r>
    </w:p>
    <w:p w14:paraId="34524959" w14:textId="77777777" w:rsidR="00D45841" w:rsidRDefault="00D45841" w:rsidP="008C2319">
      <w:pPr>
        <w:rPr>
          <w:color w:val="000000"/>
        </w:rPr>
      </w:pPr>
    </w:p>
    <w:p w14:paraId="53D49BB2" w14:textId="77777777" w:rsidR="00D45841" w:rsidRPr="00BA3E4D" w:rsidRDefault="00D45841" w:rsidP="008C2319">
      <w:pPr>
        <w:rPr>
          <w:color w:val="000000"/>
        </w:rPr>
      </w:pPr>
      <w:r>
        <w:rPr>
          <w:color w:val="000000"/>
        </w:rPr>
        <w:t>Then we use (F.20) for {...} to get</w:t>
      </w:r>
    </w:p>
    <w:p w14:paraId="1E65D6A1" w14:textId="77777777" w:rsidR="008C2319" w:rsidRPr="00BA3E4D" w:rsidRDefault="008C2319" w:rsidP="008C2319">
      <w:pPr>
        <w:rPr>
          <w:color w:val="000000"/>
        </w:rPr>
      </w:pPr>
    </w:p>
    <w:p w14:paraId="43E7A598" w14:textId="77777777" w:rsidR="004271FE" w:rsidRPr="00BA3E4D" w:rsidRDefault="008C2319" w:rsidP="004271FE">
      <w:pPr>
        <w:rPr>
          <w:color w:val="000000"/>
        </w:rPr>
      </w:pPr>
      <w:r w:rsidRPr="00BA3E4D">
        <w:rPr>
          <w:color w:val="000000"/>
        </w:rPr>
        <w:tab/>
      </w:r>
      <w:r w:rsidRPr="00BA3E4D">
        <w:rPr>
          <w:color w:val="000000"/>
        </w:rPr>
        <w:tab/>
        <w:t xml:space="preserve">= </w:t>
      </w:r>
      <w:r w:rsidRPr="00BA3E4D">
        <w:rPr>
          <w:rFonts w:ascii="Script MT Bold" w:hAnsi="Script MT Bold"/>
          <w:color w:val="000000"/>
        </w:rPr>
        <w:t>P</w:t>
      </w:r>
      <w:r w:rsidRPr="00BA3E4D">
        <w:rPr>
          <w:rStyle w:val="subscript"/>
          <w:color w:val="000000"/>
        </w:rPr>
        <w:t>pulse</w:t>
      </w:r>
      <w:r w:rsidRPr="00BA3E4D">
        <w:rPr>
          <w:color w:val="000000"/>
        </w:rPr>
        <w:t>(ω) 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>δ(ω -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m/P)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\f(1,P</w:instrText>
      </w:r>
      <w:r w:rsidRPr="00BA3E4D">
        <w:rPr>
          <w:rStyle w:val="superscript"/>
          <w:color w:val="000000"/>
        </w:rPr>
        <w:instrText>2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 [α  {  P [2π δ</w:t>
      </w:r>
      <w:r w:rsidRPr="00BA3E4D">
        <w:rPr>
          <w:rStyle w:val="subscript"/>
          <w:color w:val="000000"/>
        </w:rPr>
        <w:t>6</w:t>
      </w:r>
      <w:r w:rsidRPr="00BA3E4D">
        <w:rPr>
          <w:color w:val="000000"/>
        </w:rPr>
        <w:t>(ωT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,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\f(P-1,2) </w:instrText>
      </w:r>
      <w:r w:rsidRPr="00BA3E4D">
        <w:rPr>
          <w:color w:val="000000"/>
        </w:rPr>
        <w:fldChar w:fldCharType="end"/>
      </w:r>
      <w:r w:rsidR="00D45841">
        <w:rPr>
          <w:color w:val="000000"/>
        </w:rPr>
        <w:t>) - 1] } + βP ]</w:t>
      </w:r>
    </w:p>
    <w:p w14:paraId="28C8A085" w14:textId="77777777" w:rsidR="00D45841" w:rsidRDefault="004271FE" w:rsidP="004271FE">
      <w:r w:rsidRPr="00BA3E4D">
        <w:rPr>
          <w:color w:val="000000"/>
        </w:rPr>
        <w:t xml:space="preserve"> </w:t>
      </w:r>
      <w:r w:rsidR="008C2319" w:rsidRPr="00BA3E4D">
        <w:rPr>
          <w:color w:val="000000"/>
        </w:rPr>
        <w:tab/>
      </w:r>
      <w:r w:rsidR="008C2319" w:rsidRPr="00BA3E4D">
        <w:rPr>
          <w:color w:val="000000"/>
        </w:rPr>
        <w:tab/>
        <w:t xml:space="preserve">= </w:t>
      </w:r>
      <w:r w:rsidR="008C2319" w:rsidRPr="00BA3E4D">
        <w:rPr>
          <w:rFonts w:ascii="Script MT Bold" w:hAnsi="Script MT Bold"/>
          <w:color w:val="000000"/>
        </w:rPr>
        <w:t>P</w:t>
      </w:r>
      <w:r w:rsidR="008C2319" w:rsidRPr="00BA3E4D">
        <w:rPr>
          <w:rStyle w:val="subscript"/>
          <w:color w:val="000000"/>
        </w:rPr>
        <w:t>pulse</w:t>
      </w:r>
      <w:r w:rsidR="008C2319" w:rsidRPr="00BA3E4D">
        <w:rPr>
          <w:color w:val="000000"/>
        </w:rPr>
        <w:t>(ω)  ω</w:t>
      </w:r>
      <w:r w:rsidR="008C2319" w:rsidRPr="00BA3E4D">
        <w:rPr>
          <w:rStyle w:val="subscript"/>
          <w:color w:val="000000"/>
        </w:rPr>
        <w:t>1</w:t>
      </w:r>
      <w:r w:rsidR="008C2319" w:rsidRPr="00BA3E4D">
        <w:rPr>
          <w:color w:val="000000"/>
        </w:rPr>
        <w:t xml:space="preserve"> </w:t>
      </w:r>
      <w:r w:rsidR="008C2319" w:rsidRPr="00BA3E4D">
        <w:rPr>
          <w:color w:val="000000"/>
        </w:rPr>
        <w:fldChar w:fldCharType="begin"/>
      </w:r>
      <w:r w:rsidR="008C2319" w:rsidRPr="00BA3E4D">
        <w:rPr>
          <w:color w:val="000000"/>
        </w:rPr>
        <w:instrText>EQ \i \su(</w:instrText>
      </w:r>
      <w:r w:rsidR="008C2319" w:rsidRPr="00BA3E4D">
        <w:rPr>
          <w:color w:val="000000"/>
          <w:sz w:val="18"/>
          <w:szCs w:val="18"/>
        </w:rPr>
        <w:instrText>m = -∞,∞</w:instrText>
      </w:r>
      <w:r w:rsidR="008C2319" w:rsidRPr="00BA3E4D">
        <w:rPr>
          <w:color w:val="000000"/>
        </w:rPr>
        <w:instrText xml:space="preserve">, ) </w:instrText>
      </w:r>
      <w:r w:rsidR="008C2319" w:rsidRPr="00BA3E4D">
        <w:rPr>
          <w:color w:val="000000"/>
        </w:rPr>
        <w:fldChar w:fldCharType="separate"/>
      </w:r>
      <w:r w:rsidR="008C2319" w:rsidRPr="00BA3E4D">
        <w:rPr>
          <w:b/>
          <w:noProof/>
          <w:color w:val="000000"/>
        </w:rPr>
        <w:t>!Syntax Error, I</w:t>
      </w:r>
      <w:r w:rsidR="008C2319" w:rsidRPr="00BA3E4D">
        <w:rPr>
          <w:color w:val="000000"/>
        </w:rPr>
        <w:fldChar w:fldCharType="end"/>
      </w:r>
      <w:r w:rsidR="008C2319" w:rsidRPr="00BA3E4D">
        <w:rPr>
          <w:color w:val="000000"/>
        </w:rPr>
        <w:t>δ(ω - ω</w:t>
      </w:r>
      <w:r w:rsidR="008C2319" w:rsidRPr="00BA3E4D">
        <w:rPr>
          <w:rStyle w:val="subscript"/>
          <w:color w:val="000000"/>
        </w:rPr>
        <w:t>1</w:t>
      </w:r>
      <w:r w:rsidR="008C2319" w:rsidRPr="00BA3E4D">
        <w:rPr>
          <w:color w:val="000000"/>
        </w:rPr>
        <w:t xml:space="preserve">m/P)  </w:t>
      </w:r>
      <w:r w:rsidR="008C2319" w:rsidRPr="00BA3E4D">
        <w:rPr>
          <w:color w:val="000000"/>
        </w:rPr>
        <w:fldChar w:fldCharType="begin"/>
      </w:r>
      <w:r w:rsidR="008C2319" w:rsidRPr="00BA3E4D">
        <w:rPr>
          <w:color w:val="000000"/>
        </w:rPr>
        <w:instrText xml:space="preserve"> EQ \f(1,P) </w:instrText>
      </w:r>
      <w:r w:rsidR="008C2319" w:rsidRPr="00BA3E4D">
        <w:rPr>
          <w:color w:val="000000"/>
        </w:rPr>
        <w:fldChar w:fldCharType="end"/>
      </w:r>
      <w:r w:rsidR="008C2319" w:rsidRPr="00BA3E4D">
        <w:rPr>
          <w:color w:val="000000"/>
        </w:rPr>
        <w:t xml:space="preserve"> [α  {   [2π δ</w:t>
      </w:r>
      <w:r w:rsidR="008C2319" w:rsidRPr="00BA3E4D">
        <w:rPr>
          <w:rStyle w:val="subscript"/>
          <w:color w:val="000000"/>
        </w:rPr>
        <w:t>6</w:t>
      </w:r>
      <w:r w:rsidR="008C2319" w:rsidRPr="00BA3E4D">
        <w:rPr>
          <w:color w:val="000000"/>
        </w:rPr>
        <w:t>(ωT</w:t>
      </w:r>
      <w:r w:rsidR="008C2319" w:rsidRPr="00BA3E4D">
        <w:rPr>
          <w:rStyle w:val="subscript"/>
          <w:color w:val="000000"/>
        </w:rPr>
        <w:t>1</w:t>
      </w:r>
      <w:r w:rsidR="008C2319" w:rsidRPr="00BA3E4D">
        <w:rPr>
          <w:color w:val="000000"/>
        </w:rPr>
        <w:t xml:space="preserve">, </w:t>
      </w:r>
      <w:r w:rsidR="008C2319" w:rsidRPr="00BA3E4D">
        <w:rPr>
          <w:color w:val="000000"/>
        </w:rPr>
        <w:fldChar w:fldCharType="begin"/>
      </w:r>
      <w:r w:rsidR="008C2319" w:rsidRPr="00BA3E4D">
        <w:rPr>
          <w:color w:val="000000"/>
        </w:rPr>
        <w:instrText xml:space="preserve"> EQ \f(P-1,2) </w:instrText>
      </w:r>
      <w:r w:rsidR="008C2319" w:rsidRPr="00BA3E4D">
        <w:rPr>
          <w:color w:val="000000"/>
        </w:rPr>
        <w:fldChar w:fldCharType="end"/>
      </w:r>
      <w:r w:rsidR="00D45841">
        <w:rPr>
          <w:color w:val="000000"/>
        </w:rPr>
        <w:t>) - 1] } + β ]</w:t>
      </w:r>
    </w:p>
    <w:p w14:paraId="33C2E22A" w14:textId="77777777" w:rsidR="00D45841" w:rsidRDefault="00D45841" w:rsidP="008C2319">
      <w:r>
        <w:t>or</w:t>
      </w:r>
    </w:p>
    <w:p w14:paraId="566B228C" w14:textId="77777777" w:rsidR="008C2319" w:rsidRPr="003E16D6" w:rsidRDefault="00D45841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E16D6">
        <w:rPr>
          <w:color w:val="000000"/>
        </w:rPr>
        <w:tab/>
      </w:r>
      <w:r w:rsidRPr="003E16D6">
        <w:rPr>
          <w:color w:val="000000"/>
        </w:rPr>
        <w:tab/>
        <w:t>&lt;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color w:val="000000"/>
        </w:rPr>
        <w:t xml:space="preserve">(ω)&gt;  </w:t>
      </w:r>
      <w:r w:rsidR="008C2319" w:rsidRPr="003E16D6">
        <w:rPr>
          <w:color w:val="000000"/>
        </w:rPr>
        <w:t xml:space="preserve">= </w:t>
      </w:r>
      <w:r w:rsidR="008C2319" w:rsidRPr="003E16D6">
        <w:rPr>
          <w:rFonts w:ascii="Script MT Bold" w:hAnsi="Script MT Bold"/>
          <w:color w:val="000000"/>
        </w:rPr>
        <w:t>P</w:t>
      </w:r>
      <w:r w:rsidR="008C2319" w:rsidRPr="003E16D6">
        <w:rPr>
          <w:rStyle w:val="subscript"/>
          <w:color w:val="000000"/>
        </w:rPr>
        <w:t>pulse</w:t>
      </w:r>
      <w:r w:rsidR="008C2319" w:rsidRPr="003E16D6">
        <w:rPr>
          <w:color w:val="000000"/>
        </w:rPr>
        <w:t>(ω)  ω</w:t>
      </w:r>
      <w:r w:rsidR="008C2319" w:rsidRPr="003E16D6">
        <w:rPr>
          <w:rStyle w:val="subscript"/>
          <w:color w:val="000000"/>
        </w:rPr>
        <w:t>1</w:t>
      </w:r>
      <w:r w:rsidR="008C2319" w:rsidRPr="003E16D6">
        <w:rPr>
          <w:color w:val="000000"/>
        </w:rPr>
        <w:t xml:space="preserve"> </w:t>
      </w:r>
      <w:r w:rsidR="008C2319" w:rsidRPr="003E16D6">
        <w:rPr>
          <w:color w:val="000000"/>
        </w:rPr>
        <w:fldChar w:fldCharType="begin"/>
      </w:r>
      <w:r w:rsidR="008C2319" w:rsidRPr="003E16D6">
        <w:rPr>
          <w:color w:val="000000"/>
        </w:rPr>
        <w:instrText>EQ \i \su(</w:instrText>
      </w:r>
      <w:r w:rsidR="008C2319" w:rsidRPr="003E16D6">
        <w:rPr>
          <w:color w:val="000000"/>
          <w:sz w:val="18"/>
          <w:szCs w:val="18"/>
        </w:rPr>
        <w:instrText>m = -∞,∞</w:instrText>
      </w:r>
      <w:r w:rsidR="008C2319" w:rsidRPr="003E16D6">
        <w:rPr>
          <w:color w:val="000000"/>
        </w:rPr>
        <w:instrText xml:space="preserve">, ) </w:instrText>
      </w:r>
      <w:r w:rsidR="008C2319" w:rsidRPr="003E16D6">
        <w:rPr>
          <w:color w:val="000000"/>
        </w:rPr>
        <w:fldChar w:fldCharType="separate"/>
      </w:r>
      <w:r w:rsidR="008C2319" w:rsidRPr="003E16D6">
        <w:rPr>
          <w:b/>
          <w:noProof/>
          <w:color w:val="000000"/>
        </w:rPr>
        <w:t>!Syntax Error, I</w:t>
      </w:r>
      <w:r w:rsidR="008C2319" w:rsidRPr="003E16D6">
        <w:rPr>
          <w:color w:val="000000"/>
        </w:rPr>
        <w:fldChar w:fldCharType="end"/>
      </w:r>
      <w:r w:rsidR="008C2319" w:rsidRPr="003E16D6">
        <w:rPr>
          <w:color w:val="000000"/>
        </w:rPr>
        <w:t>δ(ω - ω</w:t>
      </w:r>
      <w:r w:rsidR="008C2319" w:rsidRPr="003E16D6">
        <w:rPr>
          <w:rStyle w:val="subscript"/>
          <w:color w:val="000000"/>
        </w:rPr>
        <w:t>1</w:t>
      </w:r>
      <w:r w:rsidR="008C2319" w:rsidRPr="003E16D6">
        <w:rPr>
          <w:color w:val="000000"/>
        </w:rPr>
        <w:t xml:space="preserve">m/P)  </w:t>
      </w:r>
      <w:r w:rsidR="008C2319" w:rsidRPr="003E16D6">
        <w:rPr>
          <w:color w:val="000000"/>
        </w:rPr>
        <w:fldChar w:fldCharType="begin"/>
      </w:r>
      <w:r w:rsidR="008C2319" w:rsidRPr="003E16D6">
        <w:rPr>
          <w:color w:val="000000"/>
        </w:rPr>
        <w:instrText xml:space="preserve"> EQ \f(1,P) </w:instrText>
      </w:r>
      <w:r w:rsidR="008C2319" w:rsidRPr="003E16D6">
        <w:rPr>
          <w:color w:val="000000"/>
        </w:rPr>
        <w:fldChar w:fldCharType="end"/>
      </w:r>
      <w:r w:rsidR="008C2319" w:rsidRPr="003E16D6">
        <w:rPr>
          <w:color w:val="000000"/>
        </w:rPr>
        <w:t xml:space="preserve"> [(β-α)  + α 2π δ</w:t>
      </w:r>
      <w:r w:rsidR="008C2319" w:rsidRPr="003E16D6">
        <w:rPr>
          <w:rStyle w:val="subscript"/>
          <w:color w:val="000000"/>
        </w:rPr>
        <w:t>6</w:t>
      </w:r>
      <w:r w:rsidR="008C2319" w:rsidRPr="003E16D6">
        <w:rPr>
          <w:color w:val="000000"/>
        </w:rPr>
        <w:t>(ωT</w:t>
      </w:r>
      <w:r w:rsidR="008C2319" w:rsidRPr="003E16D6">
        <w:rPr>
          <w:rStyle w:val="subscript"/>
          <w:color w:val="000000"/>
        </w:rPr>
        <w:t>1</w:t>
      </w:r>
      <w:r w:rsidR="008C2319" w:rsidRPr="003E16D6">
        <w:rPr>
          <w:color w:val="000000"/>
        </w:rPr>
        <w:t xml:space="preserve">, </w:t>
      </w:r>
      <w:r w:rsidR="008C2319" w:rsidRPr="003E16D6">
        <w:rPr>
          <w:color w:val="000000"/>
        </w:rPr>
        <w:fldChar w:fldCharType="begin"/>
      </w:r>
      <w:r w:rsidR="008C2319" w:rsidRPr="003E16D6">
        <w:rPr>
          <w:color w:val="000000"/>
        </w:rPr>
        <w:instrText xml:space="preserve"> EQ \f(P-1,2) </w:instrText>
      </w:r>
      <w:r w:rsidR="008C2319" w:rsidRPr="003E16D6">
        <w:rPr>
          <w:color w:val="000000"/>
        </w:rPr>
        <w:fldChar w:fldCharType="end"/>
      </w:r>
      <w:r w:rsidR="008C2319" w:rsidRPr="003E16D6">
        <w:rPr>
          <w:color w:val="000000"/>
        </w:rPr>
        <w:t>) ]</w:t>
      </w:r>
      <w:r w:rsidRPr="003E16D6">
        <w:rPr>
          <w:color w:val="000000"/>
        </w:rPr>
        <w:tab/>
      </w:r>
      <w:r w:rsidRPr="003E16D6">
        <w:rPr>
          <w:color w:val="000000"/>
        </w:rPr>
        <w:tab/>
        <w:t>(F.22</w:t>
      </w:r>
      <w:r w:rsidR="007C16A2">
        <w:rPr>
          <w:color w:val="000000"/>
        </w:rPr>
        <w:t>a</w:t>
      </w:r>
      <w:r w:rsidRPr="003E16D6">
        <w:rPr>
          <w:color w:val="000000"/>
        </w:rPr>
        <w:t>)</w:t>
      </w:r>
    </w:p>
    <w:p w14:paraId="67194506" w14:textId="77777777" w:rsidR="00CE2DD5" w:rsidRPr="003E16D6" w:rsidRDefault="00CE2DD5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E16D6">
        <w:rPr>
          <w:color w:val="000000"/>
        </w:rPr>
        <w:t>where</w:t>
      </w:r>
    </w:p>
    <w:p w14:paraId="4F79F429" w14:textId="77777777" w:rsidR="00CE2DD5" w:rsidRDefault="00CE2DD5" w:rsidP="00CE2DD5">
      <w:pPr>
        <w:tabs>
          <w:tab w:val="left" w:pos="7200"/>
          <w:tab w:val="left" w:pos="7920"/>
          <w:tab w:val="right" w:pos="9270"/>
        </w:tabs>
        <w:rPr>
          <w:noProof/>
          <w:color w:val="000000"/>
        </w:rPr>
      </w:pPr>
      <w:r w:rsidRPr="003E16D6">
        <w:rPr>
          <w:color w:val="000000"/>
        </w:rPr>
        <w:tab/>
      </w:r>
      <w:r w:rsidRPr="003E16D6">
        <w:rPr>
          <w:color w:val="000000"/>
        </w:rPr>
        <w:tab/>
        <w:t>δ</w:t>
      </w:r>
      <w:r w:rsidRPr="003E16D6">
        <w:rPr>
          <w:rStyle w:val="subscript"/>
          <w:color w:val="000000"/>
        </w:rPr>
        <w:t>6</w:t>
      </w:r>
      <w:r w:rsidRPr="003E16D6">
        <w:rPr>
          <w:color w:val="000000"/>
        </w:rPr>
        <w:t xml:space="preserve">(k,N) ≡ 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\f(1,2N+1)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 xml:space="preserve">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\F(sin</w:instrText>
      </w:r>
      <w:r w:rsidRPr="003E16D6">
        <w:rPr>
          <w:rStyle w:val="superscript"/>
          <w:color w:val="000000"/>
        </w:rPr>
        <w:instrText>2</w:instrText>
      </w:r>
      <w:r w:rsidRPr="003E16D6">
        <w:rPr>
          <w:color w:val="000000"/>
        </w:rPr>
        <w:instrText>[(N+1/2)k], 2π sin</w:instrText>
      </w:r>
      <w:r w:rsidRPr="003E16D6">
        <w:rPr>
          <w:rStyle w:val="superscript"/>
          <w:color w:val="000000"/>
        </w:rPr>
        <w:instrText>2</w:instrText>
      </w:r>
      <w:r w:rsidRPr="003E16D6">
        <w:rPr>
          <w:color w:val="000000"/>
        </w:rPr>
        <w:instrText>(k/2))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ab/>
        <w:t>=&gt;</w:t>
      </w:r>
      <w:r w:rsidR="00673296" w:rsidRPr="003E16D6">
        <w:rPr>
          <w:color w:val="000000"/>
        </w:rPr>
        <w:tab/>
        <w:t>2π δ</w:t>
      </w:r>
      <w:r w:rsidR="00673296" w:rsidRPr="003E16D6">
        <w:rPr>
          <w:rStyle w:val="subscript"/>
          <w:color w:val="000000"/>
        </w:rPr>
        <w:t>6</w:t>
      </w:r>
      <w:r w:rsidR="00673296" w:rsidRPr="003E16D6">
        <w:rPr>
          <w:color w:val="000000"/>
        </w:rPr>
        <w:t>(ωT</w:t>
      </w:r>
      <w:r w:rsidR="00673296" w:rsidRPr="003E16D6">
        <w:rPr>
          <w:rStyle w:val="subscript"/>
          <w:color w:val="000000"/>
        </w:rPr>
        <w:t>1</w:t>
      </w:r>
      <w:r w:rsidR="00673296" w:rsidRPr="003E16D6">
        <w:rPr>
          <w:color w:val="000000"/>
        </w:rPr>
        <w:t xml:space="preserve">, </w:t>
      </w:r>
      <w:r w:rsidR="00673296" w:rsidRPr="003E16D6">
        <w:rPr>
          <w:color w:val="000000"/>
        </w:rPr>
        <w:fldChar w:fldCharType="begin"/>
      </w:r>
      <w:r w:rsidR="00673296" w:rsidRPr="003E16D6">
        <w:rPr>
          <w:color w:val="000000"/>
        </w:rPr>
        <w:instrText xml:space="preserve"> EQ \f(P-1,2) </w:instrText>
      </w:r>
      <w:r w:rsidR="00673296" w:rsidRPr="003E16D6">
        <w:rPr>
          <w:color w:val="000000"/>
        </w:rPr>
        <w:fldChar w:fldCharType="end"/>
      </w:r>
      <w:r w:rsidR="00673296" w:rsidRPr="003E16D6">
        <w:rPr>
          <w:color w:val="000000"/>
        </w:rPr>
        <w:t xml:space="preserve">) = </w:t>
      </w:r>
      <w:r w:rsidR="00673296" w:rsidRPr="003E16D6">
        <w:rPr>
          <w:color w:val="000000"/>
        </w:rPr>
        <w:fldChar w:fldCharType="begin"/>
      </w:r>
      <w:r w:rsidR="00673296" w:rsidRPr="003E16D6">
        <w:rPr>
          <w:color w:val="000000"/>
        </w:rPr>
        <w:instrText xml:space="preserve"> EQ \f(1,P) </w:instrText>
      </w:r>
      <w:r w:rsidR="00673296" w:rsidRPr="003E16D6">
        <w:rPr>
          <w:color w:val="000000"/>
        </w:rPr>
        <w:fldChar w:fldCharType="end"/>
      </w:r>
      <w:r w:rsidR="00673296" w:rsidRPr="003E16D6">
        <w:rPr>
          <w:color w:val="000000"/>
        </w:rPr>
        <w:t xml:space="preserve">  </w:t>
      </w:r>
      <w:r w:rsidR="00673296" w:rsidRPr="003E16D6">
        <w:rPr>
          <w:noProof/>
          <w:color w:val="000000"/>
        </w:rPr>
        <w:fldChar w:fldCharType="begin"/>
      </w:r>
      <w:r w:rsidR="00673296" w:rsidRPr="003E16D6">
        <w:rPr>
          <w:noProof/>
          <w:color w:val="000000"/>
        </w:rPr>
        <w:instrText xml:space="preserve"> EQ \F(sin</w:instrText>
      </w:r>
      <w:r w:rsidR="00673296" w:rsidRPr="003E16D6">
        <w:rPr>
          <w:rStyle w:val="superscript"/>
          <w:noProof/>
          <w:color w:val="000000"/>
        </w:rPr>
        <w:instrText>2</w:instrText>
      </w:r>
      <w:r w:rsidR="00673296" w:rsidRPr="003E16D6">
        <w:rPr>
          <w:noProof/>
          <w:color w:val="000000"/>
        </w:rPr>
        <w:instrText>(PωT</w:instrText>
      </w:r>
      <w:r w:rsidR="00673296" w:rsidRPr="003E16D6">
        <w:rPr>
          <w:rStyle w:val="subscript"/>
          <w:noProof/>
          <w:color w:val="000000"/>
        </w:rPr>
        <w:instrText>1</w:instrText>
      </w:r>
      <w:r w:rsidR="00673296" w:rsidRPr="003E16D6">
        <w:rPr>
          <w:noProof/>
          <w:color w:val="000000"/>
        </w:rPr>
        <w:instrText>/2),sin</w:instrText>
      </w:r>
      <w:r w:rsidR="00673296" w:rsidRPr="003E16D6">
        <w:rPr>
          <w:rStyle w:val="superscript"/>
          <w:noProof/>
          <w:color w:val="000000"/>
        </w:rPr>
        <w:instrText>2</w:instrText>
      </w:r>
      <w:r w:rsidR="00673296" w:rsidRPr="003E16D6">
        <w:rPr>
          <w:noProof/>
          <w:color w:val="000000"/>
        </w:rPr>
        <w:instrText>(ωT</w:instrText>
      </w:r>
      <w:r w:rsidR="00673296" w:rsidRPr="003E16D6">
        <w:rPr>
          <w:rStyle w:val="subscript"/>
          <w:color w:val="000000"/>
        </w:rPr>
        <w:instrText>1</w:instrText>
      </w:r>
      <w:r w:rsidR="00673296" w:rsidRPr="003E16D6">
        <w:rPr>
          <w:noProof/>
          <w:color w:val="000000"/>
        </w:rPr>
        <w:instrText>/2))</w:instrText>
      </w:r>
      <w:r w:rsidR="00673296" w:rsidRPr="003E16D6">
        <w:rPr>
          <w:noProof/>
          <w:color w:val="000000"/>
        </w:rPr>
        <w:fldChar w:fldCharType="end"/>
      </w:r>
      <w:r w:rsidR="007C16A2">
        <w:rPr>
          <w:noProof/>
          <w:color w:val="000000"/>
        </w:rPr>
        <w:t xml:space="preserve"> .</w:t>
      </w:r>
    </w:p>
    <w:p w14:paraId="1498A1D6" w14:textId="77777777" w:rsidR="003E16D6" w:rsidRDefault="003E16D6" w:rsidP="00CE2DD5">
      <w:pPr>
        <w:tabs>
          <w:tab w:val="left" w:pos="7200"/>
          <w:tab w:val="left" w:pos="7920"/>
          <w:tab w:val="right" w:pos="9270"/>
        </w:tabs>
        <w:rPr>
          <w:noProof/>
          <w:color w:val="000000"/>
        </w:rPr>
      </w:pPr>
    </w:p>
    <w:p w14:paraId="3E855985" w14:textId="77777777" w:rsidR="00CE551D" w:rsidRPr="003E16D6" w:rsidRDefault="00CE551D" w:rsidP="00CE2DD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E16D6">
        <w:rPr>
          <w:noProof/>
          <w:color w:val="000000"/>
        </w:rPr>
        <w:t xml:space="preserve">Evaluating at the delta function </w:t>
      </w:r>
      <w:r w:rsidR="003E16D6">
        <w:rPr>
          <w:noProof/>
          <w:color w:val="000000"/>
        </w:rPr>
        <w:t xml:space="preserve">hit </w:t>
      </w:r>
      <w:r w:rsidRPr="003E16D6">
        <w:rPr>
          <w:noProof/>
          <w:color w:val="000000"/>
        </w:rPr>
        <w:t>values ω =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>m/P we find</w:t>
      </w:r>
    </w:p>
    <w:p w14:paraId="1CC827CC" w14:textId="77777777" w:rsidR="00CE551D" w:rsidRPr="003E16D6" w:rsidRDefault="00CE551D" w:rsidP="00CE2DD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5AB86D7" w14:textId="77777777" w:rsidR="00CE551D" w:rsidRDefault="00CE551D" w:rsidP="00CE2DD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E16D6">
        <w:rPr>
          <w:color w:val="000000"/>
        </w:rPr>
        <w:tab/>
        <w:t>2π δ</w:t>
      </w:r>
      <w:r w:rsidRPr="003E16D6">
        <w:rPr>
          <w:rStyle w:val="subscript"/>
          <w:color w:val="000000"/>
        </w:rPr>
        <w:t xml:space="preserve">6  </w:t>
      </w:r>
      <w:r w:rsidRPr="003E16D6">
        <w:rPr>
          <w:color w:val="000000"/>
        </w:rPr>
        <w:t xml:space="preserve">=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\f(1,P) </w:instrText>
      </w:r>
      <w:r w:rsidRPr="003E16D6">
        <w:rPr>
          <w:color w:val="000000"/>
        </w:rPr>
        <w:fldChar w:fldCharType="end"/>
      </w:r>
      <w:r w:rsidRPr="003E16D6">
        <w:rPr>
          <w:noProof/>
          <w:color w:val="000000"/>
        </w:rPr>
        <w:fldChar w:fldCharType="begin"/>
      </w:r>
      <w:r w:rsidRPr="003E16D6">
        <w:rPr>
          <w:noProof/>
          <w:color w:val="000000"/>
        </w:rPr>
        <w:instrText xml:space="preserve"> EQ \F(sin</w:instrText>
      </w:r>
      <w:r w:rsidRPr="003E16D6">
        <w:rPr>
          <w:rStyle w:val="superscript"/>
          <w:noProof/>
          <w:color w:val="000000"/>
        </w:rPr>
        <w:instrText>2</w:instrText>
      </w:r>
      <w:r w:rsidRPr="003E16D6">
        <w:rPr>
          <w:noProof/>
          <w:color w:val="000000"/>
        </w:rPr>
        <w:instrText>(mπ),sin</w:instrText>
      </w:r>
      <w:r w:rsidRPr="003E16D6">
        <w:rPr>
          <w:rStyle w:val="superscript"/>
          <w:noProof/>
          <w:color w:val="000000"/>
        </w:rPr>
        <w:instrText>2</w:instrText>
      </w:r>
      <w:r w:rsidRPr="003E16D6">
        <w:rPr>
          <w:noProof/>
          <w:color w:val="000000"/>
        </w:rPr>
        <w:instrText>(</w:instrText>
      </w:r>
      <w:r w:rsidR="00E026FF" w:rsidRPr="003E16D6">
        <w:rPr>
          <w:noProof/>
          <w:color w:val="000000"/>
        </w:rPr>
        <w:instrText>mπ/P</w:instrText>
      </w:r>
      <w:r w:rsidRPr="003E16D6">
        <w:rPr>
          <w:noProof/>
          <w:color w:val="000000"/>
        </w:rPr>
        <w:instrText>))</w:instrText>
      </w:r>
      <w:r w:rsidRPr="003E16D6">
        <w:rPr>
          <w:noProof/>
          <w:color w:val="000000"/>
        </w:rPr>
        <w:fldChar w:fldCharType="end"/>
      </w:r>
      <w:r w:rsidR="00E026FF" w:rsidRPr="003E16D6">
        <w:rPr>
          <w:color w:val="000000"/>
        </w:rPr>
        <w:t xml:space="preserve">   =  </w:t>
      </w:r>
      <w:r w:rsidR="00E026FF" w:rsidRPr="003E16D6">
        <w:rPr>
          <w:color w:val="000000"/>
        </w:rPr>
        <w:fldChar w:fldCharType="begin"/>
      </w:r>
      <w:r w:rsidR="00E026FF" w:rsidRPr="003E16D6">
        <w:rPr>
          <w:color w:val="000000"/>
        </w:rPr>
        <w:instrText xml:space="preserve"> EQ \B\lc\{\rc\ (\A\al( 0   m ≠ NP, P   m = NP) )</w:instrText>
      </w:r>
      <w:r w:rsidR="00E026FF" w:rsidRPr="003E16D6">
        <w:rPr>
          <w:color w:val="000000"/>
        </w:rPr>
        <w:fldChar w:fldCharType="end"/>
      </w:r>
      <w:r w:rsidR="00E026FF" w:rsidRPr="003E16D6">
        <w:rPr>
          <w:color w:val="000000"/>
        </w:rPr>
        <w:t xml:space="preserve"> for N = any integer</w:t>
      </w:r>
      <w:r w:rsidR="004E0C07">
        <w:rPr>
          <w:color w:val="000000"/>
        </w:rPr>
        <w:t xml:space="preserve">  .</w:t>
      </w:r>
      <w:r w:rsidR="008D067A">
        <w:rPr>
          <w:color w:val="000000"/>
        </w:rPr>
        <w:tab/>
      </w:r>
      <w:r w:rsidR="008D067A">
        <w:rPr>
          <w:color w:val="000000"/>
        </w:rPr>
        <w:tab/>
      </w:r>
      <w:r w:rsidR="008D067A">
        <w:rPr>
          <w:color w:val="000000"/>
        </w:rPr>
        <w:tab/>
      </w:r>
    </w:p>
    <w:p w14:paraId="6060B5C1" w14:textId="77777777" w:rsidR="00084C96" w:rsidRDefault="00084C96" w:rsidP="00CE2DD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9298A2C" w14:textId="77777777" w:rsidR="00084C96" w:rsidRDefault="00084C96" w:rsidP="00CE2DD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To get alternate forms for (F.22a), we first express each term as a separate sum, </w:t>
      </w:r>
    </w:p>
    <w:p w14:paraId="49A6AAC0" w14:textId="77777777" w:rsidR="00084C96" w:rsidRDefault="00084C96" w:rsidP="00CE2DD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9F16FD4" w14:textId="77777777" w:rsidR="00E026FF" w:rsidRDefault="00084C96" w:rsidP="00CE2DD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3E16D6">
        <w:rPr>
          <w:color w:val="000000"/>
        </w:rPr>
        <w:t>&lt;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color w:val="000000"/>
        </w:rPr>
        <w:t xml:space="preserve">(ω)&gt;  =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>(ω) 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 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 xml:space="preserve"> [(β-α)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 -∞,∞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m/P)  +  </w:t>
      </w:r>
      <w:r>
        <w:rPr>
          <w:color w:val="000000"/>
        </w:rPr>
        <w:t>α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 -∞,∞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>
        <w:rPr>
          <w:color w:val="000000"/>
        </w:rPr>
        <w:t>m/P) 2π</w:t>
      </w:r>
      <w:r w:rsidRPr="003E16D6">
        <w:rPr>
          <w:color w:val="000000"/>
        </w:rPr>
        <w:t>δ</w:t>
      </w:r>
      <w:r w:rsidRPr="003E16D6">
        <w:rPr>
          <w:rStyle w:val="subscript"/>
          <w:color w:val="000000"/>
        </w:rPr>
        <w:t>6</w:t>
      </w:r>
      <w:r w:rsidRPr="003E16D6">
        <w:rPr>
          <w:color w:val="000000"/>
        </w:rPr>
        <w:t>(ωT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,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\f(P-1,2) </w:instrText>
      </w:r>
      <w:r w:rsidRPr="003E16D6">
        <w:rPr>
          <w:color w:val="000000"/>
        </w:rPr>
        <w:fldChar w:fldCharType="end"/>
      </w:r>
      <w:r>
        <w:rPr>
          <w:color w:val="000000"/>
        </w:rPr>
        <w:t>) ]</w:t>
      </w:r>
    </w:p>
    <w:p w14:paraId="5E5BD6F4" w14:textId="77777777" w:rsidR="00084C96" w:rsidRDefault="00084C96" w:rsidP="00CE2DD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4523EAA" w14:textId="77777777" w:rsidR="00084C96" w:rsidRDefault="00084C96" w:rsidP="00CE2DD5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Since only those m which are multiples of P contribute to the second sum in (F.22a), we may rewrite that second sum as follows,</w:t>
      </w:r>
    </w:p>
    <w:p w14:paraId="623AA213" w14:textId="77777777" w:rsidR="00084C96" w:rsidRPr="003E16D6" w:rsidRDefault="00084C96" w:rsidP="00CE2DD5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E689415" w14:textId="77777777" w:rsidR="00BF05D0" w:rsidRPr="007C16A2" w:rsidRDefault="00084C96" w:rsidP="00E026FF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E16D6">
        <w:rPr>
          <w:color w:val="000000"/>
        </w:rPr>
        <w:t>&lt;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color w:val="000000"/>
        </w:rPr>
        <w:t>(ω)&gt;</w:t>
      </w:r>
      <w:r>
        <w:rPr>
          <w:color w:val="000000"/>
        </w:rPr>
        <w:t xml:space="preserve"> </w:t>
      </w:r>
      <w:r w:rsidR="008D067A">
        <w:rPr>
          <w:color w:val="000000"/>
        </w:rPr>
        <w:t xml:space="preserve"> </w:t>
      </w:r>
      <w:r w:rsidR="00E026FF" w:rsidRPr="003E16D6">
        <w:rPr>
          <w:color w:val="000000"/>
        </w:rPr>
        <w:t xml:space="preserve">= </w:t>
      </w:r>
      <w:r w:rsidR="00E026FF" w:rsidRPr="003E16D6">
        <w:rPr>
          <w:rFonts w:ascii="Script MT Bold" w:hAnsi="Script MT Bold"/>
          <w:color w:val="000000"/>
        </w:rPr>
        <w:t>P</w:t>
      </w:r>
      <w:r w:rsidR="00E026FF" w:rsidRPr="003E16D6">
        <w:rPr>
          <w:rStyle w:val="subscript"/>
          <w:color w:val="000000"/>
        </w:rPr>
        <w:t>pulse</w:t>
      </w:r>
      <w:r w:rsidR="00E026FF" w:rsidRPr="003E16D6">
        <w:rPr>
          <w:color w:val="000000"/>
        </w:rPr>
        <w:t>(ω)  ω</w:t>
      </w:r>
      <w:r w:rsidR="00E026FF" w:rsidRPr="003E16D6">
        <w:rPr>
          <w:rStyle w:val="subscript"/>
          <w:color w:val="000000"/>
        </w:rPr>
        <w:t>1</w:t>
      </w:r>
      <w:r w:rsidR="00E026FF" w:rsidRPr="003E16D6">
        <w:rPr>
          <w:color w:val="000000"/>
        </w:rPr>
        <w:t xml:space="preserve">  </w:t>
      </w:r>
      <w:r w:rsidR="00E026FF" w:rsidRPr="003E16D6">
        <w:rPr>
          <w:color w:val="000000"/>
        </w:rPr>
        <w:fldChar w:fldCharType="begin"/>
      </w:r>
      <w:r w:rsidR="00E026FF" w:rsidRPr="003E16D6">
        <w:rPr>
          <w:color w:val="000000"/>
        </w:rPr>
        <w:instrText xml:space="preserve"> EQ \f(1,P) </w:instrText>
      </w:r>
      <w:r w:rsidR="00E026FF" w:rsidRPr="003E16D6">
        <w:rPr>
          <w:color w:val="000000"/>
        </w:rPr>
        <w:fldChar w:fldCharType="end"/>
      </w:r>
      <w:r w:rsidR="00E026FF" w:rsidRPr="003E16D6">
        <w:rPr>
          <w:color w:val="000000"/>
        </w:rPr>
        <w:t xml:space="preserve"> [</w:t>
      </w:r>
      <w:r w:rsidR="008D067A" w:rsidRPr="003E16D6">
        <w:rPr>
          <w:color w:val="000000"/>
        </w:rPr>
        <w:t>(β-α)</w:t>
      </w:r>
      <w:r w:rsidR="008D067A" w:rsidRPr="003E16D6">
        <w:rPr>
          <w:color w:val="000000"/>
        </w:rPr>
        <w:fldChar w:fldCharType="begin"/>
      </w:r>
      <w:r w:rsidR="008D067A" w:rsidRPr="003E16D6">
        <w:rPr>
          <w:color w:val="000000"/>
        </w:rPr>
        <w:instrText>EQ \i \su(</w:instrText>
      </w:r>
      <w:r w:rsidR="008D067A" w:rsidRPr="003E16D6">
        <w:rPr>
          <w:color w:val="000000"/>
          <w:sz w:val="18"/>
          <w:szCs w:val="18"/>
        </w:rPr>
        <w:instrText>m = -∞,∞</w:instrText>
      </w:r>
      <w:r w:rsidR="008D067A" w:rsidRPr="003E16D6">
        <w:rPr>
          <w:color w:val="000000"/>
        </w:rPr>
        <w:instrText xml:space="preserve">, ) </w:instrText>
      </w:r>
      <w:r w:rsidR="008D067A" w:rsidRPr="003E16D6">
        <w:rPr>
          <w:color w:val="000000"/>
        </w:rPr>
        <w:fldChar w:fldCharType="separate"/>
      </w:r>
      <w:r w:rsidR="008D067A" w:rsidRPr="003E16D6">
        <w:rPr>
          <w:b/>
          <w:noProof/>
          <w:color w:val="000000"/>
        </w:rPr>
        <w:t>!Syntax Error, I</w:t>
      </w:r>
      <w:r w:rsidR="008D067A" w:rsidRPr="003E16D6">
        <w:rPr>
          <w:color w:val="000000"/>
        </w:rPr>
        <w:fldChar w:fldCharType="end"/>
      </w:r>
      <w:r w:rsidR="008D067A" w:rsidRPr="003E16D6">
        <w:rPr>
          <w:color w:val="000000"/>
        </w:rPr>
        <w:t>δ(ω - ω</w:t>
      </w:r>
      <w:r w:rsidR="008D067A" w:rsidRPr="003E16D6">
        <w:rPr>
          <w:rStyle w:val="subscript"/>
          <w:color w:val="000000"/>
        </w:rPr>
        <w:t>1</w:t>
      </w:r>
      <w:r w:rsidR="008D067A" w:rsidRPr="003E16D6">
        <w:rPr>
          <w:color w:val="000000"/>
        </w:rPr>
        <w:t>m/P)</w:t>
      </w:r>
      <w:r w:rsidR="00E026FF" w:rsidRPr="003E16D6">
        <w:rPr>
          <w:color w:val="000000"/>
        </w:rPr>
        <w:t xml:space="preserve">  +  α </w:t>
      </w:r>
      <w:r w:rsidR="00E026FF" w:rsidRPr="003E16D6">
        <w:rPr>
          <w:color w:val="000000"/>
        </w:rPr>
        <w:fldChar w:fldCharType="begin"/>
      </w:r>
      <w:r w:rsidR="00E026FF" w:rsidRPr="003E16D6">
        <w:rPr>
          <w:color w:val="000000"/>
        </w:rPr>
        <w:instrText>EQ \i \su(</w:instrText>
      </w:r>
      <w:r w:rsidR="00E026FF" w:rsidRPr="003E16D6">
        <w:rPr>
          <w:color w:val="000000"/>
          <w:sz w:val="18"/>
          <w:szCs w:val="18"/>
        </w:rPr>
        <w:instrText>N = -∞, ∞</w:instrText>
      </w:r>
      <w:r w:rsidR="00E026FF" w:rsidRPr="003E16D6">
        <w:rPr>
          <w:color w:val="000000"/>
        </w:rPr>
        <w:instrText xml:space="preserve">, ) </w:instrText>
      </w:r>
      <w:r w:rsidR="00E026FF" w:rsidRPr="003E16D6">
        <w:rPr>
          <w:color w:val="000000"/>
        </w:rPr>
        <w:fldChar w:fldCharType="separate"/>
      </w:r>
      <w:r w:rsidR="00E026FF" w:rsidRPr="003E16D6">
        <w:rPr>
          <w:b/>
          <w:noProof/>
          <w:color w:val="000000"/>
        </w:rPr>
        <w:t>!Syntax Error, I</w:t>
      </w:r>
      <w:r w:rsidR="00E026FF" w:rsidRPr="003E16D6">
        <w:rPr>
          <w:color w:val="000000"/>
        </w:rPr>
        <w:fldChar w:fldCharType="end"/>
      </w:r>
      <w:r w:rsidR="00E026FF" w:rsidRPr="003E16D6">
        <w:rPr>
          <w:color w:val="000000"/>
        </w:rPr>
        <w:t>δ(ω - ω</w:t>
      </w:r>
      <w:r w:rsidR="00E026FF" w:rsidRPr="003E16D6">
        <w:rPr>
          <w:rStyle w:val="subscript"/>
          <w:color w:val="000000"/>
        </w:rPr>
        <w:t>1</w:t>
      </w:r>
      <w:r w:rsidR="00E026FF" w:rsidRPr="003E16D6">
        <w:rPr>
          <w:color w:val="000000"/>
        </w:rPr>
        <w:t>N) P ]</w:t>
      </w:r>
      <w:r>
        <w:rPr>
          <w:color w:val="000000"/>
        </w:rPr>
        <w:tab/>
      </w:r>
      <w:r w:rsidR="008D067A">
        <w:tab/>
        <w:t>// m = NP</w:t>
      </w:r>
    </w:p>
    <w:p w14:paraId="0D05DA06" w14:textId="77777777" w:rsidR="00BF05D0" w:rsidRPr="007C16A2" w:rsidRDefault="007C16A2" w:rsidP="00E026FF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="00084C96">
        <w:rPr>
          <w:color w:val="000000"/>
        </w:rPr>
        <w:t xml:space="preserve">  </w:t>
      </w:r>
      <w:r w:rsidR="00BF05D0" w:rsidRPr="003E16D6">
        <w:rPr>
          <w:color w:val="000000"/>
        </w:rPr>
        <w:t xml:space="preserve">= </w:t>
      </w:r>
      <w:r w:rsidR="00BF05D0" w:rsidRPr="003E16D6">
        <w:rPr>
          <w:rFonts w:ascii="Script MT Bold" w:hAnsi="Script MT Bold"/>
          <w:color w:val="000000"/>
        </w:rPr>
        <w:t>P</w:t>
      </w:r>
      <w:r w:rsidR="00BF05D0" w:rsidRPr="003E16D6">
        <w:rPr>
          <w:rStyle w:val="subscript"/>
          <w:color w:val="000000"/>
        </w:rPr>
        <w:t>pulse</w:t>
      </w:r>
      <w:r w:rsidR="00BF05D0" w:rsidRPr="003E16D6">
        <w:rPr>
          <w:color w:val="000000"/>
        </w:rPr>
        <w:t>(ω)  ω</w:t>
      </w:r>
      <w:r w:rsidR="00BF05D0" w:rsidRPr="003E16D6">
        <w:rPr>
          <w:rStyle w:val="subscript"/>
          <w:color w:val="000000"/>
        </w:rPr>
        <w:t>1</w:t>
      </w:r>
      <w:r w:rsidR="00BF05D0" w:rsidRPr="003E16D6">
        <w:rPr>
          <w:color w:val="000000"/>
        </w:rPr>
        <w:t xml:space="preserve">   [(β-α)  </w:t>
      </w:r>
      <w:r w:rsidR="00BF05D0" w:rsidRPr="003E16D6">
        <w:rPr>
          <w:color w:val="000000"/>
        </w:rPr>
        <w:fldChar w:fldCharType="begin"/>
      </w:r>
      <w:r w:rsidR="00BF05D0" w:rsidRPr="003E16D6">
        <w:rPr>
          <w:color w:val="000000"/>
        </w:rPr>
        <w:instrText xml:space="preserve"> EQ \f(1,P) </w:instrText>
      </w:r>
      <w:r w:rsidR="00BF05D0" w:rsidRPr="003E16D6">
        <w:rPr>
          <w:color w:val="000000"/>
        </w:rPr>
        <w:fldChar w:fldCharType="end"/>
      </w:r>
      <w:r w:rsidR="00BF05D0" w:rsidRPr="003E16D6">
        <w:rPr>
          <w:color w:val="000000"/>
        </w:rPr>
        <w:fldChar w:fldCharType="begin"/>
      </w:r>
      <w:r w:rsidR="00BF05D0" w:rsidRPr="003E16D6">
        <w:rPr>
          <w:color w:val="000000"/>
        </w:rPr>
        <w:instrText>EQ \i \su(</w:instrText>
      </w:r>
      <w:r w:rsidR="00BF05D0" w:rsidRPr="003E16D6">
        <w:rPr>
          <w:color w:val="000000"/>
          <w:sz w:val="18"/>
          <w:szCs w:val="18"/>
        </w:rPr>
        <w:instrText>m = -∞,∞</w:instrText>
      </w:r>
      <w:r w:rsidR="00BF05D0" w:rsidRPr="003E16D6">
        <w:rPr>
          <w:color w:val="000000"/>
        </w:rPr>
        <w:instrText xml:space="preserve">, ) </w:instrText>
      </w:r>
      <w:r w:rsidR="00BF05D0" w:rsidRPr="003E16D6">
        <w:rPr>
          <w:color w:val="000000"/>
        </w:rPr>
        <w:fldChar w:fldCharType="separate"/>
      </w:r>
      <w:r w:rsidR="00BF05D0" w:rsidRPr="003E16D6">
        <w:rPr>
          <w:b/>
          <w:noProof/>
          <w:color w:val="000000"/>
        </w:rPr>
        <w:t>!Syntax Error, I</w:t>
      </w:r>
      <w:r w:rsidR="00BF05D0" w:rsidRPr="003E16D6">
        <w:rPr>
          <w:color w:val="000000"/>
        </w:rPr>
        <w:fldChar w:fldCharType="end"/>
      </w:r>
      <w:r w:rsidR="00BF05D0" w:rsidRPr="003E16D6">
        <w:rPr>
          <w:color w:val="000000"/>
        </w:rPr>
        <w:t>δ(ω - ω</w:t>
      </w:r>
      <w:r w:rsidR="00BF05D0" w:rsidRPr="003E16D6">
        <w:rPr>
          <w:rStyle w:val="subscript"/>
          <w:color w:val="000000"/>
        </w:rPr>
        <w:t>1</w:t>
      </w:r>
      <w:r w:rsidR="00BF05D0" w:rsidRPr="003E16D6">
        <w:rPr>
          <w:color w:val="000000"/>
        </w:rPr>
        <w:t xml:space="preserve">m/P)  +  α </w:t>
      </w:r>
      <w:r w:rsidR="00BF05D0" w:rsidRPr="003E16D6">
        <w:rPr>
          <w:color w:val="000000"/>
        </w:rPr>
        <w:fldChar w:fldCharType="begin"/>
      </w:r>
      <w:r w:rsidR="00BF05D0" w:rsidRPr="003E16D6">
        <w:rPr>
          <w:color w:val="000000"/>
        </w:rPr>
        <w:instrText>EQ \i \su(</w:instrText>
      </w:r>
      <w:r w:rsidR="00BF05D0" w:rsidRPr="003E16D6">
        <w:rPr>
          <w:color w:val="000000"/>
          <w:sz w:val="18"/>
          <w:szCs w:val="18"/>
        </w:rPr>
        <w:instrText>m = -∞,∞</w:instrText>
      </w:r>
      <w:r w:rsidR="00BF05D0" w:rsidRPr="003E16D6">
        <w:rPr>
          <w:color w:val="000000"/>
        </w:rPr>
        <w:instrText xml:space="preserve">, ) </w:instrText>
      </w:r>
      <w:r w:rsidR="00BF05D0" w:rsidRPr="003E16D6">
        <w:rPr>
          <w:color w:val="000000"/>
        </w:rPr>
        <w:fldChar w:fldCharType="separate"/>
      </w:r>
      <w:r w:rsidR="00BF05D0" w:rsidRPr="003E16D6">
        <w:rPr>
          <w:b/>
          <w:noProof/>
          <w:color w:val="000000"/>
        </w:rPr>
        <w:t>!Syntax Error, I</w:t>
      </w:r>
      <w:r w:rsidR="00BF05D0" w:rsidRPr="003E16D6">
        <w:rPr>
          <w:color w:val="000000"/>
        </w:rPr>
        <w:fldChar w:fldCharType="end"/>
      </w:r>
      <w:r w:rsidR="00BF05D0" w:rsidRPr="003E16D6">
        <w:rPr>
          <w:color w:val="000000"/>
        </w:rPr>
        <w:t>δ(ω - ω</w:t>
      </w:r>
      <w:r w:rsidR="00BF05D0" w:rsidRPr="003E16D6">
        <w:rPr>
          <w:rStyle w:val="subscript"/>
          <w:color w:val="000000"/>
        </w:rPr>
        <w:t>1</w:t>
      </w:r>
      <w:r w:rsidR="00BF05D0" w:rsidRPr="003E16D6">
        <w:rPr>
          <w:color w:val="000000"/>
        </w:rPr>
        <w:t>m)  ]</w:t>
      </w:r>
      <w:r>
        <w:tab/>
      </w:r>
      <w:r>
        <w:tab/>
      </w:r>
      <w:r>
        <w:tab/>
        <w:t>(F.22b)</w:t>
      </w:r>
    </w:p>
    <w:p w14:paraId="3489DD57" w14:textId="77777777" w:rsidR="008D067A" w:rsidRPr="008D067A" w:rsidRDefault="007C16A2" w:rsidP="00E026FF">
      <w:pPr>
        <w:tabs>
          <w:tab w:val="left" w:pos="7200"/>
          <w:tab w:val="left" w:pos="7920"/>
          <w:tab w:val="right" w:pos="9270"/>
        </w:tabs>
      </w:pPr>
      <w:r>
        <w:tab/>
      </w:r>
      <w:r>
        <w:rPr>
          <w:color w:val="000000"/>
        </w:rPr>
        <w:t xml:space="preserve"> </w:t>
      </w:r>
      <w:r w:rsidR="008D067A" w:rsidRPr="003E16D6">
        <w:rPr>
          <w:color w:val="000000"/>
        </w:rPr>
        <w:t>=</w:t>
      </w:r>
      <w:r w:rsidR="008D067A">
        <w:rPr>
          <w:color w:val="000000"/>
        </w:rPr>
        <w:t xml:space="preserve">  </w:t>
      </w:r>
      <w:r w:rsidR="008D067A" w:rsidRPr="003E16D6">
        <w:rPr>
          <w:rFonts w:ascii="Script MT Bold" w:hAnsi="Script MT Bold"/>
          <w:color w:val="000000"/>
        </w:rPr>
        <w:t>P</w:t>
      </w:r>
      <w:r w:rsidR="008D067A" w:rsidRPr="003E16D6">
        <w:rPr>
          <w:rStyle w:val="subscript"/>
          <w:color w:val="000000"/>
        </w:rPr>
        <w:t>pulse</w:t>
      </w:r>
      <w:r w:rsidR="008D067A" w:rsidRPr="003E16D6">
        <w:rPr>
          <w:color w:val="000000"/>
        </w:rPr>
        <w:t>(ω)  ω</w:t>
      </w:r>
      <w:r w:rsidR="008D067A" w:rsidRPr="003E16D6">
        <w:rPr>
          <w:rStyle w:val="subscript"/>
          <w:color w:val="000000"/>
        </w:rPr>
        <w:t>1</w:t>
      </w:r>
      <w:r w:rsidR="008D067A" w:rsidRPr="003E16D6">
        <w:rPr>
          <w:color w:val="000000"/>
        </w:rPr>
        <w:t xml:space="preserve"> </w:t>
      </w:r>
      <w:r w:rsidR="008D067A" w:rsidRPr="003E16D6">
        <w:rPr>
          <w:color w:val="000000"/>
        </w:rPr>
        <w:fldChar w:fldCharType="begin"/>
      </w:r>
      <w:r w:rsidR="008D067A" w:rsidRPr="003E16D6">
        <w:rPr>
          <w:color w:val="000000"/>
        </w:rPr>
        <w:instrText>EQ \i \su(</w:instrText>
      </w:r>
      <w:r w:rsidR="008D067A" w:rsidRPr="003E16D6">
        <w:rPr>
          <w:color w:val="000000"/>
          <w:sz w:val="18"/>
          <w:szCs w:val="18"/>
        </w:rPr>
        <w:instrText>m = -∞,∞</w:instrText>
      </w:r>
      <w:r w:rsidR="008D067A" w:rsidRPr="003E16D6">
        <w:rPr>
          <w:color w:val="000000"/>
        </w:rPr>
        <w:instrText xml:space="preserve">, ) </w:instrText>
      </w:r>
      <w:r w:rsidR="008D067A" w:rsidRPr="003E16D6">
        <w:rPr>
          <w:color w:val="000000"/>
        </w:rPr>
        <w:fldChar w:fldCharType="separate"/>
      </w:r>
      <w:r w:rsidR="008D067A" w:rsidRPr="003E16D6">
        <w:rPr>
          <w:b/>
          <w:noProof/>
          <w:color w:val="000000"/>
        </w:rPr>
        <w:t>!Syntax Error, I</w:t>
      </w:r>
      <w:r w:rsidR="008D067A" w:rsidRPr="003E16D6">
        <w:rPr>
          <w:color w:val="000000"/>
        </w:rPr>
        <w:fldChar w:fldCharType="end"/>
      </w:r>
      <w:r w:rsidR="008D067A" w:rsidRPr="003E16D6">
        <w:rPr>
          <w:color w:val="000000"/>
        </w:rPr>
        <w:t>[</w:t>
      </w:r>
      <w:r>
        <w:rPr>
          <w:color w:val="000000"/>
        </w:rPr>
        <w:t xml:space="preserve"> </w:t>
      </w:r>
      <w:r w:rsidR="008D067A" w:rsidRPr="003E16D6">
        <w:rPr>
          <w:color w:val="000000"/>
        </w:rPr>
        <w:t xml:space="preserve">(β-α)  </w:t>
      </w:r>
      <w:r w:rsidR="008D067A" w:rsidRPr="003E16D6">
        <w:rPr>
          <w:color w:val="000000"/>
        </w:rPr>
        <w:fldChar w:fldCharType="begin"/>
      </w:r>
      <w:r w:rsidR="008D067A" w:rsidRPr="003E16D6">
        <w:rPr>
          <w:color w:val="000000"/>
        </w:rPr>
        <w:instrText xml:space="preserve"> EQ \f(1,P) </w:instrText>
      </w:r>
      <w:r w:rsidR="008D067A" w:rsidRPr="003E16D6">
        <w:rPr>
          <w:color w:val="000000"/>
        </w:rPr>
        <w:fldChar w:fldCharType="end"/>
      </w:r>
      <w:r w:rsidR="008D067A" w:rsidRPr="003E16D6">
        <w:rPr>
          <w:color w:val="000000"/>
        </w:rPr>
        <w:t>δ(ω - ω</w:t>
      </w:r>
      <w:r w:rsidR="008D067A" w:rsidRPr="003E16D6">
        <w:rPr>
          <w:rStyle w:val="subscript"/>
          <w:color w:val="000000"/>
        </w:rPr>
        <w:t>1</w:t>
      </w:r>
      <w:r w:rsidR="008D067A" w:rsidRPr="003E16D6">
        <w:rPr>
          <w:color w:val="000000"/>
        </w:rPr>
        <w:t>m/P)  +  α δ(ω - ω</w:t>
      </w:r>
      <w:r w:rsidR="008D067A" w:rsidRPr="003E16D6">
        <w:rPr>
          <w:rStyle w:val="subscript"/>
          <w:color w:val="000000"/>
        </w:rPr>
        <w:t>1</w:t>
      </w:r>
      <w:r w:rsidR="008D067A" w:rsidRPr="003E16D6">
        <w:rPr>
          <w:color w:val="000000"/>
        </w:rPr>
        <w:t xml:space="preserve">m) </w:t>
      </w:r>
      <w:r w:rsidR="008D067A">
        <w:rPr>
          <w:color w:val="000000"/>
        </w:rPr>
        <w:t xml:space="preserve"> ]</w:t>
      </w:r>
      <w:r w:rsidR="008D067A" w:rsidRPr="003E16D6">
        <w:rPr>
          <w:color w:val="000000"/>
        </w:rPr>
        <w:t xml:space="preserve">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t>(F.22c)</w:t>
      </w:r>
    </w:p>
    <w:p w14:paraId="27FD1F2F" w14:textId="77777777" w:rsidR="00BF05D0" w:rsidRPr="007C16A2" w:rsidRDefault="007C16A2" w:rsidP="00BF05D0">
      <w:pPr>
        <w:tabs>
          <w:tab w:val="left" w:pos="7200"/>
          <w:tab w:val="left" w:pos="7920"/>
          <w:tab w:val="right" w:pos="9270"/>
        </w:tabs>
      </w:pPr>
      <w:r>
        <w:tab/>
      </w:r>
      <w:r w:rsidR="008D067A" w:rsidRPr="003E16D6">
        <w:rPr>
          <w:color w:val="000000"/>
        </w:rPr>
        <w:t xml:space="preserve"> </w:t>
      </w:r>
      <w:r w:rsidR="00BF05D0" w:rsidRPr="003E16D6">
        <w:rPr>
          <w:color w:val="000000"/>
        </w:rPr>
        <w:t xml:space="preserve">= </w:t>
      </w:r>
      <w:r w:rsidR="00BF05D0" w:rsidRPr="003E16D6">
        <w:rPr>
          <w:rFonts w:ascii="Script MT Bold" w:hAnsi="Script MT Bold"/>
          <w:color w:val="000000"/>
        </w:rPr>
        <w:t>P</w:t>
      </w:r>
      <w:r w:rsidR="00BF05D0" w:rsidRPr="003E16D6">
        <w:rPr>
          <w:rStyle w:val="subscript"/>
          <w:color w:val="000000"/>
        </w:rPr>
        <w:t>pulse</w:t>
      </w:r>
      <w:r w:rsidR="00BF05D0" w:rsidRPr="003E16D6">
        <w:rPr>
          <w:color w:val="000000"/>
        </w:rPr>
        <w:t>(ω) ω</w:t>
      </w:r>
      <w:r w:rsidR="00BF05D0" w:rsidRPr="003E16D6">
        <w:rPr>
          <w:rStyle w:val="subscript"/>
          <w:color w:val="000000"/>
        </w:rPr>
        <w:t>1</w:t>
      </w:r>
      <w:r w:rsidR="00BF05D0" w:rsidRPr="003E16D6">
        <w:rPr>
          <w:color w:val="000000"/>
        </w:rPr>
        <w:t xml:space="preserve"> [</w:t>
      </w:r>
      <w:r w:rsidR="00B70D7D" w:rsidRPr="003E16D6">
        <w:rPr>
          <w:color w:val="000000"/>
        </w:rPr>
        <w:t xml:space="preserve"> </w:t>
      </w:r>
      <w:r w:rsidR="00BF05D0" w:rsidRPr="003E16D6">
        <w:rPr>
          <w:color w:val="000000"/>
        </w:rPr>
        <w:t xml:space="preserve">(β-α) </w:t>
      </w:r>
      <w:r w:rsidR="00BF05D0" w:rsidRPr="003E16D6">
        <w:rPr>
          <w:color w:val="000000"/>
        </w:rPr>
        <w:fldChar w:fldCharType="begin"/>
      </w:r>
      <w:r w:rsidR="00BF05D0" w:rsidRPr="003E16D6">
        <w:rPr>
          <w:color w:val="000000"/>
        </w:rPr>
        <w:instrText xml:space="preserve"> EQ \f(1,P) </w:instrText>
      </w:r>
      <w:r w:rsidR="00BF05D0" w:rsidRPr="003E16D6">
        <w:rPr>
          <w:color w:val="000000"/>
        </w:rPr>
        <w:fldChar w:fldCharType="end"/>
      </w:r>
      <w:r w:rsidR="00BF05D0" w:rsidRPr="003E16D6">
        <w:rPr>
          <w:color w:val="000000"/>
        </w:rPr>
        <w:fldChar w:fldCharType="begin"/>
      </w:r>
      <w:r w:rsidR="00BF05D0" w:rsidRPr="003E16D6">
        <w:rPr>
          <w:color w:val="000000"/>
        </w:rPr>
        <w:instrText>EQ \i \su(</w:instrText>
      </w:r>
      <w:r w:rsidR="00BF05D0" w:rsidRPr="003E16D6">
        <w:rPr>
          <w:color w:val="000000"/>
          <w:sz w:val="18"/>
          <w:szCs w:val="18"/>
        </w:rPr>
        <w:instrText>m ≠</w:instrText>
      </w:r>
      <w:r w:rsidR="006E473D">
        <w:rPr>
          <w:color w:val="000000"/>
          <w:sz w:val="18"/>
          <w:szCs w:val="18"/>
        </w:rPr>
        <w:instrText xml:space="preserve"> </w:instrText>
      </w:r>
      <w:r w:rsidR="00BF05D0" w:rsidRPr="003E16D6">
        <w:rPr>
          <w:color w:val="000000"/>
          <w:sz w:val="18"/>
          <w:szCs w:val="18"/>
        </w:rPr>
        <w:instrText>0,</w:instrText>
      </w:r>
      <w:r w:rsidR="00BF05D0" w:rsidRPr="003E16D6">
        <w:rPr>
          <w:color w:val="000000"/>
        </w:rPr>
        <w:instrText xml:space="preserve"> , ) </w:instrText>
      </w:r>
      <w:r w:rsidR="00BF05D0" w:rsidRPr="003E16D6">
        <w:rPr>
          <w:color w:val="000000"/>
        </w:rPr>
        <w:fldChar w:fldCharType="separate"/>
      </w:r>
      <w:r w:rsidR="00BF05D0" w:rsidRPr="003E16D6">
        <w:rPr>
          <w:b/>
          <w:noProof/>
          <w:color w:val="000000"/>
        </w:rPr>
        <w:t>!Syntax Error, I</w:t>
      </w:r>
      <w:r w:rsidR="00BF05D0" w:rsidRPr="003E16D6">
        <w:rPr>
          <w:color w:val="000000"/>
        </w:rPr>
        <w:fldChar w:fldCharType="end"/>
      </w:r>
      <w:r w:rsidR="00BF05D0" w:rsidRPr="003E16D6">
        <w:rPr>
          <w:color w:val="000000"/>
        </w:rPr>
        <w:t>δ(ω - ω</w:t>
      </w:r>
      <w:r w:rsidR="00BF05D0" w:rsidRPr="003E16D6">
        <w:rPr>
          <w:rStyle w:val="subscript"/>
          <w:color w:val="000000"/>
        </w:rPr>
        <w:t>1</w:t>
      </w:r>
      <w:r w:rsidR="00BF05D0" w:rsidRPr="003E16D6">
        <w:rPr>
          <w:color w:val="000000"/>
        </w:rPr>
        <w:t xml:space="preserve">m/P)  +  α </w:t>
      </w:r>
      <w:r w:rsidR="006E473D" w:rsidRPr="003E16D6">
        <w:rPr>
          <w:color w:val="000000"/>
        </w:rPr>
        <w:fldChar w:fldCharType="begin"/>
      </w:r>
      <w:r w:rsidR="006E473D" w:rsidRPr="003E16D6">
        <w:rPr>
          <w:color w:val="000000"/>
        </w:rPr>
        <w:instrText>EQ \i \su(</w:instrText>
      </w:r>
      <w:r w:rsidR="006E473D" w:rsidRPr="003E16D6">
        <w:rPr>
          <w:color w:val="000000"/>
          <w:sz w:val="18"/>
          <w:szCs w:val="18"/>
        </w:rPr>
        <w:instrText>m ≠</w:instrText>
      </w:r>
      <w:r w:rsidR="006E473D">
        <w:rPr>
          <w:color w:val="000000"/>
          <w:sz w:val="18"/>
          <w:szCs w:val="18"/>
        </w:rPr>
        <w:instrText xml:space="preserve"> </w:instrText>
      </w:r>
      <w:r w:rsidR="006E473D" w:rsidRPr="003E16D6">
        <w:rPr>
          <w:color w:val="000000"/>
          <w:sz w:val="18"/>
          <w:szCs w:val="18"/>
        </w:rPr>
        <w:instrText>0,</w:instrText>
      </w:r>
      <w:r w:rsidR="006E473D" w:rsidRPr="003E16D6">
        <w:rPr>
          <w:color w:val="000000"/>
        </w:rPr>
        <w:instrText xml:space="preserve"> , ) </w:instrText>
      </w:r>
      <w:r w:rsidR="006E473D" w:rsidRPr="003E16D6">
        <w:rPr>
          <w:color w:val="000000"/>
        </w:rPr>
        <w:fldChar w:fldCharType="separate"/>
      </w:r>
      <w:r w:rsidR="006E473D" w:rsidRPr="003E16D6">
        <w:rPr>
          <w:b/>
          <w:noProof/>
          <w:color w:val="000000"/>
        </w:rPr>
        <w:t>!Syntax Error, I</w:t>
      </w:r>
      <w:r w:rsidR="006E473D" w:rsidRPr="003E16D6">
        <w:rPr>
          <w:color w:val="000000"/>
        </w:rPr>
        <w:fldChar w:fldCharType="end"/>
      </w:r>
      <w:r w:rsidR="00BF05D0" w:rsidRPr="003E16D6">
        <w:rPr>
          <w:color w:val="000000"/>
        </w:rPr>
        <w:t>δ(ω - ω</w:t>
      </w:r>
      <w:r w:rsidR="00BF05D0" w:rsidRPr="003E16D6">
        <w:rPr>
          <w:rStyle w:val="subscript"/>
          <w:color w:val="000000"/>
        </w:rPr>
        <w:t>1</w:t>
      </w:r>
      <w:r w:rsidR="00BF05D0" w:rsidRPr="003E16D6">
        <w:rPr>
          <w:color w:val="000000"/>
        </w:rPr>
        <w:t>m)  + { (β-α) /P + α } δ(ω) ]</w:t>
      </w:r>
    </w:p>
    <w:p w14:paraId="34A219FA" w14:textId="77777777" w:rsidR="008D067A" w:rsidRDefault="008D067A" w:rsidP="00BF05D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(F.</w:t>
      </w:r>
      <w:r w:rsidR="007C16A2">
        <w:rPr>
          <w:color w:val="000000"/>
        </w:rPr>
        <w:t>22d</w:t>
      </w:r>
      <w:r>
        <w:rPr>
          <w:color w:val="000000"/>
        </w:rPr>
        <w:t>)</w:t>
      </w:r>
    </w:p>
    <w:p w14:paraId="49CB65BC" w14:textId="77777777" w:rsidR="00B01190" w:rsidRDefault="00B01190" w:rsidP="00BF05D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If x</w:t>
      </w:r>
      <w:r>
        <w:rPr>
          <w:rStyle w:val="subscript"/>
        </w:rPr>
        <w:t>pulse</w:t>
      </w:r>
      <w:r>
        <w:t>(t) is real, then</w:t>
      </w:r>
      <w:r w:rsidR="00EC17A5">
        <w:t xml:space="preserve"> by (7.4)</w:t>
      </w:r>
      <w:r>
        <w:t xml:space="preserve">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>(ω)</w:t>
      </w:r>
      <w:r>
        <w:t xml:space="preserve"> is an even function of ω, and we can then reflect the negative part of the sum to the positive side to get, </w:t>
      </w:r>
    </w:p>
    <w:p w14:paraId="1B0AB5F1" w14:textId="77777777" w:rsidR="00B01190" w:rsidRPr="00B01190" w:rsidRDefault="00B01190" w:rsidP="00BF05D0">
      <w:pPr>
        <w:tabs>
          <w:tab w:val="left" w:pos="7200"/>
          <w:tab w:val="left" w:pos="7920"/>
          <w:tab w:val="right" w:pos="9270"/>
        </w:tabs>
      </w:pPr>
    </w:p>
    <w:p w14:paraId="04F28D76" w14:textId="77777777" w:rsidR="007C16A2" w:rsidRPr="007C16A2" w:rsidRDefault="007C16A2" w:rsidP="007C16A2">
      <w:pPr>
        <w:tabs>
          <w:tab w:val="left" w:pos="7200"/>
          <w:tab w:val="left" w:pos="7920"/>
          <w:tab w:val="right" w:pos="9270"/>
        </w:tabs>
      </w:pPr>
      <w:r>
        <w:tab/>
      </w:r>
      <w:r w:rsidRPr="003E16D6">
        <w:rPr>
          <w:color w:val="000000"/>
        </w:rPr>
        <w:t xml:space="preserve"> =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>(ω)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 [ (β-α)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</w:instrText>
      </w:r>
      <w:r>
        <w:rPr>
          <w:color w:val="000000"/>
        </w:rPr>
        <w:instrText>2</w:instrText>
      </w:r>
      <w:r w:rsidRPr="003E16D6">
        <w:rPr>
          <w:color w:val="000000"/>
        </w:rPr>
        <w:instrText xml:space="preserve">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</w:instrText>
      </w:r>
      <w:r>
        <w:rPr>
          <w:color w:val="000000"/>
          <w:sz w:val="18"/>
          <w:szCs w:val="18"/>
        </w:rPr>
        <w:instrText xml:space="preserve"> = 1</w:instrText>
      </w:r>
      <w:r w:rsidRPr="003E16D6">
        <w:rPr>
          <w:color w:val="000000"/>
          <w:sz w:val="18"/>
          <w:szCs w:val="18"/>
        </w:rPr>
        <w:instrText>,</w:instrText>
      </w:r>
      <w:r w:rsidRPr="003E16D6">
        <w:rPr>
          <w:color w:val="000000"/>
        </w:rPr>
        <w:instrText xml:space="preserve"> </w:instrText>
      </w:r>
      <w:r>
        <w:rPr>
          <w:color w:val="000000"/>
        </w:rPr>
        <w:instrText>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m/P)  +  </w:t>
      </w:r>
      <w:r>
        <w:rPr>
          <w:color w:val="000000"/>
        </w:rPr>
        <w:t>2</w:t>
      </w:r>
      <w:r w:rsidRPr="003E16D6">
        <w:rPr>
          <w:color w:val="000000"/>
        </w:rPr>
        <w:t xml:space="preserve">α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</w:instrText>
      </w:r>
      <w:r>
        <w:rPr>
          <w:color w:val="000000"/>
          <w:sz w:val="18"/>
          <w:szCs w:val="18"/>
        </w:rPr>
        <w:instrText xml:space="preserve"> = 1</w:instrText>
      </w:r>
      <w:r w:rsidRPr="003E16D6">
        <w:rPr>
          <w:color w:val="000000"/>
          <w:sz w:val="18"/>
          <w:szCs w:val="18"/>
        </w:rPr>
        <w:instrText>,</w:instrText>
      </w:r>
      <w:r w:rsidRPr="003E16D6">
        <w:rPr>
          <w:color w:val="000000"/>
        </w:rPr>
        <w:instrText xml:space="preserve"> </w:instrText>
      </w:r>
      <w:r>
        <w:rPr>
          <w:color w:val="000000"/>
        </w:rPr>
        <w:instrText>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>m)  + { (β-α) /P + α } δ(ω) ]</w:t>
      </w:r>
    </w:p>
    <w:p w14:paraId="6829901A" w14:textId="77777777" w:rsidR="007C16A2" w:rsidRDefault="007C16A2" w:rsidP="00BF05D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(F.22e)</w:t>
      </w:r>
    </w:p>
    <w:p w14:paraId="1D8A240B" w14:textId="77777777" w:rsidR="00084C96" w:rsidRPr="00084C96" w:rsidRDefault="00B01190" w:rsidP="00BF05D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>In all forms of (F.22) we have:</w:t>
      </w:r>
      <w:r w:rsidR="00084C96">
        <w:rPr>
          <w:color w:val="000000"/>
        </w:rPr>
        <w:t xml:space="preserve"> </w:t>
      </w:r>
      <w:r w:rsidR="00084C96">
        <w:rPr>
          <w:color w:val="000000"/>
        </w:rPr>
        <w:tab/>
      </w:r>
      <w:r w:rsidR="00084C96">
        <w:rPr>
          <w:color w:val="000000"/>
        </w:rPr>
        <w:tab/>
        <w:t xml:space="preserve">α = </w:t>
      </w:r>
      <w:r w:rsidR="00084C96" w:rsidRPr="00BA3E4D">
        <w:rPr>
          <w:color w:val="000000"/>
        </w:rPr>
        <w:t>&lt;y</w:t>
      </w:r>
      <w:r w:rsidR="00084C96" w:rsidRPr="00BA3E4D">
        <w:rPr>
          <w:rStyle w:val="subscript"/>
          <w:color w:val="000000"/>
        </w:rPr>
        <w:t>m</w:t>
      </w:r>
      <w:r w:rsidR="00084C96" w:rsidRPr="00BA3E4D">
        <w:rPr>
          <w:color w:val="000000"/>
        </w:rPr>
        <w:t>* y</w:t>
      </w:r>
      <w:r w:rsidR="00084C96" w:rsidRPr="00BA3E4D">
        <w:rPr>
          <w:rStyle w:val="subscript"/>
          <w:color w:val="000000"/>
        </w:rPr>
        <w:t>n</w:t>
      </w:r>
      <w:r w:rsidR="00084C96" w:rsidRPr="00BA3E4D">
        <w:rPr>
          <w:color w:val="000000"/>
        </w:rPr>
        <w:t>&gt;</w:t>
      </w:r>
      <w:r w:rsidR="00084C96">
        <w:rPr>
          <w:color w:val="000000"/>
        </w:rPr>
        <w:t xml:space="preserve"> for m≠n  </w:t>
      </w:r>
      <w:r>
        <w:rPr>
          <w:color w:val="000000"/>
        </w:rPr>
        <w:tab/>
      </w:r>
      <w:r>
        <w:rPr>
          <w:color w:val="000000"/>
        </w:rPr>
        <w:tab/>
      </w:r>
      <w:r w:rsidR="00084C96" w:rsidRPr="00BA3E4D">
        <w:rPr>
          <w:color w:val="000000"/>
        </w:rPr>
        <w:t>β</w:t>
      </w:r>
      <w:r w:rsidR="00084C96">
        <w:rPr>
          <w:color w:val="000000"/>
        </w:rPr>
        <w:t xml:space="preserve">  = </w:t>
      </w:r>
      <w:r w:rsidR="00084C96" w:rsidRPr="00BA3E4D">
        <w:rPr>
          <w:color w:val="000000"/>
        </w:rPr>
        <w:t>&lt;y</w:t>
      </w:r>
      <w:r w:rsidR="00084C96">
        <w:rPr>
          <w:rStyle w:val="subscript"/>
          <w:color w:val="000000"/>
        </w:rPr>
        <w:t>n</w:t>
      </w:r>
      <w:r w:rsidR="00084C96" w:rsidRPr="00BA3E4D">
        <w:rPr>
          <w:color w:val="000000"/>
        </w:rPr>
        <w:t>* y</w:t>
      </w:r>
      <w:r w:rsidR="00084C96" w:rsidRPr="00BA3E4D">
        <w:rPr>
          <w:rStyle w:val="subscript"/>
          <w:color w:val="000000"/>
        </w:rPr>
        <w:t>n</w:t>
      </w:r>
      <w:r w:rsidR="00084C96" w:rsidRPr="00BA3E4D">
        <w:rPr>
          <w:color w:val="000000"/>
        </w:rPr>
        <w:t>&gt;</w:t>
      </w:r>
      <w:r w:rsidR="00084C96">
        <w:t xml:space="preserve"> . </w:t>
      </w:r>
    </w:p>
    <w:p w14:paraId="5795715E" w14:textId="77777777" w:rsidR="007C16A2" w:rsidRDefault="007C16A2" w:rsidP="00BF05D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B2B05E8" w14:textId="77777777" w:rsidR="004271FE" w:rsidRDefault="00084C96" w:rsidP="007C16A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These</w:t>
      </w:r>
      <w:r w:rsidR="007C16A2">
        <w:rPr>
          <w:color w:val="000000"/>
        </w:rPr>
        <w:t xml:space="preserve"> slightly different forms </w:t>
      </w:r>
      <w:r>
        <w:rPr>
          <w:color w:val="000000"/>
        </w:rPr>
        <w:t xml:space="preserve">of </w:t>
      </w:r>
      <w:r w:rsidRPr="003E16D6">
        <w:rPr>
          <w:color w:val="000000"/>
        </w:rPr>
        <w:t>&lt;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color w:val="000000"/>
        </w:rPr>
        <w:t>(ω)&gt;</w:t>
      </w:r>
      <w:r>
        <w:rPr>
          <w:color w:val="000000"/>
        </w:rPr>
        <w:t xml:space="preserve"> </w:t>
      </w:r>
      <w:r w:rsidR="007C16A2">
        <w:rPr>
          <w:color w:val="000000"/>
        </w:rPr>
        <w:t xml:space="preserve">are useful for different purposes. </w:t>
      </w:r>
      <w:r>
        <w:rPr>
          <w:color w:val="000000"/>
        </w:rPr>
        <w:t>All</w:t>
      </w:r>
      <w:r w:rsidR="00B23453" w:rsidRPr="003E16D6">
        <w:rPr>
          <w:color w:val="000000"/>
        </w:rPr>
        <w:t xml:space="preserve"> result</w:t>
      </w:r>
      <w:r w:rsidR="007C16A2">
        <w:rPr>
          <w:color w:val="000000"/>
        </w:rPr>
        <w:t>s</w:t>
      </w:r>
      <w:r w:rsidR="00B23453" w:rsidRPr="003E16D6">
        <w:rPr>
          <w:color w:val="000000"/>
        </w:rPr>
        <w:t xml:space="preserve"> </w:t>
      </w:r>
      <w:r w:rsidR="007C16A2">
        <w:rPr>
          <w:color w:val="000000"/>
        </w:rPr>
        <w:t>are</w:t>
      </w:r>
      <w:r w:rsidR="00B23453" w:rsidRPr="003E16D6">
        <w:rPr>
          <w:color w:val="000000"/>
        </w:rPr>
        <w:t xml:space="preserve"> valid for any finite </w:t>
      </w:r>
      <w:r>
        <w:rPr>
          <w:color w:val="000000"/>
        </w:rPr>
        <w:t>integer</w:t>
      </w:r>
      <w:r w:rsidR="00B23453" w:rsidRPr="003E16D6">
        <w:rPr>
          <w:color w:val="000000"/>
        </w:rPr>
        <w:t xml:space="preserve"> P. </w:t>
      </w:r>
      <w:r w:rsidR="00D45841" w:rsidRPr="003E16D6">
        <w:rPr>
          <w:color w:val="000000"/>
        </w:rPr>
        <w:t>S</w:t>
      </w:r>
      <w:r w:rsidR="00B23453" w:rsidRPr="003E16D6">
        <w:rPr>
          <w:color w:val="000000"/>
        </w:rPr>
        <w:t xml:space="preserve">ince </w:t>
      </w:r>
      <w:r w:rsidR="00D45841" w:rsidRPr="003E16D6">
        <w:rPr>
          <w:color w:val="000000"/>
        </w:rPr>
        <w:t xml:space="preserve">each sequence in the ensemble </w:t>
      </w:r>
      <w:r w:rsidR="00B23453" w:rsidRPr="003E16D6">
        <w:rPr>
          <w:color w:val="000000"/>
        </w:rPr>
        <w:t>is periodic</w:t>
      </w:r>
      <w:r w:rsidR="00D45841" w:rsidRPr="003E16D6">
        <w:rPr>
          <w:color w:val="000000"/>
        </w:rPr>
        <w:t xml:space="preserve"> with the same period P</w:t>
      </w:r>
      <w:r w:rsidR="00B23453" w:rsidRPr="003E16D6">
        <w:rPr>
          <w:color w:val="000000"/>
        </w:rPr>
        <w:t xml:space="preserve">, the </w:t>
      </w:r>
      <w:r w:rsidR="00D45841" w:rsidRPr="003E16D6">
        <w:rPr>
          <w:color w:val="000000"/>
        </w:rPr>
        <w:t xml:space="preserve">ensemble average </w:t>
      </w:r>
      <w:r w:rsidR="00B23453" w:rsidRPr="003E16D6">
        <w:rPr>
          <w:color w:val="000000"/>
        </w:rPr>
        <w:t>spectrum is entirely discrete</w:t>
      </w:r>
      <w:r w:rsidR="007C16A2">
        <w:rPr>
          <w:color w:val="000000"/>
        </w:rPr>
        <w:t xml:space="preserve">. The m≠0 sums include positive and negative integers. </w:t>
      </w:r>
    </w:p>
    <w:p w14:paraId="5C8E5831" w14:textId="77777777" w:rsidR="00611729" w:rsidRDefault="00611729" w:rsidP="007C16A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BDA3182" w14:textId="77777777" w:rsidR="00611729" w:rsidRDefault="00611729" w:rsidP="007C16A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Here is a graphical representation of (F.22d) drawn for some arbitrary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>(ω)</w:t>
      </w:r>
      <w:r>
        <w:t xml:space="preserve"> and P = 4. Each </w:t>
      </w:r>
    </w:p>
    <w:p w14:paraId="5CAA1CAB" w14:textId="77777777" w:rsidR="00046D4F" w:rsidRPr="00611729" w:rsidRDefault="00046D4F" w:rsidP="007C16A2">
      <w:pPr>
        <w:tabs>
          <w:tab w:val="left" w:pos="7200"/>
          <w:tab w:val="left" w:pos="7920"/>
          <w:tab w:val="right" w:pos="9270"/>
        </w:tabs>
      </w:pPr>
    </w:p>
    <w:p w14:paraId="051AC12A" w14:textId="77777777" w:rsidR="00611729" w:rsidRDefault="00611729" w:rsidP="007C16A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 w:rsidRPr="003E16D6">
        <w:rPr>
          <w:color w:val="000000"/>
        </w:rPr>
        <w:t>&lt;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color w:val="000000"/>
        </w:rPr>
        <w:t>(ω)&gt;</w:t>
      </w:r>
      <w:r>
        <w:rPr>
          <w:color w:val="000000"/>
        </w:rPr>
        <w:t xml:space="preserve">  </w:t>
      </w:r>
      <w:r w:rsidRPr="003E16D6">
        <w:rPr>
          <w:color w:val="000000"/>
        </w:rPr>
        <w:t>=</w:t>
      </w:r>
      <w:r>
        <w:rPr>
          <w:color w:val="000000"/>
        </w:rPr>
        <w:t xml:space="preserve"> 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>(ω)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 [ (β-α)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\f(1,P)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≠</w:instrText>
      </w:r>
      <w:r>
        <w:rPr>
          <w:color w:val="000000"/>
          <w:sz w:val="18"/>
          <w:szCs w:val="18"/>
        </w:rPr>
        <w:instrText xml:space="preserve"> </w:instrText>
      </w:r>
      <w:r w:rsidRPr="003E16D6">
        <w:rPr>
          <w:color w:val="000000"/>
          <w:sz w:val="18"/>
          <w:szCs w:val="18"/>
        </w:rPr>
        <w:instrText>0,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m/P)  +  α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≠</w:instrText>
      </w:r>
      <w:r>
        <w:rPr>
          <w:color w:val="000000"/>
          <w:sz w:val="18"/>
          <w:szCs w:val="18"/>
        </w:rPr>
        <w:instrText xml:space="preserve"> </w:instrText>
      </w:r>
      <w:r w:rsidRPr="003E16D6">
        <w:rPr>
          <w:color w:val="000000"/>
          <w:sz w:val="18"/>
          <w:szCs w:val="18"/>
        </w:rPr>
        <w:instrText>0,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>m)  + { (β-α) /P + α } δ(ω) ]</w:t>
      </w:r>
    </w:p>
    <w:p w14:paraId="6E711117" w14:textId="77777777" w:rsidR="00611729" w:rsidRDefault="00F64449" w:rsidP="007C16A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F245BB">
        <w:rPr>
          <w:color w:val="000000"/>
        </w:rPr>
        <w:pict>
          <v:shape id="_x0000_i1027" type="#_x0000_t75" style="width:467.25pt;height:87pt">
            <v:imagedata r:id="rId8" o:title=""/>
          </v:shape>
        </w:pict>
      </w:r>
    </w:p>
    <w:p w14:paraId="02A99F56" w14:textId="77777777" w:rsidR="00611729" w:rsidRDefault="00046D4F" w:rsidP="007C16A2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>Fig F.1</w:t>
      </w:r>
    </w:p>
    <w:p w14:paraId="40526302" w14:textId="77777777" w:rsidR="00046D4F" w:rsidRDefault="00046D4F" w:rsidP="007C16A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3AD297C" w14:textId="77777777" w:rsidR="00046D4F" w:rsidRDefault="00611729" w:rsidP="007C16A2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 xml:space="preserve">Each </w:t>
      </w:r>
      <w:r w:rsidR="00046D4F">
        <w:rPr>
          <w:color w:val="000000"/>
        </w:rPr>
        <w:t xml:space="preserve">vertical </w:t>
      </w:r>
      <w:r>
        <w:rPr>
          <w:color w:val="000000"/>
        </w:rPr>
        <w:t xml:space="preserve">arrow represents a spectral </w:t>
      </w:r>
      <w:r w:rsidR="00046D4F">
        <w:rPr>
          <w:color w:val="000000"/>
        </w:rPr>
        <w:t xml:space="preserve">δ </w:t>
      </w:r>
      <w:r>
        <w:rPr>
          <w:color w:val="000000"/>
        </w:rPr>
        <w:t xml:space="preserve">line. The height of the arrow is the value of the red envelope curve times the quantity shown. </w:t>
      </w:r>
      <w:r w:rsidR="00046D4F">
        <w:rPr>
          <w:color w:val="000000"/>
        </w:rPr>
        <w:t xml:space="preserve">The red curve </w:t>
      </w:r>
      <w:r w:rsidR="00046D4F" w:rsidRPr="003E16D6">
        <w:rPr>
          <w:rFonts w:ascii="Script MT Bold" w:hAnsi="Script MT Bold"/>
          <w:color w:val="000000"/>
        </w:rPr>
        <w:t>P</w:t>
      </w:r>
      <w:r w:rsidR="00046D4F" w:rsidRPr="003E16D6">
        <w:rPr>
          <w:rStyle w:val="subscript"/>
          <w:color w:val="000000"/>
        </w:rPr>
        <w:t>pulse</w:t>
      </w:r>
      <w:r w:rsidR="00046D4F" w:rsidRPr="003E16D6">
        <w:rPr>
          <w:color w:val="000000"/>
        </w:rPr>
        <w:t>(ω) ω</w:t>
      </w:r>
      <w:r w:rsidR="00046D4F" w:rsidRPr="003E16D6">
        <w:rPr>
          <w:rStyle w:val="subscript"/>
          <w:color w:val="000000"/>
        </w:rPr>
        <w:t>1</w:t>
      </w:r>
      <w:r w:rsidR="00046D4F">
        <w:t xml:space="preserve"> will in general have an infinite extent, an example being </w:t>
      </w:r>
      <w:r w:rsidR="00046D4F" w:rsidRPr="003E16D6">
        <w:rPr>
          <w:rFonts w:ascii="Script MT Bold" w:hAnsi="Script MT Bold"/>
          <w:color w:val="000000"/>
        </w:rPr>
        <w:t>P</w:t>
      </w:r>
      <w:r w:rsidR="00046D4F" w:rsidRPr="003E16D6">
        <w:rPr>
          <w:rStyle w:val="subscript"/>
          <w:color w:val="000000"/>
        </w:rPr>
        <w:t>pulse</w:t>
      </w:r>
      <w:r w:rsidR="00046D4F" w:rsidRPr="003E16D6">
        <w:rPr>
          <w:color w:val="000000"/>
        </w:rPr>
        <w:t>(ω) ω</w:t>
      </w:r>
      <w:r w:rsidR="00046D4F" w:rsidRPr="003E16D6">
        <w:rPr>
          <w:rStyle w:val="subscript"/>
          <w:color w:val="000000"/>
        </w:rPr>
        <w:t>1</w:t>
      </w:r>
      <w:r w:rsidR="00046D4F">
        <w:t xml:space="preserve"> = sinc</w:t>
      </w:r>
      <w:r w:rsidR="00046D4F">
        <w:rPr>
          <w:rStyle w:val="superscript"/>
        </w:rPr>
        <w:t>2</w:t>
      </w:r>
      <w:r w:rsidR="00046D4F">
        <w:t>(ωT</w:t>
      </w:r>
      <w:r w:rsidR="00046D4F">
        <w:rPr>
          <w:rStyle w:val="subscript"/>
        </w:rPr>
        <w:t>1</w:t>
      </w:r>
      <w:r w:rsidR="00046D4F">
        <w:t>/2) = sinc</w:t>
      </w:r>
      <w:r w:rsidR="00046D4F">
        <w:rPr>
          <w:rStyle w:val="superscript"/>
        </w:rPr>
        <w:t>2</w:t>
      </w:r>
      <w:r w:rsidR="00046D4F">
        <w:t>(πω/ω</w:t>
      </w:r>
      <w:r w:rsidR="00046D4F">
        <w:rPr>
          <w:rStyle w:val="subscript"/>
        </w:rPr>
        <w:t>1</w:t>
      </w:r>
      <w:r w:rsidR="00046D4F">
        <w:t xml:space="preserve">) for a box shaped pulse as in (9.2). Once a particular </w:t>
      </w:r>
      <w:r w:rsidR="00046D4F" w:rsidRPr="003E16D6">
        <w:rPr>
          <w:rFonts w:ascii="Script MT Bold" w:hAnsi="Script MT Bold"/>
          <w:color w:val="000000"/>
        </w:rPr>
        <w:t>P</w:t>
      </w:r>
      <w:r w:rsidR="00046D4F" w:rsidRPr="003E16D6">
        <w:rPr>
          <w:rStyle w:val="subscript"/>
          <w:color w:val="000000"/>
        </w:rPr>
        <w:t>pulse</w:t>
      </w:r>
      <w:r w:rsidR="00046D4F" w:rsidRPr="003E16D6">
        <w:rPr>
          <w:color w:val="000000"/>
        </w:rPr>
        <w:t>(ω)</w:t>
      </w:r>
      <w:r w:rsidR="00046D4F">
        <w:t xml:space="preserve"> is specified, it might quench some of the spectral lines. For the box example, lines are quenched when ω = Nω</w:t>
      </w:r>
      <w:r w:rsidR="00046D4F">
        <w:rPr>
          <w:rStyle w:val="subscript"/>
        </w:rPr>
        <w:t>1</w:t>
      </w:r>
      <w:r w:rsidR="00046D4F">
        <w:t xml:space="preserve"> for N = ±1,±2 .... In this case, all the lines of the central image go away and the corresponding lines in the left image also vanish, this being every P</w:t>
      </w:r>
      <w:r w:rsidR="00046D4F">
        <w:rPr>
          <w:rStyle w:val="superscript"/>
        </w:rPr>
        <w:t>th</w:t>
      </w:r>
      <w:r w:rsidR="00DE6075">
        <w:t xml:space="preserve"> line in that image:</w:t>
      </w:r>
    </w:p>
    <w:p w14:paraId="151D37CA" w14:textId="77777777" w:rsidR="00DE6075" w:rsidRDefault="00DE6075" w:rsidP="007C16A2">
      <w:pPr>
        <w:tabs>
          <w:tab w:val="left" w:pos="7200"/>
          <w:tab w:val="left" w:pos="7920"/>
          <w:tab w:val="right" w:pos="9270"/>
        </w:tabs>
      </w:pPr>
    </w:p>
    <w:p w14:paraId="1CF20DA3" w14:textId="77777777" w:rsidR="00DE6075" w:rsidRPr="00046D4F" w:rsidRDefault="00DE6075" w:rsidP="007C16A2">
      <w:pPr>
        <w:tabs>
          <w:tab w:val="left" w:pos="7200"/>
          <w:tab w:val="left" w:pos="7920"/>
          <w:tab w:val="right" w:pos="9270"/>
        </w:tabs>
      </w:pPr>
      <w:r>
        <w:pict>
          <v:shape id="_x0000_i1028" type="#_x0000_t75" style="width:468pt;height:149.25pt">
            <v:imagedata r:id="rId9" o:title=""/>
          </v:shape>
        </w:pict>
      </w:r>
    </w:p>
    <w:p w14:paraId="0D01E41C" w14:textId="77777777" w:rsidR="001A2027" w:rsidRDefault="001A2027" w:rsidP="007C16A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C98BB00" w14:textId="77777777" w:rsidR="001A2027" w:rsidRDefault="001A2027" w:rsidP="001A2027">
      <w:pPr>
        <w:pStyle w:val="Heading3"/>
      </w:pPr>
      <w:bookmarkStart w:id="7" w:name="_Toc362157443"/>
      <w:r>
        <w:t>(c) Limit as P → ∞ of the Ensemble</w:t>
      </w:r>
      <w:r w:rsidR="00AA31F1">
        <w:t xml:space="preserve"> Result</w:t>
      </w:r>
      <w:bookmarkEnd w:id="7"/>
    </w:p>
    <w:p w14:paraId="2A4AA4A6" w14:textId="77777777" w:rsidR="007C16A2" w:rsidRDefault="007C16A2" w:rsidP="007C16A2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C9B503F" w14:textId="77777777" w:rsidR="004E0C07" w:rsidRDefault="00BA6EE8">
      <w:pPr>
        <w:rPr>
          <w:color w:val="000000"/>
        </w:rPr>
      </w:pPr>
      <w:r w:rsidRPr="003E16D6">
        <w:rPr>
          <w:color w:val="000000"/>
        </w:rPr>
        <w:t>We would now like to take the limit of the above as P→∞.  To do this right, we would really have to undo the N→∞ limit, we can compute this limit as follows.</w:t>
      </w:r>
      <w:r w:rsidR="004E0C07">
        <w:rPr>
          <w:color w:val="000000"/>
        </w:rPr>
        <w:t xml:space="preserve"> Write (F.22b) as</w:t>
      </w:r>
    </w:p>
    <w:p w14:paraId="3D622F7E" w14:textId="77777777" w:rsidR="004E0C07" w:rsidRDefault="004E0C07">
      <w:pPr>
        <w:rPr>
          <w:color w:val="000000"/>
        </w:rPr>
      </w:pPr>
    </w:p>
    <w:p w14:paraId="7AC4CDDC" w14:textId="77777777" w:rsidR="004E0C07" w:rsidRDefault="004E0C07" w:rsidP="004E0C0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3E16D6">
        <w:rPr>
          <w:color w:val="000000"/>
        </w:rPr>
        <w:t>&lt;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color w:val="000000"/>
        </w:rPr>
        <w:t>(ω)&gt;</w:t>
      </w:r>
      <w:r>
        <w:rPr>
          <w:color w:val="000000"/>
        </w:rPr>
        <w:t xml:space="preserve"> </w:t>
      </w:r>
      <w:r w:rsidRPr="003E16D6">
        <w:rPr>
          <w:color w:val="000000"/>
        </w:rPr>
        <w:t xml:space="preserve">=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 xml:space="preserve">(ω)  [(β-α) </w:t>
      </w:r>
      <w:r>
        <w:rPr>
          <w:color w:val="000000"/>
        </w:rPr>
        <w:t xml:space="preserve"> {</w:t>
      </w:r>
      <w:r w:rsidRPr="003E16D6">
        <w:rPr>
          <w:color w:val="000000"/>
        </w:rPr>
        <w:t xml:space="preserve">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</w:instrText>
      </w:r>
      <w:r>
        <w:rPr>
          <w:color w:val="000000"/>
        </w:rPr>
        <w:instrText>ω</w:instrText>
      </w:r>
      <w:r>
        <w:rPr>
          <w:rStyle w:val="subscript"/>
        </w:rPr>
        <w:instrText>1</w:instrText>
      </w:r>
      <w:r w:rsidRPr="003E16D6">
        <w:rPr>
          <w:color w:val="000000"/>
        </w:rPr>
        <w:instrText xml:space="preserve">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 -∞,∞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m/P) </w:t>
      </w:r>
      <w:r>
        <w:t xml:space="preserve">} </w:t>
      </w:r>
      <w:r w:rsidRPr="003E16D6">
        <w:rPr>
          <w:color w:val="000000"/>
        </w:rPr>
        <w:t xml:space="preserve"> + 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  α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 -∞,∞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>m)  ]</w:t>
      </w:r>
      <w:r>
        <w:tab/>
      </w:r>
      <w:r>
        <w:tab/>
        <w:t>(F.23)</w:t>
      </w:r>
    </w:p>
    <w:p w14:paraId="6B1A6FFF" w14:textId="77777777" w:rsidR="00BA6EE8" w:rsidRDefault="004E0C07" w:rsidP="004E0C07">
      <w:pPr>
        <w:tabs>
          <w:tab w:val="left" w:pos="7200"/>
          <w:tab w:val="left" w:pos="7920"/>
          <w:tab w:val="right" w:pos="9270"/>
        </w:tabs>
      </w:pPr>
      <w:r>
        <w:t>Then define</w:t>
      </w:r>
    </w:p>
    <w:p w14:paraId="70478C3C" w14:textId="77777777" w:rsidR="004E0C07" w:rsidRPr="004E0C07" w:rsidRDefault="004E0C07" w:rsidP="004E0C07">
      <w:pPr>
        <w:tabs>
          <w:tab w:val="left" w:pos="7200"/>
          <w:tab w:val="left" w:pos="7920"/>
          <w:tab w:val="right" w:pos="9270"/>
        </w:tabs>
      </w:pPr>
    </w:p>
    <w:p w14:paraId="03DBCAB8" w14:textId="77777777" w:rsidR="00BA6EE8" w:rsidRPr="003E16D6" w:rsidRDefault="00BA6EE8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E16D6">
        <w:rPr>
          <w:color w:val="000000"/>
        </w:rPr>
        <w:tab/>
        <w:t>f</w:t>
      </w:r>
      <w:r w:rsidRPr="003E16D6">
        <w:rPr>
          <w:rStyle w:val="subscript"/>
          <w:color w:val="000000"/>
        </w:rPr>
        <w:t>P</w:t>
      </w:r>
      <w:r w:rsidRPr="003E16D6">
        <w:rPr>
          <w:color w:val="000000"/>
        </w:rPr>
        <w:t xml:space="preserve">(ω) ≡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\f(ω</w:instrText>
      </w:r>
      <w:r w:rsidRPr="003E16D6">
        <w:rPr>
          <w:rStyle w:val="subscript"/>
          <w:color w:val="000000"/>
        </w:rPr>
        <w:instrText>1</w:instrText>
      </w:r>
      <w:r w:rsidRPr="003E16D6">
        <w:rPr>
          <w:color w:val="000000"/>
        </w:rPr>
        <w:instrText xml:space="preserve">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 -∞,∞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 w:rsidR="00BA3E4D" w:rsidRPr="003E16D6">
        <w:rPr>
          <w:color w:val="000000"/>
        </w:rPr>
        <w:t>m/P)</w:t>
      </w:r>
      <w:r w:rsidR="002965F1" w:rsidRPr="003E16D6">
        <w:rPr>
          <w:color w:val="000000"/>
        </w:rPr>
        <w:t xml:space="preserve"> .</w:t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  <w:t>(F.24)</w:t>
      </w:r>
    </w:p>
    <w:p w14:paraId="21FC9E22" w14:textId="77777777" w:rsidR="00A619F5" w:rsidRDefault="00BA6EE8">
      <w:pPr>
        <w:rPr>
          <w:color w:val="000000"/>
        </w:rPr>
      </w:pPr>
      <w:r w:rsidRPr="003E16D6">
        <w:rPr>
          <w:color w:val="000000"/>
        </w:rPr>
        <w:t xml:space="preserve">As P→∞, the spacing of the δ lines becomes closer and closer, </w:t>
      </w:r>
      <w:r w:rsidR="00A619F5" w:rsidRPr="003E16D6">
        <w:rPr>
          <w:color w:val="000000"/>
        </w:rPr>
        <w:t>while</w:t>
      </w:r>
      <w:r w:rsidRPr="003E16D6">
        <w:rPr>
          <w:color w:val="000000"/>
        </w:rPr>
        <w:t xml:space="preserve"> the amplitude </w:t>
      </w:r>
      <w:r w:rsidR="00440CD8" w:rsidRPr="003E16D6">
        <w:rPr>
          <w:color w:val="000000"/>
        </w:rPr>
        <w:fldChar w:fldCharType="begin"/>
      </w:r>
      <w:r w:rsidR="00440CD8" w:rsidRPr="003E16D6">
        <w:rPr>
          <w:color w:val="000000"/>
        </w:rPr>
        <w:instrText xml:space="preserve"> EQ \f(ω</w:instrText>
      </w:r>
      <w:r w:rsidR="00440CD8" w:rsidRPr="003E16D6">
        <w:rPr>
          <w:rStyle w:val="subscript"/>
          <w:color w:val="000000"/>
        </w:rPr>
        <w:instrText>1</w:instrText>
      </w:r>
      <w:r w:rsidR="00440CD8" w:rsidRPr="003E16D6">
        <w:rPr>
          <w:color w:val="000000"/>
        </w:rPr>
        <w:instrText xml:space="preserve">,P) </w:instrText>
      </w:r>
      <w:r w:rsidR="00440CD8" w:rsidRPr="003E16D6">
        <w:rPr>
          <w:color w:val="000000"/>
        </w:rPr>
        <w:fldChar w:fldCharType="end"/>
      </w:r>
      <w:r w:rsidRPr="003E16D6">
        <w:rPr>
          <w:color w:val="000000"/>
        </w:rPr>
        <w:t xml:space="preserve"> of each δ line </w:t>
      </w:r>
      <w:r w:rsidR="00A619F5" w:rsidRPr="003E16D6">
        <w:rPr>
          <w:color w:val="000000"/>
        </w:rPr>
        <w:t>becomes</w:t>
      </w:r>
      <w:r w:rsidRPr="003E16D6">
        <w:rPr>
          <w:color w:val="000000"/>
        </w:rPr>
        <w:t xml:space="preserve"> less and less. Perhaps we can argue that in the limit this bec</w:t>
      </w:r>
      <w:r w:rsidR="004E0C07">
        <w:rPr>
          <w:color w:val="000000"/>
        </w:rPr>
        <w:t xml:space="preserve">omes some continuous function. </w:t>
      </w:r>
    </w:p>
    <w:p w14:paraId="734B350C" w14:textId="77777777" w:rsidR="004E0C07" w:rsidRPr="003E16D6" w:rsidRDefault="004E0C07">
      <w:pPr>
        <w:rPr>
          <w:color w:val="000000"/>
        </w:rPr>
      </w:pPr>
    </w:p>
    <w:p w14:paraId="273EFE21" w14:textId="77777777" w:rsidR="00A619F5" w:rsidRPr="003E16D6" w:rsidRDefault="00A619F5">
      <w:pPr>
        <w:rPr>
          <w:color w:val="000000"/>
        </w:rPr>
      </w:pPr>
      <w:r w:rsidRPr="003E16D6">
        <w:rPr>
          <w:color w:val="000000"/>
        </w:rPr>
        <w:t>In line with the distribution theory approach to symbolic functions</w:t>
      </w:r>
      <w:r w:rsidR="002965F1" w:rsidRPr="003E16D6">
        <w:rPr>
          <w:color w:val="000000"/>
        </w:rPr>
        <w:t xml:space="preserve"> noted in Appendix A</w:t>
      </w:r>
      <w:r w:rsidRPr="003E16D6">
        <w:rPr>
          <w:color w:val="000000"/>
        </w:rPr>
        <w:t xml:space="preserve">, suppose we integrate this function from some a to a+ε for small ε, where a is </w:t>
      </w:r>
      <w:r w:rsidR="002965F1" w:rsidRPr="003E16D6">
        <w:rPr>
          <w:color w:val="000000"/>
        </w:rPr>
        <w:t>an</w:t>
      </w:r>
      <w:r w:rsidRPr="003E16D6">
        <w:rPr>
          <w:color w:val="000000"/>
        </w:rPr>
        <w:t xml:space="preserve"> arbitrary real number,</w:t>
      </w:r>
    </w:p>
    <w:p w14:paraId="36A7F9B4" w14:textId="77777777" w:rsidR="00A619F5" w:rsidRPr="003E16D6" w:rsidRDefault="00A619F5">
      <w:pPr>
        <w:rPr>
          <w:color w:val="000000"/>
        </w:rPr>
      </w:pPr>
    </w:p>
    <w:p w14:paraId="65232D54" w14:textId="77777777" w:rsidR="00A619F5" w:rsidRPr="003E16D6" w:rsidRDefault="00A619F5" w:rsidP="00A619F5">
      <w:pPr>
        <w:rPr>
          <w:color w:val="000000"/>
        </w:rPr>
      </w:pPr>
      <w:r w:rsidRPr="003E16D6">
        <w:rPr>
          <w:color w:val="000000"/>
        </w:rPr>
        <w:tab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\s\up4( \i \fc\</w:instrText>
      </w:r>
      <w:r w:rsidRPr="003E16D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E16D6">
        <w:rPr>
          <w:color w:val="000000"/>
        </w:rPr>
        <w:instrText>\in</w:instrText>
      </w:r>
      <w:r w:rsidRPr="003E16D6">
        <w:rPr>
          <w:color w:val="000000"/>
          <w:szCs w:val="22"/>
        </w:rPr>
        <w:instrText>(</w:instrText>
      </w:r>
      <w:r w:rsidRPr="003E16D6">
        <w:rPr>
          <w:b/>
          <w:color w:val="000000"/>
          <w:sz w:val="18"/>
          <w:szCs w:val="18"/>
        </w:rPr>
        <w:instrText>a, a+ε</w:instrText>
      </w:r>
      <w:r w:rsidRPr="003E16D6">
        <w:rPr>
          <w:color w:val="000000"/>
          <w:szCs w:val="22"/>
        </w:rPr>
        <w:instrText>, )</w:instrText>
      </w:r>
      <w:r w:rsidRPr="003E16D6">
        <w:rPr>
          <w:color w:val="000000"/>
        </w:rPr>
        <w:instrText>)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 xml:space="preserve"> f</w:t>
      </w:r>
      <w:r w:rsidRPr="003E16D6">
        <w:rPr>
          <w:rStyle w:val="subscript"/>
          <w:color w:val="000000"/>
        </w:rPr>
        <w:t>P</w:t>
      </w:r>
      <w:r w:rsidRPr="003E16D6">
        <w:rPr>
          <w:color w:val="000000"/>
        </w:rPr>
        <w:t xml:space="preserve">(ω) dω  =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\f(ω</w:instrText>
      </w:r>
      <w:r w:rsidRPr="003E16D6">
        <w:rPr>
          <w:rStyle w:val="subscript"/>
          <w:color w:val="000000"/>
        </w:rPr>
        <w:instrText>1</w:instrText>
      </w:r>
      <w:r w:rsidRPr="003E16D6">
        <w:rPr>
          <w:color w:val="000000"/>
        </w:rPr>
        <w:instrText xml:space="preserve">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 -∞,∞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\s\up4( \i \fc\</w:instrText>
      </w:r>
      <w:r w:rsidRPr="003E16D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E16D6">
        <w:rPr>
          <w:color w:val="000000"/>
        </w:rPr>
        <w:instrText>\in</w:instrText>
      </w:r>
      <w:r w:rsidRPr="003E16D6">
        <w:rPr>
          <w:color w:val="000000"/>
          <w:szCs w:val="22"/>
        </w:rPr>
        <w:instrText>(</w:instrText>
      </w:r>
      <w:r w:rsidRPr="003E16D6">
        <w:rPr>
          <w:b/>
          <w:color w:val="000000"/>
          <w:sz w:val="18"/>
          <w:szCs w:val="18"/>
        </w:rPr>
        <w:instrText>a, a+ε</w:instrText>
      </w:r>
      <w:r w:rsidRPr="003E16D6">
        <w:rPr>
          <w:color w:val="000000"/>
          <w:szCs w:val="22"/>
        </w:rPr>
        <w:instrText>, )</w:instrText>
      </w:r>
      <w:r w:rsidRPr="003E16D6">
        <w:rPr>
          <w:color w:val="000000"/>
        </w:rPr>
        <w:instrText>)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 xml:space="preserve"> 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>m/P)</w:t>
      </w:r>
    </w:p>
    <w:p w14:paraId="118EDF89" w14:textId="77777777" w:rsidR="00A619F5" w:rsidRPr="003E16D6" w:rsidRDefault="00A619F5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E16D6">
        <w:rPr>
          <w:color w:val="000000"/>
        </w:rPr>
        <w:tab/>
      </w:r>
      <w:r w:rsidRPr="003E16D6">
        <w:rPr>
          <w:color w:val="000000"/>
        </w:rPr>
        <w:tab/>
        <w:t xml:space="preserve">=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\f(ω</w:instrText>
      </w:r>
      <w:r w:rsidRPr="003E16D6">
        <w:rPr>
          <w:rStyle w:val="subscript"/>
          <w:color w:val="000000"/>
        </w:rPr>
        <w:instrText>1</w:instrText>
      </w:r>
      <w:r w:rsidRPr="003E16D6">
        <w:rPr>
          <w:color w:val="000000"/>
        </w:rPr>
        <w:instrText xml:space="preserve">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 xml:space="preserve"> 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 -∞,∞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 xml:space="preserve"> Θ(a ≤ω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>m/P ≤ a+ε)</w:t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  <w:t>(F.25)</w:t>
      </w:r>
    </w:p>
    <w:p w14:paraId="31225374" w14:textId="77777777" w:rsidR="00A619F5" w:rsidRPr="003E16D6" w:rsidRDefault="00A619F5" w:rsidP="00A619F5">
      <w:pPr>
        <w:rPr>
          <w:color w:val="000000"/>
        </w:rPr>
      </w:pPr>
    </w:p>
    <w:p w14:paraId="0CE843F6" w14:textId="77777777" w:rsidR="00A619F5" w:rsidRPr="003E16D6" w:rsidRDefault="00A619F5" w:rsidP="00A619F5">
      <w:pPr>
        <w:rPr>
          <w:color w:val="000000"/>
        </w:rPr>
      </w:pPr>
      <w:r w:rsidRPr="003E16D6">
        <w:rPr>
          <w:color w:val="000000"/>
        </w:rPr>
        <w:t>where we use the notation of Appendix A (e) for the Θ function</w:t>
      </w:r>
      <w:r w:rsidR="001A2027">
        <w:rPr>
          <w:color w:val="000000"/>
        </w:rPr>
        <w:t xml:space="preserve"> which takes value 1 if the inequality argument is valid. </w:t>
      </w:r>
      <w:r w:rsidRPr="003E16D6">
        <w:rPr>
          <w:color w:val="000000"/>
        </w:rPr>
        <w:t>If P is a large integer, how many non-zero terms does this Σ</w:t>
      </w:r>
      <w:r w:rsidRPr="003E16D6">
        <w:rPr>
          <w:rStyle w:val="subscript"/>
          <w:color w:val="000000"/>
        </w:rPr>
        <w:t>m</w:t>
      </w:r>
      <w:r w:rsidRPr="003E16D6">
        <w:rPr>
          <w:color w:val="000000"/>
        </w:rPr>
        <w:t xml:space="preserve"> have? </w:t>
      </w:r>
      <w:r w:rsidR="00A11F2C" w:rsidRPr="003E16D6">
        <w:rPr>
          <w:color w:val="000000"/>
        </w:rPr>
        <w:t xml:space="preserve">The inequality argument </w:t>
      </w:r>
      <w:r w:rsidR="001A2027">
        <w:rPr>
          <w:color w:val="000000"/>
        </w:rPr>
        <w:t>reads</w:t>
      </w:r>
    </w:p>
    <w:p w14:paraId="4583FE65" w14:textId="77777777" w:rsidR="00A11F2C" w:rsidRPr="003E16D6" w:rsidRDefault="00A11F2C" w:rsidP="00A619F5">
      <w:pPr>
        <w:rPr>
          <w:color w:val="000000"/>
        </w:rPr>
      </w:pPr>
    </w:p>
    <w:p w14:paraId="73C35436" w14:textId="77777777" w:rsidR="00A11F2C" w:rsidRPr="001A2027" w:rsidRDefault="00A11F2C" w:rsidP="00A619F5">
      <w:r w:rsidRPr="003E16D6">
        <w:rPr>
          <w:color w:val="000000"/>
        </w:rPr>
        <w:tab/>
        <w:t>Pa/ω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 ≤ m ≤ Pa/ω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 + Pε/ω</w:t>
      </w:r>
      <w:r w:rsidRPr="003E16D6">
        <w:rPr>
          <w:rStyle w:val="subscript"/>
          <w:color w:val="000000"/>
        </w:rPr>
        <w:t>1</w:t>
      </w:r>
      <w:r w:rsidR="001A2027">
        <w:t xml:space="preserve"> .</w:t>
      </w:r>
    </w:p>
    <w:p w14:paraId="27828E8F" w14:textId="77777777" w:rsidR="00A11F2C" w:rsidRPr="003E16D6" w:rsidRDefault="00A11F2C" w:rsidP="00A619F5">
      <w:pPr>
        <w:rPr>
          <w:color w:val="000000"/>
        </w:rPr>
      </w:pPr>
    </w:p>
    <w:p w14:paraId="56A3D000" w14:textId="77777777" w:rsidR="00A11F2C" w:rsidRPr="003E16D6" w:rsidRDefault="00A11F2C" w:rsidP="00A619F5">
      <w:pPr>
        <w:rPr>
          <w:color w:val="000000"/>
        </w:rPr>
      </w:pPr>
      <w:r w:rsidRPr="003E16D6">
        <w:rPr>
          <w:color w:val="000000"/>
        </w:rPr>
        <w:t>Since P is large, we round each term in this equation to the nearest integer, making little error. We select a very small ε first, and then we make sure P is large enough so Pε/ω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 is still a reasonably large integer when rounded.  Then we have</w:t>
      </w:r>
    </w:p>
    <w:p w14:paraId="656F77D9" w14:textId="77777777" w:rsidR="00A11F2C" w:rsidRPr="003E16D6" w:rsidRDefault="00A11F2C" w:rsidP="00A619F5">
      <w:pPr>
        <w:rPr>
          <w:color w:val="000000"/>
        </w:rPr>
      </w:pPr>
    </w:p>
    <w:p w14:paraId="0055B699" w14:textId="77777777" w:rsidR="00A11F2C" w:rsidRPr="003E16D6" w:rsidRDefault="00A11F2C" w:rsidP="00A11F2C">
      <w:pPr>
        <w:rPr>
          <w:color w:val="000000"/>
        </w:rPr>
      </w:pPr>
      <w:r w:rsidRPr="003E16D6">
        <w:rPr>
          <w:color w:val="000000"/>
        </w:rPr>
        <w:tab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\s\up4( \i \fc\</w:instrText>
      </w:r>
      <w:r w:rsidRPr="003E16D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E16D6">
        <w:rPr>
          <w:color w:val="000000"/>
        </w:rPr>
        <w:instrText>\in</w:instrText>
      </w:r>
      <w:r w:rsidRPr="003E16D6">
        <w:rPr>
          <w:color w:val="000000"/>
          <w:szCs w:val="22"/>
        </w:rPr>
        <w:instrText>(</w:instrText>
      </w:r>
      <w:r w:rsidRPr="003E16D6">
        <w:rPr>
          <w:b/>
          <w:color w:val="000000"/>
          <w:sz w:val="18"/>
          <w:szCs w:val="18"/>
        </w:rPr>
        <w:instrText>a, a+ε</w:instrText>
      </w:r>
      <w:r w:rsidRPr="003E16D6">
        <w:rPr>
          <w:color w:val="000000"/>
          <w:szCs w:val="22"/>
        </w:rPr>
        <w:instrText>, )</w:instrText>
      </w:r>
      <w:r w:rsidRPr="003E16D6">
        <w:rPr>
          <w:color w:val="000000"/>
        </w:rPr>
        <w:instrText>)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 xml:space="preserve"> f</w:t>
      </w:r>
      <w:r w:rsidRPr="003E16D6">
        <w:rPr>
          <w:rStyle w:val="subscript"/>
          <w:color w:val="000000"/>
        </w:rPr>
        <w:t>P</w:t>
      </w:r>
      <w:r w:rsidRPr="003E16D6">
        <w:rPr>
          <w:color w:val="000000"/>
        </w:rPr>
        <w:t xml:space="preserve">(ω) dω = 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\f(ω</w:instrText>
      </w:r>
      <w:r w:rsidRPr="003E16D6">
        <w:rPr>
          <w:rStyle w:val="subscript"/>
          <w:color w:val="000000"/>
        </w:rPr>
        <w:instrText>1</w:instrText>
      </w:r>
      <w:r w:rsidRPr="003E16D6">
        <w:rPr>
          <w:color w:val="000000"/>
        </w:rPr>
        <w:instrText xml:space="preserve">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=Pa/ω</w:instrText>
      </w:r>
      <w:r w:rsidRPr="003E16D6">
        <w:rPr>
          <w:rStyle w:val="subscript"/>
          <w:color w:val="000000"/>
        </w:rPr>
        <w:instrText>1</w:instrText>
      </w:r>
      <w:r w:rsidRPr="003E16D6">
        <w:rPr>
          <w:color w:val="000000"/>
          <w:sz w:val="18"/>
          <w:szCs w:val="18"/>
        </w:rPr>
        <w:instrText>, Pa/ω</w:instrText>
      </w:r>
      <w:r w:rsidRPr="003E16D6">
        <w:rPr>
          <w:rStyle w:val="subscript"/>
          <w:color w:val="000000"/>
        </w:rPr>
        <w:instrText>1</w:instrText>
      </w:r>
      <w:r w:rsidRPr="003E16D6">
        <w:rPr>
          <w:color w:val="000000"/>
        </w:rPr>
        <w:instrText xml:space="preserve"> +</w:instrText>
      </w:r>
      <w:r w:rsidRPr="003E16D6">
        <w:rPr>
          <w:color w:val="000000"/>
          <w:sz w:val="18"/>
          <w:szCs w:val="18"/>
        </w:rPr>
        <w:instrText xml:space="preserve"> Pε/ω</w:instrText>
      </w:r>
      <w:r w:rsidRPr="003E16D6">
        <w:rPr>
          <w:rStyle w:val="subscript"/>
          <w:color w:val="000000"/>
        </w:rPr>
        <w:instrText>1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 xml:space="preserve"> Θ(a ≤ω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m/P ≤ a+ε) </w:t>
      </w:r>
      <w:r w:rsidR="002965F1" w:rsidRPr="003E16D6">
        <w:rPr>
          <w:color w:val="000000"/>
        </w:rPr>
        <w:t xml:space="preserve">  </w:t>
      </w:r>
      <w:r w:rsidRPr="003E16D6">
        <w:rPr>
          <w:color w:val="000000"/>
        </w:rPr>
        <w:t>=</w:t>
      </w:r>
      <w:r w:rsidR="002965F1" w:rsidRPr="003E16D6">
        <w:rPr>
          <w:color w:val="000000"/>
        </w:rPr>
        <w:t xml:space="preserve"> </w:t>
      </w:r>
      <w:r w:rsidRPr="003E16D6">
        <w:rPr>
          <w:color w:val="000000"/>
        </w:rPr>
        <w:t xml:space="preserve"> 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\f(ω</w:instrText>
      </w:r>
      <w:r w:rsidRPr="003E16D6">
        <w:rPr>
          <w:rStyle w:val="subscript"/>
          <w:color w:val="000000"/>
        </w:rPr>
        <w:instrText>1</w:instrText>
      </w:r>
      <w:r w:rsidRPr="003E16D6">
        <w:rPr>
          <w:color w:val="000000"/>
        </w:rPr>
        <w:instrText xml:space="preserve">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 xml:space="preserve">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=Pa/ω</w:instrText>
      </w:r>
      <w:r w:rsidRPr="003E16D6">
        <w:rPr>
          <w:rStyle w:val="subscript"/>
          <w:color w:val="000000"/>
        </w:rPr>
        <w:instrText>1</w:instrText>
      </w:r>
      <w:r w:rsidRPr="003E16D6">
        <w:rPr>
          <w:color w:val="000000"/>
          <w:sz w:val="18"/>
          <w:szCs w:val="18"/>
        </w:rPr>
        <w:instrText>, Pa/ω</w:instrText>
      </w:r>
      <w:r w:rsidRPr="003E16D6">
        <w:rPr>
          <w:rStyle w:val="subscript"/>
          <w:color w:val="000000"/>
        </w:rPr>
        <w:instrText>1</w:instrText>
      </w:r>
      <w:r w:rsidRPr="003E16D6">
        <w:rPr>
          <w:color w:val="000000"/>
        </w:rPr>
        <w:instrText xml:space="preserve"> +</w:instrText>
      </w:r>
      <w:r w:rsidRPr="003E16D6">
        <w:rPr>
          <w:color w:val="000000"/>
          <w:sz w:val="18"/>
          <w:szCs w:val="18"/>
        </w:rPr>
        <w:instrText xml:space="preserve"> Pε/ω</w:instrText>
      </w:r>
      <w:r w:rsidRPr="003E16D6">
        <w:rPr>
          <w:rStyle w:val="subscript"/>
          <w:color w:val="000000"/>
        </w:rPr>
        <w:instrText>1</w:instrText>
      </w:r>
      <w:r w:rsidRPr="003E16D6">
        <w:rPr>
          <w:color w:val="000000"/>
        </w:rPr>
        <w:instrText xml:space="preserve"> 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="00405C2C" w:rsidRPr="003E16D6">
        <w:rPr>
          <w:color w:val="000000"/>
        </w:rPr>
        <w:t xml:space="preserve"> 1    </w:t>
      </w:r>
    </w:p>
    <w:p w14:paraId="734ABB3C" w14:textId="77777777" w:rsidR="00A11F2C" w:rsidRPr="003E16D6" w:rsidRDefault="00A11F2C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E16D6">
        <w:rPr>
          <w:color w:val="000000"/>
        </w:rPr>
        <w:tab/>
      </w:r>
      <w:r w:rsidRPr="003E16D6">
        <w:rPr>
          <w:color w:val="000000"/>
        </w:rPr>
        <w:tab/>
        <w:t xml:space="preserve">=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 xml:space="preserve"> EQ \f(ω</w:instrText>
      </w:r>
      <w:r w:rsidRPr="003E16D6">
        <w:rPr>
          <w:rStyle w:val="subscript"/>
          <w:color w:val="000000"/>
        </w:rPr>
        <w:instrText>1</w:instrText>
      </w:r>
      <w:r w:rsidRPr="003E16D6">
        <w:rPr>
          <w:color w:val="000000"/>
        </w:rPr>
        <w:instrText xml:space="preserve">,P) </w:instrTex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 xml:space="preserve">  </w:t>
      </w:r>
      <w:r w:rsidR="001A2027">
        <w:rPr>
          <w:color w:val="000000"/>
        </w:rPr>
        <w:t>(</w:t>
      </w:r>
      <w:r w:rsidRPr="003E16D6">
        <w:rPr>
          <w:color w:val="000000"/>
        </w:rPr>
        <w:t xml:space="preserve"> Pε/ω</w:t>
      </w:r>
      <w:r w:rsidRPr="003E16D6">
        <w:rPr>
          <w:rStyle w:val="subscript"/>
          <w:color w:val="000000"/>
        </w:rPr>
        <w:t>1</w:t>
      </w:r>
      <w:r w:rsidR="001A2027">
        <w:rPr>
          <w:color w:val="000000"/>
        </w:rPr>
        <w:t>)</w:t>
      </w:r>
      <w:r w:rsidRPr="003E16D6">
        <w:rPr>
          <w:color w:val="000000"/>
        </w:rPr>
        <w:t xml:space="preserve">  = </w:t>
      </w:r>
      <w:r w:rsidR="00405C2C" w:rsidRPr="003E16D6">
        <w:rPr>
          <w:color w:val="000000"/>
        </w:rPr>
        <w:t>ε</w:t>
      </w:r>
      <w:r w:rsidR="002965F1" w:rsidRPr="003E16D6">
        <w:rPr>
          <w:color w:val="000000"/>
        </w:rPr>
        <w:t xml:space="preserve"> .</w:t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  <w:t>(F.26)</w:t>
      </w:r>
    </w:p>
    <w:p w14:paraId="14FDDAB9" w14:textId="77777777" w:rsidR="00A11F2C" w:rsidRPr="003E16D6" w:rsidRDefault="00A11F2C" w:rsidP="00A11F2C">
      <w:pPr>
        <w:rPr>
          <w:color w:val="000000"/>
        </w:rPr>
      </w:pPr>
    </w:p>
    <w:p w14:paraId="69BC98B0" w14:textId="77777777" w:rsidR="00A11F2C" w:rsidRPr="003E16D6" w:rsidRDefault="00A11F2C" w:rsidP="00A11F2C">
      <w:pPr>
        <w:rPr>
          <w:color w:val="000000"/>
        </w:rPr>
      </w:pPr>
      <w:r w:rsidRPr="003E16D6">
        <w:rPr>
          <w:color w:val="000000"/>
        </w:rPr>
        <w:t xml:space="preserve">Since we then have (for very large P) </w:t>
      </w:r>
      <w:r w:rsidR="008017B3">
        <w:rPr>
          <w:color w:val="000000"/>
        </w:rPr>
        <w:t xml:space="preserve">that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\s\up4( \i \fc\</w:instrText>
      </w:r>
      <w:r w:rsidRPr="003E16D6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3E16D6">
        <w:rPr>
          <w:color w:val="000000"/>
        </w:rPr>
        <w:instrText>\in</w:instrText>
      </w:r>
      <w:r w:rsidRPr="003E16D6">
        <w:rPr>
          <w:color w:val="000000"/>
          <w:szCs w:val="22"/>
        </w:rPr>
        <w:instrText>(</w:instrText>
      </w:r>
      <w:r w:rsidRPr="003E16D6">
        <w:rPr>
          <w:b/>
          <w:color w:val="000000"/>
          <w:sz w:val="18"/>
          <w:szCs w:val="18"/>
        </w:rPr>
        <w:instrText>a, a+ε</w:instrText>
      </w:r>
      <w:r w:rsidRPr="003E16D6">
        <w:rPr>
          <w:color w:val="000000"/>
          <w:szCs w:val="22"/>
        </w:rPr>
        <w:instrText>, )</w:instrText>
      </w:r>
      <w:r w:rsidRPr="003E16D6">
        <w:rPr>
          <w:color w:val="000000"/>
        </w:rPr>
        <w:instrText>)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 xml:space="preserve"> f</w:t>
      </w:r>
      <w:r w:rsidRPr="003E16D6">
        <w:rPr>
          <w:rStyle w:val="subscript"/>
          <w:color w:val="000000"/>
        </w:rPr>
        <w:t>P</w:t>
      </w:r>
      <w:r w:rsidRPr="003E16D6">
        <w:rPr>
          <w:color w:val="000000"/>
        </w:rPr>
        <w:t xml:space="preserve">(ω) dω = </w:t>
      </w:r>
      <w:r w:rsidR="00405C2C" w:rsidRPr="003E16D6">
        <w:rPr>
          <w:color w:val="000000"/>
        </w:rPr>
        <w:t xml:space="preserve"> ε</w:t>
      </w:r>
      <w:r w:rsidRPr="003E16D6">
        <w:rPr>
          <w:color w:val="000000"/>
        </w:rPr>
        <w:t xml:space="preserve">  for any real a and for ε as small as we </w:t>
      </w:r>
      <w:r w:rsidR="00405C2C" w:rsidRPr="003E16D6">
        <w:rPr>
          <w:color w:val="000000"/>
        </w:rPr>
        <w:t>like</w:t>
      </w:r>
      <w:r w:rsidRPr="003E16D6">
        <w:rPr>
          <w:color w:val="000000"/>
        </w:rPr>
        <w:t>, and since the integral over range ε is proportional to ε, the function f</w:t>
      </w:r>
      <w:r w:rsidRPr="003E16D6">
        <w:rPr>
          <w:rStyle w:val="subscript"/>
          <w:color w:val="000000"/>
        </w:rPr>
        <w:t>P</w:t>
      </w:r>
      <w:r w:rsidRPr="003E16D6">
        <w:rPr>
          <w:color w:val="000000"/>
        </w:rPr>
        <w:t>(ω) is equi</w:t>
      </w:r>
      <w:r w:rsidR="002965F1" w:rsidRPr="003E16D6">
        <w:rPr>
          <w:color w:val="000000"/>
        </w:rPr>
        <w:t>valent to the constant function</w:t>
      </w:r>
      <w:r w:rsidRPr="003E16D6">
        <w:rPr>
          <w:color w:val="000000"/>
        </w:rPr>
        <w:t xml:space="preserve"> </w:t>
      </w:r>
      <w:r w:rsidR="008017B3">
        <w:rPr>
          <w:color w:val="000000"/>
        </w:rPr>
        <w:t>1</w:t>
      </w:r>
      <w:r w:rsidRPr="003E16D6">
        <w:rPr>
          <w:color w:val="000000"/>
        </w:rPr>
        <w:t xml:space="preserve">. Thus we have shown that,  </w:t>
      </w:r>
    </w:p>
    <w:p w14:paraId="033A7B99" w14:textId="77777777" w:rsidR="00A11F2C" w:rsidRPr="003E16D6" w:rsidRDefault="00A11F2C" w:rsidP="00A11F2C">
      <w:pPr>
        <w:rPr>
          <w:color w:val="000000"/>
        </w:rPr>
      </w:pPr>
    </w:p>
    <w:p w14:paraId="75A44005" w14:textId="77777777" w:rsidR="00A11F2C" w:rsidRDefault="00A11F2C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E16D6">
        <w:rPr>
          <w:color w:val="000000"/>
        </w:rPr>
        <w:tab/>
        <w:t>lim</w:t>
      </w:r>
      <w:r w:rsidRPr="003E16D6">
        <w:rPr>
          <w:rStyle w:val="subscript"/>
          <w:color w:val="000000"/>
        </w:rPr>
        <w:t>P</w:t>
      </w:r>
      <w:r w:rsidRPr="003E16D6">
        <w:rPr>
          <w:rStyle w:val="subscript"/>
          <w:rFonts w:ascii="Times New Roman" w:hAnsi="Times New Roman"/>
          <w:color w:val="000000"/>
        </w:rPr>
        <w:t>→∞</w:t>
      </w:r>
      <w:r w:rsidRPr="003E16D6">
        <w:rPr>
          <w:color w:val="000000"/>
        </w:rPr>
        <w:t xml:space="preserve"> f</w:t>
      </w:r>
      <w:r w:rsidRPr="003E16D6">
        <w:rPr>
          <w:rStyle w:val="subscript"/>
          <w:color w:val="000000"/>
        </w:rPr>
        <w:t>P</w:t>
      </w:r>
      <w:r w:rsidRPr="003E16D6">
        <w:rPr>
          <w:color w:val="000000"/>
        </w:rPr>
        <w:t xml:space="preserve">(ω)  = </w:t>
      </w:r>
      <w:r w:rsidR="00BA3E4D" w:rsidRPr="003E16D6">
        <w:rPr>
          <w:color w:val="000000"/>
        </w:rPr>
        <w:t>lim</w:t>
      </w:r>
      <w:r w:rsidR="00BA3E4D" w:rsidRPr="003E16D6">
        <w:rPr>
          <w:rStyle w:val="subscript"/>
          <w:color w:val="000000"/>
        </w:rPr>
        <w:t>P</w:t>
      </w:r>
      <w:r w:rsidR="00BA3E4D" w:rsidRPr="003E16D6">
        <w:rPr>
          <w:rStyle w:val="subscript"/>
          <w:rFonts w:ascii="Times New Roman" w:hAnsi="Times New Roman"/>
          <w:color w:val="000000"/>
        </w:rPr>
        <w:t>→∞</w:t>
      </w:r>
      <w:r w:rsidR="00BA3E4D" w:rsidRPr="003E16D6">
        <w:rPr>
          <w:color w:val="000000"/>
        </w:rPr>
        <w:t xml:space="preserve"> [ </w:t>
      </w:r>
      <w:r w:rsidR="00BA3E4D" w:rsidRPr="003E16D6">
        <w:rPr>
          <w:color w:val="000000"/>
        </w:rPr>
        <w:fldChar w:fldCharType="begin"/>
      </w:r>
      <w:r w:rsidR="00BA3E4D" w:rsidRPr="003E16D6">
        <w:rPr>
          <w:color w:val="000000"/>
        </w:rPr>
        <w:instrText xml:space="preserve"> EQ \f(ω</w:instrText>
      </w:r>
      <w:r w:rsidR="00BA3E4D" w:rsidRPr="003E16D6">
        <w:rPr>
          <w:rStyle w:val="subscript"/>
          <w:color w:val="000000"/>
        </w:rPr>
        <w:instrText>1</w:instrText>
      </w:r>
      <w:r w:rsidR="00BA3E4D" w:rsidRPr="003E16D6">
        <w:rPr>
          <w:color w:val="000000"/>
        </w:rPr>
        <w:instrText xml:space="preserve">,P) </w:instrText>
      </w:r>
      <w:r w:rsidR="00BA3E4D" w:rsidRPr="003E16D6">
        <w:rPr>
          <w:color w:val="000000"/>
        </w:rPr>
        <w:fldChar w:fldCharType="end"/>
      </w:r>
      <w:r w:rsidR="00BA3E4D" w:rsidRPr="003E16D6">
        <w:rPr>
          <w:color w:val="000000"/>
        </w:rPr>
        <w:fldChar w:fldCharType="begin"/>
      </w:r>
      <w:r w:rsidR="00BA3E4D" w:rsidRPr="003E16D6">
        <w:rPr>
          <w:color w:val="000000"/>
        </w:rPr>
        <w:instrText>EQ \i \su(</w:instrText>
      </w:r>
      <w:r w:rsidR="00BA3E4D" w:rsidRPr="003E16D6">
        <w:rPr>
          <w:color w:val="000000"/>
          <w:sz w:val="18"/>
          <w:szCs w:val="18"/>
        </w:rPr>
        <w:instrText>m = -∞,∞</w:instrText>
      </w:r>
      <w:r w:rsidR="00BA3E4D" w:rsidRPr="003E16D6">
        <w:rPr>
          <w:color w:val="000000"/>
        </w:rPr>
        <w:instrText xml:space="preserve">, ) </w:instrText>
      </w:r>
      <w:r w:rsidR="00BA3E4D" w:rsidRPr="003E16D6">
        <w:rPr>
          <w:color w:val="000000"/>
        </w:rPr>
        <w:fldChar w:fldCharType="separate"/>
      </w:r>
      <w:r w:rsidR="00BA3E4D" w:rsidRPr="003E16D6">
        <w:rPr>
          <w:b/>
          <w:noProof/>
          <w:color w:val="000000"/>
        </w:rPr>
        <w:t>!Syntax Error, I</w:t>
      </w:r>
      <w:r w:rsidR="00BA3E4D" w:rsidRPr="003E16D6">
        <w:rPr>
          <w:color w:val="000000"/>
        </w:rPr>
        <w:fldChar w:fldCharType="end"/>
      </w:r>
      <w:r w:rsidR="00BA3E4D" w:rsidRPr="003E16D6">
        <w:rPr>
          <w:color w:val="000000"/>
        </w:rPr>
        <w:t>δ(ω - ω</w:t>
      </w:r>
      <w:r w:rsidR="00BA3E4D" w:rsidRPr="003E16D6">
        <w:rPr>
          <w:rStyle w:val="subscript"/>
          <w:color w:val="000000"/>
        </w:rPr>
        <w:t>1</w:t>
      </w:r>
      <w:r w:rsidR="00BA3E4D" w:rsidRPr="003E16D6">
        <w:rPr>
          <w:color w:val="000000"/>
        </w:rPr>
        <w:t>m/P)]  =   1.</w:t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</w:r>
      <w:r w:rsidR="002965F1" w:rsidRPr="003E16D6">
        <w:rPr>
          <w:color w:val="000000"/>
        </w:rPr>
        <w:tab/>
        <w:t>(F.27)</w:t>
      </w:r>
    </w:p>
    <w:p w14:paraId="3938FCCD" w14:textId="77777777" w:rsidR="004E0C07" w:rsidRDefault="004E0C07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A470E20" w14:textId="77777777" w:rsidR="004E0C07" w:rsidRDefault="004E0C07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We then obtain this P→∞ limit of (F.23)</w:t>
      </w:r>
      <w:r w:rsidR="003A666A">
        <w:rPr>
          <w:color w:val="000000"/>
        </w:rPr>
        <w:t xml:space="preserve">, </w:t>
      </w:r>
    </w:p>
    <w:p w14:paraId="72F5D0AA" w14:textId="77777777" w:rsidR="004E0C07" w:rsidRDefault="004E0C07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B53114D" w14:textId="77777777" w:rsidR="00405C2C" w:rsidRPr="003A666A" w:rsidRDefault="004E0C07" w:rsidP="004E0C07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3E16D6">
        <w:rPr>
          <w:color w:val="000000"/>
        </w:rPr>
        <w:t>&lt;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color w:val="000000"/>
        </w:rPr>
        <w:t>(ω)&gt;</w:t>
      </w:r>
      <w:r>
        <w:rPr>
          <w:color w:val="000000"/>
        </w:rPr>
        <w:t xml:space="preserve"> </w:t>
      </w:r>
      <w:r w:rsidRPr="003E16D6">
        <w:rPr>
          <w:color w:val="000000"/>
        </w:rPr>
        <w:t xml:space="preserve">=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 xml:space="preserve">(ω)  [(β-α) </w:t>
      </w:r>
      <w:r>
        <w:rPr>
          <w:color w:val="000000"/>
        </w:rPr>
        <w:t xml:space="preserve"> </w:t>
      </w:r>
      <w:r w:rsidRPr="003E16D6">
        <w:rPr>
          <w:color w:val="000000"/>
        </w:rPr>
        <w:t>+ 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 xml:space="preserve">  α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 -∞,∞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>m)  ]</w:t>
      </w:r>
      <w:r>
        <w:tab/>
      </w:r>
      <w:r>
        <w:tab/>
      </w:r>
      <w:r w:rsidR="003A666A">
        <w:tab/>
      </w:r>
      <w:r w:rsidR="003A666A">
        <w:tab/>
      </w:r>
      <w:r w:rsidR="003A666A">
        <w:tab/>
        <w:t>(F.28)</w:t>
      </w:r>
    </w:p>
    <w:p w14:paraId="1CCBA771" w14:textId="77777777" w:rsidR="004E0C07" w:rsidRDefault="004E0C07" w:rsidP="004E0C0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</w:t>
      </w:r>
      <w:r w:rsidRPr="003E16D6">
        <w:rPr>
          <w:color w:val="000000"/>
        </w:rPr>
        <w:t xml:space="preserve">=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 xml:space="preserve">(ω)  [(β-α) </w:t>
      </w:r>
      <w:r>
        <w:rPr>
          <w:color w:val="000000"/>
        </w:rPr>
        <w:t xml:space="preserve"> </w:t>
      </w:r>
      <w:r w:rsidRPr="003E16D6">
        <w:rPr>
          <w:color w:val="000000"/>
        </w:rPr>
        <w:t xml:space="preserve">+  </w:t>
      </w:r>
      <w:r>
        <w:rPr>
          <w:color w:val="000000"/>
        </w:rPr>
        <w:t>(1/T</w:t>
      </w:r>
      <w:r>
        <w:rPr>
          <w:rStyle w:val="subscript"/>
        </w:rPr>
        <w:t>1</w:t>
      </w:r>
      <w:r>
        <w:t>)</w:t>
      </w:r>
      <w:r w:rsidRPr="003E16D6">
        <w:rPr>
          <w:color w:val="000000"/>
        </w:rPr>
        <w:t xml:space="preserve">  α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 -∞,∞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>
        <w:rPr>
          <w:color w:val="000000"/>
        </w:rPr>
        <w:t xml:space="preserve">2π </w:t>
      </w:r>
      <w:r w:rsidRPr="003E16D6">
        <w:rPr>
          <w:color w:val="000000"/>
        </w:rPr>
        <w:t>δ(ω - ω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>m)  ]</w:t>
      </w:r>
      <w:r w:rsidR="003A666A">
        <w:rPr>
          <w:color w:val="000000"/>
        </w:rPr>
        <w:tab/>
      </w:r>
      <w:r w:rsidR="003A666A">
        <w:t>// ω</w:t>
      </w:r>
      <w:r w:rsidR="003A666A">
        <w:rPr>
          <w:rStyle w:val="subscript"/>
        </w:rPr>
        <w:t>1</w:t>
      </w:r>
      <w:r w:rsidR="003A666A">
        <w:t xml:space="preserve"> = 2π/T</w:t>
      </w:r>
      <w:r w:rsidR="003A666A">
        <w:rPr>
          <w:rStyle w:val="subscript"/>
        </w:rPr>
        <w:t>1</w:t>
      </w:r>
    </w:p>
    <w:p w14:paraId="4BE3662D" w14:textId="77777777" w:rsidR="004E0C07" w:rsidRDefault="004E0C07" w:rsidP="004E0C0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    </w:t>
      </w:r>
      <w:r w:rsidRPr="003E16D6">
        <w:rPr>
          <w:color w:val="000000"/>
        </w:rPr>
        <w:t xml:space="preserve">=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 xml:space="preserve">(ω)  [(β-α) </w:t>
      </w:r>
      <w:r>
        <w:rPr>
          <w:color w:val="000000"/>
        </w:rPr>
        <w:t xml:space="preserve"> </w:t>
      </w:r>
      <w:r w:rsidRPr="003E16D6">
        <w:rPr>
          <w:color w:val="000000"/>
        </w:rPr>
        <w:t xml:space="preserve">+  α 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 -∞,∞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>
        <w:rPr>
          <w:color w:val="000000"/>
        </w:rPr>
        <w:t xml:space="preserve">2π </w:t>
      </w:r>
      <w:r w:rsidRPr="003E16D6">
        <w:rPr>
          <w:color w:val="000000"/>
        </w:rPr>
        <w:t>δ(ω</w:t>
      </w:r>
      <w:r>
        <w:rPr>
          <w:color w:val="000000"/>
        </w:rPr>
        <w:t>T</w:t>
      </w:r>
      <w:r>
        <w:rPr>
          <w:rStyle w:val="subscript"/>
        </w:rPr>
        <w:t>1</w:t>
      </w:r>
      <w:r w:rsidRPr="003E16D6">
        <w:rPr>
          <w:color w:val="000000"/>
        </w:rPr>
        <w:t xml:space="preserve"> - </w:t>
      </w:r>
      <w:r>
        <w:rPr>
          <w:color w:val="000000"/>
        </w:rPr>
        <w:t>2π</w:t>
      </w:r>
      <w:r w:rsidRPr="003E16D6">
        <w:rPr>
          <w:color w:val="000000"/>
        </w:rPr>
        <w:t>m)  ]</w:t>
      </w:r>
      <w:r w:rsidR="003A666A">
        <w:rPr>
          <w:color w:val="000000"/>
        </w:rPr>
        <w:t xml:space="preserve"> .</w:t>
      </w:r>
    </w:p>
    <w:p w14:paraId="6DD3BB2A" w14:textId="77777777" w:rsidR="004E0C07" w:rsidRPr="004E0C07" w:rsidRDefault="004E0C07" w:rsidP="004E0C07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p w14:paraId="6EC02CE5" w14:textId="77777777" w:rsidR="00A11F2C" w:rsidRPr="003E16D6" w:rsidRDefault="00BA3E4D" w:rsidP="00A11F2C">
      <w:pPr>
        <w:rPr>
          <w:color w:val="000000"/>
        </w:rPr>
      </w:pPr>
      <w:r w:rsidRPr="003E16D6">
        <w:rPr>
          <w:color w:val="000000"/>
        </w:rPr>
        <w:t>This agrees with our result obtained ea</w:t>
      </w:r>
      <w:r w:rsidR="002965F1" w:rsidRPr="003E16D6">
        <w:rPr>
          <w:color w:val="000000"/>
        </w:rPr>
        <w:t xml:space="preserve">rlier for </w:t>
      </w:r>
      <w:r w:rsidR="003A666A">
        <w:rPr>
          <w:color w:val="000000"/>
        </w:rPr>
        <w:t>a random</w:t>
      </w:r>
      <w:r w:rsidR="004E0C07">
        <w:rPr>
          <w:color w:val="000000"/>
        </w:rPr>
        <w:t xml:space="preserve"> ensemble of </w:t>
      </w:r>
      <w:r w:rsidR="002965F1" w:rsidRPr="003E16D6">
        <w:rPr>
          <w:color w:val="000000"/>
        </w:rPr>
        <w:t>infinite sequence</w:t>
      </w:r>
      <w:r w:rsidR="003A666A">
        <w:rPr>
          <w:color w:val="000000"/>
        </w:rPr>
        <w:t>s</w:t>
      </w:r>
      <w:r w:rsidR="002965F1" w:rsidRPr="003E16D6">
        <w:rPr>
          <w:color w:val="000000"/>
        </w:rPr>
        <w:t xml:space="preserve"> for which &lt;a</w:t>
      </w:r>
      <w:r w:rsidR="002965F1" w:rsidRPr="003E16D6">
        <w:rPr>
          <w:rStyle w:val="subscript"/>
          <w:color w:val="000000"/>
        </w:rPr>
        <w:t>m</w:t>
      </w:r>
      <w:r w:rsidR="002965F1" w:rsidRPr="003E16D6">
        <w:rPr>
          <w:color w:val="000000"/>
        </w:rPr>
        <w:t>a</w:t>
      </w:r>
      <w:r w:rsidR="002965F1" w:rsidRPr="003E16D6">
        <w:rPr>
          <w:rStyle w:val="subscript"/>
          <w:color w:val="000000"/>
        </w:rPr>
        <w:t>n</w:t>
      </w:r>
      <w:r w:rsidR="002965F1" w:rsidRPr="003E16D6">
        <w:rPr>
          <w:color w:val="000000"/>
        </w:rPr>
        <w:t xml:space="preserve">&gt; does not depend on the values of m and n, </w:t>
      </w:r>
    </w:p>
    <w:p w14:paraId="5D874A18" w14:textId="77777777" w:rsidR="00A11F2C" w:rsidRPr="003E16D6" w:rsidRDefault="00A11F2C" w:rsidP="00A11F2C">
      <w:pPr>
        <w:rPr>
          <w:color w:val="000000"/>
        </w:rPr>
      </w:pPr>
      <w:r w:rsidRPr="003E16D6">
        <w:rPr>
          <w:color w:val="000000"/>
        </w:rPr>
        <w:tab/>
      </w:r>
    </w:p>
    <w:p w14:paraId="2A327321" w14:textId="77777777" w:rsidR="00405C2C" w:rsidRPr="003E16D6" w:rsidRDefault="00BA3E4D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3E16D6">
        <w:rPr>
          <w:color w:val="000000"/>
        </w:rPr>
        <w:tab/>
        <w:t>&lt;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color w:val="000000"/>
        </w:rPr>
        <w:t xml:space="preserve">(ω)&gt;  =  </w:t>
      </w:r>
      <w:r w:rsidRPr="003E16D6">
        <w:rPr>
          <w:rFonts w:ascii="Script MT Bold" w:hAnsi="Script MT Bold"/>
          <w:color w:val="000000"/>
        </w:rPr>
        <w:t>P</w:t>
      </w:r>
      <w:r w:rsidRPr="003E16D6">
        <w:rPr>
          <w:rStyle w:val="subscript"/>
          <w:color w:val="000000"/>
        </w:rPr>
        <w:t>pulse</w:t>
      </w:r>
      <w:r w:rsidRPr="003E16D6">
        <w:rPr>
          <w:color w:val="000000"/>
        </w:rPr>
        <w:t>(ω) { (β-α)  + α</w:t>
      </w:r>
      <w:r w:rsidRPr="003E16D6">
        <w:rPr>
          <w:color w:val="000000"/>
        </w:rPr>
        <w:fldChar w:fldCharType="begin"/>
      </w:r>
      <w:r w:rsidRPr="003E16D6">
        <w:rPr>
          <w:color w:val="000000"/>
        </w:rPr>
        <w:instrText>EQ \i \su(</w:instrText>
      </w:r>
      <w:r w:rsidRPr="003E16D6">
        <w:rPr>
          <w:color w:val="000000"/>
          <w:sz w:val="18"/>
          <w:szCs w:val="18"/>
        </w:rPr>
        <w:instrText>m = -∞,∞</w:instrText>
      </w:r>
      <w:r w:rsidRPr="003E16D6">
        <w:rPr>
          <w:color w:val="000000"/>
        </w:rPr>
        <w:instrText xml:space="preserve">, ) </w:instrText>
      </w:r>
      <w:r w:rsidRPr="003E16D6">
        <w:rPr>
          <w:color w:val="000000"/>
        </w:rPr>
        <w:fldChar w:fldCharType="separate"/>
      </w:r>
      <w:r w:rsidRPr="003E16D6">
        <w:rPr>
          <w:b/>
          <w:noProof/>
          <w:color w:val="000000"/>
        </w:rPr>
        <w:t>!Syntax Error, I</w:t>
      </w:r>
      <w:r w:rsidRPr="003E16D6">
        <w:rPr>
          <w:color w:val="000000"/>
        </w:rPr>
        <w:fldChar w:fldCharType="end"/>
      </w:r>
      <w:r w:rsidRPr="003E16D6">
        <w:rPr>
          <w:color w:val="000000"/>
        </w:rPr>
        <w:t>2π δ(ωT</w:t>
      </w:r>
      <w:r w:rsidRPr="003E16D6">
        <w:rPr>
          <w:rStyle w:val="subscript"/>
          <w:color w:val="000000"/>
        </w:rPr>
        <w:t>1</w:t>
      </w:r>
      <w:r w:rsidRPr="003E16D6">
        <w:rPr>
          <w:color w:val="000000"/>
        </w:rPr>
        <w:t>- 2πm) }</w:t>
      </w:r>
      <w:r w:rsidRPr="003E16D6">
        <w:rPr>
          <w:color w:val="000000"/>
        </w:rPr>
        <w:tab/>
      </w:r>
      <w:r w:rsidRPr="003E16D6">
        <w:rPr>
          <w:color w:val="000000"/>
        </w:rPr>
        <w:tab/>
      </w:r>
      <w:r w:rsidRPr="003E16D6">
        <w:rPr>
          <w:color w:val="000000"/>
        </w:rPr>
        <w:tab/>
      </w:r>
      <w:r w:rsidRPr="003E16D6">
        <w:rPr>
          <w:color w:val="000000"/>
        </w:rPr>
        <w:tab/>
      </w:r>
      <w:r w:rsidRPr="003E16D6">
        <w:rPr>
          <w:color w:val="000000"/>
        </w:rPr>
        <w:tab/>
      </w:r>
      <w:r w:rsidRPr="003E16D6">
        <w:rPr>
          <w:i/>
          <w:color w:val="000000"/>
        </w:rPr>
        <w:t>(35.11)</w:t>
      </w:r>
    </w:p>
    <w:p w14:paraId="6C778EDB" w14:textId="77777777" w:rsidR="00A11F2C" w:rsidRPr="003E16D6" w:rsidRDefault="00A11F2C" w:rsidP="00A619F5">
      <w:pPr>
        <w:rPr>
          <w:color w:val="000000"/>
        </w:rPr>
      </w:pPr>
      <w:r w:rsidRPr="003E16D6">
        <w:rPr>
          <w:color w:val="000000"/>
        </w:rPr>
        <w:t xml:space="preserve"> </w:t>
      </w:r>
    </w:p>
    <w:p w14:paraId="41B0478B" w14:textId="77777777" w:rsidR="00B23453" w:rsidRPr="003E16D6" w:rsidRDefault="00B23453" w:rsidP="00A2741A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sectPr w:rsidR="00B23453" w:rsidRPr="003E16D6">
      <w:footerReference w:type="default" r:id="rId10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28538" w14:textId="77777777" w:rsidR="00873DE6" w:rsidRDefault="00873DE6">
      <w:r>
        <w:separator/>
      </w:r>
    </w:p>
  </w:endnote>
  <w:endnote w:type="continuationSeparator" w:id="0">
    <w:p w14:paraId="761ABE47" w14:textId="77777777" w:rsidR="00873DE6" w:rsidRDefault="00873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9DE6D" w14:textId="77777777" w:rsidR="00F64449" w:rsidRDefault="00F6444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F24A3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4E0FD6" w14:textId="77777777" w:rsidR="00873DE6" w:rsidRDefault="00873DE6">
      <w:r>
        <w:separator/>
      </w:r>
    </w:p>
  </w:footnote>
  <w:footnote w:type="continuationSeparator" w:id="0">
    <w:p w14:paraId="01683839" w14:textId="77777777" w:rsidR="00873DE6" w:rsidRDefault="00873D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0BAE"/>
    <w:rsid w:val="000031EF"/>
    <w:rsid w:val="0001344C"/>
    <w:rsid w:val="00032790"/>
    <w:rsid w:val="00046D4F"/>
    <w:rsid w:val="000522DF"/>
    <w:rsid w:val="000544B7"/>
    <w:rsid w:val="00054B07"/>
    <w:rsid w:val="00064021"/>
    <w:rsid w:val="000765E7"/>
    <w:rsid w:val="0008034B"/>
    <w:rsid w:val="00084C96"/>
    <w:rsid w:val="00092C76"/>
    <w:rsid w:val="000A162F"/>
    <w:rsid w:val="000A6BDE"/>
    <w:rsid w:val="000D2080"/>
    <w:rsid w:val="000D62DD"/>
    <w:rsid w:val="000F4AD2"/>
    <w:rsid w:val="000F7B78"/>
    <w:rsid w:val="00130273"/>
    <w:rsid w:val="00135373"/>
    <w:rsid w:val="00146687"/>
    <w:rsid w:val="001570C9"/>
    <w:rsid w:val="0016524B"/>
    <w:rsid w:val="001668F7"/>
    <w:rsid w:val="001677E9"/>
    <w:rsid w:val="00181C6C"/>
    <w:rsid w:val="00186EA4"/>
    <w:rsid w:val="00190B89"/>
    <w:rsid w:val="00194C37"/>
    <w:rsid w:val="001A1EFA"/>
    <w:rsid w:val="001A2027"/>
    <w:rsid w:val="001B0BAE"/>
    <w:rsid w:val="001E0BB5"/>
    <w:rsid w:val="00203325"/>
    <w:rsid w:val="0020790D"/>
    <w:rsid w:val="002108EB"/>
    <w:rsid w:val="002170F0"/>
    <w:rsid w:val="00227FEA"/>
    <w:rsid w:val="00252488"/>
    <w:rsid w:val="00257AC0"/>
    <w:rsid w:val="0026152B"/>
    <w:rsid w:val="00265985"/>
    <w:rsid w:val="00283691"/>
    <w:rsid w:val="00291390"/>
    <w:rsid w:val="002965F1"/>
    <w:rsid w:val="002A08D7"/>
    <w:rsid w:val="002A48AF"/>
    <w:rsid w:val="002C5CCF"/>
    <w:rsid w:val="002C5FD8"/>
    <w:rsid w:val="002D4894"/>
    <w:rsid w:val="002F271F"/>
    <w:rsid w:val="002F6416"/>
    <w:rsid w:val="0030350C"/>
    <w:rsid w:val="00320D04"/>
    <w:rsid w:val="00330E53"/>
    <w:rsid w:val="00337A98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A666A"/>
    <w:rsid w:val="003B7107"/>
    <w:rsid w:val="003D0C0C"/>
    <w:rsid w:val="003E16D6"/>
    <w:rsid w:val="00405C2C"/>
    <w:rsid w:val="004271FE"/>
    <w:rsid w:val="00432272"/>
    <w:rsid w:val="00440CD8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4E0C07"/>
    <w:rsid w:val="00510E6F"/>
    <w:rsid w:val="00511127"/>
    <w:rsid w:val="0052472D"/>
    <w:rsid w:val="00527679"/>
    <w:rsid w:val="005276A3"/>
    <w:rsid w:val="005506A3"/>
    <w:rsid w:val="00584B53"/>
    <w:rsid w:val="00597B03"/>
    <w:rsid w:val="005A173F"/>
    <w:rsid w:val="005A2484"/>
    <w:rsid w:val="005A5EC8"/>
    <w:rsid w:val="005B3B28"/>
    <w:rsid w:val="005B4970"/>
    <w:rsid w:val="005C0914"/>
    <w:rsid w:val="005F0E1C"/>
    <w:rsid w:val="00605A63"/>
    <w:rsid w:val="00611729"/>
    <w:rsid w:val="006160A6"/>
    <w:rsid w:val="00624100"/>
    <w:rsid w:val="006415F0"/>
    <w:rsid w:val="00643A57"/>
    <w:rsid w:val="0064710F"/>
    <w:rsid w:val="00661929"/>
    <w:rsid w:val="00673296"/>
    <w:rsid w:val="00674188"/>
    <w:rsid w:val="006761D1"/>
    <w:rsid w:val="006823E5"/>
    <w:rsid w:val="006A36F3"/>
    <w:rsid w:val="006B7AA1"/>
    <w:rsid w:val="006C3D2C"/>
    <w:rsid w:val="006D2437"/>
    <w:rsid w:val="006D4393"/>
    <w:rsid w:val="006E473D"/>
    <w:rsid w:val="006E630C"/>
    <w:rsid w:val="006F2C71"/>
    <w:rsid w:val="00703971"/>
    <w:rsid w:val="00720868"/>
    <w:rsid w:val="007418FC"/>
    <w:rsid w:val="007448AD"/>
    <w:rsid w:val="00746CDE"/>
    <w:rsid w:val="00750B63"/>
    <w:rsid w:val="00780987"/>
    <w:rsid w:val="0078754E"/>
    <w:rsid w:val="00791BD7"/>
    <w:rsid w:val="0079242B"/>
    <w:rsid w:val="007932DD"/>
    <w:rsid w:val="007A1E44"/>
    <w:rsid w:val="007A23A3"/>
    <w:rsid w:val="007A4051"/>
    <w:rsid w:val="007B2201"/>
    <w:rsid w:val="007C0BFA"/>
    <w:rsid w:val="007C16A2"/>
    <w:rsid w:val="007C70C6"/>
    <w:rsid w:val="007E26A4"/>
    <w:rsid w:val="007E64D2"/>
    <w:rsid w:val="007E726A"/>
    <w:rsid w:val="008017B3"/>
    <w:rsid w:val="008217D9"/>
    <w:rsid w:val="0082785B"/>
    <w:rsid w:val="0083105B"/>
    <w:rsid w:val="0083175C"/>
    <w:rsid w:val="00833DC4"/>
    <w:rsid w:val="0085248A"/>
    <w:rsid w:val="00855BAC"/>
    <w:rsid w:val="008675B1"/>
    <w:rsid w:val="00873DE6"/>
    <w:rsid w:val="008917FA"/>
    <w:rsid w:val="008949E4"/>
    <w:rsid w:val="008A209E"/>
    <w:rsid w:val="008A55BF"/>
    <w:rsid w:val="008A5B7E"/>
    <w:rsid w:val="008C2319"/>
    <w:rsid w:val="008C4B99"/>
    <w:rsid w:val="008C5E6E"/>
    <w:rsid w:val="008C653B"/>
    <w:rsid w:val="008D067A"/>
    <w:rsid w:val="008D336F"/>
    <w:rsid w:val="008F0702"/>
    <w:rsid w:val="008F073A"/>
    <w:rsid w:val="008F3D30"/>
    <w:rsid w:val="008F43C6"/>
    <w:rsid w:val="008F606C"/>
    <w:rsid w:val="008F7F5F"/>
    <w:rsid w:val="009026DE"/>
    <w:rsid w:val="00913848"/>
    <w:rsid w:val="009313DC"/>
    <w:rsid w:val="00934B66"/>
    <w:rsid w:val="00935C1C"/>
    <w:rsid w:val="00942AAE"/>
    <w:rsid w:val="0094798E"/>
    <w:rsid w:val="00960DBC"/>
    <w:rsid w:val="00980C36"/>
    <w:rsid w:val="009835F4"/>
    <w:rsid w:val="0098533C"/>
    <w:rsid w:val="009B2908"/>
    <w:rsid w:val="009C2FAF"/>
    <w:rsid w:val="009D6453"/>
    <w:rsid w:val="009E477C"/>
    <w:rsid w:val="009F24A3"/>
    <w:rsid w:val="00A062A7"/>
    <w:rsid w:val="00A11F2C"/>
    <w:rsid w:val="00A14069"/>
    <w:rsid w:val="00A2578F"/>
    <w:rsid w:val="00A2741A"/>
    <w:rsid w:val="00A333EF"/>
    <w:rsid w:val="00A37B8D"/>
    <w:rsid w:val="00A50136"/>
    <w:rsid w:val="00A54EC3"/>
    <w:rsid w:val="00A619F5"/>
    <w:rsid w:val="00A64971"/>
    <w:rsid w:val="00A711B1"/>
    <w:rsid w:val="00A76043"/>
    <w:rsid w:val="00A8118F"/>
    <w:rsid w:val="00A85F12"/>
    <w:rsid w:val="00A939E3"/>
    <w:rsid w:val="00A93E64"/>
    <w:rsid w:val="00A95DAD"/>
    <w:rsid w:val="00AA31F1"/>
    <w:rsid w:val="00AA5695"/>
    <w:rsid w:val="00AC67B4"/>
    <w:rsid w:val="00AD40B5"/>
    <w:rsid w:val="00AE5318"/>
    <w:rsid w:val="00AE788B"/>
    <w:rsid w:val="00B01190"/>
    <w:rsid w:val="00B15F00"/>
    <w:rsid w:val="00B173B7"/>
    <w:rsid w:val="00B23453"/>
    <w:rsid w:val="00B26899"/>
    <w:rsid w:val="00B36629"/>
    <w:rsid w:val="00B44541"/>
    <w:rsid w:val="00B5496F"/>
    <w:rsid w:val="00B63155"/>
    <w:rsid w:val="00B70D7D"/>
    <w:rsid w:val="00B71D16"/>
    <w:rsid w:val="00B73D96"/>
    <w:rsid w:val="00B768CF"/>
    <w:rsid w:val="00B8156C"/>
    <w:rsid w:val="00B848B8"/>
    <w:rsid w:val="00B971ED"/>
    <w:rsid w:val="00BA2495"/>
    <w:rsid w:val="00BA3E4D"/>
    <w:rsid w:val="00BA5F62"/>
    <w:rsid w:val="00BA6EE8"/>
    <w:rsid w:val="00BD20BB"/>
    <w:rsid w:val="00BD6B0E"/>
    <w:rsid w:val="00BE48D5"/>
    <w:rsid w:val="00BE5123"/>
    <w:rsid w:val="00BF05D0"/>
    <w:rsid w:val="00C00A8C"/>
    <w:rsid w:val="00C227E5"/>
    <w:rsid w:val="00C331FE"/>
    <w:rsid w:val="00C40F10"/>
    <w:rsid w:val="00C41294"/>
    <w:rsid w:val="00C5077C"/>
    <w:rsid w:val="00C51A25"/>
    <w:rsid w:val="00C562DF"/>
    <w:rsid w:val="00C75B9C"/>
    <w:rsid w:val="00C766B1"/>
    <w:rsid w:val="00C821F8"/>
    <w:rsid w:val="00C85D48"/>
    <w:rsid w:val="00C90C07"/>
    <w:rsid w:val="00C9126C"/>
    <w:rsid w:val="00C97452"/>
    <w:rsid w:val="00CA38E1"/>
    <w:rsid w:val="00CB2582"/>
    <w:rsid w:val="00CC3F55"/>
    <w:rsid w:val="00CC680B"/>
    <w:rsid w:val="00CC7D09"/>
    <w:rsid w:val="00CD0090"/>
    <w:rsid w:val="00CE2DD5"/>
    <w:rsid w:val="00CE551D"/>
    <w:rsid w:val="00D0226B"/>
    <w:rsid w:val="00D16A0B"/>
    <w:rsid w:val="00D45841"/>
    <w:rsid w:val="00D72B37"/>
    <w:rsid w:val="00D72E3A"/>
    <w:rsid w:val="00D75654"/>
    <w:rsid w:val="00D83409"/>
    <w:rsid w:val="00D86832"/>
    <w:rsid w:val="00DA068D"/>
    <w:rsid w:val="00DB0446"/>
    <w:rsid w:val="00DB67BA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DE6075"/>
    <w:rsid w:val="00E0029E"/>
    <w:rsid w:val="00E026FF"/>
    <w:rsid w:val="00E032B2"/>
    <w:rsid w:val="00E14E32"/>
    <w:rsid w:val="00E222C3"/>
    <w:rsid w:val="00E52D64"/>
    <w:rsid w:val="00E62CA9"/>
    <w:rsid w:val="00E6691C"/>
    <w:rsid w:val="00E6781A"/>
    <w:rsid w:val="00E74716"/>
    <w:rsid w:val="00EA00A8"/>
    <w:rsid w:val="00EA1AA3"/>
    <w:rsid w:val="00EA5ADB"/>
    <w:rsid w:val="00EB3884"/>
    <w:rsid w:val="00EB59F7"/>
    <w:rsid w:val="00EB621A"/>
    <w:rsid w:val="00EC0C35"/>
    <w:rsid w:val="00EC0F7A"/>
    <w:rsid w:val="00EC17A5"/>
    <w:rsid w:val="00EC21A9"/>
    <w:rsid w:val="00ED3C46"/>
    <w:rsid w:val="00ED4D16"/>
    <w:rsid w:val="00ED4E92"/>
    <w:rsid w:val="00ED550E"/>
    <w:rsid w:val="00EE78F6"/>
    <w:rsid w:val="00F0218C"/>
    <w:rsid w:val="00F04E67"/>
    <w:rsid w:val="00F13BDE"/>
    <w:rsid w:val="00F15287"/>
    <w:rsid w:val="00F21DBF"/>
    <w:rsid w:val="00F3578B"/>
    <w:rsid w:val="00F42D11"/>
    <w:rsid w:val="00F5114F"/>
    <w:rsid w:val="00F64449"/>
    <w:rsid w:val="00F838E1"/>
    <w:rsid w:val="00F93FB4"/>
    <w:rsid w:val="00F97418"/>
    <w:rsid w:val="00FA223C"/>
    <w:rsid w:val="00FB71C5"/>
    <w:rsid w:val="00FC5E2C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DFEC584"/>
  <w15:chartTrackingRefBased/>
  <w15:docId w15:val="{A74AB1D0-9800-48F2-9D85-FEAD866A0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styleId="Hyperlink">
    <w:name w:val="Hyperlink"/>
    <w:basedOn w:val="DefaultParagraphFont"/>
    <w:rsid w:val="005276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3763</Words>
  <Characters>13999</Characters>
  <Application>Microsoft Office Word</Application>
  <DocSecurity>4</DocSecurity>
  <Lines>451</Lines>
  <Paragraphs>273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17489</CharactersWithSpaces>
  <SharedDoc>false</SharedDoc>
  <HLinks>
    <vt:vector size="24" baseType="variant">
      <vt:variant>
        <vt:i4>1245232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_Toc362157443</vt:lpwstr>
      </vt:variant>
      <vt:variant>
        <vt:i4>1245232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_Toc362157442</vt:lpwstr>
      </vt:variant>
      <vt:variant>
        <vt:i4>1245232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_Toc362157441</vt:lpwstr>
      </vt:variant>
      <vt:variant>
        <vt:i4>1245232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_Toc362157440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2026-09-06T20:47:00Z</dcterms:created>
  <dcterms:modified xsi:type="dcterms:W3CDTF">2026-09-06T20:47:00Z</dcterms:modified>
</cp:coreProperties>
</file>