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8A1A5" w14:textId="77777777" w:rsidR="00291390" w:rsidRDefault="00291390">
      <w:pPr>
        <w:tabs>
          <w:tab w:val="right" w:pos="9270"/>
        </w:tabs>
      </w:pPr>
      <w:r>
        <w:rPr>
          <w:b/>
        </w:rPr>
        <w:t>This is the Title</w:t>
      </w:r>
      <w:r>
        <w:rPr>
          <w:b/>
        </w:rPr>
        <w:tab/>
      </w:r>
      <w:r>
        <w:tab/>
      </w:r>
      <w:r>
        <w:tab/>
      </w:r>
      <w:r>
        <w:tab/>
      </w:r>
      <w:r>
        <w:tab/>
      </w:r>
      <w:r>
        <w:tab/>
        <w:t>PhL</w:t>
      </w:r>
      <w:r>
        <w:tab/>
      </w:r>
      <w:r>
        <w:tab/>
        <w:t>3.26.05</w:t>
      </w:r>
    </w:p>
    <w:p w14:paraId="65EDDFDA" w14:textId="77777777" w:rsidR="00291390" w:rsidRDefault="00291390">
      <w:pPr>
        <w:tabs>
          <w:tab w:val="left" w:pos="7200"/>
          <w:tab w:val="left" w:pos="7920"/>
          <w:tab w:val="right" w:pos="9270"/>
        </w:tabs>
      </w:pPr>
    </w:p>
    <w:p w14:paraId="71B18EC7" w14:textId="77777777" w:rsidR="00900477" w:rsidRDefault="00900477" w:rsidP="0090047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2946795" w:history="1">
        <w:r w:rsidRPr="0080788D">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_Toc362946795 \h </w:instrText>
        </w:r>
        <w:r w:rsidR="00BC062C">
          <w:rPr>
            <w:noProof/>
          </w:rPr>
        </w:r>
        <w:r>
          <w:rPr>
            <w:noProof/>
            <w:webHidden/>
          </w:rPr>
          <w:fldChar w:fldCharType="separate"/>
        </w:r>
        <w:r>
          <w:rPr>
            <w:noProof/>
            <w:webHidden/>
          </w:rPr>
          <w:t>2</w:t>
        </w:r>
        <w:r>
          <w:rPr>
            <w:noProof/>
            <w:webHidden/>
          </w:rPr>
          <w:fldChar w:fldCharType="end"/>
        </w:r>
      </w:hyperlink>
    </w:p>
    <w:p w14:paraId="43BF5E4E" w14:textId="77777777" w:rsidR="00900477" w:rsidRDefault="00900477" w:rsidP="00900477">
      <w:pPr>
        <w:pStyle w:val="TOC3"/>
        <w:tabs>
          <w:tab w:val="right" w:leader="dot" w:pos="9350"/>
        </w:tabs>
        <w:rPr>
          <w:noProof/>
          <w:sz w:val="24"/>
          <w:szCs w:val="24"/>
        </w:rPr>
      </w:pPr>
      <w:hyperlink w:anchor="_Toc362946796" w:history="1">
        <w:r w:rsidRPr="0080788D">
          <w:rPr>
            <w:rStyle w:val="Hyperlink"/>
            <w:noProof/>
          </w:rPr>
          <w:t>(a) What is a Random Variable ? Part I</w:t>
        </w:r>
        <w:r>
          <w:rPr>
            <w:noProof/>
            <w:webHidden/>
          </w:rPr>
          <w:tab/>
        </w:r>
        <w:r>
          <w:rPr>
            <w:noProof/>
            <w:webHidden/>
          </w:rPr>
          <w:fldChar w:fldCharType="begin"/>
        </w:r>
        <w:r>
          <w:rPr>
            <w:noProof/>
            <w:webHidden/>
          </w:rPr>
          <w:instrText xml:space="preserve"> PAGEREF _Toc362946796 \h </w:instrText>
        </w:r>
        <w:r w:rsidR="00BC062C">
          <w:rPr>
            <w:noProof/>
          </w:rPr>
        </w:r>
        <w:r>
          <w:rPr>
            <w:noProof/>
            <w:webHidden/>
          </w:rPr>
          <w:fldChar w:fldCharType="separate"/>
        </w:r>
        <w:r>
          <w:rPr>
            <w:noProof/>
            <w:webHidden/>
          </w:rPr>
          <w:t>2</w:t>
        </w:r>
        <w:r>
          <w:rPr>
            <w:noProof/>
            <w:webHidden/>
          </w:rPr>
          <w:fldChar w:fldCharType="end"/>
        </w:r>
      </w:hyperlink>
    </w:p>
    <w:p w14:paraId="1F91B379" w14:textId="77777777" w:rsidR="00900477" w:rsidRDefault="00900477" w:rsidP="00900477">
      <w:pPr>
        <w:pStyle w:val="TOC3"/>
        <w:tabs>
          <w:tab w:val="right" w:leader="dot" w:pos="9350"/>
        </w:tabs>
        <w:rPr>
          <w:noProof/>
          <w:sz w:val="24"/>
          <w:szCs w:val="24"/>
        </w:rPr>
      </w:pPr>
      <w:hyperlink w:anchor="_Toc362946797" w:history="1">
        <w:r w:rsidRPr="0080788D">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_Toc362946797 \h </w:instrText>
        </w:r>
        <w:r w:rsidR="00BC062C">
          <w:rPr>
            <w:noProof/>
          </w:rPr>
        </w:r>
        <w:r>
          <w:rPr>
            <w:noProof/>
            <w:webHidden/>
          </w:rPr>
          <w:fldChar w:fldCharType="separate"/>
        </w:r>
        <w:r>
          <w:rPr>
            <w:noProof/>
            <w:webHidden/>
          </w:rPr>
          <w:t>4</w:t>
        </w:r>
        <w:r>
          <w:rPr>
            <w:noProof/>
            <w:webHidden/>
          </w:rPr>
          <w:fldChar w:fldCharType="end"/>
        </w:r>
      </w:hyperlink>
    </w:p>
    <w:p w14:paraId="339EFA55" w14:textId="77777777" w:rsidR="00900477" w:rsidRDefault="00900477" w:rsidP="00900477">
      <w:pPr>
        <w:pStyle w:val="TOC3"/>
        <w:tabs>
          <w:tab w:val="right" w:leader="dot" w:pos="9350"/>
        </w:tabs>
        <w:rPr>
          <w:noProof/>
          <w:sz w:val="24"/>
          <w:szCs w:val="24"/>
        </w:rPr>
      </w:pPr>
      <w:hyperlink w:anchor="_Toc362946798" w:history="1">
        <w:r w:rsidRPr="0080788D">
          <w:rPr>
            <w:rStyle w:val="Hyperlink"/>
            <w:noProof/>
          </w:rPr>
          <w:t>(c) Basic Probability Theory</w:t>
        </w:r>
        <w:r>
          <w:rPr>
            <w:noProof/>
            <w:webHidden/>
          </w:rPr>
          <w:tab/>
        </w:r>
        <w:r>
          <w:rPr>
            <w:noProof/>
            <w:webHidden/>
          </w:rPr>
          <w:fldChar w:fldCharType="begin"/>
        </w:r>
        <w:r>
          <w:rPr>
            <w:noProof/>
            <w:webHidden/>
          </w:rPr>
          <w:instrText xml:space="preserve"> PAGEREF _Toc362946798 \h </w:instrText>
        </w:r>
        <w:r w:rsidR="00BC062C">
          <w:rPr>
            <w:noProof/>
          </w:rPr>
        </w:r>
        <w:r>
          <w:rPr>
            <w:noProof/>
            <w:webHidden/>
          </w:rPr>
          <w:fldChar w:fldCharType="separate"/>
        </w:r>
        <w:r>
          <w:rPr>
            <w:noProof/>
            <w:webHidden/>
          </w:rPr>
          <w:t>6</w:t>
        </w:r>
        <w:r>
          <w:rPr>
            <w:noProof/>
            <w:webHidden/>
          </w:rPr>
          <w:fldChar w:fldCharType="end"/>
        </w:r>
      </w:hyperlink>
    </w:p>
    <w:p w14:paraId="74F64C64" w14:textId="77777777" w:rsidR="00900477" w:rsidRDefault="00900477" w:rsidP="00900477">
      <w:pPr>
        <w:pStyle w:val="TOC3"/>
        <w:tabs>
          <w:tab w:val="right" w:leader="dot" w:pos="9350"/>
        </w:tabs>
        <w:rPr>
          <w:noProof/>
          <w:sz w:val="24"/>
          <w:szCs w:val="24"/>
        </w:rPr>
      </w:pPr>
      <w:hyperlink w:anchor="_Toc362946799" w:history="1">
        <w:r w:rsidRPr="0080788D">
          <w:rPr>
            <w:rStyle w:val="Hyperlink"/>
            <w:noProof/>
          </w:rPr>
          <w:t>(d) Ensemble Experiments</w:t>
        </w:r>
        <w:r>
          <w:rPr>
            <w:noProof/>
            <w:webHidden/>
          </w:rPr>
          <w:tab/>
        </w:r>
        <w:r>
          <w:rPr>
            <w:noProof/>
            <w:webHidden/>
          </w:rPr>
          <w:fldChar w:fldCharType="begin"/>
        </w:r>
        <w:r>
          <w:rPr>
            <w:noProof/>
            <w:webHidden/>
          </w:rPr>
          <w:instrText xml:space="preserve"> PAGEREF _Toc362946799 \h </w:instrText>
        </w:r>
        <w:r w:rsidR="00BC062C">
          <w:rPr>
            <w:noProof/>
          </w:rPr>
        </w:r>
        <w:r>
          <w:rPr>
            <w:noProof/>
            <w:webHidden/>
          </w:rPr>
          <w:fldChar w:fldCharType="separate"/>
        </w:r>
        <w:r>
          <w:rPr>
            <w:noProof/>
            <w:webHidden/>
          </w:rPr>
          <w:t>15</w:t>
        </w:r>
        <w:r>
          <w:rPr>
            <w:noProof/>
            <w:webHidden/>
          </w:rPr>
          <w:fldChar w:fldCharType="end"/>
        </w:r>
      </w:hyperlink>
    </w:p>
    <w:p w14:paraId="27DD9D67" w14:textId="77777777" w:rsidR="00900477" w:rsidRDefault="00900477" w:rsidP="00900477">
      <w:pPr>
        <w:pStyle w:val="TOC3"/>
        <w:tabs>
          <w:tab w:val="right" w:leader="dot" w:pos="9350"/>
        </w:tabs>
        <w:rPr>
          <w:noProof/>
          <w:sz w:val="24"/>
          <w:szCs w:val="24"/>
        </w:rPr>
      </w:pPr>
      <w:hyperlink w:anchor="_Toc362946800" w:history="1">
        <w:r w:rsidRPr="0080788D">
          <w:rPr>
            <w:rStyle w:val="Hyperlink"/>
            <w:noProof/>
          </w:rPr>
          <w:t>(e) Experiments rolling two dice at the same time</w:t>
        </w:r>
        <w:r>
          <w:rPr>
            <w:noProof/>
            <w:webHidden/>
          </w:rPr>
          <w:tab/>
        </w:r>
        <w:r>
          <w:rPr>
            <w:noProof/>
            <w:webHidden/>
          </w:rPr>
          <w:fldChar w:fldCharType="begin"/>
        </w:r>
        <w:r>
          <w:rPr>
            <w:noProof/>
            <w:webHidden/>
          </w:rPr>
          <w:instrText xml:space="preserve"> PAGEREF _Toc362946800 \h </w:instrText>
        </w:r>
        <w:r w:rsidR="00BC062C">
          <w:rPr>
            <w:noProof/>
          </w:rPr>
        </w:r>
        <w:r>
          <w:rPr>
            <w:noProof/>
            <w:webHidden/>
          </w:rPr>
          <w:fldChar w:fldCharType="separate"/>
        </w:r>
        <w:r>
          <w:rPr>
            <w:noProof/>
            <w:webHidden/>
          </w:rPr>
          <w:t>17</w:t>
        </w:r>
        <w:r>
          <w:rPr>
            <w:noProof/>
            <w:webHidden/>
          </w:rPr>
          <w:fldChar w:fldCharType="end"/>
        </w:r>
      </w:hyperlink>
    </w:p>
    <w:p w14:paraId="7BEC42AB" w14:textId="77777777" w:rsidR="00900477" w:rsidRDefault="00900477" w:rsidP="00900477">
      <w:pPr>
        <w:pStyle w:val="TOC3"/>
        <w:tabs>
          <w:tab w:val="right" w:leader="dot" w:pos="9350"/>
        </w:tabs>
        <w:rPr>
          <w:noProof/>
          <w:sz w:val="24"/>
          <w:szCs w:val="24"/>
        </w:rPr>
      </w:pPr>
      <w:hyperlink w:anchor="_Toc362946801" w:history="1">
        <w:r w:rsidRPr="0080788D">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_Toc362946801 \h </w:instrText>
        </w:r>
        <w:r w:rsidR="00BC062C">
          <w:rPr>
            <w:noProof/>
          </w:rPr>
        </w:r>
        <w:r>
          <w:rPr>
            <w:noProof/>
            <w:webHidden/>
          </w:rPr>
          <w:fldChar w:fldCharType="separate"/>
        </w:r>
        <w:r>
          <w:rPr>
            <w:noProof/>
            <w:webHidden/>
          </w:rPr>
          <w:t>20</w:t>
        </w:r>
        <w:r>
          <w:rPr>
            <w:noProof/>
            <w:webHidden/>
          </w:rPr>
          <w:fldChar w:fldCharType="end"/>
        </w:r>
      </w:hyperlink>
    </w:p>
    <w:p w14:paraId="31C69A8D" w14:textId="77777777" w:rsidR="00900477" w:rsidRDefault="00900477" w:rsidP="00900477">
      <w:pPr>
        <w:pStyle w:val="TOC3"/>
        <w:tabs>
          <w:tab w:val="right" w:leader="dot" w:pos="9350"/>
        </w:tabs>
        <w:rPr>
          <w:noProof/>
          <w:sz w:val="24"/>
          <w:szCs w:val="24"/>
        </w:rPr>
      </w:pPr>
      <w:hyperlink w:anchor="_Toc362946802" w:history="1">
        <w:r w:rsidRPr="0080788D">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_Toc362946802 \h </w:instrText>
        </w:r>
        <w:r w:rsidR="00BC062C">
          <w:rPr>
            <w:noProof/>
          </w:rPr>
        </w:r>
        <w:r>
          <w:rPr>
            <w:noProof/>
            <w:webHidden/>
          </w:rPr>
          <w:fldChar w:fldCharType="separate"/>
        </w:r>
        <w:r>
          <w:rPr>
            <w:noProof/>
            <w:webHidden/>
          </w:rPr>
          <w:t>22</w:t>
        </w:r>
        <w:r>
          <w:rPr>
            <w:noProof/>
            <w:webHidden/>
          </w:rPr>
          <w:fldChar w:fldCharType="end"/>
        </w:r>
      </w:hyperlink>
    </w:p>
    <w:p w14:paraId="2B23D396" w14:textId="77777777" w:rsidR="00B422C9" w:rsidRDefault="00900477">
      <w:pPr>
        <w:tabs>
          <w:tab w:val="left" w:pos="7200"/>
          <w:tab w:val="left" w:pos="7920"/>
          <w:tab w:val="right" w:pos="9270"/>
        </w:tabs>
      </w:pPr>
      <w:r>
        <w:rPr>
          <w:rStyle w:val="Hyperlink"/>
          <w:noProof/>
        </w:rPr>
        <w:fldChar w:fldCharType="end"/>
      </w:r>
    </w:p>
    <w:p w14:paraId="1878FC75" w14:textId="77777777" w:rsidR="00A22BA6" w:rsidRDefault="00662858" w:rsidP="00355790">
      <w:pPr>
        <w:pStyle w:val="Heading2"/>
      </w:pPr>
      <w:r>
        <w:br w:type="page"/>
      </w:r>
      <w:bookmarkStart w:id="0" w:name="_Toc362946795"/>
      <w:r w:rsidR="00A22BA6">
        <w:lastRenderedPageBreak/>
        <w:t>Appendix G:  Random Variables</w:t>
      </w:r>
      <w:r w:rsidR="00900477">
        <w:t>, Probability Theory and Pulse Train Amplitudes</w:t>
      </w:r>
      <w:bookmarkEnd w:id="0"/>
    </w:p>
    <w:p w14:paraId="7479DB9C" w14:textId="77777777" w:rsidR="00A22BA6" w:rsidRDefault="00A22BA6">
      <w:pPr>
        <w:tabs>
          <w:tab w:val="left" w:pos="7200"/>
          <w:tab w:val="left" w:pos="7920"/>
          <w:tab w:val="right" w:pos="9270"/>
        </w:tabs>
      </w:pPr>
    </w:p>
    <w:p w14:paraId="01EAD7FA" w14:textId="77777777" w:rsidR="00291390" w:rsidRPr="00BA2EE5" w:rsidRDefault="00A22BA6">
      <w:pPr>
        <w:rPr>
          <w:color w:val="000000"/>
        </w:rPr>
      </w:pPr>
      <w:r w:rsidRPr="00BA2EE5">
        <w:rPr>
          <w:color w:val="000000"/>
        </w:rPr>
        <w:t>Appendix D discusses random variables X and Y, and then</w:t>
      </w:r>
      <w:r w:rsidR="00AA06DE">
        <w:rPr>
          <w:color w:val="000000"/>
        </w:rPr>
        <w:t>,</w:t>
      </w:r>
      <w:r w:rsidRPr="00BA2EE5">
        <w:rPr>
          <w:color w:val="000000"/>
        </w:rPr>
        <w:t xml:space="preserve"> for a pulse train</w:t>
      </w:r>
      <w:r w:rsidR="00AA06DE">
        <w:rPr>
          <w:color w:val="000000"/>
        </w:rPr>
        <w:t>,</w:t>
      </w:r>
      <w:r w:rsidRPr="00BA2EE5">
        <w:rPr>
          <w:color w:val="000000"/>
        </w:rPr>
        <w:t xml:space="preserve"> the random variables Y</w:t>
      </w:r>
      <w:r w:rsidRPr="00BA2EE5">
        <w:rPr>
          <w:rStyle w:val="subscript"/>
          <w:color w:val="000000"/>
        </w:rPr>
        <w:t>n</w:t>
      </w:r>
      <w:r w:rsidRPr="00BA2EE5">
        <w:rPr>
          <w:color w:val="000000"/>
        </w:rPr>
        <w:t xml:space="preserve"> and Y</w:t>
      </w:r>
      <w:r w:rsidRPr="00BA2EE5">
        <w:rPr>
          <w:rStyle w:val="subscript"/>
          <w:color w:val="000000"/>
        </w:rPr>
        <w:t>m</w:t>
      </w:r>
      <w:r w:rsidRPr="00BA2EE5">
        <w:rPr>
          <w:color w:val="000000"/>
        </w:rPr>
        <w:t xml:space="preserve"> . The narrow purpose of that Appendix </w:t>
      </w:r>
      <w:r w:rsidR="00BA2EE5" w:rsidRPr="00BA2EE5">
        <w:rPr>
          <w:color w:val="000000"/>
        </w:rPr>
        <w:t>is</w:t>
      </w:r>
      <w:r w:rsidRPr="00BA2EE5">
        <w:rPr>
          <w:color w:val="000000"/>
        </w:rPr>
        <w:t xml:space="preserve"> to establish the relation among parameters α,β,μ</w:t>
      </w:r>
      <w:r w:rsidR="00AA06DE">
        <w:rPr>
          <w:color w:val="000000"/>
        </w:rPr>
        <w:t>,</w:t>
      </w:r>
      <w:r w:rsidRPr="00BA2EE5">
        <w:rPr>
          <w:color w:val="000000"/>
        </w:rPr>
        <w:t xml:space="preserve">σ since these relations are needed to verify certain results of our pulse train analysis. </w:t>
      </w:r>
    </w:p>
    <w:p w14:paraId="296C3F4E" w14:textId="77777777" w:rsidR="00A22BA6" w:rsidRPr="00BA2EE5" w:rsidRDefault="00A22BA6">
      <w:pPr>
        <w:rPr>
          <w:color w:val="000000"/>
        </w:rPr>
      </w:pPr>
    </w:p>
    <w:p w14:paraId="38C550A1" w14:textId="77777777" w:rsidR="00A22BA6" w:rsidRPr="00BA2EE5" w:rsidRDefault="00A22BA6">
      <w:pPr>
        <w:rPr>
          <w:color w:val="000000"/>
        </w:rPr>
      </w:pPr>
      <w:r w:rsidRPr="00BA2EE5">
        <w:rPr>
          <w:color w:val="000000"/>
        </w:rPr>
        <w:t xml:space="preserve">In this Appendix we take a more general view of random variables which then provides a context in which Appendix D is a particular special case. This </w:t>
      </w:r>
      <w:r w:rsidR="001072AA" w:rsidRPr="00BA2EE5">
        <w:rPr>
          <w:color w:val="000000"/>
        </w:rPr>
        <w:t>subject always seems "slippery"</w:t>
      </w:r>
      <w:r w:rsidRPr="00BA2EE5">
        <w:rPr>
          <w:color w:val="000000"/>
        </w:rPr>
        <w:t xml:space="preserve">. One can find a discussion like the one presented </w:t>
      </w:r>
      <w:r w:rsidR="00BA2EE5" w:rsidRPr="00BA2EE5">
        <w:rPr>
          <w:color w:val="000000"/>
        </w:rPr>
        <w:t>below</w:t>
      </w:r>
      <w:r w:rsidRPr="00BA2EE5">
        <w:rPr>
          <w:color w:val="000000"/>
        </w:rPr>
        <w:t xml:space="preserve"> in every book on probability theory, but here we wish perhaps to put our own "spin" on the subject with comments not always appearing in texts. </w:t>
      </w:r>
    </w:p>
    <w:p w14:paraId="04B3114D" w14:textId="77777777" w:rsidR="00A22BA6" w:rsidRDefault="00A22BA6"/>
    <w:p w14:paraId="64AB5E29" w14:textId="77777777" w:rsidR="00A22BA6" w:rsidRDefault="00A22BA6" w:rsidP="00355790">
      <w:pPr>
        <w:pStyle w:val="Heading3"/>
      </w:pPr>
      <w:bookmarkStart w:id="1" w:name="_Toc362946796"/>
      <w:r>
        <w:t>(a) What is a Random Varia</w:t>
      </w:r>
      <w:r w:rsidR="00315106">
        <w:t>ble</w:t>
      </w:r>
      <w:r w:rsidR="00CA3364">
        <w:t xml:space="preserve"> ? </w:t>
      </w:r>
      <w:r w:rsidR="00315106">
        <w:t>Part I</w:t>
      </w:r>
      <w:bookmarkEnd w:id="1"/>
    </w:p>
    <w:p w14:paraId="1D4824A9" w14:textId="77777777" w:rsidR="00A22BA6" w:rsidRDefault="00A22BA6"/>
    <w:p w14:paraId="73B33218" w14:textId="77777777" w:rsidR="00A22BA6" w:rsidRDefault="008D0867">
      <w:r>
        <w:t xml:space="preserve">Our </w:t>
      </w:r>
      <w:r w:rsidRPr="008D0867">
        <w:rPr>
          <w:b/>
        </w:rPr>
        <w:t xml:space="preserve">opening </w:t>
      </w:r>
      <w:r w:rsidR="00A22BA6" w:rsidRPr="008D0867">
        <w:rPr>
          <w:b/>
        </w:rPr>
        <w:t>definition</w:t>
      </w:r>
      <w:r w:rsidR="00A22BA6">
        <w:t xml:space="preserve"> is that a random variable is a real parameter for which there exists some probability distribution. The parameter is "random" in the sense that it does not take a fixed value, but can take a range of values. This definition does not require that the probability distribution be a "</w:t>
      </w:r>
      <w:r w:rsidR="001072AA">
        <w:t>flat" distribution</w:t>
      </w:r>
      <w:r w:rsidR="00A22BA6">
        <w:t xml:space="preserve"> in which all </w:t>
      </w:r>
      <w:r w:rsidR="00D410F7">
        <w:t xml:space="preserve">possible </w:t>
      </w:r>
      <w:r w:rsidR="00A22BA6">
        <w:t xml:space="preserve">values of the parameter are equally likely, though that is possible, Sometimes one associates the word "random" with this </w:t>
      </w:r>
      <w:r w:rsidR="001072AA">
        <w:t>flat</w:t>
      </w:r>
      <w:r w:rsidR="00A22BA6">
        <w:t xml:space="preserve"> distribution sense, such as the face up number of a rolled unloaded die having probability P = 1/6. But the random in "random variable" just means there is variability in the value of the parameter that can be connected with </w:t>
      </w:r>
      <w:r w:rsidR="00A22BA6" w:rsidRPr="00A22BA6">
        <w:rPr>
          <w:i/>
        </w:rPr>
        <w:t>some</w:t>
      </w:r>
      <w:r w:rsidR="00A22BA6">
        <w:t xml:space="preserve"> distribution. The parameter can of course be viewed as a "variable", since it varies, and in particular the parameter will be the variable </w:t>
      </w:r>
      <w:r w:rsidR="003806BD">
        <w:t xml:space="preserve">which is the </w:t>
      </w:r>
      <w:r w:rsidR="00A22BA6">
        <w:t>argument of the probability distribut</w:t>
      </w:r>
      <w:r w:rsidR="003806BD">
        <w:t xml:space="preserve">ion function. If that distribution happens to be a Gaussian </w:t>
      </w:r>
      <w:r w:rsidR="001072AA">
        <w:t xml:space="preserve">(normal) </w:t>
      </w:r>
      <w:r w:rsidR="003806BD">
        <w:t xml:space="preserve">distribution, then one might refer to the parameter as a "Gaussian random variable". </w:t>
      </w:r>
    </w:p>
    <w:p w14:paraId="3C95C698" w14:textId="77777777" w:rsidR="003806BD" w:rsidRDefault="003806BD"/>
    <w:p w14:paraId="58F08311" w14:textId="77777777" w:rsidR="003806BD" w:rsidRDefault="003806BD">
      <w:r>
        <w:t xml:space="preserve">The above definition is rather abstract and it helps to put it into a context which involves other concepts which also have to be defined. Perhaps the most general framework is to think of the parameter described above as a "random variable" </w:t>
      </w:r>
      <w:r w:rsidR="00A535A7">
        <w:t>as</w:t>
      </w:r>
      <w:r>
        <w:t xml:space="preserve"> being a possible </w:t>
      </w:r>
      <w:r w:rsidRPr="003806BD">
        <w:rPr>
          <w:b/>
        </w:rPr>
        <w:t>outcome</w:t>
      </w:r>
      <w:r>
        <w:t xml:space="preserve"> of an </w:t>
      </w:r>
      <w:r w:rsidRPr="003806BD">
        <w:rPr>
          <w:b/>
        </w:rPr>
        <w:t>experiment</w:t>
      </w:r>
      <w:r>
        <w:t xml:space="preserve">, so to two new words have appeared.  An experiment is "something one does" and an outcome is "something one measures </w:t>
      </w:r>
      <w:r w:rsidR="00AA06DE">
        <w:t xml:space="preserve">after the experiment is done". </w:t>
      </w:r>
      <w:r>
        <w:t xml:space="preserve">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often indicated by Ω</w:t>
      </w:r>
      <w:r w:rsidR="00315106">
        <w:t xml:space="preserve"> </w:t>
      </w:r>
      <w:r w:rsidR="00046860">
        <w:t xml:space="preserve">(element = ω) </w:t>
      </w:r>
      <w:r w:rsidR="00315106">
        <w:t>or S</w:t>
      </w:r>
      <w:r w:rsidR="00046860">
        <w:t xml:space="preserve"> (element = s)</w:t>
      </w:r>
      <w:r>
        <w:t xml:space="preserve">.  For the </w:t>
      </w:r>
      <w:r w:rsidRPr="00B33E85">
        <w:rPr>
          <w:b/>
        </w:rPr>
        <w:t>die</w:t>
      </w:r>
      <w:r>
        <w:t xml:space="preserve"> experiment, we have Ω = {1,2,3,4,5,6} as the sample space. </w:t>
      </w:r>
      <w:r w:rsidR="00A535A7">
        <w:t xml:space="preserve">Since this is a set, various concepts regarding sets can be applied. A set we know has subsets. Each subset of the sample space has a peculiar name, each subset is called an </w:t>
      </w:r>
      <w:r w:rsidR="00A535A7" w:rsidRPr="00A535A7">
        <w:rPr>
          <w:b/>
        </w:rPr>
        <w:t>event</w:t>
      </w:r>
      <w:r w:rsidR="00A535A7">
        <w:t xml:space="preserve">. In the die experiment, a possible event would be {2,4,6} which event is that the die rolled an even number. Another event would be {6} which event is that the die rolled a 6. For this experiment, the sample space is </w:t>
      </w:r>
      <w:r w:rsidR="00A535A7" w:rsidRPr="00B33E85">
        <w:rPr>
          <w:b/>
        </w:rPr>
        <w:t>discrete</w:t>
      </w:r>
      <w:r w:rsidR="00A535A7">
        <w:t xml:space="preserve">. </w:t>
      </w:r>
    </w:p>
    <w:p w14:paraId="1DE118D1" w14:textId="77777777" w:rsidR="00A535A7" w:rsidRDefault="00A535A7"/>
    <w:p w14:paraId="5F81C425" w14:textId="77777777" w:rsidR="00A535A7" w:rsidRPr="00A535A7" w:rsidRDefault="00A535A7">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w:t>
      </w:r>
      <w:r w:rsidR="00D410F7">
        <w:t>perhaps clockwise relative to North</w:t>
      </w:r>
      <w:r>
        <w:t>. In this example, the sample space is all real numbers in the interval (0,2π)</w:t>
      </w:r>
      <w:r w:rsidR="00B33E85">
        <w:t xml:space="preserve">. For this experiment, the sample space is a </w:t>
      </w:r>
      <w:r w:rsidR="00B33E85" w:rsidRPr="00B33E85">
        <w:rPr>
          <w:b/>
        </w:rPr>
        <w:t>continuous</w:t>
      </w:r>
      <w:r w:rsidR="00B33E85">
        <w:t xml:space="preserve"> set which one could regard as the limit of a discrete set as the number of elements increases. </w:t>
      </w:r>
    </w:p>
    <w:p w14:paraId="104E9E74" w14:textId="77777777" w:rsidR="00A535A7" w:rsidRDefault="00A535A7"/>
    <w:p w14:paraId="332187E8" w14:textId="77777777" w:rsidR="00291390" w:rsidRDefault="00B33E85">
      <w:r>
        <w:lastRenderedPageBreak/>
        <w:t>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w:t>
      </w:r>
      <w:r w:rsidR="00AA06DE">
        <w:t xml:space="preserve"> ( see section (f) below) </w:t>
      </w:r>
      <w:r>
        <w:t xml:space="preserve">. Here are possible distributions for our two experiments. </w:t>
      </w:r>
    </w:p>
    <w:p w14:paraId="286798DD" w14:textId="77777777" w:rsidR="00B33E85" w:rsidRDefault="00B33E85"/>
    <w:p w14:paraId="29601800" w14:textId="77777777" w:rsidR="00B33E85" w:rsidRDefault="00CF4D29">
      <w:r>
        <w:pict w14:anchorId="7C1A3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81pt">
            <v:imagedata r:id="rId6" o:title=""/>
          </v:shape>
        </w:pict>
      </w:r>
      <w:r w:rsidR="00AF57AA">
        <w:br/>
      </w:r>
      <w:r w:rsidR="00AF57AA">
        <w:tab/>
      </w:r>
      <w:r w:rsidR="00AF57AA">
        <w:tab/>
      </w:r>
      <w:r w:rsidR="00AF57AA">
        <w:tab/>
      </w:r>
      <w:r w:rsidR="00AF57AA">
        <w:tab/>
      </w:r>
      <w:r w:rsidR="00AF57AA">
        <w:tab/>
      </w:r>
      <w:r w:rsidR="00AF57AA">
        <w:tab/>
      </w:r>
      <w:r w:rsidR="00AF57AA">
        <w:tab/>
      </w:r>
      <w:r w:rsidR="00AF57AA">
        <w:tab/>
      </w:r>
      <w:r w:rsidR="00AF57AA">
        <w:tab/>
      </w:r>
      <w:r w:rsidR="00AF57AA">
        <w:tab/>
      </w:r>
      <w:r w:rsidR="00AF57AA">
        <w:tab/>
      </w:r>
      <w:r w:rsidR="00AF57AA">
        <w:tab/>
      </w:r>
      <w:r w:rsidR="00900477">
        <w:tab/>
      </w:r>
      <w:r w:rsidR="00AF57AA">
        <w:t>Fig G.1</w:t>
      </w:r>
    </w:p>
    <w:p w14:paraId="668576F0" w14:textId="77777777" w:rsidR="00355790" w:rsidRDefault="00355790"/>
    <w:p w14:paraId="2930C535" w14:textId="77777777" w:rsidR="00355790" w:rsidRDefault="002D4F2A">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r w:rsidR="00AA06DE">
        <w:t>,</w:t>
      </w:r>
    </w:p>
    <w:p w14:paraId="4F0A4AEF" w14:textId="77777777" w:rsidR="002D4F2A" w:rsidRDefault="002D4F2A"/>
    <w:p w14:paraId="58E99401" w14:textId="77777777" w:rsidR="002D4F2A" w:rsidRPr="00AF57AA" w:rsidRDefault="002D4F2A" w:rsidP="00BA2EE5">
      <w:pPr>
        <w:tabs>
          <w:tab w:val="left" w:pos="7200"/>
          <w:tab w:val="left" w:pos="7920"/>
          <w:tab w:val="right" w:pos="9270"/>
        </w:tabs>
      </w:pPr>
      <w:r>
        <w:tab/>
        <w:t>pdf(n)  = Σ</w:t>
      </w:r>
      <w:r>
        <w:rPr>
          <w:rStyle w:val="subscript"/>
        </w:rPr>
        <w:t>i=1</w:t>
      </w:r>
      <w:r>
        <w:rPr>
          <w:rStyle w:val="superscript"/>
        </w:rPr>
        <w:t>6</w:t>
      </w:r>
      <w:r>
        <w:t xml:space="preserve">  pmf(n) δ(i-n)  .  </w:t>
      </w:r>
      <w:r w:rsidR="00855749">
        <w:tab/>
      </w:r>
      <w:r w:rsidR="00855749">
        <w:tab/>
      </w:r>
      <w:r w:rsidR="00855749">
        <w:tab/>
      </w:r>
      <w:r w:rsidR="00AF57AA">
        <w:tab/>
      </w:r>
      <w:r w:rsidR="00AF57AA">
        <w:tab/>
      </w:r>
      <w:r w:rsidR="00AF57AA">
        <w:tab/>
      </w:r>
      <w:r w:rsidR="00AF57AA">
        <w:tab/>
      </w:r>
      <w:r w:rsidR="00AF57AA">
        <w:tab/>
        <w:t>(G.1)</w:t>
      </w:r>
    </w:p>
    <w:p w14:paraId="13DFDAC2" w14:textId="77777777" w:rsidR="002D4F2A" w:rsidRDefault="002D4F2A"/>
    <w:p w14:paraId="0DD809A4" w14:textId="77777777" w:rsidR="002D4F2A" w:rsidRDefault="002D4F2A">
      <w:r>
        <w:t xml:space="preserve">Both a pmf and pdf must sum to one, since the probability of </w:t>
      </w:r>
      <w:r w:rsidRPr="002D4F2A">
        <w:rPr>
          <w:i/>
        </w:rPr>
        <w:t>some</w:t>
      </w:r>
      <w:r w:rsidR="00AA06DE">
        <w:t xml:space="preserve"> outcome is always 1, </w:t>
      </w:r>
    </w:p>
    <w:p w14:paraId="33F67ECB" w14:textId="77777777" w:rsidR="002D4F2A" w:rsidRDefault="002D4F2A"/>
    <w:p w14:paraId="126AFDA7" w14:textId="77777777" w:rsidR="002D4F2A" w:rsidRPr="004F5FE2" w:rsidRDefault="002D4F2A">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r w:rsidR="004F5FE2">
        <w:t>.</w:t>
      </w:r>
    </w:p>
    <w:p w14:paraId="2D91A338" w14:textId="77777777" w:rsidR="002D4F2A" w:rsidRDefault="002D4F2A"/>
    <w:p w14:paraId="472F73FC" w14:textId="77777777" w:rsidR="002D4F2A" w:rsidRDefault="002D4F2A">
      <w:r>
        <w:t>Notice that the above equations are consistent in that</w:t>
      </w:r>
    </w:p>
    <w:p w14:paraId="02815FD2" w14:textId="77777777" w:rsidR="002D4F2A" w:rsidRDefault="002D4F2A"/>
    <w:p w14:paraId="3845A387" w14:textId="77777777" w:rsidR="002D4F2A" w:rsidRDefault="002D4F2A">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629F3A46" w14:textId="77777777" w:rsidR="002D4F2A" w:rsidRDefault="002D4F2A"/>
    <w:p w14:paraId="118B842C" w14:textId="77777777" w:rsidR="002D4F2A" w:rsidRDefault="002D4F2A">
      <w:r>
        <w:tab/>
        <w:t xml:space="preserve">   = Σ</w:t>
      </w:r>
      <w:r>
        <w:rPr>
          <w:rStyle w:val="subscript"/>
        </w:rPr>
        <w:t>i=1</w:t>
      </w:r>
      <w:r>
        <w:rPr>
          <w:rStyle w:val="superscript"/>
        </w:rPr>
        <w:t>6</w:t>
      </w:r>
      <w:r>
        <w:t xml:space="preserve"> pmf(n) = 1</w:t>
      </w:r>
      <w:r w:rsidR="00AA06DE">
        <w:t xml:space="preserve"> .</w:t>
      </w:r>
    </w:p>
    <w:p w14:paraId="305A3F50" w14:textId="77777777" w:rsidR="00855749" w:rsidRDefault="00855749"/>
    <w:p w14:paraId="113BA3CD" w14:textId="77777777" w:rsidR="00855749" w:rsidRPr="00855749" w:rsidRDefault="00855749">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3807AABE" w14:textId="77777777" w:rsidR="00855749" w:rsidRDefault="00855749"/>
    <w:p w14:paraId="192E0881" w14:textId="77777777" w:rsidR="00855749" w:rsidRDefault="00855749">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1608E94C" w14:textId="77777777" w:rsidR="00855749" w:rsidRDefault="00855749"/>
    <w:p w14:paraId="6EEAD76E" w14:textId="77777777" w:rsidR="00855749" w:rsidRPr="00855749" w:rsidRDefault="00855749">
      <w:r>
        <w:t>and one sees the analogy with (</w:t>
      </w:r>
      <w:r w:rsidR="004F5FE2">
        <w:t>G.1</w:t>
      </w:r>
      <w:r>
        <w:t xml:space="preserve">) above. </w:t>
      </w:r>
    </w:p>
    <w:p w14:paraId="42579A76" w14:textId="77777777" w:rsidR="00315106" w:rsidRDefault="00315106"/>
    <w:p w14:paraId="35CD7251" w14:textId="77777777" w:rsidR="00315106" w:rsidRDefault="00315106">
      <w:r>
        <w:t>Here then we have seen two "random variables" in action. One</w:t>
      </w:r>
      <w:r w:rsidR="00855749">
        <w:t>, n, is</w:t>
      </w:r>
      <w:r>
        <w:t xml:space="preserve">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25A751EA" w14:textId="77777777" w:rsidR="002D4F2A" w:rsidRDefault="002D4F2A"/>
    <w:p w14:paraId="1EFE323C" w14:textId="77777777" w:rsidR="00315106" w:rsidRDefault="00315106" w:rsidP="00315106">
      <w:pPr>
        <w:pStyle w:val="Heading3"/>
      </w:pPr>
      <w:bookmarkStart w:id="2" w:name="_Toc362946797"/>
      <w:r>
        <w:lastRenderedPageBreak/>
        <w:t>(</w:t>
      </w:r>
      <w:r w:rsidR="00046860">
        <w:t>b</w:t>
      </w:r>
      <w:r>
        <w:t>) What is a Random Variable</w:t>
      </w:r>
      <w:r w:rsidR="00CA3364">
        <w:t xml:space="preserve"> ?</w:t>
      </w:r>
      <w:r>
        <w:t xml:space="preserve"> Part II</w:t>
      </w:r>
      <w:r w:rsidR="00A0244D">
        <w:t xml:space="preserve">:  the </w:t>
      </w:r>
      <w:r w:rsidR="008D0867">
        <w:t>C</w:t>
      </w:r>
      <w:r w:rsidR="00A0244D">
        <w:t>apital</w:t>
      </w:r>
      <w:r w:rsidR="008D0867">
        <w:t xml:space="preserve"> L</w:t>
      </w:r>
      <w:r w:rsidR="00A0244D">
        <w:t xml:space="preserve">etter </w:t>
      </w:r>
      <w:r w:rsidR="008D0867">
        <w:t>N</w:t>
      </w:r>
      <w:r w:rsidR="00A0244D">
        <w:t>otation</w:t>
      </w:r>
      <w:bookmarkEnd w:id="2"/>
    </w:p>
    <w:p w14:paraId="18D9F26E" w14:textId="77777777" w:rsidR="002D4F2A" w:rsidRDefault="002D4F2A"/>
    <w:p w14:paraId="7C361623" w14:textId="77777777" w:rsidR="00315106" w:rsidRDefault="00315106">
      <w:r>
        <w:t xml:space="preserve">We shall continue to examine various experiments to see what new concepts appear.  </w:t>
      </w:r>
    </w:p>
    <w:p w14:paraId="41FC350D" w14:textId="77777777" w:rsidR="00315106" w:rsidRDefault="00315106"/>
    <w:p w14:paraId="038C02C7" w14:textId="77777777" w:rsidR="00315106" w:rsidRDefault="00315106">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parameter. This is easily remedied by assigning real numbers to each outcome, such as heads → 1 and tails → 0.  If s is an element of the sample space S = {heads,tails}, then w</w:t>
      </w:r>
      <w:r w:rsidR="00195EE8">
        <w:t xml:space="preserve">e can define a little function </w:t>
      </w:r>
      <w:r>
        <w:t xml:space="preserve">h = H(s) such that 1 = H(heads) and 0 = H(tails). In general this function is a mapping from the sample space S to the real numbers, so we can say H:S→R. </w:t>
      </w:r>
      <w:r w:rsidR="00195EE8">
        <w:t>In this situation, we can think of h as being a "random variable" as defined above. It is a real parameter and it has an associated probability distribution which in this case is a pmf since S is discrete. For a "loaded" coin we might have</w:t>
      </w:r>
    </w:p>
    <w:p w14:paraId="2D53319C" w14:textId="77777777" w:rsidR="00195EE8" w:rsidRDefault="00195EE8"/>
    <w:p w14:paraId="6BA2F2AE" w14:textId="77777777" w:rsidR="00195EE8" w:rsidRDefault="00195EE8" w:rsidP="00BA2EE5">
      <w:pPr>
        <w:tabs>
          <w:tab w:val="left" w:pos="7200"/>
          <w:tab w:val="left" w:pos="7920"/>
          <w:tab w:val="right" w:pos="9270"/>
        </w:tabs>
      </w:pPr>
      <w:r>
        <w:tab/>
      </w:r>
      <w:r w:rsidR="007C4C7D">
        <w:pict>
          <v:shape id="_x0000_i1026" type="#_x0000_t75" style="width:385.5pt;height:88.5pt">
            <v:imagedata r:id="rId7" o:title=""/>
          </v:shape>
        </w:pict>
      </w:r>
      <w:r w:rsidR="00AF57AA">
        <w:tab/>
        <w:t>Fig G.2</w:t>
      </w:r>
    </w:p>
    <w:p w14:paraId="6544E236" w14:textId="77777777" w:rsidR="009D53AD" w:rsidRDefault="009D53AD"/>
    <w:p w14:paraId="1EA72C21" w14:textId="77777777" w:rsidR="009D53AD" w:rsidRDefault="009D53AD">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w:t>
      </w:r>
      <w:r w:rsidR="004F5FE2">
        <w:t xml:space="preserve">(function) </w:t>
      </w:r>
      <w:r>
        <w:t xml:space="preserve">from R to R. It is quite useful to have </w:t>
      </w:r>
      <w:r w:rsidR="004F5FE2">
        <w:t xml:space="preserve">different symbols for y and f. </w:t>
      </w:r>
      <w:r>
        <w:t xml:space="preserve">If one were to write y = y(x), the reader would understand what was meant, but now y has two separate meanings ( function, and value of function). To maintain precision, if is better that these symbols be different. One choice is to represent the function f(x) as Y(x), so the function name is now Y, while y is a value the function Y can take. Then y = Y(x) and things are clear. </w:t>
      </w:r>
    </w:p>
    <w:p w14:paraId="0E54A0CB" w14:textId="77777777" w:rsidR="009D53AD" w:rsidRDefault="009D53AD">
      <w:r>
        <w:tab/>
        <w:t xml:space="preserve">Now we return to h = H(s).  H is a </w:t>
      </w:r>
      <w:r w:rsidR="006E5482">
        <w:t xml:space="preserve">function or </w:t>
      </w:r>
      <w:r>
        <w:t xml:space="preserve">mapping from S to R, whereas h is </w:t>
      </w:r>
      <w:r w:rsidR="006E5482">
        <w:t xml:space="preserve">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w:t>
      </w:r>
      <w:r w:rsidR="008D0867">
        <w:t>didn't</w:t>
      </w:r>
      <w:r w:rsidR="006E5482">
        <w:t xml:space="preserve"> "see it" in the discussion. But still for the spinner, we would write θ = Θ(arrow position) and, as we set things up, if an arrow position s is in the range (0,2π), then we happen to have Θ(φ) = φ and Θ = 1. The function Θ would have been more visible had we perhaps taken arrow position in degrees and put θ in radians. </w:t>
      </w:r>
    </w:p>
    <w:p w14:paraId="5FA94511" w14:textId="77777777" w:rsidR="006E5482" w:rsidRDefault="006E5482">
      <w:r>
        <w:tab/>
        <w:t>So one more time</w:t>
      </w:r>
      <w:r w:rsidR="008D0867">
        <w:t xml:space="preserve"> with our </w:t>
      </w:r>
      <w:r w:rsidR="008D0867" w:rsidRPr="008D0867">
        <w:rPr>
          <w:b/>
        </w:rPr>
        <w:t>improved definition</w:t>
      </w:r>
      <w:r>
        <w:t xml:space="preserve">:  a random variable X is the </w:t>
      </w:r>
      <w:r w:rsidRPr="00A0244D">
        <w:rPr>
          <w:i/>
        </w:rPr>
        <w:t>function</w:t>
      </w:r>
      <w:r>
        <w:t xml:space="preserve"> which maps the sample space S to the real axis, X: S→R.  The values that the random variable X takes are called x. For each element of the sample space, there is some corresponding real number x. In considering x = X(s), we make a distinction between the function X and the value x that it takes for some particular sample space element s. The other ingredient to the definition of a random variable remains unchanged:  there is some probability distribution associated with </w:t>
      </w:r>
      <w:r w:rsidR="00A0244D">
        <w:t xml:space="preserve">the values x that the random variable X takes if an experiment is repeated many times. That is, x does not take a single fixed value. The distribution need not be a </w:t>
      </w:r>
      <w:r w:rsidR="004F5FE2">
        <w:t>flat</w:t>
      </w:r>
      <w:r w:rsidR="00A0244D">
        <w:t xml:space="preserve"> distribution, which one might call a random distribution in which every value of x is equally likely. Th</w:t>
      </w:r>
      <w:r w:rsidR="008D0867">
        <w:t>u</w:t>
      </w:r>
      <w:r w:rsidR="00A0244D">
        <w:t xml:space="preserve">s, for this latter </w:t>
      </w:r>
      <w:r w:rsidR="004F5FE2">
        <w:t xml:space="preserve">flat </w:t>
      </w:r>
      <w:r w:rsidR="00A0244D">
        <w:t>concept of "random" we arrive at the famous statement that a random variable is neither a variable (it is a function) nor is it random (distribution can be non-random).</w:t>
      </w:r>
    </w:p>
    <w:p w14:paraId="7BCB754A" w14:textId="77777777" w:rsidR="00A0244D" w:rsidRPr="006E5482" w:rsidRDefault="00A0244D">
      <w:r>
        <w:tab/>
        <w:t xml:space="preserve">What different name might one use? Perhaps a "probabilistic function" </w:t>
      </w:r>
      <w:r w:rsidR="00DE4445">
        <w:t xml:space="preserve">which maps the possibly non-numeric outcomes of an experiment to a real parameter, which parameter has some non-trivial probability distribution which can be </w:t>
      </w:r>
      <w:r w:rsidR="008D0867">
        <w:t>observed</w:t>
      </w:r>
      <w:r w:rsidR="00DE4445">
        <w:t xml:space="preserve"> by doing the experiment many times. The problem with this phrase is that it does not focus on that parameter which is the main item of interest, the variable of random variable. </w:t>
      </w:r>
    </w:p>
    <w:p w14:paraId="475F8919" w14:textId="77777777" w:rsidR="00F60CC6" w:rsidRDefault="00F60CC6"/>
    <w:p w14:paraId="371B6F9B" w14:textId="77777777" w:rsidR="00855749" w:rsidRDefault="00855749">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329559E3" w14:textId="77777777" w:rsidR="00855749" w:rsidRDefault="00855749"/>
    <w:p w14:paraId="26A6255E" w14:textId="77777777" w:rsidR="00855749" w:rsidRDefault="00855749" w:rsidP="00BA2EE5">
      <w:pPr>
        <w:tabs>
          <w:tab w:val="left" w:pos="7200"/>
          <w:tab w:val="left" w:pos="7920"/>
          <w:tab w:val="right" w:pos="9270"/>
        </w:tabs>
      </w:pPr>
      <w:r>
        <w:tab/>
      </w:r>
      <w:r>
        <w:tab/>
      </w:r>
      <w:r w:rsidR="00F911E4">
        <w:pict>
          <v:shape id="_x0000_i1027" type="#_x0000_t75" style="width:322.5pt;height:109.5pt">
            <v:imagedata r:id="rId8" o:title=""/>
          </v:shape>
        </w:pict>
      </w:r>
      <w:r w:rsidR="00AF57AA">
        <w:tab/>
      </w:r>
      <w:r w:rsidR="00AF57AA">
        <w:tab/>
      </w:r>
      <w:r w:rsidR="00AF57AA">
        <w:tab/>
        <w:t>Fig G.3</w:t>
      </w:r>
    </w:p>
    <w:p w14:paraId="4EF46110" w14:textId="77777777" w:rsidR="00855749" w:rsidRDefault="00855749"/>
    <w:p w14:paraId="103C7B75" w14:textId="77777777" w:rsidR="00855749" w:rsidRDefault="00855749">
      <w:r>
        <w:t xml:space="preserve">In this case, an event which is any subset of the outcomes in the sample space will map into some set of points on the real axis. </w:t>
      </w:r>
      <w:r w:rsidR="00F60CC6">
        <w:t xml:space="preserve"> For a continuous sample space, the picture is a little different, </w:t>
      </w:r>
    </w:p>
    <w:p w14:paraId="7B58E668" w14:textId="77777777" w:rsidR="00F60CC6" w:rsidRDefault="00F60CC6"/>
    <w:p w14:paraId="1C8C18BF" w14:textId="77777777" w:rsidR="00F60CC6" w:rsidRDefault="00F60CC6">
      <w:r>
        <w:tab/>
      </w:r>
      <w:r>
        <w:tab/>
      </w:r>
      <w:r w:rsidR="00F911E4">
        <w:pict>
          <v:shape id="_x0000_i1028" type="#_x0000_t75" style="width:430.5pt;height:150.75pt">
            <v:imagedata r:id="rId9" o:title=""/>
          </v:shape>
        </w:pict>
      </w:r>
    </w:p>
    <w:p w14:paraId="459E1FB1" w14:textId="77777777" w:rsidR="00F911E4" w:rsidRDefault="00AF57AA" w:rsidP="00BA2EE5">
      <w:pPr>
        <w:tabs>
          <w:tab w:val="left" w:pos="7200"/>
          <w:tab w:val="left" w:pos="7920"/>
          <w:tab w:val="right" w:pos="9270"/>
        </w:tabs>
      </w:pPr>
      <w:r>
        <w:tab/>
      </w:r>
      <w:r>
        <w:tab/>
      </w:r>
      <w:r>
        <w:tab/>
      </w:r>
      <w:r>
        <w:tab/>
      </w:r>
      <w:r>
        <w:tab/>
      </w:r>
      <w:r>
        <w:tab/>
      </w:r>
      <w:r>
        <w:tab/>
      </w:r>
      <w:r>
        <w:tab/>
      </w:r>
      <w:r>
        <w:tab/>
      </w:r>
      <w:r>
        <w:tab/>
      </w:r>
      <w:r>
        <w:tab/>
      </w:r>
      <w:r>
        <w:tab/>
      </w:r>
      <w:r>
        <w:tab/>
        <w:t>Fig G.4</w:t>
      </w:r>
    </w:p>
    <w:p w14:paraId="5E32AE01" w14:textId="77777777" w:rsidR="00AF57AA" w:rsidRDefault="00AF57AA"/>
    <w:p w14:paraId="594A3AFF" w14:textId="77777777" w:rsidR="00F911E4" w:rsidRDefault="00F911E4">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w:t>
      </w:r>
      <w:r w:rsidR="007A54F4">
        <w:t xml:space="preserve">The continuity idea is that if two points are close together on the real x axis, then they must be close together in the sample space. This in turn means that the sample space has to have some kind of metric to allow a notion of distance between two points. </w:t>
      </w:r>
      <w:r w:rsidR="00DE4445">
        <w:t xml:space="preserve">Furthermore, as the subset is expanded, the interval it maps to cannot becomes smaller! </w:t>
      </w:r>
    </w:p>
    <w:p w14:paraId="0FC6324A" w14:textId="77777777" w:rsidR="00E970D3" w:rsidRDefault="00E970D3"/>
    <w:p w14:paraId="4183F8B4" w14:textId="77777777" w:rsidR="00E970D3" w:rsidRDefault="00E970D3">
      <w:r>
        <w:t xml:space="preserve">Having now discussed random variables, outcomes, experiments, sample spaces, and events, we are in a good position to review some general probability theory. </w:t>
      </w:r>
    </w:p>
    <w:p w14:paraId="7EE8F797" w14:textId="77777777" w:rsidR="00E970D3" w:rsidRDefault="00E970D3"/>
    <w:p w14:paraId="4A6F52C4" w14:textId="77777777" w:rsidR="00E970D3" w:rsidRPr="00A97950" w:rsidRDefault="00E970D3" w:rsidP="00B422C9">
      <w:pPr>
        <w:pStyle w:val="Heading3"/>
      </w:pPr>
      <w:bookmarkStart w:id="3" w:name="_Toc362946798"/>
      <w:r w:rsidRPr="00A97950">
        <w:t>(</w:t>
      </w:r>
      <w:r>
        <w:t>c</w:t>
      </w:r>
      <w:r w:rsidRPr="00A97950">
        <w:t xml:space="preserve">) </w:t>
      </w:r>
      <w:r>
        <w:t xml:space="preserve">Basic </w:t>
      </w:r>
      <w:r w:rsidRPr="00A97950">
        <w:t xml:space="preserve">Probability </w:t>
      </w:r>
      <w:r>
        <w:t>Theory</w:t>
      </w:r>
      <w:bookmarkEnd w:id="3"/>
    </w:p>
    <w:p w14:paraId="2BC70D3C" w14:textId="77777777" w:rsidR="00E970D3" w:rsidRDefault="00E970D3" w:rsidP="00E970D3"/>
    <w:p w14:paraId="0E537D15" w14:textId="77777777" w:rsidR="008A3640" w:rsidRDefault="008A3640" w:rsidP="00E970D3">
      <w:r>
        <w:t xml:space="preserve">In the above discussion, if we have random variables A,B,C.... , we can write a </w:t>
      </w:r>
      <w:r w:rsidRPr="00AF57AA">
        <w:rPr>
          <w:b/>
        </w:rPr>
        <w:t>joint probability</w:t>
      </w:r>
      <w:r>
        <w:t xml:space="preserve"> distribution function in this manner</w:t>
      </w:r>
    </w:p>
    <w:p w14:paraId="33F250A4" w14:textId="77777777" w:rsidR="008A3640" w:rsidRDefault="008A3640" w:rsidP="00E970D3"/>
    <w:p w14:paraId="720C7E63" w14:textId="77777777" w:rsidR="008A3640" w:rsidRPr="00AF57AA" w:rsidRDefault="008A3640" w:rsidP="00BA2EE5">
      <w:pPr>
        <w:tabs>
          <w:tab w:val="left" w:pos="7200"/>
          <w:tab w:val="left" w:pos="7920"/>
          <w:tab w:val="right" w:pos="9270"/>
        </w:tabs>
      </w:pPr>
      <w:r w:rsidRPr="008D0867">
        <w:rPr>
          <w:noProof/>
        </w:rPr>
        <w:tab/>
        <w:t>pdf(A=a,</w:t>
      </w:r>
      <w:r w:rsidR="008D0867">
        <w:rPr>
          <w:noProof/>
        </w:rPr>
        <w:t xml:space="preserve"> </w:t>
      </w:r>
      <w:r w:rsidRPr="008D0867">
        <w:rPr>
          <w:noProof/>
        </w:rPr>
        <w:t>B=b,</w:t>
      </w:r>
      <w:r w:rsidR="008D0867">
        <w:rPr>
          <w:noProof/>
        </w:rPr>
        <w:t xml:space="preserve"> </w:t>
      </w:r>
      <w:r w:rsidRPr="008D0867">
        <w:rPr>
          <w:noProof/>
        </w:rPr>
        <w:t>C=c.....)</w:t>
      </w:r>
      <w:r w:rsidR="00AF57AA">
        <w:tab/>
      </w:r>
      <w:r w:rsidR="00AF57AA">
        <w:tab/>
      </w:r>
      <w:r w:rsidR="00AF57AA">
        <w:tab/>
      </w:r>
      <w:r w:rsidR="00AF57AA">
        <w:tab/>
      </w:r>
      <w:r w:rsidR="00AF57AA">
        <w:tab/>
      </w:r>
      <w:r w:rsidR="00AF57AA">
        <w:tab/>
      </w:r>
      <w:r w:rsidR="00AF57AA">
        <w:tab/>
      </w:r>
      <w:r w:rsidR="00AF57AA">
        <w:tab/>
      </w:r>
      <w:r w:rsidR="00AF57AA">
        <w:tab/>
        <w:t>(G.2)</w:t>
      </w:r>
    </w:p>
    <w:p w14:paraId="6459A1DC" w14:textId="77777777" w:rsidR="008A3640" w:rsidRDefault="008A3640" w:rsidP="00E970D3"/>
    <w:p w14:paraId="5DA3658A" w14:textId="77777777" w:rsidR="00AF57AA" w:rsidRDefault="008A3640" w:rsidP="00E970D3">
      <w:r>
        <w:t>where now we don't distinguish whether the various sample spaces are continuous or discrete, we just write anything as a pdf  (with the understanding o</w:t>
      </w:r>
      <w:r w:rsidRPr="00AF57AA">
        <w:rPr>
          <w:color w:val="000000"/>
        </w:rPr>
        <w:t>f</w:t>
      </w:r>
      <w:r w:rsidR="00AF57AA" w:rsidRPr="00AF57AA">
        <w:rPr>
          <w:color w:val="000000"/>
        </w:rPr>
        <w:t xml:space="preserve"> (G.1)</w:t>
      </w:r>
      <w:r w:rsidRPr="00AF57AA">
        <w:rPr>
          <w:color w:val="000000"/>
        </w:rPr>
        <w:t xml:space="preserve"> </w:t>
      </w:r>
      <w:r w:rsidR="00AF57AA">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607B3932" w14:textId="77777777" w:rsidR="008A3640" w:rsidRDefault="008A3640" w:rsidP="00E970D3"/>
    <w:p w14:paraId="724E19BD" w14:textId="77777777" w:rsidR="008A3640" w:rsidRDefault="008A3640" w:rsidP="00E970D3">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r w:rsidR="00036225">
        <w:t>,</w:t>
      </w:r>
    </w:p>
    <w:p w14:paraId="393E5B0D" w14:textId="77777777" w:rsidR="008A3640" w:rsidRDefault="008A3640" w:rsidP="00E970D3"/>
    <w:p w14:paraId="2837D113" w14:textId="77777777" w:rsidR="008A3640" w:rsidRPr="00AF57AA" w:rsidRDefault="008A3640" w:rsidP="00BA2EE5">
      <w:pPr>
        <w:tabs>
          <w:tab w:val="left" w:pos="7200"/>
          <w:tab w:val="left" w:pos="7920"/>
          <w:tab w:val="right" w:pos="9270"/>
        </w:tabs>
      </w:pPr>
      <w:r>
        <w:tab/>
        <w:t xml:space="preserve"> pdf(A=a,B=b,C=c.....)   = pdf(A=a) pdf(B=b) pdf(C=c)  ....</w:t>
      </w:r>
      <w:r w:rsidR="00AF57AA">
        <w:tab/>
      </w:r>
      <w:r w:rsidR="00AF57AA">
        <w:tab/>
      </w:r>
      <w:r w:rsidR="00AF57AA">
        <w:tab/>
      </w:r>
      <w:r w:rsidR="00AF57AA">
        <w:tab/>
      </w:r>
      <w:r w:rsidR="00AF57AA">
        <w:tab/>
        <w:t>(G.3</w:t>
      </w:r>
      <w:r w:rsidR="00AD0EEC">
        <w:t>a</w:t>
      </w:r>
      <w:r w:rsidR="00AF57AA">
        <w:t>)</w:t>
      </w:r>
    </w:p>
    <w:p w14:paraId="005C8718" w14:textId="77777777" w:rsidR="008A3640" w:rsidRDefault="008A3640" w:rsidP="00E970D3"/>
    <w:p w14:paraId="78B7583E" w14:textId="77777777" w:rsidR="008A3640" w:rsidRDefault="00AE4C75" w:rsidP="00E970D3">
      <w:r>
        <w:t>For two random variables A and B, one would have</w:t>
      </w:r>
    </w:p>
    <w:p w14:paraId="2CC12907" w14:textId="77777777" w:rsidR="00AE4C75" w:rsidRDefault="00AE4C75" w:rsidP="00E970D3"/>
    <w:p w14:paraId="094FC5FE" w14:textId="77777777" w:rsidR="00AE4C75" w:rsidRPr="00AF57AA" w:rsidRDefault="00AE4C75" w:rsidP="00BA2EE5">
      <w:pPr>
        <w:tabs>
          <w:tab w:val="left" w:pos="7200"/>
          <w:tab w:val="left" w:pos="7920"/>
          <w:tab w:val="right" w:pos="9270"/>
        </w:tabs>
      </w:pPr>
      <w:r>
        <w:tab/>
        <w:t>pdf(X=x,Y=y) = pdf(X=x) pdf(Y=y)</w:t>
      </w:r>
      <w:r w:rsidR="00036225">
        <w:t xml:space="preserve"> .</w:t>
      </w:r>
      <w:r w:rsidR="00AF57AA">
        <w:tab/>
      </w:r>
      <w:r w:rsidR="00AF57AA">
        <w:tab/>
      </w:r>
      <w:r w:rsidR="00AF57AA">
        <w:tab/>
      </w:r>
      <w:r w:rsidR="00AF57AA">
        <w:tab/>
      </w:r>
      <w:r w:rsidR="00AF57AA">
        <w:tab/>
      </w:r>
      <w:r w:rsidR="00AF57AA">
        <w:tab/>
      </w:r>
      <w:r w:rsidR="00AF57AA">
        <w:tab/>
        <w:t>(G.4</w:t>
      </w:r>
      <w:r w:rsidR="00AD0EEC">
        <w:t>a</w:t>
      </w:r>
      <w:r w:rsidR="00AF57AA">
        <w:t>)</w:t>
      </w:r>
    </w:p>
    <w:p w14:paraId="546B4995" w14:textId="77777777" w:rsidR="00AE4C75" w:rsidRDefault="00AE4C75" w:rsidP="00E970D3"/>
    <w:p w14:paraId="32F2CEB1" w14:textId="77777777" w:rsidR="007564D7" w:rsidRDefault="00AE4C75" w:rsidP="00E970D3">
      <w:r>
        <w:t xml:space="preserve">In this case, A and B are statistically independent and are said to be </w:t>
      </w:r>
      <w:r w:rsidRPr="00AE4C75">
        <w:rPr>
          <w:b/>
        </w:rPr>
        <w:t>uncorrelated</w:t>
      </w:r>
      <w:r>
        <w:t xml:space="preserve">. </w:t>
      </w:r>
      <w:r w:rsidR="007564D7">
        <w:t xml:space="preserve">If one regards </w:t>
      </w:r>
    </w:p>
    <w:p w14:paraId="27F035EB" w14:textId="77777777" w:rsidR="00AE4C75" w:rsidRDefault="007564D7" w:rsidP="00E970D3">
      <w:r>
        <w:t>pdf(X=x,Y=y) as a function f</w:t>
      </w:r>
      <w:r>
        <w:rPr>
          <w:rStyle w:val="subscript"/>
        </w:rPr>
        <w:t>y</w:t>
      </w:r>
      <w:r>
        <w:t>(x) for various fixed values of y, (G.4</w:t>
      </w:r>
      <w:r w:rsidR="00AD0EEC">
        <w:t>a</w:t>
      </w:r>
      <w:r>
        <w:t xml:space="preserve">)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f(x) is affected by y. </w:t>
      </w:r>
      <w:r w:rsidR="00AE4C75">
        <w:t>When we formally define the notion of correlation below, we will see</w:t>
      </w:r>
      <w:r>
        <w:t xml:space="preserve"> that the official correlation between two random variables X and Y vanishes if (G.4</w:t>
      </w:r>
      <w:r w:rsidR="00AD0EEC">
        <w:t>a</w:t>
      </w:r>
      <w:r>
        <w:t xml:space="preserve">) is true. </w:t>
      </w:r>
    </w:p>
    <w:p w14:paraId="45513523" w14:textId="77777777" w:rsidR="007564D7" w:rsidRDefault="007564D7" w:rsidP="00E970D3"/>
    <w:p w14:paraId="57706577" w14:textId="77777777" w:rsidR="00AE4C75" w:rsidRDefault="00AE4C75" w:rsidP="00E970D3">
      <w:r>
        <w:t xml:space="preserve">We now adopt a </w:t>
      </w:r>
      <w:r w:rsidRPr="00AE4C75">
        <w:rPr>
          <w:b/>
        </w:rPr>
        <w:t>shorthand notation</w:t>
      </w:r>
      <w:r>
        <w:t xml:space="preserve">: </w:t>
      </w:r>
    </w:p>
    <w:p w14:paraId="0DF179B3" w14:textId="77777777" w:rsidR="00AE4C75" w:rsidRDefault="00AE4C75" w:rsidP="00E970D3"/>
    <w:p w14:paraId="03D677FC" w14:textId="77777777" w:rsidR="00AE4C75" w:rsidRPr="00AF57AA" w:rsidRDefault="00AE4C75" w:rsidP="00BA2EE5">
      <w:pPr>
        <w:tabs>
          <w:tab w:val="left" w:pos="7200"/>
          <w:tab w:val="left" w:pos="7920"/>
          <w:tab w:val="right" w:pos="9270"/>
        </w:tabs>
      </w:pPr>
      <w:r>
        <w:tab/>
        <w:t>p(a,b,c....)  ≡  pdf(A=a,B=b,C=c.....)</w:t>
      </w:r>
      <w:r w:rsidR="00036225">
        <w:t xml:space="preserve">   = pdf</w:t>
      </w:r>
      <w:r w:rsidR="00036225">
        <w:rPr>
          <w:rStyle w:val="subscript"/>
        </w:rPr>
        <w:t>ABC...</w:t>
      </w:r>
      <w:r w:rsidR="00036225">
        <w:t>(a,b,c...)</w:t>
      </w:r>
      <w:r w:rsidR="00AF57AA">
        <w:tab/>
      </w:r>
      <w:r w:rsidR="00AF57AA">
        <w:tab/>
      </w:r>
      <w:r w:rsidR="00AF57AA">
        <w:tab/>
      </w:r>
      <w:r w:rsidR="00AF57AA">
        <w:tab/>
      </w:r>
      <w:r w:rsidR="00AF57AA">
        <w:tab/>
        <w:t>(G.5)</w:t>
      </w:r>
    </w:p>
    <w:p w14:paraId="55C5BB9D" w14:textId="77777777" w:rsidR="00AE4C75" w:rsidRDefault="00AE4C75" w:rsidP="00E970D3"/>
    <w:p w14:paraId="1DBB514D" w14:textId="77777777" w:rsidR="00AE4C75" w:rsidRDefault="00AE4C75" w:rsidP="00E970D3">
      <w:r>
        <w:t>When one sees p(2,</w:t>
      </w:r>
      <w:r w:rsidR="00AA06DE">
        <w:t xml:space="preserve"> </w:t>
      </w:r>
      <w:r>
        <w:t>-4,</w:t>
      </w:r>
      <w:r w:rsidR="00AA06DE">
        <w:t xml:space="preserve"> </w:t>
      </w:r>
      <w:r>
        <w:t>0.</w:t>
      </w:r>
      <w:r w:rsidR="00AA06DE">
        <w:t xml:space="preserve"> </w:t>
      </w:r>
      <w:r>
        <w:t xml:space="preserve">4...) </w:t>
      </w:r>
      <w:r w:rsidRPr="007564D7">
        <w:rPr>
          <w:i/>
        </w:rPr>
        <w:t>one must</w:t>
      </w:r>
      <w:r>
        <w:t xml:space="preserve"> </w:t>
      </w:r>
      <w:r w:rsidRPr="007564D7">
        <w:rPr>
          <w:i/>
        </w:rPr>
        <w:t>remember</w:t>
      </w:r>
      <w:r>
        <w:t xml:space="preserve"> </w:t>
      </w:r>
      <w:r w:rsidR="00036225">
        <w:t>that the arguments correspond</w:t>
      </w:r>
      <w:r>
        <w:t xml:space="preserve"> to values of specific random variables, and if things become unclear, one must revert to the fuller notation. </w:t>
      </w:r>
      <w:r w:rsidR="007564D7">
        <w:t xml:space="preserve">One trick is to use a parameter name that reminds the reader of the random variable name, such as a </w:t>
      </w:r>
      <w:r w:rsidR="00AD0EEC">
        <w:t xml:space="preserve">for A: p(a) = P(A=a). </w:t>
      </w:r>
    </w:p>
    <w:p w14:paraId="362AB397" w14:textId="77777777" w:rsidR="007564D7" w:rsidRDefault="007564D7" w:rsidP="00E970D3"/>
    <w:p w14:paraId="1F387FAC" w14:textId="77777777" w:rsidR="007564D7" w:rsidRDefault="007564D7" w:rsidP="00E970D3">
      <w:r>
        <w:t xml:space="preserve">Using this shorthand notation we </w:t>
      </w:r>
      <w:r w:rsidR="00AD0EEC">
        <w:t xml:space="preserve">may </w:t>
      </w:r>
      <w:r>
        <w:t>express the two equations above as</w:t>
      </w:r>
    </w:p>
    <w:p w14:paraId="5586BED4" w14:textId="77777777" w:rsidR="007564D7" w:rsidRDefault="007564D7" w:rsidP="00E970D3"/>
    <w:p w14:paraId="2D53A096" w14:textId="77777777" w:rsidR="007564D7" w:rsidRPr="00AD0EEC" w:rsidRDefault="007564D7" w:rsidP="00BA2EE5">
      <w:pPr>
        <w:tabs>
          <w:tab w:val="left" w:pos="7200"/>
          <w:tab w:val="left" w:pos="7920"/>
          <w:tab w:val="right" w:pos="9270"/>
        </w:tabs>
      </w:pPr>
      <w:r>
        <w:tab/>
        <w:t>p(a,b,c.....)  = p(a)p(b)p(c)......</w:t>
      </w:r>
      <w:r>
        <w:tab/>
      </w:r>
      <w:r>
        <w:tab/>
        <w:t>statistical independence</w:t>
      </w:r>
      <w:r w:rsidR="00AD0EEC">
        <w:tab/>
      </w:r>
      <w:r w:rsidR="00AD0EEC">
        <w:tab/>
      </w:r>
      <w:r w:rsidR="00AD0EEC">
        <w:tab/>
      </w:r>
      <w:r w:rsidR="00AD0EEC">
        <w:tab/>
        <w:t>(G3.b)</w:t>
      </w:r>
    </w:p>
    <w:p w14:paraId="7C445E99" w14:textId="77777777" w:rsidR="007564D7" w:rsidRDefault="007564D7" w:rsidP="00E970D3"/>
    <w:p w14:paraId="65EE180E" w14:textId="77777777" w:rsidR="007564D7" w:rsidRPr="00AD0EEC" w:rsidRDefault="007564D7" w:rsidP="00BA2EE5">
      <w:pPr>
        <w:tabs>
          <w:tab w:val="left" w:pos="7200"/>
          <w:tab w:val="left" w:pos="7920"/>
          <w:tab w:val="right" w:pos="9270"/>
        </w:tabs>
      </w:pPr>
      <w:r>
        <w:tab/>
        <w:t>p(x,y) = p(x)p(y)</w:t>
      </w:r>
      <w:r w:rsidR="00AD0EEC">
        <w:tab/>
      </w:r>
      <w:r w:rsidR="00AD0EEC">
        <w:tab/>
      </w:r>
      <w:r w:rsidR="00AD0EEC">
        <w:tab/>
      </w:r>
      <w:r w:rsidR="00AD0EEC">
        <w:tab/>
        <w:t>uncorrelated</w:t>
      </w:r>
      <w:r w:rsidR="00AD0EEC">
        <w:tab/>
      </w:r>
      <w:r w:rsidR="00AD0EEC">
        <w:tab/>
      </w:r>
      <w:r w:rsidR="00AD0EEC">
        <w:tab/>
      </w:r>
      <w:r w:rsidR="00AD0EEC">
        <w:tab/>
      </w:r>
      <w:r w:rsidR="00AD0EEC">
        <w:tab/>
        <w:t>(G.4b)</w:t>
      </w:r>
    </w:p>
    <w:p w14:paraId="7A1DB051" w14:textId="77777777" w:rsidR="00E970D3" w:rsidRDefault="00E970D3" w:rsidP="00E970D3"/>
    <w:p w14:paraId="60020E75" w14:textId="77777777" w:rsidR="00E970D3" w:rsidRDefault="00E970D3" w:rsidP="00E970D3">
      <w:r>
        <w:t xml:space="preserve">Any pdf is </w:t>
      </w:r>
      <w:r w:rsidRPr="00504706">
        <w:rPr>
          <w:b/>
        </w:rPr>
        <w:t>normalized</w:t>
      </w:r>
      <w:r>
        <w:t xml:space="preserve"> to 1 since the probability of all possible </w:t>
      </w:r>
      <w:r w:rsidR="00036225">
        <w:t>outcomes</w:t>
      </w:r>
      <w:r w:rsidR="00AF57AA">
        <w:t xml:space="preserve"> (mapped from sample spaces to the random variables) </w:t>
      </w:r>
      <w:r>
        <w:t xml:space="preserve"> is 1. Thus, </w:t>
      </w:r>
    </w:p>
    <w:p w14:paraId="49F1823C" w14:textId="77777777" w:rsidR="00E970D3" w:rsidRDefault="00E970D3" w:rsidP="00E970D3"/>
    <w:p w14:paraId="511E0892" w14:textId="77777777" w:rsidR="00E970D3" w:rsidRPr="00472558" w:rsidRDefault="00E970D3" w:rsidP="00E970D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sidR="00AD0EEC">
        <w:rPr>
          <w:rStyle w:val="subscript"/>
        </w:rPr>
        <w:t>x,y</w:t>
      </w:r>
      <w:r>
        <w:rPr>
          <w:rStyle w:val="subscript"/>
        </w:rPr>
        <w:t>....</w:t>
      </w:r>
      <w:r w:rsidRPr="005A02C1">
        <w:t xml:space="preserve"> </w:t>
      </w:r>
      <w:r>
        <w:t>p(x,y....)   = 1</w:t>
      </w:r>
      <w:r>
        <w:tab/>
        <w:t xml:space="preserve"> .</w:t>
      </w:r>
      <w:r>
        <w:tab/>
      </w:r>
      <w:r>
        <w:tab/>
      </w:r>
      <w:r>
        <w:tab/>
      </w:r>
      <w:r w:rsidR="00AF57AA">
        <w:t>(G.6)</w:t>
      </w:r>
    </w:p>
    <w:p w14:paraId="083B9B8A" w14:textId="77777777" w:rsidR="00E970D3" w:rsidRDefault="00E970D3" w:rsidP="00E970D3"/>
    <w:p w14:paraId="71CAB015" w14:textId="77777777" w:rsidR="00E970D3" w:rsidRDefault="00E970D3" w:rsidP="00E970D3">
      <w:r>
        <w:t xml:space="preserve">An example is that </w:t>
      </w:r>
      <w:r>
        <w:rPr>
          <w:rFonts w:ascii="Lucida Sans Unicode" w:hAnsi="Lucida Sans Unicode"/>
          <w:sz w:val="32"/>
        </w:rPr>
        <w:t>∫</w:t>
      </w:r>
      <w:r>
        <w:t>p(x)dx = 1 or Σ</w:t>
      </w:r>
      <w:r w:rsidR="00AD0EEC">
        <w:rPr>
          <w:rStyle w:val="subscript"/>
        </w:rPr>
        <w:t>x</w:t>
      </w:r>
      <w:r>
        <w:t>p(</w:t>
      </w:r>
      <w:r w:rsidR="00AD0EEC">
        <w:t>x</w:t>
      </w:r>
      <w:r>
        <w:t xml:space="preserve">) = 1. </w:t>
      </w:r>
      <w:r w:rsidR="00AE4C75">
        <w:t>If x is discrete and y is continuous, Σ</w:t>
      </w:r>
      <w:r w:rsidR="00AD0EEC">
        <w:rPr>
          <w:rStyle w:val="subscript"/>
        </w:rPr>
        <w:t>x</w:t>
      </w:r>
      <w:r w:rsidR="00AE4C75">
        <w:rPr>
          <w:rFonts w:ascii="Lucida Sans Unicode" w:hAnsi="Lucida Sans Unicode"/>
          <w:sz w:val="32"/>
        </w:rPr>
        <w:t>∫</w:t>
      </w:r>
      <w:r w:rsidR="00AE4C75">
        <w:t xml:space="preserve">p(x,y)dy = 1, but we won't bother to show all such "mixed" cases below. </w:t>
      </w:r>
    </w:p>
    <w:p w14:paraId="07D20341" w14:textId="77777777" w:rsidR="000D225D" w:rsidRDefault="000D225D" w:rsidP="00E970D3"/>
    <w:p w14:paraId="1ED37E33" w14:textId="77777777" w:rsidR="000D225D" w:rsidRDefault="000D225D" w:rsidP="000D225D">
      <w:r>
        <w:t>In general, if p(a,b,c...) is some N</w:t>
      </w:r>
      <w:r>
        <w:rPr>
          <w:rStyle w:val="superscript"/>
        </w:rPr>
        <w:t>th</w:t>
      </w:r>
      <w:r>
        <w:t xml:space="preserve"> order joint probability, one can find lower order probabilities by summ</w:t>
      </w:r>
      <w:r w:rsidR="00AD0EEC">
        <w:t xml:space="preserve">ing over some of the variables:  </w:t>
      </w:r>
    </w:p>
    <w:p w14:paraId="329D3D19" w14:textId="77777777" w:rsidR="000D225D" w:rsidRDefault="000D225D" w:rsidP="000D225D"/>
    <w:p w14:paraId="553DC85D" w14:textId="77777777" w:rsidR="000D225D" w:rsidRDefault="000D225D" w:rsidP="000D225D">
      <w:r w:rsidRPr="000D225D">
        <w:rPr>
          <w:b/>
        </w:rPr>
        <w:t xml:space="preserve">Fact: </w:t>
      </w:r>
      <w:r>
        <w:t xml:space="preserve"> To obtain a lower-order joint probability from a higher-order one, </w:t>
      </w:r>
    </w:p>
    <w:p w14:paraId="3E3C8149" w14:textId="77777777" w:rsidR="000D225D" w:rsidRDefault="000D225D" w:rsidP="000D225D"/>
    <w:p w14:paraId="32389DC5" w14:textId="77777777" w:rsidR="000D225D" w:rsidRPr="0044269C" w:rsidRDefault="000D225D" w:rsidP="00BA2EE5">
      <w:pPr>
        <w:tabs>
          <w:tab w:val="left" w:pos="7200"/>
          <w:tab w:val="left" w:pos="7920"/>
          <w:tab w:val="right" w:pos="9270"/>
        </w:tabs>
      </w:pPr>
      <w:r>
        <w:tab/>
        <w:t>p(x,y,z...) = Σ</w:t>
      </w:r>
      <w:r>
        <w:rPr>
          <w:rStyle w:val="superscript"/>
        </w:rPr>
        <w:t>'</w:t>
      </w:r>
      <w:r>
        <w:rPr>
          <w:rStyle w:val="subscript"/>
        </w:rPr>
        <w:t xml:space="preserve">a,b,c... </w:t>
      </w:r>
      <w:r>
        <w:t xml:space="preserve"> p(a,b,c.....)</w:t>
      </w:r>
      <w:r w:rsidR="0044269C">
        <w:tab/>
      </w:r>
      <w:r w:rsidR="0044269C">
        <w:tab/>
      </w:r>
      <w:r w:rsidR="0044269C">
        <w:tab/>
      </w:r>
      <w:r w:rsidR="0044269C">
        <w:tab/>
      </w:r>
      <w:r w:rsidR="0044269C">
        <w:tab/>
      </w:r>
      <w:r w:rsidR="0044269C">
        <w:tab/>
      </w:r>
      <w:r w:rsidR="0044269C">
        <w:tab/>
      </w:r>
      <w:r w:rsidR="0044269C">
        <w:tab/>
        <w:t>(G.7)</w:t>
      </w:r>
    </w:p>
    <w:p w14:paraId="410956A6" w14:textId="77777777" w:rsidR="000D225D" w:rsidRDefault="000D225D" w:rsidP="000D225D"/>
    <w:p w14:paraId="1E4DEE1B" w14:textId="77777777" w:rsidR="000D225D" w:rsidRDefault="000D225D" w:rsidP="000D225D">
      <w:r>
        <w:t xml:space="preserve">Here {x,y,z...} is some subset of {a,b,c....} and the notation Σ'  means that we sum over all variables </w:t>
      </w:r>
      <w:r w:rsidR="0044269C">
        <w:t>in {</w:t>
      </w:r>
      <w:r>
        <w:t xml:space="preserve">a,b,c.... </w:t>
      </w:r>
      <w:r w:rsidR="0044269C">
        <w:t xml:space="preserve">} </w:t>
      </w:r>
      <w:r w:rsidRPr="005632BE">
        <w:rPr>
          <w:i/>
        </w:rPr>
        <w:t>except</w:t>
      </w:r>
      <w:r>
        <w:t xml:space="preserve">  those in the subset  { x,y,z...} .</w:t>
      </w:r>
      <w:r w:rsidR="0044269C">
        <w:t xml:space="preserve"> One could state (G.7) in a set notation this way</w:t>
      </w:r>
    </w:p>
    <w:p w14:paraId="2EB44672" w14:textId="77777777" w:rsidR="0044269C" w:rsidRDefault="0044269C" w:rsidP="000D225D"/>
    <w:p w14:paraId="54FF4593" w14:textId="77777777" w:rsidR="0044269C" w:rsidRDefault="0044269C" w:rsidP="00BA2EE5">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601D0127" w14:textId="77777777" w:rsidR="000D225D" w:rsidRDefault="000D225D" w:rsidP="000D225D"/>
    <w:p w14:paraId="53C20C75" w14:textId="77777777" w:rsidR="000D225D" w:rsidRDefault="000D225D" w:rsidP="000D225D">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5664D5CB" w14:textId="77777777" w:rsidR="000D225D" w:rsidRDefault="000D225D" w:rsidP="000D225D"/>
    <w:p w14:paraId="756ABF29" w14:textId="77777777" w:rsidR="000D225D" w:rsidRPr="0044269C" w:rsidRDefault="000D225D" w:rsidP="000D225D">
      <w:pPr>
        <w:rPr>
          <w:b/>
        </w:rPr>
      </w:pPr>
      <w:r w:rsidRPr="0044269C">
        <w:rPr>
          <w:b/>
        </w:rPr>
        <w:t xml:space="preserve">Examples:  </w:t>
      </w:r>
    </w:p>
    <w:p w14:paraId="1B346FBF" w14:textId="77777777" w:rsidR="000D225D" w:rsidRDefault="000D225D" w:rsidP="000D225D"/>
    <w:p w14:paraId="45AFC2EF" w14:textId="77777777" w:rsidR="000D225D" w:rsidRPr="000D225D" w:rsidRDefault="000D225D" w:rsidP="000D225D">
      <w:r>
        <w:tab/>
        <w:t>p(x) =  Σ</w:t>
      </w:r>
      <w:r>
        <w:rPr>
          <w:rStyle w:val="subscript"/>
        </w:rPr>
        <w:t xml:space="preserve">y </w:t>
      </w:r>
      <w:r>
        <w:t>p(x,y)</w:t>
      </w:r>
    </w:p>
    <w:p w14:paraId="02D62EC8" w14:textId="77777777" w:rsidR="000D225D" w:rsidRDefault="000D225D" w:rsidP="00E970D3"/>
    <w:p w14:paraId="6DCD6DF8" w14:textId="77777777" w:rsidR="000D225D" w:rsidRDefault="000D225D" w:rsidP="000D225D">
      <w:r>
        <w:tab/>
        <w:t>p(x) =  Σ</w:t>
      </w:r>
      <w:r>
        <w:rPr>
          <w:rStyle w:val="subscript"/>
        </w:rPr>
        <w:t xml:space="preserve">y,z </w:t>
      </w:r>
      <w:r>
        <w:t>p(x,y,z)</w:t>
      </w:r>
    </w:p>
    <w:p w14:paraId="7D00AF97" w14:textId="77777777" w:rsidR="000D225D" w:rsidRDefault="000D225D" w:rsidP="000D225D"/>
    <w:p w14:paraId="1E5D2560" w14:textId="77777777" w:rsidR="000D225D" w:rsidRDefault="000D225D" w:rsidP="000D225D">
      <w:r>
        <w:tab/>
        <w:t>p(x,y) = Σ</w:t>
      </w:r>
      <w:r>
        <w:rPr>
          <w:rStyle w:val="subscript"/>
        </w:rPr>
        <w:t>z</w:t>
      </w:r>
      <w:r w:rsidRPr="000D225D">
        <w:t xml:space="preserve"> </w:t>
      </w:r>
      <w:r>
        <w:t>p(x,y,z)</w:t>
      </w:r>
    </w:p>
    <w:p w14:paraId="766F8E8A" w14:textId="77777777" w:rsidR="000D225D" w:rsidRDefault="000D225D" w:rsidP="000D225D"/>
    <w:p w14:paraId="30BC4CF4" w14:textId="77777777" w:rsidR="000D225D" w:rsidRPr="0044269C" w:rsidRDefault="000D225D" w:rsidP="00BA2EE5">
      <w:pPr>
        <w:tabs>
          <w:tab w:val="left" w:pos="7200"/>
          <w:tab w:val="left" w:pos="7920"/>
          <w:tab w:val="right" w:pos="9270"/>
        </w:tabs>
      </w:pPr>
      <w:r>
        <w:tab/>
        <w:t>p(</w:t>
      </w:r>
      <w:r w:rsidR="0044269C">
        <w:t>x,y) = Σ</w:t>
      </w:r>
      <w:r w:rsidR="00AD0EEC">
        <w:rPr>
          <w:rStyle w:val="subscript"/>
        </w:rPr>
        <w:t>a,b,c...</w:t>
      </w:r>
      <w:r w:rsidR="0044269C">
        <w:rPr>
          <w:rStyle w:val="subscript"/>
          <w:rFonts w:ascii="Times New Roman" w:hAnsi="Times New Roman"/>
        </w:rPr>
        <w:t xml:space="preserve">≠ </w:t>
      </w:r>
      <w:r w:rsidR="0044269C">
        <w:rPr>
          <w:rStyle w:val="subscript"/>
        </w:rPr>
        <w:t>x,y</w:t>
      </w:r>
      <w:r w:rsidR="0044269C">
        <w:t xml:space="preserve">  p(a,b,c......)</w:t>
      </w:r>
      <w:r w:rsidR="0044269C">
        <w:tab/>
      </w:r>
      <w:r w:rsidR="0044269C">
        <w:tab/>
      </w:r>
      <w:r w:rsidR="0044269C">
        <w:tab/>
      </w:r>
      <w:r w:rsidR="0044269C">
        <w:tab/>
      </w:r>
      <w:r w:rsidR="0044269C">
        <w:tab/>
      </w:r>
      <w:r w:rsidR="0044269C">
        <w:tab/>
      </w:r>
      <w:r w:rsidR="0044269C">
        <w:tab/>
      </w:r>
      <w:r w:rsidR="0044269C">
        <w:tab/>
        <w:t>(G.9)</w:t>
      </w:r>
    </w:p>
    <w:p w14:paraId="42E0FA31" w14:textId="77777777" w:rsidR="000D225D" w:rsidRDefault="000D225D" w:rsidP="000D225D"/>
    <w:p w14:paraId="4BEB0391" w14:textId="77777777" w:rsidR="00761020" w:rsidRDefault="00761020" w:rsidP="00E970D3">
      <w:r>
        <w:t xml:space="preserve">Before we can continue our little presentation, we need to state and prove an important theorem about random variables </w:t>
      </w:r>
      <w:r w:rsidR="005632BE">
        <w:t>which are</w:t>
      </w:r>
      <w:r>
        <w:t xml:space="preserve"> functions of other random variables. To this end, we must first digress on a set of math Lemmas. </w:t>
      </w:r>
    </w:p>
    <w:p w14:paraId="11F49C62" w14:textId="77777777" w:rsidR="00036225" w:rsidRDefault="00036225" w:rsidP="00E970D3"/>
    <w:p w14:paraId="702012BF" w14:textId="77777777" w:rsidR="002318FD" w:rsidRDefault="002318FD" w:rsidP="00E970D3">
      <w:r>
        <w:rPr>
          <w:b/>
        </w:rPr>
        <w:t>Some Math Lemmas</w:t>
      </w:r>
    </w:p>
    <w:p w14:paraId="197C1D9A" w14:textId="77777777" w:rsidR="002318FD" w:rsidRDefault="002318FD" w:rsidP="00E970D3"/>
    <w:p w14:paraId="49886C4B" w14:textId="77777777" w:rsidR="00AB220A" w:rsidRPr="00AB220A" w:rsidRDefault="00D176F8" w:rsidP="00E970D3">
      <w:r>
        <w:t>Consider z = f(x,y) = f(</w:t>
      </w:r>
      <w:r w:rsidRPr="00D176F8">
        <w:rPr>
          <w:b/>
        </w:rPr>
        <w:t>r</w:t>
      </w:r>
      <w:r>
        <w:t>) where</w:t>
      </w:r>
      <w:r w:rsidRPr="00D176F8">
        <w:rPr>
          <w:b/>
        </w:rPr>
        <w:t xml:space="preserve"> </w:t>
      </w:r>
      <w:r w:rsidRPr="00655AA3">
        <w:rPr>
          <w:b/>
        </w:rPr>
        <w:t>r</w:t>
      </w:r>
      <w:r>
        <w:t xml:space="preserve"> = (x,y). </w:t>
      </w:r>
      <w:r w:rsidR="00655AA3">
        <w:t xml:space="preserve"> </w:t>
      </w:r>
      <w:r w:rsidR="00AB220A">
        <w:t>Here f is a "function" which means it is a single-valued function which means under the mapping f: R</w:t>
      </w:r>
      <w:r w:rsidR="00AB220A">
        <w:rPr>
          <w:rStyle w:val="superscript"/>
        </w:rPr>
        <w:t>2</w:t>
      </w:r>
      <w:r w:rsidR="00AB220A">
        <w:t xml:space="preserve">→R, every vector </w:t>
      </w:r>
      <w:r w:rsidR="00AB220A" w:rsidRPr="00AB220A">
        <w:rPr>
          <w:b/>
        </w:rPr>
        <w:t>r</w:t>
      </w:r>
      <w:r w:rsidR="00AB220A">
        <w:t xml:space="preserve"> in the domain lands in some unique location in the range. It is possible and in fact likely that f will be a many-to-one function, meaning for a given z in the range, there might be several </w:t>
      </w:r>
      <w:r w:rsidR="00AB220A" w:rsidRPr="00AB220A">
        <w:rPr>
          <w:b/>
        </w:rPr>
        <w:t>r</w:t>
      </w:r>
      <w:r w:rsidR="00AB220A">
        <w:rPr>
          <w:rStyle w:val="subscript"/>
        </w:rPr>
        <w:t>i</w:t>
      </w:r>
      <w:r w:rsidR="00AB220A">
        <w:t xml:space="preserve"> </w:t>
      </w:r>
      <w:r w:rsidR="00761020">
        <w:t xml:space="preserve">in the domain </w:t>
      </w:r>
      <w:r w:rsidR="00AB220A">
        <w:t>such that z = f(</w:t>
      </w:r>
      <w:r w:rsidR="00AB220A" w:rsidRPr="00AB220A">
        <w:rPr>
          <w:b/>
        </w:rPr>
        <w:t>r</w:t>
      </w:r>
      <w:r w:rsidR="00AB220A">
        <w:rPr>
          <w:rStyle w:val="subscript"/>
        </w:rPr>
        <w:t>i</w:t>
      </w:r>
      <w:r w:rsidR="00AB220A">
        <w:t>)</w:t>
      </w:r>
      <w:r w:rsidR="00123757">
        <w:t>.</w:t>
      </w:r>
      <w:r w:rsidR="00AB220A">
        <w:t xml:space="preserve">  If the domain is discrete, then so is the range. We might have this situation: </w:t>
      </w:r>
    </w:p>
    <w:p w14:paraId="11AF60CD" w14:textId="77777777" w:rsidR="00655AA3" w:rsidRDefault="00655AA3" w:rsidP="00E970D3"/>
    <w:p w14:paraId="10214D00" w14:textId="77777777" w:rsidR="00655AA3" w:rsidRPr="00AF57AA" w:rsidRDefault="00655AA3" w:rsidP="00BA2EE5">
      <w:pPr>
        <w:tabs>
          <w:tab w:val="left" w:pos="7200"/>
          <w:tab w:val="left" w:pos="7920"/>
          <w:tab w:val="right" w:pos="9270"/>
        </w:tabs>
      </w:pPr>
      <w:r>
        <w:tab/>
      </w:r>
      <w:r>
        <w:tab/>
      </w:r>
      <w:r>
        <w:tab/>
      </w:r>
      <w:r>
        <w:pict>
          <v:shape id="_x0000_i1029" type="#_x0000_t75" style="width:294.75pt;height:102.75pt">
            <v:imagedata r:id="rId10" o:title=""/>
          </v:shape>
        </w:pict>
      </w:r>
      <w:r w:rsidR="00AF57AA">
        <w:tab/>
      </w:r>
      <w:r w:rsidR="00AF57AA">
        <w:tab/>
      </w:r>
    </w:p>
    <w:p w14:paraId="6893B923" w14:textId="77777777" w:rsidR="006D2C73" w:rsidRDefault="005632BE" w:rsidP="00E970D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06326024" w14:textId="77777777" w:rsidR="005632BE" w:rsidRDefault="005632BE" w:rsidP="00E970D3"/>
    <w:p w14:paraId="559EF22F" w14:textId="77777777" w:rsidR="006D2C73" w:rsidRDefault="006D2C73" w:rsidP="00E970D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w:t>
      </w:r>
      <w:r w:rsidR="00B40CDA">
        <w:t>R</w:t>
      </w:r>
      <w:r w:rsidR="00B40CDA">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w:t>
      </w:r>
      <w:r w:rsidR="00B40CDA">
        <w:t xml:space="preserve"> D</w:t>
      </w:r>
      <w:r w:rsidR="00B40CDA">
        <w:rPr>
          <w:rStyle w:val="subscript"/>
        </w:rPr>
        <w:t>f</w:t>
      </w:r>
      <w:r>
        <w:t xml:space="preserve">. This is how we discover the extent of the range </w:t>
      </w:r>
      <w:r w:rsidR="00B15927">
        <w:t>R</w:t>
      </w:r>
      <w:r w:rsidR="00B15927">
        <w:rPr>
          <w:rStyle w:val="subscript"/>
        </w:rPr>
        <w:t>f</w:t>
      </w:r>
      <w:r>
        <w:t xml:space="preserve">. </w:t>
      </w:r>
    </w:p>
    <w:p w14:paraId="4DBDDC40" w14:textId="77777777" w:rsidR="006D2C73" w:rsidRDefault="006D2C73" w:rsidP="00E970D3">
      <w:r>
        <w:tab/>
      </w:r>
      <w:r w:rsidR="00B15927">
        <w:t>W</w:t>
      </w:r>
      <w:r w:rsidR="00C8092F">
        <w:t>e now make this claim, where we have in mind some unseen quantity being acted upon</w:t>
      </w:r>
      <w:r w:rsidR="003E3F3A">
        <w:t xml:space="preserve"> by both sides of the equation  (symbol </w:t>
      </w:r>
      <w:r w:rsidR="003E3F3A">
        <w:sym w:font="Symbol" w:char="F027"/>
      </w:r>
      <w:r w:rsidR="003E3F3A">
        <w:t xml:space="preserve"> means "such that") </w:t>
      </w:r>
    </w:p>
    <w:p w14:paraId="07B761AA" w14:textId="77777777" w:rsidR="00B40CDA" w:rsidRDefault="00B40CDA" w:rsidP="00E970D3"/>
    <w:p w14:paraId="212A6524" w14:textId="77777777" w:rsidR="00B40CDA" w:rsidRPr="00AF57AA" w:rsidRDefault="00B40CDA" w:rsidP="00BA2EE5">
      <w:pPr>
        <w:tabs>
          <w:tab w:val="left" w:pos="7200"/>
          <w:tab w:val="left" w:pos="7920"/>
          <w:tab w:val="right" w:pos="9270"/>
        </w:tabs>
      </w:pPr>
      <w:r>
        <w:tab/>
      </w:r>
      <w:r>
        <w:tab/>
      </w:r>
      <w:r>
        <w:pict>
          <v:shape id="_x0000_i1030" type="#_x0000_t75" style="width:177.75pt;height:39.75pt">
            <v:imagedata r:id="rId11" o:title=""/>
          </v:shape>
        </w:pict>
      </w:r>
      <w:r w:rsidR="00AF57AA">
        <w:tab/>
      </w:r>
      <w:r w:rsidR="00AF57AA">
        <w:tab/>
      </w:r>
      <w:r w:rsidR="00AF57AA">
        <w:tab/>
      </w:r>
      <w:r w:rsidR="00AF57AA">
        <w:tab/>
      </w:r>
      <w:r w:rsidR="00AF57AA">
        <w:tab/>
      </w:r>
      <w:r w:rsidR="00AF57AA">
        <w:tab/>
      </w:r>
      <w:r w:rsidR="00AF57AA">
        <w:tab/>
        <w:t>(G.</w:t>
      </w:r>
      <w:r w:rsidR="0044269C">
        <w:t>10</w:t>
      </w:r>
      <w:r w:rsidR="00AF57AA">
        <w:t>)</w:t>
      </w:r>
    </w:p>
    <w:p w14:paraId="7276DA43" w14:textId="77777777" w:rsidR="00B15927" w:rsidRDefault="00B15927" w:rsidP="00E970D3"/>
    <w:p w14:paraId="54A0216B" w14:textId="77777777" w:rsidR="003E3F3A" w:rsidRDefault="00E10F5E" w:rsidP="00E970D3">
      <w:r w:rsidRPr="00E10F5E">
        <w:rPr>
          <w:u w:val="single"/>
        </w:rPr>
        <w:t>Proof</w:t>
      </w:r>
      <w:r>
        <w:t xml:space="preserve">:  </w:t>
      </w:r>
      <w:r w:rsidR="00B40CDA">
        <w:t xml:space="preserve">If </w:t>
      </w:r>
      <w:r>
        <w:t xml:space="preserve">on the left </w:t>
      </w:r>
      <w:r w:rsidR="00B40CDA">
        <w:t>we first sum over the points (x,y) corresponding to z</w:t>
      </w:r>
      <w:r w:rsidR="00B15927">
        <w:t xml:space="preserve"> according to z = f(x,y)</w:t>
      </w:r>
      <w:r w:rsidR="00B40CDA">
        <w:t xml:space="preserve">, and </w:t>
      </w:r>
      <w:r w:rsidR="00B40CDA" w:rsidRPr="00E10F5E">
        <w:rPr>
          <w:i/>
        </w:rPr>
        <w:t>then</w:t>
      </w:r>
      <w:r w:rsidR="00B40CDA">
        <w:t xml:space="preserve"> we sum over all z in the range of f, our sum includes every point</w:t>
      </w:r>
      <w:r w:rsidR="00B15927">
        <w:t xml:space="preserve"> (x,y)</w:t>
      </w:r>
      <w:r w:rsidR="00B40CDA">
        <w:t xml:space="preserve"> in D</w:t>
      </w:r>
      <w:r w:rsidR="00B40CDA">
        <w:rPr>
          <w:rStyle w:val="subscript"/>
        </w:rPr>
        <w:t>f</w:t>
      </w:r>
      <w:r w:rsidR="00B40CDA">
        <w:t xml:space="preserve"> exactly once. </w:t>
      </w:r>
      <w:r w:rsidR="00B15927">
        <w:t>The double sum is simply a certain ordering of the total sum shown on the right. The same point (x,y) cannot show up</w:t>
      </w:r>
    </w:p>
    <w:p w14:paraId="1E2EE110" w14:textId="77777777" w:rsidR="00B40CDA" w:rsidRDefault="003E3F3A" w:rsidP="00E970D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077CD877" w14:textId="77777777" w:rsidR="003E3F3A" w:rsidRDefault="003E3F3A" w:rsidP="00E970D3"/>
    <w:p w14:paraId="5B8902CE" w14:textId="77777777" w:rsidR="002D6E02" w:rsidRDefault="002D6E02" w:rsidP="00E970D3">
      <w:r>
        <w:t>Now for a continuous domain D</w:t>
      </w:r>
      <w:r>
        <w:rPr>
          <w:rStyle w:val="subscript"/>
        </w:rPr>
        <w:t>f</w:t>
      </w:r>
      <w:r w:rsidR="00E10F5E">
        <w:t>, we might have</w:t>
      </w:r>
    </w:p>
    <w:p w14:paraId="323D6DCE" w14:textId="77777777" w:rsidR="00B0591B" w:rsidRDefault="00B0591B" w:rsidP="00E970D3"/>
    <w:p w14:paraId="79AA50EC" w14:textId="77777777" w:rsidR="002D6E02" w:rsidRPr="003E3F3A" w:rsidRDefault="002D6E02" w:rsidP="00BA2EE5">
      <w:pPr>
        <w:tabs>
          <w:tab w:val="left" w:pos="7200"/>
          <w:tab w:val="left" w:pos="7920"/>
          <w:tab w:val="right" w:pos="9270"/>
        </w:tabs>
      </w:pPr>
      <w:r>
        <w:tab/>
      </w:r>
      <w:r>
        <w:tab/>
      </w:r>
      <w:r w:rsidR="005632BE">
        <w:t xml:space="preserve">    </w:t>
      </w:r>
      <w:r w:rsidR="00B0591B">
        <w:pict>
          <v:shape id="_x0000_i1031" type="#_x0000_t75" style="width:349.5pt;height:105pt">
            <v:imagedata r:id="rId12" o:title=""/>
          </v:shape>
        </w:pict>
      </w:r>
      <w:r w:rsidR="003E3F3A">
        <w:tab/>
      </w:r>
      <w:r w:rsidR="003E3F3A">
        <w:tab/>
      </w:r>
    </w:p>
    <w:p w14:paraId="15EF6CD1" w14:textId="77777777" w:rsidR="005632BE" w:rsidRDefault="005632BE" w:rsidP="005632BE">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1D2E43CD" w14:textId="77777777" w:rsidR="00B40CDA" w:rsidRDefault="00B40CDA" w:rsidP="00E970D3"/>
    <w:p w14:paraId="12EBD9F4" w14:textId="77777777" w:rsidR="002D6E02" w:rsidRDefault="002D6E02" w:rsidP="00E970D3">
      <w:r>
        <w:t>where now an entire continuous curve</w:t>
      </w:r>
      <w:r w:rsidR="00C67518">
        <w:t xml:space="preserve"> </w:t>
      </w:r>
      <w:r w:rsidR="00AD0EEC">
        <w:t xml:space="preserve">C </w:t>
      </w:r>
      <w:r w:rsidR="00C67518">
        <w:t>(red)</w:t>
      </w:r>
      <w:r>
        <w:t xml:space="preserve"> in </w:t>
      </w:r>
      <w:r w:rsidR="00C67518">
        <w:t>the domain maps to some z in R</w:t>
      </w:r>
      <w:r w:rsidR="00C67518">
        <w:rPr>
          <w:rStyle w:val="subscript"/>
        </w:rPr>
        <w:t>f</w:t>
      </w:r>
      <w:r w:rsidR="00C67518">
        <w:t xml:space="preserve">. </w:t>
      </w:r>
      <w:r w:rsidR="00E10F5E">
        <w:t xml:space="preserve">The equation of the red curve C is z = f(x,y) for some fixed value of z. </w:t>
      </w:r>
      <w:r w:rsidR="00C67518">
        <w:t xml:space="preserve">The heavy curves including this red one are curves of constant z. We can imagine some other function s = g(x,y) whose </w:t>
      </w:r>
      <w:r w:rsidR="00123757">
        <w:t>curves</w:t>
      </w:r>
      <w:r w:rsidR="00E10F5E">
        <w:t xml:space="preserve"> of constant s</w:t>
      </w:r>
      <w:r w:rsidR="00C67518">
        <w:t xml:space="preserve"> form an orthogonal curvilinear coordinate system </w:t>
      </w:r>
      <w:r w:rsidR="00B0591B">
        <w:t xml:space="preserve">(right angles at any point) </w:t>
      </w:r>
      <w:r w:rsidR="00C67518">
        <w:t xml:space="preserve">with the </w:t>
      </w:r>
      <w:r w:rsidR="00123757">
        <w:t>curves</w:t>
      </w:r>
      <w:r w:rsidR="00C67518">
        <w:t xml:space="preserve"> of z = f(x,y) = constant. The parameter s would then vary along each constant-z curve, </w:t>
      </w:r>
      <w:r w:rsidR="003E3F3A">
        <w:t>marking off</w:t>
      </w:r>
      <w:r w:rsidR="00C67518">
        <w:t xml:space="preserve"> points along the curve. The analogous statement to the discret</w:t>
      </w:r>
      <w:r w:rsidR="00B0591B">
        <w:t>e statement made above is this (only a claim, we shall not prove it)</w:t>
      </w:r>
    </w:p>
    <w:p w14:paraId="7D152E3E" w14:textId="77777777" w:rsidR="00C67518" w:rsidRDefault="00C67518" w:rsidP="00E970D3"/>
    <w:p w14:paraId="309C011A" w14:textId="77777777" w:rsidR="00C67518" w:rsidRPr="003E3F3A" w:rsidRDefault="00C67518" w:rsidP="00BA2EE5">
      <w:pPr>
        <w:tabs>
          <w:tab w:val="left" w:pos="7200"/>
          <w:tab w:val="left" w:pos="7920"/>
          <w:tab w:val="right" w:pos="9270"/>
        </w:tabs>
      </w:pPr>
      <w:r>
        <w:tab/>
      </w:r>
      <w:r w:rsidR="005B4E43">
        <w:pict>
          <v:shape id="_x0000_i1032" type="#_x0000_t75" style="width:142.5pt;height:40.5pt">
            <v:imagedata r:id="rId13" o:title=""/>
          </v:shape>
        </w:pict>
      </w:r>
      <w:r w:rsidR="003E3F3A">
        <w:tab/>
      </w:r>
      <w:r w:rsidR="003E3F3A">
        <w:tab/>
      </w:r>
      <w:r w:rsidR="003E3F3A">
        <w:tab/>
      </w:r>
      <w:r w:rsidR="003E3F3A">
        <w:tab/>
      </w:r>
      <w:r w:rsidR="003E3F3A">
        <w:tab/>
      </w:r>
      <w:r w:rsidR="003E3F3A">
        <w:tab/>
      </w:r>
      <w:r w:rsidR="003E3F3A">
        <w:tab/>
      </w:r>
      <w:r w:rsidR="003E3F3A">
        <w:tab/>
        <w:t>(G.</w:t>
      </w:r>
      <w:r w:rsidR="0044269C">
        <w:t>11</w:t>
      </w:r>
      <w:r w:rsidR="003E3F3A">
        <w:t>)</w:t>
      </w:r>
    </w:p>
    <w:p w14:paraId="6BE31098" w14:textId="77777777" w:rsidR="00C67518" w:rsidRDefault="00C67518" w:rsidP="00E970D3"/>
    <w:p w14:paraId="0100825F" w14:textId="77777777" w:rsidR="00C67518" w:rsidRDefault="00C67518" w:rsidP="00E970D3">
      <w:r>
        <w:t xml:space="preserve">where J is the Jacobian between coordinates (x,y) and (z,s). </w:t>
      </w:r>
      <w:r w:rsidR="00123757">
        <w:t>This is the same Jacobian idea that appears in taking (x,y) to polar coordinates (r,</w:t>
      </w:r>
      <w:r w:rsidR="003E3F3A">
        <w:t xml:space="preserve">θ) </w:t>
      </w:r>
      <w:r w:rsidR="00123757">
        <w:t>where dxdy  = rdrdθ</w:t>
      </w:r>
      <w:r w:rsidR="00E10F5E">
        <w:t xml:space="preserve"> with J = r</w:t>
      </w:r>
      <w:r w:rsidR="00123757">
        <w:t xml:space="preserve">. We shall not pursue this </w:t>
      </w:r>
      <w:r w:rsidR="002318FD">
        <w:t xml:space="preserve">Jacobian </w:t>
      </w:r>
      <w:r w:rsidR="00123757">
        <w:t>matter further other than to claim it is possib</w:t>
      </w:r>
      <w:r w:rsidR="002318FD">
        <w:t xml:space="preserve">le to find a g(x,y) that works and that certain technical issues arise concerning the reasonableness of the function f(x,y). </w:t>
      </w:r>
    </w:p>
    <w:p w14:paraId="0B962066" w14:textId="77777777" w:rsidR="008C32A3" w:rsidRDefault="008C32A3" w:rsidP="00E970D3"/>
    <w:p w14:paraId="1965B124" w14:textId="77777777" w:rsidR="008C32A3" w:rsidRPr="008C32A3" w:rsidRDefault="008C32A3" w:rsidP="00E970D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w:t>
      </w:r>
      <w:r w:rsidR="002318FD">
        <w:t xml:space="preserve">must </w:t>
      </w:r>
      <w:r>
        <w:t>be essentially one</w:t>
      </w:r>
      <w:r w:rsidR="002318FD">
        <w:t>-</w:t>
      </w:r>
      <w:r>
        <w:t xml:space="preserve"> to</w:t>
      </w:r>
      <w:r w:rsidR="002318FD">
        <w:t>-</w:t>
      </w:r>
      <w:r>
        <w:t xml:space="preserve"> one </w:t>
      </w:r>
      <w:r w:rsidR="002318FD">
        <w:t xml:space="preserve">(invertible) </w:t>
      </w:r>
      <w:r>
        <w:t>so that given (z,s) one can compute (x,y) and vice versa.</w:t>
      </w:r>
    </w:p>
    <w:p w14:paraId="6D496703" w14:textId="77777777" w:rsidR="001D67D0" w:rsidRDefault="001D67D0" w:rsidP="00E970D3"/>
    <w:p w14:paraId="3401D7BD" w14:textId="77777777" w:rsidR="001D67D0" w:rsidRPr="001D67D0" w:rsidRDefault="001D67D0" w:rsidP="001D67D0">
      <w:pPr>
        <w:rPr>
          <w:color w:val="000000"/>
        </w:rPr>
      </w:pPr>
      <w:r w:rsidRPr="001D67D0">
        <w:rPr>
          <w:b/>
          <w:color w:val="000000"/>
        </w:rPr>
        <w:t>Example</w:t>
      </w:r>
      <w:r>
        <w:rPr>
          <w:color w:val="000000"/>
        </w:rPr>
        <w:t xml:space="preserve">: </w:t>
      </w:r>
      <w:r w:rsidRPr="001D67D0">
        <w:rPr>
          <w:color w:val="000000"/>
        </w:rPr>
        <w:t xml:space="preserve">Suppose </w:t>
      </w:r>
      <w:r w:rsidR="00744930">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w:t>
      </w:r>
      <w:r w:rsidR="00B0591B">
        <w:rPr>
          <w:color w:val="000000"/>
        </w:rPr>
        <w:t xml:space="preserve"> C</w:t>
      </w:r>
      <w:r>
        <w:rPr>
          <w:color w:val="000000"/>
        </w:rPr>
        <w:t xml:space="preserve">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00E91706">
        <w:rPr>
          <w:rStyle w:val="superscript"/>
          <w:color w:val="000000"/>
        </w:rPr>
        <w:t xml:space="preserve"> </w:t>
      </w:r>
      <w:r w:rsidR="00E91706">
        <w:t>(red)</w:t>
      </w:r>
      <w:r w:rsidRPr="001D67D0">
        <w:rPr>
          <w:color w:val="000000"/>
        </w:rPr>
        <w:t xml:space="preserve"> and z = 2</w:t>
      </w:r>
      <w:r w:rsidR="00E91706">
        <w:rPr>
          <w:color w:val="000000"/>
        </w:rPr>
        <w:t xml:space="preserve"> (gray)</w:t>
      </w:r>
      <w:r w:rsidRPr="001D67D0">
        <w:rPr>
          <w:color w:val="000000"/>
        </w:rPr>
        <w:t xml:space="preserve">, as illustrated here: </w:t>
      </w:r>
    </w:p>
    <w:p w14:paraId="45BE3045" w14:textId="77777777" w:rsidR="001D67D0" w:rsidRPr="00186090" w:rsidRDefault="001D67D0" w:rsidP="001D67D0">
      <w:pPr>
        <w:rPr>
          <w:color w:val="0000FF"/>
        </w:rPr>
      </w:pPr>
    </w:p>
    <w:p w14:paraId="2C4EB344" w14:textId="77777777" w:rsidR="001D67D0" w:rsidRPr="00186090" w:rsidRDefault="00E91706" w:rsidP="001D67D0">
      <w:pPr>
        <w:rPr>
          <w:color w:val="0000FF"/>
        </w:rPr>
      </w:pPr>
      <w:r w:rsidRPr="007205DB">
        <w:rPr>
          <w:color w:val="0000FF"/>
        </w:rPr>
        <w:pict>
          <v:shape id="_x0000_i1033" type="#_x0000_t75" style="width:421.5pt;height:35.25pt">
            <v:imagedata r:id="rId14" o:title=""/>
          </v:shape>
        </w:pict>
      </w:r>
    </w:p>
    <w:p w14:paraId="623FF644" w14:textId="77777777" w:rsidR="001D67D0" w:rsidRPr="00186090" w:rsidRDefault="001D67D0" w:rsidP="001D67D0">
      <w:pPr>
        <w:rPr>
          <w:color w:val="0000FF"/>
        </w:rPr>
      </w:pPr>
    </w:p>
    <w:p w14:paraId="4AD7823E" w14:textId="77777777" w:rsidR="001D67D0" w:rsidRPr="007E47D7" w:rsidRDefault="001D67D0" w:rsidP="00BA2EE5">
      <w:pPr>
        <w:tabs>
          <w:tab w:val="left" w:pos="7200"/>
          <w:tab w:val="left" w:pos="7920"/>
          <w:tab w:val="right" w:pos="9270"/>
        </w:tabs>
      </w:pPr>
      <w:r w:rsidRPr="00186090">
        <w:rPr>
          <w:color w:val="0000FF"/>
        </w:rPr>
        <w:tab/>
      </w:r>
      <w:r w:rsidRPr="00186090">
        <w:rPr>
          <w:color w:val="0000FF"/>
        </w:rPr>
        <w:tab/>
      </w:r>
      <w:r w:rsidRPr="00186090">
        <w:rPr>
          <w:color w:val="0000FF"/>
        </w:rPr>
        <w:tab/>
      </w:r>
      <w:r w:rsidR="00E91706" w:rsidRPr="007205DB">
        <w:rPr>
          <w:color w:val="0000FF"/>
        </w:rPr>
        <w:pict>
          <v:shape id="_x0000_i1034" type="#_x0000_t75" style="width:205.5pt;height:172.5pt">
            <v:imagedata r:id="rId15" o:title=""/>
          </v:shape>
        </w:pict>
      </w:r>
      <w:r w:rsidR="007E47D7">
        <w:tab/>
      </w:r>
      <w:r w:rsidR="007E47D7">
        <w:tab/>
      </w:r>
      <w:r w:rsidR="007E47D7">
        <w:tab/>
      </w:r>
      <w:r w:rsidR="007E47D7">
        <w:tab/>
      </w:r>
      <w:r w:rsidR="007E47D7">
        <w:tab/>
        <w:t>Fig G.7</w:t>
      </w:r>
    </w:p>
    <w:p w14:paraId="48AC61CF" w14:textId="77777777" w:rsidR="001D67D0" w:rsidRDefault="001D67D0" w:rsidP="00E970D3"/>
    <w:p w14:paraId="18312183" w14:textId="77777777" w:rsidR="00C8092F" w:rsidRDefault="00123757" w:rsidP="00E970D3">
      <w:r>
        <w:t xml:space="preserve">If we had  z = f(x,y,w) so Z is a function of </w:t>
      </w:r>
      <w:r w:rsidRPr="00E10F5E">
        <w:rPr>
          <w:i/>
        </w:rPr>
        <w:t>three</w:t>
      </w:r>
      <w:r>
        <w:t xml:space="preserve"> random variables X,Y and W, then our two results above would become</w:t>
      </w:r>
    </w:p>
    <w:p w14:paraId="2FDF53DD" w14:textId="77777777" w:rsidR="00C8092F" w:rsidRPr="003E3F3A" w:rsidRDefault="005B4E43" w:rsidP="00BA2EE5">
      <w:pPr>
        <w:tabs>
          <w:tab w:val="left" w:pos="7200"/>
          <w:tab w:val="left" w:pos="7920"/>
          <w:tab w:val="right" w:pos="9270"/>
        </w:tabs>
      </w:pPr>
      <w:r>
        <w:pict>
          <v:shape id="_x0000_i1035" type="#_x0000_t75" style="width:214.5pt;height:104.25pt">
            <v:imagedata r:id="rId16" o:title=""/>
          </v:shape>
        </w:pict>
      </w:r>
      <w:r w:rsidR="003E3F3A">
        <w:tab/>
      </w:r>
      <w:r w:rsidR="003E3F3A">
        <w:tab/>
      </w:r>
      <w:r w:rsidR="003E3F3A">
        <w:tab/>
      </w:r>
      <w:r w:rsidR="003E3F3A">
        <w:tab/>
      </w:r>
      <w:r w:rsidR="003E3F3A">
        <w:tab/>
      </w:r>
      <w:r w:rsidR="003E3F3A">
        <w:tab/>
      </w:r>
      <w:r w:rsidR="003E3F3A">
        <w:tab/>
        <w:t>(G.</w:t>
      </w:r>
      <w:r w:rsidR="0044269C">
        <w:t>12</w:t>
      </w:r>
      <w:r w:rsidR="003E3F3A">
        <w:t>)</w:t>
      </w:r>
    </w:p>
    <w:p w14:paraId="25A124BF" w14:textId="77777777" w:rsidR="00C8092F" w:rsidRDefault="00C8092F" w:rsidP="00E970D3"/>
    <w:p w14:paraId="320B7699" w14:textId="77777777" w:rsidR="00C8092F" w:rsidRDefault="00C8092F" w:rsidP="00E970D3">
      <w:r>
        <w:t xml:space="preserve">The first line seems straightforward, but the second is more complicated. Inside the square bracket we now have dS being a differential patch of area, and S(z) is a 2D surface in the (x,y,z) space on which z is a constant according to z = f(x,y,w). </w:t>
      </w:r>
      <w:r w:rsidR="00761020">
        <w:t xml:space="preserve"> For example, in spherical coordinates we write r = x</w:t>
      </w:r>
      <w:r w:rsidR="00761020">
        <w:rPr>
          <w:rStyle w:val="superscript"/>
        </w:rPr>
        <w:t>2</w:t>
      </w:r>
      <w:r w:rsidR="00761020">
        <w:t>+y</w:t>
      </w:r>
      <w:r w:rsidR="00761020">
        <w:rPr>
          <w:rStyle w:val="superscript"/>
        </w:rPr>
        <w:t>2</w:t>
      </w:r>
      <w:r w:rsidR="00761020">
        <w:t>+z</w:t>
      </w:r>
      <w:r w:rsidR="00761020">
        <w:rPr>
          <w:rStyle w:val="superscript"/>
        </w:rPr>
        <w:t>2</w:t>
      </w:r>
      <w:r w:rsidR="00761020">
        <w:t xml:space="preserve"> and a surface of co</w:t>
      </w:r>
      <w:r w:rsidR="00744930">
        <w:t xml:space="preserve">nstant r is a spherical shell. </w:t>
      </w:r>
      <w:r w:rsidR="00761020">
        <w:t>Now we have to imagine two other coordinates s</w:t>
      </w:r>
      <w:r w:rsidR="00761020">
        <w:rPr>
          <w:rStyle w:val="subscript"/>
        </w:rPr>
        <w:t>1</w:t>
      </w:r>
      <w:r w:rsidR="00761020">
        <w:t xml:space="preserve"> = g(x,y,w) and s</w:t>
      </w:r>
      <w:r w:rsidR="00761020">
        <w:rPr>
          <w:rStyle w:val="subscript"/>
        </w:rPr>
        <w:t>2</w:t>
      </w:r>
      <w:r w:rsidR="00761020">
        <w:t xml:space="preserve"> = g(x,y,w) so that (z,s</w:t>
      </w:r>
      <w:r w:rsidR="00761020">
        <w:rPr>
          <w:rStyle w:val="subscript"/>
        </w:rPr>
        <w:t>1</w:t>
      </w:r>
      <w:r w:rsidR="00761020">
        <w:t>,s</w:t>
      </w:r>
      <w:r w:rsidR="00761020">
        <w:rPr>
          <w:rStyle w:val="subscript"/>
        </w:rPr>
        <w:t>2</w:t>
      </w:r>
      <w:r w:rsidR="00761020">
        <w:t xml:space="preserve">) form </w:t>
      </w:r>
      <w:r w:rsidR="00E10F5E">
        <w:t>an orthogonal</w:t>
      </w:r>
      <w:r w:rsidR="00761020">
        <w:t xml:space="preserve"> coordinate system and then the new J is the Jacobian between (x,y,w) and (z,s</w:t>
      </w:r>
      <w:r w:rsidR="00761020">
        <w:rPr>
          <w:rStyle w:val="subscript"/>
        </w:rPr>
        <w:t>1</w:t>
      </w:r>
      <w:r w:rsidR="00761020">
        <w:t>,s</w:t>
      </w:r>
      <w:r w:rsidR="00761020">
        <w:rPr>
          <w:rStyle w:val="subscript"/>
        </w:rPr>
        <w:t>2</w:t>
      </w:r>
      <w:r w:rsidR="00FD75C2">
        <w:t xml:space="preserve">). </w:t>
      </w:r>
    </w:p>
    <w:p w14:paraId="7CD1A2CC" w14:textId="77777777" w:rsidR="00FD75C2" w:rsidRDefault="00FD75C2" w:rsidP="00E970D3">
      <w:r>
        <w:tab/>
        <w:t xml:space="preserve">In a more economical notation, and changing to </w:t>
      </w:r>
      <w:r w:rsidR="00B0591B">
        <w:t>z</w:t>
      </w:r>
      <w:r>
        <w:t xml:space="preserve"> = </w:t>
      </w:r>
      <w:r w:rsidR="00744930">
        <w:t>f</w:t>
      </w:r>
      <w:r>
        <w:t>(</w:t>
      </w:r>
      <w:r w:rsidR="00B0591B">
        <w:t>a</w:t>
      </w:r>
      <w:r>
        <w:t>,</w:t>
      </w:r>
      <w:r w:rsidR="00B0591B">
        <w:t>b</w:t>
      </w:r>
      <w:r>
        <w:t>,</w:t>
      </w:r>
      <w:r w:rsidR="00B0591B">
        <w:t>c</w:t>
      </w:r>
      <w:r>
        <w:t>) we can write (G.</w:t>
      </w:r>
      <w:r w:rsidR="0044269C">
        <w:t>10</w:t>
      </w:r>
      <w:r>
        <w:t xml:space="preserve">) </w:t>
      </w:r>
      <w:r w:rsidR="008C32A3">
        <w:t>and (G.</w:t>
      </w:r>
      <w:r w:rsidR="0044269C">
        <w:t>11</w:t>
      </w:r>
      <w:r w:rsidR="008C32A3">
        <w:t xml:space="preserve">) as </w:t>
      </w:r>
    </w:p>
    <w:p w14:paraId="115F5670" w14:textId="77777777" w:rsidR="008C32A3" w:rsidRDefault="008C32A3" w:rsidP="00E970D3"/>
    <w:p w14:paraId="1183B093" w14:textId="77777777" w:rsidR="008C32A3" w:rsidRPr="008C32A3" w:rsidRDefault="008C32A3" w:rsidP="00BA2EE5">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w:t>
      </w:r>
      <w:r w:rsidR="0044269C">
        <w:t>3</w:t>
      </w:r>
      <w:r>
        <w:t>a)</w:t>
      </w:r>
    </w:p>
    <w:p w14:paraId="0419BF7D" w14:textId="77777777" w:rsidR="008C32A3" w:rsidRDefault="008C32A3" w:rsidP="00BA2EE5">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w:t>
      </w:r>
      <w:r w:rsidR="0044269C">
        <w:t>3</w:t>
      </w:r>
      <w:r>
        <w:t>b)</w:t>
      </w:r>
    </w:p>
    <w:p w14:paraId="6AD3C7D8" w14:textId="77777777" w:rsidR="008C32A3" w:rsidRDefault="008C32A3" w:rsidP="00E970D3"/>
    <w:p w14:paraId="59A69477" w14:textId="77777777" w:rsidR="008C32A3" w:rsidRPr="008C32A3" w:rsidRDefault="008C32A3" w:rsidP="00E970D3">
      <w:r>
        <w:t xml:space="preserve">and then for (G.9), </w:t>
      </w:r>
    </w:p>
    <w:p w14:paraId="669A81C1" w14:textId="77777777" w:rsidR="00FD75C2" w:rsidRDefault="00FD75C2" w:rsidP="00E970D3"/>
    <w:p w14:paraId="5070B1DD" w14:textId="77777777" w:rsidR="00FD75C2" w:rsidRDefault="00FD75C2" w:rsidP="00BA2EE5">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w:t>
      </w:r>
      <w:r w:rsidR="0044269C">
        <w:t>4</w:t>
      </w:r>
      <w:r>
        <w:t>a)</w:t>
      </w:r>
    </w:p>
    <w:p w14:paraId="0E644294" w14:textId="77777777" w:rsidR="00FD75C2" w:rsidRPr="00FD75C2" w:rsidRDefault="00FD75C2" w:rsidP="00BA2EE5">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sidR="009C3D21">
        <w:rPr>
          <w:rStyle w:val="subscript"/>
        </w:rPr>
        <w:t>S</w:t>
      </w:r>
      <w:r>
        <w:rPr>
          <w:rStyle w:val="subscript"/>
        </w:rPr>
        <w:t>(z)</w:t>
      </w:r>
      <w:r>
        <w:t xml:space="preserve">dS J ]  = </w:t>
      </w:r>
      <w:r>
        <w:rPr>
          <w:rFonts w:ascii="Lucida Sans Unicode" w:hAnsi="Lucida Sans Unicode" w:cs="Lucida Sans Unicode"/>
          <w:sz w:val="32"/>
        </w:rPr>
        <w:t>∫∫∫</w:t>
      </w:r>
      <w:r>
        <w:t>da db dc</w:t>
      </w:r>
      <w:r>
        <w:tab/>
      </w:r>
      <w:r>
        <w:tab/>
      </w:r>
      <w:r>
        <w:tab/>
      </w:r>
      <w:r>
        <w:tab/>
      </w:r>
      <w:r>
        <w:tab/>
      </w:r>
      <w:r>
        <w:tab/>
      </w:r>
      <w:r>
        <w:tab/>
      </w:r>
      <w:r>
        <w:tab/>
        <w:t>(G.1</w:t>
      </w:r>
      <w:r w:rsidR="0044269C">
        <w:t>4</w:t>
      </w:r>
      <w:r>
        <w:t>b)</w:t>
      </w:r>
    </w:p>
    <w:p w14:paraId="375AF2B2" w14:textId="77777777" w:rsidR="00FD75C2" w:rsidRDefault="00FD75C2" w:rsidP="00E970D3"/>
    <w:p w14:paraId="371D62B8" w14:textId="77777777" w:rsidR="00FD75C2" w:rsidRPr="00FD75C2" w:rsidRDefault="00FD75C2" w:rsidP="00E970D3">
      <w:r>
        <w:t>where Σ</w:t>
      </w:r>
      <w:r w:rsidR="00B0591B">
        <w:rPr>
          <w:rStyle w:val="superscript"/>
        </w:rPr>
        <w:t>z</w:t>
      </w:r>
      <w:r>
        <w:rPr>
          <w:rStyle w:val="subscript"/>
        </w:rPr>
        <w:t>a,b,c</w:t>
      </w:r>
      <w:r>
        <w:t xml:space="preserve"> indicates that the sum is restricted to those (a,b,c) </w:t>
      </w:r>
      <w:r w:rsidR="009C3D21">
        <w:t xml:space="preserve">values </w:t>
      </w:r>
      <w:r>
        <w:t xml:space="preserve">for which f(a,b,c) = z. </w:t>
      </w:r>
    </w:p>
    <w:p w14:paraId="7D60EE54" w14:textId="77777777" w:rsidR="00270111" w:rsidRDefault="00FD75C2" w:rsidP="00E970D3">
      <w:r>
        <w:tab/>
      </w:r>
      <w:r w:rsidR="00761020">
        <w:t xml:space="preserve">Hopefully it is clear how this general idea can be extended to </w:t>
      </w:r>
      <w:r w:rsidR="00AE0866">
        <w:t>Z</w:t>
      </w:r>
      <w:r w:rsidR="00761020">
        <w:t xml:space="preserve"> = f(A,B,C,D....) where random variable </w:t>
      </w:r>
      <w:r w:rsidR="00AE0866">
        <w:t>Z</w:t>
      </w:r>
      <w:r w:rsidR="00761020">
        <w:t xml:space="preserve"> is a function of some arbitrary number N o</w:t>
      </w:r>
      <w:r w:rsidR="00270111">
        <w:t xml:space="preserve">f random variables A,B,C,D... . </w:t>
      </w:r>
    </w:p>
    <w:p w14:paraId="0AA40348" w14:textId="77777777" w:rsidR="009C3D21" w:rsidRDefault="009C3D21" w:rsidP="00E970D3"/>
    <w:p w14:paraId="511E90E3" w14:textId="77777777" w:rsidR="00270111" w:rsidRDefault="00270111" w:rsidP="00E970D3">
      <w:r w:rsidRPr="00270111">
        <w:rPr>
          <w:b/>
        </w:rPr>
        <w:t>Fact</w:t>
      </w:r>
      <w:r>
        <w:t xml:space="preserve">: One can organize a total sum/integral over the space of N random variables in this manner: </w:t>
      </w:r>
    </w:p>
    <w:p w14:paraId="1CA922FE" w14:textId="77777777" w:rsidR="00AE0866" w:rsidRDefault="00AE0866" w:rsidP="00E970D3"/>
    <w:p w14:paraId="1FB02B8A" w14:textId="77777777" w:rsidR="00AE0866" w:rsidRPr="00270111" w:rsidRDefault="00AE0866" w:rsidP="00BA2EE5">
      <w:pPr>
        <w:tabs>
          <w:tab w:val="left" w:pos="7200"/>
          <w:tab w:val="left" w:pos="7920"/>
          <w:tab w:val="right" w:pos="9270"/>
        </w:tabs>
      </w:pPr>
      <w:r>
        <w:tab/>
      </w:r>
      <w:r>
        <w:tab/>
        <w:t>Σ</w:t>
      </w:r>
      <w:r>
        <w:rPr>
          <w:rStyle w:val="subscript"/>
        </w:rPr>
        <w:t>z</w:t>
      </w:r>
      <w:r>
        <w:t xml:space="preserve"> [ Σ</w:t>
      </w:r>
      <w:r w:rsidR="00270111">
        <w:rPr>
          <w:rStyle w:val="superscript"/>
        </w:rPr>
        <w:t>z</w:t>
      </w:r>
      <w:r>
        <w:rPr>
          <w:rStyle w:val="subscript"/>
        </w:rPr>
        <w:t>a,b,c...</w:t>
      </w:r>
      <w:r>
        <w:t xml:space="preserve"> ]  =</w:t>
      </w:r>
      <w:r w:rsidR="00B0591B">
        <w:t xml:space="preserve"> </w:t>
      </w:r>
      <w:r>
        <w:t xml:space="preserve"> Σ</w:t>
      </w:r>
      <w:r>
        <w:rPr>
          <w:rStyle w:val="subscript"/>
        </w:rPr>
        <w:t>a,b,c...</w:t>
      </w:r>
      <w:r>
        <w:t xml:space="preserve"> </w:t>
      </w:r>
      <w:r w:rsidR="00270111">
        <w:tab/>
      </w:r>
      <w:r w:rsidR="00270111">
        <w:tab/>
      </w:r>
      <w:r w:rsidR="00270111">
        <w:tab/>
      </w:r>
      <w:r w:rsidR="00270111">
        <w:tab/>
      </w:r>
      <w:r w:rsidR="00270111">
        <w:tab/>
      </w:r>
      <w:r w:rsidR="00270111">
        <w:tab/>
      </w:r>
      <w:r w:rsidR="00270111">
        <w:tab/>
      </w:r>
      <w:r w:rsidR="00270111">
        <w:tab/>
        <w:t>(G.1</w:t>
      </w:r>
      <w:r w:rsidR="0044269C">
        <w:t>5</w:t>
      </w:r>
      <w:r w:rsidR="00270111">
        <w:t>a)</w:t>
      </w:r>
    </w:p>
    <w:p w14:paraId="448308A0" w14:textId="77777777" w:rsidR="00AE0866" w:rsidRDefault="00AE0866" w:rsidP="00E970D3"/>
    <w:p w14:paraId="71EEC481" w14:textId="77777777" w:rsidR="00AE0866" w:rsidRDefault="00AE0866" w:rsidP="00BA2EE5">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rsidR="009C3D21">
        <w:tab/>
      </w:r>
      <w:r>
        <w:t xml:space="preserve"> </w:t>
      </w:r>
      <w:r>
        <w:tab/>
      </w:r>
      <w:r>
        <w:tab/>
      </w:r>
      <w:r>
        <w:tab/>
      </w:r>
      <w:r>
        <w:tab/>
      </w:r>
      <w:r>
        <w:tab/>
        <w:t>(G.1</w:t>
      </w:r>
      <w:r w:rsidR="0044269C">
        <w:t>5</w:t>
      </w:r>
      <w:r w:rsidR="00270111">
        <w:t>b</w:t>
      </w:r>
      <w:r>
        <w:t>)</w:t>
      </w:r>
    </w:p>
    <w:p w14:paraId="6FF575A8" w14:textId="77777777" w:rsidR="00AE0866" w:rsidRDefault="00AE0866" w:rsidP="00E970D3"/>
    <w:p w14:paraId="36AFA458" w14:textId="77777777" w:rsidR="00AE0866" w:rsidRPr="00AE0866" w:rsidRDefault="00AE0866" w:rsidP="00E970D3">
      <w:r>
        <w:t>In the first line, Σ</w:t>
      </w:r>
      <w:r w:rsidR="00270111">
        <w:rPr>
          <w:rStyle w:val="superscript"/>
        </w:rPr>
        <w:t>z</w:t>
      </w:r>
      <w:r>
        <w:t xml:space="preserve"> means the sum is constrained to be only over those a,b,c... such that f(a,b,c...) = z</w:t>
      </w:r>
      <w:r w:rsidR="00270111">
        <w:t xml:space="preserve">. In the second line, </w:t>
      </w:r>
      <w:r>
        <w:t xml:space="preserve">S(z) is </w:t>
      </w:r>
      <w:r w:rsidR="00270111">
        <w:t>an</w:t>
      </w:r>
      <w:r>
        <w:t xml:space="preserve"> N-1 dimensional surface located within the N dimensional space of (a,b,c....), which surface is defined by f(a,b,c....) = z</w:t>
      </w:r>
      <w:r w:rsidR="00B0591B">
        <w:t xml:space="preserve"> </w:t>
      </w:r>
      <w:r>
        <w:t xml:space="preserve">. </w:t>
      </w:r>
    </w:p>
    <w:p w14:paraId="0B40969E" w14:textId="77777777" w:rsidR="00E10F5E" w:rsidRDefault="00E10F5E" w:rsidP="00E970D3"/>
    <w:p w14:paraId="47DEEC49" w14:textId="77777777" w:rsidR="00E10F5E" w:rsidRDefault="00E10F5E" w:rsidP="00E970D3">
      <w:r>
        <w:t xml:space="preserve">With these Lemmas out of the way, we can now resume </w:t>
      </w:r>
      <w:r w:rsidR="00782AD4">
        <w:t xml:space="preserve">our basic probability theory review. </w:t>
      </w:r>
    </w:p>
    <w:p w14:paraId="4E1B91E6" w14:textId="77777777" w:rsidR="00E10F5E" w:rsidRDefault="00E10F5E" w:rsidP="00E970D3"/>
    <w:p w14:paraId="12B8F52E" w14:textId="77777777" w:rsidR="00E10F5E" w:rsidRPr="00270111" w:rsidRDefault="00E10F5E" w:rsidP="00BA2EE5">
      <w:pPr>
        <w:tabs>
          <w:tab w:val="left" w:pos="7200"/>
          <w:tab w:val="left" w:pos="7920"/>
          <w:tab w:val="right" w:pos="9270"/>
        </w:tabs>
      </w:pPr>
      <w:r w:rsidRPr="00E10F5E">
        <w:rPr>
          <w:b/>
        </w:rPr>
        <w:t>Fact</w:t>
      </w:r>
      <w:r>
        <w:t xml:space="preserve">:  Any </w:t>
      </w:r>
      <w:r w:rsidR="002318FD">
        <w:t>reasonable</w:t>
      </w:r>
      <w:r w:rsidR="009B3A1E">
        <w:t xml:space="preserve"> </w:t>
      </w:r>
      <w:r>
        <w:t xml:space="preserve">real function of random variables is a random variable. </w:t>
      </w:r>
      <w:r w:rsidR="00270111">
        <w:tab/>
      </w:r>
      <w:r w:rsidR="00270111">
        <w:tab/>
      </w:r>
      <w:r w:rsidR="00270111">
        <w:tab/>
        <w:t>(G.1</w:t>
      </w:r>
      <w:r w:rsidR="0044269C">
        <w:t>6</w:t>
      </w:r>
      <w:r w:rsidR="00270111">
        <w:t>)</w:t>
      </w:r>
    </w:p>
    <w:p w14:paraId="5CA2AA45" w14:textId="77777777" w:rsidR="00E10F5E" w:rsidRPr="00761020" w:rsidRDefault="00E10F5E" w:rsidP="00E970D3"/>
    <w:p w14:paraId="676AFA9F" w14:textId="77777777" w:rsidR="00FD75C2" w:rsidRDefault="00E10F5E" w:rsidP="00E970D3">
      <w:r w:rsidRPr="00E10F5E">
        <w:rPr>
          <w:u w:val="single"/>
        </w:rPr>
        <w:t>Proof</w:t>
      </w:r>
      <w:r>
        <w:t xml:space="preserve">:  </w:t>
      </w:r>
      <w:r w:rsidR="00EA2CD5">
        <w:t>First c</w:t>
      </w:r>
      <w:r>
        <w:t>onsider Z = f(X,Y)</w:t>
      </w:r>
      <w:r w:rsidR="000B5E97">
        <w:t>, where X and Y are random variables</w:t>
      </w:r>
      <w:r>
        <w:t xml:space="preserve">. If x is an allowed value of X, and y of Y, then the allowed values of Z will be z = f(x,y). Since x and y must be real, and since f is a real function, the allowed values of z are real, one of the requirements for Z to be a random variable. </w:t>
      </w:r>
      <w:r w:rsidR="009C3D21">
        <w:t xml:space="preserve">At our level of rigor, it only remains to </w:t>
      </w:r>
      <w:r w:rsidR="00C611C6">
        <w:t>find the</w:t>
      </w:r>
      <w:r w:rsidR="000B5E97">
        <w:t xml:space="preserve"> probability distribution associated with Z. </w:t>
      </w:r>
      <w:r w:rsidR="00C611C6">
        <w:t xml:space="preserve">We claim this is given by, </w:t>
      </w:r>
    </w:p>
    <w:p w14:paraId="0E1D92A3" w14:textId="77777777" w:rsidR="00270111" w:rsidRDefault="00270111" w:rsidP="00E970D3"/>
    <w:p w14:paraId="1F8F27C5" w14:textId="77777777" w:rsidR="009C3D21" w:rsidRDefault="00270111" w:rsidP="00BA2EE5">
      <w:pPr>
        <w:tabs>
          <w:tab w:val="left" w:pos="7200"/>
          <w:tab w:val="left" w:pos="7920"/>
          <w:tab w:val="right" w:pos="9270"/>
        </w:tabs>
      </w:pPr>
      <w:r>
        <w:tab/>
        <w:t>p(z)  = Σ</w:t>
      </w:r>
      <w:r>
        <w:rPr>
          <w:rStyle w:val="superscript"/>
        </w:rPr>
        <w:t>z</w:t>
      </w:r>
      <w:r>
        <w:rPr>
          <w:rStyle w:val="subscript"/>
        </w:rPr>
        <w:t xml:space="preserve">x,y </w:t>
      </w:r>
      <w:r>
        <w:t>p(x,y)</w:t>
      </w:r>
      <w:r>
        <w:tab/>
      </w:r>
      <w:r>
        <w:tab/>
      </w:r>
      <w:r w:rsidR="009C3D21">
        <w:tab/>
      </w:r>
      <w:r w:rsidR="009C3D21">
        <w:tab/>
      </w:r>
      <w:r w:rsidR="009C3D21">
        <w:tab/>
      </w:r>
      <w:r w:rsidR="009C3D21">
        <w:tab/>
      </w:r>
      <w:r w:rsidR="009C3D21">
        <w:tab/>
      </w:r>
      <w:r w:rsidR="009C3D21">
        <w:tab/>
      </w:r>
      <w:r w:rsidR="009C3D21">
        <w:tab/>
      </w:r>
      <w:r w:rsidR="009C3D21">
        <w:tab/>
        <w:t>(G.1</w:t>
      </w:r>
      <w:r w:rsidR="0044269C">
        <w:t>7</w:t>
      </w:r>
      <w:r w:rsidR="009C3D21">
        <w:t>a)</w:t>
      </w:r>
    </w:p>
    <w:p w14:paraId="51F57F04" w14:textId="77777777" w:rsidR="009C3D21" w:rsidRDefault="009C3D21" w:rsidP="00E970D3"/>
    <w:p w14:paraId="52169D1C" w14:textId="77777777" w:rsidR="00270111" w:rsidRDefault="009C3D21" w:rsidP="00BA2EE5">
      <w:pPr>
        <w:tabs>
          <w:tab w:val="left" w:pos="7200"/>
          <w:tab w:val="left" w:pos="7920"/>
          <w:tab w:val="right" w:pos="9270"/>
        </w:tabs>
      </w:pPr>
      <w:r>
        <w:tab/>
      </w:r>
      <w:r w:rsidR="00270111">
        <w:t xml:space="preserve">p(z) = </w:t>
      </w:r>
      <w:r w:rsidR="00270111">
        <w:rPr>
          <w:rFonts w:ascii="Lucida Sans Unicode" w:hAnsi="Lucida Sans Unicode" w:cs="Lucida Sans Unicode"/>
          <w:sz w:val="32"/>
        </w:rPr>
        <w:t>∫</w:t>
      </w:r>
      <w:r w:rsidR="00270111">
        <w:rPr>
          <w:rStyle w:val="subscript"/>
        </w:rPr>
        <w:t>C(z)</w:t>
      </w:r>
      <w:r w:rsidR="00270111">
        <w:t xml:space="preserve"> </w:t>
      </w:r>
      <w:r w:rsidR="005B4E43">
        <w:t xml:space="preserve">ds </w:t>
      </w:r>
      <w:r w:rsidR="00270111">
        <w:t xml:space="preserve">J p(x(s,z),y(s,z))  = </w:t>
      </w:r>
      <w:r w:rsidR="00270111">
        <w:rPr>
          <w:rFonts w:ascii="Lucida Sans Unicode" w:hAnsi="Lucida Sans Unicode" w:cs="Lucida Sans Unicode"/>
          <w:sz w:val="32"/>
        </w:rPr>
        <w:t>∫</w:t>
      </w:r>
      <w:r w:rsidR="00270111">
        <w:rPr>
          <w:rStyle w:val="subscript"/>
        </w:rPr>
        <w:t>C(z)</w:t>
      </w:r>
      <w:r w:rsidR="00270111">
        <w:t xml:space="preserve"> J p(x,y) </w:t>
      </w:r>
      <w:r w:rsidR="00EA2CD5">
        <w:t xml:space="preserve"> .</w:t>
      </w:r>
      <w:r w:rsidR="00270111">
        <w:tab/>
      </w:r>
      <w:r w:rsidR="00270111">
        <w:tab/>
      </w:r>
      <w:r w:rsidR="00270111">
        <w:tab/>
      </w:r>
      <w:r>
        <w:tab/>
      </w:r>
      <w:r>
        <w:tab/>
      </w:r>
      <w:r>
        <w:tab/>
      </w:r>
      <w:r w:rsidR="00270111">
        <w:t>(G.1</w:t>
      </w:r>
      <w:r w:rsidR="0044269C">
        <w:t>7</w:t>
      </w:r>
      <w:r>
        <w:t>b</w:t>
      </w:r>
      <w:r w:rsidR="00270111">
        <w:t>)</w:t>
      </w:r>
    </w:p>
    <w:p w14:paraId="48962126" w14:textId="77777777" w:rsidR="00C611C6" w:rsidRDefault="00C611C6" w:rsidP="00E970D3"/>
    <w:p w14:paraId="428290D0" w14:textId="77777777" w:rsidR="00C611C6" w:rsidRDefault="00C611C6" w:rsidP="00E970D3">
      <w:r>
        <w:t>Looking at (G.1</w:t>
      </w:r>
      <w:r w:rsidR="0044269C">
        <w:t>7</w:t>
      </w:r>
      <w:r>
        <w:t xml:space="preserve">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w:t>
      </w:r>
      <w:r w:rsidR="00EA2CD5">
        <w:t xml:space="preserve"> </w:t>
      </w:r>
      <w:r w:rsidR="008C32A3">
        <w:t>using (G.1</w:t>
      </w:r>
      <w:r w:rsidR="0044269C">
        <w:t>3</w:t>
      </w:r>
      <w:r w:rsidR="008C32A3">
        <w:t>a)</w:t>
      </w:r>
    </w:p>
    <w:p w14:paraId="25FA4585" w14:textId="77777777" w:rsidR="00C611C6" w:rsidRDefault="00C611C6" w:rsidP="00E970D3"/>
    <w:p w14:paraId="0D49BD83" w14:textId="77777777" w:rsidR="00C611C6" w:rsidRPr="00EA2CD5" w:rsidRDefault="00C611C6" w:rsidP="00E970D3">
      <w:r>
        <w:tab/>
        <w:t>Σ</w:t>
      </w:r>
      <w:r>
        <w:rPr>
          <w:rStyle w:val="subscript"/>
        </w:rPr>
        <w:t>z</w:t>
      </w:r>
      <w:r>
        <w:t xml:space="preserve"> p(z) = Σ</w:t>
      </w:r>
      <w:r>
        <w:rPr>
          <w:rStyle w:val="subscript"/>
        </w:rPr>
        <w:t>z</w:t>
      </w:r>
      <w:r w:rsidR="00EA2CD5">
        <w:t>{</w:t>
      </w:r>
      <w:r>
        <w:t xml:space="preserve"> [Σ</w:t>
      </w:r>
      <w:r>
        <w:rPr>
          <w:rStyle w:val="superscript"/>
        </w:rPr>
        <w:t>z</w:t>
      </w:r>
      <w:r>
        <w:rPr>
          <w:rStyle w:val="subscript"/>
        </w:rPr>
        <w:t>x,y</w:t>
      </w:r>
      <w:r>
        <w:t>] p(x,y)</w:t>
      </w:r>
      <w:r w:rsidR="00EA2CD5">
        <w:t>}  = {Σ</w:t>
      </w:r>
      <w:r w:rsidR="00EA2CD5">
        <w:rPr>
          <w:rStyle w:val="subscript"/>
        </w:rPr>
        <w:t>z</w:t>
      </w:r>
      <w:r w:rsidR="00EA2CD5">
        <w:t xml:space="preserve"> [Σ</w:t>
      </w:r>
      <w:r w:rsidR="00EA2CD5">
        <w:rPr>
          <w:rStyle w:val="superscript"/>
        </w:rPr>
        <w:t>z</w:t>
      </w:r>
      <w:r w:rsidR="00EA2CD5">
        <w:rPr>
          <w:rStyle w:val="subscript"/>
        </w:rPr>
        <w:t>x,y</w:t>
      </w:r>
      <w:r w:rsidR="00EA2CD5">
        <w:t>]} p(x,y)</w:t>
      </w:r>
      <w:r>
        <w:t xml:space="preserve">  = </w:t>
      </w:r>
      <w:r w:rsidR="008C32A3">
        <w:t>Σ</w:t>
      </w:r>
      <w:r w:rsidR="008C32A3">
        <w:rPr>
          <w:rStyle w:val="subscript"/>
        </w:rPr>
        <w:t xml:space="preserve">x,y </w:t>
      </w:r>
      <w:r w:rsidR="008C32A3">
        <w:t>p(x,y)  = 1</w:t>
      </w:r>
      <w:r w:rsidR="00EA2CD5">
        <w:t xml:space="preserve"> .</w:t>
      </w:r>
    </w:p>
    <w:p w14:paraId="60F7F4EC" w14:textId="77777777" w:rsidR="002318FD" w:rsidRDefault="002318FD" w:rsidP="00E970D3"/>
    <w:p w14:paraId="237BF3A1" w14:textId="77777777" w:rsidR="002318FD" w:rsidRPr="00C611C6" w:rsidRDefault="002318FD" w:rsidP="002318FD">
      <w:r>
        <w:t xml:space="preserve">What is the sample space for Z ?  We can select one according to the following </w:t>
      </w:r>
      <w:r w:rsidR="005B4E43">
        <w:t>plan</w:t>
      </w:r>
      <w:r>
        <w:t>. Let R</w:t>
      </w:r>
      <w:r>
        <w:rPr>
          <w:rStyle w:val="subscript"/>
        </w:rPr>
        <w:t>A</w:t>
      </w:r>
      <w:r>
        <w:t xml:space="preserve"> and R</w:t>
      </w:r>
      <w:r>
        <w:rPr>
          <w:rStyle w:val="subscript"/>
        </w:rPr>
        <w:t>B</w:t>
      </w:r>
      <w:r>
        <w:t xml:space="preserve"> be the total sets of values of parameter</w:t>
      </w:r>
      <w:r w:rsidR="00EA2CD5">
        <w:t>s</w:t>
      </w:r>
      <w:r>
        <w:t xml:space="preserve">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653E1E8F" w14:textId="77777777" w:rsidR="002318FD" w:rsidRDefault="002318FD" w:rsidP="00E970D3"/>
    <w:p w14:paraId="1B274132" w14:textId="77777777" w:rsidR="00FD75C2" w:rsidRDefault="009C3D21" w:rsidP="00E970D3">
      <w:r>
        <w:t>More generally</w:t>
      </w:r>
      <w:r w:rsidR="00EA2CD5">
        <w:t>,</w:t>
      </w:r>
      <w:r>
        <w:t xml:space="preserve"> for Z = f(A,B,C....) with N arguments, </w:t>
      </w:r>
      <w:r w:rsidR="002318FD">
        <w:t>the distribution for Z is given by</w:t>
      </w:r>
    </w:p>
    <w:p w14:paraId="4BFCEE8F" w14:textId="77777777" w:rsidR="009C3D21" w:rsidRDefault="009C3D21" w:rsidP="00E970D3"/>
    <w:p w14:paraId="4158C428" w14:textId="77777777" w:rsidR="009C3D21" w:rsidRPr="009C3D21" w:rsidRDefault="009C3D21" w:rsidP="00BA2EE5">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w:t>
      </w:r>
      <w:r w:rsidR="0044269C">
        <w:t>8</w:t>
      </w:r>
      <w:r>
        <w:t>a)</w:t>
      </w:r>
    </w:p>
    <w:p w14:paraId="056A1511" w14:textId="77777777" w:rsidR="009C3D21" w:rsidRDefault="009C3D21" w:rsidP="00E970D3"/>
    <w:p w14:paraId="51B6DB2E" w14:textId="77777777" w:rsidR="009C3D21" w:rsidRDefault="009C3D21" w:rsidP="00BA2EE5">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w:t>
      </w:r>
      <w:r w:rsidR="002318FD">
        <w:t xml:space="preserve">dS </w:t>
      </w:r>
      <w:r>
        <w:t>J p(a,b,c....)</w:t>
      </w:r>
      <w:r>
        <w:tab/>
      </w:r>
      <w:r>
        <w:tab/>
        <w:t>a = a(z, s</w:t>
      </w:r>
      <w:r>
        <w:rPr>
          <w:rStyle w:val="subscript"/>
        </w:rPr>
        <w:t>1</w:t>
      </w:r>
      <w:r>
        <w:t>, s</w:t>
      </w:r>
      <w:r>
        <w:rPr>
          <w:rStyle w:val="subscript"/>
        </w:rPr>
        <w:t>2</w:t>
      </w:r>
      <w:r>
        <w:t>..... s</w:t>
      </w:r>
      <w:r>
        <w:rPr>
          <w:rStyle w:val="subscript"/>
        </w:rPr>
        <w:t>N-1</w:t>
      </w:r>
      <w:r>
        <w:t xml:space="preserve">), etc. </w:t>
      </w:r>
      <w:r>
        <w:tab/>
      </w:r>
      <w:r>
        <w:tab/>
      </w:r>
      <w:r>
        <w:tab/>
        <w:t>(G.1</w:t>
      </w:r>
      <w:r w:rsidR="0044269C">
        <w:t>8</w:t>
      </w:r>
      <w:r>
        <w:t>b)</w:t>
      </w:r>
    </w:p>
    <w:p w14:paraId="6F0361C7" w14:textId="77777777" w:rsidR="00646D9F" w:rsidRDefault="00646D9F" w:rsidP="00E970D3"/>
    <w:p w14:paraId="6FCB08F9" w14:textId="77777777" w:rsidR="009B3A1E" w:rsidRPr="00782AD4" w:rsidRDefault="002318FD" w:rsidP="00900477">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w:t>
      </w:r>
      <w:r w:rsidR="00EA2CD5">
        <w:t xml:space="preserve">(finite and non-zero) </w:t>
      </w:r>
      <w:r>
        <w:t>over the entire regions of interest in both spaces (a,b,c...) and (z,s</w:t>
      </w:r>
      <w:r>
        <w:rPr>
          <w:rStyle w:val="subscript"/>
        </w:rPr>
        <w:t>1</w:t>
      </w:r>
      <w:r>
        <w:t>,s</w:t>
      </w:r>
      <w:r>
        <w:rPr>
          <w:rStyle w:val="subscript"/>
        </w:rPr>
        <w:t>2</w:t>
      </w:r>
      <w:r>
        <w:t xml:space="preserve">...). </w:t>
      </w:r>
      <w:r w:rsidR="00EA2CD5">
        <w:t>This is why (G.1</w:t>
      </w:r>
      <w:r w:rsidR="0044269C">
        <w:t>6</w:t>
      </w:r>
      <w:r w:rsidR="00EA2CD5">
        <w:t xml:space="preserve">) contains the word "reasonable". </w:t>
      </w:r>
      <w:r w:rsidR="009B3A1E">
        <w:t xml:space="preserve"> </w:t>
      </w:r>
      <w:r w:rsidR="00782AD4">
        <w:tab/>
      </w:r>
      <w:r w:rsidR="00782AD4">
        <w:tab/>
      </w:r>
      <w:r w:rsidR="00782AD4">
        <w:tab/>
      </w:r>
      <w:r w:rsidR="00782AD4">
        <w:tab/>
      </w:r>
      <w:r w:rsidR="00782AD4">
        <w:tab/>
      </w:r>
      <w:r w:rsidR="00782AD4" w:rsidRPr="00782AD4">
        <w:rPr>
          <w:b/>
        </w:rPr>
        <w:t>QED</w:t>
      </w:r>
    </w:p>
    <w:p w14:paraId="5B24380F" w14:textId="77777777" w:rsidR="00BF6D19" w:rsidRDefault="00BF6D19" w:rsidP="00E970D3"/>
    <w:p w14:paraId="17877E2E" w14:textId="77777777" w:rsidR="00BF6D19" w:rsidRDefault="009B3A1E" w:rsidP="00E970D3">
      <w:r w:rsidRPr="009B3A1E">
        <w:rPr>
          <w:b/>
        </w:rPr>
        <w:t>Definition</w:t>
      </w:r>
      <w:r>
        <w:t xml:space="preserve"> : The </w:t>
      </w:r>
      <w:r w:rsidR="00486516">
        <w:rPr>
          <w:b/>
        </w:rPr>
        <w:t>expected</w:t>
      </w:r>
      <w:r w:rsidRPr="009B3A1E">
        <w:rPr>
          <w:b/>
        </w:rPr>
        <w:t xml:space="preserve"> value</w:t>
      </w:r>
      <w:r>
        <w:t xml:space="preserve"> of a random variable X is given by</w:t>
      </w:r>
    </w:p>
    <w:p w14:paraId="44005F50" w14:textId="77777777" w:rsidR="009B3A1E" w:rsidRDefault="009B3A1E" w:rsidP="00E970D3"/>
    <w:p w14:paraId="5D55472B" w14:textId="77777777" w:rsidR="009B3A1E" w:rsidRPr="00EA2CD5" w:rsidRDefault="009B3A1E" w:rsidP="00900477">
      <w:pPr>
        <w:tabs>
          <w:tab w:val="left" w:pos="7200"/>
          <w:tab w:val="left" w:pos="7920"/>
          <w:tab w:val="right" w:pos="9270"/>
        </w:tabs>
      </w:pPr>
      <w:r>
        <w:tab/>
        <w:t xml:space="preserve">E(X) </w:t>
      </w:r>
      <w:r w:rsidR="003649CA">
        <w:t xml:space="preserve"> </w:t>
      </w:r>
      <w:r>
        <w:t xml:space="preserve">≡  </w:t>
      </w:r>
      <w:r w:rsidR="003649CA">
        <w:rPr>
          <w:rFonts w:ascii="Lucida Sans Unicode" w:hAnsi="Lucida Sans Unicode"/>
          <w:sz w:val="32"/>
        </w:rPr>
        <w:t>∫</w:t>
      </w:r>
      <w:r>
        <w:t xml:space="preserve">x p(x) dx </w:t>
      </w:r>
      <w:r w:rsidR="00F30116">
        <w:t xml:space="preserve">    </w:t>
      </w:r>
      <w:r>
        <w:t xml:space="preserve"> or  </w:t>
      </w:r>
      <w:r w:rsidR="00F30116">
        <w:t xml:space="preserve">   E(X) </w:t>
      </w:r>
      <w:r w:rsidR="003649CA">
        <w:t xml:space="preserve"> </w:t>
      </w:r>
      <w:r w:rsidR="00F30116">
        <w:t>≡</w:t>
      </w:r>
      <w:r w:rsidR="003649CA">
        <w:t xml:space="preserve"> </w:t>
      </w:r>
      <w:r w:rsidR="00F30116">
        <w:t xml:space="preserve"> </w:t>
      </w:r>
      <w:r>
        <w:t>Σ</w:t>
      </w:r>
      <w:r w:rsidR="00C54A30">
        <w:rPr>
          <w:rStyle w:val="subscript"/>
        </w:rPr>
        <w:t xml:space="preserve">x </w:t>
      </w:r>
      <w:r>
        <w:t xml:space="preserve">x p(x) </w:t>
      </w:r>
      <w:r w:rsidR="00F30116">
        <w:t xml:space="preserve">       </w:t>
      </w:r>
      <w:r>
        <w:t xml:space="preserve">= </w:t>
      </w:r>
      <w:r w:rsidRPr="009B3A1E">
        <w:rPr>
          <w:b/>
        </w:rPr>
        <w:t>the mean</w:t>
      </w:r>
      <w:r>
        <w:t>, often called μ</w:t>
      </w:r>
      <w:r>
        <w:rPr>
          <w:rStyle w:val="subscript"/>
        </w:rPr>
        <w:t xml:space="preserve">X </w:t>
      </w:r>
      <w:r w:rsidR="00F30116">
        <w:tab/>
      </w:r>
      <w:r w:rsidR="00F30116">
        <w:tab/>
      </w:r>
      <w:r w:rsidR="00EA2CD5">
        <w:t>(G.1</w:t>
      </w:r>
      <w:r w:rsidR="0044269C">
        <w:t>9</w:t>
      </w:r>
      <w:r w:rsidR="00EA2CD5">
        <w:t>)</w:t>
      </w:r>
    </w:p>
    <w:p w14:paraId="2B9824EC" w14:textId="77777777" w:rsidR="00486516" w:rsidRDefault="00486516" w:rsidP="00E970D3"/>
    <w:p w14:paraId="06CD4595" w14:textId="77777777" w:rsidR="00446BF2" w:rsidRDefault="00486516" w:rsidP="00E970D3">
      <w:r w:rsidRPr="00486516">
        <w:rPr>
          <w:u w:val="single"/>
        </w:rPr>
        <w:t>Commen</w:t>
      </w:r>
      <w:r w:rsidR="00C54A30">
        <w:rPr>
          <w:u w:val="single"/>
        </w:rPr>
        <w:t>t 1</w:t>
      </w:r>
      <w:r>
        <w:t xml:space="preserve">: The expected value is sometimes called the expectation or the expectation value. </w:t>
      </w:r>
      <w:r w:rsidR="00446BF2">
        <w:t>In quantum mechanics the phrase expectation value predominates, but elsewhere it is the expected value.</w:t>
      </w:r>
      <w:r w:rsidR="00782AD4">
        <w:t xml:space="preserve"> In quantum mechanics, all physical observables are random variables (position, momentum, </w:t>
      </w:r>
      <w:r w:rsidR="00D966B2">
        <w:t>energy, etc</w:t>
      </w:r>
      <w:r w:rsidR="00782AD4">
        <w:t>) except in quantum states which are eigenstates of the observable</w:t>
      </w:r>
      <w:r w:rsidR="00D966B2">
        <w:t>'s quantum operator</w:t>
      </w:r>
      <w:r w:rsidR="00782AD4">
        <w:t xml:space="preserve">, in which case the observable </w:t>
      </w:r>
      <w:r w:rsidR="00D966B2">
        <w:t>takes a</w:t>
      </w:r>
      <w:r w:rsidR="00782AD4">
        <w:t xml:space="preserve"> fixed value. </w:t>
      </w:r>
    </w:p>
    <w:p w14:paraId="0BF3226C" w14:textId="77777777" w:rsidR="00C54A30" w:rsidRDefault="00C54A30" w:rsidP="00E970D3"/>
    <w:p w14:paraId="097C530B" w14:textId="77777777" w:rsidR="00C54A30" w:rsidRPr="003649CA" w:rsidRDefault="00C54A30" w:rsidP="00E970D3">
      <w:r w:rsidRPr="00C54A30">
        <w:rPr>
          <w:u w:val="single"/>
        </w:rPr>
        <w:t xml:space="preserve">Comment 2: </w:t>
      </w:r>
      <w:r>
        <w:t xml:space="preserve"> In (G.1</w:t>
      </w:r>
      <w:r w:rsidR="0044269C">
        <w:t>9</w:t>
      </w:r>
      <w:r>
        <w:t>) above for the mean</w:t>
      </w:r>
      <w:r w:rsidR="003649CA">
        <w:t xml:space="preserve"> (and generally below)</w:t>
      </w:r>
      <w:r>
        <w:t xml:space="preserve">, we could write </w:t>
      </w:r>
      <w:r w:rsidR="003649CA">
        <w:t xml:space="preserve">E(X) ≡ </w:t>
      </w:r>
      <w:r>
        <w:t>Σ</w:t>
      </w:r>
      <w:r>
        <w:rPr>
          <w:rStyle w:val="subscript"/>
        </w:rPr>
        <w:t xml:space="preserve">i </w:t>
      </w:r>
      <w:r>
        <w:t>x</w:t>
      </w:r>
      <w:r>
        <w:rPr>
          <w:rStyle w:val="subscript"/>
        </w:rPr>
        <w:t>i</w:t>
      </w:r>
      <w:r>
        <w:t xml:space="preserve"> p(x</w:t>
      </w:r>
      <w:r>
        <w:rPr>
          <w:rStyle w:val="subscript"/>
        </w:rPr>
        <w:t>i</w:t>
      </w:r>
      <w:r>
        <w:t xml:space="preserve">) </w:t>
      </w:r>
      <w:r w:rsidR="00744930">
        <w:t xml:space="preserve">(as in Appendix D) </w:t>
      </w:r>
      <w:r>
        <w:t>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w:t>
      </w:r>
      <w:r w:rsidR="003649CA">
        <w:t xml:space="preserve">on </w:t>
      </w:r>
      <w:r>
        <w:t xml:space="preserve">a little more equal footing with the integral form </w:t>
      </w:r>
      <w:r w:rsidR="003649CA">
        <w:rPr>
          <w:rFonts w:ascii="Lucida Sans Unicode" w:hAnsi="Lucida Sans Unicode"/>
          <w:sz w:val="32"/>
        </w:rPr>
        <w:t>∫</w:t>
      </w:r>
      <w:r>
        <w:t>x p(x) dx</w:t>
      </w:r>
      <w:r w:rsidR="003649CA">
        <w:t xml:space="preserve"> . </w:t>
      </w:r>
    </w:p>
    <w:p w14:paraId="018A7D41" w14:textId="77777777" w:rsidR="00486516" w:rsidRDefault="00446BF2" w:rsidP="00E970D3">
      <w:pPr>
        <w:rPr>
          <w:rStyle w:val="subscript"/>
        </w:rPr>
      </w:pPr>
      <w:r>
        <w:rPr>
          <w:rStyle w:val="subscript"/>
        </w:rPr>
        <w:t xml:space="preserve"> </w:t>
      </w:r>
    </w:p>
    <w:p w14:paraId="38F3D931" w14:textId="77777777" w:rsidR="009B3A1E" w:rsidRPr="00EA2CD5" w:rsidRDefault="009B3A1E" w:rsidP="00900477">
      <w:pPr>
        <w:tabs>
          <w:tab w:val="left" w:pos="7200"/>
          <w:tab w:val="left" w:pos="7920"/>
          <w:tab w:val="right" w:pos="9270"/>
        </w:tabs>
      </w:pPr>
      <w:r w:rsidRPr="009B3A1E">
        <w:rPr>
          <w:b/>
        </w:rPr>
        <w:t>Fact</w:t>
      </w:r>
      <w:r>
        <w:t xml:space="preserve">:  If Z = f(X,Y), the </w:t>
      </w:r>
      <w:r w:rsidR="00486516">
        <w:t>expected</w:t>
      </w:r>
      <w:r>
        <w:t xml:space="preserve"> value of Z is given by</w:t>
      </w:r>
      <w:r w:rsidR="00EA2CD5">
        <w:tab/>
      </w:r>
      <w:r w:rsidR="00EA2CD5">
        <w:tab/>
      </w:r>
      <w:r w:rsidR="00EA2CD5">
        <w:tab/>
      </w:r>
      <w:r w:rsidR="00EA2CD5">
        <w:tab/>
      </w:r>
      <w:r w:rsidR="00EA2CD5">
        <w:tab/>
      </w:r>
      <w:r w:rsidR="00EA2CD5">
        <w:tab/>
        <w:t>(G.</w:t>
      </w:r>
      <w:r w:rsidR="0044269C">
        <w:t>20</w:t>
      </w:r>
      <w:r w:rsidR="00EA2CD5">
        <w:t>)</w:t>
      </w:r>
    </w:p>
    <w:p w14:paraId="7DDFF794" w14:textId="77777777" w:rsidR="009B3A1E" w:rsidRDefault="009B3A1E" w:rsidP="00E970D3"/>
    <w:p w14:paraId="1429D8B6" w14:textId="77777777" w:rsidR="009B3A1E" w:rsidRPr="00687A67" w:rsidRDefault="009B3A1E" w:rsidP="009B3A1E">
      <w:r>
        <w:tab/>
        <w:t>E(Z) = Σ</w:t>
      </w:r>
      <w:r>
        <w:rPr>
          <w:rStyle w:val="subscript"/>
        </w:rPr>
        <w:t xml:space="preserve">z </w:t>
      </w:r>
      <w:r>
        <w:t>z p(z) = Σ</w:t>
      </w:r>
      <w:r>
        <w:rPr>
          <w:rStyle w:val="subscript"/>
        </w:rPr>
        <w:t>x,y</w:t>
      </w:r>
      <w:r>
        <w:t xml:space="preserve"> f(x,y) p(x,y) </w:t>
      </w:r>
      <w:r w:rsidR="00687A67">
        <w:tab/>
      </w:r>
      <w:r w:rsidR="00687A67">
        <w:tab/>
      </w:r>
      <w:r w:rsidR="00687A67">
        <w:tab/>
        <w:t>discrete</w:t>
      </w:r>
    </w:p>
    <w:p w14:paraId="246B7FFB" w14:textId="77777777" w:rsidR="009B3A1E" w:rsidRPr="009B3A1E" w:rsidRDefault="009B3A1E" w:rsidP="009B3A1E">
      <w:r>
        <w:t>or</w:t>
      </w:r>
    </w:p>
    <w:p w14:paraId="4B198D0F" w14:textId="77777777" w:rsidR="009B3A1E" w:rsidRPr="00687A67" w:rsidRDefault="009B3A1E" w:rsidP="00E970D3">
      <w:r>
        <w:tab/>
        <w:t xml:space="preserve">E(Z) = </w:t>
      </w:r>
      <w:r>
        <w:rPr>
          <w:rFonts w:ascii="Lucida Sans Unicode" w:hAnsi="Lucida Sans Unicode"/>
          <w:sz w:val="32"/>
        </w:rPr>
        <w:t>∫</w:t>
      </w:r>
      <w:r>
        <w:t xml:space="preserve"> z p(z) dz  = </w:t>
      </w:r>
      <w:r>
        <w:rPr>
          <w:rFonts w:ascii="Lucida Sans Unicode" w:hAnsi="Lucida Sans Unicode"/>
          <w:sz w:val="32"/>
        </w:rPr>
        <w:t>∫</w:t>
      </w:r>
      <w:r w:rsidR="00D966B2">
        <w:rPr>
          <w:rFonts w:ascii="Lucida Sans Unicode" w:hAnsi="Lucida Sans Unicode"/>
          <w:sz w:val="32"/>
        </w:rPr>
        <w:t>∫</w:t>
      </w:r>
      <w:r>
        <w:t xml:space="preserve"> f(x,y) p(x,y) dx dy</w:t>
      </w:r>
      <w:r w:rsidR="005B4E43">
        <w:t xml:space="preserve"> .</w:t>
      </w:r>
      <w:r w:rsidR="00D966B2">
        <w:tab/>
      </w:r>
      <w:r w:rsidR="00D966B2">
        <w:tab/>
      </w:r>
      <w:r w:rsidR="00687A67">
        <w:t>continuous</w:t>
      </w:r>
    </w:p>
    <w:p w14:paraId="2E45603A" w14:textId="77777777" w:rsidR="009B3A1E" w:rsidRDefault="009B3A1E" w:rsidP="00E970D3"/>
    <w:p w14:paraId="36895A80" w14:textId="77777777" w:rsidR="009B3A1E" w:rsidRDefault="009B3A1E" w:rsidP="00E970D3">
      <w:r w:rsidRPr="00687A67">
        <w:rPr>
          <w:u w:val="single"/>
        </w:rPr>
        <w:t>Proof</w:t>
      </w:r>
      <w:r>
        <w:t>:   For the discrete case</w:t>
      </w:r>
    </w:p>
    <w:p w14:paraId="4E61BAA3" w14:textId="77777777" w:rsidR="009B3A1E" w:rsidRDefault="009B3A1E" w:rsidP="00E970D3"/>
    <w:p w14:paraId="1641ECC3" w14:textId="77777777" w:rsidR="009B3A1E" w:rsidRDefault="009B3A1E" w:rsidP="00E970D3">
      <w:r>
        <w:tab/>
        <w:t>E(z) = Σ</w:t>
      </w:r>
      <w:r>
        <w:rPr>
          <w:rStyle w:val="subscript"/>
        </w:rPr>
        <w:t xml:space="preserve">z </w:t>
      </w:r>
      <w:r>
        <w:t>z p(z)</w:t>
      </w:r>
      <w:r>
        <w:tab/>
      </w:r>
      <w:r>
        <w:tab/>
        <w:t xml:space="preserve">// by the definition of an </w:t>
      </w:r>
      <w:r w:rsidR="00486516">
        <w:t>expected</w:t>
      </w:r>
      <w:r>
        <w:t xml:space="preserve"> value of a random variable</w:t>
      </w:r>
    </w:p>
    <w:p w14:paraId="7A24BDBE" w14:textId="77777777" w:rsidR="009B3A1E" w:rsidRDefault="009B3A1E" w:rsidP="00E970D3"/>
    <w:p w14:paraId="6E90181C" w14:textId="77777777" w:rsidR="009B3A1E" w:rsidRDefault="009B3A1E" w:rsidP="00E970D3">
      <w:r>
        <w:tab/>
      </w:r>
      <w:r>
        <w:tab/>
        <w:t>= Σ</w:t>
      </w:r>
      <w:r>
        <w:rPr>
          <w:rStyle w:val="subscript"/>
        </w:rPr>
        <w:t xml:space="preserve">z </w:t>
      </w:r>
      <w:r>
        <w:t>z [ Σ</w:t>
      </w:r>
      <w:r w:rsidR="005B4E43">
        <w:rPr>
          <w:rStyle w:val="superscript"/>
        </w:rPr>
        <w:t>z</w:t>
      </w:r>
      <w:r>
        <w:rPr>
          <w:rStyle w:val="subscript"/>
        </w:rPr>
        <w:t>x,y</w:t>
      </w:r>
      <w:r>
        <w:t xml:space="preserve"> p(x,y)] </w:t>
      </w:r>
      <w:r>
        <w:tab/>
      </w:r>
      <w:r w:rsidR="00EA2CD5">
        <w:tab/>
      </w:r>
      <w:r>
        <w:t xml:space="preserve">// by </w:t>
      </w:r>
      <w:r w:rsidR="00EA2CD5">
        <w:t>(G.1</w:t>
      </w:r>
      <w:r w:rsidR="0044269C">
        <w:t>7</w:t>
      </w:r>
      <w:r w:rsidR="00EA2CD5">
        <w:t>a)</w:t>
      </w:r>
      <w:r>
        <w:t xml:space="preserve"> </w:t>
      </w:r>
    </w:p>
    <w:p w14:paraId="28F9CE34" w14:textId="77777777" w:rsidR="009B3A1E" w:rsidRDefault="009B3A1E" w:rsidP="00E970D3"/>
    <w:p w14:paraId="12686740" w14:textId="77777777" w:rsidR="009B3A1E" w:rsidRDefault="009B3A1E" w:rsidP="00E970D3">
      <w:r>
        <w:tab/>
      </w:r>
      <w:r>
        <w:tab/>
        <w:t>= Σ</w:t>
      </w:r>
      <w:r>
        <w:rPr>
          <w:rStyle w:val="subscript"/>
        </w:rPr>
        <w:t>z</w:t>
      </w:r>
      <w:r>
        <w:t xml:space="preserve">  [ Σ</w:t>
      </w:r>
      <w:r w:rsidR="005B4E43" w:rsidRPr="005B4E43">
        <w:rPr>
          <w:rStyle w:val="superscript"/>
        </w:rPr>
        <w:t>z</w:t>
      </w:r>
      <w:r>
        <w:rPr>
          <w:rStyle w:val="subscript"/>
        </w:rPr>
        <w:t>x,y</w:t>
      </w:r>
      <w:r>
        <w:t xml:space="preserve">] </w:t>
      </w:r>
      <w:r w:rsidR="00687A67">
        <w:t xml:space="preserve">f(x,y) </w:t>
      </w:r>
      <w:r>
        <w:t>p(x,y)</w:t>
      </w:r>
      <w:r>
        <w:tab/>
        <w:t>// mov</w:t>
      </w:r>
      <w:r w:rsidR="00EA2CD5">
        <w:t>e</w:t>
      </w:r>
      <w:r>
        <w:t xml:space="preserve"> the x,y sum to the left</w:t>
      </w:r>
      <w:r w:rsidR="00687A67">
        <w:t xml:space="preserve">, </w:t>
      </w:r>
      <w:r w:rsidR="00EA2CD5">
        <w:t>and replace</w:t>
      </w:r>
      <w:r w:rsidR="00687A67">
        <w:t xml:space="preserve"> z = f(x,y)</w:t>
      </w:r>
    </w:p>
    <w:p w14:paraId="4A4DCB3B" w14:textId="77777777" w:rsidR="009B3A1E" w:rsidRDefault="009B3A1E" w:rsidP="00E970D3"/>
    <w:p w14:paraId="257A6D21" w14:textId="77777777" w:rsidR="00BF6D19" w:rsidRPr="00687A67" w:rsidRDefault="009B3A1E" w:rsidP="00E970D3">
      <w:r>
        <w:tab/>
      </w:r>
      <w:r>
        <w:tab/>
        <w:t>=</w:t>
      </w:r>
      <w:r w:rsidR="00EA2CD5">
        <w:t xml:space="preserve"> </w:t>
      </w:r>
      <w:r>
        <w:t>Σ</w:t>
      </w:r>
      <w:r>
        <w:rPr>
          <w:rStyle w:val="subscript"/>
        </w:rPr>
        <w:t>x,y</w:t>
      </w:r>
      <w:r>
        <w:t xml:space="preserve"> </w:t>
      </w:r>
      <w:r w:rsidR="00687A67">
        <w:t>f(x,y) p(x,y)</w:t>
      </w:r>
      <w:r w:rsidR="00687A67">
        <w:tab/>
      </w:r>
      <w:r w:rsidR="00687A67">
        <w:tab/>
        <w:t xml:space="preserve">// </w:t>
      </w:r>
      <w:r w:rsidR="00EA2CD5">
        <w:t>by (G.1</w:t>
      </w:r>
      <w:r w:rsidR="0044269C">
        <w:t>3</w:t>
      </w:r>
      <w:r w:rsidR="00EA2CD5">
        <w:t>a)</w:t>
      </w:r>
    </w:p>
    <w:p w14:paraId="64B94488" w14:textId="77777777" w:rsidR="00E10F5E" w:rsidRDefault="00E10F5E" w:rsidP="00E970D3"/>
    <w:p w14:paraId="3287026E" w14:textId="77777777" w:rsidR="00E10F5E" w:rsidRDefault="00687A67" w:rsidP="00E970D3">
      <w:r>
        <w:t>For the continuous case</w:t>
      </w:r>
    </w:p>
    <w:p w14:paraId="0074F475" w14:textId="77777777" w:rsidR="00687A67" w:rsidRDefault="00687A67" w:rsidP="00E970D3"/>
    <w:p w14:paraId="21D2CC5A" w14:textId="77777777" w:rsidR="00687A67" w:rsidRDefault="00687A67" w:rsidP="00E970D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rsidR="00EA2CD5">
        <w:t>ds J p(x,y) ]</w:t>
      </w:r>
      <w:r w:rsidR="00EA2CD5">
        <w:tab/>
      </w:r>
      <w:r>
        <w:t xml:space="preserve">//  </w:t>
      </w:r>
      <w:r w:rsidR="00EA2CD5">
        <w:t>by (G.1</w:t>
      </w:r>
      <w:r w:rsidR="0044269C">
        <w:t>7</w:t>
      </w:r>
      <w:r w:rsidR="00EA2CD5">
        <w:t>b)</w:t>
      </w:r>
    </w:p>
    <w:p w14:paraId="2EF653BE" w14:textId="77777777" w:rsidR="00687A67" w:rsidRDefault="00687A67" w:rsidP="00E970D3"/>
    <w:p w14:paraId="3AF76419" w14:textId="77777777" w:rsidR="00687A67" w:rsidRPr="00EA2CD5" w:rsidRDefault="00687A67" w:rsidP="00E970D3">
      <w:r>
        <w:tab/>
      </w:r>
      <w:r>
        <w:tab/>
        <w:t xml:space="preserve">=  </w:t>
      </w:r>
      <w:r>
        <w:rPr>
          <w:rFonts w:ascii="Lucida Sans Unicode" w:hAnsi="Lucida Sans Unicode"/>
          <w:sz w:val="32"/>
        </w:rPr>
        <w:t>∫</w:t>
      </w:r>
      <w:r>
        <w:t xml:space="preserve">dz </w:t>
      </w:r>
      <w:r w:rsidR="001D67D0">
        <w:t>[</w:t>
      </w:r>
      <w:r>
        <w:rPr>
          <w:rFonts w:ascii="Lucida Sans Unicode" w:hAnsi="Lucida Sans Unicode"/>
          <w:sz w:val="32"/>
        </w:rPr>
        <w:t>∫</w:t>
      </w:r>
      <w:r>
        <w:rPr>
          <w:rStyle w:val="subscript"/>
        </w:rPr>
        <w:t>C(z)</w:t>
      </w:r>
      <w:r>
        <w:t>ds</w:t>
      </w:r>
      <w:r w:rsidR="001D67D0">
        <w:t xml:space="preserve"> J</w:t>
      </w:r>
      <w:r>
        <w:t xml:space="preserve"> </w:t>
      </w:r>
      <w:r w:rsidR="001D67D0">
        <w:t>]</w:t>
      </w:r>
      <w:r>
        <w:t xml:space="preserve"> f(x,y) p(x,y)</w:t>
      </w:r>
      <w:r w:rsidR="00EA2CD5">
        <w:tab/>
      </w:r>
      <w:r w:rsidR="00EA2CD5">
        <w:tab/>
      </w:r>
      <w:r w:rsidR="001D67D0">
        <w:t xml:space="preserve">// </w:t>
      </w:r>
      <w:r w:rsidR="00EA2CD5">
        <w:t xml:space="preserve">move </w:t>
      </w:r>
      <w:r w:rsidR="00EA2CD5">
        <w:rPr>
          <w:rFonts w:ascii="Lucida Sans Unicode" w:hAnsi="Lucida Sans Unicode" w:cs="Lucida Sans Unicode"/>
          <w:sz w:val="32"/>
        </w:rPr>
        <w:t>∫</w:t>
      </w:r>
      <w:r w:rsidR="00EA2CD5">
        <w:t>ds to the left, replace z = f(x,y)</w:t>
      </w:r>
    </w:p>
    <w:p w14:paraId="3FC7DA87" w14:textId="77777777" w:rsidR="00E10F5E" w:rsidRDefault="00E10F5E" w:rsidP="00E970D3"/>
    <w:p w14:paraId="71173B1E" w14:textId="77777777" w:rsidR="00E10F5E" w:rsidRPr="00A472DC" w:rsidRDefault="001D67D0" w:rsidP="00900477">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xml:space="preserve">// by </w:t>
      </w:r>
      <w:r w:rsidR="00EA2CD5">
        <w:t>(G.1</w:t>
      </w:r>
      <w:r w:rsidR="0044269C">
        <w:t>3</w:t>
      </w:r>
      <w:r w:rsidR="00EA2CD5">
        <w:t>b)</w:t>
      </w:r>
      <w:r w:rsidR="00A472DC">
        <w:tab/>
      </w:r>
      <w:r w:rsidR="00A472DC">
        <w:tab/>
      </w:r>
      <w:r w:rsidR="00A472DC">
        <w:tab/>
      </w:r>
      <w:r w:rsidR="00A472DC">
        <w:tab/>
      </w:r>
      <w:r w:rsidR="00A472DC" w:rsidRPr="00A472DC">
        <w:rPr>
          <w:b/>
        </w:rPr>
        <w:t>QED</w:t>
      </w:r>
    </w:p>
    <w:p w14:paraId="2343D214" w14:textId="77777777" w:rsidR="001D67D0" w:rsidRDefault="001D67D0" w:rsidP="00E970D3"/>
    <w:p w14:paraId="7BDF1D8E" w14:textId="77777777" w:rsidR="001D67D0" w:rsidRDefault="001D67D0" w:rsidP="00E970D3">
      <w:r>
        <w:t xml:space="preserve">We now generalize this fact to obtain: </w:t>
      </w:r>
    </w:p>
    <w:p w14:paraId="397DDE0D" w14:textId="77777777" w:rsidR="001D67D0" w:rsidRDefault="001D67D0" w:rsidP="00E970D3"/>
    <w:p w14:paraId="2CBC702A" w14:textId="77777777" w:rsidR="009C61C8" w:rsidRDefault="001D67D0" w:rsidP="00E970D3">
      <w:r w:rsidRPr="001D67D0">
        <w:rPr>
          <w:b/>
        </w:rPr>
        <w:t>Theorem</w:t>
      </w:r>
      <w:r w:rsidR="000943E7">
        <w:t xml:space="preserve">:  If </w:t>
      </w:r>
      <w:r>
        <w:t xml:space="preserve">Q = f(X,Y,Z....) where X,Y,Z... are random variables, and if f is a reasonable real valued function, then </w:t>
      </w:r>
    </w:p>
    <w:p w14:paraId="5427D41F" w14:textId="77777777" w:rsidR="009C61C8" w:rsidRDefault="009C61C8" w:rsidP="00E970D3"/>
    <w:p w14:paraId="17019370" w14:textId="77777777" w:rsidR="001D67D0" w:rsidRDefault="009C61C8" w:rsidP="00E970D3">
      <w:r>
        <w:t xml:space="preserve">(1) </w:t>
      </w:r>
      <w:r w:rsidR="00B422C9">
        <w:tab/>
      </w:r>
      <w:r w:rsidR="00B422C9">
        <w:tab/>
      </w:r>
      <w:r w:rsidR="001D67D0">
        <w:t>Q is a random variable and</w:t>
      </w:r>
    </w:p>
    <w:p w14:paraId="3281F1ED" w14:textId="77777777" w:rsidR="001D67D0" w:rsidRDefault="001D67D0" w:rsidP="00E970D3"/>
    <w:p w14:paraId="3E2ADA74" w14:textId="77777777" w:rsidR="00B422C9" w:rsidRDefault="009C61C8" w:rsidP="001D67D0">
      <w:r>
        <w:t xml:space="preserve">(2)   </w:t>
      </w:r>
      <w:r w:rsidR="00B422C9">
        <w:tab/>
      </w:r>
      <w:r w:rsidR="001D67D0">
        <w:t>E(</w:t>
      </w:r>
      <w:r w:rsidR="00B422C9">
        <w:t>f(X,Y,Z....</w:t>
      </w:r>
      <w:r w:rsidR="001D67D0">
        <w:t>)</w:t>
      </w:r>
      <w:r w:rsidR="00B422C9">
        <w:t>)</w:t>
      </w:r>
      <w:r w:rsidR="001D67D0">
        <w:t xml:space="preserve">  = Σ</w:t>
      </w:r>
      <w:r w:rsidR="001D67D0">
        <w:rPr>
          <w:rStyle w:val="subscript"/>
        </w:rPr>
        <w:t>x,y,z...</w:t>
      </w:r>
      <w:r>
        <w:t xml:space="preserve"> f(x,y,z....) p(x,y,z....)</w:t>
      </w:r>
      <w:r>
        <w:tab/>
      </w:r>
      <w:r>
        <w:tab/>
      </w:r>
    </w:p>
    <w:p w14:paraId="0D0B6751" w14:textId="77777777" w:rsidR="001D67D0" w:rsidRPr="00EA2CD5" w:rsidRDefault="00B422C9" w:rsidP="00900477">
      <w:pPr>
        <w:tabs>
          <w:tab w:val="left" w:pos="7200"/>
          <w:tab w:val="left" w:pos="7920"/>
          <w:tab w:val="right" w:pos="9270"/>
        </w:tabs>
      </w:pPr>
      <w:r>
        <w:tab/>
      </w:r>
      <w:r>
        <w:tab/>
      </w:r>
      <w:r w:rsidR="001D67D0">
        <w:t>E(</w:t>
      </w:r>
      <w:r>
        <w:t>f(X,Y,Z....</w:t>
      </w:r>
      <w:r w:rsidR="001D67D0">
        <w:t>)</w:t>
      </w:r>
      <w:r>
        <w:t>)</w:t>
      </w:r>
      <w:r w:rsidR="001D67D0">
        <w:t xml:space="preserve">  = </w:t>
      </w:r>
      <w:r w:rsidR="001D67D0">
        <w:rPr>
          <w:rFonts w:ascii="Lucida Sans Unicode" w:hAnsi="Lucida Sans Unicode" w:cs="Lucida Sans Unicode"/>
          <w:sz w:val="32"/>
        </w:rPr>
        <w:t>∫∫</w:t>
      </w:r>
      <w:r>
        <w:rPr>
          <w:rFonts w:ascii="Lucida Sans Unicode" w:hAnsi="Lucida Sans Unicode" w:cs="Lucida Sans Unicode"/>
          <w:sz w:val="32"/>
        </w:rPr>
        <w:t>∫</w:t>
      </w:r>
      <w:r w:rsidR="001D67D0">
        <w:t>...dxdy</w:t>
      </w:r>
      <w:r>
        <w:t>dz</w:t>
      </w:r>
      <w:r w:rsidR="001D67D0">
        <w:t>....  f(x,y,z....) p(x,y,z....)</w:t>
      </w:r>
      <w:r w:rsidR="00EA2CD5">
        <w:tab/>
      </w:r>
      <w:r w:rsidR="00EA2CD5">
        <w:tab/>
      </w:r>
      <w:r w:rsidR="00EA2CD5">
        <w:tab/>
      </w:r>
      <w:r w:rsidR="00EA2CD5">
        <w:tab/>
        <w:t>(G.</w:t>
      </w:r>
      <w:r w:rsidR="0044269C">
        <w:t>21</w:t>
      </w:r>
      <w:r w:rsidR="00EA2CD5">
        <w:t>)</w:t>
      </w:r>
    </w:p>
    <w:p w14:paraId="0987335E" w14:textId="77777777" w:rsidR="009C61C8" w:rsidRDefault="009C61C8" w:rsidP="001D67D0"/>
    <w:p w14:paraId="22CA65AE" w14:textId="77777777" w:rsidR="009C61C8" w:rsidRDefault="009C61C8" w:rsidP="001D67D0">
      <w:r w:rsidRPr="009C61C8">
        <w:rPr>
          <w:u w:val="single"/>
        </w:rPr>
        <w:t>Proof</w:t>
      </w:r>
      <w:r>
        <w:t xml:space="preserve">:  This is a </w:t>
      </w:r>
      <w:r w:rsidR="00A472DC">
        <w:t xml:space="preserve">straightforward </w:t>
      </w:r>
      <w:r>
        <w:t xml:space="preserve">generalization </w:t>
      </w:r>
      <w:r w:rsidR="00A472DC">
        <w:t>(G.</w:t>
      </w:r>
      <w:r w:rsidR="0044269C">
        <w:t>20</w:t>
      </w:r>
      <w:r w:rsidR="00A472DC">
        <w:t>) based on (G.1</w:t>
      </w:r>
      <w:r w:rsidR="0044269C">
        <w:t>8</w:t>
      </w:r>
      <w:r w:rsidR="00A472DC">
        <w:t>) and (G.1</w:t>
      </w:r>
      <w:r w:rsidR="0044269C">
        <w:t>5</w:t>
      </w:r>
      <w:r w:rsidR="00A472DC">
        <w:t>)</w:t>
      </w:r>
      <w:r w:rsidR="00D966B2">
        <w:t>. One just mimics</w:t>
      </w:r>
      <w:r w:rsidR="00A472DC">
        <w:t xml:space="preserve"> the proof of (G.</w:t>
      </w:r>
      <w:r w:rsidR="0044269C">
        <w:t>20</w:t>
      </w:r>
      <w:r w:rsidR="00A472DC">
        <w:t xml:space="preserve">). </w:t>
      </w:r>
    </w:p>
    <w:p w14:paraId="49AB9775" w14:textId="77777777" w:rsidR="00B422C9" w:rsidRDefault="00B422C9" w:rsidP="001D67D0"/>
    <w:p w14:paraId="56DE35C6" w14:textId="77777777" w:rsidR="00B422C9" w:rsidRPr="00B422C9" w:rsidRDefault="00B422C9" w:rsidP="001D67D0">
      <w:pPr>
        <w:rPr>
          <w:b/>
        </w:rPr>
      </w:pPr>
      <w:r>
        <w:rPr>
          <w:b/>
        </w:rPr>
        <w:t xml:space="preserve">Special cases: </w:t>
      </w:r>
    </w:p>
    <w:p w14:paraId="25C1D7B4" w14:textId="77777777" w:rsidR="00B422C9" w:rsidRDefault="00B422C9" w:rsidP="001D67D0"/>
    <w:p w14:paraId="187CE803" w14:textId="77777777" w:rsidR="00A472DC" w:rsidRDefault="00A472DC" w:rsidP="001D67D0">
      <w:r>
        <w:tab/>
        <w:t>E(f(X))  = Σ</w:t>
      </w:r>
      <w:r>
        <w:rPr>
          <w:rStyle w:val="subscript"/>
        </w:rPr>
        <w:t>x</w:t>
      </w:r>
      <w:r>
        <w:t xml:space="preserve"> f(x) p(x)</w:t>
      </w:r>
    </w:p>
    <w:p w14:paraId="0ADD89D8" w14:textId="77777777" w:rsidR="00B422C9" w:rsidRPr="00A472DC" w:rsidRDefault="00B422C9" w:rsidP="00900477">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rsidR="000943E7">
        <w:tab/>
      </w:r>
      <w:r w:rsidR="00A472DC">
        <w:tab/>
      </w:r>
      <w:r w:rsidR="00A472DC">
        <w:tab/>
      </w:r>
      <w:r w:rsidR="00A472DC">
        <w:tab/>
      </w:r>
      <w:r w:rsidR="00A472DC">
        <w:tab/>
      </w:r>
      <w:r w:rsidR="00A472DC">
        <w:tab/>
      </w:r>
      <w:r w:rsidR="000943E7">
        <w:tab/>
      </w:r>
      <w:r w:rsidR="00A472DC">
        <w:tab/>
      </w:r>
      <w:r w:rsidR="00A472DC">
        <w:tab/>
        <w:t>(G.</w:t>
      </w:r>
      <w:r w:rsidR="0044269C">
        <w:t>22</w:t>
      </w:r>
      <w:r w:rsidR="00A472DC">
        <w:t>)</w:t>
      </w:r>
    </w:p>
    <w:p w14:paraId="6FFDD345" w14:textId="77777777" w:rsidR="00B422C9" w:rsidRDefault="00B422C9" w:rsidP="001D67D0">
      <w:r>
        <w:tab/>
      </w:r>
    </w:p>
    <w:p w14:paraId="779EF9EB" w14:textId="77777777" w:rsidR="00A472DC" w:rsidRDefault="00A472DC" w:rsidP="001D67D0">
      <w:r>
        <w:tab/>
        <w:t>E(f(X,Y))  = Σ</w:t>
      </w:r>
      <w:r>
        <w:rPr>
          <w:rStyle w:val="subscript"/>
        </w:rPr>
        <w:t>x,y</w:t>
      </w:r>
      <w:r w:rsidR="000943E7">
        <w:rPr>
          <w:rStyle w:val="subscript"/>
        </w:rPr>
        <w:t xml:space="preserve"> </w:t>
      </w:r>
      <w:r>
        <w:t>f(x,y) p(x,y)</w:t>
      </w:r>
    </w:p>
    <w:p w14:paraId="28E6B651" w14:textId="77777777" w:rsidR="00B422C9" w:rsidRPr="00A472DC" w:rsidRDefault="00B422C9" w:rsidP="00900477">
      <w:pPr>
        <w:tabs>
          <w:tab w:val="left" w:pos="7200"/>
          <w:tab w:val="left" w:pos="7920"/>
          <w:tab w:val="right" w:pos="9270"/>
        </w:tabs>
      </w:pPr>
      <w:r>
        <w:tab/>
        <w:t xml:space="preserve">E(f(X,Y))  </w:t>
      </w:r>
      <w:r w:rsidR="000943E7">
        <w:t xml:space="preserve">= </w:t>
      </w:r>
      <w:r>
        <w:rPr>
          <w:rFonts w:ascii="Lucida Sans Unicode" w:hAnsi="Lucida Sans Unicode" w:cs="Lucida Sans Unicode"/>
          <w:sz w:val="32"/>
        </w:rPr>
        <w:t>∫∫</w:t>
      </w:r>
      <w:r>
        <w:t>dx dy f(x,y) p(x,y)</w:t>
      </w:r>
      <w:r w:rsidR="00A472DC">
        <w:tab/>
      </w:r>
      <w:r w:rsidR="000943E7">
        <w:tab/>
      </w:r>
      <w:r w:rsidR="000943E7">
        <w:tab/>
      </w:r>
      <w:r w:rsidR="000943E7">
        <w:tab/>
      </w:r>
      <w:r w:rsidR="00A472DC">
        <w:tab/>
      </w:r>
      <w:r w:rsidR="00A472DC">
        <w:tab/>
      </w:r>
      <w:r w:rsidR="00A472DC">
        <w:tab/>
      </w:r>
      <w:r w:rsidR="00A472DC">
        <w:tab/>
        <w:t>(G.2</w:t>
      </w:r>
      <w:r w:rsidR="0044269C">
        <w:t>3</w:t>
      </w:r>
      <w:r w:rsidR="00A472DC">
        <w:t>)</w:t>
      </w:r>
    </w:p>
    <w:p w14:paraId="35ED0456" w14:textId="77777777" w:rsidR="00C16E84" w:rsidRDefault="00C16E84" w:rsidP="00BD1498">
      <w:pPr>
        <w:rPr>
          <w:color w:val="0000FF"/>
        </w:rPr>
      </w:pPr>
    </w:p>
    <w:p w14:paraId="60CC38F2" w14:textId="77777777" w:rsidR="0071192D" w:rsidRPr="0071192D" w:rsidRDefault="0071192D" w:rsidP="00BD1498">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sidR="0044269C">
        <w:rPr>
          <w:color w:val="000000"/>
        </w:rPr>
        <w:t>3</w:t>
      </w:r>
      <w:r w:rsidRPr="0071192D">
        <w:rPr>
          <w:color w:val="000000"/>
        </w:rPr>
        <w:t xml:space="preserve">), </w:t>
      </w:r>
    </w:p>
    <w:p w14:paraId="15B196B9" w14:textId="77777777" w:rsidR="0071192D" w:rsidRDefault="0071192D" w:rsidP="00BD1498"/>
    <w:p w14:paraId="58F005E1" w14:textId="77777777" w:rsidR="00E970D3" w:rsidRDefault="0071192D" w:rsidP="00E970D3">
      <w:r>
        <w:tab/>
        <w:t>cov(X,Y)  ≡ E((X-μ</w:t>
      </w:r>
      <w:r>
        <w:rPr>
          <w:rStyle w:val="subscript"/>
        </w:rPr>
        <w:t>x</w:t>
      </w:r>
      <w:r>
        <w:t>)(Y-μ</w:t>
      </w:r>
      <w:r>
        <w:rPr>
          <w:rStyle w:val="subscript"/>
        </w:rPr>
        <w:t>y</w:t>
      </w:r>
      <w:r>
        <w:t>))</w:t>
      </w:r>
      <w:r w:rsidR="000943E7">
        <w:t xml:space="preserve">   = Σ</w:t>
      </w:r>
      <w:r w:rsidR="000943E7">
        <w:rPr>
          <w:rStyle w:val="subscript"/>
        </w:rPr>
        <w:t xml:space="preserve">x,y </w:t>
      </w:r>
      <w:r w:rsidR="000943E7">
        <w:t>(x-μ</w:t>
      </w:r>
      <w:r w:rsidR="000943E7">
        <w:rPr>
          <w:rStyle w:val="subscript"/>
        </w:rPr>
        <w:t>x</w:t>
      </w:r>
      <w:r w:rsidR="000943E7">
        <w:t>) (y-μ</w:t>
      </w:r>
      <w:r w:rsidR="000943E7">
        <w:rPr>
          <w:rStyle w:val="subscript"/>
        </w:rPr>
        <w:t>y</w:t>
      </w:r>
      <w:r w:rsidR="000943E7">
        <w:t>) p(x,y)</w:t>
      </w:r>
    </w:p>
    <w:p w14:paraId="0B1E7E4E" w14:textId="77777777" w:rsidR="000943E7" w:rsidRPr="005A02C1" w:rsidRDefault="000943E7" w:rsidP="00E970D3"/>
    <w:p w14:paraId="2BE02997" w14:textId="77777777" w:rsidR="00CA3364" w:rsidRDefault="0071192D" w:rsidP="000943E7">
      <w:pPr>
        <w:tabs>
          <w:tab w:val="left" w:pos="7200"/>
          <w:tab w:val="left" w:pos="7920"/>
          <w:tab w:val="right" w:pos="9270"/>
        </w:tabs>
      </w:pPr>
      <w:r>
        <w:tab/>
      </w:r>
      <w:r>
        <w:tab/>
        <w:t xml:space="preserve">         </w:t>
      </w:r>
      <w:r w:rsidR="000943E7">
        <w:tab/>
      </w:r>
      <w:r w:rsidR="000943E7">
        <w:tab/>
      </w:r>
      <w:r w:rsidR="000943E7">
        <w:tab/>
        <w:t xml:space="preserve">    or</w:t>
      </w:r>
      <w:r w:rsidR="00E970D3">
        <w:t xml:space="preserve"> </w:t>
      </w:r>
      <w:r w:rsidR="00E970D3">
        <w:rPr>
          <w:rFonts w:ascii="Lucida Sans Unicode" w:hAnsi="Lucida Sans Unicode"/>
          <w:sz w:val="32"/>
        </w:rPr>
        <w:t xml:space="preserve">∫∫ </w:t>
      </w:r>
      <w:r w:rsidR="00E970D3" w:rsidRPr="005A02C1">
        <w:t>(</w:t>
      </w:r>
      <w:r w:rsidR="00E970D3">
        <w:t>x-μ</w:t>
      </w:r>
      <w:r w:rsidR="00E970D3">
        <w:rPr>
          <w:rStyle w:val="subscript"/>
        </w:rPr>
        <w:t>x</w:t>
      </w:r>
      <w:r w:rsidR="00E970D3">
        <w:t>) (y-μ</w:t>
      </w:r>
      <w:r w:rsidR="00E970D3">
        <w:rPr>
          <w:rStyle w:val="subscript"/>
        </w:rPr>
        <w:t>y</w:t>
      </w:r>
      <w:r w:rsidR="00E970D3">
        <w:t>) p(x,y) dx dy</w:t>
      </w:r>
      <w:r w:rsidR="00F30116">
        <w:tab/>
      </w:r>
      <w:r w:rsidR="000943E7">
        <w:tab/>
      </w:r>
      <w:r w:rsidR="000943E7">
        <w:tab/>
      </w:r>
      <w:r w:rsidR="000943E7">
        <w:tab/>
      </w:r>
      <w:r w:rsidR="00F30116">
        <w:t>(G.2</w:t>
      </w:r>
      <w:r w:rsidR="0044269C">
        <w:t>4</w:t>
      </w:r>
      <w:r w:rsidR="009145EF">
        <w:t>a</w:t>
      </w:r>
      <w:r w:rsidR="00F30116">
        <w:t>)</w:t>
      </w:r>
    </w:p>
    <w:p w14:paraId="51A8429F" w14:textId="77777777" w:rsidR="00CA3364" w:rsidRDefault="00CA3364" w:rsidP="00E970D3">
      <w:r>
        <w:t>Notice that</w:t>
      </w:r>
    </w:p>
    <w:p w14:paraId="3F10B384" w14:textId="77777777" w:rsidR="00CA3364" w:rsidRDefault="00CA3364" w:rsidP="00E970D3"/>
    <w:p w14:paraId="7EC39C0D" w14:textId="77777777" w:rsidR="00CA3364" w:rsidRDefault="00CA3364" w:rsidP="00E970D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31469B68" w14:textId="77777777" w:rsidR="009145EF" w:rsidRDefault="009145EF" w:rsidP="00E970D3">
      <w:pPr>
        <w:rPr>
          <w:rStyle w:val="subscript"/>
        </w:rPr>
      </w:pPr>
    </w:p>
    <w:p w14:paraId="7CC4A1D8" w14:textId="77777777" w:rsidR="009145EF" w:rsidRDefault="009145EF" w:rsidP="00E970D3">
      <w:r>
        <w:t>so we have this alternate method of computing covariance</w:t>
      </w:r>
    </w:p>
    <w:p w14:paraId="1E81DD19" w14:textId="77777777" w:rsidR="009145EF" w:rsidRDefault="009145EF" w:rsidP="00E970D3"/>
    <w:p w14:paraId="770BC4D9" w14:textId="77777777" w:rsidR="009145EF" w:rsidRPr="009145EF" w:rsidRDefault="009145EF" w:rsidP="00900477">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198B9E96" w14:textId="77777777" w:rsidR="0071192D" w:rsidRDefault="0071192D" w:rsidP="00E970D3"/>
    <w:p w14:paraId="1C4FADBF" w14:textId="77777777" w:rsidR="0071192D" w:rsidRDefault="0071192D" w:rsidP="00E970D3">
      <w:r>
        <w:t xml:space="preserve">The </w:t>
      </w:r>
      <w:r w:rsidRPr="0071192D">
        <w:rPr>
          <w:b/>
        </w:rPr>
        <w:t>variance</w:t>
      </w:r>
      <w:r>
        <w:t xml:space="preserve"> of X is the covariance of X with itself</w:t>
      </w:r>
      <w:r w:rsidR="00F30116">
        <w:t xml:space="preserve"> and is the square of the </w:t>
      </w:r>
      <w:r w:rsidR="00F30116" w:rsidRPr="00F30116">
        <w:rPr>
          <w:b/>
        </w:rPr>
        <w:t>standard deviation</w:t>
      </w:r>
      <w:r w:rsidR="00F30116">
        <w:t xml:space="preserve"> σ(X),  </w:t>
      </w:r>
    </w:p>
    <w:p w14:paraId="37C93647" w14:textId="77777777" w:rsidR="0071192D" w:rsidRDefault="0071192D" w:rsidP="00E970D3"/>
    <w:p w14:paraId="3D341CFB" w14:textId="77777777" w:rsidR="0071192D" w:rsidRDefault="0071192D" w:rsidP="0071192D">
      <w:pPr>
        <w:tabs>
          <w:tab w:val="left" w:pos="7200"/>
          <w:tab w:val="left" w:pos="7920"/>
          <w:tab w:val="right" w:pos="9270"/>
        </w:tabs>
      </w:pPr>
      <w:r>
        <w:tab/>
        <w:t xml:space="preserve">var(X) ≡  </w:t>
      </w:r>
      <w:r w:rsidR="00F30116">
        <w:t>[σ(X)]</w:t>
      </w:r>
      <w:r w:rsidR="00F30116">
        <w:rPr>
          <w:rStyle w:val="superscript"/>
        </w:rPr>
        <w:t>2</w:t>
      </w:r>
      <w:r w:rsidR="00F30116">
        <w:t xml:space="preserve">  = </w:t>
      </w:r>
      <w:r>
        <w:t>cov(X,X)  = E((X-μ</w:t>
      </w:r>
      <w:r>
        <w:rPr>
          <w:rStyle w:val="subscript"/>
        </w:rPr>
        <w:t>x</w:t>
      </w:r>
      <w:r>
        <w:t>)(X-μ</w:t>
      </w:r>
      <w:r>
        <w:rPr>
          <w:rStyle w:val="subscript"/>
        </w:rPr>
        <w:t>x</w:t>
      </w:r>
      <w:r>
        <w:t>))  = E((X-μ</w:t>
      </w:r>
      <w:r>
        <w:rPr>
          <w:rStyle w:val="subscript"/>
        </w:rPr>
        <w:t>x</w:t>
      </w:r>
      <w:r>
        <w:t>)</w:t>
      </w:r>
      <w:r>
        <w:rPr>
          <w:rStyle w:val="superscript"/>
        </w:rPr>
        <w:t>2</w:t>
      </w:r>
      <w:r>
        <w:t xml:space="preserve">)  </w:t>
      </w:r>
    </w:p>
    <w:p w14:paraId="1348A533" w14:textId="77777777" w:rsidR="0071192D" w:rsidRDefault="0071192D" w:rsidP="0071192D">
      <w:pPr>
        <w:tabs>
          <w:tab w:val="left" w:pos="7200"/>
          <w:tab w:val="left" w:pos="7920"/>
          <w:tab w:val="right" w:pos="9270"/>
        </w:tabs>
      </w:pPr>
    </w:p>
    <w:p w14:paraId="64F64B19" w14:textId="77777777" w:rsidR="0071192D" w:rsidRDefault="0071192D" w:rsidP="0071192D">
      <w:pPr>
        <w:tabs>
          <w:tab w:val="left" w:pos="7200"/>
          <w:tab w:val="left" w:pos="7920"/>
          <w:tab w:val="right" w:pos="9270"/>
        </w:tabs>
      </w:pPr>
      <w:r>
        <w:tab/>
      </w:r>
      <w:r>
        <w:tab/>
      </w:r>
      <w:r>
        <w:tab/>
        <w:t xml:space="preserve">       =</w:t>
      </w:r>
      <w:r w:rsidR="000943E7">
        <w:t xml:space="preserve">  Σ</w:t>
      </w:r>
      <w:r w:rsidR="000943E7">
        <w:rPr>
          <w:rStyle w:val="subscript"/>
        </w:rPr>
        <w:t>x</w:t>
      </w:r>
      <w:r w:rsidR="000943E7">
        <w:t xml:space="preserve"> (x-μ</w:t>
      </w:r>
      <w:r w:rsidR="000943E7">
        <w:rPr>
          <w:rStyle w:val="subscript"/>
        </w:rPr>
        <w:t>x</w:t>
      </w:r>
      <w:r w:rsidR="000943E7">
        <w:t>)</w:t>
      </w:r>
      <w:r w:rsidR="000943E7">
        <w:rPr>
          <w:rStyle w:val="superscript"/>
        </w:rPr>
        <w:t>2</w:t>
      </w:r>
      <w:r w:rsidR="000943E7">
        <w:t xml:space="preserve"> p(x)    or   </w:t>
      </w:r>
      <w:r>
        <w:t xml:space="preserve">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w:t>
      </w:r>
      <w:r w:rsidR="0044269C">
        <w:t>5</w:t>
      </w:r>
      <w:r>
        <w:t>)</w:t>
      </w:r>
    </w:p>
    <w:p w14:paraId="57ABF96A" w14:textId="77777777" w:rsidR="0071192D" w:rsidRDefault="0071192D" w:rsidP="0071192D">
      <w:pPr>
        <w:tabs>
          <w:tab w:val="left" w:pos="7200"/>
          <w:tab w:val="left" w:pos="7920"/>
          <w:tab w:val="right" w:pos="9270"/>
        </w:tabs>
      </w:pPr>
    </w:p>
    <w:p w14:paraId="7B8C3098" w14:textId="77777777" w:rsidR="0071192D" w:rsidRPr="005D63D5" w:rsidRDefault="0071192D" w:rsidP="0071192D">
      <w:pPr>
        <w:tabs>
          <w:tab w:val="left" w:pos="7200"/>
          <w:tab w:val="left" w:pos="7920"/>
          <w:tab w:val="right" w:pos="9270"/>
        </w:tabs>
      </w:pPr>
      <w:r>
        <w:t>where we use (G.</w:t>
      </w:r>
      <w:r w:rsidR="0044269C">
        <w:t>22</w:t>
      </w:r>
      <w:r>
        <w:t>) with f(X) = (X-μ</w:t>
      </w:r>
      <w:r>
        <w:rPr>
          <w:rStyle w:val="subscript"/>
        </w:rPr>
        <w:t>x</w:t>
      </w:r>
      <w:r>
        <w:t>)</w:t>
      </w:r>
      <w:r>
        <w:rPr>
          <w:rStyle w:val="superscript"/>
        </w:rPr>
        <w:t>2</w:t>
      </w:r>
      <w:r>
        <w:t xml:space="preserve">. </w:t>
      </w:r>
    </w:p>
    <w:p w14:paraId="4C31364C" w14:textId="77777777" w:rsidR="0071192D" w:rsidRDefault="0071192D" w:rsidP="0071192D">
      <w:pPr>
        <w:tabs>
          <w:tab w:val="left" w:pos="7200"/>
          <w:tab w:val="left" w:pos="7920"/>
          <w:tab w:val="right" w:pos="9270"/>
        </w:tabs>
      </w:pPr>
    </w:p>
    <w:p w14:paraId="16FCDDD9" w14:textId="77777777" w:rsidR="0071192D" w:rsidRDefault="0071192D" w:rsidP="0071192D">
      <w:pPr>
        <w:tabs>
          <w:tab w:val="left" w:pos="7200"/>
          <w:tab w:val="left" w:pos="7920"/>
          <w:tab w:val="right" w:pos="9270"/>
        </w:tabs>
      </w:pPr>
      <w:r>
        <w:t xml:space="preserve">Finally, the </w:t>
      </w:r>
      <w:r w:rsidRPr="0071192D">
        <w:rPr>
          <w:b/>
        </w:rPr>
        <w:t>correlation</w:t>
      </w:r>
      <w:r>
        <w:t xml:space="preserve"> of X and Y is the covariance normalized by the two standard deviations</w:t>
      </w:r>
      <w:r w:rsidR="000943E7">
        <w:t xml:space="preserve">, </w:t>
      </w:r>
    </w:p>
    <w:p w14:paraId="7DD7984F" w14:textId="77777777" w:rsidR="0071192D" w:rsidRDefault="0071192D" w:rsidP="0071192D">
      <w:pPr>
        <w:tabs>
          <w:tab w:val="left" w:pos="7200"/>
          <w:tab w:val="left" w:pos="7920"/>
          <w:tab w:val="right" w:pos="9270"/>
        </w:tabs>
      </w:pPr>
    </w:p>
    <w:p w14:paraId="52FAFDAB" w14:textId="77777777" w:rsidR="0071192D" w:rsidRDefault="0071192D" w:rsidP="0071192D">
      <w:pPr>
        <w:tabs>
          <w:tab w:val="left" w:pos="7200"/>
          <w:tab w:val="left" w:pos="7920"/>
          <w:tab w:val="right" w:pos="9270"/>
        </w:tabs>
      </w:pPr>
      <w:r>
        <w:tab/>
        <w:t>corr(X,Y)   ≡  cov(X,Y) / [σ(X)</w:t>
      </w:r>
      <w:r w:rsidRPr="00160973">
        <w:t xml:space="preserve"> </w:t>
      </w:r>
      <w:r>
        <w:t>σ(Y) ]  .</w:t>
      </w:r>
      <w:r>
        <w:tab/>
      </w:r>
      <w:r>
        <w:tab/>
      </w:r>
      <w:r>
        <w:tab/>
      </w:r>
      <w:r>
        <w:tab/>
      </w:r>
      <w:r>
        <w:tab/>
      </w:r>
      <w:r>
        <w:tab/>
      </w:r>
      <w:r>
        <w:tab/>
        <w:t>(G.2</w:t>
      </w:r>
      <w:r w:rsidR="0044269C">
        <w:t>6</w:t>
      </w:r>
      <w:r>
        <w:t>)</w:t>
      </w:r>
    </w:p>
    <w:p w14:paraId="01E2636A" w14:textId="77777777" w:rsidR="0071192D" w:rsidRDefault="0071192D" w:rsidP="0071192D">
      <w:pPr>
        <w:tabs>
          <w:tab w:val="left" w:pos="7200"/>
          <w:tab w:val="left" w:pos="7920"/>
          <w:tab w:val="right" w:pos="9270"/>
        </w:tabs>
      </w:pPr>
    </w:p>
    <w:p w14:paraId="650C8843" w14:textId="77777777" w:rsidR="0071192D" w:rsidRDefault="0071192D" w:rsidP="0071192D">
      <w:pPr>
        <w:tabs>
          <w:tab w:val="left" w:pos="7200"/>
          <w:tab w:val="left" w:pos="7920"/>
          <w:tab w:val="right" w:pos="9270"/>
        </w:tabs>
      </w:pPr>
      <w:r>
        <w:t xml:space="preserve">One can take the limit of a joint distribution of random variables as two of the variables become the same. For example, </w:t>
      </w:r>
      <w:r w:rsidR="00252C75">
        <w:t xml:space="preserve">for continuous and discrete (where we now use the alternate indexed notation), </w:t>
      </w:r>
    </w:p>
    <w:p w14:paraId="2CD4595F" w14:textId="77777777" w:rsidR="0071192D" w:rsidRDefault="0071192D" w:rsidP="0071192D">
      <w:pPr>
        <w:tabs>
          <w:tab w:val="left" w:pos="7200"/>
          <w:tab w:val="left" w:pos="7920"/>
          <w:tab w:val="right" w:pos="9270"/>
        </w:tabs>
      </w:pPr>
    </w:p>
    <w:p w14:paraId="6975529F" w14:textId="77777777" w:rsidR="0071192D" w:rsidRPr="00F30116" w:rsidRDefault="0071192D" w:rsidP="0071192D">
      <w:pPr>
        <w:tabs>
          <w:tab w:val="left" w:pos="7200"/>
          <w:tab w:val="left" w:pos="7920"/>
          <w:tab w:val="right" w:pos="9270"/>
        </w:tabs>
      </w:pPr>
      <w:r>
        <w:tab/>
        <w:t>lim</w:t>
      </w:r>
      <w:r>
        <w:rPr>
          <w:rStyle w:val="subscript"/>
        </w:rPr>
        <w:t>X</w:t>
      </w:r>
      <w:r>
        <w:rPr>
          <w:rStyle w:val="subscript"/>
          <w:rFonts w:ascii="Times New Roman" w:hAnsi="Times New Roman"/>
        </w:rPr>
        <w:t>→</w:t>
      </w:r>
      <w:r>
        <w:rPr>
          <w:rStyle w:val="subscript"/>
        </w:rPr>
        <w:t>Y</w:t>
      </w:r>
      <w:r>
        <w:t xml:space="preserve"> p(x,y) = p(x)δ(x-y)</w:t>
      </w:r>
      <w:r>
        <w:tab/>
      </w:r>
      <w:r>
        <w:tab/>
      </w:r>
      <w:r>
        <w:tab/>
      </w:r>
      <w:r w:rsidR="00F30116">
        <w:t>lim</w:t>
      </w:r>
      <w:r w:rsidR="00F30116">
        <w:rPr>
          <w:rStyle w:val="subscript"/>
        </w:rPr>
        <w:t>X</w:t>
      </w:r>
      <w:r w:rsidR="00F30116">
        <w:rPr>
          <w:rStyle w:val="subscript"/>
          <w:rFonts w:ascii="Times New Roman" w:hAnsi="Times New Roman"/>
        </w:rPr>
        <w:t>→</w:t>
      </w:r>
      <w:r w:rsidR="00F30116">
        <w:rPr>
          <w:rStyle w:val="subscript"/>
        </w:rPr>
        <w:t>Y</w:t>
      </w:r>
      <w:r w:rsidR="00F30116">
        <w:t xml:space="preserve"> </w:t>
      </w:r>
      <w:r>
        <w:t>p(x</w:t>
      </w:r>
      <w:r w:rsidR="00252C75">
        <w:rPr>
          <w:rStyle w:val="subscript"/>
        </w:rPr>
        <w:t>i</w:t>
      </w:r>
      <w:r>
        <w:t>,y</w:t>
      </w:r>
      <w:r w:rsidR="00252C75">
        <w:rPr>
          <w:rStyle w:val="subscript"/>
        </w:rPr>
        <w:t>i</w:t>
      </w:r>
      <w:r>
        <w:t>) = p(x</w:t>
      </w:r>
      <w:r w:rsidR="00252C75">
        <w:rPr>
          <w:rStyle w:val="subscript"/>
        </w:rPr>
        <w:t>i</w:t>
      </w:r>
      <w:r>
        <w:t>)δ</w:t>
      </w:r>
      <w:r w:rsidR="00252C75">
        <w:rPr>
          <w:rStyle w:val="subscript"/>
        </w:rPr>
        <w:t>i,j</w:t>
      </w:r>
      <w:r w:rsidR="00F30116">
        <w:tab/>
      </w:r>
      <w:r w:rsidR="00F30116">
        <w:tab/>
      </w:r>
      <w:r w:rsidR="00F30116">
        <w:tab/>
        <w:t>(G.2</w:t>
      </w:r>
      <w:r w:rsidR="0044269C">
        <w:t>7</w:t>
      </w:r>
      <w:r w:rsidR="00F30116">
        <w:t>)</w:t>
      </w:r>
    </w:p>
    <w:p w14:paraId="54EF980B" w14:textId="77777777" w:rsidR="00E970D3" w:rsidRDefault="00E970D3" w:rsidP="00E970D3"/>
    <w:p w14:paraId="06A8C89F" w14:textId="77777777" w:rsidR="00E970D3" w:rsidRDefault="00E970D3" w:rsidP="00E970D3">
      <w:r>
        <w:t>The reason is that if X and Y are the same random variable, they cannot take different values. If X,Y and Z are all the same variable, then we would have</w:t>
      </w:r>
      <w:r w:rsidR="00F30116">
        <w:t xml:space="preserve"> (dropping the limit notation)</w:t>
      </w:r>
    </w:p>
    <w:p w14:paraId="14254173" w14:textId="77777777" w:rsidR="00E970D3" w:rsidRDefault="00E970D3" w:rsidP="00E970D3"/>
    <w:p w14:paraId="744C8967" w14:textId="77777777" w:rsidR="00E970D3" w:rsidRPr="00472558" w:rsidRDefault="00E970D3" w:rsidP="00E970D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r>
      <w:r w:rsidR="005D63D5">
        <w:t>(G.2</w:t>
      </w:r>
      <w:r w:rsidR="0044269C">
        <w:t>8</w:t>
      </w:r>
      <w:r w:rsidR="005D63D5">
        <w:t>)</w:t>
      </w:r>
    </w:p>
    <w:p w14:paraId="37403033" w14:textId="77777777" w:rsidR="00E970D3" w:rsidRDefault="00E970D3" w:rsidP="00E970D3"/>
    <w:p w14:paraId="3485F111" w14:textId="77777777" w:rsidR="00E970D3" w:rsidRPr="00472558" w:rsidRDefault="00E970D3" w:rsidP="00E970D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117DD92B" w14:textId="77777777" w:rsidR="00E970D3" w:rsidRDefault="00E970D3" w:rsidP="00E970D3"/>
    <w:p w14:paraId="2400FEBF" w14:textId="77777777" w:rsidR="00E970D3" w:rsidRDefault="00F30116" w:rsidP="00E970D3">
      <w:r>
        <w:t>We can apply (G.2</w:t>
      </w:r>
      <w:r w:rsidR="0044269C">
        <w:t>7</w:t>
      </w:r>
      <w:r>
        <w:t xml:space="preserve">) to obtain an alternate evaluation of the variance, </w:t>
      </w:r>
    </w:p>
    <w:p w14:paraId="55399ABC" w14:textId="77777777" w:rsidR="00F30116" w:rsidRDefault="00F30116" w:rsidP="00E970D3"/>
    <w:p w14:paraId="1DF204BA" w14:textId="77777777" w:rsidR="00A472DC" w:rsidRPr="008B7641" w:rsidRDefault="00F30116" w:rsidP="00900477">
      <w:pPr>
        <w:tabs>
          <w:tab w:val="left" w:pos="7200"/>
          <w:tab w:val="left" w:pos="7920"/>
          <w:tab w:val="right" w:pos="9270"/>
        </w:tabs>
      </w:pPr>
      <w:r>
        <w:tab/>
        <w:t>var(X) ≡  [σ(X)]</w:t>
      </w:r>
      <w:r>
        <w:rPr>
          <w:rStyle w:val="superscript"/>
        </w:rPr>
        <w:t>2</w:t>
      </w:r>
      <w:r>
        <w:t xml:space="preserve"> =  lim</w:t>
      </w:r>
      <w:r>
        <w:rPr>
          <w:rStyle w:val="subscript"/>
        </w:rPr>
        <w:t>X</w:t>
      </w:r>
      <w:r>
        <w:rPr>
          <w:rStyle w:val="subscript"/>
          <w:rFonts w:ascii="Times New Roman" w:hAnsi="Times New Roman"/>
        </w:rPr>
        <w:t>→</w:t>
      </w:r>
      <w:r>
        <w:rPr>
          <w:rStyle w:val="subscript"/>
        </w:rPr>
        <w:t xml:space="preserve">Y </w:t>
      </w:r>
      <w:r>
        <w:t xml:space="preserve">cov(X,Y)    </w:t>
      </w:r>
      <w:r w:rsidR="005D63D5">
        <w:t>= lim</w:t>
      </w:r>
      <w:r w:rsidR="005D63D5">
        <w:rPr>
          <w:rStyle w:val="subscript"/>
        </w:rPr>
        <w:t>X</w:t>
      </w:r>
      <w:r w:rsidR="005D63D5">
        <w:rPr>
          <w:rStyle w:val="subscript"/>
          <w:rFonts w:ascii="Times New Roman" w:hAnsi="Times New Roman"/>
        </w:rPr>
        <w:t>→</w:t>
      </w:r>
      <w:r w:rsidR="005D63D5">
        <w:rPr>
          <w:rStyle w:val="subscript"/>
        </w:rPr>
        <w:t>Y</w:t>
      </w:r>
      <w:r w:rsidR="005D63D5">
        <w:t xml:space="preserve"> [  </w:t>
      </w:r>
      <w:r w:rsidR="005D63D5">
        <w:rPr>
          <w:rFonts w:ascii="Lucida Sans Unicode" w:hAnsi="Lucida Sans Unicode"/>
          <w:sz w:val="32"/>
        </w:rPr>
        <w:t xml:space="preserve">∫∫ </w:t>
      </w:r>
      <w:r w:rsidR="005D63D5" w:rsidRPr="005A02C1">
        <w:t>(</w:t>
      </w:r>
      <w:r w:rsidR="005D63D5">
        <w:t>x-μ</w:t>
      </w:r>
      <w:r w:rsidR="005D63D5">
        <w:rPr>
          <w:rStyle w:val="subscript"/>
        </w:rPr>
        <w:t>x</w:t>
      </w:r>
      <w:r w:rsidR="005D63D5">
        <w:t>) (y-μ</w:t>
      </w:r>
      <w:r w:rsidR="005D63D5">
        <w:rPr>
          <w:rStyle w:val="subscript"/>
        </w:rPr>
        <w:t>Y</w:t>
      </w:r>
      <w:r w:rsidR="005D63D5">
        <w:t>) p(x,y) dx dy ]</w:t>
      </w:r>
      <w:r w:rsidR="008B7641">
        <w:tab/>
        <w:t>(G.2</w:t>
      </w:r>
      <w:r w:rsidR="0044269C">
        <w:t>9</w:t>
      </w:r>
      <w:r w:rsidR="008B7641">
        <w:t>)</w:t>
      </w:r>
    </w:p>
    <w:p w14:paraId="68AC12A8" w14:textId="77777777" w:rsidR="00A472DC" w:rsidRDefault="00A472DC" w:rsidP="00E970D3"/>
    <w:p w14:paraId="2C54B4FD" w14:textId="77777777" w:rsidR="00E970D3" w:rsidRDefault="005D63D5" w:rsidP="00E970D3">
      <w:r>
        <w:tab/>
      </w:r>
      <w:r>
        <w:tab/>
      </w:r>
      <w:r>
        <w:tab/>
        <w:t xml:space="preserve">         </w:t>
      </w:r>
      <w:r w:rsidR="00E970D3">
        <w:t xml:space="preserve">= </w:t>
      </w:r>
      <w:r w:rsidR="00E970D3">
        <w:rPr>
          <w:rFonts w:ascii="Lucida Sans Unicode" w:hAnsi="Lucida Sans Unicode"/>
          <w:sz w:val="32"/>
        </w:rPr>
        <w:t xml:space="preserve">∫∫ </w:t>
      </w:r>
      <w:r w:rsidR="00E970D3" w:rsidRPr="005A02C1">
        <w:t>(</w:t>
      </w:r>
      <w:r w:rsidR="00E970D3">
        <w:t>x-μ</w:t>
      </w:r>
      <w:r w:rsidR="00E970D3">
        <w:rPr>
          <w:rStyle w:val="subscript"/>
        </w:rPr>
        <w:t>x</w:t>
      </w:r>
      <w:r w:rsidR="00E970D3">
        <w:t>) (y-μ</w:t>
      </w:r>
      <w:r w:rsidR="00E970D3">
        <w:rPr>
          <w:rStyle w:val="subscript"/>
        </w:rPr>
        <w:t>x</w:t>
      </w:r>
      <w:r w:rsidR="00E970D3">
        <w:t>) p(x)δ(x-y) dx dy</w:t>
      </w:r>
    </w:p>
    <w:p w14:paraId="48B00E59" w14:textId="77777777" w:rsidR="00E970D3" w:rsidRDefault="00E970D3" w:rsidP="00E970D3"/>
    <w:p w14:paraId="25234E44" w14:textId="77777777" w:rsidR="00E970D3" w:rsidRDefault="00E970D3" w:rsidP="00E970D3">
      <w:r>
        <w:tab/>
      </w:r>
      <w:r>
        <w:tab/>
      </w:r>
      <w:r>
        <w:tab/>
      </w:r>
      <w:r w:rsidR="005D63D5">
        <w:t xml:space="preserve">          </w:t>
      </w:r>
      <w:r>
        <w:t xml:space="preserve">=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xml:space="preserve">)  </w:t>
      </w:r>
      <w:r w:rsidR="00252C75">
        <w:t xml:space="preserve">/ </w:t>
      </w:r>
      <w:r w:rsidR="00F30116">
        <w:t xml:space="preserve">  </w:t>
      </w:r>
      <w:r w:rsidR="00252C75">
        <w:t>Σ</w:t>
      </w:r>
      <w:r w:rsidR="00252C75">
        <w:rPr>
          <w:rStyle w:val="subscript"/>
        </w:rPr>
        <w:t>x</w:t>
      </w:r>
      <w:r w:rsidR="00252C75">
        <w:t xml:space="preserve"> (x -μ</w:t>
      </w:r>
      <w:r w:rsidR="00252C75">
        <w:rPr>
          <w:rStyle w:val="subscript"/>
        </w:rPr>
        <w:t>x</w:t>
      </w:r>
      <w:r w:rsidR="00252C75">
        <w:t>)</w:t>
      </w:r>
      <w:r w:rsidR="00252C75">
        <w:rPr>
          <w:rStyle w:val="superscript"/>
        </w:rPr>
        <w:t>2</w:t>
      </w:r>
      <w:r w:rsidR="00252C75">
        <w:t xml:space="preserve"> p(x)</w:t>
      </w:r>
    </w:p>
    <w:p w14:paraId="567E49B0" w14:textId="77777777" w:rsidR="00F30116" w:rsidRDefault="00F30116" w:rsidP="00E970D3"/>
    <w:p w14:paraId="45DDCD9D" w14:textId="77777777" w:rsidR="00F30116" w:rsidRDefault="00F30116" w:rsidP="00E970D3">
      <w:r>
        <w:t>which is the same as (G.2</w:t>
      </w:r>
      <w:r w:rsidR="0044269C">
        <w:t>5</w:t>
      </w:r>
      <w:r>
        <w:t xml:space="preserve">). </w:t>
      </w:r>
    </w:p>
    <w:p w14:paraId="6925D05B" w14:textId="77777777" w:rsidR="005D63D5" w:rsidRDefault="005D63D5" w:rsidP="005D63D5">
      <w:pPr>
        <w:tabs>
          <w:tab w:val="left" w:pos="7200"/>
          <w:tab w:val="left" w:pos="7920"/>
          <w:tab w:val="right" w:pos="9270"/>
        </w:tabs>
      </w:pPr>
    </w:p>
    <w:p w14:paraId="6AB72878" w14:textId="77777777" w:rsidR="00E970D3" w:rsidRPr="00782AD4" w:rsidRDefault="00E970D3" w:rsidP="00E970D3">
      <w:r>
        <w:t xml:space="preserve">Notice that </w:t>
      </w:r>
      <w:r w:rsidR="00782AD4">
        <w:t>the variance</w:t>
      </w:r>
      <w:r>
        <w:t xml:space="preserve"> could in theory vanish if p(x) = δ(x - x</w:t>
      </w:r>
      <w:r>
        <w:rPr>
          <w:rStyle w:val="subscript"/>
        </w:rPr>
        <w:t>1</w:t>
      </w:r>
      <w:r>
        <w:t xml:space="preserve">) so that the entire pdf is </w:t>
      </w:r>
      <w:r w:rsidR="00782AD4">
        <w:t>concentrated at a single value and then μ</w:t>
      </w:r>
      <w:r w:rsidR="00782AD4">
        <w:rPr>
          <w:rStyle w:val="subscript"/>
        </w:rPr>
        <w:t>X</w:t>
      </w:r>
      <w:r w:rsidR="00782AD4">
        <w:t xml:space="preserve"> = x</w:t>
      </w:r>
      <w:r w:rsidR="00782AD4">
        <w:rPr>
          <w:rStyle w:val="subscript"/>
        </w:rPr>
        <w:t>1</w:t>
      </w:r>
      <w:r w:rsidR="00782AD4">
        <w:t xml:space="preserve"> : </w:t>
      </w:r>
    </w:p>
    <w:p w14:paraId="0F9875A3" w14:textId="77777777" w:rsidR="00E970D3" w:rsidRDefault="00E970D3" w:rsidP="00E970D3"/>
    <w:p w14:paraId="66E5B339" w14:textId="77777777" w:rsidR="00E970D3" w:rsidRDefault="00E970D3" w:rsidP="00E970D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151976B7" w14:textId="77777777" w:rsidR="00782AD4" w:rsidRDefault="00782AD4" w:rsidP="00E970D3"/>
    <w:p w14:paraId="0CEBF844" w14:textId="77777777" w:rsidR="00E970D3" w:rsidRDefault="00782AD4" w:rsidP="00782AD4">
      <w:r>
        <w:t>But then X is not a random variable since it's value is precisely determined</w:t>
      </w:r>
      <w:r w:rsidR="00252C75">
        <w:t xml:space="preserve"> as x</w:t>
      </w:r>
      <w:r w:rsidR="00252C75">
        <w:rPr>
          <w:rStyle w:val="subscript"/>
        </w:rPr>
        <w:t>1</w:t>
      </w:r>
      <w:r>
        <w:t xml:space="preserve">. </w:t>
      </w:r>
      <w:r w:rsidR="00E970D3">
        <w:t xml:space="preserve">A pdf of this form is not very interesting and normally one has σ(X) &gt; 0. </w:t>
      </w:r>
      <w:r w:rsidR="00E970D3">
        <w:tab/>
      </w:r>
      <w:r w:rsidR="00E970D3">
        <w:tab/>
      </w:r>
      <w:r w:rsidR="00E970D3">
        <w:tab/>
      </w:r>
      <w:r w:rsidR="00E970D3">
        <w:tab/>
      </w:r>
    </w:p>
    <w:p w14:paraId="539FFB81" w14:textId="77777777" w:rsidR="00E970D3" w:rsidRDefault="00E970D3" w:rsidP="00E970D3"/>
    <w:p w14:paraId="3B80638C" w14:textId="77777777" w:rsidR="00E970D3" w:rsidRPr="00FC2EC0" w:rsidRDefault="00E970D3" w:rsidP="00E970D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tab/>
      </w:r>
      <w:r>
        <w:tab/>
      </w:r>
      <w:r>
        <w:tab/>
      </w:r>
      <w:r>
        <w:tab/>
      </w:r>
      <w:r>
        <w:tab/>
      </w:r>
      <w:r>
        <w:tab/>
      </w:r>
      <w:r>
        <w:tab/>
      </w:r>
      <w:r w:rsidR="00782AD4">
        <w:t>(G.</w:t>
      </w:r>
      <w:r w:rsidR="0044269C">
        <w:t>30</w:t>
      </w:r>
      <w:r w:rsidR="00782AD4">
        <w:t>)</w:t>
      </w:r>
    </w:p>
    <w:p w14:paraId="4777C9FA" w14:textId="77777777" w:rsidR="00E970D3" w:rsidRDefault="00E970D3" w:rsidP="00E970D3"/>
    <w:p w14:paraId="598C46AC" w14:textId="77777777" w:rsidR="00E970D3" w:rsidRPr="00F30C63" w:rsidRDefault="00E970D3" w:rsidP="00E970D3">
      <w:pPr>
        <w:rPr>
          <w:rStyle w:val="superscript"/>
          <w:rFonts w:ascii="Times New Roman" w:hAnsi="Times New Roman"/>
          <w:b w:val="0"/>
          <w:sz w:val="22"/>
          <w:vertAlign w:val="baseline"/>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75801FEE" w14:textId="77777777" w:rsidR="00E970D3" w:rsidRDefault="00E970D3" w:rsidP="00E970D3"/>
    <w:p w14:paraId="4F55D96F" w14:textId="77777777" w:rsidR="00E970D3" w:rsidRDefault="00E970D3" w:rsidP="00E970D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2B83476D" w14:textId="77777777" w:rsidR="00E970D3" w:rsidRDefault="00E970D3" w:rsidP="00E970D3"/>
    <w:p w14:paraId="6657DABD" w14:textId="77777777" w:rsidR="00E970D3" w:rsidRPr="00F30C63" w:rsidRDefault="00E970D3" w:rsidP="00900477">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536F8310" w14:textId="77777777" w:rsidR="00DD268B" w:rsidRDefault="00DD268B" w:rsidP="00E970D3"/>
    <w:p w14:paraId="7803E70F" w14:textId="77777777" w:rsidR="00DD268B" w:rsidRDefault="00DD268B" w:rsidP="00E970D3">
      <w:r>
        <w:t>Now that we have defined correlation</w:t>
      </w:r>
      <w:r w:rsidR="00F30116">
        <w:t xml:space="preserve"> in (G.2</w:t>
      </w:r>
      <w:r w:rsidR="0044269C">
        <w:t>6</w:t>
      </w:r>
      <w:r w:rsidR="00F30116">
        <w:t>)</w:t>
      </w:r>
      <w:r>
        <w:t xml:space="preserve">, we can see why being uncorrelated </w:t>
      </w:r>
      <w:r w:rsidR="00F30116">
        <w:t>corresponds to a factoring pdf as was claimed earlier in (G.4</w:t>
      </w:r>
      <w:r w:rsidR="000943E7">
        <w:t>a</w:t>
      </w:r>
      <w:r w:rsidR="00F30116">
        <w:t>)</w:t>
      </w:r>
      <w:r w:rsidR="000943E7">
        <w:t xml:space="preserve"> or (G.4b)</w:t>
      </w:r>
      <w:r w:rsidR="00F30116">
        <w:t xml:space="preserve">. </w:t>
      </w:r>
      <w:r w:rsidR="008B7641">
        <w:t xml:space="preserve">That is one item of the following fact: </w:t>
      </w:r>
    </w:p>
    <w:p w14:paraId="48C41A04" w14:textId="77777777" w:rsidR="00DD268B" w:rsidRDefault="00DD268B" w:rsidP="00E970D3"/>
    <w:p w14:paraId="2626F721" w14:textId="77777777" w:rsidR="00DD268B" w:rsidRPr="00782AD4" w:rsidRDefault="00DD268B" w:rsidP="00900477">
      <w:pPr>
        <w:tabs>
          <w:tab w:val="left" w:pos="7200"/>
          <w:tab w:val="left" w:pos="7920"/>
          <w:tab w:val="right" w:pos="9270"/>
        </w:tabs>
      </w:pPr>
      <w:r w:rsidRPr="00DD268B">
        <w:rPr>
          <w:b/>
        </w:rPr>
        <w:t>Fact</w:t>
      </w:r>
      <w:r>
        <w:t>:  The following statements are all equivalent for random variables X and Y</w:t>
      </w:r>
      <w:r w:rsidR="004F643E">
        <w:t xml:space="preserve"> : </w:t>
      </w:r>
      <w:r w:rsidR="00782AD4">
        <w:tab/>
      </w:r>
      <w:r w:rsidR="00782AD4">
        <w:tab/>
        <w:t>(G.</w:t>
      </w:r>
      <w:r w:rsidR="0044269C">
        <w:t>31</w:t>
      </w:r>
      <w:r w:rsidR="00782AD4">
        <w:t>)</w:t>
      </w:r>
    </w:p>
    <w:p w14:paraId="3FE36124" w14:textId="77777777" w:rsidR="00DD268B" w:rsidRDefault="00DD268B" w:rsidP="00E970D3">
      <w:r>
        <w:tab/>
        <w:t>(a) X and Y are statistically independent</w:t>
      </w:r>
    </w:p>
    <w:p w14:paraId="111265BE" w14:textId="77777777" w:rsidR="00DD268B" w:rsidRDefault="00DD268B" w:rsidP="00E970D3">
      <w:r>
        <w:tab/>
        <w:t>(b) X and Y are uncorrelated</w:t>
      </w:r>
    </w:p>
    <w:p w14:paraId="09D5DE54" w14:textId="77777777" w:rsidR="00DD268B" w:rsidRDefault="00DD268B" w:rsidP="00E970D3">
      <w:r>
        <w:tab/>
        <w:t>(c) p(x,y) = p(x)p(y)</w:t>
      </w:r>
    </w:p>
    <w:p w14:paraId="6CBEE7BF" w14:textId="77777777" w:rsidR="00DD268B" w:rsidRDefault="00DD268B" w:rsidP="00E970D3">
      <w:r>
        <w:tab/>
        <w:t>(d) E(XY)  = E(X)E(Y)</w:t>
      </w:r>
    </w:p>
    <w:p w14:paraId="72CD832B" w14:textId="77777777" w:rsidR="00DD268B" w:rsidRDefault="00DD268B" w:rsidP="00E970D3">
      <w:r>
        <w:tab/>
        <w:t xml:space="preserve">(e) cov(X,Y) = 0  </w:t>
      </w:r>
    </w:p>
    <w:p w14:paraId="512E0154" w14:textId="77777777" w:rsidR="00DD268B" w:rsidRDefault="00DD268B" w:rsidP="00E970D3">
      <w:r>
        <w:tab/>
        <w:t>(f) corr(X,Y) = 0</w:t>
      </w:r>
    </w:p>
    <w:p w14:paraId="6CF5E554" w14:textId="77777777" w:rsidR="00DD268B" w:rsidRDefault="00DD268B" w:rsidP="00E970D3"/>
    <w:p w14:paraId="306BC459" w14:textId="77777777" w:rsidR="00DD268B" w:rsidRDefault="00782AD4" w:rsidP="00E970D3">
      <w:r w:rsidRPr="00782AD4">
        <w:rPr>
          <w:u w:val="single"/>
        </w:rPr>
        <w:t>Proof</w:t>
      </w:r>
      <w:r>
        <w:t xml:space="preserve">: </w:t>
      </w:r>
      <w:r w:rsidR="00DD268B">
        <w:t>We defined (a) in terms of (c). If we can show (f), then we have shown (b). So we need prove only (d),(e) and (f)</w:t>
      </w:r>
    </w:p>
    <w:p w14:paraId="3158557D" w14:textId="77777777" w:rsidR="00DD268B" w:rsidRDefault="00DD268B" w:rsidP="00E970D3"/>
    <w:p w14:paraId="24D45702" w14:textId="77777777" w:rsidR="00DD268B" w:rsidRDefault="00DD268B" w:rsidP="00DD268B">
      <w:r>
        <w:t xml:space="preserve">(d)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011A9CDB" w14:textId="77777777" w:rsidR="00DD268B" w:rsidRDefault="00DD268B" w:rsidP="00DD268B"/>
    <w:p w14:paraId="750028B7" w14:textId="77777777" w:rsidR="00DD268B" w:rsidRDefault="00DD268B" w:rsidP="00DD268B">
      <w:r>
        <w:t>(e) cov(X,Y)  ≡ E((X-μ</w:t>
      </w:r>
      <w:r>
        <w:rPr>
          <w:rStyle w:val="subscript"/>
        </w:rPr>
        <w:t>x</w:t>
      </w:r>
      <w:r>
        <w:t>)(Y-μ</w:t>
      </w:r>
      <w:r>
        <w:rPr>
          <w:rStyle w:val="subscript"/>
        </w:rPr>
        <w:t>y</w:t>
      </w:r>
      <w:r>
        <w:t xml:space="preserve">)) =  </w:t>
      </w:r>
      <w:r>
        <w:rPr>
          <w:rFonts w:ascii="Lucida Sans Unicode" w:hAnsi="Lucida Sans Unicode"/>
          <w:sz w:val="32"/>
        </w:rPr>
        <w:t xml:space="preserve">∫∫ </w:t>
      </w:r>
      <w:r>
        <w:t>(x-μ</w:t>
      </w:r>
      <w:r>
        <w:rPr>
          <w:rStyle w:val="subscript"/>
        </w:rPr>
        <w:t>X</w:t>
      </w:r>
      <w:r>
        <w:t>) (y-μ</w:t>
      </w:r>
      <w:r>
        <w:rPr>
          <w:rStyle w:val="subscript"/>
        </w:rPr>
        <w:t>y</w:t>
      </w:r>
      <w:r>
        <w:t xml:space="preserve">) p(x,y) dx dy = </w:t>
      </w:r>
      <w:r>
        <w:rPr>
          <w:rFonts w:ascii="Lucida Sans Unicode" w:hAnsi="Lucida Sans Unicode"/>
          <w:sz w:val="32"/>
        </w:rPr>
        <w:t xml:space="preserve">∫∫ </w:t>
      </w:r>
      <w:r>
        <w:t>(x-μ</w:t>
      </w:r>
      <w:r>
        <w:rPr>
          <w:rStyle w:val="subscript"/>
        </w:rPr>
        <w:t>X</w:t>
      </w:r>
      <w:r>
        <w:t>) (y-μ</w:t>
      </w:r>
      <w:r>
        <w:rPr>
          <w:rStyle w:val="subscript"/>
        </w:rPr>
        <w:t>y</w:t>
      </w:r>
      <w:r>
        <w:t>) p(x)p(y) dx dy</w:t>
      </w:r>
    </w:p>
    <w:p w14:paraId="2226E64D" w14:textId="77777777" w:rsidR="00DD268B" w:rsidRDefault="00DD268B" w:rsidP="00DD268B"/>
    <w:p w14:paraId="495DD3B1" w14:textId="77777777" w:rsidR="00DD268B" w:rsidRDefault="00DD268B" w:rsidP="00DD268B">
      <w:r>
        <w:tab/>
        <w:t>=  [</w:t>
      </w:r>
      <w:r>
        <w:rPr>
          <w:rFonts w:ascii="Lucida Sans Unicode" w:hAnsi="Lucida Sans Unicode"/>
          <w:sz w:val="32"/>
        </w:rPr>
        <w:t xml:space="preserve">∫ </w:t>
      </w:r>
      <w:r>
        <w:t>(x-μ</w:t>
      </w:r>
      <w:r>
        <w:rPr>
          <w:rStyle w:val="subscript"/>
        </w:rPr>
        <w:t>X</w:t>
      </w:r>
      <w:r>
        <w:t>) p(x) dx] [</w:t>
      </w:r>
      <w:r>
        <w:rPr>
          <w:rFonts w:ascii="Lucida Sans Unicode" w:hAnsi="Lucida Sans Unicode"/>
          <w:sz w:val="32"/>
        </w:rPr>
        <w:t xml:space="preserve">∫ </w:t>
      </w:r>
      <w:r>
        <w:t>(y-μ</w:t>
      </w:r>
      <w:r w:rsidR="004F643E">
        <w:rPr>
          <w:rStyle w:val="subscript"/>
        </w:rPr>
        <w:t>Y</w:t>
      </w:r>
      <w:r>
        <w:t>) p(</w:t>
      </w:r>
      <w:r w:rsidR="004F643E">
        <w:t>y</w:t>
      </w:r>
      <w:r>
        <w:t>) d</w:t>
      </w:r>
      <w:r w:rsidR="004F643E">
        <w:t>y</w:t>
      </w:r>
      <w:r>
        <w:t>]</w:t>
      </w:r>
      <w:r w:rsidR="004F643E">
        <w:t xml:space="preserve">   = [0][0] = 0</w:t>
      </w:r>
    </w:p>
    <w:p w14:paraId="2F8EFE3A" w14:textId="77777777" w:rsidR="004F643E" w:rsidRDefault="004F643E" w:rsidP="00DD268B"/>
    <w:p w14:paraId="1BBBB124" w14:textId="77777777" w:rsidR="004F643E" w:rsidRDefault="004F643E" w:rsidP="00DD268B">
      <w:r>
        <w:t>where for example</w:t>
      </w:r>
    </w:p>
    <w:p w14:paraId="0A878327" w14:textId="77777777" w:rsidR="004F643E" w:rsidRDefault="004F643E" w:rsidP="00DD268B"/>
    <w:p w14:paraId="0BBF372D" w14:textId="77777777" w:rsidR="004F643E" w:rsidRDefault="004F643E" w:rsidP="00DD268B">
      <w:r>
        <w:tab/>
        <w:t>[</w:t>
      </w:r>
      <w:r>
        <w:rPr>
          <w:rFonts w:ascii="Lucida Sans Unicode" w:hAnsi="Lucida Sans Unicode"/>
          <w:sz w:val="32"/>
        </w:rPr>
        <w:t>∫</w:t>
      </w:r>
      <w:r>
        <w:t>(x-μ</w:t>
      </w:r>
      <w:r>
        <w:rPr>
          <w:rStyle w:val="subscript"/>
        </w:rPr>
        <w:t>X</w:t>
      </w:r>
      <w:r>
        <w:t xml:space="preserve">) p(x) dx]  = </w:t>
      </w:r>
      <w:r>
        <w:rPr>
          <w:rFonts w:ascii="Lucida Sans Unicode" w:hAnsi="Lucida Sans Unicode"/>
          <w:sz w:val="32"/>
        </w:rPr>
        <w:t>∫</w:t>
      </w:r>
      <w:r>
        <w:t>x</w:t>
      </w:r>
      <w:r w:rsidRPr="004F643E">
        <w:t xml:space="preserve"> </w:t>
      </w:r>
      <w:r>
        <w:t>p(x) dx – μ</w:t>
      </w:r>
      <w:r>
        <w:rPr>
          <w:rStyle w:val="subscript"/>
        </w:rPr>
        <w:t>X</w:t>
      </w:r>
      <w:r>
        <w:rPr>
          <w:rFonts w:ascii="Lucida Sans Unicode" w:hAnsi="Lucida Sans Unicode"/>
          <w:sz w:val="32"/>
        </w:rPr>
        <w:t>∫</w:t>
      </w:r>
      <w:r w:rsidRPr="004F643E">
        <w:t xml:space="preserve"> </w:t>
      </w:r>
      <w:r>
        <w:t>p(x) dx  = μ</w:t>
      </w:r>
      <w:r>
        <w:rPr>
          <w:rStyle w:val="subscript"/>
        </w:rPr>
        <w:t>X</w:t>
      </w:r>
      <w:r>
        <w:t xml:space="preserve"> - μ</w:t>
      </w:r>
      <w:r>
        <w:rPr>
          <w:rStyle w:val="subscript"/>
        </w:rPr>
        <w:t>X</w:t>
      </w:r>
      <w:r>
        <w:t xml:space="preserve"> * 1  = 0. </w:t>
      </w:r>
    </w:p>
    <w:p w14:paraId="41B4822E" w14:textId="77777777" w:rsidR="004F643E" w:rsidRDefault="004F643E" w:rsidP="00DD268B"/>
    <w:p w14:paraId="44F2E777" w14:textId="77777777" w:rsidR="004F643E" w:rsidRPr="00782AD4" w:rsidRDefault="004F643E" w:rsidP="00900477">
      <w:pPr>
        <w:tabs>
          <w:tab w:val="left" w:pos="7200"/>
          <w:tab w:val="left" w:pos="7920"/>
          <w:tab w:val="right" w:pos="9270"/>
        </w:tabs>
      </w:pPr>
      <w:r>
        <w:t>(f) corr(X,Y)   ≡  cov(X,Y) / [σ(X)</w:t>
      </w:r>
      <w:r w:rsidRPr="00160973">
        <w:t xml:space="preserve"> </w:t>
      </w:r>
      <w:r>
        <w:t>σ(Y) ]   = 0 / [σ(X)</w:t>
      </w:r>
      <w:r w:rsidRPr="00160973">
        <w:t xml:space="preserve"> </w:t>
      </w:r>
      <w:r>
        <w:t>σ(Y) ] = 0</w:t>
      </w:r>
      <w:r w:rsidR="00782AD4">
        <w:tab/>
      </w:r>
      <w:r w:rsidR="00782AD4">
        <w:tab/>
      </w:r>
      <w:r w:rsidR="00782AD4">
        <w:tab/>
      </w:r>
      <w:r w:rsidR="00782AD4">
        <w:tab/>
      </w:r>
      <w:r w:rsidR="00782AD4">
        <w:tab/>
      </w:r>
      <w:r w:rsidR="00782AD4" w:rsidRPr="00782AD4">
        <w:rPr>
          <w:b/>
        </w:rPr>
        <w:t>QED</w:t>
      </w:r>
    </w:p>
    <w:p w14:paraId="35A6A862" w14:textId="77777777" w:rsidR="004F643E" w:rsidRDefault="004F643E" w:rsidP="00DD268B"/>
    <w:p w14:paraId="55967D82" w14:textId="77777777" w:rsidR="004F643E" w:rsidRPr="00782AD4" w:rsidRDefault="004F643E" w:rsidP="00900477">
      <w:pPr>
        <w:tabs>
          <w:tab w:val="left" w:pos="7200"/>
          <w:tab w:val="left" w:pos="7920"/>
          <w:tab w:val="right" w:pos="9270"/>
        </w:tabs>
      </w:pPr>
      <w:r w:rsidRPr="004F643E">
        <w:rPr>
          <w:b/>
        </w:rPr>
        <w:t>Fact</w:t>
      </w:r>
      <w:r>
        <w:t xml:space="preserve">: If </w:t>
      </w:r>
      <w:r w:rsidR="000D7A4E">
        <w:t>{X,Y}</w:t>
      </w:r>
      <w:r>
        <w:t xml:space="preserve"> are uncorrelated, and if </w:t>
      </w:r>
      <w:r w:rsidR="000D7A4E">
        <w:t>{Y,Z}</w:t>
      </w:r>
      <w:r>
        <w:t xml:space="preserve"> are uncorrelated, </w:t>
      </w:r>
      <w:r w:rsidR="000D7A4E">
        <w:t>{X,Z}</w:t>
      </w:r>
      <w:r>
        <w:t xml:space="preserve"> may be correlated. </w:t>
      </w:r>
      <w:r w:rsidR="00782AD4">
        <w:tab/>
      </w:r>
      <w:r w:rsidR="00782AD4">
        <w:tab/>
        <w:t>(G.</w:t>
      </w:r>
      <w:r w:rsidR="0044269C">
        <w:t>32</w:t>
      </w:r>
      <w:r w:rsidR="00782AD4">
        <w:t>)</w:t>
      </w:r>
    </w:p>
    <w:p w14:paraId="0959D021" w14:textId="77777777" w:rsidR="004F643E" w:rsidRDefault="004F643E" w:rsidP="00DD268B"/>
    <w:p w14:paraId="559224AE" w14:textId="77777777" w:rsidR="00DD268B" w:rsidRDefault="004F643E" w:rsidP="00E970D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 0. </w:t>
      </w:r>
    </w:p>
    <w:p w14:paraId="629604DF" w14:textId="77777777" w:rsidR="004F643E" w:rsidRDefault="004F643E" w:rsidP="00E970D3"/>
    <w:p w14:paraId="3045BACD" w14:textId="77777777" w:rsidR="004F643E" w:rsidRPr="00782AD4" w:rsidRDefault="004F643E" w:rsidP="00900477">
      <w:pPr>
        <w:tabs>
          <w:tab w:val="left" w:pos="7200"/>
          <w:tab w:val="left" w:pos="7920"/>
          <w:tab w:val="right" w:pos="9270"/>
        </w:tabs>
      </w:pPr>
      <w:r w:rsidRPr="004F643E">
        <w:rPr>
          <w:b/>
        </w:rPr>
        <w:t>Fact</w:t>
      </w:r>
      <w:r>
        <w:t xml:space="preserve">:  If {X,Y} and {Y,Z} and {X,Z} are all uncorrelated pairs, X Y and Z might not be statistically independent. </w:t>
      </w:r>
      <w:r w:rsidR="00782AD4">
        <w:tab/>
      </w:r>
      <w:r w:rsidR="00782AD4">
        <w:tab/>
      </w:r>
      <w:r w:rsidR="00782AD4">
        <w:tab/>
      </w:r>
      <w:r w:rsidR="00782AD4">
        <w:tab/>
      </w:r>
      <w:r w:rsidR="00782AD4">
        <w:tab/>
      </w:r>
      <w:r w:rsidR="00782AD4">
        <w:tab/>
      </w:r>
      <w:r w:rsidR="00782AD4">
        <w:tab/>
      </w:r>
      <w:r w:rsidR="00782AD4">
        <w:tab/>
      </w:r>
      <w:r w:rsidR="00782AD4">
        <w:tab/>
      </w:r>
      <w:r w:rsidR="00782AD4">
        <w:tab/>
      </w:r>
      <w:r w:rsidR="00782AD4">
        <w:tab/>
        <w:t>(G.3</w:t>
      </w:r>
      <w:r w:rsidR="0044269C">
        <w:t>3</w:t>
      </w:r>
      <w:r w:rsidR="00782AD4">
        <w:t>)</w:t>
      </w:r>
    </w:p>
    <w:p w14:paraId="7E1C1180" w14:textId="77777777" w:rsidR="00E970D3" w:rsidRDefault="00E970D3" w:rsidP="00E970D3"/>
    <w:p w14:paraId="15D86333" w14:textId="77777777" w:rsidR="004F643E" w:rsidRDefault="004F643E" w:rsidP="00E970D3">
      <w:r w:rsidRPr="004F643E">
        <w:rPr>
          <w:u w:val="single"/>
        </w:rPr>
        <w:t>Proof</w:t>
      </w:r>
      <w:r>
        <w:t xml:space="preserve">:  Knowing about the uncorrelated pairs says nothing about p(x,y,z). </w:t>
      </w:r>
      <w:r w:rsidR="00252C75">
        <w:t xml:space="preserve"> That is to say, knowing that p(x,y) = </w:t>
      </w:r>
      <w:r w:rsidR="008023BF">
        <w:t xml:space="preserve">p(x)p(y) and p(y,z) = p(y)p(z) </w:t>
      </w:r>
      <w:r w:rsidR="00252C75">
        <w:t xml:space="preserve">does not imply that p(x,y,z)  = p(x)p(y)p(z). </w:t>
      </w:r>
    </w:p>
    <w:p w14:paraId="29624D35" w14:textId="77777777" w:rsidR="00D966B2" w:rsidRDefault="00D966B2" w:rsidP="00E970D3"/>
    <w:p w14:paraId="3B38AE24" w14:textId="77777777" w:rsidR="00D966B2" w:rsidRPr="00D966B2" w:rsidRDefault="00D966B2" w:rsidP="00E970D3">
      <w:r>
        <w:t xml:space="preserve">This concludes our </w:t>
      </w:r>
      <w:r w:rsidR="008B7641">
        <w:t xml:space="preserve">brief </w:t>
      </w:r>
      <w:r>
        <w:t xml:space="preserve">review of probability theory, and we now continue in our examination of experiments associated with random variables. </w:t>
      </w:r>
    </w:p>
    <w:p w14:paraId="087D6449" w14:textId="77777777" w:rsidR="00F911E4" w:rsidRDefault="00F911E4"/>
    <w:p w14:paraId="4D7D09C1" w14:textId="77777777" w:rsidR="00F911E4" w:rsidRDefault="00F911E4" w:rsidP="00F911E4">
      <w:pPr>
        <w:pStyle w:val="Heading3"/>
      </w:pPr>
      <w:bookmarkStart w:id="4" w:name="_Toc362946799"/>
      <w:r>
        <w:t>(</w:t>
      </w:r>
      <w:r w:rsidR="00E970D3">
        <w:t>d</w:t>
      </w:r>
      <w:r>
        <w:t xml:space="preserve">) </w:t>
      </w:r>
      <w:r w:rsidR="007D25A0">
        <w:t>Ensemble Experiments</w:t>
      </w:r>
      <w:bookmarkEnd w:id="4"/>
    </w:p>
    <w:p w14:paraId="50EC04A8" w14:textId="77777777" w:rsidR="00F911E4" w:rsidRDefault="00F911E4"/>
    <w:p w14:paraId="097B8F2E" w14:textId="77777777" w:rsidR="003534F4" w:rsidRDefault="007A54F4" w:rsidP="003534F4">
      <w:r>
        <w:t xml:space="preserve">We consider now a new kind of </w:t>
      </w:r>
      <w:r w:rsidR="003534F4">
        <w:t>"</w:t>
      </w:r>
      <w:r>
        <w:t>experiment</w:t>
      </w:r>
      <w:r w:rsidR="003534F4">
        <w:t>"</w:t>
      </w:r>
      <w:r>
        <w:t xml:space="preserve">. </w:t>
      </w:r>
      <w:r w:rsidR="003534F4">
        <w:t>We acquire N dice</w:t>
      </w:r>
      <w:r w:rsidR="00E66618">
        <w:t xml:space="preserve"> which we shall refer to as an </w:t>
      </w:r>
      <w:r w:rsidR="00E66618" w:rsidRPr="00E66618">
        <w:rPr>
          <w:b/>
        </w:rPr>
        <w:t>ensemble</w:t>
      </w:r>
      <w:r w:rsidR="00E66618">
        <w:t xml:space="preserve"> of dice</w:t>
      </w:r>
      <w:r w:rsidR="003534F4">
        <w:t xml:space="preserve">. We assume they are all "loaded" </w:t>
      </w:r>
      <w:r w:rsidR="003534F4" w:rsidRPr="003534F4">
        <w:rPr>
          <w:i/>
        </w:rPr>
        <w:t>differently</w:t>
      </w:r>
      <w:r w:rsidR="003534F4">
        <w:t xml:space="preserve">, perhaps with implanted weights. For each die, we perform the </w:t>
      </w:r>
      <w:r w:rsidR="00E66618">
        <w:t xml:space="preserve">single-roll </w:t>
      </w:r>
      <w:r w:rsidR="003534F4">
        <w:t xml:space="preserve">experiment described above for which the outcome lies in the sample space S = {1,2,3,4,5,6}. After doing these N experiments, the N dice are left lying on the green felt of a </w:t>
      </w:r>
      <w:r w:rsidR="008023BF">
        <w:t>c</w:t>
      </w:r>
      <w:r w:rsidR="003534F4">
        <w:t xml:space="preserve">raps table, each in its final experimental state. We then survey all N dice and take note of each one's face-up number, and from that data we construct a distribution. Since these dice are all slightly different, the distribution will likely differ from that shown </w:t>
      </w:r>
      <w:r w:rsidR="007E47D7">
        <w:t>earlier in Fig G.1</w:t>
      </w:r>
      <w:r w:rsidR="003534F4">
        <w:t>. P</w:t>
      </w:r>
      <w:r w:rsidR="007E47D7">
        <w:t>erhaps we get this:</w:t>
      </w:r>
    </w:p>
    <w:p w14:paraId="64308BA2" w14:textId="77777777" w:rsidR="007E47D7" w:rsidRDefault="007E47D7" w:rsidP="003534F4"/>
    <w:p w14:paraId="3569C156" w14:textId="77777777" w:rsidR="003534F4" w:rsidRPr="007E47D7" w:rsidRDefault="003534F4" w:rsidP="00900477">
      <w:pPr>
        <w:tabs>
          <w:tab w:val="left" w:pos="7200"/>
          <w:tab w:val="left" w:pos="7920"/>
          <w:tab w:val="right" w:pos="9270"/>
        </w:tabs>
      </w:pPr>
      <w:r>
        <w:tab/>
      </w:r>
      <w:r>
        <w:tab/>
      </w:r>
      <w:r>
        <w:tab/>
      </w:r>
      <w:r>
        <w:tab/>
      </w:r>
      <w:r>
        <w:pict>
          <v:shape id="_x0000_i1036" type="#_x0000_t75" style="width:205.5pt;height:87pt">
            <v:imagedata r:id="rId17" o:title=""/>
          </v:shape>
        </w:pict>
      </w:r>
      <w:r w:rsidR="007E47D7">
        <w:tab/>
      </w:r>
      <w:r w:rsidR="007E47D7">
        <w:tab/>
      </w:r>
      <w:r w:rsidR="007E47D7">
        <w:tab/>
      </w:r>
      <w:r w:rsidR="007E47D7">
        <w:tab/>
        <w:t>Fig G.8</w:t>
      </w:r>
    </w:p>
    <w:p w14:paraId="352AC0E8" w14:textId="77777777" w:rsidR="003534F4" w:rsidRDefault="003534F4" w:rsidP="003534F4"/>
    <w:p w14:paraId="443754C1" w14:textId="77777777" w:rsidR="003534F4" w:rsidRDefault="003534F4" w:rsidP="003534F4">
      <w:r>
        <w:t xml:space="preserve">As a computer algorithm, here is this new </w:t>
      </w:r>
      <w:r w:rsidR="00E66618">
        <w:t xml:space="preserve">"ensemble </w:t>
      </w:r>
      <w:r>
        <w:t>experiment</w:t>
      </w:r>
      <w:r w:rsidR="00E66618">
        <w:t>"</w:t>
      </w:r>
      <w:r>
        <w:t xml:space="preserve">: </w:t>
      </w:r>
    </w:p>
    <w:p w14:paraId="19BB4D1A" w14:textId="77777777" w:rsidR="003534F4" w:rsidRDefault="003534F4"/>
    <w:p w14:paraId="4189A1E2" w14:textId="77777777" w:rsidR="00E66618" w:rsidRDefault="00E66618" w:rsidP="00E66618">
      <w:r>
        <w:tab/>
        <w:t xml:space="preserve">Acquire an ensemble of N dice (perhaps each is loaded differently) </w:t>
      </w:r>
    </w:p>
    <w:p w14:paraId="581420DC" w14:textId="77777777" w:rsidR="00E66618" w:rsidRDefault="00E66618" w:rsidP="00E66618">
      <w:r>
        <w:tab/>
        <w:t>For each die in the ensemble, carry out the single die experiment with outcome in S = {1,2,3,4,5,6}.</w:t>
      </w:r>
    </w:p>
    <w:p w14:paraId="173D75E3" w14:textId="77777777" w:rsidR="00E66618" w:rsidRDefault="00E66618" w:rsidP="00E66618">
      <w:r>
        <w:tab/>
        <w:t xml:space="preserve">When </w:t>
      </w:r>
      <w:r w:rsidR="00A7135A">
        <w:t xml:space="preserve">the experiments are </w:t>
      </w:r>
      <w:r>
        <w:t xml:space="preserve">done, survey the resulting data and construct a distribution. </w:t>
      </w:r>
    </w:p>
    <w:p w14:paraId="2BE03066" w14:textId="77777777" w:rsidR="00E66618" w:rsidRDefault="00E66618" w:rsidP="00E66618"/>
    <w:p w14:paraId="52AD95F7" w14:textId="77777777" w:rsidR="00E66618" w:rsidRDefault="00E66618" w:rsidP="00E66618">
      <w:r>
        <w:t xml:space="preserve">If the dice were identical, then this ensemble experiment would be the same as just sequentially rolling the same die N times and writing down the outcome of each roll. But the main point is that we assume </w:t>
      </w:r>
      <w:r w:rsidR="00DE4445">
        <w:t xml:space="preserve">the </w:t>
      </w:r>
      <w:r>
        <w:t xml:space="preserve">dice are </w:t>
      </w:r>
      <w:r w:rsidRPr="00E66618">
        <w:rPr>
          <w:i/>
        </w:rPr>
        <w:t>not</w:t>
      </w:r>
      <w:r>
        <w:t xml:space="preserve"> all the same. </w:t>
      </w:r>
    </w:p>
    <w:p w14:paraId="685F078F" w14:textId="77777777" w:rsidR="00E66618" w:rsidRDefault="00E66618" w:rsidP="00E66618"/>
    <w:p w14:paraId="20B1E932" w14:textId="77777777" w:rsidR="00E66618" w:rsidRDefault="00E66618" w:rsidP="00E66618">
      <w:r>
        <w:t>Now we carry out an analogous ensemble experiment :</w:t>
      </w:r>
    </w:p>
    <w:p w14:paraId="644BDA62" w14:textId="77777777" w:rsidR="00E66618" w:rsidRDefault="00E66618" w:rsidP="00E66618"/>
    <w:p w14:paraId="4D05DCC8" w14:textId="77777777" w:rsidR="00E66618" w:rsidRDefault="00E66618" w:rsidP="00E66618">
      <w:r>
        <w:tab/>
        <w:t xml:space="preserve">Acquire an ensemble of N babies (they are </w:t>
      </w:r>
      <w:r w:rsidR="00A7135A">
        <w:t>likely</w:t>
      </w:r>
      <w:r>
        <w:t xml:space="preserve"> all different) </w:t>
      </w:r>
    </w:p>
    <w:p w14:paraId="74F3D62B" w14:textId="77777777" w:rsidR="00E66618" w:rsidRDefault="00E66618" w:rsidP="00E66618">
      <w:r>
        <w:tab/>
        <w:t xml:space="preserve">For each baby in the ensemble, carry out some experiment with outcome in some sample space S. </w:t>
      </w:r>
    </w:p>
    <w:p w14:paraId="496C36F1" w14:textId="77777777" w:rsidR="00E66618" w:rsidRDefault="00E66618" w:rsidP="00E66618">
      <w:r>
        <w:tab/>
      </w:r>
      <w:r w:rsidR="00A7135A">
        <w:t>When the experiments are done</w:t>
      </w:r>
      <w:r>
        <w:t xml:space="preserve">, survey the resulting data and construct a distribution. </w:t>
      </w:r>
    </w:p>
    <w:p w14:paraId="57849730" w14:textId="77777777" w:rsidR="00E66618" w:rsidRDefault="00E66618" w:rsidP="00E66618"/>
    <w:p w14:paraId="14A8EBE6" w14:textId="77777777" w:rsidR="00E66618" w:rsidRDefault="00E66618" w:rsidP="00E66618">
      <w:r>
        <w:t>The experiment we have in mind is simply to let each baby grow up into an adult and then we treat some parameter of that adult as our random variable.</w:t>
      </w:r>
      <w:r w:rsidR="00A7135A">
        <w:t xml:space="preserve"> Adults generally don't have face-up numbers, but they do have other "parameters" such as mass, height, and number of children. </w:t>
      </w:r>
      <w:r>
        <w:t xml:space="preserve"> </w:t>
      </w:r>
      <w:r w:rsidR="00A7135A">
        <w:t xml:space="preserve">For each adult, the "experiment" was "growing up", analogous to rolling one die in our previous ensemble experiment. It is convenient to let nature do these experiments for us, so in </w:t>
      </w:r>
      <w:r w:rsidR="00BA04C4">
        <w:t>practice</w:t>
      </w:r>
      <w:r w:rsidR="00A7135A">
        <w:t xml:space="preserve"> we just assemble some group of adults into our ensemble, and then we are left with just the last item above :</w:t>
      </w:r>
    </w:p>
    <w:p w14:paraId="2F6E99C4" w14:textId="77777777" w:rsidR="00A7135A" w:rsidRDefault="00A7135A" w:rsidP="00E66618"/>
    <w:p w14:paraId="410DCB6B" w14:textId="77777777" w:rsidR="00A7135A" w:rsidRDefault="00A7135A" w:rsidP="00E66618">
      <w:r>
        <w:tab/>
        <w:t xml:space="preserve">When the experiments are done, survey the resulting data and construct a distribution. </w:t>
      </w:r>
    </w:p>
    <w:p w14:paraId="4941B232" w14:textId="77777777" w:rsidR="00A7135A" w:rsidRDefault="00A7135A" w:rsidP="00E66618"/>
    <w:p w14:paraId="785DF856" w14:textId="77777777" w:rsidR="00A7135A" w:rsidRDefault="00A7135A" w:rsidP="00E66618">
      <w:r>
        <w:t>Here for example we carry out three ensemble experiments with the same ensemble of people. Each ensemble experiment uses a different sample space:  wei</w:t>
      </w:r>
      <w:r w:rsidR="00BA04C4">
        <w:t>ght, height, number of children. and each deals with a different random variable: W,</w:t>
      </w:r>
      <w:r w:rsidR="00252C75">
        <w:t xml:space="preserve"> </w:t>
      </w:r>
      <w:r w:rsidR="00BA04C4">
        <w:t>H and N.</w:t>
      </w:r>
      <w:r>
        <w:t xml:space="preserve"> For each experiment we obtain a distribution as shown:  </w:t>
      </w:r>
    </w:p>
    <w:p w14:paraId="480CE2B8" w14:textId="77777777" w:rsidR="00A7135A" w:rsidRDefault="00A7135A" w:rsidP="00E66618"/>
    <w:p w14:paraId="316280D7" w14:textId="77777777" w:rsidR="00A7135A" w:rsidRDefault="00BA04C4" w:rsidP="00E66618">
      <w:r>
        <w:pict>
          <v:shape id="_x0000_i1037" type="#_x0000_t75" style="width:468pt;height:291pt">
            <v:imagedata r:id="rId18" o:title=""/>
          </v:shape>
        </w:pict>
      </w:r>
    </w:p>
    <w:p w14:paraId="2AF58356" w14:textId="77777777" w:rsidR="00E174B9" w:rsidRDefault="00E174B9" w:rsidP="00900477">
      <w:pPr>
        <w:tabs>
          <w:tab w:val="left" w:pos="7200"/>
          <w:tab w:val="left" w:pos="7920"/>
          <w:tab w:val="right" w:pos="9270"/>
        </w:tabs>
      </w:pPr>
      <w:r>
        <w:tab/>
      </w:r>
      <w:r>
        <w:tab/>
      </w:r>
      <w:r>
        <w:tab/>
      </w:r>
      <w:r>
        <w:tab/>
      </w:r>
      <w:r>
        <w:tab/>
      </w:r>
      <w:r>
        <w:tab/>
      </w:r>
      <w:r>
        <w:tab/>
      </w:r>
      <w:r>
        <w:tab/>
      </w:r>
      <w:r>
        <w:tab/>
      </w:r>
      <w:r>
        <w:tab/>
      </w:r>
      <w:r>
        <w:tab/>
      </w:r>
      <w:r>
        <w:tab/>
      </w:r>
      <w:r>
        <w:tab/>
        <w:t>Fig G.9</w:t>
      </w:r>
    </w:p>
    <w:p w14:paraId="27BC3BCE" w14:textId="77777777" w:rsidR="00E66618" w:rsidRDefault="00E66618" w:rsidP="00E66618"/>
    <w:p w14:paraId="7B4F2533" w14:textId="77777777" w:rsidR="00A7135A" w:rsidRDefault="00A7135A" w:rsidP="00E66618">
      <w:r>
        <w:t xml:space="preserve">In all three experiments, the outcomes are real numbers, so there is no need for any functions to translate from non-numerical outcomes to real numbers, as we </w:t>
      </w:r>
      <w:r w:rsidR="007D25A0">
        <w:t>required</w:t>
      </w:r>
      <w:r>
        <w:t xml:space="preserve"> in for the {heads,tails} sample space. </w:t>
      </w:r>
      <w:r w:rsidR="007D25A0">
        <w:t xml:space="preserve">These experiments are all analyzing historical data, nor current "chance events" like rolling dice. </w:t>
      </w:r>
    </w:p>
    <w:p w14:paraId="26530DCA" w14:textId="77777777" w:rsidR="007D25A0" w:rsidRDefault="007D25A0" w:rsidP="00E66618"/>
    <w:p w14:paraId="5B44C663" w14:textId="77777777" w:rsidR="007D25A0" w:rsidRDefault="007D25A0" w:rsidP="00E66618">
      <w:r>
        <w:t xml:space="preserve">In the above scenario, sometimes the ensemble of people is called "the sample space" which is then a totally different meaning of that phrase, so we won't use it. </w:t>
      </w:r>
    </w:p>
    <w:p w14:paraId="787BB328" w14:textId="77777777" w:rsidR="00912D7B" w:rsidRDefault="00912D7B" w:rsidP="006C0A8F">
      <w:pPr>
        <w:pStyle w:val="Heading3"/>
        <w:rPr>
          <w:rFonts w:cs="Times New Roman"/>
          <w:b w:val="0"/>
          <w:bCs w:val="0"/>
          <w:szCs w:val="20"/>
        </w:rPr>
      </w:pPr>
    </w:p>
    <w:p w14:paraId="3C94F4A7" w14:textId="77777777" w:rsidR="006C0A8F" w:rsidRDefault="006C0A8F" w:rsidP="006C0A8F">
      <w:pPr>
        <w:pStyle w:val="Heading3"/>
      </w:pPr>
      <w:bookmarkStart w:id="5" w:name="_Toc362946800"/>
      <w:r>
        <w:t>(</w:t>
      </w:r>
      <w:r w:rsidR="00B422C9">
        <w:t>e</w:t>
      </w:r>
      <w:r>
        <w:t>) Experiments</w:t>
      </w:r>
      <w:r w:rsidR="007521FC">
        <w:t xml:space="preserve"> rolling two dice at the same time</w:t>
      </w:r>
      <w:bookmarkEnd w:id="5"/>
    </w:p>
    <w:p w14:paraId="397A6C88" w14:textId="77777777" w:rsidR="00E66618" w:rsidRDefault="00E66618" w:rsidP="00E66618"/>
    <w:p w14:paraId="28A26A49" w14:textId="77777777" w:rsidR="009F1109" w:rsidRDefault="006C0A8F" w:rsidP="006C0A8F">
      <w:r>
        <w:t xml:space="preserve">In the next set of experiments, we roll two differently weighted dice at the same time and examine particular outcomes (that is to say, </w:t>
      </w:r>
      <w:r w:rsidR="00FE3606">
        <w:t xml:space="preserve">we examine </w:t>
      </w:r>
      <w:r>
        <w:t xml:space="preserve">particular random variables, each taking </w:t>
      </w:r>
      <w:r w:rsidR="007521FC">
        <w:t xml:space="preserve">real </w:t>
      </w:r>
      <w:r>
        <w:t xml:space="preserve">values in its numerical sample space). These two dice are not only weighted differently, but the embedded weights are magnets, which cause the two die to interact with each other during a roll. </w:t>
      </w:r>
      <w:r w:rsidR="0082321B">
        <w:t xml:space="preserve">Here we get to apply various facts from the brief review of probability theory of section (c) above. </w:t>
      </w:r>
    </w:p>
    <w:p w14:paraId="79D433EE" w14:textId="77777777" w:rsidR="00087BE1" w:rsidRPr="00087BE1" w:rsidRDefault="009F1109" w:rsidP="006C0A8F">
      <w:r>
        <w:tab/>
      </w:r>
      <w:r w:rsidR="006C0A8F">
        <w:t xml:space="preserve">In </w:t>
      </w:r>
      <w:r w:rsidR="00303092" w:rsidRPr="0082321B">
        <w:rPr>
          <w:b/>
        </w:rPr>
        <w:t>E</w:t>
      </w:r>
      <w:r w:rsidR="006C0A8F" w:rsidRPr="0082321B">
        <w:rPr>
          <w:b/>
        </w:rPr>
        <w:t>xperiment</w:t>
      </w:r>
      <w:r w:rsidR="006A5849" w:rsidRPr="0082321B">
        <w:rPr>
          <w:b/>
        </w:rPr>
        <w:t xml:space="preserve"> #1</w:t>
      </w:r>
      <w:r w:rsidR="006C0A8F">
        <w:t xml:space="preserve"> we just look at the face up number of the X die and that number is x. Th</w:t>
      </w:r>
      <w:r w:rsidR="00087BE1">
        <w:t xml:space="preserve">e sample space as usual is S = </w:t>
      </w:r>
      <w:r w:rsidR="006C0A8F">
        <w:t>{1,2,3,4,5,6} and there will be some pmf</w:t>
      </w:r>
      <w:r w:rsidR="00D30A36">
        <w:rPr>
          <w:rStyle w:val="subscript"/>
        </w:rPr>
        <w:t>X</w:t>
      </w:r>
      <w:r w:rsidR="006C0A8F">
        <w:t xml:space="preserve">(x). </w:t>
      </w:r>
      <w:r w:rsidR="008023BF">
        <w:t xml:space="preserve">Review: </w:t>
      </w:r>
      <w:r w:rsidR="00D410F7">
        <w:t>In this notation, the subscript indicates the random variable</w:t>
      </w:r>
      <w:r w:rsidR="00F9365C">
        <w:t xml:space="preserve"> X</w:t>
      </w:r>
      <w:r w:rsidR="00D410F7">
        <w:t>, and the argument</w:t>
      </w:r>
      <w:r w:rsidR="00F9365C">
        <w:t xml:space="preserve"> x </w:t>
      </w:r>
      <w:r w:rsidR="00D410F7">
        <w:t xml:space="preserve">is a value that random variable can take. </w:t>
      </w:r>
      <w:r w:rsidR="00F9365C">
        <w:t xml:space="preserve">Another notation is pmf(X = x), </w:t>
      </w:r>
      <w:r w:rsidR="00087BE1">
        <w:t>and the most compact notation is that of (G.5) which is just p(x) where one must remember what the random variable is. It is suggested by the letter used as argument: p(x)= pmf</w:t>
      </w:r>
      <w:r w:rsidR="00087BE1">
        <w:rPr>
          <w:rStyle w:val="subscript"/>
        </w:rPr>
        <w:t>X</w:t>
      </w:r>
      <w:r w:rsidR="00087BE1">
        <w:t>(x) = pmf(X = x).</w:t>
      </w:r>
    </w:p>
    <w:p w14:paraId="5CD92141" w14:textId="77777777" w:rsidR="009F1109" w:rsidRDefault="009F1109" w:rsidP="006C0A8F">
      <w:r>
        <w:tab/>
      </w:r>
      <w:r w:rsidR="006A5849">
        <w:t xml:space="preserve">In </w:t>
      </w:r>
      <w:r w:rsidR="00303092" w:rsidRPr="0082321B">
        <w:rPr>
          <w:b/>
        </w:rPr>
        <w:t>E</w:t>
      </w:r>
      <w:r w:rsidR="006C0A8F" w:rsidRPr="0082321B">
        <w:rPr>
          <w:b/>
        </w:rPr>
        <w:t xml:space="preserve">xperiment </w:t>
      </w:r>
      <w:r w:rsidR="006A5849" w:rsidRPr="0082321B">
        <w:rPr>
          <w:b/>
        </w:rPr>
        <w:t>#2</w:t>
      </w:r>
      <w:r w:rsidR="006A5849">
        <w:t xml:space="preserve"> </w:t>
      </w:r>
      <w:r w:rsidR="006C0A8F">
        <w:t>we do this for the Y die. It has the same sam</w:t>
      </w:r>
      <w:r w:rsidR="00D30A36">
        <w:t xml:space="preserve">ple space, but a different </w:t>
      </w:r>
      <w:r w:rsidR="000C4965">
        <w:t>p(y)</w:t>
      </w:r>
      <w:r w:rsidR="0082321B">
        <w:t xml:space="preserve"> </w:t>
      </w:r>
      <w:r w:rsidR="000C4965">
        <w:t>=</w:t>
      </w:r>
      <w:r w:rsidR="0082321B">
        <w:t xml:space="preserve"> </w:t>
      </w:r>
      <w:r w:rsidR="00D30A36">
        <w:t>pmf</w:t>
      </w:r>
      <w:r w:rsidR="00D30A36">
        <w:rPr>
          <w:rStyle w:val="subscript"/>
        </w:rPr>
        <w:t>Y</w:t>
      </w:r>
      <w:r w:rsidR="00D30A36">
        <w:t>(y</w:t>
      </w:r>
      <w:r w:rsidR="006C0A8F">
        <w:t xml:space="preserve">). </w:t>
      </w:r>
    </w:p>
    <w:p w14:paraId="10DD94C1" w14:textId="77777777" w:rsidR="006C0A8F" w:rsidRDefault="009F1109" w:rsidP="006C0A8F">
      <w:r>
        <w:tab/>
      </w:r>
      <w:r w:rsidR="00D30A36">
        <w:t xml:space="preserve">In </w:t>
      </w:r>
      <w:r w:rsidR="00303092" w:rsidRPr="0082321B">
        <w:rPr>
          <w:b/>
        </w:rPr>
        <w:t>E</w:t>
      </w:r>
      <w:r w:rsidR="00D30A36" w:rsidRPr="0082321B">
        <w:rPr>
          <w:b/>
        </w:rPr>
        <w:t>xperiment</w:t>
      </w:r>
      <w:r w:rsidR="006A5849" w:rsidRPr="0082321B">
        <w:rPr>
          <w:b/>
        </w:rPr>
        <w:t xml:space="preserve"> #3</w:t>
      </w:r>
      <w:r w:rsidR="006A5849">
        <w:t xml:space="preserve"> we</w:t>
      </w:r>
      <w:r w:rsidR="00D30A36">
        <w:t xml:space="preserve"> look at z = x+y with its random variable Z = X + Y.  The sum of two random variables is a random variable according to </w:t>
      </w:r>
      <w:r w:rsidR="00FE3606">
        <w:t>(G.1</w:t>
      </w:r>
      <w:r w:rsidR="0044269C">
        <w:t>6</w:t>
      </w:r>
      <w:r w:rsidR="00FE3606">
        <w:t>) or (G.</w:t>
      </w:r>
      <w:r w:rsidR="0044269C">
        <w:t>21</w:t>
      </w:r>
      <w:r w:rsidR="003D161A">
        <w:t>)</w:t>
      </w:r>
      <w:r w:rsidR="00FE3606">
        <w:t xml:space="preserve">. </w:t>
      </w:r>
      <w:r w:rsidR="00D30A36">
        <w:t xml:space="preserve">The </w:t>
      </w:r>
      <w:r w:rsidR="000C4965">
        <w:t xml:space="preserve">numerical </w:t>
      </w:r>
      <w:r w:rsidR="00D30A36">
        <w:t>sample space for this third experiment is {2,3..., 11,12}</w:t>
      </w:r>
      <w:r w:rsidR="007521FC">
        <w:t>, since there are no other possible outcomes for the sum of two face-up numbers on two dice</w:t>
      </w:r>
      <w:r w:rsidR="00D30A36">
        <w:t xml:space="preserve">. </w:t>
      </w:r>
      <w:r w:rsidR="00087BE1">
        <w:t>According to (G.1</w:t>
      </w:r>
      <w:r w:rsidR="0044269C">
        <w:t>7</w:t>
      </w:r>
      <w:r w:rsidR="00087BE1">
        <w:t>a), the probability of Z taking value z in this sample space is given by pmf</w:t>
      </w:r>
      <w:r w:rsidR="00087BE1">
        <w:rPr>
          <w:rStyle w:val="subscript"/>
        </w:rPr>
        <w:t>Z</w:t>
      </w:r>
      <w:r w:rsidR="00087BE1">
        <w:t>(z)  =  Σ</w:t>
      </w:r>
      <w:r w:rsidR="00087BE1">
        <w:rPr>
          <w:rStyle w:val="superscript"/>
        </w:rPr>
        <w:t>z</w:t>
      </w:r>
      <w:r w:rsidR="00087BE1">
        <w:rPr>
          <w:rStyle w:val="subscript"/>
        </w:rPr>
        <w:t xml:space="preserve">x,y </w:t>
      </w:r>
      <w:r w:rsidR="00087BE1">
        <w:t>p</w:t>
      </w:r>
      <w:r w:rsidR="00087BE1">
        <w:rPr>
          <w:rStyle w:val="subscript"/>
        </w:rPr>
        <w:t>XY</w:t>
      </w:r>
      <w:r w:rsidR="00087BE1">
        <w:t>(x,y)</w:t>
      </w:r>
      <w:r w:rsidR="000C4965">
        <w:t>, or in compact notation, p(z) = Σ</w:t>
      </w:r>
      <w:r w:rsidR="000C4965">
        <w:rPr>
          <w:rStyle w:val="superscript"/>
        </w:rPr>
        <w:t>z</w:t>
      </w:r>
      <w:r w:rsidR="000C4965">
        <w:rPr>
          <w:rStyle w:val="subscript"/>
        </w:rPr>
        <w:t xml:space="preserve">x,y </w:t>
      </w:r>
      <w:r w:rsidR="000C4965">
        <w:t xml:space="preserve">p(x,y),  </w:t>
      </w:r>
      <w:r w:rsidR="00087BE1">
        <w:t>where the sum includes only thos</w:t>
      </w:r>
      <w:r w:rsidR="000C4965">
        <w:t xml:space="preserve">e x,y values such that x + y = the z inside p(z) on the left. </w:t>
      </w:r>
      <w:r w:rsidR="00D30A36">
        <w:t>If the two die were differently weighted but contained no magnets, we would have</w:t>
      </w:r>
      <w:r w:rsidR="00087BE1" w:rsidRPr="00087BE1">
        <w:t xml:space="preserve"> </w:t>
      </w:r>
      <w:r w:rsidR="00087BE1">
        <w:t>p(z) = Σ</w:t>
      </w:r>
      <w:r w:rsidR="00087BE1">
        <w:rPr>
          <w:rStyle w:val="superscript"/>
        </w:rPr>
        <w:t>z</w:t>
      </w:r>
      <w:r w:rsidR="00087BE1">
        <w:rPr>
          <w:rStyle w:val="subscript"/>
        </w:rPr>
        <w:t xml:space="preserve">x,y </w:t>
      </w:r>
      <w:r w:rsidR="000C4965">
        <w:t>p</w:t>
      </w:r>
      <w:r w:rsidR="000C4965">
        <w:rPr>
          <w:rStyle w:val="subscript"/>
        </w:rPr>
        <w:t>X</w:t>
      </w:r>
      <w:r w:rsidR="000C4965">
        <w:t>(x)p</w:t>
      </w:r>
      <w:r w:rsidR="000C4965">
        <w:rPr>
          <w:rStyle w:val="subscript"/>
        </w:rPr>
        <w:t>Y</w:t>
      </w:r>
      <w:r w:rsidR="000C4965">
        <w:t>(y)</w:t>
      </w:r>
      <w:r w:rsidR="00D30A36">
        <w:t xml:space="preserve"> since the two dice are "independent" or "uncorrelated"</w:t>
      </w:r>
      <w:r w:rsidR="000C4965">
        <w:t xml:space="preserve"> as in (G.</w:t>
      </w:r>
      <w:r w:rsidR="0044269C">
        <w:t>31</w:t>
      </w:r>
      <w:r w:rsidR="000C4965">
        <w:t>)</w:t>
      </w:r>
      <w:r w:rsidR="00D30A36">
        <w:t xml:space="preserve">. If the two </w:t>
      </w:r>
      <w:r w:rsidR="007521FC">
        <w:t>dice</w:t>
      </w:r>
      <w:r w:rsidR="00D30A36">
        <w:t xml:space="preserve"> were identical, then </w:t>
      </w:r>
      <w:r w:rsidR="000C4965">
        <w:t>p(z) = Σ</w:t>
      </w:r>
      <w:r w:rsidR="000C4965">
        <w:rPr>
          <w:rStyle w:val="superscript"/>
        </w:rPr>
        <w:t>z</w:t>
      </w:r>
      <w:r w:rsidR="000C4965">
        <w:rPr>
          <w:rStyle w:val="subscript"/>
        </w:rPr>
        <w:t xml:space="preserve">x,y </w:t>
      </w:r>
      <w:r w:rsidR="000C4965">
        <w:t>p</w:t>
      </w:r>
      <w:r w:rsidR="000C4965">
        <w:rPr>
          <w:rStyle w:val="subscript"/>
        </w:rPr>
        <w:t>X</w:t>
      </w:r>
      <w:r w:rsidR="000C4965">
        <w:t>(x)p</w:t>
      </w:r>
      <w:r w:rsidR="000C4965">
        <w:rPr>
          <w:rStyle w:val="subscript"/>
        </w:rPr>
        <w:t>X</w:t>
      </w:r>
      <w:r w:rsidR="000C4965">
        <w:t>(y)</w:t>
      </w:r>
      <w:r w:rsidR="007521FC">
        <w:t xml:space="preserve"> where the two pmf's are the same. If the two dice are "fair dice" (unloaded), then pmf</w:t>
      </w:r>
      <w:r w:rsidR="007521FC">
        <w:rPr>
          <w:rStyle w:val="subscript"/>
        </w:rPr>
        <w:t>X</w:t>
      </w:r>
      <w:r w:rsidR="007521FC">
        <w:t xml:space="preserve">(x) = </w:t>
      </w:r>
      <w:r w:rsidR="000C4965">
        <w:t>p</w:t>
      </w:r>
      <w:r w:rsidR="000C4965">
        <w:rPr>
          <w:rStyle w:val="subscript"/>
        </w:rPr>
        <w:t>X</w:t>
      </w:r>
      <w:r w:rsidR="000C4965">
        <w:t xml:space="preserve">(x) = </w:t>
      </w:r>
      <w:r w:rsidR="007521FC">
        <w:t>1/</w:t>
      </w:r>
      <w:r w:rsidR="000C4965">
        <w:t>6 for any x and then we find that p(z) = Σ</w:t>
      </w:r>
      <w:r w:rsidR="000C4965">
        <w:rPr>
          <w:rStyle w:val="superscript"/>
        </w:rPr>
        <w:t>z</w:t>
      </w:r>
      <w:r w:rsidR="000C4965">
        <w:rPr>
          <w:rStyle w:val="subscript"/>
        </w:rPr>
        <w:t>x,y</w:t>
      </w:r>
      <w:r w:rsidR="000C4965">
        <w:t xml:space="preserve"> (1/6)(1/6)  = (1/36) Σ</w:t>
      </w:r>
      <w:r w:rsidR="000C4965">
        <w:rPr>
          <w:rStyle w:val="superscript"/>
        </w:rPr>
        <w:t>z</w:t>
      </w:r>
      <w:r w:rsidR="000C4965">
        <w:rPr>
          <w:rStyle w:val="subscript"/>
        </w:rPr>
        <w:t>x,y</w:t>
      </w:r>
      <w:r w:rsidR="000C4965">
        <w:t xml:space="preserve"> 1. </w:t>
      </w:r>
      <w:r w:rsidR="007521FC">
        <w:t xml:space="preserve">We then have a classic dice problem where we can enumerate the terms in the sum </w:t>
      </w:r>
      <w:r w:rsidR="000C4965">
        <w:t>Σ</w:t>
      </w:r>
      <w:r w:rsidR="000C4965">
        <w:rPr>
          <w:rStyle w:val="superscript"/>
        </w:rPr>
        <w:t>z</w:t>
      </w:r>
      <w:r w:rsidR="000C4965">
        <w:rPr>
          <w:rStyle w:val="subscript"/>
        </w:rPr>
        <w:t>x,y</w:t>
      </w:r>
      <w:r w:rsidR="000C4965">
        <w:t xml:space="preserve"> 1</w:t>
      </w:r>
      <w:r w:rsidR="007521FC">
        <w:t xml:space="preserve"> as follows</w:t>
      </w:r>
    </w:p>
    <w:p w14:paraId="1FA0774C" w14:textId="77777777" w:rsidR="00DA6DE7" w:rsidRDefault="00DA6DE7" w:rsidP="006C0A8F"/>
    <w:p w14:paraId="6A0D6783" w14:textId="77777777" w:rsidR="007521FC" w:rsidRPr="007521FC" w:rsidRDefault="007521FC" w:rsidP="006C0A8F">
      <w:r>
        <w:tab/>
      </w:r>
      <w:r w:rsidR="00B56322">
        <w:fldChar w:fldCharType="begin"/>
      </w:r>
      <w:r w:rsidR="00B56322">
        <w:instrText xml:space="preserve">EQ \x \bo(z) </w:instrText>
      </w:r>
      <w:r w:rsidR="00B56322">
        <w:fldChar w:fldCharType="end"/>
      </w:r>
      <w:r>
        <w:tab/>
      </w:r>
      <w:r>
        <w:tab/>
      </w:r>
      <w:r w:rsidR="00B56322">
        <w:fldChar w:fldCharType="begin"/>
      </w:r>
      <w:r w:rsidR="00B56322">
        <w:instrText>EQ \x \bo(Σ</w:instrText>
      </w:r>
      <w:r w:rsidR="000C4965">
        <w:rPr>
          <w:rStyle w:val="superscript"/>
        </w:rPr>
        <w:instrText>z</w:instrText>
      </w:r>
      <w:r w:rsidR="00B56322">
        <w:rPr>
          <w:rStyle w:val="subscript"/>
        </w:rPr>
        <w:instrText>x\,y</w:instrText>
      </w:r>
      <w:r w:rsidR="00B56322">
        <w:instrText xml:space="preserve"> 1  ) </w:instrText>
      </w:r>
      <w:r w:rsidR="00B56322">
        <w:fldChar w:fldCharType="end"/>
      </w:r>
      <w:r>
        <w:tab/>
      </w:r>
    </w:p>
    <w:p w14:paraId="1F4902AE" w14:textId="77777777" w:rsidR="009E573C" w:rsidRDefault="007521FC">
      <w:r>
        <w:tab/>
      </w:r>
      <w:r w:rsidR="00F128D9">
        <w:t xml:space="preserve"> </w:t>
      </w:r>
      <w:r>
        <w:t>2</w:t>
      </w:r>
      <w:r>
        <w:tab/>
      </w:r>
      <w:r>
        <w:tab/>
        <w:t>1,1 = 1</w:t>
      </w:r>
    </w:p>
    <w:p w14:paraId="4EF88AE0" w14:textId="77777777" w:rsidR="007521FC" w:rsidRDefault="007521FC">
      <w:r>
        <w:tab/>
      </w:r>
      <w:r w:rsidR="00F128D9">
        <w:t xml:space="preserve"> </w:t>
      </w:r>
      <w:r>
        <w:t>3</w:t>
      </w:r>
      <w:r>
        <w:tab/>
      </w:r>
      <w:r>
        <w:tab/>
        <w:t>1,2 + 2,1 = 2</w:t>
      </w:r>
    </w:p>
    <w:p w14:paraId="2FF4A006" w14:textId="77777777" w:rsidR="007521FC" w:rsidRDefault="007521FC" w:rsidP="007521FC">
      <w:r>
        <w:tab/>
      </w:r>
      <w:r w:rsidR="00F128D9">
        <w:t xml:space="preserve"> </w:t>
      </w:r>
      <w:r>
        <w:t>4</w:t>
      </w:r>
      <w:r>
        <w:tab/>
      </w:r>
      <w:r>
        <w:tab/>
        <w:t>1,3 + 3,1 + 2,2 = 3</w:t>
      </w:r>
    </w:p>
    <w:p w14:paraId="56ABC831" w14:textId="77777777" w:rsidR="007521FC" w:rsidRDefault="007521FC" w:rsidP="007521FC">
      <w:r>
        <w:tab/>
      </w:r>
      <w:r w:rsidR="00F128D9">
        <w:t xml:space="preserve"> </w:t>
      </w:r>
      <w:r>
        <w:t>...</w:t>
      </w:r>
    </w:p>
    <w:p w14:paraId="172BDA9E" w14:textId="77777777" w:rsidR="006A5849" w:rsidRDefault="006A5849" w:rsidP="007521FC">
      <w:r>
        <w:tab/>
      </w:r>
      <w:r w:rsidR="00F128D9">
        <w:t xml:space="preserve"> </w:t>
      </w:r>
      <w:r>
        <w:t>7</w:t>
      </w:r>
      <w:r>
        <w:tab/>
      </w:r>
      <w:r>
        <w:tab/>
        <w:t>1,6 + 6,1 + 5,2 + 2,5 + 3,4 + 4,3 = 6</w:t>
      </w:r>
    </w:p>
    <w:p w14:paraId="086E9893" w14:textId="77777777" w:rsidR="006A5849" w:rsidRDefault="006A5849" w:rsidP="007521FC">
      <w:r>
        <w:tab/>
      </w:r>
      <w:r w:rsidR="00F128D9">
        <w:t xml:space="preserve"> </w:t>
      </w:r>
      <w:r>
        <w:t>...</w:t>
      </w:r>
    </w:p>
    <w:p w14:paraId="15DFE339" w14:textId="77777777" w:rsidR="007521FC" w:rsidRDefault="007521FC" w:rsidP="007521FC">
      <w:r>
        <w:tab/>
      </w:r>
      <w:r w:rsidR="00F128D9">
        <w:t xml:space="preserve"> </w:t>
      </w:r>
      <w:r>
        <w:t>12</w:t>
      </w:r>
      <w:r>
        <w:tab/>
      </w:r>
      <w:r>
        <w:tab/>
        <w:t>6,6 = 1</w:t>
      </w:r>
    </w:p>
    <w:p w14:paraId="491CAE70" w14:textId="77777777" w:rsidR="00303092" w:rsidRDefault="00303092" w:rsidP="007521FC"/>
    <w:p w14:paraId="6C5CE962" w14:textId="77777777" w:rsidR="00303092" w:rsidRDefault="003D161A" w:rsidP="007521FC">
      <w:r>
        <w:t xml:space="preserve">Below, </w:t>
      </w:r>
      <w:r w:rsidR="007521FC">
        <w:t xml:space="preserve"> </w:t>
      </w:r>
      <w:r w:rsidR="00303092">
        <w:t>pmf</w:t>
      </w:r>
      <w:r w:rsidR="00303092">
        <w:rPr>
          <w:rStyle w:val="subscript"/>
        </w:rPr>
        <w:t>X</w:t>
      </w:r>
      <w:r w:rsidR="00303092">
        <w:t xml:space="preserve">(x) </w:t>
      </w:r>
      <w:r w:rsidR="00F128D9">
        <w:t xml:space="preserve">is </w:t>
      </w:r>
      <w:r w:rsidR="00303092">
        <w:t xml:space="preserve">for Experiment #1, and </w:t>
      </w:r>
      <w:r w:rsidR="007521FC">
        <w:t>pmf</w:t>
      </w:r>
      <w:r w:rsidR="007521FC">
        <w:rPr>
          <w:rStyle w:val="subscript"/>
        </w:rPr>
        <w:t>Z</w:t>
      </w:r>
      <w:r w:rsidR="007521FC">
        <w:t>(z)</w:t>
      </w:r>
      <w:r w:rsidR="006A5849">
        <w:t xml:space="preserve"> </w:t>
      </w:r>
      <w:r w:rsidR="00303092">
        <w:t xml:space="preserve">for Experiment #3. In each experiment, we roll a pair of identical fair dice many times and obtain these distributions. </w:t>
      </w:r>
    </w:p>
    <w:p w14:paraId="4372479E" w14:textId="77777777" w:rsidR="006A5849" w:rsidRPr="007521FC" w:rsidRDefault="006A5849" w:rsidP="007521FC"/>
    <w:p w14:paraId="12324B59" w14:textId="77777777" w:rsidR="007521FC" w:rsidRDefault="00721AC5">
      <w:r>
        <w:pict>
          <v:shape id="_x0000_i1038" type="#_x0000_t75" style="width:471pt;height:105pt">
            <v:imagedata r:id="rId19" o:title=""/>
          </v:shape>
        </w:pict>
      </w:r>
    </w:p>
    <w:p w14:paraId="2E814BBB" w14:textId="77777777" w:rsidR="00E174B9" w:rsidRDefault="00E174B9"/>
    <w:p w14:paraId="314319D4" w14:textId="77777777" w:rsidR="0082321B" w:rsidRDefault="00E174B9" w:rsidP="00900477">
      <w:pPr>
        <w:tabs>
          <w:tab w:val="left" w:pos="7200"/>
          <w:tab w:val="left" w:pos="7920"/>
          <w:tab w:val="right" w:pos="9270"/>
        </w:tabs>
      </w:pPr>
      <w:r>
        <w:tab/>
      </w:r>
      <w:r>
        <w:tab/>
      </w:r>
      <w:r>
        <w:tab/>
      </w:r>
      <w:r>
        <w:tab/>
      </w:r>
      <w:r>
        <w:tab/>
      </w:r>
      <w:r>
        <w:tab/>
      </w:r>
      <w:r>
        <w:tab/>
      </w:r>
      <w:r>
        <w:tab/>
      </w:r>
      <w:r>
        <w:tab/>
      </w:r>
      <w:r>
        <w:tab/>
      </w:r>
      <w:r>
        <w:tab/>
      </w:r>
      <w:r>
        <w:tab/>
        <w:t xml:space="preserve">      </w:t>
      </w:r>
      <w:r w:rsidR="00900477">
        <w:tab/>
      </w:r>
      <w:r>
        <w:t>Fig G.10</w:t>
      </w:r>
    </w:p>
    <w:p w14:paraId="7642AC22" w14:textId="77777777" w:rsidR="00E174B9" w:rsidRDefault="00E174B9"/>
    <w:p w14:paraId="76D2978C" w14:textId="77777777" w:rsidR="00E174B9" w:rsidRDefault="00E174B9">
      <w:r>
        <w:t xml:space="preserve">We now do a few quick hand calculations to exercise some of our basic probability facts. </w:t>
      </w:r>
      <w:r w:rsidR="00241B9D">
        <w:t>Notice ahead of time that</w:t>
      </w:r>
    </w:p>
    <w:p w14:paraId="080CD82A" w14:textId="77777777" w:rsidR="00241B9D" w:rsidRDefault="00241B9D"/>
    <w:p w14:paraId="6FCD71F0" w14:textId="77777777" w:rsidR="00241B9D" w:rsidRDefault="00241B9D">
      <w:r>
        <w:tab/>
        <w:t>Σ</w:t>
      </w:r>
      <w:r>
        <w:rPr>
          <w:rStyle w:val="subscript"/>
        </w:rPr>
        <w:t>x</w:t>
      </w:r>
      <w:r>
        <w:t xml:space="preserve"> 1  = 6</w:t>
      </w:r>
    </w:p>
    <w:p w14:paraId="3798E43F" w14:textId="77777777" w:rsidR="00241B9D" w:rsidRPr="00241B9D" w:rsidRDefault="00241B9D">
      <w:r>
        <w:tab/>
        <w:t>Σ</w:t>
      </w:r>
      <w:r>
        <w:rPr>
          <w:rStyle w:val="subscript"/>
        </w:rPr>
        <w:t>x</w:t>
      </w:r>
      <w:r>
        <w:t xml:space="preserve"> x = (1 + 2 + 3 + 4 + 5 + 6)</w:t>
      </w:r>
      <w:r w:rsidR="00721AC5">
        <w:t xml:space="preserve">  = 21</w:t>
      </w:r>
    </w:p>
    <w:p w14:paraId="7F7919A1" w14:textId="77777777" w:rsidR="00241B9D" w:rsidRDefault="00241B9D" w:rsidP="00241B9D">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w:t>
      </w:r>
      <w:r w:rsidR="003D161A">
        <w:t xml:space="preserve"> .</w:t>
      </w:r>
    </w:p>
    <w:p w14:paraId="63D92009" w14:textId="77777777" w:rsidR="00E174B9" w:rsidRDefault="00E174B9"/>
    <w:p w14:paraId="1BAEDE80" w14:textId="77777777" w:rsidR="0082321B" w:rsidRDefault="0082321B">
      <w:r>
        <w:t xml:space="preserve">The expected value </w:t>
      </w:r>
      <w:r w:rsidR="00912D7B">
        <w:t xml:space="preserve">of Z </w:t>
      </w:r>
      <w:r>
        <w:t>for Experiment #3</w:t>
      </w:r>
      <w:r w:rsidR="00390133">
        <w:t xml:space="preserve"> is given by (G.</w:t>
      </w:r>
      <w:r w:rsidR="0044269C">
        <w:t>23</w:t>
      </w:r>
      <w:r w:rsidR="00390133">
        <w:t xml:space="preserve">), </w:t>
      </w:r>
    </w:p>
    <w:p w14:paraId="1E9A9730" w14:textId="77777777" w:rsidR="00390133" w:rsidRDefault="00390133"/>
    <w:p w14:paraId="2BA6D93E" w14:textId="77777777" w:rsidR="00390133" w:rsidRDefault="00390133">
      <w:r>
        <w:tab/>
        <w:t>E(</w:t>
      </w:r>
      <w:r w:rsidR="002B4B29">
        <w:t>Z</w:t>
      </w:r>
      <w:r>
        <w:t xml:space="preserve">) = </w:t>
      </w:r>
      <w:r w:rsidR="002B4B29">
        <w:t xml:space="preserve">E(X+Y) = </w:t>
      </w:r>
      <w:r>
        <w:t>Σ</w:t>
      </w:r>
      <w:r>
        <w:rPr>
          <w:rStyle w:val="subscript"/>
        </w:rPr>
        <w:t>x,y</w:t>
      </w:r>
      <w:r>
        <w:t xml:space="preserve"> (x+y) p(x,y)</w:t>
      </w:r>
      <w:r w:rsidR="00E174B9">
        <w:t xml:space="preserve"> .</w:t>
      </w:r>
    </w:p>
    <w:p w14:paraId="3AE8D9F8" w14:textId="77777777" w:rsidR="00390133" w:rsidRDefault="00390133"/>
    <w:p w14:paraId="11FECCA6" w14:textId="77777777" w:rsidR="00390133" w:rsidRDefault="00E174B9">
      <w:r>
        <w:t>In</w:t>
      </w:r>
      <w:r w:rsidR="00390133">
        <w:t xml:space="preserve"> the case of Fig </w:t>
      </w:r>
      <w:r>
        <w:t>G.10</w:t>
      </w:r>
      <w:r w:rsidR="00390133">
        <w:t xml:space="preserve"> where p(x,y) = [p(x)]</w:t>
      </w:r>
      <w:r w:rsidR="00912D7B">
        <w:rPr>
          <w:rStyle w:val="superscript"/>
        </w:rPr>
        <w:t xml:space="preserve">2 </w:t>
      </w:r>
      <w:r w:rsidR="00390133">
        <w:t>= (1/6)</w:t>
      </w:r>
      <w:r w:rsidR="00390133">
        <w:rPr>
          <w:rStyle w:val="superscript"/>
        </w:rPr>
        <w:t>2</w:t>
      </w:r>
      <w:r w:rsidR="00390133">
        <w:t xml:space="preserve"> = (1/36) we have</w:t>
      </w:r>
    </w:p>
    <w:p w14:paraId="76FDAFB4" w14:textId="77777777" w:rsidR="00390133" w:rsidRDefault="00390133"/>
    <w:p w14:paraId="7D4A7D74" w14:textId="77777777" w:rsidR="00390133" w:rsidRDefault="00390133">
      <w:r>
        <w:tab/>
        <w:t>E(</w:t>
      </w:r>
      <w:r w:rsidR="002B4B29">
        <w:t>Z</w:t>
      </w:r>
      <w:r>
        <w:t>)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2DBBCF17" w14:textId="77777777" w:rsidR="00390133" w:rsidRDefault="00390133"/>
    <w:p w14:paraId="19047A40" w14:textId="77777777" w:rsidR="00390133" w:rsidRPr="00721AC5" w:rsidRDefault="00390133">
      <w:r>
        <w:tab/>
      </w:r>
      <w:r>
        <w:tab/>
        <w:t>=  (1/18) (21) (6) =</w:t>
      </w:r>
      <w:r w:rsidR="00241B9D">
        <w:t xml:space="preserve"> </w:t>
      </w:r>
      <w:r>
        <w:t>(1/3)(21) = 7</w:t>
      </w:r>
      <w:r w:rsidR="002B4B29">
        <w:t xml:space="preserve">  = μ</w:t>
      </w:r>
      <w:r w:rsidR="002B4B29">
        <w:rPr>
          <w:rStyle w:val="subscript"/>
        </w:rPr>
        <w:t>Z</w:t>
      </w:r>
    </w:p>
    <w:p w14:paraId="5BD2BB5F" w14:textId="77777777" w:rsidR="00E174B9" w:rsidRDefault="00E174B9">
      <w:pPr>
        <w:rPr>
          <w:rStyle w:val="subscript"/>
        </w:rPr>
      </w:pPr>
    </w:p>
    <w:p w14:paraId="3E6B0859" w14:textId="77777777" w:rsidR="002B4B29" w:rsidRDefault="00E174B9">
      <w:r>
        <w:t xml:space="preserve">in agreement with the symmetric distribution on the right in Fig G.10. Next we compute, </w:t>
      </w:r>
    </w:p>
    <w:p w14:paraId="2B2C1A32" w14:textId="77777777" w:rsidR="002B4B29" w:rsidRDefault="002B4B29"/>
    <w:p w14:paraId="55F5BE2A" w14:textId="77777777" w:rsidR="002B4B29" w:rsidRDefault="002B4B29" w:rsidP="002B4B29">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4F8D2E78" w14:textId="77777777" w:rsidR="0073791A" w:rsidRDefault="0073791A" w:rsidP="002B4B29"/>
    <w:p w14:paraId="763C89EE" w14:textId="77777777" w:rsidR="0073791A" w:rsidRPr="00E174B9" w:rsidRDefault="0073791A" w:rsidP="002B4B29">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xml:space="preserve">] </w:t>
      </w:r>
      <w:r w:rsidR="00E174B9">
        <w:t xml:space="preserve"> </w:t>
      </w:r>
      <w:r>
        <w:t>= 329/6</w:t>
      </w:r>
      <w:r w:rsidR="00E174B9">
        <w:t xml:space="preserve">   = 54.83.</w:t>
      </w:r>
    </w:p>
    <w:p w14:paraId="0B847596" w14:textId="77777777" w:rsidR="002B4B29" w:rsidRDefault="002B4B29"/>
    <w:p w14:paraId="739FB45C" w14:textId="77777777" w:rsidR="002B4B29" w:rsidRDefault="002B4B29">
      <w:r>
        <w:t xml:space="preserve">The variance </w:t>
      </w:r>
      <w:r w:rsidR="00E174B9">
        <w:t>and standard deviation are</w:t>
      </w:r>
      <w:r>
        <w:t xml:space="preserve"> </w:t>
      </w:r>
      <w:r w:rsidR="0073791A">
        <w:t>then given by (G.</w:t>
      </w:r>
      <w:r w:rsidR="0044269C">
        <w:t>30</w:t>
      </w:r>
      <w:r w:rsidR="0073791A">
        <w:t xml:space="preserve">). </w:t>
      </w:r>
    </w:p>
    <w:p w14:paraId="50D72874" w14:textId="77777777" w:rsidR="0073791A" w:rsidRDefault="0073791A"/>
    <w:p w14:paraId="6937CDDE" w14:textId="77777777" w:rsidR="0073791A" w:rsidRDefault="0073791A">
      <w:r>
        <w:tab/>
        <w:t>var(Z) = E(Z</w:t>
      </w:r>
      <w:r>
        <w:rPr>
          <w:rStyle w:val="superscript"/>
        </w:rPr>
        <w:t>2</w:t>
      </w:r>
      <w:r>
        <w:t>) - {E(Z)}</w:t>
      </w:r>
      <w:r>
        <w:rPr>
          <w:rStyle w:val="superscript"/>
        </w:rPr>
        <w:t xml:space="preserve">2  </w:t>
      </w:r>
      <w:r>
        <w:t xml:space="preserve">= 329/6 – 49  = 35/6   </w:t>
      </w:r>
      <w:r w:rsidR="00E174B9">
        <w:t>= 5.833</w:t>
      </w:r>
    </w:p>
    <w:p w14:paraId="1CE1B4C9" w14:textId="77777777" w:rsidR="002B4B29" w:rsidRPr="00C54A30" w:rsidRDefault="0073791A" w:rsidP="00900477">
      <w:pPr>
        <w:tabs>
          <w:tab w:val="left" w:pos="7200"/>
          <w:tab w:val="left" w:pos="7920"/>
          <w:tab w:val="right" w:pos="9270"/>
        </w:tabs>
      </w:pPr>
      <w:r>
        <w:tab/>
        <w:t xml:space="preserve">σ(Z) = </w:t>
      </w:r>
      <w:r>
        <w:fldChar w:fldCharType="begin"/>
      </w:r>
      <w:r>
        <w:instrText xml:space="preserve"> EQ \r(35/6) </w:instrText>
      </w:r>
      <w:r>
        <w:fldChar w:fldCharType="end"/>
      </w:r>
      <w:r>
        <w:t xml:space="preserve"> = </w:t>
      </w:r>
      <w:r w:rsidR="00E174B9">
        <w:t>2.415</w:t>
      </w:r>
      <w:r w:rsidR="00C54A30">
        <w:tab/>
      </w:r>
      <w:r w:rsidR="00C54A30">
        <w:tab/>
      </w:r>
      <w:r w:rsidR="00C54A30">
        <w:tab/>
      </w:r>
      <w:r w:rsidR="00C54A30">
        <w:tab/>
      </w:r>
      <w:r w:rsidR="00C54A30">
        <w:tab/>
      </w:r>
      <w:r w:rsidR="00C54A30">
        <w:tab/>
      </w:r>
      <w:r w:rsidR="00C54A30">
        <w:tab/>
      </w:r>
      <w:r w:rsidR="00C54A30">
        <w:tab/>
      </w:r>
      <w:r w:rsidR="00C54A30">
        <w:tab/>
        <w:t>(G.3</w:t>
      </w:r>
      <w:r w:rsidR="0044269C">
        <w:t>4</w:t>
      </w:r>
      <w:r w:rsidR="00C54A30">
        <w:t>)</w:t>
      </w:r>
    </w:p>
    <w:p w14:paraId="19E15585" w14:textId="77777777" w:rsidR="0073791A" w:rsidRDefault="0073791A"/>
    <w:p w14:paraId="749A8244" w14:textId="77777777" w:rsidR="0073791A" w:rsidRDefault="00E174B9">
      <w:r>
        <w:t xml:space="preserve">This last result seems in line with a visual inspection of Fig G.10. </w:t>
      </w:r>
    </w:p>
    <w:p w14:paraId="66845852" w14:textId="77777777" w:rsidR="0082321B" w:rsidRDefault="0082321B"/>
    <w:p w14:paraId="7E3D3819" w14:textId="77777777" w:rsidR="00303092" w:rsidRPr="000C4965" w:rsidRDefault="00303092">
      <w:r>
        <w:t xml:space="preserve">Finally in </w:t>
      </w:r>
      <w:r w:rsidRPr="0082321B">
        <w:rPr>
          <w:b/>
        </w:rPr>
        <w:t xml:space="preserve">Experiment #4 </w:t>
      </w:r>
      <w:r>
        <w:t>we consider the outcome z = x*y</w:t>
      </w:r>
      <w:r w:rsidR="00F128D9">
        <w:t xml:space="preserve"> = xy</w:t>
      </w:r>
      <w:r>
        <w:t>. Things are similar to the above</w:t>
      </w:r>
      <w:r w:rsidR="000C4965">
        <w:t>, but now the notation Σ</w:t>
      </w:r>
      <w:r w:rsidR="000C4965">
        <w:rPr>
          <w:rStyle w:val="superscript"/>
        </w:rPr>
        <w:t>z</w:t>
      </w:r>
      <w:r w:rsidR="000C4965">
        <w:rPr>
          <w:rStyle w:val="subscript"/>
        </w:rPr>
        <w:t>x,y</w:t>
      </w:r>
      <w:r w:rsidR="000C4965">
        <w:t xml:space="preserve"> means the sum over x,y values such that the </w:t>
      </w:r>
      <w:r w:rsidR="000C4965" w:rsidRPr="000C4965">
        <w:rPr>
          <w:i/>
        </w:rPr>
        <w:t>product</w:t>
      </w:r>
      <w:r w:rsidR="000C4965">
        <w:t xml:space="preserve"> of x and y is z. In the context of </w:t>
      </w:r>
      <w:r w:rsidR="0082321B">
        <w:t>(G.2</w:t>
      </w:r>
      <w:r w:rsidR="0044269C">
        <w:t>3</w:t>
      </w:r>
      <w:r w:rsidR="0082321B">
        <w:t xml:space="preserve">), we now have f = xy whereas in experiment #3 we had f = x+y. We could of course study the situation with any reasonable function f.  For f (x,y) = xy we can write: </w:t>
      </w:r>
    </w:p>
    <w:p w14:paraId="0D9E1005" w14:textId="77777777" w:rsidR="00303092" w:rsidRDefault="00303092"/>
    <w:p w14:paraId="03D949E4" w14:textId="77777777" w:rsidR="00303092" w:rsidRDefault="00303092">
      <w:r>
        <w:tab/>
        <w:t>pmf</w:t>
      </w:r>
      <w:r>
        <w:rPr>
          <w:rStyle w:val="subscript"/>
        </w:rPr>
        <w:t>Z</w:t>
      </w:r>
      <w:r>
        <w:t>(z)  = Σ</w:t>
      </w:r>
      <w:r w:rsidR="000C4965">
        <w:rPr>
          <w:rStyle w:val="superscript"/>
        </w:rPr>
        <w:t>z</w:t>
      </w:r>
      <w:r>
        <w:rPr>
          <w:rStyle w:val="subscript"/>
        </w:rPr>
        <w:t xml:space="preserve">x,y </w:t>
      </w:r>
      <w:r>
        <w:t>pmf</w:t>
      </w:r>
      <w:r>
        <w:rPr>
          <w:rStyle w:val="subscript"/>
        </w:rPr>
        <w:t>XY</w:t>
      </w:r>
      <w:r>
        <w:t>(x,y)</w:t>
      </w:r>
      <w:r>
        <w:tab/>
        <w:t xml:space="preserve">   </w:t>
      </w:r>
      <w:r>
        <w:tab/>
      </w:r>
      <w:r w:rsidR="0082321B">
        <w:tab/>
        <w:t>dice are different and weighted with magnets</w:t>
      </w:r>
      <w:r>
        <w:tab/>
      </w:r>
      <w:r>
        <w:tab/>
      </w:r>
      <w:r>
        <w:tab/>
      </w:r>
      <w:r>
        <w:tab/>
      </w:r>
      <w:r>
        <w:tab/>
      </w:r>
      <w:r>
        <w:tab/>
      </w:r>
      <w:r>
        <w:tab/>
      </w:r>
    </w:p>
    <w:p w14:paraId="41F45A8A" w14:textId="77777777" w:rsidR="0082321B" w:rsidRDefault="00303092" w:rsidP="0082321B">
      <w:r>
        <w:tab/>
        <w:t>pmf</w:t>
      </w:r>
      <w:r>
        <w:rPr>
          <w:rStyle w:val="subscript"/>
        </w:rPr>
        <w:t>Z</w:t>
      </w:r>
      <w:r>
        <w:t xml:space="preserve">(z)  = </w:t>
      </w:r>
      <w:r w:rsidR="000C4965">
        <w:t>Σ</w:t>
      </w:r>
      <w:r w:rsidR="000C4965">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rsidR="0082321B">
        <w:tab/>
        <w:t>dice are different but no magnets</w:t>
      </w:r>
    </w:p>
    <w:p w14:paraId="56422823" w14:textId="77777777" w:rsidR="00303092" w:rsidRDefault="00303092">
      <w:r>
        <w:tab/>
      </w:r>
      <w:r>
        <w:tab/>
      </w:r>
      <w:r>
        <w:tab/>
      </w:r>
      <w:r>
        <w:tab/>
      </w:r>
      <w:r>
        <w:tab/>
      </w:r>
      <w:r>
        <w:tab/>
      </w:r>
      <w:r>
        <w:tab/>
      </w:r>
    </w:p>
    <w:p w14:paraId="430AB5E9" w14:textId="77777777" w:rsidR="00303092" w:rsidRPr="007521FC" w:rsidRDefault="00303092" w:rsidP="00303092">
      <w:r>
        <w:tab/>
        <w:t>pmf</w:t>
      </w:r>
      <w:r>
        <w:rPr>
          <w:rStyle w:val="subscript"/>
        </w:rPr>
        <w:t>Z</w:t>
      </w:r>
      <w:r>
        <w:t xml:space="preserve">(z)  = </w:t>
      </w:r>
      <w:r w:rsidR="000C4965">
        <w:t>Σ</w:t>
      </w:r>
      <w:r w:rsidR="000C4965">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0CF17467" w14:textId="77777777" w:rsidR="00303092" w:rsidRDefault="00303092"/>
    <w:p w14:paraId="260B5535" w14:textId="77777777" w:rsidR="00303092" w:rsidRDefault="00303092" w:rsidP="00303092">
      <w:r>
        <w:tab/>
        <w:t>pmf</w:t>
      </w:r>
      <w:r>
        <w:rPr>
          <w:rStyle w:val="subscript"/>
        </w:rPr>
        <w:t>Z</w:t>
      </w:r>
      <w:r>
        <w:t xml:space="preserve">(z)  = </w:t>
      </w:r>
      <w:r w:rsidR="000C4965">
        <w:t>Σ</w:t>
      </w:r>
      <w:r w:rsidR="000C4965">
        <w:rPr>
          <w:rStyle w:val="superscript"/>
        </w:rPr>
        <w:t>z</w:t>
      </w:r>
      <w:r>
        <w:rPr>
          <w:rStyle w:val="subscript"/>
        </w:rPr>
        <w:t xml:space="preserve">x,y </w:t>
      </w:r>
      <w:r>
        <w:t>(1/6)</w:t>
      </w:r>
      <w:r w:rsidRPr="00D30A36">
        <w:t xml:space="preserve"> </w:t>
      </w:r>
      <w:r>
        <w:t>* (1/6) = (1/36)</w:t>
      </w:r>
      <w:r w:rsidRPr="00303092">
        <w:t xml:space="preserve"> </w:t>
      </w:r>
      <w:r w:rsidR="000C4965">
        <w:t>Σ</w:t>
      </w:r>
      <w:r w:rsidR="000C4965">
        <w:rPr>
          <w:rStyle w:val="superscript"/>
        </w:rPr>
        <w:t>z</w:t>
      </w:r>
      <w:r w:rsidR="000C4965">
        <w:rPr>
          <w:rStyle w:val="subscript"/>
        </w:rPr>
        <w:t>x,y</w:t>
      </w:r>
      <w:r w:rsidR="000C4965">
        <w:t xml:space="preserve"> </w:t>
      </w:r>
      <w:r>
        <w:t>1</w:t>
      </w:r>
      <w:r>
        <w:tab/>
        <w:t>dice are identical and "fair"</w:t>
      </w:r>
    </w:p>
    <w:p w14:paraId="1BD0982A" w14:textId="77777777" w:rsidR="00303092" w:rsidRDefault="00303092" w:rsidP="00303092"/>
    <w:p w14:paraId="2C6A48CB" w14:textId="77777777" w:rsidR="004F595E" w:rsidRPr="0082321B" w:rsidRDefault="00303092" w:rsidP="00303092">
      <w:r>
        <w:t xml:space="preserve">For this </w:t>
      </w:r>
      <w:r w:rsidR="003D161A">
        <w:t>E</w:t>
      </w:r>
      <w:r>
        <w:t>xperiment</w:t>
      </w:r>
      <w:r w:rsidR="003D161A">
        <w:t xml:space="preserve"> # 4</w:t>
      </w:r>
      <w:r>
        <w:t xml:space="preserve"> the sample space is </w:t>
      </w:r>
      <w:r w:rsidR="004F595E">
        <w:t xml:space="preserve">all possible products S = {1, 2, 3......36} with certain values missing. </w:t>
      </w:r>
      <w:r w:rsidR="003D161A">
        <w:t>For "identical and fair" we</w:t>
      </w:r>
      <w:r w:rsidR="004F595E">
        <w:t xml:space="preserve"> make our list </w:t>
      </w:r>
      <w:r w:rsidR="0082321B">
        <w:t>using our new meaning of Σ</w:t>
      </w:r>
      <w:r w:rsidR="0082321B">
        <w:rPr>
          <w:rStyle w:val="superscript"/>
        </w:rPr>
        <w:t>z</w:t>
      </w:r>
      <w:r w:rsidR="0082321B">
        <w:rPr>
          <w:rStyle w:val="subscript"/>
        </w:rPr>
        <w:t>x,y</w:t>
      </w:r>
      <w:r w:rsidR="0082321B">
        <w:t xml:space="preserve"> : </w:t>
      </w:r>
    </w:p>
    <w:p w14:paraId="04775CCE" w14:textId="77777777" w:rsidR="00303092" w:rsidRDefault="00303092"/>
    <w:p w14:paraId="72300221" w14:textId="77777777" w:rsidR="0082321B" w:rsidRPr="007521FC" w:rsidRDefault="0082321B" w:rsidP="0082321B">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36CEAE24" w14:textId="77777777" w:rsidR="004F595E" w:rsidRDefault="004F595E" w:rsidP="004F595E">
      <w:r>
        <w:tab/>
      </w:r>
      <w:r w:rsidR="0082321B">
        <w:t xml:space="preserve"> </w:t>
      </w:r>
      <w:r>
        <w:t>1</w:t>
      </w:r>
      <w:r>
        <w:tab/>
      </w:r>
      <w:r>
        <w:tab/>
        <w:t>1,1 = 1</w:t>
      </w:r>
    </w:p>
    <w:p w14:paraId="31FB6230" w14:textId="77777777" w:rsidR="004F595E" w:rsidRDefault="004F595E" w:rsidP="004F595E">
      <w:r>
        <w:tab/>
      </w:r>
      <w:r w:rsidR="0082321B">
        <w:t xml:space="preserve"> </w:t>
      </w:r>
      <w:r>
        <w:t>2</w:t>
      </w:r>
      <w:r>
        <w:tab/>
      </w:r>
      <w:r>
        <w:tab/>
        <w:t>1,2 + 2,1 = 2</w:t>
      </w:r>
    </w:p>
    <w:p w14:paraId="13F28D61" w14:textId="77777777" w:rsidR="004F595E" w:rsidRDefault="004F595E" w:rsidP="004F595E">
      <w:r>
        <w:tab/>
      </w:r>
      <w:r w:rsidR="0082321B">
        <w:t xml:space="preserve"> </w:t>
      </w:r>
      <w:r>
        <w:t>3</w:t>
      </w:r>
      <w:r>
        <w:tab/>
      </w:r>
      <w:r>
        <w:tab/>
        <w:t>1,3 + 3,1 =</w:t>
      </w:r>
      <w:r w:rsidR="00F128D9">
        <w:t xml:space="preserve"> </w:t>
      </w:r>
      <w:r>
        <w:t>2</w:t>
      </w:r>
    </w:p>
    <w:p w14:paraId="5B266FB8" w14:textId="77777777" w:rsidR="004F595E" w:rsidRDefault="004F595E" w:rsidP="004F595E">
      <w:r>
        <w:tab/>
      </w:r>
      <w:r w:rsidR="0082321B">
        <w:t xml:space="preserve"> </w:t>
      </w:r>
      <w:r>
        <w:t>4</w:t>
      </w:r>
      <w:r>
        <w:tab/>
      </w:r>
      <w:r>
        <w:tab/>
        <w:t>1,4 + 4,1 + 2,2 = 3</w:t>
      </w:r>
    </w:p>
    <w:p w14:paraId="6C98C97F" w14:textId="77777777" w:rsidR="004F595E" w:rsidRDefault="004F595E" w:rsidP="004F595E">
      <w:r>
        <w:tab/>
      </w:r>
      <w:r w:rsidR="0082321B">
        <w:t xml:space="preserve"> </w:t>
      </w:r>
      <w:r>
        <w:t>5</w:t>
      </w:r>
      <w:r>
        <w:tab/>
      </w:r>
      <w:r>
        <w:tab/>
        <w:t>1,5 + 5,1 = 2</w:t>
      </w:r>
    </w:p>
    <w:p w14:paraId="3C76FD4E" w14:textId="77777777" w:rsidR="004F595E" w:rsidRDefault="004F595E" w:rsidP="004F595E">
      <w:r>
        <w:tab/>
      </w:r>
      <w:r w:rsidR="0082321B">
        <w:t xml:space="preserve"> </w:t>
      </w:r>
      <w:r>
        <w:t xml:space="preserve">6 </w:t>
      </w:r>
      <w:r>
        <w:tab/>
      </w:r>
      <w:r>
        <w:tab/>
        <w:t>1,6 + 6,1 + 2,3 + 3,2 = 4</w:t>
      </w:r>
    </w:p>
    <w:p w14:paraId="3BE07007" w14:textId="77777777" w:rsidR="004F595E" w:rsidRDefault="004F595E" w:rsidP="004F595E">
      <w:r>
        <w:tab/>
      </w:r>
      <w:r w:rsidR="0082321B">
        <w:t xml:space="preserve"> </w:t>
      </w:r>
      <w:r>
        <w:t>7</w:t>
      </w:r>
      <w:r>
        <w:tab/>
      </w:r>
      <w:r>
        <w:tab/>
        <w:t>= 0</w:t>
      </w:r>
    </w:p>
    <w:p w14:paraId="2C369C74" w14:textId="77777777" w:rsidR="004F595E" w:rsidRDefault="004F595E" w:rsidP="004F595E">
      <w:r>
        <w:tab/>
      </w:r>
      <w:r w:rsidR="0082321B">
        <w:t xml:space="preserve"> </w:t>
      </w:r>
      <w:r>
        <w:t>8</w:t>
      </w:r>
      <w:r>
        <w:tab/>
      </w:r>
      <w:r>
        <w:tab/>
        <w:t>2,4 + 4,2 = 2</w:t>
      </w:r>
    </w:p>
    <w:p w14:paraId="461CD4CC" w14:textId="77777777" w:rsidR="00E443F6" w:rsidRDefault="00E443F6" w:rsidP="004F595E">
      <w:r>
        <w:tab/>
      </w:r>
      <w:r w:rsidR="0082321B">
        <w:t xml:space="preserve"> </w:t>
      </w:r>
      <w:r>
        <w:t>...</w:t>
      </w:r>
    </w:p>
    <w:p w14:paraId="5B1C7AF6" w14:textId="77777777" w:rsidR="00E443F6" w:rsidRDefault="00E443F6" w:rsidP="004F595E">
      <w:r>
        <w:tab/>
      </w:r>
      <w:r w:rsidR="0082321B">
        <w:t xml:space="preserve"> </w:t>
      </w:r>
      <w:r>
        <w:t>36</w:t>
      </w:r>
      <w:r>
        <w:tab/>
      </w:r>
      <w:r>
        <w:tab/>
        <w:t xml:space="preserve">6,6 = </w:t>
      </w:r>
      <w:r w:rsidR="00F128D9">
        <w:t>1</w:t>
      </w:r>
    </w:p>
    <w:p w14:paraId="6EA61BF0" w14:textId="77777777" w:rsidR="004F595E" w:rsidRDefault="004F595E" w:rsidP="004F595E"/>
    <w:p w14:paraId="758AA797" w14:textId="77777777" w:rsidR="004F595E" w:rsidRDefault="00E443F6">
      <w:r>
        <w:t>We ask Maple to create pmf</w:t>
      </w:r>
      <w:r>
        <w:rPr>
          <w:rStyle w:val="subscript"/>
        </w:rPr>
        <w:t>Z</w:t>
      </w:r>
      <w:r>
        <w:t xml:space="preserve">(z) for this </w:t>
      </w:r>
      <w:r w:rsidR="00D6391E">
        <w:t>E</w:t>
      </w:r>
      <w:r>
        <w:t>xperiment</w:t>
      </w:r>
      <w:r w:rsidR="00D6391E">
        <w:t xml:space="preserve"> #4</w:t>
      </w:r>
      <w:r>
        <w:t xml:space="preserve">: </w:t>
      </w:r>
    </w:p>
    <w:p w14:paraId="634C5127" w14:textId="77777777" w:rsidR="00E443F6" w:rsidRDefault="00E443F6"/>
    <w:p w14:paraId="01D22468" w14:textId="77777777" w:rsidR="00E443F6" w:rsidRDefault="009F1109">
      <w:r>
        <w:pict>
          <v:shape id="_x0000_i1039" type="#_x0000_t75" style="width:385.5pt;height:147.75pt">
            <v:imagedata r:id="rId20" o:title=""/>
          </v:shape>
        </w:pict>
      </w:r>
    </w:p>
    <w:p w14:paraId="75CB5815" w14:textId="77777777" w:rsidR="00E443F6" w:rsidRDefault="00E443F6"/>
    <w:p w14:paraId="14FF2794" w14:textId="77777777" w:rsidR="0086318E" w:rsidRDefault="00721AC5">
      <w:r>
        <w:pict>
          <v:shape id="_x0000_i1040" type="#_x0000_t75" style="width:467.25pt;height:131.25pt">
            <v:imagedata r:id="rId21" o:title=""/>
          </v:shape>
        </w:pict>
      </w:r>
    </w:p>
    <w:p w14:paraId="1B9E0C3E" w14:textId="77777777" w:rsidR="00C54A30" w:rsidRDefault="00C54A30"/>
    <w:p w14:paraId="19487833" w14:textId="77777777" w:rsidR="0086318E" w:rsidRDefault="00C54A30" w:rsidP="00900477">
      <w:pPr>
        <w:tabs>
          <w:tab w:val="left" w:pos="7200"/>
          <w:tab w:val="left" w:pos="7920"/>
          <w:tab w:val="right" w:pos="9270"/>
        </w:tabs>
      </w:pPr>
      <w:r>
        <w:tab/>
      </w:r>
      <w:r>
        <w:tab/>
      </w:r>
      <w:r>
        <w:tab/>
      </w:r>
      <w:r>
        <w:tab/>
      </w:r>
      <w:r>
        <w:tab/>
      </w:r>
      <w:r>
        <w:tab/>
      </w:r>
      <w:r>
        <w:tab/>
      </w:r>
      <w:r>
        <w:tab/>
      </w:r>
      <w:r>
        <w:tab/>
      </w:r>
      <w:r>
        <w:tab/>
      </w:r>
      <w:r>
        <w:tab/>
      </w:r>
      <w:r>
        <w:tab/>
        <w:t xml:space="preserve">       </w:t>
      </w:r>
      <w:r w:rsidR="00900477">
        <w:tab/>
      </w:r>
      <w:r>
        <w:t>Fig G.11</w:t>
      </w:r>
    </w:p>
    <w:p w14:paraId="0C37EF8F" w14:textId="77777777" w:rsidR="00F128D9" w:rsidRDefault="00721AC5">
      <w:r>
        <w:t xml:space="preserve">We then repeat the calculations done for Experiment #3:  </w:t>
      </w:r>
    </w:p>
    <w:p w14:paraId="58EDE8CF" w14:textId="77777777" w:rsidR="00E174B9" w:rsidRDefault="00E174B9"/>
    <w:p w14:paraId="3A093F51" w14:textId="77777777" w:rsidR="00E174B9" w:rsidRDefault="00E174B9">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0FCED268" w14:textId="77777777" w:rsidR="00E174B9" w:rsidRDefault="00E174B9">
      <w:pPr>
        <w:rPr>
          <w:rStyle w:val="subscript"/>
        </w:rPr>
      </w:pPr>
    </w:p>
    <w:p w14:paraId="0C6A9A4E" w14:textId="77777777" w:rsidR="00E174B9" w:rsidRDefault="00E174B9">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rsidR="00241B9D">
        <w:t>] = (1/36)(91)</w:t>
      </w:r>
      <w:r w:rsidR="00241B9D">
        <w:rPr>
          <w:rStyle w:val="superscript"/>
        </w:rPr>
        <w:t>2</w:t>
      </w:r>
      <w:r w:rsidR="00241B9D">
        <w:t xml:space="preserve"> = 8281/36 = 230.03</w:t>
      </w:r>
    </w:p>
    <w:p w14:paraId="70AE507D" w14:textId="77777777" w:rsidR="00241B9D" w:rsidRDefault="00241B9D"/>
    <w:p w14:paraId="6A52C76A" w14:textId="77777777" w:rsidR="00241B9D" w:rsidRDefault="00241B9D">
      <w:r>
        <w:tab/>
        <w:t>var(Z) = E(Z</w:t>
      </w:r>
      <w:r>
        <w:rPr>
          <w:rStyle w:val="superscript"/>
        </w:rPr>
        <w:t>2</w:t>
      </w:r>
      <w:r>
        <w:t>) - [E(Z)]</w:t>
      </w:r>
      <w:r>
        <w:rPr>
          <w:rStyle w:val="superscript"/>
        </w:rPr>
        <w:t xml:space="preserve">2  </w:t>
      </w:r>
      <w:r>
        <w:t>=  8281/36  -  (49/4)</w:t>
      </w:r>
      <w:r>
        <w:rPr>
          <w:rStyle w:val="superscript"/>
        </w:rPr>
        <w:t>2</w:t>
      </w:r>
      <w:r>
        <w:t xml:space="preserve">  = 11515/144 = 79.97</w:t>
      </w:r>
    </w:p>
    <w:p w14:paraId="04B91F07" w14:textId="77777777" w:rsidR="00241B9D" w:rsidRDefault="00241B9D"/>
    <w:p w14:paraId="4CE80A23" w14:textId="77777777" w:rsidR="00241B9D" w:rsidRPr="00C54A30" w:rsidRDefault="00241B9D" w:rsidP="00900477">
      <w:pPr>
        <w:tabs>
          <w:tab w:val="left" w:pos="7200"/>
          <w:tab w:val="left" w:pos="7920"/>
          <w:tab w:val="right" w:pos="9270"/>
        </w:tabs>
      </w:pPr>
      <w:r>
        <w:tab/>
        <w:t>σ(Z) = 8.942</w:t>
      </w:r>
      <w:r w:rsidR="003D161A">
        <w:t xml:space="preserve">    </w:t>
      </w:r>
      <w:r w:rsidR="003D161A">
        <w:tab/>
        <w:t>// standard deviation</w:t>
      </w:r>
      <w:r w:rsidR="00C54A30">
        <w:tab/>
      </w:r>
      <w:r w:rsidR="00C54A30">
        <w:tab/>
      </w:r>
      <w:r w:rsidR="00C54A30">
        <w:tab/>
      </w:r>
      <w:r w:rsidR="00C54A30">
        <w:tab/>
      </w:r>
      <w:r w:rsidR="00C54A30">
        <w:tab/>
      </w:r>
      <w:r w:rsidR="00C54A30">
        <w:tab/>
      </w:r>
      <w:r w:rsidR="00C54A30">
        <w:tab/>
        <w:t>(G.3</w:t>
      </w:r>
      <w:r w:rsidR="0044269C">
        <w:t>5</w:t>
      </w:r>
      <w:r w:rsidR="00C54A30">
        <w:t>)</w:t>
      </w:r>
    </w:p>
    <w:p w14:paraId="7CD9BC33" w14:textId="77777777" w:rsidR="00912D7B" w:rsidRDefault="00912D7B" w:rsidP="00912D7B">
      <w:pPr>
        <w:rPr>
          <w:color w:val="FF0000"/>
        </w:rPr>
      </w:pPr>
    </w:p>
    <w:p w14:paraId="4815E86A" w14:textId="77777777" w:rsidR="003D161A" w:rsidRDefault="00900477" w:rsidP="003D161A">
      <w:pPr>
        <w:pStyle w:val="Heading3"/>
      </w:pPr>
      <w:bookmarkStart w:id="6" w:name="_Toc362946801"/>
      <w:r>
        <w:t xml:space="preserve"> </w:t>
      </w:r>
      <w:r w:rsidR="003D161A">
        <w:t xml:space="preserve">(f) Experimental determination of </w:t>
      </w:r>
      <w:r w:rsidR="008409F7">
        <w:t xml:space="preserve">discrete </w:t>
      </w:r>
      <w:r w:rsidR="003D161A">
        <w:t>distribution functions</w:t>
      </w:r>
      <w:bookmarkEnd w:id="6"/>
    </w:p>
    <w:p w14:paraId="0B81F5F7" w14:textId="77777777" w:rsidR="003D161A" w:rsidRDefault="003D161A" w:rsidP="00912D7B"/>
    <w:p w14:paraId="13C5B4D6" w14:textId="77777777" w:rsidR="003D161A" w:rsidRDefault="003D161A" w:rsidP="00912D7B">
      <w:r>
        <w:t xml:space="preserve">In practice, one has some list of experimental results (outcomes converted to real numbers if not already real numbers) and one puts the results into "bins" to obtain a distribution. Here we want to be more explicit about what this means. </w:t>
      </w:r>
    </w:p>
    <w:p w14:paraId="22B740BF" w14:textId="77777777" w:rsidR="001C082D" w:rsidRDefault="001C082D" w:rsidP="00912D7B"/>
    <w:p w14:paraId="6B3BB268" w14:textId="77777777" w:rsidR="00091D0A" w:rsidRDefault="001C082D" w:rsidP="00912D7B">
      <w:r>
        <w:t xml:space="preserve">For a </w:t>
      </w:r>
      <w:r w:rsidRPr="00CA3364">
        <w:rPr>
          <w:b/>
        </w:rPr>
        <w:t>single variable</w:t>
      </w:r>
      <w:r>
        <w:t xml:space="preserve"> x which is the face-up value of a die, here is how we would compute p(x) after collecting data rolling the die </w:t>
      </w:r>
      <w:r w:rsidR="00091D0A">
        <w:t>J</w:t>
      </w:r>
      <w:r w:rsidR="008409F7">
        <w:t xml:space="preserve"> times : </w:t>
      </w:r>
    </w:p>
    <w:p w14:paraId="6C382382" w14:textId="77777777" w:rsidR="001C082D" w:rsidRDefault="001C082D" w:rsidP="00912D7B"/>
    <w:p w14:paraId="40B72970" w14:textId="77777777" w:rsidR="001C082D" w:rsidRDefault="002133FD" w:rsidP="00912D7B">
      <w:r>
        <w:pict>
          <v:shape id="_x0000_i1041" type="#_x0000_t75" style="width:412.5pt;height:168.75pt">
            <v:imagedata r:id="rId22" o:title=""/>
          </v:shape>
        </w:pict>
      </w:r>
    </w:p>
    <w:p w14:paraId="4DBD873A" w14:textId="77777777" w:rsidR="002133FD" w:rsidRDefault="002133FD" w:rsidP="00912D7B"/>
    <w:p w14:paraId="7AF9983B" w14:textId="77777777" w:rsidR="00480D62" w:rsidRDefault="00480D62" w:rsidP="00912D7B">
      <w:r>
        <w:t xml:space="preserve">which we could plot as a bar chart of the type shown in Fig </w:t>
      </w:r>
      <w:r w:rsidR="00900477">
        <w:t>G.1</w:t>
      </w:r>
      <w:r>
        <w:t xml:space="preserve">. </w:t>
      </w:r>
    </w:p>
    <w:p w14:paraId="5451F94E" w14:textId="77777777" w:rsidR="00C44BB0" w:rsidRDefault="00480D62" w:rsidP="00912D7B">
      <w:r>
        <w:tab/>
      </w:r>
      <w:r w:rsidR="00C44BB0">
        <w:t>Symbolically we might write this as</w:t>
      </w:r>
    </w:p>
    <w:p w14:paraId="67D61880" w14:textId="77777777" w:rsidR="00C44BB0" w:rsidRDefault="00C44BB0" w:rsidP="00912D7B"/>
    <w:p w14:paraId="1B76C74F" w14:textId="77777777" w:rsidR="00C44BB0" w:rsidRPr="009F4216" w:rsidRDefault="00C44BB0" w:rsidP="00900477">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w:t>
      </w:r>
      <w:r w:rsidR="008409F7">
        <w:t xml:space="preserve">  .</w:t>
      </w:r>
      <w:r w:rsidR="009F4216">
        <w:tab/>
      </w:r>
      <w:r w:rsidR="009F4216">
        <w:tab/>
      </w:r>
      <w:r w:rsidR="009F4216">
        <w:tab/>
      </w:r>
      <w:r w:rsidR="009F4216">
        <w:tab/>
      </w:r>
      <w:r w:rsidR="009F4216">
        <w:tab/>
        <w:t>(G.36)</w:t>
      </w:r>
    </w:p>
    <w:p w14:paraId="36C8EF40" w14:textId="77777777" w:rsidR="008409F7" w:rsidRDefault="008409F7" w:rsidP="00912D7B"/>
    <w:p w14:paraId="558F4403" w14:textId="77777777" w:rsidR="008409F7" w:rsidRDefault="008409F7" w:rsidP="00912D7B">
      <w:r>
        <w:t>The idea is that for each n, we count the number of times that ( x</w:t>
      </w:r>
      <w:r>
        <w:rPr>
          <w:rStyle w:val="subscript"/>
        </w:rPr>
        <w:t>j</w:t>
      </w:r>
      <w:r>
        <w:t xml:space="preserve"> = n )</w:t>
      </w:r>
      <w:r>
        <w:tab/>
        <w:t xml:space="preserve">is true. </w:t>
      </w:r>
    </w:p>
    <w:p w14:paraId="74311827" w14:textId="77777777" w:rsidR="00C44BB0" w:rsidRDefault="00C44BB0" w:rsidP="00912D7B"/>
    <w:p w14:paraId="1A78940B" w14:textId="77777777" w:rsidR="00C44BB0" w:rsidRDefault="00C44BB0" w:rsidP="00912D7B">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1ED437D9" w14:textId="77777777" w:rsidR="00C44BB0" w:rsidRDefault="00C44BB0" w:rsidP="00912D7B"/>
    <w:p w14:paraId="4E6F4F1B" w14:textId="77777777" w:rsidR="00C44BB0" w:rsidRDefault="00C44BB0" w:rsidP="00900477">
      <w:pPr>
        <w:tabs>
          <w:tab w:val="left" w:pos="7200"/>
          <w:tab w:val="left" w:pos="7920"/>
          <w:tab w:val="right" w:pos="9270"/>
        </w:tabs>
      </w:pPr>
      <w:r>
        <w:tab/>
        <w:t>p(n,m) =  (1/J) Σ</w:t>
      </w:r>
      <w:r>
        <w:rPr>
          <w:rStyle w:val="subscript"/>
        </w:rPr>
        <w:t>j=1</w:t>
      </w:r>
      <w:r>
        <w:rPr>
          <w:rStyle w:val="superscript"/>
        </w:rPr>
        <w:t>J</w:t>
      </w:r>
      <w:r>
        <w:t xml:space="preserve"> ( </w:t>
      </w:r>
      <w:r w:rsidR="008008EB">
        <w:t>[</w:t>
      </w:r>
      <w:r>
        <w:t>x</w:t>
      </w:r>
      <w:r>
        <w:rPr>
          <w:rStyle w:val="subscript"/>
        </w:rPr>
        <w:t>i</w:t>
      </w:r>
      <w:r>
        <w:t>,y</w:t>
      </w:r>
      <w:r>
        <w:rPr>
          <w:rStyle w:val="subscript"/>
        </w:rPr>
        <w:t>i</w:t>
      </w:r>
      <w:r w:rsidR="008008EB">
        <w:t>]</w:t>
      </w:r>
      <w:r>
        <w:t xml:space="preserve"> = </w:t>
      </w:r>
      <w:r w:rsidR="008008EB">
        <w:t>[</w:t>
      </w:r>
      <w:r>
        <w:t>n,m</w:t>
      </w:r>
      <w:r w:rsidR="008008EB">
        <w:t>]</w:t>
      </w:r>
      <w:r>
        <w:t xml:space="preserve"> )</w:t>
      </w:r>
      <w:r>
        <w:tab/>
      </w:r>
      <w:r>
        <w:tab/>
        <w:t>n,m = 1,2,3,4,5,6</w:t>
      </w:r>
      <w:r w:rsidR="009F4216">
        <w:tab/>
      </w:r>
      <w:r w:rsidR="009F4216">
        <w:tab/>
      </w:r>
      <w:r w:rsidR="009F4216">
        <w:tab/>
        <w:t>(G.37)</w:t>
      </w:r>
    </w:p>
    <w:p w14:paraId="1F3A9F65" w14:textId="77777777" w:rsidR="008008EB" w:rsidRDefault="008008EB" w:rsidP="00912D7B"/>
    <w:p w14:paraId="27019E57" w14:textId="77777777" w:rsidR="008008EB" w:rsidRDefault="008008EB" w:rsidP="00912D7B">
      <w:r>
        <w:t>where [...] refers to an ordered sequence. Another way to write this would be</w:t>
      </w:r>
    </w:p>
    <w:p w14:paraId="04242F60" w14:textId="77777777" w:rsidR="008008EB" w:rsidRDefault="008008EB" w:rsidP="00912D7B"/>
    <w:p w14:paraId="7B3A1917" w14:textId="77777777" w:rsidR="008008EB" w:rsidRDefault="008008EB" w:rsidP="00900477">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w:t>
      </w:r>
      <w:r w:rsidR="00DF5A0E">
        <w:t>8</w:t>
      </w:r>
      <w:r>
        <w:t>)</w:t>
      </w:r>
    </w:p>
    <w:p w14:paraId="7EE16F6D" w14:textId="77777777" w:rsidR="00C44BB0" w:rsidRDefault="00C44BB0" w:rsidP="00912D7B"/>
    <w:p w14:paraId="297CB457" w14:textId="77777777" w:rsidR="00C44BB0" w:rsidRDefault="008409F7" w:rsidP="00912D7B">
      <w:r>
        <w:t>Here is a sample Maple program to carry this out</w:t>
      </w:r>
    </w:p>
    <w:p w14:paraId="301F3E4E" w14:textId="77777777" w:rsidR="008409F7" w:rsidRDefault="008409F7" w:rsidP="00912D7B"/>
    <w:p w14:paraId="39A601DD" w14:textId="77777777" w:rsidR="008409F7" w:rsidRDefault="00E66CD6" w:rsidP="00912D7B">
      <w:r>
        <w:pict>
          <v:shape id="_x0000_i1042" type="#_x0000_t75" style="width:429.75pt;height:276pt">
            <v:imagedata r:id="rId23" o:title=""/>
          </v:shape>
        </w:pict>
      </w:r>
    </w:p>
    <w:p w14:paraId="30A258B9" w14:textId="77777777" w:rsidR="00C44BB0" w:rsidRDefault="00C44BB0" w:rsidP="00912D7B"/>
    <w:p w14:paraId="5F327816" w14:textId="77777777" w:rsidR="00480D62" w:rsidRDefault="00C74BDC" w:rsidP="00912D7B">
      <w:r>
        <w:t>The</w:t>
      </w:r>
      <w:r w:rsidR="00480D62">
        <w:t xml:space="preserve"> result can be visualized as a 3D bar chart</w:t>
      </w:r>
    </w:p>
    <w:p w14:paraId="2E35DDC1" w14:textId="77777777" w:rsidR="00480D62" w:rsidRDefault="00480D62" w:rsidP="00912D7B"/>
    <w:p w14:paraId="6388EEF5" w14:textId="77777777" w:rsidR="00C74BDC" w:rsidRDefault="002133FD" w:rsidP="00912D7B">
      <w:r>
        <w:pict>
          <v:shape id="_x0000_i1043" type="#_x0000_t75" style="width:322.5pt;height:58.5pt">
            <v:imagedata r:id="rId24" o:title=""/>
          </v:shape>
        </w:pict>
      </w:r>
    </w:p>
    <w:p w14:paraId="17440F8A" w14:textId="77777777" w:rsidR="00C74BDC" w:rsidRDefault="00C74BDC" w:rsidP="00912D7B"/>
    <w:p w14:paraId="2914CF24" w14:textId="77777777" w:rsidR="00C74BDC" w:rsidRPr="007314D6" w:rsidRDefault="00480D62" w:rsidP="00900477">
      <w:pPr>
        <w:tabs>
          <w:tab w:val="left" w:pos="7200"/>
          <w:tab w:val="left" w:pos="7920"/>
          <w:tab w:val="right" w:pos="9270"/>
        </w:tabs>
      </w:pPr>
      <w:r>
        <w:tab/>
      </w:r>
      <w:r>
        <w:tab/>
      </w:r>
      <w:r>
        <w:tab/>
      </w:r>
      <w:r w:rsidR="007314D6">
        <w:tab/>
      </w:r>
      <w:r w:rsidR="00C74BDC">
        <w:pict>
          <v:shape id="_x0000_i1044" type="#_x0000_t75" style="width:178.5pt;height:162pt">
            <v:imagedata r:id="rId25" o:title=""/>
          </v:shape>
        </w:pict>
      </w:r>
      <w:r w:rsidR="007314D6">
        <w:tab/>
      </w:r>
      <w:r w:rsidR="007314D6">
        <w:tab/>
      </w:r>
      <w:r w:rsidR="007314D6">
        <w:tab/>
      </w:r>
      <w:r w:rsidR="007314D6">
        <w:tab/>
        <w:t xml:space="preserve"> </w:t>
      </w:r>
      <w:r w:rsidR="00900477">
        <w:tab/>
      </w:r>
      <w:r w:rsidR="007314D6">
        <w:t>Fig G.12</w:t>
      </w:r>
    </w:p>
    <w:p w14:paraId="1E5B5FC9" w14:textId="77777777" w:rsidR="00E174B9" w:rsidRDefault="00E174B9"/>
    <w:p w14:paraId="32767557" w14:textId="77777777" w:rsidR="00480D62" w:rsidRPr="00480D62" w:rsidRDefault="00480D62">
      <w:r>
        <w:t>A distribution function like p(</w:t>
      </w:r>
      <w:r w:rsidR="007159E8">
        <w:t>a,b,c,d,e</w:t>
      </w:r>
      <w:r>
        <w:t xml:space="preserve">) is a 6D bar chart, not easy to display. </w:t>
      </w:r>
    </w:p>
    <w:p w14:paraId="058063D9" w14:textId="77777777" w:rsidR="00480D62" w:rsidRDefault="00480D62"/>
    <w:p w14:paraId="29833C1F" w14:textId="77777777" w:rsidR="00EF13EE" w:rsidRDefault="00EF13EE" w:rsidP="00EF13EE">
      <w:pPr>
        <w:pStyle w:val="Heading3"/>
      </w:pPr>
      <w:bookmarkStart w:id="7" w:name="_Toc362946802"/>
      <w:r>
        <w:t>(g) Experiments with Sequences of Pulse Train Amplitudes</w:t>
      </w:r>
      <w:bookmarkEnd w:id="7"/>
    </w:p>
    <w:p w14:paraId="2AA64542" w14:textId="77777777" w:rsidR="00EF13EE" w:rsidRDefault="00EF13EE" w:rsidP="00EF13EE"/>
    <w:p w14:paraId="47BBC034" w14:textId="77777777" w:rsidR="00EF13EE" w:rsidRDefault="00EF13EE" w:rsidP="00EF13EE">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08C972D2" w14:textId="77777777" w:rsidR="00EF13EE" w:rsidRDefault="00EF13EE" w:rsidP="00EF13EE">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3346934B" w14:textId="77777777" w:rsidR="00EF13EE" w:rsidRDefault="00EF13EE" w:rsidP="00EF13EE">
      <w:r>
        <w:tab/>
        <w:t>The notation Y</w:t>
      </w:r>
      <w:r>
        <w:rPr>
          <w:rStyle w:val="subscript"/>
        </w:rPr>
        <w:t>n</w:t>
      </w:r>
      <w:r>
        <w:t xml:space="preserve"> leads to some confusion. When we had a random variable H which took values h, we might have enumerated the set of h</w:t>
      </w:r>
      <w:r w:rsidR="002133FD">
        <w:t xml:space="preserve"> values of the sample space as </w:t>
      </w:r>
      <w:r>
        <w:t>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parameter, just as h was the name of a parameter. Thus, to write down a specific sequence "i" we really should say</w:t>
      </w:r>
    </w:p>
    <w:p w14:paraId="358D7625" w14:textId="77777777" w:rsidR="00EF13EE" w:rsidRDefault="00EF13EE" w:rsidP="00EF13EE"/>
    <w:p w14:paraId="0EFA3160" w14:textId="77777777" w:rsidR="00EF13EE" w:rsidRDefault="00EF13EE" w:rsidP="00EF13EE">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2F44F1BD" w14:textId="77777777" w:rsidR="00EF13EE" w:rsidRDefault="00EF13EE" w:rsidP="00900477">
      <w:pPr>
        <w:tabs>
          <w:tab w:val="left" w:pos="7200"/>
          <w:tab w:val="left" w:pos="7920"/>
          <w:tab w:val="right" w:pos="9270"/>
        </w:tabs>
      </w:pPr>
      <w:r>
        <w:t>or</w:t>
      </w:r>
      <w:r>
        <w:tab/>
      </w:r>
      <w:r>
        <w:tab/>
      </w:r>
      <w:r>
        <w:tab/>
      </w:r>
      <w:r>
        <w:tab/>
      </w:r>
      <w:r>
        <w:tab/>
      </w:r>
      <w:r>
        <w:tab/>
      </w:r>
      <w:r>
        <w:tab/>
      </w:r>
      <w:r>
        <w:tab/>
      </w:r>
      <w:r>
        <w:tab/>
      </w:r>
      <w:r>
        <w:tab/>
      </w:r>
      <w:r>
        <w:tab/>
      </w:r>
      <w:r>
        <w:tab/>
      </w:r>
      <w:r>
        <w:tab/>
        <w:t>(G.39)</w:t>
      </w:r>
    </w:p>
    <w:p w14:paraId="02FAAC8A" w14:textId="77777777" w:rsidR="00EF13EE" w:rsidRPr="00A742E5" w:rsidRDefault="00EF13EE" w:rsidP="00EF13EE">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65B9EB8B" w14:textId="77777777" w:rsidR="00EF13EE" w:rsidRDefault="00EF13EE" w:rsidP="00EF13EE"/>
    <w:p w14:paraId="288E234B" w14:textId="77777777" w:rsidR="00EF13EE" w:rsidRDefault="00EF13EE" w:rsidP="00EF13EE">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w:t>
      </w:r>
      <w:r w:rsidR="002133FD">
        <w:t xml:space="preserve"> of pulse trains in Section 35 and in Appendix D. </w:t>
      </w:r>
    </w:p>
    <w:p w14:paraId="6FECBF06" w14:textId="77777777" w:rsidR="00EF13EE" w:rsidRDefault="00EF13EE" w:rsidP="00EF13EE"/>
    <w:p w14:paraId="68692DA8" w14:textId="77777777" w:rsidR="00EF13EE" w:rsidRDefault="00EF13EE" w:rsidP="00900477">
      <w:pPr>
        <w:tabs>
          <w:tab w:val="left" w:pos="7200"/>
          <w:tab w:val="left" w:pos="7920"/>
          <w:tab w:val="right" w:pos="9270"/>
        </w:tabs>
      </w:pPr>
      <w:r w:rsidRPr="00BB53F7">
        <w:rPr>
          <w:b/>
        </w:rPr>
        <w:t>The Useful Ensemble</w:t>
      </w:r>
      <w:r>
        <w:rPr>
          <w:b/>
        </w:rPr>
        <w:t xml:space="preserve">. </w:t>
      </w:r>
      <w:r>
        <w:t xml:space="preserve">To construct a "useful" ensemble of pulse trains, we first imagine generating some number M of pulse trains of length N from our Apparatus as described above. We then take this ensemble of M pulse trains and considerably  increase the size of the ensemble by including in it all cyclic permutations (rotations) of the M pulse trains, so now the enlarged ensemble contains I = M*N pulse trains. </w:t>
      </w:r>
    </w:p>
    <w:p w14:paraId="26097633" w14:textId="77777777" w:rsidR="00EF13EE" w:rsidRPr="00BB53F7" w:rsidRDefault="00EF13EE" w:rsidP="00EF13EE">
      <w:pPr>
        <w:rPr>
          <w:b/>
        </w:rPr>
      </w:pPr>
      <w:r>
        <w:tab/>
        <w:t xml:space="preserve">Depending on the rules of the Apparatus generating the pulse trains, these rotated pulse trains might be "illegal" at the boundary where the pulse train wraps around on itself. For example with N = 5 we obtain this sequence plus its rotations, </w:t>
      </w:r>
    </w:p>
    <w:p w14:paraId="54085925" w14:textId="77777777" w:rsidR="00EF13EE" w:rsidRDefault="00EF13EE" w:rsidP="00EF13EE"/>
    <w:p w14:paraId="5F50B961" w14:textId="77777777" w:rsidR="00EF13EE" w:rsidRPr="00F73074" w:rsidRDefault="00EF13EE" w:rsidP="00EF13EE">
      <w:pPr>
        <w:rPr>
          <w:rFonts w:ascii="Courier" w:hAnsi="Courier"/>
        </w:rPr>
      </w:pPr>
      <w:r w:rsidRPr="00F73074">
        <w:rPr>
          <w:rFonts w:ascii="Courier" w:hAnsi="Courier"/>
        </w:rPr>
        <w:tab/>
        <w:t>A B C D E</w:t>
      </w:r>
    </w:p>
    <w:p w14:paraId="36E4AF62" w14:textId="77777777" w:rsidR="00EF13EE" w:rsidRPr="00F73074" w:rsidRDefault="00EF13EE" w:rsidP="00EF13EE">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7E2900B7" w14:textId="77777777" w:rsidR="00EF13EE" w:rsidRPr="00F73074" w:rsidRDefault="00EF13EE" w:rsidP="00EF13EE">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060D5C94" w14:textId="77777777" w:rsidR="00EF13EE" w:rsidRPr="00F73074" w:rsidRDefault="00EF13EE" w:rsidP="00EF13EE">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49A5430D" w14:textId="77777777" w:rsidR="00EF13EE" w:rsidRPr="00A742E5" w:rsidRDefault="00EF13EE" w:rsidP="00900477">
      <w:pPr>
        <w:tabs>
          <w:tab w:val="left" w:pos="7200"/>
          <w:tab w:val="left" w:pos="7920"/>
          <w:tab w:val="right" w:pos="9270"/>
        </w:tabs>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tab/>
      </w:r>
      <w:r>
        <w:tab/>
      </w:r>
      <w:r>
        <w:tab/>
      </w:r>
      <w:r>
        <w:tab/>
      </w:r>
      <w:r>
        <w:tab/>
      </w:r>
      <w:r>
        <w:tab/>
      </w:r>
      <w:r>
        <w:tab/>
      </w:r>
      <w:r>
        <w:tab/>
      </w:r>
      <w:r>
        <w:tab/>
      </w:r>
      <w:r w:rsidR="00900477">
        <w:tab/>
        <w:t>(G.40a)</w:t>
      </w:r>
      <w:r>
        <w:tab/>
      </w:r>
      <w:r w:rsidR="00900477">
        <w:t xml:space="preserve"> </w:t>
      </w:r>
    </w:p>
    <w:p w14:paraId="640A26C8" w14:textId="77777777" w:rsidR="00EF13EE" w:rsidRDefault="00EF13EE" w:rsidP="00EF13EE"/>
    <w:p w14:paraId="747EB76C" w14:textId="77777777" w:rsidR="00EF13EE" w:rsidRDefault="00EF13EE" w:rsidP="00EF13EE">
      <w:r>
        <w:t xml:space="preserve">Here the seam is marked by a bar | . If the seam were "illegal", we could probably repair the seam by replacing A with some other symbol Q to get a legal sequence of symbols, </w:t>
      </w:r>
    </w:p>
    <w:p w14:paraId="3C4F923C" w14:textId="77777777" w:rsidR="00EF13EE" w:rsidRDefault="00EF13EE" w:rsidP="00EF13EE"/>
    <w:p w14:paraId="53A9E621" w14:textId="77777777" w:rsidR="00EF13EE" w:rsidRPr="00F73074" w:rsidRDefault="00EF13EE" w:rsidP="00EF13EE">
      <w:pPr>
        <w:rPr>
          <w:rFonts w:ascii="Courier" w:hAnsi="Courier"/>
        </w:rPr>
      </w:pPr>
      <w:r w:rsidRPr="00F73074">
        <w:rPr>
          <w:rFonts w:ascii="Courier" w:hAnsi="Courier"/>
        </w:rPr>
        <w:tab/>
        <w:t>A B C D E</w:t>
      </w:r>
    </w:p>
    <w:p w14:paraId="37EE7421" w14:textId="77777777" w:rsidR="00EF13EE" w:rsidRPr="00F73074" w:rsidRDefault="00EF13EE" w:rsidP="00EF13EE">
      <w:pPr>
        <w:rPr>
          <w:rFonts w:ascii="Courier" w:hAnsi="Courier"/>
        </w:rPr>
      </w:pPr>
      <w:r w:rsidRPr="00F73074">
        <w:rPr>
          <w:rFonts w:ascii="Courier" w:hAnsi="Courier"/>
        </w:rPr>
        <w:tab/>
        <w:t>B C D E Q</w:t>
      </w:r>
    </w:p>
    <w:p w14:paraId="51E9DE4B" w14:textId="77777777" w:rsidR="00EF13EE" w:rsidRPr="00F73074" w:rsidRDefault="00EF13EE" w:rsidP="00EF13EE">
      <w:pPr>
        <w:rPr>
          <w:rFonts w:ascii="Courier" w:hAnsi="Courier"/>
        </w:rPr>
      </w:pPr>
      <w:r w:rsidRPr="00F73074">
        <w:rPr>
          <w:rFonts w:ascii="Courier" w:hAnsi="Courier"/>
        </w:rPr>
        <w:tab/>
        <w:t>C D E Q B</w:t>
      </w:r>
      <w:r w:rsidRPr="00F73074">
        <w:rPr>
          <w:rFonts w:ascii="Courier" w:hAnsi="Courier"/>
        </w:rPr>
        <w:tab/>
      </w:r>
    </w:p>
    <w:p w14:paraId="1401C7F4" w14:textId="77777777" w:rsidR="00EF13EE" w:rsidRPr="00F73074" w:rsidRDefault="00EF13EE" w:rsidP="00EF13EE">
      <w:pPr>
        <w:rPr>
          <w:rFonts w:ascii="Courier" w:hAnsi="Courier"/>
        </w:rPr>
      </w:pPr>
      <w:r w:rsidRPr="00F73074">
        <w:rPr>
          <w:rFonts w:ascii="Courier" w:hAnsi="Courier"/>
        </w:rPr>
        <w:tab/>
        <w:t>D E Q B C</w:t>
      </w:r>
    </w:p>
    <w:p w14:paraId="236093EA" w14:textId="77777777" w:rsidR="00EF13EE" w:rsidRPr="00A742E5" w:rsidRDefault="00EF13EE" w:rsidP="00900477">
      <w:pPr>
        <w:tabs>
          <w:tab w:val="left" w:pos="7200"/>
          <w:tab w:val="left" w:pos="7920"/>
          <w:tab w:val="right" w:pos="9270"/>
        </w:tabs>
      </w:pPr>
      <w:r w:rsidRPr="00F73074">
        <w:rPr>
          <w:rFonts w:ascii="Courier" w:hAnsi="Courier"/>
        </w:rPr>
        <w:tab/>
        <w:t>E Q B C D</w:t>
      </w:r>
      <w:r>
        <w:tab/>
      </w:r>
      <w:r>
        <w:tab/>
      </w:r>
      <w:r>
        <w:tab/>
      </w:r>
      <w:r>
        <w:tab/>
      </w:r>
      <w:r>
        <w:tab/>
      </w:r>
      <w:r>
        <w:tab/>
      </w:r>
      <w:r>
        <w:tab/>
      </w:r>
      <w:r>
        <w:tab/>
      </w:r>
      <w:r>
        <w:tab/>
      </w:r>
      <w:r>
        <w:tab/>
        <w:t>(G.40</w:t>
      </w:r>
      <w:r w:rsidR="00900477">
        <w:t>b</w:t>
      </w:r>
      <w:r>
        <w:t>)</w:t>
      </w:r>
    </w:p>
    <w:p w14:paraId="4B173B4B" w14:textId="77777777" w:rsidR="00EF13EE" w:rsidRDefault="00EF13EE" w:rsidP="00EF13EE">
      <w:pPr>
        <w:rPr>
          <w:rFonts w:ascii="Courier" w:hAnsi="Courier"/>
        </w:rPr>
      </w:pPr>
    </w:p>
    <w:p w14:paraId="554A8A6E" w14:textId="77777777" w:rsidR="00EF13EE" w:rsidRDefault="00EF13EE" w:rsidP="00EF13EE">
      <w:r>
        <w:t xml:space="preserve">Perhaps several symbols near the seam would have to be "repaired" in this manner, but we shall assume just one as shown above. Notice that each column has at most one bad symbol Q, and that is 1/N of the symbols in the column. If N = 100, then at most 1% of the symbols in a column are wrong after adjustment. If a 2-symbol repair were needed, then at most 2% in a column would be wrong. </w:t>
      </w:r>
    </w:p>
    <w:p w14:paraId="27AD842A" w14:textId="77777777" w:rsidR="00EF13EE" w:rsidRDefault="00EF13EE" w:rsidP="00EF13EE"/>
    <w:p w14:paraId="46B40FCE" w14:textId="77777777" w:rsidR="00EF13EE" w:rsidRDefault="00EF13EE" w:rsidP="00EF13EE">
      <w:r>
        <w:t xml:space="preserve">We imagine doing this for all M of our initial pulse trains to get our final set of I = M*N pulse trains. In this "useful ensemble", in each vertical column, 1/N of the symbols might be wrong. We of course have in mind that N is very large, but our examples will always have N very small, such as N = 5. </w:t>
      </w:r>
    </w:p>
    <w:p w14:paraId="04CF35CB" w14:textId="77777777" w:rsidR="00EF13EE" w:rsidRDefault="00EF13EE" w:rsidP="00EF13EE"/>
    <w:p w14:paraId="1C4F6C10" w14:textId="77777777" w:rsidR="00EF13EE" w:rsidRDefault="00EF13EE" w:rsidP="00EF13EE">
      <w:r>
        <w:t>Now we associate each column of our ensemble of sequences with a random variable</w:t>
      </w:r>
      <w:r w:rsidR="002133FD">
        <w:t xml:space="preserve"> Y</w:t>
      </w:r>
      <w:r w:rsidR="002133FD">
        <w:rPr>
          <w:rStyle w:val="subscript"/>
        </w:rPr>
        <w:t>n</w:t>
      </w:r>
      <w:r>
        <w:t xml:space="preserve">. For (G.40), </w:t>
      </w:r>
    </w:p>
    <w:p w14:paraId="2DF167F2" w14:textId="77777777" w:rsidR="00EF13EE" w:rsidRDefault="00EF13EE" w:rsidP="00EF13EE"/>
    <w:p w14:paraId="212D895B" w14:textId="77777777" w:rsidR="00EF13EE" w:rsidRPr="009633F0" w:rsidRDefault="00EF13EE" w:rsidP="00900477">
      <w:pPr>
        <w:tabs>
          <w:tab w:val="left" w:pos="7200"/>
          <w:tab w:val="left" w:pos="7920"/>
          <w:tab w:val="right" w:pos="9270"/>
        </w:tabs>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t>(G.41)</w:t>
      </w:r>
    </w:p>
    <w:p w14:paraId="6AFB24C0" w14:textId="77777777" w:rsidR="00EF13EE" w:rsidRPr="009633F0" w:rsidRDefault="00EF13EE" w:rsidP="00EF13EE">
      <w:pPr>
        <w:rPr>
          <w:szCs w:val="22"/>
        </w:rPr>
      </w:pPr>
    </w:p>
    <w:p w14:paraId="3FBDB889" w14:textId="77777777" w:rsidR="00EF13EE" w:rsidRPr="00A742E5" w:rsidRDefault="00EF13EE" w:rsidP="00900477">
      <w:pPr>
        <w:tabs>
          <w:tab w:val="left" w:pos="7200"/>
          <w:tab w:val="left" w:pos="7920"/>
          <w:tab w:val="right" w:pos="9270"/>
        </w:tabs>
      </w:pPr>
      <w:r w:rsidRPr="00763C1C">
        <w:rPr>
          <w:b/>
        </w:rPr>
        <w:t xml:space="preserve">Fact: </w:t>
      </w:r>
      <w:r>
        <w:t xml:space="preserve"> The expected value &lt;y</w:t>
      </w:r>
      <w:r>
        <w:rPr>
          <w:rStyle w:val="subscript"/>
        </w:rPr>
        <w:t>n</w:t>
      </w:r>
      <w:r>
        <w:t>&gt; ≡ E(Y</w:t>
      </w:r>
      <w:r>
        <w:rPr>
          <w:rStyle w:val="subscript"/>
        </w:rPr>
        <w:t>n</w:t>
      </w:r>
      <w:r>
        <w:t>)  is independent of n.</w:t>
      </w:r>
      <w:r>
        <w:tab/>
      </w:r>
      <w:r>
        <w:tab/>
      </w:r>
      <w:r>
        <w:tab/>
      </w:r>
      <w:r>
        <w:tab/>
      </w:r>
      <w:r>
        <w:tab/>
        <w:t>(G.42)</w:t>
      </w:r>
    </w:p>
    <w:p w14:paraId="6C5D3110" w14:textId="77777777" w:rsidR="00EF13EE" w:rsidRDefault="00EF13EE" w:rsidP="00EF13EE"/>
    <w:p w14:paraId="4E303616" w14:textId="77777777" w:rsidR="00EF13EE" w:rsidRDefault="00EF13EE" w:rsidP="00EF13EE">
      <w:r w:rsidRPr="00BB53F7">
        <w:rPr>
          <w:u w:val="single"/>
        </w:rPr>
        <w:t>Proof:</w:t>
      </w:r>
      <w:r w:rsidRPr="002133FD">
        <w:t xml:space="preserve"> </w:t>
      </w:r>
      <w:r>
        <w:t xml:space="preserve"> Each column has at most 1 bad symbol like Q for each initial ensemble sequence. So if there are now I = M*N pulse trains in the ensemble, then in each column there will be at most </w:t>
      </w:r>
      <w:r w:rsidR="0055316D">
        <w:t>M</w:t>
      </w:r>
      <w:r>
        <w:t xml:space="preserve"> bad symbols. When the expected value is computed by summing the elements of the column n and dividing by I, </w:t>
      </w:r>
    </w:p>
    <w:p w14:paraId="2A97CCD3" w14:textId="77777777" w:rsidR="00EF13EE" w:rsidRDefault="00EF13EE" w:rsidP="00EF13EE"/>
    <w:p w14:paraId="1C998489" w14:textId="77777777" w:rsidR="00EF13EE" w:rsidRPr="00BB53F7" w:rsidRDefault="00EF13EE" w:rsidP="00EF13EE">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Pr>
          <w:rStyle w:val="subscript"/>
        </w:rPr>
        <w:t xml:space="preserve">i </w:t>
      </w:r>
      <w:r>
        <w:rPr>
          <w:rStyle w:val="subscript"/>
        </w:rPr>
        <w:tab/>
      </w:r>
      <w:r>
        <w:rPr>
          <w:rStyle w:val="subscript"/>
        </w:rPr>
        <w:tab/>
      </w:r>
      <w:r>
        <w:t>// two notations for the same thing</w:t>
      </w:r>
    </w:p>
    <w:p w14:paraId="487E32FE" w14:textId="77777777" w:rsidR="00EF13EE" w:rsidRDefault="00EF13EE" w:rsidP="00EF13EE"/>
    <w:p w14:paraId="2C770F18" w14:textId="77777777" w:rsidR="00EF13EE" w:rsidRDefault="00EF13EE" w:rsidP="00900477">
      <w:pPr>
        <w:tabs>
          <w:tab w:val="left" w:pos="7200"/>
          <w:tab w:val="left" w:pos="7920"/>
          <w:tab w:val="right" w:pos="9270"/>
        </w:tabs>
      </w:pPr>
      <w:r>
        <w:t>one finds that the sums for different n are almost identical with an error on the order of 1/N. In our example the first column sums to A+B+C+D+E whereas the other columns are Q+B+C+D+E . Of course the exact error depends on what symbol Q was used to do the repair and what the palette of symbol values is, and so on, but the general order is 1/N.  As N is made large, this error approaches 0 and then all the columns have the same expected value</w:t>
      </w:r>
      <w:r w:rsidR="0055316D">
        <w:t xml:space="preserve"> of their Y</w:t>
      </w:r>
      <w:r w:rsidR="0055316D">
        <w:rPr>
          <w:rStyle w:val="subscript"/>
        </w:rPr>
        <w:t>n</w:t>
      </w:r>
      <w:r w:rsidR="0055316D">
        <w:t xml:space="preserve">. </w:t>
      </w:r>
      <w:r w:rsidR="0055316D">
        <w:tab/>
      </w:r>
      <w:r w:rsidR="0055316D">
        <w:tab/>
      </w:r>
      <w:r w:rsidR="0055316D">
        <w:tab/>
      </w:r>
      <w:r w:rsidR="0055316D">
        <w:tab/>
      </w:r>
      <w:r w:rsidR="0055316D">
        <w:tab/>
      </w:r>
      <w:r w:rsidR="0055316D">
        <w:tab/>
      </w:r>
      <w:r w:rsidRPr="00BB53F7">
        <w:rPr>
          <w:b/>
        </w:rPr>
        <w:t>QED</w:t>
      </w:r>
    </w:p>
    <w:p w14:paraId="6E8AD6DF" w14:textId="77777777" w:rsidR="00EF13EE" w:rsidRDefault="00EF13EE" w:rsidP="00EF13EE"/>
    <w:p w14:paraId="5F6209F8" w14:textId="77777777" w:rsidR="00EF13EE" w:rsidRDefault="00EF13EE" w:rsidP="00EF13EE">
      <w:r>
        <w:t xml:space="preserve">Now recall the probability distribution for our N=5 ensemble, written in two ways as in (G.5),  </w:t>
      </w:r>
    </w:p>
    <w:p w14:paraId="4F254ABB" w14:textId="77777777" w:rsidR="00EF13EE" w:rsidRDefault="00EF13EE" w:rsidP="00EF13EE"/>
    <w:p w14:paraId="64B0C764" w14:textId="77777777" w:rsidR="00EF13EE" w:rsidRPr="00A742E5" w:rsidRDefault="00EF13EE" w:rsidP="00900477">
      <w:pPr>
        <w:tabs>
          <w:tab w:val="left" w:pos="7200"/>
          <w:tab w:val="left" w:pos="7920"/>
          <w:tab w:val="right" w:pos="9270"/>
        </w:tabs>
      </w:pPr>
      <w:r>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tab/>
      </w:r>
      <w:r>
        <w:tab/>
      </w:r>
      <w:r>
        <w:tab/>
      </w:r>
      <w:r>
        <w:tab/>
      </w:r>
      <w:r>
        <w:tab/>
      </w:r>
      <w:r>
        <w:tab/>
        <w:t>(G.43)</w:t>
      </w:r>
    </w:p>
    <w:p w14:paraId="6CDE30E6" w14:textId="77777777" w:rsidR="00EF13EE" w:rsidRDefault="00EF13EE" w:rsidP="00EF13EE"/>
    <w:p w14:paraId="2306E523" w14:textId="77777777" w:rsidR="00EF13EE" w:rsidRPr="002F41C9" w:rsidRDefault="00EF13EE" w:rsidP="00EF13EE">
      <w:r>
        <w:t>This is the height of a specific "bar"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see Fig G.12 </w:t>
      </w:r>
    </w:p>
    <w:p w14:paraId="5A9133AC" w14:textId="77777777" w:rsidR="00EF13EE" w:rsidRDefault="00EF13EE" w:rsidP="00EF13EE"/>
    <w:p w14:paraId="0F784406" w14:textId="77777777" w:rsidR="00EF13EE" w:rsidRPr="00A742E5" w:rsidRDefault="00EF13EE" w:rsidP="00900477">
      <w:pPr>
        <w:tabs>
          <w:tab w:val="left" w:pos="7200"/>
          <w:tab w:val="left" w:pos="7920"/>
          <w:tab w:val="right" w:pos="9270"/>
        </w:tabs>
      </w:pPr>
      <w:r w:rsidRPr="007A0442">
        <w:rPr>
          <w:b/>
        </w:rPr>
        <w:t>Fact</w:t>
      </w:r>
      <w:r>
        <w:t xml:space="preserve">:  For our useful ensemble, the probability distribution p(a,b,c ... ) has cyclic symmetry. </w:t>
      </w:r>
      <w:r>
        <w:tab/>
        <w:t>(G.44)</w:t>
      </w:r>
    </w:p>
    <w:p w14:paraId="13D65B4C" w14:textId="77777777" w:rsidR="00EF13EE" w:rsidRDefault="00EF13EE" w:rsidP="00EF13EE"/>
    <w:p w14:paraId="2179202B" w14:textId="77777777" w:rsidR="00EF13EE" w:rsidRDefault="00EF13EE" w:rsidP="00EF13EE">
      <w:r w:rsidRPr="004629EC">
        <w:rPr>
          <w:u w:val="single"/>
        </w:rPr>
        <w:t>Example</w:t>
      </w:r>
      <w:r>
        <w:t xml:space="preserve">: </w:t>
      </w:r>
      <w:r>
        <w:tab/>
        <w:t>p(a,b,c,d,e) = p(e,a,b,c,d) = p(d,e,a,b,c)  = p(</w:t>
      </w:r>
      <w:r w:rsidR="0055316D">
        <w:t>c,d,e,a,b</w:t>
      </w:r>
      <w:r>
        <w:t xml:space="preserve">) </w:t>
      </w:r>
      <w:r w:rsidR="0055316D">
        <w:t>= p(b,c,d,e,a)</w:t>
      </w:r>
    </w:p>
    <w:p w14:paraId="3ED3D5E2" w14:textId="77777777" w:rsidR="00EF13EE" w:rsidRDefault="00EF13EE" w:rsidP="00EF13EE"/>
    <w:p w14:paraId="5FC104C9" w14:textId="77777777" w:rsidR="00EF13EE" w:rsidRDefault="00EF13EE" w:rsidP="00EF13EE">
      <w:r w:rsidRPr="007A0442">
        <w:rPr>
          <w:u w:val="single"/>
        </w:rPr>
        <w:t>Proof</w:t>
      </w:r>
      <w:r>
        <w:t xml:space="preserve">:  This might seem obvious, but a </w:t>
      </w:r>
      <w:r w:rsidR="0055316D">
        <w:t xml:space="preserve">formal </w:t>
      </w:r>
      <w:r>
        <w:t xml:space="preserve">proof is warranted. We show this for the case N = 5; the general case should then be obvious. Using the notation introduced in (G.37) we can imagine evaluating p(a,b,c,d,e) this way, where [....] indicates an ordered sequence of numbers, </w:t>
      </w:r>
    </w:p>
    <w:p w14:paraId="0AE16A04" w14:textId="77777777" w:rsidR="00EF13EE" w:rsidRDefault="00EF13EE" w:rsidP="00EF13EE"/>
    <w:p w14:paraId="04ACCA83" w14:textId="77777777" w:rsidR="00EF13EE" w:rsidRDefault="00EF13EE" w:rsidP="00EF13EE">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 .</w:t>
      </w:r>
    </w:p>
    <w:p w14:paraId="73E1B9C3" w14:textId="77777777" w:rsidR="00EF13EE" w:rsidRDefault="00EF13EE" w:rsidP="00EF13EE"/>
    <w:p w14:paraId="35A05431" w14:textId="77777777" w:rsidR="00EF13EE" w:rsidRDefault="00EF13EE" w:rsidP="00EF13EE">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above sum by replacing this [...]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we merely re-order the sum. In our example above, we can rewrite the 5 sequences on the left in this fancier notation, </w:t>
      </w:r>
    </w:p>
    <w:p w14:paraId="62CABA6F" w14:textId="77777777" w:rsidR="00EF13EE" w:rsidRDefault="00EF13EE" w:rsidP="00EF13EE"/>
    <w:p w14:paraId="165F1DFA" w14:textId="77777777" w:rsidR="00EF13EE" w:rsidRDefault="00EF13EE" w:rsidP="00EF13EE">
      <w:r>
        <w:tab/>
      </w:r>
      <w:r>
        <w:tab/>
      </w:r>
      <w:r>
        <w:tab/>
      </w:r>
      <w:r>
        <w:tab/>
      </w:r>
      <w: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Pr>
          <w:rStyle w:val="subscript"/>
        </w:rPr>
        <w:t>i</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i</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 xml:space="preserve">i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i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i</w:t>
      </w:r>
    </w:p>
    <w:p w14:paraId="5A0DB7A4" w14:textId="77777777" w:rsidR="00EF13EE" w:rsidRPr="007A0442" w:rsidRDefault="00EF13EE" w:rsidP="00EF13EE">
      <w:r>
        <w:tab/>
      </w:r>
      <w:r>
        <w:tab/>
      </w:r>
      <w:r w:rsidRPr="009633F0">
        <w:rPr>
          <w:szCs w:val="22"/>
        </w:rPr>
        <w:t>Y</w:t>
      </w:r>
      <w:r w:rsidRPr="009633F0">
        <w:rPr>
          <w:rStyle w:val="subscript"/>
          <w:sz w:val="22"/>
          <w:szCs w:val="22"/>
        </w:rPr>
        <w:t>1</w:t>
      </w:r>
      <w:r w:rsidRPr="009633F0">
        <w:rPr>
          <w:szCs w:val="22"/>
        </w:rPr>
        <w:t>Y</w:t>
      </w:r>
      <w:r w:rsidRPr="009633F0">
        <w:rPr>
          <w:rStyle w:val="subscript"/>
          <w:sz w:val="22"/>
          <w:szCs w:val="22"/>
        </w:rPr>
        <w:t>2</w:t>
      </w:r>
      <w:r w:rsidRPr="009633F0">
        <w:rPr>
          <w:szCs w:val="22"/>
        </w:rPr>
        <w:t>Y</w:t>
      </w:r>
      <w:r w:rsidRPr="009633F0">
        <w:rPr>
          <w:rStyle w:val="subscript"/>
          <w:sz w:val="22"/>
          <w:szCs w:val="22"/>
        </w:rPr>
        <w:t>3</w:t>
      </w:r>
      <w:r w:rsidRPr="009633F0">
        <w:rPr>
          <w:szCs w:val="22"/>
        </w:rPr>
        <w:t>Y</w:t>
      </w:r>
      <w:r w:rsidRPr="009633F0">
        <w:rPr>
          <w:rStyle w:val="subscript"/>
          <w:sz w:val="22"/>
          <w:szCs w:val="22"/>
        </w:rPr>
        <w:t>4</w:t>
      </w:r>
      <w:r w:rsidRPr="009633F0">
        <w:rPr>
          <w:szCs w:val="22"/>
        </w:rPr>
        <w:t>Y</w:t>
      </w:r>
      <w:r w:rsidRPr="009633F0">
        <w:rPr>
          <w:rStyle w:val="subscript"/>
          <w:sz w:val="22"/>
          <w:szCs w:val="22"/>
        </w:rPr>
        <w:t>5</w:t>
      </w:r>
    </w:p>
    <w:p w14:paraId="5B4AF4C7" w14:textId="77777777" w:rsidR="00EF13EE" w:rsidRPr="00E52787" w:rsidRDefault="00EF13EE" w:rsidP="00EF13EE">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sidRPr="00E52787">
        <w:rPr>
          <w:rStyle w:val="subscript"/>
        </w:rPr>
        <w:t>1</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sidRPr="00E52787">
        <w:rPr>
          <w:rStyle w:val="subscript"/>
        </w:rPr>
        <w:t>1</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sidRPr="00E52787">
        <w:rPr>
          <w:rStyle w:val="subscript"/>
        </w:rPr>
        <w:t>1</w:t>
      </w:r>
      <w:r>
        <w:rPr>
          <w:rStyle w:val="subscript"/>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sidRPr="00E52787">
        <w:rPr>
          <w:rStyle w:val="subscript"/>
        </w:rPr>
        <w:t>1</w:t>
      </w:r>
    </w:p>
    <w:p w14:paraId="659D6D34" w14:textId="77777777" w:rsidR="00EF13EE" w:rsidRPr="00E52787" w:rsidRDefault="00EF13EE" w:rsidP="00EF13EE">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Pr>
          <w:rStyle w:val="subscript"/>
        </w:rPr>
        <w:t>2</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2</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 xml:space="preserve">2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2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2</w:t>
      </w:r>
    </w:p>
    <w:p w14:paraId="637347D8" w14:textId="77777777" w:rsidR="00EF13EE" w:rsidRPr="00E52787" w:rsidRDefault="00EF13EE" w:rsidP="00EF13EE">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Pr>
          <w:rStyle w:val="subscript"/>
        </w:rPr>
        <w:t>3</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3</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 xml:space="preserve">3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3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3</w:t>
      </w:r>
    </w:p>
    <w:p w14:paraId="58980F25" w14:textId="77777777" w:rsidR="00EF13EE" w:rsidRPr="00E52787" w:rsidRDefault="00EF13EE" w:rsidP="00EF13EE">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Pr>
          <w:rStyle w:val="subscript"/>
        </w:rPr>
        <w:t>4</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4</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 xml:space="preserve">4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4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4</w:t>
      </w:r>
    </w:p>
    <w:p w14:paraId="5C89EAF0" w14:textId="77777777" w:rsidR="00EF13EE" w:rsidRDefault="00EF13EE" w:rsidP="00EF13EE">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sidRPr="00E52787">
        <w:rPr>
          <w:rStyle w:val="subscript"/>
        </w:rPr>
        <w:t>1</w:t>
      </w:r>
      <w:r w:rsidRPr="00E52787">
        <w:t>)</w:t>
      </w:r>
      <w:r>
        <w:rPr>
          <w:rStyle w:val="subscript"/>
        </w:rPr>
        <w:t>5</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5</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 xml:space="preserve">5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5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5</w:t>
      </w:r>
    </w:p>
    <w:p w14:paraId="3206D3A1" w14:textId="77777777" w:rsidR="00EF13EE" w:rsidRDefault="00EF13EE" w:rsidP="00EF13EE"/>
    <w:p w14:paraId="4AF1842E" w14:textId="77777777" w:rsidR="00EF13EE" w:rsidRPr="00E52787" w:rsidRDefault="00EF13EE" w:rsidP="00EF13EE">
      <w:r>
        <w:t>We now rotate the above columns one column to the left to get</w:t>
      </w:r>
    </w:p>
    <w:p w14:paraId="2E68B77F" w14:textId="77777777" w:rsidR="00EF13EE" w:rsidRDefault="00EF13EE" w:rsidP="00EF13EE">
      <w:pPr>
        <w:rPr>
          <w:rFonts w:ascii="Courier" w:hAnsi="Courier"/>
        </w:rPr>
      </w:pPr>
    </w:p>
    <w:p w14:paraId="0254545D" w14:textId="77777777" w:rsidR="00EF13EE" w:rsidRDefault="00EF13EE" w:rsidP="00EF13EE">
      <w:pPr>
        <w:rPr>
          <w:rStyle w:val="subscript"/>
        </w:rPr>
      </w:pPr>
      <w:r>
        <w:tab/>
      </w:r>
      <w:r>
        <w:tab/>
      </w:r>
      <w:r>
        <w:tab/>
      </w:r>
      <w:r>
        <w:tab/>
      </w:r>
      <w: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i</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i</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i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 xml:space="preserve">i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Pr>
          <w:rStyle w:val="subscript"/>
        </w:rPr>
        <w:t>i</w:t>
      </w:r>
    </w:p>
    <w:p w14:paraId="7835235D" w14:textId="77777777" w:rsidR="00EF13EE" w:rsidRPr="00E52787" w:rsidRDefault="00EF13EE" w:rsidP="00EF13EE">
      <w:pPr>
        <w:rPr>
          <w:rFonts w:ascii="Courier" w:hAnsi="Courier"/>
        </w:rPr>
      </w:pPr>
      <w:r>
        <w:rPr>
          <w:rFonts w:ascii="Courier" w:hAnsi="Courier"/>
        </w:rPr>
        <w:tab/>
      </w:r>
      <w:r>
        <w:rPr>
          <w:rFonts w:ascii="Courier" w:hAnsi="Courier"/>
        </w:rPr>
        <w:tab/>
      </w:r>
      <w:r w:rsidRPr="009633F0">
        <w:rPr>
          <w:szCs w:val="22"/>
        </w:rPr>
        <w:t>Y</w:t>
      </w:r>
      <w:r w:rsidRPr="009633F0">
        <w:rPr>
          <w:rStyle w:val="subscript"/>
          <w:sz w:val="22"/>
          <w:szCs w:val="22"/>
        </w:rPr>
        <w:t>1</w:t>
      </w:r>
      <w:r w:rsidRPr="009633F0">
        <w:rPr>
          <w:szCs w:val="22"/>
        </w:rPr>
        <w:t>Y</w:t>
      </w:r>
      <w:r w:rsidRPr="009633F0">
        <w:rPr>
          <w:rStyle w:val="subscript"/>
          <w:sz w:val="22"/>
          <w:szCs w:val="22"/>
        </w:rPr>
        <w:t>2</w:t>
      </w:r>
      <w:r w:rsidRPr="009633F0">
        <w:rPr>
          <w:szCs w:val="22"/>
        </w:rPr>
        <w:t>Y</w:t>
      </w:r>
      <w:r w:rsidRPr="009633F0">
        <w:rPr>
          <w:rStyle w:val="subscript"/>
          <w:sz w:val="22"/>
          <w:szCs w:val="22"/>
        </w:rPr>
        <w:t>3</w:t>
      </w:r>
      <w:r w:rsidRPr="009633F0">
        <w:rPr>
          <w:szCs w:val="22"/>
        </w:rPr>
        <w:t>Y</w:t>
      </w:r>
      <w:r w:rsidRPr="009633F0">
        <w:rPr>
          <w:rStyle w:val="subscript"/>
          <w:sz w:val="22"/>
          <w:szCs w:val="22"/>
        </w:rPr>
        <w:t>4</w:t>
      </w:r>
      <w:r w:rsidRPr="009633F0">
        <w:rPr>
          <w:szCs w:val="22"/>
        </w:rPr>
        <w:t>Y</w:t>
      </w:r>
      <w:r w:rsidRPr="009633F0">
        <w:rPr>
          <w:rStyle w:val="subscript"/>
          <w:sz w:val="22"/>
          <w:szCs w:val="22"/>
        </w:rPr>
        <w:t>5</w:t>
      </w:r>
    </w:p>
    <w:p w14:paraId="299A8DBE" w14:textId="77777777" w:rsidR="00EF13EE" w:rsidRPr="00E52787" w:rsidRDefault="00EF13EE" w:rsidP="00EF13EE">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sidRPr="00E52787">
        <w:rPr>
          <w:rStyle w:val="subscript"/>
        </w:rPr>
        <w:t>1</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sidRPr="00E52787">
        <w:rPr>
          <w:rStyle w:val="subscript"/>
        </w:rPr>
        <w:t>1</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sidRPr="00E52787">
        <w:rPr>
          <w:rStyle w:val="subscript"/>
        </w:rPr>
        <w:t>1</w:t>
      </w:r>
      <w:r>
        <w:rPr>
          <w:rStyle w:val="subscript"/>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sidRPr="00E52787">
        <w:rPr>
          <w:rStyle w:val="subscript"/>
        </w:rPr>
        <w:t>1</w:t>
      </w:r>
    </w:p>
    <w:p w14:paraId="293C6C3F" w14:textId="77777777" w:rsidR="00EF13EE" w:rsidRPr="00E52787" w:rsidRDefault="00EF13EE" w:rsidP="00EF13EE">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2</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2</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2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 xml:space="preserve">2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Pr>
          <w:rStyle w:val="subscript"/>
        </w:rPr>
        <w:t>2</w:t>
      </w:r>
    </w:p>
    <w:p w14:paraId="0E116589" w14:textId="77777777" w:rsidR="00EF13EE" w:rsidRPr="00E52787" w:rsidRDefault="00EF13EE" w:rsidP="00EF13EE">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3</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3</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3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 xml:space="preserve">3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Pr>
          <w:rStyle w:val="subscript"/>
        </w:rPr>
        <w:t>3</w:t>
      </w:r>
    </w:p>
    <w:p w14:paraId="4C70F888" w14:textId="77777777" w:rsidR="00EF13EE" w:rsidRPr="00E52787" w:rsidRDefault="00EF13EE" w:rsidP="00EF13EE">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4</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4</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4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 xml:space="preserve">4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Pr>
          <w:rStyle w:val="subscript"/>
        </w:rPr>
        <w:t>4</w:t>
      </w:r>
    </w:p>
    <w:p w14:paraId="24FB695A" w14:textId="77777777" w:rsidR="00EF13EE" w:rsidRDefault="00EF13EE" w:rsidP="00EF13EE">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00967B4C" w:rsidRPr="00967B4C">
        <w:rPr>
          <w:rStyle w:val="courier8Char"/>
          <w:rFonts w:ascii="Times New Roman" w:hAnsi="Times New Roman"/>
          <w:sz w:val="22"/>
          <w:szCs w:val="22"/>
        </w:rPr>
        <w:t>(</w:t>
      </w:r>
      <w:r w:rsidRPr="00E52787">
        <w:rPr>
          <w:rStyle w:val="courier8Char"/>
          <w:szCs w:val="22"/>
        </w:rPr>
        <w:t>y</w:t>
      </w:r>
      <w:r>
        <w:rPr>
          <w:rStyle w:val="subscript"/>
        </w:rPr>
        <w:t>2</w:t>
      </w:r>
      <w:r w:rsidRPr="00E52787">
        <w:t>)</w:t>
      </w:r>
      <w:r>
        <w:rPr>
          <w:rStyle w:val="subscript"/>
        </w:rPr>
        <w:t>5</w:t>
      </w:r>
      <w:r w:rsidRPr="00E52787">
        <w:rPr>
          <w:rStyle w:val="courier8Char"/>
          <w:szCs w:val="22"/>
        </w:rPr>
        <w:t xml:space="preserve"> </w:t>
      </w:r>
      <w:r>
        <w:rPr>
          <w:rStyle w:val="courier8Char"/>
          <w:szCs w:val="22"/>
        </w:rP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3</w:t>
      </w:r>
      <w:r w:rsidRPr="00E52787">
        <w:t>)</w:t>
      </w:r>
      <w:r>
        <w:rPr>
          <w:rStyle w:val="subscript"/>
        </w:rPr>
        <w:t>5</w:t>
      </w:r>
      <w:r>
        <w:t xml:space="preserve">  </w:t>
      </w:r>
      <w:r w:rsidR="00967B4C" w:rsidRPr="00967B4C">
        <w:rPr>
          <w:rStyle w:val="courier8Char"/>
          <w:rFonts w:ascii="Times New Roman" w:hAnsi="Times New Roman"/>
          <w:sz w:val="22"/>
          <w:szCs w:val="22"/>
        </w:rPr>
        <w:t>(</w:t>
      </w:r>
      <w:r w:rsidRPr="00E52787">
        <w:rPr>
          <w:rStyle w:val="courier8Char"/>
          <w:szCs w:val="22"/>
        </w:rPr>
        <w:t>y</w:t>
      </w:r>
      <w:r>
        <w:rPr>
          <w:rStyle w:val="subscript"/>
        </w:rPr>
        <w:t>4</w:t>
      </w:r>
      <w:r w:rsidRPr="00E52787">
        <w:t>)</w:t>
      </w:r>
      <w:r>
        <w:rPr>
          <w:rStyle w:val="subscript"/>
        </w:rPr>
        <w:t xml:space="preserve">5  </w:t>
      </w:r>
      <w:r w:rsidR="00967B4C" w:rsidRPr="00967B4C">
        <w:rPr>
          <w:rStyle w:val="courier8Char"/>
          <w:rFonts w:ascii="Times New Roman" w:hAnsi="Times New Roman"/>
          <w:sz w:val="22"/>
          <w:szCs w:val="22"/>
        </w:rPr>
        <w:t>(</w:t>
      </w:r>
      <w:r w:rsidRPr="00E52787">
        <w:rPr>
          <w:rStyle w:val="courier8Char"/>
          <w:szCs w:val="22"/>
        </w:rPr>
        <w:t>y</w:t>
      </w:r>
      <w:r>
        <w:rPr>
          <w:rStyle w:val="subscript"/>
        </w:rPr>
        <w:t>5</w:t>
      </w:r>
      <w:r w:rsidRPr="00E52787">
        <w:t>)</w:t>
      </w:r>
      <w:r>
        <w:rPr>
          <w:rStyle w:val="subscript"/>
        </w:rPr>
        <w:t xml:space="preserve">5  </w:t>
      </w:r>
      <w:r w:rsidR="00967B4C" w:rsidRPr="00967B4C">
        <w:rPr>
          <w:rStyle w:val="courier8Char"/>
          <w:rFonts w:ascii="Times New Roman" w:hAnsi="Times New Roman"/>
          <w:sz w:val="22"/>
          <w:szCs w:val="22"/>
        </w:rPr>
        <w:t>(</w:t>
      </w:r>
      <w:r w:rsidRPr="00E52787">
        <w:rPr>
          <w:rStyle w:val="courier8Char"/>
          <w:szCs w:val="22"/>
        </w:rPr>
        <w:t>y</w:t>
      </w:r>
      <w:r>
        <w:rPr>
          <w:rStyle w:val="subscript"/>
        </w:rPr>
        <w:t>1</w:t>
      </w:r>
      <w:r w:rsidRPr="00E52787">
        <w:t>)</w:t>
      </w:r>
      <w:r>
        <w:rPr>
          <w:rStyle w:val="subscript"/>
        </w:rPr>
        <w:t>5</w:t>
      </w:r>
    </w:p>
    <w:p w14:paraId="5C056368" w14:textId="77777777" w:rsidR="00EF13EE" w:rsidRDefault="00EF13EE" w:rsidP="00EF13EE"/>
    <w:p w14:paraId="55C37215" w14:textId="77777777" w:rsidR="00EF13EE" w:rsidRDefault="00EF13EE" w:rsidP="00EF13EE">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45FC7FA6" w14:textId="77777777" w:rsidR="00EF13EE" w:rsidRDefault="00EF13EE" w:rsidP="00EF13EE">
      <w:r>
        <w:tab/>
        <w:t xml:space="preserve">Consider then our starting expression, </w:t>
      </w:r>
    </w:p>
    <w:p w14:paraId="02B9CBFD" w14:textId="77777777" w:rsidR="00EF13EE" w:rsidRDefault="00EF13EE" w:rsidP="00EF13EE"/>
    <w:p w14:paraId="2CD363BB" w14:textId="77777777" w:rsidR="00EF13EE" w:rsidRDefault="00EF13EE" w:rsidP="00EF13EE">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44A5C6F7" w14:textId="77777777" w:rsidR="00EF13EE" w:rsidRDefault="00EF13EE" w:rsidP="00EF13EE"/>
    <w:p w14:paraId="26CECDE5" w14:textId="77777777" w:rsidR="00EF13EE" w:rsidRDefault="00EF13EE" w:rsidP="00EF13EE">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66BD8DB3" w14:textId="77777777" w:rsidR="00EF13EE" w:rsidRDefault="00EF13EE" w:rsidP="00EF13EE"/>
    <w:p w14:paraId="10F1FF1F" w14:textId="77777777" w:rsidR="00EF13EE" w:rsidRDefault="00EF13EE" w:rsidP="00EF13EE">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2ED4FBBD" w14:textId="77777777" w:rsidR="00EF13EE" w:rsidRDefault="00EF13EE" w:rsidP="00EF13EE"/>
    <w:p w14:paraId="3BCA5355" w14:textId="77777777" w:rsidR="00EF13EE" w:rsidRDefault="00EF13EE" w:rsidP="00EF13EE">
      <w:r>
        <w:t>The equality of the two sequences of numbers shown in the truth test [...] = [...] does not change if we alter each sequence in the exact same way, so rewrite again as</w:t>
      </w:r>
    </w:p>
    <w:p w14:paraId="5BEBBD44" w14:textId="77777777" w:rsidR="00EF13EE" w:rsidRDefault="00EF13EE" w:rsidP="00EF13EE"/>
    <w:p w14:paraId="7DC8CE4A" w14:textId="77777777" w:rsidR="00EF13EE" w:rsidRDefault="00EF13EE" w:rsidP="00EF13EE">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1B9EDF00" w14:textId="77777777" w:rsidR="00EF13EE" w:rsidRDefault="00EF13EE" w:rsidP="00EF13EE"/>
    <w:p w14:paraId="38DDCF0E" w14:textId="77777777" w:rsidR="00EF13EE" w:rsidRDefault="00EF13EE" w:rsidP="00EF13EE">
      <w:r>
        <w:t>But the expression on the right is the definition of p(e,a,b,c,d). Thus we have shown that</w:t>
      </w:r>
    </w:p>
    <w:p w14:paraId="305D0D93" w14:textId="77777777" w:rsidR="00EF13EE" w:rsidRDefault="00EF13EE" w:rsidP="00EF13EE"/>
    <w:p w14:paraId="7CDE90CC" w14:textId="77777777" w:rsidR="00EF13EE" w:rsidRDefault="00EF13EE" w:rsidP="00EF13EE">
      <w:r>
        <w:tab/>
        <w:t>p(a,b,c,d,e) = p(e,a,b,c,d) .</w:t>
      </w:r>
    </w:p>
    <w:p w14:paraId="0165DE7F" w14:textId="77777777" w:rsidR="00EF13EE" w:rsidRDefault="00EF13EE" w:rsidP="00EF13EE"/>
    <w:p w14:paraId="3C154F55" w14:textId="77777777" w:rsidR="00EF13EE" w:rsidRDefault="00EF13EE" w:rsidP="00900477">
      <w:pPr>
        <w:tabs>
          <w:tab w:val="left" w:pos="7200"/>
          <w:tab w:val="left" w:pos="7920"/>
          <w:tab w:val="right" w:pos="9270"/>
        </w:tabs>
      </w:pPr>
      <w:r>
        <w:t>We can then show in the same way that p(e,a,b,c,d)  = p(d,e,a,b,c) and so on, so in the end all cyclic permutations (rotations) of p(a,b,c,d,e) are equal for our useful ensemble.</w:t>
      </w:r>
      <w:r>
        <w:tab/>
      </w:r>
      <w:r>
        <w:tab/>
      </w:r>
      <w:r>
        <w:tab/>
      </w:r>
      <w:r>
        <w:tab/>
      </w:r>
      <w:r w:rsidRPr="00700A3A">
        <w:rPr>
          <w:b/>
        </w:rPr>
        <w:t>QED</w:t>
      </w:r>
    </w:p>
    <w:p w14:paraId="18913544" w14:textId="77777777" w:rsidR="00EF13EE" w:rsidRDefault="00EF13EE" w:rsidP="00EF13EE"/>
    <w:p w14:paraId="15B5384A" w14:textId="77777777" w:rsidR="00EF13EE" w:rsidRDefault="00EF13EE" w:rsidP="00EF13EE">
      <w:r w:rsidRPr="00C14A89">
        <w:rPr>
          <w:b/>
        </w:rPr>
        <w:t>Comment</w:t>
      </w:r>
      <w:r>
        <w:t>:  In the special case that all the sequence random variables Y</w:t>
      </w:r>
      <w:r>
        <w:rPr>
          <w:rStyle w:val="subscript"/>
        </w:rPr>
        <w:t>n</w:t>
      </w:r>
      <w:r>
        <w:t xml:space="preserve"> are statistically independent, we can write</w:t>
      </w:r>
    </w:p>
    <w:p w14:paraId="643D2667" w14:textId="77777777" w:rsidR="00EF13EE" w:rsidRDefault="00EF13EE" w:rsidP="00EF13EE"/>
    <w:p w14:paraId="18F72E1D" w14:textId="77777777" w:rsidR="00EF13EE" w:rsidRPr="00C14A89" w:rsidRDefault="00EF13EE" w:rsidP="00EF13EE">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5DB0C934" w14:textId="77777777" w:rsidR="00EF13EE" w:rsidRDefault="00EF13EE" w:rsidP="00EF13EE"/>
    <w:p w14:paraId="6223B258" w14:textId="77777777" w:rsidR="00EF13EE" w:rsidRDefault="00EF13EE" w:rsidP="00EF13EE">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t xml:space="preserve"> permutation. 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sequences (pulse train amplitudes). Nevertheless, in this general case p(y</w:t>
      </w:r>
      <w:r>
        <w:rPr>
          <w:rStyle w:val="subscript"/>
        </w:rPr>
        <w:t>1</w:t>
      </w:r>
      <w:r>
        <w:t>,y</w:t>
      </w:r>
      <w:r>
        <w:rPr>
          <w:rStyle w:val="subscript"/>
        </w:rPr>
        <w:t>2</w:t>
      </w:r>
      <w:r>
        <w:t>,y</w:t>
      </w:r>
      <w:r>
        <w:rPr>
          <w:rStyle w:val="subscript"/>
        </w:rPr>
        <w:t>3</w:t>
      </w:r>
      <w:r>
        <w:t xml:space="preserve">,...) our useful ensemble has cyclic symmetry, and this ensemble is a realizable ensemble from our experiments for large N with only some very small error. As N→∞, that error goes to 0. </w:t>
      </w:r>
    </w:p>
    <w:p w14:paraId="0E7DCDBC" w14:textId="77777777" w:rsidR="00EF13EE" w:rsidRDefault="00EF13EE" w:rsidP="00EF13EE"/>
    <w:p w14:paraId="0B4A7121" w14:textId="77777777" w:rsidR="00EF13EE" w:rsidRPr="00A742E5" w:rsidRDefault="00EF13EE" w:rsidP="00900477">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 is independent of n. </w:t>
      </w:r>
      <w:r>
        <w:tab/>
      </w:r>
      <w:r>
        <w:tab/>
      </w:r>
      <w:r>
        <w:tab/>
      </w:r>
      <w:r>
        <w:tab/>
        <w:t>(G.45)</w:t>
      </w:r>
    </w:p>
    <w:p w14:paraId="41E2AB92" w14:textId="77777777" w:rsidR="00EF13EE" w:rsidRDefault="00EF13EE" w:rsidP="00EF13EE"/>
    <w:p w14:paraId="2FDCDCCD" w14:textId="77777777" w:rsidR="00EF13EE" w:rsidRDefault="00EF13EE" w:rsidP="00EF13EE">
      <w:r w:rsidRPr="00D16C4C">
        <w:rPr>
          <w:u w:val="single"/>
        </w:rPr>
        <w:t>Proof</w:t>
      </w:r>
      <w:r>
        <w:rPr>
          <w:u w:val="single"/>
        </w:rPr>
        <w:t xml:space="preserve"> by Example</w:t>
      </w:r>
      <w:r>
        <w:t>: When we write p(Y</w:t>
      </w:r>
      <w:r>
        <w:rPr>
          <w:rStyle w:val="subscript"/>
        </w:rPr>
        <w:t>n</w:t>
      </w:r>
      <w:r>
        <w:t xml:space="preserve"> = x)  = p(x), then p(x) is deceptively independent of n, but we must show this in the true full notation where n dependence is not concealed. So consider using our N= 5 example, where we use (G.7) to obtain p(Y</w:t>
      </w:r>
      <w:r>
        <w:rPr>
          <w:rStyle w:val="subscript"/>
        </w:rPr>
        <w:t>3</w:t>
      </w:r>
      <w:r>
        <w:t xml:space="preserve"> = </w:t>
      </w:r>
      <w:r w:rsidRPr="00454132">
        <w:t>x</w:t>
      </w:r>
      <w:r>
        <w:t>) by summing over all the "other variables" of the full 5th order joint probability distribution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w:t>
      </w:r>
    </w:p>
    <w:p w14:paraId="470F795E" w14:textId="77777777" w:rsidR="00EF13EE" w:rsidRDefault="00EF13EE" w:rsidP="00EF13EE">
      <w:r>
        <w:tab/>
      </w:r>
    </w:p>
    <w:p w14:paraId="37AFDD45" w14:textId="77777777" w:rsidR="00EF13EE" w:rsidRDefault="00EF13EE" w:rsidP="00EF13EE">
      <w:r>
        <w:t>p(Y</w:t>
      </w:r>
      <w:r>
        <w:rPr>
          <w:rStyle w:val="subscript"/>
        </w:rPr>
        <w:t>3</w:t>
      </w:r>
      <w:r>
        <w:t xml:space="preserve"> = </w:t>
      </w:r>
      <w:r w:rsidRPr="00874487">
        <w:rPr>
          <w:color w:val="FF0000"/>
        </w:rPr>
        <w:t>x</w:t>
      </w:r>
      <w:r>
        <w:t xml:space="preserve">)  </w:t>
      </w:r>
    </w:p>
    <w:p w14:paraId="70C87CE6" w14:textId="77777777" w:rsidR="00EF13EE" w:rsidRDefault="00EF13EE" w:rsidP="00EF13EE">
      <w:r>
        <w:tab/>
      </w:r>
    </w:p>
    <w:p w14:paraId="566C85C7" w14:textId="77777777" w:rsidR="00EF13EE" w:rsidRDefault="00EF13EE" w:rsidP="00EF13EE">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1C5517CF" w14:textId="77777777" w:rsidR="00EF13EE" w:rsidRDefault="00EF13EE" w:rsidP="00EF13EE"/>
    <w:p w14:paraId="077F24FD" w14:textId="77777777" w:rsidR="00EF13EE" w:rsidRDefault="00EF13EE" w:rsidP="00EF13EE">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33BAA7A5" w14:textId="77777777" w:rsidR="00EF13EE" w:rsidRDefault="00EF13EE" w:rsidP="00EF13EE"/>
    <w:p w14:paraId="1ABE4574" w14:textId="77777777" w:rsidR="00EF13EE" w:rsidRDefault="00EF13EE" w:rsidP="00EF13EE">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107B24D2" w14:textId="77777777" w:rsidR="00EF13EE" w:rsidRDefault="00EF13EE" w:rsidP="00EF13EE">
      <w:r>
        <w:tab/>
      </w:r>
      <w:r>
        <w:tab/>
      </w:r>
      <w:r>
        <w:tab/>
      </w:r>
      <w:r>
        <w:tab/>
        <w:t xml:space="preserve"> \</w:t>
      </w:r>
      <w:r>
        <w:tab/>
        <w:t xml:space="preserve"> \</w:t>
      </w:r>
      <w:r>
        <w:tab/>
        <w:t>\</w:t>
      </w:r>
      <w:r>
        <w:tab/>
        <w:t>\</w:t>
      </w:r>
    </w:p>
    <w:p w14:paraId="5F40502C" w14:textId="77777777" w:rsidR="00EF13EE" w:rsidRDefault="00EF13EE" w:rsidP="00EF13EE">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4150978E" w14:textId="77777777" w:rsidR="00EF13EE" w:rsidRDefault="00EF13EE" w:rsidP="00EF13EE"/>
    <w:p w14:paraId="4BD2E7D2" w14:textId="77777777" w:rsidR="00EF13EE" w:rsidRDefault="00EF13EE" w:rsidP="00EF13EE">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751436D5" w14:textId="77777777" w:rsidR="00EF13EE" w:rsidRDefault="00EF13EE" w:rsidP="00EF13EE"/>
    <w:p w14:paraId="23887787" w14:textId="77777777" w:rsidR="00EF13EE" w:rsidRDefault="00EF13EE" w:rsidP="00EF13EE">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455E2A1E" w14:textId="77777777" w:rsidR="00EF13EE" w:rsidRDefault="00EF13EE" w:rsidP="00EF13EE"/>
    <w:p w14:paraId="4882A3F4" w14:textId="77777777" w:rsidR="00EF13EE" w:rsidRPr="00A742E5" w:rsidRDefault="00EF13EE" w:rsidP="00900477">
      <w:pPr>
        <w:tabs>
          <w:tab w:val="left" w:pos="7200"/>
          <w:tab w:val="left" w:pos="7920"/>
          <w:tab w:val="right" w:pos="9270"/>
        </w:tabs>
      </w:pPr>
      <w:r w:rsidRPr="007E74C5">
        <w:rPr>
          <w:b/>
        </w:rPr>
        <w:t>Corollary</w:t>
      </w:r>
      <w:r>
        <w:rPr>
          <w:b/>
        </w:rPr>
        <w:t xml:space="preserve"> 1</w:t>
      </w:r>
      <w:r>
        <w:t>:   &lt;y</w:t>
      </w:r>
      <w:r>
        <w:rPr>
          <w:rStyle w:val="subscript"/>
        </w:rPr>
        <w:t>n</w:t>
      </w:r>
      <w:r>
        <w:t>&gt; ≡ E(Y</w:t>
      </w:r>
      <w:r>
        <w:rPr>
          <w:rStyle w:val="subscript"/>
        </w:rPr>
        <w:t>n</w:t>
      </w:r>
      <w:r>
        <w:t>) is independent of n, since E(Y</w:t>
      </w:r>
      <w:r>
        <w:rPr>
          <w:rStyle w:val="subscript"/>
        </w:rPr>
        <w:t>n</w:t>
      </w:r>
      <w:r>
        <w:t>) = (1/I)Σ</w:t>
      </w:r>
      <w:r>
        <w:rPr>
          <w:rStyle w:val="subscript"/>
        </w:rPr>
        <w:t>x</w:t>
      </w:r>
      <w:r>
        <w:t xml:space="preserve"> x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Thus we have an alternate proof of (G.42) above. </w:t>
      </w:r>
      <w:r>
        <w:tab/>
      </w:r>
      <w:r>
        <w:tab/>
      </w:r>
      <w:r>
        <w:tab/>
      </w:r>
      <w:r>
        <w:tab/>
        <w:t xml:space="preserve"> (G.46)</w:t>
      </w:r>
    </w:p>
    <w:p w14:paraId="56D8A66D" w14:textId="77777777" w:rsidR="00EF13EE" w:rsidRDefault="00EF13EE" w:rsidP="00EF13EE">
      <w:pPr>
        <w:rPr>
          <w:color w:val="000000"/>
        </w:rPr>
      </w:pPr>
    </w:p>
    <w:p w14:paraId="507574D2" w14:textId="77777777" w:rsidR="00EF13EE" w:rsidRPr="00A742E5" w:rsidRDefault="00EF13EE" w:rsidP="00900477">
      <w:pPr>
        <w:tabs>
          <w:tab w:val="left" w:pos="7200"/>
          <w:tab w:val="left" w:pos="7920"/>
          <w:tab w:val="right" w:pos="9270"/>
        </w:tabs>
      </w:pPr>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tab/>
      </w:r>
      <w:r>
        <w:tab/>
      </w:r>
      <w:r>
        <w:tab/>
      </w:r>
      <w:r>
        <w:tab/>
      </w:r>
      <w:r>
        <w:tab/>
      </w:r>
      <w:r>
        <w:tab/>
      </w:r>
      <w:r>
        <w:tab/>
      </w:r>
      <w:r>
        <w:tab/>
      </w:r>
      <w:r>
        <w:tab/>
      </w:r>
      <w:r>
        <w:tab/>
        <w:t>(G.47)</w:t>
      </w:r>
    </w:p>
    <w:p w14:paraId="450F723B" w14:textId="77777777" w:rsidR="00EF13EE" w:rsidRDefault="00EF13EE" w:rsidP="00EF13EE">
      <w:pPr>
        <w:rPr>
          <w:color w:val="000000"/>
        </w:rPr>
      </w:pPr>
    </w:p>
    <w:p w14:paraId="7C9E2862" w14:textId="77777777" w:rsidR="00EF13EE" w:rsidRDefault="00EF13EE" w:rsidP="00EF13EE">
      <w:r w:rsidRPr="007E74C5">
        <w:rPr>
          <w:b/>
        </w:rPr>
        <w:t>Corollary</w:t>
      </w:r>
      <w:r>
        <w:rPr>
          <w:b/>
        </w:rPr>
        <w:t xml:space="preserve"> 3</w:t>
      </w:r>
      <w:r>
        <w:t>:  &lt;f(y</w:t>
      </w:r>
      <w:r>
        <w:rPr>
          <w:rStyle w:val="subscript"/>
        </w:rPr>
        <w:t>n</w:t>
      </w:r>
      <w:r>
        <w:t>)&gt; ≡  E(f(Y</w:t>
      </w:r>
      <w:r>
        <w:rPr>
          <w:rStyle w:val="subscript"/>
        </w:rPr>
        <w:t>n</w:t>
      </w:r>
      <w:r>
        <w:t>)) is independent of n, since E(f(Y</w:t>
      </w:r>
      <w:r>
        <w:rPr>
          <w:rStyle w:val="subscript"/>
        </w:rPr>
        <w:t>n</w:t>
      </w:r>
      <w:r>
        <w:t>)) = (1/I)Σ</w:t>
      </w:r>
      <w:r>
        <w:rPr>
          <w:rStyle w:val="subscript"/>
        </w:rPr>
        <w:t>x</w:t>
      </w:r>
      <w:r>
        <w:t xml:space="preserve"> f(x) </w:t>
      </w:r>
      <w:r w:rsidRPr="00454132">
        <w:rPr>
          <w:color w:val="000000"/>
        </w:rPr>
        <w:t>p(Y</w:t>
      </w:r>
      <w:r>
        <w:rPr>
          <w:rStyle w:val="subscript"/>
          <w:color w:val="000000"/>
        </w:rPr>
        <w:t>n</w:t>
      </w:r>
      <w:r w:rsidRPr="00454132">
        <w:rPr>
          <w:color w:val="000000"/>
        </w:rPr>
        <w:t xml:space="preserve"> = x)</w:t>
      </w:r>
      <w:r>
        <w:rPr>
          <w:color w:val="000000"/>
        </w:rPr>
        <w:t xml:space="preserve">, etc. </w:t>
      </w:r>
    </w:p>
    <w:p w14:paraId="5A802778" w14:textId="77777777" w:rsidR="00EF13EE" w:rsidRPr="00A742E5" w:rsidRDefault="00EF13EE" w:rsidP="00900477">
      <w:pPr>
        <w:tabs>
          <w:tab w:val="left" w:pos="7200"/>
          <w:tab w:val="left" w:pos="7920"/>
          <w:tab w:val="right" w:pos="9270"/>
        </w:tabs>
      </w:pPr>
      <w:r>
        <w:t xml:space="preserve">See (G.22). </w:t>
      </w:r>
      <w:r>
        <w:tab/>
      </w:r>
      <w:r>
        <w:tab/>
      </w:r>
      <w:r>
        <w:tab/>
      </w:r>
      <w:r>
        <w:tab/>
      </w:r>
      <w:r>
        <w:tab/>
      </w:r>
      <w:r>
        <w:tab/>
      </w:r>
      <w:r>
        <w:tab/>
      </w:r>
      <w:r>
        <w:tab/>
      </w:r>
      <w:r>
        <w:tab/>
      </w:r>
      <w:r>
        <w:tab/>
      </w:r>
      <w:r>
        <w:tab/>
        <w:t>(G.48)</w:t>
      </w:r>
    </w:p>
    <w:p w14:paraId="017707C8" w14:textId="77777777" w:rsidR="00EF13EE" w:rsidRDefault="00EF13EE" w:rsidP="00EF13EE"/>
    <w:p w14:paraId="4E722752" w14:textId="77777777" w:rsidR="00EF13EE" w:rsidRPr="007E16B6" w:rsidRDefault="00EF13EE" w:rsidP="00900477">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w:t>
      </w:r>
      <w:r w:rsidRPr="00A742E5">
        <w:t xml:space="preserve"> </w:t>
      </w:r>
      <w:r>
        <w:t>Y</w:t>
      </w:r>
      <w:r>
        <w:rPr>
          <w:rStyle w:val="subscript"/>
        </w:rPr>
        <w:t xml:space="preserve">m </w:t>
      </w:r>
      <w:r>
        <w:t xml:space="preserve">= z ) depends only on m-n mod N. </w:t>
      </w:r>
      <w:r>
        <w:tab/>
      </w:r>
      <w:r>
        <w:tab/>
        <w:t>(G.49)</w:t>
      </w:r>
    </w:p>
    <w:p w14:paraId="0C5B6051" w14:textId="77777777" w:rsidR="00EF13EE" w:rsidRDefault="00EF13EE" w:rsidP="00EF13EE"/>
    <w:p w14:paraId="288AB51B" w14:textId="77777777" w:rsidR="00EF13EE" w:rsidRDefault="00EF13EE" w:rsidP="00EF13EE">
      <w:r w:rsidRPr="001960C9">
        <w:rPr>
          <w:u w:val="single"/>
        </w:rPr>
        <w:t>Proof by Example</w:t>
      </w:r>
      <w:r>
        <w:t>: Using the same example as above, and again applying (G.7), we find that</w:t>
      </w:r>
    </w:p>
    <w:p w14:paraId="6C5290B1" w14:textId="77777777" w:rsidR="00EF13EE" w:rsidRDefault="00EF13EE" w:rsidP="00EF13EE"/>
    <w:p w14:paraId="3685C5DF" w14:textId="77777777" w:rsidR="00EF13EE" w:rsidRDefault="00EF13EE" w:rsidP="00EF13EE">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tab/>
      </w:r>
      <w:r>
        <w:tab/>
      </w:r>
      <w:r>
        <w:tab/>
      </w:r>
      <w:r>
        <w:tab/>
      </w:r>
      <w:r>
        <w:tab/>
        <w:t xml:space="preserve">    // m-n  = 4-2 = 2</w:t>
      </w:r>
    </w:p>
    <w:p w14:paraId="4504C152" w14:textId="77777777" w:rsidR="00EF13EE" w:rsidRDefault="00EF13EE" w:rsidP="00EF13EE"/>
    <w:p w14:paraId="6279414D" w14:textId="77777777" w:rsidR="00EF13EE" w:rsidRDefault="00EF13EE" w:rsidP="00EF13EE">
      <w:r>
        <w:t>= Σ</w:t>
      </w:r>
      <w:r>
        <w:rPr>
          <w:rStyle w:val="subscript"/>
        </w:rPr>
        <w:t xml:space="preserve">y1,y3,y5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60CB10FF" w14:textId="77777777" w:rsidR="00EF13EE" w:rsidRDefault="00EF13EE" w:rsidP="00EF13EE"/>
    <w:p w14:paraId="6957E14C" w14:textId="77777777" w:rsidR="00EF13EE" w:rsidRDefault="00EF13EE" w:rsidP="00EF13EE">
      <w:r>
        <w:t>= Σ</w:t>
      </w:r>
      <w:r>
        <w:rPr>
          <w:rStyle w:val="subscript"/>
        </w:rPr>
        <w:t>y3,y5,y1</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rename dummy sum indices</w:t>
      </w:r>
    </w:p>
    <w:p w14:paraId="6B6B1891" w14:textId="77777777" w:rsidR="00EF13EE" w:rsidRDefault="00EF13EE" w:rsidP="00EF13EE"/>
    <w:p w14:paraId="069A6B77" w14:textId="77777777" w:rsidR="00EF13EE" w:rsidRDefault="00EF13EE" w:rsidP="00EF13EE">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6D196036" w14:textId="77777777" w:rsidR="00EF13EE" w:rsidRDefault="00EF13EE" w:rsidP="00EF13EE">
      <w:r>
        <w:tab/>
      </w:r>
      <w:r>
        <w:tab/>
      </w:r>
      <w:r>
        <w:tab/>
        <w:t xml:space="preserve">        \</w:t>
      </w:r>
      <w:r>
        <w:tab/>
        <w:t xml:space="preserve">       \</w:t>
      </w:r>
      <w:r>
        <w:tab/>
        <w:t xml:space="preserve">       \</w:t>
      </w:r>
      <w:r>
        <w:tab/>
        <w:t xml:space="preserve">      \</w:t>
      </w:r>
    </w:p>
    <w:p w14:paraId="018CE95D" w14:textId="77777777" w:rsidR="00EF13EE" w:rsidRDefault="00EF13EE" w:rsidP="00EF13EE">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15E13E13" w14:textId="77777777" w:rsidR="00EF13EE" w:rsidRDefault="00EF13EE" w:rsidP="00EF13EE"/>
    <w:p w14:paraId="7D171599" w14:textId="77777777" w:rsidR="00EF13EE" w:rsidRPr="0003283B" w:rsidRDefault="00EF13EE" w:rsidP="00EF13EE">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tab/>
      </w:r>
      <w:r>
        <w:tab/>
      </w:r>
      <w:r>
        <w:tab/>
      </w:r>
      <w:r>
        <w:tab/>
      </w:r>
      <w:r>
        <w:tab/>
        <w:t xml:space="preserve">  // m - n =  5-3 = 2</w:t>
      </w:r>
    </w:p>
    <w:p w14:paraId="79A48AD9" w14:textId="77777777" w:rsidR="00EF13EE" w:rsidRDefault="00EF13EE" w:rsidP="00EF13EE"/>
    <w:p w14:paraId="386F9D98" w14:textId="77777777" w:rsidR="00EF13EE" w:rsidRDefault="00EF13EE" w:rsidP="00EF13EE">
      <w:r>
        <w:t xml:space="preserve">In general, one has </w:t>
      </w:r>
    </w:p>
    <w:p w14:paraId="2CFDA650" w14:textId="77777777" w:rsidR="00EF13EE" w:rsidRDefault="00EF13EE" w:rsidP="00EF13EE"/>
    <w:p w14:paraId="19E21997" w14:textId="77777777" w:rsidR="00EF13EE" w:rsidRDefault="00EF13EE" w:rsidP="00EF13EE">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11FC771F" w14:textId="77777777" w:rsidR="00EF13EE" w:rsidRDefault="00EF13EE" w:rsidP="00EF13EE"/>
    <w:p w14:paraId="1D729BC2" w14:textId="77777777" w:rsidR="00EF13EE" w:rsidRDefault="00EF13EE" w:rsidP="00EF13EE">
      <w:r>
        <w:t xml:space="preserve">again for our useful ensemble. </w:t>
      </w:r>
    </w:p>
    <w:p w14:paraId="50CE1D7E" w14:textId="77777777" w:rsidR="00EF13EE" w:rsidRDefault="00EF13EE" w:rsidP="00EF13EE"/>
    <w:p w14:paraId="0E4E5793" w14:textId="77777777" w:rsidR="00EF13EE" w:rsidRPr="007E16B6" w:rsidRDefault="00EF13EE" w:rsidP="00900477">
      <w:pPr>
        <w:tabs>
          <w:tab w:val="left" w:pos="7200"/>
          <w:tab w:val="left" w:pos="7920"/>
          <w:tab w:val="right" w:pos="9270"/>
        </w:tabs>
      </w:pPr>
      <w:r w:rsidRPr="0003283B">
        <w:rPr>
          <w:b/>
        </w:rPr>
        <w:t>Corollary</w:t>
      </w:r>
      <w:r>
        <w:t>:   &lt;y</w:t>
      </w:r>
      <w:r>
        <w:rPr>
          <w:rStyle w:val="subscript"/>
        </w:rPr>
        <w:t>n</w:t>
      </w:r>
      <w:r>
        <w:t>y</w:t>
      </w:r>
      <w:r>
        <w:rPr>
          <w:rStyle w:val="subscript"/>
        </w:rPr>
        <w:t>m</w:t>
      </w:r>
      <w:r>
        <w:t>&gt; ≡ E(Y</w:t>
      </w:r>
      <w:r>
        <w:rPr>
          <w:rStyle w:val="subscript"/>
        </w:rPr>
        <w:t>n</w:t>
      </w:r>
      <w:r>
        <w:t>Y</w:t>
      </w:r>
      <w:r>
        <w:rPr>
          <w:rStyle w:val="subscript"/>
        </w:rPr>
        <w:t>m</w:t>
      </w:r>
      <w:r>
        <w:t xml:space="preserve">) for m ≠ n depends only on  m-n mod N. </w:t>
      </w:r>
      <w:r>
        <w:tab/>
      </w:r>
      <w:r>
        <w:tab/>
      </w:r>
      <w:r>
        <w:tab/>
      </w:r>
      <w:r>
        <w:tab/>
        <w:t>(G.50)</w:t>
      </w:r>
    </w:p>
    <w:p w14:paraId="6E824BFC" w14:textId="77777777" w:rsidR="00EF13EE" w:rsidRDefault="00EF13EE" w:rsidP="00EF13EE"/>
    <w:p w14:paraId="17A9FB7C" w14:textId="77777777" w:rsidR="00EF13EE" w:rsidRDefault="00EF13EE" w:rsidP="00EF13EE">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6F217E1D" w14:textId="77777777" w:rsidR="00EF13EE" w:rsidRDefault="00EF13EE" w:rsidP="00EF13EE">
      <w:r>
        <w:tab/>
      </w:r>
      <w:r>
        <w:tab/>
      </w:r>
    </w:p>
    <w:p w14:paraId="72F015F8" w14:textId="77777777" w:rsidR="00EF13EE" w:rsidRPr="0003283B" w:rsidRDefault="00EF13EE" w:rsidP="00EF13EE">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r w:rsidR="0055316D">
        <w:rPr>
          <w:color w:val="000000"/>
        </w:rPr>
        <w:t xml:space="preserve">  .</w:t>
      </w:r>
    </w:p>
    <w:p w14:paraId="7F87B99C" w14:textId="77777777" w:rsidR="00EF13EE" w:rsidRDefault="00EF13EE"/>
    <w:p w14:paraId="14E892E1" w14:textId="77777777" w:rsidR="00EF13EE" w:rsidRDefault="008C7499">
      <w:r>
        <w:rPr>
          <w:b/>
        </w:rPr>
        <w:t>Conclusion</w:t>
      </w:r>
      <w:r w:rsidR="00EF13EE">
        <w:t xml:space="preserve">:  When we </w:t>
      </w:r>
      <w:r w:rsidR="008D5800">
        <w:t xml:space="preserve">experimentally </w:t>
      </w:r>
      <w:r w:rsidR="00EF13EE">
        <w:t xml:space="preserve">create a huge </w:t>
      </w:r>
      <w:r>
        <w:t>"statistical ensemble"</w:t>
      </w:r>
      <w:r w:rsidR="00EF13EE">
        <w:t xml:space="preserve"> of pulse trains which have a very long length N, this ensemble is statistically very similar to our "useful ensemble" described above. Every possible legal sequence </w:t>
      </w:r>
      <w:r w:rsidR="008D5800">
        <w:t xml:space="preserve">of amplitudes </w:t>
      </w:r>
      <w:r w:rsidR="00EF13EE">
        <w:t>will ap</w:t>
      </w:r>
      <w:r w:rsidR="008D5800">
        <w:t xml:space="preserve">pear many times in the ensemble, and all the cyclic versions of each sequence will appear (ignoring the tiny seam corrections) on an equal footing. As N gets very large, the notion of cyclic permutation is more associated with a </w:t>
      </w:r>
      <w:r w:rsidR="008D5800" w:rsidRPr="008D5800">
        <w:rPr>
          <w:i/>
        </w:rPr>
        <w:t>shift</w:t>
      </w:r>
      <w:r w:rsidR="008D5800">
        <w:t xml:space="preserve"> of the pulse train, when we observe some finite window near the center of the pulse train. For N = ∞, the shift notion is all that remains, and there are no seams to worry about. For such pulse trains, we have established these important facts: </w:t>
      </w:r>
    </w:p>
    <w:p w14:paraId="3957894C" w14:textId="77777777" w:rsidR="008D5800" w:rsidRDefault="008D5800"/>
    <w:p w14:paraId="6E3AEDFE" w14:textId="77777777" w:rsidR="008D5800" w:rsidRDefault="008D5800">
      <w:r>
        <w:tab/>
        <w:t>&lt;a</w:t>
      </w:r>
      <w:r>
        <w:rPr>
          <w:rStyle w:val="subscript"/>
        </w:rPr>
        <w:t>n</w:t>
      </w:r>
      <w:r>
        <w:t>&gt; = independent of n</w:t>
      </w:r>
      <w:r w:rsidR="008C7499">
        <w:tab/>
      </w:r>
      <w:r w:rsidR="008C7499">
        <w:tab/>
      </w:r>
      <w:r w:rsidR="008C7499">
        <w:tab/>
      </w:r>
      <w:r w:rsidR="008C7499">
        <w:tab/>
      </w:r>
      <w:r w:rsidR="008C7499">
        <w:tab/>
        <w:t>// general</w:t>
      </w:r>
    </w:p>
    <w:p w14:paraId="65C90AC1" w14:textId="77777777" w:rsidR="008D5800" w:rsidRDefault="008D5800" w:rsidP="008D5800">
      <w:r>
        <w:tab/>
        <w:t>&lt;a</w:t>
      </w:r>
      <w:r>
        <w:rPr>
          <w:rStyle w:val="subscript"/>
        </w:rPr>
        <w:t>n</w:t>
      </w:r>
      <w:r>
        <w:rPr>
          <w:rStyle w:val="superscript"/>
        </w:rPr>
        <w:t>2</w:t>
      </w:r>
      <w:r>
        <w:t>&gt; = independent of n</w:t>
      </w:r>
      <w:r w:rsidR="008C7499">
        <w:tab/>
      </w:r>
      <w:r w:rsidR="008C7499">
        <w:tab/>
      </w:r>
      <w:r w:rsidR="008C7499">
        <w:tab/>
      </w:r>
      <w:r w:rsidR="008C7499">
        <w:tab/>
      </w:r>
      <w:r w:rsidR="008C7499">
        <w:tab/>
        <w:t>// general</w:t>
      </w:r>
    </w:p>
    <w:p w14:paraId="6CAE7417" w14:textId="77777777" w:rsidR="008D5800" w:rsidRDefault="008D5800" w:rsidP="00900477">
      <w:pPr>
        <w:tabs>
          <w:tab w:val="left" w:pos="7200"/>
          <w:tab w:val="left" w:pos="7920"/>
          <w:tab w:val="right" w:pos="9270"/>
        </w:tabs>
      </w:pPr>
      <w:r>
        <w:tab/>
        <w:t>&lt;a</w:t>
      </w:r>
      <w:r>
        <w:rPr>
          <w:rStyle w:val="subscript"/>
        </w:rPr>
        <w:t>n</w:t>
      </w:r>
      <w:r>
        <w:t>a</w:t>
      </w:r>
      <w:r>
        <w:rPr>
          <w:rStyle w:val="subscript"/>
        </w:rPr>
        <w:t>n+k</w:t>
      </w:r>
      <w:r>
        <w:t>&gt; = independent of n, dependent in general on k</w:t>
      </w:r>
      <w:r>
        <w:tab/>
      </w:r>
      <w:r w:rsidR="008C7499">
        <w:t>// general</w:t>
      </w:r>
      <w:r>
        <w:tab/>
      </w:r>
      <w:r>
        <w:tab/>
      </w:r>
      <w:r>
        <w:tab/>
      </w:r>
      <w:r>
        <w:tab/>
      </w:r>
    </w:p>
    <w:p w14:paraId="7BA8785C" w14:textId="77777777" w:rsidR="008C7499" w:rsidRDefault="008C7499" w:rsidP="00900477">
      <w:pPr>
        <w:tabs>
          <w:tab w:val="left" w:pos="7200"/>
          <w:tab w:val="left" w:pos="7920"/>
          <w:tab w:val="right" w:pos="9270"/>
        </w:tabs>
      </w:pPr>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 independent of n                // uncorrelated only</w:t>
      </w:r>
      <w:r>
        <w:tab/>
      </w:r>
      <w:r>
        <w:tab/>
        <w:t>(G.51)</w:t>
      </w:r>
    </w:p>
    <w:p w14:paraId="091E51BE" w14:textId="77777777" w:rsidR="00604DB3" w:rsidRDefault="00604DB3" w:rsidP="00900477">
      <w:pPr>
        <w:tabs>
          <w:tab w:val="left" w:pos="7200"/>
          <w:tab w:val="left" w:pos="7920"/>
          <w:tab w:val="right" w:pos="9270"/>
        </w:tabs>
      </w:pPr>
    </w:p>
    <w:p w14:paraId="6B32A449" w14:textId="77777777" w:rsidR="00604DB3" w:rsidRPr="008C7499" w:rsidRDefault="00604DB3" w:rsidP="00900477">
      <w:pPr>
        <w:tabs>
          <w:tab w:val="left" w:pos="7200"/>
          <w:tab w:val="left" w:pos="7920"/>
          <w:tab w:val="right" w:pos="9270"/>
        </w:tabs>
      </w:pPr>
      <w:r>
        <w:t>_____________________________________________________ summary ______________________</w:t>
      </w:r>
    </w:p>
    <w:p w14:paraId="10D5828D" w14:textId="77777777" w:rsidR="008D5800" w:rsidRDefault="008D5800"/>
    <w:p w14:paraId="69FE22C7" w14:textId="77777777" w:rsidR="002C3261" w:rsidRDefault="002C3261" w:rsidP="002C3261">
      <w:pPr>
        <w:pStyle w:val="Heading2"/>
      </w:pPr>
      <w:bookmarkStart w:id="8" w:name="_Toc363019587"/>
      <w:r>
        <w:t>Appendix G:  Random Variables, Probability Theory and Pulse Train Amplitudes</w:t>
      </w:r>
      <w:bookmarkEnd w:id="8"/>
    </w:p>
    <w:p w14:paraId="5589180A" w14:textId="77777777" w:rsidR="002C3261" w:rsidRDefault="002C3261"/>
    <w:p w14:paraId="076C191E" w14:textId="77777777" w:rsidR="002C3261" w:rsidRDefault="002C3261">
      <w:r>
        <w:tab/>
      </w:r>
      <w:r w:rsidRPr="003B0788">
        <w:rPr>
          <w:b/>
        </w:rPr>
        <w:t>Subsection (a)</w:t>
      </w:r>
      <w:r>
        <w:t xml:space="preserve"> provides an opening definition of a "random variable" as being </w:t>
      </w:r>
      <w:r w:rsidR="003B0788">
        <w:t>a parameter</w:t>
      </w:r>
      <w:r>
        <w:t xml:space="preserve"> associated with a probability distribution. The terms experiment, outcome, sample space and event are defined and two simple experiments considered:  rolling a die, and spinning a spinner. The corresponding pdf and pmf distributions are discussed. </w:t>
      </w:r>
    </w:p>
    <w:p w14:paraId="590C5370" w14:textId="77777777" w:rsidR="002C3261" w:rsidRDefault="002C3261">
      <w:r>
        <w:tab/>
      </w:r>
      <w:r w:rsidRPr="003B0788">
        <w:rPr>
          <w:b/>
        </w:rPr>
        <w:t xml:space="preserve">Subsection (b) </w:t>
      </w:r>
      <w:r>
        <w:t>refines the definition of "random variable" as a mapping from the sample space to the real numbers, and the coin toss experiment is used as an example. Drawings show examples of discrete</w:t>
      </w:r>
      <w:r w:rsidR="00604DB3">
        <w:t xml:space="preserve"> and continuous samples spaces and the random variable mappings. </w:t>
      </w:r>
    </w:p>
    <w:p w14:paraId="48E9CABA" w14:textId="77777777" w:rsidR="002C3261" w:rsidRDefault="002C3261">
      <w:r>
        <w:tab/>
      </w:r>
      <w:r w:rsidRPr="003B0788">
        <w:rPr>
          <w:b/>
        </w:rPr>
        <w:t>Subsection (c)</w:t>
      </w:r>
      <w:r>
        <w:t xml:space="preserve"> contains a brief review of basic probability theory with an emphasis on notation. </w:t>
      </w:r>
      <w:r w:rsidR="003B0788">
        <w:t>The</w:t>
      </w:r>
      <w:r>
        <w:t xml:space="preserv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w:t>
      </w:r>
      <w:r w:rsidR="003B0788">
        <w:t>different z values, so Σ</w:t>
      </w:r>
      <w:r w:rsidR="003B0788">
        <w:rPr>
          <w:rStyle w:val="subscript"/>
        </w:rPr>
        <w:t>x,y</w:t>
      </w:r>
      <w:r w:rsidR="003B0788">
        <w:t xml:space="preserve">  = Σ</w:t>
      </w:r>
      <w:r w:rsidR="003B0788">
        <w:rPr>
          <w:rStyle w:val="subscript"/>
        </w:rPr>
        <w:t>z</w:t>
      </w:r>
      <w:r w:rsidR="003B0788">
        <w:t xml:space="preserve"> Σ</w:t>
      </w:r>
      <w:r w:rsidR="003B0788">
        <w:rPr>
          <w:rStyle w:val="subscript"/>
        </w:rPr>
        <w:t>surface(z)</w:t>
      </w:r>
      <w:r w:rsidR="003B0788">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4C130FA5" w14:textId="77777777" w:rsidR="003B0788" w:rsidRDefault="003B0788">
      <w:r>
        <w:tab/>
      </w:r>
      <w:r w:rsidRPr="003B0788">
        <w:rPr>
          <w:b/>
        </w:rPr>
        <w:t>Subsection (d)</w:t>
      </w:r>
      <w:r>
        <w:t xml:space="preserve"> treats "ensemble experiments" such as rolling N loaded dice, and a transition is then made to </w:t>
      </w:r>
      <w:r w:rsidR="00604DB3">
        <w:t xml:space="preserve">the </w:t>
      </w:r>
      <w:r>
        <w:t xml:space="preserve">analysis of random variables associated with an ensemble of people. </w:t>
      </w:r>
    </w:p>
    <w:p w14:paraId="124C1120" w14:textId="77777777" w:rsidR="003B0788" w:rsidRDefault="003B0788">
      <w:r>
        <w:tab/>
      </w:r>
      <w:r w:rsidRPr="003B0788">
        <w:rPr>
          <w:b/>
        </w:rPr>
        <w:t>Subsection (e)</w:t>
      </w:r>
      <w:r>
        <w:t xml:space="preserve"> treats the rolling of two weighted, magnetically interacting dice, after which special cases are considered. </w:t>
      </w:r>
    </w:p>
    <w:p w14:paraId="0B39A67C" w14:textId="77777777" w:rsidR="003B0788" w:rsidRDefault="003B0788">
      <w:r>
        <w:tab/>
      </w:r>
      <w:r w:rsidRPr="003B0788">
        <w:rPr>
          <w:b/>
        </w:rPr>
        <w:t>Subsection (f)</w:t>
      </w:r>
      <w:r>
        <w:t xml:space="preserve"> gives examples of the computation of probability mass density functions from experimental data. </w:t>
      </w:r>
    </w:p>
    <w:p w14:paraId="3DB49CD1" w14:textId="77777777" w:rsidR="003B0788" w:rsidRDefault="003B0788">
      <w:r>
        <w:tab/>
      </w:r>
      <w:r w:rsidRPr="003B0788">
        <w:rPr>
          <w:b/>
        </w:rPr>
        <w:t xml:space="preserve">Subsection (g) </w:t>
      </w:r>
      <w:r>
        <w:t xml:space="preserve">applies the notions of random variables and probability theory to the sequences which are the amplitudes of pulse trains. A special "useful ensemble" is constructed for which the full probability density function is cyclic in its arguments, and </w:t>
      </w:r>
      <w:r w:rsidR="00604DB3">
        <w:t xml:space="preserve">it is shown </w:t>
      </w:r>
      <w:r>
        <w:t>how this ensemble matches a real world ensemble for long sequences. It is shown that &lt;y</w:t>
      </w:r>
      <w:r>
        <w:rPr>
          <w:rStyle w:val="subscript"/>
        </w:rPr>
        <w:t>m</w:t>
      </w:r>
      <w:r>
        <w:t>&gt; is independent of m and  &lt;y</w:t>
      </w:r>
      <w:r>
        <w:rPr>
          <w:rStyle w:val="subscript"/>
        </w:rPr>
        <w:t>m</w:t>
      </w:r>
      <w:r>
        <w:t>y</w:t>
      </w:r>
      <w:r>
        <w:rPr>
          <w:rStyle w:val="subscript"/>
        </w:rPr>
        <w:t>m+k</w:t>
      </w:r>
      <w:r>
        <w:t xml:space="preserve">&gt; can only depend on k. </w:t>
      </w:r>
    </w:p>
    <w:p w14:paraId="54F0D97D" w14:textId="77777777" w:rsidR="00996F0A" w:rsidRDefault="00996F0A"/>
    <w:p w14:paraId="36D468E7" w14:textId="77777777" w:rsidR="00996F0A" w:rsidRDefault="00996F0A">
      <w:r>
        <w:t>___________________________________ compact overview ----------------</w:t>
      </w:r>
    </w:p>
    <w:p w14:paraId="0DC92D41" w14:textId="77777777" w:rsidR="00996F0A" w:rsidRDefault="00996F0A"/>
    <w:p w14:paraId="79D9C717" w14:textId="77777777" w:rsidR="00996F0A" w:rsidRDefault="00996F0A"/>
    <w:p w14:paraId="32B7AB34" w14:textId="77777777" w:rsidR="00996F0A" w:rsidRPr="00926CF3" w:rsidRDefault="00996F0A" w:rsidP="00996F0A">
      <w:pPr>
        <w:pStyle w:val="Heading3"/>
      </w:pPr>
      <w:bookmarkStart w:id="9" w:name="_Toc363019605"/>
      <w:r>
        <w:t xml:space="preserve">Appendix D: </w:t>
      </w:r>
      <w:r w:rsidR="00172107">
        <w:t>H</w:t>
      </w:r>
      <w:r>
        <w:t>ow α and β are related to μ and σ (</w:t>
      </w:r>
      <w:r w:rsidR="00172107">
        <w:t>6</w:t>
      </w:r>
      <w:r>
        <w:t xml:space="preserve"> p)</w:t>
      </w:r>
      <w:bookmarkEnd w:id="9"/>
    </w:p>
    <w:p w14:paraId="4B2FA875" w14:textId="77777777" w:rsidR="00996F0A" w:rsidRDefault="00996F0A" w:rsidP="00996F0A">
      <w:pPr>
        <w:tabs>
          <w:tab w:val="left" w:pos="7200"/>
          <w:tab w:val="left" w:pos="7920"/>
          <w:tab w:val="right" w:pos="9270"/>
        </w:tabs>
      </w:pPr>
    </w:p>
    <w:p w14:paraId="7E5E5DAD" w14:textId="77777777" w:rsidR="00996F0A" w:rsidRDefault="00996F0A" w:rsidP="00996F0A">
      <w:pPr>
        <w:tabs>
          <w:tab w:val="left" w:pos="7200"/>
          <w:tab w:val="left" w:pos="7920"/>
          <w:tab w:val="right" w:pos="9270"/>
        </w:tabs>
      </w:pPr>
      <w:r w:rsidRPr="00866EE2">
        <w:t xml:space="preserve">Appendix D </w:t>
      </w:r>
      <w:r>
        <w:t xml:space="preserve">reviews some basic probability theory and relates the α and β parameters of the Section 35 uncorrelated spectral power density formula to statistical properties μ and σ of pulse train amplitudes. </w:t>
      </w:r>
      <w:r w:rsidR="00172107">
        <w:t xml:space="preserve">The probability theory part is significantly expanded in Appendix G. </w:t>
      </w:r>
    </w:p>
    <w:p w14:paraId="053CB980" w14:textId="77777777" w:rsidR="00996F0A" w:rsidRDefault="00996F0A" w:rsidP="00996F0A">
      <w:pPr>
        <w:tabs>
          <w:tab w:val="left" w:pos="7200"/>
          <w:tab w:val="left" w:pos="7920"/>
          <w:tab w:val="right" w:pos="9270"/>
        </w:tabs>
      </w:pPr>
      <w:r>
        <w:tab/>
      </w:r>
      <w:r w:rsidRPr="00B812C6">
        <w:rPr>
          <w:b/>
        </w:rPr>
        <w:t>Subsection (a)</w:t>
      </w:r>
      <w:r>
        <w:t xml:space="preserve"> discusses random variables X and Y and their expected values like μ</w:t>
      </w:r>
      <w:r>
        <w:rPr>
          <w:rStyle w:val="subscript"/>
        </w:rPr>
        <w:t xml:space="preserve">x </w:t>
      </w:r>
      <w:r>
        <w:t xml:space="preserve">= E(X) = &lt;x&gt; and E(XY). </w:t>
      </w:r>
      <w:r w:rsidR="00172107">
        <w:t>Certain statistical measures are defined and related to each other</w:t>
      </w:r>
      <w:r>
        <w:t xml:space="preserve">. The concept of X and Y being independent (uncorrelated) random variables is explored. </w:t>
      </w:r>
    </w:p>
    <w:p w14:paraId="05A51C86" w14:textId="77777777" w:rsidR="00996F0A" w:rsidRDefault="00996F0A" w:rsidP="00996F0A">
      <w:pPr>
        <w:tabs>
          <w:tab w:val="left" w:pos="7200"/>
          <w:tab w:val="left" w:pos="7920"/>
          <w:tab w:val="right" w:pos="9270"/>
        </w:tabs>
      </w:pPr>
      <w:r>
        <w:tab/>
      </w:r>
      <w:r w:rsidRPr="00CD0A59">
        <w:rPr>
          <w:b/>
        </w:rPr>
        <w:t>Subsection (b)</w:t>
      </w:r>
      <w:r>
        <w:t xml:space="preserve"> translates the results of subsection (a) into the context where X = Y</w:t>
      </w:r>
      <w:r>
        <w:rPr>
          <w:rStyle w:val="subscript"/>
        </w:rPr>
        <w:t>m</w:t>
      </w:r>
      <w:r>
        <w:t xml:space="preserve"> and Y = Y</w:t>
      </w:r>
      <w:r>
        <w:rPr>
          <w:rStyle w:val="subscript"/>
        </w:rPr>
        <w:t>n</w:t>
      </w:r>
      <w:r>
        <w:t xml:space="preserve"> where Y</w:t>
      </w:r>
      <w:r>
        <w:rPr>
          <w:rStyle w:val="subscript"/>
        </w:rPr>
        <w:t>m</w:t>
      </w:r>
      <w:r>
        <w:t xml:space="preserve"> is the random variable associated with position m in a pulse train, and whose values are the pulse amplitudes y</w:t>
      </w:r>
      <w:r>
        <w:rPr>
          <w:rStyle w:val="subscript"/>
        </w:rPr>
        <w:t>m</w:t>
      </w:r>
      <w:r>
        <w:t xml:space="preserve"> . </w:t>
      </w:r>
    </w:p>
    <w:p w14:paraId="2A43FCEC" w14:textId="77777777" w:rsidR="00996F0A" w:rsidRDefault="00996F0A" w:rsidP="00996F0A">
      <w:pPr>
        <w:tabs>
          <w:tab w:val="left" w:pos="7200"/>
          <w:tab w:val="left" w:pos="7920"/>
          <w:tab w:val="right" w:pos="9270"/>
        </w:tabs>
      </w:pPr>
      <w:r>
        <w:tab/>
      </w:r>
      <w:r w:rsidRPr="00CD0A59">
        <w:rPr>
          <w:b/>
        </w:rPr>
        <w:t>Subsection (c)</w:t>
      </w:r>
      <w:r>
        <w:t xml:space="preserve"> shows that for an uncorrelated pulse train the following facts are true for the coefficients α and β used in </w:t>
      </w:r>
      <w:r w:rsidR="00172107">
        <w:t>Section 35 on spectral power density</w:t>
      </w:r>
      <w:r>
        <w:t xml:space="preserve">, </w:t>
      </w:r>
    </w:p>
    <w:p w14:paraId="0D4AC513" w14:textId="77777777" w:rsidR="00996F0A" w:rsidRDefault="00996F0A" w:rsidP="00996F0A">
      <w:pPr>
        <w:tabs>
          <w:tab w:val="left" w:pos="7200"/>
          <w:tab w:val="left" w:pos="7920"/>
          <w:tab w:val="right" w:pos="9270"/>
        </w:tabs>
      </w:pPr>
    </w:p>
    <w:p w14:paraId="08772D7E" w14:textId="77777777" w:rsidR="00996F0A" w:rsidRPr="00CD73FC" w:rsidRDefault="00996F0A" w:rsidP="00996F0A">
      <w:pPr>
        <w:tabs>
          <w:tab w:val="left" w:pos="7200"/>
          <w:tab w:val="left" w:pos="7920"/>
          <w:tab w:val="right" w:pos="9270"/>
        </w:tabs>
      </w:pPr>
      <w:r>
        <w:tab/>
        <w:t>α = μ</w:t>
      </w:r>
      <w:r>
        <w:rPr>
          <w:rStyle w:val="superscript"/>
        </w:rPr>
        <w:t>2</w:t>
      </w:r>
      <w:r>
        <w:tab/>
        <w:t>β = μ</w:t>
      </w:r>
      <w:r>
        <w:rPr>
          <w:rStyle w:val="superscript"/>
        </w:rPr>
        <w:t>2</w:t>
      </w:r>
      <w:r>
        <w:t xml:space="preserve"> + σ</w:t>
      </w:r>
      <w:r>
        <w:rPr>
          <w:rStyle w:val="superscript"/>
        </w:rPr>
        <w:t>2</w:t>
      </w:r>
      <w:r>
        <w:tab/>
        <w:t xml:space="preserve"> (β-α) = σ</w:t>
      </w:r>
      <w:r>
        <w:rPr>
          <w:rStyle w:val="superscript"/>
        </w:rPr>
        <w:t>2</w:t>
      </w:r>
      <w:r>
        <w:tab/>
        <w:t>μ ≡ &lt;y</w:t>
      </w:r>
      <w:r w:rsidRPr="008219CC">
        <w:rPr>
          <w:rStyle w:val="subscript"/>
        </w:rPr>
        <w:t>m</w:t>
      </w:r>
      <w:r>
        <w:t>&gt;</w:t>
      </w:r>
      <w:r>
        <w:tab/>
        <w:t>σ</w:t>
      </w:r>
      <w:r>
        <w:rPr>
          <w:rStyle w:val="superscript"/>
        </w:rPr>
        <w:t xml:space="preserve">2  </w:t>
      </w:r>
      <w:r w:rsidRPr="00CD73FC">
        <w:t>=</w:t>
      </w:r>
      <w:r>
        <w:rPr>
          <w:rStyle w:val="superscript"/>
        </w:rPr>
        <w:t xml:space="preserve"> </w:t>
      </w:r>
      <w:r>
        <w:t>&lt;y</w:t>
      </w:r>
      <w:r>
        <w:rPr>
          <w:rStyle w:val="subscript"/>
        </w:rPr>
        <w:t>m</w:t>
      </w:r>
      <w:r>
        <w:rPr>
          <w:rStyle w:val="superscript"/>
        </w:rPr>
        <w:t>2</w:t>
      </w:r>
      <w:r>
        <w:t>&gt; - &lt;y</w:t>
      </w:r>
      <w:r w:rsidRPr="008219CC">
        <w:rPr>
          <w:rStyle w:val="subscript"/>
        </w:rPr>
        <w:t>m</w:t>
      </w:r>
      <w:r>
        <w:t>&gt;</w:t>
      </w:r>
      <w:r>
        <w:rPr>
          <w:rStyle w:val="superscript"/>
        </w:rPr>
        <w:t>2</w:t>
      </w:r>
      <w:r>
        <w:t xml:space="preserve"> </w:t>
      </w:r>
    </w:p>
    <w:p w14:paraId="5F18E81A" w14:textId="77777777" w:rsidR="00996F0A" w:rsidRDefault="00996F0A" w:rsidP="00996F0A">
      <w:pPr>
        <w:tabs>
          <w:tab w:val="left" w:pos="7200"/>
          <w:tab w:val="left" w:pos="7920"/>
          <w:tab w:val="right" w:pos="9270"/>
        </w:tabs>
      </w:pPr>
    </w:p>
    <w:p w14:paraId="598D2986" w14:textId="77777777" w:rsidR="00996F0A" w:rsidRDefault="00996F0A" w:rsidP="00996F0A">
      <w:pPr>
        <w:tabs>
          <w:tab w:val="left" w:pos="7200"/>
          <w:tab w:val="left" w:pos="7920"/>
          <w:tab w:val="right" w:pos="9270"/>
        </w:tabs>
      </w:pPr>
      <w:r>
        <w:t>These relations provide a useful interpretation of the parameters α and β in terms of the statistics</w:t>
      </w:r>
      <w:r w:rsidR="00172107">
        <w:t xml:space="preserve"> of the pulse train amplitudes and allow comparison of our results to those of other sources. </w:t>
      </w:r>
    </w:p>
    <w:p w14:paraId="177EF218" w14:textId="77777777" w:rsidR="00996F0A" w:rsidRPr="003B0788" w:rsidRDefault="00996F0A"/>
    <w:sectPr w:rsidR="00996F0A" w:rsidRPr="003B0788">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D0CC" w14:textId="77777777" w:rsidR="00865FCE" w:rsidRDefault="00865FCE">
      <w:r>
        <w:separator/>
      </w:r>
    </w:p>
  </w:endnote>
  <w:endnote w:type="continuationSeparator" w:id="0">
    <w:p w14:paraId="714C80AC" w14:textId="77777777" w:rsidR="00865FCE" w:rsidRDefault="00865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53C4" w14:textId="77777777" w:rsidR="00996F0A" w:rsidRDefault="00996F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72107">
      <w:rPr>
        <w:rStyle w:val="PageNumber"/>
        <w:noProof/>
      </w:rPr>
      <w:t>28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6BFB" w14:textId="77777777" w:rsidR="00865FCE" w:rsidRDefault="00865FCE">
      <w:r>
        <w:separator/>
      </w:r>
    </w:p>
  </w:footnote>
  <w:footnote w:type="continuationSeparator" w:id="0">
    <w:p w14:paraId="21267B8B" w14:textId="77777777" w:rsidR="00865FCE" w:rsidRDefault="00865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BA6"/>
    <w:rsid w:val="0000179A"/>
    <w:rsid w:val="0001344C"/>
    <w:rsid w:val="00032790"/>
    <w:rsid w:val="00036225"/>
    <w:rsid w:val="00046860"/>
    <w:rsid w:val="000522DF"/>
    <w:rsid w:val="000544B7"/>
    <w:rsid w:val="00054B07"/>
    <w:rsid w:val="00064021"/>
    <w:rsid w:val="000765E7"/>
    <w:rsid w:val="0008034B"/>
    <w:rsid w:val="00087BE1"/>
    <w:rsid w:val="00091D0A"/>
    <w:rsid w:val="00092C76"/>
    <w:rsid w:val="000943E7"/>
    <w:rsid w:val="000A162F"/>
    <w:rsid w:val="000A6BDE"/>
    <w:rsid w:val="000B5E97"/>
    <w:rsid w:val="000B6D94"/>
    <w:rsid w:val="000C379D"/>
    <w:rsid w:val="000C4965"/>
    <w:rsid w:val="000D2080"/>
    <w:rsid w:val="000D225D"/>
    <w:rsid w:val="000D7A4E"/>
    <w:rsid w:val="000F4AD2"/>
    <w:rsid w:val="000F7B78"/>
    <w:rsid w:val="001072AA"/>
    <w:rsid w:val="00116606"/>
    <w:rsid w:val="00123757"/>
    <w:rsid w:val="00130273"/>
    <w:rsid w:val="00135373"/>
    <w:rsid w:val="001570C9"/>
    <w:rsid w:val="001668F7"/>
    <w:rsid w:val="001677E9"/>
    <w:rsid w:val="00172107"/>
    <w:rsid w:val="0018184A"/>
    <w:rsid w:val="00181C6C"/>
    <w:rsid w:val="00186090"/>
    <w:rsid w:val="00186EA4"/>
    <w:rsid w:val="00190B89"/>
    <w:rsid w:val="00194C37"/>
    <w:rsid w:val="00195EE8"/>
    <w:rsid w:val="001A057A"/>
    <w:rsid w:val="001A1EFA"/>
    <w:rsid w:val="001C082D"/>
    <w:rsid w:val="001C5399"/>
    <w:rsid w:val="001C67E3"/>
    <w:rsid w:val="001D67D0"/>
    <w:rsid w:val="001E0BB5"/>
    <w:rsid w:val="0020790D"/>
    <w:rsid w:val="002133FD"/>
    <w:rsid w:val="002170F0"/>
    <w:rsid w:val="00227FEA"/>
    <w:rsid w:val="002318FD"/>
    <w:rsid w:val="00241B9D"/>
    <w:rsid w:val="00252488"/>
    <w:rsid w:val="00252C75"/>
    <w:rsid w:val="00257AC0"/>
    <w:rsid w:val="0026152B"/>
    <w:rsid w:val="00265985"/>
    <w:rsid w:val="00270111"/>
    <w:rsid w:val="00283691"/>
    <w:rsid w:val="00291390"/>
    <w:rsid w:val="002A48AF"/>
    <w:rsid w:val="002B4263"/>
    <w:rsid w:val="002B4B29"/>
    <w:rsid w:val="002C3261"/>
    <w:rsid w:val="002C5CCF"/>
    <w:rsid w:val="002C5FD8"/>
    <w:rsid w:val="002D4894"/>
    <w:rsid w:val="002D4F2A"/>
    <w:rsid w:val="002D6E02"/>
    <w:rsid w:val="002F271F"/>
    <w:rsid w:val="002F6416"/>
    <w:rsid w:val="00303092"/>
    <w:rsid w:val="0030350C"/>
    <w:rsid w:val="00315106"/>
    <w:rsid w:val="00330E53"/>
    <w:rsid w:val="00350E4B"/>
    <w:rsid w:val="00351EE4"/>
    <w:rsid w:val="003534F4"/>
    <w:rsid w:val="00354B37"/>
    <w:rsid w:val="00355790"/>
    <w:rsid w:val="00357A93"/>
    <w:rsid w:val="003649CA"/>
    <w:rsid w:val="00364D8B"/>
    <w:rsid w:val="003806BD"/>
    <w:rsid w:val="00383554"/>
    <w:rsid w:val="00383E9C"/>
    <w:rsid w:val="00385551"/>
    <w:rsid w:val="00387D22"/>
    <w:rsid w:val="00390133"/>
    <w:rsid w:val="00392547"/>
    <w:rsid w:val="003A49F1"/>
    <w:rsid w:val="003A4E73"/>
    <w:rsid w:val="003B0788"/>
    <w:rsid w:val="003B7107"/>
    <w:rsid w:val="003D161A"/>
    <w:rsid w:val="003E3F3A"/>
    <w:rsid w:val="003E5660"/>
    <w:rsid w:val="00417E5B"/>
    <w:rsid w:val="00432272"/>
    <w:rsid w:val="00434FC0"/>
    <w:rsid w:val="0044269C"/>
    <w:rsid w:val="00446BF2"/>
    <w:rsid w:val="00453FB0"/>
    <w:rsid w:val="00454783"/>
    <w:rsid w:val="0046473F"/>
    <w:rsid w:val="004658B1"/>
    <w:rsid w:val="00480D62"/>
    <w:rsid w:val="004811A4"/>
    <w:rsid w:val="00486516"/>
    <w:rsid w:val="00486C49"/>
    <w:rsid w:val="00491B69"/>
    <w:rsid w:val="00492F5E"/>
    <w:rsid w:val="004953A2"/>
    <w:rsid w:val="004A5033"/>
    <w:rsid w:val="004C03E8"/>
    <w:rsid w:val="004C4454"/>
    <w:rsid w:val="004F595E"/>
    <w:rsid w:val="004F5FE2"/>
    <w:rsid w:val="004F643E"/>
    <w:rsid w:val="00510E6F"/>
    <w:rsid w:val="00511127"/>
    <w:rsid w:val="0052472D"/>
    <w:rsid w:val="005276A3"/>
    <w:rsid w:val="005506A3"/>
    <w:rsid w:val="0055316D"/>
    <w:rsid w:val="005632BE"/>
    <w:rsid w:val="005640CA"/>
    <w:rsid w:val="005730A0"/>
    <w:rsid w:val="00584B53"/>
    <w:rsid w:val="00597B03"/>
    <w:rsid w:val="005A173F"/>
    <w:rsid w:val="005A2484"/>
    <w:rsid w:val="005A5593"/>
    <w:rsid w:val="005A5EC8"/>
    <w:rsid w:val="005B4E43"/>
    <w:rsid w:val="005B538D"/>
    <w:rsid w:val="005C0914"/>
    <w:rsid w:val="005C21A6"/>
    <w:rsid w:val="005C4E68"/>
    <w:rsid w:val="005D63D5"/>
    <w:rsid w:val="005E4F20"/>
    <w:rsid w:val="005E66BC"/>
    <w:rsid w:val="005F0E1C"/>
    <w:rsid w:val="005F46F1"/>
    <w:rsid w:val="00604DB3"/>
    <w:rsid w:val="00605A63"/>
    <w:rsid w:val="006160A6"/>
    <w:rsid w:val="00616104"/>
    <w:rsid w:val="00624100"/>
    <w:rsid w:val="006415F0"/>
    <w:rsid w:val="00643A57"/>
    <w:rsid w:val="00646D9F"/>
    <w:rsid w:val="0064710F"/>
    <w:rsid w:val="00655AA3"/>
    <w:rsid w:val="00661929"/>
    <w:rsid w:val="00661E62"/>
    <w:rsid w:val="00662858"/>
    <w:rsid w:val="00674188"/>
    <w:rsid w:val="00675B08"/>
    <w:rsid w:val="006761D1"/>
    <w:rsid w:val="006823E5"/>
    <w:rsid w:val="00687A67"/>
    <w:rsid w:val="006947A1"/>
    <w:rsid w:val="006A36F3"/>
    <w:rsid w:val="006A5849"/>
    <w:rsid w:val="006A7149"/>
    <w:rsid w:val="006B016E"/>
    <w:rsid w:val="006B7AA1"/>
    <w:rsid w:val="006C0A8F"/>
    <w:rsid w:val="006C3D2C"/>
    <w:rsid w:val="006C7F46"/>
    <w:rsid w:val="006D2437"/>
    <w:rsid w:val="006D2C73"/>
    <w:rsid w:val="006D4393"/>
    <w:rsid w:val="006E5482"/>
    <w:rsid w:val="006E630C"/>
    <w:rsid w:val="006E6CB1"/>
    <w:rsid w:val="006F2C71"/>
    <w:rsid w:val="0071192D"/>
    <w:rsid w:val="007159E8"/>
    <w:rsid w:val="00720868"/>
    <w:rsid w:val="00721AC5"/>
    <w:rsid w:val="007314D6"/>
    <w:rsid w:val="00734D8F"/>
    <w:rsid w:val="007363E2"/>
    <w:rsid w:val="0073791A"/>
    <w:rsid w:val="007418FC"/>
    <w:rsid w:val="007420D3"/>
    <w:rsid w:val="007448AD"/>
    <w:rsid w:val="00744930"/>
    <w:rsid w:val="00750B63"/>
    <w:rsid w:val="007521FC"/>
    <w:rsid w:val="007564D7"/>
    <w:rsid w:val="00761020"/>
    <w:rsid w:val="00780987"/>
    <w:rsid w:val="00782AD4"/>
    <w:rsid w:val="00791BD7"/>
    <w:rsid w:val="0079242B"/>
    <w:rsid w:val="007932DD"/>
    <w:rsid w:val="00796505"/>
    <w:rsid w:val="007968D9"/>
    <w:rsid w:val="007A1D1F"/>
    <w:rsid w:val="007A1E44"/>
    <w:rsid w:val="007A23A3"/>
    <w:rsid w:val="007A4051"/>
    <w:rsid w:val="007A54F4"/>
    <w:rsid w:val="007B2201"/>
    <w:rsid w:val="007C4C7D"/>
    <w:rsid w:val="007C70C6"/>
    <w:rsid w:val="007D25A0"/>
    <w:rsid w:val="007E26A4"/>
    <w:rsid w:val="007E47D7"/>
    <w:rsid w:val="007E64D2"/>
    <w:rsid w:val="007E726A"/>
    <w:rsid w:val="008008EB"/>
    <w:rsid w:val="008023BF"/>
    <w:rsid w:val="008217D9"/>
    <w:rsid w:val="0082321B"/>
    <w:rsid w:val="0082785B"/>
    <w:rsid w:val="0083105B"/>
    <w:rsid w:val="0083175C"/>
    <w:rsid w:val="00833DC4"/>
    <w:rsid w:val="008409F7"/>
    <w:rsid w:val="0085248A"/>
    <w:rsid w:val="00855749"/>
    <w:rsid w:val="00855BAC"/>
    <w:rsid w:val="0086318E"/>
    <w:rsid w:val="00865FCE"/>
    <w:rsid w:val="008675B1"/>
    <w:rsid w:val="00884C2A"/>
    <w:rsid w:val="008917FA"/>
    <w:rsid w:val="008949E4"/>
    <w:rsid w:val="008A209E"/>
    <w:rsid w:val="008A3640"/>
    <w:rsid w:val="008A55BF"/>
    <w:rsid w:val="008A5B7E"/>
    <w:rsid w:val="008A6981"/>
    <w:rsid w:val="008B7641"/>
    <w:rsid w:val="008C32A3"/>
    <w:rsid w:val="008C5E6E"/>
    <w:rsid w:val="008C653B"/>
    <w:rsid w:val="008C7499"/>
    <w:rsid w:val="008D0867"/>
    <w:rsid w:val="008D336F"/>
    <w:rsid w:val="008D5800"/>
    <w:rsid w:val="008F0702"/>
    <w:rsid w:val="008F073A"/>
    <w:rsid w:val="008F3D30"/>
    <w:rsid w:val="008F43C6"/>
    <w:rsid w:val="008F606C"/>
    <w:rsid w:val="008F7F5F"/>
    <w:rsid w:val="00900477"/>
    <w:rsid w:val="00912D7B"/>
    <w:rsid w:val="00913848"/>
    <w:rsid w:val="009145EF"/>
    <w:rsid w:val="00927790"/>
    <w:rsid w:val="009313DC"/>
    <w:rsid w:val="009318E3"/>
    <w:rsid w:val="00934B66"/>
    <w:rsid w:val="00935C1C"/>
    <w:rsid w:val="00942AAE"/>
    <w:rsid w:val="00945ABF"/>
    <w:rsid w:val="00960DBC"/>
    <w:rsid w:val="00967B4C"/>
    <w:rsid w:val="00972D11"/>
    <w:rsid w:val="00980C36"/>
    <w:rsid w:val="009835F4"/>
    <w:rsid w:val="0098533C"/>
    <w:rsid w:val="00986374"/>
    <w:rsid w:val="00996F0A"/>
    <w:rsid w:val="009B2908"/>
    <w:rsid w:val="009B3A1E"/>
    <w:rsid w:val="009C2FAF"/>
    <w:rsid w:val="009C3D21"/>
    <w:rsid w:val="009C61C8"/>
    <w:rsid w:val="009D53AD"/>
    <w:rsid w:val="009E477C"/>
    <w:rsid w:val="009E573C"/>
    <w:rsid w:val="009F1109"/>
    <w:rsid w:val="009F4216"/>
    <w:rsid w:val="00A0244D"/>
    <w:rsid w:val="00A03EF9"/>
    <w:rsid w:val="00A062A7"/>
    <w:rsid w:val="00A10FB2"/>
    <w:rsid w:val="00A14069"/>
    <w:rsid w:val="00A22BA6"/>
    <w:rsid w:val="00A2578F"/>
    <w:rsid w:val="00A333EF"/>
    <w:rsid w:val="00A36696"/>
    <w:rsid w:val="00A37B8D"/>
    <w:rsid w:val="00A440E8"/>
    <w:rsid w:val="00A44D6F"/>
    <w:rsid w:val="00A472DC"/>
    <w:rsid w:val="00A50136"/>
    <w:rsid w:val="00A535A7"/>
    <w:rsid w:val="00A54EC3"/>
    <w:rsid w:val="00A64971"/>
    <w:rsid w:val="00A711B1"/>
    <w:rsid w:val="00A7135A"/>
    <w:rsid w:val="00A76043"/>
    <w:rsid w:val="00A85F12"/>
    <w:rsid w:val="00A939E3"/>
    <w:rsid w:val="00A93E64"/>
    <w:rsid w:val="00A95DAD"/>
    <w:rsid w:val="00AA06DE"/>
    <w:rsid w:val="00AA5695"/>
    <w:rsid w:val="00AB220A"/>
    <w:rsid w:val="00AC67B4"/>
    <w:rsid w:val="00AC78EE"/>
    <w:rsid w:val="00AD0EEC"/>
    <w:rsid w:val="00AD40B5"/>
    <w:rsid w:val="00AE0866"/>
    <w:rsid w:val="00AE2CBE"/>
    <w:rsid w:val="00AE4C75"/>
    <w:rsid w:val="00AE5318"/>
    <w:rsid w:val="00AE788B"/>
    <w:rsid w:val="00AF199C"/>
    <w:rsid w:val="00AF57AA"/>
    <w:rsid w:val="00B0591B"/>
    <w:rsid w:val="00B15927"/>
    <w:rsid w:val="00B15F00"/>
    <w:rsid w:val="00B173B7"/>
    <w:rsid w:val="00B26899"/>
    <w:rsid w:val="00B33E85"/>
    <w:rsid w:val="00B36629"/>
    <w:rsid w:val="00B40CDA"/>
    <w:rsid w:val="00B422C9"/>
    <w:rsid w:val="00B43029"/>
    <w:rsid w:val="00B44541"/>
    <w:rsid w:val="00B5496F"/>
    <w:rsid w:val="00B56322"/>
    <w:rsid w:val="00B63155"/>
    <w:rsid w:val="00B71D16"/>
    <w:rsid w:val="00B73D96"/>
    <w:rsid w:val="00B768CF"/>
    <w:rsid w:val="00B8156C"/>
    <w:rsid w:val="00B848B8"/>
    <w:rsid w:val="00B971ED"/>
    <w:rsid w:val="00BA04C4"/>
    <w:rsid w:val="00BA2EE5"/>
    <w:rsid w:val="00BB36B9"/>
    <w:rsid w:val="00BC062C"/>
    <w:rsid w:val="00BD1498"/>
    <w:rsid w:val="00BD20BB"/>
    <w:rsid w:val="00BD6B0E"/>
    <w:rsid w:val="00BE48D5"/>
    <w:rsid w:val="00BE5123"/>
    <w:rsid w:val="00BF6D19"/>
    <w:rsid w:val="00C00A8C"/>
    <w:rsid w:val="00C16E84"/>
    <w:rsid w:val="00C227E5"/>
    <w:rsid w:val="00C331FE"/>
    <w:rsid w:val="00C40F10"/>
    <w:rsid w:val="00C41294"/>
    <w:rsid w:val="00C44BB0"/>
    <w:rsid w:val="00C5077C"/>
    <w:rsid w:val="00C51A25"/>
    <w:rsid w:val="00C54A30"/>
    <w:rsid w:val="00C611C6"/>
    <w:rsid w:val="00C61C2C"/>
    <w:rsid w:val="00C67518"/>
    <w:rsid w:val="00C74BDC"/>
    <w:rsid w:val="00C75B9C"/>
    <w:rsid w:val="00C766B1"/>
    <w:rsid w:val="00C8092F"/>
    <w:rsid w:val="00C809C1"/>
    <w:rsid w:val="00C821F8"/>
    <w:rsid w:val="00C85D48"/>
    <w:rsid w:val="00C90C07"/>
    <w:rsid w:val="00C9126C"/>
    <w:rsid w:val="00C97452"/>
    <w:rsid w:val="00CA3364"/>
    <w:rsid w:val="00CA38E1"/>
    <w:rsid w:val="00CB2582"/>
    <w:rsid w:val="00CB6B3C"/>
    <w:rsid w:val="00CC3F55"/>
    <w:rsid w:val="00CC680B"/>
    <w:rsid w:val="00CC7D09"/>
    <w:rsid w:val="00CF4D29"/>
    <w:rsid w:val="00D00D4C"/>
    <w:rsid w:val="00D06FD5"/>
    <w:rsid w:val="00D16A0B"/>
    <w:rsid w:val="00D176F8"/>
    <w:rsid w:val="00D30172"/>
    <w:rsid w:val="00D30A36"/>
    <w:rsid w:val="00D410F7"/>
    <w:rsid w:val="00D6391E"/>
    <w:rsid w:val="00D72B37"/>
    <w:rsid w:val="00D75654"/>
    <w:rsid w:val="00D83409"/>
    <w:rsid w:val="00D86832"/>
    <w:rsid w:val="00D93762"/>
    <w:rsid w:val="00D966B2"/>
    <w:rsid w:val="00DA068D"/>
    <w:rsid w:val="00DA351B"/>
    <w:rsid w:val="00DA6DE7"/>
    <w:rsid w:val="00DB0446"/>
    <w:rsid w:val="00DB67BA"/>
    <w:rsid w:val="00DC2580"/>
    <w:rsid w:val="00DC3201"/>
    <w:rsid w:val="00DC5D18"/>
    <w:rsid w:val="00DC74A5"/>
    <w:rsid w:val="00DD01A1"/>
    <w:rsid w:val="00DD2407"/>
    <w:rsid w:val="00DD268B"/>
    <w:rsid w:val="00DD2C64"/>
    <w:rsid w:val="00DD555C"/>
    <w:rsid w:val="00DD56A6"/>
    <w:rsid w:val="00DD737D"/>
    <w:rsid w:val="00DD754F"/>
    <w:rsid w:val="00DE02DF"/>
    <w:rsid w:val="00DE4445"/>
    <w:rsid w:val="00DF5A0E"/>
    <w:rsid w:val="00E0029E"/>
    <w:rsid w:val="00E032B2"/>
    <w:rsid w:val="00E10F5E"/>
    <w:rsid w:val="00E14E32"/>
    <w:rsid w:val="00E174B9"/>
    <w:rsid w:val="00E222C3"/>
    <w:rsid w:val="00E443F6"/>
    <w:rsid w:val="00E52D64"/>
    <w:rsid w:val="00E605B1"/>
    <w:rsid w:val="00E62CA9"/>
    <w:rsid w:val="00E66618"/>
    <w:rsid w:val="00E6691C"/>
    <w:rsid w:val="00E66CD6"/>
    <w:rsid w:val="00E6781A"/>
    <w:rsid w:val="00E74716"/>
    <w:rsid w:val="00E91706"/>
    <w:rsid w:val="00E94E7B"/>
    <w:rsid w:val="00E970D3"/>
    <w:rsid w:val="00EA1AA3"/>
    <w:rsid w:val="00EA2CD5"/>
    <w:rsid w:val="00EA5ADB"/>
    <w:rsid w:val="00EB3884"/>
    <w:rsid w:val="00EB59F7"/>
    <w:rsid w:val="00EB621A"/>
    <w:rsid w:val="00EC0C35"/>
    <w:rsid w:val="00EC0F7A"/>
    <w:rsid w:val="00EC21A9"/>
    <w:rsid w:val="00ED3C46"/>
    <w:rsid w:val="00ED4D16"/>
    <w:rsid w:val="00ED4E92"/>
    <w:rsid w:val="00ED550E"/>
    <w:rsid w:val="00EE78F6"/>
    <w:rsid w:val="00EF00E0"/>
    <w:rsid w:val="00EF13EE"/>
    <w:rsid w:val="00F0218C"/>
    <w:rsid w:val="00F04E67"/>
    <w:rsid w:val="00F128D9"/>
    <w:rsid w:val="00F13BDE"/>
    <w:rsid w:val="00F15287"/>
    <w:rsid w:val="00F21DBF"/>
    <w:rsid w:val="00F30116"/>
    <w:rsid w:val="00F3578B"/>
    <w:rsid w:val="00F42D11"/>
    <w:rsid w:val="00F4438E"/>
    <w:rsid w:val="00F5114F"/>
    <w:rsid w:val="00F55448"/>
    <w:rsid w:val="00F60CC6"/>
    <w:rsid w:val="00F911E4"/>
    <w:rsid w:val="00F9365C"/>
    <w:rsid w:val="00F97418"/>
    <w:rsid w:val="00FA223C"/>
    <w:rsid w:val="00FB71C5"/>
    <w:rsid w:val="00FD75C2"/>
    <w:rsid w:val="00FE3606"/>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78A65"/>
  <w15:chartTrackingRefBased/>
  <w15:docId w15:val="{0C74417C-4880-4FA7-A987-7D2CFB08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422C9"/>
    <w:rPr>
      <w:color w:val="0000FF"/>
      <w:u w:val="single"/>
    </w:rPr>
  </w:style>
  <w:style w:type="character" w:customStyle="1" w:styleId="courier8Char">
    <w:name w:val="courier8 Char"/>
    <w:basedOn w:val="DefaultParagraphFont"/>
    <w:link w:val="courier8"/>
    <w:rsid w:val="00EF13EE"/>
    <w:rPr>
      <w:rFonts w:ascii="Courier New" w:hAnsi="Courier New" w:cs="Courier New"/>
      <w:sz w:val="16"/>
      <w:lang w:val="en-US" w:eastAsia="en-US" w:bidi="ar-SA"/>
    </w:rPr>
  </w:style>
  <w:style w:type="character" w:customStyle="1" w:styleId="Heading2Char">
    <w:name w:val="Heading 2 Char"/>
    <w:basedOn w:val="DefaultParagraphFont"/>
    <w:link w:val="Heading2"/>
    <w:rsid w:val="002C3261"/>
    <w:rPr>
      <w:rFonts w:cs="Arial"/>
      <w:b/>
      <w:bCs/>
      <w:iCs/>
      <w:sz w:val="22"/>
      <w:szCs w:val="28"/>
      <w:lang w:val="en-US" w:eastAsia="en-US" w:bidi="ar-SA"/>
    </w:rPr>
  </w:style>
  <w:style w:type="character" w:customStyle="1" w:styleId="Heading3Char">
    <w:name w:val="Heading 3 Char"/>
    <w:basedOn w:val="DefaultParagraphFont"/>
    <w:link w:val="Heading3"/>
    <w:rsid w:val="00996F0A"/>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10246</Words>
  <Characters>44985</Characters>
  <Application>Microsoft Office Word</Application>
  <DocSecurity>4</DocSecurity>
  <Lines>1097</Lines>
  <Paragraphs>511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54720</CharactersWithSpaces>
  <SharedDoc>false</SharedDoc>
  <HLinks>
    <vt:vector size="48" baseType="variant">
      <vt:variant>
        <vt:i4>1966141</vt:i4>
      </vt:variant>
      <vt:variant>
        <vt:i4>44</vt:i4>
      </vt:variant>
      <vt:variant>
        <vt:i4>0</vt:i4>
      </vt:variant>
      <vt:variant>
        <vt:i4>5</vt:i4>
      </vt:variant>
      <vt:variant>
        <vt:lpwstr/>
      </vt:variant>
      <vt:variant>
        <vt:lpwstr>_Toc362946802</vt:lpwstr>
      </vt:variant>
      <vt:variant>
        <vt:i4>1966141</vt:i4>
      </vt:variant>
      <vt:variant>
        <vt:i4>38</vt:i4>
      </vt:variant>
      <vt:variant>
        <vt:i4>0</vt:i4>
      </vt:variant>
      <vt:variant>
        <vt:i4>5</vt:i4>
      </vt:variant>
      <vt:variant>
        <vt:lpwstr/>
      </vt:variant>
      <vt:variant>
        <vt:lpwstr>_Toc362946801</vt:lpwstr>
      </vt:variant>
      <vt:variant>
        <vt:i4>1966141</vt:i4>
      </vt:variant>
      <vt:variant>
        <vt:i4>32</vt:i4>
      </vt:variant>
      <vt:variant>
        <vt:i4>0</vt:i4>
      </vt:variant>
      <vt:variant>
        <vt:i4>5</vt:i4>
      </vt:variant>
      <vt:variant>
        <vt:lpwstr/>
      </vt:variant>
      <vt:variant>
        <vt:lpwstr>_Toc362946800</vt:lpwstr>
      </vt:variant>
      <vt:variant>
        <vt:i4>1507378</vt:i4>
      </vt:variant>
      <vt:variant>
        <vt:i4>26</vt:i4>
      </vt:variant>
      <vt:variant>
        <vt:i4>0</vt:i4>
      </vt:variant>
      <vt:variant>
        <vt:i4>5</vt:i4>
      </vt:variant>
      <vt:variant>
        <vt:lpwstr/>
      </vt:variant>
      <vt:variant>
        <vt:lpwstr>_Toc362946799</vt:lpwstr>
      </vt:variant>
      <vt:variant>
        <vt:i4>1507378</vt:i4>
      </vt:variant>
      <vt:variant>
        <vt:i4>20</vt:i4>
      </vt:variant>
      <vt:variant>
        <vt:i4>0</vt:i4>
      </vt:variant>
      <vt:variant>
        <vt:i4>5</vt:i4>
      </vt:variant>
      <vt:variant>
        <vt:lpwstr/>
      </vt:variant>
      <vt:variant>
        <vt:lpwstr>_Toc362946798</vt:lpwstr>
      </vt:variant>
      <vt:variant>
        <vt:i4>1507378</vt:i4>
      </vt:variant>
      <vt:variant>
        <vt:i4>14</vt:i4>
      </vt:variant>
      <vt:variant>
        <vt:i4>0</vt:i4>
      </vt:variant>
      <vt:variant>
        <vt:i4>5</vt:i4>
      </vt:variant>
      <vt:variant>
        <vt:lpwstr/>
      </vt:variant>
      <vt:variant>
        <vt:lpwstr>_Toc362946797</vt:lpwstr>
      </vt:variant>
      <vt:variant>
        <vt:i4>1507378</vt:i4>
      </vt:variant>
      <vt:variant>
        <vt:i4>8</vt:i4>
      </vt:variant>
      <vt:variant>
        <vt:i4>0</vt:i4>
      </vt:variant>
      <vt:variant>
        <vt:i4>5</vt:i4>
      </vt:variant>
      <vt:variant>
        <vt:lpwstr/>
      </vt:variant>
      <vt:variant>
        <vt:lpwstr>_Toc362946796</vt:lpwstr>
      </vt:variant>
      <vt:variant>
        <vt:i4>1507378</vt:i4>
      </vt:variant>
      <vt:variant>
        <vt:i4>2</vt:i4>
      </vt:variant>
      <vt:variant>
        <vt:i4>0</vt:i4>
      </vt:variant>
      <vt:variant>
        <vt:i4>5</vt:i4>
      </vt:variant>
      <vt:variant>
        <vt:lpwstr/>
      </vt:variant>
      <vt:variant>
        <vt:lpwstr>_Toc362946795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2026-09-06T20:48:00Z</dcterms:created>
  <dcterms:modified xsi:type="dcterms:W3CDTF">2026-09-06T20:48:00Z</dcterms:modified>
</cp:coreProperties>
</file>