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3885C" w14:textId="77777777" w:rsidR="00291390" w:rsidRDefault="00D31CDF">
      <w:pPr>
        <w:tabs>
          <w:tab w:val="right" w:pos="9270"/>
        </w:tabs>
      </w:pPr>
      <w:r>
        <w:rPr>
          <w:b/>
        </w:rPr>
        <w:t xml:space="preserve">About Distributions as discussed in Stakgold Chapter 1. </w:t>
      </w:r>
      <w:r w:rsidR="00291390">
        <w:rPr>
          <w:b/>
        </w:rPr>
        <w:tab/>
      </w:r>
      <w:r>
        <w:tab/>
      </w:r>
      <w:r w:rsidR="00291390">
        <w:t>PhL</w:t>
      </w:r>
      <w:r w:rsidR="00291390">
        <w:tab/>
      </w:r>
      <w:r>
        <w:t>4.2.09</w:t>
      </w:r>
    </w:p>
    <w:p w14:paraId="67F31AEB" w14:textId="77777777" w:rsidR="00291390" w:rsidRDefault="00291390">
      <w:pPr>
        <w:tabs>
          <w:tab w:val="left" w:pos="7200"/>
          <w:tab w:val="left" w:pos="7920"/>
          <w:tab w:val="right" w:pos="9270"/>
        </w:tabs>
      </w:pPr>
    </w:p>
    <w:p w14:paraId="745C9FFB" w14:textId="77777777" w:rsidR="00291390" w:rsidRDefault="00D31CDF">
      <w:r>
        <w:t xml:space="preserve">I am having a lot of trouble grokking this subject, so here is a sandbox to play </w:t>
      </w:r>
      <w:r w:rsidR="00F82F07">
        <w:t xml:space="preserve">in </w:t>
      </w:r>
      <w:r>
        <w:t xml:space="preserve">for a while with the endless contradictions I keep coming up with.  </w:t>
      </w:r>
    </w:p>
    <w:p w14:paraId="20724EA1" w14:textId="77777777" w:rsidR="00D31CDF" w:rsidRDefault="00D31CDF"/>
    <w:p w14:paraId="5C3F466F" w14:textId="77777777" w:rsidR="00D31CDF" w:rsidRPr="00E66955" w:rsidRDefault="00D31CDF">
      <w:r w:rsidRPr="00D31CDF">
        <w:rPr>
          <w:b/>
        </w:rPr>
        <w:t xml:space="preserve">Contradiction #1. </w:t>
      </w:r>
      <w:r w:rsidR="00E66955">
        <w:rPr>
          <w:b/>
        </w:rPr>
        <w:t xml:space="preserve"> </w:t>
      </w:r>
      <w:r w:rsidR="00E66955" w:rsidRPr="00E66955">
        <w:t xml:space="preserve"> [  resolved during consideration ] </w:t>
      </w:r>
    </w:p>
    <w:p w14:paraId="027E0943" w14:textId="77777777" w:rsidR="00D31CDF" w:rsidRDefault="00D31CDF"/>
    <w:p w14:paraId="38360943" w14:textId="77777777" w:rsidR="00D31CDF" w:rsidRDefault="00D31CDF">
      <w:r>
        <w:t xml:space="preserve">On page 136 we have Riesz which says: </w:t>
      </w:r>
    </w:p>
    <w:p w14:paraId="0C0E127B" w14:textId="77777777" w:rsidR="00D31CDF" w:rsidRDefault="00D31CDF"/>
    <w:p w14:paraId="12E7B993" w14:textId="77777777" w:rsidR="00D31CDF" w:rsidRDefault="00D31CDF">
      <w:r>
        <w:t>"Every continuous linear functional T[</w:t>
      </w:r>
      <w:r w:rsidR="002E7BC0">
        <w:t>φ</w:t>
      </w:r>
      <w:r>
        <w:t>] on HS H can be written as &lt;</w:t>
      </w:r>
      <w:r w:rsidR="002E7BC0">
        <w:t>φ</w:t>
      </w:r>
      <w:r w:rsidR="005A531F">
        <w:t xml:space="preserve"> </w:t>
      </w:r>
      <w:r>
        <w:t xml:space="preserve">,f&gt; where f </w:t>
      </w:r>
      <w:r>
        <w:sym w:font="Symbol" w:char="F0CE"/>
      </w:r>
      <w:r>
        <w:t>H. "</w:t>
      </w:r>
    </w:p>
    <w:p w14:paraId="5EC6FB6A" w14:textId="77777777" w:rsidR="00D31CDF" w:rsidRDefault="00D31CDF"/>
    <w:p w14:paraId="12A8087F" w14:textId="77777777" w:rsidR="00291390" w:rsidRDefault="00D31CDF">
      <w:r>
        <w:t xml:space="preserve">The inner product of course is the one which defines H. </w:t>
      </w:r>
      <w:r w:rsidR="002E7BC0">
        <w:t xml:space="preserve"> Now, when we talk distributions we are talking functionals. What is </w:t>
      </w:r>
      <w:r w:rsidR="005A531F">
        <w:t>the relevant</w:t>
      </w:r>
      <w:r w:rsidR="002E7BC0">
        <w:t xml:space="preserve"> HS H?  We are going to talk about things like T</w:t>
      </w:r>
      <w:r w:rsidR="002E7BC0">
        <w:rPr>
          <w:rStyle w:val="subscript"/>
        </w:rPr>
        <w:t>δ</w:t>
      </w:r>
      <w:r w:rsidR="002E7BC0">
        <w:t xml:space="preserve">[φ] </w:t>
      </w:r>
      <w:r w:rsidR="005A531F">
        <w:t>= φ(0). My feeling is that the HS is the space he calls D on page 30 and which he says is a real linear space. The HS is the space of test functions, which is a very small subset of L</w:t>
      </w:r>
      <w:r w:rsidR="005A531F">
        <w:rPr>
          <w:rStyle w:val="subscript"/>
        </w:rPr>
        <w:t>2</w:t>
      </w:r>
      <w:r w:rsidR="005A531F">
        <w:t xml:space="preserve">. </w:t>
      </w:r>
    </w:p>
    <w:p w14:paraId="535AB4B2" w14:textId="77777777" w:rsidR="005A531F" w:rsidRDefault="005A531F"/>
    <w:p w14:paraId="59D2F238" w14:textId="77777777" w:rsidR="005A531F" w:rsidRDefault="005A531F">
      <w:r>
        <w:t>Now consider this linear functional</w:t>
      </w:r>
    </w:p>
    <w:p w14:paraId="0CA33B38" w14:textId="77777777" w:rsidR="005A531F" w:rsidRDefault="005A531F"/>
    <w:p w14:paraId="6D2383E5" w14:textId="77777777" w:rsidR="005A531F" w:rsidRDefault="005A531F">
      <w:r>
        <w:tab/>
        <w:t>T</w:t>
      </w:r>
      <w:r>
        <w:rPr>
          <w:rStyle w:val="subscript"/>
        </w:rPr>
        <w:t>δ</w:t>
      </w:r>
      <w:r>
        <w:t>[φ] = φ(0)</w:t>
      </w:r>
    </w:p>
    <w:p w14:paraId="0687DD02" w14:textId="77777777" w:rsidR="005A531F" w:rsidRDefault="005A531F"/>
    <w:p w14:paraId="25365019" w14:textId="77777777" w:rsidR="005A531F" w:rsidRDefault="005A531F">
      <w:r>
        <w:t xml:space="preserve">Is this linear?   </w:t>
      </w:r>
    </w:p>
    <w:p w14:paraId="2FAB95AA" w14:textId="77777777" w:rsidR="005A531F" w:rsidRDefault="005A531F"/>
    <w:p w14:paraId="649978A4" w14:textId="77777777" w:rsidR="005A531F" w:rsidRDefault="005A531F" w:rsidP="005A531F">
      <w:r>
        <w:tab/>
        <w:t>T</w:t>
      </w:r>
      <w:r>
        <w:rPr>
          <w:rStyle w:val="subscript"/>
        </w:rPr>
        <w:t>δ</w:t>
      </w:r>
      <w:r>
        <w:t>[a</w:t>
      </w:r>
      <w:r>
        <w:rPr>
          <w:rStyle w:val="subscript"/>
        </w:rPr>
        <w:t>1</w:t>
      </w:r>
      <w:r>
        <w:t>φ</w:t>
      </w:r>
      <w:r>
        <w:rPr>
          <w:rStyle w:val="subscript"/>
        </w:rPr>
        <w:t>1</w:t>
      </w:r>
      <w:r>
        <w:t xml:space="preserve"> + a</w:t>
      </w:r>
      <w:r>
        <w:rPr>
          <w:rStyle w:val="subscript"/>
        </w:rPr>
        <w:t>2</w:t>
      </w:r>
      <w:r>
        <w:t>φ</w:t>
      </w:r>
      <w:r>
        <w:rPr>
          <w:rStyle w:val="subscript"/>
        </w:rPr>
        <w:t>2</w:t>
      </w:r>
      <w:r>
        <w:t>] =  T</w:t>
      </w:r>
      <w:r>
        <w:rPr>
          <w:rStyle w:val="subscript"/>
        </w:rPr>
        <w:t>δ</w:t>
      </w:r>
      <w:r>
        <w:t>[ψ]  = ψ(0) = a</w:t>
      </w:r>
      <w:r>
        <w:rPr>
          <w:rStyle w:val="subscript"/>
        </w:rPr>
        <w:t>1</w:t>
      </w:r>
      <w:r>
        <w:t>φ</w:t>
      </w:r>
      <w:r>
        <w:rPr>
          <w:rStyle w:val="subscript"/>
        </w:rPr>
        <w:t>1</w:t>
      </w:r>
      <w:r>
        <w:t>(0) + a</w:t>
      </w:r>
      <w:r>
        <w:rPr>
          <w:rStyle w:val="subscript"/>
        </w:rPr>
        <w:t>2</w:t>
      </w:r>
      <w:r>
        <w:t>φ</w:t>
      </w:r>
      <w:r>
        <w:rPr>
          <w:rStyle w:val="subscript"/>
        </w:rPr>
        <w:t>2</w:t>
      </w:r>
      <w:r>
        <w:t>(0)  = a</w:t>
      </w:r>
      <w:r>
        <w:rPr>
          <w:rStyle w:val="subscript"/>
        </w:rPr>
        <w:t>1</w:t>
      </w:r>
      <w:r w:rsidR="00F2766D" w:rsidRPr="00F2766D">
        <w:t xml:space="preserve"> </w:t>
      </w:r>
      <w:r w:rsidR="00F2766D">
        <w:t>T</w:t>
      </w:r>
      <w:r w:rsidR="00F2766D">
        <w:rPr>
          <w:rStyle w:val="subscript"/>
        </w:rPr>
        <w:t>δ</w:t>
      </w:r>
      <w:r w:rsidR="00F2766D">
        <w:t>[φ</w:t>
      </w:r>
      <w:r w:rsidR="00F2766D">
        <w:rPr>
          <w:rStyle w:val="subscript"/>
        </w:rPr>
        <w:t>1</w:t>
      </w:r>
      <w:r w:rsidR="00F2766D">
        <w:t>] + a</w:t>
      </w:r>
      <w:r w:rsidR="00F2766D">
        <w:rPr>
          <w:rStyle w:val="subscript"/>
        </w:rPr>
        <w:t>2</w:t>
      </w:r>
      <w:r w:rsidR="00F2766D" w:rsidRPr="00F2766D">
        <w:t xml:space="preserve"> </w:t>
      </w:r>
      <w:r w:rsidR="00F2766D">
        <w:t>T</w:t>
      </w:r>
      <w:r w:rsidR="00F2766D">
        <w:rPr>
          <w:rStyle w:val="subscript"/>
        </w:rPr>
        <w:t>δ</w:t>
      </w:r>
      <w:r w:rsidR="00F2766D">
        <w:t>[φ</w:t>
      </w:r>
      <w:r w:rsidR="00F2766D">
        <w:rPr>
          <w:rStyle w:val="subscript"/>
        </w:rPr>
        <w:t>2</w:t>
      </w:r>
      <w:r w:rsidR="00F2766D">
        <w:t>]</w:t>
      </w:r>
    </w:p>
    <w:p w14:paraId="6EB61C45" w14:textId="77777777" w:rsidR="00F2766D" w:rsidRDefault="00F2766D" w:rsidP="005A531F"/>
    <w:p w14:paraId="5B676419" w14:textId="77777777" w:rsidR="00F2766D" w:rsidRDefault="00F2766D" w:rsidP="005A531F">
      <w:r>
        <w:t xml:space="preserve">Sure looks linear to me! </w:t>
      </w:r>
    </w:p>
    <w:p w14:paraId="2877F59D" w14:textId="77777777" w:rsidR="00F2766D" w:rsidRDefault="00F2766D" w:rsidP="005A531F"/>
    <w:p w14:paraId="1D165C68" w14:textId="77777777" w:rsidR="00F2766D" w:rsidRPr="00F2766D" w:rsidRDefault="00F2766D" w:rsidP="005A531F">
      <w:r>
        <w:t xml:space="preserve">Is this continuous?  Let δφ be some test function variation. </w:t>
      </w:r>
    </w:p>
    <w:p w14:paraId="7DE3C97C" w14:textId="77777777" w:rsidR="00F2766D" w:rsidRDefault="00F2766D" w:rsidP="005A531F"/>
    <w:p w14:paraId="26B593BB" w14:textId="77777777" w:rsidR="00CE5D52" w:rsidRDefault="00F2766D" w:rsidP="005A531F">
      <w:r>
        <w:tab/>
        <w:t>T</w:t>
      </w:r>
      <w:r>
        <w:rPr>
          <w:rStyle w:val="subscript"/>
        </w:rPr>
        <w:t>δ</w:t>
      </w:r>
      <w:r>
        <w:t>[φ+δφ] = T</w:t>
      </w:r>
      <w:r>
        <w:rPr>
          <w:rStyle w:val="subscript"/>
        </w:rPr>
        <w:t>δ</w:t>
      </w:r>
      <w:r>
        <w:t>[ψ]  = ψ(0) = φ(0) + δφ(0)  = (φ+δφ)(0)</w:t>
      </w:r>
      <w:r w:rsidR="00E81919">
        <w:t xml:space="preserve">     ???</w:t>
      </w:r>
    </w:p>
    <w:p w14:paraId="1EF1462D" w14:textId="77777777" w:rsidR="00CE5D52" w:rsidRDefault="00CE5D52" w:rsidP="005A531F">
      <w:r>
        <w:t>________________________________________________________________________</w:t>
      </w:r>
    </w:p>
    <w:p w14:paraId="291DECA3" w14:textId="77777777" w:rsidR="00F2766D" w:rsidRDefault="00F2766D" w:rsidP="005A531F"/>
    <w:p w14:paraId="7C0BFD35" w14:textId="77777777" w:rsidR="00893E61" w:rsidRDefault="000E7F6D" w:rsidP="005A531F">
      <w:r w:rsidRPr="00CE5D52">
        <w:rPr>
          <w:b/>
        </w:rPr>
        <w:t xml:space="preserve">Aside:  </w:t>
      </w:r>
      <w:r w:rsidR="00893E61" w:rsidRPr="00CE5D52">
        <w:rPr>
          <w:b/>
        </w:rPr>
        <w:t xml:space="preserve">How do you show that a </w:t>
      </w:r>
      <w:r w:rsidR="00893E61" w:rsidRPr="00CE5D52">
        <w:rPr>
          <w:b/>
          <w:i/>
        </w:rPr>
        <w:t>function</w:t>
      </w:r>
      <w:r w:rsidR="00893E61" w:rsidRPr="00CE5D52">
        <w:rPr>
          <w:b/>
        </w:rPr>
        <w:t xml:space="preserve"> f(x) is "continuous".</w:t>
      </w:r>
      <w:r w:rsidR="00893E61" w:rsidRPr="00CE5D52">
        <w:t xml:space="preserve"> </w:t>
      </w:r>
      <w:r w:rsidR="00893E61">
        <w:t xml:space="preserve"> What is the requirement?</w:t>
      </w:r>
    </w:p>
    <w:p w14:paraId="72FDCBD8" w14:textId="77777777" w:rsidR="00893E61" w:rsidRDefault="00893E61" w:rsidP="005A531F"/>
    <w:p w14:paraId="0D820566" w14:textId="77777777" w:rsidR="00893E61" w:rsidRDefault="00893E61" w:rsidP="005A531F">
      <w:r>
        <w:tab/>
      </w:r>
      <w:r w:rsidR="00D30683">
        <w:t>f(x) → f(a)</w:t>
      </w:r>
      <w:r>
        <w:t xml:space="preserve">  as x →</w:t>
      </w:r>
      <w:r w:rsidR="00D30683">
        <w:t xml:space="preserve">a </w:t>
      </w:r>
      <w:r>
        <w:tab/>
      </w:r>
    </w:p>
    <w:p w14:paraId="5015CB22" w14:textId="77777777" w:rsidR="00D30683" w:rsidRDefault="00D30683" w:rsidP="005A531F"/>
    <w:p w14:paraId="6F1EB037" w14:textId="77777777" w:rsidR="00D30683" w:rsidRDefault="00272A9C" w:rsidP="005A531F">
      <w:r>
        <w:tab/>
        <w:t>| f(x) - f(a)| → 0  as | x - a |</w:t>
      </w:r>
      <w:r w:rsidR="00D30683">
        <w:t xml:space="preserve"> → 0</w:t>
      </w:r>
    </w:p>
    <w:p w14:paraId="075B1828" w14:textId="77777777" w:rsidR="00D30683" w:rsidRDefault="00D30683" w:rsidP="005A531F"/>
    <w:p w14:paraId="4CBA78D8" w14:textId="77777777" w:rsidR="00643CE2" w:rsidRDefault="00D30683" w:rsidP="005A531F">
      <w:r>
        <w:t>For any ε you give m</w:t>
      </w:r>
      <w:r w:rsidR="00272A9C">
        <w:t xml:space="preserve">e, I can find a δ such that   | x - a </w:t>
      </w:r>
      <w:r>
        <w:t>|&lt; δ  =&gt; |</w:t>
      </w:r>
      <w:r w:rsidR="00272A9C">
        <w:t xml:space="preserve"> f(x) - f(a)| </w:t>
      </w:r>
      <w:r>
        <w:t>&lt; ε</w:t>
      </w:r>
      <w:r w:rsidR="002F7B3C">
        <w:t>. In other words,  I can jam f(x) as close as I want to f(a) by jamming x close to a.</w:t>
      </w:r>
      <w:r w:rsidR="00FD35D5">
        <w:t xml:space="preserve">  </w:t>
      </w:r>
    </w:p>
    <w:p w14:paraId="28BAC6CB" w14:textId="77777777" w:rsidR="0063016D" w:rsidRDefault="0063016D" w:rsidP="0063016D">
      <w:pPr>
        <w:ind w:left="720"/>
        <w:rPr>
          <w:u w:val="single"/>
        </w:rPr>
      </w:pPr>
    </w:p>
    <w:p w14:paraId="206928CC" w14:textId="77777777" w:rsidR="001E720B" w:rsidRPr="001E720B" w:rsidRDefault="0063016D" w:rsidP="0063016D">
      <w:pPr>
        <w:ind w:left="360"/>
      </w:pPr>
      <w:r w:rsidRPr="0063016D">
        <w:rPr>
          <w:u w:val="single"/>
        </w:rPr>
        <w:t>Clarification</w:t>
      </w:r>
      <w:r>
        <w:t xml:space="preserve">: </w:t>
      </w:r>
      <w:r w:rsidR="001E720B">
        <w:t xml:space="preserve">What is a "linear function" in </w:t>
      </w:r>
      <w:r w:rsidR="00F950C1">
        <w:t xml:space="preserve">the sense we are talking here? </w:t>
      </w:r>
      <w:r w:rsidR="001E720B">
        <w:t xml:space="preserve">If we apply the usual definition of "linear operators" then we have  f(αx) = αf(x) as one of our </w:t>
      </w:r>
      <w:r>
        <w:t xml:space="preserve">two </w:t>
      </w:r>
      <w:r w:rsidR="001E720B">
        <w:t xml:space="preserve">conditions, which goes along with the fact that f(0) </w:t>
      </w:r>
      <w:r>
        <w:t xml:space="preserve">= 0. </w:t>
      </w:r>
      <w:r w:rsidR="001E720B">
        <w:t>Thus, a "linear function"</w:t>
      </w:r>
      <w:r w:rsidR="00F950C1">
        <w:t xml:space="preserve"> must have the form f(x) = Ax. </w:t>
      </w:r>
      <w:r w:rsidR="001E720B">
        <w:t>We normally think of a linear function as having the form Ax + B</w:t>
      </w:r>
      <w:r w:rsidR="001E720B">
        <w:rPr>
          <w:sz w:val="20"/>
        </w:rPr>
        <w:t xml:space="preserve">, </w:t>
      </w:r>
      <w:r w:rsidR="001E720B">
        <w:t xml:space="preserve">but in the sense of "linear" here, you cannot have B ! </w:t>
      </w:r>
      <w:r>
        <w:t xml:space="preserve">Notice that the other linearity property f(x + y) = f(x) + f(y) is </w:t>
      </w:r>
      <w:r w:rsidR="00F950C1">
        <w:t xml:space="preserve">also not </w:t>
      </w:r>
      <w:r>
        <w:t>met by f(x) = Ax + B.</w:t>
      </w:r>
    </w:p>
    <w:p w14:paraId="7D4EE5C9" w14:textId="77777777" w:rsidR="001E720B" w:rsidRPr="002C4D89" w:rsidRDefault="001E720B" w:rsidP="005A531F">
      <w:pPr>
        <w:rPr>
          <w:u w:val="single"/>
        </w:rPr>
      </w:pPr>
    </w:p>
    <w:p w14:paraId="56D23B64" w14:textId="77777777" w:rsidR="002C4D89" w:rsidRPr="002C4D89" w:rsidRDefault="002C4D89" w:rsidP="005A531F">
      <w:pPr>
        <w:rPr>
          <w:u w:val="single"/>
        </w:rPr>
      </w:pPr>
      <w:r w:rsidRPr="002C4D89">
        <w:rPr>
          <w:u w:val="single"/>
        </w:rPr>
        <w:lastRenderedPageBreak/>
        <w:t>Show for linear that bounded =</w:t>
      </w:r>
      <w:r>
        <w:rPr>
          <w:u w:val="single"/>
        </w:rPr>
        <w:t>&gt;</w:t>
      </w:r>
      <w:r w:rsidRPr="002C4D89">
        <w:rPr>
          <w:u w:val="single"/>
        </w:rPr>
        <w:t xml:space="preserve"> continuous</w:t>
      </w:r>
    </w:p>
    <w:p w14:paraId="5A3D5068" w14:textId="77777777" w:rsidR="002C4D89" w:rsidRDefault="002C4D89" w:rsidP="005A531F"/>
    <w:p w14:paraId="7D4280E4" w14:textId="77777777" w:rsidR="008C08D6" w:rsidRDefault="008C08D6" w:rsidP="005A531F">
      <w:r>
        <w:t>No</w:t>
      </w:r>
      <w:r w:rsidR="0063016D">
        <w:t>w</w:t>
      </w:r>
      <w:r>
        <w:t xml:space="preserve"> if f(x) is a </w:t>
      </w:r>
      <w:r w:rsidRPr="008C08D6">
        <w:rPr>
          <w:i/>
        </w:rPr>
        <w:t>linear</w:t>
      </w:r>
      <w:r>
        <w:t xml:space="preserve"> function</w:t>
      </w:r>
      <w:r w:rsidR="0063016D">
        <w:t xml:space="preserve"> in either sense above</w:t>
      </w:r>
      <w:r>
        <w:t xml:space="preserve">, we know that: </w:t>
      </w:r>
    </w:p>
    <w:p w14:paraId="7B57A63B" w14:textId="77777777" w:rsidR="001E720B" w:rsidRDefault="001E720B" w:rsidP="005A531F"/>
    <w:p w14:paraId="6C912BED" w14:textId="77777777" w:rsidR="008C08D6" w:rsidRDefault="008C08D6" w:rsidP="005A531F">
      <w:r>
        <w:tab/>
        <w:t>| f(x) - f(a)|  = |f(x-a)|</w:t>
      </w:r>
    </w:p>
    <w:p w14:paraId="184F251A" w14:textId="77777777" w:rsidR="008C08D6" w:rsidRDefault="008C08D6" w:rsidP="005A531F"/>
    <w:p w14:paraId="2F4F0F9E" w14:textId="77777777" w:rsidR="008C08D6" w:rsidRDefault="008C08D6" w:rsidP="005A531F">
      <w:r>
        <w:t xml:space="preserve">The bound on function f would be ||f|| = max |f(x)| / | x | so we know that |f(x)| ≤  ||f|| | x | . </w:t>
      </w:r>
    </w:p>
    <w:p w14:paraId="0716EA95" w14:textId="77777777" w:rsidR="008C08D6" w:rsidRDefault="008C08D6" w:rsidP="005A531F">
      <w:r>
        <w:t>Assume f is in fact bounded on our interval. Then:</w:t>
      </w:r>
    </w:p>
    <w:p w14:paraId="153202DD" w14:textId="77777777" w:rsidR="008C08D6" w:rsidRDefault="008C08D6" w:rsidP="005A531F"/>
    <w:p w14:paraId="3AA49C9F" w14:textId="77777777" w:rsidR="008C08D6" w:rsidRDefault="008C08D6" w:rsidP="005A531F">
      <w:r>
        <w:tab/>
        <w:t>| f(x) - f(a)|  = |f(x-a)| ≤  ||f|| | x - a |</w:t>
      </w:r>
    </w:p>
    <w:p w14:paraId="58194C6A" w14:textId="77777777" w:rsidR="008C08D6" w:rsidRDefault="008C08D6" w:rsidP="005A531F"/>
    <w:p w14:paraId="5D955161" w14:textId="77777777" w:rsidR="00272A9C" w:rsidRDefault="000E7F6D" w:rsidP="000E7F6D">
      <w:r>
        <w:t>So if you require that | f(x) - f(a)| &lt; ε, I can make it so by setting  | x - a |  &lt; ε /|| f ||  = δ. Therefore I have just shown that i</w:t>
      </w:r>
      <w:r w:rsidRPr="0063016D">
        <w:rPr>
          <w:u w:val="single"/>
        </w:rPr>
        <w:t>f a linear function is bounded, it must be continuous</w:t>
      </w:r>
      <w:r>
        <w:t xml:space="preserve">. </w:t>
      </w:r>
    </w:p>
    <w:p w14:paraId="445FCC08" w14:textId="77777777" w:rsidR="002C4D89" w:rsidRDefault="002C4D89" w:rsidP="000E7F6D"/>
    <w:p w14:paraId="2A2327EC" w14:textId="77777777" w:rsidR="002C4D89" w:rsidRPr="002C4D89" w:rsidRDefault="002C4D89" w:rsidP="002C4D89">
      <w:pPr>
        <w:rPr>
          <w:u w:val="single"/>
        </w:rPr>
      </w:pPr>
      <w:r w:rsidRPr="002C4D89">
        <w:rPr>
          <w:u w:val="single"/>
        </w:rPr>
        <w:t xml:space="preserve">Show for linear that </w:t>
      </w:r>
      <w:r>
        <w:rPr>
          <w:u w:val="single"/>
        </w:rPr>
        <w:t>continuous</w:t>
      </w:r>
      <w:r w:rsidRPr="002C4D89">
        <w:rPr>
          <w:u w:val="single"/>
        </w:rPr>
        <w:t xml:space="preserve"> =</w:t>
      </w:r>
      <w:r>
        <w:rPr>
          <w:u w:val="single"/>
        </w:rPr>
        <w:t>&gt;</w:t>
      </w:r>
      <w:r w:rsidRPr="002C4D89">
        <w:rPr>
          <w:u w:val="single"/>
        </w:rPr>
        <w:t xml:space="preserve"> </w:t>
      </w:r>
      <w:r>
        <w:rPr>
          <w:u w:val="single"/>
        </w:rPr>
        <w:t>bounded</w:t>
      </w:r>
    </w:p>
    <w:p w14:paraId="21BF5A7C" w14:textId="77777777" w:rsidR="00272A9C" w:rsidRDefault="00272A9C" w:rsidP="000E7F6D"/>
    <w:p w14:paraId="44FF010B" w14:textId="77777777" w:rsidR="00272A9C" w:rsidRDefault="00CE5D52" w:rsidP="000E7F6D">
      <w:r>
        <w:t>This direction i</w:t>
      </w:r>
      <w:r w:rsidR="00E84FF7">
        <w:t>s harder to do, at least for me. Stak gives a little proof on page 136 middle where he is proving this just a</w:t>
      </w:r>
      <w:r w:rsidR="00777C0B">
        <w:t xml:space="preserve">t the point x = 0 in the space, </w:t>
      </w:r>
      <w:r w:rsidR="00E81919">
        <w:t>but</w:t>
      </w:r>
      <w:r w:rsidR="00777C0B">
        <w:t xml:space="preserve"> I don't really like </w:t>
      </w:r>
      <w:r w:rsidR="00E81919">
        <w:t xml:space="preserve">his proof </w:t>
      </w:r>
      <w:r w:rsidR="00777C0B">
        <w:t>much</w:t>
      </w:r>
      <w:r>
        <w:t xml:space="preserve">. </w:t>
      </w:r>
      <w:r w:rsidR="00777C0B">
        <w:t xml:space="preserve"> Here is a wiki proof: </w:t>
      </w:r>
    </w:p>
    <w:p w14:paraId="05D7CD1B" w14:textId="77777777" w:rsidR="00777C0B" w:rsidRDefault="00777C0B" w:rsidP="000E7F6D"/>
    <w:p w14:paraId="42E42A93" w14:textId="77777777" w:rsidR="00777C0B" w:rsidRDefault="00777C0B" w:rsidP="000E7F6D">
      <w:r>
        <w:pict w14:anchorId="6BFC7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2.75pt">
            <v:imagedata r:id="rId6" o:title=""/>
          </v:shape>
        </w:pict>
      </w:r>
    </w:p>
    <w:p w14:paraId="464211DC" w14:textId="77777777" w:rsidR="00777C0B" w:rsidRDefault="00777C0B" w:rsidP="000E7F6D"/>
    <w:p w14:paraId="6FB3F132" w14:textId="77777777" w:rsidR="00777C0B" w:rsidRDefault="00E81919" w:rsidP="000E7F6D">
      <w:r>
        <w:t>And here</w:t>
      </w:r>
      <w:r w:rsidR="00777C0B">
        <w:t xml:space="preserve"> is my translation </w:t>
      </w:r>
      <w:r>
        <w:t>of this wiki proof for</w:t>
      </w:r>
      <w:r w:rsidR="00777C0B">
        <w:t xml:space="preserve"> functions and away from the origin. If f(x) is </w:t>
      </w:r>
      <w:r w:rsidR="00CE5D52">
        <w:t xml:space="preserve">linear and </w:t>
      </w:r>
      <w:r w:rsidR="00777C0B">
        <w:t>continuous, then we can find δ such that  | f(x) - f(a)</w:t>
      </w:r>
      <w:r w:rsidR="00BE0F69">
        <w:t xml:space="preserve"> </w:t>
      </w:r>
      <w:r w:rsidR="00777C0B">
        <w:t>|</w:t>
      </w:r>
      <w:r w:rsidR="00BE0F69">
        <w:t xml:space="preserve"> = | f(x-a) |</w:t>
      </w:r>
      <w:r w:rsidR="00777C0B">
        <w:t xml:space="preserve"> </w:t>
      </w:r>
      <w:r w:rsidR="003832AF">
        <w:t>≤</w:t>
      </w:r>
      <w:r w:rsidR="00777C0B">
        <w:t xml:space="preserve"> 1  </w:t>
      </w:r>
      <w:r w:rsidR="00BE0F69">
        <w:t xml:space="preserve">for all  | x - a | </w:t>
      </w:r>
      <w:r w:rsidR="003832AF">
        <w:t>≤</w:t>
      </w:r>
      <w:r w:rsidR="00BE0F69">
        <w:t xml:space="preserve"> δ.  Here we are just choosing ε = 1. </w:t>
      </w:r>
      <w:r w:rsidR="00732FED">
        <w:t xml:space="preserve"> Restate this as  | f(y) | ≤ 1  for all  | y | ≤ δ .  </w:t>
      </w:r>
      <w:r w:rsidR="00BE0F69">
        <w:t>Then</w:t>
      </w:r>
    </w:p>
    <w:p w14:paraId="653907EB" w14:textId="77777777" w:rsidR="00BE0F69" w:rsidRDefault="00BE0F69" w:rsidP="000E7F6D"/>
    <w:p w14:paraId="57F1ACD8" w14:textId="77777777" w:rsidR="00BE0F69" w:rsidRDefault="00BE0F69" w:rsidP="000E7F6D">
      <w:r>
        <w:tab/>
        <w:t xml:space="preserve">| f(x-a) |  = </w:t>
      </w:r>
      <w:r w:rsidR="00A95CB5">
        <w:t xml:space="preserve">| α f( [ x-a ]/α) |  </w:t>
      </w:r>
      <w:r w:rsidR="00A95CB5">
        <w:tab/>
      </w:r>
      <w:r w:rsidR="00A95CB5">
        <w:tab/>
      </w:r>
      <w:r w:rsidR="00A95CB5">
        <w:tab/>
      </w:r>
      <w:r w:rsidR="00CE5D52">
        <w:t xml:space="preserve">// </w:t>
      </w:r>
      <w:r w:rsidR="00A95CB5">
        <w:t>for any α</w:t>
      </w:r>
      <w:r w:rsidR="00CE5D52">
        <w:t xml:space="preserve">, </w:t>
      </w:r>
      <w:r w:rsidR="00A95CB5">
        <w:t xml:space="preserve"> since f is linear</w:t>
      </w:r>
      <w:r w:rsidR="00CD6EE1">
        <w:t xml:space="preserve"> in the operator sense! </w:t>
      </w:r>
    </w:p>
    <w:p w14:paraId="6D80B894" w14:textId="77777777" w:rsidR="00CD6EE1" w:rsidRDefault="00CD6EE1" w:rsidP="000E7F6D"/>
    <w:p w14:paraId="7E35E4FF" w14:textId="77777777" w:rsidR="00CD6EE1" w:rsidRPr="00CD6EE1" w:rsidRDefault="00CD6EE1" w:rsidP="000E7F6D">
      <w:r>
        <w:tab/>
      </w:r>
      <w:r>
        <w:tab/>
        <w:t xml:space="preserve"> = |  | x - a |/δ </w:t>
      </w:r>
      <w:r w:rsidR="007E6B71">
        <w:t xml:space="preserve"> </w:t>
      </w:r>
      <w:r>
        <w:t>f( δ[ x-a ]/ | x - a |) |</w:t>
      </w:r>
      <w:r w:rsidR="00CE5D52">
        <w:tab/>
        <w:t xml:space="preserve">// </w:t>
      </w:r>
      <w:r>
        <w:t>just pick α =  | x - a |/δ</w:t>
      </w:r>
    </w:p>
    <w:p w14:paraId="749F05BE" w14:textId="77777777" w:rsidR="00BE0F69" w:rsidRDefault="00BE0F69" w:rsidP="000E7F6D"/>
    <w:p w14:paraId="13AC34A6" w14:textId="77777777" w:rsidR="00BE0F69" w:rsidRDefault="00BE0F69" w:rsidP="000E7F6D">
      <w:r>
        <w:tab/>
      </w:r>
      <w:r>
        <w:tab/>
      </w:r>
      <w:r w:rsidR="00CD6EE1">
        <w:t>=  | x - a |/δ  * | f( δ[ x-a ]/ | x - a |)</w:t>
      </w:r>
      <w:r w:rsidR="007E6B71">
        <w:t xml:space="preserve"> |</w:t>
      </w:r>
    </w:p>
    <w:p w14:paraId="506C8A10" w14:textId="77777777" w:rsidR="003832AF" w:rsidRDefault="003832AF" w:rsidP="000E7F6D"/>
    <w:p w14:paraId="6EF965C5" w14:textId="77777777" w:rsidR="007E6B71" w:rsidRDefault="003832AF" w:rsidP="007E6B71">
      <w:r>
        <w:t xml:space="preserve">Now the argument of the function f is  </w:t>
      </w:r>
      <w:r w:rsidR="00732FED">
        <w:t xml:space="preserve">y = </w:t>
      </w:r>
      <w:r>
        <w:t>δ[ x-a ]/ | x - a | which has magnitude δ</w:t>
      </w:r>
      <w:r w:rsidR="007E6B71">
        <w:t xml:space="preserve"> and so this argument surely is</w:t>
      </w:r>
      <w:r w:rsidR="00CE5D52">
        <w:t xml:space="preserve"> |</w:t>
      </w:r>
      <w:r w:rsidR="00732FED">
        <w:t>y</w:t>
      </w:r>
      <w:r w:rsidR="00CE5D52">
        <w:t>|</w:t>
      </w:r>
      <w:r w:rsidR="007E6B71">
        <w:t xml:space="preserve"> ≤ δ, and therefore we know that  | f( δ[ x-a ]/ | x - a |) | ≤1 for all vectors x-a . </w:t>
      </w:r>
      <w:r w:rsidR="00732FED">
        <w:t xml:space="preserve">Thus, </w:t>
      </w:r>
    </w:p>
    <w:p w14:paraId="70C22E39" w14:textId="77777777" w:rsidR="007E6B71" w:rsidRDefault="007E6B71" w:rsidP="007E6B71"/>
    <w:p w14:paraId="6474440E" w14:textId="77777777" w:rsidR="007E6B71" w:rsidRDefault="007E6B71" w:rsidP="007E6B71">
      <w:r>
        <w:tab/>
        <w:t xml:space="preserve">| f(x-a) | ≤  | x - a |/δ  </w:t>
      </w:r>
      <w:r>
        <w:tab/>
      </w:r>
      <w:r>
        <w:tab/>
        <w:t>for all  vectors x-a</w:t>
      </w:r>
    </w:p>
    <w:p w14:paraId="5B63B6F5" w14:textId="77777777" w:rsidR="007E6B71" w:rsidRDefault="007E6B71" w:rsidP="007E6B71"/>
    <w:p w14:paraId="1B6EC819" w14:textId="77777777" w:rsidR="007E6B71" w:rsidRDefault="007E6B71" w:rsidP="007E6B71">
      <w:r>
        <w:t xml:space="preserve">Thus we have </w:t>
      </w:r>
    </w:p>
    <w:p w14:paraId="03FF1A90" w14:textId="77777777" w:rsidR="007E6B71" w:rsidRDefault="007E6B71" w:rsidP="007E6B71"/>
    <w:p w14:paraId="6CAAB19E" w14:textId="77777777" w:rsidR="002C4D89" w:rsidRDefault="007E6B71" w:rsidP="002C4D89">
      <w:r>
        <w:tab/>
        <w:t>| f(x-a) |</w:t>
      </w:r>
      <w:r w:rsidR="002C4D89">
        <w:t xml:space="preserve"> </w:t>
      </w:r>
      <w:r>
        <w:t>/  | x - a |</w:t>
      </w:r>
      <w:r w:rsidR="002C4D89">
        <w:t xml:space="preserve">  ≤ 1/δ</w:t>
      </w:r>
      <w:r w:rsidR="002C4D89">
        <w:tab/>
        <w:t>for all  vectors x-a</w:t>
      </w:r>
    </w:p>
    <w:p w14:paraId="6B6CFA26" w14:textId="77777777" w:rsidR="007E6B71" w:rsidRPr="002C4D89" w:rsidRDefault="007E6B71" w:rsidP="007E6B71"/>
    <w:p w14:paraId="4EC57878" w14:textId="77777777" w:rsidR="002C4D89" w:rsidRDefault="002C4D89" w:rsidP="002C4D89">
      <w:r>
        <w:tab/>
        <w:t>| f(y) | /  |y |  ≤ 1/δ</w:t>
      </w:r>
      <w:r>
        <w:tab/>
      </w:r>
      <w:r>
        <w:tab/>
        <w:t>for all  vectors y</w:t>
      </w:r>
    </w:p>
    <w:p w14:paraId="08AB6665" w14:textId="77777777" w:rsidR="002C4D89" w:rsidRDefault="002C4D89" w:rsidP="002C4D89"/>
    <w:p w14:paraId="3283D927" w14:textId="77777777" w:rsidR="002C4D89" w:rsidRDefault="002C4D89" w:rsidP="002C4D89">
      <w:r>
        <w:tab/>
        <w:t>max (| f(y) | /  |y |) ≤ 1/δ</w:t>
      </w:r>
    </w:p>
    <w:p w14:paraId="072E8A4F" w14:textId="77777777" w:rsidR="002C4D89" w:rsidRDefault="002C4D89" w:rsidP="002C4D89"/>
    <w:p w14:paraId="1F7CA3B6" w14:textId="77777777" w:rsidR="002C4D89" w:rsidRPr="002C4D89" w:rsidRDefault="002C4D89" w:rsidP="002C4D89">
      <w:r>
        <w:t xml:space="preserve">Thus, M = max (| f(y) | /  |y |) has the property M ≤ 1/δ so M is finite. But M is the bound of f. Thus, if f(x) is continuous, it is bounded. </w:t>
      </w:r>
    </w:p>
    <w:p w14:paraId="0BA13AA3" w14:textId="77777777" w:rsidR="007E6B71" w:rsidRDefault="007E6B71" w:rsidP="007E6B71"/>
    <w:p w14:paraId="43533790" w14:textId="77777777" w:rsidR="00CE5D52" w:rsidRDefault="00CE5D52" w:rsidP="007E6B71">
      <w:r>
        <w:t xml:space="preserve">This continuous </w:t>
      </w:r>
      <w:r>
        <w:sym w:font="Symbol" w:char="F0DB"/>
      </w:r>
      <w:r>
        <w:t xml:space="preserve"> bounded </w:t>
      </w:r>
      <w:r w:rsidR="00C45E35">
        <w:t xml:space="preserve">concept </w:t>
      </w:r>
      <w:r>
        <w:t xml:space="preserve">works the same way for functions, functionals and operators. </w:t>
      </w:r>
    </w:p>
    <w:p w14:paraId="6A875990" w14:textId="77777777" w:rsidR="001D1208" w:rsidRDefault="001D1208" w:rsidP="001D1208">
      <w:r>
        <w:t>________________________________________________________________________</w:t>
      </w:r>
    </w:p>
    <w:p w14:paraId="6583E9BD" w14:textId="77777777" w:rsidR="000E7F6D" w:rsidRDefault="000E7F6D" w:rsidP="000E7F6D"/>
    <w:p w14:paraId="10AADE3D" w14:textId="77777777" w:rsidR="000E7F6D" w:rsidRDefault="000E7F6D" w:rsidP="000E7F6D">
      <w:r>
        <w:t>Now, back to our T</w:t>
      </w:r>
      <w:r>
        <w:rPr>
          <w:rStyle w:val="subscript"/>
        </w:rPr>
        <w:t>δ</w:t>
      </w:r>
      <w:r>
        <w:t xml:space="preserve">[φ] = φ(0) which I know is a linear functional. Is it bounded? </w:t>
      </w:r>
    </w:p>
    <w:p w14:paraId="061C9731" w14:textId="77777777" w:rsidR="000E7F6D" w:rsidRDefault="000E7F6D" w:rsidP="000E7F6D"/>
    <w:p w14:paraId="11E0DBCA" w14:textId="77777777" w:rsidR="00D05EE1" w:rsidRDefault="000E7F6D" w:rsidP="005A531F">
      <w:r>
        <w:tab/>
        <w:t xml:space="preserve">bound = max </w:t>
      </w:r>
      <w:r w:rsidR="00D05EE1">
        <w:t>| T</w:t>
      </w:r>
      <w:r w:rsidR="00D05EE1">
        <w:rPr>
          <w:rStyle w:val="subscript"/>
        </w:rPr>
        <w:t>δ</w:t>
      </w:r>
      <w:r w:rsidR="00D05EE1">
        <w:t>[φ] | / || φ ||</w:t>
      </w:r>
      <w:r w:rsidR="00D05EE1">
        <w:tab/>
      </w:r>
      <w:r w:rsidR="00D05EE1">
        <w:tab/>
        <w:t xml:space="preserve">φ </w:t>
      </w:r>
      <w:r w:rsidR="00D05EE1">
        <w:sym w:font="Symbol" w:char="F0CE"/>
      </w:r>
      <w:r w:rsidR="00D05EE1">
        <w:t xml:space="preserve"> D</w:t>
      </w:r>
    </w:p>
    <w:p w14:paraId="7A5C9591" w14:textId="77777777" w:rsidR="00D05EE1" w:rsidRDefault="00D05EE1" w:rsidP="005A531F"/>
    <w:p w14:paraId="4CE2DCED" w14:textId="77777777" w:rsidR="00D05EE1" w:rsidRDefault="00D05EE1" w:rsidP="005A531F">
      <w:r>
        <w:tab/>
      </w:r>
      <w:r>
        <w:tab/>
        <w:t>= max |φ(0)|| / || φ ||</w:t>
      </w:r>
      <w:r>
        <w:tab/>
      </w:r>
    </w:p>
    <w:p w14:paraId="364256AD" w14:textId="77777777" w:rsidR="00D05EE1" w:rsidRDefault="00D05EE1" w:rsidP="005A531F"/>
    <w:p w14:paraId="2A03F7E0" w14:textId="77777777" w:rsidR="00D05EE1" w:rsidRDefault="00D05EE1" w:rsidP="005A531F">
      <w:r>
        <w:t xml:space="preserve">Hmmm....  it is not obvious to me that a bound exists or does not exist. </w:t>
      </w:r>
      <w:r w:rsidR="00A540E9">
        <w:t>On page 41 top Stak constructs a sequence of test functions φ</w:t>
      </w:r>
      <w:r w:rsidR="00A540E9">
        <w:rPr>
          <w:rStyle w:val="subscript"/>
        </w:rPr>
        <w:t>n</w:t>
      </w:r>
      <w:r w:rsidR="00A540E9">
        <w:t xml:space="preserve"> </w:t>
      </w:r>
      <w:r w:rsidR="001D1208">
        <w:t xml:space="preserve">with area 1 </w:t>
      </w:r>
      <w:r w:rsidR="00A540E9">
        <w:t xml:space="preserve">which approach a δ function in the limit n→∞. It is this: </w:t>
      </w:r>
    </w:p>
    <w:p w14:paraId="75491BB9" w14:textId="77777777" w:rsidR="00A540E9" w:rsidRDefault="00A540E9" w:rsidP="005A531F"/>
    <w:p w14:paraId="10B96FC3" w14:textId="77777777" w:rsidR="00A540E9" w:rsidRDefault="00A540E9" w:rsidP="005A531F">
      <w:r>
        <w:tab/>
        <w:t>φ</w:t>
      </w:r>
      <w:r>
        <w:rPr>
          <w:rStyle w:val="subscript"/>
        </w:rPr>
        <w:t>n</w:t>
      </w:r>
      <w:r>
        <w:t>(x) = nφ(nx)</w:t>
      </w:r>
      <w:r>
        <w:tab/>
        <w:t xml:space="preserve">where φ(x) is our </w:t>
      </w:r>
      <w:r w:rsidR="001D1208">
        <w:t xml:space="preserve">normalized </w:t>
      </w:r>
      <w:r>
        <w:t xml:space="preserve">standard test function top of page 41. </w:t>
      </w:r>
    </w:p>
    <w:p w14:paraId="35014084" w14:textId="77777777" w:rsidR="00A540E9" w:rsidRDefault="00A540E9" w:rsidP="005A531F"/>
    <w:p w14:paraId="0C14D608" w14:textId="77777777" w:rsidR="003A26B4" w:rsidRDefault="00A540E9" w:rsidP="005A531F">
      <w:r>
        <w:t>We have φ</w:t>
      </w:r>
      <w:r>
        <w:rPr>
          <w:rStyle w:val="subscript"/>
        </w:rPr>
        <w:t>n</w:t>
      </w:r>
      <w:r>
        <w:t>(0) = nφ(0)</w:t>
      </w:r>
      <w:r w:rsidR="00C45E35">
        <w:t xml:space="preserve"> and we know φ(0) = some K &gt; 0 </w:t>
      </w:r>
      <w:r>
        <w:t xml:space="preserve">. We can take n as large as we like and we still have a </w:t>
      </w:r>
      <w:r w:rsidR="001D1208">
        <w:t xml:space="preserve">normalized </w:t>
      </w:r>
      <w:r>
        <w:t>test function, so this tells me that</w:t>
      </w:r>
    </w:p>
    <w:p w14:paraId="1663AEBA" w14:textId="77777777" w:rsidR="003A26B4" w:rsidRDefault="003A26B4" w:rsidP="005A531F"/>
    <w:p w14:paraId="0932C36E" w14:textId="77777777" w:rsidR="003A26B4" w:rsidRDefault="003A26B4" w:rsidP="005A531F">
      <w:r>
        <w:tab/>
      </w:r>
      <w:r w:rsidR="00A540E9">
        <w:t>|</w:t>
      </w:r>
      <w:r w:rsidR="00DF371D">
        <w:t>|</w:t>
      </w:r>
      <w:r w:rsidR="00A540E9">
        <w:t>φ</w:t>
      </w:r>
      <w:r w:rsidR="00DF371D">
        <w:rPr>
          <w:rStyle w:val="subscript"/>
        </w:rPr>
        <w:t>n</w:t>
      </w:r>
      <w:r w:rsidR="00A540E9">
        <w:t>(0)|| / || φ</w:t>
      </w:r>
      <w:r>
        <w:rPr>
          <w:rStyle w:val="subscript"/>
        </w:rPr>
        <w:t>n</w:t>
      </w:r>
      <w:r w:rsidR="00A540E9">
        <w:t xml:space="preserve"> ||</w:t>
      </w:r>
      <w:r w:rsidR="00DF371D">
        <w:t xml:space="preserve">   =</w:t>
      </w:r>
      <w:r>
        <w:t xml:space="preserve"> </w:t>
      </w:r>
      <w:r w:rsidR="00DF371D">
        <w:t>||φ</w:t>
      </w:r>
      <w:r w:rsidR="00DF371D">
        <w:rPr>
          <w:rStyle w:val="subscript"/>
        </w:rPr>
        <w:t>n</w:t>
      </w:r>
      <w:r w:rsidR="00DF371D">
        <w:t xml:space="preserve">(0)||  </w:t>
      </w:r>
      <w:r>
        <w:t xml:space="preserve">= </w:t>
      </w:r>
      <w:r w:rsidR="00DF371D">
        <w:t>n</w:t>
      </w:r>
      <w:r w:rsidR="00DF371D" w:rsidRPr="00DF371D">
        <w:t xml:space="preserve"> </w:t>
      </w:r>
      <w:r w:rsidR="00DF371D">
        <w:t>φ(0)</w:t>
      </w:r>
    </w:p>
    <w:p w14:paraId="7B800CBA" w14:textId="77777777" w:rsidR="003A26B4" w:rsidRDefault="003A26B4" w:rsidP="005A531F"/>
    <w:p w14:paraId="7A753D7E" w14:textId="77777777" w:rsidR="003A26B4" w:rsidRDefault="003A26B4" w:rsidP="005A531F">
      <w:r>
        <w:t>and therefore</w:t>
      </w:r>
      <w:r w:rsidR="00C45E35">
        <w:t xml:space="preserve"> </w:t>
      </w:r>
      <w:r>
        <w:tab/>
      </w:r>
      <w:r>
        <w:tab/>
      </w:r>
    </w:p>
    <w:p w14:paraId="7EC509C6" w14:textId="77777777" w:rsidR="003A26B4" w:rsidRDefault="003A26B4" w:rsidP="005A531F"/>
    <w:p w14:paraId="6814ECA2" w14:textId="77777777" w:rsidR="00A540E9" w:rsidRPr="003A26B4" w:rsidRDefault="003A26B4" w:rsidP="005A531F">
      <w:r>
        <w:tab/>
        <w:t xml:space="preserve">max </w:t>
      </w:r>
      <w:r w:rsidR="00272A9C">
        <w:t xml:space="preserve"> </w:t>
      </w:r>
      <w:r>
        <w:t>[||φ</w:t>
      </w:r>
      <w:r>
        <w:rPr>
          <w:rStyle w:val="subscript"/>
        </w:rPr>
        <w:t>n</w:t>
      </w:r>
      <w:r>
        <w:t>(0)|| / || φ</w:t>
      </w:r>
      <w:r>
        <w:rPr>
          <w:rStyle w:val="subscript"/>
        </w:rPr>
        <w:t>n</w:t>
      </w:r>
      <w:r>
        <w:t xml:space="preserve"> ||]</w:t>
      </w:r>
      <w:r>
        <w:rPr>
          <w:rStyle w:val="subscript"/>
        </w:rPr>
        <w:t>n</w:t>
      </w:r>
      <w:r>
        <w:t xml:space="preserve">  = ∞</w:t>
      </w:r>
    </w:p>
    <w:p w14:paraId="05C6FEDD" w14:textId="77777777" w:rsidR="00272A9C" w:rsidRDefault="00272A9C" w:rsidP="005A531F"/>
    <w:p w14:paraId="3E2C0900" w14:textId="77777777" w:rsidR="00272A9C" w:rsidRDefault="00062663" w:rsidP="005A531F">
      <w:r>
        <w:rPr>
          <w:b/>
        </w:rPr>
        <w:t>Conclusion</w:t>
      </w:r>
      <w:r w:rsidR="00272A9C">
        <w:t xml:space="preserve">:  The </w:t>
      </w:r>
      <w:r w:rsidR="001D1208">
        <w:t xml:space="preserve">linear </w:t>
      </w:r>
      <w:r w:rsidR="00272A9C">
        <w:t>functional T</w:t>
      </w:r>
      <w:r w:rsidR="00272A9C">
        <w:rPr>
          <w:rStyle w:val="subscript"/>
        </w:rPr>
        <w:t>δ</w:t>
      </w:r>
      <w:r w:rsidR="00272A9C">
        <w:t>[φ] = φ(0) which is defined on the HS of test functions D i</w:t>
      </w:r>
      <w:r w:rsidR="001D1208">
        <w:t xml:space="preserve">s linear, but it is </w:t>
      </w:r>
      <w:r w:rsidR="001D1208" w:rsidRPr="00450CCB">
        <w:rPr>
          <w:b/>
        </w:rPr>
        <w:t>not bounded</w:t>
      </w:r>
      <w:r w:rsidR="001D1208">
        <w:t xml:space="preserve">! It is therefore </w:t>
      </w:r>
      <w:r w:rsidR="001D1208" w:rsidRPr="00450CCB">
        <w:rPr>
          <w:b/>
        </w:rPr>
        <w:t>not continuous</w:t>
      </w:r>
      <w:r w:rsidR="001D1208">
        <w:t>, though it sort of looks continuous when you write</w:t>
      </w:r>
    </w:p>
    <w:p w14:paraId="3A621EFD" w14:textId="77777777" w:rsidR="001D1208" w:rsidRDefault="001D1208" w:rsidP="005A531F"/>
    <w:p w14:paraId="614BAF84" w14:textId="77777777" w:rsidR="001D1208" w:rsidRDefault="001D1208" w:rsidP="001D1208">
      <w:r>
        <w:tab/>
        <w:t>T</w:t>
      </w:r>
      <w:r>
        <w:rPr>
          <w:rStyle w:val="subscript"/>
        </w:rPr>
        <w:t>δ</w:t>
      </w:r>
      <w:r>
        <w:t>[φ+δφ] = (φ+δφ)(0)</w:t>
      </w:r>
      <w:r w:rsidR="001574B3">
        <w:t xml:space="preserve">  = φ(0)+δφ(0)   = T</w:t>
      </w:r>
      <w:r w:rsidR="001574B3">
        <w:rPr>
          <w:rStyle w:val="subscript"/>
        </w:rPr>
        <w:t>δ</w:t>
      </w:r>
      <w:r w:rsidR="001574B3">
        <w:t>[φ] + δφ(0)</w:t>
      </w:r>
    </w:p>
    <w:p w14:paraId="2F995277" w14:textId="77777777" w:rsidR="001574B3" w:rsidRDefault="001574B3" w:rsidP="001D1208"/>
    <w:p w14:paraId="27FD6E35" w14:textId="77777777" w:rsidR="001574B3" w:rsidRDefault="00342740" w:rsidP="001D1208">
      <w:r>
        <w:tab/>
        <w:t>T</w:t>
      </w:r>
      <w:r>
        <w:rPr>
          <w:rStyle w:val="subscript"/>
        </w:rPr>
        <w:t>δ</w:t>
      </w:r>
      <w:r>
        <w:t>[φ+δφ] – T</w:t>
      </w:r>
      <w:r>
        <w:rPr>
          <w:rStyle w:val="subscript"/>
        </w:rPr>
        <w:t>δ</w:t>
      </w:r>
      <w:r>
        <w:t>[φ]  =  δφ(0)</w:t>
      </w:r>
    </w:p>
    <w:p w14:paraId="4079ABF7" w14:textId="77777777" w:rsidR="00342740" w:rsidRDefault="00342740" w:rsidP="001D1208"/>
    <w:p w14:paraId="16C6EBDD" w14:textId="77777777" w:rsidR="00342740" w:rsidRDefault="00342740" w:rsidP="001D1208">
      <w:r>
        <w:t>I guess the idea is that you can't really show that δφ(0)→ 0 as δφ →</w:t>
      </w:r>
      <w:r w:rsidR="00450CCB">
        <w:t xml:space="preserve"> 0 (in the conventional sense). I might imagine some test functions where δφ</w:t>
      </w:r>
      <w:r w:rsidR="00450CCB">
        <w:rPr>
          <w:rStyle w:val="subscript"/>
        </w:rPr>
        <w:t>n</w:t>
      </w:r>
      <w:r w:rsidR="00450CCB">
        <w:t xml:space="preserve"> → 0</w:t>
      </w:r>
      <w:r w:rsidR="004F587E">
        <w:t xml:space="preserve"> in L</w:t>
      </w:r>
      <w:r w:rsidR="004F587E">
        <w:rPr>
          <w:rStyle w:val="subscript"/>
        </w:rPr>
        <w:t>2</w:t>
      </w:r>
      <w:r w:rsidR="004F587E">
        <w:t xml:space="preserve"> norm, </w:t>
      </w:r>
      <w:r w:rsidR="00450CCB">
        <w:t xml:space="preserve"> but δφ</w:t>
      </w:r>
      <w:r w:rsidR="00450CCB">
        <w:rPr>
          <w:rStyle w:val="subscript"/>
        </w:rPr>
        <w:t>n</w:t>
      </w:r>
      <w:r w:rsidR="00450CCB">
        <w:t xml:space="preserve">(0) = 1 for the entire sequence. </w:t>
      </w:r>
    </w:p>
    <w:p w14:paraId="68533B8C" w14:textId="77777777" w:rsidR="00450CCB" w:rsidRDefault="00450CCB" w:rsidP="001D1208"/>
    <w:p w14:paraId="5C2067E3" w14:textId="77777777" w:rsidR="00450CCB" w:rsidRPr="00DB3D1C" w:rsidRDefault="00450CCB" w:rsidP="001D1208">
      <w:pPr>
        <w:rPr>
          <w:b/>
        </w:rPr>
      </w:pPr>
      <w:r w:rsidRPr="00DB3D1C">
        <w:rPr>
          <w:b/>
        </w:rPr>
        <w:t xml:space="preserve">My Contradiction #1 was going to be this: </w:t>
      </w:r>
    </w:p>
    <w:p w14:paraId="623E5D3C" w14:textId="77777777" w:rsidR="00450CCB" w:rsidRDefault="00450CCB" w:rsidP="001D1208"/>
    <w:p w14:paraId="0D8BA49C" w14:textId="77777777" w:rsidR="00450CCB" w:rsidRDefault="00450CCB" w:rsidP="001D1208">
      <w:r>
        <w:t>(1) T</w:t>
      </w:r>
      <w:r>
        <w:rPr>
          <w:rStyle w:val="subscript"/>
        </w:rPr>
        <w:t>δ</w:t>
      </w:r>
      <w:r>
        <w:t>[φ] is linear and continuous (</w:t>
      </w:r>
      <w:r w:rsidR="00DB3D1C">
        <w:t xml:space="preserve">the continuous part </w:t>
      </w:r>
      <w:r>
        <w:t>I thought a while ago)</w:t>
      </w:r>
    </w:p>
    <w:p w14:paraId="4136B808" w14:textId="77777777" w:rsidR="00450CCB" w:rsidRPr="00DB3D1C" w:rsidRDefault="00450CCB" w:rsidP="001D1208">
      <w:r>
        <w:t>(2) Therefore R</w:t>
      </w:r>
      <w:r w:rsidR="00DB3D1C">
        <w:t>ie</w:t>
      </w:r>
      <w:r>
        <w:t>sz says T</w:t>
      </w:r>
      <w:r>
        <w:rPr>
          <w:rStyle w:val="subscript"/>
        </w:rPr>
        <w:t>δ</w:t>
      </w:r>
      <w:r>
        <w:t xml:space="preserve">[φ] </w:t>
      </w:r>
      <w:r w:rsidR="00DB3D1C">
        <w:t>= &lt;h,φ&gt; where h is some member of the HS D ! And the inner product here is the usual L</w:t>
      </w:r>
      <w:r w:rsidR="00DB3D1C">
        <w:rPr>
          <w:rStyle w:val="superscript"/>
        </w:rPr>
        <w:t>2</w:t>
      </w:r>
      <w:r w:rsidR="00DB3D1C">
        <w:t xml:space="preserve"> inner product but we sort of restrict to D </w:t>
      </w:r>
      <w:r w:rsidR="00DB3D1C">
        <w:sym w:font="Symbol" w:char="F0CC"/>
      </w:r>
      <w:r w:rsidR="00DB3D1C">
        <w:t xml:space="preserve"> L</w:t>
      </w:r>
      <w:r w:rsidR="00DB3D1C">
        <w:rPr>
          <w:rStyle w:val="superscript"/>
        </w:rPr>
        <w:t>2</w:t>
      </w:r>
      <w:r w:rsidR="00DB3D1C">
        <w:t>. So T</w:t>
      </w:r>
      <w:r w:rsidR="00DB3D1C">
        <w:rPr>
          <w:rStyle w:val="subscript"/>
        </w:rPr>
        <w:t>δ</w:t>
      </w:r>
      <w:r w:rsidR="00DB3D1C">
        <w:t xml:space="preserve">[φ] = </w:t>
      </w:r>
      <w:r w:rsidR="00DB3D1C">
        <w:fldChar w:fldCharType="begin"/>
      </w:r>
      <w:r w:rsidR="00DB3D1C">
        <w:instrText>EQ \s\up4( \i \fc\</w:instrText>
      </w:r>
      <w:r w:rsidR="00DB3D1C">
        <w:rPr>
          <w:rFonts w:ascii="Lucida Sans Unicode" w:hAnsi="Lucida Sans Unicode" w:cs="Lucida Sans Unicode"/>
          <w:sz w:val="32"/>
        </w:rPr>
        <w:instrText>∫</w:instrText>
      </w:r>
      <w:r w:rsidR="00DB3D1C">
        <w:instrText>\in</w:instrText>
      </w:r>
      <w:r w:rsidR="00DB3D1C" w:rsidRPr="001E609C">
        <w:rPr>
          <w:szCs w:val="22"/>
        </w:rPr>
        <w:instrText>(</w:instrText>
      </w:r>
      <w:r w:rsidR="00DB3D1C">
        <w:rPr>
          <w:rFonts w:ascii="Courier New" w:hAnsi="Courier New" w:cs="Courier New"/>
          <w:b/>
          <w:sz w:val="18"/>
          <w:szCs w:val="18"/>
        </w:rPr>
        <w:instrText>-</w:instrText>
      </w:r>
      <w:r w:rsidR="00DB3D1C">
        <w:rPr>
          <w:b/>
          <w:sz w:val="18"/>
          <w:szCs w:val="18"/>
        </w:rPr>
        <w:instrText>∞</w:instrText>
      </w:r>
      <w:r w:rsidR="00DB3D1C" w:rsidRPr="003350D0">
        <w:rPr>
          <w:rFonts w:ascii="Courier New" w:hAnsi="Courier New" w:cs="Courier New"/>
          <w:b/>
          <w:sz w:val="18"/>
          <w:szCs w:val="18"/>
        </w:rPr>
        <w:instrText>,</w:instrText>
      </w:r>
      <w:r w:rsidR="00DB3D1C">
        <w:rPr>
          <w:b/>
          <w:sz w:val="18"/>
          <w:szCs w:val="18"/>
        </w:rPr>
        <w:instrText>∞</w:instrText>
      </w:r>
      <w:r w:rsidR="00DB3D1C" w:rsidRPr="001E609C">
        <w:rPr>
          <w:szCs w:val="22"/>
        </w:rPr>
        <w:instrText>, )</w:instrText>
      </w:r>
      <w:r w:rsidR="00DB3D1C">
        <w:instrText>)</w:instrText>
      </w:r>
      <w:r w:rsidR="00DB3D1C">
        <w:fldChar w:fldCharType="separate"/>
      </w:r>
      <w:r w:rsidR="00DB3D1C">
        <w:rPr>
          <w:b/>
          <w:noProof/>
        </w:rPr>
        <w:t>!Syntax Error, I</w:t>
      </w:r>
      <w:r w:rsidR="00DB3D1C">
        <w:fldChar w:fldCharType="end"/>
      </w:r>
      <w:r w:rsidR="00DB3D1C">
        <w:t xml:space="preserve">dx h(x)φ(x). </w:t>
      </w:r>
    </w:p>
    <w:p w14:paraId="6B3EF00F" w14:textId="77777777" w:rsidR="00DB3D1C" w:rsidRDefault="00DB3D1C" w:rsidP="001D1208">
      <w:r>
        <w:lastRenderedPageBreak/>
        <w:t>(3) But we know that h = δ which is NOT an element of HS D or even of L</w:t>
      </w:r>
      <w:r>
        <w:rPr>
          <w:rStyle w:val="superscript"/>
        </w:rPr>
        <w:t>2</w:t>
      </w:r>
      <w:r>
        <w:t xml:space="preserve">. </w:t>
      </w:r>
    </w:p>
    <w:p w14:paraId="688C5187" w14:textId="77777777" w:rsidR="00062663" w:rsidRDefault="00062663" w:rsidP="001D1208"/>
    <w:p w14:paraId="6A209F67" w14:textId="77777777" w:rsidR="00062663" w:rsidRPr="00DB3D1C" w:rsidRDefault="00062663" w:rsidP="001D1208">
      <w:r>
        <w:t xml:space="preserve">So </w:t>
      </w:r>
      <w:r w:rsidR="004F587E">
        <w:t>this contradiction is resolved because the assumption that T</w:t>
      </w:r>
      <w:r w:rsidR="004F587E">
        <w:rPr>
          <w:rStyle w:val="subscript"/>
        </w:rPr>
        <w:t>δ</w:t>
      </w:r>
      <w:r w:rsidR="004F587E">
        <w:t xml:space="preserve">[φ] was continuous was wrong! </w:t>
      </w:r>
    </w:p>
    <w:p w14:paraId="009019D3" w14:textId="77777777" w:rsidR="001D1208" w:rsidRPr="00272A9C" w:rsidRDefault="001D1208" w:rsidP="005A531F"/>
    <w:p w14:paraId="333B5A3E" w14:textId="77777777" w:rsidR="00D05EE1" w:rsidRPr="00307270" w:rsidRDefault="00307270" w:rsidP="005A531F">
      <w:pPr>
        <w:rPr>
          <w:b/>
        </w:rPr>
      </w:pPr>
      <w:r w:rsidRPr="00307270">
        <w:rPr>
          <w:b/>
        </w:rPr>
        <w:t>General Comments on Stakgold's Approach</w:t>
      </w:r>
    </w:p>
    <w:p w14:paraId="0701C4E9" w14:textId="77777777" w:rsidR="00307270" w:rsidRDefault="00307270" w:rsidP="005A531F"/>
    <w:p w14:paraId="69EBC917" w14:textId="77777777" w:rsidR="00307270" w:rsidRDefault="00307270" w:rsidP="005A531F">
      <w:r>
        <w:t xml:space="preserve">One big problem is that he treats distributions in Chapter 1, but treats Hilbert Spaces and functionals in Chapter 2.  This causes various notational confusions that I will now try to clarify: </w:t>
      </w:r>
    </w:p>
    <w:p w14:paraId="158E6085" w14:textId="77777777" w:rsidR="00307270" w:rsidRDefault="00307270" w:rsidP="005A531F"/>
    <w:p w14:paraId="1219925B" w14:textId="77777777" w:rsidR="00605683" w:rsidRDefault="00307270" w:rsidP="005A531F">
      <w:r>
        <w:t>1. Later in the book, the notation &lt;a,b&gt; always means an inner product associated with a Hilbert Space. One example is the HS = L</w:t>
      </w:r>
      <w:r>
        <w:rPr>
          <w:rStyle w:val="superscript"/>
        </w:rPr>
        <w:t>2</w:t>
      </w:r>
      <w:r>
        <w:t xml:space="preserve"> on the reals, with its definition as</w:t>
      </w:r>
      <w:r w:rsidR="004F587E">
        <w:t xml:space="preserve"> &lt;a,b&gt; =</w:t>
      </w:r>
      <w:r>
        <w:t xml:space="preserve"> </w:t>
      </w:r>
      <w:r>
        <w:rPr>
          <w:rFonts w:ascii="Lucida Sans Unicode" w:hAnsi="Lucida Sans Unicode" w:cs="Lucida Sans Unicode"/>
          <w:sz w:val="32"/>
        </w:rPr>
        <w:t>∫</w:t>
      </w:r>
      <w:r>
        <w:t xml:space="preserve">dx a(x)b(x).  However, in Chapter </w:t>
      </w:r>
      <w:r w:rsidR="00605683">
        <w:t xml:space="preserve">1 he uses this same notation &lt;t,φ&gt; to describe "the action of t on φ". He does this with &lt;t,φ&gt; NOT being in all cases an inner product.  </w:t>
      </w:r>
    </w:p>
    <w:p w14:paraId="7A105DD5" w14:textId="77777777" w:rsidR="00307270" w:rsidRDefault="00605683" w:rsidP="005A531F">
      <w:r>
        <w:tab/>
        <w:t xml:space="preserve">Also later in the book, he uses T[x] to define on operator T:X→R where the range space is the reals. Such a thing is called a functional.  But he does not use this notation at all </w:t>
      </w:r>
      <w:r w:rsidR="004F587E">
        <w:t>in Chapter 1</w:t>
      </w:r>
      <w:r>
        <w:t xml:space="preserve">. </w:t>
      </w:r>
    </w:p>
    <w:p w14:paraId="60ECBE18" w14:textId="77777777" w:rsidR="00605683" w:rsidRDefault="00605683" w:rsidP="005A531F">
      <w:r>
        <w:tab/>
        <w:t xml:space="preserve">Also later in the book he proves the Riesz theorem which says </w:t>
      </w:r>
    </w:p>
    <w:p w14:paraId="75459986" w14:textId="77777777" w:rsidR="00605683" w:rsidRDefault="00605683" w:rsidP="005A531F"/>
    <w:p w14:paraId="0A1F9EB9" w14:textId="77777777" w:rsidR="00A33AF5" w:rsidRDefault="00605683" w:rsidP="005A531F">
      <w:r>
        <w:t>"Any continuous linear functional T[x] can be written in the form T[x] = &lt;f,x&gt; where f is some vector in the Hilbert Space</w:t>
      </w:r>
      <w:r w:rsidR="0056425A">
        <w:t xml:space="preserve"> associated with the inner product. "</w:t>
      </w:r>
    </w:p>
    <w:p w14:paraId="7A18C831" w14:textId="77777777" w:rsidR="00605683" w:rsidRDefault="0056425A" w:rsidP="005A531F">
      <w:r>
        <w:tab/>
        <w:t>I like to call this vector f "a marker function", and I might then write T</w:t>
      </w:r>
      <w:r>
        <w:rPr>
          <w:rStyle w:val="subscript"/>
        </w:rPr>
        <w:t>f</w:t>
      </w:r>
      <w:r>
        <w:t xml:space="preserve">[x] = &lt;f,x&gt;.  This says there is a homomorphism between the Hilbert Space and the space of linear continuous functions acting on that Hilbert Space. </w:t>
      </w:r>
    </w:p>
    <w:p w14:paraId="23C4E75B" w14:textId="77777777" w:rsidR="0056425A" w:rsidRDefault="0056425A" w:rsidP="005A531F"/>
    <w:p w14:paraId="53EC42BB" w14:textId="77777777" w:rsidR="0056425A" w:rsidRDefault="0056425A" w:rsidP="005A531F">
      <w:r>
        <w:t xml:space="preserve">2. Here then is what I propose to do:  </w:t>
      </w:r>
    </w:p>
    <w:p w14:paraId="29C8F460" w14:textId="77777777" w:rsidR="0056425A" w:rsidRDefault="0056425A" w:rsidP="005A531F"/>
    <w:p w14:paraId="1D53C4B1" w14:textId="77777777" w:rsidR="0056425A" w:rsidRDefault="0056425A" w:rsidP="005A531F">
      <w:r>
        <w:t xml:space="preserve">(a) I will use the following </w:t>
      </w:r>
      <w:r w:rsidR="00C45F9A">
        <w:t>three</w:t>
      </w:r>
      <w:r>
        <w:t xml:space="preserve"> equivalent notations for a functional:  </w:t>
      </w:r>
      <w:r>
        <w:tab/>
      </w:r>
    </w:p>
    <w:p w14:paraId="31AD8E85" w14:textId="77777777" w:rsidR="0056425A" w:rsidRDefault="0056425A" w:rsidP="005A531F"/>
    <w:p w14:paraId="6A416472" w14:textId="77777777" w:rsidR="0056425A" w:rsidRDefault="0056425A" w:rsidP="005A531F">
      <w:r>
        <w:tab/>
      </w:r>
      <w:r w:rsidR="00C45F9A">
        <w:t xml:space="preserve">" f " =  </w:t>
      </w:r>
      <w:r>
        <w:t>T</w:t>
      </w:r>
      <w:r>
        <w:rPr>
          <w:rStyle w:val="subscript"/>
        </w:rPr>
        <w:t>f</w:t>
      </w:r>
      <w:r>
        <w:t xml:space="preserve">[φ]  = (f,φ)  </w:t>
      </w:r>
    </w:p>
    <w:p w14:paraId="69B76B56" w14:textId="77777777" w:rsidR="0056425A" w:rsidRDefault="0056425A" w:rsidP="005A531F"/>
    <w:p w14:paraId="3C9DC119" w14:textId="77777777" w:rsidR="0056425A" w:rsidRDefault="00C45F9A" w:rsidP="005A531F">
      <w:r>
        <w:t xml:space="preserve">where </w:t>
      </w:r>
      <w:r w:rsidR="0056425A">
        <w:t xml:space="preserve">(f,φ) is in general </w:t>
      </w:r>
      <w:r w:rsidR="009E479D">
        <w:t>NOT an inner product in a Hilbert Space. The notation</w:t>
      </w:r>
      <w:r>
        <w:t>s</w:t>
      </w:r>
      <w:r w:rsidR="009E479D">
        <w:t xml:space="preserve"> (f,φ)</w:t>
      </w:r>
      <w:r>
        <w:t xml:space="preserve"> and " f " are</w:t>
      </w:r>
      <w:r w:rsidR="009E479D">
        <w:t xml:space="preserve"> just another way to "notate" the functional T</w:t>
      </w:r>
      <w:r w:rsidR="009E479D">
        <w:rPr>
          <w:rStyle w:val="subscript"/>
        </w:rPr>
        <w:t>f</w:t>
      </w:r>
      <w:r w:rsidR="009E479D">
        <w:t xml:space="preserve">[φ]. We can call either of </w:t>
      </w:r>
      <w:r>
        <w:t>the second two</w:t>
      </w:r>
      <w:r w:rsidR="009E479D">
        <w:t xml:space="preserve"> notations "the action of f on φ".  I will reserve the notation &lt;f,g&gt; to refer to the usual function integration inner product which works on space L</w:t>
      </w:r>
      <w:r w:rsidR="009E479D">
        <w:rPr>
          <w:rStyle w:val="superscript"/>
        </w:rPr>
        <w:t>2</w:t>
      </w:r>
      <w:r w:rsidR="009E479D">
        <w:t xml:space="preserve"> and on any subspace of that space. According to Riesz</w:t>
      </w:r>
    </w:p>
    <w:p w14:paraId="0B05A36B" w14:textId="77777777" w:rsidR="009E479D" w:rsidRDefault="009E479D" w:rsidP="005A531F"/>
    <w:p w14:paraId="725AF059" w14:textId="77777777" w:rsidR="009E479D" w:rsidRDefault="009E479D" w:rsidP="005A531F">
      <w:r>
        <w:tab/>
        <w:t>T</w:t>
      </w:r>
      <w:r>
        <w:rPr>
          <w:rStyle w:val="subscript"/>
        </w:rPr>
        <w:t>f</w:t>
      </w:r>
      <w:r>
        <w:t>[φ]  = (f,φ)  = &lt;f,φ&gt;</w:t>
      </w:r>
      <w:r>
        <w:tab/>
        <w:t>if T</w:t>
      </w:r>
      <w:r>
        <w:rPr>
          <w:rStyle w:val="subscript"/>
        </w:rPr>
        <w:t>f</w:t>
      </w:r>
      <w:r>
        <w:t xml:space="preserve">  is a continuous (ie, bounded) linear functional</w:t>
      </w:r>
    </w:p>
    <w:p w14:paraId="25C3742E" w14:textId="77777777" w:rsidR="00C45F9A" w:rsidRDefault="00C45F9A" w:rsidP="005A531F"/>
    <w:p w14:paraId="564CC746" w14:textId="77777777" w:rsidR="00C45F9A" w:rsidRDefault="00C45F9A" w:rsidP="005A531F">
      <w:r>
        <w:t xml:space="preserve">(b) I shall now define the words "distribution" and "generalized function". </w:t>
      </w:r>
    </w:p>
    <w:p w14:paraId="5A85BBF8" w14:textId="77777777" w:rsidR="00C45F9A" w:rsidRDefault="00C45F9A" w:rsidP="005A531F"/>
    <w:p w14:paraId="5788F661" w14:textId="77777777" w:rsidR="003C5F15" w:rsidRDefault="00C45F9A" w:rsidP="005A531F">
      <w:r w:rsidRPr="007E5DE1">
        <w:rPr>
          <w:b/>
        </w:rPr>
        <w:t>Def</w:t>
      </w:r>
      <w:r w:rsidR="007E5DE1" w:rsidRPr="007E5DE1">
        <w:rPr>
          <w:b/>
        </w:rPr>
        <w:t>inition</w:t>
      </w:r>
      <w:r>
        <w:t xml:space="preserve">:  A "distribution f" is any linear functional </w:t>
      </w:r>
      <w:r w:rsidR="003C5F15">
        <w:t>" f " =  T</w:t>
      </w:r>
      <w:r w:rsidR="003C5F15">
        <w:rPr>
          <w:rStyle w:val="subscript"/>
        </w:rPr>
        <w:t>f</w:t>
      </w:r>
      <w:r w:rsidR="003C5F15">
        <w:t xml:space="preserve">[φ]  = (f,φ) which is defined on a certain subspace S of the Hilbert Space </w:t>
      </w:r>
      <w:r w:rsidR="00644684">
        <w:t>"</w:t>
      </w:r>
      <w:r w:rsidR="003C5F15">
        <w:t>L</w:t>
      </w:r>
      <w:r w:rsidR="003C5F15">
        <w:rPr>
          <w:rStyle w:val="superscript"/>
        </w:rPr>
        <w:t>2</w:t>
      </w:r>
      <w:r w:rsidR="00644684">
        <w:t xml:space="preserve"> on some interval (a,b)"</w:t>
      </w:r>
      <w:r w:rsidR="003C5F15">
        <w:t>. That certain subspace S is the space of all "test functions"</w:t>
      </w:r>
      <w:r w:rsidR="00A33AF5">
        <w:t xml:space="preserve"> -- the </w:t>
      </w:r>
      <w:r w:rsidR="003C5F15">
        <w:t>space of all C</w:t>
      </w:r>
      <w:r w:rsidR="003C5F15">
        <w:rPr>
          <w:rStyle w:val="superscript"/>
          <w:rFonts w:ascii="Times New Roman" w:hAnsi="Times New Roman"/>
          <w:sz w:val="32"/>
        </w:rPr>
        <w:t>∞</w:t>
      </w:r>
      <w:r w:rsidR="003C5F15">
        <w:t xml:space="preserve"> functions </w:t>
      </w:r>
      <w:r w:rsidR="005A07E3">
        <w:t xml:space="preserve">having compact support, which means zero outside some </w:t>
      </w:r>
      <w:r w:rsidR="00A33AF5">
        <w:t xml:space="preserve">finite </w:t>
      </w:r>
      <w:r w:rsidR="005A07E3">
        <w:t>range. This space might be written S = C</w:t>
      </w:r>
      <w:r w:rsidR="005A07E3">
        <w:rPr>
          <w:rStyle w:val="superscript"/>
          <w:rFonts w:ascii="Times New Roman" w:hAnsi="Times New Roman"/>
        </w:rPr>
        <w:t>∞</w:t>
      </w:r>
      <w:r w:rsidR="005A07E3">
        <w:rPr>
          <w:rStyle w:val="subscript"/>
        </w:rPr>
        <w:t>c</w:t>
      </w:r>
      <w:r w:rsidR="005A07E3">
        <w:t>.  Notice there is no inner product used in this definition</w:t>
      </w:r>
      <w:r w:rsidR="00644684">
        <w:t xml:space="preserve"> of a distribution</w:t>
      </w:r>
      <w:r w:rsidR="005A07E3">
        <w:t>, although there does of course exist an inner product for L</w:t>
      </w:r>
      <w:r w:rsidR="005A07E3">
        <w:rPr>
          <w:rStyle w:val="superscript"/>
        </w:rPr>
        <w:t>2</w:t>
      </w:r>
      <w:r w:rsidR="005A07E3">
        <w:t xml:space="preserve"> which we could write as &lt;a,b&gt; if a and b are in L</w:t>
      </w:r>
      <w:r w:rsidR="005A07E3">
        <w:rPr>
          <w:rStyle w:val="superscript"/>
        </w:rPr>
        <w:t>2</w:t>
      </w:r>
      <w:r w:rsidR="005A07E3">
        <w:t xml:space="preserve">. </w:t>
      </w:r>
      <w:r w:rsidR="0094247B">
        <w:t>We know that the test functions φ are all in L</w:t>
      </w:r>
      <w:r w:rsidR="0094247B">
        <w:rPr>
          <w:rStyle w:val="superscript"/>
        </w:rPr>
        <w:t>2</w:t>
      </w:r>
      <w:r w:rsidR="0094247B">
        <w:t>, but the "distribution f" is not necessarily associated with a function f in L</w:t>
      </w:r>
      <w:r w:rsidR="0094247B">
        <w:rPr>
          <w:rStyle w:val="superscript"/>
        </w:rPr>
        <w:t>2</w:t>
      </w:r>
      <w:r w:rsidR="0094247B">
        <w:t xml:space="preserve"> or in fact with a function of any kind. Our object " f " is a functional, not a function.</w:t>
      </w:r>
      <w:r w:rsidR="00580A7D">
        <w:t xml:space="preserve"> Notice that the </w:t>
      </w:r>
      <w:r w:rsidR="00580A7D" w:rsidRPr="00580A7D">
        <w:rPr>
          <w:i/>
        </w:rPr>
        <w:t>value</w:t>
      </w:r>
      <w:r w:rsidR="00580A7D">
        <w:t xml:space="preserve"> of any "distribution f" when acting on a test function is T</w:t>
      </w:r>
      <w:r w:rsidR="00580A7D">
        <w:rPr>
          <w:rStyle w:val="subscript"/>
        </w:rPr>
        <w:t>f</w:t>
      </w:r>
      <w:r w:rsidR="00580A7D">
        <w:t xml:space="preserve">[φ]  = (f,φ) = a real number. </w:t>
      </w:r>
    </w:p>
    <w:p w14:paraId="3C60C68C" w14:textId="77777777" w:rsidR="00580A7D" w:rsidRDefault="00580A7D" w:rsidP="005A531F"/>
    <w:p w14:paraId="67ADC47F" w14:textId="77777777" w:rsidR="00580A7D" w:rsidRPr="00580A7D" w:rsidRDefault="00EA6D27" w:rsidP="005A531F">
      <w:r>
        <w:rPr>
          <w:b/>
        </w:rPr>
        <w:t xml:space="preserve">3.  </w:t>
      </w:r>
      <w:r w:rsidR="00580A7D" w:rsidRPr="00580A7D">
        <w:rPr>
          <w:b/>
        </w:rPr>
        <w:t xml:space="preserve">Question: </w:t>
      </w:r>
      <w:r w:rsidR="00580A7D">
        <w:t xml:space="preserve">Are normal "functions" also "distributions" ? </w:t>
      </w:r>
    </w:p>
    <w:p w14:paraId="10581B99" w14:textId="77777777" w:rsidR="005A07E3" w:rsidRDefault="005A07E3" w:rsidP="005A531F"/>
    <w:p w14:paraId="1F277FCC" w14:textId="77777777" w:rsidR="005A07E3" w:rsidRDefault="00580A7D" w:rsidP="005A531F">
      <w:r>
        <w:t xml:space="preserve">Suppose f(x) is a "normal function". We can define  " a distribution f associated with this function f "  as follows: </w:t>
      </w:r>
    </w:p>
    <w:p w14:paraId="495E65F6" w14:textId="77777777" w:rsidR="00580A7D" w:rsidRDefault="00580A7D" w:rsidP="005A531F"/>
    <w:p w14:paraId="457A78B1" w14:textId="77777777" w:rsidR="00580A7D" w:rsidRDefault="00580A7D" w:rsidP="005A531F">
      <w:r>
        <w:tab/>
        <w:t>T</w:t>
      </w:r>
      <w:r>
        <w:rPr>
          <w:rStyle w:val="subscript"/>
        </w:rPr>
        <w:t>f</w:t>
      </w:r>
      <w:r>
        <w:t xml:space="preserve">[φ]  = (f,φ)  ≡  &lt;f,φ&gt; = </w:t>
      </w:r>
      <w:r w:rsidR="00644684">
        <w:fldChar w:fldCharType="begin"/>
      </w:r>
      <w:r w:rsidR="00644684">
        <w:instrText>EQ \s\up4( \i \fc\</w:instrText>
      </w:r>
      <w:r w:rsidR="00644684">
        <w:rPr>
          <w:rFonts w:ascii="Lucida Sans Unicode" w:hAnsi="Lucida Sans Unicode" w:cs="Lucida Sans Unicode"/>
          <w:sz w:val="32"/>
        </w:rPr>
        <w:instrText>∫</w:instrText>
      </w:r>
      <w:r w:rsidR="00644684">
        <w:instrText>\in</w:instrText>
      </w:r>
      <w:r w:rsidR="00644684" w:rsidRPr="001E609C">
        <w:rPr>
          <w:szCs w:val="22"/>
        </w:rPr>
        <w:instrText>(</w:instrText>
      </w:r>
      <w:r w:rsidR="00644684">
        <w:rPr>
          <w:rFonts w:ascii="Courier New" w:hAnsi="Courier New" w:cs="Courier New"/>
          <w:b/>
          <w:sz w:val="18"/>
          <w:szCs w:val="18"/>
        </w:rPr>
        <w:instrText>a</w:instrText>
      </w:r>
      <w:r w:rsidR="00644684" w:rsidRPr="003350D0">
        <w:rPr>
          <w:rFonts w:ascii="Courier New" w:hAnsi="Courier New" w:cs="Courier New"/>
          <w:b/>
          <w:sz w:val="18"/>
          <w:szCs w:val="18"/>
        </w:rPr>
        <w:instrText>,</w:instrText>
      </w:r>
      <w:r w:rsidR="00644684">
        <w:rPr>
          <w:rFonts w:ascii="Courier New" w:hAnsi="Courier New" w:cs="Courier New"/>
          <w:b/>
          <w:sz w:val="18"/>
          <w:szCs w:val="18"/>
        </w:rPr>
        <w:instrText>b</w:instrText>
      </w:r>
      <w:r w:rsidR="00644684" w:rsidRPr="001E609C">
        <w:rPr>
          <w:szCs w:val="22"/>
        </w:rPr>
        <w:instrText>, )</w:instrText>
      </w:r>
      <w:r w:rsidR="00644684">
        <w:instrText>)</w:instrText>
      </w:r>
      <w:r w:rsidR="00644684">
        <w:fldChar w:fldCharType="separate"/>
      </w:r>
      <w:r w:rsidR="00644684">
        <w:rPr>
          <w:b/>
          <w:noProof/>
        </w:rPr>
        <w:t>!Syntax Error, I</w:t>
      </w:r>
      <w:r w:rsidR="00644684">
        <w:fldChar w:fldCharType="end"/>
      </w:r>
      <w:r>
        <w:t>dx f(x)φ(x)</w:t>
      </w:r>
    </w:p>
    <w:p w14:paraId="0674EE7A" w14:textId="77777777" w:rsidR="00403A63" w:rsidRDefault="00403A63" w:rsidP="005A531F"/>
    <w:p w14:paraId="4EED7F6F" w14:textId="77777777" w:rsidR="00403A63" w:rsidRDefault="00403A63" w:rsidP="005A531F">
      <w:r>
        <w:t>Thus, we could say as an example for f(x) = x</w:t>
      </w:r>
      <w:r w:rsidR="003862C2">
        <w:t>,</w:t>
      </w:r>
    </w:p>
    <w:p w14:paraId="083E993F" w14:textId="77777777" w:rsidR="00403A63" w:rsidRDefault="00403A63" w:rsidP="005A531F"/>
    <w:p w14:paraId="6489CA25" w14:textId="77777777" w:rsidR="00403A63" w:rsidRDefault="00403A63" w:rsidP="00403A63">
      <w:r>
        <w:tab/>
      </w:r>
      <w:r w:rsidR="00AC39B7">
        <w:t xml:space="preserve">"x"  =  </w:t>
      </w:r>
      <w:r>
        <w:t>T</w:t>
      </w:r>
      <w:r>
        <w:rPr>
          <w:rStyle w:val="subscript"/>
        </w:rPr>
        <w:t>x</w:t>
      </w:r>
      <w:r>
        <w:t xml:space="preserve">[φ]  = (x,φ)  ≡  &lt;x,φ&gt; = </w:t>
      </w:r>
      <w:r w:rsidR="00644684">
        <w:fldChar w:fldCharType="begin"/>
      </w:r>
      <w:r w:rsidR="00644684">
        <w:instrText>EQ \s\up4( \i \fc\</w:instrText>
      </w:r>
      <w:r w:rsidR="00644684">
        <w:rPr>
          <w:rFonts w:ascii="Lucida Sans Unicode" w:hAnsi="Lucida Sans Unicode" w:cs="Lucida Sans Unicode"/>
          <w:sz w:val="32"/>
        </w:rPr>
        <w:instrText>∫</w:instrText>
      </w:r>
      <w:r w:rsidR="00644684">
        <w:instrText>\in</w:instrText>
      </w:r>
      <w:r w:rsidR="00644684" w:rsidRPr="001E609C">
        <w:rPr>
          <w:szCs w:val="22"/>
        </w:rPr>
        <w:instrText>(</w:instrText>
      </w:r>
      <w:r w:rsidR="00644684">
        <w:rPr>
          <w:rFonts w:ascii="Courier New" w:hAnsi="Courier New" w:cs="Courier New"/>
          <w:b/>
          <w:sz w:val="18"/>
          <w:szCs w:val="18"/>
        </w:rPr>
        <w:instrText>a</w:instrText>
      </w:r>
      <w:r w:rsidR="00644684" w:rsidRPr="003350D0">
        <w:rPr>
          <w:rFonts w:ascii="Courier New" w:hAnsi="Courier New" w:cs="Courier New"/>
          <w:b/>
          <w:sz w:val="18"/>
          <w:szCs w:val="18"/>
        </w:rPr>
        <w:instrText>,</w:instrText>
      </w:r>
      <w:r w:rsidR="00644684">
        <w:rPr>
          <w:rFonts w:ascii="Courier New" w:hAnsi="Courier New" w:cs="Courier New"/>
          <w:b/>
          <w:sz w:val="18"/>
          <w:szCs w:val="18"/>
        </w:rPr>
        <w:instrText>b</w:instrText>
      </w:r>
      <w:r w:rsidR="00644684" w:rsidRPr="001E609C">
        <w:rPr>
          <w:szCs w:val="22"/>
        </w:rPr>
        <w:instrText>, )</w:instrText>
      </w:r>
      <w:r w:rsidR="00644684">
        <w:instrText>)</w:instrText>
      </w:r>
      <w:r w:rsidR="00644684">
        <w:fldChar w:fldCharType="separate"/>
      </w:r>
      <w:r w:rsidR="00644684">
        <w:rPr>
          <w:b/>
          <w:noProof/>
        </w:rPr>
        <w:t>!Syntax Error, I</w:t>
      </w:r>
      <w:r w:rsidR="00644684">
        <w:fldChar w:fldCharType="end"/>
      </w:r>
      <w:r>
        <w:t>dx x φ(x)</w:t>
      </w:r>
    </w:p>
    <w:p w14:paraId="151CD97E" w14:textId="77777777" w:rsidR="00A70A7D" w:rsidRDefault="00A70A7D" w:rsidP="00403A63"/>
    <w:p w14:paraId="0ED06768" w14:textId="77777777" w:rsidR="00A70A7D" w:rsidRDefault="00D7634D" w:rsidP="00403A63">
      <w:r>
        <w:t xml:space="preserve">So this is a fine distribution which we might call "x". </w:t>
      </w:r>
      <w:r w:rsidR="00644684">
        <w:t xml:space="preserve"> If we happened to select our Hilbert Space such that (a,b) = (-∞,∞), then the function f(x) = x is in fact NOT an L</w:t>
      </w:r>
      <w:r w:rsidR="00644684">
        <w:rPr>
          <w:rStyle w:val="superscript"/>
        </w:rPr>
        <w:t>2</w:t>
      </w:r>
      <w:r w:rsidR="003862C2">
        <w:t xml:space="preserve"> function because the integral of x</w:t>
      </w:r>
      <w:r w:rsidR="003862C2">
        <w:rPr>
          <w:rStyle w:val="superscript"/>
        </w:rPr>
        <w:t>2</w:t>
      </w:r>
      <w:r w:rsidR="003862C2">
        <w:t xml:space="preserve"> diverges. However, the above integral</w:t>
      </w:r>
      <w:r w:rsidR="00AF3597">
        <w:t xml:space="preserve"> </w:t>
      </w:r>
      <w:r w:rsidR="003862C2">
        <w:fldChar w:fldCharType="begin"/>
      </w:r>
      <w:r w:rsidR="003862C2">
        <w:instrText>EQ \s\up4( \i \fc\</w:instrText>
      </w:r>
      <w:r w:rsidR="003862C2">
        <w:rPr>
          <w:rFonts w:ascii="Lucida Sans Unicode" w:hAnsi="Lucida Sans Unicode" w:cs="Lucida Sans Unicode"/>
          <w:sz w:val="32"/>
        </w:rPr>
        <w:instrText>∫</w:instrText>
      </w:r>
      <w:r w:rsidR="003862C2">
        <w:instrText>\in</w:instrText>
      </w:r>
      <w:r w:rsidR="003862C2" w:rsidRPr="001E609C">
        <w:rPr>
          <w:szCs w:val="22"/>
        </w:rPr>
        <w:instrText>(</w:instrText>
      </w:r>
      <w:r w:rsidR="003862C2">
        <w:rPr>
          <w:rFonts w:ascii="Courier New" w:hAnsi="Courier New" w:cs="Courier New"/>
          <w:b/>
          <w:sz w:val="18"/>
          <w:szCs w:val="18"/>
        </w:rPr>
        <w:instrText>-</w:instrText>
      </w:r>
      <w:r w:rsidR="003862C2">
        <w:rPr>
          <w:b/>
          <w:sz w:val="18"/>
          <w:szCs w:val="18"/>
        </w:rPr>
        <w:instrText>∞</w:instrText>
      </w:r>
      <w:r w:rsidR="003862C2" w:rsidRPr="003350D0">
        <w:rPr>
          <w:rFonts w:ascii="Courier New" w:hAnsi="Courier New" w:cs="Courier New"/>
          <w:b/>
          <w:sz w:val="18"/>
          <w:szCs w:val="18"/>
        </w:rPr>
        <w:instrText>,</w:instrText>
      </w:r>
      <w:r w:rsidR="003862C2">
        <w:rPr>
          <w:b/>
          <w:sz w:val="18"/>
          <w:szCs w:val="18"/>
        </w:rPr>
        <w:instrText>∞</w:instrText>
      </w:r>
      <w:r w:rsidR="003862C2" w:rsidRPr="001E609C">
        <w:rPr>
          <w:szCs w:val="22"/>
        </w:rPr>
        <w:instrText>, )</w:instrText>
      </w:r>
      <w:r w:rsidR="003862C2">
        <w:instrText>)</w:instrText>
      </w:r>
      <w:r w:rsidR="003862C2">
        <w:fldChar w:fldCharType="separate"/>
      </w:r>
      <w:r w:rsidR="003862C2">
        <w:rPr>
          <w:b/>
          <w:noProof/>
        </w:rPr>
        <w:t>!Syntax Error, I</w:t>
      </w:r>
      <w:r w:rsidR="003862C2">
        <w:fldChar w:fldCharType="end"/>
      </w:r>
      <w:r w:rsidR="00AF3597">
        <w:t xml:space="preserve">dx x </w:t>
      </w:r>
      <w:r w:rsidR="003862C2">
        <w:t xml:space="preserve">φ(x) is still finite for any test function due to the compact support idea of a test function. Thus, the above defines a </w:t>
      </w:r>
      <w:r w:rsidR="007973CA">
        <w:t xml:space="preserve">fine </w:t>
      </w:r>
      <w:r w:rsidR="003862C2">
        <w:t>distribution " f " = "x" even though the function f(x) = x is not L</w:t>
      </w:r>
      <w:r w:rsidR="003862C2">
        <w:rPr>
          <w:rStyle w:val="superscript"/>
        </w:rPr>
        <w:t>2</w:t>
      </w:r>
      <w:r w:rsidR="003862C2">
        <w:t xml:space="preserve">. </w:t>
      </w:r>
    </w:p>
    <w:p w14:paraId="6C1BAFD5" w14:textId="77777777" w:rsidR="00173250" w:rsidRDefault="00173250" w:rsidP="00403A63">
      <w:r>
        <w:tab/>
        <w:t>Here is another example where the function f(x) = exp(-x</w:t>
      </w:r>
      <w:r>
        <w:rPr>
          <w:rStyle w:val="superscript"/>
        </w:rPr>
        <w:t>2</w:t>
      </w:r>
      <w:r>
        <w:t>) is in fact L</w:t>
      </w:r>
      <w:r>
        <w:rPr>
          <w:rStyle w:val="superscript"/>
        </w:rPr>
        <w:t>2</w:t>
      </w:r>
      <w:r>
        <w:t xml:space="preserve"> for (-∞,∞)</w:t>
      </w:r>
    </w:p>
    <w:p w14:paraId="7D358146" w14:textId="77777777" w:rsidR="00173250" w:rsidRDefault="00173250" w:rsidP="00403A63"/>
    <w:p w14:paraId="08AD6739" w14:textId="77777777" w:rsidR="00173250" w:rsidRDefault="00173250" w:rsidP="00173250">
      <w:r>
        <w:tab/>
        <w:t>T</w:t>
      </w:r>
      <w:r>
        <w:rPr>
          <w:rStyle w:val="subscript"/>
        </w:rPr>
        <w:t>f</w:t>
      </w:r>
      <w:r>
        <w:t>[φ]  = (exp(-x</w:t>
      </w:r>
      <w:r>
        <w:rPr>
          <w:rStyle w:val="superscript"/>
        </w:rPr>
        <w:t>2</w:t>
      </w:r>
      <w:r>
        <w:t>),φ)  ≡  &lt;</w:t>
      </w:r>
      <w:r w:rsidRPr="00173250">
        <w:t xml:space="preserve"> </w:t>
      </w:r>
      <w:r>
        <w:t>exp(-x</w:t>
      </w:r>
      <w:r>
        <w:rPr>
          <w:rStyle w:val="superscript"/>
        </w:rPr>
        <w:t>2</w:t>
      </w:r>
      <w:r>
        <w:t xml:space="preserve">),φ&gt;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w:t>
      </w:r>
      <w:r w:rsidRPr="00173250">
        <w:t xml:space="preserve"> </w:t>
      </w:r>
      <w:r>
        <w:t>exp(-x</w:t>
      </w:r>
      <w:r>
        <w:rPr>
          <w:rStyle w:val="superscript"/>
        </w:rPr>
        <w:t>2</w:t>
      </w:r>
      <w:r>
        <w:t>) φ(x)</w:t>
      </w:r>
    </w:p>
    <w:p w14:paraId="7F5DB4DE" w14:textId="77777777" w:rsidR="00173250" w:rsidRDefault="00173250" w:rsidP="00173250"/>
    <w:p w14:paraId="48F0AD92" w14:textId="77777777" w:rsidR="00173250" w:rsidRDefault="00173250" w:rsidP="00173250">
      <w:r>
        <w:t>The name of this distribution is  " exp(-x</w:t>
      </w:r>
      <w:r>
        <w:rPr>
          <w:rStyle w:val="superscript"/>
        </w:rPr>
        <w:t>2</w:t>
      </w:r>
      <w:r>
        <w:t>)  " which we wrote above as " f ". Here we see an advantage of the (</w:t>
      </w:r>
      <w:r w:rsidR="00AC39B7">
        <w:t>f</w:t>
      </w:r>
      <w:r>
        <w:t>,</w:t>
      </w:r>
      <w:r w:rsidR="00AC39B7">
        <w:t>g</w:t>
      </w:r>
      <w:r>
        <w:t>) notation because we can write out the function more easily. We might also use</w:t>
      </w:r>
    </w:p>
    <w:p w14:paraId="543F9CDE" w14:textId="77777777" w:rsidR="00173250" w:rsidRDefault="00173250" w:rsidP="00173250"/>
    <w:p w14:paraId="2771E0E5" w14:textId="77777777" w:rsidR="00173250" w:rsidRDefault="00173250" w:rsidP="00173250">
      <w:r>
        <w:tab/>
        <w:t>T</w:t>
      </w:r>
      <w:r>
        <w:rPr>
          <w:rStyle w:val="subscript"/>
        </w:rPr>
        <w:t>f</w:t>
      </w:r>
      <w:r>
        <w:t>[φ]  = T[φ</w:t>
      </w:r>
      <w:r w:rsidR="007973CA">
        <w:t>; f]</w:t>
      </w:r>
    </w:p>
    <w:p w14:paraId="56CD686A" w14:textId="77777777" w:rsidR="007973CA" w:rsidRDefault="007973CA" w:rsidP="00173250"/>
    <w:p w14:paraId="212B7F54" w14:textId="77777777" w:rsidR="007973CA" w:rsidRDefault="007973CA" w:rsidP="00173250">
      <w:r>
        <w:t>then we could write our distribution as T[φ; exp(-x</w:t>
      </w:r>
      <w:r>
        <w:rPr>
          <w:rStyle w:val="superscript"/>
        </w:rPr>
        <w:t>2</w:t>
      </w:r>
      <w:r>
        <w:t xml:space="preserve">)]  .  </w:t>
      </w:r>
    </w:p>
    <w:p w14:paraId="1CC084AC" w14:textId="77777777" w:rsidR="007973CA" w:rsidRDefault="007973CA" w:rsidP="00173250"/>
    <w:p w14:paraId="20AE7515" w14:textId="77777777" w:rsidR="007973CA" w:rsidRPr="007973CA" w:rsidRDefault="007973CA" w:rsidP="00173250">
      <w:r>
        <w:t>In these examples and in our definition, we see that "a normal function f"  and its "distribution f " are NOT the same thing. The "distribution f " is "</w:t>
      </w:r>
      <w:r w:rsidRPr="00AF3597">
        <w:rPr>
          <w:i/>
        </w:rPr>
        <w:t>associate</w:t>
      </w:r>
      <w:r w:rsidR="001907A7" w:rsidRPr="00AF3597">
        <w:rPr>
          <w:i/>
        </w:rPr>
        <w:t>d</w:t>
      </w:r>
      <w:r w:rsidRPr="00AF3597">
        <w:rPr>
          <w:i/>
        </w:rPr>
        <w:t xml:space="preserve"> with</w:t>
      </w:r>
      <w:r>
        <w:t xml:space="preserve">" a "normal function f" via the integral. </w:t>
      </w:r>
    </w:p>
    <w:p w14:paraId="5FCE5BC0" w14:textId="77777777" w:rsidR="00173250" w:rsidRPr="00173250" w:rsidRDefault="00173250" w:rsidP="00403A63"/>
    <w:p w14:paraId="0AA2CCA4" w14:textId="77777777" w:rsidR="00403A63" w:rsidRDefault="007973CA" w:rsidP="005A531F">
      <w:r>
        <w:tab/>
        <w:t>" f "  = T</w:t>
      </w:r>
      <w:r>
        <w:rPr>
          <w:rStyle w:val="subscript"/>
        </w:rPr>
        <w:t>f</w:t>
      </w:r>
      <w:r>
        <w:t xml:space="preserve">[φ]  = (f,φ)  ≡  &lt;f,φ&gt;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dx f(x)φ(x)</w:t>
      </w:r>
    </w:p>
    <w:p w14:paraId="229154AB" w14:textId="77777777" w:rsidR="00580A7D" w:rsidRDefault="007973CA" w:rsidP="005A531F">
      <w:r>
        <w:t xml:space="preserve">            " distribution f "                                </w:t>
      </w:r>
      <w:r w:rsidRPr="007973CA">
        <w:rPr>
          <w:u w:val="single"/>
        </w:rPr>
        <w:t>|</w:t>
      </w:r>
      <w:r>
        <w:rPr>
          <w:u w:val="single"/>
        </w:rPr>
        <w:t>..</w:t>
      </w:r>
      <w:r>
        <w:t xml:space="preserve">  "</w:t>
      </w:r>
      <w:r w:rsidR="001907A7">
        <w:t xml:space="preserve">normal </w:t>
      </w:r>
      <w:r>
        <w:t>function f "</w:t>
      </w:r>
    </w:p>
    <w:p w14:paraId="3C69FA97" w14:textId="77777777" w:rsidR="001907A7" w:rsidRDefault="001907A7" w:rsidP="005A531F"/>
    <w:p w14:paraId="48BF3DDC" w14:textId="77777777" w:rsidR="001907A7" w:rsidRPr="00AC39B7" w:rsidRDefault="001907A7" w:rsidP="00AC39B7">
      <w:pPr>
        <w:jc w:val="left"/>
      </w:pPr>
      <w:r>
        <w:t xml:space="preserve">The distribution is a functional which is labeled by the marker function f. The distribution is an integral of f against any and all test functions. </w:t>
      </w:r>
      <w:r w:rsidR="00AC39B7">
        <w:t>For every marker function f in L</w:t>
      </w:r>
      <w:r w:rsidR="00AC39B7">
        <w:rPr>
          <w:rStyle w:val="superscript"/>
        </w:rPr>
        <w:t>2</w:t>
      </w:r>
      <w:r w:rsidR="00AC39B7">
        <w:t xml:space="preserve"> (quite a lot of functions!), there exists a distribution " f " as shown above. </w:t>
      </w:r>
      <w:r w:rsidR="00CE5046">
        <w:t xml:space="preserve">So, every "normal function f " is </w:t>
      </w:r>
      <w:r w:rsidR="00CE5046" w:rsidRPr="00A94F29">
        <w:rPr>
          <w:i/>
        </w:rPr>
        <w:t>associated with</w:t>
      </w:r>
      <w:r w:rsidR="00CE5046">
        <w:t xml:space="preserve"> </w:t>
      </w:r>
      <w:r w:rsidR="00A94F29">
        <w:t xml:space="preserve">( or "has") </w:t>
      </w:r>
      <w:r w:rsidR="00CE5046">
        <w:t xml:space="preserve">a distribution "f", but we would never say that normal functions are also distributions because they are different animals. A distribution for a normal function f  is a set of integrals of the function f against various test functions φ, whereas a function f is a set of values of f at different points x on the real axis. </w:t>
      </w:r>
      <w:r w:rsidR="00690DB3">
        <w:t xml:space="preserve">You can think of each of these objects as a "table", but they are different tables (each with ∞ # of entries). </w:t>
      </w:r>
    </w:p>
    <w:p w14:paraId="6BB4F3F1" w14:textId="77777777" w:rsidR="00AF3597" w:rsidRDefault="00AF3597" w:rsidP="005A531F"/>
    <w:p w14:paraId="17FF4848" w14:textId="77777777" w:rsidR="00AF3597" w:rsidRDefault="00AF3597" w:rsidP="005A531F">
      <w:r>
        <w:t xml:space="preserve">Here is just a quick example in passing. </w:t>
      </w:r>
      <w:r w:rsidR="0007244C">
        <w:t xml:space="preserve">Heaviside </w:t>
      </w:r>
      <w:r>
        <w:t>H(x) is a "normal function" so we can say</w:t>
      </w:r>
    </w:p>
    <w:p w14:paraId="3784C301" w14:textId="77777777" w:rsidR="00AF3597" w:rsidRDefault="00AF3597" w:rsidP="005A531F"/>
    <w:p w14:paraId="7B39D6D3" w14:textId="77777777" w:rsidR="00AF3597" w:rsidRDefault="00AF3597" w:rsidP="005A531F">
      <w:r>
        <w:tab/>
        <w:t>" H " = T</w:t>
      </w:r>
      <w:r>
        <w:rPr>
          <w:rStyle w:val="subscript"/>
        </w:rPr>
        <w:t>H</w:t>
      </w:r>
      <w:r>
        <w:t>[φ]  = (H,φ)  ≡  &lt;</w:t>
      </w:r>
      <w:r w:rsidR="0007244C" w:rsidRPr="0007244C">
        <w:t xml:space="preserve"> </w:t>
      </w:r>
      <w:r w:rsidR="0007244C">
        <w:t>H</w:t>
      </w:r>
      <w:r>
        <w:t xml:space="preserve">,φ&gt; = </w:t>
      </w:r>
      <w:r w:rsidR="0007244C">
        <w:fldChar w:fldCharType="begin"/>
      </w:r>
      <w:r w:rsidR="0007244C">
        <w:instrText>EQ \s\up4( \i \fc\</w:instrText>
      </w:r>
      <w:r w:rsidR="0007244C">
        <w:rPr>
          <w:rFonts w:ascii="Lucida Sans Unicode" w:hAnsi="Lucida Sans Unicode" w:cs="Lucida Sans Unicode"/>
          <w:sz w:val="32"/>
        </w:rPr>
        <w:instrText>∫</w:instrText>
      </w:r>
      <w:r w:rsidR="0007244C">
        <w:instrText>\in</w:instrText>
      </w:r>
      <w:r w:rsidR="0007244C" w:rsidRPr="001E609C">
        <w:rPr>
          <w:szCs w:val="22"/>
        </w:rPr>
        <w:instrText>(</w:instrText>
      </w:r>
      <w:r w:rsidR="0007244C">
        <w:rPr>
          <w:rFonts w:ascii="Courier New" w:hAnsi="Courier New" w:cs="Courier New"/>
          <w:b/>
          <w:sz w:val="18"/>
          <w:szCs w:val="18"/>
        </w:rPr>
        <w:instrText>-</w:instrText>
      </w:r>
      <w:r w:rsidR="0007244C">
        <w:rPr>
          <w:b/>
          <w:sz w:val="18"/>
          <w:szCs w:val="18"/>
        </w:rPr>
        <w:instrText>∞</w:instrText>
      </w:r>
      <w:r w:rsidR="0007244C" w:rsidRPr="003350D0">
        <w:rPr>
          <w:rFonts w:ascii="Courier New" w:hAnsi="Courier New" w:cs="Courier New"/>
          <w:b/>
          <w:sz w:val="18"/>
          <w:szCs w:val="18"/>
        </w:rPr>
        <w:instrText>,</w:instrText>
      </w:r>
      <w:r w:rsidR="0007244C">
        <w:rPr>
          <w:b/>
          <w:sz w:val="18"/>
          <w:szCs w:val="18"/>
        </w:rPr>
        <w:instrText>∞</w:instrText>
      </w:r>
      <w:r w:rsidR="0007244C" w:rsidRPr="001E609C">
        <w:rPr>
          <w:szCs w:val="22"/>
        </w:rPr>
        <w:instrText>, )</w:instrText>
      </w:r>
      <w:r w:rsidR="0007244C">
        <w:instrText>)</w:instrText>
      </w:r>
      <w:r w:rsidR="0007244C">
        <w:fldChar w:fldCharType="separate"/>
      </w:r>
      <w:r w:rsidR="0007244C">
        <w:rPr>
          <w:b/>
          <w:noProof/>
        </w:rPr>
        <w:t>!Syntax Error, I</w:t>
      </w:r>
      <w:r w:rsidR="0007244C">
        <w:fldChar w:fldCharType="end"/>
      </w:r>
      <w:r>
        <w:t xml:space="preserve">dx </w:t>
      </w:r>
      <w:r w:rsidR="0007244C">
        <w:t xml:space="preserve">H </w:t>
      </w:r>
      <w:r>
        <w:t>(x)φ(x)</w:t>
      </w:r>
      <w:r w:rsidR="0007244C">
        <w:t xml:space="preserve">  = </w:t>
      </w:r>
      <w:r w:rsidR="0007244C">
        <w:fldChar w:fldCharType="begin"/>
      </w:r>
      <w:r w:rsidR="0007244C">
        <w:instrText>EQ \s\up4( \i \fc\</w:instrText>
      </w:r>
      <w:r w:rsidR="0007244C">
        <w:rPr>
          <w:rFonts w:ascii="Lucida Sans Unicode" w:hAnsi="Lucida Sans Unicode" w:cs="Lucida Sans Unicode"/>
          <w:sz w:val="32"/>
        </w:rPr>
        <w:instrText>∫</w:instrText>
      </w:r>
      <w:r w:rsidR="0007244C">
        <w:instrText>\in</w:instrText>
      </w:r>
      <w:r w:rsidR="0007244C" w:rsidRPr="001E609C">
        <w:rPr>
          <w:szCs w:val="22"/>
        </w:rPr>
        <w:instrText>(</w:instrText>
      </w:r>
      <w:r w:rsidR="0007244C">
        <w:rPr>
          <w:rFonts w:ascii="Courier New" w:hAnsi="Courier New" w:cs="Courier New"/>
          <w:b/>
          <w:sz w:val="18"/>
          <w:szCs w:val="18"/>
        </w:rPr>
        <w:instrText>0</w:instrText>
      </w:r>
      <w:r w:rsidR="0007244C" w:rsidRPr="003350D0">
        <w:rPr>
          <w:rFonts w:ascii="Courier New" w:hAnsi="Courier New" w:cs="Courier New"/>
          <w:b/>
          <w:sz w:val="18"/>
          <w:szCs w:val="18"/>
        </w:rPr>
        <w:instrText>,</w:instrText>
      </w:r>
      <w:r w:rsidR="0007244C">
        <w:rPr>
          <w:b/>
          <w:sz w:val="18"/>
          <w:szCs w:val="18"/>
        </w:rPr>
        <w:instrText>∞</w:instrText>
      </w:r>
      <w:r w:rsidR="0007244C" w:rsidRPr="001E609C">
        <w:rPr>
          <w:szCs w:val="22"/>
        </w:rPr>
        <w:instrText>, )</w:instrText>
      </w:r>
      <w:r w:rsidR="0007244C">
        <w:instrText>)</w:instrText>
      </w:r>
      <w:r w:rsidR="0007244C">
        <w:fldChar w:fldCharType="separate"/>
      </w:r>
      <w:r w:rsidR="0007244C">
        <w:rPr>
          <w:b/>
          <w:noProof/>
        </w:rPr>
        <w:t>!Syntax Error, I</w:t>
      </w:r>
      <w:r w:rsidR="0007244C">
        <w:fldChar w:fldCharType="end"/>
      </w:r>
      <w:r w:rsidR="0007244C">
        <w:t>dx φ(x)</w:t>
      </w:r>
    </w:p>
    <w:p w14:paraId="74F35835" w14:textId="77777777" w:rsidR="0007244C" w:rsidRDefault="0007244C" w:rsidP="005A531F"/>
    <w:p w14:paraId="368BD753" w14:textId="77777777" w:rsidR="0007244C" w:rsidRDefault="0007244C" w:rsidP="005A531F">
      <w:r>
        <w:t xml:space="preserve">Again, the function is H(x) and the distribution is "H(x)" and all is well. There is no need here for any kind of "generalized function" as defined below. </w:t>
      </w:r>
    </w:p>
    <w:p w14:paraId="2DD05E8D" w14:textId="77777777" w:rsidR="001907A7" w:rsidRDefault="001907A7" w:rsidP="005A531F"/>
    <w:p w14:paraId="2DC80112" w14:textId="77777777" w:rsidR="009F5B0B" w:rsidRDefault="001907A7" w:rsidP="005A531F">
      <w:r>
        <w:t>Suppose we consider f(x) = 1/x . This function is not L</w:t>
      </w:r>
      <w:r>
        <w:rPr>
          <w:rStyle w:val="superscript"/>
        </w:rPr>
        <w:t>2</w:t>
      </w:r>
      <w:r>
        <w:t xml:space="preserve"> if (a,b) straddles x = 0 because </w:t>
      </w:r>
      <w:r>
        <w:rPr>
          <w:rFonts w:ascii="Lucida Sans Unicode" w:hAnsi="Lucida Sans Unicode" w:cs="Lucida Sans Unicode"/>
          <w:sz w:val="32"/>
        </w:rPr>
        <w:t>∫</w:t>
      </w:r>
      <w:r>
        <w:t>dx/x</w:t>
      </w:r>
      <w:r>
        <w:rPr>
          <w:rStyle w:val="superscript"/>
        </w:rPr>
        <w:t>2</w:t>
      </w:r>
      <w:r>
        <w:t xml:space="preserve"> diverges.</w:t>
      </w:r>
      <w:r w:rsidR="00D57C3E">
        <w:t xml:space="preserve"> But the real problem is that, if we try our integral above </w:t>
      </w:r>
      <w:r w:rsidR="00D57C3E">
        <w:fldChar w:fldCharType="begin"/>
      </w:r>
      <w:r w:rsidR="00D57C3E">
        <w:instrText>EQ \s\up4( \i \fc\</w:instrText>
      </w:r>
      <w:r w:rsidR="00D57C3E">
        <w:rPr>
          <w:rFonts w:ascii="Lucida Sans Unicode" w:hAnsi="Lucida Sans Unicode" w:cs="Lucida Sans Unicode"/>
          <w:sz w:val="32"/>
        </w:rPr>
        <w:instrText>∫</w:instrText>
      </w:r>
      <w:r w:rsidR="00D57C3E">
        <w:instrText>\in</w:instrText>
      </w:r>
      <w:r w:rsidR="00D57C3E" w:rsidRPr="001E609C">
        <w:rPr>
          <w:szCs w:val="22"/>
        </w:rPr>
        <w:instrText>(</w:instrText>
      </w:r>
      <w:r w:rsidR="00D57C3E">
        <w:rPr>
          <w:rFonts w:ascii="Courier New" w:hAnsi="Courier New" w:cs="Courier New"/>
          <w:b/>
          <w:sz w:val="18"/>
          <w:szCs w:val="18"/>
        </w:rPr>
        <w:instrText>a</w:instrText>
      </w:r>
      <w:r w:rsidR="00D57C3E" w:rsidRPr="003350D0">
        <w:rPr>
          <w:rFonts w:ascii="Courier New" w:hAnsi="Courier New" w:cs="Courier New"/>
          <w:b/>
          <w:sz w:val="18"/>
          <w:szCs w:val="18"/>
        </w:rPr>
        <w:instrText>,</w:instrText>
      </w:r>
      <w:r w:rsidR="00D57C3E">
        <w:rPr>
          <w:rFonts w:ascii="Courier New" w:hAnsi="Courier New" w:cs="Courier New"/>
          <w:b/>
          <w:sz w:val="18"/>
          <w:szCs w:val="18"/>
        </w:rPr>
        <w:instrText>b</w:instrText>
      </w:r>
      <w:r w:rsidR="00D57C3E" w:rsidRPr="001E609C">
        <w:rPr>
          <w:szCs w:val="22"/>
        </w:rPr>
        <w:instrText>, )</w:instrText>
      </w:r>
      <w:r w:rsidR="00D57C3E">
        <w:instrText>)</w:instrText>
      </w:r>
      <w:r w:rsidR="00D57C3E">
        <w:fldChar w:fldCharType="separate"/>
      </w:r>
      <w:r w:rsidR="00D57C3E">
        <w:rPr>
          <w:b/>
          <w:noProof/>
        </w:rPr>
        <w:t>!Syntax Error, I</w:t>
      </w:r>
      <w:r w:rsidR="00D57C3E">
        <w:fldChar w:fldCharType="end"/>
      </w:r>
      <w:r w:rsidR="00D57C3E">
        <w:t>dx f(x)φ(x), the integral has to be finite for all test functions. Suppose a = -b + 1 and we use our standard issue symmetric test f</w:t>
      </w:r>
      <w:r w:rsidR="00CB3ABD">
        <w:t xml:space="preserve">unction on this interval (-b+1,b) where we assume a straddle. This integral diverges for such a test function because the </w:t>
      </w:r>
      <w:r w:rsidR="009F5B0B">
        <w:t xml:space="preserve">test </w:t>
      </w:r>
      <w:r w:rsidR="00CB3ABD">
        <w:t xml:space="preserve">function itself is reasonable and finite at x = 0, </w:t>
      </w:r>
      <w:r w:rsidR="009F5B0B">
        <w:t xml:space="preserve">value φ(0), </w:t>
      </w:r>
      <w:r w:rsidR="00CB3ABD">
        <w:t xml:space="preserve">but 1/x is non-integrable there and we are "off center" with our symmetric test function. If we happen to choose a symmetric test function on (-a,a) you might argue that that </w:t>
      </w:r>
      <w:r w:rsidR="00CB3ABD" w:rsidRPr="00CB3ABD">
        <w:rPr>
          <w:i/>
        </w:rPr>
        <w:t>particular</w:t>
      </w:r>
      <w:r w:rsidR="00CB3ABD">
        <w:t xml:space="preserve"> integral is 0, but it is easy to find test functions as we just did which have a diverging integral.  Therefore </w:t>
      </w:r>
      <w:r w:rsidR="009F5B0B">
        <w:t xml:space="preserve">we cannot use our integral form </w:t>
      </w:r>
      <w:r w:rsidR="009F5B0B">
        <w:fldChar w:fldCharType="begin"/>
      </w:r>
      <w:r w:rsidR="009F5B0B">
        <w:instrText>EQ \s\up4( \i \fc\</w:instrText>
      </w:r>
      <w:r w:rsidR="009F5B0B">
        <w:rPr>
          <w:rFonts w:ascii="Lucida Sans Unicode" w:hAnsi="Lucida Sans Unicode" w:cs="Lucida Sans Unicode"/>
          <w:sz w:val="32"/>
        </w:rPr>
        <w:instrText>∫</w:instrText>
      </w:r>
      <w:r w:rsidR="009F5B0B">
        <w:instrText>\in</w:instrText>
      </w:r>
      <w:r w:rsidR="009F5B0B" w:rsidRPr="001E609C">
        <w:rPr>
          <w:szCs w:val="22"/>
        </w:rPr>
        <w:instrText>(</w:instrText>
      </w:r>
      <w:r w:rsidR="009F5B0B">
        <w:rPr>
          <w:rFonts w:ascii="Courier New" w:hAnsi="Courier New" w:cs="Courier New"/>
          <w:b/>
          <w:sz w:val="18"/>
          <w:szCs w:val="18"/>
        </w:rPr>
        <w:instrText>a</w:instrText>
      </w:r>
      <w:r w:rsidR="009F5B0B" w:rsidRPr="003350D0">
        <w:rPr>
          <w:rFonts w:ascii="Courier New" w:hAnsi="Courier New" w:cs="Courier New"/>
          <w:b/>
          <w:sz w:val="18"/>
          <w:szCs w:val="18"/>
        </w:rPr>
        <w:instrText>,</w:instrText>
      </w:r>
      <w:r w:rsidR="009F5B0B">
        <w:rPr>
          <w:rFonts w:ascii="Courier New" w:hAnsi="Courier New" w:cs="Courier New"/>
          <w:b/>
          <w:sz w:val="18"/>
          <w:szCs w:val="18"/>
        </w:rPr>
        <w:instrText>b</w:instrText>
      </w:r>
      <w:r w:rsidR="009F5B0B" w:rsidRPr="001E609C">
        <w:rPr>
          <w:szCs w:val="22"/>
        </w:rPr>
        <w:instrText>, )</w:instrText>
      </w:r>
      <w:r w:rsidR="009F5B0B">
        <w:instrText>)</w:instrText>
      </w:r>
      <w:r w:rsidR="009F5B0B">
        <w:fldChar w:fldCharType="separate"/>
      </w:r>
      <w:r w:rsidR="009F5B0B">
        <w:rPr>
          <w:b/>
          <w:noProof/>
        </w:rPr>
        <w:t>!Syntax Error, I</w:t>
      </w:r>
      <w:r w:rsidR="009F5B0B">
        <w:fldChar w:fldCharType="end"/>
      </w:r>
      <w:r w:rsidR="009F5B0B">
        <w:t xml:space="preserve">dx f(x)φ(x)  to represent our " distribution 1/x ". But we can still talk about T[φ; 1/x] = (1/x,φ) as being a perfectly happy distribution named " 1/x ".  Therefore, in this example, </w:t>
      </w:r>
    </w:p>
    <w:p w14:paraId="6CDDCBB4" w14:textId="77777777" w:rsidR="009F5B0B" w:rsidRDefault="009F5B0B" w:rsidP="005A531F"/>
    <w:p w14:paraId="13DCB320" w14:textId="77777777" w:rsidR="009F5B0B" w:rsidRDefault="009F5B0B" w:rsidP="005A531F">
      <w:r>
        <w:tab/>
        <w:t xml:space="preserve">" </w:t>
      </w:r>
      <w:r w:rsidR="000C687E">
        <w:t>1/x</w:t>
      </w:r>
      <w:r>
        <w:t xml:space="preserve"> "  = </w:t>
      </w:r>
      <w:r w:rsidR="000C687E">
        <w:t xml:space="preserve">T[φ; 1/x] </w:t>
      </w:r>
      <w:r>
        <w:t xml:space="preserve">  = (</w:t>
      </w:r>
      <w:r w:rsidR="000C687E">
        <w:t>1/x</w:t>
      </w:r>
      <w:r>
        <w:t xml:space="preserve">,φ) </w:t>
      </w:r>
      <w:r w:rsidR="000C687E">
        <w:t xml:space="preserve">  </w:t>
      </w:r>
      <w:r>
        <w:t xml:space="preserve"> ≠</w:t>
      </w:r>
      <w:r w:rsidR="000C687E">
        <w:t xml:space="preserve">   </w:t>
      </w:r>
      <w:r>
        <w:t xml:space="preserve">  &lt;</w:t>
      </w:r>
      <w:r w:rsidR="000C687E">
        <w:t>1/x</w:t>
      </w:r>
      <w:r>
        <w:t>,φ&gt;</w:t>
      </w:r>
    </w:p>
    <w:p w14:paraId="14D09A7C" w14:textId="77777777" w:rsidR="000C687E" w:rsidRDefault="000C687E" w:rsidP="005A531F"/>
    <w:p w14:paraId="21C341F1" w14:textId="77777777" w:rsidR="000C687E" w:rsidRPr="008B763E" w:rsidRDefault="000C687E" w:rsidP="000C687E">
      <w:r>
        <w:t>The reason that 1/x fails to have the &lt;1/x,φ&gt; representation is that there is a place inside the interva</w:t>
      </w:r>
      <w:r w:rsidR="00A940BB">
        <w:t xml:space="preserve">l (a,b) where the function 1/x </w:t>
      </w:r>
      <w:r>
        <w:t xml:space="preserve">is not integrable over arbitrary sub-intervals. This place is x = 0 and for any subinterval that hits or overlaps this x = 0 point, we have a problem. </w:t>
      </w:r>
      <w:r w:rsidR="00EA6D27">
        <w:t>One says that at x = 0</w:t>
      </w:r>
      <w:r w:rsidR="00A940BB">
        <w:t>, the function f(x) = 1/x is "n</w:t>
      </w:r>
      <w:r w:rsidR="00EA6D27">
        <w:t xml:space="preserve">ot locally integrable". </w:t>
      </w:r>
      <w:r w:rsidR="008B763E">
        <w:t xml:space="preserve"> Of course we could also say that the functional T[φ; 1/x] is therefore not bounded  (since it is ∞ for certain φ), and thus T is not continuous, and thus Riesz does not apply, and thus we are not surprised that T[φ; 1/x] ≠ &lt;1/x,φ&gt;.</w:t>
      </w:r>
    </w:p>
    <w:p w14:paraId="5AC58B8C" w14:textId="77777777" w:rsidR="00EA6D27" w:rsidRPr="00EA6D27" w:rsidRDefault="00EA6D27" w:rsidP="000C687E"/>
    <w:p w14:paraId="67876142" w14:textId="77777777" w:rsidR="000C687E" w:rsidRPr="00191097" w:rsidRDefault="00EA6D27" w:rsidP="005A531F">
      <w:r w:rsidRPr="00D401F2">
        <w:rPr>
          <w:b/>
        </w:rPr>
        <w:t xml:space="preserve">4. Locally integrable </w:t>
      </w:r>
      <w:r w:rsidR="00B54611">
        <w:rPr>
          <w:b/>
        </w:rPr>
        <w:t xml:space="preserve">(LI) </w:t>
      </w:r>
      <w:r w:rsidRPr="00D401F2">
        <w:rPr>
          <w:b/>
        </w:rPr>
        <w:t>functions.</w:t>
      </w:r>
      <w:r>
        <w:t xml:space="preserve">  A LI function defined on the interval (a,b) is one that can be integrated </w:t>
      </w:r>
      <w:r w:rsidR="00D401F2">
        <w:t xml:space="preserve">in the normal classical fashion </w:t>
      </w:r>
      <w:r>
        <w:t xml:space="preserve">over any finite subinterval in that interval. </w:t>
      </w:r>
      <w:r w:rsidR="00D401F2">
        <w:t>Certainly at any point where a function is continuous we will have the LI property. A function with a finite jump like H(x) at x=0 is still LI at x=0. Where you might have a problem is if your function is infinite at some point in the interval. Another case might be some weird pathological function definition such that the integral does not exist, but I don't care about that case</w:t>
      </w:r>
      <w:r w:rsidR="00DE4857">
        <w:t xml:space="preserve">  ( I think the Lebesgue integral solves this problem anyhow)</w:t>
      </w:r>
      <w:r w:rsidR="00D401F2">
        <w:t xml:space="preserve">. We have seen that f(x) = 1/x is </w:t>
      </w:r>
      <w:r w:rsidR="00D401F2" w:rsidRPr="00DE4857">
        <w:rPr>
          <w:i/>
        </w:rPr>
        <w:t>not</w:t>
      </w:r>
      <w:r w:rsidR="00D401F2">
        <w:t xml:space="preserve"> LI at x = 0. The reason is that the integral of this function is ln(x) which blows up at x = 0. The function f(x) = ln(x) blows up at x = 0, but its integral is x ln(x) - x which is finite at x = 0, and so ln(x), although infinite at x = 0, is still LI there. </w:t>
      </w:r>
      <w:r w:rsidR="001A4DD9">
        <w:t>If we consider a set of nested intervals I</w:t>
      </w:r>
      <w:r w:rsidR="001A4DD9">
        <w:rPr>
          <w:rStyle w:val="subscript"/>
        </w:rPr>
        <w:t>n</w:t>
      </w:r>
      <w:r w:rsidR="001A4DD9">
        <w:t xml:space="preserve"> which shrink around a point of interest like x = a, then we expect that as the interval gets very small, we can say</w:t>
      </w:r>
      <w:r w:rsidR="00DE4857">
        <w:t xml:space="preserve"> (if f is continuous at a) that</w:t>
      </w:r>
      <w:r w:rsidR="001A4DD9">
        <w:t xml:space="preserve"> </w:t>
      </w:r>
      <w:r w:rsidR="001A4DD9">
        <w:rPr>
          <w:rFonts w:ascii="Lucida Sans Unicode" w:hAnsi="Lucida Sans Unicode" w:cs="Lucida Sans Unicode"/>
          <w:sz w:val="32"/>
        </w:rPr>
        <w:t>∫</w:t>
      </w:r>
      <w:r w:rsidR="001A4DD9">
        <w:rPr>
          <w:rStyle w:val="subscript"/>
        </w:rPr>
        <w:t>In</w:t>
      </w:r>
      <w:r w:rsidR="001A4DD9">
        <w:t xml:space="preserve"> dx f(x)  ≈ f(a)( </w:t>
      </w:r>
      <w:r w:rsidR="001A4DD9">
        <w:rPr>
          <w:rFonts w:ascii="Lucida Sans Unicode" w:hAnsi="Lucida Sans Unicode" w:cs="Lucida Sans Unicode"/>
          <w:sz w:val="32"/>
        </w:rPr>
        <w:t>∫</w:t>
      </w:r>
      <w:r w:rsidR="001A4DD9">
        <w:rPr>
          <w:rStyle w:val="subscript"/>
        </w:rPr>
        <w:t>In</w:t>
      </w:r>
      <w:r w:rsidR="001A4DD9">
        <w:t xml:space="preserve">dx ) where f(a) is some finite value of the function, and then ( </w:t>
      </w:r>
      <w:r w:rsidR="001A4DD9">
        <w:rPr>
          <w:rFonts w:ascii="Lucida Sans Unicode" w:hAnsi="Lucida Sans Unicode" w:cs="Lucida Sans Unicode"/>
          <w:sz w:val="32"/>
        </w:rPr>
        <w:t>∫</w:t>
      </w:r>
      <w:r w:rsidR="001A4DD9">
        <w:rPr>
          <w:rStyle w:val="subscript"/>
        </w:rPr>
        <w:t>In</w:t>
      </w:r>
      <w:r w:rsidR="001A4DD9">
        <w:t xml:space="preserve">dx ) is the width of the interval. If we take the limit that this interval goes to 0 width, then ( </w:t>
      </w:r>
      <w:r w:rsidR="001A4DD9">
        <w:rPr>
          <w:rFonts w:ascii="Lucida Sans Unicode" w:hAnsi="Lucida Sans Unicode" w:cs="Lucida Sans Unicode"/>
          <w:sz w:val="32"/>
        </w:rPr>
        <w:t>∫</w:t>
      </w:r>
      <w:r w:rsidR="001A4DD9">
        <w:rPr>
          <w:rStyle w:val="subscript"/>
        </w:rPr>
        <w:t>In</w:t>
      </w:r>
      <w:r w:rsidR="001A4DD9">
        <w:t>dx )→ 0.  So yes, this is a "property" of LI functions which Stak quotes in his book, and which I am now fine with</w:t>
      </w:r>
      <w:r w:rsidR="00DE4857">
        <w:t xml:space="preserve"> (a different proof would be needed for f = ln(x-a) but conclusion is still true)</w:t>
      </w:r>
      <w:r w:rsidR="001A4DD9">
        <w:t xml:space="preserve">. </w:t>
      </w:r>
      <w:r w:rsidR="00191097">
        <w:t>It is clear that the "function" δ(x) does not have this property and is therefore not LI, just as Stak says. The problem is that δ(x) is infinite at x=0</w:t>
      </w:r>
      <w:r w:rsidR="00410309">
        <w:t xml:space="preserve"> with finite area</w:t>
      </w:r>
      <w:r w:rsidR="00191097">
        <w:t xml:space="preserve">. </w:t>
      </w:r>
      <w:r w:rsidR="00AF3597">
        <w:t xml:space="preserve">Of course the Heaviside function H(x) is LI. </w:t>
      </w:r>
    </w:p>
    <w:p w14:paraId="4FAB144A" w14:textId="77777777" w:rsidR="00191097" w:rsidRDefault="00191097" w:rsidP="005A531F"/>
    <w:p w14:paraId="713649A0" w14:textId="77777777" w:rsidR="00B54611" w:rsidRDefault="00B54611" w:rsidP="005A531F">
      <w:r>
        <w:tab/>
        <w:t xml:space="preserve">The upshot of all this discussion is the </w:t>
      </w:r>
      <w:r w:rsidR="00410309">
        <w:t>following page 32 (top)</w:t>
      </w:r>
      <w:r>
        <w:t xml:space="preserve">Theorem of Stakgold which should be completely obvious to the reader so far of the current document, </w:t>
      </w:r>
    </w:p>
    <w:p w14:paraId="4AB36ACC" w14:textId="77777777" w:rsidR="00B54611" w:rsidRDefault="00B54611" w:rsidP="005A531F"/>
    <w:p w14:paraId="6014EEB2" w14:textId="77777777" w:rsidR="00B54611" w:rsidRDefault="00B54611" w:rsidP="005A531F">
      <w:r>
        <w:t xml:space="preserve">If the function f(x) is LI over the interval (a,b) of interest, then we can associate with it a distribution " f " which can be represented in the usual integral fashion: </w:t>
      </w:r>
    </w:p>
    <w:p w14:paraId="1E1613A9" w14:textId="77777777" w:rsidR="00B54611" w:rsidRDefault="00B54611" w:rsidP="005A531F"/>
    <w:p w14:paraId="4FFCEA93" w14:textId="77777777" w:rsidR="00B54611" w:rsidRDefault="00B54611" w:rsidP="00B54611">
      <w:r>
        <w:tab/>
        <w:t>" f "  = T</w:t>
      </w:r>
      <w:r>
        <w:rPr>
          <w:rStyle w:val="subscript"/>
        </w:rPr>
        <w:t>f</w:t>
      </w:r>
      <w:r>
        <w:t xml:space="preserve">[φ]  = (f,φ)  </w:t>
      </w:r>
      <w:r w:rsidR="00191097">
        <w:t>=</w:t>
      </w:r>
      <w:r>
        <w:t xml:space="preserve">  &lt;f,φ&gt;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dx f(x)φ(x)</w:t>
      </w:r>
    </w:p>
    <w:p w14:paraId="34BFDB60" w14:textId="77777777" w:rsidR="00B54611" w:rsidRDefault="00B54611" w:rsidP="00B54611">
      <w:r>
        <w:t xml:space="preserve">            " distribution f "                                </w:t>
      </w:r>
      <w:r w:rsidRPr="007973CA">
        <w:rPr>
          <w:u w:val="single"/>
        </w:rPr>
        <w:t>|</w:t>
      </w:r>
      <w:r>
        <w:rPr>
          <w:u w:val="single"/>
        </w:rPr>
        <w:t>..</w:t>
      </w:r>
      <w:r>
        <w:t xml:space="preserve">  "a LI f "</w:t>
      </w:r>
    </w:p>
    <w:p w14:paraId="3F4FC0C6" w14:textId="77777777" w:rsidR="00191097" w:rsidRDefault="00191097" w:rsidP="00B54611"/>
    <w:p w14:paraId="71A35008" w14:textId="77777777" w:rsidR="00191097" w:rsidRDefault="00191097" w:rsidP="00B54611">
      <w:r>
        <w:t xml:space="preserve">The integral is finite for all test functions. </w:t>
      </w:r>
    </w:p>
    <w:p w14:paraId="21423686" w14:textId="77777777" w:rsidR="00191097" w:rsidRDefault="00191097" w:rsidP="00B54611"/>
    <w:p w14:paraId="043270A6" w14:textId="77777777" w:rsidR="00191097" w:rsidRDefault="00191097" w:rsidP="00B54611">
      <w:r>
        <w:t xml:space="preserve">Just because a function like 1/x  is not LI does not mean there is no "distribution 1/x" . It just means that the "distribution 1/x " cannot be represented as the above classical integral.  So the existence of a distribution associated with a function is not at question, </w:t>
      </w:r>
      <w:r w:rsidR="00434D93">
        <w:t xml:space="preserve">it is the integral form that is in question. </w:t>
      </w:r>
    </w:p>
    <w:p w14:paraId="1E184C1A" w14:textId="77777777" w:rsidR="00191097" w:rsidRDefault="00191097" w:rsidP="00B54611"/>
    <w:p w14:paraId="252C32FA" w14:textId="77777777" w:rsidR="00191097" w:rsidRPr="00692038" w:rsidRDefault="00692038" w:rsidP="00B54611">
      <w:pPr>
        <w:rPr>
          <w:b/>
        </w:rPr>
      </w:pPr>
      <w:r w:rsidRPr="00692038">
        <w:rPr>
          <w:b/>
        </w:rPr>
        <w:t xml:space="preserve">5. Definition of a generalized function. </w:t>
      </w:r>
    </w:p>
    <w:p w14:paraId="2BAC56C5" w14:textId="77777777" w:rsidR="00692038" w:rsidRDefault="00692038" w:rsidP="00B54611"/>
    <w:p w14:paraId="0D899504" w14:textId="77777777" w:rsidR="00692038" w:rsidRDefault="00692038" w:rsidP="00B54611">
      <w:r>
        <w:t xml:space="preserve">We know that for LI functions, we can say </w:t>
      </w:r>
    </w:p>
    <w:p w14:paraId="72267EEF" w14:textId="77777777" w:rsidR="00692038" w:rsidRDefault="00692038" w:rsidP="00B54611"/>
    <w:p w14:paraId="49E097C7" w14:textId="77777777" w:rsidR="00692038" w:rsidRDefault="00692038" w:rsidP="00692038">
      <w:r>
        <w:tab/>
        <w:t>" f "  = T</w:t>
      </w:r>
      <w:r>
        <w:rPr>
          <w:rStyle w:val="subscript"/>
        </w:rPr>
        <w:t>f</w:t>
      </w:r>
      <w:r>
        <w:t xml:space="preserve">[φ]  = (f,φ)  =  &lt;f,φ&gt;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dx f(x)φ(x)</w:t>
      </w:r>
    </w:p>
    <w:p w14:paraId="482B77FF" w14:textId="77777777" w:rsidR="00692038" w:rsidRDefault="00692038" w:rsidP="00692038">
      <w:r>
        <w:t xml:space="preserve">            " distribution f "                                </w:t>
      </w:r>
      <w:r w:rsidRPr="007973CA">
        <w:rPr>
          <w:u w:val="single"/>
        </w:rPr>
        <w:t>|</w:t>
      </w:r>
      <w:r>
        <w:rPr>
          <w:u w:val="single"/>
        </w:rPr>
        <w:t>..</w:t>
      </w:r>
      <w:r>
        <w:t xml:space="preserve">  "a LI f "</w:t>
      </w:r>
    </w:p>
    <w:p w14:paraId="46A74F26" w14:textId="77777777" w:rsidR="00692038" w:rsidRDefault="00692038" w:rsidP="00692038"/>
    <w:p w14:paraId="1B9432A8" w14:textId="77777777" w:rsidR="00692038" w:rsidRDefault="00692038" w:rsidP="00692038">
      <w:r>
        <w:t>and we know that for functions that are not LI, we can still have a distribution</w:t>
      </w:r>
    </w:p>
    <w:p w14:paraId="1F68264F" w14:textId="77777777" w:rsidR="00692038" w:rsidRDefault="00692038" w:rsidP="00692038"/>
    <w:p w14:paraId="79925EEA" w14:textId="77777777" w:rsidR="00FE5EC5" w:rsidRDefault="00692038" w:rsidP="00692038">
      <w:r>
        <w:tab/>
      </w:r>
      <w:r>
        <w:tab/>
        <w:t>" f "  = T</w:t>
      </w:r>
      <w:r>
        <w:rPr>
          <w:rStyle w:val="subscript"/>
        </w:rPr>
        <w:t>f</w:t>
      </w:r>
      <w:r>
        <w:t xml:space="preserve">[φ]  = (f,φ)   </w:t>
      </w:r>
    </w:p>
    <w:p w14:paraId="7F503C60" w14:textId="77777777" w:rsidR="00692038" w:rsidRDefault="00FE5EC5" w:rsidP="00692038">
      <w:r>
        <w:t xml:space="preserve">    </w:t>
      </w:r>
      <w:r w:rsidR="00692038">
        <w:t xml:space="preserve">           " distribution f "  </w:t>
      </w:r>
    </w:p>
    <w:p w14:paraId="44293B5E" w14:textId="77777777" w:rsidR="00C97E23" w:rsidRDefault="00C97E23" w:rsidP="00692038"/>
    <w:p w14:paraId="7CD74ECD" w14:textId="77777777" w:rsidR="00C97E23" w:rsidRDefault="00C97E23" w:rsidP="00692038">
      <w:r>
        <w:t>We may be able to find an "expression" for the "distribution f" where f is not an LI function, such as</w:t>
      </w:r>
    </w:p>
    <w:p w14:paraId="6AF6FD84" w14:textId="77777777" w:rsidR="00C97E23" w:rsidRDefault="00C97E23" w:rsidP="00692038"/>
    <w:p w14:paraId="2068924A" w14:textId="77777777" w:rsidR="00C97E23" w:rsidRPr="00C97E23" w:rsidRDefault="00C97E23" w:rsidP="00C97E23">
      <w:r>
        <w:tab/>
      </w:r>
      <w:r>
        <w:tab/>
        <w:t>" f "  = T</w:t>
      </w:r>
      <w:r>
        <w:rPr>
          <w:rStyle w:val="subscript"/>
        </w:rPr>
        <w:t>f</w:t>
      </w:r>
      <w:r>
        <w:t>[φ]  = (f,φ)   =  "some ex</w:t>
      </w:r>
      <w:r w:rsidR="00A17BE8">
        <w:t>pression involving f and φ"</w:t>
      </w:r>
    </w:p>
    <w:p w14:paraId="66C0D28F" w14:textId="77777777" w:rsidR="00C97E23" w:rsidRDefault="00C97E23" w:rsidP="00C97E23">
      <w:r>
        <w:t xml:space="preserve">               " distribution f "  </w:t>
      </w:r>
    </w:p>
    <w:p w14:paraId="0E5AA233" w14:textId="77777777" w:rsidR="00C97E23" w:rsidRDefault="00C97E23" w:rsidP="00692038"/>
    <w:p w14:paraId="460D47BB" w14:textId="77777777" w:rsidR="00FC4379" w:rsidRDefault="00C97E23" w:rsidP="00692038">
      <w:r>
        <w:t xml:space="preserve">Let's immediately take an example. </w:t>
      </w:r>
    </w:p>
    <w:p w14:paraId="0685BC89" w14:textId="77777777" w:rsidR="00FC4379" w:rsidRDefault="00FC4379" w:rsidP="00692038"/>
    <w:p w14:paraId="539E80F3" w14:textId="77777777" w:rsidR="00FC4379" w:rsidRPr="00FC4379" w:rsidRDefault="00FC4379" w:rsidP="00692038">
      <w:pPr>
        <w:rPr>
          <w:b/>
        </w:rPr>
      </w:pPr>
      <w:r w:rsidRPr="00FC4379">
        <w:rPr>
          <w:b/>
        </w:rPr>
        <w:t>Example 1:</w:t>
      </w:r>
    </w:p>
    <w:p w14:paraId="02C5D86D" w14:textId="77777777" w:rsidR="00FC4379" w:rsidRDefault="00FC4379" w:rsidP="00692038"/>
    <w:p w14:paraId="7B0C8185" w14:textId="77777777" w:rsidR="00C97E23" w:rsidRDefault="00C97E23" w:rsidP="00692038">
      <w:r>
        <w:t xml:space="preserve">We consider the function 1/x which </w:t>
      </w:r>
      <w:r w:rsidR="00D80A3C">
        <w:t xml:space="preserve">is not LI. It is shown in Stak </w:t>
      </w:r>
      <w:r>
        <w:t xml:space="preserve">on page 49 that there is in fact an expression you can write for the "distribution 1/x " : </w:t>
      </w:r>
    </w:p>
    <w:p w14:paraId="29D1C6CD" w14:textId="77777777" w:rsidR="00C97E23" w:rsidRDefault="00C97E23" w:rsidP="00692038"/>
    <w:p w14:paraId="6FC47E36" w14:textId="77777777" w:rsidR="00C97E23" w:rsidRDefault="00C97E23" w:rsidP="00C97E23">
      <w:r>
        <w:tab/>
      </w:r>
      <w:r w:rsidR="00A17BE8">
        <w:t xml:space="preserve">" 1/x "  =  </w:t>
      </w:r>
      <w:r>
        <w:t>T</w:t>
      </w:r>
      <w:r>
        <w:rPr>
          <w:rStyle w:val="subscript"/>
        </w:rPr>
        <w:t>1/x</w:t>
      </w:r>
      <w:r>
        <w:t>[φ]  = (1/x,φ)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rFonts w:ascii="Courier New" w:hAnsi="Courier New" w:cs="Courier New"/>
          <w:b/>
          <w:sz w:val="18"/>
          <w:szCs w:val="18"/>
        </w:rPr>
        <w:instrText>-ε</w:instrText>
      </w:r>
      <w:r w:rsidRPr="001E609C">
        <w:rPr>
          <w:szCs w:val="22"/>
        </w:rPr>
        <w:instrText>, )</w:instrText>
      </w:r>
      <w:r>
        <w:instrText>)</w:instrText>
      </w:r>
      <w:r>
        <w:fldChar w:fldCharType="separate"/>
      </w:r>
      <w:r>
        <w:rPr>
          <w:b/>
          <w:noProof/>
        </w:rPr>
        <w:t>!Syntax Error, I</w:t>
      </w:r>
      <w:r>
        <w:fldChar w:fldCharType="end"/>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 dx (1/x) φ(x)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dx (1/x) φ(x)</w:t>
      </w:r>
    </w:p>
    <w:p w14:paraId="602AD25B" w14:textId="77777777" w:rsidR="00C97E23" w:rsidRDefault="00C97E23" w:rsidP="00C97E23"/>
    <w:p w14:paraId="65D4C6E5" w14:textId="77777777" w:rsidR="00C97E23" w:rsidRDefault="00C97E23" w:rsidP="00C97E23">
      <w:r>
        <w:t xml:space="preserve">Here we have a rule for expressing the "distribution 1/x " as a limit of a sum of two integrals, which limit we often represent using the tick integral sign. </w:t>
      </w:r>
      <w:r w:rsidR="00D80A3C">
        <w:t>This expression is NOT an inner product in the L</w:t>
      </w:r>
      <w:r w:rsidR="00D80A3C">
        <w:rPr>
          <w:rStyle w:val="superscript"/>
        </w:rPr>
        <w:t>2</w:t>
      </w:r>
      <w:r w:rsidR="00D80A3C">
        <w:t xml:space="preserve"> sense, it is not even an "integral".  It is the limit of the sum of two integrals, but we cannot write that as a single classical integral.  </w:t>
      </w:r>
      <w:r w:rsidR="003D4410">
        <w:t xml:space="preserve">Notice that as ε→0, each of the two integrals diverges, the first one gets large negative because x &lt; 0 on that side, so that 1/x = large negative number. But the second integral is a correspondingly large positive number. The two infinities cancel out leaving a finite result. </w:t>
      </w:r>
    </w:p>
    <w:p w14:paraId="2EDF373A" w14:textId="77777777" w:rsidR="00D80A3C" w:rsidRDefault="00D80A3C" w:rsidP="00C97E23"/>
    <w:p w14:paraId="44568576" w14:textId="77777777" w:rsidR="00D80A3C" w:rsidRDefault="00D80A3C" w:rsidP="00C97E23">
      <w:r>
        <w:t xml:space="preserve">Now, we can "pretend" there is a classical integral, and define a certain thing to replace the 1/x above and have </w:t>
      </w:r>
      <w:r w:rsidR="004823DF">
        <w:t xml:space="preserve">it </w:t>
      </w:r>
      <w:r w:rsidR="004823DF" w:rsidRPr="004823DF">
        <w:rPr>
          <w:i/>
        </w:rPr>
        <w:t>look like</w:t>
      </w:r>
      <w:r w:rsidR="004823DF">
        <w:t xml:space="preserve"> a</w:t>
      </w:r>
      <w:r>
        <w:t xml:space="preserve"> classical integral. We thus say: </w:t>
      </w:r>
    </w:p>
    <w:p w14:paraId="464ACE18" w14:textId="77777777" w:rsidR="00D80A3C" w:rsidRDefault="00D80A3C" w:rsidP="00C97E23"/>
    <w:p w14:paraId="3ED13A79" w14:textId="77777777" w:rsidR="00D80A3C" w:rsidRDefault="00D80A3C" w:rsidP="00C97E23">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(1/x) φ(x)  = </w:t>
      </w:r>
      <w:r>
        <w:rPr>
          <w:rFonts w:ascii="Lucida Sans Unicode" w:hAnsi="Lucida Sans Unicode" w:cs="Lucida Sans Unicode"/>
          <w:sz w:val="32"/>
        </w:rPr>
        <w:t>∫</w:t>
      </w:r>
      <w:r>
        <w:t>dx  GeneralizedFunction</w:t>
      </w:r>
      <w:r w:rsidR="00726F2C">
        <w:t>Version</w:t>
      </w:r>
      <w:r>
        <w:t>Of(1/x) φ(x)</w:t>
      </w:r>
      <w:r w:rsidR="00C5292C">
        <w:t xml:space="preserve">  = </w:t>
      </w:r>
      <w:r w:rsidR="00C5292C">
        <w:rPr>
          <w:rFonts w:ascii="Lucida Sans Unicode" w:hAnsi="Lucida Sans Unicode" w:cs="Lucida Sans Unicode"/>
          <w:sz w:val="32"/>
        </w:rPr>
        <w:t>∫</w:t>
      </w:r>
      <w:r w:rsidR="00C5292C">
        <w:t>dx  GFVof(1/x) φ(x)</w:t>
      </w:r>
    </w:p>
    <w:p w14:paraId="7BBCFFEE" w14:textId="77777777" w:rsidR="00D80A3C" w:rsidRDefault="00D80A3C" w:rsidP="00C97E23"/>
    <w:p w14:paraId="1CB354B6" w14:textId="77777777" w:rsidR="00D80A3C" w:rsidRDefault="00726F2C" w:rsidP="00C97E23">
      <w:r>
        <w:t xml:space="preserve">The thing on the right is just a notation!  There is no such classical integral. The meaning of the thing on the right is the thing on the left!  </w:t>
      </w:r>
      <w:r w:rsidR="00B04A21">
        <w:t>So anytime you encounter the</w:t>
      </w:r>
      <w:r>
        <w:t xml:space="preserve"> thing on the right, you mean the thing on the left. If you encounter </w:t>
      </w:r>
      <w:r w:rsidR="00C5292C">
        <w:t>GFVof</w:t>
      </w:r>
      <w:r>
        <w:t xml:space="preserve">(1/x) all by itself, not in an integral, it has no meaning as a </w:t>
      </w:r>
      <w:r w:rsidR="00AC3B6A">
        <w:t xml:space="preserve">classical </w:t>
      </w:r>
      <w:r>
        <w:t xml:space="preserve"> function until you put it into an integral. </w:t>
      </w:r>
      <w:r w:rsidR="00C5292C">
        <w:t>However, b</w:t>
      </w:r>
      <w:r>
        <w:t xml:space="preserve">y looking at the thing on the left in the above, we </w:t>
      </w:r>
      <w:r w:rsidR="004823DF">
        <w:t>may</w:t>
      </w:r>
      <w:r>
        <w:t xml:space="preserve"> come up with some "manipulation rules" for </w:t>
      </w:r>
      <w:r w:rsidR="00C5292C">
        <w:t>GFVof</w:t>
      </w:r>
      <w:r>
        <w:t>(1/x).</w:t>
      </w:r>
      <w:r w:rsidR="00B04A21">
        <w:t xml:space="preserve"> We can then validly "manipulate" </w:t>
      </w:r>
      <w:r w:rsidR="00C5292C">
        <w:t>GFVof(1/x)</w:t>
      </w:r>
      <w:r w:rsidR="00AC3B6A">
        <w:t xml:space="preserve"> in expressions where it appears without an integral</w:t>
      </w:r>
      <w:r w:rsidR="00B04A21">
        <w:t xml:space="preserve">, but we only recover the meaning of the thing when we apply the classical integration to it, and then the meaning is what is shown on the left above. Stakgold gives </w:t>
      </w:r>
      <w:r w:rsidR="00CA4C6D">
        <w:t>this particular</w:t>
      </w:r>
      <w:r w:rsidR="00B04A21">
        <w:t xml:space="preserve"> generalized function a certain name pf(1/x), we we have</w:t>
      </w:r>
    </w:p>
    <w:p w14:paraId="26C5785A" w14:textId="77777777" w:rsidR="00B04A21" w:rsidRDefault="00B04A21" w:rsidP="00C97E23"/>
    <w:p w14:paraId="00A6CAF3" w14:textId="77777777" w:rsidR="00B04A21" w:rsidRDefault="00B04A21" w:rsidP="00B04A21">
      <w:r>
        <w:tab/>
        <w:t xml:space="preserve"> </w:t>
      </w:r>
      <w:r w:rsidR="009242E4">
        <w:t xml:space="preserve">" 1/x "  =  </w:t>
      </w:r>
      <w:r>
        <w:t>T</w:t>
      </w:r>
      <w:r>
        <w:rPr>
          <w:rStyle w:val="subscript"/>
        </w:rPr>
        <w:t>1/x</w:t>
      </w:r>
      <w:r>
        <w:t xml:space="preserve">[φ]  = (1/x,φ)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(1/x) φ(x)  = </w:t>
      </w:r>
      <w:r>
        <w:rPr>
          <w:rFonts w:ascii="Lucida Sans Unicode" w:hAnsi="Lucida Sans Unicode" w:cs="Lucida Sans Unicode"/>
          <w:sz w:val="32"/>
        </w:rPr>
        <w:t>∫</w:t>
      </w:r>
      <w:r>
        <w:t>dx  pf(1/x) φ(x)</w:t>
      </w:r>
    </w:p>
    <w:p w14:paraId="19C46CE0" w14:textId="77777777" w:rsidR="00B04A21" w:rsidRPr="00B04A21" w:rsidRDefault="00B04A21" w:rsidP="00C97E23"/>
    <w:p w14:paraId="1F918161" w14:textId="77777777" w:rsidR="00D80A3C" w:rsidRDefault="00B04A21" w:rsidP="00C97E23">
      <w:r>
        <w:t xml:space="preserve">where he says pf means pseudofunction, which is of course just our notion of generalized function. </w:t>
      </w:r>
    </w:p>
    <w:p w14:paraId="2C1D2777" w14:textId="77777777" w:rsidR="00CA4C6D" w:rsidRDefault="00CA4C6D" w:rsidP="00C97E23">
      <w:r>
        <w:tab/>
        <w:t>Now here is an example o</w:t>
      </w:r>
      <w:r w:rsidR="009242E4">
        <w:t>f an equation involving pf(1/x) in isolation (ie, un-integrated)</w:t>
      </w:r>
    </w:p>
    <w:p w14:paraId="757FCB6B" w14:textId="77777777" w:rsidR="00CA4C6D" w:rsidRDefault="00CA4C6D" w:rsidP="00C97E23"/>
    <w:p w14:paraId="42ABBF7F" w14:textId="77777777" w:rsidR="00CA4C6D" w:rsidRDefault="00CA4C6D" w:rsidP="00C97E23">
      <w:r>
        <w:tab/>
      </w:r>
      <w:r>
        <w:tab/>
        <w:t>lim</w:t>
      </w:r>
      <w:r>
        <w:rPr>
          <w:rStyle w:val="subscript"/>
        </w:rPr>
        <w:t>R</w:t>
      </w:r>
      <w:r>
        <w:rPr>
          <w:rStyle w:val="subscript"/>
          <w:rFonts w:ascii="Times New Roman" w:hAnsi="Times New Roman"/>
        </w:rPr>
        <w:t>→∞</w:t>
      </w:r>
      <w:r>
        <w:t xml:space="preserve"> (1/x)(1 - cos(Rx) )  = pf(1/x)</w:t>
      </w:r>
      <w:r w:rsidR="002D4D1D">
        <w:t xml:space="preserve">   =  lim</w:t>
      </w:r>
      <w:r w:rsidR="002D4D1D">
        <w:rPr>
          <w:rStyle w:val="subscript"/>
        </w:rPr>
        <w:t>R</w:t>
      </w:r>
      <w:r w:rsidR="002D4D1D">
        <w:rPr>
          <w:rStyle w:val="subscript"/>
          <w:rFonts w:ascii="Times New Roman" w:hAnsi="Times New Roman"/>
        </w:rPr>
        <w:t>→∞</w:t>
      </w:r>
      <w:r w:rsidR="002D4D1D">
        <w:t xml:space="preserve"> (</w:t>
      </w:r>
      <w:r w:rsidR="00650367">
        <w:t>2</w:t>
      </w:r>
      <w:r w:rsidR="002D4D1D">
        <w:t>/x)(</w:t>
      </w:r>
      <w:r w:rsidR="00650367">
        <w:t>sin</w:t>
      </w:r>
      <w:r w:rsidR="00650367">
        <w:rPr>
          <w:rStyle w:val="superscript"/>
        </w:rPr>
        <w:t>2</w:t>
      </w:r>
      <w:r w:rsidR="002D4D1D">
        <w:t>(Rx</w:t>
      </w:r>
      <w:r w:rsidR="00650367">
        <w:t>/2</w:t>
      </w:r>
      <w:r w:rsidR="002D4D1D">
        <w:t>) )</w:t>
      </w:r>
    </w:p>
    <w:p w14:paraId="51DE317E" w14:textId="77777777" w:rsidR="00CA4C6D" w:rsidRDefault="00CA4C6D" w:rsidP="00C97E23">
      <w:r>
        <w:tab/>
      </w:r>
      <w:r>
        <w:tab/>
      </w:r>
    </w:p>
    <w:p w14:paraId="541D9E1E" w14:textId="77777777" w:rsidR="00CA4C6D" w:rsidRDefault="00CA4C6D" w:rsidP="00C97E23">
      <w:r>
        <w:t xml:space="preserve">where pf(1/x) is our generalized function. The </w:t>
      </w:r>
      <w:r w:rsidRPr="009B37E7">
        <w:rPr>
          <w:i/>
        </w:rPr>
        <w:t>meaning</w:t>
      </w:r>
      <w:r>
        <w:t xml:space="preserve"> of this equation appears only when</w:t>
      </w:r>
      <w:r w:rsidR="009B37E7">
        <w:t xml:space="preserve"> we put it into an integration against a test function, </w:t>
      </w:r>
    </w:p>
    <w:p w14:paraId="0F47BB98" w14:textId="77777777" w:rsidR="00CA4C6D" w:rsidRDefault="00CA4C6D" w:rsidP="00C97E23"/>
    <w:p w14:paraId="4DF46FC3" w14:textId="77777777" w:rsidR="00CA4C6D" w:rsidRPr="009B37E7" w:rsidRDefault="00CA4C6D" w:rsidP="00C97E23">
      <w:r>
        <w:tab/>
        <w:t>lim</w:t>
      </w:r>
      <w:r>
        <w:rPr>
          <w:rStyle w:val="subscript"/>
        </w:rPr>
        <w:t>R</w:t>
      </w:r>
      <w:r>
        <w:rPr>
          <w:rStyle w:val="subscript"/>
          <w:rFonts w:ascii="Times New Roman" w:hAnsi="Times New Roman"/>
        </w:rPr>
        <w:t>→∞</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(1/x)(1 - cos(Rx) )</w:t>
      </w:r>
      <w:r w:rsidR="009B37E7">
        <w:t>φ(x)</w:t>
      </w:r>
      <w:r>
        <w:t xml:space="preserve">   = </w:t>
      </w:r>
      <w:r w:rsidR="009B37E7">
        <w:t xml:space="preserve"> </w:t>
      </w:r>
      <w:r w:rsidR="009B37E7">
        <w:fldChar w:fldCharType="begin"/>
      </w:r>
      <w:r w:rsidR="009B37E7">
        <w:instrText>EQ \s\up4( \i \fc\</w:instrText>
      </w:r>
      <w:r w:rsidR="009B37E7">
        <w:rPr>
          <w:rFonts w:ascii="Lucida Sans Unicode" w:hAnsi="Lucida Sans Unicode" w:cs="Lucida Sans Unicode"/>
          <w:sz w:val="32"/>
        </w:rPr>
        <w:instrText>∫</w:instrText>
      </w:r>
      <w:r w:rsidR="009B37E7">
        <w:instrText>\in</w:instrText>
      </w:r>
      <w:r w:rsidR="009B37E7" w:rsidRPr="001E609C">
        <w:rPr>
          <w:szCs w:val="22"/>
        </w:rPr>
        <w:instrText>(</w:instrText>
      </w:r>
      <w:r w:rsidR="009B37E7">
        <w:rPr>
          <w:rFonts w:ascii="Courier New" w:hAnsi="Courier New" w:cs="Courier New"/>
          <w:b/>
          <w:sz w:val="18"/>
          <w:szCs w:val="18"/>
        </w:rPr>
        <w:instrText>-</w:instrText>
      </w:r>
      <w:r w:rsidR="009B37E7">
        <w:rPr>
          <w:b/>
          <w:sz w:val="18"/>
          <w:szCs w:val="18"/>
        </w:rPr>
        <w:instrText>∞</w:instrText>
      </w:r>
      <w:r w:rsidR="009B37E7" w:rsidRPr="003350D0">
        <w:rPr>
          <w:rFonts w:ascii="Courier New" w:hAnsi="Courier New" w:cs="Courier New"/>
          <w:b/>
          <w:sz w:val="18"/>
          <w:szCs w:val="18"/>
        </w:rPr>
        <w:instrText>,</w:instrText>
      </w:r>
      <w:r w:rsidR="009B37E7">
        <w:rPr>
          <w:b/>
          <w:sz w:val="18"/>
          <w:szCs w:val="18"/>
        </w:rPr>
        <w:instrText>∞</w:instrText>
      </w:r>
      <w:r w:rsidR="009B37E7" w:rsidRPr="001E609C">
        <w:rPr>
          <w:szCs w:val="22"/>
        </w:rPr>
        <w:instrText>, )</w:instrText>
      </w:r>
      <w:r w:rsidR="009B37E7">
        <w:instrText>)</w:instrText>
      </w:r>
      <w:r w:rsidR="009B37E7">
        <w:fldChar w:fldCharType="separate"/>
      </w:r>
      <w:r w:rsidR="009B37E7">
        <w:rPr>
          <w:b/>
          <w:noProof/>
        </w:rPr>
        <w:t>!Syntax Error, I</w:t>
      </w:r>
      <w:r w:rsidR="009B37E7">
        <w:fldChar w:fldCharType="end"/>
      </w:r>
      <w:r w:rsidR="009B37E7">
        <w:t>dx</w:t>
      </w:r>
      <w:r w:rsidR="009B37E7" w:rsidRPr="009B37E7">
        <w:t xml:space="preserve"> </w:t>
      </w:r>
      <w:r w:rsidR="009B37E7">
        <w:t xml:space="preserve">pf(1/x)  = </w:t>
      </w:r>
      <w:r w:rsidR="009B37E7">
        <w:fldChar w:fldCharType="begin"/>
      </w:r>
      <w:r w:rsidR="009B37E7">
        <w:instrText xml:space="preserve"> EQ \O(</w:instrText>
      </w:r>
      <w:r w:rsidR="009B37E7">
        <w:rPr>
          <w:rFonts w:ascii="Lucida Sans Unicode" w:hAnsi="Lucida Sans Unicode"/>
          <w:snapToGrid w:val="0"/>
          <w:sz w:val="32"/>
        </w:rPr>
        <w:instrText>∫</w:instrText>
      </w:r>
      <w:r w:rsidR="009B37E7">
        <w:instrText>,\s\up2(\d\ba7(--)))</w:instrText>
      </w:r>
      <w:r w:rsidR="009B37E7">
        <w:fldChar w:fldCharType="end"/>
      </w:r>
      <w:r w:rsidR="009B37E7">
        <w:t>dx (1/x) φ(x)</w:t>
      </w:r>
    </w:p>
    <w:p w14:paraId="357078DD" w14:textId="77777777" w:rsidR="00D80A3C" w:rsidRPr="00D80A3C" w:rsidRDefault="00D80A3C" w:rsidP="00C97E23"/>
    <w:p w14:paraId="36D974C7" w14:textId="77777777" w:rsidR="00C97E23" w:rsidRDefault="009B37E7" w:rsidP="00692038">
      <w:r>
        <w:t xml:space="preserve">The three equivalent expressions on this line are all finite numbers, there is no mystery. </w:t>
      </w:r>
    </w:p>
    <w:p w14:paraId="4F61BC80" w14:textId="77777777" w:rsidR="001F601A" w:rsidRDefault="001F601A" w:rsidP="00692038"/>
    <w:p w14:paraId="73895BE7" w14:textId="77777777" w:rsidR="001F601A" w:rsidRDefault="001F601A" w:rsidP="00692038">
      <w:r>
        <w:t xml:space="preserve">Now there is a </w:t>
      </w:r>
      <w:r w:rsidRPr="00FC4379">
        <w:rPr>
          <w:b/>
        </w:rPr>
        <w:t>little question</w:t>
      </w:r>
      <w:r>
        <w:t xml:space="preserve"> here that comes up:  is the above limit possibly true for φ(x) not being a test function? The problem area seems to be in the neighborhood of x = 0, so perhaps the above is true for any φ(x) that is reasonable in the neighborhood of x = 0, perhaps any φ(x) that is continuous there. </w:t>
      </w:r>
      <w:r w:rsidR="00832047">
        <w:t xml:space="preserve">For example, if we try φ(x) = </w:t>
      </w:r>
      <w:r w:rsidR="00FC4379">
        <w:t>1</w:t>
      </w:r>
      <w:r w:rsidR="00832047">
        <w:t xml:space="preserve">, we have </w:t>
      </w:r>
      <w:r w:rsidR="00832047">
        <w:fldChar w:fldCharType="begin"/>
      </w:r>
      <w:r w:rsidR="00832047">
        <w:instrText xml:space="preserve"> EQ \O(</w:instrText>
      </w:r>
      <w:r w:rsidR="00832047">
        <w:rPr>
          <w:rFonts w:ascii="Lucida Sans Unicode" w:hAnsi="Lucida Sans Unicode"/>
          <w:snapToGrid w:val="0"/>
          <w:sz w:val="32"/>
        </w:rPr>
        <w:instrText>∫</w:instrText>
      </w:r>
      <w:r w:rsidR="00832047">
        <w:instrText>,\s\up2(\d\ba7(--)))</w:instrText>
      </w:r>
      <w:r w:rsidR="00832047">
        <w:fldChar w:fldCharType="end"/>
      </w:r>
      <w:r w:rsidR="00832047">
        <w:t xml:space="preserve">dx (1/x)  = 0 which is pretty reasonable. </w:t>
      </w:r>
      <w:r w:rsidR="00FC4379">
        <w:t>The LHS is also 0 since its integrand for any R is odd, and lim</w:t>
      </w:r>
      <w:r w:rsidR="00FC4379">
        <w:rPr>
          <w:rStyle w:val="subscript"/>
        </w:rPr>
        <w:t>R</w:t>
      </w:r>
      <w:r w:rsidR="00FC4379">
        <w:rPr>
          <w:rStyle w:val="subscript"/>
          <w:rFonts w:ascii="Times New Roman" w:hAnsi="Times New Roman"/>
        </w:rPr>
        <w:t>→∞</w:t>
      </w:r>
      <w:r w:rsidR="00FC4379">
        <w:t xml:space="preserve"> 0 = 0.  This is a bit of a special case. The important thing would be that the integral on the right converge to a finite value, and the R integral on the left as well. Probably this happens for functions φ(x) which are not official test functions. Stak has not commented on this issue as of page 50. </w:t>
      </w:r>
      <w:r w:rsidR="006839DC">
        <w:t>[ If this is true, then we are "continuing" the equality from the test function subspace to some larger part of L</w:t>
      </w:r>
      <w:r w:rsidR="006839DC">
        <w:rPr>
          <w:rStyle w:val="subscript"/>
        </w:rPr>
        <w:t>2</w:t>
      </w:r>
      <w:r w:rsidR="006839DC">
        <w:t xml:space="preserve">.] </w:t>
      </w:r>
    </w:p>
    <w:p w14:paraId="7797B236" w14:textId="77777777" w:rsidR="0055443F" w:rsidRDefault="0055443F" w:rsidP="00692038"/>
    <w:p w14:paraId="119CC738" w14:textId="77777777" w:rsidR="0055443F" w:rsidRPr="00CD6509" w:rsidRDefault="0055443F" w:rsidP="0055443F">
      <w:pPr>
        <w:rPr>
          <w:b/>
        </w:rPr>
      </w:pPr>
      <w:r w:rsidRPr="00CD6509">
        <w:rPr>
          <w:b/>
        </w:rPr>
        <w:t xml:space="preserve">Distinction between a classical function and a generalized function. </w:t>
      </w:r>
    </w:p>
    <w:p w14:paraId="46935DB9" w14:textId="77777777" w:rsidR="0055443F" w:rsidRDefault="0055443F" w:rsidP="0055443F"/>
    <w:p w14:paraId="1E7F6CC2" w14:textId="77777777" w:rsidR="0055443F" w:rsidRDefault="0055443F" w:rsidP="0055443F">
      <w:r>
        <w:t>Classical functions include those which can be constructed from elementary functions. For example, f(x) = 5/x + sin(a+x)*exp(4x</w:t>
      </w:r>
      <w:r>
        <w:rPr>
          <w:rStyle w:val="superscript"/>
        </w:rPr>
        <w:t>2</w:t>
      </w:r>
      <w:r>
        <w:t xml:space="preserve">)* (1-ln(x)). But we know there are fancier functions like Γ(x) that are also perfectly fine classical functions, but which cannot be written in terms of elementary functions except perhaps as a limit or a series.  </w:t>
      </w:r>
    </w:p>
    <w:p w14:paraId="197C0D32" w14:textId="77777777" w:rsidR="0055443F" w:rsidRDefault="0055443F" w:rsidP="0055443F">
      <w:r>
        <w:tab/>
      </w:r>
    </w:p>
    <w:p w14:paraId="4712EBEA" w14:textId="77777777" w:rsidR="0055443F" w:rsidRDefault="0055443F" w:rsidP="0055443F">
      <w:r w:rsidRPr="00C44935">
        <w:rPr>
          <w:b/>
        </w:rPr>
        <w:t xml:space="preserve">Plan </w:t>
      </w:r>
      <w:r>
        <w:rPr>
          <w:b/>
        </w:rPr>
        <w:t>A</w:t>
      </w:r>
      <w:r w:rsidRPr="00C44935">
        <w:rPr>
          <w:b/>
        </w:rPr>
        <w:t>.</w:t>
      </w:r>
      <w:r>
        <w:t xml:space="preserve"> Maybe we can say that a classical function f:R→R is a</w:t>
      </w:r>
      <w:r w:rsidRPr="006237CF">
        <w:t xml:space="preserve"> piecewise continuous </w:t>
      </w:r>
      <w:r>
        <w:t xml:space="preserve">(PC) </w:t>
      </w:r>
      <w:r w:rsidRPr="006237CF">
        <w:t xml:space="preserve">function which has </w:t>
      </w:r>
      <w:r>
        <w:t xml:space="preserve">perhaps some </w:t>
      </w:r>
      <w:r w:rsidRPr="006237CF">
        <w:t>singular</w:t>
      </w:r>
      <w:r>
        <w:t xml:space="preserve"> points. The piecewise sections of the function can be </w:t>
      </w:r>
      <w:r w:rsidRPr="006F621C">
        <w:rPr>
          <w:b/>
        </w:rPr>
        <w:t>graphed</w:t>
      </w:r>
      <w:r>
        <w:t xml:space="preserve"> in that for every x, we can plot f(x) on a piece of paper (or two for complex). In the neighborhood of any singular point, we can approximate the classical function in terms of elementary functions. This sounds pretty good to me right now.  It might be better to think of f:C→C and then talk about Re(f) and Im(f). </w:t>
      </w:r>
    </w:p>
    <w:p w14:paraId="3BF1450D" w14:textId="77777777" w:rsidR="0055443F" w:rsidRDefault="0055443F" w:rsidP="0055443F">
      <w:r>
        <w:tab/>
        <w:t xml:space="preserve">How could you approximate δ(x) near x=0 with an elementary function? </w:t>
      </w:r>
    </w:p>
    <w:p w14:paraId="31F2E3C8" w14:textId="77777777" w:rsidR="0055443F" w:rsidRPr="00ED6D3C" w:rsidRDefault="0055443F" w:rsidP="0055443F">
      <w:r>
        <w:tab/>
        <w:t xml:space="preserve">Also, if you make a graph of δ(x) with 10 billion points, it cannot be distinguished from the graph of the function f(x) = 0. So δ(x) really has no distinguishing "graph". </w:t>
      </w:r>
    </w:p>
    <w:p w14:paraId="4E194440" w14:textId="77777777" w:rsidR="0055443F" w:rsidRDefault="0055443F" w:rsidP="0055443F">
      <w:r>
        <w:tab/>
        <w:t xml:space="preserve">A generalized function can always (I think) be written as a limit of a sequence of classical functions. We know how this works for the δ(x) case.  Here is another example relating to the example above: </w:t>
      </w:r>
    </w:p>
    <w:p w14:paraId="3A5C27DD" w14:textId="77777777" w:rsidR="0055443F" w:rsidRDefault="0055443F" w:rsidP="0055443F"/>
    <w:p w14:paraId="7C72103D" w14:textId="77777777" w:rsidR="0055443F" w:rsidRDefault="0055443F" w:rsidP="0055443F">
      <w:r>
        <w:tab/>
        <w:t>pf(1/x)   =  lim</w:t>
      </w:r>
      <w:r>
        <w:rPr>
          <w:rStyle w:val="subscript"/>
        </w:rPr>
        <w:t>R</w:t>
      </w:r>
      <w:r>
        <w:rPr>
          <w:rStyle w:val="subscript"/>
          <w:rFonts w:ascii="Times New Roman" w:hAnsi="Times New Roman"/>
        </w:rPr>
        <w:t>→∞</w:t>
      </w:r>
      <w:r>
        <w:t xml:space="preserve"> (1/x)(1 - cos(Rx) )  =  lim</w:t>
      </w:r>
      <w:r>
        <w:rPr>
          <w:rStyle w:val="subscript"/>
        </w:rPr>
        <w:t>R</w:t>
      </w:r>
      <w:r>
        <w:rPr>
          <w:rStyle w:val="subscript"/>
          <w:rFonts w:ascii="Times New Roman" w:hAnsi="Times New Roman"/>
        </w:rPr>
        <w:t>→∞</w:t>
      </w:r>
      <w:r>
        <w:t xml:space="preserve"> (2/x)sin</w:t>
      </w:r>
      <w:r>
        <w:rPr>
          <w:rStyle w:val="superscript"/>
        </w:rPr>
        <w:t>2</w:t>
      </w:r>
      <w:r>
        <w:t>(Rx/2)</w:t>
      </w:r>
    </w:p>
    <w:p w14:paraId="3EE5F4E3" w14:textId="77777777" w:rsidR="0055443F" w:rsidRDefault="0055443F" w:rsidP="0055443F"/>
    <w:p w14:paraId="16F084B4" w14:textId="77777777" w:rsidR="0055443F" w:rsidRDefault="0055443F" w:rsidP="0055443F">
      <w:r>
        <w:t>The sequence functions (2/x)sin</w:t>
      </w:r>
      <w:r>
        <w:rPr>
          <w:rStyle w:val="superscript"/>
        </w:rPr>
        <w:t>2</w:t>
      </w:r>
      <w:r>
        <w:t xml:space="preserve">(Rx/2) are finite everywhere in this case. Here is R = 50: </w:t>
      </w:r>
    </w:p>
    <w:p w14:paraId="241FB7DF" w14:textId="77777777" w:rsidR="0055443F" w:rsidRDefault="0055443F" w:rsidP="0055443F"/>
    <w:p w14:paraId="6FDDAE9D" w14:textId="77777777" w:rsidR="0055443F" w:rsidRDefault="0055443F" w:rsidP="0055443F">
      <w:r>
        <w:tab/>
      </w:r>
      <w:r>
        <w:tab/>
      </w:r>
      <w:r>
        <w:tab/>
      </w:r>
      <w:r>
        <w:pict>
          <v:shape id="_x0000_i1026" type="#_x0000_t75" style="width:222.75pt;height:156.75pt">
            <v:imagedata r:id="rId7" o:title=""/>
          </v:shape>
        </w:pict>
      </w:r>
    </w:p>
    <w:p w14:paraId="2680BD9D" w14:textId="77777777" w:rsidR="0055443F" w:rsidRPr="00F6203E" w:rsidRDefault="0055443F" w:rsidP="0055443F">
      <w:r>
        <w:t xml:space="preserve">As R→∞, the oscillation gets faster without limit, and we then </w:t>
      </w:r>
      <w:r w:rsidRPr="00421E96">
        <w:rPr>
          <w:i/>
        </w:rPr>
        <w:t>cannot even draw</w:t>
      </w:r>
      <w:r>
        <w:t xml:space="preserve"> the graph of the function in that limit. It has no graph. For this function, we cannot approximate pf(1/x) near </w:t>
      </w:r>
      <w:r w:rsidRPr="00421E96">
        <w:rPr>
          <w:i/>
        </w:rPr>
        <w:t>any</w:t>
      </w:r>
      <w:r>
        <w:t xml:space="preserve"> value of x with an elementary function. If you had to draw something, you would draw a shaded area under each of the 1/x envelopes. Every point in the shaded area lies on the generalized function. The slope of the function is infinite at every value of x. </w:t>
      </w:r>
    </w:p>
    <w:p w14:paraId="33F6FE30" w14:textId="77777777" w:rsidR="00C97E23" w:rsidRDefault="00C97E23" w:rsidP="00692038"/>
    <w:p w14:paraId="25823C39" w14:textId="77777777" w:rsidR="005A531F" w:rsidRPr="00E40FDE" w:rsidRDefault="00FC4379">
      <w:r w:rsidRPr="00E40FDE">
        <w:rPr>
          <w:b/>
        </w:rPr>
        <w:t>Example 2:</w:t>
      </w:r>
      <w:r w:rsidR="00E40FDE">
        <w:t xml:space="preserve">  We consider the function shown page 47 and called f(x) = log(x)</w:t>
      </w:r>
      <w:r w:rsidR="00E40FDE">
        <w:rPr>
          <w:rStyle w:val="subscript"/>
        </w:rPr>
        <w:t>+</w:t>
      </w:r>
      <w:r w:rsidR="00E40FDE">
        <w:t xml:space="preserve">, a variant of the regular log(x) which is zero on the left side. We find the following </w:t>
      </w:r>
      <w:r w:rsidR="00011F1F">
        <w:t xml:space="preserve">fact: </w:t>
      </w:r>
    </w:p>
    <w:p w14:paraId="104D26CF" w14:textId="77777777" w:rsidR="00FC4379" w:rsidRDefault="00FC4379"/>
    <w:p w14:paraId="7AD68D57" w14:textId="77777777" w:rsidR="00E40FDE" w:rsidRDefault="00E40FDE" w:rsidP="00E40FDE">
      <w:r>
        <w:tab/>
        <w:t>T [φ; log(x)</w:t>
      </w:r>
      <w:r>
        <w:rPr>
          <w:rStyle w:val="subscript"/>
        </w:rPr>
        <w:t>+</w:t>
      </w:r>
      <w:r>
        <w:t>]  = (log(x)</w:t>
      </w:r>
      <w:r>
        <w:rPr>
          <w:rStyle w:val="subscript"/>
        </w:rPr>
        <w:t>+</w:t>
      </w:r>
      <w:r>
        <w:t xml:space="preserve">,φ)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log(x)</w:t>
      </w:r>
      <w:r>
        <w:rPr>
          <w:rStyle w:val="subscript"/>
        </w:rPr>
        <w:t>+</w:t>
      </w:r>
      <w:r>
        <w:t>φ(x)</w:t>
      </w:r>
    </w:p>
    <w:p w14:paraId="13F94103" w14:textId="77777777" w:rsidR="00E40FDE" w:rsidRDefault="00E40FDE" w:rsidP="00E40FDE"/>
    <w:p w14:paraId="5C3FD40C" w14:textId="77777777" w:rsidR="00002870" w:rsidRPr="00002870" w:rsidRDefault="00E40FDE" w:rsidP="00E40FDE">
      <w:r>
        <w:t>It happens that the function log(x)</w:t>
      </w:r>
      <w:r>
        <w:rPr>
          <w:rStyle w:val="subscript"/>
        </w:rPr>
        <w:t>+</w:t>
      </w:r>
      <w:r>
        <w:t xml:space="preserve"> is in fact LI, so the classical integral on the right is </w:t>
      </w:r>
      <w:r w:rsidR="006839DC">
        <w:t>finite</w:t>
      </w:r>
      <w:r w:rsidR="00011F1F">
        <w:t xml:space="preserve"> and nothing strange happens</w:t>
      </w:r>
      <w:r>
        <w:t xml:space="preserve">. </w:t>
      </w:r>
      <w:r w:rsidR="00002870">
        <w:t>Notice that [log(x)</w:t>
      </w:r>
      <w:r w:rsidR="00002870">
        <w:rPr>
          <w:rStyle w:val="subscript"/>
        </w:rPr>
        <w:t>+</w:t>
      </w:r>
      <w:r w:rsidR="00002870">
        <w:t>]' = (1/x)</w:t>
      </w:r>
      <w:r w:rsidR="00002870">
        <w:rPr>
          <w:rStyle w:val="subscript"/>
        </w:rPr>
        <w:t>+</w:t>
      </w:r>
      <w:r w:rsidR="00002870">
        <w:t xml:space="preserve"> as shown page 48 E. </w:t>
      </w:r>
    </w:p>
    <w:p w14:paraId="17B6C6E6" w14:textId="77777777" w:rsidR="00002870" w:rsidRDefault="00002870" w:rsidP="00E40FDE"/>
    <w:p w14:paraId="59F926AB" w14:textId="77777777" w:rsidR="00E40FDE" w:rsidRDefault="00011F1F" w:rsidP="00E40FDE">
      <w:r>
        <w:t>We then do the usual idea that the derivative of a distribution is a distribution and find that</w:t>
      </w:r>
    </w:p>
    <w:p w14:paraId="464D420A" w14:textId="77777777" w:rsidR="00011F1F" w:rsidRDefault="00011F1F" w:rsidP="00E40FDE"/>
    <w:p w14:paraId="1CEB6442" w14:textId="77777777" w:rsidR="008F6244" w:rsidRDefault="00011F1F" w:rsidP="00E40FDE">
      <w:r>
        <w:tab/>
      </w:r>
      <w:r w:rsidR="008F6244">
        <w:t xml:space="preserve">    </w:t>
      </w:r>
      <w:r w:rsidR="00042EBB">
        <w:t>" [log(x)</w:t>
      </w:r>
      <w:r w:rsidR="00042EBB">
        <w:rPr>
          <w:rStyle w:val="subscript"/>
        </w:rPr>
        <w:t>+</w:t>
      </w:r>
      <w:r w:rsidR="00042EBB">
        <w:t xml:space="preserve">]' " </w:t>
      </w:r>
      <w:r w:rsidR="008F6244">
        <w:t xml:space="preserve"> = </w:t>
      </w:r>
      <w:r>
        <w:t>T [φ; [log(x)</w:t>
      </w:r>
      <w:r>
        <w:rPr>
          <w:rStyle w:val="subscript"/>
        </w:rPr>
        <w:t>+</w:t>
      </w:r>
      <w:r>
        <w:t>]']  = ([log(x)</w:t>
      </w:r>
      <w:r>
        <w:rPr>
          <w:rStyle w:val="subscript"/>
        </w:rPr>
        <w:t>+</w:t>
      </w:r>
      <w:r>
        <w:t xml:space="preserve">]',φ)  </w:t>
      </w:r>
    </w:p>
    <w:p w14:paraId="0D71FDAA" w14:textId="77777777" w:rsidR="008F6244" w:rsidRDefault="008F6244" w:rsidP="00E40FDE"/>
    <w:p w14:paraId="691D1362" w14:textId="77777777" w:rsidR="00011F1F" w:rsidRPr="00042EBB" w:rsidRDefault="008F6244" w:rsidP="00E40FDE">
      <w:r>
        <w:tab/>
        <w:t xml:space="preserve">       =  " (1/x)</w:t>
      </w:r>
      <w:r>
        <w:rPr>
          <w:rStyle w:val="subscript"/>
        </w:rPr>
        <w:t>+</w:t>
      </w:r>
      <w:r>
        <w:t>"  = T [φ; (1/x)</w:t>
      </w:r>
      <w:r>
        <w:rPr>
          <w:rStyle w:val="subscript"/>
        </w:rPr>
        <w:t>+</w:t>
      </w:r>
      <w:r>
        <w:t>]  = ((1/x)</w:t>
      </w:r>
      <w:r>
        <w:rPr>
          <w:rStyle w:val="subscript"/>
        </w:rPr>
        <w:t>+</w:t>
      </w:r>
      <w:r>
        <w:t xml:space="preserve">,φ)   </w:t>
      </w:r>
      <w:r w:rsidR="00011F1F">
        <w:t>=  lim</w:t>
      </w:r>
      <w:r w:rsidR="00011F1F">
        <w:rPr>
          <w:rStyle w:val="subscript"/>
        </w:rPr>
        <w:t>ε</w:t>
      </w:r>
      <w:r w:rsidR="00011F1F">
        <w:rPr>
          <w:rStyle w:val="subscript"/>
          <w:rFonts w:ascii="Times New Roman" w:hAnsi="Times New Roman"/>
        </w:rPr>
        <w:t>→</w:t>
      </w:r>
      <w:r w:rsidR="00011F1F">
        <w:rPr>
          <w:rStyle w:val="subscript"/>
        </w:rPr>
        <w:t xml:space="preserve">0 </w:t>
      </w:r>
      <w:r w:rsidR="00011F1F">
        <w:t xml:space="preserve">[ </w:t>
      </w:r>
      <w:r w:rsidR="00011F1F">
        <w:fldChar w:fldCharType="begin"/>
      </w:r>
      <w:r w:rsidR="00011F1F">
        <w:instrText>EQ \s\up4( \i \fc\</w:instrText>
      </w:r>
      <w:r w:rsidR="00011F1F">
        <w:rPr>
          <w:rFonts w:ascii="Lucida Sans Unicode" w:hAnsi="Lucida Sans Unicode" w:cs="Lucida Sans Unicode"/>
          <w:sz w:val="32"/>
        </w:rPr>
        <w:instrText>∫</w:instrText>
      </w:r>
      <w:r w:rsidR="00011F1F">
        <w:instrText>\in</w:instrText>
      </w:r>
      <w:r w:rsidR="00011F1F" w:rsidRPr="001E609C">
        <w:rPr>
          <w:szCs w:val="22"/>
        </w:rPr>
        <w:instrText>(</w:instrText>
      </w:r>
      <w:r w:rsidR="00011F1F">
        <w:rPr>
          <w:rFonts w:ascii="Courier New" w:hAnsi="Courier New" w:cs="Courier New"/>
          <w:b/>
          <w:sz w:val="18"/>
          <w:szCs w:val="18"/>
        </w:rPr>
        <w:instrText>ε</w:instrText>
      </w:r>
      <w:r w:rsidR="00011F1F" w:rsidRPr="003350D0">
        <w:rPr>
          <w:rFonts w:ascii="Courier New" w:hAnsi="Courier New" w:cs="Courier New"/>
          <w:b/>
          <w:sz w:val="18"/>
          <w:szCs w:val="18"/>
        </w:rPr>
        <w:instrText>,</w:instrText>
      </w:r>
      <w:r w:rsidR="00011F1F">
        <w:rPr>
          <w:b/>
          <w:sz w:val="18"/>
          <w:szCs w:val="18"/>
        </w:rPr>
        <w:instrText>∞</w:instrText>
      </w:r>
      <w:r w:rsidR="00011F1F" w:rsidRPr="001E609C">
        <w:rPr>
          <w:szCs w:val="22"/>
        </w:rPr>
        <w:instrText>, )</w:instrText>
      </w:r>
      <w:r w:rsidR="00011F1F">
        <w:instrText>)</w:instrText>
      </w:r>
      <w:r w:rsidR="00011F1F">
        <w:fldChar w:fldCharType="separate"/>
      </w:r>
      <w:r w:rsidR="00011F1F">
        <w:rPr>
          <w:b/>
          <w:noProof/>
        </w:rPr>
        <w:t>!Syntax Error, I</w:t>
      </w:r>
      <w:r w:rsidR="00011F1F">
        <w:fldChar w:fldCharType="end"/>
      </w:r>
      <w:r w:rsidR="00011F1F">
        <w:t>dx</w:t>
      </w:r>
      <w:r w:rsidR="000016E9">
        <w:t xml:space="preserve"> </w:t>
      </w:r>
      <w:r w:rsidR="00011F1F">
        <w:t>(1/x)</w:t>
      </w:r>
      <w:r w:rsidR="000016E9">
        <w:rPr>
          <w:rStyle w:val="subscript"/>
        </w:rPr>
        <w:t>+</w:t>
      </w:r>
      <w:r w:rsidR="00011F1F">
        <w:t xml:space="preserve">φ(x)  + φ(ε)log(ε) ] </w:t>
      </w:r>
    </w:p>
    <w:p w14:paraId="1B7D9263" w14:textId="77777777" w:rsidR="00002870" w:rsidRDefault="00002870" w:rsidP="00E40FDE"/>
    <w:p w14:paraId="3B659623" w14:textId="77777777" w:rsidR="00011F1F" w:rsidRDefault="00002870" w:rsidP="00E40FDE">
      <w:r>
        <w:t>which is a finite quantity, by the way, though not totally obvious at first.</w:t>
      </w:r>
      <w:r w:rsidR="000016E9">
        <w:t xml:space="preserve"> Notice that we could put either 1/x or  (1/x)</w:t>
      </w:r>
      <w:r w:rsidR="00042EBB">
        <w:rPr>
          <w:rStyle w:val="subscript"/>
        </w:rPr>
        <w:t>+</w:t>
      </w:r>
      <w:r w:rsidR="000016E9">
        <w:t xml:space="preserve"> inside this integral, since x &gt; 0. We want to put (1/x)</w:t>
      </w:r>
      <w:r w:rsidR="000016E9">
        <w:rPr>
          <w:rStyle w:val="subscript"/>
        </w:rPr>
        <w:t>+</w:t>
      </w:r>
      <w:r w:rsidR="000016E9">
        <w:t xml:space="preserve"> because  [log(x)</w:t>
      </w:r>
      <w:r w:rsidR="000016E9">
        <w:rPr>
          <w:rStyle w:val="subscript"/>
        </w:rPr>
        <w:t>+</w:t>
      </w:r>
      <w:r w:rsidR="000016E9">
        <w:t>]' = (1/x)</w:t>
      </w:r>
      <w:r w:rsidR="000016E9">
        <w:rPr>
          <w:rStyle w:val="subscript"/>
        </w:rPr>
        <w:t>+</w:t>
      </w:r>
      <w:r w:rsidR="000016E9">
        <w:t xml:space="preserve"> and this makes it more closely match the LHS notation. </w:t>
      </w:r>
      <w:r>
        <w:t xml:space="preserve"> </w:t>
      </w:r>
      <w:r w:rsidR="00011F1F">
        <w:t xml:space="preserve">So we have some kind of "expression" on the right, and we define a Generalized </w:t>
      </w:r>
      <w:r>
        <w:t>F</w:t>
      </w:r>
      <w:r w:rsidR="00011F1F">
        <w:t xml:space="preserve">unction to model it: </w:t>
      </w:r>
    </w:p>
    <w:p w14:paraId="433DA311" w14:textId="77777777" w:rsidR="00011F1F" w:rsidRDefault="00011F1F" w:rsidP="00E40FDE"/>
    <w:p w14:paraId="2EA5A1A9" w14:textId="77777777" w:rsidR="00011F1F" w:rsidRPr="00011F1F" w:rsidRDefault="00011F1F" w:rsidP="00E40FDE">
      <w:r>
        <w:tab/>
      </w:r>
      <w:r>
        <w:tab/>
        <w:t xml:space="preserve">=   </w:t>
      </w:r>
      <w:r w:rsidR="00002870">
        <w:fldChar w:fldCharType="begin"/>
      </w:r>
      <w:r w:rsidR="00002870">
        <w:instrText>EQ \s\up4( \i \fc\</w:instrText>
      </w:r>
      <w:r w:rsidR="00002870">
        <w:rPr>
          <w:rFonts w:ascii="Lucida Sans Unicode" w:hAnsi="Lucida Sans Unicode" w:cs="Lucida Sans Unicode"/>
          <w:sz w:val="32"/>
        </w:rPr>
        <w:instrText>∫</w:instrText>
      </w:r>
      <w:r w:rsidR="00002870">
        <w:instrText>\in</w:instrText>
      </w:r>
      <w:r w:rsidR="00002870" w:rsidRPr="001E609C">
        <w:rPr>
          <w:szCs w:val="22"/>
        </w:rPr>
        <w:instrText>(</w:instrText>
      </w:r>
      <w:r w:rsidR="00002870">
        <w:rPr>
          <w:rFonts w:ascii="Courier New" w:hAnsi="Courier New" w:cs="Courier New"/>
          <w:b/>
          <w:sz w:val="18"/>
          <w:szCs w:val="18"/>
        </w:rPr>
        <w:instrText>-</w:instrText>
      </w:r>
      <w:r w:rsidR="00002870">
        <w:rPr>
          <w:b/>
          <w:sz w:val="18"/>
          <w:szCs w:val="18"/>
        </w:rPr>
        <w:instrText>∞</w:instrText>
      </w:r>
      <w:r w:rsidR="00002870" w:rsidRPr="003350D0">
        <w:rPr>
          <w:rFonts w:ascii="Courier New" w:hAnsi="Courier New" w:cs="Courier New"/>
          <w:b/>
          <w:sz w:val="18"/>
          <w:szCs w:val="18"/>
        </w:rPr>
        <w:instrText>,</w:instrText>
      </w:r>
      <w:r w:rsidR="00002870">
        <w:rPr>
          <w:b/>
          <w:sz w:val="18"/>
          <w:szCs w:val="18"/>
        </w:rPr>
        <w:instrText>∞</w:instrText>
      </w:r>
      <w:r w:rsidR="00002870" w:rsidRPr="001E609C">
        <w:rPr>
          <w:szCs w:val="22"/>
        </w:rPr>
        <w:instrText>, )</w:instrText>
      </w:r>
      <w:r w:rsidR="00002870">
        <w:instrText>)</w:instrText>
      </w:r>
      <w:r w:rsidR="00002870">
        <w:fldChar w:fldCharType="separate"/>
      </w:r>
      <w:r w:rsidR="00002870">
        <w:rPr>
          <w:b/>
          <w:noProof/>
        </w:rPr>
        <w:t>!Syntax Error, I</w:t>
      </w:r>
      <w:r w:rsidR="00002870">
        <w:fldChar w:fldCharType="end"/>
      </w:r>
      <w:r>
        <w:t>dx  GeneralizedFunctionVersionOf(1/x) φ(x)</w:t>
      </w:r>
    </w:p>
    <w:p w14:paraId="2337AC1C" w14:textId="77777777" w:rsidR="00011F1F" w:rsidRDefault="00011F1F" w:rsidP="00E40FDE"/>
    <w:p w14:paraId="29D26E3D" w14:textId="77777777" w:rsidR="00002870" w:rsidRDefault="00002870" w:rsidP="00002870">
      <w:r>
        <w:tab/>
      </w:r>
      <w:r>
        <w:tab/>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pf(1/x)</w:t>
      </w:r>
      <w:r>
        <w:rPr>
          <w:rStyle w:val="subscript"/>
        </w:rPr>
        <w:t>+</w:t>
      </w:r>
      <w:r>
        <w:t xml:space="preserve"> φ(x)</w:t>
      </w:r>
      <w:r w:rsidR="000016E9">
        <w:t xml:space="preserve">  ≡  lim</w:t>
      </w:r>
      <w:r w:rsidR="000016E9">
        <w:rPr>
          <w:rStyle w:val="subscript"/>
        </w:rPr>
        <w:t>ε</w:t>
      </w:r>
      <w:r w:rsidR="000016E9">
        <w:rPr>
          <w:rStyle w:val="subscript"/>
          <w:rFonts w:ascii="Times New Roman" w:hAnsi="Times New Roman"/>
        </w:rPr>
        <w:t>→</w:t>
      </w:r>
      <w:r w:rsidR="000016E9">
        <w:rPr>
          <w:rStyle w:val="subscript"/>
        </w:rPr>
        <w:t xml:space="preserve">0 </w:t>
      </w:r>
      <w:r w:rsidR="000016E9">
        <w:t xml:space="preserve">[ </w:t>
      </w:r>
      <w:r w:rsidR="000016E9">
        <w:fldChar w:fldCharType="begin"/>
      </w:r>
      <w:r w:rsidR="000016E9">
        <w:instrText>EQ \s\up4( \i \fc\</w:instrText>
      </w:r>
      <w:r w:rsidR="000016E9">
        <w:rPr>
          <w:rFonts w:ascii="Lucida Sans Unicode" w:hAnsi="Lucida Sans Unicode" w:cs="Lucida Sans Unicode"/>
          <w:sz w:val="32"/>
        </w:rPr>
        <w:instrText>∫</w:instrText>
      </w:r>
      <w:r w:rsidR="000016E9">
        <w:instrText>\in</w:instrText>
      </w:r>
      <w:r w:rsidR="000016E9" w:rsidRPr="001E609C">
        <w:rPr>
          <w:szCs w:val="22"/>
        </w:rPr>
        <w:instrText>(</w:instrText>
      </w:r>
      <w:r w:rsidR="000016E9">
        <w:rPr>
          <w:rFonts w:ascii="Courier New" w:hAnsi="Courier New" w:cs="Courier New"/>
          <w:b/>
          <w:sz w:val="18"/>
          <w:szCs w:val="18"/>
        </w:rPr>
        <w:instrText>ε</w:instrText>
      </w:r>
      <w:r w:rsidR="000016E9" w:rsidRPr="003350D0">
        <w:rPr>
          <w:rFonts w:ascii="Courier New" w:hAnsi="Courier New" w:cs="Courier New"/>
          <w:b/>
          <w:sz w:val="18"/>
          <w:szCs w:val="18"/>
        </w:rPr>
        <w:instrText>,</w:instrText>
      </w:r>
      <w:r w:rsidR="000016E9">
        <w:rPr>
          <w:b/>
          <w:sz w:val="18"/>
          <w:szCs w:val="18"/>
        </w:rPr>
        <w:instrText>∞</w:instrText>
      </w:r>
      <w:r w:rsidR="000016E9" w:rsidRPr="001E609C">
        <w:rPr>
          <w:szCs w:val="22"/>
        </w:rPr>
        <w:instrText>, )</w:instrText>
      </w:r>
      <w:r w:rsidR="000016E9">
        <w:instrText>)</w:instrText>
      </w:r>
      <w:r w:rsidR="000016E9">
        <w:fldChar w:fldCharType="separate"/>
      </w:r>
      <w:r w:rsidR="000016E9">
        <w:rPr>
          <w:b/>
          <w:noProof/>
        </w:rPr>
        <w:t>!Syntax Error, I</w:t>
      </w:r>
      <w:r w:rsidR="000016E9">
        <w:fldChar w:fldCharType="end"/>
      </w:r>
      <w:r w:rsidR="000016E9">
        <w:t>dx (1/x)</w:t>
      </w:r>
      <w:r w:rsidR="000016E9">
        <w:rPr>
          <w:rStyle w:val="subscript"/>
        </w:rPr>
        <w:t>+</w:t>
      </w:r>
      <w:r w:rsidR="000016E9">
        <w:t>φ(x)  + φ(ε)log(ε) ]</w:t>
      </w:r>
    </w:p>
    <w:p w14:paraId="08DBD941" w14:textId="77777777" w:rsidR="000016E9" w:rsidRDefault="000016E9" w:rsidP="00002870"/>
    <w:p w14:paraId="752A43D7" w14:textId="77777777" w:rsidR="000016E9" w:rsidRDefault="000016E9" w:rsidP="00002870">
      <w:r>
        <w:t xml:space="preserve">Again, the notation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pf(1/x)</w:t>
      </w:r>
      <w:r>
        <w:rPr>
          <w:rStyle w:val="subscript"/>
        </w:rPr>
        <w:t>+</w:t>
      </w:r>
      <w:r>
        <w:t xml:space="preserve"> φ(x) is not a classical integral nor even an integral of any kind. It is the limit of a true integral added to another term as shown. As before we can endow pf(1/x)</w:t>
      </w:r>
      <w:r>
        <w:rPr>
          <w:rStyle w:val="subscript"/>
        </w:rPr>
        <w:t>+</w:t>
      </w:r>
      <w:r>
        <w:t xml:space="preserve"> with a life of its own. </w:t>
      </w:r>
    </w:p>
    <w:p w14:paraId="717975E8" w14:textId="77777777" w:rsidR="00042EBB" w:rsidRDefault="00042EBB" w:rsidP="00002870"/>
    <w:p w14:paraId="5BAD2736" w14:textId="77777777" w:rsidR="00042EBB" w:rsidRDefault="00042EBB" w:rsidP="00002870">
      <w:r w:rsidRPr="008F6244">
        <w:rPr>
          <w:b/>
        </w:rPr>
        <w:t xml:space="preserve">General rule:  </w:t>
      </w:r>
      <w:r>
        <w:t>when we don't have some special name for a Generalized function, use we the na</w:t>
      </w:r>
      <w:r w:rsidR="008F6244">
        <w:t xml:space="preserve">me of the distribution, remove our double quotes for distribution name, and add pf: </w:t>
      </w:r>
    </w:p>
    <w:p w14:paraId="1CC62C0B" w14:textId="77777777" w:rsidR="008F6244" w:rsidRDefault="008F6244" w:rsidP="00002870"/>
    <w:p w14:paraId="79946B46" w14:textId="77777777" w:rsidR="008F6244" w:rsidRPr="000016E9" w:rsidRDefault="008F6244" w:rsidP="00002870">
      <w:r>
        <w:tab/>
        <w:t xml:space="preserve">  " (1/x)</w:t>
      </w:r>
      <w:r>
        <w:rPr>
          <w:rStyle w:val="subscript"/>
        </w:rPr>
        <w:t>+</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pf(1/x)</w:t>
      </w:r>
      <w:r>
        <w:rPr>
          <w:rStyle w:val="subscript"/>
        </w:rPr>
        <w:t>+</w:t>
      </w:r>
      <w:r>
        <w:t xml:space="preserve"> φ(x)</w:t>
      </w:r>
    </w:p>
    <w:p w14:paraId="4DE44EFF" w14:textId="77777777" w:rsidR="00011F1F" w:rsidRPr="00E40FDE" w:rsidRDefault="00011F1F" w:rsidP="00E40FDE"/>
    <w:p w14:paraId="4AB75C23" w14:textId="77777777" w:rsidR="00E40FDE" w:rsidRDefault="008F6244">
      <w:r w:rsidRPr="00E40FDE">
        <w:rPr>
          <w:b/>
        </w:rPr>
        <w:t xml:space="preserve">Example </w:t>
      </w:r>
      <w:r>
        <w:rPr>
          <w:b/>
        </w:rPr>
        <w:t>3</w:t>
      </w:r>
      <w:r w:rsidRPr="00E40FDE">
        <w:rPr>
          <w:b/>
        </w:rPr>
        <w:t>:</w:t>
      </w:r>
      <w:r>
        <w:t xml:space="preserve">    </w:t>
      </w:r>
    </w:p>
    <w:p w14:paraId="775679D6" w14:textId="77777777" w:rsidR="008F6244" w:rsidRDefault="008F6244"/>
    <w:p w14:paraId="4B8CFFC0" w14:textId="77777777" w:rsidR="008F6244" w:rsidRDefault="008F6244" w:rsidP="008F6244">
      <w:r>
        <w:tab/>
        <w:t>" δ "  = T</w:t>
      </w:r>
      <w:r>
        <w:rPr>
          <w:rStyle w:val="subscript"/>
        </w:rPr>
        <w:t>δ</w:t>
      </w:r>
      <w:r>
        <w:t>[φ]  = (δ,φ)  = φ(0)</w:t>
      </w:r>
    </w:p>
    <w:p w14:paraId="7B3C5013" w14:textId="77777777" w:rsidR="008F6244" w:rsidRDefault="008F6244" w:rsidP="008F6244"/>
    <w:p w14:paraId="53D8D53F" w14:textId="77777777" w:rsidR="008F6244" w:rsidRPr="00885493" w:rsidRDefault="00A8198E" w:rsidP="008F6244">
      <w:r>
        <w:t xml:space="preserve">This is a "perfectly fine" distribution, linear as can be. </w:t>
      </w:r>
      <w:r w:rsidR="006839DC">
        <w:t>B</w:t>
      </w:r>
      <w:r>
        <w:t xml:space="preserve">ut in this case, our "expression" is not the limit of some combination of integrals as in our first example. In this example, we are not really starting with </w:t>
      </w:r>
      <w:r w:rsidR="00CF68FC">
        <w:t xml:space="preserve">some function f(x) </w:t>
      </w:r>
      <w:r>
        <w:t xml:space="preserve">like 1/x or log(x). We are just defining the above linear functional and giving it the name δ.  At this point there is no function δ(x), just a distribution named "δ". </w:t>
      </w:r>
      <w:r w:rsidR="00885493">
        <w:t>The action of " δ " on any test function is to produce its value at x = 0.  I have shown earlier</w:t>
      </w:r>
      <w:r w:rsidR="00CF68FC">
        <w:t xml:space="preserve"> (with those φ</w:t>
      </w:r>
      <w:r w:rsidR="00CF68FC">
        <w:rPr>
          <w:rStyle w:val="subscript"/>
        </w:rPr>
        <w:t>n</w:t>
      </w:r>
      <w:r w:rsidR="00CF68FC">
        <w:t>)</w:t>
      </w:r>
      <w:r w:rsidR="00885493">
        <w:t xml:space="preserve"> that this functional is unbounded and non-continuous and thus does not have a normal &lt;δ,φ&gt; representation as an inner product with some function δ(x) in L</w:t>
      </w:r>
      <w:r w:rsidR="00885493">
        <w:rPr>
          <w:rStyle w:val="superscript"/>
        </w:rPr>
        <w:t>2</w:t>
      </w:r>
      <w:r w:rsidR="00885493">
        <w:t xml:space="preserve">. </w:t>
      </w:r>
    </w:p>
    <w:p w14:paraId="4079C4E7" w14:textId="77777777" w:rsidR="00885493" w:rsidRDefault="00885493" w:rsidP="008F6244">
      <w:r>
        <w:tab/>
        <w:t>As in all the above cases where we have one of these strange objects, we "pretend" we can represent it as a classical integral, and we insert a Generalized Function. Since we did not start with a function in this example, we cannot say it is pf( some function(x)) as in previous examples. So we give it the Dirac historical name δ(x) and write</w:t>
      </w:r>
    </w:p>
    <w:p w14:paraId="1A83A4CB" w14:textId="77777777" w:rsidR="00A8198E" w:rsidRDefault="00A8198E" w:rsidP="008F6244"/>
    <w:p w14:paraId="4755AF2D" w14:textId="77777777" w:rsidR="00885493" w:rsidRDefault="00885493" w:rsidP="00885493">
      <w:r>
        <w:tab/>
        <w:t>" δ "  = T</w:t>
      </w:r>
      <w:r>
        <w:rPr>
          <w:rStyle w:val="subscript"/>
        </w:rPr>
        <w:t>δ</w:t>
      </w:r>
      <w:r>
        <w:t xml:space="preserve">[φ]  = (δ,φ)  = φ(0)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w:t>
      </w:r>
      <w:r w:rsidR="000F4494">
        <w:t xml:space="preserve">δ(x) </w:t>
      </w:r>
      <w:r>
        <w:t>φ(x)</w:t>
      </w:r>
    </w:p>
    <w:p w14:paraId="3D2E2A5D" w14:textId="77777777" w:rsidR="00A8198E" w:rsidRPr="00A8198E" w:rsidRDefault="00A8198E" w:rsidP="008F6244"/>
    <w:p w14:paraId="2F1C0389" w14:textId="77777777" w:rsidR="008F6244" w:rsidRDefault="000F4494">
      <w:r>
        <w:t>As usual, there is no real integral here. The δ(x) only has true meaning when it is inside an integral, and then its meaning is exactly as shown</w:t>
      </w:r>
      <w:r w:rsidR="006A4FA1">
        <w:t>:  φ(0)</w:t>
      </w:r>
      <w:r>
        <w:t xml:space="preserve">. As usual, we might be able to do "manipulations" with δ(x) if we can prove they are valid with the integral present. For example, consider: </w:t>
      </w:r>
    </w:p>
    <w:p w14:paraId="60C058C3" w14:textId="77777777" w:rsidR="000F4494" w:rsidRDefault="000F4494"/>
    <w:p w14:paraId="4E1A214F" w14:textId="77777777" w:rsidR="000F4494" w:rsidRDefault="000F4494">
      <w:r>
        <w:tab/>
        <w:t xml:space="preserve">δ(ax) = δ(x)/a </w:t>
      </w:r>
      <w:r>
        <w:tab/>
        <w:t xml:space="preserve">a&gt;0  </w:t>
      </w:r>
    </w:p>
    <w:p w14:paraId="5B7C9FD3" w14:textId="77777777" w:rsidR="000F4494" w:rsidRDefault="000F4494"/>
    <w:p w14:paraId="570C5078" w14:textId="77777777" w:rsidR="000F4494" w:rsidRDefault="000F4494">
      <w:r>
        <w:t xml:space="preserve">Is this true?  Well: </w:t>
      </w:r>
      <w:r>
        <w:tab/>
      </w:r>
      <w:r>
        <w:tab/>
      </w:r>
    </w:p>
    <w:p w14:paraId="0E77FE3D" w14:textId="77777777" w:rsidR="000F4494" w:rsidRDefault="000F4494"/>
    <w:p w14:paraId="2C611A31" w14:textId="77777777" w:rsidR="000F4494" w:rsidRDefault="000F4494">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δ(ax) φ(x)  =  (1/a)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dy  δ(y) φ(y)  = (1/a) φ(0)</w:t>
      </w:r>
      <w:r w:rsidR="006A4FA1">
        <w:t xml:space="preserve">  </w:t>
      </w:r>
    </w:p>
    <w:p w14:paraId="24368DD6" w14:textId="77777777" w:rsidR="004C57A7" w:rsidRDefault="004C57A7"/>
    <w:p w14:paraId="5BEC21E2" w14:textId="77777777" w:rsidR="004C57A7" w:rsidRDefault="004C57A7">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[δ(x)/a ]  φ(x) = (1/a)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δ(x) φ(x)  = (1/a) φ(0)</w:t>
      </w:r>
    </w:p>
    <w:p w14:paraId="0CDCBE76" w14:textId="77777777" w:rsidR="004C57A7" w:rsidRDefault="004C57A7"/>
    <w:p w14:paraId="0B8362CD" w14:textId="77777777" w:rsidR="000F4494" w:rsidRDefault="004C57A7">
      <w:r>
        <w:t xml:space="preserve">So yes, the two generalized functions are equal. </w:t>
      </w:r>
      <w:r w:rsidR="006A4FA1">
        <w:t>Notice that we are allowed to</w:t>
      </w:r>
      <w:r>
        <w:t xml:space="preserve"> formally </w:t>
      </w:r>
      <w:r w:rsidR="006A4FA1">
        <w:t xml:space="preserve"> "manipulate" our classical integral shell here such as doing a change of integration variable</w:t>
      </w:r>
      <w:r>
        <w:t xml:space="preserve"> (or parts integration) </w:t>
      </w:r>
      <w:r w:rsidR="006A4FA1">
        <w:t xml:space="preserve">. The integration mechanism is real, but the generalized function inside is not real, so as a whole we don't have "a classical integral of a classical function". </w:t>
      </w:r>
    </w:p>
    <w:p w14:paraId="4A721336" w14:textId="77777777" w:rsidR="004C57A7" w:rsidRDefault="004C57A7">
      <w:r>
        <w:tab/>
        <w:t xml:space="preserve">So in this example, we have a name δ(x) for the generalized function, but the name of the distribution is just " δ ".  In an earlier example, we </w:t>
      </w:r>
      <w:r w:rsidR="00CE4FCE">
        <w:t xml:space="preserve">displayed a "function" [ 1/x ] in both our distribution and generalized function notations:  " 1/x " </w:t>
      </w:r>
      <w:r>
        <w:t>and pf(1/x)</w:t>
      </w:r>
      <w:r w:rsidR="00CE4FCE">
        <w:t xml:space="preserve">.  But in the current example, the thing that corresponds to pf(1/x) is δ(x) and there is no function we can use for the double quote name of the distribution. It is just " δ ". </w:t>
      </w:r>
    </w:p>
    <w:p w14:paraId="1557D610" w14:textId="77777777" w:rsidR="0007244C" w:rsidRDefault="0007244C"/>
    <w:p w14:paraId="65BBD650" w14:textId="77777777" w:rsidR="0007244C" w:rsidRPr="0003227D" w:rsidRDefault="00EF4E42">
      <w:pPr>
        <w:rPr>
          <w:b/>
        </w:rPr>
      </w:pPr>
      <w:r w:rsidRPr="0003227D">
        <w:rPr>
          <w:b/>
        </w:rPr>
        <w:t xml:space="preserve">Question:  Can you add generalized functions? </w:t>
      </w:r>
      <w:r w:rsidR="00F27195">
        <w:rPr>
          <w:b/>
        </w:rPr>
        <w:t xml:space="preserve">  Can you add distributions? </w:t>
      </w:r>
    </w:p>
    <w:p w14:paraId="7219A53C" w14:textId="77777777" w:rsidR="00EF4E42" w:rsidRDefault="00EF4E42"/>
    <w:p w14:paraId="5CE4D765" w14:textId="77777777" w:rsidR="00EF4E42" w:rsidRDefault="00EF4E42">
      <w:r w:rsidRPr="0073064F">
        <w:rPr>
          <w:u w:val="single"/>
        </w:rPr>
        <w:t>Answer</w:t>
      </w:r>
      <w:r>
        <w:t>: yes, because you can add functionals. Thus</w:t>
      </w:r>
    </w:p>
    <w:p w14:paraId="52282D69" w14:textId="77777777" w:rsidR="00EF4E42" w:rsidRDefault="00EF4E42"/>
    <w:p w14:paraId="6A62E850" w14:textId="77777777" w:rsidR="00EF4E42" w:rsidRDefault="00EF4E42">
      <w:r>
        <w:tab/>
        <w:t>"a" = T</w:t>
      </w:r>
      <w:r>
        <w:rPr>
          <w:rStyle w:val="subscript"/>
        </w:rPr>
        <w:t>a</w:t>
      </w:r>
      <w:r>
        <w:t xml:space="preserve">[φ]  = (a,φ)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φ(x)</w:t>
      </w:r>
    </w:p>
    <w:p w14:paraId="6F7736BA" w14:textId="77777777" w:rsidR="00EF4E42" w:rsidRDefault="00EF4E42" w:rsidP="00EF4E42">
      <w:r>
        <w:tab/>
        <w:t>"b" = T</w:t>
      </w:r>
      <w:r>
        <w:rPr>
          <w:rStyle w:val="subscript"/>
        </w:rPr>
        <w:t>b</w:t>
      </w:r>
      <w:r>
        <w:t xml:space="preserve">[φ]  = (b,φ)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B(x) φ(x)</w:t>
      </w:r>
    </w:p>
    <w:p w14:paraId="4B7B6C77" w14:textId="77777777" w:rsidR="00EF4E42" w:rsidRDefault="00EF4E42" w:rsidP="00EF4E42"/>
    <w:p w14:paraId="58FCE479" w14:textId="77777777" w:rsidR="00EF4E42" w:rsidRDefault="00EF4E42" w:rsidP="00EF4E42">
      <w:r>
        <w:t xml:space="preserve">where here A and B are either real functions or generalized functions. Then </w:t>
      </w:r>
    </w:p>
    <w:p w14:paraId="78D5EE97" w14:textId="77777777" w:rsidR="00EF4E42" w:rsidRDefault="00EF4E42" w:rsidP="00EF4E42"/>
    <w:p w14:paraId="422F01A1" w14:textId="77777777" w:rsidR="00EF4E42" w:rsidRDefault="00EF4E42" w:rsidP="00EF4E42">
      <w:r>
        <w:tab/>
        <w:t>"a+b" = T</w:t>
      </w:r>
      <w:r>
        <w:rPr>
          <w:rStyle w:val="subscript"/>
        </w:rPr>
        <w:t>a+b</w:t>
      </w:r>
      <w:r>
        <w:t xml:space="preserve">[φ]  = (a+b,φ)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(A+B)(x) 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w:t>
      </w:r>
      <w:r w:rsidR="0003227D">
        <w:t>{ A(x) + B(x) }</w:t>
      </w:r>
      <w:r>
        <w:t xml:space="preserve"> φ(x)</w:t>
      </w:r>
    </w:p>
    <w:p w14:paraId="205E512F" w14:textId="77777777" w:rsidR="0003227D" w:rsidRDefault="0003227D" w:rsidP="0003227D">
      <w:r>
        <w:tab/>
      </w:r>
      <w:r>
        <w:tab/>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w:t>
      </w:r>
      <w:r w:rsidR="0000479D">
        <w:t>B</w:t>
      </w:r>
      <w:r>
        <w:t>(x) φ(x)   = "a" + "b"</w:t>
      </w:r>
    </w:p>
    <w:p w14:paraId="5D5D4DCA" w14:textId="77777777" w:rsidR="0003227D" w:rsidRDefault="0003227D" w:rsidP="0003227D"/>
    <w:p w14:paraId="5F7E36CA" w14:textId="77777777" w:rsidR="0003227D" w:rsidRPr="0003227D" w:rsidRDefault="0003227D" w:rsidP="0003227D">
      <w:r>
        <w:t xml:space="preserve">where again we have used standard "integration machinery". We knew we could do this because we knew that we had a </w:t>
      </w:r>
      <w:r w:rsidRPr="00CF68FC">
        <w:rPr>
          <w:i/>
        </w:rPr>
        <w:t>linear</w:t>
      </w:r>
      <w:r>
        <w:t xml:space="preserve"> functional. Notice that the correct Generalized Function for "a+b" is the sum of the individual generalized functions A(x) and B(x). </w:t>
      </w:r>
    </w:p>
    <w:p w14:paraId="0808DF9E" w14:textId="77777777" w:rsidR="0003227D" w:rsidRPr="0003227D" w:rsidRDefault="0003227D" w:rsidP="00EF4E42"/>
    <w:p w14:paraId="57776A04" w14:textId="77777777" w:rsidR="00EF4E42" w:rsidRPr="00F27195" w:rsidRDefault="00F27195">
      <w:pPr>
        <w:rPr>
          <w:b/>
        </w:rPr>
      </w:pPr>
      <w:r w:rsidRPr="00F27195">
        <w:rPr>
          <w:b/>
        </w:rPr>
        <w:t xml:space="preserve">Question:  Can you multiply two generalized functions. </w:t>
      </w:r>
    </w:p>
    <w:p w14:paraId="1B2B0F72" w14:textId="77777777" w:rsidR="00F27195" w:rsidRDefault="00F27195"/>
    <w:p w14:paraId="5DFC42C8" w14:textId="77777777" w:rsidR="009A5FE9" w:rsidRDefault="00F27195">
      <w:r w:rsidRPr="0073064F">
        <w:rPr>
          <w:u w:val="single"/>
        </w:rPr>
        <w:t>Answer</w:t>
      </w:r>
      <w:r>
        <w:t>:  No. Suppose A(x) and B(x) above are both generalized functions. Then we know what</w:t>
      </w:r>
    </w:p>
    <w:p w14:paraId="319ADF9A" w14:textId="77777777" w:rsidR="00F27195" w:rsidRDefault="00F27195" w:rsidP="00F27195">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φ(x) means because it is some (a,φ) that we presumably know something about. Same for B. </w:t>
      </w:r>
      <w:r w:rsidR="009A5FE9">
        <w:t xml:space="preserve"> </w:t>
      </w:r>
      <w:r>
        <w:t xml:space="preserve">But we have no "meaning" assigned to this integral: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B(x)φ(x)</w:t>
      </w:r>
      <w:r w:rsidR="009A5FE9">
        <w:t xml:space="preserve">. </w:t>
      </w:r>
    </w:p>
    <w:p w14:paraId="1D80F4D5" w14:textId="77777777" w:rsidR="009A5FE9" w:rsidRDefault="009A5FE9" w:rsidP="00F27195">
      <w:r>
        <w:tab/>
        <w:t xml:space="preserve">Similarly, consider the functionals. We </w:t>
      </w:r>
      <w:r w:rsidR="0000479D">
        <w:t>c</w:t>
      </w:r>
      <w:r>
        <w:t>ould try to talk about (T</w:t>
      </w:r>
      <w:r>
        <w:rPr>
          <w:rStyle w:val="subscript"/>
        </w:rPr>
        <w:t>a</w:t>
      </w:r>
      <w:r>
        <w:t>T</w:t>
      </w:r>
      <w:r>
        <w:rPr>
          <w:rStyle w:val="subscript"/>
        </w:rPr>
        <w:t>b</w:t>
      </w:r>
      <w:r>
        <w:t>)[φ] = T</w:t>
      </w:r>
      <w:r>
        <w:rPr>
          <w:rStyle w:val="subscript"/>
        </w:rPr>
        <w:t>a</w:t>
      </w:r>
      <w:r>
        <w:t>T</w:t>
      </w:r>
      <w:r>
        <w:rPr>
          <w:rStyle w:val="subscript"/>
        </w:rPr>
        <w:t>b</w:t>
      </w:r>
      <w:r>
        <w:t>[φ] but this makes no sense (has no meaning) because T</w:t>
      </w:r>
      <w:r>
        <w:rPr>
          <w:rStyle w:val="subscript"/>
        </w:rPr>
        <w:t>b</w:t>
      </w:r>
      <w:r>
        <w:t>[φ]</w:t>
      </w:r>
      <w:r w:rsidR="0000479D">
        <w:t xml:space="preserve"> is a real number, and then Ta[real number] is not even the right op</w:t>
      </w:r>
      <w:r w:rsidR="0073064F">
        <w:t xml:space="preserve">erating class for our symbols. </w:t>
      </w:r>
      <w:r w:rsidR="0000479D">
        <w:t>We can talk about T</w:t>
      </w:r>
      <w:r w:rsidR="0000479D">
        <w:rPr>
          <w:rStyle w:val="subscript"/>
        </w:rPr>
        <w:t>a</w:t>
      </w:r>
      <w:r w:rsidR="0000479D">
        <w:t>[φ]</w:t>
      </w:r>
      <w:r w:rsidR="0000479D" w:rsidRPr="0000479D">
        <w:t xml:space="preserve"> </w:t>
      </w:r>
      <w:r w:rsidR="0000479D">
        <w:t>T</w:t>
      </w:r>
      <w:r w:rsidR="0000479D">
        <w:rPr>
          <w:rStyle w:val="subscript"/>
        </w:rPr>
        <w:t>b</w:t>
      </w:r>
      <w:r w:rsidR="0000479D">
        <w:t>[φ] = product of two real numbers. This certainly is a mapping S→R so this product would be a functional  we could call T</w:t>
      </w:r>
      <w:r w:rsidR="0000479D">
        <w:rPr>
          <w:rStyle w:val="subscript"/>
        </w:rPr>
        <w:t>a*b</w:t>
      </w:r>
      <w:r w:rsidR="0000479D">
        <w:t>[φ].  But</w:t>
      </w:r>
    </w:p>
    <w:p w14:paraId="773D59B4" w14:textId="77777777" w:rsidR="0000479D" w:rsidRDefault="0000479D" w:rsidP="00F27195"/>
    <w:p w14:paraId="07A755CA" w14:textId="77777777" w:rsidR="0000479D" w:rsidRDefault="0000479D" w:rsidP="00F27195">
      <w:r>
        <w:tab/>
        <w:t>T</w:t>
      </w:r>
      <w:r>
        <w:rPr>
          <w:rStyle w:val="subscript"/>
        </w:rPr>
        <w:t>a*b</w:t>
      </w:r>
      <w:r>
        <w:t>[φ] = T</w:t>
      </w:r>
      <w:r>
        <w:rPr>
          <w:rStyle w:val="subscript"/>
        </w:rPr>
        <w:t>a</w:t>
      </w:r>
      <w:r>
        <w:t>[φ]</w:t>
      </w:r>
      <w:r w:rsidRPr="0000479D">
        <w:t xml:space="preserve"> </w:t>
      </w:r>
      <w:r>
        <w:t>T</w:t>
      </w:r>
      <w:r>
        <w:rPr>
          <w:rStyle w:val="subscript"/>
        </w:rPr>
        <w:t>b</w:t>
      </w:r>
      <w:r>
        <w:t xml:space="preserve">[φ]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B(x) φ(x)</w:t>
      </w:r>
    </w:p>
    <w:p w14:paraId="3992E28D" w14:textId="77777777" w:rsidR="0000479D" w:rsidRDefault="0000479D" w:rsidP="00F27195"/>
    <w:p w14:paraId="530A0F97" w14:textId="77777777" w:rsidR="0000479D" w:rsidRDefault="0000479D" w:rsidP="00F27195">
      <w:r>
        <w:tab/>
      </w:r>
      <w:r>
        <w:tab/>
      </w:r>
      <w:r>
        <w:tab/>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B(x)φ(x)</w:t>
      </w:r>
    </w:p>
    <w:p w14:paraId="440501ED" w14:textId="77777777" w:rsidR="0000479D" w:rsidRDefault="0000479D" w:rsidP="00F27195"/>
    <w:p w14:paraId="0F27B46C" w14:textId="77777777" w:rsidR="0000479D" w:rsidRDefault="0000479D" w:rsidP="00F27195">
      <w:r>
        <w:t xml:space="preserve">so this thing is not our desired </w:t>
      </w:r>
      <w:r w:rsidR="0077068E">
        <w:t>integral</w:t>
      </w:r>
      <w:r>
        <w:t xml:space="preserve"> with the generalized functions multiplied together. </w:t>
      </w:r>
      <w:r w:rsidR="0077068E">
        <w:t>This last thing is more a direct product idea , could maybe say T</w:t>
      </w:r>
      <w:r w:rsidR="0077068E">
        <w:rPr>
          <w:rStyle w:val="subscript"/>
        </w:rPr>
        <w:t>a</w:t>
      </w:r>
      <w:r w:rsidR="0077068E">
        <w:rPr>
          <w:rStyle w:val="subscript"/>
        </w:rPr>
        <w:sym w:font="Symbol" w:char="F0C4"/>
      </w:r>
      <w:r w:rsidR="0077068E">
        <w:rPr>
          <w:rStyle w:val="subscript"/>
        </w:rPr>
        <w:t>b</w:t>
      </w:r>
      <w:r w:rsidR="0077068E">
        <w:t>= (T</w:t>
      </w:r>
      <w:r w:rsidR="0077068E">
        <w:rPr>
          <w:rStyle w:val="subscript"/>
        </w:rPr>
        <w:t>a</w:t>
      </w:r>
      <w:r w:rsidR="0077068E" w:rsidRPr="0000479D">
        <w:t xml:space="preserve"> </w:t>
      </w:r>
      <w:r w:rsidR="0077068E">
        <w:sym w:font="Symbol" w:char="F0C4"/>
      </w:r>
      <w:r w:rsidR="0077068E">
        <w:t>T</w:t>
      </w:r>
      <w:r w:rsidR="0077068E">
        <w:rPr>
          <w:rStyle w:val="subscript"/>
        </w:rPr>
        <w:t>b</w:t>
      </w:r>
      <w:r w:rsidR="0077068E">
        <w:t xml:space="preserve">) [φ] mapping S→ R. </w:t>
      </w:r>
    </w:p>
    <w:p w14:paraId="0141461D" w14:textId="77777777" w:rsidR="0077068E" w:rsidRPr="0077068E" w:rsidRDefault="0077068E" w:rsidP="00F27195">
      <w:r>
        <w:tab/>
        <w:t xml:space="preserve">A good example is </w:t>
      </w:r>
      <w:r w:rsidR="00397055">
        <w:t xml:space="preserve">δ(x)δ(x)  = δ(0) δ(x) so that </w:t>
      </w:r>
    </w:p>
    <w:p w14:paraId="402B86D3" w14:textId="77777777" w:rsidR="00F27195" w:rsidRDefault="00397055">
      <w:r>
        <w:tab/>
      </w:r>
    </w:p>
    <w:p w14:paraId="60E020A5" w14:textId="77777777" w:rsidR="00397055" w:rsidRDefault="00397055">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δ(x)δ(x)φ(x)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B(x)φ(x)  = δ(0)</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δ(x)φ(x)  = δ(0) φ(0)  = infinite</w:t>
      </w:r>
    </w:p>
    <w:p w14:paraId="11515700" w14:textId="77777777" w:rsidR="00397055" w:rsidRDefault="00397055"/>
    <w:p w14:paraId="7883548B" w14:textId="77777777" w:rsidR="00397055" w:rsidRDefault="00397055">
      <w:r>
        <w:t xml:space="preserve">Remember the whole point is that the integral of a generalized function is supposed to give a finite result, but here the integral of δ(x)δ(x) gives an infinite result. </w:t>
      </w:r>
    </w:p>
    <w:p w14:paraId="614F4584" w14:textId="77777777" w:rsidR="00397055" w:rsidRDefault="00397055"/>
    <w:p w14:paraId="392ABDE2" w14:textId="77777777" w:rsidR="00397055" w:rsidRPr="00F27195" w:rsidRDefault="00397055" w:rsidP="00397055">
      <w:pPr>
        <w:rPr>
          <w:b/>
        </w:rPr>
      </w:pPr>
      <w:r w:rsidRPr="00F27195">
        <w:rPr>
          <w:b/>
        </w:rPr>
        <w:t xml:space="preserve">Question:  Can you multiply </w:t>
      </w:r>
      <w:r>
        <w:rPr>
          <w:b/>
        </w:rPr>
        <w:t xml:space="preserve">a generalized function by a regular function? </w:t>
      </w:r>
    </w:p>
    <w:p w14:paraId="37C35447" w14:textId="77777777" w:rsidR="00397055" w:rsidRDefault="00397055"/>
    <w:p w14:paraId="5B850514" w14:textId="77777777" w:rsidR="00397055" w:rsidRDefault="00397055">
      <w:r>
        <w:t>In the above example, let A(x) be a GF and</w:t>
      </w:r>
      <w:r w:rsidR="00F01A8D">
        <w:t xml:space="preserve"> let B(x) = g(x) be a C</w:t>
      </w:r>
      <w:r w:rsidR="00F01A8D">
        <w:rPr>
          <w:rStyle w:val="superscript"/>
          <w:rFonts w:ascii="Times New Roman" w:hAnsi="Times New Roman"/>
        </w:rPr>
        <w:t>∞</w:t>
      </w:r>
      <w:r w:rsidR="00F01A8D">
        <w:t xml:space="preserve"> </w:t>
      </w:r>
      <w:r w:rsidR="00FE31E2">
        <w:t xml:space="preserve">regular </w:t>
      </w:r>
      <w:r w:rsidR="00F01A8D">
        <w:t>function. Then we get</w:t>
      </w:r>
    </w:p>
    <w:p w14:paraId="1920AF94" w14:textId="77777777" w:rsidR="00F01A8D" w:rsidRDefault="00F01A8D"/>
    <w:p w14:paraId="15FC760B" w14:textId="77777777" w:rsidR="00F01A8D" w:rsidRDefault="00F01A8D">
      <w:r>
        <w:t>T</w:t>
      </w:r>
      <w:r>
        <w:rPr>
          <w:rStyle w:val="subscript"/>
        </w:rPr>
        <w:t>ag</w:t>
      </w:r>
      <w:r>
        <w:t xml:space="preserve">[φ] = (ag,φ)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g(x)φ(x)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A(x) φ</w:t>
      </w:r>
      <w:r>
        <w:rPr>
          <w:rStyle w:val="subscript"/>
        </w:rPr>
        <w:t>1</w:t>
      </w:r>
      <w:r>
        <w:t>(x)</w:t>
      </w:r>
      <w:r w:rsidR="002B0C02" w:rsidRPr="002B0C02">
        <w:t xml:space="preserve"> </w:t>
      </w:r>
      <w:r w:rsidR="002B0C02">
        <w:t>= (a,φ</w:t>
      </w:r>
      <w:r w:rsidR="002B0C02">
        <w:rPr>
          <w:rStyle w:val="subscript"/>
        </w:rPr>
        <w:t>1</w:t>
      </w:r>
      <w:r w:rsidR="002B0C02">
        <w:t>)  = T</w:t>
      </w:r>
      <w:r w:rsidR="002B0C02">
        <w:rPr>
          <w:rStyle w:val="subscript"/>
        </w:rPr>
        <w:t>a</w:t>
      </w:r>
      <w:r w:rsidR="002B0C02">
        <w:t>[φ</w:t>
      </w:r>
      <w:r w:rsidR="002B0C02">
        <w:rPr>
          <w:rStyle w:val="subscript"/>
        </w:rPr>
        <w:t>1</w:t>
      </w:r>
      <w:r w:rsidR="002B0C02">
        <w:t>]</w:t>
      </w:r>
      <w:r w:rsidR="00FE31E2">
        <w:t xml:space="preserve">   = T</w:t>
      </w:r>
      <w:r w:rsidR="00FE31E2">
        <w:rPr>
          <w:rStyle w:val="subscript"/>
        </w:rPr>
        <w:t>a</w:t>
      </w:r>
      <w:r w:rsidR="00FE31E2">
        <w:t>[gφ]</w:t>
      </w:r>
    </w:p>
    <w:p w14:paraId="11493D18" w14:textId="77777777" w:rsidR="00F01A8D" w:rsidRDefault="00F01A8D"/>
    <w:p w14:paraId="41B984EE" w14:textId="77777777" w:rsidR="002B0C02" w:rsidRDefault="002B0C02">
      <w:r>
        <w:t xml:space="preserve">So here the integral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g(x)φ(x) </w:t>
      </w:r>
      <w:r w:rsidRPr="00FE31E2">
        <w:rPr>
          <w:i/>
        </w:rPr>
        <w:t>does</w:t>
      </w:r>
      <w:r>
        <w:t xml:space="preserve"> have a meaning. That meaning is T</w:t>
      </w:r>
      <w:r>
        <w:rPr>
          <w:rStyle w:val="subscript"/>
        </w:rPr>
        <w:t>a</w:t>
      </w:r>
      <w:r>
        <w:t xml:space="preserve">[ gφ ]. </w:t>
      </w:r>
      <w:r w:rsidR="00FE31E2">
        <w:t xml:space="preserve">We could not do this trick with two generalized functions because then gφ would not be a test function and then we have no meaning. </w:t>
      </w:r>
    </w:p>
    <w:p w14:paraId="052D75AE" w14:textId="77777777" w:rsidR="00FA41BB" w:rsidRDefault="00FA41BB"/>
    <w:p w14:paraId="3C08582C" w14:textId="77777777" w:rsidR="00FA41BB" w:rsidRDefault="00FA41BB">
      <w:r w:rsidRPr="00FA41BB">
        <w:rPr>
          <w:b/>
        </w:rPr>
        <w:t>Warning</w:t>
      </w:r>
      <w:r>
        <w:t>:  I think some people incorrectly use the word "distribution" to describe a "generalized function". We have seen how "1/x" is a distribution, while pf(1/x) is the corresponding generalized function. In the case of the δ, we have "δ" as the distribution, and δ(x) as the generalized function, so the notation is pretty close here.  Of course "δ"</w:t>
      </w:r>
    </w:p>
    <w:p w14:paraId="272B6029" w14:textId="77777777" w:rsidR="00344E6E" w:rsidRDefault="00344E6E"/>
    <w:p w14:paraId="4614C602" w14:textId="77777777" w:rsidR="00344E6E" w:rsidRPr="00344E6E" w:rsidRDefault="00344E6E">
      <w:pPr>
        <w:rPr>
          <w:b/>
        </w:rPr>
      </w:pPr>
      <w:r w:rsidRPr="00344E6E">
        <w:rPr>
          <w:b/>
        </w:rPr>
        <w:t xml:space="preserve">More Notes on the meaning of (f,g) and application to distribution ODEs. </w:t>
      </w:r>
    </w:p>
    <w:p w14:paraId="25FD0EA6" w14:textId="77777777" w:rsidR="00344E6E" w:rsidRDefault="00344E6E"/>
    <w:p w14:paraId="7827BA90" w14:textId="77777777" w:rsidR="00344E6E" w:rsidRDefault="00344E6E">
      <w:r>
        <w:t>This is just my take on things. I think the meaning of the singular distributions and their associated "generalize</w:t>
      </w:r>
      <w:r w:rsidR="00920DE1">
        <w:t>d</w:t>
      </w:r>
      <w:r>
        <w:t xml:space="preserve"> functions" is given by sequence limits. </w:t>
      </w:r>
    </w:p>
    <w:p w14:paraId="272D125C" w14:textId="77777777" w:rsidR="00344E6E" w:rsidRDefault="00344E6E"/>
    <w:p w14:paraId="07262A91" w14:textId="77777777" w:rsidR="00344E6E" w:rsidRDefault="00CE3B70">
      <w:r>
        <w:t xml:space="preserve">1.  </w:t>
      </w:r>
      <w:r w:rsidR="00344E6E">
        <w:t xml:space="preserve">First, back on pages 35-36 we took note of three "operations with distributions". These properties were derived for distributions involving LI functions, for which the inner product exists. The properties then follow trivially from the mechanical properties of the integral form:  translation, scaling, and </w:t>
      </w:r>
      <w:r w:rsidR="00551904">
        <w:t xml:space="preserve">multiplication by an LI function.  Later a fourth property is mentioned: a differentiation rule. Here we shall write these four properties using our generic distribution notation. </w:t>
      </w:r>
    </w:p>
    <w:p w14:paraId="5E3BB9AA" w14:textId="77777777" w:rsidR="00551904" w:rsidRDefault="00551904"/>
    <w:p w14:paraId="344EA96B" w14:textId="77777777" w:rsidR="00551904" w:rsidRPr="00327C11" w:rsidRDefault="00551904">
      <w:r>
        <w:t xml:space="preserve">translation: </w:t>
      </w:r>
      <w:r>
        <w:tab/>
      </w:r>
      <w:r>
        <w:tab/>
        <w:t>(</w:t>
      </w:r>
      <w:r w:rsidR="00327C11">
        <w:t>f</w:t>
      </w:r>
      <w:r>
        <w:t>(x+a),φ) = (f,φ(x-a))</w:t>
      </w:r>
      <w:r w:rsidR="00327C11">
        <w:tab/>
      </w:r>
      <w:r w:rsidR="00327C11">
        <w:tab/>
      </w:r>
      <w:r w:rsidR="00327C11">
        <w:tab/>
      </w:r>
      <w:r w:rsidR="00327C11">
        <w:tab/>
        <w:t xml:space="preserve">   redefine int variable</w:t>
      </w:r>
    </w:p>
    <w:p w14:paraId="48C62E9C" w14:textId="77777777" w:rsidR="00551904" w:rsidRDefault="00551904"/>
    <w:p w14:paraId="75F6EE1C" w14:textId="77777777" w:rsidR="00551904" w:rsidRDefault="00551904">
      <w:r>
        <w:t>scaling:</w:t>
      </w:r>
      <w:r>
        <w:tab/>
      </w:r>
      <w:r>
        <w:tab/>
      </w:r>
      <w:r>
        <w:tab/>
        <w:t>(f(αx),φ) = |α|</w:t>
      </w:r>
      <w:r>
        <w:rPr>
          <w:rStyle w:val="superscript"/>
        </w:rPr>
        <w:t>-1</w:t>
      </w:r>
      <w:r>
        <w:t>(f(x),φ(x/α))</w:t>
      </w:r>
      <w:r w:rsidR="00327C11">
        <w:tab/>
      </w:r>
      <w:r w:rsidR="00327C11">
        <w:tab/>
        <w:t>α ≠ 0</w:t>
      </w:r>
      <w:r w:rsidR="00327C11">
        <w:tab/>
        <w:t xml:space="preserve">   redefine int variable</w:t>
      </w:r>
    </w:p>
    <w:p w14:paraId="1D19A767" w14:textId="77777777" w:rsidR="00327C11" w:rsidRDefault="00327C11"/>
    <w:p w14:paraId="7C37DE60" w14:textId="77777777" w:rsidR="00327C11" w:rsidRDefault="00327C11">
      <w:r>
        <w:t>mult by LI g:</w:t>
      </w:r>
      <w:r>
        <w:tab/>
      </w:r>
      <w:r>
        <w:tab/>
        <w:t>(gf,φ) = (f,gφ)</w:t>
      </w:r>
      <w:r>
        <w:tab/>
      </w:r>
      <w:r>
        <w:tab/>
      </w:r>
      <w:r>
        <w:tab/>
      </w:r>
      <w:r>
        <w:tab/>
      </w:r>
      <w:r>
        <w:tab/>
        <w:t xml:space="preserve">  must move f from A to B</w:t>
      </w:r>
    </w:p>
    <w:p w14:paraId="065AFF6A" w14:textId="77777777" w:rsidR="00327C11" w:rsidRDefault="00327C11"/>
    <w:p w14:paraId="6C0546C5" w14:textId="77777777" w:rsidR="00327C11" w:rsidRDefault="00327C11">
      <w:r>
        <w:t>diff:</w:t>
      </w:r>
      <w:r>
        <w:tab/>
      </w:r>
      <w:r>
        <w:tab/>
      </w:r>
      <w:r>
        <w:tab/>
        <w:t>(f ', φ) = - (f, φ')</w:t>
      </w:r>
      <w:r>
        <w:tab/>
      </w:r>
      <w:r>
        <w:tab/>
      </w:r>
      <w:r>
        <w:tab/>
      </w:r>
      <w:r>
        <w:tab/>
      </w:r>
      <w:r>
        <w:tab/>
        <w:t xml:space="preserve">   integration by parts</w:t>
      </w:r>
    </w:p>
    <w:p w14:paraId="2178D56D" w14:textId="77777777" w:rsidR="00327C11" w:rsidRDefault="00327C11"/>
    <w:p w14:paraId="33A072C4" w14:textId="77777777" w:rsidR="00CE3B70" w:rsidRDefault="00327C11">
      <w:r>
        <w:t xml:space="preserve">In the last item, the compactness of the test function space makes the parts vanish. </w:t>
      </w:r>
      <w:r w:rsidR="00CE3B70">
        <w:t xml:space="preserve"> These four rules are clear for non-singular distributions because you just write out the inner product integral. But what can we say about the above rules of the distributions are singular so the integral form does not exist? </w:t>
      </w:r>
    </w:p>
    <w:p w14:paraId="2D5F9D93" w14:textId="77777777" w:rsidR="00CE3B70" w:rsidRDefault="00CE3B70"/>
    <w:p w14:paraId="482CD81C" w14:textId="77777777" w:rsidR="00CE3B70" w:rsidRDefault="00CE3B70">
      <w:r>
        <w:t>2. Starting on page 42, Stak talks about the notion of  t</w:t>
      </w:r>
      <w:r>
        <w:rPr>
          <w:rStyle w:val="subscript"/>
        </w:rPr>
        <w:t>n</w:t>
      </w:r>
      <w:r>
        <w:t>→ t  where both symbols here mean dist</w:t>
      </w:r>
      <w:r w:rsidR="00F17638">
        <w:t>ributions ( I drop the double quotes for now) not functions. Let's assume that when n &lt; ∞, we can associate with t</w:t>
      </w:r>
      <w:r w:rsidR="00F17638">
        <w:rPr>
          <w:rStyle w:val="subscript"/>
        </w:rPr>
        <w:t>n</w:t>
      </w:r>
      <w:r w:rsidR="00F17638">
        <w:t xml:space="preserve"> a function t</w:t>
      </w:r>
      <w:r w:rsidR="00F17638">
        <w:rPr>
          <w:rStyle w:val="subscript"/>
        </w:rPr>
        <w:t>n</w:t>
      </w:r>
      <w:r w:rsidR="00F17638">
        <w:t xml:space="preserve">(x) which is LI. Then we can write: </w:t>
      </w:r>
    </w:p>
    <w:p w14:paraId="7B6B7D7D" w14:textId="77777777" w:rsidR="00F17638" w:rsidRDefault="00F17638"/>
    <w:p w14:paraId="65BA2403" w14:textId="77777777" w:rsidR="00F17638" w:rsidRDefault="00F17638">
      <w:r>
        <w:tab/>
        <w:t>(t</w:t>
      </w:r>
      <w:r>
        <w:rPr>
          <w:rStyle w:val="subscript"/>
        </w:rPr>
        <w:t>n</w:t>
      </w:r>
      <w:r>
        <w:t>,φ) = &lt;t</w:t>
      </w:r>
      <w:r>
        <w:rPr>
          <w:rStyle w:val="subscript"/>
        </w:rPr>
        <w:t>n</w:t>
      </w:r>
      <w:r>
        <w:t xml:space="preserve">,φ&gt;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p>
    <w:p w14:paraId="31046DD1" w14:textId="77777777" w:rsidR="00F17638" w:rsidRDefault="00F17638"/>
    <w:p w14:paraId="11F5C5E4" w14:textId="77777777" w:rsidR="00F17638" w:rsidRDefault="00F17638">
      <w:r>
        <w:t xml:space="preserve">The above four properties apply here. Let's just write all four of them: </w:t>
      </w:r>
    </w:p>
    <w:p w14:paraId="1CB582F0" w14:textId="77777777" w:rsidR="00F17638" w:rsidRDefault="00F17638"/>
    <w:p w14:paraId="7A6CF31F" w14:textId="77777777" w:rsidR="00F17638" w:rsidRPr="007A3DF0" w:rsidRDefault="00F17638">
      <w:r>
        <w:tab/>
        <w:t>(t</w:t>
      </w:r>
      <w:r>
        <w:rPr>
          <w:rStyle w:val="subscript"/>
        </w:rPr>
        <w:t>n</w:t>
      </w:r>
      <w:r>
        <w:t xml:space="preserve"> (x+a),φ) = (t</w:t>
      </w:r>
      <w:r>
        <w:rPr>
          <w:rStyle w:val="subscript"/>
        </w:rPr>
        <w:t>n</w:t>
      </w:r>
      <w:r>
        <w:t>,φ(x-a))</w:t>
      </w:r>
    </w:p>
    <w:p w14:paraId="40B7E678" w14:textId="77777777" w:rsidR="00327C11" w:rsidRDefault="00F17638">
      <w:r>
        <w:tab/>
        <w:t>(t</w:t>
      </w:r>
      <w:r>
        <w:rPr>
          <w:rStyle w:val="subscript"/>
        </w:rPr>
        <w:t>n</w:t>
      </w:r>
      <w:r>
        <w:t xml:space="preserve"> (αx),φ) = |α|</w:t>
      </w:r>
      <w:r>
        <w:rPr>
          <w:rStyle w:val="superscript"/>
        </w:rPr>
        <w:t>-1</w:t>
      </w:r>
      <w:r>
        <w:t>(t</w:t>
      </w:r>
      <w:r>
        <w:rPr>
          <w:rStyle w:val="subscript"/>
        </w:rPr>
        <w:t>n</w:t>
      </w:r>
      <w:r>
        <w:t xml:space="preserve"> (x),φ(x/α))</w:t>
      </w:r>
    </w:p>
    <w:p w14:paraId="6A116D52" w14:textId="77777777" w:rsidR="00F17638" w:rsidRDefault="00F17638">
      <w:r>
        <w:tab/>
        <w:t>(g</w:t>
      </w:r>
      <w:r w:rsidRPr="00F17638">
        <w:t xml:space="preserve"> </w:t>
      </w:r>
      <w:r>
        <w:t>t</w:t>
      </w:r>
      <w:r>
        <w:rPr>
          <w:rStyle w:val="subscript"/>
        </w:rPr>
        <w:t>n</w:t>
      </w:r>
      <w:r>
        <w:t>,φ) = (t</w:t>
      </w:r>
      <w:r>
        <w:rPr>
          <w:rStyle w:val="subscript"/>
        </w:rPr>
        <w:t>n</w:t>
      </w:r>
      <w:r>
        <w:t>,gφ)</w:t>
      </w:r>
      <w:r w:rsidR="00327C11">
        <w:tab/>
      </w:r>
    </w:p>
    <w:p w14:paraId="399BD9ED" w14:textId="77777777" w:rsidR="00F17638" w:rsidRDefault="00F17638">
      <w:r>
        <w:tab/>
        <w:t>(t</w:t>
      </w:r>
      <w:r>
        <w:rPr>
          <w:rStyle w:val="subscript"/>
        </w:rPr>
        <w:t>n</w:t>
      </w:r>
      <w:r>
        <w:t xml:space="preserve"> ', φ) = - (t</w:t>
      </w:r>
      <w:r>
        <w:rPr>
          <w:rStyle w:val="subscript"/>
        </w:rPr>
        <w:t>n</w:t>
      </w:r>
      <w:r>
        <w:t>, φ')</w:t>
      </w:r>
      <w:r>
        <w:tab/>
        <w:t xml:space="preserve"> </w:t>
      </w:r>
    </w:p>
    <w:p w14:paraId="2B042B98" w14:textId="77777777" w:rsidR="00F17638" w:rsidRDefault="00F17638"/>
    <w:p w14:paraId="5A093F88" w14:textId="77777777" w:rsidR="00F17638" w:rsidRPr="007A3DF0" w:rsidRDefault="005035EF">
      <w:r>
        <w:t xml:space="preserve">3. </w:t>
      </w:r>
      <w:r w:rsidR="00D2271F">
        <w:t xml:space="preserve">Now </w:t>
      </w:r>
      <w:r w:rsidR="007A3DF0">
        <w:t>we consider the singular case. We take t</w:t>
      </w:r>
      <w:r w:rsidR="007A3DF0">
        <w:rPr>
          <w:rStyle w:val="subscript"/>
        </w:rPr>
        <w:t>n</w:t>
      </w:r>
      <w:r w:rsidR="007A3DF0">
        <w:t>→ t, but we find that t</w:t>
      </w:r>
      <w:r w:rsidR="007A3DF0">
        <w:rPr>
          <w:rStyle w:val="subscript"/>
        </w:rPr>
        <w:t>n</w:t>
      </w:r>
      <w:r w:rsidR="007A3DF0">
        <w:t xml:space="preserve">(x) → t(x) which is not a real function, only a generalized function. I think the big idea is that we can take the limit through the integration of the inner product </w:t>
      </w:r>
      <w:r>
        <w:t>"in the magical world of generalized functions"</w:t>
      </w:r>
      <w:r w:rsidR="007A3DF0">
        <w:t>. Then we can restate all the above rules replacing t</w:t>
      </w:r>
      <w:r w:rsidR="007A3DF0">
        <w:rPr>
          <w:rStyle w:val="subscript"/>
        </w:rPr>
        <w:t>n</w:t>
      </w:r>
      <w:r w:rsidR="007A3DF0">
        <w:t xml:space="preserve"> with the limit t. Then we claim that all four of the above rules are still true for a singular distribution, with the understanding that t(x) is now a generalized function and not a regular function. </w:t>
      </w:r>
      <w:r w:rsidR="00170284">
        <w:t>So we then have these rules which then apply to both regular and singular distributions</w:t>
      </w:r>
    </w:p>
    <w:p w14:paraId="2FD73207" w14:textId="77777777" w:rsidR="00F17638" w:rsidRDefault="00F17638"/>
    <w:p w14:paraId="6DA7066A" w14:textId="77777777" w:rsidR="00170284" w:rsidRPr="007A3DF0" w:rsidRDefault="00170284" w:rsidP="00170284">
      <w:r>
        <w:tab/>
        <w:t>(t(x+a),φ) = (t,φ(x-a))</w:t>
      </w:r>
    </w:p>
    <w:p w14:paraId="3BAE0279" w14:textId="77777777" w:rsidR="00170284" w:rsidRDefault="00170284" w:rsidP="00170284">
      <w:r>
        <w:tab/>
        <w:t>(t(αx),φ) = |α|</w:t>
      </w:r>
      <w:r>
        <w:rPr>
          <w:rStyle w:val="superscript"/>
        </w:rPr>
        <w:t>-1</w:t>
      </w:r>
      <w:r>
        <w:t>(t(x),φ(x/α))</w:t>
      </w:r>
    </w:p>
    <w:p w14:paraId="1DA1C070" w14:textId="77777777" w:rsidR="00170284" w:rsidRDefault="00170284" w:rsidP="00170284">
      <w:r>
        <w:tab/>
        <w:t>(gt,φ) = (t,gφ)</w:t>
      </w:r>
      <w:r>
        <w:tab/>
      </w:r>
    </w:p>
    <w:p w14:paraId="6160526A" w14:textId="77777777" w:rsidR="00170284" w:rsidRDefault="00170284" w:rsidP="00170284">
      <w:r>
        <w:tab/>
        <w:t>(t', φ) = - (t, φ')</w:t>
      </w:r>
      <w:r>
        <w:tab/>
        <w:t xml:space="preserve"> </w:t>
      </w:r>
    </w:p>
    <w:p w14:paraId="4746A285" w14:textId="77777777" w:rsidR="00170284" w:rsidRDefault="00170284" w:rsidP="00170284"/>
    <w:p w14:paraId="7BD5A560" w14:textId="77777777" w:rsidR="00170284" w:rsidRDefault="00170284" w:rsidP="00170284">
      <w:r>
        <w:t>If we combine the last two rules together, and if we assume that the functions in operator L are C</w:t>
      </w:r>
      <w:r>
        <w:rPr>
          <w:rStyle w:val="superscript"/>
          <w:rFonts w:ascii="Times New Roman" w:hAnsi="Times New Roman"/>
        </w:rPr>
        <w:t>∞</w:t>
      </w:r>
      <w:r>
        <w:t xml:space="preserve">, then we </w:t>
      </w:r>
      <w:r w:rsidR="00386E23">
        <w:t xml:space="preserve">come up with a "fifth rule" which is this: </w:t>
      </w:r>
    </w:p>
    <w:p w14:paraId="4E3644A4" w14:textId="77777777" w:rsidR="00170284" w:rsidRDefault="00170284" w:rsidP="00170284"/>
    <w:p w14:paraId="12F42FA8" w14:textId="77777777" w:rsidR="00170284" w:rsidRDefault="00170284" w:rsidP="00170284">
      <w:r>
        <w:tab/>
        <w:t>(Lt,φ) = (t, L*φ)</w:t>
      </w:r>
    </w:p>
    <w:p w14:paraId="3CD4FEF9" w14:textId="77777777" w:rsidR="00170284" w:rsidRDefault="00170284" w:rsidP="00170284"/>
    <w:p w14:paraId="5246601C" w14:textId="77777777" w:rsidR="00170284" w:rsidRDefault="00170284" w:rsidP="00170284">
      <w:r>
        <w:t xml:space="preserve">where L* is the adjoint and is also exactly given by formula </w:t>
      </w:r>
      <w:r w:rsidR="00386E23">
        <w:t>p 55 B or p 40 A. For example, consider</w:t>
      </w:r>
    </w:p>
    <w:p w14:paraId="70E20137" w14:textId="77777777" w:rsidR="00386E23" w:rsidRDefault="00386E23" w:rsidP="00170284"/>
    <w:p w14:paraId="29557C2A" w14:textId="77777777" w:rsidR="00386E23" w:rsidRPr="00386E23" w:rsidRDefault="00386E23" w:rsidP="00170284">
      <w:r>
        <w:tab/>
        <w:t>(g D</w:t>
      </w:r>
      <w:r>
        <w:rPr>
          <w:rStyle w:val="superscript"/>
        </w:rPr>
        <w:t>m</w:t>
      </w:r>
      <w:r>
        <w:t>t, φ)  = (D</w:t>
      </w:r>
      <w:r>
        <w:rPr>
          <w:rStyle w:val="superscript"/>
        </w:rPr>
        <w:t>m</w:t>
      </w:r>
      <w:r>
        <w:t xml:space="preserve">t, gφ) </w:t>
      </w:r>
      <w:r>
        <w:tab/>
      </w:r>
      <w:r>
        <w:tab/>
        <w:t>// by rule 3 above</w:t>
      </w:r>
    </w:p>
    <w:p w14:paraId="4F89215C" w14:textId="77777777" w:rsidR="00327C11" w:rsidRDefault="00327C11">
      <w:r>
        <w:tab/>
      </w:r>
      <w:r w:rsidR="00386E23">
        <w:t xml:space="preserve">                = (-1)</w:t>
      </w:r>
      <w:r w:rsidR="00386E23">
        <w:rPr>
          <w:rStyle w:val="superscript"/>
        </w:rPr>
        <w:t>m</w:t>
      </w:r>
      <w:r w:rsidR="00386E23">
        <w:t xml:space="preserve"> ( t, D</w:t>
      </w:r>
      <w:r w:rsidR="00386E23">
        <w:rPr>
          <w:rStyle w:val="superscript"/>
        </w:rPr>
        <w:t>m</w:t>
      </w:r>
      <w:r w:rsidR="00386E23">
        <w:t>(gφ))</w:t>
      </w:r>
      <w:r w:rsidR="00386E23">
        <w:tab/>
        <w:t>// by applying rule 4 m times</w:t>
      </w:r>
    </w:p>
    <w:p w14:paraId="5AD1B8E9" w14:textId="77777777" w:rsidR="00386E23" w:rsidRDefault="00386E23"/>
    <w:p w14:paraId="3AAFB177" w14:textId="77777777" w:rsidR="00386E23" w:rsidRDefault="00386E23">
      <w:r>
        <w:t>To bring things a little down to earth on this t</w:t>
      </w:r>
      <w:r>
        <w:rPr>
          <w:rStyle w:val="subscript"/>
        </w:rPr>
        <w:t>n</w:t>
      </w:r>
      <w:r>
        <w:t xml:space="preserve">→ t idea, let's do a few of "our own" examples. </w:t>
      </w:r>
    </w:p>
    <w:p w14:paraId="0137EE83" w14:textId="77777777" w:rsidR="00386E23" w:rsidRDefault="00386E23"/>
    <w:p w14:paraId="59C5C79E" w14:textId="77777777" w:rsidR="00386E23" w:rsidRDefault="005035EF">
      <w:r>
        <w:t xml:space="preserve">4. </w:t>
      </w:r>
      <w:r w:rsidR="00386E23">
        <w:t>First</w:t>
      </w:r>
      <w:r>
        <w:t xml:space="preserve"> example</w:t>
      </w:r>
      <w:r w:rsidR="00386E23">
        <w:t xml:space="preserve">, the </w:t>
      </w:r>
      <w:r w:rsidR="006C035A">
        <w:t xml:space="preserve">delta function. We start with </w:t>
      </w:r>
    </w:p>
    <w:p w14:paraId="1387E2CD" w14:textId="77777777" w:rsidR="006C035A" w:rsidRDefault="006C035A"/>
    <w:p w14:paraId="5F148EB7" w14:textId="77777777" w:rsidR="006C035A" w:rsidRDefault="006C035A" w:rsidP="006C035A">
      <w:r>
        <w:tab/>
        <w:t>(t</w:t>
      </w:r>
      <w:r>
        <w:rPr>
          <w:rStyle w:val="subscript"/>
        </w:rPr>
        <w:t>n</w:t>
      </w:r>
      <w:r>
        <w:t>,φ) = &lt;t</w:t>
      </w:r>
      <w:r>
        <w:rPr>
          <w:rStyle w:val="subscript"/>
        </w:rPr>
        <w:t>n</w:t>
      </w:r>
      <w:r>
        <w:t xml:space="preserve">,φ&gt;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p>
    <w:p w14:paraId="32B3DDD2" w14:textId="77777777" w:rsidR="006C035A" w:rsidRDefault="006C035A"/>
    <w:p w14:paraId="395184E0" w14:textId="77777777" w:rsidR="006C035A" w:rsidRDefault="006C035A">
      <w:r>
        <w:t>where t</w:t>
      </w:r>
      <w:r>
        <w:rPr>
          <w:rStyle w:val="subscript"/>
        </w:rPr>
        <w:t>n</w:t>
      </w:r>
      <w:r>
        <w:t xml:space="preserve"> is any smooth </w:t>
      </w:r>
      <w:r w:rsidR="005035EF">
        <w:t xml:space="preserve">unit-area </w:t>
      </w:r>
      <w:r>
        <w:t>sequence we like which approaches δ. We even know a sequence of test functions that does it if we want. We then take the limit on both sides</w:t>
      </w:r>
    </w:p>
    <w:p w14:paraId="07635913" w14:textId="77777777" w:rsidR="006C035A" w:rsidRDefault="006C035A"/>
    <w:p w14:paraId="095CDD43" w14:textId="77777777" w:rsidR="006C035A" w:rsidRDefault="006C035A">
      <w:r>
        <w:tab/>
        <w:t>lim</w:t>
      </w:r>
      <w:r>
        <w:rPr>
          <w:rStyle w:val="subscript"/>
        </w:rPr>
        <w:t>n</w:t>
      </w:r>
      <w:r>
        <w:rPr>
          <w:rStyle w:val="subscript"/>
          <w:rFonts w:ascii="Times New Roman" w:hAnsi="Times New Roman"/>
        </w:rPr>
        <w:t>→∞</w:t>
      </w:r>
      <w:r>
        <w:t xml:space="preserve"> (t</w:t>
      </w:r>
      <w:r>
        <w:rPr>
          <w:rStyle w:val="subscript"/>
        </w:rPr>
        <w:t>n</w:t>
      </w:r>
      <w:r>
        <w:t>,φ)  ≡  (t,φ)</w:t>
      </w:r>
      <w:r>
        <w:tab/>
      </w:r>
      <w:r>
        <w:tab/>
        <w:t>where lim</w:t>
      </w:r>
      <w:r>
        <w:rPr>
          <w:rStyle w:val="subscript"/>
        </w:rPr>
        <w:t>n</w:t>
      </w:r>
      <w:r>
        <w:rPr>
          <w:rStyle w:val="subscript"/>
          <w:rFonts w:ascii="Times New Roman" w:hAnsi="Times New Roman"/>
        </w:rPr>
        <w:t>→∞</w:t>
      </w:r>
      <w:r>
        <w:t xml:space="preserve"> t</w:t>
      </w:r>
      <w:r>
        <w:rPr>
          <w:rStyle w:val="subscript"/>
        </w:rPr>
        <w:t>n</w:t>
      </w:r>
      <w:r>
        <w:t xml:space="preserve"> = t</w:t>
      </w:r>
    </w:p>
    <w:p w14:paraId="4AA0FF06" w14:textId="77777777" w:rsidR="006C035A" w:rsidRDefault="006C035A"/>
    <w:p w14:paraId="1D645F0D" w14:textId="77777777" w:rsidR="006C035A" w:rsidRDefault="006C035A">
      <w:r>
        <w:t xml:space="preserve">So far we are just defining t </w:t>
      </w:r>
      <w:r w:rsidR="00900BD1">
        <w:t>in</w:t>
      </w:r>
      <w:r>
        <w:t xml:space="preserve"> our little </w:t>
      </w:r>
      <w:r w:rsidR="00900BD1">
        <w:t xml:space="preserve">parens </w:t>
      </w:r>
      <w:r>
        <w:t>notation. We could also say lim</w:t>
      </w:r>
      <w:r>
        <w:rPr>
          <w:rStyle w:val="subscript"/>
        </w:rPr>
        <w:t>n</w:t>
      </w:r>
      <w:r>
        <w:rPr>
          <w:rStyle w:val="subscript"/>
          <w:rFonts w:ascii="Times New Roman" w:hAnsi="Times New Roman"/>
        </w:rPr>
        <w:t>→∞</w:t>
      </w:r>
      <w:r>
        <w:rPr>
          <w:rStyle w:val="subscript"/>
        </w:rPr>
        <w:t xml:space="preserve"> </w:t>
      </w:r>
      <w:r>
        <w:t>T</w:t>
      </w:r>
      <w:r>
        <w:rPr>
          <w:rStyle w:val="subscript"/>
        </w:rPr>
        <w:t>tn</w:t>
      </w:r>
      <w:r>
        <w:t>[φ] = T</w:t>
      </w:r>
      <w:r>
        <w:rPr>
          <w:rStyle w:val="subscript"/>
        </w:rPr>
        <w:t>t</w:t>
      </w:r>
      <w:r>
        <w:t xml:space="preserve">[φ ].  </w:t>
      </w:r>
    </w:p>
    <w:p w14:paraId="2E9F2F58" w14:textId="77777777" w:rsidR="00900BD1" w:rsidRDefault="00900BD1">
      <w:r>
        <w:tab/>
        <w:t xml:space="preserve">How do we know that the limit exists? We don't in general, but here we just assume it exists and then if we can find what it is, we will then know that it exists. </w:t>
      </w:r>
    </w:p>
    <w:p w14:paraId="2BE81099" w14:textId="77777777" w:rsidR="00900BD1" w:rsidRDefault="00900BD1">
      <w:r>
        <w:tab/>
        <w:t>So now we have</w:t>
      </w:r>
    </w:p>
    <w:p w14:paraId="00D177F5" w14:textId="77777777" w:rsidR="00900BD1" w:rsidRDefault="00900BD1"/>
    <w:p w14:paraId="7EF39238" w14:textId="77777777" w:rsidR="00900BD1" w:rsidRDefault="00900BD1">
      <w:r>
        <w:tab/>
        <w:t>(t,φ) = lim</w:t>
      </w:r>
      <w:r>
        <w:rPr>
          <w:rStyle w:val="subscript"/>
        </w:rPr>
        <w:t>n</w:t>
      </w:r>
      <w:r>
        <w:rPr>
          <w:rStyle w:val="subscript"/>
          <w:rFonts w:ascii="Times New Roman" w:hAnsi="Times New Roman"/>
        </w:rPr>
        <w:t xml:space="preserve">→∞ </w:t>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 }</w:t>
      </w:r>
    </w:p>
    <w:p w14:paraId="613D7297" w14:textId="77777777" w:rsidR="00900BD1" w:rsidRDefault="00900BD1"/>
    <w:p w14:paraId="0D62072A" w14:textId="77777777" w:rsidR="00900BD1" w:rsidRDefault="00900BD1">
      <w:r>
        <w:t>We know that the integral converges for every finite n. The official "interchange is allowed" theorem requires that | t</w:t>
      </w:r>
      <w:r>
        <w:rPr>
          <w:rStyle w:val="subscript"/>
        </w:rPr>
        <w:t>n</w:t>
      </w:r>
      <w:r>
        <w:t>(x)| &lt; some f(</w:t>
      </w:r>
      <w:r w:rsidR="005035EF">
        <w:t>x</w:t>
      </w:r>
      <w:r>
        <w:t>) for all n  (see chap 2 notes "interchange"), but we don't have that property here for t</w:t>
      </w:r>
      <w:r>
        <w:rPr>
          <w:rStyle w:val="subscript"/>
        </w:rPr>
        <w:t>n</w:t>
      </w:r>
      <w:r>
        <w:t xml:space="preserve"> going to a delta function. </w:t>
      </w:r>
      <w:r w:rsidR="00AF4FD9">
        <w:t>So instead, let's consider very large n so that t</w:t>
      </w:r>
      <w:r w:rsidR="00AF4FD9">
        <w:rPr>
          <w:rStyle w:val="subscript"/>
        </w:rPr>
        <w:t>n</w:t>
      </w:r>
      <w:r w:rsidR="00AF4FD9">
        <w:t>(x) is very strongly peaked. We can then say</w:t>
      </w:r>
    </w:p>
    <w:p w14:paraId="04B996DA" w14:textId="77777777" w:rsidR="00AF4FD9" w:rsidRDefault="00AF4FD9">
      <w:r>
        <w:tab/>
      </w:r>
      <w:r>
        <w:tab/>
      </w:r>
    </w:p>
    <w:p w14:paraId="5EDCCC56" w14:textId="77777777" w:rsidR="00AF4FD9" w:rsidRDefault="00AF4FD9">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r>
        <w:tab/>
        <w:t xml:space="preserve">≈ φ(0)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 φ(0)</w:t>
      </w:r>
    </w:p>
    <w:p w14:paraId="5797E059" w14:textId="77777777" w:rsidR="00AF4FD9" w:rsidRDefault="00AF4FD9"/>
    <w:p w14:paraId="78869FC1" w14:textId="77777777" w:rsidR="00AF4FD9" w:rsidRDefault="00AF4FD9">
      <w:r>
        <w:t>As n gets larger, this ≈  approaches =  (we know that φ(x) is continuous at x = 0</w:t>
      </w:r>
      <w:r w:rsidR="005035EF">
        <w:t>)</w:t>
      </w:r>
      <w:r>
        <w:t>.  The area of any t</w:t>
      </w:r>
      <w:r>
        <w:rPr>
          <w:rStyle w:val="subscript"/>
        </w:rPr>
        <w:t>n</w:t>
      </w:r>
      <w:r>
        <w:t>(x) is arranged to be 1 of course, so we have the far right above. So there is not much objection I think to saying that</w:t>
      </w:r>
    </w:p>
    <w:p w14:paraId="5FAB9EC1" w14:textId="77777777" w:rsidR="00AF4FD9" w:rsidRDefault="00AF4FD9"/>
    <w:p w14:paraId="55F644D4" w14:textId="77777777" w:rsidR="00AF4FD9" w:rsidRDefault="00AF4FD9">
      <w:r>
        <w:tab/>
        <w:t>(t,φ) = lim</w:t>
      </w:r>
      <w:r>
        <w:rPr>
          <w:rStyle w:val="subscript"/>
        </w:rPr>
        <w:t>n</w:t>
      </w:r>
      <w:r>
        <w:rPr>
          <w:rStyle w:val="subscript"/>
          <w:rFonts w:ascii="Times New Roman" w:hAnsi="Times New Roman"/>
        </w:rPr>
        <w:t xml:space="preserve">→∞ </w:t>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 xml:space="preserve">(x) φ(x) }  = </w:t>
      </w:r>
      <w:r w:rsidR="00130B86">
        <w:t>φ(0)</w:t>
      </w:r>
    </w:p>
    <w:p w14:paraId="63BB5660" w14:textId="77777777" w:rsidR="005035EF" w:rsidRDefault="005035EF"/>
    <w:p w14:paraId="24ED8727" w14:textId="77777777" w:rsidR="005035EF" w:rsidRDefault="005035EF">
      <w:r>
        <w:t xml:space="preserve">Since we have found the limit, we now know that the limit t exists, which we only assumed earlier. </w:t>
      </w:r>
    </w:p>
    <w:p w14:paraId="4766BAAF" w14:textId="77777777" w:rsidR="00130B86" w:rsidRDefault="00130B86"/>
    <w:p w14:paraId="4B14AB68" w14:textId="77777777" w:rsidR="00130B86" w:rsidRDefault="00130B86">
      <w:r>
        <w:t>At this point, we "pretend" that we can do the order interchange and then try to make sense out of the result in terms of "generalized functions" . So we get</w:t>
      </w:r>
    </w:p>
    <w:p w14:paraId="73009AD5" w14:textId="77777777" w:rsidR="00130B86" w:rsidRDefault="00130B86"/>
    <w:p w14:paraId="7940C65A" w14:textId="77777777" w:rsidR="00130B86" w:rsidRPr="002F7CBC" w:rsidRDefault="00130B86">
      <w:r>
        <w:tab/>
        <w:t xml:space="preserve">(t,φ)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 lim</w:t>
      </w:r>
      <w:r>
        <w:rPr>
          <w:rStyle w:val="subscript"/>
        </w:rPr>
        <w:t>n</w:t>
      </w:r>
      <w:r>
        <w:rPr>
          <w:rStyle w:val="subscript"/>
          <w:rFonts w:ascii="Times New Roman" w:hAnsi="Times New Roman"/>
        </w:rPr>
        <w:t>→∞</w:t>
      </w:r>
      <w:r>
        <w:t xml:space="preserve"> t</w:t>
      </w:r>
      <w:r>
        <w:rPr>
          <w:rStyle w:val="subscript"/>
        </w:rPr>
        <w:t>n</w:t>
      </w:r>
      <w:r>
        <w:t xml:space="preserve">(x) }φ(x)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rsidR="002F7CBC">
        <w:t xml:space="preserve">dx δ(x) </w:t>
      </w:r>
      <w:r>
        <w:t>φ(x)</w:t>
      </w:r>
      <w:r w:rsidR="002F7CBC">
        <w:t xml:space="preserve">  </w:t>
      </w:r>
      <w:r w:rsidR="002F7CBC">
        <w:tab/>
      </w:r>
      <w:r w:rsidR="002F7CBC">
        <w:tab/>
        <w:t>//  ≡ (δ,φ) = φ(0)</w:t>
      </w:r>
    </w:p>
    <w:p w14:paraId="450656F7" w14:textId="77777777" w:rsidR="00130B86" w:rsidRDefault="00130B86"/>
    <w:p w14:paraId="1F432DB4" w14:textId="77777777" w:rsidR="00130B86" w:rsidRDefault="00130B86">
      <w:r>
        <w:t xml:space="preserve">where "the meaning" of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δ(x) φ(x) is simply φ(0). </w:t>
      </w:r>
      <w:r w:rsidR="002F7CBC">
        <w:t xml:space="preserve"> So we simply have a "bookkeeping" method by doing this "pretention".  </w:t>
      </w:r>
    </w:p>
    <w:p w14:paraId="6F3D2269" w14:textId="77777777" w:rsidR="002F7CBC" w:rsidRDefault="002F7CBC"/>
    <w:p w14:paraId="175E160D" w14:textId="77777777" w:rsidR="002F7CBC" w:rsidRPr="002F7CBC" w:rsidRDefault="002F7CBC">
      <w:r>
        <w:t>5. Next example is δ' . Start as above with, where t</w:t>
      </w:r>
      <w:r>
        <w:rPr>
          <w:rStyle w:val="subscript"/>
        </w:rPr>
        <w:t>n</w:t>
      </w:r>
      <w:r>
        <w:t>(x) is still our delta function approaching sequence,</w:t>
      </w:r>
    </w:p>
    <w:p w14:paraId="0F80A699" w14:textId="77777777" w:rsidR="00130B86" w:rsidRDefault="00130B86"/>
    <w:p w14:paraId="5584060F" w14:textId="77777777" w:rsidR="002F7CBC" w:rsidRDefault="002F7CBC" w:rsidP="002F7CBC">
      <w:r>
        <w:tab/>
        <w:t>(t</w:t>
      </w:r>
      <w:r>
        <w:rPr>
          <w:rStyle w:val="subscript"/>
        </w:rPr>
        <w:t>n</w:t>
      </w:r>
      <w:r>
        <w:t>,φ)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p>
    <w:p w14:paraId="44E95C6B" w14:textId="77777777" w:rsidR="002F7CBC" w:rsidRDefault="002F7CBC" w:rsidP="002F7CBC"/>
    <w:p w14:paraId="478B4F16" w14:textId="77777777" w:rsidR="002F7CBC" w:rsidRDefault="002F7CBC" w:rsidP="002F7CBC">
      <w:r>
        <w:t>Apply the D operator so we then have</w:t>
      </w:r>
    </w:p>
    <w:p w14:paraId="4665CD24" w14:textId="77777777" w:rsidR="00767FCA" w:rsidRDefault="00767FCA" w:rsidP="002F7CBC"/>
    <w:p w14:paraId="4A7BC93A" w14:textId="77777777" w:rsidR="002F7CBC" w:rsidRPr="00F2573F" w:rsidRDefault="002F7CBC" w:rsidP="002F7CBC">
      <w:r>
        <w:tab/>
        <w:t>(t</w:t>
      </w:r>
      <w:r>
        <w:rPr>
          <w:rStyle w:val="subscript"/>
        </w:rPr>
        <w:t>n</w:t>
      </w:r>
      <w:r>
        <w:t>',φ)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r w:rsidR="00F2573F">
        <w:t xml:space="preserve">   =  - </w:t>
      </w:r>
      <w:r w:rsidR="00F2573F">
        <w:fldChar w:fldCharType="begin"/>
      </w:r>
      <w:r w:rsidR="00F2573F">
        <w:instrText>EQ \s\up4( \i \fc\</w:instrText>
      </w:r>
      <w:r w:rsidR="00F2573F">
        <w:rPr>
          <w:rFonts w:ascii="Lucida Sans Unicode" w:hAnsi="Lucida Sans Unicode" w:cs="Lucida Sans Unicode"/>
          <w:sz w:val="32"/>
        </w:rPr>
        <w:instrText>∫</w:instrText>
      </w:r>
      <w:r w:rsidR="00F2573F">
        <w:instrText>\in</w:instrText>
      </w:r>
      <w:r w:rsidR="00F2573F" w:rsidRPr="001E609C">
        <w:rPr>
          <w:szCs w:val="22"/>
        </w:rPr>
        <w:instrText>(</w:instrText>
      </w:r>
      <w:r w:rsidR="00F2573F">
        <w:rPr>
          <w:rFonts w:ascii="Courier New" w:hAnsi="Courier New" w:cs="Courier New"/>
          <w:b/>
          <w:sz w:val="18"/>
          <w:szCs w:val="18"/>
        </w:rPr>
        <w:instrText>-</w:instrText>
      </w:r>
      <w:r w:rsidR="00F2573F">
        <w:rPr>
          <w:b/>
          <w:sz w:val="18"/>
          <w:szCs w:val="18"/>
        </w:rPr>
        <w:instrText>∞</w:instrText>
      </w:r>
      <w:r w:rsidR="00F2573F" w:rsidRPr="003350D0">
        <w:rPr>
          <w:rFonts w:ascii="Courier New" w:hAnsi="Courier New" w:cs="Courier New"/>
          <w:b/>
          <w:sz w:val="18"/>
          <w:szCs w:val="18"/>
        </w:rPr>
        <w:instrText>,</w:instrText>
      </w:r>
      <w:r w:rsidR="00F2573F">
        <w:rPr>
          <w:b/>
          <w:sz w:val="18"/>
          <w:szCs w:val="18"/>
        </w:rPr>
        <w:instrText>∞</w:instrText>
      </w:r>
      <w:r w:rsidR="00F2573F" w:rsidRPr="001E609C">
        <w:rPr>
          <w:szCs w:val="22"/>
        </w:rPr>
        <w:instrText>, )</w:instrText>
      </w:r>
      <w:r w:rsidR="00F2573F">
        <w:instrText>)</w:instrText>
      </w:r>
      <w:r w:rsidR="00F2573F">
        <w:fldChar w:fldCharType="separate"/>
      </w:r>
      <w:r w:rsidR="00F2573F">
        <w:rPr>
          <w:b/>
          <w:noProof/>
        </w:rPr>
        <w:t>!Syntax Error, I</w:t>
      </w:r>
      <w:r w:rsidR="00F2573F">
        <w:fldChar w:fldCharType="end"/>
      </w:r>
      <w:r w:rsidR="00F2573F">
        <w:t>dx t</w:t>
      </w:r>
      <w:r w:rsidR="00F2573F">
        <w:rPr>
          <w:rStyle w:val="subscript"/>
        </w:rPr>
        <w:t>n</w:t>
      </w:r>
      <w:r w:rsidR="00F2573F">
        <w:t>(x) φ'(x)</w:t>
      </w:r>
      <w:r w:rsidR="00F2573F">
        <w:tab/>
      </w:r>
      <w:r w:rsidR="00F2573F">
        <w:tab/>
        <w:t>// by rule 4</w:t>
      </w:r>
    </w:p>
    <w:p w14:paraId="09E3862C" w14:textId="77777777" w:rsidR="002F7CBC" w:rsidRDefault="002F7CBC" w:rsidP="002F7CBC"/>
    <w:p w14:paraId="789F0020" w14:textId="77777777" w:rsidR="002F7CBC" w:rsidRDefault="002F7CBC" w:rsidP="002F7CBC">
      <w:r>
        <w:t>Now take the same limit as above, and assume that t' exists. We then have</w:t>
      </w:r>
    </w:p>
    <w:p w14:paraId="06D4CA08" w14:textId="77777777" w:rsidR="00F2573F" w:rsidRDefault="00F2573F" w:rsidP="002F7CBC"/>
    <w:p w14:paraId="2C5758DE" w14:textId="77777777" w:rsidR="00F2573F" w:rsidRDefault="00F2573F" w:rsidP="00F2573F">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φ'(x)</w:t>
      </w:r>
      <w:r>
        <w:tab/>
        <w:t xml:space="preserve">≈ φ'(0)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n</w:t>
      </w:r>
      <w:r>
        <w:t>(x)     = φ'(0)</w:t>
      </w:r>
    </w:p>
    <w:p w14:paraId="2DF90CD3" w14:textId="77777777" w:rsidR="002F7CBC" w:rsidRDefault="002F7CBC" w:rsidP="002F7CBC"/>
    <w:p w14:paraId="466DBBC4" w14:textId="77777777" w:rsidR="002F7CBC" w:rsidRDefault="002F7CBC" w:rsidP="002F7CBC">
      <w:r>
        <w:tab/>
        <w:t>(t',φ) = lim</w:t>
      </w:r>
      <w:r>
        <w:rPr>
          <w:rStyle w:val="subscript"/>
        </w:rPr>
        <w:t>n</w:t>
      </w:r>
      <w:r>
        <w:rPr>
          <w:rStyle w:val="subscript"/>
          <w:rFonts w:ascii="Times New Roman" w:hAnsi="Times New Roman"/>
        </w:rPr>
        <w:t xml:space="preserve">→∞ </w:t>
      </w:r>
      <w:r>
        <w:t>{</w:t>
      </w:r>
      <w:r w:rsidR="00F2573F">
        <w:t xml:space="preserve">- </w:t>
      </w:r>
      <w:r w:rsidR="00F2573F">
        <w:fldChar w:fldCharType="begin"/>
      </w:r>
      <w:r w:rsidR="00F2573F">
        <w:instrText>EQ \s\up4( \i \fc\</w:instrText>
      </w:r>
      <w:r w:rsidR="00F2573F">
        <w:rPr>
          <w:rFonts w:ascii="Lucida Sans Unicode" w:hAnsi="Lucida Sans Unicode" w:cs="Lucida Sans Unicode"/>
          <w:sz w:val="32"/>
        </w:rPr>
        <w:instrText>∫</w:instrText>
      </w:r>
      <w:r w:rsidR="00F2573F">
        <w:instrText>\in</w:instrText>
      </w:r>
      <w:r w:rsidR="00F2573F" w:rsidRPr="001E609C">
        <w:rPr>
          <w:szCs w:val="22"/>
        </w:rPr>
        <w:instrText>(</w:instrText>
      </w:r>
      <w:r w:rsidR="00F2573F">
        <w:rPr>
          <w:rFonts w:ascii="Courier New" w:hAnsi="Courier New" w:cs="Courier New"/>
          <w:b/>
          <w:sz w:val="18"/>
          <w:szCs w:val="18"/>
        </w:rPr>
        <w:instrText>-</w:instrText>
      </w:r>
      <w:r w:rsidR="00F2573F">
        <w:rPr>
          <w:b/>
          <w:sz w:val="18"/>
          <w:szCs w:val="18"/>
        </w:rPr>
        <w:instrText>∞</w:instrText>
      </w:r>
      <w:r w:rsidR="00F2573F" w:rsidRPr="003350D0">
        <w:rPr>
          <w:rFonts w:ascii="Courier New" w:hAnsi="Courier New" w:cs="Courier New"/>
          <w:b/>
          <w:sz w:val="18"/>
          <w:szCs w:val="18"/>
        </w:rPr>
        <w:instrText>,</w:instrText>
      </w:r>
      <w:r w:rsidR="00F2573F">
        <w:rPr>
          <w:b/>
          <w:sz w:val="18"/>
          <w:szCs w:val="18"/>
        </w:rPr>
        <w:instrText>∞</w:instrText>
      </w:r>
      <w:r w:rsidR="00F2573F" w:rsidRPr="001E609C">
        <w:rPr>
          <w:szCs w:val="22"/>
        </w:rPr>
        <w:instrText>, )</w:instrText>
      </w:r>
      <w:r w:rsidR="00F2573F">
        <w:instrText>)</w:instrText>
      </w:r>
      <w:r w:rsidR="00F2573F">
        <w:fldChar w:fldCharType="separate"/>
      </w:r>
      <w:r w:rsidR="00F2573F">
        <w:rPr>
          <w:b/>
          <w:noProof/>
        </w:rPr>
        <w:t>!Syntax Error, I</w:t>
      </w:r>
      <w:r w:rsidR="00F2573F">
        <w:fldChar w:fldCharType="end"/>
      </w:r>
      <w:r w:rsidR="00F2573F">
        <w:t>dx t</w:t>
      </w:r>
      <w:r w:rsidR="00F2573F">
        <w:rPr>
          <w:rStyle w:val="subscript"/>
        </w:rPr>
        <w:t>n</w:t>
      </w:r>
      <w:r w:rsidR="00F2573F">
        <w:t>(x) φ'(x) }    = φ'(0)</w:t>
      </w:r>
    </w:p>
    <w:p w14:paraId="7AC9221F" w14:textId="77777777" w:rsidR="00F2573F" w:rsidRDefault="00F2573F" w:rsidP="002F7CBC"/>
    <w:p w14:paraId="112EE9E3" w14:textId="77777777" w:rsidR="00F2573F" w:rsidRDefault="00F2573F" w:rsidP="002F7CBC">
      <w:r>
        <w:t>and now we have shown that t' exists.  Now we go into the pretend world and write</w:t>
      </w:r>
    </w:p>
    <w:p w14:paraId="4FCF6F39" w14:textId="77777777" w:rsidR="00F2573F" w:rsidRDefault="00F2573F" w:rsidP="002F7CBC"/>
    <w:p w14:paraId="63EABBAA" w14:textId="77777777" w:rsidR="00F2573F" w:rsidRDefault="00F2573F" w:rsidP="002F7CBC">
      <w:r>
        <w:tab/>
        <w:t xml:space="preserve">(t',φ)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 lim</w:t>
      </w:r>
      <w:r>
        <w:rPr>
          <w:rStyle w:val="subscript"/>
        </w:rPr>
        <w:t>n</w:t>
      </w:r>
      <w:r>
        <w:rPr>
          <w:rStyle w:val="subscript"/>
          <w:rFonts w:ascii="Times New Roman" w:hAnsi="Times New Roman"/>
        </w:rPr>
        <w:t>→∞</w:t>
      </w:r>
      <w:r>
        <w:t xml:space="preserve"> t</w:t>
      </w:r>
      <w:r>
        <w:rPr>
          <w:rStyle w:val="subscript"/>
        </w:rPr>
        <w:t>n</w:t>
      </w:r>
      <w:r>
        <w:t xml:space="preserve">'(x) }φ(x)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δ'(x) φ(x)</w:t>
      </w:r>
    </w:p>
    <w:p w14:paraId="3F2E606B" w14:textId="77777777" w:rsidR="00F2573F" w:rsidRDefault="00F2573F" w:rsidP="002F7CBC"/>
    <w:p w14:paraId="7135C5C8" w14:textId="77777777" w:rsidR="00F2573F" w:rsidRDefault="00F2573F" w:rsidP="002F7CBC">
      <w:r>
        <w:t xml:space="preserve">where "the meaning" of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w:t>
      </w:r>
      <w:r w:rsidR="00ED1799">
        <w:t>'</w:t>
      </w:r>
      <w:r>
        <w:t>(x) φ(x) is simply φ</w:t>
      </w:r>
      <w:r w:rsidR="00ED1799">
        <w:t>'</w:t>
      </w:r>
      <w:r>
        <w:t>(0).  So we simply have a "bookkeeping" method</w:t>
      </w:r>
      <w:r w:rsidR="00ED1799">
        <w:t xml:space="preserve"> once again. </w:t>
      </w:r>
    </w:p>
    <w:p w14:paraId="36F16C7D" w14:textId="77777777" w:rsidR="00ED1799" w:rsidRDefault="00ED1799" w:rsidP="002F7CBC"/>
    <w:p w14:paraId="66DBC15D" w14:textId="77777777" w:rsidR="00ED1799" w:rsidRDefault="00ED1799" w:rsidP="002F7CBC">
      <w:r>
        <w:t xml:space="preserve">6. On </w:t>
      </w:r>
      <w:r w:rsidR="004E5007">
        <w:t>p 37</w:t>
      </w:r>
      <w:r>
        <w:t xml:space="preserve">, doing our approach above, </w:t>
      </w:r>
      <w:r w:rsidR="004E5007">
        <w:t xml:space="preserve">Stak </w:t>
      </w:r>
      <w:r>
        <w:t>shows that if t exists, then t' exists  (ie, t' is a distribution</w:t>
      </w:r>
      <w:r w:rsidR="004E5007">
        <w:t>)</w:t>
      </w:r>
      <w:r>
        <w:t>. And so is the n</w:t>
      </w:r>
      <w:r>
        <w:rPr>
          <w:rStyle w:val="superscript"/>
        </w:rPr>
        <w:t>th</w:t>
      </w:r>
      <w:r>
        <w:t xml:space="preserve"> derivative of t. </w:t>
      </w:r>
      <w:r w:rsidR="004D3F71">
        <w:t xml:space="preserve"> He shows this in the world of LI functions, and then we extend the result to singular functions making use of the generalized functions as a bookkeeping device.  In our work to come, we often start with some t that is regular, but in the process of doing n derivatives, at some point we hit a singular distribution. This is the "weak" situation. If all derivatives are regular distributions, we have the "classical" situation, and if we start off with t being singular, we are in the "distributional case". </w:t>
      </w:r>
    </w:p>
    <w:p w14:paraId="1795F157" w14:textId="77777777" w:rsidR="004E5007" w:rsidRDefault="004E5007" w:rsidP="002F7CBC"/>
    <w:p w14:paraId="6E58674D" w14:textId="77777777" w:rsidR="004E5007" w:rsidRDefault="004E5007" w:rsidP="002F7CBC">
      <w:r>
        <w:t>7. Now let's jump to page 55 and ponder Stak's activities there. We are trying to solve the generalized function ODE which is L t = δ(x-ξ).  This is just bookkeeping, and means (Lt,φ) = φ</w:t>
      </w:r>
      <w:r>
        <w:rPr>
          <w:rStyle w:val="subscript"/>
        </w:rPr>
        <w:t>ξ</w:t>
      </w:r>
      <w:r>
        <w:t>(0) where both sides are finite and under good control. Stak comes up with a candidate solution p 55 1.40 where u(x) is any homo solution to L u = 0  (function ODE), and then v</w:t>
      </w:r>
      <w:r>
        <w:rPr>
          <w:rStyle w:val="subscript"/>
        </w:rPr>
        <w:t>ξ</w:t>
      </w:r>
      <w:r>
        <w:t>(x) is the same as u(x) except there is a difference in the n-1</w:t>
      </w:r>
      <w:r>
        <w:rPr>
          <w:rStyle w:val="superscript"/>
        </w:rPr>
        <w:t>th</w:t>
      </w:r>
      <w:r>
        <w:t xml:space="preserve"> derivative at x=ξ</w:t>
      </w:r>
      <w:r w:rsidR="00B06160">
        <w:t xml:space="preserve"> as shown in page 55 A. </w:t>
      </w:r>
    </w:p>
    <w:p w14:paraId="507FE6DD" w14:textId="77777777" w:rsidR="00B06160" w:rsidRDefault="00B06160" w:rsidP="002F7CBC">
      <w:r>
        <w:tab/>
        <w:t>He wants to prove that (Lt,φ) = φ</w:t>
      </w:r>
      <w:r>
        <w:rPr>
          <w:rStyle w:val="subscript"/>
        </w:rPr>
        <w:t>ξ</w:t>
      </w:r>
      <w:r>
        <w:t xml:space="preserve">(0) = φ(ξ).  If we can show this, then in bookkeeping language we have shown that t solves L t = δ(x-ξ). </w:t>
      </w:r>
    </w:p>
    <w:p w14:paraId="55C889B8" w14:textId="77777777" w:rsidR="00B06160" w:rsidRDefault="00B06160" w:rsidP="002F7CBC">
      <w:r>
        <w:tab/>
        <w:t>We start off the proof with the first step which we discussed above in item 3:</w:t>
      </w:r>
    </w:p>
    <w:p w14:paraId="09584518" w14:textId="77777777" w:rsidR="00B06160" w:rsidRDefault="00B06160" w:rsidP="002F7CBC"/>
    <w:p w14:paraId="1A5F56C1" w14:textId="77777777" w:rsidR="00B06160" w:rsidRDefault="00B06160" w:rsidP="002F7CBC">
      <w:r>
        <w:tab/>
        <w:t>(Lt,φ) =  (t, L*φ)</w:t>
      </w:r>
      <w:r w:rsidR="00D2271F">
        <w:t xml:space="preserve">  = &lt;t, L*φ&gt;  = </w:t>
      </w:r>
      <w:r w:rsidR="00D2271F">
        <w:fldChar w:fldCharType="begin"/>
      </w:r>
      <w:r w:rsidR="00D2271F">
        <w:instrText>EQ \s\up4( \i \fc\</w:instrText>
      </w:r>
      <w:r w:rsidR="00D2271F">
        <w:rPr>
          <w:rFonts w:ascii="Lucida Sans Unicode" w:hAnsi="Lucida Sans Unicode" w:cs="Lucida Sans Unicode"/>
          <w:sz w:val="32"/>
        </w:rPr>
        <w:instrText>∫</w:instrText>
      </w:r>
      <w:r w:rsidR="00D2271F">
        <w:instrText>\in</w:instrText>
      </w:r>
      <w:r w:rsidR="00D2271F" w:rsidRPr="001E609C">
        <w:rPr>
          <w:szCs w:val="22"/>
        </w:rPr>
        <w:instrText>(</w:instrText>
      </w:r>
      <w:r w:rsidR="00D2271F">
        <w:rPr>
          <w:rFonts w:ascii="Courier New" w:hAnsi="Courier New" w:cs="Courier New"/>
          <w:b/>
          <w:sz w:val="18"/>
          <w:szCs w:val="18"/>
        </w:rPr>
        <w:instrText>-</w:instrText>
      </w:r>
      <w:r w:rsidR="00D2271F">
        <w:rPr>
          <w:b/>
          <w:sz w:val="18"/>
          <w:szCs w:val="18"/>
        </w:rPr>
        <w:instrText>∞</w:instrText>
      </w:r>
      <w:r w:rsidR="00D2271F" w:rsidRPr="003350D0">
        <w:rPr>
          <w:rFonts w:ascii="Courier New" w:hAnsi="Courier New" w:cs="Courier New"/>
          <w:b/>
          <w:sz w:val="18"/>
          <w:szCs w:val="18"/>
        </w:rPr>
        <w:instrText>,</w:instrText>
      </w:r>
      <w:r w:rsidR="00D2271F">
        <w:rPr>
          <w:b/>
          <w:sz w:val="18"/>
          <w:szCs w:val="18"/>
        </w:rPr>
        <w:instrText>∞</w:instrText>
      </w:r>
      <w:r w:rsidR="00D2271F" w:rsidRPr="001E609C">
        <w:rPr>
          <w:szCs w:val="22"/>
        </w:rPr>
        <w:instrText>, )</w:instrText>
      </w:r>
      <w:r w:rsidR="00D2271F">
        <w:instrText>)</w:instrText>
      </w:r>
      <w:r w:rsidR="00D2271F">
        <w:fldChar w:fldCharType="separate"/>
      </w:r>
      <w:r w:rsidR="00D2271F">
        <w:rPr>
          <w:b/>
          <w:noProof/>
        </w:rPr>
        <w:t>!Syntax Error, I</w:t>
      </w:r>
      <w:r w:rsidR="00D2271F">
        <w:fldChar w:fldCharType="end"/>
      </w:r>
      <w:r w:rsidR="00D2271F">
        <w:t>dx t</w:t>
      </w:r>
      <w:r w:rsidR="00D2271F">
        <w:rPr>
          <w:rStyle w:val="subscript"/>
        </w:rPr>
        <w:t>ξ</w:t>
      </w:r>
      <w:r w:rsidR="00D2271F">
        <w:t>(x) L*φ(x)</w:t>
      </w:r>
    </w:p>
    <w:p w14:paraId="568FE3F5" w14:textId="77777777" w:rsidR="00B06160" w:rsidRDefault="00B06160" w:rsidP="002F7CBC"/>
    <w:p w14:paraId="69291088" w14:textId="77777777" w:rsidR="004D3F71" w:rsidRDefault="00B06160" w:rsidP="002F7CBC">
      <w:r>
        <w:t>which we know is true even for singular t as long as we are allowed to use the GF bookkeeping device</w:t>
      </w:r>
      <w:r w:rsidR="00D2271F">
        <w:t xml:space="preserve">. Due to the left/right nature of our candidate solution 1.40, we have to write the above integral as the sum of two </w:t>
      </w:r>
      <w:r w:rsidR="00E85885">
        <w:t>integrals, one covering the region of x to the left of ξ and the other to the right of ξ. Technically each of these things is really a limit as ξ-ε → ξ, but we don't want to bury our notation in detail. The difference in the two integrals is that the first has u(x) and the second has v</w:t>
      </w:r>
      <w:r w:rsidR="00E85885">
        <w:rPr>
          <w:rStyle w:val="subscript"/>
        </w:rPr>
        <w:t>ξ</w:t>
      </w:r>
      <w:r w:rsidR="00E85885">
        <w:t xml:space="preserve">(x). </w:t>
      </w:r>
    </w:p>
    <w:p w14:paraId="676C2C23" w14:textId="77777777" w:rsidR="00E85885" w:rsidRDefault="00E85885" w:rsidP="002F7CBC">
      <w:r>
        <w:tab/>
        <w:t xml:space="preserve">Now we know that the need to break the integral into two parts like this is only necessary for terms in L* which are non-continuous at ξ. </w:t>
      </w:r>
      <w:r w:rsidR="00B7473C">
        <w:t xml:space="preserve"> Let's look at the important term involved here</w:t>
      </w:r>
    </w:p>
    <w:p w14:paraId="3BE628C9" w14:textId="77777777" w:rsidR="00B7473C" w:rsidRDefault="00B7473C" w:rsidP="002F7CBC"/>
    <w:p w14:paraId="07B77A58" w14:textId="77777777" w:rsidR="00B7473C" w:rsidRDefault="00B7473C" w:rsidP="002F7CBC">
      <w:r>
        <w:tab/>
        <w:t xml:space="preserve">&lt;t, L*φ&gt;  = </w:t>
      </w:r>
      <w:r w:rsidR="001C665C">
        <w:fldChar w:fldCharType="begin"/>
      </w:r>
      <w:r w:rsidR="001C665C">
        <w:instrText>EQ \s\up4( \i \fc\</w:instrText>
      </w:r>
      <w:r w:rsidR="001C665C">
        <w:rPr>
          <w:rFonts w:ascii="Lucida Sans Unicode" w:hAnsi="Lucida Sans Unicode" w:cs="Lucida Sans Unicode"/>
          <w:sz w:val="32"/>
        </w:rPr>
        <w:instrText>∫</w:instrText>
      </w:r>
      <w:r w:rsidR="001C665C">
        <w:instrText>\in</w:instrText>
      </w:r>
      <w:r w:rsidR="001C665C" w:rsidRPr="001E609C">
        <w:rPr>
          <w:szCs w:val="22"/>
        </w:rPr>
        <w:instrText>(</w:instrText>
      </w:r>
      <w:r w:rsidR="001C665C">
        <w:rPr>
          <w:rFonts w:ascii="Courier New" w:hAnsi="Courier New" w:cs="Courier New"/>
          <w:b/>
          <w:sz w:val="18"/>
          <w:szCs w:val="18"/>
        </w:rPr>
        <w:instrText>-</w:instrText>
      </w:r>
      <w:r w:rsidR="001C665C">
        <w:rPr>
          <w:b/>
          <w:sz w:val="18"/>
          <w:szCs w:val="18"/>
        </w:rPr>
        <w:instrText>∞</w:instrText>
      </w:r>
      <w:r w:rsidR="001C665C" w:rsidRPr="003350D0">
        <w:rPr>
          <w:rFonts w:ascii="Courier New" w:hAnsi="Courier New" w:cs="Courier New"/>
          <w:b/>
          <w:sz w:val="18"/>
          <w:szCs w:val="18"/>
        </w:rPr>
        <w:instrText>,</w:instrText>
      </w:r>
      <w:r w:rsidR="001C665C">
        <w:rPr>
          <w:b/>
          <w:sz w:val="18"/>
          <w:szCs w:val="18"/>
        </w:rPr>
        <w:instrText>ξ-</w:instrText>
      </w:r>
      <w:r w:rsidR="001C665C" w:rsidRPr="001E609C">
        <w:rPr>
          <w:szCs w:val="22"/>
        </w:rPr>
        <w:instrText>, )</w:instrText>
      </w:r>
      <w:r w:rsidR="001C665C">
        <w:instrText>)</w:instrText>
      </w:r>
      <w:r w:rsidR="001C665C">
        <w:fldChar w:fldCharType="separate"/>
      </w:r>
      <w:r w:rsidR="001C665C">
        <w:rPr>
          <w:b/>
          <w:noProof/>
        </w:rPr>
        <w:t>!Syntax Error, I</w:t>
      </w:r>
      <w:r w:rsidR="001C665C">
        <w:fldChar w:fldCharType="end"/>
      </w:r>
      <w:r>
        <w:t xml:space="preserve">dx u(x) L*φ  + </w:t>
      </w:r>
      <w:r w:rsidR="001C665C">
        <w:fldChar w:fldCharType="begin"/>
      </w:r>
      <w:r w:rsidR="001C665C">
        <w:instrText>EQ \s\up4( \i \fc\</w:instrText>
      </w:r>
      <w:r w:rsidR="001C665C">
        <w:rPr>
          <w:rFonts w:ascii="Lucida Sans Unicode" w:hAnsi="Lucida Sans Unicode" w:cs="Lucida Sans Unicode"/>
          <w:sz w:val="32"/>
        </w:rPr>
        <w:instrText>∫</w:instrText>
      </w:r>
      <w:r w:rsidR="001C665C">
        <w:instrText>\in</w:instrText>
      </w:r>
      <w:r w:rsidR="001C665C" w:rsidRPr="001E609C">
        <w:rPr>
          <w:szCs w:val="22"/>
        </w:rPr>
        <w:instrText>(</w:instrText>
      </w:r>
      <w:r w:rsidR="001C665C">
        <w:rPr>
          <w:rFonts w:ascii="Courier New" w:hAnsi="Courier New" w:cs="Courier New"/>
          <w:b/>
          <w:sz w:val="18"/>
          <w:szCs w:val="18"/>
        </w:rPr>
        <w:instrText>ξ+</w:instrText>
      </w:r>
      <w:r w:rsidR="001C665C" w:rsidRPr="003350D0">
        <w:rPr>
          <w:rFonts w:ascii="Courier New" w:hAnsi="Courier New" w:cs="Courier New"/>
          <w:b/>
          <w:sz w:val="18"/>
          <w:szCs w:val="18"/>
        </w:rPr>
        <w:instrText>,</w:instrText>
      </w:r>
      <w:r w:rsidR="001C665C">
        <w:rPr>
          <w:b/>
          <w:sz w:val="18"/>
          <w:szCs w:val="18"/>
        </w:rPr>
        <w:instrText>∞</w:instrText>
      </w:r>
      <w:r w:rsidR="001C665C" w:rsidRPr="001E609C">
        <w:rPr>
          <w:szCs w:val="22"/>
        </w:rPr>
        <w:instrText>, )</w:instrText>
      </w:r>
      <w:r w:rsidR="001C665C">
        <w:instrText>)</w:instrText>
      </w:r>
      <w:r w:rsidR="001C665C">
        <w:fldChar w:fldCharType="separate"/>
      </w:r>
      <w:r w:rsidR="001C665C">
        <w:rPr>
          <w:b/>
          <w:noProof/>
        </w:rPr>
        <w:t>!Syntax Error, I</w:t>
      </w:r>
      <w:r w:rsidR="001C665C">
        <w:fldChar w:fldCharType="end"/>
      </w:r>
      <w:r>
        <w:t xml:space="preserve">dx </w:t>
      </w:r>
      <w:r w:rsidR="00E507C9">
        <w:t>v</w:t>
      </w:r>
      <w:r w:rsidR="00E507C9">
        <w:rPr>
          <w:rStyle w:val="subscript"/>
        </w:rPr>
        <w:t>ξ</w:t>
      </w:r>
      <w:r>
        <w:t>(x) L*φ</w:t>
      </w:r>
    </w:p>
    <w:p w14:paraId="24DD34D9" w14:textId="77777777" w:rsidR="00B7473C" w:rsidRDefault="00B7473C" w:rsidP="002F7CBC"/>
    <w:p w14:paraId="5541291F" w14:textId="77777777" w:rsidR="00B7473C" w:rsidRDefault="00B7473C" w:rsidP="00B7473C">
      <w:r>
        <w:tab/>
      </w:r>
      <w:r>
        <w:tab/>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ξ</w:instrText>
      </w:r>
      <w:r w:rsidR="00E507C9">
        <w:rPr>
          <w:b/>
          <w:sz w:val="18"/>
          <w:szCs w:val="18"/>
        </w:rPr>
        <w:instrText>-</w:instrText>
      </w:r>
      <w:r w:rsidRPr="001E609C">
        <w:rPr>
          <w:szCs w:val="22"/>
        </w:rPr>
        <w:instrText>, )</w:instrText>
      </w:r>
      <w:r>
        <w:instrText>)</w:instrText>
      </w:r>
      <w:r>
        <w:fldChar w:fldCharType="separate"/>
      </w:r>
      <w:r>
        <w:rPr>
          <w:b/>
          <w:noProof/>
        </w:rPr>
        <w:t>!Syntax Error, I</w:t>
      </w:r>
      <w:r>
        <w:fldChar w:fldCharType="end"/>
      </w:r>
      <w:r>
        <w:t>dx u(x) (-1)</w:t>
      </w:r>
      <w:r>
        <w:rPr>
          <w:rStyle w:val="superscript"/>
        </w:rPr>
        <w:t>n</w:t>
      </w:r>
      <w:r>
        <w:t xml:space="preserve"> D</w:t>
      </w:r>
      <w:r>
        <w:rPr>
          <w:rStyle w:val="superscript"/>
        </w:rPr>
        <w:t>n</w:t>
      </w:r>
      <w:r>
        <w:t>(a</w:t>
      </w:r>
      <w:r>
        <w:rPr>
          <w:rStyle w:val="subscript"/>
        </w:rPr>
        <w:t>0</w:t>
      </w:r>
      <w:r>
        <w:t xml:space="preserve">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ξ</w:instrText>
      </w:r>
      <w:r w:rsidR="00E507C9">
        <w:rPr>
          <w:rFonts w:ascii="Courier New" w:hAnsi="Courier New" w:cs="Courier New"/>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w:t>
      </w:r>
      <w:r w:rsidR="00E507C9">
        <w:t>v</w:t>
      </w:r>
      <w:r w:rsidR="00E507C9">
        <w:rPr>
          <w:rStyle w:val="subscript"/>
        </w:rPr>
        <w:t>ξ</w:t>
      </w:r>
      <w:r>
        <w:t>(x) (-1)</w:t>
      </w:r>
      <w:r>
        <w:rPr>
          <w:rStyle w:val="superscript"/>
        </w:rPr>
        <w:t>n</w:t>
      </w:r>
      <w:r>
        <w:t xml:space="preserve"> D</w:t>
      </w:r>
      <w:r>
        <w:rPr>
          <w:rStyle w:val="superscript"/>
        </w:rPr>
        <w:t>n</w:t>
      </w:r>
      <w:r>
        <w:t>(a</w:t>
      </w:r>
      <w:r>
        <w:rPr>
          <w:rStyle w:val="subscript"/>
        </w:rPr>
        <w:t>0</w:t>
      </w:r>
      <w:r>
        <w:t>φ)</w:t>
      </w:r>
      <w:r w:rsidR="00E507C9">
        <w:tab/>
        <w:t>// important term</w:t>
      </w:r>
    </w:p>
    <w:p w14:paraId="3FD35E42" w14:textId="77777777" w:rsidR="00E507C9" w:rsidRDefault="00E507C9" w:rsidP="00B7473C"/>
    <w:p w14:paraId="2AD3D535" w14:textId="77777777" w:rsidR="00E507C9" w:rsidRDefault="00E507C9" w:rsidP="00B7473C">
      <w:r>
        <w:t xml:space="preserve">As we swing </w:t>
      </w:r>
      <w:r w:rsidR="00621AA7">
        <w:t>one</w:t>
      </w:r>
      <w:r>
        <w:t xml:space="preserve"> D over to u(x) or v</w:t>
      </w:r>
      <w:r>
        <w:rPr>
          <w:rStyle w:val="subscript"/>
        </w:rPr>
        <w:t>ξ</w:t>
      </w:r>
      <w:r>
        <w:t xml:space="preserve">(x), we pick up "parts" at the ξ end (only) of each of these integrals.  Here are those two parts contributions: </w:t>
      </w:r>
    </w:p>
    <w:p w14:paraId="1BA713D2" w14:textId="77777777" w:rsidR="00E507C9" w:rsidRDefault="00E507C9" w:rsidP="00B7473C"/>
    <w:p w14:paraId="73B0104A" w14:textId="77777777" w:rsidR="00E507C9" w:rsidRDefault="00E507C9" w:rsidP="00B7473C">
      <w:r>
        <w:tab/>
      </w:r>
      <w:r>
        <w:tab/>
        <w:t>{ u(x) (-1)</w:t>
      </w:r>
      <w:r>
        <w:rPr>
          <w:rStyle w:val="superscript"/>
        </w:rPr>
        <w:t>n</w:t>
      </w:r>
      <w:r>
        <w:t xml:space="preserve"> D</w:t>
      </w:r>
      <w:r>
        <w:rPr>
          <w:rStyle w:val="superscript"/>
        </w:rPr>
        <w:t>n-1</w:t>
      </w:r>
      <w:r>
        <w:t>(a</w:t>
      </w:r>
      <w:r>
        <w:rPr>
          <w:rStyle w:val="subscript"/>
        </w:rPr>
        <w:t>0</w:t>
      </w:r>
      <w:r>
        <w:t>φ) }</w:t>
      </w:r>
      <w:r w:rsidR="00621AA7">
        <w:t>|</w:t>
      </w:r>
      <w:r w:rsidR="00621AA7">
        <w:rPr>
          <w:rStyle w:val="superscript"/>
        </w:rPr>
        <w:t>x=ξ-</w:t>
      </w:r>
      <w:r w:rsidR="00621AA7">
        <w:t xml:space="preserve">  – { v</w:t>
      </w:r>
      <w:r w:rsidR="00621AA7">
        <w:rPr>
          <w:rStyle w:val="subscript"/>
        </w:rPr>
        <w:t>ξ</w:t>
      </w:r>
      <w:r w:rsidR="00621AA7">
        <w:t>(x) (-1)</w:t>
      </w:r>
      <w:r w:rsidR="00621AA7">
        <w:rPr>
          <w:rStyle w:val="superscript"/>
        </w:rPr>
        <w:t>n</w:t>
      </w:r>
      <w:r w:rsidR="00621AA7">
        <w:t xml:space="preserve"> D</w:t>
      </w:r>
      <w:r w:rsidR="00621AA7">
        <w:rPr>
          <w:rStyle w:val="superscript"/>
        </w:rPr>
        <w:t>n-1</w:t>
      </w:r>
      <w:r w:rsidR="00621AA7">
        <w:t>(a</w:t>
      </w:r>
      <w:r w:rsidR="00621AA7">
        <w:rPr>
          <w:rStyle w:val="subscript"/>
        </w:rPr>
        <w:t>0</w:t>
      </w:r>
      <w:r w:rsidR="00621AA7">
        <w:t>φ) }|</w:t>
      </w:r>
      <w:r w:rsidR="00621AA7">
        <w:rPr>
          <w:rStyle w:val="superscript"/>
        </w:rPr>
        <w:t>x=ξ+</w:t>
      </w:r>
    </w:p>
    <w:p w14:paraId="446DDF25" w14:textId="77777777" w:rsidR="00B32C13" w:rsidRDefault="00B32C13" w:rsidP="00B7473C"/>
    <w:p w14:paraId="46165673" w14:textId="77777777" w:rsidR="00B32C13" w:rsidRDefault="00B32C13" w:rsidP="00B7473C">
      <w:r>
        <w:t>But this difference is 0 because the function inside {...} is the same on both sides, ie, it is continuous. We know that a</w:t>
      </w:r>
      <w:r>
        <w:rPr>
          <w:rStyle w:val="subscript"/>
        </w:rPr>
        <w:t>o</w:t>
      </w:r>
      <w:r>
        <w:t xml:space="preserve"> and φ are both C</w:t>
      </w:r>
      <w:r>
        <w:rPr>
          <w:rStyle w:val="superscript"/>
          <w:rFonts w:ascii="Times New Roman" w:hAnsi="Times New Roman"/>
        </w:rPr>
        <w:t>∞</w:t>
      </w:r>
      <w:r>
        <w:t xml:space="preserve"> so that part is continuous, and in 55 A we show u(ξ) = v</w:t>
      </w:r>
      <w:r>
        <w:rPr>
          <w:rStyle w:val="subscript"/>
        </w:rPr>
        <w:t>ξ</w:t>
      </w:r>
      <w:r>
        <w:t xml:space="preserve">(ξ) so it too is continuous. </w:t>
      </w:r>
    </w:p>
    <w:p w14:paraId="61FF429B" w14:textId="77777777" w:rsidR="00B32C13" w:rsidRDefault="00B32C13" w:rsidP="00B7473C">
      <w:r>
        <w:tab/>
        <w:t>Now we want to carry out the process of swinging all the D's over to the LHS in each integral. As we do this, if we completely ignore any non-zero parts we might pick up, we know we will end up with the following integrals</w:t>
      </w:r>
    </w:p>
    <w:p w14:paraId="18AB236E" w14:textId="77777777" w:rsidR="00B32C13" w:rsidRDefault="00B32C13" w:rsidP="00B7473C"/>
    <w:p w14:paraId="787AF4BF" w14:textId="77777777" w:rsidR="00B32C13" w:rsidRDefault="00B32C13" w:rsidP="00B32C13">
      <w:r>
        <w:tab/>
        <w:t xml:space="preserve">&lt;t, L*φ&gt;  = </w:t>
      </w:r>
      <w:r w:rsidR="001C665C">
        <w:fldChar w:fldCharType="begin"/>
      </w:r>
      <w:r w:rsidR="001C665C">
        <w:instrText>EQ \s\up4( \i \fc\</w:instrText>
      </w:r>
      <w:r w:rsidR="001C665C">
        <w:rPr>
          <w:rFonts w:ascii="Lucida Sans Unicode" w:hAnsi="Lucida Sans Unicode" w:cs="Lucida Sans Unicode"/>
          <w:sz w:val="32"/>
        </w:rPr>
        <w:instrText>∫</w:instrText>
      </w:r>
      <w:r w:rsidR="001C665C">
        <w:instrText>\in</w:instrText>
      </w:r>
      <w:r w:rsidR="001C665C" w:rsidRPr="001E609C">
        <w:rPr>
          <w:szCs w:val="22"/>
        </w:rPr>
        <w:instrText>(</w:instrText>
      </w:r>
      <w:r w:rsidR="001C665C">
        <w:rPr>
          <w:rFonts w:ascii="Courier New" w:hAnsi="Courier New" w:cs="Courier New"/>
          <w:b/>
          <w:sz w:val="18"/>
          <w:szCs w:val="18"/>
        </w:rPr>
        <w:instrText>-</w:instrText>
      </w:r>
      <w:r w:rsidR="001C665C">
        <w:rPr>
          <w:b/>
          <w:sz w:val="18"/>
          <w:szCs w:val="18"/>
        </w:rPr>
        <w:instrText>∞</w:instrText>
      </w:r>
      <w:r w:rsidR="001C665C" w:rsidRPr="003350D0">
        <w:rPr>
          <w:rFonts w:ascii="Courier New" w:hAnsi="Courier New" w:cs="Courier New"/>
          <w:b/>
          <w:sz w:val="18"/>
          <w:szCs w:val="18"/>
        </w:rPr>
        <w:instrText>,</w:instrText>
      </w:r>
      <w:r w:rsidR="001C665C">
        <w:rPr>
          <w:b/>
          <w:sz w:val="18"/>
          <w:szCs w:val="18"/>
        </w:rPr>
        <w:instrText>ξ-</w:instrText>
      </w:r>
      <w:r w:rsidR="001C665C" w:rsidRPr="001E609C">
        <w:rPr>
          <w:szCs w:val="22"/>
        </w:rPr>
        <w:instrText>, )</w:instrText>
      </w:r>
      <w:r w:rsidR="001C665C">
        <w:instrText>)</w:instrText>
      </w:r>
      <w:r w:rsidR="001C665C">
        <w:fldChar w:fldCharType="separate"/>
      </w:r>
      <w:r w:rsidR="001C665C">
        <w:rPr>
          <w:b/>
          <w:noProof/>
        </w:rPr>
        <w:t>!Syntax Error, I</w:t>
      </w:r>
      <w:r w:rsidR="001C665C">
        <w:fldChar w:fldCharType="end"/>
      </w:r>
      <w:r>
        <w:t xml:space="preserve">dx </w:t>
      </w:r>
      <w:r w:rsidR="001C665C">
        <w:t xml:space="preserve">Lu(x) </w:t>
      </w:r>
      <w:r>
        <w:t xml:space="preserve">φ  + </w:t>
      </w:r>
      <w:r w:rsidR="001C665C">
        <w:fldChar w:fldCharType="begin"/>
      </w:r>
      <w:r w:rsidR="001C665C">
        <w:instrText>EQ \s\up4( \i \fc\</w:instrText>
      </w:r>
      <w:r w:rsidR="001C665C">
        <w:rPr>
          <w:rFonts w:ascii="Lucida Sans Unicode" w:hAnsi="Lucida Sans Unicode" w:cs="Lucida Sans Unicode"/>
          <w:sz w:val="32"/>
        </w:rPr>
        <w:instrText>∫</w:instrText>
      </w:r>
      <w:r w:rsidR="001C665C">
        <w:instrText>\in</w:instrText>
      </w:r>
      <w:r w:rsidR="001C665C" w:rsidRPr="001E609C">
        <w:rPr>
          <w:szCs w:val="22"/>
        </w:rPr>
        <w:instrText>(</w:instrText>
      </w:r>
      <w:r w:rsidR="001C665C">
        <w:rPr>
          <w:rFonts w:ascii="Courier New" w:hAnsi="Courier New" w:cs="Courier New"/>
          <w:b/>
          <w:sz w:val="18"/>
          <w:szCs w:val="18"/>
        </w:rPr>
        <w:instrText>ξ+</w:instrText>
      </w:r>
      <w:r w:rsidR="001C665C" w:rsidRPr="003350D0">
        <w:rPr>
          <w:rFonts w:ascii="Courier New" w:hAnsi="Courier New" w:cs="Courier New"/>
          <w:b/>
          <w:sz w:val="18"/>
          <w:szCs w:val="18"/>
        </w:rPr>
        <w:instrText>,</w:instrText>
      </w:r>
      <w:r w:rsidR="001C665C">
        <w:rPr>
          <w:b/>
          <w:sz w:val="18"/>
          <w:szCs w:val="18"/>
        </w:rPr>
        <w:instrText>∞</w:instrText>
      </w:r>
      <w:r w:rsidR="001C665C" w:rsidRPr="001E609C">
        <w:rPr>
          <w:szCs w:val="22"/>
        </w:rPr>
        <w:instrText>, )</w:instrText>
      </w:r>
      <w:r w:rsidR="001C665C">
        <w:instrText>)</w:instrText>
      </w:r>
      <w:r w:rsidR="001C665C">
        <w:fldChar w:fldCharType="separate"/>
      </w:r>
      <w:r w:rsidR="001C665C">
        <w:rPr>
          <w:b/>
          <w:noProof/>
        </w:rPr>
        <w:t>!Syntax Error, I</w:t>
      </w:r>
      <w:r w:rsidR="001C665C">
        <w:fldChar w:fldCharType="end"/>
      </w:r>
      <w:r>
        <w:t xml:space="preserve">dx </w:t>
      </w:r>
      <w:r w:rsidR="001C665C">
        <w:t>L</w:t>
      </w:r>
      <w:r>
        <w:t>v</w:t>
      </w:r>
      <w:r>
        <w:rPr>
          <w:rStyle w:val="subscript"/>
        </w:rPr>
        <w:t>ξ</w:t>
      </w:r>
      <w:r w:rsidR="001C665C">
        <w:t xml:space="preserve">(x) </w:t>
      </w:r>
      <w:r>
        <w:t>φ</w:t>
      </w:r>
      <w:r w:rsidR="001C665C">
        <w:t xml:space="preserve"> </w:t>
      </w:r>
    </w:p>
    <w:p w14:paraId="200C2FA9" w14:textId="77777777" w:rsidR="001C665C" w:rsidRDefault="001C665C" w:rsidP="00B32C13"/>
    <w:p w14:paraId="0E8D2C02" w14:textId="77777777" w:rsidR="001C665C" w:rsidRDefault="001C665C" w:rsidP="00B32C13">
      <w:r>
        <w:t>In each integral we are avoiding the point x=ξ  (the whole point of having two integrals), and so in each integrand we can set Lu(x)  = 0  and Lv</w:t>
      </w:r>
      <w:r>
        <w:rPr>
          <w:rStyle w:val="subscript"/>
        </w:rPr>
        <w:t>ξ</w:t>
      </w:r>
      <w:r>
        <w:t>(x) = 0 since we know both functions are homo solutions. Then we get &lt;t, L*φ&gt; = 0 + 0 = 0.  So the true result will be</w:t>
      </w:r>
    </w:p>
    <w:p w14:paraId="58DDF263" w14:textId="77777777" w:rsidR="001C665C" w:rsidRDefault="001C665C" w:rsidP="00B32C13"/>
    <w:p w14:paraId="55A89981" w14:textId="77777777" w:rsidR="001C665C" w:rsidRDefault="001C665C" w:rsidP="00B32C13">
      <w:r>
        <w:tab/>
        <w:t xml:space="preserve">(Lt,φ) =  (t, L*φ) = 0 + any "parts" we might pick up in our process. </w:t>
      </w:r>
    </w:p>
    <w:p w14:paraId="4015C607" w14:textId="77777777" w:rsidR="001C665C" w:rsidRDefault="001C665C" w:rsidP="00B32C13"/>
    <w:p w14:paraId="1E5ABE0E" w14:textId="77777777" w:rsidR="001C665C" w:rsidRDefault="00C70ACD" w:rsidP="00B32C13">
      <w:r>
        <w:t>In the above, we examined the act of "swinging over the first D. After doing that we had</w:t>
      </w:r>
    </w:p>
    <w:p w14:paraId="1A39EBD1" w14:textId="77777777" w:rsidR="00C70ACD" w:rsidRDefault="00C70ACD" w:rsidP="00B32C13"/>
    <w:p w14:paraId="3B186467" w14:textId="77777777" w:rsidR="00C70ACD" w:rsidRDefault="00C70ACD" w:rsidP="00B32C13">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ξ-</w:instrText>
      </w:r>
      <w:r w:rsidRPr="001E609C">
        <w:rPr>
          <w:szCs w:val="22"/>
        </w:rPr>
        <w:instrText>, )</w:instrText>
      </w:r>
      <w:r>
        <w:instrText>)</w:instrText>
      </w:r>
      <w:r>
        <w:fldChar w:fldCharType="separate"/>
      </w:r>
      <w:r>
        <w:rPr>
          <w:b/>
          <w:noProof/>
        </w:rPr>
        <w:t>!Syntax Error, I</w:t>
      </w:r>
      <w:r>
        <w:fldChar w:fldCharType="end"/>
      </w:r>
      <w:r>
        <w:t>dx Du(x) (-1)</w:t>
      </w:r>
      <w:r>
        <w:rPr>
          <w:rStyle w:val="superscript"/>
        </w:rPr>
        <w:t>n-1</w:t>
      </w:r>
      <w:r>
        <w:t xml:space="preserve"> D</w:t>
      </w:r>
      <w:r>
        <w:rPr>
          <w:rStyle w:val="superscript"/>
        </w:rPr>
        <w:t>n-1</w:t>
      </w:r>
      <w:r>
        <w:t>(a</w:t>
      </w:r>
      <w:r>
        <w:rPr>
          <w:rStyle w:val="subscript"/>
        </w:rPr>
        <w:t>0</w:t>
      </w:r>
      <w:r>
        <w:t xml:space="preserve">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ξ+</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Dv</w:t>
      </w:r>
      <w:r>
        <w:rPr>
          <w:rStyle w:val="subscript"/>
        </w:rPr>
        <w:t>ξ</w:t>
      </w:r>
      <w:r>
        <w:t>(x) (-1)</w:t>
      </w:r>
      <w:r>
        <w:rPr>
          <w:rStyle w:val="superscript"/>
        </w:rPr>
        <w:t>n-1</w:t>
      </w:r>
      <w:r>
        <w:t xml:space="preserve"> D</w:t>
      </w:r>
      <w:r>
        <w:rPr>
          <w:rStyle w:val="superscript"/>
        </w:rPr>
        <w:t>n-1</w:t>
      </w:r>
      <w:r>
        <w:t>(a</w:t>
      </w:r>
      <w:r>
        <w:rPr>
          <w:rStyle w:val="subscript"/>
        </w:rPr>
        <w:t>0</w:t>
      </w:r>
      <w:r>
        <w:t>φ)</w:t>
      </w:r>
      <w:r>
        <w:tab/>
      </w:r>
    </w:p>
    <w:p w14:paraId="31D09517" w14:textId="77777777" w:rsidR="00C70ACD" w:rsidRDefault="00C70ACD" w:rsidP="00B32C13"/>
    <w:p w14:paraId="29F46CBF" w14:textId="77777777" w:rsidR="00C70ACD" w:rsidRDefault="00C70ACD" w:rsidP="00B32C13">
      <w:r>
        <w:t xml:space="preserve">and we threw out the parts, assuming n is "large". Notice we have adjusted for the minus sign we pick up in doing the swing.  Now let's do the next swing.  The non-parts part will be this: </w:t>
      </w:r>
    </w:p>
    <w:p w14:paraId="20FCA99D" w14:textId="77777777" w:rsidR="00C70ACD" w:rsidRDefault="00C70ACD" w:rsidP="00B32C13"/>
    <w:p w14:paraId="1803B7CA" w14:textId="77777777" w:rsidR="00C70ACD" w:rsidRDefault="00C70ACD" w:rsidP="00C70ACD">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ξ-</w:instrText>
      </w:r>
      <w:r w:rsidRPr="001E609C">
        <w:rPr>
          <w:szCs w:val="22"/>
        </w:rPr>
        <w:instrText>, )</w:instrText>
      </w:r>
      <w:r>
        <w:instrText>)</w:instrText>
      </w:r>
      <w:r>
        <w:fldChar w:fldCharType="separate"/>
      </w:r>
      <w:r>
        <w:rPr>
          <w:b/>
          <w:noProof/>
        </w:rPr>
        <w:t>!Syntax Error, I</w:t>
      </w:r>
      <w:r>
        <w:fldChar w:fldCharType="end"/>
      </w:r>
      <w:r>
        <w:t>dx D</w:t>
      </w:r>
      <w:r>
        <w:rPr>
          <w:rStyle w:val="superscript"/>
        </w:rPr>
        <w:t>2</w:t>
      </w:r>
      <w:r>
        <w:t>u(x) (-1)</w:t>
      </w:r>
      <w:r>
        <w:rPr>
          <w:rStyle w:val="superscript"/>
        </w:rPr>
        <w:t>n-2</w:t>
      </w:r>
      <w:r>
        <w:t xml:space="preserve"> D</w:t>
      </w:r>
      <w:r>
        <w:rPr>
          <w:rStyle w:val="superscript"/>
        </w:rPr>
        <w:t>n-2</w:t>
      </w:r>
      <w:r>
        <w:t>(a</w:t>
      </w:r>
      <w:r>
        <w:rPr>
          <w:rStyle w:val="subscript"/>
        </w:rPr>
        <w:t>0</w:t>
      </w:r>
      <w:r>
        <w:t xml:space="preserve">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ξ+</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D</w:t>
      </w:r>
      <w:r>
        <w:rPr>
          <w:rStyle w:val="superscript"/>
        </w:rPr>
        <w:t>2</w:t>
      </w:r>
      <w:r>
        <w:t>v</w:t>
      </w:r>
      <w:r>
        <w:rPr>
          <w:rStyle w:val="subscript"/>
        </w:rPr>
        <w:t>ξ</w:t>
      </w:r>
      <w:r>
        <w:t>(x) (-1)</w:t>
      </w:r>
      <w:r>
        <w:rPr>
          <w:rStyle w:val="superscript"/>
        </w:rPr>
        <w:t>n-2</w:t>
      </w:r>
      <w:r>
        <w:t xml:space="preserve"> D</w:t>
      </w:r>
      <w:r>
        <w:rPr>
          <w:rStyle w:val="superscript"/>
        </w:rPr>
        <w:t>n-2</w:t>
      </w:r>
      <w:r>
        <w:t>(a</w:t>
      </w:r>
      <w:r>
        <w:rPr>
          <w:rStyle w:val="subscript"/>
        </w:rPr>
        <w:t>0</w:t>
      </w:r>
      <w:r>
        <w:t>φ)</w:t>
      </w:r>
      <w:r>
        <w:tab/>
      </w:r>
    </w:p>
    <w:p w14:paraId="61AE8C5C" w14:textId="77777777" w:rsidR="00C70ACD" w:rsidRDefault="00C70ACD" w:rsidP="00C70ACD"/>
    <w:p w14:paraId="004B864F" w14:textId="77777777" w:rsidR="00C70ACD" w:rsidRDefault="00C70ACD" w:rsidP="00C70ACD">
      <w:r>
        <w:t>while the parts part will be</w:t>
      </w:r>
    </w:p>
    <w:p w14:paraId="6C6C32DA" w14:textId="77777777" w:rsidR="00C70ACD" w:rsidRDefault="00C70ACD" w:rsidP="00C70ACD"/>
    <w:p w14:paraId="0DE7D135" w14:textId="77777777" w:rsidR="00C70ACD" w:rsidRDefault="00C70ACD" w:rsidP="00C70ACD">
      <w:r>
        <w:tab/>
        <w:t xml:space="preserve">  { </w:t>
      </w:r>
      <w:r w:rsidR="00E27D60">
        <w:t>D</w:t>
      </w:r>
      <w:r>
        <w:t>u(x) (-1)</w:t>
      </w:r>
      <w:r>
        <w:rPr>
          <w:rStyle w:val="superscript"/>
        </w:rPr>
        <w:t>n</w:t>
      </w:r>
      <w:r w:rsidR="00E27D60">
        <w:rPr>
          <w:rStyle w:val="superscript"/>
        </w:rPr>
        <w:t>-1</w:t>
      </w:r>
      <w:r>
        <w:t xml:space="preserve"> D</w:t>
      </w:r>
      <w:r>
        <w:rPr>
          <w:rStyle w:val="superscript"/>
        </w:rPr>
        <w:t>n-</w:t>
      </w:r>
      <w:r w:rsidR="00E27D60">
        <w:rPr>
          <w:rStyle w:val="superscript"/>
        </w:rPr>
        <w:t>2</w:t>
      </w:r>
      <w:r>
        <w:t>(a</w:t>
      </w:r>
      <w:r>
        <w:rPr>
          <w:rStyle w:val="subscript"/>
        </w:rPr>
        <w:t>0</w:t>
      </w:r>
      <w:r>
        <w:t>φ) }|</w:t>
      </w:r>
      <w:r>
        <w:rPr>
          <w:rStyle w:val="superscript"/>
        </w:rPr>
        <w:t>x=ξ-</w:t>
      </w:r>
      <w:r>
        <w:t xml:space="preserve">  – { </w:t>
      </w:r>
      <w:r w:rsidR="00E27D60">
        <w:t>D</w:t>
      </w:r>
      <w:r>
        <w:t>v</w:t>
      </w:r>
      <w:r>
        <w:rPr>
          <w:rStyle w:val="subscript"/>
        </w:rPr>
        <w:t>ξ</w:t>
      </w:r>
      <w:r>
        <w:t>(x) (-1)</w:t>
      </w:r>
      <w:r>
        <w:rPr>
          <w:rStyle w:val="superscript"/>
        </w:rPr>
        <w:t>n</w:t>
      </w:r>
      <w:r w:rsidR="00E27D60">
        <w:rPr>
          <w:rStyle w:val="superscript"/>
        </w:rPr>
        <w:t>-1</w:t>
      </w:r>
      <w:r>
        <w:t xml:space="preserve"> D</w:t>
      </w:r>
      <w:r>
        <w:rPr>
          <w:rStyle w:val="superscript"/>
        </w:rPr>
        <w:t>n-</w:t>
      </w:r>
      <w:r w:rsidR="00E27D60">
        <w:rPr>
          <w:rStyle w:val="superscript"/>
        </w:rPr>
        <w:t>2</w:t>
      </w:r>
      <w:r>
        <w:t>(a</w:t>
      </w:r>
      <w:r>
        <w:rPr>
          <w:rStyle w:val="subscript"/>
        </w:rPr>
        <w:t>0</w:t>
      </w:r>
      <w:r>
        <w:t>φ) }|</w:t>
      </w:r>
      <w:r>
        <w:rPr>
          <w:rStyle w:val="superscript"/>
        </w:rPr>
        <w:t>x=ξ+</w:t>
      </w:r>
    </w:p>
    <w:p w14:paraId="1151916F" w14:textId="77777777" w:rsidR="00E27D60" w:rsidRDefault="00E27D60" w:rsidP="00C70ACD"/>
    <w:p w14:paraId="01450520" w14:textId="77777777" w:rsidR="00E27D60" w:rsidRDefault="00E27D60" w:rsidP="00C70ACD">
      <w:r>
        <w:t xml:space="preserve">The rule for parts is that you knock out the "in transit D" and write down what is left. Let's now compare this parts contribution to the previous one: </w:t>
      </w:r>
    </w:p>
    <w:p w14:paraId="4FE26022" w14:textId="77777777" w:rsidR="00E27D60" w:rsidRDefault="00E27D60" w:rsidP="00C70ACD"/>
    <w:p w14:paraId="3A8EEB71" w14:textId="77777777" w:rsidR="00E27D60" w:rsidRDefault="00E27D60" w:rsidP="00E27D60">
      <w:r>
        <w:tab/>
      </w:r>
      <w:r>
        <w:tab/>
        <w:t>{ u(x) (-1)</w:t>
      </w:r>
      <w:r>
        <w:rPr>
          <w:rStyle w:val="superscript"/>
        </w:rPr>
        <w:t>n</w:t>
      </w:r>
      <w:r>
        <w:t xml:space="preserve"> D</w:t>
      </w:r>
      <w:r>
        <w:rPr>
          <w:rStyle w:val="superscript"/>
        </w:rPr>
        <w:t>n-1</w:t>
      </w:r>
      <w:r>
        <w:t>(a</w:t>
      </w:r>
      <w:r>
        <w:rPr>
          <w:rStyle w:val="subscript"/>
        </w:rPr>
        <w:t>0</w:t>
      </w:r>
      <w:r>
        <w:t>φ) }|</w:t>
      </w:r>
      <w:r>
        <w:rPr>
          <w:rStyle w:val="superscript"/>
        </w:rPr>
        <w:t>x=ξ-</w:t>
      </w:r>
      <w:r>
        <w:t xml:space="preserve">  – { v</w:t>
      </w:r>
      <w:r>
        <w:rPr>
          <w:rStyle w:val="subscript"/>
        </w:rPr>
        <w:t>ξ</w:t>
      </w:r>
      <w:r>
        <w:t>(x) (-1)</w:t>
      </w:r>
      <w:r>
        <w:rPr>
          <w:rStyle w:val="superscript"/>
        </w:rPr>
        <w:t>n</w:t>
      </w:r>
      <w:r>
        <w:t xml:space="preserve"> D</w:t>
      </w:r>
      <w:r>
        <w:rPr>
          <w:rStyle w:val="superscript"/>
        </w:rPr>
        <w:t>n-1</w:t>
      </w:r>
      <w:r>
        <w:t>(a</w:t>
      </w:r>
      <w:r>
        <w:rPr>
          <w:rStyle w:val="subscript"/>
        </w:rPr>
        <w:t>0</w:t>
      </w:r>
      <w:r>
        <w:t>φ) }|</w:t>
      </w:r>
      <w:r>
        <w:rPr>
          <w:rStyle w:val="superscript"/>
        </w:rPr>
        <w:t>x=ξ+</w:t>
      </w:r>
    </w:p>
    <w:p w14:paraId="17EB335B" w14:textId="77777777" w:rsidR="00E27D60" w:rsidRPr="00E27D60" w:rsidRDefault="00E27D60" w:rsidP="00C70ACD"/>
    <w:p w14:paraId="351DF3B7" w14:textId="77777777" w:rsidR="00E27D60" w:rsidRDefault="00E27D60" w:rsidP="00E27D60">
      <w:r>
        <w:tab/>
        <w:t xml:space="preserve">    { Du(x) (-1)</w:t>
      </w:r>
      <w:r>
        <w:rPr>
          <w:rStyle w:val="superscript"/>
        </w:rPr>
        <w:t>n-1</w:t>
      </w:r>
      <w:r>
        <w:t xml:space="preserve"> D</w:t>
      </w:r>
      <w:r>
        <w:rPr>
          <w:rStyle w:val="superscript"/>
        </w:rPr>
        <w:t>n-2</w:t>
      </w:r>
      <w:r>
        <w:t>(a</w:t>
      </w:r>
      <w:r>
        <w:rPr>
          <w:rStyle w:val="subscript"/>
        </w:rPr>
        <w:t>0</w:t>
      </w:r>
      <w:r>
        <w:t>φ) }|</w:t>
      </w:r>
      <w:r>
        <w:rPr>
          <w:rStyle w:val="superscript"/>
        </w:rPr>
        <w:t>x=ξ-</w:t>
      </w:r>
      <w:r>
        <w:t xml:space="preserve">  – { Dv</w:t>
      </w:r>
      <w:r>
        <w:rPr>
          <w:rStyle w:val="subscript"/>
        </w:rPr>
        <w:t>ξ</w:t>
      </w:r>
      <w:r>
        <w:t>(x) (-1)</w:t>
      </w:r>
      <w:r>
        <w:rPr>
          <w:rStyle w:val="superscript"/>
        </w:rPr>
        <w:t>n-1</w:t>
      </w:r>
      <w:r>
        <w:t xml:space="preserve"> D</w:t>
      </w:r>
      <w:r>
        <w:rPr>
          <w:rStyle w:val="superscript"/>
        </w:rPr>
        <w:t>n-2</w:t>
      </w:r>
      <w:r>
        <w:t>(a</w:t>
      </w:r>
      <w:r>
        <w:rPr>
          <w:rStyle w:val="subscript"/>
        </w:rPr>
        <w:t>0</w:t>
      </w:r>
      <w:r>
        <w:t>φ) }|</w:t>
      </w:r>
      <w:r>
        <w:rPr>
          <w:rStyle w:val="superscript"/>
        </w:rPr>
        <w:t>x=ξ+</w:t>
      </w:r>
    </w:p>
    <w:p w14:paraId="591B7C29" w14:textId="77777777" w:rsidR="00C70ACD" w:rsidRDefault="00C70ACD" w:rsidP="00C70ACD"/>
    <w:p w14:paraId="0E771214" w14:textId="77777777" w:rsidR="00C70ACD" w:rsidRDefault="00BA7187" w:rsidP="00B32C13">
      <w:r>
        <w:t xml:space="preserve">Here are some rules which will allow us to "write any parts": </w:t>
      </w:r>
    </w:p>
    <w:p w14:paraId="08FD534C" w14:textId="77777777" w:rsidR="00BA7187" w:rsidRDefault="00BA7187" w:rsidP="00B32C13"/>
    <w:p w14:paraId="79714FC4" w14:textId="77777777" w:rsidR="00BA7187" w:rsidRDefault="00BA7187" w:rsidP="00B32C13">
      <w:r>
        <w:t>1) The sum of the D powers is n-1</w:t>
      </w:r>
    </w:p>
    <w:p w14:paraId="0B0E0526" w14:textId="77777777" w:rsidR="00BA7187" w:rsidRDefault="00BA7187" w:rsidP="00B32C13">
      <w:r>
        <w:t xml:space="preserve">2) the (-1) exponent is one more than the right D power. </w:t>
      </w:r>
    </w:p>
    <w:p w14:paraId="33E8287F" w14:textId="77777777" w:rsidR="00BA7187" w:rsidRDefault="00BA7187" w:rsidP="00B32C13"/>
    <w:p w14:paraId="6C66519F" w14:textId="77777777" w:rsidR="00BA7187" w:rsidRDefault="00BA7187" w:rsidP="00B32C13">
      <w:r>
        <w:t>So eventually we are going to get this parts contribution</w:t>
      </w:r>
    </w:p>
    <w:p w14:paraId="2C563786" w14:textId="77777777" w:rsidR="00BA7187" w:rsidRDefault="00BA7187" w:rsidP="00B32C13"/>
    <w:p w14:paraId="029CE5C7" w14:textId="77777777" w:rsidR="00BA7187" w:rsidRDefault="00BA7187" w:rsidP="00BA7187">
      <w:r>
        <w:tab/>
        <w:t xml:space="preserve">    { D</w:t>
      </w:r>
      <w:r>
        <w:rPr>
          <w:rStyle w:val="superscript"/>
        </w:rPr>
        <w:t>n-1</w:t>
      </w:r>
      <w:r>
        <w:t>u(x) (-1)</w:t>
      </w:r>
      <w:r>
        <w:rPr>
          <w:rStyle w:val="superscript"/>
        </w:rPr>
        <w:t>1</w:t>
      </w:r>
      <w:r>
        <w:t xml:space="preserve"> D</w:t>
      </w:r>
      <w:r>
        <w:rPr>
          <w:rStyle w:val="superscript"/>
        </w:rPr>
        <w:t>0</w:t>
      </w:r>
      <w:r>
        <w:t>(a</w:t>
      </w:r>
      <w:r>
        <w:rPr>
          <w:rStyle w:val="subscript"/>
        </w:rPr>
        <w:t>0</w:t>
      </w:r>
      <w:r>
        <w:t>φ) }|</w:t>
      </w:r>
      <w:r>
        <w:rPr>
          <w:rStyle w:val="superscript"/>
        </w:rPr>
        <w:t>x=ξ-</w:t>
      </w:r>
      <w:r>
        <w:t xml:space="preserve">  – { D</w:t>
      </w:r>
      <w:r>
        <w:rPr>
          <w:rStyle w:val="superscript"/>
        </w:rPr>
        <w:t>n-1</w:t>
      </w:r>
      <w:r>
        <w:t>v</w:t>
      </w:r>
      <w:r>
        <w:rPr>
          <w:rStyle w:val="subscript"/>
        </w:rPr>
        <w:t>ξ</w:t>
      </w:r>
      <w:r>
        <w:t>(x) (-1)</w:t>
      </w:r>
      <w:r>
        <w:rPr>
          <w:rStyle w:val="superscript"/>
        </w:rPr>
        <w:t>1</w:t>
      </w:r>
      <w:r>
        <w:t xml:space="preserve"> D</w:t>
      </w:r>
      <w:r>
        <w:rPr>
          <w:rStyle w:val="superscript"/>
        </w:rPr>
        <w:t>0</w:t>
      </w:r>
      <w:r>
        <w:t>(a</w:t>
      </w:r>
      <w:r>
        <w:rPr>
          <w:rStyle w:val="subscript"/>
        </w:rPr>
        <w:t>0</w:t>
      </w:r>
      <w:r>
        <w:t>φ) }|</w:t>
      </w:r>
      <w:r>
        <w:rPr>
          <w:rStyle w:val="superscript"/>
        </w:rPr>
        <w:t>x=ξ+</w:t>
      </w:r>
    </w:p>
    <w:p w14:paraId="5827AB74" w14:textId="77777777" w:rsidR="00BA7187" w:rsidRPr="00C70ACD" w:rsidRDefault="00BA7187" w:rsidP="00B32C13"/>
    <w:p w14:paraId="04E968C6" w14:textId="77777777" w:rsidR="00B32C13" w:rsidRDefault="00BA7187" w:rsidP="00B7473C">
      <w:r>
        <w:tab/>
      </w:r>
      <w:r>
        <w:tab/>
        <w:t xml:space="preserve">= </w:t>
      </w:r>
      <w:r w:rsidR="00CB25EB">
        <w:t xml:space="preserve">[ </w:t>
      </w:r>
      <w:r>
        <w:t>{ D</w:t>
      </w:r>
      <w:r>
        <w:rPr>
          <w:rStyle w:val="superscript"/>
        </w:rPr>
        <w:t>n-1</w:t>
      </w:r>
      <w:r>
        <w:t>u(x)}</w:t>
      </w:r>
      <w:r w:rsidRPr="00BA7187">
        <w:t xml:space="preserve"> </w:t>
      </w:r>
      <w:r>
        <w:t>|</w:t>
      </w:r>
      <w:r>
        <w:rPr>
          <w:rStyle w:val="superscript"/>
        </w:rPr>
        <w:t>x=ξ-</w:t>
      </w:r>
      <w:r>
        <w:t xml:space="preserve">  –  </w:t>
      </w:r>
      <w:r w:rsidR="00CB25EB">
        <w:t>{ D</w:t>
      </w:r>
      <w:r w:rsidR="00CB25EB">
        <w:rPr>
          <w:rStyle w:val="superscript"/>
        </w:rPr>
        <w:t>n-1</w:t>
      </w:r>
      <w:r w:rsidR="00CB25EB">
        <w:t>v</w:t>
      </w:r>
      <w:r w:rsidR="00CB25EB">
        <w:rPr>
          <w:rStyle w:val="subscript"/>
        </w:rPr>
        <w:t>ξ</w:t>
      </w:r>
      <w:r w:rsidR="00CB25EB">
        <w:t>(x) }|</w:t>
      </w:r>
      <w:r w:rsidR="00CB25EB">
        <w:rPr>
          <w:rStyle w:val="superscript"/>
        </w:rPr>
        <w:t>x=ξ+</w:t>
      </w:r>
      <w:r w:rsidR="00CB25EB">
        <w:t xml:space="preserve"> ] (-1)</w:t>
      </w:r>
      <w:r w:rsidR="00CB25EB">
        <w:rPr>
          <w:rStyle w:val="superscript"/>
        </w:rPr>
        <w:t>1</w:t>
      </w:r>
      <w:r w:rsidR="00CB25EB">
        <w:t>(a</w:t>
      </w:r>
      <w:r w:rsidR="00CB25EB">
        <w:rPr>
          <w:rStyle w:val="subscript"/>
        </w:rPr>
        <w:t>0</w:t>
      </w:r>
      <w:r w:rsidR="00CB25EB">
        <w:t>φ)</w:t>
      </w:r>
      <w:r w:rsidR="00CB25EB" w:rsidRPr="00CB25EB">
        <w:t xml:space="preserve"> </w:t>
      </w:r>
      <w:r w:rsidR="00CB25EB">
        <w:t>|</w:t>
      </w:r>
      <w:r w:rsidR="00CB25EB">
        <w:rPr>
          <w:rStyle w:val="superscript"/>
        </w:rPr>
        <w:t>x=ξ</w:t>
      </w:r>
    </w:p>
    <w:p w14:paraId="09652011" w14:textId="77777777" w:rsidR="00CB25EB" w:rsidRDefault="00CB25EB" w:rsidP="00B7473C"/>
    <w:p w14:paraId="078BDF21" w14:textId="77777777" w:rsidR="00CB25EB" w:rsidRDefault="00CB25EB" w:rsidP="00CB25EB">
      <w:r>
        <w:tab/>
      </w:r>
      <w:r>
        <w:tab/>
        <w:t>= [ { D</w:t>
      </w:r>
      <w:r>
        <w:rPr>
          <w:rStyle w:val="superscript"/>
        </w:rPr>
        <w:t>n-1</w:t>
      </w:r>
      <w:r w:rsidRPr="00CB25EB">
        <w:t xml:space="preserve"> </w:t>
      </w:r>
      <w:r>
        <w:t>v</w:t>
      </w:r>
      <w:r>
        <w:rPr>
          <w:rStyle w:val="subscript"/>
        </w:rPr>
        <w:t>ξ</w:t>
      </w:r>
      <w:r>
        <w:t>(x)}</w:t>
      </w:r>
      <w:r w:rsidRPr="00BA7187">
        <w:t xml:space="preserve"> </w:t>
      </w:r>
      <w:r>
        <w:t>|</w:t>
      </w:r>
      <w:r>
        <w:rPr>
          <w:rStyle w:val="superscript"/>
        </w:rPr>
        <w:t>x=ξ-</w:t>
      </w:r>
      <w:r>
        <w:t xml:space="preserve">  –  { D</w:t>
      </w:r>
      <w:r>
        <w:rPr>
          <w:rStyle w:val="superscript"/>
        </w:rPr>
        <w:t>n-1</w:t>
      </w:r>
      <w:r w:rsidRPr="00CB25EB">
        <w:t xml:space="preserve"> </w:t>
      </w:r>
      <w:r>
        <w:t>u(x) }|</w:t>
      </w:r>
      <w:r>
        <w:rPr>
          <w:rStyle w:val="superscript"/>
        </w:rPr>
        <w:t>x=ξ+</w:t>
      </w:r>
      <w:r>
        <w:t xml:space="preserve"> ] (a</w:t>
      </w:r>
      <w:r>
        <w:rPr>
          <w:rStyle w:val="subscript"/>
        </w:rPr>
        <w:t>0</w:t>
      </w:r>
      <w:r>
        <w:t>φ)</w:t>
      </w:r>
      <w:r w:rsidRPr="00CB25EB">
        <w:t xml:space="preserve"> </w:t>
      </w:r>
      <w:r>
        <w:t>|</w:t>
      </w:r>
      <w:r>
        <w:rPr>
          <w:rStyle w:val="superscript"/>
        </w:rPr>
        <w:t>x=ξ</w:t>
      </w:r>
    </w:p>
    <w:p w14:paraId="1BFBBC3F" w14:textId="77777777" w:rsidR="00CB25EB" w:rsidRDefault="00CB25EB" w:rsidP="00B7473C"/>
    <w:p w14:paraId="23718CC3" w14:textId="77777777" w:rsidR="00CB25EB" w:rsidRDefault="00CB25EB" w:rsidP="00B7473C">
      <w:r>
        <w:t>But this is the case where we have a "jump" so we write it as</w:t>
      </w:r>
    </w:p>
    <w:p w14:paraId="5631E071" w14:textId="77777777" w:rsidR="00CB25EB" w:rsidRDefault="00CB25EB" w:rsidP="00B7473C"/>
    <w:p w14:paraId="527C3374" w14:textId="77777777" w:rsidR="00621AA7" w:rsidRDefault="00CB25EB" w:rsidP="00B7473C">
      <w:r>
        <w:tab/>
      </w:r>
      <w:r>
        <w:tab/>
        <w:t>=  [ { D</w:t>
      </w:r>
      <w:r>
        <w:rPr>
          <w:rStyle w:val="superscript"/>
        </w:rPr>
        <w:t>n-1</w:t>
      </w:r>
      <w:r w:rsidRPr="00CB25EB">
        <w:t xml:space="preserve"> </w:t>
      </w:r>
      <w:r>
        <w:t>v</w:t>
      </w:r>
      <w:r>
        <w:rPr>
          <w:rStyle w:val="subscript"/>
        </w:rPr>
        <w:t>ξ</w:t>
      </w:r>
      <w:r>
        <w:t>(x)}</w:t>
      </w:r>
      <w:r w:rsidRPr="00BA7187">
        <w:t xml:space="preserve"> </w:t>
      </w:r>
      <w:r>
        <w:t>|</w:t>
      </w:r>
      <w:r>
        <w:rPr>
          <w:rStyle w:val="superscript"/>
        </w:rPr>
        <w:t>x=ξ-</w:t>
      </w:r>
      <w:r>
        <w:t xml:space="preserve">  –  { D</w:t>
      </w:r>
      <w:r>
        <w:rPr>
          <w:rStyle w:val="superscript"/>
        </w:rPr>
        <w:t>n-1</w:t>
      </w:r>
      <w:r w:rsidRPr="00CB25EB">
        <w:t xml:space="preserve"> </w:t>
      </w:r>
      <w:r>
        <w:t>u(x) }|</w:t>
      </w:r>
      <w:r>
        <w:rPr>
          <w:rStyle w:val="superscript"/>
        </w:rPr>
        <w:t>x=ξ+</w:t>
      </w:r>
      <w:r>
        <w:t xml:space="preserve"> ]  = 1/a</w:t>
      </w:r>
      <w:r>
        <w:rPr>
          <w:rStyle w:val="subscript"/>
        </w:rPr>
        <w:t>o</w:t>
      </w:r>
      <w:r>
        <w:t>(ξ)</w:t>
      </w:r>
    </w:p>
    <w:p w14:paraId="01CED245" w14:textId="77777777" w:rsidR="00CB25EB" w:rsidRDefault="00CB25EB" w:rsidP="00B7473C"/>
    <w:p w14:paraId="76654E78" w14:textId="77777777" w:rsidR="00CB25EB" w:rsidRDefault="00CB25EB" w:rsidP="00B7473C">
      <w:r>
        <w:t xml:space="preserve">Then our parts contribution is this: </w:t>
      </w:r>
    </w:p>
    <w:p w14:paraId="278054A6" w14:textId="77777777" w:rsidR="00CB25EB" w:rsidRDefault="00CB25EB" w:rsidP="00B7473C"/>
    <w:p w14:paraId="013C22E0" w14:textId="77777777" w:rsidR="00CB25EB" w:rsidRDefault="00CB25EB" w:rsidP="00B7473C">
      <w:r>
        <w:tab/>
        <w:t>{ D</w:t>
      </w:r>
      <w:r>
        <w:rPr>
          <w:rStyle w:val="superscript"/>
        </w:rPr>
        <w:t>n-1</w:t>
      </w:r>
      <w:r>
        <w:t>u(x) (-1)</w:t>
      </w:r>
      <w:r>
        <w:rPr>
          <w:rStyle w:val="superscript"/>
        </w:rPr>
        <w:t>1</w:t>
      </w:r>
      <w:r>
        <w:t xml:space="preserve"> D</w:t>
      </w:r>
      <w:r>
        <w:rPr>
          <w:rStyle w:val="superscript"/>
        </w:rPr>
        <w:t>0</w:t>
      </w:r>
      <w:r>
        <w:t>(a</w:t>
      </w:r>
      <w:r>
        <w:rPr>
          <w:rStyle w:val="subscript"/>
        </w:rPr>
        <w:t>0</w:t>
      </w:r>
      <w:r>
        <w:t>φ) }|</w:t>
      </w:r>
      <w:r>
        <w:rPr>
          <w:rStyle w:val="superscript"/>
        </w:rPr>
        <w:t>x=ξ-</w:t>
      </w:r>
      <w:r>
        <w:t xml:space="preserve">  – { D</w:t>
      </w:r>
      <w:r>
        <w:rPr>
          <w:rStyle w:val="superscript"/>
        </w:rPr>
        <w:t>n-1</w:t>
      </w:r>
      <w:r>
        <w:t>v</w:t>
      </w:r>
      <w:r>
        <w:rPr>
          <w:rStyle w:val="subscript"/>
        </w:rPr>
        <w:t>ξ</w:t>
      </w:r>
      <w:r>
        <w:t>(x) (-1)</w:t>
      </w:r>
      <w:r>
        <w:rPr>
          <w:rStyle w:val="superscript"/>
        </w:rPr>
        <w:t>1</w:t>
      </w:r>
      <w:r>
        <w:t xml:space="preserve"> D</w:t>
      </w:r>
      <w:r>
        <w:rPr>
          <w:rStyle w:val="superscript"/>
        </w:rPr>
        <w:t>0</w:t>
      </w:r>
      <w:r>
        <w:t>(a</w:t>
      </w:r>
      <w:r>
        <w:rPr>
          <w:rStyle w:val="subscript"/>
        </w:rPr>
        <w:t>0</w:t>
      </w:r>
      <w:r>
        <w:t>φ) }|</w:t>
      </w:r>
      <w:r>
        <w:rPr>
          <w:rStyle w:val="superscript"/>
        </w:rPr>
        <w:t>x=ξ+</w:t>
      </w:r>
      <w:r>
        <w:t xml:space="preserve">  </w:t>
      </w:r>
    </w:p>
    <w:p w14:paraId="7B12922F" w14:textId="77777777" w:rsidR="00CB25EB" w:rsidRDefault="00CB25EB" w:rsidP="00B7473C"/>
    <w:p w14:paraId="127F18BA" w14:textId="77777777" w:rsidR="00CB25EB" w:rsidRDefault="00CB25EB" w:rsidP="00CB25EB">
      <w:r>
        <w:tab/>
      </w:r>
      <w:r>
        <w:tab/>
        <w:t>=   1/a</w:t>
      </w:r>
      <w:r>
        <w:rPr>
          <w:rStyle w:val="subscript"/>
        </w:rPr>
        <w:t>o</w:t>
      </w:r>
      <w:r>
        <w:t>(ξ)</w:t>
      </w:r>
      <w:r w:rsidRPr="00CB25EB">
        <w:t xml:space="preserve"> </w:t>
      </w:r>
      <w:r>
        <w:t>(a</w:t>
      </w:r>
      <w:r>
        <w:rPr>
          <w:rStyle w:val="subscript"/>
        </w:rPr>
        <w:t>0</w:t>
      </w:r>
      <w:r>
        <w:t>φ)</w:t>
      </w:r>
      <w:r w:rsidRPr="00CB25EB">
        <w:t xml:space="preserve"> </w:t>
      </w:r>
      <w:r>
        <w:t>|</w:t>
      </w:r>
      <w:r>
        <w:rPr>
          <w:rStyle w:val="superscript"/>
        </w:rPr>
        <w:t>x=ξ</w:t>
      </w:r>
      <w:r>
        <w:t xml:space="preserve">  = φ</w:t>
      </w:r>
      <w:r w:rsidRPr="00CB25EB">
        <w:t xml:space="preserve"> </w:t>
      </w:r>
      <w:r>
        <w:t>|</w:t>
      </w:r>
      <w:r>
        <w:rPr>
          <w:rStyle w:val="superscript"/>
        </w:rPr>
        <w:t>x=ξ</w:t>
      </w:r>
      <w:r>
        <w:t xml:space="preserve">  = φ(ξ)</w:t>
      </w:r>
    </w:p>
    <w:p w14:paraId="30E45C22" w14:textId="77777777" w:rsidR="00CB25EB" w:rsidRDefault="00CB25EB" w:rsidP="00CB25EB"/>
    <w:p w14:paraId="43AF3F8C" w14:textId="77777777" w:rsidR="00CB25EB" w:rsidRPr="00CB25EB" w:rsidRDefault="00CB25EB" w:rsidP="00CB25EB">
      <w:r>
        <w:t>Since this is the only parts contribution, we have shown that</w:t>
      </w:r>
    </w:p>
    <w:p w14:paraId="3525A45E" w14:textId="77777777" w:rsidR="00CB25EB" w:rsidRPr="00CB25EB" w:rsidRDefault="00CB25EB" w:rsidP="00B7473C"/>
    <w:p w14:paraId="001F8112" w14:textId="77777777" w:rsidR="00621AA7" w:rsidRDefault="00777BB5" w:rsidP="00B7473C">
      <w:r>
        <w:tab/>
        <w:t>(Lt,φ) =  (t, L*φ)  = φ(ξ)</w:t>
      </w:r>
    </w:p>
    <w:p w14:paraId="53A737A0" w14:textId="77777777" w:rsidR="00777BB5" w:rsidRDefault="00777BB5" w:rsidP="00B7473C"/>
    <w:p w14:paraId="510DD5C9" w14:textId="77777777" w:rsidR="00777BB5" w:rsidRDefault="00777BB5" w:rsidP="00B7473C">
      <w:r>
        <w:t>=&gt;</w:t>
      </w:r>
      <w:r>
        <w:tab/>
      </w:r>
      <w:r>
        <w:tab/>
        <w:t>Lt = δ</w:t>
      </w:r>
      <w:r>
        <w:rPr>
          <w:rStyle w:val="subscript"/>
        </w:rPr>
        <w:t>ξ</w:t>
      </w:r>
      <w:r>
        <w:tab/>
      </w:r>
      <w:r>
        <w:tab/>
        <w:t>// no GF's involved yet</w:t>
      </w:r>
    </w:p>
    <w:p w14:paraId="1ACF4E06" w14:textId="77777777" w:rsidR="00777BB5" w:rsidRDefault="00777BB5" w:rsidP="00B7473C"/>
    <w:p w14:paraId="1DF0F308" w14:textId="77777777" w:rsidR="00777BB5" w:rsidRDefault="00777BB5" w:rsidP="00B7473C">
      <w:r>
        <w:t>=&gt;</w:t>
      </w:r>
      <w:r>
        <w:tab/>
      </w:r>
      <w:r>
        <w:tab/>
        <w:t>Lt(x) = δ(x-ξ)</w:t>
      </w:r>
      <w:r>
        <w:tab/>
        <w:t xml:space="preserve">// now we are talking GF's. </w:t>
      </w:r>
    </w:p>
    <w:p w14:paraId="3FA82BE2" w14:textId="77777777" w:rsidR="00777BB5" w:rsidRDefault="00777BB5" w:rsidP="00B7473C"/>
    <w:p w14:paraId="31A85CDC" w14:textId="77777777" w:rsidR="00777BB5" w:rsidRDefault="00A82839" w:rsidP="00B7473C">
      <w:r>
        <w:t xml:space="preserve">So we have proven that our candidate Green's like solution 1.40 really is a solution. </w:t>
      </w:r>
    </w:p>
    <w:p w14:paraId="22FF4302" w14:textId="77777777" w:rsidR="00A82839" w:rsidRDefault="00A82839" w:rsidP="00B7473C"/>
    <w:p w14:paraId="35BA6A76" w14:textId="77777777" w:rsidR="00A82839" w:rsidRDefault="00A82839" w:rsidP="00B7473C">
      <w:r>
        <w:t>The reason then that we write v</w:t>
      </w:r>
      <w:r>
        <w:rPr>
          <w:rStyle w:val="subscript"/>
        </w:rPr>
        <w:t>ξ</w:t>
      </w:r>
      <w:r>
        <w:t>(x) with the label ξ is this.  This function is equal to u(x) in all derivatives but the n-1</w:t>
      </w:r>
      <w:r>
        <w:rPr>
          <w:rStyle w:val="superscript"/>
        </w:rPr>
        <w:t>st</w:t>
      </w:r>
      <w:r>
        <w:t xml:space="preserve"> where we have a jump of 1/a</w:t>
      </w:r>
      <w:r>
        <w:rPr>
          <w:rStyle w:val="subscript"/>
        </w:rPr>
        <w:t>o</w:t>
      </w:r>
      <w:r>
        <w:t xml:space="preserve">(ξ), and thus, although u(x) does not depend on ξ, the function v(x) must depend on ξ. </w:t>
      </w:r>
    </w:p>
    <w:p w14:paraId="4B92F653" w14:textId="77777777" w:rsidR="00A9337B" w:rsidRDefault="00A9337B" w:rsidP="00B7473C"/>
    <w:p w14:paraId="6000B69A" w14:textId="77777777" w:rsidR="00CC4B38" w:rsidRDefault="00A9337B" w:rsidP="00B7473C">
      <w:r>
        <w:t xml:space="preserve">The most general solution to our ODE  Lt = δ(x-ξ) is our Green's Like solution + the n homo solutions each with an undetermined constant. Our ODE "system" is then completed by specifying n BC's which determine those n constants (assuming that the BC's allow you to find those n constants). </w:t>
      </w:r>
    </w:p>
    <w:p w14:paraId="166A13BB" w14:textId="77777777" w:rsidR="00CC4B38" w:rsidRDefault="00CC4B38" w:rsidP="00B7473C"/>
    <w:p w14:paraId="7E83A1FB" w14:textId="77777777" w:rsidR="00A9337B" w:rsidRPr="00A9337B" w:rsidRDefault="00A9337B" w:rsidP="00B7473C">
      <w:r>
        <w:t xml:space="preserve">We arrive then at this important conclusion:  for n reasonable BC's, there is exactly one solution to Lt = δ(x-ξ) and it can be written as 1.40 + </w:t>
      </w:r>
      <w:r w:rsidR="00CC4B38">
        <w:t xml:space="preserve">n </w:t>
      </w:r>
      <w:r>
        <w:t>properly constanted homo solutions. But, there are n ways to write this unique solution because the function u(x) in 1.40 c</w:t>
      </w:r>
      <w:r w:rsidR="00D26A73">
        <w:t xml:space="preserve">an be any one of the n homo solutions. </w:t>
      </w:r>
      <w:r w:rsidR="00CC4B38">
        <w:t xml:space="preserve">It is possible that one of these n ways will result in all the n homo constants being 0. </w:t>
      </w:r>
    </w:p>
    <w:p w14:paraId="1AEA0B1A" w14:textId="77777777" w:rsidR="00B7473C" w:rsidRPr="00E85885" w:rsidRDefault="00B7473C" w:rsidP="002F7CBC"/>
    <w:p w14:paraId="1FB8B419" w14:textId="77777777" w:rsidR="004D3F71" w:rsidRPr="00ED1799" w:rsidRDefault="004D3F71" w:rsidP="002F7CBC"/>
    <w:p w14:paraId="0BE1D9C8" w14:textId="77777777" w:rsidR="00F2573F" w:rsidRDefault="00F2573F" w:rsidP="002F7CBC"/>
    <w:p w14:paraId="726C980F" w14:textId="77777777" w:rsidR="002F7CBC" w:rsidRPr="002F7CBC" w:rsidRDefault="002F7CBC" w:rsidP="002F7CBC"/>
    <w:p w14:paraId="4B125F73" w14:textId="77777777" w:rsidR="002F7CBC" w:rsidRPr="002F7CBC" w:rsidRDefault="002F7CBC" w:rsidP="002F7CBC"/>
    <w:p w14:paraId="1AE49D1D" w14:textId="77777777" w:rsidR="00130B86" w:rsidRPr="00130B86" w:rsidRDefault="00130B86"/>
    <w:p w14:paraId="4F6C2F4F" w14:textId="77777777" w:rsidR="00386E23" w:rsidRDefault="00386E23"/>
    <w:p w14:paraId="045FD85F" w14:textId="77777777" w:rsidR="00386E23" w:rsidRPr="00386E23" w:rsidRDefault="00386E23"/>
    <w:sectPr w:rsidR="00386E23" w:rsidRPr="00386E23">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55D69" w14:textId="77777777" w:rsidR="0007697D" w:rsidRDefault="0007697D">
      <w:r>
        <w:separator/>
      </w:r>
    </w:p>
  </w:endnote>
  <w:endnote w:type="continuationSeparator" w:id="0">
    <w:p w14:paraId="4414DD4E" w14:textId="77777777" w:rsidR="0007697D" w:rsidRDefault="0007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C88D" w14:textId="77777777" w:rsidR="00075363" w:rsidRDefault="0007536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950C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881F3" w14:textId="77777777" w:rsidR="0007697D" w:rsidRDefault="0007697D">
      <w:r>
        <w:separator/>
      </w:r>
    </w:p>
  </w:footnote>
  <w:footnote w:type="continuationSeparator" w:id="0">
    <w:p w14:paraId="72CF3491" w14:textId="77777777" w:rsidR="0007697D" w:rsidRDefault="000769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1CDF"/>
    <w:rsid w:val="000016E9"/>
    <w:rsid w:val="00002870"/>
    <w:rsid w:val="0000479D"/>
    <w:rsid w:val="00011F1F"/>
    <w:rsid w:val="0001344C"/>
    <w:rsid w:val="0003227D"/>
    <w:rsid w:val="00032790"/>
    <w:rsid w:val="00042EBB"/>
    <w:rsid w:val="00054B07"/>
    <w:rsid w:val="00062663"/>
    <w:rsid w:val="0007244C"/>
    <w:rsid w:val="00075363"/>
    <w:rsid w:val="0007697D"/>
    <w:rsid w:val="000A162F"/>
    <w:rsid w:val="000C687E"/>
    <w:rsid w:val="000D2080"/>
    <w:rsid w:val="000E7F6D"/>
    <w:rsid w:val="000F4494"/>
    <w:rsid w:val="00130B86"/>
    <w:rsid w:val="001574B3"/>
    <w:rsid w:val="001677E9"/>
    <w:rsid w:val="00170284"/>
    <w:rsid w:val="00173250"/>
    <w:rsid w:val="00186EA4"/>
    <w:rsid w:val="001907A7"/>
    <w:rsid w:val="00190B89"/>
    <w:rsid w:val="00191097"/>
    <w:rsid w:val="001A4DD9"/>
    <w:rsid w:val="001C62BE"/>
    <w:rsid w:val="001C665C"/>
    <w:rsid w:val="001D1208"/>
    <w:rsid w:val="001E720B"/>
    <w:rsid w:val="001F601A"/>
    <w:rsid w:val="0020790D"/>
    <w:rsid w:val="00227FEA"/>
    <w:rsid w:val="00252488"/>
    <w:rsid w:val="00272A9C"/>
    <w:rsid w:val="00283691"/>
    <w:rsid w:val="00291390"/>
    <w:rsid w:val="002A48AF"/>
    <w:rsid w:val="002B0C02"/>
    <w:rsid w:val="002C4D89"/>
    <w:rsid w:val="002D4894"/>
    <w:rsid w:val="002D4D1D"/>
    <w:rsid w:val="002E7BC0"/>
    <w:rsid w:val="002F271F"/>
    <w:rsid w:val="002F7B3C"/>
    <w:rsid w:val="002F7CBC"/>
    <w:rsid w:val="0030350C"/>
    <w:rsid w:val="00307270"/>
    <w:rsid w:val="0032400F"/>
    <w:rsid w:val="00327C11"/>
    <w:rsid w:val="00330E53"/>
    <w:rsid w:val="00342740"/>
    <w:rsid w:val="00344E6E"/>
    <w:rsid w:val="00351EE4"/>
    <w:rsid w:val="00354B37"/>
    <w:rsid w:val="003832AF"/>
    <w:rsid w:val="003862C2"/>
    <w:rsid w:val="00386E23"/>
    <w:rsid w:val="00397055"/>
    <w:rsid w:val="003A26B4"/>
    <w:rsid w:val="003A49F1"/>
    <w:rsid w:val="003B7107"/>
    <w:rsid w:val="003C5F15"/>
    <w:rsid w:val="003D4410"/>
    <w:rsid w:val="003F4DBF"/>
    <w:rsid w:val="00403A63"/>
    <w:rsid w:val="00410309"/>
    <w:rsid w:val="00434D93"/>
    <w:rsid w:val="00450CCB"/>
    <w:rsid w:val="00460C93"/>
    <w:rsid w:val="0046473F"/>
    <w:rsid w:val="004823DF"/>
    <w:rsid w:val="004C57A7"/>
    <w:rsid w:val="004D3F71"/>
    <w:rsid w:val="004E5007"/>
    <w:rsid w:val="004E55D1"/>
    <w:rsid w:val="004F587E"/>
    <w:rsid w:val="005035EF"/>
    <w:rsid w:val="00511127"/>
    <w:rsid w:val="005266C6"/>
    <w:rsid w:val="005276A3"/>
    <w:rsid w:val="00551904"/>
    <w:rsid w:val="0055443F"/>
    <w:rsid w:val="0056425A"/>
    <w:rsid w:val="00580A7D"/>
    <w:rsid w:val="005A07E3"/>
    <w:rsid w:val="005A531F"/>
    <w:rsid w:val="005A5851"/>
    <w:rsid w:val="005C0914"/>
    <w:rsid w:val="005D0A75"/>
    <w:rsid w:val="00605683"/>
    <w:rsid w:val="00621AA7"/>
    <w:rsid w:val="0063016D"/>
    <w:rsid w:val="00643A57"/>
    <w:rsid w:val="00643CE2"/>
    <w:rsid w:val="00644684"/>
    <w:rsid w:val="006467CB"/>
    <w:rsid w:val="00650367"/>
    <w:rsid w:val="00674188"/>
    <w:rsid w:val="006823E5"/>
    <w:rsid w:val="006839DC"/>
    <w:rsid w:val="00690DB3"/>
    <w:rsid w:val="00692038"/>
    <w:rsid w:val="006A4FA1"/>
    <w:rsid w:val="006B7AA1"/>
    <w:rsid w:val="006C035A"/>
    <w:rsid w:val="006D2437"/>
    <w:rsid w:val="00726F2C"/>
    <w:rsid w:val="0073064F"/>
    <w:rsid w:val="00732FED"/>
    <w:rsid w:val="00767FCA"/>
    <w:rsid w:val="0077068E"/>
    <w:rsid w:val="00777BB5"/>
    <w:rsid w:val="00777C0B"/>
    <w:rsid w:val="00780987"/>
    <w:rsid w:val="007973CA"/>
    <w:rsid w:val="007A23A3"/>
    <w:rsid w:val="007A3DF0"/>
    <w:rsid w:val="007B2201"/>
    <w:rsid w:val="007E26A4"/>
    <w:rsid w:val="007E5DE1"/>
    <w:rsid w:val="007E6B71"/>
    <w:rsid w:val="0082785B"/>
    <w:rsid w:val="0083105B"/>
    <w:rsid w:val="00832047"/>
    <w:rsid w:val="00850453"/>
    <w:rsid w:val="0085248A"/>
    <w:rsid w:val="00855BAC"/>
    <w:rsid w:val="008716CA"/>
    <w:rsid w:val="00885493"/>
    <w:rsid w:val="00893E61"/>
    <w:rsid w:val="008B763E"/>
    <w:rsid w:val="008C08D6"/>
    <w:rsid w:val="008C653B"/>
    <w:rsid w:val="008D336F"/>
    <w:rsid w:val="008F3D30"/>
    <w:rsid w:val="008F6244"/>
    <w:rsid w:val="00900BD1"/>
    <w:rsid w:val="00920DE1"/>
    <w:rsid w:val="009242E4"/>
    <w:rsid w:val="009313DC"/>
    <w:rsid w:val="0094247B"/>
    <w:rsid w:val="00946B8C"/>
    <w:rsid w:val="00997DE2"/>
    <w:rsid w:val="009A5FE9"/>
    <w:rsid w:val="009B37E7"/>
    <w:rsid w:val="009E479D"/>
    <w:rsid w:val="009F5B0B"/>
    <w:rsid w:val="00A17BE8"/>
    <w:rsid w:val="00A2578F"/>
    <w:rsid w:val="00A26A0F"/>
    <w:rsid w:val="00A33AF5"/>
    <w:rsid w:val="00A37B8D"/>
    <w:rsid w:val="00A540E9"/>
    <w:rsid w:val="00A64971"/>
    <w:rsid w:val="00A70A7D"/>
    <w:rsid w:val="00A711B1"/>
    <w:rsid w:val="00A76957"/>
    <w:rsid w:val="00A8198E"/>
    <w:rsid w:val="00A82839"/>
    <w:rsid w:val="00A9337B"/>
    <w:rsid w:val="00A940BB"/>
    <w:rsid w:val="00A94F29"/>
    <w:rsid w:val="00A95CB5"/>
    <w:rsid w:val="00AC39B7"/>
    <w:rsid w:val="00AC3B6A"/>
    <w:rsid w:val="00AE788B"/>
    <w:rsid w:val="00AF3597"/>
    <w:rsid w:val="00AF4FD9"/>
    <w:rsid w:val="00B04A21"/>
    <w:rsid w:val="00B06160"/>
    <w:rsid w:val="00B06B35"/>
    <w:rsid w:val="00B32C13"/>
    <w:rsid w:val="00B44541"/>
    <w:rsid w:val="00B54611"/>
    <w:rsid w:val="00B6703E"/>
    <w:rsid w:val="00B7473C"/>
    <w:rsid w:val="00B848B8"/>
    <w:rsid w:val="00BA05FD"/>
    <w:rsid w:val="00BA7187"/>
    <w:rsid w:val="00BB3E02"/>
    <w:rsid w:val="00BC1DD8"/>
    <w:rsid w:val="00BE0F69"/>
    <w:rsid w:val="00C00A8C"/>
    <w:rsid w:val="00C40F10"/>
    <w:rsid w:val="00C41294"/>
    <w:rsid w:val="00C45E35"/>
    <w:rsid w:val="00C45F9A"/>
    <w:rsid w:val="00C5292C"/>
    <w:rsid w:val="00C70ACD"/>
    <w:rsid w:val="00C75B9C"/>
    <w:rsid w:val="00C821F8"/>
    <w:rsid w:val="00C85D48"/>
    <w:rsid w:val="00C9126C"/>
    <w:rsid w:val="00C93268"/>
    <w:rsid w:val="00C97452"/>
    <w:rsid w:val="00C97E23"/>
    <w:rsid w:val="00CA4C6D"/>
    <w:rsid w:val="00CB2582"/>
    <w:rsid w:val="00CB25EB"/>
    <w:rsid w:val="00CB3ABD"/>
    <w:rsid w:val="00CC4B38"/>
    <w:rsid w:val="00CC680B"/>
    <w:rsid w:val="00CC7D09"/>
    <w:rsid w:val="00CD6EE1"/>
    <w:rsid w:val="00CE3B70"/>
    <w:rsid w:val="00CE4FCE"/>
    <w:rsid w:val="00CE5046"/>
    <w:rsid w:val="00CE5D52"/>
    <w:rsid w:val="00CF68FC"/>
    <w:rsid w:val="00D05EE1"/>
    <w:rsid w:val="00D2271F"/>
    <w:rsid w:val="00D26A73"/>
    <w:rsid w:val="00D30683"/>
    <w:rsid w:val="00D31CDF"/>
    <w:rsid w:val="00D401F2"/>
    <w:rsid w:val="00D57C3E"/>
    <w:rsid w:val="00D7634D"/>
    <w:rsid w:val="00D80A3C"/>
    <w:rsid w:val="00D86832"/>
    <w:rsid w:val="00DA068D"/>
    <w:rsid w:val="00DB3D1C"/>
    <w:rsid w:val="00DD737D"/>
    <w:rsid w:val="00DE4857"/>
    <w:rsid w:val="00DF371D"/>
    <w:rsid w:val="00E032B2"/>
    <w:rsid w:val="00E222C3"/>
    <w:rsid w:val="00E27D60"/>
    <w:rsid w:val="00E40FDE"/>
    <w:rsid w:val="00E507C9"/>
    <w:rsid w:val="00E62CA9"/>
    <w:rsid w:val="00E6691C"/>
    <w:rsid w:val="00E66955"/>
    <w:rsid w:val="00E6781A"/>
    <w:rsid w:val="00E81919"/>
    <w:rsid w:val="00E84FF7"/>
    <w:rsid w:val="00E85885"/>
    <w:rsid w:val="00EA5ADB"/>
    <w:rsid w:val="00EA6D27"/>
    <w:rsid w:val="00EC0C35"/>
    <w:rsid w:val="00ED1799"/>
    <w:rsid w:val="00ED4E92"/>
    <w:rsid w:val="00EF4E42"/>
    <w:rsid w:val="00F01A8D"/>
    <w:rsid w:val="00F04E67"/>
    <w:rsid w:val="00F17638"/>
    <w:rsid w:val="00F2119E"/>
    <w:rsid w:val="00F2573F"/>
    <w:rsid w:val="00F27195"/>
    <w:rsid w:val="00F2766D"/>
    <w:rsid w:val="00F82F07"/>
    <w:rsid w:val="00F950C1"/>
    <w:rsid w:val="00FA223C"/>
    <w:rsid w:val="00FA41BB"/>
    <w:rsid w:val="00FB71C5"/>
    <w:rsid w:val="00FC4379"/>
    <w:rsid w:val="00FD35D5"/>
    <w:rsid w:val="00FE31E2"/>
    <w:rsid w:val="00FE4914"/>
    <w:rsid w:val="00FE5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749EB"/>
  <w15:chartTrackingRefBased/>
  <w15:docId w15:val="{DA7375DA-799E-443D-8BF9-2F3BD1D3E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5E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8471</Words>
  <Characters>35070</Characters>
  <Application>Microsoft Office Word</Application>
  <DocSecurity>4</DocSecurity>
  <Lines>855</Lines>
  <Paragraphs>388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2026-09-06T21:04:00Z</dcterms:created>
  <dcterms:modified xsi:type="dcterms:W3CDTF">2026-09-06T21:04:00Z</dcterms:modified>
</cp:coreProperties>
</file>