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E0770" w14:textId="77777777" w:rsidR="00291390" w:rsidRDefault="004019A2">
      <w:pPr>
        <w:tabs>
          <w:tab w:val="right" w:pos="9270"/>
        </w:tabs>
      </w:pPr>
      <w:r>
        <w:rPr>
          <w:b/>
        </w:rPr>
        <w:t>Stakgold Units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12.13.15</w:t>
      </w:r>
    </w:p>
    <w:p w14:paraId="26100E5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1039B83" w14:textId="77777777" w:rsidR="0071283F" w:rsidRDefault="004019A2" w:rsidP="0071283F">
      <w:r>
        <w:t>Green Jackson writes</w:t>
      </w:r>
    </w:p>
    <w:p w14:paraId="1271E45B" w14:textId="77777777" w:rsidR="004019A2" w:rsidRDefault="004019A2" w:rsidP="0071283F"/>
    <w:p w14:paraId="365242E3" w14:textId="77777777" w:rsidR="004019A2" w:rsidRDefault="004019A2" w:rsidP="0071283F">
      <w:r>
        <w:tab/>
      </w:r>
      <w:r>
        <w:sym w:font="Symbol" w:char="F0D1"/>
      </w:r>
      <w:r>
        <w:rPr>
          <w:rStyle w:val="superscript"/>
        </w:rPr>
        <w:t>2</w:t>
      </w:r>
      <w:r>
        <w:t>Φ = -4πρ</w:t>
      </w:r>
      <w:r>
        <w:tab/>
      </w:r>
      <w:r>
        <w:tab/>
      </w:r>
      <w:r>
        <w:tab/>
        <w:t>page 13</w:t>
      </w:r>
      <w:r>
        <w:tab/>
      </w:r>
      <w:r>
        <w:tab/>
      </w:r>
      <w:r>
        <w:tab/>
        <w:t>cgs units</w:t>
      </w:r>
    </w:p>
    <w:p w14:paraId="0CDCD16A" w14:textId="77777777" w:rsidR="004019A2" w:rsidRDefault="004019A2" w:rsidP="0071283F"/>
    <w:p w14:paraId="0E5A85E9" w14:textId="77777777" w:rsidR="004019A2" w:rsidRDefault="004019A2" w:rsidP="0071283F">
      <w:r>
        <w:tab/>
      </w:r>
      <w:r>
        <w:sym w:font="Symbol" w:char="F0D1"/>
      </w:r>
      <w:r>
        <w:rPr>
          <w:rStyle w:val="superscript"/>
        </w:rPr>
        <w:t>2</w:t>
      </w:r>
      <w:r>
        <w:t>(1/|</w:t>
      </w:r>
      <w:r w:rsidRPr="004019A2">
        <w:rPr>
          <w:b/>
        </w:rPr>
        <w:t>x</w:t>
      </w:r>
      <w:r>
        <w:t>-</w:t>
      </w:r>
      <w:r w:rsidRPr="004019A2">
        <w:rPr>
          <w:b/>
        </w:rPr>
        <w:t>x</w:t>
      </w:r>
      <w:r>
        <w:t>'|) = -4πδ(</w:t>
      </w:r>
      <w:r w:rsidRPr="004019A2">
        <w:rPr>
          <w:b/>
        </w:rPr>
        <w:t>x</w:t>
      </w:r>
      <w:r>
        <w:t>-</w:t>
      </w:r>
      <w:r w:rsidRPr="004019A2">
        <w:rPr>
          <w:b/>
        </w:rPr>
        <w:t>x</w:t>
      </w:r>
      <w:r>
        <w:t>')</w:t>
      </w:r>
      <w:r>
        <w:tab/>
        <w:t>page 13</w:t>
      </w:r>
      <w:r>
        <w:tab/>
      </w:r>
      <w:r>
        <w:tab/>
      </w:r>
      <w:r>
        <w:tab/>
        <w:t>Greens is Φ = 1/r for unit point charge</w:t>
      </w:r>
    </w:p>
    <w:p w14:paraId="41CFEA2D" w14:textId="77777777" w:rsidR="004019A2" w:rsidRDefault="004019A2" w:rsidP="0071283F"/>
    <w:p w14:paraId="60579278" w14:textId="77777777" w:rsidR="004019A2" w:rsidRPr="004019A2" w:rsidRDefault="004019A2" w:rsidP="0071283F">
      <w:r>
        <w:tab/>
        <w:t>Φ = 1/r</w:t>
      </w:r>
      <w:r>
        <w:tab/>
      </w:r>
      <w:r>
        <w:tab/>
      </w:r>
      <w:r>
        <w:tab/>
        <w:t>potential of a point charge</w:t>
      </w:r>
    </w:p>
    <w:p w14:paraId="1A9AE26F" w14:textId="77777777" w:rsidR="004019A2" w:rsidRDefault="004019A2" w:rsidP="0071283F"/>
    <w:p w14:paraId="42ED71D3" w14:textId="77777777" w:rsidR="004019A2" w:rsidRDefault="004019A2" w:rsidP="0071283F">
      <w:r>
        <w:t>Stakgold writes</w:t>
      </w:r>
    </w:p>
    <w:p w14:paraId="2A3479A8" w14:textId="77777777" w:rsidR="004019A2" w:rsidRDefault="004019A2" w:rsidP="0071283F"/>
    <w:p w14:paraId="3A2BD8E1" w14:textId="77777777" w:rsidR="004019A2" w:rsidRDefault="004019A2" w:rsidP="0071283F">
      <w:r>
        <w:tab/>
      </w:r>
      <w:r>
        <w:sym w:font="Symbol" w:char="F0D1"/>
      </w:r>
      <w:r>
        <w:rPr>
          <w:rStyle w:val="superscript"/>
        </w:rPr>
        <w:t>2</w:t>
      </w:r>
      <w:r>
        <w:t>E = -δ(x)</w:t>
      </w:r>
      <w:r>
        <w:tab/>
      </w:r>
      <w:r>
        <w:tab/>
      </w:r>
      <w:r>
        <w:tab/>
        <w:t>vol 2 page 48</w:t>
      </w:r>
      <w:r>
        <w:tab/>
      </w:r>
      <w:r>
        <w:tab/>
        <w:t>E = fundamental solution Green's</w:t>
      </w:r>
    </w:p>
    <w:p w14:paraId="3F2C0814" w14:textId="77777777" w:rsidR="004019A2" w:rsidRDefault="004019A2" w:rsidP="0071283F"/>
    <w:p w14:paraId="173EC707" w14:textId="77777777" w:rsidR="004019A2" w:rsidRDefault="004019A2" w:rsidP="0071283F">
      <w:r>
        <w:tab/>
        <w:t>Φ = (1/4πr)</w:t>
      </w:r>
      <w:r>
        <w:tab/>
      </w:r>
      <w:r>
        <w:tab/>
      </w:r>
      <w:r>
        <w:tab/>
        <w:t>fundamental solution for n = 3</w:t>
      </w:r>
    </w:p>
    <w:p w14:paraId="5E661043" w14:textId="77777777" w:rsidR="004019A2" w:rsidRDefault="004019A2" w:rsidP="0071283F"/>
    <w:p w14:paraId="0C8AC770" w14:textId="77777777" w:rsidR="00165041" w:rsidRDefault="004019A2" w:rsidP="0071283F">
      <w:r w:rsidRPr="00165041">
        <w:rPr>
          <w:b/>
        </w:rPr>
        <w:t>Rule</w:t>
      </w:r>
      <w:r w:rsidRPr="004019A2">
        <w:rPr>
          <w:b/>
        </w:rPr>
        <w:t>:</w:t>
      </w:r>
      <w:r>
        <w:t xml:space="preserve">  To convert a Stakgold fundamental solution to a Jackson </w:t>
      </w:r>
      <w:r w:rsidR="00165041">
        <w:t xml:space="preserve">cgs units </w:t>
      </w:r>
      <w:r>
        <w:t xml:space="preserve">one, multiply by 4π. </w:t>
      </w:r>
    </w:p>
    <w:p w14:paraId="4311D925" w14:textId="77777777" w:rsidR="004019A2" w:rsidRDefault="004019A2" w:rsidP="0071283F"/>
    <w:p w14:paraId="1EC448E5" w14:textId="77777777" w:rsidR="004019A2" w:rsidRPr="004019A2" w:rsidRDefault="004019A2" w:rsidP="0071283F">
      <w:pPr>
        <w:rPr>
          <w:u w:val="single"/>
        </w:rPr>
      </w:pPr>
      <w:r w:rsidRPr="004019A2">
        <w:rPr>
          <w:u w:val="single"/>
        </w:rPr>
        <w:t>Example 1:  Potential of a unit point charge:</w:t>
      </w:r>
    </w:p>
    <w:p w14:paraId="6B2D349B" w14:textId="77777777" w:rsidR="004019A2" w:rsidRDefault="004019A2" w:rsidP="0071283F"/>
    <w:p w14:paraId="40482016" w14:textId="77777777" w:rsidR="004019A2" w:rsidRDefault="004019A2" w:rsidP="0071283F">
      <w:r>
        <w:t>Stakgold says</w:t>
      </w:r>
      <w:r>
        <w:tab/>
      </w:r>
      <w:r>
        <w:tab/>
      </w:r>
      <w:r>
        <w:tab/>
        <w:t>E</w:t>
      </w:r>
      <w:r>
        <w:rPr>
          <w:rStyle w:val="subscript"/>
        </w:rPr>
        <w:t>3</w:t>
      </w:r>
      <w:r>
        <w:t xml:space="preserve"> = 1/4πr</w:t>
      </w:r>
    </w:p>
    <w:p w14:paraId="2A03B68C" w14:textId="77777777" w:rsidR="004019A2" w:rsidRDefault="004019A2" w:rsidP="0071283F"/>
    <w:p w14:paraId="6B7EE86E" w14:textId="77777777" w:rsidR="004019A2" w:rsidRDefault="004019A2" w:rsidP="0071283F">
      <w:r>
        <w:t>mult by 4π</w:t>
      </w:r>
      <w:r>
        <w:tab/>
      </w:r>
      <w:r>
        <w:tab/>
      </w:r>
      <w:r>
        <w:tab/>
        <w:t>φ = 1/r</w:t>
      </w:r>
      <w:r>
        <w:tab/>
      </w:r>
      <w:r>
        <w:tab/>
        <w:t>Jackson</w:t>
      </w:r>
    </w:p>
    <w:p w14:paraId="7EA7C06A" w14:textId="77777777" w:rsidR="004019A2" w:rsidRDefault="004019A2" w:rsidP="0071283F"/>
    <w:p w14:paraId="048D977A" w14:textId="77777777" w:rsidR="004019A2" w:rsidRPr="004019A2" w:rsidRDefault="004019A2" w:rsidP="0071283F">
      <w:pPr>
        <w:rPr>
          <w:u w:val="single"/>
        </w:rPr>
      </w:pPr>
      <w:r w:rsidRPr="004019A2">
        <w:rPr>
          <w:u w:val="single"/>
        </w:rPr>
        <w:t xml:space="preserve">Example 2: </w:t>
      </w:r>
      <w:r>
        <w:rPr>
          <w:u w:val="single"/>
        </w:rPr>
        <w:t>Potential of a unit line chage</w:t>
      </w:r>
    </w:p>
    <w:p w14:paraId="46F8C543" w14:textId="77777777" w:rsidR="004019A2" w:rsidRDefault="004019A2" w:rsidP="0071283F"/>
    <w:p w14:paraId="50B4800B" w14:textId="77777777" w:rsidR="004019A2" w:rsidRDefault="004019A2" w:rsidP="0071283F">
      <w:r>
        <w:t>Stakgold says</w:t>
      </w:r>
      <w:r>
        <w:tab/>
      </w:r>
      <w:r>
        <w:tab/>
      </w:r>
      <w:r>
        <w:tab/>
        <w:t>E</w:t>
      </w:r>
      <w:r>
        <w:rPr>
          <w:rStyle w:val="subscript"/>
        </w:rPr>
        <w:t>2</w:t>
      </w:r>
      <w:r>
        <w:t xml:space="preserve"> = (1/2π)ln(1/r)</w:t>
      </w:r>
      <w:r>
        <w:tab/>
      </w:r>
      <w:r>
        <w:tab/>
      </w:r>
      <w:r>
        <w:tab/>
        <w:t>page 50</w:t>
      </w:r>
    </w:p>
    <w:p w14:paraId="37A104A2" w14:textId="77777777" w:rsidR="004019A2" w:rsidRDefault="004019A2" w:rsidP="0071283F"/>
    <w:p w14:paraId="373B7E23" w14:textId="77777777" w:rsidR="004019A2" w:rsidRPr="004019A2" w:rsidRDefault="004019A2" w:rsidP="0071283F">
      <w:r>
        <w:t>mult by 4π</w:t>
      </w:r>
      <w:r>
        <w:tab/>
      </w:r>
      <w:r>
        <w:tab/>
      </w:r>
      <w:r>
        <w:tab/>
        <w:t>φ = 2 ln(1/r)</w:t>
      </w:r>
      <w:r>
        <w:tab/>
        <w:t>Jackson</w:t>
      </w:r>
      <w:r>
        <w:tab/>
      </w:r>
      <w:r>
        <w:tab/>
        <w:t>agrees with Purcell page 43</w:t>
      </w:r>
    </w:p>
    <w:p w14:paraId="0062E2E7" w14:textId="77777777" w:rsidR="004019A2" w:rsidRDefault="004019A2" w:rsidP="0071283F"/>
    <w:p w14:paraId="6CA777C1" w14:textId="77777777" w:rsidR="004019A2" w:rsidRPr="004019A2" w:rsidRDefault="004019A2" w:rsidP="0071283F"/>
    <w:p w14:paraId="6FAA1E06" w14:textId="77777777" w:rsidR="004019A2" w:rsidRDefault="004019A2" w:rsidP="0071283F"/>
    <w:p w14:paraId="6C4EBE98" w14:textId="77777777" w:rsidR="004019A2" w:rsidRPr="004019A2" w:rsidRDefault="004019A2" w:rsidP="0071283F"/>
    <w:p w14:paraId="23F2B525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F9ED8" w14:textId="77777777" w:rsidR="006F7675" w:rsidRDefault="006F7675">
      <w:r>
        <w:separator/>
      </w:r>
    </w:p>
  </w:endnote>
  <w:endnote w:type="continuationSeparator" w:id="0">
    <w:p w14:paraId="3B00D647" w14:textId="77777777" w:rsidR="006F7675" w:rsidRDefault="006F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6369E" w14:textId="77777777" w:rsidR="004019A2" w:rsidRDefault="004019A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6504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924C0" w14:textId="77777777" w:rsidR="006F7675" w:rsidRDefault="006F7675">
      <w:r>
        <w:separator/>
      </w:r>
    </w:p>
  </w:footnote>
  <w:footnote w:type="continuationSeparator" w:id="0">
    <w:p w14:paraId="643B8803" w14:textId="77777777" w:rsidR="006F7675" w:rsidRDefault="006F7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19A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5041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019A2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5D10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6F7675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3F49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2D6B9E"/>
  <w15:chartTrackingRefBased/>
  <w15:docId w15:val="{7F89F4C5-B2BA-46AA-945D-853F41B3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565</Characters>
  <Application>Microsoft Office Word</Application>
  <DocSecurity>4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2026-09-06T20:57:00Z</dcterms:created>
  <dcterms:modified xsi:type="dcterms:W3CDTF">2026-09-06T20:57:00Z</dcterms:modified>
</cp:coreProperties>
</file>