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4F7D0" w14:textId="77777777" w:rsidR="00291390" w:rsidRDefault="00430F13">
      <w:pPr>
        <w:tabs>
          <w:tab w:val="right" w:pos="9270"/>
        </w:tabs>
      </w:pPr>
      <w:r>
        <w:rPr>
          <w:b/>
        </w:rPr>
        <w:t>Stakgold Chapter 7 notes</w:t>
      </w:r>
      <w:r w:rsidR="00291390">
        <w:tab/>
      </w:r>
      <w:r w:rsidR="00291390">
        <w:tab/>
      </w:r>
      <w:r w:rsidR="00291390">
        <w:tab/>
      </w:r>
      <w:r w:rsidR="00291390">
        <w:tab/>
      </w:r>
      <w:r w:rsidR="00291390">
        <w:tab/>
        <w:t>PhL</w:t>
      </w:r>
      <w:r w:rsidR="00291390">
        <w:tab/>
      </w:r>
      <w:r w:rsidR="00291390">
        <w:tab/>
        <w:t>3.</w:t>
      </w:r>
      <w:r>
        <w:t>22.11</w:t>
      </w:r>
    </w:p>
    <w:p w14:paraId="2843D2D6" w14:textId="77777777" w:rsidR="00291390" w:rsidRDefault="00291390">
      <w:pPr>
        <w:tabs>
          <w:tab w:val="left" w:pos="7200"/>
          <w:tab w:val="left" w:pos="7920"/>
          <w:tab w:val="right" w:pos="9270"/>
        </w:tabs>
      </w:pPr>
    </w:p>
    <w:p w14:paraId="4CFC2146" w14:textId="77777777" w:rsidR="00B4418D" w:rsidRDefault="00B4418D" w:rsidP="00B4418D">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93643373" w:history="1">
        <w:r w:rsidRPr="00745E5F">
          <w:rPr>
            <w:rStyle w:val="Hyperlink"/>
            <w:noProof/>
          </w:rPr>
          <w:t>7.1 Introduction</w:t>
        </w:r>
        <w:r>
          <w:rPr>
            <w:noProof/>
            <w:webHidden/>
          </w:rPr>
          <w:tab/>
        </w:r>
        <w:r>
          <w:rPr>
            <w:noProof/>
            <w:webHidden/>
          </w:rPr>
          <w:fldChar w:fldCharType="begin"/>
        </w:r>
        <w:r>
          <w:rPr>
            <w:noProof/>
            <w:webHidden/>
          </w:rPr>
          <w:instrText xml:space="preserve"> PAGEREF _Toc293643373 \h </w:instrText>
        </w:r>
        <w:r>
          <w:rPr>
            <w:noProof/>
          </w:rPr>
        </w:r>
        <w:r>
          <w:rPr>
            <w:noProof/>
            <w:webHidden/>
          </w:rPr>
          <w:fldChar w:fldCharType="separate"/>
        </w:r>
        <w:r>
          <w:rPr>
            <w:noProof/>
            <w:webHidden/>
          </w:rPr>
          <w:t>2</w:t>
        </w:r>
        <w:r>
          <w:rPr>
            <w:noProof/>
            <w:webHidden/>
          </w:rPr>
          <w:fldChar w:fldCharType="end"/>
        </w:r>
      </w:hyperlink>
    </w:p>
    <w:p w14:paraId="7F9569D8" w14:textId="77777777" w:rsidR="00B4418D" w:rsidRDefault="00B4418D" w:rsidP="00B4418D">
      <w:pPr>
        <w:pStyle w:val="TOC3"/>
        <w:tabs>
          <w:tab w:val="right" w:leader="dot" w:pos="9350"/>
        </w:tabs>
        <w:rPr>
          <w:noProof/>
          <w:sz w:val="24"/>
          <w:szCs w:val="24"/>
        </w:rPr>
      </w:pPr>
      <w:hyperlink w:anchor="_Toc293643374" w:history="1">
        <w:r w:rsidRPr="00745E5F">
          <w:rPr>
            <w:rStyle w:val="Hyperlink"/>
            <w:noProof/>
          </w:rPr>
          <w:t>The basic specification of a heat or wave equation BV problem.</w:t>
        </w:r>
        <w:r>
          <w:rPr>
            <w:noProof/>
            <w:webHidden/>
          </w:rPr>
          <w:tab/>
        </w:r>
        <w:r>
          <w:rPr>
            <w:noProof/>
            <w:webHidden/>
          </w:rPr>
          <w:fldChar w:fldCharType="begin"/>
        </w:r>
        <w:r>
          <w:rPr>
            <w:noProof/>
            <w:webHidden/>
          </w:rPr>
          <w:instrText xml:space="preserve"> PAGEREF _Toc293643374 \h </w:instrText>
        </w:r>
        <w:r>
          <w:rPr>
            <w:noProof/>
          </w:rPr>
        </w:r>
        <w:r>
          <w:rPr>
            <w:noProof/>
            <w:webHidden/>
          </w:rPr>
          <w:fldChar w:fldCharType="separate"/>
        </w:r>
        <w:r>
          <w:rPr>
            <w:noProof/>
            <w:webHidden/>
          </w:rPr>
          <w:t>2</w:t>
        </w:r>
        <w:r>
          <w:rPr>
            <w:noProof/>
            <w:webHidden/>
          </w:rPr>
          <w:fldChar w:fldCharType="end"/>
        </w:r>
      </w:hyperlink>
    </w:p>
    <w:p w14:paraId="220A877F" w14:textId="77777777" w:rsidR="00B4418D" w:rsidRDefault="00B4418D" w:rsidP="00B4418D">
      <w:pPr>
        <w:pStyle w:val="TOC3"/>
        <w:tabs>
          <w:tab w:val="right" w:leader="dot" w:pos="9350"/>
        </w:tabs>
        <w:rPr>
          <w:noProof/>
          <w:sz w:val="24"/>
          <w:szCs w:val="24"/>
        </w:rPr>
      </w:pPr>
      <w:hyperlink w:anchor="_Toc293643375" w:history="1">
        <w:r w:rsidRPr="00745E5F">
          <w:rPr>
            <w:rStyle w:val="Hyperlink"/>
            <w:noProof/>
          </w:rPr>
          <w:t>Comment clarifying the BC's:</w:t>
        </w:r>
        <w:r>
          <w:rPr>
            <w:noProof/>
            <w:webHidden/>
          </w:rPr>
          <w:tab/>
        </w:r>
        <w:r>
          <w:rPr>
            <w:noProof/>
            <w:webHidden/>
          </w:rPr>
          <w:fldChar w:fldCharType="begin"/>
        </w:r>
        <w:r>
          <w:rPr>
            <w:noProof/>
            <w:webHidden/>
          </w:rPr>
          <w:instrText xml:space="preserve"> PAGEREF _Toc293643375 \h </w:instrText>
        </w:r>
        <w:r>
          <w:rPr>
            <w:noProof/>
          </w:rPr>
        </w:r>
        <w:r>
          <w:rPr>
            <w:noProof/>
            <w:webHidden/>
          </w:rPr>
          <w:fldChar w:fldCharType="separate"/>
        </w:r>
        <w:r>
          <w:rPr>
            <w:noProof/>
            <w:webHidden/>
          </w:rPr>
          <w:t>3</w:t>
        </w:r>
        <w:r>
          <w:rPr>
            <w:noProof/>
            <w:webHidden/>
          </w:rPr>
          <w:fldChar w:fldCharType="end"/>
        </w:r>
      </w:hyperlink>
    </w:p>
    <w:p w14:paraId="08FCC8B7" w14:textId="77777777" w:rsidR="00B4418D" w:rsidRDefault="00B4418D" w:rsidP="00B4418D">
      <w:pPr>
        <w:pStyle w:val="TOC3"/>
        <w:tabs>
          <w:tab w:val="right" w:leader="dot" w:pos="9350"/>
        </w:tabs>
        <w:rPr>
          <w:noProof/>
          <w:sz w:val="24"/>
          <w:szCs w:val="24"/>
        </w:rPr>
      </w:pPr>
      <w:hyperlink w:anchor="_Toc293643376" w:history="1">
        <w:r w:rsidRPr="00745E5F">
          <w:rPr>
            <w:rStyle w:val="Hyperlink"/>
            <w:noProof/>
          </w:rPr>
          <w:t>Analogy with electrostatics.</w:t>
        </w:r>
        <w:r>
          <w:rPr>
            <w:noProof/>
            <w:webHidden/>
          </w:rPr>
          <w:tab/>
        </w:r>
        <w:r>
          <w:rPr>
            <w:noProof/>
            <w:webHidden/>
          </w:rPr>
          <w:fldChar w:fldCharType="begin"/>
        </w:r>
        <w:r>
          <w:rPr>
            <w:noProof/>
            <w:webHidden/>
          </w:rPr>
          <w:instrText xml:space="preserve"> PAGEREF _Toc293643376 \h </w:instrText>
        </w:r>
        <w:r>
          <w:rPr>
            <w:noProof/>
          </w:rPr>
        </w:r>
        <w:r>
          <w:rPr>
            <w:noProof/>
            <w:webHidden/>
          </w:rPr>
          <w:fldChar w:fldCharType="separate"/>
        </w:r>
        <w:r>
          <w:rPr>
            <w:noProof/>
            <w:webHidden/>
          </w:rPr>
          <w:t>3</w:t>
        </w:r>
        <w:r>
          <w:rPr>
            <w:noProof/>
            <w:webHidden/>
          </w:rPr>
          <w:fldChar w:fldCharType="end"/>
        </w:r>
      </w:hyperlink>
    </w:p>
    <w:p w14:paraId="64ACC315" w14:textId="77777777" w:rsidR="00B4418D" w:rsidRDefault="00B4418D" w:rsidP="00B4418D">
      <w:pPr>
        <w:pStyle w:val="TOC3"/>
        <w:tabs>
          <w:tab w:val="right" w:leader="dot" w:pos="9350"/>
        </w:tabs>
        <w:rPr>
          <w:noProof/>
          <w:sz w:val="24"/>
          <w:szCs w:val="24"/>
        </w:rPr>
      </w:pPr>
      <w:hyperlink w:anchor="_Toc293643377" w:history="1">
        <w:r w:rsidRPr="00745E5F">
          <w:rPr>
            <w:rStyle w:val="Hyperlink"/>
            <w:noProof/>
          </w:rPr>
          <w:t>Green's Theorem for heat and wave operators.</w:t>
        </w:r>
        <w:r>
          <w:rPr>
            <w:noProof/>
            <w:webHidden/>
          </w:rPr>
          <w:tab/>
        </w:r>
        <w:r>
          <w:rPr>
            <w:noProof/>
            <w:webHidden/>
          </w:rPr>
          <w:fldChar w:fldCharType="begin"/>
        </w:r>
        <w:r>
          <w:rPr>
            <w:noProof/>
            <w:webHidden/>
          </w:rPr>
          <w:instrText xml:space="preserve"> PAGEREF _Toc293643377 \h </w:instrText>
        </w:r>
        <w:r>
          <w:rPr>
            <w:noProof/>
          </w:rPr>
        </w:r>
        <w:r>
          <w:rPr>
            <w:noProof/>
            <w:webHidden/>
          </w:rPr>
          <w:fldChar w:fldCharType="separate"/>
        </w:r>
        <w:r>
          <w:rPr>
            <w:noProof/>
            <w:webHidden/>
          </w:rPr>
          <w:t>4</w:t>
        </w:r>
        <w:r>
          <w:rPr>
            <w:noProof/>
            <w:webHidden/>
          </w:rPr>
          <w:fldChar w:fldCharType="end"/>
        </w:r>
      </w:hyperlink>
    </w:p>
    <w:p w14:paraId="52C4FC15" w14:textId="77777777" w:rsidR="00B4418D" w:rsidRDefault="00B4418D" w:rsidP="00B4418D">
      <w:pPr>
        <w:pStyle w:val="TOC3"/>
        <w:tabs>
          <w:tab w:val="right" w:leader="dot" w:pos="9350"/>
        </w:tabs>
        <w:rPr>
          <w:noProof/>
          <w:sz w:val="24"/>
          <w:szCs w:val="24"/>
        </w:rPr>
      </w:pPr>
      <w:hyperlink w:anchor="_Toc293643378" w:history="1">
        <w:r w:rsidRPr="00745E5F">
          <w:rPr>
            <w:rStyle w:val="Hyperlink"/>
            <w:noProof/>
          </w:rPr>
          <w:t>What if region R is unbounded?</w:t>
        </w:r>
        <w:r>
          <w:rPr>
            <w:noProof/>
            <w:webHidden/>
          </w:rPr>
          <w:tab/>
        </w:r>
        <w:r>
          <w:rPr>
            <w:noProof/>
            <w:webHidden/>
          </w:rPr>
          <w:fldChar w:fldCharType="begin"/>
        </w:r>
        <w:r>
          <w:rPr>
            <w:noProof/>
            <w:webHidden/>
          </w:rPr>
          <w:instrText xml:space="preserve"> PAGEREF _Toc293643378 \h </w:instrText>
        </w:r>
        <w:r>
          <w:rPr>
            <w:noProof/>
          </w:rPr>
        </w:r>
        <w:r>
          <w:rPr>
            <w:noProof/>
            <w:webHidden/>
          </w:rPr>
          <w:fldChar w:fldCharType="separate"/>
        </w:r>
        <w:r>
          <w:rPr>
            <w:noProof/>
            <w:webHidden/>
          </w:rPr>
          <w:t>4</w:t>
        </w:r>
        <w:r>
          <w:rPr>
            <w:noProof/>
            <w:webHidden/>
          </w:rPr>
          <w:fldChar w:fldCharType="end"/>
        </w:r>
      </w:hyperlink>
    </w:p>
    <w:p w14:paraId="6A078A57" w14:textId="77777777" w:rsidR="00B4418D" w:rsidRDefault="00B4418D" w:rsidP="00B4418D">
      <w:pPr>
        <w:pStyle w:val="TOC2"/>
        <w:tabs>
          <w:tab w:val="right" w:leader="dot" w:pos="9350"/>
        </w:tabs>
        <w:rPr>
          <w:b w:val="0"/>
          <w:noProof/>
          <w:sz w:val="24"/>
          <w:szCs w:val="24"/>
        </w:rPr>
      </w:pPr>
      <w:hyperlink w:anchor="_Toc293643379" w:history="1">
        <w:r w:rsidRPr="00745E5F">
          <w:rPr>
            <w:rStyle w:val="Hyperlink"/>
            <w:noProof/>
          </w:rPr>
          <w:t>7.2 The Causal Green's Function for Heat Conduction</w:t>
        </w:r>
        <w:r>
          <w:rPr>
            <w:noProof/>
            <w:webHidden/>
          </w:rPr>
          <w:tab/>
        </w:r>
        <w:r>
          <w:rPr>
            <w:noProof/>
            <w:webHidden/>
          </w:rPr>
          <w:fldChar w:fldCharType="begin"/>
        </w:r>
        <w:r>
          <w:rPr>
            <w:noProof/>
            <w:webHidden/>
          </w:rPr>
          <w:instrText xml:space="preserve"> PAGEREF _Toc293643379 \h </w:instrText>
        </w:r>
        <w:r>
          <w:rPr>
            <w:noProof/>
          </w:rPr>
        </w:r>
        <w:r>
          <w:rPr>
            <w:noProof/>
            <w:webHidden/>
          </w:rPr>
          <w:fldChar w:fldCharType="separate"/>
        </w:r>
        <w:r>
          <w:rPr>
            <w:noProof/>
            <w:webHidden/>
          </w:rPr>
          <w:t>4</w:t>
        </w:r>
        <w:r>
          <w:rPr>
            <w:noProof/>
            <w:webHidden/>
          </w:rPr>
          <w:fldChar w:fldCharType="end"/>
        </w:r>
      </w:hyperlink>
    </w:p>
    <w:p w14:paraId="3E532E35" w14:textId="77777777" w:rsidR="00B4418D" w:rsidRDefault="00B4418D" w:rsidP="00B4418D">
      <w:pPr>
        <w:pStyle w:val="TOC3"/>
        <w:tabs>
          <w:tab w:val="right" w:leader="dot" w:pos="9350"/>
        </w:tabs>
        <w:rPr>
          <w:noProof/>
          <w:sz w:val="24"/>
          <w:szCs w:val="24"/>
        </w:rPr>
      </w:pPr>
      <w:hyperlink w:anchor="_Toc293643380" w:history="1">
        <w:r w:rsidRPr="00745E5F">
          <w:rPr>
            <w:rStyle w:val="Hyperlink"/>
            <w:noProof/>
          </w:rPr>
          <w:t>Specification of the Green's Function problem and its alternate form.</w:t>
        </w:r>
        <w:r>
          <w:rPr>
            <w:noProof/>
            <w:webHidden/>
          </w:rPr>
          <w:tab/>
        </w:r>
        <w:r>
          <w:rPr>
            <w:noProof/>
            <w:webHidden/>
          </w:rPr>
          <w:fldChar w:fldCharType="begin"/>
        </w:r>
        <w:r>
          <w:rPr>
            <w:noProof/>
            <w:webHidden/>
          </w:rPr>
          <w:instrText xml:space="preserve"> PAGEREF _Toc293643380 \h </w:instrText>
        </w:r>
        <w:r>
          <w:rPr>
            <w:noProof/>
          </w:rPr>
        </w:r>
        <w:r>
          <w:rPr>
            <w:noProof/>
            <w:webHidden/>
          </w:rPr>
          <w:fldChar w:fldCharType="separate"/>
        </w:r>
        <w:r>
          <w:rPr>
            <w:noProof/>
            <w:webHidden/>
          </w:rPr>
          <w:t>5</w:t>
        </w:r>
        <w:r>
          <w:rPr>
            <w:noProof/>
            <w:webHidden/>
          </w:rPr>
          <w:fldChar w:fldCharType="end"/>
        </w:r>
      </w:hyperlink>
    </w:p>
    <w:p w14:paraId="182071BC" w14:textId="77777777" w:rsidR="00B4418D" w:rsidRDefault="00B4418D" w:rsidP="00B4418D">
      <w:pPr>
        <w:pStyle w:val="TOC3"/>
        <w:tabs>
          <w:tab w:val="right" w:leader="dot" w:pos="9350"/>
        </w:tabs>
        <w:rPr>
          <w:noProof/>
          <w:sz w:val="24"/>
          <w:szCs w:val="24"/>
        </w:rPr>
      </w:pPr>
      <w:hyperlink w:anchor="_Toc293643381" w:history="1">
        <w:r w:rsidRPr="00745E5F">
          <w:rPr>
            <w:rStyle w:val="Hyperlink"/>
            <w:noProof/>
          </w:rPr>
          <w:t>So where exactly do we want g = 0 in our heat conduction version of potential theory?</w:t>
        </w:r>
        <w:r>
          <w:rPr>
            <w:noProof/>
            <w:webHidden/>
          </w:rPr>
          <w:tab/>
        </w:r>
        <w:r>
          <w:rPr>
            <w:noProof/>
            <w:webHidden/>
          </w:rPr>
          <w:fldChar w:fldCharType="begin"/>
        </w:r>
        <w:r>
          <w:rPr>
            <w:noProof/>
            <w:webHidden/>
          </w:rPr>
          <w:instrText xml:space="preserve"> PAGEREF _Toc293643381 \h </w:instrText>
        </w:r>
        <w:r>
          <w:rPr>
            <w:noProof/>
          </w:rPr>
        </w:r>
        <w:r>
          <w:rPr>
            <w:noProof/>
            <w:webHidden/>
          </w:rPr>
          <w:fldChar w:fldCharType="separate"/>
        </w:r>
        <w:r>
          <w:rPr>
            <w:noProof/>
            <w:webHidden/>
          </w:rPr>
          <w:t>7</w:t>
        </w:r>
        <w:r>
          <w:rPr>
            <w:noProof/>
            <w:webHidden/>
          </w:rPr>
          <w:fldChar w:fldCharType="end"/>
        </w:r>
      </w:hyperlink>
    </w:p>
    <w:p w14:paraId="2FB801E7" w14:textId="77777777" w:rsidR="00B4418D" w:rsidRDefault="00B4418D" w:rsidP="00B4418D">
      <w:pPr>
        <w:pStyle w:val="TOC3"/>
        <w:tabs>
          <w:tab w:val="right" w:leader="dot" w:pos="9350"/>
        </w:tabs>
        <w:rPr>
          <w:noProof/>
          <w:sz w:val="24"/>
          <w:szCs w:val="24"/>
        </w:rPr>
      </w:pPr>
      <w:hyperlink w:anchor="_Toc293643382" w:history="1">
        <w:r w:rsidRPr="00745E5F">
          <w:rPr>
            <w:rStyle w:val="Hyperlink"/>
            <w:noProof/>
          </w:rPr>
          <w:t>The free space solution for g, connection to Schrodinger Equation.</w:t>
        </w:r>
        <w:r>
          <w:rPr>
            <w:noProof/>
            <w:webHidden/>
          </w:rPr>
          <w:tab/>
        </w:r>
        <w:r>
          <w:rPr>
            <w:noProof/>
            <w:webHidden/>
          </w:rPr>
          <w:fldChar w:fldCharType="begin"/>
        </w:r>
        <w:r>
          <w:rPr>
            <w:noProof/>
            <w:webHidden/>
          </w:rPr>
          <w:instrText xml:space="preserve"> PAGEREF _Toc293643382 \h </w:instrText>
        </w:r>
        <w:r>
          <w:rPr>
            <w:noProof/>
          </w:rPr>
        </w:r>
        <w:r>
          <w:rPr>
            <w:noProof/>
            <w:webHidden/>
          </w:rPr>
          <w:fldChar w:fldCharType="separate"/>
        </w:r>
        <w:r>
          <w:rPr>
            <w:noProof/>
            <w:webHidden/>
          </w:rPr>
          <w:t>7</w:t>
        </w:r>
        <w:r>
          <w:rPr>
            <w:noProof/>
            <w:webHidden/>
          </w:rPr>
          <w:fldChar w:fldCharType="end"/>
        </w:r>
      </w:hyperlink>
    </w:p>
    <w:p w14:paraId="412DD522" w14:textId="77777777" w:rsidR="00B4418D" w:rsidRDefault="00B4418D" w:rsidP="00B4418D">
      <w:pPr>
        <w:pStyle w:val="TOC3"/>
        <w:tabs>
          <w:tab w:val="right" w:leader="dot" w:pos="9350"/>
        </w:tabs>
        <w:rPr>
          <w:noProof/>
          <w:sz w:val="24"/>
          <w:szCs w:val="24"/>
        </w:rPr>
      </w:pPr>
      <w:hyperlink w:anchor="_Toc293643383" w:history="1">
        <w:r w:rsidRPr="00745E5F">
          <w:rPr>
            <w:rStyle w:val="Hyperlink"/>
            <w:noProof/>
          </w:rPr>
          <w:t>Facts about the adjoints L* and g*.</w:t>
        </w:r>
        <w:r>
          <w:rPr>
            <w:noProof/>
            <w:webHidden/>
          </w:rPr>
          <w:tab/>
        </w:r>
        <w:r>
          <w:rPr>
            <w:noProof/>
            <w:webHidden/>
          </w:rPr>
          <w:fldChar w:fldCharType="begin"/>
        </w:r>
        <w:r>
          <w:rPr>
            <w:noProof/>
            <w:webHidden/>
          </w:rPr>
          <w:instrText xml:space="preserve"> PAGEREF _Toc293643383 \h </w:instrText>
        </w:r>
        <w:r>
          <w:rPr>
            <w:noProof/>
          </w:rPr>
        </w:r>
        <w:r>
          <w:rPr>
            <w:noProof/>
            <w:webHidden/>
          </w:rPr>
          <w:fldChar w:fldCharType="separate"/>
        </w:r>
        <w:r>
          <w:rPr>
            <w:noProof/>
            <w:webHidden/>
          </w:rPr>
          <w:t>8</w:t>
        </w:r>
        <w:r>
          <w:rPr>
            <w:noProof/>
            <w:webHidden/>
          </w:rPr>
          <w:fldChar w:fldCharType="end"/>
        </w:r>
      </w:hyperlink>
    </w:p>
    <w:p w14:paraId="16564781" w14:textId="77777777" w:rsidR="00B4418D" w:rsidRDefault="00B4418D" w:rsidP="00B4418D">
      <w:pPr>
        <w:pStyle w:val="TOC3"/>
        <w:tabs>
          <w:tab w:val="right" w:leader="dot" w:pos="9350"/>
        </w:tabs>
        <w:rPr>
          <w:noProof/>
          <w:sz w:val="24"/>
          <w:szCs w:val="24"/>
        </w:rPr>
      </w:pPr>
      <w:hyperlink w:anchor="_Toc293643384" w:history="1">
        <w:r w:rsidRPr="00745E5F">
          <w:rPr>
            <w:rStyle w:val="Hyperlink"/>
            <w:noProof/>
          </w:rPr>
          <w:t>Review of Green's Function role in potential theory.</w:t>
        </w:r>
        <w:r>
          <w:rPr>
            <w:noProof/>
            <w:webHidden/>
          </w:rPr>
          <w:tab/>
        </w:r>
        <w:r>
          <w:rPr>
            <w:noProof/>
            <w:webHidden/>
          </w:rPr>
          <w:fldChar w:fldCharType="begin"/>
        </w:r>
        <w:r>
          <w:rPr>
            <w:noProof/>
            <w:webHidden/>
          </w:rPr>
          <w:instrText xml:space="preserve"> PAGEREF _Toc293643384 \h </w:instrText>
        </w:r>
        <w:r>
          <w:rPr>
            <w:noProof/>
          </w:rPr>
        </w:r>
        <w:r>
          <w:rPr>
            <w:noProof/>
            <w:webHidden/>
          </w:rPr>
          <w:fldChar w:fldCharType="separate"/>
        </w:r>
        <w:r>
          <w:rPr>
            <w:noProof/>
            <w:webHidden/>
          </w:rPr>
          <w:t>8</w:t>
        </w:r>
        <w:r>
          <w:rPr>
            <w:noProof/>
            <w:webHidden/>
          </w:rPr>
          <w:fldChar w:fldCharType="end"/>
        </w:r>
      </w:hyperlink>
    </w:p>
    <w:p w14:paraId="0701E4A7" w14:textId="77777777" w:rsidR="00B4418D" w:rsidRDefault="00B4418D" w:rsidP="00B4418D">
      <w:pPr>
        <w:pStyle w:val="TOC3"/>
        <w:tabs>
          <w:tab w:val="right" w:leader="dot" w:pos="9350"/>
        </w:tabs>
        <w:rPr>
          <w:noProof/>
          <w:sz w:val="24"/>
          <w:szCs w:val="24"/>
        </w:rPr>
      </w:pPr>
      <w:hyperlink w:anchor="_Toc293643385" w:history="1">
        <w:r w:rsidRPr="00745E5F">
          <w:rPr>
            <w:rStyle w:val="Hyperlink"/>
            <w:noProof/>
          </w:rPr>
          <w:t>Starting the derivation of 7.14</w:t>
        </w:r>
        <w:r>
          <w:rPr>
            <w:noProof/>
            <w:webHidden/>
          </w:rPr>
          <w:tab/>
        </w:r>
        <w:r>
          <w:rPr>
            <w:noProof/>
            <w:webHidden/>
          </w:rPr>
          <w:fldChar w:fldCharType="begin"/>
        </w:r>
        <w:r>
          <w:rPr>
            <w:noProof/>
            <w:webHidden/>
          </w:rPr>
          <w:instrText xml:space="preserve"> PAGEREF _Toc293643385 \h </w:instrText>
        </w:r>
        <w:r>
          <w:rPr>
            <w:noProof/>
          </w:rPr>
        </w:r>
        <w:r>
          <w:rPr>
            <w:noProof/>
            <w:webHidden/>
          </w:rPr>
          <w:fldChar w:fldCharType="separate"/>
        </w:r>
        <w:r>
          <w:rPr>
            <w:noProof/>
            <w:webHidden/>
          </w:rPr>
          <w:t>8</w:t>
        </w:r>
        <w:r>
          <w:rPr>
            <w:noProof/>
            <w:webHidden/>
          </w:rPr>
          <w:fldChar w:fldCharType="end"/>
        </w:r>
      </w:hyperlink>
    </w:p>
    <w:p w14:paraId="6EAD8467" w14:textId="77777777" w:rsidR="00B4418D" w:rsidRDefault="00B4418D" w:rsidP="00B4418D">
      <w:pPr>
        <w:pStyle w:val="TOC3"/>
        <w:tabs>
          <w:tab w:val="right" w:leader="dot" w:pos="9350"/>
        </w:tabs>
        <w:rPr>
          <w:noProof/>
          <w:sz w:val="24"/>
          <w:szCs w:val="24"/>
        </w:rPr>
      </w:pPr>
      <w:hyperlink w:anchor="_Toc293643386" w:history="1">
        <w:r w:rsidRPr="00745E5F">
          <w:rPr>
            <w:rStyle w:val="Hyperlink"/>
            <w:noProof/>
          </w:rPr>
          <w:t>Revisit the free space solution for g.</w:t>
        </w:r>
        <w:r>
          <w:rPr>
            <w:noProof/>
            <w:webHidden/>
          </w:rPr>
          <w:tab/>
        </w:r>
        <w:r>
          <w:rPr>
            <w:noProof/>
            <w:webHidden/>
          </w:rPr>
          <w:fldChar w:fldCharType="begin"/>
        </w:r>
        <w:r>
          <w:rPr>
            <w:noProof/>
            <w:webHidden/>
          </w:rPr>
          <w:instrText xml:space="preserve"> PAGEREF _Toc293643386 \h </w:instrText>
        </w:r>
        <w:r>
          <w:rPr>
            <w:noProof/>
          </w:rPr>
        </w:r>
        <w:r>
          <w:rPr>
            <w:noProof/>
            <w:webHidden/>
          </w:rPr>
          <w:fldChar w:fldCharType="separate"/>
        </w:r>
        <w:r>
          <w:rPr>
            <w:noProof/>
            <w:webHidden/>
          </w:rPr>
          <w:t>9</w:t>
        </w:r>
        <w:r>
          <w:rPr>
            <w:noProof/>
            <w:webHidden/>
          </w:rPr>
          <w:fldChar w:fldCharType="end"/>
        </w:r>
      </w:hyperlink>
    </w:p>
    <w:p w14:paraId="11BD43EE" w14:textId="77777777" w:rsidR="00B4418D" w:rsidRDefault="00B4418D" w:rsidP="00B4418D">
      <w:pPr>
        <w:pStyle w:val="TOC3"/>
        <w:tabs>
          <w:tab w:val="right" w:leader="dot" w:pos="9350"/>
        </w:tabs>
        <w:rPr>
          <w:noProof/>
          <w:sz w:val="24"/>
          <w:szCs w:val="24"/>
        </w:rPr>
      </w:pPr>
      <w:hyperlink w:anchor="_Toc293643387" w:history="1">
        <w:r w:rsidRPr="00745E5F">
          <w:rPr>
            <w:rStyle w:val="Hyperlink"/>
            <w:noProof/>
          </w:rPr>
          <w:t>Continuing the Derivation of p 199A and (7.14)</w:t>
        </w:r>
        <w:r>
          <w:rPr>
            <w:noProof/>
            <w:webHidden/>
          </w:rPr>
          <w:tab/>
        </w:r>
        <w:r>
          <w:rPr>
            <w:noProof/>
            <w:webHidden/>
          </w:rPr>
          <w:fldChar w:fldCharType="begin"/>
        </w:r>
        <w:r>
          <w:rPr>
            <w:noProof/>
            <w:webHidden/>
          </w:rPr>
          <w:instrText xml:space="preserve"> PAGEREF _Toc293643387 \h </w:instrText>
        </w:r>
        <w:r>
          <w:rPr>
            <w:noProof/>
          </w:rPr>
        </w:r>
        <w:r>
          <w:rPr>
            <w:noProof/>
            <w:webHidden/>
          </w:rPr>
          <w:fldChar w:fldCharType="separate"/>
        </w:r>
        <w:r>
          <w:rPr>
            <w:noProof/>
            <w:webHidden/>
          </w:rPr>
          <w:t>9</w:t>
        </w:r>
        <w:r>
          <w:rPr>
            <w:noProof/>
            <w:webHidden/>
          </w:rPr>
          <w:fldChar w:fldCharType="end"/>
        </w:r>
      </w:hyperlink>
    </w:p>
    <w:p w14:paraId="24E3B324" w14:textId="77777777" w:rsidR="00B4418D" w:rsidRDefault="00B4418D" w:rsidP="00B4418D">
      <w:pPr>
        <w:pStyle w:val="TOC3"/>
        <w:tabs>
          <w:tab w:val="right" w:leader="dot" w:pos="9350"/>
        </w:tabs>
        <w:rPr>
          <w:noProof/>
          <w:sz w:val="24"/>
          <w:szCs w:val="24"/>
        </w:rPr>
      </w:pPr>
      <w:hyperlink w:anchor="_Toc293643388" w:history="1">
        <w:r w:rsidRPr="00745E5F">
          <w:rPr>
            <w:rStyle w:val="Hyperlink"/>
            <w:noProof/>
          </w:rPr>
          <w:t>General Comments on What has Ha</w:t>
        </w:r>
        <w:r w:rsidRPr="00745E5F">
          <w:rPr>
            <w:rStyle w:val="Hyperlink"/>
            <w:noProof/>
          </w:rPr>
          <w:t>p</w:t>
        </w:r>
        <w:r w:rsidRPr="00745E5F">
          <w:rPr>
            <w:rStyle w:val="Hyperlink"/>
            <w:noProof/>
          </w:rPr>
          <w:t>pened Here.</w:t>
        </w:r>
        <w:r>
          <w:rPr>
            <w:noProof/>
            <w:webHidden/>
          </w:rPr>
          <w:tab/>
        </w:r>
        <w:r>
          <w:rPr>
            <w:noProof/>
            <w:webHidden/>
          </w:rPr>
          <w:fldChar w:fldCharType="begin"/>
        </w:r>
        <w:r>
          <w:rPr>
            <w:noProof/>
            <w:webHidden/>
          </w:rPr>
          <w:instrText xml:space="preserve"> PAGEREF _Toc293643388 \h </w:instrText>
        </w:r>
        <w:r>
          <w:rPr>
            <w:noProof/>
          </w:rPr>
        </w:r>
        <w:r>
          <w:rPr>
            <w:noProof/>
            <w:webHidden/>
          </w:rPr>
          <w:fldChar w:fldCharType="separate"/>
        </w:r>
        <w:r>
          <w:rPr>
            <w:noProof/>
            <w:webHidden/>
          </w:rPr>
          <w:t>12</w:t>
        </w:r>
        <w:r>
          <w:rPr>
            <w:noProof/>
            <w:webHidden/>
          </w:rPr>
          <w:fldChar w:fldCharType="end"/>
        </w:r>
      </w:hyperlink>
    </w:p>
    <w:p w14:paraId="4E5C2FF6" w14:textId="77777777" w:rsidR="00B4418D" w:rsidRDefault="00B4418D" w:rsidP="00B4418D">
      <w:pPr>
        <w:pStyle w:val="TOC3"/>
        <w:tabs>
          <w:tab w:val="right" w:leader="dot" w:pos="9350"/>
        </w:tabs>
        <w:rPr>
          <w:noProof/>
          <w:sz w:val="24"/>
          <w:szCs w:val="24"/>
        </w:rPr>
      </w:pPr>
      <w:hyperlink w:anchor="_Toc293643389" w:history="1">
        <w:r w:rsidRPr="00745E5F">
          <w:rPr>
            <w:rStyle w:val="Hyperlink"/>
            <w:noProof/>
          </w:rPr>
          <w:t>Application to problems with an Infinite Rod (200)</w:t>
        </w:r>
        <w:r>
          <w:rPr>
            <w:noProof/>
            <w:webHidden/>
          </w:rPr>
          <w:tab/>
        </w:r>
        <w:r>
          <w:rPr>
            <w:noProof/>
            <w:webHidden/>
          </w:rPr>
          <w:fldChar w:fldCharType="begin"/>
        </w:r>
        <w:r>
          <w:rPr>
            <w:noProof/>
            <w:webHidden/>
          </w:rPr>
          <w:instrText xml:space="preserve"> PAGEREF _Toc293643389 \h </w:instrText>
        </w:r>
        <w:r>
          <w:rPr>
            <w:noProof/>
          </w:rPr>
        </w:r>
        <w:r>
          <w:rPr>
            <w:noProof/>
            <w:webHidden/>
          </w:rPr>
          <w:fldChar w:fldCharType="separate"/>
        </w:r>
        <w:r>
          <w:rPr>
            <w:noProof/>
            <w:webHidden/>
          </w:rPr>
          <w:t>14</w:t>
        </w:r>
        <w:r>
          <w:rPr>
            <w:noProof/>
            <w:webHidden/>
          </w:rPr>
          <w:fldChar w:fldCharType="end"/>
        </w:r>
      </w:hyperlink>
    </w:p>
    <w:p w14:paraId="41A8DFF0" w14:textId="77777777" w:rsidR="00B4418D" w:rsidRDefault="00B4418D" w:rsidP="00B4418D">
      <w:pPr>
        <w:pStyle w:val="TOC4"/>
        <w:tabs>
          <w:tab w:val="right" w:leader="dot" w:pos="9350"/>
        </w:tabs>
        <w:rPr>
          <w:noProof/>
          <w:sz w:val="24"/>
          <w:szCs w:val="24"/>
        </w:rPr>
      </w:pPr>
      <w:hyperlink w:anchor="_Toc293643390" w:history="1">
        <w:r w:rsidRPr="00745E5F">
          <w:rPr>
            <w:rStyle w:val="Hyperlink"/>
            <w:noProof/>
          </w:rPr>
          <w:t>Meaning of "a rod".</w:t>
        </w:r>
        <w:r>
          <w:rPr>
            <w:noProof/>
            <w:webHidden/>
          </w:rPr>
          <w:tab/>
        </w:r>
        <w:r>
          <w:rPr>
            <w:noProof/>
            <w:webHidden/>
          </w:rPr>
          <w:fldChar w:fldCharType="begin"/>
        </w:r>
        <w:r>
          <w:rPr>
            <w:noProof/>
            <w:webHidden/>
          </w:rPr>
          <w:instrText xml:space="preserve"> PAGEREF _Toc293643390 \h </w:instrText>
        </w:r>
        <w:r>
          <w:rPr>
            <w:noProof/>
          </w:rPr>
        </w:r>
        <w:r>
          <w:rPr>
            <w:noProof/>
            <w:webHidden/>
          </w:rPr>
          <w:fldChar w:fldCharType="separate"/>
        </w:r>
        <w:r>
          <w:rPr>
            <w:noProof/>
            <w:webHidden/>
          </w:rPr>
          <w:t>14</w:t>
        </w:r>
        <w:r>
          <w:rPr>
            <w:noProof/>
            <w:webHidden/>
          </w:rPr>
          <w:fldChar w:fldCharType="end"/>
        </w:r>
      </w:hyperlink>
    </w:p>
    <w:p w14:paraId="06A3BF6D" w14:textId="77777777" w:rsidR="00B4418D" w:rsidRDefault="00B4418D" w:rsidP="00B4418D">
      <w:pPr>
        <w:pStyle w:val="TOC4"/>
        <w:tabs>
          <w:tab w:val="right" w:leader="dot" w:pos="9350"/>
        </w:tabs>
        <w:rPr>
          <w:noProof/>
          <w:sz w:val="24"/>
          <w:szCs w:val="24"/>
        </w:rPr>
      </w:pPr>
      <w:hyperlink w:anchor="_Toc293643391" w:history="1">
        <w:r w:rsidRPr="00745E5F">
          <w:rPr>
            <w:rStyle w:val="Hyperlink"/>
            <w:noProof/>
          </w:rPr>
          <w:t>No surface integral for n = 1 in 7.14.</w:t>
        </w:r>
        <w:r>
          <w:rPr>
            <w:noProof/>
            <w:webHidden/>
          </w:rPr>
          <w:tab/>
        </w:r>
        <w:r>
          <w:rPr>
            <w:noProof/>
            <w:webHidden/>
          </w:rPr>
          <w:fldChar w:fldCharType="begin"/>
        </w:r>
        <w:r>
          <w:rPr>
            <w:noProof/>
            <w:webHidden/>
          </w:rPr>
          <w:instrText xml:space="preserve"> PAGEREF _Toc293643391 \h </w:instrText>
        </w:r>
        <w:r>
          <w:rPr>
            <w:noProof/>
          </w:rPr>
        </w:r>
        <w:r>
          <w:rPr>
            <w:noProof/>
            <w:webHidden/>
          </w:rPr>
          <w:fldChar w:fldCharType="separate"/>
        </w:r>
        <w:r>
          <w:rPr>
            <w:noProof/>
            <w:webHidden/>
          </w:rPr>
          <w:t>14</w:t>
        </w:r>
        <w:r>
          <w:rPr>
            <w:noProof/>
            <w:webHidden/>
          </w:rPr>
          <w:fldChar w:fldCharType="end"/>
        </w:r>
      </w:hyperlink>
    </w:p>
    <w:p w14:paraId="52F365C7" w14:textId="77777777" w:rsidR="00B4418D" w:rsidRDefault="00B4418D" w:rsidP="00B4418D">
      <w:pPr>
        <w:pStyle w:val="TOC4"/>
        <w:tabs>
          <w:tab w:val="right" w:leader="dot" w:pos="9350"/>
        </w:tabs>
        <w:rPr>
          <w:noProof/>
          <w:sz w:val="24"/>
          <w:szCs w:val="24"/>
        </w:rPr>
      </w:pPr>
      <w:hyperlink w:anchor="_Toc293643392" w:history="1">
        <w:r w:rsidRPr="00745E5F">
          <w:rPr>
            <w:rStyle w:val="Hyperlink"/>
            <w:noProof/>
          </w:rPr>
          <w:t>In (7.15) we get the full-rod problem over all of R</w:t>
        </w:r>
        <w:r>
          <w:rPr>
            <w:noProof/>
            <w:webHidden/>
          </w:rPr>
          <w:tab/>
        </w:r>
        <w:r>
          <w:rPr>
            <w:noProof/>
            <w:webHidden/>
          </w:rPr>
          <w:fldChar w:fldCharType="begin"/>
        </w:r>
        <w:r>
          <w:rPr>
            <w:noProof/>
            <w:webHidden/>
          </w:rPr>
          <w:instrText xml:space="preserve"> PAGEREF _Toc293643392 \h </w:instrText>
        </w:r>
        <w:r>
          <w:rPr>
            <w:noProof/>
          </w:rPr>
        </w:r>
        <w:r>
          <w:rPr>
            <w:noProof/>
            <w:webHidden/>
          </w:rPr>
          <w:fldChar w:fldCharType="separate"/>
        </w:r>
        <w:r>
          <w:rPr>
            <w:noProof/>
            <w:webHidden/>
          </w:rPr>
          <w:t>14</w:t>
        </w:r>
        <w:r>
          <w:rPr>
            <w:noProof/>
            <w:webHidden/>
          </w:rPr>
          <w:fldChar w:fldCharType="end"/>
        </w:r>
      </w:hyperlink>
    </w:p>
    <w:p w14:paraId="5E947170" w14:textId="77777777" w:rsidR="00B4418D" w:rsidRDefault="00B4418D" w:rsidP="00B4418D">
      <w:pPr>
        <w:pStyle w:val="TOC4"/>
        <w:tabs>
          <w:tab w:val="right" w:leader="dot" w:pos="9350"/>
        </w:tabs>
        <w:rPr>
          <w:noProof/>
          <w:sz w:val="24"/>
          <w:szCs w:val="24"/>
        </w:rPr>
      </w:pPr>
      <w:hyperlink w:anchor="_Toc293643393" w:history="1">
        <w:r w:rsidRPr="00745E5F">
          <w:rPr>
            <w:rStyle w:val="Hyperlink"/>
            <w:noProof/>
          </w:rPr>
          <w:t>Stak's comments about u depending continuously on the initial data.</w:t>
        </w:r>
        <w:r>
          <w:rPr>
            <w:noProof/>
            <w:webHidden/>
          </w:rPr>
          <w:tab/>
        </w:r>
        <w:r>
          <w:rPr>
            <w:noProof/>
            <w:webHidden/>
          </w:rPr>
          <w:fldChar w:fldCharType="begin"/>
        </w:r>
        <w:r>
          <w:rPr>
            <w:noProof/>
            <w:webHidden/>
          </w:rPr>
          <w:instrText xml:space="preserve"> PAGEREF _Toc293643393 \h </w:instrText>
        </w:r>
        <w:r>
          <w:rPr>
            <w:noProof/>
          </w:rPr>
        </w:r>
        <w:r>
          <w:rPr>
            <w:noProof/>
            <w:webHidden/>
          </w:rPr>
          <w:fldChar w:fldCharType="separate"/>
        </w:r>
        <w:r>
          <w:rPr>
            <w:noProof/>
            <w:webHidden/>
          </w:rPr>
          <w:t>15</w:t>
        </w:r>
        <w:r>
          <w:rPr>
            <w:noProof/>
            <w:webHidden/>
          </w:rPr>
          <w:fldChar w:fldCharType="end"/>
        </w:r>
      </w:hyperlink>
    </w:p>
    <w:p w14:paraId="7FD0AFF9" w14:textId="77777777" w:rsidR="00B4418D" w:rsidRDefault="00B4418D" w:rsidP="00B4418D">
      <w:pPr>
        <w:pStyle w:val="TOC4"/>
        <w:tabs>
          <w:tab w:val="right" w:leader="dot" w:pos="9350"/>
        </w:tabs>
        <w:rPr>
          <w:noProof/>
          <w:sz w:val="24"/>
          <w:szCs w:val="24"/>
        </w:rPr>
      </w:pPr>
      <w:hyperlink w:anchor="_Toc293643394" w:history="1">
        <w:r w:rsidRPr="00745E5F">
          <w:rPr>
            <w:rStyle w:val="Hyperlink"/>
            <w:noProof/>
          </w:rPr>
          <w:t>Infinite rod with dipole impulse at the center.</w:t>
        </w:r>
        <w:r>
          <w:rPr>
            <w:noProof/>
            <w:webHidden/>
          </w:rPr>
          <w:tab/>
        </w:r>
        <w:r>
          <w:rPr>
            <w:noProof/>
            <w:webHidden/>
          </w:rPr>
          <w:fldChar w:fldCharType="begin"/>
        </w:r>
        <w:r>
          <w:rPr>
            <w:noProof/>
            <w:webHidden/>
          </w:rPr>
          <w:instrText xml:space="preserve"> PAGEREF _Toc293643394 \h </w:instrText>
        </w:r>
        <w:r>
          <w:rPr>
            <w:noProof/>
          </w:rPr>
        </w:r>
        <w:r>
          <w:rPr>
            <w:noProof/>
            <w:webHidden/>
          </w:rPr>
          <w:fldChar w:fldCharType="separate"/>
        </w:r>
        <w:r>
          <w:rPr>
            <w:noProof/>
            <w:webHidden/>
          </w:rPr>
          <w:t>16</w:t>
        </w:r>
        <w:r>
          <w:rPr>
            <w:noProof/>
            <w:webHidden/>
          </w:rPr>
          <w:fldChar w:fldCharType="end"/>
        </w:r>
      </w:hyperlink>
    </w:p>
    <w:p w14:paraId="03FBDEF1" w14:textId="77777777" w:rsidR="00B4418D" w:rsidRDefault="00B4418D" w:rsidP="00B4418D">
      <w:pPr>
        <w:pStyle w:val="TOC4"/>
        <w:tabs>
          <w:tab w:val="right" w:leader="dot" w:pos="9350"/>
        </w:tabs>
        <w:rPr>
          <w:noProof/>
          <w:sz w:val="24"/>
          <w:szCs w:val="24"/>
        </w:rPr>
      </w:pPr>
      <w:hyperlink w:anchor="_Toc293643395" w:history="1">
        <w:r w:rsidRPr="00745E5F">
          <w:rPr>
            <w:rStyle w:val="Hyperlink"/>
            <w:noProof/>
          </w:rPr>
          <w:t>Teapot tempest in the dipole problem.</w:t>
        </w:r>
        <w:r>
          <w:rPr>
            <w:noProof/>
            <w:webHidden/>
          </w:rPr>
          <w:tab/>
        </w:r>
        <w:r>
          <w:rPr>
            <w:noProof/>
            <w:webHidden/>
          </w:rPr>
          <w:fldChar w:fldCharType="begin"/>
        </w:r>
        <w:r>
          <w:rPr>
            <w:noProof/>
            <w:webHidden/>
          </w:rPr>
          <w:instrText xml:space="preserve"> PAGEREF _Toc293643395 \h </w:instrText>
        </w:r>
        <w:r>
          <w:rPr>
            <w:noProof/>
          </w:rPr>
        </w:r>
        <w:r>
          <w:rPr>
            <w:noProof/>
            <w:webHidden/>
          </w:rPr>
          <w:fldChar w:fldCharType="separate"/>
        </w:r>
        <w:r>
          <w:rPr>
            <w:noProof/>
            <w:webHidden/>
          </w:rPr>
          <w:t>16</w:t>
        </w:r>
        <w:r>
          <w:rPr>
            <w:noProof/>
            <w:webHidden/>
          </w:rPr>
          <w:fldChar w:fldCharType="end"/>
        </w:r>
      </w:hyperlink>
    </w:p>
    <w:p w14:paraId="70A48436" w14:textId="77777777" w:rsidR="00B4418D" w:rsidRDefault="00B4418D" w:rsidP="00B4418D">
      <w:pPr>
        <w:pStyle w:val="TOC4"/>
        <w:tabs>
          <w:tab w:val="right" w:leader="dot" w:pos="9350"/>
        </w:tabs>
        <w:rPr>
          <w:noProof/>
          <w:sz w:val="24"/>
          <w:szCs w:val="24"/>
        </w:rPr>
      </w:pPr>
      <w:hyperlink w:anchor="_Toc293643396" w:history="1">
        <w:r w:rsidRPr="00745E5F">
          <w:rPr>
            <w:rStyle w:val="Hyperlink"/>
            <w:noProof/>
          </w:rPr>
          <w:t>[p 202 rewrite the general infinite rod solution]</w:t>
        </w:r>
        <w:r>
          <w:rPr>
            <w:noProof/>
            <w:webHidden/>
          </w:rPr>
          <w:tab/>
        </w:r>
        <w:r>
          <w:rPr>
            <w:noProof/>
            <w:webHidden/>
          </w:rPr>
          <w:fldChar w:fldCharType="begin"/>
        </w:r>
        <w:r>
          <w:rPr>
            <w:noProof/>
            <w:webHidden/>
          </w:rPr>
          <w:instrText xml:space="preserve"> PAGEREF _Toc293643396 \h </w:instrText>
        </w:r>
        <w:r>
          <w:rPr>
            <w:noProof/>
          </w:rPr>
        </w:r>
        <w:r>
          <w:rPr>
            <w:noProof/>
            <w:webHidden/>
          </w:rPr>
          <w:fldChar w:fldCharType="separate"/>
        </w:r>
        <w:r>
          <w:rPr>
            <w:noProof/>
            <w:webHidden/>
          </w:rPr>
          <w:t>16</w:t>
        </w:r>
        <w:r>
          <w:rPr>
            <w:noProof/>
            <w:webHidden/>
          </w:rPr>
          <w:fldChar w:fldCharType="end"/>
        </w:r>
      </w:hyperlink>
    </w:p>
    <w:p w14:paraId="72710273" w14:textId="77777777" w:rsidR="00B4418D" w:rsidRDefault="00B4418D" w:rsidP="00B4418D">
      <w:pPr>
        <w:pStyle w:val="TOC3"/>
        <w:tabs>
          <w:tab w:val="right" w:leader="dot" w:pos="9350"/>
        </w:tabs>
        <w:rPr>
          <w:noProof/>
          <w:sz w:val="24"/>
          <w:szCs w:val="24"/>
        </w:rPr>
      </w:pPr>
      <w:hyperlink w:anchor="_Toc293643397" w:history="1">
        <w:r w:rsidRPr="00745E5F">
          <w:rPr>
            <w:rStyle w:val="Hyperlink"/>
            <w:noProof/>
          </w:rPr>
          <w:t>Exercise 7.1:  Get (7.14) for The Neumann case ∂</w:t>
        </w:r>
        <w:r w:rsidRPr="00745E5F">
          <w:rPr>
            <w:rStyle w:val="Hyperlink"/>
            <w:rFonts w:ascii="Courier New" w:hAnsi="Courier New"/>
            <w:noProof/>
            <w:vertAlign w:val="subscript"/>
          </w:rPr>
          <w:t>n</w:t>
        </w:r>
        <w:r w:rsidRPr="00745E5F">
          <w:rPr>
            <w:rStyle w:val="Hyperlink"/>
            <w:noProof/>
          </w:rPr>
          <w:t>u = h on σ.</w:t>
        </w:r>
        <w:r>
          <w:rPr>
            <w:noProof/>
            <w:webHidden/>
          </w:rPr>
          <w:tab/>
        </w:r>
        <w:r>
          <w:rPr>
            <w:noProof/>
            <w:webHidden/>
          </w:rPr>
          <w:fldChar w:fldCharType="begin"/>
        </w:r>
        <w:r>
          <w:rPr>
            <w:noProof/>
            <w:webHidden/>
          </w:rPr>
          <w:instrText xml:space="preserve"> PAGEREF _Toc293643397 \h </w:instrText>
        </w:r>
        <w:r>
          <w:rPr>
            <w:noProof/>
          </w:rPr>
        </w:r>
        <w:r>
          <w:rPr>
            <w:noProof/>
            <w:webHidden/>
          </w:rPr>
          <w:fldChar w:fldCharType="separate"/>
        </w:r>
        <w:r>
          <w:rPr>
            <w:noProof/>
            <w:webHidden/>
          </w:rPr>
          <w:t>17</w:t>
        </w:r>
        <w:r>
          <w:rPr>
            <w:noProof/>
            <w:webHidden/>
          </w:rPr>
          <w:fldChar w:fldCharType="end"/>
        </w:r>
      </w:hyperlink>
    </w:p>
    <w:p w14:paraId="7477F946" w14:textId="77777777" w:rsidR="00B4418D" w:rsidRDefault="00B4418D" w:rsidP="00B4418D">
      <w:pPr>
        <w:pStyle w:val="TOC3"/>
        <w:tabs>
          <w:tab w:val="right" w:leader="dot" w:pos="9350"/>
        </w:tabs>
        <w:rPr>
          <w:noProof/>
          <w:sz w:val="24"/>
          <w:szCs w:val="24"/>
        </w:rPr>
      </w:pPr>
      <w:hyperlink w:anchor="_Toc293643398" w:history="1">
        <w:r w:rsidRPr="00745E5F">
          <w:rPr>
            <w:rStyle w:val="Hyperlink"/>
            <w:noProof/>
          </w:rPr>
          <w:t>Exercise 7.2:  Get (7.14) for The Radiative case ∂</w:t>
        </w:r>
        <w:r w:rsidRPr="00745E5F">
          <w:rPr>
            <w:rStyle w:val="Hyperlink"/>
            <w:rFonts w:ascii="Courier New" w:hAnsi="Courier New"/>
            <w:noProof/>
            <w:vertAlign w:val="subscript"/>
          </w:rPr>
          <w:t>n</w:t>
        </w:r>
        <w:r w:rsidRPr="00745E5F">
          <w:rPr>
            <w:rStyle w:val="Hyperlink"/>
            <w:noProof/>
          </w:rPr>
          <w:t>u = h on σ.</w:t>
        </w:r>
        <w:r>
          <w:rPr>
            <w:noProof/>
            <w:webHidden/>
          </w:rPr>
          <w:tab/>
        </w:r>
        <w:r>
          <w:rPr>
            <w:noProof/>
            <w:webHidden/>
          </w:rPr>
          <w:fldChar w:fldCharType="begin"/>
        </w:r>
        <w:r>
          <w:rPr>
            <w:noProof/>
            <w:webHidden/>
          </w:rPr>
          <w:instrText xml:space="preserve"> PAGEREF _Toc293643398 \h </w:instrText>
        </w:r>
        <w:r>
          <w:rPr>
            <w:noProof/>
          </w:rPr>
        </w:r>
        <w:r>
          <w:rPr>
            <w:noProof/>
            <w:webHidden/>
          </w:rPr>
          <w:fldChar w:fldCharType="separate"/>
        </w:r>
        <w:r>
          <w:rPr>
            <w:noProof/>
            <w:webHidden/>
          </w:rPr>
          <w:t>17</w:t>
        </w:r>
        <w:r>
          <w:rPr>
            <w:noProof/>
            <w:webHidden/>
          </w:rPr>
          <w:fldChar w:fldCharType="end"/>
        </w:r>
      </w:hyperlink>
    </w:p>
    <w:p w14:paraId="39A2EA3E" w14:textId="77777777" w:rsidR="00B4418D" w:rsidRDefault="00B4418D" w:rsidP="00B4418D">
      <w:pPr>
        <w:pStyle w:val="TOC3"/>
        <w:tabs>
          <w:tab w:val="right" w:leader="dot" w:pos="9350"/>
        </w:tabs>
        <w:rPr>
          <w:noProof/>
          <w:sz w:val="24"/>
          <w:szCs w:val="24"/>
        </w:rPr>
      </w:pPr>
      <w:hyperlink w:anchor="_Toc293643399" w:history="1">
        <w:r w:rsidRPr="00745E5F">
          <w:rPr>
            <w:rStyle w:val="Hyperlink"/>
            <w:noProof/>
          </w:rPr>
          <w:t>Exercise 7.3. Interpreting the BC's as additional source terms.</w:t>
        </w:r>
        <w:r>
          <w:rPr>
            <w:noProof/>
            <w:webHidden/>
          </w:rPr>
          <w:tab/>
        </w:r>
        <w:r>
          <w:rPr>
            <w:noProof/>
            <w:webHidden/>
          </w:rPr>
          <w:fldChar w:fldCharType="begin"/>
        </w:r>
        <w:r>
          <w:rPr>
            <w:noProof/>
            <w:webHidden/>
          </w:rPr>
          <w:instrText xml:space="preserve"> PAGEREF _Toc293643399 \h </w:instrText>
        </w:r>
        <w:r>
          <w:rPr>
            <w:noProof/>
          </w:rPr>
        </w:r>
        <w:r>
          <w:rPr>
            <w:noProof/>
            <w:webHidden/>
          </w:rPr>
          <w:fldChar w:fldCharType="separate"/>
        </w:r>
        <w:r>
          <w:rPr>
            <w:noProof/>
            <w:webHidden/>
          </w:rPr>
          <w:t>19</w:t>
        </w:r>
        <w:r>
          <w:rPr>
            <w:noProof/>
            <w:webHidden/>
          </w:rPr>
          <w:fldChar w:fldCharType="end"/>
        </w:r>
      </w:hyperlink>
    </w:p>
    <w:p w14:paraId="3A011115" w14:textId="77777777" w:rsidR="00B4418D" w:rsidRDefault="00B4418D" w:rsidP="00B4418D">
      <w:pPr>
        <w:pStyle w:val="TOC2"/>
        <w:tabs>
          <w:tab w:val="right" w:leader="dot" w:pos="9350"/>
        </w:tabs>
        <w:rPr>
          <w:b w:val="0"/>
          <w:noProof/>
          <w:sz w:val="24"/>
          <w:szCs w:val="24"/>
        </w:rPr>
      </w:pPr>
      <w:hyperlink w:anchor="_Toc293643400" w:history="1">
        <w:r w:rsidRPr="00745E5F">
          <w:rPr>
            <w:rStyle w:val="Hyperlink"/>
            <w:noProof/>
          </w:rPr>
          <w:t>7.3 Methods for finding Causal Green's Functions (all 1D space)</w:t>
        </w:r>
        <w:r>
          <w:rPr>
            <w:noProof/>
            <w:webHidden/>
          </w:rPr>
          <w:tab/>
        </w:r>
        <w:r>
          <w:rPr>
            <w:noProof/>
            <w:webHidden/>
          </w:rPr>
          <w:fldChar w:fldCharType="begin"/>
        </w:r>
        <w:r>
          <w:rPr>
            <w:noProof/>
            <w:webHidden/>
          </w:rPr>
          <w:instrText xml:space="preserve"> PAGEREF _Toc293643400 \h </w:instrText>
        </w:r>
        <w:r>
          <w:rPr>
            <w:noProof/>
          </w:rPr>
        </w:r>
        <w:r>
          <w:rPr>
            <w:noProof/>
            <w:webHidden/>
          </w:rPr>
          <w:fldChar w:fldCharType="separate"/>
        </w:r>
        <w:r>
          <w:rPr>
            <w:noProof/>
            <w:webHidden/>
          </w:rPr>
          <w:t>20</w:t>
        </w:r>
        <w:r>
          <w:rPr>
            <w:noProof/>
            <w:webHidden/>
          </w:rPr>
          <w:fldChar w:fldCharType="end"/>
        </w:r>
      </w:hyperlink>
    </w:p>
    <w:p w14:paraId="55F9342F" w14:textId="77777777" w:rsidR="00B4418D" w:rsidRDefault="00B4418D" w:rsidP="00B4418D">
      <w:pPr>
        <w:pStyle w:val="TOC3"/>
        <w:tabs>
          <w:tab w:val="right" w:leader="dot" w:pos="9350"/>
        </w:tabs>
        <w:rPr>
          <w:noProof/>
          <w:sz w:val="24"/>
          <w:szCs w:val="24"/>
        </w:rPr>
      </w:pPr>
      <w:hyperlink w:anchor="_Toc293643401" w:history="1">
        <w:r w:rsidRPr="00745E5F">
          <w:rPr>
            <w:rStyle w:val="Hyperlink"/>
            <w:noProof/>
          </w:rPr>
          <w:t>A</w:t>
        </w:r>
        <w:r w:rsidRPr="00745E5F">
          <w:rPr>
            <w:rStyle w:val="Hyperlink"/>
            <w:noProof/>
          </w:rPr>
          <w:t>.</w:t>
        </w:r>
        <w:r w:rsidRPr="00745E5F">
          <w:rPr>
            <w:rStyle w:val="Hyperlink"/>
            <w:noProof/>
          </w:rPr>
          <w:t xml:space="preserve"> The Method of Images and other Trick Methods.</w:t>
        </w:r>
        <w:r>
          <w:rPr>
            <w:noProof/>
            <w:webHidden/>
          </w:rPr>
          <w:tab/>
        </w:r>
        <w:r>
          <w:rPr>
            <w:noProof/>
            <w:webHidden/>
          </w:rPr>
          <w:fldChar w:fldCharType="begin"/>
        </w:r>
        <w:r>
          <w:rPr>
            <w:noProof/>
            <w:webHidden/>
          </w:rPr>
          <w:instrText xml:space="preserve"> PAGEREF _Toc293643401 \h </w:instrText>
        </w:r>
        <w:r>
          <w:rPr>
            <w:noProof/>
          </w:rPr>
        </w:r>
        <w:r>
          <w:rPr>
            <w:noProof/>
            <w:webHidden/>
          </w:rPr>
          <w:fldChar w:fldCharType="separate"/>
        </w:r>
        <w:r>
          <w:rPr>
            <w:noProof/>
            <w:webHidden/>
          </w:rPr>
          <w:t>20</w:t>
        </w:r>
        <w:r>
          <w:rPr>
            <w:noProof/>
            <w:webHidden/>
          </w:rPr>
          <w:fldChar w:fldCharType="end"/>
        </w:r>
      </w:hyperlink>
    </w:p>
    <w:p w14:paraId="5453DBF2" w14:textId="77777777" w:rsidR="00B4418D" w:rsidRDefault="00B4418D" w:rsidP="00B4418D">
      <w:pPr>
        <w:pStyle w:val="TOC4"/>
        <w:tabs>
          <w:tab w:val="right" w:leader="dot" w:pos="9350"/>
        </w:tabs>
        <w:rPr>
          <w:noProof/>
          <w:sz w:val="24"/>
          <w:szCs w:val="24"/>
        </w:rPr>
      </w:pPr>
      <w:hyperlink w:anchor="_Toc293643402" w:history="1">
        <w:r w:rsidRPr="00745E5F">
          <w:rPr>
            <w:rStyle w:val="Hyperlink"/>
            <w:noProof/>
          </w:rPr>
          <w:t>[ p 204 The Half Rod Green's Problem, g=0 at end (image method)]</w:t>
        </w:r>
        <w:r>
          <w:rPr>
            <w:noProof/>
            <w:webHidden/>
          </w:rPr>
          <w:tab/>
        </w:r>
        <w:r>
          <w:rPr>
            <w:noProof/>
            <w:webHidden/>
          </w:rPr>
          <w:fldChar w:fldCharType="begin"/>
        </w:r>
        <w:r>
          <w:rPr>
            <w:noProof/>
            <w:webHidden/>
          </w:rPr>
          <w:instrText xml:space="preserve"> PAGEREF _Toc293643402 \h </w:instrText>
        </w:r>
        <w:r>
          <w:rPr>
            <w:noProof/>
          </w:rPr>
        </w:r>
        <w:r>
          <w:rPr>
            <w:noProof/>
            <w:webHidden/>
          </w:rPr>
          <w:fldChar w:fldCharType="separate"/>
        </w:r>
        <w:r>
          <w:rPr>
            <w:noProof/>
            <w:webHidden/>
          </w:rPr>
          <w:t>21</w:t>
        </w:r>
        <w:r>
          <w:rPr>
            <w:noProof/>
            <w:webHidden/>
          </w:rPr>
          <w:fldChar w:fldCharType="end"/>
        </w:r>
      </w:hyperlink>
    </w:p>
    <w:p w14:paraId="3029A9D5" w14:textId="77777777" w:rsidR="00B4418D" w:rsidRDefault="00B4418D" w:rsidP="00B4418D">
      <w:pPr>
        <w:pStyle w:val="TOC4"/>
        <w:tabs>
          <w:tab w:val="right" w:leader="dot" w:pos="9350"/>
        </w:tabs>
        <w:rPr>
          <w:noProof/>
          <w:sz w:val="24"/>
          <w:szCs w:val="24"/>
        </w:rPr>
      </w:pPr>
      <w:hyperlink w:anchor="_Toc293643403" w:history="1">
        <w:r w:rsidRPr="00745E5F">
          <w:rPr>
            <w:rStyle w:val="Hyperlink"/>
            <w:noProof/>
          </w:rPr>
          <w:t>[ p 205 Half Rod with u=0 on the end (ie, h(0,t)=0) , but u(x,0) = f(x). ]</w:t>
        </w:r>
        <w:r>
          <w:rPr>
            <w:noProof/>
            <w:webHidden/>
          </w:rPr>
          <w:tab/>
        </w:r>
        <w:r>
          <w:rPr>
            <w:noProof/>
            <w:webHidden/>
          </w:rPr>
          <w:fldChar w:fldCharType="begin"/>
        </w:r>
        <w:r>
          <w:rPr>
            <w:noProof/>
            <w:webHidden/>
          </w:rPr>
          <w:instrText xml:space="preserve"> PAGEREF _Toc293643403 \h </w:instrText>
        </w:r>
        <w:r>
          <w:rPr>
            <w:noProof/>
          </w:rPr>
        </w:r>
        <w:r>
          <w:rPr>
            <w:noProof/>
            <w:webHidden/>
          </w:rPr>
          <w:fldChar w:fldCharType="separate"/>
        </w:r>
        <w:r>
          <w:rPr>
            <w:noProof/>
            <w:webHidden/>
          </w:rPr>
          <w:t>22</w:t>
        </w:r>
        <w:r>
          <w:rPr>
            <w:noProof/>
            <w:webHidden/>
          </w:rPr>
          <w:fldChar w:fldCharType="end"/>
        </w:r>
      </w:hyperlink>
    </w:p>
    <w:p w14:paraId="49651ED4" w14:textId="77777777" w:rsidR="00B4418D" w:rsidRDefault="00B4418D" w:rsidP="00B4418D">
      <w:pPr>
        <w:pStyle w:val="TOC4"/>
        <w:tabs>
          <w:tab w:val="right" w:leader="dot" w:pos="9350"/>
        </w:tabs>
        <w:rPr>
          <w:noProof/>
          <w:sz w:val="24"/>
          <w:szCs w:val="24"/>
        </w:rPr>
      </w:pPr>
      <w:hyperlink w:anchor="_Toc293643404" w:history="1">
        <w:r w:rsidRPr="00745E5F">
          <w:rPr>
            <w:rStyle w:val="Hyperlink"/>
            <w:noProof/>
          </w:rPr>
          <w:t>[ p 206 The Above solution for large t. ]</w:t>
        </w:r>
        <w:r>
          <w:rPr>
            <w:noProof/>
            <w:webHidden/>
          </w:rPr>
          <w:tab/>
        </w:r>
        <w:r>
          <w:rPr>
            <w:noProof/>
            <w:webHidden/>
          </w:rPr>
          <w:fldChar w:fldCharType="begin"/>
        </w:r>
        <w:r>
          <w:rPr>
            <w:noProof/>
            <w:webHidden/>
          </w:rPr>
          <w:instrText xml:space="preserve"> PAGEREF _Toc293643404 \h </w:instrText>
        </w:r>
        <w:r>
          <w:rPr>
            <w:noProof/>
          </w:rPr>
        </w:r>
        <w:r>
          <w:rPr>
            <w:noProof/>
            <w:webHidden/>
          </w:rPr>
          <w:fldChar w:fldCharType="separate"/>
        </w:r>
        <w:r>
          <w:rPr>
            <w:noProof/>
            <w:webHidden/>
          </w:rPr>
          <w:t>25</w:t>
        </w:r>
        <w:r>
          <w:rPr>
            <w:noProof/>
            <w:webHidden/>
          </w:rPr>
          <w:fldChar w:fldCharType="end"/>
        </w:r>
      </w:hyperlink>
    </w:p>
    <w:p w14:paraId="475C8BAC" w14:textId="77777777" w:rsidR="00B4418D" w:rsidRDefault="00B4418D" w:rsidP="00B4418D">
      <w:pPr>
        <w:pStyle w:val="TOC4"/>
        <w:tabs>
          <w:tab w:val="right" w:leader="dot" w:pos="9350"/>
        </w:tabs>
        <w:rPr>
          <w:noProof/>
          <w:sz w:val="24"/>
          <w:szCs w:val="24"/>
        </w:rPr>
      </w:pPr>
      <w:hyperlink w:anchor="_Toc293643405" w:history="1">
        <w:r w:rsidRPr="00745E5F">
          <w:rPr>
            <w:rStyle w:val="Hyperlink"/>
            <w:noProof/>
          </w:rPr>
          <w:t>[ p 206 Time Laplace method for half-rod with f = 1 ]</w:t>
        </w:r>
        <w:r>
          <w:rPr>
            <w:noProof/>
            <w:webHidden/>
          </w:rPr>
          <w:tab/>
        </w:r>
        <w:r>
          <w:rPr>
            <w:noProof/>
            <w:webHidden/>
          </w:rPr>
          <w:fldChar w:fldCharType="begin"/>
        </w:r>
        <w:r>
          <w:rPr>
            <w:noProof/>
            <w:webHidden/>
          </w:rPr>
          <w:instrText xml:space="preserve"> PAGEREF _Toc293643405 \h </w:instrText>
        </w:r>
        <w:r>
          <w:rPr>
            <w:noProof/>
          </w:rPr>
        </w:r>
        <w:r>
          <w:rPr>
            <w:noProof/>
            <w:webHidden/>
          </w:rPr>
          <w:fldChar w:fldCharType="separate"/>
        </w:r>
        <w:r>
          <w:rPr>
            <w:noProof/>
            <w:webHidden/>
          </w:rPr>
          <w:t>25</w:t>
        </w:r>
        <w:r>
          <w:rPr>
            <w:noProof/>
            <w:webHidden/>
          </w:rPr>
          <w:fldChar w:fldCharType="end"/>
        </w:r>
      </w:hyperlink>
    </w:p>
    <w:p w14:paraId="44672B76" w14:textId="77777777" w:rsidR="00B4418D" w:rsidRDefault="00B4418D" w:rsidP="00B4418D">
      <w:pPr>
        <w:pStyle w:val="TOC4"/>
        <w:tabs>
          <w:tab w:val="right" w:leader="dot" w:pos="9350"/>
        </w:tabs>
        <w:rPr>
          <w:noProof/>
          <w:sz w:val="24"/>
          <w:szCs w:val="24"/>
        </w:rPr>
      </w:pPr>
      <w:hyperlink w:anchor="_Toc293643406" w:history="1">
        <w:r w:rsidRPr="00745E5F">
          <w:rPr>
            <w:rStyle w:val="Hyperlink"/>
            <w:noProof/>
          </w:rPr>
          <w:t>[ p 206 The f=1 half rod solution for small t ]</w:t>
        </w:r>
        <w:r>
          <w:rPr>
            <w:noProof/>
            <w:webHidden/>
          </w:rPr>
          <w:tab/>
        </w:r>
        <w:r>
          <w:rPr>
            <w:noProof/>
            <w:webHidden/>
          </w:rPr>
          <w:fldChar w:fldCharType="begin"/>
        </w:r>
        <w:r>
          <w:rPr>
            <w:noProof/>
            <w:webHidden/>
          </w:rPr>
          <w:instrText xml:space="preserve"> PAGEREF _Toc293643406 \h </w:instrText>
        </w:r>
        <w:r>
          <w:rPr>
            <w:noProof/>
          </w:rPr>
        </w:r>
        <w:r>
          <w:rPr>
            <w:noProof/>
            <w:webHidden/>
          </w:rPr>
          <w:fldChar w:fldCharType="separate"/>
        </w:r>
        <w:r>
          <w:rPr>
            <w:noProof/>
            <w:webHidden/>
          </w:rPr>
          <w:t>25</w:t>
        </w:r>
        <w:r>
          <w:rPr>
            <w:noProof/>
            <w:webHidden/>
          </w:rPr>
          <w:fldChar w:fldCharType="end"/>
        </w:r>
      </w:hyperlink>
    </w:p>
    <w:p w14:paraId="44FB2FE0" w14:textId="77777777" w:rsidR="00B4418D" w:rsidRDefault="00B4418D" w:rsidP="00B4418D">
      <w:pPr>
        <w:pStyle w:val="TOC4"/>
        <w:tabs>
          <w:tab w:val="right" w:leader="dot" w:pos="9350"/>
        </w:tabs>
        <w:rPr>
          <w:noProof/>
          <w:sz w:val="24"/>
          <w:szCs w:val="24"/>
        </w:rPr>
      </w:pPr>
      <w:hyperlink w:anchor="_Toc293643407" w:history="1">
        <w:r w:rsidRPr="00745E5F">
          <w:rPr>
            <w:rStyle w:val="Hyperlink"/>
            <w:noProof/>
          </w:rPr>
          <w:t>[ p 207 The f=0 half rod with left end driver h(t). ]</w:t>
        </w:r>
        <w:r>
          <w:rPr>
            <w:noProof/>
            <w:webHidden/>
          </w:rPr>
          <w:tab/>
        </w:r>
        <w:r>
          <w:rPr>
            <w:noProof/>
            <w:webHidden/>
          </w:rPr>
          <w:fldChar w:fldCharType="begin"/>
        </w:r>
        <w:r>
          <w:rPr>
            <w:noProof/>
            <w:webHidden/>
          </w:rPr>
          <w:instrText xml:space="preserve"> PAGEREF _Toc293643407 \h </w:instrText>
        </w:r>
        <w:r>
          <w:rPr>
            <w:noProof/>
          </w:rPr>
        </w:r>
        <w:r>
          <w:rPr>
            <w:noProof/>
            <w:webHidden/>
          </w:rPr>
          <w:fldChar w:fldCharType="separate"/>
        </w:r>
        <w:r>
          <w:rPr>
            <w:noProof/>
            <w:webHidden/>
          </w:rPr>
          <w:t>25</w:t>
        </w:r>
        <w:r>
          <w:rPr>
            <w:noProof/>
            <w:webHidden/>
          </w:rPr>
          <w:fldChar w:fldCharType="end"/>
        </w:r>
      </w:hyperlink>
    </w:p>
    <w:p w14:paraId="73686E54" w14:textId="77777777" w:rsidR="00B4418D" w:rsidRDefault="00B4418D" w:rsidP="00B4418D">
      <w:pPr>
        <w:pStyle w:val="TOC4"/>
        <w:tabs>
          <w:tab w:val="right" w:leader="dot" w:pos="9350"/>
        </w:tabs>
        <w:rPr>
          <w:noProof/>
          <w:sz w:val="24"/>
          <w:szCs w:val="24"/>
        </w:rPr>
      </w:pPr>
      <w:hyperlink w:anchor="_Toc293643408" w:history="1">
        <w:r w:rsidRPr="00745E5F">
          <w:rPr>
            <w:rStyle w:val="Hyperlink"/>
            <w:noProof/>
          </w:rPr>
          <w:t>[ p 207 taking the t = 0+ limit of the above half rod solution.]</w:t>
        </w:r>
        <w:r>
          <w:rPr>
            <w:noProof/>
            <w:webHidden/>
          </w:rPr>
          <w:tab/>
        </w:r>
        <w:r>
          <w:rPr>
            <w:noProof/>
            <w:webHidden/>
          </w:rPr>
          <w:fldChar w:fldCharType="begin"/>
        </w:r>
        <w:r>
          <w:rPr>
            <w:noProof/>
            <w:webHidden/>
          </w:rPr>
          <w:instrText xml:space="preserve"> PAGEREF _Toc293643408 \h </w:instrText>
        </w:r>
        <w:r>
          <w:rPr>
            <w:noProof/>
          </w:rPr>
        </w:r>
        <w:r>
          <w:rPr>
            <w:noProof/>
            <w:webHidden/>
          </w:rPr>
          <w:fldChar w:fldCharType="separate"/>
        </w:r>
        <w:r>
          <w:rPr>
            <w:noProof/>
            <w:webHidden/>
          </w:rPr>
          <w:t>26</w:t>
        </w:r>
        <w:r>
          <w:rPr>
            <w:noProof/>
            <w:webHidden/>
          </w:rPr>
          <w:fldChar w:fldCharType="end"/>
        </w:r>
      </w:hyperlink>
    </w:p>
    <w:p w14:paraId="085D7113" w14:textId="77777777" w:rsidR="00B4418D" w:rsidRDefault="00B4418D" w:rsidP="00B4418D">
      <w:pPr>
        <w:pStyle w:val="TOC4"/>
        <w:tabs>
          <w:tab w:val="right" w:leader="dot" w:pos="9350"/>
        </w:tabs>
        <w:rPr>
          <w:noProof/>
          <w:sz w:val="24"/>
          <w:szCs w:val="24"/>
        </w:rPr>
      </w:pPr>
      <w:hyperlink w:anchor="_Toc293643409" w:history="1">
        <w:r w:rsidRPr="00745E5F">
          <w:rPr>
            <w:rStyle w:val="Hyperlink"/>
            <w:noProof/>
          </w:rPr>
          <w:t>[ p 208 a Subtraction Method for the half rod ]</w:t>
        </w:r>
        <w:r>
          <w:rPr>
            <w:noProof/>
            <w:webHidden/>
          </w:rPr>
          <w:tab/>
        </w:r>
        <w:r>
          <w:rPr>
            <w:noProof/>
            <w:webHidden/>
          </w:rPr>
          <w:fldChar w:fldCharType="begin"/>
        </w:r>
        <w:r>
          <w:rPr>
            <w:noProof/>
            <w:webHidden/>
          </w:rPr>
          <w:instrText xml:space="preserve"> PAGEREF _Toc293643409 \h </w:instrText>
        </w:r>
        <w:r>
          <w:rPr>
            <w:noProof/>
          </w:rPr>
        </w:r>
        <w:r>
          <w:rPr>
            <w:noProof/>
            <w:webHidden/>
          </w:rPr>
          <w:fldChar w:fldCharType="separate"/>
        </w:r>
        <w:r>
          <w:rPr>
            <w:noProof/>
            <w:webHidden/>
          </w:rPr>
          <w:t>26</w:t>
        </w:r>
        <w:r>
          <w:rPr>
            <w:noProof/>
            <w:webHidden/>
          </w:rPr>
          <w:fldChar w:fldCharType="end"/>
        </w:r>
      </w:hyperlink>
    </w:p>
    <w:p w14:paraId="03C79064" w14:textId="77777777" w:rsidR="00B4418D" w:rsidRDefault="00B4418D" w:rsidP="00B4418D">
      <w:pPr>
        <w:pStyle w:val="TOC4"/>
        <w:tabs>
          <w:tab w:val="right" w:leader="dot" w:pos="9350"/>
        </w:tabs>
        <w:rPr>
          <w:noProof/>
          <w:sz w:val="24"/>
          <w:szCs w:val="24"/>
        </w:rPr>
      </w:pPr>
      <w:hyperlink w:anchor="_Toc293643410" w:history="1">
        <w:r w:rsidRPr="00745E5F">
          <w:rPr>
            <w:rStyle w:val="Hyperlink"/>
            <w:noProof/>
          </w:rPr>
          <w:t>[ p 209 the half rod with insulated end, Neumann ∂</w:t>
        </w:r>
        <w:r>
          <w:rPr>
            <w:noProof/>
            <w:webHidden/>
          </w:rPr>
          <w:tab/>
        </w:r>
        <w:r>
          <w:rPr>
            <w:noProof/>
            <w:webHidden/>
          </w:rPr>
          <w:fldChar w:fldCharType="begin"/>
        </w:r>
        <w:r>
          <w:rPr>
            <w:noProof/>
            <w:webHidden/>
          </w:rPr>
          <w:instrText xml:space="preserve"> PAGEREF _Toc293643410 \h </w:instrText>
        </w:r>
        <w:r>
          <w:rPr>
            <w:noProof/>
          </w:rPr>
        </w:r>
        <w:r>
          <w:rPr>
            <w:noProof/>
            <w:webHidden/>
          </w:rPr>
          <w:fldChar w:fldCharType="separate"/>
        </w:r>
        <w:r>
          <w:rPr>
            <w:noProof/>
            <w:webHidden/>
          </w:rPr>
          <w:t>27</w:t>
        </w:r>
        <w:r>
          <w:rPr>
            <w:noProof/>
            <w:webHidden/>
          </w:rPr>
          <w:fldChar w:fldCharType="end"/>
        </w:r>
      </w:hyperlink>
    </w:p>
    <w:p w14:paraId="19FAFF6F" w14:textId="77777777" w:rsidR="00B4418D" w:rsidRDefault="00B4418D" w:rsidP="00B4418D">
      <w:pPr>
        <w:pStyle w:val="TOC4"/>
        <w:tabs>
          <w:tab w:val="right" w:leader="dot" w:pos="9350"/>
        </w:tabs>
        <w:rPr>
          <w:noProof/>
          <w:sz w:val="24"/>
          <w:szCs w:val="24"/>
        </w:rPr>
      </w:pPr>
      <w:hyperlink w:anchor="_Toc293643411" w:history="1">
        <w:r w:rsidRPr="00745E5F">
          <w:rPr>
            <w:rStyle w:val="Hyperlink"/>
            <w:noProof/>
          </w:rPr>
          <w:t>[ p 209 Green's for the half rod</w:t>
        </w:r>
        <w:r w:rsidRPr="00745E5F">
          <w:rPr>
            <w:rStyle w:val="Hyperlink"/>
            <w:noProof/>
          </w:rPr>
          <w:t xml:space="preserve"> </w:t>
        </w:r>
        <w:r w:rsidRPr="00745E5F">
          <w:rPr>
            <w:rStyle w:val="Hyperlink"/>
            <w:noProof/>
          </w:rPr>
          <w:t xml:space="preserve">with radiative </w:t>
        </w:r>
        <w:r w:rsidRPr="00745E5F">
          <w:rPr>
            <w:rStyle w:val="Hyperlink"/>
            <w:noProof/>
          </w:rPr>
          <w:t>B</w:t>
        </w:r>
        <w:r w:rsidRPr="00745E5F">
          <w:rPr>
            <w:rStyle w:val="Hyperlink"/>
            <w:noProof/>
          </w:rPr>
          <w:t>C ∂</w:t>
        </w:r>
        <w:r>
          <w:rPr>
            <w:noProof/>
            <w:webHidden/>
          </w:rPr>
          <w:tab/>
        </w:r>
        <w:r>
          <w:rPr>
            <w:noProof/>
            <w:webHidden/>
          </w:rPr>
          <w:fldChar w:fldCharType="begin"/>
        </w:r>
        <w:r>
          <w:rPr>
            <w:noProof/>
            <w:webHidden/>
          </w:rPr>
          <w:instrText xml:space="preserve"> PAGEREF _Toc293643411 \h </w:instrText>
        </w:r>
        <w:r>
          <w:rPr>
            <w:noProof/>
          </w:rPr>
        </w:r>
        <w:r>
          <w:rPr>
            <w:noProof/>
            <w:webHidden/>
          </w:rPr>
          <w:fldChar w:fldCharType="separate"/>
        </w:r>
        <w:r>
          <w:rPr>
            <w:noProof/>
            <w:webHidden/>
          </w:rPr>
          <w:t>27</w:t>
        </w:r>
        <w:r>
          <w:rPr>
            <w:noProof/>
            <w:webHidden/>
          </w:rPr>
          <w:fldChar w:fldCharType="end"/>
        </w:r>
      </w:hyperlink>
    </w:p>
    <w:p w14:paraId="4D25F427" w14:textId="77777777" w:rsidR="00B4418D" w:rsidRDefault="00B4418D" w:rsidP="00B4418D">
      <w:pPr>
        <w:pStyle w:val="TOC4"/>
        <w:tabs>
          <w:tab w:val="right" w:leader="dot" w:pos="9350"/>
        </w:tabs>
        <w:rPr>
          <w:noProof/>
          <w:sz w:val="24"/>
          <w:szCs w:val="24"/>
        </w:rPr>
      </w:pPr>
      <w:hyperlink w:anchor="_Toc293643412" w:history="1">
        <w:r w:rsidRPr="00745E5F">
          <w:rPr>
            <w:rStyle w:val="Hyperlink"/>
            <w:noProof/>
          </w:rPr>
          <w:t>[ p 211 Green's for an insulated wire ring ]</w:t>
        </w:r>
        <w:r>
          <w:rPr>
            <w:noProof/>
            <w:webHidden/>
          </w:rPr>
          <w:tab/>
        </w:r>
        <w:r>
          <w:rPr>
            <w:noProof/>
            <w:webHidden/>
          </w:rPr>
          <w:fldChar w:fldCharType="begin"/>
        </w:r>
        <w:r>
          <w:rPr>
            <w:noProof/>
            <w:webHidden/>
          </w:rPr>
          <w:instrText xml:space="preserve"> PAGEREF _Toc293643412 \h </w:instrText>
        </w:r>
        <w:r>
          <w:rPr>
            <w:noProof/>
          </w:rPr>
        </w:r>
        <w:r>
          <w:rPr>
            <w:noProof/>
            <w:webHidden/>
          </w:rPr>
          <w:fldChar w:fldCharType="separate"/>
        </w:r>
        <w:r>
          <w:rPr>
            <w:noProof/>
            <w:webHidden/>
          </w:rPr>
          <w:t>28</w:t>
        </w:r>
        <w:r>
          <w:rPr>
            <w:noProof/>
            <w:webHidden/>
          </w:rPr>
          <w:fldChar w:fldCharType="end"/>
        </w:r>
      </w:hyperlink>
    </w:p>
    <w:p w14:paraId="44146A2A" w14:textId="77777777" w:rsidR="00B4418D" w:rsidRDefault="00B4418D" w:rsidP="00B4418D">
      <w:pPr>
        <w:pStyle w:val="TOC4"/>
        <w:tabs>
          <w:tab w:val="right" w:leader="dot" w:pos="9350"/>
        </w:tabs>
        <w:rPr>
          <w:noProof/>
          <w:sz w:val="24"/>
          <w:szCs w:val="24"/>
        </w:rPr>
      </w:pPr>
      <w:hyperlink w:anchor="_Toc293643413" w:history="1">
        <w:r w:rsidRPr="00745E5F">
          <w:rPr>
            <w:rStyle w:val="Hyperlink"/>
            <w:noProof/>
          </w:rPr>
          <w:t>[ p 212 Green's Function for a finite rod of length l with g=0 at each end]</w:t>
        </w:r>
        <w:r>
          <w:rPr>
            <w:noProof/>
            <w:webHidden/>
          </w:rPr>
          <w:tab/>
        </w:r>
        <w:r>
          <w:rPr>
            <w:noProof/>
            <w:webHidden/>
          </w:rPr>
          <w:fldChar w:fldCharType="begin"/>
        </w:r>
        <w:r>
          <w:rPr>
            <w:noProof/>
            <w:webHidden/>
          </w:rPr>
          <w:instrText xml:space="preserve"> PAGEREF _Toc293643413 \h </w:instrText>
        </w:r>
        <w:r>
          <w:rPr>
            <w:noProof/>
          </w:rPr>
        </w:r>
        <w:r>
          <w:rPr>
            <w:noProof/>
            <w:webHidden/>
          </w:rPr>
          <w:fldChar w:fldCharType="separate"/>
        </w:r>
        <w:r>
          <w:rPr>
            <w:noProof/>
            <w:webHidden/>
          </w:rPr>
          <w:t>28</w:t>
        </w:r>
        <w:r>
          <w:rPr>
            <w:noProof/>
            <w:webHidden/>
          </w:rPr>
          <w:fldChar w:fldCharType="end"/>
        </w:r>
      </w:hyperlink>
    </w:p>
    <w:p w14:paraId="5E39999C" w14:textId="77777777" w:rsidR="00B4418D" w:rsidRDefault="00B4418D" w:rsidP="00B4418D">
      <w:pPr>
        <w:pStyle w:val="TOC3"/>
        <w:tabs>
          <w:tab w:val="right" w:leader="dot" w:pos="9350"/>
        </w:tabs>
        <w:rPr>
          <w:noProof/>
          <w:sz w:val="24"/>
          <w:szCs w:val="24"/>
        </w:rPr>
      </w:pPr>
      <w:hyperlink w:anchor="_Toc293643414" w:history="1">
        <w:r w:rsidRPr="00745E5F">
          <w:rPr>
            <w:rStyle w:val="Hyperlink"/>
            <w:noProof/>
          </w:rPr>
          <w:t>B. The Method of Expanding in Spatial Eigenfunctions:  h=0, initial f(x)  (213)</w:t>
        </w:r>
        <w:r>
          <w:rPr>
            <w:noProof/>
            <w:webHidden/>
          </w:rPr>
          <w:tab/>
        </w:r>
        <w:r>
          <w:rPr>
            <w:noProof/>
            <w:webHidden/>
          </w:rPr>
          <w:fldChar w:fldCharType="begin"/>
        </w:r>
        <w:r>
          <w:rPr>
            <w:noProof/>
            <w:webHidden/>
          </w:rPr>
          <w:instrText xml:space="preserve"> PAGEREF _Toc293643414 \h </w:instrText>
        </w:r>
        <w:r>
          <w:rPr>
            <w:noProof/>
          </w:rPr>
        </w:r>
        <w:r>
          <w:rPr>
            <w:noProof/>
            <w:webHidden/>
          </w:rPr>
          <w:fldChar w:fldCharType="separate"/>
        </w:r>
        <w:r>
          <w:rPr>
            <w:noProof/>
            <w:webHidden/>
          </w:rPr>
          <w:t>29</w:t>
        </w:r>
        <w:r>
          <w:rPr>
            <w:noProof/>
            <w:webHidden/>
          </w:rPr>
          <w:fldChar w:fldCharType="end"/>
        </w:r>
      </w:hyperlink>
    </w:p>
    <w:p w14:paraId="62C6D308" w14:textId="77777777" w:rsidR="00B4418D" w:rsidRDefault="00B4418D" w:rsidP="00B4418D">
      <w:pPr>
        <w:pStyle w:val="TOC4"/>
        <w:tabs>
          <w:tab w:val="right" w:leader="dot" w:pos="9350"/>
        </w:tabs>
        <w:rPr>
          <w:noProof/>
          <w:sz w:val="24"/>
          <w:szCs w:val="24"/>
        </w:rPr>
      </w:pPr>
      <w:hyperlink w:anchor="_Toc293643415" w:history="1">
        <w:r w:rsidRPr="00745E5F">
          <w:rPr>
            <w:rStyle w:val="Hyperlink"/>
            <w:noProof/>
          </w:rPr>
          <w:t>[ 214 Causal Green's for the above.]</w:t>
        </w:r>
        <w:r>
          <w:rPr>
            <w:noProof/>
            <w:webHidden/>
          </w:rPr>
          <w:tab/>
        </w:r>
        <w:r>
          <w:rPr>
            <w:noProof/>
            <w:webHidden/>
          </w:rPr>
          <w:fldChar w:fldCharType="begin"/>
        </w:r>
        <w:r>
          <w:rPr>
            <w:noProof/>
            <w:webHidden/>
          </w:rPr>
          <w:instrText xml:space="preserve"> PAGEREF _Toc293643415 \h </w:instrText>
        </w:r>
        <w:r>
          <w:rPr>
            <w:noProof/>
          </w:rPr>
        </w:r>
        <w:r>
          <w:rPr>
            <w:noProof/>
            <w:webHidden/>
          </w:rPr>
          <w:fldChar w:fldCharType="separate"/>
        </w:r>
        <w:r>
          <w:rPr>
            <w:noProof/>
            <w:webHidden/>
          </w:rPr>
          <w:t>30</w:t>
        </w:r>
        <w:r>
          <w:rPr>
            <w:noProof/>
            <w:webHidden/>
          </w:rPr>
          <w:fldChar w:fldCharType="end"/>
        </w:r>
      </w:hyperlink>
    </w:p>
    <w:p w14:paraId="009AC030" w14:textId="77777777" w:rsidR="00B4418D" w:rsidRDefault="00B4418D" w:rsidP="00B4418D">
      <w:pPr>
        <w:pStyle w:val="TOC4"/>
        <w:tabs>
          <w:tab w:val="right" w:leader="dot" w:pos="9350"/>
        </w:tabs>
        <w:rPr>
          <w:noProof/>
          <w:sz w:val="24"/>
          <w:szCs w:val="24"/>
        </w:rPr>
      </w:pPr>
      <w:hyperlink w:anchor="_Toc293643416" w:history="1">
        <w:r w:rsidRPr="00745E5F">
          <w:rPr>
            <w:rStyle w:val="Hyperlink"/>
            <w:noProof/>
          </w:rPr>
          <w:t>[ 214 Repeat the above for Neumann case ]</w:t>
        </w:r>
        <w:r>
          <w:rPr>
            <w:noProof/>
            <w:webHidden/>
          </w:rPr>
          <w:tab/>
        </w:r>
        <w:r>
          <w:rPr>
            <w:noProof/>
            <w:webHidden/>
          </w:rPr>
          <w:fldChar w:fldCharType="begin"/>
        </w:r>
        <w:r>
          <w:rPr>
            <w:noProof/>
            <w:webHidden/>
          </w:rPr>
          <w:instrText xml:space="preserve"> PAGEREF _Toc293643416 \h </w:instrText>
        </w:r>
        <w:r>
          <w:rPr>
            <w:noProof/>
          </w:rPr>
        </w:r>
        <w:r>
          <w:rPr>
            <w:noProof/>
            <w:webHidden/>
          </w:rPr>
          <w:fldChar w:fldCharType="separate"/>
        </w:r>
        <w:r>
          <w:rPr>
            <w:noProof/>
            <w:webHidden/>
          </w:rPr>
          <w:t>30</w:t>
        </w:r>
        <w:r>
          <w:rPr>
            <w:noProof/>
            <w:webHidden/>
          </w:rPr>
          <w:fldChar w:fldCharType="end"/>
        </w:r>
      </w:hyperlink>
    </w:p>
    <w:p w14:paraId="4BCBA297" w14:textId="77777777" w:rsidR="00B4418D" w:rsidRDefault="00B4418D" w:rsidP="00B4418D">
      <w:pPr>
        <w:pStyle w:val="TOC4"/>
        <w:tabs>
          <w:tab w:val="right" w:leader="dot" w:pos="9350"/>
        </w:tabs>
        <w:rPr>
          <w:noProof/>
          <w:sz w:val="24"/>
          <w:szCs w:val="24"/>
        </w:rPr>
      </w:pPr>
      <w:hyperlink w:anchor="_Toc293643417" w:history="1">
        <w:r w:rsidRPr="00745E5F">
          <w:rPr>
            <w:rStyle w:val="Hyperlink"/>
            <w:noProof/>
          </w:rPr>
          <w:t>[ 215 R unbounded.]</w:t>
        </w:r>
        <w:r>
          <w:rPr>
            <w:noProof/>
            <w:webHidden/>
          </w:rPr>
          <w:tab/>
        </w:r>
        <w:r>
          <w:rPr>
            <w:noProof/>
            <w:webHidden/>
          </w:rPr>
          <w:fldChar w:fldCharType="begin"/>
        </w:r>
        <w:r>
          <w:rPr>
            <w:noProof/>
            <w:webHidden/>
          </w:rPr>
          <w:instrText xml:space="preserve"> PAGEREF _Toc293643417 \h </w:instrText>
        </w:r>
        <w:r>
          <w:rPr>
            <w:noProof/>
          </w:rPr>
        </w:r>
        <w:r>
          <w:rPr>
            <w:noProof/>
            <w:webHidden/>
          </w:rPr>
          <w:fldChar w:fldCharType="separate"/>
        </w:r>
        <w:r>
          <w:rPr>
            <w:noProof/>
            <w:webHidden/>
          </w:rPr>
          <w:t>30</w:t>
        </w:r>
        <w:r>
          <w:rPr>
            <w:noProof/>
            <w:webHidden/>
          </w:rPr>
          <w:fldChar w:fldCharType="end"/>
        </w:r>
      </w:hyperlink>
    </w:p>
    <w:p w14:paraId="5E295AB0" w14:textId="77777777" w:rsidR="00B4418D" w:rsidRDefault="00B4418D" w:rsidP="00B4418D">
      <w:pPr>
        <w:pStyle w:val="TOC4"/>
        <w:tabs>
          <w:tab w:val="right" w:leader="dot" w:pos="9350"/>
        </w:tabs>
        <w:rPr>
          <w:noProof/>
          <w:sz w:val="24"/>
          <w:szCs w:val="24"/>
        </w:rPr>
      </w:pPr>
      <w:hyperlink w:anchor="_Toc293643418" w:history="1">
        <w:r w:rsidRPr="00745E5F">
          <w:rPr>
            <w:rStyle w:val="Hyperlink"/>
            <w:noProof/>
          </w:rPr>
          <w:t>[ 215 The general u(x,t) problem by a non-EF method]</w:t>
        </w:r>
        <w:r>
          <w:rPr>
            <w:noProof/>
            <w:webHidden/>
          </w:rPr>
          <w:tab/>
        </w:r>
        <w:r>
          <w:rPr>
            <w:noProof/>
            <w:webHidden/>
          </w:rPr>
          <w:fldChar w:fldCharType="begin"/>
        </w:r>
        <w:r>
          <w:rPr>
            <w:noProof/>
            <w:webHidden/>
          </w:rPr>
          <w:instrText xml:space="preserve"> PAGEREF _Toc293643418 \h </w:instrText>
        </w:r>
        <w:r>
          <w:rPr>
            <w:noProof/>
          </w:rPr>
        </w:r>
        <w:r>
          <w:rPr>
            <w:noProof/>
            <w:webHidden/>
          </w:rPr>
          <w:fldChar w:fldCharType="separate"/>
        </w:r>
        <w:r>
          <w:rPr>
            <w:noProof/>
            <w:webHidden/>
          </w:rPr>
          <w:t>30</w:t>
        </w:r>
        <w:r>
          <w:rPr>
            <w:noProof/>
            <w:webHidden/>
          </w:rPr>
          <w:fldChar w:fldCharType="end"/>
        </w:r>
      </w:hyperlink>
    </w:p>
    <w:p w14:paraId="73890373" w14:textId="77777777" w:rsidR="00B4418D" w:rsidRDefault="00B4418D" w:rsidP="00B4418D">
      <w:pPr>
        <w:pStyle w:val="TOC3"/>
        <w:tabs>
          <w:tab w:val="right" w:leader="dot" w:pos="9350"/>
        </w:tabs>
        <w:rPr>
          <w:noProof/>
          <w:sz w:val="24"/>
          <w:szCs w:val="24"/>
        </w:rPr>
      </w:pPr>
      <w:hyperlink w:anchor="_Toc293643419" w:history="1">
        <w:r w:rsidRPr="00745E5F">
          <w:rPr>
            <w:rStyle w:val="Hyperlink"/>
            <w:noProof/>
          </w:rPr>
          <w:t>C. Examples of the Eigenfunction Expansion Method (216)</w:t>
        </w:r>
        <w:r>
          <w:rPr>
            <w:noProof/>
            <w:webHidden/>
          </w:rPr>
          <w:tab/>
        </w:r>
        <w:r>
          <w:rPr>
            <w:noProof/>
            <w:webHidden/>
          </w:rPr>
          <w:fldChar w:fldCharType="begin"/>
        </w:r>
        <w:r>
          <w:rPr>
            <w:noProof/>
            <w:webHidden/>
          </w:rPr>
          <w:instrText xml:space="preserve"> PAGEREF _Toc293643419 \h </w:instrText>
        </w:r>
        <w:r>
          <w:rPr>
            <w:noProof/>
          </w:rPr>
        </w:r>
        <w:r>
          <w:rPr>
            <w:noProof/>
            <w:webHidden/>
          </w:rPr>
          <w:fldChar w:fldCharType="separate"/>
        </w:r>
        <w:r>
          <w:rPr>
            <w:noProof/>
            <w:webHidden/>
          </w:rPr>
          <w:t>33</w:t>
        </w:r>
        <w:r>
          <w:rPr>
            <w:noProof/>
            <w:webHidden/>
          </w:rPr>
          <w:fldChar w:fldCharType="end"/>
        </w:r>
      </w:hyperlink>
    </w:p>
    <w:p w14:paraId="6A565A18" w14:textId="77777777" w:rsidR="00B4418D" w:rsidRDefault="00B4418D" w:rsidP="00B4418D">
      <w:pPr>
        <w:pStyle w:val="TOC4"/>
        <w:tabs>
          <w:tab w:val="right" w:leader="dot" w:pos="9350"/>
        </w:tabs>
        <w:rPr>
          <w:noProof/>
          <w:sz w:val="24"/>
          <w:szCs w:val="24"/>
        </w:rPr>
      </w:pPr>
      <w:hyperlink w:anchor="_Toc293643420" w:history="1">
        <w:r w:rsidRPr="00745E5F">
          <w:rPr>
            <w:rStyle w:val="Hyperlink"/>
            <w:noProof/>
          </w:rPr>
          <w:t>Example 1:  Green's Function for finite rod by EV method u = 0 at both ends.</w:t>
        </w:r>
        <w:r>
          <w:rPr>
            <w:noProof/>
            <w:webHidden/>
          </w:rPr>
          <w:tab/>
        </w:r>
        <w:r>
          <w:rPr>
            <w:noProof/>
            <w:webHidden/>
          </w:rPr>
          <w:fldChar w:fldCharType="begin"/>
        </w:r>
        <w:r>
          <w:rPr>
            <w:noProof/>
            <w:webHidden/>
          </w:rPr>
          <w:instrText xml:space="preserve"> PAGEREF _Toc293643420 \h </w:instrText>
        </w:r>
        <w:r>
          <w:rPr>
            <w:noProof/>
          </w:rPr>
        </w:r>
        <w:r>
          <w:rPr>
            <w:noProof/>
            <w:webHidden/>
          </w:rPr>
          <w:fldChar w:fldCharType="separate"/>
        </w:r>
        <w:r>
          <w:rPr>
            <w:noProof/>
            <w:webHidden/>
          </w:rPr>
          <w:t>33</w:t>
        </w:r>
        <w:r>
          <w:rPr>
            <w:noProof/>
            <w:webHidden/>
          </w:rPr>
          <w:fldChar w:fldCharType="end"/>
        </w:r>
      </w:hyperlink>
    </w:p>
    <w:p w14:paraId="0DCB4CB9" w14:textId="77777777" w:rsidR="00B4418D" w:rsidRDefault="00B4418D" w:rsidP="00B4418D">
      <w:pPr>
        <w:pStyle w:val="TOC4"/>
        <w:tabs>
          <w:tab w:val="right" w:leader="dot" w:pos="9350"/>
        </w:tabs>
        <w:rPr>
          <w:noProof/>
          <w:sz w:val="24"/>
          <w:szCs w:val="24"/>
        </w:rPr>
      </w:pPr>
      <w:hyperlink w:anchor="_Toc293643421" w:history="1">
        <w:r w:rsidRPr="00745E5F">
          <w:rPr>
            <w:rStyle w:val="Hyperlink"/>
            <w:noProof/>
          </w:rPr>
          <w:t>Example 2:  The half-rod with radiation from left end (a continuous λ problem)</w:t>
        </w:r>
        <w:r>
          <w:rPr>
            <w:noProof/>
            <w:webHidden/>
          </w:rPr>
          <w:tab/>
        </w:r>
        <w:r>
          <w:rPr>
            <w:noProof/>
            <w:webHidden/>
          </w:rPr>
          <w:fldChar w:fldCharType="begin"/>
        </w:r>
        <w:r>
          <w:rPr>
            <w:noProof/>
            <w:webHidden/>
          </w:rPr>
          <w:instrText xml:space="preserve"> PAGEREF _Toc293643421 \h </w:instrText>
        </w:r>
        <w:r>
          <w:rPr>
            <w:noProof/>
          </w:rPr>
        </w:r>
        <w:r>
          <w:rPr>
            <w:noProof/>
            <w:webHidden/>
          </w:rPr>
          <w:fldChar w:fldCharType="separate"/>
        </w:r>
        <w:r>
          <w:rPr>
            <w:noProof/>
            <w:webHidden/>
          </w:rPr>
          <w:t>33</w:t>
        </w:r>
        <w:r>
          <w:rPr>
            <w:noProof/>
            <w:webHidden/>
          </w:rPr>
          <w:fldChar w:fldCharType="end"/>
        </w:r>
      </w:hyperlink>
    </w:p>
    <w:p w14:paraId="4B4B0E4D" w14:textId="77777777" w:rsidR="00B4418D" w:rsidRDefault="00B4418D" w:rsidP="00B4418D">
      <w:pPr>
        <w:pStyle w:val="TOC4"/>
        <w:tabs>
          <w:tab w:val="right" w:leader="dot" w:pos="9350"/>
        </w:tabs>
        <w:rPr>
          <w:noProof/>
          <w:sz w:val="24"/>
          <w:szCs w:val="24"/>
        </w:rPr>
      </w:pPr>
      <w:hyperlink w:anchor="_Toc293643422" w:history="1">
        <w:r w:rsidRPr="00745E5F">
          <w:rPr>
            <w:rStyle w:val="Hyperlink"/>
            <w:noProof/>
          </w:rPr>
          <w:t>Radiation explained:</w:t>
        </w:r>
        <w:r>
          <w:rPr>
            <w:noProof/>
            <w:webHidden/>
          </w:rPr>
          <w:tab/>
        </w:r>
        <w:r>
          <w:rPr>
            <w:noProof/>
            <w:webHidden/>
          </w:rPr>
          <w:fldChar w:fldCharType="begin"/>
        </w:r>
        <w:r>
          <w:rPr>
            <w:noProof/>
            <w:webHidden/>
          </w:rPr>
          <w:instrText xml:space="preserve"> PAGEREF _Toc293643422 \h </w:instrText>
        </w:r>
        <w:r>
          <w:rPr>
            <w:noProof/>
          </w:rPr>
        </w:r>
        <w:r>
          <w:rPr>
            <w:noProof/>
            <w:webHidden/>
          </w:rPr>
          <w:fldChar w:fldCharType="separate"/>
        </w:r>
        <w:r>
          <w:rPr>
            <w:noProof/>
            <w:webHidden/>
          </w:rPr>
          <w:t>33</w:t>
        </w:r>
        <w:r>
          <w:rPr>
            <w:noProof/>
            <w:webHidden/>
          </w:rPr>
          <w:fldChar w:fldCharType="end"/>
        </w:r>
      </w:hyperlink>
    </w:p>
    <w:p w14:paraId="1970898D" w14:textId="77777777" w:rsidR="00B4418D" w:rsidRDefault="00B4418D" w:rsidP="00B4418D">
      <w:pPr>
        <w:pStyle w:val="TOC4"/>
        <w:tabs>
          <w:tab w:val="right" w:leader="dot" w:pos="9350"/>
        </w:tabs>
        <w:rPr>
          <w:noProof/>
          <w:sz w:val="24"/>
          <w:szCs w:val="24"/>
        </w:rPr>
      </w:pPr>
      <w:hyperlink w:anchor="_Toc293643423" w:history="1">
        <w:r w:rsidRPr="00745E5F">
          <w:rPr>
            <w:rStyle w:val="Hyperlink"/>
            <w:noProof/>
          </w:rPr>
          <w:t>What is the relevance of L</w:t>
        </w:r>
        <w:r w:rsidRPr="00745E5F">
          <w:rPr>
            <w:rStyle w:val="Hyperlink"/>
            <w:rFonts w:ascii="Courier New" w:hAnsi="Courier New"/>
            <w:noProof/>
            <w:vertAlign w:val="subscript"/>
          </w:rPr>
          <w:t xml:space="preserve">λ </w:t>
        </w:r>
        <w:r w:rsidRPr="00745E5F">
          <w:rPr>
            <w:rStyle w:val="Hyperlink"/>
            <w:noProof/>
          </w:rPr>
          <w:t>= δ(x-ξ) p 217B?</w:t>
        </w:r>
        <w:r>
          <w:rPr>
            <w:noProof/>
            <w:webHidden/>
          </w:rPr>
          <w:tab/>
        </w:r>
        <w:r>
          <w:rPr>
            <w:noProof/>
            <w:webHidden/>
          </w:rPr>
          <w:fldChar w:fldCharType="begin"/>
        </w:r>
        <w:r>
          <w:rPr>
            <w:noProof/>
            <w:webHidden/>
          </w:rPr>
          <w:instrText xml:space="preserve"> PAGEREF _Toc293643423 \h </w:instrText>
        </w:r>
        <w:r>
          <w:rPr>
            <w:noProof/>
          </w:rPr>
        </w:r>
        <w:r>
          <w:rPr>
            <w:noProof/>
            <w:webHidden/>
          </w:rPr>
          <w:fldChar w:fldCharType="separate"/>
        </w:r>
        <w:r>
          <w:rPr>
            <w:noProof/>
            <w:webHidden/>
          </w:rPr>
          <w:t>33</w:t>
        </w:r>
        <w:r>
          <w:rPr>
            <w:noProof/>
            <w:webHidden/>
          </w:rPr>
          <w:fldChar w:fldCharType="end"/>
        </w:r>
      </w:hyperlink>
    </w:p>
    <w:p w14:paraId="0D599714" w14:textId="77777777" w:rsidR="00B4418D" w:rsidRDefault="00B4418D" w:rsidP="00B4418D">
      <w:pPr>
        <w:pStyle w:val="TOC4"/>
        <w:tabs>
          <w:tab w:val="right" w:leader="dot" w:pos="9350"/>
        </w:tabs>
        <w:rPr>
          <w:noProof/>
          <w:sz w:val="24"/>
          <w:szCs w:val="24"/>
        </w:rPr>
      </w:pPr>
      <w:hyperlink w:anchor="_Toc293643424" w:history="1">
        <w:r w:rsidRPr="00745E5F">
          <w:rPr>
            <w:rStyle w:val="Hyperlink"/>
            <w:noProof/>
          </w:rPr>
          <w:t>First, what do we know about this in Potential Theory?</w:t>
        </w:r>
        <w:r>
          <w:rPr>
            <w:noProof/>
            <w:webHidden/>
          </w:rPr>
          <w:tab/>
        </w:r>
        <w:r>
          <w:rPr>
            <w:noProof/>
            <w:webHidden/>
          </w:rPr>
          <w:fldChar w:fldCharType="begin"/>
        </w:r>
        <w:r>
          <w:rPr>
            <w:noProof/>
            <w:webHidden/>
          </w:rPr>
          <w:instrText xml:space="preserve"> PAGEREF _Toc293643424 \h </w:instrText>
        </w:r>
        <w:r>
          <w:rPr>
            <w:noProof/>
          </w:rPr>
        </w:r>
        <w:r>
          <w:rPr>
            <w:noProof/>
            <w:webHidden/>
          </w:rPr>
          <w:fldChar w:fldCharType="separate"/>
        </w:r>
        <w:r>
          <w:rPr>
            <w:noProof/>
            <w:webHidden/>
          </w:rPr>
          <w:t>33</w:t>
        </w:r>
        <w:r>
          <w:rPr>
            <w:noProof/>
            <w:webHidden/>
          </w:rPr>
          <w:fldChar w:fldCharType="end"/>
        </w:r>
      </w:hyperlink>
    </w:p>
    <w:p w14:paraId="41059E3A" w14:textId="77777777" w:rsidR="00B4418D" w:rsidRDefault="00B4418D" w:rsidP="00B4418D">
      <w:pPr>
        <w:pStyle w:val="TOC4"/>
        <w:tabs>
          <w:tab w:val="right" w:leader="dot" w:pos="9350"/>
        </w:tabs>
        <w:rPr>
          <w:noProof/>
          <w:sz w:val="24"/>
          <w:szCs w:val="24"/>
        </w:rPr>
      </w:pPr>
      <w:hyperlink w:anchor="_Toc293643425" w:history="1">
        <w:r w:rsidRPr="00745E5F">
          <w:rPr>
            <w:rStyle w:val="Hyperlink"/>
            <w:noProof/>
          </w:rPr>
          <w:t>Apply this to Volume II page 217 for his "second method".</w:t>
        </w:r>
        <w:r>
          <w:rPr>
            <w:noProof/>
            <w:webHidden/>
          </w:rPr>
          <w:tab/>
        </w:r>
        <w:r>
          <w:rPr>
            <w:noProof/>
            <w:webHidden/>
          </w:rPr>
          <w:fldChar w:fldCharType="begin"/>
        </w:r>
        <w:r>
          <w:rPr>
            <w:noProof/>
            <w:webHidden/>
          </w:rPr>
          <w:instrText xml:space="preserve"> PAGEREF _Toc293643425 \h </w:instrText>
        </w:r>
        <w:r>
          <w:rPr>
            <w:noProof/>
          </w:rPr>
        </w:r>
        <w:r>
          <w:rPr>
            <w:noProof/>
            <w:webHidden/>
          </w:rPr>
          <w:fldChar w:fldCharType="separate"/>
        </w:r>
        <w:r>
          <w:rPr>
            <w:noProof/>
            <w:webHidden/>
          </w:rPr>
          <w:t>34</w:t>
        </w:r>
        <w:r>
          <w:rPr>
            <w:noProof/>
            <w:webHidden/>
          </w:rPr>
          <w:fldChar w:fldCharType="end"/>
        </w:r>
      </w:hyperlink>
    </w:p>
    <w:p w14:paraId="0F93E73F" w14:textId="77777777" w:rsidR="00B4418D" w:rsidRDefault="00B4418D" w:rsidP="00B4418D">
      <w:pPr>
        <w:pStyle w:val="TOC4"/>
        <w:tabs>
          <w:tab w:val="right" w:leader="dot" w:pos="9350"/>
        </w:tabs>
        <w:rPr>
          <w:noProof/>
          <w:sz w:val="24"/>
          <w:szCs w:val="24"/>
        </w:rPr>
      </w:pPr>
      <w:hyperlink w:anchor="_Toc293643426" w:history="1">
        <w:r w:rsidRPr="00745E5F">
          <w:rPr>
            <w:rStyle w:val="Hyperlink"/>
            <w:noProof/>
          </w:rPr>
          <w:t>So what was the purpose of the L</w:t>
        </w:r>
        <w:r w:rsidRPr="00745E5F">
          <w:rPr>
            <w:rStyle w:val="Hyperlink"/>
            <w:rFonts w:ascii="Courier New" w:hAnsi="Courier New"/>
            <w:noProof/>
            <w:vertAlign w:val="subscript"/>
          </w:rPr>
          <w:t>λ</w:t>
        </w:r>
        <w:r w:rsidRPr="00745E5F">
          <w:rPr>
            <w:rStyle w:val="Hyperlink"/>
            <w:noProof/>
          </w:rPr>
          <w:t xml:space="preserve"> equation shown as p 217 B?</w:t>
        </w:r>
        <w:r>
          <w:rPr>
            <w:noProof/>
            <w:webHidden/>
          </w:rPr>
          <w:tab/>
        </w:r>
        <w:r>
          <w:rPr>
            <w:noProof/>
            <w:webHidden/>
          </w:rPr>
          <w:fldChar w:fldCharType="begin"/>
        </w:r>
        <w:r>
          <w:rPr>
            <w:noProof/>
            <w:webHidden/>
          </w:rPr>
          <w:instrText xml:space="preserve"> PAGEREF _Toc293643426 \h </w:instrText>
        </w:r>
        <w:r>
          <w:rPr>
            <w:noProof/>
          </w:rPr>
        </w:r>
        <w:r>
          <w:rPr>
            <w:noProof/>
            <w:webHidden/>
          </w:rPr>
          <w:fldChar w:fldCharType="separate"/>
        </w:r>
        <w:r>
          <w:rPr>
            <w:noProof/>
            <w:webHidden/>
          </w:rPr>
          <w:t>34</w:t>
        </w:r>
        <w:r>
          <w:rPr>
            <w:noProof/>
            <w:webHidden/>
          </w:rPr>
          <w:fldChar w:fldCharType="end"/>
        </w:r>
      </w:hyperlink>
    </w:p>
    <w:p w14:paraId="381B1D00" w14:textId="77777777" w:rsidR="00B4418D" w:rsidRDefault="00B4418D" w:rsidP="00B4418D">
      <w:pPr>
        <w:pStyle w:val="TOC4"/>
        <w:tabs>
          <w:tab w:val="right" w:leader="dot" w:pos="9350"/>
        </w:tabs>
        <w:rPr>
          <w:noProof/>
          <w:sz w:val="24"/>
          <w:szCs w:val="24"/>
        </w:rPr>
      </w:pPr>
      <w:hyperlink w:anchor="_Toc293643427" w:history="1">
        <w:r w:rsidRPr="00745E5F">
          <w:rPr>
            <w:rStyle w:val="Hyperlink"/>
            <w:noProof/>
          </w:rPr>
          <w:t>What is the "first method" Stak refers to on page 218 top?</w:t>
        </w:r>
        <w:r>
          <w:rPr>
            <w:noProof/>
            <w:webHidden/>
          </w:rPr>
          <w:tab/>
        </w:r>
        <w:r>
          <w:rPr>
            <w:noProof/>
            <w:webHidden/>
          </w:rPr>
          <w:fldChar w:fldCharType="begin"/>
        </w:r>
        <w:r>
          <w:rPr>
            <w:noProof/>
            <w:webHidden/>
          </w:rPr>
          <w:instrText xml:space="preserve"> PAGEREF _Toc293643427 \h </w:instrText>
        </w:r>
        <w:r>
          <w:rPr>
            <w:noProof/>
          </w:rPr>
        </w:r>
        <w:r>
          <w:rPr>
            <w:noProof/>
            <w:webHidden/>
          </w:rPr>
          <w:fldChar w:fldCharType="separate"/>
        </w:r>
        <w:r>
          <w:rPr>
            <w:noProof/>
            <w:webHidden/>
          </w:rPr>
          <w:t>35</w:t>
        </w:r>
        <w:r>
          <w:rPr>
            <w:noProof/>
            <w:webHidden/>
          </w:rPr>
          <w:fldChar w:fldCharType="end"/>
        </w:r>
      </w:hyperlink>
    </w:p>
    <w:p w14:paraId="03345CEC" w14:textId="77777777" w:rsidR="00B4418D" w:rsidRDefault="00B4418D" w:rsidP="00B4418D">
      <w:pPr>
        <w:pStyle w:val="TOC3"/>
        <w:tabs>
          <w:tab w:val="right" w:leader="dot" w:pos="9350"/>
        </w:tabs>
        <w:rPr>
          <w:noProof/>
          <w:sz w:val="24"/>
          <w:szCs w:val="24"/>
        </w:rPr>
      </w:pPr>
      <w:hyperlink w:anchor="_Toc293643428" w:history="1">
        <w:r w:rsidRPr="00745E5F">
          <w:rPr>
            <w:rStyle w:val="Hyperlink"/>
            <w:noProof/>
          </w:rPr>
          <w:t>D. The Laplace Transform Method (218)</w:t>
        </w:r>
        <w:r>
          <w:rPr>
            <w:noProof/>
            <w:webHidden/>
          </w:rPr>
          <w:tab/>
        </w:r>
        <w:r>
          <w:rPr>
            <w:noProof/>
            <w:webHidden/>
          </w:rPr>
          <w:fldChar w:fldCharType="begin"/>
        </w:r>
        <w:r>
          <w:rPr>
            <w:noProof/>
            <w:webHidden/>
          </w:rPr>
          <w:instrText xml:space="preserve"> PAGEREF _Toc293643428 \h </w:instrText>
        </w:r>
        <w:r>
          <w:rPr>
            <w:noProof/>
          </w:rPr>
        </w:r>
        <w:r>
          <w:rPr>
            <w:noProof/>
            <w:webHidden/>
          </w:rPr>
          <w:fldChar w:fldCharType="separate"/>
        </w:r>
        <w:r>
          <w:rPr>
            <w:noProof/>
            <w:webHidden/>
          </w:rPr>
          <w:t>37</w:t>
        </w:r>
        <w:r>
          <w:rPr>
            <w:noProof/>
            <w:webHidden/>
          </w:rPr>
          <w:fldChar w:fldCharType="end"/>
        </w:r>
      </w:hyperlink>
    </w:p>
    <w:p w14:paraId="0ADD8DFF" w14:textId="77777777" w:rsidR="00B4418D" w:rsidRDefault="00B4418D" w:rsidP="00B4418D">
      <w:pPr>
        <w:pStyle w:val="TOC2"/>
        <w:tabs>
          <w:tab w:val="right" w:leader="dot" w:pos="9350"/>
        </w:tabs>
        <w:rPr>
          <w:b w:val="0"/>
          <w:noProof/>
          <w:sz w:val="24"/>
          <w:szCs w:val="24"/>
        </w:rPr>
      </w:pPr>
      <w:hyperlink w:anchor="_Toc293643429" w:history="1">
        <w:r w:rsidRPr="00745E5F">
          <w:rPr>
            <w:rStyle w:val="Hyperlink"/>
            <w:noProof/>
          </w:rPr>
          <w:t>7.4 Uniqueness and Continuous Dependence on the Data</w:t>
        </w:r>
        <w:r>
          <w:rPr>
            <w:noProof/>
            <w:webHidden/>
          </w:rPr>
          <w:tab/>
        </w:r>
        <w:r>
          <w:rPr>
            <w:noProof/>
            <w:webHidden/>
          </w:rPr>
          <w:fldChar w:fldCharType="begin"/>
        </w:r>
        <w:r>
          <w:rPr>
            <w:noProof/>
            <w:webHidden/>
          </w:rPr>
          <w:instrText xml:space="preserve"> PAGEREF _Toc293643429 \h </w:instrText>
        </w:r>
        <w:r>
          <w:rPr>
            <w:noProof/>
          </w:rPr>
        </w:r>
        <w:r>
          <w:rPr>
            <w:noProof/>
            <w:webHidden/>
          </w:rPr>
          <w:fldChar w:fldCharType="separate"/>
        </w:r>
        <w:r>
          <w:rPr>
            <w:noProof/>
            <w:webHidden/>
          </w:rPr>
          <w:t>39</w:t>
        </w:r>
        <w:r>
          <w:rPr>
            <w:noProof/>
            <w:webHidden/>
          </w:rPr>
          <w:fldChar w:fldCharType="end"/>
        </w:r>
      </w:hyperlink>
    </w:p>
    <w:p w14:paraId="709D3552" w14:textId="77777777" w:rsidR="00B4418D" w:rsidRDefault="00B4418D" w:rsidP="00B4418D">
      <w:pPr>
        <w:pStyle w:val="TOC3"/>
        <w:tabs>
          <w:tab w:val="right" w:leader="dot" w:pos="9350"/>
        </w:tabs>
        <w:rPr>
          <w:noProof/>
          <w:sz w:val="24"/>
          <w:szCs w:val="24"/>
        </w:rPr>
      </w:pPr>
      <w:hyperlink w:anchor="_Toc293643430" w:history="1">
        <w:r w:rsidRPr="00745E5F">
          <w:rPr>
            <w:rStyle w:val="Hyperlink"/>
            <w:noProof/>
          </w:rPr>
          <w:t>[224] The Maximum Principle (Theorem 2)</w:t>
        </w:r>
        <w:r>
          <w:rPr>
            <w:noProof/>
            <w:webHidden/>
          </w:rPr>
          <w:tab/>
        </w:r>
        <w:r>
          <w:rPr>
            <w:noProof/>
            <w:webHidden/>
          </w:rPr>
          <w:fldChar w:fldCharType="begin"/>
        </w:r>
        <w:r>
          <w:rPr>
            <w:noProof/>
            <w:webHidden/>
          </w:rPr>
          <w:instrText xml:space="preserve"> PAGEREF _Toc293643430 \h </w:instrText>
        </w:r>
        <w:r>
          <w:rPr>
            <w:noProof/>
          </w:rPr>
        </w:r>
        <w:r>
          <w:rPr>
            <w:noProof/>
            <w:webHidden/>
          </w:rPr>
          <w:fldChar w:fldCharType="separate"/>
        </w:r>
        <w:r>
          <w:rPr>
            <w:noProof/>
            <w:webHidden/>
          </w:rPr>
          <w:t>40</w:t>
        </w:r>
        <w:r>
          <w:rPr>
            <w:noProof/>
            <w:webHidden/>
          </w:rPr>
          <w:fldChar w:fldCharType="end"/>
        </w:r>
      </w:hyperlink>
    </w:p>
    <w:p w14:paraId="5A1378C6" w14:textId="77777777" w:rsidR="00B4418D" w:rsidRDefault="00B4418D" w:rsidP="00B4418D">
      <w:pPr>
        <w:pStyle w:val="TOC3"/>
        <w:tabs>
          <w:tab w:val="right" w:leader="dot" w:pos="9350"/>
        </w:tabs>
        <w:rPr>
          <w:noProof/>
          <w:sz w:val="24"/>
          <w:szCs w:val="24"/>
        </w:rPr>
      </w:pPr>
      <w:hyperlink w:anchor="_Toc293643431" w:history="1">
        <w:r w:rsidRPr="00745E5F">
          <w:rPr>
            <w:rStyle w:val="Hyperlink"/>
            <w:noProof/>
          </w:rPr>
          <w:t>[225] The Minimum Principle</w:t>
        </w:r>
        <w:r>
          <w:rPr>
            <w:noProof/>
            <w:webHidden/>
          </w:rPr>
          <w:tab/>
        </w:r>
        <w:r>
          <w:rPr>
            <w:noProof/>
            <w:webHidden/>
          </w:rPr>
          <w:fldChar w:fldCharType="begin"/>
        </w:r>
        <w:r>
          <w:rPr>
            <w:noProof/>
            <w:webHidden/>
          </w:rPr>
          <w:instrText xml:space="preserve"> PAGEREF _Toc293643431 \h </w:instrText>
        </w:r>
        <w:r>
          <w:rPr>
            <w:noProof/>
          </w:rPr>
        </w:r>
        <w:r>
          <w:rPr>
            <w:noProof/>
            <w:webHidden/>
          </w:rPr>
          <w:fldChar w:fldCharType="separate"/>
        </w:r>
        <w:r>
          <w:rPr>
            <w:noProof/>
            <w:webHidden/>
          </w:rPr>
          <w:t>40</w:t>
        </w:r>
        <w:r>
          <w:rPr>
            <w:noProof/>
            <w:webHidden/>
          </w:rPr>
          <w:fldChar w:fldCharType="end"/>
        </w:r>
      </w:hyperlink>
    </w:p>
    <w:p w14:paraId="380D2783" w14:textId="77777777" w:rsidR="00B4418D" w:rsidRDefault="00B4418D" w:rsidP="00B4418D">
      <w:pPr>
        <w:pStyle w:val="TOC3"/>
        <w:tabs>
          <w:tab w:val="right" w:leader="dot" w:pos="9350"/>
        </w:tabs>
        <w:rPr>
          <w:noProof/>
          <w:sz w:val="24"/>
          <w:szCs w:val="24"/>
        </w:rPr>
      </w:pPr>
      <w:hyperlink w:anchor="_Toc293643432" w:history="1">
        <w:r w:rsidRPr="00745E5F">
          <w:rPr>
            <w:rStyle w:val="Hyperlink"/>
            <w:noProof/>
          </w:rPr>
          <w:t>[226] Theorem 4 is the thing about continuous dependence</w:t>
        </w:r>
        <w:r>
          <w:rPr>
            <w:noProof/>
            <w:webHidden/>
          </w:rPr>
          <w:tab/>
        </w:r>
        <w:r>
          <w:rPr>
            <w:noProof/>
            <w:webHidden/>
          </w:rPr>
          <w:fldChar w:fldCharType="begin"/>
        </w:r>
        <w:r>
          <w:rPr>
            <w:noProof/>
            <w:webHidden/>
          </w:rPr>
          <w:instrText xml:space="preserve"> PAGEREF _Toc293643432 \h </w:instrText>
        </w:r>
        <w:r>
          <w:rPr>
            <w:noProof/>
          </w:rPr>
        </w:r>
        <w:r>
          <w:rPr>
            <w:noProof/>
            <w:webHidden/>
          </w:rPr>
          <w:fldChar w:fldCharType="separate"/>
        </w:r>
        <w:r>
          <w:rPr>
            <w:noProof/>
            <w:webHidden/>
          </w:rPr>
          <w:t>40</w:t>
        </w:r>
        <w:r>
          <w:rPr>
            <w:noProof/>
            <w:webHidden/>
          </w:rPr>
          <w:fldChar w:fldCharType="end"/>
        </w:r>
      </w:hyperlink>
    </w:p>
    <w:p w14:paraId="6BB18F6C" w14:textId="77777777" w:rsidR="00B4418D" w:rsidRDefault="00B4418D" w:rsidP="00B4418D">
      <w:pPr>
        <w:pStyle w:val="TOC2"/>
        <w:tabs>
          <w:tab w:val="right" w:leader="dot" w:pos="9350"/>
        </w:tabs>
        <w:rPr>
          <w:b w:val="0"/>
          <w:noProof/>
          <w:sz w:val="24"/>
          <w:szCs w:val="24"/>
        </w:rPr>
      </w:pPr>
      <w:hyperlink w:anchor="_Toc293643433" w:history="1">
        <w:r w:rsidRPr="00745E5F">
          <w:rPr>
            <w:rStyle w:val="Hyperlink"/>
            <w:noProof/>
          </w:rPr>
          <w:t>7.5 Miscellaneous Heat Conduction Equation Topics</w:t>
        </w:r>
        <w:r>
          <w:rPr>
            <w:noProof/>
            <w:webHidden/>
          </w:rPr>
          <w:tab/>
        </w:r>
        <w:r>
          <w:rPr>
            <w:noProof/>
            <w:webHidden/>
          </w:rPr>
          <w:fldChar w:fldCharType="begin"/>
        </w:r>
        <w:r>
          <w:rPr>
            <w:noProof/>
            <w:webHidden/>
          </w:rPr>
          <w:instrText xml:space="preserve"> PAGEREF _Toc293643433 \h </w:instrText>
        </w:r>
        <w:r>
          <w:rPr>
            <w:noProof/>
          </w:rPr>
        </w:r>
        <w:r>
          <w:rPr>
            <w:noProof/>
            <w:webHidden/>
          </w:rPr>
          <w:fldChar w:fldCharType="separate"/>
        </w:r>
        <w:r>
          <w:rPr>
            <w:noProof/>
            <w:webHidden/>
          </w:rPr>
          <w:t>41</w:t>
        </w:r>
        <w:r>
          <w:rPr>
            <w:noProof/>
            <w:webHidden/>
          </w:rPr>
          <w:fldChar w:fldCharType="end"/>
        </w:r>
      </w:hyperlink>
    </w:p>
    <w:p w14:paraId="15D82357" w14:textId="77777777" w:rsidR="00B4418D" w:rsidRDefault="00B4418D" w:rsidP="00B4418D">
      <w:pPr>
        <w:pStyle w:val="TOC3"/>
        <w:tabs>
          <w:tab w:val="right" w:leader="dot" w:pos="9350"/>
        </w:tabs>
        <w:rPr>
          <w:noProof/>
          <w:sz w:val="24"/>
          <w:szCs w:val="24"/>
        </w:rPr>
      </w:pPr>
      <w:hyperlink w:anchor="_Toc293643434" w:history="1">
        <w:r w:rsidRPr="00745E5F">
          <w:rPr>
            <w:rStyle w:val="Hyperlink"/>
            <w:noProof/>
          </w:rPr>
          <w:t>The Semigroup Connection.</w:t>
        </w:r>
        <w:r>
          <w:rPr>
            <w:noProof/>
            <w:webHidden/>
          </w:rPr>
          <w:tab/>
        </w:r>
        <w:r>
          <w:rPr>
            <w:noProof/>
            <w:webHidden/>
          </w:rPr>
          <w:fldChar w:fldCharType="begin"/>
        </w:r>
        <w:r>
          <w:rPr>
            <w:noProof/>
            <w:webHidden/>
          </w:rPr>
          <w:instrText xml:space="preserve"> PAGEREF _Toc293643434 \h </w:instrText>
        </w:r>
        <w:r>
          <w:rPr>
            <w:noProof/>
          </w:rPr>
        </w:r>
        <w:r>
          <w:rPr>
            <w:noProof/>
            <w:webHidden/>
          </w:rPr>
          <w:fldChar w:fldCharType="separate"/>
        </w:r>
        <w:r>
          <w:rPr>
            <w:noProof/>
            <w:webHidden/>
          </w:rPr>
          <w:t>41</w:t>
        </w:r>
        <w:r>
          <w:rPr>
            <w:noProof/>
            <w:webHidden/>
          </w:rPr>
          <w:fldChar w:fldCharType="end"/>
        </w:r>
      </w:hyperlink>
    </w:p>
    <w:p w14:paraId="1FD072E2" w14:textId="77777777" w:rsidR="00B4418D" w:rsidRDefault="00B4418D" w:rsidP="00B4418D">
      <w:pPr>
        <w:pStyle w:val="TOC3"/>
        <w:tabs>
          <w:tab w:val="right" w:leader="dot" w:pos="9350"/>
        </w:tabs>
        <w:rPr>
          <w:noProof/>
          <w:sz w:val="24"/>
          <w:szCs w:val="24"/>
        </w:rPr>
      </w:pPr>
      <w:hyperlink w:anchor="_Toc293643435" w:history="1">
        <w:r w:rsidRPr="00745E5F">
          <w:rPr>
            <w:rStyle w:val="Hyperlink"/>
            <w:noProof/>
          </w:rPr>
          <w:t>[228] The Backward Problem.</w:t>
        </w:r>
        <w:r>
          <w:rPr>
            <w:noProof/>
            <w:webHidden/>
          </w:rPr>
          <w:tab/>
        </w:r>
        <w:r>
          <w:rPr>
            <w:noProof/>
            <w:webHidden/>
          </w:rPr>
          <w:fldChar w:fldCharType="begin"/>
        </w:r>
        <w:r>
          <w:rPr>
            <w:noProof/>
            <w:webHidden/>
          </w:rPr>
          <w:instrText xml:space="preserve"> PAGEREF _Toc293643435 \h </w:instrText>
        </w:r>
        <w:r>
          <w:rPr>
            <w:noProof/>
          </w:rPr>
        </w:r>
        <w:r>
          <w:rPr>
            <w:noProof/>
            <w:webHidden/>
          </w:rPr>
          <w:fldChar w:fldCharType="separate"/>
        </w:r>
        <w:r>
          <w:rPr>
            <w:noProof/>
            <w:webHidden/>
          </w:rPr>
          <w:t>42</w:t>
        </w:r>
        <w:r>
          <w:rPr>
            <w:noProof/>
            <w:webHidden/>
          </w:rPr>
          <w:fldChar w:fldCharType="end"/>
        </w:r>
      </w:hyperlink>
    </w:p>
    <w:p w14:paraId="1AD41D5F" w14:textId="77777777" w:rsidR="00B4418D" w:rsidRDefault="00B4418D" w:rsidP="00B4418D">
      <w:pPr>
        <w:pStyle w:val="TOC3"/>
        <w:tabs>
          <w:tab w:val="right" w:leader="dot" w:pos="9350"/>
        </w:tabs>
        <w:rPr>
          <w:noProof/>
          <w:sz w:val="24"/>
          <w:szCs w:val="24"/>
        </w:rPr>
      </w:pPr>
      <w:hyperlink w:anchor="_Toc293643436" w:history="1">
        <w:r w:rsidRPr="00745E5F">
          <w:rPr>
            <w:rStyle w:val="Hyperlink"/>
            <w:noProof/>
          </w:rPr>
          <w:t>The Diffusion Interpretation of the Heat Conduction Equation</w:t>
        </w:r>
        <w:r>
          <w:rPr>
            <w:noProof/>
            <w:webHidden/>
          </w:rPr>
          <w:tab/>
        </w:r>
        <w:r>
          <w:rPr>
            <w:noProof/>
            <w:webHidden/>
          </w:rPr>
          <w:fldChar w:fldCharType="begin"/>
        </w:r>
        <w:r>
          <w:rPr>
            <w:noProof/>
            <w:webHidden/>
          </w:rPr>
          <w:instrText xml:space="preserve"> PAGEREF _Toc293643436 \h </w:instrText>
        </w:r>
        <w:r>
          <w:rPr>
            <w:noProof/>
          </w:rPr>
        </w:r>
        <w:r>
          <w:rPr>
            <w:noProof/>
            <w:webHidden/>
          </w:rPr>
          <w:fldChar w:fldCharType="separate"/>
        </w:r>
        <w:r>
          <w:rPr>
            <w:noProof/>
            <w:webHidden/>
          </w:rPr>
          <w:t>45</w:t>
        </w:r>
        <w:r>
          <w:rPr>
            <w:noProof/>
            <w:webHidden/>
          </w:rPr>
          <w:fldChar w:fldCharType="end"/>
        </w:r>
      </w:hyperlink>
    </w:p>
    <w:p w14:paraId="5677941C" w14:textId="77777777" w:rsidR="00B4418D" w:rsidRDefault="00B4418D" w:rsidP="00B4418D">
      <w:pPr>
        <w:pStyle w:val="TOC3"/>
        <w:tabs>
          <w:tab w:val="right" w:leader="dot" w:pos="9350"/>
        </w:tabs>
        <w:rPr>
          <w:noProof/>
          <w:sz w:val="24"/>
          <w:szCs w:val="24"/>
        </w:rPr>
      </w:pPr>
      <w:hyperlink w:anchor="_Toc293643437" w:history="1">
        <w:r w:rsidRPr="00745E5F">
          <w:rPr>
            <w:rStyle w:val="Hyperlink"/>
            <w:noProof/>
          </w:rPr>
          <w:t>Asymptotic Form</w:t>
        </w:r>
        <w:r w:rsidRPr="00745E5F">
          <w:rPr>
            <w:rStyle w:val="Hyperlink"/>
            <w:noProof/>
          </w:rPr>
          <w:t>u</w:t>
        </w:r>
        <w:r w:rsidRPr="00745E5F">
          <w:rPr>
            <w:rStyle w:val="Hyperlink"/>
            <w:noProof/>
          </w:rPr>
          <w:t>l</w:t>
        </w:r>
        <w:r w:rsidRPr="00745E5F">
          <w:rPr>
            <w:rStyle w:val="Hyperlink"/>
            <w:noProof/>
          </w:rPr>
          <w:t>a</w:t>
        </w:r>
        <w:r w:rsidRPr="00745E5F">
          <w:rPr>
            <w:rStyle w:val="Hyperlink"/>
            <w:noProof/>
          </w:rPr>
          <w:t xml:space="preserve"> for The EV's of -</w:t>
        </w:r>
        <w:r w:rsidRPr="00745E5F">
          <w:rPr>
            <w:rStyle w:val="Hyperlink"/>
            <w:noProof/>
          </w:rPr>
          <w:sym w:font="Symbol" w:char="F0D1"/>
        </w:r>
        <w:r w:rsidRPr="00745E5F">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_Toc293643437 \h </w:instrText>
        </w:r>
        <w:r>
          <w:rPr>
            <w:noProof/>
          </w:rPr>
        </w:r>
        <w:r>
          <w:rPr>
            <w:noProof/>
            <w:webHidden/>
          </w:rPr>
          <w:fldChar w:fldCharType="separate"/>
        </w:r>
        <w:r>
          <w:rPr>
            <w:noProof/>
            <w:webHidden/>
          </w:rPr>
          <w:t>45</w:t>
        </w:r>
        <w:r>
          <w:rPr>
            <w:noProof/>
            <w:webHidden/>
          </w:rPr>
          <w:fldChar w:fldCharType="end"/>
        </w:r>
      </w:hyperlink>
    </w:p>
    <w:p w14:paraId="4479E4C4" w14:textId="77777777" w:rsidR="00B4418D" w:rsidRDefault="00B4418D" w:rsidP="00B4418D">
      <w:pPr>
        <w:pStyle w:val="TOC3"/>
        <w:tabs>
          <w:tab w:val="right" w:leader="dot" w:pos="9350"/>
        </w:tabs>
        <w:rPr>
          <w:noProof/>
          <w:sz w:val="24"/>
          <w:szCs w:val="24"/>
        </w:rPr>
      </w:pPr>
      <w:hyperlink w:anchor="_Toc293643438" w:history="1">
        <w:r w:rsidRPr="00745E5F">
          <w:rPr>
            <w:rStyle w:val="Hyperlink"/>
            <w:noProof/>
          </w:rPr>
          <w:t>A 3D Composite Medium Heat Conduction Problem</w:t>
        </w:r>
        <w:r>
          <w:rPr>
            <w:noProof/>
            <w:webHidden/>
          </w:rPr>
          <w:tab/>
        </w:r>
        <w:r>
          <w:rPr>
            <w:noProof/>
            <w:webHidden/>
          </w:rPr>
          <w:fldChar w:fldCharType="begin"/>
        </w:r>
        <w:r>
          <w:rPr>
            <w:noProof/>
            <w:webHidden/>
          </w:rPr>
          <w:instrText xml:space="preserve"> PAGEREF _Toc293643438 \h </w:instrText>
        </w:r>
        <w:r>
          <w:rPr>
            <w:noProof/>
          </w:rPr>
        </w:r>
        <w:r>
          <w:rPr>
            <w:noProof/>
            <w:webHidden/>
          </w:rPr>
          <w:fldChar w:fldCharType="separate"/>
        </w:r>
        <w:r>
          <w:rPr>
            <w:noProof/>
            <w:webHidden/>
          </w:rPr>
          <w:t>49</w:t>
        </w:r>
        <w:r>
          <w:rPr>
            <w:noProof/>
            <w:webHidden/>
          </w:rPr>
          <w:fldChar w:fldCharType="end"/>
        </w:r>
      </w:hyperlink>
    </w:p>
    <w:p w14:paraId="134A10F1" w14:textId="77777777" w:rsidR="00B4418D" w:rsidRDefault="00B4418D" w:rsidP="00B4418D">
      <w:pPr>
        <w:pStyle w:val="TOC3"/>
        <w:tabs>
          <w:tab w:val="right" w:leader="dot" w:pos="9350"/>
        </w:tabs>
        <w:rPr>
          <w:noProof/>
          <w:sz w:val="24"/>
          <w:szCs w:val="24"/>
        </w:rPr>
      </w:pPr>
      <w:hyperlink w:anchor="_Toc293643439" w:history="1">
        <w:r w:rsidRPr="00745E5F">
          <w:rPr>
            <w:rStyle w:val="Hyperlink"/>
            <w:noProof/>
          </w:rPr>
          <w:t>The Stefan Prob</w:t>
        </w:r>
        <w:r w:rsidRPr="00745E5F">
          <w:rPr>
            <w:rStyle w:val="Hyperlink"/>
            <w:noProof/>
          </w:rPr>
          <w:t>l</w:t>
        </w:r>
        <w:r w:rsidRPr="00745E5F">
          <w:rPr>
            <w:rStyle w:val="Hyperlink"/>
            <w:noProof/>
          </w:rPr>
          <w:t>em (237-238)</w:t>
        </w:r>
        <w:r>
          <w:rPr>
            <w:noProof/>
            <w:webHidden/>
          </w:rPr>
          <w:tab/>
        </w:r>
        <w:r>
          <w:rPr>
            <w:noProof/>
            <w:webHidden/>
          </w:rPr>
          <w:fldChar w:fldCharType="begin"/>
        </w:r>
        <w:r>
          <w:rPr>
            <w:noProof/>
            <w:webHidden/>
          </w:rPr>
          <w:instrText xml:space="preserve"> PAGEREF _Toc293643439 \h </w:instrText>
        </w:r>
        <w:r>
          <w:rPr>
            <w:noProof/>
          </w:rPr>
        </w:r>
        <w:r>
          <w:rPr>
            <w:noProof/>
            <w:webHidden/>
          </w:rPr>
          <w:fldChar w:fldCharType="separate"/>
        </w:r>
        <w:r>
          <w:rPr>
            <w:noProof/>
            <w:webHidden/>
          </w:rPr>
          <w:t>50</w:t>
        </w:r>
        <w:r>
          <w:rPr>
            <w:noProof/>
            <w:webHidden/>
          </w:rPr>
          <w:fldChar w:fldCharType="end"/>
        </w:r>
      </w:hyperlink>
    </w:p>
    <w:p w14:paraId="1B78A9F2" w14:textId="77777777" w:rsidR="00B4418D" w:rsidRDefault="00B4418D" w:rsidP="00B4418D">
      <w:pPr>
        <w:pStyle w:val="TOC3"/>
        <w:tabs>
          <w:tab w:val="right" w:leader="dot" w:pos="9350"/>
        </w:tabs>
        <w:rPr>
          <w:noProof/>
          <w:sz w:val="24"/>
          <w:szCs w:val="24"/>
        </w:rPr>
      </w:pPr>
      <w:hyperlink w:anchor="_Toc293643440" w:history="1">
        <w:r w:rsidRPr="00745E5F">
          <w:rPr>
            <w:rStyle w:val="Hyperlink"/>
            <w:noProof/>
          </w:rPr>
          <w:t>Exercise 7.4 Solve the ring problem by doing Fourier in the x variable.</w:t>
        </w:r>
        <w:r>
          <w:rPr>
            <w:noProof/>
            <w:webHidden/>
          </w:rPr>
          <w:tab/>
        </w:r>
        <w:r>
          <w:rPr>
            <w:noProof/>
            <w:webHidden/>
          </w:rPr>
          <w:fldChar w:fldCharType="begin"/>
        </w:r>
        <w:r>
          <w:rPr>
            <w:noProof/>
            <w:webHidden/>
          </w:rPr>
          <w:instrText xml:space="preserve"> PAGEREF _Toc293643440 \h </w:instrText>
        </w:r>
        <w:r>
          <w:rPr>
            <w:noProof/>
          </w:rPr>
        </w:r>
        <w:r>
          <w:rPr>
            <w:noProof/>
            <w:webHidden/>
          </w:rPr>
          <w:fldChar w:fldCharType="separate"/>
        </w:r>
        <w:r>
          <w:rPr>
            <w:noProof/>
            <w:webHidden/>
          </w:rPr>
          <w:t>51</w:t>
        </w:r>
        <w:r>
          <w:rPr>
            <w:noProof/>
            <w:webHidden/>
          </w:rPr>
          <w:fldChar w:fldCharType="end"/>
        </w:r>
      </w:hyperlink>
    </w:p>
    <w:p w14:paraId="7F1C6BD2" w14:textId="77777777" w:rsidR="00B4418D" w:rsidRDefault="00B4418D" w:rsidP="00B4418D">
      <w:pPr>
        <w:pStyle w:val="TOC3"/>
        <w:tabs>
          <w:tab w:val="right" w:leader="dot" w:pos="9350"/>
        </w:tabs>
        <w:rPr>
          <w:noProof/>
          <w:sz w:val="24"/>
          <w:szCs w:val="24"/>
        </w:rPr>
      </w:pPr>
      <w:hyperlink w:anchor="_Toc293643441" w:history="1">
        <w:r w:rsidRPr="00745E5F">
          <w:rPr>
            <w:rStyle w:val="Hyperlink"/>
            <w:noProof/>
          </w:rPr>
          <w:t>Exercise 7.5  Redo the Stefan problem with ice at u = V &lt; 0.</w:t>
        </w:r>
        <w:r>
          <w:rPr>
            <w:noProof/>
            <w:webHidden/>
          </w:rPr>
          <w:tab/>
        </w:r>
        <w:r>
          <w:rPr>
            <w:noProof/>
            <w:webHidden/>
          </w:rPr>
          <w:fldChar w:fldCharType="begin"/>
        </w:r>
        <w:r>
          <w:rPr>
            <w:noProof/>
            <w:webHidden/>
          </w:rPr>
          <w:instrText xml:space="preserve"> PAGEREF _Toc293643441 \h </w:instrText>
        </w:r>
        <w:r>
          <w:rPr>
            <w:noProof/>
          </w:rPr>
        </w:r>
        <w:r>
          <w:rPr>
            <w:noProof/>
            <w:webHidden/>
          </w:rPr>
          <w:fldChar w:fldCharType="separate"/>
        </w:r>
        <w:r>
          <w:rPr>
            <w:noProof/>
            <w:webHidden/>
          </w:rPr>
          <w:t>53</w:t>
        </w:r>
        <w:r>
          <w:rPr>
            <w:noProof/>
            <w:webHidden/>
          </w:rPr>
          <w:fldChar w:fldCharType="end"/>
        </w:r>
      </w:hyperlink>
    </w:p>
    <w:p w14:paraId="00615F5D" w14:textId="77777777" w:rsidR="00B4418D" w:rsidRDefault="00B4418D" w:rsidP="00B4418D">
      <w:pPr>
        <w:pStyle w:val="TOC3"/>
        <w:tabs>
          <w:tab w:val="right" w:leader="dot" w:pos="9350"/>
        </w:tabs>
        <w:rPr>
          <w:noProof/>
          <w:sz w:val="24"/>
          <w:szCs w:val="24"/>
        </w:rPr>
      </w:pPr>
      <w:hyperlink w:anchor="_Toc293643442" w:history="1">
        <w:r w:rsidRPr="00745E5F">
          <w:rPr>
            <w:rStyle w:val="Hyperlink"/>
            <w:noProof/>
          </w:rPr>
          <w:t>Exercise 7.6  Freezing of water in a cylindrical tank.</w:t>
        </w:r>
        <w:r>
          <w:rPr>
            <w:noProof/>
            <w:webHidden/>
          </w:rPr>
          <w:tab/>
        </w:r>
        <w:r>
          <w:rPr>
            <w:noProof/>
            <w:webHidden/>
          </w:rPr>
          <w:fldChar w:fldCharType="begin"/>
        </w:r>
        <w:r>
          <w:rPr>
            <w:noProof/>
            <w:webHidden/>
          </w:rPr>
          <w:instrText xml:space="preserve"> PAGEREF _Toc293643442 \h </w:instrText>
        </w:r>
        <w:r>
          <w:rPr>
            <w:noProof/>
          </w:rPr>
        </w:r>
        <w:r>
          <w:rPr>
            <w:noProof/>
            <w:webHidden/>
          </w:rPr>
          <w:fldChar w:fldCharType="separate"/>
        </w:r>
        <w:r>
          <w:rPr>
            <w:noProof/>
            <w:webHidden/>
          </w:rPr>
          <w:t>57</w:t>
        </w:r>
        <w:r>
          <w:rPr>
            <w:noProof/>
            <w:webHidden/>
          </w:rPr>
          <w:fldChar w:fldCharType="end"/>
        </w:r>
      </w:hyperlink>
    </w:p>
    <w:p w14:paraId="329420DE" w14:textId="77777777" w:rsidR="00B4418D" w:rsidRDefault="00B4418D" w:rsidP="00B4418D">
      <w:pPr>
        <w:pStyle w:val="TOC3"/>
        <w:tabs>
          <w:tab w:val="right" w:leader="dot" w:pos="9350"/>
        </w:tabs>
        <w:rPr>
          <w:noProof/>
          <w:sz w:val="24"/>
          <w:szCs w:val="24"/>
        </w:rPr>
      </w:pPr>
      <w:hyperlink w:anchor="_Toc293643443" w:history="1">
        <w:r w:rsidRPr="00745E5F">
          <w:rPr>
            <w:rStyle w:val="Hyperlink"/>
            <w:noProof/>
          </w:rPr>
          <w:t>Exercise 7.7  Obtain the Weyl formula for an n=3 region.</w:t>
        </w:r>
        <w:r>
          <w:rPr>
            <w:noProof/>
            <w:webHidden/>
          </w:rPr>
          <w:tab/>
        </w:r>
        <w:r>
          <w:rPr>
            <w:noProof/>
            <w:webHidden/>
          </w:rPr>
          <w:fldChar w:fldCharType="begin"/>
        </w:r>
        <w:r>
          <w:rPr>
            <w:noProof/>
            <w:webHidden/>
          </w:rPr>
          <w:instrText xml:space="preserve"> PAGEREF _Toc293643443 \h </w:instrText>
        </w:r>
        <w:r>
          <w:rPr>
            <w:noProof/>
          </w:rPr>
        </w:r>
        <w:r>
          <w:rPr>
            <w:noProof/>
            <w:webHidden/>
          </w:rPr>
          <w:fldChar w:fldCharType="separate"/>
        </w:r>
        <w:r>
          <w:rPr>
            <w:noProof/>
            <w:webHidden/>
          </w:rPr>
          <w:t>59</w:t>
        </w:r>
        <w:r>
          <w:rPr>
            <w:noProof/>
            <w:webHidden/>
          </w:rPr>
          <w:fldChar w:fldCharType="end"/>
        </w:r>
      </w:hyperlink>
    </w:p>
    <w:p w14:paraId="77BDB352" w14:textId="77777777" w:rsidR="00B4418D" w:rsidRDefault="00B4418D" w:rsidP="00B4418D">
      <w:pPr>
        <w:pStyle w:val="TOC3"/>
        <w:tabs>
          <w:tab w:val="right" w:leader="dot" w:pos="9350"/>
        </w:tabs>
        <w:rPr>
          <w:noProof/>
          <w:sz w:val="24"/>
          <w:szCs w:val="24"/>
        </w:rPr>
      </w:pPr>
      <w:hyperlink w:anchor="_Toc293643444" w:history="1">
        <w:r w:rsidRPr="00745E5F">
          <w:rPr>
            <w:rStyle w:val="Hyperlink"/>
            <w:noProof/>
          </w:rPr>
          <w:t>Exercise 7.8  Obtain the Weyl formula for Neumann and Radiative BC.</w:t>
        </w:r>
        <w:r>
          <w:rPr>
            <w:noProof/>
            <w:webHidden/>
          </w:rPr>
          <w:tab/>
        </w:r>
        <w:r>
          <w:rPr>
            <w:noProof/>
            <w:webHidden/>
          </w:rPr>
          <w:fldChar w:fldCharType="begin"/>
        </w:r>
        <w:r>
          <w:rPr>
            <w:noProof/>
            <w:webHidden/>
          </w:rPr>
          <w:instrText xml:space="preserve"> PAGEREF _Toc293643444 \h </w:instrText>
        </w:r>
        <w:r>
          <w:rPr>
            <w:noProof/>
          </w:rPr>
        </w:r>
        <w:r>
          <w:rPr>
            <w:noProof/>
            <w:webHidden/>
          </w:rPr>
          <w:fldChar w:fldCharType="separate"/>
        </w:r>
        <w:r>
          <w:rPr>
            <w:noProof/>
            <w:webHidden/>
          </w:rPr>
          <w:t>61</w:t>
        </w:r>
        <w:r>
          <w:rPr>
            <w:noProof/>
            <w:webHidden/>
          </w:rPr>
          <w:fldChar w:fldCharType="end"/>
        </w:r>
      </w:hyperlink>
    </w:p>
    <w:p w14:paraId="439554BD" w14:textId="77777777" w:rsidR="00B4418D" w:rsidRDefault="00B4418D" w:rsidP="00B4418D">
      <w:pPr>
        <w:pStyle w:val="TOC3"/>
        <w:tabs>
          <w:tab w:val="right" w:leader="dot" w:pos="9350"/>
        </w:tabs>
        <w:rPr>
          <w:noProof/>
          <w:sz w:val="24"/>
          <w:szCs w:val="24"/>
        </w:rPr>
      </w:pPr>
      <w:hyperlink w:anchor="_Toc293643445" w:history="1">
        <w:r w:rsidRPr="00745E5F">
          <w:rPr>
            <w:rStyle w:val="Hyperlink"/>
            <w:noProof/>
          </w:rPr>
          <w:t>Exercise 7.9  Another way to show max and min of harmonic u both lie on the boundary.</w:t>
        </w:r>
        <w:r>
          <w:rPr>
            <w:noProof/>
            <w:webHidden/>
          </w:rPr>
          <w:tab/>
        </w:r>
        <w:r>
          <w:rPr>
            <w:noProof/>
            <w:webHidden/>
          </w:rPr>
          <w:fldChar w:fldCharType="begin"/>
        </w:r>
        <w:r>
          <w:rPr>
            <w:noProof/>
            <w:webHidden/>
          </w:rPr>
          <w:instrText xml:space="preserve"> PAGEREF _Toc293643445 \h </w:instrText>
        </w:r>
        <w:r>
          <w:rPr>
            <w:noProof/>
          </w:rPr>
        </w:r>
        <w:r>
          <w:rPr>
            <w:noProof/>
            <w:webHidden/>
          </w:rPr>
          <w:fldChar w:fldCharType="separate"/>
        </w:r>
        <w:r>
          <w:rPr>
            <w:noProof/>
            <w:webHidden/>
          </w:rPr>
          <w:t>61</w:t>
        </w:r>
        <w:r>
          <w:rPr>
            <w:noProof/>
            <w:webHidden/>
          </w:rPr>
          <w:fldChar w:fldCharType="end"/>
        </w:r>
      </w:hyperlink>
    </w:p>
    <w:p w14:paraId="52E0AB8E" w14:textId="77777777" w:rsidR="00B4418D" w:rsidRDefault="00B4418D" w:rsidP="00B4418D">
      <w:pPr>
        <w:pStyle w:val="TOC3"/>
        <w:tabs>
          <w:tab w:val="right" w:leader="dot" w:pos="9350"/>
        </w:tabs>
        <w:rPr>
          <w:noProof/>
          <w:sz w:val="24"/>
          <w:szCs w:val="24"/>
        </w:rPr>
      </w:pPr>
      <w:hyperlink w:anchor="_Toc293643446" w:history="1">
        <w:r w:rsidRPr="00745E5F">
          <w:rPr>
            <w:rStyle w:val="Hyperlink"/>
            <w:noProof/>
          </w:rPr>
          <w:t>Exercise 7.10  Finite rod with dipole source in center.</w:t>
        </w:r>
        <w:r>
          <w:rPr>
            <w:noProof/>
            <w:webHidden/>
          </w:rPr>
          <w:tab/>
        </w:r>
        <w:r>
          <w:rPr>
            <w:noProof/>
            <w:webHidden/>
          </w:rPr>
          <w:fldChar w:fldCharType="begin"/>
        </w:r>
        <w:r>
          <w:rPr>
            <w:noProof/>
            <w:webHidden/>
          </w:rPr>
          <w:instrText xml:space="preserve"> PAGEREF _Toc293643446 \h </w:instrText>
        </w:r>
        <w:r>
          <w:rPr>
            <w:noProof/>
          </w:rPr>
        </w:r>
        <w:r>
          <w:rPr>
            <w:noProof/>
            <w:webHidden/>
          </w:rPr>
          <w:fldChar w:fldCharType="separate"/>
        </w:r>
        <w:r>
          <w:rPr>
            <w:noProof/>
            <w:webHidden/>
          </w:rPr>
          <w:t>62</w:t>
        </w:r>
        <w:r>
          <w:rPr>
            <w:noProof/>
            <w:webHidden/>
          </w:rPr>
          <w:fldChar w:fldCharType="end"/>
        </w:r>
      </w:hyperlink>
    </w:p>
    <w:p w14:paraId="102238B6" w14:textId="77777777" w:rsidR="00B4418D" w:rsidRDefault="00B4418D" w:rsidP="00B4418D">
      <w:pPr>
        <w:pStyle w:val="TOC3"/>
        <w:tabs>
          <w:tab w:val="right" w:leader="dot" w:pos="9350"/>
        </w:tabs>
        <w:rPr>
          <w:noProof/>
          <w:sz w:val="24"/>
          <w:szCs w:val="24"/>
        </w:rPr>
      </w:pPr>
      <w:hyperlink w:anchor="_Toc293643447" w:history="1">
        <w:r w:rsidRPr="00745E5F">
          <w:rPr>
            <w:rStyle w:val="Hyperlink"/>
            <w:noProof/>
          </w:rPr>
          <w:t>Exercise 7.11  Average Temperature is a constant in time.</w:t>
        </w:r>
        <w:r>
          <w:rPr>
            <w:noProof/>
            <w:webHidden/>
          </w:rPr>
          <w:tab/>
        </w:r>
        <w:r>
          <w:rPr>
            <w:noProof/>
            <w:webHidden/>
          </w:rPr>
          <w:fldChar w:fldCharType="begin"/>
        </w:r>
        <w:r>
          <w:rPr>
            <w:noProof/>
            <w:webHidden/>
          </w:rPr>
          <w:instrText xml:space="preserve"> PAGEREF _Toc293643447 \h </w:instrText>
        </w:r>
        <w:r>
          <w:rPr>
            <w:noProof/>
          </w:rPr>
        </w:r>
        <w:r>
          <w:rPr>
            <w:noProof/>
            <w:webHidden/>
          </w:rPr>
          <w:fldChar w:fldCharType="separate"/>
        </w:r>
        <w:r>
          <w:rPr>
            <w:noProof/>
            <w:webHidden/>
          </w:rPr>
          <w:t>64</w:t>
        </w:r>
        <w:r>
          <w:rPr>
            <w:noProof/>
            <w:webHidden/>
          </w:rPr>
          <w:fldChar w:fldCharType="end"/>
        </w:r>
      </w:hyperlink>
    </w:p>
    <w:p w14:paraId="0BE65498" w14:textId="77777777" w:rsidR="00B4418D" w:rsidRDefault="00B4418D" w:rsidP="00B4418D">
      <w:pPr>
        <w:pStyle w:val="TOC3"/>
        <w:tabs>
          <w:tab w:val="right" w:leader="dot" w:pos="9350"/>
        </w:tabs>
        <w:rPr>
          <w:noProof/>
          <w:sz w:val="24"/>
          <w:szCs w:val="24"/>
        </w:rPr>
      </w:pPr>
      <w:hyperlink w:anchor="_Toc293643448" w:history="1">
        <w:r w:rsidRPr="00745E5F">
          <w:rPr>
            <w:rStyle w:val="Hyperlink"/>
            <w:noProof/>
          </w:rPr>
          <w:t>Exercise 7.12  Add a cu linear term into the heat equation and resolve in EF method.</w:t>
        </w:r>
        <w:r>
          <w:rPr>
            <w:noProof/>
            <w:webHidden/>
          </w:rPr>
          <w:tab/>
        </w:r>
        <w:r>
          <w:rPr>
            <w:noProof/>
            <w:webHidden/>
          </w:rPr>
          <w:fldChar w:fldCharType="begin"/>
        </w:r>
        <w:r>
          <w:rPr>
            <w:noProof/>
            <w:webHidden/>
          </w:rPr>
          <w:instrText xml:space="preserve"> PAGEREF _Toc293643448 \h </w:instrText>
        </w:r>
        <w:r>
          <w:rPr>
            <w:noProof/>
          </w:rPr>
        </w:r>
        <w:r>
          <w:rPr>
            <w:noProof/>
            <w:webHidden/>
          </w:rPr>
          <w:fldChar w:fldCharType="separate"/>
        </w:r>
        <w:r>
          <w:rPr>
            <w:noProof/>
            <w:webHidden/>
          </w:rPr>
          <w:t>66</w:t>
        </w:r>
        <w:r>
          <w:rPr>
            <w:noProof/>
            <w:webHidden/>
          </w:rPr>
          <w:fldChar w:fldCharType="end"/>
        </w:r>
      </w:hyperlink>
    </w:p>
    <w:p w14:paraId="1E4800B8" w14:textId="77777777" w:rsidR="00B4418D" w:rsidRDefault="00B4418D" w:rsidP="00B4418D">
      <w:pPr>
        <w:pStyle w:val="TOC3"/>
        <w:tabs>
          <w:tab w:val="right" w:leader="dot" w:pos="9350"/>
        </w:tabs>
        <w:rPr>
          <w:noProof/>
          <w:sz w:val="24"/>
          <w:szCs w:val="24"/>
        </w:rPr>
      </w:pPr>
      <w:hyperlink w:anchor="_Toc293643449" w:history="1">
        <w:r w:rsidRPr="00745E5F">
          <w:rPr>
            <w:rStyle w:val="Hyperlink"/>
            <w:noProof/>
          </w:rPr>
          <w:t>Exercise 7.13  Maximum principle for fancy diffusion equation.</w:t>
        </w:r>
        <w:r>
          <w:rPr>
            <w:noProof/>
            <w:webHidden/>
          </w:rPr>
          <w:tab/>
        </w:r>
        <w:r>
          <w:rPr>
            <w:noProof/>
            <w:webHidden/>
          </w:rPr>
          <w:fldChar w:fldCharType="begin"/>
        </w:r>
        <w:r>
          <w:rPr>
            <w:noProof/>
            <w:webHidden/>
          </w:rPr>
          <w:instrText xml:space="preserve"> PAGEREF _Toc293643449 \h </w:instrText>
        </w:r>
        <w:r>
          <w:rPr>
            <w:noProof/>
          </w:rPr>
        </w:r>
        <w:r>
          <w:rPr>
            <w:noProof/>
            <w:webHidden/>
          </w:rPr>
          <w:fldChar w:fldCharType="separate"/>
        </w:r>
        <w:r>
          <w:rPr>
            <w:noProof/>
            <w:webHidden/>
          </w:rPr>
          <w:t>67</w:t>
        </w:r>
        <w:r>
          <w:rPr>
            <w:noProof/>
            <w:webHidden/>
          </w:rPr>
          <w:fldChar w:fldCharType="end"/>
        </w:r>
      </w:hyperlink>
    </w:p>
    <w:p w14:paraId="4B5060D8" w14:textId="77777777" w:rsidR="00B4418D" w:rsidRDefault="00B4418D" w:rsidP="00B4418D">
      <w:pPr>
        <w:pStyle w:val="TOC3"/>
        <w:tabs>
          <w:tab w:val="right" w:leader="dot" w:pos="9350"/>
        </w:tabs>
        <w:rPr>
          <w:noProof/>
          <w:sz w:val="24"/>
          <w:szCs w:val="24"/>
        </w:rPr>
      </w:pPr>
      <w:hyperlink w:anchor="_Toc293643450" w:history="1">
        <w:r w:rsidRPr="00745E5F">
          <w:rPr>
            <w:rStyle w:val="Hyperlink"/>
            <w:noProof/>
          </w:rPr>
          <w:t>Exercise 7.14.  Show Theorem 1 page 223 for Neumann and for Radiative BC's.</w:t>
        </w:r>
        <w:r>
          <w:rPr>
            <w:noProof/>
            <w:webHidden/>
          </w:rPr>
          <w:tab/>
        </w:r>
        <w:r>
          <w:rPr>
            <w:noProof/>
            <w:webHidden/>
          </w:rPr>
          <w:fldChar w:fldCharType="begin"/>
        </w:r>
        <w:r>
          <w:rPr>
            <w:noProof/>
            <w:webHidden/>
          </w:rPr>
          <w:instrText xml:space="preserve"> PAGEREF _Toc293643450 \h </w:instrText>
        </w:r>
        <w:r>
          <w:rPr>
            <w:noProof/>
          </w:rPr>
        </w:r>
        <w:r>
          <w:rPr>
            <w:noProof/>
            <w:webHidden/>
          </w:rPr>
          <w:fldChar w:fldCharType="separate"/>
        </w:r>
        <w:r>
          <w:rPr>
            <w:noProof/>
            <w:webHidden/>
          </w:rPr>
          <w:t>68</w:t>
        </w:r>
        <w:r>
          <w:rPr>
            <w:noProof/>
            <w:webHidden/>
          </w:rPr>
          <w:fldChar w:fldCharType="end"/>
        </w:r>
      </w:hyperlink>
    </w:p>
    <w:p w14:paraId="65A01BAD" w14:textId="77777777" w:rsidR="00B4418D" w:rsidRDefault="00B4418D" w:rsidP="00B4418D">
      <w:pPr>
        <w:pStyle w:val="TOC3"/>
        <w:tabs>
          <w:tab w:val="right" w:leader="dot" w:pos="9350"/>
        </w:tabs>
        <w:rPr>
          <w:noProof/>
          <w:sz w:val="24"/>
          <w:szCs w:val="24"/>
        </w:rPr>
      </w:pPr>
      <w:hyperlink w:anchor="_Toc293643451" w:history="1">
        <w:r w:rsidRPr="00745E5F">
          <w:rPr>
            <w:rStyle w:val="Hyperlink"/>
            <w:noProof/>
          </w:rPr>
          <w:t>Exercise 7.15 Show Theorem 1 page 223 for the fancy diffusion equation 7.108 if c ≥ 0.</w:t>
        </w:r>
        <w:r>
          <w:rPr>
            <w:noProof/>
            <w:webHidden/>
          </w:rPr>
          <w:tab/>
        </w:r>
        <w:r>
          <w:rPr>
            <w:noProof/>
            <w:webHidden/>
          </w:rPr>
          <w:fldChar w:fldCharType="begin"/>
        </w:r>
        <w:r>
          <w:rPr>
            <w:noProof/>
            <w:webHidden/>
          </w:rPr>
          <w:instrText xml:space="preserve"> PAGEREF _Toc293643451 \h </w:instrText>
        </w:r>
        <w:r>
          <w:rPr>
            <w:noProof/>
          </w:rPr>
        </w:r>
        <w:r>
          <w:rPr>
            <w:noProof/>
            <w:webHidden/>
          </w:rPr>
          <w:fldChar w:fldCharType="separate"/>
        </w:r>
        <w:r>
          <w:rPr>
            <w:noProof/>
            <w:webHidden/>
          </w:rPr>
          <w:t>68</w:t>
        </w:r>
        <w:r>
          <w:rPr>
            <w:noProof/>
            <w:webHidden/>
          </w:rPr>
          <w:fldChar w:fldCharType="end"/>
        </w:r>
      </w:hyperlink>
    </w:p>
    <w:p w14:paraId="4A52BA8D" w14:textId="77777777" w:rsidR="00B4418D" w:rsidRDefault="00B4418D" w:rsidP="00B4418D">
      <w:pPr>
        <w:pStyle w:val="TOC3"/>
        <w:tabs>
          <w:tab w:val="right" w:leader="dot" w:pos="9350"/>
        </w:tabs>
        <w:rPr>
          <w:noProof/>
          <w:sz w:val="24"/>
          <w:szCs w:val="24"/>
        </w:rPr>
      </w:pPr>
      <w:hyperlink w:anchor="_Toc293643452" w:history="1">
        <w:r w:rsidRPr="00745E5F">
          <w:rPr>
            <w:rStyle w:val="Hyperlink"/>
            <w:noProof/>
          </w:rPr>
          <w:t>Exercise 7.16.  The half-rod driven from the left end by various methods.</w:t>
        </w:r>
        <w:r>
          <w:rPr>
            <w:noProof/>
            <w:webHidden/>
          </w:rPr>
          <w:tab/>
        </w:r>
        <w:r>
          <w:rPr>
            <w:noProof/>
            <w:webHidden/>
          </w:rPr>
          <w:fldChar w:fldCharType="begin"/>
        </w:r>
        <w:r>
          <w:rPr>
            <w:noProof/>
            <w:webHidden/>
          </w:rPr>
          <w:instrText xml:space="preserve"> PAGEREF _Toc293643452 \h </w:instrText>
        </w:r>
        <w:r>
          <w:rPr>
            <w:noProof/>
          </w:rPr>
        </w:r>
        <w:r>
          <w:rPr>
            <w:noProof/>
            <w:webHidden/>
          </w:rPr>
          <w:fldChar w:fldCharType="separate"/>
        </w:r>
        <w:r>
          <w:rPr>
            <w:noProof/>
            <w:webHidden/>
          </w:rPr>
          <w:t>68</w:t>
        </w:r>
        <w:r>
          <w:rPr>
            <w:noProof/>
            <w:webHidden/>
          </w:rPr>
          <w:fldChar w:fldCharType="end"/>
        </w:r>
      </w:hyperlink>
    </w:p>
    <w:p w14:paraId="62CB92FB" w14:textId="77777777" w:rsidR="00B4418D" w:rsidRDefault="00B4418D" w:rsidP="00B4418D">
      <w:pPr>
        <w:pStyle w:val="TOC3"/>
        <w:tabs>
          <w:tab w:val="right" w:leader="dot" w:pos="9350"/>
        </w:tabs>
        <w:rPr>
          <w:noProof/>
          <w:sz w:val="24"/>
          <w:szCs w:val="24"/>
        </w:rPr>
      </w:pPr>
      <w:hyperlink w:anchor="_Toc293643453" w:history="1">
        <w:r w:rsidRPr="00745E5F">
          <w:rPr>
            <w:rStyle w:val="Hyperlink"/>
            <w:noProof/>
          </w:rPr>
          <w:t>Exercise 7.17. Deriving the Weber Transform</w:t>
        </w:r>
        <w:r>
          <w:rPr>
            <w:noProof/>
            <w:webHidden/>
          </w:rPr>
          <w:tab/>
        </w:r>
        <w:r>
          <w:rPr>
            <w:noProof/>
            <w:webHidden/>
          </w:rPr>
          <w:fldChar w:fldCharType="begin"/>
        </w:r>
        <w:r>
          <w:rPr>
            <w:noProof/>
            <w:webHidden/>
          </w:rPr>
          <w:instrText xml:space="preserve"> PAGEREF _Toc293643453 \h </w:instrText>
        </w:r>
        <w:r>
          <w:rPr>
            <w:noProof/>
          </w:rPr>
        </w:r>
        <w:r>
          <w:rPr>
            <w:noProof/>
            <w:webHidden/>
          </w:rPr>
          <w:fldChar w:fldCharType="separate"/>
        </w:r>
        <w:r>
          <w:rPr>
            <w:noProof/>
            <w:webHidden/>
          </w:rPr>
          <w:t>68</w:t>
        </w:r>
        <w:r>
          <w:rPr>
            <w:noProof/>
            <w:webHidden/>
          </w:rPr>
          <w:fldChar w:fldCharType="end"/>
        </w:r>
      </w:hyperlink>
    </w:p>
    <w:p w14:paraId="36D28645" w14:textId="77777777" w:rsidR="00B4418D" w:rsidRDefault="00B4418D" w:rsidP="00B4418D">
      <w:pPr>
        <w:pStyle w:val="TOC3"/>
        <w:tabs>
          <w:tab w:val="right" w:leader="dot" w:pos="9350"/>
        </w:tabs>
        <w:rPr>
          <w:noProof/>
          <w:sz w:val="24"/>
          <w:szCs w:val="24"/>
        </w:rPr>
      </w:pPr>
      <w:hyperlink w:anchor="_Toc293643454" w:history="1">
        <w:r w:rsidRPr="00745E5F">
          <w:rPr>
            <w:rStyle w:val="Hyperlink"/>
            <w:noProof/>
          </w:rPr>
          <w:t>Exercise 7.18. Practice with the Weber Transform</w:t>
        </w:r>
        <w:r>
          <w:rPr>
            <w:noProof/>
            <w:webHidden/>
          </w:rPr>
          <w:tab/>
        </w:r>
        <w:r>
          <w:rPr>
            <w:noProof/>
            <w:webHidden/>
          </w:rPr>
          <w:fldChar w:fldCharType="begin"/>
        </w:r>
        <w:r>
          <w:rPr>
            <w:noProof/>
            <w:webHidden/>
          </w:rPr>
          <w:instrText xml:space="preserve"> PAGEREF _Toc293643454 \h </w:instrText>
        </w:r>
        <w:r>
          <w:rPr>
            <w:noProof/>
          </w:rPr>
        </w:r>
        <w:r>
          <w:rPr>
            <w:noProof/>
            <w:webHidden/>
          </w:rPr>
          <w:fldChar w:fldCharType="separate"/>
        </w:r>
        <w:r>
          <w:rPr>
            <w:noProof/>
            <w:webHidden/>
          </w:rPr>
          <w:t>69</w:t>
        </w:r>
        <w:r>
          <w:rPr>
            <w:noProof/>
            <w:webHidden/>
          </w:rPr>
          <w:fldChar w:fldCharType="end"/>
        </w:r>
      </w:hyperlink>
    </w:p>
    <w:p w14:paraId="4575CBCC" w14:textId="77777777" w:rsidR="0000029C" w:rsidRDefault="00B4418D">
      <w:pPr>
        <w:tabs>
          <w:tab w:val="left" w:pos="7200"/>
          <w:tab w:val="left" w:pos="7920"/>
          <w:tab w:val="right" w:pos="9270"/>
        </w:tabs>
      </w:pPr>
      <w:r>
        <w:rPr>
          <w:rStyle w:val="Hyperlink"/>
          <w:noProof/>
        </w:rPr>
        <w:fldChar w:fldCharType="end"/>
      </w:r>
    </w:p>
    <w:p w14:paraId="53183CEE" w14:textId="77777777" w:rsidR="0000029C" w:rsidRDefault="0000029C">
      <w:pPr>
        <w:tabs>
          <w:tab w:val="left" w:pos="7200"/>
          <w:tab w:val="left" w:pos="7920"/>
          <w:tab w:val="right" w:pos="9270"/>
        </w:tabs>
      </w:pPr>
    </w:p>
    <w:p w14:paraId="63E65EE9" w14:textId="77777777" w:rsidR="00291390" w:rsidRDefault="000E72D6" w:rsidP="000E72D6">
      <w:pPr>
        <w:pStyle w:val="Heading2"/>
      </w:pPr>
      <w:bookmarkStart w:id="0" w:name="_Toc288749179"/>
      <w:bookmarkStart w:id="1" w:name="_Toc289014041"/>
      <w:bookmarkStart w:id="2" w:name="_Toc289015861"/>
      <w:bookmarkStart w:id="3" w:name="_Toc289015934"/>
      <w:bookmarkStart w:id="4" w:name="_Toc289016038"/>
      <w:bookmarkStart w:id="5" w:name="_Toc289169879"/>
      <w:bookmarkStart w:id="6" w:name="_Toc289169924"/>
      <w:bookmarkStart w:id="7" w:name="_Toc289172033"/>
      <w:bookmarkStart w:id="8" w:name="_Toc289244769"/>
      <w:bookmarkStart w:id="9" w:name="_Toc289244838"/>
      <w:bookmarkStart w:id="10" w:name="_Toc289244897"/>
      <w:bookmarkStart w:id="11" w:name="_Toc289324825"/>
      <w:bookmarkStart w:id="12" w:name="_Toc289496076"/>
      <w:bookmarkStart w:id="13" w:name="_Toc289496154"/>
      <w:bookmarkStart w:id="14" w:name="_Toc289615649"/>
      <w:bookmarkStart w:id="15" w:name="_Toc289674627"/>
      <w:bookmarkStart w:id="16" w:name="_Toc289674697"/>
      <w:bookmarkStart w:id="17" w:name="_Toc289684299"/>
      <w:bookmarkStart w:id="18" w:name="_Toc289684508"/>
      <w:bookmarkStart w:id="19" w:name="_Toc289684579"/>
      <w:bookmarkStart w:id="20" w:name="_Toc289684650"/>
      <w:bookmarkStart w:id="21" w:name="_Toc289684721"/>
      <w:bookmarkStart w:id="22" w:name="_Toc289843019"/>
      <w:bookmarkStart w:id="23" w:name="_Toc290100967"/>
      <w:bookmarkStart w:id="24" w:name="_Toc290725132"/>
      <w:bookmarkStart w:id="25" w:name="_Toc290991337"/>
      <w:bookmarkStart w:id="26" w:name="_Toc293643290"/>
      <w:bookmarkStart w:id="27" w:name="_Toc293643373"/>
      <w:r>
        <w:t>7.1 Introduction</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14:paraId="17D3F26E" w14:textId="77777777" w:rsidR="000E72D6" w:rsidRDefault="000E72D6"/>
    <w:p w14:paraId="39081B03" w14:textId="77777777" w:rsidR="000E72D6" w:rsidRDefault="00711838">
      <w:bookmarkStart w:id="28" w:name="_Toc289169925"/>
      <w:bookmarkStart w:id="29" w:name="_Toc289172034"/>
      <w:bookmarkStart w:id="30" w:name="_Toc289244770"/>
      <w:bookmarkStart w:id="31" w:name="_Toc289244839"/>
      <w:bookmarkStart w:id="32" w:name="_Toc289244898"/>
      <w:bookmarkStart w:id="33" w:name="_Toc289324826"/>
      <w:bookmarkStart w:id="34" w:name="_Toc289496077"/>
      <w:bookmarkStart w:id="35" w:name="_Toc289496155"/>
      <w:bookmarkStart w:id="36" w:name="_Toc289615650"/>
      <w:bookmarkStart w:id="37" w:name="_Toc289674628"/>
      <w:bookmarkStart w:id="38" w:name="_Toc289674698"/>
      <w:bookmarkStart w:id="39" w:name="_Toc289684300"/>
      <w:bookmarkStart w:id="40" w:name="_Toc289684509"/>
      <w:bookmarkStart w:id="41" w:name="_Toc289684580"/>
      <w:bookmarkStart w:id="42" w:name="_Toc289684651"/>
      <w:bookmarkStart w:id="43" w:name="_Toc289684722"/>
      <w:bookmarkStart w:id="44" w:name="_Toc289843020"/>
      <w:bookmarkStart w:id="45" w:name="_Toc290100968"/>
      <w:bookmarkStart w:id="46" w:name="_Toc290725133"/>
      <w:bookmarkStart w:id="47" w:name="_Toc290991338"/>
      <w:bookmarkStart w:id="48" w:name="_Toc293643291"/>
      <w:bookmarkStart w:id="49" w:name="_Toc293643374"/>
      <w:r w:rsidRPr="00711838">
        <w:rPr>
          <w:rStyle w:val="Heading3Char"/>
        </w:rPr>
        <w:t>The basic specification of a heat or wave equation BV problem.</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sidRPr="00711838">
        <w:rPr>
          <w:rStyle w:val="Heading3Char"/>
        </w:rPr>
        <w:t xml:space="preserve"> </w:t>
      </w:r>
      <w:r w:rsidR="000E72D6">
        <w:t>We are going to work in n+1 dimensions (t,</w:t>
      </w:r>
      <w:r w:rsidR="000E72D6" w:rsidRPr="000E72D6">
        <w:rPr>
          <w:b/>
        </w:rPr>
        <w:t>x</w:t>
      </w:r>
      <w:r w:rsidR="000E72D6">
        <w:t xml:space="preserve">) and we are going to consider two equations. One is the parabolic heat-conduction </w:t>
      </w:r>
      <w:r w:rsidR="000E72D6">
        <w:lastRenderedPageBreak/>
        <w:t xml:space="preserve">equation, and the other is the hyperbolic wave equation. In each case, we are going to think of a physical region of real space R  (we allow this to have n dimensions, but usually we will be concerned with n = 3 or 2 or 1 ). We will look inside this space at some function </w:t>
      </w:r>
      <w:r w:rsidR="008173C2">
        <w:t>u</w:t>
      </w:r>
      <w:r w:rsidR="000E72D6">
        <w:t>(t,</w:t>
      </w:r>
      <w:r w:rsidR="000E72D6" w:rsidRPr="000E72D6">
        <w:rPr>
          <w:b/>
        </w:rPr>
        <w:t>x</w:t>
      </w:r>
      <w:r w:rsidR="000E72D6">
        <w:t xml:space="preserve">) defined over all of R, and at each point </w:t>
      </w:r>
      <w:r w:rsidR="000E72D6" w:rsidRPr="000E72D6">
        <w:rPr>
          <w:b/>
        </w:rPr>
        <w:t>x</w:t>
      </w:r>
      <w:r w:rsidR="000E72D6">
        <w:t xml:space="preserve"> in R this function "evolves" with time t. This evolution is represented by the n+1 dimensional cylinder shown on page 195 whose sides are parallel to the t axis in n+1 dimensional hyperspace. It is really a hypercylinder.  I will use n = 3 in the following discussion. </w:t>
      </w:r>
    </w:p>
    <w:p w14:paraId="07010CA6" w14:textId="77777777" w:rsidR="000E72D6" w:rsidRDefault="000E72D6">
      <w:r>
        <w:tab/>
        <w:t>The two boundary value problems are clearly stated</w:t>
      </w:r>
      <w:r w:rsidR="008173C2">
        <w:t>, 7.3 and 7.5</w:t>
      </w:r>
      <w:r>
        <w:t>. For the he</w:t>
      </w:r>
      <w:r w:rsidR="008173C2">
        <w:t>at case, things are driven by a time-varying</w:t>
      </w:r>
      <w:r>
        <w:t xml:space="preserve"> 3D heat source function q(t,</w:t>
      </w:r>
      <w:r w:rsidRPr="000E72D6">
        <w:rPr>
          <w:b/>
        </w:rPr>
        <w:t>x</w:t>
      </w:r>
      <w:r>
        <w:t>) out in the region R. We ignore t &lt; 0 completely. The function u(t,</w:t>
      </w:r>
      <w:r w:rsidRPr="000E72D6">
        <w:rPr>
          <w:b/>
        </w:rPr>
        <w:t>x</w:t>
      </w:r>
      <w:r>
        <w:t xml:space="preserve">) is the function which solves the heat conduction equation, called the </w:t>
      </w:r>
      <w:r w:rsidRPr="000E72D6">
        <w:rPr>
          <w:b/>
        </w:rPr>
        <w:t>response function</w:t>
      </w:r>
      <w:r>
        <w:t xml:space="preserve">. </w:t>
      </w:r>
    </w:p>
    <w:p w14:paraId="4E4EE584" w14:textId="77777777" w:rsidR="00711838" w:rsidRDefault="000E72D6">
      <w:r>
        <w:tab/>
        <w:t xml:space="preserve">We have </w:t>
      </w:r>
      <w:r w:rsidRPr="000E72D6">
        <w:rPr>
          <w:b/>
        </w:rPr>
        <w:t>two</w:t>
      </w:r>
      <w:r>
        <w:t xml:space="preserve"> </w:t>
      </w:r>
      <w:r w:rsidRPr="000E72D6">
        <w:rPr>
          <w:b/>
        </w:rPr>
        <w:t>boundary</w:t>
      </w:r>
      <w:r>
        <w:t xml:space="preserve"> </w:t>
      </w:r>
      <w:r w:rsidRPr="000E72D6">
        <w:rPr>
          <w:b/>
        </w:rPr>
        <w:t>conditions</w:t>
      </w:r>
      <w:r>
        <w:t xml:space="preserve"> for the heat situation. One is that u(0,</w:t>
      </w:r>
      <w:r w:rsidRPr="000E72D6">
        <w:rPr>
          <w:b/>
        </w:rPr>
        <w:t>x</w:t>
      </w:r>
      <w:r>
        <w:t>) = some prescribed function f(</w:t>
      </w:r>
      <w:r w:rsidRPr="000E72D6">
        <w:rPr>
          <w:b/>
        </w:rPr>
        <w:t>x</w:t>
      </w:r>
      <w:r>
        <w:t>) at time t=0. The other is that the full function u(t,</w:t>
      </w:r>
      <w:r w:rsidRPr="000E72D6">
        <w:rPr>
          <w:b/>
        </w:rPr>
        <w:t>x</w:t>
      </w:r>
      <w:r>
        <w:t>) is forced to a prescribed value h(x,t) on the cylinder walls, x on σ. In potential theory, this would be the Dirichlet problem and u would be the potential. It would be possible instead to specify ∂</w:t>
      </w:r>
      <w:r>
        <w:rPr>
          <w:rStyle w:val="subscript"/>
        </w:rPr>
        <w:t>n</w:t>
      </w:r>
      <w:r>
        <w:t>u(t,</w:t>
      </w:r>
      <w:r w:rsidRPr="000E72D6">
        <w:rPr>
          <w:b/>
        </w:rPr>
        <w:t>x</w:t>
      </w:r>
      <w:r>
        <w:t>) on the walls of cylinder and this would be the Neumann problem.</w:t>
      </w:r>
    </w:p>
    <w:p w14:paraId="43C7CF0C" w14:textId="77777777" w:rsidR="00711838" w:rsidRDefault="00711838">
      <w:r>
        <w:tab/>
      </w:r>
    </w:p>
    <w:p w14:paraId="635ECDE2" w14:textId="77777777" w:rsidR="00711838" w:rsidRDefault="00711838">
      <w:bookmarkStart w:id="50" w:name="_Toc289169926"/>
      <w:bookmarkStart w:id="51" w:name="_Toc289172035"/>
      <w:bookmarkStart w:id="52" w:name="_Toc289244771"/>
      <w:bookmarkStart w:id="53" w:name="_Toc289244840"/>
      <w:bookmarkStart w:id="54" w:name="_Toc289244899"/>
      <w:bookmarkStart w:id="55" w:name="_Toc289324827"/>
      <w:bookmarkStart w:id="56" w:name="_Toc289496078"/>
      <w:bookmarkStart w:id="57" w:name="_Toc289496156"/>
      <w:bookmarkStart w:id="58" w:name="_Toc289615651"/>
      <w:bookmarkStart w:id="59" w:name="_Toc289674629"/>
      <w:bookmarkStart w:id="60" w:name="_Toc289674699"/>
      <w:bookmarkStart w:id="61" w:name="_Toc289684301"/>
      <w:bookmarkStart w:id="62" w:name="_Toc289684510"/>
      <w:bookmarkStart w:id="63" w:name="_Toc289684581"/>
      <w:bookmarkStart w:id="64" w:name="_Toc289684652"/>
      <w:bookmarkStart w:id="65" w:name="_Toc289684723"/>
      <w:bookmarkStart w:id="66" w:name="_Toc289843021"/>
      <w:bookmarkStart w:id="67" w:name="_Toc290100969"/>
      <w:bookmarkStart w:id="68" w:name="_Toc290725134"/>
      <w:bookmarkStart w:id="69" w:name="_Toc290991339"/>
      <w:bookmarkStart w:id="70" w:name="_Toc293643292"/>
      <w:bookmarkStart w:id="71" w:name="_Toc293643375"/>
      <w:r w:rsidRPr="00711838">
        <w:rPr>
          <w:rStyle w:val="Heading3Char"/>
        </w:rPr>
        <w:t>Comment clarifying the BC's: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t xml:space="preserve">  It is good to reinforce this BC situation:  if R were a disk, then the </w:t>
      </w:r>
      <w:r w:rsidRPr="00711838">
        <w:rPr>
          <w:i/>
        </w:rPr>
        <w:t>initial value</w:t>
      </w:r>
      <w:r>
        <w:t xml:space="preserve"> condition f(x) specifies the solution over the entire disk at t = 0 ( which is the entire bottom surface of the cylinder), while the </w:t>
      </w:r>
      <w:r w:rsidRPr="00711838">
        <w:rPr>
          <w:i/>
        </w:rPr>
        <w:t>boundary value condition</w:t>
      </w:r>
      <w:r>
        <w:t xml:space="preserve"> h(x,t) specifies the solution just at the perimeter of the disk, but at all times (which locus is the entire walls of the cylinder). One might wonder if you also need to specify the solution over the entire disk at time t = T ( which is the entire top surface of the cylinder), with the idea that you require specification on a closed surface! When we soon look at Green's theorem on our closed surface (for the heat equation L) we will find it to say</w:t>
      </w:r>
    </w:p>
    <w:p w14:paraId="470D3EBA" w14:textId="77777777" w:rsidR="00711838" w:rsidRDefault="00711838"/>
    <w:p w14:paraId="622C476D" w14:textId="77777777" w:rsidR="00711838" w:rsidRPr="00711838" w:rsidRDefault="00711838" w:rsidP="00711838">
      <w:pPr>
        <w:rPr>
          <w:color w:val="000000"/>
        </w:rPr>
      </w:pPr>
      <w:r w:rsidRPr="00711838">
        <w:rPr>
          <w:color w:val="000000"/>
        </w:rPr>
        <w:tab/>
      </w:r>
      <w:r w:rsidRPr="00711838">
        <w:rPr>
          <w:color w:val="000000"/>
        </w:rPr>
        <w:fldChar w:fldCharType="begin"/>
      </w:r>
      <w:r w:rsidRPr="00711838">
        <w:rPr>
          <w:color w:val="000000"/>
        </w:rPr>
        <w:instrText>EQ \s\up4( \i \fc\</w:instrText>
      </w:r>
      <w:r w:rsidRPr="00711838">
        <w:rPr>
          <w:rFonts w:ascii="Lucida Sans Unicode" w:hAnsi="Lucida Sans Unicode" w:cs="Lucida Sans Unicode"/>
          <w:color w:val="000000"/>
          <w:sz w:val="32"/>
        </w:rPr>
        <w:instrText>∫</w:instrText>
      </w:r>
      <w:r w:rsidRPr="00711838">
        <w:rPr>
          <w:color w:val="000000"/>
        </w:rPr>
        <w:instrText>\in</w:instrText>
      </w:r>
      <w:r w:rsidRPr="00711838">
        <w:rPr>
          <w:color w:val="000000"/>
          <w:szCs w:val="22"/>
        </w:rPr>
        <w:instrText>(</w:instrText>
      </w:r>
      <w:r w:rsidRPr="00711838">
        <w:rPr>
          <w:b/>
          <w:color w:val="000000"/>
          <w:sz w:val="18"/>
          <w:szCs w:val="18"/>
        </w:rPr>
        <w:instrText>0, T</w:instrText>
      </w:r>
      <w:r w:rsidRPr="00711838">
        <w:rPr>
          <w:color w:val="000000"/>
          <w:szCs w:val="22"/>
        </w:rPr>
        <w:instrText>, )</w:instrText>
      </w:r>
      <w:r w:rsidRPr="00711838">
        <w:rPr>
          <w:color w:val="000000"/>
        </w:rPr>
        <w:instrText>)</w:instrText>
      </w:r>
      <w:r w:rsidRPr="00711838">
        <w:rPr>
          <w:color w:val="000000"/>
        </w:rPr>
        <w:fldChar w:fldCharType="separate"/>
      </w:r>
      <w:r w:rsidRPr="00711838">
        <w:rPr>
          <w:b/>
          <w:noProof/>
          <w:color w:val="000000"/>
        </w:rPr>
        <w:t>!Syntax Error, I</w:t>
      </w:r>
      <w:r w:rsidRPr="00711838">
        <w:rPr>
          <w:color w:val="000000"/>
        </w:rPr>
        <w:fldChar w:fldCharType="end"/>
      </w:r>
      <w:r w:rsidRPr="00711838">
        <w:rPr>
          <w:color w:val="000000"/>
        </w:rPr>
        <w:t xml:space="preserve">dt </w:t>
      </w:r>
      <w:r w:rsidRPr="00711838">
        <w:rPr>
          <w:color w:val="000000"/>
        </w:rPr>
        <w:fldChar w:fldCharType="begin"/>
      </w:r>
      <w:r w:rsidRPr="00711838">
        <w:rPr>
          <w:color w:val="000000"/>
        </w:rPr>
        <w:instrText>EQ \s\up4( \i \fc\</w:instrText>
      </w:r>
      <w:r w:rsidRPr="00711838">
        <w:rPr>
          <w:rFonts w:ascii="Lucida Sans Unicode" w:hAnsi="Lucida Sans Unicode" w:cs="Lucida Sans Unicode"/>
          <w:color w:val="000000"/>
          <w:sz w:val="32"/>
        </w:rPr>
        <w:instrText>∫</w:instrText>
      </w:r>
      <w:r w:rsidRPr="00711838">
        <w:rPr>
          <w:color w:val="000000"/>
        </w:rPr>
        <w:instrText>\in</w:instrText>
      </w:r>
      <w:r w:rsidRPr="00711838">
        <w:rPr>
          <w:color w:val="000000"/>
          <w:szCs w:val="22"/>
        </w:rPr>
        <w:instrText>(</w:instrText>
      </w:r>
      <w:r w:rsidRPr="00711838">
        <w:rPr>
          <w:b/>
          <w:color w:val="000000"/>
          <w:sz w:val="18"/>
          <w:szCs w:val="18"/>
        </w:rPr>
        <w:instrText>R</w:instrText>
      </w:r>
      <w:r w:rsidRPr="00711838">
        <w:rPr>
          <w:rStyle w:val="subscript"/>
          <w:color w:val="000000"/>
        </w:rPr>
        <w:instrText>n</w:instrText>
      </w:r>
      <w:r w:rsidRPr="00711838">
        <w:rPr>
          <w:b/>
          <w:color w:val="000000"/>
          <w:sz w:val="18"/>
          <w:szCs w:val="18"/>
        </w:rPr>
        <w:instrText xml:space="preserve">,  </w:instrText>
      </w:r>
      <w:r w:rsidRPr="00711838">
        <w:rPr>
          <w:color w:val="000000"/>
          <w:szCs w:val="22"/>
        </w:rPr>
        <w:instrText>, )</w:instrText>
      </w:r>
      <w:r w:rsidRPr="00711838">
        <w:rPr>
          <w:color w:val="000000"/>
        </w:rPr>
        <w:instrText>)</w:instrText>
      </w:r>
      <w:r w:rsidRPr="00711838">
        <w:rPr>
          <w:color w:val="000000"/>
        </w:rPr>
        <w:fldChar w:fldCharType="separate"/>
      </w:r>
      <w:r w:rsidRPr="00711838">
        <w:rPr>
          <w:b/>
          <w:noProof/>
          <w:color w:val="000000"/>
        </w:rPr>
        <w:t>!Syntax Error, I</w:t>
      </w:r>
      <w:r w:rsidRPr="00711838">
        <w:rPr>
          <w:color w:val="000000"/>
        </w:rPr>
        <w:fldChar w:fldCharType="end"/>
      </w:r>
      <w:r w:rsidRPr="00711838">
        <w:rPr>
          <w:color w:val="000000"/>
        </w:rPr>
        <w:t>d</w:t>
      </w:r>
      <w:r w:rsidRPr="00711838">
        <w:rPr>
          <w:rStyle w:val="superscript"/>
          <w:color w:val="000000"/>
        </w:rPr>
        <w:t>n</w:t>
      </w:r>
      <w:r w:rsidRPr="00711838">
        <w:rPr>
          <w:color w:val="000000"/>
        </w:rPr>
        <w:t>x  [ v(t,</w:t>
      </w:r>
      <w:r w:rsidRPr="00711838">
        <w:rPr>
          <w:b/>
          <w:color w:val="000000"/>
        </w:rPr>
        <w:t>x</w:t>
      </w:r>
      <w:r w:rsidRPr="00711838">
        <w:rPr>
          <w:color w:val="000000"/>
        </w:rPr>
        <w:t>) (∂</w:t>
      </w:r>
      <w:r w:rsidRPr="00711838">
        <w:rPr>
          <w:rStyle w:val="subscript"/>
          <w:color w:val="000000"/>
        </w:rPr>
        <w:t>t</w:t>
      </w:r>
      <w:r w:rsidRPr="00711838">
        <w:rPr>
          <w:color w:val="000000"/>
        </w:rPr>
        <w:t xml:space="preserve"> - </w:t>
      </w:r>
      <w:r w:rsidRPr="00711838">
        <w:rPr>
          <w:color w:val="000000"/>
        </w:rPr>
        <w:sym w:font="Symbol" w:char="F0D1"/>
      </w:r>
      <w:r w:rsidRPr="00711838">
        <w:rPr>
          <w:rStyle w:val="superscript"/>
          <w:color w:val="000000"/>
        </w:rPr>
        <w:t>2</w:t>
      </w:r>
      <w:r w:rsidRPr="00711838">
        <w:rPr>
          <w:color w:val="000000"/>
        </w:rPr>
        <w:t>)u(t,</w:t>
      </w:r>
      <w:r w:rsidRPr="00711838">
        <w:rPr>
          <w:b/>
          <w:color w:val="000000"/>
        </w:rPr>
        <w:t>x</w:t>
      </w:r>
      <w:r w:rsidRPr="00711838">
        <w:rPr>
          <w:color w:val="000000"/>
        </w:rPr>
        <w:t>) - u(t,</w:t>
      </w:r>
      <w:r w:rsidRPr="00711838">
        <w:rPr>
          <w:b/>
          <w:color w:val="000000"/>
        </w:rPr>
        <w:t>x</w:t>
      </w:r>
      <w:r w:rsidRPr="00711838">
        <w:rPr>
          <w:color w:val="000000"/>
        </w:rPr>
        <w:t>) (- ∂</w:t>
      </w:r>
      <w:r w:rsidRPr="00711838">
        <w:rPr>
          <w:rStyle w:val="subscript"/>
          <w:color w:val="000000"/>
        </w:rPr>
        <w:t>t</w:t>
      </w:r>
      <w:r w:rsidRPr="00711838">
        <w:rPr>
          <w:color w:val="000000"/>
        </w:rPr>
        <w:t xml:space="preserve"> - </w:t>
      </w:r>
      <w:r w:rsidRPr="00711838">
        <w:rPr>
          <w:color w:val="000000"/>
        </w:rPr>
        <w:sym w:font="Symbol" w:char="F0D1"/>
      </w:r>
      <w:r w:rsidRPr="00711838">
        <w:rPr>
          <w:rStyle w:val="superscript"/>
          <w:color w:val="000000"/>
        </w:rPr>
        <w:t>2</w:t>
      </w:r>
      <w:r w:rsidRPr="00711838">
        <w:rPr>
          <w:color w:val="000000"/>
        </w:rPr>
        <w:t>)v(t,</w:t>
      </w:r>
      <w:r w:rsidRPr="00711838">
        <w:rPr>
          <w:b/>
          <w:color w:val="000000"/>
        </w:rPr>
        <w:t>x</w:t>
      </w:r>
      <w:r w:rsidRPr="00711838">
        <w:rPr>
          <w:color w:val="000000"/>
        </w:rPr>
        <w:t xml:space="preserve">) ] </w:t>
      </w:r>
    </w:p>
    <w:p w14:paraId="57BD02FA" w14:textId="77777777" w:rsidR="00711838" w:rsidRDefault="00711838" w:rsidP="00711838">
      <w:pPr>
        <w:rPr>
          <w:color w:val="000000"/>
        </w:rPr>
      </w:pPr>
      <w:r w:rsidRPr="00711838">
        <w:rPr>
          <w:color w:val="000000"/>
        </w:rPr>
        <w:t xml:space="preserve">=  </w:t>
      </w:r>
      <w:r w:rsidRPr="00711838">
        <w:rPr>
          <w:rFonts w:ascii="Lucida Sans Unicode" w:hAnsi="Lucida Sans Unicode" w:cs="Lucida Sans Unicode"/>
          <w:color w:val="000000"/>
          <w:sz w:val="32"/>
        </w:rPr>
        <w:t>∫</w:t>
      </w:r>
      <w:r w:rsidRPr="00711838">
        <w:rPr>
          <w:color w:val="000000"/>
        </w:rPr>
        <w:t xml:space="preserve"> d</w:t>
      </w:r>
      <w:r w:rsidRPr="00711838">
        <w:rPr>
          <w:rStyle w:val="superscript"/>
          <w:color w:val="000000"/>
        </w:rPr>
        <w:t>n</w:t>
      </w:r>
      <w:r w:rsidRPr="00711838">
        <w:rPr>
          <w:color w:val="000000"/>
        </w:rPr>
        <w:t>x [u(T,</w:t>
      </w:r>
      <w:r w:rsidRPr="00711838">
        <w:rPr>
          <w:b/>
          <w:color w:val="000000"/>
        </w:rPr>
        <w:t>x</w:t>
      </w:r>
      <w:r w:rsidRPr="00711838">
        <w:rPr>
          <w:color w:val="000000"/>
        </w:rPr>
        <w:t>)v(T,</w:t>
      </w:r>
      <w:r w:rsidRPr="00711838">
        <w:rPr>
          <w:b/>
          <w:color w:val="000000"/>
        </w:rPr>
        <w:t>x</w:t>
      </w:r>
      <w:r w:rsidRPr="00711838">
        <w:rPr>
          <w:color w:val="000000"/>
        </w:rPr>
        <w:t>)- u(0,</w:t>
      </w:r>
      <w:r w:rsidRPr="00711838">
        <w:rPr>
          <w:b/>
          <w:color w:val="000000"/>
        </w:rPr>
        <w:t>x</w:t>
      </w:r>
      <w:r w:rsidRPr="00711838">
        <w:rPr>
          <w:color w:val="000000"/>
        </w:rPr>
        <w:t>)v(0,</w:t>
      </w:r>
      <w:r w:rsidRPr="00711838">
        <w:rPr>
          <w:b/>
          <w:color w:val="000000"/>
        </w:rPr>
        <w:t>x)</w:t>
      </w:r>
      <w:r w:rsidRPr="00711838">
        <w:rPr>
          <w:color w:val="000000"/>
        </w:rPr>
        <w:t xml:space="preserve">]  + </w:t>
      </w:r>
      <w:r w:rsidRPr="00711838">
        <w:rPr>
          <w:color w:val="000000"/>
        </w:rPr>
        <w:fldChar w:fldCharType="begin"/>
      </w:r>
      <w:r w:rsidRPr="00711838">
        <w:rPr>
          <w:color w:val="000000"/>
        </w:rPr>
        <w:instrText>EQ \s\up4( \i \fc\</w:instrText>
      </w:r>
      <w:r w:rsidRPr="00711838">
        <w:rPr>
          <w:rFonts w:ascii="Lucida Sans Unicode" w:hAnsi="Lucida Sans Unicode" w:cs="Lucida Sans Unicode"/>
          <w:color w:val="000000"/>
          <w:sz w:val="32"/>
        </w:rPr>
        <w:instrText>∫</w:instrText>
      </w:r>
      <w:r w:rsidRPr="00711838">
        <w:rPr>
          <w:color w:val="000000"/>
        </w:rPr>
        <w:instrText>\in</w:instrText>
      </w:r>
      <w:r w:rsidRPr="00711838">
        <w:rPr>
          <w:color w:val="000000"/>
          <w:szCs w:val="22"/>
        </w:rPr>
        <w:instrText>(</w:instrText>
      </w:r>
      <w:r w:rsidRPr="00711838">
        <w:rPr>
          <w:b/>
          <w:color w:val="000000"/>
          <w:sz w:val="18"/>
          <w:szCs w:val="18"/>
        </w:rPr>
        <w:instrText>0, T</w:instrText>
      </w:r>
      <w:r w:rsidRPr="00711838">
        <w:rPr>
          <w:color w:val="000000"/>
          <w:szCs w:val="22"/>
        </w:rPr>
        <w:instrText>, )</w:instrText>
      </w:r>
      <w:r w:rsidRPr="00711838">
        <w:rPr>
          <w:color w:val="000000"/>
        </w:rPr>
        <w:instrText>)</w:instrText>
      </w:r>
      <w:r w:rsidRPr="00711838">
        <w:rPr>
          <w:color w:val="000000"/>
        </w:rPr>
        <w:fldChar w:fldCharType="separate"/>
      </w:r>
      <w:r w:rsidRPr="00711838">
        <w:rPr>
          <w:b/>
          <w:noProof/>
          <w:color w:val="000000"/>
        </w:rPr>
        <w:t>!Syntax Error, I</w:t>
      </w:r>
      <w:r w:rsidRPr="00711838">
        <w:rPr>
          <w:color w:val="000000"/>
        </w:rPr>
        <w:fldChar w:fldCharType="end"/>
      </w:r>
      <w:r w:rsidRPr="00711838">
        <w:rPr>
          <w:color w:val="000000"/>
        </w:rPr>
        <w:t xml:space="preserve">dt </w:t>
      </w:r>
      <w:r w:rsidRPr="00711838">
        <w:rPr>
          <w:color w:val="000000"/>
        </w:rPr>
        <w:fldChar w:fldCharType="begin"/>
      </w:r>
      <w:r w:rsidRPr="00711838">
        <w:rPr>
          <w:color w:val="000000"/>
        </w:rPr>
        <w:instrText>EQ \s\up4( \i \fc\</w:instrText>
      </w:r>
      <w:r w:rsidRPr="00711838">
        <w:rPr>
          <w:rFonts w:ascii="Lucida Sans Unicode" w:hAnsi="Lucida Sans Unicode" w:cs="Lucida Sans Unicode"/>
          <w:color w:val="000000"/>
          <w:sz w:val="32"/>
        </w:rPr>
        <w:instrText>∫</w:instrText>
      </w:r>
      <w:r w:rsidRPr="00711838">
        <w:rPr>
          <w:color w:val="000000"/>
        </w:rPr>
        <w:instrText>\in</w:instrText>
      </w:r>
      <w:r w:rsidRPr="00711838">
        <w:rPr>
          <w:color w:val="000000"/>
          <w:szCs w:val="22"/>
        </w:rPr>
        <w:instrText>(</w:instrText>
      </w:r>
      <w:r w:rsidRPr="00711838">
        <w:rPr>
          <w:b/>
          <w:color w:val="000000"/>
          <w:sz w:val="18"/>
          <w:szCs w:val="18"/>
        </w:rPr>
        <w:instrText>σ</w:instrText>
      </w:r>
      <w:r w:rsidRPr="00711838">
        <w:rPr>
          <w:rStyle w:val="subscript"/>
          <w:color w:val="000000"/>
        </w:rPr>
        <w:instrText>n</w:instrText>
      </w:r>
      <w:r w:rsidRPr="00711838">
        <w:rPr>
          <w:b/>
          <w:color w:val="000000"/>
          <w:sz w:val="18"/>
          <w:szCs w:val="18"/>
        </w:rPr>
        <w:instrText xml:space="preserve">,  </w:instrText>
      </w:r>
      <w:r w:rsidRPr="00711838">
        <w:rPr>
          <w:color w:val="000000"/>
          <w:szCs w:val="22"/>
        </w:rPr>
        <w:instrText>, )</w:instrText>
      </w:r>
      <w:r w:rsidRPr="00711838">
        <w:rPr>
          <w:color w:val="000000"/>
        </w:rPr>
        <w:instrText>)</w:instrText>
      </w:r>
      <w:r w:rsidRPr="00711838">
        <w:rPr>
          <w:color w:val="000000"/>
        </w:rPr>
        <w:fldChar w:fldCharType="separate"/>
      </w:r>
      <w:r w:rsidRPr="00711838">
        <w:rPr>
          <w:b/>
          <w:noProof/>
          <w:color w:val="000000"/>
        </w:rPr>
        <w:t>!Syntax Error, I</w:t>
      </w:r>
      <w:r w:rsidRPr="00711838">
        <w:rPr>
          <w:color w:val="000000"/>
        </w:rPr>
        <w:fldChar w:fldCharType="end"/>
      </w:r>
      <w:r w:rsidRPr="00711838">
        <w:rPr>
          <w:color w:val="000000"/>
        </w:rPr>
        <w:t xml:space="preserve"> dS</w:t>
      </w:r>
      <w:r w:rsidRPr="00711838">
        <w:rPr>
          <w:rStyle w:val="subscript"/>
          <w:color w:val="000000"/>
        </w:rPr>
        <w:t>n</w:t>
      </w:r>
      <w:r w:rsidRPr="00711838">
        <w:rPr>
          <w:color w:val="000000"/>
        </w:rPr>
        <w:t xml:space="preserve"> [ u(t,</w:t>
      </w:r>
      <w:r w:rsidRPr="00711838">
        <w:rPr>
          <w:b/>
          <w:color w:val="000000"/>
        </w:rPr>
        <w:t>x</w:t>
      </w:r>
      <w:r w:rsidRPr="00711838">
        <w:rPr>
          <w:color w:val="000000"/>
        </w:rPr>
        <w:t>)∂</w:t>
      </w:r>
      <w:r w:rsidRPr="00711838">
        <w:rPr>
          <w:rStyle w:val="subscript"/>
          <w:color w:val="000000"/>
        </w:rPr>
        <w:t>n</w:t>
      </w:r>
      <w:r w:rsidRPr="00711838">
        <w:rPr>
          <w:color w:val="000000"/>
        </w:rPr>
        <w:t>v(t,</w:t>
      </w:r>
      <w:r w:rsidRPr="00711838">
        <w:rPr>
          <w:b/>
          <w:color w:val="000000"/>
        </w:rPr>
        <w:t>x</w:t>
      </w:r>
      <w:r w:rsidRPr="00711838">
        <w:rPr>
          <w:color w:val="000000"/>
        </w:rPr>
        <w:t>) - v(t,</w:t>
      </w:r>
      <w:r w:rsidRPr="00711838">
        <w:rPr>
          <w:b/>
          <w:color w:val="000000"/>
        </w:rPr>
        <w:t>x</w:t>
      </w:r>
      <w:r w:rsidRPr="00711838">
        <w:rPr>
          <w:color w:val="000000"/>
        </w:rPr>
        <w:t>)∂</w:t>
      </w:r>
      <w:r w:rsidRPr="00711838">
        <w:rPr>
          <w:rStyle w:val="subscript"/>
          <w:color w:val="000000"/>
        </w:rPr>
        <w:t>n</w:t>
      </w:r>
      <w:r w:rsidRPr="00711838">
        <w:rPr>
          <w:color w:val="000000"/>
        </w:rPr>
        <w:t>u(t,</w:t>
      </w:r>
      <w:r w:rsidRPr="00711838">
        <w:rPr>
          <w:b/>
          <w:color w:val="000000"/>
        </w:rPr>
        <w:t>x</w:t>
      </w:r>
      <w:r w:rsidRPr="00711838">
        <w:rPr>
          <w:color w:val="000000"/>
        </w:rPr>
        <w:t xml:space="preserve">) ] </w:t>
      </w:r>
      <w:r w:rsidRPr="00711838">
        <w:rPr>
          <w:color w:val="000000"/>
        </w:rPr>
        <w:tab/>
        <w:t>(7.6)</w:t>
      </w:r>
    </w:p>
    <w:p w14:paraId="09281D9F" w14:textId="77777777" w:rsidR="00711838" w:rsidRDefault="00711838" w:rsidP="00711838">
      <w:pPr>
        <w:rPr>
          <w:color w:val="000000"/>
        </w:rPr>
      </w:pPr>
    </w:p>
    <w:p w14:paraId="63050658" w14:textId="77777777" w:rsidR="00711838" w:rsidRPr="00711838" w:rsidRDefault="00711838" w:rsidP="00711838">
      <w:r>
        <w:rPr>
          <w:color w:val="000000"/>
        </w:rPr>
        <w:t xml:space="preserve">when applied to two arbitrary functions u and v. You see the full volume integral on the LHS over the volume of the cylinder. On the right we have all the surface terms. The last term is an integral over the sides of the cylinder. The first term has two pieces, and yes, the first piece with </w:t>
      </w:r>
      <w:r w:rsidRPr="00711838">
        <w:rPr>
          <w:color w:val="000000"/>
        </w:rPr>
        <w:t>u(T,</w:t>
      </w:r>
      <w:r w:rsidRPr="00711838">
        <w:rPr>
          <w:b/>
          <w:color w:val="000000"/>
        </w:rPr>
        <w:t>x</w:t>
      </w:r>
      <w:r w:rsidRPr="00711838">
        <w:rPr>
          <w:color w:val="000000"/>
        </w:rPr>
        <w:t>)v(T,</w:t>
      </w:r>
      <w:r w:rsidRPr="00711838">
        <w:rPr>
          <w:b/>
          <w:color w:val="000000"/>
        </w:rPr>
        <w:t>x</w:t>
      </w:r>
      <w:r w:rsidRPr="00711838">
        <w:rPr>
          <w:color w:val="000000"/>
        </w:rPr>
        <w:t>)</w:t>
      </w:r>
      <w:r>
        <w:t xml:space="preserve"> is one over the top end of the cylinder, and </w:t>
      </w:r>
      <w:r w:rsidRPr="00711838">
        <w:rPr>
          <w:color w:val="000000"/>
        </w:rPr>
        <w:t>u(0,</w:t>
      </w:r>
      <w:r w:rsidRPr="00711838">
        <w:rPr>
          <w:b/>
          <w:color w:val="000000"/>
        </w:rPr>
        <w:t>x</w:t>
      </w:r>
      <w:r w:rsidRPr="00711838">
        <w:rPr>
          <w:color w:val="000000"/>
        </w:rPr>
        <w:t>)v(0,</w:t>
      </w:r>
      <w:r w:rsidRPr="00711838">
        <w:rPr>
          <w:b/>
          <w:color w:val="000000"/>
        </w:rPr>
        <w:t>x)</w:t>
      </w:r>
      <w:r>
        <w:t xml:space="preserve"> is over the bottom end. So in this general statement, yes, we need to deal with surface terms on ALL surfaces of the cylinder. Now, our next development step is to say that u and v are not just arbitrary functions, but that u is our desired solution function to 7.3 and v is the Green's Function v(x) = g(x</w:t>
      </w:r>
      <w:r>
        <w:rPr>
          <w:rStyle w:val="subscript"/>
        </w:rPr>
        <w:t>0</w:t>
      </w:r>
      <w:r>
        <w:t>|x) of 7.8 with arguments swapped. Now since v(x,T) =  g(x</w:t>
      </w:r>
      <w:r>
        <w:rPr>
          <w:rStyle w:val="subscript"/>
        </w:rPr>
        <w:t>0</w:t>
      </w:r>
      <w:r>
        <w:t>|x,T) = g(←), we see that our causality boundary condition on g ( which we have not mentioned yet!) causes v(x,T) = 0 since we assume that the point x</w:t>
      </w:r>
      <w:r>
        <w:rPr>
          <w:rStyle w:val="subscript"/>
        </w:rPr>
        <w:t>0</w:t>
      </w:r>
      <w:r>
        <w:t xml:space="preserve"> with its t</w:t>
      </w:r>
      <w:r>
        <w:rPr>
          <w:rStyle w:val="subscript"/>
        </w:rPr>
        <w:t>0</w:t>
      </w:r>
      <w:r>
        <w:t xml:space="preserve"> lies in the cylinder, so g = 0 since it is propagating backwards in time from any spacetime point on the top surface. This then makes the top surface integral disappear, and then we have only surface integrals over the bottom and sides of the cylinder!!! </w:t>
      </w:r>
    </w:p>
    <w:p w14:paraId="52D156E7" w14:textId="77777777" w:rsidR="00711838" w:rsidRDefault="00711838"/>
    <w:p w14:paraId="43FFBC33" w14:textId="77777777" w:rsidR="000E72D6" w:rsidRDefault="00711838">
      <w:bookmarkStart w:id="72" w:name="_Toc289169927"/>
      <w:bookmarkStart w:id="73" w:name="_Toc289172036"/>
      <w:bookmarkStart w:id="74" w:name="_Toc289244772"/>
      <w:bookmarkStart w:id="75" w:name="_Toc289244841"/>
      <w:bookmarkStart w:id="76" w:name="_Toc289244900"/>
      <w:bookmarkStart w:id="77" w:name="_Toc289324828"/>
      <w:bookmarkStart w:id="78" w:name="_Toc289496079"/>
      <w:bookmarkStart w:id="79" w:name="_Toc289496157"/>
      <w:bookmarkStart w:id="80" w:name="_Toc289615652"/>
      <w:bookmarkStart w:id="81" w:name="_Toc289674630"/>
      <w:bookmarkStart w:id="82" w:name="_Toc289674700"/>
      <w:bookmarkStart w:id="83" w:name="_Toc289684302"/>
      <w:bookmarkStart w:id="84" w:name="_Toc289684511"/>
      <w:bookmarkStart w:id="85" w:name="_Toc289684582"/>
      <w:bookmarkStart w:id="86" w:name="_Toc289684653"/>
      <w:bookmarkStart w:id="87" w:name="_Toc289684724"/>
      <w:bookmarkStart w:id="88" w:name="_Toc289843022"/>
      <w:bookmarkStart w:id="89" w:name="_Toc290100970"/>
      <w:bookmarkStart w:id="90" w:name="_Toc290725135"/>
      <w:bookmarkStart w:id="91" w:name="_Toc290991340"/>
      <w:bookmarkStart w:id="92" w:name="_Toc293643293"/>
      <w:bookmarkStart w:id="93" w:name="_Toc293643376"/>
      <w:r w:rsidRPr="00711838">
        <w:rPr>
          <w:rStyle w:val="Heading3Char"/>
        </w:rPr>
        <w:t>Analogy with electrostatics.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t xml:space="preserve"> </w:t>
      </w:r>
      <w:r w:rsidR="000E72D6">
        <w:t>In the heat world, u is temperature, and ∂</w:t>
      </w:r>
      <w:r w:rsidR="000E72D6">
        <w:rPr>
          <w:rStyle w:val="subscript"/>
        </w:rPr>
        <w:t>n</w:t>
      </w:r>
      <w:r w:rsidR="000E72D6">
        <w:t>u(t,</w:t>
      </w:r>
      <w:r w:rsidR="000E72D6" w:rsidRPr="000E72D6">
        <w:rPr>
          <w:b/>
        </w:rPr>
        <w:t>x</w:t>
      </w:r>
      <w:r w:rsidR="000E72D6">
        <w:t>) on the boundary is heat (thermal energy) flow into our out of the boundary (whereas q(t,</w:t>
      </w:r>
      <w:r w:rsidR="000E72D6" w:rsidRPr="000E72D6">
        <w:rPr>
          <w:b/>
        </w:rPr>
        <w:t>x</w:t>
      </w:r>
      <w:r w:rsidR="000E72D6">
        <w:t>) is a volume source in the interior). The analogy between electrostatics and static heat flow is presented by me in "</w:t>
      </w:r>
      <w:r w:rsidR="000E72D6" w:rsidRPr="000E72D6">
        <w:t>potential analogies.doc</w:t>
      </w:r>
      <w:r w:rsidR="000E72D6">
        <w:t>" located in the Stak folder. The electrostatic analogy of q wo</w:t>
      </w:r>
      <w:r w:rsidR="006A5756">
        <w:t xml:space="preserve">uld be the 3D charge density ρ </w:t>
      </w:r>
      <w:r w:rsidR="000E72D6">
        <w:t>(sourcing field lines) and ∂</w:t>
      </w:r>
      <w:r w:rsidR="000E72D6">
        <w:rPr>
          <w:rStyle w:val="subscript"/>
        </w:rPr>
        <w:t>n</w:t>
      </w:r>
      <w:r w:rsidR="000E72D6">
        <w:t>u is like ∂</w:t>
      </w:r>
      <w:r w:rsidR="000E72D6">
        <w:rPr>
          <w:rStyle w:val="subscript"/>
        </w:rPr>
        <w:t>n</w:t>
      </w:r>
      <w:r w:rsidR="000E72D6">
        <w:t xml:space="preserve">V being surface charge density σ, also sourcing field lines. But here we are talking the </w:t>
      </w:r>
      <w:r w:rsidR="000E72D6">
        <w:lastRenderedPageBreak/>
        <w:t xml:space="preserve">time-varying heat conduction equation, and only its static limit can be identified with potential theory. Time varying electrostatics gets us into Maxwell's Equations which is how that static world moves in time, and those equations are certainly not the same as the heat conduction equation. ( they are more wave like than heat like). </w:t>
      </w:r>
    </w:p>
    <w:p w14:paraId="44E3DA07" w14:textId="77777777" w:rsidR="000E72D6" w:rsidRDefault="000E72D6">
      <w:r>
        <w:tab/>
        <w:t>As for the wave equation, the boundary value problem as presented in (7.5) is exactly the same, except since second order in time we have to specify u(0,</w:t>
      </w:r>
      <w:r w:rsidRPr="000E72D6">
        <w:rPr>
          <w:b/>
        </w:rPr>
        <w:t>x</w:t>
      </w:r>
      <w:r>
        <w:t>) = f</w:t>
      </w:r>
      <w:r>
        <w:rPr>
          <w:rStyle w:val="subscript"/>
        </w:rPr>
        <w:t>1</w:t>
      </w:r>
      <w:r>
        <w:t>(</w:t>
      </w:r>
      <w:r w:rsidRPr="000E72D6">
        <w:rPr>
          <w:b/>
        </w:rPr>
        <w:t>x</w:t>
      </w:r>
      <w:r>
        <w:t>) and ∂</w:t>
      </w:r>
      <w:r>
        <w:rPr>
          <w:rStyle w:val="subscript"/>
        </w:rPr>
        <w:t>t</w:t>
      </w:r>
      <w:r>
        <w:t>u(0,</w:t>
      </w:r>
      <w:r w:rsidRPr="000E72D6">
        <w:rPr>
          <w:b/>
        </w:rPr>
        <w:t>x</w:t>
      </w:r>
      <w:r>
        <w:t>) = f</w:t>
      </w:r>
      <w:r w:rsidR="008173C2" w:rsidRPr="008173C2">
        <w:rPr>
          <w:rStyle w:val="subscript"/>
        </w:rPr>
        <w:t>2</w:t>
      </w:r>
      <w:r>
        <w:t>(</w:t>
      </w:r>
      <w:r w:rsidRPr="000E72D6">
        <w:rPr>
          <w:b/>
        </w:rPr>
        <w:t>x</w:t>
      </w:r>
      <w:r>
        <w:t xml:space="preserve">).  The BC on the sides is the same as for the heat case. Doubtless there are Dirichlet, Neumann and Mixed possibilities for the BC on the cylinder side here as in the heat case. </w:t>
      </w:r>
    </w:p>
    <w:p w14:paraId="74300ECA" w14:textId="77777777" w:rsidR="000E72D6" w:rsidRDefault="000E72D6">
      <w:r>
        <w:tab/>
        <w:t xml:space="preserve">Stak says he will concentrate on practical stuff, but will talk a bit about existence of solutions etc. </w:t>
      </w:r>
    </w:p>
    <w:p w14:paraId="72B449D3" w14:textId="77777777" w:rsidR="00711838" w:rsidRDefault="000E72D6">
      <w:r>
        <w:tab/>
      </w:r>
    </w:p>
    <w:p w14:paraId="098119F8" w14:textId="77777777" w:rsidR="000E72D6" w:rsidRDefault="00711838">
      <w:bookmarkStart w:id="94" w:name="_Toc289169928"/>
      <w:bookmarkStart w:id="95" w:name="_Toc289172037"/>
      <w:bookmarkStart w:id="96" w:name="_Toc289244773"/>
      <w:bookmarkStart w:id="97" w:name="_Toc289244842"/>
      <w:bookmarkStart w:id="98" w:name="_Toc289244901"/>
      <w:bookmarkStart w:id="99" w:name="_Toc289324829"/>
      <w:bookmarkStart w:id="100" w:name="_Toc289496080"/>
      <w:bookmarkStart w:id="101" w:name="_Toc289496158"/>
      <w:bookmarkStart w:id="102" w:name="_Toc289615653"/>
      <w:bookmarkStart w:id="103" w:name="_Toc289674631"/>
      <w:bookmarkStart w:id="104" w:name="_Toc289674701"/>
      <w:bookmarkStart w:id="105" w:name="_Toc289684303"/>
      <w:bookmarkStart w:id="106" w:name="_Toc289684512"/>
      <w:bookmarkStart w:id="107" w:name="_Toc289684583"/>
      <w:bookmarkStart w:id="108" w:name="_Toc289684654"/>
      <w:bookmarkStart w:id="109" w:name="_Toc289684725"/>
      <w:bookmarkStart w:id="110" w:name="_Toc289843023"/>
      <w:bookmarkStart w:id="111" w:name="_Toc290100971"/>
      <w:bookmarkStart w:id="112" w:name="_Toc290725136"/>
      <w:bookmarkStart w:id="113" w:name="_Toc290991341"/>
      <w:bookmarkStart w:id="114" w:name="_Toc293643294"/>
      <w:bookmarkStart w:id="115" w:name="_Toc293643377"/>
      <w:r w:rsidRPr="00711838">
        <w:rPr>
          <w:rStyle w:val="Heading3Char"/>
        </w:rPr>
        <w:t>Green's Theorem for heat and wave operators.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sidRPr="00711838">
        <w:rPr>
          <w:b/>
        </w:rPr>
        <w:t xml:space="preserve"> </w:t>
      </w:r>
      <w:r w:rsidR="000E72D6">
        <w:t>He then writes down Green's Theorem for the two equations. This is really just the divergence theorem in n+1 dimensions applied to the vector J</w:t>
      </w:r>
      <w:r w:rsidR="000E72D6">
        <w:rPr>
          <w:rStyle w:val="subscript"/>
        </w:rPr>
        <w:t>μ</w:t>
      </w:r>
      <w:r w:rsidR="000E72D6">
        <w:t xml:space="preserve"> = (J</w:t>
      </w:r>
      <w:r w:rsidR="000E72D6">
        <w:rPr>
          <w:rStyle w:val="subscript"/>
        </w:rPr>
        <w:t>0</w:t>
      </w:r>
      <w:r w:rsidR="000E72D6">
        <w:t>,</w:t>
      </w:r>
      <w:r w:rsidR="000E72D6" w:rsidRPr="000E72D6">
        <w:rPr>
          <w:b/>
        </w:rPr>
        <w:t>J</w:t>
      </w:r>
      <w:r w:rsidR="000E72D6">
        <w:t>) which is the (non-unique) surface current associated with a differential operator L. In our electrostatics analogy, we call this thing a current in the sense that if you integrate it over a boundary to get the total outflow of charge, you get the time change in the total charge enclosed, based on the continuity equation ∂</w:t>
      </w:r>
      <w:r w:rsidR="000E72D6">
        <w:rPr>
          <w:rStyle w:val="subscript"/>
        </w:rPr>
        <w:t>μ</w:t>
      </w:r>
      <w:r w:rsidR="000E72D6">
        <w:t>J</w:t>
      </w:r>
      <w:r w:rsidR="000E72D6">
        <w:rPr>
          <w:rStyle w:val="superscript"/>
        </w:rPr>
        <w:t>μ</w:t>
      </w:r>
      <w:r w:rsidR="000E72D6">
        <w:t xml:space="preserve"> = 0 or </w:t>
      </w:r>
      <w:r w:rsidR="000E72D6" w:rsidRPr="000E72D6">
        <w:rPr>
          <w:b/>
        </w:rPr>
        <w:sym w:font="Symbol" w:char="F0D1"/>
      </w:r>
      <w:r w:rsidR="000E72D6">
        <w:sym w:font="Symbol" w:char="F0B7"/>
      </w:r>
      <w:r w:rsidR="000E72D6">
        <w:rPr>
          <w:b/>
        </w:rPr>
        <w:t>J</w:t>
      </w:r>
      <w:r w:rsidR="000E72D6">
        <w:t xml:space="preserve"> = -∂</w:t>
      </w:r>
      <w:r w:rsidR="000E72D6">
        <w:rPr>
          <w:rStyle w:val="subscript"/>
        </w:rPr>
        <w:t>t</w:t>
      </w:r>
      <w:r w:rsidR="000E72D6">
        <w:t xml:space="preserve">ρ. But in our application for operator L, </w:t>
      </w:r>
      <w:r w:rsidR="000E72D6" w:rsidRPr="000E72D6">
        <w:rPr>
          <w:b/>
        </w:rPr>
        <w:t>J</w:t>
      </w:r>
      <w:r w:rsidR="000E72D6">
        <w:t xml:space="preserve"> is just the "vector thing" that you get in your Green's Theorem on the surface integral side of things. </w:t>
      </w:r>
    </w:p>
    <w:p w14:paraId="38CDEB61" w14:textId="77777777" w:rsidR="000E72D6" w:rsidRDefault="000E72D6">
      <w:r>
        <w:tab/>
        <w:t xml:space="preserve"> I proved this </w:t>
      </w:r>
      <w:r w:rsidR="00B22E40">
        <w:t xml:space="preserve">general </w:t>
      </w:r>
      <w:r>
        <w:t xml:space="preserve">Green's Theorem (page 40, (5.72) and (5,73)) in great detail here: </w:t>
      </w:r>
    </w:p>
    <w:p w14:paraId="4ECBA920" w14:textId="77777777" w:rsidR="000E72D6" w:rsidRDefault="000E72D6"/>
    <w:p w14:paraId="76241600" w14:textId="77777777" w:rsidR="000E72D6" w:rsidRDefault="000E72D6">
      <w:r>
        <w:tab/>
        <w:t>"parts and greens.doc"</w:t>
      </w:r>
      <w:r>
        <w:tab/>
      </w:r>
      <w:r>
        <w:tab/>
      </w:r>
      <w:r>
        <w:tab/>
      </w:r>
      <w:r>
        <w:tab/>
      </w:r>
      <w:r>
        <w:tab/>
        <w:t>// result stated in Section 5</w:t>
      </w:r>
    </w:p>
    <w:p w14:paraId="616CF4FC" w14:textId="77777777" w:rsidR="000E72D6" w:rsidRDefault="000E72D6">
      <w:r>
        <w:tab/>
        <w:t xml:space="preserve">" </w:t>
      </w:r>
      <w:r w:rsidRPr="000E72D6">
        <w:t>attempts to prove the full p 40 Green Theorem.doc</w:t>
      </w:r>
      <w:r>
        <w:t>"</w:t>
      </w:r>
    </w:p>
    <w:p w14:paraId="2BFF5279" w14:textId="77777777" w:rsidR="00B22E40" w:rsidRDefault="00B22E40"/>
    <w:p w14:paraId="7D0BA726" w14:textId="77777777" w:rsidR="00B22E40" w:rsidRDefault="000E72D6" w:rsidP="00B22E40">
      <w:r>
        <w:t>The basic idea is that the current surface term is the "parts" that results after you do lots of parts integrations to swing operator L f</w:t>
      </w:r>
      <w:r w:rsidR="008173C2">
        <w:t xml:space="preserve">rom one side to the other side </w:t>
      </w:r>
      <w:r>
        <w:t xml:space="preserve">so the LHS is the integral of  u(Lv) - (Lu)v  and the RHS is then the parts terms. There are lots of parts terms because L has multi-index k and n variables etc etc. </w:t>
      </w:r>
    </w:p>
    <w:p w14:paraId="431849AD" w14:textId="77777777" w:rsidR="00B22E40" w:rsidRDefault="00B22E40" w:rsidP="00B22E40">
      <w:r>
        <w:tab/>
        <w:t xml:space="preserve">Then I derive the specific case for n+1 dimension heat and wave L (7.6) and (7.7) here: </w:t>
      </w:r>
    </w:p>
    <w:p w14:paraId="15CF48D8" w14:textId="77777777" w:rsidR="00B22E40" w:rsidRDefault="00B22E40" w:rsidP="00B22E40"/>
    <w:p w14:paraId="4C2A3586" w14:textId="77777777" w:rsidR="00B22E40" w:rsidRDefault="00B22E40" w:rsidP="00B22E40">
      <w:r>
        <w:tab/>
        <w:t>"</w:t>
      </w:r>
      <w:r w:rsidRPr="00B22E40">
        <w:t>N dim - Geometry, Div Thm, Green.doc</w:t>
      </w:r>
      <w:r>
        <w:t>"</w:t>
      </w:r>
    </w:p>
    <w:p w14:paraId="0A543238" w14:textId="77777777" w:rsidR="00B22E40" w:rsidRDefault="00B22E40" w:rsidP="00B22E40"/>
    <w:p w14:paraId="5B174E55" w14:textId="77777777" w:rsidR="000E72D6" w:rsidRDefault="00B22E40" w:rsidP="00B22E40">
      <w:r>
        <w:t>and the results are stated in the next section where we need to use them. The second doc is in a bad state,</w:t>
      </w:r>
    </w:p>
    <w:p w14:paraId="2824F15E" w14:textId="77777777" w:rsidR="00711838" w:rsidRDefault="000E72D6">
      <w:r>
        <w:tab/>
      </w:r>
    </w:p>
    <w:p w14:paraId="2C4C5880" w14:textId="77777777" w:rsidR="000E72D6" w:rsidRPr="000E72D6" w:rsidRDefault="00711838">
      <w:bookmarkStart w:id="116" w:name="_Toc289169929"/>
      <w:bookmarkStart w:id="117" w:name="_Toc289172038"/>
      <w:bookmarkStart w:id="118" w:name="_Toc289244774"/>
      <w:bookmarkStart w:id="119" w:name="_Toc289244843"/>
      <w:bookmarkStart w:id="120" w:name="_Toc289244902"/>
      <w:bookmarkStart w:id="121" w:name="_Toc289324830"/>
      <w:bookmarkStart w:id="122" w:name="_Toc289496081"/>
      <w:bookmarkStart w:id="123" w:name="_Toc289496159"/>
      <w:bookmarkStart w:id="124" w:name="_Toc289615654"/>
      <w:bookmarkStart w:id="125" w:name="_Toc289674632"/>
      <w:bookmarkStart w:id="126" w:name="_Toc289674702"/>
      <w:bookmarkStart w:id="127" w:name="_Toc289684304"/>
      <w:bookmarkStart w:id="128" w:name="_Toc289684513"/>
      <w:bookmarkStart w:id="129" w:name="_Toc289684584"/>
      <w:bookmarkStart w:id="130" w:name="_Toc289684655"/>
      <w:bookmarkStart w:id="131" w:name="_Toc289684726"/>
      <w:bookmarkStart w:id="132" w:name="_Toc289843024"/>
      <w:bookmarkStart w:id="133" w:name="_Toc290100972"/>
      <w:bookmarkStart w:id="134" w:name="_Toc290725137"/>
      <w:bookmarkStart w:id="135" w:name="_Toc290991342"/>
      <w:bookmarkStart w:id="136" w:name="_Toc293643295"/>
      <w:bookmarkStart w:id="137" w:name="_Toc293643378"/>
      <w:r w:rsidRPr="00711838">
        <w:rPr>
          <w:rStyle w:val="Heading3Char"/>
        </w:rPr>
        <w:t>What if region R is unbounded?</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sidRPr="00711838">
        <w:rPr>
          <w:b/>
        </w:rPr>
        <w:t xml:space="preserve"> </w:t>
      </w:r>
      <w:r w:rsidR="000E72D6">
        <w:t>Stak's final comment on page 197 concerns what happens if your spatial region R = R</w:t>
      </w:r>
      <w:r w:rsidR="000E72D6">
        <w:rPr>
          <w:rStyle w:val="subscript"/>
        </w:rPr>
        <w:t>n</w:t>
      </w:r>
      <w:r w:rsidR="000E72D6">
        <w:t xml:space="preserve"> happens to be infinite. This is represented by the elliptical boundary in the page 197 drawing. His plan is to sort of regulate this thing by also drawing a math sphere of radius r about some point, and treat R as the intersection of these surfaces. In my notation your σ</w:t>
      </w:r>
      <w:r w:rsidR="000E72D6">
        <w:rPr>
          <w:rStyle w:val="subscript"/>
        </w:rPr>
        <w:t xml:space="preserve">n </w:t>
      </w:r>
      <w:r w:rsidR="000E72D6">
        <w:t xml:space="preserve">in Green's Theorem consists of the two pieces he shows, one piece being on R, the other being on your math sphere portion inside R. Of course the plan is then to go to the limit r→∞ and assume that your response function u decays appropriately far away so things can be controlled in the limit. </w:t>
      </w:r>
    </w:p>
    <w:p w14:paraId="07EBE691" w14:textId="77777777" w:rsidR="000E72D6" w:rsidRPr="000E72D6" w:rsidRDefault="000E72D6">
      <w:r>
        <w:tab/>
      </w:r>
    </w:p>
    <w:p w14:paraId="7FF907C3" w14:textId="77777777" w:rsidR="000E72D6" w:rsidRDefault="000E72D6" w:rsidP="000E72D6">
      <w:pPr>
        <w:pStyle w:val="Heading2"/>
      </w:pPr>
      <w:bookmarkStart w:id="138" w:name="_Toc288749180"/>
      <w:bookmarkStart w:id="139" w:name="_Toc289014042"/>
      <w:bookmarkStart w:id="140" w:name="_Toc289015862"/>
      <w:bookmarkStart w:id="141" w:name="_Toc289015935"/>
      <w:bookmarkStart w:id="142" w:name="_Toc289016039"/>
      <w:bookmarkStart w:id="143" w:name="_Toc289169880"/>
      <w:bookmarkStart w:id="144" w:name="_Toc289169930"/>
      <w:bookmarkStart w:id="145" w:name="_Toc289172039"/>
      <w:bookmarkStart w:id="146" w:name="_Toc289244775"/>
      <w:bookmarkStart w:id="147" w:name="_Toc289244844"/>
      <w:bookmarkStart w:id="148" w:name="_Toc289244903"/>
      <w:bookmarkStart w:id="149" w:name="_Toc289324831"/>
      <w:bookmarkStart w:id="150" w:name="_Toc289496082"/>
      <w:bookmarkStart w:id="151" w:name="_Toc289496160"/>
      <w:bookmarkStart w:id="152" w:name="_Toc289615655"/>
      <w:bookmarkStart w:id="153" w:name="_Toc289674633"/>
      <w:bookmarkStart w:id="154" w:name="_Toc289674703"/>
      <w:bookmarkStart w:id="155" w:name="_Toc289684305"/>
      <w:bookmarkStart w:id="156" w:name="_Toc289684514"/>
      <w:bookmarkStart w:id="157" w:name="_Toc289684585"/>
      <w:bookmarkStart w:id="158" w:name="_Toc289684656"/>
      <w:bookmarkStart w:id="159" w:name="_Toc289684727"/>
      <w:bookmarkStart w:id="160" w:name="_Toc289843025"/>
      <w:bookmarkStart w:id="161" w:name="_Toc290100973"/>
      <w:bookmarkStart w:id="162" w:name="_Toc290725138"/>
      <w:bookmarkStart w:id="163" w:name="_Toc290991343"/>
      <w:bookmarkStart w:id="164" w:name="_Toc293643296"/>
      <w:bookmarkStart w:id="165" w:name="_Toc293643379"/>
      <w:r>
        <w:t>7.2 The Causal Green's Function for Heat Conduction</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14:paraId="0FABC1CC" w14:textId="77777777" w:rsidR="008173C2" w:rsidRDefault="008173C2" w:rsidP="008173C2"/>
    <w:p w14:paraId="4B366F9F" w14:textId="77777777" w:rsidR="008173C2" w:rsidRDefault="008173C2" w:rsidP="008173C2">
      <w:r w:rsidRPr="008173C2">
        <w:rPr>
          <w:b/>
        </w:rPr>
        <w:t>Comment</w:t>
      </w:r>
      <w:r>
        <w:t>:  I have redone this section more generally in</w:t>
      </w:r>
      <w:r w:rsidRPr="00711838">
        <w:rPr>
          <w:color w:val="FF0000"/>
        </w:rPr>
        <w:t xml:space="preserve"> "BV problems for Laplace and Heat.doc"</w:t>
      </w:r>
      <w:r>
        <w:t xml:space="preserve">, where we have Dirichlet, Neumann and Radiative cases all treated uniformly, and where I constantly compare the heat situation to the Laplace situation of potential theory. Things are clearer to me now than when I first wrote the notes below. </w:t>
      </w:r>
    </w:p>
    <w:p w14:paraId="02650FAA" w14:textId="77777777" w:rsidR="00711838" w:rsidRDefault="00711838" w:rsidP="008173C2"/>
    <w:p w14:paraId="7A16AB9F" w14:textId="77777777" w:rsidR="00896CA3" w:rsidRPr="00896CA3" w:rsidRDefault="00711838">
      <w:bookmarkStart w:id="166" w:name="_Toc289169881"/>
      <w:bookmarkStart w:id="167" w:name="_Toc289169931"/>
      <w:bookmarkStart w:id="168" w:name="_Toc289172040"/>
      <w:bookmarkStart w:id="169" w:name="_Toc289244776"/>
      <w:bookmarkStart w:id="170" w:name="_Toc289244845"/>
      <w:bookmarkStart w:id="171" w:name="_Toc289244904"/>
      <w:bookmarkStart w:id="172" w:name="_Toc289324832"/>
      <w:bookmarkStart w:id="173" w:name="_Toc289496083"/>
      <w:bookmarkStart w:id="174" w:name="_Toc289496161"/>
      <w:bookmarkStart w:id="175" w:name="_Toc289615656"/>
      <w:bookmarkStart w:id="176" w:name="_Toc289674634"/>
      <w:bookmarkStart w:id="177" w:name="_Toc289674704"/>
      <w:bookmarkStart w:id="178" w:name="_Toc289684306"/>
      <w:bookmarkStart w:id="179" w:name="_Toc289684515"/>
      <w:bookmarkStart w:id="180" w:name="_Toc289684586"/>
      <w:bookmarkStart w:id="181" w:name="_Toc289684657"/>
      <w:bookmarkStart w:id="182" w:name="_Toc289684728"/>
      <w:bookmarkStart w:id="183" w:name="_Toc289843026"/>
      <w:bookmarkStart w:id="184" w:name="_Toc290100974"/>
      <w:bookmarkStart w:id="185" w:name="_Toc290725139"/>
      <w:bookmarkStart w:id="186" w:name="_Toc290991344"/>
      <w:bookmarkStart w:id="187" w:name="_Toc293643297"/>
      <w:bookmarkStart w:id="188" w:name="_Toc293643380"/>
      <w:r w:rsidRPr="00711838">
        <w:rPr>
          <w:rStyle w:val="Heading3Char"/>
        </w:rPr>
        <w:t>Specification of the Green's Function problem and its alternate form.</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t xml:space="preserve"> </w:t>
      </w:r>
      <w:r w:rsidR="00B649F1">
        <w:t xml:space="preserve">Back in Chapter 5 on page 59 it was shown that you could replace the Green's function problem 5.135 with the homogeneous alternate problem 5.136 which is a simpler problem, where C = Hu. I am completely happy with this, see Chap 5 raw notes. </w:t>
      </w:r>
      <w:r w:rsidR="006D629B">
        <w:t xml:space="preserve">[ but I show it a </w:t>
      </w:r>
      <w:r w:rsidR="006D629B" w:rsidRPr="00896CA3">
        <w:rPr>
          <w:color w:val="FF0000"/>
        </w:rPr>
        <w:t>foot</w:t>
      </w:r>
      <w:r w:rsidR="006D629B">
        <w:t xml:space="preserve"> below anyway! ] </w:t>
      </w:r>
      <w:r w:rsidR="00B649F1">
        <w:t>Now 7.8 is like 5.135, and 7.8a is l</w:t>
      </w:r>
      <w:r w:rsidR="00896CA3">
        <w:t xml:space="preserve">ike the simpler problem 5.136. </w:t>
      </w:r>
      <w:r w:rsidR="00B649F1">
        <w:t>Instead of using u and C, we use g everywhere, but note that in 7.8a we only have t &gt; 0. The time origin is shifted here to t</w:t>
      </w:r>
      <w:r w:rsidR="00B649F1">
        <w:rPr>
          <w:rStyle w:val="subscript"/>
        </w:rPr>
        <w:t>0</w:t>
      </w:r>
      <w:r w:rsidR="00B649F1">
        <w:t xml:space="preserve"> instead of 0, no big deal. Notice in the statement of our Green's Function Problem 7.8 that we want g = 0 for t&lt;</w:t>
      </w:r>
      <w:r w:rsidR="00B22E40">
        <w:t>t</w:t>
      </w:r>
      <w:r w:rsidR="00B22E40">
        <w:rPr>
          <w:rStyle w:val="subscript"/>
        </w:rPr>
        <w:t>0</w:t>
      </w:r>
      <w:r w:rsidR="00B649F1">
        <w:t xml:space="preserve"> but we also want g = 0 on the sides of our famous cylinder</w:t>
      </w:r>
      <w:r w:rsidR="00896CA3">
        <w:t>. What happens at t = t</w:t>
      </w:r>
      <w:r w:rsidR="00896CA3">
        <w:rPr>
          <w:rStyle w:val="subscript"/>
        </w:rPr>
        <w:t>0</w:t>
      </w:r>
      <w:r w:rsidR="00896CA3">
        <w:t xml:space="preserve"> has to be determined by solving the δδ driven PDE. </w:t>
      </w:r>
    </w:p>
    <w:p w14:paraId="52C2DBD0" w14:textId="77777777" w:rsidR="00896CA3" w:rsidRDefault="00896CA3"/>
    <w:p w14:paraId="18779E72" w14:textId="77777777" w:rsidR="00B22E40" w:rsidRDefault="00B22E40">
      <w:r w:rsidRPr="00896CA3">
        <w:rPr>
          <w:color w:val="FF0000"/>
        </w:rPr>
        <w:t>and we want g = δ(</w:t>
      </w:r>
      <w:r w:rsidRPr="00896CA3">
        <w:rPr>
          <w:b/>
          <w:color w:val="FF0000"/>
        </w:rPr>
        <w:t>x</w:t>
      </w:r>
      <w:r w:rsidRPr="00896CA3">
        <w:rPr>
          <w:color w:val="FF0000"/>
        </w:rPr>
        <w:t>-</w:t>
      </w:r>
      <w:r w:rsidRPr="00896CA3">
        <w:rPr>
          <w:b/>
          <w:color w:val="FF0000"/>
        </w:rPr>
        <w:t>x</w:t>
      </w:r>
      <w:r w:rsidRPr="00896CA3">
        <w:rPr>
          <w:rStyle w:val="subscript"/>
          <w:color w:val="FF0000"/>
        </w:rPr>
        <w:t>0</w:t>
      </w:r>
      <w:r w:rsidRPr="00896CA3">
        <w:rPr>
          <w:color w:val="FF0000"/>
        </w:rPr>
        <w:t>) inside the bottom (t=0) where the δ source is located at some point x</w:t>
      </w:r>
      <w:r w:rsidRPr="00896CA3">
        <w:rPr>
          <w:rStyle w:val="subscript"/>
          <w:color w:val="FF0000"/>
        </w:rPr>
        <w:t>0</w:t>
      </w:r>
      <w:r w:rsidRPr="00896CA3">
        <w:rPr>
          <w:color w:val="FF0000"/>
        </w:rPr>
        <w:t xml:space="preserve"> (previously called ξ)</w:t>
      </w:r>
      <w:r w:rsidR="00B649F1" w:rsidRPr="00896CA3">
        <w:rPr>
          <w:color w:val="FF0000"/>
        </w:rPr>
        <w:t>!</w:t>
      </w:r>
      <w:r w:rsidR="00B649F1">
        <w:t xml:space="preserve"> </w:t>
      </w:r>
      <w:r>
        <w:t>I am going to use my own notation as in the last doc above so that</w:t>
      </w:r>
    </w:p>
    <w:p w14:paraId="400633C3" w14:textId="77777777" w:rsidR="00B22E40" w:rsidRDefault="00B22E40"/>
    <w:p w14:paraId="48FC8A18" w14:textId="77777777" w:rsidR="00B22E40" w:rsidRDefault="00B22E40">
      <w:r>
        <w:tab/>
        <w:t xml:space="preserve">bold </w:t>
      </w:r>
      <w:r w:rsidRPr="00B22E40">
        <w:rPr>
          <w:b/>
        </w:rPr>
        <w:t>x</w:t>
      </w:r>
      <w:r>
        <w:t xml:space="preserve"> = a point in R, possibly on the boundary σ of R</w:t>
      </w:r>
    </w:p>
    <w:p w14:paraId="1B4A94C9" w14:textId="77777777" w:rsidR="00B22E40" w:rsidRPr="00B22E40" w:rsidRDefault="00B22E40">
      <w:r>
        <w:tab/>
      </w:r>
      <w:r w:rsidRPr="00B22E40">
        <w:t>x</w:t>
      </w:r>
      <w:r>
        <w:rPr>
          <w:rStyle w:val="subscript"/>
        </w:rPr>
        <w:t>0</w:t>
      </w:r>
      <w:r>
        <w:t xml:space="preserve"> = (t</w:t>
      </w:r>
      <w:r>
        <w:rPr>
          <w:rStyle w:val="subscript"/>
        </w:rPr>
        <w:t>0</w:t>
      </w:r>
      <w:r>
        <w:t xml:space="preserve">, </w:t>
      </w:r>
      <w:r w:rsidRPr="00B22E40">
        <w:rPr>
          <w:b/>
        </w:rPr>
        <w:t>x</w:t>
      </w:r>
      <w:r>
        <w:rPr>
          <w:rStyle w:val="subscript"/>
        </w:rPr>
        <w:t>0</w:t>
      </w:r>
      <w:r>
        <w:t>)  =  location of the driving spacetime pulse δ  ( ie, at t=t</w:t>
      </w:r>
      <w:r>
        <w:rPr>
          <w:rStyle w:val="subscript"/>
        </w:rPr>
        <w:t>0</w:t>
      </w:r>
      <w:r>
        <w:t xml:space="preserve"> and Green's space point at </w:t>
      </w:r>
      <w:r w:rsidRPr="00B22E40">
        <w:rPr>
          <w:b/>
        </w:rPr>
        <w:t>x</w:t>
      </w:r>
      <w:r>
        <w:rPr>
          <w:rStyle w:val="subscript"/>
        </w:rPr>
        <w:t>0</w:t>
      </w:r>
      <w:r>
        <w:t xml:space="preserve"> ) </w:t>
      </w:r>
    </w:p>
    <w:p w14:paraId="173AA33C" w14:textId="77777777" w:rsidR="00B22E40" w:rsidRPr="00B22E40" w:rsidRDefault="00B22E40">
      <w:r>
        <w:tab/>
        <w:t>g(x|x</w:t>
      </w:r>
      <w:r>
        <w:rPr>
          <w:rStyle w:val="subscript"/>
        </w:rPr>
        <w:t>0</w:t>
      </w:r>
      <w:r>
        <w:t>) =  g(t,</w:t>
      </w:r>
      <w:r w:rsidRPr="00B22E40">
        <w:rPr>
          <w:b/>
        </w:rPr>
        <w:t>x</w:t>
      </w:r>
      <w:r>
        <w:t>|t</w:t>
      </w:r>
      <w:r>
        <w:rPr>
          <w:rStyle w:val="subscript"/>
        </w:rPr>
        <w:t>0</w:t>
      </w:r>
      <w:r>
        <w:t>,</w:t>
      </w:r>
      <w:r w:rsidRPr="00B22E40">
        <w:rPr>
          <w:b/>
        </w:rPr>
        <w:t>x</w:t>
      </w:r>
      <w:r>
        <w:rPr>
          <w:rStyle w:val="subscript"/>
        </w:rPr>
        <w:t>0</w:t>
      </w:r>
      <w:r>
        <w:t>)</w:t>
      </w:r>
    </w:p>
    <w:p w14:paraId="3F9501D3" w14:textId="77777777" w:rsidR="00B22E40" w:rsidRDefault="00B22E40"/>
    <w:p w14:paraId="5273CB00" w14:textId="77777777" w:rsidR="00B22E40" w:rsidRPr="00B22E40" w:rsidRDefault="00B649F1">
      <w:r>
        <w:t xml:space="preserve"> </w:t>
      </w:r>
      <w:r w:rsidR="00B22E40">
        <w:t>So here is (7.8) where in general t,t</w:t>
      </w:r>
      <w:r w:rsidR="00B22E40">
        <w:rPr>
          <w:rStyle w:val="subscript"/>
        </w:rPr>
        <w:t>0</w:t>
      </w:r>
      <w:r w:rsidR="00B22E40">
        <w:t xml:space="preserve"> can be anywhere in (-∞,∞) : </w:t>
      </w:r>
      <w:r w:rsidR="00A928F5">
        <w:t xml:space="preserve"> </w:t>
      </w:r>
      <w:r w:rsidR="00A928F5">
        <w:tab/>
      </w:r>
    </w:p>
    <w:p w14:paraId="3F3FA68D" w14:textId="77777777" w:rsidR="00B22E40" w:rsidRDefault="00B22E40"/>
    <w:p w14:paraId="07E54A1D" w14:textId="77777777" w:rsidR="00B22E40" w:rsidRPr="00B22E40" w:rsidRDefault="00B22E40">
      <w:r>
        <w:tab/>
        <w:t>(∂</w:t>
      </w:r>
      <w:r>
        <w:rPr>
          <w:rStyle w:val="subscript"/>
        </w:rPr>
        <w:t>t</w:t>
      </w:r>
      <w:r>
        <w:t xml:space="preserve">- </w:t>
      </w:r>
      <w:r>
        <w:sym w:font="Symbol" w:char="F0D1"/>
      </w:r>
      <w:r>
        <w:rPr>
          <w:rStyle w:val="superscript"/>
        </w:rPr>
        <w:t>2</w:t>
      </w:r>
      <w:r>
        <w:t>) g(x|x</w:t>
      </w:r>
      <w:r>
        <w:rPr>
          <w:rStyle w:val="subscript"/>
        </w:rPr>
        <w:t>0</w:t>
      </w:r>
      <w:r>
        <w:t>) = δ(t-t</w:t>
      </w:r>
      <w:r>
        <w:rPr>
          <w:rStyle w:val="subscript"/>
        </w:rPr>
        <w:t>0</w:t>
      </w:r>
      <w:r>
        <w:t>)δ(</w:t>
      </w:r>
      <w:r w:rsidRPr="00B22E40">
        <w:rPr>
          <w:b/>
        </w:rPr>
        <w:t>x</w:t>
      </w:r>
      <w:r>
        <w:t>-</w:t>
      </w:r>
      <w:r w:rsidRPr="00B22E40">
        <w:rPr>
          <w:b/>
        </w:rPr>
        <w:t>x</w:t>
      </w:r>
      <w:r>
        <w:rPr>
          <w:rStyle w:val="subscript"/>
        </w:rPr>
        <w:t>0</w:t>
      </w:r>
      <w:r>
        <w:t>)</w:t>
      </w:r>
      <w:r>
        <w:tab/>
        <w:t xml:space="preserve">// driving </w:t>
      </w:r>
      <w:r w:rsidR="00896CA3">
        <w:t>im</w:t>
      </w:r>
      <w:r>
        <w:t>pulse is at t = t</w:t>
      </w:r>
      <w:r>
        <w:rPr>
          <w:rStyle w:val="subscript"/>
        </w:rPr>
        <w:t>0</w:t>
      </w:r>
      <w:r>
        <w:t xml:space="preserve"> and </w:t>
      </w:r>
      <w:r w:rsidRPr="00B22E40">
        <w:rPr>
          <w:b/>
        </w:rPr>
        <w:t>x</w:t>
      </w:r>
      <w:r>
        <w:t xml:space="preserve"> = </w:t>
      </w:r>
      <w:r w:rsidRPr="00B22E40">
        <w:rPr>
          <w:b/>
        </w:rPr>
        <w:t>x</w:t>
      </w:r>
      <w:r>
        <w:rPr>
          <w:rStyle w:val="subscript"/>
        </w:rPr>
        <w:t>0</w:t>
      </w:r>
    </w:p>
    <w:p w14:paraId="0258FAAE" w14:textId="77777777" w:rsidR="00B22E40" w:rsidRPr="00B22E40" w:rsidRDefault="00B22E40">
      <w:r>
        <w:tab/>
        <w:t>g(x|x</w:t>
      </w:r>
      <w:r>
        <w:rPr>
          <w:rStyle w:val="subscript"/>
        </w:rPr>
        <w:t>0</w:t>
      </w:r>
      <w:r>
        <w:t>) = 0</w:t>
      </w:r>
      <w:r>
        <w:tab/>
      </w:r>
      <w:r>
        <w:tab/>
        <w:t>t&lt;t</w:t>
      </w:r>
      <w:r>
        <w:rPr>
          <w:rStyle w:val="subscript"/>
        </w:rPr>
        <w:t>0</w:t>
      </w:r>
      <w:r>
        <w:tab/>
      </w:r>
      <w:r>
        <w:tab/>
        <w:t>// no response at negative time since causal</w:t>
      </w:r>
    </w:p>
    <w:p w14:paraId="2A9584E8" w14:textId="77777777" w:rsidR="00B22E40" w:rsidRDefault="00B22E40">
      <w:r>
        <w:tab/>
        <w:t>g(x|x') = 0</w:t>
      </w:r>
      <w:r>
        <w:tab/>
      </w:r>
      <w:r>
        <w:tab/>
      </w:r>
      <w:r w:rsidRPr="00B22E40">
        <w:rPr>
          <w:b/>
        </w:rPr>
        <w:t>x</w:t>
      </w:r>
      <w:r>
        <w:t xml:space="preserve"> on σ, </w:t>
      </w:r>
      <w:r w:rsidRPr="00B22E40">
        <w:rPr>
          <w:b/>
        </w:rPr>
        <w:t>x</w:t>
      </w:r>
      <w:r>
        <w:t>' in R</w:t>
      </w:r>
      <w:r w:rsidR="00896CA3">
        <w:t xml:space="preserve">   // vanish on cylinder walls</w:t>
      </w:r>
      <w:r w:rsidR="00896CA3">
        <w:tab/>
      </w:r>
      <w:r w:rsidR="00896CA3">
        <w:tab/>
      </w:r>
      <w:r w:rsidR="00896CA3">
        <w:tab/>
      </w:r>
      <w:r w:rsidR="00896CA3">
        <w:tab/>
      </w:r>
      <w:r>
        <w:t>(7.8)</w:t>
      </w:r>
    </w:p>
    <w:p w14:paraId="45188BC1" w14:textId="77777777" w:rsidR="008173C2" w:rsidRDefault="008173C2"/>
    <w:p w14:paraId="59B642EE" w14:textId="77777777" w:rsidR="008173C2" w:rsidRDefault="008173C2">
      <w:r>
        <w:t xml:space="preserve">Since I use this elsewhere, here is a suggestive picture to set the stage for later. </w:t>
      </w:r>
    </w:p>
    <w:p w14:paraId="403279CE" w14:textId="77777777" w:rsidR="008173C2" w:rsidRDefault="008173C2"/>
    <w:p w14:paraId="6B77A967" w14:textId="77777777" w:rsidR="008173C2" w:rsidRDefault="008173C2">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0.25pt;height:120.75pt">
            <v:imagedata r:id="rId6" o:title=""/>
          </v:shape>
        </w:pict>
      </w:r>
    </w:p>
    <w:p w14:paraId="68AABEE4" w14:textId="77777777" w:rsidR="008173C2" w:rsidRDefault="008173C2"/>
    <w:p w14:paraId="796A0F03" w14:textId="77777777" w:rsidR="008173C2" w:rsidRDefault="008173C2">
      <w:r>
        <w:t xml:space="preserve">In this picture I have no integration arrows at the "1" location, so it basically say  g = 1*g, and it shows that g = 0 on the boundary (assuming the Dirichlet case). Later we will restrict to all times positive, but 7.8 is valid for all time, so just imagine there is no t=0 marker in the above Feynman diagram. The main idea is that we are going to soon think of both endpoints of the arrow as being at positive time, so they are both in our "cylinder" which runs t = 0 to t = T. </w:t>
      </w:r>
    </w:p>
    <w:p w14:paraId="74CECC4A" w14:textId="77777777" w:rsidR="008173C2" w:rsidRDefault="008173C2"/>
    <w:p w14:paraId="3C8029CB" w14:textId="77777777" w:rsidR="008173C2" w:rsidRDefault="008173C2">
      <w:r>
        <w:t>The propagator g(x|x</w:t>
      </w:r>
      <w:r>
        <w:rPr>
          <w:rStyle w:val="subscript"/>
        </w:rPr>
        <w:t>0</w:t>
      </w:r>
      <w:r>
        <w:t>) has the sense of g(←) only</w:t>
      </w:r>
      <w:r w:rsidR="00896CA3">
        <w:t xml:space="preserve"> (non-zero only in this direction)</w:t>
      </w:r>
      <w:r>
        <w:t>, by which I mean t &gt; t</w:t>
      </w:r>
      <w:r>
        <w:rPr>
          <w:rStyle w:val="subscript"/>
        </w:rPr>
        <w:t>0</w:t>
      </w:r>
      <w:r>
        <w:t xml:space="preserve">. If you try to run it backwards, you get 0. This is the causality idea being built in at the start. </w:t>
      </w:r>
    </w:p>
    <w:p w14:paraId="1BD034C7" w14:textId="77777777" w:rsidR="00A928F5" w:rsidRDefault="008173C2">
      <w:r>
        <w:tab/>
        <w:t>So</w:t>
      </w:r>
      <w:r w:rsidR="00B22E40">
        <w:t xml:space="preserve"> this </w:t>
      </w:r>
      <w:r>
        <w:t xml:space="preserve">heat evolution </w:t>
      </w:r>
      <w:r w:rsidR="00B22E40">
        <w:t xml:space="preserve">world, g is NOT going to be symmetric, so we must be more careful:  g = 0 when the </w:t>
      </w:r>
      <w:r w:rsidR="00B22E40" w:rsidRPr="00B22E40">
        <w:rPr>
          <w:i/>
        </w:rPr>
        <w:t>first</w:t>
      </w:r>
      <w:r w:rsidR="00B22E40">
        <w:t xml:space="preserve"> argument has spatial </w:t>
      </w:r>
      <w:r w:rsidR="00B22E40" w:rsidRPr="00B22E40">
        <w:rPr>
          <w:b/>
        </w:rPr>
        <w:t>x</w:t>
      </w:r>
      <w:r w:rsidR="00B22E40">
        <w:t xml:space="preserve"> on the boundary σ of R.   </w:t>
      </w:r>
    </w:p>
    <w:p w14:paraId="1D857C94" w14:textId="77777777" w:rsidR="008173C2" w:rsidRDefault="008173C2"/>
    <w:p w14:paraId="2508FBC8" w14:textId="77777777" w:rsidR="00B22E40" w:rsidRPr="00896CA3" w:rsidRDefault="00B22E40">
      <w:r>
        <w:t>Now her</w:t>
      </w:r>
      <w:r w:rsidR="00896CA3">
        <w:t>e</w:t>
      </w:r>
      <w:r>
        <w:t xml:space="preserve"> is the alternate problem (7.8a), where now g is only defined for t &gt; t</w:t>
      </w:r>
      <w:r>
        <w:rPr>
          <w:rStyle w:val="subscript"/>
        </w:rPr>
        <w:t>0</w:t>
      </w:r>
      <w:r>
        <w:t xml:space="preserve"> ( remember that THIS g is like the u in Chapter 5, previous g is like C). Stak seems to add an extra condition that </w:t>
      </w:r>
      <w:r w:rsidRPr="00B22E40">
        <w:rPr>
          <w:i/>
        </w:rPr>
        <w:t>both t,t</w:t>
      </w:r>
      <w:r w:rsidRPr="00B22E40">
        <w:rPr>
          <w:rStyle w:val="subscript"/>
          <w:i/>
        </w:rPr>
        <w:t>0</w:t>
      </w:r>
      <w:r w:rsidRPr="00B22E40">
        <w:rPr>
          <w:i/>
        </w:rPr>
        <w:t xml:space="preserve"> must be positive</w:t>
      </w:r>
      <w:r>
        <w:t xml:space="preserve">, not sure why </w:t>
      </w:r>
      <w:r w:rsidR="00896CA3">
        <w:t>he does this. So here is (7.8a).  Although g and h are identical for t &gt; t</w:t>
      </w:r>
      <w:r w:rsidR="00896CA3">
        <w:rPr>
          <w:rStyle w:val="subscript"/>
        </w:rPr>
        <w:t>0</w:t>
      </w:r>
      <w:r w:rsidR="00896CA3">
        <w:t xml:space="preserve">, I will write 7.8a in terms of the function h : </w:t>
      </w:r>
    </w:p>
    <w:p w14:paraId="64AFDC1B" w14:textId="77777777" w:rsidR="00896CA3" w:rsidRDefault="00896CA3"/>
    <w:p w14:paraId="499BD758" w14:textId="77777777" w:rsidR="00B22E40" w:rsidRPr="00896CA3" w:rsidRDefault="00896CA3">
      <w:r>
        <w:tab/>
        <w:t>g(x|x</w:t>
      </w:r>
      <w:r>
        <w:rPr>
          <w:rStyle w:val="subscript"/>
        </w:rPr>
        <w:t>0</w:t>
      </w:r>
      <w:r>
        <w:t>) = θ(t&gt;t</w:t>
      </w:r>
      <w:r>
        <w:rPr>
          <w:rStyle w:val="subscript"/>
        </w:rPr>
        <w:t>o</w:t>
      </w:r>
      <w:r>
        <w:t>)</w:t>
      </w:r>
      <w:r w:rsidRPr="00896CA3">
        <w:t xml:space="preserve"> </w:t>
      </w:r>
      <w:r>
        <w:t>h(x|x</w:t>
      </w:r>
      <w:r>
        <w:rPr>
          <w:rStyle w:val="subscript"/>
        </w:rPr>
        <w:t>0</w:t>
      </w:r>
      <w:r>
        <w:t>)</w:t>
      </w:r>
      <w:r>
        <w:tab/>
      </w:r>
      <w:r>
        <w:tab/>
      </w:r>
      <w:r>
        <w:tab/>
      </w:r>
      <w:r>
        <w:tab/>
        <w:t>g = h  for t&gt;t</w:t>
      </w:r>
      <w:r>
        <w:rPr>
          <w:rStyle w:val="subscript"/>
        </w:rPr>
        <w:t>0</w:t>
      </w:r>
    </w:p>
    <w:p w14:paraId="7AA11525" w14:textId="77777777" w:rsidR="00B22E40" w:rsidRDefault="00B22E40" w:rsidP="00B22E40">
      <w:r>
        <w:tab/>
        <w:t>(∂</w:t>
      </w:r>
      <w:r>
        <w:rPr>
          <w:rStyle w:val="subscript"/>
        </w:rPr>
        <w:t>t</w:t>
      </w:r>
      <w:r>
        <w:t xml:space="preserve">- </w:t>
      </w:r>
      <w:r>
        <w:sym w:font="Symbol" w:char="F0D1"/>
      </w:r>
      <w:r>
        <w:rPr>
          <w:rStyle w:val="superscript"/>
        </w:rPr>
        <w:t>2</w:t>
      </w:r>
      <w:r>
        <w:t xml:space="preserve">) </w:t>
      </w:r>
      <w:r w:rsidR="00896CA3">
        <w:t>h</w:t>
      </w:r>
      <w:r>
        <w:t>(x|x</w:t>
      </w:r>
      <w:r>
        <w:rPr>
          <w:rStyle w:val="subscript"/>
        </w:rPr>
        <w:t>0</w:t>
      </w:r>
      <w:r>
        <w:t>) = 0</w:t>
      </w:r>
      <w:r>
        <w:tab/>
      </w:r>
      <w:r>
        <w:tab/>
        <w:t xml:space="preserve">// homogeneous! </w:t>
      </w:r>
    </w:p>
    <w:p w14:paraId="10B525E7" w14:textId="77777777" w:rsidR="00B22E40" w:rsidRDefault="00B22E40" w:rsidP="00B22E40">
      <w:r>
        <w:tab/>
      </w:r>
      <w:r w:rsidR="00896CA3">
        <w:t>h</w:t>
      </w:r>
      <w:r>
        <w:t>(x|x') = 0</w:t>
      </w:r>
      <w:r>
        <w:tab/>
      </w:r>
      <w:r>
        <w:tab/>
      </w:r>
      <w:r w:rsidRPr="00B22E40">
        <w:rPr>
          <w:b/>
        </w:rPr>
        <w:t>x</w:t>
      </w:r>
      <w:r>
        <w:t xml:space="preserve"> on σ, </w:t>
      </w:r>
      <w:r w:rsidRPr="00B22E40">
        <w:rPr>
          <w:b/>
        </w:rPr>
        <w:t>x</w:t>
      </w:r>
      <w:r>
        <w:t>' in R</w:t>
      </w:r>
    </w:p>
    <w:p w14:paraId="107BD355" w14:textId="77777777" w:rsidR="00B22E40" w:rsidRDefault="00B22E40" w:rsidP="00B22E40">
      <w:r>
        <w:tab/>
        <w:t>lim</w:t>
      </w:r>
      <w:r>
        <w:rPr>
          <w:rStyle w:val="subscript"/>
        </w:rPr>
        <w:t>t</w:t>
      </w:r>
      <w:r>
        <w:rPr>
          <w:rStyle w:val="subscript"/>
          <w:rFonts w:ascii="Times New Roman" w:hAnsi="Times New Roman"/>
        </w:rPr>
        <w:t>→</w:t>
      </w:r>
      <w:r>
        <w:rPr>
          <w:rStyle w:val="subscript"/>
        </w:rPr>
        <w:t>t0+</w:t>
      </w:r>
      <w:r>
        <w:t xml:space="preserve"> </w:t>
      </w:r>
      <w:r w:rsidR="00896CA3">
        <w:t>h</w:t>
      </w:r>
      <w:r>
        <w:t>(x|x</w:t>
      </w:r>
      <w:r>
        <w:rPr>
          <w:rStyle w:val="subscript"/>
        </w:rPr>
        <w:t>0</w:t>
      </w:r>
      <w:r>
        <w:t>) = δ(</w:t>
      </w:r>
      <w:r w:rsidRPr="00B22E40">
        <w:rPr>
          <w:b/>
        </w:rPr>
        <w:t>x</w:t>
      </w:r>
      <w:r>
        <w:t>-</w:t>
      </w:r>
      <w:r w:rsidRPr="00B22E40">
        <w:rPr>
          <w:b/>
        </w:rPr>
        <w:t>x</w:t>
      </w:r>
      <w:r>
        <w:rPr>
          <w:rStyle w:val="subscript"/>
        </w:rPr>
        <w:t>0</w:t>
      </w:r>
      <w:r>
        <w:t>)</w:t>
      </w:r>
      <w:r>
        <w:tab/>
      </w:r>
      <w:r>
        <w:tab/>
        <w:t xml:space="preserve">// spatial point source on the cylinder bottom. </w:t>
      </w:r>
      <w:r>
        <w:tab/>
      </w:r>
      <w:r>
        <w:tab/>
        <w:t>(7.8a)</w:t>
      </w:r>
    </w:p>
    <w:p w14:paraId="79671122" w14:textId="77777777" w:rsidR="00B22E40" w:rsidRDefault="00B22E40" w:rsidP="00B22E40"/>
    <w:p w14:paraId="02093A78" w14:textId="77777777" w:rsidR="00B22E40" w:rsidRPr="00896CA3" w:rsidRDefault="00896CA3" w:rsidP="00B22E40">
      <w:r>
        <w:t>In the following section, I will show how 7.8a arises from 7.8, it is pretty simple. We don't say here whether h exists for t &lt; t</w:t>
      </w:r>
      <w:r>
        <w:rPr>
          <w:rStyle w:val="subscript"/>
        </w:rPr>
        <w:t>0</w:t>
      </w:r>
      <w:r>
        <w:t xml:space="preserve"> because it won't matter, since in the end it is g that we care about. </w:t>
      </w:r>
    </w:p>
    <w:p w14:paraId="3714BD79" w14:textId="77777777" w:rsidR="006D629B" w:rsidRDefault="006D629B" w:rsidP="00B22E40"/>
    <w:p w14:paraId="31B5A76C" w14:textId="77777777" w:rsidR="006D629B" w:rsidRPr="006D629B" w:rsidRDefault="006D629B" w:rsidP="00B22E40">
      <w:pPr>
        <w:rPr>
          <w:b/>
        </w:rPr>
      </w:pPr>
      <w:r w:rsidRPr="006D629B">
        <w:rPr>
          <w:b/>
        </w:rPr>
        <w:t>The Connection between 7.8 and 7.8a</w:t>
      </w:r>
      <w:r>
        <w:rPr>
          <w:b/>
        </w:rPr>
        <w:t xml:space="preserve">, general form for g, compare to potential theory. </w:t>
      </w:r>
    </w:p>
    <w:p w14:paraId="20E4AA43" w14:textId="77777777" w:rsidR="006D629B" w:rsidRDefault="006D629B" w:rsidP="00B22E40"/>
    <w:p w14:paraId="7F647F83" w14:textId="77777777" w:rsidR="006D629B" w:rsidRPr="006D629B" w:rsidRDefault="006D629B" w:rsidP="00B22E40">
      <w:r>
        <w:t>(1) First, we define g as the solution of this equation when t &gt; t</w:t>
      </w:r>
      <w:r>
        <w:rPr>
          <w:rStyle w:val="subscript"/>
        </w:rPr>
        <w:t>0</w:t>
      </w:r>
      <w:r>
        <w:t xml:space="preserve"> and we say g = 0 otherwise</w:t>
      </w:r>
    </w:p>
    <w:p w14:paraId="4D7CC71D" w14:textId="77777777" w:rsidR="006D629B" w:rsidRDefault="006D629B" w:rsidP="00B22E40"/>
    <w:p w14:paraId="46EF8D8F" w14:textId="77777777" w:rsidR="006D629B" w:rsidRDefault="006D629B" w:rsidP="00B22E40">
      <w:r>
        <w:tab/>
        <w:t>(∂</w:t>
      </w:r>
      <w:r>
        <w:rPr>
          <w:rStyle w:val="subscript"/>
        </w:rPr>
        <w:t>t</w:t>
      </w:r>
      <w:r>
        <w:t xml:space="preserve"> - </w:t>
      </w:r>
      <w:r>
        <w:sym w:font="Symbol" w:char="F0D1"/>
      </w:r>
      <w:r>
        <w:rPr>
          <w:rStyle w:val="superscript"/>
        </w:rPr>
        <w:t>2</w:t>
      </w:r>
      <w:r>
        <w:t>)g(x,t ; x</w:t>
      </w:r>
      <w:r>
        <w:rPr>
          <w:rStyle w:val="subscript"/>
        </w:rPr>
        <w:t>0</w:t>
      </w:r>
      <w:r>
        <w:t>, t</w:t>
      </w:r>
      <w:r>
        <w:rPr>
          <w:rStyle w:val="subscript"/>
        </w:rPr>
        <w:t>0</w:t>
      </w:r>
      <w:r>
        <w:t>) = δ(</w:t>
      </w:r>
      <w:r w:rsidRPr="00896CA3">
        <w:rPr>
          <w:b/>
        </w:rPr>
        <w:t>x</w:t>
      </w:r>
      <w:r>
        <w:t>-</w:t>
      </w:r>
      <w:r w:rsidRPr="00896CA3">
        <w:rPr>
          <w:b/>
        </w:rPr>
        <w:t>x</w:t>
      </w:r>
      <w:r>
        <w:rPr>
          <w:rStyle w:val="subscript"/>
        </w:rPr>
        <w:t>0</w:t>
      </w:r>
      <w:r>
        <w:t>)δ(t-t</w:t>
      </w:r>
      <w:r>
        <w:rPr>
          <w:rStyle w:val="subscript"/>
        </w:rPr>
        <w:t>0</w:t>
      </w:r>
      <w:r>
        <w:t xml:space="preserve">) </w:t>
      </w:r>
      <w:r>
        <w:tab/>
      </w:r>
      <w:r>
        <w:tab/>
        <w:t>with BC=0</w:t>
      </w:r>
      <w:r w:rsidR="00896CA3">
        <w:t xml:space="preserve">  (whichever it is, Dirichlet etc) </w:t>
      </w:r>
    </w:p>
    <w:p w14:paraId="6F16819C" w14:textId="77777777" w:rsidR="006D629B" w:rsidRDefault="006D629B" w:rsidP="00B22E40"/>
    <w:p w14:paraId="4D7735A2" w14:textId="77777777" w:rsidR="006D629B" w:rsidRDefault="006D629B" w:rsidP="00B22E40">
      <w:r>
        <w:t>Thus, we might write g this way, to make the forward propagation idea explicit,</w:t>
      </w:r>
    </w:p>
    <w:p w14:paraId="71515A58" w14:textId="77777777" w:rsidR="006D629B" w:rsidRDefault="006D629B" w:rsidP="00B22E40"/>
    <w:p w14:paraId="5903E1A5" w14:textId="77777777" w:rsidR="006D629B" w:rsidRDefault="006D629B" w:rsidP="00B22E40">
      <w:r>
        <w:tab/>
        <w:t>g(x,t ; x</w:t>
      </w:r>
      <w:r>
        <w:rPr>
          <w:rStyle w:val="subscript"/>
        </w:rPr>
        <w:t>0</w:t>
      </w:r>
      <w:r>
        <w:t>, t</w:t>
      </w:r>
      <w:r>
        <w:rPr>
          <w:rStyle w:val="subscript"/>
        </w:rPr>
        <w:t>0</w:t>
      </w:r>
      <w:r>
        <w:t>)  = θ(t-t</w:t>
      </w:r>
      <w:r>
        <w:rPr>
          <w:rStyle w:val="subscript"/>
        </w:rPr>
        <w:t>0</w:t>
      </w:r>
      <w:r>
        <w:t>) h(x,t ; x</w:t>
      </w:r>
      <w:r>
        <w:rPr>
          <w:rStyle w:val="subscript"/>
        </w:rPr>
        <w:t>0</w:t>
      </w:r>
      <w:r>
        <w:t>, t</w:t>
      </w:r>
      <w:r>
        <w:rPr>
          <w:rStyle w:val="subscript"/>
        </w:rPr>
        <w:t>0</w:t>
      </w:r>
      <w:r>
        <w:t>)</w:t>
      </w:r>
    </w:p>
    <w:p w14:paraId="04F46491" w14:textId="77777777" w:rsidR="006D629B" w:rsidRDefault="006D629B" w:rsidP="00B22E40"/>
    <w:p w14:paraId="2EC2B830" w14:textId="77777777" w:rsidR="006D629B" w:rsidRDefault="006D629B" w:rsidP="00B22E40">
      <w:r>
        <w:t>At this point we have no idea what the functions g (or h) are. Depends on shape of σ. Now consider:</w:t>
      </w:r>
    </w:p>
    <w:p w14:paraId="7F20D509" w14:textId="77777777" w:rsidR="006D629B" w:rsidRDefault="006D629B" w:rsidP="00B22E40"/>
    <w:p w14:paraId="2999C50A" w14:textId="77777777" w:rsidR="006D629B" w:rsidRDefault="006D629B" w:rsidP="00B22E40">
      <w:r>
        <w:tab/>
        <w:t>(∂</w:t>
      </w:r>
      <w:r>
        <w:rPr>
          <w:rStyle w:val="subscript"/>
        </w:rPr>
        <w:t>t</w:t>
      </w:r>
      <w:r>
        <w:t xml:space="preserve"> - </w:t>
      </w:r>
      <w:r>
        <w:sym w:font="Symbol" w:char="F0D1"/>
      </w:r>
      <w:r>
        <w:rPr>
          <w:rStyle w:val="superscript"/>
        </w:rPr>
        <w:t>2</w:t>
      </w:r>
      <w:r>
        <w:t>)g(x,t ; x</w:t>
      </w:r>
      <w:r>
        <w:rPr>
          <w:rStyle w:val="subscript"/>
        </w:rPr>
        <w:t>0</w:t>
      </w:r>
      <w:r>
        <w:t>, t</w:t>
      </w:r>
      <w:r>
        <w:rPr>
          <w:rStyle w:val="subscript"/>
        </w:rPr>
        <w:t>0</w:t>
      </w:r>
      <w:r>
        <w:t>)  = (∂</w:t>
      </w:r>
      <w:r>
        <w:rPr>
          <w:rStyle w:val="subscript"/>
        </w:rPr>
        <w:t>t</w:t>
      </w:r>
      <w:r>
        <w:t xml:space="preserve"> - </w:t>
      </w:r>
      <w:r>
        <w:sym w:font="Symbol" w:char="F0D1"/>
      </w:r>
      <w:r>
        <w:rPr>
          <w:rStyle w:val="superscript"/>
        </w:rPr>
        <w:t>2</w:t>
      </w:r>
      <w:r>
        <w:t>)[</w:t>
      </w:r>
      <w:r w:rsidRPr="006D629B">
        <w:t xml:space="preserve"> </w:t>
      </w:r>
      <w:r>
        <w:t>θ(t-t</w:t>
      </w:r>
      <w:r>
        <w:rPr>
          <w:rStyle w:val="subscript"/>
        </w:rPr>
        <w:t>0</w:t>
      </w:r>
      <w:r>
        <w:t>) h(x,t ; x</w:t>
      </w:r>
      <w:r>
        <w:rPr>
          <w:rStyle w:val="subscript"/>
        </w:rPr>
        <w:t>0</w:t>
      </w:r>
      <w:r>
        <w:t>, t</w:t>
      </w:r>
      <w:r>
        <w:rPr>
          <w:rStyle w:val="subscript"/>
        </w:rPr>
        <w:t>0</w:t>
      </w:r>
      <w:r>
        <w:t>)]</w:t>
      </w:r>
    </w:p>
    <w:p w14:paraId="0B28D366" w14:textId="77777777" w:rsidR="006D629B" w:rsidRDefault="006D629B" w:rsidP="00B22E40"/>
    <w:p w14:paraId="38429D76" w14:textId="77777777" w:rsidR="006D629B" w:rsidRPr="006D629B" w:rsidRDefault="006D629B" w:rsidP="00B22E40">
      <w:r>
        <w:tab/>
        <w:t xml:space="preserve">= </w:t>
      </w:r>
      <w:r w:rsidRPr="00896CA3">
        <w:rPr>
          <w:color w:val="FF0000"/>
        </w:rPr>
        <w:t>θ(t-t</w:t>
      </w:r>
      <w:r w:rsidRPr="00896CA3">
        <w:rPr>
          <w:rStyle w:val="subscript"/>
          <w:color w:val="FF0000"/>
        </w:rPr>
        <w:t>0</w:t>
      </w:r>
      <w:r w:rsidRPr="00896CA3">
        <w:rPr>
          <w:color w:val="FF0000"/>
        </w:rPr>
        <w:t>) (∂</w:t>
      </w:r>
      <w:r w:rsidRPr="00896CA3">
        <w:rPr>
          <w:rStyle w:val="subscript"/>
          <w:color w:val="FF0000"/>
        </w:rPr>
        <w:t>t</w:t>
      </w:r>
      <w:r w:rsidRPr="00896CA3">
        <w:rPr>
          <w:color w:val="FF0000"/>
        </w:rPr>
        <w:t xml:space="preserve"> - </w:t>
      </w:r>
      <w:r w:rsidRPr="00896CA3">
        <w:rPr>
          <w:color w:val="FF0000"/>
        </w:rPr>
        <w:sym w:font="Symbol" w:char="F0D1"/>
      </w:r>
      <w:r w:rsidRPr="00896CA3">
        <w:rPr>
          <w:rStyle w:val="superscript"/>
          <w:color w:val="FF0000"/>
        </w:rPr>
        <w:t>2</w:t>
      </w:r>
      <w:r w:rsidRPr="00896CA3">
        <w:rPr>
          <w:color w:val="FF0000"/>
        </w:rPr>
        <w:t>) h(x,t ; x</w:t>
      </w:r>
      <w:r w:rsidRPr="00896CA3">
        <w:rPr>
          <w:rStyle w:val="subscript"/>
          <w:color w:val="FF0000"/>
        </w:rPr>
        <w:t>0</w:t>
      </w:r>
      <w:r w:rsidRPr="00896CA3">
        <w:rPr>
          <w:color w:val="FF0000"/>
        </w:rPr>
        <w:t>, t</w:t>
      </w:r>
      <w:r w:rsidRPr="00896CA3">
        <w:rPr>
          <w:rStyle w:val="subscript"/>
          <w:color w:val="FF0000"/>
        </w:rPr>
        <w:t>0</w:t>
      </w:r>
      <w:r w:rsidRPr="00896CA3">
        <w:rPr>
          <w:color w:val="FF0000"/>
        </w:rPr>
        <w:t>)</w:t>
      </w:r>
      <w:r>
        <w:t xml:space="preserve">  +  δ(t-t</w:t>
      </w:r>
      <w:r>
        <w:rPr>
          <w:rStyle w:val="subscript"/>
        </w:rPr>
        <w:t>0</w:t>
      </w:r>
      <w:r>
        <w:t>) h(x,t ; x</w:t>
      </w:r>
      <w:r>
        <w:rPr>
          <w:rStyle w:val="subscript"/>
        </w:rPr>
        <w:t>0</w:t>
      </w:r>
      <w:r>
        <w:t>, t</w:t>
      </w:r>
      <w:r>
        <w:rPr>
          <w:rStyle w:val="subscript"/>
        </w:rPr>
        <w:t>0</w:t>
      </w:r>
      <w:r>
        <w:t>)</w:t>
      </w:r>
      <w:r>
        <w:tab/>
      </w:r>
      <w:r>
        <w:tab/>
      </w:r>
      <w:r>
        <w:tab/>
      </w:r>
      <w:r>
        <w:tab/>
        <w:t>(*)</w:t>
      </w:r>
    </w:p>
    <w:p w14:paraId="6E9F948D" w14:textId="77777777" w:rsidR="006D629B" w:rsidRDefault="006D629B" w:rsidP="00B22E40"/>
    <w:p w14:paraId="7B12D982" w14:textId="77777777" w:rsidR="006D629B" w:rsidRDefault="006D629B" w:rsidP="00B22E40">
      <w:r w:rsidRPr="00896CA3">
        <w:rPr>
          <w:i/>
        </w:rPr>
        <w:t>Suppose we could find</w:t>
      </w:r>
      <w:r>
        <w:t xml:space="preserve"> a function h(x,t ; x</w:t>
      </w:r>
      <w:r>
        <w:rPr>
          <w:rStyle w:val="subscript"/>
        </w:rPr>
        <w:t>0</w:t>
      </w:r>
      <w:r>
        <w:t>, t</w:t>
      </w:r>
      <w:r>
        <w:rPr>
          <w:rStyle w:val="subscript"/>
        </w:rPr>
        <w:t>0</w:t>
      </w:r>
      <w:r>
        <w:t xml:space="preserve">) such that </w:t>
      </w:r>
    </w:p>
    <w:p w14:paraId="1D2F4CD6" w14:textId="77777777" w:rsidR="006D629B" w:rsidRDefault="006D629B" w:rsidP="00B22E40"/>
    <w:p w14:paraId="3AA363EA" w14:textId="77777777" w:rsidR="006D629B" w:rsidRPr="006D629B" w:rsidRDefault="006D629B" w:rsidP="00B22E40">
      <w:r>
        <w:tab/>
        <w:t>(∂</w:t>
      </w:r>
      <w:r>
        <w:rPr>
          <w:rStyle w:val="subscript"/>
        </w:rPr>
        <w:t>t</w:t>
      </w:r>
      <w:r>
        <w:t xml:space="preserve"> - </w:t>
      </w:r>
      <w:r>
        <w:sym w:font="Symbol" w:char="F0D1"/>
      </w:r>
      <w:r>
        <w:rPr>
          <w:rStyle w:val="superscript"/>
        </w:rPr>
        <w:t>2</w:t>
      </w:r>
      <w:r>
        <w:t>) h(x,t ; x</w:t>
      </w:r>
      <w:r>
        <w:rPr>
          <w:rStyle w:val="subscript"/>
        </w:rPr>
        <w:t>0</w:t>
      </w:r>
      <w:r>
        <w:t>, t</w:t>
      </w:r>
      <w:r>
        <w:rPr>
          <w:rStyle w:val="subscript"/>
        </w:rPr>
        <w:t>0</w:t>
      </w:r>
      <w:r>
        <w:t>)  = 0</w:t>
      </w:r>
      <w:r>
        <w:tab/>
      </w:r>
      <w:r>
        <w:tab/>
        <w:t>h(x,t</w:t>
      </w:r>
      <w:r>
        <w:rPr>
          <w:rStyle w:val="subscript"/>
        </w:rPr>
        <w:t>0</w:t>
      </w:r>
      <w:r w:rsidR="00896CA3">
        <w:t>+</w:t>
      </w:r>
      <w:r>
        <w:t xml:space="preserve"> ; x</w:t>
      </w:r>
      <w:r>
        <w:rPr>
          <w:rStyle w:val="subscript"/>
        </w:rPr>
        <w:t>0</w:t>
      </w:r>
      <w:r>
        <w:t>, t</w:t>
      </w:r>
      <w:r>
        <w:rPr>
          <w:rStyle w:val="subscript"/>
        </w:rPr>
        <w:t>0</w:t>
      </w:r>
      <w:r>
        <w:t>)  = δ(x-x</w:t>
      </w:r>
      <w:r>
        <w:rPr>
          <w:rStyle w:val="subscript"/>
        </w:rPr>
        <w:t>0</w:t>
      </w:r>
      <w:r w:rsidR="00896CA3">
        <w:t>)</w:t>
      </w:r>
      <w:r w:rsidR="00896CA3">
        <w:tab/>
        <w:t xml:space="preserve">   </w:t>
      </w:r>
      <w:r>
        <w:t>with BC=0</w:t>
      </w:r>
      <w:r>
        <w:tab/>
        <w:t>(**)</w:t>
      </w:r>
    </w:p>
    <w:p w14:paraId="293CEE5D" w14:textId="77777777" w:rsidR="006D629B" w:rsidRDefault="006D629B" w:rsidP="00B22E40"/>
    <w:p w14:paraId="21911DE9" w14:textId="77777777" w:rsidR="006D629B" w:rsidRDefault="006D629B" w:rsidP="00B22E40">
      <w:r>
        <w:t xml:space="preserve">Then if we </w:t>
      </w:r>
      <w:r w:rsidR="00896CA3">
        <w:t>insert</w:t>
      </w:r>
      <w:r>
        <w:t xml:space="preserve"> that h in</w:t>
      </w:r>
      <w:r w:rsidR="00896CA3">
        <w:t>to</w:t>
      </w:r>
      <w:r>
        <w:t xml:space="preserve"> (*) above we find that</w:t>
      </w:r>
      <w:r w:rsidR="00896CA3">
        <w:t xml:space="preserve"> the red term vanishes and so</w:t>
      </w:r>
    </w:p>
    <w:p w14:paraId="573528FE" w14:textId="77777777" w:rsidR="00896CA3" w:rsidRDefault="00896CA3" w:rsidP="00B22E40"/>
    <w:p w14:paraId="2D727EB4" w14:textId="77777777" w:rsidR="00896CA3" w:rsidRDefault="00896CA3" w:rsidP="00B22E40">
      <w:r>
        <w:tab/>
        <w:t>(∂</w:t>
      </w:r>
      <w:r>
        <w:rPr>
          <w:rStyle w:val="subscript"/>
        </w:rPr>
        <w:t>t</w:t>
      </w:r>
      <w:r>
        <w:t xml:space="preserve"> - </w:t>
      </w:r>
      <w:r>
        <w:sym w:font="Symbol" w:char="F0D1"/>
      </w:r>
      <w:r>
        <w:rPr>
          <w:rStyle w:val="superscript"/>
        </w:rPr>
        <w:t>2</w:t>
      </w:r>
      <w:r>
        <w:t>)g(x,t ; x</w:t>
      </w:r>
      <w:r>
        <w:rPr>
          <w:rStyle w:val="subscript"/>
        </w:rPr>
        <w:t>0</w:t>
      </w:r>
      <w:r>
        <w:t>, t</w:t>
      </w:r>
      <w:r>
        <w:rPr>
          <w:rStyle w:val="subscript"/>
        </w:rPr>
        <w:t>0</w:t>
      </w:r>
      <w:r>
        <w:t>) = δ(t-t</w:t>
      </w:r>
      <w:r>
        <w:rPr>
          <w:rStyle w:val="subscript"/>
        </w:rPr>
        <w:t>0</w:t>
      </w:r>
      <w:r>
        <w:t>) h(x,t ; x</w:t>
      </w:r>
      <w:r>
        <w:rPr>
          <w:rStyle w:val="subscript"/>
        </w:rPr>
        <w:t>0</w:t>
      </w:r>
      <w:r>
        <w:t>, t</w:t>
      </w:r>
      <w:r>
        <w:rPr>
          <w:rStyle w:val="subscript"/>
        </w:rPr>
        <w:t>0</w:t>
      </w:r>
      <w:r>
        <w:t>)</w:t>
      </w:r>
    </w:p>
    <w:p w14:paraId="1C737E7C" w14:textId="77777777" w:rsidR="00896CA3" w:rsidRDefault="00896CA3" w:rsidP="00B22E40"/>
    <w:p w14:paraId="15C80C47" w14:textId="77777777" w:rsidR="00896CA3" w:rsidRDefault="00896CA3" w:rsidP="00B22E40">
      <w:r>
        <w:t>Now the usual delta rule says that δ(t-t</w:t>
      </w:r>
      <w:r>
        <w:rPr>
          <w:rStyle w:val="subscript"/>
        </w:rPr>
        <w:t>0</w:t>
      </w:r>
      <w:r>
        <w:t>)F(t) = δ(t-t</w:t>
      </w:r>
      <w:r>
        <w:rPr>
          <w:rStyle w:val="subscript"/>
        </w:rPr>
        <w:t>0</w:t>
      </w:r>
      <w:r>
        <w:t>)F(t</w:t>
      </w:r>
      <w:r>
        <w:rPr>
          <w:rStyle w:val="subscript"/>
        </w:rPr>
        <w:t>0</w:t>
      </w:r>
      <w:r>
        <w:t>) so we then get</w:t>
      </w:r>
    </w:p>
    <w:p w14:paraId="368BC03B" w14:textId="77777777" w:rsidR="00896CA3" w:rsidRDefault="00896CA3" w:rsidP="00B22E40"/>
    <w:p w14:paraId="2A5A795E" w14:textId="77777777" w:rsidR="00896CA3" w:rsidRPr="00896CA3" w:rsidRDefault="00896CA3" w:rsidP="00896CA3">
      <w:r>
        <w:tab/>
        <w:t>(∂</w:t>
      </w:r>
      <w:r>
        <w:rPr>
          <w:rStyle w:val="subscript"/>
        </w:rPr>
        <w:t>t</w:t>
      </w:r>
      <w:r>
        <w:t xml:space="preserve"> - </w:t>
      </w:r>
      <w:r>
        <w:sym w:font="Symbol" w:char="F0D1"/>
      </w:r>
      <w:r>
        <w:rPr>
          <w:rStyle w:val="superscript"/>
        </w:rPr>
        <w:t>2</w:t>
      </w:r>
      <w:r>
        <w:t>)g(x,t ; x</w:t>
      </w:r>
      <w:r>
        <w:rPr>
          <w:rStyle w:val="subscript"/>
        </w:rPr>
        <w:t>0</w:t>
      </w:r>
      <w:r>
        <w:t>, t</w:t>
      </w:r>
      <w:r>
        <w:rPr>
          <w:rStyle w:val="subscript"/>
        </w:rPr>
        <w:t>0</w:t>
      </w:r>
      <w:r>
        <w:t>) = δ(t-t</w:t>
      </w:r>
      <w:r>
        <w:rPr>
          <w:rStyle w:val="subscript"/>
        </w:rPr>
        <w:t>0</w:t>
      </w:r>
      <w:r>
        <w:t>) h(x,t</w:t>
      </w:r>
      <w:r>
        <w:rPr>
          <w:rStyle w:val="subscript"/>
        </w:rPr>
        <w:t>0</w:t>
      </w:r>
      <w:r>
        <w:t>+ ; x</w:t>
      </w:r>
      <w:r>
        <w:rPr>
          <w:rStyle w:val="subscript"/>
        </w:rPr>
        <w:t>0</w:t>
      </w:r>
      <w:r>
        <w:t>, t</w:t>
      </w:r>
      <w:r>
        <w:rPr>
          <w:rStyle w:val="subscript"/>
        </w:rPr>
        <w:t>0</w:t>
      </w:r>
      <w:r>
        <w:t>) = δ(t-t</w:t>
      </w:r>
      <w:r>
        <w:rPr>
          <w:rStyle w:val="subscript"/>
        </w:rPr>
        <w:t>0</w:t>
      </w:r>
      <w:r>
        <w:t>) δ(x-x</w:t>
      </w:r>
      <w:r>
        <w:rPr>
          <w:rStyle w:val="subscript"/>
        </w:rPr>
        <w:t>0</w:t>
      </w:r>
      <w:r>
        <w:t>)</w:t>
      </w:r>
      <w:r>
        <w:tab/>
      </w:r>
    </w:p>
    <w:p w14:paraId="6BEECE22" w14:textId="77777777" w:rsidR="00896CA3" w:rsidRDefault="00896CA3" w:rsidP="00B22E40">
      <w:r>
        <w:tab/>
      </w:r>
    </w:p>
    <w:p w14:paraId="4366D707" w14:textId="77777777" w:rsidR="006D629B" w:rsidRDefault="006D629B" w:rsidP="00B22E40">
      <w:r>
        <w:t>This then gives us a candidate for g(x,t ; x</w:t>
      </w:r>
      <w:r>
        <w:rPr>
          <w:rStyle w:val="subscript"/>
        </w:rPr>
        <w:t>0</w:t>
      </w:r>
      <w:r>
        <w:t>, t</w:t>
      </w:r>
      <w:r>
        <w:rPr>
          <w:rStyle w:val="subscript"/>
        </w:rPr>
        <w:t>0</w:t>
      </w:r>
      <w:r>
        <w:t>) that meets all the conditions of our original problem</w:t>
      </w:r>
      <w:r w:rsidR="00896CA3">
        <w:t>!</w:t>
      </w:r>
      <w:r>
        <w:t xml:space="preserve"> </w:t>
      </w:r>
      <w:r w:rsidR="00896CA3">
        <w:t>Those conditions were:  (1) the δδ-driven PDE; (2) g vanish for t&lt;t</w:t>
      </w:r>
      <w:r w:rsidR="00896CA3">
        <w:rPr>
          <w:rStyle w:val="subscript"/>
        </w:rPr>
        <w:t>0</w:t>
      </w:r>
      <w:r w:rsidR="00896CA3">
        <w:t xml:space="preserve">; (3) g respects the BC. So perhaps 7.8a provides an easier way to find g than 7.8 since you have a homo PDE. </w:t>
      </w:r>
      <w:r>
        <w:t xml:space="preserve">Later on page 225 Theorem 3 Stak shows that the general u heat problem has a unique solution, and therefore so does the g heat problem. </w:t>
      </w:r>
      <w:r w:rsidR="00896CA3">
        <w:t>If</w:t>
      </w:r>
      <w:r>
        <w:t xml:space="preserve"> we have found a solution</w:t>
      </w:r>
      <w:r w:rsidR="00896CA3">
        <w:t xml:space="preserve"> by the h method</w:t>
      </w:r>
      <w:r>
        <w:t xml:space="preserve">, that must be it. </w:t>
      </w:r>
    </w:p>
    <w:p w14:paraId="5B53F7F1" w14:textId="77777777" w:rsidR="006D629B" w:rsidRDefault="006D629B" w:rsidP="00B22E40">
      <w:r>
        <w:tab/>
      </w:r>
    </w:p>
    <w:p w14:paraId="3F5BAE92" w14:textId="77777777" w:rsidR="006D629B" w:rsidRDefault="006D629B" w:rsidP="00B22E40">
      <w:r>
        <w:t>(2) Now let's jump ahead just for a moment where we will learn that we can write h in this manner</w:t>
      </w:r>
    </w:p>
    <w:p w14:paraId="3B44DE99" w14:textId="77777777" w:rsidR="006D629B" w:rsidRDefault="006D629B" w:rsidP="00B22E40"/>
    <w:p w14:paraId="5C1C58F7" w14:textId="77777777" w:rsidR="006D629B" w:rsidRDefault="006D629B" w:rsidP="00B22E40">
      <w:r>
        <w:tab/>
        <w:t>h(x,t ; x</w:t>
      </w:r>
      <w:r>
        <w:rPr>
          <w:rStyle w:val="subscript"/>
        </w:rPr>
        <w:t>0</w:t>
      </w:r>
      <w:r>
        <w:t>, t</w:t>
      </w:r>
      <w:r>
        <w:rPr>
          <w:rStyle w:val="subscript"/>
        </w:rPr>
        <w:t>0</w:t>
      </w:r>
      <w:r>
        <w:t>)  = Σ</w:t>
      </w:r>
      <w:r>
        <w:rPr>
          <w:rStyle w:val="subscript"/>
        </w:rPr>
        <w:t>i</w:t>
      </w:r>
      <w:r>
        <w:t>φ</w:t>
      </w:r>
      <w:r>
        <w:rPr>
          <w:rStyle w:val="subscript"/>
        </w:rPr>
        <w:t>i</w:t>
      </w:r>
      <w:r>
        <w:t>(x)φ</w:t>
      </w:r>
      <w:r>
        <w:rPr>
          <w:rStyle w:val="subscript"/>
        </w:rPr>
        <w:t>i</w:t>
      </w:r>
      <w:r>
        <w:t>(x</w:t>
      </w:r>
      <w:r>
        <w:rPr>
          <w:rStyle w:val="subscript"/>
        </w:rPr>
        <w:t>0</w:t>
      </w:r>
      <w:r>
        <w:t>) e</w:t>
      </w:r>
      <w:r>
        <w:rPr>
          <w:rStyle w:val="superscript"/>
        </w:rPr>
        <w:t>-λ</w:t>
      </w:r>
      <w:r>
        <w:rPr>
          <w:rStyle w:val="superscript"/>
        </w:rPr>
        <w:fldChar w:fldCharType="begin"/>
      </w:r>
      <w:r>
        <w:rPr>
          <w:rStyle w:val="superscript"/>
        </w:rPr>
        <w:instrText xml:space="preserve"> EQ \s\do2(i)</w:instrText>
      </w:r>
      <w:r>
        <w:rPr>
          <w:rStyle w:val="superscript"/>
        </w:rPr>
        <w:fldChar w:fldCharType="end"/>
      </w:r>
      <w:r>
        <w:rPr>
          <w:rStyle w:val="superscript"/>
        </w:rPr>
        <w:t>t</w:t>
      </w:r>
      <w:r>
        <w:tab/>
      </w:r>
      <w:r>
        <w:tab/>
        <w:t>where  -</w:t>
      </w:r>
      <w:r>
        <w:sym w:font="Symbol" w:char="F0D1"/>
      </w:r>
      <w:r>
        <w:rPr>
          <w:rStyle w:val="superscript"/>
        </w:rPr>
        <w:t>2</w:t>
      </w:r>
      <w:r>
        <w:t>φ</w:t>
      </w:r>
      <w:r>
        <w:rPr>
          <w:rStyle w:val="subscript"/>
        </w:rPr>
        <w:t>i</w:t>
      </w:r>
      <w:r>
        <w:t xml:space="preserve"> = λ</w:t>
      </w:r>
      <w:r>
        <w:rPr>
          <w:rStyle w:val="subscript"/>
        </w:rPr>
        <w:t>i</w:t>
      </w:r>
      <w:r>
        <w:t>φ</w:t>
      </w:r>
      <w:r>
        <w:rPr>
          <w:rStyle w:val="subscript"/>
        </w:rPr>
        <w:t>i</w:t>
      </w:r>
      <w:r>
        <w:t xml:space="preserve"> </w:t>
      </w:r>
      <w:r>
        <w:tab/>
        <w:t>with φ</w:t>
      </w:r>
      <w:r>
        <w:rPr>
          <w:rStyle w:val="subscript"/>
        </w:rPr>
        <w:t>i</w:t>
      </w:r>
      <w:r>
        <w:t xml:space="preserve"> = 0 on σ</w:t>
      </w:r>
    </w:p>
    <w:p w14:paraId="468DDD36" w14:textId="77777777" w:rsidR="006D629B" w:rsidRDefault="006D629B" w:rsidP="00B22E40"/>
    <w:p w14:paraId="4B6C4685" w14:textId="77777777" w:rsidR="006D629B" w:rsidRDefault="006D629B" w:rsidP="00B22E40">
      <w:r>
        <w:t xml:space="preserve">It is easy to show that this h solves the h problem stated above. Here are all three parts: </w:t>
      </w:r>
    </w:p>
    <w:p w14:paraId="13DA375B" w14:textId="77777777" w:rsidR="006D629B" w:rsidRDefault="006D629B" w:rsidP="00B22E40"/>
    <w:p w14:paraId="358A6C23" w14:textId="77777777" w:rsidR="006D629B" w:rsidRDefault="006D629B" w:rsidP="00B22E40">
      <w:r>
        <w:t>(1)  h(x on σ,t</w:t>
      </w:r>
      <w:r>
        <w:rPr>
          <w:rStyle w:val="subscript"/>
        </w:rPr>
        <w:t>0</w:t>
      </w:r>
      <w:r>
        <w:t xml:space="preserve"> ; x</w:t>
      </w:r>
      <w:r>
        <w:rPr>
          <w:rStyle w:val="subscript"/>
        </w:rPr>
        <w:t>0</w:t>
      </w:r>
      <w:r>
        <w:t>, t</w:t>
      </w:r>
      <w:r>
        <w:rPr>
          <w:rStyle w:val="subscript"/>
        </w:rPr>
        <w:t>0</w:t>
      </w:r>
      <w:r>
        <w:t>) = 0 because φ</w:t>
      </w:r>
      <w:r>
        <w:rPr>
          <w:rStyle w:val="subscript"/>
        </w:rPr>
        <w:t>i</w:t>
      </w:r>
      <w:r>
        <w:t>(x on σ)  = 0</w:t>
      </w:r>
      <w:r>
        <w:tab/>
      </w:r>
      <w:r>
        <w:tab/>
        <w:t>so BC = 0</w:t>
      </w:r>
    </w:p>
    <w:p w14:paraId="1A633889" w14:textId="77777777" w:rsidR="006D629B" w:rsidRDefault="006D629B" w:rsidP="00B22E40">
      <w:r>
        <w:t>(2) h(x,t</w:t>
      </w:r>
      <w:r>
        <w:rPr>
          <w:rStyle w:val="subscript"/>
        </w:rPr>
        <w:t>0</w:t>
      </w:r>
      <w:r>
        <w:t xml:space="preserve"> ; x</w:t>
      </w:r>
      <w:r>
        <w:rPr>
          <w:rStyle w:val="subscript"/>
        </w:rPr>
        <w:t>0</w:t>
      </w:r>
      <w:r>
        <w:t>, t</w:t>
      </w:r>
      <w:r>
        <w:rPr>
          <w:rStyle w:val="subscript"/>
        </w:rPr>
        <w:t>0</w:t>
      </w:r>
      <w:r>
        <w:t>)  = Σ</w:t>
      </w:r>
      <w:r>
        <w:rPr>
          <w:rStyle w:val="subscript"/>
        </w:rPr>
        <w:t>i</w:t>
      </w:r>
      <w:r>
        <w:t>φ</w:t>
      </w:r>
      <w:r>
        <w:rPr>
          <w:rStyle w:val="subscript"/>
        </w:rPr>
        <w:t>i</w:t>
      </w:r>
      <w:r>
        <w:t>(x)φ</w:t>
      </w:r>
      <w:r>
        <w:rPr>
          <w:rStyle w:val="subscript"/>
        </w:rPr>
        <w:t>i</w:t>
      </w:r>
      <w:r>
        <w:t>(x</w:t>
      </w:r>
      <w:r>
        <w:rPr>
          <w:rStyle w:val="subscript"/>
        </w:rPr>
        <w:t>0</w:t>
      </w:r>
      <w:r>
        <w:t>)  = δ(x-x</w:t>
      </w:r>
      <w:r>
        <w:rPr>
          <w:rStyle w:val="subscript"/>
        </w:rPr>
        <w:t>0</w:t>
      </w:r>
      <w:r>
        <w:t>)</w:t>
      </w:r>
      <w:r>
        <w:tab/>
      </w:r>
      <w:r>
        <w:tab/>
      </w:r>
      <w:r>
        <w:tab/>
      </w:r>
    </w:p>
    <w:p w14:paraId="6B7C8DA0" w14:textId="77777777" w:rsidR="006D629B" w:rsidRDefault="006D629B" w:rsidP="00B22E40">
      <w:r>
        <w:t>(3) (∂</w:t>
      </w:r>
      <w:r>
        <w:rPr>
          <w:rStyle w:val="subscript"/>
        </w:rPr>
        <w:t>t</w:t>
      </w:r>
      <w:r>
        <w:t xml:space="preserve"> - </w:t>
      </w:r>
      <w:r>
        <w:sym w:font="Symbol" w:char="F0D1"/>
      </w:r>
      <w:r>
        <w:rPr>
          <w:rStyle w:val="superscript"/>
        </w:rPr>
        <w:t>2</w:t>
      </w:r>
      <w:r>
        <w:t>) h(x,t ; x</w:t>
      </w:r>
      <w:r>
        <w:rPr>
          <w:rStyle w:val="subscript"/>
        </w:rPr>
        <w:t>0</w:t>
      </w:r>
      <w:r>
        <w:t>, t</w:t>
      </w:r>
      <w:r>
        <w:rPr>
          <w:rStyle w:val="subscript"/>
        </w:rPr>
        <w:t>0</w:t>
      </w:r>
      <w:r>
        <w:t>)  =  Σ</w:t>
      </w:r>
      <w:r>
        <w:rPr>
          <w:rStyle w:val="subscript"/>
        </w:rPr>
        <w:t>i</w:t>
      </w:r>
      <w:r>
        <w:t>φ</w:t>
      </w:r>
      <w:r>
        <w:rPr>
          <w:rStyle w:val="subscript"/>
        </w:rPr>
        <w:t>i</w:t>
      </w:r>
      <w:r>
        <w:t>(x)φ</w:t>
      </w:r>
      <w:r>
        <w:rPr>
          <w:rStyle w:val="subscript"/>
        </w:rPr>
        <w:t>i</w:t>
      </w:r>
      <w:r>
        <w:t>(x</w:t>
      </w:r>
      <w:r>
        <w:rPr>
          <w:rStyle w:val="subscript"/>
        </w:rPr>
        <w:t>0</w:t>
      </w:r>
      <w:r>
        <w:t>) (-λ</w:t>
      </w:r>
      <w:r>
        <w:rPr>
          <w:rStyle w:val="subscript"/>
        </w:rPr>
        <w:t>i</w:t>
      </w:r>
      <w:r>
        <w:t>)e</w:t>
      </w:r>
      <w:r>
        <w:rPr>
          <w:rStyle w:val="superscript"/>
        </w:rPr>
        <w:t>-λ</w:t>
      </w:r>
      <w:r>
        <w:rPr>
          <w:rStyle w:val="superscript"/>
        </w:rPr>
        <w:fldChar w:fldCharType="begin"/>
      </w:r>
      <w:r>
        <w:rPr>
          <w:rStyle w:val="superscript"/>
        </w:rPr>
        <w:instrText xml:space="preserve"> EQ \s\do2(i)</w:instrText>
      </w:r>
      <w:r>
        <w:rPr>
          <w:rStyle w:val="superscript"/>
        </w:rPr>
        <w:fldChar w:fldCharType="end"/>
      </w:r>
      <w:r>
        <w:rPr>
          <w:rStyle w:val="superscript"/>
        </w:rPr>
        <w:t>t</w:t>
      </w:r>
      <w:r>
        <w:tab/>
        <w:t xml:space="preserve"> +  Σ</w:t>
      </w:r>
      <w:r>
        <w:rPr>
          <w:rStyle w:val="subscript"/>
        </w:rPr>
        <w:t>i</w:t>
      </w:r>
      <w:r>
        <w:t>λ</w:t>
      </w:r>
      <w:r>
        <w:rPr>
          <w:rStyle w:val="subscript"/>
        </w:rPr>
        <w:t>i</w:t>
      </w:r>
      <w:r>
        <w:t>φ</w:t>
      </w:r>
      <w:r>
        <w:rPr>
          <w:rStyle w:val="subscript"/>
        </w:rPr>
        <w:t>i</w:t>
      </w:r>
      <w:r>
        <w:t>(x)φ</w:t>
      </w:r>
      <w:r>
        <w:rPr>
          <w:rStyle w:val="subscript"/>
        </w:rPr>
        <w:t>i</w:t>
      </w:r>
      <w:r>
        <w:t>(x</w:t>
      </w:r>
      <w:r>
        <w:rPr>
          <w:rStyle w:val="subscript"/>
        </w:rPr>
        <w:t>0</w:t>
      </w:r>
      <w:r>
        <w:t>) e</w:t>
      </w:r>
      <w:r>
        <w:rPr>
          <w:rStyle w:val="superscript"/>
        </w:rPr>
        <w:t>-λ</w:t>
      </w:r>
      <w:r>
        <w:rPr>
          <w:rStyle w:val="superscript"/>
        </w:rPr>
        <w:fldChar w:fldCharType="begin"/>
      </w:r>
      <w:r>
        <w:rPr>
          <w:rStyle w:val="superscript"/>
        </w:rPr>
        <w:instrText xml:space="preserve"> EQ \s\do2(i)</w:instrText>
      </w:r>
      <w:r>
        <w:rPr>
          <w:rStyle w:val="superscript"/>
        </w:rPr>
        <w:fldChar w:fldCharType="end"/>
      </w:r>
      <w:r>
        <w:rPr>
          <w:rStyle w:val="superscript"/>
        </w:rPr>
        <w:t>t</w:t>
      </w:r>
      <w:r>
        <w:t xml:space="preserve">  = 0</w:t>
      </w:r>
    </w:p>
    <w:p w14:paraId="24521343" w14:textId="77777777" w:rsidR="006D629B" w:rsidRDefault="006D629B" w:rsidP="00B22E40"/>
    <w:p w14:paraId="7BB9A69C" w14:textId="77777777" w:rsidR="006D629B" w:rsidRDefault="006D629B" w:rsidP="00B22E40">
      <w:r>
        <w:t>Of course we know without doing any more work that if g(x,t ; x</w:t>
      </w:r>
      <w:r>
        <w:rPr>
          <w:rStyle w:val="subscript"/>
        </w:rPr>
        <w:t>0</w:t>
      </w:r>
      <w:r>
        <w:t>, t</w:t>
      </w:r>
      <w:r>
        <w:rPr>
          <w:rStyle w:val="subscript"/>
        </w:rPr>
        <w:t>0</w:t>
      </w:r>
      <w:r>
        <w:t>)  = θ(t-t</w:t>
      </w:r>
      <w:r>
        <w:rPr>
          <w:rStyle w:val="subscript"/>
        </w:rPr>
        <w:t>0</w:t>
      </w:r>
      <w:r>
        <w:t>) h(x,t ; x</w:t>
      </w:r>
      <w:r>
        <w:rPr>
          <w:rStyle w:val="subscript"/>
        </w:rPr>
        <w:t>0</w:t>
      </w:r>
      <w:r>
        <w:t>, t</w:t>
      </w:r>
      <w:r>
        <w:rPr>
          <w:rStyle w:val="subscript"/>
        </w:rPr>
        <w:t>0</w:t>
      </w:r>
      <w:r>
        <w:t>) and h satisfies the conditions shown above (**), then (∂</w:t>
      </w:r>
      <w:r>
        <w:rPr>
          <w:rStyle w:val="subscript"/>
        </w:rPr>
        <w:t>t</w:t>
      </w:r>
      <w:r>
        <w:t xml:space="preserve"> - </w:t>
      </w:r>
      <w:r>
        <w:sym w:font="Symbol" w:char="F0D1"/>
      </w:r>
      <w:r>
        <w:rPr>
          <w:rStyle w:val="superscript"/>
        </w:rPr>
        <w:t>2</w:t>
      </w:r>
      <w:r>
        <w:t>)g(x,t ; x</w:t>
      </w:r>
      <w:r>
        <w:rPr>
          <w:rStyle w:val="subscript"/>
        </w:rPr>
        <w:t>0</w:t>
      </w:r>
      <w:r>
        <w:t>, t</w:t>
      </w:r>
      <w:r>
        <w:rPr>
          <w:rStyle w:val="subscript"/>
        </w:rPr>
        <w:t>0</w:t>
      </w:r>
      <w:r>
        <w:t>)  = δ(x-x</w:t>
      </w:r>
      <w:r>
        <w:rPr>
          <w:rStyle w:val="subscript"/>
        </w:rPr>
        <w:t>0</w:t>
      </w:r>
      <w:r>
        <w:t>)δ(t-t</w:t>
      </w:r>
      <w:r>
        <w:rPr>
          <w:rStyle w:val="subscript"/>
        </w:rPr>
        <w:t>0</w:t>
      </w:r>
      <w:r>
        <w:t xml:space="preserve">). </w:t>
      </w:r>
    </w:p>
    <w:p w14:paraId="1C39B47F" w14:textId="77777777" w:rsidR="006D629B" w:rsidRDefault="006D629B" w:rsidP="00B22E40">
      <w:r>
        <w:tab/>
      </w:r>
    </w:p>
    <w:p w14:paraId="6CCE2F7F" w14:textId="77777777" w:rsidR="006D629B" w:rsidRDefault="006D629B" w:rsidP="00B22E40">
      <w:r>
        <w:t>(3) Now in potential theory, we have a</w:t>
      </w:r>
      <w:r w:rsidR="00326E42">
        <w:t xml:space="preserve"> slightly different situation:  </w:t>
      </w:r>
    </w:p>
    <w:p w14:paraId="3D01004A" w14:textId="77777777" w:rsidR="006D629B" w:rsidRDefault="006D629B" w:rsidP="00B22E40"/>
    <w:p w14:paraId="6A74F91D" w14:textId="77777777" w:rsidR="006D629B" w:rsidRDefault="006D629B" w:rsidP="00B22E40">
      <w:r>
        <w:tab/>
        <w:t>-</w:t>
      </w:r>
      <w:r>
        <w:sym w:font="Symbol" w:char="F0D1"/>
      </w:r>
      <w:r>
        <w:rPr>
          <w:rStyle w:val="superscript"/>
        </w:rPr>
        <w:t>2</w:t>
      </w:r>
      <w:r>
        <w:t>g(x; x</w:t>
      </w:r>
      <w:r>
        <w:rPr>
          <w:rStyle w:val="subscript"/>
        </w:rPr>
        <w:t>0</w:t>
      </w:r>
      <w:r>
        <w:t>) = δ(x-x</w:t>
      </w:r>
      <w:r>
        <w:rPr>
          <w:rStyle w:val="subscript"/>
        </w:rPr>
        <w:t>0</w:t>
      </w:r>
      <w:r>
        <w:t>)</w:t>
      </w:r>
      <w:r>
        <w:tab/>
      </w:r>
      <w:r>
        <w:tab/>
        <w:t>BC = 0</w:t>
      </w:r>
    </w:p>
    <w:p w14:paraId="2485AC65" w14:textId="77777777" w:rsidR="006D629B" w:rsidRDefault="006D629B" w:rsidP="00B22E40">
      <w:r>
        <w:tab/>
        <w:t>g(x; x</w:t>
      </w:r>
      <w:r>
        <w:rPr>
          <w:rStyle w:val="subscript"/>
        </w:rPr>
        <w:t>0</w:t>
      </w:r>
      <w:r>
        <w:t>)  = Σ</w:t>
      </w:r>
      <w:r>
        <w:rPr>
          <w:rStyle w:val="subscript"/>
        </w:rPr>
        <w:t>i</w:t>
      </w:r>
      <w:r>
        <w:t>φ</w:t>
      </w:r>
      <w:r>
        <w:rPr>
          <w:rStyle w:val="subscript"/>
        </w:rPr>
        <w:t>i</w:t>
      </w:r>
      <w:r>
        <w:t>(x)φ</w:t>
      </w:r>
      <w:r>
        <w:rPr>
          <w:rStyle w:val="subscript"/>
        </w:rPr>
        <w:t>i</w:t>
      </w:r>
      <w:r>
        <w:t>(x</w:t>
      </w:r>
      <w:r>
        <w:rPr>
          <w:rStyle w:val="subscript"/>
        </w:rPr>
        <w:t>0</w:t>
      </w:r>
      <w:r>
        <w:t>)/λ</w:t>
      </w:r>
      <w:r>
        <w:rPr>
          <w:rStyle w:val="subscript"/>
        </w:rPr>
        <w:t>i</w:t>
      </w:r>
    </w:p>
    <w:p w14:paraId="373376E2" w14:textId="77777777" w:rsidR="006D629B" w:rsidRPr="006D629B" w:rsidRDefault="006D629B" w:rsidP="006D629B">
      <w:r>
        <w:tab/>
        <w:t>-</w:t>
      </w:r>
      <w:r>
        <w:sym w:font="Symbol" w:char="F0D1"/>
      </w:r>
      <w:r>
        <w:rPr>
          <w:rStyle w:val="superscript"/>
        </w:rPr>
        <w:t>2</w:t>
      </w:r>
      <w:r>
        <w:t>g(x; x</w:t>
      </w:r>
      <w:r>
        <w:rPr>
          <w:rStyle w:val="subscript"/>
        </w:rPr>
        <w:t>0</w:t>
      </w:r>
      <w:r>
        <w:t>)  = -</w:t>
      </w:r>
      <w:r>
        <w:sym w:font="Symbol" w:char="F0D1"/>
      </w:r>
      <w:r>
        <w:rPr>
          <w:rStyle w:val="superscript"/>
        </w:rPr>
        <w:t xml:space="preserve">2 </w:t>
      </w:r>
      <w:r>
        <w:t>[Σ</w:t>
      </w:r>
      <w:r>
        <w:rPr>
          <w:rStyle w:val="subscript"/>
        </w:rPr>
        <w:t>i</w:t>
      </w:r>
      <w:r>
        <w:t>φ</w:t>
      </w:r>
      <w:r>
        <w:rPr>
          <w:rStyle w:val="subscript"/>
        </w:rPr>
        <w:t>i</w:t>
      </w:r>
      <w:r>
        <w:t>(x)φ</w:t>
      </w:r>
      <w:r>
        <w:rPr>
          <w:rStyle w:val="subscript"/>
        </w:rPr>
        <w:t>i</w:t>
      </w:r>
      <w:r>
        <w:t>(x</w:t>
      </w:r>
      <w:r>
        <w:rPr>
          <w:rStyle w:val="subscript"/>
        </w:rPr>
        <w:t>0</w:t>
      </w:r>
      <w:r>
        <w:t>)/λ</w:t>
      </w:r>
      <w:r>
        <w:rPr>
          <w:rStyle w:val="subscript"/>
        </w:rPr>
        <w:t>i</w:t>
      </w:r>
      <w:r>
        <w:t>]  = Σ</w:t>
      </w:r>
      <w:r>
        <w:rPr>
          <w:rStyle w:val="subscript"/>
        </w:rPr>
        <w:t>i</w:t>
      </w:r>
      <w:r>
        <w:t>λ</w:t>
      </w:r>
      <w:r>
        <w:rPr>
          <w:rStyle w:val="subscript"/>
        </w:rPr>
        <w:t>i</w:t>
      </w:r>
      <w:r>
        <w:t>φ</w:t>
      </w:r>
      <w:r>
        <w:rPr>
          <w:rStyle w:val="subscript"/>
        </w:rPr>
        <w:t>i</w:t>
      </w:r>
      <w:r>
        <w:t>(x)φ</w:t>
      </w:r>
      <w:r>
        <w:rPr>
          <w:rStyle w:val="subscript"/>
        </w:rPr>
        <w:t>i</w:t>
      </w:r>
      <w:r>
        <w:t>(x</w:t>
      </w:r>
      <w:r>
        <w:rPr>
          <w:rStyle w:val="subscript"/>
        </w:rPr>
        <w:t>0</w:t>
      </w:r>
      <w:r>
        <w:t>)/λ</w:t>
      </w:r>
      <w:r>
        <w:rPr>
          <w:rStyle w:val="subscript"/>
        </w:rPr>
        <w:t>i</w:t>
      </w:r>
      <w:r>
        <w:t xml:space="preserve">  = Σ</w:t>
      </w:r>
      <w:r>
        <w:rPr>
          <w:rStyle w:val="subscript"/>
        </w:rPr>
        <w:t>i</w:t>
      </w:r>
      <w:r>
        <w:t>φ</w:t>
      </w:r>
      <w:r>
        <w:rPr>
          <w:rStyle w:val="subscript"/>
        </w:rPr>
        <w:t>i</w:t>
      </w:r>
      <w:r>
        <w:t>(x)φ</w:t>
      </w:r>
      <w:r>
        <w:rPr>
          <w:rStyle w:val="subscript"/>
        </w:rPr>
        <w:t>i</w:t>
      </w:r>
      <w:r>
        <w:t>(x</w:t>
      </w:r>
      <w:r>
        <w:rPr>
          <w:rStyle w:val="subscript"/>
        </w:rPr>
        <w:t>0</w:t>
      </w:r>
      <w:r>
        <w:t>) = δ(x-x</w:t>
      </w:r>
      <w:r>
        <w:rPr>
          <w:rStyle w:val="subscript"/>
        </w:rPr>
        <w:t>0</w:t>
      </w:r>
      <w:r>
        <w:t>)</w:t>
      </w:r>
    </w:p>
    <w:p w14:paraId="4C648DEC" w14:textId="77777777" w:rsidR="00711838" w:rsidRDefault="00711838"/>
    <w:p w14:paraId="48A57E0F" w14:textId="77777777" w:rsidR="00711838" w:rsidRDefault="00B22E40">
      <w:bookmarkStart w:id="189" w:name="_Toc289169882"/>
      <w:bookmarkStart w:id="190" w:name="_Toc289169932"/>
      <w:bookmarkStart w:id="191" w:name="_Toc289172041"/>
      <w:bookmarkStart w:id="192" w:name="_Toc289244777"/>
      <w:bookmarkStart w:id="193" w:name="_Toc289244846"/>
      <w:bookmarkStart w:id="194" w:name="_Toc289244905"/>
      <w:bookmarkStart w:id="195" w:name="_Toc289324833"/>
      <w:bookmarkStart w:id="196" w:name="_Toc289496084"/>
      <w:bookmarkStart w:id="197" w:name="_Toc289496162"/>
      <w:bookmarkStart w:id="198" w:name="_Toc289615657"/>
      <w:bookmarkStart w:id="199" w:name="_Toc289674635"/>
      <w:bookmarkStart w:id="200" w:name="_Toc289674705"/>
      <w:bookmarkStart w:id="201" w:name="_Toc289684307"/>
      <w:bookmarkStart w:id="202" w:name="_Toc289684516"/>
      <w:bookmarkStart w:id="203" w:name="_Toc289684587"/>
      <w:bookmarkStart w:id="204" w:name="_Toc289684658"/>
      <w:bookmarkStart w:id="205" w:name="_Toc289684729"/>
      <w:bookmarkStart w:id="206" w:name="_Toc289843027"/>
      <w:bookmarkStart w:id="207" w:name="_Toc290100975"/>
      <w:bookmarkStart w:id="208" w:name="_Toc290725140"/>
      <w:bookmarkStart w:id="209" w:name="_Toc290991345"/>
      <w:bookmarkStart w:id="210" w:name="_Toc293643298"/>
      <w:bookmarkStart w:id="211" w:name="_Toc293643381"/>
      <w:r w:rsidRPr="00711838">
        <w:rPr>
          <w:rStyle w:val="Heading3Char"/>
        </w:rPr>
        <w:t>So where exactly do we want g = 0 in our heat conduction version of potential theory?</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sidRPr="00711838">
        <w:rPr>
          <w:b/>
        </w:rPr>
        <w:t xml:space="preserve"> </w:t>
      </w:r>
      <w:r w:rsidR="00711838">
        <w:rPr>
          <w:b/>
        </w:rPr>
        <w:t xml:space="preserve"> </w:t>
      </w:r>
      <w:r w:rsidR="00711838">
        <w:t xml:space="preserve">If we look at the form 7.8, here is what we see. First, we have a Green's point source somewhere </w:t>
      </w:r>
      <w:r w:rsidR="00711838" w:rsidRPr="00711838">
        <w:rPr>
          <w:i/>
        </w:rPr>
        <w:t>inside</w:t>
      </w:r>
      <w:r w:rsidR="00711838">
        <w:t xml:space="preserve"> the cylinder at location x</w:t>
      </w:r>
      <w:r w:rsidR="00711838">
        <w:rPr>
          <w:rStyle w:val="subscript"/>
        </w:rPr>
        <w:t>0</w:t>
      </w:r>
      <w:r w:rsidR="00711838">
        <w:t>, t</w:t>
      </w:r>
      <w:r w:rsidR="00711838">
        <w:rPr>
          <w:rStyle w:val="subscript"/>
        </w:rPr>
        <w:t>0</w:t>
      </w:r>
      <w:r w:rsidR="00711838">
        <w:rPr>
          <w:rStyle w:val="subscript"/>
          <w:rFonts w:ascii="Times New Roman" w:hAnsi="Times New Roman"/>
        </w:rPr>
        <w:t xml:space="preserve"> </w:t>
      </w:r>
      <w:r w:rsidR="00711838">
        <w:t>which is a point at some height t = t</w:t>
      </w:r>
      <w:r w:rsidR="00711838">
        <w:rPr>
          <w:rStyle w:val="subscript"/>
        </w:rPr>
        <w:t>0</w:t>
      </w:r>
      <w:r w:rsidR="00711838">
        <w:t xml:space="preserve"> in the cylinder. Right off the bat we know that g(x|x</w:t>
      </w:r>
      <w:r w:rsidR="00711838">
        <w:rPr>
          <w:rStyle w:val="subscript"/>
        </w:rPr>
        <w:t>0</w:t>
      </w:r>
      <w:r w:rsidR="00711838">
        <w:t>) = 0 at every point inside and on the surface of the cylinder below t = t</w:t>
      </w:r>
      <w:r w:rsidR="00711838">
        <w:rPr>
          <w:rStyle w:val="subscript"/>
        </w:rPr>
        <w:t>0</w:t>
      </w:r>
      <w:r w:rsidR="00711838">
        <w:t xml:space="preserve">, based on the g(←) idea. Thus, we know that g = 0 on the bottom surface. Second, we have g = 0 on the boundary </w:t>
      </w:r>
      <w:r w:rsidR="00A905BF">
        <w:t>σ</w:t>
      </w:r>
      <w:r w:rsidR="00711838">
        <w:t xml:space="preserve"> of R at all times, which means g = 0 on the walls of the cylinder.  So the bottom part of the cylinder walls are set to 0 twice, so to speak, by our conditions. Therefore, we can think of the requirement being that g = 0 on the bottom and sides of the cylinder, whereas in potential theory we had g = 0 just on the perimeter of our disk. It is really the walls of the cylinder that is the important part, and generalizes potential theory. </w:t>
      </w:r>
    </w:p>
    <w:p w14:paraId="0FE1F1CC" w14:textId="77777777" w:rsidR="00711838" w:rsidRPr="00711838" w:rsidRDefault="00711838">
      <w:r>
        <w:tab/>
        <w:t>Now, you can ask what g might look like on the slice cylinder right at t = t</w:t>
      </w:r>
      <w:r>
        <w:rPr>
          <w:rStyle w:val="subscript"/>
        </w:rPr>
        <w:t>0</w:t>
      </w:r>
      <w:r>
        <w:t xml:space="preserve"> (a slice in which lies in the middle of our cylinder running t = 0 to t = T.). This is where 7.8a comes in. If you take the limit of g from above, you find that g → δ(</w:t>
      </w:r>
      <w:r w:rsidRPr="00711838">
        <w:rPr>
          <w:b/>
        </w:rPr>
        <w:t>x</w:t>
      </w:r>
      <w:r>
        <w:t>-</w:t>
      </w:r>
      <w:r w:rsidRPr="00711838">
        <w:rPr>
          <w:b/>
        </w:rPr>
        <w:t>x</w:t>
      </w:r>
      <w:r>
        <w:rPr>
          <w:rStyle w:val="subscript"/>
        </w:rPr>
        <w:t>0</w:t>
      </w:r>
      <w:r>
        <w:t>) on this slice t = t</w:t>
      </w:r>
      <w:r>
        <w:rPr>
          <w:rStyle w:val="subscript"/>
        </w:rPr>
        <w:t>0</w:t>
      </w:r>
      <w:r>
        <w:t xml:space="preserve">. But if you were to take the limit from the bottom, I think you could get g → 0 (if the limit exists). </w:t>
      </w:r>
    </w:p>
    <w:p w14:paraId="6A05EB9C" w14:textId="77777777" w:rsidR="00711838" w:rsidRDefault="00711838">
      <w:pPr>
        <w:rPr>
          <w:b/>
        </w:rPr>
      </w:pPr>
    </w:p>
    <w:p w14:paraId="002CAAF9" w14:textId="77777777" w:rsidR="00430F13" w:rsidRPr="00B22E40" w:rsidRDefault="00711838">
      <w:bookmarkStart w:id="212" w:name="_Toc289169883"/>
      <w:bookmarkStart w:id="213" w:name="_Toc289169933"/>
      <w:bookmarkStart w:id="214" w:name="_Toc289172042"/>
      <w:bookmarkStart w:id="215" w:name="_Toc289244778"/>
      <w:bookmarkStart w:id="216" w:name="_Toc289244847"/>
      <w:bookmarkStart w:id="217" w:name="_Toc289244906"/>
      <w:bookmarkStart w:id="218" w:name="_Toc289324834"/>
      <w:bookmarkStart w:id="219" w:name="_Toc289496085"/>
      <w:bookmarkStart w:id="220" w:name="_Toc289496163"/>
      <w:bookmarkStart w:id="221" w:name="_Toc289615658"/>
      <w:bookmarkStart w:id="222" w:name="_Toc289674636"/>
      <w:bookmarkStart w:id="223" w:name="_Toc289674706"/>
      <w:bookmarkStart w:id="224" w:name="_Toc289684308"/>
      <w:bookmarkStart w:id="225" w:name="_Toc289684517"/>
      <w:bookmarkStart w:id="226" w:name="_Toc289684588"/>
      <w:bookmarkStart w:id="227" w:name="_Toc289684659"/>
      <w:bookmarkStart w:id="228" w:name="_Toc289684730"/>
      <w:bookmarkStart w:id="229" w:name="_Toc289843028"/>
      <w:bookmarkStart w:id="230" w:name="_Toc290100976"/>
      <w:bookmarkStart w:id="231" w:name="_Toc290725141"/>
      <w:bookmarkStart w:id="232" w:name="_Toc290991346"/>
      <w:bookmarkStart w:id="233" w:name="_Toc293643299"/>
      <w:bookmarkStart w:id="234" w:name="_Toc293643382"/>
      <w:r w:rsidRPr="00711838">
        <w:rPr>
          <w:rStyle w:val="Heading3Char"/>
        </w:rPr>
        <w:t>The free space solution for g, connection to Schrodinger Equation.</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b/>
        </w:rPr>
        <w:t xml:space="preserve"> </w:t>
      </w:r>
      <w:r w:rsidR="00B649F1">
        <w:t xml:space="preserve">Remember that 7.8 and 7.8a are different problems, but they have the </w:t>
      </w:r>
      <w:r w:rsidR="00B649F1" w:rsidRPr="00711838">
        <w:rPr>
          <w:i/>
        </w:rPr>
        <w:t>same solution</w:t>
      </w:r>
      <w:r>
        <w:t xml:space="preserve"> in region t≥t</w:t>
      </w:r>
      <w:r>
        <w:rPr>
          <w:rStyle w:val="subscript"/>
        </w:rPr>
        <w:t>0</w:t>
      </w:r>
      <w:r w:rsidR="00B649F1">
        <w:t>! If the region R is all of space, we know the solution g</w:t>
      </w:r>
      <w:r>
        <w:t xml:space="preserve"> = C</w:t>
      </w:r>
      <w:r w:rsidR="00B649F1">
        <w:t xml:space="preserve"> because we computed it back on page 60 in Chapter 5. Note that this is very much like Saxon's free particle propagator in quantum mechanics (page 61 Saxon) and the reason is that the </w:t>
      </w:r>
      <w:r w:rsidR="00B649F1" w:rsidRPr="00711838">
        <w:rPr>
          <w:b/>
        </w:rPr>
        <w:t>Schrodinger</w:t>
      </w:r>
      <w:r w:rsidR="00B649F1">
        <w:t xml:space="preserve"> equation is the same as the heat equation but I suppose with t → it or something like that. In Stak, this free space full region thing is called the Causal Green's Function for Heat Conduction. </w:t>
      </w:r>
      <w:r w:rsidR="00B22E40">
        <w:t xml:space="preserve">So again, g = 0 on the boundary σ at all times, which is just like potential theory, but now we have two extra conditions as well. The first says </w:t>
      </w:r>
      <w:r>
        <w:t>g(x|x</w:t>
      </w:r>
      <w:r>
        <w:rPr>
          <w:rStyle w:val="subscript"/>
        </w:rPr>
        <w:t>0</w:t>
      </w:r>
      <w:r>
        <w:t>)=0 for t &lt; t</w:t>
      </w:r>
      <w:r>
        <w:rPr>
          <w:rStyle w:val="subscript"/>
        </w:rPr>
        <w:t>0</w:t>
      </w:r>
      <w:r w:rsidR="00B22E40">
        <w:t xml:space="preserve">, and the second says g = 0 on the </w:t>
      </w:r>
      <w:r>
        <w:t>cylinder slice t = t</w:t>
      </w:r>
      <w:r>
        <w:rPr>
          <w:rStyle w:val="subscript"/>
        </w:rPr>
        <w:t>0</w:t>
      </w:r>
      <w:r w:rsidR="00B22E40">
        <w:t xml:space="preserve"> except at point x</w:t>
      </w:r>
      <w:r w:rsidR="00B22E40">
        <w:rPr>
          <w:rStyle w:val="subscript"/>
        </w:rPr>
        <w:t>0</w:t>
      </w:r>
      <w:r w:rsidR="00B22E40">
        <w:t xml:space="preserve"> where we have δ. We have no condition on the top of the cylinder where evolution is ongoing. Really 7.8 is more like potential theory than 7.8a since in 7.8a we have a homo PDE and the δ condition on the bottom. </w:t>
      </w:r>
    </w:p>
    <w:p w14:paraId="4CA7CA21" w14:textId="77777777" w:rsidR="00711838" w:rsidRDefault="00B649F1">
      <w:r>
        <w:tab/>
      </w:r>
    </w:p>
    <w:p w14:paraId="5C022C41" w14:textId="77777777" w:rsidR="00B22E40" w:rsidRDefault="00711838">
      <w:bookmarkStart w:id="235" w:name="_Toc289169884"/>
      <w:bookmarkStart w:id="236" w:name="_Toc289169934"/>
      <w:bookmarkStart w:id="237" w:name="_Toc289172043"/>
      <w:bookmarkStart w:id="238" w:name="_Toc289244779"/>
      <w:bookmarkStart w:id="239" w:name="_Toc289244848"/>
      <w:bookmarkStart w:id="240" w:name="_Toc289244907"/>
      <w:bookmarkStart w:id="241" w:name="_Toc289324835"/>
      <w:bookmarkStart w:id="242" w:name="_Toc289496086"/>
      <w:bookmarkStart w:id="243" w:name="_Toc289496164"/>
      <w:bookmarkStart w:id="244" w:name="_Toc289615659"/>
      <w:bookmarkStart w:id="245" w:name="_Toc289674637"/>
      <w:bookmarkStart w:id="246" w:name="_Toc289674707"/>
      <w:bookmarkStart w:id="247" w:name="_Toc289684309"/>
      <w:bookmarkStart w:id="248" w:name="_Toc289684518"/>
      <w:bookmarkStart w:id="249" w:name="_Toc289684589"/>
      <w:bookmarkStart w:id="250" w:name="_Toc289684660"/>
      <w:bookmarkStart w:id="251" w:name="_Toc289684731"/>
      <w:bookmarkStart w:id="252" w:name="_Toc289843029"/>
      <w:bookmarkStart w:id="253" w:name="_Toc290100977"/>
      <w:bookmarkStart w:id="254" w:name="_Toc290725142"/>
      <w:bookmarkStart w:id="255" w:name="_Toc290991347"/>
      <w:bookmarkStart w:id="256" w:name="_Toc293643300"/>
      <w:bookmarkStart w:id="257" w:name="_Toc293643383"/>
      <w:r w:rsidRPr="00711838">
        <w:rPr>
          <w:rStyle w:val="Heading3Char"/>
        </w:rPr>
        <w:t>Facts about the adjoints L* and g*.</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t xml:space="preserve"> </w:t>
      </w:r>
      <w:r w:rsidR="00B649F1">
        <w:t>Now, by goofing around on the top of page 199 with a backwards-in-time version of g called g* which is the solution to the "adjoint problem", he shows that g*(x</w:t>
      </w:r>
      <w:r w:rsidR="00B649F1">
        <w:rPr>
          <w:rStyle w:val="superscript"/>
        </w:rPr>
        <w:t>μ</w:t>
      </w:r>
      <w:r w:rsidR="00B649F1">
        <w:t>, y</w:t>
      </w:r>
      <w:r w:rsidR="00B649F1">
        <w:rPr>
          <w:rStyle w:val="superscript"/>
        </w:rPr>
        <w:t>μ</w:t>
      </w:r>
      <w:r w:rsidR="00B649F1">
        <w:t>) = g(y</w:t>
      </w:r>
      <w:r w:rsidR="00B649F1">
        <w:rPr>
          <w:rStyle w:val="superscript"/>
        </w:rPr>
        <w:t>μ</w:t>
      </w:r>
      <w:r w:rsidR="00B649F1">
        <w:t>, x</w:t>
      </w:r>
      <w:r w:rsidR="00B649F1">
        <w:rPr>
          <w:rStyle w:val="superscript"/>
        </w:rPr>
        <w:t>μ</w:t>
      </w:r>
      <w:r w:rsidR="00B649F1">
        <w:t>). The reason he needs to worry about g* is that the operator (-∂</w:t>
      </w:r>
      <w:r w:rsidR="00B649F1">
        <w:rPr>
          <w:rStyle w:val="subscript"/>
        </w:rPr>
        <w:t>t</w:t>
      </w:r>
      <w:r w:rsidR="00B649F1">
        <w:t>-</w:t>
      </w:r>
      <w:r w:rsidR="00B649F1">
        <w:sym w:font="Symbol" w:char="F0D1"/>
      </w:r>
      <w:r w:rsidR="00B649F1">
        <w:rPr>
          <w:rStyle w:val="superscript"/>
        </w:rPr>
        <w:t>2</w:t>
      </w:r>
      <w:r w:rsidR="00B649F1">
        <w:t xml:space="preserve">) appears in our huge ugly Green's theorem gizmo 7.6, and we need to know what this does to g. </w:t>
      </w:r>
      <w:r w:rsidR="00B22E40">
        <w:t>Of course if L = (∂</w:t>
      </w:r>
      <w:r w:rsidR="00B22E40">
        <w:rPr>
          <w:rStyle w:val="subscript"/>
        </w:rPr>
        <w:t>t</w:t>
      </w:r>
      <w:r w:rsidR="00B22E40">
        <w:t>-</w:t>
      </w:r>
      <w:r w:rsidR="00B22E40">
        <w:sym w:font="Symbol" w:char="F0D1"/>
      </w:r>
      <w:r w:rsidR="00B22E40">
        <w:rPr>
          <w:rStyle w:val="superscript"/>
        </w:rPr>
        <w:t>2</w:t>
      </w:r>
      <w:r w:rsidR="00B22E40">
        <w:t>) then L* = (-∂</w:t>
      </w:r>
      <w:r w:rsidR="00B22E40">
        <w:rPr>
          <w:rStyle w:val="subscript"/>
        </w:rPr>
        <w:t>t</w:t>
      </w:r>
      <w:r w:rsidR="00B22E40">
        <w:t>-</w:t>
      </w:r>
      <w:r w:rsidR="00B22E40">
        <w:sym w:font="Symbol" w:char="F0D1"/>
      </w:r>
      <w:r w:rsidR="00B22E40">
        <w:rPr>
          <w:rStyle w:val="superscript"/>
        </w:rPr>
        <w:t>2</w:t>
      </w:r>
      <w:r w:rsidR="00B22E40">
        <w:t>), so the latter really is the formal adjoint operator. (7.11) is obtained by negating all times in (7.8):  t → -t and t</w:t>
      </w:r>
      <w:r w:rsidR="00B22E40">
        <w:rPr>
          <w:rStyle w:val="subscript"/>
        </w:rPr>
        <w:t>0</w:t>
      </w:r>
      <w:r w:rsidR="00B22E40">
        <w:t>→ - t</w:t>
      </w:r>
      <w:r w:rsidR="00B22E40">
        <w:rPr>
          <w:rStyle w:val="subscript"/>
        </w:rPr>
        <w:t>0</w:t>
      </w:r>
      <w:r w:rsidR="00B22E40">
        <w:t>. The first line's time δ of course stays the same then. So t &lt; t</w:t>
      </w:r>
      <w:r w:rsidR="00B22E40">
        <w:rPr>
          <w:rStyle w:val="subscript"/>
        </w:rPr>
        <w:t>0</w:t>
      </w:r>
      <w:r w:rsidR="00B22E40">
        <w:t xml:space="preserve"> becomes -t &lt; -t</w:t>
      </w:r>
      <w:r w:rsidR="00B22E40">
        <w:rPr>
          <w:rStyle w:val="subscript"/>
        </w:rPr>
        <w:t>0</w:t>
      </w:r>
      <w:r w:rsidR="00B22E40">
        <w:t xml:space="preserve"> or t &gt; t</w:t>
      </w:r>
      <w:r w:rsidR="00B22E40">
        <w:rPr>
          <w:rStyle w:val="subscript"/>
        </w:rPr>
        <w:t>0</w:t>
      </w:r>
      <w:r w:rsidR="00B22E40">
        <w:t xml:space="preserve"> . In the last line, we still have the first argument be on σ. </w:t>
      </w:r>
    </w:p>
    <w:p w14:paraId="5A68A0CA" w14:textId="77777777" w:rsidR="00B22E40" w:rsidRPr="00B22E40" w:rsidRDefault="00B22E40">
      <w:r>
        <w:tab/>
        <w:t>The proof p 199A that g*(x|y) = g(y|x) requires use of 7.6 and I am going to skip this proof for now, but this is a key result, I don't think the proof is too hard. This result says G*</w:t>
      </w:r>
      <w:r>
        <w:rPr>
          <w:rStyle w:val="subscript"/>
        </w:rPr>
        <w:t>xy</w:t>
      </w:r>
      <w:r>
        <w:t xml:space="preserve">  = G</w:t>
      </w:r>
      <w:r>
        <w:rPr>
          <w:rStyle w:val="subscript"/>
        </w:rPr>
        <w:t>yx</w:t>
      </w:r>
      <w:r>
        <w:t xml:space="preserve"> = G</w:t>
      </w:r>
      <w:r>
        <w:rPr>
          <w:rStyle w:val="superscript"/>
        </w:rPr>
        <w:t>T</w:t>
      </w:r>
      <w:r>
        <w:rPr>
          <w:rStyle w:val="subscript"/>
        </w:rPr>
        <w:t>xy</w:t>
      </w:r>
      <w:r>
        <w:t xml:space="preserve"> so that operator G* = G</w:t>
      </w:r>
      <w:r>
        <w:rPr>
          <w:rStyle w:val="superscript"/>
        </w:rPr>
        <w:t>T</w:t>
      </w:r>
      <w:r>
        <w:t xml:space="preserve">  in matrix language, where G is an integral operator generated by g(y|x). In potential theory we always had L = L* and we ended up with G* = G = G</w:t>
      </w:r>
      <w:r>
        <w:rPr>
          <w:rStyle w:val="superscript"/>
        </w:rPr>
        <w:t>T</w:t>
      </w:r>
      <w:r>
        <w:t xml:space="preserve">  (symmetric). Here in heat theory we do not have L = L*, so not surprising that the G property is a little different. </w:t>
      </w:r>
    </w:p>
    <w:p w14:paraId="7AED43CA" w14:textId="77777777" w:rsidR="00B649F1" w:rsidRDefault="00B22E40">
      <w:r>
        <w:tab/>
        <w:t>Now</w:t>
      </w:r>
      <w:r w:rsidR="00B649F1">
        <w:t xml:space="preserve"> comes the big moment of truth with 7.6</w:t>
      </w:r>
      <w:r>
        <w:t xml:space="preserve"> becoming 7.14</w:t>
      </w:r>
      <w:r w:rsidR="00B649F1">
        <w:t xml:space="preserve">, but let's hold the phone a moment and go back to potential theory. </w:t>
      </w:r>
    </w:p>
    <w:p w14:paraId="7B4E977D" w14:textId="77777777" w:rsidR="00711838" w:rsidRDefault="00B649F1">
      <w:r>
        <w:tab/>
      </w:r>
    </w:p>
    <w:p w14:paraId="11168109" w14:textId="77777777" w:rsidR="00B649F1" w:rsidRDefault="00711838">
      <w:bookmarkStart w:id="258" w:name="_Toc289169885"/>
      <w:bookmarkStart w:id="259" w:name="_Toc289169935"/>
      <w:bookmarkStart w:id="260" w:name="_Toc289172044"/>
      <w:bookmarkStart w:id="261" w:name="_Toc289244780"/>
      <w:bookmarkStart w:id="262" w:name="_Toc289244849"/>
      <w:bookmarkStart w:id="263" w:name="_Toc289244908"/>
      <w:bookmarkStart w:id="264" w:name="_Toc289324836"/>
      <w:bookmarkStart w:id="265" w:name="_Toc289496087"/>
      <w:bookmarkStart w:id="266" w:name="_Toc289496165"/>
      <w:bookmarkStart w:id="267" w:name="_Toc289615660"/>
      <w:bookmarkStart w:id="268" w:name="_Toc289674638"/>
      <w:bookmarkStart w:id="269" w:name="_Toc289674708"/>
      <w:bookmarkStart w:id="270" w:name="_Toc289684310"/>
      <w:bookmarkStart w:id="271" w:name="_Toc289684519"/>
      <w:bookmarkStart w:id="272" w:name="_Toc289684590"/>
      <w:bookmarkStart w:id="273" w:name="_Toc289684661"/>
      <w:bookmarkStart w:id="274" w:name="_Toc289684732"/>
      <w:bookmarkStart w:id="275" w:name="_Toc289843030"/>
      <w:bookmarkStart w:id="276" w:name="_Toc290100978"/>
      <w:bookmarkStart w:id="277" w:name="_Toc290725143"/>
      <w:bookmarkStart w:id="278" w:name="_Toc290991348"/>
      <w:bookmarkStart w:id="279" w:name="_Toc293643301"/>
      <w:bookmarkStart w:id="280" w:name="_Toc293643384"/>
      <w:r w:rsidRPr="00711838">
        <w:rPr>
          <w:rStyle w:val="Heading3Char"/>
        </w:rPr>
        <w:t>Review of Green's Function role in potential theory.</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t xml:space="preserve"> </w:t>
      </w:r>
      <w:r w:rsidR="00B649F1">
        <w:t xml:space="preserve">In potential theory for the </w:t>
      </w:r>
      <w:smartTag w:uri="urn:schemas-microsoft-com:office:smarttags" w:element="place">
        <w:r w:rsidR="00B649F1">
          <w:t>Laplace</w:t>
        </w:r>
      </w:smartTag>
      <w:r w:rsidR="00B649F1">
        <w:t xml:space="preserve"> equation we have a Green's Theorem </w:t>
      </w:r>
      <w:r w:rsidR="00D014C6">
        <w:t>5.73</w:t>
      </w:r>
      <w:r w:rsidR="00B649F1">
        <w:t xml:space="preserve"> p 40 which I write here</w:t>
      </w:r>
    </w:p>
    <w:p w14:paraId="2760FC08" w14:textId="77777777" w:rsidR="00B649F1" w:rsidRDefault="00B649F1"/>
    <w:p w14:paraId="4EB17681" w14:textId="77777777" w:rsidR="00B649F1" w:rsidRDefault="00B649F1">
      <w:r>
        <w:tab/>
      </w:r>
      <w:r>
        <w:rPr>
          <w:rFonts w:ascii="Lucida Sans Unicode" w:hAnsi="Lucida Sans Unicode" w:cs="Lucida Sans Unicode"/>
          <w:sz w:val="32"/>
        </w:rPr>
        <w:t>∫</w:t>
      </w:r>
      <w:r>
        <w:rPr>
          <w:rStyle w:val="subscript"/>
        </w:rPr>
        <w:t>R</w:t>
      </w:r>
      <w:r>
        <w:t xml:space="preserve"> dx ( v </w:t>
      </w:r>
      <w:r>
        <w:sym w:font="Symbol" w:char="F0D1"/>
      </w:r>
      <w:r>
        <w:rPr>
          <w:rStyle w:val="superscript"/>
        </w:rPr>
        <w:t>2</w:t>
      </w:r>
      <w:r>
        <w:t xml:space="preserve">u – u </w:t>
      </w:r>
      <w:r>
        <w:sym w:font="Symbol" w:char="F0D1"/>
      </w:r>
      <w:r>
        <w:rPr>
          <w:rStyle w:val="superscript"/>
        </w:rPr>
        <w:t>2</w:t>
      </w:r>
      <w:r>
        <w:t xml:space="preserve">v ) =  </w:t>
      </w:r>
      <w:r>
        <w:rPr>
          <w:rFonts w:ascii="Lucida Sans Unicode" w:hAnsi="Lucida Sans Unicode" w:cs="Lucida Sans Unicode"/>
          <w:sz w:val="32"/>
        </w:rPr>
        <w:t>∫</w:t>
      </w:r>
      <w:r>
        <w:rPr>
          <w:rStyle w:val="subscript"/>
        </w:rPr>
        <w:t>σ</w:t>
      </w:r>
      <w:r>
        <w:t xml:space="preserve"> dS (v ∂</w:t>
      </w:r>
      <w:r>
        <w:rPr>
          <w:rStyle w:val="subscript"/>
        </w:rPr>
        <w:t>n</w:t>
      </w:r>
      <w:r>
        <w:t>u - u∂</w:t>
      </w:r>
      <w:r>
        <w:rPr>
          <w:rStyle w:val="subscript"/>
        </w:rPr>
        <w:t>n</w:t>
      </w:r>
      <w:r>
        <w:t>v)</w:t>
      </w:r>
    </w:p>
    <w:p w14:paraId="091C042A" w14:textId="77777777" w:rsidR="00B649F1" w:rsidRDefault="00B649F1"/>
    <w:p w14:paraId="12D875CF" w14:textId="77777777" w:rsidR="00B649F1" w:rsidRDefault="00B649F1">
      <w:r>
        <w:t xml:space="preserve">Now if we assume that </w:t>
      </w:r>
      <w:r>
        <w:sym w:font="Symbol" w:char="F0D1"/>
      </w:r>
      <w:r>
        <w:rPr>
          <w:rStyle w:val="superscript"/>
        </w:rPr>
        <w:t>2</w:t>
      </w:r>
      <w:r>
        <w:t>u = q(x), some Poisson source, and we set v = g  (which vanishes on σ), this Green's Theorem becomes our familiar result</w:t>
      </w:r>
      <w:r w:rsidR="00711838">
        <w:t xml:space="preserve">  (for the Dirichlet situation g = 0 on boundary) </w:t>
      </w:r>
    </w:p>
    <w:p w14:paraId="152C42AB" w14:textId="77777777" w:rsidR="00B649F1" w:rsidRDefault="00B649F1"/>
    <w:p w14:paraId="5E066400" w14:textId="77777777" w:rsidR="00B649F1" w:rsidRDefault="00B649F1">
      <w:r>
        <w:tab/>
        <w:t xml:space="preserve">u(x) = </w:t>
      </w:r>
      <w:r>
        <w:rPr>
          <w:rFonts w:ascii="Lucida Sans Unicode" w:hAnsi="Lucida Sans Unicode" w:cs="Lucida Sans Unicode"/>
          <w:sz w:val="32"/>
        </w:rPr>
        <w:t>∫</w:t>
      </w:r>
      <w:r>
        <w:rPr>
          <w:rStyle w:val="subscript"/>
        </w:rPr>
        <w:t xml:space="preserve">R </w:t>
      </w:r>
      <w:r>
        <w:t xml:space="preserve">dξ g(x|ξ) q(ξ) – </w:t>
      </w:r>
      <w:r>
        <w:rPr>
          <w:rFonts w:ascii="Lucida Sans Unicode" w:hAnsi="Lucida Sans Unicode" w:cs="Lucida Sans Unicode"/>
          <w:sz w:val="32"/>
        </w:rPr>
        <w:t>∫</w:t>
      </w:r>
      <w:r>
        <w:rPr>
          <w:rStyle w:val="subscript"/>
        </w:rPr>
        <w:t xml:space="preserve">σ </w:t>
      </w:r>
      <w:r>
        <w:t>dS</w:t>
      </w:r>
      <w:r>
        <w:rPr>
          <w:rStyle w:val="subscript"/>
        </w:rPr>
        <w:t xml:space="preserve">ξ </w:t>
      </w:r>
      <w:r>
        <w:t>f(ξ) ∂</w:t>
      </w:r>
      <w:r>
        <w:rPr>
          <w:rStyle w:val="subscript"/>
        </w:rPr>
        <w:t>ξn</w:t>
      </w:r>
      <w:r>
        <w:t>g(x|ξ)</w:t>
      </w:r>
    </w:p>
    <w:p w14:paraId="36373196" w14:textId="77777777" w:rsidR="00B649F1" w:rsidRDefault="00B649F1"/>
    <w:p w14:paraId="7E761C4F" w14:textId="77777777" w:rsidR="00B649F1" w:rsidRDefault="00B649F1">
      <w:r>
        <w:t>which is the instruction for using the Green's Function g to get the solution of any Dirichlet problem with prescribed potential f(ξ). The solo u(x) term comes from the fact that -</w:t>
      </w:r>
      <w:r>
        <w:sym w:font="Symbol" w:char="F0D1"/>
      </w:r>
      <w:r>
        <w:rPr>
          <w:rStyle w:val="superscript"/>
        </w:rPr>
        <w:t>2</w:t>
      </w:r>
      <w:r>
        <w:t>g = δ, and the v∂</w:t>
      </w:r>
      <w:r>
        <w:rPr>
          <w:rStyle w:val="subscript"/>
        </w:rPr>
        <w:t>n</w:t>
      </w:r>
      <w:r>
        <w:t xml:space="preserve">u surface term vanishes since g = 0 on the surface, and the other surface term is what you see! </w:t>
      </w:r>
    </w:p>
    <w:p w14:paraId="1428F438" w14:textId="77777777" w:rsidR="00711838" w:rsidRDefault="00B649F1">
      <w:r>
        <w:tab/>
      </w:r>
    </w:p>
    <w:p w14:paraId="022DC304" w14:textId="77777777" w:rsidR="00B649F1" w:rsidRDefault="00711838">
      <w:bookmarkStart w:id="281" w:name="_Toc289169886"/>
      <w:bookmarkStart w:id="282" w:name="_Toc289169936"/>
      <w:bookmarkStart w:id="283" w:name="_Toc289172045"/>
      <w:bookmarkStart w:id="284" w:name="_Toc289244781"/>
      <w:bookmarkStart w:id="285" w:name="_Toc289244850"/>
      <w:bookmarkStart w:id="286" w:name="_Toc289244909"/>
      <w:bookmarkStart w:id="287" w:name="_Toc289324837"/>
      <w:bookmarkStart w:id="288" w:name="_Toc289496088"/>
      <w:bookmarkStart w:id="289" w:name="_Toc289496166"/>
      <w:bookmarkStart w:id="290" w:name="_Toc289615661"/>
      <w:bookmarkStart w:id="291" w:name="_Toc289674639"/>
      <w:bookmarkStart w:id="292" w:name="_Toc289674709"/>
      <w:bookmarkStart w:id="293" w:name="_Toc289684311"/>
      <w:bookmarkStart w:id="294" w:name="_Toc289684520"/>
      <w:bookmarkStart w:id="295" w:name="_Toc289684591"/>
      <w:bookmarkStart w:id="296" w:name="_Toc289684662"/>
      <w:bookmarkStart w:id="297" w:name="_Toc289684733"/>
      <w:bookmarkStart w:id="298" w:name="_Toc289843031"/>
      <w:bookmarkStart w:id="299" w:name="_Toc290100979"/>
      <w:bookmarkStart w:id="300" w:name="_Toc290725144"/>
      <w:bookmarkStart w:id="301" w:name="_Toc290991349"/>
      <w:bookmarkStart w:id="302" w:name="_Toc293643302"/>
      <w:bookmarkStart w:id="303" w:name="_Toc293643385"/>
      <w:r w:rsidRPr="00711838">
        <w:rPr>
          <w:rStyle w:val="Heading3Char"/>
        </w:rPr>
        <w:t>Starting the derivation of 7.14</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sidRPr="00711838">
        <w:rPr>
          <w:b/>
        </w:rPr>
        <w:t xml:space="preserve">. </w:t>
      </w:r>
      <w:r w:rsidR="00B649F1">
        <w:t>So, on page 199 Stak does this same thing for "heat conduction theory" instead of potential theory. He sets u = u  (solution of 7.3 with source function q) and he sets v = g, and the 7.6 becomes p 19</w:t>
      </w:r>
      <w:r w:rsidR="00B22E40">
        <w:t xml:space="preserve">9 A which he rewrites as 7.14. </w:t>
      </w:r>
      <w:r w:rsidR="00B649F1">
        <w:t>Here you see the locations of the heat source function q, the initial temperature distribution in our space R as prescribed by f(x), and finally the cylinder side function h(x,t) which is sort of the new kid in town</w:t>
      </w:r>
      <w:r w:rsidR="00B22E40">
        <w:t>: we allow the prescribed "potential" on the boundary to vary in time!</w:t>
      </w:r>
      <w:r w:rsidR="00B649F1">
        <w:t xml:space="preserve"> If you know the three functions q,f,h and if you know your Causal Green's function g, then this equation tells you u(x,t) everywhere and at all time. As the time integrals in 7.14 show, u(x,t) is only affected by "past history" just as you expect. I am pretty sure Feynman would represent this equation with a Feynman Diagram where g is a free space heat propagator, though I don't know quite how that would work. </w:t>
      </w:r>
    </w:p>
    <w:p w14:paraId="309F2C8C" w14:textId="77777777" w:rsidR="00A928F5" w:rsidRDefault="00A928F5"/>
    <w:p w14:paraId="657CC443" w14:textId="77777777" w:rsidR="00A928F5" w:rsidRDefault="00A928F5">
      <w:r>
        <w:t>Let's go back to our definition of g stuff</w:t>
      </w:r>
    </w:p>
    <w:p w14:paraId="7E82212B" w14:textId="77777777" w:rsidR="00A928F5" w:rsidRDefault="00A928F5"/>
    <w:p w14:paraId="613F5EDD" w14:textId="77777777" w:rsidR="00A928F5" w:rsidRPr="00B22E40" w:rsidRDefault="00A928F5" w:rsidP="00A928F5">
      <w:r>
        <w:tab/>
        <w:t>(∂</w:t>
      </w:r>
      <w:r>
        <w:rPr>
          <w:rStyle w:val="subscript"/>
        </w:rPr>
        <w:t>t</w:t>
      </w:r>
      <w:r>
        <w:t xml:space="preserve">- </w:t>
      </w:r>
      <w:r>
        <w:sym w:font="Symbol" w:char="F0D1"/>
      </w:r>
      <w:r>
        <w:rPr>
          <w:rStyle w:val="superscript"/>
        </w:rPr>
        <w:t>2</w:t>
      </w:r>
      <w:r>
        <w:t>) g(x|x</w:t>
      </w:r>
      <w:r>
        <w:rPr>
          <w:rStyle w:val="subscript"/>
        </w:rPr>
        <w:t>0</w:t>
      </w:r>
      <w:r>
        <w:t>) = δ(t-t</w:t>
      </w:r>
      <w:r>
        <w:rPr>
          <w:rStyle w:val="subscript"/>
        </w:rPr>
        <w:t>0</w:t>
      </w:r>
      <w:r>
        <w:t>)δ(</w:t>
      </w:r>
      <w:r w:rsidRPr="00B22E40">
        <w:rPr>
          <w:b/>
        </w:rPr>
        <w:t>x</w:t>
      </w:r>
      <w:r>
        <w:t>-</w:t>
      </w:r>
      <w:r w:rsidRPr="00B22E40">
        <w:rPr>
          <w:b/>
        </w:rPr>
        <w:t>x</w:t>
      </w:r>
      <w:r>
        <w:rPr>
          <w:rStyle w:val="subscript"/>
        </w:rPr>
        <w:t>0</w:t>
      </w:r>
      <w:r>
        <w:t>)</w:t>
      </w:r>
      <w:r>
        <w:tab/>
        <w:t>// driving pulse is at t = t</w:t>
      </w:r>
      <w:r>
        <w:rPr>
          <w:rStyle w:val="subscript"/>
        </w:rPr>
        <w:t>0</w:t>
      </w:r>
      <w:r>
        <w:t xml:space="preserve"> and </w:t>
      </w:r>
      <w:r w:rsidRPr="00B22E40">
        <w:rPr>
          <w:b/>
        </w:rPr>
        <w:t>x</w:t>
      </w:r>
      <w:r>
        <w:t xml:space="preserve"> = </w:t>
      </w:r>
      <w:r w:rsidRPr="00B22E40">
        <w:rPr>
          <w:b/>
        </w:rPr>
        <w:t>x</w:t>
      </w:r>
      <w:r>
        <w:rPr>
          <w:rStyle w:val="subscript"/>
        </w:rPr>
        <w:t>0</w:t>
      </w:r>
    </w:p>
    <w:p w14:paraId="57272205" w14:textId="77777777" w:rsidR="00A928F5" w:rsidRPr="00B22E40" w:rsidRDefault="00A928F5" w:rsidP="00A928F5">
      <w:r>
        <w:tab/>
        <w:t>g(x|x</w:t>
      </w:r>
      <w:r>
        <w:rPr>
          <w:rStyle w:val="subscript"/>
        </w:rPr>
        <w:t>0</w:t>
      </w:r>
      <w:r>
        <w:t>) = 0</w:t>
      </w:r>
      <w:r>
        <w:tab/>
      </w:r>
      <w:r>
        <w:tab/>
        <w:t>t&lt;t</w:t>
      </w:r>
      <w:r>
        <w:rPr>
          <w:rStyle w:val="subscript"/>
        </w:rPr>
        <w:t>0</w:t>
      </w:r>
      <w:r>
        <w:tab/>
      </w:r>
      <w:r>
        <w:tab/>
        <w:t>// no response at negative time since causal</w:t>
      </w:r>
    </w:p>
    <w:p w14:paraId="1350FC93" w14:textId="77777777" w:rsidR="00A928F5" w:rsidRDefault="00A928F5" w:rsidP="00A928F5">
      <w:r>
        <w:tab/>
        <w:t>g(x|x') = 0</w:t>
      </w:r>
      <w:r>
        <w:tab/>
      </w:r>
      <w:r>
        <w:tab/>
      </w:r>
      <w:r w:rsidRPr="00B22E40">
        <w:rPr>
          <w:b/>
        </w:rPr>
        <w:t>x</w:t>
      </w:r>
      <w:r>
        <w:t xml:space="preserve"> on σ, </w:t>
      </w:r>
      <w:r w:rsidRPr="00B22E40">
        <w:rPr>
          <w:b/>
        </w:rPr>
        <w:t>x</w:t>
      </w:r>
      <w:r>
        <w:t>' in R</w:t>
      </w:r>
      <w:r>
        <w:tab/>
      </w:r>
      <w:r>
        <w:tab/>
      </w:r>
      <w:r>
        <w:tab/>
      </w:r>
      <w:r>
        <w:tab/>
      </w:r>
      <w:r>
        <w:tab/>
      </w:r>
      <w:r>
        <w:tab/>
      </w:r>
      <w:r>
        <w:tab/>
      </w:r>
      <w:r>
        <w:tab/>
        <w:t>(7.8)</w:t>
      </w:r>
    </w:p>
    <w:p w14:paraId="24F65651" w14:textId="77777777" w:rsidR="00A928F5" w:rsidRDefault="00A928F5" w:rsidP="00A928F5"/>
    <w:p w14:paraId="195A1CC6" w14:textId="77777777" w:rsidR="00A928F5" w:rsidRDefault="00711838" w:rsidP="00A928F5">
      <w:bookmarkStart w:id="304" w:name="_Toc289169887"/>
      <w:bookmarkStart w:id="305" w:name="_Toc289169937"/>
      <w:bookmarkStart w:id="306" w:name="_Toc289172046"/>
      <w:bookmarkStart w:id="307" w:name="_Toc289244782"/>
      <w:bookmarkStart w:id="308" w:name="_Toc289244851"/>
      <w:bookmarkStart w:id="309" w:name="_Toc289244910"/>
      <w:bookmarkStart w:id="310" w:name="_Toc289324838"/>
      <w:bookmarkStart w:id="311" w:name="_Toc289496089"/>
      <w:bookmarkStart w:id="312" w:name="_Toc289496167"/>
      <w:bookmarkStart w:id="313" w:name="_Toc289615662"/>
      <w:bookmarkStart w:id="314" w:name="_Toc289674640"/>
      <w:bookmarkStart w:id="315" w:name="_Toc289674710"/>
      <w:bookmarkStart w:id="316" w:name="_Toc289684312"/>
      <w:bookmarkStart w:id="317" w:name="_Toc289684521"/>
      <w:bookmarkStart w:id="318" w:name="_Toc289684592"/>
      <w:bookmarkStart w:id="319" w:name="_Toc289684663"/>
      <w:bookmarkStart w:id="320" w:name="_Toc289684734"/>
      <w:bookmarkStart w:id="321" w:name="_Toc289843032"/>
      <w:bookmarkStart w:id="322" w:name="_Toc290100980"/>
      <w:bookmarkStart w:id="323" w:name="_Toc290725145"/>
      <w:bookmarkStart w:id="324" w:name="_Toc290991350"/>
      <w:bookmarkStart w:id="325" w:name="_Toc293643303"/>
      <w:bookmarkStart w:id="326" w:name="_Toc293643386"/>
      <w:r w:rsidRPr="00711838">
        <w:rPr>
          <w:rStyle w:val="Heading3Char"/>
        </w:rPr>
        <w:t>Revisit the free space solution for g.</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sidRPr="00711838">
        <w:rPr>
          <w:rStyle w:val="Heading3Char"/>
        </w:rPr>
        <w:t xml:space="preserve"> </w:t>
      </w:r>
      <w:r w:rsidR="00A928F5">
        <w:t>If it happens that R = E</w:t>
      </w:r>
      <w:r w:rsidR="00A928F5">
        <w:rPr>
          <w:rStyle w:val="superscript"/>
        </w:rPr>
        <w:t>n</w:t>
      </w:r>
      <w:r w:rsidR="00A928F5">
        <w:t xml:space="preserve"> , then entire space, then we know g(x|x</w:t>
      </w:r>
      <w:r w:rsidR="00A928F5">
        <w:rPr>
          <w:rStyle w:val="subscript"/>
        </w:rPr>
        <w:t>0</w:t>
      </w:r>
      <w:r w:rsidR="00A928F5">
        <w:t xml:space="preserve">) exactly!  Recall in potential theory how we had - </w:t>
      </w:r>
      <w:r w:rsidR="00A928F5">
        <w:sym w:font="Symbol" w:char="F0D1"/>
      </w:r>
      <w:r w:rsidR="00A928F5">
        <w:rPr>
          <w:rStyle w:val="superscript"/>
        </w:rPr>
        <w:t>2</w:t>
      </w:r>
      <w:r w:rsidR="00A928F5">
        <w:t>g(x|x</w:t>
      </w:r>
      <w:r w:rsidR="00A928F5">
        <w:rPr>
          <w:rStyle w:val="subscript"/>
        </w:rPr>
        <w:t>0</w:t>
      </w:r>
      <w:r w:rsidR="00A928F5">
        <w:t>)  = δ(</w:t>
      </w:r>
      <w:r w:rsidR="00A928F5" w:rsidRPr="00B22E40">
        <w:rPr>
          <w:b/>
        </w:rPr>
        <w:t>x</w:t>
      </w:r>
      <w:r w:rsidR="00A928F5">
        <w:t>-</w:t>
      </w:r>
      <w:r w:rsidR="00A928F5" w:rsidRPr="00B22E40">
        <w:rPr>
          <w:b/>
        </w:rPr>
        <w:t>x</w:t>
      </w:r>
      <w:r w:rsidR="00A928F5">
        <w:rPr>
          <w:rStyle w:val="subscript"/>
        </w:rPr>
        <w:t>0</w:t>
      </w:r>
      <w:r w:rsidR="00A928F5">
        <w:t>) and we said if there are no local boundaries, then g(x|x</w:t>
      </w:r>
      <w:r w:rsidR="00A928F5">
        <w:rPr>
          <w:rStyle w:val="subscript"/>
        </w:rPr>
        <w:t>0</w:t>
      </w:r>
      <w:r w:rsidR="00A928F5">
        <w:t>) = 1/4π|</w:t>
      </w:r>
      <w:r w:rsidR="00A928F5" w:rsidRPr="00A928F5">
        <w:rPr>
          <w:b/>
        </w:rPr>
        <w:t>x</w:t>
      </w:r>
      <w:r w:rsidR="00A928F5">
        <w:t>-</w:t>
      </w:r>
      <w:r w:rsidR="00A928F5" w:rsidRPr="00A928F5">
        <w:rPr>
          <w:b/>
        </w:rPr>
        <w:t>x</w:t>
      </w:r>
      <w:r w:rsidR="00A928F5">
        <w:rPr>
          <w:rStyle w:val="subscript"/>
        </w:rPr>
        <w:t>0</w:t>
      </w:r>
      <w:r w:rsidR="00A928F5">
        <w:t>| and we called this the "fundamental solution" E(x|x</w:t>
      </w:r>
      <w:r w:rsidR="00A928F5">
        <w:rPr>
          <w:rStyle w:val="subscript"/>
        </w:rPr>
        <w:t>0</w:t>
      </w:r>
      <w:r w:rsidR="00A928F5">
        <w:t>) = 1/4π|</w:t>
      </w:r>
      <w:r w:rsidR="00A928F5" w:rsidRPr="00A928F5">
        <w:rPr>
          <w:b/>
        </w:rPr>
        <w:t>x</w:t>
      </w:r>
      <w:r w:rsidR="00A928F5">
        <w:t>-</w:t>
      </w:r>
      <w:r w:rsidR="00A928F5" w:rsidRPr="00A928F5">
        <w:rPr>
          <w:b/>
        </w:rPr>
        <w:t>x</w:t>
      </w:r>
      <w:r w:rsidR="00A928F5">
        <w:rPr>
          <w:rStyle w:val="subscript"/>
        </w:rPr>
        <w:t>0</w:t>
      </w:r>
      <w:r w:rsidR="00A928F5">
        <w:t xml:space="preserve">|. We solved this first with </w:t>
      </w:r>
      <w:r w:rsidR="00A928F5" w:rsidRPr="00A928F5">
        <w:rPr>
          <w:b/>
        </w:rPr>
        <w:t>x</w:t>
      </w:r>
      <w:r w:rsidR="00A928F5">
        <w:rPr>
          <w:rStyle w:val="subscript"/>
        </w:rPr>
        <w:t>0</w:t>
      </w:r>
      <w:r w:rsidR="00A928F5">
        <w:t xml:space="preserve"> = 0 and in spherical coordinates with no boundaries we wanted to look for a solution with no angular dependence and we then found that E(x|0) = 1/4π|</w:t>
      </w:r>
      <w:r w:rsidR="00A928F5" w:rsidRPr="00A928F5">
        <w:rPr>
          <w:b/>
        </w:rPr>
        <w:t>x</w:t>
      </w:r>
      <w:r w:rsidR="00A928F5">
        <w:t>|  = 1/4πr. We associated this with V = q/4πr for a point particle in isolation (in Stak units). Now a similar thing happens for our heat equation if there are no boundaries. We start with t</w:t>
      </w:r>
      <w:r w:rsidR="00A928F5">
        <w:rPr>
          <w:rStyle w:val="subscript"/>
        </w:rPr>
        <w:t>0</w:t>
      </w:r>
      <w:r w:rsidR="00A928F5">
        <w:t xml:space="preserve"> = 0 and we show that there is a "fundamental solution" for g that we call C which is this</w:t>
      </w:r>
    </w:p>
    <w:p w14:paraId="310E8603" w14:textId="77777777" w:rsidR="00A928F5" w:rsidRDefault="00A928F5" w:rsidP="00A928F5"/>
    <w:p w14:paraId="1537EFC4" w14:textId="77777777" w:rsidR="00A928F5" w:rsidRDefault="00A928F5" w:rsidP="00A928F5">
      <w:r>
        <w:tab/>
        <w:t>C(x,t|x</w:t>
      </w:r>
      <w:r>
        <w:rPr>
          <w:rStyle w:val="subscript"/>
        </w:rPr>
        <w:t>0</w:t>
      </w:r>
      <w:r>
        <w:t>,0)  = H(t) [4πt]</w:t>
      </w:r>
      <w:r>
        <w:rPr>
          <w:rStyle w:val="superscript"/>
        </w:rPr>
        <w:t>-n/2</w:t>
      </w:r>
      <w:r>
        <w:t xml:space="preserve"> exp(-|</w:t>
      </w:r>
      <w:r w:rsidRPr="00A928F5">
        <w:rPr>
          <w:b/>
        </w:rPr>
        <w:t>x</w:t>
      </w:r>
      <w:r>
        <w:t>-</w:t>
      </w:r>
      <w:r w:rsidRPr="00A928F5">
        <w:rPr>
          <w:b/>
        </w:rPr>
        <w:t>x</w:t>
      </w:r>
      <w:r>
        <w:rPr>
          <w:rStyle w:val="subscript"/>
        </w:rPr>
        <w:t>0</w:t>
      </w:r>
      <w:r>
        <w:t>|</w:t>
      </w:r>
      <w:r>
        <w:rPr>
          <w:rStyle w:val="superscript"/>
        </w:rPr>
        <w:t>2</w:t>
      </w:r>
      <w:r>
        <w:t>/4t)</w:t>
      </w:r>
    </w:p>
    <w:p w14:paraId="1DF60168" w14:textId="77777777" w:rsidR="00A928F5" w:rsidRDefault="00A928F5" w:rsidP="00A928F5"/>
    <w:p w14:paraId="01A0A609" w14:textId="77777777" w:rsidR="00A928F5" w:rsidRDefault="00A928F5" w:rsidP="00A928F5">
      <w:r>
        <w:t>Then we do our usual time shift and this becomes</w:t>
      </w:r>
    </w:p>
    <w:p w14:paraId="0B0E640A" w14:textId="77777777" w:rsidR="00A928F5" w:rsidRDefault="00A928F5" w:rsidP="00A928F5"/>
    <w:p w14:paraId="42209306" w14:textId="77777777" w:rsidR="00A928F5" w:rsidRDefault="00A928F5" w:rsidP="00A928F5">
      <w:r>
        <w:tab/>
        <w:t>g(x|x</w:t>
      </w:r>
      <w:r>
        <w:rPr>
          <w:rStyle w:val="subscript"/>
        </w:rPr>
        <w:t>0</w:t>
      </w:r>
      <w:r>
        <w:t>)  =  C(x,t|x</w:t>
      </w:r>
      <w:r>
        <w:rPr>
          <w:rStyle w:val="subscript"/>
        </w:rPr>
        <w:t>0</w:t>
      </w:r>
      <w:r>
        <w:t>,t</w:t>
      </w:r>
      <w:r>
        <w:rPr>
          <w:rStyle w:val="subscript"/>
        </w:rPr>
        <w:t>0</w:t>
      </w:r>
      <w:r>
        <w:t>)  = H(t-t</w:t>
      </w:r>
      <w:r>
        <w:rPr>
          <w:rStyle w:val="subscript"/>
        </w:rPr>
        <w:t>0</w:t>
      </w:r>
      <w:r>
        <w:t>) [4π(t-t</w:t>
      </w:r>
      <w:r>
        <w:rPr>
          <w:rStyle w:val="subscript"/>
        </w:rPr>
        <w:t>0</w:t>
      </w:r>
      <w:r>
        <w:t>)]</w:t>
      </w:r>
      <w:r>
        <w:rPr>
          <w:rStyle w:val="superscript"/>
        </w:rPr>
        <w:t>-n/2</w:t>
      </w:r>
      <w:r>
        <w:t xml:space="preserve"> exp(-|</w:t>
      </w:r>
      <w:r w:rsidRPr="00A928F5">
        <w:rPr>
          <w:b/>
        </w:rPr>
        <w:t>x</w:t>
      </w:r>
      <w:r>
        <w:t>-</w:t>
      </w:r>
      <w:r w:rsidRPr="00A928F5">
        <w:rPr>
          <w:b/>
        </w:rPr>
        <w:t>x</w:t>
      </w:r>
      <w:r>
        <w:rPr>
          <w:rStyle w:val="subscript"/>
        </w:rPr>
        <w:t>0</w:t>
      </w:r>
      <w:r>
        <w:t>|</w:t>
      </w:r>
      <w:r>
        <w:rPr>
          <w:rStyle w:val="superscript"/>
        </w:rPr>
        <w:t>2</w:t>
      </w:r>
      <w:r>
        <w:t>/4(t-t</w:t>
      </w:r>
      <w:r>
        <w:rPr>
          <w:rStyle w:val="subscript"/>
        </w:rPr>
        <w:t>0</w:t>
      </w:r>
      <w:r>
        <w:t>)</w:t>
      </w:r>
      <w:r w:rsidR="00084F60">
        <w:t>)</w:t>
      </w:r>
      <w:r w:rsidR="00084F60">
        <w:tab/>
      </w:r>
      <w:r w:rsidR="00084F60">
        <w:tab/>
      </w:r>
      <w:r w:rsidR="00084F60">
        <w:tab/>
      </w:r>
      <w:r w:rsidR="00084F60">
        <w:tab/>
        <w:t>(7.10)</w:t>
      </w:r>
    </w:p>
    <w:p w14:paraId="76B525C8" w14:textId="77777777" w:rsidR="001F5461" w:rsidRDefault="001F5461" w:rsidP="00A928F5"/>
    <w:p w14:paraId="1E774EA9" w14:textId="77777777" w:rsidR="001F5461" w:rsidRPr="001F5461" w:rsidRDefault="001F5461" w:rsidP="00A928F5">
      <w:r>
        <w:t xml:space="preserve">You might think of this as the "heat potential" (so to speak) of a "unit point heat source", just as we think of V = 1/r as the "electrostatic potential" of a "unit point charge". At some point we ought to find an integral which is like our </w:t>
      </w:r>
      <w:r>
        <w:rPr>
          <w:rFonts w:ascii="Lucida Sans Unicode" w:hAnsi="Lucida Sans Unicode" w:cs="Lucida Sans Unicode"/>
          <w:sz w:val="32"/>
        </w:rPr>
        <w:t>∫</w:t>
      </w:r>
      <w:r>
        <w:t xml:space="preserve">dV σ/R integral in electrostatics, but it will be </w:t>
      </w:r>
      <w:r>
        <w:rPr>
          <w:rFonts w:ascii="Lucida Sans Unicode" w:hAnsi="Lucida Sans Unicode" w:cs="Lucida Sans Unicode"/>
          <w:sz w:val="32"/>
        </w:rPr>
        <w:t>∫</w:t>
      </w:r>
      <w:r>
        <w:t xml:space="preserve">dV q C.  This is what the first term of 7.14 says in the absence of boundaries since then g = C, BUT we still have the second term in 7.14 even if there are no boundaries. </w:t>
      </w:r>
    </w:p>
    <w:p w14:paraId="62117D8A" w14:textId="77777777" w:rsidR="00A928F5" w:rsidRDefault="00711838" w:rsidP="00A928F5">
      <w:r>
        <w:tab/>
      </w:r>
      <w:r w:rsidR="00A928F5">
        <w:t xml:space="preserve">My inclination is to call this </w:t>
      </w:r>
      <w:r w:rsidR="001F5461">
        <w:t xml:space="preserve">C </w:t>
      </w:r>
      <w:r w:rsidR="00A928F5">
        <w:t>thing a "free space heat propagator". If there are boundaries present, we will be adding to this thing another piece which (1) solves the homo equation (∂</w:t>
      </w:r>
      <w:r w:rsidR="00A928F5">
        <w:rPr>
          <w:rStyle w:val="subscript"/>
        </w:rPr>
        <w:t>t</w:t>
      </w:r>
      <w:r w:rsidR="00A928F5">
        <w:t xml:space="preserve">- </w:t>
      </w:r>
      <w:r w:rsidR="00A928F5">
        <w:sym w:font="Symbol" w:char="F0D1"/>
      </w:r>
      <w:r w:rsidR="00A928F5">
        <w:rPr>
          <w:rStyle w:val="superscript"/>
        </w:rPr>
        <w:t>2</w:t>
      </w:r>
      <w:r w:rsidR="00A928F5">
        <w:t xml:space="preserve">)f = 0, and which (2) causes things to be right on the boundaries. But in any problem where you have just the entire space, this thing C is the propagator. </w:t>
      </w:r>
      <w:r w:rsidR="00084F60">
        <w:t>In non-rel QM the heat equation is the Schrodinger equation with t→it and the above thing really is called the "free space propagator" (Saxon p 61, already noted above). In the limit that t → t</w:t>
      </w:r>
      <w:r w:rsidR="00084F60">
        <w:rPr>
          <w:rStyle w:val="subscript"/>
        </w:rPr>
        <w:t>0</w:t>
      </w:r>
      <w:r w:rsidR="00084F60">
        <w:t>, the C object becomes just δ(</w:t>
      </w:r>
      <w:r w:rsidR="00084F60" w:rsidRPr="00084F60">
        <w:rPr>
          <w:b/>
        </w:rPr>
        <w:t>x</w:t>
      </w:r>
      <w:r w:rsidR="00084F60">
        <w:t>-</w:t>
      </w:r>
      <w:r w:rsidR="00084F60" w:rsidRPr="00084F60">
        <w:rPr>
          <w:b/>
        </w:rPr>
        <w:t>x</w:t>
      </w:r>
      <w:r w:rsidR="00084F60">
        <w:rPr>
          <w:rStyle w:val="subscript"/>
        </w:rPr>
        <w:t>0</w:t>
      </w:r>
      <w:r w:rsidR="00084F60">
        <w:t xml:space="preserve">), and we see the general idea that as time moves forward, g "spreads out" in space. </w:t>
      </w:r>
    </w:p>
    <w:p w14:paraId="5409F04C" w14:textId="77777777" w:rsidR="00084F60" w:rsidRPr="00084F60" w:rsidRDefault="00084F60" w:rsidP="00A928F5">
      <w:r>
        <w:tab/>
        <w:t>Note what happens as t-t</w:t>
      </w:r>
      <w:r>
        <w:rPr>
          <w:rStyle w:val="subscript"/>
        </w:rPr>
        <w:t>0</w:t>
      </w:r>
      <w:r>
        <w:t xml:space="preserve"> gets large as t goes into the future. The exp part is never larger than 1 and the other factor drops off as 1/ (t-t</w:t>
      </w:r>
      <w:r>
        <w:rPr>
          <w:rStyle w:val="subscript"/>
        </w:rPr>
        <w:t>0</w:t>
      </w:r>
      <w:r>
        <w:t>)</w:t>
      </w:r>
      <w:r>
        <w:rPr>
          <w:rStyle w:val="superscript"/>
        </w:rPr>
        <w:t>n/2</w:t>
      </w:r>
      <w:r>
        <w:t xml:space="preserve"> so basically C(x,t|x</w:t>
      </w:r>
      <w:r>
        <w:rPr>
          <w:rStyle w:val="subscript"/>
        </w:rPr>
        <w:t>0</w:t>
      </w:r>
      <w:r>
        <w:t>,t</w:t>
      </w:r>
      <w:r>
        <w:rPr>
          <w:rStyle w:val="subscript"/>
        </w:rPr>
        <w:t>0</w:t>
      </w:r>
      <w:r>
        <w:t>) → 0 as t→∞. This is true of derivatives like ∂</w:t>
      </w:r>
      <w:r>
        <w:rPr>
          <w:rStyle w:val="subscript"/>
        </w:rPr>
        <w:t>x</w:t>
      </w:r>
      <w:r>
        <w:t>C(x,t|x</w:t>
      </w:r>
      <w:r>
        <w:rPr>
          <w:rStyle w:val="subscript"/>
        </w:rPr>
        <w:t>0</w:t>
      </w:r>
      <w:r>
        <w:t>,t</w:t>
      </w:r>
      <w:r>
        <w:rPr>
          <w:rStyle w:val="subscript"/>
        </w:rPr>
        <w:t>0</w:t>
      </w:r>
      <w:r>
        <w:t>) as well. We are happy to see "influence" fading away as we move into the future, the propagator being the carrier of influence. For n = 3 space, it is t</w:t>
      </w:r>
      <w:r>
        <w:rPr>
          <w:rStyle w:val="superscript"/>
        </w:rPr>
        <w:t>-3/2</w:t>
      </w:r>
      <w:r>
        <w:t xml:space="preserve">, so not inverse square in time. </w:t>
      </w:r>
    </w:p>
    <w:p w14:paraId="1C54734C" w14:textId="77777777" w:rsidR="00B22E40" w:rsidRDefault="00A928F5" w:rsidP="00B22E40">
      <w:r>
        <w:tab/>
      </w:r>
    </w:p>
    <w:p w14:paraId="6ED7DC5C" w14:textId="77777777" w:rsidR="00B22E40" w:rsidRPr="00B22E40" w:rsidRDefault="00711838" w:rsidP="0000029C">
      <w:pPr>
        <w:pStyle w:val="Heading3"/>
      </w:pPr>
      <w:bookmarkStart w:id="327" w:name="_Toc288749181"/>
      <w:bookmarkStart w:id="328" w:name="_Toc289014043"/>
      <w:bookmarkStart w:id="329" w:name="_Toc289015863"/>
      <w:bookmarkStart w:id="330" w:name="_Toc289015936"/>
      <w:bookmarkStart w:id="331" w:name="_Toc289016040"/>
      <w:bookmarkStart w:id="332" w:name="_Toc289169888"/>
      <w:bookmarkStart w:id="333" w:name="_Toc289169938"/>
      <w:bookmarkStart w:id="334" w:name="_Toc289172047"/>
      <w:bookmarkStart w:id="335" w:name="_Toc289244783"/>
      <w:bookmarkStart w:id="336" w:name="_Toc289244852"/>
      <w:bookmarkStart w:id="337" w:name="_Toc289244911"/>
      <w:bookmarkStart w:id="338" w:name="_Toc289324839"/>
      <w:bookmarkStart w:id="339" w:name="_Toc289496090"/>
      <w:bookmarkStart w:id="340" w:name="_Toc289496168"/>
      <w:bookmarkStart w:id="341" w:name="_Toc289615663"/>
      <w:bookmarkStart w:id="342" w:name="_Toc289674641"/>
      <w:bookmarkStart w:id="343" w:name="_Toc289674711"/>
      <w:bookmarkStart w:id="344" w:name="_Toc289684313"/>
      <w:bookmarkStart w:id="345" w:name="_Toc289684522"/>
      <w:bookmarkStart w:id="346" w:name="_Toc289684593"/>
      <w:bookmarkStart w:id="347" w:name="_Toc289684664"/>
      <w:bookmarkStart w:id="348" w:name="_Toc289684735"/>
      <w:bookmarkStart w:id="349" w:name="_Toc289843033"/>
      <w:bookmarkStart w:id="350" w:name="_Toc290100981"/>
      <w:bookmarkStart w:id="351" w:name="_Toc290725146"/>
      <w:bookmarkStart w:id="352" w:name="_Toc290991351"/>
      <w:bookmarkStart w:id="353" w:name="_Toc293643304"/>
      <w:bookmarkStart w:id="354" w:name="_Toc293643387"/>
      <w:r>
        <w:t xml:space="preserve">Continuing the </w:t>
      </w:r>
      <w:r w:rsidR="00B22E40" w:rsidRPr="00B22E40">
        <w:t>Derivation of p 199A and (7.14)</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14:paraId="6A2DA6A3" w14:textId="77777777" w:rsidR="00B22E40" w:rsidRDefault="00B22E40" w:rsidP="00B22E40"/>
    <w:p w14:paraId="745EA6BC" w14:textId="77777777" w:rsidR="00B22E40" w:rsidRDefault="00B22E40" w:rsidP="00B22E40">
      <w:r>
        <w:t>We start with 7.6 which I quote from "</w:t>
      </w:r>
      <w:r w:rsidRPr="00B22E40">
        <w:t>N dim - Geometry, Div Thm, Green.doc</w:t>
      </w:r>
      <w:r>
        <w:t>"</w:t>
      </w:r>
      <w:r w:rsidR="00A905BF">
        <w:t xml:space="preserve"> [ 4.15.11 I cannot find this doc! </w:t>
      </w:r>
    </w:p>
    <w:p w14:paraId="6E2F6D3C" w14:textId="77777777" w:rsidR="00B22E40" w:rsidRDefault="00B22E40" w:rsidP="00B22E40"/>
    <w:p w14:paraId="2C7E8937" w14:textId="77777777" w:rsidR="00B22E40" w:rsidRDefault="00B22E40" w:rsidP="00B22E4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  [ v(t,</w:t>
      </w:r>
      <w:r w:rsidRPr="003939A6">
        <w:rPr>
          <w:b/>
        </w:rPr>
        <w:t>x</w:t>
      </w:r>
      <w:r>
        <w:t>) (∂</w:t>
      </w:r>
      <w:r>
        <w:rPr>
          <w:rStyle w:val="subscript"/>
        </w:rPr>
        <w:t>t</w:t>
      </w:r>
      <w:r>
        <w:t xml:space="preserve"> - </w:t>
      </w:r>
      <w:r>
        <w:sym w:font="Symbol" w:char="F0D1"/>
      </w:r>
      <w:r>
        <w:rPr>
          <w:rStyle w:val="superscript"/>
        </w:rPr>
        <w:t>2</w:t>
      </w:r>
      <w:r>
        <w:t>)u(t,</w:t>
      </w:r>
      <w:r w:rsidRPr="003939A6">
        <w:rPr>
          <w:b/>
        </w:rPr>
        <w:t>x</w:t>
      </w:r>
      <w:r>
        <w:t>) - u(t,</w:t>
      </w:r>
      <w:r w:rsidRPr="003939A6">
        <w:rPr>
          <w:b/>
        </w:rPr>
        <w:t>x</w:t>
      </w:r>
      <w:r>
        <w:t>) (- ∂</w:t>
      </w:r>
      <w:r>
        <w:rPr>
          <w:rStyle w:val="subscript"/>
        </w:rPr>
        <w:t>t</w:t>
      </w:r>
      <w:r>
        <w:t xml:space="preserve"> - </w:t>
      </w:r>
      <w:r>
        <w:sym w:font="Symbol" w:char="F0D1"/>
      </w:r>
      <w:r>
        <w:rPr>
          <w:rStyle w:val="superscript"/>
        </w:rPr>
        <w:t>2</w:t>
      </w:r>
      <w:r>
        <w:t>)v(t,</w:t>
      </w:r>
      <w:r w:rsidRPr="003939A6">
        <w:rPr>
          <w:b/>
        </w:rPr>
        <w:t>x</w:t>
      </w:r>
      <w:r>
        <w:t xml:space="preserve">) ] </w:t>
      </w:r>
    </w:p>
    <w:p w14:paraId="0D62C48C" w14:textId="77777777" w:rsidR="00B22E40" w:rsidRPr="003939A6" w:rsidRDefault="00B22E40" w:rsidP="00B22E40">
      <w:r>
        <w:t xml:space="preserve">=  </w:t>
      </w:r>
      <w:r>
        <w:rPr>
          <w:rFonts w:ascii="Lucida Sans Unicode" w:hAnsi="Lucida Sans Unicode" w:cs="Lucida Sans Unicode"/>
          <w:sz w:val="32"/>
        </w:rPr>
        <w:t>∫</w:t>
      </w:r>
      <w:r w:rsidRPr="00B6001A">
        <w:t xml:space="preserve"> </w:t>
      </w:r>
      <w:r>
        <w:t>d</w:t>
      </w:r>
      <w:r>
        <w:rPr>
          <w:rStyle w:val="superscript"/>
        </w:rPr>
        <w:t>n</w:t>
      </w:r>
      <w:r>
        <w:t>x [u(T,</w:t>
      </w:r>
      <w:r w:rsidRPr="00B6001A">
        <w:rPr>
          <w:b/>
        </w:rPr>
        <w:t>x</w:t>
      </w:r>
      <w:r>
        <w:t>)v(T,</w:t>
      </w:r>
      <w:r w:rsidRPr="00B6001A">
        <w:rPr>
          <w:b/>
        </w:rPr>
        <w:t>x</w:t>
      </w:r>
      <w:r>
        <w:t>)- u(0,</w:t>
      </w:r>
      <w:r w:rsidRPr="00B6001A">
        <w:rPr>
          <w:b/>
        </w:rPr>
        <w:t>x</w:t>
      </w:r>
      <w:r>
        <w:t>)v(0,</w:t>
      </w:r>
      <w:r w:rsidRPr="00B6001A">
        <w:rPr>
          <w:b/>
        </w:rPr>
        <w:t>x</w:t>
      </w:r>
      <w:r>
        <w:rPr>
          <w:b/>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w:t>
      </w:r>
      <w:r>
        <w:t xml:space="preserve"> [ u(t,</w:t>
      </w:r>
      <w:r w:rsidRPr="003939A6">
        <w:rPr>
          <w:b/>
        </w:rPr>
        <w:t>x</w:t>
      </w:r>
      <w:r>
        <w:t>)</w:t>
      </w:r>
      <w:r w:rsidRPr="003939A6">
        <w:t>∂</w:t>
      </w:r>
      <w:r>
        <w:rPr>
          <w:rStyle w:val="subscript"/>
        </w:rPr>
        <w:t>n</w:t>
      </w:r>
      <w:r>
        <w:t>v(t,</w:t>
      </w:r>
      <w:r w:rsidRPr="003939A6">
        <w:rPr>
          <w:b/>
        </w:rPr>
        <w:t>x</w:t>
      </w:r>
      <w:r>
        <w:t>) - v(t,</w:t>
      </w:r>
      <w:r w:rsidRPr="003939A6">
        <w:rPr>
          <w:b/>
        </w:rPr>
        <w:t>x</w:t>
      </w:r>
      <w:r>
        <w:t>)</w:t>
      </w:r>
      <w:r w:rsidRPr="003939A6">
        <w:t>∂</w:t>
      </w:r>
      <w:r>
        <w:rPr>
          <w:rStyle w:val="subscript"/>
        </w:rPr>
        <w:t>n</w:t>
      </w:r>
      <w:r>
        <w:t>u(t,</w:t>
      </w:r>
      <w:r w:rsidRPr="003939A6">
        <w:rPr>
          <w:b/>
        </w:rPr>
        <w:t>x</w:t>
      </w:r>
      <w:r>
        <w:t xml:space="preserve">) ] </w:t>
      </w:r>
      <w:r>
        <w:tab/>
        <w:t>(7.6)</w:t>
      </w:r>
    </w:p>
    <w:p w14:paraId="211ADFDD" w14:textId="77777777" w:rsidR="00B22E40" w:rsidRPr="003939A6" w:rsidRDefault="00B22E40" w:rsidP="00B22E40"/>
    <w:p w14:paraId="1F0AF32F" w14:textId="77777777" w:rsidR="00B22E40" w:rsidRPr="00B22E40" w:rsidRDefault="00B22E40" w:rsidP="00B22E40">
      <w:r>
        <w:t>We set v = g, the solution to problem (7.8a), and we set u = u, the solution to heat problem (7.3). We need to be more specific with v = g:   we want v(x) = g(x</w:t>
      </w:r>
      <w:r>
        <w:rPr>
          <w:rStyle w:val="subscript"/>
        </w:rPr>
        <w:t>0</w:t>
      </w:r>
      <w:r>
        <w:t>|x) so it is the 2nd argument that is in v. Then we have  (notice we write ∂</w:t>
      </w:r>
      <w:r>
        <w:rPr>
          <w:rStyle w:val="subscript"/>
        </w:rPr>
        <w:t>n</w:t>
      </w:r>
      <w:r>
        <w:t xml:space="preserve"> = ∂</w:t>
      </w:r>
      <w:r>
        <w:rPr>
          <w:rStyle w:val="subscript"/>
        </w:rPr>
        <w:t>nx</w:t>
      </w:r>
      <w:r>
        <w:t xml:space="preserve"> in one term to make clear what we mean! ) </w:t>
      </w:r>
    </w:p>
    <w:p w14:paraId="02201A02" w14:textId="77777777" w:rsidR="00B22E40" w:rsidRDefault="00B22E40" w:rsidP="00B22E40"/>
    <w:p w14:paraId="24928097" w14:textId="77777777" w:rsidR="00B22E40" w:rsidRDefault="00B22E40" w:rsidP="00B22E4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  [g(x</w:t>
      </w:r>
      <w:r>
        <w:rPr>
          <w:rStyle w:val="subscript"/>
        </w:rPr>
        <w:t>0</w:t>
      </w:r>
      <w:r>
        <w:t>|x) (∂</w:t>
      </w:r>
      <w:r>
        <w:rPr>
          <w:rStyle w:val="subscript"/>
        </w:rPr>
        <w:t>t</w:t>
      </w:r>
      <w:r>
        <w:t xml:space="preserve"> - </w:t>
      </w:r>
      <w:r>
        <w:sym w:font="Symbol" w:char="F0D1"/>
      </w:r>
      <w:r>
        <w:rPr>
          <w:rStyle w:val="superscript"/>
        </w:rPr>
        <w:t>2</w:t>
      </w:r>
      <w:r>
        <w:t>)u(t,</w:t>
      </w:r>
      <w:r w:rsidRPr="003939A6">
        <w:rPr>
          <w:b/>
        </w:rPr>
        <w:t>x</w:t>
      </w:r>
      <w:r>
        <w:t>) - u(t,</w:t>
      </w:r>
      <w:r w:rsidRPr="003939A6">
        <w:rPr>
          <w:b/>
        </w:rPr>
        <w:t>x</w:t>
      </w:r>
      <w:r>
        <w:t>) (- ∂</w:t>
      </w:r>
      <w:r>
        <w:rPr>
          <w:rStyle w:val="subscript"/>
        </w:rPr>
        <w:t>t</w:t>
      </w:r>
      <w:r>
        <w:t xml:space="preserve"> - </w:t>
      </w:r>
      <w:r>
        <w:sym w:font="Symbol" w:char="F0D1"/>
      </w:r>
      <w:r>
        <w:rPr>
          <w:rStyle w:val="superscript"/>
        </w:rPr>
        <w:t>2</w:t>
      </w:r>
      <w:r>
        <w:t>)</w:t>
      </w:r>
      <w:r w:rsidRPr="00B22E40">
        <w:t xml:space="preserve"> </w:t>
      </w:r>
      <w:r>
        <w:t>g(x</w:t>
      </w:r>
      <w:r>
        <w:rPr>
          <w:rStyle w:val="subscript"/>
        </w:rPr>
        <w:t>0</w:t>
      </w:r>
      <w:r>
        <w:t xml:space="preserve">|x) ] </w:t>
      </w:r>
    </w:p>
    <w:p w14:paraId="235BEDBC" w14:textId="77777777" w:rsidR="00B22E40" w:rsidRPr="003939A6" w:rsidRDefault="00B22E40" w:rsidP="00B22E40">
      <w:r>
        <w:t xml:space="preserve">=  </w:t>
      </w:r>
      <w:r>
        <w:rPr>
          <w:rFonts w:ascii="Lucida Sans Unicode" w:hAnsi="Lucida Sans Unicode" w:cs="Lucida Sans Unicode"/>
          <w:sz w:val="32"/>
        </w:rPr>
        <w:t>∫</w:t>
      </w:r>
      <w:r w:rsidRPr="00B6001A">
        <w:t xml:space="preserve"> </w:t>
      </w:r>
      <w:r>
        <w:t>d</w:t>
      </w:r>
      <w:r>
        <w:rPr>
          <w:rStyle w:val="superscript"/>
        </w:rPr>
        <w:t>n</w:t>
      </w:r>
      <w:r>
        <w:t>x [u(T,</w:t>
      </w:r>
      <w:r w:rsidRPr="00B6001A">
        <w:rPr>
          <w:b/>
        </w:rPr>
        <w:t>x</w:t>
      </w:r>
      <w:r>
        <w:t>)</w:t>
      </w:r>
      <w:r w:rsidRPr="00B22E40">
        <w:t xml:space="preserve"> </w:t>
      </w:r>
      <w:r>
        <w:t>g(x</w:t>
      </w:r>
      <w:r>
        <w:rPr>
          <w:rStyle w:val="subscript"/>
        </w:rPr>
        <w:t>0</w:t>
      </w:r>
      <w:r>
        <w:t>|x)- u(0,</w:t>
      </w:r>
      <w:r w:rsidRPr="00B6001A">
        <w:rPr>
          <w:b/>
        </w:rPr>
        <w:t>x</w:t>
      </w:r>
      <w:r>
        <w:t>)</w:t>
      </w:r>
      <w:r w:rsidRPr="00B22E40">
        <w:t xml:space="preserve"> </w:t>
      </w:r>
      <w:r>
        <w:t>g(x</w:t>
      </w:r>
      <w:r>
        <w:rPr>
          <w:rStyle w:val="subscript"/>
        </w:rPr>
        <w:t>0</w:t>
      </w:r>
      <w:r>
        <w:t>|x)|</w:t>
      </w:r>
      <w:r>
        <w:rPr>
          <w:rStyle w:val="superscript"/>
        </w:rPr>
        <w:t>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w:t>
      </w:r>
      <w:r>
        <w:t xml:space="preserve"> [ u(t,</w:t>
      </w:r>
      <w:r w:rsidRPr="003939A6">
        <w:rPr>
          <w:b/>
        </w:rPr>
        <w:t>x</w:t>
      </w:r>
      <w:r>
        <w:t>)</w:t>
      </w:r>
      <w:r w:rsidRPr="003939A6">
        <w:t>∂</w:t>
      </w:r>
      <w:r>
        <w:rPr>
          <w:rStyle w:val="subscript"/>
        </w:rPr>
        <w:t>nx</w:t>
      </w:r>
      <w:r w:rsidRPr="00B22E40">
        <w:t xml:space="preserve"> </w:t>
      </w:r>
      <w:r>
        <w:t>g(x</w:t>
      </w:r>
      <w:r>
        <w:rPr>
          <w:rStyle w:val="subscript"/>
        </w:rPr>
        <w:t>0</w:t>
      </w:r>
      <w:r>
        <w:t>|x) - g(x</w:t>
      </w:r>
      <w:r>
        <w:rPr>
          <w:rStyle w:val="subscript"/>
        </w:rPr>
        <w:t>0</w:t>
      </w:r>
      <w:r>
        <w:t>|x)</w:t>
      </w:r>
      <w:r w:rsidRPr="003939A6">
        <w:t>∂</w:t>
      </w:r>
      <w:r>
        <w:rPr>
          <w:rStyle w:val="subscript"/>
        </w:rPr>
        <w:t>n</w:t>
      </w:r>
      <w:r>
        <w:t>u(t,</w:t>
      </w:r>
      <w:r w:rsidRPr="003939A6">
        <w:rPr>
          <w:b/>
        </w:rPr>
        <w:t>x</w:t>
      </w:r>
      <w:r>
        <w:t xml:space="preserve">) ] </w:t>
      </w:r>
    </w:p>
    <w:p w14:paraId="18BC1DB7" w14:textId="77777777" w:rsidR="00B22E40" w:rsidRPr="00B22E40" w:rsidRDefault="00B22E40" w:rsidP="00B22E40"/>
    <w:p w14:paraId="03CCB5D9" w14:textId="77777777" w:rsidR="00B22E40" w:rsidRDefault="00B22E40">
      <w:r>
        <w:t xml:space="preserve">Now let's make these insertions: </w:t>
      </w:r>
    </w:p>
    <w:p w14:paraId="5F68FA6E" w14:textId="77777777" w:rsidR="00B22E40" w:rsidRDefault="00B22E40"/>
    <w:p w14:paraId="595C3B6E" w14:textId="77777777" w:rsidR="00B22E40" w:rsidRDefault="00B22E40">
      <w:r>
        <w:tab/>
        <w:t>(∂</w:t>
      </w:r>
      <w:r>
        <w:rPr>
          <w:rStyle w:val="subscript"/>
        </w:rPr>
        <w:t>t</w:t>
      </w:r>
      <w:r>
        <w:t xml:space="preserve"> - </w:t>
      </w:r>
      <w:r>
        <w:sym w:font="Symbol" w:char="F0D1"/>
      </w:r>
      <w:r>
        <w:rPr>
          <w:rStyle w:val="superscript"/>
        </w:rPr>
        <w:t>2</w:t>
      </w:r>
      <w:r>
        <w:t>)u(t,</w:t>
      </w:r>
      <w:r w:rsidRPr="003939A6">
        <w:rPr>
          <w:b/>
        </w:rPr>
        <w:t>x</w:t>
      </w:r>
      <w:r>
        <w:t>)  = q(t,</w:t>
      </w:r>
      <w:r w:rsidRPr="003939A6">
        <w:rPr>
          <w:b/>
        </w:rPr>
        <w:t>x</w:t>
      </w:r>
      <w:r>
        <w:t>)</w:t>
      </w:r>
    </w:p>
    <w:p w14:paraId="4260D343" w14:textId="77777777" w:rsidR="00291390" w:rsidRDefault="00B22E40">
      <w:r>
        <w:tab/>
        <w:t>(- ∂</w:t>
      </w:r>
      <w:r>
        <w:rPr>
          <w:rStyle w:val="subscript"/>
        </w:rPr>
        <w:t>t</w:t>
      </w:r>
      <w:r>
        <w:t xml:space="preserve"> - </w:t>
      </w:r>
      <w:r>
        <w:sym w:font="Symbol" w:char="F0D1"/>
      </w:r>
      <w:r>
        <w:rPr>
          <w:rStyle w:val="superscript"/>
        </w:rPr>
        <w:t>2</w:t>
      </w:r>
      <w:r>
        <w:t>)</w:t>
      </w:r>
      <w:r w:rsidRPr="00B22E40">
        <w:t xml:space="preserve"> </w:t>
      </w:r>
      <w:r>
        <w:t>g(x</w:t>
      </w:r>
      <w:r>
        <w:rPr>
          <w:rStyle w:val="subscript"/>
        </w:rPr>
        <w:t>0</w:t>
      </w:r>
      <w:r>
        <w:t>|x) = (- ∂</w:t>
      </w:r>
      <w:r>
        <w:rPr>
          <w:rStyle w:val="subscript"/>
        </w:rPr>
        <w:t>t</w:t>
      </w:r>
      <w:r>
        <w:t xml:space="preserve"> - </w:t>
      </w:r>
      <w:r>
        <w:sym w:font="Symbol" w:char="F0D1"/>
      </w:r>
      <w:r>
        <w:rPr>
          <w:rStyle w:val="superscript"/>
        </w:rPr>
        <w:t>2</w:t>
      </w:r>
      <w:r>
        <w:t>)</w:t>
      </w:r>
      <w:r w:rsidRPr="00B22E40">
        <w:t xml:space="preserve"> </w:t>
      </w:r>
      <w:r>
        <w:t>g*(x|x</w:t>
      </w:r>
      <w:r>
        <w:rPr>
          <w:rStyle w:val="subscript"/>
        </w:rPr>
        <w:t>0</w:t>
      </w:r>
      <w:r>
        <w:t>)   = δ(x-x</w:t>
      </w:r>
      <w:r>
        <w:rPr>
          <w:rStyle w:val="subscript"/>
        </w:rPr>
        <w:t>0</w:t>
      </w:r>
      <w:r>
        <w:t>)δ(t-t</w:t>
      </w:r>
      <w:r>
        <w:rPr>
          <w:rStyle w:val="subscript"/>
        </w:rPr>
        <w:t>0</w:t>
      </w:r>
      <w:r w:rsidR="00A905BF">
        <w:t>)</w:t>
      </w:r>
      <w:r w:rsidR="00A905BF">
        <w:tab/>
      </w:r>
      <w:r w:rsidR="00A905BF">
        <w:tab/>
      </w:r>
      <w:r>
        <w:t>// from 7.11 line 1</w:t>
      </w:r>
    </w:p>
    <w:p w14:paraId="17958530" w14:textId="77777777" w:rsidR="00B22E40" w:rsidRDefault="00B22E40">
      <w:r>
        <w:tab/>
        <w:t>g(x</w:t>
      </w:r>
      <w:r>
        <w:rPr>
          <w:rStyle w:val="subscript"/>
        </w:rPr>
        <w:t>0</w:t>
      </w:r>
      <w:r>
        <w:t>|x)  = 0 on σ</w:t>
      </w:r>
    </w:p>
    <w:p w14:paraId="5E233FBA" w14:textId="77777777" w:rsidR="00B22E40" w:rsidRDefault="00B22E40"/>
    <w:p w14:paraId="0950B2BE" w14:textId="77777777" w:rsidR="00B22E40" w:rsidRDefault="00B22E40">
      <w:r>
        <w:t>With just these three items we get</w:t>
      </w:r>
    </w:p>
    <w:p w14:paraId="77E5D346" w14:textId="77777777" w:rsidR="00B22E40" w:rsidRDefault="00B22E40"/>
    <w:p w14:paraId="46E723BC" w14:textId="77777777" w:rsidR="00B22E40" w:rsidRDefault="00B22E40" w:rsidP="00B22E4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  [g(x</w:t>
      </w:r>
      <w:r>
        <w:rPr>
          <w:rStyle w:val="subscript"/>
        </w:rPr>
        <w:t>0</w:t>
      </w:r>
      <w:r>
        <w:t>|x) q(t,</w:t>
      </w:r>
      <w:r w:rsidRPr="003939A6">
        <w:rPr>
          <w:b/>
        </w:rPr>
        <w:t>x</w:t>
      </w:r>
      <w:r>
        <w:t>) - u(t,</w:t>
      </w:r>
      <w:r w:rsidRPr="003939A6">
        <w:rPr>
          <w:b/>
        </w:rPr>
        <w:t>x</w:t>
      </w:r>
      <w:r>
        <w:t>) δ(x-x</w:t>
      </w:r>
      <w:r>
        <w:rPr>
          <w:rStyle w:val="subscript"/>
        </w:rPr>
        <w:t>0</w:t>
      </w:r>
      <w:r>
        <w:t>)δ(t-t</w:t>
      </w:r>
      <w:r>
        <w:rPr>
          <w:rStyle w:val="subscript"/>
        </w:rPr>
        <w:t>0</w:t>
      </w:r>
      <w:r>
        <w:t xml:space="preserve">) ] </w:t>
      </w:r>
    </w:p>
    <w:p w14:paraId="2C52AE27" w14:textId="77777777" w:rsidR="00B22E40" w:rsidRPr="003939A6" w:rsidRDefault="00B22E40" w:rsidP="00B22E40">
      <w:r>
        <w:t xml:space="preserve">=  </w:t>
      </w:r>
      <w:r>
        <w:rPr>
          <w:rFonts w:ascii="Lucida Sans Unicode" w:hAnsi="Lucida Sans Unicode" w:cs="Lucida Sans Unicode"/>
          <w:sz w:val="32"/>
        </w:rPr>
        <w:t>∫</w:t>
      </w:r>
      <w:r w:rsidRPr="00B6001A">
        <w:t xml:space="preserve"> </w:t>
      </w:r>
      <w:r>
        <w:t>d</w:t>
      </w:r>
      <w:r>
        <w:rPr>
          <w:rStyle w:val="superscript"/>
        </w:rPr>
        <w:t>n</w:t>
      </w:r>
      <w:r>
        <w:t>x [u(T,</w:t>
      </w:r>
      <w:r w:rsidRPr="00B6001A">
        <w:rPr>
          <w:b/>
        </w:rPr>
        <w:t>x</w:t>
      </w:r>
      <w:r>
        <w:t>)</w:t>
      </w:r>
      <w:r w:rsidRPr="00B22E40">
        <w:t xml:space="preserve"> </w:t>
      </w:r>
      <w:r>
        <w:t>g(x</w:t>
      </w:r>
      <w:r>
        <w:rPr>
          <w:rStyle w:val="subscript"/>
        </w:rPr>
        <w:t>0</w:t>
      </w:r>
      <w:r>
        <w:t>|x)- u(0,</w:t>
      </w:r>
      <w:r w:rsidRPr="00B6001A">
        <w:rPr>
          <w:b/>
        </w:rPr>
        <w:t>x</w:t>
      </w:r>
      <w:r>
        <w:t>)</w:t>
      </w:r>
      <w:r w:rsidRPr="00B22E40">
        <w:t xml:space="preserve"> </w:t>
      </w:r>
      <w:r>
        <w:t>g(x</w:t>
      </w:r>
      <w:r>
        <w:rPr>
          <w:rStyle w:val="subscript"/>
        </w:rPr>
        <w:t>0</w:t>
      </w:r>
      <w:r>
        <w:t>|x)|</w:t>
      </w:r>
      <w:r>
        <w:rPr>
          <w:rStyle w:val="superscript"/>
        </w:rPr>
        <w:t>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w:t>
      </w:r>
      <w:r>
        <w:t xml:space="preserve"> [ u(t,</w:t>
      </w:r>
      <w:r w:rsidRPr="003939A6">
        <w:rPr>
          <w:b/>
        </w:rPr>
        <w:t>x</w:t>
      </w:r>
      <w:r>
        <w:t>)</w:t>
      </w:r>
      <w:r w:rsidRPr="003939A6">
        <w:t>∂</w:t>
      </w:r>
      <w:r>
        <w:rPr>
          <w:rStyle w:val="subscript"/>
        </w:rPr>
        <w:t>nx</w:t>
      </w:r>
      <w:r w:rsidRPr="00B22E40">
        <w:t xml:space="preserve"> </w:t>
      </w:r>
      <w:r>
        <w:t>g(x</w:t>
      </w:r>
      <w:r>
        <w:rPr>
          <w:rStyle w:val="subscript"/>
        </w:rPr>
        <w:t>0</w:t>
      </w:r>
      <w:r>
        <w:t xml:space="preserve">|x) ] </w:t>
      </w:r>
    </w:p>
    <w:p w14:paraId="7AEFD340" w14:textId="77777777" w:rsidR="00B22E40" w:rsidRDefault="00B22E40">
      <w:r>
        <w:t>or</w:t>
      </w:r>
    </w:p>
    <w:p w14:paraId="5D882A38" w14:textId="77777777" w:rsidR="00B22E40" w:rsidRDefault="00B22E40" w:rsidP="00B22E4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  g(x</w:t>
      </w:r>
      <w:r>
        <w:rPr>
          <w:rStyle w:val="subscript"/>
        </w:rPr>
        <w:t>0</w:t>
      </w:r>
      <w:r>
        <w:t>|x) q(t,</w:t>
      </w:r>
      <w:r w:rsidRPr="003939A6">
        <w:rPr>
          <w:b/>
        </w:rPr>
        <w:t>x</w:t>
      </w:r>
      <w:r>
        <w:t>)          - u(t</w:t>
      </w:r>
      <w:r>
        <w:rPr>
          <w:rStyle w:val="subscript"/>
        </w:rPr>
        <w:t>0</w:t>
      </w:r>
      <w:r>
        <w:t>,</w:t>
      </w:r>
      <w:r w:rsidRPr="003939A6">
        <w:rPr>
          <w:b/>
        </w:rPr>
        <w:t>x</w:t>
      </w:r>
      <w:r>
        <w:rPr>
          <w:rStyle w:val="subscript"/>
        </w:rPr>
        <w:t>0</w:t>
      </w:r>
      <w:r>
        <w:t xml:space="preserve">) </w:t>
      </w:r>
    </w:p>
    <w:p w14:paraId="4BC89CCE" w14:textId="77777777" w:rsidR="00B22E40" w:rsidRDefault="00B22E40" w:rsidP="00B22E40">
      <w:r>
        <w:t xml:space="preserve">=  </w:t>
      </w:r>
      <w:r>
        <w:rPr>
          <w:rFonts w:ascii="Lucida Sans Unicode" w:hAnsi="Lucida Sans Unicode" w:cs="Lucida Sans Unicode"/>
          <w:sz w:val="32"/>
        </w:rPr>
        <w:t>∫</w:t>
      </w:r>
      <w:r w:rsidRPr="00B6001A">
        <w:t xml:space="preserve"> </w:t>
      </w:r>
      <w:r>
        <w:t>d</w:t>
      </w:r>
      <w:r>
        <w:rPr>
          <w:rStyle w:val="superscript"/>
        </w:rPr>
        <w:t>n</w:t>
      </w:r>
      <w:r>
        <w:t>x [u(T,</w:t>
      </w:r>
      <w:r w:rsidRPr="00B6001A">
        <w:rPr>
          <w:b/>
        </w:rPr>
        <w:t>x</w:t>
      </w:r>
      <w:r>
        <w:t>)</w:t>
      </w:r>
      <w:r w:rsidRPr="00B22E40">
        <w:t xml:space="preserve"> </w:t>
      </w:r>
      <w:r>
        <w:t>g(x</w:t>
      </w:r>
      <w:r>
        <w:rPr>
          <w:rStyle w:val="subscript"/>
        </w:rPr>
        <w:t>0</w:t>
      </w:r>
      <w:r>
        <w:t>|x)- u(0,</w:t>
      </w:r>
      <w:r w:rsidRPr="00B6001A">
        <w:rPr>
          <w:b/>
        </w:rPr>
        <w:t>x</w:t>
      </w:r>
      <w:r>
        <w:t>)</w:t>
      </w:r>
      <w:r w:rsidRPr="00B22E40">
        <w:t xml:space="preserve"> </w:t>
      </w:r>
      <w:r>
        <w:t>g(x</w:t>
      </w:r>
      <w:r>
        <w:rPr>
          <w:rStyle w:val="subscript"/>
        </w:rPr>
        <w:t>0</w:t>
      </w:r>
      <w:r>
        <w:t>|x)|</w:t>
      </w:r>
      <w:r>
        <w:rPr>
          <w:rStyle w:val="superscript"/>
        </w:rPr>
        <w:t>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w:t>
      </w:r>
      <w:r>
        <w:t xml:space="preserve"> [ u(t,</w:t>
      </w:r>
      <w:r w:rsidRPr="003939A6">
        <w:rPr>
          <w:b/>
        </w:rPr>
        <w:t>x</w:t>
      </w:r>
      <w:r>
        <w:t>)</w:t>
      </w:r>
      <w:r w:rsidRPr="003939A6">
        <w:t>∂</w:t>
      </w:r>
      <w:r>
        <w:rPr>
          <w:rStyle w:val="subscript"/>
        </w:rPr>
        <w:t>nx</w:t>
      </w:r>
      <w:r w:rsidRPr="00B22E40">
        <w:t xml:space="preserve"> </w:t>
      </w:r>
      <w:r>
        <w:t>g(x</w:t>
      </w:r>
      <w:r>
        <w:rPr>
          <w:rStyle w:val="subscript"/>
        </w:rPr>
        <w:t>0</w:t>
      </w:r>
      <w:r>
        <w:t xml:space="preserve">|x) ] </w:t>
      </w:r>
    </w:p>
    <w:p w14:paraId="6A346B57" w14:textId="77777777" w:rsidR="00B22E40" w:rsidRPr="003939A6" w:rsidRDefault="00B22E40" w:rsidP="00B22E40"/>
    <w:p w14:paraId="7806E702" w14:textId="77777777" w:rsidR="00B22E40" w:rsidRDefault="00B22E40">
      <w:r>
        <w:t>or changing all signs</w:t>
      </w:r>
    </w:p>
    <w:p w14:paraId="3BD921FA" w14:textId="77777777" w:rsidR="00B22E40" w:rsidRDefault="00B22E40"/>
    <w:p w14:paraId="13F93D2E" w14:textId="77777777" w:rsidR="00B22E40" w:rsidRDefault="00B22E40" w:rsidP="00B22E40">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  g(x</w:t>
      </w:r>
      <w:r>
        <w:rPr>
          <w:rStyle w:val="subscript"/>
        </w:rPr>
        <w:t>0</w:t>
      </w:r>
      <w:r>
        <w:t>|x) q(t,</w:t>
      </w:r>
      <w:r w:rsidRPr="003939A6">
        <w:rPr>
          <w:b/>
        </w:rPr>
        <w:t>x</w:t>
      </w:r>
      <w:r>
        <w:t>)          + u(t</w:t>
      </w:r>
      <w:r>
        <w:rPr>
          <w:rStyle w:val="subscript"/>
        </w:rPr>
        <w:t>0</w:t>
      </w:r>
      <w:r>
        <w:t>,</w:t>
      </w:r>
      <w:r w:rsidRPr="003939A6">
        <w:rPr>
          <w:b/>
        </w:rPr>
        <w:t>x</w:t>
      </w:r>
      <w:r>
        <w:rPr>
          <w:rStyle w:val="subscript"/>
        </w:rPr>
        <w:t>0</w:t>
      </w:r>
      <w:r>
        <w:t xml:space="preserve">) </w:t>
      </w:r>
    </w:p>
    <w:p w14:paraId="5BACBA84" w14:textId="77777777" w:rsidR="00B22E40" w:rsidRPr="003939A6" w:rsidRDefault="00B22E40" w:rsidP="00B22E40">
      <w:r>
        <w:t xml:space="preserve">=  - </w:t>
      </w:r>
      <w:r>
        <w:rPr>
          <w:rFonts w:ascii="Lucida Sans Unicode" w:hAnsi="Lucida Sans Unicode" w:cs="Lucida Sans Unicode"/>
          <w:sz w:val="32"/>
        </w:rPr>
        <w:t>∫</w:t>
      </w:r>
      <w:r w:rsidRPr="00B6001A">
        <w:t xml:space="preserve"> </w:t>
      </w:r>
      <w:r>
        <w:t>d</w:t>
      </w:r>
      <w:r>
        <w:rPr>
          <w:rStyle w:val="superscript"/>
        </w:rPr>
        <w:t>n</w:t>
      </w:r>
      <w:r>
        <w:t>x [u(T,</w:t>
      </w:r>
      <w:r w:rsidRPr="00B6001A">
        <w:rPr>
          <w:b/>
        </w:rPr>
        <w:t>x</w:t>
      </w:r>
      <w:r>
        <w:t>)</w:t>
      </w:r>
      <w:r w:rsidRPr="00B22E40">
        <w:t xml:space="preserve"> </w:t>
      </w:r>
      <w:r>
        <w:t>g(x</w:t>
      </w:r>
      <w:r>
        <w:rPr>
          <w:rStyle w:val="subscript"/>
        </w:rPr>
        <w:t>0</w:t>
      </w:r>
      <w:r>
        <w:t>|x)- u(0,</w:t>
      </w:r>
      <w:r w:rsidRPr="00B6001A">
        <w:rPr>
          <w:b/>
        </w:rPr>
        <w:t>x</w:t>
      </w:r>
      <w:r>
        <w:t>)</w:t>
      </w:r>
      <w:r w:rsidRPr="00B22E40">
        <w:t xml:space="preserve"> </w:t>
      </w:r>
      <w:r>
        <w:t>g(x</w:t>
      </w:r>
      <w:r>
        <w:rPr>
          <w:rStyle w:val="subscript"/>
        </w:rPr>
        <w:t>0</w:t>
      </w:r>
      <w:r>
        <w:t>|x)|</w:t>
      </w:r>
      <w:r>
        <w:rPr>
          <w:rStyle w:val="superscript"/>
        </w:rPr>
        <w:t>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w:t>
      </w:r>
      <w:r>
        <w:t xml:space="preserve"> [ u(t,</w:t>
      </w:r>
      <w:r w:rsidRPr="003939A6">
        <w:rPr>
          <w:b/>
        </w:rPr>
        <w:t>x</w:t>
      </w:r>
      <w:r>
        <w:t>)</w:t>
      </w:r>
      <w:r w:rsidRPr="003939A6">
        <w:t>∂</w:t>
      </w:r>
      <w:r>
        <w:rPr>
          <w:rStyle w:val="subscript"/>
        </w:rPr>
        <w:t>nx</w:t>
      </w:r>
      <w:r w:rsidRPr="00B22E40">
        <w:t xml:space="preserve"> </w:t>
      </w:r>
      <w:r>
        <w:t>g(x</w:t>
      </w:r>
      <w:r>
        <w:rPr>
          <w:rStyle w:val="subscript"/>
        </w:rPr>
        <w:t>0</w:t>
      </w:r>
      <w:r>
        <w:t xml:space="preserve">|x) ] </w:t>
      </w:r>
    </w:p>
    <w:p w14:paraId="0C7C4B9F" w14:textId="77777777" w:rsidR="00B22E40" w:rsidRDefault="00B22E40"/>
    <w:p w14:paraId="176DDB4C" w14:textId="77777777" w:rsidR="00B22E40" w:rsidRDefault="00B22E40">
      <w:r>
        <w:t>We are assuming that T &gt; t and t</w:t>
      </w:r>
      <w:r>
        <w:rPr>
          <w:rStyle w:val="subscript"/>
        </w:rPr>
        <w:t>0</w:t>
      </w:r>
      <w:r>
        <w:t xml:space="preserve"> and T is some large value. But g(x</w:t>
      </w:r>
      <w:r>
        <w:rPr>
          <w:rStyle w:val="subscript"/>
        </w:rPr>
        <w:t>0</w:t>
      </w:r>
      <w:r>
        <w:t>|x) = 0 when t</w:t>
      </w:r>
      <w:r>
        <w:rPr>
          <w:rStyle w:val="subscript"/>
        </w:rPr>
        <w:t>0</w:t>
      </w:r>
      <w:r>
        <w:t xml:space="preserve"> &lt; t  so that g = 0 when t &gt; t</w:t>
      </w:r>
      <w:r>
        <w:rPr>
          <w:rStyle w:val="subscript"/>
        </w:rPr>
        <w:t>0</w:t>
      </w:r>
      <w:r>
        <w:t xml:space="preserve">. I think it is safe to assume that </w:t>
      </w:r>
      <w:r w:rsidRPr="003939A6">
        <w:t>∂</w:t>
      </w:r>
      <w:r>
        <w:rPr>
          <w:rStyle w:val="subscript"/>
        </w:rPr>
        <w:t>n</w:t>
      </w:r>
      <w:r w:rsidRPr="00B22E40">
        <w:t xml:space="preserve"> </w:t>
      </w:r>
      <w:r>
        <w:t>g(x</w:t>
      </w:r>
      <w:r>
        <w:rPr>
          <w:rStyle w:val="subscript"/>
        </w:rPr>
        <w:t>0</w:t>
      </w:r>
      <w:r>
        <w:t>|x) = 0 as well in this range!  Thus we can adjust both the upper time endpoints to get this</w:t>
      </w:r>
    </w:p>
    <w:p w14:paraId="6C829F7D" w14:textId="77777777" w:rsidR="00B22E40" w:rsidRDefault="00B22E40"/>
    <w:p w14:paraId="6A2D770B" w14:textId="77777777" w:rsidR="00B22E40" w:rsidRDefault="00B22E40" w:rsidP="00B22E40">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  g(x</w:t>
      </w:r>
      <w:r>
        <w:rPr>
          <w:rStyle w:val="subscript"/>
        </w:rPr>
        <w:t>0</w:t>
      </w:r>
      <w:r>
        <w:t>|x) q(t,</w:t>
      </w:r>
      <w:r w:rsidRPr="003939A6">
        <w:rPr>
          <w:b/>
        </w:rPr>
        <w:t>x</w:t>
      </w:r>
      <w:r>
        <w:t>)          + u(t</w:t>
      </w:r>
      <w:r>
        <w:rPr>
          <w:rStyle w:val="subscript"/>
        </w:rPr>
        <w:t>0</w:t>
      </w:r>
      <w:r>
        <w:t>,</w:t>
      </w:r>
      <w:r w:rsidRPr="003939A6">
        <w:rPr>
          <w:b/>
        </w:rPr>
        <w:t>x</w:t>
      </w:r>
      <w:r>
        <w:rPr>
          <w:rStyle w:val="subscript"/>
        </w:rPr>
        <w:t>0</w:t>
      </w:r>
      <w:r>
        <w:t xml:space="preserve">) </w:t>
      </w:r>
    </w:p>
    <w:p w14:paraId="6D3CCBEB" w14:textId="77777777" w:rsidR="00B22E40" w:rsidRPr="00B22E40" w:rsidRDefault="00B22E40" w:rsidP="00B22E40">
      <w:pPr>
        <w:rPr>
          <w:rFonts w:ascii="Courier New" w:hAnsi="Courier New"/>
          <w:b/>
          <w:sz w:val="24"/>
          <w:vertAlign w:val="superscript"/>
        </w:rPr>
      </w:pPr>
      <w:r>
        <w:t xml:space="preserve">=  - </w:t>
      </w:r>
      <w:r>
        <w:rPr>
          <w:rFonts w:ascii="Lucida Sans Unicode" w:hAnsi="Lucida Sans Unicode" w:cs="Lucida Sans Unicode"/>
          <w:sz w:val="32"/>
        </w:rPr>
        <w:t>∫</w:t>
      </w:r>
      <w:r w:rsidRPr="00B6001A">
        <w:t xml:space="preserve"> </w:t>
      </w:r>
      <w:r>
        <w:t>d</w:t>
      </w:r>
      <w:r>
        <w:rPr>
          <w:rStyle w:val="superscript"/>
        </w:rPr>
        <w:t>n</w:t>
      </w:r>
      <w:r>
        <w:t>x [u(T,</w:t>
      </w:r>
      <w:r w:rsidRPr="00B6001A">
        <w:rPr>
          <w:b/>
        </w:rPr>
        <w:t>x</w:t>
      </w:r>
      <w:r>
        <w:t>)</w:t>
      </w:r>
      <w:r w:rsidRPr="00B22E40">
        <w:t xml:space="preserve"> </w:t>
      </w:r>
      <w:r>
        <w:t>g(x</w:t>
      </w:r>
      <w:r>
        <w:rPr>
          <w:rStyle w:val="subscript"/>
        </w:rPr>
        <w:t>0</w:t>
      </w:r>
      <w:r>
        <w:t>|x)|</w:t>
      </w:r>
      <w:r>
        <w:rPr>
          <w:rStyle w:val="superscript"/>
        </w:rPr>
        <w:t>t=T</w:t>
      </w:r>
      <w:r>
        <w:t>- u(0,</w:t>
      </w:r>
      <w:r w:rsidRPr="00B6001A">
        <w:rPr>
          <w:b/>
        </w:rPr>
        <w:t>x</w:t>
      </w:r>
      <w:r>
        <w:t>)</w:t>
      </w:r>
      <w:r w:rsidRPr="00B22E40">
        <w:t xml:space="preserve"> </w:t>
      </w:r>
      <w:r>
        <w:t>g(x</w:t>
      </w:r>
      <w:r>
        <w:rPr>
          <w:rStyle w:val="subscript"/>
        </w:rPr>
        <w:t>0</w:t>
      </w:r>
      <w:r>
        <w:t>|x)|</w:t>
      </w:r>
      <w:r>
        <w:rPr>
          <w:rStyle w:val="superscript"/>
        </w:rPr>
        <w:t>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w:t>
      </w:r>
      <w:r>
        <w:t xml:space="preserve"> [ u(t,</w:t>
      </w:r>
      <w:r w:rsidRPr="003939A6">
        <w:rPr>
          <w:b/>
        </w:rPr>
        <w:t>x</w:t>
      </w:r>
      <w:r>
        <w:t>)</w:t>
      </w:r>
      <w:r w:rsidRPr="003939A6">
        <w:t>∂</w:t>
      </w:r>
      <w:r>
        <w:rPr>
          <w:rStyle w:val="subscript"/>
        </w:rPr>
        <w:t>nx</w:t>
      </w:r>
      <w:r w:rsidRPr="00B22E40">
        <w:t xml:space="preserve"> </w:t>
      </w:r>
      <w:r>
        <w:t>g(x</w:t>
      </w:r>
      <w:r>
        <w:rPr>
          <w:rStyle w:val="subscript"/>
        </w:rPr>
        <w:t>0</w:t>
      </w:r>
      <w:r>
        <w:t xml:space="preserve">|x) ] </w:t>
      </w:r>
    </w:p>
    <w:p w14:paraId="5067D7ED" w14:textId="77777777" w:rsidR="00B22E40" w:rsidRPr="00B22E40" w:rsidRDefault="00B22E40"/>
    <w:p w14:paraId="3AD38C1E" w14:textId="77777777" w:rsidR="00B22E40" w:rsidRDefault="00B22E40">
      <w:r>
        <w:t>Now g(x</w:t>
      </w:r>
      <w:r>
        <w:rPr>
          <w:rStyle w:val="subscript"/>
        </w:rPr>
        <w:t>0</w:t>
      </w:r>
      <w:r>
        <w:t>|x)|</w:t>
      </w:r>
      <w:r>
        <w:rPr>
          <w:rStyle w:val="superscript"/>
        </w:rPr>
        <w:t>t=T</w:t>
      </w:r>
      <w:r>
        <w:t xml:space="preserve">  = 0 because we just said above that g(x</w:t>
      </w:r>
      <w:r>
        <w:rPr>
          <w:rStyle w:val="subscript"/>
        </w:rPr>
        <w:t>0</w:t>
      </w:r>
      <w:r>
        <w:t>|x) = 0  when t &gt; t</w:t>
      </w:r>
      <w:r>
        <w:rPr>
          <w:rStyle w:val="subscript"/>
        </w:rPr>
        <w:t>0</w:t>
      </w:r>
      <w:r>
        <w:t xml:space="preserve">  and T &gt; t. So that knocks out another term and we have</w:t>
      </w:r>
    </w:p>
    <w:p w14:paraId="60B33FC0" w14:textId="77777777" w:rsidR="00B22E40" w:rsidRDefault="00B22E40"/>
    <w:p w14:paraId="57A19552" w14:textId="77777777" w:rsidR="00B22E40" w:rsidRDefault="00B22E40" w:rsidP="00B22E40">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  g(x</w:t>
      </w:r>
      <w:r>
        <w:rPr>
          <w:rStyle w:val="subscript"/>
        </w:rPr>
        <w:t>0</w:t>
      </w:r>
      <w:r>
        <w:t>|x) q(t,</w:t>
      </w:r>
      <w:r w:rsidRPr="003939A6">
        <w:rPr>
          <w:b/>
        </w:rPr>
        <w:t>x</w:t>
      </w:r>
      <w:r>
        <w:t>)          + u(t</w:t>
      </w:r>
      <w:r>
        <w:rPr>
          <w:rStyle w:val="subscript"/>
        </w:rPr>
        <w:t>0</w:t>
      </w:r>
      <w:r>
        <w:t>,</w:t>
      </w:r>
      <w:r w:rsidRPr="003939A6">
        <w:rPr>
          <w:b/>
        </w:rPr>
        <w:t>x</w:t>
      </w:r>
      <w:r>
        <w:rPr>
          <w:rStyle w:val="subscript"/>
        </w:rPr>
        <w:t>0</w:t>
      </w:r>
      <w:r>
        <w:t xml:space="preserve">) </w:t>
      </w:r>
    </w:p>
    <w:p w14:paraId="6CEA4C32" w14:textId="77777777" w:rsidR="00B22E40" w:rsidRPr="00B22E40" w:rsidRDefault="00B22E40" w:rsidP="00B22E40">
      <w:pPr>
        <w:rPr>
          <w:rFonts w:ascii="Courier New" w:hAnsi="Courier New"/>
          <w:b/>
          <w:sz w:val="24"/>
          <w:vertAlign w:val="superscript"/>
        </w:rPr>
      </w:pPr>
      <w:r>
        <w:t xml:space="preserve">=  + </w:t>
      </w:r>
      <w:r>
        <w:rPr>
          <w:rFonts w:ascii="Lucida Sans Unicode" w:hAnsi="Lucida Sans Unicode" w:cs="Lucida Sans Unicode"/>
          <w:sz w:val="32"/>
        </w:rPr>
        <w:t>∫</w:t>
      </w:r>
      <w:r w:rsidRPr="00B6001A">
        <w:t xml:space="preserve"> </w:t>
      </w:r>
      <w:r>
        <w:t>d</w:t>
      </w:r>
      <w:r>
        <w:rPr>
          <w:rStyle w:val="superscript"/>
        </w:rPr>
        <w:t>n</w:t>
      </w:r>
      <w:r>
        <w:t>x [ u(0,</w:t>
      </w:r>
      <w:r w:rsidRPr="00B6001A">
        <w:rPr>
          <w:b/>
        </w:rPr>
        <w:t>x</w:t>
      </w:r>
      <w:r>
        <w:t>)</w:t>
      </w:r>
      <w:r w:rsidRPr="00B22E40">
        <w:t xml:space="preserve"> </w:t>
      </w:r>
      <w:r>
        <w:t>g(x</w:t>
      </w:r>
      <w:r>
        <w:rPr>
          <w:rStyle w:val="subscript"/>
        </w:rPr>
        <w:t>0</w:t>
      </w:r>
      <w:r>
        <w:t>|x)|</w:t>
      </w:r>
      <w:r>
        <w:rPr>
          <w:rStyle w:val="superscript"/>
        </w:rPr>
        <w:t>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w:t>
      </w:r>
      <w:r>
        <w:t xml:space="preserve"> [ u(t,</w:t>
      </w:r>
      <w:r w:rsidRPr="003939A6">
        <w:rPr>
          <w:b/>
        </w:rPr>
        <w:t>x</w:t>
      </w:r>
      <w:r>
        <w:t>)</w:t>
      </w:r>
      <w:r w:rsidRPr="003939A6">
        <w:t>∂</w:t>
      </w:r>
      <w:r>
        <w:rPr>
          <w:rStyle w:val="subscript"/>
        </w:rPr>
        <w:t>nx</w:t>
      </w:r>
      <w:r w:rsidRPr="00B22E40">
        <w:t xml:space="preserve"> </w:t>
      </w:r>
      <w:r>
        <w:t>g(x</w:t>
      </w:r>
      <w:r>
        <w:rPr>
          <w:rStyle w:val="subscript"/>
        </w:rPr>
        <w:t>0</w:t>
      </w:r>
      <w:r>
        <w:t xml:space="preserve">|x) ] </w:t>
      </w:r>
    </w:p>
    <w:p w14:paraId="7379F918" w14:textId="77777777" w:rsidR="00B22E40" w:rsidRDefault="00B22E40"/>
    <w:p w14:paraId="29561351" w14:textId="77777777" w:rsidR="00B22E40" w:rsidRDefault="00B22E40">
      <w:r>
        <w:t>Now we replace u(0,</w:t>
      </w:r>
      <w:r w:rsidRPr="00B6001A">
        <w:rPr>
          <w:b/>
        </w:rPr>
        <w:t>x</w:t>
      </w:r>
      <w:r>
        <w:t>)  = f(</w:t>
      </w:r>
      <w:r w:rsidRPr="00B22E40">
        <w:rPr>
          <w:b/>
        </w:rPr>
        <w:t>x</w:t>
      </w:r>
      <w:r>
        <w:t>) and on the boundary we have u(t,</w:t>
      </w:r>
      <w:r w:rsidRPr="003939A6">
        <w:rPr>
          <w:b/>
        </w:rPr>
        <w:t>x</w:t>
      </w:r>
      <w:r>
        <w:t>) = h(t,</w:t>
      </w:r>
      <w:r w:rsidRPr="00B22E40">
        <w:rPr>
          <w:b/>
        </w:rPr>
        <w:t>x</w:t>
      </w:r>
      <w:r>
        <w:t>)</w:t>
      </w:r>
    </w:p>
    <w:p w14:paraId="662FDF2B" w14:textId="77777777" w:rsidR="00B22E40" w:rsidRDefault="00B22E40"/>
    <w:p w14:paraId="55915F2B" w14:textId="77777777" w:rsidR="00B22E40" w:rsidRDefault="00B22E40" w:rsidP="00B22E40">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  g(x</w:t>
      </w:r>
      <w:r>
        <w:rPr>
          <w:rStyle w:val="subscript"/>
        </w:rPr>
        <w:t>0</w:t>
      </w:r>
      <w:r>
        <w:t>|x) q(t,</w:t>
      </w:r>
      <w:r w:rsidRPr="003939A6">
        <w:rPr>
          <w:b/>
        </w:rPr>
        <w:t>x</w:t>
      </w:r>
      <w:r>
        <w:t>)          + u(t</w:t>
      </w:r>
      <w:r>
        <w:rPr>
          <w:rStyle w:val="subscript"/>
        </w:rPr>
        <w:t>0</w:t>
      </w:r>
      <w:r>
        <w:t>,</w:t>
      </w:r>
      <w:r w:rsidRPr="003939A6">
        <w:rPr>
          <w:b/>
        </w:rPr>
        <w:t>x</w:t>
      </w:r>
      <w:r>
        <w:rPr>
          <w:rStyle w:val="subscript"/>
        </w:rPr>
        <w:t>0</w:t>
      </w:r>
      <w:r>
        <w:t xml:space="preserve">) </w:t>
      </w:r>
    </w:p>
    <w:p w14:paraId="44FCD9B3" w14:textId="77777777" w:rsidR="00B22E40" w:rsidRDefault="00B22E40" w:rsidP="00B22E40">
      <w:r>
        <w:t xml:space="preserve">=  + </w:t>
      </w:r>
      <w:r>
        <w:rPr>
          <w:rFonts w:ascii="Lucida Sans Unicode" w:hAnsi="Lucida Sans Unicode" w:cs="Lucida Sans Unicode"/>
          <w:sz w:val="32"/>
        </w:rPr>
        <w:t>∫</w:t>
      </w:r>
      <w:r w:rsidRPr="00B6001A">
        <w:t xml:space="preserve"> </w:t>
      </w:r>
      <w:r>
        <w:t>d</w:t>
      </w:r>
      <w:r>
        <w:rPr>
          <w:rStyle w:val="superscript"/>
        </w:rPr>
        <w:t>n</w:t>
      </w:r>
      <w:r>
        <w:t>x f(</w:t>
      </w:r>
      <w:r w:rsidRPr="00B22E40">
        <w:rPr>
          <w:b/>
        </w:rPr>
        <w:t>x</w:t>
      </w:r>
      <w:r>
        <w:t>)</w:t>
      </w:r>
      <w:r w:rsidRPr="00B22E40">
        <w:t xml:space="preserve"> </w:t>
      </w:r>
      <w:r>
        <w:t>g(x</w:t>
      </w:r>
      <w:r>
        <w:rPr>
          <w:rStyle w:val="subscript"/>
        </w:rPr>
        <w:t>0</w:t>
      </w:r>
      <w:r>
        <w:t>|x)|</w:t>
      </w:r>
      <w:r>
        <w:rPr>
          <w:rStyle w:val="superscript"/>
        </w:rPr>
        <w:t>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w:t>
      </w:r>
      <w:r>
        <w:t xml:space="preserve"> [ h(t,</w:t>
      </w:r>
      <w:r w:rsidRPr="003939A6">
        <w:rPr>
          <w:b/>
        </w:rPr>
        <w:t>x</w:t>
      </w:r>
      <w:r>
        <w:t>)</w:t>
      </w:r>
      <w:r w:rsidRPr="003939A6">
        <w:t>∂</w:t>
      </w:r>
      <w:r>
        <w:rPr>
          <w:rStyle w:val="subscript"/>
        </w:rPr>
        <w:t>nx</w:t>
      </w:r>
      <w:r w:rsidRPr="00B22E40">
        <w:t xml:space="preserve"> </w:t>
      </w:r>
      <w:r>
        <w:t>g(x</w:t>
      </w:r>
      <w:r>
        <w:rPr>
          <w:rStyle w:val="subscript"/>
        </w:rPr>
        <w:t>0</w:t>
      </w:r>
      <w:r>
        <w:t xml:space="preserve">|x) ] </w:t>
      </w:r>
    </w:p>
    <w:p w14:paraId="33388324" w14:textId="77777777" w:rsidR="00B22E40" w:rsidRDefault="00B22E40" w:rsidP="00B22E40">
      <w:r>
        <w:t>or</w:t>
      </w:r>
    </w:p>
    <w:p w14:paraId="1A0BD120" w14:textId="77777777" w:rsidR="00B22E40" w:rsidRDefault="00B22E40" w:rsidP="00B22E40"/>
    <w:p w14:paraId="52627252" w14:textId="77777777" w:rsidR="00B22E40" w:rsidRDefault="00B22E40" w:rsidP="00B22E40">
      <w:pPr>
        <w:rPr>
          <w:rStyle w:val="superscript"/>
        </w:rPr>
      </w:pPr>
      <w:r>
        <w:tab/>
        <w:t>u(t</w:t>
      </w:r>
      <w:r>
        <w:rPr>
          <w:rStyle w:val="subscript"/>
        </w:rPr>
        <w:t>0</w:t>
      </w:r>
      <w:r>
        <w:t>,</w:t>
      </w:r>
      <w:r w:rsidRPr="003939A6">
        <w:rPr>
          <w:b/>
        </w:rPr>
        <w:t>x</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  g(x</w:t>
      </w:r>
      <w:r>
        <w:rPr>
          <w:rStyle w:val="subscript"/>
        </w:rPr>
        <w:t>0</w:t>
      </w:r>
      <w:r>
        <w:t>|x) q(t,</w:t>
      </w:r>
      <w:r w:rsidRPr="003939A6">
        <w:rPr>
          <w:b/>
        </w:rPr>
        <w:t>x</w:t>
      </w:r>
      <w:r>
        <w:t xml:space="preserve">)  + </w:t>
      </w:r>
      <w:r>
        <w:rPr>
          <w:rFonts w:ascii="Lucida Sans Unicode" w:hAnsi="Lucida Sans Unicode" w:cs="Lucida Sans Unicode"/>
          <w:sz w:val="32"/>
        </w:rPr>
        <w:t>∫</w:t>
      </w:r>
      <w:r w:rsidRPr="00B6001A">
        <w:t xml:space="preserve"> </w:t>
      </w:r>
      <w:r>
        <w:t>d</w:t>
      </w:r>
      <w:r>
        <w:rPr>
          <w:rStyle w:val="superscript"/>
        </w:rPr>
        <w:t>n</w:t>
      </w:r>
      <w:r>
        <w:t>x f(</w:t>
      </w:r>
      <w:r w:rsidRPr="00B22E40">
        <w:rPr>
          <w:b/>
        </w:rPr>
        <w:t>x</w:t>
      </w:r>
      <w:r>
        <w:t>)</w:t>
      </w:r>
      <w:r w:rsidRPr="00B22E40">
        <w:t xml:space="preserve"> </w:t>
      </w:r>
      <w:r>
        <w:t>g(x</w:t>
      </w:r>
      <w:r>
        <w:rPr>
          <w:rStyle w:val="subscript"/>
        </w:rPr>
        <w:t>0</w:t>
      </w:r>
      <w:r>
        <w:t>|x)|</w:t>
      </w:r>
      <w:r>
        <w:rPr>
          <w:rStyle w:val="superscript"/>
        </w:rPr>
        <w:t>t=0</w:t>
      </w:r>
    </w:p>
    <w:p w14:paraId="25C88863" w14:textId="77777777" w:rsidR="00B22E40" w:rsidRPr="00B22E40" w:rsidRDefault="00B22E40" w:rsidP="00B22E40">
      <w:r>
        <w:rPr>
          <w:rStyle w:val="superscript"/>
        </w:rPr>
        <w:tab/>
      </w:r>
      <w:r>
        <w:rPr>
          <w:rStyle w:val="superscript"/>
        </w:rPr>
        <w:tab/>
      </w:r>
      <w:r>
        <w:rPr>
          <w:rStyle w:val="superscript"/>
        </w:rPr>
        <w:tab/>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w:t>
      </w:r>
      <w:r>
        <w:t xml:space="preserve"> [ h(t,</w:t>
      </w:r>
      <w:r w:rsidRPr="003939A6">
        <w:rPr>
          <w:b/>
        </w:rPr>
        <w:t>x</w:t>
      </w:r>
      <w:r>
        <w:t>)</w:t>
      </w:r>
      <w:r w:rsidRPr="003939A6">
        <w:t>∂</w:t>
      </w:r>
      <w:r>
        <w:rPr>
          <w:rStyle w:val="subscript"/>
        </w:rPr>
        <w:t>nx</w:t>
      </w:r>
      <w:r w:rsidRPr="00B22E40">
        <w:t xml:space="preserve"> </w:t>
      </w:r>
      <w:r>
        <w:t>g(x</w:t>
      </w:r>
      <w:r>
        <w:rPr>
          <w:rStyle w:val="subscript"/>
        </w:rPr>
        <w:t>0</w:t>
      </w:r>
      <w:r>
        <w:t>|x) ]</w:t>
      </w:r>
      <w:r>
        <w:tab/>
      </w:r>
      <w:r>
        <w:tab/>
      </w:r>
      <w:r>
        <w:tab/>
        <w:t>// agrees with p 199 A</w:t>
      </w:r>
    </w:p>
    <w:p w14:paraId="1924F437" w14:textId="77777777" w:rsidR="00B22E40" w:rsidRDefault="00B22E40"/>
    <w:p w14:paraId="39B9A8F0" w14:textId="77777777" w:rsidR="00B22E40" w:rsidRDefault="00B22E40">
      <w:r>
        <w:t>Now I will to the x ↔ x</w:t>
      </w:r>
      <w:r>
        <w:rPr>
          <w:rStyle w:val="subscript"/>
        </w:rPr>
        <w:t>0</w:t>
      </w:r>
      <w:r>
        <w:t xml:space="preserve"> swap manually to get</w:t>
      </w:r>
    </w:p>
    <w:p w14:paraId="2292D98E" w14:textId="77777777" w:rsidR="00B22E40" w:rsidRDefault="00B22E40"/>
    <w:p w14:paraId="76B0D24E" w14:textId="77777777" w:rsidR="00B22E40" w:rsidRDefault="00B22E40" w:rsidP="00B22E40">
      <w:pPr>
        <w:rPr>
          <w:rStyle w:val="superscript"/>
        </w:rPr>
      </w:pPr>
      <w:r>
        <w:tab/>
        <w:t>u(t,</w:t>
      </w:r>
      <w:r w:rsidRPr="003939A6">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w:t>
      </w:r>
      <w:r>
        <w:rPr>
          <w:rStyle w:val="subscript"/>
        </w:rPr>
        <w:t>0</w:t>
      </w:r>
      <w:r>
        <w:t xml:space="preserve">  g(x|x</w:t>
      </w:r>
      <w:r>
        <w:rPr>
          <w:rStyle w:val="subscript"/>
        </w:rPr>
        <w:t>0</w:t>
      </w:r>
      <w:r>
        <w:t>) q(t</w:t>
      </w:r>
      <w:r>
        <w:rPr>
          <w:rStyle w:val="subscript"/>
        </w:rPr>
        <w:t>0</w:t>
      </w:r>
      <w:r>
        <w:t>,</w:t>
      </w:r>
      <w:r w:rsidRPr="003939A6">
        <w:rPr>
          <w:b/>
        </w:rPr>
        <w:t>x</w:t>
      </w:r>
      <w:r>
        <w:rPr>
          <w:rStyle w:val="subscript"/>
        </w:rPr>
        <w:t>0</w:t>
      </w:r>
      <w:r>
        <w:t xml:space="preserve">)  + </w:t>
      </w:r>
      <w:r>
        <w:rPr>
          <w:rFonts w:ascii="Lucida Sans Unicode" w:hAnsi="Lucida Sans Unicode" w:cs="Lucida Sans Unicode"/>
          <w:sz w:val="32"/>
        </w:rPr>
        <w:t>∫</w:t>
      </w:r>
      <w:r w:rsidRPr="00B6001A">
        <w:t xml:space="preserve"> </w:t>
      </w:r>
      <w:r>
        <w:t>d</w:t>
      </w:r>
      <w:r>
        <w:rPr>
          <w:rStyle w:val="superscript"/>
        </w:rPr>
        <w:t>n</w:t>
      </w:r>
      <w:r>
        <w:t>x</w:t>
      </w:r>
      <w:r>
        <w:rPr>
          <w:rStyle w:val="subscript"/>
        </w:rPr>
        <w:t>0</w:t>
      </w:r>
      <w:r>
        <w:t xml:space="preserve"> f(</w:t>
      </w:r>
      <w:r w:rsidRPr="00B22E40">
        <w:rPr>
          <w:b/>
        </w:rPr>
        <w:t>x</w:t>
      </w:r>
      <w:r>
        <w:rPr>
          <w:rStyle w:val="subscript"/>
        </w:rPr>
        <w:t>0</w:t>
      </w:r>
      <w:r>
        <w:t>)</w:t>
      </w:r>
      <w:r w:rsidRPr="00B22E40">
        <w:t xml:space="preserve"> </w:t>
      </w:r>
      <w:r>
        <w:t>g(x|x</w:t>
      </w:r>
      <w:r>
        <w:rPr>
          <w:rStyle w:val="subscript"/>
        </w:rPr>
        <w:t>0</w:t>
      </w:r>
      <w:r>
        <w:t>)|</w:t>
      </w:r>
      <w:r>
        <w:rPr>
          <w:rStyle w:val="superscript"/>
        </w:rPr>
        <w:t>t0=0</w:t>
      </w:r>
    </w:p>
    <w:p w14:paraId="7881039A" w14:textId="77777777" w:rsidR="00B22E40" w:rsidRPr="00B22E40" w:rsidRDefault="00B22E40" w:rsidP="00B22E40">
      <w:r>
        <w:rPr>
          <w:rStyle w:val="superscript"/>
        </w:rPr>
        <w:tab/>
      </w:r>
      <w:r>
        <w:rPr>
          <w:rStyle w:val="superscript"/>
        </w:rPr>
        <w:tab/>
      </w:r>
      <w:r>
        <w:rPr>
          <w:rStyle w:val="superscript"/>
        </w:rPr>
        <w:tab/>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n0</w:t>
      </w:r>
      <w:r>
        <w:t xml:space="preserve"> [ h(t</w:t>
      </w:r>
      <w:r>
        <w:rPr>
          <w:rStyle w:val="subscript"/>
        </w:rPr>
        <w:t>0</w:t>
      </w:r>
      <w:r>
        <w:t>,</w:t>
      </w:r>
      <w:r w:rsidRPr="003939A6">
        <w:rPr>
          <w:b/>
        </w:rPr>
        <w:t>x</w:t>
      </w:r>
      <w:r>
        <w:rPr>
          <w:rStyle w:val="subscript"/>
        </w:rPr>
        <w:t>0</w:t>
      </w:r>
      <w:r>
        <w:t>)</w:t>
      </w:r>
      <w:r w:rsidRPr="003939A6">
        <w:t>∂</w:t>
      </w:r>
      <w:r>
        <w:rPr>
          <w:rStyle w:val="subscript"/>
        </w:rPr>
        <w:t>nx0</w:t>
      </w:r>
      <w:r w:rsidRPr="00B22E40">
        <w:t xml:space="preserve"> </w:t>
      </w:r>
      <w:r>
        <w:t>g(x|x</w:t>
      </w:r>
      <w:r>
        <w:rPr>
          <w:rStyle w:val="subscript"/>
        </w:rPr>
        <w:t>0</w:t>
      </w:r>
      <w:r>
        <w:t>) ]</w:t>
      </w:r>
      <w:r>
        <w:tab/>
      </w:r>
    </w:p>
    <w:p w14:paraId="08742229" w14:textId="77777777" w:rsidR="00B22E40" w:rsidRDefault="00B22E40"/>
    <w:p w14:paraId="6A4F3211" w14:textId="77777777" w:rsidR="00B22E40" w:rsidRDefault="00B22E40">
      <w:r>
        <w:t>I have been maintaining n as the number of spatial dimensions, but I will not drop that notation and also swap arguments for h and q to match Stak, and the above becomes</w:t>
      </w:r>
    </w:p>
    <w:p w14:paraId="7B40B8B3" w14:textId="77777777" w:rsidR="00B22E40" w:rsidRDefault="00B22E40"/>
    <w:p w14:paraId="7CFA94E6" w14:textId="77777777" w:rsidR="00B22E40" w:rsidRDefault="00B22E40" w:rsidP="00B22E40">
      <w:pPr>
        <w:rPr>
          <w:rStyle w:val="superscript"/>
        </w:rPr>
      </w:pPr>
      <w:r>
        <w:tab/>
        <w:t>u(t,</w:t>
      </w:r>
      <w:r w:rsidRPr="003939A6">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0</w:t>
      </w:r>
      <w:r>
        <w:t xml:space="preserve">  g(x|x</w:t>
      </w:r>
      <w:r>
        <w:rPr>
          <w:rStyle w:val="subscript"/>
        </w:rPr>
        <w:t>0</w:t>
      </w:r>
      <w:r>
        <w:t>) q(</w:t>
      </w:r>
      <w:r w:rsidRPr="00B22E40">
        <w:rPr>
          <w:b/>
        </w:rPr>
        <w:t>x</w:t>
      </w:r>
      <w:r>
        <w:rPr>
          <w:rStyle w:val="subscript"/>
        </w:rPr>
        <w:t>0</w:t>
      </w:r>
      <w:r>
        <w:t>,t</w:t>
      </w:r>
      <w:r>
        <w:rPr>
          <w:rStyle w:val="subscript"/>
        </w:rPr>
        <w:t>0</w:t>
      </w:r>
      <w:r>
        <w:t xml:space="preserve">)  + </w:t>
      </w:r>
      <w:r>
        <w:rPr>
          <w:rFonts w:ascii="Lucida Sans Unicode" w:hAnsi="Lucida Sans Unicode" w:cs="Lucida Sans Unicode"/>
          <w:sz w:val="32"/>
        </w:rPr>
        <w:t>∫</w:t>
      </w:r>
      <w:r w:rsidRPr="00B6001A">
        <w:t xml:space="preserve"> </w:t>
      </w:r>
      <w:r>
        <w:t>dx</w:t>
      </w:r>
      <w:r>
        <w:rPr>
          <w:rStyle w:val="subscript"/>
        </w:rPr>
        <w:t>0</w:t>
      </w:r>
      <w:r>
        <w:t xml:space="preserve"> f(</w:t>
      </w:r>
      <w:r w:rsidRPr="00B22E40">
        <w:rPr>
          <w:b/>
        </w:rPr>
        <w:t>x</w:t>
      </w:r>
      <w:r>
        <w:rPr>
          <w:rStyle w:val="subscript"/>
        </w:rPr>
        <w:t>0</w:t>
      </w:r>
      <w:r>
        <w:t>)</w:t>
      </w:r>
      <w:r w:rsidRPr="00B22E40">
        <w:t xml:space="preserve"> </w:t>
      </w:r>
      <w:r>
        <w:t>g(x|x</w:t>
      </w:r>
      <w:r>
        <w:rPr>
          <w:rStyle w:val="subscript"/>
        </w:rPr>
        <w:t>0</w:t>
      </w:r>
      <w:r>
        <w:t>)|</w:t>
      </w:r>
      <w:r>
        <w:rPr>
          <w:rStyle w:val="superscript"/>
        </w:rPr>
        <w:t>t0=0</w:t>
      </w:r>
    </w:p>
    <w:p w14:paraId="342F2EB8" w14:textId="77777777" w:rsidR="00B22E40" w:rsidRDefault="00B22E40" w:rsidP="00B22E40">
      <w:r>
        <w:rPr>
          <w:rStyle w:val="superscript"/>
        </w:rPr>
        <w:tab/>
      </w:r>
      <w:r>
        <w:rPr>
          <w:rStyle w:val="superscript"/>
        </w:rPr>
        <w:tab/>
      </w:r>
      <w:r>
        <w:rPr>
          <w:rStyle w:val="superscript"/>
        </w:rPr>
        <w:tab/>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0</w:t>
      </w:r>
      <w:r>
        <w:t xml:space="preserve"> [ h(</w:t>
      </w:r>
      <w:r w:rsidRPr="003939A6">
        <w:rPr>
          <w:b/>
        </w:rPr>
        <w:t>x</w:t>
      </w:r>
      <w:r>
        <w:rPr>
          <w:rStyle w:val="subscript"/>
        </w:rPr>
        <w:t>0</w:t>
      </w:r>
      <w:r>
        <w:t>,t</w:t>
      </w:r>
      <w:r>
        <w:rPr>
          <w:rStyle w:val="subscript"/>
        </w:rPr>
        <w:t>0</w:t>
      </w:r>
      <w:r>
        <w:t>)</w:t>
      </w:r>
      <w:r w:rsidRPr="003939A6">
        <w:t>∂</w:t>
      </w:r>
      <w:r>
        <w:rPr>
          <w:rStyle w:val="subscript"/>
        </w:rPr>
        <w:t>nx0</w:t>
      </w:r>
      <w:r w:rsidRPr="00B22E40">
        <w:t xml:space="preserve"> </w:t>
      </w:r>
      <w:r>
        <w:t>g(x|x</w:t>
      </w:r>
      <w:r>
        <w:rPr>
          <w:rStyle w:val="subscript"/>
        </w:rPr>
        <w:t>0</w:t>
      </w:r>
      <w:r>
        <w:t>) ]</w:t>
      </w:r>
      <w:r>
        <w:tab/>
      </w:r>
      <w:r>
        <w:tab/>
        <w:t xml:space="preserve">// agrees with (7.14) </w:t>
      </w:r>
    </w:p>
    <w:p w14:paraId="112029BB" w14:textId="77777777" w:rsidR="008173C2" w:rsidRDefault="008173C2" w:rsidP="00B22E40"/>
    <w:p w14:paraId="19ED9918" w14:textId="77777777" w:rsidR="008173C2" w:rsidRDefault="008173C2" w:rsidP="00B22E40">
      <w:r w:rsidRPr="008173C2">
        <w:rPr>
          <w:b/>
        </w:rPr>
        <w:t>Comment</w:t>
      </w:r>
      <w:r>
        <w:t>:  I have redone all of the above more generally in support doc "</w:t>
      </w:r>
      <w:r w:rsidRPr="008173C2">
        <w:t>BV problems for Laplace and Heat.doc</w:t>
      </w:r>
      <w:r>
        <w:t xml:space="preserve">", where we have Dirichlet, Neumann and Radiative cases all treated uniformly. </w:t>
      </w:r>
    </w:p>
    <w:p w14:paraId="4B16DD00" w14:textId="77777777" w:rsidR="00A905BF" w:rsidRDefault="00A905BF" w:rsidP="00B22E40"/>
    <w:p w14:paraId="47291414" w14:textId="77777777" w:rsidR="00A905BF" w:rsidRPr="00A905BF" w:rsidRDefault="00A905BF" w:rsidP="00B4418D">
      <w:pPr>
        <w:pStyle w:val="Heading3"/>
      </w:pPr>
      <w:bookmarkStart w:id="355" w:name="_Toc293643305"/>
      <w:bookmarkStart w:id="356" w:name="_Toc293643388"/>
      <w:r w:rsidRPr="00A905BF">
        <w:t>General Comments on What has Happened Here.</w:t>
      </w:r>
      <w:bookmarkEnd w:id="355"/>
      <w:bookmarkEnd w:id="356"/>
      <w:r w:rsidRPr="00A905BF">
        <w:t xml:space="preserve">  </w:t>
      </w:r>
    </w:p>
    <w:p w14:paraId="0DF41D42" w14:textId="77777777" w:rsidR="00A905BF" w:rsidRDefault="00A905BF" w:rsidP="00B22E40"/>
    <w:p w14:paraId="69132638" w14:textId="77777777" w:rsidR="00A905BF" w:rsidRDefault="00A905BF" w:rsidP="00B22E40">
      <w:r>
        <w:t xml:space="preserve">One might (and should) ask: How does this all differ from just stating Green's Theorem in n+1 dimensions and calling one of those dimensions "time" t ? </w:t>
      </w:r>
    </w:p>
    <w:p w14:paraId="1EAE29DB" w14:textId="77777777" w:rsidR="00A905BF" w:rsidRDefault="00A905BF" w:rsidP="00B22E40"/>
    <w:p w14:paraId="1A888589" w14:textId="77777777" w:rsidR="00A905BF" w:rsidRDefault="00A905BF" w:rsidP="00B22E40">
      <w:r>
        <w:t xml:space="preserve">(a) First, what do we mean by "Green's Theorem" ? </w:t>
      </w:r>
    </w:p>
    <w:p w14:paraId="02779D7C" w14:textId="77777777" w:rsidR="00A905BF" w:rsidRDefault="00A905BF" w:rsidP="00B22E40"/>
    <w:p w14:paraId="41E140D0" w14:textId="77777777" w:rsidR="00A905BF" w:rsidRDefault="00A905BF" w:rsidP="00B22E40">
      <w:r>
        <w:t xml:space="preserve">The web definition is that "Green's Theorem" </w:t>
      </w:r>
      <w:r w:rsidRPr="00A905BF">
        <w:rPr>
          <w:i/>
        </w:rPr>
        <w:t>usually</w:t>
      </w:r>
      <w:r>
        <w:t xml:space="preserve"> means just Stokes Theorem for n=2. This meaning is completely unrelated to what we are going to talk about here. Here we shall use Stakgold's de</w:t>
      </w:r>
      <w:r w:rsidR="00B4418D">
        <w:t>finition of "Green's Theorem" (</w:t>
      </w:r>
      <w:r>
        <w:t xml:space="preserve">he calls it that on page 40) which we can express in both integral and differential forms: </w:t>
      </w:r>
    </w:p>
    <w:p w14:paraId="79805031" w14:textId="77777777" w:rsidR="00A905BF" w:rsidRDefault="00A905BF" w:rsidP="00B22E40"/>
    <w:p w14:paraId="4A915678" w14:textId="77777777" w:rsidR="00A905BF" w:rsidRPr="00A905BF" w:rsidRDefault="00A905BF" w:rsidP="00B22E40">
      <w:r>
        <w:tab/>
      </w:r>
      <w:r>
        <w:rPr>
          <w:rFonts w:ascii="Lucida Sans Unicode" w:hAnsi="Lucida Sans Unicode" w:cs="Lucida Sans Unicode"/>
          <w:sz w:val="32"/>
        </w:rPr>
        <w:t>∫</w:t>
      </w:r>
      <w:r>
        <w:t xml:space="preserve">dV (vLu - uL*v) = </w:t>
      </w:r>
      <w:r>
        <w:rPr>
          <w:rFonts w:ascii="Lucida Sans Unicode" w:hAnsi="Lucida Sans Unicode" w:cs="Lucida Sans Unicode"/>
          <w:sz w:val="32"/>
        </w:rPr>
        <w:t>∫</w:t>
      </w:r>
      <w:r w:rsidRPr="00F6564B">
        <w:rPr>
          <w:b/>
        </w:rPr>
        <w:t>J</w:t>
      </w:r>
      <w:r>
        <w:sym w:font="Symbol" w:char="F0B7"/>
      </w:r>
      <w:r>
        <w:t>d</w:t>
      </w:r>
      <w:r w:rsidRPr="00F6564B">
        <w:rPr>
          <w:b/>
        </w:rPr>
        <w:t>S</w:t>
      </w:r>
      <w:r>
        <w:tab/>
      </w:r>
      <w:r>
        <w:tab/>
        <w:t xml:space="preserve">vLu - uL*v  = </w:t>
      </w:r>
      <w:r w:rsidRPr="00A905BF">
        <w:rPr>
          <w:b/>
        </w:rPr>
        <w:sym w:font="Symbol" w:char="F0D1"/>
      </w:r>
      <w:r>
        <w:sym w:font="Symbol" w:char="F0B7"/>
      </w:r>
      <w:r w:rsidRPr="00A905BF">
        <w:rPr>
          <w:b/>
        </w:rPr>
        <w:t>J</w:t>
      </w:r>
      <w:r>
        <w:tab/>
      </w:r>
      <w:r>
        <w:tab/>
        <w:t>Green's Theorem</w:t>
      </w:r>
    </w:p>
    <w:p w14:paraId="44AF1E5F" w14:textId="77777777" w:rsidR="00A905BF" w:rsidRDefault="00A905BF" w:rsidP="00B22E40"/>
    <w:p w14:paraId="0D2D081E" w14:textId="77777777" w:rsidR="00A905BF" w:rsidRDefault="00A905BF" w:rsidP="00B22E40">
      <w:r>
        <w:t xml:space="preserve">It is the </w:t>
      </w:r>
      <w:r w:rsidRPr="00A905BF">
        <w:rPr>
          <w:i/>
        </w:rPr>
        <w:t>divergence</w:t>
      </w:r>
      <w:r>
        <w:t xml:space="preserve"> theorem which shows these two forms to be the same.  Here </w:t>
      </w:r>
      <w:r w:rsidRPr="00A905BF">
        <w:rPr>
          <w:b/>
        </w:rPr>
        <w:t>J</w:t>
      </w:r>
      <w:r>
        <w:t xml:space="preserve"> is the (non-unique) surface current which is associated with operator L.  </w:t>
      </w:r>
    </w:p>
    <w:p w14:paraId="139D2611" w14:textId="77777777" w:rsidR="00A905BF" w:rsidRDefault="00A905BF" w:rsidP="00A905BF">
      <w:r>
        <w:tab/>
        <w:t>As an example of Green's Theorem in 1+n dimensions we can consider L = (∂</w:t>
      </w:r>
      <w:r>
        <w:rPr>
          <w:rStyle w:val="subscript"/>
        </w:rPr>
        <w:t>t</w:t>
      </w:r>
      <w:r>
        <w:t xml:space="preserve"> - </w:t>
      </w:r>
      <w:r>
        <w:sym w:font="Symbol" w:char="F0D1"/>
      </w:r>
      <w:r>
        <w:rPr>
          <w:rStyle w:val="superscript"/>
        </w:rPr>
        <w:t>2</w:t>
      </w:r>
      <w:r>
        <w:t xml:space="preserve">), </w:t>
      </w:r>
      <w:r w:rsidR="000B04DB">
        <w:t xml:space="preserve">and </w:t>
      </w:r>
      <w:r>
        <w:t xml:space="preserve">we find that </w:t>
      </w:r>
      <w:r w:rsidRPr="00A905BF">
        <w:rPr>
          <w:b/>
        </w:rPr>
        <w:t>J</w:t>
      </w:r>
      <w:r>
        <w:t xml:space="preserve"> =  [ </w:t>
      </w:r>
      <w:r>
        <w:rPr>
          <w:b/>
        </w:rPr>
        <w:fldChar w:fldCharType="begin"/>
      </w:r>
      <w:r>
        <w:rPr>
          <w:b/>
        </w:rPr>
        <w:instrText xml:space="preserve"> EQ \O(t,\S\up2(^))</w:instrText>
      </w:r>
      <w:r>
        <w:rPr>
          <w:b/>
        </w:rPr>
        <w:fldChar w:fldCharType="end"/>
      </w:r>
      <w:r>
        <w:t xml:space="preserve"> uv – ( v </w:t>
      </w:r>
      <w:r w:rsidRPr="004C6F96">
        <w:rPr>
          <w:b/>
        </w:rPr>
        <w:sym w:font="Symbol" w:char="F0D1"/>
      </w:r>
      <w:r>
        <w:t xml:space="preserve">u  – u </w:t>
      </w:r>
      <w:r w:rsidRPr="00AC6463">
        <w:rPr>
          <w:b/>
        </w:rPr>
        <w:sym w:font="Symbol" w:char="F0D1"/>
      </w:r>
      <w:r>
        <w:t xml:space="preserve"> v) ]  from Stak p 41. Again, this is Green's Theorem in a 1+n dimension case. Stakgold states this in equation (7.6). </w:t>
      </w:r>
    </w:p>
    <w:p w14:paraId="0ECA1260" w14:textId="77777777" w:rsidR="00A905BF" w:rsidRDefault="00A905BF" w:rsidP="00A905BF"/>
    <w:p w14:paraId="792FA930" w14:textId="77777777" w:rsidR="00A905BF" w:rsidRDefault="00A905BF" w:rsidP="00A905BF">
      <w:r>
        <w:t>(b) In "</w:t>
      </w:r>
      <w:r w:rsidRPr="00A905BF">
        <w:t>N dim - Geometry, Div Thm, Green.doc</w:t>
      </w:r>
      <w:r>
        <w:t xml:space="preserve">" I consider the </w:t>
      </w:r>
      <w:r w:rsidRPr="00A905BF">
        <w:rPr>
          <w:i/>
        </w:rPr>
        <w:t>divergence</w:t>
      </w:r>
      <w:r w:rsidR="00370BB9">
        <w:t xml:space="preserve"> theorem</w:t>
      </w:r>
      <w:r>
        <w:t xml:space="preserve"> in m dimensions</w:t>
      </w:r>
    </w:p>
    <w:p w14:paraId="347A9F1C" w14:textId="77777777" w:rsidR="00A905BF" w:rsidRDefault="00A905BF" w:rsidP="00A905BF"/>
    <w:p w14:paraId="5F36B4A2" w14:textId="77777777" w:rsidR="00A905BF" w:rsidRPr="00A905BF" w:rsidRDefault="00A905BF" w:rsidP="00A905BF">
      <w:r>
        <w:rPr>
          <w:rFonts w:ascii="Lucida Sans Unicode" w:hAnsi="Lucida Sans Unicode" w:cs="Lucida Sans Unicode"/>
          <w:sz w:val="32"/>
        </w:rPr>
        <w:tab/>
      </w:r>
      <w:r>
        <w:rPr>
          <w:rFonts w:ascii="Lucida Sans Unicode" w:hAnsi="Lucida Sans Unicode" w:cs="Lucida Sans Unicode"/>
          <w:sz w:val="32"/>
        </w:rPr>
        <w:tab/>
        <w:t>∫</w:t>
      </w:r>
      <w:r>
        <w:rPr>
          <w:rStyle w:val="subscript"/>
        </w:rPr>
        <w:t xml:space="preserve">V </w:t>
      </w:r>
      <w:r>
        <w:t xml:space="preserve">dV </w:t>
      </w:r>
      <w:r w:rsidRPr="004E3A0E">
        <w:rPr>
          <w:b/>
        </w:rPr>
        <w:sym w:font="Symbol" w:char="F0D1"/>
      </w:r>
      <w:r>
        <w:sym w:font="Symbol" w:char="F0B7"/>
      </w:r>
      <w:r w:rsidRPr="004E3A0E">
        <w:rPr>
          <w:b/>
        </w:rPr>
        <w:t>A</w:t>
      </w:r>
      <w:r>
        <w:t xml:space="preserve">  =  </w:t>
      </w:r>
      <w:r>
        <w:rPr>
          <w:rFonts w:ascii="Lucida Sans Unicode" w:hAnsi="Lucida Sans Unicode" w:cs="Lucida Sans Unicode"/>
          <w:sz w:val="32"/>
        </w:rPr>
        <w:t>∫</w:t>
      </w:r>
      <w:r>
        <w:rPr>
          <w:rStyle w:val="subscript"/>
        </w:rPr>
        <w:t xml:space="preserve">S </w:t>
      </w:r>
      <w:r>
        <w:t>d</w:t>
      </w:r>
      <w:r w:rsidRPr="004E3A0E">
        <w:rPr>
          <w:b/>
        </w:rPr>
        <w:t>S</w:t>
      </w:r>
      <w:r>
        <w:sym w:font="Symbol" w:char="F0B7"/>
      </w:r>
      <w:r w:rsidRPr="004E3A0E">
        <w:rPr>
          <w:b/>
        </w:rPr>
        <w:t>A</w:t>
      </w:r>
      <w:r>
        <w:tab/>
      </w:r>
      <w:r>
        <w:tab/>
      </w:r>
      <w:r>
        <w:tab/>
      </w:r>
      <w:r>
        <w:tab/>
      </w:r>
      <w:r>
        <w:tab/>
        <w:t>The Divergence Theorem</w:t>
      </w:r>
    </w:p>
    <w:p w14:paraId="50BCA549" w14:textId="77777777" w:rsidR="00A905BF" w:rsidRDefault="00A905BF" w:rsidP="00A905BF">
      <w:pPr>
        <w:rPr>
          <w:b/>
        </w:rPr>
      </w:pPr>
    </w:p>
    <w:p w14:paraId="701DB3B7" w14:textId="77777777" w:rsidR="00A905BF" w:rsidRDefault="00A905BF" w:rsidP="00A905BF">
      <w:r>
        <w:t>I then think of m = 1 + n and I name the first coordinate t, and I introduce relativity "like" notation (but with a diag(1) metric tensor!) x</w:t>
      </w:r>
      <w:r>
        <w:rPr>
          <w:rStyle w:val="subscript"/>
        </w:rPr>
        <w:t>μ</w:t>
      </w:r>
      <w:r>
        <w:t xml:space="preserve"> = (t,</w:t>
      </w:r>
      <w:r w:rsidRPr="00A905BF">
        <w:rPr>
          <w:b/>
        </w:rPr>
        <w:t>x</w:t>
      </w:r>
      <w:r>
        <w:t xml:space="preserve">). Breaking off time in this way, the divergence theorem can be applied to Stakgold's "cylinder" as </w:t>
      </w:r>
      <w:r w:rsidR="000B04DB">
        <w:t>a</w:t>
      </w:r>
      <w:r>
        <w:t xml:space="preserve"> volume </w:t>
      </w:r>
      <w:r w:rsidR="000B04DB">
        <w:t xml:space="preserve">in 1+n dimensions </w:t>
      </w:r>
      <w:r>
        <w:t>and we obtain</w:t>
      </w:r>
    </w:p>
    <w:p w14:paraId="3E845749" w14:textId="77777777" w:rsidR="00A905BF" w:rsidRDefault="00A905BF" w:rsidP="00A905BF"/>
    <w:p w14:paraId="76156342" w14:textId="77777777" w:rsidR="00A905BF" w:rsidRDefault="00A905BF" w:rsidP="00A905BF">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  ∂</w:t>
      </w:r>
      <w:r>
        <w:rPr>
          <w:rStyle w:val="subscript"/>
        </w:rPr>
        <w:t>μ</w:t>
      </w:r>
      <w:r>
        <w:t>A</w:t>
      </w:r>
      <w:r>
        <w:rPr>
          <w:rStyle w:val="subscript"/>
        </w:rPr>
        <w:t>μ</w:t>
      </w:r>
      <w:r>
        <w:t>(t,</w:t>
      </w:r>
      <w:r w:rsidRPr="00B6001A">
        <w:rPr>
          <w:b/>
        </w:rPr>
        <w:t>x</w:t>
      </w:r>
      <w:r>
        <w:t xml:space="preserve">) =  </w:t>
      </w:r>
      <w:r>
        <w:rPr>
          <w:rFonts w:ascii="Lucida Sans Unicode" w:hAnsi="Lucida Sans Unicode" w:cs="Lucida Sans Unicode"/>
          <w:sz w:val="32"/>
        </w:rPr>
        <w:t>∫</w:t>
      </w:r>
      <w:r w:rsidRPr="00B6001A">
        <w:t xml:space="preserve"> </w:t>
      </w:r>
      <w:r>
        <w:t>d</w:t>
      </w:r>
      <w:r>
        <w:rPr>
          <w:rStyle w:val="superscript"/>
        </w:rPr>
        <w:t>n</w:t>
      </w:r>
      <w:r>
        <w:t>x [A</w:t>
      </w:r>
      <w:r>
        <w:rPr>
          <w:rStyle w:val="subscript"/>
        </w:rPr>
        <w:t>0</w:t>
      </w:r>
      <w:r>
        <w:t>(T,</w:t>
      </w:r>
      <w:r w:rsidRPr="00B6001A">
        <w:rPr>
          <w:b/>
        </w:rPr>
        <w:t>x</w:t>
      </w:r>
      <w:r>
        <w:t>)- A</w:t>
      </w:r>
      <w:r>
        <w:rPr>
          <w:rStyle w:val="subscript"/>
        </w:rPr>
        <w:t>0</w:t>
      </w:r>
      <w:r>
        <w:t>(0,</w:t>
      </w:r>
      <w:r w:rsidRPr="00B6001A">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Pr>
          <w:rFonts w:ascii="Lucida Sans Unicode" w:hAnsi="Lucida Sans Unicode" w:cs="Lucida Sans Unicode"/>
          <w:color w:val="000000"/>
          <w:sz w:val="32"/>
        </w:rPr>
        <w:t>∫</w:t>
      </w:r>
      <w:r w:rsidRPr="00C92D64">
        <w:t xml:space="preserve"> </w:t>
      </w:r>
      <w:r>
        <w:t>dS</w:t>
      </w:r>
      <w:r>
        <w:rPr>
          <w:rStyle w:val="subscript"/>
        </w:rPr>
        <w:t xml:space="preserve">n </w:t>
      </w:r>
      <w:r>
        <w:rPr>
          <w:b/>
        </w:rPr>
        <w:fldChar w:fldCharType="begin"/>
      </w:r>
      <w:r>
        <w:rPr>
          <w:b/>
        </w:rPr>
        <w:instrText xml:space="preserve"> EQ \O(n,\S\up2(^))</w:instrText>
      </w:r>
      <w:r>
        <w:rPr>
          <w:b/>
        </w:rPr>
        <w:fldChar w:fldCharType="end"/>
      </w:r>
      <w:r>
        <w:rPr>
          <w:b/>
        </w:rPr>
        <w:t>(</w:t>
      </w:r>
      <w:r w:rsidRPr="00B6001A">
        <w:rPr>
          <w:b/>
        </w:rPr>
        <w:t>x</w:t>
      </w:r>
      <w:r>
        <w:rPr>
          <w:b/>
        </w:rPr>
        <w:t>)</w:t>
      </w:r>
      <w:r>
        <w:t xml:space="preserve"> </w:t>
      </w:r>
      <w:r>
        <w:sym w:font="Symbol" w:char="F0B7"/>
      </w:r>
      <w:r w:rsidRPr="00461030">
        <w:rPr>
          <w:b/>
        </w:rPr>
        <w:t>A</w:t>
      </w:r>
      <w:r>
        <w:rPr>
          <w:b/>
        </w:rPr>
        <w:t>(</w:t>
      </w:r>
      <w:r>
        <w:t>t,</w:t>
      </w:r>
      <w:r w:rsidRPr="00B6001A">
        <w:rPr>
          <w:b/>
        </w:rPr>
        <w:t>x</w:t>
      </w:r>
      <w:r>
        <w:rPr>
          <w:b/>
        </w:rPr>
        <w:t>)</w:t>
      </w:r>
    </w:p>
    <w:p w14:paraId="2D8DCFB7" w14:textId="77777777" w:rsidR="00A905BF" w:rsidRDefault="00A905BF" w:rsidP="00A905BF"/>
    <w:p w14:paraId="34667952" w14:textId="77777777" w:rsidR="00A905BF" w:rsidRDefault="00A905BF" w:rsidP="00A905BF">
      <w:r>
        <w:t xml:space="preserve">This applies to </w:t>
      </w:r>
      <w:r w:rsidRPr="000B04DB">
        <w:rPr>
          <w:i/>
        </w:rPr>
        <w:t>any</w:t>
      </w:r>
      <w:r>
        <w:t xml:space="preserve"> vector A</w:t>
      </w:r>
      <w:r>
        <w:rPr>
          <w:rStyle w:val="subscript"/>
        </w:rPr>
        <w:t>μ</w:t>
      </w:r>
      <w:r>
        <w:t xml:space="preserve"> = (A</w:t>
      </w:r>
      <w:r>
        <w:rPr>
          <w:rStyle w:val="subscript"/>
        </w:rPr>
        <w:t>0</w:t>
      </w:r>
      <w:r>
        <w:t>,</w:t>
      </w:r>
      <w:r w:rsidRPr="00A905BF">
        <w:rPr>
          <w:b/>
        </w:rPr>
        <w:t>A</w:t>
      </w:r>
      <w:r>
        <w:t xml:space="preserve">) we like. It is </w:t>
      </w:r>
      <w:r w:rsidRPr="00A905BF">
        <w:rPr>
          <w:i/>
        </w:rPr>
        <w:t>nothing more and nothing less</w:t>
      </w:r>
      <w:r>
        <w:t xml:space="preserve"> than the divergence theorem in 1+n dimensions applied to our cylinder as volume. </w:t>
      </w:r>
    </w:p>
    <w:p w14:paraId="5A491076" w14:textId="77777777" w:rsidR="00A905BF" w:rsidRDefault="00A905BF" w:rsidP="00A905BF"/>
    <w:p w14:paraId="40095842" w14:textId="77777777" w:rsidR="00A905BF" w:rsidRDefault="00A905BF" w:rsidP="00A905BF">
      <w:r>
        <w:t>(c) Going back to L = (∂</w:t>
      </w:r>
      <w:r>
        <w:rPr>
          <w:rStyle w:val="subscript"/>
        </w:rPr>
        <w:t>t</w:t>
      </w:r>
      <w:r>
        <w:t xml:space="preserve"> - </w:t>
      </w:r>
      <w:r>
        <w:sym w:font="Symbol" w:char="F0D1"/>
      </w:r>
      <w:r>
        <w:rPr>
          <w:rStyle w:val="superscript"/>
        </w:rPr>
        <w:t>2</w:t>
      </w:r>
      <w:r>
        <w:t xml:space="preserve">) and </w:t>
      </w:r>
      <w:r w:rsidR="000B04DB">
        <w:t xml:space="preserve">the </w:t>
      </w:r>
      <w:r>
        <w:t xml:space="preserve">Green's Theorem in 1+n dimensions and the fact that in that theorem we have  </w:t>
      </w:r>
      <w:r w:rsidRPr="00A905BF">
        <w:rPr>
          <w:b/>
        </w:rPr>
        <w:t>J</w:t>
      </w:r>
      <w:r>
        <w:t xml:space="preserve"> =  [ </w:t>
      </w:r>
      <w:r>
        <w:rPr>
          <w:b/>
        </w:rPr>
        <w:fldChar w:fldCharType="begin"/>
      </w:r>
      <w:r>
        <w:rPr>
          <w:b/>
        </w:rPr>
        <w:instrText xml:space="preserve"> EQ \O(t,\S\up2(^))</w:instrText>
      </w:r>
      <w:r>
        <w:rPr>
          <w:b/>
        </w:rPr>
        <w:fldChar w:fldCharType="end"/>
      </w:r>
      <w:r>
        <w:t xml:space="preserve"> uv – ( v </w:t>
      </w:r>
      <w:r w:rsidRPr="004C6F96">
        <w:rPr>
          <w:b/>
        </w:rPr>
        <w:sym w:font="Symbol" w:char="F0D1"/>
      </w:r>
      <w:r>
        <w:t xml:space="preserve">u  – u </w:t>
      </w:r>
      <w:r w:rsidRPr="00AC6463">
        <w:rPr>
          <w:b/>
        </w:rPr>
        <w:sym w:font="Symbol" w:char="F0D1"/>
      </w:r>
      <w:r>
        <w:t xml:space="preserve"> v) ] , we can write J in our 1+n dimensional notation this way</w:t>
      </w:r>
    </w:p>
    <w:p w14:paraId="418BAA34" w14:textId="77777777" w:rsidR="00A905BF" w:rsidRDefault="00A905BF" w:rsidP="00A905BF"/>
    <w:p w14:paraId="260D58A5" w14:textId="77777777" w:rsidR="00A905BF" w:rsidRPr="00A905BF" w:rsidRDefault="00A905BF" w:rsidP="00A905BF">
      <w:r>
        <w:tab/>
      </w:r>
      <w:r>
        <w:tab/>
      </w:r>
      <w:r>
        <w:tab/>
        <w:t>J</w:t>
      </w:r>
      <w:r>
        <w:rPr>
          <w:rStyle w:val="subscript"/>
        </w:rPr>
        <w:t>μ</w:t>
      </w:r>
      <w:r>
        <w:t xml:space="preserve"> = (uv, u</w:t>
      </w:r>
      <w:r w:rsidRPr="003939A6">
        <w:rPr>
          <w:b/>
        </w:rPr>
        <w:sym w:font="Symbol" w:char="F0D1"/>
      </w:r>
      <w:r>
        <w:t>v - v</w:t>
      </w:r>
      <w:r w:rsidRPr="003939A6">
        <w:rPr>
          <w:b/>
        </w:rPr>
        <w:sym w:font="Symbol" w:char="F0D1"/>
      </w:r>
      <w:r>
        <w:t>u)</w:t>
      </w:r>
    </w:p>
    <w:p w14:paraId="690E7DEB" w14:textId="77777777" w:rsidR="00A905BF" w:rsidRDefault="00A905BF" w:rsidP="00A905BF"/>
    <w:p w14:paraId="6C018140" w14:textId="77777777" w:rsidR="00A905BF" w:rsidRDefault="00A905BF" w:rsidP="00B22E40">
      <w:r>
        <w:t>If we then take this to be vector A</w:t>
      </w:r>
      <w:r>
        <w:rPr>
          <w:rStyle w:val="subscript"/>
        </w:rPr>
        <w:t>μ</w:t>
      </w:r>
      <w:r>
        <w:t xml:space="preserve"> in our n+1 dimensional divergence theorem, we get</w:t>
      </w:r>
    </w:p>
    <w:p w14:paraId="10C86F23" w14:textId="77777777" w:rsidR="00A905BF" w:rsidRDefault="00A905BF" w:rsidP="00B22E40"/>
    <w:p w14:paraId="745C40FE" w14:textId="77777777" w:rsidR="00A905BF" w:rsidRDefault="00A905BF" w:rsidP="00A905BF">
      <w:pPr>
        <w:rPr>
          <w:b/>
        </w:rPr>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  ∂</w:t>
      </w:r>
      <w:r>
        <w:rPr>
          <w:rStyle w:val="subscript"/>
        </w:rPr>
        <w:t>μ</w:t>
      </w:r>
      <w:r>
        <w:t>J</w:t>
      </w:r>
      <w:r>
        <w:rPr>
          <w:rStyle w:val="subscript"/>
        </w:rPr>
        <w:t>μ</w:t>
      </w:r>
      <w:r>
        <w:t>(t,</w:t>
      </w:r>
      <w:r w:rsidRPr="00B6001A">
        <w:rPr>
          <w:b/>
        </w:rPr>
        <w:t>x</w:t>
      </w:r>
      <w:r>
        <w:t xml:space="preserve">) =  </w:t>
      </w:r>
      <w:r>
        <w:rPr>
          <w:rFonts w:ascii="Lucida Sans Unicode" w:hAnsi="Lucida Sans Unicode" w:cs="Lucida Sans Unicode"/>
          <w:sz w:val="32"/>
        </w:rPr>
        <w:t>∫</w:t>
      </w:r>
      <w:r w:rsidRPr="00B6001A">
        <w:t xml:space="preserve"> </w:t>
      </w:r>
      <w:r>
        <w:t>d</w:t>
      </w:r>
      <w:r>
        <w:rPr>
          <w:rStyle w:val="superscript"/>
        </w:rPr>
        <w:t>n</w:t>
      </w:r>
      <w:r>
        <w:t>x [J</w:t>
      </w:r>
      <w:r>
        <w:rPr>
          <w:rStyle w:val="subscript"/>
        </w:rPr>
        <w:t>0</w:t>
      </w:r>
      <w:r>
        <w:t>(T,</w:t>
      </w:r>
      <w:r w:rsidRPr="00B6001A">
        <w:rPr>
          <w:b/>
        </w:rPr>
        <w:t>x</w:t>
      </w:r>
      <w:r>
        <w:t>)- J</w:t>
      </w:r>
      <w:r>
        <w:rPr>
          <w:rStyle w:val="subscript"/>
        </w:rPr>
        <w:t>0</w:t>
      </w:r>
      <w:r>
        <w:t>(0,</w:t>
      </w:r>
      <w:r w:rsidRPr="00B6001A">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Pr>
          <w:rFonts w:ascii="Lucida Sans Unicode" w:hAnsi="Lucida Sans Unicode" w:cs="Lucida Sans Unicode"/>
          <w:color w:val="000000"/>
          <w:sz w:val="32"/>
        </w:rPr>
        <w:t>∫</w:t>
      </w:r>
      <w:r w:rsidRPr="00C92D64">
        <w:t xml:space="preserve"> </w:t>
      </w:r>
      <w:r>
        <w:t>dS</w:t>
      </w:r>
      <w:r>
        <w:rPr>
          <w:rStyle w:val="subscript"/>
        </w:rPr>
        <w:t xml:space="preserve">n </w:t>
      </w:r>
      <w:r>
        <w:rPr>
          <w:b/>
        </w:rPr>
        <w:fldChar w:fldCharType="begin"/>
      </w:r>
      <w:r>
        <w:rPr>
          <w:b/>
        </w:rPr>
        <w:instrText xml:space="preserve"> EQ \O(n,\S\up2(^))</w:instrText>
      </w:r>
      <w:r>
        <w:rPr>
          <w:b/>
        </w:rPr>
        <w:fldChar w:fldCharType="end"/>
      </w:r>
      <w:r>
        <w:rPr>
          <w:b/>
        </w:rPr>
        <w:t>(</w:t>
      </w:r>
      <w:r w:rsidRPr="00B6001A">
        <w:rPr>
          <w:b/>
        </w:rPr>
        <w:t>x</w:t>
      </w:r>
      <w:r>
        <w:rPr>
          <w:b/>
        </w:rPr>
        <w:t>)</w:t>
      </w:r>
      <w:r>
        <w:t xml:space="preserve"> </w:t>
      </w:r>
      <w:r>
        <w:sym w:font="Symbol" w:char="F0B7"/>
      </w:r>
      <w:r>
        <w:rPr>
          <w:b/>
        </w:rPr>
        <w:t>J(</w:t>
      </w:r>
      <w:r>
        <w:t>t,</w:t>
      </w:r>
      <w:r w:rsidRPr="00B6001A">
        <w:rPr>
          <w:b/>
        </w:rPr>
        <w:t>x</w:t>
      </w:r>
      <w:r>
        <w:rPr>
          <w:b/>
        </w:rPr>
        <w:t>)</w:t>
      </w:r>
    </w:p>
    <w:p w14:paraId="123641B8" w14:textId="77777777" w:rsidR="00A905BF" w:rsidRDefault="00A905BF" w:rsidP="00A905BF">
      <w:pPr>
        <w:rPr>
          <w:b/>
        </w:rPr>
      </w:pPr>
    </w:p>
    <w:p w14:paraId="4683E39E" w14:textId="77777777" w:rsidR="00A905BF" w:rsidRDefault="00A905BF" w:rsidP="00A905BF">
      <w:r>
        <w:t>So this equation is the 1+n Divergence Theorem applied to a c</w:t>
      </w:r>
      <w:r w:rsidR="007E652D">
        <w:t xml:space="preserve">ertain 1+n dimensional vector. </w:t>
      </w:r>
      <w:r>
        <w:t xml:space="preserve">If </w:t>
      </w:r>
      <w:r w:rsidRPr="007E652D">
        <w:rPr>
          <w:i/>
        </w:rPr>
        <w:t>within</w:t>
      </w:r>
      <w:r>
        <w:t xml:space="preserve"> that special vector J</w:t>
      </w:r>
      <w:r>
        <w:rPr>
          <w:rStyle w:val="subscript"/>
        </w:rPr>
        <w:t>μ</w:t>
      </w:r>
      <w:r>
        <w:t xml:space="preserve"> we select v(x) = g(x</w:t>
      </w:r>
      <w:r>
        <w:rPr>
          <w:rStyle w:val="subscript"/>
        </w:rPr>
        <w:t>0</w:t>
      </w:r>
      <w:r>
        <w:t>|x) (notice that we have reversed the "usual order" of g's labels here), we end up with the famous equation 7.14 in the Dirichlet boundary case  (see "</w:t>
      </w:r>
      <w:r w:rsidRPr="00A905BF">
        <w:t xml:space="preserve">BV problems for </w:t>
      </w:r>
      <w:smartTag w:uri="urn:schemas-microsoft-com:office:smarttags" w:element="place">
        <w:r w:rsidRPr="00A905BF">
          <w:t>Laplace</w:t>
        </w:r>
      </w:smartTag>
      <w:r w:rsidRPr="00A905BF">
        <w:t xml:space="preserve"> and Heat.doc</w:t>
      </w:r>
      <w:r>
        <w:t xml:space="preserve">" for the other cases). </w:t>
      </w:r>
      <w:r w:rsidR="000B04DB">
        <w:t xml:space="preserve">Here is the above equation written out in this case: </w:t>
      </w:r>
    </w:p>
    <w:p w14:paraId="4CC011F1" w14:textId="77777777" w:rsidR="000B04DB" w:rsidRDefault="000B04DB" w:rsidP="00A905BF"/>
    <w:p w14:paraId="7F7D39D1" w14:textId="77777777" w:rsidR="000B04DB" w:rsidRPr="000B04DB" w:rsidRDefault="000B04DB" w:rsidP="000B04DB">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  g(x</w:t>
      </w:r>
      <w:r>
        <w:rPr>
          <w:rStyle w:val="subscript"/>
        </w:rPr>
        <w:t>0</w:t>
      </w:r>
      <w:r>
        <w:t>|x) q(t,</w:t>
      </w:r>
      <w:r w:rsidRPr="003939A6">
        <w:rPr>
          <w:b/>
        </w:rPr>
        <w:t>x</w:t>
      </w:r>
      <w:r>
        <w:t>)          - u(t</w:t>
      </w:r>
      <w:r>
        <w:rPr>
          <w:rStyle w:val="subscript"/>
        </w:rPr>
        <w:t>0</w:t>
      </w:r>
      <w:r>
        <w:t>,</w:t>
      </w:r>
      <w:r w:rsidRPr="003939A6">
        <w:rPr>
          <w:b/>
        </w:rPr>
        <w:t>x</w:t>
      </w:r>
      <w:r>
        <w:rPr>
          <w:rStyle w:val="subscript"/>
        </w:rPr>
        <w:t>0</w:t>
      </w:r>
      <w:r>
        <w:t xml:space="preserve">) </w:t>
      </w:r>
      <w:r>
        <w:tab/>
      </w:r>
      <w:r>
        <w:tab/>
      </w:r>
      <w:r>
        <w:tab/>
        <w:t>// volume contribution</w:t>
      </w:r>
    </w:p>
    <w:p w14:paraId="021FFD04" w14:textId="77777777" w:rsidR="000B04DB" w:rsidRPr="000B04DB" w:rsidRDefault="000B04DB" w:rsidP="000B04DB">
      <w:r>
        <w:t xml:space="preserve">=  </w:t>
      </w:r>
      <w:r>
        <w:rPr>
          <w:rFonts w:ascii="Lucida Sans Unicode" w:hAnsi="Lucida Sans Unicode" w:cs="Lucida Sans Unicode"/>
          <w:sz w:val="32"/>
        </w:rPr>
        <w:t>∫</w:t>
      </w:r>
      <w:r w:rsidRPr="00B6001A">
        <w:t xml:space="preserve"> </w:t>
      </w:r>
      <w:r>
        <w:t>d</w:t>
      </w:r>
      <w:r>
        <w:rPr>
          <w:rStyle w:val="superscript"/>
        </w:rPr>
        <w:t>n</w:t>
      </w:r>
      <w:r>
        <w:t>x [{u(t,</w:t>
      </w:r>
      <w:r w:rsidRPr="00B6001A">
        <w:rPr>
          <w:b/>
        </w:rPr>
        <w:t>x</w:t>
      </w:r>
      <w:r>
        <w:t>)</w:t>
      </w:r>
      <w:r w:rsidRPr="00B22E40">
        <w:t xml:space="preserve"> </w:t>
      </w:r>
      <w:r>
        <w:t>g(x</w:t>
      </w:r>
      <w:r>
        <w:rPr>
          <w:rStyle w:val="subscript"/>
        </w:rPr>
        <w:t>0</w:t>
      </w:r>
      <w:r>
        <w:t>|x)}|</w:t>
      </w:r>
      <w:r>
        <w:rPr>
          <w:rStyle w:val="superscript"/>
        </w:rPr>
        <w:t xml:space="preserve">t=T </w:t>
      </w:r>
      <w:r>
        <w:t>–  {u(t,</w:t>
      </w:r>
      <w:r w:rsidRPr="00B6001A">
        <w:rPr>
          <w:b/>
        </w:rPr>
        <w:t>x</w:t>
      </w:r>
      <w:r>
        <w:t>)</w:t>
      </w:r>
      <w:r w:rsidRPr="00B22E40">
        <w:t xml:space="preserve"> </w:t>
      </w:r>
      <w:r>
        <w:t>g(x</w:t>
      </w:r>
      <w:r>
        <w:rPr>
          <w:rStyle w:val="subscript"/>
        </w:rPr>
        <w:t>0</w:t>
      </w:r>
      <w:r>
        <w:t>|x)}|</w:t>
      </w:r>
      <w:r>
        <w:rPr>
          <w:rStyle w:val="superscript"/>
        </w:rPr>
        <w:t>t=0</w:t>
      </w:r>
      <w:r>
        <w:t xml:space="preserve">]  </w:t>
      </w:r>
      <w:r>
        <w:tab/>
      </w:r>
      <w:r>
        <w:tab/>
      </w:r>
      <w:r>
        <w:tab/>
        <w:t>// top and bottom contributions</w:t>
      </w:r>
      <w:r>
        <w:tab/>
      </w:r>
    </w:p>
    <w:p w14:paraId="203A401F" w14:textId="77777777" w:rsidR="000B04DB" w:rsidRDefault="000B04DB" w:rsidP="000B04DB">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w:t>
      </w:r>
      <w:r>
        <w:t xml:space="preserve"> [ u(t,</w:t>
      </w:r>
      <w:r w:rsidRPr="003939A6">
        <w:rPr>
          <w:b/>
        </w:rPr>
        <w:t>x</w:t>
      </w:r>
      <w:r>
        <w:t>)</w:t>
      </w:r>
      <w:r w:rsidRPr="003939A6">
        <w:t>∂</w:t>
      </w:r>
      <w:r>
        <w:rPr>
          <w:rStyle w:val="subscript"/>
        </w:rPr>
        <w:t>nx</w:t>
      </w:r>
      <w:r w:rsidRPr="00B22E40">
        <w:t xml:space="preserve"> </w:t>
      </w:r>
      <w:r>
        <w:t>g(x</w:t>
      </w:r>
      <w:r>
        <w:rPr>
          <w:rStyle w:val="subscript"/>
        </w:rPr>
        <w:t>0</w:t>
      </w:r>
      <w:r>
        <w:t>|x) - g(x</w:t>
      </w:r>
      <w:r>
        <w:rPr>
          <w:rStyle w:val="subscript"/>
        </w:rPr>
        <w:t>0</w:t>
      </w:r>
      <w:r>
        <w:t>|x)</w:t>
      </w:r>
      <w:r w:rsidRPr="003939A6">
        <w:t>∂</w:t>
      </w:r>
      <w:r>
        <w:rPr>
          <w:rStyle w:val="subscript"/>
        </w:rPr>
        <w:t>n</w:t>
      </w:r>
      <w:r>
        <w:t>u(t,</w:t>
      </w:r>
      <w:r w:rsidRPr="003939A6">
        <w:rPr>
          <w:b/>
        </w:rPr>
        <w:t>x</w:t>
      </w:r>
      <w:r>
        <w:t xml:space="preserve">) ] </w:t>
      </w:r>
      <w:r>
        <w:tab/>
      </w:r>
      <w:r>
        <w:tab/>
        <w:t>// contribution of the sides</w:t>
      </w:r>
    </w:p>
    <w:p w14:paraId="75BAAB8B" w14:textId="77777777" w:rsidR="00A905BF" w:rsidRDefault="00A905BF" w:rsidP="00A905BF"/>
    <w:p w14:paraId="1553F2E1" w14:textId="77777777" w:rsidR="000B04DB" w:rsidRPr="00B4418D" w:rsidRDefault="00A905BF" w:rsidP="00A905BF">
      <w:r>
        <w:t xml:space="preserve">(d) So, in answer to the opening question, yes, equation 7.14 is in fact just a statement of the 1+n dimensional Divergence Theorem </w:t>
      </w:r>
      <w:r w:rsidRPr="00A905BF">
        <w:rPr>
          <w:i/>
        </w:rPr>
        <w:t>applied to</w:t>
      </w:r>
      <w:r>
        <w:t xml:space="preserve"> the vector J</w:t>
      </w:r>
      <w:r>
        <w:rPr>
          <w:rStyle w:val="subscript"/>
        </w:rPr>
        <w:t>μ</w:t>
      </w:r>
      <w:r>
        <w:t xml:space="preserve"> which appears in Gre</w:t>
      </w:r>
      <w:r w:rsidR="00B4418D">
        <w:t>en's Theorem in 1+n dimensions, with u and v inside J</w:t>
      </w:r>
      <w:r w:rsidR="00B4418D">
        <w:rPr>
          <w:rStyle w:val="subscript"/>
        </w:rPr>
        <w:t>μ</w:t>
      </w:r>
      <w:r w:rsidR="00B4418D">
        <w:t xml:space="preserve"> set to certain functions. </w:t>
      </w:r>
    </w:p>
    <w:p w14:paraId="50994D1F" w14:textId="77777777" w:rsidR="000B04DB" w:rsidRDefault="000B04DB" w:rsidP="00A905BF">
      <w:r>
        <w:tab/>
        <w:t>If we then ask "I</w:t>
      </w:r>
      <w:r w:rsidR="00A905BF">
        <w:t xml:space="preserve">n the 1+n dimensional divergence theorem, we have to have a </w:t>
      </w:r>
      <w:r w:rsidR="00A905BF" w:rsidRPr="00A905BF">
        <w:rPr>
          <w:i/>
        </w:rPr>
        <w:t>closed</w:t>
      </w:r>
      <w:r w:rsidR="00A905BF">
        <w:t xml:space="preserve"> boundary in the surface integral, so why is the cylinder </w:t>
      </w:r>
      <w:r w:rsidR="00A905BF" w:rsidRPr="00A905BF">
        <w:rPr>
          <w:i/>
        </w:rPr>
        <w:t>top</w:t>
      </w:r>
      <w:r w:rsidR="00A905BF">
        <w:t xml:space="preserve"> excluded from this boundary in 7.14?"  The answer is that we do have a fully closed boundary and it just happens that the top gives no contribution due to the unidirectional nature of the particular function g(x</w:t>
      </w:r>
      <w:r w:rsidR="00A905BF">
        <w:rPr>
          <w:rStyle w:val="subscript"/>
        </w:rPr>
        <w:t>0</w:t>
      </w:r>
      <w:r w:rsidR="00A905BF">
        <w:t>|x) we have selected for v(x) inside J</w:t>
      </w:r>
      <w:r w:rsidR="00A905BF">
        <w:rPr>
          <w:rStyle w:val="subscript"/>
        </w:rPr>
        <w:t>μ</w:t>
      </w:r>
      <w:r w:rsidR="00A905BF">
        <w:t>. That is to say:  since t</w:t>
      </w:r>
      <w:r w:rsidR="00A905BF">
        <w:rPr>
          <w:rStyle w:val="subscript"/>
        </w:rPr>
        <w:t>0</w:t>
      </w:r>
      <w:r w:rsidR="00A905BF">
        <w:t xml:space="preserve"> is a time within the cylinder, if x is a point on the top surface, then </w:t>
      </w:r>
      <w:r>
        <w:t>g(x</w:t>
      </w:r>
      <w:r>
        <w:rPr>
          <w:rStyle w:val="subscript"/>
        </w:rPr>
        <w:t>0</w:t>
      </w:r>
      <w:r>
        <w:t>|x)}|</w:t>
      </w:r>
      <w:r>
        <w:rPr>
          <w:rStyle w:val="superscript"/>
        </w:rPr>
        <w:t>t=T</w:t>
      </w:r>
      <w:r w:rsidR="00A905BF">
        <w:t xml:space="preserve">  = 0 from the causal </w:t>
      </w:r>
      <w:r w:rsidR="00E653B1">
        <w:t xml:space="preserve">fiat </w:t>
      </w:r>
      <w:r w:rsidR="00A905BF">
        <w:t xml:space="preserve">definition of the function g. The bottom and sides of the cylinder are then the only </w:t>
      </w:r>
      <w:r>
        <w:t xml:space="preserve">boundary </w:t>
      </w:r>
      <w:r w:rsidR="00A905BF">
        <w:t xml:space="preserve">contributions to the surface integral you see in 7.14. The bottom is f(x), the sides are h(x,t). </w:t>
      </w:r>
    </w:p>
    <w:p w14:paraId="24307E9F" w14:textId="77777777" w:rsidR="00A905BF" w:rsidRDefault="00A905BF" w:rsidP="00A905BF"/>
    <w:p w14:paraId="737663DD" w14:textId="77777777" w:rsidR="00A905BF" w:rsidRDefault="00A905BF" w:rsidP="00A905BF">
      <w:r>
        <w:t xml:space="preserve">(e) We put the causality rabbit in the hat when we </w:t>
      </w:r>
      <w:r w:rsidRPr="00A905BF">
        <w:rPr>
          <w:i/>
        </w:rPr>
        <w:t>defined</w:t>
      </w:r>
      <w:r>
        <w:t xml:space="preserve"> g to be causal by fiat in 7.8. </w:t>
      </w:r>
      <w:r w:rsidR="000B04DB">
        <w:t>One result is that</w:t>
      </w:r>
      <w:r>
        <w:t xml:space="preserve"> </w:t>
      </w:r>
      <w:r w:rsidR="000B04DB">
        <w:t>this</w:t>
      </w:r>
      <w:r>
        <w:t xml:space="preserve"> allowed us to have the alternate form 7.8a. </w:t>
      </w:r>
      <w:r w:rsidR="000B04DB">
        <w:t>Another</w:t>
      </w:r>
      <w:r>
        <w:t xml:space="preserve"> result of this causality fiat definition is that we can find u(x,t) which solves the system 7.3 by just plugging q,f,h into 7.14. </w:t>
      </w:r>
      <w:r w:rsidR="000B04DB">
        <w:t xml:space="preserve">Had we defined g in some other way, we would not have obtained solution 7.14. So let's try for a grandiose Theorem. </w:t>
      </w:r>
    </w:p>
    <w:p w14:paraId="1FE207C7" w14:textId="77777777" w:rsidR="000B04DB" w:rsidRDefault="000B04DB" w:rsidP="00A905BF"/>
    <w:p w14:paraId="3D5125C0" w14:textId="77777777" w:rsidR="00A905BF" w:rsidRPr="00A905BF" w:rsidRDefault="000B04DB" w:rsidP="00A905BF">
      <w:r w:rsidRPr="000B04DB">
        <w:rPr>
          <w:b/>
        </w:rPr>
        <w:t>Theorem</w:t>
      </w:r>
      <w:r>
        <w:t>:  IF we define g with the causal fiat added, THEN we discover that we are able to find a solution (namely 7.14) to the PDE system 7.3. Thus, system 7.3 is a "reasonable class of problem</w:t>
      </w:r>
      <w:r w:rsidR="007E652D">
        <w:t>s</w:t>
      </w:r>
      <w:r>
        <w:t xml:space="preserve">" to study since it has a solution (which we later show is unique). The boundary conditions are neither overspecified nor underspecified, so we have well-posed Cauchy Data. Perhaps there are other classes of problems that can be solved by other methods. Since causality was installed by fiat into g, we find that u(x,t) is only affected by u(x',t') </w:t>
      </w:r>
      <w:r w:rsidRPr="000B04DB">
        <w:rPr>
          <w:i/>
        </w:rPr>
        <w:t>at earlier times</w:t>
      </w:r>
      <w:r>
        <w:t xml:space="preserve">. But this aligns with our expectation of what happens in a physical heat problem in the real physical world, and this will also arise in the wave equation. In both cases the concept is </w:t>
      </w:r>
      <w:r w:rsidRPr="000B04DB">
        <w:rPr>
          <w:b/>
        </w:rPr>
        <w:t>evolution</w:t>
      </w:r>
      <w:r>
        <w:t xml:space="preserve"> (from the past into the future). One could imagine one of those "other classes" of problem where we do </w:t>
      </w:r>
      <w:r w:rsidRPr="000B04DB">
        <w:rPr>
          <w:i/>
        </w:rPr>
        <w:t>not</w:t>
      </w:r>
      <w:r>
        <w:t xml:space="preserve"> build causality into g, and then we would find that u(x,t) was affected by u(x',t') in both the past and the future. This would be a fine class of problems to study, but this class of problems would not include real world evolution problems where we expect the "arrow of time" to have one direction.  This class would include problems where t is just another spatial dimension and we have L = Laplace, and of course the solution u(x,t) at some point is influenced by u(x,t) on the entire 1+n dimensional boundary and that would include values of t in the "future and in the past". Stakgold is not asking why the arrow of time goes only in one direction, nor does he even mention this question. He just says that, given that it does, problems of the class 7.3 are associated with rea</w:t>
      </w:r>
      <w:r w:rsidR="00370BB9">
        <w:t xml:space="preserve">l world problems in heat flow. </w:t>
      </w:r>
      <w:r>
        <w:t xml:space="preserve">Regarding the time arrow direction, for heat and diffusion I think it is statistical mechanics and the notion of going in a direction that lowers the Gibb's free energy that determines time's direction, but I am very rusty on that subject. </w:t>
      </w:r>
    </w:p>
    <w:p w14:paraId="6D220306" w14:textId="77777777" w:rsidR="00B22E40" w:rsidRDefault="00B22E40"/>
    <w:p w14:paraId="4CDAF9EF" w14:textId="77777777" w:rsidR="00B22E40" w:rsidRDefault="00B22E40" w:rsidP="0000029C">
      <w:pPr>
        <w:pStyle w:val="Heading3"/>
      </w:pPr>
      <w:bookmarkStart w:id="357" w:name="_Toc288749182"/>
      <w:bookmarkStart w:id="358" w:name="_Toc289014044"/>
      <w:bookmarkStart w:id="359" w:name="_Toc289015864"/>
      <w:bookmarkStart w:id="360" w:name="_Toc289015937"/>
      <w:bookmarkStart w:id="361" w:name="_Toc289016041"/>
      <w:bookmarkStart w:id="362" w:name="_Toc289169889"/>
      <w:bookmarkStart w:id="363" w:name="_Toc289169939"/>
      <w:bookmarkStart w:id="364" w:name="_Toc289172048"/>
      <w:bookmarkStart w:id="365" w:name="_Toc289244784"/>
      <w:bookmarkStart w:id="366" w:name="_Toc289244853"/>
      <w:bookmarkStart w:id="367" w:name="_Toc289244912"/>
      <w:bookmarkStart w:id="368" w:name="_Toc289324840"/>
      <w:bookmarkStart w:id="369" w:name="_Toc289496091"/>
      <w:bookmarkStart w:id="370" w:name="_Toc289496169"/>
      <w:bookmarkStart w:id="371" w:name="_Toc289615664"/>
      <w:bookmarkStart w:id="372" w:name="_Toc289674642"/>
      <w:bookmarkStart w:id="373" w:name="_Toc289674712"/>
      <w:bookmarkStart w:id="374" w:name="_Toc289684314"/>
      <w:bookmarkStart w:id="375" w:name="_Toc289684523"/>
      <w:bookmarkStart w:id="376" w:name="_Toc289684594"/>
      <w:bookmarkStart w:id="377" w:name="_Toc289684665"/>
      <w:bookmarkStart w:id="378" w:name="_Toc289684736"/>
      <w:bookmarkStart w:id="379" w:name="_Toc289843034"/>
      <w:bookmarkStart w:id="380" w:name="_Toc290100982"/>
      <w:bookmarkStart w:id="381" w:name="_Toc290725147"/>
      <w:bookmarkStart w:id="382" w:name="_Toc290991352"/>
      <w:bookmarkStart w:id="383" w:name="_Toc293643306"/>
      <w:bookmarkStart w:id="384" w:name="_Toc293643389"/>
      <w:r>
        <w:t xml:space="preserve">Application to </w:t>
      </w:r>
      <w:bookmarkEnd w:id="357"/>
      <w:bookmarkEnd w:id="358"/>
      <w:bookmarkEnd w:id="359"/>
      <w:bookmarkEnd w:id="360"/>
      <w:bookmarkEnd w:id="361"/>
      <w:r w:rsidR="00711838">
        <w:t>problems with an Infinite Rod</w:t>
      </w:r>
      <w:bookmarkEnd w:id="362"/>
      <w:bookmarkEnd w:id="363"/>
      <w:bookmarkEnd w:id="364"/>
      <w:bookmarkEnd w:id="365"/>
      <w:bookmarkEnd w:id="366"/>
      <w:bookmarkEnd w:id="367"/>
      <w:bookmarkEnd w:id="368"/>
      <w:r w:rsidR="006D629B">
        <w:t xml:space="preserve"> (200)</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14:paraId="07B3304D" w14:textId="77777777" w:rsidR="00B22E40" w:rsidRDefault="00B22E40" w:rsidP="00B22E40">
      <w:pPr>
        <w:rPr>
          <w:b/>
        </w:rPr>
      </w:pPr>
    </w:p>
    <w:p w14:paraId="0050B1B9" w14:textId="77777777" w:rsidR="00711838" w:rsidRDefault="00711838" w:rsidP="00B22E40">
      <w:bookmarkStart w:id="385" w:name="_Toc289169890"/>
      <w:bookmarkStart w:id="386" w:name="_Toc289169940"/>
      <w:bookmarkStart w:id="387" w:name="_Toc289172049"/>
      <w:bookmarkStart w:id="388" w:name="_Toc289244785"/>
      <w:bookmarkStart w:id="389" w:name="_Toc289244854"/>
      <w:bookmarkStart w:id="390" w:name="_Toc289244913"/>
      <w:bookmarkStart w:id="391" w:name="_Toc289324841"/>
      <w:bookmarkStart w:id="392" w:name="_Toc289496092"/>
      <w:bookmarkStart w:id="393" w:name="_Toc289496170"/>
      <w:bookmarkStart w:id="394" w:name="_Toc289615665"/>
      <w:bookmarkStart w:id="395" w:name="_Toc289674643"/>
      <w:bookmarkStart w:id="396" w:name="_Toc289674713"/>
      <w:bookmarkStart w:id="397" w:name="_Toc289684315"/>
      <w:bookmarkStart w:id="398" w:name="_Toc289684524"/>
      <w:bookmarkStart w:id="399" w:name="_Toc289684595"/>
      <w:bookmarkStart w:id="400" w:name="_Toc289684666"/>
      <w:bookmarkStart w:id="401" w:name="_Toc289684737"/>
      <w:bookmarkStart w:id="402" w:name="_Toc289843035"/>
      <w:bookmarkStart w:id="403" w:name="_Toc290100983"/>
      <w:bookmarkStart w:id="404" w:name="_Toc290725148"/>
      <w:bookmarkStart w:id="405" w:name="_Toc290991353"/>
      <w:bookmarkStart w:id="406" w:name="_Toc293643307"/>
      <w:bookmarkStart w:id="407" w:name="_Toc293643390"/>
      <w:r w:rsidRPr="00711838">
        <w:rPr>
          <w:rStyle w:val="Heading4Char"/>
        </w:rPr>
        <w:t>Meaning of "a rod".</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sidRPr="00711838">
        <w:rPr>
          <w:rStyle w:val="Heading4Char"/>
        </w:rPr>
        <w:t xml:space="preserve"> </w:t>
      </w:r>
      <w:r>
        <w:t xml:space="preserve"> A "rod" means that n = 1 for spatial dimensions. So a rod is something that is just a line or line segment along the x axis, say. An infinite rod is the entire x axis. Such a rod has no boundary </w:t>
      </w:r>
      <w:r w:rsidR="000B04DB">
        <w:t xml:space="preserve">σ at all. </w:t>
      </w:r>
      <w:r>
        <w:t>A semi-infinite rod running (0,∞) I call a "half rod" below, and it has a boundary consist</w:t>
      </w:r>
      <w:r w:rsidR="00370BB9">
        <w:t xml:space="preserve">ing of the single point x = 0. </w:t>
      </w:r>
      <w:r>
        <w:t xml:space="preserve">A finite rod has a boundary consisting of the two endpoints. This 1D model can also apply to a "thin rod" of finite cross section if you say it is "insulated" so no heat can flow out the sides of the rod. A requirement here is that the rod is thin enough so there is no variation of u on a cross section of the rod. The validity of this assumption would have to be checked for a given problem. The time change of things has to be slow enough to get equilibration across the cross section at any time instant. </w:t>
      </w:r>
    </w:p>
    <w:p w14:paraId="32BEBF14" w14:textId="77777777" w:rsidR="00711838" w:rsidRDefault="00711838" w:rsidP="00B22E40">
      <w:r>
        <w:tab/>
      </w:r>
    </w:p>
    <w:p w14:paraId="5AB536EF" w14:textId="77777777" w:rsidR="00711838" w:rsidRDefault="00711838" w:rsidP="00B22E40">
      <w:bookmarkStart w:id="408" w:name="_Toc289169891"/>
      <w:bookmarkStart w:id="409" w:name="_Toc289169941"/>
      <w:bookmarkStart w:id="410" w:name="_Toc289172050"/>
      <w:bookmarkStart w:id="411" w:name="_Toc289244786"/>
      <w:bookmarkStart w:id="412" w:name="_Toc289244855"/>
      <w:bookmarkStart w:id="413" w:name="_Toc289244914"/>
      <w:bookmarkStart w:id="414" w:name="_Toc289324842"/>
      <w:bookmarkStart w:id="415" w:name="_Toc289496093"/>
      <w:bookmarkStart w:id="416" w:name="_Toc289496171"/>
      <w:bookmarkStart w:id="417" w:name="_Toc289615666"/>
      <w:bookmarkStart w:id="418" w:name="_Toc289674644"/>
      <w:bookmarkStart w:id="419" w:name="_Toc289674714"/>
      <w:bookmarkStart w:id="420" w:name="_Toc289684316"/>
      <w:bookmarkStart w:id="421" w:name="_Toc289684525"/>
      <w:bookmarkStart w:id="422" w:name="_Toc289684596"/>
      <w:bookmarkStart w:id="423" w:name="_Toc289684667"/>
      <w:bookmarkStart w:id="424" w:name="_Toc289684738"/>
      <w:bookmarkStart w:id="425" w:name="_Toc289843036"/>
      <w:bookmarkStart w:id="426" w:name="_Toc290100984"/>
      <w:bookmarkStart w:id="427" w:name="_Toc290725149"/>
      <w:bookmarkStart w:id="428" w:name="_Toc290991354"/>
      <w:bookmarkStart w:id="429" w:name="_Toc293643308"/>
      <w:bookmarkStart w:id="430" w:name="_Toc293643391"/>
      <w:r w:rsidRPr="00711838">
        <w:rPr>
          <w:rStyle w:val="Heading4Char"/>
        </w:rPr>
        <w:t>No surface integral for n = 1 in 7.14.</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t xml:space="preserve"> In n = 1 applications, recall that the Divergence Theorem has no integral on the RHS, it is just parts integration in 1D. </w:t>
      </w:r>
    </w:p>
    <w:p w14:paraId="750960CA" w14:textId="77777777" w:rsidR="00711838" w:rsidRDefault="00711838" w:rsidP="00B22E40"/>
    <w:p w14:paraId="03D309CA" w14:textId="77777777" w:rsidR="00711838" w:rsidRDefault="00711838" w:rsidP="00711838">
      <w:r>
        <w:tab/>
      </w:r>
      <w:r>
        <w:rPr>
          <w:rFonts w:ascii="Lucida Sans Unicode" w:hAnsi="Lucida Sans Unicode" w:cs="Lucida Sans Unicode"/>
          <w:sz w:val="32"/>
        </w:rPr>
        <w:t>∫</w:t>
      </w:r>
      <w:r>
        <w:rPr>
          <w:rStyle w:val="subscript"/>
        </w:rPr>
        <w:t xml:space="preserve">V </w:t>
      </w:r>
      <w:r>
        <w:t xml:space="preserve">dV </w:t>
      </w:r>
      <w:r w:rsidRPr="004E3A0E">
        <w:rPr>
          <w:b/>
        </w:rPr>
        <w:sym w:font="Symbol" w:char="F0D1"/>
      </w:r>
      <w:r>
        <w:sym w:font="Symbol" w:char="F0B7"/>
      </w:r>
      <w:r w:rsidRPr="004E3A0E">
        <w:rPr>
          <w:b/>
        </w:rPr>
        <w:t>A</w:t>
      </w:r>
      <w:r>
        <w:t xml:space="preserve">  =  </w:t>
      </w:r>
      <w:r>
        <w:rPr>
          <w:rFonts w:ascii="Lucida Sans Unicode" w:hAnsi="Lucida Sans Unicode" w:cs="Lucida Sans Unicode"/>
          <w:sz w:val="32"/>
        </w:rPr>
        <w:t>∫</w:t>
      </w:r>
      <w:r>
        <w:rPr>
          <w:rStyle w:val="subscript"/>
        </w:rPr>
        <w:t xml:space="preserve">S </w:t>
      </w:r>
      <w:r>
        <w:t>d</w:t>
      </w:r>
      <w:r w:rsidRPr="004E3A0E">
        <w:rPr>
          <w:b/>
        </w:rPr>
        <w:t>S</w:t>
      </w:r>
      <w:r>
        <w:sym w:font="Symbol" w:char="F0B7"/>
      </w:r>
      <w:r w:rsidRPr="004E3A0E">
        <w:rPr>
          <w:b/>
        </w:rPr>
        <w:t>A</w:t>
      </w:r>
      <w:r>
        <w:t xml:space="preserve">  </w:t>
      </w:r>
      <w:r>
        <w:tab/>
        <w:t xml:space="preserve">     // divergence theorem =  Gauss's theorem</w:t>
      </w:r>
      <w:r>
        <w:tab/>
        <w:t>(1)  Schaum 22.59</w:t>
      </w:r>
    </w:p>
    <w:p w14:paraId="522B4D25" w14:textId="77777777" w:rsidR="00711838" w:rsidRDefault="00711838" w:rsidP="00711838">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rStyle w:val="subscript"/>
        </w:rPr>
        <w:t xml:space="preserve"> </w:t>
      </w:r>
      <w:r>
        <w:t xml:space="preserve">dx </w:t>
      </w:r>
      <w:r w:rsidRPr="001563C4">
        <w:t>∂</w:t>
      </w:r>
      <w:r>
        <w:rPr>
          <w:rStyle w:val="subscript"/>
        </w:rPr>
        <w:t>x</w:t>
      </w:r>
      <w:r>
        <w:t xml:space="preserve">A  =  </w:t>
      </w:r>
      <w:r>
        <w:rPr>
          <w:rFonts w:ascii="Lucida Sans Unicode" w:hAnsi="Lucida Sans Unicode" w:cs="Lucida Sans Unicode"/>
          <w:sz w:val="32"/>
        </w:rPr>
        <w:t>∫</w:t>
      </w:r>
      <w:r>
        <w:rPr>
          <w:rStyle w:val="subscript"/>
        </w:rPr>
        <w:t xml:space="preserve">S </w:t>
      </w:r>
      <w:r>
        <w:t>d</w:t>
      </w:r>
      <w:r w:rsidRPr="004E3A0E">
        <w:rPr>
          <w:b/>
        </w:rPr>
        <w:t>S</w:t>
      </w:r>
      <w:r>
        <w:sym w:font="Symbol" w:char="F0B7"/>
      </w:r>
      <w:r w:rsidRPr="004E3A0E">
        <w:rPr>
          <w:b/>
        </w:rPr>
        <w:t>A</w:t>
      </w:r>
      <w:r>
        <w:t xml:space="preserve">  =  </w:t>
      </w:r>
      <w:r>
        <w:rPr>
          <w:rFonts w:ascii="Lucida Sans Unicode" w:hAnsi="Lucida Sans Unicode" w:cs="Lucida Sans Unicode"/>
          <w:sz w:val="32"/>
        </w:rPr>
        <w:t>∫</w:t>
      </w:r>
      <w:r>
        <w:rPr>
          <w:rStyle w:val="subscript"/>
        </w:rPr>
        <w:t xml:space="preserve">S </w:t>
      </w:r>
      <w:r>
        <w:t>d</w:t>
      </w:r>
      <w:r w:rsidRPr="001563C4">
        <w:t>S</w:t>
      </w:r>
      <w:r>
        <w:t xml:space="preserve"> </w:t>
      </w:r>
      <w:r w:rsidRPr="001563C4">
        <w:t>A(x)</w:t>
      </w:r>
      <w:r>
        <w:tab/>
        <w:t>=  A(b) - A(a)</w:t>
      </w:r>
    </w:p>
    <w:p w14:paraId="623B5836" w14:textId="77777777" w:rsidR="00711838" w:rsidRDefault="00711838" w:rsidP="00711838"/>
    <w:p w14:paraId="19B3EC4E" w14:textId="77777777" w:rsidR="00711838" w:rsidRPr="00711838" w:rsidRDefault="00711838" w:rsidP="00B22E40">
      <w:r>
        <w:t>The "surface S" here is just the two points a and b. So the divergence theorem is then "calculus". For that reason, 7.14 has no spatial integral on the RHS dS</w:t>
      </w:r>
      <w:r>
        <w:rPr>
          <w:rStyle w:val="subscript"/>
        </w:rPr>
        <w:t>n</w:t>
      </w:r>
      <w:r>
        <w:t xml:space="preserve"> , it just has the integrand sitting there. In the case of the </w:t>
      </w:r>
      <w:r w:rsidRPr="00711838">
        <w:rPr>
          <w:i/>
        </w:rPr>
        <w:t>infinite</w:t>
      </w:r>
      <w:r>
        <w:t xml:space="preserve"> rod, not only is there no dS</w:t>
      </w:r>
      <w:r>
        <w:rPr>
          <w:rStyle w:val="subscript"/>
        </w:rPr>
        <w:t>n</w:t>
      </w:r>
      <w:r>
        <w:t xml:space="preserve"> integral, but there is also no boundary so the entire last term in 7.14 is not present. </w:t>
      </w:r>
    </w:p>
    <w:p w14:paraId="267D3A43" w14:textId="77777777" w:rsidR="00711838" w:rsidRDefault="00711838" w:rsidP="00B22E40">
      <w:pPr>
        <w:rPr>
          <w:b/>
        </w:rPr>
      </w:pPr>
    </w:p>
    <w:p w14:paraId="2D30F295" w14:textId="77777777" w:rsidR="004318C2" w:rsidRDefault="00B22E40" w:rsidP="00B22E40">
      <w:bookmarkStart w:id="431" w:name="_Toc289169892"/>
      <w:bookmarkStart w:id="432" w:name="_Toc289169942"/>
      <w:bookmarkStart w:id="433" w:name="_Toc289172051"/>
      <w:bookmarkStart w:id="434" w:name="_Toc289244787"/>
      <w:bookmarkStart w:id="435" w:name="_Toc289244856"/>
      <w:bookmarkStart w:id="436" w:name="_Toc289244915"/>
      <w:bookmarkStart w:id="437" w:name="_Toc289324843"/>
      <w:bookmarkStart w:id="438" w:name="_Toc289496094"/>
      <w:bookmarkStart w:id="439" w:name="_Toc289496172"/>
      <w:bookmarkStart w:id="440" w:name="_Toc289615667"/>
      <w:bookmarkStart w:id="441" w:name="_Toc289674645"/>
      <w:bookmarkStart w:id="442" w:name="_Toc289674715"/>
      <w:bookmarkStart w:id="443" w:name="_Toc289684317"/>
      <w:bookmarkStart w:id="444" w:name="_Toc289684526"/>
      <w:bookmarkStart w:id="445" w:name="_Toc289684597"/>
      <w:bookmarkStart w:id="446" w:name="_Toc289684668"/>
      <w:bookmarkStart w:id="447" w:name="_Toc289684739"/>
      <w:bookmarkStart w:id="448" w:name="_Toc289843037"/>
      <w:bookmarkStart w:id="449" w:name="_Toc290100985"/>
      <w:bookmarkStart w:id="450" w:name="_Toc290725150"/>
      <w:bookmarkStart w:id="451" w:name="_Toc290991355"/>
      <w:bookmarkStart w:id="452" w:name="_Toc293643309"/>
      <w:bookmarkStart w:id="453" w:name="_Toc293643392"/>
      <w:r w:rsidRPr="00711838">
        <w:rPr>
          <w:rStyle w:val="Heading4Char"/>
        </w:rPr>
        <w:t xml:space="preserve">In (7.15) we get the </w:t>
      </w:r>
      <w:r w:rsidR="004318C2">
        <w:rPr>
          <w:rStyle w:val="Heading4Char"/>
        </w:rPr>
        <w:t>full-</w:t>
      </w:r>
      <w:r w:rsidRPr="00711838">
        <w:rPr>
          <w:rStyle w:val="Heading4Char"/>
        </w:rPr>
        <w:t>rod problem over all of R</w:t>
      </w:r>
      <w:bookmarkEnd w:id="450"/>
      <w:bookmarkEnd w:id="451"/>
      <w:bookmarkEnd w:id="452"/>
      <w:bookmarkEnd w:id="453"/>
      <w:r w:rsidRPr="000B04DB">
        <w:rPr>
          <w:rStyle w:val="superscript"/>
        </w:rPr>
        <w:t>1</w:t>
      </w:r>
      <w:r w:rsidRPr="00711838">
        <w:rPr>
          <w:rStyle w:val="Heading4Char"/>
        </w:rPr>
        <w:t xml:space="preserve"> with some t = 0 </w:t>
      </w:r>
      <w:r w:rsidR="00A928F5" w:rsidRPr="00711838">
        <w:rPr>
          <w:rStyle w:val="Heading4Char"/>
        </w:rPr>
        <w:t>temperature distribution f(x).</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sidR="00A928F5">
        <w:t xml:space="preserve"> </w:t>
      </w:r>
      <w:r>
        <w:t xml:space="preserve">This is the problem </w:t>
      </w:r>
      <w:r w:rsidR="00711838">
        <w:t xml:space="preserve">whose Green's Function g = C </w:t>
      </w:r>
      <w:r>
        <w:t xml:space="preserve">we already solved for general n as shown in (7.10) and we now quote that </w:t>
      </w:r>
      <w:r w:rsidR="00711838">
        <w:t xml:space="preserve">g </w:t>
      </w:r>
      <w:r>
        <w:t xml:space="preserve">solution for n = 1 in p 200A.  </w:t>
      </w:r>
    </w:p>
    <w:p w14:paraId="49D71A97" w14:textId="77777777" w:rsidR="004318C2" w:rsidRDefault="004318C2" w:rsidP="00B22E40">
      <w:r>
        <w:tab/>
        <w:t>The full rod's cylinder picture consists of an infinite vertical sheet lying in the x-t plane starting at x=0. One could regard the two vertical edges at x = -∞ and x = ∞ as being the "surface of the cylinder", but these surfaces are ignored I think because the integrand of any contribution they might make would be zero. For example, as explained below, we would have for the vertical bounding lines at x=-∞ and x=∞:</w:t>
      </w:r>
    </w:p>
    <w:p w14:paraId="5C23F23D" w14:textId="77777777" w:rsidR="004318C2" w:rsidRDefault="004318C2" w:rsidP="00B22E40"/>
    <w:p w14:paraId="6A10F0C3" w14:textId="77777777" w:rsidR="004318C2" w:rsidRDefault="004318C2" w:rsidP="00B22E40">
      <w:r>
        <w:tab/>
        <w:t>[ u(t</w:t>
      </w:r>
      <w:r>
        <w:rPr>
          <w:rStyle w:val="subscript"/>
        </w:rPr>
        <w:t>0</w:t>
      </w:r>
      <w:r>
        <w:t>,</w:t>
      </w:r>
      <w:r w:rsidRPr="003939A6">
        <w:rPr>
          <w:b/>
        </w:rPr>
        <w:t>x</w:t>
      </w:r>
      <w:r>
        <w:rPr>
          <w:rStyle w:val="subscript"/>
        </w:rPr>
        <w:t>0</w:t>
      </w:r>
      <w:r>
        <w:t>){-</w:t>
      </w:r>
      <w:r w:rsidRPr="003939A6">
        <w:t>∂</w:t>
      </w:r>
      <w:r>
        <w:rPr>
          <w:rStyle w:val="subscript"/>
        </w:rPr>
        <w:t>nx0</w:t>
      </w:r>
      <w:r w:rsidRPr="00B22E40">
        <w:t xml:space="preserve"> </w:t>
      </w:r>
      <w:r>
        <w:t>g(x|x</w:t>
      </w:r>
      <w:r>
        <w:rPr>
          <w:rStyle w:val="subscript"/>
        </w:rPr>
        <w:t>0</w:t>
      </w:r>
      <w:r>
        <w:t>)} + g(x|x</w:t>
      </w:r>
      <w:r>
        <w:rPr>
          <w:rStyle w:val="subscript"/>
        </w:rPr>
        <w:t>0</w:t>
      </w:r>
      <w:r>
        <w:t>)</w:t>
      </w:r>
      <w:r w:rsidRPr="003939A6">
        <w:t>∂</w:t>
      </w:r>
      <w:r>
        <w:rPr>
          <w:rStyle w:val="subscript"/>
        </w:rPr>
        <w:t>n0</w:t>
      </w:r>
      <w:r>
        <w:t>u(t</w:t>
      </w:r>
      <w:r>
        <w:rPr>
          <w:rStyle w:val="subscript"/>
        </w:rPr>
        <w:t>0</w:t>
      </w:r>
      <w:r>
        <w:t>,</w:t>
      </w:r>
      <w:r w:rsidRPr="003939A6">
        <w:rPr>
          <w:b/>
        </w:rPr>
        <w:t>x</w:t>
      </w:r>
      <w:r>
        <w:rPr>
          <w:rStyle w:val="subscript"/>
        </w:rPr>
        <w:t>0</w:t>
      </w:r>
      <w:r>
        <w:t>) ]   = 0</w:t>
      </w:r>
      <w:r>
        <w:tab/>
      </w:r>
      <w:r>
        <w:tab/>
        <w:t>when x</w:t>
      </w:r>
      <w:r>
        <w:rPr>
          <w:rStyle w:val="subscript"/>
        </w:rPr>
        <w:t xml:space="preserve">0 </w:t>
      </w:r>
      <w:r>
        <w:t>= ± ∞</w:t>
      </w:r>
    </w:p>
    <w:p w14:paraId="26F16A8B" w14:textId="77777777" w:rsidR="004318C2" w:rsidRDefault="004318C2" w:rsidP="00B22E40"/>
    <w:p w14:paraId="16911A16" w14:textId="77777777" w:rsidR="004318C2" w:rsidRPr="004318C2" w:rsidRDefault="004318C2" w:rsidP="00B22E40">
      <w:r>
        <w:t xml:space="preserve">So in effect, </w:t>
      </w:r>
      <w:r w:rsidRPr="004318C2">
        <w:rPr>
          <w:i/>
        </w:rPr>
        <w:t>the full rod has no boundary of interest</w:t>
      </w:r>
      <w:r>
        <w:t>, and therefore the last term in 7.14 can be neglected, so we then have this as the applicable (7.14), where u(0,</w:t>
      </w:r>
      <w:r w:rsidRPr="00B6001A">
        <w:rPr>
          <w:b/>
        </w:rPr>
        <w:t>x</w:t>
      </w:r>
      <w:r>
        <w:rPr>
          <w:rStyle w:val="subscript"/>
        </w:rPr>
        <w:t>0</w:t>
      </w:r>
      <w:r>
        <w:t>)=f(x</w:t>
      </w:r>
      <w:r>
        <w:rPr>
          <w:rStyle w:val="subscript"/>
        </w:rPr>
        <w:t>0</w:t>
      </w:r>
      <w:r>
        <w:t xml:space="preserve">), the initial condition of the infinite rod: </w:t>
      </w:r>
    </w:p>
    <w:p w14:paraId="57A26B53" w14:textId="77777777" w:rsidR="004318C2" w:rsidRDefault="004318C2" w:rsidP="00B22E40"/>
    <w:p w14:paraId="0CFC24E0" w14:textId="77777777" w:rsidR="004318C2" w:rsidRDefault="004318C2" w:rsidP="004318C2">
      <w:r>
        <w:tab/>
        <w:t>u(t,</w:t>
      </w:r>
      <w:r w:rsidRPr="003939A6">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0</w:t>
      </w:r>
      <w:r>
        <w:t xml:space="preserve">  g(x|x</w:t>
      </w:r>
      <w:r>
        <w:rPr>
          <w:rStyle w:val="subscript"/>
        </w:rPr>
        <w:t>0</w:t>
      </w:r>
      <w:r>
        <w:t>) q(t</w:t>
      </w:r>
      <w:r>
        <w:rPr>
          <w:rStyle w:val="subscript"/>
        </w:rPr>
        <w:t>0</w:t>
      </w:r>
      <w:r>
        <w:t>,</w:t>
      </w:r>
      <w:r w:rsidRPr="003939A6">
        <w:rPr>
          <w:b/>
        </w:rPr>
        <w:t>x</w:t>
      </w:r>
      <w:r>
        <w:rPr>
          <w:rStyle w:val="subscript"/>
        </w:rPr>
        <w:t>0</w:t>
      </w:r>
      <w:r>
        <w:t>)</w:t>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 xml:space="preserve">0 </w:t>
      </w:r>
      <w:r>
        <w:t>{u(0,</w:t>
      </w:r>
      <w:r w:rsidRPr="00B6001A">
        <w:rPr>
          <w:b/>
        </w:rPr>
        <w:t>x</w:t>
      </w:r>
      <w:r>
        <w:rPr>
          <w:rStyle w:val="subscript"/>
        </w:rPr>
        <w:t>0</w:t>
      </w:r>
      <w:r>
        <w:t>)</w:t>
      </w:r>
      <w:r w:rsidRPr="00B22E40">
        <w:t xml:space="preserve"> </w:t>
      </w:r>
      <w:r>
        <w:t>g(x|x</w:t>
      </w:r>
      <w:r>
        <w:rPr>
          <w:rStyle w:val="subscript"/>
        </w:rPr>
        <w:t>0</w:t>
      </w:r>
      <w:r>
        <w:t>)}|</w:t>
      </w:r>
      <w:r>
        <w:rPr>
          <w:rStyle w:val="superscript"/>
        </w:rPr>
        <w:t>t0=0</w:t>
      </w:r>
    </w:p>
    <w:p w14:paraId="401F510F" w14:textId="77777777" w:rsidR="004318C2" w:rsidRDefault="004318C2" w:rsidP="004318C2"/>
    <w:p w14:paraId="0C758252" w14:textId="77777777" w:rsidR="004318C2" w:rsidRDefault="004318C2" w:rsidP="004318C2">
      <w:r>
        <w:t>and if q = 0, we simply get</w:t>
      </w:r>
    </w:p>
    <w:p w14:paraId="13153D69" w14:textId="77777777" w:rsidR="004318C2" w:rsidRDefault="004318C2" w:rsidP="004318C2"/>
    <w:p w14:paraId="30E1B2C6" w14:textId="77777777" w:rsidR="004318C2" w:rsidRPr="004318C2" w:rsidRDefault="004318C2" w:rsidP="004318C2">
      <w:r>
        <w:tab/>
        <w:t>u(t,</w:t>
      </w:r>
      <w:r w:rsidRPr="003939A6">
        <w:rPr>
          <w:b/>
        </w:rPr>
        <w:t>x</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 xml:space="preserve">0 </w:t>
      </w:r>
      <w:r>
        <w:t>f(x</w:t>
      </w:r>
      <w:r>
        <w:rPr>
          <w:rStyle w:val="subscript"/>
        </w:rPr>
        <w:t>0</w:t>
      </w:r>
      <w:r>
        <w:t>)</w:t>
      </w:r>
      <w:r w:rsidRPr="00B22E40">
        <w:t xml:space="preserve"> </w:t>
      </w:r>
      <w:r>
        <w:t>{g(x|x</w:t>
      </w:r>
      <w:r>
        <w:rPr>
          <w:rStyle w:val="subscript"/>
        </w:rPr>
        <w:t>0</w:t>
      </w:r>
      <w:r>
        <w:t>)}|</w:t>
      </w:r>
      <w:r>
        <w:rPr>
          <w:rStyle w:val="superscript"/>
        </w:rPr>
        <w:t>t0=0</w:t>
      </w:r>
    </w:p>
    <w:p w14:paraId="5D94104C" w14:textId="77777777" w:rsidR="00B22E40" w:rsidRDefault="00B22E40" w:rsidP="00B22E40"/>
    <w:p w14:paraId="1442208F" w14:textId="77777777" w:rsidR="00B22E40" w:rsidRDefault="00B22E40" w:rsidP="00B22E40">
      <w:r>
        <w:t>but g(x|x</w:t>
      </w:r>
      <w:r>
        <w:rPr>
          <w:rStyle w:val="subscript"/>
        </w:rPr>
        <w:t>0</w:t>
      </w:r>
      <w:r>
        <w:t>) is the C shown in p 200A and we set t</w:t>
      </w:r>
      <w:r>
        <w:rPr>
          <w:rStyle w:val="subscript"/>
        </w:rPr>
        <w:t>0</w:t>
      </w:r>
      <w:r>
        <w:t xml:space="preserve"> = 0 in that so that</w:t>
      </w:r>
    </w:p>
    <w:p w14:paraId="47E7C579" w14:textId="77777777" w:rsidR="00B22E40" w:rsidRDefault="00B22E40" w:rsidP="00B22E40"/>
    <w:p w14:paraId="218F7D4A" w14:textId="77777777" w:rsidR="00B22E40" w:rsidRDefault="00B22E40" w:rsidP="00B22E40">
      <w:r>
        <w:tab/>
        <w:t>C(x,x</w:t>
      </w:r>
      <w:r>
        <w:rPr>
          <w:rStyle w:val="subscript"/>
        </w:rPr>
        <w:t>0</w:t>
      </w:r>
      <w:r>
        <w:t>)|</w:t>
      </w:r>
      <w:r>
        <w:rPr>
          <w:rStyle w:val="superscript"/>
        </w:rPr>
        <w:t>t0=0</w:t>
      </w:r>
      <w:r>
        <w:t xml:space="preserve">  = 1/</w:t>
      </w:r>
      <w:r>
        <w:fldChar w:fldCharType="begin"/>
      </w:r>
      <w:r>
        <w:instrText xml:space="preserve"> EQ \r(4πt) </w:instrText>
      </w:r>
      <w:r>
        <w:fldChar w:fldCharType="end"/>
      </w:r>
      <w:r>
        <w:t xml:space="preserve"> exp(-(</w:t>
      </w:r>
      <w:r w:rsidRPr="00B22E40">
        <w:t>x</w:t>
      </w:r>
      <w:r>
        <w:t>-</w:t>
      </w:r>
      <w:r w:rsidRPr="00B22E40">
        <w:t>x</w:t>
      </w:r>
      <w:r>
        <w:rPr>
          <w:rStyle w:val="subscript"/>
        </w:rPr>
        <w:t>0</w:t>
      </w:r>
      <w:r>
        <w:t>)</w:t>
      </w:r>
      <w:r>
        <w:rPr>
          <w:rStyle w:val="superscript"/>
        </w:rPr>
        <w:t>2</w:t>
      </w:r>
      <w:r>
        <w:t>/4t)</w:t>
      </w:r>
    </w:p>
    <w:p w14:paraId="18C63A8E" w14:textId="77777777" w:rsidR="00B22E40" w:rsidRDefault="00B22E40" w:rsidP="00B22E40"/>
    <w:p w14:paraId="07C115AF" w14:textId="77777777" w:rsidR="00B22E40" w:rsidRDefault="00B22E40" w:rsidP="00B22E40">
      <w:r>
        <w:t>and then we have</w:t>
      </w:r>
    </w:p>
    <w:p w14:paraId="1569819D" w14:textId="77777777" w:rsidR="00B22E40" w:rsidRDefault="00B22E40" w:rsidP="00B22E40"/>
    <w:p w14:paraId="0B9E2FDE" w14:textId="77777777" w:rsidR="00B22E40" w:rsidRDefault="00B22E40" w:rsidP="00B22E40">
      <w:r>
        <w:tab/>
        <w:t>u(</w:t>
      </w:r>
      <w:r w:rsidRPr="003939A6">
        <w:rPr>
          <w:b/>
        </w:rPr>
        <w:t>x</w:t>
      </w:r>
      <w:r>
        <w:t>,t)  = 1/</w:t>
      </w:r>
      <w:r>
        <w:fldChar w:fldCharType="begin"/>
      </w:r>
      <w:r>
        <w:instrText xml:space="preserve"> EQ \r(4πt)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B6001A">
        <w:t xml:space="preserve"> </w:t>
      </w:r>
      <w:r>
        <w:t>dx</w:t>
      </w:r>
      <w:r>
        <w:rPr>
          <w:rStyle w:val="subscript"/>
        </w:rPr>
        <w:t>0</w:t>
      </w:r>
      <w:r>
        <w:t xml:space="preserve"> f(</w:t>
      </w:r>
      <w:r w:rsidRPr="00B22E40">
        <w:rPr>
          <w:b/>
        </w:rPr>
        <w:t>x</w:t>
      </w:r>
      <w:r>
        <w:rPr>
          <w:rStyle w:val="subscript"/>
        </w:rPr>
        <w:t>0</w:t>
      </w:r>
      <w:r>
        <w:t>)</w:t>
      </w:r>
      <w:r w:rsidRPr="00B22E40">
        <w:t xml:space="preserve"> </w:t>
      </w:r>
      <w:r>
        <w:t>exp(-(</w:t>
      </w:r>
      <w:r w:rsidRPr="00B22E40">
        <w:t>x</w:t>
      </w:r>
      <w:r>
        <w:t>-</w:t>
      </w:r>
      <w:r w:rsidRPr="00B22E40">
        <w:t>x</w:t>
      </w:r>
      <w:r>
        <w:rPr>
          <w:rStyle w:val="subscript"/>
        </w:rPr>
        <w:t>0</w:t>
      </w:r>
      <w:r>
        <w:t>)</w:t>
      </w:r>
      <w:r>
        <w:rPr>
          <w:rStyle w:val="superscript"/>
        </w:rPr>
        <w:t>2</w:t>
      </w:r>
      <w:r>
        <w:t>/4t)</w:t>
      </w:r>
      <w:r>
        <w:tab/>
      </w:r>
      <w:r>
        <w:tab/>
        <w:t xml:space="preserve">// agrees with (7.16) </w:t>
      </w:r>
    </w:p>
    <w:p w14:paraId="4E9F043B" w14:textId="77777777" w:rsidR="00B22E40" w:rsidRDefault="00B22E40" w:rsidP="00B22E40"/>
    <w:p w14:paraId="45722832" w14:textId="77777777" w:rsidR="00B22E40" w:rsidRDefault="00B22E40" w:rsidP="00B22E40">
      <w:r>
        <w:t>This then is the complete solution to our problem</w:t>
      </w:r>
      <w:r w:rsidR="00084F60">
        <w:t xml:space="preserve">! [ this is the Hello World of heat conduction problems.] </w:t>
      </w:r>
      <w:r>
        <w:t xml:space="preserve"> It is a superposition of free space propagators starting at x</w:t>
      </w:r>
      <w:r>
        <w:rPr>
          <w:rStyle w:val="subscript"/>
        </w:rPr>
        <w:t>0</w:t>
      </w:r>
      <w:r w:rsidR="00084F60">
        <w:t xml:space="preserve"> </w:t>
      </w:r>
      <w:r>
        <w:t>and weighted by f(x</w:t>
      </w:r>
      <w:r>
        <w:rPr>
          <w:rStyle w:val="subscript"/>
        </w:rPr>
        <w:t>0</w:t>
      </w:r>
      <w:r>
        <w:t>).  If you were to set f(x</w:t>
      </w:r>
      <w:r>
        <w:rPr>
          <w:rStyle w:val="subscript"/>
        </w:rPr>
        <w:t>0</w:t>
      </w:r>
      <w:r>
        <w:t>)  = δ(x</w:t>
      </w:r>
      <w:r>
        <w:rPr>
          <w:rStyle w:val="subscript"/>
        </w:rPr>
        <w:t>0</w:t>
      </w:r>
      <w:r>
        <w:t>-x</w:t>
      </w:r>
      <w:r>
        <w:rPr>
          <w:rStyle w:val="subscript"/>
        </w:rPr>
        <w:t>1</w:t>
      </w:r>
      <w:r>
        <w:t xml:space="preserve">), you get g.  And if you take the limit t→0+ we get u(x,0+) = f(x) since the C propagator becomes a δ function (I proved this in Chap 5, and it seems pretty natural). </w:t>
      </w:r>
    </w:p>
    <w:p w14:paraId="477CDB0F" w14:textId="77777777" w:rsidR="00711838" w:rsidRDefault="00711838" w:rsidP="00B22E40">
      <w:r>
        <w:tab/>
        <w:t>Here is a plot of the solution when f(x)  = δ(x-2)</w:t>
      </w:r>
    </w:p>
    <w:p w14:paraId="1BECA093" w14:textId="77777777" w:rsidR="00711838" w:rsidRDefault="00711838" w:rsidP="00B22E40">
      <w:r>
        <w:tab/>
      </w:r>
      <w:r>
        <w:tab/>
      </w:r>
      <w:r>
        <w:tab/>
      </w:r>
      <w:r>
        <w:pict>
          <v:shape id="_x0000_i1026" type="#_x0000_t75" style="width:233.25pt;height:189pt">
            <v:imagedata r:id="rId7" o:title=""/>
          </v:shape>
        </w:pict>
      </w:r>
    </w:p>
    <w:p w14:paraId="5FD8DDE0" w14:textId="77777777" w:rsidR="00711838" w:rsidRDefault="00711838" w:rsidP="00B22E40"/>
    <w:p w14:paraId="1DC4B63D" w14:textId="77777777" w:rsidR="00711838" w:rsidRDefault="00711838" w:rsidP="00B22E40">
      <w:r>
        <w:t>This is a picture of our famous "n=1 free space propagator" C(x,t: x</w:t>
      </w:r>
      <w:r>
        <w:rPr>
          <w:rStyle w:val="subscript"/>
        </w:rPr>
        <w:t>0</w:t>
      </w:r>
      <w:r>
        <w:t>=2,t</w:t>
      </w:r>
      <w:r>
        <w:rPr>
          <w:rStyle w:val="subscript"/>
        </w:rPr>
        <w:t>0</w:t>
      </w:r>
      <w:r>
        <w:t xml:space="preserve">=0). Along the t=0 line it is a delta function δ(x-2), and this delta then spreads out in x, and weakens as t increases. I think any student should have this picture in mind! </w:t>
      </w:r>
    </w:p>
    <w:p w14:paraId="1E90102A" w14:textId="77777777" w:rsidR="006929DA" w:rsidRDefault="006929DA" w:rsidP="00B22E40"/>
    <w:p w14:paraId="17C8D21C" w14:textId="77777777" w:rsidR="006929DA" w:rsidRDefault="006929DA" w:rsidP="006929DA">
      <w:r w:rsidRPr="003F7FBE">
        <w:rPr>
          <w:u w:val="single"/>
        </w:rPr>
        <w:t>Comment added 12.8.11.</w:t>
      </w:r>
      <w:r>
        <w:t xml:space="preserve">  Suppose you start </w:t>
      </w:r>
      <w:r w:rsidRPr="003F7FBE">
        <w:rPr>
          <w:i/>
        </w:rPr>
        <w:t>the entire rod</w:t>
      </w:r>
      <w:r>
        <w:t xml:space="preserve"> at some temperature u</w:t>
      </w:r>
      <w:r>
        <w:rPr>
          <w:rStyle w:val="subscript"/>
        </w:rPr>
        <w:t>0</w:t>
      </w:r>
      <w:r>
        <w:t xml:space="preserve">. Then what happens? </w:t>
      </w:r>
    </w:p>
    <w:p w14:paraId="0E312E27" w14:textId="77777777" w:rsidR="006929DA" w:rsidRDefault="006929DA" w:rsidP="006929DA"/>
    <w:p w14:paraId="0FC44791" w14:textId="77777777" w:rsidR="006929DA" w:rsidRDefault="006929DA" w:rsidP="006929DA">
      <w:r>
        <w:tab/>
        <w:t>u(</w:t>
      </w:r>
      <w:r w:rsidRPr="00D47668">
        <w:t>x</w:t>
      </w:r>
      <w:r>
        <w:t>,t)  = 1/</w:t>
      </w:r>
      <w:r>
        <w:fldChar w:fldCharType="begin"/>
      </w:r>
      <w:r>
        <w:instrText xml:space="preserve"> EQ \r(4πt)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B6001A">
        <w:t xml:space="preserve"> </w:t>
      </w:r>
      <w:r>
        <w:t>dx</w:t>
      </w:r>
      <w:r>
        <w:rPr>
          <w:rStyle w:val="subscript"/>
        </w:rPr>
        <w:t xml:space="preserve">0 </w:t>
      </w:r>
      <w:r>
        <w:t>u</w:t>
      </w:r>
      <w:r>
        <w:rPr>
          <w:rStyle w:val="subscript"/>
        </w:rPr>
        <w:t>0</w:t>
      </w:r>
      <w:r w:rsidRPr="00B22E40">
        <w:t xml:space="preserve"> </w:t>
      </w:r>
      <w:r>
        <w:t>exp(-(</w:t>
      </w:r>
      <w:r w:rsidRPr="00B22E40">
        <w:t>x</w:t>
      </w:r>
      <w:r>
        <w:t>-</w:t>
      </w:r>
      <w:r w:rsidRPr="00B22E40">
        <w:t>x</w:t>
      </w:r>
      <w:r>
        <w:rPr>
          <w:rStyle w:val="subscript"/>
        </w:rPr>
        <w:t>0</w:t>
      </w:r>
      <w:r>
        <w:t>)</w:t>
      </w:r>
      <w:r>
        <w:rPr>
          <w:rStyle w:val="superscript"/>
        </w:rPr>
        <w:t>2</w:t>
      </w:r>
      <w:r>
        <w:t>/4t)  = u</w:t>
      </w:r>
      <w:r>
        <w:rPr>
          <w:rStyle w:val="subscript"/>
        </w:rPr>
        <w:t>0</w:t>
      </w:r>
      <w:r>
        <w:t>/</w:t>
      </w:r>
      <w:r>
        <w:fldChar w:fldCharType="begin"/>
      </w:r>
      <w:r>
        <w:instrText xml:space="preserve"> EQ \r(4πt)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B6001A">
        <w:t xml:space="preserve"> </w:t>
      </w:r>
      <w:r>
        <w:t>dx</w:t>
      </w:r>
      <w:r>
        <w:rPr>
          <w:rStyle w:val="subscript"/>
        </w:rPr>
        <w:t xml:space="preserve">0 </w:t>
      </w:r>
      <w:r>
        <w:t>exp(-(</w:t>
      </w:r>
      <w:r w:rsidRPr="00B22E40">
        <w:t>x</w:t>
      </w:r>
      <w:r>
        <w:t>-</w:t>
      </w:r>
      <w:r w:rsidRPr="00B22E40">
        <w:t>x</w:t>
      </w:r>
      <w:r>
        <w:rPr>
          <w:rStyle w:val="subscript"/>
        </w:rPr>
        <w:t>0</w:t>
      </w:r>
      <w:r>
        <w:t>)</w:t>
      </w:r>
      <w:r>
        <w:rPr>
          <w:rStyle w:val="superscript"/>
        </w:rPr>
        <w:t>2</w:t>
      </w:r>
      <w:r>
        <w:t>/4t)</w:t>
      </w:r>
    </w:p>
    <w:p w14:paraId="77FA3E65" w14:textId="77777777" w:rsidR="006929DA" w:rsidRDefault="006929DA" w:rsidP="006929DA"/>
    <w:p w14:paraId="563895C9" w14:textId="77777777" w:rsidR="006929DA" w:rsidRPr="003F7FBE" w:rsidRDefault="006929DA" w:rsidP="006929DA">
      <w:r>
        <w:tab/>
      </w:r>
      <w:r>
        <w:tab/>
        <w:t xml:space="preserve">   = u</w:t>
      </w:r>
      <w:r>
        <w:rPr>
          <w:rStyle w:val="subscript"/>
        </w:rPr>
        <w:t>0</w:t>
      </w:r>
      <w:r>
        <w:t>/</w:t>
      </w:r>
      <w:r>
        <w:fldChar w:fldCharType="begin"/>
      </w:r>
      <w:r>
        <w:instrText xml:space="preserve"> EQ \r(4πt)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B6001A">
        <w:t xml:space="preserve"> </w:t>
      </w:r>
      <w:r>
        <w:t>dx</w:t>
      </w:r>
      <w:r w:rsidRPr="00B22E40">
        <w:t xml:space="preserve"> </w:t>
      </w:r>
      <w:r>
        <w:t>exp(-x</w:t>
      </w:r>
      <w:r>
        <w:rPr>
          <w:rStyle w:val="superscript"/>
        </w:rPr>
        <w:t>2</w:t>
      </w:r>
      <w:r>
        <w:t>/4t)  = u</w:t>
      </w:r>
      <w:r>
        <w:rPr>
          <w:rStyle w:val="subscript"/>
        </w:rPr>
        <w:t>0</w:t>
      </w:r>
      <w:r>
        <w:t>/</w:t>
      </w:r>
      <w:r>
        <w:fldChar w:fldCharType="begin"/>
      </w:r>
      <w:r>
        <w:instrText xml:space="preserve"> EQ \r(4πt) </w:instrText>
      </w:r>
      <w:r>
        <w:fldChar w:fldCharType="end"/>
      </w:r>
      <w:r>
        <w:t xml:space="preserve">  ( 2 </w:t>
      </w:r>
      <w:r>
        <w:fldChar w:fldCharType="begin"/>
      </w:r>
      <w:r>
        <w:instrText xml:space="preserve"> EQ \r(t) </w:instrText>
      </w:r>
      <w:r>
        <w:fldChar w:fldCharType="end"/>
      </w:r>
      <w:r>
        <w:fldChar w:fldCharType="begin"/>
      </w:r>
      <w:r>
        <w:instrText xml:space="preserve"> EQ \r(πt) </w:instrText>
      </w:r>
      <w:r>
        <w:fldChar w:fldCharType="end"/>
      </w:r>
      <w:r>
        <w:t>) Maple   = u</w:t>
      </w:r>
      <w:r>
        <w:rPr>
          <w:rStyle w:val="subscript"/>
        </w:rPr>
        <w:t>0</w:t>
      </w:r>
      <w:r>
        <w:t xml:space="preserve">  </w:t>
      </w:r>
      <w:r>
        <w:tab/>
      </w:r>
      <w:r>
        <w:tab/>
        <w:t xml:space="preserve">hurray! </w:t>
      </w:r>
    </w:p>
    <w:p w14:paraId="53D72BD7" w14:textId="77777777" w:rsidR="00711838" w:rsidRDefault="00711838" w:rsidP="00B22E40"/>
    <w:p w14:paraId="00B9BF8F" w14:textId="77777777" w:rsidR="00B22E40" w:rsidRDefault="00B22E40" w:rsidP="00B22E40">
      <w:bookmarkStart w:id="454" w:name="_Toc289169893"/>
      <w:bookmarkStart w:id="455" w:name="_Toc289169943"/>
      <w:bookmarkStart w:id="456" w:name="_Toc289172052"/>
      <w:bookmarkStart w:id="457" w:name="_Toc289244788"/>
      <w:bookmarkStart w:id="458" w:name="_Toc289244857"/>
      <w:bookmarkStart w:id="459" w:name="_Toc289244916"/>
      <w:bookmarkStart w:id="460" w:name="_Toc289324844"/>
      <w:bookmarkStart w:id="461" w:name="_Toc289496095"/>
      <w:bookmarkStart w:id="462" w:name="_Toc289496173"/>
      <w:bookmarkStart w:id="463" w:name="_Toc289615668"/>
      <w:bookmarkStart w:id="464" w:name="_Toc289674646"/>
      <w:bookmarkStart w:id="465" w:name="_Toc289674716"/>
      <w:bookmarkStart w:id="466" w:name="_Toc289684318"/>
      <w:bookmarkStart w:id="467" w:name="_Toc289684527"/>
      <w:bookmarkStart w:id="468" w:name="_Toc289684598"/>
      <w:bookmarkStart w:id="469" w:name="_Toc289684669"/>
      <w:bookmarkStart w:id="470" w:name="_Toc289684740"/>
      <w:bookmarkStart w:id="471" w:name="_Toc289843038"/>
      <w:bookmarkStart w:id="472" w:name="_Toc290100986"/>
      <w:bookmarkStart w:id="473" w:name="_Toc290725151"/>
      <w:bookmarkStart w:id="474" w:name="_Toc290991356"/>
      <w:bookmarkStart w:id="475" w:name="_Toc293643310"/>
      <w:bookmarkStart w:id="476" w:name="_Toc293643393"/>
      <w:r w:rsidRPr="00711838">
        <w:rPr>
          <w:rStyle w:val="Heading4Char"/>
        </w:rPr>
        <w:t>Stak's comments about u depending continuously on the initial data.</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sidRPr="00711838">
        <w:rPr>
          <w:rStyle w:val="Heading4Char"/>
        </w:rPr>
        <w:t xml:space="preserve"> </w:t>
      </w:r>
      <w:r>
        <w:t>The idea there is that we want f</w:t>
      </w:r>
      <w:r>
        <w:rPr>
          <w:rStyle w:val="subscript"/>
        </w:rPr>
        <w:t xml:space="preserve">k </w:t>
      </w:r>
      <w:r>
        <w:t>→ f to imply solution u</w:t>
      </w:r>
      <w:r>
        <w:rPr>
          <w:rStyle w:val="subscript"/>
        </w:rPr>
        <w:t>k</w:t>
      </w:r>
      <w:r>
        <w:t>→ u where k indicates some sequence. We usually write this as saying for given ε we can find δ so that  |f</w:t>
      </w:r>
      <w:r>
        <w:rPr>
          <w:rStyle w:val="subscript"/>
        </w:rPr>
        <w:t>k</w:t>
      </w:r>
      <w:r>
        <w:t>-f| &lt; δ  =&gt; |u</w:t>
      </w:r>
      <w:r>
        <w:rPr>
          <w:rStyle w:val="subscript"/>
        </w:rPr>
        <w:t>k</w:t>
      </w:r>
      <w:r>
        <w:t xml:space="preserve">-u| &lt; ε . </w:t>
      </w:r>
      <w:r w:rsidR="0000029C">
        <w:t>You can maybe think of f as variable x here, and u = u(f) in a functional sense. Then if u is bounded over f, we know it is also continuous. You would ponder || u || ≡ max</w:t>
      </w:r>
      <w:r w:rsidR="0000029C">
        <w:rPr>
          <w:rStyle w:val="subscript"/>
        </w:rPr>
        <w:t>f</w:t>
      </w:r>
      <w:r w:rsidR="0000029C">
        <w:t xml:space="preserve"> |u(f)| and he shows using p 200C that in fact || u || ≤ ||f|| so that yes, </w:t>
      </w:r>
      <w:r w:rsidR="00084F60">
        <w:t xml:space="preserve">u </w:t>
      </w:r>
      <w:r w:rsidR="0000029C">
        <w:t xml:space="preserve">is bounded as a function of f and therefore the solution u is a continuous function of f. </w:t>
      </w:r>
    </w:p>
    <w:p w14:paraId="70F68C5D" w14:textId="77777777" w:rsidR="00711838" w:rsidRDefault="0000029C" w:rsidP="00B22E40">
      <w:r>
        <w:tab/>
      </w:r>
    </w:p>
    <w:p w14:paraId="3D73CD90" w14:textId="77777777" w:rsidR="00711838" w:rsidRDefault="00711838" w:rsidP="0000029C">
      <w:bookmarkStart w:id="477" w:name="_Toc289169894"/>
      <w:bookmarkStart w:id="478" w:name="_Toc289169944"/>
      <w:bookmarkStart w:id="479" w:name="_Toc289172053"/>
      <w:bookmarkStart w:id="480" w:name="_Toc289244789"/>
      <w:bookmarkStart w:id="481" w:name="_Toc289244858"/>
      <w:bookmarkStart w:id="482" w:name="_Toc289244917"/>
      <w:bookmarkStart w:id="483" w:name="_Toc289324845"/>
      <w:bookmarkStart w:id="484" w:name="_Toc289496096"/>
      <w:bookmarkStart w:id="485" w:name="_Toc289496174"/>
      <w:bookmarkStart w:id="486" w:name="_Toc289615669"/>
      <w:bookmarkStart w:id="487" w:name="_Toc289674647"/>
      <w:bookmarkStart w:id="488" w:name="_Toc289674717"/>
      <w:bookmarkStart w:id="489" w:name="_Toc289684319"/>
      <w:bookmarkStart w:id="490" w:name="_Toc289684528"/>
      <w:bookmarkStart w:id="491" w:name="_Toc289684599"/>
      <w:bookmarkStart w:id="492" w:name="_Toc289684670"/>
      <w:bookmarkStart w:id="493" w:name="_Toc289684741"/>
      <w:bookmarkStart w:id="494" w:name="_Toc289843039"/>
      <w:bookmarkStart w:id="495" w:name="_Toc290100987"/>
      <w:bookmarkStart w:id="496" w:name="_Toc290725152"/>
      <w:bookmarkStart w:id="497" w:name="_Toc290991357"/>
      <w:bookmarkStart w:id="498" w:name="_Toc293643311"/>
      <w:bookmarkStart w:id="499" w:name="_Toc293643394"/>
      <w:r w:rsidRPr="00711838">
        <w:rPr>
          <w:rStyle w:val="Heading4Char"/>
        </w:rPr>
        <w:t>Infinite rod with dipole impulse at the center.</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sidRPr="00711838">
        <w:rPr>
          <w:rStyle w:val="Heading4Char"/>
        </w:rPr>
        <w:t xml:space="preserve"> </w:t>
      </w:r>
      <w:r w:rsidR="0000029C">
        <w:t xml:space="preserve">How now wants us to consider the special case not f(x) = δ(x-ξ) [ I just did this above] but f(x) = -δ'(x) which is the little </w:t>
      </w:r>
      <w:r w:rsidR="0000029C" w:rsidRPr="00711838">
        <w:rPr>
          <w:b/>
        </w:rPr>
        <w:t>dipole impulse</w:t>
      </w:r>
      <w:r w:rsidR="0000029C">
        <w:t xml:space="preserve"> at x = 0. This is little hot/cold instant shot on the rod at x = 0, I could imagine that it might do nothing.  He blindly inserts this f(x) into (7.16), does the obvious parts integration, and ends up with (7.17). He claims logically that this -∂</w:t>
      </w:r>
      <w:r w:rsidR="0000029C">
        <w:rPr>
          <w:rStyle w:val="subscript"/>
        </w:rPr>
        <w:t>x</w:t>
      </w:r>
      <w:r w:rsidR="0000029C">
        <w:t xml:space="preserve">C(x|0) for t&gt;0 solves the homo heat equation.  </w:t>
      </w:r>
      <w:r>
        <w:t>[ Recall in potential theory that a dipole source results in a solution u = ∂</w:t>
      </w:r>
      <w:r>
        <w:rPr>
          <w:rStyle w:val="subscript"/>
          <w:rFonts w:ascii="Script MT Bold" w:hAnsi="Script MT Bold"/>
        </w:rPr>
        <w:t>l</w:t>
      </w:r>
      <w:r>
        <w:t xml:space="preserve"> E, so that is basically what is happening here as well,  u = - ∂</w:t>
      </w:r>
      <w:r>
        <w:rPr>
          <w:rStyle w:val="subscript"/>
        </w:rPr>
        <w:t>x</w:t>
      </w:r>
      <w:r>
        <w:t xml:space="preserve">C. ]  So here is a picture of the infinite rod solution with f(x) =  -δ'(x): </w:t>
      </w:r>
    </w:p>
    <w:p w14:paraId="1EA1E368" w14:textId="77777777" w:rsidR="00711838" w:rsidRDefault="00711838" w:rsidP="0000029C">
      <w:r>
        <w:tab/>
      </w:r>
      <w:r>
        <w:tab/>
      </w:r>
      <w:r>
        <w:tab/>
      </w:r>
      <w:r>
        <w:pict>
          <v:shape id="_x0000_i1027" type="#_x0000_t75" style="width:243.75pt;height:192pt">
            <v:imagedata r:id="rId8" o:title=""/>
          </v:shape>
        </w:pict>
      </w:r>
    </w:p>
    <w:p w14:paraId="439DDB4E" w14:textId="77777777" w:rsidR="00711838" w:rsidRDefault="00711838" w:rsidP="0000029C"/>
    <w:p w14:paraId="19F326F7" w14:textId="77777777" w:rsidR="0000029C" w:rsidRDefault="00711838" w:rsidP="0000029C">
      <w:bookmarkStart w:id="500" w:name="_Toc289169895"/>
      <w:bookmarkStart w:id="501" w:name="_Toc289169945"/>
      <w:bookmarkStart w:id="502" w:name="_Toc289172054"/>
      <w:bookmarkStart w:id="503" w:name="_Toc289244790"/>
      <w:bookmarkStart w:id="504" w:name="_Toc289244859"/>
      <w:bookmarkStart w:id="505" w:name="_Toc289244918"/>
      <w:bookmarkStart w:id="506" w:name="_Toc289324846"/>
      <w:bookmarkStart w:id="507" w:name="_Toc289496097"/>
      <w:bookmarkStart w:id="508" w:name="_Toc289496175"/>
      <w:bookmarkStart w:id="509" w:name="_Toc289615670"/>
      <w:bookmarkStart w:id="510" w:name="_Toc289674648"/>
      <w:bookmarkStart w:id="511" w:name="_Toc289674718"/>
      <w:bookmarkStart w:id="512" w:name="_Toc289684320"/>
      <w:bookmarkStart w:id="513" w:name="_Toc289684529"/>
      <w:bookmarkStart w:id="514" w:name="_Toc289684600"/>
      <w:bookmarkStart w:id="515" w:name="_Toc289684671"/>
      <w:bookmarkStart w:id="516" w:name="_Toc289684742"/>
      <w:bookmarkStart w:id="517" w:name="_Toc289843040"/>
      <w:bookmarkStart w:id="518" w:name="_Toc290100988"/>
      <w:bookmarkStart w:id="519" w:name="_Toc290725153"/>
      <w:bookmarkStart w:id="520" w:name="_Toc290991358"/>
      <w:bookmarkStart w:id="521" w:name="_Toc293643312"/>
      <w:bookmarkStart w:id="522" w:name="_Toc293643395"/>
      <w:r w:rsidRPr="00711838">
        <w:rPr>
          <w:rStyle w:val="Heading4Char"/>
        </w:rPr>
        <w:t>Teapot tempest in the dipole problem.</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r>
        <w:t xml:space="preserve"> </w:t>
      </w:r>
      <w:r w:rsidR="0000029C">
        <w:t>Now where does p 201 A come from?  I think in the Stak mind, this is coming by taking the t→0 limit of the left expression in 7.17 for fixed x &gt; 0 and u ~ t</w:t>
      </w:r>
      <w:r w:rsidR="0000029C">
        <w:rPr>
          <w:rStyle w:val="superscript"/>
        </w:rPr>
        <w:t>-3/2</w:t>
      </w:r>
      <w:r w:rsidR="0000029C">
        <w:t xml:space="preserve"> exp(-x</w:t>
      </w:r>
      <w:r w:rsidR="0000029C">
        <w:rPr>
          <w:rStyle w:val="superscript"/>
        </w:rPr>
        <w:t>2</w:t>
      </w:r>
      <w:r w:rsidR="0000029C">
        <w:t>/4t) → 0.  He is "shocked" that we seem to get this limit u → 0 but I am not shocked because this limit operation does not include the x=0 region. He notes that if you go to t→0+ constrained by x = ±2</w:t>
      </w:r>
      <w:r w:rsidR="0000029C">
        <w:fldChar w:fldCharType="begin"/>
      </w:r>
      <w:r w:rsidR="0000029C">
        <w:instrText xml:space="preserve"> EQ \r(t) </w:instrText>
      </w:r>
      <w:r w:rsidR="0000029C">
        <w:fldChar w:fldCharType="end"/>
      </w:r>
      <w:r w:rsidR="0000029C">
        <w:t xml:space="preserve"> you get ±∞, so clearly things are not continuous in this limit. So at page bottom, he takes the careful distribution limit of (7.17) and in fact finds in this manner that u → -δ'(x) which is of course the f(x) we started with.  This seems a tempest in a teapot to me. </w:t>
      </w:r>
    </w:p>
    <w:p w14:paraId="202A8D3A" w14:textId="77777777" w:rsidR="001F5461" w:rsidRDefault="001F5461" w:rsidP="0000029C"/>
    <w:p w14:paraId="1B78A617" w14:textId="77777777" w:rsidR="001F5461" w:rsidRPr="001F5461" w:rsidRDefault="001F5461" w:rsidP="0000029C">
      <w:r w:rsidRPr="001F5461">
        <w:rPr>
          <w:b/>
        </w:rPr>
        <w:t>Comment</w:t>
      </w:r>
      <w:r w:rsidR="00711838">
        <w:t xml:space="preserve">: </w:t>
      </w:r>
      <w:r>
        <w:t>The solution to the infinite rod with the -δ'(x) initial condition is u(x,t) = -∂</w:t>
      </w:r>
      <w:r>
        <w:rPr>
          <w:rStyle w:val="subscript"/>
        </w:rPr>
        <w:t>x</w:t>
      </w:r>
      <w:r>
        <w:t xml:space="preserve">C(x,t|0,0) as shown in 7.17. We showed above that C→0 as t→∞, so we get u→0 in this limit. This is what we expect from work shown below because the total heat in our δ' pulse is 0, and this just spreads out and the average temperature of the rod starts at a non-uniform zero and ends up at a uniform u = 0. </w:t>
      </w:r>
    </w:p>
    <w:p w14:paraId="7E8886C9" w14:textId="77777777" w:rsidR="0000029C" w:rsidRPr="0000029C" w:rsidRDefault="0000029C" w:rsidP="00B22E40"/>
    <w:p w14:paraId="56A7C355" w14:textId="77777777" w:rsidR="00B22E40" w:rsidRDefault="0000029C" w:rsidP="00B22E40">
      <w:bookmarkStart w:id="523" w:name="_Toc289169896"/>
      <w:bookmarkStart w:id="524" w:name="_Toc289169946"/>
      <w:bookmarkStart w:id="525" w:name="_Toc289172055"/>
      <w:bookmarkStart w:id="526" w:name="_Toc289244791"/>
      <w:bookmarkStart w:id="527" w:name="_Toc289244860"/>
      <w:bookmarkStart w:id="528" w:name="_Toc289244919"/>
      <w:bookmarkStart w:id="529" w:name="_Toc289324847"/>
      <w:bookmarkStart w:id="530" w:name="_Toc289496098"/>
      <w:bookmarkStart w:id="531" w:name="_Toc289496176"/>
      <w:bookmarkStart w:id="532" w:name="_Toc289615671"/>
      <w:bookmarkStart w:id="533" w:name="_Toc289674649"/>
      <w:bookmarkStart w:id="534" w:name="_Toc289674719"/>
      <w:bookmarkStart w:id="535" w:name="_Toc289684321"/>
      <w:bookmarkStart w:id="536" w:name="_Toc289684530"/>
      <w:bookmarkStart w:id="537" w:name="_Toc289684601"/>
      <w:bookmarkStart w:id="538" w:name="_Toc289684672"/>
      <w:bookmarkStart w:id="539" w:name="_Toc289684743"/>
      <w:bookmarkStart w:id="540" w:name="_Toc289843041"/>
      <w:bookmarkStart w:id="541" w:name="_Toc290100989"/>
      <w:bookmarkStart w:id="542" w:name="_Toc290725154"/>
      <w:bookmarkStart w:id="543" w:name="_Toc290991359"/>
      <w:bookmarkStart w:id="544" w:name="_Toc293643313"/>
      <w:bookmarkStart w:id="545" w:name="_Toc293643396"/>
      <w:r w:rsidRPr="00711838">
        <w:rPr>
          <w:rStyle w:val="Heading4Char"/>
        </w:rPr>
        <w:t>[p 202</w:t>
      </w:r>
      <w:r w:rsidR="00711838" w:rsidRPr="00711838">
        <w:rPr>
          <w:rStyle w:val="Heading4Char"/>
        </w:rPr>
        <w:t xml:space="preserve"> rewrite the general infinite rod solution</w:t>
      </w:r>
      <w:r w:rsidRPr="00711838">
        <w:rPr>
          <w:rStyle w:val="Heading4Char"/>
        </w:rPr>
        <w:t>]</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sidRPr="00711838">
        <w:rPr>
          <w:b/>
        </w:rPr>
        <w:t xml:space="preserve"> </w:t>
      </w:r>
      <w:r w:rsidR="00711838">
        <w:rPr>
          <w:b/>
        </w:rPr>
        <w:t xml:space="preserve"> </w:t>
      </w:r>
      <w:r>
        <w:t>Now we are going to define</w:t>
      </w:r>
    </w:p>
    <w:p w14:paraId="7CFD6685" w14:textId="77777777" w:rsidR="0000029C" w:rsidRDefault="0000029C" w:rsidP="00B22E40"/>
    <w:p w14:paraId="205309EF" w14:textId="77777777" w:rsidR="0000029C" w:rsidRPr="0000029C" w:rsidRDefault="0000029C" w:rsidP="0000029C">
      <w:pPr>
        <w:ind w:left="360" w:hanging="360"/>
      </w:pPr>
      <w:r>
        <w:tab/>
        <w:t>z = (x</w:t>
      </w:r>
      <w:r>
        <w:rPr>
          <w:rStyle w:val="subscript"/>
        </w:rPr>
        <w:t>0</w:t>
      </w:r>
      <w:r>
        <w:t>-x)/[2</w:t>
      </w:r>
      <w:r>
        <w:fldChar w:fldCharType="begin"/>
      </w:r>
      <w:r>
        <w:instrText xml:space="preserve"> EQ \r(t) </w:instrText>
      </w:r>
      <w:r>
        <w:fldChar w:fldCharType="end"/>
      </w:r>
      <w:r>
        <w:t>]</w:t>
      </w:r>
      <w:r>
        <w:tab/>
        <w:t>dz = dx</w:t>
      </w:r>
      <w:r>
        <w:rPr>
          <w:rStyle w:val="subscript"/>
        </w:rPr>
        <w:t>0</w:t>
      </w:r>
      <w:r>
        <w:t>/[2</w:t>
      </w:r>
      <w:r>
        <w:fldChar w:fldCharType="begin"/>
      </w:r>
      <w:r>
        <w:instrText xml:space="preserve"> EQ \r(t) </w:instrText>
      </w:r>
      <w:r>
        <w:fldChar w:fldCharType="end"/>
      </w:r>
      <w:r>
        <w:t>]</w:t>
      </w:r>
      <w:r>
        <w:tab/>
      </w:r>
      <w:r>
        <w:tab/>
        <w:t>[2</w:t>
      </w:r>
      <w:r>
        <w:fldChar w:fldCharType="begin"/>
      </w:r>
      <w:r>
        <w:instrText xml:space="preserve"> EQ \r(t) </w:instrText>
      </w:r>
      <w:r>
        <w:fldChar w:fldCharType="end"/>
      </w:r>
      <w:r>
        <w:t>]z =  (x</w:t>
      </w:r>
      <w:r>
        <w:rPr>
          <w:rStyle w:val="subscript"/>
        </w:rPr>
        <w:t>0</w:t>
      </w:r>
      <w:r>
        <w:t>-x)</w:t>
      </w:r>
      <w:r>
        <w:tab/>
        <w:t>x</w:t>
      </w:r>
      <w:r>
        <w:rPr>
          <w:rStyle w:val="subscript"/>
        </w:rPr>
        <w:t>0</w:t>
      </w:r>
      <w:r>
        <w:t xml:space="preserve"> = x + [2</w:t>
      </w:r>
      <w:r>
        <w:fldChar w:fldCharType="begin"/>
      </w:r>
      <w:r>
        <w:instrText xml:space="preserve"> EQ \r(t) </w:instrText>
      </w:r>
      <w:r>
        <w:fldChar w:fldCharType="end"/>
      </w:r>
      <w:r>
        <w:t>]z</w:t>
      </w:r>
    </w:p>
    <w:p w14:paraId="2CB0D4FE" w14:textId="77777777" w:rsidR="0000029C" w:rsidRDefault="0000029C" w:rsidP="0000029C">
      <w:pPr>
        <w:ind w:left="360" w:hanging="360"/>
      </w:pPr>
    </w:p>
    <w:p w14:paraId="16E7CC79" w14:textId="77777777" w:rsidR="0000029C" w:rsidRDefault="0000029C" w:rsidP="0000029C">
      <w:pPr>
        <w:ind w:left="360" w:hanging="360"/>
      </w:pPr>
      <w:r>
        <w:tab/>
        <w:t>u(</w:t>
      </w:r>
      <w:r w:rsidRPr="003939A6">
        <w:rPr>
          <w:b/>
        </w:rPr>
        <w:t>x</w:t>
      </w:r>
      <w:r>
        <w:t>,t)  = 1/</w:t>
      </w:r>
      <w:r>
        <w:fldChar w:fldCharType="begin"/>
      </w:r>
      <w:r>
        <w:instrText xml:space="preserve"> EQ \r(4πt)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B6001A">
        <w:t xml:space="preserve"> </w:t>
      </w:r>
      <w:r>
        <w:t>dx</w:t>
      </w:r>
      <w:r>
        <w:rPr>
          <w:rStyle w:val="subscript"/>
        </w:rPr>
        <w:t>0</w:t>
      </w:r>
      <w:r>
        <w:t xml:space="preserve"> f(</w:t>
      </w:r>
      <w:r w:rsidRPr="00B22E40">
        <w:rPr>
          <w:b/>
        </w:rPr>
        <w:t>x</w:t>
      </w:r>
      <w:r>
        <w:rPr>
          <w:rStyle w:val="subscript"/>
        </w:rPr>
        <w:t>0</w:t>
      </w:r>
      <w:r>
        <w:t>)</w:t>
      </w:r>
      <w:r w:rsidRPr="00B22E40">
        <w:t xml:space="preserve"> </w:t>
      </w:r>
      <w:r>
        <w:t>exp(-(</w:t>
      </w:r>
      <w:r w:rsidRPr="00B22E40">
        <w:t>x</w:t>
      </w:r>
      <w:r>
        <w:t>-</w:t>
      </w:r>
      <w:r w:rsidRPr="00B22E40">
        <w:t>x</w:t>
      </w:r>
      <w:r>
        <w:rPr>
          <w:rStyle w:val="subscript"/>
        </w:rPr>
        <w:t>0</w:t>
      </w:r>
      <w:r>
        <w:t>)</w:t>
      </w:r>
      <w:r>
        <w:rPr>
          <w:rStyle w:val="superscript"/>
        </w:rPr>
        <w:t>2</w:t>
      </w:r>
      <w:r>
        <w:t>/4t)</w:t>
      </w:r>
      <w:r w:rsidR="001F5461">
        <w:tab/>
      </w:r>
      <w:r w:rsidR="001F5461">
        <w:tab/>
        <w:t>// this is 7.16 for the ∞ rod problem</w:t>
      </w:r>
    </w:p>
    <w:p w14:paraId="559BFA46" w14:textId="77777777" w:rsidR="0000029C" w:rsidRDefault="0000029C" w:rsidP="0000029C">
      <w:pPr>
        <w:ind w:left="360" w:hanging="360"/>
      </w:pPr>
    </w:p>
    <w:p w14:paraId="5BDD31BC" w14:textId="77777777" w:rsidR="0000029C" w:rsidRDefault="0000029C" w:rsidP="0000029C">
      <w:pPr>
        <w:ind w:left="360" w:hanging="360"/>
      </w:pPr>
      <w:r>
        <w:tab/>
        <w:t>=  1/</w:t>
      </w:r>
      <w:r>
        <w:fldChar w:fldCharType="begin"/>
      </w:r>
      <w:r>
        <w:instrText xml:space="preserve"> EQ \r(4πt)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[2</w:t>
      </w:r>
      <w:r>
        <w:fldChar w:fldCharType="begin"/>
      </w:r>
      <w:r>
        <w:instrText xml:space="preserve"> EQ \r(t) </w:instrText>
      </w:r>
      <w:r>
        <w:fldChar w:fldCharType="end"/>
      </w:r>
      <w:r>
        <w:t>] f(x + 2</w:t>
      </w:r>
      <w:r>
        <w:fldChar w:fldCharType="begin"/>
      </w:r>
      <w:r>
        <w:instrText xml:space="preserve"> EQ \r(t) </w:instrText>
      </w:r>
      <w:r>
        <w:fldChar w:fldCharType="end"/>
      </w:r>
      <w:r>
        <w:t>z) exp(-z</w:t>
      </w:r>
      <w:r>
        <w:rPr>
          <w:rStyle w:val="superscript"/>
        </w:rPr>
        <w:t>2</w:t>
      </w:r>
      <w:r>
        <w:t>)</w:t>
      </w:r>
    </w:p>
    <w:p w14:paraId="4FC9DF20" w14:textId="77777777" w:rsidR="0000029C" w:rsidRDefault="0000029C" w:rsidP="0000029C">
      <w:pPr>
        <w:ind w:left="360" w:hanging="360"/>
      </w:pPr>
    </w:p>
    <w:p w14:paraId="0E81A2B3" w14:textId="77777777" w:rsidR="001F5461" w:rsidRDefault="0000029C" w:rsidP="0000029C">
      <w:pPr>
        <w:ind w:left="360" w:hanging="360"/>
      </w:pPr>
      <w:r>
        <w:tab/>
        <w:t>= 1/</w:t>
      </w:r>
      <w:r>
        <w:fldChar w:fldCharType="begin"/>
      </w:r>
      <w:r>
        <w:instrText xml:space="preserve"> EQ \r(π)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00029C">
        <w:t xml:space="preserve"> </w:t>
      </w:r>
      <w:r>
        <w:t>f(x + 2</w:t>
      </w:r>
      <w:r>
        <w:fldChar w:fldCharType="begin"/>
      </w:r>
      <w:r>
        <w:instrText xml:space="preserve"> EQ \r(t) </w:instrText>
      </w:r>
      <w:r>
        <w:fldChar w:fldCharType="end"/>
      </w:r>
      <w:r>
        <w:t>z) exp(-z</w:t>
      </w:r>
      <w:r>
        <w:rPr>
          <w:rStyle w:val="superscript"/>
        </w:rPr>
        <w:t>2</w:t>
      </w:r>
      <w:r>
        <w:t>)</w:t>
      </w:r>
      <w:r>
        <w:tab/>
      </w:r>
      <w:r>
        <w:tab/>
      </w:r>
      <w:r>
        <w:tab/>
        <w:t>// agrees with 7.19</w:t>
      </w:r>
    </w:p>
    <w:p w14:paraId="1E4B58DD" w14:textId="77777777" w:rsidR="0000029C" w:rsidRDefault="0000029C" w:rsidP="0000029C">
      <w:pPr>
        <w:ind w:left="360" w:hanging="360"/>
      </w:pPr>
    </w:p>
    <w:p w14:paraId="4B9CD3BA" w14:textId="77777777" w:rsidR="0000029C" w:rsidRDefault="0000029C" w:rsidP="0000029C">
      <w:r>
        <w:t xml:space="preserve">Now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00029C">
        <w:t xml:space="preserve"> </w:t>
      </w:r>
      <w:r>
        <w:t>exp(-z</w:t>
      </w:r>
      <w:r>
        <w:rPr>
          <w:rStyle w:val="superscript"/>
        </w:rPr>
        <w:t>2</w:t>
      </w:r>
      <w:r>
        <w:t xml:space="preserve">)  = </w:t>
      </w:r>
      <w:r>
        <w:fldChar w:fldCharType="begin"/>
      </w:r>
      <w:r>
        <w:instrText xml:space="preserve"> EQ \r(π) </w:instrText>
      </w:r>
      <w:r>
        <w:fldChar w:fldCharType="end"/>
      </w:r>
      <w:r>
        <w:t xml:space="preserve">, so you can "see" that the limit as t→0 is f(x) taken out of the integral and then the rest is just 1. I agree.  Rest of section is fine. </w:t>
      </w:r>
      <w:r w:rsidR="001F5461">
        <w:t xml:space="preserve">This last is just a </w:t>
      </w:r>
      <w:r w:rsidR="001F5461" w:rsidRPr="001F5461">
        <w:rPr>
          <w:i/>
        </w:rPr>
        <w:t>restatement</w:t>
      </w:r>
      <w:r w:rsidR="001F5461">
        <w:t xml:space="preserve"> of our 1D rod problem solution 7.16. </w:t>
      </w:r>
    </w:p>
    <w:p w14:paraId="5A735E4F" w14:textId="77777777" w:rsidR="0000029C" w:rsidRDefault="0000029C" w:rsidP="0000029C"/>
    <w:p w14:paraId="16F5F171" w14:textId="77777777" w:rsidR="00527C99" w:rsidRDefault="0000029C" w:rsidP="00527C99">
      <w:pPr>
        <w:pStyle w:val="Heading3"/>
      </w:pPr>
      <w:bookmarkStart w:id="546" w:name="_Toc288749183"/>
      <w:bookmarkStart w:id="547" w:name="_Toc289014045"/>
      <w:bookmarkStart w:id="548" w:name="_Toc289015865"/>
      <w:bookmarkStart w:id="549" w:name="_Toc289015938"/>
      <w:bookmarkStart w:id="550" w:name="_Toc289016042"/>
      <w:bookmarkStart w:id="551" w:name="_Toc289169897"/>
      <w:bookmarkStart w:id="552" w:name="_Toc289169947"/>
      <w:bookmarkStart w:id="553" w:name="_Toc289172056"/>
      <w:bookmarkStart w:id="554" w:name="_Toc289244792"/>
      <w:bookmarkStart w:id="555" w:name="_Toc289244861"/>
      <w:bookmarkStart w:id="556" w:name="_Toc289244920"/>
      <w:bookmarkStart w:id="557" w:name="_Toc289324848"/>
      <w:bookmarkStart w:id="558" w:name="_Toc289496099"/>
      <w:bookmarkStart w:id="559" w:name="_Toc289496177"/>
      <w:bookmarkStart w:id="560" w:name="_Toc289615672"/>
      <w:bookmarkStart w:id="561" w:name="_Toc289674650"/>
      <w:bookmarkStart w:id="562" w:name="_Toc289674720"/>
      <w:bookmarkStart w:id="563" w:name="_Toc289684322"/>
      <w:bookmarkStart w:id="564" w:name="_Toc289684531"/>
      <w:bookmarkStart w:id="565" w:name="_Toc289684602"/>
      <w:bookmarkStart w:id="566" w:name="_Toc289684673"/>
      <w:bookmarkStart w:id="567" w:name="_Toc289684744"/>
      <w:bookmarkStart w:id="568" w:name="_Toc289843042"/>
      <w:bookmarkStart w:id="569" w:name="_Toc290100990"/>
      <w:bookmarkStart w:id="570" w:name="_Toc290725155"/>
      <w:bookmarkStart w:id="571" w:name="_Toc290991360"/>
      <w:bookmarkStart w:id="572" w:name="_Toc293643314"/>
      <w:bookmarkStart w:id="573" w:name="_Toc293643397"/>
      <w:r w:rsidRPr="00711838">
        <w:rPr>
          <w:rStyle w:val="Heading4Char"/>
        </w:rPr>
        <w:t>Exercise 7.1</w:t>
      </w:r>
      <w:bookmarkEnd w:id="546"/>
      <w:bookmarkEnd w:id="547"/>
      <w:bookmarkEnd w:id="548"/>
      <w:bookmarkEnd w:id="549"/>
      <w:bookmarkEnd w:id="550"/>
      <w:r w:rsidR="00711838" w:rsidRPr="00711838">
        <w:rPr>
          <w:rStyle w:val="Heading4Char"/>
        </w:rPr>
        <w:t xml:space="preserve">:  </w:t>
      </w:r>
      <w:r w:rsidR="00527C99">
        <w:rPr>
          <w:rStyle w:val="Heading4Char"/>
        </w:rPr>
        <w:t xml:space="preserve">Get (7.14) for </w:t>
      </w:r>
      <w:r w:rsidR="00711838" w:rsidRPr="00711838">
        <w:rPr>
          <w:rStyle w:val="Heading4Char"/>
        </w:rPr>
        <w:t>The Neumann case ∂</w:t>
      </w:r>
      <w:r w:rsidR="00527C99">
        <w:rPr>
          <w:rStyle w:val="subscript"/>
        </w:rPr>
        <w:t>n</w:t>
      </w:r>
      <w:r w:rsidR="00711838" w:rsidRPr="00711838">
        <w:rPr>
          <w:rStyle w:val="Heading4Char"/>
        </w:rPr>
        <w:t xml:space="preserve">u = </w:t>
      </w:r>
      <w:r w:rsidR="00527C99">
        <w:rPr>
          <w:rStyle w:val="Heading4Char"/>
        </w:rPr>
        <w:t>h</w:t>
      </w:r>
      <w:r w:rsidR="00711838" w:rsidRPr="00711838">
        <w:rPr>
          <w:rStyle w:val="Heading4Char"/>
        </w:rPr>
        <w:t xml:space="preserve"> on σ.</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rsidR="00711838" w:rsidRPr="00711838">
        <w:rPr>
          <w:rStyle w:val="Heading4Char"/>
        </w:rPr>
        <w:t xml:space="preserve"> </w:t>
      </w:r>
      <w:r>
        <w:t xml:space="preserve"> </w:t>
      </w:r>
    </w:p>
    <w:p w14:paraId="743C2F60" w14:textId="77777777" w:rsidR="00527C99" w:rsidRDefault="00527C99" w:rsidP="00527C99"/>
    <w:p w14:paraId="43F25FF9" w14:textId="77777777" w:rsidR="00527C99" w:rsidRPr="004318C2" w:rsidRDefault="00527C99" w:rsidP="00527C99">
      <w:pPr>
        <w:rPr>
          <w:color w:val="FF0000"/>
        </w:rPr>
      </w:pPr>
      <w:r w:rsidRPr="004318C2">
        <w:rPr>
          <w:color w:val="FF0000"/>
        </w:rPr>
        <w:t xml:space="preserve">[ I really did 7.1 and 7.2 in my separate doc "BV problems...." , but leave them here as well. ] </w:t>
      </w:r>
    </w:p>
    <w:p w14:paraId="4458B517" w14:textId="77777777" w:rsidR="00527C99" w:rsidRDefault="00527C99" w:rsidP="0000029C"/>
    <w:p w14:paraId="1A2800D5" w14:textId="77777777" w:rsidR="0000029C" w:rsidRDefault="0000029C" w:rsidP="0000029C">
      <w:r>
        <w:t>The slightly larger question here is this:  mimicking the derivation of (7.14), how are things different if we insist not that g = 0 on σ, but that ∂</w:t>
      </w:r>
      <w:r>
        <w:rPr>
          <w:rStyle w:val="subscript"/>
        </w:rPr>
        <w:t>n</w:t>
      </w:r>
      <w:r>
        <w:t xml:space="preserve">g = 0 on σ, sort of Neumann versus Dirichlet. Our BC this time is not that u = h on σ, but that  </w:t>
      </w:r>
      <w:r w:rsidRPr="003939A6">
        <w:t>∂</w:t>
      </w:r>
      <w:r>
        <w:rPr>
          <w:rStyle w:val="subscript"/>
        </w:rPr>
        <w:t>n</w:t>
      </w:r>
      <w:r>
        <w:t>u = h on σ.  I traced the steps above, and the only difference is that we now keep "the other term" in the surface dS integral part, and this term has the opposite sign. The result we got above was this</w:t>
      </w:r>
    </w:p>
    <w:p w14:paraId="0BB4BE2E" w14:textId="77777777" w:rsidR="0000029C" w:rsidRDefault="0000029C" w:rsidP="0000029C"/>
    <w:p w14:paraId="2FF0932C" w14:textId="77777777" w:rsidR="0000029C" w:rsidRDefault="0000029C" w:rsidP="0000029C">
      <w:pPr>
        <w:rPr>
          <w:rStyle w:val="superscript"/>
        </w:rPr>
      </w:pPr>
      <w:r>
        <w:tab/>
        <w:t>u(t,</w:t>
      </w:r>
      <w:r w:rsidRPr="003939A6">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0</w:t>
      </w:r>
      <w:r>
        <w:t xml:space="preserve">  g(x|x</w:t>
      </w:r>
      <w:r>
        <w:rPr>
          <w:rStyle w:val="subscript"/>
        </w:rPr>
        <w:t>0</w:t>
      </w:r>
      <w:r>
        <w:t>) q(</w:t>
      </w:r>
      <w:r w:rsidRPr="00B22E40">
        <w:rPr>
          <w:b/>
        </w:rPr>
        <w:t>x</w:t>
      </w:r>
      <w:r>
        <w:rPr>
          <w:rStyle w:val="subscript"/>
        </w:rPr>
        <w:t>0</w:t>
      </w:r>
      <w:r>
        <w:t>,t</w:t>
      </w:r>
      <w:r>
        <w:rPr>
          <w:rStyle w:val="subscript"/>
        </w:rPr>
        <w:t>0</w:t>
      </w:r>
      <w:r>
        <w:t xml:space="preserve">)  + </w:t>
      </w:r>
      <w:r>
        <w:rPr>
          <w:rFonts w:ascii="Lucida Sans Unicode" w:hAnsi="Lucida Sans Unicode" w:cs="Lucida Sans Unicode"/>
          <w:sz w:val="32"/>
        </w:rPr>
        <w:t>∫</w:t>
      </w:r>
      <w:r w:rsidRPr="00B6001A">
        <w:t xml:space="preserve"> </w:t>
      </w:r>
      <w:r>
        <w:t>dx</w:t>
      </w:r>
      <w:r>
        <w:rPr>
          <w:rStyle w:val="subscript"/>
        </w:rPr>
        <w:t>0</w:t>
      </w:r>
      <w:r>
        <w:t xml:space="preserve"> f(</w:t>
      </w:r>
      <w:r w:rsidRPr="00B22E40">
        <w:rPr>
          <w:b/>
        </w:rPr>
        <w:t>x</w:t>
      </w:r>
      <w:r>
        <w:rPr>
          <w:rStyle w:val="subscript"/>
        </w:rPr>
        <w:t>0</w:t>
      </w:r>
      <w:r>
        <w:t>)</w:t>
      </w:r>
      <w:r w:rsidRPr="00B22E40">
        <w:t xml:space="preserve"> </w:t>
      </w:r>
      <w:r>
        <w:t>g(x|x</w:t>
      </w:r>
      <w:r>
        <w:rPr>
          <w:rStyle w:val="subscript"/>
        </w:rPr>
        <w:t>0</w:t>
      </w:r>
      <w:r>
        <w:t>)|</w:t>
      </w:r>
      <w:r>
        <w:rPr>
          <w:rStyle w:val="superscript"/>
        </w:rPr>
        <w:t>t0=0</w:t>
      </w:r>
    </w:p>
    <w:p w14:paraId="3B4ADC1F" w14:textId="77777777" w:rsidR="0000029C" w:rsidRPr="00B22E40" w:rsidRDefault="0000029C" w:rsidP="0000029C">
      <w:r>
        <w:rPr>
          <w:rStyle w:val="superscript"/>
        </w:rPr>
        <w:tab/>
      </w:r>
      <w:r>
        <w:rPr>
          <w:rStyle w:val="superscript"/>
        </w:rPr>
        <w:tab/>
      </w:r>
      <w:r>
        <w:rPr>
          <w:rStyle w:val="superscript"/>
        </w:rPr>
        <w:tab/>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0</w:t>
      </w:r>
      <w:r>
        <w:t xml:space="preserve"> [ u(</w:t>
      </w:r>
      <w:r w:rsidRPr="003939A6">
        <w:rPr>
          <w:b/>
        </w:rPr>
        <w:t>x</w:t>
      </w:r>
      <w:r>
        <w:rPr>
          <w:rStyle w:val="subscript"/>
        </w:rPr>
        <w:t>0</w:t>
      </w:r>
      <w:r>
        <w:t>,t</w:t>
      </w:r>
      <w:r>
        <w:rPr>
          <w:rStyle w:val="subscript"/>
        </w:rPr>
        <w:t>0</w:t>
      </w:r>
      <w:r>
        <w:t>)</w:t>
      </w:r>
      <w:r w:rsidRPr="003939A6">
        <w:t>∂</w:t>
      </w:r>
      <w:r>
        <w:rPr>
          <w:rStyle w:val="subscript"/>
        </w:rPr>
        <w:t>nx0</w:t>
      </w:r>
      <w:r w:rsidRPr="00B22E40">
        <w:t xml:space="preserve"> </w:t>
      </w:r>
      <w:r>
        <w:t>g(x|x</w:t>
      </w:r>
      <w:r>
        <w:rPr>
          <w:rStyle w:val="subscript"/>
        </w:rPr>
        <w:t>0</w:t>
      </w:r>
      <w:r>
        <w:t>) ]</w:t>
      </w:r>
      <w:r>
        <w:tab/>
      </w:r>
      <w:r>
        <w:tab/>
        <w:t xml:space="preserve">// agrees with (7.14) </w:t>
      </w:r>
    </w:p>
    <w:p w14:paraId="41EB62A2" w14:textId="77777777" w:rsidR="0000029C" w:rsidRDefault="0000029C" w:rsidP="0000029C"/>
    <w:p w14:paraId="7E33C4BA" w14:textId="77777777" w:rsidR="0000029C" w:rsidRDefault="0000029C" w:rsidP="0000029C">
      <w:r>
        <w:t xml:space="preserve">which I then modify as just discussed to get </w:t>
      </w:r>
    </w:p>
    <w:p w14:paraId="230F18A5" w14:textId="77777777" w:rsidR="0000029C" w:rsidRDefault="0000029C" w:rsidP="0000029C"/>
    <w:p w14:paraId="15313C33" w14:textId="77777777" w:rsidR="0000029C" w:rsidRDefault="0000029C" w:rsidP="0000029C">
      <w:pPr>
        <w:rPr>
          <w:rStyle w:val="superscript"/>
        </w:rPr>
      </w:pPr>
      <w:r>
        <w:tab/>
        <w:t>u(t,</w:t>
      </w:r>
      <w:r w:rsidRPr="003939A6">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0</w:t>
      </w:r>
      <w:r>
        <w:t xml:space="preserve">  g(x|x</w:t>
      </w:r>
      <w:r>
        <w:rPr>
          <w:rStyle w:val="subscript"/>
        </w:rPr>
        <w:t>0</w:t>
      </w:r>
      <w:r>
        <w:t>) q(</w:t>
      </w:r>
      <w:r w:rsidRPr="00B22E40">
        <w:rPr>
          <w:b/>
        </w:rPr>
        <w:t>x</w:t>
      </w:r>
      <w:r>
        <w:rPr>
          <w:rStyle w:val="subscript"/>
        </w:rPr>
        <w:t>0</w:t>
      </w:r>
      <w:r>
        <w:t>,t</w:t>
      </w:r>
      <w:r>
        <w:rPr>
          <w:rStyle w:val="subscript"/>
        </w:rPr>
        <w:t>0</w:t>
      </w:r>
      <w:r>
        <w:t xml:space="preserve">)  + </w:t>
      </w:r>
      <w:r>
        <w:rPr>
          <w:rFonts w:ascii="Lucida Sans Unicode" w:hAnsi="Lucida Sans Unicode" w:cs="Lucida Sans Unicode"/>
          <w:sz w:val="32"/>
        </w:rPr>
        <w:t>∫</w:t>
      </w:r>
      <w:r w:rsidRPr="00B6001A">
        <w:t xml:space="preserve"> </w:t>
      </w:r>
      <w:r>
        <w:t>dx</w:t>
      </w:r>
      <w:r>
        <w:rPr>
          <w:rStyle w:val="subscript"/>
        </w:rPr>
        <w:t>0</w:t>
      </w:r>
      <w:r>
        <w:t xml:space="preserve"> f(</w:t>
      </w:r>
      <w:r w:rsidRPr="00B22E40">
        <w:rPr>
          <w:b/>
        </w:rPr>
        <w:t>x</w:t>
      </w:r>
      <w:r>
        <w:rPr>
          <w:rStyle w:val="subscript"/>
        </w:rPr>
        <w:t>0</w:t>
      </w:r>
      <w:r>
        <w:t>)</w:t>
      </w:r>
      <w:r w:rsidRPr="00B22E40">
        <w:t xml:space="preserve"> </w:t>
      </w:r>
      <w:r>
        <w:t>g(x|x</w:t>
      </w:r>
      <w:r>
        <w:rPr>
          <w:rStyle w:val="subscript"/>
        </w:rPr>
        <w:t>0</w:t>
      </w:r>
      <w:r>
        <w:t>)|</w:t>
      </w:r>
      <w:r>
        <w:rPr>
          <w:rStyle w:val="superscript"/>
        </w:rPr>
        <w:t>t0=0</w:t>
      </w:r>
    </w:p>
    <w:p w14:paraId="1CDF243B" w14:textId="77777777" w:rsidR="0000029C" w:rsidRPr="00B22E40" w:rsidRDefault="0000029C" w:rsidP="0000029C">
      <w:r>
        <w:rPr>
          <w:rStyle w:val="superscript"/>
        </w:rPr>
        <w:tab/>
      </w:r>
      <w:r>
        <w:rPr>
          <w:rStyle w:val="superscript"/>
        </w:rPr>
        <w:tab/>
      </w:r>
      <w:r>
        <w:rPr>
          <w:rStyle w:val="superscript"/>
        </w:rPr>
        <w:tab/>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0</w:t>
      </w:r>
      <w:r>
        <w:t xml:space="preserve"> </w:t>
      </w:r>
      <w:r w:rsidRPr="003939A6">
        <w:t>∂</w:t>
      </w:r>
      <w:r>
        <w:rPr>
          <w:rStyle w:val="subscript"/>
        </w:rPr>
        <w:t>nx0</w:t>
      </w:r>
      <w:r>
        <w:t>u(</w:t>
      </w:r>
      <w:r w:rsidRPr="003939A6">
        <w:rPr>
          <w:b/>
        </w:rPr>
        <w:t>x</w:t>
      </w:r>
      <w:r>
        <w:rPr>
          <w:rStyle w:val="subscript"/>
        </w:rPr>
        <w:t>0</w:t>
      </w:r>
      <w:r>
        <w:t>,t</w:t>
      </w:r>
      <w:r>
        <w:rPr>
          <w:rStyle w:val="subscript"/>
        </w:rPr>
        <w:t>0</w:t>
      </w:r>
      <w:r>
        <w:t>)</w:t>
      </w:r>
      <w:r w:rsidRPr="00B22E40">
        <w:t xml:space="preserve"> </w:t>
      </w:r>
      <w:r>
        <w:t>g(x|x</w:t>
      </w:r>
      <w:r>
        <w:rPr>
          <w:rStyle w:val="subscript"/>
        </w:rPr>
        <w:t>0</w:t>
      </w:r>
      <w:r>
        <w:t>)</w:t>
      </w:r>
    </w:p>
    <w:p w14:paraId="377DABA6" w14:textId="77777777" w:rsidR="0000029C" w:rsidRDefault="0000029C" w:rsidP="0000029C">
      <w:r>
        <w:t>or</w:t>
      </w:r>
    </w:p>
    <w:p w14:paraId="6B2ECC54" w14:textId="77777777" w:rsidR="0000029C" w:rsidRDefault="0000029C" w:rsidP="0000029C">
      <w:pPr>
        <w:rPr>
          <w:rStyle w:val="superscript"/>
        </w:rPr>
      </w:pPr>
      <w:r>
        <w:tab/>
        <w:t>u(t,</w:t>
      </w:r>
      <w:r w:rsidRPr="003939A6">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0</w:t>
      </w:r>
      <w:r>
        <w:t xml:space="preserve">  g(x|x</w:t>
      </w:r>
      <w:r>
        <w:rPr>
          <w:rStyle w:val="subscript"/>
        </w:rPr>
        <w:t>0</w:t>
      </w:r>
      <w:r>
        <w:t>) q(</w:t>
      </w:r>
      <w:r w:rsidRPr="00B22E40">
        <w:rPr>
          <w:b/>
        </w:rPr>
        <w:t>x</w:t>
      </w:r>
      <w:r>
        <w:rPr>
          <w:rStyle w:val="subscript"/>
        </w:rPr>
        <w:t>0</w:t>
      </w:r>
      <w:r>
        <w:t>,t</w:t>
      </w:r>
      <w:r>
        <w:rPr>
          <w:rStyle w:val="subscript"/>
        </w:rPr>
        <w:t>0</w:t>
      </w:r>
      <w:r>
        <w:t xml:space="preserve">)  + </w:t>
      </w:r>
      <w:r>
        <w:rPr>
          <w:rFonts w:ascii="Lucida Sans Unicode" w:hAnsi="Lucida Sans Unicode" w:cs="Lucida Sans Unicode"/>
          <w:sz w:val="32"/>
        </w:rPr>
        <w:t>∫</w:t>
      </w:r>
      <w:r w:rsidRPr="00B6001A">
        <w:t xml:space="preserve"> </w:t>
      </w:r>
      <w:r>
        <w:t>dx</w:t>
      </w:r>
      <w:r>
        <w:rPr>
          <w:rStyle w:val="subscript"/>
        </w:rPr>
        <w:t>0</w:t>
      </w:r>
      <w:r>
        <w:t xml:space="preserve"> f(</w:t>
      </w:r>
      <w:r w:rsidRPr="00B22E40">
        <w:rPr>
          <w:b/>
        </w:rPr>
        <w:t>x</w:t>
      </w:r>
      <w:r>
        <w:rPr>
          <w:rStyle w:val="subscript"/>
        </w:rPr>
        <w:t>0</w:t>
      </w:r>
      <w:r>
        <w:t>)</w:t>
      </w:r>
      <w:r w:rsidRPr="00B22E40">
        <w:t xml:space="preserve"> </w:t>
      </w:r>
      <w:r>
        <w:t>g(x|x</w:t>
      </w:r>
      <w:r>
        <w:rPr>
          <w:rStyle w:val="subscript"/>
        </w:rPr>
        <w:t>0</w:t>
      </w:r>
      <w:r>
        <w:t>)|</w:t>
      </w:r>
      <w:r>
        <w:rPr>
          <w:rStyle w:val="superscript"/>
        </w:rPr>
        <w:t>t0=0</w:t>
      </w:r>
    </w:p>
    <w:p w14:paraId="7D61A839" w14:textId="77777777" w:rsidR="0000029C" w:rsidRDefault="0000029C" w:rsidP="0000029C">
      <w:r>
        <w:rPr>
          <w:rStyle w:val="superscript"/>
        </w:rPr>
        <w:tab/>
      </w:r>
      <w:r>
        <w:rPr>
          <w:rStyle w:val="superscript"/>
        </w:rPr>
        <w:tab/>
      </w:r>
      <w:r>
        <w:rPr>
          <w:rStyle w:val="superscript"/>
        </w:rPr>
        <w:tab/>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0</w:t>
      </w:r>
      <w:r>
        <w:t xml:space="preserve"> h(</w:t>
      </w:r>
      <w:r w:rsidRPr="003939A6">
        <w:rPr>
          <w:b/>
        </w:rPr>
        <w:t>x</w:t>
      </w:r>
      <w:r>
        <w:rPr>
          <w:rStyle w:val="subscript"/>
        </w:rPr>
        <w:t>0</w:t>
      </w:r>
      <w:r>
        <w:t>,t</w:t>
      </w:r>
      <w:r>
        <w:rPr>
          <w:rStyle w:val="subscript"/>
        </w:rPr>
        <w:t>0</w:t>
      </w:r>
      <w:r>
        <w:t>)</w:t>
      </w:r>
      <w:r w:rsidRPr="00B22E40">
        <w:t xml:space="preserve"> </w:t>
      </w:r>
      <w:r>
        <w:t>g(x|x</w:t>
      </w:r>
      <w:r>
        <w:rPr>
          <w:rStyle w:val="subscript"/>
        </w:rPr>
        <w:t>0</w:t>
      </w:r>
      <w:r>
        <w:t>)</w:t>
      </w:r>
      <w:r>
        <w:tab/>
      </w:r>
      <w:r>
        <w:tab/>
      </w:r>
      <w:r>
        <w:tab/>
        <w:t>// which agrees with Ex 7.1</w:t>
      </w:r>
    </w:p>
    <w:p w14:paraId="267FA0B3" w14:textId="77777777" w:rsidR="001F5461" w:rsidRDefault="001F5461" w:rsidP="0000029C"/>
    <w:p w14:paraId="0944AE99" w14:textId="77777777" w:rsidR="001F5461" w:rsidRPr="001F5461" w:rsidRDefault="001F5461" w:rsidP="0000029C">
      <w:r>
        <w:t>[ See "</w:t>
      </w:r>
      <w:r w:rsidRPr="001F5461">
        <w:t xml:space="preserve">BV problems for </w:t>
      </w:r>
      <w:smartTag w:uri="urn:schemas-microsoft-com:office:smarttags" w:element="place">
        <w:r w:rsidRPr="001F5461">
          <w:t>Laplace</w:t>
        </w:r>
      </w:smartTag>
      <w:r w:rsidRPr="001F5461">
        <w:t xml:space="preserve"> and Heat.doc</w:t>
      </w:r>
      <w:r>
        <w:t xml:space="preserve">" for the general case written out. ] </w:t>
      </w:r>
    </w:p>
    <w:p w14:paraId="2AEAE692" w14:textId="77777777" w:rsidR="0000029C" w:rsidRDefault="0000029C" w:rsidP="0000029C"/>
    <w:p w14:paraId="109C315B" w14:textId="77777777" w:rsidR="00527C99" w:rsidRDefault="00527C99" w:rsidP="00527C99">
      <w:pPr>
        <w:pStyle w:val="Heading3"/>
      </w:pPr>
      <w:bookmarkStart w:id="574" w:name="_Toc289684532"/>
      <w:bookmarkStart w:id="575" w:name="_Toc289684603"/>
      <w:bookmarkStart w:id="576" w:name="_Toc289684674"/>
      <w:bookmarkStart w:id="577" w:name="_Toc289684745"/>
      <w:bookmarkStart w:id="578" w:name="_Toc289843043"/>
      <w:bookmarkStart w:id="579" w:name="_Toc290100991"/>
      <w:bookmarkStart w:id="580" w:name="_Toc290725156"/>
      <w:bookmarkStart w:id="581" w:name="_Toc290991361"/>
      <w:bookmarkStart w:id="582" w:name="_Toc293643315"/>
      <w:bookmarkStart w:id="583" w:name="_Toc293643398"/>
      <w:r w:rsidRPr="00711838">
        <w:rPr>
          <w:rStyle w:val="Heading4Char"/>
        </w:rPr>
        <w:t>Exercise 7.</w:t>
      </w:r>
      <w:r>
        <w:rPr>
          <w:rStyle w:val="Heading4Char"/>
        </w:rPr>
        <w:t>2</w:t>
      </w:r>
      <w:r w:rsidRPr="00711838">
        <w:rPr>
          <w:rStyle w:val="Heading4Char"/>
        </w:rPr>
        <w:t xml:space="preserve">:  </w:t>
      </w:r>
      <w:r>
        <w:rPr>
          <w:rStyle w:val="Heading4Char"/>
        </w:rPr>
        <w:t xml:space="preserve">Get (7.14) for </w:t>
      </w:r>
      <w:r w:rsidRPr="00711838">
        <w:rPr>
          <w:rStyle w:val="Heading4Char"/>
        </w:rPr>
        <w:t xml:space="preserve">The </w:t>
      </w:r>
      <w:r>
        <w:rPr>
          <w:rStyle w:val="Heading4Char"/>
        </w:rPr>
        <w:t>Radiative</w:t>
      </w:r>
      <w:r w:rsidRPr="00711838">
        <w:rPr>
          <w:rStyle w:val="Heading4Char"/>
        </w:rPr>
        <w:t xml:space="preserve"> case ∂</w:t>
      </w:r>
      <w:r>
        <w:rPr>
          <w:rStyle w:val="subscript"/>
        </w:rPr>
        <w:t>n</w:t>
      </w:r>
      <w:r w:rsidRPr="00711838">
        <w:rPr>
          <w:rStyle w:val="Heading4Char"/>
        </w:rPr>
        <w:t xml:space="preserve">u = </w:t>
      </w:r>
      <w:r>
        <w:rPr>
          <w:rStyle w:val="Heading4Char"/>
        </w:rPr>
        <w:t>h</w:t>
      </w:r>
      <w:r w:rsidRPr="00711838">
        <w:rPr>
          <w:rStyle w:val="Heading4Char"/>
        </w:rPr>
        <w:t xml:space="preserve"> on σ.</w:t>
      </w:r>
      <w:bookmarkEnd w:id="574"/>
      <w:bookmarkEnd w:id="575"/>
      <w:bookmarkEnd w:id="576"/>
      <w:bookmarkEnd w:id="577"/>
      <w:bookmarkEnd w:id="578"/>
      <w:bookmarkEnd w:id="579"/>
      <w:bookmarkEnd w:id="580"/>
      <w:bookmarkEnd w:id="581"/>
      <w:bookmarkEnd w:id="582"/>
      <w:bookmarkEnd w:id="583"/>
      <w:r w:rsidRPr="00711838">
        <w:rPr>
          <w:rStyle w:val="Heading4Char"/>
        </w:rPr>
        <w:t xml:space="preserve"> </w:t>
      </w:r>
      <w:r>
        <w:t xml:space="preserve"> </w:t>
      </w:r>
    </w:p>
    <w:p w14:paraId="531E1A05" w14:textId="77777777" w:rsidR="00527C99" w:rsidRDefault="00527C99" w:rsidP="0000029C"/>
    <w:p w14:paraId="44D900DE" w14:textId="77777777" w:rsidR="0000029C" w:rsidRDefault="0000029C" w:rsidP="0000029C">
      <w:r>
        <w:t>This is the same idea, but we have the locally mixed BC  (the one Sneddon calls radiation BC). Way back if we keep both surface terms we would have gotten</w:t>
      </w:r>
    </w:p>
    <w:p w14:paraId="54031053" w14:textId="77777777" w:rsidR="0000029C" w:rsidRDefault="0000029C" w:rsidP="0000029C"/>
    <w:p w14:paraId="14962B87" w14:textId="77777777" w:rsidR="0000029C" w:rsidRDefault="0000029C" w:rsidP="0000029C">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  g(x</w:t>
      </w:r>
      <w:r>
        <w:rPr>
          <w:rStyle w:val="subscript"/>
        </w:rPr>
        <w:t>0</w:t>
      </w:r>
      <w:r>
        <w:t>|x) q(t,</w:t>
      </w:r>
      <w:r w:rsidRPr="003939A6">
        <w:rPr>
          <w:b/>
        </w:rPr>
        <w:t>x</w:t>
      </w:r>
      <w:r>
        <w:t>)          + u(t</w:t>
      </w:r>
      <w:r>
        <w:rPr>
          <w:rStyle w:val="subscript"/>
        </w:rPr>
        <w:t>0</w:t>
      </w:r>
      <w:r>
        <w:t>,</w:t>
      </w:r>
      <w:r w:rsidRPr="003939A6">
        <w:rPr>
          <w:b/>
        </w:rPr>
        <w:t>x</w:t>
      </w:r>
      <w:r>
        <w:rPr>
          <w:rStyle w:val="subscript"/>
        </w:rPr>
        <w:t>0</w:t>
      </w:r>
      <w:r>
        <w:t xml:space="preserve">) </w:t>
      </w:r>
    </w:p>
    <w:p w14:paraId="601098AE" w14:textId="77777777" w:rsidR="0000029C" w:rsidRDefault="0000029C" w:rsidP="0000029C">
      <w:r>
        <w:t xml:space="preserve">=  + </w:t>
      </w:r>
      <w:r>
        <w:rPr>
          <w:rFonts w:ascii="Lucida Sans Unicode" w:hAnsi="Lucida Sans Unicode" w:cs="Lucida Sans Unicode"/>
          <w:sz w:val="32"/>
        </w:rPr>
        <w:t>∫</w:t>
      </w:r>
      <w:r w:rsidRPr="00B6001A">
        <w:t xml:space="preserve"> </w:t>
      </w:r>
      <w:r>
        <w:t>d</w:t>
      </w:r>
      <w:r>
        <w:rPr>
          <w:rStyle w:val="superscript"/>
        </w:rPr>
        <w:t>n</w:t>
      </w:r>
      <w:r>
        <w:t>x [ u(0,</w:t>
      </w:r>
      <w:r w:rsidRPr="00B6001A">
        <w:rPr>
          <w:b/>
        </w:rPr>
        <w:t>x</w:t>
      </w:r>
      <w:r>
        <w:t>)</w:t>
      </w:r>
      <w:r w:rsidRPr="00B22E40">
        <w:t xml:space="preserve"> </w:t>
      </w:r>
      <w:r>
        <w:t>g(x</w:t>
      </w:r>
      <w:r>
        <w:rPr>
          <w:rStyle w:val="subscript"/>
        </w:rPr>
        <w:t>0</w:t>
      </w:r>
      <w:r>
        <w:t>|x)|</w:t>
      </w:r>
      <w:r>
        <w:rPr>
          <w:rStyle w:val="superscript"/>
        </w:rPr>
        <w:t>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w:t>
      </w:r>
      <w:r>
        <w:t xml:space="preserve"> [ u(t,</w:t>
      </w:r>
      <w:r w:rsidRPr="003939A6">
        <w:rPr>
          <w:b/>
        </w:rPr>
        <w:t>x</w:t>
      </w:r>
      <w:r>
        <w:t>)</w:t>
      </w:r>
      <w:r w:rsidRPr="003939A6">
        <w:t>∂</w:t>
      </w:r>
      <w:r>
        <w:rPr>
          <w:rStyle w:val="subscript"/>
        </w:rPr>
        <w:t>nx</w:t>
      </w:r>
      <w:r w:rsidRPr="00B22E40">
        <w:t xml:space="preserve"> </w:t>
      </w:r>
      <w:r>
        <w:t>g(x</w:t>
      </w:r>
      <w:r>
        <w:rPr>
          <w:rStyle w:val="subscript"/>
        </w:rPr>
        <w:t>0</w:t>
      </w:r>
      <w:r>
        <w:t xml:space="preserve">|x)  - </w:t>
      </w:r>
      <w:r w:rsidRPr="003939A6">
        <w:t>∂</w:t>
      </w:r>
      <w:r>
        <w:rPr>
          <w:rStyle w:val="subscript"/>
        </w:rPr>
        <w:t>nx</w:t>
      </w:r>
      <w:r w:rsidRPr="0000029C">
        <w:t xml:space="preserve"> </w:t>
      </w:r>
      <w:r>
        <w:t>u(t,</w:t>
      </w:r>
      <w:r w:rsidRPr="003939A6">
        <w:rPr>
          <w:b/>
        </w:rPr>
        <w:t>x</w:t>
      </w:r>
      <w:r>
        <w:t>)</w:t>
      </w:r>
      <w:r w:rsidRPr="0000029C">
        <w:t xml:space="preserve"> </w:t>
      </w:r>
      <w:r>
        <w:t>g(x</w:t>
      </w:r>
      <w:r>
        <w:rPr>
          <w:rStyle w:val="subscript"/>
        </w:rPr>
        <w:t>0</w:t>
      </w:r>
      <w:r>
        <w:t xml:space="preserve">|x)] </w:t>
      </w:r>
    </w:p>
    <w:p w14:paraId="77BE45B7" w14:textId="77777777" w:rsidR="0000029C" w:rsidRDefault="0000029C" w:rsidP="0000029C"/>
    <w:p w14:paraId="59857D02" w14:textId="77777777" w:rsidR="0000029C" w:rsidRDefault="0000029C" w:rsidP="0000029C">
      <w:r>
        <w:t>We now have ∂</w:t>
      </w:r>
      <w:r>
        <w:rPr>
          <w:rStyle w:val="subscript"/>
        </w:rPr>
        <w:t>n</w:t>
      </w:r>
      <w:r>
        <w:t>u + θu = h on the boundary σ, and we want then to use a Green's function which has the property ∂</w:t>
      </w:r>
      <w:r>
        <w:rPr>
          <w:rStyle w:val="subscript"/>
        </w:rPr>
        <w:t>n</w:t>
      </w:r>
      <w:r>
        <w:t>g + θg = 0 on the boundary. So write</w:t>
      </w:r>
    </w:p>
    <w:p w14:paraId="7119958F" w14:textId="77777777" w:rsidR="0000029C" w:rsidRDefault="0000029C" w:rsidP="0000029C"/>
    <w:p w14:paraId="7D8B7500" w14:textId="77777777" w:rsidR="0000029C" w:rsidRDefault="0000029C" w:rsidP="0000029C">
      <w:r>
        <w:tab/>
        <w:t>[..] = u∂</w:t>
      </w:r>
      <w:r>
        <w:rPr>
          <w:rStyle w:val="subscript"/>
        </w:rPr>
        <w:t>nx</w:t>
      </w:r>
      <w:r w:rsidRPr="0000029C">
        <w:t xml:space="preserve"> </w:t>
      </w:r>
      <w:r>
        <w:t>g(x</w:t>
      </w:r>
      <w:r>
        <w:rPr>
          <w:rStyle w:val="subscript"/>
        </w:rPr>
        <w:t>0</w:t>
      </w:r>
      <w:r>
        <w:t xml:space="preserve">|x)- </w:t>
      </w:r>
      <w:r w:rsidRPr="003939A6">
        <w:t>∂</w:t>
      </w:r>
      <w:r>
        <w:rPr>
          <w:rStyle w:val="subscript"/>
        </w:rPr>
        <w:t>nx</w:t>
      </w:r>
      <w:r>
        <w:t>u(t,</w:t>
      </w:r>
      <w:r w:rsidRPr="003939A6">
        <w:rPr>
          <w:b/>
        </w:rPr>
        <w:t>x</w:t>
      </w:r>
      <w:r>
        <w:t>)g(x</w:t>
      </w:r>
      <w:r>
        <w:rPr>
          <w:rStyle w:val="subscript"/>
        </w:rPr>
        <w:t>0</w:t>
      </w:r>
      <w:r>
        <w:t>|x)  =  u∂</w:t>
      </w:r>
      <w:r>
        <w:rPr>
          <w:rStyle w:val="subscript"/>
        </w:rPr>
        <w:t>nx</w:t>
      </w:r>
      <w:r w:rsidRPr="0000029C">
        <w:t xml:space="preserve"> </w:t>
      </w:r>
      <w:r>
        <w:t>g(x</w:t>
      </w:r>
      <w:r>
        <w:rPr>
          <w:rStyle w:val="subscript"/>
        </w:rPr>
        <w:t>0</w:t>
      </w:r>
      <w:r>
        <w:t xml:space="preserve">|x)- </w:t>
      </w:r>
      <w:r w:rsidRPr="003939A6">
        <w:t>∂</w:t>
      </w:r>
      <w:r>
        <w:rPr>
          <w:rStyle w:val="subscript"/>
        </w:rPr>
        <w:t>nx</w:t>
      </w:r>
      <w:r>
        <w:t>u(t,</w:t>
      </w:r>
      <w:r w:rsidRPr="003939A6">
        <w:rPr>
          <w:b/>
        </w:rPr>
        <w:t>x</w:t>
      </w:r>
      <w:r>
        <w:t>)g(x</w:t>
      </w:r>
      <w:r>
        <w:rPr>
          <w:rStyle w:val="subscript"/>
        </w:rPr>
        <w:t>0</w:t>
      </w:r>
      <w:r>
        <w:t>|x)-θug+θug  =</w:t>
      </w:r>
    </w:p>
    <w:p w14:paraId="6A146A1F" w14:textId="77777777" w:rsidR="0000029C" w:rsidRDefault="0000029C" w:rsidP="0000029C"/>
    <w:p w14:paraId="2C382179" w14:textId="77777777" w:rsidR="0000029C" w:rsidRDefault="0000029C" w:rsidP="0000029C">
      <w:r>
        <w:tab/>
      </w:r>
      <w:r>
        <w:tab/>
        <w:t>= [ u∂</w:t>
      </w:r>
      <w:r>
        <w:rPr>
          <w:rStyle w:val="subscript"/>
        </w:rPr>
        <w:t>nx</w:t>
      </w:r>
      <w:r w:rsidRPr="0000029C">
        <w:t xml:space="preserve"> </w:t>
      </w:r>
      <w:r>
        <w:t>g(x</w:t>
      </w:r>
      <w:r>
        <w:rPr>
          <w:rStyle w:val="subscript"/>
        </w:rPr>
        <w:t>0</w:t>
      </w:r>
      <w:r>
        <w:t>|x) + θug] - [</w:t>
      </w:r>
      <w:r w:rsidRPr="003939A6">
        <w:t>∂</w:t>
      </w:r>
      <w:r>
        <w:rPr>
          <w:rStyle w:val="subscript"/>
        </w:rPr>
        <w:t>nx</w:t>
      </w:r>
      <w:r>
        <w:t>u(t,</w:t>
      </w:r>
      <w:r w:rsidRPr="003939A6">
        <w:rPr>
          <w:b/>
        </w:rPr>
        <w:t>x</w:t>
      </w:r>
      <w:r>
        <w:t>)g(x</w:t>
      </w:r>
      <w:r>
        <w:rPr>
          <w:rStyle w:val="subscript"/>
        </w:rPr>
        <w:t>0</w:t>
      </w:r>
      <w:r>
        <w:t>|x)+θug]</w:t>
      </w:r>
    </w:p>
    <w:p w14:paraId="0068DC41" w14:textId="77777777" w:rsidR="0000029C" w:rsidRDefault="0000029C" w:rsidP="0000029C"/>
    <w:p w14:paraId="51D64D0E" w14:textId="77777777" w:rsidR="0000029C" w:rsidRDefault="0000029C" w:rsidP="0000029C">
      <w:r>
        <w:tab/>
      </w:r>
      <w:r>
        <w:tab/>
        <w:t>= u [ ∂</w:t>
      </w:r>
      <w:r>
        <w:rPr>
          <w:rStyle w:val="subscript"/>
        </w:rPr>
        <w:t>nx</w:t>
      </w:r>
      <w:r w:rsidRPr="0000029C">
        <w:t xml:space="preserve"> </w:t>
      </w:r>
      <w:r>
        <w:t>g(x</w:t>
      </w:r>
      <w:r>
        <w:rPr>
          <w:rStyle w:val="subscript"/>
        </w:rPr>
        <w:t>0</w:t>
      </w:r>
      <w:r>
        <w:t>|x) + θg] - [</w:t>
      </w:r>
      <w:r w:rsidRPr="003939A6">
        <w:t>∂</w:t>
      </w:r>
      <w:r>
        <w:rPr>
          <w:rStyle w:val="subscript"/>
        </w:rPr>
        <w:t>nx</w:t>
      </w:r>
      <w:r>
        <w:t>u(t,</w:t>
      </w:r>
      <w:r w:rsidRPr="003939A6">
        <w:rPr>
          <w:b/>
        </w:rPr>
        <w:t>x</w:t>
      </w:r>
      <w:r>
        <w:t>) +θu]</w:t>
      </w:r>
      <w:r w:rsidRPr="0000029C">
        <w:t xml:space="preserve"> </w:t>
      </w:r>
      <w:r>
        <w:t>g(x</w:t>
      </w:r>
      <w:r>
        <w:rPr>
          <w:rStyle w:val="subscript"/>
        </w:rPr>
        <w:t>0</w:t>
      </w:r>
      <w:r>
        <w:t>|x)</w:t>
      </w:r>
    </w:p>
    <w:p w14:paraId="2556E8B5" w14:textId="77777777" w:rsidR="0000029C" w:rsidRDefault="0000029C" w:rsidP="0000029C"/>
    <w:p w14:paraId="122A28B8" w14:textId="77777777" w:rsidR="0000029C" w:rsidRDefault="0000029C" w:rsidP="0000029C">
      <w:r>
        <w:tab/>
        <w:t xml:space="preserve">     =   u [         0           ] - h(t,x)</w:t>
      </w:r>
      <w:r w:rsidRPr="0000029C">
        <w:t xml:space="preserve"> </w:t>
      </w:r>
      <w:r>
        <w:t>g(x</w:t>
      </w:r>
      <w:r>
        <w:rPr>
          <w:rStyle w:val="subscript"/>
        </w:rPr>
        <w:t>0</w:t>
      </w:r>
      <w:r>
        <w:t xml:space="preserve">|x)  </w:t>
      </w:r>
    </w:p>
    <w:p w14:paraId="7668E0D3" w14:textId="77777777" w:rsidR="0000029C" w:rsidRDefault="0000029C" w:rsidP="0000029C"/>
    <w:p w14:paraId="3085F185" w14:textId="77777777" w:rsidR="0000029C" w:rsidRDefault="0000029C" w:rsidP="0000029C">
      <w:r>
        <w:tab/>
      </w:r>
      <w:r>
        <w:tab/>
        <w:t>= - h(t,x)</w:t>
      </w:r>
      <w:r w:rsidRPr="0000029C">
        <w:t xml:space="preserve"> </w:t>
      </w:r>
      <w:r>
        <w:t>g(x</w:t>
      </w:r>
      <w:r>
        <w:rPr>
          <w:rStyle w:val="subscript"/>
        </w:rPr>
        <w:t>0</w:t>
      </w:r>
      <w:r>
        <w:t>|x)</w:t>
      </w:r>
    </w:p>
    <w:p w14:paraId="1D8F4054" w14:textId="77777777" w:rsidR="0000029C" w:rsidRDefault="0000029C" w:rsidP="0000029C"/>
    <w:p w14:paraId="1BA39529" w14:textId="77777777" w:rsidR="0000029C" w:rsidRDefault="0000029C" w:rsidP="0000029C">
      <w:r>
        <w:t>So the above then becomes</w:t>
      </w:r>
    </w:p>
    <w:p w14:paraId="6D9DF3AC" w14:textId="77777777" w:rsidR="0000029C" w:rsidRDefault="0000029C" w:rsidP="0000029C"/>
    <w:p w14:paraId="5F9A0D03" w14:textId="77777777" w:rsidR="0000029C" w:rsidRDefault="0000029C" w:rsidP="0000029C">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  g(x</w:t>
      </w:r>
      <w:r>
        <w:rPr>
          <w:rStyle w:val="subscript"/>
        </w:rPr>
        <w:t>0</w:t>
      </w:r>
      <w:r>
        <w:t>|x) q(t,</w:t>
      </w:r>
      <w:r w:rsidRPr="003939A6">
        <w:rPr>
          <w:b/>
        </w:rPr>
        <w:t>x</w:t>
      </w:r>
      <w:r>
        <w:t>)          + u(t</w:t>
      </w:r>
      <w:r>
        <w:rPr>
          <w:rStyle w:val="subscript"/>
        </w:rPr>
        <w:t>0</w:t>
      </w:r>
      <w:r>
        <w:t>,</w:t>
      </w:r>
      <w:r w:rsidRPr="003939A6">
        <w:rPr>
          <w:b/>
        </w:rPr>
        <w:t>x</w:t>
      </w:r>
      <w:r>
        <w:rPr>
          <w:rStyle w:val="subscript"/>
        </w:rPr>
        <w:t>0</w:t>
      </w:r>
      <w:r>
        <w:t xml:space="preserve">) </w:t>
      </w:r>
    </w:p>
    <w:p w14:paraId="33F20BED" w14:textId="77777777" w:rsidR="0000029C" w:rsidRDefault="0000029C" w:rsidP="0000029C">
      <w:r>
        <w:t xml:space="preserve">=  + </w:t>
      </w:r>
      <w:r>
        <w:rPr>
          <w:rFonts w:ascii="Lucida Sans Unicode" w:hAnsi="Lucida Sans Unicode" w:cs="Lucida Sans Unicode"/>
          <w:sz w:val="32"/>
        </w:rPr>
        <w:t>∫</w:t>
      </w:r>
      <w:r w:rsidRPr="00B6001A">
        <w:t xml:space="preserve"> </w:t>
      </w:r>
      <w:r>
        <w:t>d</w:t>
      </w:r>
      <w:r>
        <w:rPr>
          <w:rStyle w:val="superscript"/>
        </w:rPr>
        <w:t>n</w:t>
      </w:r>
      <w:r>
        <w:t>x [ u(0,</w:t>
      </w:r>
      <w:r w:rsidRPr="00B6001A">
        <w:rPr>
          <w:b/>
        </w:rPr>
        <w:t>x</w:t>
      </w:r>
      <w:r>
        <w:t>)</w:t>
      </w:r>
      <w:r w:rsidRPr="00B22E40">
        <w:t xml:space="preserve"> </w:t>
      </w:r>
      <w:r>
        <w:t>g(x</w:t>
      </w:r>
      <w:r>
        <w:rPr>
          <w:rStyle w:val="subscript"/>
        </w:rPr>
        <w:t>0</w:t>
      </w:r>
      <w:r>
        <w:t>|x)|</w:t>
      </w:r>
      <w:r>
        <w:rPr>
          <w:rStyle w:val="superscript"/>
        </w:rPr>
        <w:t>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w:t>
      </w:r>
      <w:r>
        <w:t xml:space="preserve"> [- h(t,x)</w:t>
      </w:r>
      <w:r w:rsidRPr="0000029C">
        <w:t xml:space="preserve"> </w:t>
      </w:r>
      <w:r>
        <w:t>g(x</w:t>
      </w:r>
      <w:r>
        <w:rPr>
          <w:rStyle w:val="subscript"/>
        </w:rPr>
        <w:t>0</w:t>
      </w:r>
      <w:r>
        <w:t xml:space="preserve">|x)] </w:t>
      </w:r>
    </w:p>
    <w:p w14:paraId="67C042C9" w14:textId="77777777" w:rsidR="0000029C" w:rsidRDefault="0000029C" w:rsidP="0000029C"/>
    <w:p w14:paraId="55CF01FE" w14:textId="77777777" w:rsidR="0000029C" w:rsidRDefault="0000029C" w:rsidP="0000029C">
      <w:r>
        <w:t>and we have then</w:t>
      </w:r>
    </w:p>
    <w:p w14:paraId="018C5979" w14:textId="77777777" w:rsidR="0000029C" w:rsidRDefault="0000029C" w:rsidP="0000029C"/>
    <w:p w14:paraId="00513587" w14:textId="77777777" w:rsidR="0000029C" w:rsidRDefault="0000029C" w:rsidP="0000029C">
      <w:r>
        <w:tab/>
        <w:t>u(t</w:t>
      </w:r>
      <w:r>
        <w:rPr>
          <w:rStyle w:val="subscript"/>
        </w:rPr>
        <w:t>0</w:t>
      </w:r>
      <w:r>
        <w:t>,</w:t>
      </w:r>
      <w:r w:rsidRPr="003939A6">
        <w:rPr>
          <w:b/>
        </w:rPr>
        <w:t>x</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  g(x</w:t>
      </w:r>
      <w:r>
        <w:rPr>
          <w:rStyle w:val="subscript"/>
        </w:rPr>
        <w:t>0</w:t>
      </w:r>
      <w:r>
        <w:t>|x) q(t,</w:t>
      </w:r>
      <w:r w:rsidRPr="003939A6">
        <w:rPr>
          <w:b/>
        </w:rPr>
        <w:t>x</w:t>
      </w:r>
      <w:r>
        <w:t xml:space="preserve">)   + </w:t>
      </w:r>
      <w:r>
        <w:rPr>
          <w:rFonts w:ascii="Lucida Sans Unicode" w:hAnsi="Lucida Sans Unicode" w:cs="Lucida Sans Unicode"/>
          <w:sz w:val="32"/>
        </w:rPr>
        <w:t>∫</w:t>
      </w:r>
      <w:r w:rsidRPr="00B6001A">
        <w:t xml:space="preserve"> </w:t>
      </w:r>
      <w:r>
        <w:t>d</w:t>
      </w:r>
      <w:r>
        <w:rPr>
          <w:rStyle w:val="superscript"/>
        </w:rPr>
        <w:t>n</w:t>
      </w:r>
      <w:r>
        <w:t>x [ u(0,</w:t>
      </w:r>
      <w:r w:rsidRPr="00B6001A">
        <w:rPr>
          <w:b/>
        </w:rPr>
        <w:t>x</w:t>
      </w:r>
      <w:r>
        <w:t>)</w:t>
      </w:r>
      <w:r w:rsidRPr="00B22E40">
        <w:t xml:space="preserve"> </w:t>
      </w:r>
      <w:r>
        <w:t>g(x</w:t>
      </w:r>
      <w:r>
        <w:rPr>
          <w:rStyle w:val="subscript"/>
        </w:rPr>
        <w:t>0</w:t>
      </w:r>
      <w:r>
        <w:t>|x)|</w:t>
      </w:r>
      <w:r>
        <w:rPr>
          <w:rStyle w:val="superscript"/>
        </w:rPr>
        <w:t>t=0</w:t>
      </w:r>
      <w:r>
        <w:t>]</w:t>
      </w:r>
    </w:p>
    <w:p w14:paraId="467F22DB" w14:textId="77777777" w:rsidR="0000029C" w:rsidRDefault="0000029C" w:rsidP="0000029C">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00029C">
        <w:t xml:space="preserve"> </w:t>
      </w:r>
      <w:r>
        <w:t>dS</w:t>
      </w:r>
      <w:r>
        <w:rPr>
          <w:rStyle w:val="subscript"/>
        </w:rPr>
        <w:t>n</w:t>
      </w:r>
      <w:r>
        <w:t xml:space="preserve"> h(t,x)</w:t>
      </w:r>
      <w:r w:rsidRPr="0000029C">
        <w:t xml:space="preserve"> </w:t>
      </w:r>
      <w:r>
        <w:t>g(x</w:t>
      </w:r>
      <w:r>
        <w:rPr>
          <w:rStyle w:val="subscript"/>
        </w:rPr>
        <w:t>0</w:t>
      </w:r>
      <w:r>
        <w:t>|x)</w:t>
      </w:r>
    </w:p>
    <w:p w14:paraId="16691459" w14:textId="77777777" w:rsidR="0000029C" w:rsidRDefault="0000029C" w:rsidP="0000029C"/>
    <w:p w14:paraId="583E4DCE" w14:textId="77777777" w:rsidR="0000029C" w:rsidRDefault="0000029C" w:rsidP="0000029C">
      <w:r>
        <w:t>and we can then swap everything to get</w:t>
      </w:r>
    </w:p>
    <w:p w14:paraId="693BCFDE" w14:textId="77777777" w:rsidR="0000029C" w:rsidRDefault="0000029C" w:rsidP="0000029C"/>
    <w:p w14:paraId="36A27767" w14:textId="77777777" w:rsidR="0000029C" w:rsidRDefault="0000029C" w:rsidP="0000029C">
      <w:pPr>
        <w:rPr>
          <w:rStyle w:val="superscript"/>
        </w:rPr>
      </w:pPr>
      <w:r>
        <w:tab/>
        <w:t>u(t,</w:t>
      </w:r>
      <w:r w:rsidRPr="003939A6">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0</w:t>
      </w:r>
      <w:r>
        <w:t xml:space="preserve">  g(x|x</w:t>
      </w:r>
      <w:r>
        <w:rPr>
          <w:rStyle w:val="subscript"/>
        </w:rPr>
        <w:t>0</w:t>
      </w:r>
      <w:r>
        <w:t>) q(</w:t>
      </w:r>
      <w:r w:rsidRPr="00B22E40">
        <w:rPr>
          <w:b/>
        </w:rPr>
        <w:t>x</w:t>
      </w:r>
      <w:r>
        <w:rPr>
          <w:rStyle w:val="subscript"/>
        </w:rPr>
        <w:t>0</w:t>
      </w:r>
      <w:r>
        <w:t>,t</w:t>
      </w:r>
      <w:r>
        <w:rPr>
          <w:rStyle w:val="subscript"/>
        </w:rPr>
        <w:t>0</w:t>
      </w:r>
      <w:r>
        <w:t xml:space="preserve">)  + </w:t>
      </w:r>
      <w:r>
        <w:rPr>
          <w:rFonts w:ascii="Lucida Sans Unicode" w:hAnsi="Lucida Sans Unicode" w:cs="Lucida Sans Unicode"/>
          <w:sz w:val="32"/>
        </w:rPr>
        <w:t>∫</w:t>
      </w:r>
      <w:r w:rsidRPr="00B6001A">
        <w:t xml:space="preserve"> </w:t>
      </w:r>
      <w:r>
        <w:t>dx</w:t>
      </w:r>
      <w:r>
        <w:rPr>
          <w:rStyle w:val="subscript"/>
        </w:rPr>
        <w:t>0</w:t>
      </w:r>
      <w:r>
        <w:t xml:space="preserve"> f(</w:t>
      </w:r>
      <w:r w:rsidRPr="00B22E40">
        <w:rPr>
          <w:b/>
        </w:rPr>
        <w:t>x</w:t>
      </w:r>
      <w:r>
        <w:rPr>
          <w:rStyle w:val="subscript"/>
        </w:rPr>
        <w:t>0</w:t>
      </w:r>
      <w:r>
        <w:t>)</w:t>
      </w:r>
      <w:r w:rsidRPr="00B22E40">
        <w:t xml:space="preserve"> </w:t>
      </w:r>
      <w:r>
        <w:t>g(x|x</w:t>
      </w:r>
      <w:r>
        <w:rPr>
          <w:rStyle w:val="subscript"/>
        </w:rPr>
        <w:t>0</w:t>
      </w:r>
      <w:r>
        <w:t>)|</w:t>
      </w:r>
      <w:r>
        <w:rPr>
          <w:rStyle w:val="superscript"/>
        </w:rPr>
        <w:t>t0=0</w:t>
      </w:r>
    </w:p>
    <w:p w14:paraId="11CB78A5" w14:textId="77777777" w:rsidR="0000029C" w:rsidRPr="0000029C" w:rsidRDefault="0000029C" w:rsidP="0000029C">
      <w:r>
        <w:rPr>
          <w:rStyle w:val="superscript"/>
        </w:rPr>
        <w:tab/>
      </w:r>
      <w:r>
        <w:rPr>
          <w:rStyle w:val="superscript"/>
        </w:rPr>
        <w:tab/>
      </w:r>
      <w:r>
        <w:rPr>
          <w:rStyle w:val="superscript"/>
        </w:rPr>
        <w:tab/>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dS</w:t>
      </w:r>
      <w:r>
        <w:rPr>
          <w:rStyle w:val="subscript"/>
        </w:rPr>
        <w:t>0n</w:t>
      </w:r>
      <w:r>
        <w:t xml:space="preserve"> h(t</w:t>
      </w:r>
      <w:r>
        <w:rPr>
          <w:rStyle w:val="subscript"/>
        </w:rPr>
        <w:t>0</w:t>
      </w:r>
      <w:r>
        <w:t>,x</w:t>
      </w:r>
      <w:r>
        <w:rPr>
          <w:rStyle w:val="subscript"/>
        </w:rPr>
        <w:t>0</w:t>
      </w:r>
      <w:r>
        <w:t>)</w:t>
      </w:r>
      <w:r w:rsidRPr="0000029C">
        <w:t xml:space="preserve"> </w:t>
      </w:r>
      <w:r>
        <w:t>g(x|x</w:t>
      </w:r>
      <w:r>
        <w:rPr>
          <w:rStyle w:val="subscript"/>
        </w:rPr>
        <w:t>0</w:t>
      </w:r>
      <w:r>
        <w:t xml:space="preserve">) </w:t>
      </w:r>
      <w:r>
        <w:tab/>
      </w:r>
      <w:r>
        <w:tab/>
        <w:t>// result for Exercise 7.2</w:t>
      </w:r>
    </w:p>
    <w:p w14:paraId="45E01DB2" w14:textId="77777777" w:rsidR="0000029C" w:rsidRDefault="0000029C" w:rsidP="0000029C"/>
    <w:p w14:paraId="41E001A4" w14:textId="77777777" w:rsidR="0000029C" w:rsidRPr="00B22E40" w:rsidRDefault="0000029C" w:rsidP="0000029C">
      <w:r>
        <w:t>and this is the same form as the result to Exercise 7.1, but of course h has a different meaning in this case. Also, if we let θ→0, then we get exactly the result of Ex 7.1 in all respects.</w:t>
      </w:r>
      <w:r w:rsidR="001F5461">
        <w:t xml:space="preserve">  [ again, see doc quoted above where I do all the cases ] </w:t>
      </w:r>
    </w:p>
    <w:p w14:paraId="49ABD176" w14:textId="77777777" w:rsidR="00527C99" w:rsidRDefault="00527C99" w:rsidP="00527C99">
      <w:bookmarkStart w:id="584" w:name="_Toc288749185"/>
      <w:bookmarkStart w:id="585" w:name="_Toc289014047"/>
      <w:bookmarkStart w:id="586" w:name="_Toc289015867"/>
      <w:bookmarkStart w:id="587" w:name="_Toc289015940"/>
      <w:bookmarkStart w:id="588" w:name="_Toc289016044"/>
      <w:bookmarkStart w:id="589" w:name="_Toc289169899"/>
      <w:bookmarkStart w:id="590" w:name="_Toc289169949"/>
      <w:bookmarkStart w:id="591" w:name="_Toc289172058"/>
      <w:bookmarkStart w:id="592" w:name="_Toc289244794"/>
      <w:bookmarkStart w:id="593" w:name="_Toc289244863"/>
      <w:bookmarkStart w:id="594" w:name="_Toc289244922"/>
      <w:bookmarkStart w:id="595" w:name="_Toc289324850"/>
      <w:bookmarkStart w:id="596" w:name="_Toc289496101"/>
      <w:bookmarkStart w:id="597" w:name="_Toc289496179"/>
      <w:bookmarkStart w:id="598" w:name="_Toc289615674"/>
      <w:bookmarkStart w:id="599" w:name="_Toc289674652"/>
      <w:bookmarkStart w:id="600" w:name="_Toc289674722"/>
      <w:bookmarkStart w:id="601" w:name="_Toc289684324"/>
      <w:bookmarkStart w:id="602" w:name="_Toc289684533"/>
      <w:bookmarkStart w:id="603" w:name="_Toc289684604"/>
    </w:p>
    <w:p w14:paraId="5F8F7062" w14:textId="77777777" w:rsidR="00527C99" w:rsidRPr="00527C99" w:rsidRDefault="0000029C" w:rsidP="00527C99">
      <w:pPr>
        <w:pStyle w:val="Heading3"/>
      </w:pPr>
      <w:bookmarkStart w:id="604" w:name="_Toc289684675"/>
      <w:bookmarkStart w:id="605" w:name="_Toc289684746"/>
      <w:bookmarkStart w:id="606" w:name="_Toc289843044"/>
      <w:bookmarkStart w:id="607" w:name="_Toc290100992"/>
      <w:bookmarkStart w:id="608" w:name="_Toc290725157"/>
      <w:bookmarkStart w:id="609" w:name="_Toc290991362"/>
      <w:bookmarkStart w:id="610" w:name="_Toc293643316"/>
      <w:bookmarkStart w:id="611" w:name="_Toc293643399"/>
      <w:r w:rsidRPr="00527C99">
        <w:t>Exercise 7.3.</w:t>
      </w:r>
      <w:bookmarkEnd w:id="584"/>
      <w:bookmarkEnd w:id="585"/>
      <w:bookmarkEnd w:id="586"/>
      <w:bookmarkEnd w:id="587"/>
      <w:bookmarkEnd w:id="588"/>
      <w:r w:rsidRPr="00527C99">
        <w:t xml:space="preserve"> </w:t>
      </w:r>
      <w:bookmarkEnd w:id="589"/>
      <w:bookmarkEnd w:id="590"/>
      <w:bookmarkEnd w:id="591"/>
      <w:bookmarkEnd w:id="592"/>
      <w:bookmarkEnd w:id="593"/>
      <w:bookmarkEnd w:id="594"/>
      <w:bookmarkEnd w:id="595"/>
      <w:bookmarkEnd w:id="596"/>
      <w:bookmarkEnd w:id="597"/>
      <w:bookmarkEnd w:id="598"/>
      <w:bookmarkEnd w:id="599"/>
      <w:bookmarkEnd w:id="600"/>
      <w:r w:rsidR="00527C99" w:rsidRPr="00527C99">
        <w:t>Interpreting the BC's as additional source terms.</w:t>
      </w:r>
      <w:bookmarkEnd w:id="601"/>
      <w:bookmarkEnd w:id="602"/>
      <w:bookmarkEnd w:id="603"/>
      <w:bookmarkEnd w:id="604"/>
      <w:bookmarkEnd w:id="605"/>
      <w:bookmarkEnd w:id="606"/>
      <w:bookmarkEnd w:id="607"/>
      <w:bookmarkEnd w:id="608"/>
      <w:bookmarkEnd w:id="609"/>
      <w:bookmarkEnd w:id="610"/>
      <w:bookmarkEnd w:id="611"/>
      <w:r w:rsidR="00527C99" w:rsidRPr="00527C99">
        <w:t xml:space="preserve"> </w:t>
      </w:r>
      <w:r w:rsidRPr="00527C99">
        <w:t xml:space="preserve"> </w:t>
      </w:r>
    </w:p>
    <w:p w14:paraId="1CD75B9C" w14:textId="77777777" w:rsidR="00527C99" w:rsidRPr="00527C99" w:rsidRDefault="00527C99" w:rsidP="00527C99">
      <w:pPr>
        <w:rPr>
          <w:b/>
          <w:bCs/>
        </w:rPr>
      </w:pPr>
    </w:p>
    <w:p w14:paraId="0CE23AC1" w14:textId="77777777" w:rsidR="0000029C" w:rsidRDefault="0000029C" w:rsidP="0000029C">
      <w:r>
        <w:t xml:space="preserve">The double Heaviside p 203 A is just fine. What is </w:t>
      </w:r>
      <w:r>
        <w:sym w:font="Symbol" w:char="F0D1"/>
      </w:r>
      <w:r>
        <w:rPr>
          <w:rStyle w:val="superscript"/>
        </w:rPr>
        <w:t>2</w:t>
      </w:r>
      <w:r>
        <w:t>(uH</w:t>
      </w:r>
      <w:r>
        <w:rPr>
          <w:rStyle w:val="subscript"/>
        </w:rPr>
        <w:t>R</w:t>
      </w:r>
      <w:r>
        <w:t xml:space="preserve">(x))?  If we go back to page 14 Example 5, we can set </w:t>
      </w:r>
      <w:smartTag w:uri="urn:schemas-microsoft-com:office:smarttags" w:element="place">
        <w:smartTag w:uri="urn:schemas-microsoft-com:office:smarttags" w:element="City">
          <w:r>
            <w:t>u</w:t>
          </w:r>
          <w:r>
            <w:rPr>
              <w:rStyle w:val="subscript"/>
            </w:rPr>
            <w:t>R</w:t>
          </w:r>
        </w:smartTag>
      </w:smartTag>
      <w:r>
        <w:t xml:space="preserve"> = uH</w:t>
      </w:r>
      <w:r>
        <w:rPr>
          <w:rStyle w:val="subscript"/>
        </w:rPr>
        <w:t>R</w:t>
      </w:r>
      <w:r>
        <w:t xml:space="preserve">  so this example then says</w:t>
      </w:r>
    </w:p>
    <w:p w14:paraId="5DF4B1BD" w14:textId="77777777" w:rsidR="0000029C" w:rsidRDefault="0000029C" w:rsidP="0000029C"/>
    <w:p w14:paraId="0F537F46" w14:textId="77777777" w:rsidR="0000029C" w:rsidRDefault="0000029C" w:rsidP="0000029C">
      <w:r>
        <w:tab/>
        <w:t xml:space="preserve">&lt; </w:t>
      </w:r>
      <w:r>
        <w:sym w:font="Symbol" w:char="F0D1"/>
      </w:r>
      <w:r>
        <w:rPr>
          <w:rStyle w:val="superscript"/>
        </w:rPr>
        <w:t>2</w:t>
      </w:r>
      <w:r>
        <w:t>(uH</w:t>
      </w:r>
      <w:r>
        <w:rPr>
          <w:rStyle w:val="subscript"/>
        </w:rPr>
        <w:t>R</w:t>
      </w:r>
      <w:r>
        <w:t xml:space="preserve">),φ&gt;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φ </w:t>
      </w:r>
      <w:r>
        <w:rPr>
          <w:color w:val="000000"/>
        </w:rPr>
        <w:sym w:font="Symbol" w:char="F0D1"/>
      </w:r>
      <w:r>
        <w:rPr>
          <w:rStyle w:val="superscript"/>
        </w:rPr>
        <w:t>2</w:t>
      </w:r>
      <w:r>
        <w:t xml:space="preserve">u  + </w:t>
      </w:r>
      <w:r>
        <w:rPr>
          <w:rFonts w:ascii="Lucida Sans Unicode" w:hAnsi="Lucida Sans Unicode" w:cs="Lucida Sans Unicode"/>
          <w:sz w:val="32"/>
        </w:rPr>
        <w:t>∫</w:t>
      </w:r>
      <w:r>
        <w:rPr>
          <w:rStyle w:val="subscript"/>
        </w:rPr>
        <w:t>σ</w:t>
      </w:r>
      <w:r>
        <w:t xml:space="preserve"> dS ( u ∂</w:t>
      </w:r>
      <w:r>
        <w:rPr>
          <w:rStyle w:val="subscript"/>
        </w:rPr>
        <w:t>n</w:t>
      </w:r>
      <w:r>
        <w:t>φ - φ ∂</w:t>
      </w:r>
      <w:r>
        <w:rPr>
          <w:rStyle w:val="subscript"/>
        </w:rPr>
        <w:t>n</w:t>
      </w:r>
      <w:r>
        <w:t>u)</w:t>
      </w:r>
      <w:r w:rsidR="00527C99">
        <w:tab/>
      </w:r>
      <w:r w:rsidR="00527C99">
        <w:tab/>
        <w:t>// this is exactly 5.16</w:t>
      </w:r>
    </w:p>
    <w:p w14:paraId="11464B38" w14:textId="77777777" w:rsidR="00527C99" w:rsidRDefault="00527C99" w:rsidP="0000029C"/>
    <w:p w14:paraId="50C04BF4" w14:textId="77777777" w:rsidR="00527C99" w:rsidRPr="00527C99" w:rsidRDefault="00527C99" w:rsidP="0000029C">
      <w:r>
        <w:tab/>
      </w: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all</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φ </w:t>
      </w:r>
      <w:r>
        <w:t>H</w:t>
      </w:r>
      <w:r>
        <w:rPr>
          <w:rStyle w:val="subscript"/>
        </w:rPr>
        <w:t xml:space="preserve">R </w:t>
      </w:r>
      <w:r>
        <w:rPr>
          <w:color w:val="000000"/>
        </w:rPr>
        <w:sym w:font="Symbol" w:char="F0D1"/>
      </w:r>
      <w:r>
        <w:rPr>
          <w:rStyle w:val="superscript"/>
        </w:rPr>
        <w:t>2</w:t>
      </w:r>
      <w:r>
        <w:t xml:space="preserve">u  + </w:t>
      </w:r>
      <w:r>
        <w:rPr>
          <w:rFonts w:ascii="Lucida Sans Unicode" w:hAnsi="Lucida Sans Unicode" w:cs="Lucida Sans Unicode"/>
          <w:sz w:val="32"/>
        </w:rPr>
        <w:t>∫</w:t>
      </w:r>
      <w:r>
        <w:rPr>
          <w:rStyle w:val="subscript"/>
        </w:rPr>
        <w:t>σ</w:t>
      </w:r>
      <w:r>
        <w:t xml:space="preserve"> dS ( u ∂</w:t>
      </w:r>
      <w:r>
        <w:rPr>
          <w:rStyle w:val="subscript"/>
        </w:rPr>
        <w:t>n</w:t>
      </w:r>
      <w:r>
        <w:t>φ - φ ∂</w:t>
      </w:r>
      <w:r>
        <w:rPr>
          <w:rStyle w:val="subscript"/>
        </w:rPr>
        <w:t>n</w:t>
      </w:r>
      <w:r>
        <w:t>u)</w:t>
      </w:r>
      <w:r>
        <w:tab/>
      </w:r>
      <w:r>
        <w:tab/>
        <w:t>// φ(x</w:t>
      </w:r>
      <w:r>
        <w:rPr>
          <w:rStyle w:val="subscript"/>
        </w:rPr>
        <w:t>σ</w:t>
      </w:r>
      <w:r>
        <w:t>) in the dS integral</w:t>
      </w:r>
    </w:p>
    <w:p w14:paraId="7C2EBAB6" w14:textId="77777777" w:rsidR="0000029C" w:rsidRDefault="0000029C" w:rsidP="0000029C"/>
    <w:p w14:paraId="27BDC79D" w14:textId="77777777" w:rsidR="0000029C" w:rsidRDefault="0000029C" w:rsidP="0000029C">
      <w:r>
        <w:t>Now if we were to formally set the test function φ(x) to δ</w:t>
      </w:r>
      <w:r>
        <w:rPr>
          <w:rStyle w:val="superscript"/>
        </w:rPr>
        <w:t>(n)</w:t>
      </w:r>
      <w:r>
        <w:t>(</w:t>
      </w:r>
      <w:r w:rsidRPr="0000029C">
        <w:rPr>
          <w:b/>
        </w:rPr>
        <w:t>x</w:t>
      </w:r>
      <w:r>
        <w:t>-</w:t>
      </w:r>
      <w:r w:rsidRPr="0000029C">
        <w:rPr>
          <w:b/>
        </w:rPr>
        <w:t>x</w:t>
      </w:r>
      <w:r w:rsidR="00527C99">
        <w:rPr>
          <w:rStyle w:val="subscript"/>
        </w:rPr>
        <w:t>1</w:t>
      </w:r>
      <w:r>
        <w:t xml:space="preserve">), where </w:t>
      </w:r>
      <w:r w:rsidRPr="0000029C">
        <w:rPr>
          <w:b/>
        </w:rPr>
        <w:t>x</w:t>
      </w:r>
      <w:r w:rsidR="00527C99">
        <w:rPr>
          <w:rStyle w:val="subscript"/>
        </w:rPr>
        <w:t>1</w:t>
      </w:r>
      <w:r>
        <w:t xml:space="preserve"> is some point</w:t>
      </w:r>
      <w:r w:rsidR="00527C99">
        <w:t xml:space="preserve"> in R, then </w:t>
      </w:r>
      <w:r>
        <w:t xml:space="preserve">we could get a symbolic version of the above equation: </w:t>
      </w:r>
    </w:p>
    <w:p w14:paraId="369F904D" w14:textId="77777777" w:rsidR="0000029C" w:rsidRDefault="0000029C" w:rsidP="0000029C"/>
    <w:p w14:paraId="226FB1A4" w14:textId="77777777" w:rsidR="00527C99" w:rsidRPr="00527C99" w:rsidRDefault="00527C99" w:rsidP="0000029C">
      <w:pPr>
        <w:rPr>
          <w:rStyle w:val="superscript"/>
        </w:rPr>
      </w:pPr>
      <w:r>
        <w:tab/>
        <w:t xml:space="preserve">  </w:t>
      </w:r>
      <w:smartTag w:uri="urn:schemas-microsoft-com:office:smarttags" w:element="address">
        <w:smartTag w:uri="urn:schemas-microsoft-com:office:smarttags" w:element="Street">
          <w:r>
            <w:t>L</w:t>
          </w:r>
          <w:r>
            <w:rPr>
              <w:rStyle w:val="superscript"/>
            </w:rPr>
            <w:t>-2</w:t>
          </w:r>
          <w:r>
            <w:tab/>
            <w:t xml:space="preserve">        L</w:t>
          </w:r>
          <w:r>
            <w:rPr>
              <w:rStyle w:val="superscript"/>
            </w:rPr>
            <w:t>-2</w:t>
          </w:r>
          <w:r>
            <w:t xml:space="preserve">             L</w:t>
          </w:r>
          <w:r>
            <w:rPr>
              <w:rStyle w:val="superscript"/>
            </w:rPr>
            <w:t>n</w:t>
          </w:r>
        </w:smartTag>
      </w:smartTag>
      <w:r>
        <w:rPr>
          <w:rStyle w:val="superscript"/>
        </w:rPr>
        <w:t>-1</w:t>
      </w:r>
      <w:r>
        <w:t xml:space="preserve">       L</w:t>
      </w:r>
      <w:r>
        <w:rPr>
          <w:rStyle w:val="superscript"/>
        </w:rPr>
        <w:t>-1</w:t>
      </w:r>
      <w:r>
        <w:t xml:space="preserve">  L</w:t>
      </w:r>
      <w:r>
        <w:rPr>
          <w:rStyle w:val="superscript"/>
        </w:rPr>
        <w:t xml:space="preserve">-n        </w:t>
      </w:r>
      <w:r>
        <w:t xml:space="preserve"> L</w:t>
      </w:r>
      <w:r>
        <w:rPr>
          <w:rStyle w:val="superscript"/>
        </w:rPr>
        <w:t>-n</w:t>
      </w:r>
      <w:r>
        <w:t xml:space="preserve"> L</w:t>
      </w:r>
      <w:r>
        <w:rPr>
          <w:rStyle w:val="superscript"/>
        </w:rPr>
        <w:t>-1</w:t>
      </w:r>
      <w:r>
        <w:t xml:space="preserve">  </w:t>
      </w:r>
    </w:p>
    <w:p w14:paraId="31FEA7FC" w14:textId="77777777" w:rsidR="0000029C" w:rsidRDefault="0000029C" w:rsidP="0000029C">
      <w:r>
        <w:tab/>
      </w:r>
      <w:r>
        <w:sym w:font="Symbol" w:char="F0D1"/>
      </w:r>
      <w:r>
        <w:rPr>
          <w:rStyle w:val="superscript"/>
        </w:rPr>
        <w:t>2</w:t>
      </w:r>
      <w:r>
        <w:t>(uH</w:t>
      </w:r>
      <w:r>
        <w:rPr>
          <w:rStyle w:val="subscript"/>
        </w:rPr>
        <w:t>R</w:t>
      </w:r>
      <w:r>
        <w:t>(</w:t>
      </w:r>
      <w:r w:rsidRPr="00527C99">
        <w:rPr>
          <w:b/>
        </w:rPr>
        <w:t>x</w:t>
      </w:r>
      <w:r w:rsidR="00527C99">
        <w:rPr>
          <w:rStyle w:val="subscript"/>
        </w:rPr>
        <w:t>1</w:t>
      </w:r>
      <w:r>
        <w:t xml:space="preserve">))  =  </w:t>
      </w:r>
      <w:r w:rsidR="00527C99">
        <w:t>H</w:t>
      </w:r>
      <w:r w:rsidR="00527C99">
        <w:rPr>
          <w:rStyle w:val="subscript"/>
        </w:rPr>
        <w:t>R</w:t>
      </w:r>
      <w:r w:rsidR="00527C99">
        <w:rPr>
          <w:color w:val="000000"/>
        </w:rPr>
        <w:t>(</w:t>
      </w:r>
      <w:r w:rsidR="00527C99" w:rsidRPr="00527C99">
        <w:rPr>
          <w:b/>
          <w:color w:val="000000"/>
        </w:rPr>
        <w:t>x</w:t>
      </w:r>
      <w:r w:rsidR="00527C99">
        <w:rPr>
          <w:rStyle w:val="subscript"/>
        </w:rPr>
        <w:t>1</w:t>
      </w:r>
      <w:r w:rsidR="00527C99">
        <w:t>)</w:t>
      </w:r>
      <w:r>
        <w:rPr>
          <w:color w:val="000000"/>
        </w:rPr>
        <w:sym w:font="Symbol" w:char="F0D1"/>
      </w:r>
      <w:r>
        <w:rPr>
          <w:rStyle w:val="superscript"/>
        </w:rPr>
        <w:t>2</w:t>
      </w:r>
      <w:r>
        <w:t>u(</w:t>
      </w:r>
      <w:r w:rsidRPr="00527C99">
        <w:rPr>
          <w:b/>
        </w:rPr>
        <w:t>x</w:t>
      </w:r>
      <w:r w:rsidR="00527C99">
        <w:rPr>
          <w:rStyle w:val="subscript"/>
        </w:rPr>
        <w:t>1</w:t>
      </w:r>
      <w:r>
        <w:t xml:space="preserve">) + </w:t>
      </w:r>
      <w:r>
        <w:rPr>
          <w:rFonts w:ascii="Lucida Sans Unicode" w:hAnsi="Lucida Sans Unicode" w:cs="Lucida Sans Unicode"/>
          <w:sz w:val="32"/>
        </w:rPr>
        <w:t>∫</w:t>
      </w:r>
      <w:r>
        <w:rPr>
          <w:rStyle w:val="subscript"/>
        </w:rPr>
        <w:t>σ</w:t>
      </w:r>
      <w:r>
        <w:t xml:space="preserve"> dS [ u ∂</w:t>
      </w:r>
      <w:r>
        <w:rPr>
          <w:rStyle w:val="subscript"/>
        </w:rPr>
        <w:t>n</w:t>
      </w:r>
      <w:r>
        <w:t xml:space="preserve"> δ</w:t>
      </w:r>
      <w:r>
        <w:rPr>
          <w:rStyle w:val="superscript"/>
        </w:rPr>
        <w:t>(n)</w:t>
      </w:r>
      <w:r>
        <w:t>(</w:t>
      </w:r>
      <w:r w:rsidRPr="0000029C">
        <w:rPr>
          <w:b/>
        </w:rPr>
        <w:t>x</w:t>
      </w:r>
      <w:r w:rsidR="00527C99">
        <w:rPr>
          <w:rStyle w:val="subscript"/>
        </w:rPr>
        <w:t>σ</w:t>
      </w:r>
      <w:r>
        <w:t>-</w:t>
      </w:r>
      <w:r w:rsidRPr="0000029C">
        <w:rPr>
          <w:b/>
        </w:rPr>
        <w:t>x</w:t>
      </w:r>
      <w:r w:rsidR="00527C99">
        <w:rPr>
          <w:rStyle w:val="subscript"/>
        </w:rPr>
        <w:t>1</w:t>
      </w:r>
      <w:r>
        <w:t>) - δ</w:t>
      </w:r>
      <w:r>
        <w:rPr>
          <w:rStyle w:val="superscript"/>
        </w:rPr>
        <w:t>(n)</w:t>
      </w:r>
      <w:r>
        <w:t>(</w:t>
      </w:r>
      <w:r w:rsidRPr="0000029C">
        <w:rPr>
          <w:b/>
        </w:rPr>
        <w:t>x</w:t>
      </w:r>
      <w:r w:rsidR="00527C99">
        <w:rPr>
          <w:rStyle w:val="subscript"/>
        </w:rPr>
        <w:t>σ</w:t>
      </w:r>
      <w:r>
        <w:t>-</w:t>
      </w:r>
      <w:r w:rsidRPr="0000029C">
        <w:rPr>
          <w:b/>
        </w:rPr>
        <w:t>x</w:t>
      </w:r>
      <w:r w:rsidR="00527C99">
        <w:rPr>
          <w:rStyle w:val="subscript"/>
        </w:rPr>
        <w:t>1</w:t>
      </w:r>
      <w:r>
        <w:t>) ∂</w:t>
      </w:r>
      <w:r>
        <w:rPr>
          <w:rStyle w:val="subscript"/>
        </w:rPr>
        <w:t>n</w:t>
      </w:r>
      <w:r>
        <w:t>u ])</w:t>
      </w:r>
    </w:p>
    <w:p w14:paraId="117F4C5C" w14:textId="77777777" w:rsidR="00527C99" w:rsidRDefault="00527C99" w:rsidP="0000029C"/>
    <w:p w14:paraId="5BA128C8" w14:textId="77777777" w:rsidR="00527C99" w:rsidRDefault="00527C99" w:rsidP="0000029C">
      <w:r>
        <w:t xml:space="preserve">and now replace </w:t>
      </w:r>
      <w:r w:rsidRPr="00527C99">
        <w:rPr>
          <w:b/>
        </w:rPr>
        <w:t>x</w:t>
      </w:r>
      <w:r>
        <w:rPr>
          <w:rStyle w:val="subscript"/>
        </w:rPr>
        <w:t>1</w:t>
      </w:r>
      <w:r>
        <w:t xml:space="preserve"> by </w:t>
      </w:r>
      <w:r w:rsidRPr="00527C99">
        <w:rPr>
          <w:b/>
        </w:rPr>
        <w:t>x</w:t>
      </w:r>
      <w:r>
        <w:t>, some point in the volume, to get</w:t>
      </w:r>
    </w:p>
    <w:p w14:paraId="50A665CF" w14:textId="77777777" w:rsidR="00527C99" w:rsidRDefault="00527C99" w:rsidP="0000029C"/>
    <w:p w14:paraId="1A9C9848" w14:textId="77777777" w:rsidR="00527C99" w:rsidRDefault="00527C99" w:rsidP="00527C99">
      <w:r>
        <w:tab/>
      </w:r>
      <w:r>
        <w:sym w:font="Symbol" w:char="F0D1"/>
      </w:r>
      <w:r>
        <w:rPr>
          <w:rStyle w:val="superscript"/>
        </w:rPr>
        <w:t>2</w:t>
      </w:r>
      <w:r>
        <w:t>(uH</w:t>
      </w:r>
      <w:r>
        <w:rPr>
          <w:rStyle w:val="subscript"/>
        </w:rPr>
        <w:t>R</w:t>
      </w:r>
      <w:r>
        <w:t>(</w:t>
      </w:r>
      <w:r w:rsidRPr="00527C99">
        <w:rPr>
          <w:b/>
        </w:rPr>
        <w:t>x</w:t>
      </w:r>
      <w:r>
        <w:t>))  =  H</w:t>
      </w:r>
      <w:r>
        <w:rPr>
          <w:rStyle w:val="subscript"/>
        </w:rPr>
        <w:t>R</w:t>
      </w:r>
      <w:r>
        <w:rPr>
          <w:color w:val="000000"/>
        </w:rPr>
        <w:t>(</w:t>
      </w:r>
      <w:r w:rsidRPr="00527C99">
        <w:rPr>
          <w:b/>
          <w:color w:val="000000"/>
        </w:rPr>
        <w:t>x</w:t>
      </w:r>
      <w:r>
        <w:t>)</w:t>
      </w:r>
      <w:r>
        <w:rPr>
          <w:color w:val="000000"/>
        </w:rPr>
        <w:sym w:font="Symbol" w:char="F0D1"/>
      </w:r>
      <w:r>
        <w:rPr>
          <w:rStyle w:val="superscript"/>
        </w:rPr>
        <w:t>2</w:t>
      </w:r>
      <w:r>
        <w:t>u(</w:t>
      </w:r>
      <w:r w:rsidRPr="00527C99">
        <w:rPr>
          <w:b/>
        </w:rPr>
        <w:t>x</w:t>
      </w:r>
      <w:r>
        <w:t xml:space="preserve">) + </w:t>
      </w:r>
      <w:r>
        <w:rPr>
          <w:rFonts w:ascii="Lucida Sans Unicode" w:hAnsi="Lucida Sans Unicode" w:cs="Lucida Sans Unicode"/>
          <w:sz w:val="32"/>
        </w:rPr>
        <w:t>∫</w:t>
      </w:r>
      <w:r>
        <w:rPr>
          <w:rStyle w:val="subscript"/>
        </w:rPr>
        <w:t>σ</w:t>
      </w:r>
      <w:r>
        <w:t xml:space="preserve"> dS [ u(x</w:t>
      </w:r>
      <w:r>
        <w:rPr>
          <w:rStyle w:val="subscript"/>
        </w:rPr>
        <w:t>σ</w:t>
      </w:r>
      <w:r>
        <w:t>) ∂</w:t>
      </w:r>
      <w:r>
        <w:rPr>
          <w:rStyle w:val="subscript"/>
        </w:rPr>
        <w:t>n</w:t>
      </w:r>
      <w:r>
        <w:t xml:space="preserve"> δ</w:t>
      </w:r>
      <w:r>
        <w:rPr>
          <w:rStyle w:val="superscript"/>
        </w:rPr>
        <w:t>(n)</w:t>
      </w:r>
      <w:r>
        <w:t>(</w:t>
      </w:r>
      <w:r w:rsidRPr="0000029C">
        <w:rPr>
          <w:b/>
        </w:rPr>
        <w:t>x</w:t>
      </w:r>
      <w:r>
        <w:rPr>
          <w:rStyle w:val="subscript"/>
        </w:rPr>
        <w:t>σ</w:t>
      </w:r>
      <w:r>
        <w:t>-</w:t>
      </w:r>
      <w:r w:rsidRPr="0000029C">
        <w:rPr>
          <w:b/>
        </w:rPr>
        <w:t>x</w:t>
      </w:r>
      <w:r>
        <w:t>) - δ</w:t>
      </w:r>
      <w:r>
        <w:rPr>
          <w:rStyle w:val="superscript"/>
        </w:rPr>
        <w:t>(n)</w:t>
      </w:r>
      <w:r>
        <w:t>(</w:t>
      </w:r>
      <w:r w:rsidRPr="0000029C">
        <w:rPr>
          <w:b/>
        </w:rPr>
        <w:t>x</w:t>
      </w:r>
      <w:r>
        <w:rPr>
          <w:rStyle w:val="subscript"/>
        </w:rPr>
        <w:t>σ</w:t>
      </w:r>
      <w:r>
        <w:t>-</w:t>
      </w:r>
      <w:r w:rsidRPr="0000029C">
        <w:rPr>
          <w:b/>
        </w:rPr>
        <w:t>x</w:t>
      </w:r>
      <w:r>
        <w:t>) ∂</w:t>
      </w:r>
      <w:r>
        <w:rPr>
          <w:rStyle w:val="subscript"/>
        </w:rPr>
        <w:t>n</w:t>
      </w:r>
      <w:r>
        <w:t>u(x</w:t>
      </w:r>
      <w:r>
        <w:rPr>
          <w:rStyle w:val="subscript"/>
        </w:rPr>
        <w:t>σ</w:t>
      </w:r>
      <w:r>
        <w:t>) ])</w:t>
      </w:r>
    </w:p>
    <w:p w14:paraId="048AD315" w14:textId="77777777" w:rsidR="0000029C" w:rsidRDefault="0000029C" w:rsidP="0000029C"/>
    <w:p w14:paraId="5CD086B2" w14:textId="77777777" w:rsidR="0000029C" w:rsidRDefault="0000029C" w:rsidP="0000029C">
      <w:r>
        <w:t>Now we have to imagine somehow that</w:t>
      </w:r>
      <w:r w:rsidR="00527C99">
        <w:t xml:space="preserve">  ( n is number of dimensions, and n is the normal direction) </w:t>
      </w:r>
    </w:p>
    <w:p w14:paraId="46CC521A" w14:textId="77777777" w:rsidR="0000029C" w:rsidRDefault="0000029C" w:rsidP="0000029C"/>
    <w:p w14:paraId="27767774" w14:textId="77777777" w:rsidR="00527C99" w:rsidRDefault="0000029C" w:rsidP="0000029C">
      <w:r>
        <w:tab/>
        <w:t>δ</w:t>
      </w:r>
      <w:r>
        <w:rPr>
          <w:rStyle w:val="superscript"/>
        </w:rPr>
        <w:t>(n)</w:t>
      </w:r>
      <w:r>
        <w:t>(</w:t>
      </w:r>
      <w:r w:rsidRPr="0000029C">
        <w:rPr>
          <w:b/>
        </w:rPr>
        <w:t>x</w:t>
      </w:r>
      <w:r>
        <w:t>-</w:t>
      </w:r>
      <w:r w:rsidRPr="0000029C">
        <w:rPr>
          <w:b/>
        </w:rPr>
        <w:t>x</w:t>
      </w:r>
      <w:r>
        <w:rPr>
          <w:rStyle w:val="subscript"/>
        </w:rPr>
        <w:t>σ</w:t>
      </w:r>
      <w:r>
        <w:t>)  =  δ</w:t>
      </w:r>
      <w:r>
        <w:rPr>
          <w:rStyle w:val="superscript"/>
        </w:rPr>
        <w:t>(n-1)</w:t>
      </w:r>
      <w:r>
        <w:t>(</w:t>
      </w:r>
      <w:r w:rsidRPr="0000029C">
        <w:rPr>
          <w:b/>
        </w:rPr>
        <w:t>x</w:t>
      </w:r>
      <w:r>
        <w:t>-</w:t>
      </w:r>
      <w:r w:rsidRPr="0000029C">
        <w:rPr>
          <w:b/>
        </w:rPr>
        <w:t>x</w:t>
      </w:r>
      <w:r>
        <w:rPr>
          <w:rStyle w:val="subscript"/>
        </w:rPr>
        <w:t>σ</w:t>
      </w:r>
      <w:r>
        <w:t>) δ</w:t>
      </w:r>
      <w:r>
        <w:rPr>
          <w:rStyle w:val="subscript"/>
        </w:rPr>
        <w:t>σ</w:t>
      </w:r>
      <w:r>
        <w:t>(ξ)</w:t>
      </w:r>
      <w:r w:rsidR="00527C99">
        <w:t xml:space="preserve"> </w:t>
      </w:r>
    </w:p>
    <w:p w14:paraId="06D165FA" w14:textId="77777777" w:rsidR="00527C99" w:rsidRPr="00527C99" w:rsidRDefault="00527C99" w:rsidP="00527C99">
      <w:r>
        <w:tab/>
        <w:t>∂</w:t>
      </w:r>
      <w:r>
        <w:rPr>
          <w:rStyle w:val="subscript"/>
        </w:rPr>
        <w:t>n</w:t>
      </w:r>
      <w:r>
        <w:t>δ</w:t>
      </w:r>
      <w:r>
        <w:rPr>
          <w:rStyle w:val="superscript"/>
        </w:rPr>
        <w:t>(n)</w:t>
      </w:r>
      <w:r>
        <w:t>(</w:t>
      </w:r>
      <w:r w:rsidRPr="0000029C">
        <w:rPr>
          <w:b/>
        </w:rPr>
        <w:t>x</w:t>
      </w:r>
      <w:r>
        <w:t>-</w:t>
      </w:r>
      <w:r w:rsidRPr="0000029C">
        <w:rPr>
          <w:b/>
        </w:rPr>
        <w:t>x</w:t>
      </w:r>
      <w:r>
        <w:rPr>
          <w:rStyle w:val="subscript"/>
        </w:rPr>
        <w:t>σ</w:t>
      </w:r>
      <w:r>
        <w:t>)  =  δ</w:t>
      </w:r>
      <w:r>
        <w:rPr>
          <w:rStyle w:val="superscript"/>
        </w:rPr>
        <w:t>(n-1)</w:t>
      </w:r>
      <w:r>
        <w:t>(</w:t>
      </w:r>
      <w:r w:rsidRPr="0000029C">
        <w:rPr>
          <w:b/>
        </w:rPr>
        <w:t>x</w:t>
      </w:r>
      <w:r>
        <w:t>-</w:t>
      </w:r>
      <w:r w:rsidRPr="0000029C">
        <w:rPr>
          <w:b/>
        </w:rPr>
        <w:t>x</w:t>
      </w:r>
      <w:r>
        <w:rPr>
          <w:rStyle w:val="subscript"/>
        </w:rPr>
        <w:t>σ</w:t>
      </w:r>
      <w:r>
        <w:t>) ∂</w:t>
      </w:r>
      <w:r>
        <w:rPr>
          <w:rStyle w:val="subscript"/>
        </w:rPr>
        <w:t>n</w:t>
      </w:r>
      <w:r>
        <w:t>δ</w:t>
      </w:r>
      <w:r>
        <w:rPr>
          <w:rStyle w:val="subscript"/>
        </w:rPr>
        <w:t>σ</w:t>
      </w:r>
      <w:r>
        <w:t xml:space="preserve">(ξ) </w:t>
      </w:r>
      <w:r>
        <w:tab/>
      </w:r>
      <w:r>
        <w:tab/>
      </w:r>
      <w:r>
        <w:rPr>
          <w:rFonts w:ascii="Lucida Sans Unicode" w:hAnsi="Lucida Sans Unicode" w:cs="Lucida Sans Unicode"/>
          <w:sz w:val="32"/>
        </w:rPr>
        <w:t>∫</w:t>
      </w:r>
      <w:r>
        <w:rPr>
          <w:rStyle w:val="subscript"/>
        </w:rPr>
        <w:t>σ</w:t>
      </w:r>
      <w:r>
        <w:t xml:space="preserve"> dS f(x)</w:t>
      </w:r>
      <w:r w:rsidRPr="00527C99">
        <w:t xml:space="preserve"> </w:t>
      </w:r>
      <w:r>
        <w:t>δ</w:t>
      </w:r>
      <w:r>
        <w:rPr>
          <w:rStyle w:val="superscript"/>
        </w:rPr>
        <w:t>(n-1)</w:t>
      </w:r>
      <w:r>
        <w:t>(</w:t>
      </w:r>
      <w:r w:rsidRPr="0000029C">
        <w:rPr>
          <w:b/>
        </w:rPr>
        <w:t>x</w:t>
      </w:r>
      <w:r>
        <w:t>-</w:t>
      </w:r>
      <w:r w:rsidRPr="0000029C">
        <w:rPr>
          <w:b/>
        </w:rPr>
        <w:t>x</w:t>
      </w:r>
      <w:r>
        <w:rPr>
          <w:rStyle w:val="subscript"/>
        </w:rPr>
        <w:t>σ</w:t>
      </w:r>
      <w:r>
        <w:t>)  =  f(x</w:t>
      </w:r>
      <w:r>
        <w:rPr>
          <w:rStyle w:val="subscript"/>
        </w:rPr>
        <w:t>σ</w:t>
      </w:r>
      <w:r>
        <w:t>)</w:t>
      </w:r>
    </w:p>
    <w:p w14:paraId="2A41CA37" w14:textId="77777777" w:rsidR="0000029C" w:rsidRDefault="0000029C" w:rsidP="0000029C"/>
    <w:p w14:paraId="38F761C5" w14:textId="77777777" w:rsidR="0000029C" w:rsidRDefault="0000029C" w:rsidP="0000029C">
      <w:r>
        <w:t>where δ</w:t>
      </w:r>
      <w:r>
        <w:rPr>
          <w:rStyle w:val="superscript"/>
        </w:rPr>
        <w:t>(n-1)</w:t>
      </w:r>
      <w:r>
        <w:t xml:space="preserve"> is along the boundary surface and δ</w:t>
      </w:r>
      <w:r>
        <w:rPr>
          <w:rStyle w:val="subscript"/>
        </w:rPr>
        <w:t>σ</w:t>
      </w:r>
      <w:r>
        <w:t>(ξ) is perp to it, then somehow we get</w:t>
      </w:r>
    </w:p>
    <w:p w14:paraId="056E887A" w14:textId="77777777" w:rsidR="0000029C" w:rsidRDefault="0000029C" w:rsidP="0000029C"/>
    <w:p w14:paraId="7C7675DA" w14:textId="77777777" w:rsidR="0000029C" w:rsidRDefault="0000029C" w:rsidP="0000029C">
      <w:r>
        <w:tab/>
      </w:r>
      <w:r w:rsidR="00527C99">
        <w:sym w:font="Symbol" w:char="F0D1"/>
      </w:r>
      <w:r w:rsidR="00527C99">
        <w:rPr>
          <w:rStyle w:val="superscript"/>
        </w:rPr>
        <w:t>2</w:t>
      </w:r>
      <w:r w:rsidR="00527C99">
        <w:t>(uH</w:t>
      </w:r>
      <w:r w:rsidR="00527C99">
        <w:rPr>
          <w:rStyle w:val="subscript"/>
        </w:rPr>
        <w:t>R</w:t>
      </w:r>
      <w:r w:rsidR="00527C99">
        <w:t>(</w:t>
      </w:r>
      <w:r w:rsidR="00527C99" w:rsidRPr="00527C99">
        <w:rPr>
          <w:b/>
        </w:rPr>
        <w:t>x</w:t>
      </w:r>
      <w:r w:rsidR="00527C99">
        <w:t>))  =  { H</w:t>
      </w:r>
      <w:r w:rsidR="00527C99">
        <w:rPr>
          <w:rStyle w:val="subscript"/>
        </w:rPr>
        <w:t>R</w:t>
      </w:r>
      <w:r w:rsidR="00527C99">
        <w:rPr>
          <w:color w:val="000000"/>
        </w:rPr>
        <w:t>(</w:t>
      </w:r>
      <w:r w:rsidR="00527C99" w:rsidRPr="00527C99">
        <w:rPr>
          <w:b/>
          <w:color w:val="000000"/>
        </w:rPr>
        <w:t>x</w:t>
      </w:r>
      <w:r w:rsidR="00527C99">
        <w:t>)</w:t>
      </w:r>
      <w:r w:rsidR="00527C99">
        <w:rPr>
          <w:color w:val="000000"/>
        </w:rPr>
        <w:sym w:font="Symbol" w:char="F0D1"/>
      </w:r>
      <w:r w:rsidR="00527C99">
        <w:rPr>
          <w:rStyle w:val="superscript"/>
        </w:rPr>
        <w:t>2</w:t>
      </w:r>
      <w:r w:rsidR="00527C99">
        <w:t>u(</w:t>
      </w:r>
      <w:r w:rsidR="00527C99" w:rsidRPr="00527C99">
        <w:rPr>
          <w:b/>
        </w:rPr>
        <w:t>x</w:t>
      </w:r>
      <w:r w:rsidR="00527C99">
        <w:t xml:space="preserve">) </w:t>
      </w:r>
      <w:r>
        <w:t xml:space="preserve">-  </w:t>
      </w:r>
      <w:r w:rsidR="00527C99">
        <w:t>[∂</w:t>
      </w:r>
      <w:r w:rsidR="00527C99">
        <w:rPr>
          <w:rStyle w:val="subscript"/>
        </w:rPr>
        <w:t>n</w:t>
      </w:r>
      <w:r w:rsidR="00527C99">
        <w:t>u(</w:t>
      </w:r>
      <w:r w:rsidR="00527C99" w:rsidRPr="00527C99">
        <w:rPr>
          <w:b/>
        </w:rPr>
        <w:t>x</w:t>
      </w:r>
      <w:r w:rsidR="00527C99">
        <w:rPr>
          <w:rStyle w:val="subscript"/>
        </w:rPr>
        <w:t>σ</w:t>
      </w:r>
      <w:r w:rsidR="00527C99">
        <w:t xml:space="preserve">)] </w:t>
      </w:r>
      <w:r>
        <w:t>δ</w:t>
      </w:r>
      <w:r>
        <w:rPr>
          <w:rStyle w:val="subscript"/>
        </w:rPr>
        <w:t>σ</w:t>
      </w:r>
      <w:r>
        <w:t xml:space="preserve">(ξ) </w:t>
      </w:r>
      <w:r w:rsidR="00527C99">
        <w:t>+ u(</w:t>
      </w:r>
      <w:r w:rsidR="00527C99" w:rsidRPr="00527C99">
        <w:rPr>
          <w:b/>
        </w:rPr>
        <w:t>x</w:t>
      </w:r>
      <w:r w:rsidR="00527C99">
        <w:rPr>
          <w:rStyle w:val="subscript"/>
        </w:rPr>
        <w:t>σ</w:t>
      </w:r>
      <w:r w:rsidR="00527C99">
        <w:t>) [∂</w:t>
      </w:r>
      <w:r w:rsidR="00527C99">
        <w:rPr>
          <w:rStyle w:val="subscript"/>
        </w:rPr>
        <w:t>n</w:t>
      </w:r>
      <w:r w:rsidR="00527C99" w:rsidRPr="0000029C">
        <w:t xml:space="preserve"> </w:t>
      </w:r>
      <w:r w:rsidR="00527C99">
        <w:t>δ</w:t>
      </w:r>
      <w:r w:rsidR="00527C99">
        <w:rPr>
          <w:rStyle w:val="subscript"/>
        </w:rPr>
        <w:t>σ</w:t>
      </w:r>
      <w:r w:rsidR="00527C99">
        <w:t xml:space="preserve">(ξ)]   } </w:t>
      </w:r>
    </w:p>
    <w:p w14:paraId="67941B9D" w14:textId="77777777" w:rsidR="00527C99" w:rsidRDefault="00527C99" w:rsidP="0000029C"/>
    <w:p w14:paraId="37F433C5" w14:textId="77777777" w:rsidR="00527C99" w:rsidRDefault="00527C99" w:rsidP="0000029C">
      <w:r>
        <w:t>This looks very close to p 203 B</w:t>
      </w:r>
      <w:r w:rsidRPr="00527C99">
        <w:rPr>
          <w:u w:val="single"/>
        </w:rPr>
        <w:t xml:space="preserve"> but he has a - sign where I have a + sign on the last term</w:t>
      </w:r>
      <w:r>
        <w:t xml:space="preserve">. It seems to me that the two surface terms always have a different sign as they do in 5.16. </w:t>
      </w:r>
    </w:p>
    <w:p w14:paraId="2E72EF53" w14:textId="77777777" w:rsidR="00527C99" w:rsidRDefault="00527C99" w:rsidP="0000029C">
      <w:r>
        <w:tab/>
        <w:t>Ignoring this sign problem, it is then easy given p 203 B to get (7.21). He neglects to state what I think is his main point here:  That if you "extend" the definition of u to v as shown in p 203 A, so that v is then defined in all space, not just inside the volume R, then you find that in addition to your normal driving term q which you see in p 203 E for the heat equation for u, you have a bunch of extra terms. These extra terms are "effective sources" for this problem viewed in the larger sense of v in all space. There are three extra terms that arise from the boundaries. These is an f(x) "initial condition" term, and there is a "Dirichlet boundary condition term" with h(x,t), and there is a "Neumann boundary condition term" which involves ∂</w:t>
      </w:r>
      <w:r>
        <w:rPr>
          <w:rStyle w:val="subscript"/>
        </w:rPr>
        <w:t>n</w:t>
      </w:r>
      <w:r>
        <w:t xml:space="preserve">h(x,t) on the boundary. </w:t>
      </w:r>
    </w:p>
    <w:p w14:paraId="0A540611" w14:textId="77777777" w:rsidR="00527C99" w:rsidRDefault="00527C99" w:rsidP="0000029C">
      <w:r>
        <w:tab/>
        <w:t>[204] He continues on p 204 writing (7.21) as p 204 A where p is our RHS with many terms of 7.21. He then uses the Green's function inversion idea to get B which he calls "one solution". This is a double integral of g times the RHS of 7.21.  After some fiddling he gets v given by D, and I can then compare this to what I got on my "BV problems doc"</w:t>
      </w:r>
    </w:p>
    <w:p w14:paraId="54797585" w14:textId="77777777" w:rsidR="00527C99" w:rsidRDefault="00527C99" w:rsidP="0000029C"/>
    <w:p w14:paraId="529E43C3" w14:textId="77777777" w:rsidR="00527C99" w:rsidRPr="00C87A8D" w:rsidRDefault="00527C99" w:rsidP="00527C99">
      <w:r>
        <w:tab/>
        <w:t>u(t,</w:t>
      </w:r>
      <w:r w:rsidRPr="003939A6">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w:t>
      </w:r>
      <w:r>
        <w:rPr>
          <w:rStyle w:val="subscript"/>
        </w:rPr>
        <w:t>0</w:t>
      </w:r>
      <w:r>
        <w:t xml:space="preserve">  g(x|x</w:t>
      </w:r>
      <w:r>
        <w:rPr>
          <w:rStyle w:val="subscript"/>
        </w:rPr>
        <w:t>0</w:t>
      </w:r>
      <w:r>
        <w:t>) q(t</w:t>
      </w:r>
      <w:r>
        <w:rPr>
          <w:rStyle w:val="subscript"/>
        </w:rPr>
        <w:t>0</w:t>
      </w:r>
      <w:r>
        <w:t>,</w:t>
      </w:r>
      <w:r w:rsidRPr="003939A6">
        <w:rPr>
          <w:b/>
        </w:rPr>
        <w:t>x</w:t>
      </w:r>
      <w:r>
        <w:rPr>
          <w:rStyle w:val="subscript"/>
        </w:rPr>
        <w:t>0</w:t>
      </w:r>
      <w:r>
        <w:t>)</w:t>
      </w:r>
      <w:r>
        <w:tab/>
      </w:r>
      <w:r>
        <w:tab/>
      </w:r>
      <w:r>
        <w:tab/>
      </w:r>
    </w:p>
    <w:p w14:paraId="1C9A5E84" w14:textId="77777777" w:rsidR="00527C99" w:rsidRDefault="00527C99" w:rsidP="00527C99">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w:t>
      </w:r>
      <w:r>
        <w:rPr>
          <w:rStyle w:val="subscript"/>
        </w:rPr>
        <w:t xml:space="preserve">0 </w:t>
      </w:r>
      <w:r>
        <w:t>{u(0,</w:t>
      </w:r>
      <w:r w:rsidRPr="00B6001A">
        <w:rPr>
          <w:b/>
        </w:rPr>
        <w:t>x</w:t>
      </w:r>
      <w:r>
        <w:rPr>
          <w:rStyle w:val="subscript"/>
        </w:rPr>
        <w:t>0</w:t>
      </w:r>
      <w:r>
        <w:t>)</w:t>
      </w:r>
      <w:r w:rsidRPr="00B22E40">
        <w:t xml:space="preserve"> </w:t>
      </w:r>
      <w:r>
        <w:t>g(x|x</w:t>
      </w:r>
      <w:r>
        <w:rPr>
          <w:rStyle w:val="subscript"/>
        </w:rPr>
        <w:t>0</w:t>
      </w:r>
      <w:r>
        <w:t>)}|</w:t>
      </w:r>
      <w:r>
        <w:rPr>
          <w:rStyle w:val="superscript"/>
        </w:rPr>
        <w:t>t0=0</w:t>
      </w:r>
      <w:r>
        <w:t>]</w:t>
      </w:r>
    </w:p>
    <w:p w14:paraId="6928BD26" w14:textId="77777777" w:rsidR="00527C99" w:rsidRDefault="00527C99" w:rsidP="00527C99">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n0</w:t>
      </w:r>
      <w:r>
        <w:t xml:space="preserve"> [ u(t</w:t>
      </w:r>
      <w:r>
        <w:rPr>
          <w:rStyle w:val="subscript"/>
        </w:rPr>
        <w:t>0</w:t>
      </w:r>
      <w:r>
        <w:t>,</w:t>
      </w:r>
      <w:r w:rsidRPr="003939A6">
        <w:rPr>
          <w:b/>
        </w:rPr>
        <w:t>x</w:t>
      </w:r>
      <w:r>
        <w:rPr>
          <w:rStyle w:val="subscript"/>
        </w:rPr>
        <w:t>0</w:t>
      </w:r>
      <w:r>
        <w:t>){-</w:t>
      </w:r>
      <w:r w:rsidRPr="003939A6">
        <w:t>∂</w:t>
      </w:r>
      <w:r>
        <w:rPr>
          <w:rStyle w:val="subscript"/>
        </w:rPr>
        <w:t>nx0</w:t>
      </w:r>
      <w:r w:rsidRPr="00B22E40">
        <w:t xml:space="preserve"> </w:t>
      </w:r>
      <w:r>
        <w:t>g(x|x</w:t>
      </w:r>
      <w:r>
        <w:rPr>
          <w:rStyle w:val="subscript"/>
        </w:rPr>
        <w:t>0</w:t>
      </w:r>
      <w:r>
        <w:t>)} + g(x|x</w:t>
      </w:r>
      <w:r>
        <w:rPr>
          <w:rStyle w:val="subscript"/>
        </w:rPr>
        <w:t>0</w:t>
      </w:r>
      <w:r>
        <w:t>)</w:t>
      </w:r>
      <w:r w:rsidRPr="003939A6">
        <w:t>∂</w:t>
      </w:r>
      <w:r>
        <w:rPr>
          <w:rStyle w:val="subscript"/>
        </w:rPr>
        <w:t>n0</w:t>
      </w:r>
      <w:r>
        <w:t>u(t</w:t>
      </w:r>
      <w:r>
        <w:rPr>
          <w:rStyle w:val="subscript"/>
        </w:rPr>
        <w:t>0</w:t>
      </w:r>
      <w:r>
        <w:t>,</w:t>
      </w:r>
      <w:r w:rsidRPr="003939A6">
        <w:rPr>
          <w:b/>
        </w:rPr>
        <w:t>x</w:t>
      </w:r>
      <w:r>
        <w:rPr>
          <w:rStyle w:val="subscript"/>
        </w:rPr>
        <w:t>0</w:t>
      </w:r>
      <w:r>
        <w:t xml:space="preserve">) ] </w:t>
      </w:r>
      <w:r>
        <w:tab/>
      </w:r>
      <w:r>
        <w:tab/>
        <w:t>(7.14 gen)</w:t>
      </w:r>
    </w:p>
    <w:p w14:paraId="5AED5AC8" w14:textId="77777777" w:rsidR="00527C99" w:rsidRPr="00527C99" w:rsidRDefault="00527C99" w:rsidP="0000029C"/>
    <w:p w14:paraId="5EC08DC9" w14:textId="77777777" w:rsidR="00527C99" w:rsidRDefault="00527C99" w:rsidP="0000029C">
      <w:r>
        <w:t>and we have in effect derived this 7.14 gen result in an extremely unpleasant manner. His last term in D is really the one where I have a sign question and a general question. With his sign, it is this:</w:t>
      </w:r>
    </w:p>
    <w:p w14:paraId="1C0C3DC6" w14:textId="77777777" w:rsidR="00527C99" w:rsidRDefault="00527C99" w:rsidP="0000029C"/>
    <w:p w14:paraId="1CAAA209" w14:textId="77777777" w:rsidR="00527C99" w:rsidRDefault="00527C99" w:rsidP="0000029C">
      <w:r>
        <w:tab/>
        <w:t xml:space="preserve">+ </w:t>
      </w:r>
      <w:r>
        <w:rPr>
          <w:rFonts w:ascii="Lucida Sans Unicode" w:hAnsi="Lucida Sans Unicode" w:cs="Lucida Sans Unicode"/>
          <w:sz w:val="32"/>
        </w:rPr>
        <w:t>∫</w:t>
      </w:r>
      <w:r>
        <w:t>dt</w:t>
      </w:r>
      <w:r>
        <w:rPr>
          <w:rStyle w:val="subscript"/>
        </w:rPr>
        <w:t>0</w:t>
      </w:r>
      <w:r>
        <w:t xml:space="preserve"> </w:t>
      </w:r>
      <w:r>
        <w:rPr>
          <w:rFonts w:ascii="Lucida Sans Unicode" w:hAnsi="Lucida Sans Unicode" w:cs="Lucida Sans Unicode"/>
          <w:sz w:val="32"/>
        </w:rPr>
        <w:t>∫</w:t>
      </w:r>
      <w:r>
        <w:t>dV</w:t>
      </w:r>
      <w:r>
        <w:rPr>
          <w:rStyle w:val="subscript"/>
        </w:rPr>
        <w:t>ξ</w:t>
      </w:r>
      <w:r>
        <w:t xml:space="preserve">  g(x|x</w:t>
      </w:r>
      <w:r>
        <w:rPr>
          <w:rStyle w:val="subscript"/>
        </w:rPr>
        <w:t>0</w:t>
      </w:r>
      <w:r>
        <w:t>)  h(</w:t>
      </w:r>
      <w:r>
        <w:rPr>
          <w:b/>
        </w:rPr>
        <w:t>ξ,</w:t>
      </w:r>
      <w:r>
        <w:t>t) [∂</w:t>
      </w:r>
      <w:r>
        <w:rPr>
          <w:rStyle w:val="subscript"/>
        </w:rPr>
        <w:t>n</w:t>
      </w:r>
      <w:r w:rsidRPr="0000029C">
        <w:t xml:space="preserve"> </w:t>
      </w:r>
      <w:r>
        <w:t>δ</w:t>
      </w:r>
      <w:r>
        <w:rPr>
          <w:rStyle w:val="subscript"/>
        </w:rPr>
        <w:t>σ</w:t>
      </w:r>
      <w:r>
        <w:t>(ξ)]</w:t>
      </w:r>
    </w:p>
    <w:p w14:paraId="5916E339" w14:textId="77777777" w:rsidR="00527C99" w:rsidRDefault="00527C99" w:rsidP="0000029C"/>
    <w:p w14:paraId="5E17E523" w14:textId="77777777" w:rsidR="00527C99" w:rsidRDefault="00527C99" w:rsidP="0000029C">
      <w:r>
        <w:t>In some manner I don't buy, he is able to move this ∂</w:t>
      </w:r>
      <w:r>
        <w:rPr>
          <w:rStyle w:val="subscript"/>
        </w:rPr>
        <w:t>n</w:t>
      </w:r>
      <w:r>
        <w:t xml:space="preserve"> over to the g factor (somehow it misses the h) and this causes a sign change as we see in D.  This entire Exercise is extremely wobbly I would say, and I think he would agree.  But the point is clear:  you can interpret (7.14 gen) as having three extra terms which are "sources" roughly on a footing with q(x,t) which arise from the </w:t>
      </w:r>
      <w:r w:rsidRPr="00527C99">
        <w:rPr>
          <w:i/>
        </w:rPr>
        <w:t>initial</w:t>
      </w:r>
      <w:r>
        <w:t xml:space="preserve"> condition f(x), from the </w:t>
      </w:r>
      <w:r w:rsidRPr="00527C99">
        <w:rPr>
          <w:i/>
        </w:rPr>
        <w:t>Dirichlet</w:t>
      </w:r>
      <w:r>
        <w:t xml:space="preserve"> boundary situation h(x,t) and from the </w:t>
      </w:r>
      <w:r w:rsidRPr="00527C99">
        <w:rPr>
          <w:i/>
        </w:rPr>
        <w:t>Neumann</w:t>
      </w:r>
      <w:r>
        <w:t xml:space="preserve"> boundary situation ∂</w:t>
      </w:r>
      <w:r>
        <w:rPr>
          <w:rStyle w:val="subscript"/>
        </w:rPr>
        <w:t>n</w:t>
      </w:r>
      <w:r>
        <w:t xml:space="preserve">h(x,t).  You can only "see" these things as sources if you enlarge your view to volume which contains R. </w:t>
      </w:r>
    </w:p>
    <w:p w14:paraId="55BE4AFA" w14:textId="77777777" w:rsidR="00527C99" w:rsidRDefault="00527C99" w:rsidP="0000029C">
      <w:r>
        <w:tab/>
        <w:t xml:space="preserve">I could imagine this demonstration being done in a much clearer and less hazy manner, perhaps in a paper somewhere. But the point is made. </w:t>
      </w:r>
    </w:p>
    <w:p w14:paraId="004F3BCE" w14:textId="77777777" w:rsidR="00B22E40" w:rsidRPr="00B22E40" w:rsidRDefault="00B22E40" w:rsidP="0000029C"/>
    <w:p w14:paraId="7AB5FF49" w14:textId="77777777" w:rsidR="0000029C" w:rsidRDefault="0000029C" w:rsidP="0000029C">
      <w:pPr>
        <w:pStyle w:val="Heading2"/>
      </w:pPr>
      <w:bookmarkStart w:id="612" w:name="_Toc288749186"/>
      <w:bookmarkStart w:id="613" w:name="_Toc289014048"/>
      <w:bookmarkStart w:id="614" w:name="_Toc289015868"/>
      <w:bookmarkStart w:id="615" w:name="_Toc289015941"/>
      <w:bookmarkStart w:id="616" w:name="_Toc289016045"/>
      <w:bookmarkStart w:id="617" w:name="_Toc289169900"/>
      <w:bookmarkStart w:id="618" w:name="_Toc289169950"/>
      <w:bookmarkStart w:id="619" w:name="_Toc289172059"/>
      <w:bookmarkStart w:id="620" w:name="_Toc289244795"/>
      <w:bookmarkStart w:id="621" w:name="_Toc289244864"/>
      <w:bookmarkStart w:id="622" w:name="_Toc289244923"/>
      <w:bookmarkStart w:id="623" w:name="_Toc289324851"/>
      <w:bookmarkStart w:id="624" w:name="_Toc289496102"/>
      <w:bookmarkStart w:id="625" w:name="_Toc289496180"/>
      <w:bookmarkStart w:id="626" w:name="_Toc289615675"/>
      <w:bookmarkStart w:id="627" w:name="_Toc289674653"/>
      <w:bookmarkStart w:id="628" w:name="_Toc289674723"/>
      <w:bookmarkStart w:id="629" w:name="_Toc289684325"/>
      <w:bookmarkStart w:id="630" w:name="_Toc289684534"/>
      <w:bookmarkStart w:id="631" w:name="_Toc289684605"/>
      <w:bookmarkStart w:id="632" w:name="_Toc289684676"/>
      <w:bookmarkStart w:id="633" w:name="_Toc289684747"/>
      <w:bookmarkStart w:id="634" w:name="_Toc289843045"/>
      <w:bookmarkStart w:id="635" w:name="_Toc290100993"/>
      <w:bookmarkStart w:id="636" w:name="_Toc290725158"/>
      <w:bookmarkStart w:id="637" w:name="_Toc290991363"/>
      <w:bookmarkStart w:id="638" w:name="_Toc293643317"/>
      <w:bookmarkStart w:id="639" w:name="_Toc293643400"/>
      <w:r>
        <w:t>7.3 Methods for finding Causal Green's Functions</w:t>
      </w:r>
      <w:bookmarkEnd w:id="612"/>
      <w:bookmarkEnd w:id="613"/>
      <w:bookmarkEnd w:id="614"/>
      <w:r w:rsidR="006C4EF8">
        <w:t xml:space="preserve"> (all 1D space)</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r w:rsidR="00252CDC">
        <w:t xml:space="preserve"> [204]</w:t>
      </w:r>
    </w:p>
    <w:p w14:paraId="330F8F3B" w14:textId="77777777" w:rsidR="00AD1770" w:rsidRDefault="00AD1770" w:rsidP="00AD1770"/>
    <w:p w14:paraId="76F68819" w14:textId="77777777" w:rsidR="00AD1770" w:rsidRDefault="00AD1770" w:rsidP="00AD1770">
      <w:pPr>
        <w:pStyle w:val="Heading3"/>
      </w:pPr>
      <w:bookmarkStart w:id="640" w:name="_Toc289014049"/>
      <w:bookmarkStart w:id="641" w:name="_Toc289015869"/>
      <w:bookmarkStart w:id="642" w:name="_Toc289015942"/>
      <w:bookmarkStart w:id="643" w:name="_Toc289016046"/>
      <w:bookmarkStart w:id="644" w:name="_Toc289169901"/>
      <w:bookmarkStart w:id="645" w:name="_Toc289169951"/>
      <w:bookmarkStart w:id="646" w:name="_Toc289172060"/>
      <w:bookmarkStart w:id="647" w:name="_Toc289244796"/>
      <w:bookmarkStart w:id="648" w:name="_Toc289244865"/>
      <w:bookmarkStart w:id="649" w:name="_Toc289244924"/>
      <w:bookmarkStart w:id="650" w:name="_Toc289324852"/>
      <w:bookmarkStart w:id="651" w:name="_Toc289496103"/>
      <w:bookmarkStart w:id="652" w:name="_Toc289496181"/>
      <w:bookmarkStart w:id="653" w:name="_Toc289615676"/>
      <w:bookmarkStart w:id="654" w:name="_Toc289674654"/>
      <w:bookmarkStart w:id="655" w:name="_Toc289674724"/>
      <w:bookmarkStart w:id="656" w:name="_Toc289684326"/>
      <w:bookmarkStart w:id="657" w:name="_Toc289684535"/>
      <w:bookmarkStart w:id="658" w:name="_Toc289684606"/>
      <w:bookmarkStart w:id="659" w:name="_Toc289684677"/>
      <w:bookmarkStart w:id="660" w:name="_Toc289684748"/>
      <w:bookmarkStart w:id="661" w:name="_Toc289843046"/>
      <w:bookmarkStart w:id="662" w:name="_Toc290100994"/>
      <w:bookmarkStart w:id="663" w:name="_Toc290725159"/>
      <w:bookmarkStart w:id="664" w:name="_Toc290991364"/>
      <w:bookmarkStart w:id="665" w:name="_Toc293643318"/>
      <w:bookmarkStart w:id="666" w:name="_Toc293643401"/>
      <w:r>
        <w:t>A. The Method of Images and other Trick Methods.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r w:rsidR="004318C2">
        <w:t xml:space="preserve">  </w:t>
      </w:r>
    </w:p>
    <w:p w14:paraId="6AD013BA" w14:textId="77777777" w:rsidR="004318C2" w:rsidRDefault="004318C2" w:rsidP="004318C2"/>
    <w:p w14:paraId="4B91AF18" w14:textId="77777777" w:rsidR="004318C2" w:rsidRPr="004318C2" w:rsidRDefault="004318C2" w:rsidP="004318C2">
      <w:pPr>
        <w:rPr>
          <w:color w:val="000000"/>
        </w:rPr>
      </w:pPr>
      <w:r w:rsidRPr="004318C2">
        <w:rPr>
          <w:b/>
          <w:color w:val="000000"/>
        </w:rPr>
        <w:t>The Half Rod.</w:t>
      </w:r>
      <w:r>
        <w:rPr>
          <w:color w:val="000000"/>
        </w:rPr>
        <w:t xml:space="preserve"> </w:t>
      </w:r>
      <w:r w:rsidRPr="004318C2">
        <w:rPr>
          <w:color w:val="000000"/>
        </w:rPr>
        <w:t xml:space="preserve">We now come to the "half rod" which is a little more interesting than the full rod. The "cylinder" in 1D requires a few words. At each time, the "cylinder" is a half axis (0,∞) whose boundary is the two points x = 0 and x = ∞, so you could say that the "surface of the cylinder" in this case is two vertical lines, one at x = 0 and one at x = ∞, while the cylinder itself is the flat </w:t>
      </w:r>
      <w:r>
        <w:rPr>
          <w:color w:val="000000"/>
        </w:rPr>
        <w:t xml:space="preserve">vertical </w:t>
      </w:r>
      <w:r w:rsidRPr="004318C2">
        <w:rPr>
          <w:color w:val="000000"/>
        </w:rPr>
        <w:t>semi-infinite sheet connecting these two boundary lines. The boundary line at x=∞ is ignored on the grounds that a</w:t>
      </w:r>
      <w:r>
        <w:rPr>
          <w:color w:val="000000"/>
        </w:rPr>
        <w:t>ny heat solution will be 0 there, as discussed above for the full rod</w:t>
      </w:r>
      <w:r w:rsidRPr="004318C2">
        <w:rPr>
          <w:color w:val="000000"/>
        </w:rPr>
        <w:t xml:space="preserve">, so the effective boundary is </w:t>
      </w:r>
      <w:r>
        <w:rPr>
          <w:color w:val="000000"/>
        </w:rPr>
        <w:t xml:space="preserve">just </w:t>
      </w:r>
      <w:r w:rsidRPr="004318C2">
        <w:rPr>
          <w:color w:val="000000"/>
        </w:rPr>
        <w:t xml:space="preserve">the vertical line at x = 0. It is on this line that the boundary condition would be specified as h(0,t). Then on the horizontal line at t = 0 we would have the initial condition f(x) specified. </w:t>
      </w:r>
    </w:p>
    <w:p w14:paraId="2EF7148B" w14:textId="77777777" w:rsidR="004318C2" w:rsidRPr="004318C2" w:rsidRDefault="004318C2" w:rsidP="004318C2">
      <w:pPr>
        <w:rPr>
          <w:color w:val="000000"/>
        </w:rPr>
      </w:pPr>
      <w:r w:rsidRPr="004318C2">
        <w:rPr>
          <w:color w:val="000000"/>
        </w:rPr>
        <w:tab/>
        <w:t>How does our u(x,t) equation appear in this special 1D case?  We start with our general u(x,t)</w:t>
      </w:r>
    </w:p>
    <w:p w14:paraId="57DBF6C1" w14:textId="77777777" w:rsidR="004318C2" w:rsidRPr="004318C2" w:rsidRDefault="004318C2" w:rsidP="004318C2">
      <w:pPr>
        <w:rPr>
          <w:color w:val="000000"/>
        </w:rPr>
      </w:pPr>
    </w:p>
    <w:p w14:paraId="2C963749" w14:textId="77777777" w:rsidR="004318C2" w:rsidRPr="004318C2" w:rsidRDefault="004318C2" w:rsidP="004318C2">
      <w:pPr>
        <w:rPr>
          <w:color w:val="000000"/>
        </w:rPr>
      </w:pPr>
      <w:r w:rsidRPr="004318C2">
        <w:rPr>
          <w:color w:val="000000"/>
        </w:rPr>
        <w:tab/>
        <w:t>u(t,</w:t>
      </w:r>
      <w:r w:rsidRPr="004318C2">
        <w:rPr>
          <w:b/>
          <w:color w:val="000000"/>
        </w:rPr>
        <w:t>x</w:t>
      </w:r>
      <w:r w:rsidRPr="004318C2">
        <w:rPr>
          <w:color w:val="000000"/>
        </w:rPr>
        <w:t xml:space="preserve">)   =  </w:t>
      </w:r>
      <w:r w:rsidRPr="004318C2">
        <w:rPr>
          <w:color w:val="000000"/>
        </w:rPr>
        <w:fldChar w:fldCharType="begin"/>
      </w:r>
      <w:r w:rsidRPr="004318C2">
        <w:rPr>
          <w:color w:val="000000"/>
        </w:rPr>
        <w:instrText>EQ \s\up4( \i \fc\</w:instrText>
      </w:r>
      <w:r w:rsidRPr="004318C2">
        <w:rPr>
          <w:rFonts w:ascii="Lucida Sans Unicode" w:hAnsi="Lucida Sans Unicode" w:cs="Lucida Sans Unicode"/>
          <w:color w:val="000000"/>
          <w:sz w:val="32"/>
        </w:rPr>
        <w:instrText>∫</w:instrText>
      </w:r>
      <w:r w:rsidRPr="004318C2">
        <w:rPr>
          <w:color w:val="000000"/>
        </w:rPr>
        <w:instrText>\in</w:instrText>
      </w:r>
      <w:r w:rsidRPr="004318C2">
        <w:rPr>
          <w:color w:val="000000"/>
          <w:szCs w:val="22"/>
        </w:rPr>
        <w:instrText>(</w:instrText>
      </w:r>
      <w:r w:rsidRPr="004318C2">
        <w:rPr>
          <w:b/>
          <w:color w:val="000000"/>
          <w:sz w:val="18"/>
          <w:szCs w:val="18"/>
        </w:rPr>
        <w:instrText>0, t</w:instrText>
      </w:r>
      <w:r w:rsidRPr="004318C2">
        <w:rPr>
          <w:color w:val="000000"/>
          <w:szCs w:val="22"/>
        </w:rPr>
        <w:instrText>, )</w:instrText>
      </w:r>
      <w:r w:rsidRPr="004318C2">
        <w:rPr>
          <w:color w:val="000000"/>
        </w:rPr>
        <w:instrText>)</w:instrText>
      </w:r>
      <w:r w:rsidRPr="004318C2">
        <w:rPr>
          <w:color w:val="000000"/>
        </w:rPr>
        <w:fldChar w:fldCharType="separate"/>
      </w:r>
      <w:r w:rsidRPr="004318C2">
        <w:rPr>
          <w:b/>
          <w:noProof/>
          <w:color w:val="000000"/>
        </w:rPr>
        <w:t>!Syntax Error, I</w:t>
      </w:r>
      <w:r w:rsidRPr="004318C2">
        <w:rPr>
          <w:color w:val="000000"/>
        </w:rPr>
        <w:fldChar w:fldCharType="end"/>
      </w:r>
      <w:r w:rsidRPr="004318C2">
        <w:rPr>
          <w:color w:val="000000"/>
        </w:rPr>
        <w:t>dt</w:t>
      </w:r>
      <w:r w:rsidRPr="004318C2">
        <w:rPr>
          <w:rStyle w:val="subscript"/>
          <w:color w:val="000000"/>
        </w:rPr>
        <w:t>0</w:t>
      </w:r>
      <w:r w:rsidRPr="004318C2">
        <w:rPr>
          <w:color w:val="000000"/>
        </w:rPr>
        <w:t xml:space="preserve"> </w:t>
      </w:r>
      <w:r w:rsidRPr="004318C2">
        <w:rPr>
          <w:color w:val="000000"/>
        </w:rPr>
        <w:fldChar w:fldCharType="begin"/>
      </w:r>
      <w:r w:rsidRPr="004318C2">
        <w:rPr>
          <w:color w:val="000000"/>
        </w:rPr>
        <w:instrText>EQ \s\up4( \i \fc\</w:instrText>
      </w:r>
      <w:r w:rsidRPr="004318C2">
        <w:rPr>
          <w:rFonts w:ascii="Lucida Sans Unicode" w:hAnsi="Lucida Sans Unicode" w:cs="Lucida Sans Unicode"/>
          <w:color w:val="000000"/>
          <w:sz w:val="32"/>
        </w:rPr>
        <w:instrText>∫</w:instrText>
      </w:r>
      <w:r w:rsidRPr="004318C2">
        <w:rPr>
          <w:color w:val="000000"/>
        </w:rPr>
        <w:instrText>\in</w:instrText>
      </w:r>
      <w:r w:rsidRPr="004318C2">
        <w:rPr>
          <w:color w:val="000000"/>
          <w:szCs w:val="22"/>
        </w:rPr>
        <w:instrText>(</w:instrText>
      </w:r>
      <w:r w:rsidRPr="004318C2">
        <w:rPr>
          <w:b/>
          <w:color w:val="000000"/>
          <w:sz w:val="18"/>
          <w:szCs w:val="18"/>
        </w:rPr>
        <w:instrText>R</w:instrText>
      </w:r>
      <w:r w:rsidRPr="004318C2">
        <w:rPr>
          <w:rStyle w:val="subscript"/>
          <w:color w:val="000000"/>
        </w:rPr>
        <w:instrText>n</w:instrText>
      </w:r>
      <w:r w:rsidRPr="004318C2">
        <w:rPr>
          <w:b/>
          <w:color w:val="000000"/>
          <w:sz w:val="18"/>
          <w:szCs w:val="18"/>
        </w:rPr>
        <w:instrText xml:space="preserve">,  </w:instrText>
      </w:r>
      <w:r w:rsidRPr="004318C2">
        <w:rPr>
          <w:color w:val="000000"/>
          <w:szCs w:val="22"/>
        </w:rPr>
        <w:instrText>, )</w:instrText>
      </w:r>
      <w:r w:rsidRPr="004318C2">
        <w:rPr>
          <w:color w:val="000000"/>
        </w:rPr>
        <w:instrText>)</w:instrText>
      </w:r>
      <w:r w:rsidRPr="004318C2">
        <w:rPr>
          <w:color w:val="000000"/>
        </w:rPr>
        <w:fldChar w:fldCharType="separate"/>
      </w:r>
      <w:r w:rsidRPr="004318C2">
        <w:rPr>
          <w:b/>
          <w:noProof/>
          <w:color w:val="000000"/>
        </w:rPr>
        <w:t>!Syntax Error, I</w:t>
      </w:r>
      <w:r w:rsidRPr="004318C2">
        <w:rPr>
          <w:color w:val="000000"/>
        </w:rPr>
        <w:fldChar w:fldCharType="end"/>
      </w:r>
      <w:r w:rsidRPr="004318C2">
        <w:rPr>
          <w:color w:val="000000"/>
        </w:rPr>
        <w:t>d</w:t>
      </w:r>
      <w:r w:rsidRPr="004318C2">
        <w:rPr>
          <w:rStyle w:val="superscript"/>
          <w:color w:val="000000"/>
        </w:rPr>
        <w:t>n</w:t>
      </w:r>
      <w:r w:rsidRPr="004318C2">
        <w:rPr>
          <w:color w:val="000000"/>
        </w:rPr>
        <w:t>x</w:t>
      </w:r>
      <w:r w:rsidRPr="004318C2">
        <w:rPr>
          <w:rStyle w:val="subscript"/>
          <w:color w:val="000000"/>
        </w:rPr>
        <w:t>0</w:t>
      </w:r>
      <w:r w:rsidRPr="004318C2">
        <w:rPr>
          <w:color w:val="000000"/>
        </w:rPr>
        <w:t xml:space="preserve">  g(x|x</w:t>
      </w:r>
      <w:r w:rsidRPr="004318C2">
        <w:rPr>
          <w:rStyle w:val="subscript"/>
          <w:color w:val="000000"/>
        </w:rPr>
        <w:t>0</w:t>
      </w:r>
      <w:r w:rsidRPr="004318C2">
        <w:rPr>
          <w:color w:val="000000"/>
        </w:rPr>
        <w:t>) q(t</w:t>
      </w:r>
      <w:r w:rsidRPr="004318C2">
        <w:rPr>
          <w:rStyle w:val="subscript"/>
          <w:color w:val="000000"/>
        </w:rPr>
        <w:t>0</w:t>
      </w:r>
      <w:r w:rsidRPr="004318C2">
        <w:rPr>
          <w:color w:val="000000"/>
        </w:rPr>
        <w:t>,</w:t>
      </w:r>
      <w:r w:rsidRPr="004318C2">
        <w:rPr>
          <w:b/>
          <w:color w:val="000000"/>
        </w:rPr>
        <w:t>x</w:t>
      </w:r>
      <w:r w:rsidRPr="004318C2">
        <w:rPr>
          <w:rStyle w:val="subscript"/>
          <w:color w:val="000000"/>
        </w:rPr>
        <w:t>0</w:t>
      </w:r>
      <w:r w:rsidRPr="004318C2">
        <w:rPr>
          <w:color w:val="000000"/>
        </w:rPr>
        <w:t>)</w:t>
      </w:r>
      <w:r w:rsidRPr="004318C2">
        <w:rPr>
          <w:color w:val="000000"/>
        </w:rPr>
        <w:tab/>
      </w:r>
      <w:r w:rsidRPr="004318C2">
        <w:rPr>
          <w:color w:val="000000"/>
        </w:rPr>
        <w:tab/>
      </w:r>
      <w:r w:rsidRPr="004318C2">
        <w:rPr>
          <w:color w:val="000000"/>
        </w:rPr>
        <w:tab/>
      </w:r>
    </w:p>
    <w:p w14:paraId="19D3B7F3" w14:textId="77777777" w:rsidR="004318C2" w:rsidRPr="004318C2" w:rsidRDefault="004318C2" w:rsidP="004318C2">
      <w:pPr>
        <w:rPr>
          <w:color w:val="000000"/>
        </w:rPr>
      </w:pPr>
      <w:r w:rsidRPr="004318C2">
        <w:rPr>
          <w:color w:val="000000"/>
        </w:rPr>
        <w:tab/>
      </w:r>
      <w:r w:rsidRPr="004318C2">
        <w:rPr>
          <w:color w:val="000000"/>
        </w:rPr>
        <w:tab/>
        <w:t xml:space="preserve">     + </w:t>
      </w:r>
      <w:r w:rsidRPr="004318C2">
        <w:rPr>
          <w:color w:val="000000"/>
        </w:rPr>
        <w:fldChar w:fldCharType="begin"/>
      </w:r>
      <w:r w:rsidRPr="004318C2">
        <w:rPr>
          <w:color w:val="000000"/>
        </w:rPr>
        <w:instrText>EQ \s\up4( \i \fc\</w:instrText>
      </w:r>
      <w:r w:rsidRPr="004318C2">
        <w:rPr>
          <w:rFonts w:ascii="Lucida Sans Unicode" w:hAnsi="Lucida Sans Unicode" w:cs="Lucida Sans Unicode"/>
          <w:color w:val="000000"/>
          <w:sz w:val="32"/>
        </w:rPr>
        <w:instrText>∫</w:instrText>
      </w:r>
      <w:r w:rsidRPr="004318C2">
        <w:rPr>
          <w:color w:val="000000"/>
        </w:rPr>
        <w:instrText>\in</w:instrText>
      </w:r>
      <w:r w:rsidRPr="004318C2">
        <w:rPr>
          <w:color w:val="000000"/>
          <w:szCs w:val="22"/>
        </w:rPr>
        <w:instrText>(</w:instrText>
      </w:r>
      <w:r w:rsidRPr="004318C2">
        <w:rPr>
          <w:b/>
          <w:color w:val="000000"/>
          <w:sz w:val="18"/>
          <w:szCs w:val="18"/>
        </w:rPr>
        <w:instrText>R</w:instrText>
      </w:r>
      <w:r w:rsidRPr="004318C2">
        <w:rPr>
          <w:rStyle w:val="subscript"/>
          <w:color w:val="000000"/>
        </w:rPr>
        <w:instrText>n</w:instrText>
      </w:r>
      <w:r w:rsidRPr="004318C2">
        <w:rPr>
          <w:b/>
          <w:color w:val="000000"/>
          <w:sz w:val="18"/>
          <w:szCs w:val="18"/>
        </w:rPr>
        <w:instrText xml:space="preserve">,  </w:instrText>
      </w:r>
      <w:r w:rsidRPr="004318C2">
        <w:rPr>
          <w:color w:val="000000"/>
          <w:szCs w:val="22"/>
        </w:rPr>
        <w:instrText>, )</w:instrText>
      </w:r>
      <w:r w:rsidRPr="004318C2">
        <w:rPr>
          <w:color w:val="000000"/>
        </w:rPr>
        <w:instrText>)</w:instrText>
      </w:r>
      <w:r w:rsidRPr="004318C2">
        <w:rPr>
          <w:color w:val="000000"/>
        </w:rPr>
        <w:fldChar w:fldCharType="separate"/>
      </w:r>
      <w:r w:rsidRPr="004318C2">
        <w:rPr>
          <w:b/>
          <w:noProof/>
          <w:color w:val="000000"/>
        </w:rPr>
        <w:t>!Syntax Error, I</w:t>
      </w:r>
      <w:r w:rsidRPr="004318C2">
        <w:rPr>
          <w:color w:val="000000"/>
        </w:rPr>
        <w:fldChar w:fldCharType="end"/>
      </w:r>
      <w:r w:rsidRPr="004318C2">
        <w:rPr>
          <w:color w:val="000000"/>
        </w:rPr>
        <w:t>d</w:t>
      </w:r>
      <w:r w:rsidRPr="004318C2">
        <w:rPr>
          <w:rStyle w:val="superscript"/>
          <w:color w:val="000000"/>
        </w:rPr>
        <w:t>n</w:t>
      </w:r>
      <w:r w:rsidRPr="004318C2">
        <w:rPr>
          <w:color w:val="000000"/>
        </w:rPr>
        <w:t>x</w:t>
      </w:r>
      <w:r w:rsidRPr="004318C2">
        <w:rPr>
          <w:rStyle w:val="subscript"/>
          <w:color w:val="000000"/>
        </w:rPr>
        <w:t xml:space="preserve">0 </w:t>
      </w:r>
      <w:r w:rsidRPr="004318C2">
        <w:rPr>
          <w:color w:val="000000"/>
        </w:rPr>
        <w:t>{u(0,</w:t>
      </w:r>
      <w:r w:rsidRPr="004318C2">
        <w:rPr>
          <w:b/>
          <w:color w:val="000000"/>
        </w:rPr>
        <w:t>x</w:t>
      </w:r>
      <w:r w:rsidRPr="004318C2">
        <w:rPr>
          <w:rStyle w:val="subscript"/>
          <w:color w:val="000000"/>
        </w:rPr>
        <w:t>0</w:t>
      </w:r>
      <w:r w:rsidRPr="004318C2">
        <w:rPr>
          <w:color w:val="000000"/>
        </w:rPr>
        <w:t>) g(x|x</w:t>
      </w:r>
      <w:r w:rsidRPr="004318C2">
        <w:rPr>
          <w:rStyle w:val="subscript"/>
          <w:color w:val="000000"/>
        </w:rPr>
        <w:t>0</w:t>
      </w:r>
      <w:r w:rsidRPr="004318C2">
        <w:rPr>
          <w:color w:val="000000"/>
        </w:rPr>
        <w:t>)}|</w:t>
      </w:r>
      <w:r w:rsidRPr="004318C2">
        <w:rPr>
          <w:rStyle w:val="superscript"/>
          <w:color w:val="000000"/>
        </w:rPr>
        <w:t>t0=0</w:t>
      </w:r>
      <w:r w:rsidRPr="004318C2">
        <w:rPr>
          <w:color w:val="000000"/>
        </w:rPr>
        <w:t>]</w:t>
      </w:r>
    </w:p>
    <w:p w14:paraId="6A44A33E" w14:textId="77777777" w:rsidR="004318C2" w:rsidRPr="004318C2" w:rsidRDefault="004318C2" w:rsidP="004318C2">
      <w:pPr>
        <w:rPr>
          <w:color w:val="000000"/>
        </w:rPr>
      </w:pPr>
      <w:r w:rsidRPr="004318C2">
        <w:rPr>
          <w:color w:val="000000"/>
        </w:rPr>
        <w:tab/>
        <w:t xml:space="preserve">           + </w:t>
      </w:r>
      <w:r w:rsidRPr="004318C2">
        <w:rPr>
          <w:color w:val="000000"/>
        </w:rPr>
        <w:fldChar w:fldCharType="begin"/>
      </w:r>
      <w:r w:rsidRPr="004318C2">
        <w:rPr>
          <w:color w:val="000000"/>
        </w:rPr>
        <w:instrText>EQ \s\up4( \i \fc\</w:instrText>
      </w:r>
      <w:r w:rsidRPr="004318C2">
        <w:rPr>
          <w:rFonts w:ascii="Lucida Sans Unicode" w:hAnsi="Lucida Sans Unicode" w:cs="Lucida Sans Unicode"/>
          <w:color w:val="000000"/>
          <w:sz w:val="32"/>
        </w:rPr>
        <w:instrText>∫</w:instrText>
      </w:r>
      <w:r w:rsidRPr="004318C2">
        <w:rPr>
          <w:color w:val="000000"/>
        </w:rPr>
        <w:instrText>\in</w:instrText>
      </w:r>
      <w:r w:rsidRPr="004318C2">
        <w:rPr>
          <w:color w:val="000000"/>
          <w:szCs w:val="22"/>
        </w:rPr>
        <w:instrText>(</w:instrText>
      </w:r>
      <w:r w:rsidRPr="004318C2">
        <w:rPr>
          <w:b/>
          <w:color w:val="000000"/>
          <w:sz w:val="18"/>
          <w:szCs w:val="18"/>
        </w:rPr>
        <w:instrText>0, t</w:instrText>
      </w:r>
      <w:r w:rsidRPr="004318C2">
        <w:rPr>
          <w:color w:val="000000"/>
          <w:szCs w:val="22"/>
        </w:rPr>
        <w:instrText>, )</w:instrText>
      </w:r>
      <w:r w:rsidRPr="004318C2">
        <w:rPr>
          <w:color w:val="000000"/>
        </w:rPr>
        <w:instrText>)</w:instrText>
      </w:r>
      <w:r w:rsidRPr="004318C2">
        <w:rPr>
          <w:color w:val="000000"/>
        </w:rPr>
        <w:fldChar w:fldCharType="separate"/>
      </w:r>
      <w:r w:rsidRPr="004318C2">
        <w:rPr>
          <w:b/>
          <w:noProof/>
          <w:color w:val="000000"/>
        </w:rPr>
        <w:t>!Syntax Error, I</w:t>
      </w:r>
      <w:r w:rsidRPr="004318C2">
        <w:rPr>
          <w:color w:val="000000"/>
        </w:rPr>
        <w:fldChar w:fldCharType="end"/>
      </w:r>
      <w:r w:rsidRPr="004318C2">
        <w:rPr>
          <w:color w:val="000000"/>
        </w:rPr>
        <w:t>dt</w:t>
      </w:r>
      <w:r w:rsidRPr="004318C2">
        <w:rPr>
          <w:rStyle w:val="subscript"/>
          <w:color w:val="000000"/>
        </w:rPr>
        <w:t>0</w:t>
      </w:r>
      <w:r w:rsidRPr="004318C2">
        <w:rPr>
          <w:color w:val="000000"/>
        </w:rPr>
        <w:t xml:space="preserve"> </w:t>
      </w:r>
      <w:r w:rsidRPr="004318C2">
        <w:rPr>
          <w:color w:val="000000"/>
        </w:rPr>
        <w:fldChar w:fldCharType="begin"/>
      </w:r>
      <w:r w:rsidRPr="004318C2">
        <w:rPr>
          <w:color w:val="000000"/>
        </w:rPr>
        <w:instrText>EQ \s\up4( \i \fc\</w:instrText>
      </w:r>
      <w:r w:rsidRPr="004318C2">
        <w:rPr>
          <w:rFonts w:ascii="Lucida Sans Unicode" w:hAnsi="Lucida Sans Unicode" w:cs="Lucida Sans Unicode"/>
          <w:color w:val="000000"/>
          <w:sz w:val="32"/>
        </w:rPr>
        <w:instrText>∫</w:instrText>
      </w:r>
      <w:r w:rsidRPr="004318C2">
        <w:rPr>
          <w:color w:val="000000"/>
        </w:rPr>
        <w:instrText>\in</w:instrText>
      </w:r>
      <w:r w:rsidRPr="004318C2">
        <w:rPr>
          <w:color w:val="000000"/>
          <w:szCs w:val="22"/>
        </w:rPr>
        <w:instrText>(</w:instrText>
      </w:r>
      <w:r w:rsidRPr="004318C2">
        <w:rPr>
          <w:b/>
          <w:color w:val="000000"/>
          <w:sz w:val="18"/>
          <w:szCs w:val="18"/>
        </w:rPr>
        <w:instrText>σ</w:instrText>
      </w:r>
      <w:r w:rsidRPr="004318C2">
        <w:rPr>
          <w:rStyle w:val="subscript"/>
          <w:color w:val="000000"/>
        </w:rPr>
        <w:instrText>n</w:instrText>
      </w:r>
      <w:r w:rsidRPr="004318C2">
        <w:rPr>
          <w:b/>
          <w:color w:val="000000"/>
          <w:sz w:val="18"/>
          <w:szCs w:val="18"/>
        </w:rPr>
        <w:instrText xml:space="preserve">,  </w:instrText>
      </w:r>
      <w:r w:rsidRPr="004318C2">
        <w:rPr>
          <w:color w:val="000000"/>
          <w:szCs w:val="22"/>
        </w:rPr>
        <w:instrText>, )</w:instrText>
      </w:r>
      <w:r w:rsidRPr="004318C2">
        <w:rPr>
          <w:color w:val="000000"/>
        </w:rPr>
        <w:instrText>)</w:instrText>
      </w:r>
      <w:r w:rsidRPr="004318C2">
        <w:rPr>
          <w:color w:val="000000"/>
        </w:rPr>
        <w:fldChar w:fldCharType="separate"/>
      </w:r>
      <w:r w:rsidRPr="004318C2">
        <w:rPr>
          <w:b/>
          <w:noProof/>
          <w:color w:val="000000"/>
        </w:rPr>
        <w:t>!Syntax Error, I</w:t>
      </w:r>
      <w:r w:rsidRPr="004318C2">
        <w:rPr>
          <w:color w:val="000000"/>
        </w:rPr>
        <w:fldChar w:fldCharType="end"/>
      </w:r>
      <w:r w:rsidRPr="004318C2">
        <w:rPr>
          <w:color w:val="000000"/>
        </w:rPr>
        <w:t xml:space="preserve"> dS</w:t>
      </w:r>
      <w:r w:rsidRPr="004318C2">
        <w:rPr>
          <w:rStyle w:val="subscript"/>
          <w:color w:val="000000"/>
        </w:rPr>
        <w:t>n0</w:t>
      </w:r>
      <w:r w:rsidRPr="004318C2">
        <w:rPr>
          <w:color w:val="000000"/>
        </w:rPr>
        <w:t xml:space="preserve"> [ u(t</w:t>
      </w:r>
      <w:r w:rsidRPr="004318C2">
        <w:rPr>
          <w:rStyle w:val="subscript"/>
          <w:color w:val="000000"/>
        </w:rPr>
        <w:t>0</w:t>
      </w:r>
      <w:r w:rsidRPr="004318C2">
        <w:rPr>
          <w:color w:val="000000"/>
        </w:rPr>
        <w:t>,</w:t>
      </w:r>
      <w:r w:rsidRPr="004318C2">
        <w:rPr>
          <w:b/>
          <w:color w:val="000000"/>
        </w:rPr>
        <w:t>x</w:t>
      </w:r>
      <w:r w:rsidRPr="004318C2">
        <w:rPr>
          <w:rStyle w:val="subscript"/>
          <w:color w:val="000000"/>
        </w:rPr>
        <w:t>0</w:t>
      </w:r>
      <w:r w:rsidRPr="004318C2">
        <w:rPr>
          <w:color w:val="000000"/>
        </w:rPr>
        <w:t>){-∂</w:t>
      </w:r>
      <w:r w:rsidRPr="004318C2">
        <w:rPr>
          <w:rStyle w:val="subscript"/>
          <w:color w:val="000000"/>
        </w:rPr>
        <w:t>nx0</w:t>
      </w:r>
      <w:r w:rsidRPr="004318C2">
        <w:rPr>
          <w:color w:val="000000"/>
        </w:rPr>
        <w:t xml:space="preserve"> g(x|x</w:t>
      </w:r>
      <w:r w:rsidRPr="004318C2">
        <w:rPr>
          <w:rStyle w:val="subscript"/>
          <w:color w:val="000000"/>
        </w:rPr>
        <w:t>0</w:t>
      </w:r>
      <w:r w:rsidRPr="004318C2">
        <w:rPr>
          <w:color w:val="000000"/>
        </w:rPr>
        <w:t>)} + g(x|x</w:t>
      </w:r>
      <w:r w:rsidRPr="004318C2">
        <w:rPr>
          <w:rStyle w:val="subscript"/>
          <w:color w:val="000000"/>
        </w:rPr>
        <w:t>0</w:t>
      </w:r>
      <w:r w:rsidRPr="004318C2">
        <w:rPr>
          <w:color w:val="000000"/>
        </w:rPr>
        <w:t>)∂</w:t>
      </w:r>
      <w:r w:rsidRPr="004318C2">
        <w:rPr>
          <w:rStyle w:val="subscript"/>
          <w:color w:val="000000"/>
        </w:rPr>
        <w:t>n0</w:t>
      </w:r>
      <w:r w:rsidRPr="004318C2">
        <w:rPr>
          <w:color w:val="000000"/>
        </w:rPr>
        <w:t>u(t</w:t>
      </w:r>
      <w:r w:rsidRPr="004318C2">
        <w:rPr>
          <w:rStyle w:val="subscript"/>
          <w:color w:val="000000"/>
        </w:rPr>
        <w:t>0</w:t>
      </w:r>
      <w:r w:rsidRPr="004318C2">
        <w:rPr>
          <w:color w:val="000000"/>
        </w:rPr>
        <w:t>,</w:t>
      </w:r>
      <w:r w:rsidRPr="004318C2">
        <w:rPr>
          <w:b/>
          <w:color w:val="000000"/>
        </w:rPr>
        <w:t>x</w:t>
      </w:r>
      <w:r w:rsidRPr="004318C2">
        <w:rPr>
          <w:rStyle w:val="subscript"/>
          <w:color w:val="000000"/>
        </w:rPr>
        <w:t>0</w:t>
      </w:r>
      <w:r w:rsidRPr="004318C2">
        <w:rPr>
          <w:color w:val="000000"/>
        </w:rPr>
        <w:t xml:space="preserve">) ] </w:t>
      </w:r>
      <w:r w:rsidRPr="004318C2">
        <w:rPr>
          <w:color w:val="000000"/>
        </w:rPr>
        <w:tab/>
      </w:r>
      <w:r w:rsidRPr="004318C2">
        <w:rPr>
          <w:color w:val="000000"/>
        </w:rPr>
        <w:tab/>
        <w:t>(7.14 gen)</w:t>
      </w:r>
    </w:p>
    <w:p w14:paraId="663763AD" w14:textId="77777777" w:rsidR="004318C2" w:rsidRPr="004318C2" w:rsidRDefault="004318C2" w:rsidP="004318C2">
      <w:pPr>
        <w:rPr>
          <w:color w:val="000000"/>
        </w:rPr>
      </w:pPr>
    </w:p>
    <w:p w14:paraId="75F7E219" w14:textId="77777777" w:rsidR="004318C2" w:rsidRPr="004318C2" w:rsidRDefault="004318C2" w:rsidP="004318C2">
      <w:pPr>
        <w:rPr>
          <w:color w:val="000000"/>
        </w:rPr>
      </w:pPr>
      <w:r w:rsidRPr="004318C2">
        <w:rPr>
          <w:color w:val="000000"/>
        </w:rPr>
        <w:t>As in the divergence theorem in 1D, the surface integral here is just a point at x</w:t>
      </w:r>
      <w:r w:rsidRPr="004318C2">
        <w:rPr>
          <w:rStyle w:val="subscript"/>
          <w:color w:val="000000"/>
        </w:rPr>
        <w:t>0</w:t>
      </w:r>
      <w:r w:rsidRPr="004318C2">
        <w:rPr>
          <w:color w:val="000000"/>
        </w:rPr>
        <w:t xml:space="preserve"> = 0, so the above reads</w:t>
      </w:r>
    </w:p>
    <w:p w14:paraId="41A9DBC2" w14:textId="77777777" w:rsidR="004318C2" w:rsidRPr="004318C2" w:rsidRDefault="004318C2" w:rsidP="004318C2">
      <w:pPr>
        <w:rPr>
          <w:color w:val="000000"/>
        </w:rPr>
      </w:pPr>
    </w:p>
    <w:p w14:paraId="2C6072ED" w14:textId="77777777" w:rsidR="004318C2" w:rsidRPr="004318C2" w:rsidRDefault="004318C2" w:rsidP="004318C2">
      <w:pPr>
        <w:rPr>
          <w:color w:val="000000"/>
        </w:rPr>
      </w:pPr>
      <w:r w:rsidRPr="004318C2">
        <w:rPr>
          <w:color w:val="000000"/>
        </w:rPr>
        <w:tab/>
        <w:t>u(t,</w:t>
      </w:r>
      <w:r w:rsidRPr="004318C2">
        <w:rPr>
          <w:b/>
          <w:color w:val="000000"/>
        </w:rPr>
        <w:t>x</w:t>
      </w:r>
      <w:r w:rsidRPr="004318C2">
        <w:rPr>
          <w:color w:val="000000"/>
        </w:rPr>
        <w:t xml:space="preserve">)   =  </w:t>
      </w:r>
      <w:r w:rsidRPr="004318C2">
        <w:rPr>
          <w:color w:val="000000"/>
        </w:rPr>
        <w:fldChar w:fldCharType="begin"/>
      </w:r>
      <w:r w:rsidRPr="004318C2">
        <w:rPr>
          <w:color w:val="000000"/>
        </w:rPr>
        <w:instrText>EQ \s\up4( \i \fc\</w:instrText>
      </w:r>
      <w:r w:rsidRPr="004318C2">
        <w:rPr>
          <w:rFonts w:ascii="Lucida Sans Unicode" w:hAnsi="Lucida Sans Unicode" w:cs="Lucida Sans Unicode"/>
          <w:color w:val="000000"/>
          <w:sz w:val="32"/>
        </w:rPr>
        <w:instrText>∫</w:instrText>
      </w:r>
      <w:r w:rsidRPr="004318C2">
        <w:rPr>
          <w:color w:val="000000"/>
        </w:rPr>
        <w:instrText>\in</w:instrText>
      </w:r>
      <w:r w:rsidRPr="004318C2">
        <w:rPr>
          <w:color w:val="000000"/>
          <w:szCs w:val="22"/>
        </w:rPr>
        <w:instrText>(</w:instrText>
      </w:r>
      <w:r w:rsidRPr="004318C2">
        <w:rPr>
          <w:b/>
          <w:color w:val="000000"/>
          <w:sz w:val="18"/>
          <w:szCs w:val="18"/>
        </w:rPr>
        <w:instrText>0, t</w:instrText>
      </w:r>
      <w:r w:rsidRPr="004318C2">
        <w:rPr>
          <w:color w:val="000000"/>
          <w:szCs w:val="22"/>
        </w:rPr>
        <w:instrText>, )</w:instrText>
      </w:r>
      <w:r w:rsidRPr="004318C2">
        <w:rPr>
          <w:color w:val="000000"/>
        </w:rPr>
        <w:instrText>)</w:instrText>
      </w:r>
      <w:r w:rsidRPr="004318C2">
        <w:rPr>
          <w:color w:val="000000"/>
        </w:rPr>
        <w:fldChar w:fldCharType="separate"/>
      </w:r>
      <w:r w:rsidRPr="004318C2">
        <w:rPr>
          <w:b/>
          <w:noProof/>
          <w:color w:val="000000"/>
        </w:rPr>
        <w:t>!Syntax Error, I</w:t>
      </w:r>
      <w:r w:rsidRPr="004318C2">
        <w:rPr>
          <w:color w:val="000000"/>
        </w:rPr>
        <w:fldChar w:fldCharType="end"/>
      </w:r>
      <w:r w:rsidRPr="004318C2">
        <w:rPr>
          <w:color w:val="000000"/>
        </w:rPr>
        <w:t>dt</w:t>
      </w:r>
      <w:r w:rsidRPr="004318C2">
        <w:rPr>
          <w:rStyle w:val="subscript"/>
          <w:color w:val="000000"/>
        </w:rPr>
        <w:t>0</w:t>
      </w:r>
      <w:r w:rsidRPr="004318C2">
        <w:rPr>
          <w:color w:val="000000"/>
        </w:rPr>
        <w:t xml:space="preserve"> </w:t>
      </w:r>
      <w:r w:rsidRPr="004318C2">
        <w:rPr>
          <w:color w:val="000000"/>
        </w:rPr>
        <w:fldChar w:fldCharType="begin"/>
      </w:r>
      <w:r w:rsidRPr="004318C2">
        <w:rPr>
          <w:color w:val="000000"/>
        </w:rPr>
        <w:instrText>EQ \s\up4( \i \fc\</w:instrText>
      </w:r>
      <w:r w:rsidRPr="004318C2">
        <w:rPr>
          <w:rFonts w:ascii="Lucida Sans Unicode" w:hAnsi="Lucida Sans Unicode" w:cs="Lucida Sans Unicode"/>
          <w:color w:val="000000"/>
          <w:sz w:val="32"/>
        </w:rPr>
        <w:instrText>∫</w:instrText>
      </w:r>
      <w:r w:rsidRPr="004318C2">
        <w:rPr>
          <w:color w:val="000000"/>
        </w:rPr>
        <w:instrText>\in</w:instrText>
      </w:r>
      <w:r w:rsidRPr="004318C2">
        <w:rPr>
          <w:color w:val="000000"/>
          <w:szCs w:val="22"/>
        </w:rPr>
        <w:instrText>(</w:instrText>
      </w:r>
      <w:r w:rsidRPr="004318C2">
        <w:rPr>
          <w:b/>
          <w:color w:val="000000"/>
          <w:sz w:val="18"/>
          <w:szCs w:val="18"/>
        </w:rPr>
        <w:instrText xml:space="preserve">0,∞  </w:instrText>
      </w:r>
      <w:r w:rsidRPr="004318C2">
        <w:rPr>
          <w:color w:val="000000"/>
          <w:szCs w:val="22"/>
        </w:rPr>
        <w:instrText>, )</w:instrText>
      </w:r>
      <w:r w:rsidRPr="004318C2">
        <w:rPr>
          <w:color w:val="000000"/>
        </w:rPr>
        <w:instrText>)</w:instrText>
      </w:r>
      <w:r w:rsidRPr="004318C2">
        <w:rPr>
          <w:color w:val="000000"/>
        </w:rPr>
        <w:fldChar w:fldCharType="separate"/>
      </w:r>
      <w:r w:rsidRPr="004318C2">
        <w:rPr>
          <w:b/>
          <w:noProof/>
          <w:color w:val="000000"/>
        </w:rPr>
        <w:t>!Syntax Error, I</w:t>
      </w:r>
      <w:r w:rsidRPr="004318C2">
        <w:rPr>
          <w:color w:val="000000"/>
        </w:rPr>
        <w:fldChar w:fldCharType="end"/>
      </w:r>
      <w:r w:rsidRPr="004318C2">
        <w:rPr>
          <w:color w:val="000000"/>
        </w:rPr>
        <w:t>dx</w:t>
      </w:r>
      <w:r w:rsidRPr="004318C2">
        <w:rPr>
          <w:rStyle w:val="subscript"/>
          <w:color w:val="000000"/>
        </w:rPr>
        <w:t>0</w:t>
      </w:r>
      <w:r w:rsidRPr="004318C2">
        <w:rPr>
          <w:color w:val="000000"/>
        </w:rPr>
        <w:t xml:space="preserve">  g(x|x</w:t>
      </w:r>
      <w:r w:rsidRPr="004318C2">
        <w:rPr>
          <w:rStyle w:val="subscript"/>
          <w:color w:val="000000"/>
        </w:rPr>
        <w:t>0</w:t>
      </w:r>
      <w:r w:rsidRPr="004318C2">
        <w:rPr>
          <w:color w:val="000000"/>
        </w:rPr>
        <w:t>) q(t</w:t>
      </w:r>
      <w:r w:rsidRPr="004318C2">
        <w:rPr>
          <w:rStyle w:val="subscript"/>
          <w:color w:val="000000"/>
        </w:rPr>
        <w:t>0</w:t>
      </w:r>
      <w:r w:rsidRPr="004318C2">
        <w:rPr>
          <w:color w:val="000000"/>
        </w:rPr>
        <w:t>,</w:t>
      </w:r>
      <w:r w:rsidRPr="004318C2">
        <w:rPr>
          <w:b/>
          <w:color w:val="000000"/>
        </w:rPr>
        <w:t>x</w:t>
      </w:r>
      <w:r w:rsidRPr="004318C2">
        <w:rPr>
          <w:rStyle w:val="subscript"/>
          <w:color w:val="000000"/>
        </w:rPr>
        <w:t>0</w:t>
      </w:r>
      <w:r w:rsidRPr="004318C2">
        <w:rPr>
          <w:color w:val="000000"/>
        </w:rPr>
        <w:t>)</w:t>
      </w:r>
      <w:r w:rsidRPr="004318C2">
        <w:rPr>
          <w:color w:val="000000"/>
        </w:rPr>
        <w:tab/>
      </w:r>
      <w:r w:rsidRPr="004318C2">
        <w:rPr>
          <w:color w:val="000000"/>
        </w:rPr>
        <w:tab/>
      </w:r>
      <w:r w:rsidRPr="004318C2">
        <w:rPr>
          <w:color w:val="000000"/>
        </w:rPr>
        <w:tab/>
      </w:r>
    </w:p>
    <w:p w14:paraId="0B25B296" w14:textId="77777777" w:rsidR="004318C2" w:rsidRPr="004318C2" w:rsidRDefault="004318C2" w:rsidP="004318C2">
      <w:pPr>
        <w:rPr>
          <w:color w:val="000000"/>
        </w:rPr>
      </w:pPr>
      <w:r w:rsidRPr="004318C2">
        <w:rPr>
          <w:color w:val="000000"/>
        </w:rPr>
        <w:tab/>
      </w:r>
      <w:r w:rsidRPr="004318C2">
        <w:rPr>
          <w:color w:val="000000"/>
        </w:rPr>
        <w:tab/>
        <w:t xml:space="preserve">     + </w:t>
      </w:r>
      <w:r w:rsidRPr="004318C2">
        <w:rPr>
          <w:color w:val="000000"/>
        </w:rPr>
        <w:fldChar w:fldCharType="begin"/>
      </w:r>
      <w:r w:rsidRPr="004318C2">
        <w:rPr>
          <w:color w:val="000000"/>
        </w:rPr>
        <w:instrText>EQ \s\up4( \i \fc\</w:instrText>
      </w:r>
      <w:r w:rsidRPr="004318C2">
        <w:rPr>
          <w:rFonts w:ascii="Lucida Sans Unicode" w:hAnsi="Lucida Sans Unicode" w:cs="Lucida Sans Unicode"/>
          <w:color w:val="000000"/>
          <w:sz w:val="32"/>
        </w:rPr>
        <w:instrText>∫</w:instrText>
      </w:r>
      <w:r w:rsidRPr="004318C2">
        <w:rPr>
          <w:color w:val="000000"/>
        </w:rPr>
        <w:instrText>\in</w:instrText>
      </w:r>
      <w:r w:rsidRPr="004318C2">
        <w:rPr>
          <w:color w:val="000000"/>
          <w:szCs w:val="22"/>
        </w:rPr>
        <w:instrText>(</w:instrText>
      </w:r>
      <w:r w:rsidRPr="004318C2">
        <w:rPr>
          <w:b/>
          <w:color w:val="000000"/>
          <w:sz w:val="18"/>
          <w:szCs w:val="18"/>
        </w:rPr>
        <w:instrText xml:space="preserve">0,∞  </w:instrText>
      </w:r>
      <w:r w:rsidRPr="004318C2">
        <w:rPr>
          <w:color w:val="000000"/>
          <w:szCs w:val="22"/>
        </w:rPr>
        <w:instrText>, )</w:instrText>
      </w:r>
      <w:r w:rsidRPr="004318C2">
        <w:rPr>
          <w:color w:val="000000"/>
        </w:rPr>
        <w:instrText>)</w:instrText>
      </w:r>
      <w:r w:rsidRPr="004318C2">
        <w:rPr>
          <w:color w:val="000000"/>
        </w:rPr>
        <w:fldChar w:fldCharType="separate"/>
      </w:r>
      <w:r w:rsidRPr="004318C2">
        <w:rPr>
          <w:b/>
          <w:noProof/>
          <w:color w:val="000000"/>
        </w:rPr>
        <w:t>!Syntax Error, I</w:t>
      </w:r>
      <w:r w:rsidRPr="004318C2">
        <w:rPr>
          <w:color w:val="000000"/>
        </w:rPr>
        <w:fldChar w:fldCharType="end"/>
      </w:r>
      <w:r w:rsidRPr="004318C2">
        <w:rPr>
          <w:color w:val="000000"/>
        </w:rPr>
        <w:t>dx</w:t>
      </w:r>
      <w:r w:rsidRPr="004318C2">
        <w:rPr>
          <w:rStyle w:val="subscript"/>
          <w:color w:val="000000"/>
        </w:rPr>
        <w:t xml:space="preserve">0 </w:t>
      </w:r>
      <w:r w:rsidRPr="004318C2">
        <w:rPr>
          <w:color w:val="000000"/>
        </w:rPr>
        <w:t>{u(0,</w:t>
      </w:r>
      <w:r w:rsidRPr="004318C2">
        <w:rPr>
          <w:b/>
          <w:color w:val="000000"/>
        </w:rPr>
        <w:t>x</w:t>
      </w:r>
      <w:r w:rsidRPr="004318C2">
        <w:rPr>
          <w:rStyle w:val="subscript"/>
          <w:color w:val="000000"/>
        </w:rPr>
        <w:t>0</w:t>
      </w:r>
      <w:r w:rsidRPr="004318C2">
        <w:rPr>
          <w:color w:val="000000"/>
        </w:rPr>
        <w:t>) g(x|x</w:t>
      </w:r>
      <w:r w:rsidRPr="004318C2">
        <w:rPr>
          <w:rStyle w:val="subscript"/>
          <w:color w:val="000000"/>
        </w:rPr>
        <w:t>0</w:t>
      </w:r>
      <w:r w:rsidRPr="004318C2">
        <w:rPr>
          <w:color w:val="000000"/>
        </w:rPr>
        <w:t>)}|</w:t>
      </w:r>
      <w:r w:rsidRPr="004318C2">
        <w:rPr>
          <w:rStyle w:val="superscript"/>
          <w:color w:val="000000"/>
        </w:rPr>
        <w:t>t0=0</w:t>
      </w:r>
      <w:r w:rsidRPr="004318C2">
        <w:rPr>
          <w:color w:val="000000"/>
        </w:rPr>
        <w:t>]</w:t>
      </w:r>
    </w:p>
    <w:p w14:paraId="4040D8B8" w14:textId="77777777" w:rsidR="004318C2" w:rsidRPr="004318C2" w:rsidRDefault="004318C2" w:rsidP="004318C2">
      <w:pPr>
        <w:rPr>
          <w:color w:val="000000"/>
        </w:rPr>
      </w:pPr>
      <w:r w:rsidRPr="004318C2">
        <w:rPr>
          <w:color w:val="000000"/>
        </w:rPr>
        <w:tab/>
        <w:t xml:space="preserve">           + </w:t>
      </w:r>
      <w:r w:rsidRPr="004318C2">
        <w:rPr>
          <w:color w:val="000000"/>
        </w:rPr>
        <w:fldChar w:fldCharType="begin"/>
      </w:r>
      <w:r w:rsidRPr="004318C2">
        <w:rPr>
          <w:color w:val="000000"/>
        </w:rPr>
        <w:instrText>EQ \s\up4( \i \fc\</w:instrText>
      </w:r>
      <w:r w:rsidRPr="004318C2">
        <w:rPr>
          <w:rFonts w:ascii="Lucida Sans Unicode" w:hAnsi="Lucida Sans Unicode" w:cs="Lucida Sans Unicode"/>
          <w:color w:val="000000"/>
          <w:sz w:val="32"/>
        </w:rPr>
        <w:instrText>∫</w:instrText>
      </w:r>
      <w:r w:rsidRPr="004318C2">
        <w:rPr>
          <w:color w:val="000000"/>
        </w:rPr>
        <w:instrText>\in</w:instrText>
      </w:r>
      <w:r w:rsidRPr="004318C2">
        <w:rPr>
          <w:color w:val="000000"/>
          <w:szCs w:val="22"/>
        </w:rPr>
        <w:instrText>(</w:instrText>
      </w:r>
      <w:r w:rsidRPr="004318C2">
        <w:rPr>
          <w:b/>
          <w:color w:val="000000"/>
          <w:sz w:val="18"/>
          <w:szCs w:val="18"/>
        </w:rPr>
        <w:instrText>0, t</w:instrText>
      </w:r>
      <w:r w:rsidRPr="004318C2">
        <w:rPr>
          <w:color w:val="000000"/>
          <w:szCs w:val="22"/>
        </w:rPr>
        <w:instrText>, )</w:instrText>
      </w:r>
      <w:r w:rsidRPr="004318C2">
        <w:rPr>
          <w:color w:val="000000"/>
        </w:rPr>
        <w:instrText>)</w:instrText>
      </w:r>
      <w:r w:rsidRPr="004318C2">
        <w:rPr>
          <w:color w:val="000000"/>
        </w:rPr>
        <w:fldChar w:fldCharType="separate"/>
      </w:r>
      <w:r w:rsidRPr="004318C2">
        <w:rPr>
          <w:b/>
          <w:noProof/>
          <w:color w:val="000000"/>
        </w:rPr>
        <w:t>!Syntax Error, I</w:t>
      </w:r>
      <w:r w:rsidRPr="004318C2">
        <w:rPr>
          <w:color w:val="000000"/>
        </w:rPr>
        <w:fldChar w:fldCharType="end"/>
      </w:r>
      <w:r w:rsidRPr="004318C2">
        <w:rPr>
          <w:color w:val="000000"/>
        </w:rPr>
        <w:t>dt</w:t>
      </w:r>
      <w:r w:rsidRPr="004318C2">
        <w:rPr>
          <w:rStyle w:val="subscript"/>
          <w:color w:val="000000"/>
        </w:rPr>
        <w:t>0</w:t>
      </w:r>
      <w:r w:rsidRPr="004318C2">
        <w:rPr>
          <w:color w:val="000000"/>
        </w:rPr>
        <w:t xml:space="preserve"> [ u(t</w:t>
      </w:r>
      <w:r w:rsidRPr="004318C2">
        <w:rPr>
          <w:rStyle w:val="subscript"/>
          <w:color w:val="000000"/>
        </w:rPr>
        <w:t>0</w:t>
      </w:r>
      <w:r w:rsidRPr="004318C2">
        <w:rPr>
          <w:color w:val="000000"/>
        </w:rPr>
        <w:t>,0){-∂</w:t>
      </w:r>
      <w:r w:rsidRPr="004318C2">
        <w:rPr>
          <w:rStyle w:val="subscript"/>
          <w:color w:val="000000"/>
        </w:rPr>
        <w:t>nx0</w:t>
      </w:r>
      <w:r w:rsidRPr="004318C2">
        <w:rPr>
          <w:color w:val="000000"/>
        </w:rPr>
        <w:t xml:space="preserve"> g(x|x</w:t>
      </w:r>
      <w:r w:rsidRPr="004318C2">
        <w:rPr>
          <w:rStyle w:val="subscript"/>
          <w:color w:val="000000"/>
        </w:rPr>
        <w:t>0</w:t>
      </w:r>
      <w:r w:rsidRPr="004318C2">
        <w:rPr>
          <w:color w:val="000000"/>
        </w:rPr>
        <w:t>)} + g(x|x</w:t>
      </w:r>
      <w:r w:rsidRPr="004318C2">
        <w:rPr>
          <w:rStyle w:val="subscript"/>
          <w:color w:val="000000"/>
        </w:rPr>
        <w:t>0</w:t>
      </w:r>
      <w:r w:rsidRPr="004318C2">
        <w:rPr>
          <w:color w:val="000000"/>
        </w:rPr>
        <w:t>)∂</w:t>
      </w:r>
      <w:r w:rsidRPr="004318C2">
        <w:rPr>
          <w:rStyle w:val="subscript"/>
          <w:color w:val="000000"/>
        </w:rPr>
        <w:t>n0</w:t>
      </w:r>
      <w:r w:rsidRPr="004318C2">
        <w:rPr>
          <w:color w:val="000000"/>
        </w:rPr>
        <w:t>u(t</w:t>
      </w:r>
      <w:r w:rsidRPr="004318C2">
        <w:rPr>
          <w:rStyle w:val="subscript"/>
          <w:color w:val="000000"/>
        </w:rPr>
        <w:t>0</w:t>
      </w:r>
      <w:r w:rsidRPr="004318C2">
        <w:rPr>
          <w:color w:val="000000"/>
        </w:rPr>
        <w:t>,</w:t>
      </w:r>
      <w:r w:rsidRPr="004318C2">
        <w:rPr>
          <w:b/>
          <w:color w:val="000000"/>
        </w:rPr>
        <w:t>x</w:t>
      </w:r>
      <w:r w:rsidRPr="004318C2">
        <w:rPr>
          <w:rStyle w:val="subscript"/>
          <w:color w:val="000000"/>
        </w:rPr>
        <w:t>0</w:t>
      </w:r>
      <w:r w:rsidRPr="004318C2">
        <w:rPr>
          <w:color w:val="000000"/>
        </w:rPr>
        <w:t xml:space="preserve">) ] </w:t>
      </w:r>
      <w:r w:rsidRPr="004318C2">
        <w:rPr>
          <w:color w:val="000000"/>
        </w:rPr>
        <w:tab/>
      </w:r>
      <w:r w:rsidRPr="004318C2">
        <w:rPr>
          <w:color w:val="000000"/>
        </w:rPr>
        <w:tab/>
        <w:t xml:space="preserve">(7.14 gen, </w:t>
      </w:r>
      <w:r>
        <w:rPr>
          <w:color w:val="000000"/>
        </w:rPr>
        <w:t>half rod</w:t>
      </w:r>
      <w:r w:rsidRPr="004318C2">
        <w:rPr>
          <w:color w:val="000000"/>
        </w:rPr>
        <w:t>)</w:t>
      </w:r>
    </w:p>
    <w:p w14:paraId="12C6D57A" w14:textId="77777777" w:rsidR="004318C2" w:rsidRPr="004318C2" w:rsidRDefault="004318C2" w:rsidP="004318C2">
      <w:pPr>
        <w:rPr>
          <w:color w:val="000000"/>
        </w:rPr>
      </w:pPr>
    </w:p>
    <w:p w14:paraId="70F8597F" w14:textId="77777777" w:rsidR="004318C2" w:rsidRPr="004318C2" w:rsidRDefault="004318C2" w:rsidP="004318C2">
      <w:pPr>
        <w:rPr>
          <w:color w:val="000000"/>
        </w:rPr>
      </w:pPr>
      <w:r w:rsidRPr="004318C2">
        <w:rPr>
          <w:color w:val="000000"/>
        </w:rPr>
        <w:t xml:space="preserve">and I now change from u(t,x) notation to u(x,t) to agree with Stak, and insert the f and h functions: </w:t>
      </w:r>
    </w:p>
    <w:p w14:paraId="028E557A" w14:textId="77777777" w:rsidR="004318C2" w:rsidRPr="004318C2" w:rsidRDefault="004318C2" w:rsidP="004318C2">
      <w:pPr>
        <w:rPr>
          <w:color w:val="000000"/>
        </w:rPr>
      </w:pPr>
    </w:p>
    <w:p w14:paraId="2971D202" w14:textId="77777777" w:rsidR="004318C2" w:rsidRPr="004318C2" w:rsidRDefault="004318C2" w:rsidP="004318C2">
      <w:pPr>
        <w:rPr>
          <w:color w:val="000000"/>
        </w:rPr>
      </w:pPr>
      <w:r w:rsidRPr="004318C2">
        <w:rPr>
          <w:color w:val="000000"/>
        </w:rPr>
        <w:tab/>
        <w:t xml:space="preserve">u(t,x)   =  </w:t>
      </w:r>
      <w:r w:rsidRPr="004318C2">
        <w:rPr>
          <w:color w:val="000000"/>
        </w:rPr>
        <w:fldChar w:fldCharType="begin"/>
      </w:r>
      <w:r w:rsidRPr="004318C2">
        <w:rPr>
          <w:color w:val="000000"/>
        </w:rPr>
        <w:instrText>EQ \s\up4( \i \fc\</w:instrText>
      </w:r>
      <w:r w:rsidRPr="004318C2">
        <w:rPr>
          <w:rFonts w:ascii="Lucida Sans Unicode" w:hAnsi="Lucida Sans Unicode" w:cs="Lucida Sans Unicode"/>
          <w:color w:val="000000"/>
          <w:sz w:val="32"/>
        </w:rPr>
        <w:instrText>∫</w:instrText>
      </w:r>
      <w:r w:rsidRPr="004318C2">
        <w:rPr>
          <w:color w:val="000000"/>
        </w:rPr>
        <w:instrText>\in</w:instrText>
      </w:r>
      <w:r w:rsidRPr="004318C2">
        <w:rPr>
          <w:color w:val="000000"/>
          <w:szCs w:val="22"/>
        </w:rPr>
        <w:instrText>(</w:instrText>
      </w:r>
      <w:r w:rsidRPr="004318C2">
        <w:rPr>
          <w:b/>
          <w:color w:val="000000"/>
          <w:sz w:val="18"/>
          <w:szCs w:val="18"/>
        </w:rPr>
        <w:instrText>0, t</w:instrText>
      </w:r>
      <w:r w:rsidRPr="004318C2">
        <w:rPr>
          <w:color w:val="000000"/>
          <w:szCs w:val="22"/>
        </w:rPr>
        <w:instrText>, )</w:instrText>
      </w:r>
      <w:r w:rsidRPr="004318C2">
        <w:rPr>
          <w:color w:val="000000"/>
        </w:rPr>
        <w:instrText>)</w:instrText>
      </w:r>
      <w:r w:rsidRPr="004318C2">
        <w:rPr>
          <w:color w:val="000000"/>
        </w:rPr>
        <w:fldChar w:fldCharType="separate"/>
      </w:r>
      <w:r w:rsidRPr="004318C2">
        <w:rPr>
          <w:b/>
          <w:noProof/>
          <w:color w:val="000000"/>
        </w:rPr>
        <w:t>!Syntax Error, I</w:t>
      </w:r>
      <w:r w:rsidRPr="004318C2">
        <w:rPr>
          <w:color w:val="000000"/>
        </w:rPr>
        <w:fldChar w:fldCharType="end"/>
      </w:r>
      <w:r w:rsidRPr="004318C2">
        <w:rPr>
          <w:color w:val="000000"/>
        </w:rPr>
        <w:t>dt</w:t>
      </w:r>
      <w:r w:rsidRPr="004318C2">
        <w:rPr>
          <w:rStyle w:val="subscript"/>
          <w:color w:val="000000"/>
        </w:rPr>
        <w:t>0</w:t>
      </w:r>
      <w:r w:rsidRPr="004318C2">
        <w:rPr>
          <w:color w:val="000000"/>
        </w:rPr>
        <w:t xml:space="preserve"> </w:t>
      </w:r>
      <w:r w:rsidRPr="004318C2">
        <w:rPr>
          <w:color w:val="000000"/>
        </w:rPr>
        <w:fldChar w:fldCharType="begin"/>
      </w:r>
      <w:r w:rsidRPr="004318C2">
        <w:rPr>
          <w:color w:val="000000"/>
        </w:rPr>
        <w:instrText>EQ \s\up4( \i \fc\</w:instrText>
      </w:r>
      <w:r w:rsidRPr="004318C2">
        <w:rPr>
          <w:rFonts w:ascii="Lucida Sans Unicode" w:hAnsi="Lucida Sans Unicode" w:cs="Lucida Sans Unicode"/>
          <w:color w:val="000000"/>
          <w:sz w:val="32"/>
        </w:rPr>
        <w:instrText>∫</w:instrText>
      </w:r>
      <w:r w:rsidRPr="004318C2">
        <w:rPr>
          <w:color w:val="000000"/>
        </w:rPr>
        <w:instrText>\in</w:instrText>
      </w:r>
      <w:r w:rsidRPr="004318C2">
        <w:rPr>
          <w:color w:val="000000"/>
          <w:szCs w:val="22"/>
        </w:rPr>
        <w:instrText>(</w:instrText>
      </w:r>
      <w:r w:rsidRPr="004318C2">
        <w:rPr>
          <w:b/>
          <w:color w:val="000000"/>
          <w:sz w:val="18"/>
          <w:szCs w:val="18"/>
        </w:rPr>
        <w:instrText xml:space="preserve">0,∞  </w:instrText>
      </w:r>
      <w:r w:rsidRPr="004318C2">
        <w:rPr>
          <w:color w:val="000000"/>
          <w:szCs w:val="22"/>
        </w:rPr>
        <w:instrText>, )</w:instrText>
      </w:r>
      <w:r w:rsidRPr="004318C2">
        <w:rPr>
          <w:color w:val="000000"/>
        </w:rPr>
        <w:instrText>)</w:instrText>
      </w:r>
      <w:r w:rsidRPr="004318C2">
        <w:rPr>
          <w:color w:val="000000"/>
        </w:rPr>
        <w:fldChar w:fldCharType="separate"/>
      </w:r>
      <w:r w:rsidRPr="004318C2">
        <w:rPr>
          <w:b/>
          <w:noProof/>
          <w:color w:val="000000"/>
        </w:rPr>
        <w:t>!Syntax Error, I</w:t>
      </w:r>
      <w:r w:rsidRPr="004318C2">
        <w:rPr>
          <w:color w:val="000000"/>
        </w:rPr>
        <w:fldChar w:fldCharType="end"/>
      </w:r>
      <w:r w:rsidRPr="004318C2">
        <w:rPr>
          <w:color w:val="000000"/>
        </w:rPr>
        <w:t>dx</w:t>
      </w:r>
      <w:r w:rsidRPr="004318C2">
        <w:rPr>
          <w:rStyle w:val="subscript"/>
          <w:color w:val="000000"/>
        </w:rPr>
        <w:t>0</w:t>
      </w:r>
      <w:r w:rsidRPr="004318C2">
        <w:rPr>
          <w:color w:val="000000"/>
        </w:rPr>
        <w:t xml:space="preserve">  g(x|x</w:t>
      </w:r>
      <w:r w:rsidRPr="004318C2">
        <w:rPr>
          <w:rStyle w:val="subscript"/>
          <w:color w:val="000000"/>
        </w:rPr>
        <w:t>0</w:t>
      </w:r>
      <w:r w:rsidRPr="004318C2">
        <w:rPr>
          <w:color w:val="000000"/>
        </w:rPr>
        <w:t xml:space="preserve">) </w:t>
      </w:r>
      <w:r w:rsidRPr="004318C2">
        <w:rPr>
          <w:color w:val="FF0000"/>
        </w:rPr>
        <w:t>q</w:t>
      </w:r>
      <w:r w:rsidRPr="004318C2">
        <w:rPr>
          <w:color w:val="000000"/>
        </w:rPr>
        <w:t>(t</w:t>
      </w:r>
      <w:r w:rsidRPr="004318C2">
        <w:rPr>
          <w:rStyle w:val="subscript"/>
          <w:color w:val="000000"/>
        </w:rPr>
        <w:t>0</w:t>
      </w:r>
      <w:r w:rsidRPr="004318C2">
        <w:rPr>
          <w:color w:val="000000"/>
        </w:rPr>
        <w:t>,x</w:t>
      </w:r>
      <w:r w:rsidRPr="004318C2">
        <w:rPr>
          <w:rStyle w:val="subscript"/>
          <w:color w:val="000000"/>
        </w:rPr>
        <w:t>0</w:t>
      </w:r>
      <w:r w:rsidRPr="004318C2">
        <w:rPr>
          <w:color w:val="000000"/>
        </w:rPr>
        <w:t>)</w:t>
      </w:r>
      <w:r w:rsidRPr="004318C2">
        <w:rPr>
          <w:color w:val="000000"/>
        </w:rPr>
        <w:tab/>
      </w:r>
      <w:r w:rsidRPr="004318C2">
        <w:rPr>
          <w:color w:val="000000"/>
        </w:rPr>
        <w:tab/>
      </w:r>
      <w:r w:rsidRPr="004318C2">
        <w:rPr>
          <w:color w:val="000000"/>
        </w:rPr>
        <w:tab/>
      </w:r>
    </w:p>
    <w:p w14:paraId="0E926269" w14:textId="77777777" w:rsidR="004318C2" w:rsidRPr="004318C2" w:rsidRDefault="004318C2" w:rsidP="004318C2">
      <w:pPr>
        <w:rPr>
          <w:color w:val="000000"/>
        </w:rPr>
      </w:pPr>
      <w:r w:rsidRPr="004318C2">
        <w:rPr>
          <w:color w:val="000000"/>
        </w:rPr>
        <w:tab/>
      </w:r>
      <w:r w:rsidRPr="004318C2">
        <w:rPr>
          <w:color w:val="000000"/>
        </w:rPr>
        <w:tab/>
        <w:t xml:space="preserve">     + </w:t>
      </w:r>
      <w:r w:rsidRPr="004318C2">
        <w:rPr>
          <w:color w:val="000000"/>
        </w:rPr>
        <w:fldChar w:fldCharType="begin"/>
      </w:r>
      <w:r w:rsidRPr="004318C2">
        <w:rPr>
          <w:color w:val="000000"/>
        </w:rPr>
        <w:instrText>EQ \s\up4( \i \fc\</w:instrText>
      </w:r>
      <w:r w:rsidRPr="004318C2">
        <w:rPr>
          <w:rFonts w:ascii="Lucida Sans Unicode" w:hAnsi="Lucida Sans Unicode" w:cs="Lucida Sans Unicode"/>
          <w:color w:val="000000"/>
          <w:sz w:val="32"/>
        </w:rPr>
        <w:instrText>∫</w:instrText>
      </w:r>
      <w:r w:rsidRPr="004318C2">
        <w:rPr>
          <w:color w:val="000000"/>
        </w:rPr>
        <w:instrText>\in</w:instrText>
      </w:r>
      <w:r w:rsidRPr="004318C2">
        <w:rPr>
          <w:color w:val="000000"/>
          <w:szCs w:val="22"/>
        </w:rPr>
        <w:instrText>(</w:instrText>
      </w:r>
      <w:r w:rsidRPr="004318C2">
        <w:rPr>
          <w:b/>
          <w:color w:val="000000"/>
          <w:sz w:val="18"/>
          <w:szCs w:val="18"/>
        </w:rPr>
        <w:instrText xml:space="preserve">0,∞  </w:instrText>
      </w:r>
      <w:r w:rsidRPr="004318C2">
        <w:rPr>
          <w:color w:val="000000"/>
          <w:szCs w:val="22"/>
        </w:rPr>
        <w:instrText>, )</w:instrText>
      </w:r>
      <w:r w:rsidRPr="004318C2">
        <w:rPr>
          <w:color w:val="000000"/>
        </w:rPr>
        <w:instrText>)</w:instrText>
      </w:r>
      <w:r w:rsidRPr="004318C2">
        <w:rPr>
          <w:color w:val="000000"/>
        </w:rPr>
        <w:fldChar w:fldCharType="separate"/>
      </w:r>
      <w:r w:rsidRPr="004318C2">
        <w:rPr>
          <w:b/>
          <w:noProof/>
          <w:color w:val="000000"/>
        </w:rPr>
        <w:t>!Syntax Error, I</w:t>
      </w:r>
      <w:r w:rsidRPr="004318C2">
        <w:rPr>
          <w:color w:val="000000"/>
        </w:rPr>
        <w:fldChar w:fldCharType="end"/>
      </w:r>
      <w:r w:rsidRPr="004318C2">
        <w:rPr>
          <w:color w:val="000000"/>
        </w:rPr>
        <w:t>dx</w:t>
      </w:r>
      <w:r w:rsidRPr="004318C2">
        <w:rPr>
          <w:rStyle w:val="subscript"/>
          <w:color w:val="000000"/>
        </w:rPr>
        <w:t xml:space="preserve">0 </w:t>
      </w:r>
      <w:r w:rsidRPr="004318C2">
        <w:rPr>
          <w:color w:val="FF0000"/>
        </w:rPr>
        <w:t>f</w:t>
      </w:r>
      <w:r>
        <w:t>(x</w:t>
      </w:r>
      <w:r>
        <w:rPr>
          <w:rStyle w:val="subscript"/>
        </w:rPr>
        <w:t>0</w:t>
      </w:r>
      <w:r>
        <w:t xml:space="preserve">) </w:t>
      </w:r>
      <w:r w:rsidRPr="004318C2">
        <w:rPr>
          <w:color w:val="000000"/>
        </w:rPr>
        <w:t>{ g(x|x</w:t>
      </w:r>
      <w:r w:rsidRPr="004318C2">
        <w:rPr>
          <w:rStyle w:val="subscript"/>
          <w:color w:val="000000"/>
        </w:rPr>
        <w:t>0</w:t>
      </w:r>
      <w:r w:rsidRPr="004318C2">
        <w:rPr>
          <w:color w:val="000000"/>
        </w:rPr>
        <w:t>)}|</w:t>
      </w:r>
      <w:r w:rsidRPr="004318C2">
        <w:rPr>
          <w:rStyle w:val="superscript"/>
          <w:color w:val="000000"/>
        </w:rPr>
        <w:t>t0=0</w:t>
      </w:r>
      <w:r w:rsidRPr="004318C2">
        <w:rPr>
          <w:color w:val="000000"/>
        </w:rPr>
        <w:t>]</w:t>
      </w:r>
    </w:p>
    <w:p w14:paraId="20D60BCC" w14:textId="77777777" w:rsidR="004318C2" w:rsidRPr="004318C2" w:rsidRDefault="004318C2" w:rsidP="004318C2">
      <w:pPr>
        <w:rPr>
          <w:color w:val="000000"/>
        </w:rPr>
      </w:pPr>
      <w:r w:rsidRPr="004318C2">
        <w:rPr>
          <w:color w:val="000000"/>
        </w:rPr>
        <w:tab/>
        <w:t xml:space="preserve">           + </w:t>
      </w:r>
      <w:r w:rsidRPr="004318C2">
        <w:rPr>
          <w:color w:val="000000"/>
        </w:rPr>
        <w:fldChar w:fldCharType="begin"/>
      </w:r>
      <w:r w:rsidRPr="004318C2">
        <w:rPr>
          <w:color w:val="000000"/>
        </w:rPr>
        <w:instrText>EQ \s\up4( \i \fc\</w:instrText>
      </w:r>
      <w:r w:rsidRPr="004318C2">
        <w:rPr>
          <w:rFonts w:ascii="Lucida Sans Unicode" w:hAnsi="Lucida Sans Unicode" w:cs="Lucida Sans Unicode"/>
          <w:color w:val="000000"/>
          <w:sz w:val="32"/>
        </w:rPr>
        <w:instrText>∫</w:instrText>
      </w:r>
      <w:r w:rsidRPr="004318C2">
        <w:rPr>
          <w:color w:val="000000"/>
        </w:rPr>
        <w:instrText>\in</w:instrText>
      </w:r>
      <w:r w:rsidRPr="004318C2">
        <w:rPr>
          <w:color w:val="000000"/>
          <w:szCs w:val="22"/>
        </w:rPr>
        <w:instrText>(</w:instrText>
      </w:r>
      <w:r w:rsidRPr="004318C2">
        <w:rPr>
          <w:b/>
          <w:color w:val="000000"/>
          <w:sz w:val="18"/>
          <w:szCs w:val="18"/>
        </w:rPr>
        <w:instrText>0, t</w:instrText>
      </w:r>
      <w:r w:rsidRPr="004318C2">
        <w:rPr>
          <w:color w:val="000000"/>
          <w:szCs w:val="22"/>
        </w:rPr>
        <w:instrText>, )</w:instrText>
      </w:r>
      <w:r w:rsidRPr="004318C2">
        <w:rPr>
          <w:color w:val="000000"/>
        </w:rPr>
        <w:instrText>)</w:instrText>
      </w:r>
      <w:r w:rsidRPr="004318C2">
        <w:rPr>
          <w:color w:val="000000"/>
        </w:rPr>
        <w:fldChar w:fldCharType="separate"/>
      </w:r>
      <w:r w:rsidRPr="004318C2">
        <w:rPr>
          <w:b/>
          <w:noProof/>
          <w:color w:val="000000"/>
        </w:rPr>
        <w:t>!Syntax Error, I</w:t>
      </w:r>
      <w:r w:rsidRPr="004318C2">
        <w:rPr>
          <w:color w:val="000000"/>
        </w:rPr>
        <w:fldChar w:fldCharType="end"/>
      </w:r>
      <w:r w:rsidRPr="004318C2">
        <w:rPr>
          <w:color w:val="000000"/>
        </w:rPr>
        <w:t>dt</w:t>
      </w:r>
      <w:r w:rsidRPr="004318C2">
        <w:rPr>
          <w:rStyle w:val="subscript"/>
          <w:color w:val="000000"/>
        </w:rPr>
        <w:t>0</w:t>
      </w:r>
      <w:r w:rsidRPr="004318C2">
        <w:rPr>
          <w:color w:val="000000"/>
        </w:rPr>
        <w:t xml:space="preserve"> [</w:t>
      </w:r>
      <w:r w:rsidRPr="004318C2">
        <w:rPr>
          <w:color w:val="FF0000"/>
        </w:rPr>
        <w:t>h</w:t>
      </w:r>
      <w:r w:rsidRPr="004318C2">
        <w:rPr>
          <w:color w:val="000000"/>
        </w:rPr>
        <w:t>(</w:t>
      </w:r>
      <w:r>
        <w:rPr>
          <w:color w:val="000000"/>
        </w:rPr>
        <w:t>0,</w:t>
      </w:r>
      <w:r w:rsidRPr="004318C2">
        <w:rPr>
          <w:color w:val="000000"/>
        </w:rPr>
        <w:t>t</w:t>
      </w:r>
      <w:r w:rsidRPr="004318C2">
        <w:rPr>
          <w:rStyle w:val="subscript"/>
          <w:color w:val="000000"/>
        </w:rPr>
        <w:t>0</w:t>
      </w:r>
      <w:r w:rsidRPr="004318C2">
        <w:rPr>
          <w:color w:val="000000"/>
        </w:rPr>
        <w:t>){-∂</w:t>
      </w:r>
      <w:r w:rsidRPr="004318C2">
        <w:rPr>
          <w:rStyle w:val="subscript"/>
          <w:color w:val="000000"/>
        </w:rPr>
        <w:t>nx0</w:t>
      </w:r>
      <w:r w:rsidRPr="004318C2">
        <w:rPr>
          <w:color w:val="000000"/>
        </w:rPr>
        <w:t xml:space="preserve"> g(x|x</w:t>
      </w:r>
      <w:r w:rsidRPr="004318C2">
        <w:rPr>
          <w:rStyle w:val="subscript"/>
          <w:color w:val="000000"/>
        </w:rPr>
        <w:t>0</w:t>
      </w:r>
      <w:r w:rsidRPr="004318C2">
        <w:rPr>
          <w:color w:val="000000"/>
        </w:rPr>
        <w:t>)} + g(x|x</w:t>
      </w:r>
      <w:r w:rsidRPr="004318C2">
        <w:rPr>
          <w:rStyle w:val="subscript"/>
          <w:color w:val="000000"/>
        </w:rPr>
        <w:t>0</w:t>
      </w:r>
      <w:r w:rsidRPr="004318C2">
        <w:rPr>
          <w:color w:val="000000"/>
        </w:rPr>
        <w:t>)∂</w:t>
      </w:r>
      <w:r w:rsidRPr="004318C2">
        <w:rPr>
          <w:rStyle w:val="subscript"/>
          <w:color w:val="000000"/>
        </w:rPr>
        <w:t>n0</w:t>
      </w:r>
      <w:r w:rsidRPr="004318C2">
        <w:rPr>
          <w:color w:val="000000"/>
        </w:rPr>
        <w:t>u(t</w:t>
      </w:r>
      <w:r w:rsidRPr="004318C2">
        <w:rPr>
          <w:b/>
          <w:color w:val="000000"/>
        </w:rPr>
        <w:t>x</w:t>
      </w:r>
      <w:r w:rsidRPr="004318C2">
        <w:rPr>
          <w:rStyle w:val="subscript"/>
          <w:color w:val="000000"/>
        </w:rPr>
        <w:t>0</w:t>
      </w:r>
      <w:r w:rsidRPr="004318C2">
        <w:rPr>
          <w:color w:val="000000"/>
        </w:rPr>
        <w:t>,t</w:t>
      </w:r>
      <w:r w:rsidRPr="004318C2">
        <w:rPr>
          <w:rStyle w:val="subscript"/>
          <w:color w:val="000000"/>
        </w:rPr>
        <w:t>0</w:t>
      </w:r>
      <w:r w:rsidRPr="004318C2">
        <w:rPr>
          <w:color w:val="000000"/>
        </w:rPr>
        <w:t xml:space="preserve">) ] </w:t>
      </w:r>
      <w:r w:rsidRPr="004318C2">
        <w:rPr>
          <w:color w:val="000000"/>
        </w:rPr>
        <w:tab/>
      </w:r>
      <w:r w:rsidRPr="004318C2">
        <w:rPr>
          <w:color w:val="000000"/>
        </w:rPr>
        <w:tab/>
        <w:t>(7.14 gen</w:t>
      </w:r>
      <w:r>
        <w:rPr>
          <w:color w:val="000000"/>
        </w:rPr>
        <w:t>, half rod</w:t>
      </w:r>
      <w:r w:rsidRPr="004318C2">
        <w:rPr>
          <w:color w:val="000000"/>
        </w:rPr>
        <w:t>)</w:t>
      </w:r>
    </w:p>
    <w:p w14:paraId="4E8F46AF" w14:textId="77777777" w:rsidR="00B22E40" w:rsidRDefault="00B22E40" w:rsidP="0000029C"/>
    <w:p w14:paraId="69977C8A" w14:textId="77777777" w:rsidR="004318C2" w:rsidRDefault="008861BB" w:rsidP="0000029C">
      <w:bookmarkStart w:id="667" w:name="_Toc289014050"/>
      <w:bookmarkStart w:id="668" w:name="_Toc289015870"/>
      <w:bookmarkStart w:id="669" w:name="_Toc289015943"/>
      <w:bookmarkStart w:id="670" w:name="_Toc289016047"/>
      <w:bookmarkStart w:id="671" w:name="_Toc289169902"/>
      <w:bookmarkStart w:id="672" w:name="_Toc289169952"/>
      <w:bookmarkStart w:id="673" w:name="_Toc289172061"/>
      <w:bookmarkStart w:id="674" w:name="_Toc289244797"/>
      <w:bookmarkStart w:id="675" w:name="_Toc289244866"/>
      <w:bookmarkStart w:id="676" w:name="_Toc289244925"/>
      <w:bookmarkStart w:id="677" w:name="_Toc289324853"/>
      <w:bookmarkStart w:id="678" w:name="_Toc289496104"/>
      <w:bookmarkStart w:id="679" w:name="_Toc289496182"/>
      <w:bookmarkStart w:id="680" w:name="_Toc289615677"/>
      <w:bookmarkStart w:id="681" w:name="_Toc289674655"/>
      <w:bookmarkStart w:id="682" w:name="_Toc289674725"/>
      <w:bookmarkStart w:id="683" w:name="_Toc289684327"/>
      <w:bookmarkStart w:id="684" w:name="_Toc289684536"/>
      <w:bookmarkStart w:id="685" w:name="_Toc289684607"/>
      <w:bookmarkStart w:id="686" w:name="_Toc289684678"/>
      <w:bookmarkStart w:id="687" w:name="_Toc289684749"/>
      <w:bookmarkStart w:id="688" w:name="_Toc289843047"/>
      <w:bookmarkStart w:id="689" w:name="_Toc290100995"/>
      <w:bookmarkStart w:id="690" w:name="_Toc290725160"/>
      <w:bookmarkStart w:id="691" w:name="_Toc290991365"/>
      <w:bookmarkStart w:id="692" w:name="_Toc293643319"/>
      <w:bookmarkStart w:id="693" w:name="_Toc293643402"/>
      <w:r w:rsidRPr="003D578D">
        <w:rPr>
          <w:rStyle w:val="Heading4Char"/>
        </w:rPr>
        <w:t>[ p 204 The Half Rod Green's Problem</w:t>
      </w:r>
      <w:r w:rsidR="001F1177" w:rsidRPr="003D578D">
        <w:rPr>
          <w:rStyle w:val="Heading4Char"/>
        </w:rPr>
        <w:t>, g=0 at end</w:t>
      </w:r>
      <w:r w:rsidR="00711838">
        <w:rPr>
          <w:rStyle w:val="Heading4Char"/>
        </w:rPr>
        <w:t xml:space="preserve"> (image method)</w:t>
      </w:r>
      <w:r w:rsidRPr="003D578D">
        <w:rPr>
          <w:rStyle w:val="Heading4Char"/>
        </w:rPr>
        <w:t>]</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r w:rsidRPr="003D578D">
        <w:rPr>
          <w:b/>
        </w:rPr>
        <w:t xml:space="preserve"> </w:t>
      </w:r>
      <w:r>
        <w:t xml:space="preserve"> </w:t>
      </w:r>
      <w:r w:rsidR="004318C2">
        <w:t xml:space="preserve">For this Green's Function definition, see the system 7.22. We have just the first term of the last line above since g = 0 on σ, but we also set h = 0 as usual for a Dirichlet Green's system so the entire last line above is gone. Then f = 0 as well, so the second line is gone, and q = δδ so we just get g = g, at least things are consistent. </w:t>
      </w:r>
    </w:p>
    <w:p w14:paraId="7391B995" w14:textId="77777777" w:rsidR="004318C2" w:rsidRDefault="004318C2" w:rsidP="0000029C">
      <w:pPr>
        <w:rPr>
          <w:b/>
        </w:rPr>
      </w:pPr>
      <w:r>
        <w:tab/>
        <w:t xml:space="preserve">In passing, note that for the half rod, the normal direction at that boundary is </w:t>
      </w:r>
      <w:r w:rsidRPr="008861BB">
        <w:rPr>
          <w:b/>
        </w:rPr>
        <w:fldChar w:fldCharType="begin"/>
      </w:r>
      <w:r w:rsidRPr="008861BB">
        <w:rPr>
          <w:b/>
        </w:rPr>
        <w:instrText xml:space="preserve"> EQ \O(n,\S\up2(^))</w:instrText>
      </w:r>
      <w:r w:rsidRPr="008861BB">
        <w:rPr>
          <w:b/>
        </w:rPr>
        <w:fldChar w:fldCharType="end"/>
      </w:r>
      <w:r>
        <w:t xml:space="preserve"> = -</w:t>
      </w:r>
      <w:r>
        <w:rPr>
          <w:b/>
        </w:rPr>
        <w:fldChar w:fldCharType="begin"/>
      </w:r>
      <w:r>
        <w:rPr>
          <w:b/>
        </w:rPr>
        <w:instrText xml:space="preserve"> EQ \O(</w:instrText>
      </w:r>
      <w:r w:rsidRPr="008861BB">
        <w:rPr>
          <w:b/>
        </w:rPr>
        <w:instrText>x</w:instrText>
      </w:r>
      <w:r>
        <w:rPr>
          <w:b/>
        </w:rPr>
        <w:instrText>,\S\up2(^))</w:instrText>
      </w:r>
      <w:r>
        <w:rPr>
          <w:b/>
        </w:rPr>
        <w:fldChar w:fldCharType="end"/>
      </w:r>
      <w:r>
        <w:rPr>
          <w:b/>
        </w:rPr>
        <w:t xml:space="preserve">. </w:t>
      </w:r>
    </w:p>
    <w:p w14:paraId="38898835" w14:textId="77777777" w:rsidR="008861BB" w:rsidRDefault="004318C2" w:rsidP="0000029C">
      <w:r>
        <w:rPr>
          <w:b/>
        </w:rPr>
        <w:tab/>
      </w:r>
      <w:r>
        <w:t>So our statement of the Green's system is 7.22 where we have a δ(x-x</w:t>
      </w:r>
      <w:r>
        <w:rPr>
          <w:rStyle w:val="subscript"/>
        </w:rPr>
        <w:t>0</w:t>
      </w:r>
      <w:r>
        <w:t xml:space="preserve">)δ(t) driving pulse in the first line. </w:t>
      </w:r>
      <w:r w:rsidR="008861BB">
        <w:t xml:space="preserve">But now we suddenly consider a different problem:  a </w:t>
      </w:r>
      <w:r w:rsidR="008861BB" w:rsidRPr="008861BB">
        <w:rPr>
          <w:i/>
        </w:rPr>
        <w:t>full</w:t>
      </w:r>
      <w:r w:rsidR="008861BB">
        <w:t xml:space="preserve"> rod problem with the pulse above, and with the negative of that pulse at x = -x</w:t>
      </w:r>
      <w:r w:rsidR="008861BB">
        <w:rPr>
          <w:rStyle w:val="subscript"/>
        </w:rPr>
        <w:t>0</w:t>
      </w:r>
      <w:r w:rsidR="008861BB">
        <w:t xml:space="preserve"> (an image or mirror pulse). We know how to solve </w:t>
      </w:r>
      <w:r w:rsidR="008861BB" w:rsidRPr="008861BB">
        <w:rPr>
          <w:i/>
        </w:rPr>
        <w:t>this</w:t>
      </w:r>
      <w:r w:rsidR="008861BB">
        <w:t xml:space="preserve"> problem because we know the full-rod propagator which is C, so we superpose the two pulse solutions as shown p 205A. The claim is this solution, called w in B, satisfies all three lines of (7.22) and therefore, appealing to uniqueness, this must be the solution to the half-rod problem, and we then have (7.23). </w:t>
      </w:r>
    </w:p>
    <w:p w14:paraId="0F3B357E" w14:textId="77777777" w:rsidR="008861BB" w:rsidRDefault="008861BB" w:rsidP="0000029C">
      <w:r>
        <w:tab/>
        <w:t xml:space="preserve">This is really an </w:t>
      </w:r>
      <w:r w:rsidRPr="004318C2">
        <w:rPr>
          <w:b/>
        </w:rPr>
        <w:t>"image method" solution</w:t>
      </w:r>
      <w:r>
        <w:t xml:space="preserve">. Let's compare to the electrostatics problem of a point charge near a grounded plane where we only care about x ≥ 0, the side where our charge is located. We consider an alternate problem which is this point charge plus a negative point charge at the mirror point over in x &lt; 0. For x &gt; 0 this second problem's solution solves </w:t>
      </w:r>
      <w:smartTag w:uri="urn:schemas-microsoft-com:office:smarttags" w:element="place">
        <w:r>
          <w:t>Laplace</w:t>
        </w:r>
      </w:smartTag>
      <w:r>
        <w:t>. For x = 0 the second problem solves the requirement V = 0 on the plane.  But these are in fact the requirements of the first problem, so by uniqueness, this second problem solution part with x ≥ 0 (which is trivial to write) is also the solution of the first problem. We never think about what happens at x &lt; 0.</w:t>
      </w:r>
    </w:p>
    <w:p w14:paraId="6D7FED40" w14:textId="77777777" w:rsidR="001F1177" w:rsidRDefault="008861BB" w:rsidP="0000029C">
      <w:r>
        <w:tab/>
        <w:t xml:space="preserve">So good work, (7.23) is the Causal Green's for the half rod problem, our first non-trivial Causal Green's function computation! </w:t>
      </w:r>
      <w:r w:rsidR="001F1177">
        <w:t>And here is a Maple plot for x</w:t>
      </w:r>
      <w:r w:rsidR="001F1177">
        <w:rPr>
          <w:rStyle w:val="subscript"/>
        </w:rPr>
        <w:t>0</w:t>
      </w:r>
      <w:r w:rsidR="001F1177">
        <w:t xml:space="preserve">= 2 setting the 4π=1: </w:t>
      </w:r>
    </w:p>
    <w:p w14:paraId="5FBD9F38" w14:textId="77777777" w:rsidR="001F1177" w:rsidRDefault="001F1177" w:rsidP="0000029C">
      <w:r>
        <w:tab/>
      </w:r>
      <w:r>
        <w:tab/>
      </w:r>
      <w:r>
        <w:pict>
          <v:shape id="_x0000_i1028" type="#_x0000_t75" style="width:233.25pt;height:168pt">
            <v:imagedata r:id="rId9" o:title=""/>
          </v:shape>
        </w:pict>
      </w:r>
      <w:r>
        <w:pict>
          <v:shape id="_x0000_i1029" type="#_x0000_t75" style="width:194.25pt;height:152.25pt">
            <v:imagedata r:id="rId10" o:title=""/>
          </v:shape>
        </w:pict>
      </w:r>
    </w:p>
    <w:p w14:paraId="089201A3" w14:textId="77777777" w:rsidR="001F1177" w:rsidRDefault="001F1177" w:rsidP="0000029C">
      <w:r>
        <w:t>Things to notice: (1) get decay at any x</w:t>
      </w:r>
      <w:r>
        <w:rPr>
          <w:rStyle w:val="subscript"/>
        </w:rPr>
        <w:t>0</w:t>
      </w:r>
      <w:r>
        <w:t xml:space="preserve"> as t increases; (2) as the plotting routine gets close to t=0, we get closer to seeing the δ(x-x</w:t>
      </w:r>
      <w:r>
        <w:rPr>
          <w:rStyle w:val="subscript"/>
        </w:rPr>
        <w:t>0</w:t>
      </w:r>
      <w:r>
        <w:t xml:space="preserve">); (3) the edge at x=0 is glued to the floor at all time as the BC requires. Of course if we plot for x&lt;0 as well, we see our solution plus the image activity going on over there which is an artifact in terms of "our problem", but is the correct solution for the double impulse on the full rod. </w:t>
      </w:r>
    </w:p>
    <w:p w14:paraId="645578F8" w14:textId="77777777" w:rsidR="001F1177" w:rsidRDefault="001F1177" w:rsidP="0000029C"/>
    <w:p w14:paraId="3E0EA91F" w14:textId="77777777" w:rsidR="001F1177" w:rsidRDefault="001F1177" w:rsidP="0000029C">
      <w:r>
        <w:tab/>
      </w:r>
      <w:r>
        <w:tab/>
      </w:r>
      <w:r>
        <w:pict>
          <v:shape id="_x0000_i1030" type="#_x0000_t75" style="width:239.25pt;height:171.75pt">
            <v:imagedata r:id="rId11" o:title=""/>
          </v:shape>
        </w:pict>
      </w:r>
    </w:p>
    <w:p w14:paraId="537ADABC" w14:textId="77777777" w:rsidR="001F1177" w:rsidRPr="001F1177" w:rsidRDefault="001F1177" w:rsidP="0000029C"/>
    <w:p w14:paraId="2B263B49" w14:textId="77777777" w:rsidR="008861BB" w:rsidRDefault="008861BB" w:rsidP="0000029C"/>
    <w:p w14:paraId="74BD22F4" w14:textId="77777777" w:rsidR="004318C2" w:rsidRPr="004318C2" w:rsidRDefault="008861BB" w:rsidP="0000029C">
      <w:bookmarkStart w:id="694" w:name="_Toc289014051"/>
      <w:bookmarkStart w:id="695" w:name="_Toc289015871"/>
      <w:bookmarkStart w:id="696" w:name="_Toc289015944"/>
      <w:bookmarkStart w:id="697" w:name="_Toc289016048"/>
      <w:bookmarkStart w:id="698" w:name="_Toc289169903"/>
      <w:bookmarkStart w:id="699" w:name="_Toc289169953"/>
      <w:bookmarkStart w:id="700" w:name="_Toc289172062"/>
      <w:bookmarkStart w:id="701" w:name="_Toc289244798"/>
      <w:bookmarkStart w:id="702" w:name="_Toc289244867"/>
      <w:bookmarkStart w:id="703" w:name="_Toc289244926"/>
      <w:bookmarkStart w:id="704" w:name="_Toc289324854"/>
      <w:bookmarkStart w:id="705" w:name="_Toc289496105"/>
      <w:bookmarkStart w:id="706" w:name="_Toc289496183"/>
      <w:bookmarkStart w:id="707" w:name="_Toc289615678"/>
      <w:bookmarkStart w:id="708" w:name="_Toc289674656"/>
      <w:bookmarkStart w:id="709" w:name="_Toc289674726"/>
      <w:bookmarkStart w:id="710" w:name="_Toc289684328"/>
      <w:bookmarkStart w:id="711" w:name="_Toc289684537"/>
      <w:bookmarkStart w:id="712" w:name="_Toc289684608"/>
      <w:bookmarkStart w:id="713" w:name="_Toc289684679"/>
      <w:bookmarkStart w:id="714" w:name="_Toc289684750"/>
      <w:bookmarkStart w:id="715" w:name="_Toc289843048"/>
      <w:bookmarkStart w:id="716" w:name="_Toc290100996"/>
      <w:bookmarkStart w:id="717" w:name="_Toc290725161"/>
      <w:bookmarkStart w:id="718" w:name="_Toc290991366"/>
      <w:bookmarkStart w:id="719" w:name="_Toc293643320"/>
      <w:bookmarkStart w:id="720" w:name="_Toc293643403"/>
      <w:r w:rsidRPr="003D578D">
        <w:rPr>
          <w:rStyle w:val="Heading4Char"/>
        </w:rPr>
        <w:t>[ p 205 Half Rod with u=0 on the end</w:t>
      </w:r>
      <w:r w:rsidR="004318C2">
        <w:rPr>
          <w:rStyle w:val="Heading4Char"/>
        </w:rPr>
        <w:t xml:space="preserve"> (ie, h(0,t)=0) </w:t>
      </w:r>
      <w:r w:rsidRPr="003D578D">
        <w:rPr>
          <w:rStyle w:val="Heading4Char"/>
        </w:rPr>
        <w:t>, but u(x,0) = f(x). ]</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r>
        <w:t xml:space="preserve">  </w:t>
      </w:r>
      <w:r w:rsidR="004318C2">
        <w:t>Our formula from above then has just the first two lines, but we assume no volume sources so q = 0 and then we just have</w:t>
      </w:r>
    </w:p>
    <w:p w14:paraId="16F2D6C4" w14:textId="77777777" w:rsidR="004318C2" w:rsidRDefault="004318C2" w:rsidP="0000029C"/>
    <w:p w14:paraId="7D25D4DF" w14:textId="77777777" w:rsidR="004318C2" w:rsidRDefault="004318C2" w:rsidP="004318C2">
      <w:pPr>
        <w:rPr>
          <w:color w:val="000000"/>
        </w:rPr>
      </w:pPr>
      <w:r w:rsidRPr="004318C2">
        <w:rPr>
          <w:color w:val="000000"/>
        </w:rPr>
        <w:tab/>
        <w:t xml:space="preserve">u(t,x)   =  </w:t>
      </w:r>
      <w:r w:rsidRPr="004318C2">
        <w:rPr>
          <w:color w:val="000000"/>
        </w:rPr>
        <w:tab/>
      </w:r>
      <w:r w:rsidRPr="004318C2">
        <w:rPr>
          <w:color w:val="000000"/>
        </w:rPr>
        <w:fldChar w:fldCharType="begin"/>
      </w:r>
      <w:r w:rsidRPr="004318C2">
        <w:rPr>
          <w:color w:val="000000"/>
        </w:rPr>
        <w:instrText>EQ \s\up4( \i \fc\</w:instrText>
      </w:r>
      <w:r w:rsidRPr="004318C2">
        <w:rPr>
          <w:rFonts w:ascii="Lucida Sans Unicode" w:hAnsi="Lucida Sans Unicode" w:cs="Lucida Sans Unicode"/>
          <w:color w:val="000000"/>
          <w:sz w:val="32"/>
        </w:rPr>
        <w:instrText>∫</w:instrText>
      </w:r>
      <w:r w:rsidRPr="004318C2">
        <w:rPr>
          <w:color w:val="000000"/>
        </w:rPr>
        <w:instrText>\in</w:instrText>
      </w:r>
      <w:r w:rsidRPr="004318C2">
        <w:rPr>
          <w:color w:val="000000"/>
          <w:szCs w:val="22"/>
        </w:rPr>
        <w:instrText>(</w:instrText>
      </w:r>
      <w:r w:rsidRPr="004318C2">
        <w:rPr>
          <w:b/>
          <w:color w:val="000000"/>
          <w:sz w:val="18"/>
          <w:szCs w:val="18"/>
        </w:rPr>
        <w:instrText xml:space="preserve">0,∞  </w:instrText>
      </w:r>
      <w:r w:rsidRPr="004318C2">
        <w:rPr>
          <w:color w:val="000000"/>
          <w:szCs w:val="22"/>
        </w:rPr>
        <w:instrText>, )</w:instrText>
      </w:r>
      <w:r w:rsidRPr="004318C2">
        <w:rPr>
          <w:color w:val="000000"/>
        </w:rPr>
        <w:instrText>)</w:instrText>
      </w:r>
      <w:r w:rsidRPr="004318C2">
        <w:rPr>
          <w:color w:val="000000"/>
        </w:rPr>
        <w:fldChar w:fldCharType="separate"/>
      </w:r>
      <w:r w:rsidRPr="004318C2">
        <w:rPr>
          <w:b/>
          <w:noProof/>
          <w:color w:val="000000"/>
        </w:rPr>
        <w:t>!Syntax Error, I</w:t>
      </w:r>
      <w:r w:rsidRPr="004318C2">
        <w:rPr>
          <w:color w:val="000000"/>
        </w:rPr>
        <w:fldChar w:fldCharType="end"/>
      </w:r>
      <w:r w:rsidRPr="004318C2">
        <w:rPr>
          <w:color w:val="000000"/>
        </w:rPr>
        <w:t>dx</w:t>
      </w:r>
      <w:r w:rsidRPr="004318C2">
        <w:rPr>
          <w:rStyle w:val="subscript"/>
          <w:color w:val="000000"/>
        </w:rPr>
        <w:t xml:space="preserve">0 </w:t>
      </w:r>
      <w:r w:rsidRPr="004318C2">
        <w:rPr>
          <w:color w:val="FF0000"/>
        </w:rPr>
        <w:t>f</w:t>
      </w:r>
      <w:r>
        <w:t>(x</w:t>
      </w:r>
      <w:r>
        <w:rPr>
          <w:rStyle w:val="subscript"/>
        </w:rPr>
        <w:t>0</w:t>
      </w:r>
      <w:r>
        <w:t xml:space="preserve">) </w:t>
      </w:r>
      <w:r w:rsidRPr="004318C2">
        <w:rPr>
          <w:color w:val="000000"/>
        </w:rPr>
        <w:t>{ g(x|x</w:t>
      </w:r>
      <w:r w:rsidRPr="004318C2">
        <w:rPr>
          <w:rStyle w:val="subscript"/>
          <w:color w:val="000000"/>
        </w:rPr>
        <w:t>0</w:t>
      </w:r>
      <w:r w:rsidRPr="004318C2">
        <w:rPr>
          <w:color w:val="000000"/>
        </w:rPr>
        <w:t>)}|</w:t>
      </w:r>
      <w:r w:rsidRPr="004318C2">
        <w:rPr>
          <w:rStyle w:val="superscript"/>
          <w:color w:val="000000"/>
        </w:rPr>
        <w:t>t0=0</w:t>
      </w:r>
      <w:r w:rsidRPr="004318C2">
        <w:rPr>
          <w:color w:val="000000"/>
        </w:rPr>
        <w:t>]</w:t>
      </w:r>
      <w:r>
        <w:rPr>
          <w:color w:val="000000"/>
        </w:rPr>
        <w:tab/>
      </w:r>
      <w:r>
        <w:rPr>
          <w:color w:val="000000"/>
        </w:rPr>
        <w:tab/>
        <w:t>// this is 7.25 with 7.23 as g</w:t>
      </w:r>
    </w:p>
    <w:p w14:paraId="2F646DA4" w14:textId="77777777" w:rsidR="004318C2" w:rsidRDefault="004318C2" w:rsidP="004318C2">
      <w:pPr>
        <w:rPr>
          <w:color w:val="000000"/>
        </w:rPr>
      </w:pPr>
    </w:p>
    <w:p w14:paraId="3ACF0585" w14:textId="77777777" w:rsidR="004318C2" w:rsidRPr="004318C2" w:rsidRDefault="004318C2" w:rsidP="004318C2">
      <w:pPr>
        <w:rPr>
          <w:color w:val="000000"/>
        </w:rPr>
      </w:pPr>
      <w:r>
        <w:rPr>
          <w:color w:val="000000"/>
        </w:rPr>
        <w:t>I now repeat the above</w:t>
      </w:r>
      <w:r w:rsidR="00370BB9">
        <w:rPr>
          <w:color w:val="000000"/>
        </w:rPr>
        <w:t xml:space="preserve"> </w:t>
      </w:r>
      <w:r>
        <w:rPr>
          <w:color w:val="000000"/>
        </w:rPr>
        <w:t xml:space="preserve">obvious letting old notes remain: </w:t>
      </w:r>
    </w:p>
    <w:p w14:paraId="33138A19" w14:textId="77777777" w:rsidR="004318C2" w:rsidRDefault="004318C2" w:rsidP="0000029C"/>
    <w:p w14:paraId="0FA59F33" w14:textId="77777777" w:rsidR="008861BB" w:rsidRDefault="008861BB" w:rsidP="0000029C">
      <w:r>
        <w:t>Our half rod has some initial temperature distribution f(x) along the rod, it could be anything reasonable. But, the left endpoint of the rod is going to be held at u=0 for all time, this is our σ BC. This would seem to require that f(0) = 0 to have things be consistent. Since we already know the half rod Green's, we jam stuff into (7.14) to get u(x,t). In passing, note that the dS</w:t>
      </w:r>
      <w:r>
        <w:rPr>
          <w:rStyle w:val="subscript"/>
        </w:rPr>
        <w:t>0</w:t>
      </w:r>
      <w:r>
        <w:t xml:space="preserve"> integral in the third term there is missing for the 1D rod problem! That third term is just the time integral of ∂</w:t>
      </w:r>
      <w:r>
        <w:rPr>
          <w:rStyle w:val="subscript"/>
        </w:rPr>
        <w:t>n0</w:t>
      </w:r>
      <w:r>
        <w:t>g  times u = h(x</w:t>
      </w:r>
      <w:r>
        <w:rPr>
          <w:rStyle w:val="subscript"/>
        </w:rPr>
        <w:t>0</w:t>
      </w:r>
      <w:r>
        <w:t xml:space="preserve">= 0,t) but in our example we are holding this at 0. So the point is that the third </w:t>
      </w:r>
      <w:r w:rsidR="004318C2">
        <w:t>line</w:t>
      </w:r>
      <w:r>
        <w:t xml:space="preserve"> is 0.  Since no sources q, the first </w:t>
      </w:r>
      <w:r w:rsidR="004318C2">
        <w:t>line</w:t>
      </w:r>
      <w:r>
        <w:t xml:space="preserve"> is also 0, and we have only the second </w:t>
      </w:r>
      <w:r w:rsidR="004318C2">
        <w:t>line</w:t>
      </w:r>
      <w:r>
        <w:t xml:space="preserve"> left which gives (7.25) which is rewritten as (7.26).  We can see that at x = 0, the two integrals cancel and we meet our boundary condition that u=0 at the left end for all time. And at t = 0+ we see the 2nd integral vanish and the first just gives f(x). Stak likes always to "check things" after he finds a solution. </w:t>
      </w:r>
      <w:r w:rsidR="004318C2">
        <w:t xml:space="preserve">[ Stak shows this last fact after changing variables.] </w:t>
      </w:r>
    </w:p>
    <w:p w14:paraId="5FD93141" w14:textId="77777777" w:rsidR="00711838" w:rsidRDefault="008861BB" w:rsidP="0000029C">
      <w:r>
        <w:tab/>
      </w:r>
    </w:p>
    <w:p w14:paraId="2A4380A1" w14:textId="77777777" w:rsidR="008861BB" w:rsidRPr="008861BB" w:rsidRDefault="008861BB" w:rsidP="0000029C">
      <w:r>
        <w:t xml:space="preserve">In the </w:t>
      </w:r>
      <w:r w:rsidRPr="00711838">
        <w:rPr>
          <w:b/>
        </w:rPr>
        <w:t xml:space="preserve">special case f(x) = </w:t>
      </w:r>
      <w:r w:rsidR="001F1177" w:rsidRPr="00711838">
        <w:rPr>
          <w:b/>
        </w:rPr>
        <w:t>1</w:t>
      </w:r>
      <w:r>
        <w:t>, the solution is (7.27) with the error function erf(z) which Maple tells us looks like this:   [ z = x/(2</w:t>
      </w:r>
      <w:r>
        <w:fldChar w:fldCharType="begin"/>
      </w:r>
      <w:r>
        <w:instrText xml:space="preserve"> EQ \r(t) </w:instrText>
      </w:r>
      <w:r>
        <w:fldChar w:fldCharType="end"/>
      </w:r>
      <w:r>
        <w:t xml:space="preserve">) ] </w:t>
      </w:r>
    </w:p>
    <w:p w14:paraId="7AAA572F" w14:textId="77777777" w:rsidR="008861BB" w:rsidRDefault="008861BB" w:rsidP="0000029C"/>
    <w:p w14:paraId="73DF96D7" w14:textId="77777777" w:rsidR="008861BB" w:rsidRDefault="008861BB" w:rsidP="0000029C">
      <w:r>
        <w:tab/>
      </w:r>
      <w:r>
        <w:pict>
          <v:shape id="_x0000_i1031" type="#_x0000_t75" style="width:240.75pt;height:90.75pt">
            <v:imagedata r:id="rId12" o:title=""/>
          </v:shape>
        </w:pict>
      </w:r>
    </w:p>
    <w:p w14:paraId="63AA9E2E" w14:textId="77777777" w:rsidR="008861BB" w:rsidRDefault="008861BB" w:rsidP="0000029C"/>
    <w:p w14:paraId="23833017" w14:textId="77777777" w:rsidR="00711838" w:rsidRDefault="008861BB" w:rsidP="0000029C">
      <w:r>
        <w:t xml:space="preserve">so again we see that u = 0 when x = 0 for all time. Physical interpretation?  The entire half rod starts off at constant temperature u = 1, but the left end is held against a temperature reservoir u = 0. As t increases, for any fixed x we have z decreasing, so u eventually drops below 1, below 1/2, and tends to 0.  In other words, the cold source being held on the left end pushes its coldness down the rod. Eventually the entire rod will be at u = 0, but this till take an infinite amount of time. This is our first actual heat </w:t>
      </w:r>
      <w:r w:rsidRPr="001F1177">
        <w:rPr>
          <w:i/>
        </w:rPr>
        <w:t>flow</w:t>
      </w:r>
      <w:r>
        <w:t xml:space="preserve"> problem in this chapter! </w:t>
      </w:r>
      <w:r w:rsidR="001F1177">
        <w:t xml:space="preserve"> </w:t>
      </w:r>
    </w:p>
    <w:p w14:paraId="7AD8B2FA" w14:textId="77777777" w:rsidR="008861BB" w:rsidRDefault="00711838" w:rsidP="0000029C">
      <w:r>
        <w:tab/>
      </w:r>
      <w:r w:rsidR="001F1177">
        <w:t xml:space="preserve">Here are some plots of (7.27).  If we could really get to t=0, the sheet would be glued to u=1 almost all the way across the rod, as shown in the lower picture where t = (0,1) only. This also shows how we are glued down to u=0 along the line x=0. The f = 1 glue line is non-uniform of course. As usual, for large t everything decays to temperature u=0 since heat all leaks out the left end of the rod.  </w:t>
      </w:r>
      <w:r>
        <w:t xml:space="preserve">Lower right picture repeats lower left but out to t = 10 instead of t = 1 with 10x more surface points, and is rotated so you can see that back of the surface as it falls away from f(x) = 1. </w:t>
      </w:r>
    </w:p>
    <w:p w14:paraId="66570BBE" w14:textId="77777777" w:rsidR="001F1177" w:rsidRDefault="001F1177" w:rsidP="0000029C"/>
    <w:p w14:paraId="346A59A8" w14:textId="77777777" w:rsidR="001F1177" w:rsidRDefault="001F1177" w:rsidP="0000029C">
      <w:r>
        <w:pict>
          <v:shape id="_x0000_i1032" type="#_x0000_t75" style="width:207pt;height:164.25pt">
            <v:imagedata r:id="rId13" o:title=""/>
          </v:shape>
        </w:pict>
      </w:r>
      <w:r>
        <w:pict>
          <v:shape id="_x0000_i1033" type="#_x0000_t75" style="width:171.75pt;height:153.75pt">
            <v:imagedata r:id="rId14" o:title=""/>
          </v:shape>
        </w:pict>
      </w:r>
    </w:p>
    <w:p w14:paraId="6EFE4F81" w14:textId="77777777" w:rsidR="001F1177" w:rsidRDefault="001F1177" w:rsidP="0000029C"/>
    <w:p w14:paraId="2D3D0106" w14:textId="77777777" w:rsidR="001F1177" w:rsidRDefault="001F1177" w:rsidP="0000029C">
      <w:r>
        <w:pict>
          <v:shape id="_x0000_i1034" type="#_x0000_t75" style="width:167.25pt;height:135pt">
            <v:imagedata r:id="rId15" o:title=""/>
          </v:shape>
        </w:pict>
      </w:r>
      <w:r w:rsidR="00711838">
        <w:tab/>
      </w:r>
      <w:r w:rsidR="00711838">
        <w:tab/>
      </w:r>
      <w:r w:rsidR="00711838">
        <w:pict>
          <v:shape id="_x0000_i1035" type="#_x0000_t75" style="width:162pt;height:132pt">
            <v:imagedata r:id="rId16" o:title=""/>
          </v:shape>
        </w:pict>
      </w:r>
    </w:p>
    <w:p w14:paraId="185D1215" w14:textId="77777777" w:rsidR="008A16BD" w:rsidRDefault="008A16BD" w:rsidP="0000029C"/>
    <w:p w14:paraId="458B6D5F" w14:textId="77777777" w:rsidR="008A16BD" w:rsidRDefault="008A16BD" w:rsidP="0000029C">
      <w:r w:rsidRPr="005D5348">
        <w:rPr>
          <w:b/>
        </w:rPr>
        <w:t>Comments on the Error Function</w:t>
      </w:r>
      <w:r w:rsidR="00C20054">
        <w:rPr>
          <w:b/>
        </w:rPr>
        <w:t xml:space="preserve"> qua heat solution</w:t>
      </w:r>
      <w:r w:rsidRPr="005D5348">
        <w:rPr>
          <w:b/>
        </w:rPr>
        <w:t>.</w:t>
      </w:r>
      <w:r>
        <w:t xml:space="preserve">  The </w:t>
      </w:r>
      <w:r w:rsidR="00C20054">
        <w:t>e</w:t>
      </w:r>
      <w:r w:rsidR="004318C2">
        <w:t>r</w:t>
      </w:r>
      <w:r w:rsidR="00C20054">
        <w:t>f</w:t>
      </w:r>
      <w:r>
        <w:t xml:space="preserve"> has this definition  (omit</w:t>
      </w:r>
      <w:r w:rsidR="00C20054">
        <w:t>ting</w:t>
      </w:r>
      <w:r>
        <w:t xml:space="preserve"> the overall constant (2/</w:t>
      </w:r>
      <w:r>
        <w:fldChar w:fldCharType="begin"/>
      </w:r>
      <w:r>
        <w:instrText xml:space="preserve"> EQ \r(π) </w:instrText>
      </w:r>
      <w:r>
        <w:fldChar w:fldCharType="end"/>
      </w:r>
      <w:r>
        <w:t>))</w:t>
      </w:r>
    </w:p>
    <w:p w14:paraId="10EFA2C4" w14:textId="77777777" w:rsidR="008A16BD" w:rsidRDefault="008A16BD" w:rsidP="0000029C"/>
    <w:p w14:paraId="5443F718" w14:textId="77777777" w:rsidR="008A16BD" w:rsidRDefault="008A16BD" w:rsidP="0000029C">
      <w:r w:rsidRPr="008A16BD">
        <w:rPr>
          <w:color w:val="000000"/>
        </w:rPr>
        <w:tab/>
        <w:t xml:space="preserve">erf(z) = </w:t>
      </w:r>
      <w:r w:rsidRPr="008A16BD">
        <w:rPr>
          <w:color w:val="000000"/>
        </w:rPr>
        <w:fldChar w:fldCharType="begin"/>
      </w:r>
      <w:r w:rsidRPr="008A16BD">
        <w:rPr>
          <w:color w:val="000000"/>
        </w:rPr>
        <w:instrText>EQ \s\up4( \i \fc\</w:instrText>
      </w:r>
      <w:r w:rsidRPr="008A16BD">
        <w:rPr>
          <w:rFonts w:ascii="Lucida Sans Unicode" w:hAnsi="Lucida Sans Unicode" w:cs="Lucida Sans Unicode"/>
          <w:color w:val="000000"/>
          <w:sz w:val="32"/>
        </w:rPr>
        <w:instrText>∫</w:instrText>
      </w:r>
      <w:r w:rsidRPr="008A16BD">
        <w:rPr>
          <w:color w:val="000000"/>
        </w:rPr>
        <w:instrText>\in</w:instrText>
      </w:r>
      <w:r w:rsidRPr="008A16BD">
        <w:rPr>
          <w:color w:val="000000"/>
          <w:szCs w:val="22"/>
        </w:rPr>
        <w:instrText>(</w:instrText>
      </w:r>
      <w:r w:rsidRPr="008A16BD">
        <w:rPr>
          <w:b/>
          <w:color w:val="000000"/>
          <w:sz w:val="18"/>
          <w:szCs w:val="18"/>
        </w:rPr>
        <w:instrText>0, z</w:instrText>
      </w:r>
      <w:r w:rsidRPr="008A16BD">
        <w:rPr>
          <w:color w:val="000000"/>
          <w:szCs w:val="22"/>
        </w:rPr>
        <w:instrText>, )</w:instrText>
      </w:r>
      <w:r w:rsidRPr="008A16BD">
        <w:rPr>
          <w:color w:val="000000"/>
        </w:rPr>
        <w:instrText>)</w:instrText>
      </w:r>
      <w:r w:rsidRPr="008A16BD">
        <w:rPr>
          <w:color w:val="000000"/>
        </w:rPr>
        <w:fldChar w:fldCharType="separate"/>
      </w:r>
      <w:r w:rsidRPr="008A16BD">
        <w:rPr>
          <w:b/>
          <w:noProof/>
          <w:color w:val="000000"/>
        </w:rPr>
        <w:t>!Syntax Error, I</w:t>
      </w:r>
      <w:r w:rsidRPr="008A16BD">
        <w:rPr>
          <w:color w:val="000000"/>
        </w:rPr>
        <w:fldChar w:fldCharType="end"/>
      </w:r>
      <w:r w:rsidRPr="008A16BD">
        <w:rPr>
          <w:color w:val="000000"/>
        </w:rPr>
        <w:t>du e</w:t>
      </w:r>
      <w:r w:rsidRPr="008A16BD">
        <w:rPr>
          <w:rStyle w:val="superscript"/>
          <w:color w:val="000000"/>
        </w:rPr>
        <w:t>-u</w:t>
      </w:r>
      <w:r w:rsidRPr="008A16BD">
        <w:rPr>
          <w:rStyle w:val="superscript"/>
          <w:color w:val="000000"/>
        </w:rPr>
        <w:fldChar w:fldCharType="begin"/>
      </w:r>
      <w:r w:rsidRPr="008A16BD">
        <w:rPr>
          <w:rStyle w:val="superscript"/>
          <w:color w:val="000000"/>
        </w:rPr>
        <w:instrText xml:space="preserve"> EQ \s\up2(2)</w:instrText>
      </w:r>
      <w:r w:rsidRPr="008A16BD">
        <w:rPr>
          <w:rStyle w:val="superscript"/>
          <w:color w:val="000000"/>
        </w:rPr>
        <w:fldChar w:fldCharType="end"/>
      </w:r>
    </w:p>
    <w:p w14:paraId="4E6B2EE8" w14:textId="77777777" w:rsidR="005D5348" w:rsidRDefault="005D5348" w:rsidP="0000029C"/>
    <w:p w14:paraId="00F3564C" w14:textId="77777777" w:rsidR="005D5348" w:rsidRPr="005D5348" w:rsidRDefault="005D5348" w:rsidP="0000029C">
      <w:r>
        <w:t xml:space="preserve">and I will now show that </w:t>
      </w:r>
      <w:r w:rsidRPr="008A16BD">
        <w:rPr>
          <w:color w:val="000000"/>
        </w:rPr>
        <w:t>e</w:t>
      </w:r>
      <w:r>
        <w:rPr>
          <w:color w:val="000000"/>
        </w:rPr>
        <w:t>rf[</w:t>
      </w:r>
      <w:r w:rsidRPr="008A16BD">
        <w:rPr>
          <w:color w:val="000000"/>
        </w:rPr>
        <w:t>(1/2)x t</w:t>
      </w:r>
      <w:r w:rsidRPr="008A16BD">
        <w:rPr>
          <w:rStyle w:val="superscript"/>
          <w:color w:val="000000"/>
        </w:rPr>
        <w:t>-1/2</w:t>
      </w:r>
      <w:r>
        <w:rPr>
          <w:color w:val="000000"/>
        </w:rPr>
        <w:t>] is a solution of the h</w:t>
      </w:r>
      <w:r w:rsidR="00C20054">
        <w:rPr>
          <w:color w:val="000000"/>
        </w:rPr>
        <w:t xml:space="preserve">omo 1D heat conduction equation. This takes a surprising amount of work. We start off with, </w:t>
      </w:r>
      <w:r>
        <w:rPr>
          <w:color w:val="000000"/>
        </w:rPr>
        <w:t xml:space="preserve"> </w:t>
      </w:r>
    </w:p>
    <w:p w14:paraId="12425730" w14:textId="77777777" w:rsidR="00F35648" w:rsidRDefault="00F35648" w:rsidP="0000029C"/>
    <w:p w14:paraId="16177B0C" w14:textId="77777777" w:rsidR="00F35648" w:rsidRDefault="00F35648" w:rsidP="0000029C">
      <w:r>
        <w:tab/>
      </w:r>
      <w:r w:rsidRPr="008A16BD">
        <w:rPr>
          <w:color w:val="000000"/>
        </w:rPr>
        <w:t>∂</w:t>
      </w:r>
      <w:r>
        <w:rPr>
          <w:rStyle w:val="subscript"/>
          <w:color w:val="000000"/>
        </w:rPr>
        <w:t>z</w:t>
      </w:r>
      <w:r w:rsidRPr="008A16BD">
        <w:rPr>
          <w:color w:val="000000"/>
        </w:rPr>
        <w:t xml:space="preserve"> erf(z)  =  e</w:t>
      </w:r>
      <w:r w:rsidRPr="008A16BD">
        <w:rPr>
          <w:rStyle w:val="superscript"/>
          <w:color w:val="000000"/>
        </w:rPr>
        <w:t>-z</w:t>
      </w:r>
      <w:r w:rsidRPr="008A16BD">
        <w:rPr>
          <w:rStyle w:val="superscript"/>
          <w:color w:val="000000"/>
        </w:rPr>
        <w:fldChar w:fldCharType="begin"/>
      </w:r>
      <w:r w:rsidRPr="008A16BD">
        <w:rPr>
          <w:rStyle w:val="superscript"/>
          <w:color w:val="000000"/>
        </w:rPr>
        <w:instrText xml:space="preserve"> EQ \s\up2(2)</w:instrText>
      </w:r>
      <w:r w:rsidRPr="008A16BD">
        <w:rPr>
          <w:rStyle w:val="superscript"/>
          <w:color w:val="000000"/>
        </w:rPr>
        <w:fldChar w:fldCharType="end"/>
      </w:r>
    </w:p>
    <w:p w14:paraId="1DD83997" w14:textId="77777777" w:rsidR="00F35648" w:rsidRDefault="00F35648" w:rsidP="0000029C">
      <w:r>
        <w:tab/>
      </w:r>
      <w:r w:rsidRPr="008A16BD">
        <w:rPr>
          <w:color w:val="000000"/>
        </w:rPr>
        <w:t>∂</w:t>
      </w:r>
      <w:r>
        <w:rPr>
          <w:rStyle w:val="subscript"/>
          <w:color w:val="000000"/>
        </w:rPr>
        <w:t>z</w:t>
      </w:r>
      <w:r>
        <w:rPr>
          <w:rStyle w:val="superscript"/>
        </w:rPr>
        <w:t>2</w:t>
      </w:r>
      <w:r w:rsidRPr="008A16BD">
        <w:rPr>
          <w:color w:val="000000"/>
        </w:rPr>
        <w:t xml:space="preserve"> erf(z)</w:t>
      </w:r>
      <w:r>
        <w:t xml:space="preserve"> = </w:t>
      </w:r>
      <w:r w:rsidR="005D5348" w:rsidRPr="008A16BD">
        <w:rPr>
          <w:color w:val="000000"/>
        </w:rPr>
        <w:t>∂</w:t>
      </w:r>
      <w:r w:rsidR="005D5348">
        <w:rPr>
          <w:rStyle w:val="subscript"/>
          <w:color w:val="000000"/>
        </w:rPr>
        <w:t>z</w:t>
      </w:r>
      <w:r w:rsidR="005D5348" w:rsidRPr="008A16BD">
        <w:rPr>
          <w:color w:val="000000"/>
        </w:rPr>
        <w:t xml:space="preserve"> </w:t>
      </w:r>
      <w:r w:rsidR="005D5348">
        <w:rPr>
          <w:color w:val="000000"/>
        </w:rPr>
        <w:t>[</w:t>
      </w:r>
      <w:r w:rsidR="005D5348" w:rsidRPr="008A16BD">
        <w:rPr>
          <w:color w:val="000000"/>
        </w:rPr>
        <w:t>∂</w:t>
      </w:r>
      <w:r w:rsidR="005D5348">
        <w:rPr>
          <w:rStyle w:val="subscript"/>
          <w:color w:val="000000"/>
        </w:rPr>
        <w:t>z</w:t>
      </w:r>
      <w:r w:rsidR="005D5348" w:rsidRPr="008A16BD">
        <w:rPr>
          <w:color w:val="000000"/>
        </w:rPr>
        <w:t xml:space="preserve"> erf(z)</w:t>
      </w:r>
      <w:r w:rsidR="005D5348">
        <w:rPr>
          <w:color w:val="000000"/>
        </w:rPr>
        <w:t xml:space="preserve">]   = </w:t>
      </w:r>
      <w:r w:rsidR="005D5348" w:rsidRPr="008A16BD">
        <w:rPr>
          <w:color w:val="000000"/>
        </w:rPr>
        <w:t>∂</w:t>
      </w:r>
      <w:r w:rsidR="005D5348">
        <w:rPr>
          <w:rStyle w:val="subscript"/>
          <w:color w:val="000000"/>
        </w:rPr>
        <w:t>z</w:t>
      </w:r>
      <w:r w:rsidR="005D5348">
        <w:t>[</w:t>
      </w:r>
      <w:r w:rsidR="005D5348" w:rsidRPr="008A16BD">
        <w:rPr>
          <w:color w:val="000000"/>
        </w:rPr>
        <w:t>e</w:t>
      </w:r>
      <w:r w:rsidR="005D5348" w:rsidRPr="008A16BD">
        <w:rPr>
          <w:rStyle w:val="superscript"/>
          <w:color w:val="000000"/>
        </w:rPr>
        <w:t>-z</w:t>
      </w:r>
      <w:r w:rsidR="005D5348" w:rsidRPr="008A16BD">
        <w:rPr>
          <w:rStyle w:val="superscript"/>
          <w:color w:val="000000"/>
        </w:rPr>
        <w:fldChar w:fldCharType="begin"/>
      </w:r>
      <w:r w:rsidR="005D5348" w:rsidRPr="008A16BD">
        <w:rPr>
          <w:rStyle w:val="superscript"/>
          <w:color w:val="000000"/>
        </w:rPr>
        <w:instrText xml:space="preserve"> EQ \s\up2(2)</w:instrText>
      </w:r>
      <w:r w:rsidR="005D5348" w:rsidRPr="008A16BD">
        <w:rPr>
          <w:rStyle w:val="superscript"/>
          <w:color w:val="000000"/>
        </w:rPr>
        <w:fldChar w:fldCharType="end"/>
      </w:r>
      <w:r w:rsidR="005D5348">
        <w:t xml:space="preserve">] = </w:t>
      </w:r>
      <w:r w:rsidR="005D5348">
        <w:rPr>
          <w:color w:val="000000"/>
        </w:rPr>
        <w:t xml:space="preserve"> </w:t>
      </w:r>
      <w:r w:rsidRPr="008A16BD">
        <w:rPr>
          <w:color w:val="000000"/>
        </w:rPr>
        <w:t>e</w:t>
      </w:r>
      <w:r w:rsidRPr="008A16BD">
        <w:rPr>
          <w:rStyle w:val="superscript"/>
          <w:color w:val="000000"/>
        </w:rPr>
        <w:t>-z</w:t>
      </w:r>
      <w:r w:rsidRPr="008A16BD">
        <w:rPr>
          <w:rStyle w:val="superscript"/>
          <w:color w:val="000000"/>
        </w:rPr>
        <w:fldChar w:fldCharType="begin"/>
      </w:r>
      <w:r w:rsidRPr="008A16BD">
        <w:rPr>
          <w:rStyle w:val="superscript"/>
          <w:color w:val="000000"/>
        </w:rPr>
        <w:instrText xml:space="preserve"> EQ \s\up2(2)</w:instrText>
      </w:r>
      <w:r w:rsidRPr="008A16BD">
        <w:rPr>
          <w:rStyle w:val="superscript"/>
          <w:color w:val="000000"/>
        </w:rPr>
        <w:fldChar w:fldCharType="end"/>
      </w:r>
      <w:r>
        <w:t xml:space="preserve"> (-2z)</w:t>
      </w:r>
    </w:p>
    <w:p w14:paraId="0B2616DC" w14:textId="77777777" w:rsidR="00C20054" w:rsidRDefault="00C20054" w:rsidP="0000029C"/>
    <w:p w14:paraId="4F47AC35" w14:textId="77777777" w:rsidR="00C20054" w:rsidRPr="00C20054" w:rsidRDefault="00C20054" w:rsidP="0000029C">
      <w:r>
        <w:t>Here ∂</w:t>
      </w:r>
      <w:r>
        <w:rPr>
          <w:rStyle w:val="subscript"/>
        </w:rPr>
        <w:t>z</w:t>
      </w:r>
      <w:r>
        <w:t xml:space="preserve"> can be regarded as either a partial or a full derivative. Now suppose z = z(s,w,u...) . Then we know that  (here ∂</w:t>
      </w:r>
      <w:r>
        <w:rPr>
          <w:rStyle w:val="subscript"/>
        </w:rPr>
        <w:t>s</w:t>
      </w:r>
      <w:r>
        <w:t xml:space="preserve"> is a partial and this is a partial derivative chain rule) </w:t>
      </w:r>
    </w:p>
    <w:p w14:paraId="0BA64AE1" w14:textId="77777777" w:rsidR="00C20054" w:rsidRDefault="00C20054" w:rsidP="0000029C"/>
    <w:p w14:paraId="05935ED3" w14:textId="77777777" w:rsidR="00C20054" w:rsidRDefault="00C20054" w:rsidP="0000029C">
      <w:r>
        <w:tab/>
        <w:t>∂</w:t>
      </w:r>
      <w:r>
        <w:rPr>
          <w:rStyle w:val="subscript"/>
        </w:rPr>
        <w:t>s</w:t>
      </w:r>
      <w:r w:rsidRPr="00C20054">
        <w:t xml:space="preserve"> </w:t>
      </w:r>
      <w:r>
        <w:t>F[z(s,w,u...)] = (dF/dz) ∂</w:t>
      </w:r>
      <w:r>
        <w:rPr>
          <w:rStyle w:val="subscript"/>
        </w:rPr>
        <w:t>s</w:t>
      </w:r>
      <w:r>
        <w:t>z(s,w,u...)</w:t>
      </w:r>
    </w:p>
    <w:p w14:paraId="01A98A44" w14:textId="77777777" w:rsidR="00C20054" w:rsidRDefault="00C20054" w:rsidP="0000029C"/>
    <w:p w14:paraId="6029FC5D" w14:textId="77777777" w:rsidR="00C20054" w:rsidRPr="00C20054" w:rsidRDefault="00C20054" w:rsidP="0000029C">
      <w:r>
        <w:t>which I write as  (now ∂</w:t>
      </w:r>
      <w:r>
        <w:rPr>
          <w:rStyle w:val="subscript"/>
        </w:rPr>
        <w:t>s</w:t>
      </w:r>
      <w:r>
        <w:t xml:space="preserve"> is partial and ∂</w:t>
      </w:r>
      <w:r>
        <w:rPr>
          <w:rStyle w:val="subscript"/>
        </w:rPr>
        <w:t>z</w:t>
      </w:r>
      <w:r>
        <w:t xml:space="preserve"> is either partial or full) </w:t>
      </w:r>
    </w:p>
    <w:p w14:paraId="45C35553" w14:textId="77777777" w:rsidR="00C20054" w:rsidRDefault="00C20054" w:rsidP="0000029C"/>
    <w:p w14:paraId="71AD38C7" w14:textId="77777777" w:rsidR="00C20054" w:rsidRDefault="00C20054" w:rsidP="0000029C">
      <w:r>
        <w:tab/>
        <w:t>∂</w:t>
      </w:r>
      <w:r>
        <w:rPr>
          <w:rStyle w:val="subscript"/>
        </w:rPr>
        <w:t>s</w:t>
      </w:r>
      <w:r w:rsidRPr="00C20054">
        <w:t xml:space="preserve"> </w:t>
      </w:r>
      <w:r>
        <w:t>F(z) = ∂</w:t>
      </w:r>
      <w:r>
        <w:rPr>
          <w:rStyle w:val="subscript"/>
        </w:rPr>
        <w:t>s</w:t>
      </w:r>
      <w:r>
        <w:t>z ∂</w:t>
      </w:r>
      <w:r>
        <w:rPr>
          <w:rStyle w:val="subscript"/>
        </w:rPr>
        <w:t>z</w:t>
      </w:r>
      <w:r>
        <w:t>F(z)</w:t>
      </w:r>
    </w:p>
    <w:p w14:paraId="1D680C27" w14:textId="77777777" w:rsidR="00C20054" w:rsidRDefault="00C20054" w:rsidP="0000029C"/>
    <w:p w14:paraId="3BA6F056" w14:textId="77777777" w:rsidR="00C20054" w:rsidRPr="00C20054" w:rsidRDefault="00C20054" w:rsidP="0000029C">
      <w:r>
        <w:t xml:space="preserve">So I justify my sloppy notation only inasmuch as we can regard all ∂ as partials. Then:  </w:t>
      </w:r>
    </w:p>
    <w:p w14:paraId="0E5EE79D" w14:textId="77777777" w:rsidR="005D5348" w:rsidRDefault="005D5348" w:rsidP="0000029C"/>
    <w:p w14:paraId="69E839BD" w14:textId="77777777" w:rsidR="005D5348" w:rsidRPr="00C20054" w:rsidRDefault="00F35648" w:rsidP="0000029C">
      <w:r>
        <w:tab/>
        <w:t>∂</w:t>
      </w:r>
      <w:r>
        <w:rPr>
          <w:rStyle w:val="subscript"/>
        </w:rPr>
        <w:t>s</w:t>
      </w:r>
      <w:r w:rsidRPr="00F35648">
        <w:rPr>
          <w:color w:val="000000"/>
        </w:rPr>
        <w:t xml:space="preserve"> </w:t>
      </w:r>
      <w:r w:rsidRPr="008A16BD">
        <w:rPr>
          <w:color w:val="000000"/>
        </w:rPr>
        <w:t>e</w:t>
      </w:r>
      <w:r w:rsidRPr="008A16BD">
        <w:rPr>
          <w:rStyle w:val="superscript"/>
          <w:color w:val="000000"/>
        </w:rPr>
        <w:t>-z</w:t>
      </w:r>
      <w:r w:rsidRPr="008A16BD">
        <w:rPr>
          <w:rStyle w:val="superscript"/>
          <w:color w:val="000000"/>
        </w:rPr>
        <w:fldChar w:fldCharType="begin"/>
      </w:r>
      <w:r w:rsidRPr="008A16BD">
        <w:rPr>
          <w:rStyle w:val="superscript"/>
          <w:color w:val="000000"/>
        </w:rPr>
        <w:instrText xml:space="preserve"> EQ \s\up2(2)</w:instrText>
      </w:r>
      <w:r w:rsidRPr="008A16BD">
        <w:rPr>
          <w:rStyle w:val="superscript"/>
          <w:color w:val="000000"/>
        </w:rPr>
        <w:fldChar w:fldCharType="end"/>
      </w:r>
      <w:r>
        <w:t xml:space="preserve">  = </w:t>
      </w:r>
      <w:r w:rsidR="005D5348">
        <w:t>(</w:t>
      </w:r>
      <w:r>
        <w:t>∂</w:t>
      </w:r>
      <w:r>
        <w:rPr>
          <w:rStyle w:val="subscript"/>
        </w:rPr>
        <w:t>s</w:t>
      </w:r>
      <w:r>
        <w:t>z</w:t>
      </w:r>
      <w:r w:rsidR="005D5348">
        <w:t>)</w:t>
      </w:r>
      <w:r>
        <w:t xml:space="preserve"> </w:t>
      </w:r>
      <w:r w:rsidR="005D5348">
        <w:t>∂</w:t>
      </w:r>
      <w:r w:rsidR="005D5348">
        <w:rPr>
          <w:rStyle w:val="subscript"/>
        </w:rPr>
        <w:t>z</w:t>
      </w:r>
      <w:r w:rsidR="005D5348" w:rsidRPr="005D5348">
        <w:rPr>
          <w:color w:val="000000"/>
        </w:rPr>
        <w:t xml:space="preserve"> </w:t>
      </w:r>
      <w:r w:rsidR="005D5348" w:rsidRPr="008A16BD">
        <w:rPr>
          <w:color w:val="000000"/>
        </w:rPr>
        <w:t>e</w:t>
      </w:r>
      <w:r w:rsidR="005D5348" w:rsidRPr="008A16BD">
        <w:rPr>
          <w:rStyle w:val="superscript"/>
          <w:color w:val="000000"/>
        </w:rPr>
        <w:t>-z</w:t>
      </w:r>
      <w:r w:rsidR="005D5348" w:rsidRPr="008A16BD">
        <w:rPr>
          <w:rStyle w:val="superscript"/>
          <w:color w:val="000000"/>
        </w:rPr>
        <w:fldChar w:fldCharType="begin"/>
      </w:r>
      <w:r w:rsidR="005D5348" w:rsidRPr="008A16BD">
        <w:rPr>
          <w:rStyle w:val="superscript"/>
          <w:color w:val="000000"/>
        </w:rPr>
        <w:instrText xml:space="preserve"> EQ \s\up2(2)</w:instrText>
      </w:r>
      <w:r w:rsidR="005D5348" w:rsidRPr="008A16BD">
        <w:rPr>
          <w:rStyle w:val="superscript"/>
          <w:color w:val="000000"/>
        </w:rPr>
        <w:fldChar w:fldCharType="end"/>
      </w:r>
      <w:r w:rsidR="005D5348">
        <w:t xml:space="preserve">  = (∂</w:t>
      </w:r>
      <w:r w:rsidR="005D5348">
        <w:rPr>
          <w:rStyle w:val="subscript"/>
        </w:rPr>
        <w:t>s</w:t>
      </w:r>
      <w:r w:rsidR="005D5348">
        <w:t xml:space="preserve">z) </w:t>
      </w:r>
      <w:r w:rsidR="005D5348" w:rsidRPr="008A16BD">
        <w:rPr>
          <w:color w:val="000000"/>
        </w:rPr>
        <w:t>e</w:t>
      </w:r>
      <w:r w:rsidR="005D5348" w:rsidRPr="008A16BD">
        <w:rPr>
          <w:rStyle w:val="superscript"/>
          <w:color w:val="000000"/>
        </w:rPr>
        <w:t>-z</w:t>
      </w:r>
      <w:r w:rsidR="005D5348" w:rsidRPr="008A16BD">
        <w:rPr>
          <w:rStyle w:val="superscript"/>
          <w:color w:val="000000"/>
        </w:rPr>
        <w:fldChar w:fldCharType="begin"/>
      </w:r>
      <w:r w:rsidR="005D5348" w:rsidRPr="008A16BD">
        <w:rPr>
          <w:rStyle w:val="superscript"/>
          <w:color w:val="000000"/>
        </w:rPr>
        <w:instrText xml:space="preserve"> EQ \s\up2(2)</w:instrText>
      </w:r>
      <w:r w:rsidR="005D5348" w:rsidRPr="008A16BD">
        <w:rPr>
          <w:rStyle w:val="superscript"/>
          <w:color w:val="000000"/>
        </w:rPr>
        <w:fldChar w:fldCharType="end"/>
      </w:r>
      <w:r w:rsidR="005D5348">
        <w:t xml:space="preserve"> (-2z)</w:t>
      </w:r>
    </w:p>
    <w:p w14:paraId="0CFC0159" w14:textId="77777777" w:rsidR="005D5348" w:rsidRPr="005D5348" w:rsidRDefault="005D5348" w:rsidP="0000029C">
      <w:pPr>
        <w:rPr>
          <w:rFonts w:ascii="Courier New" w:hAnsi="Courier New"/>
          <w:b/>
          <w:color w:val="000000"/>
          <w:sz w:val="24"/>
          <w:vertAlign w:val="superscript"/>
        </w:rPr>
      </w:pPr>
      <w:r>
        <w:tab/>
        <w:t>∂</w:t>
      </w:r>
      <w:r>
        <w:rPr>
          <w:rStyle w:val="subscript"/>
        </w:rPr>
        <w:t>s</w:t>
      </w:r>
      <w:r w:rsidRPr="008A16BD">
        <w:rPr>
          <w:color w:val="000000"/>
        </w:rPr>
        <w:t xml:space="preserve"> erf(z)</w:t>
      </w:r>
      <w:r>
        <w:t xml:space="preserve"> = </w:t>
      </w:r>
      <w:r w:rsidR="00C20054">
        <w:t>(∂</w:t>
      </w:r>
      <w:r w:rsidR="00C20054">
        <w:rPr>
          <w:rStyle w:val="subscript"/>
        </w:rPr>
        <w:t>s</w:t>
      </w:r>
      <w:r w:rsidR="00C20054">
        <w:t>z)</w:t>
      </w:r>
      <w:r>
        <w:t xml:space="preserve"> </w:t>
      </w:r>
      <w:r w:rsidRPr="008A16BD">
        <w:rPr>
          <w:color w:val="000000"/>
        </w:rPr>
        <w:t>∂</w:t>
      </w:r>
      <w:r>
        <w:rPr>
          <w:rStyle w:val="subscript"/>
          <w:color w:val="000000"/>
        </w:rPr>
        <w:t>z</w:t>
      </w:r>
      <w:r w:rsidRPr="008A16BD">
        <w:rPr>
          <w:color w:val="000000"/>
        </w:rPr>
        <w:t xml:space="preserve"> erf(z)</w:t>
      </w:r>
      <w:r>
        <w:t xml:space="preserve"> =  </w:t>
      </w:r>
      <w:r w:rsidR="00C20054">
        <w:t>(∂</w:t>
      </w:r>
      <w:r w:rsidR="00C20054">
        <w:rPr>
          <w:rStyle w:val="subscript"/>
        </w:rPr>
        <w:t>s</w:t>
      </w:r>
      <w:r w:rsidR="00C20054">
        <w:t>z)</w:t>
      </w:r>
      <w:r w:rsidRPr="005D5348">
        <w:rPr>
          <w:color w:val="000000"/>
        </w:rPr>
        <w:t xml:space="preserve"> </w:t>
      </w:r>
      <w:r w:rsidRPr="008A16BD">
        <w:rPr>
          <w:color w:val="000000"/>
        </w:rPr>
        <w:t>e</w:t>
      </w:r>
      <w:r w:rsidRPr="008A16BD">
        <w:rPr>
          <w:rStyle w:val="superscript"/>
          <w:color w:val="000000"/>
        </w:rPr>
        <w:t>-z</w:t>
      </w:r>
      <w:r w:rsidRPr="008A16BD">
        <w:rPr>
          <w:rStyle w:val="superscript"/>
          <w:color w:val="000000"/>
        </w:rPr>
        <w:fldChar w:fldCharType="begin"/>
      </w:r>
      <w:r w:rsidRPr="008A16BD">
        <w:rPr>
          <w:rStyle w:val="superscript"/>
          <w:color w:val="000000"/>
        </w:rPr>
        <w:instrText xml:space="preserve"> EQ \s\up2(2)</w:instrText>
      </w:r>
      <w:r w:rsidRPr="008A16BD">
        <w:rPr>
          <w:rStyle w:val="superscript"/>
          <w:color w:val="000000"/>
        </w:rPr>
        <w:fldChar w:fldCharType="end"/>
      </w:r>
    </w:p>
    <w:p w14:paraId="3ACC6636" w14:textId="77777777" w:rsidR="005D5348" w:rsidRDefault="005D5348" w:rsidP="0000029C">
      <w:pPr>
        <w:rPr>
          <w:rStyle w:val="superscript"/>
          <w:color w:val="000000"/>
        </w:rPr>
      </w:pPr>
      <w:r>
        <w:tab/>
        <w:t>∂</w:t>
      </w:r>
      <w:r>
        <w:rPr>
          <w:rStyle w:val="subscript"/>
        </w:rPr>
        <w:t>s</w:t>
      </w:r>
      <w:r>
        <w:rPr>
          <w:rStyle w:val="superscript"/>
        </w:rPr>
        <w:t>2</w:t>
      </w:r>
      <w:r w:rsidRPr="00F35648">
        <w:rPr>
          <w:color w:val="000000"/>
        </w:rPr>
        <w:t xml:space="preserve"> </w:t>
      </w:r>
      <w:r w:rsidRPr="008A16BD">
        <w:rPr>
          <w:color w:val="000000"/>
        </w:rPr>
        <w:t>erf(z)</w:t>
      </w:r>
      <w:r>
        <w:t xml:space="preserve"> = ∂</w:t>
      </w:r>
      <w:r>
        <w:rPr>
          <w:rStyle w:val="subscript"/>
        </w:rPr>
        <w:t>s</w:t>
      </w:r>
      <w:r>
        <w:t>[∂</w:t>
      </w:r>
      <w:r>
        <w:rPr>
          <w:rStyle w:val="subscript"/>
        </w:rPr>
        <w:t>s</w:t>
      </w:r>
      <w:r w:rsidRPr="008A16BD">
        <w:rPr>
          <w:color w:val="000000"/>
        </w:rPr>
        <w:t xml:space="preserve"> erf(z)</w:t>
      </w:r>
      <w:r>
        <w:rPr>
          <w:color w:val="000000"/>
        </w:rPr>
        <w:t>]</w:t>
      </w:r>
      <w:r>
        <w:t xml:space="preserve"> = ∂</w:t>
      </w:r>
      <w:r>
        <w:rPr>
          <w:rStyle w:val="subscript"/>
        </w:rPr>
        <w:t>s</w:t>
      </w:r>
      <w:r>
        <w:t>[</w:t>
      </w:r>
      <w:r w:rsidR="00C20054">
        <w:t>(∂</w:t>
      </w:r>
      <w:r w:rsidR="00C20054">
        <w:rPr>
          <w:rStyle w:val="subscript"/>
        </w:rPr>
        <w:t>s</w:t>
      </w:r>
      <w:r w:rsidR="00C20054">
        <w:t>z)</w:t>
      </w:r>
      <w:r w:rsidRPr="005D5348">
        <w:rPr>
          <w:color w:val="000000"/>
        </w:rPr>
        <w:t xml:space="preserve"> </w:t>
      </w:r>
      <w:r w:rsidRPr="008A16BD">
        <w:rPr>
          <w:color w:val="000000"/>
        </w:rPr>
        <w:t>e</w:t>
      </w:r>
      <w:r w:rsidRPr="008A16BD">
        <w:rPr>
          <w:rStyle w:val="superscript"/>
          <w:color w:val="000000"/>
        </w:rPr>
        <w:t>-z</w:t>
      </w:r>
      <w:r w:rsidRPr="008A16BD">
        <w:rPr>
          <w:rStyle w:val="superscript"/>
          <w:color w:val="000000"/>
        </w:rPr>
        <w:fldChar w:fldCharType="begin"/>
      </w:r>
      <w:r w:rsidRPr="008A16BD">
        <w:rPr>
          <w:rStyle w:val="superscript"/>
          <w:color w:val="000000"/>
        </w:rPr>
        <w:instrText xml:space="preserve"> EQ \s\up2(2)</w:instrText>
      </w:r>
      <w:r w:rsidRPr="008A16BD">
        <w:rPr>
          <w:rStyle w:val="superscript"/>
          <w:color w:val="000000"/>
        </w:rPr>
        <w:fldChar w:fldCharType="end"/>
      </w:r>
      <w:r>
        <w:t xml:space="preserve">]  = </w:t>
      </w:r>
      <w:r w:rsidR="00C20054">
        <w:t>(</w:t>
      </w:r>
      <w:r>
        <w:t>∂</w:t>
      </w:r>
      <w:r>
        <w:rPr>
          <w:rStyle w:val="subscript"/>
        </w:rPr>
        <w:t>s</w:t>
      </w:r>
      <w:r>
        <w:rPr>
          <w:rStyle w:val="superscript"/>
        </w:rPr>
        <w:t>2</w:t>
      </w:r>
      <w:r>
        <w:t>z</w:t>
      </w:r>
      <w:r w:rsidR="00C20054">
        <w:t>)</w:t>
      </w:r>
      <w:r w:rsidRPr="005D5348">
        <w:rPr>
          <w:color w:val="000000"/>
        </w:rPr>
        <w:t xml:space="preserve"> </w:t>
      </w:r>
      <w:r w:rsidRPr="008A16BD">
        <w:rPr>
          <w:color w:val="000000"/>
        </w:rPr>
        <w:t>e</w:t>
      </w:r>
      <w:r w:rsidRPr="008A16BD">
        <w:rPr>
          <w:rStyle w:val="superscript"/>
          <w:color w:val="000000"/>
        </w:rPr>
        <w:t>-z</w:t>
      </w:r>
      <w:r w:rsidRPr="008A16BD">
        <w:rPr>
          <w:rStyle w:val="superscript"/>
          <w:color w:val="000000"/>
        </w:rPr>
        <w:fldChar w:fldCharType="begin"/>
      </w:r>
      <w:r w:rsidRPr="008A16BD">
        <w:rPr>
          <w:rStyle w:val="superscript"/>
          <w:color w:val="000000"/>
        </w:rPr>
        <w:instrText xml:space="preserve"> EQ \s\up2(2)</w:instrText>
      </w:r>
      <w:r w:rsidRPr="008A16BD">
        <w:rPr>
          <w:rStyle w:val="superscript"/>
          <w:color w:val="000000"/>
        </w:rPr>
        <w:fldChar w:fldCharType="end"/>
      </w:r>
      <w:r>
        <w:t xml:space="preserve"> + </w:t>
      </w:r>
      <w:r w:rsidR="00C20054">
        <w:t>(∂</w:t>
      </w:r>
      <w:r w:rsidR="00C20054">
        <w:rPr>
          <w:rStyle w:val="subscript"/>
        </w:rPr>
        <w:t>s</w:t>
      </w:r>
      <w:r w:rsidR="00C20054">
        <w:t>z)</w:t>
      </w:r>
      <w:r>
        <w:t xml:space="preserve"> ∂</w:t>
      </w:r>
      <w:r>
        <w:rPr>
          <w:rStyle w:val="subscript"/>
        </w:rPr>
        <w:t>s</w:t>
      </w:r>
      <w:r w:rsidRPr="005D5348">
        <w:rPr>
          <w:color w:val="000000"/>
        </w:rPr>
        <w:t xml:space="preserve"> </w:t>
      </w:r>
      <w:r w:rsidRPr="008A16BD">
        <w:rPr>
          <w:color w:val="000000"/>
        </w:rPr>
        <w:t>e</w:t>
      </w:r>
      <w:r w:rsidRPr="008A16BD">
        <w:rPr>
          <w:rStyle w:val="superscript"/>
          <w:color w:val="000000"/>
        </w:rPr>
        <w:t>-z</w:t>
      </w:r>
      <w:r w:rsidRPr="008A16BD">
        <w:rPr>
          <w:rStyle w:val="superscript"/>
          <w:color w:val="000000"/>
        </w:rPr>
        <w:fldChar w:fldCharType="begin"/>
      </w:r>
      <w:r w:rsidRPr="008A16BD">
        <w:rPr>
          <w:rStyle w:val="superscript"/>
          <w:color w:val="000000"/>
        </w:rPr>
        <w:instrText xml:space="preserve"> EQ \s\up2(2)</w:instrText>
      </w:r>
      <w:r w:rsidRPr="008A16BD">
        <w:rPr>
          <w:rStyle w:val="superscript"/>
          <w:color w:val="000000"/>
        </w:rPr>
        <w:fldChar w:fldCharType="end"/>
      </w:r>
      <w:r>
        <w:rPr>
          <w:rStyle w:val="superscript"/>
          <w:color w:val="000000"/>
        </w:rPr>
        <w:tab/>
      </w:r>
      <w:r>
        <w:rPr>
          <w:rStyle w:val="superscript"/>
          <w:color w:val="000000"/>
        </w:rPr>
        <w:tab/>
      </w:r>
    </w:p>
    <w:p w14:paraId="4E79E5E8" w14:textId="77777777" w:rsidR="005D5348" w:rsidRPr="005D5348" w:rsidRDefault="005D5348" w:rsidP="0000029C">
      <w:r>
        <w:rPr>
          <w:rStyle w:val="superscript"/>
          <w:color w:val="000000"/>
        </w:rPr>
        <w:tab/>
      </w:r>
      <w:r>
        <w:rPr>
          <w:rStyle w:val="superscript"/>
          <w:color w:val="000000"/>
        </w:rPr>
        <w:tab/>
      </w:r>
      <w:r>
        <w:rPr>
          <w:rStyle w:val="superscript"/>
          <w:color w:val="000000"/>
        </w:rPr>
        <w:tab/>
      </w:r>
      <w:r w:rsidRPr="005D5348">
        <w:t>=</w:t>
      </w:r>
      <w:r>
        <w:rPr>
          <w:rStyle w:val="superscript"/>
          <w:color w:val="000000"/>
        </w:rPr>
        <w:t xml:space="preserve"> </w:t>
      </w:r>
      <w:r w:rsidR="00C20054">
        <w:t>(</w:t>
      </w:r>
      <w:r>
        <w:t>∂</w:t>
      </w:r>
      <w:r>
        <w:rPr>
          <w:rStyle w:val="subscript"/>
        </w:rPr>
        <w:t>s</w:t>
      </w:r>
      <w:r>
        <w:rPr>
          <w:rStyle w:val="superscript"/>
        </w:rPr>
        <w:t>2</w:t>
      </w:r>
      <w:r>
        <w:t>z</w:t>
      </w:r>
      <w:r w:rsidR="00C20054">
        <w:t>)</w:t>
      </w:r>
      <w:r w:rsidRPr="005D5348">
        <w:rPr>
          <w:color w:val="000000"/>
        </w:rPr>
        <w:t xml:space="preserve"> </w:t>
      </w:r>
      <w:r w:rsidRPr="008A16BD">
        <w:rPr>
          <w:color w:val="000000"/>
        </w:rPr>
        <w:t>e</w:t>
      </w:r>
      <w:r w:rsidRPr="008A16BD">
        <w:rPr>
          <w:rStyle w:val="superscript"/>
          <w:color w:val="000000"/>
        </w:rPr>
        <w:t>-z</w:t>
      </w:r>
      <w:r w:rsidRPr="008A16BD">
        <w:rPr>
          <w:rStyle w:val="superscript"/>
          <w:color w:val="000000"/>
        </w:rPr>
        <w:fldChar w:fldCharType="begin"/>
      </w:r>
      <w:r w:rsidRPr="008A16BD">
        <w:rPr>
          <w:rStyle w:val="superscript"/>
          <w:color w:val="000000"/>
        </w:rPr>
        <w:instrText xml:space="preserve"> EQ \s\up2(2)</w:instrText>
      </w:r>
      <w:r w:rsidRPr="008A16BD">
        <w:rPr>
          <w:rStyle w:val="superscript"/>
          <w:color w:val="000000"/>
        </w:rPr>
        <w:fldChar w:fldCharType="end"/>
      </w:r>
      <w:r>
        <w:t xml:space="preserve"> + </w:t>
      </w:r>
      <w:r w:rsidR="00C20054">
        <w:t>(</w:t>
      </w:r>
      <w:r>
        <w:t>∂</w:t>
      </w:r>
      <w:r>
        <w:rPr>
          <w:rStyle w:val="subscript"/>
        </w:rPr>
        <w:t>s</w:t>
      </w:r>
      <w:r>
        <w:t>z</w:t>
      </w:r>
      <w:r w:rsidR="00C20054">
        <w:t>)</w:t>
      </w:r>
      <w:r>
        <w:t xml:space="preserve"> [</w:t>
      </w:r>
      <w:r w:rsidR="00C20054">
        <w:t>(</w:t>
      </w:r>
      <w:r>
        <w:t>∂</w:t>
      </w:r>
      <w:r>
        <w:rPr>
          <w:rStyle w:val="subscript"/>
        </w:rPr>
        <w:t>s</w:t>
      </w:r>
      <w:r>
        <w:t>z</w:t>
      </w:r>
      <w:r w:rsidR="00C20054">
        <w:t>)</w:t>
      </w:r>
      <w:r>
        <w:t xml:space="preserve"> </w:t>
      </w:r>
      <w:r w:rsidRPr="008A16BD">
        <w:rPr>
          <w:color w:val="000000"/>
        </w:rPr>
        <w:t>e</w:t>
      </w:r>
      <w:r w:rsidRPr="008A16BD">
        <w:rPr>
          <w:rStyle w:val="superscript"/>
          <w:color w:val="000000"/>
        </w:rPr>
        <w:t>-z</w:t>
      </w:r>
      <w:r w:rsidRPr="008A16BD">
        <w:rPr>
          <w:rStyle w:val="superscript"/>
          <w:color w:val="000000"/>
        </w:rPr>
        <w:fldChar w:fldCharType="begin"/>
      </w:r>
      <w:r w:rsidRPr="008A16BD">
        <w:rPr>
          <w:rStyle w:val="superscript"/>
          <w:color w:val="000000"/>
        </w:rPr>
        <w:instrText xml:space="preserve"> EQ \s\up2(2)</w:instrText>
      </w:r>
      <w:r w:rsidRPr="008A16BD">
        <w:rPr>
          <w:rStyle w:val="superscript"/>
          <w:color w:val="000000"/>
        </w:rPr>
        <w:fldChar w:fldCharType="end"/>
      </w:r>
      <w:r>
        <w:t xml:space="preserve"> (-2z)]  = </w:t>
      </w:r>
      <w:r w:rsidRPr="008A16BD">
        <w:rPr>
          <w:color w:val="000000"/>
        </w:rPr>
        <w:t>e</w:t>
      </w:r>
      <w:r w:rsidRPr="008A16BD">
        <w:rPr>
          <w:rStyle w:val="superscript"/>
          <w:color w:val="000000"/>
        </w:rPr>
        <w:t>-z</w:t>
      </w:r>
      <w:r w:rsidRPr="008A16BD">
        <w:rPr>
          <w:rStyle w:val="superscript"/>
          <w:color w:val="000000"/>
        </w:rPr>
        <w:fldChar w:fldCharType="begin"/>
      </w:r>
      <w:r w:rsidRPr="008A16BD">
        <w:rPr>
          <w:rStyle w:val="superscript"/>
          <w:color w:val="000000"/>
        </w:rPr>
        <w:instrText xml:space="preserve"> EQ \s\up2(2)</w:instrText>
      </w:r>
      <w:r w:rsidRPr="008A16BD">
        <w:rPr>
          <w:rStyle w:val="superscript"/>
          <w:color w:val="000000"/>
        </w:rPr>
        <w:fldChar w:fldCharType="end"/>
      </w:r>
      <w:r>
        <w:t>[ (∂</w:t>
      </w:r>
      <w:r>
        <w:rPr>
          <w:rStyle w:val="subscript"/>
        </w:rPr>
        <w:t>s</w:t>
      </w:r>
      <w:r>
        <w:rPr>
          <w:rStyle w:val="superscript"/>
        </w:rPr>
        <w:t>2</w:t>
      </w:r>
      <w:r>
        <w:t>z) - 2z (∂</w:t>
      </w:r>
      <w:r>
        <w:rPr>
          <w:rStyle w:val="subscript"/>
        </w:rPr>
        <w:t>s</w:t>
      </w:r>
      <w:r>
        <w:t>z)</w:t>
      </w:r>
      <w:r>
        <w:rPr>
          <w:rStyle w:val="superscript"/>
        </w:rPr>
        <w:t>2</w:t>
      </w:r>
      <w:r>
        <w:t xml:space="preserve">] </w:t>
      </w:r>
    </w:p>
    <w:p w14:paraId="3575C947" w14:textId="77777777" w:rsidR="008A16BD" w:rsidRPr="008A16BD" w:rsidRDefault="008A16BD" w:rsidP="008A16BD">
      <w:pPr>
        <w:rPr>
          <w:color w:val="000000"/>
        </w:rPr>
      </w:pPr>
    </w:p>
    <w:p w14:paraId="02B77406" w14:textId="77777777" w:rsidR="008A16BD" w:rsidRPr="008A16BD" w:rsidRDefault="008A16BD" w:rsidP="008A16BD">
      <w:pPr>
        <w:rPr>
          <w:color w:val="000000"/>
        </w:rPr>
      </w:pPr>
      <w:r w:rsidRPr="008A16BD">
        <w:rPr>
          <w:color w:val="000000"/>
        </w:rPr>
        <w:t>If we set z = (1/2)x t</w:t>
      </w:r>
      <w:r w:rsidRPr="008A16BD">
        <w:rPr>
          <w:rStyle w:val="superscript"/>
          <w:color w:val="000000"/>
        </w:rPr>
        <w:t>-1/2</w:t>
      </w:r>
      <w:r w:rsidRPr="008A16BD">
        <w:rPr>
          <w:color w:val="000000"/>
        </w:rPr>
        <w:t xml:space="preserve"> then </w:t>
      </w:r>
    </w:p>
    <w:p w14:paraId="52EACBBE" w14:textId="77777777" w:rsidR="008A16BD" w:rsidRPr="008A16BD" w:rsidRDefault="008A16BD" w:rsidP="008A16BD">
      <w:pPr>
        <w:rPr>
          <w:color w:val="000000"/>
        </w:rPr>
      </w:pPr>
    </w:p>
    <w:p w14:paraId="14970F65" w14:textId="77777777" w:rsidR="008A16BD" w:rsidRPr="008A16BD" w:rsidRDefault="008A16BD" w:rsidP="008A16BD">
      <w:pPr>
        <w:rPr>
          <w:rStyle w:val="superscript"/>
        </w:rPr>
      </w:pPr>
      <w:r>
        <w:tab/>
        <w:t>∂</w:t>
      </w:r>
      <w:r>
        <w:rPr>
          <w:rStyle w:val="subscript"/>
        </w:rPr>
        <w:t>t</w:t>
      </w:r>
      <w:r>
        <w:t>z = -(1/4)x t</w:t>
      </w:r>
      <w:r>
        <w:rPr>
          <w:rStyle w:val="superscript"/>
        </w:rPr>
        <w:t>-3/2</w:t>
      </w:r>
    </w:p>
    <w:p w14:paraId="0236583B" w14:textId="77777777" w:rsidR="008A16BD" w:rsidRDefault="008A16BD" w:rsidP="008A16BD">
      <w:r>
        <w:rPr>
          <w:rStyle w:val="superscript"/>
        </w:rPr>
        <w:tab/>
      </w:r>
      <w:r>
        <w:t>∂</w:t>
      </w:r>
      <w:r>
        <w:rPr>
          <w:rStyle w:val="subscript"/>
        </w:rPr>
        <w:t>x</w:t>
      </w:r>
      <w:r>
        <w:t>z = (1/2) t</w:t>
      </w:r>
      <w:r>
        <w:rPr>
          <w:rStyle w:val="superscript"/>
        </w:rPr>
        <w:t>-1/2</w:t>
      </w:r>
      <w:r>
        <w:tab/>
      </w:r>
      <w:r>
        <w:tab/>
        <w:t>∂</w:t>
      </w:r>
      <w:r>
        <w:rPr>
          <w:rStyle w:val="subscript"/>
        </w:rPr>
        <w:t>x</w:t>
      </w:r>
      <w:r>
        <w:rPr>
          <w:rStyle w:val="superscript"/>
        </w:rPr>
        <w:t>2</w:t>
      </w:r>
      <w:r>
        <w:t>z  = 0</w:t>
      </w:r>
    </w:p>
    <w:p w14:paraId="79E38E4C" w14:textId="77777777" w:rsidR="005D5348" w:rsidRDefault="005D5348" w:rsidP="008A16BD"/>
    <w:p w14:paraId="29D6E2AA" w14:textId="77777777" w:rsidR="005D5348" w:rsidRDefault="005D5348" w:rsidP="008A16BD">
      <w:r>
        <w:tab/>
        <w:t>∂</w:t>
      </w:r>
      <w:r>
        <w:rPr>
          <w:rStyle w:val="subscript"/>
        </w:rPr>
        <w:t>x</w:t>
      </w:r>
      <w:r>
        <w:rPr>
          <w:rStyle w:val="superscript"/>
        </w:rPr>
        <w:t>2</w:t>
      </w:r>
      <w:r w:rsidRPr="008A16BD">
        <w:t xml:space="preserve"> </w:t>
      </w:r>
      <w:r>
        <w:t xml:space="preserve">erf(z) = </w:t>
      </w:r>
      <w:r w:rsidRPr="008A16BD">
        <w:rPr>
          <w:color w:val="000000"/>
        </w:rPr>
        <w:t>e</w:t>
      </w:r>
      <w:r w:rsidRPr="008A16BD">
        <w:rPr>
          <w:rStyle w:val="superscript"/>
          <w:color w:val="000000"/>
        </w:rPr>
        <w:t>-z</w:t>
      </w:r>
      <w:r w:rsidRPr="008A16BD">
        <w:rPr>
          <w:rStyle w:val="superscript"/>
          <w:color w:val="000000"/>
        </w:rPr>
        <w:fldChar w:fldCharType="begin"/>
      </w:r>
      <w:r w:rsidRPr="008A16BD">
        <w:rPr>
          <w:rStyle w:val="superscript"/>
          <w:color w:val="000000"/>
        </w:rPr>
        <w:instrText xml:space="preserve"> EQ \s\up2(2)</w:instrText>
      </w:r>
      <w:r w:rsidRPr="008A16BD">
        <w:rPr>
          <w:rStyle w:val="superscript"/>
          <w:color w:val="000000"/>
        </w:rPr>
        <w:fldChar w:fldCharType="end"/>
      </w:r>
      <w:r>
        <w:t>[ (∂</w:t>
      </w:r>
      <w:r>
        <w:rPr>
          <w:rStyle w:val="subscript"/>
        </w:rPr>
        <w:t>x</w:t>
      </w:r>
      <w:r>
        <w:rPr>
          <w:rStyle w:val="superscript"/>
        </w:rPr>
        <w:t>2</w:t>
      </w:r>
      <w:r>
        <w:t>z) - 2z (∂</w:t>
      </w:r>
      <w:r>
        <w:rPr>
          <w:rStyle w:val="subscript"/>
        </w:rPr>
        <w:t>x</w:t>
      </w:r>
      <w:r>
        <w:t>z)</w:t>
      </w:r>
      <w:r>
        <w:rPr>
          <w:rStyle w:val="superscript"/>
        </w:rPr>
        <w:t>2</w:t>
      </w:r>
      <w:r>
        <w:t xml:space="preserve">]  = </w:t>
      </w:r>
      <w:r w:rsidRPr="008A16BD">
        <w:rPr>
          <w:color w:val="000000"/>
        </w:rPr>
        <w:t>e</w:t>
      </w:r>
      <w:r w:rsidRPr="008A16BD">
        <w:rPr>
          <w:rStyle w:val="superscript"/>
          <w:color w:val="000000"/>
        </w:rPr>
        <w:t>-z</w:t>
      </w:r>
      <w:r w:rsidRPr="008A16BD">
        <w:rPr>
          <w:rStyle w:val="superscript"/>
          <w:color w:val="000000"/>
        </w:rPr>
        <w:fldChar w:fldCharType="begin"/>
      </w:r>
      <w:r w:rsidRPr="008A16BD">
        <w:rPr>
          <w:rStyle w:val="superscript"/>
          <w:color w:val="000000"/>
        </w:rPr>
        <w:instrText xml:space="preserve"> EQ \s\up2(2)</w:instrText>
      </w:r>
      <w:r w:rsidRPr="008A16BD">
        <w:rPr>
          <w:rStyle w:val="superscript"/>
          <w:color w:val="000000"/>
        </w:rPr>
        <w:fldChar w:fldCharType="end"/>
      </w:r>
      <w:r>
        <w:t>[ 0 - 2{</w:t>
      </w:r>
      <w:r w:rsidRPr="008A16BD">
        <w:rPr>
          <w:color w:val="000000"/>
        </w:rPr>
        <w:t>(1/2)x t</w:t>
      </w:r>
      <w:r w:rsidRPr="008A16BD">
        <w:rPr>
          <w:rStyle w:val="superscript"/>
          <w:color w:val="000000"/>
        </w:rPr>
        <w:t>-1/2</w:t>
      </w:r>
      <w:r>
        <w:t>} (1/2)</w:t>
      </w:r>
      <w:r>
        <w:rPr>
          <w:rStyle w:val="superscript"/>
        </w:rPr>
        <w:t>2</w:t>
      </w:r>
      <w:r>
        <w:t xml:space="preserve"> t</w:t>
      </w:r>
      <w:r>
        <w:rPr>
          <w:rStyle w:val="superscript"/>
        </w:rPr>
        <w:t>-1</w:t>
      </w:r>
      <w:r>
        <w:t xml:space="preserve">] </w:t>
      </w:r>
      <w:r w:rsidR="00C20054">
        <w:t xml:space="preserve"> </w:t>
      </w:r>
      <w:r>
        <w:t xml:space="preserve">= </w:t>
      </w:r>
      <w:r w:rsidRPr="008A16BD">
        <w:rPr>
          <w:color w:val="000000"/>
        </w:rPr>
        <w:t>e</w:t>
      </w:r>
      <w:r w:rsidRPr="008A16BD">
        <w:rPr>
          <w:rStyle w:val="superscript"/>
          <w:color w:val="000000"/>
        </w:rPr>
        <w:t>-z</w:t>
      </w:r>
      <w:r w:rsidRPr="008A16BD">
        <w:rPr>
          <w:rStyle w:val="superscript"/>
          <w:color w:val="000000"/>
        </w:rPr>
        <w:fldChar w:fldCharType="begin"/>
      </w:r>
      <w:r w:rsidRPr="008A16BD">
        <w:rPr>
          <w:rStyle w:val="superscript"/>
          <w:color w:val="000000"/>
        </w:rPr>
        <w:instrText xml:space="preserve"> EQ \s\up2(2)</w:instrText>
      </w:r>
      <w:r w:rsidRPr="008A16BD">
        <w:rPr>
          <w:rStyle w:val="superscript"/>
          <w:color w:val="000000"/>
        </w:rPr>
        <w:fldChar w:fldCharType="end"/>
      </w:r>
      <w:r>
        <w:t xml:space="preserve">[ - (1/4) </w:t>
      </w:r>
      <w:r w:rsidRPr="008A16BD">
        <w:rPr>
          <w:color w:val="000000"/>
        </w:rPr>
        <w:t>x</w:t>
      </w:r>
      <w:r>
        <w:t xml:space="preserve"> t</w:t>
      </w:r>
      <w:r>
        <w:rPr>
          <w:rStyle w:val="superscript"/>
        </w:rPr>
        <w:t>-3/2</w:t>
      </w:r>
      <w:r>
        <w:t>]</w:t>
      </w:r>
    </w:p>
    <w:p w14:paraId="33C25146" w14:textId="77777777" w:rsidR="008A16BD" w:rsidRDefault="008A16BD" w:rsidP="008A16BD">
      <w:r>
        <w:rPr>
          <w:rStyle w:val="superscript"/>
        </w:rPr>
        <w:tab/>
      </w:r>
      <w:r>
        <w:t>∂</w:t>
      </w:r>
      <w:r>
        <w:rPr>
          <w:rStyle w:val="subscript"/>
        </w:rPr>
        <w:t>t</w:t>
      </w:r>
      <w:r w:rsidRPr="008A16BD">
        <w:t xml:space="preserve"> </w:t>
      </w:r>
      <w:r>
        <w:t>erf(z)  =  e</w:t>
      </w:r>
      <w:r>
        <w:rPr>
          <w:rStyle w:val="superscript"/>
        </w:rPr>
        <w:t>-z</w:t>
      </w:r>
      <w:r>
        <w:rPr>
          <w:rStyle w:val="superscript"/>
        </w:rPr>
        <w:fldChar w:fldCharType="begin"/>
      </w:r>
      <w:r>
        <w:rPr>
          <w:rStyle w:val="superscript"/>
        </w:rPr>
        <w:instrText xml:space="preserve"> EQ \s\up2(2)</w:instrText>
      </w:r>
      <w:r>
        <w:rPr>
          <w:rStyle w:val="superscript"/>
        </w:rPr>
        <w:fldChar w:fldCharType="end"/>
      </w:r>
      <w:r>
        <w:t xml:space="preserve"> </w:t>
      </w:r>
      <w:r w:rsidR="005D5348">
        <w:t>(</w:t>
      </w:r>
      <w:r>
        <w:t>∂</w:t>
      </w:r>
      <w:r>
        <w:rPr>
          <w:rStyle w:val="subscript"/>
        </w:rPr>
        <w:t>t</w:t>
      </w:r>
      <w:r>
        <w:t>z</w:t>
      </w:r>
      <w:r w:rsidR="005D5348">
        <w:t>)</w:t>
      </w:r>
      <w:r>
        <w:t xml:space="preserve">   =  </w:t>
      </w:r>
      <w:r w:rsidR="005D5348">
        <w:t>e</w:t>
      </w:r>
      <w:r w:rsidR="005D5348">
        <w:rPr>
          <w:rStyle w:val="superscript"/>
        </w:rPr>
        <w:t>-z</w:t>
      </w:r>
      <w:r w:rsidR="005D5348">
        <w:rPr>
          <w:rStyle w:val="superscript"/>
        </w:rPr>
        <w:fldChar w:fldCharType="begin"/>
      </w:r>
      <w:r w:rsidR="005D5348">
        <w:rPr>
          <w:rStyle w:val="superscript"/>
        </w:rPr>
        <w:instrText xml:space="preserve"> EQ \s\up2(2)</w:instrText>
      </w:r>
      <w:r w:rsidR="005D5348">
        <w:rPr>
          <w:rStyle w:val="superscript"/>
        </w:rPr>
        <w:fldChar w:fldCharType="end"/>
      </w:r>
      <w:r w:rsidR="005D5348">
        <w:t>[ -(1/4)x t</w:t>
      </w:r>
      <w:r w:rsidR="005D5348">
        <w:rPr>
          <w:rStyle w:val="superscript"/>
        </w:rPr>
        <w:t>-3/2</w:t>
      </w:r>
      <w:r w:rsidR="005D5348">
        <w:t>]</w:t>
      </w:r>
    </w:p>
    <w:p w14:paraId="40B4C924" w14:textId="77777777" w:rsidR="00C20054" w:rsidRDefault="00C20054" w:rsidP="008A16BD"/>
    <w:p w14:paraId="72953454" w14:textId="77777777" w:rsidR="00C20054" w:rsidRDefault="00C20054" w:rsidP="008A16BD">
      <w:r>
        <w:t xml:space="preserve">Since these terms are the same, erf(z) is a solution of the 1D homo heat equation. </w:t>
      </w:r>
      <w:r w:rsidR="004318C2" w:rsidRPr="004318C2">
        <w:rPr>
          <w:b/>
        </w:rPr>
        <w:t>QED.</w:t>
      </w:r>
    </w:p>
    <w:p w14:paraId="61057AF1" w14:textId="77777777" w:rsidR="00C20054" w:rsidRPr="00C20054" w:rsidRDefault="00C20054" w:rsidP="008A16BD">
      <w:r>
        <w:tab/>
        <w:t xml:space="preserve">Now, we might wonder:  what is the </w:t>
      </w:r>
      <w:r w:rsidRPr="00C20054">
        <w:rPr>
          <w:i/>
        </w:rPr>
        <w:t>general</w:t>
      </w:r>
      <w:r>
        <w:t xml:space="preserve"> solution of (∂</w:t>
      </w:r>
      <w:r>
        <w:rPr>
          <w:rStyle w:val="subscript"/>
        </w:rPr>
        <w:t>t</w:t>
      </w:r>
      <w:r>
        <w:t>-∂</w:t>
      </w:r>
      <w:r>
        <w:rPr>
          <w:rStyle w:val="subscript"/>
        </w:rPr>
        <w:t>x</w:t>
      </w:r>
      <w:r>
        <w:rPr>
          <w:rStyle w:val="superscript"/>
        </w:rPr>
        <w:t>2</w:t>
      </w:r>
      <w:r>
        <w:t xml:space="preserve">)u(x,t) = 0  ?   I only know the theory of ODE's, not PDE's, so I don't know how to answer that question ! Stak has never taught us the theory of partial differential equations. I can see that a solution is u(x,t) = A + B </w:t>
      </w:r>
      <w:r w:rsidRPr="008A16BD">
        <w:rPr>
          <w:color w:val="000000"/>
        </w:rPr>
        <w:t>e</w:t>
      </w:r>
      <w:r>
        <w:rPr>
          <w:color w:val="000000"/>
        </w:rPr>
        <w:t>rf[</w:t>
      </w:r>
      <w:r w:rsidRPr="008A16BD">
        <w:rPr>
          <w:color w:val="000000"/>
        </w:rPr>
        <w:t>(1/2)x t</w:t>
      </w:r>
      <w:r w:rsidRPr="008A16BD">
        <w:rPr>
          <w:rStyle w:val="superscript"/>
          <w:color w:val="000000"/>
        </w:rPr>
        <w:t>-1/2</w:t>
      </w:r>
      <w:r>
        <w:rPr>
          <w:color w:val="000000"/>
        </w:rPr>
        <w:t>]</w:t>
      </w:r>
      <w:r>
        <w:t xml:space="preserve">, but that is probably not the most general solution. Stak's book is on "boundary value problems" and not " partial differential equations", so I would have to consult something like C&amp;H on this question, which I won't do right now. It is on the list. </w:t>
      </w:r>
    </w:p>
    <w:p w14:paraId="2A4A5647" w14:textId="77777777" w:rsidR="008A16BD" w:rsidRPr="008A16BD" w:rsidRDefault="008A16BD" w:rsidP="0000029C">
      <w:r>
        <w:tab/>
      </w:r>
    </w:p>
    <w:p w14:paraId="00DCBCC3" w14:textId="77777777" w:rsidR="008861BB" w:rsidRDefault="008861BB" w:rsidP="0000029C"/>
    <w:p w14:paraId="2F422596" w14:textId="77777777" w:rsidR="008861BB" w:rsidRDefault="008861BB" w:rsidP="0000029C">
      <w:bookmarkStart w:id="721" w:name="_Toc289014052"/>
      <w:bookmarkStart w:id="722" w:name="_Toc289015872"/>
      <w:bookmarkStart w:id="723" w:name="_Toc289015945"/>
      <w:bookmarkStart w:id="724" w:name="_Toc289016049"/>
      <w:bookmarkStart w:id="725" w:name="_Toc289169904"/>
      <w:bookmarkStart w:id="726" w:name="_Toc289169954"/>
      <w:bookmarkStart w:id="727" w:name="_Toc289172063"/>
      <w:bookmarkStart w:id="728" w:name="_Toc289244799"/>
      <w:bookmarkStart w:id="729" w:name="_Toc289244868"/>
      <w:bookmarkStart w:id="730" w:name="_Toc289244927"/>
      <w:bookmarkStart w:id="731" w:name="_Toc289324855"/>
      <w:bookmarkStart w:id="732" w:name="_Toc289496106"/>
      <w:bookmarkStart w:id="733" w:name="_Toc289496184"/>
      <w:bookmarkStart w:id="734" w:name="_Toc289615679"/>
      <w:bookmarkStart w:id="735" w:name="_Toc289674657"/>
      <w:bookmarkStart w:id="736" w:name="_Toc289674727"/>
      <w:bookmarkStart w:id="737" w:name="_Toc289684329"/>
      <w:bookmarkStart w:id="738" w:name="_Toc289684538"/>
      <w:bookmarkStart w:id="739" w:name="_Toc289684609"/>
      <w:bookmarkStart w:id="740" w:name="_Toc289684680"/>
      <w:bookmarkStart w:id="741" w:name="_Toc289684751"/>
      <w:bookmarkStart w:id="742" w:name="_Toc289843049"/>
      <w:bookmarkStart w:id="743" w:name="_Toc290100997"/>
      <w:bookmarkStart w:id="744" w:name="_Toc290725162"/>
      <w:bookmarkStart w:id="745" w:name="_Toc290991367"/>
      <w:bookmarkStart w:id="746" w:name="_Toc293643321"/>
      <w:bookmarkStart w:id="747" w:name="_Toc293643404"/>
      <w:r w:rsidRPr="003D578D">
        <w:rPr>
          <w:rStyle w:val="Heading4Char"/>
        </w:rPr>
        <w:t>[ p 206 The Above solution for large t. ]</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r>
        <w:t xml:space="preserve">  Really we are just doing a large t expansion of the error function (meaning a small z expansion) and our solution for the f = 1 half rod above is now (7.28). This tells us that a point on the rod reaches u  = 1/2  when x/(2</w:t>
      </w:r>
      <w:r>
        <w:fldChar w:fldCharType="begin"/>
      </w:r>
      <w:r>
        <w:instrText xml:space="preserve"> EQ \r(t) </w:instrText>
      </w:r>
      <w:r>
        <w:fldChar w:fldCharType="end"/>
      </w:r>
      <w:r>
        <w:t>) = 1/2, or  t = x</w:t>
      </w:r>
      <w:r>
        <w:rPr>
          <w:rStyle w:val="superscript"/>
        </w:rPr>
        <w:t>2</w:t>
      </w:r>
      <w:r>
        <w:t xml:space="preserve">.  If a point of interest is twice as far down the rod from some other point, it takes 4 times more time to act on that point. </w:t>
      </w:r>
    </w:p>
    <w:p w14:paraId="17A8AD6F" w14:textId="77777777" w:rsidR="008861BB" w:rsidRDefault="008861BB" w:rsidP="0000029C"/>
    <w:p w14:paraId="3D12344F" w14:textId="77777777" w:rsidR="008861BB" w:rsidRDefault="008861BB" w:rsidP="0000029C">
      <w:bookmarkStart w:id="748" w:name="_Toc289014053"/>
      <w:bookmarkStart w:id="749" w:name="_Toc289015873"/>
      <w:bookmarkStart w:id="750" w:name="_Toc289015946"/>
      <w:bookmarkStart w:id="751" w:name="_Toc289016050"/>
      <w:bookmarkStart w:id="752" w:name="_Toc289169905"/>
      <w:bookmarkStart w:id="753" w:name="_Toc289169955"/>
      <w:bookmarkStart w:id="754" w:name="_Toc289172064"/>
      <w:bookmarkStart w:id="755" w:name="_Toc289244800"/>
      <w:bookmarkStart w:id="756" w:name="_Toc289244869"/>
      <w:bookmarkStart w:id="757" w:name="_Toc289244928"/>
      <w:bookmarkStart w:id="758" w:name="_Toc289324856"/>
      <w:bookmarkStart w:id="759" w:name="_Toc289496107"/>
      <w:bookmarkStart w:id="760" w:name="_Toc289496185"/>
      <w:bookmarkStart w:id="761" w:name="_Toc289615680"/>
      <w:bookmarkStart w:id="762" w:name="_Toc289674658"/>
      <w:bookmarkStart w:id="763" w:name="_Toc289674728"/>
      <w:bookmarkStart w:id="764" w:name="_Toc289684330"/>
      <w:bookmarkStart w:id="765" w:name="_Toc289684539"/>
      <w:bookmarkStart w:id="766" w:name="_Toc289684610"/>
      <w:bookmarkStart w:id="767" w:name="_Toc289684681"/>
      <w:bookmarkStart w:id="768" w:name="_Toc289684752"/>
      <w:bookmarkStart w:id="769" w:name="_Toc289843050"/>
      <w:bookmarkStart w:id="770" w:name="_Toc290100998"/>
      <w:bookmarkStart w:id="771" w:name="_Toc290725163"/>
      <w:bookmarkStart w:id="772" w:name="_Toc290991368"/>
      <w:bookmarkStart w:id="773" w:name="_Toc293643322"/>
      <w:bookmarkStart w:id="774" w:name="_Toc293643405"/>
      <w:r w:rsidRPr="003D578D">
        <w:rPr>
          <w:rStyle w:val="Heading4Char"/>
        </w:rPr>
        <w:t xml:space="preserve">[ p 206 Time </w:t>
      </w:r>
      <w:smartTag w:uri="urn:schemas-microsoft-com:office:smarttags" w:element="place">
        <w:r w:rsidRPr="003D578D">
          <w:rPr>
            <w:rStyle w:val="Heading4Char"/>
          </w:rPr>
          <w:t>Laplace</w:t>
        </w:r>
      </w:smartTag>
      <w:r w:rsidRPr="003D578D">
        <w:rPr>
          <w:rStyle w:val="Heading4Char"/>
        </w:rPr>
        <w:t xml:space="preserve"> </w:t>
      </w:r>
      <w:r w:rsidR="00711838">
        <w:rPr>
          <w:rStyle w:val="Heading4Char"/>
        </w:rPr>
        <w:t>method for</w:t>
      </w:r>
      <w:r w:rsidRPr="003D578D">
        <w:rPr>
          <w:rStyle w:val="Heading4Char"/>
        </w:rPr>
        <w:t xml:space="preserve"> half-rod with f = 1 ]</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r>
        <w:t xml:space="preserve">  If we take our heat equation (7.24) and replace t with s using the usual Laplace transform, the PDE becomes (7.29) and I verified on scratch (and on page bottom marked by α) that the</w:t>
      </w:r>
      <w:r w:rsidR="00370BB9">
        <w:t xml:space="preserve"> solution of (7.29) is (7.30). </w:t>
      </w:r>
      <w:r>
        <w:t xml:space="preserve">Now if we wanted to verify that we get </w:t>
      </w:r>
      <w:r w:rsidR="00711838">
        <w:t xml:space="preserve">the </w:t>
      </w:r>
      <w:r>
        <w:t xml:space="preserve">(7.28) </w:t>
      </w:r>
      <w:r w:rsidR="00711838">
        <w:t xml:space="preserve">erf </w:t>
      </w:r>
      <w:r>
        <w:t xml:space="preserve">for large t by this Time Laplace Method, we would have to examine the INVERSE Laplace Transform to that shown in p 206 A, evaluated for large t. Stak expends 4 pages in his </w:t>
      </w:r>
      <w:r w:rsidRPr="001F1177">
        <w:rPr>
          <w:b/>
        </w:rPr>
        <w:t>Appendix B</w:t>
      </w:r>
      <w:r>
        <w:t xml:space="preserve"> figuring out what the large t expansion is for the inverse of a Laplace Transform. He does this by looking at the Mellin-Barnes vertical contour, moving it to the left, and studying the pole and cut residues it picks up. I will write </w:t>
      </w:r>
      <w:r w:rsidR="004318C2">
        <w:t xml:space="preserve">(have written) </w:t>
      </w:r>
      <w:r>
        <w:t xml:space="preserve">notes on this Appendix B elsewhere, but the end result for </w:t>
      </w:r>
      <w:smartTag w:uri="urn:schemas-microsoft-com:office:smarttags" w:element="place">
        <w:r>
          <w:t>Laplace</w:t>
        </w:r>
      </w:smartTag>
      <w:r>
        <w:t xml:space="preserve"> inverse is (B.10) given som</w:t>
      </w:r>
      <w:r w:rsidR="001F1177">
        <w:t xml:space="preserve">e f(s) that we are inverting. </w:t>
      </w:r>
      <w:r>
        <w:t xml:space="preserve">So presumably, if we use this (B.10) with f(s) = (7.30), we will recover the large t expansion (7.28).  </w:t>
      </w:r>
      <w:r w:rsidR="00711838">
        <w:t xml:space="preserve">[see Schaum page 169 32.110 for the inverse </w:t>
      </w:r>
      <w:smartTag w:uri="urn:schemas-microsoft-com:office:smarttags" w:element="place">
        <w:r w:rsidR="00711838">
          <w:t>Laplace</w:t>
        </w:r>
      </w:smartTag>
      <w:r w:rsidR="00711838">
        <w:t xml:space="preserve"> being erf! ]</w:t>
      </w:r>
    </w:p>
    <w:p w14:paraId="7E6D86A3" w14:textId="77777777" w:rsidR="008861BB" w:rsidRDefault="008861BB" w:rsidP="0000029C">
      <w:r>
        <w:tab/>
        <w:t xml:space="preserve">He is showing us this because there will no doubt come a time when our only method of solving a problem is to do this Time Laplace transform, obtain f(s) = his </w:t>
      </w:r>
      <w:r>
        <w:fldChar w:fldCharType="begin"/>
      </w:r>
      <w:r>
        <w:instrText xml:space="preserve"> EQ \O(u,\S\up4(~))</w:instrText>
      </w:r>
      <w:r>
        <w:fldChar w:fldCharType="end"/>
      </w:r>
      <w:r>
        <w:t xml:space="preserve">(x,s), and it will be so messy that we cannot look up the inverse Laplace, so we will use (B.10) to get an asymptotic expansion for our solution u(x,t). </w:t>
      </w:r>
      <w:r w:rsidR="00711838">
        <w:t xml:space="preserve"> </w:t>
      </w:r>
    </w:p>
    <w:p w14:paraId="4AD30BC2" w14:textId="77777777" w:rsidR="008861BB" w:rsidRDefault="008861BB" w:rsidP="0000029C">
      <w:r>
        <w:tab/>
        <w:t>Notice that the Time Laplace method converts our PDE in x,t into an ODE only in x, and that ODE is in fact the 1D Helmholtz. With more space dimensions, this is still true:  our heat conduction equation becomes the inhomo (driven) Helmholtz equation BUT we have k</w:t>
      </w:r>
      <w:r>
        <w:rPr>
          <w:rStyle w:val="superscript"/>
        </w:rPr>
        <w:t>2</w:t>
      </w:r>
      <w:r>
        <w:t xml:space="preserve"> &lt; 0. In the case of (7.29), we have k</w:t>
      </w:r>
      <w:r>
        <w:rPr>
          <w:rStyle w:val="superscript"/>
        </w:rPr>
        <w:t>2</w:t>
      </w:r>
      <w:r>
        <w:t xml:space="preserve"> = -1 and driving function 1. I am not sure this thing is called </w:t>
      </w:r>
      <w:r w:rsidRPr="001F1177">
        <w:rPr>
          <w:b/>
        </w:rPr>
        <w:t>Helmholtz when k</w:t>
      </w:r>
      <w:r w:rsidRPr="001F1177">
        <w:rPr>
          <w:rStyle w:val="superscript"/>
          <w:b w:val="0"/>
        </w:rPr>
        <w:t>2</w:t>
      </w:r>
      <w:r w:rsidRPr="001F1177">
        <w:rPr>
          <w:b/>
        </w:rPr>
        <w:t xml:space="preserve"> &lt; 0</w:t>
      </w:r>
      <w:r>
        <w:t xml:space="preserve">, but maybe. </w:t>
      </w:r>
    </w:p>
    <w:p w14:paraId="1D76E4B9" w14:textId="77777777" w:rsidR="008861BB" w:rsidRDefault="008861BB" w:rsidP="0000029C"/>
    <w:p w14:paraId="75315F7A" w14:textId="77777777" w:rsidR="008861BB" w:rsidRDefault="008861BB" w:rsidP="0000029C">
      <w:bookmarkStart w:id="775" w:name="_Toc289014054"/>
      <w:bookmarkStart w:id="776" w:name="_Toc289015874"/>
      <w:bookmarkStart w:id="777" w:name="_Toc289015947"/>
      <w:bookmarkStart w:id="778" w:name="_Toc289016051"/>
      <w:bookmarkStart w:id="779" w:name="_Toc289169906"/>
      <w:bookmarkStart w:id="780" w:name="_Toc289169956"/>
      <w:bookmarkStart w:id="781" w:name="_Toc289172065"/>
      <w:bookmarkStart w:id="782" w:name="_Toc289244801"/>
      <w:bookmarkStart w:id="783" w:name="_Toc289244870"/>
      <w:bookmarkStart w:id="784" w:name="_Toc289244929"/>
      <w:bookmarkStart w:id="785" w:name="_Toc289324857"/>
      <w:bookmarkStart w:id="786" w:name="_Toc289496108"/>
      <w:bookmarkStart w:id="787" w:name="_Toc289496186"/>
      <w:bookmarkStart w:id="788" w:name="_Toc289615681"/>
      <w:bookmarkStart w:id="789" w:name="_Toc289674659"/>
      <w:bookmarkStart w:id="790" w:name="_Toc289674729"/>
      <w:bookmarkStart w:id="791" w:name="_Toc289684331"/>
      <w:bookmarkStart w:id="792" w:name="_Toc289684540"/>
      <w:bookmarkStart w:id="793" w:name="_Toc289684611"/>
      <w:bookmarkStart w:id="794" w:name="_Toc289684682"/>
      <w:bookmarkStart w:id="795" w:name="_Toc289684753"/>
      <w:bookmarkStart w:id="796" w:name="_Toc289843051"/>
      <w:bookmarkStart w:id="797" w:name="_Toc290100999"/>
      <w:bookmarkStart w:id="798" w:name="_Toc290725164"/>
      <w:bookmarkStart w:id="799" w:name="_Toc290991369"/>
      <w:bookmarkStart w:id="800" w:name="_Toc293643323"/>
      <w:bookmarkStart w:id="801" w:name="_Toc293643406"/>
      <w:r w:rsidRPr="003D578D">
        <w:rPr>
          <w:rStyle w:val="Heading4Char"/>
        </w:rPr>
        <w:t>[ p 206 The f=1 half rod solution for small t ]</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r>
        <w:t xml:space="preserve"> This is a much easier expansion, and the result is the expansion page 207A.  So in this example, he has shown the reader how to get both large t and small t expansions for the result, and if the result is too complicated to evaluate, this would be very useful. </w:t>
      </w:r>
    </w:p>
    <w:p w14:paraId="0228B619" w14:textId="77777777" w:rsidR="008861BB" w:rsidRDefault="008861BB" w:rsidP="0000029C"/>
    <w:p w14:paraId="6EDE8A69" w14:textId="77777777" w:rsidR="004318C2" w:rsidRDefault="008861BB" w:rsidP="0000029C">
      <w:bookmarkStart w:id="802" w:name="_Toc289014055"/>
      <w:bookmarkStart w:id="803" w:name="_Toc289015875"/>
      <w:bookmarkStart w:id="804" w:name="_Toc289015948"/>
      <w:bookmarkStart w:id="805" w:name="_Toc289016052"/>
      <w:bookmarkStart w:id="806" w:name="_Toc289169907"/>
      <w:bookmarkStart w:id="807" w:name="_Toc289169957"/>
      <w:bookmarkStart w:id="808" w:name="_Toc289172066"/>
      <w:bookmarkStart w:id="809" w:name="_Toc289244802"/>
      <w:bookmarkStart w:id="810" w:name="_Toc289244871"/>
      <w:bookmarkStart w:id="811" w:name="_Toc289244930"/>
      <w:bookmarkStart w:id="812" w:name="_Toc289324858"/>
      <w:bookmarkStart w:id="813" w:name="_Toc289496109"/>
      <w:bookmarkStart w:id="814" w:name="_Toc289496187"/>
      <w:bookmarkStart w:id="815" w:name="_Toc289615682"/>
      <w:bookmarkStart w:id="816" w:name="_Toc289674660"/>
      <w:bookmarkStart w:id="817" w:name="_Toc289674730"/>
      <w:bookmarkStart w:id="818" w:name="_Toc289684332"/>
      <w:bookmarkStart w:id="819" w:name="_Toc289684541"/>
      <w:bookmarkStart w:id="820" w:name="_Toc289684612"/>
      <w:bookmarkStart w:id="821" w:name="_Toc289684683"/>
      <w:bookmarkStart w:id="822" w:name="_Toc289684754"/>
      <w:bookmarkStart w:id="823" w:name="_Toc289843052"/>
      <w:bookmarkStart w:id="824" w:name="_Toc290101000"/>
      <w:bookmarkStart w:id="825" w:name="_Toc290725165"/>
      <w:bookmarkStart w:id="826" w:name="_Toc290991370"/>
      <w:bookmarkStart w:id="827" w:name="_Toc293643324"/>
      <w:bookmarkStart w:id="828" w:name="_Toc293643407"/>
      <w:r w:rsidRPr="003D578D">
        <w:rPr>
          <w:rStyle w:val="Heading4Char"/>
        </w:rPr>
        <w:t>[ p 207 The f=0 half rod with left end driver h(t). ]</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r>
        <w:t xml:space="preserve"> </w:t>
      </w:r>
      <w:r w:rsidR="004318C2">
        <w:t xml:space="preserve">We apply our general half-rod form above to get: </w:t>
      </w:r>
    </w:p>
    <w:p w14:paraId="6A70DA3A" w14:textId="77777777" w:rsidR="004318C2" w:rsidRDefault="004318C2" w:rsidP="0000029C"/>
    <w:p w14:paraId="0670CC33" w14:textId="77777777" w:rsidR="004318C2" w:rsidRPr="004318C2" w:rsidRDefault="004318C2" w:rsidP="004318C2">
      <w:pPr>
        <w:rPr>
          <w:color w:val="000000"/>
        </w:rPr>
      </w:pPr>
      <w:r w:rsidRPr="004318C2">
        <w:rPr>
          <w:color w:val="000000"/>
        </w:rPr>
        <w:tab/>
        <w:t xml:space="preserve">u(t,x)   =   </w:t>
      </w:r>
      <w:r w:rsidRPr="004318C2">
        <w:rPr>
          <w:color w:val="000000"/>
        </w:rPr>
        <w:fldChar w:fldCharType="begin"/>
      </w:r>
      <w:r w:rsidRPr="004318C2">
        <w:rPr>
          <w:color w:val="000000"/>
        </w:rPr>
        <w:instrText>EQ \s\up4( \i \fc\</w:instrText>
      </w:r>
      <w:r w:rsidRPr="004318C2">
        <w:rPr>
          <w:rFonts w:ascii="Lucida Sans Unicode" w:hAnsi="Lucida Sans Unicode" w:cs="Lucida Sans Unicode"/>
          <w:color w:val="000000"/>
          <w:sz w:val="32"/>
        </w:rPr>
        <w:instrText>∫</w:instrText>
      </w:r>
      <w:r w:rsidRPr="004318C2">
        <w:rPr>
          <w:color w:val="000000"/>
        </w:rPr>
        <w:instrText>\in</w:instrText>
      </w:r>
      <w:r w:rsidRPr="004318C2">
        <w:rPr>
          <w:color w:val="000000"/>
          <w:szCs w:val="22"/>
        </w:rPr>
        <w:instrText>(</w:instrText>
      </w:r>
      <w:r w:rsidRPr="004318C2">
        <w:rPr>
          <w:b/>
          <w:color w:val="000000"/>
          <w:sz w:val="18"/>
          <w:szCs w:val="18"/>
        </w:rPr>
        <w:instrText>0, t</w:instrText>
      </w:r>
      <w:r w:rsidRPr="004318C2">
        <w:rPr>
          <w:color w:val="000000"/>
          <w:szCs w:val="22"/>
        </w:rPr>
        <w:instrText>, )</w:instrText>
      </w:r>
      <w:r w:rsidRPr="004318C2">
        <w:rPr>
          <w:color w:val="000000"/>
        </w:rPr>
        <w:instrText>)</w:instrText>
      </w:r>
      <w:r w:rsidRPr="004318C2">
        <w:rPr>
          <w:color w:val="000000"/>
        </w:rPr>
        <w:fldChar w:fldCharType="separate"/>
      </w:r>
      <w:r w:rsidRPr="004318C2">
        <w:rPr>
          <w:b/>
          <w:noProof/>
          <w:color w:val="000000"/>
        </w:rPr>
        <w:t>!Syntax Error, I</w:t>
      </w:r>
      <w:r w:rsidRPr="004318C2">
        <w:rPr>
          <w:color w:val="000000"/>
        </w:rPr>
        <w:fldChar w:fldCharType="end"/>
      </w:r>
      <w:r w:rsidRPr="004318C2">
        <w:rPr>
          <w:color w:val="000000"/>
        </w:rPr>
        <w:t>dt</w:t>
      </w:r>
      <w:r w:rsidRPr="004318C2">
        <w:rPr>
          <w:rStyle w:val="subscript"/>
          <w:color w:val="000000"/>
        </w:rPr>
        <w:t>0</w:t>
      </w:r>
      <w:r w:rsidRPr="004318C2">
        <w:rPr>
          <w:color w:val="000000"/>
        </w:rPr>
        <w:t xml:space="preserve"> [</w:t>
      </w:r>
      <w:r w:rsidRPr="004318C2">
        <w:rPr>
          <w:color w:val="FF0000"/>
        </w:rPr>
        <w:t>h</w:t>
      </w:r>
      <w:r w:rsidRPr="004318C2">
        <w:rPr>
          <w:color w:val="000000"/>
        </w:rPr>
        <w:t>(t</w:t>
      </w:r>
      <w:r w:rsidRPr="004318C2">
        <w:rPr>
          <w:rStyle w:val="subscript"/>
          <w:color w:val="000000"/>
        </w:rPr>
        <w:t>0</w:t>
      </w:r>
      <w:r w:rsidRPr="004318C2">
        <w:rPr>
          <w:color w:val="000000"/>
        </w:rPr>
        <w:t>){-∂</w:t>
      </w:r>
      <w:r w:rsidRPr="004318C2">
        <w:rPr>
          <w:rStyle w:val="subscript"/>
          <w:color w:val="000000"/>
        </w:rPr>
        <w:t>nx0</w:t>
      </w:r>
      <w:r w:rsidRPr="004318C2">
        <w:rPr>
          <w:color w:val="000000"/>
        </w:rPr>
        <w:t xml:space="preserve"> g(x|x</w:t>
      </w:r>
      <w:r w:rsidRPr="004318C2">
        <w:rPr>
          <w:rStyle w:val="subscript"/>
          <w:color w:val="000000"/>
        </w:rPr>
        <w:t>0</w:t>
      </w:r>
      <w:r w:rsidRPr="004318C2">
        <w:rPr>
          <w:color w:val="000000"/>
        </w:rPr>
        <w:t xml:space="preserve">)} + </w:t>
      </w:r>
      <w:r w:rsidRPr="004318C2">
        <w:rPr>
          <w:color w:val="C0C0C0"/>
        </w:rPr>
        <w:t>g(x|x</w:t>
      </w:r>
      <w:r w:rsidRPr="004318C2">
        <w:rPr>
          <w:rStyle w:val="subscript"/>
          <w:color w:val="C0C0C0"/>
        </w:rPr>
        <w:t>0</w:t>
      </w:r>
      <w:r w:rsidRPr="004318C2">
        <w:rPr>
          <w:color w:val="C0C0C0"/>
        </w:rPr>
        <w:t>)∂</w:t>
      </w:r>
      <w:r w:rsidRPr="004318C2">
        <w:rPr>
          <w:rStyle w:val="subscript"/>
          <w:color w:val="C0C0C0"/>
        </w:rPr>
        <w:t>n0</w:t>
      </w:r>
      <w:r w:rsidRPr="004318C2">
        <w:rPr>
          <w:color w:val="C0C0C0"/>
        </w:rPr>
        <w:t>u(t</w:t>
      </w:r>
      <w:r w:rsidRPr="004318C2">
        <w:rPr>
          <w:b/>
          <w:color w:val="C0C0C0"/>
        </w:rPr>
        <w:t>x</w:t>
      </w:r>
      <w:r w:rsidRPr="004318C2">
        <w:rPr>
          <w:rStyle w:val="subscript"/>
          <w:color w:val="C0C0C0"/>
        </w:rPr>
        <w:t>0</w:t>
      </w:r>
      <w:r w:rsidRPr="004318C2">
        <w:rPr>
          <w:color w:val="C0C0C0"/>
        </w:rPr>
        <w:t>,t</w:t>
      </w:r>
      <w:r w:rsidRPr="004318C2">
        <w:rPr>
          <w:rStyle w:val="subscript"/>
          <w:color w:val="C0C0C0"/>
        </w:rPr>
        <w:t>0</w:t>
      </w:r>
      <w:r w:rsidRPr="004318C2">
        <w:rPr>
          <w:color w:val="C0C0C0"/>
        </w:rPr>
        <w:t>)</w:t>
      </w:r>
      <w:r w:rsidRPr="004318C2">
        <w:rPr>
          <w:color w:val="000000"/>
        </w:rPr>
        <w:t xml:space="preserve"> ] </w:t>
      </w:r>
      <w:r w:rsidRPr="004318C2">
        <w:rPr>
          <w:color w:val="000000"/>
        </w:rPr>
        <w:tab/>
      </w:r>
      <w:r w:rsidRPr="004318C2">
        <w:rPr>
          <w:color w:val="000000"/>
        </w:rPr>
        <w:tab/>
        <w:t>(7.14 gen</w:t>
      </w:r>
      <w:r>
        <w:rPr>
          <w:color w:val="000000"/>
        </w:rPr>
        <w:t>, half rod</w:t>
      </w:r>
      <w:r w:rsidRPr="004318C2">
        <w:rPr>
          <w:color w:val="000000"/>
        </w:rPr>
        <w:t>)</w:t>
      </w:r>
    </w:p>
    <w:p w14:paraId="30566DEF" w14:textId="77777777" w:rsidR="004318C2" w:rsidRDefault="004318C2" w:rsidP="0000029C"/>
    <w:p w14:paraId="7EC44682" w14:textId="77777777" w:rsidR="008861BB" w:rsidRDefault="008861BB" w:rsidP="0000029C">
      <w:r>
        <w:t>Physically thi</w:t>
      </w:r>
      <w:r w:rsidR="008A6D7E">
        <w:t xml:space="preserve">s is a "frozen half rod" (u=0) </w:t>
      </w:r>
      <w:r>
        <w:t>and we apply a time varyin</w:t>
      </w:r>
      <w:r w:rsidR="001F1177">
        <w:t xml:space="preserve">g heat source at the left end. </w:t>
      </w:r>
      <w:r>
        <w:t>We expect this heat to wander to the right in some reasonable manner. Looking at our generic heat solution (7.14), we see that both the first and the second term now vanish  (since q = 0 and f = 0), so the entire u(x,t) will come from the third term which contains ∂</w:t>
      </w:r>
      <w:r>
        <w:rPr>
          <w:rStyle w:val="subscript"/>
        </w:rPr>
        <w:t>n</w:t>
      </w:r>
      <w:r>
        <w:t>g.  As I noted above the integral dS</w:t>
      </w:r>
      <w:r>
        <w:rPr>
          <w:rStyle w:val="subscript"/>
        </w:rPr>
        <w:t>0</w:t>
      </w:r>
      <w:r>
        <w:t xml:space="preserve"> is absent in this 1D spatial problem and σ = just the point x</w:t>
      </w:r>
      <w:r>
        <w:rPr>
          <w:rStyle w:val="subscript"/>
        </w:rPr>
        <w:t>0</w:t>
      </w:r>
      <w:r>
        <w:t xml:space="preserve"> = 0. We know g for our half rod problem, so we have to compute ∂</w:t>
      </w:r>
      <w:r>
        <w:rPr>
          <w:rStyle w:val="subscript"/>
        </w:rPr>
        <w:t>n</w:t>
      </w:r>
      <w:r>
        <w:t>g need for this third term of (7.14). So he computes ∂</w:t>
      </w:r>
      <w:r>
        <w:rPr>
          <w:rStyle w:val="subscript"/>
        </w:rPr>
        <w:t>n</w:t>
      </w:r>
      <w:r>
        <w:t>g in p</w:t>
      </w:r>
      <w:r w:rsidR="001F1177">
        <w:t xml:space="preserve"> 207 B  (I verified it fully). </w:t>
      </w:r>
      <w:r>
        <w:t>We stick this into (7.14)'s third term and set x</w:t>
      </w:r>
      <w:r>
        <w:rPr>
          <w:rStyle w:val="subscript"/>
        </w:rPr>
        <w:t>0</w:t>
      </w:r>
      <w:r>
        <w:t xml:space="preserve"> = 0 since that is σ, and our solution is (7</w:t>
      </w:r>
      <w:r w:rsidR="001F1177">
        <w:t>.</w:t>
      </w:r>
      <w:r>
        <w:t>35), expressed as an integral over h(t</w:t>
      </w:r>
      <w:r>
        <w:rPr>
          <w:rStyle w:val="subscript"/>
        </w:rPr>
        <w:t>0</w:t>
      </w:r>
      <w:r>
        <w:t>) dt</w:t>
      </w:r>
      <w:r>
        <w:rPr>
          <w:rStyle w:val="subscript"/>
        </w:rPr>
        <w:t>0</w:t>
      </w:r>
      <w:r>
        <w:t xml:space="preserve">. He may do it soon, but I could imagine a time pulse </w:t>
      </w:r>
      <w:r w:rsidRPr="00711838">
        <w:rPr>
          <w:b/>
        </w:rPr>
        <w:t>h(t</w:t>
      </w:r>
      <w:r w:rsidRPr="00711838">
        <w:rPr>
          <w:rStyle w:val="subscript"/>
          <w:b w:val="0"/>
        </w:rPr>
        <w:t>0</w:t>
      </w:r>
      <w:r w:rsidRPr="00711838">
        <w:rPr>
          <w:b/>
        </w:rPr>
        <w:t>) = δ(t</w:t>
      </w:r>
      <w:r w:rsidRPr="00711838">
        <w:rPr>
          <w:rStyle w:val="subscript"/>
          <w:b w:val="0"/>
        </w:rPr>
        <w:t>0</w:t>
      </w:r>
      <w:r w:rsidRPr="00711838">
        <w:rPr>
          <w:b/>
        </w:rPr>
        <w:t xml:space="preserve"> - 0)</w:t>
      </w:r>
      <w:r>
        <w:t xml:space="preserve"> </w:t>
      </w:r>
      <w:r w:rsidR="001F1177">
        <w:t xml:space="preserve">at x=0 </w:t>
      </w:r>
      <w:r>
        <w:t>and then we seem to get</w:t>
      </w:r>
    </w:p>
    <w:p w14:paraId="4AD1DD84" w14:textId="77777777" w:rsidR="008861BB" w:rsidRDefault="008861BB" w:rsidP="0000029C"/>
    <w:p w14:paraId="702BE731" w14:textId="77777777" w:rsidR="008861BB" w:rsidRDefault="008861BB" w:rsidP="0000029C">
      <w:r>
        <w:tab/>
        <w:t>u(x,t) = x exp(-x</w:t>
      </w:r>
      <w:r>
        <w:rPr>
          <w:rStyle w:val="superscript"/>
        </w:rPr>
        <w:t>2</w:t>
      </w:r>
      <w:r>
        <w:t xml:space="preserve">/4t)/[ </w:t>
      </w:r>
      <w:r>
        <w:fldChar w:fldCharType="begin"/>
      </w:r>
      <w:r>
        <w:instrText xml:space="preserve"> EQ \r(4π) </w:instrText>
      </w:r>
      <w:r>
        <w:fldChar w:fldCharType="end"/>
      </w:r>
      <w:r>
        <w:t>t</w:t>
      </w:r>
      <w:r>
        <w:rPr>
          <w:rStyle w:val="superscript"/>
        </w:rPr>
        <w:t>3/2</w:t>
      </w:r>
      <w:r>
        <w:t xml:space="preserve">] </w:t>
      </w:r>
    </w:p>
    <w:p w14:paraId="5F5145A0" w14:textId="77777777" w:rsidR="008861BB" w:rsidRDefault="008861BB" w:rsidP="0000029C"/>
    <w:p w14:paraId="4BE8EAA8" w14:textId="77777777" w:rsidR="008861BB" w:rsidRDefault="008861BB" w:rsidP="0000029C">
      <w:r>
        <w:t xml:space="preserve">which would describe something moving to the right down the rod. This is not C because there is an extra power of t in the denominator. </w:t>
      </w:r>
      <w:r w:rsidR="001F1177">
        <w:t>Here is a plot</w:t>
      </w:r>
    </w:p>
    <w:p w14:paraId="417F1F93" w14:textId="77777777" w:rsidR="001F1177" w:rsidRDefault="001F1177" w:rsidP="0000029C"/>
    <w:p w14:paraId="44EB1D7F" w14:textId="77777777" w:rsidR="001F1177" w:rsidRDefault="001F1177" w:rsidP="0000029C">
      <w:r>
        <w:pict>
          <v:shape id="_x0000_i1036" type="#_x0000_t75" style="width:192.75pt;height:157.5pt">
            <v:imagedata r:id="rId17" o:title=""/>
          </v:shape>
        </w:pict>
      </w:r>
      <w:r>
        <w:tab/>
      </w:r>
      <w:r>
        <w:pict>
          <v:shape id="_x0000_i1037" type="#_x0000_t75" style="width:228pt;height:137.25pt">
            <v:imagedata r:id="rId18" o:title=""/>
          </v:shape>
        </w:pict>
      </w:r>
    </w:p>
    <w:p w14:paraId="0AD77BD7" w14:textId="77777777" w:rsidR="001F1177" w:rsidRDefault="001F1177" w:rsidP="0000029C"/>
    <w:p w14:paraId="07B68D66" w14:textId="77777777" w:rsidR="001F1177" w:rsidRDefault="001F1177" w:rsidP="0000029C">
      <w:r>
        <w:t xml:space="preserve">Our end-driven pulse spreads to the right on the rod, but also decays fast in time. The right picture shows the spread out to the right at early times before the decay sets in. The entire left front edge was at 0 just after the spike hit, bit we are too late to see that. Stakgold would have loved these plots and I am sure that current day books on the subject are loaded with such plots, but I don't know the titles of those books. </w:t>
      </w:r>
    </w:p>
    <w:p w14:paraId="015B2E91" w14:textId="77777777" w:rsidR="00E65432" w:rsidRDefault="00E65432" w:rsidP="0000029C"/>
    <w:p w14:paraId="2216201C" w14:textId="77777777" w:rsidR="00E65432" w:rsidRDefault="00E65432" w:rsidP="0000029C">
      <w:r w:rsidRPr="00E65432">
        <w:rPr>
          <w:b/>
        </w:rPr>
        <w:t>Note added 5.20.11</w:t>
      </w:r>
      <w:r>
        <w:t>. What is the solution of our frozen half-rod problem if h(t,0) = 1?  Well, it is the integral shown in 7.35 where set h(t</w:t>
      </w:r>
      <w:r>
        <w:rPr>
          <w:rStyle w:val="subscript"/>
        </w:rPr>
        <w:t>0</w:t>
      </w:r>
      <w:r>
        <w:t>) = 1. We need then to do this integral</w:t>
      </w:r>
    </w:p>
    <w:p w14:paraId="45DA84D3" w14:textId="77777777" w:rsidR="00E65432" w:rsidRDefault="00E65432" w:rsidP="0000029C"/>
    <w:p w14:paraId="6B266FE6" w14:textId="77777777" w:rsidR="00E65432" w:rsidRDefault="00E65432" w:rsidP="0000029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w:t>
      </w:r>
      <w:r>
        <w:rPr>
          <w:rStyle w:val="subscript"/>
        </w:rPr>
        <w:t>0</w:t>
      </w:r>
      <w:r>
        <w:rPr>
          <w:color w:val="000000"/>
        </w:rPr>
        <w:t xml:space="preserve"> (t-t</w:t>
      </w:r>
      <w:r>
        <w:rPr>
          <w:rStyle w:val="subscript"/>
        </w:rPr>
        <w:t>0</w:t>
      </w:r>
      <w:r>
        <w:t>)</w:t>
      </w:r>
      <w:r>
        <w:rPr>
          <w:rStyle w:val="superscript"/>
        </w:rPr>
        <w:t xml:space="preserve">-3/2 </w:t>
      </w:r>
      <w:r>
        <w:rPr>
          <w:color w:val="000000"/>
        </w:rPr>
        <w:t>exp(-a/[t-t</w:t>
      </w:r>
      <w:r>
        <w:rPr>
          <w:rStyle w:val="subscript"/>
        </w:rPr>
        <w:t>0</w:t>
      </w:r>
      <w:r>
        <w:t>]</w:t>
      </w:r>
      <w:r>
        <w:rPr>
          <w:color w:val="000000"/>
        </w:rPr>
        <w:t>)</w:t>
      </w:r>
      <w:r>
        <w:tab/>
      </w:r>
      <w:r>
        <w:tab/>
      </w:r>
      <w:r>
        <w:tab/>
        <w:t>a = x</w:t>
      </w:r>
      <w:r>
        <w:rPr>
          <w:rStyle w:val="superscript"/>
        </w:rPr>
        <w:t>2</w:t>
      </w:r>
      <w:r>
        <w:t>/4</w:t>
      </w:r>
    </w:p>
    <w:p w14:paraId="3C9FB999" w14:textId="77777777" w:rsidR="00E65432" w:rsidRDefault="00E65432" w:rsidP="0000029C"/>
    <w:p w14:paraId="56A003EA" w14:textId="77777777" w:rsidR="00E65432" w:rsidRDefault="00E65432" w:rsidP="0000029C">
      <w:r>
        <w:t>Maple does this integral as follows</w:t>
      </w:r>
    </w:p>
    <w:p w14:paraId="53C2FFF9" w14:textId="77777777" w:rsidR="00E65432" w:rsidRDefault="00E65432" w:rsidP="0000029C"/>
    <w:p w14:paraId="7AE2D6BC" w14:textId="77777777" w:rsidR="00E65432" w:rsidRDefault="00E65432" w:rsidP="0000029C">
      <w:r>
        <w:pict>
          <v:shape id="_x0000_i1038" type="#_x0000_t75" style="width:310.5pt;height:187.5pt">
            <v:imagedata r:id="rId19" o:title=""/>
          </v:shape>
        </w:pict>
      </w:r>
    </w:p>
    <w:p w14:paraId="6B54DDFC" w14:textId="77777777" w:rsidR="00E65432" w:rsidRDefault="00E65432" w:rsidP="0000029C"/>
    <w:p w14:paraId="31D4F7C5" w14:textId="77777777" w:rsidR="00E65432" w:rsidRDefault="00E65432" w:rsidP="0000029C">
      <w:r>
        <w:t>so our solution 7.35 becomes</w:t>
      </w:r>
    </w:p>
    <w:p w14:paraId="523217B5" w14:textId="77777777" w:rsidR="00E65432" w:rsidRDefault="00E65432" w:rsidP="0000029C"/>
    <w:p w14:paraId="66C45E1B" w14:textId="77777777" w:rsidR="00E65432" w:rsidRDefault="00E65432" w:rsidP="0000029C">
      <w:r>
        <w:tab/>
        <w:t>u(x,t) = - (4π)</w:t>
      </w:r>
      <w:r>
        <w:rPr>
          <w:rStyle w:val="superscript"/>
        </w:rPr>
        <w:t>-1/2</w:t>
      </w:r>
      <w:r>
        <w:t xml:space="preserve"> x </w:t>
      </w:r>
      <w:r>
        <w:fldChar w:fldCharType="begin"/>
      </w:r>
      <w:r>
        <w:instrText xml:space="preserve"> EQ \r(π) </w:instrText>
      </w:r>
      <w:r>
        <w:fldChar w:fldCharType="end"/>
      </w:r>
      <w:r>
        <w:t xml:space="preserve"> / (x/2)  * [ -1 + erf(x/2</w:t>
      </w:r>
      <w:r>
        <w:fldChar w:fldCharType="begin"/>
      </w:r>
      <w:r>
        <w:instrText xml:space="preserve"> EQ \r(t) </w:instrText>
      </w:r>
      <w:r>
        <w:fldChar w:fldCharType="end"/>
      </w:r>
      <w:r>
        <w:t>)]  = [ 1 - erf(x/2</w:t>
      </w:r>
      <w:r>
        <w:fldChar w:fldCharType="begin"/>
      </w:r>
      <w:r>
        <w:instrText xml:space="preserve"> EQ \r(t) </w:instrText>
      </w:r>
      <w:r>
        <w:fldChar w:fldCharType="end"/>
      </w:r>
      <w:r>
        <w:t>) ]</w:t>
      </w:r>
    </w:p>
    <w:p w14:paraId="165B2C78" w14:textId="77777777" w:rsidR="00E65432" w:rsidRDefault="00E65432" w:rsidP="0000029C"/>
    <w:p w14:paraId="42C5B855" w14:textId="77777777" w:rsidR="00E65432" w:rsidRPr="00E65432" w:rsidRDefault="00E65432" w:rsidP="0000029C">
      <w:r>
        <w:t xml:space="preserve">At t=0 we have erf(∞) = 1 so u = 0 everywhere, the initial frozen rod. At t = ∞ we have erf(0) = 0 and the entire rod is then heated up to u = 1 and that is the steady state solution. </w:t>
      </w:r>
    </w:p>
    <w:p w14:paraId="363D6C52" w14:textId="77777777" w:rsidR="008861BB" w:rsidRDefault="008861BB" w:rsidP="0000029C">
      <w:r>
        <w:tab/>
      </w:r>
    </w:p>
    <w:p w14:paraId="6D715EA7" w14:textId="77777777" w:rsidR="008861BB" w:rsidRDefault="008861BB" w:rsidP="0000029C">
      <w:bookmarkStart w:id="829" w:name="_Toc289014056"/>
      <w:bookmarkStart w:id="830" w:name="_Toc289015876"/>
      <w:bookmarkStart w:id="831" w:name="_Toc289015949"/>
      <w:bookmarkStart w:id="832" w:name="_Toc289016053"/>
      <w:bookmarkStart w:id="833" w:name="_Toc289169908"/>
      <w:bookmarkStart w:id="834" w:name="_Toc289169958"/>
      <w:bookmarkStart w:id="835" w:name="_Toc289172067"/>
      <w:bookmarkStart w:id="836" w:name="_Toc289244803"/>
      <w:bookmarkStart w:id="837" w:name="_Toc289244872"/>
      <w:bookmarkStart w:id="838" w:name="_Toc289244931"/>
      <w:bookmarkStart w:id="839" w:name="_Toc289324859"/>
      <w:bookmarkStart w:id="840" w:name="_Toc289496110"/>
      <w:bookmarkStart w:id="841" w:name="_Toc289496188"/>
      <w:bookmarkStart w:id="842" w:name="_Toc289615683"/>
      <w:bookmarkStart w:id="843" w:name="_Toc289674661"/>
      <w:bookmarkStart w:id="844" w:name="_Toc289674731"/>
      <w:bookmarkStart w:id="845" w:name="_Toc289684333"/>
      <w:bookmarkStart w:id="846" w:name="_Toc289684542"/>
      <w:bookmarkStart w:id="847" w:name="_Toc289684613"/>
      <w:bookmarkStart w:id="848" w:name="_Toc289684684"/>
      <w:bookmarkStart w:id="849" w:name="_Toc289684755"/>
      <w:bookmarkStart w:id="850" w:name="_Toc289843053"/>
      <w:bookmarkStart w:id="851" w:name="_Toc290101001"/>
      <w:bookmarkStart w:id="852" w:name="_Toc290725166"/>
      <w:bookmarkStart w:id="853" w:name="_Toc290991371"/>
      <w:bookmarkStart w:id="854" w:name="_Toc293643325"/>
      <w:bookmarkStart w:id="855" w:name="_Toc293643408"/>
      <w:r w:rsidRPr="003D578D">
        <w:rPr>
          <w:rStyle w:val="Heading4Char"/>
        </w:rPr>
        <w:t xml:space="preserve">[ p 207 taking the t = 0+ limit of the above half rod </w:t>
      </w:r>
      <w:r w:rsidR="00CB556C" w:rsidRPr="00711838">
        <w:rPr>
          <w:b/>
        </w:rPr>
        <w:t>h(t</w:t>
      </w:r>
      <w:r w:rsidR="00CB556C" w:rsidRPr="00711838">
        <w:rPr>
          <w:rStyle w:val="subscript"/>
          <w:b w:val="0"/>
        </w:rPr>
        <w:t>0</w:t>
      </w:r>
      <w:r w:rsidR="00CB556C" w:rsidRPr="00711838">
        <w:rPr>
          <w:b/>
        </w:rPr>
        <w:t>) = δ(t</w:t>
      </w:r>
      <w:r w:rsidR="00CB556C" w:rsidRPr="00711838">
        <w:rPr>
          <w:rStyle w:val="subscript"/>
          <w:b w:val="0"/>
        </w:rPr>
        <w:t>0</w:t>
      </w:r>
      <w:r w:rsidR="00CB556C" w:rsidRPr="00711838">
        <w:rPr>
          <w:b/>
        </w:rPr>
        <w:t xml:space="preserve"> - 0)</w:t>
      </w:r>
      <w:r w:rsidR="00CB556C">
        <w:t xml:space="preserve"> </w:t>
      </w:r>
      <w:r w:rsidRPr="003D578D">
        <w:rPr>
          <w:rStyle w:val="Heading4Char"/>
        </w:rPr>
        <w:t>solution.]</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r>
        <w:t xml:space="preserve">  We want to show u(0,t) = h(t), but we naively seem to get u = 0 from 7.35. But he shows that the integrand is really a delta sequence so in fact the correctly done limit gives h(t) as shown in p 208 B. </w:t>
      </w:r>
      <w:r w:rsidR="00711838">
        <w:t xml:space="preserve">Similar to teapot thing above. </w:t>
      </w:r>
    </w:p>
    <w:p w14:paraId="314916D8" w14:textId="77777777" w:rsidR="008861BB" w:rsidRDefault="008861BB" w:rsidP="0000029C"/>
    <w:p w14:paraId="5BFE1EC7" w14:textId="77777777" w:rsidR="008861BB" w:rsidRDefault="008861BB" w:rsidP="0000029C">
      <w:bookmarkStart w:id="856" w:name="_Toc289014057"/>
      <w:bookmarkStart w:id="857" w:name="_Toc289015877"/>
      <w:bookmarkStart w:id="858" w:name="_Toc289015950"/>
      <w:bookmarkStart w:id="859" w:name="_Toc289016054"/>
      <w:bookmarkStart w:id="860" w:name="_Toc289169909"/>
      <w:bookmarkStart w:id="861" w:name="_Toc289169959"/>
      <w:bookmarkStart w:id="862" w:name="_Toc289172068"/>
      <w:bookmarkStart w:id="863" w:name="_Toc289244804"/>
      <w:bookmarkStart w:id="864" w:name="_Toc289244873"/>
      <w:bookmarkStart w:id="865" w:name="_Toc289244932"/>
      <w:bookmarkStart w:id="866" w:name="_Toc289324860"/>
      <w:bookmarkStart w:id="867" w:name="_Toc289496111"/>
      <w:bookmarkStart w:id="868" w:name="_Toc289496189"/>
      <w:bookmarkStart w:id="869" w:name="_Toc289615684"/>
      <w:bookmarkStart w:id="870" w:name="_Toc289674662"/>
      <w:bookmarkStart w:id="871" w:name="_Toc289674732"/>
      <w:bookmarkStart w:id="872" w:name="_Toc289684334"/>
      <w:bookmarkStart w:id="873" w:name="_Toc289684543"/>
      <w:bookmarkStart w:id="874" w:name="_Toc289684614"/>
      <w:bookmarkStart w:id="875" w:name="_Toc289684685"/>
      <w:bookmarkStart w:id="876" w:name="_Toc289684756"/>
      <w:bookmarkStart w:id="877" w:name="_Toc289843054"/>
      <w:bookmarkStart w:id="878" w:name="_Toc290101002"/>
      <w:bookmarkStart w:id="879" w:name="_Toc290725167"/>
      <w:bookmarkStart w:id="880" w:name="_Toc290991372"/>
      <w:bookmarkStart w:id="881" w:name="_Toc293643326"/>
      <w:bookmarkStart w:id="882" w:name="_Toc293643409"/>
      <w:r w:rsidRPr="003D578D">
        <w:rPr>
          <w:rStyle w:val="Heading4Char"/>
        </w:rPr>
        <w:t>[ p 208 a Subtraction Method</w:t>
      </w:r>
      <w:r w:rsidR="003D578D" w:rsidRPr="003D578D">
        <w:rPr>
          <w:rStyle w:val="Heading4Char"/>
        </w:rPr>
        <w:t xml:space="preserve"> for the half rod</w:t>
      </w:r>
      <w:r w:rsidRPr="003D578D">
        <w:rPr>
          <w:rStyle w:val="Heading4Char"/>
        </w:rPr>
        <w:t xml:space="preserve"> ]</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t xml:space="preserve">  We saw that the x→0 limit of our driven cold rod problem above is a bit tricky and we had to use that delta sequence. Here he shows a trick to make the solution near x = 0 be more "computable". The generic idea is to somehow expose the singular part. So instead of dealing with the solution u(x,t),  he suggests writing it as u(x,t) = k(x,t) + v(x,t) where k(x,t) has the proble</w:t>
      </w:r>
      <w:r w:rsidR="001F1177">
        <w:t xml:space="preserve">m, and v(x,t) is well behaved. </w:t>
      </w:r>
      <w:r>
        <w:t xml:space="preserve">He uses this subtraction method for our cold driven half rod problem (but only with h(t) = 1) and gets (7.38) where k = 1 and v = the error function shown. Notice that v is smooth at x = 0 (see </w:t>
      </w:r>
      <w:r w:rsidR="001F1177">
        <w:t>2D erf Maple plot</w:t>
      </w:r>
      <w:r>
        <w:t xml:space="preserve"> above). This example does not quite demonstrate the idea of exposing the violent part of a solution, but it does demonstrate the method with an actual simple example. </w:t>
      </w:r>
      <w:r w:rsidR="001F1177">
        <w:t xml:space="preserve">[ Well, maybe u(x,t) was 0 at t&lt;0 before it instantly jumps to 1, whereas v(x,t) is continuous at t = 0.? ] </w:t>
      </w:r>
    </w:p>
    <w:p w14:paraId="3EEFAEFB" w14:textId="77777777" w:rsidR="008861BB" w:rsidRDefault="008861BB" w:rsidP="0000029C"/>
    <w:p w14:paraId="0C18A23D" w14:textId="77777777" w:rsidR="004318C2" w:rsidRDefault="008861BB" w:rsidP="0000029C">
      <w:bookmarkStart w:id="883" w:name="_Toc289014058"/>
      <w:bookmarkStart w:id="884" w:name="_Toc289015878"/>
      <w:bookmarkStart w:id="885" w:name="_Toc289015951"/>
      <w:bookmarkStart w:id="886" w:name="_Toc289016055"/>
      <w:bookmarkStart w:id="887" w:name="_Toc289169910"/>
      <w:bookmarkStart w:id="888" w:name="_Toc289169960"/>
      <w:bookmarkStart w:id="889" w:name="_Toc289172069"/>
      <w:bookmarkStart w:id="890" w:name="_Toc289244805"/>
      <w:bookmarkStart w:id="891" w:name="_Toc289244874"/>
      <w:bookmarkStart w:id="892" w:name="_Toc289244933"/>
      <w:bookmarkStart w:id="893" w:name="_Toc289324861"/>
      <w:bookmarkStart w:id="894" w:name="_Toc289496112"/>
      <w:bookmarkStart w:id="895" w:name="_Toc289496190"/>
      <w:bookmarkStart w:id="896" w:name="_Toc289615685"/>
      <w:bookmarkStart w:id="897" w:name="_Toc289674663"/>
      <w:bookmarkStart w:id="898" w:name="_Toc289674733"/>
      <w:bookmarkStart w:id="899" w:name="_Toc289684335"/>
      <w:bookmarkStart w:id="900" w:name="_Toc289684544"/>
      <w:bookmarkStart w:id="901" w:name="_Toc289684615"/>
      <w:bookmarkStart w:id="902" w:name="_Toc289684686"/>
      <w:bookmarkStart w:id="903" w:name="_Toc289684757"/>
      <w:bookmarkStart w:id="904" w:name="_Toc289843055"/>
      <w:bookmarkStart w:id="905" w:name="_Toc290101003"/>
      <w:bookmarkStart w:id="906" w:name="_Toc290725168"/>
      <w:bookmarkStart w:id="907" w:name="_Toc290991373"/>
      <w:bookmarkStart w:id="908" w:name="_Toc293643327"/>
      <w:bookmarkStart w:id="909" w:name="_Toc293643410"/>
      <w:r w:rsidRPr="003D578D">
        <w:rPr>
          <w:rStyle w:val="Heading4Char"/>
        </w:rPr>
        <w:t>[ p 209</w:t>
      </w:r>
      <w:r w:rsidR="00AD1770" w:rsidRPr="003D578D">
        <w:rPr>
          <w:rStyle w:val="Heading4Char"/>
        </w:rPr>
        <w:t xml:space="preserve"> the half rod with insulated end, Neumann ∂</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r w:rsidR="00AD1770" w:rsidRPr="00425480">
        <w:rPr>
          <w:rStyle w:val="subscript"/>
        </w:rPr>
        <w:t>x</w:t>
      </w:r>
      <w:r w:rsidR="00AD1770" w:rsidRPr="003D578D">
        <w:rPr>
          <w:rStyle w:val="Heading4Char"/>
        </w:rPr>
        <w:t>g = 0</w:t>
      </w:r>
      <w:r w:rsidR="00711838">
        <w:rPr>
          <w:rStyle w:val="Heading4Char"/>
        </w:rPr>
        <w:t xml:space="preserve"> (image method)</w:t>
      </w:r>
      <w:r w:rsidRPr="003D578D">
        <w:rPr>
          <w:rStyle w:val="Heading4Char"/>
        </w:rPr>
        <w:t xml:space="preserve"> ]</w:t>
      </w:r>
      <w:bookmarkEnd w:id="883"/>
      <w:r w:rsidRPr="003D578D">
        <w:rPr>
          <w:rStyle w:val="Heading4Char"/>
        </w:rPr>
        <w:t xml:space="preserve"> </w:t>
      </w:r>
      <w:r w:rsidR="00AD1770">
        <w:t xml:space="preserve"> </w:t>
      </w:r>
      <w:r w:rsidR="004318C2">
        <w:t xml:space="preserve"> We now have</w:t>
      </w:r>
    </w:p>
    <w:p w14:paraId="2814A37A" w14:textId="77777777" w:rsidR="004318C2" w:rsidRDefault="004318C2" w:rsidP="0000029C"/>
    <w:p w14:paraId="3AD04454" w14:textId="77777777" w:rsidR="004318C2" w:rsidRDefault="004318C2" w:rsidP="004318C2">
      <w:pPr>
        <w:rPr>
          <w:color w:val="000000"/>
        </w:rPr>
      </w:pPr>
      <w:r w:rsidRPr="004318C2">
        <w:rPr>
          <w:color w:val="000000"/>
        </w:rPr>
        <w:tab/>
        <w:t xml:space="preserve">u(t,x)   =   </w:t>
      </w:r>
      <w:r w:rsidRPr="004318C2">
        <w:rPr>
          <w:color w:val="000000"/>
        </w:rPr>
        <w:fldChar w:fldCharType="begin"/>
      </w:r>
      <w:r w:rsidRPr="004318C2">
        <w:rPr>
          <w:color w:val="000000"/>
        </w:rPr>
        <w:instrText>EQ \s\up4( \i \fc\</w:instrText>
      </w:r>
      <w:r w:rsidRPr="004318C2">
        <w:rPr>
          <w:rFonts w:ascii="Lucida Sans Unicode" w:hAnsi="Lucida Sans Unicode" w:cs="Lucida Sans Unicode"/>
          <w:color w:val="000000"/>
          <w:sz w:val="32"/>
        </w:rPr>
        <w:instrText>∫</w:instrText>
      </w:r>
      <w:r w:rsidRPr="004318C2">
        <w:rPr>
          <w:color w:val="000000"/>
        </w:rPr>
        <w:instrText>\in</w:instrText>
      </w:r>
      <w:r w:rsidRPr="004318C2">
        <w:rPr>
          <w:color w:val="000000"/>
          <w:szCs w:val="22"/>
        </w:rPr>
        <w:instrText>(</w:instrText>
      </w:r>
      <w:r w:rsidRPr="004318C2">
        <w:rPr>
          <w:b/>
          <w:color w:val="000000"/>
          <w:sz w:val="18"/>
          <w:szCs w:val="18"/>
        </w:rPr>
        <w:instrText>0, t</w:instrText>
      </w:r>
      <w:r w:rsidRPr="004318C2">
        <w:rPr>
          <w:color w:val="000000"/>
          <w:szCs w:val="22"/>
        </w:rPr>
        <w:instrText>, )</w:instrText>
      </w:r>
      <w:r w:rsidRPr="004318C2">
        <w:rPr>
          <w:color w:val="000000"/>
        </w:rPr>
        <w:instrText>)</w:instrText>
      </w:r>
      <w:r w:rsidRPr="004318C2">
        <w:rPr>
          <w:color w:val="000000"/>
        </w:rPr>
        <w:fldChar w:fldCharType="separate"/>
      </w:r>
      <w:r w:rsidRPr="004318C2">
        <w:rPr>
          <w:b/>
          <w:noProof/>
          <w:color w:val="000000"/>
        </w:rPr>
        <w:t>!Syntax Error, I</w:t>
      </w:r>
      <w:r w:rsidRPr="004318C2">
        <w:rPr>
          <w:color w:val="000000"/>
        </w:rPr>
        <w:fldChar w:fldCharType="end"/>
      </w:r>
      <w:r w:rsidRPr="004318C2">
        <w:rPr>
          <w:color w:val="000000"/>
        </w:rPr>
        <w:t>dt</w:t>
      </w:r>
      <w:r w:rsidRPr="004318C2">
        <w:rPr>
          <w:rStyle w:val="subscript"/>
          <w:color w:val="000000"/>
        </w:rPr>
        <w:t>0</w:t>
      </w:r>
      <w:r w:rsidRPr="004318C2">
        <w:rPr>
          <w:color w:val="000000"/>
        </w:rPr>
        <w:t xml:space="preserve"> [</w:t>
      </w:r>
      <w:r w:rsidRPr="004318C2">
        <w:rPr>
          <w:color w:val="FF0000"/>
        </w:rPr>
        <w:t>h</w:t>
      </w:r>
      <w:r w:rsidRPr="004318C2">
        <w:rPr>
          <w:color w:val="000000"/>
        </w:rPr>
        <w:t>(t</w:t>
      </w:r>
      <w:r w:rsidRPr="004318C2">
        <w:rPr>
          <w:rStyle w:val="subscript"/>
          <w:color w:val="000000"/>
        </w:rPr>
        <w:t>0</w:t>
      </w:r>
      <w:r w:rsidRPr="004318C2">
        <w:rPr>
          <w:color w:val="000000"/>
        </w:rPr>
        <w:t>){</w:t>
      </w:r>
      <w:r w:rsidRPr="004318C2">
        <w:rPr>
          <w:color w:val="C0C0C0"/>
        </w:rPr>
        <w:t>-∂</w:t>
      </w:r>
      <w:r w:rsidRPr="004318C2">
        <w:rPr>
          <w:rStyle w:val="subscript"/>
          <w:color w:val="C0C0C0"/>
        </w:rPr>
        <w:t>nx0</w:t>
      </w:r>
      <w:r w:rsidRPr="004318C2">
        <w:rPr>
          <w:color w:val="C0C0C0"/>
        </w:rPr>
        <w:t xml:space="preserve"> g(x|x</w:t>
      </w:r>
      <w:r w:rsidRPr="004318C2">
        <w:rPr>
          <w:rStyle w:val="subscript"/>
          <w:color w:val="C0C0C0"/>
        </w:rPr>
        <w:t>0</w:t>
      </w:r>
      <w:r w:rsidRPr="004318C2">
        <w:rPr>
          <w:color w:val="C0C0C0"/>
        </w:rPr>
        <w:t>)}</w:t>
      </w:r>
      <w:r w:rsidRPr="004318C2">
        <w:rPr>
          <w:color w:val="000000"/>
        </w:rPr>
        <w:t xml:space="preserve"> + g(x|x</w:t>
      </w:r>
      <w:r w:rsidRPr="004318C2">
        <w:rPr>
          <w:rStyle w:val="subscript"/>
          <w:color w:val="000000"/>
        </w:rPr>
        <w:t>0</w:t>
      </w:r>
      <w:r w:rsidRPr="004318C2">
        <w:rPr>
          <w:color w:val="000000"/>
        </w:rPr>
        <w:t>)∂</w:t>
      </w:r>
      <w:r w:rsidRPr="004318C2">
        <w:rPr>
          <w:rStyle w:val="subscript"/>
          <w:color w:val="000000"/>
        </w:rPr>
        <w:t>n0</w:t>
      </w:r>
      <w:r w:rsidRPr="004318C2">
        <w:rPr>
          <w:color w:val="000000"/>
        </w:rPr>
        <w:t>u(t</w:t>
      </w:r>
      <w:r w:rsidRPr="004318C2">
        <w:rPr>
          <w:b/>
          <w:color w:val="000000"/>
        </w:rPr>
        <w:t>x</w:t>
      </w:r>
      <w:r w:rsidRPr="004318C2">
        <w:rPr>
          <w:rStyle w:val="subscript"/>
          <w:color w:val="000000"/>
        </w:rPr>
        <w:t>0</w:t>
      </w:r>
      <w:r w:rsidRPr="004318C2">
        <w:rPr>
          <w:color w:val="000000"/>
        </w:rPr>
        <w:t>,t</w:t>
      </w:r>
      <w:r w:rsidRPr="004318C2">
        <w:rPr>
          <w:rStyle w:val="subscript"/>
          <w:color w:val="000000"/>
        </w:rPr>
        <w:t>0</w:t>
      </w:r>
      <w:r w:rsidRPr="004318C2">
        <w:rPr>
          <w:color w:val="000000"/>
        </w:rPr>
        <w:t xml:space="preserve">) ] </w:t>
      </w:r>
      <w:r w:rsidRPr="004318C2">
        <w:rPr>
          <w:color w:val="000000"/>
        </w:rPr>
        <w:tab/>
      </w:r>
      <w:r w:rsidRPr="004318C2">
        <w:rPr>
          <w:color w:val="000000"/>
        </w:rPr>
        <w:tab/>
        <w:t>(7.14 gen</w:t>
      </w:r>
      <w:r>
        <w:rPr>
          <w:color w:val="000000"/>
        </w:rPr>
        <w:t>, half rod</w:t>
      </w:r>
      <w:r w:rsidRPr="004318C2">
        <w:rPr>
          <w:color w:val="000000"/>
        </w:rPr>
        <w:t>)</w:t>
      </w:r>
    </w:p>
    <w:p w14:paraId="62DA2F84" w14:textId="77777777" w:rsidR="004318C2" w:rsidRDefault="004318C2" w:rsidP="004318C2">
      <w:pPr>
        <w:rPr>
          <w:color w:val="000000"/>
        </w:rPr>
      </w:pPr>
    </w:p>
    <w:p w14:paraId="675DD575" w14:textId="77777777" w:rsidR="008861BB" w:rsidRPr="004318C2" w:rsidRDefault="004318C2" w:rsidP="0000029C">
      <w:pPr>
        <w:rPr>
          <w:color w:val="000000"/>
        </w:rPr>
      </w:pPr>
      <w:r>
        <w:rPr>
          <w:color w:val="000000"/>
        </w:rPr>
        <w:t xml:space="preserve">but we have a different Green's function g in this case. </w:t>
      </w:r>
      <w:r w:rsidR="00AD1770">
        <w:t>This problem is similar to the electrostatics problem of a point charge at (x,0,0) next to a planar surface on which ∂</w:t>
      </w:r>
      <w:r w:rsidR="00AD1770">
        <w:rPr>
          <w:rStyle w:val="subscript"/>
        </w:rPr>
        <w:t>x</w:t>
      </w:r>
      <w:r w:rsidR="00AD1770">
        <w:t>V = 0. We know that in this case the image or mirror charge has the same size and sign as the Green's charge. Such a potential has to be symmetric in x, and so must have  ∂</w:t>
      </w:r>
      <w:r w:rsidR="00AD1770">
        <w:rPr>
          <w:rStyle w:val="subscript"/>
        </w:rPr>
        <w:t>x</w:t>
      </w:r>
      <w:r w:rsidR="00AD1770">
        <w:t xml:space="preserve">V = 0 at the surface x = 0. And it solves </w:t>
      </w:r>
      <w:smartTag w:uri="urn:schemas-microsoft-com:office:smarttags" w:element="place">
        <w:r w:rsidR="00AD1770">
          <w:t>Laplace</w:t>
        </w:r>
      </w:smartTag>
      <w:r w:rsidR="00AD1770">
        <w:t xml:space="preserve"> on the right. We appeal to uniqueness to say that the two charges gives the correct solution on the right including on the plane approached from the right.  Just so, in our heat problem, we take our original heat pulse and add an image one on the left, same size and sign, so that ∂</w:t>
      </w:r>
      <w:r w:rsidR="00AD1770">
        <w:rPr>
          <w:rStyle w:val="subscript"/>
        </w:rPr>
        <w:t>x</w:t>
      </w:r>
      <w:r w:rsidR="00AD1770">
        <w:t xml:space="preserve">g = 0 at x = 0, which is the desired BC. So this means that the solution is </w:t>
      </w:r>
      <w:r w:rsidR="00370BB9">
        <w:t xml:space="preserve">g = </w:t>
      </w:r>
      <w:r w:rsidR="00AD1770">
        <w:t>C(x</w:t>
      </w:r>
      <w:r w:rsidR="00AD1770">
        <w:rPr>
          <w:rStyle w:val="subscript"/>
        </w:rPr>
        <w:t>0</w:t>
      </w:r>
      <w:r w:rsidR="00AD1770">
        <w:t>) + C(-x</w:t>
      </w:r>
      <w:r w:rsidR="00AD1770">
        <w:rPr>
          <w:rStyle w:val="subscript"/>
        </w:rPr>
        <w:t>0</w:t>
      </w:r>
      <w:r w:rsidR="00AD1770">
        <w:t>) as shown in (7.39), whereas our problem with g = 0 at the half rod end was given by C(x</w:t>
      </w:r>
      <w:r w:rsidR="00AD1770">
        <w:rPr>
          <w:rStyle w:val="subscript"/>
        </w:rPr>
        <w:t>0</w:t>
      </w:r>
      <w:r w:rsidR="00AD1770">
        <w:t>) – C(-x</w:t>
      </w:r>
      <w:r w:rsidR="00AD1770">
        <w:rPr>
          <w:rStyle w:val="subscript"/>
        </w:rPr>
        <w:t>0</w:t>
      </w:r>
      <w:r w:rsidR="00AD1770">
        <w:t xml:space="preserve">), see p 204 above. </w:t>
      </w:r>
      <w:r w:rsidR="00425480">
        <w:t xml:space="preserve">The plot now </w:t>
      </w:r>
      <w:r w:rsidR="00370BB9">
        <w:t xml:space="preserve">of g </w:t>
      </w:r>
      <w:r w:rsidR="00425480">
        <w:t>is this</w:t>
      </w:r>
    </w:p>
    <w:p w14:paraId="15D2E909" w14:textId="77777777" w:rsidR="00425480" w:rsidRDefault="00425480" w:rsidP="0000029C"/>
    <w:p w14:paraId="5742B797" w14:textId="77777777" w:rsidR="00425480" w:rsidRDefault="00425480" w:rsidP="0000029C">
      <w:r>
        <w:pict>
          <v:shape id="_x0000_i1039" type="#_x0000_t75" style="width:211.5pt;height:162pt">
            <v:imagedata r:id="rId20" o:title=""/>
          </v:shape>
        </w:pict>
      </w:r>
      <w:r>
        <w:pict>
          <v:shape id="_x0000_i1040" type="#_x0000_t75" style="width:216.75pt;height:170.25pt">
            <v:imagedata r:id="rId21" o:title=""/>
          </v:shape>
        </w:pict>
      </w:r>
    </w:p>
    <w:p w14:paraId="3589F3F9" w14:textId="77777777" w:rsidR="00425480" w:rsidRDefault="00425480" w:rsidP="0000029C"/>
    <w:p w14:paraId="08616250" w14:textId="77777777" w:rsidR="00425480" w:rsidRDefault="00425480" w:rsidP="0000029C">
      <w:r>
        <w:t xml:space="preserve">You can see that, since the left end x=0 is insulated, the temperature there rises at first, then slowly decays after that. If you look at the t slices, we start with our δ(x-2), this spreads out as a Gaussian and raises the left end x = 0 as just stated, but then things decay, but it takes a long time for x=0 to decay because it holds the heat since it is looking at an also-hot abutting section. Unlike on the right, heat cannot flow away very well from the left end of the rod!  These are fascinating plots I think, they say a lot. </w:t>
      </w:r>
    </w:p>
    <w:p w14:paraId="1B055C26" w14:textId="77777777" w:rsidR="00AD1770" w:rsidRDefault="00AD1770" w:rsidP="0000029C"/>
    <w:p w14:paraId="37ACE36A" w14:textId="77777777" w:rsidR="00AD1770" w:rsidRDefault="00AD1770" w:rsidP="0000029C">
      <w:bookmarkStart w:id="910" w:name="_Toc289015879"/>
      <w:bookmarkStart w:id="911" w:name="_Toc289015952"/>
      <w:bookmarkStart w:id="912" w:name="_Toc289016056"/>
      <w:bookmarkStart w:id="913" w:name="_Toc289169911"/>
      <w:bookmarkStart w:id="914" w:name="_Toc289169961"/>
      <w:bookmarkStart w:id="915" w:name="_Toc289172070"/>
      <w:bookmarkStart w:id="916" w:name="_Toc289244806"/>
      <w:bookmarkStart w:id="917" w:name="_Toc289244875"/>
      <w:bookmarkStart w:id="918" w:name="_Toc289244934"/>
      <w:bookmarkStart w:id="919" w:name="_Toc289324862"/>
      <w:bookmarkStart w:id="920" w:name="_Toc289496113"/>
      <w:bookmarkStart w:id="921" w:name="_Toc289496191"/>
      <w:bookmarkStart w:id="922" w:name="_Toc289615686"/>
      <w:bookmarkStart w:id="923" w:name="_Toc289674664"/>
      <w:bookmarkStart w:id="924" w:name="_Toc289674734"/>
      <w:bookmarkStart w:id="925" w:name="_Toc289684336"/>
      <w:bookmarkStart w:id="926" w:name="_Toc289684545"/>
      <w:bookmarkStart w:id="927" w:name="_Toc289684616"/>
      <w:bookmarkStart w:id="928" w:name="_Toc289684687"/>
      <w:bookmarkStart w:id="929" w:name="_Toc289684758"/>
      <w:bookmarkStart w:id="930" w:name="_Toc289843056"/>
      <w:bookmarkStart w:id="931" w:name="_Toc290101004"/>
      <w:bookmarkStart w:id="932" w:name="_Toc290725169"/>
      <w:bookmarkStart w:id="933" w:name="_Toc290991374"/>
      <w:bookmarkStart w:id="934" w:name="_Toc293643328"/>
      <w:bookmarkStart w:id="935" w:name="_Toc293643411"/>
      <w:r w:rsidRPr="006C4EF8">
        <w:rPr>
          <w:rStyle w:val="Heading4Char"/>
        </w:rPr>
        <w:t>[ p 209 Green's for the half rod with radiative BC ∂</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r w:rsidRPr="006C4EF8">
        <w:rPr>
          <w:rStyle w:val="subscript"/>
        </w:rPr>
        <w:t>n</w:t>
      </w:r>
      <w:r w:rsidRPr="006C4EF8">
        <w:rPr>
          <w:rStyle w:val="Heading4Char"/>
        </w:rPr>
        <w:t>g+θg = 0 at the end.]</w:t>
      </w:r>
      <w:r>
        <w:t xml:space="preserve"> Our image method does not work for this problem which is a mixture of those previous two problems, but he shows a "trick" to solve the problem. He defines a new </w:t>
      </w:r>
      <w:r w:rsidR="00036F6B">
        <w:t xml:space="preserve">Green's </w:t>
      </w:r>
      <w:r>
        <w:t xml:space="preserve">function v in terms of the desired g as in p 209 D (very Sneddon-like) and writes up the BV problem for v. But it looks just like 7.24 which was our half-rod with f(x), only here we have a specific f(x). Since the solution to 7.24 was 7.25, he just inserts this special f(x) into 7.24 and gets p 210 A,B, then C with D as usual. In E he has a tricky solution of p 209D for g in terms of v, and then he grinds it all through and writes out the resulting radiative BC Green's Function three different ways, 7.42,43,44 all on page 210.  Not rocket science. He claims we shall see this same problem done in a simpler manner soon. </w:t>
      </w:r>
    </w:p>
    <w:p w14:paraId="7E9D2987" w14:textId="77777777" w:rsidR="00B8766B" w:rsidRDefault="00B8766B" w:rsidP="0000029C">
      <w:r>
        <w:tab/>
        <w:t xml:space="preserve">Let's do a few steps: </w:t>
      </w:r>
    </w:p>
    <w:p w14:paraId="6E4F1FF1" w14:textId="77777777" w:rsidR="00B8766B" w:rsidRDefault="00B8766B" w:rsidP="0000029C"/>
    <w:p w14:paraId="6C896326" w14:textId="77777777" w:rsidR="00B8766B" w:rsidRDefault="00B8766B" w:rsidP="0000029C">
      <w:r>
        <w:tab/>
        <w:t>v = (∂</w:t>
      </w:r>
      <w:r>
        <w:rPr>
          <w:rStyle w:val="subscript"/>
        </w:rPr>
        <w:t>x</w:t>
      </w:r>
      <w:r>
        <w:t>g - θg)</w:t>
      </w:r>
    </w:p>
    <w:p w14:paraId="6DAD99B8" w14:textId="77777777" w:rsidR="00B8766B" w:rsidRDefault="00B8766B" w:rsidP="0000029C"/>
    <w:p w14:paraId="37EF1DDB" w14:textId="77777777" w:rsidR="00B8766B" w:rsidRDefault="00B8766B" w:rsidP="0000029C">
      <w:r>
        <w:tab/>
        <w:t>∂</w:t>
      </w:r>
      <w:r>
        <w:rPr>
          <w:rStyle w:val="subscript"/>
        </w:rPr>
        <w:t>t</w:t>
      </w:r>
      <w:r>
        <w:t>v - ∂</w:t>
      </w:r>
      <w:r>
        <w:rPr>
          <w:rStyle w:val="subscript"/>
        </w:rPr>
        <w:t>x</w:t>
      </w:r>
      <w:r>
        <w:rPr>
          <w:rStyle w:val="superscript"/>
        </w:rPr>
        <w:t>2</w:t>
      </w:r>
      <w:r>
        <w:t>v  = ∂</w:t>
      </w:r>
      <w:r>
        <w:rPr>
          <w:rStyle w:val="subscript"/>
        </w:rPr>
        <w:t>t</w:t>
      </w:r>
      <w:r>
        <w:t>(∂</w:t>
      </w:r>
      <w:r>
        <w:rPr>
          <w:rStyle w:val="subscript"/>
        </w:rPr>
        <w:t>x</w:t>
      </w:r>
      <w:r>
        <w:t>g - θg) - ∂</w:t>
      </w:r>
      <w:r>
        <w:rPr>
          <w:rStyle w:val="subscript"/>
        </w:rPr>
        <w:t>x</w:t>
      </w:r>
      <w:r>
        <w:rPr>
          <w:rStyle w:val="superscript"/>
        </w:rPr>
        <w:t>2</w:t>
      </w:r>
      <w:r>
        <w:t>(∂</w:t>
      </w:r>
      <w:r>
        <w:rPr>
          <w:rStyle w:val="subscript"/>
        </w:rPr>
        <w:t>x</w:t>
      </w:r>
      <w:r>
        <w:t>g - θg) =  ∂</w:t>
      </w:r>
      <w:r>
        <w:rPr>
          <w:rStyle w:val="subscript"/>
        </w:rPr>
        <w:t>t</w:t>
      </w:r>
      <w:r>
        <w:t>∂</w:t>
      </w:r>
      <w:r>
        <w:rPr>
          <w:rStyle w:val="subscript"/>
        </w:rPr>
        <w:t>x</w:t>
      </w:r>
      <w:r>
        <w:t>g - θ∂</w:t>
      </w:r>
      <w:r>
        <w:rPr>
          <w:rStyle w:val="subscript"/>
        </w:rPr>
        <w:t>t</w:t>
      </w:r>
      <w:r>
        <w:t>g - ∂</w:t>
      </w:r>
      <w:r>
        <w:rPr>
          <w:rStyle w:val="subscript"/>
        </w:rPr>
        <w:t>x</w:t>
      </w:r>
      <w:r>
        <w:rPr>
          <w:rStyle w:val="superscript"/>
        </w:rPr>
        <w:t>3</w:t>
      </w:r>
      <w:r>
        <w:t>g + θ∂</w:t>
      </w:r>
      <w:r>
        <w:rPr>
          <w:rStyle w:val="subscript"/>
        </w:rPr>
        <w:t>x</w:t>
      </w:r>
      <w:r>
        <w:rPr>
          <w:rStyle w:val="superscript"/>
        </w:rPr>
        <w:t>2</w:t>
      </w:r>
      <w:r>
        <w:t>g</w:t>
      </w:r>
    </w:p>
    <w:p w14:paraId="6B5937B1" w14:textId="77777777" w:rsidR="00B8766B" w:rsidRDefault="00B8766B" w:rsidP="0000029C"/>
    <w:p w14:paraId="58BA7909" w14:textId="77777777" w:rsidR="00AD1770" w:rsidRDefault="00B8766B" w:rsidP="0000029C">
      <w:r>
        <w:tab/>
        <w:t>= ∂</w:t>
      </w:r>
      <w:r>
        <w:rPr>
          <w:rStyle w:val="subscript"/>
        </w:rPr>
        <w:t>x</w:t>
      </w:r>
      <w:r>
        <w:t xml:space="preserve"> [∂</w:t>
      </w:r>
      <w:r>
        <w:rPr>
          <w:rStyle w:val="subscript"/>
        </w:rPr>
        <w:t>t</w:t>
      </w:r>
      <w:r>
        <w:t>g -  ∂</w:t>
      </w:r>
      <w:r>
        <w:rPr>
          <w:rStyle w:val="subscript"/>
        </w:rPr>
        <w:t>x</w:t>
      </w:r>
      <w:r>
        <w:rPr>
          <w:rStyle w:val="superscript"/>
        </w:rPr>
        <w:t>2</w:t>
      </w:r>
      <w:r>
        <w:t>g]  - θ[∂</w:t>
      </w:r>
      <w:r>
        <w:rPr>
          <w:rStyle w:val="subscript"/>
        </w:rPr>
        <w:t>t</w:t>
      </w:r>
      <w:r>
        <w:t>g - ∂</w:t>
      </w:r>
      <w:r>
        <w:rPr>
          <w:rStyle w:val="subscript"/>
        </w:rPr>
        <w:t>x</w:t>
      </w:r>
      <w:r>
        <w:rPr>
          <w:rStyle w:val="superscript"/>
        </w:rPr>
        <w:t>2</w:t>
      </w:r>
      <w:r>
        <w:t>g] = (∂</w:t>
      </w:r>
      <w:r>
        <w:rPr>
          <w:rStyle w:val="subscript"/>
        </w:rPr>
        <w:t>x</w:t>
      </w:r>
      <w:r>
        <w:t>-θ) [∂</w:t>
      </w:r>
      <w:r>
        <w:rPr>
          <w:rStyle w:val="subscript"/>
        </w:rPr>
        <w:t>t</w:t>
      </w:r>
      <w:r>
        <w:t>g -  ∂</w:t>
      </w:r>
      <w:r>
        <w:rPr>
          <w:rStyle w:val="subscript"/>
        </w:rPr>
        <w:t>x</w:t>
      </w:r>
      <w:r>
        <w:rPr>
          <w:rStyle w:val="superscript"/>
        </w:rPr>
        <w:t>2</w:t>
      </w:r>
      <w:r>
        <w:t>g] =  (∂</w:t>
      </w:r>
      <w:r>
        <w:rPr>
          <w:rStyle w:val="subscript"/>
        </w:rPr>
        <w:t>x</w:t>
      </w:r>
      <w:r>
        <w:t>-θ) [0]  = 0</w:t>
      </w:r>
      <w:r>
        <w:tab/>
      </w:r>
    </w:p>
    <w:p w14:paraId="04C2324E" w14:textId="77777777" w:rsidR="00B8766B" w:rsidRDefault="00B8766B" w:rsidP="0000029C"/>
    <w:p w14:paraId="29107A42" w14:textId="77777777" w:rsidR="00B8766B" w:rsidRDefault="00B8766B" w:rsidP="0000029C">
      <w:r>
        <w:t>which is the first equality in E, so v satisfies the homo heat equation. Then the BC at x=0 is this</w:t>
      </w:r>
    </w:p>
    <w:p w14:paraId="782EF7FC" w14:textId="77777777" w:rsidR="00B8766B" w:rsidRDefault="00B8766B" w:rsidP="0000029C"/>
    <w:p w14:paraId="3CEC7FB9" w14:textId="77777777" w:rsidR="00B8766B" w:rsidRDefault="00B8766B" w:rsidP="0000029C">
      <w:r>
        <w:tab/>
        <w:t>v(x,0|x</w:t>
      </w:r>
      <w:r>
        <w:rPr>
          <w:rStyle w:val="subscript"/>
        </w:rPr>
        <w:t>0</w:t>
      </w:r>
      <w:r>
        <w:t>,0) = ∂</w:t>
      </w:r>
      <w:r>
        <w:rPr>
          <w:rStyle w:val="subscript"/>
        </w:rPr>
        <w:t>x</w:t>
      </w:r>
      <w:r w:rsidRPr="00B8766B">
        <w:t>g</w:t>
      </w:r>
      <w:r>
        <w:t>(x,0|x</w:t>
      </w:r>
      <w:r>
        <w:rPr>
          <w:rStyle w:val="subscript"/>
        </w:rPr>
        <w:t>0</w:t>
      </w:r>
      <w:r>
        <w:t>,0)  - θg(x,0|x</w:t>
      </w:r>
      <w:r>
        <w:rPr>
          <w:rStyle w:val="subscript"/>
        </w:rPr>
        <w:t>0</w:t>
      </w:r>
      <w:r>
        <w:t>,0))  = ∂</w:t>
      </w:r>
      <w:r>
        <w:rPr>
          <w:rStyle w:val="subscript"/>
        </w:rPr>
        <w:t>x</w:t>
      </w:r>
      <w:r>
        <w:t xml:space="preserve"> δ(x-x</w:t>
      </w:r>
      <w:r>
        <w:rPr>
          <w:rStyle w:val="subscript"/>
        </w:rPr>
        <w:t>0</w:t>
      </w:r>
      <w:r>
        <w:t>) - θ δ(x-x</w:t>
      </w:r>
      <w:r>
        <w:rPr>
          <w:rStyle w:val="subscript"/>
        </w:rPr>
        <w:t>0</w:t>
      </w:r>
      <w:r>
        <w:t>)</w:t>
      </w:r>
    </w:p>
    <w:p w14:paraId="57ECBBBD" w14:textId="77777777" w:rsidR="00B8766B" w:rsidRDefault="00B8766B" w:rsidP="0000029C"/>
    <w:p w14:paraId="2FEB3234" w14:textId="77777777" w:rsidR="00B8766B" w:rsidRDefault="00B8766B" w:rsidP="0000029C">
      <w:r>
        <w:t>and this then verifies all of the system shown in p 209E.  But we know the solution to system E and it is 7.25 which we write out in p 210 A. We then do parts on the ∂</w:t>
      </w:r>
      <w:r>
        <w:rPr>
          <w:rStyle w:val="subscript"/>
        </w:rPr>
        <w:t>ξ</w:t>
      </w:r>
      <w:r>
        <w:t>δ(...) term, and then change ∂</w:t>
      </w:r>
      <w:r>
        <w:rPr>
          <w:rStyle w:val="subscript"/>
        </w:rPr>
        <w:t>ξ</w:t>
      </w:r>
      <w:r>
        <w:t xml:space="preserve"> to either ±∂</w:t>
      </w:r>
      <w:r>
        <w:rPr>
          <w:rStyle w:val="subscript"/>
        </w:rPr>
        <w:t>x</w:t>
      </w:r>
      <w:r>
        <w:t xml:space="preserve"> depending on which term, and I agree with the four terms B + C with D.  Stak then solves the little ODE for g which is driven by v as shown in E. I have shown that applying ∂</w:t>
      </w:r>
      <w:r>
        <w:rPr>
          <w:rStyle w:val="subscript"/>
        </w:rPr>
        <w:t>x</w:t>
      </w:r>
      <w:r>
        <w:t xml:space="preserve"> to both sides of E gives what we want. Then in F+G he sticks in the result B+C but x is replaced by dummy int variable α. </w:t>
      </w:r>
    </w:p>
    <w:p w14:paraId="6CF1C7FC" w14:textId="77777777" w:rsidR="00B8766B" w:rsidRDefault="00B8766B" w:rsidP="0000029C">
      <w:r>
        <w:tab/>
        <w:t xml:space="preserve">At this point I stop doing the algebra and calculus and I just accept the last three equations stated on page 210.  The point is clear:  We convert this radiative BC </w:t>
      </w:r>
      <w:r w:rsidR="00036F6B">
        <w:t xml:space="preserve">Green's </w:t>
      </w:r>
      <w:r>
        <w:t xml:space="preserve">system in g to a </w:t>
      </w:r>
      <w:r w:rsidR="00036F6B">
        <w:t xml:space="preserve">Green </w:t>
      </w:r>
      <w:r>
        <w:t xml:space="preserve">system in v whose solution we know, then we grind through that known solution to get v.  This then drives the ODE for g, and from that we find g. This is the "trick". </w:t>
      </w:r>
    </w:p>
    <w:p w14:paraId="1291F93F" w14:textId="77777777" w:rsidR="00B8766B" w:rsidRDefault="00B8766B" w:rsidP="0000029C">
      <w:r>
        <w:tab/>
        <w:t xml:space="preserve">Now where does he solve this same problem in a simpler manner as claimed bot page 210? </w:t>
      </w:r>
      <w:r w:rsidR="00036F6B">
        <w:t xml:space="preserve"> Well, he does this with θ = 1 as Example 2 on page 217 using the spatial EF method with continuous λ, and this involves the no-name transform shown there. See below.</w:t>
      </w:r>
    </w:p>
    <w:p w14:paraId="0513B28B" w14:textId="77777777" w:rsidR="00B8766B" w:rsidRDefault="00B8766B" w:rsidP="0000029C"/>
    <w:p w14:paraId="5FB52B00" w14:textId="77777777" w:rsidR="00AD1770" w:rsidRDefault="00AD1770" w:rsidP="0000029C">
      <w:bookmarkStart w:id="936" w:name="_Toc289015880"/>
      <w:bookmarkStart w:id="937" w:name="_Toc289015953"/>
      <w:bookmarkStart w:id="938" w:name="_Toc289016057"/>
      <w:bookmarkStart w:id="939" w:name="_Toc289169912"/>
      <w:bookmarkStart w:id="940" w:name="_Toc289169962"/>
      <w:bookmarkStart w:id="941" w:name="_Toc289172071"/>
      <w:bookmarkStart w:id="942" w:name="_Toc289244807"/>
      <w:bookmarkStart w:id="943" w:name="_Toc289244876"/>
      <w:bookmarkStart w:id="944" w:name="_Toc289244935"/>
      <w:bookmarkStart w:id="945" w:name="_Toc289324863"/>
      <w:bookmarkStart w:id="946" w:name="_Toc289496114"/>
      <w:bookmarkStart w:id="947" w:name="_Toc289496192"/>
      <w:bookmarkStart w:id="948" w:name="_Toc289615687"/>
      <w:bookmarkStart w:id="949" w:name="_Toc289674665"/>
      <w:bookmarkStart w:id="950" w:name="_Toc289674735"/>
      <w:bookmarkStart w:id="951" w:name="_Toc289684337"/>
      <w:bookmarkStart w:id="952" w:name="_Toc289684546"/>
      <w:bookmarkStart w:id="953" w:name="_Toc289684617"/>
      <w:bookmarkStart w:id="954" w:name="_Toc289684688"/>
      <w:bookmarkStart w:id="955" w:name="_Toc289684759"/>
      <w:bookmarkStart w:id="956" w:name="_Toc289843057"/>
      <w:bookmarkStart w:id="957" w:name="_Toc290101005"/>
      <w:bookmarkStart w:id="958" w:name="_Toc290725170"/>
      <w:bookmarkStart w:id="959" w:name="_Toc290991375"/>
      <w:bookmarkStart w:id="960" w:name="_Toc293643329"/>
      <w:bookmarkStart w:id="961" w:name="_Toc293643412"/>
      <w:r w:rsidRPr="006C4EF8">
        <w:rPr>
          <w:rStyle w:val="Heading4Char"/>
        </w:rPr>
        <w:t>[ p 211 Green's for a</w:t>
      </w:r>
      <w:r w:rsidR="006C4EF8">
        <w:rPr>
          <w:rStyle w:val="Heading4Char"/>
        </w:rPr>
        <w:t>n insulated</w:t>
      </w:r>
      <w:r w:rsidRPr="006C4EF8">
        <w:rPr>
          <w:rStyle w:val="Heading4Char"/>
        </w:rPr>
        <w:t xml:space="preserve"> wire ring ]</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r w:rsidRPr="006C4EF8">
        <w:rPr>
          <w:rStyle w:val="Heading4Char"/>
        </w:rPr>
        <w:t xml:space="preserve"> </w:t>
      </w:r>
      <w:r>
        <w:t xml:space="preserve">Perimeter is 1 unit, wire is regarded as really a 1D problem (very thin wire, and it has insulated sides, so like a piece of our infinite rod that is just cut and bent into a circle.) The BV problem for this ring is shown in (7.45) which seems very reasonable:  this causes in effect </w:t>
      </w:r>
      <w:r w:rsidR="006C4EF8">
        <w:t xml:space="preserve">the </w:t>
      </w:r>
      <w:r>
        <w:t>solution and all derivatives to be continuous at the linkage point which is ± 1/2 . If you look at the picture on page 212, you see that we are in fact going to form our wire ring from the piece of straight wire that runs along (-1/2,1/2) on the rod axis.</w:t>
      </w:r>
    </w:p>
    <w:p w14:paraId="443F9B28" w14:textId="77777777" w:rsidR="00AD1770" w:rsidRDefault="00AD1770" w:rsidP="0000029C">
      <w:r>
        <w:tab/>
        <w:t>Now consider a different problem, one where we put a positive identical source at x = 0,±1,±2, etc. The solution to THIS problem will be periodic on the infinite rod, and therefore everything in (-1/2,1/2) repeats in every unit interval, and that means that all derivatives at +1/2 will match those at -1/2.</w:t>
      </w:r>
      <w:r w:rsidRPr="00AD1770">
        <w:t xml:space="preserve"> </w:t>
      </w:r>
      <w:r>
        <w:t xml:space="preserve">Thus, the (-1/2,1/2) segment of this infinite rod satisfies the BV problem specified for our ring!  So our ring solution must be simply (7.46). </w:t>
      </w:r>
    </w:p>
    <w:p w14:paraId="5730268C" w14:textId="77777777" w:rsidR="00AD1770" w:rsidRDefault="00AD1770" w:rsidP="00AD1770">
      <w:r>
        <w:tab/>
      </w:r>
      <w:r>
        <w:tab/>
        <w:t>We next come to a sort of technical problem in writing the solution. We start with 7.46 which is just the sum of all the C functions, one for each image source. The problem is that series 7.46 is clumsy to deal with and Stak uses one of his tricks to rewrite this as 7.48 which is much more reasonable. We met this trick back in Volume 1 as he notes, so I am not going to worry about it here, and I just accept the result. The trick is to replace one sum with another sum that is nicer. In particular, you can see that 7.48 is much nicer at large t, and the periodicity is explicit in the cos(2πnx) factor. I expect that as t→∞, result 7.48 should approach a constant around the ring, but that limit is not obvious to me, I would have to do it somehow.</w:t>
      </w:r>
      <w:r w:rsidR="006C4EF8">
        <w:t xml:space="preserve"> Here is a plot using the first 200 terms. A finite term count causes ringing on the t=0 edge as you might expect, but basically we start with a delta function and it just spreads out till it is even everywhere at some positive average value. (this is an insulated ring). You can see this rise in the smaller picture on the right. </w:t>
      </w:r>
    </w:p>
    <w:p w14:paraId="6D439A9B" w14:textId="77777777" w:rsidR="006C4EF8" w:rsidRDefault="006C4EF8" w:rsidP="00AD1770"/>
    <w:p w14:paraId="558F0CAA" w14:textId="77777777" w:rsidR="006C4EF8" w:rsidRDefault="006C4EF8" w:rsidP="00AD1770">
      <w:r>
        <w:pict>
          <v:shape id="_x0000_i1041" type="#_x0000_t75" style="width:270.75pt;height:193.5pt">
            <v:imagedata r:id="rId22" o:title=""/>
          </v:shape>
        </w:pict>
      </w:r>
      <w:r>
        <w:pict>
          <v:shape id="_x0000_i1042" type="#_x0000_t75" style="width:130.5pt;height:93.75pt">
            <v:imagedata r:id="rId23" o:title=""/>
          </v:shape>
        </w:pict>
      </w:r>
    </w:p>
    <w:p w14:paraId="6BE5C65F" w14:textId="77777777" w:rsidR="00AD1770" w:rsidRDefault="00AD1770" w:rsidP="00AD1770"/>
    <w:p w14:paraId="68F82AF0" w14:textId="77777777" w:rsidR="00AD1770" w:rsidRDefault="00AD1770" w:rsidP="0000029C">
      <w:bookmarkStart w:id="962" w:name="_Toc289015881"/>
      <w:bookmarkStart w:id="963" w:name="_Toc289015954"/>
      <w:bookmarkStart w:id="964" w:name="_Toc289016058"/>
      <w:bookmarkStart w:id="965" w:name="_Toc289169913"/>
      <w:bookmarkStart w:id="966" w:name="_Toc289169963"/>
      <w:bookmarkStart w:id="967" w:name="_Toc289172072"/>
      <w:bookmarkStart w:id="968" w:name="_Toc289244808"/>
      <w:bookmarkStart w:id="969" w:name="_Toc289244877"/>
      <w:bookmarkStart w:id="970" w:name="_Toc289244936"/>
      <w:bookmarkStart w:id="971" w:name="_Toc289324864"/>
      <w:bookmarkStart w:id="972" w:name="_Toc289496115"/>
      <w:bookmarkStart w:id="973" w:name="_Toc289496193"/>
      <w:bookmarkStart w:id="974" w:name="_Toc289615688"/>
      <w:bookmarkStart w:id="975" w:name="_Toc289674666"/>
      <w:bookmarkStart w:id="976" w:name="_Toc289674736"/>
      <w:bookmarkStart w:id="977" w:name="_Toc289684338"/>
      <w:bookmarkStart w:id="978" w:name="_Toc289684547"/>
      <w:bookmarkStart w:id="979" w:name="_Toc289684618"/>
      <w:bookmarkStart w:id="980" w:name="_Toc289684689"/>
      <w:bookmarkStart w:id="981" w:name="_Toc289684760"/>
      <w:bookmarkStart w:id="982" w:name="_Toc289843058"/>
      <w:bookmarkStart w:id="983" w:name="_Toc290101006"/>
      <w:bookmarkStart w:id="984" w:name="_Toc290725171"/>
      <w:bookmarkStart w:id="985" w:name="_Toc290991376"/>
      <w:bookmarkStart w:id="986" w:name="_Toc293643330"/>
      <w:bookmarkStart w:id="987" w:name="_Toc293643413"/>
      <w:r w:rsidRPr="006C4EF8">
        <w:rPr>
          <w:rStyle w:val="Heading4Char"/>
        </w:rPr>
        <w:t xml:space="preserve">[ p 212 Green's </w:t>
      </w:r>
      <w:r w:rsidR="00711838">
        <w:rPr>
          <w:rStyle w:val="Heading4Char"/>
        </w:rPr>
        <w:t xml:space="preserve">Function </w:t>
      </w:r>
      <w:r w:rsidRPr="006C4EF8">
        <w:rPr>
          <w:rStyle w:val="Heading4Char"/>
        </w:rPr>
        <w:t>for a finite rod of length l with g=0 at each end]</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r>
        <w:t xml:space="preserve">  As with our ring, we shall regard this finite rod as the segment of an infinite rod running (-</w:t>
      </w:r>
      <w:r>
        <w:rPr>
          <w:rFonts w:ascii="Script MT Bold" w:hAnsi="Script MT Bold"/>
        </w:rPr>
        <w:t>l</w:t>
      </w:r>
      <w:r>
        <w:t>/2,</w:t>
      </w:r>
      <w:r>
        <w:rPr>
          <w:rFonts w:ascii="Script MT Bold" w:hAnsi="Script MT Bold"/>
        </w:rPr>
        <w:t>l</w:t>
      </w:r>
      <w:r>
        <w:t xml:space="preserve">/2). In the previous problem where we superposed an infinite number of + image sources, we obtained matching function and derivatives at the segment boundaries, but here we need to make the function actually be </w:t>
      </w:r>
      <w:r w:rsidRPr="00AD1770">
        <w:rPr>
          <w:i/>
        </w:rPr>
        <w:t>zero</w:t>
      </w:r>
      <w:r>
        <w:t xml:space="preserve"> at all the boundaries. This is very similar to our solution to the 2D vertical strip problem (or width a, not </w:t>
      </w:r>
      <w:r>
        <w:rPr>
          <w:rFonts w:ascii="Script MT Bold" w:hAnsi="Script MT Bold"/>
        </w:rPr>
        <w:t>l</w:t>
      </w:r>
      <w:r>
        <w:t xml:space="preserve">)  in electrostatics which was exercise 6.35 page 166 and where we had this picture (circled charges are negative, others positive) </w:t>
      </w:r>
    </w:p>
    <w:p w14:paraId="13941FEB" w14:textId="77777777" w:rsidR="00AD1770" w:rsidRDefault="00AD1770" w:rsidP="0000029C"/>
    <w:p w14:paraId="34992EF9" w14:textId="77777777" w:rsidR="00AD1770" w:rsidRDefault="00AD1770" w:rsidP="0000029C">
      <w:r>
        <w:pict>
          <v:shape id="_x0000_i1043" type="#_x0000_t75" style="width:374.25pt;height:138pt">
            <v:imagedata r:id="rId24" o:title=""/>
          </v:shape>
        </w:pict>
      </w:r>
    </w:p>
    <w:p w14:paraId="73ABCD90" w14:textId="77777777" w:rsidR="00AD1770" w:rsidRDefault="00AD1770" w:rsidP="0000029C">
      <w:r>
        <w:t>In this electrostatics strip problem, we placed the charges as shown to get g = 0 on BOTH edges of the strip, and to make that work we needed an infinite set of charge pairs, and in fact this made g = 0 on an all the vertical lines obtained from those shown above by shifting those lines ±na. Jus</w:t>
      </w:r>
      <w:r w:rsidR="006C4EF8">
        <w:t>t so, in our finite rod problem</w:t>
      </w:r>
      <w:r>
        <w:t xml:space="preserve"> we consider a full infinite rod with a set of point sources exactly as above, and he shows this in a picture on page 212. Since the full rod then has a solution with u = 0 at all the seams, by the usual uniqueness argument, we have solved our finite rod with u=0 on the ends problem. </w:t>
      </w:r>
    </w:p>
    <w:p w14:paraId="20F9F59D" w14:textId="77777777" w:rsidR="00AD1770" w:rsidRDefault="00AD1770" w:rsidP="0000029C">
      <w:r>
        <w:tab/>
        <w:t xml:space="preserve">This time, then, our solution is page 213 A which is similar to (7.46) but we have two terms corresponding to our two sets of image sources. We expresses this first in terms of the θ function of 7.46, then claims that some simple trig and fiddling </w:t>
      </w:r>
      <w:r w:rsidR="00252CDC">
        <w:t xml:space="preserve">(using 7.48) </w:t>
      </w:r>
      <w:r>
        <w:t xml:space="preserve">takes this solution to the form 7.50. In this result, you can see that g in fact vanishes when x = 0 and x = </w:t>
      </w:r>
      <w:r>
        <w:rPr>
          <w:rFonts w:ascii="Script MT Bold" w:hAnsi="Script MT Bold"/>
        </w:rPr>
        <w:t>l</w:t>
      </w:r>
      <w:r>
        <w:t xml:space="preserve"> . This solution is amazingly similar to the thin strip solution which I quote from the Chap 6 meta notes: </w:t>
      </w:r>
    </w:p>
    <w:p w14:paraId="30505BE2" w14:textId="77777777" w:rsidR="00AD1770" w:rsidRDefault="00AD1770" w:rsidP="0000029C"/>
    <w:p w14:paraId="15E1AA65" w14:textId="77777777" w:rsidR="00AD1770" w:rsidRDefault="00AD1770" w:rsidP="00AD1770">
      <w:r>
        <w:tab/>
      </w:r>
      <w:r>
        <w:tab/>
        <w:t>g(x,y |0,y') = Σ</w:t>
      </w:r>
      <w:r>
        <w:rPr>
          <w:rStyle w:val="subscript"/>
        </w:rPr>
        <w:t>n=1</w:t>
      </w:r>
      <w:r>
        <w:rPr>
          <w:rStyle w:val="superscript"/>
          <w:rFonts w:ascii="Times New Roman" w:hAnsi="Times New Roman"/>
        </w:rPr>
        <w:t>∞</w:t>
      </w:r>
      <w:r>
        <w:t xml:space="preserve"> (1/nπ) e</w:t>
      </w:r>
      <w:r>
        <w:rPr>
          <w:rStyle w:val="superscript"/>
        </w:rPr>
        <w:t>-(nπ/a)|x|</w:t>
      </w:r>
      <w:r>
        <w:t xml:space="preserve"> sin(nπy/a)</w:t>
      </w:r>
      <w:r w:rsidRPr="00842FC1">
        <w:t xml:space="preserve"> </w:t>
      </w:r>
      <w:r>
        <w:t>sin(nπy'/a)</w:t>
      </w:r>
      <w:r>
        <w:tab/>
      </w:r>
      <w:r>
        <w:tab/>
      </w:r>
      <w:r>
        <w:tab/>
        <w:t>// = 6.127</w:t>
      </w:r>
    </w:p>
    <w:p w14:paraId="0D52AE80" w14:textId="77777777" w:rsidR="00AD1770" w:rsidRDefault="00AD1770" w:rsidP="0000029C"/>
    <w:p w14:paraId="37FD14C1" w14:textId="77777777" w:rsidR="00AD1770" w:rsidRDefault="00AD1770" w:rsidP="00AD1770">
      <w:pPr>
        <w:pStyle w:val="Heading3"/>
      </w:pPr>
      <w:bookmarkStart w:id="988" w:name="_Toc289014059"/>
      <w:bookmarkStart w:id="989" w:name="_Toc289015882"/>
      <w:bookmarkStart w:id="990" w:name="_Toc289015955"/>
      <w:bookmarkStart w:id="991" w:name="_Toc289016059"/>
      <w:bookmarkStart w:id="992" w:name="_Toc289169914"/>
      <w:bookmarkStart w:id="993" w:name="_Toc289169964"/>
      <w:bookmarkStart w:id="994" w:name="_Toc289172073"/>
      <w:bookmarkStart w:id="995" w:name="_Toc289244809"/>
      <w:bookmarkStart w:id="996" w:name="_Toc289244878"/>
      <w:bookmarkStart w:id="997" w:name="_Toc289244937"/>
      <w:bookmarkStart w:id="998" w:name="_Toc289324865"/>
      <w:bookmarkStart w:id="999" w:name="_Toc289496116"/>
      <w:bookmarkStart w:id="1000" w:name="_Toc289496194"/>
      <w:bookmarkStart w:id="1001" w:name="_Toc289615689"/>
      <w:bookmarkStart w:id="1002" w:name="_Toc289674667"/>
      <w:bookmarkStart w:id="1003" w:name="_Toc289674737"/>
      <w:bookmarkStart w:id="1004" w:name="_Toc289684339"/>
      <w:bookmarkStart w:id="1005" w:name="_Toc289684548"/>
      <w:bookmarkStart w:id="1006" w:name="_Toc289684619"/>
      <w:bookmarkStart w:id="1007" w:name="_Toc289684690"/>
      <w:bookmarkStart w:id="1008" w:name="_Toc289684761"/>
      <w:bookmarkStart w:id="1009" w:name="_Toc289843059"/>
      <w:bookmarkStart w:id="1010" w:name="_Toc290101007"/>
      <w:bookmarkStart w:id="1011" w:name="_Toc290725172"/>
      <w:bookmarkStart w:id="1012" w:name="_Toc290991377"/>
      <w:bookmarkStart w:id="1013" w:name="_Toc293643331"/>
      <w:bookmarkStart w:id="1014" w:name="_Toc293643414"/>
      <w:r>
        <w:t>B. The Method of Expanding in Spatial Eigenfunctions</w:t>
      </w:r>
      <w:r w:rsidR="00711838">
        <w:t>:  h=0, initial f(x)</w:t>
      </w:r>
      <w:r>
        <w:t xml:space="preserve">  (213)</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r>
        <w:t xml:space="preserve"> </w:t>
      </w:r>
    </w:p>
    <w:p w14:paraId="0312090F" w14:textId="77777777" w:rsidR="00AD1770" w:rsidRDefault="00AD1770" w:rsidP="00AD1770"/>
    <w:p w14:paraId="65F228DD" w14:textId="77777777" w:rsidR="00AD1770" w:rsidRDefault="004E2B4A" w:rsidP="00AD1770">
      <w:r>
        <w:t xml:space="preserve">Here 7.51 is our </w:t>
      </w:r>
      <w:r w:rsidRPr="00252CDC">
        <w:rPr>
          <w:b/>
        </w:rPr>
        <w:t>"cold boundary" special case</w:t>
      </w:r>
      <w:r>
        <w:t xml:space="preserve"> of the heat BV problem. Remember that we have two boundary values really:  (1) the initial condition, which here is still f(</w:t>
      </w:r>
      <w:r w:rsidRPr="004E2B4A">
        <w:rPr>
          <w:b/>
        </w:rPr>
        <w:t>x</w:t>
      </w:r>
      <w:r>
        <w:t>) ; (2) the boundary value which is usually h(t,</w:t>
      </w:r>
      <w:r w:rsidRPr="004E2B4A">
        <w:rPr>
          <w:b/>
        </w:rPr>
        <w:t>x</w:t>
      </w:r>
      <w:r>
        <w:t>) but here h = 0. We can as usual try u(x,t) = X(x)T(t) with λ the separation constant. We end up with 7.52 which is our n dimensional spatial EV problem (λ the eigenvalue) where quantization is forced by h = 0 on the spatial boundary, the usual EV situation. For finite region, there will be some discrete spectrum of λ</w:t>
      </w:r>
      <w:r>
        <w:rPr>
          <w:rStyle w:val="subscript"/>
        </w:rPr>
        <w:t>i</w:t>
      </w:r>
      <w:r>
        <w:t xml:space="preserve"> and he orders them at the bottom, allowing as there might be some multiplicities. The spatial EF's as usual are called φ</w:t>
      </w:r>
      <w:r>
        <w:rPr>
          <w:rStyle w:val="subscript"/>
        </w:rPr>
        <w:t>i</w:t>
      </w:r>
      <w:r>
        <w:t>(</w:t>
      </w:r>
      <w:r w:rsidRPr="004E2B4A">
        <w:rPr>
          <w:b/>
        </w:rPr>
        <w:t>x</w:t>
      </w:r>
      <w:r>
        <w:t>), and the atomic form is then φ</w:t>
      </w:r>
      <w:r>
        <w:rPr>
          <w:rStyle w:val="subscript"/>
        </w:rPr>
        <w:t>i</w:t>
      </w:r>
      <w:r>
        <w:t>(</w:t>
      </w:r>
      <w:r w:rsidRPr="004E2B4A">
        <w:rPr>
          <w:b/>
        </w:rPr>
        <w:t>x</w:t>
      </w:r>
      <w:r>
        <w:t>)exp(-λ</w:t>
      </w:r>
      <w:r>
        <w:rPr>
          <w:rStyle w:val="subscript"/>
        </w:rPr>
        <w:t>i</w:t>
      </w:r>
      <w:r>
        <w:t>t). The decay sign here is not something we have selected, it arises because the λ</w:t>
      </w:r>
      <w:r>
        <w:rPr>
          <w:rStyle w:val="subscript"/>
        </w:rPr>
        <w:t>i</w:t>
      </w:r>
      <w:r>
        <w:t xml:space="preserve"> are positive. We would never expect expo growth in a non-sourced heat problem! A Smythian form is then 7.54 with coefficients c</w:t>
      </w:r>
      <w:r>
        <w:rPr>
          <w:rStyle w:val="subscript"/>
        </w:rPr>
        <w:t>i</w:t>
      </w:r>
      <w:r>
        <w:t>. Then the initial condition lets us compute the c</w:t>
      </w:r>
      <w:r>
        <w:rPr>
          <w:rStyle w:val="subscript"/>
        </w:rPr>
        <w:t>i</w:t>
      </w:r>
      <w:r>
        <w:t xml:space="preserve"> from the boundary condition f(</w:t>
      </w:r>
      <w:r w:rsidRPr="004E2B4A">
        <w:rPr>
          <w:b/>
        </w:rPr>
        <w:t>x</w:t>
      </w:r>
      <w:r>
        <w:t>) as in 7.55, and the grand finale is the solution 7.56 to our problem!  So basically we have solved the "cold boundary" heat flow problem with no sources and some initial f(</w:t>
      </w:r>
      <w:r w:rsidRPr="004E2B4A">
        <w:rPr>
          <w:b/>
        </w:rPr>
        <w:t>x</w:t>
      </w:r>
      <w:r>
        <w:t xml:space="preserve">) by first solving the related spatial EV problem for the cold bounded region, where cold means u = 0 on the boundary. </w:t>
      </w:r>
    </w:p>
    <w:p w14:paraId="16168AC5" w14:textId="77777777" w:rsidR="004E2B4A" w:rsidRDefault="004E2B4A" w:rsidP="00AD1770">
      <w:r>
        <w:tab/>
        <w:t>Now how do we explain the nature of the generic solution? Our spatial boundary has u = 0, and that means ∂</w:t>
      </w:r>
      <w:r>
        <w:rPr>
          <w:rStyle w:val="subscript"/>
        </w:rPr>
        <w:t>n</w:t>
      </w:r>
      <w:r>
        <w:t xml:space="preserve">u will come out "as it may" and will not be zero. Since the boundary is at u = 0, you can think of the region R as embedded in an infinite reservoir of ice at u = 0 degrees temperature, and basically this is going to eventually suck all the heat out of our region and leave the region at u = 0 throughout. This is then the explanation of the decaying time exponentials in generic solution 7.56.  Fascinating. </w:t>
      </w:r>
    </w:p>
    <w:p w14:paraId="79D661EF" w14:textId="77777777" w:rsidR="004E2B4A" w:rsidRDefault="004E2B4A" w:rsidP="00AD1770">
      <w:r>
        <w:tab/>
      </w:r>
    </w:p>
    <w:p w14:paraId="3077FAC5" w14:textId="77777777" w:rsidR="00711838" w:rsidRDefault="004E2B4A" w:rsidP="00AD1770">
      <w:bookmarkStart w:id="1015" w:name="_Toc289169915"/>
      <w:bookmarkStart w:id="1016" w:name="_Toc289169965"/>
      <w:bookmarkStart w:id="1017" w:name="_Toc289172074"/>
      <w:bookmarkStart w:id="1018" w:name="_Toc289244810"/>
      <w:bookmarkStart w:id="1019" w:name="_Toc289244879"/>
      <w:bookmarkStart w:id="1020" w:name="_Toc289244938"/>
      <w:bookmarkStart w:id="1021" w:name="_Toc289324866"/>
      <w:bookmarkStart w:id="1022" w:name="_Toc289496117"/>
      <w:bookmarkStart w:id="1023" w:name="_Toc289496195"/>
      <w:bookmarkStart w:id="1024" w:name="_Toc289615690"/>
      <w:bookmarkStart w:id="1025" w:name="_Toc289674668"/>
      <w:bookmarkStart w:id="1026" w:name="_Toc289674738"/>
      <w:bookmarkStart w:id="1027" w:name="_Toc289684340"/>
      <w:bookmarkStart w:id="1028" w:name="_Toc289684549"/>
      <w:bookmarkStart w:id="1029" w:name="_Toc289684620"/>
      <w:bookmarkStart w:id="1030" w:name="_Toc289684691"/>
      <w:bookmarkStart w:id="1031" w:name="_Toc289684762"/>
      <w:bookmarkStart w:id="1032" w:name="_Toc289843060"/>
      <w:bookmarkStart w:id="1033" w:name="_Toc290101008"/>
      <w:bookmarkStart w:id="1034" w:name="_Toc290725173"/>
      <w:bookmarkStart w:id="1035" w:name="_Toc290991378"/>
      <w:bookmarkStart w:id="1036" w:name="_Toc293643332"/>
      <w:bookmarkStart w:id="1037" w:name="_Toc293643415"/>
      <w:r w:rsidRPr="006C4EF8">
        <w:rPr>
          <w:rStyle w:val="Heading4Char"/>
        </w:rPr>
        <w:t xml:space="preserve">[ </w:t>
      </w:r>
      <w:r w:rsidR="00711838">
        <w:rPr>
          <w:rStyle w:val="Heading4Char"/>
        </w:rPr>
        <w:t>214 Causal Green's for the above</w:t>
      </w:r>
      <w:r w:rsidRPr="006C4EF8">
        <w:rPr>
          <w:rStyle w:val="Heading4Char"/>
        </w:rPr>
        <w:t>.]</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r>
        <w:t xml:space="preserve">  What is different for Causal Green's looking at 7.51?  Comparing to 7.8a, if we set f(</w:t>
      </w:r>
      <w:r w:rsidRPr="004E2B4A">
        <w:rPr>
          <w:b/>
        </w:rPr>
        <w:t>x</w:t>
      </w:r>
      <w:r>
        <w:t>) = δ(</w:t>
      </w:r>
      <w:r w:rsidRPr="004E2B4A">
        <w:rPr>
          <w:b/>
        </w:rPr>
        <w:t>x</w:t>
      </w:r>
      <w:r>
        <w:t>-</w:t>
      </w:r>
      <w:r w:rsidRPr="004E2B4A">
        <w:rPr>
          <w:b/>
        </w:rPr>
        <w:t>x</w:t>
      </w:r>
      <w:r>
        <w:rPr>
          <w:rStyle w:val="subscript"/>
        </w:rPr>
        <w:t>o</w:t>
      </w:r>
      <w:r>
        <w:t>),  then our u(x,t) solution becomes the Causal Green's g. Then from 7.55 we are going to have c</w:t>
      </w:r>
      <w:r>
        <w:rPr>
          <w:rStyle w:val="subscript"/>
        </w:rPr>
        <w:t>i</w:t>
      </w:r>
      <w:r>
        <w:t xml:space="preserve"> = φ</w:t>
      </w:r>
      <w:r>
        <w:rPr>
          <w:rStyle w:val="subscript"/>
        </w:rPr>
        <w:t>i</w:t>
      </w:r>
      <w:r>
        <w:t>(x)*  and then 7.56 becomes p 214A where so far we have had t</w:t>
      </w:r>
      <w:r>
        <w:rPr>
          <w:rStyle w:val="subscript"/>
        </w:rPr>
        <w:t>0</w:t>
      </w:r>
      <w:r>
        <w:t xml:space="preserve"> = 0. But we have a time-shifting rule 7.9 (p 198, obtained from the BV problem equations), </w:t>
      </w:r>
      <w:r w:rsidR="006C4EF8">
        <w:t>so</w:t>
      </w:r>
      <w:r>
        <w:t xml:space="preserve"> 7.57</w:t>
      </w:r>
      <w:r w:rsidR="00711838">
        <w:t xml:space="preserve"> is then our Green's Function, the famous </w:t>
      </w:r>
      <w:r w:rsidR="00AD0122">
        <w:t xml:space="preserve">bilinear </w:t>
      </w:r>
      <w:r w:rsidR="00711838">
        <w:t>sum formula we saw earlier in Stak</w:t>
      </w:r>
      <w:r w:rsidR="00AD0122">
        <w:t xml:space="preserve"> [ where?] </w:t>
      </w:r>
      <w:r w:rsidR="00711838">
        <w:t xml:space="preserve">. </w:t>
      </w:r>
      <w:r>
        <w:t xml:space="preserve">We can then of course use that in our general 7.6 to solve any heat problem in our class of problems where the boundary σ does not change over time. </w:t>
      </w:r>
    </w:p>
    <w:p w14:paraId="05DC359B" w14:textId="77777777" w:rsidR="004E2B4A" w:rsidRDefault="00711838" w:rsidP="00AD1770">
      <w:r>
        <w:t>[ Remember:  this section is "methods of finding Green's Functions" and so we have here a new method which uses separation of variables and spatial eigenfunctions. ]</w:t>
      </w:r>
    </w:p>
    <w:p w14:paraId="6C012D35" w14:textId="77777777" w:rsidR="004E2B4A" w:rsidRDefault="004E2B4A" w:rsidP="00AD1770"/>
    <w:p w14:paraId="04304969" w14:textId="77777777" w:rsidR="004E2B4A" w:rsidRDefault="004E2B4A" w:rsidP="00AD1770">
      <w:bookmarkStart w:id="1038" w:name="_Toc289169916"/>
      <w:bookmarkStart w:id="1039" w:name="_Toc289169966"/>
      <w:bookmarkStart w:id="1040" w:name="_Toc289172075"/>
      <w:bookmarkStart w:id="1041" w:name="_Toc289244811"/>
      <w:bookmarkStart w:id="1042" w:name="_Toc289244880"/>
      <w:bookmarkStart w:id="1043" w:name="_Toc289244939"/>
      <w:bookmarkStart w:id="1044" w:name="_Toc289324867"/>
      <w:bookmarkStart w:id="1045" w:name="_Toc289496118"/>
      <w:bookmarkStart w:id="1046" w:name="_Toc289496196"/>
      <w:bookmarkStart w:id="1047" w:name="_Toc289615691"/>
      <w:bookmarkStart w:id="1048" w:name="_Toc289674669"/>
      <w:bookmarkStart w:id="1049" w:name="_Toc289674739"/>
      <w:bookmarkStart w:id="1050" w:name="_Toc289684341"/>
      <w:bookmarkStart w:id="1051" w:name="_Toc289684550"/>
      <w:bookmarkStart w:id="1052" w:name="_Toc289684621"/>
      <w:bookmarkStart w:id="1053" w:name="_Toc289684692"/>
      <w:bookmarkStart w:id="1054" w:name="_Toc289684763"/>
      <w:bookmarkStart w:id="1055" w:name="_Toc289843061"/>
      <w:bookmarkStart w:id="1056" w:name="_Toc290101009"/>
      <w:bookmarkStart w:id="1057" w:name="_Toc290725174"/>
      <w:bookmarkStart w:id="1058" w:name="_Toc290991379"/>
      <w:bookmarkStart w:id="1059" w:name="_Toc293643333"/>
      <w:bookmarkStart w:id="1060" w:name="_Toc293643416"/>
      <w:r w:rsidRPr="006C4EF8">
        <w:rPr>
          <w:rStyle w:val="Heading4Char"/>
        </w:rPr>
        <w:t xml:space="preserve">[ 214 </w:t>
      </w:r>
      <w:r w:rsidR="00711838">
        <w:rPr>
          <w:rStyle w:val="Heading4Char"/>
        </w:rPr>
        <w:t>Repeat the above for Neumann case</w:t>
      </w:r>
      <w:r w:rsidRPr="006C4EF8">
        <w:rPr>
          <w:rStyle w:val="Heading4Char"/>
        </w:rPr>
        <w:t xml:space="preserve"> ]</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r>
        <w:t xml:space="preserve"> This changes 7.52 to say ∂</w:t>
      </w:r>
      <w:r>
        <w:rPr>
          <w:rStyle w:val="subscript"/>
        </w:rPr>
        <w:t>n</w:t>
      </w:r>
      <w:r>
        <w:t>X = 0 on R. So we now have a different EV problem on the same region, new eigenvalues are called μ</w:t>
      </w:r>
      <w:r>
        <w:rPr>
          <w:rStyle w:val="subscript"/>
        </w:rPr>
        <w:t>i</w:t>
      </w:r>
      <w:r>
        <w:t xml:space="preserve"> and new EF's ψ</w:t>
      </w:r>
      <w:r>
        <w:rPr>
          <w:rStyle w:val="subscript"/>
        </w:rPr>
        <w:t>i</w:t>
      </w:r>
      <w:r>
        <w:t>(</w:t>
      </w:r>
      <w:r w:rsidRPr="004E2B4A">
        <w:rPr>
          <w:b/>
        </w:rPr>
        <w:t>x</w:t>
      </w:r>
      <w:r>
        <w:t>). We know that the smallest of these non-negative numbers is μ</w:t>
      </w:r>
      <w:r>
        <w:rPr>
          <w:rStyle w:val="subscript"/>
        </w:rPr>
        <w:t>0</w:t>
      </w:r>
      <w:r>
        <w:t xml:space="preserve"> = 0</w:t>
      </w:r>
      <w:r w:rsidR="00711838">
        <w:t xml:space="preserve"> as will be shown in a moment. </w:t>
      </w:r>
      <w:r>
        <w:t>The generic solution for u is p 215A  (similar to 7.5</w:t>
      </w:r>
      <w:r w:rsidR="006C4EF8">
        <w:t xml:space="preserve">6). </w:t>
      </w:r>
      <w:r>
        <w:t>As t→∞, all the time expos decay except that for i = 0 and we find that u(t=∞,x) = the spatial average of f(</w:t>
      </w:r>
      <w:r w:rsidRPr="004E2B4A">
        <w:rPr>
          <w:b/>
        </w:rPr>
        <w:t>x</w:t>
      </w:r>
      <w:r>
        <w:t>). The reason is that ∂</w:t>
      </w:r>
      <w:r>
        <w:rPr>
          <w:rStyle w:val="subscript"/>
        </w:rPr>
        <w:t>n</w:t>
      </w:r>
      <w:r>
        <w:t xml:space="preserve">u=0 on σ means region R is fully insulated, so no heat can leave, it just spreads around and in the end we get the average of the initial </w:t>
      </w:r>
      <w:r w:rsidR="006C4EF8">
        <w:t xml:space="preserve">temperature distribution f(x). </w:t>
      </w:r>
      <w:r>
        <w:t xml:space="preserve">So notice that unless </w:t>
      </w:r>
      <w:r w:rsidR="006C4EF8">
        <w:t>&lt;</w:t>
      </w:r>
      <w:r>
        <w:t>f(x)</w:t>
      </w:r>
      <w:r w:rsidR="006C4EF8">
        <w:t>&gt;</w:t>
      </w:r>
      <w:r>
        <w:t xml:space="preserve"> = 0, you will always have d</w:t>
      </w:r>
      <w:r>
        <w:rPr>
          <w:rStyle w:val="subscript"/>
        </w:rPr>
        <w:t>0</w:t>
      </w:r>
      <w:r>
        <w:t>≠0, if we define d</w:t>
      </w:r>
      <w:r>
        <w:rPr>
          <w:rStyle w:val="subscript"/>
        </w:rPr>
        <w:t>i</w:t>
      </w:r>
      <w:r>
        <w:t xml:space="preserve"> as the coefficients for this problem (which Stak did not do). </w:t>
      </w:r>
    </w:p>
    <w:p w14:paraId="4B7CFE10" w14:textId="77777777" w:rsidR="004E2B4A" w:rsidRDefault="004E2B4A" w:rsidP="00AD1770">
      <w:r>
        <w:tab/>
        <w:t xml:space="preserve">As for the corresponding Causal Green's, it must be 7.57 with φ→ψ and λ→μ, but Stak does not mention this. </w:t>
      </w:r>
    </w:p>
    <w:p w14:paraId="152B7924" w14:textId="77777777" w:rsidR="004E2B4A" w:rsidRDefault="004E2B4A" w:rsidP="00AD1770">
      <w:r>
        <w:tab/>
      </w:r>
    </w:p>
    <w:p w14:paraId="3FD31EF0" w14:textId="77777777" w:rsidR="004E2B4A" w:rsidRDefault="004E2B4A" w:rsidP="00AD1770">
      <w:r w:rsidRPr="004E2B4A">
        <w:rPr>
          <w:b/>
        </w:rPr>
        <w:t>Comment</w:t>
      </w:r>
      <w:r>
        <w:t xml:space="preserve">:  From the last two problems, we have sort of indirect evidence that (1) for the first problem, the spectrum will be discrete and entirely positive; (2) for the second problem, same thing with the addition of an EV at 0. If these facts were not true, we would have exponential growth in our heat solutions which is certainly "unphysical". </w:t>
      </w:r>
    </w:p>
    <w:p w14:paraId="2156B442" w14:textId="77777777" w:rsidR="004E2B4A" w:rsidRDefault="004E2B4A" w:rsidP="00AD1770"/>
    <w:p w14:paraId="164DFE01" w14:textId="77777777" w:rsidR="004E2B4A" w:rsidRDefault="004E2B4A" w:rsidP="00AD1770">
      <w:bookmarkStart w:id="1061" w:name="_Toc289169917"/>
      <w:bookmarkStart w:id="1062" w:name="_Toc289169967"/>
      <w:bookmarkStart w:id="1063" w:name="_Toc289172076"/>
      <w:bookmarkStart w:id="1064" w:name="_Toc289244812"/>
      <w:bookmarkStart w:id="1065" w:name="_Toc289244881"/>
      <w:bookmarkStart w:id="1066" w:name="_Toc289244940"/>
      <w:bookmarkStart w:id="1067" w:name="_Toc289324868"/>
      <w:bookmarkStart w:id="1068" w:name="_Toc289496119"/>
      <w:bookmarkStart w:id="1069" w:name="_Toc289496197"/>
      <w:bookmarkStart w:id="1070" w:name="_Toc289615692"/>
      <w:bookmarkStart w:id="1071" w:name="_Toc289674670"/>
      <w:bookmarkStart w:id="1072" w:name="_Toc289674740"/>
      <w:bookmarkStart w:id="1073" w:name="_Toc289684342"/>
      <w:bookmarkStart w:id="1074" w:name="_Toc289684551"/>
      <w:bookmarkStart w:id="1075" w:name="_Toc289684622"/>
      <w:bookmarkStart w:id="1076" w:name="_Toc289684693"/>
      <w:bookmarkStart w:id="1077" w:name="_Toc289684764"/>
      <w:bookmarkStart w:id="1078" w:name="_Toc289843062"/>
      <w:bookmarkStart w:id="1079" w:name="_Toc290101010"/>
      <w:bookmarkStart w:id="1080" w:name="_Toc290725175"/>
      <w:bookmarkStart w:id="1081" w:name="_Toc290991380"/>
      <w:bookmarkStart w:id="1082" w:name="_Toc293643334"/>
      <w:bookmarkStart w:id="1083" w:name="_Toc293643417"/>
      <w:r w:rsidRPr="006C4EF8">
        <w:rPr>
          <w:rStyle w:val="Heading4Char"/>
        </w:rPr>
        <w:t>[ 215 R unbounded.]</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r>
        <w:t xml:space="preserve"> The two spectra just mentioned become continuous, but the same (1) and (2) will be true. The Σ</w:t>
      </w:r>
      <w:r>
        <w:rPr>
          <w:rStyle w:val="subscript"/>
        </w:rPr>
        <w:t>i</w:t>
      </w:r>
      <w:r>
        <w:t xml:space="preserve"> forms will become </w:t>
      </w:r>
      <w:r>
        <w:rPr>
          <w:rFonts w:ascii="Lucida Sans Unicode" w:hAnsi="Lucida Sans Unicode" w:cs="Lucida Sans Unicode"/>
          <w:sz w:val="32"/>
        </w:rPr>
        <w:t>∫</w:t>
      </w:r>
      <w:r>
        <w:t xml:space="preserve">dλ forms somehow, but Stak does not want to give a general theory for this situation, he will do individual problems soon. </w:t>
      </w:r>
    </w:p>
    <w:p w14:paraId="49161E6A" w14:textId="77777777" w:rsidR="004E2B4A" w:rsidRDefault="004E2B4A" w:rsidP="00AD1770"/>
    <w:p w14:paraId="7099AF3B" w14:textId="77777777" w:rsidR="00BC1C9C" w:rsidRDefault="004E2B4A" w:rsidP="00AD1770">
      <w:bookmarkStart w:id="1084" w:name="_Toc289169918"/>
      <w:bookmarkStart w:id="1085" w:name="_Toc289169968"/>
      <w:bookmarkStart w:id="1086" w:name="_Toc289172077"/>
      <w:bookmarkStart w:id="1087" w:name="_Toc289244813"/>
      <w:bookmarkStart w:id="1088" w:name="_Toc289244882"/>
      <w:bookmarkStart w:id="1089" w:name="_Toc289244941"/>
      <w:bookmarkStart w:id="1090" w:name="_Toc289324869"/>
      <w:bookmarkStart w:id="1091" w:name="_Toc289496120"/>
      <w:bookmarkStart w:id="1092" w:name="_Toc289496198"/>
      <w:bookmarkStart w:id="1093" w:name="_Toc289615693"/>
      <w:bookmarkStart w:id="1094" w:name="_Toc289674671"/>
      <w:bookmarkStart w:id="1095" w:name="_Toc289674741"/>
      <w:bookmarkStart w:id="1096" w:name="_Toc289684343"/>
      <w:bookmarkStart w:id="1097" w:name="_Toc289684552"/>
      <w:bookmarkStart w:id="1098" w:name="_Toc289684623"/>
      <w:bookmarkStart w:id="1099" w:name="_Toc289684694"/>
      <w:bookmarkStart w:id="1100" w:name="_Toc289684765"/>
      <w:bookmarkStart w:id="1101" w:name="_Toc289843063"/>
      <w:bookmarkStart w:id="1102" w:name="_Toc290101011"/>
      <w:bookmarkStart w:id="1103" w:name="_Toc290725176"/>
      <w:bookmarkStart w:id="1104" w:name="_Toc290991381"/>
      <w:bookmarkStart w:id="1105" w:name="_Toc293643335"/>
      <w:bookmarkStart w:id="1106" w:name="_Toc293643418"/>
      <w:r w:rsidRPr="006C4EF8">
        <w:rPr>
          <w:rStyle w:val="Heading4Char"/>
        </w:rPr>
        <w:t xml:space="preserve">[ 215 </w:t>
      </w:r>
      <w:r w:rsidR="00711838">
        <w:rPr>
          <w:rStyle w:val="Heading4Char"/>
        </w:rPr>
        <w:t>T</w:t>
      </w:r>
      <w:r w:rsidRPr="006C4EF8">
        <w:rPr>
          <w:rStyle w:val="Heading4Char"/>
        </w:rPr>
        <w:t xml:space="preserve">he general u(x,t) problem by </w:t>
      </w:r>
      <w:r w:rsidR="00711838">
        <w:rPr>
          <w:rStyle w:val="Heading4Char"/>
        </w:rPr>
        <w:t>a non-EF method</w:t>
      </w:r>
      <w:r w:rsidRPr="006C4EF8">
        <w:rPr>
          <w:rStyle w:val="Heading4Char"/>
        </w:rPr>
        <w:t>]</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r w:rsidRPr="006C4EF8">
        <w:rPr>
          <w:rStyle w:val="Heading4Char"/>
        </w:rPr>
        <w:t xml:space="preserve"> </w:t>
      </w:r>
      <w:r>
        <w:t xml:space="preserve"> We already know how to do the general problem, meaning u = h(x,t) on σ instead of u = 0, by taking our Causal Green's 7.57 and jamming it into our general formula 7.14, and now we are allowed to have sources q, initial f, and boundary h. [ I need to rethink 7.14 in the case of ∂</w:t>
      </w:r>
      <w:r>
        <w:rPr>
          <w:rStyle w:val="subscript"/>
        </w:rPr>
        <w:t>n</w:t>
      </w:r>
      <w:r>
        <w:t xml:space="preserve">u specification on the boundary. </w:t>
      </w:r>
      <w:r w:rsidR="006C4EF8">
        <w:t xml:space="preserve">DONE! </w:t>
      </w:r>
      <w:r>
        <w:t xml:space="preserve">] Here, "for variety", Stak will do a direct EF attack on the general problem 7.3 instead of using g. In this direct attack, we get 7.54 but now we have </w:t>
      </w:r>
      <w:r w:rsidRPr="00711838">
        <w:rPr>
          <w:b/>
        </w:rPr>
        <w:t>time varying coefficients</w:t>
      </w:r>
      <w:r>
        <w:t xml:space="preserve"> because we have X = h(x,t) on σ.  Thus we have 7.58. [ This reminds me of time dependent perturbation theory where φ</w:t>
      </w:r>
      <w:r>
        <w:rPr>
          <w:rStyle w:val="subscript"/>
        </w:rPr>
        <w:t>i</w:t>
      </w:r>
      <w:r>
        <w:t xml:space="preserve"> would be EF's for no perturbation.] Here, we could for example select our complete set φ</w:t>
      </w:r>
      <w:r>
        <w:rPr>
          <w:rStyle w:val="subscript"/>
        </w:rPr>
        <w:t>i</w:t>
      </w:r>
      <w:r>
        <w:t xml:space="preserve"> to be the same one we used for h = 0, and I think that is what 7.58 is saying. </w:t>
      </w:r>
      <w:r w:rsidR="00BC1C9C">
        <w:t>Stak comments that yes, the φ</w:t>
      </w:r>
      <w:r w:rsidR="00BC1C9C">
        <w:rPr>
          <w:rStyle w:val="subscript"/>
        </w:rPr>
        <w:t>i</w:t>
      </w:r>
      <w:r w:rsidR="00BC1C9C">
        <w:t xml:space="preserve"> = 0 on the boundary, but u ≠ 0 on the boundary, so expansions like 7.58 are going to have problems near the boundary, which we associate with "non uniform convergence", I have notes on that subject elsewhere. For this reason, Stak steers clear of doing anything term by term without perhaps integrating first.  Our first step is this:  apply </w:t>
      </w:r>
      <w:r w:rsidR="00BC1C9C">
        <w:rPr>
          <w:rFonts w:ascii="Lucida Sans Unicode" w:hAnsi="Lucida Sans Unicode" w:cs="Lucida Sans Unicode"/>
          <w:sz w:val="32"/>
        </w:rPr>
        <w:t>∫</w:t>
      </w:r>
      <w:r w:rsidR="00BC1C9C">
        <w:rPr>
          <w:rStyle w:val="subscript"/>
        </w:rPr>
        <w:t>R</w:t>
      </w:r>
      <w:r w:rsidR="00BC1C9C">
        <w:t xml:space="preserve"> dx φ</w:t>
      </w:r>
      <w:r w:rsidR="00BC1C9C">
        <w:rPr>
          <w:rStyle w:val="subscript"/>
        </w:rPr>
        <w:t>i</w:t>
      </w:r>
      <w:r w:rsidR="00BC1C9C">
        <w:t xml:space="preserve">(x)* to the PDE 7.3, </w:t>
      </w:r>
    </w:p>
    <w:p w14:paraId="52E46BC2" w14:textId="77777777" w:rsidR="00BC1C9C" w:rsidRDefault="00BC1C9C" w:rsidP="00AD1770"/>
    <w:p w14:paraId="2006DF19" w14:textId="77777777" w:rsidR="00BC1C9C" w:rsidRDefault="00BC1C9C" w:rsidP="00AD1770">
      <w:r>
        <w:tab/>
        <w:t>∂</w:t>
      </w:r>
      <w:r>
        <w:rPr>
          <w:rStyle w:val="subscript"/>
        </w:rPr>
        <w:t>t</w:t>
      </w:r>
      <w:r>
        <w:t xml:space="preserve">u(x,t) – </w:t>
      </w:r>
      <w:r>
        <w:sym w:font="Symbol" w:char="F0D1"/>
      </w:r>
      <w:r>
        <w:rPr>
          <w:rStyle w:val="superscript"/>
        </w:rPr>
        <w:t>2</w:t>
      </w:r>
      <w:r>
        <w:t xml:space="preserve">u(x,t) = q(x,t) </w:t>
      </w:r>
      <w:r w:rsidR="006C4EF8">
        <w:tab/>
      </w:r>
      <w:r w:rsidR="006C4EF8">
        <w:tab/>
      </w:r>
      <w:r w:rsidR="006C4EF8">
        <w:tab/>
        <w:t>7.3</w:t>
      </w:r>
    </w:p>
    <w:p w14:paraId="42A991F5" w14:textId="77777777" w:rsidR="00BC1C9C" w:rsidRDefault="006C4EF8" w:rsidP="00AD1770">
      <w:r>
        <w:t>so</w:t>
      </w:r>
    </w:p>
    <w:p w14:paraId="7E512F9A" w14:textId="77777777" w:rsidR="00BC1C9C" w:rsidRDefault="00BC1C9C" w:rsidP="00BC1C9C">
      <w:r>
        <w:tab/>
      </w:r>
      <w:r>
        <w:rPr>
          <w:rFonts w:ascii="Lucida Sans Unicode" w:hAnsi="Lucida Sans Unicode" w:cs="Lucida Sans Unicode"/>
          <w:sz w:val="32"/>
        </w:rPr>
        <w:t>∫</w:t>
      </w:r>
      <w:r>
        <w:rPr>
          <w:rStyle w:val="subscript"/>
        </w:rPr>
        <w:t>R</w:t>
      </w:r>
      <w:r>
        <w:t xml:space="preserve"> dx φ</w:t>
      </w:r>
      <w:r>
        <w:rPr>
          <w:rStyle w:val="subscript"/>
        </w:rPr>
        <w:t>i</w:t>
      </w:r>
      <w:r>
        <w:t>(x)* ∂</w:t>
      </w:r>
      <w:r>
        <w:rPr>
          <w:rStyle w:val="subscript"/>
        </w:rPr>
        <w:t>t</w:t>
      </w:r>
      <w:r>
        <w:t xml:space="preserve">u(x,t) – </w:t>
      </w:r>
      <w:r>
        <w:rPr>
          <w:rFonts w:ascii="Lucida Sans Unicode" w:hAnsi="Lucida Sans Unicode" w:cs="Lucida Sans Unicode"/>
          <w:sz w:val="32"/>
        </w:rPr>
        <w:t>∫</w:t>
      </w:r>
      <w:r>
        <w:rPr>
          <w:rStyle w:val="subscript"/>
        </w:rPr>
        <w:t>R</w:t>
      </w:r>
      <w:r>
        <w:t xml:space="preserve"> dx φ</w:t>
      </w:r>
      <w:r>
        <w:rPr>
          <w:rStyle w:val="subscript"/>
        </w:rPr>
        <w:t>i</w:t>
      </w:r>
      <w:r>
        <w:t xml:space="preserve">(x)* </w:t>
      </w:r>
      <w:r>
        <w:sym w:font="Symbol" w:char="F0D1"/>
      </w:r>
      <w:r>
        <w:rPr>
          <w:rStyle w:val="superscript"/>
        </w:rPr>
        <w:t>2</w:t>
      </w:r>
      <w:r>
        <w:t xml:space="preserve">u(x,t) = </w:t>
      </w:r>
      <w:r>
        <w:rPr>
          <w:rFonts w:ascii="Lucida Sans Unicode" w:hAnsi="Lucida Sans Unicode" w:cs="Lucida Sans Unicode"/>
          <w:sz w:val="32"/>
        </w:rPr>
        <w:t>∫</w:t>
      </w:r>
      <w:r>
        <w:rPr>
          <w:rStyle w:val="subscript"/>
        </w:rPr>
        <w:t>R</w:t>
      </w:r>
      <w:r>
        <w:t xml:space="preserve"> dx φ</w:t>
      </w:r>
      <w:r>
        <w:rPr>
          <w:rStyle w:val="subscript"/>
        </w:rPr>
        <w:t>i</w:t>
      </w:r>
      <w:r>
        <w:t xml:space="preserve">(x)* q(x,t) </w:t>
      </w:r>
    </w:p>
    <w:p w14:paraId="0B9C31B7" w14:textId="77777777" w:rsidR="00BC1C9C" w:rsidRDefault="00BC1C9C" w:rsidP="00BC1C9C"/>
    <w:p w14:paraId="022BFC3F" w14:textId="77777777" w:rsidR="00BC1C9C" w:rsidRDefault="00BC1C9C" w:rsidP="00BC1C9C">
      <w:r>
        <w:t>Define</w:t>
      </w:r>
      <w:r>
        <w:tab/>
      </w:r>
      <w:r>
        <w:rPr>
          <w:rFonts w:ascii="Lucida Sans Unicode" w:hAnsi="Lucida Sans Unicode" w:cs="Lucida Sans Unicode"/>
          <w:sz w:val="32"/>
        </w:rPr>
        <w:t>∫</w:t>
      </w:r>
      <w:r>
        <w:rPr>
          <w:rStyle w:val="subscript"/>
        </w:rPr>
        <w:t>R</w:t>
      </w:r>
      <w:r>
        <w:t xml:space="preserve"> dx φ</w:t>
      </w:r>
      <w:r>
        <w:rPr>
          <w:rStyle w:val="subscript"/>
        </w:rPr>
        <w:t>i</w:t>
      </w:r>
      <w:r>
        <w:t>(x)</w:t>
      </w:r>
      <w:r w:rsidRPr="00BC1C9C">
        <w:t xml:space="preserve"> </w:t>
      </w:r>
      <w:r>
        <w:t>u(x,t)   ≡  u</w:t>
      </w:r>
      <w:r>
        <w:rPr>
          <w:rStyle w:val="subscript"/>
        </w:rPr>
        <w:t>i</w:t>
      </w:r>
      <w:r>
        <w:t>(t),  and similarly for q, then we have</w:t>
      </w:r>
    </w:p>
    <w:p w14:paraId="6C78AA4A" w14:textId="77777777" w:rsidR="00BC1C9C" w:rsidRDefault="00BC1C9C" w:rsidP="00BC1C9C"/>
    <w:p w14:paraId="6C29DBEF" w14:textId="77777777" w:rsidR="00BC1C9C" w:rsidRDefault="00BC1C9C" w:rsidP="00BC1C9C">
      <w:r>
        <w:tab/>
        <w:t>∂</w:t>
      </w:r>
      <w:r>
        <w:rPr>
          <w:rStyle w:val="subscript"/>
        </w:rPr>
        <w:t>t</w:t>
      </w:r>
      <w:r>
        <w:t xml:space="preserve"> u</w:t>
      </w:r>
      <w:r>
        <w:rPr>
          <w:rStyle w:val="subscript"/>
        </w:rPr>
        <w:t>i</w:t>
      </w:r>
      <w:r>
        <w:t>(t)</w:t>
      </w:r>
      <w:r w:rsidRPr="00BC1C9C">
        <w:t xml:space="preserve"> </w:t>
      </w:r>
      <w:r>
        <w:t xml:space="preserve">– </w:t>
      </w:r>
      <w:r>
        <w:rPr>
          <w:rFonts w:ascii="Lucida Sans Unicode" w:hAnsi="Lucida Sans Unicode" w:cs="Lucida Sans Unicode"/>
          <w:sz w:val="32"/>
        </w:rPr>
        <w:t>∫</w:t>
      </w:r>
      <w:r>
        <w:rPr>
          <w:rStyle w:val="subscript"/>
        </w:rPr>
        <w:t>R</w:t>
      </w:r>
      <w:r>
        <w:t xml:space="preserve"> dx φ</w:t>
      </w:r>
      <w:r>
        <w:rPr>
          <w:rStyle w:val="subscript"/>
        </w:rPr>
        <w:t>i</w:t>
      </w:r>
      <w:r>
        <w:t xml:space="preserve">(x)* </w:t>
      </w:r>
      <w:r>
        <w:sym w:font="Symbol" w:char="F0D1"/>
      </w:r>
      <w:r>
        <w:rPr>
          <w:rStyle w:val="superscript"/>
        </w:rPr>
        <w:t>2</w:t>
      </w:r>
      <w:r>
        <w:t>u(x,t) = q</w:t>
      </w:r>
      <w:r>
        <w:rPr>
          <w:rStyle w:val="subscript"/>
        </w:rPr>
        <w:t>i</w:t>
      </w:r>
      <w:r>
        <w:t>(t)</w:t>
      </w:r>
      <w:r>
        <w:tab/>
      </w:r>
      <w:r>
        <w:tab/>
        <w:t>// which is page 215 C</w:t>
      </w:r>
    </w:p>
    <w:p w14:paraId="1CE744C1" w14:textId="77777777" w:rsidR="00BC1C9C" w:rsidRDefault="00BC1C9C" w:rsidP="00BC1C9C"/>
    <w:p w14:paraId="6F456D5D" w14:textId="77777777" w:rsidR="00BC1C9C" w:rsidRDefault="00BC1C9C" w:rsidP="00BC1C9C">
      <w:r>
        <w:t xml:space="preserve">Now a lot happens very quickly here!  When we throw over the </w:t>
      </w:r>
      <w:r>
        <w:sym w:font="Symbol" w:char="F0D1"/>
      </w:r>
      <w:r>
        <w:rPr>
          <w:rStyle w:val="superscript"/>
        </w:rPr>
        <w:t>2</w:t>
      </w:r>
      <w:r>
        <w:t xml:space="preserve"> to the φ</w:t>
      </w:r>
      <w:r>
        <w:rPr>
          <w:rStyle w:val="subscript"/>
        </w:rPr>
        <w:t>i</w:t>
      </w:r>
      <w:r>
        <w:t>* factor, we pick up the usual surface terms as shown p 216 A. This is my Green's #2</w:t>
      </w:r>
    </w:p>
    <w:p w14:paraId="55816D0A" w14:textId="77777777" w:rsidR="00BC1C9C" w:rsidRDefault="00BC1C9C" w:rsidP="00BC1C9C"/>
    <w:p w14:paraId="6140F3F8" w14:textId="77777777" w:rsidR="00BC1C9C" w:rsidRDefault="00BC1C9C" w:rsidP="00BC1C9C">
      <w:r>
        <w:rPr>
          <w:rFonts w:ascii="Lucida Sans Unicode" w:hAnsi="Lucida Sans Unicode" w:cs="Lucida Sans Unicode"/>
          <w:sz w:val="32"/>
        </w:rPr>
        <w:t>∫</w:t>
      </w:r>
      <w:r>
        <w:rPr>
          <w:rStyle w:val="subscript"/>
        </w:rPr>
        <w:t xml:space="preserve">V </w:t>
      </w:r>
      <w:r>
        <w:t>dV</w:t>
      </w:r>
      <w:r w:rsidRPr="004E3A0E">
        <w:t xml:space="preserve"> </w:t>
      </w:r>
      <w:r>
        <w:t xml:space="preserve">[ ψ </w:t>
      </w:r>
      <w:r>
        <w:sym w:font="Symbol" w:char="F0D1"/>
      </w:r>
      <w:r>
        <w:rPr>
          <w:rStyle w:val="superscript"/>
        </w:rPr>
        <w:t>2</w:t>
      </w:r>
      <w:r>
        <w:t xml:space="preserve">φ – φ </w:t>
      </w:r>
      <w:r>
        <w:sym w:font="Symbol" w:char="F0D1"/>
      </w:r>
      <w:r>
        <w:rPr>
          <w:rStyle w:val="superscript"/>
        </w:rPr>
        <w:t>2</w:t>
      </w:r>
      <w:r>
        <w:t xml:space="preserve">ψ ] = </w:t>
      </w:r>
      <w:r>
        <w:rPr>
          <w:rFonts w:ascii="Lucida Sans Unicode" w:hAnsi="Lucida Sans Unicode" w:cs="Lucida Sans Unicode"/>
          <w:sz w:val="32"/>
        </w:rPr>
        <w:t>∫</w:t>
      </w:r>
      <w:r>
        <w:rPr>
          <w:rStyle w:val="subscript"/>
        </w:rPr>
        <w:t xml:space="preserve">S </w:t>
      </w:r>
      <w:r>
        <w:t xml:space="preserve">dS [ </w:t>
      </w:r>
      <w:r w:rsidRPr="004E3A0E">
        <w:t>ψ</w:t>
      </w:r>
      <w:r>
        <w:t xml:space="preserve">( ∂φ/∂n) – φ( ∂ψ/∂n) ] </w:t>
      </w:r>
      <w:r>
        <w:tab/>
      </w:r>
      <w:r>
        <w:tab/>
      </w:r>
      <w:r>
        <w:tab/>
        <w:t>(6)</w:t>
      </w:r>
      <w:r>
        <w:tab/>
        <w:t>Green #2</w:t>
      </w:r>
    </w:p>
    <w:p w14:paraId="13DC5B0C" w14:textId="77777777" w:rsidR="00BC1C9C" w:rsidRDefault="00BC1C9C" w:rsidP="00BC1C9C"/>
    <w:p w14:paraId="079D88B2" w14:textId="77777777" w:rsidR="00BC1C9C" w:rsidRDefault="00BC1C9C" w:rsidP="00BC1C9C">
      <w:r>
        <w:rPr>
          <w:rFonts w:ascii="Lucida Sans Unicode" w:hAnsi="Lucida Sans Unicode" w:cs="Lucida Sans Unicode"/>
          <w:sz w:val="32"/>
        </w:rPr>
        <w:t>∫</w:t>
      </w:r>
      <w:r>
        <w:rPr>
          <w:rStyle w:val="subscript"/>
        </w:rPr>
        <w:t xml:space="preserve">V </w:t>
      </w:r>
      <w:r>
        <w:t>dV</w:t>
      </w:r>
      <w:r w:rsidRPr="004E3A0E">
        <w:t xml:space="preserve"> </w:t>
      </w:r>
      <w:r>
        <w:t>[ φ</w:t>
      </w:r>
      <w:r>
        <w:rPr>
          <w:rStyle w:val="subscript"/>
        </w:rPr>
        <w:t>i</w:t>
      </w:r>
      <w:r>
        <w:t xml:space="preserve">* </w:t>
      </w:r>
      <w:r>
        <w:sym w:font="Symbol" w:char="F0D1"/>
      </w:r>
      <w:r>
        <w:rPr>
          <w:rStyle w:val="superscript"/>
        </w:rPr>
        <w:t>2</w:t>
      </w:r>
      <w:r>
        <w:t xml:space="preserve">u – u </w:t>
      </w:r>
      <w:r>
        <w:sym w:font="Symbol" w:char="F0D1"/>
      </w:r>
      <w:r>
        <w:rPr>
          <w:rStyle w:val="superscript"/>
        </w:rPr>
        <w:t>2</w:t>
      </w:r>
      <w:r w:rsidRPr="00BC1C9C">
        <w:t xml:space="preserve"> </w:t>
      </w:r>
      <w:r>
        <w:t>φ</w:t>
      </w:r>
      <w:r>
        <w:rPr>
          <w:rStyle w:val="subscript"/>
        </w:rPr>
        <w:t>i</w:t>
      </w:r>
      <w:r>
        <w:t xml:space="preserve">* ] = </w:t>
      </w:r>
      <w:r>
        <w:rPr>
          <w:rFonts w:ascii="Lucida Sans Unicode" w:hAnsi="Lucida Sans Unicode" w:cs="Lucida Sans Unicode"/>
          <w:sz w:val="32"/>
        </w:rPr>
        <w:t>∫</w:t>
      </w:r>
      <w:r>
        <w:rPr>
          <w:rStyle w:val="subscript"/>
        </w:rPr>
        <w:t xml:space="preserve">S </w:t>
      </w:r>
      <w:r>
        <w:t>dS [φ</w:t>
      </w:r>
      <w:r>
        <w:rPr>
          <w:rStyle w:val="subscript"/>
        </w:rPr>
        <w:t>i</w:t>
      </w:r>
      <w:r>
        <w:t>* ( ∂u/∂n) – u( ∂</w:t>
      </w:r>
      <w:r w:rsidRPr="00BC1C9C">
        <w:t xml:space="preserve"> </w:t>
      </w:r>
      <w:r>
        <w:t>φ</w:t>
      </w:r>
      <w:r>
        <w:rPr>
          <w:rStyle w:val="subscript"/>
        </w:rPr>
        <w:t>i</w:t>
      </w:r>
      <w:r>
        <w:t xml:space="preserve">*/∂n) ] </w:t>
      </w:r>
      <w:r>
        <w:tab/>
      </w:r>
      <w:r>
        <w:tab/>
        <w:t>(6)</w:t>
      </w:r>
      <w:r>
        <w:tab/>
        <w:t>Green #2</w:t>
      </w:r>
    </w:p>
    <w:p w14:paraId="4191C405" w14:textId="77777777" w:rsidR="00BC1C9C" w:rsidRDefault="00BC1C9C" w:rsidP="00BC1C9C"/>
    <w:p w14:paraId="1019C5DE" w14:textId="77777777" w:rsidR="00BC1C9C" w:rsidRDefault="00BC1C9C" w:rsidP="00BC1C9C">
      <w:r>
        <w:t>The first term on the right vanishes because recall the φ</w:t>
      </w:r>
      <w:r>
        <w:rPr>
          <w:rStyle w:val="subscript"/>
        </w:rPr>
        <w:t>i</w:t>
      </w:r>
      <w:r>
        <w:t xml:space="preserve">(x) vanish on σ !  Also, we know that </w:t>
      </w:r>
      <w:r>
        <w:sym w:font="Symbol" w:char="F0D1"/>
      </w:r>
      <w:r>
        <w:rPr>
          <w:rStyle w:val="superscript"/>
        </w:rPr>
        <w:t>2</w:t>
      </w:r>
      <w:r>
        <w:t>φ = -λφ so we can treat the thrown over term easily. In the other boundary term, we have u = h.  So we end up with 7.59.  Assuming you have already solved the h = 0 problem and you know all about the φ</w:t>
      </w:r>
      <w:r>
        <w:rPr>
          <w:rStyle w:val="subscript"/>
        </w:rPr>
        <w:t>i</w:t>
      </w:r>
      <w:r>
        <w:t>(x) and the λ</w:t>
      </w:r>
      <w:r>
        <w:rPr>
          <w:rStyle w:val="subscript"/>
        </w:rPr>
        <w:t>i</w:t>
      </w:r>
      <w:r>
        <w:t>, you see that 7.59 is just a simple first order ODE in variable</w:t>
      </w:r>
      <w:r w:rsidR="006C4EF8">
        <w:t xml:space="preserve"> t for</w:t>
      </w:r>
      <w:r>
        <w:t xml:space="preserve"> u</w:t>
      </w:r>
      <w:r>
        <w:rPr>
          <w:rStyle w:val="subscript"/>
        </w:rPr>
        <w:t>i</w:t>
      </w:r>
      <w:r>
        <w:t>(t) where we know everything in the equation. And we know u</w:t>
      </w:r>
      <w:r>
        <w:rPr>
          <w:rStyle w:val="subscript"/>
        </w:rPr>
        <w:t>i</w:t>
      </w:r>
      <w:r>
        <w:t>(t=0) as shown in p 216 B.  So consider</w:t>
      </w:r>
    </w:p>
    <w:p w14:paraId="47C88527" w14:textId="77777777" w:rsidR="00BC1C9C" w:rsidRDefault="00BC1C9C" w:rsidP="00BC1C9C"/>
    <w:p w14:paraId="72A90926" w14:textId="77777777" w:rsidR="00BC1C9C" w:rsidRDefault="00BC1C9C" w:rsidP="0000029C">
      <w:r>
        <w:tab/>
        <w:t>∂</w:t>
      </w:r>
      <w:r>
        <w:rPr>
          <w:rStyle w:val="subscript"/>
        </w:rPr>
        <w:t>t</w:t>
      </w:r>
      <w:r>
        <w:t>u(t) + λu(t) = r(t)</w:t>
      </w:r>
      <w:r>
        <w:tab/>
      </w:r>
      <w:r>
        <w:tab/>
      </w:r>
      <w:r>
        <w:tab/>
      </w:r>
    </w:p>
    <w:p w14:paraId="59D0EACB" w14:textId="77777777" w:rsidR="00BC1C9C" w:rsidRDefault="00BC1C9C" w:rsidP="0000029C"/>
    <w:p w14:paraId="3ECC4E7B" w14:textId="77777777" w:rsidR="00BC1C9C" w:rsidRDefault="00BC1C9C" w:rsidP="0000029C">
      <w:r>
        <w:t>To solve this, change from u(t) to v(t) using  u(t) = e</w:t>
      </w:r>
      <w:r>
        <w:rPr>
          <w:rStyle w:val="superscript"/>
        </w:rPr>
        <w:t>-λt</w:t>
      </w:r>
      <w:r>
        <w:t>v(t) and you get</w:t>
      </w:r>
    </w:p>
    <w:p w14:paraId="3EEB8B44" w14:textId="77777777" w:rsidR="00BC1C9C" w:rsidRDefault="00BC1C9C" w:rsidP="0000029C"/>
    <w:p w14:paraId="6D4A8D96" w14:textId="77777777" w:rsidR="00BC1C9C" w:rsidRDefault="00BC1C9C" w:rsidP="0000029C">
      <w:r>
        <w:tab/>
        <w:t>dv/dt = e</w:t>
      </w:r>
      <w:r>
        <w:rPr>
          <w:rStyle w:val="superscript"/>
        </w:rPr>
        <w:t>λt</w:t>
      </w:r>
      <w:r>
        <w:t>r(t)</w:t>
      </w:r>
      <w:r>
        <w:tab/>
        <w:t>=&gt;</w:t>
      </w:r>
      <w:r>
        <w:tab/>
        <w:t xml:space="preserve">v(t)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e</w:t>
      </w:r>
      <w:r>
        <w:rPr>
          <w:rStyle w:val="superscript"/>
        </w:rPr>
        <w:t>λt'</w:t>
      </w:r>
      <w:r>
        <w:t>r(t')  + v(0)</w:t>
      </w:r>
    </w:p>
    <w:p w14:paraId="6026A42F" w14:textId="77777777" w:rsidR="00BC1C9C" w:rsidRDefault="00BC1C9C" w:rsidP="0000029C"/>
    <w:p w14:paraId="4575801B" w14:textId="77777777" w:rsidR="00BC1C9C" w:rsidRDefault="00BC1C9C" w:rsidP="0000029C">
      <w:r>
        <w:t>so solution is</w:t>
      </w:r>
    </w:p>
    <w:p w14:paraId="47C06E44" w14:textId="77777777" w:rsidR="00BC1C9C" w:rsidRDefault="00BC1C9C" w:rsidP="0000029C"/>
    <w:p w14:paraId="3C52F41B" w14:textId="77777777" w:rsidR="00BC1C9C" w:rsidRDefault="00BC1C9C" w:rsidP="0000029C">
      <w:r>
        <w:tab/>
        <w:t>u(t) = e</w:t>
      </w:r>
      <w:r>
        <w:rPr>
          <w:rStyle w:val="superscript"/>
        </w:rPr>
        <w:t>-λt</w:t>
      </w:r>
      <w:r>
        <w:t xml:space="preserve">v(0)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e</w:t>
      </w:r>
      <w:r>
        <w:rPr>
          <w:rStyle w:val="superscript"/>
        </w:rPr>
        <w:t>λ(t'-t)</w:t>
      </w:r>
      <w:r>
        <w:t>r(t')</w:t>
      </w:r>
      <w:r>
        <w:tab/>
      </w:r>
      <w:r>
        <w:tab/>
        <w:t>=&gt; u(0) = v(0)  which we know is f</w:t>
      </w:r>
      <w:r>
        <w:rPr>
          <w:rStyle w:val="subscript"/>
        </w:rPr>
        <w:t>i</w:t>
      </w:r>
      <w:r>
        <w:t xml:space="preserve"> from B</w:t>
      </w:r>
    </w:p>
    <w:p w14:paraId="556B7BA3" w14:textId="77777777" w:rsidR="00BC1C9C" w:rsidRDefault="00BC1C9C" w:rsidP="0000029C"/>
    <w:p w14:paraId="1772EF2A" w14:textId="77777777" w:rsidR="00BC1C9C" w:rsidRDefault="00BC1C9C" w:rsidP="0000029C">
      <w:r>
        <w:t>and this last result is exactly p 216 C. So we have solved for u</w:t>
      </w:r>
      <w:r>
        <w:rPr>
          <w:rStyle w:val="subscript"/>
        </w:rPr>
        <w:t>i</w:t>
      </w:r>
      <w:r>
        <w:t>(t)  and we can throw in the rest of 7.58 to get our final solution u(x,t) by summing everything Σ</w:t>
      </w:r>
      <w:r>
        <w:rPr>
          <w:rStyle w:val="subscript"/>
        </w:rPr>
        <w:t>i</w:t>
      </w:r>
      <w:r>
        <w:t xml:space="preserve"> φ</w:t>
      </w:r>
      <w:r>
        <w:rPr>
          <w:rStyle w:val="subscript"/>
        </w:rPr>
        <w:t>i</w:t>
      </w:r>
      <w:r>
        <w:t xml:space="preserve"> and this gives the mess 7.60. To wit</w:t>
      </w:r>
    </w:p>
    <w:p w14:paraId="2F4DD4A8" w14:textId="77777777" w:rsidR="00BC1C9C" w:rsidRDefault="00BC1C9C" w:rsidP="0000029C"/>
    <w:p w14:paraId="57E405ED" w14:textId="77777777" w:rsidR="00BC1C9C" w:rsidRDefault="00BC1C9C" w:rsidP="0000029C">
      <w:r>
        <w:tab/>
        <w:t>u</w:t>
      </w:r>
      <w:r>
        <w:rPr>
          <w:rStyle w:val="subscript"/>
        </w:rPr>
        <w:t>i</w:t>
      </w:r>
      <w:r>
        <w:t>(t) = e</w:t>
      </w:r>
      <w:r>
        <w:rPr>
          <w:rStyle w:val="superscript"/>
        </w:rPr>
        <w:t xml:space="preserve">-λit </w:t>
      </w:r>
      <w:r>
        <w:t>f</w:t>
      </w:r>
      <w:r>
        <w:rPr>
          <w:rStyle w:val="subscript"/>
        </w:rPr>
        <w:t>i</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e</w:t>
      </w:r>
      <w:r>
        <w:rPr>
          <w:rStyle w:val="superscript"/>
        </w:rPr>
        <w:t>λi(t'-t)</w:t>
      </w:r>
      <w:r>
        <w:t>r</w:t>
      </w:r>
      <w:r>
        <w:rPr>
          <w:rStyle w:val="subscript"/>
        </w:rPr>
        <w:t>i</w:t>
      </w:r>
      <w:r>
        <w:t>(t')</w:t>
      </w:r>
      <w:r>
        <w:tab/>
      </w:r>
      <w:r>
        <w:tab/>
      </w:r>
      <w:r>
        <w:tab/>
        <w:t>from above</w:t>
      </w:r>
    </w:p>
    <w:p w14:paraId="61C42738" w14:textId="77777777" w:rsidR="00BC1C9C" w:rsidRDefault="00BC1C9C" w:rsidP="0000029C"/>
    <w:p w14:paraId="3D216C2E" w14:textId="77777777" w:rsidR="00BC1C9C" w:rsidRDefault="00BC1C9C" w:rsidP="0000029C">
      <w:r>
        <w:tab/>
        <w:t>u(x,t) = Σ</w:t>
      </w:r>
      <w:r>
        <w:rPr>
          <w:rStyle w:val="subscript"/>
        </w:rPr>
        <w:t>i</w:t>
      </w:r>
      <w:r>
        <w:t xml:space="preserve"> φ</w:t>
      </w:r>
      <w:r>
        <w:rPr>
          <w:rStyle w:val="subscript"/>
        </w:rPr>
        <w:t>i</w:t>
      </w:r>
      <w:r w:rsidRPr="00BC1C9C">
        <w:t xml:space="preserve"> </w:t>
      </w:r>
      <w:r>
        <w:t>u</w:t>
      </w:r>
      <w:r>
        <w:rPr>
          <w:rStyle w:val="subscript"/>
        </w:rPr>
        <w:t>i</w:t>
      </w:r>
      <w:r>
        <w:t>(t)</w:t>
      </w:r>
    </w:p>
    <w:p w14:paraId="463FFC93" w14:textId="77777777" w:rsidR="00BC1C9C" w:rsidRDefault="00BC1C9C" w:rsidP="0000029C"/>
    <w:p w14:paraId="1FC96168" w14:textId="77777777" w:rsidR="00BC1C9C" w:rsidRDefault="00BC1C9C" w:rsidP="0000029C">
      <w:r>
        <w:tab/>
      </w:r>
      <w:r>
        <w:tab/>
        <w:t>= Σ</w:t>
      </w:r>
      <w:r>
        <w:rPr>
          <w:rStyle w:val="subscript"/>
        </w:rPr>
        <w:t>i</w:t>
      </w:r>
      <w:r>
        <w:t xml:space="preserve"> φ</w:t>
      </w:r>
      <w:r>
        <w:rPr>
          <w:rStyle w:val="subscript"/>
        </w:rPr>
        <w:t>i</w:t>
      </w:r>
      <w:r w:rsidRPr="00BC1C9C">
        <w:t xml:space="preserve"> </w:t>
      </w:r>
      <w:r>
        <w:t>e</w:t>
      </w:r>
      <w:r>
        <w:rPr>
          <w:rStyle w:val="superscript"/>
        </w:rPr>
        <w:t xml:space="preserve">-λit </w:t>
      </w:r>
      <w:r>
        <w:t>f</w:t>
      </w:r>
      <w:r>
        <w:rPr>
          <w:rStyle w:val="subscript"/>
        </w:rPr>
        <w:t>i</w:t>
      </w:r>
      <w:r>
        <w:t xml:space="preserve">  + Σ</w:t>
      </w:r>
      <w:r>
        <w:rPr>
          <w:rStyle w:val="subscript"/>
        </w:rPr>
        <w:t>i</w:t>
      </w:r>
      <w:r>
        <w:t xml:space="preserve"> φ</w:t>
      </w:r>
      <w:r>
        <w:rPr>
          <w:rStyle w:val="subscript"/>
        </w:rPr>
        <w:t>i</w:t>
      </w:r>
      <w:r w:rsidRPr="001D0D05">
        <w:rPr>
          <w:color w:val="000000"/>
        </w:rPr>
        <w:t xml:space="preserve"> </w:t>
      </w:r>
      <w:r>
        <w:t>e</w:t>
      </w:r>
      <w:r>
        <w:rPr>
          <w:rStyle w:val="superscript"/>
        </w:rPr>
        <w:t>-λit</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e</w:t>
      </w:r>
      <w:r>
        <w:rPr>
          <w:rStyle w:val="superscript"/>
        </w:rPr>
        <w:t>λit'</w:t>
      </w:r>
      <w:r w:rsidRPr="00BC1C9C">
        <w:t xml:space="preserve"> </w:t>
      </w:r>
      <w:r>
        <w:t>r</w:t>
      </w:r>
      <w:r>
        <w:rPr>
          <w:rStyle w:val="subscript"/>
        </w:rPr>
        <w:t>i</w:t>
      </w:r>
      <w:r>
        <w:t>(t')</w:t>
      </w:r>
    </w:p>
    <w:p w14:paraId="0BAA89A2" w14:textId="77777777" w:rsidR="00BC1C9C" w:rsidRDefault="00BC1C9C" w:rsidP="0000029C"/>
    <w:p w14:paraId="286EBDD5" w14:textId="77777777" w:rsidR="00BC1C9C" w:rsidRDefault="00BC1C9C" w:rsidP="0000029C">
      <w:r>
        <w:t>Then we note that r</w:t>
      </w:r>
      <w:r>
        <w:rPr>
          <w:rStyle w:val="subscript"/>
        </w:rPr>
        <w:t>i</w:t>
      </w:r>
      <w:r>
        <w:t>(t') = q</w:t>
      </w:r>
      <w:r>
        <w:rPr>
          <w:rStyle w:val="subscript"/>
        </w:rPr>
        <w:t>i</w:t>
      </w:r>
      <w:r>
        <w:t>(t') – h</w:t>
      </w:r>
      <w:r>
        <w:rPr>
          <w:rStyle w:val="subscript"/>
        </w:rPr>
        <w:t>i</w:t>
      </w:r>
      <w:r>
        <w:t>(t')  and result is</w:t>
      </w:r>
    </w:p>
    <w:p w14:paraId="3B754DC6" w14:textId="77777777" w:rsidR="00BC1C9C" w:rsidRDefault="00BC1C9C" w:rsidP="0000029C"/>
    <w:p w14:paraId="1E358404" w14:textId="77777777" w:rsidR="00BC1C9C" w:rsidRDefault="00BC1C9C" w:rsidP="0000029C">
      <w:r>
        <w:tab/>
        <w:t>u(x,t)  = Σ</w:t>
      </w:r>
      <w:r>
        <w:rPr>
          <w:rStyle w:val="subscript"/>
        </w:rPr>
        <w:t>i</w:t>
      </w:r>
      <w:r>
        <w:t xml:space="preserve"> φ</w:t>
      </w:r>
      <w:r>
        <w:rPr>
          <w:rStyle w:val="subscript"/>
        </w:rPr>
        <w:t>i</w:t>
      </w:r>
      <w:r w:rsidRPr="00BC1C9C">
        <w:t xml:space="preserve"> </w:t>
      </w:r>
      <w:r>
        <w:t>e</w:t>
      </w:r>
      <w:r>
        <w:rPr>
          <w:rStyle w:val="superscript"/>
        </w:rPr>
        <w:t xml:space="preserve">-λit </w:t>
      </w:r>
      <w:r>
        <w:t>f</w:t>
      </w:r>
      <w:r>
        <w:rPr>
          <w:rStyle w:val="subscript"/>
        </w:rPr>
        <w:t>i</w:t>
      </w:r>
      <w:r>
        <w:t xml:space="preserve">  + Σ</w:t>
      </w:r>
      <w:r>
        <w:rPr>
          <w:rStyle w:val="subscript"/>
        </w:rPr>
        <w:t>i</w:t>
      </w:r>
      <w:r>
        <w:t xml:space="preserve"> φ</w:t>
      </w:r>
      <w:r>
        <w:rPr>
          <w:rStyle w:val="subscript"/>
        </w:rPr>
        <w:t>i</w:t>
      </w:r>
      <w:r w:rsidRPr="001D0D05">
        <w:rPr>
          <w:color w:val="000000"/>
        </w:rPr>
        <w:t xml:space="preserve"> </w:t>
      </w:r>
      <w:r>
        <w:t>e</w:t>
      </w:r>
      <w:r>
        <w:rPr>
          <w:rStyle w:val="superscript"/>
        </w:rPr>
        <w:t>-λit</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e</w:t>
      </w:r>
      <w:r>
        <w:rPr>
          <w:rStyle w:val="superscript"/>
        </w:rPr>
        <w:t>λit'</w:t>
      </w:r>
      <w:r w:rsidRPr="00BC1C9C">
        <w:t xml:space="preserve"> </w:t>
      </w:r>
      <w:r>
        <w:t>q</w:t>
      </w:r>
      <w:r>
        <w:rPr>
          <w:rStyle w:val="subscript"/>
        </w:rPr>
        <w:t>i</w:t>
      </w:r>
      <w:r>
        <w:t>(t')  – Σ</w:t>
      </w:r>
      <w:r>
        <w:rPr>
          <w:rStyle w:val="subscript"/>
        </w:rPr>
        <w:t>i</w:t>
      </w:r>
      <w:r>
        <w:t xml:space="preserve"> φ</w:t>
      </w:r>
      <w:r>
        <w:rPr>
          <w:rStyle w:val="subscript"/>
        </w:rPr>
        <w:t>i</w:t>
      </w:r>
      <w:r w:rsidRPr="001D0D05">
        <w:rPr>
          <w:color w:val="000000"/>
        </w:rPr>
        <w:t xml:space="preserve"> </w:t>
      </w:r>
      <w:r>
        <w:t>e</w:t>
      </w:r>
      <w:r>
        <w:rPr>
          <w:rStyle w:val="superscript"/>
        </w:rPr>
        <w:t>-λit</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e</w:t>
      </w:r>
      <w:r>
        <w:rPr>
          <w:rStyle w:val="superscript"/>
        </w:rPr>
        <w:t>λit'</w:t>
      </w:r>
      <w:r w:rsidRPr="00BC1C9C">
        <w:t xml:space="preserve"> </w:t>
      </w:r>
      <w:r>
        <w:t>h</w:t>
      </w:r>
      <w:r>
        <w:rPr>
          <w:rStyle w:val="subscript"/>
        </w:rPr>
        <w:t>i</w:t>
      </w:r>
      <w:r>
        <w:t>(t')</w:t>
      </w:r>
    </w:p>
    <w:p w14:paraId="06165430" w14:textId="77777777" w:rsidR="00BC1C9C" w:rsidRDefault="00BC1C9C" w:rsidP="0000029C"/>
    <w:p w14:paraId="21A87AE6" w14:textId="77777777" w:rsidR="00BC1C9C" w:rsidRDefault="00BC1C9C" w:rsidP="0000029C">
      <w:r>
        <w:t>where of course λi means λ</w:t>
      </w:r>
      <w:r>
        <w:rPr>
          <w:rStyle w:val="subscript"/>
        </w:rPr>
        <w:t>i</w:t>
      </w:r>
      <w:r>
        <w:t xml:space="preserve"> in an exponent. I can improve my notation A</w:t>
      </w:r>
      <w:r>
        <w:rPr>
          <w:rStyle w:val="superscript"/>
        </w:rPr>
        <w:t>b</w:t>
      </w:r>
      <w:r>
        <w:rPr>
          <w:rStyle w:val="superscript"/>
        </w:rPr>
        <w:fldChar w:fldCharType="begin"/>
      </w:r>
      <w:r>
        <w:rPr>
          <w:rStyle w:val="superscript"/>
        </w:rPr>
        <w:instrText xml:space="preserve"> EQ \s\do2(1) </w:instrText>
      </w:r>
      <w:r>
        <w:rPr>
          <w:rStyle w:val="superscript"/>
        </w:rPr>
        <w:fldChar w:fldCharType="end"/>
      </w:r>
      <w:r>
        <w:t xml:space="preserve"> = e</w:t>
      </w:r>
      <w:r>
        <w:rPr>
          <w:rStyle w:val="superscript"/>
        </w:rPr>
        <w:t>-λ</w:t>
      </w:r>
      <w:r>
        <w:rPr>
          <w:rStyle w:val="superscript"/>
        </w:rPr>
        <w:fldChar w:fldCharType="begin"/>
      </w:r>
      <w:r>
        <w:rPr>
          <w:rStyle w:val="superscript"/>
        </w:rPr>
        <w:instrText xml:space="preserve"> EQ \s\do2(i)</w:instrText>
      </w:r>
      <w:r>
        <w:rPr>
          <w:rStyle w:val="superscript"/>
        </w:rPr>
        <w:fldChar w:fldCharType="end"/>
      </w:r>
      <w:r>
        <w:rPr>
          <w:rStyle w:val="superscript"/>
        </w:rPr>
        <w:t>t</w:t>
      </w:r>
      <w:r>
        <w:t xml:space="preserve"> from sym doc</w:t>
      </w:r>
    </w:p>
    <w:p w14:paraId="577F8BA4" w14:textId="77777777" w:rsidR="00BC1C9C" w:rsidRDefault="00BC1C9C" w:rsidP="0000029C"/>
    <w:p w14:paraId="531CF45C" w14:textId="77777777" w:rsidR="00BC1C9C" w:rsidRDefault="00BC1C9C" w:rsidP="00BC1C9C">
      <w:r>
        <w:tab/>
        <w:t>u(x,t)  = Σ</w:t>
      </w:r>
      <w:r>
        <w:rPr>
          <w:rStyle w:val="subscript"/>
        </w:rPr>
        <w:t>i</w:t>
      </w:r>
      <w:r>
        <w:t xml:space="preserve"> φ</w:t>
      </w:r>
      <w:r>
        <w:rPr>
          <w:rStyle w:val="subscript"/>
        </w:rPr>
        <w:t>i</w:t>
      </w:r>
      <w:r w:rsidRPr="00BC1C9C">
        <w:t xml:space="preserve"> </w:t>
      </w:r>
      <w:r>
        <w:t>e</w:t>
      </w:r>
      <w:r>
        <w:rPr>
          <w:rStyle w:val="superscript"/>
        </w:rPr>
        <w:t>-λ</w:t>
      </w:r>
      <w:r>
        <w:rPr>
          <w:rStyle w:val="superscript"/>
        </w:rPr>
        <w:fldChar w:fldCharType="begin"/>
      </w:r>
      <w:r>
        <w:rPr>
          <w:rStyle w:val="superscript"/>
        </w:rPr>
        <w:instrText xml:space="preserve"> EQ \s\do2(i)</w:instrText>
      </w:r>
      <w:r>
        <w:rPr>
          <w:rStyle w:val="superscript"/>
        </w:rPr>
        <w:fldChar w:fldCharType="end"/>
      </w:r>
      <w:r>
        <w:rPr>
          <w:rStyle w:val="superscript"/>
        </w:rPr>
        <w:t xml:space="preserve">t </w:t>
      </w:r>
      <w:r>
        <w:t>f</w:t>
      </w:r>
      <w:r>
        <w:rPr>
          <w:rStyle w:val="subscript"/>
        </w:rPr>
        <w:t>i</w:t>
      </w:r>
      <w:r>
        <w:t xml:space="preserve">  + Σ</w:t>
      </w:r>
      <w:r>
        <w:rPr>
          <w:rStyle w:val="subscript"/>
        </w:rPr>
        <w:t>i</w:t>
      </w:r>
      <w:r>
        <w:t xml:space="preserve"> φ</w:t>
      </w:r>
      <w:r>
        <w:rPr>
          <w:rStyle w:val="subscript"/>
        </w:rPr>
        <w:t>i</w:t>
      </w:r>
      <w:r w:rsidRPr="001D0D05">
        <w:rPr>
          <w:color w:val="000000"/>
        </w:rPr>
        <w:t xml:space="preserve"> </w:t>
      </w:r>
      <w:r>
        <w:t>e</w:t>
      </w:r>
      <w:r>
        <w:rPr>
          <w:rStyle w:val="superscript"/>
        </w:rPr>
        <w:t>-λ</w:t>
      </w:r>
      <w:r>
        <w:rPr>
          <w:rStyle w:val="superscript"/>
        </w:rPr>
        <w:fldChar w:fldCharType="begin"/>
      </w:r>
      <w:r>
        <w:rPr>
          <w:rStyle w:val="superscript"/>
        </w:rPr>
        <w:instrText xml:space="preserve"> EQ \s\do2(i)</w:instrText>
      </w:r>
      <w:r>
        <w:rPr>
          <w:rStyle w:val="superscript"/>
        </w:rPr>
        <w:fldChar w:fldCharType="end"/>
      </w:r>
      <w:r>
        <w:rPr>
          <w:rStyle w:val="superscript"/>
        </w:rPr>
        <w:t>t</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e</w:t>
      </w:r>
      <w:r>
        <w:rPr>
          <w:rStyle w:val="superscript"/>
        </w:rPr>
        <w:t>λ</w:t>
      </w:r>
      <w:r>
        <w:rPr>
          <w:rStyle w:val="superscript"/>
        </w:rPr>
        <w:fldChar w:fldCharType="begin"/>
      </w:r>
      <w:r>
        <w:rPr>
          <w:rStyle w:val="superscript"/>
        </w:rPr>
        <w:instrText xml:space="preserve"> EQ \s\do2(i)</w:instrText>
      </w:r>
      <w:r>
        <w:rPr>
          <w:rStyle w:val="superscript"/>
        </w:rPr>
        <w:fldChar w:fldCharType="end"/>
      </w:r>
      <w:r>
        <w:rPr>
          <w:rStyle w:val="superscript"/>
        </w:rPr>
        <w:t>t'</w:t>
      </w:r>
      <w:r w:rsidRPr="00BC1C9C">
        <w:t xml:space="preserve"> </w:t>
      </w:r>
      <w:r>
        <w:t>q</w:t>
      </w:r>
      <w:r>
        <w:rPr>
          <w:rStyle w:val="subscript"/>
        </w:rPr>
        <w:t>i</w:t>
      </w:r>
      <w:r>
        <w:t>(t')  – Σ</w:t>
      </w:r>
      <w:r>
        <w:rPr>
          <w:rStyle w:val="subscript"/>
        </w:rPr>
        <w:t>i</w:t>
      </w:r>
      <w:r>
        <w:t xml:space="preserve"> φ</w:t>
      </w:r>
      <w:r>
        <w:rPr>
          <w:rStyle w:val="subscript"/>
        </w:rPr>
        <w:t>i</w:t>
      </w:r>
      <w:r w:rsidRPr="001D0D05">
        <w:rPr>
          <w:color w:val="000000"/>
        </w:rPr>
        <w:t xml:space="preserve"> </w:t>
      </w:r>
      <w:r>
        <w:t>e</w:t>
      </w:r>
      <w:r>
        <w:rPr>
          <w:rStyle w:val="superscript"/>
        </w:rPr>
        <w:t>-λ</w:t>
      </w:r>
      <w:r>
        <w:rPr>
          <w:rStyle w:val="superscript"/>
        </w:rPr>
        <w:fldChar w:fldCharType="begin"/>
      </w:r>
      <w:r>
        <w:rPr>
          <w:rStyle w:val="superscript"/>
        </w:rPr>
        <w:instrText xml:space="preserve"> EQ \s\do2(i)</w:instrText>
      </w:r>
      <w:r>
        <w:rPr>
          <w:rStyle w:val="superscript"/>
        </w:rPr>
        <w:fldChar w:fldCharType="end"/>
      </w:r>
      <w:r>
        <w:rPr>
          <w:rStyle w:val="superscript"/>
        </w:rPr>
        <w:t>t</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e</w:t>
      </w:r>
      <w:r>
        <w:rPr>
          <w:rStyle w:val="superscript"/>
        </w:rPr>
        <w:t>λ</w:t>
      </w:r>
      <w:r>
        <w:rPr>
          <w:rStyle w:val="superscript"/>
        </w:rPr>
        <w:fldChar w:fldCharType="begin"/>
      </w:r>
      <w:r>
        <w:rPr>
          <w:rStyle w:val="superscript"/>
        </w:rPr>
        <w:instrText xml:space="preserve"> EQ \s\do2(i)</w:instrText>
      </w:r>
      <w:r>
        <w:rPr>
          <w:rStyle w:val="superscript"/>
        </w:rPr>
        <w:fldChar w:fldCharType="end"/>
      </w:r>
      <w:r>
        <w:rPr>
          <w:rStyle w:val="superscript"/>
        </w:rPr>
        <w:t>t'</w:t>
      </w:r>
      <w:r w:rsidRPr="00BC1C9C">
        <w:t xml:space="preserve"> </w:t>
      </w:r>
      <w:r>
        <w:t>h</w:t>
      </w:r>
      <w:r>
        <w:rPr>
          <w:rStyle w:val="subscript"/>
        </w:rPr>
        <w:t>i</w:t>
      </w:r>
      <w:r>
        <w:t>(t')</w:t>
      </w:r>
    </w:p>
    <w:p w14:paraId="18D748D6" w14:textId="77777777" w:rsidR="00BC1C9C" w:rsidRDefault="00BC1C9C" w:rsidP="0000029C"/>
    <w:p w14:paraId="1612044C" w14:textId="77777777" w:rsidR="00BC1C9C" w:rsidRDefault="00BC1C9C" w:rsidP="00BC1C9C">
      <w:r>
        <w:tab/>
        <w:t>u(x,t)  = Σ</w:t>
      </w:r>
      <w:r>
        <w:rPr>
          <w:rStyle w:val="subscript"/>
        </w:rPr>
        <w:t>i</w:t>
      </w:r>
      <w:r>
        <w:t xml:space="preserve"> φ</w:t>
      </w:r>
      <w:r>
        <w:rPr>
          <w:rStyle w:val="subscript"/>
        </w:rPr>
        <w:t>i</w:t>
      </w:r>
      <w:r>
        <w:t>(x)</w:t>
      </w:r>
      <w:r w:rsidRPr="00BC1C9C">
        <w:t xml:space="preserve"> </w:t>
      </w:r>
      <w:r>
        <w:t>e</w:t>
      </w:r>
      <w:r>
        <w:rPr>
          <w:rStyle w:val="superscript"/>
        </w:rPr>
        <w:t>-λ</w:t>
      </w:r>
      <w:r>
        <w:rPr>
          <w:rStyle w:val="superscript"/>
        </w:rPr>
        <w:fldChar w:fldCharType="begin"/>
      </w:r>
      <w:r>
        <w:rPr>
          <w:rStyle w:val="superscript"/>
        </w:rPr>
        <w:instrText xml:space="preserve"> EQ \s\do2(i)</w:instrText>
      </w:r>
      <w:r>
        <w:rPr>
          <w:rStyle w:val="superscript"/>
        </w:rPr>
        <w:fldChar w:fldCharType="end"/>
      </w:r>
      <w:r>
        <w:rPr>
          <w:rStyle w:val="superscript"/>
        </w:rPr>
        <w:t xml:space="preserve">t </w:t>
      </w:r>
      <w:r>
        <w:t>f</w:t>
      </w:r>
      <w:r>
        <w:rPr>
          <w:rStyle w:val="subscript"/>
        </w:rPr>
        <w:t>i</w:t>
      </w:r>
      <w:r>
        <w:t xml:space="preserve">  + Σ</w:t>
      </w:r>
      <w:r>
        <w:rPr>
          <w:rStyle w:val="subscript"/>
        </w:rPr>
        <w:t>i</w:t>
      </w:r>
      <w:r>
        <w:t xml:space="preserve"> φ</w:t>
      </w:r>
      <w:r>
        <w:rPr>
          <w:rStyle w:val="subscript"/>
        </w:rPr>
        <w:t>i</w:t>
      </w:r>
      <w:r>
        <w:t>(x)</w:t>
      </w:r>
      <w:r w:rsidRPr="001D0D05">
        <w:rPr>
          <w:color w:val="000000"/>
        </w:rPr>
        <w:t xml:space="preserve"> </w:t>
      </w:r>
      <w:r>
        <w:t>e</w:t>
      </w:r>
      <w:r>
        <w:rPr>
          <w:rStyle w:val="superscript"/>
        </w:rPr>
        <w:t>-λ</w:t>
      </w:r>
      <w:r>
        <w:rPr>
          <w:rStyle w:val="superscript"/>
        </w:rPr>
        <w:fldChar w:fldCharType="begin"/>
      </w:r>
      <w:r>
        <w:rPr>
          <w:rStyle w:val="superscript"/>
        </w:rPr>
        <w:instrText xml:space="preserve"> EQ \s\do2(i)</w:instrText>
      </w:r>
      <w:r>
        <w:rPr>
          <w:rStyle w:val="superscript"/>
        </w:rPr>
        <w:fldChar w:fldCharType="end"/>
      </w:r>
      <w:r>
        <w:rPr>
          <w:rStyle w:val="superscript"/>
        </w:rPr>
        <w:t>t</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dτ e</w:t>
      </w:r>
      <w:r>
        <w:rPr>
          <w:rStyle w:val="superscript"/>
        </w:rPr>
        <w:t>λ</w:t>
      </w:r>
      <w:r>
        <w:rPr>
          <w:rStyle w:val="superscript"/>
        </w:rPr>
        <w:fldChar w:fldCharType="begin"/>
      </w:r>
      <w:r>
        <w:rPr>
          <w:rStyle w:val="superscript"/>
        </w:rPr>
        <w:instrText xml:space="preserve"> EQ \s\do2(i)</w:instrText>
      </w:r>
      <w:r>
        <w:rPr>
          <w:rStyle w:val="superscript"/>
        </w:rPr>
        <w:fldChar w:fldCharType="end"/>
      </w:r>
      <w:r>
        <w:rPr>
          <w:rStyle w:val="superscript"/>
        </w:rPr>
        <w:t>τ</w:t>
      </w:r>
      <w:r w:rsidRPr="00BC1C9C">
        <w:t xml:space="preserve"> </w:t>
      </w:r>
      <w:r>
        <w:t>q</w:t>
      </w:r>
      <w:r>
        <w:rPr>
          <w:rStyle w:val="subscript"/>
        </w:rPr>
        <w:t>i</w:t>
      </w:r>
      <w:r>
        <w:t>(τ)  – Σ</w:t>
      </w:r>
      <w:r>
        <w:rPr>
          <w:rStyle w:val="subscript"/>
        </w:rPr>
        <w:t>i</w:t>
      </w:r>
      <w:r>
        <w:t xml:space="preserve"> φ</w:t>
      </w:r>
      <w:r>
        <w:rPr>
          <w:rStyle w:val="subscript"/>
        </w:rPr>
        <w:t>i</w:t>
      </w:r>
      <w:r>
        <w:t>(x)</w:t>
      </w:r>
      <w:r w:rsidRPr="001D0D05">
        <w:rPr>
          <w:color w:val="000000"/>
        </w:rPr>
        <w:t xml:space="preserve"> </w:t>
      </w:r>
      <w:r>
        <w:t>e</w:t>
      </w:r>
      <w:r>
        <w:rPr>
          <w:rStyle w:val="superscript"/>
        </w:rPr>
        <w:t>-λ</w:t>
      </w:r>
      <w:r>
        <w:rPr>
          <w:rStyle w:val="superscript"/>
        </w:rPr>
        <w:fldChar w:fldCharType="begin"/>
      </w:r>
      <w:r>
        <w:rPr>
          <w:rStyle w:val="superscript"/>
        </w:rPr>
        <w:instrText xml:space="preserve"> EQ \s\do2(i)</w:instrText>
      </w:r>
      <w:r>
        <w:rPr>
          <w:rStyle w:val="superscript"/>
        </w:rPr>
        <w:fldChar w:fldCharType="end"/>
      </w:r>
      <w:r>
        <w:rPr>
          <w:rStyle w:val="superscript"/>
        </w:rPr>
        <w:t>t</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dτ e</w:t>
      </w:r>
      <w:r>
        <w:rPr>
          <w:rStyle w:val="superscript"/>
        </w:rPr>
        <w:t>λ</w:t>
      </w:r>
      <w:r>
        <w:rPr>
          <w:rStyle w:val="superscript"/>
        </w:rPr>
        <w:fldChar w:fldCharType="begin"/>
      </w:r>
      <w:r>
        <w:rPr>
          <w:rStyle w:val="superscript"/>
        </w:rPr>
        <w:instrText xml:space="preserve"> EQ \s\do2(i)</w:instrText>
      </w:r>
      <w:r>
        <w:rPr>
          <w:rStyle w:val="superscript"/>
        </w:rPr>
        <w:fldChar w:fldCharType="end"/>
      </w:r>
      <w:r>
        <w:rPr>
          <w:rStyle w:val="superscript"/>
        </w:rPr>
        <w:t>τ</w:t>
      </w:r>
      <w:r w:rsidRPr="00BC1C9C">
        <w:t xml:space="preserve"> </w:t>
      </w:r>
      <w:r>
        <w:t>h</w:t>
      </w:r>
      <w:r>
        <w:rPr>
          <w:rStyle w:val="subscript"/>
        </w:rPr>
        <w:t>i</w:t>
      </w:r>
      <w:r>
        <w:t>(τ)</w:t>
      </w:r>
    </w:p>
    <w:p w14:paraId="4C3BA72F" w14:textId="77777777" w:rsidR="00BC1C9C" w:rsidRDefault="00BC1C9C" w:rsidP="0000029C"/>
    <w:p w14:paraId="27898C2B" w14:textId="77777777" w:rsidR="00BC1C9C" w:rsidRDefault="00BC1C9C" w:rsidP="0000029C">
      <w:r>
        <w:t xml:space="preserve">and this is a more respectable version of (7.60).  So good work Mr Stak, a complete solution of the general problem 7.3 is provided by the EF method where we use the EF's of the homo BC problem! This was an excellent "for variety" exercise, A++.  </w:t>
      </w:r>
      <w:r w:rsidR="00711838">
        <w:t xml:space="preserve">[ Notice that double integrals are required in each of the last two terms in the expression for u(x,t) above, rather ugly. But if you did the Green's Function approach, you would have terms with one integral and one infinite sum, also ugly. But at least you have an answer in each case! ] </w:t>
      </w:r>
    </w:p>
    <w:p w14:paraId="62D31C25" w14:textId="77777777" w:rsidR="00BC1C9C" w:rsidRDefault="00BC1C9C" w:rsidP="0000029C">
      <w:r>
        <w:tab/>
        <w:t>Question:  since φ</w:t>
      </w:r>
      <w:r>
        <w:rPr>
          <w:rStyle w:val="subscript"/>
        </w:rPr>
        <w:t>i</w:t>
      </w:r>
      <w:r>
        <w:t xml:space="preserve">(x) = 0 on the boundary, how do we get u(x,t) = h(x,t) on the boundary? It must come somehow from that last term. But I don't see any way that can really happen! The last term has this form for some fixed t ( for x very close to the boundary probably only this term survives) </w:t>
      </w:r>
    </w:p>
    <w:p w14:paraId="57EB9F11" w14:textId="77777777" w:rsidR="00BC1C9C" w:rsidRDefault="00BC1C9C" w:rsidP="0000029C"/>
    <w:p w14:paraId="05423109" w14:textId="77777777" w:rsidR="00BC1C9C" w:rsidRDefault="00BC1C9C" w:rsidP="0000029C">
      <w:r>
        <w:tab/>
        <w:t>u(x,t) =  Σ</w:t>
      </w:r>
      <w:r>
        <w:rPr>
          <w:rStyle w:val="subscript"/>
        </w:rPr>
        <w:t>i=1</w:t>
      </w:r>
      <w:r>
        <w:rPr>
          <w:rStyle w:val="superscript"/>
          <w:rFonts w:ascii="Times New Roman" w:hAnsi="Times New Roman"/>
        </w:rPr>
        <w:t>∞</w:t>
      </w:r>
      <w:r>
        <w:t xml:space="preserve"> φ</w:t>
      </w:r>
      <w:r>
        <w:rPr>
          <w:rStyle w:val="subscript"/>
        </w:rPr>
        <w:t>i</w:t>
      </w:r>
      <w:r>
        <w:t>(x) H</w:t>
      </w:r>
      <w:r>
        <w:rPr>
          <w:rStyle w:val="subscript"/>
        </w:rPr>
        <w:t>i</w:t>
      </w:r>
      <w:r>
        <w:t xml:space="preserve">(t) </w:t>
      </w:r>
    </w:p>
    <w:p w14:paraId="575FE249" w14:textId="77777777" w:rsidR="00BC1C9C" w:rsidRDefault="00BC1C9C" w:rsidP="0000029C"/>
    <w:p w14:paraId="1478F752" w14:textId="77777777" w:rsidR="00BC1C9C" w:rsidRDefault="00BC1C9C" w:rsidP="0000029C">
      <w:r>
        <w:t>and we want</w:t>
      </w:r>
    </w:p>
    <w:p w14:paraId="7FB4AE5F" w14:textId="77777777" w:rsidR="00BC1C9C" w:rsidRDefault="00BC1C9C" w:rsidP="0000029C"/>
    <w:p w14:paraId="51926B72" w14:textId="77777777" w:rsidR="00BC1C9C" w:rsidRDefault="00BC1C9C" w:rsidP="0000029C">
      <w:r>
        <w:tab/>
        <w:t>lim</w:t>
      </w:r>
      <w:r>
        <w:rPr>
          <w:rStyle w:val="subscript"/>
        </w:rPr>
        <w:t>x</w:t>
      </w:r>
      <w:r>
        <w:rPr>
          <w:rStyle w:val="subscript"/>
          <w:rFonts w:ascii="Times New Roman" w:hAnsi="Times New Roman"/>
        </w:rPr>
        <w:t>→</w:t>
      </w:r>
      <w:r>
        <w:rPr>
          <w:rStyle w:val="subscript"/>
        </w:rPr>
        <w:t>0</w:t>
      </w:r>
      <w:r w:rsidRPr="00BC1C9C">
        <w:t xml:space="preserve"> </w:t>
      </w:r>
      <w:r>
        <w:t>u(x,t)  = lim</w:t>
      </w:r>
      <w:r>
        <w:rPr>
          <w:rStyle w:val="subscript"/>
        </w:rPr>
        <w:t>x</w:t>
      </w:r>
      <w:r>
        <w:rPr>
          <w:rStyle w:val="subscript"/>
          <w:rFonts w:ascii="Times New Roman" w:hAnsi="Times New Roman"/>
        </w:rPr>
        <w:t>→</w:t>
      </w:r>
      <w:r>
        <w:rPr>
          <w:rStyle w:val="subscript"/>
        </w:rPr>
        <w:t>0</w:t>
      </w:r>
      <w:r>
        <w:t xml:space="preserve"> Σ</w:t>
      </w:r>
      <w:r>
        <w:rPr>
          <w:rStyle w:val="subscript"/>
        </w:rPr>
        <w:t>i=1</w:t>
      </w:r>
      <w:r>
        <w:rPr>
          <w:rStyle w:val="superscript"/>
          <w:rFonts w:ascii="Times New Roman" w:hAnsi="Times New Roman"/>
        </w:rPr>
        <w:t>∞</w:t>
      </w:r>
      <w:r>
        <w:t xml:space="preserve"> φ</w:t>
      </w:r>
      <w:r>
        <w:rPr>
          <w:rStyle w:val="subscript"/>
        </w:rPr>
        <w:t>i</w:t>
      </w:r>
      <w:r>
        <w:t>(x) H</w:t>
      </w:r>
      <w:r>
        <w:rPr>
          <w:rStyle w:val="subscript"/>
        </w:rPr>
        <w:t>i</w:t>
      </w:r>
      <w:r>
        <w:t>(t)</w:t>
      </w:r>
    </w:p>
    <w:p w14:paraId="7930D4D8" w14:textId="77777777" w:rsidR="00BC1C9C" w:rsidRDefault="00BC1C9C" w:rsidP="0000029C"/>
    <w:p w14:paraId="616259E7" w14:textId="77777777" w:rsidR="00BC1C9C" w:rsidRDefault="00BC1C9C" w:rsidP="00BC1C9C">
      <w:r>
        <w:tab/>
        <w:t>= lim</w:t>
      </w:r>
      <w:r>
        <w:rPr>
          <w:rStyle w:val="subscript"/>
        </w:rPr>
        <w:t>x</w:t>
      </w:r>
      <w:r>
        <w:rPr>
          <w:rStyle w:val="subscript"/>
          <w:rFonts w:ascii="Times New Roman" w:hAnsi="Times New Roman"/>
        </w:rPr>
        <w:t>→</w:t>
      </w:r>
      <w:r>
        <w:rPr>
          <w:rStyle w:val="subscript"/>
        </w:rPr>
        <w:t xml:space="preserve">0 </w:t>
      </w:r>
      <w:r>
        <w:t xml:space="preserve"> lim</w:t>
      </w:r>
      <w:r>
        <w:rPr>
          <w:rStyle w:val="subscript"/>
        </w:rPr>
        <w:t>n</w:t>
      </w:r>
      <w:r>
        <w:rPr>
          <w:rStyle w:val="subscript"/>
          <w:rFonts w:ascii="Times New Roman" w:hAnsi="Times New Roman"/>
        </w:rPr>
        <w:t xml:space="preserve">→∞ </w:t>
      </w:r>
      <w:r>
        <w:t xml:space="preserve"> Σ</w:t>
      </w:r>
      <w:r>
        <w:rPr>
          <w:rStyle w:val="subscript"/>
        </w:rPr>
        <w:t>i=1</w:t>
      </w:r>
      <w:r>
        <w:rPr>
          <w:rStyle w:val="superscript"/>
          <w:rFonts w:ascii="Times New Roman" w:hAnsi="Times New Roman"/>
        </w:rPr>
        <w:t>n</w:t>
      </w:r>
      <w:r>
        <w:t xml:space="preserve"> φ</w:t>
      </w:r>
      <w:r>
        <w:rPr>
          <w:rStyle w:val="subscript"/>
        </w:rPr>
        <w:t>i</w:t>
      </w:r>
      <w:r>
        <w:t>(x) H</w:t>
      </w:r>
      <w:r>
        <w:rPr>
          <w:rStyle w:val="subscript"/>
        </w:rPr>
        <w:t>i</w:t>
      </w:r>
      <w:r>
        <w:t>(t)</w:t>
      </w:r>
    </w:p>
    <w:p w14:paraId="151FE171" w14:textId="77777777" w:rsidR="00BC1C9C" w:rsidRDefault="00BC1C9C" w:rsidP="00BC1C9C"/>
    <w:p w14:paraId="03185C75" w14:textId="77777777" w:rsidR="00BC1C9C" w:rsidRDefault="00BC1C9C" w:rsidP="00BC1C9C">
      <w:r>
        <w:t>Recall Moore's Theorem (from order interchange folder) which says that both limits must exist and at least one must exist uniformly, and only then can you reverse the order of the limits (which, if you could do it, would say u(x,t) = 0, which is something we don't want!). So consider</w:t>
      </w:r>
    </w:p>
    <w:p w14:paraId="589FB504" w14:textId="77777777" w:rsidR="00BC1C9C" w:rsidRDefault="00BC1C9C" w:rsidP="00BC1C9C"/>
    <w:p w14:paraId="01F0435C" w14:textId="77777777" w:rsidR="00BC1C9C" w:rsidRDefault="00BC1C9C" w:rsidP="00BC1C9C">
      <w:r>
        <w:tab/>
        <w:t>lim</w:t>
      </w:r>
      <w:r>
        <w:rPr>
          <w:rStyle w:val="subscript"/>
        </w:rPr>
        <w:t>n</w:t>
      </w:r>
      <w:r>
        <w:rPr>
          <w:rStyle w:val="subscript"/>
          <w:rFonts w:ascii="Times New Roman" w:hAnsi="Times New Roman"/>
        </w:rPr>
        <w:t xml:space="preserve">→∞ </w:t>
      </w:r>
      <w:r>
        <w:t xml:space="preserve"> Σ</w:t>
      </w:r>
      <w:r>
        <w:rPr>
          <w:rStyle w:val="subscript"/>
        </w:rPr>
        <w:t>i=1</w:t>
      </w:r>
      <w:r>
        <w:rPr>
          <w:rStyle w:val="superscript"/>
          <w:rFonts w:ascii="Times New Roman" w:hAnsi="Times New Roman"/>
        </w:rPr>
        <w:t>n</w:t>
      </w:r>
      <w:r>
        <w:t xml:space="preserve"> φ</w:t>
      </w:r>
      <w:r>
        <w:rPr>
          <w:rStyle w:val="subscript"/>
        </w:rPr>
        <w:t>i</w:t>
      </w:r>
      <w:r>
        <w:t>(x) H</w:t>
      </w:r>
      <w:r>
        <w:rPr>
          <w:rStyle w:val="subscript"/>
        </w:rPr>
        <w:t>i</w:t>
      </w:r>
      <w:r>
        <w:t>(t)</w:t>
      </w:r>
    </w:p>
    <w:p w14:paraId="7954CFEC" w14:textId="77777777" w:rsidR="00BC1C9C" w:rsidRDefault="00BC1C9C" w:rsidP="00BC1C9C"/>
    <w:p w14:paraId="45B99715" w14:textId="77777777" w:rsidR="00BC1C9C" w:rsidRDefault="00BC1C9C" w:rsidP="00BC1C9C">
      <w:r>
        <w:t xml:space="preserve">I presume this limit exists certainly for x away from the boundary. But I suspect it is a non-uniform convergence, and I'll bet the other limit is also non-uniform. I don't want to get sidetracked on this issue right now, so will save it for that famous rainy day that will likely never arrive. The bin is getting fuller. </w:t>
      </w:r>
    </w:p>
    <w:p w14:paraId="7BE5E541" w14:textId="77777777" w:rsidR="00BC1C9C" w:rsidRDefault="00BC1C9C" w:rsidP="00BC1C9C"/>
    <w:p w14:paraId="3D98ECA5" w14:textId="77777777" w:rsidR="00BC1C9C" w:rsidRDefault="00BC1C9C" w:rsidP="00BC1C9C">
      <w:pPr>
        <w:pStyle w:val="Heading3"/>
      </w:pPr>
      <w:bookmarkStart w:id="1107" w:name="_Toc289014060"/>
      <w:bookmarkStart w:id="1108" w:name="_Toc289015883"/>
      <w:bookmarkStart w:id="1109" w:name="_Toc289015956"/>
      <w:bookmarkStart w:id="1110" w:name="_Toc289016060"/>
      <w:bookmarkStart w:id="1111" w:name="_Toc289169919"/>
      <w:bookmarkStart w:id="1112" w:name="_Toc289169969"/>
      <w:bookmarkStart w:id="1113" w:name="_Toc289172078"/>
      <w:bookmarkStart w:id="1114" w:name="_Toc289244814"/>
      <w:bookmarkStart w:id="1115" w:name="_Toc289244883"/>
      <w:bookmarkStart w:id="1116" w:name="_Toc289244942"/>
      <w:bookmarkStart w:id="1117" w:name="_Toc289324870"/>
      <w:bookmarkStart w:id="1118" w:name="_Toc289496121"/>
      <w:bookmarkStart w:id="1119" w:name="_Toc289496199"/>
      <w:bookmarkStart w:id="1120" w:name="_Toc289615694"/>
      <w:bookmarkStart w:id="1121" w:name="_Toc289674672"/>
      <w:bookmarkStart w:id="1122" w:name="_Toc289674742"/>
      <w:bookmarkStart w:id="1123" w:name="_Toc289684344"/>
      <w:bookmarkStart w:id="1124" w:name="_Toc289684553"/>
      <w:bookmarkStart w:id="1125" w:name="_Toc289684624"/>
      <w:bookmarkStart w:id="1126" w:name="_Toc289684695"/>
      <w:bookmarkStart w:id="1127" w:name="_Toc289684766"/>
      <w:bookmarkStart w:id="1128" w:name="_Toc289843064"/>
      <w:bookmarkStart w:id="1129" w:name="_Toc290101012"/>
      <w:bookmarkStart w:id="1130" w:name="_Toc290725177"/>
      <w:bookmarkStart w:id="1131" w:name="_Toc290991382"/>
      <w:bookmarkStart w:id="1132" w:name="_Toc293643336"/>
      <w:bookmarkStart w:id="1133" w:name="_Toc293643419"/>
      <w:r>
        <w:t xml:space="preserve">C. Examples </w:t>
      </w:r>
      <w:r w:rsidR="00817625">
        <w:t>of the Eigenfunction Expansion Method</w:t>
      </w:r>
      <w:r>
        <w:t xml:space="preserve"> (216)</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r>
        <w:t xml:space="preserve"> </w:t>
      </w:r>
    </w:p>
    <w:p w14:paraId="2EBB3D80" w14:textId="77777777" w:rsidR="00BC1C9C" w:rsidRDefault="00BC1C9C" w:rsidP="00BC1C9C"/>
    <w:p w14:paraId="60331CE2" w14:textId="77777777" w:rsidR="0066287D" w:rsidRDefault="00BC1C9C" w:rsidP="00BC1C9C">
      <w:bookmarkStart w:id="1134" w:name="_Toc289244815"/>
      <w:bookmarkStart w:id="1135" w:name="_Toc289244884"/>
      <w:bookmarkStart w:id="1136" w:name="_Toc289244943"/>
      <w:bookmarkStart w:id="1137" w:name="_Toc289324871"/>
      <w:bookmarkStart w:id="1138" w:name="_Toc289496122"/>
      <w:bookmarkStart w:id="1139" w:name="_Toc289496200"/>
      <w:bookmarkStart w:id="1140" w:name="_Toc289615695"/>
      <w:bookmarkStart w:id="1141" w:name="_Toc289674673"/>
      <w:bookmarkStart w:id="1142" w:name="_Toc289674743"/>
      <w:bookmarkStart w:id="1143" w:name="_Toc289684345"/>
      <w:bookmarkStart w:id="1144" w:name="_Toc289684554"/>
      <w:bookmarkStart w:id="1145" w:name="_Toc289684625"/>
      <w:bookmarkStart w:id="1146" w:name="_Toc289684696"/>
      <w:bookmarkStart w:id="1147" w:name="_Toc289684767"/>
      <w:bookmarkStart w:id="1148" w:name="_Toc289843065"/>
      <w:bookmarkStart w:id="1149" w:name="_Toc290101013"/>
      <w:bookmarkStart w:id="1150" w:name="_Toc290725178"/>
      <w:bookmarkStart w:id="1151" w:name="_Toc290991383"/>
      <w:bookmarkStart w:id="1152" w:name="_Toc293643337"/>
      <w:bookmarkStart w:id="1153" w:name="_Toc293643420"/>
      <w:r w:rsidRPr="00817625">
        <w:rPr>
          <w:rStyle w:val="Heading4Char"/>
        </w:rPr>
        <w:t>Example 1</w:t>
      </w:r>
      <w:r w:rsidR="0066287D" w:rsidRPr="00817625">
        <w:rPr>
          <w:rStyle w:val="Heading4Char"/>
        </w:rPr>
        <w:t>:  Green's Function for finite rod by EV method u = 0 at both ends.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r w:rsidR="0066287D">
        <w:t xml:space="preserve">  Here we just apply our little theory as shown, and at once we get the same result we got earlier by the fairly complicated infinite image method. That is to say, p 217 A agrees with 7.50. </w:t>
      </w:r>
    </w:p>
    <w:p w14:paraId="23E7EB96" w14:textId="77777777" w:rsidR="0066287D" w:rsidRDefault="0066287D" w:rsidP="00BC1C9C"/>
    <w:p w14:paraId="13459909" w14:textId="77777777" w:rsidR="0066287D" w:rsidRDefault="0066287D" w:rsidP="00817625">
      <w:pPr>
        <w:pStyle w:val="Heading4"/>
      </w:pPr>
      <w:bookmarkStart w:id="1154" w:name="_Toc289244816"/>
      <w:bookmarkStart w:id="1155" w:name="_Toc289244885"/>
      <w:bookmarkStart w:id="1156" w:name="_Toc289244944"/>
      <w:bookmarkStart w:id="1157" w:name="_Toc289324872"/>
      <w:bookmarkStart w:id="1158" w:name="_Toc289496123"/>
      <w:bookmarkStart w:id="1159" w:name="_Toc289496201"/>
      <w:bookmarkStart w:id="1160" w:name="_Toc289615696"/>
      <w:bookmarkStart w:id="1161" w:name="_Toc289674674"/>
      <w:bookmarkStart w:id="1162" w:name="_Toc289674744"/>
      <w:bookmarkStart w:id="1163" w:name="_Toc289684346"/>
      <w:bookmarkStart w:id="1164" w:name="_Toc289684555"/>
      <w:bookmarkStart w:id="1165" w:name="_Toc289684626"/>
      <w:bookmarkStart w:id="1166" w:name="_Toc289684697"/>
      <w:bookmarkStart w:id="1167" w:name="_Toc289684768"/>
      <w:bookmarkStart w:id="1168" w:name="_Toc289843066"/>
      <w:bookmarkStart w:id="1169" w:name="_Toc290101014"/>
      <w:bookmarkStart w:id="1170" w:name="_Toc290725179"/>
      <w:bookmarkStart w:id="1171" w:name="_Toc290991384"/>
      <w:bookmarkStart w:id="1172" w:name="_Toc293643338"/>
      <w:bookmarkStart w:id="1173" w:name="_Toc293643421"/>
      <w:r w:rsidRPr="00817625">
        <w:t>Example 2:</w:t>
      </w:r>
      <w:r>
        <w:t xml:space="preserve">  The half-rod with radiation from left end</w:t>
      </w:r>
      <w:bookmarkEnd w:id="1154"/>
      <w:bookmarkEnd w:id="1155"/>
      <w:r w:rsidR="00817625">
        <w:t xml:space="preserve"> (a continuous λ problem)</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14:paraId="700CA2F1" w14:textId="77777777" w:rsidR="0066287D" w:rsidRDefault="0066287D" w:rsidP="00BC1C9C"/>
    <w:p w14:paraId="2FD3EBFE" w14:textId="77777777" w:rsidR="00BC1C9C" w:rsidRDefault="0066287D" w:rsidP="00BC1C9C">
      <w:bookmarkStart w:id="1174" w:name="_Toc289244817"/>
      <w:bookmarkStart w:id="1175" w:name="_Toc289244886"/>
      <w:bookmarkStart w:id="1176" w:name="_Toc289244945"/>
      <w:bookmarkStart w:id="1177" w:name="_Toc289324873"/>
      <w:bookmarkStart w:id="1178" w:name="_Toc289496124"/>
      <w:bookmarkStart w:id="1179" w:name="_Toc289496202"/>
      <w:bookmarkStart w:id="1180" w:name="_Toc289615697"/>
      <w:bookmarkStart w:id="1181" w:name="_Toc289674675"/>
      <w:bookmarkStart w:id="1182" w:name="_Toc289674745"/>
      <w:bookmarkStart w:id="1183" w:name="_Toc289684347"/>
      <w:bookmarkStart w:id="1184" w:name="_Toc289684556"/>
      <w:bookmarkStart w:id="1185" w:name="_Toc289684627"/>
      <w:bookmarkStart w:id="1186" w:name="_Toc289684698"/>
      <w:bookmarkStart w:id="1187" w:name="_Toc289684769"/>
      <w:bookmarkStart w:id="1188" w:name="_Toc289843067"/>
      <w:bookmarkStart w:id="1189" w:name="_Toc290101015"/>
      <w:bookmarkStart w:id="1190" w:name="_Toc290725180"/>
      <w:bookmarkStart w:id="1191" w:name="_Toc290991385"/>
      <w:bookmarkStart w:id="1192" w:name="_Toc293643339"/>
      <w:bookmarkStart w:id="1193" w:name="_Toc293643422"/>
      <w:r w:rsidRPr="00817625">
        <w:rPr>
          <w:rStyle w:val="Heading4Char"/>
        </w:rPr>
        <w:t>Radiation explained:</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r w:rsidRPr="00817625">
        <w:rPr>
          <w:rStyle w:val="Heading4Char"/>
        </w:rPr>
        <w:t xml:space="preserve"> </w:t>
      </w:r>
      <w:r>
        <w:t xml:space="preserve"> OK, I finally get it. Recall Sneddon did this as well. Stak pointed out in 7.4 that you can model any heat loss at a boundary where you have Δu by the linear model ∂</w:t>
      </w:r>
      <w:r>
        <w:rPr>
          <w:rStyle w:val="subscript"/>
        </w:rPr>
        <w:t>n</w:t>
      </w:r>
      <w:r>
        <w:t>u = -θ Δu where θ is some appropriate constant. Certainly we do this for conduction (θ = R value for glass), but he says this often applies to radiation and convection as well. If this happens at a point on some surface, then we would say that ∂</w:t>
      </w:r>
      <w:r>
        <w:rPr>
          <w:rStyle w:val="subscript"/>
        </w:rPr>
        <w:t>n</w:t>
      </w:r>
      <w:r>
        <w:t>u = -θ(u - u</w:t>
      </w:r>
      <w:r>
        <w:rPr>
          <w:rStyle w:val="subscript"/>
        </w:rPr>
        <w:t>0</w:t>
      </w:r>
      <w:r>
        <w:t>) where u</w:t>
      </w:r>
      <w:r>
        <w:rPr>
          <w:rStyle w:val="subscript"/>
        </w:rPr>
        <w:t>0</w:t>
      </w:r>
      <w:r>
        <w:t xml:space="preserve"> is the ambient temperature outside our surface. Taking this to be "the frozen sea" u</w:t>
      </w:r>
      <w:r>
        <w:rPr>
          <w:rStyle w:val="subscript"/>
        </w:rPr>
        <w:t>0</w:t>
      </w:r>
      <w:r>
        <w:t xml:space="preserve"> = 0, we get  ∂</w:t>
      </w:r>
      <w:r>
        <w:rPr>
          <w:rStyle w:val="subscript"/>
        </w:rPr>
        <w:t>n</w:t>
      </w:r>
      <w:r>
        <w:t>u = -θu, which is to say,  ∂</w:t>
      </w:r>
      <w:r>
        <w:rPr>
          <w:rStyle w:val="subscript"/>
        </w:rPr>
        <w:t>n</w:t>
      </w:r>
      <w:r>
        <w:t>u + θu = 0, and THIS is what people keep calling the radiative boundary condition. For our half-rod problem, ∂</w:t>
      </w:r>
      <w:r>
        <w:rPr>
          <w:rStyle w:val="subscript"/>
        </w:rPr>
        <w:t>n</w:t>
      </w:r>
      <w:r>
        <w:t>u = -∂</w:t>
      </w:r>
      <w:r>
        <w:rPr>
          <w:rStyle w:val="subscript"/>
        </w:rPr>
        <w:t>x</w:t>
      </w:r>
      <w:r>
        <w:t>u , and we just set θ = 1, and then our BC at the half-rod's end at x = 0 is ∂</w:t>
      </w:r>
      <w:r>
        <w:rPr>
          <w:rStyle w:val="subscript"/>
        </w:rPr>
        <w:t>x</w:t>
      </w:r>
      <w:r>
        <w:t xml:space="preserve">u(0,t) - u(u,t) = 0 so we have 7.61. </w:t>
      </w:r>
    </w:p>
    <w:p w14:paraId="70112D3D" w14:textId="77777777" w:rsidR="0066287D" w:rsidRDefault="0066287D" w:rsidP="00BC1C9C"/>
    <w:p w14:paraId="5E015F51" w14:textId="77777777" w:rsidR="0066287D" w:rsidRDefault="0066287D" w:rsidP="00BC1C9C">
      <w:r>
        <w:t>Now, the half-rod is unbounded, and this will be a continuous λ problem</w:t>
      </w:r>
      <w:r w:rsidR="00817625">
        <w:t xml:space="preserve">. </w:t>
      </w:r>
    </w:p>
    <w:p w14:paraId="75B27E77" w14:textId="77777777" w:rsidR="00817625" w:rsidRDefault="00817625" w:rsidP="00BC1C9C"/>
    <w:p w14:paraId="5BAA857A" w14:textId="77777777" w:rsidR="00817625" w:rsidRPr="00817625" w:rsidRDefault="00817625" w:rsidP="00817625">
      <w:pPr>
        <w:pStyle w:val="Heading4"/>
      </w:pPr>
      <w:bookmarkStart w:id="1194" w:name="_Toc289244818"/>
      <w:bookmarkStart w:id="1195" w:name="_Toc289244887"/>
      <w:bookmarkStart w:id="1196" w:name="_Toc289244946"/>
      <w:bookmarkStart w:id="1197" w:name="_Toc289324874"/>
      <w:bookmarkStart w:id="1198" w:name="_Toc289496125"/>
      <w:bookmarkStart w:id="1199" w:name="_Toc289496203"/>
      <w:bookmarkStart w:id="1200" w:name="_Toc289615698"/>
      <w:bookmarkStart w:id="1201" w:name="_Toc289674676"/>
      <w:bookmarkStart w:id="1202" w:name="_Toc289674746"/>
      <w:bookmarkStart w:id="1203" w:name="_Toc289684348"/>
      <w:bookmarkStart w:id="1204" w:name="_Toc289684557"/>
      <w:bookmarkStart w:id="1205" w:name="_Toc289684628"/>
      <w:bookmarkStart w:id="1206" w:name="_Toc289684699"/>
      <w:bookmarkStart w:id="1207" w:name="_Toc289684770"/>
      <w:bookmarkStart w:id="1208" w:name="_Toc289843068"/>
      <w:bookmarkStart w:id="1209" w:name="_Toc290101016"/>
      <w:bookmarkStart w:id="1210" w:name="_Toc290725181"/>
      <w:bookmarkStart w:id="1211" w:name="_Toc290991386"/>
      <w:bookmarkStart w:id="1212" w:name="_Toc293643340"/>
      <w:bookmarkStart w:id="1213" w:name="_Toc293643423"/>
      <w:r w:rsidRPr="00817625">
        <w:t xml:space="preserve">What is the </w:t>
      </w:r>
      <w:r>
        <w:t>relevance</w:t>
      </w:r>
      <w:r w:rsidRPr="00817625">
        <w:t xml:space="preserve"> of L</w:t>
      </w:r>
      <w:r w:rsidRPr="00817625">
        <w:rPr>
          <w:rStyle w:val="subscript"/>
          <w:b/>
        </w:rPr>
        <w:t xml:space="preserve">λ </w:t>
      </w:r>
      <w:r w:rsidRPr="00817625">
        <w:t>= δ(x-ξ) p 217B?</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r w:rsidRPr="00817625">
        <w:t xml:space="preserve"> </w:t>
      </w:r>
    </w:p>
    <w:p w14:paraId="37CF890A" w14:textId="77777777" w:rsidR="00817625" w:rsidRDefault="00817625" w:rsidP="00817625"/>
    <w:p w14:paraId="2FC917CE" w14:textId="77777777" w:rsidR="00817625" w:rsidRDefault="00817625" w:rsidP="00817625">
      <w:r>
        <w:t>Suddenly,  in the middle of Chapter 7, Stak rolls out this equation on page 217</w:t>
      </w:r>
    </w:p>
    <w:p w14:paraId="50A30523" w14:textId="77777777" w:rsidR="00817625" w:rsidRDefault="00817625" w:rsidP="00817625"/>
    <w:p w14:paraId="1908FE9D" w14:textId="77777777" w:rsidR="00817625" w:rsidRDefault="00817625" w:rsidP="00817625">
      <w:r>
        <w:tab/>
        <w:t>(-</w:t>
      </w:r>
      <w:r>
        <w:sym w:font="Symbol" w:char="F0D1"/>
      </w:r>
      <w:r>
        <w:rPr>
          <w:rStyle w:val="superscript"/>
        </w:rPr>
        <w:t>2</w:t>
      </w:r>
      <w:r>
        <w:t xml:space="preserve"> - λ)r(x|ξ;λ) = δ(x-ξ)</w:t>
      </w:r>
    </w:p>
    <w:p w14:paraId="091C79EC" w14:textId="77777777" w:rsidR="00817625" w:rsidRDefault="00817625" w:rsidP="00817625">
      <w:r>
        <w:t>or</w:t>
      </w:r>
    </w:p>
    <w:p w14:paraId="247DFEA5" w14:textId="77777777" w:rsidR="00817625" w:rsidRDefault="00817625" w:rsidP="00817625">
      <w:r>
        <w:tab/>
        <w:t>L</w:t>
      </w:r>
      <w:r>
        <w:rPr>
          <w:rStyle w:val="subscript"/>
        </w:rPr>
        <w:t>λ</w:t>
      </w:r>
      <w:r w:rsidRPr="001758AF">
        <w:t xml:space="preserve"> </w:t>
      </w:r>
      <w:r>
        <w:t>r(x|ξ;λ) = δ(x-ξ)</w:t>
      </w:r>
      <w:r>
        <w:tab/>
      </w:r>
      <w:r>
        <w:tab/>
      </w:r>
      <w:r>
        <w:tab/>
        <w:t xml:space="preserve">// along with the radiative BC. </w:t>
      </w:r>
    </w:p>
    <w:p w14:paraId="109EC45B" w14:textId="77777777" w:rsidR="00817625" w:rsidRDefault="00817625" w:rsidP="00817625"/>
    <w:p w14:paraId="35DF8451" w14:textId="77777777" w:rsidR="00817625" w:rsidRDefault="00817625" w:rsidP="00817625">
      <w:r>
        <w:t xml:space="preserve">My question is:  how does this "tie in" with the Chapter 7 material we have been studying for a week up to this point?  I am completely missing the point. </w:t>
      </w:r>
    </w:p>
    <w:p w14:paraId="5AE3E62D" w14:textId="77777777" w:rsidR="00817625" w:rsidRDefault="00817625" w:rsidP="00817625"/>
    <w:p w14:paraId="74022283" w14:textId="77777777" w:rsidR="00817625" w:rsidRDefault="00817625" w:rsidP="00817625">
      <w:bookmarkStart w:id="1214" w:name="_Toc289244819"/>
      <w:bookmarkStart w:id="1215" w:name="_Toc289244888"/>
      <w:bookmarkStart w:id="1216" w:name="_Toc289244947"/>
      <w:bookmarkStart w:id="1217" w:name="_Toc289324875"/>
      <w:bookmarkStart w:id="1218" w:name="_Toc289496126"/>
      <w:bookmarkStart w:id="1219" w:name="_Toc289496204"/>
      <w:bookmarkStart w:id="1220" w:name="_Toc289615699"/>
      <w:bookmarkStart w:id="1221" w:name="_Toc289674677"/>
      <w:bookmarkStart w:id="1222" w:name="_Toc289674747"/>
      <w:bookmarkStart w:id="1223" w:name="_Toc289684349"/>
      <w:bookmarkStart w:id="1224" w:name="_Toc289684558"/>
      <w:bookmarkStart w:id="1225" w:name="_Toc289684629"/>
      <w:bookmarkStart w:id="1226" w:name="_Toc289684700"/>
      <w:bookmarkStart w:id="1227" w:name="_Toc289684771"/>
      <w:bookmarkStart w:id="1228" w:name="_Toc289843069"/>
      <w:bookmarkStart w:id="1229" w:name="_Toc290101017"/>
      <w:bookmarkStart w:id="1230" w:name="_Toc290725182"/>
      <w:bookmarkStart w:id="1231" w:name="_Toc290991387"/>
      <w:bookmarkStart w:id="1232" w:name="_Toc293643341"/>
      <w:bookmarkStart w:id="1233" w:name="_Toc293643424"/>
      <w:r w:rsidRPr="00817625">
        <w:rPr>
          <w:rStyle w:val="Heading4Char"/>
        </w:rPr>
        <w:t>First, what do we know about this in Potential Theory?</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r w:rsidRPr="00817625">
        <w:rPr>
          <w:rStyle w:val="Heading4Char"/>
        </w:rPr>
        <w:t xml:space="preserve"> </w:t>
      </w:r>
      <w:r>
        <w:t>This operator L</w:t>
      </w:r>
      <w:r>
        <w:rPr>
          <w:rStyle w:val="subscript"/>
        </w:rPr>
        <w:t>λ</w:t>
      </w:r>
      <w:r>
        <w:t xml:space="preserve"> is one we studied a lot on Chapter 4, starting for example on page 259 with the string example. Even though the string problem has discrete EV's we call λ</w:t>
      </w:r>
      <w:r>
        <w:rPr>
          <w:rStyle w:val="subscript"/>
        </w:rPr>
        <w:t>i</w:t>
      </w:r>
      <w:r>
        <w:t>, in our operator L</w:t>
      </w:r>
      <w:r>
        <w:rPr>
          <w:rStyle w:val="subscript"/>
        </w:rPr>
        <w:t>λ</w:t>
      </w:r>
      <w:r>
        <w:t xml:space="preserve"> the λ is a continuous variable. We can of course compute the EV's of the problem L</w:t>
      </w:r>
      <w:r>
        <w:rPr>
          <w:rStyle w:val="subscript"/>
        </w:rPr>
        <w:t>λi</w:t>
      </w:r>
      <w:r>
        <w:t>φ</w:t>
      </w:r>
      <w:r>
        <w:rPr>
          <w:rStyle w:val="subscript"/>
        </w:rPr>
        <w:t>i</w:t>
      </w:r>
      <w:r>
        <w:t>= 0 and these are the φ</w:t>
      </w:r>
      <w:r>
        <w:rPr>
          <w:rStyle w:val="subscript"/>
        </w:rPr>
        <w:t>i</w:t>
      </w:r>
      <w:r>
        <w:t>(x) as shown page 260 A.  Our inhomo equation is L</w:t>
      </w:r>
      <w:r>
        <w:rPr>
          <w:rStyle w:val="subscript"/>
        </w:rPr>
        <w:t>λ</w:t>
      </w:r>
      <w:r>
        <w:t>u = f as in 4.1 with λ continuous. We can expand u and f on the φ</w:t>
      </w:r>
      <w:r>
        <w:rPr>
          <w:rStyle w:val="subscript"/>
        </w:rPr>
        <w:t>i</w:t>
      </w:r>
      <w:r>
        <w:t xml:space="preserve"> getting f</w:t>
      </w:r>
      <w:r>
        <w:rPr>
          <w:rStyle w:val="subscript"/>
        </w:rPr>
        <w:t>i</w:t>
      </w:r>
      <w:r>
        <w:t xml:space="preserve"> and u</w:t>
      </w:r>
      <w:r>
        <w:rPr>
          <w:rStyle w:val="subscript"/>
        </w:rPr>
        <w:t>i</w:t>
      </w:r>
      <w:r>
        <w:t xml:space="preserve"> and we think of the φ</w:t>
      </w:r>
      <w:r>
        <w:rPr>
          <w:rStyle w:val="subscript"/>
        </w:rPr>
        <w:t>i</w:t>
      </w:r>
      <w:r>
        <w:t xml:space="preserve"> as defining a spatial transform. Our problem L</w:t>
      </w:r>
      <w:r>
        <w:rPr>
          <w:rStyle w:val="subscript"/>
        </w:rPr>
        <w:t>λ</w:t>
      </w:r>
      <w:r>
        <w:t xml:space="preserve">u = f is then solved as in 4.3 and then 4.4 as long as λ is not an eigenvalue. This is all well and good, but it does not explain the </w:t>
      </w:r>
      <w:r w:rsidRPr="001758AF">
        <w:rPr>
          <w:i/>
        </w:rPr>
        <w:t>relevance</w:t>
      </w:r>
      <w:r>
        <w:t xml:space="preserve"> of the equation L</w:t>
      </w:r>
      <w:r>
        <w:rPr>
          <w:rStyle w:val="subscript"/>
        </w:rPr>
        <w:t>λ</w:t>
      </w:r>
      <w:r>
        <w:t>u = f .  I shall ignore this relevance issue for the moment and continue onto page 261. We see there the Green's Function problem written now as L</w:t>
      </w:r>
      <w:r>
        <w:rPr>
          <w:rStyle w:val="subscript"/>
        </w:rPr>
        <w:t>λ</w:t>
      </w:r>
      <w:r>
        <w:t>u = δ and we consider this δ a special case of f, and we just apply 4.4 with f=δ and the result is 4.8 which is the usual g(x|ξ;λ) = Σ</w:t>
      </w:r>
      <w:r>
        <w:rPr>
          <w:rStyle w:val="subscript"/>
        </w:rPr>
        <w:t>i</w:t>
      </w:r>
      <w:r>
        <w:t xml:space="preserve"> φ</w:t>
      </w:r>
      <w:r>
        <w:rPr>
          <w:rStyle w:val="subscript"/>
        </w:rPr>
        <w:t>i</w:t>
      </w:r>
      <w:r>
        <w:t>(x)* φ</w:t>
      </w:r>
      <w:r>
        <w:rPr>
          <w:rStyle w:val="subscript"/>
        </w:rPr>
        <w:t>i</w:t>
      </w:r>
      <w:r>
        <w:t>(ξ)/(λ</w:t>
      </w:r>
      <w:r>
        <w:rPr>
          <w:rStyle w:val="subscript"/>
        </w:rPr>
        <w:t>i</w:t>
      </w:r>
      <w:r>
        <w:t>-λ).  Yes, we can integrate this on dλ to obtain an expansion for δ(x-ξ), so that is at least useful.  We move now to page 262 where it seems Stak comes up with a s</w:t>
      </w:r>
      <w:r w:rsidR="00343B67">
        <w:t xml:space="preserve">impler expression for g(x|ξ;λ) </w:t>
      </w:r>
      <w:r>
        <w:t xml:space="preserve">which is not an infinite sum but is 4.10. Notice that this is only our traditional trapezoidal string g when λ=0, as he shows. </w:t>
      </w:r>
    </w:p>
    <w:p w14:paraId="10F2F773" w14:textId="77777777" w:rsidR="00817625" w:rsidRDefault="00817625" w:rsidP="00817625">
      <w:r>
        <w:tab/>
        <w:t xml:space="preserve">Now comes a question:  does Stak do anything else of interest with object g(x|ξ;λ) ? Well, he again does the dλ integration with this new and simpler form and obtains again the δ(x-ξ) expression 4.12. </w:t>
      </w:r>
    </w:p>
    <w:p w14:paraId="540BB3FE" w14:textId="77777777" w:rsidR="00817625" w:rsidRDefault="00817625" w:rsidP="00817625">
      <w:r>
        <w:tab/>
      </w:r>
      <w:r w:rsidRPr="00817625">
        <w:rPr>
          <w:b/>
        </w:rPr>
        <w:t xml:space="preserve">So basically, </w:t>
      </w:r>
      <w:r w:rsidRPr="00817625">
        <w:rPr>
          <w:b/>
          <w:i/>
        </w:rPr>
        <w:t>the main purpose</w:t>
      </w:r>
      <w:r w:rsidRPr="00817625">
        <w:rPr>
          <w:b/>
        </w:rPr>
        <w:t xml:space="preserve"> of g(x|ξ;λ) seems to be</w:t>
      </w:r>
      <w:r>
        <w:t xml:space="preserve"> that it generates a transform and the dλ integration gives us the δ(x-ξ) for that transform, and that result is δ(x-ξ) = Σ</w:t>
      </w:r>
      <w:r>
        <w:rPr>
          <w:rStyle w:val="subscript"/>
        </w:rPr>
        <w:t>i</w:t>
      </w:r>
      <w:r>
        <w:t xml:space="preserve"> φ</w:t>
      </w:r>
      <w:r>
        <w:rPr>
          <w:rStyle w:val="subscript"/>
        </w:rPr>
        <w:t>i</w:t>
      </w:r>
      <w:r>
        <w:t>(x)*φ</w:t>
      </w:r>
      <w:r>
        <w:rPr>
          <w:rStyle w:val="subscript"/>
        </w:rPr>
        <w:t>i</w:t>
      </w:r>
      <w:r>
        <w:t>(ξ) . This result of course does not contain the symbol λ anywhere (it contains λ</w:t>
      </w:r>
      <w:r>
        <w:rPr>
          <w:rStyle w:val="subscript"/>
        </w:rPr>
        <w:t>i</w:t>
      </w:r>
      <w:r>
        <w:t>). The dλ integral wraps around the eigenvalues λ</w:t>
      </w:r>
      <w:r>
        <w:rPr>
          <w:rStyle w:val="subscript"/>
        </w:rPr>
        <w:t>i</w:t>
      </w:r>
      <w:r>
        <w:t xml:space="preserve"> (or the cut in the continuous spectrum case).  The other part of that transform is the usual orthogonality statement for the φ</w:t>
      </w:r>
      <w:r>
        <w:rPr>
          <w:rStyle w:val="subscript"/>
        </w:rPr>
        <w:t>i</w:t>
      </w:r>
      <w:r>
        <w:t>(x). We then write  f(x) = Σ</w:t>
      </w:r>
      <w:r>
        <w:rPr>
          <w:rStyle w:val="subscript"/>
        </w:rPr>
        <w:t>i</w:t>
      </w:r>
      <w:r>
        <w:t>f</w:t>
      </w:r>
      <w:r>
        <w:rPr>
          <w:rStyle w:val="subscript"/>
        </w:rPr>
        <w:t>i</w:t>
      </w:r>
      <w:r>
        <w:t xml:space="preserve"> φ</w:t>
      </w:r>
      <w:r>
        <w:rPr>
          <w:rStyle w:val="subscript"/>
        </w:rPr>
        <w:t>i</w:t>
      </w:r>
      <w:r>
        <w:t>(x)  and f</w:t>
      </w:r>
      <w:r>
        <w:rPr>
          <w:rStyle w:val="subscript"/>
        </w:rPr>
        <w:t>i</w:t>
      </w:r>
      <w:r>
        <w:t xml:space="preserve"> = </w:t>
      </w:r>
      <w:r>
        <w:rPr>
          <w:rFonts w:ascii="Lucida Sans Unicode" w:hAnsi="Lucida Sans Unicode" w:cs="Lucida Sans Unicode"/>
          <w:sz w:val="32"/>
        </w:rPr>
        <w:t>∫</w:t>
      </w:r>
      <w:r>
        <w:t>dx φ</w:t>
      </w:r>
      <w:r>
        <w:rPr>
          <w:rStyle w:val="subscript"/>
        </w:rPr>
        <w:t>i</w:t>
      </w:r>
      <w:r>
        <w:t>(x)*f(x) and that is our transform. So once again, even without thinking about g(x|ξ;λ) , we would know that the φ</w:t>
      </w:r>
      <w:r>
        <w:rPr>
          <w:rStyle w:val="subscript"/>
        </w:rPr>
        <w:t>i</w:t>
      </w:r>
      <w:r>
        <w:t>(x) of L</w:t>
      </w:r>
      <w:r>
        <w:rPr>
          <w:rStyle w:val="subscript"/>
        </w:rPr>
        <w:t>λi</w:t>
      </w:r>
      <w:r>
        <w:t>φ</w:t>
      </w:r>
      <w:r>
        <w:rPr>
          <w:rStyle w:val="subscript"/>
        </w:rPr>
        <w:t>i</w:t>
      </w:r>
      <w:r>
        <w:t>= 0 form a complete orthonormal set, so we know δ(x-ξ) = Σ</w:t>
      </w:r>
      <w:r>
        <w:rPr>
          <w:rStyle w:val="subscript"/>
        </w:rPr>
        <w:t>i</w:t>
      </w:r>
      <w:r>
        <w:t xml:space="preserve"> φ</w:t>
      </w:r>
      <w:r>
        <w:rPr>
          <w:rStyle w:val="subscript"/>
        </w:rPr>
        <w:t>i</w:t>
      </w:r>
      <w:r>
        <w:t>(x)*φ</w:t>
      </w:r>
      <w:r>
        <w:rPr>
          <w:rStyle w:val="subscript"/>
        </w:rPr>
        <w:t>i</w:t>
      </w:r>
      <w:r>
        <w:t>(ξ) anyway.  But perhaps consideration of the function g(x|ξ;λ) is giving us a PROOF that in fact the φ</w:t>
      </w:r>
      <w:r>
        <w:rPr>
          <w:rStyle w:val="subscript"/>
        </w:rPr>
        <w:t>i</w:t>
      </w:r>
      <w:r>
        <w:t>(x) are really a complete set, which is embodied in that completeness relation δ(x-ξ) = Σ</w:t>
      </w:r>
      <w:r>
        <w:rPr>
          <w:rStyle w:val="subscript"/>
        </w:rPr>
        <w:t>i</w:t>
      </w:r>
      <w:r>
        <w:t xml:space="preserve"> φ</w:t>
      </w:r>
      <w:r>
        <w:rPr>
          <w:rStyle w:val="subscript"/>
        </w:rPr>
        <w:t>i</w:t>
      </w:r>
      <w:r>
        <w:t>(x)*φ</w:t>
      </w:r>
      <w:r>
        <w:rPr>
          <w:rStyle w:val="subscript"/>
        </w:rPr>
        <w:t>i</w:t>
      </w:r>
      <w:r>
        <w:t xml:space="preserve">(ξ). </w:t>
      </w:r>
    </w:p>
    <w:p w14:paraId="60050079" w14:textId="77777777" w:rsidR="00817625" w:rsidRDefault="00817625" w:rsidP="00817625">
      <w:r>
        <w:tab/>
      </w:r>
    </w:p>
    <w:p w14:paraId="3AEFFCB2" w14:textId="77777777" w:rsidR="00817625" w:rsidRDefault="00817625" w:rsidP="00817625">
      <w:bookmarkStart w:id="1234" w:name="_Toc289244820"/>
      <w:bookmarkStart w:id="1235" w:name="_Toc289244889"/>
      <w:bookmarkStart w:id="1236" w:name="_Toc289244948"/>
      <w:bookmarkStart w:id="1237" w:name="_Toc289324876"/>
      <w:bookmarkStart w:id="1238" w:name="_Toc289496127"/>
      <w:bookmarkStart w:id="1239" w:name="_Toc289496205"/>
      <w:bookmarkStart w:id="1240" w:name="_Toc289615700"/>
      <w:bookmarkStart w:id="1241" w:name="_Toc289674678"/>
      <w:bookmarkStart w:id="1242" w:name="_Toc289674748"/>
      <w:bookmarkStart w:id="1243" w:name="_Toc289684350"/>
      <w:bookmarkStart w:id="1244" w:name="_Toc289684559"/>
      <w:bookmarkStart w:id="1245" w:name="_Toc289684630"/>
      <w:bookmarkStart w:id="1246" w:name="_Toc289684701"/>
      <w:bookmarkStart w:id="1247" w:name="_Toc289684772"/>
      <w:bookmarkStart w:id="1248" w:name="_Toc289843070"/>
      <w:bookmarkStart w:id="1249" w:name="_Toc290101018"/>
      <w:bookmarkStart w:id="1250" w:name="_Toc290725183"/>
      <w:bookmarkStart w:id="1251" w:name="_Toc290991388"/>
      <w:bookmarkStart w:id="1252" w:name="_Toc293643342"/>
      <w:bookmarkStart w:id="1253" w:name="_Toc293643425"/>
      <w:r w:rsidRPr="00817625">
        <w:rPr>
          <w:rStyle w:val="Heading4Char"/>
        </w:rPr>
        <w:t>Apply this to Volume II page 217 for his "second method".</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r w:rsidRPr="00817625">
        <w:rPr>
          <w:rStyle w:val="Heading4Char"/>
        </w:rPr>
        <w:t xml:space="preserve"> </w:t>
      </w:r>
      <w:r w:rsidRPr="001758AF">
        <w:rPr>
          <w:b/>
        </w:rPr>
        <w:t xml:space="preserve"> </w:t>
      </w:r>
      <w:r>
        <w:t>Equation B says L</w:t>
      </w:r>
      <w:r>
        <w:rPr>
          <w:rStyle w:val="subscript"/>
        </w:rPr>
        <w:t>λ</w:t>
      </w:r>
      <w:r w:rsidRPr="001758AF">
        <w:t xml:space="preserve"> </w:t>
      </w:r>
      <w:r>
        <w:t xml:space="preserve">r(x|ξ;λ) = δ(x-ξ). It happens that we have the radiative BC here instead of the usual string BC, but I don't think that is the key issue. As we did in the string problem, we can come up with a simple form for the Green's Function r(x|ξ;λ). It is shown in C which is analogous to the "simpler expression" 4.10 for the string problem mentioned in the section above. We can then use this r(x|ξ;λ) to obtain a statement of completeness as in D and E, and yes, this implies the transform of 7.62.  I have no problem with any of this. The question is:  what is the </w:t>
      </w:r>
      <w:r w:rsidRPr="001758AF">
        <w:rPr>
          <w:i/>
        </w:rPr>
        <w:t>relevance</w:t>
      </w:r>
      <w:r>
        <w:t xml:space="preserve"> of all this stuff to the general flow of Chapter 7 ?  The relevance must be 7.65 which is an expansion for the function g(x,t|ξ,0), so where is this 7.65 coming from? </w:t>
      </w:r>
    </w:p>
    <w:p w14:paraId="23BE113B" w14:textId="77777777" w:rsidR="00817625" w:rsidRDefault="00817625" w:rsidP="00817625">
      <w:r>
        <w:tab/>
        <w:t>[Stakgold page 218]  He has a typo here which caused me a lot of digression time, he means 7.57 and not 7.47, and 7.57 is this</w:t>
      </w:r>
    </w:p>
    <w:p w14:paraId="4DA7D2BC" w14:textId="77777777" w:rsidR="00817625" w:rsidRDefault="00817625" w:rsidP="00817625"/>
    <w:p w14:paraId="3A4C4905" w14:textId="77777777" w:rsidR="00817625" w:rsidRDefault="00817625" w:rsidP="00817625">
      <w:r>
        <w:tab/>
        <w:t>g(x,t |x</w:t>
      </w:r>
      <w:r>
        <w:rPr>
          <w:rStyle w:val="subscript"/>
        </w:rPr>
        <w:t>0</w:t>
      </w:r>
      <w:r>
        <w:t>,0) = Σ</w:t>
      </w:r>
      <w:r>
        <w:rPr>
          <w:rStyle w:val="subscript"/>
        </w:rPr>
        <w:t>i</w:t>
      </w:r>
      <w:r>
        <w:t xml:space="preserve"> φ</w:t>
      </w:r>
      <w:r>
        <w:rPr>
          <w:rStyle w:val="subscript"/>
        </w:rPr>
        <w:t>i</w:t>
      </w:r>
      <w:r>
        <w:t>(x)*φ</w:t>
      </w:r>
      <w:r>
        <w:rPr>
          <w:rStyle w:val="subscript"/>
        </w:rPr>
        <w:t>i</w:t>
      </w:r>
      <w:r>
        <w:t>(x</w:t>
      </w:r>
      <w:r>
        <w:rPr>
          <w:rStyle w:val="subscript"/>
        </w:rPr>
        <w:t>0</w:t>
      </w:r>
      <w:r>
        <w:t>) e</w:t>
      </w:r>
      <w:r>
        <w:rPr>
          <w:rStyle w:val="superscript"/>
        </w:rPr>
        <w:t>-λ</w:t>
      </w:r>
      <w:r>
        <w:rPr>
          <w:rStyle w:val="superscript"/>
        </w:rPr>
        <w:fldChar w:fldCharType="begin"/>
      </w:r>
      <w:r>
        <w:rPr>
          <w:rStyle w:val="superscript"/>
        </w:rPr>
        <w:instrText xml:space="preserve"> EQ \s\do2(i)</w:instrText>
      </w:r>
      <w:r>
        <w:rPr>
          <w:rStyle w:val="superscript"/>
        </w:rPr>
        <w:fldChar w:fldCharType="end"/>
      </w:r>
      <w:r>
        <w:rPr>
          <w:rStyle w:val="superscript"/>
        </w:rPr>
        <w:t>t</w:t>
      </w:r>
    </w:p>
    <w:p w14:paraId="1B9A0CAD" w14:textId="77777777" w:rsidR="00817625" w:rsidRDefault="00817625" w:rsidP="00817625"/>
    <w:p w14:paraId="7FE503BD" w14:textId="77777777" w:rsidR="00817625" w:rsidRDefault="00817625" w:rsidP="00817625">
      <w:r>
        <w:t>and OK, the limit for a continuum would be</w:t>
      </w:r>
    </w:p>
    <w:p w14:paraId="0FCD6106" w14:textId="77777777" w:rsidR="00817625" w:rsidRDefault="00817625" w:rsidP="00817625"/>
    <w:p w14:paraId="550FE44B" w14:textId="77777777" w:rsidR="00817625" w:rsidRDefault="00817625" w:rsidP="00817625">
      <w:r>
        <w:tab/>
        <w:t>g(x,t |x</w:t>
      </w:r>
      <w:r>
        <w:rPr>
          <w:rStyle w:val="subscript"/>
        </w:rPr>
        <w:t>0</w:t>
      </w:r>
      <w:r>
        <w:t xml:space="preserve">,0) = </w:t>
      </w:r>
      <w:r>
        <w:rPr>
          <w:rFonts w:ascii="Lucida Sans Unicode" w:hAnsi="Lucida Sans Unicode" w:cs="Lucida Sans Unicode"/>
          <w:sz w:val="32"/>
        </w:rPr>
        <w:t>∫</w:t>
      </w:r>
      <w:r>
        <w:t>dλ φ</w:t>
      </w:r>
      <w:r>
        <w:rPr>
          <w:rStyle w:val="subscript"/>
        </w:rPr>
        <w:t>λ</w:t>
      </w:r>
      <w:r>
        <w:t>(x)*φ</w:t>
      </w:r>
      <w:r>
        <w:rPr>
          <w:rStyle w:val="subscript"/>
        </w:rPr>
        <w:t>λ</w:t>
      </w:r>
      <w:r>
        <w:t>(x</w:t>
      </w:r>
      <w:r>
        <w:rPr>
          <w:rStyle w:val="subscript"/>
        </w:rPr>
        <w:t>0</w:t>
      </w:r>
      <w:r>
        <w:t>) e</w:t>
      </w:r>
      <w:r>
        <w:rPr>
          <w:rStyle w:val="superscript"/>
        </w:rPr>
        <w:t>-λt</w:t>
      </w:r>
      <w:r>
        <w:tab/>
      </w:r>
      <w:r>
        <w:tab/>
        <w:t>λ = ν</w:t>
      </w:r>
      <w:r>
        <w:rPr>
          <w:rStyle w:val="superscript"/>
        </w:rPr>
        <w:t>2</w:t>
      </w:r>
    </w:p>
    <w:p w14:paraId="5DB5E52A" w14:textId="77777777" w:rsidR="00817625" w:rsidRDefault="00817625" w:rsidP="00817625"/>
    <w:p w14:paraId="262566E2" w14:textId="77777777" w:rsidR="00817625" w:rsidRDefault="00817625" w:rsidP="00817625">
      <w:r>
        <w:t xml:space="preserve">and THIS then is where 7.65 comes from. </w:t>
      </w:r>
    </w:p>
    <w:p w14:paraId="03E8B1CA" w14:textId="77777777" w:rsidR="00817625" w:rsidRDefault="00817625" w:rsidP="00817625"/>
    <w:p w14:paraId="10F94304" w14:textId="77777777" w:rsidR="00817625" w:rsidRPr="00837BE6" w:rsidRDefault="00817625" w:rsidP="00817625">
      <w:pPr>
        <w:pStyle w:val="Heading4"/>
      </w:pPr>
      <w:bookmarkStart w:id="1254" w:name="_Toc289244821"/>
      <w:bookmarkStart w:id="1255" w:name="_Toc289244890"/>
      <w:bookmarkStart w:id="1256" w:name="_Toc289244949"/>
      <w:bookmarkStart w:id="1257" w:name="_Toc289324877"/>
      <w:bookmarkStart w:id="1258" w:name="_Toc289496128"/>
      <w:bookmarkStart w:id="1259" w:name="_Toc289496206"/>
      <w:bookmarkStart w:id="1260" w:name="_Toc289615701"/>
      <w:bookmarkStart w:id="1261" w:name="_Toc289674679"/>
      <w:bookmarkStart w:id="1262" w:name="_Toc289674749"/>
      <w:bookmarkStart w:id="1263" w:name="_Toc289684351"/>
      <w:bookmarkStart w:id="1264" w:name="_Toc289684560"/>
      <w:bookmarkStart w:id="1265" w:name="_Toc289684631"/>
      <w:bookmarkStart w:id="1266" w:name="_Toc289684702"/>
      <w:bookmarkStart w:id="1267" w:name="_Toc289684773"/>
      <w:bookmarkStart w:id="1268" w:name="_Toc289843071"/>
      <w:bookmarkStart w:id="1269" w:name="_Toc290101019"/>
      <w:bookmarkStart w:id="1270" w:name="_Toc290725184"/>
      <w:bookmarkStart w:id="1271" w:name="_Toc290991389"/>
      <w:bookmarkStart w:id="1272" w:name="_Toc293643343"/>
      <w:bookmarkStart w:id="1273" w:name="_Toc293643426"/>
      <w:r w:rsidRPr="00837BE6">
        <w:t>So what was the purpose of the L</w:t>
      </w:r>
      <w:r w:rsidRPr="00837BE6">
        <w:rPr>
          <w:rStyle w:val="subscript"/>
          <w:b/>
        </w:rPr>
        <w:t>λ</w:t>
      </w:r>
      <w:r w:rsidRPr="00837BE6">
        <w:t xml:space="preserve"> equation shown as p 217 B?</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14:paraId="458C9F82" w14:textId="77777777" w:rsidR="00817625" w:rsidRDefault="00817625" w:rsidP="00817625"/>
    <w:p w14:paraId="3ED01AC3" w14:textId="77777777" w:rsidR="00817625" w:rsidRPr="00817625" w:rsidRDefault="00817625" w:rsidP="00817625">
      <w:r>
        <w:t>We saw above in the discrete spectrum case that the g(x|ξ;λ) object was used so that the dλ integration gave a completeness result and a transform.  All this stuff had just λ</w:t>
      </w:r>
      <w:r>
        <w:rPr>
          <w:rStyle w:val="subscript"/>
        </w:rPr>
        <w:t>i</w:t>
      </w:r>
      <w:r>
        <w:t xml:space="preserve"> as a discrete label.  We found for example that δ(x-ξ) = Σ</w:t>
      </w:r>
      <w:r>
        <w:rPr>
          <w:rStyle w:val="subscript"/>
        </w:rPr>
        <w:t>i</w:t>
      </w:r>
      <w:r>
        <w:t xml:space="preserve"> φ</w:t>
      </w:r>
      <w:r>
        <w:rPr>
          <w:rStyle w:val="subscript"/>
        </w:rPr>
        <w:t>λi</w:t>
      </w:r>
      <w:r>
        <w:t>(x)*φ</w:t>
      </w:r>
      <w:r>
        <w:rPr>
          <w:rStyle w:val="subscript"/>
        </w:rPr>
        <w:t>λi</w:t>
      </w:r>
      <w:r>
        <w:t xml:space="preserve">(ξ) . In the continuous spectrum case, we end up with something more like δ(x-ξ)  = </w:t>
      </w:r>
      <w:r>
        <w:rPr>
          <w:rFonts w:ascii="Lucida Sans Unicode" w:hAnsi="Lucida Sans Unicode" w:cs="Lucida Sans Unicode"/>
          <w:sz w:val="32"/>
        </w:rPr>
        <w:t>∫</w:t>
      </w:r>
      <w:r>
        <w:t>dλ φ</w:t>
      </w:r>
      <w:r>
        <w:rPr>
          <w:rStyle w:val="subscript"/>
        </w:rPr>
        <w:t>λ</w:t>
      </w:r>
      <w:r>
        <w:t>(x)*φ</w:t>
      </w:r>
      <w:r>
        <w:rPr>
          <w:rStyle w:val="subscript"/>
        </w:rPr>
        <w:t>λ</w:t>
      </w:r>
      <w:r>
        <w:t>(ξ) which is what page 217 E says. Because we are continuous now, the symbol λ DOES appear in this result as the integration variable.  So you could argue that the purpose of pondering equation p 217 B is to show that the functions φ</w:t>
      </w:r>
      <w:r>
        <w:rPr>
          <w:rStyle w:val="subscript"/>
        </w:rPr>
        <w:t>λ</w:t>
      </w:r>
      <w:r>
        <w:t xml:space="preserve">(x) of (7.64) form a complete set in the continuum sense.  That is, to show p 217 E.  Notice that we never talk about orthogonality, but that must also somehow be true. It is as if completeness alone is all you need to say you have a transform. Oh yes, by using this g(x|ξ;λ) to find δ(x-ξ), we are above to </w:t>
      </w:r>
      <w:r w:rsidRPr="00817625">
        <w:rPr>
          <w:i/>
        </w:rPr>
        <w:t>identify</w:t>
      </w:r>
      <w:r>
        <w:t xml:space="preserve"> the φ</w:t>
      </w:r>
      <w:r>
        <w:rPr>
          <w:rStyle w:val="subscript"/>
        </w:rPr>
        <w:t>λ</w:t>
      </w:r>
      <w:r>
        <w:t xml:space="preserve">(x)!! This is then a method of finding the eigenfunctions in the first place! </w:t>
      </w:r>
    </w:p>
    <w:p w14:paraId="509F9131" w14:textId="77777777" w:rsidR="00817625" w:rsidRDefault="00817625" w:rsidP="00817625">
      <w:r>
        <w:tab/>
        <w:t xml:space="preserve">Another purpose in computing g(x|ξ;λ) is that the singularity structure of g(x|ξ;λ) determines the spectrum of Lφ = λφ  (with BC's). </w:t>
      </w:r>
    </w:p>
    <w:p w14:paraId="1491E34A" w14:textId="77777777" w:rsidR="00817625" w:rsidRDefault="00817625" w:rsidP="00817625"/>
    <w:p w14:paraId="3BC9433B" w14:textId="77777777" w:rsidR="00817625" w:rsidRPr="00253DC0" w:rsidRDefault="00817625" w:rsidP="00817625">
      <w:pPr>
        <w:pStyle w:val="Heading4"/>
      </w:pPr>
      <w:bookmarkStart w:id="1274" w:name="_Toc289244822"/>
      <w:bookmarkStart w:id="1275" w:name="_Toc289244891"/>
      <w:bookmarkStart w:id="1276" w:name="_Toc289244950"/>
      <w:bookmarkStart w:id="1277" w:name="_Toc289324878"/>
      <w:bookmarkStart w:id="1278" w:name="_Toc289496129"/>
      <w:bookmarkStart w:id="1279" w:name="_Toc289496207"/>
      <w:bookmarkStart w:id="1280" w:name="_Toc289615702"/>
      <w:bookmarkStart w:id="1281" w:name="_Toc289674680"/>
      <w:bookmarkStart w:id="1282" w:name="_Toc289674750"/>
      <w:bookmarkStart w:id="1283" w:name="_Toc289684352"/>
      <w:bookmarkStart w:id="1284" w:name="_Toc289684561"/>
      <w:bookmarkStart w:id="1285" w:name="_Toc289684632"/>
      <w:bookmarkStart w:id="1286" w:name="_Toc289684703"/>
      <w:bookmarkStart w:id="1287" w:name="_Toc289684774"/>
      <w:bookmarkStart w:id="1288" w:name="_Toc289843072"/>
      <w:bookmarkStart w:id="1289" w:name="_Toc290101020"/>
      <w:bookmarkStart w:id="1290" w:name="_Toc290725185"/>
      <w:bookmarkStart w:id="1291" w:name="_Toc290991390"/>
      <w:bookmarkStart w:id="1292" w:name="_Toc293643344"/>
      <w:bookmarkStart w:id="1293" w:name="_Toc293643427"/>
      <w:r w:rsidRPr="00253DC0">
        <w:t xml:space="preserve">What is the </w:t>
      </w:r>
      <w:r>
        <w:t>"first</w:t>
      </w:r>
      <w:r w:rsidRPr="00253DC0">
        <w:t xml:space="preserve"> method</w:t>
      </w:r>
      <w:r>
        <w:t>"</w:t>
      </w:r>
      <w:r w:rsidRPr="00253DC0">
        <w:t xml:space="preserve"> Stak refers to on page 218 top?</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14:paraId="332514DD" w14:textId="77777777" w:rsidR="00817625" w:rsidRDefault="00817625" w:rsidP="00817625"/>
    <w:p w14:paraId="309E2160" w14:textId="77777777" w:rsidR="00817625" w:rsidRDefault="00817625" w:rsidP="00817625">
      <w:r>
        <w:t>This first method is the method Stak used on page 215 where we used time-dependent coefficients. In the continuum λ context, we would write</w:t>
      </w:r>
    </w:p>
    <w:p w14:paraId="3D733777" w14:textId="77777777" w:rsidR="00817625" w:rsidRDefault="00817625" w:rsidP="00817625"/>
    <w:p w14:paraId="0823B709" w14:textId="77777777" w:rsidR="00817625" w:rsidRPr="00253DC0" w:rsidRDefault="00817625" w:rsidP="00817625">
      <w:r>
        <w:tab/>
        <w:t xml:space="preserve">u(x,t) = </w:t>
      </w:r>
      <w:r>
        <w:rPr>
          <w:rFonts w:ascii="Lucida Sans Unicode" w:hAnsi="Lucida Sans Unicode" w:cs="Lucida Sans Unicode"/>
          <w:sz w:val="32"/>
        </w:rPr>
        <w:t>∫</w:t>
      </w:r>
      <w:r>
        <w:t>dλ u</w:t>
      </w:r>
      <w:r>
        <w:rPr>
          <w:rStyle w:val="subscript"/>
        </w:rPr>
        <w:t>λ</w:t>
      </w:r>
      <w:r>
        <w:t>(t) φ</w:t>
      </w:r>
      <w:r>
        <w:rPr>
          <w:rStyle w:val="subscript"/>
        </w:rPr>
        <w:t>λ</w:t>
      </w:r>
      <w:r>
        <w:t>(x)</w:t>
      </w:r>
      <w:r>
        <w:tab/>
      </w:r>
      <w:r>
        <w:tab/>
        <w:t>u</w:t>
      </w:r>
      <w:r>
        <w:rPr>
          <w:rStyle w:val="subscript"/>
        </w:rPr>
        <w:t>λ</w:t>
      </w:r>
      <w:r>
        <w:t xml:space="preserve">(t)  = </w:t>
      </w:r>
      <w:r>
        <w:rPr>
          <w:rFonts w:ascii="Lucida Sans Unicode" w:hAnsi="Lucida Sans Unicode" w:cs="Lucida Sans Unicode"/>
          <w:sz w:val="32"/>
        </w:rPr>
        <w:t>∫</w:t>
      </w:r>
      <w:r>
        <w:t>dx φ</w:t>
      </w:r>
      <w:r>
        <w:rPr>
          <w:rStyle w:val="subscript"/>
        </w:rPr>
        <w:t>λ</w:t>
      </w:r>
      <w:r>
        <w:t>(x)* u(x,t)</w:t>
      </w:r>
      <w:r>
        <w:tab/>
      </w:r>
      <w:r>
        <w:tab/>
        <w:t>// 7.58 new</w:t>
      </w:r>
    </w:p>
    <w:p w14:paraId="5D318FD6" w14:textId="77777777" w:rsidR="00817625" w:rsidRDefault="00817625" w:rsidP="00817625"/>
    <w:p w14:paraId="5167EE17" w14:textId="77777777" w:rsidR="00817625" w:rsidRDefault="00817625" w:rsidP="00817625">
      <w:r>
        <w:t>where the φ</w:t>
      </w:r>
      <w:r>
        <w:rPr>
          <w:rStyle w:val="subscript"/>
        </w:rPr>
        <w:t>λ</w:t>
      </w:r>
      <w:r>
        <w:t>(x) are eigenfunctions of  -</w:t>
      </w:r>
      <w:r>
        <w:sym w:font="Symbol" w:char="F0D1"/>
      </w:r>
      <w:r>
        <w:rPr>
          <w:rStyle w:val="superscript"/>
        </w:rPr>
        <w:t>2</w:t>
      </w:r>
      <w:r w:rsidRPr="00253DC0">
        <w:t xml:space="preserve"> </w:t>
      </w:r>
      <w:r>
        <w:t>φ</w:t>
      </w:r>
      <w:r>
        <w:rPr>
          <w:rStyle w:val="subscript"/>
        </w:rPr>
        <w:t>λ</w:t>
      </w:r>
      <w:r>
        <w:t>(x) = λ φ</w:t>
      </w:r>
      <w:r>
        <w:rPr>
          <w:rStyle w:val="subscript"/>
        </w:rPr>
        <w:t>λ</w:t>
      </w:r>
      <w:r>
        <w:t>(x) with our radiative BC's. (These functions are shown in 7.64 as we now</w:t>
      </w:r>
      <w:r w:rsidR="00343B67">
        <w:t xml:space="preserve"> </w:t>
      </w:r>
      <w:r>
        <w:t>know).  If we take our heat equation</w:t>
      </w:r>
    </w:p>
    <w:p w14:paraId="1B25D108" w14:textId="77777777" w:rsidR="00817625" w:rsidRDefault="00817625" w:rsidP="00817625"/>
    <w:p w14:paraId="14D0F03B" w14:textId="77777777" w:rsidR="00817625" w:rsidRPr="00253DC0" w:rsidRDefault="00817625" w:rsidP="00817625">
      <w:r>
        <w:tab/>
        <w:t>(∂</w:t>
      </w:r>
      <w:r>
        <w:rPr>
          <w:rStyle w:val="subscript"/>
        </w:rPr>
        <w:t>t</w:t>
      </w:r>
      <w:r>
        <w:t>-</w:t>
      </w:r>
      <w:r>
        <w:sym w:font="Symbol" w:char="F0D1"/>
      </w:r>
      <w:r>
        <w:rPr>
          <w:rStyle w:val="superscript"/>
        </w:rPr>
        <w:t>2</w:t>
      </w:r>
      <w:r>
        <w:t>)u(x,t)  = q(x,t)</w:t>
      </w:r>
    </w:p>
    <w:p w14:paraId="2E9CD67C" w14:textId="77777777" w:rsidR="00817625" w:rsidRDefault="00817625" w:rsidP="00817625"/>
    <w:p w14:paraId="51DD1EB9" w14:textId="77777777" w:rsidR="00817625" w:rsidRDefault="00817625" w:rsidP="00817625">
      <w:r>
        <w:t xml:space="preserve">and apply </w:t>
      </w:r>
      <w:r>
        <w:rPr>
          <w:rFonts w:ascii="Lucida Sans Unicode" w:hAnsi="Lucida Sans Unicode" w:cs="Lucida Sans Unicode"/>
          <w:sz w:val="32"/>
        </w:rPr>
        <w:t>∫</w:t>
      </w:r>
      <w:r>
        <w:t>dx φ</w:t>
      </w:r>
      <w:r>
        <w:rPr>
          <w:rStyle w:val="subscript"/>
        </w:rPr>
        <w:t>λ</w:t>
      </w:r>
      <w:r>
        <w:t>(x)* to both sides,  we get</w:t>
      </w:r>
    </w:p>
    <w:p w14:paraId="2AF08A95" w14:textId="77777777" w:rsidR="00817625" w:rsidRDefault="00817625" w:rsidP="00817625"/>
    <w:p w14:paraId="690134C4" w14:textId="77777777" w:rsidR="00817625" w:rsidRDefault="00817625" w:rsidP="00817625">
      <w:r>
        <w:tab/>
      </w:r>
      <w:r>
        <w:rPr>
          <w:rFonts w:ascii="Lucida Sans Unicode" w:hAnsi="Lucida Sans Unicode" w:cs="Lucida Sans Unicode"/>
          <w:sz w:val="32"/>
        </w:rPr>
        <w:t>∫</w:t>
      </w:r>
      <w:r>
        <w:t>dx φ</w:t>
      </w:r>
      <w:r>
        <w:rPr>
          <w:rStyle w:val="subscript"/>
        </w:rPr>
        <w:t>λ</w:t>
      </w:r>
      <w:r>
        <w:t>(x)*  (∂</w:t>
      </w:r>
      <w:r>
        <w:rPr>
          <w:rStyle w:val="subscript"/>
        </w:rPr>
        <w:t>t</w:t>
      </w:r>
      <w:r>
        <w:t>-</w:t>
      </w:r>
      <w:r>
        <w:sym w:font="Symbol" w:char="F0D1"/>
      </w:r>
      <w:r>
        <w:rPr>
          <w:rStyle w:val="superscript"/>
        </w:rPr>
        <w:t>2</w:t>
      </w:r>
      <w:r>
        <w:t xml:space="preserve">)u(x,t)   =  </w:t>
      </w:r>
      <w:r>
        <w:rPr>
          <w:rFonts w:ascii="Lucida Sans Unicode" w:hAnsi="Lucida Sans Unicode" w:cs="Lucida Sans Unicode"/>
          <w:sz w:val="32"/>
        </w:rPr>
        <w:t>∫</w:t>
      </w:r>
      <w:r>
        <w:t>dx φ</w:t>
      </w:r>
      <w:r>
        <w:rPr>
          <w:rStyle w:val="subscript"/>
        </w:rPr>
        <w:t>λ</w:t>
      </w:r>
      <w:r>
        <w:t>(x)* q(x,t)</w:t>
      </w:r>
    </w:p>
    <w:p w14:paraId="6E523DB5" w14:textId="77777777" w:rsidR="00817625" w:rsidRDefault="00817625" w:rsidP="00817625"/>
    <w:p w14:paraId="64164848" w14:textId="77777777" w:rsidR="00817625" w:rsidRPr="00253DC0" w:rsidRDefault="00817625" w:rsidP="00817625">
      <w:r>
        <w:tab/>
        <w:t>∂</w:t>
      </w:r>
      <w:r>
        <w:rPr>
          <w:rStyle w:val="subscript"/>
        </w:rPr>
        <w:t>t</w:t>
      </w:r>
      <w:r>
        <w:t xml:space="preserve"> u</w:t>
      </w:r>
      <w:r>
        <w:rPr>
          <w:rStyle w:val="subscript"/>
        </w:rPr>
        <w:t>λ</w:t>
      </w:r>
      <w:r>
        <w:t xml:space="preserve">(t) - </w:t>
      </w:r>
      <w:r>
        <w:rPr>
          <w:rFonts w:ascii="Lucida Sans Unicode" w:hAnsi="Lucida Sans Unicode" w:cs="Lucida Sans Unicode"/>
          <w:sz w:val="32"/>
        </w:rPr>
        <w:t>∫</w:t>
      </w:r>
      <w:r>
        <w:t>dx φ</w:t>
      </w:r>
      <w:r>
        <w:rPr>
          <w:rStyle w:val="subscript"/>
        </w:rPr>
        <w:t>λ</w:t>
      </w:r>
      <w:r>
        <w:t>(x)*</w:t>
      </w:r>
      <w:r w:rsidRPr="00253DC0">
        <w:t xml:space="preserve"> </w:t>
      </w:r>
      <w:r>
        <w:sym w:font="Symbol" w:char="F0D1"/>
      </w:r>
      <w:r>
        <w:rPr>
          <w:rStyle w:val="superscript"/>
        </w:rPr>
        <w:t>2</w:t>
      </w:r>
      <w:r>
        <w:t>u(x,t)  = q</w:t>
      </w:r>
      <w:r>
        <w:rPr>
          <w:rStyle w:val="subscript"/>
        </w:rPr>
        <w:t>λ</w:t>
      </w:r>
      <w:r>
        <w:t>(t)</w:t>
      </w:r>
      <w:r>
        <w:tab/>
      </w:r>
      <w:r>
        <w:tab/>
      </w:r>
      <w:r>
        <w:tab/>
        <w:t>(*)</w:t>
      </w:r>
    </w:p>
    <w:p w14:paraId="45DFD1FD" w14:textId="77777777" w:rsidR="00817625" w:rsidRDefault="00817625" w:rsidP="00817625"/>
    <w:p w14:paraId="3687BCF7" w14:textId="77777777" w:rsidR="00817625" w:rsidRDefault="00817625" w:rsidP="00817625">
      <w:r>
        <w:t xml:space="preserve">which is like page 215C.  We then have to use Green's Theorem as shown page 216 A to move </w:t>
      </w:r>
      <w:r>
        <w:sym w:font="Symbol" w:char="F0D1"/>
      </w:r>
      <w:r>
        <w:rPr>
          <w:rStyle w:val="superscript"/>
        </w:rPr>
        <w:t>2</w:t>
      </w:r>
      <w:r>
        <w:t xml:space="preserve"> to act on φ</w:t>
      </w:r>
      <w:r>
        <w:rPr>
          <w:rStyle w:val="subscript"/>
        </w:rPr>
        <w:t>λ</w:t>
      </w:r>
      <w:r>
        <w:t xml:space="preserve"> , but now things will be different because we have the radiation BC instead of the usual u=0 BC. The Green's Theorem will look just like page 216A, but the surface term requires a different evaluation:</w:t>
      </w:r>
    </w:p>
    <w:p w14:paraId="10691258" w14:textId="77777777" w:rsidR="00817625" w:rsidRDefault="00817625" w:rsidP="00817625"/>
    <w:p w14:paraId="29F17FCE" w14:textId="77777777" w:rsidR="00817625" w:rsidRDefault="00817625" w:rsidP="00817625">
      <w:r>
        <w:tab/>
      </w:r>
      <w:r>
        <w:rPr>
          <w:rFonts w:ascii="Lucida Sans Unicode" w:hAnsi="Lucida Sans Unicode" w:cs="Lucida Sans Unicode"/>
          <w:sz w:val="32"/>
        </w:rPr>
        <w:t>∫</w:t>
      </w:r>
      <w:r>
        <w:t>dS [ φ</w:t>
      </w:r>
      <w:r>
        <w:rPr>
          <w:rStyle w:val="subscript"/>
        </w:rPr>
        <w:t>λ</w:t>
      </w:r>
      <w:r>
        <w:t>(x)* ∂</w:t>
      </w:r>
      <w:r>
        <w:rPr>
          <w:rStyle w:val="subscript"/>
        </w:rPr>
        <w:t>n</w:t>
      </w:r>
      <w:r>
        <w:t>u - u∂</w:t>
      </w:r>
      <w:r>
        <w:rPr>
          <w:rStyle w:val="subscript"/>
        </w:rPr>
        <w:t>n</w:t>
      </w:r>
      <w:r>
        <w:t>φ</w:t>
      </w:r>
      <w:r>
        <w:rPr>
          <w:rStyle w:val="subscript"/>
        </w:rPr>
        <w:t>λ</w:t>
      </w:r>
      <w:r>
        <w:t xml:space="preserve">(x)* ] </w:t>
      </w:r>
    </w:p>
    <w:p w14:paraId="30C0C067" w14:textId="77777777" w:rsidR="00817625" w:rsidRDefault="00817625" w:rsidP="00817625"/>
    <w:p w14:paraId="6DA1FC97" w14:textId="77777777" w:rsidR="00817625" w:rsidRDefault="00817625" w:rsidP="00817625">
      <w:r>
        <w:t>We do our usual radiative trick and write</w:t>
      </w:r>
    </w:p>
    <w:p w14:paraId="7A643080" w14:textId="77777777" w:rsidR="00817625" w:rsidRDefault="00817625" w:rsidP="00817625"/>
    <w:p w14:paraId="70A5A43F" w14:textId="77777777" w:rsidR="00817625" w:rsidRPr="00253DC0" w:rsidRDefault="00817625" w:rsidP="00817625">
      <w:r>
        <w:tab/>
        <w:t>φ</w:t>
      </w:r>
      <w:r>
        <w:rPr>
          <w:rStyle w:val="subscript"/>
        </w:rPr>
        <w:t>λ</w:t>
      </w:r>
      <w:r>
        <w:t>* ∂</w:t>
      </w:r>
      <w:r>
        <w:rPr>
          <w:rStyle w:val="subscript"/>
        </w:rPr>
        <w:t>n</w:t>
      </w:r>
      <w:r>
        <w:t>u - u ∂</w:t>
      </w:r>
      <w:r>
        <w:rPr>
          <w:rStyle w:val="subscript"/>
        </w:rPr>
        <w:t>n</w:t>
      </w:r>
      <w:r>
        <w:t>φ</w:t>
      </w:r>
      <w:r>
        <w:rPr>
          <w:rStyle w:val="subscript"/>
        </w:rPr>
        <w:t>λ</w:t>
      </w:r>
      <w:r>
        <w:t xml:space="preserve">  =  φ</w:t>
      </w:r>
      <w:r>
        <w:rPr>
          <w:rStyle w:val="subscript"/>
        </w:rPr>
        <w:t>λ</w:t>
      </w:r>
      <w:r>
        <w:t>* ∂</w:t>
      </w:r>
      <w:r>
        <w:rPr>
          <w:rStyle w:val="subscript"/>
        </w:rPr>
        <w:t>n</w:t>
      </w:r>
      <w:r>
        <w:t>u +</w:t>
      </w:r>
      <w:r w:rsidRPr="00253DC0">
        <w:t xml:space="preserve"> </w:t>
      </w:r>
      <w:r>
        <w:t>φ</w:t>
      </w:r>
      <w:r>
        <w:rPr>
          <w:rStyle w:val="subscript"/>
        </w:rPr>
        <w:t>λ</w:t>
      </w:r>
      <w:r>
        <w:t>*u  -  φ</w:t>
      </w:r>
      <w:r>
        <w:rPr>
          <w:rStyle w:val="subscript"/>
        </w:rPr>
        <w:t>λ</w:t>
      </w:r>
      <w:r>
        <w:t>*u - u ∂</w:t>
      </w:r>
      <w:r>
        <w:rPr>
          <w:rStyle w:val="subscript"/>
        </w:rPr>
        <w:t>n</w:t>
      </w:r>
      <w:r>
        <w:t>φ</w:t>
      </w:r>
      <w:r>
        <w:rPr>
          <w:rStyle w:val="subscript"/>
        </w:rPr>
        <w:t>λ</w:t>
      </w:r>
      <w:r>
        <w:t>*</w:t>
      </w:r>
    </w:p>
    <w:p w14:paraId="1D9AE792" w14:textId="77777777" w:rsidR="00817625" w:rsidRDefault="00817625" w:rsidP="00817625"/>
    <w:p w14:paraId="5AB2880E" w14:textId="77777777" w:rsidR="00817625" w:rsidRDefault="00817625" w:rsidP="00817625">
      <w:r>
        <w:tab/>
        <w:t>= φ</w:t>
      </w:r>
      <w:r>
        <w:rPr>
          <w:rStyle w:val="subscript"/>
        </w:rPr>
        <w:t>λ</w:t>
      </w:r>
      <w:r>
        <w:t>*(∂</w:t>
      </w:r>
      <w:r>
        <w:rPr>
          <w:rStyle w:val="subscript"/>
        </w:rPr>
        <w:t>n</w:t>
      </w:r>
      <w:r>
        <w:t>u +u ) – u (∂</w:t>
      </w:r>
      <w:r>
        <w:rPr>
          <w:rStyle w:val="subscript"/>
        </w:rPr>
        <w:t>n</w:t>
      </w:r>
      <w:r w:rsidRPr="00253DC0">
        <w:t xml:space="preserve"> </w:t>
      </w:r>
      <w:r>
        <w:t>φ</w:t>
      </w:r>
      <w:r>
        <w:rPr>
          <w:rStyle w:val="subscript"/>
        </w:rPr>
        <w:t>λ</w:t>
      </w:r>
      <w:r>
        <w:t>* + φ</w:t>
      </w:r>
      <w:r>
        <w:rPr>
          <w:rStyle w:val="subscript"/>
        </w:rPr>
        <w:t>λ</w:t>
      </w:r>
      <w:r>
        <w:t xml:space="preserve">*) </w:t>
      </w:r>
    </w:p>
    <w:p w14:paraId="0E1A6DE3" w14:textId="77777777" w:rsidR="00817625" w:rsidRDefault="00817625" w:rsidP="00817625"/>
    <w:p w14:paraId="26F6470D" w14:textId="77777777" w:rsidR="00817625" w:rsidRDefault="00817625" w:rsidP="00817625">
      <w:r>
        <w:t>But we know that (∂</w:t>
      </w:r>
      <w:r>
        <w:rPr>
          <w:rStyle w:val="subscript"/>
        </w:rPr>
        <w:t>n</w:t>
      </w:r>
      <w:r>
        <w:t>u +u ) = 0 on our surface so our surface term ends up being</w:t>
      </w:r>
    </w:p>
    <w:p w14:paraId="5110904B" w14:textId="77777777" w:rsidR="00817625" w:rsidRDefault="00817625" w:rsidP="00817625"/>
    <w:p w14:paraId="037C6D88" w14:textId="77777777" w:rsidR="00817625" w:rsidRDefault="00817625" w:rsidP="00817625">
      <w:r>
        <w:tab/>
        <w:t xml:space="preserve">- </w:t>
      </w:r>
      <w:r>
        <w:rPr>
          <w:rFonts w:ascii="Lucida Sans Unicode" w:hAnsi="Lucida Sans Unicode" w:cs="Lucida Sans Unicode"/>
          <w:sz w:val="32"/>
        </w:rPr>
        <w:t>∫</w:t>
      </w:r>
      <w:r>
        <w:t>dS u (∂</w:t>
      </w:r>
      <w:r>
        <w:rPr>
          <w:rStyle w:val="subscript"/>
        </w:rPr>
        <w:t>n</w:t>
      </w:r>
      <w:r w:rsidRPr="00253DC0">
        <w:t xml:space="preserve"> </w:t>
      </w:r>
      <w:r>
        <w:t>φ</w:t>
      </w:r>
      <w:r>
        <w:rPr>
          <w:rStyle w:val="subscript"/>
        </w:rPr>
        <w:t>λ</w:t>
      </w:r>
      <w:r>
        <w:t>* + φ</w:t>
      </w:r>
      <w:r>
        <w:rPr>
          <w:rStyle w:val="subscript"/>
        </w:rPr>
        <w:t>λ</w:t>
      </w:r>
      <w:r>
        <w:t>*)</w:t>
      </w:r>
    </w:p>
    <w:p w14:paraId="5782BD8A" w14:textId="77777777" w:rsidR="00817625" w:rsidRDefault="00817625" w:rsidP="00817625"/>
    <w:p w14:paraId="4DAE4DBE" w14:textId="77777777" w:rsidR="00817625" w:rsidRDefault="00817625" w:rsidP="00817625">
      <w:r>
        <w:t>and we might call u(x,t) = h(x,t) on the surface of R, so this thing is then</w:t>
      </w:r>
    </w:p>
    <w:p w14:paraId="32E96078" w14:textId="77777777" w:rsidR="00817625" w:rsidRDefault="00817625" w:rsidP="00817625"/>
    <w:p w14:paraId="3E26AB65" w14:textId="77777777" w:rsidR="00817625" w:rsidRDefault="00817625" w:rsidP="00817625">
      <w:r>
        <w:tab/>
        <w:t xml:space="preserve">- </w:t>
      </w:r>
      <w:r>
        <w:rPr>
          <w:rFonts w:ascii="Lucida Sans Unicode" w:hAnsi="Lucida Sans Unicode" w:cs="Lucida Sans Unicode"/>
          <w:sz w:val="32"/>
        </w:rPr>
        <w:t>∫</w:t>
      </w:r>
      <w:r>
        <w:t>dS h(x,t) (∂</w:t>
      </w:r>
      <w:r>
        <w:rPr>
          <w:rStyle w:val="subscript"/>
        </w:rPr>
        <w:t>n</w:t>
      </w:r>
      <w:r w:rsidRPr="00253DC0">
        <w:t xml:space="preserve"> </w:t>
      </w:r>
      <w:r>
        <w:t>φ</w:t>
      </w:r>
      <w:r>
        <w:rPr>
          <w:rStyle w:val="subscript"/>
        </w:rPr>
        <w:t>λ</w:t>
      </w:r>
      <w:r>
        <w:t>*(x) + φ</w:t>
      </w:r>
      <w:r>
        <w:rPr>
          <w:rStyle w:val="subscript"/>
        </w:rPr>
        <w:t>λ</w:t>
      </w:r>
      <w:r>
        <w:t xml:space="preserve">*(x)) </w:t>
      </w:r>
    </w:p>
    <w:p w14:paraId="6C8A0653" w14:textId="77777777" w:rsidR="00817625" w:rsidRDefault="00817625" w:rsidP="00817625"/>
    <w:p w14:paraId="062186AE" w14:textId="77777777" w:rsidR="00817625" w:rsidRPr="00253DC0" w:rsidRDefault="00817625" w:rsidP="00817625">
      <w:r>
        <w:t xml:space="preserve">and we then have </w:t>
      </w:r>
    </w:p>
    <w:p w14:paraId="4F3883AC" w14:textId="77777777" w:rsidR="00817625" w:rsidRDefault="00817625" w:rsidP="00817625"/>
    <w:p w14:paraId="46203BBE" w14:textId="77777777" w:rsidR="00817625" w:rsidRDefault="00817625" w:rsidP="00817625">
      <w:r>
        <w:tab/>
        <w:t xml:space="preserve"> </w:t>
      </w:r>
      <w:r>
        <w:rPr>
          <w:rFonts w:ascii="Lucida Sans Unicode" w:hAnsi="Lucida Sans Unicode" w:cs="Lucida Sans Unicode"/>
          <w:sz w:val="32"/>
        </w:rPr>
        <w:t>∫</w:t>
      </w:r>
      <w:r>
        <w:t>dx φ</w:t>
      </w:r>
      <w:r>
        <w:rPr>
          <w:rStyle w:val="subscript"/>
        </w:rPr>
        <w:t>λ</w:t>
      </w:r>
      <w:r>
        <w:t>(x)*</w:t>
      </w:r>
      <w:r w:rsidRPr="00253DC0">
        <w:t xml:space="preserve"> </w:t>
      </w:r>
      <w:r>
        <w:sym w:font="Symbol" w:char="F0D1"/>
      </w:r>
      <w:r>
        <w:rPr>
          <w:rStyle w:val="superscript"/>
        </w:rPr>
        <w:t>2</w:t>
      </w:r>
      <w:r>
        <w:t xml:space="preserve">u(x,t)   =  </w:t>
      </w:r>
      <w:r>
        <w:rPr>
          <w:rFonts w:ascii="Lucida Sans Unicode" w:hAnsi="Lucida Sans Unicode" w:cs="Lucida Sans Unicode"/>
          <w:sz w:val="32"/>
        </w:rPr>
        <w:t>∫</w:t>
      </w:r>
      <w:r>
        <w:t xml:space="preserve">dx </w:t>
      </w:r>
      <w:r>
        <w:sym w:font="Symbol" w:char="F0D1"/>
      </w:r>
      <w:r>
        <w:rPr>
          <w:rStyle w:val="superscript"/>
        </w:rPr>
        <w:t>2</w:t>
      </w:r>
      <w:r>
        <w:t>φ</w:t>
      </w:r>
      <w:r>
        <w:rPr>
          <w:rStyle w:val="subscript"/>
        </w:rPr>
        <w:t>λ</w:t>
      </w:r>
      <w:r>
        <w:t>(x)*</w:t>
      </w:r>
      <w:r w:rsidRPr="00253DC0">
        <w:t xml:space="preserve"> </w:t>
      </w:r>
      <w:r>
        <w:t xml:space="preserve">u(x,t)  - </w:t>
      </w:r>
      <w:r>
        <w:rPr>
          <w:rFonts w:ascii="Lucida Sans Unicode" w:hAnsi="Lucida Sans Unicode" w:cs="Lucida Sans Unicode"/>
          <w:sz w:val="32"/>
        </w:rPr>
        <w:t>∫</w:t>
      </w:r>
      <w:r>
        <w:t>dS h(x,t) (∂</w:t>
      </w:r>
      <w:r>
        <w:rPr>
          <w:rStyle w:val="subscript"/>
        </w:rPr>
        <w:t>n</w:t>
      </w:r>
      <w:r w:rsidRPr="00253DC0">
        <w:t xml:space="preserve"> </w:t>
      </w:r>
      <w:r>
        <w:t>φ</w:t>
      </w:r>
      <w:r>
        <w:rPr>
          <w:rStyle w:val="subscript"/>
        </w:rPr>
        <w:t>λ</w:t>
      </w:r>
      <w:r>
        <w:t>*(x) + φ</w:t>
      </w:r>
      <w:r>
        <w:rPr>
          <w:rStyle w:val="subscript"/>
        </w:rPr>
        <w:t>λ</w:t>
      </w:r>
      <w:r>
        <w:t>*(x))</w:t>
      </w:r>
    </w:p>
    <w:p w14:paraId="5DA0D531" w14:textId="77777777" w:rsidR="00817625" w:rsidRDefault="00817625" w:rsidP="00817625">
      <w:r>
        <w:tab/>
      </w:r>
    </w:p>
    <w:p w14:paraId="7E1FAB96" w14:textId="77777777" w:rsidR="00817625" w:rsidRDefault="00817625" w:rsidP="00817625">
      <w:r>
        <w:tab/>
      </w:r>
      <w:r>
        <w:tab/>
        <w:t xml:space="preserve">= -λ  </w:t>
      </w:r>
      <w:r>
        <w:rPr>
          <w:rFonts w:ascii="Lucida Sans Unicode" w:hAnsi="Lucida Sans Unicode" w:cs="Lucida Sans Unicode"/>
          <w:sz w:val="32"/>
        </w:rPr>
        <w:t>∫</w:t>
      </w:r>
      <w:r>
        <w:t>dx  φ</w:t>
      </w:r>
      <w:r>
        <w:rPr>
          <w:rStyle w:val="subscript"/>
        </w:rPr>
        <w:t>λ</w:t>
      </w:r>
      <w:r>
        <w:t>(x)*</w:t>
      </w:r>
      <w:r w:rsidRPr="00253DC0">
        <w:t xml:space="preserve"> </w:t>
      </w:r>
      <w:r>
        <w:t xml:space="preserve">u(x,t)   +  </w:t>
      </w:r>
      <w:r>
        <w:rPr>
          <w:rFonts w:ascii="Lucida Sans Unicode" w:hAnsi="Lucida Sans Unicode" w:cs="Lucida Sans Unicode"/>
          <w:sz w:val="32"/>
        </w:rPr>
        <w:t>∫</w:t>
      </w:r>
      <w:r>
        <w:t>dS h(x,t) (∂</w:t>
      </w:r>
      <w:r>
        <w:rPr>
          <w:rStyle w:val="subscript"/>
        </w:rPr>
        <w:t>x</w:t>
      </w:r>
      <w:r w:rsidRPr="00253DC0">
        <w:t xml:space="preserve"> </w:t>
      </w:r>
      <w:r>
        <w:t>φ</w:t>
      </w:r>
      <w:r>
        <w:rPr>
          <w:rStyle w:val="subscript"/>
        </w:rPr>
        <w:t>λ</w:t>
      </w:r>
      <w:r>
        <w:t>*(x) - φ</w:t>
      </w:r>
      <w:r>
        <w:rPr>
          <w:rStyle w:val="subscript"/>
        </w:rPr>
        <w:t>λ</w:t>
      </w:r>
      <w:r>
        <w:t>*(x))</w:t>
      </w:r>
    </w:p>
    <w:p w14:paraId="2006A430" w14:textId="77777777" w:rsidR="00817625" w:rsidRDefault="00817625" w:rsidP="00817625"/>
    <w:p w14:paraId="39D5814E" w14:textId="77777777" w:rsidR="00817625" w:rsidRDefault="00817625" w:rsidP="00817625">
      <w:r>
        <w:tab/>
      </w:r>
      <w:r>
        <w:tab/>
        <w:t>= -λ u</w:t>
      </w:r>
      <w:r>
        <w:rPr>
          <w:rStyle w:val="subscript"/>
        </w:rPr>
        <w:t>λ</w:t>
      </w:r>
      <w:r>
        <w:t xml:space="preserve">(t)  + </w:t>
      </w:r>
      <w:r>
        <w:rPr>
          <w:rFonts w:ascii="Lucida Sans Unicode" w:hAnsi="Lucida Sans Unicode" w:cs="Lucida Sans Unicode"/>
          <w:sz w:val="32"/>
        </w:rPr>
        <w:t>∫</w:t>
      </w:r>
      <w:r>
        <w:t>dS h(x,t) (∂</w:t>
      </w:r>
      <w:r>
        <w:rPr>
          <w:rStyle w:val="subscript"/>
        </w:rPr>
        <w:t>x</w:t>
      </w:r>
      <w:r w:rsidRPr="00253DC0">
        <w:t xml:space="preserve"> </w:t>
      </w:r>
      <w:r>
        <w:t>φ</w:t>
      </w:r>
      <w:r>
        <w:rPr>
          <w:rStyle w:val="subscript"/>
        </w:rPr>
        <w:t>λ</w:t>
      </w:r>
      <w:r>
        <w:t>*(x) - φ</w:t>
      </w:r>
      <w:r>
        <w:rPr>
          <w:rStyle w:val="subscript"/>
        </w:rPr>
        <w:t>λ</w:t>
      </w:r>
      <w:r>
        <w:t>*(x))</w:t>
      </w:r>
    </w:p>
    <w:p w14:paraId="4ECE6C32" w14:textId="77777777" w:rsidR="00817625" w:rsidRDefault="00817625" w:rsidP="00817625"/>
    <w:p w14:paraId="6019925A" w14:textId="77777777" w:rsidR="00817625" w:rsidRDefault="00817625" w:rsidP="00817625">
      <w:r>
        <w:t>so our result (*) from above is now</w:t>
      </w:r>
    </w:p>
    <w:p w14:paraId="50107EE1" w14:textId="77777777" w:rsidR="00817625" w:rsidRDefault="00817625" w:rsidP="00817625"/>
    <w:p w14:paraId="23E06511" w14:textId="77777777" w:rsidR="00817625" w:rsidRDefault="00817625" w:rsidP="00817625">
      <w:r>
        <w:tab/>
        <w:t>∂</w:t>
      </w:r>
      <w:r>
        <w:rPr>
          <w:rStyle w:val="subscript"/>
        </w:rPr>
        <w:t>t</w:t>
      </w:r>
      <w:r>
        <w:t xml:space="preserve"> u</w:t>
      </w:r>
      <w:r>
        <w:rPr>
          <w:rStyle w:val="subscript"/>
        </w:rPr>
        <w:t>λ</w:t>
      </w:r>
      <w:r>
        <w:t xml:space="preserve">(t) - </w:t>
      </w:r>
      <w:r>
        <w:rPr>
          <w:rFonts w:ascii="Lucida Sans Unicode" w:hAnsi="Lucida Sans Unicode" w:cs="Lucida Sans Unicode"/>
          <w:sz w:val="32"/>
        </w:rPr>
        <w:t>∫</w:t>
      </w:r>
      <w:r>
        <w:t>dx φ</w:t>
      </w:r>
      <w:r>
        <w:rPr>
          <w:rStyle w:val="subscript"/>
        </w:rPr>
        <w:t>λ</w:t>
      </w:r>
      <w:r>
        <w:t>(x)*</w:t>
      </w:r>
      <w:r w:rsidRPr="00253DC0">
        <w:t xml:space="preserve"> </w:t>
      </w:r>
      <w:r>
        <w:sym w:font="Symbol" w:char="F0D1"/>
      </w:r>
      <w:r>
        <w:rPr>
          <w:rStyle w:val="superscript"/>
        </w:rPr>
        <w:t>2</w:t>
      </w:r>
      <w:r>
        <w:t>u(x,t)  = q</w:t>
      </w:r>
      <w:r>
        <w:rPr>
          <w:rStyle w:val="subscript"/>
        </w:rPr>
        <w:t>λ</w:t>
      </w:r>
      <w:r>
        <w:t>(t)</w:t>
      </w:r>
    </w:p>
    <w:p w14:paraId="72920328" w14:textId="77777777" w:rsidR="00817625" w:rsidRDefault="00817625" w:rsidP="00817625"/>
    <w:p w14:paraId="66900865" w14:textId="77777777" w:rsidR="00817625" w:rsidRDefault="00817625" w:rsidP="00817625">
      <w:r>
        <w:tab/>
        <w:t>∂</w:t>
      </w:r>
      <w:r>
        <w:rPr>
          <w:rStyle w:val="subscript"/>
        </w:rPr>
        <w:t>t</w:t>
      </w:r>
      <w:r>
        <w:t xml:space="preserve"> u</w:t>
      </w:r>
      <w:r>
        <w:rPr>
          <w:rStyle w:val="subscript"/>
        </w:rPr>
        <w:t>λ</w:t>
      </w:r>
      <w:r>
        <w:t>(t) - {-λ u</w:t>
      </w:r>
      <w:r>
        <w:rPr>
          <w:rStyle w:val="subscript"/>
        </w:rPr>
        <w:t>λ</w:t>
      </w:r>
      <w:r>
        <w:t xml:space="preserve">(t)  + </w:t>
      </w:r>
      <w:r>
        <w:rPr>
          <w:rFonts w:ascii="Lucida Sans Unicode" w:hAnsi="Lucida Sans Unicode" w:cs="Lucida Sans Unicode"/>
          <w:sz w:val="32"/>
        </w:rPr>
        <w:t>∫</w:t>
      </w:r>
      <w:r>
        <w:t>dS h(x,t) (∂</w:t>
      </w:r>
      <w:r>
        <w:rPr>
          <w:rStyle w:val="subscript"/>
        </w:rPr>
        <w:t>x</w:t>
      </w:r>
      <w:r w:rsidRPr="00253DC0">
        <w:t xml:space="preserve"> </w:t>
      </w:r>
      <w:r>
        <w:t>φ</w:t>
      </w:r>
      <w:r>
        <w:rPr>
          <w:rStyle w:val="subscript"/>
        </w:rPr>
        <w:t>λ</w:t>
      </w:r>
      <w:r>
        <w:t>*(x) - φ</w:t>
      </w:r>
      <w:r>
        <w:rPr>
          <w:rStyle w:val="subscript"/>
        </w:rPr>
        <w:t>λ</w:t>
      </w:r>
      <w:r>
        <w:t>*(x))}  = q</w:t>
      </w:r>
      <w:r>
        <w:rPr>
          <w:rStyle w:val="subscript"/>
        </w:rPr>
        <w:t>λ</w:t>
      </w:r>
      <w:r>
        <w:t>(t)</w:t>
      </w:r>
    </w:p>
    <w:p w14:paraId="3E9EF610" w14:textId="77777777" w:rsidR="00817625" w:rsidRDefault="00817625" w:rsidP="00817625"/>
    <w:p w14:paraId="7352A8D0" w14:textId="77777777" w:rsidR="00817625" w:rsidRPr="00253DC0" w:rsidRDefault="00817625" w:rsidP="00817625">
      <w:r>
        <w:tab/>
        <w:t>∂</w:t>
      </w:r>
      <w:r>
        <w:rPr>
          <w:rStyle w:val="subscript"/>
        </w:rPr>
        <w:t>t</w:t>
      </w:r>
      <w:r>
        <w:t xml:space="preserve"> u</w:t>
      </w:r>
      <w:r>
        <w:rPr>
          <w:rStyle w:val="subscript"/>
        </w:rPr>
        <w:t>λ</w:t>
      </w:r>
      <w:r>
        <w:t>(t) + λ u</w:t>
      </w:r>
      <w:r>
        <w:rPr>
          <w:rStyle w:val="subscript"/>
        </w:rPr>
        <w:t>λ</w:t>
      </w:r>
      <w:r>
        <w:t xml:space="preserve">(t)  +  </w:t>
      </w:r>
      <w:r>
        <w:rPr>
          <w:rFonts w:ascii="Lucida Sans Unicode" w:hAnsi="Lucida Sans Unicode" w:cs="Lucida Sans Unicode"/>
          <w:sz w:val="32"/>
        </w:rPr>
        <w:t>∫</w:t>
      </w:r>
      <w:r>
        <w:t>dS h(x,t) (∂</w:t>
      </w:r>
      <w:r>
        <w:rPr>
          <w:rStyle w:val="subscript"/>
        </w:rPr>
        <w:t>x</w:t>
      </w:r>
      <w:r w:rsidRPr="00253DC0">
        <w:t xml:space="preserve"> </w:t>
      </w:r>
      <w:r>
        <w:t>φ</w:t>
      </w:r>
      <w:r>
        <w:rPr>
          <w:rStyle w:val="subscript"/>
        </w:rPr>
        <w:t>λ</w:t>
      </w:r>
      <w:r>
        <w:t>*(x) - φ</w:t>
      </w:r>
      <w:r>
        <w:rPr>
          <w:rStyle w:val="subscript"/>
        </w:rPr>
        <w:t>λ</w:t>
      </w:r>
      <w:r>
        <w:t>*(x))}   = q</w:t>
      </w:r>
      <w:r>
        <w:rPr>
          <w:rStyle w:val="subscript"/>
        </w:rPr>
        <w:t>λ</w:t>
      </w:r>
      <w:r>
        <w:t>(t)</w:t>
      </w:r>
    </w:p>
    <w:p w14:paraId="45232E12" w14:textId="77777777" w:rsidR="00817625" w:rsidRDefault="00817625" w:rsidP="00817625">
      <w:r>
        <w:tab/>
      </w:r>
    </w:p>
    <w:p w14:paraId="71AB41C7" w14:textId="77777777" w:rsidR="00817625" w:rsidRDefault="00817625" w:rsidP="00817625">
      <w:r>
        <w:tab/>
        <w:t>∂</w:t>
      </w:r>
      <w:r>
        <w:rPr>
          <w:rStyle w:val="subscript"/>
        </w:rPr>
        <w:t>t</w:t>
      </w:r>
      <w:r>
        <w:t xml:space="preserve"> u</w:t>
      </w:r>
      <w:r>
        <w:rPr>
          <w:rStyle w:val="subscript"/>
        </w:rPr>
        <w:t>λ</w:t>
      </w:r>
      <w:r>
        <w:t>(t) + λ u</w:t>
      </w:r>
      <w:r>
        <w:rPr>
          <w:rStyle w:val="subscript"/>
        </w:rPr>
        <w:t>λ</w:t>
      </w:r>
      <w:r>
        <w:t>(t)  = q</w:t>
      </w:r>
      <w:r>
        <w:rPr>
          <w:rStyle w:val="subscript"/>
        </w:rPr>
        <w:t>λ</w:t>
      </w:r>
      <w:r>
        <w:t xml:space="preserve">(t) - </w:t>
      </w:r>
      <w:r w:rsidRPr="00253DC0">
        <w:rPr>
          <w:rFonts w:ascii="Lucida Sans Unicode" w:hAnsi="Lucida Sans Unicode" w:cs="Lucida Sans Unicode"/>
          <w:sz w:val="32"/>
        </w:rPr>
        <w:t xml:space="preserve"> </w:t>
      </w:r>
      <w:r>
        <w:rPr>
          <w:rFonts w:ascii="Lucida Sans Unicode" w:hAnsi="Lucida Sans Unicode" w:cs="Lucida Sans Unicode"/>
          <w:sz w:val="32"/>
        </w:rPr>
        <w:t>∫</w:t>
      </w:r>
      <w:r>
        <w:t>dS h(x,t) (∂</w:t>
      </w:r>
      <w:r>
        <w:rPr>
          <w:rStyle w:val="subscript"/>
        </w:rPr>
        <w:t>x</w:t>
      </w:r>
      <w:r w:rsidRPr="00253DC0">
        <w:t xml:space="preserve"> </w:t>
      </w:r>
      <w:r>
        <w:t>φ</w:t>
      </w:r>
      <w:r>
        <w:rPr>
          <w:rStyle w:val="subscript"/>
        </w:rPr>
        <w:t>λ</w:t>
      </w:r>
      <w:r>
        <w:t>*(x) - φ</w:t>
      </w:r>
      <w:r>
        <w:rPr>
          <w:rStyle w:val="subscript"/>
        </w:rPr>
        <w:t>λ</w:t>
      </w:r>
      <w:r>
        <w:t>*(x))}</w:t>
      </w:r>
      <w:r>
        <w:tab/>
      </w:r>
      <w:r>
        <w:tab/>
        <w:t>// 7.59 new</w:t>
      </w:r>
    </w:p>
    <w:p w14:paraId="520755F2" w14:textId="77777777" w:rsidR="00817625" w:rsidRDefault="00817625" w:rsidP="00817625"/>
    <w:p w14:paraId="7E78F90E" w14:textId="77777777" w:rsidR="00817625" w:rsidRDefault="00817625" w:rsidP="00817625">
      <w:r>
        <w:t>and this is our replacement for p 216 7.59.  This is a first order thing in u</w:t>
      </w:r>
      <w:r>
        <w:rPr>
          <w:rStyle w:val="subscript"/>
        </w:rPr>
        <w:t>λ</w:t>
      </w:r>
      <w:r>
        <w:t xml:space="preserve">(t) which we would solve in the same way he did before on page 216. </w:t>
      </w:r>
    </w:p>
    <w:p w14:paraId="01F78D9E" w14:textId="77777777" w:rsidR="00817625" w:rsidRDefault="00817625" w:rsidP="00817625">
      <w:r>
        <w:tab/>
        <w:t>Now suppose we want to find the Causal g and not u. We replace q→δ(x-x</w:t>
      </w:r>
      <w:r>
        <w:rPr>
          <w:rStyle w:val="subscript"/>
        </w:rPr>
        <w:t>0</w:t>
      </w:r>
      <w:r>
        <w:t>)δ(t) and then</w:t>
      </w:r>
    </w:p>
    <w:p w14:paraId="11009FDF" w14:textId="77777777" w:rsidR="00817625" w:rsidRDefault="00817625" w:rsidP="00817625"/>
    <w:p w14:paraId="6001EDB4" w14:textId="77777777" w:rsidR="00817625" w:rsidRDefault="00817625" w:rsidP="00817625">
      <w:r>
        <w:tab/>
        <w:t>q</w:t>
      </w:r>
      <w:r>
        <w:rPr>
          <w:rStyle w:val="subscript"/>
        </w:rPr>
        <w:t>λ</w:t>
      </w:r>
      <w:r>
        <w:t xml:space="preserve">(t) = </w:t>
      </w:r>
      <w:r>
        <w:rPr>
          <w:rFonts w:ascii="Lucida Sans Unicode" w:hAnsi="Lucida Sans Unicode" w:cs="Lucida Sans Unicode"/>
          <w:sz w:val="32"/>
        </w:rPr>
        <w:t>∫</w:t>
      </w:r>
      <w:r>
        <w:t>dx φ</w:t>
      </w:r>
      <w:r>
        <w:rPr>
          <w:rStyle w:val="subscript"/>
        </w:rPr>
        <w:t>λ</w:t>
      </w:r>
      <w:r>
        <w:t xml:space="preserve">(x)* q(x,t)  = </w:t>
      </w:r>
      <w:r>
        <w:rPr>
          <w:rFonts w:ascii="Lucida Sans Unicode" w:hAnsi="Lucida Sans Unicode" w:cs="Lucida Sans Unicode"/>
          <w:sz w:val="32"/>
        </w:rPr>
        <w:t>∫</w:t>
      </w:r>
      <w:r>
        <w:t>dx φ</w:t>
      </w:r>
      <w:r>
        <w:rPr>
          <w:rStyle w:val="subscript"/>
        </w:rPr>
        <w:t>λ</w:t>
      </w:r>
      <w:r>
        <w:t>(x)* δ(x-x</w:t>
      </w:r>
      <w:r>
        <w:rPr>
          <w:rStyle w:val="subscript"/>
        </w:rPr>
        <w:t>0</w:t>
      </w:r>
      <w:r>
        <w:t>)δ(t) =  δ(t) φ</w:t>
      </w:r>
      <w:r>
        <w:rPr>
          <w:rStyle w:val="subscript"/>
        </w:rPr>
        <w:t>λ</w:t>
      </w:r>
      <w:r>
        <w:t>(x</w:t>
      </w:r>
      <w:r>
        <w:rPr>
          <w:rStyle w:val="subscript"/>
        </w:rPr>
        <w:t>0</w:t>
      </w:r>
      <w:r>
        <w:t>)*</w:t>
      </w:r>
    </w:p>
    <w:p w14:paraId="4508EC01" w14:textId="77777777" w:rsidR="00817625" w:rsidRDefault="00817625" w:rsidP="00817625"/>
    <w:p w14:paraId="0252C57F" w14:textId="77777777" w:rsidR="00817625" w:rsidRPr="00253DC0" w:rsidRDefault="00817625" w:rsidP="00817625">
      <w:r>
        <w:t xml:space="preserve">so I guess then we have </w:t>
      </w:r>
    </w:p>
    <w:p w14:paraId="3C6F5887" w14:textId="77777777" w:rsidR="00817625" w:rsidRDefault="00817625" w:rsidP="00817625">
      <w:r>
        <w:tab/>
      </w:r>
    </w:p>
    <w:p w14:paraId="16A40026" w14:textId="77777777" w:rsidR="00817625" w:rsidRDefault="00817625" w:rsidP="00817625">
      <w:r>
        <w:tab/>
        <w:t>∂</w:t>
      </w:r>
      <w:r>
        <w:rPr>
          <w:rStyle w:val="subscript"/>
        </w:rPr>
        <w:t>t</w:t>
      </w:r>
      <w:r>
        <w:t xml:space="preserve"> g</w:t>
      </w:r>
      <w:r>
        <w:rPr>
          <w:rStyle w:val="subscript"/>
        </w:rPr>
        <w:t>λ</w:t>
      </w:r>
      <w:r>
        <w:t>(t) + λ g</w:t>
      </w:r>
      <w:r>
        <w:rPr>
          <w:rStyle w:val="subscript"/>
        </w:rPr>
        <w:t>λ</w:t>
      </w:r>
      <w:r>
        <w:t>(t)  = δ(t) φ</w:t>
      </w:r>
      <w:r>
        <w:rPr>
          <w:rStyle w:val="subscript"/>
        </w:rPr>
        <w:t>λ</w:t>
      </w:r>
      <w:r>
        <w:t>(x</w:t>
      </w:r>
      <w:r>
        <w:rPr>
          <w:rStyle w:val="subscript"/>
        </w:rPr>
        <w:t>0</w:t>
      </w:r>
      <w:r>
        <w:t xml:space="preserve">)* - </w:t>
      </w:r>
      <w:r w:rsidRPr="00253DC0">
        <w:rPr>
          <w:rFonts w:ascii="Lucida Sans Unicode" w:hAnsi="Lucida Sans Unicode" w:cs="Lucida Sans Unicode"/>
          <w:sz w:val="32"/>
        </w:rPr>
        <w:t xml:space="preserve"> </w:t>
      </w:r>
      <w:r>
        <w:rPr>
          <w:rFonts w:ascii="Lucida Sans Unicode" w:hAnsi="Lucida Sans Unicode" w:cs="Lucida Sans Unicode"/>
          <w:sz w:val="32"/>
        </w:rPr>
        <w:t>∫</w:t>
      </w:r>
      <w:r>
        <w:t>dS h(x,t) (∂</w:t>
      </w:r>
      <w:r>
        <w:rPr>
          <w:rStyle w:val="subscript"/>
        </w:rPr>
        <w:t>x</w:t>
      </w:r>
      <w:r w:rsidRPr="00253DC0">
        <w:t xml:space="preserve"> </w:t>
      </w:r>
      <w:r>
        <w:t>φ</w:t>
      </w:r>
      <w:r>
        <w:rPr>
          <w:rStyle w:val="subscript"/>
        </w:rPr>
        <w:t>λ</w:t>
      </w:r>
      <w:r>
        <w:t>*(x) - φ</w:t>
      </w:r>
      <w:r>
        <w:rPr>
          <w:rStyle w:val="subscript"/>
        </w:rPr>
        <w:t>λ</w:t>
      </w:r>
      <w:r>
        <w:t>*(x))}</w:t>
      </w:r>
      <w:r>
        <w:tab/>
      </w:r>
    </w:p>
    <w:p w14:paraId="2CA678C3" w14:textId="77777777" w:rsidR="00817625" w:rsidRDefault="00817625" w:rsidP="00817625"/>
    <w:p w14:paraId="0973AB35" w14:textId="77777777" w:rsidR="00817625" w:rsidRPr="00253DC0" w:rsidRDefault="00817625" w:rsidP="00817625">
      <w:r>
        <w:t xml:space="preserve">where now </w:t>
      </w:r>
    </w:p>
    <w:p w14:paraId="357BC5FA" w14:textId="77777777" w:rsidR="00817625" w:rsidRDefault="00817625" w:rsidP="00817625"/>
    <w:p w14:paraId="6866EAB9" w14:textId="77777777" w:rsidR="00817625" w:rsidRPr="00253DC0" w:rsidRDefault="00817625" w:rsidP="00817625">
      <w:r>
        <w:tab/>
        <w:t>g(x,t|x</w:t>
      </w:r>
      <w:r>
        <w:rPr>
          <w:rStyle w:val="subscript"/>
        </w:rPr>
        <w:t>0</w:t>
      </w:r>
      <w:r>
        <w:t xml:space="preserve">,0) = </w:t>
      </w:r>
      <w:r>
        <w:rPr>
          <w:rFonts w:ascii="Lucida Sans Unicode" w:hAnsi="Lucida Sans Unicode" w:cs="Lucida Sans Unicode"/>
          <w:sz w:val="32"/>
        </w:rPr>
        <w:t>∫</w:t>
      </w:r>
      <w:r>
        <w:t>dλ g</w:t>
      </w:r>
      <w:r>
        <w:rPr>
          <w:rStyle w:val="subscript"/>
        </w:rPr>
        <w:t>λ</w:t>
      </w:r>
      <w:r>
        <w:t>(t|x</w:t>
      </w:r>
      <w:r>
        <w:rPr>
          <w:rStyle w:val="subscript"/>
        </w:rPr>
        <w:t>0</w:t>
      </w:r>
      <w:r>
        <w:t>,0) φ</w:t>
      </w:r>
      <w:r>
        <w:rPr>
          <w:rStyle w:val="subscript"/>
        </w:rPr>
        <w:t>λ</w:t>
      </w:r>
      <w:r>
        <w:t>(x)</w:t>
      </w:r>
      <w:r>
        <w:tab/>
      </w:r>
      <w:r>
        <w:tab/>
        <w:t>g</w:t>
      </w:r>
      <w:r>
        <w:rPr>
          <w:rStyle w:val="subscript"/>
        </w:rPr>
        <w:t>λ</w:t>
      </w:r>
      <w:r>
        <w:t>(t|x</w:t>
      </w:r>
      <w:r>
        <w:rPr>
          <w:rStyle w:val="subscript"/>
        </w:rPr>
        <w:t>0</w:t>
      </w:r>
      <w:r>
        <w:t xml:space="preserve">,0)  = </w:t>
      </w:r>
      <w:r>
        <w:rPr>
          <w:rFonts w:ascii="Lucida Sans Unicode" w:hAnsi="Lucida Sans Unicode" w:cs="Lucida Sans Unicode"/>
          <w:sz w:val="32"/>
        </w:rPr>
        <w:t>∫</w:t>
      </w:r>
      <w:r>
        <w:t>dx</w:t>
      </w:r>
      <w:r w:rsidRPr="00253DC0">
        <w:t xml:space="preserve"> </w:t>
      </w:r>
      <w:r>
        <w:t>g(x,t|x</w:t>
      </w:r>
      <w:r>
        <w:rPr>
          <w:rStyle w:val="subscript"/>
        </w:rPr>
        <w:t>0</w:t>
      </w:r>
      <w:r>
        <w:t>,0)* u(x,t)</w:t>
      </w:r>
      <w:r>
        <w:tab/>
        <w:t>// 7.58 new</w:t>
      </w:r>
    </w:p>
    <w:p w14:paraId="4F47B26B" w14:textId="77777777" w:rsidR="00817625" w:rsidRDefault="00817625" w:rsidP="00817625">
      <w:r>
        <w:tab/>
      </w:r>
    </w:p>
    <w:p w14:paraId="0C948C57" w14:textId="77777777" w:rsidR="00817625" w:rsidRDefault="00817625" w:rsidP="00817625">
      <w:r>
        <w:t>and so then g</w:t>
      </w:r>
      <w:r>
        <w:rPr>
          <w:rStyle w:val="subscript"/>
        </w:rPr>
        <w:t>λ</w:t>
      </w:r>
      <w:r>
        <w:t>(t|x</w:t>
      </w:r>
      <w:r>
        <w:rPr>
          <w:rStyle w:val="subscript"/>
        </w:rPr>
        <w:t>0</w:t>
      </w:r>
      <w:r>
        <w:t>,0) is what Stak means on page 218 by "the transform of the Green's Function". Recall from earlier Stak notes on page 216 that we had</w:t>
      </w:r>
    </w:p>
    <w:p w14:paraId="39D89470" w14:textId="77777777" w:rsidR="00817625" w:rsidRDefault="00817625" w:rsidP="00817625"/>
    <w:p w14:paraId="44C35452" w14:textId="77777777" w:rsidR="00817625" w:rsidRDefault="00817625" w:rsidP="00817625">
      <w:r>
        <w:tab/>
        <w:t>∂</w:t>
      </w:r>
      <w:r>
        <w:rPr>
          <w:rStyle w:val="subscript"/>
        </w:rPr>
        <w:t>t</w:t>
      </w:r>
      <w:r>
        <w:t xml:space="preserve">u(t) + λu(t) = r(t) </w:t>
      </w:r>
      <w:r>
        <w:tab/>
      </w:r>
      <w:r>
        <w:tab/>
        <w:t>=&gt;</w:t>
      </w:r>
      <w:r>
        <w:tab/>
      </w:r>
    </w:p>
    <w:p w14:paraId="14869A25" w14:textId="77777777" w:rsidR="00817625" w:rsidRDefault="00817625" w:rsidP="00817625"/>
    <w:p w14:paraId="0AD43471" w14:textId="77777777" w:rsidR="00817625" w:rsidRDefault="00817625" w:rsidP="00817625">
      <w:r>
        <w:tab/>
        <w:t>u(x,t) = Σ</w:t>
      </w:r>
      <w:r>
        <w:rPr>
          <w:rStyle w:val="subscript"/>
        </w:rPr>
        <w:t>i</w:t>
      </w:r>
      <w:r>
        <w:t xml:space="preserve"> φ</w:t>
      </w:r>
      <w:r>
        <w:rPr>
          <w:rStyle w:val="subscript"/>
        </w:rPr>
        <w:t>i</w:t>
      </w:r>
      <w:r w:rsidRPr="00BC1C9C">
        <w:t xml:space="preserve"> </w:t>
      </w:r>
      <w:r>
        <w:t>e</w:t>
      </w:r>
      <w:r>
        <w:rPr>
          <w:rStyle w:val="superscript"/>
        </w:rPr>
        <w:t xml:space="preserve">-λit </w:t>
      </w:r>
      <w:r>
        <w:t>f</w:t>
      </w:r>
      <w:r>
        <w:rPr>
          <w:rStyle w:val="subscript"/>
        </w:rPr>
        <w:t>i</w:t>
      </w:r>
      <w:r>
        <w:t xml:space="preserve">  + Σ</w:t>
      </w:r>
      <w:r>
        <w:rPr>
          <w:rStyle w:val="subscript"/>
        </w:rPr>
        <w:t>i</w:t>
      </w:r>
      <w:r>
        <w:t xml:space="preserve"> φ</w:t>
      </w:r>
      <w:r>
        <w:rPr>
          <w:rStyle w:val="subscript"/>
        </w:rPr>
        <w:t>i</w:t>
      </w:r>
      <w:r w:rsidRPr="001D0D05">
        <w:rPr>
          <w:color w:val="000000"/>
        </w:rPr>
        <w:t xml:space="preserve"> </w:t>
      </w:r>
      <w:r>
        <w:t>e</w:t>
      </w:r>
      <w:r>
        <w:rPr>
          <w:rStyle w:val="superscript"/>
        </w:rPr>
        <w:t>-λit</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e</w:t>
      </w:r>
      <w:r>
        <w:rPr>
          <w:rStyle w:val="superscript"/>
        </w:rPr>
        <w:t>λit'</w:t>
      </w:r>
      <w:r w:rsidRPr="00BC1C9C">
        <w:t xml:space="preserve"> </w:t>
      </w:r>
      <w:r>
        <w:t>r</w:t>
      </w:r>
      <w:r>
        <w:rPr>
          <w:rStyle w:val="subscript"/>
        </w:rPr>
        <w:t>i</w:t>
      </w:r>
      <w:r>
        <w:t>(t')</w:t>
      </w:r>
    </w:p>
    <w:p w14:paraId="09EC92F8" w14:textId="77777777" w:rsidR="00817625" w:rsidRDefault="00817625" w:rsidP="00817625"/>
    <w:p w14:paraId="53CEE53F" w14:textId="77777777" w:rsidR="00817625" w:rsidRDefault="00817625" w:rsidP="00817625">
      <w:r>
        <w:tab/>
        <w:t xml:space="preserve">u(x,t) = </w:t>
      </w:r>
      <w:r>
        <w:rPr>
          <w:rFonts w:ascii="Lucida Sans Unicode" w:hAnsi="Lucida Sans Unicode" w:cs="Lucida Sans Unicode"/>
          <w:sz w:val="32"/>
        </w:rPr>
        <w:t>∫</w:t>
      </w:r>
      <w:r>
        <w:t>dλ φ</w:t>
      </w:r>
      <w:r>
        <w:rPr>
          <w:rStyle w:val="subscript"/>
        </w:rPr>
        <w:t>λ</w:t>
      </w:r>
      <w:r>
        <w:t>(x)</w:t>
      </w:r>
      <w:r w:rsidRPr="00BC1C9C">
        <w:t xml:space="preserve"> </w:t>
      </w:r>
      <w:r>
        <w:t>e</w:t>
      </w:r>
      <w:r>
        <w:rPr>
          <w:rStyle w:val="superscript"/>
        </w:rPr>
        <w:t xml:space="preserve">-λt </w:t>
      </w:r>
      <w:r>
        <w:t>f</w:t>
      </w:r>
      <w:r>
        <w:rPr>
          <w:rStyle w:val="subscript"/>
        </w:rPr>
        <w:t>λ</w:t>
      </w:r>
      <w:r>
        <w:t xml:space="preserve">  + </w:t>
      </w:r>
      <w:r>
        <w:rPr>
          <w:rFonts w:ascii="Lucida Sans Unicode" w:hAnsi="Lucida Sans Unicode" w:cs="Lucida Sans Unicode"/>
          <w:sz w:val="32"/>
        </w:rPr>
        <w:t>∫</w:t>
      </w:r>
      <w:r>
        <w:t>dλ</w:t>
      </w:r>
      <w:r w:rsidRPr="00253DC0">
        <w:t xml:space="preserve"> </w:t>
      </w:r>
      <w:r>
        <w:t>φ</w:t>
      </w:r>
      <w:r>
        <w:rPr>
          <w:rStyle w:val="subscript"/>
        </w:rPr>
        <w:t>λ</w:t>
      </w:r>
      <w:r>
        <w:t>(x)</w:t>
      </w:r>
      <w:r w:rsidRPr="001D0D05">
        <w:rPr>
          <w:color w:val="000000"/>
        </w:rPr>
        <w:t xml:space="preserve"> </w:t>
      </w:r>
      <w:r>
        <w:t>e</w:t>
      </w:r>
      <w:r>
        <w:rPr>
          <w:rStyle w:val="superscript"/>
        </w:rPr>
        <w:t>-λt</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e</w:t>
      </w:r>
      <w:r>
        <w:rPr>
          <w:rStyle w:val="superscript"/>
        </w:rPr>
        <w:t>λt'</w:t>
      </w:r>
      <w:r w:rsidRPr="00BC1C9C">
        <w:t xml:space="preserve"> </w:t>
      </w:r>
      <w:r>
        <w:t>r</w:t>
      </w:r>
      <w:r>
        <w:rPr>
          <w:rStyle w:val="subscript"/>
        </w:rPr>
        <w:t>λ</w:t>
      </w:r>
      <w:r>
        <w:t>(t')</w:t>
      </w:r>
    </w:p>
    <w:p w14:paraId="433D81B8" w14:textId="77777777" w:rsidR="00817625" w:rsidRDefault="00817625" w:rsidP="00817625"/>
    <w:p w14:paraId="29A655E6" w14:textId="77777777" w:rsidR="00817625" w:rsidRDefault="00817625" w:rsidP="00817625">
      <w:r>
        <w:t xml:space="preserve">and now we have from above </w:t>
      </w:r>
    </w:p>
    <w:p w14:paraId="6D3A1B2A" w14:textId="77777777" w:rsidR="00817625" w:rsidRDefault="00817625" w:rsidP="00817625"/>
    <w:p w14:paraId="69310674" w14:textId="77777777" w:rsidR="00817625" w:rsidRDefault="00817625" w:rsidP="00817625">
      <w:r>
        <w:tab/>
        <w:t>r</w:t>
      </w:r>
      <w:r>
        <w:rPr>
          <w:rStyle w:val="subscript"/>
        </w:rPr>
        <w:t>λ</w:t>
      </w:r>
      <w:r>
        <w:t>(t) = δ(t) φ</w:t>
      </w:r>
      <w:r>
        <w:rPr>
          <w:rStyle w:val="subscript"/>
        </w:rPr>
        <w:t>λ</w:t>
      </w:r>
      <w:r>
        <w:t>(x</w:t>
      </w:r>
      <w:r>
        <w:rPr>
          <w:rStyle w:val="subscript"/>
        </w:rPr>
        <w:t>0</w:t>
      </w:r>
      <w:r>
        <w:t xml:space="preserve">)* - </w:t>
      </w:r>
      <w:r w:rsidRPr="00253DC0">
        <w:rPr>
          <w:rFonts w:ascii="Lucida Sans Unicode" w:hAnsi="Lucida Sans Unicode" w:cs="Lucida Sans Unicode"/>
          <w:sz w:val="32"/>
        </w:rPr>
        <w:t xml:space="preserve"> </w:t>
      </w:r>
      <w:r>
        <w:rPr>
          <w:rFonts w:ascii="Lucida Sans Unicode" w:hAnsi="Lucida Sans Unicode" w:cs="Lucida Sans Unicode"/>
          <w:sz w:val="32"/>
        </w:rPr>
        <w:t>∫</w:t>
      </w:r>
      <w:r>
        <w:t>dS h(x,t) (∂</w:t>
      </w:r>
      <w:r>
        <w:rPr>
          <w:rStyle w:val="subscript"/>
        </w:rPr>
        <w:t>x</w:t>
      </w:r>
      <w:r w:rsidRPr="00253DC0">
        <w:t xml:space="preserve"> </w:t>
      </w:r>
      <w:r>
        <w:t>φ</w:t>
      </w:r>
      <w:r>
        <w:rPr>
          <w:rStyle w:val="subscript"/>
        </w:rPr>
        <w:t>λ</w:t>
      </w:r>
      <w:r>
        <w:t>*(x) - φ</w:t>
      </w:r>
      <w:r>
        <w:rPr>
          <w:rStyle w:val="subscript"/>
        </w:rPr>
        <w:t>λ</w:t>
      </w:r>
      <w:r>
        <w:t>*(x))}</w:t>
      </w:r>
    </w:p>
    <w:p w14:paraId="18D17512" w14:textId="77777777" w:rsidR="00817625" w:rsidRDefault="00817625" w:rsidP="00817625"/>
    <w:p w14:paraId="368500B7" w14:textId="77777777" w:rsidR="00817625" w:rsidRDefault="00817625" w:rsidP="00817625">
      <w:r>
        <w:t xml:space="preserve">so the δ(t) will present no problem here, and as before, we get our problem solution u(x,t) as double integrals of the functions f, q and h.  I don't need to do this in full detail! </w:t>
      </w:r>
    </w:p>
    <w:p w14:paraId="277949C5" w14:textId="77777777" w:rsidR="00817625" w:rsidRDefault="00817625" w:rsidP="00817625">
      <w:r>
        <w:tab/>
        <w:t xml:space="preserve">I would say that the second method is a better way to solve this problem for g. </w:t>
      </w:r>
    </w:p>
    <w:p w14:paraId="730FC382" w14:textId="77777777" w:rsidR="00AE115B" w:rsidRDefault="00AE115B" w:rsidP="00817625"/>
    <w:p w14:paraId="3ECC543A" w14:textId="77777777" w:rsidR="00AE115B" w:rsidRPr="00AE115B" w:rsidRDefault="00AE115B" w:rsidP="00817625">
      <w:r w:rsidRPr="00AE115B">
        <w:rPr>
          <w:b/>
        </w:rPr>
        <w:t>Comment</w:t>
      </w:r>
      <w:r>
        <w:t>:  When we did the half-rod with u=0 or ∂</w:t>
      </w:r>
      <w:r>
        <w:rPr>
          <w:rStyle w:val="subscript"/>
        </w:rPr>
        <w:t>n</w:t>
      </w:r>
      <w:r>
        <w:t>u = 0 at x=0  ( p 204 and 209), we were able to use the method of images and the resulting Causal Green's function g in each was very simple, a difference or sum of C functions, and I was able easily to plot these results. But the radiative case has a much messier Green's function which we see in (7.65) and for which we found another result (7.4</w:t>
      </w:r>
      <w:r w:rsidR="00343B67">
        <w:t>3</w:t>
      </w:r>
      <w:r>
        <w:t xml:space="preserve">) which does not involve any integrals and contains the erf function. So I could in fact plot this if I wanted. </w:t>
      </w:r>
    </w:p>
    <w:p w14:paraId="3FC8149B" w14:textId="77777777" w:rsidR="00817625" w:rsidRDefault="00817625" w:rsidP="00BC1C9C"/>
    <w:p w14:paraId="79CB487C" w14:textId="77777777" w:rsidR="00817625" w:rsidRDefault="002000D5" w:rsidP="00817625">
      <w:pPr>
        <w:pStyle w:val="Heading3"/>
      </w:pPr>
      <w:bookmarkStart w:id="1294" w:name="_Toc289324879"/>
      <w:bookmarkStart w:id="1295" w:name="_Toc289496130"/>
      <w:bookmarkStart w:id="1296" w:name="_Toc289496208"/>
      <w:bookmarkStart w:id="1297" w:name="_Toc289615703"/>
      <w:bookmarkStart w:id="1298" w:name="_Toc289674681"/>
      <w:bookmarkStart w:id="1299" w:name="_Toc289674751"/>
      <w:bookmarkStart w:id="1300" w:name="_Toc289684353"/>
      <w:bookmarkStart w:id="1301" w:name="_Toc289684562"/>
      <w:bookmarkStart w:id="1302" w:name="_Toc289684633"/>
      <w:bookmarkStart w:id="1303" w:name="_Toc289684704"/>
      <w:bookmarkStart w:id="1304" w:name="_Toc289684775"/>
      <w:bookmarkStart w:id="1305" w:name="_Toc289843073"/>
      <w:bookmarkStart w:id="1306" w:name="_Toc290101021"/>
      <w:bookmarkStart w:id="1307" w:name="_Toc290725186"/>
      <w:bookmarkStart w:id="1308" w:name="_Toc290991391"/>
      <w:bookmarkStart w:id="1309" w:name="_Toc293643345"/>
      <w:bookmarkStart w:id="1310" w:name="_Toc293643428"/>
      <w:r>
        <w:t>D</w:t>
      </w:r>
      <w:r w:rsidR="00817625">
        <w:t xml:space="preserve">. The </w:t>
      </w:r>
      <w:smartTag w:uri="urn:schemas-microsoft-com:office:smarttags" w:element="place">
        <w:r w:rsidR="00817625">
          <w:t>Laplace</w:t>
        </w:r>
      </w:smartTag>
      <w:r w:rsidR="00817625">
        <w:t xml:space="preserve"> Transform Method (218)</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r w:rsidR="00817625">
        <w:t xml:space="preserve"> </w:t>
      </w:r>
    </w:p>
    <w:p w14:paraId="06A8B682" w14:textId="77777777" w:rsidR="00817625" w:rsidRDefault="00817625" w:rsidP="00BC1C9C"/>
    <w:p w14:paraId="116E5DA4" w14:textId="77777777" w:rsidR="00D07B58" w:rsidRPr="00C908EB" w:rsidRDefault="00D07B58" w:rsidP="00D07B58">
      <w:r>
        <w:t>The idea is to replace time t by s, so that ∂</w:t>
      </w:r>
      <w:r>
        <w:rPr>
          <w:rStyle w:val="subscript"/>
        </w:rPr>
        <w:t>t</w:t>
      </w:r>
      <w:r>
        <w:t xml:space="preserve"> becomes s and we end up with a purely spatial problem where </w:t>
      </w:r>
      <w:r w:rsidRPr="00C908EB">
        <w:t xml:space="preserve">s is just a parameter. The function u(x,t) becomes </w:t>
      </w:r>
      <w:r w:rsidRPr="00C908EB">
        <w:fldChar w:fldCharType="begin"/>
      </w:r>
      <w:r w:rsidRPr="00C908EB">
        <w:instrText xml:space="preserve"> EQ \O(u,\S\up4(~))</w:instrText>
      </w:r>
      <w:r w:rsidRPr="00C908EB">
        <w:fldChar w:fldCharType="end"/>
      </w:r>
      <w:r w:rsidRPr="00C908EB">
        <w:t xml:space="preserve">(x,s) where twiddle means </w:t>
      </w:r>
      <w:r w:rsidR="00F3084E">
        <w:t xml:space="preserve">time </w:t>
      </w:r>
      <w:smartTag w:uri="urn:schemas-microsoft-com:office:smarttags" w:element="place">
        <w:r w:rsidRPr="00C908EB">
          <w:t>Laplace</w:t>
        </w:r>
      </w:smartTag>
      <w:r w:rsidRPr="00C908EB">
        <w:t xml:space="preserve"> transform.</w:t>
      </w:r>
      <w:r w:rsidRPr="00C908EB">
        <w:tab/>
      </w:r>
      <w:r w:rsidR="00C908EB">
        <w:t xml:space="preserve"> </w:t>
      </w:r>
      <w:r w:rsidRPr="00C908EB">
        <w:t>We have our usual initial condition with f(x), and our usual boundary condition with h(x,t). The usual heat equation becomes</w:t>
      </w:r>
    </w:p>
    <w:p w14:paraId="520B09D6" w14:textId="77777777" w:rsidR="00D07B58" w:rsidRDefault="00D07B58" w:rsidP="00BC1C9C"/>
    <w:p w14:paraId="0C85257F" w14:textId="77777777" w:rsidR="00D07B58" w:rsidRDefault="00D07B58" w:rsidP="00BC1C9C">
      <w:r>
        <w:tab/>
        <w:t>( -</w:t>
      </w:r>
      <w:r>
        <w:sym w:font="Symbol" w:char="F0D1"/>
      </w:r>
      <w:r>
        <w:rPr>
          <w:rStyle w:val="superscript"/>
        </w:rPr>
        <w:t>2</w:t>
      </w:r>
      <w:r>
        <w:t xml:space="preserve"> + s) </w:t>
      </w:r>
      <w:r>
        <w:fldChar w:fldCharType="begin"/>
      </w:r>
      <w:r>
        <w:instrText xml:space="preserve"> EQ \O(u,\S\up4(~))</w:instrText>
      </w:r>
      <w:r>
        <w:fldChar w:fldCharType="end"/>
      </w:r>
      <w:r>
        <w:t xml:space="preserve">(x,s)  = </w:t>
      </w:r>
      <w:r>
        <w:fldChar w:fldCharType="begin"/>
      </w:r>
      <w:r>
        <w:instrText xml:space="preserve"> EQ \O(q,\S\up4(~))</w:instrText>
      </w:r>
      <w:r>
        <w:fldChar w:fldCharType="end"/>
      </w:r>
      <w:r>
        <w:t>(x,s) + f(x)</w:t>
      </w:r>
      <w:r>
        <w:tab/>
      </w:r>
      <w:r>
        <w:tab/>
        <w:t>// includes the "initial condition" f(x)</w:t>
      </w:r>
      <w:r w:rsidR="00C908EB">
        <w:t xml:space="preserve">     7.68</w:t>
      </w:r>
    </w:p>
    <w:p w14:paraId="6AFC28F0" w14:textId="77777777" w:rsidR="00D07B58" w:rsidRDefault="00D07B58" w:rsidP="00BC1C9C">
      <w:r>
        <w:tab/>
      </w:r>
      <w:r>
        <w:fldChar w:fldCharType="begin"/>
      </w:r>
      <w:r>
        <w:instrText xml:space="preserve"> EQ \O(u,\S\up4(~))</w:instrText>
      </w:r>
      <w:r>
        <w:fldChar w:fldCharType="end"/>
      </w:r>
      <w:r>
        <w:t xml:space="preserve">(x,s) = </w:t>
      </w:r>
      <w:r>
        <w:fldChar w:fldCharType="begin"/>
      </w:r>
      <w:r>
        <w:instrText xml:space="preserve"> EQ \O(h,\S\up6(~))</w:instrText>
      </w:r>
      <w:r>
        <w:fldChar w:fldCharType="end"/>
      </w:r>
      <w:r>
        <w:t>(x,s)   for x on σ</w:t>
      </w:r>
      <w:r>
        <w:tab/>
      </w:r>
      <w:r>
        <w:tab/>
      </w:r>
      <w:r>
        <w:tab/>
        <w:t xml:space="preserve">// this is the "boundary condition" </w:t>
      </w:r>
    </w:p>
    <w:p w14:paraId="66BB7B0B" w14:textId="77777777" w:rsidR="00D07B58" w:rsidRDefault="00D07B58" w:rsidP="00BC1C9C"/>
    <w:p w14:paraId="416C3893" w14:textId="77777777" w:rsidR="00D07B58" w:rsidRDefault="00D07B58" w:rsidP="00D07B58">
      <w:r>
        <w:t xml:space="preserve">Stak applies this to his first 3D problem in this chapter. Up to now it has all been rod objects. </w:t>
      </w:r>
    </w:p>
    <w:p w14:paraId="6FC34899" w14:textId="77777777" w:rsidR="00D07B58" w:rsidRDefault="00D07B58" w:rsidP="00D07B58">
      <w:r>
        <w:tab/>
        <w:t>Now at once we are faced with our L</w:t>
      </w:r>
      <w:r>
        <w:rPr>
          <w:rStyle w:val="subscript"/>
        </w:rPr>
        <w:t>λ</w:t>
      </w:r>
      <w:r>
        <w:t xml:space="preserve"> equation fretted about so much above, but here it is for a different reason. We set up our G equation like this</w:t>
      </w:r>
    </w:p>
    <w:p w14:paraId="31C516AF" w14:textId="77777777" w:rsidR="00D07B58" w:rsidRDefault="00D07B58" w:rsidP="00D07B58"/>
    <w:p w14:paraId="71041036" w14:textId="77777777" w:rsidR="00D07B58" w:rsidRPr="00D07B58" w:rsidRDefault="00D07B58" w:rsidP="00D07B58">
      <w:r>
        <w:tab/>
        <w:t>( -</w:t>
      </w:r>
      <w:r>
        <w:sym w:font="Symbol" w:char="F0D1"/>
      </w:r>
      <w:r>
        <w:rPr>
          <w:rStyle w:val="superscript"/>
        </w:rPr>
        <w:t>2</w:t>
      </w:r>
      <w:r>
        <w:t xml:space="preserve"> -λ ) G(x|ξ; λ) = δ(x-ξ)</w:t>
      </w:r>
      <w:r>
        <w:tab/>
      </w:r>
      <w:r>
        <w:tab/>
      </w:r>
      <w:r>
        <w:tab/>
      </w:r>
      <w:r w:rsidR="00C908EB">
        <w:tab/>
      </w:r>
      <w:r w:rsidR="00C908EB">
        <w:tab/>
      </w:r>
      <w:r w:rsidR="00C908EB">
        <w:tab/>
      </w:r>
      <w:r w:rsidR="00C908EB">
        <w:tab/>
      </w:r>
      <w:r w:rsidR="00C908EB">
        <w:tab/>
        <w:t>7.69</w:t>
      </w:r>
    </w:p>
    <w:p w14:paraId="43EEE340" w14:textId="77777777" w:rsidR="00D07B58" w:rsidRDefault="00D07B58" w:rsidP="00BC1C9C">
      <w:r>
        <w:tab/>
        <w:t>G(x|ξ; λ) = 0 for x on σ</w:t>
      </w:r>
      <w:r>
        <w:tab/>
      </w:r>
      <w:r>
        <w:tab/>
        <w:t>and he adds that G should be square integrable on R</w:t>
      </w:r>
    </w:p>
    <w:p w14:paraId="3E90DD00" w14:textId="77777777" w:rsidR="00D07B58" w:rsidRDefault="00D07B58" w:rsidP="00BC1C9C"/>
    <w:p w14:paraId="567B1F2B" w14:textId="77777777" w:rsidR="00D07B58" w:rsidRPr="00D07B58" w:rsidRDefault="00D07B58" w:rsidP="00BC1C9C">
      <w:r>
        <w:t xml:space="preserve">Let's assume that we go off and solve for G(x|ξ; λ).  The appropriate Green's Function for our s </w:t>
      </w:r>
      <w:r w:rsidR="00C908EB">
        <w:t>equation</w:t>
      </w:r>
      <w:r>
        <w:t xml:space="preserve"> above is then G(x|ξ; -s). From our Green's Theorem of regular potential theory we know in general that we can solve the u equation like so  ( see "BV problems....doc") </w:t>
      </w:r>
    </w:p>
    <w:p w14:paraId="4C678A1D" w14:textId="77777777" w:rsidR="00D07B58" w:rsidRDefault="00D07B58" w:rsidP="00BC1C9C"/>
    <w:p w14:paraId="3B2A5E0A" w14:textId="77777777" w:rsidR="00D07B58" w:rsidRDefault="00D07B58" w:rsidP="00D07B58">
      <w:r>
        <w:tab/>
      </w:r>
      <w:r>
        <w:fldChar w:fldCharType="begin"/>
      </w:r>
      <w:r>
        <w:instrText xml:space="preserve"> EQ \O(u,\S\up4(~))</w:instrText>
      </w:r>
      <w:r>
        <w:fldChar w:fldCharType="end"/>
      </w:r>
      <w:r>
        <w:t xml:space="preserve">(x,s) =  </w:t>
      </w:r>
      <w:r>
        <w:rPr>
          <w:rFonts w:ascii="Lucida Sans Unicode" w:hAnsi="Lucida Sans Unicode" w:cs="Lucida Sans Unicode"/>
          <w:sz w:val="32"/>
        </w:rPr>
        <w:t>∫</w:t>
      </w:r>
      <w:r>
        <w:rPr>
          <w:rStyle w:val="subscript"/>
        </w:rPr>
        <w:t xml:space="preserve">V </w:t>
      </w:r>
      <w:r>
        <w:t>dξ</w:t>
      </w:r>
      <w:r w:rsidRPr="00B450F5">
        <w:t xml:space="preserve"> </w:t>
      </w:r>
      <w:r>
        <w:t>G(x|ξ; -s)</w:t>
      </w:r>
      <w:r w:rsidRPr="00D07B58">
        <w:t xml:space="preserve"> </w:t>
      </w:r>
      <w:r>
        <w:t>[</w:t>
      </w:r>
      <w:r>
        <w:fldChar w:fldCharType="begin"/>
      </w:r>
      <w:r>
        <w:instrText xml:space="preserve"> EQ \O(q,\S\up4(~))</w:instrText>
      </w:r>
      <w:r>
        <w:fldChar w:fldCharType="end"/>
      </w:r>
      <w:r>
        <w:t>(ξ,s)</w:t>
      </w:r>
      <w:r w:rsidRPr="00D07B58">
        <w:t xml:space="preserve"> </w:t>
      </w:r>
      <w:r>
        <w:t xml:space="preserve">+ f(ξ)]  –  </w:t>
      </w:r>
      <w:r>
        <w:rPr>
          <w:rFonts w:ascii="Lucida Sans Unicode" w:hAnsi="Lucida Sans Unicode" w:cs="Lucida Sans Unicode"/>
          <w:sz w:val="32"/>
        </w:rPr>
        <w:t>∫</w:t>
      </w:r>
      <w:r>
        <w:rPr>
          <w:rStyle w:val="subscript"/>
        </w:rPr>
        <w:t xml:space="preserve">S </w:t>
      </w:r>
      <w:r>
        <w:t>dS</w:t>
      </w:r>
      <w:r>
        <w:rPr>
          <w:rStyle w:val="subscript"/>
        </w:rPr>
        <w:t>ξ</w:t>
      </w:r>
      <w:r>
        <w:t xml:space="preserve"> [</w:t>
      </w:r>
      <w:r>
        <w:fldChar w:fldCharType="begin"/>
      </w:r>
      <w:r>
        <w:instrText xml:space="preserve"> EQ \O(u,\S\up4(~))</w:instrText>
      </w:r>
      <w:r>
        <w:fldChar w:fldCharType="end"/>
      </w:r>
      <w:r>
        <w:t>(ξ,s) ∂</w:t>
      </w:r>
      <w:r>
        <w:rPr>
          <w:rStyle w:val="subscript"/>
        </w:rPr>
        <w:t>nξ</w:t>
      </w:r>
      <w:r w:rsidRPr="00B450F5">
        <w:t xml:space="preserve"> </w:t>
      </w:r>
      <w:r>
        <w:t>G(x|ξ; -s) – G(x|ξ; -s)∂</w:t>
      </w:r>
      <w:r>
        <w:rPr>
          <w:rStyle w:val="subscript"/>
        </w:rPr>
        <w:t>nξ</w:t>
      </w:r>
      <w:r>
        <w:fldChar w:fldCharType="begin"/>
      </w:r>
      <w:r>
        <w:instrText xml:space="preserve"> EQ \O(u,\S\up4(~))</w:instrText>
      </w:r>
      <w:r>
        <w:fldChar w:fldCharType="end"/>
      </w:r>
      <w:r>
        <w:t xml:space="preserve">(ξ,s) ] </w:t>
      </w:r>
    </w:p>
    <w:p w14:paraId="636687DD" w14:textId="77777777" w:rsidR="00D07B58" w:rsidRDefault="00D07B58" w:rsidP="00D07B58"/>
    <w:p w14:paraId="6F770824" w14:textId="77777777" w:rsidR="00D07B58" w:rsidRDefault="00D07B58" w:rsidP="00D07B58">
      <w:r>
        <w:t>and for our assume boundary condition we have G = 0 on the boundary, so</w:t>
      </w:r>
    </w:p>
    <w:p w14:paraId="44804BA2" w14:textId="77777777" w:rsidR="00D07B58" w:rsidRDefault="00D07B58" w:rsidP="00BC1C9C"/>
    <w:p w14:paraId="08E257C0" w14:textId="77777777" w:rsidR="00D07B58" w:rsidRDefault="00D07B58" w:rsidP="00BC1C9C">
      <w:r>
        <w:tab/>
      </w:r>
      <w:r>
        <w:fldChar w:fldCharType="begin"/>
      </w:r>
      <w:r>
        <w:instrText xml:space="preserve"> EQ \O(u,\S\up4(~))</w:instrText>
      </w:r>
      <w:r>
        <w:fldChar w:fldCharType="end"/>
      </w:r>
      <w:r>
        <w:t xml:space="preserve">(x,s) =  </w:t>
      </w:r>
      <w:r>
        <w:rPr>
          <w:rFonts w:ascii="Lucida Sans Unicode" w:hAnsi="Lucida Sans Unicode" w:cs="Lucida Sans Unicode"/>
          <w:sz w:val="32"/>
        </w:rPr>
        <w:t>∫</w:t>
      </w:r>
      <w:r>
        <w:rPr>
          <w:rStyle w:val="subscript"/>
        </w:rPr>
        <w:t xml:space="preserve">V </w:t>
      </w:r>
      <w:r>
        <w:t>dξ</w:t>
      </w:r>
      <w:r w:rsidRPr="00B450F5">
        <w:t xml:space="preserve"> </w:t>
      </w:r>
      <w:r>
        <w:t>G(x|ξ; -s) [</w:t>
      </w:r>
      <w:r>
        <w:fldChar w:fldCharType="begin"/>
      </w:r>
      <w:r>
        <w:instrText xml:space="preserve"> EQ \O(q,\S\up4(~))</w:instrText>
      </w:r>
      <w:r>
        <w:fldChar w:fldCharType="end"/>
      </w:r>
      <w:r>
        <w:t>(ξ,s)</w:t>
      </w:r>
      <w:r w:rsidRPr="00D07B58">
        <w:t xml:space="preserve"> </w:t>
      </w:r>
      <w:r>
        <w:t xml:space="preserve">+ f(ξ)]  –  </w:t>
      </w:r>
      <w:r>
        <w:rPr>
          <w:rFonts w:ascii="Lucida Sans Unicode" w:hAnsi="Lucida Sans Unicode" w:cs="Lucida Sans Unicode"/>
          <w:sz w:val="32"/>
        </w:rPr>
        <w:t>∫</w:t>
      </w:r>
      <w:r>
        <w:rPr>
          <w:rStyle w:val="subscript"/>
        </w:rPr>
        <w:t xml:space="preserve">S </w:t>
      </w:r>
      <w:r>
        <w:t>dS</w:t>
      </w:r>
      <w:r>
        <w:rPr>
          <w:rStyle w:val="subscript"/>
        </w:rPr>
        <w:t>ξ</w:t>
      </w:r>
      <w:r>
        <w:t xml:space="preserve"> [</w:t>
      </w:r>
      <w:r>
        <w:fldChar w:fldCharType="begin"/>
      </w:r>
      <w:r>
        <w:instrText xml:space="preserve"> EQ \O(h,\S\up6(~))</w:instrText>
      </w:r>
      <w:r>
        <w:fldChar w:fldCharType="end"/>
      </w:r>
      <w:r>
        <w:t>(ξ,s) ∂</w:t>
      </w:r>
      <w:r>
        <w:rPr>
          <w:rStyle w:val="subscript"/>
        </w:rPr>
        <w:t>nξ</w:t>
      </w:r>
      <w:r>
        <w:t>G(x|ξ; -s)</w:t>
      </w:r>
      <w:r>
        <w:tab/>
        <w:t>// agrees with 7.70</w:t>
      </w:r>
    </w:p>
    <w:p w14:paraId="6E4D28AE" w14:textId="77777777" w:rsidR="00C908EB" w:rsidRDefault="00C908EB" w:rsidP="00BC1C9C"/>
    <w:p w14:paraId="211E8370" w14:textId="77777777" w:rsidR="00C908EB" w:rsidRDefault="00C908EB" w:rsidP="00BC1C9C">
      <w:r>
        <w:t xml:space="preserve">The final step is to use the inverse </w:t>
      </w:r>
      <w:smartTag w:uri="urn:schemas-microsoft-com:office:smarttags" w:element="place">
        <w:r>
          <w:t>Laplace</w:t>
        </w:r>
      </w:smartTag>
      <w:r>
        <w:t xml:space="preserve"> transform 7.71 to get </w:t>
      </w:r>
      <w:r w:rsidRPr="00C908EB">
        <w:t>u(x,t)</w:t>
      </w:r>
      <w:r>
        <w:t xml:space="preserve">. </w:t>
      </w:r>
    </w:p>
    <w:p w14:paraId="2AA52CA4" w14:textId="77777777" w:rsidR="00C908EB" w:rsidRDefault="00C908EB" w:rsidP="00BC1C9C">
      <w:r>
        <w:tab/>
        <w:t xml:space="preserve">Now we want to do a </w:t>
      </w:r>
      <w:r w:rsidRPr="00C908EB">
        <w:rPr>
          <w:i/>
        </w:rPr>
        <w:t>special case</w:t>
      </w:r>
      <w:r>
        <w:t xml:space="preserve"> of the above u equation like this</w:t>
      </w:r>
    </w:p>
    <w:p w14:paraId="1DAE57F6" w14:textId="77777777" w:rsidR="00C908EB" w:rsidRDefault="00C908EB" w:rsidP="00BC1C9C"/>
    <w:p w14:paraId="44713DAD" w14:textId="77777777" w:rsidR="00C908EB" w:rsidRDefault="00C908EB" w:rsidP="00C908EB">
      <w:r>
        <w:tab/>
        <w:t>( -</w:t>
      </w:r>
      <w:r>
        <w:sym w:font="Symbol" w:char="F0D1"/>
      </w:r>
      <w:r>
        <w:rPr>
          <w:rStyle w:val="superscript"/>
        </w:rPr>
        <w:t>2</w:t>
      </w:r>
      <w:r>
        <w:t xml:space="preserve"> + s) </w:t>
      </w:r>
      <w:r>
        <w:fldChar w:fldCharType="begin"/>
      </w:r>
      <w:r>
        <w:instrText xml:space="preserve"> EQ \O(u,\S\up4(~))</w:instrText>
      </w:r>
      <w:r>
        <w:fldChar w:fldCharType="end"/>
      </w:r>
      <w:r>
        <w:t>(x,s)  = δ(x-x</w:t>
      </w:r>
      <w:r>
        <w:rPr>
          <w:rStyle w:val="subscript"/>
        </w:rPr>
        <w:t>0</w:t>
      </w:r>
      <w:r>
        <w:t>)</w:t>
      </w:r>
      <w:r>
        <w:tab/>
      </w:r>
      <w:r>
        <w:tab/>
      </w:r>
      <w:r>
        <w:tab/>
        <w:t>// includes the "initial condition" f(x)     7.68</w:t>
      </w:r>
    </w:p>
    <w:p w14:paraId="4757F05C" w14:textId="77777777" w:rsidR="00C908EB" w:rsidRDefault="00C908EB" w:rsidP="00C908EB">
      <w:r>
        <w:tab/>
      </w:r>
      <w:r>
        <w:fldChar w:fldCharType="begin"/>
      </w:r>
      <w:r>
        <w:instrText xml:space="preserve"> EQ \O(u,\S\up4(~))</w:instrText>
      </w:r>
      <w:r>
        <w:fldChar w:fldCharType="end"/>
      </w:r>
      <w:r>
        <w:t>(x,s) = 0   for x on σ</w:t>
      </w:r>
      <w:r>
        <w:tab/>
      </w:r>
      <w:r>
        <w:tab/>
      </w:r>
      <w:r>
        <w:tab/>
        <w:t xml:space="preserve">// this is the "boundary condition" </w:t>
      </w:r>
    </w:p>
    <w:p w14:paraId="13ACE373" w14:textId="77777777" w:rsidR="00C908EB" w:rsidRDefault="00C908EB" w:rsidP="00C908EB"/>
    <w:p w14:paraId="6A9E6713" w14:textId="77777777" w:rsidR="00C908EB" w:rsidRDefault="00C908EB" w:rsidP="00C908EB">
      <w:r>
        <w:t>which is to say we have set q and h to 0 and f(x) = δ(x-x</w:t>
      </w:r>
      <w:r>
        <w:rPr>
          <w:rStyle w:val="subscript"/>
        </w:rPr>
        <w:t>0</w:t>
      </w:r>
      <w:r>
        <w:t xml:space="preserve">). The solution now is </w:t>
      </w:r>
      <w:r>
        <w:fldChar w:fldCharType="begin"/>
      </w:r>
      <w:r>
        <w:instrText xml:space="preserve"> EQ \O(u,\S\up4(~))</w:instrText>
      </w:r>
      <w:r>
        <w:fldChar w:fldCharType="end"/>
      </w:r>
      <w:r>
        <w:t xml:space="preserve">(x,s) = G(x|ξ; -s). Back </w:t>
      </w:r>
      <w:r w:rsidR="00F3084E">
        <w:t xml:space="preserve">in </w:t>
      </w:r>
      <w:r>
        <w:t>the time world this would be g(x,t | x</w:t>
      </w:r>
      <w:r>
        <w:rPr>
          <w:rStyle w:val="subscript"/>
        </w:rPr>
        <w:t>0</w:t>
      </w:r>
      <w:r>
        <w:t xml:space="preserve">,0), so we must have 7.72 using the </w:t>
      </w:r>
      <w:smartTag w:uri="urn:schemas-microsoft-com:office:smarttags" w:element="place">
        <w:r>
          <w:t>Laplace</w:t>
        </w:r>
      </w:smartTag>
      <w:r>
        <w:t xml:space="preserve"> inversion formula. Of course we know that G(x|ξ; -s)  = Σ</w:t>
      </w:r>
      <w:r>
        <w:rPr>
          <w:rStyle w:val="subscript"/>
        </w:rPr>
        <w:t>i</w:t>
      </w:r>
      <w:r>
        <w:t>φ</w:t>
      </w:r>
      <w:r>
        <w:rPr>
          <w:rStyle w:val="subscript"/>
        </w:rPr>
        <w:t>i</w:t>
      </w:r>
      <w:r>
        <w:t>(x)*φ</w:t>
      </w:r>
      <w:r>
        <w:rPr>
          <w:rStyle w:val="subscript"/>
        </w:rPr>
        <w:t>i</w:t>
      </w:r>
      <w:r>
        <w:t>(ξ)/(λ</w:t>
      </w:r>
      <w:r>
        <w:rPr>
          <w:rStyle w:val="subscript"/>
        </w:rPr>
        <w:t>i</w:t>
      </w:r>
      <w:r>
        <w:t xml:space="preserve">- [-s]) which is p 219 A, a very general result. This makes poles in the s place for the inversion contour and we end up with B and C, which merely reproduces earlier results. Stak is just doing verification that we have not screwed up somewhere. </w:t>
      </w:r>
    </w:p>
    <w:p w14:paraId="59E53BDC" w14:textId="77777777" w:rsidR="00C908EB" w:rsidRDefault="00C908EB" w:rsidP="00C908EB"/>
    <w:p w14:paraId="4A365FB5" w14:textId="77777777" w:rsidR="00360B33" w:rsidRDefault="00C908EB" w:rsidP="00BC1C9C">
      <w:r w:rsidRPr="00C908EB">
        <w:rPr>
          <w:b/>
        </w:rPr>
        <w:t xml:space="preserve">Example: </w:t>
      </w:r>
      <w:r>
        <w:rPr>
          <w:b/>
        </w:rPr>
        <w:t xml:space="preserve"> (p 220)  </w:t>
      </w:r>
      <w:r w:rsidR="00360B33">
        <w:t>This example has our first 3D and our first 2D spatial examples of heat conduction problems!</w:t>
      </w:r>
    </w:p>
    <w:p w14:paraId="2302751A" w14:textId="77777777" w:rsidR="00D27D1A" w:rsidRDefault="00360B33" w:rsidP="00BC1C9C">
      <w:r>
        <w:tab/>
      </w:r>
    </w:p>
    <w:p w14:paraId="305331D3" w14:textId="77777777" w:rsidR="00D07B58" w:rsidRDefault="00360B33" w:rsidP="00BC1C9C">
      <w:r>
        <w:t xml:space="preserve">(3D) </w:t>
      </w:r>
      <w:r w:rsidR="00C908EB" w:rsidRPr="00C908EB">
        <w:t>We have an infinite space with a</w:t>
      </w:r>
      <w:r w:rsidR="00F3084E">
        <w:t>n empty</w:t>
      </w:r>
      <w:r w:rsidR="00C908EB" w:rsidRPr="00C908EB">
        <w:t xml:space="preserve"> spherical hole in it.</w:t>
      </w:r>
      <w:r w:rsidR="00C908EB">
        <w:t xml:space="preserve"> Throughout the volume of this infinite space at t = 0 </w:t>
      </w:r>
      <w:r w:rsidR="00F3084E">
        <w:t xml:space="preserve">(outside the hole) </w:t>
      </w:r>
      <w:r w:rsidR="00C908EB">
        <w:t xml:space="preserve">we have the initial condition u = 0.  But our boundary value on the spherical surface is u = 1.  </w:t>
      </w:r>
      <w:r>
        <w:t>Notice that we have as part of our BC that</w:t>
      </w:r>
      <w:r w:rsidR="00C908EB">
        <w:t xml:space="preserve"> u = 0 at r = ∞. So we go into spherical coordinates and write 7.73.  We now apply our Laplace Transform method just studied in the previous section, so our system is</w:t>
      </w:r>
      <w:r w:rsidR="00D27D1A">
        <w:t xml:space="preserve"> p 220B after t replaced by s. This is the isotropic (n=0) Helmholtz equation with k</w:t>
      </w:r>
      <w:r w:rsidR="00D27D1A">
        <w:rPr>
          <w:rStyle w:val="superscript"/>
        </w:rPr>
        <w:t>2</w:t>
      </w:r>
      <w:r w:rsidR="00D27D1A">
        <w:t xml:space="preserve"> = -s. We know that the Helmholtz solutions are e</w:t>
      </w:r>
      <w:r w:rsidR="00D27D1A">
        <w:rPr>
          <w:rStyle w:val="superscript"/>
          <w:rFonts w:ascii="Times New Roman" w:hAnsi="Times New Roman"/>
        </w:rPr>
        <w:t>±</w:t>
      </w:r>
      <w:r w:rsidR="00D27D1A">
        <w:rPr>
          <w:rStyle w:val="superscript"/>
        </w:rPr>
        <w:t>ikr</w:t>
      </w:r>
      <w:r w:rsidR="00D27D1A">
        <w:t>/r  (see "</w:t>
      </w:r>
      <w:r w:rsidR="00D27D1A" w:rsidRPr="00D27D1A">
        <w:t>Separation of Laplace and Helmholtz in spherical coordinates.doc</w:t>
      </w:r>
      <w:r w:rsidR="00D27D1A">
        <w:t>"), and here we have k = ± i</w:t>
      </w:r>
      <w:r w:rsidR="00D27D1A">
        <w:fldChar w:fldCharType="begin"/>
      </w:r>
      <w:r w:rsidR="00D27D1A">
        <w:instrText xml:space="preserve"> EQ \r(s) </w:instrText>
      </w:r>
      <w:r w:rsidR="00D27D1A">
        <w:fldChar w:fldCharType="end"/>
      </w:r>
      <w:r w:rsidR="00D27D1A">
        <w:t xml:space="preserve">  so our solutions are then exp(±i</w:t>
      </w:r>
      <w:r w:rsidR="00D27D1A">
        <w:fldChar w:fldCharType="begin"/>
      </w:r>
      <w:r w:rsidR="00D27D1A">
        <w:instrText xml:space="preserve"> EQ \r(s) </w:instrText>
      </w:r>
      <w:r w:rsidR="00D27D1A">
        <w:fldChar w:fldCharType="end"/>
      </w:r>
      <w:r w:rsidR="00D27D1A">
        <w:t>r)/ r, as shown in page 221 A. This quickly leads to 221</w:t>
      </w:r>
      <w:r w:rsidR="00C908EB">
        <w:t xml:space="preserve"> B  (where we just applied our r = ∞ condition of no blowup at least). The claim is that the inverse </w:t>
      </w:r>
      <w:smartTag w:uri="urn:schemas-microsoft-com:office:smarttags" w:element="place">
        <w:r w:rsidR="00C908EB">
          <w:t>Laplace</w:t>
        </w:r>
      </w:smartTag>
      <w:r w:rsidR="00C908EB">
        <w:t xml:space="preserve"> gives C which evaluates to D  (I have not checked these </w:t>
      </w:r>
      <w:r>
        <w:t xml:space="preserve">two </w:t>
      </w:r>
      <w:r w:rsidR="00C908EB">
        <w:t xml:space="preserve">results yet) where we have a simple result involving erf.  As t → ∞, erf(0) </w:t>
      </w:r>
      <w:r w:rsidR="00F3084E">
        <w:t>→</w:t>
      </w:r>
      <w:r w:rsidR="00C908EB">
        <w:t xml:space="preserve"> 0 and our limiting solution is 1/r. </w:t>
      </w:r>
    </w:p>
    <w:p w14:paraId="02AB3B28" w14:textId="77777777" w:rsidR="00C908EB" w:rsidRDefault="00C908EB" w:rsidP="00BC1C9C">
      <w:r>
        <w:tab/>
        <w:t xml:space="preserve">In heat statics, we would solve our equation without t to get u = 1/r and u = 1 as possible solutions, and I guess 1/r is the one appropriate for u(∞) = 0 as I assumed above. </w:t>
      </w:r>
    </w:p>
    <w:p w14:paraId="7E09164A" w14:textId="77777777" w:rsidR="00C908EB" w:rsidRDefault="00C908EB" w:rsidP="00BC1C9C">
      <w:r>
        <w:tab/>
        <w:t xml:space="preserve">So think of our infinite 3D object as a heat conductor. We have a reservoir of u=1 applied to the sphere boundary, and another reservoir u = 0 at infinity, and u = 1/r is the steady state solution. This fact by itself is totally new to me.  As you move away from the sphere or radius 1, u gradually drops off in this manner.  It has to be some function of r, and it is 1/r.  Probably you can think of the spherical hole as a point charge at the center, etc, which makes 1/r obvious. </w:t>
      </w:r>
    </w:p>
    <w:p w14:paraId="3DA90DE5" w14:textId="77777777" w:rsidR="00C908EB" w:rsidRDefault="00C908EB" w:rsidP="00BC1C9C">
      <w:r>
        <w:tab/>
        <w:t>Stak notes that had we done the problem u = 1 on sphere and u = 1 for initial, then u=1 is t</w:t>
      </w:r>
      <w:r w:rsidR="00360B33">
        <w:t xml:space="preserve">he final solution for all time and is also the static solution. </w:t>
      </w:r>
    </w:p>
    <w:p w14:paraId="1986E216" w14:textId="77777777" w:rsidR="00C908EB" w:rsidRDefault="00C908EB" w:rsidP="00BC1C9C">
      <w:r>
        <w:tab/>
        <w:t xml:space="preserve">As a dynamic 3D problem, u(x,t) is as shown in D which I could plot. </w:t>
      </w:r>
      <w:r w:rsidR="00360B33">
        <w:t xml:space="preserve">( plot of 221 D) </w:t>
      </w:r>
    </w:p>
    <w:p w14:paraId="669C1BF0" w14:textId="77777777" w:rsidR="00C908EB" w:rsidRDefault="00C908EB" w:rsidP="00BC1C9C"/>
    <w:p w14:paraId="0DE8BE00" w14:textId="77777777" w:rsidR="00C908EB" w:rsidRDefault="00C908EB" w:rsidP="00BC1C9C">
      <w:r>
        <w:tab/>
      </w:r>
      <w:r>
        <w:tab/>
      </w:r>
      <w:r>
        <w:pict>
          <v:shape id="_x0000_i1044" type="#_x0000_t75" style="width:3in;height:180pt">
            <v:imagedata r:id="rId25" o:title=""/>
          </v:shape>
        </w:pict>
      </w:r>
    </w:p>
    <w:p w14:paraId="34CDCA7C" w14:textId="77777777" w:rsidR="00C908EB" w:rsidRDefault="00C908EB" w:rsidP="00BC1C9C"/>
    <w:p w14:paraId="55DDD1A2" w14:textId="77777777" w:rsidR="00C908EB" w:rsidRDefault="00C908EB" w:rsidP="00BC1C9C">
      <w:r>
        <w:t>In the foreground as t→0, we get u = 1 at r=0 and u = 0 for r&gt; 1, though the plot does not show this limiting case</w:t>
      </w:r>
      <w:r w:rsidR="00360B33">
        <w:t xml:space="preserve"> "all the way"</w:t>
      </w:r>
      <w:r>
        <w:t xml:space="preserve">. In the back at larger t, we are getting u = 1/r. </w:t>
      </w:r>
    </w:p>
    <w:p w14:paraId="39C024D8" w14:textId="77777777" w:rsidR="00D27D1A" w:rsidRDefault="00D27D1A" w:rsidP="00BC1C9C"/>
    <w:p w14:paraId="1B524903" w14:textId="77777777" w:rsidR="00D27D1A" w:rsidRDefault="00D27D1A" w:rsidP="00BC1C9C">
      <w:r>
        <w:t>(2D) Now we just repeat the problem in 2D. We have then an infinite solid with a cylinder cut out of it, and u = 1 on the cylinder inside walls, and u = 0 in the bulk of the infinite solid. The setup is exactly the same except of course the Laplacian is 1/ρ ∂</w:t>
      </w:r>
      <w:r>
        <w:rPr>
          <w:rStyle w:val="subscript"/>
        </w:rPr>
        <w:t>ρ</w:t>
      </w:r>
      <w:r>
        <w:t>(ρ ∂</w:t>
      </w:r>
      <w:r>
        <w:rPr>
          <w:rStyle w:val="subscript"/>
        </w:rPr>
        <w:t>ρ</w:t>
      </w:r>
      <w:r>
        <w:t>) in this case, and  1/r</w:t>
      </w:r>
      <w:r>
        <w:rPr>
          <w:rStyle w:val="superscript"/>
        </w:rPr>
        <w:t>2</w:t>
      </w:r>
      <w:r>
        <w:t xml:space="preserve"> ∂</w:t>
      </w:r>
      <w:r>
        <w:rPr>
          <w:rStyle w:val="subscript"/>
        </w:rPr>
        <w:t>r</w:t>
      </w:r>
      <w:r>
        <w:t>(r</w:t>
      </w:r>
      <w:r>
        <w:rPr>
          <w:rStyle w:val="superscript"/>
        </w:rPr>
        <w:t>2</w:t>
      </w:r>
      <w:r>
        <w:t xml:space="preserve"> ∂</w:t>
      </w:r>
      <w:r>
        <w:rPr>
          <w:rStyle w:val="subscript"/>
        </w:rPr>
        <w:t>r</w:t>
      </w:r>
      <w:r>
        <w:t>) in the 3D case. The analog of system 220B is 222A, with only the difference just noted. This is now a 2D Helmholtz again with k</w:t>
      </w:r>
      <w:r>
        <w:rPr>
          <w:rStyle w:val="superscript"/>
        </w:rPr>
        <w:t>2</w:t>
      </w:r>
      <w:r>
        <w:t xml:space="preserve"> = -s. This can be found in the Moon and Spencer cylindrical coordinates section page 15, where solutions are in general of the form J</w:t>
      </w:r>
      <w:r>
        <w:rPr>
          <w:rStyle w:val="subscript"/>
        </w:rPr>
        <w:t>n</w:t>
      </w:r>
      <w:r>
        <w:t>(ikρ), but here we are isotropic so n = 0, and ikρ = i(-i</w:t>
      </w:r>
      <w:r>
        <w:fldChar w:fldCharType="begin"/>
      </w:r>
      <w:r>
        <w:instrText xml:space="preserve"> EQ \r(s) </w:instrText>
      </w:r>
      <w:r>
        <w:fldChar w:fldCharType="end"/>
      </w:r>
      <w:r>
        <w:t xml:space="preserve">)ρ = </w:t>
      </w:r>
      <w:r>
        <w:fldChar w:fldCharType="begin"/>
      </w:r>
      <w:r>
        <w:instrText xml:space="preserve"> EQ \r(s) </w:instrText>
      </w:r>
      <w:r>
        <w:fldChar w:fldCharType="end"/>
      </w:r>
      <w:r>
        <w:t>ρ, so the nature of the solution is then J</w:t>
      </w:r>
      <w:r>
        <w:rPr>
          <w:rStyle w:val="subscript"/>
        </w:rPr>
        <w:t>0</w:t>
      </w:r>
      <w:r>
        <w:t>(</w:t>
      </w:r>
      <w:r>
        <w:fldChar w:fldCharType="begin"/>
      </w:r>
      <w:r>
        <w:instrText xml:space="preserve"> EQ \r(s) </w:instrText>
      </w:r>
      <w:r>
        <w:fldChar w:fldCharType="end"/>
      </w:r>
      <w:r>
        <w:t>ρ). But for our problem we need finite at large ρ, so the solution of interest is then K</w:t>
      </w:r>
      <w:r>
        <w:rPr>
          <w:rStyle w:val="subscript"/>
        </w:rPr>
        <w:t>0</w:t>
      </w:r>
      <w:r>
        <w:t>(</w:t>
      </w:r>
      <w:r>
        <w:fldChar w:fldCharType="begin"/>
      </w:r>
      <w:r>
        <w:instrText xml:space="preserve"> EQ \r(s) </w:instrText>
      </w:r>
      <w:r>
        <w:fldChar w:fldCharType="end"/>
      </w:r>
      <w:r>
        <w:t xml:space="preserve">ρ).  The constant is selected as in p 222 B so that </w:t>
      </w:r>
      <w:r>
        <w:fldChar w:fldCharType="begin"/>
      </w:r>
      <w:r>
        <w:instrText xml:space="preserve"> EQ \O(u,\S\up4(~))</w:instrText>
      </w:r>
      <w:r>
        <w:fldChar w:fldCharType="end"/>
      </w:r>
      <w:r>
        <w:t xml:space="preserve">(ρ=1,s) = 1/s which is the boundary condition in p 222 A. </w:t>
      </w:r>
    </w:p>
    <w:p w14:paraId="3EC7CA10" w14:textId="77777777" w:rsidR="00D27D1A" w:rsidRDefault="00D27D1A" w:rsidP="00BC1C9C">
      <w:r>
        <w:tab/>
        <w:t xml:space="preserve">Now the claim is that if you insert B into the </w:t>
      </w:r>
      <w:smartTag w:uri="urn:schemas-microsoft-com:office:smarttags" w:element="place">
        <w:r>
          <w:t>Laplace</w:t>
        </w:r>
      </w:smartTag>
      <w:r>
        <w:t xml:space="preserve"> inversion formula and deform the contour so it picks up the pole at s = 0 (which gives the "1") as well as the cut discontinuity on (-∞,0), you get result 7.76 where  ν = </w:t>
      </w:r>
      <w:r>
        <w:fldChar w:fldCharType="begin"/>
      </w:r>
      <w:r>
        <w:instrText xml:space="preserve"> EQ \r(s) </w:instrText>
      </w:r>
      <w:r>
        <w:fldChar w:fldCharType="end"/>
      </w:r>
      <w:r>
        <w:t xml:space="preserve"> in effect.  This is an amazingly messy result for such a simple problem (compare to p 221D for the 3D case). Stak claims the large t limit is 1 now so that our ρ=1 boundary condition overwhelms the u = 0 bulk initialization. The reason is of course that the "heating surface" is a lot "larger" in this problem relative to the object being heated. His final comment is that even his fancy B.10 cannot handle the large t limit of 7.76. </w:t>
      </w:r>
    </w:p>
    <w:p w14:paraId="119F96B7" w14:textId="77777777" w:rsidR="00ED41EA" w:rsidRDefault="00ED41EA" w:rsidP="00BC1C9C"/>
    <w:p w14:paraId="3265A839" w14:textId="77777777" w:rsidR="00ED41EA" w:rsidRDefault="00ED41EA" w:rsidP="00ED41EA">
      <w:pPr>
        <w:pStyle w:val="Heading2"/>
      </w:pPr>
      <w:bookmarkStart w:id="1311" w:name="_Toc289496131"/>
      <w:bookmarkStart w:id="1312" w:name="_Toc289496209"/>
      <w:bookmarkStart w:id="1313" w:name="_Toc289615704"/>
      <w:bookmarkStart w:id="1314" w:name="_Toc289674682"/>
      <w:bookmarkStart w:id="1315" w:name="_Toc289674752"/>
      <w:bookmarkStart w:id="1316" w:name="_Toc289684354"/>
      <w:bookmarkStart w:id="1317" w:name="_Toc289684563"/>
      <w:bookmarkStart w:id="1318" w:name="_Toc289684634"/>
      <w:bookmarkStart w:id="1319" w:name="_Toc289684705"/>
      <w:bookmarkStart w:id="1320" w:name="_Toc289684776"/>
      <w:bookmarkStart w:id="1321" w:name="_Toc289843074"/>
      <w:bookmarkStart w:id="1322" w:name="_Toc290101022"/>
      <w:bookmarkStart w:id="1323" w:name="_Toc290725187"/>
      <w:bookmarkStart w:id="1324" w:name="_Toc290991392"/>
      <w:bookmarkStart w:id="1325" w:name="_Toc293643346"/>
      <w:bookmarkStart w:id="1326" w:name="_Toc293643429"/>
      <w:r>
        <w:t>7.4 Uniqueness and Continuous Dependence on the Data</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14:paraId="00F35FF6" w14:textId="77777777" w:rsidR="00ED41EA" w:rsidRDefault="00ED41EA" w:rsidP="00ED41EA"/>
    <w:p w14:paraId="13B51E43" w14:textId="77777777" w:rsidR="00ED41EA" w:rsidRDefault="00ED41EA" w:rsidP="00ED41EA">
      <w:r>
        <w:t xml:space="preserve">[ 223] We certainly expect that if u = 0 on the bottom and sides of the cylinder, that the unique solution is u = 0 everywhere inside. This is the content of </w:t>
      </w:r>
      <w:r w:rsidRPr="00ED41EA">
        <w:rPr>
          <w:b/>
        </w:rPr>
        <w:t>Theorem 1</w:t>
      </w:r>
      <w:r>
        <w:t xml:space="preserve"> on page 223, which Stak proves two different ways. In the first proof, he uses Green #1 to process the heat equation 7.77 into the form 7.79 which says that the time slope of the R integral of |u|</w:t>
      </w:r>
      <w:r>
        <w:rPr>
          <w:rStyle w:val="superscript"/>
        </w:rPr>
        <w:t>2</w:t>
      </w:r>
      <w:r>
        <w:t xml:space="preserve"> is negative. But this integral is 0 at t=0 from the initial condition, so it can either decrease or stay 0. But if it decreases, it goes negative, but the integral is obviously positive, so it must stay 0 and this means u must stay 0. He notes that the proof is not perfect, but good enough for me  (ie, no doubt there are pathological counter cases). </w:t>
      </w:r>
    </w:p>
    <w:p w14:paraId="2656A52B" w14:textId="77777777" w:rsidR="00ED41EA" w:rsidRDefault="00ED41EA" w:rsidP="00ED41EA"/>
    <w:p w14:paraId="650B23C5" w14:textId="77777777" w:rsidR="00ED41EA" w:rsidRDefault="00ED41EA" w:rsidP="00ED41EA">
      <w:bookmarkStart w:id="1327" w:name="_Toc289496210"/>
      <w:bookmarkStart w:id="1328" w:name="_Toc289615705"/>
      <w:bookmarkStart w:id="1329" w:name="_Toc289674683"/>
      <w:bookmarkStart w:id="1330" w:name="_Toc289674753"/>
      <w:bookmarkStart w:id="1331" w:name="_Toc289684355"/>
      <w:bookmarkStart w:id="1332" w:name="_Toc289684564"/>
      <w:bookmarkStart w:id="1333" w:name="_Toc289684635"/>
      <w:bookmarkStart w:id="1334" w:name="_Toc289684706"/>
      <w:bookmarkStart w:id="1335" w:name="_Toc289684777"/>
      <w:bookmarkStart w:id="1336" w:name="_Toc289843075"/>
      <w:bookmarkStart w:id="1337" w:name="_Toc290101023"/>
      <w:bookmarkStart w:id="1338" w:name="_Toc290725188"/>
      <w:bookmarkStart w:id="1339" w:name="_Toc290991393"/>
      <w:bookmarkStart w:id="1340" w:name="_Toc293643347"/>
      <w:bookmarkStart w:id="1341" w:name="_Toc293643430"/>
      <w:r w:rsidRPr="002000D5">
        <w:rPr>
          <w:rStyle w:val="Heading3Char"/>
        </w:rPr>
        <w:t>[224] The Maximum Principle (Theorem 2)</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r>
        <w:t xml:space="preserve"> says that </w:t>
      </w:r>
      <w:r w:rsidRPr="00ED41EA">
        <w:rPr>
          <w:u w:val="single"/>
        </w:rPr>
        <w:t>if u is bounded</w:t>
      </w:r>
      <w:r>
        <w:t xml:space="preserve"> in both initial and boundary conditions such that |u| ≤ M, then u is similarly bounded everywhere inside the cylinder. In other words, at no point in the interior can |u| exceed its max on the boundaries. I suspect that we may conclude that, barring the case that u = constant inside, the max of u must occur somewhere on the boundary. This is very similar to our conclusion regarding solutions of the </w:t>
      </w:r>
      <w:smartTag w:uri="urn:schemas-microsoft-com:office:smarttags" w:element="place">
        <w:r>
          <w:t>Laplace</w:t>
        </w:r>
      </w:smartTag>
      <w:r>
        <w:t xml:space="preserve"> equation (Stak does not mention this), and is also reminiscent of a fact about analytic functions in the z plane. </w:t>
      </w:r>
    </w:p>
    <w:p w14:paraId="77682726" w14:textId="77777777" w:rsidR="00ED41EA" w:rsidRDefault="00ED41EA" w:rsidP="00ED41EA">
      <w:r>
        <w:tab/>
        <w:t>Stak first proves the Lemma shown. This lemma says:  suppose a function v has a negative spacetime "curvature" as in 7.80  (true, since first order in ∂</w:t>
      </w:r>
      <w:r>
        <w:rPr>
          <w:rStyle w:val="subscript"/>
        </w:rPr>
        <w:t>t</w:t>
      </w:r>
      <w:r>
        <w:t>, not quite curvature, but I will call it that). Suppose then that v has some spacetime maximum inside our cylinder. If you look near that point (x,t), you find that all derivatives are 0, in particular ∂</w:t>
      </w:r>
      <w:r>
        <w:rPr>
          <w:rStyle w:val="subscript"/>
        </w:rPr>
        <w:t>t</w:t>
      </w:r>
      <w:r>
        <w:t xml:space="preserve">u = 0. In addition, all spatial curvatures must be negative, so that then </w:t>
      </w:r>
      <w:r>
        <w:sym w:font="Symbol" w:char="F0D1"/>
      </w:r>
      <w:r>
        <w:rPr>
          <w:rStyle w:val="superscript"/>
        </w:rPr>
        <w:t>2</w:t>
      </w:r>
      <w:r>
        <w:t xml:space="preserve">u &lt; 0  (as in </w:t>
      </w:r>
      <w:smartTag w:uri="urn:schemas-microsoft-com:office:smarttags" w:element="place">
        <w:r>
          <w:t>Laplace</w:t>
        </w:r>
      </w:smartTag>
      <w:r>
        <w:t xml:space="preserve"> case). But this makes LHS of 7.80 be positive, which violates our starting assumption. Therefore, given this starting assumption, v cannot have a maximum inside the cylinder. Therefore its maximum must occur in the bottom or side of the cylinder. </w:t>
      </w:r>
    </w:p>
    <w:p w14:paraId="71B2D895" w14:textId="77777777" w:rsidR="00ED41EA" w:rsidRDefault="00ED41EA" w:rsidP="00ED41EA">
      <w:r>
        <w:tab/>
        <w:t xml:space="preserve">Now comes the Max Principle proof. Taking u which solves 7.77, construct v as in p 224C. Since </w:t>
      </w:r>
      <w:r>
        <w:sym w:font="Symbol" w:char="F0D1"/>
      </w:r>
      <w:r>
        <w:rPr>
          <w:rStyle w:val="superscript"/>
        </w:rPr>
        <w:t>2</w:t>
      </w:r>
      <w:r>
        <w:t>acting on |</w:t>
      </w:r>
      <w:r w:rsidRPr="00ED41EA">
        <w:rPr>
          <w:b/>
        </w:rPr>
        <w:t>r</w:t>
      </w:r>
      <w:r>
        <w:t>|</w:t>
      </w:r>
      <w:r>
        <w:rPr>
          <w:rStyle w:val="superscript"/>
        </w:rPr>
        <w:t>2</w:t>
      </w:r>
      <w:r>
        <w:t xml:space="preserve">  is Σ</w:t>
      </w:r>
      <w:r>
        <w:rPr>
          <w:rStyle w:val="subscript"/>
        </w:rPr>
        <w:t>i</w:t>
      </w:r>
      <w:r>
        <w:t>∂</w:t>
      </w:r>
      <w:r>
        <w:rPr>
          <w:rStyle w:val="subscript"/>
        </w:rPr>
        <w:t>i</w:t>
      </w:r>
      <w:r>
        <w:rPr>
          <w:rStyle w:val="superscript"/>
        </w:rPr>
        <w:t>2</w:t>
      </w:r>
      <w:r>
        <w:t xml:space="preserve"> Σ</w:t>
      </w:r>
      <w:r>
        <w:rPr>
          <w:rStyle w:val="subscript"/>
        </w:rPr>
        <w:t>j</w:t>
      </w:r>
      <w:r>
        <w:t>x</w:t>
      </w:r>
      <w:r>
        <w:rPr>
          <w:rStyle w:val="subscript"/>
        </w:rPr>
        <w:t>j</w:t>
      </w:r>
      <w:r>
        <w:rPr>
          <w:rStyle w:val="superscript"/>
        </w:rPr>
        <w:t>2</w:t>
      </w:r>
      <w:r>
        <w:t xml:space="preserve"> =  Σ</w:t>
      </w:r>
      <w:r>
        <w:rPr>
          <w:rStyle w:val="subscript"/>
        </w:rPr>
        <w:t>ij</w:t>
      </w:r>
      <w:r>
        <w:t xml:space="preserve"> 2 δ</w:t>
      </w:r>
      <w:r>
        <w:rPr>
          <w:rStyle w:val="subscript"/>
        </w:rPr>
        <w:t>ij</w:t>
      </w:r>
      <w:r>
        <w:t xml:space="preserve"> = Σ</w:t>
      </w:r>
      <w:r>
        <w:rPr>
          <w:rStyle w:val="subscript"/>
        </w:rPr>
        <w:t>i</w:t>
      </w:r>
      <w:r>
        <w:t xml:space="preserve"> 2 = 2n, we get D and of course ε &gt; 0 is assumed. So v meets the condition of our Lemma. And if we surround our assumed bounded region R by a sphere of radius a, then E is also true. Since v = u +εr</w:t>
      </w:r>
      <w:r>
        <w:rPr>
          <w:rStyle w:val="superscript"/>
        </w:rPr>
        <w:t>2</w:t>
      </w:r>
      <w:r>
        <w:t>, and since the max of u on the boundary is M, we conclude that v ≤ M+εa</w:t>
      </w:r>
      <w:r>
        <w:rPr>
          <w:rStyle w:val="superscript"/>
        </w:rPr>
        <w:t>2</w:t>
      </w:r>
      <w:r>
        <w:t xml:space="preserve"> on the boundary. The lemma says v must have its max on the boundary, so we then conclude from our lemma that v ≤ M+εa</w:t>
      </w:r>
      <w:r>
        <w:rPr>
          <w:rStyle w:val="superscript"/>
        </w:rPr>
        <w:t>2</w:t>
      </w:r>
      <w:r>
        <w:t xml:space="preserve"> for all points inside the cylinder, which is the RHS of 225 A, while the LHS of 225 A comes from p 224 E. Let ε→0 and 225A says u ≤ M for all points inside the cylinder, and Theorem 2 (Max Principle) is proved. </w:t>
      </w:r>
    </w:p>
    <w:p w14:paraId="752BCF07" w14:textId="77777777" w:rsidR="00ED41EA" w:rsidRDefault="00ED41EA" w:rsidP="00ED41EA">
      <w:r>
        <w:tab/>
      </w:r>
    </w:p>
    <w:p w14:paraId="2CB225F9" w14:textId="77777777" w:rsidR="00ED41EA" w:rsidRDefault="00ED41EA" w:rsidP="00ED41EA">
      <w:bookmarkStart w:id="1342" w:name="_Toc289496211"/>
      <w:bookmarkStart w:id="1343" w:name="_Toc289615706"/>
      <w:bookmarkStart w:id="1344" w:name="_Toc289674684"/>
      <w:bookmarkStart w:id="1345" w:name="_Toc289674754"/>
      <w:bookmarkStart w:id="1346" w:name="_Toc289684356"/>
      <w:bookmarkStart w:id="1347" w:name="_Toc289684565"/>
      <w:bookmarkStart w:id="1348" w:name="_Toc289684636"/>
      <w:bookmarkStart w:id="1349" w:name="_Toc289684707"/>
      <w:bookmarkStart w:id="1350" w:name="_Toc289684778"/>
      <w:bookmarkStart w:id="1351" w:name="_Toc289843076"/>
      <w:bookmarkStart w:id="1352" w:name="_Toc290101024"/>
      <w:bookmarkStart w:id="1353" w:name="_Toc290725189"/>
      <w:bookmarkStart w:id="1354" w:name="_Toc290991394"/>
      <w:bookmarkStart w:id="1355" w:name="_Toc293643348"/>
      <w:bookmarkStart w:id="1356" w:name="_Toc293643431"/>
      <w:r w:rsidRPr="002000D5">
        <w:rPr>
          <w:rStyle w:val="Heading3Char"/>
        </w:rPr>
        <w:t>[225] The Minimum Principle</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r>
        <w:t xml:space="preserve"> is trivially also true therefore, so barring constant, the minimum value of |u| must also occur on the boundary. All a</w:t>
      </w:r>
      <w:r w:rsidR="00713A6F">
        <w:t xml:space="preserve">s in </w:t>
      </w:r>
      <w:smartTag w:uri="urn:schemas-microsoft-com:office:smarttags" w:element="place">
        <w:r w:rsidR="00713A6F">
          <w:t>Laplace</w:t>
        </w:r>
      </w:smartTag>
      <w:r w:rsidR="00713A6F">
        <w:t xml:space="preserve"> Potential Theory. </w:t>
      </w:r>
      <w:r>
        <w:t xml:space="preserve">So the initial conditions, assuming nothing is infinite in them, bracket the solution everywhere inside, in that A ≤u ≤ B. </w:t>
      </w:r>
    </w:p>
    <w:p w14:paraId="4967809F" w14:textId="77777777" w:rsidR="00ED41EA" w:rsidRDefault="00ED41EA" w:rsidP="00ED41EA">
      <w:r>
        <w:tab/>
        <w:t>Corollary 1 says that if you have three solutions of the heat equation (for three sets of BCs) such that u</w:t>
      </w:r>
      <w:r>
        <w:rPr>
          <w:rStyle w:val="subscript"/>
        </w:rPr>
        <w:t>1</w:t>
      </w:r>
      <w:r>
        <w:t>≤u≤u</w:t>
      </w:r>
      <w:r>
        <w:rPr>
          <w:rStyle w:val="subscript"/>
        </w:rPr>
        <w:t>2</w:t>
      </w:r>
      <w:r>
        <w:t xml:space="preserve"> at every point on the boundary (IC and BC), then u</w:t>
      </w:r>
      <w:r>
        <w:rPr>
          <w:rStyle w:val="subscript"/>
        </w:rPr>
        <w:t>1</w:t>
      </w:r>
      <w:r>
        <w:t>≤u≤u</w:t>
      </w:r>
      <w:r>
        <w:rPr>
          <w:rStyle w:val="subscript"/>
        </w:rPr>
        <w:t>2</w:t>
      </w:r>
      <w:r>
        <w:t xml:space="preserve"> also at every point inside. </w:t>
      </w:r>
    </w:p>
    <w:p w14:paraId="22BE3253" w14:textId="77777777" w:rsidR="00ED41EA" w:rsidRDefault="00ED41EA" w:rsidP="00ED41EA">
      <w:r>
        <w:tab/>
      </w:r>
      <w:r w:rsidRPr="00ED41EA">
        <w:rPr>
          <w:b/>
        </w:rPr>
        <w:t>Uniqueness Theorem 3</w:t>
      </w:r>
      <w:r w:rsidR="00713A6F">
        <w:t xml:space="preserve">: </w:t>
      </w:r>
      <w:r>
        <w:t xml:space="preserve">If you had two (bounded = continuous) solutions of 7.81 with the same BC's, then the difference would be a solution with 0 BC's. But then Theorem 1 says that difference solution must be 0. An alternate proof is to appeal to the min and max principles which forces 0 ≤ Δu ≤ 0 so Δu = 0 everywhere. </w:t>
      </w:r>
    </w:p>
    <w:p w14:paraId="759D5677" w14:textId="77777777" w:rsidR="00ED41EA" w:rsidRDefault="00ED41EA" w:rsidP="00ED41EA"/>
    <w:p w14:paraId="300B1BE7" w14:textId="77777777" w:rsidR="00ED41EA" w:rsidRDefault="00ED41EA" w:rsidP="00ED41EA">
      <w:bookmarkStart w:id="1357" w:name="_Toc289496212"/>
      <w:bookmarkStart w:id="1358" w:name="_Toc289615707"/>
      <w:bookmarkStart w:id="1359" w:name="_Toc289674685"/>
      <w:bookmarkStart w:id="1360" w:name="_Toc289674755"/>
      <w:bookmarkStart w:id="1361" w:name="_Toc289684357"/>
      <w:bookmarkStart w:id="1362" w:name="_Toc289684566"/>
      <w:bookmarkStart w:id="1363" w:name="_Toc289684637"/>
      <w:bookmarkStart w:id="1364" w:name="_Toc289684708"/>
      <w:bookmarkStart w:id="1365" w:name="_Toc289684779"/>
      <w:bookmarkStart w:id="1366" w:name="_Toc289843077"/>
      <w:bookmarkStart w:id="1367" w:name="_Toc290101025"/>
      <w:bookmarkStart w:id="1368" w:name="_Toc290725190"/>
      <w:bookmarkStart w:id="1369" w:name="_Toc290991395"/>
      <w:bookmarkStart w:id="1370" w:name="_Toc293643349"/>
      <w:bookmarkStart w:id="1371" w:name="_Toc293643432"/>
      <w:r w:rsidRPr="002000D5">
        <w:rPr>
          <w:rStyle w:val="Heading3Char"/>
        </w:rPr>
        <w:t>[226] Theorem 4 is the thing about continuous dependence</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r w:rsidRPr="002000D5">
        <w:rPr>
          <w:rStyle w:val="Heading3Char"/>
        </w:rPr>
        <w:t xml:space="preserve"> </w:t>
      </w:r>
      <w:r>
        <w:t>of the solution on the boundary data. If you make small variations of ε in the boundary data, then you get a small variation in the solution,</w:t>
      </w:r>
      <w:r w:rsidR="00713A6F">
        <w:t xml:space="preserve"> and this is guaranteed by the </w:t>
      </w:r>
      <w:r>
        <w:t xml:space="preserve">min and max principles, nothing to prove. </w:t>
      </w:r>
    </w:p>
    <w:p w14:paraId="353A2C62" w14:textId="77777777" w:rsidR="00ED41EA" w:rsidRDefault="00ED41EA" w:rsidP="00ED41EA">
      <w:r>
        <w:tab/>
        <w:t xml:space="preserve">At this point, right in the middle of things, Stak says that it is pretty hard to prove the </w:t>
      </w:r>
      <w:r w:rsidRPr="00ED41EA">
        <w:rPr>
          <w:b/>
        </w:rPr>
        <w:t>existence</w:t>
      </w:r>
      <w:r>
        <w:t xml:space="preserve"> of a solution, although we have proved uniqueness, and he is not even going to attempt a proof of existence. The reason is that it is hard to demonstrate a solution by construction in the general case, as we have done in past existence proofs. But of course in any specific problem, if we can build a solution, then it must exist. </w:t>
      </w:r>
    </w:p>
    <w:p w14:paraId="13C57FAD" w14:textId="77777777" w:rsidR="00ED41EA" w:rsidRDefault="00ED41EA" w:rsidP="00BC1C9C">
      <w:r>
        <w:tab/>
      </w:r>
      <w:r w:rsidRPr="00ED41EA">
        <w:rPr>
          <w:b/>
        </w:rPr>
        <w:t>Theorem 5</w:t>
      </w:r>
      <w:r>
        <w:t xml:space="preserve"> is an extension of the Theorem 1 to unbounded regions:  u = 0 on all boundaries means u = 0 inside. In his proof, Stak contrives two solutions v</w:t>
      </w:r>
      <w:r>
        <w:rPr>
          <w:rStyle w:val="subscript"/>
        </w:rPr>
        <w:t>1</w:t>
      </w:r>
      <w:r>
        <w:t xml:space="preserve"> and v</w:t>
      </w:r>
      <w:r>
        <w:rPr>
          <w:rStyle w:val="subscript"/>
        </w:rPr>
        <w:t>2</w:t>
      </w:r>
      <w:r>
        <w:t xml:space="preserve"> of the q=0 (homo) heat equation where v</w:t>
      </w:r>
      <w:r>
        <w:rPr>
          <w:rStyle w:val="subscript"/>
        </w:rPr>
        <w:t>1</w:t>
      </w:r>
      <w:r>
        <w:t xml:space="preserve"> &lt; 0 and v</w:t>
      </w:r>
      <w:r>
        <w:rPr>
          <w:rStyle w:val="subscript"/>
        </w:rPr>
        <w:t>2</w:t>
      </w:r>
      <w:r>
        <w:t xml:space="preserve"> &gt; 0 as shown. He thus has v</w:t>
      </w:r>
      <w:r>
        <w:rPr>
          <w:rStyle w:val="subscript"/>
        </w:rPr>
        <w:t>1</w:t>
      </w:r>
      <w:r>
        <w:t xml:space="preserve"> ≤ u ≤ v</w:t>
      </w:r>
      <w:r>
        <w:rPr>
          <w:rStyle w:val="subscript"/>
        </w:rPr>
        <w:t>2</w:t>
      </w:r>
      <w:r>
        <w:t xml:space="preserve"> on the boundary since u = 0 there. But Corollary 1 says then that v</w:t>
      </w:r>
      <w:r>
        <w:rPr>
          <w:rStyle w:val="subscript"/>
        </w:rPr>
        <w:t>1</w:t>
      </w:r>
      <w:r>
        <w:t xml:space="preserve"> ≤ u ≤ v</w:t>
      </w:r>
      <w:r>
        <w:rPr>
          <w:rStyle w:val="subscript"/>
        </w:rPr>
        <w:t>2</w:t>
      </w:r>
      <w:r>
        <w:t xml:space="preserve"> everywhere inside (R is the intersection of the unbounded R with a sphere a</w:t>
      </w:r>
      <w:r>
        <w:rPr>
          <w:rStyle w:val="subscript"/>
        </w:rPr>
        <w:t>0</w:t>
      </w:r>
      <w:r>
        <w:t>) . As temp sphere radius a</w:t>
      </w:r>
      <w:r>
        <w:rPr>
          <w:rStyle w:val="subscript"/>
        </w:rPr>
        <w:t>0</w:t>
      </w:r>
      <w:r>
        <w:t xml:space="preserve"> → ∞, this says 0 ≤ u ≤ 0 everywhere inside, so must have u=0 inside.  </w:t>
      </w:r>
    </w:p>
    <w:p w14:paraId="1ABFBBAF" w14:textId="77777777" w:rsidR="00ED41EA" w:rsidRDefault="00ED41EA" w:rsidP="00BC1C9C">
      <w:r>
        <w:tab/>
        <w:t>It follows I think that we can also extend uniqueness Theorem 3 to unbounded regions. Yes, that is the corollary on top of page 227. Notice that almost every theorem here requires the restriction that u be a bounded (continuous) sol</w:t>
      </w:r>
      <w:r w:rsidR="00713A6F">
        <w:t xml:space="preserve">ution of the heat equation. </w:t>
      </w:r>
      <w:r>
        <w:t xml:space="preserve">This would seem to exclude situations where the q source for example is a delta function, but I suspect we are complete then too by taking a sequence limit. </w:t>
      </w:r>
    </w:p>
    <w:p w14:paraId="488FE604" w14:textId="77777777" w:rsidR="00ED41EA" w:rsidRDefault="00ED41EA" w:rsidP="00BC1C9C"/>
    <w:p w14:paraId="5377FF31" w14:textId="77777777" w:rsidR="00ED41EA" w:rsidRDefault="00ED41EA" w:rsidP="00BC1C9C">
      <w:r>
        <w:t>[227] Finally, Stak asks what we know about things like</w:t>
      </w:r>
      <w:r w:rsidRPr="00713A6F">
        <w:rPr>
          <w:b/>
        </w:rPr>
        <w:t xml:space="preserve"> u</w:t>
      </w:r>
      <w:r w:rsidRPr="00713A6F">
        <w:rPr>
          <w:rStyle w:val="subscript"/>
          <w:rFonts w:ascii="Times New Roman" w:hAnsi="Times New Roman"/>
          <w:b w:val="0"/>
        </w:rPr>
        <w:t>∞</w:t>
      </w:r>
      <w:r w:rsidRPr="00713A6F">
        <w:rPr>
          <w:b/>
        </w:rPr>
        <w:t xml:space="preserve"> , the large time limit</w:t>
      </w:r>
      <w:r>
        <w:t>.  If our sources q and boundary sidewall function h both have limits q</w:t>
      </w:r>
      <w:r>
        <w:rPr>
          <w:rStyle w:val="subscript"/>
          <w:rFonts w:ascii="Times New Roman" w:hAnsi="Times New Roman"/>
        </w:rPr>
        <w:t>∞</w:t>
      </w:r>
      <w:r>
        <w:t xml:space="preserve"> and h</w:t>
      </w:r>
      <w:r>
        <w:rPr>
          <w:rStyle w:val="subscript"/>
          <w:rFonts w:ascii="Times New Roman" w:hAnsi="Times New Roman"/>
        </w:rPr>
        <w:t>∞</w:t>
      </w:r>
      <w:r>
        <w:t>, we sort of expect that u</w:t>
      </w:r>
      <w:r>
        <w:rPr>
          <w:rStyle w:val="subscript"/>
          <w:rFonts w:ascii="Times New Roman" w:hAnsi="Times New Roman"/>
        </w:rPr>
        <w:t>∞</w:t>
      </w:r>
      <w:r>
        <w:t xml:space="preserve"> would be the solution of a statics problem 7.82, w</w:t>
      </w:r>
      <w:r w:rsidR="00713A6F">
        <w:t xml:space="preserve">hich is just Potential Theory. </w:t>
      </w:r>
      <w:r>
        <w:t>In other words, we look at some disk cross section of our cylinder at very large time, and ∂</w:t>
      </w:r>
      <w:r>
        <w:rPr>
          <w:rStyle w:val="subscript"/>
        </w:rPr>
        <w:t>t</w:t>
      </w:r>
      <w:r>
        <w:t xml:space="preserve">u ~ 0 since things changing so extremely slowly, so we are in the </w:t>
      </w:r>
      <w:smartTag w:uri="urn:schemas-microsoft-com:office:smarttags" w:element="place">
        <w:r>
          <w:t>Laplace</w:t>
        </w:r>
      </w:smartTag>
      <w:r>
        <w:t xml:space="preserve"> limit. </w:t>
      </w:r>
      <w:r w:rsidRPr="00ED41EA">
        <w:rPr>
          <w:b/>
        </w:rPr>
        <w:t>Theorem 6</w:t>
      </w:r>
      <w:r>
        <w:t xml:space="preserve"> (without proof) says this expectation is valid, providing that limits like q→q</w:t>
      </w:r>
      <w:r>
        <w:rPr>
          <w:rStyle w:val="subscript"/>
          <w:rFonts w:ascii="Times New Roman" w:hAnsi="Times New Roman"/>
        </w:rPr>
        <w:t>∞</w:t>
      </w:r>
      <w:r>
        <w:t xml:space="preserve"> are uniform over R (and the h one uniform on σ). </w:t>
      </w:r>
    </w:p>
    <w:p w14:paraId="3D85EF8A" w14:textId="77777777" w:rsidR="00ED41EA" w:rsidRDefault="00ED41EA" w:rsidP="00BC1C9C"/>
    <w:p w14:paraId="56435AD2" w14:textId="77777777" w:rsidR="00ED41EA" w:rsidRDefault="00ED41EA" w:rsidP="00ED41EA">
      <w:pPr>
        <w:pStyle w:val="Heading2"/>
      </w:pPr>
      <w:bookmarkStart w:id="1372" w:name="_Toc289496132"/>
      <w:bookmarkStart w:id="1373" w:name="_Toc289496213"/>
      <w:bookmarkStart w:id="1374" w:name="_Toc289615708"/>
      <w:bookmarkStart w:id="1375" w:name="_Toc289674686"/>
      <w:bookmarkStart w:id="1376" w:name="_Toc289674756"/>
      <w:bookmarkStart w:id="1377" w:name="_Toc289684358"/>
      <w:bookmarkStart w:id="1378" w:name="_Toc289684567"/>
      <w:bookmarkStart w:id="1379" w:name="_Toc289684638"/>
      <w:bookmarkStart w:id="1380" w:name="_Toc289684709"/>
      <w:bookmarkStart w:id="1381" w:name="_Toc289684780"/>
      <w:bookmarkStart w:id="1382" w:name="_Toc289843078"/>
      <w:bookmarkStart w:id="1383" w:name="_Toc290101026"/>
      <w:bookmarkStart w:id="1384" w:name="_Toc290725191"/>
      <w:bookmarkStart w:id="1385" w:name="_Toc290991396"/>
      <w:bookmarkStart w:id="1386" w:name="_Toc293643350"/>
      <w:bookmarkStart w:id="1387" w:name="_Toc293643433"/>
      <w:r>
        <w:t>7.5 Miscellaneous Heat Conduction Equation Topics</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14:paraId="71001463" w14:textId="77777777" w:rsidR="00ED41EA" w:rsidRDefault="00ED41EA" w:rsidP="00ED41EA"/>
    <w:p w14:paraId="2B1AFB99" w14:textId="77777777" w:rsidR="00ED41EA" w:rsidRDefault="00505548" w:rsidP="00ED41EA">
      <w:bookmarkStart w:id="1388" w:name="_Toc289496214"/>
      <w:bookmarkStart w:id="1389" w:name="_Toc289615709"/>
      <w:bookmarkStart w:id="1390" w:name="_Toc289674687"/>
      <w:bookmarkStart w:id="1391" w:name="_Toc289674757"/>
      <w:bookmarkStart w:id="1392" w:name="_Toc289684359"/>
      <w:bookmarkStart w:id="1393" w:name="_Toc289684568"/>
      <w:bookmarkStart w:id="1394" w:name="_Toc289684639"/>
      <w:bookmarkStart w:id="1395" w:name="_Toc289684710"/>
      <w:bookmarkStart w:id="1396" w:name="_Toc289684781"/>
      <w:bookmarkStart w:id="1397" w:name="_Toc289843079"/>
      <w:bookmarkStart w:id="1398" w:name="_Toc290101027"/>
      <w:bookmarkStart w:id="1399" w:name="_Toc290725192"/>
      <w:bookmarkStart w:id="1400" w:name="_Toc290991397"/>
      <w:bookmarkStart w:id="1401" w:name="_Toc293643351"/>
      <w:bookmarkStart w:id="1402" w:name="_Toc293643434"/>
      <w:r w:rsidRPr="002000D5">
        <w:rPr>
          <w:rStyle w:val="Heading3Char"/>
        </w:rPr>
        <w:t>The Semigroup Connection.</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r>
        <w:t xml:space="preserve"> This is fascinating to me. In 7.83 you see our usual "free infinite rod" propagator moving u ahead by t units. As Stak notes, and as we all know, things get "spread out" as u move</w:t>
      </w:r>
      <w:r w:rsidR="00713A6F">
        <w:t>s</w:t>
      </w:r>
      <w:r>
        <w:t xml:space="preserve"> forward in time. If you regard the propagator as an integral operator, we have u</w:t>
      </w:r>
      <w:r>
        <w:rPr>
          <w:rStyle w:val="subscript"/>
        </w:rPr>
        <w:t>t</w:t>
      </w:r>
      <w:r>
        <w:t xml:space="preserve"> = G</w:t>
      </w:r>
      <w:r>
        <w:rPr>
          <w:rStyle w:val="subscript"/>
        </w:rPr>
        <w:t>t</w:t>
      </w:r>
      <w:r>
        <w:t>u</w:t>
      </w:r>
      <w:r>
        <w:rPr>
          <w:rStyle w:val="subscript"/>
        </w:rPr>
        <w:t>0</w:t>
      </w:r>
      <w:r>
        <w:t xml:space="preserve"> . The integral is over R, but time appears in the kernel. It seems pretty reasonable that G</w:t>
      </w:r>
      <w:r>
        <w:rPr>
          <w:rStyle w:val="subscript"/>
        </w:rPr>
        <w:t>t+t'</w:t>
      </w:r>
      <w:r>
        <w:t xml:space="preserve"> = G</w:t>
      </w:r>
      <w:r>
        <w:rPr>
          <w:rStyle w:val="subscript"/>
        </w:rPr>
        <w:t>t</w:t>
      </w:r>
      <w:r>
        <w:t xml:space="preserve"> G</w:t>
      </w:r>
      <w:r>
        <w:rPr>
          <w:rStyle w:val="subscript"/>
        </w:rPr>
        <w:t>t'</w:t>
      </w:r>
      <w:r>
        <w:t xml:space="preserve"> since the zero of time is arbitrary. So the operators G</w:t>
      </w:r>
      <w:r>
        <w:rPr>
          <w:rStyle w:val="subscript"/>
        </w:rPr>
        <w:t>t</w:t>
      </w:r>
      <w:r>
        <w:t xml:space="preserve"> almost form a group, but there is no inverse to G</w:t>
      </w:r>
      <w:r>
        <w:rPr>
          <w:rStyle w:val="subscript"/>
        </w:rPr>
        <w:t>t</w:t>
      </w:r>
      <w:r>
        <w:t xml:space="preserve"> so it is a semigroup. There is of course an identity G</w:t>
      </w:r>
      <w:r>
        <w:rPr>
          <w:rStyle w:val="subscript"/>
        </w:rPr>
        <w:t>0</w:t>
      </w:r>
      <w:r>
        <w:t xml:space="preserve"> where the propagator is just δ as we know. Stak claims you can prove directly G</w:t>
      </w:r>
      <w:r>
        <w:rPr>
          <w:rStyle w:val="subscript"/>
        </w:rPr>
        <w:t>t+t'</w:t>
      </w:r>
      <w:r>
        <w:t xml:space="preserve"> = G</w:t>
      </w:r>
      <w:r>
        <w:rPr>
          <w:rStyle w:val="subscript"/>
        </w:rPr>
        <w:t>t</w:t>
      </w:r>
      <w:r>
        <w:t xml:space="preserve"> G</w:t>
      </w:r>
      <w:r>
        <w:rPr>
          <w:rStyle w:val="subscript"/>
        </w:rPr>
        <w:t>t'</w:t>
      </w:r>
      <w:r>
        <w:t xml:space="preserve"> with the rod propagator as in 7.86. But it is more generally true for any Causal Green's function as shown in 7.87. My Feynman Diagram for 7.78 is this</w:t>
      </w:r>
    </w:p>
    <w:p w14:paraId="4532EA22" w14:textId="77777777" w:rsidR="00505548" w:rsidRDefault="00505548" w:rsidP="00ED41EA"/>
    <w:p w14:paraId="4D4CF41D" w14:textId="77777777" w:rsidR="00505548" w:rsidRDefault="00505548" w:rsidP="00ED41EA">
      <w:r>
        <w:tab/>
      </w:r>
      <w:r>
        <w:tab/>
      </w:r>
      <w:r>
        <w:tab/>
      </w:r>
      <w:r>
        <w:tab/>
      </w:r>
      <w:r>
        <w:pict>
          <v:shape id="_x0000_i1045" type="#_x0000_t75" style="width:159.75pt;height:130.5pt">
            <v:imagedata r:id="rId26" o:title=""/>
          </v:shape>
        </w:pict>
      </w:r>
    </w:p>
    <w:p w14:paraId="1C3DED9B" w14:textId="77777777" w:rsidR="00505548" w:rsidRDefault="00505548" w:rsidP="00ED41EA"/>
    <w:p w14:paraId="0ED10A76" w14:textId="77777777" w:rsidR="00505548" w:rsidRDefault="00505548" w:rsidP="00ED41EA">
      <w:r>
        <w:t xml:space="preserve">where the double arrow means integration over R, a slice of the cylinder. You add up all the amplitudes passing through intermediate points. </w:t>
      </w:r>
    </w:p>
    <w:p w14:paraId="048AF85C" w14:textId="77777777" w:rsidR="00713A6F" w:rsidRDefault="00713A6F" w:rsidP="00ED41EA"/>
    <w:p w14:paraId="62668A55" w14:textId="77777777" w:rsidR="00713A6F" w:rsidRDefault="00713A6F" w:rsidP="00ED41EA">
      <w:r w:rsidRPr="00713A6F">
        <w:rPr>
          <w:u w:val="single"/>
        </w:rPr>
        <w:t xml:space="preserve">Comment on inverse: </w:t>
      </w:r>
      <w:r>
        <w:t xml:space="preserve"> Imagine a problem where we set f(x) = some arbitrary value for u at t = 0, but we have u = 0 on the boundary (the entire boundary is a heat sucker).  The eventual solution to this problem is u = 0 everywhere at t = ∞. It seems pretty obvious that given the t=∞ solution of u=0 that you could not propagate things backwards to recover f(x), because any f(x) would give the same result. The inverse is not unique. Something about the domain and range here. </w:t>
      </w:r>
    </w:p>
    <w:p w14:paraId="12D5BF77" w14:textId="77777777" w:rsidR="00326E42" w:rsidRDefault="00326E42" w:rsidP="00ED41EA"/>
    <w:p w14:paraId="2D1EF0E1" w14:textId="77777777" w:rsidR="00326E42" w:rsidRDefault="00326E42" w:rsidP="00ED41EA">
      <w:r>
        <w:t>If u(t,x) meets suitable conditions (rather severe ones, see below), then there is a unique solution for the reverse propagator, and I guess in this case G</w:t>
      </w:r>
      <w:r>
        <w:rPr>
          <w:rStyle w:val="subscript"/>
        </w:rPr>
        <w:t>t </w:t>
      </w:r>
      <w:r>
        <w:t xml:space="preserve">would have an inverse and you then have a group instead of a semigroup. </w:t>
      </w:r>
    </w:p>
    <w:p w14:paraId="170BA781" w14:textId="77777777" w:rsidR="00326E42" w:rsidRDefault="00326E42" w:rsidP="00ED41EA"/>
    <w:p w14:paraId="3525C972" w14:textId="77777777" w:rsidR="00326E42" w:rsidRPr="00326E42" w:rsidRDefault="00326E42" w:rsidP="00ED41EA">
      <w:r w:rsidRPr="00326E42">
        <w:rPr>
          <w:u w:val="single"/>
        </w:rPr>
        <w:t>Comment</w:t>
      </w:r>
      <w:r>
        <w:t xml:space="preserve">:  We think of heat flow in thermodynamics as an irreversible process, so it might make some sense that heat conduction problems don't have trivial time reversed solutions. </w:t>
      </w:r>
    </w:p>
    <w:p w14:paraId="05ADDC21" w14:textId="77777777" w:rsidR="00505548" w:rsidRDefault="00505548" w:rsidP="00ED41EA"/>
    <w:p w14:paraId="79E29CED" w14:textId="77777777" w:rsidR="00505548" w:rsidRDefault="00713A6F" w:rsidP="00ED41EA">
      <w:bookmarkStart w:id="1403" w:name="_Toc289496215"/>
      <w:bookmarkStart w:id="1404" w:name="_Toc289615710"/>
      <w:bookmarkStart w:id="1405" w:name="_Toc289674688"/>
      <w:bookmarkStart w:id="1406" w:name="_Toc289674758"/>
      <w:bookmarkStart w:id="1407" w:name="_Toc289684360"/>
      <w:bookmarkStart w:id="1408" w:name="_Toc289684569"/>
      <w:bookmarkStart w:id="1409" w:name="_Toc289684640"/>
      <w:bookmarkStart w:id="1410" w:name="_Toc289684711"/>
      <w:bookmarkStart w:id="1411" w:name="_Toc289684782"/>
      <w:bookmarkStart w:id="1412" w:name="_Toc289843080"/>
      <w:bookmarkStart w:id="1413" w:name="_Toc290101028"/>
      <w:bookmarkStart w:id="1414" w:name="_Toc290725193"/>
      <w:bookmarkStart w:id="1415" w:name="_Toc290991398"/>
      <w:bookmarkStart w:id="1416" w:name="_Toc293643352"/>
      <w:bookmarkStart w:id="1417" w:name="_Toc293643435"/>
      <w:r w:rsidRPr="002000D5">
        <w:rPr>
          <w:rStyle w:val="Heading3Char"/>
        </w:rPr>
        <w:t xml:space="preserve">[228] </w:t>
      </w:r>
      <w:r w:rsidR="00505548" w:rsidRPr="002000D5">
        <w:rPr>
          <w:rStyle w:val="Heading3Char"/>
        </w:rPr>
        <w:t>The Backward Problem.</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r w:rsidR="00505548" w:rsidRPr="002000D5">
        <w:rPr>
          <w:rStyle w:val="Heading3Char"/>
        </w:rPr>
        <w:t xml:space="preserve"> </w:t>
      </w:r>
      <w:r w:rsidR="00505548">
        <w:t xml:space="preserve"> Intuitively we can sense that a final state in a heat conduction problem might come from an infinite number of different possible initial states at t = 0</w:t>
      </w:r>
      <w:r>
        <w:t xml:space="preserve"> as in our comment above</w:t>
      </w:r>
      <w:r w:rsidR="00505548">
        <w:t>. This jibes with the notion that the propagation operator G</w:t>
      </w:r>
      <w:r w:rsidR="00505548">
        <w:rPr>
          <w:rStyle w:val="subscript"/>
        </w:rPr>
        <w:t>t</w:t>
      </w:r>
      <w:r w:rsidR="00505548">
        <w:t xml:space="preserve"> has no well-defined inverse! For the rod, the inverting problem would require inversion of 7.88 to find a given b at a later time. </w:t>
      </w:r>
    </w:p>
    <w:p w14:paraId="05AB201F" w14:textId="77777777" w:rsidR="00505548" w:rsidRDefault="00505548" w:rsidP="00ED41EA">
      <w:r>
        <w:tab/>
        <w:t>But it seems to me that we could just diagonalize 7.88 and solve it in the sense of B</w:t>
      </w:r>
      <w:r>
        <w:rPr>
          <w:rStyle w:val="superscript"/>
        </w:rPr>
        <w:t>k</w:t>
      </w:r>
      <w:r>
        <w:t xml:space="preserve"> = </w:t>
      </w:r>
      <w:smartTag w:uri="urn:schemas-microsoft-com:office:smarttags" w:element="place">
        <w:smartTag w:uri="urn:schemas-microsoft-com:office:smarttags" w:element="City">
          <w:r>
            <w:t>C</w:t>
          </w:r>
          <w:r>
            <w:rPr>
              <w:rStyle w:val="superscript"/>
            </w:rPr>
            <w:t>k</w:t>
          </w:r>
        </w:smartTag>
        <w:r>
          <w:t xml:space="preserve"> </w:t>
        </w:r>
        <w:smartTag w:uri="urn:schemas-microsoft-com:office:smarttags" w:element="State">
          <w:r>
            <w:t>A</w:t>
          </w:r>
          <w:r>
            <w:rPr>
              <w:rStyle w:val="superscript"/>
            </w:rPr>
            <w:t>k</w:t>
          </w:r>
        </w:smartTag>
      </w:smartTag>
      <w:r>
        <w:t xml:space="preserve"> where</w:t>
      </w:r>
    </w:p>
    <w:p w14:paraId="10FBE7A8" w14:textId="77777777" w:rsidR="00505548" w:rsidRDefault="00505548" w:rsidP="00ED41EA"/>
    <w:p w14:paraId="2AF2D9D2" w14:textId="77777777" w:rsidR="00505548" w:rsidRDefault="00505548" w:rsidP="00ED41EA">
      <w:r>
        <w:tab/>
        <w:t>C</w:t>
      </w:r>
      <w:r>
        <w:rPr>
          <w:rStyle w:val="superscript"/>
        </w:rPr>
        <w:t>k</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exp(-x^2/4) e</w:t>
      </w:r>
      <w:r>
        <w:rPr>
          <w:rStyle w:val="superscript"/>
        </w:rPr>
        <w:t>+ikx</w:t>
      </w:r>
      <w:r>
        <w:t xml:space="preserve">   = (1/2π) 2</w:t>
      </w:r>
      <w:r>
        <w:fldChar w:fldCharType="begin"/>
      </w:r>
      <w:r>
        <w:instrText xml:space="preserve"> EQ \r(π) </w:instrText>
      </w:r>
      <w:r>
        <w:fldChar w:fldCharType="end"/>
      </w:r>
      <w:r>
        <w:t>exp(-k</w:t>
      </w:r>
      <w:r>
        <w:rPr>
          <w:rStyle w:val="superscript"/>
        </w:rPr>
        <w:t>2</w:t>
      </w:r>
      <w:r>
        <w:t>)</w:t>
      </w:r>
      <w:r>
        <w:tab/>
      </w:r>
      <w:r>
        <w:tab/>
        <w:t>says Maple</w:t>
      </w:r>
    </w:p>
    <w:p w14:paraId="419B1333" w14:textId="77777777" w:rsidR="00505548" w:rsidRDefault="00505548" w:rsidP="00ED41EA"/>
    <w:p w14:paraId="753C510F" w14:textId="77777777" w:rsidR="00505548" w:rsidRDefault="00505548" w:rsidP="00ED41EA">
      <w:r>
        <w:t xml:space="preserve">So then </w:t>
      </w:r>
      <w:r w:rsidR="00713A6F">
        <w:t xml:space="preserve">we </w:t>
      </w:r>
      <w:r>
        <w:t xml:space="preserve">have </w:t>
      </w:r>
      <w:r w:rsidR="00713A6F">
        <w:t>B</w:t>
      </w:r>
      <w:r>
        <w:rPr>
          <w:rStyle w:val="superscript"/>
        </w:rPr>
        <w:t>k</w:t>
      </w:r>
      <w:r>
        <w:t xml:space="preserve"> = (1/</w:t>
      </w:r>
      <w:r>
        <w:fldChar w:fldCharType="begin"/>
      </w:r>
      <w:r>
        <w:instrText xml:space="preserve"> EQ \r(π) </w:instrText>
      </w:r>
      <w:r>
        <w:fldChar w:fldCharType="end"/>
      </w:r>
      <w:r>
        <w:t>)exp(-k</w:t>
      </w:r>
      <w:r>
        <w:rPr>
          <w:rStyle w:val="superscript"/>
        </w:rPr>
        <w:t>2</w:t>
      </w:r>
      <w:r>
        <w:t>)A</w:t>
      </w:r>
      <w:r>
        <w:rPr>
          <w:rStyle w:val="superscript"/>
        </w:rPr>
        <w:t>k</w:t>
      </w:r>
      <w:r>
        <w:t xml:space="preserve">. So what is the big problem solving this? </w:t>
      </w:r>
    </w:p>
    <w:p w14:paraId="25FE9BDF" w14:textId="77777777" w:rsidR="00505548" w:rsidRDefault="00505548" w:rsidP="00ED41EA"/>
    <w:p w14:paraId="33AE7163" w14:textId="77777777" w:rsidR="00505548" w:rsidRDefault="00505548" w:rsidP="00ED41EA">
      <w:r>
        <w:tab/>
        <w:t>A</w:t>
      </w:r>
      <w:r>
        <w:rPr>
          <w:rStyle w:val="superscript"/>
        </w:rPr>
        <w:t>k</w:t>
      </w:r>
      <w:r>
        <w:t xml:space="preserve"> = </w:t>
      </w:r>
      <w:r>
        <w:fldChar w:fldCharType="begin"/>
      </w:r>
      <w:r>
        <w:instrText xml:space="preserve"> EQ \r(π) </w:instrText>
      </w:r>
      <w:r>
        <w:fldChar w:fldCharType="end"/>
      </w:r>
      <w:r w:rsidRPr="00505548">
        <w:t xml:space="preserve"> </w:t>
      </w:r>
      <w:r>
        <w:t>exp(k</w:t>
      </w:r>
      <w:r>
        <w:rPr>
          <w:rStyle w:val="superscript"/>
        </w:rPr>
        <w:t>2</w:t>
      </w:r>
      <w:r>
        <w:t>) B</w:t>
      </w:r>
      <w:r>
        <w:rPr>
          <w:rStyle w:val="superscript"/>
        </w:rPr>
        <w:t>k</w:t>
      </w:r>
    </w:p>
    <w:p w14:paraId="46409F5B" w14:textId="77777777" w:rsidR="00505548" w:rsidRDefault="00505548" w:rsidP="00ED41EA"/>
    <w:p w14:paraId="382E4F55" w14:textId="77777777" w:rsidR="00505548" w:rsidRDefault="00505548" w:rsidP="00ED41EA">
      <w:r>
        <w:tab/>
        <w:t xml:space="preserve">A(x)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A</w:t>
      </w:r>
      <w:r>
        <w:rPr>
          <w:rStyle w:val="superscript"/>
        </w:rPr>
        <w:t>k</w:t>
      </w:r>
      <w:r>
        <w:t xml:space="preserve"> e</w:t>
      </w:r>
      <w:r>
        <w:rPr>
          <w:rStyle w:val="superscript"/>
        </w:rPr>
        <w:t>-ikx</w:t>
      </w:r>
      <w:r>
        <w:t xml:space="preserve">   = </w:t>
      </w:r>
      <w:r>
        <w:fldChar w:fldCharType="begin"/>
      </w:r>
      <w:r>
        <w:instrText xml:space="preserve"> EQ \r(π)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exp(k</w:t>
      </w:r>
      <w:r>
        <w:rPr>
          <w:rStyle w:val="superscript"/>
        </w:rPr>
        <w:t>2</w:t>
      </w:r>
      <w:r>
        <w:t>-ikx) B</w:t>
      </w:r>
      <w:r>
        <w:rPr>
          <w:rStyle w:val="superscript"/>
        </w:rPr>
        <w:t>k</w:t>
      </w:r>
    </w:p>
    <w:p w14:paraId="63A65195" w14:textId="77777777" w:rsidR="00505548" w:rsidRDefault="00505548" w:rsidP="00ED41EA"/>
    <w:p w14:paraId="7E94BBEF" w14:textId="77777777" w:rsidR="00505548" w:rsidRDefault="00505548" w:rsidP="00ED41EA">
      <w:r>
        <w:t>One issue is that B</w:t>
      </w:r>
      <w:r>
        <w:rPr>
          <w:rStyle w:val="superscript"/>
        </w:rPr>
        <w:t>k</w:t>
      </w:r>
      <w:r>
        <w:t xml:space="preserve"> has to be very convergent for large k perhaps. So I guess I miss the point here. Why is this all OK if B(x) is a C</w:t>
      </w:r>
      <w:r>
        <w:rPr>
          <w:rStyle w:val="superscript"/>
          <w:rFonts w:ascii="Times New Roman" w:hAnsi="Times New Roman"/>
        </w:rPr>
        <w:t>∞</w:t>
      </w:r>
      <w:r>
        <w:t xml:space="preserve"> function? I found a 1961 paper by Miranker, but it is also unclear on this point. He points out that as you go backwards, u(x,t) has to be analytic in t so is likely not to match some abrupt BC's that you start with at t = 0, maybe that is the point. In any event, Stak claims that the backwards heat flow problem is </w:t>
      </w:r>
      <w:r w:rsidRPr="00505548">
        <w:rPr>
          <w:b/>
        </w:rPr>
        <w:t>ill-posed.</w:t>
      </w:r>
      <w:r>
        <w:t xml:space="preserve"> </w:t>
      </w:r>
    </w:p>
    <w:p w14:paraId="2AFAB4DD" w14:textId="77777777" w:rsidR="00713A6F" w:rsidRPr="00713A6F" w:rsidRDefault="00713A6F" w:rsidP="00ED41EA">
      <w:r>
        <w:tab/>
      </w:r>
      <w:r w:rsidRPr="00713A6F">
        <w:rPr>
          <w:u w:val="single"/>
        </w:rPr>
        <w:t>Aside</w:t>
      </w:r>
      <w:r>
        <w:t>: Suppose b(x) = constant in 7.88, corresponding to our u = 0 everywhere t=∞ situation. Now 7.88 moves us forward Δt = 1 second. What is B</w:t>
      </w:r>
      <w:r>
        <w:rPr>
          <w:rStyle w:val="superscript"/>
        </w:rPr>
        <w:t>k</w:t>
      </w:r>
      <w:r>
        <w:t xml:space="preserve"> in this case?  B</w:t>
      </w:r>
      <w:r>
        <w:rPr>
          <w:rStyle w:val="superscript"/>
        </w:rPr>
        <w:t>k</w:t>
      </w:r>
      <w:r>
        <w:t xml:space="preserve"> = FT(constant) = δ(k). A(x) = </w:t>
      </w:r>
      <w:r>
        <w:fldChar w:fldCharType="begin"/>
      </w:r>
      <w:r>
        <w:instrText xml:space="preserve"> EQ \r(π) </w:instrText>
      </w:r>
      <w:r>
        <w:fldChar w:fldCharType="end"/>
      </w:r>
      <w:r>
        <w:t xml:space="preserve">. So this does not seem to present a problem. </w:t>
      </w:r>
    </w:p>
    <w:p w14:paraId="6EF951A2" w14:textId="77777777" w:rsidR="00713A6F" w:rsidRDefault="00505548" w:rsidP="00ED41EA">
      <w:r>
        <w:tab/>
        <w:t>As I get to page 230, Stak basically does what I did above and says that for given B</w:t>
      </w:r>
      <w:r>
        <w:rPr>
          <w:rStyle w:val="superscript"/>
        </w:rPr>
        <w:t>k</w:t>
      </w:r>
      <w:r>
        <w:t>, A(x) is likely to diverge and there is no L</w:t>
      </w:r>
      <w:r>
        <w:rPr>
          <w:rStyle w:val="superscript"/>
        </w:rPr>
        <w:t>2</w:t>
      </w:r>
      <w:r>
        <w:t xml:space="preserve"> solution A(x) [ which is his a(x) ].  Then just after 7.91 Stak says that the integral (sum in his case since he does series for finite rod) will in fact converge if b(x) is </w:t>
      </w:r>
      <w:r w:rsidR="00713A6F">
        <w:t>D</w:t>
      </w:r>
      <w:r>
        <w:rPr>
          <w:rStyle w:val="superscript"/>
          <w:rFonts w:ascii="Times New Roman" w:hAnsi="Times New Roman"/>
        </w:rPr>
        <w:t>∞</w:t>
      </w:r>
      <w:r>
        <w:t xml:space="preserve"> . So I am missing something here! </w:t>
      </w:r>
      <w:r w:rsidR="00713A6F">
        <w:t>[ Well, looking at 7.88, if it were true, we could apply ∂</w:t>
      </w:r>
      <w:r w:rsidR="00713A6F">
        <w:rPr>
          <w:rStyle w:val="subscript"/>
        </w:rPr>
        <w:t>x</w:t>
      </w:r>
      <w:r w:rsidR="00713A6F">
        <w:rPr>
          <w:rStyle w:val="superscript"/>
        </w:rPr>
        <w:t>n</w:t>
      </w:r>
      <w:r w:rsidR="00713A6F">
        <w:t xml:space="preserve"> to both sides and all this does is create powers under the integral so you get a set of  terms of powers against expo decay, and any such integral I guess will converge so all derivatives exist so g(x) is D</w:t>
      </w:r>
      <w:r w:rsidR="00713A6F">
        <w:rPr>
          <w:rStyle w:val="superscript"/>
          <w:rFonts w:ascii="Times New Roman" w:hAnsi="Times New Roman"/>
        </w:rPr>
        <w:t>∞</w:t>
      </w:r>
      <w:r w:rsidR="00713A6F">
        <w:t xml:space="preserve">. This is just a rough idea that would have to be checked out. ] </w:t>
      </w:r>
      <w:r>
        <w:t xml:space="preserve"> </w:t>
      </w:r>
    </w:p>
    <w:p w14:paraId="6DBD9B66" w14:textId="77777777" w:rsidR="00713A6F" w:rsidRDefault="00713A6F" w:rsidP="00ED41EA">
      <w:r>
        <w:tab/>
      </w:r>
      <w:r w:rsidR="00505548">
        <w:t xml:space="preserve">I found a very good </w:t>
      </w:r>
      <w:r w:rsidR="00505548" w:rsidRPr="00505548">
        <w:rPr>
          <w:b/>
        </w:rPr>
        <w:t>PDF on Schwartz functions</w:t>
      </w:r>
      <w:r w:rsidR="00505548">
        <w:t xml:space="preserve"> and it does talk about this issue. It says that if you are C</w:t>
      </w:r>
      <w:r w:rsidR="00505548">
        <w:rPr>
          <w:rStyle w:val="superscript"/>
          <w:rFonts w:ascii="Times New Roman" w:hAnsi="Times New Roman"/>
        </w:rPr>
        <w:t>∞</w:t>
      </w:r>
      <w:r w:rsidR="00505548">
        <w:t xml:space="preserve"> on one side of the FT, then you will have expo decay on the other side.  So in our example, if b(x) is C</w:t>
      </w:r>
      <w:r w:rsidR="00505548">
        <w:rPr>
          <w:rStyle w:val="superscript"/>
          <w:rFonts w:ascii="Times New Roman" w:hAnsi="Times New Roman"/>
        </w:rPr>
        <w:t>∞</w:t>
      </w:r>
      <w:r w:rsidR="00505548">
        <w:t>, then B</w:t>
      </w:r>
      <w:r w:rsidR="00505548">
        <w:rPr>
          <w:rStyle w:val="superscript"/>
        </w:rPr>
        <w:t>k</w:t>
      </w:r>
      <w:r w:rsidR="00505548">
        <w:t xml:space="preserve"> is going to decay very strongly and I guess enough to get the A(x) shown above to converge. OK, so this is just another gaping hole in the PL math knowledge. I guess I will fill it at some point, but not now. I think this set of Schwartz functions was mentioned in Stak earlier under a different name, functions of slow growth perhaps. Maybe Stak will have more to say on this. </w:t>
      </w:r>
      <w:r>
        <w:t xml:space="preserve">[ I read the PDF and took some notes, nothing earth shattering.] </w:t>
      </w:r>
    </w:p>
    <w:p w14:paraId="1DFF9975" w14:textId="77777777" w:rsidR="00713A6F" w:rsidRDefault="00713A6F" w:rsidP="00ED41EA">
      <w:r>
        <w:tab/>
        <w:t>So you CAN go backwards in time just fine if your starting point in the future b(x) is C</w:t>
      </w:r>
      <w:r>
        <w:rPr>
          <w:rStyle w:val="superscript"/>
          <w:rFonts w:ascii="Times New Roman" w:hAnsi="Times New Roman"/>
        </w:rPr>
        <w:t>∞</w:t>
      </w:r>
      <w:r>
        <w:t>. However, the solution you get in this case a(x) "does not depend continuously on the data b(x)" and this means the reverse problem is "ill posed". Stak takes a simple example where b(x) = εsin(αx) and a(x) = εe</w:t>
      </w:r>
      <w:r>
        <w:rPr>
          <w:rStyle w:val="superscript"/>
        </w:rPr>
        <w:t>α</w:t>
      </w:r>
      <w:r>
        <w:rPr>
          <w:rStyle w:val="superscript"/>
        </w:rPr>
        <w:fldChar w:fldCharType="begin"/>
      </w:r>
      <w:r>
        <w:rPr>
          <w:rStyle w:val="superscript"/>
        </w:rPr>
        <w:instrText xml:space="preserve"> EQ \s\up2(2)</w:instrText>
      </w:r>
      <w:r>
        <w:rPr>
          <w:rStyle w:val="superscript"/>
        </w:rPr>
        <w:fldChar w:fldCharType="end"/>
      </w:r>
      <w:r>
        <w:t xml:space="preserve"> sin(αx) where we are allowed to pick any α we want. If |b(α) - b(α</w:t>
      </w:r>
      <w:r>
        <w:rPr>
          <w:rStyle w:val="subscript"/>
        </w:rPr>
        <w:t>0</w:t>
      </w:r>
      <w:r>
        <w:t>)| is small and &lt; ε, |a(α) - a(α</w:t>
      </w:r>
      <w:r>
        <w:rPr>
          <w:rStyle w:val="subscript"/>
        </w:rPr>
        <w:t>0</w:t>
      </w:r>
      <w:r>
        <w:t xml:space="preserve">)| can be made arbitrarily large by increasing α. But what we want (for a well-posed problem) is that a small variation in b results in a small variation in the solution a. </w:t>
      </w:r>
    </w:p>
    <w:p w14:paraId="71AEEBA7" w14:textId="77777777" w:rsidR="006D629B" w:rsidRDefault="006D629B" w:rsidP="00ED41EA">
      <w:r>
        <w:tab/>
        <w:t xml:space="preserve">The discussion is now repeated in terms of the problem of a </w:t>
      </w:r>
      <w:r w:rsidRPr="00326E42">
        <w:rPr>
          <w:b/>
        </w:rPr>
        <w:t>finite length rod</w:t>
      </w:r>
      <w:r>
        <w:t xml:space="preserve"> where 7.90 shows the forward propagation from a(x) to b(x), similar to 7.88 for the infinite rod. In this case g is as in p 230 A. Thus, 7.90 is NOT of convolution form but I guess since it is in a separable form, you can still diagonalize the integral equation 7.90 using a Fourier Series</w:t>
      </w:r>
      <w:r w:rsidR="00326E42">
        <w:t xml:space="preserve">. // Well, I studied this and added a section to my group theory document on convolution, go read sections 7 and 8 of that doc. Things diagonalize because we are in the "i basis" which diagonalizes our kernel, and this has nothing to do with group theory or convolution form. Here is Section 8 copied from that doc: </w:t>
      </w:r>
    </w:p>
    <w:p w14:paraId="5E9350D0" w14:textId="77777777" w:rsidR="00326E42" w:rsidRDefault="00326E42" w:rsidP="00ED41EA"/>
    <w:p w14:paraId="5490322C" w14:textId="77777777" w:rsidR="00326E42" w:rsidRDefault="00326E42" w:rsidP="00ED41EA">
      <w:r>
        <w:t>_________________________________________________________________________________</w:t>
      </w:r>
    </w:p>
    <w:p w14:paraId="3AE1B06E" w14:textId="77777777" w:rsidR="00326E42" w:rsidRDefault="00326E42" w:rsidP="00ED41EA"/>
    <w:p w14:paraId="7F3A3BC2" w14:textId="77777777" w:rsidR="00326E42" w:rsidRDefault="00326E42" w:rsidP="00326E42">
      <w:r>
        <w:t xml:space="preserve">Suppose we have this integral equation in heat conduction theory where t &gt; t' : </w:t>
      </w:r>
    </w:p>
    <w:p w14:paraId="78136C79" w14:textId="77777777" w:rsidR="00326E42" w:rsidRDefault="00326E42" w:rsidP="00326E42"/>
    <w:p w14:paraId="1C35467C" w14:textId="77777777" w:rsidR="00326E42" w:rsidRDefault="00326E42" w:rsidP="00326E42">
      <w:r>
        <w:tab/>
        <w:t xml:space="preserve">a(x,t) = </w:t>
      </w:r>
      <w:r>
        <w:rPr>
          <w:rFonts w:ascii="Lucida Sans Unicode" w:hAnsi="Lucida Sans Unicode" w:cs="Lucida Sans Unicode"/>
          <w:sz w:val="32"/>
        </w:rPr>
        <w:t>∫</w:t>
      </w:r>
      <w:r>
        <w:t>g(x,t;x',t')b(x',t')dx'</w:t>
      </w:r>
      <w:r>
        <w:tab/>
        <w:t>g(x,t;x',t') = θ(t-t') Σ</w:t>
      </w:r>
      <w:r>
        <w:rPr>
          <w:rStyle w:val="subscript"/>
        </w:rPr>
        <w:t>i</w:t>
      </w:r>
      <w:r>
        <w:t xml:space="preserve"> φ</w:t>
      </w:r>
      <w:r>
        <w:rPr>
          <w:rStyle w:val="subscript"/>
        </w:rPr>
        <w:t>i</w:t>
      </w:r>
      <w:r>
        <w:t>(x) φ</w:t>
      </w:r>
      <w:r>
        <w:rPr>
          <w:rStyle w:val="subscript"/>
        </w:rPr>
        <w:t>i</w:t>
      </w:r>
      <w:r>
        <w:t>(x')*</w:t>
      </w:r>
      <w:r w:rsidRPr="00EC7A9A">
        <w:t xml:space="preserve"> </w:t>
      </w:r>
      <w:r>
        <w:t>e</w:t>
      </w:r>
      <w:r>
        <w:rPr>
          <w:rStyle w:val="superscript"/>
        </w:rPr>
        <w:t>-λ</w:t>
      </w:r>
      <w:r>
        <w:rPr>
          <w:rStyle w:val="superscript"/>
        </w:rPr>
        <w:fldChar w:fldCharType="begin"/>
      </w:r>
      <w:r>
        <w:rPr>
          <w:rStyle w:val="superscript"/>
        </w:rPr>
        <w:instrText xml:space="preserve"> EQ \s\do2(i)</w:instrText>
      </w:r>
      <w:r>
        <w:rPr>
          <w:rStyle w:val="superscript"/>
        </w:rPr>
        <w:fldChar w:fldCharType="end"/>
      </w:r>
      <w:r>
        <w:rPr>
          <w:rStyle w:val="superscript"/>
        </w:rPr>
        <w:t>(t-t')</w:t>
      </w:r>
      <w:r>
        <w:tab/>
      </w:r>
    </w:p>
    <w:p w14:paraId="42DDC582" w14:textId="77777777" w:rsidR="00326E42" w:rsidRDefault="00326E42" w:rsidP="00326E42"/>
    <w:p w14:paraId="50EEEA7C" w14:textId="77777777" w:rsidR="00326E42" w:rsidRPr="00EC7A9A" w:rsidRDefault="00326E42" w:rsidP="00326E42">
      <w:r>
        <w:t>where the φ</w:t>
      </w:r>
      <w:r>
        <w:rPr>
          <w:rStyle w:val="subscript"/>
        </w:rPr>
        <w:t>i</w:t>
      </w:r>
      <w:r>
        <w:t xml:space="preserve"> and λ</w:t>
      </w:r>
      <w:r>
        <w:rPr>
          <w:rStyle w:val="subscript"/>
        </w:rPr>
        <w:t>i</w:t>
      </w:r>
      <w:r>
        <w:t xml:space="preserve"> come from the problem -</w:t>
      </w:r>
      <w:r>
        <w:sym w:font="Symbol" w:char="F0D1"/>
      </w:r>
      <w:r>
        <w:rPr>
          <w:rStyle w:val="superscript"/>
        </w:rPr>
        <w:t>2</w:t>
      </w:r>
      <w:r>
        <w:t>φ</w:t>
      </w:r>
      <w:r>
        <w:rPr>
          <w:rStyle w:val="subscript"/>
        </w:rPr>
        <w:t>i</w:t>
      </w:r>
      <w:r>
        <w:t>(x) = λ</w:t>
      </w:r>
      <w:r>
        <w:rPr>
          <w:rStyle w:val="subscript"/>
        </w:rPr>
        <w:t>i</w:t>
      </w:r>
      <w:r w:rsidRPr="00EC7A9A">
        <w:t xml:space="preserve"> </w:t>
      </w:r>
      <w:r>
        <w:t>φ</w:t>
      </w:r>
      <w:r>
        <w:rPr>
          <w:rStyle w:val="subscript"/>
        </w:rPr>
        <w:t>i</w:t>
      </w:r>
      <w:r>
        <w:t>(x) with φ</w:t>
      </w:r>
      <w:r>
        <w:rPr>
          <w:rStyle w:val="subscript"/>
        </w:rPr>
        <w:t>i</w:t>
      </w:r>
      <w:r>
        <w:t>(x on σ) = 0. That is to say, these are the same φ</w:t>
      </w:r>
      <w:r>
        <w:rPr>
          <w:rStyle w:val="subscript"/>
        </w:rPr>
        <w:t>i</w:t>
      </w:r>
      <w:r>
        <w:t xml:space="preserve"> we had in Section 7 above. </w:t>
      </w:r>
    </w:p>
    <w:p w14:paraId="78A68437" w14:textId="77777777" w:rsidR="00326E42" w:rsidRDefault="00326E42" w:rsidP="00326E42"/>
    <w:p w14:paraId="272B24C6" w14:textId="77777777" w:rsidR="00326E42" w:rsidRDefault="00326E42" w:rsidP="00326E42">
      <w:r>
        <w:t xml:space="preserve">We can write our integral equation this way, where we suppress the time labels on things, </w:t>
      </w:r>
    </w:p>
    <w:p w14:paraId="3D2E7DE5" w14:textId="77777777" w:rsidR="00326E42" w:rsidRDefault="00326E42" w:rsidP="00326E42"/>
    <w:p w14:paraId="3BA09C59" w14:textId="77777777" w:rsidR="00326E42" w:rsidRDefault="00326E42" w:rsidP="00326E42">
      <w:r>
        <w:tab/>
        <w:t>a</w:t>
      </w:r>
      <w:r>
        <w:rPr>
          <w:rStyle w:val="subscript"/>
        </w:rPr>
        <w:t>x</w:t>
      </w:r>
      <w:r>
        <w:t xml:space="preserve"> = Σ</w:t>
      </w:r>
      <w:r>
        <w:rPr>
          <w:rStyle w:val="subscript"/>
        </w:rPr>
        <w:t>x</w:t>
      </w:r>
      <w:r>
        <w:t xml:space="preserve"> G</w:t>
      </w:r>
      <w:r>
        <w:rPr>
          <w:rStyle w:val="subscript"/>
        </w:rPr>
        <w:t>x,x'</w:t>
      </w:r>
      <w:r>
        <w:t>b</w:t>
      </w:r>
      <w:r>
        <w:rPr>
          <w:rStyle w:val="subscript"/>
        </w:rPr>
        <w:t>x'</w:t>
      </w:r>
    </w:p>
    <w:p w14:paraId="1B9ADA3A" w14:textId="77777777" w:rsidR="00326E42" w:rsidRDefault="00326E42" w:rsidP="00326E42"/>
    <w:p w14:paraId="1EB29905" w14:textId="77777777" w:rsidR="00326E42" w:rsidRDefault="00326E42" w:rsidP="00326E42">
      <w:r>
        <w:t xml:space="preserve">and obviously our kernel is not diagonal in the x basis. But, we can show that G is diagonal in the "i" basis.  Again, we just regard t and t' as parameters which don't change and we could put them in if we wanted, but we suppress them:  </w:t>
      </w:r>
    </w:p>
    <w:p w14:paraId="44A52643" w14:textId="77777777" w:rsidR="00326E42" w:rsidRDefault="00326E42" w:rsidP="00326E42"/>
    <w:p w14:paraId="0EB9C331" w14:textId="77777777" w:rsidR="00326E42" w:rsidRDefault="00326E42" w:rsidP="00326E42">
      <w:r>
        <w:tab/>
        <w:t>G</w:t>
      </w:r>
      <w:r>
        <w:rPr>
          <w:rStyle w:val="subscript"/>
        </w:rPr>
        <w:t>ij</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dx' &lt;i|x&gt;&lt;x|G|x'&gt;&lt;x'|j&gt;   = </w:t>
      </w:r>
      <w:r>
        <w:rPr>
          <w:rFonts w:ascii="Lucida Sans Unicode" w:hAnsi="Lucida Sans Unicode" w:cs="Lucida Sans Unicode"/>
          <w:sz w:val="32"/>
        </w:rPr>
        <w:t>∫</w:t>
      </w:r>
      <w:r>
        <w:t xml:space="preserve">dx </w:t>
      </w:r>
      <w:r>
        <w:rPr>
          <w:rFonts w:ascii="Lucida Sans Unicode" w:hAnsi="Lucida Sans Unicode" w:cs="Lucida Sans Unicode"/>
          <w:sz w:val="32"/>
        </w:rPr>
        <w:t>∫</w:t>
      </w:r>
      <w:r>
        <w:t>dx' φ</w:t>
      </w:r>
      <w:r>
        <w:rPr>
          <w:rStyle w:val="subscript"/>
        </w:rPr>
        <w:t>i</w:t>
      </w:r>
      <w:r>
        <w:t>(x)*g(x;x')φ</w:t>
      </w:r>
      <w:r>
        <w:rPr>
          <w:rStyle w:val="subscript"/>
        </w:rPr>
        <w:t>j</w:t>
      </w:r>
      <w:r>
        <w:t xml:space="preserve">(x') </w:t>
      </w:r>
    </w:p>
    <w:p w14:paraId="0781E308" w14:textId="77777777" w:rsidR="00326E42" w:rsidRDefault="00326E42" w:rsidP="00326E42"/>
    <w:p w14:paraId="1CEF4E2D" w14:textId="77777777" w:rsidR="00326E42" w:rsidRDefault="00326E42" w:rsidP="00326E42">
      <w:r>
        <w:tab/>
      </w:r>
      <w:r>
        <w:tab/>
        <w:t xml:space="preserve">= </w:t>
      </w:r>
      <w:r w:rsidRPr="00EC7A9A">
        <w:rPr>
          <w:rFonts w:ascii="Lucida Sans Unicode" w:hAnsi="Lucida Sans Unicode" w:cs="Lucida Sans Unicode"/>
          <w:color w:val="FF0000"/>
          <w:sz w:val="32"/>
        </w:rPr>
        <w:t>∫</w:t>
      </w:r>
      <w:r w:rsidRPr="00EC7A9A">
        <w:rPr>
          <w:color w:val="FF0000"/>
        </w:rPr>
        <w:t>dx</w:t>
      </w:r>
      <w:r>
        <w:t xml:space="preserve"> </w:t>
      </w:r>
      <w:r>
        <w:rPr>
          <w:rFonts w:ascii="Lucida Sans Unicode" w:hAnsi="Lucida Sans Unicode" w:cs="Lucida Sans Unicode"/>
          <w:sz w:val="32"/>
        </w:rPr>
        <w:t>∫</w:t>
      </w:r>
      <w:r>
        <w:t xml:space="preserve">dx' </w:t>
      </w:r>
      <w:r w:rsidRPr="00EC7A9A">
        <w:rPr>
          <w:color w:val="FF0000"/>
        </w:rPr>
        <w:t>φ</w:t>
      </w:r>
      <w:r w:rsidRPr="00EC7A9A">
        <w:rPr>
          <w:rStyle w:val="subscript"/>
          <w:color w:val="FF0000"/>
        </w:rPr>
        <w:t>i</w:t>
      </w:r>
      <w:r w:rsidRPr="00EC7A9A">
        <w:rPr>
          <w:color w:val="FF0000"/>
        </w:rPr>
        <w:t>(x)*</w:t>
      </w:r>
      <w:r>
        <w:t>{</w:t>
      </w:r>
      <w:r w:rsidRPr="00EC7A9A">
        <w:t xml:space="preserve"> </w:t>
      </w:r>
      <w:r>
        <w:t>Σ</w:t>
      </w:r>
      <w:r>
        <w:rPr>
          <w:rStyle w:val="subscript"/>
        </w:rPr>
        <w:t>k</w:t>
      </w:r>
      <w:r>
        <w:t xml:space="preserve"> </w:t>
      </w:r>
      <w:r w:rsidRPr="00EC7A9A">
        <w:rPr>
          <w:color w:val="FF0000"/>
        </w:rPr>
        <w:t>φ</w:t>
      </w:r>
      <w:r w:rsidRPr="00EC7A9A">
        <w:rPr>
          <w:rStyle w:val="subscript"/>
          <w:color w:val="FF0000"/>
        </w:rPr>
        <w:t>k</w:t>
      </w:r>
      <w:r w:rsidRPr="00EC7A9A">
        <w:rPr>
          <w:color w:val="FF0000"/>
        </w:rPr>
        <w:t>(x)</w:t>
      </w:r>
      <w:r>
        <w:t>φ</w:t>
      </w:r>
      <w:r>
        <w:rPr>
          <w:rStyle w:val="subscript"/>
        </w:rPr>
        <w:t>k</w:t>
      </w:r>
      <w:r>
        <w:t>(x')*</w:t>
      </w:r>
      <w:r w:rsidRPr="00EC7A9A">
        <w:t xml:space="preserve"> </w:t>
      </w:r>
      <w:r>
        <w:t>e</w:t>
      </w:r>
      <w:r>
        <w:rPr>
          <w:rStyle w:val="superscript"/>
        </w:rPr>
        <w:t>-λ</w:t>
      </w:r>
      <w:r>
        <w:rPr>
          <w:rStyle w:val="superscript"/>
        </w:rPr>
        <w:fldChar w:fldCharType="begin"/>
      </w:r>
      <w:r>
        <w:rPr>
          <w:rStyle w:val="superscript"/>
        </w:rPr>
        <w:instrText xml:space="preserve"> EQ \s\do2(k)</w:instrText>
      </w:r>
      <w:r>
        <w:rPr>
          <w:rStyle w:val="superscript"/>
        </w:rPr>
        <w:fldChar w:fldCharType="end"/>
      </w:r>
      <w:r>
        <w:rPr>
          <w:rStyle w:val="superscript"/>
        </w:rPr>
        <w:t>(t-t')</w:t>
      </w:r>
      <w:r>
        <w:t xml:space="preserve"> }φ</w:t>
      </w:r>
      <w:r>
        <w:rPr>
          <w:rStyle w:val="subscript"/>
        </w:rPr>
        <w:t>j</w:t>
      </w:r>
      <w:r>
        <w:t xml:space="preserve">(x') </w:t>
      </w:r>
    </w:p>
    <w:p w14:paraId="2396C487" w14:textId="77777777" w:rsidR="00326E42" w:rsidRDefault="00326E42" w:rsidP="00326E42"/>
    <w:p w14:paraId="69FE4103" w14:textId="77777777" w:rsidR="00326E42" w:rsidRDefault="00326E42" w:rsidP="00326E42">
      <w:r>
        <w:tab/>
      </w:r>
      <w:r>
        <w:tab/>
        <w:t xml:space="preserve">= </w:t>
      </w:r>
      <w:r>
        <w:rPr>
          <w:rFonts w:ascii="Lucida Sans Unicode" w:hAnsi="Lucida Sans Unicode" w:cs="Lucida Sans Unicode"/>
          <w:sz w:val="32"/>
        </w:rPr>
        <w:t>∫</w:t>
      </w:r>
      <w:r>
        <w:t>dx' φ</w:t>
      </w:r>
      <w:r>
        <w:rPr>
          <w:rStyle w:val="subscript"/>
        </w:rPr>
        <w:t>i</w:t>
      </w:r>
      <w:r>
        <w:t>(x')*</w:t>
      </w:r>
      <w:r w:rsidRPr="00EC7A9A">
        <w:t xml:space="preserve"> </w:t>
      </w:r>
      <w:r>
        <w:t>φ</w:t>
      </w:r>
      <w:r>
        <w:rPr>
          <w:rStyle w:val="subscript"/>
        </w:rPr>
        <w:t>j</w:t>
      </w:r>
      <w:r>
        <w:t>(x')</w:t>
      </w:r>
      <w:r w:rsidRPr="00EC7A9A">
        <w:t xml:space="preserve"> </w:t>
      </w:r>
      <w:r>
        <w:t>e</w:t>
      </w:r>
      <w:r>
        <w:rPr>
          <w:rStyle w:val="superscript"/>
        </w:rPr>
        <w:t>-λ</w:t>
      </w:r>
      <w:r>
        <w:rPr>
          <w:rStyle w:val="superscript"/>
        </w:rPr>
        <w:fldChar w:fldCharType="begin"/>
      </w:r>
      <w:r>
        <w:rPr>
          <w:rStyle w:val="superscript"/>
        </w:rPr>
        <w:instrText xml:space="preserve"> EQ \s\do2(i)</w:instrText>
      </w:r>
      <w:r>
        <w:rPr>
          <w:rStyle w:val="superscript"/>
        </w:rPr>
        <w:fldChar w:fldCharType="end"/>
      </w:r>
      <w:r>
        <w:rPr>
          <w:rStyle w:val="superscript"/>
        </w:rPr>
        <w:t>(t-t')</w:t>
      </w:r>
      <w:r>
        <w:t xml:space="preserve">  = δ</w:t>
      </w:r>
      <w:r>
        <w:rPr>
          <w:rStyle w:val="subscript"/>
        </w:rPr>
        <w:t>ij</w:t>
      </w:r>
      <w:r>
        <w:t xml:space="preserve"> e</w:t>
      </w:r>
      <w:r>
        <w:rPr>
          <w:rStyle w:val="superscript"/>
        </w:rPr>
        <w:t>-λ</w:t>
      </w:r>
      <w:r>
        <w:rPr>
          <w:rStyle w:val="superscript"/>
        </w:rPr>
        <w:fldChar w:fldCharType="begin"/>
      </w:r>
      <w:r>
        <w:rPr>
          <w:rStyle w:val="superscript"/>
        </w:rPr>
        <w:instrText xml:space="preserve"> EQ \s\do2(i)</w:instrText>
      </w:r>
      <w:r>
        <w:rPr>
          <w:rStyle w:val="superscript"/>
        </w:rPr>
        <w:fldChar w:fldCharType="end"/>
      </w:r>
      <w:r>
        <w:rPr>
          <w:rStyle w:val="superscript"/>
        </w:rPr>
        <w:t>(t-t')</w:t>
      </w:r>
    </w:p>
    <w:p w14:paraId="5A11055A" w14:textId="77777777" w:rsidR="00326E42" w:rsidRDefault="00326E42" w:rsidP="00326E42"/>
    <w:p w14:paraId="5A0731CC" w14:textId="77777777" w:rsidR="00326E42" w:rsidRPr="00326E42" w:rsidRDefault="00326E42" w:rsidP="00326E42">
      <w:r>
        <w:t>and indeed, in this "i basis", operator G is diagonal with diagonal elements as shown. [ These diagonal elements were of the form 1/λ</w:t>
      </w:r>
      <w:r>
        <w:rPr>
          <w:rStyle w:val="subscript"/>
        </w:rPr>
        <w:t>i</w:t>
      </w:r>
      <w:r>
        <w:t xml:space="preserve"> in the potential version of the above.] </w:t>
      </w:r>
    </w:p>
    <w:p w14:paraId="610E52B9" w14:textId="77777777" w:rsidR="00326E42" w:rsidRDefault="00326E42" w:rsidP="00326E42">
      <w:r>
        <w:tab/>
        <w:t xml:space="preserve">Now back to the integral equation which was in the coordinate basis (and we continue to suppress time labels) </w:t>
      </w:r>
    </w:p>
    <w:p w14:paraId="7D886775" w14:textId="77777777" w:rsidR="00326E42" w:rsidRDefault="00326E42" w:rsidP="00326E42"/>
    <w:p w14:paraId="74F5F50D" w14:textId="77777777" w:rsidR="00326E42" w:rsidRDefault="00326E42" w:rsidP="00326E42">
      <w:r>
        <w:tab/>
        <w:t xml:space="preserve">&lt;x|a&gt;   = </w:t>
      </w:r>
      <w:r>
        <w:rPr>
          <w:rFonts w:ascii="Lucida Sans Unicode" w:hAnsi="Lucida Sans Unicode" w:cs="Lucida Sans Unicode"/>
          <w:sz w:val="32"/>
        </w:rPr>
        <w:t>∫</w:t>
      </w:r>
      <w:r>
        <w:t xml:space="preserve">dx' &lt;x|G|x'&gt;&lt;x'|b&gt; </w:t>
      </w:r>
    </w:p>
    <w:p w14:paraId="1AC6F62D" w14:textId="77777777" w:rsidR="00326E42" w:rsidRDefault="00326E42" w:rsidP="00326E42"/>
    <w:p w14:paraId="5DDED8F7" w14:textId="77777777" w:rsidR="00326E42" w:rsidRDefault="00326E42" w:rsidP="00326E42">
      <w:r>
        <w:t xml:space="preserve">We slice off &lt;x| and change the left sides to the i basis, </w:t>
      </w:r>
    </w:p>
    <w:p w14:paraId="4936538C" w14:textId="77777777" w:rsidR="00326E42" w:rsidRDefault="00326E42" w:rsidP="00326E42"/>
    <w:p w14:paraId="442FF734" w14:textId="77777777" w:rsidR="00326E42" w:rsidRDefault="00326E42" w:rsidP="00326E42">
      <w:r>
        <w:tab/>
        <w:t xml:space="preserve">&lt;i|a&gt;   = </w:t>
      </w:r>
      <w:r>
        <w:rPr>
          <w:rFonts w:ascii="Lucida Sans Unicode" w:hAnsi="Lucida Sans Unicode" w:cs="Lucida Sans Unicode"/>
          <w:sz w:val="32"/>
        </w:rPr>
        <w:t>∫</w:t>
      </w:r>
      <w:r>
        <w:t xml:space="preserve">dx' &lt;i|G|x'&gt;&lt;x'|b&gt; </w:t>
      </w:r>
    </w:p>
    <w:p w14:paraId="7F2B5B75" w14:textId="77777777" w:rsidR="00326E42" w:rsidRDefault="00326E42" w:rsidP="00326E42"/>
    <w:p w14:paraId="3D6081FA" w14:textId="77777777" w:rsidR="00326E42" w:rsidRDefault="00326E42" w:rsidP="00326E42">
      <w:r>
        <w:t>Then we insert completeness Σ</w:t>
      </w:r>
      <w:r>
        <w:rPr>
          <w:rStyle w:val="subscript"/>
        </w:rPr>
        <w:t>j</w:t>
      </w:r>
      <w:r>
        <w:t xml:space="preserve"> |j&gt;&lt;j| = 1 on the RHS after the G</w:t>
      </w:r>
    </w:p>
    <w:p w14:paraId="3A673201" w14:textId="77777777" w:rsidR="00326E42" w:rsidRDefault="00326E42" w:rsidP="00326E42"/>
    <w:p w14:paraId="23F63691" w14:textId="77777777" w:rsidR="00326E42" w:rsidRDefault="00326E42" w:rsidP="00326E42">
      <w:r>
        <w:tab/>
        <w:t xml:space="preserve">&lt;i|a&gt;   = </w:t>
      </w:r>
      <w:r>
        <w:rPr>
          <w:rFonts w:ascii="Lucida Sans Unicode" w:hAnsi="Lucida Sans Unicode" w:cs="Lucida Sans Unicode"/>
          <w:sz w:val="32"/>
        </w:rPr>
        <w:t>∫</w:t>
      </w:r>
      <w:r>
        <w:t>dx' &lt;i|G Σ</w:t>
      </w:r>
      <w:r>
        <w:rPr>
          <w:rStyle w:val="subscript"/>
        </w:rPr>
        <w:t>j</w:t>
      </w:r>
      <w:r>
        <w:t xml:space="preserve"> |j&gt;&lt;j|x'&gt;&lt;x'|b&gt;   = Σ</w:t>
      </w:r>
      <w:r>
        <w:rPr>
          <w:rStyle w:val="subscript"/>
        </w:rPr>
        <w:t>j</w:t>
      </w:r>
      <w:r>
        <w:t xml:space="preserve"> G</w:t>
      </w:r>
      <w:r>
        <w:rPr>
          <w:rStyle w:val="subscript"/>
        </w:rPr>
        <w:t>ij</w:t>
      </w:r>
      <w:r>
        <w:rPr>
          <w:rFonts w:ascii="Lucida Sans Unicode" w:hAnsi="Lucida Sans Unicode" w:cs="Lucida Sans Unicode"/>
          <w:sz w:val="32"/>
        </w:rPr>
        <w:t>∫</w:t>
      </w:r>
      <w:r>
        <w:t>dx'&lt;j|x'&gt;&lt;x'|b&gt;  = Σ</w:t>
      </w:r>
      <w:r>
        <w:rPr>
          <w:rStyle w:val="subscript"/>
        </w:rPr>
        <w:t>j</w:t>
      </w:r>
      <w:r>
        <w:t xml:space="preserve"> G</w:t>
      </w:r>
      <w:r>
        <w:rPr>
          <w:rStyle w:val="subscript"/>
        </w:rPr>
        <w:t>ij</w:t>
      </w:r>
      <w:r>
        <w:t xml:space="preserve"> &lt;j|b&gt;</w:t>
      </w:r>
    </w:p>
    <w:p w14:paraId="37982939" w14:textId="77777777" w:rsidR="00326E42" w:rsidRDefault="00326E42" w:rsidP="00326E42"/>
    <w:p w14:paraId="637253A9" w14:textId="77777777" w:rsidR="00326E42" w:rsidRDefault="00326E42" w:rsidP="00326E42">
      <w:r>
        <w:t>and no surprise we end up with</w:t>
      </w:r>
    </w:p>
    <w:p w14:paraId="34006013" w14:textId="77777777" w:rsidR="00326E42" w:rsidRDefault="00326E42" w:rsidP="00326E42"/>
    <w:p w14:paraId="0D727F0A" w14:textId="77777777" w:rsidR="00326E42" w:rsidRDefault="00326E42" w:rsidP="00326E42">
      <w:r>
        <w:tab/>
        <w:t>a</w:t>
      </w:r>
      <w:r>
        <w:rPr>
          <w:rStyle w:val="subscript"/>
        </w:rPr>
        <w:t>i</w:t>
      </w:r>
      <w:r>
        <w:t>(t) = Σ</w:t>
      </w:r>
      <w:r>
        <w:rPr>
          <w:rStyle w:val="subscript"/>
        </w:rPr>
        <w:t>j</w:t>
      </w:r>
      <w:r>
        <w:t xml:space="preserve"> G</w:t>
      </w:r>
      <w:r>
        <w:rPr>
          <w:rStyle w:val="subscript"/>
        </w:rPr>
        <w:t>ij</w:t>
      </w:r>
      <w:r>
        <w:t>b</w:t>
      </w:r>
      <w:r>
        <w:rPr>
          <w:rStyle w:val="subscript"/>
        </w:rPr>
        <w:t>j</w:t>
      </w:r>
      <w:r>
        <w:t xml:space="preserve">   =  G</w:t>
      </w:r>
      <w:r>
        <w:rPr>
          <w:rStyle w:val="subscript"/>
        </w:rPr>
        <w:t>ii</w:t>
      </w:r>
      <w:r>
        <w:t>b</w:t>
      </w:r>
      <w:r>
        <w:rPr>
          <w:rStyle w:val="subscript"/>
        </w:rPr>
        <w:t>i</w:t>
      </w:r>
      <w:r>
        <w:t xml:space="preserve">  = e</w:t>
      </w:r>
      <w:r>
        <w:rPr>
          <w:rStyle w:val="superscript"/>
        </w:rPr>
        <w:t>-λ</w:t>
      </w:r>
      <w:r>
        <w:rPr>
          <w:rStyle w:val="superscript"/>
        </w:rPr>
        <w:fldChar w:fldCharType="begin"/>
      </w:r>
      <w:r>
        <w:rPr>
          <w:rStyle w:val="superscript"/>
        </w:rPr>
        <w:instrText xml:space="preserve"> EQ \s\do2(i)</w:instrText>
      </w:r>
      <w:r>
        <w:rPr>
          <w:rStyle w:val="superscript"/>
        </w:rPr>
        <w:fldChar w:fldCharType="end"/>
      </w:r>
      <w:r>
        <w:rPr>
          <w:rStyle w:val="superscript"/>
        </w:rPr>
        <w:t>(t-t')</w:t>
      </w:r>
      <w:r>
        <w:t>b</w:t>
      </w:r>
      <w:r>
        <w:rPr>
          <w:rStyle w:val="subscript"/>
        </w:rPr>
        <w:t>i</w:t>
      </w:r>
      <w:r>
        <w:t xml:space="preserve">(t') </w:t>
      </w:r>
    </w:p>
    <w:p w14:paraId="7C8056B4" w14:textId="77777777" w:rsidR="00326E42" w:rsidRDefault="00326E42" w:rsidP="00326E42"/>
    <w:p w14:paraId="628B40CF" w14:textId="77777777" w:rsidR="00326E42" w:rsidRDefault="00326E42" w:rsidP="00326E42">
      <w:r>
        <w:t xml:space="preserve">So here we have diagonalized an integral equation in which the kernel is a heat conduction theory Green's Function. We did not use the "group theory method" since the Green's Function is not of convolution form in spatial coordinates. We simply used the "find a basis in which the integral operator G is diagonal" method. </w:t>
      </w:r>
    </w:p>
    <w:p w14:paraId="13422423" w14:textId="77777777" w:rsidR="00326E42" w:rsidRDefault="00326E42" w:rsidP="00326E42">
      <w:r>
        <w:tab/>
      </w:r>
    </w:p>
    <w:p w14:paraId="6B710B82" w14:textId="77777777" w:rsidR="00326E42" w:rsidRDefault="00326E42" w:rsidP="00326E42">
      <w:r w:rsidRPr="00EC7A9A">
        <w:rPr>
          <w:b/>
        </w:rPr>
        <w:t xml:space="preserve">Example: </w:t>
      </w:r>
      <w:r>
        <w:t xml:space="preserve"> In the discussion of Stak page 229-230, we have our finite length </w:t>
      </w:r>
      <w:r>
        <w:rPr>
          <w:rFonts w:ascii="Script MT Bold" w:hAnsi="Script MT Bold"/>
        </w:rPr>
        <w:t>l</w:t>
      </w:r>
      <w:r>
        <w:t xml:space="preserve"> rod with u = 0 on both ends, and we have a set of φ</w:t>
      </w:r>
      <w:r>
        <w:rPr>
          <w:rStyle w:val="subscript"/>
        </w:rPr>
        <w:t>n</w:t>
      </w:r>
      <w:r>
        <w:t xml:space="preserve">(x) = </w:t>
      </w:r>
      <w:r>
        <w:fldChar w:fldCharType="begin"/>
      </w:r>
      <w:r>
        <w:instrText xml:space="preserve"> EQ \r(2/</w:instrText>
      </w:r>
      <w:r>
        <w:rPr>
          <w:rFonts w:ascii="Script MT Bold" w:hAnsi="Script MT Bold"/>
        </w:rPr>
        <w:instrText>l</w:instrText>
      </w:r>
      <w:r>
        <w:instrText xml:space="preserve">) </w:instrText>
      </w:r>
      <w:r>
        <w:fldChar w:fldCharType="end"/>
      </w:r>
      <w:r>
        <w:t>sin(nπx/</w:t>
      </w:r>
      <w:r>
        <w:rPr>
          <w:rFonts w:ascii="Script MT Bold" w:hAnsi="Script MT Bold"/>
        </w:rPr>
        <w:t>l</w:t>
      </w:r>
      <w:r>
        <w:t>) so that</w:t>
      </w:r>
    </w:p>
    <w:p w14:paraId="6AD36E4A" w14:textId="77777777" w:rsidR="00326E42" w:rsidRDefault="00326E42" w:rsidP="00326E42"/>
    <w:p w14:paraId="4C3AF4A8" w14:textId="77777777" w:rsidR="00326E42" w:rsidRDefault="00326E42" w:rsidP="00326E42">
      <w:r>
        <w:tab/>
        <w:t>g(x,t;x',t') = θ(t-t') Σ</w:t>
      </w:r>
      <w:r>
        <w:rPr>
          <w:rStyle w:val="subscript"/>
        </w:rPr>
        <w:t>n</w:t>
      </w:r>
      <w:r>
        <w:t xml:space="preserve"> φ</w:t>
      </w:r>
      <w:r>
        <w:rPr>
          <w:rStyle w:val="subscript"/>
        </w:rPr>
        <w:t>n</w:t>
      </w:r>
      <w:r>
        <w:t>(x) φ</w:t>
      </w:r>
      <w:r>
        <w:rPr>
          <w:rStyle w:val="subscript"/>
        </w:rPr>
        <w:t>n</w:t>
      </w:r>
      <w:r>
        <w:t>(x')*</w:t>
      </w:r>
      <w:r w:rsidRPr="00EC7A9A">
        <w:t xml:space="preserve"> </w:t>
      </w:r>
      <w:r>
        <w:t>e</w:t>
      </w:r>
      <w:r>
        <w:rPr>
          <w:rStyle w:val="superscript"/>
        </w:rPr>
        <w:t>-λ</w:t>
      </w:r>
      <w:r>
        <w:rPr>
          <w:rStyle w:val="superscript"/>
        </w:rPr>
        <w:fldChar w:fldCharType="begin"/>
      </w:r>
      <w:r>
        <w:rPr>
          <w:rStyle w:val="superscript"/>
        </w:rPr>
        <w:instrText xml:space="preserve"> EQ \s\do2(n)</w:instrText>
      </w:r>
      <w:r>
        <w:rPr>
          <w:rStyle w:val="superscript"/>
        </w:rPr>
        <w:fldChar w:fldCharType="end"/>
      </w:r>
      <w:r>
        <w:rPr>
          <w:rStyle w:val="superscript"/>
        </w:rPr>
        <w:t>(t-t')</w:t>
      </w:r>
      <w:r>
        <w:t xml:space="preserve">  =  θ(t-t') (2/</w:t>
      </w:r>
      <w:r>
        <w:rPr>
          <w:rFonts w:ascii="Script MT Bold" w:hAnsi="Script MT Bold"/>
        </w:rPr>
        <w:t>l</w:t>
      </w:r>
      <w:r>
        <w:t>)</w:t>
      </w:r>
      <w:r w:rsidRPr="00EC7A9A">
        <w:t xml:space="preserve"> </w:t>
      </w:r>
      <w:r>
        <w:t>Σ</w:t>
      </w:r>
      <w:r>
        <w:rPr>
          <w:rStyle w:val="subscript"/>
        </w:rPr>
        <w:t>n</w:t>
      </w:r>
      <w:r>
        <w:t xml:space="preserve"> sin(nπx/</w:t>
      </w:r>
      <w:r>
        <w:rPr>
          <w:rFonts w:ascii="Script MT Bold" w:hAnsi="Script MT Bold"/>
        </w:rPr>
        <w:t>l</w:t>
      </w:r>
      <w:r>
        <w:t>) sin(nπx'/</w:t>
      </w:r>
      <w:r>
        <w:rPr>
          <w:rFonts w:ascii="Script MT Bold" w:hAnsi="Script MT Bold"/>
        </w:rPr>
        <w:t>l</w:t>
      </w:r>
      <w:r>
        <w:t>)</w:t>
      </w:r>
      <w:r w:rsidRPr="00EC7A9A">
        <w:t xml:space="preserve"> </w:t>
      </w:r>
      <w:r>
        <w:t>e</w:t>
      </w:r>
      <w:r>
        <w:rPr>
          <w:rStyle w:val="superscript"/>
        </w:rPr>
        <w:t>-λ</w:t>
      </w:r>
      <w:r>
        <w:rPr>
          <w:rStyle w:val="superscript"/>
        </w:rPr>
        <w:fldChar w:fldCharType="begin"/>
      </w:r>
      <w:r>
        <w:rPr>
          <w:rStyle w:val="superscript"/>
        </w:rPr>
        <w:instrText xml:space="preserve"> EQ \s\do2(n)</w:instrText>
      </w:r>
      <w:r>
        <w:rPr>
          <w:rStyle w:val="superscript"/>
        </w:rPr>
        <w:fldChar w:fldCharType="end"/>
      </w:r>
      <w:r>
        <w:rPr>
          <w:rStyle w:val="superscript"/>
        </w:rPr>
        <w:t>(t-t')</w:t>
      </w:r>
    </w:p>
    <w:p w14:paraId="0CC8C0E7" w14:textId="77777777" w:rsidR="00326E42" w:rsidRDefault="00326E42" w:rsidP="00326E42"/>
    <w:p w14:paraId="0C9D18AA" w14:textId="77777777" w:rsidR="00326E42" w:rsidRDefault="00326E42" w:rsidP="00326E42">
      <w:r>
        <w:t>where in this problem λ</w:t>
      </w:r>
      <w:r>
        <w:rPr>
          <w:rStyle w:val="subscript"/>
        </w:rPr>
        <w:t>n</w:t>
      </w:r>
      <w:r>
        <w:t xml:space="preserve"> = (nπ/</w:t>
      </w:r>
      <w:r>
        <w:rPr>
          <w:rFonts w:ascii="Script MT Bold" w:hAnsi="Script MT Bold"/>
        </w:rPr>
        <w:t>l</w:t>
      </w:r>
      <w:r>
        <w:t>)</w:t>
      </w:r>
      <w:r>
        <w:rPr>
          <w:rStyle w:val="superscript"/>
        </w:rPr>
        <w:t>2</w:t>
      </w:r>
      <w:r w:rsidR="002000D5">
        <w:t xml:space="preserve"> . </w:t>
      </w:r>
      <w:r>
        <w:t xml:space="preserve">Our integral equation b(x,t) = </w:t>
      </w:r>
      <w:r>
        <w:rPr>
          <w:rFonts w:ascii="Lucida Sans Unicode" w:hAnsi="Lucida Sans Unicode" w:cs="Lucida Sans Unicode"/>
          <w:sz w:val="32"/>
        </w:rPr>
        <w:t>∫</w:t>
      </w:r>
      <w:r>
        <w:t xml:space="preserve">g(x,t;x',t')a(x',t')dx'  is stated as 7.90  (notice we have reversed b and a relative to discussion above) where he uses t' = 0 and t = 1 and suppresses the time indices in a and b. We know from above that our diagonalized equation will be this: </w:t>
      </w:r>
    </w:p>
    <w:p w14:paraId="01C7F4D3" w14:textId="77777777" w:rsidR="00326E42" w:rsidRDefault="00326E42" w:rsidP="00326E42"/>
    <w:p w14:paraId="6F07E591" w14:textId="77777777" w:rsidR="00326E42" w:rsidRDefault="00326E42" w:rsidP="00326E42">
      <w:r>
        <w:tab/>
        <w:t>b</w:t>
      </w:r>
      <w:r>
        <w:rPr>
          <w:rStyle w:val="subscript"/>
        </w:rPr>
        <w:t>n</w:t>
      </w:r>
      <w:r>
        <w:t>(t) = e</w:t>
      </w:r>
      <w:r>
        <w:rPr>
          <w:rStyle w:val="superscript"/>
        </w:rPr>
        <w:t>-λ</w:t>
      </w:r>
      <w:r>
        <w:rPr>
          <w:rStyle w:val="superscript"/>
        </w:rPr>
        <w:fldChar w:fldCharType="begin"/>
      </w:r>
      <w:r>
        <w:rPr>
          <w:rStyle w:val="superscript"/>
        </w:rPr>
        <w:instrText xml:space="preserve"> EQ \s\do2(n)</w:instrText>
      </w:r>
      <w:r>
        <w:rPr>
          <w:rStyle w:val="superscript"/>
        </w:rPr>
        <w:fldChar w:fldCharType="end"/>
      </w:r>
      <w:r>
        <w:rPr>
          <w:rStyle w:val="superscript"/>
        </w:rPr>
        <w:t>(t-t')</w:t>
      </w:r>
      <w:r>
        <w:t>a</w:t>
      </w:r>
      <w:r>
        <w:rPr>
          <w:rStyle w:val="subscript"/>
        </w:rPr>
        <w:t>n</w:t>
      </w:r>
      <w:r>
        <w:t>(t')</w:t>
      </w:r>
      <w:r>
        <w:tab/>
      </w:r>
    </w:p>
    <w:p w14:paraId="1CFEDE3F" w14:textId="77777777" w:rsidR="00326E42" w:rsidRDefault="00326E42" w:rsidP="00326E42">
      <w:r>
        <w:t>or</w:t>
      </w:r>
    </w:p>
    <w:p w14:paraId="78A0D6F3" w14:textId="77777777" w:rsidR="00326E42" w:rsidRDefault="00326E42" w:rsidP="00326E42">
      <w:r>
        <w:tab/>
        <w:t>b</w:t>
      </w:r>
      <w:r>
        <w:rPr>
          <w:rStyle w:val="subscript"/>
        </w:rPr>
        <w:t>n</w:t>
      </w:r>
      <w:r>
        <w:t>(1) = e</w:t>
      </w:r>
      <w:r>
        <w:rPr>
          <w:rStyle w:val="superscript"/>
        </w:rPr>
        <w:t>-λ</w:t>
      </w:r>
      <w:r>
        <w:rPr>
          <w:rStyle w:val="superscript"/>
        </w:rPr>
        <w:fldChar w:fldCharType="begin"/>
      </w:r>
      <w:r>
        <w:rPr>
          <w:rStyle w:val="superscript"/>
        </w:rPr>
        <w:instrText xml:space="preserve"> EQ \s\do2(n)</w:instrText>
      </w:r>
      <w:r>
        <w:rPr>
          <w:rStyle w:val="superscript"/>
        </w:rPr>
        <w:fldChar w:fldCharType="end"/>
      </w:r>
      <w:r>
        <w:t xml:space="preserve"> a</w:t>
      </w:r>
      <w:r>
        <w:rPr>
          <w:rStyle w:val="subscript"/>
        </w:rPr>
        <w:t>n</w:t>
      </w:r>
      <w:r>
        <w:t>(0)</w:t>
      </w:r>
    </w:p>
    <w:p w14:paraId="4D630DBB" w14:textId="77777777" w:rsidR="00326E42" w:rsidRDefault="00326E42" w:rsidP="00326E42">
      <w:r>
        <w:t>or</w:t>
      </w:r>
    </w:p>
    <w:p w14:paraId="6C1296AC" w14:textId="77777777" w:rsidR="00326E42" w:rsidRDefault="00326E42" w:rsidP="00326E42">
      <w:pPr>
        <w:rPr>
          <w:rStyle w:val="subscript"/>
        </w:rPr>
      </w:pPr>
      <w:r>
        <w:tab/>
        <w:t>b</w:t>
      </w:r>
      <w:r>
        <w:rPr>
          <w:rStyle w:val="subscript"/>
        </w:rPr>
        <w:t>n</w:t>
      </w:r>
      <w:r>
        <w:t xml:space="preserve"> = exp[-(nπ/</w:t>
      </w:r>
      <w:r>
        <w:rPr>
          <w:rFonts w:ascii="Script MT Bold" w:hAnsi="Script MT Bold"/>
        </w:rPr>
        <w:t>l</w:t>
      </w:r>
      <w:r>
        <w:t>)</w:t>
      </w:r>
      <w:r>
        <w:rPr>
          <w:rStyle w:val="superscript"/>
        </w:rPr>
        <w:t>2</w:t>
      </w:r>
      <w:r>
        <w:t>] a</w:t>
      </w:r>
      <w:r>
        <w:rPr>
          <w:rStyle w:val="subscript"/>
        </w:rPr>
        <w:t>n</w:t>
      </w:r>
    </w:p>
    <w:p w14:paraId="202B393A" w14:textId="77777777" w:rsidR="00326E42" w:rsidRDefault="00326E42" w:rsidP="00326E42">
      <w:r>
        <w:t>or</w:t>
      </w:r>
    </w:p>
    <w:p w14:paraId="353F198C" w14:textId="77777777" w:rsidR="00326E42" w:rsidRDefault="00326E42" w:rsidP="00326E42">
      <w:r>
        <w:tab/>
        <w:t>a</w:t>
      </w:r>
      <w:r>
        <w:rPr>
          <w:rStyle w:val="subscript"/>
        </w:rPr>
        <w:t>n</w:t>
      </w:r>
      <w:r>
        <w:t xml:space="preserve"> = exp[ (nπ/</w:t>
      </w:r>
      <w:r>
        <w:rPr>
          <w:rFonts w:ascii="Script MT Bold" w:hAnsi="Script MT Bold"/>
        </w:rPr>
        <w:t>l</w:t>
      </w:r>
      <w:r>
        <w:t>)</w:t>
      </w:r>
      <w:r>
        <w:rPr>
          <w:rStyle w:val="superscript"/>
        </w:rPr>
        <w:t>2</w:t>
      </w:r>
      <w:r>
        <w:t>] b</w:t>
      </w:r>
      <w:r>
        <w:rPr>
          <w:rStyle w:val="subscript"/>
        </w:rPr>
        <w:t>n</w:t>
      </w:r>
    </w:p>
    <w:p w14:paraId="50C3E188" w14:textId="77777777" w:rsidR="00326E42" w:rsidRDefault="00326E42" w:rsidP="00326E42"/>
    <w:p w14:paraId="05AFF7CD" w14:textId="77777777" w:rsidR="00326E42" w:rsidRDefault="00326E42" w:rsidP="00326E42">
      <w:r>
        <w:t xml:space="preserve">which we see agrees with page </w:t>
      </w:r>
      <w:r w:rsidRPr="00326E42">
        <w:rPr>
          <w:b/>
        </w:rPr>
        <w:t xml:space="preserve">230 B and C. </w:t>
      </w:r>
      <w:r>
        <w:t>The projections are given of course by</w:t>
      </w:r>
    </w:p>
    <w:p w14:paraId="4AC21B56" w14:textId="77777777" w:rsidR="00326E42" w:rsidRDefault="00326E42" w:rsidP="00326E42"/>
    <w:p w14:paraId="139F7DFF" w14:textId="77777777" w:rsidR="00326E42" w:rsidRDefault="00326E42" w:rsidP="00326E42">
      <w:r>
        <w:tab/>
        <w:t>a</w:t>
      </w:r>
      <w:r>
        <w:rPr>
          <w:rStyle w:val="subscript"/>
        </w:rPr>
        <w:t>n</w:t>
      </w:r>
      <w:r>
        <w:t xml:space="preserve"> = </w:t>
      </w:r>
      <w:r>
        <w:rPr>
          <w:rFonts w:ascii="Lucida Sans Unicode" w:hAnsi="Lucida Sans Unicode" w:cs="Lucida Sans Unicode"/>
          <w:sz w:val="32"/>
        </w:rPr>
        <w:t>∫</w:t>
      </w:r>
      <w:r>
        <w:t>dx φ</w:t>
      </w:r>
      <w:r>
        <w:rPr>
          <w:rStyle w:val="subscript"/>
        </w:rPr>
        <w:t>n</w:t>
      </w:r>
      <w:r>
        <w:t xml:space="preserve">(x) a(x) = </w:t>
      </w:r>
      <w:r w:rsidRPr="002A711F">
        <w:rPr>
          <w:color w:val="FF0000"/>
        </w:rPr>
        <w:fldChar w:fldCharType="begin"/>
      </w:r>
      <w:r w:rsidRPr="002A711F">
        <w:rPr>
          <w:color w:val="FF0000"/>
        </w:rPr>
        <w:instrText xml:space="preserve"> EQ \r(2/</w:instrText>
      </w:r>
      <w:r w:rsidRPr="002A711F">
        <w:rPr>
          <w:rFonts w:ascii="Script MT Bold" w:hAnsi="Script MT Bold"/>
          <w:color w:val="FF0000"/>
        </w:rPr>
        <w:instrText>l</w:instrText>
      </w:r>
      <w:r w:rsidRPr="002A711F">
        <w:rPr>
          <w:color w:val="FF0000"/>
        </w:rPr>
        <w:instrText xml:space="preserve">) </w:instrText>
      </w:r>
      <w:r w:rsidRPr="002A711F">
        <w:rPr>
          <w:color w:val="FF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rFonts w:ascii="Script MT Bold" w:hAnsi="Script MT Bold"/>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EC7A9A">
        <w:t xml:space="preserve"> </w:t>
      </w:r>
      <w:r>
        <w:t>sin(nπx/</w:t>
      </w:r>
      <w:r>
        <w:rPr>
          <w:rFonts w:ascii="Script MT Bold" w:hAnsi="Script MT Bold"/>
        </w:rPr>
        <w:t>l</w:t>
      </w:r>
      <w:r>
        <w:t>)</w:t>
      </w:r>
      <w:r w:rsidRPr="00EC7A9A">
        <w:t xml:space="preserve"> </w:t>
      </w:r>
      <w:r>
        <w:t>a(x)</w:t>
      </w:r>
    </w:p>
    <w:p w14:paraId="68B16B9D" w14:textId="77777777" w:rsidR="00326E42" w:rsidRDefault="00326E42" w:rsidP="00326E42"/>
    <w:p w14:paraId="797A46EA" w14:textId="77777777" w:rsidR="00326E42" w:rsidRDefault="00326E42" w:rsidP="00326E42">
      <w:r>
        <w:t>and these are just Fourier Sine Series projections, so we are talking this transform. If we attempt to solve for a(x) given b(x) we get</w:t>
      </w:r>
    </w:p>
    <w:p w14:paraId="62FF79E3" w14:textId="77777777" w:rsidR="00326E42" w:rsidRDefault="00326E42" w:rsidP="00326E42"/>
    <w:p w14:paraId="7DF3F578" w14:textId="77777777" w:rsidR="00326E42" w:rsidRPr="00326E42" w:rsidRDefault="00326E42" w:rsidP="00326E42">
      <w:pPr>
        <w:rPr>
          <w:b/>
        </w:rPr>
      </w:pPr>
      <w:r>
        <w:tab/>
        <w:t xml:space="preserve">a(x) = </w:t>
      </w:r>
      <w:r w:rsidRPr="002A711F">
        <w:rPr>
          <w:color w:val="FF0000"/>
        </w:rPr>
        <w:fldChar w:fldCharType="begin"/>
      </w:r>
      <w:r w:rsidRPr="002A711F">
        <w:rPr>
          <w:color w:val="FF0000"/>
        </w:rPr>
        <w:instrText xml:space="preserve"> EQ \r(2/</w:instrText>
      </w:r>
      <w:r w:rsidRPr="002A711F">
        <w:rPr>
          <w:rFonts w:ascii="Script MT Bold" w:hAnsi="Script MT Bold"/>
          <w:color w:val="FF0000"/>
        </w:rPr>
        <w:instrText>l</w:instrText>
      </w:r>
      <w:r w:rsidRPr="002A711F">
        <w:rPr>
          <w:color w:val="FF0000"/>
        </w:rPr>
        <w:instrText xml:space="preserve">) </w:instrText>
      </w:r>
      <w:r w:rsidRPr="002A711F">
        <w:rPr>
          <w:color w:val="FF0000"/>
        </w:rPr>
        <w:fldChar w:fldCharType="end"/>
      </w:r>
      <w:r>
        <w:t xml:space="preserve"> Σ</w:t>
      </w:r>
      <w:r>
        <w:rPr>
          <w:rStyle w:val="subscript"/>
        </w:rPr>
        <w:t>n</w:t>
      </w:r>
      <w:r>
        <w:t xml:space="preserve"> a</w:t>
      </w:r>
      <w:r>
        <w:rPr>
          <w:rStyle w:val="subscript"/>
        </w:rPr>
        <w:t>n</w:t>
      </w:r>
      <w:r w:rsidRPr="00EC7A9A">
        <w:t xml:space="preserve"> </w:t>
      </w:r>
      <w:r>
        <w:t>sin(nπx/</w:t>
      </w:r>
      <w:r>
        <w:rPr>
          <w:rFonts w:ascii="Script MT Bold" w:hAnsi="Script MT Bold"/>
        </w:rPr>
        <w:t>l</w:t>
      </w:r>
      <w:r>
        <w:t xml:space="preserve">)  =  </w:t>
      </w:r>
      <w:r w:rsidRPr="002A711F">
        <w:rPr>
          <w:color w:val="FF0000"/>
        </w:rPr>
        <w:fldChar w:fldCharType="begin"/>
      </w:r>
      <w:r w:rsidRPr="002A711F">
        <w:rPr>
          <w:color w:val="FF0000"/>
        </w:rPr>
        <w:instrText xml:space="preserve"> EQ \r(2/</w:instrText>
      </w:r>
      <w:r w:rsidRPr="002A711F">
        <w:rPr>
          <w:rFonts w:ascii="Script MT Bold" w:hAnsi="Script MT Bold"/>
          <w:color w:val="FF0000"/>
        </w:rPr>
        <w:instrText>l</w:instrText>
      </w:r>
      <w:r w:rsidRPr="002A711F">
        <w:rPr>
          <w:color w:val="FF0000"/>
        </w:rPr>
        <w:instrText xml:space="preserve">) </w:instrText>
      </w:r>
      <w:r w:rsidRPr="002A711F">
        <w:rPr>
          <w:color w:val="FF0000"/>
        </w:rPr>
        <w:fldChar w:fldCharType="end"/>
      </w:r>
      <w:r>
        <w:t xml:space="preserve"> Σ</w:t>
      </w:r>
      <w:r>
        <w:rPr>
          <w:rStyle w:val="subscript"/>
        </w:rPr>
        <w:t>n</w:t>
      </w:r>
      <w:r w:rsidR="00B64DDD">
        <w:rPr>
          <w:rStyle w:val="subscript"/>
        </w:rPr>
        <w:t>=1</w:t>
      </w:r>
      <w:r>
        <w:t xml:space="preserve"> exp[ (nπ/</w:t>
      </w:r>
      <w:r>
        <w:rPr>
          <w:rFonts w:ascii="Script MT Bold" w:hAnsi="Script MT Bold"/>
        </w:rPr>
        <w:t>l</w:t>
      </w:r>
      <w:r>
        <w:t>)</w:t>
      </w:r>
      <w:r>
        <w:rPr>
          <w:rStyle w:val="superscript"/>
        </w:rPr>
        <w:t>2</w:t>
      </w:r>
      <w:r>
        <w:t>] b</w:t>
      </w:r>
      <w:r>
        <w:rPr>
          <w:rStyle w:val="subscript"/>
        </w:rPr>
        <w:t>n</w:t>
      </w:r>
      <w:r w:rsidRPr="00EC7A9A">
        <w:t xml:space="preserve"> </w:t>
      </w:r>
      <w:r>
        <w:t>sin(nπx/</w:t>
      </w:r>
      <w:r>
        <w:rPr>
          <w:rFonts w:ascii="Script MT Bold" w:hAnsi="Script MT Bold"/>
        </w:rPr>
        <w:t>l</w:t>
      </w:r>
      <w:r>
        <w:t>)</w:t>
      </w:r>
      <w:r>
        <w:tab/>
      </w:r>
      <w:r>
        <w:tab/>
      </w:r>
      <w:r w:rsidRPr="00326E42">
        <w:rPr>
          <w:b/>
        </w:rPr>
        <w:t>// page 230 D</w:t>
      </w:r>
    </w:p>
    <w:p w14:paraId="131CEE0A" w14:textId="77777777" w:rsidR="00326E42" w:rsidRDefault="00326E42" w:rsidP="00326E42"/>
    <w:p w14:paraId="57E4A968" w14:textId="77777777" w:rsidR="00326E42" w:rsidRDefault="00326E42" w:rsidP="00326E42"/>
    <w:p w14:paraId="7A43E853" w14:textId="77777777" w:rsidR="00326E42" w:rsidRDefault="00326E42" w:rsidP="00326E42">
      <w:r>
        <w:t>and Stak comments that it is "unlikely" that this Σ</w:t>
      </w:r>
      <w:r>
        <w:rPr>
          <w:rStyle w:val="subscript"/>
        </w:rPr>
        <w:t>n</w:t>
      </w:r>
      <w:r>
        <w:t xml:space="preserve"> converges. He knows and we know that the only chance this has of converging is if b(x) is infinitely differentiable</w:t>
      </w:r>
      <w:r w:rsidR="002000D5">
        <w:t xml:space="preserve"> (and maybe it won't converge even then)</w:t>
      </w:r>
      <w:r>
        <w:t xml:space="preserve">, see page 230. But assuming Stak's condition E is met by the projections of b(x), there will be a unique solution a(x). </w:t>
      </w:r>
    </w:p>
    <w:p w14:paraId="1A34A76C" w14:textId="77777777" w:rsidR="00326E42" w:rsidRDefault="00326E42" w:rsidP="00326E42">
      <w:r>
        <w:t>_________________________________________________________________________________</w:t>
      </w:r>
    </w:p>
    <w:p w14:paraId="7107AA08" w14:textId="77777777" w:rsidR="00326E42" w:rsidRDefault="00326E42" w:rsidP="00326E42"/>
    <w:p w14:paraId="4E12DFE7" w14:textId="77777777" w:rsidR="00326E42" w:rsidRDefault="00326E42" w:rsidP="00326E42">
      <w:r>
        <w:t xml:space="preserve">Stak wraps up with the data continuity ill-posed issue for this finite length rod problem, all is good. </w:t>
      </w:r>
    </w:p>
    <w:p w14:paraId="45248971" w14:textId="77777777" w:rsidR="002A711F" w:rsidRDefault="002A711F" w:rsidP="00326E42"/>
    <w:p w14:paraId="25B99CCD" w14:textId="77777777" w:rsidR="002A711F" w:rsidRDefault="002A711F" w:rsidP="00326E42">
      <w:r w:rsidRPr="00B64DDD">
        <w:rPr>
          <w:u w:val="single"/>
        </w:rPr>
        <w:t>Verify that my red factors should be there</w:t>
      </w:r>
      <w:r>
        <w:t>. I insert MY a(x) into (7.90) to get</w:t>
      </w:r>
    </w:p>
    <w:p w14:paraId="5CC13BC3" w14:textId="77777777" w:rsidR="002A711F" w:rsidRDefault="002A711F" w:rsidP="00326E42"/>
    <w:p w14:paraId="7C1E9921" w14:textId="77777777" w:rsidR="002A711F" w:rsidRDefault="002A711F" w:rsidP="00326E42">
      <w:pPr>
        <w:rPr>
          <w:color w:val="000000"/>
        </w:rPr>
      </w:pPr>
      <w:r>
        <w:tab/>
        <w:t xml:space="preserve">b(x)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rFonts w:ascii="Script MT Bold" w:hAnsi="Script MT Bold"/>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g(x,1 | ξ,0) a(ξ)dξ</w:t>
      </w:r>
    </w:p>
    <w:p w14:paraId="3CE57968" w14:textId="77777777" w:rsidR="00991A1C" w:rsidRDefault="00991A1C" w:rsidP="00326E42">
      <w:pPr>
        <w:rPr>
          <w:color w:val="000000"/>
        </w:rPr>
      </w:pPr>
    </w:p>
    <w:p w14:paraId="4A6F4C58" w14:textId="77777777" w:rsidR="00991A1C" w:rsidRDefault="00991A1C" w:rsidP="00326E42">
      <w:r>
        <w:rPr>
          <w:color w:val="000000"/>
        </w:rPr>
        <w:tab/>
      </w:r>
      <w:r>
        <w:rPr>
          <w:color w:val="000000"/>
        </w:rP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rFonts w:ascii="Script MT Bold" w:hAnsi="Script MT Bold"/>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91A1C">
        <w:rPr>
          <w:color w:val="000000"/>
        </w:rPr>
        <w:t xml:space="preserve"> </w:t>
      </w:r>
      <w:r>
        <w:rPr>
          <w:color w:val="000000"/>
        </w:rPr>
        <w:t>dξ</w:t>
      </w:r>
      <w:r>
        <w:t xml:space="preserve"> { (2/</w:t>
      </w:r>
      <w:r>
        <w:rPr>
          <w:rFonts w:ascii="Script MT Bold" w:hAnsi="Script MT Bold"/>
        </w:rPr>
        <w:t>l</w:t>
      </w:r>
      <w:r>
        <w:t>) Σ</w:t>
      </w:r>
      <w:r>
        <w:rPr>
          <w:rStyle w:val="subscript"/>
        </w:rPr>
        <w:t xml:space="preserve">n=1 </w:t>
      </w:r>
      <w:r>
        <w:t>exp(-n</w:t>
      </w:r>
      <w:r>
        <w:rPr>
          <w:rStyle w:val="superscript"/>
        </w:rPr>
        <w:t>2</w:t>
      </w:r>
      <w:r>
        <w:t>π</w:t>
      </w:r>
      <w:r>
        <w:rPr>
          <w:rStyle w:val="superscript"/>
        </w:rPr>
        <w:t>2</w:t>
      </w:r>
      <w:r>
        <w:t>/</w:t>
      </w:r>
      <w:r>
        <w:rPr>
          <w:rFonts w:ascii="Script MT Bold" w:hAnsi="Script MT Bold"/>
        </w:rPr>
        <w:t>l</w:t>
      </w:r>
      <w:r>
        <w:rPr>
          <w:rStyle w:val="superscript"/>
        </w:rPr>
        <w:t>2</w:t>
      </w:r>
      <w:r>
        <w:t>) sin(nπx/</w:t>
      </w:r>
      <w:r>
        <w:rPr>
          <w:rFonts w:ascii="Script MT Bold" w:hAnsi="Script MT Bold"/>
        </w:rPr>
        <w:t>l</w:t>
      </w:r>
      <w:r>
        <w:t>)sin(nπξ/</w:t>
      </w:r>
      <w:r>
        <w:rPr>
          <w:rFonts w:ascii="Script MT Bold" w:hAnsi="Script MT Bold"/>
        </w:rPr>
        <w:t>l</w:t>
      </w:r>
      <w:r>
        <w:t xml:space="preserve">) } </w:t>
      </w:r>
    </w:p>
    <w:p w14:paraId="2AD0A356" w14:textId="77777777" w:rsidR="00991A1C" w:rsidRDefault="00991A1C" w:rsidP="00326E42"/>
    <w:p w14:paraId="2116EC24" w14:textId="77777777" w:rsidR="00991A1C" w:rsidRDefault="00991A1C" w:rsidP="00326E42">
      <w:r>
        <w:tab/>
      </w:r>
      <w:r>
        <w:tab/>
      </w:r>
      <w:r>
        <w:tab/>
        <w:t xml:space="preserve"> { </w:t>
      </w:r>
      <w:r w:rsidRPr="002A711F">
        <w:rPr>
          <w:color w:val="FF0000"/>
        </w:rPr>
        <w:fldChar w:fldCharType="begin"/>
      </w:r>
      <w:r w:rsidRPr="002A711F">
        <w:rPr>
          <w:color w:val="FF0000"/>
        </w:rPr>
        <w:instrText xml:space="preserve"> EQ \r(2/</w:instrText>
      </w:r>
      <w:r w:rsidRPr="002A711F">
        <w:rPr>
          <w:rFonts w:ascii="Script MT Bold" w:hAnsi="Script MT Bold"/>
          <w:color w:val="FF0000"/>
        </w:rPr>
        <w:instrText>l</w:instrText>
      </w:r>
      <w:r w:rsidRPr="002A711F">
        <w:rPr>
          <w:color w:val="FF0000"/>
        </w:rPr>
        <w:instrText xml:space="preserve">) </w:instrText>
      </w:r>
      <w:r w:rsidRPr="002A711F">
        <w:rPr>
          <w:color w:val="FF0000"/>
        </w:rPr>
        <w:fldChar w:fldCharType="end"/>
      </w:r>
      <w:r>
        <w:t xml:space="preserve"> Σ</w:t>
      </w:r>
      <w:r>
        <w:rPr>
          <w:rStyle w:val="subscript"/>
        </w:rPr>
        <w:t>m</w:t>
      </w:r>
      <w:r>
        <w:t xml:space="preserve"> exp[ (mπ/</w:t>
      </w:r>
      <w:r>
        <w:rPr>
          <w:rFonts w:ascii="Script MT Bold" w:hAnsi="Script MT Bold"/>
        </w:rPr>
        <w:t>l</w:t>
      </w:r>
      <w:r>
        <w:t>)</w:t>
      </w:r>
      <w:r>
        <w:rPr>
          <w:rStyle w:val="superscript"/>
        </w:rPr>
        <w:t>2</w:t>
      </w:r>
      <w:r>
        <w:t>] b</w:t>
      </w:r>
      <w:r>
        <w:rPr>
          <w:rStyle w:val="subscript"/>
        </w:rPr>
        <w:t>n</w:t>
      </w:r>
      <w:r w:rsidRPr="00EC7A9A">
        <w:t xml:space="preserve"> </w:t>
      </w:r>
      <w:r>
        <w:t>sin(mπξ/</w:t>
      </w:r>
      <w:r>
        <w:rPr>
          <w:rFonts w:ascii="Script MT Bold" w:hAnsi="Script MT Bold"/>
        </w:rPr>
        <w:t>l</w:t>
      </w:r>
      <w:r>
        <w:t>)</w:t>
      </w:r>
      <w:r>
        <w:tab/>
      </w:r>
    </w:p>
    <w:p w14:paraId="076DE903" w14:textId="77777777" w:rsidR="00991A1C" w:rsidRDefault="00991A1C" w:rsidP="00326E42"/>
    <w:p w14:paraId="1E90D9F4" w14:textId="77777777" w:rsidR="00991A1C" w:rsidRDefault="00991A1C" w:rsidP="00326E42">
      <w:r>
        <w:tab/>
      </w:r>
      <w:r>
        <w:tab/>
        <w:t>=   (2/</w:t>
      </w:r>
      <w:r>
        <w:rPr>
          <w:rFonts w:ascii="Script MT Bold" w:hAnsi="Script MT Bold"/>
        </w:rPr>
        <w:t>l</w:t>
      </w:r>
      <w:r>
        <w:t>)</w:t>
      </w:r>
      <w:r w:rsidRPr="00991A1C">
        <w:rPr>
          <w:color w:val="FF0000"/>
        </w:rPr>
        <w:t xml:space="preserve"> </w:t>
      </w:r>
      <w:r w:rsidRPr="002A711F">
        <w:rPr>
          <w:color w:val="FF0000"/>
        </w:rPr>
        <w:fldChar w:fldCharType="begin"/>
      </w:r>
      <w:r w:rsidRPr="002A711F">
        <w:rPr>
          <w:color w:val="FF0000"/>
        </w:rPr>
        <w:instrText xml:space="preserve"> EQ \r(2/</w:instrText>
      </w:r>
      <w:r w:rsidRPr="002A711F">
        <w:rPr>
          <w:rFonts w:ascii="Script MT Bold" w:hAnsi="Script MT Bold"/>
          <w:color w:val="FF0000"/>
        </w:rPr>
        <w:instrText>l</w:instrText>
      </w:r>
      <w:r w:rsidRPr="002A711F">
        <w:rPr>
          <w:color w:val="FF0000"/>
        </w:rPr>
        <w:instrText xml:space="preserve">) </w:instrText>
      </w:r>
      <w:r w:rsidRPr="002A711F">
        <w:rPr>
          <w:color w:val="FF0000"/>
        </w:rPr>
        <w:fldChar w:fldCharType="end"/>
      </w:r>
      <w:r>
        <w:t xml:space="preserve"> Σ</w:t>
      </w:r>
      <w:r>
        <w:rPr>
          <w:rStyle w:val="subscript"/>
        </w:rPr>
        <w:t>nm</w:t>
      </w:r>
      <w:r>
        <w:t xml:space="preserve"> exp(-n</w:t>
      </w:r>
      <w:r>
        <w:rPr>
          <w:rStyle w:val="superscript"/>
        </w:rPr>
        <w:t>2</w:t>
      </w:r>
      <w:r>
        <w:t>π</w:t>
      </w:r>
      <w:r>
        <w:rPr>
          <w:rStyle w:val="superscript"/>
        </w:rPr>
        <w:t>2</w:t>
      </w:r>
      <w:r>
        <w:t>/</w:t>
      </w:r>
      <w:r>
        <w:rPr>
          <w:rFonts w:ascii="Script MT Bold" w:hAnsi="Script MT Bold"/>
        </w:rPr>
        <w:t>l</w:t>
      </w:r>
      <w:r>
        <w:rPr>
          <w:rStyle w:val="superscript"/>
        </w:rPr>
        <w:t>2</w:t>
      </w:r>
      <w:r>
        <w:t>)</w:t>
      </w:r>
      <w:r w:rsidRPr="00991A1C">
        <w:t xml:space="preserve"> </w:t>
      </w:r>
      <w:r>
        <w:t>sin(nπx/</w:t>
      </w:r>
      <w:r>
        <w:rPr>
          <w:rFonts w:ascii="Script MT Bold" w:hAnsi="Script MT Bold"/>
        </w:rPr>
        <w:t>l</w:t>
      </w:r>
      <w:r>
        <w:t>)</w:t>
      </w:r>
      <w:r w:rsidRPr="00991A1C">
        <w:t xml:space="preserve"> </w:t>
      </w:r>
      <w:r>
        <w:t>exp[ (mπ/</w:t>
      </w:r>
      <w:r>
        <w:rPr>
          <w:rFonts w:ascii="Script MT Bold" w:hAnsi="Script MT Bold"/>
        </w:rPr>
        <w:t>l</w:t>
      </w:r>
      <w:r>
        <w:t>)</w:t>
      </w:r>
      <w:r>
        <w:rPr>
          <w:rStyle w:val="superscript"/>
        </w:rPr>
        <w:t>2</w:t>
      </w:r>
      <w:r>
        <w:t>] b</w:t>
      </w:r>
      <w:r>
        <w:rPr>
          <w:rStyle w:val="subscript"/>
        </w:rPr>
        <w:t>n</w:t>
      </w:r>
    </w:p>
    <w:p w14:paraId="36063285" w14:textId="77777777" w:rsidR="00991A1C" w:rsidRDefault="00991A1C" w:rsidP="00326E42"/>
    <w:p w14:paraId="26CCD9BB" w14:textId="77777777" w:rsidR="00991A1C" w:rsidRPr="00991A1C" w:rsidRDefault="00991A1C" w:rsidP="00326E42">
      <w:r>
        <w:tab/>
      </w: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rFonts w:ascii="Script MT Bold" w:hAnsi="Script MT Bold"/>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91A1C">
        <w:rPr>
          <w:color w:val="000000"/>
        </w:rPr>
        <w:t xml:space="preserve"> </w:t>
      </w:r>
      <w:r>
        <w:rPr>
          <w:color w:val="000000"/>
        </w:rPr>
        <w:t>dξ</w:t>
      </w:r>
      <w:r w:rsidRPr="00991A1C">
        <w:t xml:space="preserve"> </w:t>
      </w:r>
      <w:r>
        <w:t>sin(nπξ/</w:t>
      </w:r>
      <w:r>
        <w:rPr>
          <w:rFonts w:ascii="Script MT Bold" w:hAnsi="Script MT Bold"/>
        </w:rPr>
        <w:t>l</w:t>
      </w:r>
      <w:r>
        <w:t>)</w:t>
      </w:r>
      <w:r w:rsidRPr="00991A1C">
        <w:t xml:space="preserve"> </w:t>
      </w:r>
      <w:r>
        <w:t>sin(mπξ/</w:t>
      </w:r>
      <w:r>
        <w:rPr>
          <w:rFonts w:ascii="Script MT Bold" w:hAnsi="Script MT Bold"/>
        </w:rPr>
        <w:t>l</w:t>
      </w:r>
      <w:r>
        <w:t>)</w:t>
      </w:r>
      <w:r>
        <w:tab/>
      </w:r>
    </w:p>
    <w:p w14:paraId="1BC9A45E" w14:textId="77777777" w:rsidR="00991A1C" w:rsidRDefault="00991A1C" w:rsidP="00326E42"/>
    <w:p w14:paraId="21B35DED" w14:textId="77777777" w:rsidR="00991A1C" w:rsidRDefault="00991A1C" w:rsidP="00326E42">
      <w:r>
        <w:t>Now I look up this required integral</w:t>
      </w:r>
    </w:p>
    <w:p w14:paraId="79271447" w14:textId="77777777" w:rsidR="00991A1C" w:rsidRDefault="00991A1C" w:rsidP="00326E42"/>
    <w:p w14:paraId="6B41D70F" w14:textId="77777777" w:rsidR="00991A1C" w:rsidRDefault="00991A1C" w:rsidP="00326E42">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rFonts w:ascii="Script MT Bold" w:hAnsi="Script MT Bold"/>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91A1C">
        <w:rPr>
          <w:color w:val="000000"/>
        </w:rPr>
        <w:t xml:space="preserve"> </w:t>
      </w:r>
      <w:r>
        <w:rPr>
          <w:color w:val="000000"/>
        </w:rPr>
        <w:t>dξ</w:t>
      </w:r>
      <w:r>
        <w:t xml:space="preserve"> sin(nπξ/</w:t>
      </w:r>
      <w:r>
        <w:rPr>
          <w:rFonts w:ascii="Script MT Bold" w:hAnsi="Script MT Bold"/>
        </w:rPr>
        <w:t>l</w:t>
      </w:r>
      <w:r>
        <w:t>)</w:t>
      </w:r>
      <w:r w:rsidRPr="00991A1C">
        <w:t xml:space="preserve"> </w:t>
      </w:r>
      <w:r>
        <w:t>sin(mπξ/</w:t>
      </w:r>
      <w:r>
        <w:rPr>
          <w:rFonts w:ascii="Script MT Bold" w:hAnsi="Script MT Bold"/>
        </w:rPr>
        <w:t>l</w:t>
      </w:r>
      <w:r>
        <w:t>)</w:t>
      </w:r>
    </w:p>
    <w:p w14:paraId="57E4509C" w14:textId="77777777" w:rsidR="00991A1C" w:rsidRDefault="00991A1C" w:rsidP="00326E42"/>
    <w:p w14:paraId="6CF55BBE" w14:textId="77777777" w:rsidR="00991A1C" w:rsidRDefault="00991A1C" w:rsidP="00326E42">
      <w:r>
        <w:t>Change variables to θ = πξ/</w:t>
      </w:r>
      <w:r>
        <w:rPr>
          <w:rFonts w:ascii="Script MT Bold" w:hAnsi="Script MT Bold"/>
        </w:rPr>
        <w:t>l</w:t>
      </w:r>
      <w:r>
        <w:t xml:space="preserve">  so that upper endpoint in x becomes π   and  dθ = (π/</w:t>
      </w:r>
      <w:r>
        <w:rPr>
          <w:rFonts w:ascii="Script MT Bold" w:hAnsi="Script MT Bold"/>
        </w:rPr>
        <w:t>l</w:t>
      </w:r>
      <w:r>
        <w:t>)dξ so</w:t>
      </w:r>
    </w:p>
    <w:p w14:paraId="1BCD7785" w14:textId="77777777" w:rsidR="00991A1C" w:rsidRDefault="00991A1C" w:rsidP="00326E42"/>
    <w:p w14:paraId="346EE795" w14:textId="77777777" w:rsidR="00991A1C" w:rsidRDefault="00991A1C" w:rsidP="00991A1C">
      <w:r>
        <w:tab/>
        <w:t>I = (</w:t>
      </w:r>
      <w:r>
        <w:rPr>
          <w:rFonts w:ascii="Script MT Bold" w:hAnsi="Script MT Bold"/>
        </w:rPr>
        <w:t>l</w:t>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rFonts w:ascii="Script MT Bold" w:hAnsi="Script MT Bold" w:hint="eastAsia"/>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t>sin(nθ)</w:t>
      </w:r>
      <w:r w:rsidRPr="00991A1C">
        <w:t xml:space="preserve"> </w:t>
      </w:r>
      <w:r>
        <w:t>sin(mθ)</w:t>
      </w:r>
    </w:p>
    <w:p w14:paraId="1DB716CC" w14:textId="77777777" w:rsidR="00991A1C" w:rsidRDefault="00991A1C" w:rsidP="00991A1C"/>
    <w:p w14:paraId="13F25785" w14:textId="77777777" w:rsidR="00991A1C" w:rsidRDefault="00991A1C" w:rsidP="00991A1C">
      <w:r>
        <w:t>I look this up in my transforms.doc Fourier Sine Series Transform section to find that</w:t>
      </w:r>
    </w:p>
    <w:p w14:paraId="531440C3" w14:textId="77777777" w:rsidR="00991A1C" w:rsidRDefault="00991A1C" w:rsidP="00991A1C"/>
    <w:p w14:paraId="4B056290" w14:textId="77777777" w:rsidR="00991A1C" w:rsidRDefault="00991A1C" w:rsidP="00991A1C">
      <w:r>
        <w:tab/>
        <w:t>I = (</w:t>
      </w:r>
      <w:r>
        <w:rPr>
          <w:rFonts w:ascii="Script MT Bold" w:hAnsi="Script MT Bold"/>
        </w:rPr>
        <w:t>l</w:t>
      </w:r>
      <w:r>
        <w:t>/π) (π/2) δ</w:t>
      </w:r>
      <w:r>
        <w:rPr>
          <w:rStyle w:val="subscript"/>
        </w:rPr>
        <w:t>nm</w:t>
      </w:r>
      <w:r>
        <w:t xml:space="preserve"> (1-δ</w:t>
      </w:r>
      <w:r>
        <w:rPr>
          <w:rStyle w:val="subscript"/>
        </w:rPr>
        <w:t>n0</w:t>
      </w:r>
      <w:r>
        <w:t>)  =  (</w:t>
      </w:r>
      <w:r>
        <w:rPr>
          <w:rFonts w:ascii="Script MT Bold" w:hAnsi="Script MT Bold"/>
        </w:rPr>
        <w:t>l</w:t>
      </w:r>
      <w:r>
        <w:t>/2) δ</w:t>
      </w:r>
      <w:r>
        <w:rPr>
          <w:rStyle w:val="subscript"/>
        </w:rPr>
        <w:t>nm</w:t>
      </w:r>
      <w:r>
        <w:t xml:space="preserve"> (1-δ</w:t>
      </w:r>
      <w:r>
        <w:rPr>
          <w:rStyle w:val="subscript"/>
        </w:rPr>
        <w:t>n0</w:t>
      </w:r>
      <w:r>
        <w:t>)</w:t>
      </w:r>
    </w:p>
    <w:p w14:paraId="28A31378" w14:textId="77777777" w:rsidR="00991A1C" w:rsidRDefault="00991A1C" w:rsidP="00991A1C"/>
    <w:p w14:paraId="132E9E51" w14:textId="77777777" w:rsidR="00991A1C" w:rsidRDefault="00991A1C" w:rsidP="00991A1C">
      <w:r>
        <w:t>Insert this into the above to get</w:t>
      </w:r>
    </w:p>
    <w:p w14:paraId="7E7C33FB" w14:textId="77777777" w:rsidR="00991A1C" w:rsidRDefault="00991A1C" w:rsidP="00991A1C"/>
    <w:p w14:paraId="7DE32AFA" w14:textId="77777777" w:rsidR="00B64DDD" w:rsidRDefault="00991A1C" w:rsidP="00B64DDD">
      <w:r>
        <w:tab/>
        <w:t>b(x) =(2/</w:t>
      </w:r>
      <w:r>
        <w:rPr>
          <w:rFonts w:ascii="Script MT Bold" w:hAnsi="Script MT Bold"/>
        </w:rPr>
        <w:t>l</w:t>
      </w:r>
      <w:r>
        <w:t>)</w:t>
      </w:r>
      <w:r w:rsidRPr="00991A1C">
        <w:rPr>
          <w:color w:val="FF0000"/>
        </w:rPr>
        <w:t xml:space="preserve"> </w:t>
      </w:r>
      <w:r w:rsidRPr="002A711F">
        <w:rPr>
          <w:color w:val="FF0000"/>
        </w:rPr>
        <w:fldChar w:fldCharType="begin"/>
      </w:r>
      <w:r w:rsidRPr="002A711F">
        <w:rPr>
          <w:color w:val="FF0000"/>
        </w:rPr>
        <w:instrText xml:space="preserve"> EQ \r(2/</w:instrText>
      </w:r>
      <w:r w:rsidRPr="002A711F">
        <w:rPr>
          <w:rFonts w:ascii="Script MT Bold" w:hAnsi="Script MT Bold"/>
          <w:color w:val="FF0000"/>
        </w:rPr>
        <w:instrText>l</w:instrText>
      </w:r>
      <w:r w:rsidRPr="002A711F">
        <w:rPr>
          <w:color w:val="FF0000"/>
        </w:rPr>
        <w:instrText xml:space="preserve">) </w:instrText>
      </w:r>
      <w:r w:rsidRPr="002A711F">
        <w:rPr>
          <w:color w:val="FF0000"/>
        </w:rPr>
        <w:fldChar w:fldCharType="end"/>
      </w:r>
      <w:r>
        <w:t xml:space="preserve"> Σ</w:t>
      </w:r>
      <w:r>
        <w:rPr>
          <w:rStyle w:val="subscript"/>
        </w:rPr>
        <w:t>nm</w:t>
      </w:r>
      <w:r>
        <w:t xml:space="preserve"> exp(-n</w:t>
      </w:r>
      <w:r>
        <w:rPr>
          <w:rStyle w:val="superscript"/>
        </w:rPr>
        <w:t>2</w:t>
      </w:r>
      <w:r>
        <w:t>π</w:t>
      </w:r>
      <w:r>
        <w:rPr>
          <w:rStyle w:val="superscript"/>
        </w:rPr>
        <w:t>2</w:t>
      </w:r>
      <w:r>
        <w:t>/</w:t>
      </w:r>
      <w:r>
        <w:rPr>
          <w:rFonts w:ascii="Script MT Bold" w:hAnsi="Script MT Bold"/>
        </w:rPr>
        <w:t>l</w:t>
      </w:r>
      <w:r>
        <w:rPr>
          <w:rStyle w:val="superscript"/>
        </w:rPr>
        <w:t>2</w:t>
      </w:r>
      <w:r>
        <w:t>)</w:t>
      </w:r>
      <w:r w:rsidRPr="00991A1C">
        <w:t xml:space="preserve"> </w:t>
      </w:r>
      <w:r>
        <w:t>sin(nπx/</w:t>
      </w:r>
      <w:r>
        <w:rPr>
          <w:rFonts w:ascii="Script MT Bold" w:hAnsi="Script MT Bold"/>
        </w:rPr>
        <w:t>l</w:t>
      </w:r>
      <w:r>
        <w:t>)</w:t>
      </w:r>
      <w:r w:rsidRPr="00991A1C">
        <w:t xml:space="preserve"> </w:t>
      </w:r>
      <w:r>
        <w:t>exp[ (mπ/</w:t>
      </w:r>
      <w:r>
        <w:rPr>
          <w:rFonts w:ascii="Script MT Bold" w:hAnsi="Script MT Bold"/>
        </w:rPr>
        <w:t>l</w:t>
      </w:r>
      <w:r>
        <w:t>)</w:t>
      </w:r>
      <w:r>
        <w:rPr>
          <w:rStyle w:val="superscript"/>
        </w:rPr>
        <w:t>2</w:t>
      </w:r>
      <w:r>
        <w:t>] b</w:t>
      </w:r>
      <w:r>
        <w:rPr>
          <w:rStyle w:val="subscript"/>
        </w:rPr>
        <w:t>n</w:t>
      </w:r>
      <w:r>
        <w:t xml:space="preserve"> </w:t>
      </w:r>
      <w:r w:rsidR="00B64DDD">
        <w:t>(</w:t>
      </w:r>
      <w:r w:rsidR="00B64DDD">
        <w:rPr>
          <w:rFonts w:ascii="Script MT Bold" w:hAnsi="Script MT Bold"/>
        </w:rPr>
        <w:t>l</w:t>
      </w:r>
      <w:r w:rsidR="00B64DDD">
        <w:t>/2) δ</w:t>
      </w:r>
      <w:r w:rsidR="00B64DDD">
        <w:rPr>
          <w:rStyle w:val="subscript"/>
        </w:rPr>
        <w:t>nm</w:t>
      </w:r>
      <w:r w:rsidR="00B64DDD">
        <w:t xml:space="preserve"> (1-δ</w:t>
      </w:r>
      <w:r w:rsidR="00B64DDD">
        <w:rPr>
          <w:rStyle w:val="subscript"/>
        </w:rPr>
        <w:t>n0</w:t>
      </w:r>
      <w:r w:rsidR="00B64DDD">
        <w:t>)</w:t>
      </w:r>
    </w:p>
    <w:p w14:paraId="0EF4B056" w14:textId="77777777" w:rsidR="00991A1C" w:rsidRDefault="00B64DDD" w:rsidP="00991A1C">
      <w:r>
        <w:t xml:space="preserve"> </w:t>
      </w:r>
    </w:p>
    <w:p w14:paraId="5C1D7BED" w14:textId="77777777" w:rsidR="00B64DDD" w:rsidRDefault="00B64DDD" w:rsidP="00991A1C"/>
    <w:p w14:paraId="72282523" w14:textId="77777777" w:rsidR="00B64DDD" w:rsidRDefault="00B64DDD" w:rsidP="00B64DDD">
      <w:r>
        <w:tab/>
      </w:r>
      <w:r>
        <w:tab/>
        <w:t xml:space="preserve">=  </w:t>
      </w:r>
      <w:r w:rsidRPr="00991A1C">
        <w:rPr>
          <w:color w:val="FF0000"/>
        </w:rPr>
        <w:t xml:space="preserve"> </w:t>
      </w:r>
      <w:r w:rsidRPr="002A711F">
        <w:rPr>
          <w:color w:val="FF0000"/>
        </w:rPr>
        <w:fldChar w:fldCharType="begin"/>
      </w:r>
      <w:r w:rsidRPr="002A711F">
        <w:rPr>
          <w:color w:val="FF0000"/>
        </w:rPr>
        <w:instrText xml:space="preserve"> EQ \r(2/</w:instrText>
      </w:r>
      <w:r w:rsidRPr="002A711F">
        <w:rPr>
          <w:rFonts w:ascii="Script MT Bold" w:hAnsi="Script MT Bold"/>
          <w:color w:val="FF0000"/>
        </w:rPr>
        <w:instrText>l</w:instrText>
      </w:r>
      <w:r w:rsidRPr="002A711F">
        <w:rPr>
          <w:color w:val="FF0000"/>
        </w:rPr>
        <w:instrText xml:space="preserve">) </w:instrText>
      </w:r>
      <w:r w:rsidRPr="002A711F">
        <w:rPr>
          <w:color w:val="FF0000"/>
        </w:rPr>
        <w:fldChar w:fldCharType="end"/>
      </w:r>
      <w:r>
        <w:t xml:space="preserve"> Σ</w:t>
      </w:r>
      <w:r>
        <w:rPr>
          <w:rStyle w:val="subscript"/>
        </w:rPr>
        <w:t>nm</w:t>
      </w:r>
      <w:r>
        <w:t xml:space="preserve"> exp(-n</w:t>
      </w:r>
      <w:r>
        <w:rPr>
          <w:rStyle w:val="superscript"/>
        </w:rPr>
        <w:t>2</w:t>
      </w:r>
      <w:r>
        <w:t>π</w:t>
      </w:r>
      <w:r>
        <w:rPr>
          <w:rStyle w:val="superscript"/>
        </w:rPr>
        <w:t>2</w:t>
      </w:r>
      <w:r>
        <w:t>/</w:t>
      </w:r>
      <w:r>
        <w:rPr>
          <w:rFonts w:ascii="Script MT Bold" w:hAnsi="Script MT Bold"/>
        </w:rPr>
        <w:t>l</w:t>
      </w:r>
      <w:r>
        <w:rPr>
          <w:rStyle w:val="superscript"/>
        </w:rPr>
        <w:t>2</w:t>
      </w:r>
      <w:r>
        <w:t>)</w:t>
      </w:r>
      <w:r w:rsidRPr="00991A1C">
        <w:t xml:space="preserve"> </w:t>
      </w:r>
      <w:r>
        <w:t>sin(nπx/</w:t>
      </w:r>
      <w:r>
        <w:rPr>
          <w:rFonts w:ascii="Script MT Bold" w:hAnsi="Script MT Bold"/>
        </w:rPr>
        <w:t>l</w:t>
      </w:r>
      <w:r>
        <w:t>)</w:t>
      </w:r>
      <w:r w:rsidRPr="00991A1C">
        <w:t xml:space="preserve"> </w:t>
      </w:r>
      <w:r>
        <w:t>exp[ (mπ/</w:t>
      </w:r>
      <w:r>
        <w:rPr>
          <w:rFonts w:ascii="Script MT Bold" w:hAnsi="Script MT Bold"/>
        </w:rPr>
        <w:t>l</w:t>
      </w:r>
      <w:r>
        <w:t>)</w:t>
      </w:r>
      <w:r>
        <w:rPr>
          <w:rStyle w:val="superscript"/>
        </w:rPr>
        <w:t>2</w:t>
      </w:r>
      <w:r>
        <w:t>] b</w:t>
      </w:r>
      <w:r>
        <w:rPr>
          <w:rStyle w:val="subscript"/>
        </w:rPr>
        <w:t>n</w:t>
      </w:r>
      <w:r>
        <w:t xml:space="preserve"> δ</w:t>
      </w:r>
      <w:r>
        <w:rPr>
          <w:rStyle w:val="subscript"/>
        </w:rPr>
        <w:t>nm</w:t>
      </w:r>
      <w:r>
        <w:t xml:space="preserve"> (1-δ</w:t>
      </w:r>
      <w:r>
        <w:rPr>
          <w:rStyle w:val="subscript"/>
        </w:rPr>
        <w:t>n0</w:t>
      </w:r>
      <w:r>
        <w:t>)</w:t>
      </w:r>
    </w:p>
    <w:p w14:paraId="09259B17" w14:textId="77777777" w:rsidR="00B64DDD" w:rsidRDefault="00B64DDD" w:rsidP="00B64DDD"/>
    <w:p w14:paraId="02BB8013" w14:textId="77777777" w:rsidR="00B64DDD" w:rsidRDefault="00B64DDD" w:rsidP="00B64DDD">
      <w:r>
        <w:t>Both sums begin at 1, so the last factor does nothing, replace it with 1</w:t>
      </w:r>
    </w:p>
    <w:p w14:paraId="6E2D0DA6" w14:textId="77777777" w:rsidR="00B64DDD" w:rsidRDefault="00B64DDD" w:rsidP="00B64DDD"/>
    <w:p w14:paraId="517194B7" w14:textId="77777777" w:rsidR="00B64DDD" w:rsidRDefault="00B64DDD" w:rsidP="00B64DDD">
      <w:r>
        <w:tab/>
      </w:r>
      <w:r>
        <w:tab/>
        <w:t xml:space="preserve">=  </w:t>
      </w:r>
      <w:r w:rsidRPr="00991A1C">
        <w:rPr>
          <w:color w:val="FF0000"/>
        </w:rPr>
        <w:t xml:space="preserve"> </w:t>
      </w:r>
      <w:r w:rsidRPr="002A711F">
        <w:rPr>
          <w:color w:val="FF0000"/>
        </w:rPr>
        <w:fldChar w:fldCharType="begin"/>
      </w:r>
      <w:r w:rsidRPr="002A711F">
        <w:rPr>
          <w:color w:val="FF0000"/>
        </w:rPr>
        <w:instrText xml:space="preserve"> EQ \r(2/</w:instrText>
      </w:r>
      <w:r w:rsidRPr="002A711F">
        <w:rPr>
          <w:rFonts w:ascii="Script MT Bold" w:hAnsi="Script MT Bold"/>
          <w:color w:val="FF0000"/>
        </w:rPr>
        <w:instrText>l</w:instrText>
      </w:r>
      <w:r w:rsidRPr="002A711F">
        <w:rPr>
          <w:color w:val="FF0000"/>
        </w:rPr>
        <w:instrText xml:space="preserve">) </w:instrText>
      </w:r>
      <w:r w:rsidRPr="002A711F">
        <w:rPr>
          <w:color w:val="FF0000"/>
        </w:rPr>
        <w:fldChar w:fldCharType="end"/>
      </w:r>
      <w:r>
        <w:t xml:space="preserve"> Σ</w:t>
      </w:r>
      <w:r>
        <w:rPr>
          <w:rStyle w:val="subscript"/>
        </w:rPr>
        <w:t>nm</w:t>
      </w:r>
      <w:r>
        <w:t xml:space="preserve"> exp(-n</w:t>
      </w:r>
      <w:r>
        <w:rPr>
          <w:rStyle w:val="superscript"/>
        </w:rPr>
        <w:t>2</w:t>
      </w:r>
      <w:r>
        <w:t>π</w:t>
      </w:r>
      <w:r>
        <w:rPr>
          <w:rStyle w:val="superscript"/>
        </w:rPr>
        <w:t>2</w:t>
      </w:r>
      <w:r>
        <w:t>/</w:t>
      </w:r>
      <w:r>
        <w:rPr>
          <w:rFonts w:ascii="Script MT Bold" w:hAnsi="Script MT Bold"/>
        </w:rPr>
        <w:t>l</w:t>
      </w:r>
      <w:r>
        <w:rPr>
          <w:rStyle w:val="superscript"/>
        </w:rPr>
        <w:t>2</w:t>
      </w:r>
      <w:r>
        <w:t>)</w:t>
      </w:r>
      <w:r w:rsidRPr="00991A1C">
        <w:t xml:space="preserve"> </w:t>
      </w:r>
      <w:r>
        <w:t>sin(nπx/</w:t>
      </w:r>
      <w:r>
        <w:rPr>
          <w:rFonts w:ascii="Script MT Bold" w:hAnsi="Script MT Bold"/>
        </w:rPr>
        <w:t>l</w:t>
      </w:r>
      <w:r>
        <w:t>)</w:t>
      </w:r>
      <w:r w:rsidRPr="00991A1C">
        <w:t xml:space="preserve"> </w:t>
      </w:r>
      <w:r>
        <w:t>exp[ (mπ/</w:t>
      </w:r>
      <w:r>
        <w:rPr>
          <w:rFonts w:ascii="Script MT Bold" w:hAnsi="Script MT Bold"/>
        </w:rPr>
        <w:t>l</w:t>
      </w:r>
      <w:r>
        <w:t>)</w:t>
      </w:r>
      <w:r>
        <w:rPr>
          <w:rStyle w:val="superscript"/>
        </w:rPr>
        <w:t>2</w:t>
      </w:r>
      <w:r>
        <w:t>] b</w:t>
      </w:r>
      <w:r>
        <w:rPr>
          <w:rStyle w:val="subscript"/>
        </w:rPr>
        <w:t>n</w:t>
      </w:r>
      <w:r>
        <w:t xml:space="preserve"> δ</w:t>
      </w:r>
      <w:r>
        <w:rPr>
          <w:rStyle w:val="subscript"/>
        </w:rPr>
        <w:t>nm</w:t>
      </w:r>
    </w:p>
    <w:p w14:paraId="0D63012F" w14:textId="77777777" w:rsidR="00B64DDD" w:rsidRPr="00B64DDD" w:rsidRDefault="00B64DDD" w:rsidP="00B64DDD"/>
    <w:p w14:paraId="2A310D3E" w14:textId="77777777" w:rsidR="00B64DDD" w:rsidRDefault="00B64DDD" w:rsidP="00B64DDD">
      <w:r>
        <w:tab/>
      </w:r>
      <w:r>
        <w:tab/>
        <w:t xml:space="preserve">=  </w:t>
      </w:r>
      <w:r w:rsidRPr="00991A1C">
        <w:rPr>
          <w:color w:val="FF0000"/>
        </w:rPr>
        <w:t xml:space="preserve"> </w:t>
      </w:r>
      <w:r w:rsidRPr="002A711F">
        <w:rPr>
          <w:color w:val="FF0000"/>
        </w:rPr>
        <w:fldChar w:fldCharType="begin"/>
      </w:r>
      <w:r w:rsidRPr="002A711F">
        <w:rPr>
          <w:color w:val="FF0000"/>
        </w:rPr>
        <w:instrText xml:space="preserve"> EQ \r(2/</w:instrText>
      </w:r>
      <w:r w:rsidRPr="002A711F">
        <w:rPr>
          <w:rFonts w:ascii="Script MT Bold" w:hAnsi="Script MT Bold"/>
          <w:color w:val="FF0000"/>
        </w:rPr>
        <w:instrText>l</w:instrText>
      </w:r>
      <w:r w:rsidRPr="002A711F">
        <w:rPr>
          <w:color w:val="FF0000"/>
        </w:rPr>
        <w:instrText xml:space="preserve">) </w:instrText>
      </w:r>
      <w:r w:rsidRPr="002A711F">
        <w:rPr>
          <w:color w:val="FF0000"/>
        </w:rPr>
        <w:fldChar w:fldCharType="end"/>
      </w:r>
      <w:r>
        <w:t xml:space="preserve"> Σ</w:t>
      </w:r>
      <w:r>
        <w:rPr>
          <w:rStyle w:val="subscript"/>
        </w:rPr>
        <w:t>n</w:t>
      </w:r>
      <w:r>
        <w:t xml:space="preserve"> exp(-n</w:t>
      </w:r>
      <w:r>
        <w:rPr>
          <w:rStyle w:val="superscript"/>
        </w:rPr>
        <w:t>2</w:t>
      </w:r>
      <w:r>
        <w:t>π</w:t>
      </w:r>
      <w:r>
        <w:rPr>
          <w:rStyle w:val="superscript"/>
        </w:rPr>
        <w:t>2</w:t>
      </w:r>
      <w:r>
        <w:t>/</w:t>
      </w:r>
      <w:r>
        <w:rPr>
          <w:rFonts w:ascii="Script MT Bold" w:hAnsi="Script MT Bold"/>
        </w:rPr>
        <w:t>l</w:t>
      </w:r>
      <w:r>
        <w:rPr>
          <w:rStyle w:val="superscript"/>
        </w:rPr>
        <w:t>2</w:t>
      </w:r>
      <w:r>
        <w:t>)</w:t>
      </w:r>
      <w:r w:rsidRPr="00991A1C">
        <w:t xml:space="preserve"> </w:t>
      </w:r>
      <w:r>
        <w:t>sin(nπx/</w:t>
      </w:r>
      <w:r>
        <w:rPr>
          <w:rFonts w:ascii="Script MT Bold" w:hAnsi="Script MT Bold"/>
        </w:rPr>
        <w:t>l</w:t>
      </w:r>
      <w:r>
        <w:t>)</w:t>
      </w:r>
      <w:r w:rsidRPr="00991A1C">
        <w:t xml:space="preserve"> </w:t>
      </w:r>
      <w:r>
        <w:t>exp[ (nπ/</w:t>
      </w:r>
      <w:r>
        <w:rPr>
          <w:rFonts w:ascii="Script MT Bold" w:hAnsi="Script MT Bold"/>
        </w:rPr>
        <w:t>l</w:t>
      </w:r>
      <w:r>
        <w:t>)</w:t>
      </w:r>
      <w:r>
        <w:rPr>
          <w:rStyle w:val="superscript"/>
        </w:rPr>
        <w:t>2</w:t>
      </w:r>
      <w:r>
        <w:t>] b</w:t>
      </w:r>
      <w:r>
        <w:rPr>
          <w:rStyle w:val="subscript"/>
        </w:rPr>
        <w:t>n</w:t>
      </w:r>
    </w:p>
    <w:p w14:paraId="36D5BA99" w14:textId="77777777" w:rsidR="00B64DDD" w:rsidRPr="00B64DDD" w:rsidRDefault="00B64DDD" w:rsidP="00991A1C"/>
    <w:p w14:paraId="40644677" w14:textId="77777777" w:rsidR="00B64DDD" w:rsidRDefault="00B64DDD" w:rsidP="00B64DDD">
      <w:r>
        <w:tab/>
      </w:r>
      <w:r>
        <w:tab/>
        <w:t>=&gt;</w:t>
      </w:r>
      <w:r>
        <w:tab/>
        <w:t xml:space="preserve">b(x) =  </w:t>
      </w:r>
      <w:r w:rsidRPr="00991A1C">
        <w:rPr>
          <w:color w:val="FF0000"/>
        </w:rPr>
        <w:t xml:space="preserve"> </w:t>
      </w:r>
      <w:r w:rsidRPr="002A711F">
        <w:rPr>
          <w:color w:val="FF0000"/>
        </w:rPr>
        <w:fldChar w:fldCharType="begin"/>
      </w:r>
      <w:r w:rsidRPr="002A711F">
        <w:rPr>
          <w:color w:val="FF0000"/>
        </w:rPr>
        <w:instrText xml:space="preserve"> EQ \r(2/</w:instrText>
      </w:r>
      <w:r w:rsidRPr="002A711F">
        <w:rPr>
          <w:rFonts w:ascii="Script MT Bold" w:hAnsi="Script MT Bold"/>
          <w:color w:val="FF0000"/>
        </w:rPr>
        <w:instrText>l</w:instrText>
      </w:r>
      <w:r w:rsidRPr="002A711F">
        <w:rPr>
          <w:color w:val="FF0000"/>
        </w:rPr>
        <w:instrText xml:space="preserve">) </w:instrText>
      </w:r>
      <w:r w:rsidRPr="002A711F">
        <w:rPr>
          <w:color w:val="FF0000"/>
        </w:rPr>
        <w:fldChar w:fldCharType="end"/>
      </w:r>
      <w:r>
        <w:t xml:space="preserve"> Σ</w:t>
      </w:r>
      <w:r>
        <w:rPr>
          <w:rStyle w:val="subscript"/>
        </w:rPr>
        <w:t>n</w:t>
      </w:r>
      <w:r>
        <w:t xml:space="preserve"> b</w:t>
      </w:r>
      <w:r>
        <w:rPr>
          <w:rStyle w:val="subscript"/>
        </w:rPr>
        <w:t>n</w:t>
      </w:r>
      <w:r>
        <w:t xml:space="preserve"> sin(nπx/</w:t>
      </w:r>
      <w:r>
        <w:rPr>
          <w:rFonts w:ascii="Script MT Bold" w:hAnsi="Script MT Bold"/>
        </w:rPr>
        <w:t>l</w:t>
      </w:r>
      <w:r>
        <w:t>)</w:t>
      </w:r>
      <w:r w:rsidRPr="00991A1C">
        <w:t xml:space="preserve"> </w:t>
      </w:r>
    </w:p>
    <w:p w14:paraId="61F016A0" w14:textId="77777777" w:rsidR="00B64DDD" w:rsidRDefault="00B64DDD" w:rsidP="00B64DDD"/>
    <w:p w14:paraId="52A0D855" w14:textId="77777777" w:rsidR="00B64DDD" w:rsidRDefault="00B64DDD" w:rsidP="00B64DDD">
      <w:r>
        <w:t>So basically I end up with</w:t>
      </w:r>
    </w:p>
    <w:p w14:paraId="7F981768" w14:textId="77777777" w:rsidR="00B64DDD" w:rsidRDefault="00B64DDD" w:rsidP="00B64DDD"/>
    <w:p w14:paraId="08C6EB84" w14:textId="77777777" w:rsidR="00B64DDD" w:rsidRPr="00B64DDD" w:rsidRDefault="00B64DDD" w:rsidP="00B64DDD">
      <w:r>
        <w:tab/>
        <w:t xml:space="preserve">a(x)   = </w:t>
      </w:r>
      <w:r w:rsidRPr="002A711F">
        <w:rPr>
          <w:color w:val="FF0000"/>
        </w:rPr>
        <w:fldChar w:fldCharType="begin"/>
      </w:r>
      <w:r w:rsidRPr="002A711F">
        <w:rPr>
          <w:color w:val="FF0000"/>
        </w:rPr>
        <w:instrText xml:space="preserve"> EQ \r(2/</w:instrText>
      </w:r>
      <w:r w:rsidRPr="002A711F">
        <w:rPr>
          <w:rFonts w:ascii="Script MT Bold" w:hAnsi="Script MT Bold"/>
          <w:color w:val="FF0000"/>
        </w:rPr>
        <w:instrText>l</w:instrText>
      </w:r>
      <w:r w:rsidRPr="002A711F">
        <w:rPr>
          <w:color w:val="FF0000"/>
        </w:rPr>
        <w:instrText xml:space="preserve">) </w:instrText>
      </w:r>
      <w:r w:rsidRPr="002A711F">
        <w:rPr>
          <w:color w:val="FF0000"/>
        </w:rPr>
        <w:fldChar w:fldCharType="end"/>
      </w:r>
      <w:r>
        <w:t xml:space="preserve"> Σ</w:t>
      </w:r>
      <w:r>
        <w:rPr>
          <w:rStyle w:val="subscript"/>
        </w:rPr>
        <w:t>n</w:t>
      </w:r>
      <w:r>
        <w:t xml:space="preserve"> a</w:t>
      </w:r>
      <w:r>
        <w:rPr>
          <w:rStyle w:val="subscript"/>
        </w:rPr>
        <w:t>n</w:t>
      </w:r>
      <w:r w:rsidRPr="00EC7A9A">
        <w:t xml:space="preserve"> </w:t>
      </w:r>
      <w:r>
        <w:t>sin(nπx/</w:t>
      </w:r>
      <w:r>
        <w:rPr>
          <w:rFonts w:ascii="Script MT Bold" w:hAnsi="Script MT Bold"/>
        </w:rPr>
        <w:t>l</w:t>
      </w:r>
      <w:r>
        <w:t xml:space="preserve">)  </w:t>
      </w:r>
    </w:p>
    <w:p w14:paraId="5245EECF" w14:textId="77777777" w:rsidR="00B64DDD" w:rsidRDefault="00B64DDD" w:rsidP="00B64DDD">
      <w:r>
        <w:tab/>
        <w:t xml:space="preserve">b(x) =  </w:t>
      </w:r>
      <w:r w:rsidRPr="00991A1C">
        <w:rPr>
          <w:color w:val="FF0000"/>
        </w:rPr>
        <w:t xml:space="preserve"> </w:t>
      </w:r>
      <w:r w:rsidRPr="002A711F">
        <w:rPr>
          <w:color w:val="FF0000"/>
        </w:rPr>
        <w:fldChar w:fldCharType="begin"/>
      </w:r>
      <w:r w:rsidRPr="002A711F">
        <w:rPr>
          <w:color w:val="FF0000"/>
        </w:rPr>
        <w:instrText xml:space="preserve"> EQ \r(2/</w:instrText>
      </w:r>
      <w:r w:rsidRPr="002A711F">
        <w:rPr>
          <w:rFonts w:ascii="Script MT Bold" w:hAnsi="Script MT Bold"/>
          <w:color w:val="FF0000"/>
        </w:rPr>
        <w:instrText>l</w:instrText>
      </w:r>
      <w:r w:rsidRPr="002A711F">
        <w:rPr>
          <w:color w:val="FF0000"/>
        </w:rPr>
        <w:instrText xml:space="preserve">) </w:instrText>
      </w:r>
      <w:r w:rsidRPr="002A711F">
        <w:rPr>
          <w:color w:val="FF0000"/>
        </w:rPr>
        <w:fldChar w:fldCharType="end"/>
      </w:r>
      <w:r>
        <w:t xml:space="preserve"> Σ</w:t>
      </w:r>
      <w:r>
        <w:rPr>
          <w:rStyle w:val="subscript"/>
        </w:rPr>
        <w:t>n</w:t>
      </w:r>
      <w:r>
        <w:t xml:space="preserve"> b</w:t>
      </w:r>
      <w:r>
        <w:rPr>
          <w:rStyle w:val="subscript"/>
        </w:rPr>
        <w:t>n</w:t>
      </w:r>
      <w:r>
        <w:t xml:space="preserve"> sin(nπx/</w:t>
      </w:r>
      <w:r>
        <w:rPr>
          <w:rFonts w:ascii="Script MT Bold" w:hAnsi="Script MT Bold"/>
        </w:rPr>
        <w:t>l</w:t>
      </w:r>
      <w:r>
        <w:t>)</w:t>
      </w:r>
    </w:p>
    <w:p w14:paraId="5FE75C74" w14:textId="77777777" w:rsidR="00B64DDD" w:rsidRDefault="00B64DDD" w:rsidP="00B64DDD"/>
    <w:p w14:paraId="49D2C580" w14:textId="77777777" w:rsidR="00B64DDD" w:rsidRPr="00B64DDD" w:rsidRDefault="00B64DDD" w:rsidP="00B64DDD">
      <w:r>
        <w:t>Stak is not clear (see 2nd line of text on page 230) exactly how he is defining the a</w:t>
      </w:r>
      <w:r>
        <w:rPr>
          <w:rStyle w:val="subscript"/>
        </w:rPr>
        <w:t>n</w:t>
      </w:r>
      <w:r>
        <w:t xml:space="preserve"> and b</w:t>
      </w:r>
      <w:r>
        <w:rPr>
          <w:rStyle w:val="subscript"/>
        </w:rPr>
        <w:t>n</w:t>
      </w:r>
      <w:r>
        <w:t xml:space="preserve"> , though presumably both the same way.  If he omits the red factor in the first, then I have shown it is missing as well from the second.  So things are correct either way. </w:t>
      </w:r>
      <w:r w:rsidR="00A22830">
        <w:t xml:space="preserve">In every one of his equations, things float. So let this one go! </w:t>
      </w:r>
    </w:p>
    <w:p w14:paraId="35EFA6E7" w14:textId="77777777" w:rsidR="00B64DDD" w:rsidRPr="00B64DDD" w:rsidRDefault="00B64DDD" w:rsidP="00B64DDD"/>
    <w:p w14:paraId="45E2B8DF" w14:textId="77777777" w:rsidR="00991A1C" w:rsidRDefault="00991A1C" w:rsidP="00991A1C"/>
    <w:p w14:paraId="25DB0B65" w14:textId="77777777" w:rsidR="00991A1C" w:rsidRPr="00991A1C" w:rsidRDefault="00991A1C" w:rsidP="00991A1C">
      <w:r>
        <w:tab/>
      </w:r>
    </w:p>
    <w:p w14:paraId="5F50E700" w14:textId="77777777" w:rsidR="00991A1C" w:rsidRPr="00991A1C" w:rsidRDefault="00991A1C" w:rsidP="00326E42"/>
    <w:p w14:paraId="3DBAC584" w14:textId="77777777" w:rsidR="00991A1C" w:rsidRDefault="00991A1C" w:rsidP="00326E42"/>
    <w:p w14:paraId="41381C9D" w14:textId="77777777" w:rsidR="00991A1C" w:rsidRPr="00991A1C" w:rsidRDefault="00991A1C" w:rsidP="00326E42">
      <w:r>
        <w:tab/>
      </w:r>
      <w:r>
        <w:tab/>
      </w:r>
      <w:r>
        <w:tab/>
      </w:r>
    </w:p>
    <w:p w14:paraId="20AE8DB3" w14:textId="77777777" w:rsidR="00505548" w:rsidRPr="00505548" w:rsidRDefault="00505548" w:rsidP="00ED41EA"/>
    <w:p w14:paraId="637EDD9F" w14:textId="77777777" w:rsidR="00ED41EA" w:rsidRPr="00B909F2" w:rsidRDefault="00B909F2" w:rsidP="002000D5">
      <w:pPr>
        <w:pStyle w:val="Heading3"/>
      </w:pPr>
      <w:bookmarkStart w:id="1418" w:name="_Toc289496216"/>
      <w:bookmarkStart w:id="1419" w:name="_Toc289615711"/>
      <w:bookmarkStart w:id="1420" w:name="_Toc289674689"/>
      <w:bookmarkStart w:id="1421" w:name="_Toc289674759"/>
      <w:bookmarkStart w:id="1422" w:name="_Toc289684361"/>
      <w:bookmarkStart w:id="1423" w:name="_Toc289684570"/>
      <w:bookmarkStart w:id="1424" w:name="_Toc289684641"/>
      <w:bookmarkStart w:id="1425" w:name="_Toc289684712"/>
      <w:bookmarkStart w:id="1426" w:name="_Toc289684783"/>
      <w:bookmarkStart w:id="1427" w:name="_Toc289843081"/>
      <w:bookmarkStart w:id="1428" w:name="_Toc290101029"/>
      <w:bookmarkStart w:id="1429" w:name="_Toc290725194"/>
      <w:bookmarkStart w:id="1430" w:name="_Toc290991399"/>
      <w:bookmarkStart w:id="1431" w:name="_Toc293643353"/>
      <w:bookmarkStart w:id="1432" w:name="_Toc293643436"/>
      <w:r w:rsidRPr="00B909F2">
        <w:t>The Diffusion Interpretation of the Heat Conduction Equation</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r w:rsidR="000A5B4F">
        <w:t xml:space="preserve"> (230)</w:t>
      </w:r>
    </w:p>
    <w:p w14:paraId="1509158D" w14:textId="77777777" w:rsidR="00B909F2" w:rsidRDefault="00B909F2" w:rsidP="00BC1C9C"/>
    <w:p w14:paraId="188C6E35" w14:textId="77777777" w:rsidR="00B909F2" w:rsidRDefault="00B909F2" w:rsidP="00BC1C9C">
      <w:r>
        <w:t xml:space="preserve">Recall that electrostatics, static heat flow, no curl fluid flow, and static diffusion are all </w:t>
      </w:r>
      <w:smartTag w:uri="urn:schemas-microsoft-com:office:smarttags" w:element="place">
        <w:r>
          <w:t>Laplace</w:t>
        </w:r>
      </w:smartTag>
      <w:r>
        <w:t xml:space="preserve"> potential theory worlds. The claim here is that non-static diffusion is like non-static heat flow where u is particle density of the solute in the solvent. Zero temperature u = 0 corresponds to "no particle density", so I guess this is a place where particles are sucked out of your system, just the way u = 0 sucks out heat. So if u = 0 on a boundary, that is an absorbing boundary, it absorbs </w:t>
      </w:r>
      <w:r w:rsidR="002000D5">
        <w:t xml:space="preserve">solute </w:t>
      </w:r>
      <w:r>
        <w:t>particles. And if ∂</w:t>
      </w:r>
      <w:r>
        <w:rPr>
          <w:rStyle w:val="subscript"/>
        </w:rPr>
        <w:t>n</w:t>
      </w:r>
      <w:r>
        <w:t xml:space="preserve">u = 0, no particles cross </w:t>
      </w:r>
      <w:r w:rsidR="002000D5">
        <w:t xml:space="preserve">(since no diffusive force to do so) </w:t>
      </w:r>
      <w:r>
        <w:t xml:space="preserve">so an insulating boundary becomes a particle reflecting boundary. I have NEVER done any of this. </w:t>
      </w:r>
    </w:p>
    <w:p w14:paraId="5E6CB2A1" w14:textId="77777777" w:rsidR="002000D5" w:rsidRDefault="00B909F2" w:rsidP="00BC1C9C">
      <w:r>
        <w:tab/>
        <w:t>For some reason, Stak shows how the diffusion equation gets modified if there is a "steady drift" of velocity v</w:t>
      </w:r>
      <w:r>
        <w:rPr>
          <w:rStyle w:val="subscript"/>
        </w:rPr>
        <w:t>x</w:t>
      </w:r>
      <w:r>
        <w:t xml:space="preserve"> = 2γ in the x direction say (so </w:t>
      </w:r>
      <w:r>
        <w:rPr>
          <w:rFonts w:ascii="Script MT Bold" w:hAnsi="Script MT Bold"/>
        </w:rPr>
        <w:t>l</w:t>
      </w:r>
      <w:r>
        <w:t xml:space="preserve"> = x) , and this is 7.92. This is an "example" of the </w:t>
      </w:r>
      <w:r w:rsidRPr="000A5B4F">
        <w:rPr>
          <w:b/>
        </w:rPr>
        <w:t>Fokker</w:t>
      </w:r>
      <w:r>
        <w:t>-</w:t>
      </w:r>
      <w:r w:rsidRPr="000A5B4F">
        <w:rPr>
          <w:b/>
        </w:rPr>
        <w:t>Planck equation</w:t>
      </w:r>
      <w:r>
        <w:t xml:space="preserve"> says Stak, yet another massive hole in the PL math world, I see it is all tied in with "stochastic processes".  But in our simple example here, Stak shows how you can remove the drift and get back to the heat equation by changing from variable u to v. Stak then does a toy example showing how you might start in 1D with a δ source of solute and watch the drift current spread it out. We just solve our normal heat equation for v using our rod propagator C, then convert that back to u. I think I can "see" in the solution 7.95 that our initial puff of solute drifts to the right and spreads out at the same time. </w:t>
      </w:r>
      <w:r w:rsidR="002000D5">
        <w:t>The first pair of expos gives a combined 1 when γ(x-x</w:t>
      </w:r>
      <w:r w:rsidR="002000D5">
        <w:rPr>
          <w:rStyle w:val="subscript"/>
        </w:rPr>
        <w:t>0</w:t>
      </w:r>
      <w:r w:rsidR="002000D5">
        <w:t>)-γ</w:t>
      </w:r>
      <w:r w:rsidR="002000D5">
        <w:rPr>
          <w:rStyle w:val="superscript"/>
        </w:rPr>
        <w:t>2</w:t>
      </w:r>
      <w:r w:rsidR="002000D5">
        <w:t>t = 0 which means (x-x</w:t>
      </w:r>
      <w:r w:rsidR="002000D5">
        <w:rPr>
          <w:rStyle w:val="subscript"/>
        </w:rPr>
        <w:t>0</w:t>
      </w:r>
      <w:r w:rsidR="002000D5">
        <w:t>) = γt, so x(t) = x</w:t>
      </w:r>
      <w:r w:rsidR="002000D5">
        <w:rPr>
          <w:rStyle w:val="subscript"/>
        </w:rPr>
        <w:t>0</w:t>
      </w:r>
      <w:r w:rsidR="002000D5">
        <w:t xml:space="preserve"> + γt so the peak here drifts to the right at speed γ.  The other factors describe the spreading out always centered at x</w:t>
      </w:r>
      <w:r w:rsidR="002000D5">
        <w:rPr>
          <w:rStyle w:val="subscript"/>
        </w:rPr>
        <w:t>0</w:t>
      </w:r>
      <w:r w:rsidR="002000D5">
        <w:t>.</w:t>
      </w:r>
    </w:p>
    <w:p w14:paraId="0B0DC05B" w14:textId="77777777" w:rsidR="002000D5" w:rsidRDefault="002000D5" w:rsidP="00BC1C9C"/>
    <w:p w14:paraId="29990BD2" w14:textId="77777777" w:rsidR="00B909F2" w:rsidRDefault="002000D5" w:rsidP="002000D5">
      <w:pPr>
        <w:pStyle w:val="Heading3"/>
      </w:pPr>
      <w:bookmarkStart w:id="1433" w:name="_Toc289615712"/>
      <w:bookmarkStart w:id="1434" w:name="_Toc289674690"/>
      <w:bookmarkStart w:id="1435" w:name="_Toc289674760"/>
      <w:bookmarkStart w:id="1436" w:name="_Toc289684362"/>
      <w:bookmarkStart w:id="1437" w:name="_Toc289684571"/>
      <w:bookmarkStart w:id="1438" w:name="_Toc289684642"/>
      <w:bookmarkStart w:id="1439" w:name="_Toc289684713"/>
      <w:bookmarkStart w:id="1440" w:name="_Toc289684784"/>
      <w:bookmarkStart w:id="1441" w:name="_Toc289843082"/>
      <w:bookmarkStart w:id="1442" w:name="_Toc290101030"/>
      <w:bookmarkStart w:id="1443" w:name="_Toc290725195"/>
      <w:bookmarkStart w:id="1444" w:name="_Toc290991400"/>
      <w:bookmarkStart w:id="1445" w:name="_Toc293643354"/>
      <w:bookmarkStart w:id="1446" w:name="_Toc293643437"/>
      <w:r>
        <w:t>Asymptotic Formula for The EV's of -</w:t>
      </w:r>
      <w:r>
        <w:sym w:font="Symbol" w:char="F0D1"/>
      </w:r>
      <w:r>
        <w:rPr>
          <w:rStyle w:val="superscript"/>
        </w:rPr>
        <w:t>2</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r>
        <w:rPr>
          <w:rStyle w:val="superscript"/>
        </w:rPr>
        <w:t xml:space="preserve"> </w:t>
      </w:r>
      <w:r>
        <w:t xml:space="preserve"> </w:t>
      </w:r>
      <w:r w:rsidR="005809DF">
        <w:t>(231)</w:t>
      </w:r>
    </w:p>
    <w:p w14:paraId="6F6749EF" w14:textId="77777777" w:rsidR="002000D5" w:rsidRDefault="002000D5" w:rsidP="00BC1C9C"/>
    <w:p w14:paraId="688C3D13" w14:textId="77777777" w:rsidR="002000D5" w:rsidRDefault="002000D5" w:rsidP="00BC1C9C">
      <w:r>
        <w:t>Remember that even in the heat problem, the EF's φ</w:t>
      </w:r>
      <w:r>
        <w:rPr>
          <w:rStyle w:val="subscript"/>
        </w:rPr>
        <w:t>i</w:t>
      </w:r>
      <w:r>
        <w:t xml:space="preserve"> are just those of regular old potential theory and are thus determined by the boundary σ contained in space R. </w:t>
      </w:r>
    </w:p>
    <w:p w14:paraId="670FE76E" w14:textId="77777777" w:rsidR="002000D5" w:rsidRDefault="002000D5" w:rsidP="00BC1C9C"/>
    <w:p w14:paraId="682E4585" w14:textId="77777777" w:rsidR="002000D5" w:rsidRDefault="002000D5" w:rsidP="00BC1C9C">
      <w:r>
        <w:t>[232]  Exact 7.97 is processed easily into exact 7.98 using &lt;φ</w:t>
      </w:r>
      <w:r>
        <w:rPr>
          <w:rStyle w:val="subscript"/>
        </w:rPr>
        <w:t>k</w:t>
      </w:r>
      <w:r>
        <w:t>|φ</w:t>
      </w:r>
      <w:r>
        <w:rPr>
          <w:rStyle w:val="subscript"/>
        </w:rPr>
        <w:t>k</w:t>
      </w:r>
      <w:r>
        <w:t xml:space="preserve">&gt; = 1. We consider only a 2D space R like the surface of a heat conducting plate. But since this is the generic </w:t>
      </w:r>
      <w:smartTag w:uri="urn:schemas-microsoft-com:office:smarttags" w:element="place">
        <w:r>
          <w:t>Laplace</w:t>
        </w:r>
      </w:smartTag>
      <w:r>
        <w:t xml:space="preserve"> problem, we can think of the associated 2D membrane problem. </w:t>
      </w:r>
    </w:p>
    <w:p w14:paraId="522DE1FF" w14:textId="77777777" w:rsidR="002000D5" w:rsidRDefault="002000D5" w:rsidP="00BC1C9C"/>
    <w:p w14:paraId="4543D5F1" w14:textId="77777777" w:rsidR="002000D5" w:rsidRPr="005809DF" w:rsidRDefault="002000D5" w:rsidP="00BC1C9C">
      <w:r w:rsidRPr="002000D5">
        <w:rPr>
          <w:b/>
        </w:rPr>
        <w:t xml:space="preserve">Question:  Why is g ≈ C for small t ? </w:t>
      </w:r>
      <w:r w:rsidR="005809DF">
        <w:rPr>
          <w:b/>
        </w:rPr>
        <w:tab/>
      </w:r>
      <w:r w:rsidR="005809DF">
        <w:rPr>
          <w:b/>
        </w:rPr>
        <w:tab/>
      </w:r>
      <w:r w:rsidR="005809DF" w:rsidRPr="005809DF">
        <w:tab/>
        <w:t>// long digression</w:t>
      </w:r>
    </w:p>
    <w:p w14:paraId="56736461" w14:textId="77777777" w:rsidR="002000D5" w:rsidRPr="005809DF" w:rsidRDefault="002000D5" w:rsidP="00BC1C9C"/>
    <w:p w14:paraId="23DEB14F" w14:textId="77777777" w:rsidR="002000D5" w:rsidRDefault="002000D5" w:rsidP="00BC1C9C">
      <w:r>
        <w:t xml:space="preserve">This is a bit of a digression but I think a good one and I can dispel some misunderstandings. </w:t>
      </w:r>
    </w:p>
    <w:p w14:paraId="3144F5E6" w14:textId="77777777" w:rsidR="002000D5" w:rsidRDefault="002000D5" w:rsidP="00BC1C9C"/>
    <w:p w14:paraId="3D9A35FF" w14:textId="77777777" w:rsidR="002000D5" w:rsidRDefault="002000D5" w:rsidP="00BC1C9C">
      <w:r>
        <w:t>(1) In potential theory, I have written up my "Dirichlet method for finding a Green's function". The idea is that you write</w:t>
      </w:r>
    </w:p>
    <w:p w14:paraId="60164F60" w14:textId="77777777" w:rsidR="002000D5" w:rsidRDefault="002000D5" w:rsidP="00BC1C9C"/>
    <w:p w14:paraId="52F00A9D" w14:textId="77777777" w:rsidR="002000D5" w:rsidRDefault="002000D5" w:rsidP="00BC1C9C">
      <w:r>
        <w:tab/>
        <w:t xml:space="preserve">g(x|ξ) = 1/R + </w:t>
      </w:r>
      <w:r>
        <w:rPr>
          <w:rFonts w:ascii="Lucida Sans Unicode" w:hAnsi="Lucida Sans Unicode" w:cs="Lucida Sans Unicode"/>
          <w:sz w:val="32"/>
        </w:rPr>
        <w:t>∫</w:t>
      </w:r>
      <w:r>
        <w:rPr>
          <w:rStyle w:val="subscript"/>
        </w:rPr>
        <w:t xml:space="preserve">σ </w:t>
      </w:r>
      <w:r>
        <w:t>dS σ/R     =  point charge potential   +   potential due to the induced charge on σ</w:t>
      </w:r>
    </w:p>
    <w:p w14:paraId="5DD402B9" w14:textId="77777777" w:rsidR="002000D5" w:rsidRDefault="002000D5" w:rsidP="00BC1C9C"/>
    <w:p w14:paraId="29795D4F" w14:textId="77777777" w:rsidR="002000D5" w:rsidRPr="002000D5" w:rsidRDefault="002000D5" w:rsidP="00BC1C9C">
      <w:r>
        <w:t xml:space="preserve">where as usual σ has two unrelated meanings :  name of boundary, and surface charge. We go off and focus on the Dirichlet problem to find the potential just of the induced charge, where the Dirichlet prescribed potential is -1/R on the boundary. Then after we solve that, we add 1/R to get g. Notice that the induced term (usually called v) satisfies homo </w:t>
      </w:r>
      <w:smartTag w:uri="urn:schemas-microsoft-com:office:smarttags" w:element="place">
        <w:r>
          <w:t>Laplace</w:t>
        </w:r>
      </w:smartTag>
      <w:r>
        <w:t xml:space="preserve"> inside R, whereas the 1/R term generates the δ(x-ξ) term. So we can think of the term </w:t>
      </w:r>
      <w:r>
        <w:rPr>
          <w:rFonts w:ascii="Lucida Sans Unicode" w:hAnsi="Lucida Sans Unicode" w:cs="Lucida Sans Unicode"/>
          <w:sz w:val="32"/>
        </w:rPr>
        <w:t>∫</w:t>
      </w:r>
      <w:r>
        <w:rPr>
          <w:rStyle w:val="subscript"/>
        </w:rPr>
        <w:t xml:space="preserve">σ </w:t>
      </w:r>
      <w:r>
        <w:t xml:space="preserve">dS σ/R as the homo </w:t>
      </w:r>
      <w:smartTag w:uri="urn:schemas-microsoft-com:office:smarttags" w:element="place">
        <w:r>
          <w:t>Laplace</w:t>
        </w:r>
      </w:smartTag>
      <w:r>
        <w:t xml:space="preserve"> solution we add to our fundy solution so that our g meets the boundary condition g = 0 on σ. </w:t>
      </w:r>
    </w:p>
    <w:p w14:paraId="2FFD5AF8" w14:textId="77777777" w:rsidR="002000D5" w:rsidRDefault="002000D5" w:rsidP="00BC1C9C">
      <w:r>
        <w:tab/>
        <w:t>If we think of g</w:t>
      </w:r>
      <w:r>
        <w:rPr>
          <w:rStyle w:val="subscript"/>
        </w:rPr>
        <w:t>0</w:t>
      </w:r>
      <w:r>
        <w:t xml:space="preserve"> = 1/R as the "free space propagator" or Green's function or fundy solution, then we write the above as</w:t>
      </w:r>
    </w:p>
    <w:p w14:paraId="2597A992" w14:textId="77777777" w:rsidR="002000D5" w:rsidRDefault="002000D5" w:rsidP="00BC1C9C"/>
    <w:p w14:paraId="465118D6" w14:textId="77777777" w:rsidR="002000D5" w:rsidRDefault="002000D5" w:rsidP="00BC1C9C">
      <w:r>
        <w:tab/>
        <w:t>g = 1 g</w:t>
      </w:r>
      <w:r>
        <w:rPr>
          <w:rStyle w:val="subscript"/>
        </w:rPr>
        <w:t xml:space="preserve">0 </w:t>
      </w:r>
      <w:r>
        <w:t xml:space="preserve"> + </w:t>
      </w:r>
      <w:r>
        <w:rPr>
          <w:rFonts w:ascii="Lucida Sans Unicode" w:hAnsi="Lucida Sans Unicode" w:cs="Lucida Sans Unicode"/>
          <w:sz w:val="32"/>
        </w:rPr>
        <w:t>∫</w:t>
      </w:r>
      <w:r>
        <w:rPr>
          <w:rStyle w:val="subscript"/>
        </w:rPr>
        <w:t xml:space="preserve">σ </w:t>
      </w:r>
      <w:r>
        <w:t>dS σ g</w:t>
      </w:r>
      <w:r>
        <w:rPr>
          <w:rStyle w:val="subscript"/>
        </w:rPr>
        <w:t>0</w:t>
      </w:r>
      <w:r>
        <w:tab/>
      </w:r>
      <w:r>
        <w:tab/>
      </w:r>
      <w:r>
        <w:tab/>
      </w:r>
      <w:r>
        <w:tab/>
      </w:r>
      <w:r>
        <w:tab/>
      </w:r>
      <w:r>
        <w:tab/>
      </w:r>
      <w:r>
        <w:tab/>
        <w:t>(**)</w:t>
      </w:r>
    </w:p>
    <w:p w14:paraId="30329891" w14:textId="77777777" w:rsidR="002000D5" w:rsidRPr="002000D5" w:rsidRDefault="002000D5" w:rsidP="00BC1C9C">
      <w:r>
        <w:tab/>
        <w:t>g(x|x</w:t>
      </w:r>
      <w:r>
        <w:rPr>
          <w:rStyle w:val="subscript"/>
        </w:rPr>
        <w:t>0</w:t>
      </w:r>
      <w:r>
        <w:t>)  =  g</w:t>
      </w:r>
      <w:r>
        <w:rPr>
          <w:rStyle w:val="subscript"/>
        </w:rPr>
        <w:t>0</w:t>
      </w:r>
      <w:r>
        <w:t>(x|x</w:t>
      </w:r>
      <w:r>
        <w:rPr>
          <w:rStyle w:val="subscript"/>
        </w:rPr>
        <w:t>0</w:t>
      </w:r>
      <w:r>
        <w:t xml:space="preserve">)  + </w:t>
      </w:r>
      <w:r>
        <w:rPr>
          <w:rFonts w:ascii="Lucida Sans Unicode" w:hAnsi="Lucida Sans Unicode" w:cs="Lucida Sans Unicode"/>
          <w:sz w:val="32"/>
        </w:rPr>
        <w:t>∫</w:t>
      </w:r>
      <w:r>
        <w:rPr>
          <w:rStyle w:val="subscript"/>
        </w:rPr>
        <w:t xml:space="preserve">σ </w:t>
      </w:r>
      <w:r>
        <w:t>dS</w:t>
      </w:r>
      <w:r>
        <w:rPr>
          <w:rStyle w:val="subscript"/>
        </w:rPr>
        <w:t>ξ</w:t>
      </w:r>
      <w:r>
        <w:t xml:space="preserve"> [∂</w:t>
      </w:r>
      <w:r>
        <w:rPr>
          <w:rStyle w:val="subscript"/>
        </w:rPr>
        <w:t>nξ</w:t>
      </w:r>
      <w:r>
        <w:t>g(x|x</w:t>
      </w:r>
      <w:r>
        <w:rPr>
          <w:rStyle w:val="subscript"/>
        </w:rPr>
        <w:t>0</w:t>
      </w:r>
      <w:r>
        <w:t>)] g</w:t>
      </w:r>
      <w:r>
        <w:rPr>
          <w:rStyle w:val="subscript"/>
        </w:rPr>
        <w:t>0</w:t>
      </w:r>
      <w:r>
        <w:t>(ξ|x</w:t>
      </w:r>
      <w:r>
        <w:rPr>
          <w:rStyle w:val="subscript"/>
        </w:rPr>
        <w:t>0</w:t>
      </w:r>
      <w:r>
        <w:t>)</w:t>
      </w:r>
    </w:p>
    <w:p w14:paraId="2013CFD0" w14:textId="77777777" w:rsidR="002000D5" w:rsidRDefault="002000D5" w:rsidP="00BC1C9C"/>
    <w:p w14:paraId="33182FF0" w14:textId="77777777" w:rsidR="002000D5" w:rsidRDefault="002000D5" w:rsidP="00BC1C9C">
      <w:r>
        <w:t xml:space="preserve">Now my first clarification is that this point + induced segregation </w:t>
      </w:r>
      <w:r w:rsidRPr="002000D5">
        <w:rPr>
          <w:i/>
        </w:rPr>
        <w:t>does not align</w:t>
      </w:r>
      <w:r>
        <w:t xml:space="preserve"> with the Green's Theorem statement which is this  (that is, we don't equate first term with first term and surface integral terms with surface integral terms) </w:t>
      </w:r>
    </w:p>
    <w:p w14:paraId="41F3C7B4" w14:textId="77777777" w:rsidR="002000D5" w:rsidRDefault="002000D5" w:rsidP="00BC1C9C"/>
    <w:p w14:paraId="4041231A" w14:textId="77777777" w:rsidR="002000D5" w:rsidRDefault="002000D5" w:rsidP="002000D5">
      <w:r>
        <w:tab/>
        <w:t xml:space="preserve">u(x) =  </w:t>
      </w:r>
      <w:r>
        <w:rPr>
          <w:rFonts w:ascii="Lucida Sans Unicode" w:hAnsi="Lucida Sans Unicode" w:cs="Lucida Sans Unicode"/>
          <w:sz w:val="32"/>
        </w:rPr>
        <w:t>∫</w:t>
      </w:r>
      <w:r>
        <w:rPr>
          <w:rStyle w:val="subscript"/>
        </w:rPr>
        <w:t xml:space="preserve">V </w:t>
      </w:r>
      <w:r>
        <w:t>dξ</w:t>
      </w:r>
      <w:r w:rsidRPr="00B450F5">
        <w:t xml:space="preserve"> </w:t>
      </w:r>
      <w:r>
        <w:t xml:space="preserve">g(x|ξ)q(ξ)  –  </w:t>
      </w:r>
      <w:r>
        <w:rPr>
          <w:rFonts w:ascii="Lucida Sans Unicode" w:hAnsi="Lucida Sans Unicode" w:cs="Lucida Sans Unicode"/>
          <w:sz w:val="32"/>
        </w:rPr>
        <w:t>∫</w:t>
      </w:r>
      <w:r>
        <w:rPr>
          <w:rStyle w:val="subscript"/>
        </w:rPr>
        <w:t xml:space="preserve">S </w:t>
      </w:r>
      <w:r>
        <w:t>dS</w:t>
      </w:r>
      <w:r>
        <w:rPr>
          <w:rStyle w:val="subscript"/>
        </w:rPr>
        <w:t>ξ</w:t>
      </w:r>
      <w:r>
        <w:t xml:space="preserve"> [u(ξ) ∂</w:t>
      </w:r>
      <w:r>
        <w:rPr>
          <w:rStyle w:val="subscript"/>
        </w:rPr>
        <w:t>nξ</w:t>
      </w:r>
      <w:r w:rsidRPr="00B450F5">
        <w:t xml:space="preserve"> </w:t>
      </w:r>
      <w:r>
        <w:t>g(x|ξ) – g(x|ξ)∂</w:t>
      </w:r>
      <w:r>
        <w:rPr>
          <w:rStyle w:val="subscript"/>
        </w:rPr>
        <w:t>nξ</w:t>
      </w:r>
      <w:r>
        <w:t>u(ξ) ]</w:t>
      </w:r>
      <w:r>
        <w:tab/>
      </w:r>
      <w:r>
        <w:tab/>
        <w:t>(*)</w:t>
      </w:r>
    </w:p>
    <w:p w14:paraId="1DEC66B4" w14:textId="77777777" w:rsidR="002000D5" w:rsidRDefault="002000D5" w:rsidP="002000D5"/>
    <w:p w14:paraId="112CBB18" w14:textId="77777777" w:rsidR="002000D5" w:rsidRDefault="002000D5" w:rsidP="00BC1C9C">
      <w:r>
        <w:t>For example, if we set q(ξ) = δ(ξ-x</w:t>
      </w:r>
      <w:r>
        <w:rPr>
          <w:rStyle w:val="subscript"/>
        </w:rPr>
        <w:t>0</w:t>
      </w:r>
      <w:r>
        <w:t>) as our Green's point charge, and we have g = 0 on the boundary, then u is g, and the above says  g(x|x</w:t>
      </w:r>
      <w:r>
        <w:rPr>
          <w:rStyle w:val="subscript"/>
        </w:rPr>
        <w:t>0</w:t>
      </w:r>
      <w:r>
        <w:t>)   = g(x|x</w:t>
      </w:r>
      <w:r>
        <w:rPr>
          <w:rStyle w:val="subscript"/>
        </w:rPr>
        <w:t>0</w:t>
      </w:r>
      <w:r>
        <w:t>)  + 0 + 0.  So again, don't align the above two equations with each other, they are different (but both true). And the g in the first term of (*) is the full g, not g</w:t>
      </w:r>
      <w:r>
        <w:rPr>
          <w:rStyle w:val="subscript"/>
        </w:rPr>
        <w:t>0</w:t>
      </w:r>
      <w:r>
        <w:t xml:space="preserve">. </w:t>
      </w:r>
    </w:p>
    <w:p w14:paraId="7C1247EE" w14:textId="77777777" w:rsidR="002000D5" w:rsidRDefault="002000D5" w:rsidP="00BC1C9C">
      <w:r>
        <w:tab/>
        <w:t xml:space="preserve">Now back to that Dirichlet method. Our equation g(x|ξ) = 1/R + </w:t>
      </w:r>
      <w:r>
        <w:rPr>
          <w:rFonts w:ascii="Lucida Sans Unicode" w:hAnsi="Lucida Sans Unicode" w:cs="Lucida Sans Unicode"/>
          <w:sz w:val="32"/>
        </w:rPr>
        <w:t>∫</w:t>
      </w:r>
      <w:r>
        <w:rPr>
          <w:rStyle w:val="subscript"/>
        </w:rPr>
        <w:t xml:space="preserve">σ </w:t>
      </w:r>
      <w:r>
        <w:t xml:space="preserve">dS σ/R basically says that the only "thing" that can create potential is charge. And in this Green's problem we have a point charge, and we have induced charge, and </w:t>
      </w:r>
      <w:r w:rsidRPr="002000D5">
        <w:rPr>
          <w:u w:val="single"/>
        </w:rPr>
        <w:t>there is nothing else!!</w:t>
      </w:r>
      <w:r>
        <w:t xml:space="preserve">  Then, in this framework, we can say that if we are close to the point charge, the 1/R term is very large, the surfaces are "far away" so their R factors are large, and we can approximately say that g(x|ξ) ≈ g</w:t>
      </w:r>
      <w:r>
        <w:rPr>
          <w:rStyle w:val="subscript"/>
        </w:rPr>
        <w:t>0</w:t>
      </w:r>
      <w:r>
        <w:t xml:space="preserve">(x|ξ)  when x is close to ξ. </w:t>
      </w:r>
    </w:p>
    <w:p w14:paraId="645E68D9" w14:textId="77777777" w:rsidR="002000D5" w:rsidRDefault="002000D5" w:rsidP="00BC1C9C"/>
    <w:p w14:paraId="14E9428C" w14:textId="77777777" w:rsidR="002000D5" w:rsidRDefault="002000D5" w:rsidP="00BC1C9C">
      <w:r>
        <w:t xml:space="preserve">(2) Now, how does this play out in heat conduction theory?  If we write </w:t>
      </w:r>
    </w:p>
    <w:p w14:paraId="53AAB60C" w14:textId="77777777" w:rsidR="002000D5" w:rsidRDefault="002000D5" w:rsidP="00BC1C9C"/>
    <w:p w14:paraId="5716C53F" w14:textId="77777777" w:rsidR="002000D5" w:rsidRPr="002000D5" w:rsidRDefault="002000D5" w:rsidP="00BC1C9C">
      <w:r>
        <w:tab/>
        <w:t>(∂</w:t>
      </w:r>
      <w:r>
        <w:rPr>
          <w:rStyle w:val="subscript"/>
        </w:rPr>
        <w:t>t</w:t>
      </w:r>
      <w:r>
        <w:t>-</w:t>
      </w:r>
      <w:r>
        <w:sym w:font="Symbol" w:char="F0D1"/>
      </w:r>
      <w:r>
        <w:rPr>
          <w:rStyle w:val="superscript"/>
        </w:rPr>
        <w:t>2</w:t>
      </w:r>
      <w:r>
        <w:t>) g(x,t|x</w:t>
      </w:r>
      <w:r>
        <w:rPr>
          <w:rStyle w:val="subscript"/>
        </w:rPr>
        <w:t>0</w:t>
      </w:r>
      <w:r>
        <w:t>,t</w:t>
      </w:r>
      <w:r>
        <w:rPr>
          <w:rStyle w:val="subscript"/>
        </w:rPr>
        <w:t>0</w:t>
      </w:r>
      <w:r>
        <w:t>) = δ</w:t>
      </w:r>
      <w:r>
        <w:rPr>
          <w:rStyle w:val="superscript"/>
        </w:rPr>
        <w:t>n</w:t>
      </w:r>
      <w:r>
        <w:t>(x-x</w:t>
      </w:r>
      <w:r>
        <w:rPr>
          <w:rStyle w:val="subscript"/>
        </w:rPr>
        <w:t>0</w:t>
      </w:r>
      <w:r>
        <w:t>)δ(t-t</w:t>
      </w:r>
      <w:r>
        <w:rPr>
          <w:rStyle w:val="subscript"/>
        </w:rPr>
        <w:t>0</w:t>
      </w:r>
      <w:r>
        <w:t>)</w:t>
      </w:r>
      <w:r>
        <w:tab/>
      </w:r>
      <w:r>
        <w:tab/>
      </w:r>
      <w:r>
        <w:tab/>
      </w:r>
      <w:r>
        <w:tab/>
        <w:t>g = 0 on boundary σ</w:t>
      </w:r>
    </w:p>
    <w:p w14:paraId="1F99E864" w14:textId="77777777" w:rsidR="002000D5" w:rsidRDefault="002000D5" w:rsidP="00BC1C9C"/>
    <w:p w14:paraId="6E750A62" w14:textId="77777777" w:rsidR="002000D5" w:rsidRPr="002000D5" w:rsidRDefault="002000D5" w:rsidP="00BC1C9C">
      <w:r>
        <w:t>we argue that the analog of a point charge is a spacetime point heat source. Whereas the point charge is a point in space but endures for all time, the spacetime point heat source is localized in both space and time. The argument is then that the only thing that can generate g or u(x,t) in heat theory are such heat sources, and they can either be distributed as q(x,t) within R, or they can appear on a boundary, and there is nothing else. The Poisson equation would be (∂</w:t>
      </w:r>
      <w:r>
        <w:rPr>
          <w:rStyle w:val="subscript"/>
        </w:rPr>
        <w:t>t</w:t>
      </w:r>
      <w:r>
        <w:t>-</w:t>
      </w:r>
      <w:r>
        <w:sym w:font="Symbol" w:char="F0D1"/>
      </w:r>
      <w:r>
        <w:rPr>
          <w:rStyle w:val="superscript"/>
        </w:rPr>
        <w:t>2</w:t>
      </w:r>
      <w:r>
        <w:t>) u(x,t) = q(x,t) for example and you see the distributed sources explicitly here, and the "only other thing" that can affect u are the surface heat sources ∂</w:t>
      </w:r>
      <w:r>
        <w:rPr>
          <w:rStyle w:val="subscript"/>
        </w:rPr>
        <w:t>n</w:t>
      </w:r>
      <w:r>
        <w:t>u. I would then like to write the analog to (**) above which might be this:   ( I set t</w:t>
      </w:r>
      <w:r>
        <w:rPr>
          <w:rStyle w:val="subscript"/>
        </w:rPr>
        <w:t>0</w:t>
      </w:r>
      <w:r>
        <w:t xml:space="preserve"> = 0 now) </w:t>
      </w:r>
    </w:p>
    <w:p w14:paraId="1B1C4B70" w14:textId="77777777" w:rsidR="002000D5" w:rsidRDefault="002000D5" w:rsidP="00BC1C9C"/>
    <w:p w14:paraId="2786C8A7" w14:textId="77777777" w:rsidR="002000D5" w:rsidRDefault="002000D5" w:rsidP="00BC1C9C">
      <w:r>
        <w:tab/>
        <w:t>g(x,t|x</w:t>
      </w:r>
      <w:r>
        <w:rPr>
          <w:rStyle w:val="subscript"/>
        </w:rPr>
        <w:t>0</w:t>
      </w:r>
      <w:r>
        <w:t>,0)  = 1 g</w:t>
      </w:r>
      <w:r>
        <w:rPr>
          <w:rStyle w:val="subscript"/>
        </w:rPr>
        <w:t>0</w:t>
      </w:r>
      <w:r>
        <w:t>(x,t|x</w:t>
      </w:r>
      <w:r>
        <w:rPr>
          <w:rStyle w:val="subscript"/>
        </w:rPr>
        <w:t>0</w:t>
      </w:r>
      <w:r>
        <w:t xml:space="preserve">,0)  +  </w:t>
      </w:r>
      <w:r>
        <w:rPr>
          <w:rFonts w:ascii="Lucida Sans Unicode" w:hAnsi="Lucida Sans Unicode" w:cs="Lucida Sans Unicode"/>
          <w:sz w:val="32"/>
        </w:rPr>
        <w:t>∫</w:t>
      </w:r>
      <w:r>
        <w:rPr>
          <w:rStyle w:val="subscript"/>
        </w:rPr>
        <w:t xml:space="preserve">σ </w:t>
      </w:r>
      <w:r>
        <w:t>dS</w:t>
      </w:r>
      <w:r>
        <w:rPr>
          <w:rStyle w:val="subscript"/>
        </w:rPr>
        <w:t>ξ</w:t>
      </w:r>
      <w:r>
        <w:t xml:space="preserve"> [∂</w:t>
      </w:r>
      <w:r>
        <w:rPr>
          <w:rStyle w:val="subscript"/>
        </w:rPr>
        <w:t>nξ</w:t>
      </w:r>
      <w:r>
        <w:t>g(x,t|ξ,0)] g</w:t>
      </w:r>
      <w:r>
        <w:rPr>
          <w:rStyle w:val="subscript"/>
        </w:rPr>
        <w:t>0</w:t>
      </w:r>
      <w:r>
        <w:t>(ξ,t|x</w:t>
      </w:r>
      <w:r>
        <w:rPr>
          <w:rStyle w:val="subscript"/>
        </w:rPr>
        <w:t>0</w:t>
      </w:r>
      <w:r>
        <w:t>,0)</w:t>
      </w:r>
    </w:p>
    <w:p w14:paraId="78CC74A6" w14:textId="77777777" w:rsidR="002000D5" w:rsidRDefault="002000D5" w:rsidP="00BC1C9C"/>
    <w:p w14:paraId="56A3F72B" w14:textId="77777777" w:rsidR="002000D5" w:rsidRPr="00705AB4" w:rsidRDefault="002000D5" w:rsidP="00BC1C9C">
      <w:r>
        <w:t>where [∂</w:t>
      </w:r>
      <w:r>
        <w:rPr>
          <w:rStyle w:val="subscript"/>
        </w:rPr>
        <w:t>nξ</w:t>
      </w:r>
      <w:r>
        <w:t xml:space="preserve">g(x,t|ξ,0)] represents spacetime heat sources or sinks on the boundary. For the g problem we are saying that g = 0 on the boundary, which means the boundary is "frozen" at zero temperature, which means heat wants to flow out through points in the boundary and these points are then negative spacetime heat sources. We then say "this is all there is" in terms of things which can "create g". It is like saying we have the point charge and the induced charge on the boundary. </w:t>
      </w:r>
      <w:r w:rsidR="00705AB4">
        <w:t>Also, since the first term g</w:t>
      </w:r>
      <w:r w:rsidR="00705AB4">
        <w:rPr>
          <w:rStyle w:val="subscript"/>
        </w:rPr>
        <w:t>0</w:t>
      </w:r>
      <w:r w:rsidR="00705AB4">
        <w:t xml:space="preserve"> generates our spacetime δ, the second term is a homo solution of the heat equation, just as we say in potential theory. This second term is the homo solution that adjusts g</w:t>
      </w:r>
      <w:r w:rsidR="00705AB4">
        <w:rPr>
          <w:rStyle w:val="subscript"/>
        </w:rPr>
        <w:t>0</w:t>
      </w:r>
      <w:r w:rsidR="00705AB4">
        <w:t xml:space="preserve"> such that g = 0 on the boundary. </w:t>
      </w:r>
    </w:p>
    <w:p w14:paraId="6B4E17FE" w14:textId="77777777" w:rsidR="002000D5" w:rsidRDefault="002000D5" w:rsidP="00BC1C9C">
      <w:r>
        <w:tab/>
        <w:t>Now Stak has not talked at all about the notion of the velocity of heat or temperature propagation, but it is implicit in the form of g</w:t>
      </w:r>
      <w:r>
        <w:rPr>
          <w:rStyle w:val="subscript"/>
        </w:rPr>
        <w:t>0</w:t>
      </w:r>
      <w:r>
        <w:t xml:space="preserve"> = C where the effective radius of the gaussian ball is ρ = (2</w:t>
      </w:r>
      <w:r>
        <w:fldChar w:fldCharType="begin"/>
      </w:r>
      <w:r>
        <w:instrText xml:space="preserve"> EQ \r(t) </w:instrText>
      </w:r>
      <w:r>
        <w:fldChar w:fldCharType="end"/>
      </w:r>
      <w:r>
        <w:t>) and if we think of this as ρ = vt, then v = 2/</w:t>
      </w:r>
      <w:r>
        <w:fldChar w:fldCharType="begin"/>
      </w:r>
      <w:r>
        <w:instrText xml:space="preserve"> EQ \r(t) </w:instrText>
      </w:r>
      <w:r>
        <w:fldChar w:fldCharType="end"/>
      </w:r>
      <w:r>
        <w:t xml:space="preserve"> so the spreading velocity is initially infinite, then slows down. </w:t>
      </w:r>
    </w:p>
    <w:p w14:paraId="2DFB5047" w14:textId="77777777" w:rsidR="002000D5" w:rsidRPr="002000D5" w:rsidRDefault="002000D5" w:rsidP="00BC1C9C">
      <w:r>
        <w:tab/>
        <w:t>Now we know that both g and g</w:t>
      </w:r>
      <w:r>
        <w:rPr>
          <w:rStyle w:val="subscript"/>
        </w:rPr>
        <w:t>0</w:t>
      </w:r>
      <w:r>
        <w:t xml:space="preserve"> → δ(x-x</w:t>
      </w:r>
      <w:r>
        <w:rPr>
          <w:rStyle w:val="subscript"/>
        </w:rPr>
        <w:t>0</w:t>
      </w:r>
      <w:r>
        <w:t>) as t→0+. If we now consider very small time t, then in the above equation there is a small ball (in which the function has significant non-zero value) around x</w:t>
      </w:r>
      <w:r>
        <w:rPr>
          <w:rStyle w:val="subscript"/>
        </w:rPr>
        <w:t>0</w:t>
      </w:r>
      <w:r>
        <w:t xml:space="preserve"> from the 1 g</w:t>
      </w:r>
      <w:r>
        <w:rPr>
          <w:rStyle w:val="subscript"/>
        </w:rPr>
        <w:t>0</w:t>
      </w:r>
      <w:r>
        <w:t>(x,t|x</w:t>
      </w:r>
      <w:r>
        <w:rPr>
          <w:rStyle w:val="subscript"/>
        </w:rPr>
        <w:t>0</w:t>
      </w:r>
      <w:r>
        <w:t>,0) term,  and there are small balls around points on the boundary where we have those driving heat sinks. But for some x</w:t>
      </w:r>
      <w:r>
        <w:rPr>
          <w:rStyle w:val="subscript"/>
        </w:rPr>
        <w:t>0</w:t>
      </w:r>
      <w:r>
        <w:t xml:space="preserve"> out in the middle of R, at small t </w:t>
      </w:r>
      <w:r w:rsidRPr="002000D5">
        <w:rPr>
          <w:i/>
        </w:rPr>
        <w:t>these balls don't overlap</w:t>
      </w:r>
      <w:r>
        <w:t>, and that is why we can say for small time that g(x,t|x</w:t>
      </w:r>
      <w:r>
        <w:rPr>
          <w:rStyle w:val="subscript"/>
        </w:rPr>
        <w:t>0</w:t>
      </w:r>
      <w:r>
        <w:t>,0)  ≈ 1 g</w:t>
      </w:r>
      <w:r>
        <w:rPr>
          <w:rStyle w:val="subscript"/>
        </w:rPr>
        <w:t>0</w:t>
      </w:r>
      <w:r>
        <w:t>(x,t|x</w:t>
      </w:r>
      <w:r>
        <w:rPr>
          <w:rStyle w:val="subscript"/>
        </w:rPr>
        <w:t>0</w:t>
      </w:r>
      <w:r>
        <w:t>,0) in the neighborhood of the point x</w:t>
      </w:r>
      <w:r>
        <w:rPr>
          <w:rStyle w:val="subscript"/>
        </w:rPr>
        <w:t>0</w:t>
      </w:r>
      <w:r>
        <w:t xml:space="preserve"> !   If we go to large time, then the balls do overlap, and we cannot make this claim. So it really is a matter of the velocity of propagation of heat flow.  Stak only hints at this notion at my arrow marked B on page 232. </w:t>
      </w:r>
    </w:p>
    <w:p w14:paraId="1D4387F1" w14:textId="77777777" w:rsidR="002000D5" w:rsidRDefault="002000D5" w:rsidP="00BC1C9C"/>
    <w:p w14:paraId="42C2DB5A" w14:textId="77777777" w:rsidR="002000D5" w:rsidRDefault="000A5B4F" w:rsidP="00BC1C9C">
      <w:r>
        <w:t>[233] Everything is fine</w:t>
      </w:r>
      <w:r w:rsidR="00705AB4">
        <w:t xml:space="preserve"> and we want to replace g by C in 7.98, that is the upshot of all of the above, for small t. The space integral of C (with x = x</w:t>
      </w:r>
      <w:r w:rsidR="00705AB4">
        <w:rPr>
          <w:rStyle w:val="subscript"/>
        </w:rPr>
        <w:t>0</w:t>
      </w:r>
      <w:r w:rsidR="00705AB4">
        <w:t xml:space="preserve"> as in 7.98) is just 1/(4πt) times the volume of R which we call A</w:t>
      </w:r>
      <w:r w:rsidR="00705AB4">
        <w:rPr>
          <w:rStyle w:val="subscript"/>
        </w:rPr>
        <w:t>R</w:t>
      </w:r>
      <w:r w:rsidR="00705AB4">
        <w:t xml:space="preserve"> since we are thinking of a membrane type R.  Thus right off the bat this EV sum for small t depends only on the area of our membrane which seems pretty amazing. </w:t>
      </w:r>
    </w:p>
    <w:p w14:paraId="4865EB61" w14:textId="77777777" w:rsidR="00705AB4" w:rsidRDefault="00705AB4" w:rsidP="00BC1C9C"/>
    <w:p w14:paraId="0903C05C" w14:textId="77777777" w:rsidR="00705AB4" w:rsidRDefault="00705AB4" w:rsidP="00BC1C9C">
      <w:r>
        <w:t>How do we connect (7.100) with Appendix B?  He gives no reference. Appendix B is about t being large, not small and so Appendix B would seem to have no relevance whatsoever!  Appendix B does discuss moving the C inversion contour to the left, that is really the only connection! Our 7.100 interest is this</w:t>
      </w:r>
    </w:p>
    <w:p w14:paraId="6FF72DE9" w14:textId="77777777" w:rsidR="00705AB4" w:rsidRDefault="00705AB4" w:rsidP="00BC1C9C"/>
    <w:p w14:paraId="78A92F17" w14:textId="77777777" w:rsidR="00705AB4" w:rsidRDefault="00705AB4" w:rsidP="00BC1C9C">
      <w:r>
        <w:tab/>
        <w:t xml:space="preserve">J(t)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dλ N(λ)e</w:t>
      </w:r>
      <w:r>
        <w:rPr>
          <w:rStyle w:val="superscript"/>
        </w:rPr>
        <w:t>-tλ</w:t>
      </w:r>
      <w:r>
        <w:tab/>
      </w:r>
      <w:r>
        <w:tab/>
      </w:r>
      <w:r>
        <w:tab/>
        <w:t>our interest is t small</w:t>
      </w:r>
      <w:r>
        <w:tab/>
        <w:t xml:space="preserve"> </w:t>
      </w:r>
      <w:r>
        <w:tab/>
        <w:t>J(t) ≈ A</w:t>
      </w:r>
      <w:r>
        <w:rPr>
          <w:rStyle w:val="subscript"/>
        </w:rPr>
        <w:t>R</w:t>
      </w:r>
      <w:r>
        <w:t>/(4πt</w:t>
      </w:r>
      <w:r>
        <w:rPr>
          <w:rStyle w:val="superscript"/>
        </w:rPr>
        <w:t>2</w:t>
      </w:r>
      <w:r>
        <w:t>)</w:t>
      </w:r>
    </w:p>
    <w:p w14:paraId="0D80717B" w14:textId="77777777" w:rsidR="00705AB4" w:rsidRDefault="00705AB4" w:rsidP="00BC1C9C"/>
    <w:p w14:paraId="138E335C" w14:textId="77777777" w:rsidR="00705AB4" w:rsidRDefault="00705AB4" w:rsidP="00BC1C9C">
      <w:r>
        <w:t xml:space="preserve">Let's write this in normal </w:t>
      </w:r>
      <w:smartTag w:uri="urn:schemas-microsoft-com:office:smarttags" w:element="place">
        <w:r>
          <w:t>Laplace</w:t>
        </w:r>
      </w:smartTag>
      <w:r>
        <w:t xml:space="preserve"> transform notation as in Schaum p 161</w:t>
      </w:r>
    </w:p>
    <w:p w14:paraId="51550253" w14:textId="77777777" w:rsidR="00705AB4" w:rsidRDefault="00705AB4" w:rsidP="00BC1C9C"/>
    <w:p w14:paraId="454702F1" w14:textId="77777777" w:rsidR="00705AB4" w:rsidRPr="00705AB4" w:rsidRDefault="00705AB4" w:rsidP="00BC1C9C">
      <w:r>
        <w:tab/>
        <w:t xml:space="preserve">J(s)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N(t)e</w:t>
      </w:r>
      <w:r>
        <w:rPr>
          <w:rStyle w:val="superscript"/>
        </w:rPr>
        <w:t>-st</w:t>
      </w:r>
      <w:r>
        <w:t xml:space="preserve"> </w:t>
      </w:r>
      <w:r>
        <w:tab/>
      </w:r>
      <w:r>
        <w:tab/>
      </w:r>
      <w:r>
        <w:tab/>
        <w:t>our interest is s small</w:t>
      </w:r>
      <w:r>
        <w:tab/>
      </w:r>
      <w:r>
        <w:tab/>
        <w:t>J(s) ≈ A</w:t>
      </w:r>
      <w:r>
        <w:rPr>
          <w:rStyle w:val="subscript"/>
        </w:rPr>
        <w:t>R</w:t>
      </w:r>
      <w:r>
        <w:t>/(4πs</w:t>
      </w:r>
      <w:r>
        <w:rPr>
          <w:rStyle w:val="superscript"/>
        </w:rPr>
        <w:t>2</w:t>
      </w:r>
      <w:r>
        <w:t>)</w:t>
      </w:r>
    </w:p>
    <w:p w14:paraId="5048BAC1" w14:textId="77777777" w:rsidR="00705AB4" w:rsidRDefault="00705AB4" w:rsidP="00BC1C9C"/>
    <w:p w14:paraId="11316AD6" w14:textId="77777777" w:rsidR="00705AB4" w:rsidRDefault="00705AB4" w:rsidP="00BC1C9C">
      <w:r>
        <w:t xml:space="preserve">The inverse of this </w:t>
      </w:r>
      <w:smartTag w:uri="urn:schemas-microsoft-com:office:smarttags" w:element="place">
        <w:r>
          <w:t>Laplace</w:t>
        </w:r>
      </w:smartTag>
      <w:r>
        <w:t xml:space="preserve"> transform is</w:t>
      </w:r>
    </w:p>
    <w:p w14:paraId="2FDC5CB9" w14:textId="77777777" w:rsidR="00705AB4" w:rsidRDefault="00705AB4" w:rsidP="00BC1C9C"/>
    <w:p w14:paraId="33DDFBE6" w14:textId="77777777" w:rsidR="00705AB4" w:rsidRDefault="00705AB4" w:rsidP="00BC1C9C">
      <w:r>
        <w:tab/>
        <w:t xml:space="preserve">N(t) = (1/2πi)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c</w:instrText>
      </w:r>
      <w:r>
        <w:rPr>
          <w:b/>
          <w:color w:val="000000"/>
          <w:sz w:val="18"/>
          <w:szCs w:val="18"/>
        </w:rPr>
        <w:instrText>-i∞</w:instrText>
      </w:r>
      <w:r w:rsidRPr="001D0D05">
        <w:rPr>
          <w:b/>
          <w:color w:val="000000"/>
          <w:sz w:val="18"/>
          <w:szCs w:val="18"/>
        </w:rPr>
        <w:instrText xml:space="preserve">, </w:instrText>
      </w:r>
      <w:r>
        <w:rPr>
          <w:b/>
          <w:color w:val="000000"/>
          <w:sz w:val="18"/>
          <w:szCs w:val="18"/>
        </w:rPr>
        <w:instrText>c+i∞</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ds e</w:t>
      </w:r>
      <w:r>
        <w:rPr>
          <w:rStyle w:val="superscript"/>
        </w:rPr>
        <w:t>st</w:t>
      </w:r>
      <w:r>
        <w:t xml:space="preserve"> J(s) </w:t>
      </w:r>
    </w:p>
    <w:p w14:paraId="66158676" w14:textId="77777777" w:rsidR="00705AB4" w:rsidRDefault="00705AB4" w:rsidP="00BC1C9C"/>
    <w:p w14:paraId="62D449E3" w14:textId="77777777" w:rsidR="00705AB4" w:rsidRDefault="00705AB4" w:rsidP="00BC1C9C">
      <w:r>
        <w:tab/>
      </w:r>
      <w:r>
        <w:tab/>
        <w:t>≈ (A</w:t>
      </w:r>
      <w:r>
        <w:rPr>
          <w:rStyle w:val="subscript"/>
        </w:rPr>
        <w:t>R</w:t>
      </w:r>
      <w:r>
        <w:t xml:space="preserve">/4π) (1/2πi)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c</w:instrText>
      </w:r>
      <w:r>
        <w:rPr>
          <w:b/>
          <w:color w:val="000000"/>
          <w:sz w:val="18"/>
          <w:szCs w:val="18"/>
        </w:rPr>
        <w:instrText>-i∞</w:instrText>
      </w:r>
      <w:r w:rsidRPr="001D0D05">
        <w:rPr>
          <w:b/>
          <w:color w:val="000000"/>
          <w:sz w:val="18"/>
          <w:szCs w:val="18"/>
        </w:rPr>
        <w:instrText xml:space="preserve">, </w:instrText>
      </w:r>
      <w:r>
        <w:rPr>
          <w:b/>
          <w:color w:val="000000"/>
          <w:sz w:val="18"/>
          <w:szCs w:val="18"/>
        </w:rPr>
        <w:instrText>c+i∞</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ds e</w:t>
      </w:r>
      <w:r>
        <w:rPr>
          <w:rStyle w:val="superscript"/>
        </w:rPr>
        <w:t>st</w:t>
      </w:r>
      <w:r>
        <w:t>/s</w:t>
      </w:r>
      <w:r>
        <w:rPr>
          <w:rStyle w:val="superscript"/>
        </w:rPr>
        <w:t>2</w:t>
      </w:r>
      <w:r>
        <w:t xml:space="preserve"> </w:t>
      </w:r>
    </w:p>
    <w:p w14:paraId="05236E52" w14:textId="77777777" w:rsidR="00705AB4" w:rsidRDefault="00705AB4" w:rsidP="00BC1C9C"/>
    <w:p w14:paraId="3B4C05FF" w14:textId="77777777" w:rsidR="00705AB4" w:rsidRDefault="00705AB4" w:rsidP="00705AB4">
      <w:r>
        <w:tab/>
        <w:t>N(t) = (A</w:t>
      </w:r>
      <w:r>
        <w:rPr>
          <w:rStyle w:val="subscript"/>
        </w:rPr>
        <w:t>R</w:t>
      </w:r>
      <w:r>
        <w:t xml:space="preserve">/4π) (1/2πi)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c</w:instrText>
      </w:r>
      <w:r>
        <w:rPr>
          <w:b/>
          <w:color w:val="000000"/>
          <w:sz w:val="18"/>
          <w:szCs w:val="18"/>
        </w:rPr>
        <w:instrText>-i∞</w:instrText>
      </w:r>
      <w:r w:rsidRPr="001D0D05">
        <w:rPr>
          <w:b/>
          <w:color w:val="000000"/>
          <w:sz w:val="18"/>
          <w:szCs w:val="18"/>
        </w:rPr>
        <w:instrText xml:space="preserve">, </w:instrText>
      </w:r>
      <w:r>
        <w:rPr>
          <w:b/>
          <w:color w:val="000000"/>
          <w:sz w:val="18"/>
          <w:szCs w:val="18"/>
        </w:rPr>
        <w:instrText>c+i∞</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e</w:t>
      </w:r>
      <w:r>
        <w:rPr>
          <w:rStyle w:val="superscript"/>
        </w:rPr>
        <w:t>x't</w:t>
      </w:r>
      <w:r>
        <w:t>/x'</w:t>
      </w:r>
      <w:r>
        <w:rPr>
          <w:rStyle w:val="superscript"/>
        </w:rPr>
        <w:t>2</w:t>
      </w:r>
      <w:r>
        <w:t xml:space="preserve"> </w:t>
      </w:r>
    </w:p>
    <w:p w14:paraId="6E8EE90A" w14:textId="77777777" w:rsidR="00705AB4" w:rsidRDefault="00705AB4" w:rsidP="00705AB4"/>
    <w:p w14:paraId="7B8F29ED" w14:textId="77777777" w:rsidR="00705AB4" w:rsidRDefault="00705AB4" w:rsidP="00705AB4">
      <w:r>
        <w:t>The integral here is this:</w:t>
      </w:r>
    </w:p>
    <w:p w14:paraId="3E486EB2" w14:textId="77777777" w:rsidR="00705AB4" w:rsidRDefault="00705AB4" w:rsidP="00705AB4"/>
    <w:p w14:paraId="7BCB7768" w14:textId="77777777" w:rsidR="00705AB4" w:rsidRDefault="00705AB4" w:rsidP="00705AB4">
      <w:r>
        <w:tab/>
        <w:t xml:space="preserve">(1/2πi)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c</w:instrText>
      </w:r>
      <w:r>
        <w:rPr>
          <w:b/>
          <w:color w:val="000000"/>
          <w:sz w:val="18"/>
          <w:szCs w:val="18"/>
        </w:rPr>
        <w:instrText>-i∞</w:instrText>
      </w:r>
      <w:r w:rsidRPr="001D0D05">
        <w:rPr>
          <w:b/>
          <w:color w:val="000000"/>
          <w:sz w:val="18"/>
          <w:szCs w:val="18"/>
        </w:rPr>
        <w:instrText xml:space="preserve">, </w:instrText>
      </w:r>
      <w:r>
        <w:rPr>
          <w:b/>
          <w:color w:val="000000"/>
          <w:sz w:val="18"/>
          <w:szCs w:val="18"/>
        </w:rPr>
        <w:instrText>c+i∞</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e</w:t>
      </w:r>
      <w:r>
        <w:rPr>
          <w:rStyle w:val="superscript"/>
        </w:rPr>
        <w:t>x't</w:t>
      </w:r>
      <w:r>
        <w:t>/(x'-0)</w:t>
      </w:r>
      <w:r>
        <w:rPr>
          <w:rStyle w:val="superscript"/>
        </w:rPr>
        <w:t>2</w:t>
      </w:r>
      <w:r>
        <w:t xml:space="preserve"> </w:t>
      </w:r>
    </w:p>
    <w:p w14:paraId="47B0BB54" w14:textId="77777777" w:rsidR="00705AB4" w:rsidRDefault="00705AB4" w:rsidP="00705AB4"/>
    <w:p w14:paraId="620F6ABE" w14:textId="77777777" w:rsidR="00705AB4" w:rsidRDefault="00705AB4" w:rsidP="00705AB4">
      <w:r>
        <w:t>and if we drag the contour to the left, the double pole gives this contribution</w:t>
      </w:r>
    </w:p>
    <w:p w14:paraId="047EE414" w14:textId="77777777" w:rsidR="00705AB4" w:rsidRPr="00705AB4" w:rsidRDefault="00705AB4" w:rsidP="00BC1C9C"/>
    <w:p w14:paraId="130079B5" w14:textId="77777777" w:rsidR="00705AB4" w:rsidRDefault="00705AB4" w:rsidP="00705AB4">
      <w:pPr>
        <w:rPr>
          <w:rStyle w:val="superscript"/>
        </w:rPr>
      </w:pPr>
      <w:r>
        <w:tab/>
        <w:t>(1/2πi)</w:t>
      </w:r>
      <w:r w:rsidRPr="00705AB4">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Pr="00705AB4">
        <w:t xml:space="preserve"> </w:t>
      </w:r>
      <w:r>
        <w:t>dx' e</w:t>
      </w:r>
      <w:r>
        <w:rPr>
          <w:rStyle w:val="superscript"/>
        </w:rPr>
        <w:t>x't</w:t>
      </w:r>
      <w:r>
        <w:t>/(x'-0)</w:t>
      </w:r>
      <w:r>
        <w:rPr>
          <w:rStyle w:val="superscript"/>
        </w:rPr>
        <w:t>2</w:t>
      </w:r>
      <w:r>
        <w:t xml:space="preserve"> </w:t>
      </w:r>
      <w:r>
        <w:tab/>
      </w:r>
      <w:r>
        <w:tab/>
      </w:r>
      <w:r>
        <w:tab/>
        <w:t>f(x') = e</w:t>
      </w:r>
      <w:r>
        <w:rPr>
          <w:rStyle w:val="superscript"/>
        </w:rPr>
        <w:t>x't</w:t>
      </w:r>
    </w:p>
    <w:p w14:paraId="1449CF33" w14:textId="77777777" w:rsidR="00705AB4" w:rsidRDefault="00705AB4" w:rsidP="00705AB4">
      <w:pPr>
        <w:rPr>
          <w:rStyle w:val="superscript"/>
        </w:rPr>
      </w:pPr>
    </w:p>
    <w:p w14:paraId="6E9EA513" w14:textId="77777777" w:rsidR="00705AB4" w:rsidRDefault="00705AB4" w:rsidP="00705AB4">
      <w:r>
        <w:t>where I put things into symbols I use in TK page 15. For m = 2 this integral is</w:t>
      </w:r>
    </w:p>
    <w:p w14:paraId="572FCA07" w14:textId="77777777" w:rsidR="00705AB4" w:rsidRDefault="00705AB4" w:rsidP="00705AB4"/>
    <w:p w14:paraId="5F665FC2" w14:textId="77777777" w:rsidR="00705AB4" w:rsidRDefault="00705AB4" w:rsidP="00705AB4">
      <w:r>
        <w:tab/>
        <w:t>1/(1!) *  [D</w:t>
      </w:r>
      <w:r>
        <w:rPr>
          <w:rStyle w:val="superscript"/>
        </w:rPr>
        <w:t>(1)</w:t>
      </w:r>
      <w:r>
        <w:t>f(x)]|</w:t>
      </w:r>
      <w:r>
        <w:rPr>
          <w:rStyle w:val="superscript"/>
        </w:rPr>
        <w:t>x=0</w:t>
      </w:r>
      <w:r>
        <w:t xml:space="preserve">  = [ t e</w:t>
      </w:r>
      <w:r>
        <w:rPr>
          <w:rStyle w:val="superscript"/>
        </w:rPr>
        <w:t>x't</w:t>
      </w:r>
      <w:r>
        <w:t>]</w:t>
      </w:r>
      <w:r w:rsidRPr="00705AB4">
        <w:t xml:space="preserve"> </w:t>
      </w:r>
      <w:r>
        <w:t>|</w:t>
      </w:r>
      <w:r>
        <w:rPr>
          <w:rStyle w:val="superscript"/>
        </w:rPr>
        <w:t>x=0</w:t>
      </w:r>
      <w:r>
        <w:t xml:space="preserve">  =  t.  </w:t>
      </w:r>
    </w:p>
    <w:p w14:paraId="757480EC" w14:textId="77777777" w:rsidR="00705AB4" w:rsidRDefault="00705AB4" w:rsidP="00705AB4"/>
    <w:p w14:paraId="1182C9B6" w14:textId="77777777" w:rsidR="00705AB4" w:rsidRDefault="00705AB4" w:rsidP="00705AB4">
      <w:r>
        <w:t>So the result then is</w:t>
      </w:r>
    </w:p>
    <w:p w14:paraId="6180F4DA" w14:textId="77777777" w:rsidR="00705AB4" w:rsidRDefault="00705AB4" w:rsidP="00705AB4"/>
    <w:p w14:paraId="2B3E2FB4" w14:textId="77777777" w:rsidR="00705AB4" w:rsidRDefault="00705AB4" w:rsidP="00705AB4">
      <w:r>
        <w:tab/>
        <w:t>N(t) = (A</w:t>
      </w:r>
      <w:r>
        <w:rPr>
          <w:rStyle w:val="subscript"/>
        </w:rPr>
        <w:t>R</w:t>
      </w:r>
      <w:r>
        <w:t>/4π) t</w:t>
      </w:r>
    </w:p>
    <w:p w14:paraId="0BB8E46F" w14:textId="77777777" w:rsidR="00705AB4" w:rsidRDefault="00705AB4" w:rsidP="00705AB4">
      <w:r>
        <w:t>or</w:t>
      </w:r>
    </w:p>
    <w:p w14:paraId="4F203A35" w14:textId="77777777" w:rsidR="00705AB4" w:rsidRDefault="00705AB4" w:rsidP="00705AB4">
      <w:r>
        <w:tab/>
        <w:t>N(λ) = (A</w:t>
      </w:r>
      <w:r>
        <w:rPr>
          <w:rStyle w:val="subscript"/>
        </w:rPr>
        <w:t>R</w:t>
      </w:r>
      <w:r>
        <w:t>/4π) λ</w:t>
      </w:r>
      <w:r>
        <w:tab/>
      </w:r>
      <w:r>
        <w:tab/>
      </w:r>
      <w:r>
        <w:tab/>
        <w:t>// agrees with 7.101</w:t>
      </w:r>
    </w:p>
    <w:p w14:paraId="2265F2D3" w14:textId="77777777" w:rsidR="00705AB4" w:rsidRDefault="00705AB4" w:rsidP="00705AB4"/>
    <w:p w14:paraId="3C214DE3" w14:textId="77777777" w:rsidR="00705AB4" w:rsidRDefault="00705AB4" w:rsidP="00705AB4">
      <w:r>
        <w:t>We can close the contour C to the left on half great circle and get 0 there since s/s</w:t>
      </w:r>
      <w:r>
        <w:rPr>
          <w:rStyle w:val="superscript"/>
        </w:rPr>
        <w:t>2</w:t>
      </w:r>
      <w:r>
        <w:t xml:space="preserve"> → 0, so this double pole contribution is all there is. </w:t>
      </w:r>
    </w:p>
    <w:p w14:paraId="64B5D102" w14:textId="77777777" w:rsidR="00705AB4" w:rsidRDefault="00705AB4" w:rsidP="00705AB4">
      <w:r>
        <w:tab/>
        <w:t>What does 7.101 tell us?  The number of eigenvalues below λ is proportional to λ for large λ. This tells me that for large λ, they are linearly spaced. Double λ, double N if λ already large. But Stak's interest is that N(λ) for large λ depends only on the membrane area A</w:t>
      </w:r>
      <w:r>
        <w:rPr>
          <w:rStyle w:val="subscript"/>
        </w:rPr>
        <w:t>R</w:t>
      </w:r>
      <w:r>
        <w:t xml:space="preserve">. This whole business really has nothing to do with heat conduction, but he used the heat conduction stuff to derive the result. The result concerns only eigenvalues for a </w:t>
      </w:r>
      <w:smartTag w:uri="urn:schemas-microsoft-com:office:smarttags" w:element="place">
        <w:r>
          <w:t>Laplace</w:t>
        </w:r>
      </w:smartTag>
      <w:r>
        <w:t xml:space="preserve"> problem. </w:t>
      </w:r>
    </w:p>
    <w:p w14:paraId="2E2027DF" w14:textId="77777777" w:rsidR="00705AB4" w:rsidRDefault="00705AB4" w:rsidP="00705AB4">
      <w:r>
        <w:tab/>
        <w:t>The rest of this section goes as follows:  As an improvement in our N(λ) calculation, let's replace the actual boundary σ by a planar boundary that is tangent to the actual boundary at the point of the boundary's closest approach to x</w:t>
      </w:r>
      <w:r>
        <w:rPr>
          <w:rStyle w:val="subscript"/>
        </w:rPr>
        <w:t>0</w:t>
      </w:r>
      <w:r>
        <w:t>. Perhaps this would be the first term in an expansion for the boundary in some sense. Then we can improve our estimate of the propagator using a negative image source, and this gives us the propagator of p 233D.  We then just turn the crank of the previous section and our improved result is 7.102 where the lead term depends on membrane area A</w:t>
      </w:r>
      <w:r>
        <w:rPr>
          <w:rStyle w:val="subscript"/>
        </w:rPr>
        <w:t>R</w:t>
      </w:r>
      <w:r>
        <w:t>, while the correction term depends on the membrane perimeter L</w:t>
      </w:r>
      <w:r>
        <w:rPr>
          <w:rStyle w:val="subscript"/>
        </w:rPr>
        <w:t>R</w:t>
      </w:r>
      <w:r>
        <w:t xml:space="preserve">. </w:t>
      </w:r>
    </w:p>
    <w:p w14:paraId="22A6704D" w14:textId="77777777" w:rsidR="00705AB4" w:rsidRDefault="00705AB4" w:rsidP="00705AB4">
      <w:r>
        <w:tab/>
        <w:t xml:space="preserve">Regrettably, Stak gives us no "handle" with which to learn more about this result and Weyl's role in it. But I find it under "Weyl's formula for the eigenvalue distribution".... and there are active papers going on even now in this area. Sometimes N(λ) is called "the counting function" and papers try to put bounds on this thing. I found and saved a long paper giving the history of this </w:t>
      </w:r>
      <w:r w:rsidRPr="000A5B4F">
        <w:rPr>
          <w:b/>
        </w:rPr>
        <w:t>Weyl's Law</w:t>
      </w:r>
      <w:r>
        <w:t xml:space="preserve">, his work was 1912. Note that boundary volume is often called Ω and boundary area ∂Ω . OK, good for Stak to throw this in. </w:t>
      </w:r>
    </w:p>
    <w:p w14:paraId="662F0F17" w14:textId="77777777" w:rsidR="005809DF" w:rsidRPr="005809DF" w:rsidRDefault="005809DF" w:rsidP="005809DF">
      <w:r>
        <w:tab/>
      </w:r>
      <w:r w:rsidRPr="005809DF">
        <w:rPr>
          <w:u w:val="single"/>
        </w:rPr>
        <w:t>Note added 5.22.11</w:t>
      </w:r>
      <w:r>
        <w:t xml:space="preserve">: Suppose the membrane were just a square of edge </w:t>
      </w:r>
      <w:r>
        <w:rPr>
          <w:rFonts w:ascii="Script MT Bold" w:hAnsi="Script MT Bold"/>
        </w:rPr>
        <w:t>l</w:t>
      </w:r>
      <w:r>
        <w:t>. In this case we know λ</w:t>
      </w:r>
      <w:r>
        <w:rPr>
          <w:rStyle w:val="subscript"/>
        </w:rPr>
        <w:t>nm</w:t>
      </w:r>
      <w:r>
        <w:t xml:space="preserve">  = (π/</w:t>
      </w:r>
      <w:r>
        <w:rPr>
          <w:rFonts w:ascii="Script MT Bold" w:hAnsi="Script MT Bold"/>
        </w:rPr>
        <w:t>l</w:t>
      </w:r>
      <w:r>
        <w:t>)</w:t>
      </w:r>
      <w:r>
        <w:rPr>
          <w:rStyle w:val="superscript"/>
        </w:rPr>
        <w:t>2</w:t>
      </w:r>
      <w:r>
        <w:t>(n</w:t>
      </w:r>
      <w:r>
        <w:rPr>
          <w:rStyle w:val="subscript"/>
        </w:rPr>
        <w:t>x</w:t>
      </w:r>
      <w:r>
        <w:rPr>
          <w:rStyle w:val="superscript"/>
        </w:rPr>
        <w:t>2</w:t>
      </w:r>
      <w:r>
        <w:t xml:space="preserve"> + n</w:t>
      </w:r>
      <w:r>
        <w:rPr>
          <w:rStyle w:val="subscript"/>
        </w:rPr>
        <w:t>y</w:t>
      </w:r>
      <w:r>
        <w:rPr>
          <w:rStyle w:val="superscript"/>
        </w:rPr>
        <w:t>2</w:t>
      </w:r>
      <w:r>
        <w:t>) which we could write as λ</w:t>
      </w:r>
      <w:r w:rsidRPr="005947D2">
        <w:rPr>
          <w:rStyle w:val="subscript"/>
        </w:rPr>
        <w:t>n</w:t>
      </w:r>
      <w:r>
        <w:t xml:space="preserve"> = (π/</w:t>
      </w:r>
      <w:r>
        <w:rPr>
          <w:rFonts w:ascii="Script MT Bold" w:hAnsi="Script MT Bold"/>
        </w:rPr>
        <w:t>l</w:t>
      </w:r>
      <w:r>
        <w:t>)</w:t>
      </w:r>
      <w:r>
        <w:rPr>
          <w:rStyle w:val="superscript"/>
        </w:rPr>
        <w:t>2</w:t>
      </w:r>
      <w:r>
        <w:t xml:space="preserve"> n</w:t>
      </w:r>
      <w:r>
        <w:rPr>
          <w:rStyle w:val="superscript"/>
        </w:rPr>
        <w:t>2</w:t>
      </w:r>
      <w:r>
        <w:t xml:space="preserve"> . How many eigenvalues lie inside a disk of radius λ</w:t>
      </w:r>
      <w:r w:rsidRPr="005947D2">
        <w:rPr>
          <w:rStyle w:val="subscript"/>
        </w:rPr>
        <w:t>n</w:t>
      </w:r>
      <w:r>
        <w:t>? The answer is the number of dots in a circular 2D integer grid of radius n = (</w:t>
      </w:r>
      <w:r>
        <w:rPr>
          <w:rFonts w:ascii="Script MT Bold" w:hAnsi="Script MT Bold"/>
        </w:rPr>
        <w:t>l</w:t>
      </w:r>
      <w:r>
        <w:t>/π)</w:t>
      </w:r>
      <w:r>
        <w:fldChar w:fldCharType="begin"/>
      </w:r>
      <w:r>
        <w:instrText xml:space="preserve"> EQ \r(λ</w:instrText>
      </w:r>
      <w:r>
        <w:rPr>
          <w:rStyle w:val="subscript"/>
        </w:rPr>
        <w:instrText>n</w:instrText>
      </w:r>
      <w:r>
        <w:instrText xml:space="preserve">) </w:instrText>
      </w:r>
      <w:r>
        <w:fldChar w:fldCharType="end"/>
      </w:r>
      <w:r>
        <w:t xml:space="preserve"> dots, which is the same as the area of such a disk, which is π [(</w:t>
      </w:r>
      <w:r>
        <w:rPr>
          <w:rFonts w:ascii="Script MT Bold" w:hAnsi="Script MT Bold"/>
        </w:rPr>
        <w:t>l</w:t>
      </w:r>
      <w:r>
        <w:t xml:space="preserve">/π) </w:t>
      </w:r>
      <w:r>
        <w:fldChar w:fldCharType="begin"/>
      </w:r>
      <w:r>
        <w:instrText xml:space="preserve"> EQ \r(λ</w:instrText>
      </w:r>
      <w:r>
        <w:rPr>
          <w:rStyle w:val="subscript"/>
        </w:rPr>
        <w:instrText>n</w:instrText>
      </w:r>
      <w:r>
        <w:instrText xml:space="preserve">) </w:instrText>
      </w:r>
      <w:r>
        <w:fldChar w:fldCharType="end"/>
      </w:r>
      <w:r>
        <w:t>]</w:t>
      </w:r>
      <w:r>
        <w:rPr>
          <w:rStyle w:val="superscript"/>
        </w:rPr>
        <w:t>2</w:t>
      </w:r>
      <w:r>
        <w:t xml:space="preserve"> = π (</w:t>
      </w:r>
      <w:r>
        <w:rPr>
          <w:rFonts w:ascii="Script MT Bold" w:hAnsi="Script MT Bold"/>
        </w:rPr>
        <w:t>l</w:t>
      </w:r>
      <w:r>
        <w:t>/π)</w:t>
      </w:r>
      <w:r>
        <w:rPr>
          <w:rStyle w:val="superscript"/>
        </w:rPr>
        <w:t>2</w:t>
      </w:r>
      <w:r>
        <w:t>λ</w:t>
      </w:r>
      <w:r>
        <w:rPr>
          <w:rStyle w:val="subscript"/>
        </w:rPr>
        <w:t>n</w:t>
      </w:r>
      <w:r>
        <w:t xml:space="preserve"> = N(λ) = (1/π) A</w:t>
      </w:r>
      <w:r>
        <w:rPr>
          <w:rStyle w:val="subscript"/>
        </w:rPr>
        <w:t>R</w:t>
      </w:r>
      <w:r>
        <w:t xml:space="preserve"> λ</w:t>
      </w:r>
      <w:r>
        <w:rPr>
          <w:rStyle w:val="subscript"/>
        </w:rPr>
        <w:t>n</w:t>
      </w:r>
      <w:r>
        <w:t>, but we must only count the dots in the first quadrant to avoid overcounting the EV's, so get N(λ) = A</w:t>
      </w:r>
      <w:r>
        <w:rPr>
          <w:rStyle w:val="subscript"/>
        </w:rPr>
        <w:t>R</w:t>
      </w:r>
      <w:r>
        <w:t xml:space="preserve"> λ/(4π) in agreement with Weyl. I presume the correction term relates to the ambiguity of the dot count near the perimeter of the disk, but I have not looked into that detail. Certainly this ambiguity would be proportional to the perimeter of the disk which in turn is proportional to  </w:t>
      </w:r>
      <w:r>
        <w:rPr>
          <w:rFonts w:ascii="Script MT Bold" w:hAnsi="Script MT Bold"/>
        </w:rPr>
        <w:t>l</w:t>
      </w:r>
      <w:r>
        <w:t xml:space="preserve"> which in turn is proportional to the perimeter of the square. </w:t>
      </w:r>
    </w:p>
    <w:p w14:paraId="3662CC62" w14:textId="77777777" w:rsidR="005809DF" w:rsidRPr="005809DF" w:rsidRDefault="005809DF" w:rsidP="00705AB4">
      <w:pPr>
        <w:rPr>
          <w:b/>
        </w:rPr>
      </w:pPr>
    </w:p>
    <w:p w14:paraId="07479C14" w14:textId="77777777" w:rsidR="00705AB4" w:rsidRDefault="00705AB4" w:rsidP="00705AB4"/>
    <w:p w14:paraId="613B61E3" w14:textId="77777777" w:rsidR="00705AB4" w:rsidRDefault="00705AB4" w:rsidP="00705AB4">
      <w:pPr>
        <w:pStyle w:val="Heading3"/>
      </w:pPr>
      <w:bookmarkStart w:id="1447" w:name="_Toc289615713"/>
      <w:bookmarkStart w:id="1448" w:name="_Toc289674691"/>
      <w:bookmarkStart w:id="1449" w:name="_Toc289674761"/>
      <w:bookmarkStart w:id="1450" w:name="_Toc289684363"/>
      <w:bookmarkStart w:id="1451" w:name="_Toc289684572"/>
      <w:bookmarkStart w:id="1452" w:name="_Toc289684643"/>
      <w:bookmarkStart w:id="1453" w:name="_Toc289684714"/>
      <w:bookmarkStart w:id="1454" w:name="_Toc289684785"/>
      <w:bookmarkStart w:id="1455" w:name="_Toc289843083"/>
      <w:bookmarkStart w:id="1456" w:name="_Toc290101031"/>
      <w:bookmarkStart w:id="1457" w:name="_Toc290725196"/>
      <w:bookmarkStart w:id="1458" w:name="_Toc290991401"/>
      <w:bookmarkStart w:id="1459" w:name="_Toc293643355"/>
      <w:bookmarkStart w:id="1460" w:name="_Toc293643438"/>
      <w:r>
        <w:t>A 3D Composite Medium Heat Conduction Problem</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14:paraId="3E272B44" w14:textId="77777777" w:rsidR="00705AB4" w:rsidRPr="00705AB4" w:rsidRDefault="00705AB4" w:rsidP="00705AB4"/>
    <w:p w14:paraId="7FB39575" w14:textId="77777777" w:rsidR="00474510" w:rsidRDefault="00474510" w:rsidP="00474510">
      <w:r>
        <w:t>This problem concerns the interface between the inside of a sphere of radius 1 (u</w:t>
      </w:r>
      <w:r>
        <w:rPr>
          <w:rStyle w:val="subscript"/>
        </w:rPr>
        <w:t>1</w:t>
      </w:r>
      <w:r>
        <w:t>, material 1) and the outside (u</w:t>
      </w:r>
      <w:r>
        <w:rPr>
          <w:rStyle w:val="subscript"/>
        </w:rPr>
        <w:t>2</w:t>
      </w:r>
      <w:r>
        <w:t xml:space="preserve">, material 2). The IC is that inside we have u = 1, and outside we are frozen with u = 0. The heat equations are A and B on page 235, where we write </w:t>
      </w:r>
      <w:r>
        <w:sym w:font="Symbol" w:char="F0D1"/>
      </w:r>
      <w:r>
        <w:rPr>
          <w:rStyle w:val="superscript"/>
        </w:rPr>
        <w:t>2</w:t>
      </w:r>
      <w:r>
        <w:t xml:space="preserve"> as apropos for a symmetric problem like this one.</w:t>
      </w:r>
    </w:p>
    <w:p w14:paraId="2779ADD4" w14:textId="77777777" w:rsidR="00474510" w:rsidRDefault="00474510" w:rsidP="00BC1C9C">
      <w:r>
        <w:tab/>
      </w:r>
      <w:r w:rsidR="00705AB4">
        <w:t xml:space="preserve">We need first to wander back to Volume 1 page 327 and review "heat conduction". We assume a medium has a constant </w:t>
      </w:r>
      <w:r w:rsidR="00705AB4" w:rsidRPr="00705AB4">
        <w:rPr>
          <w:b/>
        </w:rPr>
        <w:t>thermal conductivity k</w:t>
      </w:r>
      <w:r w:rsidR="00705AB4">
        <w:t>, and that means at a point on the boundary between two uniform media we are going to have k</w:t>
      </w:r>
      <w:r w:rsidR="00705AB4">
        <w:rPr>
          <w:rStyle w:val="subscript"/>
        </w:rPr>
        <w:t>1</w:t>
      </w:r>
      <w:r w:rsidR="00705AB4">
        <w:t>∂</w:t>
      </w:r>
      <w:r w:rsidR="00705AB4">
        <w:rPr>
          <w:rStyle w:val="subscript"/>
        </w:rPr>
        <w:t>n</w:t>
      </w:r>
      <w:r w:rsidR="00705AB4">
        <w:t>u</w:t>
      </w:r>
      <w:r w:rsidR="00705AB4">
        <w:rPr>
          <w:rStyle w:val="subscript"/>
        </w:rPr>
        <w:t>1</w:t>
      </w:r>
      <w:r w:rsidR="00705AB4">
        <w:t xml:space="preserve"> = k</w:t>
      </w:r>
      <w:r w:rsidR="00705AB4">
        <w:rPr>
          <w:rStyle w:val="subscript"/>
        </w:rPr>
        <w:t>2</w:t>
      </w:r>
      <w:r w:rsidR="00705AB4">
        <w:t>∂</w:t>
      </w:r>
      <w:r w:rsidR="00705AB4">
        <w:rPr>
          <w:rStyle w:val="subscript"/>
        </w:rPr>
        <w:t>n</w:t>
      </w:r>
      <w:r w:rsidR="00705AB4">
        <w:t>u</w:t>
      </w:r>
      <w:r w:rsidR="00705AB4">
        <w:rPr>
          <w:rStyle w:val="subscript"/>
        </w:rPr>
        <w:t>2</w:t>
      </w:r>
      <w:r w:rsidR="00705AB4">
        <w:t xml:space="preserve"> at any instant in time. This is just two ways to express the heat flowing through a patch of boundary, and it has to be the same from whichever side you measure it. It does not say the flow of heat through the boundary is 0. And of course we expect u</w:t>
      </w:r>
      <w:r w:rsidR="00705AB4">
        <w:rPr>
          <w:rStyle w:val="subscript"/>
        </w:rPr>
        <w:t>1</w:t>
      </w:r>
      <w:r w:rsidR="00705AB4">
        <w:t xml:space="preserve"> = u</w:t>
      </w:r>
      <w:r w:rsidR="00705AB4">
        <w:rPr>
          <w:rStyle w:val="subscript"/>
        </w:rPr>
        <w:t>2</w:t>
      </w:r>
      <w:r w:rsidR="00705AB4">
        <w:t xml:space="preserve"> at a point on the boundary, so this explains the BC's C and D on page 235. Next we note from Stak p I.328 that the constant appearing in the heat equation is a = k/c where </w:t>
      </w:r>
      <w:r w:rsidR="00705AB4" w:rsidRPr="00705AB4">
        <w:rPr>
          <w:b/>
        </w:rPr>
        <w:t>c is the heat capacity</w:t>
      </w:r>
      <w:r w:rsidR="00705AB4">
        <w:t xml:space="preserve"> and </w:t>
      </w:r>
      <w:r w:rsidR="00705AB4" w:rsidRPr="00705AB4">
        <w:rPr>
          <w:b/>
        </w:rPr>
        <w:t>a is called the thermal</w:t>
      </w:r>
      <w:r w:rsidR="00705AB4">
        <w:t xml:space="preserve"> </w:t>
      </w:r>
      <w:r w:rsidR="00705AB4" w:rsidRPr="00705AB4">
        <w:rPr>
          <w:b/>
        </w:rPr>
        <w:t>diffusivity</w:t>
      </w:r>
      <w:r w:rsidR="00705AB4">
        <w:t>, since it occupies a diffusion constant position in the heat equation. We then have a</w:t>
      </w:r>
      <w:r w:rsidR="00705AB4">
        <w:rPr>
          <w:rStyle w:val="subscript"/>
        </w:rPr>
        <w:t>1</w:t>
      </w:r>
      <w:r w:rsidR="00705AB4">
        <w:t xml:space="preserve"> = k</w:t>
      </w:r>
      <w:r w:rsidR="00705AB4">
        <w:rPr>
          <w:rStyle w:val="subscript"/>
        </w:rPr>
        <w:t>1</w:t>
      </w:r>
      <w:r w:rsidR="00705AB4">
        <w:t>/c</w:t>
      </w:r>
      <w:r w:rsidR="00705AB4">
        <w:rPr>
          <w:rStyle w:val="subscript"/>
        </w:rPr>
        <w:t>1</w:t>
      </w:r>
      <w:r w:rsidR="00705AB4">
        <w:t xml:space="preserve"> and a</w:t>
      </w:r>
      <w:r w:rsidR="00705AB4">
        <w:rPr>
          <w:rStyle w:val="subscript"/>
        </w:rPr>
        <w:t>2</w:t>
      </w:r>
      <w:r w:rsidR="00705AB4">
        <w:t xml:space="preserve"> = k</w:t>
      </w:r>
      <w:r w:rsidR="00705AB4">
        <w:rPr>
          <w:rStyle w:val="subscript"/>
        </w:rPr>
        <w:t>2</w:t>
      </w:r>
      <w:r w:rsidR="00705AB4">
        <w:t>/c</w:t>
      </w:r>
      <w:r w:rsidR="00705AB4">
        <w:rPr>
          <w:rStyle w:val="subscript"/>
        </w:rPr>
        <w:t>2</w:t>
      </w:r>
      <w:r w:rsidR="00705AB4">
        <w:t xml:space="preserve">.  </w:t>
      </w:r>
    </w:p>
    <w:p w14:paraId="020E6F77" w14:textId="77777777" w:rsidR="00705AB4" w:rsidRDefault="00474510" w:rsidP="00BC1C9C">
      <w:r>
        <w:tab/>
        <w:t>E</w:t>
      </w:r>
      <w:r w:rsidR="00705AB4">
        <w:t xml:space="preserve">quations </w:t>
      </w:r>
      <w:r>
        <w:t xml:space="preserve">A and B </w:t>
      </w:r>
      <w:r w:rsidR="00705AB4">
        <w:t>are Laplace transformed into E and F, and the RHS's here are the -F(0) you see on page 162 Schaum 32.7 (but they are +F(0) when put on the right sides).  The solution to either of these equations is a linear combination of atoms exp(±</w:t>
      </w:r>
      <w:r w:rsidR="00705AB4">
        <w:fldChar w:fldCharType="begin"/>
      </w:r>
      <w:r w:rsidR="00705AB4">
        <w:instrText xml:space="preserve"> EQ \r(s) </w:instrText>
      </w:r>
      <w:r w:rsidR="00705AB4">
        <w:fldChar w:fldCharType="end"/>
      </w:r>
      <w:r w:rsidR="00705AB4">
        <w:t>r/a)/r, see notes p 220 above where we recognize this as the solution of isotropic Helmholtz with negative k</w:t>
      </w:r>
      <w:r w:rsidR="00705AB4">
        <w:rPr>
          <w:rStyle w:val="superscript"/>
        </w:rPr>
        <w:t>2</w:t>
      </w:r>
      <w:r w:rsidR="00705AB4">
        <w:t>. for the outer region we have to take the decaying expo and this explains p 235H. For the inside the only choice is the one shown to get a u</w:t>
      </w:r>
      <w:r w:rsidR="00705AB4">
        <w:rPr>
          <w:rStyle w:val="subscript"/>
        </w:rPr>
        <w:t>1</w:t>
      </w:r>
      <w:r w:rsidR="00705AB4">
        <w:t xml:space="preserve"> which does not blow up at the origin (due to that external 1/r factor). I think it is easy to convert the two BC's C and D to the Laplace space  (apply </w:t>
      </w:r>
      <w:smartTag w:uri="urn:schemas-microsoft-com:office:smarttags" w:element="place">
        <w:r w:rsidR="00705AB4">
          <w:t>Laplace</w:t>
        </w:r>
      </w:smartTag>
      <w:r w:rsidR="00705AB4">
        <w:t xml:space="preserve"> operator to both sides) and then you can use these two conditions at r = 1 to determine constants A and B as shown in I and J  (I have not checked this). </w:t>
      </w:r>
    </w:p>
    <w:p w14:paraId="7ED6ECB6" w14:textId="77777777" w:rsidR="00705AB4" w:rsidRDefault="00705AB4" w:rsidP="00BC1C9C"/>
    <w:p w14:paraId="16440313" w14:textId="77777777" w:rsidR="00705AB4" w:rsidRDefault="00705AB4" w:rsidP="00BC1C9C">
      <w:r>
        <w:t xml:space="preserve">[236] He now sets r = 0 and I am happy with p 236 A, but I have not done the math to show this can be written as in B and C with series f(s) as shown, don't think there is anything unusual here. He claims that when the dust settles you find that for small s, your leading solution term is as </w:t>
      </w:r>
      <w:r w:rsidR="00474510">
        <w:t xml:space="preserve">in </w:t>
      </w:r>
      <w:r>
        <w:t>H. In the inversion formula, small s makes the main contribution to the large t result since e</w:t>
      </w:r>
      <w:r>
        <w:rPr>
          <w:rStyle w:val="superscript"/>
        </w:rPr>
        <w:t>st</w:t>
      </w:r>
      <w:r>
        <w:t xml:space="preserve"> is sitting in the integrand. So if we approximate our </w:t>
      </w:r>
      <w:smartTag w:uri="urn:schemas-microsoft-com:office:smarttags" w:element="place">
        <w:r>
          <w:t>Laplace</w:t>
        </w:r>
      </w:smartTag>
      <w:r>
        <w:t xml:space="preserve"> solution with just the leading small s term and invert, we get a result for the large t behavior of the resu</w:t>
      </w:r>
      <w:r w:rsidR="00474510">
        <w:t xml:space="preserve">lt. </w:t>
      </w:r>
      <w:r>
        <w:t>Since we set r = 0, we are just talking about the temperature at the origin which is u</w:t>
      </w:r>
      <w:r>
        <w:rPr>
          <w:rStyle w:val="subscript"/>
        </w:rPr>
        <w:t>1</w:t>
      </w:r>
      <w:r>
        <w:t>(r=0,t). He has shown that the heat in the inner radius 1 ball will dissipate in such a way the temperature at ball center drops off to 0 at the rate t</w:t>
      </w:r>
      <w:r>
        <w:rPr>
          <w:rStyle w:val="superscript"/>
        </w:rPr>
        <w:t>-3/2</w:t>
      </w:r>
      <w:r>
        <w:t xml:space="preserve"> as shown in p 236 I.  So this is the main result of this calculation.  You start off with a "hot ball" radius 1 that is embedded in "ice", and you sit at the origin and you watch the heat flow out over time.  We really have the exact answer for all time t if we can do the </w:t>
      </w:r>
      <w:smartTag w:uri="urn:schemas-microsoft-com:office:smarttags" w:element="place">
        <w:r>
          <w:t>Laplace</w:t>
        </w:r>
      </w:smartTag>
      <w:r>
        <w:t xml:space="preserve"> inversion on page 235 G with B given by I.  As you can see, this is a fairly complicated function of s, and so inversion might be difficult. </w:t>
      </w:r>
    </w:p>
    <w:p w14:paraId="4A36AB2C" w14:textId="77777777" w:rsidR="00705AB4" w:rsidRDefault="00705AB4" w:rsidP="00BC1C9C"/>
    <w:p w14:paraId="2E518476" w14:textId="77777777" w:rsidR="00705AB4" w:rsidRDefault="00705AB4" w:rsidP="00BC1C9C">
      <w:r>
        <w:t>[237]  Stak's final zinger on this problem is shown at the top and I like it. Suppose the two media are the same, and we just started things off with our hot core ball (think of the earth by the way). The total heat in the ball  is just Q = (4/3)πR</w:t>
      </w:r>
      <w:r>
        <w:rPr>
          <w:rStyle w:val="superscript"/>
        </w:rPr>
        <w:t>3</w:t>
      </w:r>
      <w:r>
        <w:t>c  = 4πc/3.  We could think of a different problem where our initial condition was a big bang with Q/c as a spacetime point source at the origin, which is to say, the heat equation was driven by (4π/3) δ(</w:t>
      </w:r>
      <w:r w:rsidRPr="00705AB4">
        <w:rPr>
          <w:b/>
        </w:rPr>
        <w:t>r</w:t>
      </w:r>
      <w:r>
        <w:t xml:space="preserve">)δ(t)  [ See p 328 A.11 for this 1/c factor] . It is true that as this bang expands, it will never match the uniform u=1 ball of the original problem, but the total heat is the same. Somehow you must be able to argue that if you wait a long time, the way that heat was arranged at the origin does not really matter in determining the temperature at the origin. This is because 3D space into which the heat has flowed is huge compared to the little initial ball, and it does not know whether the heat came from a ball or a point. Based on this argument, you argue that u is given in this case of "same media" by the free space propagator C in n=3 dimensions. The expo becomes 1 for large time. So looking at 5.140 for n=3, you predict for large t that u will have the form shown in p 237 A, and this does exactly agree with the same-media limit of the original problem with the two different media. </w:t>
      </w:r>
    </w:p>
    <w:p w14:paraId="085375AB" w14:textId="77777777" w:rsidR="00474510" w:rsidRDefault="00474510" w:rsidP="00BC1C9C"/>
    <w:p w14:paraId="04D5C996" w14:textId="77777777" w:rsidR="00474510" w:rsidRDefault="00474510" w:rsidP="00BC1C9C">
      <w:r w:rsidRPr="00474510">
        <w:rPr>
          <w:u w:val="single"/>
        </w:rPr>
        <w:t xml:space="preserve">Question: </w:t>
      </w:r>
      <w:r>
        <w:t xml:space="preserve"> Why not just directly do an inverse Laplace Transform on page 236 A ? The reason is that the object B is a very complicated function of s, as shown page 235 I. </w:t>
      </w:r>
    </w:p>
    <w:p w14:paraId="18A33644" w14:textId="77777777" w:rsidR="00474510" w:rsidRDefault="00474510" w:rsidP="00BC1C9C"/>
    <w:p w14:paraId="4865A013" w14:textId="77777777" w:rsidR="005C346D" w:rsidRDefault="00474510" w:rsidP="00474510">
      <w:r w:rsidRPr="00474510">
        <w:rPr>
          <w:u w:val="single"/>
        </w:rPr>
        <w:t>Aside</w:t>
      </w:r>
      <w:r>
        <w:t>: If you look just at p 236 H you see that our leading term is  ~ s</w:t>
      </w:r>
      <w:r>
        <w:rPr>
          <w:rStyle w:val="superscript"/>
        </w:rPr>
        <w:t>1/2</w:t>
      </w:r>
      <w:r>
        <w:t xml:space="preserve">.  This </w:t>
      </w:r>
      <w:r w:rsidRPr="00B43892">
        <w:rPr>
          <w:i/>
        </w:rPr>
        <w:t>by itself</w:t>
      </w:r>
      <w:r>
        <w:t xml:space="preserve"> is not a "legal" F(s) as I discuss in my Laplace transform notes, but it is legal in the sense of finding large t behavior from this component of the full (and legal) F(s) which we are here approximating. This is discussed in the last part of Appendix B, and the result is consistent with Schaum  p 164 32.28 continued to the value n = -1/2.</w:t>
      </w:r>
    </w:p>
    <w:p w14:paraId="7DBADCC7" w14:textId="77777777" w:rsidR="005C346D" w:rsidRDefault="005C346D" w:rsidP="00474510"/>
    <w:p w14:paraId="04B4C35F" w14:textId="77777777" w:rsidR="005C346D" w:rsidRDefault="005C346D" w:rsidP="00474510">
      <w:r>
        <w:t xml:space="preserve">Errata page 237? I agree with 7.104 from 7.103, so write for the denominator, </w:t>
      </w:r>
    </w:p>
    <w:p w14:paraId="25B7B768" w14:textId="77777777" w:rsidR="005C346D" w:rsidRDefault="005C346D" w:rsidP="00474510"/>
    <w:p w14:paraId="1403C47C" w14:textId="77777777" w:rsidR="00474510" w:rsidRDefault="005C346D" w:rsidP="00474510">
      <w:r>
        <w:tab/>
        <w:t>(6π</w:t>
      </w:r>
      <w:r>
        <w:rPr>
          <w:rStyle w:val="superscript"/>
        </w:rPr>
        <w:t>1/2</w:t>
      </w:r>
      <w:r>
        <w:t>a</w:t>
      </w:r>
      <w:r>
        <w:rPr>
          <w:rStyle w:val="superscript"/>
        </w:rPr>
        <w:t>3/2</w:t>
      </w:r>
      <w:r>
        <w:t>t</w:t>
      </w:r>
      <w:r>
        <w:rPr>
          <w:rStyle w:val="superscript"/>
        </w:rPr>
        <w:t>3/2</w:t>
      </w:r>
      <w:r>
        <w:t xml:space="preserve"> ) =  </w:t>
      </w:r>
      <w:r w:rsidR="00474510">
        <w:t xml:space="preserve"> </w:t>
      </w:r>
      <w:r>
        <w:t>π</w:t>
      </w:r>
      <w:r>
        <w:rPr>
          <w:rStyle w:val="superscript"/>
        </w:rPr>
        <w:t>3/2</w:t>
      </w:r>
      <w:r>
        <w:t xml:space="preserve"> π</w:t>
      </w:r>
      <w:r>
        <w:rPr>
          <w:rStyle w:val="superscript"/>
        </w:rPr>
        <w:t>-3/2</w:t>
      </w:r>
      <w:r>
        <w:t xml:space="preserve">  4</w:t>
      </w:r>
      <w:r>
        <w:rPr>
          <w:rStyle w:val="superscript"/>
        </w:rPr>
        <w:t>3/2</w:t>
      </w:r>
      <w:r>
        <w:t xml:space="preserve"> 4</w:t>
      </w:r>
      <w:r>
        <w:rPr>
          <w:rStyle w:val="superscript"/>
        </w:rPr>
        <w:t>-3/2</w:t>
      </w:r>
      <w:r>
        <w:t xml:space="preserve"> (6π</w:t>
      </w:r>
      <w:r>
        <w:rPr>
          <w:rStyle w:val="superscript"/>
        </w:rPr>
        <w:t>1/2</w:t>
      </w:r>
      <w:r>
        <w:t>a</w:t>
      </w:r>
      <w:r>
        <w:rPr>
          <w:rStyle w:val="superscript"/>
        </w:rPr>
        <w:t>3/2</w:t>
      </w:r>
      <w:r>
        <w:t>t</w:t>
      </w:r>
      <w:r>
        <w:rPr>
          <w:rStyle w:val="superscript"/>
        </w:rPr>
        <w:t>3/2</w:t>
      </w:r>
      <w:r>
        <w:t xml:space="preserve"> )</w:t>
      </w:r>
    </w:p>
    <w:p w14:paraId="6F958942" w14:textId="77777777" w:rsidR="005C346D" w:rsidRDefault="005C346D" w:rsidP="00474510"/>
    <w:p w14:paraId="56BF9C5D" w14:textId="77777777" w:rsidR="005C346D" w:rsidRDefault="005C346D" w:rsidP="00474510">
      <w:r>
        <w:tab/>
      </w:r>
      <w:r>
        <w:tab/>
      </w:r>
      <w:r>
        <w:tab/>
        <w:t>=  6π</w:t>
      </w:r>
      <w:r>
        <w:rPr>
          <w:rStyle w:val="superscript"/>
        </w:rPr>
        <w:t>1/2</w:t>
      </w:r>
      <w:r>
        <w:t>π</w:t>
      </w:r>
      <w:r>
        <w:rPr>
          <w:rStyle w:val="superscript"/>
        </w:rPr>
        <w:t>-3/2</w:t>
      </w:r>
      <w:r>
        <w:t>4</w:t>
      </w:r>
      <w:r>
        <w:rPr>
          <w:rStyle w:val="superscript"/>
        </w:rPr>
        <w:t>-3/2</w:t>
      </w:r>
      <w:r>
        <w:t xml:space="preserve"> (4</w:t>
      </w:r>
      <w:r>
        <w:rPr>
          <w:rStyle w:val="superscript"/>
        </w:rPr>
        <w:t>3/2</w:t>
      </w:r>
      <w:r>
        <w:t>π</w:t>
      </w:r>
      <w:r>
        <w:rPr>
          <w:rStyle w:val="superscript"/>
        </w:rPr>
        <w:t>3/2</w:t>
      </w:r>
      <w:r>
        <w:t xml:space="preserve"> a</w:t>
      </w:r>
      <w:r>
        <w:rPr>
          <w:rStyle w:val="superscript"/>
        </w:rPr>
        <w:t>3/2</w:t>
      </w:r>
      <w:r>
        <w:t>t</w:t>
      </w:r>
      <w:r>
        <w:rPr>
          <w:rStyle w:val="superscript"/>
        </w:rPr>
        <w:t>3/2</w:t>
      </w:r>
      <w:r>
        <w:t xml:space="preserve"> )</w:t>
      </w:r>
    </w:p>
    <w:p w14:paraId="0FDE9180" w14:textId="77777777" w:rsidR="005C346D" w:rsidRDefault="005C346D" w:rsidP="00474510">
      <w:r>
        <w:tab/>
      </w:r>
      <w:r>
        <w:tab/>
      </w:r>
    </w:p>
    <w:p w14:paraId="68809CAF" w14:textId="77777777" w:rsidR="005C346D" w:rsidRDefault="005C346D" w:rsidP="00474510">
      <w:r>
        <w:tab/>
      </w:r>
      <w:r>
        <w:tab/>
      </w:r>
      <w:r>
        <w:tab/>
        <w:t xml:space="preserve"> = 6π</w:t>
      </w:r>
      <w:r>
        <w:rPr>
          <w:rStyle w:val="superscript"/>
        </w:rPr>
        <w:t>1/2</w:t>
      </w:r>
      <w:r>
        <w:t>π</w:t>
      </w:r>
      <w:r>
        <w:rPr>
          <w:rStyle w:val="superscript"/>
        </w:rPr>
        <w:t>-3/2</w:t>
      </w:r>
      <w:r>
        <w:t>4</w:t>
      </w:r>
      <w:r>
        <w:rPr>
          <w:rStyle w:val="superscript"/>
        </w:rPr>
        <w:t>-3/2</w:t>
      </w:r>
      <w:r>
        <w:t xml:space="preserve"> (4π at )</w:t>
      </w:r>
      <w:r>
        <w:rPr>
          <w:rStyle w:val="superscript"/>
        </w:rPr>
        <w:t>3/2</w:t>
      </w:r>
    </w:p>
    <w:p w14:paraId="2907E6D4" w14:textId="77777777" w:rsidR="005C346D" w:rsidRDefault="005C346D" w:rsidP="00474510"/>
    <w:p w14:paraId="2F2F1328" w14:textId="77777777" w:rsidR="005C346D" w:rsidRDefault="005C346D" w:rsidP="005C346D">
      <w:r>
        <w:tab/>
      </w:r>
      <w:r>
        <w:tab/>
      </w:r>
      <w:r>
        <w:tab/>
        <w:t>= 6 π</w:t>
      </w:r>
      <w:r>
        <w:rPr>
          <w:rStyle w:val="superscript"/>
        </w:rPr>
        <w:t>-1</w:t>
      </w:r>
      <w:r>
        <w:t>2</w:t>
      </w:r>
      <w:r>
        <w:rPr>
          <w:rStyle w:val="superscript"/>
        </w:rPr>
        <w:t>-3</w:t>
      </w:r>
      <w:r>
        <w:t xml:space="preserve"> (4π at )</w:t>
      </w:r>
      <w:r>
        <w:rPr>
          <w:rStyle w:val="superscript"/>
        </w:rPr>
        <w:t>3/2</w:t>
      </w:r>
    </w:p>
    <w:p w14:paraId="3BFEAB97" w14:textId="77777777" w:rsidR="005C346D" w:rsidRPr="005C346D" w:rsidRDefault="005C346D" w:rsidP="00474510"/>
    <w:p w14:paraId="34099354" w14:textId="77777777" w:rsidR="005C346D" w:rsidRDefault="005C346D" w:rsidP="005C346D">
      <w:r>
        <w:tab/>
      </w:r>
      <w:r>
        <w:tab/>
      </w:r>
      <w:r>
        <w:tab/>
        <w:t>= (6/8π)(4π at )</w:t>
      </w:r>
      <w:r>
        <w:rPr>
          <w:rStyle w:val="superscript"/>
        </w:rPr>
        <w:t xml:space="preserve">3/2  </w:t>
      </w:r>
      <w:r>
        <w:t>= (3/4π)(4π at )</w:t>
      </w:r>
      <w:r>
        <w:rPr>
          <w:rStyle w:val="superscript"/>
        </w:rPr>
        <w:t>3/2</w:t>
      </w:r>
    </w:p>
    <w:p w14:paraId="6E65BE53" w14:textId="77777777" w:rsidR="005C346D" w:rsidRDefault="005C346D" w:rsidP="005C346D"/>
    <w:p w14:paraId="50437AED" w14:textId="77777777" w:rsidR="005C346D" w:rsidRDefault="005C346D" w:rsidP="005C346D">
      <w:r>
        <w:t>Therefore 7.104 becomes</w:t>
      </w:r>
    </w:p>
    <w:p w14:paraId="47CFAAD7" w14:textId="77777777" w:rsidR="005C346D" w:rsidRDefault="005C346D" w:rsidP="005C346D"/>
    <w:p w14:paraId="04D9E4A8" w14:textId="77777777" w:rsidR="005C346D" w:rsidRDefault="005C346D" w:rsidP="005C346D">
      <w:pPr>
        <w:rPr>
          <w:rStyle w:val="superscript"/>
        </w:rPr>
      </w:pPr>
      <w:r>
        <w:tab/>
        <w:t>1/denom   =   (4π/3) / (4π at )</w:t>
      </w:r>
      <w:r>
        <w:rPr>
          <w:rStyle w:val="superscript"/>
        </w:rPr>
        <w:t>3/2</w:t>
      </w:r>
    </w:p>
    <w:p w14:paraId="3625BFBF" w14:textId="77777777" w:rsidR="005C346D" w:rsidRDefault="005C346D" w:rsidP="005C346D">
      <w:pPr>
        <w:rPr>
          <w:rStyle w:val="superscript"/>
        </w:rPr>
      </w:pPr>
    </w:p>
    <w:p w14:paraId="6139DD7F" w14:textId="77777777" w:rsidR="005C346D" w:rsidRPr="005C346D" w:rsidRDefault="005C346D" w:rsidP="005C346D">
      <w:r>
        <w:rPr>
          <w:rStyle w:val="superscript"/>
        </w:rPr>
        <w:t xml:space="preserve"> </w:t>
      </w:r>
      <w:r>
        <w:t xml:space="preserve">BUT, (5.140) gives the free heat propagator as just the denominator above, so the "point source" must be 4π/3, so I think my errata call is correct. </w:t>
      </w:r>
    </w:p>
    <w:p w14:paraId="03F34C8C" w14:textId="77777777" w:rsidR="00474510" w:rsidRDefault="00474510" w:rsidP="00BC1C9C"/>
    <w:p w14:paraId="27CC508E" w14:textId="77777777" w:rsidR="00705AB4" w:rsidRPr="00705AB4" w:rsidRDefault="00705AB4" w:rsidP="00705AB4"/>
    <w:p w14:paraId="643B2C2E" w14:textId="77777777" w:rsidR="004548E1" w:rsidRPr="004548E1" w:rsidRDefault="004548E1" w:rsidP="00527C99">
      <w:pPr>
        <w:pStyle w:val="Heading3"/>
      </w:pPr>
      <w:bookmarkStart w:id="1461" w:name="_Toc289674762"/>
      <w:bookmarkStart w:id="1462" w:name="_Toc289684364"/>
      <w:bookmarkStart w:id="1463" w:name="_Toc289684573"/>
      <w:bookmarkStart w:id="1464" w:name="_Toc289684644"/>
      <w:bookmarkStart w:id="1465" w:name="_Toc289684715"/>
      <w:bookmarkStart w:id="1466" w:name="_Toc289684786"/>
      <w:bookmarkStart w:id="1467" w:name="_Toc289843084"/>
      <w:bookmarkStart w:id="1468" w:name="_Toc290101032"/>
      <w:bookmarkStart w:id="1469" w:name="_Toc290725197"/>
      <w:bookmarkStart w:id="1470" w:name="_Toc290991402"/>
      <w:bookmarkStart w:id="1471" w:name="_Toc293643356"/>
      <w:bookmarkStart w:id="1472" w:name="_Toc293643439"/>
      <w:r w:rsidRPr="004548E1">
        <w:t>The Stefan Problem</w:t>
      </w:r>
      <w:r>
        <w:t xml:space="preserve"> (237-238)</w:t>
      </w:r>
      <w:bookmarkEnd w:id="1461"/>
      <w:bookmarkEnd w:id="1462"/>
      <w:bookmarkEnd w:id="1463"/>
      <w:bookmarkEnd w:id="1464"/>
      <w:bookmarkEnd w:id="1465"/>
      <w:bookmarkEnd w:id="1466"/>
      <w:bookmarkEnd w:id="1467"/>
      <w:bookmarkEnd w:id="1468"/>
      <w:bookmarkEnd w:id="1469"/>
      <w:bookmarkEnd w:id="1470"/>
      <w:bookmarkEnd w:id="1471"/>
      <w:bookmarkEnd w:id="1472"/>
      <w:r>
        <w:t xml:space="preserve"> </w:t>
      </w:r>
    </w:p>
    <w:p w14:paraId="4D1ABD52" w14:textId="77777777" w:rsidR="004548E1" w:rsidRDefault="004548E1" w:rsidP="00705AB4"/>
    <w:p w14:paraId="15DDE01D" w14:textId="77777777" w:rsidR="00705AB4" w:rsidRPr="004548E1" w:rsidRDefault="004548E1" w:rsidP="00705AB4">
      <w:r>
        <w:t>I found a whole Google book just on this class of problems, where a phase change boundary moves. In 1889 Mr. Stefan (a Slovene) was wondering about the way ice forms on the top of a lake, and the way in which ground freezes. With a uniform cross section, you can think of this as a 1D heat conduction problem, but Stak ta</w:t>
      </w:r>
      <w:r w:rsidR="00474510">
        <w:t xml:space="preserve">lks about it in this 3D sense. </w:t>
      </w:r>
      <w:r>
        <w:t>You have x ≥ 0 filled with ice at u=0 and at t = 0 you apply a metal plate at u = U against this ice  (plate in the x = 0 plane). The ice starts to melt and a water layer forms and gets wider with time. We don't worry about density change here, we assume water exactly fills the space of the melted ice. We assume a planar phase interface which moves to the right. The problem then is to find an expression x = ξ(t) which describes the interface location in time, and also to find an expression u(x,t) for temperature in the (ever-thickening) water layer. Temperature is u = 0 to the right of this layer, and we don't care about x &lt; 0 and can assume it is U there if we like. Stak proceeds to set up and then solve this problem. The key fact is this:  in a thin layer Δx at the interface, the heat required to melt the layer has to be supplied by the water layer on the left. A feature of this problem is that the boundary moves with time, and one of the BC's reflec</w:t>
      </w:r>
      <w:r w:rsidR="00474510">
        <w:t>ts this fact. In 7.105 we are s</w:t>
      </w:r>
      <w:r>
        <w:t>aying just this:  the heat provided by the water is k ∂</w:t>
      </w:r>
      <w:r>
        <w:rPr>
          <w:rStyle w:val="subscript"/>
        </w:rPr>
        <w:t>n</w:t>
      </w:r>
      <w:r>
        <w:t>u  per unit time so k ∂</w:t>
      </w:r>
      <w:r>
        <w:rPr>
          <w:rStyle w:val="subscript"/>
        </w:rPr>
        <w:t>n</w:t>
      </w:r>
      <w:r>
        <w:t>u Δt is the heat going into a unit area of the layer. This heat melts the ice and so is equal to νρΔξ  where ν is the latent heat of melting per unit mass so this thing is Q/M * M/L</w:t>
      </w:r>
      <w:r>
        <w:rPr>
          <w:rStyle w:val="superscript"/>
        </w:rPr>
        <w:t>3</w:t>
      </w:r>
      <w:r>
        <w:t xml:space="preserve"> * L  = Q/L</w:t>
      </w:r>
      <w:r>
        <w:rPr>
          <w:rStyle w:val="superscript"/>
        </w:rPr>
        <w:t>2</w:t>
      </w:r>
      <w:r w:rsidR="00AC1FD5">
        <w:t xml:space="preserve">. </w:t>
      </w:r>
      <w:r>
        <w:t xml:space="preserve">This results in the problem setup as shown in 7.106 where are region of interest in x is (0,ξ) and ξ is moving (slowly).  Stak solves this solution be writing a linear combination of atomic forms which we recognize from earlier work in this chapter, with constants A and B. He finds these constants using the BC's and puts together a complete solution to the problem.  The interface position is given by 7.107 where α is a constant you have to get by solving a transcendental equation D  (arising from the BCs). Then the temperature in the water region is given by E.  Very elegant. </w:t>
      </w:r>
    </w:p>
    <w:p w14:paraId="7BEB6C88" w14:textId="77777777" w:rsidR="00705AB4" w:rsidRDefault="00AC1FD5" w:rsidP="00BC1C9C">
      <w:r>
        <w:t>Stefan is also known for empirically determining the T</w:t>
      </w:r>
      <w:r>
        <w:rPr>
          <w:rStyle w:val="superscript"/>
        </w:rPr>
        <w:t>4</w:t>
      </w:r>
      <w:r>
        <w:t xml:space="preserve"> power law for black body radiation, and his student was Boltzmann who provided the theory to derive the formula, the Stefan-Boltzmann Law!</w:t>
      </w:r>
    </w:p>
    <w:p w14:paraId="11AF9FDC" w14:textId="77777777" w:rsidR="00AC1FD5" w:rsidRDefault="00AC1FD5" w:rsidP="00BC1C9C"/>
    <w:p w14:paraId="1994778B" w14:textId="77777777" w:rsidR="00AC1FD5" w:rsidRDefault="00AC1FD5" w:rsidP="00BC1C9C">
      <w:r>
        <w:t>And so ends the heat conduction portion of Chapter 7, apart from the exercises which follow. Think of this as "the heat exam" at the end of this mini course.  I will do the exam, then move into the wave equation. The heat part of this chapter was p 194-243, or about 50 pages. The wave part goes to p 331 and so is 90 pages, yeouch!</w:t>
      </w:r>
    </w:p>
    <w:p w14:paraId="6FBAC0F2" w14:textId="77777777" w:rsidR="001A179F" w:rsidRDefault="001A179F" w:rsidP="00BC1C9C"/>
    <w:p w14:paraId="6A88FF9E" w14:textId="77777777" w:rsidR="001A179F" w:rsidRPr="00474510" w:rsidRDefault="001A179F" w:rsidP="00BC1C9C">
      <w:pPr>
        <w:rPr>
          <w:b/>
        </w:rPr>
      </w:pPr>
      <w:r w:rsidRPr="00474510">
        <w:rPr>
          <w:b/>
        </w:rPr>
        <w:t>Exercises</w:t>
      </w:r>
    </w:p>
    <w:p w14:paraId="24C34C68" w14:textId="77777777" w:rsidR="001A179F" w:rsidRDefault="001A179F" w:rsidP="00BC1C9C"/>
    <w:p w14:paraId="7356FCDB" w14:textId="77777777" w:rsidR="001A179F" w:rsidRDefault="001A179F" w:rsidP="00BC1C9C">
      <w:bookmarkStart w:id="1473" w:name="_Toc289674763"/>
      <w:bookmarkStart w:id="1474" w:name="_Toc289684365"/>
      <w:bookmarkStart w:id="1475" w:name="_Toc289684574"/>
      <w:bookmarkStart w:id="1476" w:name="_Toc289684645"/>
      <w:bookmarkStart w:id="1477" w:name="_Toc289684716"/>
      <w:bookmarkStart w:id="1478" w:name="_Toc289684787"/>
      <w:bookmarkStart w:id="1479" w:name="_Toc289843085"/>
      <w:bookmarkStart w:id="1480" w:name="_Toc290101033"/>
      <w:bookmarkStart w:id="1481" w:name="_Toc290725198"/>
      <w:bookmarkStart w:id="1482" w:name="_Toc290991403"/>
      <w:bookmarkStart w:id="1483" w:name="_Toc293643357"/>
      <w:bookmarkStart w:id="1484" w:name="_Toc293643440"/>
      <w:r w:rsidRPr="00527C99">
        <w:rPr>
          <w:rStyle w:val="Heading3Char"/>
        </w:rPr>
        <w:t>Exercise 7.4 Solve the ring problem by doing Fourier in the x variable.</w:t>
      </w:r>
      <w:bookmarkEnd w:id="1473"/>
      <w:bookmarkEnd w:id="1474"/>
      <w:bookmarkEnd w:id="1475"/>
      <w:bookmarkEnd w:id="1476"/>
      <w:bookmarkEnd w:id="1477"/>
      <w:bookmarkEnd w:id="1478"/>
      <w:bookmarkEnd w:id="1479"/>
      <w:bookmarkEnd w:id="1480"/>
      <w:bookmarkEnd w:id="1481"/>
      <w:bookmarkEnd w:id="1482"/>
      <w:bookmarkEnd w:id="1483"/>
      <w:bookmarkEnd w:id="1484"/>
      <w:r>
        <w:t xml:space="preserve"> In the text page 211 this problem was solved by the method of (an infinite number of) images where the result was 7.48. So the first step is to write down Fourier for our ring. Stak wants us to use the complex series form so I quote from my transforms doc  ( where n is summed over ALL integers) </w:t>
      </w:r>
    </w:p>
    <w:p w14:paraId="6B2F5DE9" w14:textId="77777777" w:rsidR="001A179F" w:rsidRDefault="001A179F" w:rsidP="00BC1C9C"/>
    <w:p w14:paraId="13329355" w14:textId="77777777" w:rsidR="001A179F" w:rsidRDefault="001A179F" w:rsidP="001A179F">
      <w:r>
        <w:rPr>
          <w:rStyle w:val="superscript"/>
        </w:rPr>
        <w:tab/>
      </w:r>
      <w:r>
        <w:t>f(θ) = Σ</w:t>
      </w:r>
      <w:r>
        <w:rPr>
          <w:rStyle w:val="subscript"/>
        </w:rPr>
        <w:t>n</w:t>
      </w:r>
      <w:r>
        <w:t xml:space="preserve"> f</w:t>
      </w:r>
      <w:r>
        <w:rPr>
          <w:rStyle w:val="superscript"/>
        </w:rPr>
        <w:t>n</w:t>
      </w:r>
      <w:r>
        <w:t xml:space="preserve"> e</w:t>
      </w:r>
      <w:r>
        <w:rPr>
          <w:rStyle w:val="superscript"/>
        </w:rPr>
        <w:t>-inθ</w:t>
      </w:r>
      <w:r>
        <w:tab/>
      </w:r>
      <w:r>
        <w:tab/>
      </w:r>
      <w:r>
        <w:tab/>
      </w:r>
      <w:r>
        <w:tab/>
        <w:t>// expansion</w:t>
      </w:r>
    </w:p>
    <w:p w14:paraId="164AD5B6" w14:textId="77777777" w:rsidR="001A179F" w:rsidRPr="00131AD1" w:rsidRDefault="001A179F" w:rsidP="001A179F">
      <w:r>
        <w:tab/>
        <w:t>f</w:t>
      </w:r>
      <w:r>
        <w:rPr>
          <w:rStyle w:val="superscript"/>
        </w:rPr>
        <w:t>n</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e</w:t>
      </w:r>
      <w:r>
        <w:rPr>
          <w:rStyle w:val="superscript"/>
        </w:rPr>
        <w:t>+inθ</w:t>
      </w:r>
      <w:r>
        <w:tab/>
      </w:r>
      <w:r>
        <w:tab/>
        <w:t>// projection</w:t>
      </w:r>
    </w:p>
    <w:p w14:paraId="4FF55293" w14:textId="77777777" w:rsidR="001A179F" w:rsidRDefault="001A179F" w:rsidP="001A179F">
      <w:r>
        <w:tab/>
        <w:t>(1/2π)</w:t>
      </w:r>
      <w:r w:rsidRPr="005320FD">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dθ e</w:t>
      </w:r>
      <w:r>
        <w:rPr>
          <w:rStyle w:val="superscript"/>
        </w:rPr>
        <w:t>inθ</w:t>
      </w:r>
      <w:r>
        <w:t xml:space="preserve"> e</w:t>
      </w:r>
      <w:r>
        <w:rPr>
          <w:rStyle w:val="superscript"/>
        </w:rPr>
        <w:t>-in'θ</w:t>
      </w:r>
      <w:r>
        <w:t xml:space="preserve">    =  δ</w:t>
      </w:r>
      <w:r>
        <w:rPr>
          <w:rStyle w:val="subscript"/>
        </w:rPr>
        <w:t>nn'</w:t>
      </w:r>
      <w:r>
        <w:tab/>
      </w:r>
      <w:r>
        <w:tab/>
        <w:t>// orthogonality</w:t>
      </w:r>
    </w:p>
    <w:p w14:paraId="116DB8BB" w14:textId="77777777" w:rsidR="001A179F" w:rsidRDefault="001A179F" w:rsidP="001A179F">
      <w:r>
        <w:tab/>
        <w:t>(1/2π)   Σ</w:t>
      </w:r>
      <w:r>
        <w:rPr>
          <w:rStyle w:val="subscript"/>
        </w:rPr>
        <w:t>n</w:t>
      </w:r>
      <w:r w:rsidRPr="005B2592">
        <w:t xml:space="preserve"> </w:t>
      </w:r>
      <w:r>
        <w:t>e</w:t>
      </w:r>
      <w:r>
        <w:rPr>
          <w:rStyle w:val="superscript"/>
        </w:rPr>
        <w:t>-inθ'</w:t>
      </w:r>
      <w:r w:rsidRPr="005B2592">
        <w:t xml:space="preserve"> </w:t>
      </w:r>
      <w:r>
        <w:t>e</w:t>
      </w:r>
      <w:r>
        <w:rPr>
          <w:rStyle w:val="superscript"/>
        </w:rPr>
        <w:t>inθ</w:t>
      </w:r>
      <w:r>
        <w:t xml:space="preserve">        =  δ(θ-θ')</w:t>
      </w:r>
      <w:r>
        <w:tab/>
        <w:t>// completeness</w:t>
      </w:r>
      <w:r>
        <w:tab/>
      </w:r>
    </w:p>
    <w:p w14:paraId="3954A3EB" w14:textId="77777777" w:rsidR="001A179F" w:rsidRDefault="001A179F" w:rsidP="00BC1C9C"/>
    <w:p w14:paraId="7F213ADF" w14:textId="77777777" w:rsidR="001A179F" w:rsidRDefault="001A179F" w:rsidP="00BC1C9C">
      <w:r>
        <w:t>Let θ = 2πx so ring runs (-π,π) for x in (-1/2,1/2) and that puts us into the above space. We can see that</w:t>
      </w:r>
    </w:p>
    <w:p w14:paraId="38DC684F" w14:textId="77777777" w:rsidR="001A179F" w:rsidRDefault="001A179F" w:rsidP="00BC1C9C"/>
    <w:p w14:paraId="7A9A7CBB" w14:textId="77777777" w:rsidR="001A179F" w:rsidRPr="001A179F" w:rsidRDefault="001A179F" w:rsidP="00BC1C9C">
      <w:pPr>
        <w:rPr>
          <w:rStyle w:val="superscript"/>
        </w:rPr>
      </w:pPr>
      <w:r>
        <w:tab/>
        <w:t>dθ = 2π dx</w:t>
      </w:r>
      <w:r>
        <w:tab/>
      </w:r>
      <w:r>
        <w:tab/>
        <w:t>∂</w:t>
      </w:r>
      <w:r>
        <w:rPr>
          <w:rStyle w:val="subscript"/>
        </w:rPr>
        <w:t>θ</w:t>
      </w:r>
      <w:r>
        <w:t xml:space="preserve"> = (1/2π) ∂</w:t>
      </w:r>
      <w:r>
        <w:rPr>
          <w:rStyle w:val="subscript"/>
        </w:rPr>
        <w:t>x</w:t>
      </w:r>
      <w:r>
        <w:tab/>
      </w:r>
      <w:r>
        <w:tab/>
        <w:t>∂</w:t>
      </w:r>
      <w:r>
        <w:rPr>
          <w:rStyle w:val="subscript"/>
        </w:rPr>
        <w:t>θ</w:t>
      </w:r>
      <w:r>
        <w:rPr>
          <w:rStyle w:val="superscript"/>
        </w:rPr>
        <w:t>2</w:t>
      </w:r>
      <w:r>
        <w:t xml:space="preserve"> = (1/2π)</w:t>
      </w:r>
      <w:r>
        <w:rPr>
          <w:rStyle w:val="superscript"/>
        </w:rPr>
        <w:t>2</w:t>
      </w:r>
      <w:r>
        <w:t xml:space="preserve"> ∂</w:t>
      </w:r>
      <w:r>
        <w:rPr>
          <w:rStyle w:val="subscript"/>
        </w:rPr>
        <w:t>x</w:t>
      </w:r>
      <w:r>
        <w:rPr>
          <w:rStyle w:val="superscript"/>
        </w:rPr>
        <w:t>2</w:t>
      </w:r>
    </w:p>
    <w:p w14:paraId="13B01091" w14:textId="77777777" w:rsidR="001A179F" w:rsidRDefault="001A179F" w:rsidP="00BC1C9C"/>
    <w:p w14:paraId="64783D40" w14:textId="77777777" w:rsidR="001A179F" w:rsidRDefault="001A179F" w:rsidP="00BC1C9C">
      <w:r>
        <w:t>so our homo heat equation is this</w:t>
      </w:r>
    </w:p>
    <w:p w14:paraId="73D2B164" w14:textId="77777777" w:rsidR="001A179F" w:rsidRDefault="001A179F" w:rsidP="00BC1C9C"/>
    <w:p w14:paraId="74EC2DCE" w14:textId="77777777" w:rsidR="001A179F" w:rsidRDefault="001A179F" w:rsidP="00BC1C9C">
      <w:r>
        <w:tab/>
        <w:t>[∂</w:t>
      </w:r>
      <w:r>
        <w:rPr>
          <w:rStyle w:val="subscript"/>
        </w:rPr>
        <w:t>t</w:t>
      </w:r>
      <w:r>
        <w:t xml:space="preserve"> - (2π)</w:t>
      </w:r>
      <w:r>
        <w:rPr>
          <w:rStyle w:val="superscript"/>
        </w:rPr>
        <w:t>2</w:t>
      </w:r>
      <w:r>
        <w:t>∂</w:t>
      </w:r>
      <w:r>
        <w:rPr>
          <w:rStyle w:val="subscript"/>
        </w:rPr>
        <w:t>θ</w:t>
      </w:r>
      <w:r>
        <w:rPr>
          <w:rStyle w:val="superscript"/>
        </w:rPr>
        <w:t>2</w:t>
      </w:r>
      <w:r>
        <w:t>] u(θ,t) = 0</w:t>
      </w:r>
    </w:p>
    <w:p w14:paraId="23A62801" w14:textId="77777777" w:rsidR="001A179F" w:rsidRDefault="001A179F" w:rsidP="00BC1C9C"/>
    <w:p w14:paraId="3859850E" w14:textId="77777777" w:rsidR="001A179F" w:rsidRDefault="001A179F" w:rsidP="00BC1C9C">
      <w:r>
        <w:t xml:space="preserve">Expand u(θ,t)  as  </w:t>
      </w:r>
    </w:p>
    <w:p w14:paraId="5D5249FE" w14:textId="77777777" w:rsidR="001A179F" w:rsidRDefault="001A179F" w:rsidP="00BC1C9C"/>
    <w:p w14:paraId="38ED824B" w14:textId="77777777" w:rsidR="001A179F" w:rsidRDefault="001A179F" w:rsidP="00BC1C9C">
      <w:pPr>
        <w:rPr>
          <w:rStyle w:val="superscript"/>
        </w:rPr>
      </w:pPr>
      <w:r>
        <w:tab/>
        <w:t>u(θ,t) = Σ</w:t>
      </w:r>
      <w:r>
        <w:rPr>
          <w:rStyle w:val="subscript"/>
        </w:rPr>
        <w:t>n</w:t>
      </w:r>
      <w:r>
        <w:t xml:space="preserve"> u</w:t>
      </w:r>
      <w:r w:rsidRPr="001A179F">
        <w:rPr>
          <w:rStyle w:val="subscript"/>
        </w:rPr>
        <w:t>n</w:t>
      </w:r>
      <w:r>
        <w:t>(t)e</w:t>
      </w:r>
      <w:r>
        <w:rPr>
          <w:rStyle w:val="superscript"/>
        </w:rPr>
        <w:t>-inθ</w:t>
      </w:r>
    </w:p>
    <w:p w14:paraId="0AAC5C1A" w14:textId="77777777" w:rsidR="001A179F" w:rsidRDefault="001A179F" w:rsidP="00BC1C9C">
      <w:pPr>
        <w:rPr>
          <w:rStyle w:val="superscript"/>
        </w:rPr>
      </w:pPr>
    </w:p>
    <w:p w14:paraId="115617A8" w14:textId="77777777" w:rsidR="001A179F" w:rsidRDefault="001A179F" w:rsidP="001A179F">
      <w:r>
        <w:rPr>
          <w:rStyle w:val="superscript"/>
        </w:rPr>
        <w:tab/>
      </w:r>
      <w:r>
        <w:t>∂</w:t>
      </w:r>
      <w:r>
        <w:rPr>
          <w:rStyle w:val="subscript"/>
        </w:rPr>
        <w:t>θ</w:t>
      </w:r>
      <w:r>
        <w:rPr>
          <w:rStyle w:val="superscript"/>
        </w:rPr>
        <w:t>2</w:t>
      </w:r>
      <w:r w:rsidRPr="001A179F">
        <w:t xml:space="preserve"> </w:t>
      </w:r>
      <w:r>
        <w:t>u(θ,t)  =  Σ</w:t>
      </w:r>
      <w:r>
        <w:rPr>
          <w:rStyle w:val="subscript"/>
        </w:rPr>
        <w:t>n</w:t>
      </w:r>
      <w:r>
        <w:t xml:space="preserve"> u</w:t>
      </w:r>
      <w:r w:rsidRPr="001A179F">
        <w:rPr>
          <w:rStyle w:val="subscript"/>
        </w:rPr>
        <w:t>n</w:t>
      </w:r>
      <w:r>
        <w:t>(t)(-in)</w:t>
      </w:r>
      <w:r>
        <w:rPr>
          <w:rStyle w:val="superscript"/>
        </w:rPr>
        <w:t>2</w:t>
      </w:r>
      <w:r>
        <w:t>e</w:t>
      </w:r>
      <w:r>
        <w:rPr>
          <w:rStyle w:val="superscript"/>
        </w:rPr>
        <w:t>-inθ</w:t>
      </w:r>
      <w:r>
        <w:t xml:space="preserve">  =  – Σ</w:t>
      </w:r>
      <w:r>
        <w:rPr>
          <w:rStyle w:val="subscript"/>
        </w:rPr>
        <w:t>n</w:t>
      </w:r>
      <w:r>
        <w:t xml:space="preserve"> u</w:t>
      </w:r>
      <w:r w:rsidRPr="001A179F">
        <w:rPr>
          <w:rStyle w:val="subscript"/>
        </w:rPr>
        <w:t>n</w:t>
      </w:r>
      <w:r>
        <w:t>(t)n</w:t>
      </w:r>
      <w:r>
        <w:rPr>
          <w:rStyle w:val="superscript"/>
        </w:rPr>
        <w:t>2</w:t>
      </w:r>
      <w:r>
        <w:t>e</w:t>
      </w:r>
      <w:r>
        <w:rPr>
          <w:rStyle w:val="superscript"/>
        </w:rPr>
        <w:t>-inθ</w:t>
      </w:r>
    </w:p>
    <w:p w14:paraId="2ED64313" w14:textId="77777777" w:rsidR="001A179F" w:rsidRDefault="001A179F" w:rsidP="001A179F"/>
    <w:p w14:paraId="6CD80ED6" w14:textId="77777777" w:rsidR="001A179F" w:rsidRDefault="001A179F" w:rsidP="001A179F">
      <w:r>
        <w:t>Then our homo heat reads</w:t>
      </w:r>
    </w:p>
    <w:p w14:paraId="37BE06E7" w14:textId="77777777" w:rsidR="001A179F" w:rsidRDefault="001A179F" w:rsidP="001A179F"/>
    <w:p w14:paraId="101B99C6" w14:textId="77777777" w:rsidR="001A179F" w:rsidRPr="001A179F" w:rsidRDefault="001A179F" w:rsidP="001A179F">
      <w:r>
        <w:tab/>
        <w:t>Σ</w:t>
      </w:r>
      <w:r>
        <w:rPr>
          <w:rStyle w:val="subscript"/>
        </w:rPr>
        <w:t>n</w:t>
      </w:r>
      <w:r>
        <w:t xml:space="preserve"> ∂</w:t>
      </w:r>
      <w:r>
        <w:rPr>
          <w:rStyle w:val="subscript"/>
        </w:rPr>
        <w:t>t</w:t>
      </w:r>
      <w:r>
        <w:t>u</w:t>
      </w:r>
      <w:r w:rsidRPr="001A179F">
        <w:rPr>
          <w:rStyle w:val="subscript"/>
        </w:rPr>
        <w:t>n</w:t>
      </w:r>
      <w:r>
        <w:t>(t)e</w:t>
      </w:r>
      <w:r>
        <w:rPr>
          <w:rStyle w:val="superscript"/>
        </w:rPr>
        <w:t>-inθ</w:t>
      </w:r>
      <w:r>
        <w:t xml:space="preserve"> +  (2π)</w:t>
      </w:r>
      <w:r>
        <w:rPr>
          <w:rStyle w:val="superscript"/>
        </w:rPr>
        <w:t xml:space="preserve">2 </w:t>
      </w:r>
      <w:r>
        <w:t>Σ</w:t>
      </w:r>
      <w:r>
        <w:rPr>
          <w:rStyle w:val="subscript"/>
        </w:rPr>
        <w:t>n</w:t>
      </w:r>
      <w:r>
        <w:t xml:space="preserve"> u</w:t>
      </w:r>
      <w:r w:rsidRPr="001A179F">
        <w:rPr>
          <w:rStyle w:val="subscript"/>
        </w:rPr>
        <w:t>n</w:t>
      </w:r>
      <w:r>
        <w:t>(t)n</w:t>
      </w:r>
      <w:r>
        <w:rPr>
          <w:rStyle w:val="superscript"/>
        </w:rPr>
        <w:t>2</w:t>
      </w:r>
      <w:r>
        <w:t>e</w:t>
      </w:r>
      <w:r>
        <w:rPr>
          <w:rStyle w:val="superscript"/>
        </w:rPr>
        <w:t>-inθ</w:t>
      </w:r>
      <w:r>
        <w:t xml:space="preserve"> = 0</w:t>
      </w:r>
    </w:p>
    <w:p w14:paraId="0DE6E9D8" w14:textId="77777777" w:rsidR="001A179F" w:rsidRDefault="001A179F" w:rsidP="001A179F"/>
    <w:p w14:paraId="6EA5BDAF" w14:textId="77777777" w:rsidR="001A179F" w:rsidRDefault="001A179F" w:rsidP="001A179F">
      <w:r>
        <w:t>and since e</w:t>
      </w:r>
      <w:r>
        <w:rPr>
          <w:rStyle w:val="superscript"/>
        </w:rPr>
        <w:t>-inθ</w:t>
      </w:r>
      <w:r>
        <w:t xml:space="preserve"> form a complete set on our θ interval, we conclude  that</w:t>
      </w:r>
    </w:p>
    <w:p w14:paraId="676AE7F2" w14:textId="77777777" w:rsidR="001A179F" w:rsidRDefault="001A179F" w:rsidP="001A179F"/>
    <w:p w14:paraId="0B51150B" w14:textId="77777777" w:rsidR="001A179F" w:rsidRDefault="001A179F" w:rsidP="001A179F">
      <w:r>
        <w:tab/>
        <w:t>∂</w:t>
      </w:r>
      <w:r>
        <w:rPr>
          <w:rStyle w:val="subscript"/>
        </w:rPr>
        <w:t>t</w:t>
      </w:r>
      <w:r>
        <w:t>u</w:t>
      </w:r>
      <w:r w:rsidRPr="001A179F">
        <w:rPr>
          <w:rStyle w:val="subscript"/>
        </w:rPr>
        <w:t>n</w:t>
      </w:r>
      <w:r>
        <w:t>(t) + (2πn)</w:t>
      </w:r>
      <w:r>
        <w:rPr>
          <w:rStyle w:val="superscript"/>
        </w:rPr>
        <w:t>2</w:t>
      </w:r>
      <w:r>
        <w:t xml:space="preserve"> u</w:t>
      </w:r>
      <w:r w:rsidRPr="001A179F">
        <w:rPr>
          <w:rStyle w:val="subscript"/>
        </w:rPr>
        <w:t>n</w:t>
      </w:r>
      <w:r>
        <w:t>(t) = 0</w:t>
      </w:r>
    </w:p>
    <w:p w14:paraId="40A11093" w14:textId="77777777" w:rsidR="001A179F" w:rsidRDefault="001A179F" w:rsidP="001A179F"/>
    <w:p w14:paraId="7E05BF79" w14:textId="77777777" w:rsidR="001A179F" w:rsidRDefault="001A179F" w:rsidP="001A179F">
      <w:r>
        <w:t>which is a simple first order ODE the solution of which is</w:t>
      </w:r>
    </w:p>
    <w:p w14:paraId="3D8F90A0" w14:textId="77777777" w:rsidR="001A179F" w:rsidRDefault="001A179F" w:rsidP="001A179F"/>
    <w:p w14:paraId="47AC13C8" w14:textId="77777777" w:rsidR="001A179F" w:rsidRDefault="001A179F" w:rsidP="001A179F">
      <w:r>
        <w:tab/>
        <w:t>u</w:t>
      </w:r>
      <w:r w:rsidRPr="001A179F">
        <w:rPr>
          <w:rStyle w:val="subscript"/>
        </w:rPr>
        <w:t>n</w:t>
      </w:r>
      <w:r>
        <w:t>(t)  = A</w:t>
      </w:r>
      <w:r>
        <w:rPr>
          <w:rStyle w:val="subscript"/>
        </w:rPr>
        <w:t>n</w:t>
      </w:r>
      <w:r>
        <w:t xml:space="preserve"> exp[-(2πn)</w:t>
      </w:r>
      <w:r>
        <w:rPr>
          <w:rStyle w:val="superscript"/>
        </w:rPr>
        <w:t>2</w:t>
      </w:r>
      <w:r>
        <w:t>t]</w:t>
      </w:r>
    </w:p>
    <w:p w14:paraId="2F7FA857" w14:textId="77777777" w:rsidR="001A179F" w:rsidRDefault="001A179F" w:rsidP="001A179F"/>
    <w:p w14:paraId="4F69CC6C" w14:textId="77777777" w:rsidR="001A179F" w:rsidRPr="001A179F" w:rsidRDefault="001A179F" w:rsidP="001A179F">
      <w:r>
        <w:t>where A</w:t>
      </w:r>
      <w:r>
        <w:rPr>
          <w:rStyle w:val="subscript"/>
        </w:rPr>
        <w:t>n</w:t>
      </w:r>
      <w:r>
        <w:t xml:space="preserve"> are constants to be determined. At this point we have this expansion for our solution</w:t>
      </w:r>
    </w:p>
    <w:p w14:paraId="28D43BA1" w14:textId="77777777" w:rsidR="001A179F" w:rsidRPr="001A179F" w:rsidRDefault="001A179F" w:rsidP="001A179F"/>
    <w:p w14:paraId="710054A5" w14:textId="77777777" w:rsidR="001A179F" w:rsidRDefault="001A179F" w:rsidP="00BC1C9C">
      <w:r>
        <w:tab/>
        <w:t>u(θ,t) = Σ</w:t>
      </w:r>
      <w:r>
        <w:rPr>
          <w:rStyle w:val="subscript"/>
        </w:rPr>
        <w:t>n</w:t>
      </w:r>
      <w:r>
        <w:t xml:space="preserve"> u</w:t>
      </w:r>
      <w:r w:rsidRPr="001A179F">
        <w:rPr>
          <w:rStyle w:val="subscript"/>
        </w:rPr>
        <w:t>n</w:t>
      </w:r>
      <w:r>
        <w:t>(t)e</w:t>
      </w:r>
      <w:r>
        <w:rPr>
          <w:rStyle w:val="superscript"/>
        </w:rPr>
        <w:t>-inθ</w:t>
      </w:r>
      <w:r>
        <w:t xml:space="preserve">  = Σ</w:t>
      </w:r>
      <w:r>
        <w:rPr>
          <w:rStyle w:val="subscript"/>
        </w:rPr>
        <w:t>n</w:t>
      </w:r>
      <w:r>
        <w:t xml:space="preserve"> A</w:t>
      </w:r>
      <w:r>
        <w:rPr>
          <w:rStyle w:val="subscript"/>
        </w:rPr>
        <w:t>n</w:t>
      </w:r>
      <w:r>
        <w:t xml:space="preserve"> exp[-(2πn)</w:t>
      </w:r>
      <w:r>
        <w:rPr>
          <w:rStyle w:val="superscript"/>
        </w:rPr>
        <w:t>2</w:t>
      </w:r>
      <w:r>
        <w:t>t]e</w:t>
      </w:r>
      <w:r>
        <w:rPr>
          <w:rStyle w:val="superscript"/>
        </w:rPr>
        <w:t>-inθ</w:t>
      </w:r>
    </w:p>
    <w:p w14:paraId="34BC30E2" w14:textId="77777777" w:rsidR="001A179F" w:rsidRDefault="001A179F" w:rsidP="00BC1C9C"/>
    <w:p w14:paraId="32AC1A28" w14:textId="77777777" w:rsidR="001A179F" w:rsidRDefault="001A179F" w:rsidP="00BC1C9C">
      <w:r>
        <w:t>Now at t = 0 we have some initial temperature prescription u(θ,0) = f(θ) so we write</w:t>
      </w:r>
    </w:p>
    <w:p w14:paraId="0F743206" w14:textId="77777777" w:rsidR="001A179F" w:rsidRDefault="001A179F" w:rsidP="00BC1C9C"/>
    <w:p w14:paraId="77AFBA36" w14:textId="77777777" w:rsidR="001A179F" w:rsidRDefault="001A179F" w:rsidP="00BC1C9C">
      <w:r>
        <w:tab/>
        <w:t>f(θ) = Σ</w:t>
      </w:r>
      <w:r>
        <w:rPr>
          <w:rStyle w:val="subscript"/>
        </w:rPr>
        <w:t>n</w:t>
      </w:r>
      <w:r>
        <w:t xml:space="preserve"> A</w:t>
      </w:r>
      <w:r>
        <w:rPr>
          <w:rStyle w:val="subscript"/>
        </w:rPr>
        <w:t>n</w:t>
      </w:r>
      <w:r>
        <w:t xml:space="preserve"> e</w:t>
      </w:r>
      <w:r>
        <w:rPr>
          <w:rStyle w:val="superscript"/>
        </w:rPr>
        <w:t>-inθ</w:t>
      </w:r>
    </w:p>
    <w:p w14:paraId="2B87A600" w14:textId="77777777" w:rsidR="001A179F" w:rsidRDefault="001A179F" w:rsidP="00BC1C9C"/>
    <w:p w14:paraId="0DF8158F" w14:textId="77777777" w:rsidR="001A179F" w:rsidRDefault="001A179F" w:rsidP="00BC1C9C">
      <w:r>
        <w:t>and looking at our transform above, we conclude that</w:t>
      </w:r>
    </w:p>
    <w:p w14:paraId="015FD456" w14:textId="77777777" w:rsidR="001A179F" w:rsidRDefault="001A179F" w:rsidP="00BC1C9C"/>
    <w:p w14:paraId="5461A25C" w14:textId="77777777" w:rsidR="001A179F" w:rsidRDefault="001A179F" w:rsidP="00BC1C9C">
      <w:r>
        <w:tab/>
        <w:t>A</w:t>
      </w:r>
      <w:r>
        <w:rPr>
          <w:rStyle w:val="subscript"/>
        </w:rPr>
        <w:t>n</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e</w:t>
      </w:r>
      <w:r>
        <w:rPr>
          <w:rStyle w:val="superscript"/>
        </w:rPr>
        <w:t>+inθ</w:t>
      </w:r>
    </w:p>
    <w:p w14:paraId="409E8953" w14:textId="77777777" w:rsidR="001A179F" w:rsidRDefault="001A179F" w:rsidP="00BC1C9C"/>
    <w:p w14:paraId="1D071BA8" w14:textId="77777777" w:rsidR="001A179F" w:rsidRDefault="001A179F" w:rsidP="00BC1C9C">
      <w:r>
        <w:t>So here then is our complete solution to this problem expressed in θ:</w:t>
      </w:r>
    </w:p>
    <w:p w14:paraId="34BCC217" w14:textId="77777777" w:rsidR="001A179F" w:rsidRDefault="001A179F" w:rsidP="00BC1C9C"/>
    <w:p w14:paraId="486EBFD3" w14:textId="77777777" w:rsidR="001A179F" w:rsidRDefault="001A179F" w:rsidP="00BC1C9C">
      <w:r>
        <w:tab/>
        <w:t>u(θ,t) =</w:t>
      </w:r>
      <w:r w:rsidRPr="001A179F">
        <w:t xml:space="preserve"> </w:t>
      </w:r>
      <w:r>
        <w:t>Σ</w:t>
      </w:r>
      <w:r>
        <w:rPr>
          <w:rStyle w:val="subscript"/>
        </w:rPr>
        <w:t>n</w:t>
      </w:r>
      <w:r>
        <w:t xml:space="preserve"> A</w:t>
      </w:r>
      <w:r>
        <w:rPr>
          <w:rStyle w:val="subscript"/>
        </w:rPr>
        <w:t>n</w:t>
      </w:r>
      <w:r>
        <w:t xml:space="preserve"> exp[-(2πn)</w:t>
      </w:r>
      <w:r>
        <w:rPr>
          <w:rStyle w:val="superscript"/>
        </w:rPr>
        <w:t>2</w:t>
      </w:r>
      <w:r>
        <w:t>t]e</w:t>
      </w:r>
      <w:r>
        <w:rPr>
          <w:rStyle w:val="superscript"/>
        </w:rPr>
        <w:t>-inθ</w:t>
      </w:r>
      <w:r>
        <w:tab/>
        <w:t xml:space="preserve">where </w:t>
      </w:r>
      <w:r>
        <w:tab/>
        <w:t>A</w:t>
      </w:r>
      <w:r>
        <w:rPr>
          <w:rStyle w:val="subscript"/>
        </w:rPr>
        <w:t>n</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e</w:t>
      </w:r>
      <w:r>
        <w:rPr>
          <w:rStyle w:val="superscript"/>
        </w:rPr>
        <w:t>+inθ</w:t>
      </w:r>
    </w:p>
    <w:p w14:paraId="5BC1E8D4" w14:textId="77777777" w:rsidR="001A179F" w:rsidRDefault="001A179F" w:rsidP="00BC1C9C"/>
    <w:p w14:paraId="390DEB6D" w14:textId="77777777" w:rsidR="001A179F" w:rsidRDefault="001A179F" w:rsidP="00BC1C9C">
      <w:r>
        <w:t xml:space="preserve">Now we can re-express this solution in terms of  x where θ = 2πx. Let  (prime not derivative) </w:t>
      </w:r>
    </w:p>
    <w:p w14:paraId="660D8957" w14:textId="77777777" w:rsidR="001A179F" w:rsidRDefault="001A179F" w:rsidP="00BC1C9C"/>
    <w:p w14:paraId="305AB928" w14:textId="77777777" w:rsidR="001A179F" w:rsidRDefault="001A179F" w:rsidP="00BC1C9C">
      <w:r>
        <w:tab/>
        <w:t>u'(x,t) = u(θ,t)</w:t>
      </w:r>
      <w:r>
        <w:tab/>
      </w:r>
      <w:r>
        <w:tab/>
        <w:t>f'(x) = f(θ)</w:t>
      </w:r>
      <w:r>
        <w:tab/>
      </w:r>
      <w:r>
        <w:tab/>
        <w:t>dθ = 2π dx</w:t>
      </w:r>
    </w:p>
    <w:p w14:paraId="237DF240" w14:textId="77777777" w:rsidR="001A179F" w:rsidRDefault="001A179F" w:rsidP="00BC1C9C"/>
    <w:p w14:paraId="31C33600" w14:textId="77777777" w:rsidR="001A179F" w:rsidRDefault="001A179F" w:rsidP="001A179F">
      <w:r>
        <w:tab/>
        <w:t>u(θ,t) =</w:t>
      </w:r>
      <w:r w:rsidRPr="001A179F">
        <w:t xml:space="preserve"> </w:t>
      </w:r>
      <w:r>
        <w:t>Σ</w:t>
      </w:r>
      <w:r>
        <w:rPr>
          <w:rStyle w:val="subscript"/>
        </w:rPr>
        <w:t>n</w:t>
      </w:r>
      <w:r>
        <w:t xml:space="preserve"> A</w:t>
      </w:r>
      <w:r>
        <w:rPr>
          <w:rStyle w:val="subscript"/>
        </w:rPr>
        <w:t>n</w:t>
      </w:r>
      <w:r>
        <w:t xml:space="preserve"> exp[-(2πn)</w:t>
      </w:r>
      <w:r>
        <w:rPr>
          <w:rStyle w:val="superscript"/>
        </w:rPr>
        <w:t>2</w:t>
      </w:r>
      <w:r>
        <w:t>t]e</w:t>
      </w:r>
      <w:r>
        <w:rPr>
          <w:rStyle w:val="superscript"/>
        </w:rPr>
        <w:t>-inθ</w:t>
      </w:r>
      <w:r>
        <w:tab/>
        <w:t xml:space="preserve">where </w:t>
      </w:r>
      <w:r>
        <w:tab/>
        <w:t>A</w:t>
      </w:r>
      <w:r>
        <w:rPr>
          <w:rStyle w:val="subscript"/>
        </w:rPr>
        <w:t>n</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e</w:t>
      </w:r>
      <w:r>
        <w:rPr>
          <w:rStyle w:val="superscript"/>
        </w:rPr>
        <w:t>+inθ</w:t>
      </w:r>
    </w:p>
    <w:p w14:paraId="28FB730C" w14:textId="77777777" w:rsidR="001A179F" w:rsidRDefault="001A179F" w:rsidP="00BC1C9C"/>
    <w:p w14:paraId="51794D0E" w14:textId="77777777" w:rsidR="001A179F" w:rsidRDefault="001A179F" w:rsidP="001A179F">
      <w:r>
        <w:tab/>
        <w:t>u'(x,t) =</w:t>
      </w:r>
      <w:r w:rsidRPr="001A179F">
        <w:t xml:space="preserve"> </w:t>
      </w:r>
      <w:r>
        <w:t>Σ</w:t>
      </w:r>
      <w:r>
        <w:rPr>
          <w:rStyle w:val="subscript"/>
        </w:rPr>
        <w:t>n</w:t>
      </w:r>
      <w:r>
        <w:t xml:space="preserve"> A</w:t>
      </w:r>
      <w:r>
        <w:rPr>
          <w:rStyle w:val="subscript"/>
        </w:rPr>
        <w:t>n</w:t>
      </w:r>
      <w:r>
        <w:t xml:space="preserve"> exp[-(2πn)</w:t>
      </w:r>
      <w:r>
        <w:rPr>
          <w:rStyle w:val="superscript"/>
        </w:rPr>
        <w:t>2</w:t>
      </w:r>
      <w:r>
        <w:t>t]e</w:t>
      </w:r>
      <w:r>
        <w:rPr>
          <w:rStyle w:val="superscript"/>
        </w:rPr>
        <w:t>-in2πx</w:t>
      </w:r>
      <w:r>
        <w:tab/>
        <w:t xml:space="preserve">where </w:t>
      </w:r>
      <w:r>
        <w:tab/>
        <w:t>A</w:t>
      </w:r>
      <w:r>
        <w:rPr>
          <w:rStyle w:val="subscript"/>
        </w:rPr>
        <w:t>n</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-1/2</w:instrText>
      </w:r>
      <w:r w:rsidRPr="001D0D05">
        <w:rPr>
          <w:b/>
          <w:color w:val="000000"/>
          <w:sz w:val="18"/>
          <w:szCs w:val="18"/>
        </w:rPr>
        <w:instrText xml:space="preserve">, </w:instrText>
      </w:r>
      <w:r>
        <w:rPr>
          <w:b/>
          <w:color w:val="000000"/>
          <w:sz w:val="18"/>
          <w:szCs w:val="18"/>
        </w:rPr>
        <w:instrText>1/2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2π dx f'(x) e</w:t>
      </w:r>
      <w:r>
        <w:rPr>
          <w:rStyle w:val="superscript"/>
        </w:rPr>
        <w:t>+in2πx</w:t>
      </w:r>
    </w:p>
    <w:p w14:paraId="358DE6AE" w14:textId="77777777" w:rsidR="001A179F" w:rsidRDefault="001A179F" w:rsidP="001A179F"/>
    <w:p w14:paraId="1FD77DD3" w14:textId="77777777" w:rsidR="001A179F" w:rsidRPr="001A179F" w:rsidRDefault="001A179F" w:rsidP="001A179F">
      <w:r>
        <w:t>and now remove the primes, cancel the 2π, and rename A</w:t>
      </w:r>
      <w:r>
        <w:rPr>
          <w:rStyle w:val="subscript"/>
        </w:rPr>
        <w:t>n</w:t>
      </w:r>
      <w:r>
        <w:t xml:space="preserve"> to be f</w:t>
      </w:r>
      <w:r>
        <w:rPr>
          <w:rStyle w:val="subscript"/>
        </w:rPr>
        <w:t>n</w:t>
      </w:r>
      <w:r>
        <w:t xml:space="preserve"> , </w:t>
      </w:r>
    </w:p>
    <w:p w14:paraId="2902CE9C" w14:textId="77777777" w:rsidR="001A179F" w:rsidRDefault="001A179F" w:rsidP="001A179F"/>
    <w:p w14:paraId="6BBD1108" w14:textId="77777777" w:rsidR="001A179F" w:rsidRDefault="001A179F" w:rsidP="001A179F">
      <w:r>
        <w:tab/>
        <w:t>u(x,t) =</w:t>
      </w:r>
      <w:r w:rsidRPr="001A179F">
        <w:t xml:space="preserve"> </w:t>
      </w:r>
      <w:r>
        <w:t>Σ</w:t>
      </w:r>
      <w:r>
        <w:rPr>
          <w:rStyle w:val="subscript"/>
        </w:rPr>
        <w:t>n=-</w:t>
      </w:r>
      <w:r>
        <w:rPr>
          <w:rStyle w:val="subscript"/>
          <w:rFonts w:ascii="Times New Roman" w:hAnsi="Times New Roman"/>
        </w:rPr>
        <w:t>∞</w:t>
      </w:r>
      <w:r>
        <w:rPr>
          <w:rStyle w:val="superscript"/>
          <w:rFonts w:ascii="Times New Roman" w:hAnsi="Times New Roman"/>
        </w:rPr>
        <w:t>∞</w:t>
      </w:r>
      <w:r>
        <w:t xml:space="preserve"> f</w:t>
      </w:r>
      <w:r>
        <w:rPr>
          <w:rStyle w:val="subscript"/>
        </w:rPr>
        <w:t>n</w:t>
      </w:r>
      <w:r>
        <w:t xml:space="preserve"> exp[-(2πn)</w:t>
      </w:r>
      <w:r>
        <w:rPr>
          <w:rStyle w:val="superscript"/>
        </w:rPr>
        <w:t>2</w:t>
      </w:r>
      <w:r>
        <w:t>t]e</w:t>
      </w:r>
      <w:r>
        <w:rPr>
          <w:rStyle w:val="superscript"/>
        </w:rPr>
        <w:t>-in2πx</w:t>
      </w:r>
      <w:r>
        <w:tab/>
        <w:t xml:space="preserve">where </w:t>
      </w:r>
      <w:r>
        <w:tab/>
      </w:r>
      <w:r>
        <w:tab/>
        <w:t>f</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-1/2</w:instrText>
      </w:r>
      <w:r w:rsidRPr="001D0D05">
        <w:rPr>
          <w:b/>
          <w:color w:val="000000"/>
          <w:sz w:val="18"/>
          <w:szCs w:val="18"/>
        </w:rPr>
        <w:instrText xml:space="preserve">, </w:instrText>
      </w:r>
      <w:r>
        <w:rPr>
          <w:b/>
          <w:color w:val="000000"/>
          <w:sz w:val="18"/>
          <w:szCs w:val="18"/>
        </w:rPr>
        <w:instrText>1/2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e</w:t>
      </w:r>
      <w:r>
        <w:rPr>
          <w:rStyle w:val="superscript"/>
        </w:rPr>
        <w:t>+in2πx</w:t>
      </w:r>
    </w:p>
    <w:p w14:paraId="4F43625B" w14:textId="77777777" w:rsidR="001A179F" w:rsidRDefault="001A179F" w:rsidP="001A179F"/>
    <w:p w14:paraId="67212009" w14:textId="77777777" w:rsidR="001A179F" w:rsidRDefault="001A179F" w:rsidP="001A179F">
      <w:r>
        <w:t xml:space="preserve">and this agrees with Stak except with i → -i. But of course symmetry removes any imaginary part and we can write both our solutions this way: </w:t>
      </w:r>
    </w:p>
    <w:p w14:paraId="7CD6F772" w14:textId="77777777" w:rsidR="001A179F" w:rsidRDefault="001A179F" w:rsidP="001A179F"/>
    <w:p w14:paraId="5DDFCC1F" w14:textId="77777777" w:rsidR="001A179F" w:rsidRDefault="001A179F" w:rsidP="001A179F">
      <w:r>
        <w:tab/>
        <w:t>u(θ,t) =</w:t>
      </w:r>
      <w:r w:rsidRPr="001A179F">
        <w:t xml:space="preserve"> </w:t>
      </w:r>
      <w:r>
        <w:t>Σ</w:t>
      </w:r>
      <w:r>
        <w:rPr>
          <w:rStyle w:val="subscript"/>
        </w:rPr>
        <w:t>n=0</w:t>
      </w:r>
      <w:r>
        <w:rPr>
          <w:rStyle w:val="superscript"/>
          <w:rFonts w:ascii="Times New Roman" w:hAnsi="Times New Roman"/>
        </w:rPr>
        <w:t>∞</w:t>
      </w:r>
      <w:r>
        <w:t xml:space="preserve"> A</w:t>
      </w:r>
      <w:r>
        <w:rPr>
          <w:rStyle w:val="subscript"/>
        </w:rPr>
        <w:t>n</w:t>
      </w:r>
      <w:r>
        <w:t xml:space="preserve"> ε</w:t>
      </w:r>
      <w:r>
        <w:rPr>
          <w:rStyle w:val="subscript"/>
        </w:rPr>
        <w:t>n</w:t>
      </w:r>
      <w:r>
        <w:t>exp[-(2πn)</w:t>
      </w:r>
      <w:r>
        <w:rPr>
          <w:rStyle w:val="superscript"/>
        </w:rPr>
        <w:t>2</w:t>
      </w:r>
      <w:r>
        <w:t>t]cos(nθ)</w:t>
      </w:r>
      <w:r>
        <w:tab/>
        <w:t xml:space="preserve">where </w:t>
      </w:r>
      <w:r>
        <w:tab/>
        <w:t>A</w:t>
      </w:r>
      <w:r>
        <w:rPr>
          <w:rStyle w:val="subscript"/>
        </w:rPr>
        <w:t>n</w:t>
      </w:r>
      <w:r>
        <w:t xml:space="preserve">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cos(nθ)</w:t>
      </w:r>
    </w:p>
    <w:p w14:paraId="6DA696E7" w14:textId="77777777" w:rsidR="001A179F" w:rsidRPr="001A179F" w:rsidRDefault="001A179F" w:rsidP="001A179F">
      <w:r>
        <w:tab/>
      </w:r>
    </w:p>
    <w:p w14:paraId="2AF80D5C" w14:textId="77777777" w:rsidR="001A179F" w:rsidRDefault="001A179F" w:rsidP="001A179F">
      <w:r>
        <w:tab/>
        <w:t>u(x,t) =</w:t>
      </w:r>
      <w:r w:rsidRPr="001A179F">
        <w:t xml:space="preserve"> </w:t>
      </w:r>
      <w:r>
        <w:t>Σ</w:t>
      </w:r>
      <w:r>
        <w:rPr>
          <w:rStyle w:val="subscript"/>
        </w:rPr>
        <w:t>n=0</w:t>
      </w:r>
      <w:r>
        <w:rPr>
          <w:rStyle w:val="superscript"/>
          <w:rFonts w:ascii="Times New Roman" w:hAnsi="Times New Roman"/>
        </w:rPr>
        <w:t>∞</w:t>
      </w:r>
      <w:r>
        <w:t xml:space="preserve"> f</w:t>
      </w:r>
      <w:r>
        <w:rPr>
          <w:rStyle w:val="subscript"/>
        </w:rPr>
        <w:t>n</w:t>
      </w:r>
      <w:r>
        <w:t xml:space="preserve"> ε</w:t>
      </w:r>
      <w:r>
        <w:rPr>
          <w:rStyle w:val="subscript"/>
        </w:rPr>
        <w:t>n</w:t>
      </w:r>
      <w:r>
        <w:t>exp[-(2πn)</w:t>
      </w:r>
      <w:r>
        <w:rPr>
          <w:rStyle w:val="superscript"/>
        </w:rPr>
        <w:t>2</w:t>
      </w:r>
      <w:r w:rsidR="00A904DC">
        <w:t>t]cos(2πnx)</w:t>
      </w:r>
      <w:r w:rsidR="00A904DC">
        <w:tab/>
        <w:t xml:space="preserve">where </w:t>
      </w:r>
      <w:r w:rsidR="00A904DC">
        <w:tab/>
      </w:r>
      <w:r>
        <w:t>f</w:t>
      </w:r>
      <w:r>
        <w:rPr>
          <w:rStyle w:val="subscript"/>
        </w:rPr>
        <w:t>n</w:t>
      </w:r>
      <w:r>
        <w:t xml:space="preserve"> = 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cos(2πnx)</w:t>
      </w:r>
    </w:p>
    <w:p w14:paraId="09255C90" w14:textId="77777777" w:rsidR="001A179F" w:rsidRDefault="001A179F" w:rsidP="001A179F"/>
    <w:p w14:paraId="795CC77E" w14:textId="77777777" w:rsidR="001A179F" w:rsidRDefault="001A179F" w:rsidP="001A179F">
      <w:r>
        <w:t>The last we can write as</w:t>
      </w:r>
    </w:p>
    <w:p w14:paraId="775E1C0A" w14:textId="77777777" w:rsidR="001A179F" w:rsidRDefault="001A179F" w:rsidP="001A179F"/>
    <w:p w14:paraId="7066A1CB" w14:textId="77777777" w:rsidR="001A179F" w:rsidRDefault="001A179F" w:rsidP="001A179F">
      <w:r>
        <w:tab/>
        <w:t>u(x,t) =</w:t>
      </w:r>
      <w:r w:rsidRPr="001A179F">
        <w:t xml:space="preserve"> </w:t>
      </w:r>
      <w:r>
        <w:t>f</w:t>
      </w:r>
      <w:r>
        <w:rPr>
          <w:rStyle w:val="subscript"/>
        </w:rPr>
        <w:t>0</w:t>
      </w:r>
      <w:r>
        <w:t xml:space="preserve"> + 2 Σ</w:t>
      </w:r>
      <w:r>
        <w:rPr>
          <w:rStyle w:val="subscript"/>
        </w:rPr>
        <w:t>n=1</w:t>
      </w:r>
      <w:r>
        <w:rPr>
          <w:rStyle w:val="superscript"/>
          <w:rFonts w:ascii="Times New Roman" w:hAnsi="Times New Roman"/>
        </w:rPr>
        <w:t>∞</w:t>
      </w:r>
      <w:r>
        <w:t xml:space="preserve"> f</w:t>
      </w:r>
      <w:r>
        <w:rPr>
          <w:rStyle w:val="subscript"/>
        </w:rPr>
        <w:t>n</w:t>
      </w:r>
      <w:r>
        <w:t xml:space="preserve"> exp[-(2πn)</w:t>
      </w:r>
      <w:r>
        <w:rPr>
          <w:rStyle w:val="superscript"/>
        </w:rPr>
        <w:t>2</w:t>
      </w:r>
      <w:r>
        <w:t>t]cos(2πnx)</w:t>
      </w:r>
      <w:r>
        <w:tab/>
        <w:t xml:space="preserve">where </w:t>
      </w:r>
      <w:r>
        <w:tab/>
      </w:r>
      <w:r>
        <w:tab/>
        <w:t>f</w:t>
      </w:r>
      <w:r>
        <w:rPr>
          <w:rStyle w:val="subscript"/>
        </w:rPr>
        <w:t>n</w:t>
      </w:r>
      <w:r>
        <w:t xml:space="preserve"> = 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cos(2πnx)</w:t>
      </w:r>
    </w:p>
    <w:p w14:paraId="2C59D3D2" w14:textId="77777777" w:rsidR="001A179F" w:rsidRDefault="001A179F" w:rsidP="001A179F"/>
    <w:p w14:paraId="0D1FE87F" w14:textId="77777777" w:rsidR="001A179F" w:rsidRDefault="001A179F" w:rsidP="001A179F">
      <w:r>
        <w:t>Now suppose our initial condition were f(x) = δ(x). Then we find that f</w:t>
      </w:r>
      <w:r>
        <w:rPr>
          <w:rStyle w:val="subscript"/>
        </w:rPr>
        <w:t>n</w:t>
      </w:r>
      <w:r>
        <w:t xml:space="preserve"> = 2*(1/2) = 1  (with f</w:t>
      </w:r>
      <w:r>
        <w:rPr>
          <w:rStyle w:val="subscript"/>
        </w:rPr>
        <w:t>n</w:t>
      </w:r>
      <w:r>
        <w:t xml:space="preserve"> written as shown here, we pick up half the delta!). Then we have</w:t>
      </w:r>
    </w:p>
    <w:p w14:paraId="1C27155F" w14:textId="77777777" w:rsidR="001A179F" w:rsidRDefault="001A179F" w:rsidP="001A179F"/>
    <w:p w14:paraId="226BB10F" w14:textId="77777777" w:rsidR="001A179F" w:rsidRDefault="001A179F" w:rsidP="001A179F">
      <w:r>
        <w:tab/>
        <w:t>u(x,t) =</w:t>
      </w:r>
      <w:r w:rsidRPr="001A179F">
        <w:t xml:space="preserve"> </w:t>
      </w:r>
      <w:r>
        <w:t>1 + 2 Σ</w:t>
      </w:r>
      <w:r>
        <w:rPr>
          <w:rStyle w:val="subscript"/>
        </w:rPr>
        <w:t>n=1</w:t>
      </w:r>
      <w:r>
        <w:rPr>
          <w:rStyle w:val="superscript"/>
          <w:rFonts w:ascii="Times New Roman" w:hAnsi="Times New Roman"/>
        </w:rPr>
        <w:t>∞</w:t>
      </w:r>
      <w:r>
        <w:t xml:space="preserve"> exp[-(2πn)</w:t>
      </w:r>
      <w:r>
        <w:rPr>
          <w:rStyle w:val="superscript"/>
        </w:rPr>
        <w:t>2</w:t>
      </w:r>
      <w:r>
        <w:t>t]cos(2πnx)</w:t>
      </w:r>
    </w:p>
    <w:p w14:paraId="1874543C" w14:textId="77777777" w:rsidR="001A179F" w:rsidRDefault="001A179F" w:rsidP="001A179F"/>
    <w:p w14:paraId="41D035B9" w14:textId="77777777" w:rsidR="001A179F" w:rsidRPr="001A179F" w:rsidRDefault="001A179F" w:rsidP="001A179F">
      <w:r>
        <w:t xml:space="preserve">which exactly agrees with our image result 7.48. Remember that our 7.8a form of this problem is the homo equation along with u(x,t) → δ(x)  if the 7.8 problem has δ(x)δ(t) on the RHS, which it did for the problem which gave solution 7.48.  All done! </w:t>
      </w:r>
    </w:p>
    <w:p w14:paraId="6BA9CF53" w14:textId="77777777" w:rsidR="001A179F" w:rsidRPr="001A179F" w:rsidRDefault="001A179F" w:rsidP="001A179F"/>
    <w:p w14:paraId="6C838A2D" w14:textId="77777777" w:rsidR="001A179F" w:rsidRDefault="001A179F" w:rsidP="00BC1C9C">
      <w:bookmarkStart w:id="1485" w:name="_Toc289674764"/>
      <w:bookmarkStart w:id="1486" w:name="_Toc289684366"/>
      <w:bookmarkStart w:id="1487" w:name="_Toc289684575"/>
      <w:bookmarkStart w:id="1488" w:name="_Toc289684646"/>
      <w:bookmarkStart w:id="1489" w:name="_Toc289684717"/>
      <w:bookmarkStart w:id="1490" w:name="_Toc289684788"/>
      <w:bookmarkStart w:id="1491" w:name="_Toc289843086"/>
      <w:bookmarkStart w:id="1492" w:name="_Toc290101034"/>
      <w:bookmarkStart w:id="1493" w:name="_Toc290725199"/>
      <w:bookmarkStart w:id="1494" w:name="_Toc290991404"/>
      <w:bookmarkStart w:id="1495" w:name="_Toc293643358"/>
      <w:bookmarkStart w:id="1496" w:name="_Toc293643441"/>
      <w:r w:rsidRPr="00527C99">
        <w:rPr>
          <w:rStyle w:val="Heading3Char"/>
        </w:rPr>
        <w:t>Exercise 7.5  Redo the Stefan problem with ice at u = V &lt; 0.</w:t>
      </w:r>
      <w:bookmarkEnd w:id="1485"/>
      <w:bookmarkEnd w:id="1486"/>
      <w:bookmarkEnd w:id="1487"/>
      <w:bookmarkEnd w:id="1488"/>
      <w:bookmarkEnd w:id="1489"/>
      <w:bookmarkEnd w:id="1490"/>
      <w:bookmarkEnd w:id="1491"/>
      <w:bookmarkEnd w:id="1492"/>
      <w:bookmarkEnd w:id="1493"/>
      <w:bookmarkEnd w:id="1494"/>
      <w:bookmarkEnd w:id="1495"/>
      <w:bookmarkEnd w:id="1496"/>
      <w:r w:rsidRPr="00527C99">
        <w:rPr>
          <w:rStyle w:val="Heading3Char"/>
        </w:rPr>
        <w:t xml:space="preserve"> </w:t>
      </w:r>
      <w:r>
        <w:rPr>
          <w:b/>
        </w:rPr>
        <w:t xml:space="preserve">  </w:t>
      </w:r>
      <w:r>
        <w:t xml:space="preserve">The two homo heat equations are quite clear, the exact same form in the water and ice regions, in each region we can have heat flow of some sort. The picture is this  (imagine white phase change layer is very thin) ( other picture for use later) </w:t>
      </w:r>
    </w:p>
    <w:p w14:paraId="0D58D743" w14:textId="77777777" w:rsidR="001A179F" w:rsidRDefault="001A179F" w:rsidP="00BC1C9C"/>
    <w:p w14:paraId="2446E302" w14:textId="77777777" w:rsidR="001A179F" w:rsidRDefault="001A179F" w:rsidP="00BC1C9C">
      <w:r>
        <w:pict>
          <v:shape id="_x0000_i1046" type="#_x0000_t75" style="width:249pt;height:155.25pt">
            <v:imagedata r:id="rId27" o:title=""/>
          </v:shape>
        </w:pict>
      </w:r>
      <w:r>
        <w:pict>
          <v:shape id="_x0000_i1047" type="#_x0000_t75" style="width:179.25pt;height:68.25pt">
            <v:imagedata r:id="rId12" o:title=""/>
          </v:shape>
        </w:pict>
      </w:r>
    </w:p>
    <w:p w14:paraId="4E7F8A02" w14:textId="77777777" w:rsidR="001A179F" w:rsidRDefault="001A179F" w:rsidP="00BC1C9C"/>
    <w:p w14:paraId="0DDE571B" w14:textId="77777777" w:rsidR="001A179F" w:rsidRDefault="001A179F" w:rsidP="00BC1C9C">
      <w:r>
        <w:t>and there are several new features compared with the text Stefan problem. I have made crude drawings of the temperature in the two regions at some instant of time where the interface layer is at ξ.  In the water region we know that u</w:t>
      </w:r>
      <w:r>
        <w:rPr>
          <w:rStyle w:val="subscript"/>
        </w:rPr>
        <w:t>1</w:t>
      </w:r>
      <w:r>
        <w:t>(0,t) = U.  At the layer we know that u</w:t>
      </w:r>
      <w:r>
        <w:rPr>
          <w:rStyle w:val="subscript"/>
        </w:rPr>
        <w:t>1</w:t>
      </w:r>
      <w:r>
        <w:t>(ξ,t) = u</w:t>
      </w:r>
      <w:r>
        <w:rPr>
          <w:rStyle w:val="subscript"/>
        </w:rPr>
        <w:t>2</w:t>
      </w:r>
      <w:r>
        <w:t>(ξ,t) = 0 because in this layer the water has come from ice just melted and must be at u=0. To the right there is a region of the ice that is not yet melted, but which is above temperature V &lt; 0.  At t = 0 we has u</w:t>
      </w:r>
      <w:r>
        <w:rPr>
          <w:rStyle w:val="subscript"/>
        </w:rPr>
        <w:t>2</w:t>
      </w:r>
      <w:r>
        <w:t xml:space="preserve">(x,0) = V because we started out with a solid half space of ice at u=V.  So this explains every equation Stak lists off on page 239 except the last one which we shall now consider. </w:t>
      </w:r>
    </w:p>
    <w:p w14:paraId="25C05B43" w14:textId="77777777" w:rsidR="001A179F" w:rsidRDefault="001A179F" w:rsidP="00BC1C9C">
      <w:r>
        <w:tab/>
        <w:t>At the right edge of our layer, the ice has already been brought up to u = 0 (as shown). Heat flows into our layer from the left, some of that heat is used to convert ice to water, and some of that heat continues on into the ice to raise its temperature. This second heat flow was absent in the text version of the problem. We have</w:t>
      </w:r>
    </w:p>
    <w:p w14:paraId="5F79D282" w14:textId="77777777" w:rsidR="001A179F" w:rsidRDefault="001A179F" w:rsidP="00BC1C9C"/>
    <w:p w14:paraId="5F8DB5C4" w14:textId="77777777" w:rsidR="001A179F" w:rsidRDefault="001A179F" w:rsidP="00BC1C9C">
      <w:r>
        <w:tab/>
        <w:t>heat going to the right at the left edge of the layer  =  - k</w:t>
      </w:r>
      <w:r>
        <w:rPr>
          <w:rStyle w:val="subscript"/>
        </w:rPr>
        <w:t>1</w:t>
      </w:r>
      <w:r>
        <w:t>∂</w:t>
      </w:r>
      <w:r>
        <w:rPr>
          <w:rStyle w:val="subscript"/>
        </w:rPr>
        <w:t>x</w:t>
      </w:r>
      <w:r>
        <w:t>u</w:t>
      </w:r>
      <w:r>
        <w:tab/>
      </w:r>
      <w:r>
        <w:tab/>
        <w:t>// notice ∂</w:t>
      </w:r>
      <w:r>
        <w:rPr>
          <w:rStyle w:val="subscript"/>
        </w:rPr>
        <w:t>x</w:t>
      </w:r>
      <w:r>
        <w:t>u &lt; 0</w:t>
      </w:r>
    </w:p>
    <w:p w14:paraId="5A8319A9" w14:textId="77777777" w:rsidR="001A179F" w:rsidRDefault="001A179F" w:rsidP="00BC1C9C"/>
    <w:p w14:paraId="727C5317" w14:textId="77777777" w:rsidR="001A179F" w:rsidRDefault="001A179F" w:rsidP="00BC1C9C">
      <w:r>
        <w:tab/>
        <w:t>heat going to the right at the right edge of the layer  = -k</w:t>
      </w:r>
      <w:r>
        <w:rPr>
          <w:rStyle w:val="subscript"/>
        </w:rPr>
        <w:t>2</w:t>
      </w:r>
      <w:r>
        <w:t>∂</w:t>
      </w:r>
      <w:r>
        <w:rPr>
          <w:rStyle w:val="subscript"/>
        </w:rPr>
        <w:t>x</w:t>
      </w:r>
      <w:r>
        <w:t>u</w:t>
      </w:r>
      <w:r>
        <w:tab/>
      </w:r>
      <w:r>
        <w:tab/>
        <w:t>// and again,  ∂</w:t>
      </w:r>
      <w:r>
        <w:rPr>
          <w:rStyle w:val="subscript"/>
        </w:rPr>
        <w:t>x</w:t>
      </w:r>
      <w:r>
        <w:t>u &lt; 0</w:t>
      </w:r>
    </w:p>
    <w:p w14:paraId="268C8C5F" w14:textId="77777777" w:rsidR="001A179F" w:rsidRDefault="001A179F" w:rsidP="00BC1C9C"/>
    <w:p w14:paraId="78F1EB74" w14:textId="77777777" w:rsidR="001A179F" w:rsidRDefault="001A179F" w:rsidP="00BC1C9C">
      <w:r>
        <w:t>The difference in these heat flows is what melts the ice so we have</w:t>
      </w:r>
    </w:p>
    <w:p w14:paraId="73E2C443" w14:textId="77777777" w:rsidR="001A179F" w:rsidRDefault="001A179F" w:rsidP="00BC1C9C"/>
    <w:p w14:paraId="5D9039BF" w14:textId="77777777" w:rsidR="001A179F" w:rsidRDefault="001A179F" w:rsidP="00BC1C9C">
      <w:r>
        <w:tab/>
        <w:t>- k</w:t>
      </w:r>
      <w:r>
        <w:rPr>
          <w:rStyle w:val="subscript"/>
        </w:rPr>
        <w:t>1</w:t>
      </w:r>
      <w:r>
        <w:t>∂</w:t>
      </w:r>
      <w:r>
        <w:rPr>
          <w:rStyle w:val="subscript"/>
        </w:rPr>
        <w:t>x</w:t>
      </w:r>
      <w:r>
        <w:t>u - (-k</w:t>
      </w:r>
      <w:r>
        <w:rPr>
          <w:rStyle w:val="subscript"/>
        </w:rPr>
        <w:t>2</w:t>
      </w:r>
      <w:r>
        <w:t>∂</w:t>
      </w:r>
      <w:r>
        <w:rPr>
          <w:rStyle w:val="subscript"/>
        </w:rPr>
        <w:t>x</w:t>
      </w:r>
      <w:r>
        <w:t>u)   =  νρξ'(t)</w:t>
      </w:r>
    </w:p>
    <w:p w14:paraId="01043486" w14:textId="77777777" w:rsidR="001A179F" w:rsidRDefault="001A179F" w:rsidP="00BC1C9C"/>
    <w:p w14:paraId="195FADE2" w14:textId="77777777" w:rsidR="001A179F" w:rsidRDefault="001A179F" w:rsidP="00BC1C9C">
      <w:r>
        <w:t>where the RHS is as in the text problem. In more detail</w:t>
      </w:r>
    </w:p>
    <w:p w14:paraId="069E693C" w14:textId="77777777" w:rsidR="001A179F" w:rsidRDefault="001A179F" w:rsidP="00BC1C9C"/>
    <w:p w14:paraId="0637CF45" w14:textId="77777777" w:rsidR="001A179F" w:rsidRPr="001A179F" w:rsidRDefault="001A179F" w:rsidP="001A179F">
      <w:r>
        <w:tab/>
        <w:t>- k</w:t>
      </w:r>
      <w:r>
        <w:rPr>
          <w:rStyle w:val="subscript"/>
        </w:rPr>
        <w:t>1</w:t>
      </w:r>
      <w:r>
        <w:t>∂</w:t>
      </w:r>
      <w:r>
        <w:rPr>
          <w:rStyle w:val="subscript"/>
        </w:rPr>
        <w:t>x</w:t>
      </w:r>
      <w:r>
        <w:t>u(ξ-,t) + k</w:t>
      </w:r>
      <w:r>
        <w:rPr>
          <w:rStyle w:val="subscript"/>
        </w:rPr>
        <w:t>2</w:t>
      </w:r>
      <w:r>
        <w:t>∂</w:t>
      </w:r>
      <w:r>
        <w:rPr>
          <w:rStyle w:val="subscript"/>
        </w:rPr>
        <w:t>x</w:t>
      </w:r>
      <w:r>
        <w:t>u(ξ+,t)   =  νρξ'(t)</w:t>
      </w:r>
      <w:r>
        <w:tab/>
        <w:t>where  ∂</w:t>
      </w:r>
      <w:r>
        <w:rPr>
          <w:rStyle w:val="subscript"/>
        </w:rPr>
        <w:t>x</w:t>
      </w:r>
      <w:r>
        <w:t>u(ξ-,t) ≡  [∂</w:t>
      </w:r>
      <w:r>
        <w:rPr>
          <w:rStyle w:val="subscript"/>
        </w:rPr>
        <w:t>x</w:t>
      </w:r>
      <w:r>
        <w:t>u(x,t)]</w:t>
      </w:r>
      <w:r>
        <w:rPr>
          <w:rStyle w:val="superscript"/>
        </w:rPr>
        <w:t>x=ξ-</w:t>
      </w:r>
      <w:r>
        <w:t xml:space="preserve">  etc</w:t>
      </w:r>
    </w:p>
    <w:p w14:paraId="26174932" w14:textId="77777777" w:rsidR="001A179F" w:rsidRDefault="001A179F" w:rsidP="001A179F"/>
    <w:p w14:paraId="665FCB0E" w14:textId="77777777" w:rsidR="001A179F" w:rsidRDefault="001A179F" w:rsidP="001A179F">
      <w:r>
        <w:t xml:space="preserve">and we allow for a possible slope discontinuity at the layer in temperature. </w:t>
      </w:r>
    </w:p>
    <w:p w14:paraId="03FDD003" w14:textId="77777777" w:rsidR="001A179F" w:rsidRDefault="001A179F" w:rsidP="001A179F">
      <w:r>
        <w:tab/>
        <w:t xml:space="preserve">So now we have all the equations Stak shows to define this problem. Let's blindly follow his text method and see if it works here.  If we can find a solution that works, that is it! </w:t>
      </w:r>
    </w:p>
    <w:p w14:paraId="3B21BEE2" w14:textId="77777777" w:rsidR="001A179F" w:rsidRDefault="001A179F" w:rsidP="001A179F"/>
    <w:p w14:paraId="18A4BBFF" w14:textId="77777777" w:rsidR="001A179F" w:rsidRPr="001A179F" w:rsidRDefault="001A179F" w:rsidP="001A179F">
      <w:r>
        <w:tab/>
        <w:t>u</w:t>
      </w:r>
      <w:r>
        <w:rPr>
          <w:rStyle w:val="subscript"/>
        </w:rPr>
        <w:t>1</w:t>
      </w:r>
      <w:r>
        <w:t>(x,t) = A</w:t>
      </w:r>
      <w:r>
        <w:rPr>
          <w:rStyle w:val="subscript"/>
        </w:rPr>
        <w:t>1</w:t>
      </w:r>
      <w:r>
        <w:t>+B</w:t>
      </w:r>
      <w:r>
        <w:rPr>
          <w:rStyle w:val="subscript"/>
        </w:rPr>
        <w:t>1</w:t>
      </w:r>
      <w:r>
        <w:t>erf(x/2</w:t>
      </w:r>
      <w:r>
        <w:fldChar w:fldCharType="begin"/>
      </w:r>
      <w:r>
        <w:instrText xml:space="preserve"> EQ \r(a</w:instrText>
      </w:r>
      <w:r>
        <w:rPr>
          <w:rStyle w:val="subscript"/>
        </w:rPr>
        <w:instrText>1</w:instrText>
      </w:r>
      <w:r>
        <w:instrText xml:space="preserve">t) </w:instrText>
      </w:r>
      <w:r>
        <w:fldChar w:fldCharType="end"/>
      </w:r>
      <w:r>
        <w:t>)</w:t>
      </w:r>
    </w:p>
    <w:p w14:paraId="02CCDB97" w14:textId="77777777" w:rsidR="001A179F" w:rsidRDefault="001A179F" w:rsidP="001A179F">
      <w:r>
        <w:tab/>
        <w:t>u</w:t>
      </w:r>
      <w:r>
        <w:rPr>
          <w:rStyle w:val="subscript"/>
        </w:rPr>
        <w:t>2</w:t>
      </w:r>
      <w:r>
        <w:t>(x,t) = A</w:t>
      </w:r>
      <w:r>
        <w:rPr>
          <w:rStyle w:val="subscript"/>
        </w:rPr>
        <w:t>2</w:t>
      </w:r>
      <w:r>
        <w:t>+B</w:t>
      </w:r>
      <w:r>
        <w:rPr>
          <w:rStyle w:val="subscript"/>
        </w:rPr>
        <w:t>2</w:t>
      </w:r>
      <w:r>
        <w:t>erf(x/2</w:t>
      </w:r>
      <w:r>
        <w:fldChar w:fldCharType="begin"/>
      </w:r>
      <w:r>
        <w:instrText xml:space="preserve"> EQ \r(a</w:instrText>
      </w:r>
      <w:r>
        <w:rPr>
          <w:rStyle w:val="subscript"/>
        </w:rPr>
        <w:instrText>2</w:instrText>
      </w:r>
      <w:r>
        <w:instrText xml:space="preserve">t) </w:instrText>
      </w:r>
      <w:r>
        <w:fldChar w:fldCharType="end"/>
      </w:r>
      <w:r>
        <w:t>)</w:t>
      </w:r>
    </w:p>
    <w:p w14:paraId="0810DAF1" w14:textId="77777777" w:rsidR="001A179F" w:rsidRDefault="001A179F" w:rsidP="001A179F"/>
    <w:p w14:paraId="09AC140B" w14:textId="77777777" w:rsidR="001A179F" w:rsidRDefault="001A179F" w:rsidP="001A179F">
      <w:r>
        <w:t>If t = 0+, the exponents z</w:t>
      </w:r>
      <w:r>
        <w:rPr>
          <w:rStyle w:val="subscript"/>
        </w:rPr>
        <w:t>1,2</w:t>
      </w:r>
      <w:r>
        <w:t xml:space="preserve"> are very large and erf = 1 according to our plot, so we get</w:t>
      </w:r>
    </w:p>
    <w:p w14:paraId="29898EDA" w14:textId="77777777" w:rsidR="001A179F" w:rsidRDefault="001A179F" w:rsidP="001A179F"/>
    <w:p w14:paraId="1D3A19DE" w14:textId="77777777" w:rsidR="001A179F" w:rsidRDefault="001A179F" w:rsidP="001A179F">
      <w:r>
        <w:tab/>
        <w:t>u</w:t>
      </w:r>
      <w:r>
        <w:rPr>
          <w:rStyle w:val="subscript"/>
        </w:rPr>
        <w:t>1</w:t>
      </w:r>
      <w:r>
        <w:t>(x,0) = A</w:t>
      </w:r>
      <w:r>
        <w:rPr>
          <w:rStyle w:val="subscript"/>
        </w:rPr>
        <w:t>1</w:t>
      </w:r>
      <w:r>
        <w:t>+B</w:t>
      </w:r>
      <w:r>
        <w:rPr>
          <w:rStyle w:val="subscript"/>
        </w:rPr>
        <w:t>1</w:t>
      </w:r>
      <w:r>
        <w:t xml:space="preserve">  =  U    ?? </w:t>
      </w:r>
    </w:p>
    <w:p w14:paraId="58FF0FF8" w14:textId="77777777" w:rsidR="001A179F" w:rsidRPr="001A179F" w:rsidRDefault="001A179F" w:rsidP="001A179F">
      <w:r>
        <w:tab/>
        <w:t>u</w:t>
      </w:r>
      <w:r>
        <w:rPr>
          <w:rStyle w:val="subscript"/>
        </w:rPr>
        <w:t>2</w:t>
      </w:r>
      <w:r>
        <w:t>(x,0) = A</w:t>
      </w:r>
      <w:r>
        <w:rPr>
          <w:rStyle w:val="subscript"/>
        </w:rPr>
        <w:t>2</w:t>
      </w:r>
      <w:r>
        <w:t>+B</w:t>
      </w:r>
      <w:r>
        <w:rPr>
          <w:rStyle w:val="subscript"/>
        </w:rPr>
        <w:t>2</w:t>
      </w:r>
      <w:r>
        <w:t xml:space="preserve">  =  </w:t>
      </w:r>
      <w:smartTag w:uri="urn:schemas-microsoft-com:office:smarttags" w:element="place">
        <w:smartTag w:uri="urn:schemas-microsoft-com:office:smarttags" w:element="City">
          <w:r>
            <w:t>V</w:t>
          </w:r>
        </w:smartTag>
        <w:r>
          <w:tab/>
        </w:r>
        <w:r>
          <w:tab/>
        </w:r>
        <w:smartTag w:uri="urn:schemas-microsoft-com:office:smarttags" w:element="State">
          <w:r>
            <w:t>BC</w:t>
          </w:r>
        </w:smartTag>
      </w:smartTag>
      <w:r>
        <w:t>#2</w:t>
      </w:r>
    </w:p>
    <w:p w14:paraId="4C149162" w14:textId="77777777" w:rsidR="001A179F" w:rsidRDefault="001A179F" w:rsidP="001A179F"/>
    <w:p w14:paraId="4C1A32D8" w14:textId="77777777" w:rsidR="001A179F" w:rsidRDefault="001A179F" w:rsidP="001A179F">
      <w:r>
        <w:t>At time t = 0, there IS no water. We could imagine a super thin layer of water at x = 0 and it would then have to be at U at time t = 0+.  If this is valid, we have A</w:t>
      </w:r>
      <w:r>
        <w:rPr>
          <w:rStyle w:val="subscript"/>
        </w:rPr>
        <w:t>1</w:t>
      </w:r>
      <w:r>
        <w:t>+B</w:t>
      </w:r>
      <w:r>
        <w:rPr>
          <w:rStyle w:val="subscript"/>
        </w:rPr>
        <w:t>1</w:t>
      </w:r>
      <w:r>
        <w:t xml:space="preserve"> = U.  The second equation is more reasonable since the ice exists at t = 0+ and is all at V.  </w:t>
      </w:r>
    </w:p>
    <w:p w14:paraId="241D64EF" w14:textId="77777777" w:rsidR="001A179F" w:rsidRDefault="001A179F" w:rsidP="001A179F"/>
    <w:p w14:paraId="16B5DDD9" w14:textId="77777777" w:rsidR="001A179F" w:rsidRDefault="001A179F" w:rsidP="001A179F">
      <w:r>
        <w:t>If x = 0, the exponents z</w:t>
      </w:r>
      <w:r>
        <w:rPr>
          <w:rStyle w:val="subscript"/>
        </w:rPr>
        <w:t>1,2</w:t>
      </w:r>
      <w:r>
        <w:t xml:space="preserve"> vanish and erf = 0 according to our plot, so we get</w:t>
      </w:r>
    </w:p>
    <w:p w14:paraId="5A0C8A13" w14:textId="77777777" w:rsidR="001A179F" w:rsidRDefault="001A179F" w:rsidP="001A179F"/>
    <w:p w14:paraId="2E19D63E" w14:textId="77777777" w:rsidR="001A179F" w:rsidRPr="001A179F" w:rsidRDefault="001A179F" w:rsidP="001A179F">
      <w:r>
        <w:tab/>
        <w:t>u</w:t>
      </w:r>
      <w:r>
        <w:rPr>
          <w:rStyle w:val="subscript"/>
        </w:rPr>
        <w:t>1</w:t>
      </w:r>
      <w:r>
        <w:t>(0,t) = A</w:t>
      </w:r>
      <w:r>
        <w:rPr>
          <w:rStyle w:val="subscript"/>
        </w:rPr>
        <w:t>1</w:t>
      </w:r>
      <w:r>
        <w:t xml:space="preserve">  = </w:t>
      </w:r>
      <w:smartTag w:uri="urn:schemas-microsoft-com:office:smarttags" w:element="place">
        <w:smartTag w:uri="urn:schemas-microsoft-com:office:smarttags" w:element="City">
          <w:r>
            <w:t>U</w:t>
          </w:r>
        </w:smartTag>
        <w:r>
          <w:tab/>
        </w:r>
        <w:r>
          <w:tab/>
        </w:r>
        <w:r>
          <w:tab/>
        </w:r>
        <w:smartTag w:uri="urn:schemas-microsoft-com:office:smarttags" w:element="State">
          <w:r>
            <w:t>BC</w:t>
          </w:r>
        </w:smartTag>
      </w:smartTag>
      <w:r>
        <w:t xml:space="preserve"> #1</w:t>
      </w:r>
    </w:p>
    <w:p w14:paraId="303CCC1C" w14:textId="77777777" w:rsidR="001A179F" w:rsidRDefault="001A179F" w:rsidP="001A179F">
      <w:r>
        <w:tab/>
        <w:t>u</w:t>
      </w:r>
      <w:r>
        <w:rPr>
          <w:rStyle w:val="subscript"/>
        </w:rPr>
        <w:t>2</w:t>
      </w:r>
      <w:r>
        <w:t>(0,t) = ??</w:t>
      </w:r>
    </w:p>
    <w:p w14:paraId="276F21DE" w14:textId="77777777" w:rsidR="001A179F" w:rsidRDefault="001A179F" w:rsidP="001A179F"/>
    <w:p w14:paraId="6D73175D" w14:textId="77777777" w:rsidR="001A179F" w:rsidRDefault="001A179F" w:rsidP="001A179F">
      <w:r>
        <w:t xml:space="preserve">The first equation is OK since water touches the wall x = 0 at all time. But the second equation does not make sense since the ice does not touch x = 0. </w:t>
      </w:r>
    </w:p>
    <w:p w14:paraId="73544331" w14:textId="77777777" w:rsidR="001A179F" w:rsidRDefault="001A179F" w:rsidP="001A179F"/>
    <w:p w14:paraId="02A2AB1C" w14:textId="77777777" w:rsidR="001A179F" w:rsidRDefault="001A179F" w:rsidP="001A179F">
      <w:r>
        <w:t>If x = ξ we get</w:t>
      </w:r>
    </w:p>
    <w:p w14:paraId="358B11D6" w14:textId="77777777" w:rsidR="001A179F" w:rsidRDefault="001A179F" w:rsidP="001A179F"/>
    <w:p w14:paraId="33380F38" w14:textId="77777777" w:rsidR="001A179F" w:rsidRPr="001A179F" w:rsidRDefault="001A179F" w:rsidP="001A179F">
      <w:r>
        <w:tab/>
        <w:t>u</w:t>
      </w:r>
      <w:r>
        <w:rPr>
          <w:rStyle w:val="subscript"/>
        </w:rPr>
        <w:t>1</w:t>
      </w:r>
      <w:r>
        <w:t>(ξ,t) = A</w:t>
      </w:r>
      <w:r>
        <w:rPr>
          <w:rStyle w:val="subscript"/>
        </w:rPr>
        <w:t>1</w:t>
      </w:r>
      <w:r>
        <w:t>+B</w:t>
      </w:r>
      <w:r>
        <w:rPr>
          <w:rStyle w:val="subscript"/>
        </w:rPr>
        <w:t>1</w:t>
      </w:r>
      <w:r>
        <w:t>erf(ξ/2</w:t>
      </w:r>
      <w:r>
        <w:fldChar w:fldCharType="begin"/>
      </w:r>
      <w:r>
        <w:instrText xml:space="preserve"> EQ \r(a</w:instrText>
      </w:r>
      <w:r>
        <w:rPr>
          <w:rStyle w:val="subscript"/>
        </w:rPr>
        <w:instrText>1</w:instrText>
      </w:r>
      <w:r>
        <w:instrText xml:space="preserve">t) </w:instrText>
      </w:r>
      <w:r>
        <w:fldChar w:fldCharType="end"/>
      </w:r>
      <w:r>
        <w:t>)  = 0</w:t>
      </w:r>
      <w:r>
        <w:tab/>
      </w:r>
      <w:r>
        <w:tab/>
        <w:t>(*)</w:t>
      </w:r>
      <w:r>
        <w:tab/>
        <w:t>BC#3</w:t>
      </w:r>
    </w:p>
    <w:p w14:paraId="08ACA4F9" w14:textId="77777777" w:rsidR="001A179F" w:rsidRDefault="001A179F" w:rsidP="001A179F">
      <w:r>
        <w:tab/>
        <w:t>u</w:t>
      </w:r>
      <w:r>
        <w:rPr>
          <w:rStyle w:val="subscript"/>
        </w:rPr>
        <w:t>2</w:t>
      </w:r>
      <w:r>
        <w:t>(ξ,t) = A</w:t>
      </w:r>
      <w:r>
        <w:rPr>
          <w:rStyle w:val="subscript"/>
        </w:rPr>
        <w:t>2</w:t>
      </w:r>
      <w:r>
        <w:t>+B</w:t>
      </w:r>
      <w:r>
        <w:rPr>
          <w:rStyle w:val="subscript"/>
        </w:rPr>
        <w:t>2</w:t>
      </w:r>
      <w:r>
        <w:t>erf(ξ/2</w:t>
      </w:r>
      <w:r>
        <w:fldChar w:fldCharType="begin"/>
      </w:r>
      <w:r>
        <w:instrText xml:space="preserve"> EQ \r(a</w:instrText>
      </w:r>
      <w:r>
        <w:rPr>
          <w:rStyle w:val="subscript"/>
        </w:rPr>
        <w:instrText>2</w:instrText>
      </w:r>
      <w:r>
        <w:instrText xml:space="preserve">t) </w:instrText>
      </w:r>
      <w:r>
        <w:fldChar w:fldCharType="end"/>
      </w:r>
      <w:r>
        <w:t>)  = 0</w:t>
      </w:r>
      <w:r>
        <w:tab/>
      </w:r>
      <w:r>
        <w:tab/>
      </w:r>
      <w:r>
        <w:tab/>
        <w:t>BC#4</w:t>
      </w:r>
    </w:p>
    <w:p w14:paraId="62419ED3" w14:textId="77777777" w:rsidR="001A179F" w:rsidRDefault="001A179F" w:rsidP="001A179F"/>
    <w:p w14:paraId="0A76F19A" w14:textId="77777777" w:rsidR="001A179F" w:rsidRDefault="001A179F" w:rsidP="001A179F">
      <w:r>
        <w:t>Perhaps this should have been our first consideration. These tells us that</w:t>
      </w:r>
    </w:p>
    <w:p w14:paraId="101F5878" w14:textId="77777777" w:rsidR="001A179F" w:rsidRDefault="001A179F" w:rsidP="001A179F"/>
    <w:p w14:paraId="1D91BDED" w14:textId="77777777" w:rsidR="001A179F" w:rsidRPr="001A179F" w:rsidRDefault="001A179F" w:rsidP="001A179F">
      <w:pPr>
        <w:rPr>
          <w:rFonts w:ascii="Courier New" w:hAnsi="Courier New"/>
          <w:b/>
          <w:sz w:val="24"/>
          <w:vertAlign w:val="subscript"/>
        </w:rPr>
      </w:pPr>
      <w:r>
        <w:tab/>
        <w:t>ξ/2</w:t>
      </w:r>
      <w:r>
        <w:fldChar w:fldCharType="begin"/>
      </w:r>
      <w:r>
        <w:instrText xml:space="preserve"> EQ \r(a</w:instrText>
      </w:r>
      <w:r>
        <w:rPr>
          <w:rStyle w:val="subscript"/>
        </w:rPr>
        <w:instrText>1</w:instrText>
      </w:r>
      <w:r>
        <w:instrText xml:space="preserve">t) </w:instrText>
      </w:r>
      <w:r>
        <w:fldChar w:fldCharType="end"/>
      </w:r>
      <w:r>
        <w:t xml:space="preserve">  = C</w:t>
      </w:r>
      <w:r>
        <w:rPr>
          <w:rStyle w:val="subscript"/>
        </w:rPr>
        <w:t>1</w:t>
      </w:r>
    </w:p>
    <w:p w14:paraId="7B2FE7C3" w14:textId="77777777" w:rsidR="001A179F" w:rsidRDefault="001A179F" w:rsidP="001A179F">
      <w:r>
        <w:tab/>
        <w:t>ξ/2</w:t>
      </w:r>
      <w:r>
        <w:fldChar w:fldCharType="begin"/>
      </w:r>
      <w:r>
        <w:instrText xml:space="preserve"> EQ \r(a</w:instrText>
      </w:r>
      <w:r>
        <w:rPr>
          <w:rStyle w:val="subscript"/>
        </w:rPr>
        <w:instrText>2</w:instrText>
      </w:r>
      <w:r>
        <w:instrText xml:space="preserve">t) </w:instrText>
      </w:r>
      <w:r>
        <w:fldChar w:fldCharType="end"/>
      </w:r>
      <w:r>
        <w:t xml:space="preserve">  = C</w:t>
      </w:r>
      <w:r>
        <w:rPr>
          <w:rStyle w:val="subscript"/>
        </w:rPr>
        <w:t>2</w:t>
      </w:r>
    </w:p>
    <w:p w14:paraId="77DB2CA8" w14:textId="77777777" w:rsidR="001A179F" w:rsidRDefault="001A179F" w:rsidP="001A179F"/>
    <w:p w14:paraId="2E4D1CF2" w14:textId="77777777" w:rsidR="001A179F" w:rsidRDefault="001A179F" w:rsidP="001A179F">
      <w:r>
        <w:t>but these are stating the same fact, so let's write that fact as in the text problem and say</w:t>
      </w:r>
    </w:p>
    <w:p w14:paraId="5F5C49C0" w14:textId="77777777" w:rsidR="001A179F" w:rsidRDefault="001A179F" w:rsidP="001A179F"/>
    <w:p w14:paraId="728642C8" w14:textId="77777777" w:rsidR="001A179F" w:rsidRPr="00E62F83" w:rsidRDefault="001A179F" w:rsidP="001A179F">
      <w:r>
        <w:tab/>
        <w:t>ξ(t) = 2α</w:t>
      </w:r>
      <w:r>
        <w:rPr>
          <w:rStyle w:val="subscript"/>
        </w:rPr>
        <w:t>1</w:t>
      </w:r>
      <w:r>
        <w:fldChar w:fldCharType="begin"/>
      </w:r>
      <w:r>
        <w:instrText xml:space="preserve"> EQ \r(a</w:instrText>
      </w:r>
      <w:r>
        <w:rPr>
          <w:rStyle w:val="subscript"/>
        </w:rPr>
        <w:instrText>1</w:instrText>
      </w:r>
      <w:r>
        <w:instrText xml:space="preserve">t) </w:instrText>
      </w:r>
      <w:r>
        <w:fldChar w:fldCharType="end"/>
      </w:r>
      <w:r>
        <w:tab/>
      </w:r>
      <w:r>
        <w:tab/>
        <w:t>=&gt;</w:t>
      </w:r>
      <w:r>
        <w:tab/>
        <w:t xml:space="preserve"> ξ/(2</w:t>
      </w:r>
      <w:r>
        <w:fldChar w:fldCharType="begin"/>
      </w:r>
      <w:r>
        <w:instrText xml:space="preserve"> EQ \r(a</w:instrText>
      </w:r>
      <w:r>
        <w:rPr>
          <w:rStyle w:val="subscript"/>
        </w:rPr>
        <w:instrText>1</w:instrText>
      </w:r>
      <w:r>
        <w:instrText xml:space="preserve">t) </w:instrText>
      </w:r>
      <w:r>
        <w:fldChar w:fldCharType="end"/>
      </w:r>
      <w:r>
        <w:t>)   =  α</w:t>
      </w:r>
      <w:r>
        <w:rPr>
          <w:rStyle w:val="subscript"/>
        </w:rPr>
        <w:t>1</w:t>
      </w:r>
      <w:r w:rsidR="00E62F83">
        <w:tab/>
      </w:r>
    </w:p>
    <w:p w14:paraId="23BCF269" w14:textId="77777777" w:rsidR="001A179F" w:rsidRDefault="001A179F" w:rsidP="001A179F"/>
    <w:p w14:paraId="22AC7472" w14:textId="77777777" w:rsidR="001A179F" w:rsidRDefault="001A179F" w:rsidP="001A179F">
      <w:r>
        <w:t>Since A</w:t>
      </w:r>
      <w:r>
        <w:rPr>
          <w:rStyle w:val="subscript"/>
        </w:rPr>
        <w:t>1</w:t>
      </w:r>
      <w:r>
        <w:t xml:space="preserve"> = U for sure, we have from (*) that</w:t>
      </w:r>
    </w:p>
    <w:p w14:paraId="4CFC0C22" w14:textId="77777777" w:rsidR="001A179F" w:rsidRDefault="001A179F" w:rsidP="001A179F"/>
    <w:p w14:paraId="7C6A6291" w14:textId="77777777" w:rsidR="001A179F" w:rsidRDefault="001A179F" w:rsidP="001A179F">
      <w:r>
        <w:tab/>
        <w:t>U + B</w:t>
      </w:r>
      <w:r>
        <w:rPr>
          <w:rStyle w:val="subscript"/>
        </w:rPr>
        <w:t>1</w:t>
      </w:r>
      <w:r>
        <w:t xml:space="preserve"> erf(α</w:t>
      </w:r>
      <w:r>
        <w:rPr>
          <w:rStyle w:val="subscript"/>
        </w:rPr>
        <w:t>1</w:t>
      </w:r>
      <w:r>
        <w:t>) = 0</w:t>
      </w:r>
    </w:p>
    <w:p w14:paraId="18545C4C" w14:textId="77777777" w:rsidR="001A179F" w:rsidRDefault="001A179F" w:rsidP="001A179F"/>
    <w:p w14:paraId="7765A0C1" w14:textId="77777777" w:rsidR="001A179F" w:rsidRDefault="001A179F" w:rsidP="001A179F">
      <w:r>
        <w:t>We have so far mentioned all the BC's except BC #5. We have</w:t>
      </w:r>
    </w:p>
    <w:p w14:paraId="10D50174" w14:textId="77777777" w:rsidR="001A179F" w:rsidRDefault="001A179F" w:rsidP="001A179F"/>
    <w:p w14:paraId="56A58400" w14:textId="77777777" w:rsidR="001A179F" w:rsidRDefault="001A179F" w:rsidP="001A179F">
      <w:r>
        <w:tab/>
        <w:t>ξ(t) = 2α</w:t>
      </w:r>
      <w:r>
        <w:rPr>
          <w:rStyle w:val="subscript"/>
        </w:rPr>
        <w:t>1</w:t>
      </w:r>
      <w:r>
        <w:fldChar w:fldCharType="begin"/>
      </w:r>
      <w:r>
        <w:instrText xml:space="preserve"> EQ \r(a</w:instrText>
      </w:r>
      <w:r>
        <w:rPr>
          <w:rStyle w:val="subscript"/>
        </w:rPr>
        <w:instrText>1</w:instrText>
      </w:r>
      <w:r>
        <w:instrText xml:space="preserve">t) </w:instrText>
      </w:r>
      <w:r>
        <w:fldChar w:fldCharType="end"/>
      </w:r>
      <w:r>
        <w:t xml:space="preserve"> = 2α</w:t>
      </w:r>
      <w:r>
        <w:rPr>
          <w:rStyle w:val="subscript"/>
        </w:rPr>
        <w:t>1</w:t>
      </w:r>
      <w:r>
        <w:fldChar w:fldCharType="begin"/>
      </w:r>
      <w:r>
        <w:instrText xml:space="preserve"> EQ \r(a</w:instrText>
      </w:r>
      <w:r>
        <w:rPr>
          <w:rStyle w:val="subscript"/>
        </w:rPr>
        <w:instrText>1</w:instrText>
      </w:r>
      <w:r>
        <w:instrText xml:space="preserve">) </w:instrText>
      </w:r>
      <w:r>
        <w:fldChar w:fldCharType="end"/>
      </w:r>
      <w:r>
        <w:t xml:space="preserve"> t</w:t>
      </w:r>
      <w:r>
        <w:rPr>
          <w:rStyle w:val="superscript"/>
        </w:rPr>
        <w:t>1/2</w:t>
      </w:r>
    </w:p>
    <w:p w14:paraId="26C5CB12" w14:textId="77777777" w:rsidR="001A179F" w:rsidRDefault="001A179F" w:rsidP="001A179F">
      <w:r>
        <w:tab/>
        <w:t>ξ'(t) = 2α</w:t>
      </w:r>
      <w:r>
        <w:rPr>
          <w:rStyle w:val="subscript"/>
        </w:rPr>
        <w:t>1</w:t>
      </w:r>
      <w:r>
        <w:fldChar w:fldCharType="begin"/>
      </w:r>
      <w:r>
        <w:instrText xml:space="preserve"> EQ \r(a</w:instrText>
      </w:r>
      <w:r>
        <w:rPr>
          <w:rStyle w:val="subscript"/>
        </w:rPr>
        <w:instrText>1</w:instrText>
      </w:r>
      <w:r>
        <w:instrText xml:space="preserve">t) </w:instrText>
      </w:r>
      <w:r>
        <w:fldChar w:fldCharType="end"/>
      </w:r>
      <w:r>
        <w:t xml:space="preserve"> = α</w:t>
      </w:r>
      <w:r>
        <w:rPr>
          <w:rStyle w:val="subscript"/>
        </w:rPr>
        <w:t>1</w:t>
      </w:r>
      <w:r>
        <w:fldChar w:fldCharType="begin"/>
      </w:r>
      <w:r>
        <w:instrText xml:space="preserve"> EQ \r(a</w:instrText>
      </w:r>
      <w:r>
        <w:rPr>
          <w:rStyle w:val="subscript"/>
        </w:rPr>
        <w:instrText>1</w:instrText>
      </w:r>
      <w:r>
        <w:instrText xml:space="preserve">) </w:instrText>
      </w:r>
      <w:r>
        <w:fldChar w:fldCharType="end"/>
      </w:r>
      <w:r>
        <w:t xml:space="preserve"> t</w:t>
      </w:r>
      <w:r>
        <w:rPr>
          <w:rStyle w:val="superscript"/>
        </w:rPr>
        <w:t>-1/2</w:t>
      </w:r>
      <w:r w:rsidR="00E62F83">
        <w:tab/>
        <w:t>= α</w:t>
      </w:r>
      <w:r w:rsidR="00E62F83">
        <w:rPr>
          <w:rStyle w:val="subscript"/>
        </w:rPr>
        <w:t>1</w:t>
      </w:r>
      <w:r w:rsidR="00E62F83">
        <w:fldChar w:fldCharType="begin"/>
      </w:r>
      <w:r w:rsidR="00E62F83">
        <w:instrText xml:space="preserve"> EQ \r(a</w:instrText>
      </w:r>
      <w:r w:rsidR="00E62F83">
        <w:rPr>
          <w:rStyle w:val="subscript"/>
        </w:rPr>
        <w:instrText>1</w:instrText>
      </w:r>
      <w:r w:rsidR="00E62F83">
        <w:instrText xml:space="preserve">/t) </w:instrText>
      </w:r>
      <w:r w:rsidR="00E62F83">
        <w:fldChar w:fldCharType="end"/>
      </w:r>
      <w:r w:rsidR="00E62F83">
        <w:tab/>
      </w:r>
    </w:p>
    <w:p w14:paraId="0D0C2791" w14:textId="77777777" w:rsidR="00E62F83" w:rsidRDefault="00E62F83" w:rsidP="001A179F">
      <w:r>
        <w:tab/>
        <w:t>νρ</w:t>
      </w:r>
      <w:r w:rsidRPr="00E62F83">
        <w:t xml:space="preserve"> </w:t>
      </w:r>
      <w:r>
        <w:t>ξ'(t) = νρ</w:t>
      </w:r>
      <w:r w:rsidRPr="00E62F83">
        <w:t xml:space="preserve"> </w:t>
      </w:r>
      <w:r>
        <w:t>α</w:t>
      </w:r>
      <w:r>
        <w:rPr>
          <w:rStyle w:val="subscript"/>
        </w:rPr>
        <w:t>1</w:t>
      </w:r>
      <w:r>
        <w:fldChar w:fldCharType="begin"/>
      </w:r>
      <w:r>
        <w:instrText xml:space="preserve"> EQ \r(a</w:instrText>
      </w:r>
      <w:r>
        <w:rPr>
          <w:rStyle w:val="subscript"/>
        </w:rPr>
        <w:instrText>1</w:instrText>
      </w:r>
      <w:r>
        <w:instrText xml:space="preserve">/t) </w:instrText>
      </w:r>
      <w:r>
        <w:fldChar w:fldCharType="end"/>
      </w:r>
      <w:r>
        <w:t xml:space="preserve"> = α</w:t>
      </w:r>
      <w:r>
        <w:rPr>
          <w:rStyle w:val="subscript"/>
        </w:rPr>
        <w:t>1</w:t>
      </w:r>
      <w:r>
        <w:t>νρ</w:t>
      </w:r>
      <w:r>
        <w:fldChar w:fldCharType="begin"/>
      </w:r>
      <w:r>
        <w:instrText xml:space="preserve"> EQ \r(a</w:instrText>
      </w:r>
      <w:r>
        <w:rPr>
          <w:rStyle w:val="subscript"/>
        </w:rPr>
        <w:instrText>1</w:instrText>
      </w:r>
      <w:r>
        <w:instrText xml:space="preserve">/t) </w:instrText>
      </w:r>
      <w:r>
        <w:fldChar w:fldCharType="end"/>
      </w:r>
      <w:r>
        <w:t xml:space="preserve"> </w:t>
      </w:r>
    </w:p>
    <w:p w14:paraId="265697BB" w14:textId="77777777" w:rsidR="00E62F83" w:rsidRDefault="00E62F83" w:rsidP="001A179F"/>
    <w:p w14:paraId="6307A14C" w14:textId="77777777" w:rsidR="001A179F" w:rsidRPr="00E62F83" w:rsidRDefault="00E62F83" w:rsidP="001A179F">
      <w:r>
        <w:t xml:space="preserve">In passing, we have now verified the RHS of equation p 238 C right, which I did not do while reading the text. </w:t>
      </w:r>
      <w:r w:rsidR="001A179F">
        <w:t>Meanwhile, we have</w:t>
      </w:r>
      <w:r>
        <w:t xml:space="preserve">  [ recall from earlier comment on erf that </w:t>
      </w:r>
      <w:r w:rsidRPr="008A16BD">
        <w:rPr>
          <w:color w:val="000000"/>
        </w:rPr>
        <w:t>∂</w:t>
      </w:r>
      <w:r>
        <w:rPr>
          <w:rStyle w:val="subscript"/>
          <w:color w:val="000000"/>
        </w:rPr>
        <w:t>z</w:t>
      </w:r>
      <w:r w:rsidRPr="008A16BD">
        <w:rPr>
          <w:color w:val="000000"/>
        </w:rPr>
        <w:t xml:space="preserve"> erf(z)  =  </w:t>
      </w:r>
      <w:r>
        <w:t>(2/</w:t>
      </w:r>
      <w:r>
        <w:fldChar w:fldCharType="begin"/>
      </w:r>
      <w:r>
        <w:instrText xml:space="preserve"> EQ \r(π) </w:instrText>
      </w:r>
      <w:r>
        <w:fldChar w:fldCharType="end"/>
      </w:r>
      <w:r>
        <w:t xml:space="preserve">) </w:t>
      </w:r>
      <w:r w:rsidRPr="008A16BD">
        <w:rPr>
          <w:color w:val="000000"/>
        </w:rPr>
        <w:t>e</w:t>
      </w:r>
      <w:r w:rsidRPr="008A16BD">
        <w:rPr>
          <w:rStyle w:val="superscript"/>
          <w:color w:val="000000"/>
        </w:rPr>
        <w:t>-z</w:t>
      </w:r>
      <w:r w:rsidRPr="008A16BD">
        <w:rPr>
          <w:rStyle w:val="superscript"/>
          <w:color w:val="000000"/>
        </w:rPr>
        <w:fldChar w:fldCharType="begin"/>
      </w:r>
      <w:r w:rsidRPr="008A16BD">
        <w:rPr>
          <w:rStyle w:val="superscript"/>
          <w:color w:val="000000"/>
        </w:rPr>
        <w:instrText xml:space="preserve"> EQ \s\up2(2)</w:instrText>
      </w:r>
      <w:r w:rsidRPr="008A16BD">
        <w:rPr>
          <w:rStyle w:val="superscript"/>
          <w:color w:val="000000"/>
        </w:rPr>
        <w:fldChar w:fldCharType="end"/>
      </w:r>
      <w:r>
        <w:rPr>
          <w:rStyle w:val="superscript"/>
          <w:color w:val="000000"/>
        </w:rPr>
        <w:t xml:space="preserve">  </w:t>
      </w:r>
      <w:r>
        <w:t xml:space="preserve">] </w:t>
      </w:r>
    </w:p>
    <w:p w14:paraId="36C3BB93" w14:textId="77777777" w:rsidR="001A179F" w:rsidRDefault="001A179F" w:rsidP="001A179F"/>
    <w:p w14:paraId="0DFFBD83" w14:textId="77777777" w:rsidR="001A179F" w:rsidRPr="00E62F83" w:rsidRDefault="001A179F" w:rsidP="001A179F">
      <w:r>
        <w:tab/>
        <w:t>u</w:t>
      </w:r>
      <w:r>
        <w:rPr>
          <w:rStyle w:val="subscript"/>
        </w:rPr>
        <w:t>1</w:t>
      </w:r>
      <w:r>
        <w:t>(x,t) = A</w:t>
      </w:r>
      <w:r>
        <w:rPr>
          <w:rStyle w:val="subscript"/>
        </w:rPr>
        <w:t>1</w:t>
      </w:r>
      <w:r>
        <w:t>+B</w:t>
      </w:r>
      <w:r>
        <w:rPr>
          <w:rStyle w:val="subscript"/>
        </w:rPr>
        <w:t>1</w:t>
      </w:r>
      <w:r w:rsidR="00E62F83">
        <w:t>erf[</w:t>
      </w:r>
      <w:r>
        <w:t>x/</w:t>
      </w:r>
      <w:r w:rsidR="00E62F83">
        <w:t>(</w:t>
      </w:r>
      <w:r>
        <w:t>2</w:t>
      </w:r>
      <w:r>
        <w:fldChar w:fldCharType="begin"/>
      </w:r>
      <w:r>
        <w:instrText xml:space="preserve"> EQ \r(a</w:instrText>
      </w:r>
      <w:r>
        <w:rPr>
          <w:rStyle w:val="subscript"/>
        </w:rPr>
        <w:instrText>1</w:instrText>
      </w:r>
      <w:r>
        <w:instrText xml:space="preserve">t) </w:instrText>
      </w:r>
      <w:r>
        <w:fldChar w:fldCharType="end"/>
      </w:r>
      <w:r>
        <w:t>)</w:t>
      </w:r>
      <w:r w:rsidR="00E62F83">
        <w:t xml:space="preserve">] </w:t>
      </w:r>
      <w:r w:rsidR="00E62F83">
        <w:tab/>
      </w:r>
      <w:r w:rsidR="00E62F83">
        <w:tab/>
      </w:r>
      <w:r w:rsidR="00E62F83">
        <w:tab/>
        <w:t>// here z ≡ x/(2</w:t>
      </w:r>
      <w:r w:rsidR="00E62F83">
        <w:fldChar w:fldCharType="begin"/>
      </w:r>
      <w:r w:rsidR="00E62F83">
        <w:instrText xml:space="preserve"> EQ \r(a</w:instrText>
      </w:r>
      <w:r w:rsidR="00E62F83">
        <w:rPr>
          <w:rStyle w:val="subscript"/>
        </w:rPr>
        <w:instrText>1</w:instrText>
      </w:r>
      <w:r w:rsidR="00E62F83">
        <w:instrText xml:space="preserve">t) </w:instrText>
      </w:r>
      <w:r w:rsidR="00E62F83">
        <w:fldChar w:fldCharType="end"/>
      </w:r>
      <w:r w:rsidR="00E62F83">
        <w:t>)</w:t>
      </w:r>
    </w:p>
    <w:p w14:paraId="27160C87" w14:textId="77777777" w:rsidR="001A179F" w:rsidRDefault="001A179F" w:rsidP="001A179F"/>
    <w:p w14:paraId="13EB6AE4" w14:textId="77777777" w:rsidR="001A179F" w:rsidRDefault="001A179F" w:rsidP="001A179F">
      <w:r>
        <w:tab/>
      </w:r>
      <w:r w:rsidR="00B82733">
        <w:t>∂</w:t>
      </w:r>
      <w:r w:rsidR="00B82733">
        <w:rPr>
          <w:rStyle w:val="subscript"/>
        </w:rPr>
        <w:t>x</w:t>
      </w:r>
      <w:r>
        <w:t>u</w:t>
      </w:r>
      <w:r>
        <w:rPr>
          <w:rStyle w:val="subscript"/>
        </w:rPr>
        <w:t>1</w:t>
      </w:r>
      <w:r>
        <w:t>(x,t)</w:t>
      </w:r>
      <w:r w:rsidR="00B82733">
        <w:t xml:space="preserve">  = B</w:t>
      </w:r>
      <w:r w:rsidR="00B82733">
        <w:rPr>
          <w:rStyle w:val="subscript"/>
        </w:rPr>
        <w:t>1</w:t>
      </w:r>
      <w:r w:rsidR="00B82733">
        <w:t xml:space="preserve"> </w:t>
      </w:r>
      <w:r w:rsidR="00E62F83">
        <w:t>∂</w:t>
      </w:r>
      <w:r w:rsidR="00E62F83">
        <w:rPr>
          <w:rStyle w:val="subscript"/>
        </w:rPr>
        <w:t>z</w:t>
      </w:r>
      <w:r w:rsidR="00E62F83" w:rsidRPr="00E62F83">
        <w:t xml:space="preserve"> </w:t>
      </w:r>
      <w:r w:rsidR="00E62F83">
        <w:t>erf[x/(2</w:t>
      </w:r>
      <w:r w:rsidR="00E62F83">
        <w:fldChar w:fldCharType="begin"/>
      </w:r>
      <w:r w:rsidR="00E62F83">
        <w:instrText xml:space="preserve"> EQ \r(a</w:instrText>
      </w:r>
      <w:r w:rsidR="00E62F83">
        <w:rPr>
          <w:rStyle w:val="subscript"/>
        </w:rPr>
        <w:instrText>1</w:instrText>
      </w:r>
      <w:r w:rsidR="00E62F83">
        <w:instrText xml:space="preserve">t) </w:instrText>
      </w:r>
      <w:r w:rsidR="00E62F83">
        <w:fldChar w:fldCharType="end"/>
      </w:r>
      <w:r w:rsidR="00E62F83">
        <w:t>)](∂</w:t>
      </w:r>
      <w:r w:rsidR="00E62F83">
        <w:rPr>
          <w:rStyle w:val="subscript"/>
        </w:rPr>
        <w:t>x</w:t>
      </w:r>
      <w:r w:rsidR="00E62F83">
        <w:t>z)  =  (2/</w:t>
      </w:r>
      <w:r w:rsidR="00E62F83">
        <w:fldChar w:fldCharType="begin"/>
      </w:r>
      <w:r w:rsidR="00E62F83">
        <w:instrText xml:space="preserve"> EQ \r(π) </w:instrText>
      </w:r>
      <w:r w:rsidR="00E62F83">
        <w:fldChar w:fldCharType="end"/>
      </w:r>
      <w:r w:rsidR="00E62F83">
        <w:t>)B</w:t>
      </w:r>
      <w:r w:rsidR="00E62F83">
        <w:rPr>
          <w:rStyle w:val="subscript"/>
        </w:rPr>
        <w:t>1</w:t>
      </w:r>
      <w:r w:rsidR="00E62F83">
        <w:t>exp[-x</w:t>
      </w:r>
      <w:r w:rsidR="00E62F83">
        <w:rPr>
          <w:rStyle w:val="superscript"/>
        </w:rPr>
        <w:t>2</w:t>
      </w:r>
      <w:r w:rsidR="00E62F83">
        <w:t>/(2</w:t>
      </w:r>
      <w:r w:rsidR="00E62F83">
        <w:fldChar w:fldCharType="begin"/>
      </w:r>
      <w:r w:rsidR="00E62F83">
        <w:instrText xml:space="preserve"> EQ \r(a</w:instrText>
      </w:r>
      <w:r w:rsidR="00E62F83">
        <w:rPr>
          <w:rStyle w:val="subscript"/>
        </w:rPr>
        <w:instrText>1</w:instrText>
      </w:r>
      <w:r w:rsidR="00E62F83">
        <w:instrText xml:space="preserve">t) </w:instrText>
      </w:r>
      <w:r w:rsidR="00E62F83">
        <w:fldChar w:fldCharType="end"/>
      </w:r>
      <w:r w:rsidR="00E62F83">
        <w:t>)</w:t>
      </w:r>
      <w:r w:rsidR="00E62F83">
        <w:rPr>
          <w:rStyle w:val="superscript"/>
        </w:rPr>
        <w:t>2</w:t>
      </w:r>
      <w:r w:rsidR="00E62F83">
        <w:t>]</w:t>
      </w:r>
      <w:r w:rsidR="00E62F83" w:rsidRPr="00E62F83">
        <w:t xml:space="preserve"> </w:t>
      </w:r>
      <w:r w:rsidR="00E62F83">
        <w:t>/(2</w:t>
      </w:r>
      <w:r w:rsidR="00E62F83">
        <w:fldChar w:fldCharType="begin"/>
      </w:r>
      <w:r w:rsidR="00E62F83">
        <w:instrText xml:space="preserve"> EQ \r(a</w:instrText>
      </w:r>
      <w:r w:rsidR="00E62F83">
        <w:rPr>
          <w:rStyle w:val="subscript"/>
        </w:rPr>
        <w:instrText>1</w:instrText>
      </w:r>
      <w:r w:rsidR="00E62F83">
        <w:instrText xml:space="preserve">t) </w:instrText>
      </w:r>
      <w:r w:rsidR="00E62F83">
        <w:fldChar w:fldCharType="end"/>
      </w:r>
      <w:r w:rsidR="00E62F83">
        <w:t>)</w:t>
      </w:r>
    </w:p>
    <w:p w14:paraId="49706A1F" w14:textId="77777777" w:rsidR="00E62F83" w:rsidRDefault="00E62F83" w:rsidP="001A179F"/>
    <w:p w14:paraId="78A3F110" w14:textId="77777777" w:rsidR="00E62F83" w:rsidRPr="00E62F83" w:rsidRDefault="00E62F83" w:rsidP="001A179F">
      <w:r>
        <w:tab/>
      </w:r>
      <w:r>
        <w:tab/>
        <w:t xml:space="preserve">        = B</w:t>
      </w:r>
      <w:r>
        <w:rPr>
          <w:rStyle w:val="subscript"/>
        </w:rPr>
        <w:t>1</w:t>
      </w:r>
      <w:r>
        <w:t>exp[-x</w:t>
      </w:r>
      <w:r>
        <w:rPr>
          <w:rStyle w:val="superscript"/>
        </w:rPr>
        <w:t>2</w:t>
      </w:r>
      <w:r>
        <w:t>/(2</w:t>
      </w:r>
      <w:r>
        <w:fldChar w:fldCharType="begin"/>
      </w:r>
      <w:r>
        <w:instrText xml:space="preserve"> EQ \r(a</w:instrText>
      </w:r>
      <w:r>
        <w:rPr>
          <w:rStyle w:val="subscript"/>
        </w:rPr>
        <w:instrText>1</w:instrText>
      </w:r>
      <w:r>
        <w:instrText xml:space="preserve">t) </w:instrText>
      </w:r>
      <w:r>
        <w:fldChar w:fldCharType="end"/>
      </w:r>
      <w:r>
        <w:t>)</w:t>
      </w:r>
      <w:r>
        <w:rPr>
          <w:rStyle w:val="superscript"/>
        </w:rPr>
        <w:t>2</w:t>
      </w:r>
      <w:r>
        <w:t xml:space="preserve">] / </w:t>
      </w:r>
      <w:r>
        <w:fldChar w:fldCharType="begin"/>
      </w:r>
      <w:r>
        <w:instrText xml:space="preserve"> EQ \r(πa</w:instrText>
      </w:r>
      <w:r>
        <w:rPr>
          <w:rStyle w:val="subscript"/>
        </w:rPr>
        <w:instrText>1</w:instrText>
      </w:r>
      <w:r>
        <w:instrText xml:space="preserve">t) </w:instrText>
      </w:r>
      <w:r>
        <w:fldChar w:fldCharType="end"/>
      </w:r>
    </w:p>
    <w:p w14:paraId="4463EFCB" w14:textId="77777777" w:rsidR="00E62F83" w:rsidRDefault="00E62F83" w:rsidP="001A179F"/>
    <w:p w14:paraId="48F317B0" w14:textId="77777777" w:rsidR="00E62F83" w:rsidRDefault="00E62F83" w:rsidP="00E62F83">
      <w:r>
        <w:tab/>
        <w:t>∂</w:t>
      </w:r>
      <w:r>
        <w:rPr>
          <w:rStyle w:val="subscript"/>
        </w:rPr>
        <w:t>x</w:t>
      </w:r>
      <w:r>
        <w:t>u</w:t>
      </w:r>
      <w:r>
        <w:rPr>
          <w:rStyle w:val="subscript"/>
        </w:rPr>
        <w:t>1</w:t>
      </w:r>
      <w:r>
        <w:t>(ξ,t)  = B</w:t>
      </w:r>
      <w:r>
        <w:rPr>
          <w:rStyle w:val="subscript"/>
        </w:rPr>
        <w:t>1</w:t>
      </w:r>
      <w:r>
        <w:t>exp[-ξ</w:t>
      </w:r>
      <w:r>
        <w:rPr>
          <w:rStyle w:val="superscript"/>
        </w:rPr>
        <w:t>2</w:t>
      </w:r>
      <w:r>
        <w:t>/(2</w:t>
      </w:r>
      <w:r>
        <w:fldChar w:fldCharType="begin"/>
      </w:r>
      <w:r>
        <w:instrText xml:space="preserve"> EQ \r(a</w:instrText>
      </w:r>
      <w:r>
        <w:rPr>
          <w:rStyle w:val="subscript"/>
        </w:rPr>
        <w:instrText>1</w:instrText>
      </w:r>
      <w:r>
        <w:instrText xml:space="preserve">t) </w:instrText>
      </w:r>
      <w:r>
        <w:fldChar w:fldCharType="end"/>
      </w:r>
      <w:r>
        <w:t>)</w:t>
      </w:r>
      <w:r>
        <w:rPr>
          <w:rStyle w:val="superscript"/>
        </w:rPr>
        <w:t>2</w:t>
      </w:r>
      <w:r>
        <w:t xml:space="preserve">] / </w:t>
      </w:r>
      <w:r>
        <w:fldChar w:fldCharType="begin"/>
      </w:r>
      <w:r>
        <w:instrText xml:space="preserve"> EQ \r(πa</w:instrText>
      </w:r>
      <w:r>
        <w:rPr>
          <w:rStyle w:val="subscript"/>
        </w:rPr>
        <w:instrText>1</w:instrText>
      </w:r>
      <w:r>
        <w:instrText xml:space="preserve">t) </w:instrText>
      </w:r>
      <w:r>
        <w:fldChar w:fldCharType="end"/>
      </w:r>
      <w:r>
        <w:t xml:space="preserve"> = B</w:t>
      </w:r>
      <w:r>
        <w:rPr>
          <w:rStyle w:val="subscript"/>
        </w:rPr>
        <w:t>1</w:t>
      </w:r>
      <w:r>
        <w:t>exp[-α</w:t>
      </w:r>
      <w:r>
        <w:rPr>
          <w:rStyle w:val="subscript"/>
        </w:rPr>
        <w:t>1</w:t>
      </w:r>
      <w:r>
        <w:rPr>
          <w:rStyle w:val="superscript"/>
        </w:rPr>
        <w:t>2</w:t>
      </w:r>
      <w:r>
        <w:t>] /</w:t>
      </w:r>
      <w:r>
        <w:fldChar w:fldCharType="begin"/>
      </w:r>
      <w:r>
        <w:instrText xml:space="preserve"> EQ \r(πa</w:instrText>
      </w:r>
      <w:r>
        <w:rPr>
          <w:rStyle w:val="subscript"/>
        </w:rPr>
        <w:instrText>1</w:instrText>
      </w:r>
      <w:r>
        <w:instrText xml:space="preserve">t) </w:instrText>
      </w:r>
      <w:r>
        <w:fldChar w:fldCharType="end"/>
      </w:r>
    </w:p>
    <w:p w14:paraId="30E085B8" w14:textId="77777777" w:rsidR="00E62F83" w:rsidRDefault="00E62F83" w:rsidP="00E62F83"/>
    <w:p w14:paraId="3076A1F6" w14:textId="77777777" w:rsidR="00E62F83" w:rsidRDefault="00E62F83" w:rsidP="00E62F83">
      <w:r>
        <w:tab/>
        <w:t>- k</w:t>
      </w:r>
      <w:r>
        <w:rPr>
          <w:rStyle w:val="subscript"/>
        </w:rPr>
        <w:t>1</w:t>
      </w:r>
      <w:r>
        <w:t>∂</w:t>
      </w:r>
      <w:r>
        <w:rPr>
          <w:rStyle w:val="subscript"/>
        </w:rPr>
        <w:t>x</w:t>
      </w:r>
      <w:r>
        <w:t>u(ξ-,t)  =  - B</w:t>
      </w:r>
      <w:r>
        <w:rPr>
          <w:rStyle w:val="subscript"/>
        </w:rPr>
        <w:t>1</w:t>
      </w:r>
      <w:r w:rsidRPr="00E62F83">
        <w:t xml:space="preserve"> </w:t>
      </w:r>
      <w:r>
        <w:t>k</w:t>
      </w:r>
      <w:r>
        <w:rPr>
          <w:rStyle w:val="subscript"/>
        </w:rPr>
        <w:t>1</w:t>
      </w:r>
      <w:r w:rsidRPr="00E62F83">
        <w:t xml:space="preserve"> </w:t>
      </w:r>
      <w:r>
        <w:t>exp[-α</w:t>
      </w:r>
      <w:r>
        <w:rPr>
          <w:rStyle w:val="subscript"/>
        </w:rPr>
        <w:t>1</w:t>
      </w:r>
      <w:r>
        <w:rPr>
          <w:rStyle w:val="superscript"/>
        </w:rPr>
        <w:t>2</w:t>
      </w:r>
      <w:r>
        <w:t>] /</w:t>
      </w:r>
      <w:r>
        <w:fldChar w:fldCharType="begin"/>
      </w:r>
      <w:r>
        <w:instrText xml:space="preserve"> EQ \r(πa</w:instrText>
      </w:r>
      <w:r>
        <w:rPr>
          <w:rStyle w:val="subscript"/>
        </w:rPr>
        <w:instrText>1</w:instrText>
      </w:r>
      <w:r>
        <w:instrText xml:space="preserve">t) </w:instrText>
      </w:r>
      <w:r>
        <w:fldChar w:fldCharType="end"/>
      </w:r>
    </w:p>
    <w:p w14:paraId="52302419" w14:textId="77777777" w:rsidR="00E62F83" w:rsidRDefault="00E62F83" w:rsidP="00E62F83"/>
    <w:p w14:paraId="1BE5A2BC" w14:textId="77777777" w:rsidR="00E62F83" w:rsidRDefault="00E62F83" w:rsidP="00E62F83">
      <w:r>
        <w:t>Again in passing, we have now verified the LHS of equation p 238 C right.  Next we have to worry about</w:t>
      </w:r>
    </w:p>
    <w:p w14:paraId="53A0BCFE" w14:textId="77777777" w:rsidR="00E62F83" w:rsidRDefault="00E62F83" w:rsidP="00E62F83"/>
    <w:p w14:paraId="587F4D0A" w14:textId="77777777" w:rsidR="00E62F83" w:rsidRPr="00E62F83" w:rsidRDefault="00E62F83" w:rsidP="00E62F83">
      <w:r>
        <w:tab/>
        <w:t>u</w:t>
      </w:r>
      <w:r>
        <w:rPr>
          <w:rStyle w:val="subscript"/>
        </w:rPr>
        <w:t>2</w:t>
      </w:r>
      <w:r>
        <w:t>(x,t) = A</w:t>
      </w:r>
      <w:r>
        <w:rPr>
          <w:rStyle w:val="subscript"/>
        </w:rPr>
        <w:t>2</w:t>
      </w:r>
      <w:r>
        <w:t>+B</w:t>
      </w:r>
      <w:r>
        <w:rPr>
          <w:rStyle w:val="subscript"/>
        </w:rPr>
        <w:t>2</w:t>
      </w:r>
      <w:r>
        <w:t>erf[x/(2</w:t>
      </w:r>
      <w:r>
        <w:fldChar w:fldCharType="begin"/>
      </w:r>
      <w:r>
        <w:instrText xml:space="preserve"> EQ \r(a</w:instrText>
      </w:r>
      <w:r>
        <w:rPr>
          <w:rStyle w:val="subscript"/>
        </w:rPr>
        <w:instrText>2</w:instrText>
      </w:r>
      <w:r>
        <w:instrText xml:space="preserve">t) </w:instrText>
      </w:r>
      <w:r>
        <w:fldChar w:fldCharType="end"/>
      </w:r>
      <w:r>
        <w:t xml:space="preserve">)] </w:t>
      </w:r>
      <w:r>
        <w:tab/>
      </w:r>
      <w:r>
        <w:tab/>
      </w:r>
      <w:r>
        <w:tab/>
        <w:t>// here z ≡ x/(2</w:t>
      </w:r>
      <w:r>
        <w:fldChar w:fldCharType="begin"/>
      </w:r>
      <w:r>
        <w:instrText xml:space="preserve"> EQ \r(a</w:instrText>
      </w:r>
      <w:r>
        <w:rPr>
          <w:rStyle w:val="subscript"/>
        </w:rPr>
        <w:instrText>2</w:instrText>
      </w:r>
      <w:r>
        <w:instrText xml:space="preserve">t) </w:instrText>
      </w:r>
      <w:r>
        <w:fldChar w:fldCharType="end"/>
      </w:r>
      <w:r>
        <w:t>)</w:t>
      </w:r>
    </w:p>
    <w:p w14:paraId="26BB60A3" w14:textId="77777777" w:rsidR="00E62F83" w:rsidRPr="00E62F83" w:rsidRDefault="00E62F83" w:rsidP="00E62F83">
      <w:r>
        <w:tab/>
      </w:r>
    </w:p>
    <w:p w14:paraId="7D77052F" w14:textId="77777777" w:rsidR="00E62F83" w:rsidRDefault="00E62F83" w:rsidP="00E62F83">
      <w:r>
        <w:tab/>
        <w:t>∂</w:t>
      </w:r>
      <w:r>
        <w:rPr>
          <w:rStyle w:val="subscript"/>
        </w:rPr>
        <w:t>x</w:t>
      </w:r>
      <w:r>
        <w:t>u</w:t>
      </w:r>
      <w:r>
        <w:rPr>
          <w:rStyle w:val="subscript"/>
        </w:rPr>
        <w:t>2</w:t>
      </w:r>
      <w:r>
        <w:t>(x,t)  = B</w:t>
      </w:r>
      <w:r>
        <w:rPr>
          <w:rStyle w:val="subscript"/>
        </w:rPr>
        <w:t>2</w:t>
      </w:r>
      <w:r>
        <w:t xml:space="preserve"> ∂</w:t>
      </w:r>
      <w:r>
        <w:rPr>
          <w:rStyle w:val="subscript"/>
        </w:rPr>
        <w:t>z</w:t>
      </w:r>
      <w:r w:rsidRPr="00E62F83">
        <w:t xml:space="preserve"> </w:t>
      </w:r>
      <w:r>
        <w:t>erf[x/(2</w:t>
      </w:r>
      <w:r>
        <w:fldChar w:fldCharType="begin"/>
      </w:r>
      <w:r>
        <w:instrText xml:space="preserve"> EQ \r(a</w:instrText>
      </w:r>
      <w:r>
        <w:rPr>
          <w:rStyle w:val="subscript"/>
        </w:rPr>
        <w:instrText>1</w:instrText>
      </w:r>
      <w:r>
        <w:instrText xml:space="preserve">t) </w:instrText>
      </w:r>
      <w:r>
        <w:fldChar w:fldCharType="end"/>
      </w:r>
      <w:r>
        <w:t>)](∂</w:t>
      </w:r>
      <w:r>
        <w:rPr>
          <w:rStyle w:val="subscript"/>
        </w:rPr>
        <w:t>x</w:t>
      </w:r>
      <w:r>
        <w:t>z)  =  (2/</w:t>
      </w:r>
      <w:r>
        <w:fldChar w:fldCharType="begin"/>
      </w:r>
      <w:r>
        <w:instrText xml:space="preserve"> EQ \r(π) </w:instrText>
      </w:r>
      <w:r>
        <w:fldChar w:fldCharType="end"/>
      </w:r>
      <w:r>
        <w:t>)B</w:t>
      </w:r>
      <w:r>
        <w:rPr>
          <w:rStyle w:val="subscript"/>
        </w:rPr>
        <w:t>2</w:t>
      </w:r>
      <w:r>
        <w:t>exp[-x</w:t>
      </w:r>
      <w:r>
        <w:rPr>
          <w:rStyle w:val="superscript"/>
        </w:rPr>
        <w:t>2</w:t>
      </w:r>
      <w:r>
        <w:t>/(2</w:t>
      </w:r>
      <w:r>
        <w:fldChar w:fldCharType="begin"/>
      </w:r>
      <w:r>
        <w:instrText xml:space="preserve"> EQ \r(a</w:instrText>
      </w:r>
      <w:r>
        <w:rPr>
          <w:rStyle w:val="subscript"/>
        </w:rPr>
        <w:instrText>2</w:instrText>
      </w:r>
      <w:r>
        <w:instrText xml:space="preserve">t) </w:instrText>
      </w:r>
      <w:r>
        <w:fldChar w:fldCharType="end"/>
      </w:r>
      <w:r>
        <w:t>)</w:t>
      </w:r>
      <w:r>
        <w:rPr>
          <w:rStyle w:val="superscript"/>
        </w:rPr>
        <w:t>2</w:t>
      </w:r>
      <w:r>
        <w:t>]</w:t>
      </w:r>
      <w:r w:rsidRPr="00E62F83">
        <w:t xml:space="preserve"> </w:t>
      </w:r>
      <w:r>
        <w:t>/(2</w:t>
      </w:r>
      <w:r>
        <w:fldChar w:fldCharType="begin"/>
      </w:r>
      <w:r>
        <w:instrText xml:space="preserve"> EQ \r(a</w:instrText>
      </w:r>
      <w:r>
        <w:rPr>
          <w:rStyle w:val="subscript"/>
        </w:rPr>
        <w:instrText>2</w:instrText>
      </w:r>
      <w:r>
        <w:instrText xml:space="preserve">t) </w:instrText>
      </w:r>
      <w:r>
        <w:fldChar w:fldCharType="end"/>
      </w:r>
      <w:r>
        <w:t>)</w:t>
      </w:r>
    </w:p>
    <w:p w14:paraId="5A0ED036" w14:textId="77777777" w:rsidR="00E62F83" w:rsidRDefault="00E62F83" w:rsidP="00E62F83"/>
    <w:p w14:paraId="05569671" w14:textId="77777777" w:rsidR="00E62F83" w:rsidRDefault="00E62F83" w:rsidP="00E62F83">
      <w:r>
        <w:tab/>
      </w:r>
      <w:r>
        <w:tab/>
        <w:t xml:space="preserve">        = B</w:t>
      </w:r>
      <w:r>
        <w:rPr>
          <w:rStyle w:val="subscript"/>
        </w:rPr>
        <w:t>1</w:t>
      </w:r>
      <w:r>
        <w:t>exp[-x</w:t>
      </w:r>
      <w:r>
        <w:rPr>
          <w:rStyle w:val="superscript"/>
        </w:rPr>
        <w:t>2</w:t>
      </w:r>
      <w:r>
        <w:t>/(2</w:t>
      </w:r>
      <w:r>
        <w:fldChar w:fldCharType="begin"/>
      </w:r>
      <w:r>
        <w:instrText xml:space="preserve"> EQ \r(a</w:instrText>
      </w:r>
      <w:r>
        <w:rPr>
          <w:rStyle w:val="subscript"/>
        </w:rPr>
        <w:instrText>1</w:instrText>
      </w:r>
      <w:r>
        <w:instrText xml:space="preserve">t) </w:instrText>
      </w:r>
      <w:r>
        <w:fldChar w:fldCharType="end"/>
      </w:r>
      <w:r>
        <w:t>)</w:t>
      </w:r>
      <w:r>
        <w:rPr>
          <w:rStyle w:val="superscript"/>
        </w:rPr>
        <w:t>2</w:t>
      </w:r>
      <w:r>
        <w:t xml:space="preserve">] / </w:t>
      </w:r>
      <w:r>
        <w:fldChar w:fldCharType="begin"/>
      </w:r>
      <w:r>
        <w:instrText xml:space="preserve"> EQ \r(πa</w:instrText>
      </w:r>
      <w:r>
        <w:rPr>
          <w:rStyle w:val="subscript"/>
        </w:rPr>
        <w:instrText>1</w:instrText>
      </w:r>
      <w:r>
        <w:instrText xml:space="preserve">t) </w:instrText>
      </w:r>
      <w:r>
        <w:fldChar w:fldCharType="end"/>
      </w:r>
    </w:p>
    <w:p w14:paraId="65D612F6" w14:textId="77777777" w:rsidR="00E62F83" w:rsidRDefault="00E62F83" w:rsidP="00E62F83"/>
    <w:p w14:paraId="60A2641F" w14:textId="77777777" w:rsidR="00E62F83" w:rsidRPr="00E62F83" w:rsidRDefault="00E62F83" w:rsidP="00E62F83">
      <w:r>
        <w:tab/>
        <w:t>∂</w:t>
      </w:r>
      <w:r>
        <w:rPr>
          <w:rStyle w:val="subscript"/>
        </w:rPr>
        <w:t>x</w:t>
      </w:r>
      <w:r>
        <w:t>u</w:t>
      </w:r>
      <w:r>
        <w:rPr>
          <w:rStyle w:val="subscript"/>
        </w:rPr>
        <w:t>2</w:t>
      </w:r>
      <w:r>
        <w:t>(ξ,t)  = B</w:t>
      </w:r>
      <w:r>
        <w:rPr>
          <w:rStyle w:val="subscript"/>
        </w:rPr>
        <w:t>2</w:t>
      </w:r>
      <w:r w:rsidRPr="00E62F83">
        <w:t>e</w:t>
      </w:r>
      <w:r>
        <w:t>xp[-ξ</w:t>
      </w:r>
      <w:r>
        <w:rPr>
          <w:rStyle w:val="superscript"/>
        </w:rPr>
        <w:t>2</w:t>
      </w:r>
      <w:r>
        <w:t>/(2</w:t>
      </w:r>
      <w:r>
        <w:fldChar w:fldCharType="begin"/>
      </w:r>
      <w:r>
        <w:instrText xml:space="preserve"> EQ \r(a</w:instrText>
      </w:r>
      <w:r>
        <w:rPr>
          <w:rStyle w:val="subscript"/>
        </w:rPr>
        <w:instrText>2</w:instrText>
      </w:r>
      <w:r>
        <w:instrText xml:space="preserve">t) </w:instrText>
      </w:r>
      <w:r>
        <w:fldChar w:fldCharType="end"/>
      </w:r>
      <w:r>
        <w:t>)</w:t>
      </w:r>
      <w:r>
        <w:rPr>
          <w:rStyle w:val="superscript"/>
        </w:rPr>
        <w:t>2</w:t>
      </w:r>
      <w:r>
        <w:t xml:space="preserve">] / </w:t>
      </w:r>
      <w:r>
        <w:fldChar w:fldCharType="begin"/>
      </w:r>
      <w:r>
        <w:instrText xml:space="preserve"> EQ \r(πa</w:instrText>
      </w:r>
      <w:r>
        <w:rPr>
          <w:rStyle w:val="subscript"/>
        </w:rPr>
        <w:instrText>2</w:instrText>
      </w:r>
      <w:r>
        <w:instrText xml:space="preserve">t) </w:instrText>
      </w:r>
      <w:r>
        <w:fldChar w:fldCharType="end"/>
      </w:r>
      <w:r>
        <w:t xml:space="preserve">  = B</w:t>
      </w:r>
      <w:r>
        <w:rPr>
          <w:rStyle w:val="subscript"/>
        </w:rPr>
        <w:t>2</w:t>
      </w:r>
      <w:r w:rsidRPr="00E62F83">
        <w:t>e</w:t>
      </w:r>
      <w:r>
        <w:t>xp[-(a</w:t>
      </w:r>
      <w:r>
        <w:rPr>
          <w:rStyle w:val="subscript"/>
        </w:rPr>
        <w:t>1</w:t>
      </w:r>
      <w:r>
        <w:t>/a</w:t>
      </w:r>
      <w:r>
        <w:rPr>
          <w:rStyle w:val="subscript"/>
        </w:rPr>
        <w:t>2</w:t>
      </w:r>
      <w:r>
        <w:t>)ξ</w:t>
      </w:r>
      <w:r>
        <w:rPr>
          <w:rStyle w:val="superscript"/>
        </w:rPr>
        <w:t>2</w:t>
      </w:r>
      <w:r>
        <w:t>/(2</w:t>
      </w:r>
      <w:r>
        <w:fldChar w:fldCharType="begin"/>
      </w:r>
      <w:r>
        <w:instrText xml:space="preserve"> EQ \r(a</w:instrText>
      </w:r>
      <w:r>
        <w:rPr>
          <w:rStyle w:val="subscript"/>
        </w:rPr>
        <w:instrText>1</w:instrText>
      </w:r>
      <w:r>
        <w:instrText xml:space="preserve">t) </w:instrText>
      </w:r>
      <w:r>
        <w:fldChar w:fldCharType="end"/>
      </w:r>
      <w:r>
        <w:t>)</w:t>
      </w:r>
      <w:r>
        <w:rPr>
          <w:rStyle w:val="superscript"/>
        </w:rPr>
        <w:t>2</w:t>
      </w:r>
      <w:r>
        <w:t xml:space="preserve">] / </w:t>
      </w:r>
      <w:r>
        <w:fldChar w:fldCharType="begin"/>
      </w:r>
      <w:r>
        <w:instrText xml:space="preserve"> EQ \r(πa</w:instrText>
      </w:r>
      <w:r>
        <w:rPr>
          <w:rStyle w:val="subscript"/>
        </w:rPr>
        <w:instrText>2</w:instrText>
      </w:r>
      <w:r>
        <w:instrText xml:space="preserve">t) </w:instrText>
      </w:r>
      <w:r>
        <w:fldChar w:fldCharType="end"/>
      </w:r>
    </w:p>
    <w:p w14:paraId="50E7E3A9" w14:textId="77777777" w:rsidR="00E62F83" w:rsidRDefault="00E62F83" w:rsidP="001A179F">
      <w:r>
        <w:tab/>
      </w:r>
      <w:r>
        <w:tab/>
      </w:r>
      <w:r>
        <w:tab/>
        <w:t>= B</w:t>
      </w:r>
      <w:r>
        <w:rPr>
          <w:rStyle w:val="subscript"/>
        </w:rPr>
        <w:t>2</w:t>
      </w:r>
      <w:r w:rsidRPr="00E62F83">
        <w:t>e</w:t>
      </w:r>
      <w:r>
        <w:t>xp[-(a</w:t>
      </w:r>
      <w:r>
        <w:rPr>
          <w:rStyle w:val="subscript"/>
        </w:rPr>
        <w:t>1</w:t>
      </w:r>
      <w:r>
        <w:t>/a</w:t>
      </w:r>
      <w:r>
        <w:rPr>
          <w:rStyle w:val="subscript"/>
        </w:rPr>
        <w:t>2</w:t>
      </w:r>
      <w:r>
        <w:t>)α</w:t>
      </w:r>
      <w:r>
        <w:rPr>
          <w:rStyle w:val="subscript"/>
        </w:rPr>
        <w:t>1</w:t>
      </w:r>
      <w:r>
        <w:rPr>
          <w:rStyle w:val="superscript"/>
        </w:rPr>
        <w:t>2</w:t>
      </w:r>
      <w:r>
        <w:t xml:space="preserve">] / </w:t>
      </w:r>
      <w:r>
        <w:fldChar w:fldCharType="begin"/>
      </w:r>
      <w:r>
        <w:instrText xml:space="preserve"> EQ \r(πa</w:instrText>
      </w:r>
      <w:r>
        <w:rPr>
          <w:rStyle w:val="subscript"/>
        </w:rPr>
        <w:instrText>2</w:instrText>
      </w:r>
      <w:r>
        <w:instrText xml:space="preserve">t) </w:instrText>
      </w:r>
      <w:r>
        <w:fldChar w:fldCharType="end"/>
      </w:r>
    </w:p>
    <w:p w14:paraId="6B15A189" w14:textId="77777777" w:rsidR="00E62F83" w:rsidRDefault="00E62F83" w:rsidP="001A179F"/>
    <w:p w14:paraId="37E2E820" w14:textId="77777777" w:rsidR="00E62F83" w:rsidRPr="00E62F83" w:rsidRDefault="00E62F83" w:rsidP="001A179F">
      <w:r>
        <w:tab/>
        <w:t>+k</w:t>
      </w:r>
      <w:r>
        <w:rPr>
          <w:rStyle w:val="subscript"/>
        </w:rPr>
        <w:t>2</w:t>
      </w:r>
      <w:r>
        <w:t xml:space="preserve"> ∂</w:t>
      </w:r>
      <w:r>
        <w:rPr>
          <w:rStyle w:val="subscript"/>
        </w:rPr>
        <w:t>x</w:t>
      </w:r>
      <w:r>
        <w:t>u</w:t>
      </w:r>
      <w:r>
        <w:rPr>
          <w:rStyle w:val="subscript"/>
        </w:rPr>
        <w:t>2</w:t>
      </w:r>
      <w:r>
        <w:t>(ξ+,t)  =  + B</w:t>
      </w:r>
      <w:r>
        <w:rPr>
          <w:rStyle w:val="subscript"/>
        </w:rPr>
        <w:t xml:space="preserve">2 </w:t>
      </w:r>
      <w:r>
        <w:t>k</w:t>
      </w:r>
      <w:r>
        <w:rPr>
          <w:rStyle w:val="subscript"/>
        </w:rPr>
        <w:t>2</w:t>
      </w:r>
      <w:r w:rsidRPr="00E62F83">
        <w:t xml:space="preserve"> e</w:t>
      </w:r>
      <w:r>
        <w:t>xp[-(a</w:t>
      </w:r>
      <w:r>
        <w:rPr>
          <w:rStyle w:val="subscript"/>
        </w:rPr>
        <w:t>1</w:t>
      </w:r>
      <w:r>
        <w:t>/a</w:t>
      </w:r>
      <w:r>
        <w:rPr>
          <w:rStyle w:val="subscript"/>
        </w:rPr>
        <w:t>2</w:t>
      </w:r>
      <w:r>
        <w:t>)α</w:t>
      </w:r>
      <w:r>
        <w:rPr>
          <w:rStyle w:val="subscript"/>
        </w:rPr>
        <w:t>1</w:t>
      </w:r>
      <w:r>
        <w:rPr>
          <w:rStyle w:val="superscript"/>
        </w:rPr>
        <w:t>2</w:t>
      </w:r>
      <w:r>
        <w:t xml:space="preserve">] / </w:t>
      </w:r>
      <w:r>
        <w:fldChar w:fldCharType="begin"/>
      </w:r>
      <w:r>
        <w:instrText xml:space="preserve"> EQ \r(πa</w:instrText>
      </w:r>
      <w:r>
        <w:rPr>
          <w:rStyle w:val="subscript"/>
        </w:rPr>
        <w:instrText>2</w:instrText>
      </w:r>
      <w:r>
        <w:instrText xml:space="preserve">t) </w:instrText>
      </w:r>
      <w:r>
        <w:fldChar w:fldCharType="end"/>
      </w:r>
    </w:p>
    <w:p w14:paraId="16EFE812" w14:textId="77777777" w:rsidR="00E62F83" w:rsidRDefault="00E62F83" w:rsidP="001A179F"/>
    <w:p w14:paraId="0CA6C938" w14:textId="77777777" w:rsidR="001A179F" w:rsidRDefault="00E62F83" w:rsidP="001A179F">
      <w:r>
        <w:t xml:space="preserve">Then our BC #5 reads like so: </w:t>
      </w:r>
    </w:p>
    <w:p w14:paraId="7582122D" w14:textId="77777777" w:rsidR="00E62F83" w:rsidRDefault="00E62F83" w:rsidP="001A179F"/>
    <w:p w14:paraId="1A004854" w14:textId="77777777" w:rsidR="00E62F83" w:rsidRDefault="00E62F83" w:rsidP="001A179F">
      <w:r>
        <w:tab/>
        <w:t>- k</w:t>
      </w:r>
      <w:r>
        <w:rPr>
          <w:rStyle w:val="subscript"/>
        </w:rPr>
        <w:t>1</w:t>
      </w:r>
      <w:r>
        <w:t>∂</w:t>
      </w:r>
      <w:r>
        <w:rPr>
          <w:rStyle w:val="subscript"/>
        </w:rPr>
        <w:t>x</w:t>
      </w:r>
      <w:r>
        <w:t>u(ξ-,t) + k</w:t>
      </w:r>
      <w:r>
        <w:rPr>
          <w:rStyle w:val="subscript"/>
        </w:rPr>
        <w:t>2</w:t>
      </w:r>
      <w:r>
        <w:t>∂</w:t>
      </w:r>
      <w:r>
        <w:rPr>
          <w:rStyle w:val="subscript"/>
        </w:rPr>
        <w:t>x</w:t>
      </w:r>
      <w:r>
        <w:t>u(ξ+,t)   =  νρξ'(t)</w:t>
      </w:r>
    </w:p>
    <w:p w14:paraId="17E37B49" w14:textId="77777777" w:rsidR="00E62F83" w:rsidRDefault="00E62F83" w:rsidP="001A179F"/>
    <w:p w14:paraId="0CFD5EEA" w14:textId="77777777" w:rsidR="00E62F83" w:rsidRPr="00E62F83" w:rsidRDefault="00E62F83" w:rsidP="001A179F">
      <w:r>
        <w:tab/>
        <w:t>- B</w:t>
      </w:r>
      <w:r>
        <w:rPr>
          <w:rStyle w:val="subscript"/>
        </w:rPr>
        <w:t>1</w:t>
      </w:r>
      <w:r w:rsidRPr="00E62F83">
        <w:t xml:space="preserve"> </w:t>
      </w:r>
      <w:r>
        <w:t>k</w:t>
      </w:r>
      <w:r>
        <w:rPr>
          <w:rStyle w:val="subscript"/>
        </w:rPr>
        <w:t>1</w:t>
      </w:r>
      <w:r w:rsidRPr="00E62F83">
        <w:t xml:space="preserve"> </w:t>
      </w:r>
      <w:r>
        <w:t>exp[-α</w:t>
      </w:r>
      <w:r>
        <w:rPr>
          <w:rStyle w:val="subscript"/>
        </w:rPr>
        <w:t>1</w:t>
      </w:r>
      <w:r>
        <w:rPr>
          <w:rStyle w:val="superscript"/>
        </w:rPr>
        <w:t>2</w:t>
      </w:r>
      <w:r>
        <w:t>] /</w:t>
      </w:r>
      <w:r>
        <w:fldChar w:fldCharType="begin"/>
      </w:r>
      <w:r>
        <w:instrText xml:space="preserve"> EQ \r(πa</w:instrText>
      </w:r>
      <w:r>
        <w:rPr>
          <w:rStyle w:val="subscript"/>
        </w:rPr>
        <w:instrText>1</w:instrText>
      </w:r>
      <w:r>
        <w:instrText xml:space="preserve">t) </w:instrText>
      </w:r>
      <w:r>
        <w:fldChar w:fldCharType="end"/>
      </w:r>
      <w:r>
        <w:t xml:space="preserve"> + B</w:t>
      </w:r>
      <w:r>
        <w:rPr>
          <w:rStyle w:val="subscript"/>
        </w:rPr>
        <w:t xml:space="preserve">2 </w:t>
      </w:r>
      <w:r>
        <w:t>k</w:t>
      </w:r>
      <w:r>
        <w:rPr>
          <w:rStyle w:val="subscript"/>
        </w:rPr>
        <w:t>2</w:t>
      </w:r>
      <w:r w:rsidRPr="00E62F83">
        <w:t xml:space="preserve"> e</w:t>
      </w:r>
      <w:r>
        <w:t>xp[-(a</w:t>
      </w:r>
      <w:r>
        <w:rPr>
          <w:rStyle w:val="subscript"/>
        </w:rPr>
        <w:t>1</w:t>
      </w:r>
      <w:r>
        <w:t>/a</w:t>
      </w:r>
      <w:r>
        <w:rPr>
          <w:rStyle w:val="subscript"/>
        </w:rPr>
        <w:t>2</w:t>
      </w:r>
      <w:r>
        <w:t>)α</w:t>
      </w:r>
      <w:r>
        <w:rPr>
          <w:rStyle w:val="subscript"/>
        </w:rPr>
        <w:t>1</w:t>
      </w:r>
      <w:r>
        <w:rPr>
          <w:rStyle w:val="superscript"/>
        </w:rPr>
        <w:t>2</w:t>
      </w:r>
      <w:r>
        <w:t xml:space="preserve">] / </w:t>
      </w:r>
      <w:r>
        <w:fldChar w:fldCharType="begin"/>
      </w:r>
      <w:r>
        <w:instrText xml:space="preserve"> EQ \r(πa</w:instrText>
      </w:r>
      <w:r>
        <w:rPr>
          <w:rStyle w:val="subscript"/>
        </w:rPr>
        <w:instrText>2</w:instrText>
      </w:r>
      <w:r>
        <w:instrText xml:space="preserve">t) </w:instrText>
      </w:r>
      <w:r>
        <w:fldChar w:fldCharType="end"/>
      </w:r>
      <w:r>
        <w:t xml:space="preserve">  = α</w:t>
      </w:r>
      <w:r>
        <w:rPr>
          <w:rStyle w:val="subscript"/>
        </w:rPr>
        <w:t>1</w:t>
      </w:r>
      <w:r>
        <w:t>νρ</w:t>
      </w:r>
      <w:r>
        <w:fldChar w:fldCharType="begin"/>
      </w:r>
      <w:r>
        <w:instrText xml:space="preserve"> EQ \r(a</w:instrText>
      </w:r>
      <w:r>
        <w:rPr>
          <w:rStyle w:val="subscript"/>
        </w:rPr>
        <w:instrText>1</w:instrText>
      </w:r>
      <w:r>
        <w:instrText xml:space="preserve">/t) </w:instrText>
      </w:r>
      <w:r>
        <w:fldChar w:fldCharType="end"/>
      </w:r>
    </w:p>
    <w:p w14:paraId="6F2EDDBE" w14:textId="77777777" w:rsidR="001A179F" w:rsidRPr="001A179F" w:rsidRDefault="001A179F" w:rsidP="001A179F"/>
    <w:p w14:paraId="73FDBEB4" w14:textId="77777777" w:rsidR="001A179F" w:rsidRDefault="00E62F83" w:rsidP="001A179F">
      <w:r>
        <w:t>Notice that each of these terms has 1/</w:t>
      </w:r>
      <w:r>
        <w:fldChar w:fldCharType="begin"/>
      </w:r>
      <w:r>
        <w:instrText xml:space="preserve"> EQ \r(t) </w:instrText>
      </w:r>
      <w:r>
        <w:fldChar w:fldCharType="end"/>
      </w:r>
      <w:r>
        <w:t xml:space="preserve"> so we cancel that out to get</w:t>
      </w:r>
    </w:p>
    <w:p w14:paraId="6889E2D1" w14:textId="77777777" w:rsidR="00E62F83" w:rsidRDefault="00E62F83" w:rsidP="001A179F"/>
    <w:p w14:paraId="0CCF6DA1" w14:textId="77777777" w:rsidR="00E62F83" w:rsidRPr="00E62F83" w:rsidRDefault="00E62F83" w:rsidP="00E62F83">
      <w:r>
        <w:tab/>
        <w:t>- B</w:t>
      </w:r>
      <w:r>
        <w:rPr>
          <w:rStyle w:val="subscript"/>
        </w:rPr>
        <w:t>1</w:t>
      </w:r>
      <w:r w:rsidRPr="00E62F83">
        <w:t xml:space="preserve"> </w:t>
      </w:r>
      <w:r>
        <w:t>k</w:t>
      </w:r>
      <w:r>
        <w:rPr>
          <w:rStyle w:val="subscript"/>
        </w:rPr>
        <w:t>1</w:t>
      </w:r>
      <w:r w:rsidRPr="00E62F83">
        <w:t xml:space="preserve"> </w:t>
      </w:r>
      <w:r>
        <w:t>exp[-α</w:t>
      </w:r>
      <w:r>
        <w:rPr>
          <w:rStyle w:val="subscript"/>
        </w:rPr>
        <w:t>1</w:t>
      </w:r>
      <w:r>
        <w:rPr>
          <w:rStyle w:val="superscript"/>
        </w:rPr>
        <w:t>2</w:t>
      </w:r>
      <w:r>
        <w:t>] /</w:t>
      </w:r>
      <w:r>
        <w:fldChar w:fldCharType="begin"/>
      </w:r>
      <w:r>
        <w:instrText xml:space="preserve"> EQ \r(πa</w:instrText>
      </w:r>
      <w:r>
        <w:rPr>
          <w:rStyle w:val="subscript"/>
        </w:rPr>
        <w:instrText>1</w:instrText>
      </w:r>
      <w:r>
        <w:instrText xml:space="preserve">) </w:instrText>
      </w:r>
      <w:r>
        <w:fldChar w:fldCharType="end"/>
      </w:r>
      <w:r>
        <w:t xml:space="preserve"> + B</w:t>
      </w:r>
      <w:r>
        <w:rPr>
          <w:rStyle w:val="subscript"/>
        </w:rPr>
        <w:t xml:space="preserve">2 </w:t>
      </w:r>
      <w:r>
        <w:t>k</w:t>
      </w:r>
      <w:r>
        <w:rPr>
          <w:rStyle w:val="subscript"/>
        </w:rPr>
        <w:t>2</w:t>
      </w:r>
      <w:r w:rsidRPr="00E62F83">
        <w:t xml:space="preserve"> e</w:t>
      </w:r>
      <w:r>
        <w:t>xp[-(a</w:t>
      </w:r>
      <w:r>
        <w:rPr>
          <w:rStyle w:val="subscript"/>
        </w:rPr>
        <w:t>1</w:t>
      </w:r>
      <w:r>
        <w:t>/a</w:t>
      </w:r>
      <w:r>
        <w:rPr>
          <w:rStyle w:val="subscript"/>
        </w:rPr>
        <w:t>2</w:t>
      </w:r>
      <w:r>
        <w:t>)α</w:t>
      </w:r>
      <w:r>
        <w:rPr>
          <w:rStyle w:val="subscript"/>
        </w:rPr>
        <w:t>1</w:t>
      </w:r>
      <w:r>
        <w:rPr>
          <w:rStyle w:val="superscript"/>
        </w:rPr>
        <w:t>2</w:t>
      </w:r>
      <w:r>
        <w:t xml:space="preserve">] / </w:t>
      </w:r>
      <w:r>
        <w:fldChar w:fldCharType="begin"/>
      </w:r>
      <w:r>
        <w:instrText xml:space="preserve"> EQ \r(πa</w:instrText>
      </w:r>
      <w:r>
        <w:rPr>
          <w:rStyle w:val="subscript"/>
        </w:rPr>
        <w:instrText>2</w:instrText>
      </w:r>
      <w:r>
        <w:instrText xml:space="preserve">) </w:instrText>
      </w:r>
      <w:r>
        <w:fldChar w:fldCharType="end"/>
      </w:r>
      <w:r>
        <w:t xml:space="preserve">  = α</w:t>
      </w:r>
      <w:r>
        <w:rPr>
          <w:rStyle w:val="subscript"/>
        </w:rPr>
        <w:t>1</w:t>
      </w:r>
      <w:r>
        <w:t>νρ</w:t>
      </w:r>
      <w:r>
        <w:fldChar w:fldCharType="begin"/>
      </w:r>
      <w:r>
        <w:instrText xml:space="preserve"> EQ \r(a</w:instrText>
      </w:r>
      <w:r>
        <w:rPr>
          <w:rStyle w:val="subscript"/>
        </w:rPr>
        <w:instrText>1</w:instrText>
      </w:r>
      <w:r>
        <w:instrText xml:space="preserve">) </w:instrText>
      </w:r>
      <w:r>
        <w:fldChar w:fldCharType="end"/>
      </w:r>
    </w:p>
    <w:p w14:paraId="0CAD7D14" w14:textId="77777777" w:rsidR="00E62F83" w:rsidRPr="001A179F" w:rsidRDefault="00E62F83" w:rsidP="001A179F"/>
    <w:p w14:paraId="76A41598" w14:textId="77777777" w:rsidR="00E62F83" w:rsidRDefault="00E62F83" w:rsidP="00E62F83">
      <w:r>
        <w:t>and this looks like something we might be able to solve for a value of α</w:t>
      </w:r>
      <w:r>
        <w:rPr>
          <w:rStyle w:val="subscript"/>
        </w:rPr>
        <w:t>1</w:t>
      </w:r>
      <w:r>
        <w:t>. From one of our results above we have U + B</w:t>
      </w:r>
      <w:r>
        <w:rPr>
          <w:rStyle w:val="subscript"/>
        </w:rPr>
        <w:t>1</w:t>
      </w:r>
      <w:r>
        <w:t xml:space="preserve"> erf(α</w:t>
      </w:r>
      <w:r>
        <w:rPr>
          <w:rStyle w:val="subscript"/>
        </w:rPr>
        <w:t>1</w:t>
      </w:r>
      <w:r>
        <w:t>) = 0 so we have something to install for B</w:t>
      </w:r>
      <w:r>
        <w:rPr>
          <w:rStyle w:val="subscript"/>
        </w:rPr>
        <w:t>1</w:t>
      </w:r>
      <w:r>
        <w:t xml:space="preserve"> . But what about B</w:t>
      </w:r>
      <w:r>
        <w:rPr>
          <w:rStyle w:val="subscript"/>
        </w:rPr>
        <w:t>2</w:t>
      </w:r>
      <w:r>
        <w:t xml:space="preserve"> ?  Well, we do have these conditions from above: </w:t>
      </w:r>
    </w:p>
    <w:p w14:paraId="0FDD644E" w14:textId="77777777" w:rsidR="00E62F83" w:rsidRDefault="00E62F83" w:rsidP="00E62F83"/>
    <w:p w14:paraId="3B5DB005" w14:textId="77777777" w:rsidR="00E62F83" w:rsidRDefault="00E62F83" w:rsidP="00E62F83">
      <w:r>
        <w:tab/>
        <w:t>A</w:t>
      </w:r>
      <w:r>
        <w:rPr>
          <w:rStyle w:val="subscript"/>
        </w:rPr>
        <w:t>2</w:t>
      </w:r>
      <w:r>
        <w:t>+B</w:t>
      </w:r>
      <w:r>
        <w:rPr>
          <w:rStyle w:val="subscript"/>
        </w:rPr>
        <w:t>2</w:t>
      </w:r>
      <w:r>
        <w:t xml:space="preserve">  =  V</w:t>
      </w:r>
      <w:r>
        <w:tab/>
      </w:r>
      <w:r>
        <w:tab/>
      </w:r>
      <w:r>
        <w:tab/>
        <w:t>BC #2</w:t>
      </w:r>
    </w:p>
    <w:p w14:paraId="143685B0" w14:textId="77777777" w:rsidR="00E62F83" w:rsidRDefault="00E62F83" w:rsidP="00E62F83">
      <w:r>
        <w:tab/>
        <w:t>A</w:t>
      </w:r>
      <w:r>
        <w:rPr>
          <w:rStyle w:val="subscript"/>
        </w:rPr>
        <w:t>2</w:t>
      </w:r>
      <w:r>
        <w:t>+B</w:t>
      </w:r>
      <w:r>
        <w:rPr>
          <w:rStyle w:val="subscript"/>
        </w:rPr>
        <w:t>2</w:t>
      </w:r>
      <w:r>
        <w:t>erf[ξ/(2</w:t>
      </w:r>
      <w:r>
        <w:fldChar w:fldCharType="begin"/>
      </w:r>
      <w:r>
        <w:instrText xml:space="preserve"> EQ \r(a</w:instrText>
      </w:r>
      <w:r>
        <w:rPr>
          <w:rStyle w:val="subscript"/>
        </w:rPr>
        <w:instrText>2</w:instrText>
      </w:r>
      <w:r>
        <w:instrText xml:space="preserve">t) </w:instrText>
      </w:r>
      <w:r>
        <w:fldChar w:fldCharType="end"/>
      </w:r>
      <w:r>
        <w:t>)]  = 0</w:t>
      </w:r>
      <w:r>
        <w:tab/>
      </w:r>
      <w:r>
        <w:tab/>
        <w:t>BC #4</w:t>
      </w:r>
    </w:p>
    <w:p w14:paraId="0AB36A90" w14:textId="77777777" w:rsidR="00E62F83" w:rsidRDefault="00E62F83" w:rsidP="00E62F83"/>
    <w:p w14:paraId="200BBD94" w14:textId="77777777" w:rsidR="00E62F83" w:rsidRDefault="00E62F83" w:rsidP="00E62F83">
      <w:r>
        <w:t>We can write</w:t>
      </w:r>
    </w:p>
    <w:p w14:paraId="7D749122" w14:textId="77777777" w:rsidR="00E62F83" w:rsidRDefault="00E62F83" w:rsidP="00E62F83"/>
    <w:p w14:paraId="7BF0B24B" w14:textId="77777777" w:rsidR="00E62F83" w:rsidRPr="00E62F83" w:rsidRDefault="00E62F83" w:rsidP="00E62F83">
      <w:r>
        <w:tab/>
        <w:t>ξ/(2</w:t>
      </w:r>
      <w:r>
        <w:fldChar w:fldCharType="begin"/>
      </w:r>
      <w:r>
        <w:instrText xml:space="preserve"> EQ \r(a</w:instrText>
      </w:r>
      <w:r>
        <w:rPr>
          <w:rStyle w:val="subscript"/>
        </w:rPr>
        <w:instrText>2</w:instrText>
      </w:r>
      <w:r>
        <w:instrText xml:space="preserve">t) </w:instrText>
      </w:r>
      <w:r>
        <w:fldChar w:fldCharType="end"/>
      </w:r>
      <w:r>
        <w:t xml:space="preserve">) =  </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rsidRPr="00E62F83">
        <w:t xml:space="preserve"> </w:t>
      </w:r>
      <w:r>
        <w:t>ξ/(2</w:t>
      </w:r>
      <w:r>
        <w:fldChar w:fldCharType="begin"/>
      </w:r>
      <w:r>
        <w:instrText xml:space="preserve"> EQ \r(a</w:instrText>
      </w:r>
      <w:r>
        <w:rPr>
          <w:rStyle w:val="subscript"/>
        </w:rPr>
        <w:instrText>1</w:instrText>
      </w:r>
      <w:r>
        <w:instrText xml:space="preserve">t) </w:instrText>
      </w:r>
      <w:r>
        <w:fldChar w:fldCharType="end"/>
      </w:r>
      <w:r>
        <w:t>)   = α</w:t>
      </w:r>
      <w:r>
        <w:rPr>
          <w:rStyle w:val="subscript"/>
        </w:rPr>
        <w:t>1</w:t>
      </w:r>
      <w:r>
        <w:t xml:space="preserve"> </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p>
    <w:p w14:paraId="5BF4EBA5" w14:textId="77777777" w:rsidR="00E62F83" w:rsidRPr="00E62F83" w:rsidRDefault="00E62F83" w:rsidP="00E62F83">
      <w:r>
        <w:tab/>
      </w:r>
    </w:p>
    <w:p w14:paraId="5E00F148" w14:textId="77777777" w:rsidR="001A179F" w:rsidRDefault="00E62F83" w:rsidP="00BC1C9C">
      <w:r>
        <w:t>Subtracting the two equations above we get</w:t>
      </w:r>
    </w:p>
    <w:p w14:paraId="653536EA" w14:textId="77777777" w:rsidR="00E62F83" w:rsidRDefault="00E62F83" w:rsidP="00BC1C9C"/>
    <w:p w14:paraId="45888E18" w14:textId="77777777" w:rsidR="00E62F83" w:rsidRPr="00E62F83" w:rsidRDefault="00E62F83" w:rsidP="00BC1C9C">
      <w:r>
        <w:tab/>
        <w:t>B</w:t>
      </w:r>
      <w:r>
        <w:rPr>
          <w:rStyle w:val="subscript"/>
        </w:rPr>
        <w:t>2</w:t>
      </w:r>
      <w:r>
        <w:t xml:space="preserve"> { 1 - erf(α</w:t>
      </w:r>
      <w:r>
        <w:rPr>
          <w:rStyle w:val="subscript"/>
        </w:rPr>
        <w:t>1</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 = V</w:t>
      </w:r>
      <w:r>
        <w:tab/>
      </w:r>
      <w:r>
        <w:tab/>
        <w:t>// and A</w:t>
      </w:r>
      <w:r>
        <w:rPr>
          <w:rStyle w:val="subscript"/>
        </w:rPr>
        <w:t>2</w:t>
      </w:r>
      <w:r>
        <w:t xml:space="preserve"> = V - B</w:t>
      </w:r>
      <w:r>
        <w:rPr>
          <w:rStyle w:val="subscript"/>
        </w:rPr>
        <w:t>2</w:t>
      </w:r>
      <w:r>
        <w:t xml:space="preserve">  =  - B</w:t>
      </w:r>
      <w:r>
        <w:rPr>
          <w:rStyle w:val="subscript"/>
        </w:rPr>
        <w:t>2</w:t>
      </w:r>
      <w:r>
        <w:t xml:space="preserve"> erf(α</w:t>
      </w:r>
      <w:r>
        <w:rPr>
          <w:rStyle w:val="subscript"/>
        </w:rPr>
        <w:t>1</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22BFF574" w14:textId="77777777" w:rsidR="00E62F83" w:rsidRDefault="00E62F83" w:rsidP="00BC1C9C"/>
    <w:p w14:paraId="3938289A" w14:textId="77777777" w:rsidR="00E62F83" w:rsidRPr="00E62F83" w:rsidRDefault="00E62F83" w:rsidP="00BC1C9C">
      <w:r>
        <w:tab/>
        <w:t>B</w:t>
      </w:r>
      <w:r>
        <w:rPr>
          <w:rStyle w:val="subscript"/>
        </w:rPr>
        <w:t>2</w:t>
      </w:r>
      <w:r>
        <w:t xml:space="preserve"> = V / { 1 - erf(α</w:t>
      </w:r>
      <w:r>
        <w:rPr>
          <w:rStyle w:val="subscript"/>
        </w:rPr>
        <w:t>1</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w:t>
      </w:r>
      <w:r>
        <w:tab/>
      </w:r>
      <w:r>
        <w:tab/>
        <w:t>// A</w:t>
      </w:r>
      <w:r>
        <w:rPr>
          <w:rStyle w:val="subscript"/>
        </w:rPr>
        <w:t>2</w:t>
      </w:r>
      <w:r>
        <w:t xml:space="preserve"> = - V erf(α</w:t>
      </w:r>
      <w:r>
        <w:rPr>
          <w:rStyle w:val="subscript"/>
        </w:rPr>
        <w:t>1</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 { 1 - erf(α</w:t>
      </w:r>
      <w:r>
        <w:rPr>
          <w:rStyle w:val="subscript"/>
        </w:rPr>
        <w:t>1</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w:t>
      </w:r>
    </w:p>
    <w:p w14:paraId="3A7A5E08" w14:textId="77777777" w:rsidR="00E62F83" w:rsidRDefault="00E62F83" w:rsidP="00BC1C9C"/>
    <w:p w14:paraId="03763AB1" w14:textId="77777777" w:rsidR="00E62F83" w:rsidRDefault="00E62F83" w:rsidP="00BC1C9C">
      <w:r>
        <w:t>So our equation to determine α</w:t>
      </w:r>
      <w:r>
        <w:rPr>
          <w:rStyle w:val="subscript"/>
        </w:rPr>
        <w:t>1</w:t>
      </w:r>
      <w:r>
        <w:t xml:space="preserve"> is this</w:t>
      </w:r>
    </w:p>
    <w:p w14:paraId="69B64D59" w14:textId="77777777" w:rsidR="00E62F83" w:rsidRDefault="00E62F83" w:rsidP="00BC1C9C"/>
    <w:p w14:paraId="11C24041" w14:textId="77777777" w:rsidR="00E62F83" w:rsidRPr="00E62F83" w:rsidRDefault="00E62F83" w:rsidP="00E62F83">
      <w:r>
        <w:tab/>
        <w:t>- B</w:t>
      </w:r>
      <w:r>
        <w:rPr>
          <w:rStyle w:val="subscript"/>
        </w:rPr>
        <w:t>1</w:t>
      </w:r>
      <w:r w:rsidRPr="00E62F83">
        <w:t xml:space="preserve"> </w:t>
      </w:r>
      <w:r>
        <w:t>k</w:t>
      </w:r>
      <w:r>
        <w:rPr>
          <w:rStyle w:val="subscript"/>
        </w:rPr>
        <w:t>1</w:t>
      </w:r>
      <w:r w:rsidRPr="00E62F83">
        <w:t xml:space="preserve"> </w:t>
      </w:r>
      <w:r>
        <w:t>exp[-α</w:t>
      </w:r>
      <w:r>
        <w:rPr>
          <w:rStyle w:val="subscript"/>
        </w:rPr>
        <w:t>1</w:t>
      </w:r>
      <w:r>
        <w:rPr>
          <w:rStyle w:val="superscript"/>
        </w:rPr>
        <w:t>2</w:t>
      </w:r>
      <w:r>
        <w:t>] /</w:t>
      </w:r>
      <w:r>
        <w:fldChar w:fldCharType="begin"/>
      </w:r>
      <w:r>
        <w:instrText xml:space="preserve"> EQ \r(πa</w:instrText>
      </w:r>
      <w:r>
        <w:rPr>
          <w:rStyle w:val="subscript"/>
        </w:rPr>
        <w:instrText>1</w:instrText>
      </w:r>
      <w:r>
        <w:instrText xml:space="preserve">) </w:instrText>
      </w:r>
      <w:r>
        <w:fldChar w:fldCharType="end"/>
      </w:r>
      <w:r>
        <w:t xml:space="preserve"> + B</w:t>
      </w:r>
      <w:r>
        <w:rPr>
          <w:rStyle w:val="subscript"/>
        </w:rPr>
        <w:t xml:space="preserve">2 </w:t>
      </w:r>
      <w:r>
        <w:t>k</w:t>
      </w:r>
      <w:r>
        <w:rPr>
          <w:rStyle w:val="subscript"/>
        </w:rPr>
        <w:t>2</w:t>
      </w:r>
      <w:r w:rsidRPr="00E62F83">
        <w:t xml:space="preserve"> e</w:t>
      </w:r>
      <w:r>
        <w:t>xp[-(a</w:t>
      </w:r>
      <w:r>
        <w:rPr>
          <w:rStyle w:val="subscript"/>
        </w:rPr>
        <w:t>1</w:t>
      </w:r>
      <w:r>
        <w:t>/a</w:t>
      </w:r>
      <w:r>
        <w:rPr>
          <w:rStyle w:val="subscript"/>
        </w:rPr>
        <w:t>2</w:t>
      </w:r>
      <w:r>
        <w:t>)α</w:t>
      </w:r>
      <w:r>
        <w:rPr>
          <w:rStyle w:val="subscript"/>
        </w:rPr>
        <w:t>1</w:t>
      </w:r>
      <w:r>
        <w:rPr>
          <w:rStyle w:val="superscript"/>
        </w:rPr>
        <w:t>2</w:t>
      </w:r>
      <w:r>
        <w:t xml:space="preserve">] / </w:t>
      </w:r>
      <w:r>
        <w:fldChar w:fldCharType="begin"/>
      </w:r>
      <w:r>
        <w:instrText xml:space="preserve"> EQ \r(πa</w:instrText>
      </w:r>
      <w:r>
        <w:rPr>
          <w:rStyle w:val="subscript"/>
        </w:rPr>
        <w:instrText>2</w:instrText>
      </w:r>
      <w:r>
        <w:instrText xml:space="preserve">) </w:instrText>
      </w:r>
      <w:r>
        <w:fldChar w:fldCharType="end"/>
      </w:r>
      <w:r>
        <w:t xml:space="preserve">  = α</w:t>
      </w:r>
      <w:r>
        <w:rPr>
          <w:rStyle w:val="subscript"/>
        </w:rPr>
        <w:t>1</w:t>
      </w:r>
      <w:r>
        <w:t>νρ</w:t>
      </w:r>
      <w:r>
        <w:fldChar w:fldCharType="begin"/>
      </w:r>
      <w:r>
        <w:instrText xml:space="preserve"> EQ \r(a</w:instrText>
      </w:r>
      <w:r>
        <w:rPr>
          <w:rStyle w:val="subscript"/>
        </w:rPr>
        <w:instrText>1</w:instrText>
      </w:r>
      <w:r>
        <w:instrText xml:space="preserve">) </w:instrText>
      </w:r>
      <w:r>
        <w:fldChar w:fldCharType="end"/>
      </w:r>
    </w:p>
    <w:p w14:paraId="6427A6D2" w14:textId="77777777" w:rsidR="00E62F83" w:rsidRDefault="00E62F83" w:rsidP="00BC1C9C">
      <w:r>
        <w:tab/>
      </w:r>
    </w:p>
    <w:p w14:paraId="6037C2BE" w14:textId="77777777" w:rsidR="00E62F83" w:rsidRDefault="00E62F83" w:rsidP="00BC1C9C">
      <w:r>
        <w:tab/>
        <w:t>B</w:t>
      </w:r>
      <w:r>
        <w:rPr>
          <w:rStyle w:val="subscript"/>
        </w:rPr>
        <w:t>1</w:t>
      </w:r>
      <w:r>
        <w:t xml:space="preserve"> = -U/ erf(α</w:t>
      </w:r>
      <w:r>
        <w:rPr>
          <w:rStyle w:val="subscript"/>
        </w:rPr>
        <w:t>1</w:t>
      </w:r>
      <w:r>
        <w:t>)</w:t>
      </w:r>
      <w:r>
        <w:tab/>
      </w:r>
      <w:r>
        <w:tab/>
        <w:t>B</w:t>
      </w:r>
      <w:r>
        <w:rPr>
          <w:rStyle w:val="subscript"/>
        </w:rPr>
        <w:t>2</w:t>
      </w:r>
      <w:r>
        <w:t xml:space="preserve"> = V / { 1 - erf(α</w:t>
      </w:r>
      <w:r>
        <w:rPr>
          <w:rStyle w:val="subscript"/>
        </w:rPr>
        <w:t>1</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w:t>
      </w:r>
    </w:p>
    <w:p w14:paraId="5636E7E9" w14:textId="77777777" w:rsidR="00E62F83" w:rsidRDefault="00E62F83" w:rsidP="00BC1C9C"/>
    <w:p w14:paraId="136BBD46" w14:textId="77777777" w:rsidR="00E62F83" w:rsidRDefault="00E62F83" w:rsidP="00BC1C9C">
      <w:r>
        <w:t xml:space="preserve">Let's multiply the first through by </w:t>
      </w:r>
      <w:r>
        <w:fldChar w:fldCharType="begin"/>
      </w:r>
      <w:r>
        <w:instrText xml:space="preserve"> EQ \r(πa</w:instrText>
      </w:r>
      <w:r>
        <w:rPr>
          <w:rStyle w:val="subscript"/>
        </w:rPr>
        <w:instrText>1</w:instrText>
      </w:r>
      <w:r>
        <w:instrText xml:space="preserve">) </w:instrText>
      </w:r>
      <w:r>
        <w:fldChar w:fldCharType="end"/>
      </w:r>
      <w:r>
        <w:t xml:space="preserve"> to get</w:t>
      </w:r>
    </w:p>
    <w:p w14:paraId="2748E1ED" w14:textId="77777777" w:rsidR="00E62F83" w:rsidRDefault="00E62F83" w:rsidP="00BC1C9C"/>
    <w:p w14:paraId="320FFD1E" w14:textId="77777777" w:rsidR="00E62F83" w:rsidRDefault="00E62F83" w:rsidP="00E62F83">
      <w:r>
        <w:tab/>
        <w:t>- B</w:t>
      </w:r>
      <w:r>
        <w:rPr>
          <w:rStyle w:val="subscript"/>
        </w:rPr>
        <w:t>1</w:t>
      </w:r>
      <w:r w:rsidRPr="00E62F83">
        <w:t xml:space="preserve"> </w:t>
      </w:r>
      <w:r>
        <w:t>k</w:t>
      </w:r>
      <w:r>
        <w:rPr>
          <w:rStyle w:val="subscript"/>
        </w:rPr>
        <w:t>1</w:t>
      </w:r>
      <w:r w:rsidRPr="00E62F83">
        <w:t xml:space="preserve"> </w:t>
      </w:r>
      <w:r>
        <w:t>exp[-α</w:t>
      </w:r>
      <w:r>
        <w:rPr>
          <w:rStyle w:val="subscript"/>
        </w:rPr>
        <w:t>1</w:t>
      </w:r>
      <w:r>
        <w:rPr>
          <w:rStyle w:val="superscript"/>
        </w:rPr>
        <w:t>2</w:t>
      </w:r>
      <w:r>
        <w:t>]  + B</w:t>
      </w:r>
      <w:r>
        <w:rPr>
          <w:rStyle w:val="subscript"/>
        </w:rPr>
        <w:t xml:space="preserve">2 </w:t>
      </w:r>
      <w:r>
        <w:t>k</w:t>
      </w:r>
      <w:r>
        <w:rPr>
          <w:rStyle w:val="subscript"/>
        </w:rPr>
        <w:t>2</w:t>
      </w:r>
      <w:r w:rsidRPr="00E62F83">
        <w:t xml:space="preserve"> e</w:t>
      </w:r>
      <w:r>
        <w:t>xp[-(a</w:t>
      </w:r>
      <w:r>
        <w:rPr>
          <w:rStyle w:val="subscript"/>
        </w:rPr>
        <w:t>1</w:t>
      </w:r>
      <w:r>
        <w:t>/a</w:t>
      </w:r>
      <w:r>
        <w:rPr>
          <w:rStyle w:val="subscript"/>
        </w:rPr>
        <w:t>2</w:t>
      </w:r>
      <w:r>
        <w:t>)α</w:t>
      </w:r>
      <w:r>
        <w:rPr>
          <w:rStyle w:val="subscript"/>
        </w:rPr>
        <w:t>1</w:t>
      </w:r>
      <w:r>
        <w:rPr>
          <w:rStyle w:val="superscript"/>
        </w:rPr>
        <w:t>2</w:t>
      </w:r>
      <w:r>
        <w:t xml:space="preserve">] </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xml:space="preserve">  = </w:t>
      </w:r>
      <w:r>
        <w:fldChar w:fldCharType="begin"/>
      </w:r>
      <w:r>
        <w:instrText xml:space="preserve"> EQ \r(π) </w:instrText>
      </w:r>
      <w:r>
        <w:fldChar w:fldCharType="end"/>
      </w:r>
      <w:r>
        <w:t>α</w:t>
      </w:r>
      <w:r>
        <w:rPr>
          <w:rStyle w:val="subscript"/>
        </w:rPr>
        <w:t>1</w:t>
      </w:r>
      <w:r>
        <w:t>νρ a</w:t>
      </w:r>
      <w:r>
        <w:rPr>
          <w:rStyle w:val="subscript"/>
        </w:rPr>
        <w:t>1</w:t>
      </w:r>
    </w:p>
    <w:p w14:paraId="2A6E2E55" w14:textId="77777777" w:rsidR="00E62F83" w:rsidRDefault="00E62F83" w:rsidP="00E62F83"/>
    <w:p w14:paraId="5FF442D3" w14:textId="77777777" w:rsidR="00E62F83" w:rsidRPr="00A904DC" w:rsidRDefault="00E62F83" w:rsidP="00E62F83">
      <w:pPr>
        <w:rPr>
          <w:color w:val="FF0000"/>
        </w:rPr>
      </w:pPr>
      <w:r>
        <w:t>Now insert B</w:t>
      </w:r>
      <w:r>
        <w:rPr>
          <w:rStyle w:val="subscript"/>
        </w:rPr>
        <w:t>1</w:t>
      </w:r>
      <w:r>
        <w:t xml:space="preserve"> and B</w:t>
      </w:r>
      <w:r>
        <w:rPr>
          <w:rStyle w:val="subscript"/>
        </w:rPr>
        <w:t>2</w:t>
      </w:r>
      <w:r>
        <w:t xml:space="preserve"> to get  </w:t>
      </w:r>
      <w:r w:rsidRPr="00A904DC">
        <w:rPr>
          <w:color w:val="FF0000"/>
        </w:rPr>
        <w:t>(**)</w:t>
      </w:r>
      <w:r w:rsidR="00A904DC">
        <w:rPr>
          <w:color w:val="FF0000"/>
        </w:rPr>
        <w:t xml:space="preserve"> : </w:t>
      </w:r>
    </w:p>
    <w:p w14:paraId="38B49196" w14:textId="77777777" w:rsidR="00E62F83" w:rsidRDefault="00E62F83" w:rsidP="00E62F83"/>
    <w:p w14:paraId="024207C7" w14:textId="77777777" w:rsidR="00E62F83" w:rsidRDefault="00E62F83" w:rsidP="00E62F83">
      <w:r>
        <w:tab/>
        <w:t>U</w:t>
      </w:r>
      <w:r w:rsidRPr="00E62F83">
        <w:t xml:space="preserve"> </w:t>
      </w:r>
      <w:r>
        <w:t>k</w:t>
      </w:r>
      <w:r>
        <w:rPr>
          <w:rStyle w:val="subscript"/>
        </w:rPr>
        <w:t>1</w:t>
      </w:r>
      <w:r w:rsidRPr="00E62F83">
        <w:t xml:space="preserve"> </w:t>
      </w:r>
      <w:r>
        <w:t>exp[-α</w:t>
      </w:r>
      <w:r>
        <w:rPr>
          <w:rStyle w:val="subscript"/>
        </w:rPr>
        <w:t>1</w:t>
      </w:r>
      <w:r>
        <w:rPr>
          <w:rStyle w:val="superscript"/>
        </w:rPr>
        <w:t>2</w:t>
      </w:r>
      <w:r>
        <w:t>]/erf(α</w:t>
      </w:r>
      <w:r>
        <w:rPr>
          <w:rStyle w:val="subscript"/>
        </w:rPr>
        <w:t>1</w:t>
      </w:r>
      <w:r>
        <w:t>)  + V</w:t>
      </w:r>
      <w:r>
        <w:rPr>
          <w:rStyle w:val="subscript"/>
        </w:rPr>
        <w:t xml:space="preserve"> </w:t>
      </w:r>
      <w:r>
        <w:t xml:space="preserve"> { 1 - erf(α</w:t>
      </w:r>
      <w:r>
        <w:rPr>
          <w:rStyle w:val="subscript"/>
        </w:rPr>
        <w:t>1</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w:t>
      </w:r>
      <w:r>
        <w:rPr>
          <w:rStyle w:val="superscript"/>
        </w:rPr>
        <w:t xml:space="preserve">-1 </w:t>
      </w:r>
      <w:r>
        <w:t>k</w:t>
      </w:r>
      <w:r>
        <w:rPr>
          <w:rStyle w:val="subscript"/>
        </w:rPr>
        <w:t>2</w:t>
      </w:r>
      <w:r w:rsidRPr="00E62F83">
        <w:t xml:space="preserve"> e</w:t>
      </w:r>
      <w:r>
        <w:t>xp[-(a</w:t>
      </w:r>
      <w:r>
        <w:rPr>
          <w:rStyle w:val="subscript"/>
        </w:rPr>
        <w:t>1</w:t>
      </w:r>
      <w:r>
        <w:t>/a</w:t>
      </w:r>
      <w:r>
        <w:rPr>
          <w:rStyle w:val="subscript"/>
        </w:rPr>
        <w:t>2</w:t>
      </w:r>
      <w:r>
        <w:t>)α</w:t>
      </w:r>
      <w:r>
        <w:rPr>
          <w:rStyle w:val="subscript"/>
        </w:rPr>
        <w:t>1</w:t>
      </w:r>
      <w:r>
        <w:rPr>
          <w:rStyle w:val="superscript"/>
        </w:rPr>
        <w:t>2</w:t>
      </w:r>
      <w:r>
        <w:t xml:space="preserve">] </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xml:space="preserve">  = </w:t>
      </w:r>
      <w:r>
        <w:fldChar w:fldCharType="begin"/>
      </w:r>
      <w:r>
        <w:instrText xml:space="preserve"> EQ \r(π) </w:instrText>
      </w:r>
      <w:r>
        <w:fldChar w:fldCharType="end"/>
      </w:r>
      <w:r>
        <w:t>α</w:t>
      </w:r>
      <w:r>
        <w:rPr>
          <w:rStyle w:val="subscript"/>
        </w:rPr>
        <w:t>1</w:t>
      </w:r>
      <w:r>
        <w:t>νρ a</w:t>
      </w:r>
      <w:r>
        <w:rPr>
          <w:rStyle w:val="subscript"/>
        </w:rPr>
        <w:t>1</w:t>
      </w:r>
    </w:p>
    <w:p w14:paraId="3A31206E" w14:textId="77777777" w:rsidR="00E62F83" w:rsidRPr="00E62F83" w:rsidRDefault="00E62F83" w:rsidP="00BC1C9C"/>
    <w:p w14:paraId="09B5EC37" w14:textId="77777777" w:rsidR="001A179F" w:rsidRDefault="00E62F83" w:rsidP="00BC1C9C">
      <w:r>
        <w:t>Now in passing, if V = 0 we should recover our text Stefan problem and this says</w:t>
      </w:r>
    </w:p>
    <w:p w14:paraId="2333B2B4" w14:textId="77777777" w:rsidR="00E62F83" w:rsidRDefault="00E62F83" w:rsidP="00BC1C9C"/>
    <w:p w14:paraId="115B6A20" w14:textId="77777777" w:rsidR="00E62F83" w:rsidRDefault="00E62F83" w:rsidP="00E62F83">
      <w:r>
        <w:tab/>
        <w:t>U</w:t>
      </w:r>
      <w:r w:rsidRPr="00E62F83">
        <w:t xml:space="preserve"> </w:t>
      </w:r>
      <w:r>
        <w:t>k</w:t>
      </w:r>
      <w:r>
        <w:rPr>
          <w:rStyle w:val="subscript"/>
        </w:rPr>
        <w:t>1</w:t>
      </w:r>
      <w:r w:rsidRPr="00E62F83">
        <w:t xml:space="preserve"> </w:t>
      </w:r>
      <w:r>
        <w:t>exp[-α</w:t>
      </w:r>
      <w:r>
        <w:rPr>
          <w:rStyle w:val="subscript"/>
        </w:rPr>
        <w:t>1</w:t>
      </w:r>
      <w:r>
        <w:rPr>
          <w:rStyle w:val="superscript"/>
        </w:rPr>
        <w:t>2</w:t>
      </w:r>
      <w:r>
        <w:t>]/erf(α</w:t>
      </w:r>
      <w:r>
        <w:rPr>
          <w:rStyle w:val="subscript"/>
        </w:rPr>
        <w:t>1</w:t>
      </w:r>
      <w:r>
        <w:t xml:space="preserve">) =  </w:t>
      </w:r>
      <w:r>
        <w:fldChar w:fldCharType="begin"/>
      </w:r>
      <w:r>
        <w:instrText xml:space="preserve"> EQ \r(π) </w:instrText>
      </w:r>
      <w:r>
        <w:fldChar w:fldCharType="end"/>
      </w:r>
      <w:r>
        <w:t>α</w:t>
      </w:r>
      <w:r>
        <w:rPr>
          <w:rStyle w:val="subscript"/>
        </w:rPr>
        <w:t>1</w:t>
      </w:r>
      <w:r>
        <w:t>νρ a</w:t>
      </w:r>
      <w:r>
        <w:rPr>
          <w:rStyle w:val="subscript"/>
        </w:rPr>
        <w:t>1</w:t>
      </w:r>
    </w:p>
    <w:p w14:paraId="7B031315" w14:textId="77777777" w:rsidR="00E62F83" w:rsidRPr="00E62F83" w:rsidRDefault="00E62F83" w:rsidP="00BC1C9C"/>
    <w:p w14:paraId="3FFFF514" w14:textId="77777777" w:rsidR="00E62F83" w:rsidRDefault="00E62F83" w:rsidP="00BC1C9C">
      <w:r>
        <w:tab/>
        <w:t>exp[-α</w:t>
      </w:r>
      <w:r>
        <w:rPr>
          <w:rStyle w:val="subscript"/>
        </w:rPr>
        <w:t>1</w:t>
      </w:r>
      <w:r>
        <w:rPr>
          <w:rStyle w:val="superscript"/>
        </w:rPr>
        <w:t>2</w:t>
      </w:r>
      <w:r>
        <w:t>]/erf(α</w:t>
      </w:r>
      <w:r>
        <w:rPr>
          <w:rStyle w:val="subscript"/>
        </w:rPr>
        <w:t>1</w:t>
      </w:r>
      <w:r>
        <w:t xml:space="preserve">) = </w:t>
      </w:r>
      <w:r>
        <w:fldChar w:fldCharType="begin"/>
      </w:r>
      <w:r>
        <w:instrText xml:space="preserve"> EQ \r(π) </w:instrText>
      </w:r>
      <w:r>
        <w:fldChar w:fldCharType="end"/>
      </w:r>
      <w:r>
        <w:t>α</w:t>
      </w:r>
      <w:r>
        <w:rPr>
          <w:rStyle w:val="subscript"/>
        </w:rPr>
        <w:t>1</w:t>
      </w:r>
      <w:r>
        <w:t>νρ a</w:t>
      </w:r>
      <w:r>
        <w:rPr>
          <w:rStyle w:val="subscript"/>
        </w:rPr>
        <w:t>1</w:t>
      </w:r>
      <w:r>
        <w:t>/ (U</w:t>
      </w:r>
      <w:r w:rsidRPr="00E62F83">
        <w:t xml:space="preserve"> </w:t>
      </w:r>
      <w:r>
        <w:t>k</w:t>
      </w:r>
      <w:r>
        <w:rPr>
          <w:rStyle w:val="subscript"/>
        </w:rPr>
        <w:t>1</w:t>
      </w:r>
      <w:r>
        <w:t>)</w:t>
      </w:r>
    </w:p>
    <w:p w14:paraId="5969E232" w14:textId="77777777" w:rsidR="00E62F83" w:rsidRDefault="00E62F83" w:rsidP="00BC1C9C"/>
    <w:p w14:paraId="4E178183" w14:textId="77777777" w:rsidR="00E62F83" w:rsidRDefault="00E62F83" w:rsidP="00BC1C9C">
      <w:r>
        <w:t xml:space="preserve">and I have now verified p 238 D (for the first time). </w:t>
      </w:r>
    </w:p>
    <w:p w14:paraId="76D06743" w14:textId="77777777" w:rsidR="00E62F83" w:rsidRDefault="00E62F83" w:rsidP="00BC1C9C">
      <w:r>
        <w:tab/>
        <w:t>So despite its ugliness, I assume we could solve (**) for α</w:t>
      </w:r>
      <w:r>
        <w:rPr>
          <w:rStyle w:val="subscript"/>
        </w:rPr>
        <w:t>1</w:t>
      </w:r>
      <w:r>
        <w:t xml:space="preserve"> and that the solution is unique. I appeal on physical grounds to its uniqueness, hoping as well that the assume A + B form of the solution I took was general enough. If we start at V = 0 and gradually make it go negative, hopefully our solution α</w:t>
      </w:r>
      <w:r>
        <w:rPr>
          <w:rStyle w:val="subscript"/>
        </w:rPr>
        <w:t>1</w:t>
      </w:r>
      <w:r>
        <w:t xml:space="preserve"> moves slowly as well and stays in existence. </w:t>
      </w:r>
    </w:p>
    <w:p w14:paraId="34166C07" w14:textId="77777777" w:rsidR="00E62F83" w:rsidRDefault="00E62F83" w:rsidP="00BC1C9C">
      <w:r>
        <w:tab/>
        <w:t xml:space="preserve">We can now state the total solution to our problem : </w:t>
      </w:r>
    </w:p>
    <w:p w14:paraId="5B3B1797" w14:textId="77777777" w:rsidR="00E62F83" w:rsidRDefault="00E62F83" w:rsidP="00BC1C9C"/>
    <w:p w14:paraId="0504EDE6" w14:textId="77777777" w:rsidR="00E62F83" w:rsidRDefault="00E62F83" w:rsidP="00BC1C9C">
      <w:r>
        <w:sym w:font="Symbol" w:char="F0B7"/>
      </w:r>
      <w:r>
        <w:t xml:space="preserve"> first, solve (**) go get the value of α</w:t>
      </w:r>
      <w:r>
        <w:rPr>
          <w:rStyle w:val="subscript"/>
        </w:rPr>
        <w:t>1</w:t>
      </w:r>
      <w:r>
        <w:t xml:space="preserve"> as a function of k</w:t>
      </w:r>
      <w:r>
        <w:rPr>
          <w:rStyle w:val="subscript"/>
        </w:rPr>
        <w:t>1</w:t>
      </w:r>
      <w:r>
        <w:t>,k</w:t>
      </w:r>
      <w:r>
        <w:rPr>
          <w:rStyle w:val="subscript"/>
        </w:rPr>
        <w:t>2</w:t>
      </w:r>
      <w:r>
        <w:t>,a</w:t>
      </w:r>
      <w:r>
        <w:rPr>
          <w:rStyle w:val="subscript"/>
        </w:rPr>
        <w:t>1</w:t>
      </w:r>
      <w:r>
        <w:t>,a</w:t>
      </w:r>
      <w:r>
        <w:rPr>
          <w:rStyle w:val="subscript"/>
        </w:rPr>
        <w:t>2</w:t>
      </w:r>
      <w:r>
        <w:t>,ν,ρ,U,V</w:t>
      </w:r>
    </w:p>
    <w:p w14:paraId="29275591" w14:textId="77777777" w:rsidR="00E62F83" w:rsidRDefault="00E62F83" w:rsidP="00BC1C9C"/>
    <w:p w14:paraId="650A5A50" w14:textId="77777777" w:rsidR="00E62F83" w:rsidRDefault="00E62F83" w:rsidP="00BC1C9C">
      <w:r>
        <w:sym w:font="Symbol" w:char="F0B7"/>
      </w:r>
      <w:r>
        <w:t xml:space="preserve"> The location of the melting layer is at ξ(t) = 2α</w:t>
      </w:r>
      <w:r>
        <w:rPr>
          <w:rStyle w:val="subscript"/>
        </w:rPr>
        <w:t>1</w:t>
      </w:r>
      <w:r>
        <w:fldChar w:fldCharType="begin"/>
      </w:r>
      <w:r>
        <w:instrText xml:space="preserve"> EQ \r(a</w:instrText>
      </w:r>
      <w:r>
        <w:rPr>
          <w:rStyle w:val="subscript"/>
        </w:rPr>
        <w:instrText>1</w:instrText>
      </w:r>
      <w:r>
        <w:instrText xml:space="preserve">t) </w:instrText>
      </w:r>
      <w:r>
        <w:fldChar w:fldCharType="end"/>
      </w:r>
      <w:r>
        <w:t xml:space="preserve"> which is my pencil plot page 237</w:t>
      </w:r>
    </w:p>
    <w:p w14:paraId="5937A992" w14:textId="77777777" w:rsidR="00E62F83" w:rsidRDefault="00E62F83" w:rsidP="00BC1C9C"/>
    <w:p w14:paraId="47711F34" w14:textId="77777777" w:rsidR="00E62F83" w:rsidRDefault="00E62F83" w:rsidP="00BC1C9C">
      <w:r>
        <w:sym w:font="Symbol" w:char="F0B7"/>
      </w:r>
      <w:r>
        <w:t xml:space="preserve"> The solutions in both regions are these</w:t>
      </w:r>
    </w:p>
    <w:p w14:paraId="59C6ED93" w14:textId="77777777" w:rsidR="00E62F83" w:rsidRDefault="00E62F83" w:rsidP="00BC1C9C"/>
    <w:p w14:paraId="3F94F885" w14:textId="77777777" w:rsidR="00E62F83" w:rsidRPr="001A179F" w:rsidRDefault="00E62F83" w:rsidP="00E62F83">
      <w:r>
        <w:tab/>
        <w:t>u</w:t>
      </w:r>
      <w:r>
        <w:rPr>
          <w:rStyle w:val="subscript"/>
        </w:rPr>
        <w:t>1</w:t>
      </w:r>
      <w:r>
        <w:t>(x,t) = A</w:t>
      </w:r>
      <w:r>
        <w:rPr>
          <w:rStyle w:val="subscript"/>
        </w:rPr>
        <w:t>1</w:t>
      </w:r>
      <w:r>
        <w:t>+B</w:t>
      </w:r>
      <w:r>
        <w:rPr>
          <w:rStyle w:val="subscript"/>
        </w:rPr>
        <w:t>1</w:t>
      </w:r>
      <w:r>
        <w:t>erf(x/2</w:t>
      </w:r>
      <w:r>
        <w:fldChar w:fldCharType="begin"/>
      </w:r>
      <w:r>
        <w:instrText xml:space="preserve"> EQ \r(a</w:instrText>
      </w:r>
      <w:r>
        <w:rPr>
          <w:rStyle w:val="subscript"/>
        </w:rPr>
        <w:instrText>1</w:instrText>
      </w:r>
      <w:r>
        <w:instrText xml:space="preserve">t) </w:instrText>
      </w:r>
      <w:r>
        <w:fldChar w:fldCharType="end"/>
      </w:r>
      <w:r>
        <w:t>)</w:t>
      </w:r>
    </w:p>
    <w:p w14:paraId="510ED12B" w14:textId="77777777" w:rsidR="00E62F83" w:rsidRDefault="00E62F83" w:rsidP="00E62F83">
      <w:r>
        <w:tab/>
        <w:t>u</w:t>
      </w:r>
      <w:r>
        <w:rPr>
          <w:rStyle w:val="subscript"/>
        </w:rPr>
        <w:t>2</w:t>
      </w:r>
      <w:r>
        <w:t>(x,t) = A</w:t>
      </w:r>
      <w:r>
        <w:rPr>
          <w:rStyle w:val="subscript"/>
        </w:rPr>
        <w:t>2</w:t>
      </w:r>
      <w:r>
        <w:t>+B</w:t>
      </w:r>
      <w:r>
        <w:rPr>
          <w:rStyle w:val="subscript"/>
        </w:rPr>
        <w:t>2</w:t>
      </w:r>
      <w:r>
        <w:t>erf(x/2</w:t>
      </w:r>
      <w:r>
        <w:fldChar w:fldCharType="begin"/>
      </w:r>
      <w:r>
        <w:instrText xml:space="preserve"> EQ \r(a</w:instrText>
      </w:r>
      <w:r>
        <w:rPr>
          <w:rStyle w:val="subscript"/>
        </w:rPr>
        <w:instrText>2</w:instrText>
      </w:r>
      <w:r>
        <w:instrText xml:space="preserve">t) </w:instrText>
      </w:r>
      <w:r>
        <w:fldChar w:fldCharType="end"/>
      </w:r>
      <w:r>
        <w:t>)</w:t>
      </w:r>
    </w:p>
    <w:p w14:paraId="407B4A12" w14:textId="77777777" w:rsidR="00E62F83" w:rsidRDefault="00E62F83" w:rsidP="00BC1C9C"/>
    <w:p w14:paraId="54D55A26" w14:textId="77777777" w:rsidR="00E62F83" w:rsidRPr="00E62F83" w:rsidRDefault="00E62F83" w:rsidP="00BC1C9C">
      <w:r>
        <w:tab/>
        <w:t>A</w:t>
      </w:r>
      <w:r>
        <w:rPr>
          <w:rStyle w:val="subscript"/>
        </w:rPr>
        <w:t>1</w:t>
      </w:r>
      <w:r>
        <w:t xml:space="preserve"> = U</w:t>
      </w:r>
      <w:r>
        <w:tab/>
      </w:r>
      <w:r>
        <w:tab/>
      </w:r>
      <w:r>
        <w:tab/>
        <w:t>A</w:t>
      </w:r>
      <w:r>
        <w:rPr>
          <w:rStyle w:val="subscript"/>
        </w:rPr>
        <w:t>2</w:t>
      </w:r>
      <w:r>
        <w:t xml:space="preserve"> =  - V erf(α</w:t>
      </w:r>
      <w:r>
        <w:rPr>
          <w:rStyle w:val="subscript"/>
        </w:rPr>
        <w:t>1</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 { 1 - erf(α</w:t>
      </w:r>
      <w:r>
        <w:rPr>
          <w:rStyle w:val="subscript"/>
        </w:rPr>
        <w:t>1</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w:t>
      </w:r>
    </w:p>
    <w:p w14:paraId="17F033D5" w14:textId="77777777" w:rsidR="00E62F83" w:rsidRDefault="00E62F83" w:rsidP="00E62F83">
      <w:r>
        <w:tab/>
        <w:t>B</w:t>
      </w:r>
      <w:r>
        <w:rPr>
          <w:rStyle w:val="subscript"/>
        </w:rPr>
        <w:t>1</w:t>
      </w:r>
      <w:r>
        <w:t xml:space="preserve"> = -U/ erf(α</w:t>
      </w:r>
      <w:r>
        <w:rPr>
          <w:rStyle w:val="subscript"/>
        </w:rPr>
        <w:t>1</w:t>
      </w:r>
      <w:r>
        <w:t>)</w:t>
      </w:r>
      <w:r>
        <w:tab/>
      </w:r>
      <w:r>
        <w:tab/>
        <w:t>B</w:t>
      </w:r>
      <w:r>
        <w:rPr>
          <w:rStyle w:val="subscript"/>
        </w:rPr>
        <w:t>2</w:t>
      </w:r>
      <w:r>
        <w:t xml:space="preserve"> = V / { 1 - erf(α</w:t>
      </w:r>
      <w:r>
        <w:rPr>
          <w:rStyle w:val="subscript"/>
        </w:rPr>
        <w:t>1</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w:t>
      </w:r>
    </w:p>
    <w:p w14:paraId="7501258D" w14:textId="77777777" w:rsidR="00E62F83" w:rsidRDefault="00E62F83" w:rsidP="00E62F83"/>
    <w:p w14:paraId="480A94BF" w14:textId="77777777" w:rsidR="00E62F83" w:rsidRDefault="00E62F83" w:rsidP="00E62F83">
      <w:r>
        <w:t>So write them out</w:t>
      </w:r>
    </w:p>
    <w:p w14:paraId="58F94D69" w14:textId="77777777" w:rsidR="00E62F83" w:rsidRDefault="00E62F83" w:rsidP="00E62F83"/>
    <w:p w14:paraId="6F1B8FCE" w14:textId="77777777" w:rsidR="00E62F83" w:rsidRDefault="00E62F83" w:rsidP="00E62F83">
      <w:r>
        <w:tab/>
        <w:t>u</w:t>
      </w:r>
      <w:r>
        <w:rPr>
          <w:rStyle w:val="subscript"/>
        </w:rPr>
        <w:t>1</w:t>
      </w:r>
      <w:r>
        <w:t>(x,t) = U[ 1 -erf(x/2</w:t>
      </w:r>
      <w:r>
        <w:fldChar w:fldCharType="begin"/>
      </w:r>
      <w:r>
        <w:instrText xml:space="preserve"> EQ \r(a</w:instrText>
      </w:r>
      <w:r>
        <w:rPr>
          <w:rStyle w:val="subscript"/>
        </w:rPr>
        <w:instrText>1</w:instrText>
      </w:r>
      <w:r>
        <w:instrText xml:space="preserve">t) </w:instrText>
      </w:r>
      <w:r>
        <w:fldChar w:fldCharType="end"/>
      </w:r>
      <w:r>
        <w:t>)/ erf(α</w:t>
      </w:r>
      <w:r>
        <w:rPr>
          <w:rStyle w:val="subscript"/>
        </w:rPr>
        <w:t>1</w:t>
      </w:r>
      <w:r>
        <w:t xml:space="preserve">) ] </w:t>
      </w:r>
      <w:r>
        <w:tab/>
      </w:r>
      <w:r>
        <w:tab/>
        <w:t>// agrees with p 238 E</w:t>
      </w:r>
    </w:p>
    <w:p w14:paraId="0F68C9CD" w14:textId="77777777" w:rsidR="00E62F83" w:rsidRDefault="00E62F83" w:rsidP="00E62F83"/>
    <w:p w14:paraId="4212699B" w14:textId="77777777" w:rsidR="00E62F83" w:rsidRPr="001A179F" w:rsidRDefault="00E62F83" w:rsidP="00E62F83">
      <w:r>
        <w:tab/>
        <w:t>u</w:t>
      </w:r>
      <w:r>
        <w:rPr>
          <w:rStyle w:val="subscript"/>
        </w:rPr>
        <w:t>2</w:t>
      </w:r>
      <w:r>
        <w:t>(x,t) = V[-erf(α</w:t>
      </w:r>
      <w:r>
        <w:rPr>
          <w:rStyle w:val="subscript"/>
        </w:rPr>
        <w:t>1</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 erf(x/2</w:t>
      </w:r>
      <w:r>
        <w:fldChar w:fldCharType="begin"/>
      </w:r>
      <w:r>
        <w:instrText xml:space="preserve"> EQ \r(a</w:instrText>
      </w:r>
      <w:r>
        <w:rPr>
          <w:rStyle w:val="subscript"/>
        </w:rPr>
        <w:instrText>2</w:instrText>
      </w:r>
      <w:r>
        <w:instrText xml:space="preserve">t) </w:instrText>
      </w:r>
      <w:r>
        <w:fldChar w:fldCharType="end"/>
      </w:r>
      <w:r>
        <w:t>) ]  / { 1 - erf(α</w:t>
      </w:r>
      <w:r>
        <w:rPr>
          <w:rStyle w:val="subscript"/>
        </w:rPr>
        <w:t>1</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w:t>
      </w:r>
    </w:p>
    <w:p w14:paraId="576A389F" w14:textId="77777777" w:rsidR="00E62F83" w:rsidRPr="00E62F83" w:rsidRDefault="00E62F83" w:rsidP="00E62F83"/>
    <w:p w14:paraId="210B1962" w14:textId="77777777" w:rsidR="00E62F83" w:rsidRDefault="00E62F83" w:rsidP="00BC1C9C">
      <w:r>
        <w:t>We confirm that u</w:t>
      </w:r>
      <w:r>
        <w:rPr>
          <w:rStyle w:val="subscript"/>
        </w:rPr>
        <w:t>2</w:t>
      </w:r>
      <w:r>
        <w:t xml:space="preserve">(x,0)  = V which is BC#2. </w:t>
      </w:r>
    </w:p>
    <w:p w14:paraId="41D9947A" w14:textId="77777777" w:rsidR="00E62F83" w:rsidRDefault="00E62F83" w:rsidP="00BC1C9C">
      <w:r>
        <w:t>We confirm u</w:t>
      </w:r>
      <w:r>
        <w:rPr>
          <w:rStyle w:val="subscript"/>
        </w:rPr>
        <w:t>1</w:t>
      </w:r>
      <w:r>
        <w:t>(0,t) = U which is BC #1.</w:t>
      </w:r>
    </w:p>
    <w:p w14:paraId="5321D7EC" w14:textId="77777777" w:rsidR="00E62F83" w:rsidRDefault="00E62F83" w:rsidP="00BC1C9C">
      <w:r>
        <w:t>We confirm u</w:t>
      </w:r>
      <w:r>
        <w:rPr>
          <w:rStyle w:val="subscript"/>
        </w:rPr>
        <w:t>1</w:t>
      </w:r>
      <w:r>
        <w:t>(ξ,t) = 0 which is BC #3.</w:t>
      </w:r>
    </w:p>
    <w:p w14:paraId="54655D23" w14:textId="77777777" w:rsidR="00E62F83" w:rsidRDefault="00E62F83" w:rsidP="00E62F83">
      <w:r>
        <w:t>We confirm u</w:t>
      </w:r>
      <w:r>
        <w:rPr>
          <w:rStyle w:val="subscript"/>
        </w:rPr>
        <w:t>2</w:t>
      </w:r>
      <w:r>
        <w:t>(ξ,t) = 0 which is BC #4.</w:t>
      </w:r>
    </w:p>
    <w:p w14:paraId="4FB2F0D7" w14:textId="77777777" w:rsidR="00E62F83" w:rsidRDefault="00E62F83" w:rsidP="00E62F83"/>
    <w:p w14:paraId="1ECE3BE1" w14:textId="77777777" w:rsidR="00E62F83" w:rsidRDefault="00E62F83" w:rsidP="00E62F83">
      <w:r>
        <w:t>What happens at large t?  We get u</w:t>
      </w:r>
      <w:r>
        <w:rPr>
          <w:rStyle w:val="subscript"/>
        </w:rPr>
        <w:t>1</w:t>
      </w:r>
      <w:r>
        <w:t xml:space="preserve"> → U for all x, and u</w:t>
      </w:r>
      <w:r>
        <w:rPr>
          <w:rStyle w:val="subscript"/>
        </w:rPr>
        <w:t>2</w:t>
      </w:r>
      <w:r>
        <w:t xml:space="preserve"> → -Verf(α</w:t>
      </w:r>
      <w:r>
        <w:rPr>
          <w:rStyle w:val="subscript"/>
        </w:rPr>
        <w:t>1</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 { 1 - erf(α</w:t>
      </w:r>
      <w:r>
        <w:rPr>
          <w:rStyle w:val="subscript"/>
        </w:rPr>
        <w:t>1</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 which I don't quite understand. The boundary is way out at ξ(t) = 2α</w:t>
      </w:r>
      <w:r>
        <w:rPr>
          <w:rStyle w:val="subscript"/>
        </w:rPr>
        <w:t>1</w:t>
      </w:r>
      <w:r>
        <w:fldChar w:fldCharType="begin"/>
      </w:r>
      <w:r>
        <w:instrText xml:space="preserve"> EQ \r(a</w:instrText>
      </w:r>
      <w:r>
        <w:rPr>
          <w:rStyle w:val="subscript"/>
        </w:rPr>
        <w:instrText>1</w:instrText>
      </w:r>
      <w:r>
        <w:instrText xml:space="preserve">t) </w:instrText>
      </w:r>
      <w:r>
        <w:fldChar w:fldCharType="end"/>
      </w:r>
      <w:r>
        <w:t xml:space="preserve"> and I guess the heat has penetrated the ice and made it be this fraction of -V, so it is still ice. Well, this limit is ill-defined so let's not worry about it. </w:t>
      </w:r>
    </w:p>
    <w:p w14:paraId="68DBDD0F" w14:textId="77777777" w:rsidR="00E62F83" w:rsidRPr="00E62F83" w:rsidRDefault="00E62F83" w:rsidP="00E62F83">
      <w:r>
        <w:tab/>
        <w:t>The problem as given in this problem could represent the melting of a pond surface thick sheet of ice by earth-warmed water below it, though you would have to fiddle things a lot, but I think the general idea is valid</w:t>
      </w:r>
    </w:p>
    <w:p w14:paraId="55BC7CBD" w14:textId="77777777" w:rsidR="00E62F83" w:rsidRDefault="00E62F83" w:rsidP="00BC1C9C"/>
    <w:p w14:paraId="3B0A34E7" w14:textId="77777777" w:rsidR="00E62F83" w:rsidRDefault="00E62F83" w:rsidP="00527C99">
      <w:pPr>
        <w:pStyle w:val="Heading3"/>
      </w:pPr>
      <w:bookmarkStart w:id="1497" w:name="_Toc289674765"/>
      <w:bookmarkStart w:id="1498" w:name="_Toc289684367"/>
      <w:bookmarkStart w:id="1499" w:name="_Toc289684576"/>
      <w:bookmarkStart w:id="1500" w:name="_Toc289684647"/>
      <w:bookmarkStart w:id="1501" w:name="_Toc289684718"/>
      <w:bookmarkStart w:id="1502" w:name="_Toc289684789"/>
      <w:bookmarkStart w:id="1503" w:name="_Toc289843087"/>
      <w:bookmarkStart w:id="1504" w:name="_Toc290101035"/>
      <w:bookmarkStart w:id="1505" w:name="_Toc290725200"/>
      <w:bookmarkStart w:id="1506" w:name="_Toc290991405"/>
      <w:bookmarkStart w:id="1507" w:name="_Toc293643359"/>
      <w:bookmarkStart w:id="1508" w:name="_Toc293643442"/>
      <w:r w:rsidRPr="001A179F">
        <w:t>Exercise 7.</w:t>
      </w:r>
      <w:r>
        <w:t>6  Freezing of water in a cylindrical tank.</w:t>
      </w:r>
      <w:bookmarkEnd w:id="1497"/>
      <w:bookmarkEnd w:id="1498"/>
      <w:bookmarkEnd w:id="1499"/>
      <w:bookmarkEnd w:id="1500"/>
      <w:bookmarkEnd w:id="1501"/>
      <w:bookmarkEnd w:id="1502"/>
      <w:bookmarkEnd w:id="1503"/>
      <w:bookmarkEnd w:id="1504"/>
      <w:bookmarkEnd w:id="1505"/>
      <w:bookmarkEnd w:id="1506"/>
      <w:bookmarkEnd w:id="1507"/>
      <w:bookmarkEnd w:id="1508"/>
      <w:r>
        <w:t xml:space="preserve"> </w:t>
      </w:r>
    </w:p>
    <w:p w14:paraId="119C5E62" w14:textId="77777777" w:rsidR="00E62F83" w:rsidRDefault="00E62F83" w:rsidP="00BC1C9C"/>
    <w:p w14:paraId="36DD8E9F" w14:textId="77777777" w:rsidR="00E62F83" w:rsidRDefault="00E62F83" w:rsidP="00BC1C9C">
      <w:r>
        <w:t xml:space="preserve">I want to find a way to map the solution to the previous exercise onto the solution to this one.  Here is a suggestive pair of pictures: </w:t>
      </w:r>
    </w:p>
    <w:p w14:paraId="6CB54C5D" w14:textId="77777777" w:rsidR="00E62F83" w:rsidRDefault="00E62F83" w:rsidP="00BC1C9C"/>
    <w:p w14:paraId="023F8D7D" w14:textId="77777777" w:rsidR="00E62F83" w:rsidRDefault="00E62F83" w:rsidP="00BC1C9C">
      <w:r>
        <w:tab/>
      </w:r>
      <w:r>
        <w:tab/>
        <w:t xml:space="preserve">                 Exercise 7.5</w:t>
      </w:r>
      <w:r>
        <w:tab/>
      </w:r>
      <w:r>
        <w:tab/>
      </w:r>
      <w:r>
        <w:tab/>
      </w:r>
      <w:r>
        <w:tab/>
      </w:r>
      <w:r>
        <w:tab/>
      </w:r>
      <w:r>
        <w:tab/>
        <w:t>Exercise 7.6</w:t>
      </w:r>
    </w:p>
    <w:p w14:paraId="5B23B812" w14:textId="77777777" w:rsidR="00E62F83" w:rsidRDefault="00E62F83" w:rsidP="00BC1C9C">
      <w:r>
        <w:pict>
          <v:shape id="_x0000_i1048" type="#_x0000_t75" style="width:467.25pt;height:169.5pt">
            <v:imagedata r:id="rId28" o:title=""/>
          </v:shape>
        </w:pict>
      </w:r>
    </w:p>
    <w:p w14:paraId="04596535" w14:textId="77777777" w:rsidR="00E62F83" w:rsidRDefault="00E62F83" w:rsidP="00BC1C9C"/>
    <w:p w14:paraId="748C647D" w14:textId="77777777" w:rsidR="00E62F83" w:rsidRDefault="00E62F83" w:rsidP="00BC1C9C">
      <w:r>
        <w:t>where I have made up my own labels for Exercise 7.6. The heavy vertical bar in each picture shows the location of a constant temperature "plate". Here is my proposed mapping between the problems:</w:t>
      </w:r>
    </w:p>
    <w:p w14:paraId="48F7FF21" w14:textId="77777777" w:rsidR="00E62F83" w:rsidRDefault="00E62F83" w:rsidP="00BC1C9C"/>
    <w:p w14:paraId="6D03683B" w14:textId="77777777" w:rsidR="00E62F83" w:rsidRDefault="00E62F83" w:rsidP="00BC1C9C">
      <w:r>
        <w:tab/>
        <w:t>V = Z</w:t>
      </w:r>
      <w:r>
        <w:tab/>
      </w:r>
      <w:r>
        <w:tab/>
        <w:t xml:space="preserve"> </w:t>
      </w:r>
    </w:p>
    <w:p w14:paraId="36C29812" w14:textId="77777777" w:rsidR="00E62F83" w:rsidRDefault="00E62F83" w:rsidP="00BC1C9C">
      <w:r>
        <w:tab/>
        <w:t>U = W</w:t>
      </w:r>
      <w:r>
        <w:tab/>
      </w:r>
      <w:r>
        <w:tab/>
        <w:t>but in 7.5 we have U &gt; 0, while in 7.6 we would have U = W &lt; 0</w:t>
      </w:r>
    </w:p>
    <w:p w14:paraId="6250AF19" w14:textId="77777777" w:rsidR="00E62F83" w:rsidRPr="00E62F83" w:rsidRDefault="00E62F83" w:rsidP="00BC1C9C">
      <w:r>
        <w:tab/>
        <w:t>u</w:t>
      </w:r>
      <w:r>
        <w:rPr>
          <w:rStyle w:val="subscript"/>
        </w:rPr>
        <w:t>1</w:t>
      </w:r>
      <w:r>
        <w:t xml:space="preserve"> = u</w:t>
      </w:r>
      <w:r>
        <w:rPr>
          <w:rStyle w:val="subscript"/>
        </w:rPr>
        <w:t>3</w:t>
      </w:r>
      <w:r>
        <w:tab/>
      </w:r>
      <w:r>
        <w:tab/>
        <w:t>a</w:t>
      </w:r>
      <w:r>
        <w:rPr>
          <w:rStyle w:val="subscript"/>
        </w:rPr>
        <w:t>1</w:t>
      </w:r>
      <w:r>
        <w:t xml:space="preserve"> = a</w:t>
      </w:r>
      <w:r>
        <w:rPr>
          <w:rStyle w:val="subscript"/>
        </w:rPr>
        <w:t>4</w:t>
      </w:r>
      <w:r>
        <w:tab/>
      </w:r>
      <w:r>
        <w:tab/>
        <w:t>k</w:t>
      </w:r>
      <w:r>
        <w:rPr>
          <w:rStyle w:val="subscript"/>
        </w:rPr>
        <w:t>1</w:t>
      </w:r>
      <w:r>
        <w:t xml:space="preserve"> = k</w:t>
      </w:r>
      <w:r>
        <w:rPr>
          <w:rStyle w:val="subscript"/>
        </w:rPr>
        <w:t>4</w:t>
      </w:r>
      <w:r>
        <w:t xml:space="preserve"> </w:t>
      </w:r>
      <w:r>
        <w:tab/>
      </w:r>
      <w:r>
        <w:tab/>
        <w:t>water</w:t>
      </w:r>
    </w:p>
    <w:p w14:paraId="4C5A33A3" w14:textId="77777777" w:rsidR="00E62F83" w:rsidRPr="00E62F83" w:rsidRDefault="00E62F83" w:rsidP="00BC1C9C">
      <w:r>
        <w:rPr>
          <w:rStyle w:val="subscript"/>
        </w:rPr>
        <w:tab/>
      </w:r>
      <w:r>
        <w:t>u</w:t>
      </w:r>
      <w:r>
        <w:rPr>
          <w:rStyle w:val="subscript"/>
        </w:rPr>
        <w:t>2</w:t>
      </w:r>
      <w:r>
        <w:t xml:space="preserve"> = u</w:t>
      </w:r>
      <w:r>
        <w:rPr>
          <w:rStyle w:val="subscript"/>
        </w:rPr>
        <w:t>4</w:t>
      </w:r>
      <w:r>
        <w:rPr>
          <w:rStyle w:val="subscript"/>
        </w:rPr>
        <w:tab/>
      </w:r>
      <w:r>
        <w:rPr>
          <w:rStyle w:val="subscript"/>
        </w:rPr>
        <w:tab/>
      </w:r>
      <w:r>
        <w:t>a</w:t>
      </w:r>
      <w:r>
        <w:rPr>
          <w:rStyle w:val="subscript"/>
        </w:rPr>
        <w:t>2</w:t>
      </w:r>
      <w:r>
        <w:t xml:space="preserve"> = a</w:t>
      </w:r>
      <w:r>
        <w:rPr>
          <w:rStyle w:val="subscript"/>
        </w:rPr>
        <w:t>3</w:t>
      </w:r>
      <w:r>
        <w:tab/>
      </w:r>
      <w:r>
        <w:tab/>
        <w:t>k</w:t>
      </w:r>
      <w:r>
        <w:rPr>
          <w:rStyle w:val="subscript"/>
        </w:rPr>
        <w:t>2</w:t>
      </w:r>
      <w:r>
        <w:t xml:space="preserve"> = k</w:t>
      </w:r>
      <w:r>
        <w:rPr>
          <w:rStyle w:val="subscript"/>
        </w:rPr>
        <w:t>3</w:t>
      </w:r>
      <w:r>
        <w:t xml:space="preserve"> </w:t>
      </w:r>
      <w:r>
        <w:tab/>
      </w:r>
      <w:r>
        <w:tab/>
        <w:t>ice</w:t>
      </w:r>
    </w:p>
    <w:p w14:paraId="3B7BE116" w14:textId="77777777" w:rsidR="00E62F83" w:rsidRDefault="00E62F83" w:rsidP="00BC1C9C">
      <w:r>
        <w:rPr>
          <w:rStyle w:val="subscript"/>
        </w:rPr>
        <w:tab/>
      </w:r>
      <w:r>
        <w:t>x = h-y</w:t>
      </w:r>
    </w:p>
    <w:p w14:paraId="1A76DFE9" w14:textId="77777777" w:rsidR="00E62F83" w:rsidRDefault="00E62F83" w:rsidP="00BC1C9C"/>
    <w:p w14:paraId="5D78BC18" w14:textId="77777777" w:rsidR="00E62F83" w:rsidRDefault="00E62F83" w:rsidP="00BC1C9C">
      <w:r>
        <w:t>If this is correct, then I can for example write the u</w:t>
      </w:r>
      <w:r>
        <w:rPr>
          <w:rStyle w:val="subscript"/>
        </w:rPr>
        <w:t>3</w:t>
      </w:r>
      <w:r>
        <w:t xml:space="preserve"> solution this way: </w:t>
      </w:r>
    </w:p>
    <w:p w14:paraId="7BD4C55F" w14:textId="77777777" w:rsidR="00E62F83" w:rsidRDefault="00E62F83" w:rsidP="00BC1C9C"/>
    <w:p w14:paraId="2CA4D9DB" w14:textId="77777777" w:rsidR="00E62F83" w:rsidRDefault="00E62F83" w:rsidP="00BC1C9C">
      <w:r>
        <w:tab/>
        <w:t>u</w:t>
      </w:r>
      <w:r>
        <w:rPr>
          <w:rStyle w:val="subscript"/>
        </w:rPr>
        <w:t>3</w:t>
      </w:r>
      <w:r>
        <w:t>(y,t) = u</w:t>
      </w:r>
      <w:r>
        <w:rPr>
          <w:rStyle w:val="subscript"/>
        </w:rPr>
        <w:t>1</w:t>
      </w:r>
      <w:r>
        <w:t xml:space="preserve">(h-x,t) </w:t>
      </w:r>
    </w:p>
    <w:p w14:paraId="4B466247" w14:textId="77777777" w:rsidR="00E62F83" w:rsidRDefault="00E62F83" w:rsidP="00BC1C9C"/>
    <w:p w14:paraId="66350EB7" w14:textId="77777777" w:rsidR="00E62F83" w:rsidRDefault="00E62F83" w:rsidP="00BC1C9C">
      <w:r>
        <w:t>and recall from 7.5 that</w:t>
      </w:r>
    </w:p>
    <w:p w14:paraId="1C8262EA" w14:textId="77777777" w:rsidR="00E62F83" w:rsidRDefault="00E62F83" w:rsidP="00BC1C9C"/>
    <w:p w14:paraId="51197C14" w14:textId="77777777" w:rsidR="00E62F83" w:rsidRDefault="00E62F83" w:rsidP="00E62F83">
      <w:r>
        <w:tab/>
        <w:t>u</w:t>
      </w:r>
      <w:r>
        <w:rPr>
          <w:rStyle w:val="subscript"/>
        </w:rPr>
        <w:t>1</w:t>
      </w:r>
      <w:r>
        <w:t>(h,t) = U[ 1 -erf(x/2</w:t>
      </w:r>
      <w:r>
        <w:fldChar w:fldCharType="begin"/>
      </w:r>
      <w:r>
        <w:instrText xml:space="preserve"> EQ \r(a</w:instrText>
      </w:r>
      <w:r>
        <w:rPr>
          <w:rStyle w:val="subscript"/>
        </w:rPr>
        <w:instrText>1</w:instrText>
      </w:r>
      <w:r>
        <w:instrText xml:space="preserve">t) </w:instrText>
      </w:r>
      <w:r>
        <w:fldChar w:fldCharType="end"/>
      </w:r>
      <w:r>
        <w:t>)/ erf(α</w:t>
      </w:r>
      <w:r>
        <w:rPr>
          <w:rStyle w:val="subscript"/>
        </w:rPr>
        <w:t>1</w:t>
      </w:r>
      <w:r>
        <w:t xml:space="preserve">) ] </w:t>
      </w:r>
    </w:p>
    <w:p w14:paraId="59B9F9A2" w14:textId="77777777" w:rsidR="00E62F83" w:rsidRDefault="00E62F83" w:rsidP="00E62F83"/>
    <w:p w14:paraId="4EAAAB0B" w14:textId="77777777" w:rsidR="00E62F83" w:rsidRPr="00E62F83" w:rsidRDefault="00E62F83" w:rsidP="00E62F83">
      <w:r>
        <w:t>so we get   ( α</w:t>
      </w:r>
      <w:r>
        <w:rPr>
          <w:rStyle w:val="subscript"/>
        </w:rPr>
        <w:t>1</w:t>
      </w:r>
      <w:r>
        <w:t xml:space="preserve"> keeps its name and is solution of same equation) </w:t>
      </w:r>
    </w:p>
    <w:p w14:paraId="0470B41E" w14:textId="77777777" w:rsidR="00E62F83" w:rsidRDefault="00E62F83" w:rsidP="00E62F83"/>
    <w:p w14:paraId="72BAA4AF" w14:textId="77777777" w:rsidR="00E62F83" w:rsidRDefault="00E62F83" w:rsidP="00E62F83">
      <w:r>
        <w:tab/>
        <w:t>u</w:t>
      </w:r>
      <w:r>
        <w:rPr>
          <w:rStyle w:val="subscript"/>
        </w:rPr>
        <w:t>3</w:t>
      </w:r>
      <w:r>
        <w:t>(y,t) =  u</w:t>
      </w:r>
      <w:r>
        <w:rPr>
          <w:rStyle w:val="subscript"/>
        </w:rPr>
        <w:t>1</w:t>
      </w:r>
      <w:r>
        <w:t>(h-x,t) = U[ 1 -erf((h-y)/2</w:t>
      </w:r>
      <w:r>
        <w:fldChar w:fldCharType="begin"/>
      </w:r>
      <w:r>
        <w:instrText xml:space="preserve"> EQ \r(a</w:instrText>
      </w:r>
      <w:r>
        <w:rPr>
          <w:rStyle w:val="subscript"/>
        </w:rPr>
        <w:instrText>1</w:instrText>
      </w:r>
      <w:r>
        <w:instrText xml:space="preserve">t) </w:instrText>
      </w:r>
      <w:r>
        <w:fldChar w:fldCharType="end"/>
      </w:r>
      <w:r>
        <w:t>)/ erf(α</w:t>
      </w:r>
      <w:r>
        <w:rPr>
          <w:rStyle w:val="subscript"/>
        </w:rPr>
        <w:t>1</w:t>
      </w:r>
      <w:r>
        <w:t>) ]</w:t>
      </w:r>
    </w:p>
    <w:p w14:paraId="7D4CB9D8" w14:textId="77777777" w:rsidR="00E62F83" w:rsidRDefault="00E62F83" w:rsidP="00E62F83">
      <w:r>
        <w:tab/>
      </w:r>
      <w:r>
        <w:tab/>
      </w:r>
    </w:p>
    <w:p w14:paraId="03827F72" w14:textId="77777777" w:rsidR="00E62F83" w:rsidRDefault="00E62F83" w:rsidP="00E62F83">
      <w:r>
        <w:tab/>
      </w:r>
      <w:r>
        <w:tab/>
        <w:t xml:space="preserve">    = W[ 1 -erf((h-y)/2</w:t>
      </w:r>
      <w:r>
        <w:fldChar w:fldCharType="begin"/>
      </w:r>
      <w:r>
        <w:instrText xml:space="preserve"> EQ \r(a</w:instrText>
      </w:r>
      <w:r>
        <w:rPr>
          <w:rStyle w:val="subscript"/>
        </w:rPr>
        <w:instrText>2</w:instrText>
      </w:r>
      <w:r>
        <w:instrText xml:space="preserve">t) </w:instrText>
      </w:r>
      <w:r>
        <w:fldChar w:fldCharType="end"/>
      </w:r>
      <w:r>
        <w:t>)/ erf(α</w:t>
      </w:r>
      <w:r>
        <w:rPr>
          <w:rStyle w:val="subscript"/>
        </w:rPr>
        <w:t>1</w:t>
      </w:r>
      <w:r>
        <w:t>) ]</w:t>
      </w:r>
    </w:p>
    <w:p w14:paraId="405FE226" w14:textId="77777777" w:rsidR="00E62F83" w:rsidRDefault="00E62F83" w:rsidP="00E62F83"/>
    <w:p w14:paraId="3973AC50" w14:textId="77777777" w:rsidR="00E62F83" w:rsidRDefault="00E62F83" w:rsidP="00E62F83">
      <w:r>
        <w:t>which at least does the right thing when y = h, giving u</w:t>
      </w:r>
      <w:r>
        <w:rPr>
          <w:rStyle w:val="subscript"/>
        </w:rPr>
        <w:t>3</w:t>
      </w:r>
      <w:r>
        <w:t xml:space="preserve"> = W.  Now our solution 7.5 said that the interface moves at </w:t>
      </w:r>
    </w:p>
    <w:p w14:paraId="25A6511B" w14:textId="77777777" w:rsidR="00E62F83" w:rsidRDefault="00E62F83" w:rsidP="00E62F83"/>
    <w:p w14:paraId="78823CB1" w14:textId="77777777" w:rsidR="00E62F83" w:rsidRDefault="00E62F83" w:rsidP="00E62F83">
      <w:r>
        <w:tab/>
        <w:t>x(t) = 2α</w:t>
      </w:r>
      <w:r>
        <w:rPr>
          <w:rStyle w:val="subscript"/>
        </w:rPr>
        <w:t>1</w:t>
      </w:r>
      <w:r>
        <w:fldChar w:fldCharType="begin"/>
      </w:r>
      <w:r>
        <w:instrText xml:space="preserve"> EQ \r(a</w:instrText>
      </w:r>
      <w:r>
        <w:rPr>
          <w:rStyle w:val="subscript"/>
        </w:rPr>
        <w:instrText>1</w:instrText>
      </w:r>
      <w:r>
        <w:instrText xml:space="preserve">t) </w:instrText>
      </w:r>
      <w:r>
        <w:fldChar w:fldCharType="end"/>
      </w:r>
    </w:p>
    <w:p w14:paraId="375F41DF" w14:textId="77777777" w:rsidR="00E62F83" w:rsidRDefault="00E62F83" w:rsidP="00E62F83"/>
    <w:p w14:paraId="5C6ECD52" w14:textId="77777777" w:rsidR="00E62F83" w:rsidRDefault="00E62F83" w:rsidP="00E62F83">
      <w:r>
        <w:t xml:space="preserve">which I would translate into </w:t>
      </w:r>
    </w:p>
    <w:p w14:paraId="21C79D4E" w14:textId="77777777" w:rsidR="00E62F83" w:rsidRDefault="00E62F83" w:rsidP="00E62F83"/>
    <w:p w14:paraId="01EA7D00" w14:textId="77777777" w:rsidR="00E62F83" w:rsidRDefault="00E62F83" w:rsidP="00E62F83">
      <w:r>
        <w:tab/>
        <w:t>h-y(t) = 2α</w:t>
      </w:r>
      <w:r>
        <w:rPr>
          <w:rStyle w:val="subscript"/>
        </w:rPr>
        <w:t>1</w:t>
      </w:r>
      <w:r>
        <w:fldChar w:fldCharType="begin"/>
      </w:r>
      <w:r>
        <w:instrText xml:space="preserve"> EQ \r(a</w:instrText>
      </w:r>
      <w:r>
        <w:rPr>
          <w:rStyle w:val="subscript"/>
        </w:rPr>
        <w:instrText>4</w:instrText>
      </w:r>
      <w:r>
        <w:instrText xml:space="preserve">t) </w:instrText>
      </w:r>
      <w:r>
        <w:fldChar w:fldCharType="end"/>
      </w:r>
      <w:r>
        <w:tab/>
      </w:r>
      <w:r>
        <w:tab/>
        <w:t>=&gt;</w:t>
      </w:r>
      <w:r>
        <w:tab/>
      </w:r>
      <w:r>
        <w:tab/>
        <w:t>y(t)  = h - 2α</w:t>
      </w:r>
      <w:r>
        <w:rPr>
          <w:rStyle w:val="subscript"/>
        </w:rPr>
        <w:t>1</w:t>
      </w:r>
      <w:r>
        <w:fldChar w:fldCharType="begin"/>
      </w:r>
      <w:r>
        <w:instrText xml:space="preserve"> EQ \r(a</w:instrText>
      </w:r>
      <w:r>
        <w:rPr>
          <w:rStyle w:val="subscript"/>
        </w:rPr>
        <w:instrText>4</w:instrText>
      </w:r>
      <w:r>
        <w:instrText xml:space="preserve">t) </w:instrText>
      </w:r>
      <w:r>
        <w:fldChar w:fldCharType="end"/>
      </w:r>
    </w:p>
    <w:p w14:paraId="1BCA1D4D" w14:textId="77777777" w:rsidR="00E62F83" w:rsidRDefault="00E62F83" w:rsidP="00E62F83"/>
    <w:p w14:paraId="33D2E493" w14:textId="77777777" w:rsidR="00E62F83" w:rsidRDefault="00E62F83" w:rsidP="00E62F83">
      <w:r>
        <w:t>So at t = 0, the interface is located at y(0) = h which is correct, we have all water.  As t increases, the interface moves toward y = 0. The thing is filled with solid ice at this time</w:t>
      </w:r>
    </w:p>
    <w:p w14:paraId="3C979E77" w14:textId="77777777" w:rsidR="00E62F83" w:rsidRDefault="00E62F83" w:rsidP="00E62F83"/>
    <w:p w14:paraId="1FA70483" w14:textId="77777777" w:rsidR="00E62F83" w:rsidRDefault="00E62F83" w:rsidP="00E62F83">
      <w:r>
        <w:tab/>
        <w:t>y(t) = 0</w:t>
      </w:r>
      <w:r>
        <w:tab/>
      </w:r>
      <w:r>
        <w:tab/>
        <w:t>or</w:t>
      </w:r>
      <w:r>
        <w:tab/>
      </w:r>
      <w:r>
        <w:tab/>
        <w:t>h =  2α</w:t>
      </w:r>
      <w:r>
        <w:rPr>
          <w:rStyle w:val="subscript"/>
        </w:rPr>
        <w:t>1</w:t>
      </w:r>
      <w:r>
        <w:fldChar w:fldCharType="begin"/>
      </w:r>
      <w:r>
        <w:instrText xml:space="preserve"> EQ \r(a</w:instrText>
      </w:r>
      <w:r>
        <w:rPr>
          <w:rStyle w:val="subscript"/>
        </w:rPr>
        <w:instrText>4</w:instrText>
      </w:r>
      <w:r>
        <w:instrText xml:space="preserve">t) </w:instrText>
      </w:r>
      <w:r>
        <w:fldChar w:fldCharType="end"/>
      </w:r>
      <w:r>
        <w:tab/>
        <w:t xml:space="preserve"> h</w:t>
      </w:r>
      <w:r>
        <w:rPr>
          <w:rStyle w:val="superscript"/>
        </w:rPr>
        <w:t>2</w:t>
      </w:r>
      <w:r>
        <w:t xml:space="preserve"> = 4 α</w:t>
      </w:r>
      <w:r>
        <w:rPr>
          <w:rStyle w:val="subscript"/>
        </w:rPr>
        <w:t>1</w:t>
      </w:r>
      <w:r>
        <w:rPr>
          <w:rStyle w:val="superscript"/>
        </w:rPr>
        <w:t>2</w:t>
      </w:r>
      <w:r>
        <w:t xml:space="preserve"> a</w:t>
      </w:r>
      <w:r>
        <w:rPr>
          <w:rStyle w:val="subscript"/>
        </w:rPr>
        <w:t>4</w:t>
      </w:r>
      <w:r>
        <w:t xml:space="preserve"> t</w:t>
      </w:r>
      <w:r>
        <w:tab/>
      </w:r>
      <w:r>
        <w:tab/>
      </w:r>
    </w:p>
    <w:p w14:paraId="6564E1CA" w14:textId="77777777" w:rsidR="00E62F83" w:rsidRDefault="00E62F83" w:rsidP="00E62F83"/>
    <w:p w14:paraId="6A36F82B" w14:textId="77777777" w:rsidR="00E62F83" w:rsidRDefault="00E62F83" w:rsidP="00E62F83">
      <w:r>
        <w:tab/>
        <w:t>t = h</w:t>
      </w:r>
      <w:r>
        <w:rPr>
          <w:rStyle w:val="superscript"/>
        </w:rPr>
        <w:t>2</w:t>
      </w:r>
      <w:r>
        <w:t>/(4 α</w:t>
      </w:r>
      <w:r>
        <w:rPr>
          <w:rStyle w:val="subscript"/>
        </w:rPr>
        <w:t>1</w:t>
      </w:r>
      <w:r>
        <w:rPr>
          <w:rStyle w:val="superscript"/>
        </w:rPr>
        <w:t>2</w:t>
      </w:r>
      <w:r>
        <w:t xml:space="preserve"> a</w:t>
      </w:r>
      <w:r>
        <w:rPr>
          <w:rStyle w:val="subscript"/>
        </w:rPr>
        <w:t>4</w:t>
      </w:r>
      <w:r>
        <w:t>)</w:t>
      </w:r>
    </w:p>
    <w:p w14:paraId="59DB7824" w14:textId="77777777" w:rsidR="00E62F83" w:rsidRDefault="00E62F83" w:rsidP="00E62F83"/>
    <w:p w14:paraId="539CD3D8" w14:textId="77777777" w:rsidR="00E62F83" w:rsidRPr="00E62F83" w:rsidRDefault="00E62F83" w:rsidP="00E62F83">
      <w:r>
        <w:t>So our only problem is to compute α</w:t>
      </w:r>
      <w:r>
        <w:rPr>
          <w:rStyle w:val="subscript"/>
        </w:rPr>
        <w:t>1</w:t>
      </w:r>
      <w:r>
        <w:t xml:space="preserve"> . We start with our transcendental equation for 7.5</w:t>
      </w:r>
    </w:p>
    <w:p w14:paraId="4277EC58" w14:textId="77777777" w:rsidR="00E62F83" w:rsidRDefault="00E62F83" w:rsidP="00BC1C9C"/>
    <w:p w14:paraId="0DB2D4DF" w14:textId="77777777" w:rsidR="00E62F83" w:rsidRDefault="00E62F83" w:rsidP="00E62F83">
      <w:r>
        <w:tab/>
        <w:t>U</w:t>
      </w:r>
      <w:r w:rsidRPr="00E62F83">
        <w:t xml:space="preserve"> </w:t>
      </w:r>
      <w:r>
        <w:t>k</w:t>
      </w:r>
      <w:r>
        <w:rPr>
          <w:rStyle w:val="subscript"/>
        </w:rPr>
        <w:t>1</w:t>
      </w:r>
      <w:r w:rsidRPr="00E62F83">
        <w:t xml:space="preserve"> </w:t>
      </w:r>
      <w:r>
        <w:t>exp[-α</w:t>
      </w:r>
      <w:r>
        <w:rPr>
          <w:rStyle w:val="subscript"/>
        </w:rPr>
        <w:t>1</w:t>
      </w:r>
      <w:r>
        <w:rPr>
          <w:rStyle w:val="superscript"/>
        </w:rPr>
        <w:t>2</w:t>
      </w:r>
      <w:r>
        <w:t>]/erf(α</w:t>
      </w:r>
      <w:r>
        <w:rPr>
          <w:rStyle w:val="subscript"/>
        </w:rPr>
        <w:t>1</w:t>
      </w:r>
      <w:r>
        <w:t>)  + V</w:t>
      </w:r>
      <w:r>
        <w:rPr>
          <w:rStyle w:val="subscript"/>
        </w:rPr>
        <w:t xml:space="preserve"> </w:t>
      </w:r>
      <w:r>
        <w:t xml:space="preserve"> { 1 - erf(α</w:t>
      </w:r>
      <w:r>
        <w:rPr>
          <w:rStyle w:val="subscript"/>
        </w:rPr>
        <w:t>1</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w:t>
      </w:r>
      <w:r>
        <w:rPr>
          <w:rStyle w:val="superscript"/>
        </w:rPr>
        <w:t xml:space="preserve">-1 </w:t>
      </w:r>
      <w:r>
        <w:t>k</w:t>
      </w:r>
      <w:r>
        <w:rPr>
          <w:rStyle w:val="subscript"/>
        </w:rPr>
        <w:t>2</w:t>
      </w:r>
      <w:r w:rsidRPr="00E62F83">
        <w:t xml:space="preserve"> e</w:t>
      </w:r>
      <w:r>
        <w:t>xp[-(a</w:t>
      </w:r>
      <w:r>
        <w:rPr>
          <w:rStyle w:val="subscript"/>
        </w:rPr>
        <w:t>1</w:t>
      </w:r>
      <w:r>
        <w:t>/a</w:t>
      </w:r>
      <w:r>
        <w:rPr>
          <w:rStyle w:val="subscript"/>
        </w:rPr>
        <w:t>2</w:t>
      </w:r>
      <w:r>
        <w:t>)α</w:t>
      </w:r>
      <w:r>
        <w:rPr>
          <w:rStyle w:val="subscript"/>
        </w:rPr>
        <w:t>1</w:t>
      </w:r>
      <w:r>
        <w:rPr>
          <w:rStyle w:val="superscript"/>
        </w:rPr>
        <w:t>2</w:t>
      </w:r>
      <w:r>
        <w:t xml:space="preserve">] </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xml:space="preserve">  = </w:t>
      </w:r>
      <w:r>
        <w:fldChar w:fldCharType="begin"/>
      </w:r>
      <w:r>
        <w:instrText xml:space="preserve"> EQ \r(π) </w:instrText>
      </w:r>
      <w:r>
        <w:fldChar w:fldCharType="end"/>
      </w:r>
      <w:r>
        <w:t>α</w:t>
      </w:r>
      <w:r>
        <w:rPr>
          <w:rStyle w:val="subscript"/>
        </w:rPr>
        <w:t>1</w:t>
      </w:r>
      <w:r>
        <w:t>νρ a</w:t>
      </w:r>
      <w:r>
        <w:rPr>
          <w:rStyle w:val="subscript"/>
        </w:rPr>
        <w:t>1</w:t>
      </w:r>
    </w:p>
    <w:p w14:paraId="209D2DE1" w14:textId="77777777" w:rsidR="00E62F83" w:rsidRDefault="00E62F83" w:rsidP="00BC1C9C"/>
    <w:p w14:paraId="48F5D36D" w14:textId="77777777" w:rsidR="00E62F83" w:rsidRDefault="00E62F83" w:rsidP="00BC1C9C">
      <w:r>
        <w:t>and we make our replacements as listed above to get</w:t>
      </w:r>
    </w:p>
    <w:p w14:paraId="19BCC967" w14:textId="77777777" w:rsidR="00E62F83" w:rsidRDefault="00E62F83" w:rsidP="00BC1C9C"/>
    <w:p w14:paraId="7A872EDC" w14:textId="77777777" w:rsidR="00E62F83" w:rsidRDefault="00E62F83" w:rsidP="00E62F83">
      <w:r>
        <w:tab/>
        <w:t>W</w:t>
      </w:r>
      <w:r w:rsidRPr="00E62F83">
        <w:t xml:space="preserve"> </w:t>
      </w:r>
      <w:r>
        <w:t>k</w:t>
      </w:r>
      <w:r>
        <w:rPr>
          <w:rStyle w:val="subscript"/>
        </w:rPr>
        <w:t>4</w:t>
      </w:r>
      <w:r w:rsidRPr="00E62F83">
        <w:t xml:space="preserve"> </w:t>
      </w:r>
      <w:r>
        <w:t>exp[-α</w:t>
      </w:r>
      <w:r>
        <w:rPr>
          <w:rStyle w:val="subscript"/>
        </w:rPr>
        <w:t>1</w:t>
      </w:r>
      <w:r>
        <w:rPr>
          <w:rStyle w:val="superscript"/>
        </w:rPr>
        <w:t>2</w:t>
      </w:r>
      <w:r>
        <w:t>]/erf(α</w:t>
      </w:r>
      <w:r>
        <w:rPr>
          <w:rStyle w:val="subscript"/>
        </w:rPr>
        <w:t>1</w:t>
      </w:r>
      <w:r>
        <w:t>)  + Z</w:t>
      </w:r>
      <w:r>
        <w:rPr>
          <w:rStyle w:val="subscript"/>
        </w:rPr>
        <w:t xml:space="preserve"> </w:t>
      </w:r>
      <w:r>
        <w:t xml:space="preserve"> { 1 - erf(α</w:t>
      </w:r>
      <w:r>
        <w:rPr>
          <w:rStyle w:val="subscript"/>
        </w:rPr>
        <w:t>1</w:t>
      </w:r>
      <w:r>
        <w:fldChar w:fldCharType="begin"/>
      </w:r>
      <w:r>
        <w:instrText xml:space="preserve"> EQ \r(a</w:instrText>
      </w:r>
      <w:r>
        <w:rPr>
          <w:rStyle w:val="subscript"/>
        </w:rPr>
        <w:instrText>4</w:instrText>
      </w:r>
      <w:r>
        <w:instrText>/a</w:instrText>
      </w:r>
      <w:r>
        <w:rPr>
          <w:rStyle w:val="subscript"/>
        </w:rPr>
        <w:instrText>3</w:instrText>
      </w:r>
      <w:r>
        <w:instrText xml:space="preserve">) </w:instrText>
      </w:r>
      <w:r>
        <w:fldChar w:fldCharType="end"/>
      </w:r>
      <w:r>
        <w:t>) }</w:t>
      </w:r>
      <w:r>
        <w:rPr>
          <w:rStyle w:val="superscript"/>
        </w:rPr>
        <w:t xml:space="preserve">-1 </w:t>
      </w:r>
      <w:r>
        <w:t>k</w:t>
      </w:r>
      <w:r>
        <w:rPr>
          <w:rStyle w:val="subscript"/>
        </w:rPr>
        <w:t>3</w:t>
      </w:r>
      <w:r w:rsidRPr="00E62F83">
        <w:t xml:space="preserve"> e</w:t>
      </w:r>
      <w:r>
        <w:t>xp[-(a</w:t>
      </w:r>
      <w:r>
        <w:rPr>
          <w:rStyle w:val="subscript"/>
        </w:rPr>
        <w:t>4</w:t>
      </w:r>
      <w:r>
        <w:t>/a</w:t>
      </w:r>
      <w:r>
        <w:rPr>
          <w:rStyle w:val="subscript"/>
        </w:rPr>
        <w:t>3</w:t>
      </w:r>
      <w:r>
        <w:t>)α</w:t>
      </w:r>
      <w:r>
        <w:rPr>
          <w:rStyle w:val="subscript"/>
        </w:rPr>
        <w:t>1</w:t>
      </w:r>
      <w:r>
        <w:rPr>
          <w:rStyle w:val="superscript"/>
        </w:rPr>
        <w:t>2</w:t>
      </w:r>
      <w:r>
        <w:t xml:space="preserve">] </w:t>
      </w:r>
      <w:r>
        <w:fldChar w:fldCharType="begin"/>
      </w:r>
      <w:r>
        <w:instrText xml:space="preserve"> EQ \r(a</w:instrText>
      </w:r>
      <w:r>
        <w:rPr>
          <w:rStyle w:val="subscript"/>
        </w:rPr>
        <w:instrText>4</w:instrText>
      </w:r>
      <w:r>
        <w:instrText>/a</w:instrText>
      </w:r>
      <w:r>
        <w:rPr>
          <w:rStyle w:val="subscript"/>
        </w:rPr>
        <w:instrText>3</w:instrText>
      </w:r>
      <w:r>
        <w:instrText xml:space="preserve">) </w:instrText>
      </w:r>
      <w:r>
        <w:fldChar w:fldCharType="end"/>
      </w:r>
      <w:r>
        <w:t xml:space="preserve">  = </w:t>
      </w:r>
      <w:r>
        <w:fldChar w:fldCharType="begin"/>
      </w:r>
      <w:r>
        <w:instrText xml:space="preserve"> EQ \r(π) </w:instrText>
      </w:r>
      <w:r>
        <w:fldChar w:fldCharType="end"/>
      </w:r>
      <w:r>
        <w:t>α</w:t>
      </w:r>
      <w:r>
        <w:rPr>
          <w:rStyle w:val="subscript"/>
        </w:rPr>
        <w:t>1</w:t>
      </w:r>
      <w:r>
        <w:t>νρ a</w:t>
      </w:r>
      <w:r>
        <w:rPr>
          <w:rStyle w:val="subscript"/>
        </w:rPr>
        <w:t>3</w:t>
      </w:r>
    </w:p>
    <w:p w14:paraId="2F1DA1D6" w14:textId="77777777" w:rsidR="00E62F83" w:rsidRDefault="00E62F83" w:rsidP="00E62F83"/>
    <w:p w14:paraId="1ED66895" w14:textId="77777777" w:rsidR="00E62F83" w:rsidRDefault="00E62F83" w:rsidP="00E62F83">
      <w:r>
        <w:t>where now everything is expressed in terms of our 7.6 problem. So the answer is:</w:t>
      </w:r>
    </w:p>
    <w:p w14:paraId="2276EDCE" w14:textId="77777777" w:rsidR="00E62F83" w:rsidRDefault="00E62F83" w:rsidP="00E62F83"/>
    <w:p w14:paraId="478DAADD" w14:textId="77777777" w:rsidR="00E62F83" w:rsidRDefault="00E62F83" w:rsidP="00E62F83">
      <w:r>
        <w:sym w:font="Symbol" w:char="F0B7"/>
      </w:r>
      <w:r>
        <w:t xml:space="preserve"> solve this equation for α</w:t>
      </w:r>
      <w:r>
        <w:rPr>
          <w:rStyle w:val="subscript"/>
        </w:rPr>
        <w:t>1</w:t>
      </w:r>
    </w:p>
    <w:p w14:paraId="20E0AE83" w14:textId="77777777" w:rsidR="00E62F83" w:rsidRDefault="00E62F83" w:rsidP="00E62F83">
      <w:r>
        <w:sym w:font="Symbol" w:char="F0B7"/>
      </w:r>
      <w:r>
        <w:t xml:space="preserve"> then t = h</w:t>
      </w:r>
      <w:r>
        <w:rPr>
          <w:rStyle w:val="superscript"/>
        </w:rPr>
        <w:t>2</w:t>
      </w:r>
      <w:r>
        <w:t>/(4 α</w:t>
      </w:r>
      <w:r>
        <w:rPr>
          <w:rStyle w:val="subscript"/>
        </w:rPr>
        <w:t>1</w:t>
      </w:r>
      <w:r>
        <w:rPr>
          <w:rStyle w:val="superscript"/>
        </w:rPr>
        <w:t>2</w:t>
      </w:r>
      <w:r>
        <w:t xml:space="preserve"> a</w:t>
      </w:r>
      <w:r>
        <w:rPr>
          <w:rStyle w:val="subscript"/>
        </w:rPr>
        <w:t>4</w:t>
      </w:r>
      <w:r>
        <w:t xml:space="preserve">) </w:t>
      </w:r>
    </w:p>
    <w:p w14:paraId="6693A357" w14:textId="77777777" w:rsidR="00E62F83" w:rsidRDefault="00E62F83" w:rsidP="00E62F83"/>
    <w:p w14:paraId="48EE32F2" w14:textId="77777777" w:rsidR="00E62F83" w:rsidRDefault="00E62F83" w:rsidP="00E62F83">
      <w:r>
        <w:t>In his statement of the problem, Stak says to use Z = U and W = V which certainly confuses things, but we can put these into the above equation to get this</w:t>
      </w:r>
    </w:p>
    <w:p w14:paraId="75254ECB" w14:textId="77777777" w:rsidR="00E62F83" w:rsidRDefault="00E62F83" w:rsidP="00E62F83"/>
    <w:p w14:paraId="334CBCA1" w14:textId="77777777" w:rsidR="00E62F83" w:rsidRDefault="00E62F83" w:rsidP="00E62F83">
      <w:r>
        <w:tab/>
        <w:t>V</w:t>
      </w:r>
      <w:r w:rsidRPr="00E62F83">
        <w:t xml:space="preserve"> </w:t>
      </w:r>
      <w:r>
        <w:t>k</w:t>
      </w:r>
      <w:r>
        <w:rPr>
          <w:rStyle w:val="subscript"/>
        </w:rPr>
        <w:t>4</w:t>
      </w:r>
      <w:r w:rsidRPr="00E62F83">
        <w:t xml:space="preserve"> </w:t>
      </w:r>
      <w:r>
        <w:t>exp[-α</w:t>
      </w:r>
      <w:r>
        <w:rPr>
          <w:rStyle w:val="subscript"/>
        </w:rPr>
        <w:t>1</w:t>
      </w:r>
      <w:r>
        <w:rPr>
          <w:rStyle w:val="superscript"/>
        </w:rPr>
        <w:t>2</w:t>
      </w:r>
      <w:r>
        <w:t>]/erf(α</w:t>
      </w:r>
      <w:r>
        <w:rPr>
          <w:rStyle w:val="subscript"/>
        </w:rPr>
        <w:t>1</w:t>
      </w:r>
      <w:r>
        <w:t>)  + U</w:t>
      </w:r>
      <w:r>
        <w:rPr>
          <w:rStyle w:val="subscript"/>
        </w:rPr>
        <w:t xml:space="preserve"> </w:t>
      </w:r>
      <w:r>
        <w:t xml:space="preserve"> { 1 - erf(α</w:t>
      </w:r>
      <w:r>
        <w:rPr>
          <w:rStyle w:val="subscript"/>
        </w:rPr>
        <w:t>1</w:t>
      </w:r>
      <w:r>
        <w:fldChar w:fldCharType="begin"/>
      </w:r>
      <w:r>
        <w:instrText xml:space="preserve"> EQ \r(a</w:instrText>
      </w:r>
      <w:r>
        <w:rPr>
          <w:rStyle w:val="subscript"/>
        </w:rPr>
        <w:instrText>4</w:instrText>
      </w:r>
      <w:r>
        <w:instrText>/a</w:instrText>
      </w:r>
      <w:r>
        <w:rPr>
          <w:rStyle w:val="subscript"/>
        </w:rPr>
        <w:instrText>3</w:instrText>
      </w:r>
      <w:r>
        <w:instrText xml:space="preserve">) </w:instrText>
      </w:r>
      <w:r>
        <w:fldChar w:fldCharType="end"/>
      </w:r>
      <w:r>
        <w:t>) }</w:t>
      </w:r>
      <w:r>
        <w:rPr>
          <w:rStyle w:val="superscript"/>
        </w:rPr>
        <w:t xml:space="preserve">-1 </w:t>
      </w:r>
      <w:r>
        <w:t>k</w:t>
      </w:r>
      <w:r>
        <w:rPr>
          <w:rStyle w:val="subscript"/>
        </w:rPr>
        <w:t>3</w:t>
      </w:r>
      <w:r w:rsidRPr="00E62F83">
        <w:t xml:space="preserve"> e</w:t>
      </w:r>
      <w:r>
        <w:t>xp[-(a</w:t>
      </w:r>
      <w:r>
        <w:rPr>
          <w:rStyle w:val="subscript"/>
        </w:rPr>
        <w:t>4</w:t>
      </w:r>
      <w:r>
        <w:t>/a</w:t>
      </w:r>
      <w:r>
        <w:rPr>
          <w:rStyle w:val="subscript"/>
        </w:rPr>
        <w:t>3</w:t>
      </w:r>
      <w:r>
        <w:t>)α</w:t>
      </w:r>
      <w:r>
        <w:rPr>
          <w:rStyle w:val="subscript"/>
        </w:rPr>
        <w:t>1</w:t>
      </w:r>
      <w:r>
        <w:rPr>
          <w:rStyle w:val="superscript"/>
        </w:rPr>
        <w:t>2</w:t>
      </w:r>
      <w:r>
        <w:t xml:space="preserve">] </w:t>
      </w:r>
      <w:r>
        <w:fldChar w:fldCharType="begin"/>
      </w:r>
      <w:r>
        <w:instrText xml:space="preserve"> EQ \r(a</w:instrText>
      </w:r>
      <w:r>
        <w:rPr>
          <w:rStyle w:val="subscript"/>
        </w:rPr>
        <w:instrText>4</w:instrText>
      </w:r>
      <w:r>
        <w:instrText>/a</w:instrText>
      </w:r>
      <w:r>
        <w:rPr>
          <w:rStyle w:val="subscript"/>
        </w:rPr>
        <w:instrText>3</w:instrText>
      </w:r>
      <w:r>
        <w:instrText xml:space="preserve">) </w:instrText>
      </w:r>
      <w:r>
        <w:fldChar w:fldCharType="end"/>
      </w:r>
      <w:r>
        <w:t xml:space="preserve">  = </w:t>
      </w:r>
      <w:r>
        <w:fldChar w:fldCharType="begin"/>
      </w:r>
      <w:r>
        <w:instrText xml:space="preserve"> EQ \r(π) </w:instrText>
      </w:r>
      <w:r>
        <w:fldChar w:fldCharType="end"/>
      </w:r>
      <w:r>
        <w:t>α</w:t>
      </w:r>
      <w:r>
        <w:rPr>
          <w:rStyle w:val="subscript"/>
        </w:rPr>
        <w:t>1</w:t>
      </w:r>
      <w:r>
        <w:t>νρ a</w:t>
      </w:r>
      <w:r>
        <w:rPr>
          <w:rStyle w:val="subscript"/>
        </w:rPr>
        <w:t>3</w:t>
      </w:r>
    </w:p>
    <w:p w14:paraId="21ED4222" w14:textId="77777777" w:rsidR="00E62F83" w:rsidRPr="00E62F83" w:rsidRDefault="00E62F83" w:rsidP="00E62F83"/>
    <w:p w14:paraId="260EDD6E" w14:textId="77777777" w:rsidR="00E62F83" w:rsidRDefault="00E62F83" w:rsidP="00BC1C9C">
      <w:r>
        <w:t>We can also write this in terms of our problem 7.5 symbols for a</w:t>
      </w:r>
      <w:r>
        <w:rPr>
          <w:rStyle w:val="subscript"/>
        </w:rPr>
        <w:t>i</w:t>
      </w:r>
      <w:r>
        <w:t xml:space="preserve"> and k</w:t>
      </w:r>
      <w:r>
        <w:rPr>
          <w:rStyle w:val="subscript"/>
        </w:rPr>
        <w:t>i</w:t>
      </w:r>
      <w:r>
        <w:t xml:space="preserve"> to get</w:t>
      </w:r>
    </w:p>
    <w:p w14:paraId="23519EF4" w14:textId="77777777" w:rsidR="00E62F83" w:rsidRDefault="00E62F83" w:rsidP="00BC1C9C"/>
    <w:p w14:paraId="0D4BAFE4" w14:textId="77777777" w:rsidR="00E62F83" w:rsidRDefault="00E62F83" w:rsidP="00E62F83">
      <w:r>
        <w:tab/>
        <w:t>V</w:t>
      </w:r>
      <w:r w:rsidRPr="00E62F83">
        <w:t xml:space="preserve"> </w:t>
      </w:r>
      <w:r>
        <w:t>k</w:t>
      </w:r>
      <w:r>
        <w:rPr>
          <w:rStyle w:val="subscript"/>
        </w:rPr>
        <w:t>4</w:t>
      </w:r>
      <w:r w:rsidRPr="00E62F83">
        <w:t xml:space="preserve"> </w:t>
      </w:r>
      <w:r>
        <w:t>exp[-α</w:t>
      </w:r>
      <w:r>
        <w:rPr>
          <w:rStyle w:val="subscript"/>
        </w:rPr>
        <w:t>1</w:t>
      </w:r>
      <w:r>
        <w:rPr>
          <w:rStyle w:val="superscript"/>
        </w:rPr>
        <w:t>2</w:t>
      </w:r>
      <w:r>
        <w:t>]/erf(α</w:t>
      </w:r>
      <w:r>
        <w:rPr>
          <w:rStyle w:val="subscript"/>
        </w:rPr>
        <w:t>1</w:t>
      </w:r>
      <w:r>
        <w:t>)  + U</w:t>
      </w:r>
      <w:r>
        <w:rPr>
          <w:rStyle w:val="subscript"/>
        </w:rPr>
        <w:t xml:space="preserve"> </w:t>
      </w:r>
      <w:r>
        <w:t xml:space="preserve"> { 1 - erf(α</w:t>
      </w:r>
      <w:r>
        <w:rPr>
          <w:rStyle w:val="subscript"/>
        </w:rPr>
        <w:t>1</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w:t>
      </w:r>
      <w:r>
        <w:rPr>
          <w:rStyle w:val="superscript"/>
        </w:rPr>
        <w:t xml:space="preserve">-1 </w:t>
      </w:r>
      <w:r>
        <w:t>k</w:t>
      </w:r>
      <w:r>
        <w:rPr>
          <w:rStyle w:val="subscript"/>
        </w:rPr>
        <w:t>3</w:t>
      </w:r>
      <w:r w:rsidRPr="00E62F83">
        <w:t xml:space="preserve"> e</w:t>
      </w:r>
      <w:r>
        <w:t>xp[-(a</w:t>
      </w:r>
      <w:r>
        <w:rPr>
          <w:rStyle w:val="subscript"/>
        </w:rPr>
        <w:t>1</w:t>
      </w:r>
      <w:r>
        <w:t>/a</w:t>
      </w:r>
      <w:r>
        <w:rPr>
          <w:rStyle w:val="subscript"/>
        </w:rPr>
        <w:t>2</w:t>
      </w:r>
      <w:r>
        <w:t>)α</w:t>
      </w:r>
      <w:r>
        <w:rPr>
          <w:rStyle w:val="subscript"/>
        </w:rPr>
        <w:t>1</w:t>
      </w:r>
      <w:r>
        <w:rPr>
          <w:rStyle w:val="superscript"/>
        </w:rPr>
        <w:t>2</w:t>
      </w:r>
      <w:r>
        <w:t xml:space="preserve">] </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xml:space="preserve">  = </w:t>
      </w:r>
      <w:r>
        <w:fldChar w:fldCharType="begin"/>
      </w:r>
      <w:r>
        <w:instrText xml:space="preserve"> EQ \r(π) </w:instrText>
      </w:r>
      <w:r>
        <w:fldChar w:fldCharType="end"/>
      </w:r>
      <w:r>
        <w:t>α</w:t>
      </w:r>
      <w:r>
        <w:rPr>
          <w:rStyle w:val="subscript"/>
        </w:rPr>
        <w:t>1</w:t>
      </w:r>
      <w:r>
        <w:t>νρ a</w:t>
      </w:r>
      <w:r>
        <w:rPr>
          <w:rStyle w:val="subscript"/>
        </w:rPr>
        <w:t>1</w:t>
      </w:r>
    </w:p>
    <w:p w14:paraId="2BA7689D" w14:textId="77777777" w:rsidR="00E62F83" w:rsidRDefault="00E62F83" w:rsidP="00BC1C9C">
      <w:r>
        <w:tab/>
      </w:r>
    </w:p>
    <w:p w14:paraId="50651E02" w14:textId="77777777" w:rsidR="00E62F83" w:rsidRDefault="00E62F83" w:rsidP="00BC1C9C">
      <w:r>
        <w:t>In this notation, we find that the 7.6 equation is the same as the 7.5 one with V ↔ U.  And then our time is t = h</w:t>
      </w:r>
      <w:r>
        <w:rPr>
          <w:rStyle w:val="superscript"/>
        </w:rPr>
        <w:t>2</w:t>
      </w:r>
      <w:r>
        <w:t>/(4 α</w:t>
      </w:r>
      <w:r>
        <w:rPr>
          <w:rStyle w:val="subscript"/>
        </w:rPr>
        <w:t>1</w:t>
      </w:r>
      <w:r>
        <w:rPr>
          <w:rStyle w:val="superscript"/>
        </w:rPr>
        <w:t>2</w:t>
      </w:r>
      <w:r>
        <w:t xml:space="preserve"> a</w:t>
      </w:r>
      <w:r>
        <w:rPr>
          <w:rStyle w:val="subscript"/>
        </w:rPr>
        <w:t>1</w:t>
      </w:r>
      <w:r>
        <w:t xml:space="preserve">).  </w:t>
      </w:r>
    </w:p>
    <w:p w14:paraId="523D1DCC" w14:textId="77777777" w:rsidR="00E62F83" w:rsidRDefault="00E62F83" w:rsidP="00BC1C9C">
      <w:r>
        <w:tab/>
        <w:t xml:space="preserve">I suppose if I were more serious, I would just set this problem up from scratch and do it and not relate it to problem 7.5, but it seems a shame to do all that math again. </w:t>
      </w:r>
    </w:p>
    <w:p w14:paraId="0DAD0A9B" w14:textId="77777777" w:rsidR="00E62F83" w:rsidRDefault="00E62F83" w:rsidP="00BC1C9C">
      <w:r>
        <w:tab/>
        <w:t xml:space="preserve">As for his last question, it is unclear whether we are adding a second "plate", or whether we are saying we have only a plate at the base.  I think he is adding a second plate, and yes, that is a new problem since now we have three starting temperatures to worry about instead of just Z and W. I think I will skip this part of his question, but it is a reasonable one for him to ask. </w:t>
      </w:r>
    </w:p>
    <w:p w14:paraId="427C9A93" w14:textId="77777777" w:rsidR="00E62F83" w:rsidRDefault="00E62F83" w:rsidP="00BC1C9C"/>
    <w:p w14:paraId="4142D112" w14:textId="77777777" w:rsidR="00E62F83" w:rsidRPr="00E62F83" w:rsidRDefault="00E62F83" w:rsidP="00527C99">
      <w:pPr>
        <w:pStyle w:val="Heading3"/>
      </w:pPr>
      <w:bookmarkStart w:id="1509" w:name="_Toc289674766"/>
      <w:bookmarkStart w:id="1510" w:name="_Toc289684368"/>
      <w:bookmarkStart w:id="1511" w:name="_Toc289684577"/>
      <w:bookmarkStart w:id="1512" w:name="_Toc289684648"/>
      <w:bookmarkStart w:id="1513" w:name="_Toc289684719"/>
      <w:bookmarkStart w:id="1514" w:name="_Toc289684790"/>
      <w:bookmarkStart w:id="1515" w:name="_Toc289843088"/>
      <w:bookmarkStart w:id="1516" w:name="_Toc290101036"/>
      <w:bookmarkStart w:id="1517" w:name="_Toc290725201"/>
      <w:bookmarkStart w:id="1518" w:name="_Toc290991406"/>
      <w:bookmarkStart w:id="1519" w:name="_Toc293643360"/>
      <w:bookmarkStart w:id="1520" w:name="_Toc293643443"/>
      <w:r w:rsidRPr="00E62F83">
        <w:t>Exercise 7.7  Obtain the Weyl formula for an n=3 region.</w:t>
      </w:r>
      <w:bookmarkEnd w:id="1509"/>
      <w:bookmarkEnd w:id="1510"/>
      <w:bookmarkEnd w:id="1511"/>
      <w:bookmarkEnd w:id="1512"/>
      <w:bookmarkEnd w:id="1513"/>
      <w:bookmarkEnd w:id="1514"/>
      <w:bookmarkEnd w:id="1515"/>
      <w:bookmarkEnd w:id="1516"/>
      <w:bookmarkEnd w:id="1517"/>
      <w:bookmarkEnd w:id="1518"/>
      <w:bookmarkEnd w:id="1519"/>
      <w:bookmarkEnd w:id="1520"/>
      <w:r w:rsidRPr="00E62F83">
        <w:t xml:space="preserve"> </w:t>
      </w:r>
    </w:p>
    <w:p w14:paraId="3B5B66F2" w14:textId="77777777" w:rsidR="00E62F83" w:rsidRDefault="00E62F83" w:rsidP="00BC1C9C"/>
    <w:p w14:paraId="3C892FBA" w14:textId="77777777" w:rsidR="00E62F83" w:rsidRDefault="00E62F83" w:rsidP="00BC1C9C">
      <w:r>
        <w:t>We did n = 2 in the text. Looking at page 232 things are the same except where C appears, we have the quantity (4πt)</w:t>
      </w:r>
      <w:r>
        <w:rPr>
          <w:rStyle w:val="superscript"/>
        </w:rPr>
        <w:t>3/2</w:t>
      </w:r>
      <w:r>
        <w:t xml:space="preserve"> in place of (4πt) as shown 5.140, as in page 232 C. I think everything else on that page is unchanged. We make this same change  (4πt)→</w:t>
      </w:r>
      <w:r w:rsidRPr="00E62F83">
        <w:t xml:space="preserve"> </w:t>
      </w:r>
      <w:r>
        <w:t>(4πt)</w:t>
      </w:r>
      <w:r>
        <w:rPr>
          <w:rStyle w:val="superscript"/>
        </w:rPr>
        <w:t>3/2</w:t>
      </w:r>
      <w:r>
        <w:t xml:space="preserve"> in 7.99 and A</w:t>
      </w:r>
      <w:r>
        <w:rPr>
          <w:rStyle w:val="subscript"/>
        </w:rPr>
        <w:t>R</w:t>
      </w:r>
      <w:r>
        <w:t xml:space="preserve"> → S</w:t>
      </w:r>
      <w:r>
        <w:rPr>
          <w:rStyle w:val="subscript"/>
        </w:rPr>
        <w:t>R</w:t>
      </w:r>
      <w:r>
        <w:t>.  Page 233 A stays the same.  B stays the same. And C is the same as well. The RHS of 7.100 becomes</w:t>
      </w:r>
    </w:p>
    <w:p w14:paraId="75F8B5EE" w14:textId="77777777" w:rsidR="00E62F83" w:rsidRDefault="00E62F83" w:rsidP="00BC1C9C"/>
    <w:p w14:paraId="6168509D" w14:textId="77777777" w:rsidR="00E62F83" w:rsidRDefault="00E62F83" w:rsidP="00BC1C9C">
      <w:r>
        <w:tab/>
        <w:t>RHS 7.100  =  V</w:t>
      </w:r>
      <w:r>
        <w:rPr>
          <w:rStyle w:val="subscript"/>
        </w:rPr>
        <w:t>R</w:t>
      </w:r>
      <w:r>
        <w:t>/</w:t>
      </w:r>
      <w:r w:rsidRPr="00E62F83">
        <w:t xml:space="preserve"> </w:t>
      </w:r>
      <w:r>
        <w:t>[(4πt)</w:t>
      </w:r>
      <w:r>
        <w:rPr>
          <w:rStyle w:val="superscript"/>
        </w:rPr>
        <w:t xml:space="preserve">3/2 </w:t>
      </w:r>
      <w:r>
        <w:t>t]  = V</w:t>
      </w:r>
      <w:r>
        <w:rPr>
          <w:rStyle w:val="subscript"/>
        </w:rPr>
        <w:t>R</w:t>
      </w:r>
      <w:r>
        <w:t>/ [ (4π)</w:t>
      </w:r>
      <w:r>
        <w:rPr>
          <w:rStyle w:val="superscript"/>
        </w:rPr>
        <w:t>3/2</w:t>
      </w:r>
      <w:r>
        <w:t xml:space="preserve"> t</w:t>
      </w:r>
      <w:r>
        <w:rPr>
          <w:rStyle w:val="superscript"/>
        </w:rPr>
        <w:t>5/2</w:t>
      </w:r>
      <w:r>
        <w:t xml:space="preserve">]   </w:t>
      </w:r>
    </w:p>
    <w:p w14:paraId="79E97943" w14:textId="77777777" w:rsidR="00E62F83" w:rsidRDefault="00E62F83" w:rsidP="00BC1C9C"/>
    <w:p w14:paraId="0CDE0491" w14:textId="77777777" w:rsidR="00E62F83" w:rsidRPr="00E62F83" w:rsidRDefault="00E62F83" w:rsidP="00E62F83">
      <w:pPr>
        <w:rPr>
          <w:color w:val="000000"/>
        </w:rPr>
      </w:pPr>
      <w:r w:rsidRPr="00E62F83">
        <w:rPr>
          <w:color w:val="000000"/>
        </w:rPr>
        <w:t>The RHS used to be J(t) ≈ A</w:t>
      </w:r>
      <w:r w:rsidRPr="00E62F83">
        <w:rPr>
          <w:rStyle w:val="subscript"/>
          <w:color w:val="000000"/>
        </w:rPr>
        <w:t>R</w:t>
      </w:r>
      <w:r w:rsidRPr="00E62F83">
        <w:rPr>
          <w:color w:val="000000"/>
        </w:rPr>
        <w:t>/(4πt</w:t>
      </w:r>
      <w:r w:rsidRPr="00E62F83">
        <w:rPr>
          <w:rStyle w:val="superscript"/>
          <w:color w:val="000000"/>
        </w:rPr>
        <w:t>2</w:t>
      </w:r>
      <w:r w:rsidRPr="00E62F83">
        <w:rPr>
          <w:color w:val="000000"/>
        </w:rPr>
        <w:t>)  and now it is J(t) ≈ V</w:t>
      </w:r>
      <w:r w:rsidRPr="00E62F83">
        <w:rPr>
          <w:rStyle w:val="subscript"/>
          <w:color w:val="000000"/>
        </w:rPr>
        <w:t>R</w:t>
      </w:r>
      <w:r w:rsidRPr="00E62F83">
        <w:rPr>
          <w:color w:val="000000"/>
        </w:rPr>
        <w:t>/ [ (4π)</w:t>
      </w:r>
      <w:r w:rsidRPr="00E62F83">
        <w:rPr>
          <w:rStyle w:val="superscript"/>
          <w:color w:val="000000"/>
        </w:rPr>
        <w:t>3/2</w:t>
      </w:r>
      <w:r w:rsidRPr="00E62F83">
        <w:rPr>
          <w:color w:val="000000"/>
        </w:rPr>
        <w:t xml:space="preserve"> t</w:t>
      </w:r>
      <w:r w:rsidRPr="00E62F83">
        <w:rPr>
          <w:rStyle w:val="superscript"/>
          <w:color w:val="000000"/>
        </w:rPr>
        <w:t>5/2</w:t>
      </w:r>
      <w:r w:rsidRPr="00E62F83">
        <w:rPr>
          <w:color w:val="000000"/>
        </w:rPr>
        <w:t xml:space="preserve">] and </w:t>
      </w:r>
    </w:p>
    <w:p w14:paraId="3C61E0A7" w14:textId="77777777" w:rsidR="00E62F83" w:rsidRPr="00E62F83" w:rsidRDefault="00E62F83" w:rsidP="00E62F83">
      <w:pPr>
        <w:rPr>
          <w:color w:val="000000"/>
        </w:rPr>
      </w:pPr>
    </w:p>
    <w:p w14:paraId="11F4466E" w14:textId="77777777" w:rsidR="00E62F83" w:rsidRPr="00E62F83" w:rsidRDefault="00E62F83" w:rsidP="00E62F83">
      <w:pPr>
        <w:rPr>
          <w:color w:val="000000"/>
        </w:rPr>
      </w:pPr>
      <w:r w:rsidRPr="00E62F83">
        <w:rPr>
          <w:color w:val="000000"/>
        </w:rPr>
        <w:tab/>
        <w:t>J(s) ≈ V</w:t>
      </w:r>
      <w:r w:rsidRPr="00E62F83">
        <w:rPr>
          <w:rStyle w:val="subscript"/>
          <w:color w:val="000000"/>
        </w:rPr>
        <w:t>R</w:t>
      </w:r>
      <w:r w:rsidRPr="00E62F83">
        <w:rPr>
          <w:color w:val="000000"/>
        </w:rPr>
        <w:t>/ [ (4π)</w:t>
      </w:r>
      <w:r w:rsidRPr="00E62F83">
        <w:rPr>
          <w:rStyle w:val="superscript"/>
          <w:color w:val="000000"/>
        </w:rPr>
        <w:t>3/2</w:t>
      </w:r>
      <w:r w:rsidRPr="00E62F83">
        <w:rPr>
          <w:color w:val="000000"/>
        </w:rPr>
        <w:t xml:space="preserve"> s</w:t>
      </w:r>
      <w:r w:rsidRPr="00E62F83">
        <w:rPr>
          <w:rStyle w:val="superscript"/>
          <w:color w:val="000000"/>
        </w:rPr>
        <w:t>5/2</w:t>
      </w:r>
      <w:r w:rsidRPr="00E62F83">
        <w:rPr>
          <w:color w:val="000000"/>
        </w:rPr>
        <w:t>]</w:t>
      </w:r>
    </w:p>
    <w:p w14:paraId="633EA2AE" w14:textId="77777777" w:rsidR="00E62F83" w:rsidRPr="00E62F83" w:rsidRDefault="00E62F83" w:rsidP="00E62F83">
      <w:pPr>
        <w:rPr>
          <w:color w:val="000000"/>
        </w:rPr>
      </w:pPr>
    </w:p>
    <w:p w14:paraId="74F3DA4E" w14:textId="77777777" w:rsidR="00E62F83" w:rsidRDefault="00E62F83" w:rsidP="00E62F83">
      <w:r>
        <w:t>Doing exactly what I did above in page 233 notes, we then have</w:t>
      </w:r>
    </w:p>
    <w:p w14:paraId="4A0ACE28" w14:textId="77777777" w:rsidR="00E62F83" w:rsidRDefault="00E62F83" w:rsidP="00E62F83"/>
    <w:p w14:paraId="1B93BD0F" w14:textId="77777777" w:rsidR="00E62F83" w:rsidRDefault="00E62F83" w:rsidP="00E62F83">
      <w:r>
        <w:tab/>
        <w:t xml:space="preserve">N(t) = (1/2πi)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c</w:instrText>
      </w:r>
      <w:r>
        <w:rPr>
          <w:b/>
          <w:color w:val="000000"/>
          <w:sz w:val="18"/>
          <w:szCs w:val="18"/>
        </w:rPr>
        <w:instrText>-i∞</w:instrText>
      </w:r>
      <w:r w:rsidRPr="001D0D05">
        <w:rPr>
          <w:b/>
          <w:color w:val="000000"/>
          <w:sz w:val="18"/>
          <w:szCs w:val="18"/>
        </w:rPr>
        <w:instrText xml:space="preserve">, </w:instrText>
      </w:r>
      <w:r>
        <w:rPr>
          <w:b/>
          <w:color w:val="000000"/>
          <w:sz w:val="18"/>
          <w:szCs w:val="18"/>
        </w:rPr>
        <w:instrText>c+i∞</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ds e</w:t>
      </w:r>
      <w:r>
        <w:rPr>
          <w:rStyle w:val="superscript"/>
        </w:rPr>
        <w:t>st</w:t>
      </w:r>
      <w:r>
        <w:t xml:space="preserve"> J(s) </w:t>
      </w:r>
    </w:p>
    <w:p w14:paraId="0DC8AAD7" w14:textId="77777777" w:rsidR="00E62F83" w:rsidRDefault="00E62F83" w:rsidP="00E62F83"/>
    <w:p w14:paraId="664EAB08" w14:textId="77777777" w:rsidR="00E62F83" w:rsidRDefault="00E62F83" w:rsidP="00E62F83">
      <w:r>
        <w:tab/>
      </w:r>
      <w:r>
        <w:tab/>
        <w:t>≈ V</w:t>
      </w:r>
      <w:r>
        <w:rPr>
          <w:rStyle w:val="subscript"/>
        </w:rPr>
        <w:t>R</w:t>
      </w:r>
      <w:r>
        <w:t>/(4π)</w:t>
      </w:r>
      <w:r>
        <w:rPr>
          <w:rStyle w:val="superscript"/>
        </w:rPr>
        <w:t>3/2</w:t>
      </w:r>
      <w:r>
        <w:t xml:space="preserve"> (1/2πi)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c</w:instrText>
      </w:r>
      <w:r>
        <w:rPr>
          <w:b/>
          <w:color w:val="000000"/>
          <w:sz w:val="18"/>
          <w:szCs w:val="18"/>
        </w:rPr>
        <w:instrText>-i∞</w:instrText>
      </w:r>
      <w:r w:rsidRPr="001D0D05">
        <w:rPr>
          <w:b/>
          <w:color w:val="000000"/>
          <w:sz w:val="18"/>
          <w:szCs w:val="18"/>
        </w:rPr>
        <w:instrText xml:space="preserve">, </w:instrText>
      </w:r>
      <w:r>
        <w:rPr>
          <w:b/>
          <w:color w:val="000000"/>
          <w:sz w:val="18"/>
          <w:szCs w:val="18"/>
        </w:rPr>
        <w:instrText>c+i∞</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ds e</w:t>
      </w:r>
      <w:r>
        <w:rPr>
          <w:rStyle w:val="superscript"/>
        </w:rPr>
        <w:t>st</w:t>
      </w:r>
      <w:r>
        <w:t>/s</w:t>
      </w:r>
      <w:r>
        <w:rPr>
          <w:rStyle w:val="superscript"/>
        </w:rPr>
        <w:t>5/2</w:t>
      </w:r>
    </w:p>
    <w:p w14:paraId="73044332" w14:textId="77777777" w:rsidR="00E62F83" w:rsidRDefault="00E62F83" w:rsidP="00E62F83"/>
    <w:p w14:paraId="0592C795" w14:textId="77777777" w:rsidR="00E62F83" w:rsidRDefault="00E62F83" w:rsidP="00E62F83">
      <w:r>
        <w:tab/>
        <w:t>N(t) =</w:t>
      </w:r>
      <w:r w:rsidRPr="00E62F83">
        <w:t xml:space="preserve"> </w:t>
      </w:r>
      <w:r>
        <w:t>V</w:t>
      </w:r>
      <w:r>
        <w:rPr>
          <w:rStyle w:val="subscript"/>
        </w:rPr>
        <w:t>R</w:t>
      </w:r>
      <w:r>
        <w:t>/(4π)</w:t>
      </w:r>
      <w:r>
        <w:rPr>
          <w:rStyle w:val="superscript"/>
        </w:rPr>
        <w:t>3/2</w:t>
      </w:r>
      <w:r>
        <w:t xml:space="preserve"> (1/2πi)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c</w:instrText>
      </w:r>
      <w:r>
        <w:rPr>
          <w:b/>
          <w:color w:val="000000"/>
          <w:sz w:val="18"/>
          <w:szCs w:val="18"/>
        </w:rPr>
        <w:instrText>-i∞</w:instrText>
      </w:r>
      <w:r w:rsidRPr="001D0D05">
        <w:rPr>
          <w:b/>
          <w:color w:val="000000"/>
          <w:sz w:val="18"/>
          <w:szCs w:val="18"/>
        </w:rPr>
        <w:instrText xml:space="preserve">, </w:instrText>
      </w:r>
      <w:r>
        <w:rPr>
          <w:b/>
          <w:color w:val="000000"/>
          <w:sz w:val="18"/>
          <w:szCs w:val="18"/>
        </w:rPr>
        <w:instrText>c+i∞</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e</w:t>
      </w:r>
      <w:r>
        <w:rPr>
          <w:rStyle w:val="superscript"/>
        </w:rPr>
        <w:t>zt</w:t>
      </w:r>
      <w:r>
        <w:t>z</w:t>
      </w:r>
      <w:r>
        <w:rPr>
          <w:rStyle w:val="superscript"/>
        </w:rPr>
        <w:t>-5/2</w:t>
      </w:r>
      <w:r>
        <w:t xml:space="preserve"> </w:t>
      </w:r>
    </w:p>
    <w:p w14:paraId="6AFF60B0" w14:textId="77777777" w:rsidR="00E62F83" w:rsidRDefault="00E62F83" w:rsidP="00E62F83"/>
    <w:p w14:paraId="622D3DAA" w14:textId="77777777" w:rsidR="00E62F83" w:rsidRPr="00E62F83" w:rsidRDefault="00E62F83" w:rsidP="00E62F83">
      <w:r>
        <w:t>So this time we have not a order 2 pole but a branch point to worry about. On scratch I think I showed that the discontinuity (top - bottom) across this cut is ( the factor e</w:t>
      </w:r>
      <w:r>
        <w:rPr>
          <w:rStyle w:val="superscript"/>
        </w:rPr>
        <w:t>zt</w:t>
      </w:r>
      <w:r>
        <w:t xml:space="preserve"> is analytic) </w:t>
      </w:r>
    </w:p>
    <w:p w14:paraId="7CA39B2A" w14:textId="77777777" w:rsidR="00E62F83" w:rsidRDefault="00E62F83" w:rsidP="00E62F83"/>
    <w:p w14:paraId="2B84967E" w14:textId="77777777" w:rsidR="00E62F83" w:rsidRDefault="00E62F83" w:rsidP="00E62F83">
      <w:r>
        <w:tab/>
        <w:t>Δz</w:t>
      </w:r>
      <w:r>
        <w:rPr>
          <w:rStyle w:val="superscript"/>
        </w:rPr>
        <w:t>-5/2</w:t>
      </w:r>
      <w:r>
        <w:t xml:space="preserve">  = -2 |z|</w:t>
      </w:r>
      <w:r>
        <w:rPr>
          <w:rStyle w:val="superscript"/>
        </w:rPr>
        <w:t>-5/2</w:t>
      </w:r>
      <w:r>
        <w:t xml:space="preserve"> sin(π5/2)   =   -2 |z|</w:t>
      </w:r>
      <w:r>
        <w:rPr>
          <w:rStyle w:val="superscript"/>
        </w:rPr>
        <w:t>-5/2</w:t>
      </w:r>
      <w:r>
        <w:t xml:space="preserve"> sin(π/2)  =   -2 |z|</w:t>
      </w:r>
      <w:r>
        <w:rPr>
          <w:rStyle w:val="superscript"/>
        </w:rPr>
        <w:t>-5/2</w:t>
      </w:r>
    </w:p>
    <w:p w14:paraId="188E198C" w14:textId="77777777" w:rsidR="00E62F83" w:rsidRDefault="00E62F83" w:rsidP="00E62F83"/>
    <w:p w14:paraId="1E76C510" w14:textId="77777777" w:rsidR="00E62F83" w:rsidRDefault="00E62F83" w:rsidP="00E62F83">
      <w:r>
        <w:tab/>
        <w:t>Δ(e</w:t>
      </w:r>
      <w:r>
        <w:rPr>
          <w:rStyle w:val="superscript"/>
        </w:rPr>
        <w:t>zt</w:t>
      </w:r>
      <w:r>
        <w:t>z</w:t>
      </w:r>
      <w:r>
        <w:rPr>
          <w:rStyle w:val="superscript"/>
        </w:rPr>
        <w:t>-5/2</w:t>
      </w:r>
      <w:r>
        <w:t>)  = e</w:t>
      </w:r>
      <w:r>
        <w:rPr>
          <w:rStyle w:val="superscript"/>
        </w:rPr>
        <w:t>zt</w:t>
      </w:r>
      <w:r>
        <w:t xml:space="preserve"> (-2 |z|</w:t>
      </w:r>
      <w:r>
        <w:rPr>
          <w:rStyle w:val="superscript"/>
        </w:rPr>
        <w:t>-5/2</w:t>
      </w:r>
      <w:r>
        <w:t>)</w:t>
      </w:r>
    </w:p>
    <w:p w14:paraId="4D72A8F0" w14:textId="77777777" w:rsidR="00E62F83" w:rsidRDefault="00E62F83" w:rsidP="00E62F83"/>
    <w:p w14:paraId="42C7ECE2" w14:textId="77777777" w:rsidR="00E62F83" w:rsidRDefault="00E62F83" w:rsidP="00E62F83">
      <w:r>
        <w:t>But the cut runs x = (-∞,0) and on the cut we have z = x and |z| = x, so we have</w:t>
      </w:r>
    </w:p>
    <w:p w14:paraId="0AD770F2" w14:textId="77777777" w:rsidR="00E62F83" w:rsidRDefault="00E62F83" w:rsidP="00E62F83"/>
    <w:p w14:paraId="0614BB66" w14:textId="77777777" w:rsidR="00E62F83" w:rsidRDefault="00E62F83" w:rsidP="00E62F83">
      <w:pPr>
        <w:rPr>
          <w:rStyle w:val="superscript"/>
        </w:rPr>
      </w:pPr>
      <w:r>
        <w:tab/>
      </w:r>
      <w:r>
        <w:rPr>
          <w:rFonts w:ascii="Lucida Sans Unicode" w:hAnsi="Lucida Sans Unicode" w:cs="Lucida Sans Unicode"/>
          <w:color w:val="000000"/>
          <w:sz w:val="32"/>
        </w:rPr>
        <w:t>∫</w:t>
      </w:r>
      <w:r>
        <w:rPr>
          <w:rStyle w:val="subscript"/>
        </w:rPr>
        <w:t>C</w:t>
      </w:r>
      <w:r>
        <w:t xml:space="preserve"> dz e</w:t>
      </w:r>
      <w:r>
        <w:rPr>
          <w:rStyle w:val="superscript"/>
        </w:rPr>
        <w:t>zt</w:t>
      </w:r>
      <w:r>
        <w:t>z</w:t>
      </w:r>
      <w:r>
        <w:rPr>
          <w:rStyle w:val="superscript"/>
        </w:rPr>
        <w:t>-5/2</w:t>
      </w:r>
      <w: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t>e</w:t>
      </w:r>
      <w:r>
        <w:rPr>
          <w:rStyle w:val="superscript"/>
        </w:rPr>
        <w:t>xt</w:t>
      </w:r>
      <w:r>
        <w:t xml:space="preserve">  (-2x</w:t>
      </w:r>
      <w:r>
        <w:rPr>
          <w:rStyle w:val="superscript"/>
        </w:rPr>
        <w:t>-5/2</w:t>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t>e</w:t>
      </w:r>
      <w:r>
        <w:rPr>
          <w:rStyle w:val="superscript"/>
        </w:rPr>
        <w:t>xt</w:t>
      </w:r>
      <w:r w:rsidRPr="00E62F83">
        <w:t xml:space="preserve"> </w:t>
      </w:r>
      <w:r>
        <w:t>x</w:t>
      </w:r>
      <w:r>
        <w:rPr>
          <w:rStyle w:val="superscript"/>
        </w:rPr>
        <w:t xml:space="preserve">-5/2 </w:t>
      </w:r>
    </w:p>
    <w:p w14:paraId="6465F678" w14:textId="77777777" w:rsidR="00E62F83" w:rsidRDefault="00E62F83" w:rsidP="00E62F83">
      <w:pPr>
        <w:rPr>
          <w:rStyle w:val="superscript"/>
        </w:rPr>
      </w:pPr>
    </w:p>
    <w:p w14:paraId="36AD3F33" w14:textId="77777777" w:rsidR="00E62F83" w:rsidRDefault="00E62F83" w:rsidP="00E62F83">
      <w:r>
        <w:rPr>
          <w:rStyle w:val="superscript"/>
        </w:rPr>
        <w:tab/>
      </w:r>
      <w:r>
        <w:t>=  2 (-1)</w:t>
      </w:r>
      <w:r>
        <w:rPr>
          <w:rStyle w:val="superscript"/>
        </w:rPr>
        <w:t>1/2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t>e</w:t>
      </w:r>
      <w:r>
        <w:rPr>
          <w:rStyle w:val="superscript"/>
        </w:rPr>
        <w:t>-xt</w:t>
      </w:r>
      <w:r w:rsidRPr="00E62F83">
        <w:t xml:space="preserve"> </w:t>
      </w:r>
      <w:r>
        <w:t>x</w:t>
      </w:r>
      <w:r>
        <w:rPr>
          <w:rStyle w:val="superscript"/>
        </w:rPr>
        <w:t>-5/2</w:t>
      </w:r>
      <w:r>
        <w:t xml:space="preserve">  = 2i  OUCH</w:t>
      </w:r>
    </w:p>
    <w:p w14:paraId="2F5E46B1" w14:textId="77777777" w:rsidR="00E62F83" w:rsidRDefault="00E62F83" w:rsidP="00E62F83"/>
    <w:p w14:paraId="4ECAD2DC" w14:textId="77777777" w:rsidR="00E62F83" w:rsidRDefault="00E62F83" w:rsidP="00E62F83">
      <w:r>
        <w:t xml:space="preserve">The integral diverges at x = 0.  Does this mean the inverse </w:t>
      </w:r>
      <w:smartTag w:uri="urn:schemas-microsoft-com:office:smarttags" w:element="place">
        <w:r>
          <w:t>Laplace</w:t>
        </w:r>
      </w:smartTag>
      <w:r>
        <w:t xml:space="preserve"> transform does not exist? No, it just means that I failed to include the "turn" around z = 0 which cancels the infinity of the cut. </w:t>
      </w:r>
    </w:p>
    <w:p w14:paraId="5608249A" w14:textId="77777777" w:rsidR="00E62F83" w:rsidRDefault="00E62F83" w:rsidP="00E62F83">
      <w:r>
        <w:tab/>
        <w:t>Suppose I try to just look it up and see what gives. We have f(s) = 1/s</w:t>
      </w:r>
      <w:r>
        <w:rPr>
          <w:rStyle w:val="superscript"/>
        </w:rPr>
        <w:t>5/2</w:t>
      </w:r>
      <w:r>
        <w:t xml:space="preserve"> and Schaum p 164 32.28 tells us that F(t) = t</w:t>
      </w:r>
      <w:r>
        <w:rPr>
          <w:rStyle w:val="superscript"/>
        </w:rPr>
        <w:t>3/2</w:t>
      </w:r>
      <w:r>
        <w:t>/Γ(5/2)  =  t</w:t>
      </w:r>
      <w:r>
        <w:rPr>
          <w:rStyle w:val="superscript"/>
        </w:rPr>
        <w:t>3/2</w:t>
      </w:r>
      <w:r>
        <w:t xml:space="preserve"> / [(3/4)</w:t>
      </w:r>
      <w:r>
        <w:fldChar w:fldCharType="begin"/>
      </w:r>
      <w:r>
        <w:instrText xml:space="preserve"> EQ \r(π) </w:instrText>
      </w:r>
      <w:r>
        <w:fldChar w:fldCharType="end"/>
      </w:r>
      <w:r>
        <w:t>] so we conclude that</w:t>
      </w:r>
    </w:p>
    <w:p w14:paraId="11710A41" w14:textId="77777777" w:rsidR="00E62F83" w:rsidRDefault="00E62F83" w:rsidP="00E62F83"/>
    <w:p w14:paraId="38A31F14" w14:textId="77777777" w:rsidR="00E62F83" w:rsidRPr="00E62F83" w:rsidRDefault="00E62F83" w:rsidP="00E62F83">
      <w:pPr>
        <w:rPr>
          <w:color w:val="000000"/>
        </w:rPr>
      </w:pPr>
      <w:r w:rsidRPr="00E62F83">
        <w:rPr>
          <w:color w:val="000000"/>
        </w:rPr>
        <w:tab/>
        <w:t>N(t) = V</w:t>
      </w:r>
      <w:r w:rsidRPr="00E62F83">
        <w:rPr>
          <w:rStyle w:val="subscript"/>
          <w:color w:val="000000"/>
        </w:rPr>
        <w:t>R</w:t>
      </w:r>
      <w:r w:rsidRPr="00E62F83">
        <w:rPr>
          <w:color w:val="000000"/>
        </w:rPr>
        <w:t>/(4π)</w:t>
      </w:r>
      <w:r w:rsidRPr="00E62F83">
        <w:rPr>
          <w:rStyle w:val="superscript"/>
          <w:color w:val="000000"/>
        </w:rPr>
        <w:t>3/2</w:t>
      </w:r>
      <w:r w:rsidRPr="00E62F83">
        <w:rPr>
          <w:color w:val="000000"/>
        </w:rPr>
        <w:t xml:space="preserve"> {(1/2πi) </w:t>
      </w:r>
      <w:r w:rsidRPr="00E62F83">
        <w:rPr>
          <w:color w:val="000000"/>
        </w:rPr>
        <w:fldChar w:fldCharType="begin"/>
      </w:r>
      <w:r w:rsidRPr="00E62F83">
        <w:rPr>
          <w:color w:val="000000"/>
        </w:rPr>
        <w:instrText>EQ \s\up4( \i \fc\</w:instrText>
      </w:r>
      <w:r w:rsidRPr="00E62F83">
        <w:rPr>
          <w:rFonts w:ascii="Lucida Sans Unicode" w:hAnsi="Lucida Sans Unicode" w:cs="Lucida Sans Unicode"/>
          <w:color w:val="000000"/>
          <w:sz w:val="32"/>
        </w:rPr>
        <w:instrText>∫</w:instrText>
      </w:r>
      <w:r w:rsidRPr="00E62F83">
        <w:rPr>
          <w:color w:val="000000"/>
        </w:rPr>
        <w:instrText>\in</w:instrText>
      </w:r>
      <w:r w:rsidRPr="00E62F83">
        <w:rPr>
          <w:color w:val="000000"/>
          <w:szCs w:val="22"/>
        </w:rPr>
        <w:instrText>(c</w:instrText>
      </w:r>
      <w:r w:rsidRPr="00E62F83">
        <w:rPr>
          <w:b/>
          <w:color w:val="000000"/>
          <w:sz w:val="18"/>
          <w:szCs w:val="18"/>
        </w:rPr>
        <w:instrText>-i∞, c+i∞</w:instrText>
      </w:r>
      <w:r w:rsidRPr="00E62F83">
        <w:rPr>
          <w:color w:val="000000"/>
          <w:szCs w:val="22"/>
        </w:rPr>
        <w:instrText>, )</w:instrText>
      </w:r>
      <w:r w:rsidRPr="00E62F83">
        <w:rPr>
          <w:color w:val="000000"/>
        </w:rPr>
        <w:instrText>)</w:instrText>
      </w:r>
      <w:r w:rsidRPr="00E62F83">
        <w:rPr>
          <w:color w:val="000000"/>
        </w:rPr>
        <w:fldChar w:fldCharType="separate"/>
      </w:r>
      <w:r w:rsidRPr="00E62F83">
        <w:rPr>
          <w:b/>
          <w:noProof/>
          <w:color w:val="000000"/>
        </w:rPr>
        <w:t>!Syntax Error, I</w:t>
      </w:r>
      <w:r w:rsidRPr="00E62F83">
        <w:rPr>
          <w:color w:val="000000"/>
        </w:rPr>
        <w:fldChar w:fldCharType="end"/>
      </w:r>
      <w:r w:rsidRPr="00E62F83">
        <w:rPr>
          <w:color w:val="000000"/>
        </w:rPr>
        <w:t>ds e</w:t>
      </w:r>
      <w:r w:rsidRPr="00E62F83">
        <w:rPr>
          <w:rStyle w:val="superscript"/>
          <w:color w:val="000000"/>
        </w:rPr>
        <w:t>st</w:t>
      </w:r>
      <w:r w:rsidRPr="00E62F83">
        <w:rPr>
          <w:color w:val="000000"/>
        </w:rPr>
        <w:t>/s</w:t>
      </w:r>
      <w:r w:rsidRPr="00E62F83">
        <w:rPr>
          <w:rStyle w:val="superscript"/>
          <w:color w:val="000000"/>
        </w:rPr>
        <w:t>5/2</w:t>
      </w:r>
      <w:r w:rsidRPr="00E62F83">
        <w:rPr>
          <w:color w:val="000000"/>
        </w:rPr>
        <w:t>}  = V</w:t>
      </w:r>
      <w:r w:rsidRPr="00E62F83">
        <w:rPr>
          <w:rStyle w:val="subscript"/>
          <w:color w:val="000000"/>
        </w:rPr>
        <w:t>R</w:t>
      </w:r>
      <w:r w:rsidRPr="00E62F83">
        <w:rPr>
          <w:color w:val="000000"/>
        </w:rPr>
        <w:t xml:space="preserve"> t</w:t>
      </w:r>
      <w:r w:rsidRPr="00E62F83">
        <w:rPr>
          <w:rStyle w:val="superscript"/>
          <w:color w:val="000000"/>
        </w:rPr>
        <w:t>3/2</w:t>
      </w:r>
      <w:r w:rsidRPr="00E62F83">
        <w:rPr>
          <w:color w:val="000000"/>
        </w:rPr>
        <w:t>/(4π)</w:t>
      </w:r>
      <w:r w:rsidRPr="00E62F83">
        <w:rPr>
          <w:rStyle w:val="superscript"/>
          <w:color w:val="000000"/>
        </w:rPr>
        <w:t>3/2</w:t>
      </w:r>
      <w:r w:rsidRPr="00E62F83">
        <w:rPr>
          <w:color w:val="000000"/>
        </w:rPr>
        <w:t xml:space="preserve"> / [(3/4)</w:t>
      </w:r>
      <w:r w:rsidRPr="00E62F83">
        <w:rPr>
          <w:color w:val="000000"/>
        </w:rPr>
        <w:fldChar w:fldCharType="begin"/>
      </w:r>
      <w:r w:rsidRPr="00E62F83">
        <w:rPr>
          <w:color w:val="000000"/>
        </w:rPr>
        <w:instrText xml:space="preserve"> EQ \r(π) </w:instrText>
      </w:r>
      <w:r w:rsidRPr="00E62F83">
        <w:rPr>
          <w:color w:val="000000"/>
        </w:rPr>
        <w:fldChar w:fldCharType="end"/>
      </w:r>
      <w:r w:rsidRPr="00E62F83">
        <w:rPr>
          <w:color w:val="000000"/>
        </w:rPr>
        <w:t>]</w:t>
      </w:r>
    </w:p>
    <w:p w14:paraId="64EC1655" w14:textId="77777777" w:rsidR="00E62F83" w:rsidRDefault="00E62F83" w:rsidP="00E62F83">
      <w:pPr>
        <w:rPr>
          <w:rStyle w:val="superscript"/>
        </w:rPr>
      </w:pPr>
    </w:p>
    <w:p w14:paraId="5021B370" w14:textId="77777777" w:rsidR="00E62F83" w:rsidRDefault="00E62F83" w:rsidP="00E62F83">
      <w:r>
        <w:rPr>
          <w:rStyle w:val="superscript"/>
        </w:rPr>
        <w:tab/>
      </w:r>
      <w:r>
        <w:rPr>
          <w:rStyle w:val="superscript"/>
        </w:rPr>
        <w:tab/>
      </w:r>
      <w:r>
        <w:t>= V</w:t>
      </w:r>
      <w:r>
        <w:rPr>
          <w:rStyle w:val="subscript"/>
        </w:rPr>
        <w:t>R</w:t>
      </w:r>
      <w:r>
        <w:t xml:space="preserve"> * (1/4π) * (1/</w:t>
      </w:r>
      <w:r>
        <w:fldChar w:fldCharType="begin"/>
      </w:r>
      <w:r>
        <w:instrText xml:space="preserve"> EQ \r(4π) </w:instrText>
      </w:r>
      <w:r>
        <w:fldChar w:fldCharType="end"/>
      </w:r>
      <w:r>
        <w:t xml:space="preserve">) * (4/3) * (1/ </w:t>
      </w:r>
      <w:r>
        <w:fldChar w:fldCharType="begin"/>
      </w:r>
      <w:r>
        <w:instrText xml:space="preserve"> EQ \r(π) </w:instrText>
      </w:r>
      <w:r>
        <w:fldChar w:fldCharType="end"/>
      </w:r>
      <w:r>
        <w:t>) * t</w:t>
      </w:r>
      <w:r>
        <w:rPr>
          <w:rStyle w:val="superscript"/>
        </w:rPr>
        <w:t>3/2</w:t>
      </w:r>
    </w:p>
    <w:p w14:paraId="37EDB37E" w14:textId="77777777" w:rsidR="00E62F83" w:rsidRDefault="00E62F83" w:rsidP="00E62F83"/>
    <w:p w14:paraId="350BC084" w14:textId="77777777" w:rsidR="00E62F83" w:rsidRDefault="00E62F83" w:rsidP="00E62F83">
      <w:pPr>
        <w:rPr>
          <w:rStyle w:val="superscript"/>
        </w:rPr>
      </w:pPr>
      <w:r>
        <w:rPr>
          <w:rStyle w:val="superscript"/>
        </w:rPr>
        <w:tab/>
      </w:r>
      <w:r>
        <w:rPr>
          <w:rStyle w:val="superscript"/>
        </w:rPr>
        <w:tab/>
      </w:r>
      <w:r>
        <w:t>= V</w:t>
      </w:r>
      <w:r>
        <w:rPr>
          <w:rStyle w:val="subscript"/>
        </w:rPr>
        <w:t>R</w:t>
      </w:r>
      <w:r>
        <w:t xml:space="preserve"> * (1/4π) * (1/2π) * (4/3)  * t</w:t>
      </w:r>
      <w:r>
        <w:rPr>
          <w:rStyle w:val="superscript"/>
        </w:rPr>
        <w:t>3/2</w:t>
      </w:r>
    </w:p>
    <w:p w14:paraId="1EE55655" w14:textId="77777777" w:rsidR="00E62F83" w:rsidRDefault="00E62F83" w:rsidP="00E62F83">
      <w:pPr>
        <w:rPr>
          <w:rStyle w:val="superscript"/>
        </w:rPr>
      </w:pPr>
    </w:p>
    <w:p w14:paraId="5F2DAE34" w14:textId="77777777" w:rsidR="00E62F83" w:rsidRDefault="00E62F83" w:rsidP="00E62F83">
      <w:r>
        <w:rPr>
          <w:rStyle w:val="superscript"/>
        </w:rPr>
        <w:tab/>
      </w:r>
      <w:r>
        <w:rPr>
          <w:rStyle w:val="superscript"/>
        </w:rPr>
        <w:tab/>
      </w:r>
      <w:r>
        <w:t>= V</w:t>
      </w:r>
      <w:r>
        <w:rPr>
          <w:rStyle w:val="subscript"/>
        </w:rPr>
        <w:t>R</w:t>
      </w:r>
      <w:r>
        <w:t xml:space="preserve"> * (1/8π</w:t>
      </w:r>
      <w:r>
        <w:rPr>
          <w:rStyle w:val="superscript"/>
        </w:rPr>
        <w:t>2</w:t>
      </w:r>
      <w:r>
        <w:t>) * (4/3)  * t</w:t>
      </w:r>
      <w:r>
        <w:rPr>
          <w:rStyle w:val="superscript"/>
        </w:rPr>
        <w:t>3/2</w:t>
      </w:r>
      <w:r>
        <w:t xml:space="preserve">   = V</w:t>
      </w:r>
      <w:r>
        <w:rPr>
          <w:rStyle w:val="subscript"/>
        </w:rPr>
        <w:t>R</w:t>
      </w:r>
      <w:r>
        <w:t xml:space="preserve"> * (1/2π</w:t>
      </w:r>
      <w:r>
        <w:rPr>
          <w:rStyle w:val="superscript"/>
        </w:rPr>
        <w:t>2</w:t>
      </w:r>
      <w:r>
        <w:t>) * (1/3)  * t</w:t>
      </w:r>
      <w:r>
        <w:rPr>
          <w:rStyle w:val="superscript"/>
        </w:rPr>
        <w:t>3/2</w:t>
      </w:r>
      <w:r>
        <w:t xml:space="preserve">  = V</w:t>
      </w:r>
      <w:r>
        <w:rPr>
          <w:rStyle w:val="subscript"/>
        </w:rPr>
        <w:t>R</w:t>
      </w:r>
      <w:r>
        <w:t xml:space="preserve"> * (1/6π</w:t>
      </w:r>
      <w:r>
        <w:rPr>
          <w:rStyle w:val="superscript"/>
        </w:rPr>
        <w:t>2</w:t>
      </w:r>
      <w:r>
        <w:t>) * t</w:t>
      </w:r>
      <w:r>
        <w:rPr>
          <w:rStyle w:val="superscript"/>
        </w:rPr>
        <w:t>3/2</w:t>
      </w:r>
    </w:p>
    <w:p w14:paraId="7680EAFC" w14:textId="77777777" w:rsidR="00E62F83" w:rsidRDefault="00E62F83" w:rsidP="00E62F83">
      <w:r>
        <w:t>=&gt;</w:t>
      </w:r>
    </w:p>
    <w:p w14:paraId="4AC3CD8B" w14:textId="77777777" w:rsidR="00E62F83" w:rsidRDefault="00E62F83" w:rsidP="00E62F83"/>
    <w:p w14:paraId="54B11B0C" w14:textId="77777777" w:rsidR="00E62F83" w:rsidRDefault="00E62F83" w:rsidP="00E62F83">
      <w:r>
        <w:tab/>
        <w:t>N(λ) = (V</w:t>
      </w:r>
      <w:r>
        <w:rPr>
          <w:rStyle w:val="subscript"/>
        </w:rPr>
        <w:t>R</w:t>
      </w:r>
      <w:r>
        <w:t>/6π</w:t>
      </w:r>
      <w:r>
        <w:rPr>
          <w:rStyle w:val="superscript"/>
        </w:rPr>
        <w:t>2</w:t>
      </w:r>
      <w:r>
        <w:t>) λ</w:t>
      </w:r>
      <w:r>
        <w:rPr>
          <w:rStyle w:val="superscript"/>
        </w:rPr>
        <w:t>3/2</w:t>
      </w:r>
    </w:p>
    <w:p w14:paraId="29677520" w14:textId="77777777" w:rsidR="00E62F83" w:rsidRDefault="00E62F83" w:rsidP="00E62F83"/>
    <w:p w14:paraId="01051755" w14:textId="77777777" w:rsidR="00E62F83" w:rsidRDefault="00E62F83" w:rsidP="00E62F83">
      <w:r>
        <w:t xml:space="preserve">and this agrees with his given answer to this problem for the leading term. </w:t>
      </w:r>
    </w:p>
    <w:p w14:paraId="3B5CCF07" w14:textId="77777777" w:rsidR="00E62F83" w:rsidRDefault="00E62F83" w:rsidP="00E62F83">
      <w:r>
        <w:tab/>
        <w:t xml:space="preserve">I will </w:t>
      </w:r>
      <w:r w:rsidRPr="00E62F83">
        <w:rPr>
          <w:b/>
        </w:rPr>
        <w:t>skip the part</w:t>
      </w:r>
      <w:r>
        <w:t xml:space="preserve"> of the exercise to get the next term in the series, I could just mimic what he did on page 234, but I am not that interested in this Weyl's formula stuff right now, it is too far off my path right now. </w:t>
      </w:r>
    </w:p>
    <w:p w14:paraId="727F0D64" w14:textId="77777777" w:rsidR="00E62F83" w:rsidRDefault="00E62F83" w:rsidP="00E62F83">
      <w:r>
        <w:tab/>
        <w:t xml:space="preserve">Now if we take a </w:t>
      </w:r>
      <w:r w:rsidRPr="00E62F83">
        <w:rPr>
          <w:b/>
        </w:rPr>
        <w:t>cubic box</w:t>
      </w:r>
      <w:r>
        <w:t>, I think we get λ</w:t>
      </w:r>
      <w:r>
        <w:rPr>
          <w:rStyle w:val="subscript"/>
        </w:rPr>
        <w:t>nmk</w:t>
      </w:r>
      <w:r>
        <w:t xml:space="preserve">  = (π/</w:t>
      </w:r>
      <w:r>
        <w:rPr>
          <w:rFonts w:ascii="Script MT Bold" w:hAnsi="Script MT Bold"/>
        </w:rPr>
        <w:t>l</w:t>
      </w:r>
      <w:r>
        <w:t>)</w:t>
      </w:r>
      <w:r>
        <w:rPr>
          <w:rStyle w:val="superscript"/>
        </w:rPr>
        <w:t>2</w:t>
      </w:r>
      <w:r>
        <w:t>(n</w:t>
      </w:r>
      <w:r>
        <w:rPr>
          <w:rStyle w:val="superscript"/>
        </w:rPr>
        <w:t>2</w:t>
      </w:r>
      <w:r>
        <w:t xml:space="preserve"> + m</w:t>
      </w:r>
      <w:r>
        <w:rPr>
          <w:rStyle w:val="superscript"/>
        </w:rPr>
        <w:t>2</w:t>
      </w:r>
      <w:r>
        <w:t>+ k</w:t>
      </w:r>
      <w:r>
        <w:rPr>
          <w:rStyle w:val="superscript"/>
        </w:rPr>
        <w:t>2</w:t>
      </w:r>
      <w:r>
        <w:t>) for the eigenvalues. We might write this as λ</w:t>
      </w:r>
      <w:r w:rsidRPr="00E62F83">
        <w:rPr>
          <w:rStyle w:val="subscript"/>
        </w:rPr>
        <w:t>n</w:t>
      </w:r>
      <w:r>
        <w:t xml:space="preserve"> = (π/</w:t>
      </w:r>
      <w:r>
        <w:rPr>
          <w:rFonts w:ascii="Script MT Bold" w:hAnsi="Script MT Bold"/>
        </w:rPr>
        <w:t>l</w:t>
      </w:r>
      <w:r>
        <w:t>)</w:t>
      </w:r>
      <w:r>
        <w:rPr>
          <w:rStyle w:val="superscript"/>
        </w:rPr>
        <w:t>2</w:t>
      </w:r>
      <w:r>
        <w:t xml:space="preserve"> |</w:t>
      </w:r>
      <w:r w:rsidRPr="00E62F83">
        <w:rPr>
          <w:b/>
        </w:rPr>
        <w:t>n</w:t>
      </w:r>
      <w:r>
        <w:t>|</w:t>
      </w:r>
      <w:r>
        <w:rPr>
          <w:rStyle w:val="superscript"/>
        </w:rPr>
        <w:t>2</w:t>
      </w:r>
      <w:r>
        <w:t xml:space="preserve">  where now </w:t>
      </w:r>
      <w:r w:rsidRPr="00E62F83">
        <w:rPr>
          <w:b/>
        </w:rPr>
        <w:t>n</w:t>
      </w:r>
      <w:r>
        <w:t xml:space="preserve"> is a vector. Notice that </w:t>
      </w:r>
      <w:r>
        <w:fldChar w:fldCharType="begin"/>
      </w:r>
      <w:r>
        <w:instrText xml:space="preserve"> EQ \r(λ</w:instrText>
      </w:r>
      <w:r>
        <w:rPr>
          <w:rStyle w:val="subscript"/>
        </w:rPr>
        <w:instrText>n</w:instrText>
      </w:r>
      <w:r>
        <w:instrText xml:space="preserve">) </w:instrText>
      </w:r>
      <w:r>
        <w:fldChar w:fldCharType="end"/>
      </w:r>
      <w:r>
        <w:t xml:space="preserve"> = (π/</w:t>
      </w:r>
      <w:r>
        <w:rPr>
          <w:rFonts w:ascii="Script MT Bold" w:hAnsi="Script MT Bold"/>
        </w:rPr>
        <w:t>l</w:t>
      </w:r>
      <w:r>
        <w:t>) n. The eigenvalues are integer lattice points inside the sphere of radius |</w:t>
      </w:r>
      <w:r w:rsidRPr="00E62F83">
        <w:rPr>
          <w:b/>
        </w:rPr>
        <w:t>n</w:t>
      </w:r>
      <w:r>
        <w:t>|  and the number of such lattice points is perhaps (4/3)π n</w:t>
      </w:r>
      <w:r>
        <w:rPr>
          <w:rStyle w:val="superscript"/>
        </w:rPr>
        <w:t>3</w:t>
      </w:r>
      <w:r>
        <w:t xml:space="preserve"> . Then</w:t>
      </w:r>
    </w:p>
    <w:p w14:paraId="0F31B66F" w14:textId="77777777" w:rsidR="00E62F83" w:rsidRDefault="00E62F83" w:rsidP="00E62F83"/>
    <w:p w14:paraId="0130729B" w14:textId="77777777" w:rsidR="00E62F83" w:rsidRDefault="00E62F83" w:rsidP="00E62F83">
      <w:r>
        <w:tab/>
        <w:t>N(λ</w:t>
      </w:r>
      <w:r>
        <w:rPr>
          <w:rStyle w:val="subscript"/>
        </w:rPr>
        <w:t>n</w:t>
      </w:r>
      <w:r>
        <w:t>) =  (4/3)π n</w:t>
      </w:r>
      <w:r>
        <w:rPr>
          <w:rStyle w:val="superscript"/>
        </w:rPr>
        <w:t>3</w:t>
      </w:r>
      <w:r>
        <w:t xml:space="preserve">  =   (4/3)π  [</w:t>
      </w:r>
      <w:r>
        <w:fldChar w:fldCharType="begin"/>
      </w:r>
      <w:r>
        <w:instrText xml:space="preserve"> EQ \r(λ</w:instrText>
      </w:r>
      <w:r>
        <w:rPr>
          <w:rStyle w:val="subscript"/>
        </w:rPr>
        <w:instrText>n</w:instrText>
      </w:r>
      <w:r>
        <w:instrText xml:space="preserve">) </w:instrText>
      </w:r>
      <w:r>
        <w:fldChar w:fldCharType="end"/>
      </w:r>
      <w:r>
        <w:rPr>
          <w:rFonts w:ascii="Script MT Bold" w:hAnsi="Script MT Bold"/>
        </w:rPr>
        <w:t>l</w:t>
      </w:r>
      <w:r>
        <w:t>/π ]</w:t>
      </w:r>
      <w:r>
        <w:rPr>
          <w:rStyle w:val="superscript"/>
        </w:rPr>
        <w:t>3</w:t>
      </w:r>
      <w:r>
        <w:t xml:space="preserve"> = (4/3)π λ</w:t>
      </w:r>
      <w:r>
        <w:rPr>
          <w:rStyle w:val="subscript"/>
        </w:rPr>
        <w:t>n</w:t>
      </w:r>
      <w:r>
        <w:rPr>
          <w:rStyle w:val="superscript"/>
        </w:rPr>
        <w:t>3/2</w:t>
      </w:r>
      <w:r>
        <w:t xml:space="preserve"> </w:t>
      </w:r>
      <w:r>
        <w:rPr>
          <w:rFonts w:ascii="Script MT Bold" w:hAnsi="Script MT Bold"/>
        </w:rPr>
        <w:t>l</w:t>
      </w:r>
      <w:r>
        <w:rPr>
          <w:rStyle w:val="superscript"/>
        </w:rPr>
        <w:t>3</w:t>
      </w:r>
      <w:r>
        <w:t xml:space="preserve"> /π</w:t>
      </w:r>
      <w:r>
        <w:rPr>
          <w:rStyle w:val="superscript"/>
        </w:rPr>
        <w:t>3</w:t>
      </w:r>
      <w:r>
        <w:t xml:space="preserve">  </w:t>
      </w:r>
    </w:p>
    <w:p w14:paraId="3AA95337" w14:textId="77777777" w:rsidR="00E62F83" w:rsidRDefault="00E62F83" w:rsidP="00E62F83"/>
    <w:p w14:paraId="0CEA3396" w14:textId="77777777" w:rsidR="00E62F83" w:rsidRDefault="00E62F83" w:rsidP="00E62F83">
      <w:r>
        <w:tab/>
      </w:r>
      <w:r>
        <w:tab/>
        <w:t xml:space="preserve">    = (4/3π</w:t>
      </w:r>
      <w:r>
        <w:rPr>
          <w:rStyle w:val="superscript"/>
        </w:rPr>
        <w:t>2</w:t>
      </w:r>
      <w:r>
        <w:t>) V</w:t>
      </w:r>
      <w:r>
        <w:rPr>
          <w:rStyle w:val="subscript"/>
        </w:rPr>
        <w:t>R</w:t>
      </w:r>
      <w:r>
        <w:t xml:space="preserve"> λ</w:t>
      </w:r>
      <w:r>
        <w:rPr>
          <w:rStyle w:val="subscript"/>
        </w:rPr>
        <w:t>n</w:t>
      </w:r>
      <w:r>
        <w:rPr>
          <w:rStyle w:val="superscript"/>
        </w:rPr>
        <w:t>3/2</w:t>
      </w:r>
    </w:p>
    <w:p w14:paraId="0FC9AED4" w14:textId="77777777" w:rsidR="00E62F83" w:rsidRDefault="00E62F83" w:rsidP="00E62F83"/>
    <w:p w14:paraId="4744AA5F" w14:textId="77777777" w:rsidR="00E62F83" w:rsidRDefault="00E62F83" w:rsidP="00E62F83">
      <w:r>
        <w:t>But, counting each eigenvalue only once means we want 1/8th of the sphere, just the first octant where all the n</w:t>
      </w:r>
      <w:r>
        <w:rPr>
          <w:rStyle w:val="subscript"/>
        </w:rPr>
        <w:t>x</w:t>
      </w:r>
      <w:r>
        <w:t>, n</w:t>
      </w:r>
      <w:r>
        <w:rPr>
          <w:rStyle w:val="subscript"/>
        </w:rPr>
        <w:t xml:space="preserve">y </w:t>
      </w:r>
      <w:r>
        <w:t>and n</w:t>
      </w:r>
      <w:r>
        <w:rPr>
          <w:rStyle w:val="subscript"/>
        </w:rPr>
        <w:t>z</w:t>
      </w:r>
      <w:r>
        <w:t xml:space="preserve"> are ≥ 0. Then we add a 1/8 factor to get</w:t>
      </w:r>
    </w:p>
    <w:p w14:paraId="3048D08F" w14:textId="77777777" w:rsidR="00E62F83" w:rsidRDefault="00E62F83" w:rsidP="00E62F83"/>
    <w:p w14:paraId="7475D3D0" w14:textId="77777777" w:rsidR="00E62F83" w:rsidRDefault="00E62F83" w:rsidP="00E62F83">
      <w:r>
        <w:tab/>
        <w:t>N(λ</w:t>
      </w:r>
      <w:r>
        <w:rPr>
          <w:rStyle w:val="subscript"/>
        </w:rPr>
        <w:t>n</w:t>
      </w:r>
      <w:r>
        <w:t>) = (1/8) (4/3π</w:t>
      </w:r>
      <w:r>
        <w:rPr>
          <w:rStyle w:val="superscript"/>
        </w:rPr>
        <w:t>2</w:t>
      </w:r>
      <w:r>
        <w:t>) V</w:t>
      </w:r>
      <w:r>
        <w:rPr>
          <w:rStyle w:val="subscript"/>
        </w:rPr>
        <w:t>R</w:t>
      </w:r>
      <w:r>
        <w:t xml:space="preserve"> λ</w:t>
      </w:r>
      <w:r>
        <w:rPr>
          <w:rStyle w:val="subscript"/>
        </w:rPr>
        <w:t>n</w:t>
      </w:r>
      <w:r>
        <w:rPr>
          <w:rStyle w:val="superscript"/>
        </w:rPr>
        <w:t xml:space="preserve">3/2  </w:t>
      </w:r>
      <w:r>
        <w:t>= (1/6π</w:t>
      </w:r>
      <w:r>
        <w:rPr>
          <w:rStyle w:val="superscript"/>
        </w:rPr>
        <w:t>2</w:t>
      </w:r>
      <w:r>
        <w:t>) V</w:t>
      </w:r>
      <w:r>
        <w:rPr>
          <w:rStyle w:val="subscript"/>
        </w:rPr>
        <w:t>R</w:t>
      </w:r>
      <w:r>
        <w:t xml:space="preserve"> λ</w:t>
      </w:r>
      <w:r>
        <w:rPr>
          <w:rStyle w:val="subscript"/>
        </w:rPr>
        <w:t>n</w:t>
      </w:r>
      <w:r>
        <w:rPr>
          <w:rStyle w:val="superscript"/>
        </w:rPr>
        <w:t>3/2</w:t>
      </w:r>
    </w:p>
    <w:p w14:paraId="674BD8E8" w14:textId="77777777" w:rsidR="00E62F83" w:rsidRDefault="00E62F83" w:rsidP="00E62F83"/>
    <w:p w14:paraId="63CD3058" w14:textId="77777777" w:rsidR="00E62F83" w:rsidRPr="00E62F83" w:rsidRDefault="00E62F83" w:rsidP="00E62F83">
      <w:r>
        <w:t>which now agrees with our leading term in the Weyl formula.  If n is large, this formula becomes exact. But if n is not so large, then yes, there is some kind of correction term since the lattice spacing is not tiny relative to the sphere radius n. It would no doubt take some work to show that this correction somehow corresponded to the non-lea</w:t>
      </w:r>
      <w:r w:rsidR="005809DF">
        <w:t>d</w:t>
      </w:r>
      <w:r>
        <w:t xml:space="preserve">ing Weyl term. </w:t>
      </w:r>
    </w:p>
    <w:p w14:paraId="51C487AB" w14:textId="77777777" w:rsidR="00E62F83" w:rsidRPr="00E62F83" w:rsidRDefault="00E62F83" w:rsidP="00E62F83"/>
    <w:p w14:paraId="7B9593F1" w14:textId="77777777" w:rsidR="00A94DFE" w:rsidRPr="00E62F83" w:rsidRDefault="00A94DFE" w:rsidP="00A94DFE">
      <w:pPr>
        <w:pStyle w:val="Heading3"/>
      </w:pPr>
      <w:bookmarkStart w:id="1521" w:name="_Toc289843089"/>
      <w:bookmarkStart w:id="1522" w:name="_Toc290101037"/>
      <w:bookmarkStart w:id="1523" w:name="_Toc290725202"/>
      <w:bookmarkStart w:id="1524" w:name="_Toc290991407"/>
      <w:bookmarkStart w:id="1525" w:name="_Toc293643361"/>
      <w:bookmarkStart w:id="1526" w:name="_Toc293643444"/>
      <w:r w:rsidRPr="00E62F83">
        <w:t>Exercise 7.</w:t>
      </w:r>
      <w:r>
        <w:t>8</w:t>
      </w:r>
      <w:r w:rsidRPr="00E62F83">
        <w:t xml:space="preserve">  Obtain the Weyl formula for </w:t>
      </w:r>
      <w:r>
        <w:rPr>
          <w:rFonts w:cs="Times New Roman"/>
        </w:rPr>
        <w:t xml:space="preserve">Neumann and </w:t>
      </w:r>
      <w:smartTag w:uri="urn:schemas-microsoft-com:office:smarttags" w:element="place">
        <w:smartTag w:uri="urn:schemas-microsoft-com:office:smarttags" w:element="City">
          <w:r>
            <w:rPr>
              <w:rFonts w:cs="Times New Roman"/>
            </w:rPr>
            <w:t>Radiative</w:t>
          </w:r>
        </w:smartTag>
        <w:r>
          <w:rPr>
            <w:rFonts w:cs="Times New Roman"/>
          </w:rPr>
          <w:t xml:space="preserve"> </w:t>
        </w:r>
        <w:smartTag w:uri="urn:schemas-microsoft-com:office:smarttags" w:element="State">
          <w:r>
            <w:rPr>
              <w:rFonts w:cs="Times New Roman"/>
            </w:rPr>
            <w:t>BC</w:t>
          </w:r>
        </w:smartTag>
      </w:smartTag>
      <w:r>
        <w:rPr>
          <w:rFonts w:cs="Times New Roman"/>
        </w:rPr>
        <w:t>.</w:t>
      </w:r>
      <w:bookmarkEnd w:id="1521"/>
      <w:bookmarkEnd w:id="1522"/>
      <w:bookmarkEnd w:id="1523"/>
      <w:bookmarkEnd w:id="1524"/>
      <w:bookmarkEnd w:id="1525"/>
      <w:bookmarkEnd w:id="1526"/>
      <w:r>
        <w:rPr>
          <w:rFonts w:cs="Times New Roman"/>
        </w:rPr>
        <w:t xml:space="preserve"> </w:t>
      </w:r>
    </w:p>
    <w:p w14:paraId="3459892D" w14:textId="77777777" w:rsidR="00E62F83" w:rsidRPr="00E62F83" w:rsidRDefault="00E62F83" w:rsidP="00E62F83"/>
    <w:p w14:paraId="69F04A4D" w14:textId="77777777" w:rsidR="00E62F83" w:rsidRPr="00A94DFE" w:rsidRDefault="00A94DFE" w:rsidP="00E62F83">
      <w:r>
        <w:t>(a) Well, 7.96 has this new BC, I still call the EF's φ</w:t>
      </w:r>
      <w:r>
        <w:rPr>
          <w:rStyle w:val="subscript"/>
        </w:rPr>
        <w:t>i</w:t>
      </w:r>
      <w:r>
        <w:t xml:space="preserve"> and so ∂</w:t>
      </w:r>
      <w:r>
        <w:rPr>
          <w:rStyle w:val="subscript"/>
        </w:rPr>
        <w:t>n</w:t>
      </w:r>
      <w:r>
        <w:t>φ</w:t>
      </w:r>
      <w:r>
        <w:rPr>
          <w:rStyle w:val="subscript"/>
        </w:rPr>
        <w:t>i</w:t>
      </w:r>
      <w:r>
        <w:t>(x</w:t>
      </w:r>
      <w:r>
        <w:rPr>
          <w:rStyle w:val="subscript"/>
        </w:rPr>
        <w:t>σ</w:t>
      </w:r>
      <w:r>
        <w:t>) = 0. The EF's are still orthogonal so 7.98 still valid. Rest of page 232 stays valid. The g of 7.97 has our new ∂</w:t>
      </w:r>
      <w:r>
        <w:rPr>
          <w:rStyle w:val="subscript"/>
        </w:rPr>
        <w:t>n</w:t>
      </w:r>
      <w:r>
        <w:t>g = 0  BC. I just don't see anything at all different. The only fact of the φ</w:t>
      </w:r>
      <w:r>
        <w:rPr>
          <w:rStyle w:val="subscript"/>
        </w:rPr>
        <w:t>i</w:t>
      </w:r>
      <w:r>
        <w:t xml:space="preserve"> ever used is orthogonality. At small t, we stay away from boundaries so the BC's don't matter!  (b) For the radiative BC, ∂</w:t>
      </w:r>
      <w:r>
        <w:rPr>
          <w:rStyle w:val="subscript"/>
        </w:rPr>
        <w:t>n</w:t>
      </w:r>
      <w:r>
        <w:t>φ</w:t>
      </w:r>
      <w:r>
        <w:rPr>
          <w:rStyle w:val="subscript"/>
        </w:rPr>
        <w:t>i</w:t>
      </w:r>
      <w:r>
        <w:t>(x</w:t>
      </w:r>
      <w:r>
        <w:rPr>
          <w:rStyle w:val="subscript"/>
        </w:rPr>
        <w:t>σ</w:t>
      </w:r>
      <w:r>
        <w:t>) + θ</w:t>
      </w:r>
      <w:r w:rsidRPr="00A94DFE">
        <w:t xml:space="preserve"> </w:t>
      </w:r>
      <w:r>
        <w:t>φ</w:t>
      </w:r>
      <w:r>
        <w:rPr>
          <w:rStyle w:val="subscript"/>
        </w:rPr>
        <w:t>i</w:t>
      </w:r>
      <w:r>
        <w:t>(x</w:t>
      </w:r>
      <w:r>
        <w:rPr>
          <w:rStyle w:val="subscript"/>
        </w:rPr>
        <w:t>σ</w:t>
      </w:r>
      <w:r>
        <w:t xml:space="preserve">)= 0 is still a standard issue "homogeneous BC" so I think we have exactly the same conclusion. I am talking here only about the leading term! But as I look at the second term derivation, I see no change there either. </w:t>
      </w:r>
    </w:p>
    <w:p w14:paraId="425F6CB3" w14:textId="77777777" w:rsidR="00E62F83" w:rsidRDefault="00E62F83" w:rsidP="00E62F83"/>
    <w:p w14:paraId="61D9EB1D" w14:textId="77777777" w:rsidR="00A94DFE" w:rsidRPr="00E62F83" w:rsidRDefault="00A94DFE" w:rsidP="00A94DFE">
      <w:pPr>
        <w:pStyle w:val="Heading3"/>
      </w:pPr>
      <w:bookmarkStart w:id="1527" w:name="_Toc289843090"/>
      <w:bookmarkStart w:id="1528" w:name="_Toc290101038"/>
      <w:bookmarkStart w:id="1529" w:name="_Toc290725203"/>
      <w:bookmarkStart w:id="1530" w:name="_Toc290991408"/>
      <w:bookmarkStart w:id="1531" w:name="_Toc293643362"/>
      <w:bookmarkStart w:id="1532" w:name="_Toc293643445"/>
      <w:r w:rsidRPr="00E62F83">
        <w:t>Exercise 7.</w:t>
      </w:r>
      <w:r>
        <w:t>9</w:t>
      </w:r>
      <w:r w:rsidRPr="00E62F83">
        <w:t xml:space="preserve">  </w:t>
      </w:r>
      <w:r>
        <w:t>Another way to show max and min of harmonic u both lie on the boundary.</w:t>
      </w:r>
      <w:bookmarkEnd w:id="1527"/>
      <w:bookmarkEnd w:id="1528"/>
      <w:bookmarkEnd w:id="1529"/>
      <w:bookmarkEnd w:id="1530"/>
      <w:bookmarkEnd w:id="1531"/>
      <w:bookmarkEnd w:id="1532"/>
      <w:r>
        <w:t xml:space="preserve"> </w:t>
      </w:r>
    </w:p>
    <w:p w14:paraId="001D9A72" w14:textId="77777777" w:rsidR="00E62F83" w:rsidRPr="00E62F83" w:rsidRDefault="00E62F83" w:rsidP="00E62F83"/>
    <w:p w14:paraId="0ABAB1E7" w14:textId="77777777" w:rsidR="00A94DFE" w:rsidRDefault="00A94DFE" w:rsidP="00E62F83">
      <w:r>
        <w:t xml:space="preserve">(a) In the p 224 notes above, I claimed that no point inside R can v exceed the max of v on the boundary, and I commented that this means the max must occur on the boundary. This was for a solution v of the heat conduction equation. But if </w:t>
      </w:r>
      <w:r w:rsidR="00ED098D">
        <w:t xml:space="preserve">we </w:t>
      </w:r>
      <w:r>
        <w:t>take the limit to very large t where we achieve steady state (all those exponentials decay to very smallness), the ∂</w:t>
      </w:r>
      <w:r>
        <w:rPr>
          <w:rStyle w:val="subscript"/>
        </w:rPr>
        <w:t>t</w:t>
      </w:r>
      <w:r>
        <w:t xml:space="preserve">v term can be neglected and so our same conclusion applies to a </w:t>
      </w:r>
      <w:smartTag w:uri="urn:schemas-microsoft-com:office:smarttags" w:element="place">
        <w:r>
          <w:t>Laplace</w:t>
        </w:r>
      </w:smartTag>
      <w:r>
        <w:t xml:space="preserve"> solution as well. Now the question is whether the thing inside | | is positive or negative at the max. </w:t>
      </w:r>
    </w:p>
    <w:p w14:paraId="37479E05" w14:textId="77777777" w:rsidR="00A94DFE" w:rsidRDefault="00A94DFE" w:rsidP="00E62F83"/>
    <w:p w14:paraId="51860963" w14:textId="77777777" w:rsidR="00A94DFE" w:rsidRDefault="00A94DFE" w:rsidP="00E62F83">
      <w:r>
        <w:t xml:space="preserve">(a) If </w:t>
      </w:r>
      <w:r>
        <w:sym w:font="Symbol" w:char="F0D1"/>
      </w:r>
      <w:r>
        <w:rPr>
          <w:rStyle w:val="superscript"/>
        </w:rPr>
        <w:t>2</w:t>
      </w:r>
      <w:r>
        <w:t xml:space="preserve">v &gt; 0 inside R, then there can be no interior points where the function cups down, so there can be no interior "hilltops".  Thus, the max must occur on the boundary.  (b)  Suppose </w:t>
      </w:r>
      <w:r>
        <w:sym w:font="Symbol" w:char="F0D1"/>
      </w:r>
      <w:r>
        <w:rPr>
          <w:rStyle w:val="superscript"/>
        </w:rPr>
        <w:t>2</w:t>
      </w:r>
      <w:r>
        <w:t>u = 0. Then define v according to v(</w:t>
      </w:r>
      <w:r w:rsidRPr="00A94DFE">
        <w:rPr>
          <w:b/>
        </w:rPr>
        <w:t>r</w:t>
      </w:r>
      <w:r>
        <w:t>) ≡ u(</w:t>
      </w:r>
      <w:r w:rsidRPr="00A94DFE">
        <w:rPr>
          <w:b/>
        </w:rPr>
        <w:t>r</w:t>
      </w:r>
      <w:r>
        <w:t>) + ε |</w:t>
      </w:r>
      <w:r w:rsidRPr="00A94DFE">
        <w:rPr>
          <w:b/>
        </w:rPr>
        <w:t>r</w:t>
      </w:r>
      <w:r>
        <w:t>|</w:t>
      </w:r>
      <w:r>
        <w:rPr>
          <w:rStyle w:val="superscript"/>
        </w:rPr>
        <w:t>2</w:t>
      </w:r>
      <w:r>
        <w:t xml:space="preserve"> with ε &gt; 0. then </w:t>
      </w:r>
      <w:r>
        <w:sym w:font="Symbol" w:char="F0D1"/>
      </w:r>
      <w:r>
        <w:rPr>
          <w:rStyle w:val="superscript"/>
        </w:rPr>
        <w:t>2</w:t>
      </w:r>
      <w:r>
        <w:t xml:space="preserve">v = ε </w:t>
      </w:r>
      <w:r>
        <w:sym w:font="Symbol" w:char="F0D1"/>
      </w:r>
      <w:r>
        <w:rPr>
          <w:rStyle w:val="superscript"/>
        </w:rPr>
        <w:t>2</w:t>
      </w:r>
      <w:r>
        <w:t>r</w:t>
      </w:r>
      <w:r>
        <w:rPr>
          <w:rStyle w:val="superscript"/>
        </w:rPr>
        <w:t>2</w:t>
      </w:r>
      <w:r>
        <w:t>.  But</w:t>
      </w:r>
    </w:p>
    <w:p w14:paraId="1E22F4E2" w14:textId="77777777" w:rsidR="00A94DFE" w:rsidRDefault="00A94DFE" w:rsidP="00E62F83"/>
    <w:p w14:paraId="3E193461" w14:textId="77777777" w:rsidR="00A94DFE" w:rsidRDefault="00A94DFE" w:rsidP="00E62F83">
      <w:r>
        <w:tab/>
      </w:r>
      <w:r>
        <w:sym w:font="Symbol" w:char="F0D1"/>
      </w:r>
      <w:r>
        <w:rPr>
          <w:rStyle w:val="superscript"/>
        </w:rPr>
        <w:t>2</w:t>
      </w:r>
      <w:r>
        <w:t>r</w:t>
      </w:r>
      <w:r>
        <w:rPr>
          <w:rStyle w:val="superscript"/>
        </w:rPr>
        <w:t>2</w:t>
      </w:r>
      <w:r>
        <w:t xml:space="preserve">  =  Σ</w:t>
      </w:r>
      <w:r>
        <w:rPr>
          <w:rStyle w:val="subscript"/>
        </w:rPr>
        <w:t>i</w:t>
      </w:r>
      <w:r>
        <w:t>∂</w:t>
      </w:r>
      <w:r>
        <w:rPr>
          <w:rStyle w:val="subscript"/>
        </w:rPr>
        <w:t>i</w:t>
      </w:r>
      <w:r>
        <w:rPr>
          <w:rStyle w:val="superscript"/>
        </w:rPr>
        <w:t>2</w:t>
      </w:r>
      <w:r>
        <w:t xml:space="preserve"> (Σ</w:t>
      </w:r>
      <w:r>
        <w:rPr>
          <w:rStyle w:val="subscript"/>
        </w:rPr>
        <w:t>j</w:t>
      </w:r>
      <w:r>
        <w:t>x</w:t>
      </w:r>
      <w:r>
        <w:rPr>
          <w:rStyle w:val="subscript"/>
        </w:rPr>
        <w:t>j</w:t>
      </w:r>
      <w:r>
        <w:rPr>
          <w:rStyle w:val="superscript"/>
        </w:rPr>
        <w:t>2</w:t>
      </w:r>
      <w:r>
        <w:t>) = Σ</w:t>
      </w:r>
      <w:r>
        <w:rPr>
          <w:rStyle w:val="subscript"/>
        </w:rPr>
        <w:t>ij</w:t>
      </w:r>
      <w:r>
        <w:t xml:space="preserve"> ∂</w:t>
      </w:r>
      <w:r>
        <w:rPr>
          <w:rStyle w:val="subscript"/>
        </w:rPr>
        <w:t>i</w:t>
      </w:r>
      <w:r>
        <w:t>(2x</w:t>
      </w:r>
      <w:r>
        <w:rPr>
          <w:rStyle w:val="subscript"/>
        </w:rPr>
        <w:t>j</w:t>
      </w:r>
      <w:r>
        <w:t>δ</w:t>
      </w:r>
      <w:r>
        <w:rPr>
          <w:rStyle w:val="subscript"/>
        </w:rPr>
        <w:t>ij</w:t>
      </w:r>
      <w:r>
        <w:t>)= Σ</w:t>
      </w:r>
      <w:r>
        <w:rPr>
          <w:rStyle w:val="subscript"/>
        </w:rPr>
        <w:t>i</w:t>
      </w:r>
      <w:r>
        <w:t xml:space="preserve"> ∂</w:t>
      </w:r>
      <w:r>
        <w:rPr>
          <w:rStyle w:val="subscript"/>
        </w:rPr>
        <w:t>i</w:t>
      </w:r>
      <w:r>
        <w:t>(2x</w:t>
      </w:r>
      <w:r>
        <w:rPr>
          <w:rStyle w:val="subscript"/>
        </w:rPr>
        <w:t>i</w:t>
      </w:r>
      <w:r>
        <w:t>) = Σ</w:t>
      </w:r>
      <w:r>
        <w:rPr>
          <w:rStyle w:val="subscript"/>
        </w:rPr>
        <w:t>i</w:t>
      </w:r>
      <w:r>
        <w:t xml:space="preserve"> 2  = 2n   n # dimensions</w:t>
      </w:r>
    </w:p>
    <w:p w14:paraId="67FB4281" w14:textId="77777777" w:rsidR="00A94DFE" w:rsidRDefault="00A94DFE" w:rsidP="00E62F83"/>
    <w:p w14:paraId="2D3343D4" w14:textId="77777777" w:rsidR="00A94DFE" w:rsidRPr="00A94DFE" w:rsidRDefault="00A94DFE" w:rsidP="00E62F83">
      <w:r>
        <w:t xml:space="preserve">Thus </w:t>
      </w:r>
      <w:r>
        <w:sym w:font="Symbol" w:char="F0D1"/>
      </w:r>
      <w:r>
        <w:rPr>
          <w:rStyle w:val="superscript"/>
        </w:rPr>
        <w:t>2</w:t>
      </w:r>
      <w:r>
        <w:t xml:space="preserve">v = ε </w:t>
      </w:r>
      <w:r>
        <w:sym w:font="Symbol" w:char="F0D1"/>
      </w:r>
      <w:r>
        <w:rPr>
          <w:rStyle w:val="superscript"/>
        </w:rPr>
        <w:t>2</w:t>
      </w:r>
      <w:r>
        <w:t>r</w:t>
      </w:r>
      <w:r>
        <w:rPr>
          <w:rStyle w:val="superscript"/>
        </w:rPr>
        <w:t>2</w:t>
      </w:r>
      <w:r>
        <w:t xml:space="preserve"> = ε 2n &gt; 0. Therefore by part (a) the max of v occurs on the boundary. Therefore, the max of the quantity u(</w:t>
      </w:r>
      <w:r w:rsidRPr="00A94DFE">
        <w:rPr>
          <w:b/>
        </w:rPr>
        <w:t>r</w:t>
      </w:r>
      <w:r>
        <w:t>) + ε |</w:t>
      </w:r>
      <w:r w:rsidRPr="00A94DFE">
        <w:rPr>
          <w:b/>
        </w:rPr>
        <w:t>r</w:t>
      </w:r>
      <w:r>
        <w:t>|</w:t>
      </w:r>
      <w:r>
        <w:rPr>
          <w:rStyle w:val="superscript"/>
        </w:rPr>
        <w:t>2</w:t>
      </w:r>
      <w:r>
        <w:t xml:space="preserve"> must occur on the boundary. But this is true no matter how small ε is, so in the limit this says the max of u also occurs on the boundary. We can restate the whole works by assuming  </w:t>
      </w:r>
      <w:r>
        <w:sym w:font="Symbol" w:char="F0D1"/>
      </w:r>
      <w:r>
        <w:rPr>
          <w:rStyle w:val="superscript"/>
        </w:rPr>
        <w:t>2</w:t>
      </w:r>
      <w:r>
        <w:t xml:space="preserve">v &lt;  0  =&gt; min of v is on the boundary. Then do same trick and so min u is on the boundary. Therefore both the min and the max of a </w:t>
      </w:r>
      <w:smartTag w:uri="urn:schemas-microsoft-com:office:smarttags" w:element="place">
        <w:r>
          <w:t>Laplace</w:t>
        </w:r>
      </w:smartTag>
      <w:r>
        <w:t xml:space="preserve"> solution must be on the boundary. We already showed this in Chapter 6, but here is another proof. </w:t>
      </w:r>
    </w:p>
    <w:p w14:paraId="22BDE440" w14:textId="77777777" w:rsidR="00E62F83" w:rsidRPr="00E62F83" w:rsidRDefault="00E62F83" w:rsidP="00E62F83">
      <w:r>
        <w:tab/>
      </w:r>
    </w:p>
    <w:p w14:paraId="69EA229F" w14:textId="77777777" w:rsidR="00A94DFE" w:rsidRPr="00E62F83" w:rsidRDefault="00A94DFE" w:rsidP="00A94DFE">
      <w:pPr>
        <w:pStyle w:val="Heading3"/>
      </w:pPr>
      <w:bookmarkStart w:id="1533" w:name="_Toc289843091"/>
      <w:bookmarkStart w:id="1534" w:name="_Toc290101039"/>
      <w:bookmarkStart w:id="1535" w:name="_Toc290725204"/>
      <w:bookmarkStart w:id="1536" w:name="_Toc290991409"/>
      <w:bookmarkStart w:id="1537" w:name="_Toc293643363"/>
      <w:bookmarkStart w:id="1538" w:name="_Toc293643446"/>
      <w:r w:rsidRPr="00E62F83">
        <w:t>Exercise 7.</w:t>
      </w:r>
      <w:r>
        <w:t>10</w:t>
      </w:r>
      <w:r w:rsidRPr="00E62F83">
        <w:t xml:space="preserve">  </w:t>
      </w:r>
      <w:r w:rsidR="0083198F">
        <w:t>Finite rod with dipole source in center.</w:t>
      </w:r>
      <w:bookmarkEnd w:id="1533"/>
      <w:bookmarkEnd w:id="1534"/>
      <w:bookmarkEnd w:id="1535"/>
      <w:bookmarkEnd w:id="1536"/>
      <w:bookmarkEnd w:id="1537"/>
      <w:bookmarkEnd w:id="1538"/>
      <w:r w:rsidR="0083198F">
        <w:t xml:space="preserve"> </w:t>
      </w:r>
    </w:p>
    <w:p w14:paraId="563F1084" w14:textId="77777777" w:rsidR="00E62F83" w:rsidRDefault="00E62F83" w:rsidP="00BC1C9C"/>
    <w:p w14:paraId="4C69813A" w14:textId="77777777" w:rsidR="00A94DFE" w:rsidRDefault="00A94DFE" w:rsidP="00BC1C9C">
      <w:r>
        <w:t xml:space="preserve">Finite rod, u = 0 at both ends, our source is a unit dipole in the middle. We worried about finite rods on page 212. The Green's function was 7.50.  So slap this g into 7.14. The rod's spatial boundary is the two endpoints where u = 0 all the time, so think h = 0 in 7.14. Also, we have no distributed sources. Our initial condition is f(x) = </w:t>
      </w:r>
      <w:r w:rsidR="00CE3939">
        <w:t>-</w:t>
      </w:r>
      <w:r>
        <w:t>δ'(x-</w:t>
      </w:r>
      <w:r>
        <w:rPr>
          <w:rFonts w:ascii="Script MT Bold" w:hAnsi="Script MT Bold"/>
        </w:rPr>
        <w:t>l</w:t>
      </w:r>
      <w:r>
        <w:t xml:space="preserve">/2). </w:t>
      </w:r>
      <w:r w:rsidR="00CE3939">
        <w:t xml:space="preserve">[ the reason for the minus sign is that this produces a pulse which is positive on the right side, which is really what you mean by a dipole.] </w:t>
      </w:r>
      <w:r>
        <w:t xml:space="preserve"> So we have only the middle term in 7.14, to wit</w:t>
      </w:r>
    </w:p>
    <w:p w14:paraId="068F6FC8" w14:textId="77777777" w:rsidR="00A94DFE" w:rsidRDefault="00A94DFE" w:rsidP="00BC1C9C"/>
    <w:p w14:paraId="47BFF9BD" w14:textId="77777777" w:rsidR="00A94DFE" w:rsidRDefault="00A94DFE" w:rsidP="00BC1C9C">
      <w:r>
        <w:tab/>
        <w:t xml:space="preserve">u(x,t) = </w:t>
      </w:r>
      <w:r w:rsidR="00CE3939">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rFonts w:ascii="Script MT Bold" w:hAnsi="Script MT Bold"/>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dy g(x,t | y,0) δ'(y-</w:t>
      </w:r>
      <w:r>
        <w:rPr>
          <w:rFonts w:ascii="Script MT Bold" w:hAnsi="Script MT Bold"/>
        </w:rPr>
        <w:t>l</w:t>
      </w:r>
      <w:r>
        <w:t>/2)</w:t>
      </w:r>
    </w:p>
    <w:p w14:paraId="2ADC9656" w14:textId="77777777" w:rsidR="00A94DFE" w:rsidRDefault="00A94DFE" w:rsidP="00BC1C9C"/>
    <w:p w14:paraId="6B803070" w14:textId="77777777" w:rsidR="00A94DFE" w:rsidRDefault="00A94DFE" w:rsidP="00BC1C9C">
      <w:r>
        <w:t>If we do parts, the parts will be  g(x,t | y,0)</w:t>
      </w:r>
      <w:r w:rsidRPr="00A94DFE">
        <w:t xml:space="preserve"> </w:t>
      </w:r>
      <w:r>
        <w:t>(y-</w:t>
      </w:r>
      <w:r>
        <w:rPr>
          <w:rFonts w:ascii="Script MT Bold" w:hAnsi="Script MT Bold"/>
        </w:rPr>
        <w:t>l</w:t>
      </w:r>
      <w:r>
        <w:t>/2) which is of course 0 at both ends just from the δ, so we can throw the derivative over to get</w:t>
      </w:r>
    </w:p>
    <w:p w14:paraId="2FCF38AB" w14:textId="77777777" w:rsidR="00A94DFE" w:rsidRDefault="00A94DFE" w:rsidP="00BC1C9C"/>
    <w:p w14:paraId="3BBDB4E3" w14:textId="77777777" w:rsidR="00A94DFE" w:rsidRDefault="00A94DFE" w:rsidP="00BC1C9C">
      <w:r>
        <w:tab/>
        <w:t xml:space="preserve">u(x,t) = </w:t>
      </w:r>
      <w:r w:rsidR="00CE3939">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Pr>
          <w:rFonts w:ascii="Script MT Bold" w:hAnsi="Script MT Bold"/>
          <w:b/>
          <w:color w:val="000000"/>
          <w:sz w:val="18"/>
          <w:szCs w:val="18"/>
        </w:rPr>
        <w:instrText>l</w:instrText>
      </w:r>
      <w:r>
        <w:rPr>
          <w:b/>
          <w:color w:val="000000"/>
          <w:sz w:val="18"/>
          <w:szCs w:val="18"/>
        </w:rPr>
        <w:instrText>/2</w:instrText>
      </w:r>
      <w:r w:rsidRPr="001D0D05">
        <w:rPr>
          <w:b/>
          <w:color w:val="000000"/>
          <w:sz w:val="18"/>
          <w:szCs w:val="18"/>
        </w:rPr>
        <w:instrText xml:space="preserve">, </w:instrText>
      </w:r>
      <w:r>
        <w:rPr>
          <w:rFonts w:ascii="Script MT Bold" w:hAnsi="Script MT Bold"/>
          <w:b/>
          <w:color w:val="000000"/>
          <w:sz w:val="18"/>
          <w:szCs w:val="18"/>
        </w:rPr>
        <w:instrText>l</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dy ∂</w:t>
      </w:r>
      <w:r>
        <w:rPr>
          <w:rStyle w:val="subscript"/>
        </w:rPr>
        <w:t>y</w:t>
      </w:r>
      <w:r>
        <w:t>g(x,t | y,0) δ(y-</w:t>
      </w:r>
      <w:r>
        <w:rPr>
          <w:rFonts w:ascii="Script MT Bold" w:hAnsi="Script MT Bold"/>
        </w:rPr>
        <w:t>l</w:t>
      </w:r>
      <w:r>
        <w:t xml:space="preserve">/2)  =  </w:t>
      </w:r>
      <w:r w:rsidR="00CE3939">
        <w:t>+</w:t>
      </w:r>
      <w:r>
        <w:t xml:space="preserve"> ∂</w:t>
      </w:r>
      <w:r>
        <w:rPr>
          <w:rStyle w:val="subscript"/>
        </w:rPr>
        <w:t>y</w:t>
      </w:r>
      <w:r>
        <w:t>g(x,t | y,0)|</w:t>
      </w:r>
      <w:r>
        <w:rPr>
          <w:rStyle w:val="superscript"/>
        </w:rPr>
        <w:t>y=</w:t>
      </w:r>
      <w:r>
        <w:rPr>
          <w:rStyle w:val="superscript"/>
          <w:rFonts w:ascii="Script MT Bold" w:hAnsi="Script MT Bold"/>
        </w:rPr>
        <w:t>l</w:t>
      </w:r>
      <w:r>
        <w:rPr>
          <w:rStyle w:val="superscript"/>
          <w:rFonts w:cs="Courier New"/>
        </w:rPr>
        <w:t>/2</w:t>
      </w:r>
      <w:r>
        <w:t xml:space="preserve"> . </w:t>
      </w:r>
    </w:p>
    <w:p w14:paraId="77D14E37" w14:textId="77777777" w:rsidR="00A94DFE" w:rsidRDefault="00A94DFE" w:rsidP="00BC1C9C"/>
    <w:p w14:paraId="33B28772" w14:textId="77777777" w:rsidR="00A94DFE" w:rsidRDefault="00A94DFE" w:rsidP="00BC1C9C">
      <w:r>
        <w:t>So</w:t>
      </w:r>
    </w:p>
    <w:p w14:paraId="6302F6CE" w14:textId="77777777" w:rsidR="00A94DFE" w:rsidRDefault="00A94DFE" w:rsidP="00BC1C9C">
      <w:r>
        <w:tab/>
        <w:t>g(x,t | y,0)  = (2/</w:t>
      </w:r>
      <w:r>
        <w:rPr>
          <w:rFonts w:ascii="Script MT Bold" w:hAnsi="Script MT Bold"/>
        </w:rPr>
        <w:t>l</w:t>
      </w:r>
      <w:r>
        <w:t>) Σ</w:t>
      </w:r>
      <w:r>
        <w:rPr>
          <w:rStyle w:val="subscript"/>
        </w:rPr>
        <w:t>n</w:t>
      </w:r>
      <w:r>
        <w:t xml:space="preserve"> sin(nπx/</w:t>
      </w:r>
      <w:r>
        <w:rPr>
          <w:rFonts w:ascii="Script MT Bold" w:hAnsi="Script MT Bold"/>
        </w:rPr>
        <w:t>l</w:t>
      </w:r>
      <w:r>
        <w:t>)sin(nπy/</w:t>
      </w:r>
      <w:r>
        <w:rPr>
          <w:rFonts w:ascii="Script MT Bold" w:hAnsi="Script MT Bold"/>
        </w:rPr>
        <w:t>l</w:t>
      </w:r>
      <w:r>
        <w:t>) exp(- n</w:t>
      </w:r>
      <w:r>
        <w:rPr>
          <w:rStyle w:val="superscript"/>
        </w:rPr>
        <w:t>2</w:t>
      </w:r>
      <w:r>
        <w:t>π</w:t>
      </w:r>
      <w:r>
        <w:rPr>
          <w:rStyle w:val="superscript"/>
        </w:rPr>
        <w:t>2</w:t>
      </w:r>
      <w:r>
        <w:t>t/</w:t>
      </w:r>
      <w:r>
        <w:rPr>
          <w:rFonts w:ascii="Script MT Bold" w:hAnsi="Script MT Bold"/>
        </w:rPr>
        <w:t>l</w:t>
      </w:r>
      <w:r>
        <w:rPr>
          <w:rStyle w:val="superscript"/>
        </w:rPr>
        <w:t>2</w:t>
      </w:r>
      <w:r>
        <w:t>)</w:t>
      </w:r>
    </w:p>
    <w:p w14:paraId="03C3273D" w14:textId="77777777" w:rsidR="00A94DFE" w:rsidRDefault="00A94DFE" w:rsidP="00BC1C9C"/>
    <w:p w14:paraId="70C4FFF0" w14:textId="77777777" w:rsidR="00A94DFE" w:rsidRPr="00A94DFE" w:rsidRDefault="00CE3939" w:rsidP="00BC1C9C">
      <w:r>
        <w:tab/>
        <w:t>–</w:t>
      </w:r>
      <w:r w:rsidR="00A94DFE">
        <w:t>∂</w:t>
      </w:r>
      <w:r w:rsidR="00A94DFE">
        <w:rPr>
          <w:rStyle w:val="subscript"/>
        </w:rPr>
        <w:t>y</w:t>
      </w:r>
      <w:r>
        <w:t xml:space="preserve">g(x,t | y,0)  = </w:t>
      </w:r>
      <w:r w:rsidR="00A94DFE">
        <w:t xml:space="preserve"> (2/</w:t>
      </w:r>
      <w:r w:rsidR="00A94DFE">
        <w:rPr>
          <w:rFonts w:ascii="Script MT Bold" w:hAnsi="Script MT Bold"/>
        </w:rPr>
        <w:t>l</w:t>
      </w:r>
      <w:r w:rsidR="00A94DFE">
        <w:t>) Σ</w:t>
      </w:r>
      <w:r w:rsidR="00A94DFE">
        <w:rPr>
          <w:rStyle w:val="subscript"/>
        </w:rPr>
        <w:t>n</w:t>
      </w:r>
      <w:r w:rsidR="00A94DFE">
        <w:t xml:space="preserve"> sin(nπx/</w:t>
      </w:r>
      <w:r w:rsidR="00A94DFE">
        <w:rPr>
          <w:rFonts w:ascii="Script MT Bold" w:hAnsi="Script MT Bold"/>
        </w:rPr>
        <w:t>l</w:t>
      </w:r>
      <w:r w:rsidR="00A94DFE">
        <w:t>)(nπ/</w:t>
      </w:r>
      <w:r w:rsidR="00A94DFE">
        <w:rPr>
          <w:rFonts w:ascii="Script MT Bold" w:hAnsi="Script MT Bold"/>
        </w:rPr>
        <w:t>l</w:t>
      </w:r>
      <w:r w:rsidR="00A94DFE">
        <w:t>)cos(nπy/</w:t>
      </w:r>
      <w:r w:rsidR="00A94DFE">
        <w:rPr>
          <w:rFonts w:ascii="Script MT Bold" w:hAnsi="Script MT Bold"/>
        </w:rPr>
        <w:t>l</w:t>
      </w:r>
      <w:r w:rsidR="00A94DFE">
        <w:t>) exp(- n</w:t>
      </w:r>
      <w:r w:rsidR="00A94DFE">
        <w:rPr>
          <w:rStyle w:val="superscript"/>
        </w:rPr>
        <w:t>2</w:t>
      </w:r>
      <w:r w:rsidR="00A94DFE">
        <w:t>π</w:t>
      </w:r>
      <w:r w:rsidR="00A94DFE">
        <w:rPr>
          <w:rStyle w:val="superscript"/>
        </w:rPr>
        <w:t>2</w:t>
      </w:r>
      <w:r w:rsidR="00A94DFE">
        <w:t>t/</w:t>
      </w:r>
      <w:r w:rsidR="00A94DFE">
        <w:rPr>
          <w:rFonts w:ascii="Script MT Bold" w:hAnsi="Script MT Bold"/>
        </w:rPr>
        <w:t>l</w:t>
      </w:r>
      <w:r w:rsidR="00A94DFE">
        <w:rPr>
          <w:rStyle w:val="superscript"/>
        </w:rPr>
        <w:t>2</w:t>
      </w:r>
      <w:r w:rsidR="00A94DFE">
        <w:t>)</w:t>
      </w:r>
    </w:p>
    <w:p w14:paraId="509B7D8B" w14:textId="77777777" w:rsidR="00A94DFE" w:rsidRDefault="00A94DFE" w:rsidP="00BC1C9C"/>
    <w:p w14:paraId="782C11F0" w14:textId="77777777" w:rsidR="00A94DFE" w:rsidRDefault="00CE3939" w:rsidP="00BC1C9C">
      <w:r>
        <w:tab/>
        <w:t xml:space="preserve">u(x,t)  =  </w:t>
      </w:r>
      <w:r w:rsidR="00A94DFE">
        <w:t xml:space="preserve"> (2/</w:t>
      </w:r>
      <w:r w:rsidR="00A94DFE">
        <w:rPr>
          <w:rFonts w:ascii="Script MT Bold" w:hAnsi="Script MT Bold"/>
        </w:rPr>
        <w:t>l</w:t>
      </w:r>
      <w:r w:rsidR="00A94DFE">
        <w:t>) Σ</w:t>
      </w:r>
      <w:r w:rsidR="00A94DFE">
        <w:rPr>
          <w:rStyle w:val="subscript"/>
        </w:rPr>
        <w:t>n=1</w:t>
      </w:r>
      <w:r w:rsidR="00A94DFE">
        <w:rPr>
          <w:rStyle w:val="superscript"/>
          <w:rFonts w:ascii="Times New Roman" w:hAnsi="Times New Roman"/>
        </w:rPr>
        <w:t>∞</w:t>
      </w:r>
      <w:r w:rsidR="00A94DFE">
        <w:t xml:space="preserve"> sin(nπx/</w:t>
      </w:r>
      <w:r w:rsidR="00A94DFE">
        <w:rPr>
          <w:rFonts w:ascii="Script MT Bold" w:hAnsi="Script MT Bold"/>
        </w:rPr>
        <w:t>l</w:t>
      </w:r>
      <w:r w:rsidR="00A94DFE">
        <w:t>)(nπ/</w:t>
      </w:r>
      <w:r w:rsidR="00A94DFE">
        <w:rPr>
          <w:rFonts w:ascii="Script MT Bold" w:hAnsi="Script MT Bold"/>
        </w:rPr>
        <w:t>l</w:t>
      </w:r>
      <w:r w:rsidR="00A94DFE">
        <w:t>) cos(nπ/2) exp(- n</w:t>
      </w:r>
      <w:r w:rsidR="00A94DFE">
        <w:rPr>
          <w:rStyle w:val="superscript"/>
        </w:rPr>
        <w:t>2</w:t>
      </w:r>
      <w:r w:rsidR="00A94DFE">
        <w:t>π</w:t>
      </w:r>
      <w:r w:rsidR="00A94DFE">
        <w:rPr>
          <w:rStyle w:val="superscript"/>
        </w:rPr>
        <w:t>2</w:t>
      </w:r>
      <w:r w:rsidR="00A94DFE">
        <w:t>t/</w:t>
      </w:r>
      <w:r w:rsidR="00A94DFE">
        <w:rPr>
          <w:rFonts w:ascii="Script MT Bold" w:hAnsi="Script MT Bold"/>
        </w:rPr>
        <w:t>l</w:t>
      </w:r>
      <w:r w:rsidR="00A94DFE">
        <w:rPr>
          <w:rStyle w:val="superscript"/>
        </w:rPr>
        <w:t>2</w:t>
      </w:r>
      <w:r w:rsidR="00A94DFE">
        <w:t>)</w:t>
      </w:r>
    </w:p>
    <w:p w14:paraId="4DB9193A" w14:textId="77777777" w:rsidR="00A94DFE" w:rsidRDefault="00A94DFE" w:rsidP="00BC1C9C"/>
    <w:p w14:paraId="5109956B" w14:textId="77777777" w:rsidR="00A94DFE" w:rsidRDefault="00A94DFE" w:rsidP="00BC1C9C">
      <w:r>
        <w:t>Now I am happy to say</w:t>
      </w:r>
    </w:p>
    <w:p w14:paraId="77B6116B" w14:textId="77777777" w:rsidR="00A94DFE" w:rsidRDefault="00A94DFE" w:rsidP="00BC1C9C"/>
    <w:p w14:paraId="1EC73720" w14:textId="77777777" w:rsidR="00A94DFE" w:rsidRDefault="00A94DFE" w:rsidP="00BC1C9C">
      <w:r>
        <w:tab/>
        <w:t>cos(nπ/2)  = 1</w:t>
      </w:r>
      <w:r>
        <w:tab/>
      </w:r>
      <w:r>
        <w:tab/>
        <w:t>n = 0</w:t>
      </w:r>
    </w:p>
    <w:p w14:paraId="5B9A86D6" w14:textId="77777777" w:rsidR="00A94DFE" w:rsidRDefault="00A94DFE" w:rsidP="00A94DFE">
      <w:r>
        <w:tab/>
        <w:t>cos(nπ/2)  = 0</w:t>
      </w:r>
      <w:r>
        <w:tab/>
      </w:r>
      <w:r>
        <w:tab/>
        <w:t>n = 1</w:t>
      </w:r>
    </w:p>
    <w:p w14:paraId="5233B322" w14:textId="77777777" w:rsidR="00A94DFE" w:rsidRDefault="00A94DFE" w:rsidP="00A94DFE">
      <w:r>
        <w:tab/>
        <w:t>cos(nπ/2)  = -1</w:t>
      </w:r>
      <w:r>
        <w:tab/>
      </w:r>
      <w:r>
        <w:tab/>
        <w:t>n = 2</w:t>
      </w:r>
    </w:p>
    <w:p w14:paraId="246BEEB4" w14:textId="77777777" w:rsidR="00A94DFE" w:rsidRDefault="00A94DFE" w:rsidP="00A94DFE">
      <w:r>
        <w:tab/>
        <w:t>cos(nπ/2)  = 0</w:t>
      </w:r>
      <w:r>
        <w:tab/>
      </w:r>
      <w:r>
        <w:tab/>
        <w:t>n = 3</w:t>
      </w:r>
    </w:p>
    <w:p w14:paraId="5BB13094" w14:textId="77777777" w:rsidR="00A94DFE" w:rsidRDefault="00A94DFE" w:rsidP="00A94DFE"/>
    <w:p w14:paraId="37A178A8" w14:textId="77777777" w:rsidR="00A94DFE" w:rsidRDefault="00A94DFE" w:rsidP="00A94DFE">
      <w:r>
        <w:tab/>
        <w:t>cos(nπ/2) = (-1)</w:t>
      </w:r>
      <w:r>
        <w:rPr>
          <w:rStyle w:val="superscript"/>
        </w:rPr>
        <w:t>n/2</w:t>
      </w:r>
      <w:r>
        <w:t xml:space="preserve">  for n = even   and = 0 for n = odd, so</w:t>
      </w:r>
    </w:p>
    <w:p w14:paraId="489E852B" w14:textId="77777777" w:rsidR="00A94DFE" w:rsidRDefault="00A94DFE" w:rsidP="00A94DFE"/>
    <w:p w14:paraId="0467AF0C" w14:textId="77777777" w:rsidR="00A94DFE" w:rsidRDefault="00A94DFE" w:rsidP="00A94DFE">
      <w:r>
        <w:tab/>
        <w:t>u(x,t)  =   (2/</w:t>
      </w:r>
      <w:r>
        <w:rPr>
          <w:rFonts w:ascii="Script MT Bold" w:hAnsi="Script MT Bold"/>
        </w:rPr>
        <w:t>l</w:t>
      </w:r>
      <w:r>
        <w:t>) Σ</w:t>
      </w:r>
      <w:r>
        <w:rPr>
          <w:rStyle w:val="subscript"/>
        </w:rPr>
        <w:t>n=0,2,4..</w:t>
      </w:r>
      <w:r>
        <w:t xml:space="preserve"> sin(nπx/</w:t>
      </w:r>
      <w:r>
        <w:rPr>
          <w:rFonts w:ascii="Script MT Bold" w:hAnsi="Script MT Bold"/>
        </w:rPr>
        <w:t>l</w:t>
      </w:r>
      <w:r>
        <w:t>)(nπ/</w:t>
      </w:r>
      <w:r>
        <w:rPr>
          <w:rFonts w:ascii="Script MT Bold" w:hAnsi="Script MT Bold"/>
        </w:rPr>
        <w:t>l</w:t>
      </w:r>
      <w:r>
        <w:t>) (-1)</w:t>
      </w:r>
      <w:r>
        <w:rPr>
          <w:rStyle w:val="superscript"/>
        </w:rPr>
        <w:t>n/2</w:t>
      </w:r>
      <w:r>
        <w:t xml:space="preserve"> exp(- n</w:t>
      </w:r>
      <w:r>
        <w:rPr>
          <w:rStyle w:val="superscript"/>
        </w:rPr>
        <w:t>2</w:t>
      </w:r>
      <w:r>
        <w:t>π</w:t>
      </w:r>
      <w:r>
        <w:rPr>
          <w:rStyle w:val="superscript"/>
        </w:rPr>
        <w:t>2</w:t>
      </w:r>
      <w:r>
        <w:t>t/</w:t>
      </w:r>
      <w:r>
        <w:rPr>
          <w:rFonts w:ascii="Script MT Bold" w:hAnsi="Script MT Bold"/>
        </w:rPr>
        <w:t>l</w:t>
      </w:r>
      <w:r>
        <w:rPr>
          <w:rStyle w:val="superscript"/>
        </w:rPr>
        <w:t>2</w:t>
      </w:r>
      <w:r>
        <w:t>)</w:t>
      </w:r>
    </w:p>
    <w:p w14:paraId="18B30C78" w14:textId="77777777" w:rsidR="00A94DFE" w:rsidRDefault="00A94DFE" w:rsidP="00A94DFE"/>
    <w:p w14:paraId="27F21869" w14:textId="77777777" w:rsidR="00A94DFE" w:rsidRDefault="00A94DFE" w:rsidP="00A94DFE">
      <w:r>
        <w:t>So let n = 2m and we have</w:t>
      </w:r>
    </w:p>
    <w:p w14:paraId="0D9F2C32" w14:textId="77777777" w:rsidR="00A94DFE" w:rsidRDefault="00A94DFE" w:rsidP="00A94DFE"/>
    <w:p w14:paraId="2E6F288C" w14:textId="77777777" w:rsidR="00A94DFE" w:rsidRDefault="00A94DFE" w:rsidP="00A94DFE">
      <w:r>
        <w:tab/>
        <w:t>u(x,t)  =  (2/</w:t>
      </w:r>
      <w:r>
        <w:rPr>
          <w:rFonts w:ascii="Script MT Bold" w:hAnsi="Script MT Bold"/>
        </w:rPr>
        <w:t>l</w:t>
      </w:r>
      <w:r>
        <w:t>) Σ</w:t>
      </w:r>
      <w:r>
        <w:rPr>
          <w:rStyle w:val="subscript"/>
        </w:rPr>
        <w:t>m=0</w:t>
      </w:r>
      <w:r>
        <w:rPr>
          <w:rStyle w:val="superscript"/>
          <w:rFonts w:ascii="Times New Roman" w:hAnsi="Times New Roman"/>
        </w:rPr>
        <w:t>∞</w:t>
      </w:r>
      <w:r>
        <w:t xml:space="preserve"> sin(2mπx/</w:t>
      </w:r>
      <w:r>
        <w:rPr>
          <w:rFonts w:ascii="Script MT Bold" w:hAnsi="Script MT Bold"/>
        </w:rPr>
        <w:t>l</w:t>
      </w:r>
      <w:r>
        <w:t>)(2mπ/</w:t>
      </w:r>
      <w:r>
        <w:rPr>
          <w:rFonts w:ascii="Script MT Bold" w:hAnsi="Script MT Bold"/>
        </w:rPr>
        <w:t>l</w:t>
      </w:r>
      <w:r>
        <w:t>) (-1)</w:t>
      </w:r>
      <w:r>
        <w:rPr>
          <w:rStyle w:val="superscript"/>
        </w:rPr>
        <w:t>m</w:t>
      </w:r>
      <w:r>
        <w:t xml:space="preserve"> exp(- 4m</w:t>
      </w:r>
      <w:r>
        <w:rPr>
          <w:rStyle w:val="superscript"/>
        </w:rPr>
        <w:t>2</w:t>
      </w:r>
      <w:r>
        <w:t>π</w:t>
      </w:r>
      <w:r>
        <w:rPr>
          <w:rStyle w:val="superscript"/>
        </w:rPr>
        <w:t>2</w:t>
      </w:r>
      <w:r>
        <w:t>t/</w:t>
      </w:r>
      <w:r>
        <w:rPr>
          <w:rFonts w:ascii="Script MT Bold" w:hAnsi="Script MT Bold"/>
        </w:rPr>
        <w:t>l</w:t>
      </w:r>
      <w:r>
        <w:rPr>
          <w:rStyle w:val="superscript"/>
        </w:rPr>
        <w:t>2</w:t>
      </w:r>
      <w:r>
        <w:t>)</w:t>
      </w:r>
    </w:p>
    <w:p w14:paraId="7973470A" w14:textId="77777777" w:rsidR="00A94DFE" w:rsidRPr="00A94DFE" w:rsidRDefault="00A94DFE" w:rsidP="00A94DFE"/>
    <w:p w14:paraId="56795613" w14:textId="77777777" w:rsidR="00A94DFE" w:rsidRPr="00A94DFE" w:rsidRDefault="00A94DFE" w:rsidP="00A94DFE">
      <w:r>
        <w:t>and then replace m by n</w:t>
      </w:r>
    </w:p>
    <w:p w14:paraId="07E7F218" w14:textId="77777777" w:rsidR="00A94DFE" w:rsidRDefault="00A94DFE" w:rsidP="00A94DFE"/>
    <w:p w14:paraId="683F385E" w14:textId="77777777" w:rsidR="00A94DFE" w:rsidRDefault="00A94DFE" w:rsidP="00A94DFE">
      <w:r>
        <w:tab/>
        <w:t>u(x,t)  =   (2/</w:t>
      </w:r>
      <w:r>
        <w:rPr>
          <w:rFonts w:ascii="Script MT Bold" w:hAnsi="Script MT Bold"/>
        </w:rPr>
        <w:t>l</w:t>
      </w:r>
      <w:r>
        <w:t>) Σ</w:t>
      </w:r>
      <w:r>
        <w:rPr>
          <w:rStyle w:val="subscript"/>
        </w:rPr>
        <w:t>n=0</w:t>
      </w:r>
      <w:r>
        <w:rPr>
          <w:rStyle w:val="superscript"/>
          <w:rFonts w:ascii="Times New Roman" w:hAnsi="Times New Roman"/>
        </w:rPr>
        <w:t>∞</w:t>
      </w:r>
      <w:r>
        <w:t xml:space="preserve"> sin(2nπx/</w:t>
      </w:r>
      <w:r>
        <w:rPr>
          <w:rFonts w:ascii="Script MT Bold" w:hAnsi="Script MT Bold"/>
        </w:rPr>
        <w:t>l</w:t>
      </w:r>
      <w:r>
        <w:t>)(2nπ/</w:t>
      </w:r>
      <w:r>
        <w:rPr>
          <w:rFonts w:ascii="Script MT Bold" w:hAnsi="Script MT Bold"/>
        </w:rPr>
        <w:t>l</w:t>
      </w:r>
      <w:r>
        <w:t>) (-1)</w:t>
      </w:r>
      <w:r>
        <w:rPr>
          <w:rStyle w:val="superscript"/>
        </w:rPr>
        <w:t>n</w:t>
      </w:r>
      <w:r>
        <w:t xml:space="preserve"> exp(- 4n</w:t>
      </w:r>
      <w:r>
        <w:rPr>
          <w:rStyle w:val="superscript"/>
        </w:rPr>
        <w:t>2</w:t>
      </w:r>
      <w:r>
        <w:t>π</w:t>
      </w:r>
      <w:r>
        <w:rPr>
          <w:rStyle w:val="superscript"/>
        </w:rPr>
        <w:t>2</w:t>
      </w:r>
      <w:r>
        <w:t>t/</w:t>
      </w:r>
      <w:r>
        <w:rPr>
          <w:rFonts w:ascii="Script MT Bold" w:hAnsi="Script MT Bold"/>
        </w:rPr>
        <w:t>l</w:t>
      </w:r>
      <w:r>
        <w:rPr>
          <w:rStyle w:val="superscript"/>
        </w:rPr>
        <w:t>2</w:t>
      </w:r>
      <w:r>
        <w:t>)</w:t>
      </w:r>
    </w:p>
    <w:p w14:paraId="5C624A16" w14:textId="77777777" w:rsidR="00A94DFE" w:rsidRDefault="00A94DFE" w:rsidP="00A94DFE"/>
    <w:p w14:paraId="41C102F6" w14:textId="77777777" w:rsidR="00A94DFE" w:rsidRDefault="00A94DFE" w:rsidP="00A94DFE">
      <w:r>
        <w:tab/>
      </w:r>
      <w:r>
        <w:tab/>
        <w:t xml:space="preserve">   =    Σ</w:t>
      </w:r>
      <w:r>
        <w:rPr>
          <w:rStyle w:val="subscript"/>
        </w:rPr>
        <w:t>n=1</w:t>
      </w:r>
      <w:r>
        <w:rPr>
          <w:rStyle w:val="superscript"/>
          <w:rFonts w:ascii="Times New Roman" w:hAnsi="Times New Roman"/>
        </w:rPr>
        <w:t>∞</w:t>
      </w:r>
      <w:r>
        <w:t xml:space="preserve"> (-1)</w:t>
      </w:r>
      <w:r>
        <w:rPr>
          <w:rStyle w:val="superscript"/>
        </w:rPr>
        <w:t>n</w:t>
      </w:r>
      <w:r>
        <w:t xml:space="preserve"> (4nπ/</w:t>
      </w:r>
      <w:r>
        <w:rPr>
          <w:rFonts w:ascii="Script MT Bold" w:hAnsi="Script MT Bold"/>
        </w:rPr>
        <w:t>l</w:t>
      </w:r>
      <w:r>
        <w:rPr>
          <w:rStyle w:val="superscript"/>
        </w:rPr>
        <w:t>2</w:t>
      </w:r>
      <w:r>
        <w:t>) sin(2nπx/</w:t>
      </w:r>
      <w:r>
        <w:rPr>
          <w:rFonts w:ascii="Script MT Bold" w:hAnsi="Script MT Bold"/>
        </w:rPr>
        <w:t>l</w:t>
      </w:r>
      <w:r>
        <w:t>) exp(- 4n</w:t>
      </w:r>
      <w:r>
        <w:rPr>
          <w:rStyle w:val="superscript"/>
        </w:rPr>
        <w:t>2</w:t>
      </w:r>
      <w:r>
        <w:t>π</w:t>
      </w:r>
      <w:r>
        <w:rPr>
          <w:rStyle w:val="superscript"/>
        </w:rPr>
        <w:t>2</w:t>
      </w:r>
      <w:r>
        <w:t>t/</w:t>
      </w:r>
      <w:r>
        <w:rPr>
          <w:rFonts w:ascii="Script MT Bold" w:hAnsi="Script MT Bold"/>
        </w:rPr>
        <w:t>l</w:t>
      </w:r>
      <w:r>
        <w:rPr>
          <w:rStyle w:val="superscript"/>
        </w:rPr>
        <w:t>2</w:t>
      </w:r>
      <w:r>
        <w:t>)</w:t>
      </w:r>
    </w:p>
    <w:p w14:paraId="249B7075" w14:textId="77777777" w:rsidR="00A94DFE" w:rsidRDefault="00A94DFE" w:rsidP="00A94DFE"/>
    <w:p w14:paraId="7A361137" w14:textId="77777777" w:rsidR="00A94DFE" w:rsidRDefault="00A94DFE" w:rsidP="00A94DFE">
      <w:r>
        <w:t>where we note that the n=0 term in the sum is 0.  I</w:t>
      </w:r>
      <w:r w:rsidR="00CE3939">
        <w:t xml:space="preserve"> think Stak is off by a factor </w:t>
      </w:r>
      <w:r>
        <w:t>1/</w:t>
      </w:r>
      <w:r>
        <w:rPr>
          <w:rFonts w:ascii="Script MT Bold" w:hAnsi="Script MT Bold"/>
        </w:rPr>
        <w:t>l</w:t>
      </w:r>
      <w:r>
        <w:t xml:space="preserve"> . </w:t>
      </w:r>
      <w:r w:rsidR="00CE3939">
        <w:t>As a check, what do we expect for large t? This is dominated by the n=1 term and we get</w:t>
      </w:r>
    </w:p>
    <w:p w14:paraId="073F6D96" w14:textId="77777777" w:rsidR="00CE3939" w:rsidRDefault="00CE3939" w:rsidP="00A94DFE"/>
    <w:p w14:paraId="275BB7AF" w14:textId="77777777" w:rsidR="00CE3939" w:rsidRDefault="00CE3939" w:rsidP="00CE3939">
      <w:r>
        <w:tab/>
        <w:t>u(x, large t)  = - (4π/</w:t>
      </w:r>
      <w:r>
        <w:rPr>
          <w:rFonts w:ascii="Script MT Bold" w:hAnsi="Script MT Bold"/>
        </w:rPr>
        <w:t>l</w:t>
      </w:r>
      <w:r>
        <w:rPr>
          <w:rStyle w:val="superscript"/>
        </w:rPr>
        <w:t>2</w:t>
      </w:r>
      <w:r>
        <w:t>) sin(2πx/</w:t>
      </w:r>
      <w:r>
        <w:rPr>
          <w:rFonts w:ascii="Script MT Bold" w:hAnsi="Script MT Bold"/>
        </w:rPr>
        <w:t>l</w:t>
      </w:r>
      <w:r>
        <w:t>)</w:t>
      </w:r>
      <w:r w:rsidRPr="00CE3939">
        <w:t xml:space="preserve"> </w:t>
      </w:r>
      <w:r>
        <w:t>exp(- 4π</w:t>
      </w:r>
      <w:r>
        <w:rPr>
          <w:rStyle w:val="superscript"/>
        </w:rPr>
        <w:t>2</w:t>
      </w:r>
      <w:r>
        <w:t>t/</w:t>
      </w:r>
      <w:r>
        <w:rPr>
          <w:rFonts w:ascii="Script MT Bold" w:hAnsi="Script MT Bold"/>
        </w:rPr>
        <w:t>l</w:t>
      </w:r>
      <w:r>
        <w:rPr>
          <w:rStyle w:val="superscript"/>
        </w:rPr>
        <w:t>2</w:t>
      </w:r>
      <w:r>
        <w:t>)</w:t>
      </w:r>
    </w:p>
    <w:p w14:paraId="04A28427" w14:textId="77777777" w:rsidR="00CE3939" w:rsidRPr="00CE3939" w:rsidRDefault="00CE3939" w:rsidP="00A94DFE"/>
    <w:p w14:paraId="69B47BE5" w14:textId="77777777" w:rsidR="00CE3939" w:rsidRDefault="00CE3939" w:rsidP="00A94DFE">
      <w:r>
        <w:t xml:space="preserve">I would argue the sign is right because for this shows a positive wave on the right half of the rod if you draw the picture, and that is the side that had the positive half of the dipole. Easy to see that it is negative at small x and 0 in the middle and both ends, etc, draw a picture. </w:t>
      </w:r>
    </w:p>
    <w:p w14:paraId="4C01F514" w14:textId="77777777" w:rsidR="00CE3939" w:rsidRDefault="00CE3939" w:rsidP="00A94DFE"/>
    <w:p w14:paraId="0223E7E5" w14:textId="77777777" w:rsidR="00A94DFE" w:rsidRDefault="00A94DFE" w:rsidP="00A94DFE">
      <w:r>
        <w:t xml:space="preserve">As for the </w:t>
      </w:r>
      <w:r w:rsidRPr="00CE3939">
        <w:rPr>
          <w:b/>
        </w:rPr>
        <w:t>image method</w:t>
      </w:r>
      <w:r>
        <w:t>, take Figure 7.4 and alternate little dipoles as shown but centered in each interval. This gives the right initial condition for (0,</w:t>
      </w:r>
      <w:r>
        <w:rPr>
          <w:rFonts w:ascii="Script MT Bold" w:hAnsi="Script MT Bold"/>
        </w:rPr>
        <w:t>l</w:t>
      </w:r>
      <w:r>
        <w:t xml:space="preserve">) rod, and makes sure u = 0 at both ends. Then instead of 7.46. </w:t>
      </w:r>
      <w:r w:rsidR="00ED098D">
        <w:t xml:space="preserve">[ ??] </w:t>
      </w:r>
      <w:r>
        <w:t xml:space="preserve"> So we want to add up the responses of a bunch of dipoles on an infinite rod. But at the top of page 201 we showed that a positive dipole at x = 0 makes ∂</w:t>
      </w:r>
      <w:r>
        <w:rPr>
          <w:rStyle w:val="subscript"/>
        </w:rPr>
        <w:t>x</w:t>
      </w:r>
      <w:r>
        <w:t xml:space="preserve"> C(x,t |0,0), so I think you would get this</w:t>
      </w:r>
    </w:p>
    <w:p w14:paraId="3683F7AF" w14:textId="77777777" w:rsidR="00A94DFE" w:rsidRDefault="00A94DFE" w:rsidP="00A94DFE"/>
    <w:p w14:paraId="7FC1D6F4" w14:textId="77777777" w:rsidR="00A94DFE" w:rsidRDefault="00A94DFE" w:rsidP="00A94DFE">
      <w:r>
        <w:tab/>
        <w:t>result = Σ</w:t>
      </w:r>
      <w:r>
        <w:rPr>
          <w:rStyle w:val="subscript"/>
        </w:rPr>
        <w:t>n=1/2,5/2...-3/2,-7/2</w:t>
      </w:r>
      <w:r>
        <w:t>...  ∂</w:t>
      </w:r>
      <w:r>
        <w:rPr>
          <w:rStyle w:val="subscript"/>
        </w:rPr>
        <w:t>x</w:t>
      </w:r>
      <w:r>
        <w:t xml:space="preserve"> C(x-n</w:t>
      </w:r>
      <w:r>
        <w:rPr>
          <w:rFonts w:ascii="Script MT Bold" w:hAnsi="Script MT Bold"/>
        </w:rPr>
        <w:t>l</w:t>
      </w:r>
      <w:r>
        <w:t>,t |0,0)</w:t>
      </w:r>
    </w:p>
    <w:p w14:paraId="4A605270" w14:textId="77777777" w:rsidR="00A94DFE" w:rsidRDefault="00A94DFE" w:rsidP="00A94DFE">
      <w:r>
        <w:tab/>
      </w:r>
      <w:r>
        <w:tab/>
        <w:t xml:space="preserve">   – Σ</w:t>
      </w:r>
      <w:r>
        <w:rPr>
          <w:rStyle w:val="subscript"/>
        </w:rPr>
        <w:t>n=3/2,7/2...-1/2,-5/2</w:t>
      </w:r>
      <w:r>
        <w:t>...  ∂</w:t>
      </w:r>
      <w:r>
        <w:rPr>
          <w:rStyle w:val="subscript"/>
        </w:rPr>
        <w:t>x</w:t>
      </w:r>
      <w:r>
        <w:t xml:space="preserve"> C(x-n</w:t>
      </w:r>
      <w:r>
        <w:rPr>
          <w:rFonts w:ascii="Script MT Bold" w:hAnsi="Script MT Bold"/>
        </w:rPr>
        <w:t>l</w:t>
      </w:r>
      <w:r>
        <w:t>,t |0,0)</w:t>
      </w:r>
    </w:p>
    <w:p w14:paraId="6C478001" w14:textId="77777777" w:rsidR="00A94DFE" w:rsidRDefault="00A94DFE" w:rsidP="00A94DFE"/>
    <w:p w14:paraId="0E06A718" w14:textId="77777777" w:rsidR="00A94DFE" w:rsidRDefault="00A94DFE" w:rsidP="00A94DFE">
      <w:r>
        <w:t>So let m = 2n and we have</w:t>
      </w:r>
    </w:p>
    <w:p w14:paraId="3044F998" w14:textId="77777777" w:rsidR="00A94DFE" w:rsidRDefault="00A94DFE" w:rsidP="00A94DFE"/>
    <w:p w14:paraId="612806B2" w14:textId="77777777" w:rsidR="00A94DFE" w:rsidRDefault="00A94DFE" w:rsidP="00A94DFE">
      <w:r>
        <w:tab/>
        <w:t>result = Σ</w:t>
      </w:r>
      <w:r>
        <w:rPr>
          <w:rStyle w:val="subscript"/>
        </w:rPr>
        <w:t>m=1,5...-3,-7</w:t>
      </w:r>
      <w:r>
        <w:t>...  ∂</w:t>
      </w:r>
      <w:r>
        <w:rPr>
          <w:rStyle w:val="subscript"/>
        </w:rPr>
        <w:t>x</w:t>
      </w:r>
      <w:r>
        <w:t xml:space="preserve"> C(x-m</w:t>
      </w:r>
      <w:r>
        <w:rPr>
          <w:rFonts w:ascii="Script MT Bold" w:hAnsi="Script MT Bold"/>
        </w:rPr>
        <w:t>l</w:t>
      </w:r>
      <w:r>
        <w:t>/2,t |0,0)</w:t>
      </w:r>
    </w:p>
    <w:p w14:paraId="5795C9A2" w14:textId="77777777" w:rsidR="00A94DFE" w:rsidRDefault="00A94DFE" w:rsidP="00A94DFE">
      <w:r>
        <w:tab/>
      </w:r>
      <w:r>
        <w:tab/>
        <w:t xml:space="preserve">   – Σ</w:t>
      </w:r>
      <w:r>
        <w:rPr>
          <w:rStyle w:val="subscript"/>
        </w:rPr>
        <w:t>m=3,7...-1,-5</w:t>
      </w:r>
      <w:r>
        <w:t>...  ∂</w:t>
      </w:r>
      <w:r>
        <w:rPr>
          <w:rStyle w:val="subscript"/>
        </w:rPr>
        <w:t>x</w:t>
      </w:r>
      <w:r>
        <w:t xml:space="preserve"> C(x-</w:t>
      </w:r>
      <w:r w:rsidRPr="00A94DFE">
        <w:t xml:space="preserve"> </w:t>
      </w:r>
      <w:r>
        <w:t>m</w:t>
      </w:r>
      <w:r>
        <w:rPr>
          <w:rFonts w:ascii="Script MT Bold" w:hAnsi="Script MT Bold"/>
        </w:rPr>
        <w:t>l</w:t>
      </w:r>
      <w:r>
        <w:t>/2,t |0,0)</w:t>
      </w:r>
    </w:p>
    <w:p w14:paraId="28652611" w14:textId="77777777" w:rsidR="00A94DFE" w:rsidRDefault="00A94DFE" w:rsidP="00A94DFE"/>
    <w:p w14:paraId="4B722853" w14:textId="77777777" w:rsidR="00A94DFE" w:rsidRDefault="00A94DFE" w:rsidP="00A94DFE">
      <w:r>
        <w:t xml:space="preserve">Now in the upper sum let m = 1 + 4k  where k = all integers. </w:t>
      </w:r>
    </w:p>
    <w:p w14:paraId="7581E34C" w14:textId="77777777" w:rsidR="00A94DFE" w:rsidRPr="00A94DFE" w:rsidRDefault="00A94DFE" w:rsidP="00A94DFE">
      <w:r>
        <w:t>In the lower sum let m = -1 + 4k. So we get</w:t>
      </w:r>
    </w:p>
    <w:p w14:paraId="12F9D113" w14:textId="77777777" w:rsidR="00A94DFE" w:rsidRDefault="00A94DFE" w:rsidP="00A94DFE"/>
    <w:p w14:paraId="14D68020" w14:textId="77777777" w:rsidR="00A94DFE" w:rsidRDefault="00A94DFE" w:rsidP="00A94DFE">
      <w:r>
        <w:tab/>
        <w:t>result = Σ</w:t>
      </w:r>
      <w:r>
        <w:rPr>
          <w:rStyle w:val="subscript"/>
        </w:rPr>
        <w:t>k</w:t>
      </w:r>
      <w:r>
        <w:t xml:space="preserve"> ∂</w:t>
      </w:r>
      <w:r>
        <w:rPr>
          <w:rStyle w:val="subscript"/>
        </w:rPr>
        <w:t>x</w:t>
      </w:r>
      <w:r>
        <w:t xml:space="preserve"> C(x-[1+4k]</w:t>
      </w:r>
      <w:r>
        <w:rPr>
          <w:rFonts w:ascii="Script MT Bold" w:hAnsi="Script MT Bold"/>
        </w:rPr>
        <w:t>l</w:t>
      </w:r>
      <w:r>
        <w:t>/2,t |0,0)</w:t>
      </w:r>
    </w:p>
    <w:p w14:paraId="03FE0446" w14:textId="77777777" w:rsidR="00A94DFE" w:rsidRDefault="00A94DFE" w:rsidP="00A94DFE">
      <w:r>
        <w:tab/>
      </w:r>
      <w:r>
        <w:tab/>
        <w:t xml:space="preserve">   – Σ</w:t>
      </w:r>
      <w:r>
        <w:rPr>
          <w:rStyle w:val="subscript"/>
        </w:rPr>
        <w:t>k</w:t>
      </w:r>
      <w:r>
        <w:t xml:space="preserve"> ∂</w:t>
      </w:r>
      <w:r>
        <w:rPr>
          <w:rStyle w:val="subscript"/>
        </w:rPr>
        <w:t>x</w:t>
      </w:r>
      <w:r>
        <w:t xml:space="preserve"> C(x-</w:t>
      </w:r>
      <w:r w:rsidRPr="00A94DFE">
        <w:t xml:space="preserve"> </w:t>
      </w:r>
      <w:r>
        <w:t>[-1+4k]</w:t>
      </w:r>
      <w:r>
        <w:rPr>
          <w:rFonts w:ascii="Script MT Bold" w:hAnsi="Script MT Bold"/>
        </w:rPr>
        <w:t>l</w:t>
      </w:r>
      <w:r>
        <w:t>/,t |0,0)</w:t>
      </w:r>
    </w:p>
    <w:p w14:paraId="42F6B132" w14:textId="77777777" w:rsidR="00A94DFE" w:rsidRDefault="00A94DFE" w:rsidP="00A94DFE"/>
    <w:p w14:paraId="0CF894BF" w14:textId="77777777" w:rsidR="00A94DFE" w:rsidRDefault="00A94DFE" w:rsidP="00A94DFE">
      <w:r>
        <w:tab/>
        <w:t>= Σ</w:t>
      </w:r>
      <w:r>
        <w:rPr>
          <w:rStyle w:val="subscript"/>
        </w:rPr>
        <w:t>k</w:t>
      </w:r>
      <w:r>
        <w:t xml:space="preserve"> { ∂</w:t>
      </w:r>
      <w:r>
        <w:rPr>
          <w:rStyle w:val="subscript"/>
        </w:rPr>
        <w:t>x</w:t>
      </w:r>
      <w:r>
        <w:t xml:space="preserve"> C(x-[1+4k]</w:t>
      </w:r>
      <w:r>
        <w:rPr>
          <w:rFonts w:ascii="Script MT Bold" w:hAnsi="Script MT Bold"/>
        </w:rPr>
        <w:t>l</w:t>
      </w:r>
      <w:r>
        <w:t>/2,t |0,0) –  C(x-</w:t>
      </w:r>
      <w:r w:rsidRPr="00A94DFE">
        <w:t xml:space="preserve"> </w:t>
      </w:r>
      <w:r>
        <w:t>[-1+4k]</w:t>
      </w:r>
      <w:r>
        <w:rPr>
          <w:rFonts w:ascii="Script MT Bold" w:hAnsi="Script MT Bold"/>
        </w:rPr>
        <w:t>l</w:t>
      </w:r>
      <w:r>
        <w:t xml:space="preserve">/,t |0,0)  } </w:t>
      </w:r>
    </w:p>
    <w:p w14:paraId="376F251A" w14:textId="77777777" w:rsidR="00A94DFE" w:rsidRDefault="00A94DFE" w:rsidP="00A94DFE"/>
    <w:p w14:paraId="3DEF1563" w14:textId="77777777" w:rsidR="00A94DFE" w:rsidRPr="00A94DFE" w:rsidRDefault="00A94DFE" w:rsidP="00A94DFE">
      <w:r>
        <w:t xml:space="preserve">and this then is something I could figure out. I would then apply his same series conversion idea. I see I need to add more notes for page 212, since I went off and did that series conversion trick elsewhere and then I forgot </w:t>
      </w:r>
      <w:r w:rsidR="00CE3939">
        <w:t xml:space="preserve">to </w:t>
      </w:r>
      <w:r>
        <w:t xml:space="preserve">carry through on page 212. But even if I do no more with this Ex 7.10, I see how to do the image part, and I have done the first part and found </w:t>
      </w:r>
      <w:r w:rsidR="00CE3939">
        <w:t>a small</w:t>
      </w:r>
      <w:r>
        <w:t xml:space="preserve"> Stak errors. </w:t>
      </w:r>
      <w:r w:rsidR="00CE3939">
        <w:t xml:space="preserve">It is probably not too easy coming up with image problems! </w:t>
      </w:r>
    </w:p>
    <w:p w14:paraId="1814409F" w14:textId="77777777" w:rsidR="00A94DFE" w:rsidRDefault="00A94DFE" w:rsidP="00A94DFE"/>
    <w:p w14:paraId="5BFFDC71" w14:textId="77777777" w:rsidR="0099250A" w:rsidRDefault="0099250A" w:rsidP="0099250A">
      <w:pPr>
        <w:pStyle w:val="Heading3"/>
      </w:pPr>
      <w:bookmarkStart w:id="1539" w:name="_Toc289843092"/>
      <w:bookmarkStart w:id="1540" w:name="_Toc290101040"/>
      <w:bookmarkStart w:id="1541" w:name="_Toc290725205"/>
      <w:bookmarkStart w:id="1542" w:name="_Toc290991410"/>
      <w:bookmarkStart w:id="1543" w:name="_Toc293643364"/>
      <w:bookmarkStart w:id="1544" w:name="_Toc293643447"/>
      <w:r w:rsidRPr="00E62F83">
        <w:t>Exercise 7.</w:t>
      </w:r>
      <w:r>
        <w:t>11</w:t>
      </w:r>
      <w:r w:rsidRPr="00E62F83">
        <w:t xml:space="preserve">  </w:t>
      </w:r>
      <w:r>
        <w:t>Average Temperature is a constant in time.</w:t>
      </w:r>
      <w:bookmarkEnd w:id="1539"/>
      <w:bookmarkEnd w:id="1540"/>
      <w:bookmarkEnd w:id="1541"/>
      <w:bookmarkEnd w:id="1542"/>
      <w:bookmarkEnd w:id="1543"/>
      <w:bookmarkEnd w:id="1544"/>
    </w:p>
    <w:p w14:paraId="01B8BC3D" w14:textId="77777777" w:rsidR="0099250A" w:rsidRDefault="0099250A" w:rsidP="0099250A"/>
    <w:p w14:paraId="271A13D4" w14:textId="77777777" w:rsidR="0099250A" w:rsidRPr="0099250A" w:rsidRDefault="0099250A" w:rsidP="0099250A">
      <w:r>
        <w:t xml:space="preserve">This problem took me a long time because I did not realize you need to use an </w:t>
      </w:r>
      <w:r w:rsidRPr="0099250A">
        <w:rPr>
          <w:i/>
        </w:rPr>
        <w:t>insulated</w:t>
      </w:r>
      <w:r>
        <w:t xml:space="preserve"> sphere to have the problem make sense. </w:t>
      </w:r>
    </w:p>
    <w:p w14:paraId="2E77712E" w14:textId="77777777" w:rsidR="0083198F" w:rsidRDefault="0099250A" w:rsidP="0083198F">
      <w:r>
        <w:tab/>
        <w:t xml:space="preserve">In order to even talk about "average temperature" we have to restrict to a sphere of radius r which at least has </w:t>
      </w:r>
      <w:r w:rsidR="00702A35">
        <w:t xml:space="preserve">some measureable finite volume. </w:t>
      </w:r>
      <w:r>
        <w:t>Then</w:t>
      </w:r>
      <w:r w:rsidR="00702A35">
        <w:t xml:space="preserve"> in the end we might take r→∞. </w:t>
      </w:r>
      <w:r>
        <w:t xml:space="preserve">With such a finite sphere, we do have spatial boundaries to worry about. </w:t>
      </w:r>
    </w:p>
    <w:p w14:paraId="373DAEEE" w14:textId="77777777" w:rsidR="0099250A" w:rsidRPr="0099250A" w:rsidRDefault="0099250A" w:rsidP="0083198F">
      <w:r>
        <w:tab/>
        <w:t xml:space="preserve">Suppose we approach this problem </w:t>
      </w:r>
      <w:r w:rsidRPr="0099250A">
        <w:rPr>
          <w:i/>
        </w:rPr>
        <w:t>first</w:t>
      </w:r>
      <w:r>
        <w:t xml:space="preserve"> assuming we have a f(x) = u(x,0) = δ(x-x</w:t>
      </w:r>
      <w:r>
        <w:rPr>
          <w:rStyle w:val="subscript"/>
        </w:rPr>
        <w:t>0</w:t>
      </w:r>
      <w:r>
        <w:t>) as our initial condition in the sense of 7.8a. Can we learn something about average temperature in this case? Certainly at t = 0 we can compute the average temperature.  [ for such a problem, u(x,t) = g(x,t|x</w:t>
      </w:r>
      <w:r>
        <w:rPr>
          <w:rStyle w:val="subscript"/>
        </w:rPr>
        <w:t>0</w:t>
      </w:r>
      <w:r>
        <w:t xml:space="preserve">,0) ] </w:t>
      </w:r>
    </w:p>
    <w:p w14:paraId="546CA34C" w14:textId="77777777" w:rsidR="0099250A" w:rsidRDefault="0099250A" w:rsidP="0083198F"/>
    <w:p w14:paraId="66C17558" w14:textId="77777777" w:rsidR="0099250A" w:rsidRDefault="0099250A" w:rsidP="0083198F">
      <w:r>
        <w:tab/>
        <w:t>&lt; u(x,0) &gt; = 1/V</w:t>
      </w:r>
      <w:r>
        <w:rPr>
          <w:rStyle w:val="subscript"/>
        </w:rPr>
        <w:t>n</w:t>
      </w:r>
      <w:r>
        <w:t xml:space="preserve">(r) </w:t>
      </w:r>
      <w:r>
        <w:rPr>
          <w:rFonts w:ascii="Lucida Sans Unicode" w:hAnsi="Lucida Sans Unicode" w:cs="Lucida Sans Unicode"/>
          <w:sz w:val="32"/>
        </w:rPr>
        <w:t>∫</w:t>
      </w:r>
      <w:r>
        <w:rPr>
          <w:rStyle w:val="subscript"/>
        </w:rPr>
        <w:t>sphere</w:t>
      </w:r>
      <w:r>
        <w:t xml:space="preserve"> dx  δ(x-x</w:t>
      </w:r>
      <w:r>
        <w:rPr>
          <w:rStyle w:val="subscript"/>
        </w:rPr>
        <w:t>0</w:t>
      </w:r>
      <w:r>
        <w:t>)  =  1/V</w:t>
      </w:r>
      <w:r>
        <w:rPr>
          <w:rStyle w:val="subscript"/>
        </w:rPr>
        <w:t>n</w:t>
      </w:r>
      <w:r>
        <w:t>(r)</w:t>
      </w:r>
    </w:p>
    <w:p w14:paraId="26BFAFE6" w14:textId="77777777" w:rsidR="0099250A" w:rsidRDefault="0099250A" w:rsidP="0083198F"/>
    <w:p w14:paraId="22CBD8DB" w14:textId="77777777" w:rsidR="0099250A" w:rsidRDefault="0099250A" w:rsidP="0083198F">
      <w:r>
        <w:t>The question then is whether this changes as time moves forward. Notice that our source at x</w:t>
      </w:r>
      <w:r>
        <w:rPr>
          <w:rStyle w:val="subscript"/>
        </w:rPr>
        <w:t>0</w:t>
      </w:r>
      <w:r>
        <w:t xml:space="preserve"> is in general not at the center of our sphere. The solution to this problem is then the causal Green's function for a sphere, something I don't think I know. Do we need any kind of boundary conditions on the surface of our sphere?  It seems that a good one would be ∂</w:t>
      </w:r>
      <w:r>
        <w:rPr>
          <w:rStyle w:val="subscript"/>
        </w:rPr>
        <w:t>n</w:t>
      </w:r>
      <w:r>
        <w:t xml:space="preserve">g = 0 on the boundary which says we have an </w:t>
      </w:r>
      <w:r w:rsidRPr="0099250A">
        <w:rPr>
          <w:i/>
        </w:rPr>
        <w:t>insulated</w:t>
      </w:r>
      <w:r>
        <w:t xml:space="preserve"> sphere and we cannot lose heat outwards through the boundary. That should certainly be helpful if we want to have the average temperature in the sphere be a constant. I could go and try to compute this Green's function which could take me a week. If I knew this Green's function I could then compute its average at any instant in time and see if it changes. This is the direct method. </w:t>
      </w:r>
    </w:p>
    <w:p w14:paraId="014B1C49" w14:textId="77777777" w:rsidR="0099250A" w:rsidRDefault="0099250A" w:rsidP="0083198F">
      <w:r>
        <w:tab/>
        <w:t>I do know that the sphere has some potential theory eigenfunctions we could call ψ</w:t>
      </w:r>
      <w:r>
        <w:rPr>
          <w:rStyle w:val="subscript"/>
        </w:rPr>
        <w:t>i</w:t>
      </w:r>
      <w:r>
        <w:t>(x) and I know that the Green's Function I seek can be written this way  (similar to</w:t>
      </w:r>
      <w:r w:rsidR="00D014C6">
        <w:t xml:space="preserve"> bilinear</w:t>
      </w:r>
      <w:r>
        <w:t xml:space="preserve"> 7.57 on page 21</w:t>
      </w:r>
      <w:r w:rsidR="00E41630">
        <w:t>4</w:t>
      </w:r>
      <w:r>
        <w:t xml:space="preserve">). </w:t>
      </w:r>
    </w:p>
    <w:p w14:paraId="3988BE03" w14:textId="77777777" w:rsidR="0099250A" w:rsidRDefault="0099250A" w:rsidP="0083198F"/>
    <w:p w14:paraId="4DEE5A59" w14:textId="77777777" w:rsidR="0099250A" w:rsidRDefault="0099250A" w:rsidP="0083198F">
      <w:r>
        <w:tab/>
        <w:t>g(x,t|x</w:t>
      </w:r>
      <w:r>
        <w:rPr>
          <w:rStyle w:val="subscript"/>
        </w:rPr>
        <w:t>0</w:t>
      </w:r>
      <w:r>
        <w:t>,0) = Σ</w:t>
      </w:r>
      <w:r>
        <w:rPr>
          <w:rStyle w:val="subscript"/>
        </w:rPr>
        <w:t xml:space="preserve">i </w:t>
      </w:r>
      <w:r>
        <w:t>ψ</w:t>
      </w:r>
      <w:r>
        <w:rPr>
          <w:rStyle w:val="subscript"/>
        </w:rPr>
        <w:t>i</w:t>
      </w:r>
      <w:r>
        <w:t>(x) ψ</w:t>
      </w:r>
      <w:r>
        <w:rPr>
          <w:rStyle w:val="subscript"/>
        </w:rPr>
        <w:t>i</w:t>
      </w:r>
      <w:r>
        <w:t>(x</w:t>
      </w:r>
      <w:r>
        <w:rPr>
          <w:rStyle w:val="subscript"/>
        </w:rPr>
        <w:t>0</w:t>
      </w:r>
      <w:r>
        <w:t>) exp (-μ</w:t>
      </w:r>
      <w:r>
        <w:rPr>
          <w:rStyle w:val="subscript"/>
        </w:rPr>
        <w:t>i</w:t>
      </w:r>
      <w:r>
        <w:t>t)</w:t>
      </w:r>
    </w:p>
    <w:p w14:paraId="4C0CE4CB" w14:textId="77777777" w:rsidR="00702A35" w:rsidRDefault="00702A35" w:rsidP="0083198F"/>
    <w:p w14:paraId="25B21F22" w14:textId="77777777" w:rsidR="0099250A" w:rsidRDefault="00702A35" w:rsidP="0083198F">
      <w:r>
        <w:t xml:space="preserve">[ This is one way to write our unknown propagator for the Neumann BC sphere which I just said I don't know in detail, but here it is in the generic bilinear sense.] </w:t>
      </w:r>
      <w:r w:rsidR="0099250A">
        <w:t>One thing we learned on that page is that the lowest eigenvalue is μ</w:t>
      </w:r>
      <w:r w:rsidR="0099250A">
        <w:rPr>
          <w:rStyle w:val="subscript"/>
        </w:rPr>
        <w:t>0</w:t>
      </w:r>
      <w:r>
        <w:rPr>
          <w:rStyle w:val="subscript"/>
        </w:rPr>
        <w:t xml:space="preserve"> </w:t>
      </w:r>
      <w:r w:rsidR="0099250A">
        <w:t xml:space="preserve">= 0. I think this means that the corresponding eigenfunction is a constant.  Let's confirm that in a little digression: </w:t>
      </w:r>
    </w:p>
    <w:p w14:paraId="3D611798" w14:textId="77777777" w:rsidR="0099250A" w:rsidRDefault="0099250A" w:rsidP="0083198F"/>
    <w:p w14:paraId="50D2FD8E" w14:textId="77777777" w:rsidR="0099250A" w:rsidRDefault="0099250A" w:rsidP="00702A35">
      <w:pPr>
        <w:ind w:left="360"/>
      </w:pPr>
      <w:r>
        <w:t xml:space="preserve">Digression:  Suppose </w:t>
      </w:r>
      <w:r>
        <w:sym w:font="Symbol" w:char="F0D1"/>
      </w:r>
      <w:r>
        <w:rPr>
          <w:rStyle w:val="superscript"/>
        </w:rPr>
        <w:t>2</w:t>
      </w:r>
      <w:r>
        <w:t xml:space="preserve">f = 0 in spherical coordinates. </w:t>
      </w:r>
      <w:r w:rsidR="00702A35">
        <w:t xml:space="preserve">[ This is the eigenvalue equation in the case that the eigenvalue is 0.] </w:t>
      </w:r>
      <w:r>
        <w:t>Smythian interior form is then</w:t>
      </w:r>
    </w:p>
    <w:p w14:paraId="49561A89" w14:textId="77777777" w:rsidR="0099250A" w:rsidRDefault="0099250A" w:rsidP="00702A35">
      <w:pPr>
        <w:ind w:left="360"/>
      </w:pPr>
    </w:p>
    <w:p w14:paraId="0744CD78" w14:textId="77777777" w:rsidR="0099250A" w:rsidRDefault="0099250A" w:rsidP="00702A35">
      <w:pPr>
        <w:ind w:left="360"/>
      </w:pPr>
      <w:r>
        <w:tab/>
        <w:t>f(r,θ,φ) = Σ</w:t>
      </w:r>
      <w:r>
        <w:rPr>
          <w:rStyle w:val="subscript"/>
        </w:rPr>
        <w:t>nm</w:t>
      </w:r>
      <w:r>
        <w:t xml:space="preserve"> f</w:t>
      </w:r>
      <w:r>
        <w:rPr>
          <w:rStyle w:val="subscript"/>
        </w:rPr>
        <w:t>nm</w:t>
      </w:r>
      <w:r>
        <w:t xml:space="preserve">  (r/a)</w:t>
      </w:r>
      <w:r>
        <w:rPr>
          <w:rStyle w:val="superscript"/>
        </w:rPr>
        <w:t>n</w:t>
      </w:r>
      <w:r>
        <w:t xml:space="preserve"> P</w:t>
      </w:r>
      <w:r>
        <w:rPr>
          <w:rStyle w:val="subscript"/>
        </w:rPr>
        <w:t>n</w:t>
      </w:r>
      <w:r>
        <w:rPr>
          <w:rStyle w:val="superscript"/>
        </w:rPr>
        <w:t>m</w:t>
      </w:r>
      <w:r>
        <w:t>(θ) e</w:t>
      </w:r>
      <w:r>
        <w:rPr>
          <w:rStyle w:val="superscript"/>
        </w:rPr>
        <w:t>-imφ</w:t>
      </w:r>
    </w:p>
    <w:p w14:paraId="758B23F2" w14:textId="77777777" w:rsidR="0099250A" w:rsidRDefault="0099250A" w:rsidP="00702A35">
      <w:pPr>
        <w:ind w:left="360"/>
      </w:pPr>
    </w:p>
    <w:p w14:paraId="75EEF352" w14:textId="77777777" w:rsidR="0099250A" w:rsidRDefault="0099250A" w:rsidP="00702A35">
      <w:pPr>
        <w:ind w:left="360"/>
      </w:pPr>
      <w:r>
        <w:tab/>
        <w:t>∂</w:t>
      </w:r>
      <w:r>
        <w:rPr>
          <w:rStyle w:val="subscript"/>
        </w:rPr>
        <w:t>r</w:t>
      </w:r>
      <w:r>
        <w:t xml:space="preserve">f </w:t>
      </w:r>
      <w:r>
        <w:rPr>
          <w:rStyle w:val="superscript"/>
        </w:rPr>
        <w:t xml:space="preserve"> </w:t>
      </w:r>
      <w:r>
        <w:t>= Σ</w:t>
      </w:r>
      <w:r>
        <w:rPr>
          <w:rStyle w:val="subscript"/>
        </w:rPr>
        <w:t>nm</w:t>
      </w:r>
      <w:r>
        <w:t xml:space="preserve"> f</w:t>
      </w:r>
      <w:r>
        <w:rPr>
          <w:rStyle w:val="subscript"/>
        </w:rPr>
        <w:t>nm</w:t>
      </w:r>
      <w:r>
        <w:t xml:space="preserve">  n(r/a)</w:t>
      </w:r>
      <w:r>
        <w:rPr>
          <w:rStyle w:val="superscript"/>
        </w:rPr>
        <w:t>n-1</w:t>
      </w:r>
      <w:r>
        <w:t>(1/a) P</w:t>
      </w:r>
      <w:r>
        <w:rPr>
          <w:rStyle w:val="subscript"/>
        </w:rPr>
        <w:t>n</w:t>
      </w:r>
      <w:r>
        <w:rPr>
          <w:rStyle w:val="superscript"/>
        </w:rPr>
        <w:t>m</w:t>
      </w:r>
      <w:r>
        <w:t>(θ) e</w:t>
      </w:r>
      <w:r>
        <w:rPr>
          <w:rStyle w:val="superscript"/>
        </w:rPr>
        <w:t>-imφ</w:t>
      </w:r>
    </w:p>
    <w:p w14:paraId="6AF98D18" w14:textId="77777777" w:rsidR="0099250A" w:rsidRDefault="0099250A" w:rsidP="00702A35">
      <w:pPr>
        <w:ind w:left="360"/>
      </w:pPr>
    </w:p>
    <w:p w14:paraId="02A6B8C0" w14:textId="77777777" w:rsidR="0099250A" w:rsidRDefault="0099250A" w:rsidP="00702A35">
      <w:pPr>
        <w:ind w:left="360"/>
      </w:pPr>
      <w:r>
        <w:tab/>
        <w:t>∂</w:t>
      </w:r>
      <w:r>
        <w:rPr>
          <w:rStyle w:val="subscript"/>
        </w:rPr>
        <w:t>r</w:t>
      </w:r>
      <w:r>
        <w:t>f|</w:t>
      </w:r>
      <w:r>
        <w:rPr>
          <w:rStyle w:val="superscript"/>
        </w:rPr>
        <w:t>r=a</w:t>
      </w:r>
      <w:r>
        <w:t xml:space="preserve"> </w:t>
      </w:r>
      <w:r>
        <w:rPr>
          <w:rStyle w:val="superscript"/>
        </w:rPr>
        <w:t xml:space="preserve"> </w:t>
      </w:r>
      <w:r>
        <w:t>= Σ</w:t>
      </w:r>
      <w:r>
        <w:rPr>
          <w:rStyle w:val="subscript"/>
        </w:rPr>
        <w:t>nm</w:t>
      </w:r>
      <w:r>
        <w:t xml:space="preserve"> f</w:t>
      </w:r>
      <w:r>
        <w:rPr>
          <w:rStyle w:val="subscript"/>
        </w:rPr>
        <w:t>nm</w:t>
      </w:r>
      <w:r>
        <w:t xml:space="preserve">  n (1/a) P</w:t>
      </w:r>
      <w:r>
        <w:rPr>
          <w:rStyle w:val="subscript"/>
        </w:rPr>
        <w:t>n</w:t>
      </w:r>
      <w:r>
        <w:rPr>
          <w:rStyle w:val="superscript"/>
        </w:rPr>
        <w:t>m</w:t>
      </w:r>
      <w:r>
        <w:t>(θ) e</w:t>
      </w:r>
      <w:r>
        <w:rPr>
          <w:rStyle w:val="superscript"/>
        </w:rPr>
        <w:t>-imφ</w:t>
      </w:r>
      <w:r>
        <w:t xml:space="preserve">   = 0</w:t>
      </w:r>
    </w:p>
    <w:p w14:paraId="510A47EF" w14:textId="77777777" w:rsidR="0099250A" w:rsidRDefault="0099250A" w:rsidP="00702A35">
      <w:pPr>
        <w:ind w:left="360"/>
      </w:pPr>
    </w:p>
    <w:p w14:paraId="12767FC9" w14:textId="77777777" w:rsidR="0099250A" w:rsidRDefault="0099250A" w:rsidP="00702A35">
      <w:pPr>
        <w:ind w:left="360"/>
      </w:pPr>
      <w:r>
        <w:t>The spherical harmonics form a complete set in (θ,φ) so we must have</w:t>
      </w:r>
    </w:p>
    <w:p w14:paraId="6710F1F9" w14:textId="77777777" w:rsidR="0099250A" w:rsidRDefault="0099250A" w:rsidP="00702A35">
      <w:pPr>
        <w:ind w:left="360"/>
      </w:pPr>
    </w:p>
    <w:p w14:paraId="101FC0E4" w14:textId="77777777" w:rsidR="0099250A" w:rsidRDefault="0099250A" w:rsidP="00702A35">
      <w:pPr>
        <w:ind w:left="360"/>
      </w:pPr>
      <w:r>
        <w:tab/>
        <w:t>f</w:t>
      </w:r>
      <w:r>
        <w:rPr>
          <w:rStyle w:val="subscript"/>
        </w:rPr>
        <w:t>nm</w:t>
      </w:r>
      <w:r>
        <w:t xml:space="preserve">  n (1/a)  = 0</w:t>
      </w:r>
    </w:p>
    <w:p w14:paraId="2D379FBB" w14:textId="77777777" w:rsidR="0099250A" w:rsidRDefault="0099250A" w:rsidP="00702A35">
      <w:pPr>
        <w:ind w:left="360"/>
      </w:pPr>
    </w:p>
    <w:p w14:paraId="49F7858D" w14:textId="77777777" w:rsidR="0099250A" w:rsidRDefault="0099250A" w:rsidP="00702A35">
      <w:pPr>
        <w:ind w:left="360"/>
      </w:pPr>
      <w:r>
        <w:t>This says that all f</w:t>
      </w:r>
      <w:r>
        <w:rPr>
          <w:rStyle w:val="subscript"/>
        </w:rPr>
        <w:t>nm</w:t>
      </w:r>
      <w:r>
        <w:t xml:space="preserve"> with n &gt; 0 must vanish, and our only survivor is f</w:t>
      </w:r>
      <w:r>
        <w:rPr>
          <w:rStyle w:val="subscript"/>
        </w:rPr>
        <w:t>00</w:t>
      </w:r>
      <w:r>
        <w:t>. So our only possible solution to this problem is then</w:t>
      </w:r>
    </w:p>
    <w:p w14:paraId="37CB4A0A" w14:textId="77777777" w:rsidR="0099250A" w:rsidRDefault="0099250A" w:rsidP="00702A35">
      <w:pPr>
        <w:ind w:left="360"/>
      </w:pPr>
    </w:p>
    <w:p w14:paraId="0CE436FB" w14:textId="77777777" w:rsidR="0099250A" w:rsidRDefault="0099250A" w:rsidP="00702A35">
      <w:pPr>
        <w:ind w:left="360"/>
      </w:pPr>
      <w:r>
        <w:tab/>
        <w:t xml:space="preserve">f(r,θ,φ) = constant. </w:t>
      </w:r>
      <w:r>
        <w:tab/>
      </w:r>
      <w:r>
        <w:tab/>
        <w:t>QED</w:t>
      </w:r>
    </w:p>
    <w:p w14:paraId="2A1DEA64" w14:textId="77777777" w:rsidR="0099250A" w:rsidRDefault="0099250A" w:rsidP="0083198F"/>
    <w:p w14:paraId="58B5C270" w14:textId="77777777" w:rsidR="0099250A" w:rsidRDefault="0099250A" w:rsidP="0083198F">
      <w:r>
        <w:t>Now, the average temperature is given by</w:t>
      </w:r>
      <w:r w:rsidR="00702A35">
        <w:t xml:space="preserve"> [ Here I use u(x,t) = g(x,t|x</w:t>
      </w:r>
      <w:r w:rsidR="00702A35">
        <w:rPr>
          <w:rStyle w:val="subscript"/>
        </w:rPr>
        <w:t>0</w:t>
      </w:r>
      <w:r w:rsidR="00702A35">
        <w:t>,0) being the inside-sphere solution in our special case that we had a localized initial condition f(x) = δ(x-x</w:t>
      </w:r>
      <w:r w:rsidR="00702A35">
        <w:rPr>
          <w:rStyle w:val="subscript"/>
        </w:rPr>
        <w:t>0</w:t>
      </w:r>
      <w:r w:rsidR="00702A35">
        <w:t xml:space="preserve">) somewhere in the sphere. ] </w:t>
      </w:r>
    </w:p>
    <w:p w14:paraId="4FF120CC" w14:textId="77777777" w:rsidR="0099250A" w:rsidRDefault="0099250A" w:rsidP="0083198F"/>
    <w:p w14:paraId="70841157" w14:textId="77777777" w:rsidR="0099250A" w:rsidRDefault="0099250A" w:rsidP="0099250A">
      <w:r>
        <w:tab/>
        <w:t>&lt; u(x,t) &gt;   =   (1/V</w:t>
      </w:r>
      <w:r>
        <w:rPr>
          <w:rStyle w:val="subscript"/>
        </w:rPr>
        <w:t>n</w:t>
      </w:r>
      <w:r>
        <w:t xml:space="preserve">(r)) </w:t>
      </w:r>
      <w:r>
        <w:rPr>
          <w:rFonts w:ascii="Lucida Sans Unicode" w:hAnsi="Lucida Sans Unicode" w:cs="Lucida Sans Unicode"/>
          <w:sz w:val="32"/>
        </w:rPr>
        <w:t>∫</w:t>
      </w:r>
      <w:r>
        <w:rPr>
          <w:rStyle w:val="subscript"/>
        </w:rPr>
        <w:t>sphere</w:t>
      </w:r>
      <w:r>
        <w:t xml:space="preserve"> dx</w:t>
      </w:r>
      <w:r>
        <w:rPr>
          <w:rStyle w:val="subscript"/>
        </w:rPr>
        <w:t xml:space="preserve"> </w:t>
      </w:r>
      <w:r>
        <w:t>ψ</w:t>
      </w:r>
      <w:r>
        <w:rPr>
          <w:rStyle w:val="subscript"/>
        </w:rPr>
        <w:t>i</w:t>
      </w:r>
      <w:r>
        <w:t>(x) ψ</w:t>
      </w:r>
      <w:r>
        <w:rPr>
          <w:rStyle w:val="subscript"/>
        </w:rPr>
        <w:t>i</w:t>
      </w:r>
      <w:r>
        <w:t>(x</w:t>
      </w:r>
      <w:r>
        <w:rPr>
          <w:rStyle w:val="subscript"/>
        </w:rPr>
        <w:t>0</w:t>
      </w:r>
      <w:r>
        <w:t>) exp (-μ</w:t>
      </w:r>
      <w:r>
        <w:rPr>
          <w:rStyle w:val="subscript"/>
        </w:rPr>
        <w:t>i</w:t>
      </w:r>
      <w:r>
        <w:t>t)</w:t>
      </w:r>
    </w:p>
    <w:p w14:paraId="159A31A4" w14:textId="77777777" w:rsidR="0099250A" w:rsidRDefault="0099250A" w:rsidP="0099250A"/>
    <w:p w14:paraId="576F1DF1" w14:textId="77777777" w:rsidR="0099250A" w:rsidRDefault="0099250A" w:rsidP="0099250A">
      <w:r>
        <w:tab/>
      </w:r>
      <w:r>
        <w:tab/>
        <w:t xml:space="preserve">          =   (1/V</w:t>
      </w:r>
      <w:r>
        <w:rPr>
          <w:rStyle w:val="subscript"/>
        </w:rPr>
        <w:t>n</w:t>
      </w:r>
      <w:r>
        <w:t>(r))</w:t>
      </w:r>
      <w:r w:rsidRPr="0099250A">
        <w:t xml:space="preserve"> </w:t>
      </w:r>
      <w:r>
        <w:t>Σ</w:t>
      </w:r>
      <w:r>
        <w:rPr>
          <w:rStyle w:val="subscript"/>
        </w:rPr>
        <w:t>i</w:t>
      </w:r>
      <w:r>
        <w:t xml:space="preserve"> ψ</w:t>
      </w:r>
      <w:r>
        <w:rPr>
          <w:rStyle w:val="subscript"/>
        </w:rPr>
        <w:t>i</w:t>
      </w:r>
      <w:r>
        <w:t>(x</w:t>
      </w:r>
      <w:r>
        <w:rPr>
          <w:rStyle w:val="subscript"/>
        </w:rPr>
        <w:t>0</w:t>
      </w:r>
      <w:r>
        <w:t>) exp (-μ</w:t>
      </w:r>
      <w:r>
        <w:rPr>
          <w:rStyle w:val="subscript"/>
        </w:rPr>
        <w:t>i</w:t>
      </w:r>
      <w:r>
        <w:t xml:space="preserve">t) </w:t>
      </w:r>
      <w:r>
        <w:rPr>
          <w:rFonts w:ascii="Lucida Sans Unicode" w:hAnsi="Lucida Sans Unicode" w:cs="Lucida Sans Unicode"/>
          <w:sz w:val="32"/>
        </w:rPr>
        <w:t>∫</w:t>
      </w:r>
      <w:r>
        <w:rPr>
          <w:rStyle w:val="subscript"/>
        </w:rPr>
        <w:t>sphere</w:t>
      </w:r>
      <w:r>
        <w:t xml:space="preserve"> dx ψ</w:t>
      </w:r>
      <w:r>
        <w:rPr>
          <w:rStyle w:val="subscript"/>
        </w:rPr>
        <w:t>i</w:t>
      </w:r>
      <w:r>
        <w:t>(x)</w:t>
      </w:r>
    </w:p>
    <w:p w14:paraId="5CDC9DAF" w14:textId="77777777" w:rsidR="0099250A" w:rsidRDefault="0099250A" w:rsidP="0099250A"/>
    <w:p w14:paraId="169A3B70" w14:textId="77777777" w:rsidR="0099250A" w:rsidRDefault="0099250A" w:rsidP="0099250A">
      <w:r>
        <w:t>Now assume our eigenfunctions are orthonormal. Then we have</w:t>
      </w:r>
    </w:p>
    <w:p w14:paraId="35E6EAA4" w14:textId="77777777" w:rsidR="0099250A" w:rsidRDefault="0099250A" w:rsidP="0099250A"/>
    <w:p w14:paraId="76C45CD5" w14:textId="77777777" w:rsidR="0099250A" w:rsidRDefault="0099250A" w:rsidP="0099250A">
      <w:r>
        <w:tab/>
        <w:t>ψ</w:t>
      </w:r>
      <w:r>
        <w:rPr>
          <w:rStyle w:val="subscript"/>
        </w:rPr>
        <w:t>0</w:t>
      </w:r>
      <w:r>
        <w:t>(x) = 1/</w:t>
      </w:r>
      <w:r>
        <w:fldChar w:fldCharType="begin"/>
      </w:r>
      <w:r>
        <w:instrText xml:space="preserve"> EQ \r(V</w:instrText>
      </w:r>
      <w:r>
        <w:rPr>
          <w:rStyle w:val="subscript"/>
        </w:rPr>
        <w:instrText>n</w:instrText>
      </w:r>
      <w:r>
        <w:instrText xml:space="preserve">(r)) </w:instrText>
      </w:r>
      <w:r>
        <w:fldChar w:fldCharType="end"/>
      </w:r>
      <w:r>
        <w:tab/>
      </w:r>
      <w:r>
        <w:tab/>
        <w:t>=&gt;</w:t>
      </w:r>
      <w:r>
        <w:tab/>
      </w:r>
      <w:r>
        <w:tab/>
        <w:t>1 = ψ</w:t>
      </w:r>
      <w:r>
        <w:rPr>
          <w:rStyle w:val="subscript"/>
        </w:rPr>
        <w:t>0</w:t>
      </w:r>
      <w:r>
        <w:t>(x)</w:t>
      </w:r>
      <w:r w:rsidRPr="0099250A">
        <w:t xml:space="preserve"> </w:t>
      </w:r>
      <w:r>
        <w:fldChar w:fldCharType="begin"/>
      </w:r>
      <w:r>
        <w:instrText xml:space="preserve"> EQ \r(V</w:instrText>
      </w:r>
      <w:r>
        <w:rPr>
          <w:rStyle w:val="subscript"/>
        </w:rPr>
        <w:instrText>n</w:instrText>
      </w:r>
      <w:r>
        <w:instrText xml:space="preserve">(r)) </w:instrText>
      </w:r>
      <w:r>
        <w:fldChar w:fldCharType="end"/>
      </w:r>
    </w:p>
    <w:p w14:paraId="662A4D9D" w14:textId="77777777" w:rsidR="0099250A" w:rsidRDefault="0099250A" w:rsidP="0099250A"/>
    <w:p w14:paraId="7FF07226" w14:textId="77777777" w:rsidR="0099250A" w:rsidRDefault="0099250A" w:rsidP="0099250A">
      <w:r>
        <w:t>Then we can write</w:t>
      </w:r>
      <w:r w:rsidR="00702A35">
        <w:t xml:space="preserve">  [ here we use orthogonality of the eigenfunctions ] </w:t>
      </w:r>
    </w:p>
    <w:p w14:paraId="46580E25" w14:textId="77777777" w:rsidR="0099250A" w:rsidRDefault="0099250A" w:rsidP="0099250A"/>
    <w:p w14:paraId="3B238279" w14:textId="77777777" w:rsidR="0099250A" w:rsidRPr="0099250A" w:rsidRDefault="0099250A" w:rsidP="0099250A">
      <w:pPr>
        <w:rPr>
          <w:rStyle w:val="subscript"/>
        </w:rPr>
      </w:pPr>
      <w:r>
        <w:tab/>
      </w:r>
      <w:r>
        <w:rPr>
          <w:rFonts w:ascii="Lucida Sans Unicode" w:hAnsi="Lucida Sans Unicode" w:cs="Lucida Sans Unicode"/>
          <w:sz w:val="32"/>
        </w:rPr>
        <w:t>∫</w:t>
      </w:r>
      <w:r>
        <w:rPr>
          <w:rStyle w:val="subscript"/>
        </w:rPr>
        <w:t>sphere</w:t>
      </w:r>
      <w:r>
        <w:t xml:space="preserve"> dx ψ</w:t>
      </w:r>
      <w:r>
        <w:rPr>
          <w:rStyle w:val="subscript"/>
        </w:rPr>
        <w:t>i</w:t>
      </w:r>
      <w:r>
        <w:t xml:space="preserve">(x) = </w:t>
      </w:r>
      <w:r>
        <w:rPr>
          <w:rFonts w:ascii="Lucida Sans Unicode" w:hAnsi="Lucida Sans Unicode" w:cs="Lucida Sans Unicode"/>
          <w:sz w:val="32"/>
        </w:rPr>
        <w:t>∫</w:t>
      </w:r>
      <w:r>
        <w:rPr>
          <w:rStyle w:val="subscript"/>
        </w:rPr>
        <w:t>sphere</w:t>
      </w:r>
      <w:r>
        <w:t xml:space="preserve"> dx ψ</w:t>
      </w:r>
      <w:r>
        <w:rPr>
          <w:rStyle w:val="subscript"/>
        </w:rPr>
        <w:t>i</w:t>
      </w:r>
      <w:r>
        <w:t>(x)</w:t>
      </w:r>
      <w:r w:rsidRPr="0099250A">
        <w:t xml:space="preserve"> </w:t>
      </w:r>
      <w:r>
        <w:t>ψ</w:t>
      </w:r>
      <w:r>
        <w:rPr>
          <w:rStyle w:val="subscript"/>
        </w:rPr>
        <w:t>0</w:t>
      </w:r>
      <w:r>
        <w:t>(x)</w:t>
      </w:r>
      <w:r w:rsidRPr="0099250A">
        <w:t xml:space="preserve"> </w:t>
      </w:r>
      <w:r>
        <w:fldChar w:fldCharType="begin"/>
      </w:r>
      <w:r>
        <w:instrText xml:space="preserve"> EQ \r(V</w:instrText>
      </w:r>
      <w:r>
        <w:rPr>
          <w:rStyle w:val="subscript"/>
        </w:rPr>
        <w:instrText>n</w:instrText>
      </w:r>
      <w:r>
        <w:instrText xml:space="preserve">(r)) </w:instrText>
      </w:r>
      <w:r>
        <w:fldChar w:fldCharType="end"/>
      </w:r>
      <w:r>
        <w:t xml:space="preserve">  = </w:t>
      </w:r>
      <w:r>
        <w:fldChar w:fldCharType="begin"/>
      </w:r>
      <w:r>
        <w:instrText xml:space="preserve"> EQ \r(V</w:instrText>
      </w:r>
      <w:r>
        <w:rPr>
          <w:rStyle w:val="subscript"/>
        </w:rPr>
        <w:instrText>n</w:instrText>
      </w:r>
      <w:r>
        <w:instrText xml:space="preserve">(r)) </w:instrText>
      </w:r>
      <w:r>
        <w:fldChar w:fldCharType="end"/>
      </w:r>
      <w:r>
        <w:t xml:space="preserve"> δ</w:t>
      </w:r>
      <w:r>
        <w:rPr>
          <w:rStyle w:val="subscript"/>
        </w:rPr>
        <w:t>i,0</w:t>
      </w:r>
    </w:p>
    <w:p w14:paraId="5C513E69" w14:textId="77777777" w:rsidR="0099250A" w:rsidRDefault="0099250A" w:rsidP="0099250A"/>
    <w:p w14:paraId="33D435E9" w14:textId="77777777" w:rsidR="0099250A" w:rsidRDefault="0099250A" w:rsidP="0099250A">
      <w:r>
        <w:t>Note that r is a constant in this discussion, the radius of our spherical region R. Therefore,</w:t>
      </w:r>
    </w:p>
    <w:p w14:paraId="6F24F778" w14:textId="77777777" w:rsidR="0099250A" w:rsidRDefault="0099250A" w:rsidP="0099250A"/>
    <w:p w14:paraId="7836AFE6" w14:textId="77777777" w:rsidR="0099250A" w:rsidRDefault="0099250A" w:rsidP="0099250A">
      <w:r>
        <w:tab/>
        <w:t>&lt; u(x,t) &gt;   =  (1/V</w:t>
      </w:r>
      <w:r>
        <w:rPr>
          <w:rStyle w:val="subscript"/>
        </w:rPr>
        <w:t>n</w:t>
      </w:r>
      <w:r>
        <w:t>(r))</w:t>
      </w:r>
      <w:r w:rsidRPr="0099250A">
        <w:t xml:space="preserve"> </w:t>
      </w:r>
      <w:r>
        <w:t>Σ</w:t>
      </w:r>
      <w:r>
        <w:rPr>
          <w:rStyle w:val="subscript"/>
        </w:rPr>
        <w:t>i</w:t>
      </w:r>
      <w:r>
        <w:t xml:space="preserve"> ψ</w:t>
      </w:r>
      <w:r>
        <w:rPr>
          <w:rStyle w:val="subscript"/>
        </w:rPr>
        <w:t>i</w:t>
      </w:r>
      <w:r>
        <w:t>(x</w:t>
      </w:r>
      <w:r>
        <w:rPr>
          <w:rStyle w:val="subscript"/>
        </w:rPr>
        <w:t>0</w:t>
      </w:r>
      <w:r>
        <w:t>) exp (-μ</w:t>
      </w:r>
      <w:r>
        <w:rPr>
          <w:rStyle w:val="subscript"/>
        </w:rPr>
        <w:t>i</w:t>
      </w:r>
      <w:r>
        <w:t xml:space="preserve">t) </w:t>
      </w:r>
      <w:r>
        <w:rPr>
          <w:rFonts w:ascii="Lucida Sans Unicode" w:hAnsi="Lucida Sans Unicode" w:cs="Lucida Sans Unicode"/>
          <w:sz w:val="32"/>
        </w:rPr>
        <w:t>∫</w:t>
      </w:r>
      <w:r>
        <w:rPr>
          <w:rStyle w:val="subscript"/>
        </w:rPr>
        <w:t>sphere</w:t>
      </w:r>
      <w:r>
        <w:t xml:space="preserve"> dx ψ</w:t>
      </w:r>
      <w:r>
        <w:rPr>
          <w:rStyle w:val="subscript"/>
        </w:rPr>
        <w:t>i</w:t>
      </w:r>
      <w:r>
        <w:t>(x)</w:t>
      </w:r>
    </w:p>
    <w:p w14:paraId="65070DC1" w14:textId="77777777" w:rsidR="0099250A" w:rsidRDefault="0099250A" w:rsidP="0099250A"/>
    <w:p w14:paraId="5AA7810D" w14:textId="77777777" w:rsidR="0099250A" w:rsidRDefault="0099250A" w:rsidP="0099250A">
      <w:r>
        <w:tab/>
      </w:r>
      <w:r>
        <w:tab/>
      </w:r>
      <w:r>
        <w:tab/>
        <w:t>= (1/V</w:t>
      </w:r>
      <w:r>
        <w:rPr>
          <w:rStyle w:val="subscript"/>
        </w:rPr>
        <w:t>n</w:t>
      </w:r>
      <w:r>
        <w:t>(r))</w:t>
      </w:r>
      <w:r w:rsidRPr="0099250A">
        <w:t xml:space="preserve"> </w:t>
      </w:r>
      <w:r>
        <w:t>Σ</w:t>
      </w:r>
      <w:r>
        <w:rPr>
          <w:rStyle w:val="subscript"/>
        </w:rPr>
        <w:t>i</w:t>
      </w:r>
      <w:r>
        <w:t xml:space="preserve"> ψ</w:t>
      </w:r>
      <w:r>
        <w:rPr>
          <w:rStyle w:val="subscript"/>
        </w:rPr>
        <w:t>i</w:t>
      </w:r>
      <w:r>
        <w:t>(x</w:t>
      </w:r>
      <w:r>
        <w:rPr>
          <w:rStyle w:val="subscript"/>
        </w:rPr>
        <w:t>0</w:t>
      </w:r>
      <w:r>
        <w:t>) exp (-μ</w:t>
      </w:r>
      <w:r>
        <w:rPr>
          <w:rStyle w:val="subscript"/>
        </w:rPr>
        <w:t>i</w:t>
      </w:r>
      <w:r>
        <w:t xml:space="preserve">t) </w:t>
      </w:r>
      <w:r>
        <w:fldChar w:fldCharType="begin"/>
      </w:r>
      <w:r>
        <w:instrText xml:space="preserve"> EQ \r(V</w:instrText>
      </w:r>
      <w:r>
        <w:rPr>
          <w:rStyle w:val="subscript"/>
        </w:rPr>
        <w:instrText>n</w:instrText>
      </w:r>
      <w:r>
        <w:instrText xml:space="preserve">(r)) </w:instrText>
      </w:r>
      <w:r>
        <w:fldChar w:fldCharType="end"/>
      </w:r>
      <w:r>
        <w:t xml:space="preserve"> δ</w:t>
      </w:r>
      <w:r>
        <w:rPr>
          <w:rStyle w:val="subscript"/>
        </w:rPr>
        <w:t>i,0</w:t>
      </w:r>
    </w:p>
    <w:p w14:paraId="670EA4B0" w14:textId="77777777" w:rsidR="0099250A" w:rsidRDefault="0099250A" w:rsidP="0099250A"/>
    <w:p w14:paraId="37D0F364" w14:textId="77777777" w:rsidR="0099250A" w:rsidRDefault="0099250A" w:rsidP="0099250A">
      <w:r>
        <w:rPr>
          <w:rStyle w:val="subscript"/>
        </w:rPr>
        <w:tab/>
      </w:r>
      <w:r>
        <w:rPr>
          <w:rStyle w:val="subscript"/>
        </w:rPr>
        <w:tab/>
      </w:r>
      <w:r>
        <w:rPr>
          <w:rStyle w:val="subscript"/>
        </w:rPr>
        <w:tab/>
        <w:t xml:space="preserve"> </w:t>
      </w:r>
      <w:r>
        <w:t>= (1/V</w:t>
      </w:r>
      <w:r>
        <w:rPr>
          <w:rStyle w:val="subscript"/>
        </w:rPr>
        <w:t>n</w:t>
      </w:r>
      <w:r>
        <w:t>(r))</w:t>
      </w:r>
      <w:r w:rsidRPr="0099250A">
        <w:t xml:space="preserve"> </w:t>
      </w:r>
      <w:r>
        <w:t>[ψ</w:t>
      </w:r>
      <w:r>
        <w:rPr>
          <w:rStyle w:val="subscript"/>
        </w:rPr>
        <w:t>0</w:t>
      </w:r>
      <w:r>
        <w:t>(x</w:t>
      </w:r>
      <w:r>
        <w:rPr>
          <w:rStyle w:val="subscript"/>
        </w:rPr>
        <w:t>0</w:t>
      </w:r>
      <w:r>
        <w:t>)</w:t>
      </w:r>
      <w:r w:rsidRPr="0099250A">
        <w:t xml:space="preserve"> </w:t>
      </w:r>
      <w:r>
        <w:fldChar w:fldCharType="begin"/>
      </w:r>
      <w:r>
        <w:instrText xml:space="preserve"> EQ \r(V</w:instrText>
      </w:r>
      <w:r>
        <w:rPr>
          <w:rStyle w:val="subscript"/>
        </w:rPr>
        <w:instrText>n</w:instrText>
      </w:r>
      <w:r>
        <w:instrText xml:space="preserve">(r)) </w:instrText>
      </w:r>
      <w:r>
        <w:fldChar w:fldCharType="end"/>
      </w:r>
      <w:r>
        <w:t>]exp (-μ</w:t>
      </w:r>
      <w:r>
        <w:rPr>
          <w:rStyle w:val="subscript"/>
        </w:rPr>
        <w:t>0</w:t>
      </w:r>
      <w:r>
        <w:t>t)</w:t>
      </w:r>
    </w:p>
    <w:p w14:paraId="66161C0B" w14:textId="77777777" w:rsidR="0099250A" w:rsidRDefault="0099250A" w:rsidP="0099250A"/>
    <w:p w14:paraId="793EAE3B" w14:textId="77777777" w:rsidR="0099250A" w:rsidRDefault="0099250A" w:rsidP="0099250A">
      <w:r>
        <w:tab/>
      </w:r>
      <w:r>
        <w:tab/>
      </w:r>
      <w:r>
        <w:tab/>
        <w:t xml:space="preserve"> = (1/V</w:t>
      </w:r>
      <w:r>
        <w:rPr>
          <w:rStyle w:val="subscript"/>
        </w:rPr>
        <w:t>n</w:t>
      </w:r>
      <w:r>
        <w:t>(r)) * 1  * 1</w:t>
      </w:r>
    </w:p>
    <w:p w14:paraId="74AEFE46" w14:textId="77777777" w:rsidR="0099250A" w:rsidRDefault="0099250A" w:rsidP="0099250A"/>
    <w:p w14:paraId="785DB28C" w14:textId="77777777" w:rsidR="0099250A" w:rsidRDefault="0099250A" w:rsidP="0099250A">
      <w:r>
        <w:tab/>
      </w:r>
      <w:r>
        <w:tab/>
      </w:r>
      <w:r>
        <w:tab/>
        <w:t>= (1/V</w:t>
      </w:r>
      <w:r>
        <w:rPr>
          <w:rStyle w:val="subscript"/>
        </w:rPr>
        <w:t>n</w:t>
      </w:r>
      <w:r>
        <w:t>(r))</w:t>
      </w:r>
    </w:p>
    <w:p w14:paraId="3D978D16" w14:textId="77777777" w:rsidR="0099250A" w:rsidRDefault="0099250A" w:rsidP="0099250A"/>
    <w:p w14:paraId="7A0C51F1" w14:textId="77777777" w:rsidR="0099250A" w:rsidRDefault="0099250A" w:rsidP="0099250A">
      <w:r>
        <w:t>Thus we have shown that for f(x) = u(x,0) = δ(x-x</w:t>
      </w:r>
      <w:r>
        <w:rPr>
          <w:rStyle w:val="subscript"/>
        </w:rPr>
        <w:t>0</w:t>
      </w:r>
      <w:r>
        <w:t xml:space="preserve">), our average temperature is a constant over time, and here it is equal to what it started off being.  So what we have really shown here so far is this: </w:t>
      </w:r>
    </w:p>
    <w:p w14:paraId="45B0794B" w14:textId="77777777" w:rsidR="0099250A" w:rsidRDefault="0099250A" w:rsidP="0099250A"/>
    <w:p w14:paraId="1E2A1E12" w14:textId="77777777" w:rsidR="0099250A" w:rsidRDefault="0099250A" w:rsidP="0099250A">
      <w:r>
        <w:tab/>
        <w:t>&lt; g(x,t | x</w:t>
      </w:r>
      <w:r>
        <w:rPr>
          <w:rStyle w:val="subscript"/>
        </w:rPr>
        <w:t>0</w:t>
      </w:r>
      <w:r>
        <w:t>,0) &gt;   =   (1/V</w:t>
      </w:r>
      <w:r>
        <w:rPr>
          <w:rStyle w:val="subscript"/>
        </w:rPr>
        <w:t>n</w:t>
      </w:r>
      <w:r>
        <w:t>(r))</w:t>
      </w:r>
    </w:p>
    <w:p w14:paraId="50D05AA0" w14:textId="77777777" w:rsidR="0099250A" w:rsidRDefault="0099250A" w:rsidP="0099250A"/>
    <w:p w14:paraId="64318DE8" w14:textId="77777777" w:rsidR="00702A35" w:rsidRDefault="0099250A" w:rsidP="00702A35">
      <w:r>
        <w:t>for x</w:t>
      </w:r>
      <w:r>
        <w:rPr>
          <w:rStyle w:val="subscript"/>
        </w:rPr>
        <w:t>0</w:t>
      </w:r>
      <w:r>
        <w:t xml:space="preserve"> lying inside our sphere. We know this fact even though we don't know g(x,t | x</w:t>
      </w:r>
      <w:r>
        <w:rPr>
          <w:rStyle w:val="subscript"/>
        </w:rPr>
        <w:t>0</w:t>
      </w:r>
      <w:r>
        <w:t xml:space="preserve">,0). </w:t>
      </w:r>
      <w:r w:rsidR="00702A35">
        <w:t xml:space="preserve"> </w:t>
      </w:r>
    </w:p>
    <w:p w14:paraId="5C1DD8B1" w14:textId="77777777" w:rsidR="0099250A" w:rsidRPr="0099250A" w:rsidRDefault="00702A35" w:rsidP="0099250A">
      <w:r>
        <w:tab/>
        <w:t xml:space="preserve">[ Maybe at this point we could say:  "By superposition, we could build up any f(x) IC we wanted using weighted δ's, and for each contribution, we get &lt; contribution &gt; = constant by the above argument, therefore this must be true for the general superposed f(x), and thus we have shown that in general &lt; u(x,t) &gt; = constant for any f(x) IC. "  ] </w:t>
      </w:r>
    </w:p>
    <w:p w14:paraId="000EEF39" w14:textId="77777777" w:rsidR="0099250A" w:rsidRDefault="0099250A" w:rsidP="0099250A">
      <w:r>
        <w:tab/>
        <w:t xml:space="preserve">Now finally let's look at 7.14 for our Neumann choice of BC. We have  ( with q = 0) </w:t>
      </w:r>
    </w:p>
    <w:p w14:paraId="57FC06EB" w14:textId="77777777" w:rsidR="0099250A" w:rsidRDefault="0099250A" w:rsidP="0099250A"/>
    <w:p w14:paraId="7AA23B76" w14:textId="77777777" w:rsidR="0099250A" w:rsidRDefault="0099250A" w:rsidP="0099250A">
      <w:r>
        <w:tab/>
        <w:t>u(t,</w:t>
      </w:r>
      <w:r w:rsidRPr="003939A6">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w:t>
      </w:r>
      <w:r>
        <w:rPr>
          <w:rStyle w:val="subscript"/>
        </w:rPr>
        <w:t xml:space="preserve">0 </w:t>
      </w:r>
      <w:r>
        <w:t>{f(</w:t>
      </w:r>
      <w:r w:rsidRPr="00B6001A">
        <w:rPr>
          <w:b/>
        </w:rPr>
        <w:t>x</w:t>
      </w:r>
      <w:r>
        <w:rPr>
          <w:rStyle w:val="subscript"/>
        </w:rPr>
        <w:t>0</w:t>
      </w:r>
      <w:r>
        <w:t>)</w:t>
      </w:r>
      <w:r w:rsidRPr="00B22E40">
        <w:t xml:space="preserve"> </w:t>
      </w:r>
      <w:r>
        <w:t>g(x|x</w:t>
      </w:r>
      <w:r>
        <w:rPr>
          <w:rStyle w:val="subscript"/>
        </w:rPr>
        <w:t>0</w:t>
      </w:r>
      <w:r>
        <w:t>)}|</w:t>
      </w:r>
      <w:r>
        <w:rPr>
          <w:rStyle w:val="superscript"/>
        </w:rPr>
        <w:t>t0=0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n0</w:t>
      </w:r>
      <w:r>
        <w:t xml:space="preserve">  g(x|x</w:t>
      </w:r>
      <w:r>
        <w:rPr>
          <w:rStyle w:val="subscript"/>
        </w:rPr>
        <w:t>0</w:t>
      </w:r>
      <w:r>
        <w:t>)</w:t>
      </w:r>
      <w:r w:rsidRPr="00C87A8D">
        <w:t xml:space="preserve"> </w:t>
      </w:r>
      <w:r>
        <w:t>h(t</w:t>
      </w:r>
      <w:r>
        <w:rPr>
          <w:rStyle w:val="subscript"/>
        </w:rPr>
        <w:t>0</w:t>
      </w:r>
      <w:r>
        <w:t>,</w:t>
      </w:r>
      <w:r w:rsidRPr="003939A6">
        <w:rPr>
          <w:b/>
        </w:rPr>
        <w:t>x</w:t>
      </w:r>
      <w:r>
        <w:rPr>
          <w:rStyle w:val="subscript"/>
        </w:rPr>
        <w:t>0</w:t>
      </w:r>
      <w:r>
        <w:t>)    (7.14  Neumann)</w:t>
      </w:r>
    </w:p>
    <w:p w14:paraId="3CD02065" w14:textId="77777777" w:rsidR="0099250A" w:rsidRDefault="0099250A" w:rsidP="0099250A"/>
    <w:p w14:paraId="1777865B" w14:textId="77777777" w:rsidR="0099250A" w:rsidRDefault="0099250A" w:rsidP="0099250A">
      <w:r>
        <w:t>Putting in our spatial averaging we get</w:t>
      </w:r>
    </w:p>
    <w:p w14:paraId="5F6A055B" w14:textId="77777777" w:rsidR="0099250A" w:rsidRDefault="0099250A" w:rsidP="0099250A"/>
    <w:p w14:paraId="015C6C06" w14:textId="77777777" w:rsidR="0099250A" w:rsidRPr="0099250A" w:rsidRDefault="0099250A" w:rsidP="0099250A">
      <w:r>
        <w:tab/>
        <w:t xml:space="preserve">&lt; u(x,t) &gt;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w:t>
      </w:r>
      <w:r>
        <w:rPr>
          <w:rStyle w:val="subscript"/>
        </w:rPr>
        <w:t xml:space="preserve">0 </w:t>
      </w:r>
      <w:r>
        <w:t>{f(</w:t>
      </w:r>
      <w:r w:rsidRPr="00B6001A">
        <w:rPr>
          <w:b/>
        </w:rPr>
        <w:t>x</w:t>
      </w:r>
      <w:r>
        <w:rPr>
          <w:rStyle w:val="subscript"/>
        </w:rPr>
        <w:t>0</w:t>
      </w:r>
      <w:r>
        <w:t>)</w:t>
      </w:r>
      <w:r w:rsidRPr="00B22E40">
        <w:t xml:space="preserve"> </w:t>
      </w:r>
      <w:r>
        <w:t>&lt;g(x|x</w:t>
      </w:r>
      <w:r>
        <w:rPr>
          <w:rStyle w:val="subscript"/>
        </w:rPr>
        <w:t>0</w:t>
      </w:r>
      <w:r>
        <w:t>)&gt;}|</w:t>
      </w:r>
      <w:r>
        <w:rPr>
          <w:rStyle w:val="superscript"/>
        </w:rPr>
        <w:t>t0=0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n0</w:t>
      </w:r>
      <w:r>
        <w:t xml:space="preserve">  &lt;g(x|x</w:t>
      </w:r>
      <w:r>
        <w:rPr>
          <w:rStyle w:val="subscript"/>
        </w:rPr>
        <w:t>0</w:t>
      </w:r>
      <w:r>
        <w:t>)&gt;</w:t>
      </w:r>
      <w:r w:rsidRPr="00C87A8D">
        <w:t xml:space="preserve"> </w:t>
      </w:r>
      <w:r>
        <w:t>h(t</w:t>
      </w:r>
      <w:r>
        <w:rPr>
          <w:rStyle w:val="subscript"/>
        </w:rPr>
        <w:t>0</w:t>
      </w:r>
      <w:r>
        <w:t>,</w:t>
      </w:r>
      <w:r w:rsidRPr="003939A6">
        <w:rPr>
          <w:b/>
        </w:rPr>
        <w:t>x</w:t>
      </w:r>
      <w:r>
        <w:rPr>
          <w:rStyle w:val="subscript"/>
        </w:rPr>
        <w:t>0</w:t>
      </w:r>
      <w:r>
        <w:t>)</w:t>
      </w:r>
    </w:p>
    <w:p w14:paraId="51A8CE3D" w14:textId="77777777" w:rsidR="0099250A" w:rsidRDefault="0099250A" w:rsidP="0099250A"/>
    <w:p w14:paraId="53FCCC82" w14:textId="77777777" w:rsidR="0099250A" w:rsidRDefault="0099250A" w:rsidP="0099250A">
      <w:r>
        <w:t xml:space="preserve">The first term gives </w:t>
      </w:r>
      <w:r>
        <w:rPr>
          <w:rFonts w:ascii="Lucida Sans Unicode" w:hAnsi="Lucida Sans Unicode" w:cs="Lucida Sans Unicode"/>
          <w:sz w:val="32"/>
        </w:rPr>
        <w:t>∫</w:t>
      </w:r>
      <w:r>
        <w:t>dx</w:t>
      </w:r>
      <w:r>
        <w:rPr>
          <w:rStyle w:val="subscript"/>
        </w:rPr>
        <w:t>o</w:t>
      </w:r>
      <w:r>
        <w:t>f(x</w:t>
      </w:r>
      <w:r>
        <w:rPr>
          <w:rStyle w:val="subscript"/>
        </w:rPr>
        <w:t>0</w:t>
      </w:r>
      <w:r>
        <w:t>) (1/V</w:t>
      </w:r>
      <w:r>
        <w:rPr>
          <w:rStyle w:val="subscript"/>
        </w:rPr>
        <w:t>n</w:t>
      </w:r>
      <w:r>
        <w:t>(r)).  This is independent of t. And since f(x</w:t>
      </w:r>
      <w:r>
        <w:rPr>
          <w:rStyle w:val="subscript"/>
        </w:rPr>
        <w:t>0</w:t>
      </w:r>
      <w:r>
        <w:t xml:space="preserve">) is bounded by some M, we know that the integral converges and is ≤ M.  So our problem now is dealing with the second term. What does this second term even mean?  h in this case is a prescribed boundary heat source distribution, meaning </w:t>
      </w:r>
      <w:r w:rsidRPr="0099250A">
        <w:rPr>
          <w:color w:val="000000"/>
        </w:rPr>
        <w:t>∂</w:t>
      </w:r>
      <w:r w:rsidRPr="0099250A">
        <w:rPr>
          <w:rStyle w:val="subscript"/>
          <w:color w:val="000000"/>
        </w:rPr>
        <w:t>n</w:t>
      </w:r>
      <w:r w:rsidRPr="0099250A">
        <w:rPr>
          <w:color w:val="000000"/>
        </w:rPr>
        <w:t>u</w:t>
      </w:r>
      <w:r w:rsidR="00702A35">
        <w:t>(x,t) = h(x,t) on σ</w:t>
      </w:r>
      <w:r>
        <w:t>. But we don't want heat flowing through our boundary for a general problem for u(x,t) inside sphere r if we want to show that average temperature is constant!  It would not be constant if we had loss or gain</w:t>
      </w:r>
      <w:r w:rsidR="00702A35">
        <w:t xml:space="preserve"> of heat through the boundary. </w:t>
      </w:r>
      <w:r>
        <w:t>So we have h = 0 and then this entire second term goes away. We have an insulated sphere! We then find that</w:t>
      </w:r>
    </w:p>
    <w:p w14:paraId="243E6E12" w14:textId="77777777" w:rsidR="0099250A" w:rsidRDefault="0099250A" w:rsidP="0099250A"/>
    <w:p w14:paraId="0A117006" w14:textId="77777777" w:rsidR="0099250A" w:rsidRDefault="0099250A" w:rsidP="0099250A">
      <w:r>
        <w:tab/>
        <w:t>&lt; u(x,t) &gt;  =  (1/V</w:t>
      </w:r>
      <w:r>
        <w:rPr>
          <w:rStyle w:val="subscript"/>
        </w:rPr>
        <w:t>n</w:t>
      </w:r>
      <w:r>
        <w:t xml:space="preserve">(r)) </w:t>
      </w:r>
      <w:r>
        <w:rPr>
          <w:rFonts w:ascii="Lucida Sans Unicode" w:hAnsi="Lucida Sans Unicode" w:cs="Lucida Sans Unicode"/>
          <w:sz w:val="32"/>
        </w:rPr>
        <w:t>∫</w:t>
      </w:r>
      <w:r>
        <w:t>dx</w:t>
      </w:r>
      <w:r>
        <w:rPr>
          <w:rStyle w:val="subscript"/>
        </w:rPr>
        <w:t>o</w:t>
      </w:r>
      <w:r>
        <w:t>f(x</w:t>
      </w:r>
      <w:r>
        <w:rPr>
          <w:rStyle w:val="subscript"/>
        </w:rPr>
        <w:t>0</w:t>
      </w:r>
      <w:r>
        <w:t>)</w:t>
      </w:r>
    </w:p>
    <w:p w14:paraId="5A035498" w14:textId="77777777" w:rsidR="0099250A" w:rsidRDefault="0099250A" w:rsidP="0099250A"/>
    <w:p w14:paraId="4CD130D2" w14:textId="77777777" w:rsidR="0099250A" w:rsidRDefault="0099250A" w:rsidP="0099250A">
      <w:r>
        <w:t xml:space="preserve">which is our grandiose final result.  We know that  </w:t>
      </w:r>
    </w:p>
    <w:p w14:paraId="104ACDD2" w14:textId="77777777" w:rsidR="0099250A" w:rsidRDefault="0099250A" w:rsidP="0099250A"/>
    <w:p w14:paraId="20C6A97D" w14:textId="77777777" w:rsidR="0099250A" w:rsidRDefault="0099250A" w:rsidP="0099250A">
      <w:r>
        <w:tab/>
        <w:t>|&lt; u(x,t) &gt;|  =  (1/V</w:t>
      </w:r>
      <w:r>
        <w:rPr>
          <w:rStyle w:val="subscript"/>
        </w:rPr>
        <w:t>n</w:t>
      </w:r>
      <w:r>
        <w:t xml:space="preserve">(r)) </w:t>
      </w:r>
      <w:r>
        <w:rPr>
          <w:rFonts w:ascii="Lucida Sans Unicode" w:hAnsi="Lucida Sans Unicode" w:cs="Lucida Sans Unicode"/>
          <w:sz w:val="32"/>
        </w:rPr>
        <w:t>∫</w:t>
      </w:r>
      <w:r>
        <w:t>dx</w:t>
      </w:r>
      <w:r>
        <w:rPr>
          <w:rStyle w:val="subscript"/>
        </w:rPr>
        <w:t>o</w:t>
      </w:r>
      <w:r>
        <w:t>|f(x</w:t>
      </w:r>
      <w:r>
        <w:rPr>
          <w:rStyle w:val="subscript"/>
        </w:rPr>
        <w:t>0</w:t>
      </w:r>
      <w:r>
        <w:t>)|   ≤ M</w:t>
      </w:r>
    </w:p>
    <w:p w14:paraId="0060DCBB" w14:textId="77777777" w:rsidR="0099250A" w:rsidRDefault="0099250A" w:rsidP="0099250A"/>
    <w:p w14:paraId="1F00ADE1" w14:textId="77777777" w:rsidR="0099250A" w:rsidRDefault="0099250A" w:rsidP="0099250A">
      <w:r>
        <w:t xml:space="preserve">Thus, as we take r→∞ to get our entire space, we don't have to worry about &lt; u(x,t) &gt; diverging. Not surprisingly, the average temperature is ≤ the maximum it has at any point at t=0 in the case that our boundary is insulated. In the text on page 215 we showed that as t→∞, u approaches this average temperature in an insulated volume. It seems pretty reasonable that the average temperature cannot change inside an insulated sphere, but we don't really have Stakgold physics arguments to show that. It is really energy conservation, but here we are showing it from the heat conduction equation theory. </w:t>
      </w:r>
    </w:p>
    <w:p w14:paraId="781B5033" w14:textId="77777777" w:rsidR="0099250A" w:rsidRDefault="0099250A" w:rsidP="0083198F">
      <w:r>
        <w:tab/>
      </w:r>
    </w:p>
    <w:p w14:paraId="4AE0BD59" w14:textId="77777777" w:rsidR="0095321F" w:rsidRDefault="0095321F" w:rsidP="0095321F">
      <w:pPr>
        <w:pStyle w:val="Heading3"/>
      </w:pPr>
      <w:bookmarkStart w:id="1545" w:name="_Toc289843093"/>
      <w:bookmarkStart w:id="1546" w:name="_Toc290101041"/>
      <w:bookmarkStart w:id="1547" w:name="_Toc290725206"/>
      <w:bookmarkStart w:id="1548" w:name="_Toc290991411"/>
      <w:bookmarkStart w:id="1549" w:name="_Toc293643365"/>
      <w:bookmarkStart w:id="1550" w:name="_Toc293643448"/>
      <w:r w:rsidRPr="00E62F83">
        <w:t>Exercise 7.</w:t>
      </w:r>
      <w:r>
        <w:t>12</w:t>
      </w:r>
      <w:r w:rsidRPr="00E62F83">
        <w:t xml:space="preserve">  </w:t>
      </w:r>
      <w:r>
        <w:t>Add a cu linear term into the heat equation and resolve in EF method.</w:t>
      </w:r>
      <w:bookmarkEnd w:id="1545"/>
      <w:bookmarkEnd w:id="1546"/>
      <w:bookmarkEnd w:id="1547"/>
      <w:bookmarkEnd w:id="1548"/>
      <w:bookmarkEnd w:id="1549"/>
      <w:bookmarkEnd w:id="1550"/>
      <w:r>
        <w:t xml:space="preserve"> </w:t>
      </w:r>
    </w:p>
    <w:p w14:paraId="2ACCCCE2" w14:textId="77777777" w:rsidR="0099250A" w:rsidRPr="0099250A" w:rsidRDefault="0099250A" w:rsidP="0083198F"/>
    <w:p w14:paraId="0DDCD3DE" w14:textId="77777777" w:rsidR="0083198F" w:rsidRDefault="0095321F" w:rsidP="00A94DFE">
      <w:r>
        <w:t>Let's do the separation of variables  u = X T so we have</w:t>
      </w:r>
    </w:p>
    <w:p w14:paraId="6BB8B659" w14:textId="77777777" w:rsidR="0095321F" w:rsidRDefault="0095321F" w:rsidP="00A94DFE"/>
    <w:p w14:paraId="28387835" w14:textId="77777777" w:rsidR="0095321F" w:rsidRDefault="0095321F" w:rsidP="00A94DFE">
      <w:r>
        <w:tab/>
        <w:t>X∂</w:t>
      </w:r>
      <w:r>
        <w:rPr>
          <w:rStyle w:val="subscript"/>
        </w:rPr>
        <w:t>t</w:t>
      </w:r>
      <w:r>
        <w:t>T - T</w:t>
      </w:r>
      <w:r>
        <w:sym w:font="Symbol" w:char="F0D1"/>
      </w:r>
      <w:r>
        <w:rPr>
          <w:rStyle w:val="superscript"/>
        </w:rPr>
        <w:t>2</w:t>
      </w:r>
      <w:r>
        <w:t>U + cXT = 0</w:t>
      </w:r>
    </w:p>
    <w:p w14:paraId="1968571B" w14:textId="77777777" w:rsidR="0095321F" w:rsidRDefault="0095321F" w:rsidP="00A94DFE"/>
    <w:p w14:paraId="52E27615" w14:textId="77777777" w:rsidR="0095321F" w:rsidRDefault="0095321F" w:rsidP="00A94DFE">
      <w:r>
        <w:tab/>
        <w:t>∂</w:t>
      </w:r>
      <w:r>
        <w:rPr>
          <w:rStyle w:val="subscript"/>
        </w:rPr>
        <w:t>t</w:t>
      </w:r>
      <w:r>
        <w:t xml:space="preserve">T/T - </w:t>
      </w:r>
      <w:r>
        <w:sym w:font="Symbol" w:char="F0D1"/>
      </w:r>
      <w:r>
        <w:rPr>
          <w:rStyle w:val="superscript"/>
        </w:rPr>
        <w:t>2</w:t>
      </w:r>
      <w:r>
        <w:t>U/U + c = 0</w:t>
      </w:r>
    </w:p>
    <w:p w14:paraId="54D8E436" w14:textId="77777777" w:rsidR="0095321F" w:rsidRDefault="0095321F" w:rsidP="00A94DFE"/>
    <w:p w14:paraId="1FB7CAA1" w14:textId="77777777" w:rsidR="0095321F" w:rsidRDefault="0095321F" w:rsidP="00A94DFE">
      <w:r>
        <w:t>Suppose we put c into the time problem. Then we write</w:t>
      </w:r>
    </w:p>
    <w:p w14:paraId="68E54240" w14:textId="77777777" w:rsidR="0095321F" w:rsidRDefault="0095321F" w:rsidP="00A94DFE"/>
    <w:p w14:paraId="3E2B8131" w14:textId="77777777" w:rsidR="0095321F" w:rsidRPr="0095321F" w:rsidRDefault="0095321F" w:rsidP="00A94DFE">
      <w:r>
        <w:tab/>
        <w:t>∂</w:t>
      </w:r>
      <w:r>
        <w:rPr>
          <w:rStyle w:val="subscript"/>
        </w:rPr>
        <w:t>t</w:t>
      </w:r>
      <w:r>
        <w:t>T/T + c = -λ</w:t>
      </w:r>
      <w:r>
        <w:tab/>
        <w:t>∂</w:t>
      </w:r>
      <w:r>
        <w:rPr>
          <w:rStyle w:val="subscript"/>
        </w:rPr>
        <w:t>t</w:t>
      </w:r>
      <w:r>
        <w:t>T = -(λ+c)T</w:t>
      </w:r>
      <w:r>
        <w:tab/>
      </w:r>
    </w:p>
    <w:p w14:paraId="26081CE1" w14:textId="77777777" w:rsidR="0095321F" w:rsidRDefault="0095321F" w:rsidP="00A94DFE">
      <w:r>
        <w:tab/>
        <w:t>-</w:t>
      </w:r>
      <w:r>
        <w:sym w:font="Symbol" w:char="F0D1"/>
      </w:r>
      <w:r>
        <w:rPr>
          <w:rStyle w:val="superscript"/>
        </w:rPr>
        <w:t>2</w:t>
      </w:r>
      <w:r>
        <w:t>U/U  = λ</w:t>
      </w:r>
      <w:r>
        <w:tab/>
        <w:t>-</w:t>
      </w:r>
      <w:r>
        <w:sym w:font="Symbol" w:char="F0D1"/>
      </w:r>
      <w:r>
        <w:rPr>
          <w:rStyle w:val="superscript"/>
        </w:rPr>
        <w:t>2</w:t>
      </w:r>
      <w:r>
        <w:t>U = λ U</w:t>
      </w:r>
    </w:p>
    <w:p w14:paraId="2048A2AE" w14:textId="77777777" w:rsidR="0095321F" w:rsidRDefault="0095321F" w:rsidP="00A94DFE"/>
    <w:p w14:paraId="1D95B6DE" w14:textId="77777777" w:rsidR="0095321F" w:rsidRDefault="0095321F" w:rsidP="00A94DFE">
      <w:r>
        <w:t xml:space="preserve">This way, the harder problem (the space one) is still just </w:t>
      </w:r>
      <w:smartTag w:uri="urn:schemas-microsoft-com:office:smarttags" w:element="place">
        <w:r>
          <w:t>Laplace</w:t>
        </w:r>
      </w:smartTag>
      <w:r>
        <w:t xml:space="preserve"> eigenvalues as in the page 214 text. We take the functions φ</w:t>
      </w:r>
      <w:r>
        <w:rPr>
          <w:rStyle w:val="subscript"/>
        </w:rPr>
        <w:t>i</w:t>
      </w:r>
      <w:r>
        <w:t xml:space="preserve"> which vanish on our boundary. Meanwhile, the T problem is exp(-[λ+c]t).  Then if there is a spectrum λ</w:t>
      </w:r>
      <w:r>
        <w:rPr>
          <w:rStyle w:val="subscript"/>
        </w:rPr>
        <w:t>i</w:t>
      </w:r>
      <w:r>
        <w:t xml:space="preserve"> the Smythian form will be</w:t>
      </w:r>
    </w:p>
    <w:p w14:paraId="13952B55" w14:textId="77777777" w:rsidR="0095321F" w:rsidRDefault="0095321F" w:rsidP="00A94DFE"/>
    <w:p w14:paraId="5CAC16B2" w14:textId="77777777" w:rsidR="0095321F" w:rsidRDefault="0095321F" w:rsidP="00A94DFE">
      <w:r>
        <w:tab/>
        <w:t>u(x,t) = Σ</w:t>
      </w:r>
      <w:r>
        <w:rPr>
          <w:rStyle w:val="subscript"/>
        </w:rPr>
        <w:t>i</w:t>
      </w:r>
      <w:r>
        <w:t xml:space="preserve"> c</w:t>
      </w:r>
      <w:r>
        <w:rPr>
          <w:rStyle w:val="subscript"/>
        </w:rPr>
        <w:t>i</w:t>
      </w:r>
      <w:r>
        <w:t xml:space="preserve"> φ</w:t>
      </w:r>
      <w:r>
        <w:rPr>
          <w:rStyle w:val="subscript"/>
        </w:rPr>
        <w:t>i</w:t>
      </w:r>
      <w:r>
        <w:t>(x) e</w:t>
      </w:r>
      <w:r>
        <w:rPr>
          <w:rStyle w:val="superscript"/>
        </w:rPr>
        <w:t>-(λi+c)t</w:t>
      </w:r>
      <w:r>
        <w:tab/>
      </w:r>
      <w:r>
        <w:tab/>
      </w:r>
      <w:r>
        <w:tab/>
        <w:t>// the new 7.54</w:t>
      </w:r>
    </w:p>
    <w:p w14:paraId="50EF9B0E" w14:textId="77777777" w:rsidR="0095321F" w:rsidRDefault="0095321F" w:rsidP="00A94DFE"/>
    <w:p w14:paraId="131C539C" w14:textId="77777777" w:rsidR="0095321F" w:rsidRDefault="0095321F" w:rsidP="00A94DFE">
      <w:r>
        <w:t>Now at t = 0 we have</w:t>
      </w:r>
    </w:p>
    <w:p w14:paraId="40C05440" w14:textId="77777777" w:rsidR="0095321F" w:rsidRDefault="0095321F" w:rsidP="00A94DFE"/>
    <w:p w14:paraId="2D6CE727" w14:textId="77777777" w:rsidR="0095321F" w:rsidRDefault="0095321F" w:rsidP="00A94DFE">
      <w:r>
        <w:tab/>
        <w:t>f(x) = Σ</w:t>
      </w:r>
      <w:r>
        <w:rPr>
          <w:rStyle w:val="subscript"/>
        </w:rPr>
        <w:t>i</w:t>
      </w:r>
      <w:r>
        <w:t xml:space="preserve"> c</w:t>
      </w:r>
      <w:r>
        <w:rPr>
          <w:rStyle w:val="subscript"/>
        </w:rPr>
        <w:t>i</w:t>
      </w:r>
      <w:r>
        <w:t xml:space="preserve"> φ</w:t>
      </w:r>
      <w:r>
        <w:rPr>
          <w:rStyle w:val="subscript"/>
        </w:rPr>
        <w:t>i</w:t>
      </w:r>
      <w:r>
        <w:t xml:space="preserve">(x)  etc etc </w:t>
      </w:r>
    </w:p>
    <w:p w14:paraId="45EC9D15" w14:textId="77777777" w:rsidR="0095321F" w:rsidRDefault="0095321F" w:rsidP="00A94DFE"/>
    <w:p w14:paraId="21530745" w14:textId="77777777" w:rsidR="0095321F" w:rsidRDefault="0095321F" w:rsidP="00A94DFE">
      <w:r>
        <w:t>and we end up with 7.56 looking like</w:t>
      </w:r>
    </w:p>
    <w:p w14:paraId="094AB757" w14:textId="77777777" w:rsidR="0095321F" w:rsidRDefault="0095321F" w:rsidP="00A94DFE"/>
    <w:p w14:paraId="12682CD8" w14:textId="77777777" w:rsidR="0095321F" w:rsidRDefault="0095321F" w:rsidP="00A94DFE">
      <w:r>
        <w:tab/>
        <w:t>u(x,t) = Σ</w:t>
      </w:r>
      <w:r>
        <w:rPr>
          <w:rStyle w:val="subscript"/>
        </w:rPr>
        <w:t xml:space="preserve">i </w:t>
      </w:r>
      <w:r>
        <w:t>&lt;f,φ</w:t>
      </w:r>
      <w:r>
        <w:rPr>
          <w:rStyle w:val="subscript"/>
        </w:rPr>
        <w:t>i</w:t>
      </w:r>
      <w:r>
        <w:t>&gt; φ</w:t>
      </w:r>
      <w:r>
        <w:rPr>
          <w:rStyle w:val="subscript"/>
        </w:rPr>
        <w:t>i</w:t>
      </w:r>
      <w:r>
        <w:t>(x) e</w:t>
      </w:r>
      <w:r>
        <w:rPr>
          <w:rStyle w:val="superscript"/>
        </w:rPr>
        <w:t>-(λi+c)t</w:t>
      </w:r>
    </w:p>
    <w:p w14:paraId="418D22B3" w14:textId="77777777" w:rsidR="0095321F" w:rsidRDefault="0095321F" w:rsidP="00A94DFE"/>
    <w:p w14:paraId="5E790AC3" w14:textId="77777777" w:rsidR="0095321F" w:rsidRDefault="0095321F" w:rsidP="00A94DFE">
      <w:r>
        <w:t>and then f(x) = δ(x-x</w:t>
      </w:r>
      <w:r>
        <w:rPr>
          <w:rStyle w:val="subscript"/>
        </w:rPr>
        <w:t>0</w:t>
      </w:r>
      <w:r>
        <w:t>) gives us the Green</w:t>
      </w:r>
      <w:r w:rsidR="00702A35">
        <w:t>'</w:t>
      </w:r>
      <w:r>
        <w:t>s</w:t>
      </w:r>
    </w:p>
    <w:p w14:paraId="649EBD98" w14:textId="77777777" w:rsidR="0095321F" w:rsidRDefault="0095321F" w:rsidP="00A94DFE"/>
    <w:p w14:paraId="38DC597E" w14:textId="77777777" w:rsidR="0095321F" w:rsidRDefault="0095321F" w:rsidP="00A94DFE">
      <w:r>
        <w:tab/>
        <w:t>g(x,t |x</w:t>
      </w:r>
      <w:r>
        <w:rPr>
          <w:rStyle w:val="subscript"/>
        </w:rPr>
        <w:t>0</w:t>
      </w:r>
      <w:r>
        <w:t>,0) = Σ</w:t>
      </w:r>
      <w:r>
        <w:rPr>
          <w:rStyle w:val="subscript"/>
        </w:rPr>
        <w:t>i</w:t>
      </w:r>
      <w:r w:rsidRPr="0095321F">
        <w:t xml:space="preserve"> </w:t>
      </w:r>
      <w:r>
        <w:fldChar w:fldCharType="begin"/>
      </w:r>
      <w:r>
        <w:instrText xml:space="preserve"> EQ \O(φ,\S\up0(¯))</w:instrText>
      </w:r>
      <w:r>
        <w:fldChar w:fldCharType="end"/>
      </w:r>
      <w:r>
        <w:rPr>
          <w:rStyle w:val="subscript"/>
        </w:rPr>
        <w:t>i</w:t>
      </w:r>
      <w:r>
        <w:t>(x)</w:t>
      </w:r>
      <w:r w:rsidRPr="0095321F">
        <w:t xml:space="preserve"> </w:t>
      </w:r>
      <w:r>
        <w:t>φ</w:t>
      </w:r>
      <w:r>
        <w:rPr>
          <w:rStyle w:val="subscript"/>
        </w:rPr>
        <w:t>i</w:t>
      </w:r>
      <w:r>
        <w:t>(x</w:t>
      </w:r>
      <w:r>
        <w:rPr>
          <w:rStyle w:val="subscript"/>
        </w:rPr>
        <w:t>0</w:t>
      </w:r>
      <w:r>
        <w:t>) e</w:t>
      </w:r>
      <w:r>
        <w:rPr>
          <w:rStyle w:val="superscript"/>
        </w:rPr>
        <w:t>-(λi+c)t</w:t>
      </w:r>
      <w:r>
        <w:tab/>
      </w:r>
      <w:r>
        <w:tab/>
        <w:t>which replaces p 214 A</w:t>
      </w:r>
    </w:p>
    <w:p w14:paraId="7862187A" w14:textId="77777777" w:rsidR="0095321F" w:rsidRDefault="0095321F" w:rsidP="00A94DFE"/>
    <w:p w14:paraId="6651FB20" w14:textId="77777777" w:rsidR="0095321F" w:rsidRDefault="0095321F" w:rsidP="00A94DFE">
      <w:r>
        <w:t>So really c just enhances the natural λ</w:t>
      </w:r>
      <w:r>
        <w:rPr>
          <w:rStyle w:val="subscript"/>
        </w:rPr>
        <w:t>i</w:t>
      </w:r>
      <w:r>
        <w:t xml:space="preserve"> ability to reduce temperature or particle density. </w:t>
      </w:r>
    </w:p>
    <w:p w14:paraId="721BEFBC" w14:textId="77777777" w:rsidR="0095321F" w:rsidRDefault="0095321F" w:rsidP="00A94DFE">
      <w:r>
        <w:tab/>
        <w:t>So one way to write the general solution is 7.14 (Dirichlet version) and we get</w:t>
      </w:r>
    </w:p>
    <w:p w14:paraId="34C8FBD4" w14:textId="77777777" w:rsidR="0095321F" w:rsidRDefault="0095321F" w:rsidP="00A94DFE"/>
    <w:p w14:paraId="1D71C9A9" w14:textId="77777777" w:rsidR="0095321F" w:rsidRDefault="0095321F" w:rsidP="00A94DFE">
      <w:r>
        <w:tab/>
        <w:t xml:space="preserve">u(x,t) = the first two terms only of 7.14 since u = h = 0 on the boundary. </w:t>
      </w:r>
    </w:p>
    <w:p w14:paraId="31522379" w14:textId="77777777" w:rsidR="0095321F" w:rsidRDefault="0095321F" w:rsidP="00A94DFE"/>
    <w:p w14:paraId="3727B2F2" w14:textId="77777777" w:rsidR="0095321F" w:rsidRDefault="0095321F" w:rsidP="00A94DFE">
      <w:r>
        <w:t>with g(x,t |x</w:t>
      </w:r>
      <w:r>
        <w:rPr>
          <w:rStyle w:val="subscript"/>
        </w:rPr>
        <w:t>0</w:t>
      </w:r>
      <w:r>
        <w:t>,0) as stated above. So we allow for some q(x,t) sources, and f(x</w:t>
      </w:r>
      <w:r>
        <w:rPr>
          <w:rStyle w:val="subscript"/>
        </w:rPr>
        <w:t>0</w:t>
      </w:r>
      <w:r>
        <w:t xml:space="preserve">) initial condition. </w:t>
      </w:r>
    </w:p>
    <w:p w14:paraId="0908CD87" w14:textId="77777777" w:rsidR="0095321F" w:rsidRDefault="0095321F" w:rsidP="00A94DFE"/>
    <w:p w14:paraId="31C15ED4" w14:textId="77777777" w:rsidR="0095321F" w:rsidRDefault="0095321F" w:rsidP="0095321F">
      <w:pPr>
        <w:pStyle w:val="Heading3"/>
      </w:pPr>
      <w:bookmarkStart w:id="1551" w:name="_Toc289843094"/>
      <w:bookmarkStart w:id="1552" w:name="_Toc290101042"/>
      <w:bookmarkStart w:id="1553" w:name="_Toc290725207"/>
      <w:bookmarkStart w:id="1554" w:name="_Toc290991412"/>
      <w:bookmarkStart w:id="1555" w:name="_Toc293643366"/>
      <w:bookmarkStart w:id="1556" w:name="_Toc293643449"/>
      <w:r w:rsidRPr="00E62F83">
        <w:t>Exercise 7.</w:t>
      </w:r>
      <w:r>
        <w:t>13</w:t>
      </w:r>
      <w:r w:rsidRPr="00E62F83">
        <w:t xml:space="preserve">  </w:t>
      </w:r>
      <w:r>
        <w:t>Maximum principle for fancy diffusion equation.</w:t>
      </w:r>
      <w:bookmarkEnd w:id="1551"/>
      <w:bookmarkEnd w:id="1552"/>
      <w:bookmarkEnd w:id="1553"/>
      <w:bookmarkEnd w:id="1554"/>
      <w:bookmarkEnd w:id="1555"/>
      <w:bookmarkEnd w:id="1556"/>
      <w:r>
        <w:t xml:space="preserve"> </w:t>
      </w:r>
    </w:p>
    <w:p w14:paraId="625FB9FD" w14:textId="77777777" w:rsidR="0095321F" w:rsidRDefault="0095321F" w:rsidP="0095321F"/>
    <w:p w14:paraId="0D6F09FC" w14:textId="77777777" w:rsidR="0095321F" w:rsidRDefault="0095321F" w:rsidP="0095321F">
      <w:r>
        <w:t>The k term was explained in the heat flow appendix in heat language.  The drift term appeared earlier on page 231 top</w:t>
      </w:r>
      <w:r w:rsidR="00702A35">
        <w:t xml:space="preserve"> (Fokker-Plank)</w:t>
      </w:r>
      <w:r>
        <w:t>, the c term we just saw. So here we have a "fancy" diffusion equation which allows for "creation or destruction" of particles, allows for a dri</w:t>
      </w:r>
      <w:r w:rsidR="00702A35">
        <w:t>ft</w:t>
      </w:r>
      <w:r>
        <w:t xml:space="preserve"> velocity α, and the diffusion coefficient k is a function of position.  </w:t>
      </w:r>
    </w:p>
    <w:p w14:paraId="77DED1AC" w14:textId="77777777" w:rsidR="0095321F" w:rsidRDefault="0095321F" w:rsidP="0095321F">
      <w:r>
        <w:tab/>
        <w:t xml:space="preserve">Eventually I will need to find a book that derives this stuff. That in itself is an interesting question:  what kind of "physics" talks about diffusion? It does not fit into any of my usual places, mechanics, E&amp;M, QM, particles, plasma, atomic, nuclear? One place is "kinetic theory of gases" in classical sense. But of course you can have diffusion of holes in a semiconductor. I see there is a lot of chemistry and biology chatter on this subject, and that diffusion is associated with the name Fick, his 1st and 2nd Laws, his year 1855. I think the "drift" thing is a externally imposed velocity of your particles. What happens </w:t>
      </w:r>
      <w:r w:rsidR="00702A35">
        <w:t xml:space="preserve">when you drop dye into a river? </w:t>
      </w:r>
    </w:p>
    <w:p w14:paraId="3A1EBE7A" w14:textId="77777777" w:rsidR="0095321F" w:rsidRDefault="0095321F" w:rsidP="0095321F">
      <w:r>
        <w:tab/>
        <w:t>OK now is not the time, however. The goal of this problem is to show that, if c = 0 and k &gt; 0, the more complicated drift equation still respects the Maximum Principle we found for the regular heat equation without these new complications. Stak outlines a little proof and leaves a few small steps to the reader.</w:t>
      </w:r>
      <w:r w:rsidRPr="0095321F">
        <w:rPr>
          <w:u w:val="single"/>
        </w:rPr>
        <w:t xml:space="preserve"> I have not done this problem </w:t>
      </w:r>
      <w:r>
        <w:t xml:space="preserve">but it seems reasonable to do. </w:t>
      </w:r>
    </w:p>
    <w:p w14:paraId="487E2610" w14:textId="77777777" w:rsidR="0095321F" w:rsidRDefault="0095321F" w:rsidP="0095321F">
      <w:r>
        <w:tab/>
        <w:t xml:space="preserve">If c &gt; 0 you are destroying particles (reducing temperature) , you would expect the max stuff to still work, since c acts to reduce u.  But not the min. And vice versa if c &lt; 0. </w:t>
      </w:r>
    </w:p>
    <w:p w14:paraId="2A870230" w14:textId="77777777" w:rsidR="0095321F" w:rsidRDefault="0095321F" w:rsidP="0095321F"/>
    <w:p w14:paraId="186BC521" w14:textId="77777777" w:rsidR="0095321F" w:rsidRDefault="00774D0B" w:rsidP="0095321F">
      <w:pPr>
        <w:pStyle w:val="Heading3"/>
      </w:pPr>
      <w:bookmarkStart w:id="1557" w:name="_Toc289843095"/>
      <w:bookmarkStart w:id="1558" w:name="_Toc290101043"/>
      <w:bookmarkStart w:id="1559" w:name="_Toc290725208"/>
      <w:bookmarkStart w:id="1560" w:name="_Toc290991413"/>
      <w:bookmarkStart w:id="1561" w:name="_Toc293643367"/>
      <w:bookmarkStart w:id="1562" w:name="_Toc293643450"/>
      <w:r w:rsidRPr="00E62F83">
        <w:t xml:space="preserve">Exercise </w:t>
      </w:r>
      <w:r w:rsidR="0095321F">
        <w:t xml:space="preserve">7.14.  Show Theorem 1 page 223 for Neumann and for </w:t>
      </w:r>
      <w:smartTag w:uri="urn:schemas-microsoft-com:office:smarttags" w:element="place">
        <w:smartTag w:uri="urn:schemas-microsoft-com:office:smarttags" w:element="City">
          <w:r w:rsidR="0095321F">
            <w:t>Radiative</w:t>
          </w:r>
        </w:smartTag>
        <w:r w:rsidR="0095321F">
          <w:t xml:space="preserve"> </w:t>
        </w:r>
        <w:smartTag w:uri="urn:schemas-microsoft-com:office:smarttags" w:element="State">
          <w:r w:rsidR="0095321F">
            <w:t>BC</w:t>
          </w:r>
        </w:smartTag>
      </w:smartTag>
      <w:r w:rsidR="0095321F">
        <w:t>'s.</w:t>
      </w:r>
      <w:bookmarkEnd w:id="1557"/>
      <w:bookmarkEnd w:id="1558"/>
      <w:bookmarkEnd w:id="1559"/>
      <w:bookmarkEnd w:id="1560"/>
      <w:bookmarkEnd w:id="1561"/>
      <w:bookmarkEnd w:id="1562"/>
      <w:r w:rsidR="0095321F">
        <w:t xml:space="preserve"> </w:t>
      </w:r>
    </w:p>
    <w:p w14:paraId="797646B8" w14:textId="77777777" w:rsidR="0095321F" w:rsidRDefault="0095321F" w:rsidP="0095321F"/>
    <w:p w14:paraId="498408D7" w14:textId="77777777" w:rsidR="0095321F" w:rsidRDefault="0095321F" w:rsidP="0095321F">
      <w:r>
        <w:t>Theorem 1 of Section 7.4 says that if Dirichlet u=0 everywhere on a closed boundary</w:t>
      </w:r>
      <w:r w:rsidR="00F73487">
        <w:t xml:space="preserve"> (IC + BC)</w:t>
      </w:r>
      <w:r>
        <w:t xml:space="preserve">, then continuous heat conduction u = 0 inside. this is similar to the </w:t>
      </w:r>
      <w:smartTag w:uri="urn:schemas-microsoft-com:office:smarttags" w:element="place">
        <w:r>
          <w:t>Laplace</w:t>
        </w:r>
      </w:smartTag>
      <w:r>
        <w:t xml:space="preserve"> equation fact. Here we are supposed to show this is also true if we assume Neumann or Radiative boundary conditions (θ&gt;0).  </w:t>
      </w:r>
    </w:p>
    <w:p w14:paraId="6953EDA7" w14:textId="77777777" w:rsidR="0095321F" w:rsidRDefault="0095321F" w:rsidP="0095321F"/>
    <w:p w14:paraId="53D11FCB" w14:textId="77777777" w:rsidR="0095321F" w:rsidRDefault="00774D0B" w:rsidP="0095321F">
      <w:pPr>
        <w:pStyle w:val="Heading3"/>
      </w:pPr>
      <w:bookmarkStart w:id="1563" w:name="_Toc289843096"/>
      <w:bookmarkStart w:id="1564" w:name="_Toc290101044"/>
      <w:bookmarkStart w:id="1565" w:name="_Toc290725209"/>
      <w:bookmarkStart w:id="1566" w:name="_Toc290991414"/>
      <w:bookmarkStart w:id="1567" w:name="_Toc293643368"/>
      <w:bookmarkStart w:id="1568" w:name="_Toc293643451"/>
      <w:r w:rsidRPr="00E62F83">
        <w:t xml:space="preserve">Exercise </w:t>
      </w:r>
      <w:r w:rsidR="0095321F">
        <w:t xml:space="preserve">7.15 Show </w:t>
      </w:r>
      <w:r>
        <w:t xml:space="preserve">Theorem 1 page 223 </w:t>
      </w:r>
      <w:r w:rsidR="0095321F">
        <w:t>for the fancy diffusion equation 7.108 if c ≥ 0.</w:t>
      </w:r>
      <w:bookmarkEnd w:id="1563"/>
      <w:bookmarkEnd w:id="1564"/>
      <w:bookmarkEnd w:id="1565"/>
      <w:bookmarkEnd w:id="1566"/>
      <w:bookmarkEnd w:id="1567"/>
      <w:bookmarkEnd w:id="1568"/>
      <w:r w:rsidR="0095321F">
        <w:t xml:space="preserve"> </w:t>
      </w:r>
    </w:p>
    <w:p w14:paraId="18BD9FD1" w14:textId="77777777" w:rsidR="0095321F" w:rsidRDefault="0095321F" w:rsidP="0095321F"/>
    <w:p w14:paraId="3DA8CC13" w14:textId="77777777" w:rsidR="0095321F" w:rsidRDefault="0095321F" w:rsidP="0095321F">
      <w:r>
        <w:t xml:space="preserve">This sounds like more of the same. Put these two problems on the rainy day list. I don't see any big issues here. Good to know the conclusions. </w:t>
      </w:r>
    </w:p>
    <w:p w14:paraId="0FA9C2C2" w14:textId="77777777" w:rsidR="00F73487" w:rsidRDefault="00F73487" w:rsidP="0095321F"/>
    <w:p w14:paraId="7EA13562" w14:textId="77777777" w:rsidR="00F73487" w:rsidRDefault="00F73487" w:rsidP="00F73487">
      <w:pPr>
        <w:pStyle w:val="Heading3"/>
      </w:pPr>
      <w:bookmarkStart w:id="1569" w:name="_Toc290991415"/>
      <w:bookmarkStart w:id="1570" w:name="_Toc293643369"/>
      <w:bookmarkStart w:id="1571" w:name="_Toc293643452"/>
      <w:r>
        <w:t>Exercise 7.16.  The half-rod driven from the left end by various methods.</w:t>
      </w:r>
      <w:bookmarkEnd w:id="1569"/>
      <w:bookmarkEnd w:id="1570"/>
      <w:bookmarkEnd w:id="1571"/>
      <w:r>
        <w:t xml:space="preserve"> </w:t>
      </w:r>
    </w:p>
    <w:p w14:paraId="0989F78D" w14:textId="77777777" w:rsidR="00F73487" w:rsidRDefault="00F73487" w:rsidP="0095321F"/>
    <w:p w14:paraId="0CEA94F2" w14:textId="77777777" w:rsidR="00F73487" w:rsidRDefault="00F73487" w:rsidP="0095321F">
      <w:r>
        <w:t xml:space="preserve">This problem bogged me down for 11 days, see separate doc. I did all of this problem except for the second last sentence which says "Get same result using Fourier cosine stuff". </w:t>
      </w:r>
    </w:p>
    <w:p w14:paraId="1E60CEA6" w14:textId="77777777" w:rsidR="0095321F" w:rsidRDefault="00F73487" w:rsidP="0095321F">
      <w:r>
        <w:tab/>
        <w:t>Part (a) states a very special problem where we have e</w:t>
      </w:r>
      <w:r>
        <w:rPr>
          <w:rStyle w:val="superscript"/>
        </w:rPr>
        <w:t>-iωt</w:t>
      </w:r>
      <w:r>
        <w:t xml:space="preserve"> time on both the q and h BC for the half rod problem.  If we look for a separated XT solution with T = e</w:t>
      </w:r>
      <w:r>
        <w:rPr>
          <w:rStyle w:val="superscript"/>
        </w:rPr>
        <w:t>-iωt</w:t>
      </w:r>
      <w:r>
        <w:t>, we do NOT find ourselves doing the spatial EV problem as I once thought. Rather, we discover a certain steady state solution for the rod that has been driven at x=0 by Ae</w:t>
      </w:r>
      <w:r>
        <w:rPr>
          <w:rStyle w:val="superscript"/>
        </w:rPr>
        <w:t>iωt</w:t>
      </w:r>
      <w:r>
        <w:t xml:space="preserve"> for all time. That solution is p 242A, and the real part is 242 B (also a solution as I show) which is the actual physical solution:  a damped wave travelling to the right, and I made a Maple animation to show this.  For this solution, the IC f(x) just comes out a certain sinusoidal way (a photo of the steady state solution at t=0). You cannot also specify f(x) because this problem is not in the same "class" as our generic 7.14 type problem. Here we forced a certain solution class by assuming separation with T = e</w:t>
      </w:r>
      <w:r>
        <w:rPr>
          <w:rStyle w:val="superscript"/>
        </w:rPr>
        <w:t>-iωt</w:t>
      </w:r>
      <w:r>
        <w:t xml:space="preserve">. There are no "transients" as part of the solution because this is a steady-state solution, though Stak does not use that term. </w:t>
      </w:r>
    </w:p>
    <w:p w14:paraId="02E47BC4" w14:textId="77777777" w:rsidR="00F73487" w:rsidRDefault="00F73487" w:rsidP="0095321F">
      <w:r>
        <w:tab/>
        <w:t xml:space="preserve">Part (b) treats the same problem in the regular class we are used to where f(x) = 0 (though he neglects to say this). Using a time </w:t>
      </w:r>
      <w:smartTag w:uri="urn:schemas-microsoft-com:office:smarttags" w:element="place">
        <w:r>
          <w:t>Laplace</w:t>
        </w:r>
      </w:smartTag>
      <w:r>
        <w:t xml:space="preserve"> transform, I am able to show result 242C where both terms solve the homo heat equation, and the second term is what causes us to achieve u(x,0) = 0. This is a typical situation, you add a homo solution to tune the boundary conditions, here the IC boundary condition. I did find the leading term of the transient integral for large t. </w:t>
      </w:r>
    </w:p>
    <w:p w14:paraId="126CD04B" w14:textId="77777777" w:rsidR="00F73487" w:rsidRDefault="00F73487" w:rsidP="0095321F">
      <w:r>
        <w:tab/>
        <w:t xml:space="preserve">Part (c) I call it asks for the same solution via Fourier Cosine spatial transform. I first erroneously did this with a </w:t>
      </w:r>
      <w:smartTag w:uri="urn:schemas-microsoft-com:office:smarttags" w:element="place">
        <w:r>
          <w:t>Laplace</w:t>
        </w:r>
      </w:smartTag>
      <w:r>
        <w:t xml:space="preserve"> transform and ran into various tricky problems (most of my days were here), and I concluded that you cannot solve the problem this way!  I then much later tried the Fourier Cosine method and decided it was "illogical", and so after 11 days I decided I had had enough with this "exercise". </w:t>
      </w:r>
    </w:p>
    <w:p w14:paraId="737F88AA" w14:textId="77777777" w:rsidR="00F73487" w:rsidRDefault="00F73487" w:rsidP="0095321F"/>
    <w:p w14:paraId="7EAAD42B" w14:textId="77777777" w:rsidR="00F73487" w:rsidRPr="00F73487" w:rsidRDefault="00F73487" w:rsidP="00F73487">
      <w:pPr>
        <w:pStyle w:val="Heading3"/>
      </w:pPr>
      <w:bookmarkStart w:id="1572" w:name="_Toc290991416"/>
      <w:bookmarkStart w:id="1573" w:name="_Toc293643370"/>
      <w:bookmarkStart w:id="1574" w:name="_Toc293643453"/>
      <w:r w:rsidRPr="00F73487">
        <w:t>Exercise 7.17. Deriving the Weber Transform</w:t>
      </w:r>
      <w:bookmarkEnd w:id="1572"/>
      <w:bookmarkEnd w:id="1573"/>
      <w:bookmarkEnd w:id="1574"/>
      <w:r w:rsidRPr="00F73487">
        <w:t xml:space="preserve"> </w:t>
      </w:r>
    </w:p>
    <w:p w14:paraId="7A9A83E8" w14:textId="77777777" w:rsidR="00F73487" w:rsidRDefault="00F73487" w:rsidP="0095321F"/>
    <w:p w14:paraId="14C35917" w14:textId="77777777" w:rsidR="00F73487" w:rsidRDefault="00F73487" w:rsidP="0095321F">
      <w:r>
        <w:t xml:space="preserve">I am not going to do this because I spent so much time on 7.16. Also, I can see that 7.17 is a fairly standard (though singular at one end) Sturm-Liouville 1D problem. We take the Bessel ODE and look for a Green's Function on the interval (a,∞), which is the new feature here  (finite lower endpoint). We need g = 0 at the left end of the interval and g = finite s-norm (limit point) at the right end -- this is what </w:t>
      </w:r>
      <w:r w:rsidR="00702A35">
        <w:t xml:space="preserve">p 242 </w:t>
      </w:r>
      <w:r>
        <w:t>E says. That solution is found to be p 242 F which involves Bessel functions including a special linear combination of J</w:t>
      </w:r>
      <w:r>
        <w:rPr>
          <w:rStyle w:val="subscript"/>
        </w:rPr>
        <w:t>0</w:t>
      </w:r>
      <w:r>
        <w:t xml:space="preserve"> and H</w:t>
      </w:r>
      <w:r>
        <w:rPr>
          <w:rStyle w:val="subscript"/>
        </w:rPr>
        <w:t>0</w:t>
      </w:r>
      <w:r>
        <w:rPr>
          <w:rStyle w:val="superscript"/>
        </w:rPr>
        <w:t>(1)</w:t>
      </w:r>
      <w:r w:rsidR="00702A35">
        <w:rPr>
          <w:rStyle w:val="superscript"/>
        </w:rPr>
        <w:t xml:space="preserve"> </w:t>
      </w:r>
      <w:r>
        <w:t>which Stak calls Z</w:t>
      </w:r>
      <w:r>
        <w:rPr>
          <w:rStyle w:val="subscript"/>
        </w:rPr>
        <w:t>0</w:t>
      </w:r>
      <w:r w:rsidR="00702A35">
        <w:t xml:space="preserve"> ( this is a "Smythian form" combination which vanishes at x = a) </w:t>
      </w:r>
      <w:r>
        <w:t>. The L</w:t>
      </w:r>
      <w:r>
        <w:rPr>
          <w:rStyle w:val="subscript"/>
        </w:rPr>
        <w:t>λ</w:t>
      </w:r>
      <w:r>
        <w:t xml:space="preserve"> type L is assumed, which allows us to obtain the spectrum in the usual manner and completeness comes out as in p 243 D. The resulting transform is called </w:t>
      </w:r>
      <w:r w:rsidRPr="00F73487">
        <w:rPr>
          <w:b/>
        </w:rPr>
        <w:t>The Weber Transform</w:t>
      </w:r>
      <w:r>
        <w:t xml:space="preserve">  and I imagine one would use it for an </w:t>
      </w:r>
      <w:r w:rsidRPr="00F73487">
        <w:rPr>
          <w:i/>
        </w:rPr>
        <w:t>exterior</w:t>
      </w:r>
      <w:r>
        <w:t xml:space="preserve"> problem in cylindrical geometry where u = 0 on the cylinder of radius a. </w:t>
      </w:r>
      <w:r w:rsidR="00702A35">
        <w:t xml:space="preserve">I looked in Google books and found there are three errors on page 243, two of which are the same minus sign, and one of which is the omission of the projection in F (which led me to peruse Google). </w:t>
      </w:r>
    </w:p>
    <w:p w14:paraId="253D79EF" w14:textId="77777777" w:rsidR="00F73487" w:rsidRDefault="00F73487" w:rsidP="0095321F"/>
    <w:p w14:paraId="427B909A" w14:textId="77777777" w:rsidR="00F73487" w:rsidRDefault="00F73487" w:rsidP="00F73487">
      <w:pPr>
        <w:pStyle w:val="Heading3"/>
      </w:pPr>
      <w:bookmarkStart w:id="1575" w:name="_Toc290991417"/>
      <w:bookmarkStart w:id="1576" w:name="_Toc293643371"/>
      <w:bookmarkStart w:id="1577" w:name="_Toc293643454"/>
      <w:r w:rsidRPr="00F73487">
        <w:t>Exercise 7.1</w:t>
      </w:r>
      <w:r>
        <w:t>8</w:t>
      </w:r>
      <w:r w:rsidRPr="00F73487">
        <w:t xml:space="preserve">. </w:t>
      </w:r>
      <w:r>
        <w:t>Practice with the</w:t>
      </w:r>
      <w:r w:rsidRPr="00F73487">
        <w:t xml:space="preserve"> Weber Transform</w:t>
      </w:r>
      <w:bookmarkEnd w:id="1575"/>
      <w:bookmarkEnd w:id="1576"/>
      <w:bookmarkEnd w:id="1577"/>
      <w:r w:rsidRPr="00F73487">
        <w:t xml:space="preserve"> </w:t>
      </w:r>
    </w:p>
    <w:p w14:paraId="1967486D" w14:textId="77777777" w:rsidR="00F73487" w:rsidRDefault="00F73487" w:rsidP="00F73487"/>
    <w:p w14:paraId="2A524754" w14:textId="77777777" w:rsidR="00702A35" w:rsidRDefault="00F73487" w:rsidP="00F73487">
      <w:r>
        <w:t>We are supposed to</w:t>
      </w:r>
      <w:r w:rsidR="00702A35">
        <w:t xml:space="preserve"> first derive 7.76 by doing the required inverse Laplace Transform, and </w:t>
      </w:r>
      <w:r w:rsidR="00702A35" w:rsidRPr="00702A35">
        <w:rPr>
          <w:i/>
        </w:rPr>
        <w:t>then</w:t>
      </w:r>
      <w:r w:rsidR="00702A35">
        <w:t xml:space="preserve"> we are to </w:t>
      </w:r>
      <w:r>
        <w:t xml:space="preserve"> redo </w:t>
      </w:r>
      <w:r w:rsidR="00702A35">
        <w:t>this</w:t>
      </w:r>
      <w:r>
        <w:t xml:space="preserve"> page 222 cylinder problem using this new </w:t>
      </w:r>
      <w:r w:rsidR="00702A35">
        <w:t xml:space="preserve">Weber </w:t>
      </w:r>
      <w:r>
        <w:t xml:space="preserve">transform. </w:t>
      </w:r>
      <w:r w:rsidR="00702A35">
        <w:t>This</w:t>
      </w:r>
      <w:r>
        <w:t xml:space="preserve"> problem involved an infinite medium with an infinite cylindrical hole taken out where u = 1 ( h = 1 reservoir BC) on this inner boundary and u = 0 in the medium (IC f = 0). There we did a </w:t>
      </w:r>
      <w:r w:rsidR="00702A35" w:rsidRPr="00702A35">
        <w:rPr>
          <w:i/>
        </w:rPr>
        <w:t>time</w:t>
      </w:r>
      <w:r w:rsidR="00702A35">
        <w:t xml:space="preserve"> </w:t>
      </w:r>
      <w:r>
        <w:t xml:space="preserve">Laplace transform and got a fancy answer </w:t>
      </w:r>
      <w:r w:rsidR="00702A35">
        <w:t xml:space="preserve">7.76 </w:t>
      </w:r>
      <w:r>
        <w:t xml:space="preserve">using the ILT, </w:t>
      </w:r>
      <w:r w:rsidR="00702A35">
        <w:t>whereas</w:t>
      </w:r>
      <w:r>
        <w:t xml:space="preserve"> here we </w:t>
      </w:r>
      <w:r w:rsidR="00702A35">
        <w:t>want to</w:t>
      </w:r>
      <w:r>
        <w:t xml:space="preserve"> do this thing </w:t>
      </w:r>
      <w:r w:rsidR="00702A35">
        <w:t xml:space="preserve">with a </w:t>
      </w:r>
      <w:r w:rsidR="00702A35" w:rsidRPr="00702A35">
        <w:rPr>
          <w:i/>
        </w:rPr>
        <w:t>spatial</w:t>
      </w:r>
      <w:r w:rsidR="00702A35">
        <w:t xml:space="preserve"> Weber transform</w:t>
      </w:r>
      <w:r>
        <w:t xml:space="preserve">. </w:t>
      </w:r>
      <w:r w:rsidR="00702A35">
        <w:t xml:space="preserve">I presume that the starting move is to write p 243 F after expanding u(x,t) this way  (  a = 1) </w:t>
      </w:r>
    </w:p>
    <w:p w14:paraId="3187312A" w14:textId="77777777" w:rsidR="00702A35" w:rsidRDefault="00702A35" w:rsidP="00F73487"/>
    <w:p w14:paraId="2A75F552" w14:textId="77777777" w:rsidR="00702A35" w:rsidRDefault="00702A35" w:rsidP="00F73487">
      <w:r>
        <w:tab/>
        <w:t xml:space="preserve">u(ρ,t)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dμ μ Z</w:t>
      </w:r>
      <w:r>
        <w:rPr>
          <w:rStyle w:val="subscript"/>
        </w:rPr>
        <w:t>0</w:t>
      </w:r>
      <w:r>
        <w:t>(ρμ) U(μ,t) / [ J</w:t>
      </w:r>
      <w:r>
        <w:rPr>
          <w:rStyle w:val="subscript"/>
        </w:rPr>
        <w:t>0</w:t>
      </w:r>
      <w:r>
        <w:rPr>
          <w:rStyle w:val="superscript"/>
        </w:rPr>
        <w:t>2</w:t>
      </w:r>
      <w:r>
        <w:t>(μ) + N</w:t>
      </w:r>
      <w:r>
        <w:rPr>
          <w:rStyle w:val="subscript"/>
        </w:rPr>
        <w:t>0</w:t>
      </w:r>
      <w:r>
        <w:rPr>
          <w:rStyle w:val="superscript"/>
        </w:rPr>
        <w:t>2</w:t>
      </w:r>
      <w:r>
        <w:t xml:space="preserve">(μ)] </w:t>
      </w:r>
      <w:r>
        <w:tab/>
      </w:r>
      <w:r>
        <w:tab/>
      </w:r>
      <w:r>
        <w:tab/>
        <w:t>// expansion</w:t>
      </w:r>
    </w:p>
    <w:p w14:paraId="0A511532" w14:textId="77777777" w:rsidR="00702A35" w:rsidRDefault="00702A35" w:rsidP="00702A35">
      <w:r>
        <w:tab/>
        <w:t xml:space="preserve">U(μ,t)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dρ ρ Z</w:t>
      </w:r>
      <w:r>
        <w:rPr>
          <w:rStyle w:val="subscript"/>
        </w:rPr>
        <w:t>0</w:t>
      </w:r>
      <w:r>
        <w:t xml:space="preserve">(ρμ) u(ρ,t) </w:t>
      </w:r>
      <w:r>
        <w:tab/>
      </w:r>
      <w:r>
        <w:tab/>
      </w:r>
      <w:r>
        <w:tab/>
      </w:r>
      <w:r>
        <w:tab/>
      </w:r>
      <w:r>
        <w:tab/>
      </w:r>
      <w:r>
        <w:tab/>
        <w:t>// projection</w:t>
      </w:r>
    </w:p>
    <w:p w14:paraId="63A6E0CD" w14:textId="77777777" w:rsidR="00702A35" w:rsidRDefault="00702A35" w:rsidP="00F73487"/>
    <w:p w14:paraId="140AF6CF" w14:textId="77777777" w:rsidR="00702A35" w:rsidRDefault="00702A35" w:rsidP="00F73487">
      <w:r>
        <w:t xml:space="preserve">We then end up with ( from 7.75) ( this is very rough, just trying to get a feel here, I am assuming probably wrongly that I can push the differential operator through the integral, and this very thing has caused big problems elsewhere! ) </w:t>
      </w:r>
    </w:p>
    <w:p w14:paraId="03AB30FB" w14:textId="77777777" w:rsidR="00702A35" w:rsidRDefault="00702A35" w:rsidP="00F73487"/>
    <w:p w14:paraId="5982AF20" w14:textId="77777777" w:rsidR="00702A35" w:rsidRDefault="00702A35" w:rsidP="00F73487">
      <w:r>
        <w:tab/>
        <w:t>-ρ</w:t>
      </w:r>
      <w:r>
        <w:rPr>
          <w:rStyle w:val="superscript"/>
        </w:rPr>
        <w:t>-1</w:t>
      </w:r>
      <w:r>
        <w:t>∂</w:t>
      </w:r>
      <w:r>
        <w:rPr>
          <w:rStyle w:val="subscript"/>
        </w:rPr>
        <w:t>ρ</w:t>
      </w:r>
      <w:r>
        <w:t>(ρ ∂</w:t>
      </w:r>
      <w:r>
        <w:rPr>
          <w:rStyle w:val="subscript"/>
        </w:rPr>
        <w:t>ρ</w:t>
      </w:r>
      <w:r>
        <w:t xml:space="preserve"> </w:t>
      </w:r>
      <w:r>
        <w:rPr>
          <w:color w:val="000000"/>
        </w:rPr>
        <w:t>Z</w:t>
      </w:r>
      <w:r>
        <w:rPr>
          <w:rStyle w:val="subscript"/>
        </w:rPr>
        <w:t>0</w:t>
      </w:r>
      <w:r>
        <w:t>(ρμ) )  = ρ</w:t>
      </w:r>
      <w:r>
        <w:rPr>
          <w:rStyle w:val="superscript"/>
        </w:rPr>
        <w:t>-1</w:t>
      </w:r>
      <w:r>
        <w:t xml:space="preserve"> μ</w:t>
      </w:r>
      <w:r>
        <w:rPr>
          <w:rStyle w:val="superscript"/>
        </w:rPr>
        <w:t>-1</w:t>
      </w:r>
      <w:r>
        <w:t xml:space="preserve"> { -[ ρ Z</w:t>
      </w:r>
      <w:r>
        <w:rPr>
          <w:rStyle w:val="subscript"/>
        </w:rPr>
        <w:t>0</w:t>
      </w:r>
      <w:r>
        <w:t>'(ρμ) ] '} = + ρ</w:t>
      </w:r>
      <w:r>
        <w:rPr>
          <w:rStyle w:val="superscript"/>
        </w:rPr>
        <w:t>-1</w:t>
      </w:r>
      <w:r>
        <w:t xml:space="preserve"> μ</w:t>
      </w:r>
      <w:r>
        <w:rPr>
          <w:rStyle w:val="superscript"/>
        </w:rPr>
        <w:t>-1</w:t>
      </w:r>
      <w:r>
        <w:t xml:space="preserve"> λ ρ </w:t>
      </w:r>
      <w:r>
        <w:rPr>
          <w:color w:val="000000"/>
        </w:rPr>
        <w:t>Z</w:t>
      </w:r>
      <w:r>
        <w:rPr>
          <w:rStyle w:val="subscript"/>
        </w:rPr>
        <w:t>0</w:t>
      </w:r>
      <w:r>
        <w:t>(ρμ)</w:t>
      </w:r>
      <w:r>
        <w:tab/>
      </w:r>
      <w:r>
        <w:tab/>
        <w:t>// from 7.75</w:t>
      </w:r>
    </w:p>
    <w:p w14:paraId="05854355" w14:textId="77777777" w:rsidR="00702A35" w:rsidRDefault="00702A35" w:rsidP="00F73487"/>
    <w:p w14:paraId="6474CC26" w14:textId="77777777" w:rsidR="00702A35" w:rsidRPr="00702A35" w:rsidRDefault="00702A35" w:rsidP="00F73487">
      <w:r>
        <w:tab/>
      </w:r>
      <w:r>
        <w:tab/>
        <w:t>= (μ</w:t>
      </w:r>
      <w:r>
        <w:rPr>
          <w:rStyle w:val="superscript"/>
        </w:rPr>
        <w:t>2</w:t>
      </w:r>
      <w:r>
        <w:t>/μ)</w:t>
      </w:r>
      <w:r>
        <w:rPr>
          <w:color w:val="000000"/>
        </w:rPr>
        <w:t>Z</w:t>
      </w:r>
      <w:r>
        <w:rPr>
          <w:rStyle w:val="subscript"/>
        </w:rPr>
        <w:t>0</w:t>
      </w:r>
      <w:r>
        <w:t xml:space="preserve">(ρμ) = μ </w:t>
      </w:r>
      <w:r>
        <w:rPr>
          <w:color w:val="000000"/>
        </w:rPr>
        <w:t>Z</w:t>
      </w:r>
      <w:r>
        <w:rPr>
          <w:rStyle w:val="subscript"/>
        </w:rPr>
        <w:t>0</w:t>
      </w:r>
      <w:r>
        <w:t>(ρμ)</w:t>
      </w:r>
    </w:p>
    <w:p w14:paraId="6FC8B773" w14:textId="77777777" w:rsidR="00702A35" w:rsidRDefault="00702A35" w:rsidP="00F73487"/>
    <w:p w14:paraId="0232BB54" w14:textId="77777777" w:rsidR="00702A35" w:rsidRDefault="00702A35" w:rsidP="00F73487">
      <w:r>
        <w:t>So then 7.75 becomes</w:t>
      </w:r>
    </w:p>
    <w:p w14:paraId="6F49456D" w14:textId="77777777" w:rsidR="00702A35" w:rsidRDefault="00702A35" w:rsidP="00F73487"/>
    <w:p w14:paraId="68F9647A" w14:textId="77777777" w:rsidR="00702A35" w:rsidRDefault="00702A35" w:rsidP="00F7348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dμ μ Z</w:t>
      </w:r>
      <w:r>
        <w:rPr>
          <w:rStyle w:val="subscript"/>
        </w:rPr>
        <w:t>0</w:t>
      </w:r>
      <w:r>
        <w:t>(ρμ) ∂</w:t>
      </w:r>
      <w:r>
        <w:rPr>
          <w:rStyle w:val="subscript"/>
        </w:rPr>
        <w:t>t</w:t>
      </w:r>
      <w:r>
        <w:t>U(μ,t) / [ J</w:t>
      </w:r>
      <w:r>
        <w:rPr>
          <w:rStyle w:val="subscript"/>
        </w:rPr>
        <w:t>0</w:t>
      </w:r>
      <w:r>
        <w:rPr>
          <w:rStyle w:val="superscript"/>
        </w:rPr>
        <w:t>2</w:t>
      </w:r>
      <w:r>
        <w:t>(μ) + N</w:t>
      </w:r>
      <w:r>
        <w:rPr>
          <w:rStyle w:val="subscript"/>
        </w:rPr>
        <w:t>0</w:t>
      </w:r>
      <w:r>
        <w:rPr>
          <w:rStyle w:val="superscript"/>
        </w:rPr>
        <w:t>2</w:t>
      </w:r>
      <w:r>
        <w:t>(μ)]</w:t>
      </w:r>
    </w:p>
    <w:p w14:paraId="4290933B" w14:textId="77777777" w:rsidR="00702A35" w:rsidRDefault="00702A35" w:rsidP="00F73487"/>
    <w:p w14:paraId="3F6D2263" w14:textId="77777777" w:rsidR="00702A35" w:rsidRDefault="00702A35" w:rsidP="00F73487">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dμ μ </w:t>
      </w:r>
      <w:r>
        <w:t xml:space="preserve"> μ</w:t>
      </w:r>
      <w:r>
        <w:rPr>
          <w:color w:val="000000"/>
        </w:rPr>
        <w:t xml:space="preserve"> Z</w:t>
      </w:r>
      <w:r>
        <w:rPr>
          <w:rStyle w:val="subscript"/>
        </w:rPr>
        <w:t>0</w:t>
      </w:r>
      <w:r>
        <w:t>(ρμ) U(μ,t) / [ J</w:t>
      </w:r>
      <w:r>
        <w:rPr>
          <w:rStyle w:val="subscript"/>
        </w:rPr>
        <w:t>0</w:t>
      </w:r>
      <w:r>
        <w:rPr>
          <w:rStyle w:val="superscript"/>
        </w:rPr>
        <w:t>2</w:t>
      </w:r>
      <w:r>
        <w:t>(μ) + N</w:t>
      </w:r>
      <w:r>
        <w:rPr>
          <w:rStyle w:val="subscript"/>
        </w:rPr>
        <w:t>0</w:t>
      </w:r>
      <w:r>
        <w:rPr>
          <w:rStyle w:val="superscript"/>
        </w:rPr>
        <w:t>2</w:t>
      </w:r>
      <w:r>
        <w:t>(μ)]</w:t>
      </w:r>
    </w:p>
    <w:p w14:paraId="58CD15A4" w14:textId="77777777" w:rsidR="00702A35" w:rsidRDefault="00702A35" w:rsidP="00F73487"/>
    <w:p w14:paraId="4EC42113" w14:textId="77777777" w:rsidR="00702A35" w:rsidRDefault="00702A35" w:rsidP="00F73487">
      <w:r>
        <w:t>and then maybe we are allowed to conclude that</w:t>
      </w:r>
    </w:p>
    <w:p w14:paraId="5535B057" w14:textId="77777777" w:rsidR="00702A35" w:rsidRDefault="00702A35" w:rsidP="00F73487"/>
    <w:p w14:paraId="07BADCAA" w14:textId="77777777" w:rsidR="00702A35" w:rsidRDefault="00702A35" w:rsidP="00F73487">
      <w:r>
        <w:tab/>
        <w:t>∂</w:t>
      </w:r>
      <w:r>
        <w:rPr>
          <w:rStyle w:val="subscript"/>
        </w:rPr>
        <w:t>t</w:t>
      </w:r>
      <w:r>
        <w:t>U(μ,t)  =  -μU(μ,t)</w:t>
      </w:r>
      <w:r>
        <w:tab/>
      </w:r>
      <w:r>
        <w:tab/>
        <w:t>=&gt; U(μ,t) = Q(μ)e</w:t>
      </w:r>
      <w:r>
        <w:rPr>
          <w:rStyle w:val="superscript"/>
        </w:rPr>
        <w:t>-μt</w:t>
      </w:r>
    </w:p>
    <w:p w14:paraId="26B01E2E" w14:textId="77777777" w:rsidR="00702A35" w:rsidRDefault="00702A35" w:rsidP="00F73487"/>
    <w:p w14:paraId="4D829BEF" w14:textId="77777777" w:rsidR="00702A35" w:rsidRDefault="00702A35" w:rsidP="00F73487">
      <w:r>
        <w:t>The BC on U(μ,t) I think is U(μ,0) = 0 but that forces Q = 0 which must be wrong and I think this gets back to the "pushing through" mentioned above. So I will just halt this derivation for now and save the rest for the endless rainy day. But you can see how this transform is going to make the time ODE be quite simple and that is why the Weber transform is appropriate to this problem. A better start is probably to apply the transform integral operator to both sides of 7.75 and maybe do some parts. I think then the first term is still ∂</w:t>
      </w:r>
      <w:r>
        <w:rPr>
          <w:rStyle w:val="subscript"/>
        </w:rPr>
        <w:t>t</w:t>
      </w:r>
      <w:r>
        <w:t>U(μ,t) while the second term would be</w:t>
      </w:r>
    </w:p>
    <w:p w14:paraId="26A4F5C5" w14:textId="77777777" w:rsidR="00702A35" w:rsidRDefault="00702A35" w:rsidP="00F73487"/>
    <w:p w14:paraId="21754728" w14:textId="77777777" w:rsidR="00702A35" w:rsidRDefault="00702A35" w:rsidP="00F73487">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dρ ρ Z</w:t>
      </w:r>
      <w:r>
        <w:rPr>
          <w:rStyle w:val="subscript"/>
        </w:rPr>
        <w:t>0</w:t>
      </w:r>
      <w:r>
        <w:t>(ρμ) { -ρ</w:t>
      </w:r>
      <w:r>
        <w:rPr>
          <w:rStyle w:val="superscript"/>
        </w:rPr>
        <w:t>-1</w:t>
      </w:r>
      <w:r>
        <w:t>∂</w:t>
      </w:r>
      <w:r>
        <w:rPr>
          <w:rStyle w:val="subscript"/>
        </w:rPr>
        <w:t>ρ</w:t>
      </w:r>
      <w:r>
        <w:t>(ρ ∂</w:t>
      </w:r>
      <w:r>
        <w:rPr>
          <w:rStyle w:val="subscript"/>
        </w:rPr>
        <w:t>ρ</w:t>
      </w:r>
      <w:r>
        <w:t xml:space="preserve"> u(ρ,t)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dρ  Z</w:t>
      </w:r>
      <w:r>
        <w:rPr>
          <w:rStyle w:val="subscript"/>
        </w:rPr>
        <w:t>0</w:t>
      </w:r>
      <w:r>
        <w:t>(ρμ) {∂</w:t>
      </w:r>
      <w:r>
        <w:rPr>
          <w:rStyle w:val="subscript"/>
        </w:rPr>
        <w:t>ρ</w:t>
      </w:r>
      <w:r>
        <w:t>(ρ ∂</w:t>
      </w:r>
      <w:r>
        <w:rPr>
          <w:rStyle w:val="subscript"/>
        </w:rPr>
        <w:t>ρ</w:t>
      </w:r>
      <w:r>
        <w:t xml:space="preserve"> u(ρ,t) )</w:t>
      </w:r>
    </w:p>
    <w:p w14:paraId="2B37930A" w14:textId="77777777" w:rsidR="00702A35" w:rsidRDefault="00702A35" w:rsidP="00F73487"/>
    <w:p w14:paraId="0E10A161" w14:textId="77777777" w:rsidR="00702A35" w:rsidRDefault="00702A35" w:rsidP="00F73487">
      <w:r>
        <w:t>and then we would do two sequential parts integrations. In the first one, we get no parts because Z</w:t>
      </w:r>
      <w:r>
        <w:rPr>
          <w:rStyle w:val="subscript"/>
        </w:rPr>
        <w:t>0</w:t>
      </w:r>
      <w:r>
        <w:t xml:space="preserve"> vanishes at ρ = 1 by design. So we have at that point</w:t>
      </w:r>
    </w:p>
    <w:p w14:paraId="2F0BC94D" w14:textId="77777777" w:rsidR="00702A35" w:rsidRDefault="00702A35" w:rsidP="00F73487"/>
    <w:p w14:paraId="72365840" w14:textId="77777777" w:rsidR="00702A35" w:rsidRDefault="00702A35" w:rsidP="00F73487">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dρ  [ </w:t>
      </w:r>
      <w:r>
        <w:t>ρ</w:t>
      </w:r>
      <w:r>
        <w:rPr>
          <w:color w:val="000000"/>
        </w:rPr>
        <w:t xml:space="preserve"> ∂</w:t>
      </w:r>
      <w:r>
        <w:rPr>
          <w:rStyle w:val="subscript"/>
        </w:rPr>
        <w:t>ρ</w:t>
      </w:r>
      <w:r>
        <w:rPr>
          <w:color w:val="000000"/>
        </w:rPr>
        <w:t>Z</w:t>
      </w:r>
      <w:r>
        <w:rPr>
          <w:rStyle w:val="subscript"/>
        </w:rPr>
        <w:t>0</w:t>
      </w:r>
      <w:r>
        <w:t>(ρμ)]  (∂</w:t>
      </w:r>
      <w:r>
        <w:rPr>
          <w:rStyle w:val="subscript"/>
        </w:rPr>
        <w:t>ρ</w:t>
      </w:r>
      <w:r>
        <w:t xml:space="preserve"> u(ρ,t) )  </w:t>
      </w:r>
    </w:p>
    <w:p w14:paraId="29E481D1" w14:textId="77777777" w:rsidR="00702A35" w:rsidRDefault="00702A35" w:rsidP="00F73487"/>
    <w:p w14:paraId="3E54FE6D" w14:textId="77777777" w:rsidR="00702A35" w:rsidRDefault="00702A35" w:rsidP="00F73487">
      <w:r>
        <w:t xml:space="preserve">We then attempt a second parts and this time we have some parts: </w:t>
      </w:r>
    </w:p>
    <w:p w14:paraId="5DB16AB8" w14:textId="77777777" w:rsidR="00702A35" w:rsidRDefault="00702A35" w:rsidP="00F73487"/>
    <w:p w14:paraId="7A580DDA" w14:textId="77777777" w:rsidR="00702A35" w:rsidRDefault="00702A35" w:rsidP="00F73487">
      <w:r>
        <w:tab/>
        <w:t xml:space="preserve">=  { </w:t>
      </w:r>
      <w:r>
        <w:rPr>
          <w:color w:val="000000"/>
        </w:rPr>
        <w:t xml:space="preserve">[ </w:t>
      </w:r>
      <w:r>
        <w:t>ρ</w:t>
      </w:r>
      <w:r>
        <w:rPr>
          <w:color w:val="000000"/>
        </w:rPr>
        <w:t xml:space="preserve"> ∂</w:t>
      </w:r>
      <w:r>
        <w:rPr>
          <w:rStyle w:val="subscript"/>
        </w:rPr>
        <w:t>ρ</w:t>
      </w:r>
      <w:r>
        <w:rPr>
          <w:color w:val="000000"/>
        </w:rPr>
        <w:t>Z</w:t>
      </w:r>
      <w:r>
        <w:rPr>
          <w:rStyle w:val="subscript"/>
        </w:rPr>
        <w:t>0</w:t>
      </w:r>
      <w:r>
        <w:t xml:space="preserve">(ρμ)] u(ρ,t)} </w:t>
      </w:r>
      <w:r>
        <w:rPr>
          <w:rStyle w:val="superscript"/>
        </w:rPr>
        <w:t>ρ=1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dρ  </w:t>
      </w:r>
      <w:r>
        <w:t>∂</w:t>
      </w:r>
      <w:r>
        <w:rPr>
          <w:rStyle w:val="subscript"/>
        </w:rPr>
        <w:t>ρ</w:t>
      </w:r>
      <w:r>
        <w:rPr>
          <w:color w:val="000000"/>
        </w:rPr>
        <w:t xml:space="preserve"> [ </w:t>
      </w:r>
      <w:r>
        <w:t>ρ</w:t>
      </w:r>
      <w:r>
        <w:rPr>
          <w:color w:val="000000"/>
        </w:rPr>
        <w:t xml:space="preserve"> ∂</w:t>
      </w:r>
      <w:r>
        <w:rPr>
          <w:rStyle w:val="subscript"/>
        </w:rPr>
        <w:t>ρ</w:t>
      </w:r>
      <w:r>
        <w:rPr>
          <w:color w:val="000000"/>
        </w:rPr>
        <w:t>Z</w:t>
      </w:r>
      <w:r>
        <w:rPr>
          <w:rStyle w:val="subscript"/>
        </w:rPr>
        <w:t>0</w:t>
      </w:r>
      <w:r>
        <w:t xml:space="preserve">(ρμ)] u(ρ,t) </w:t>
      </w:r>
    </w:p>
    <w:p w14:paraId="1F184B73" w14:textId="77777777" w:rsidR="00702A35" w:rsidRDefault="00702A35" w:rsidP="00F73487"/>
    <w:p w14:paraId="021339F2" w14:textId="77777777" w:rsidR="00702A35" w:rsidRPr="00702A35" w:rsidRDefault="00702A35" w:rsidP="00F73487">
      <w:r>
        <w:t xml:space="preserve">Then perhaps we set u(ρ=1,t)  = 1 and replace   ( see above) </w:t>
      </w:r>
    </w:p>
    <w:p w14:paraId="36A2B11C" w14:textId="77777777" w:rsidR="00702A35" w:rsidRDefault="00702A35" w:rsidP="00F73487"/>
    <w:p w14:paraId="1A7161DB" w14:textId="77777777" w:rsidR="00702A35" w:rsidRDefault="00702A35" w:rsidP="00702A35">
      <w:r>
        <w:tab/>
        <w:t>∂</w:t>
      </w:r>
      <w:r>
        <w:rPr>
          <w:rStyle w:val="subscript"/>
        </w:rPr>
        <w:t>ρ</w:t>
      </w:r>
      <w:r>
        <w:t>(ρ ∂</w:t>
      </w:r>
      <w:r>
        <w:rPr>
          <w:rStyle w:val="subscript"/>
        </w:rPr>
        <w:t>ρ</w:t>
      </w:r>
      <w:r>
        <w:t xml:space="preserve"> </w:t>
      </w:r>
      <w:r>
        <w:rPr>
          <w:color w:val="000000"/>
        </w:rPr>
        <w:t>Z</w:t>
      </w:r>
      <w:r>
        <w:rPr>
          <w:rStyle w:val="subscript"/>
        </w:rPr>
        <w:t>0</w:t>
      </w:r>
      <w:r>
        <w:t xml:space="preserve">(ρμ) )  = - μρ </w:t>
      </w:r>
      <w:r>
        <w:rPr>
          <w:color w:val="000000"/>
        </w:rPr>
        <w:t>Z</w:t>
      </w:r>
      <w:r>
        <w:rPr>
          <w:rStyle w:val="subscript"/>
        </w:rPr>
        <w:t>0</w:t>
      </w:r>
      <w:r>
        <w:t>(ρμ)</w:t>
      </w:r>
    </w:p>
    <w:p w14:paraId="0AC3E182" w14:textId="77777777" w:rsidR="00702A35" w:rsidRDefault="00702A35" w:rsidP="00702A35"/>
    <w:p w14:paraId="17AEEEA1" w14:textId="77777777" w:rsidR="00702A35" w:rsidRDefault="00702A35" w:rsidP="00702A35">
      <w:r>
        <w:t>to get</w:t>
      </w:r>
    </w:p>
    <w:p w14:paraId="2D054505" w14:textId="77777777" w:rsidR="00702A35" w:rsidRDefault="00702A35" w:rsidP="00702A35"/>
    <w:p w14:paraId="3E35A2F0" w14:textId="77777777" w:rsidR="00702A35" w:rsidRDefault="00702A35" w:rsidP="00702A35">
      <w:r>
        <w:tab/>
        <w:t xml:space="preserve">= </w:t>
      </w:r>
      <w:r>
        <w:rPr>
          <w:color w:val="000000"/>
        </w:rPr>
        <w:t xml:space="preserve"> [ ∂</w:t>
      </w:r>
      <w:r>
        <w:rPr>
          <w:rStyle w:val="subscript"/>
        </w:rPr>
        <w:t>ρ</w:t>
      </w:r>
      <w:r>
        <w:rPr>
          <w:color w:val="000000"/>
        </w:rPr>
        <w:t>Z</w:t>
      </w:r>
      <w:r>
        <w:rPr>
          <w:rStyle w:val="subscript"/>
        </w:rPr>
        <w:t>0</w:t>
      </w:r>
      <w:r>
        <w:t xml:space="preserve">(ρμ)] </w:t>
      </w:r>
      <w:r>
        <w:rPr>
          <w:rStyle w:val="superscript"/>
        </w:rPr>
        <w:t>ρ=1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dρ  </w:t>
      </w:r>
      <w:r>
        <w:t xml:space="preserve">[ - μρ </w:t>
      </w:r>
      <w:r>
        <w:rPr>
          <w:color w:val="000000"/>
        </w:rPr>
        <w:t>Z</w:t>
      </w:r>
      <w:r>
        <w:rPr>
          <w:rStyle w:val="subscript"/>
        </w:rPr>
        <w:t>0</w:t>
      </w:r>
      <w:r>
        <w:t xml:space="preserve">(ρμ)]  u(ρ,t) </w:t>
      </w:r>
    </w:p>
    <w:p w14:paraId="2AB8AE06" w14:textId="77777777" w:rsidR="00702A35" w:rsidRDefault="00702A35" w:rsidP="00702A35"/>
    <w:p w14:paraId="09F8F80C" w14:textId="77777777" w:rsidR="00702A35" w:rsidRDefault="00702A35" w:rsidP="00702A35">
      <w:r>
        <w:tab/>
        <w:t xml:space="preserve">= </w:t>
      </w:r>
      <w:r>
        <w:rPr>
          <w:color w:val="000000"/>
        </w:rPr>
        <w:t xml:space="preserve"> [ ∂</w:t>
      </w:r>
      <w:r>
        <w:rPr>
          <w:rStyle w:val="subscript"/>
        </w:rPr>
        <w:t>ρ</w:t>
      </w:r>
      <w:r>
        <w:rPr>
          <w:color w:val="000000"/>
        </w:rPr>
        <w:t>Z</w:t>
      </w:r>
      <w:r>
        <w:rPr>
          <w:rStyle w:val="subscript"/>
        </w:rPr>
        <w:t>0</w:t>
      </w:r>
      <w:r>
        <w:t xml:space="preserve">(ρμ)] </w:t>
      </w:r>
      <w:r>
        <w:rPr>
          <w:rStyle w:val="superscript"/>
        </w:rPr>
        <w:t>ρ=1</w:t>
      </w:r>
      <w:r>
        <w:t xml:space="preserve">  -μ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dρ  </w:t>
      </w:r>
      <w:r>
        <w:t xml:space="preserve">ρ </w:t>
      </w:r>
      <w:r>
        <w:rPr>
          <w:color w:val="000000"/>
        </w:rPr>
        <w:t>Z</w:t>
      </w:r>
      <w:r>
        <w:rPr>
          <w:rStyle w:val="subscript"/>
        </w:rPr>
        <w:t>0</w:t>
      </w:r>
      <w:r>
        <w:t xml:space="preserve">(ρμ) u(ρ,t)  </w:t>
      </w:r>
    </w:p>
    <w:p w14:paraId="2F508BFF" w14:textId="77777777" w:rsidR="00702A35" w:rsidRDefault="00702A35" w:rsidP="00702A35"/>
    <w:p w14:paraId="401792D9" w14:textId="77777777" w:rsidR="00702A35" w:rsidRDefault="00702A35" w:rsidP="00702A35">
      <w:r>
        <w:tab/>
        <w:t xml:space="preserve">= </w:t>
      </w:r>
      <w:r>
        <w:rPr>
          <w:color w:val="000000"/>
        </w:rPr>
        <w:t xml:space="preserve"> [ ∂</w:t>
      </w:r>
      <w:r>
        <w:rPr>
          <w:rStyle w:val="subscript"/>
        </w:rPr>
        <w:t>ρ</w:t>
      </w:r>
      <w:r>
        <w:rPr>
          <w:color w:val="000000"/>
        </w:rPr>
        <w:t>Z</w:t>
      </w:r>
      <w:r>
        <w:rPr>
          <w:rStyle w:val="subscript"/>
        </w:rPr>
        <w:t>0</w:t>
      </w:r>
      <w:r>
        <w:t xml:space="preserve">(ρμ)] </w:t>
      </w:r>
      <w:r>
        <w:rPr>
          <w:rStyle w:val="superscript"/>
        </w:rPr>
        <w:t>ρ=1</w:t>
      </w:r>
      <w:r>
        <w:t xml:space="preserve">  + μ  U(μ,t) </w:t>
      </w:r>
    </w:p>
    <w:p w14:paraId="6369672C" w14:textId="77777777" w:rsidR="00702A35" w:rsidRDefault="00702A35" w:rsidP="00702A35"/>
    <w:p w14:paraId="5DA7E2BE" w14:textId="77777777" w:rsidR="00702A35" w:rsidRDefault="00702A35" w:rsidP="00702A35">
      <w:r>
        <w:t>So we now have an "improved" version of our earlier equation</w:t>
      </w:r>
    </w:p>
    <w:p w14:paraId="0CB2721C" w14:textId="77777777" w:rsidR="00702A35" w:rsidRDefault="00702A35" w:rsidP="00702A35"/>
    <w:p w14:paraId="34D062E8" w14:textId="77777777" w:rsidR="00702A35" w:rsidRDefault="00702A35" w:rsidP="00702A35">
      <w:r>
        <w:tab/>
        <w:t xml:space="preserve"> ∂</w:t>
      </w:r>
      <w:r>
        <w:rPr>
          <w:rStyle w:val="subscript"/>
        </w:rPr>
        <w:t>t</w:t>
      </w:r>
      <w:r>
        <w:t xml:space="preserve">U(μ,t) =  - </w:t>
      </w:r>
      <w:r>
        <w:rPr>
          <w:color w:val="000000"/>
        </w:rPr>
        <w:t xml:space="preserve"> [ ∂</w:t>
      </w:r>
      <w:r>
        <w:rPr>
          <w:rStyle w:val="subscript"/>
        </w:rPr>
        <w:t>ρ</w:t>
      </w:r>
      <w:r>
        <w:rPr>
          <w:color w:val="000000"/>
        </w:rPr>
        <w:t>Z</w:t>
      </w:r>
      <w:r>
        <w:rPr>
          <w:rStyle w:val="subscript"/>
        </w:rPr>
        <w:t>0</w:t>
      </w:r>
      <w:r>
        <w:t xml:space="preserve">(ρμ)] </w:t>
      </w:r>
      <w:r>
        <w:rPr>
          <w:rStyle w:val="superscript"/>
        </w:rPr>
        <w:t>ρ=1</w:t>
      </w:r>
      <w:r>
        <w:t xml:space="preserve">  - μ  U(μ,t)</w:t>
      </w:r>
    </w:p>
    <w:p w14:paraId="396F23BE" w14:textId="77777777" w:rsidR="00702A35" w:rsidRDefault="00702A35" w:rsidP="00702A35"/>
    <w:p w14:paraId="77BAF21B" w14:textId="77777777" w:rsidR="00702A35" w:rsidRDefault="00702A35" w:rsidP="00702A35">
      <w:r>
        <w:t xml:space="preserve">and hopefully having this extra constant on the RHS removes our Q paradox from above. I am not going to continue here because it would cost me perhaps 8 hours and I need to "move on". I have just been blindly winging it here and this problem really needs a rigorous presentation in a separate document. </w:t>
      </w:r>
    </w:p>
    <w:p w14:paraId="59E6FDF4" w14:textId="77777777" w:rsidR="00702A35" w:rsidRDefault="00702A35" w:rsidP="00702A35"/>
    <w:p w14:paraId="0DA95522" w14:textId="77777777" w:rsidR="00702A35" w:rsidRDefault="00702A35" w:rsidP="00702A35">
      <w:r>
        <w:t xml:space="preserve">End of "heat final exam". </w:t>
      </w:r>
      <w:r>
        <w:tab/>
      </w:r>
    </w:p>
    <w:p w14:paraId="3433A483" w14:textId="77777777" w:rsidR="00F73487" w:rsidRDefault="00702A35" w:rsidP="0095321F">
      <w:r>
        <w:tab/>
      </w:r>
    </w:p>
    <w:p w14:paraId="3C3B010B" w14:textId="77777777" w:rsidR="00F73487" w:rsidRPr="00F73487" w:rsidRDefault="00F73487" w:rsidP="0095321F">
      <w:r>
        <w:t xml:space="preserve">This concludes my Stakgold efforts on the heat conduction equation system. we are at page 69 in these raw notes. This covers about 50 pages of the chapter text, and we have another 90 pages to go, so I will open up a new doc. </w:t>
      </w:r>
    </w:p>
    <w:sectPr w:rsidR="00F73487" w:rsidRPr="00F73487">
      <w:footerReference w:type="default" r:id="rId2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E240B" w14:textId="77777777" w:rsidR="00687CCE" w:rsidRDefault="00687CCE">
      <w:r>
        <w:separator/>
      </w:r>
    </w:p>
  </w:endnote>
  <w:endnote w:type="continuationSeparator" w:id="0">
    <w:p w14:paraId="25A6D04B" w14:textId="77777777" w:rsidR="00687CCE" w:rsidRDefault="00687C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F47C7" w14:textId="77777777" w:rsidR="00036F6B" w:rsidRDefault="00036F6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41630">
      <w:rPr>
        <w:rStyle w:val="PageNumber"/>
        <w:noProof/>
      </w:rPr>
      <w:t>68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C4B0A" w14:textId="77777777" w:rsidR="00687CCE" w:rsidRDefault="00687CCE">
      <w:r>
        <w:separator/>
      </w:r>
    </w:p>
  </w:footnote>
  <w:footnote w:type="continuationSeparator" w:id="0">
    <w:p w14:paraId="47D767C0" w14:textId="77777777" w:rsidR="00687CCE" w:rsidRDefault="00687C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0F13"/>
    <w:rsid w:val="0000029C"/>
    <w:rsid w:val="0001344C"/>
    <w:rsid w:val="000269C2"/>
    <w:rsid w:val="00032790"/>
    <w:rsid w:val="00036F6B"/>
    <w:rsid w:val="00054B07"/>
    <w:rsid w:val="0006036B"/>
    <w:rsid w:val="00084F60"/>
    <w:rsid w:val="000A162F"/>
    <w:rsid w:val="000A5B4F"/>
    <w:rsid w:val="000B04DB"/>
    <w:rsid w:val="000D2080"/>
    <w:rsid w:val="000E72D6"/>
    <w:rsid w:val="00130273"/>
    <w:rsid w:val="00142849"/>
    <w:rsid w:val="001677E9"/>
    <w:rsid w:val="00186EA4"/>
    <w:rsid w:val="00190B89"/>
    <w:rsid w:val="001A179F"/>
    <w:rsid w:val="001F1177"/>
    <w:rsid w:val="001F13E9"/>
    <w:rsid w:val="001F5461"/>
    <w:rsid w:val="002000D5"/>
    <w:rsid w:val="0020790D"/>
    <w:rsid w:val="00227FEA"/>
    <w:rsid w:val="0023240D"/>
    <w:rsid w:val="00252488"/>
    <w:rsid w:val="00252CDC"/>
    <w:rsid w:val="002543D3"/>
    <w:rsid w:val="00283691"/>
    <w:rsid w:val="00291390"/>
    <w:rsid w:val="0029289D"/>
    <w:rsid w:val="002A48AF"/>
    <w:rsid w:val="002A711F"/>
    <w:rsid w:val="002D4894"/>
    <w:rsid w:val="002F271F"/>
    <w:rsid w:val="0030350C"/>
    <w:rsid w:val="0030421C"/>
    <w:rsid w:val="0031370A"/>
    <w:rsid w:val="00326E42"/>
    <w:rsid w:val="00330E53"/>
    <w:rsid w:val="00343B67"/>
    <w:rsid w:val="00344638"/>
    <w:rsid w:val="00346419"/>
    <w:rsid w:val="00351EE4"/>
    <w:rsid w:val="00354B37"/>
    <w:rsid w:val="00360B33"/>
    <w:rsid w:val="003666AD"/>
    <w:rsid w:val="00370BB9"/>
    <w:rsid w:val="003839AF"/>
    <w:rsid w:val="003A49F1"/>
    <w:rsid w:val="003A7635"/>
    <w:rsid w:val="003B7107"/>
    <w:rsid w:val="003D578D"/>
    <w:rsid w:val="003E00C7"/>
    <w:rsid w:val="00425480"/>
    <w:rsid w:val="00430F13"/>
    <w:rsid w:val="004318C2"/>
    <w:rsid w:val="004548E1"/>
    <w:rsid w:val="00455FAD"/>
    <w:rsid w:val="0046473F"/>
    <w:rsid w:val="00474510"/>
    <w:rsid w:val="00486494"/>
    <w:rsid w:val="004E2B4A"/>
    <w:rsid w:val="00505548"/>
    <w:rsid w:val="00511127"/>
    <w:rsid w:val="005276A3"/>
    <w:rsid w:val="00527C99"/>
    <w:rsid w:val="005809DF"/>
    <w:rsid w:val="00584445"/>
    <w:rsid w:val="005A6CCF"/>
    <w:rsid w:val="005B448C"/>
    <w:rsid w:val="005C0914"/>
    <w:rsid w:val="005C346D"/>
    <w:rsid w:val="005D5348"/>
    <w:rsid w:val="00643A57"/>
    <w:rsid w:val="00646AA0"/>
    <w:rsid w:val="0066287D"/>
    <w:rsid w:val="00674188"/>
    <w:rsid w:val="006823E5"/>
    <w:rsid w:val="00687CCE"/>
    <w:rsid w:val="006929DA"/>
    <w:rsid w:val="006A5756"/>
    <w:rsid w:val="006B7AA1"/>
    <w:rsid w:val="006C4EF8"/>
    <w:rsid w:val="006D2437"/>
    <w:rsid w:val="006D4393"/>
    <w:rsid w:val="006D629B"/>
    <w:rsid w:val="00702A35"/>
    <w:rsid w:val="00705AB4"/>
    <w:rsid w:val="00711838"/>
    <w:rsid w:val="00713A6F"/>
    <w:rsid w:val="00720868"/>
    <w:rsid w:val="00760906"/>
    <w:rsid w:val="00774D0B"/>
    <w:rsid w:val="00780987"/>
    <w:rsid w:val="00782F85"/>
    <w:rsid w:val="007A12B5"/>
    <w:rsid w:val="007A23A3"/>
    <w:rsid w:val="007B2201"/>
    <w:rsid w:val="007E26A4"/>
    <w:rsid w:val="007E652D"/>
    <w:rsid w:val="008173C2"/>
    <w:rsid w:val="00817625"/>
    <w:rsid w:val="0082785B"/>
    <w:rsid w:val="0083105B"/>
    <w:rsid w:val="0083198F"/>
    <w:rsid w:val="0085248A"/>
    <w:rsid w:val="00855BAC"/>
    <w:rsid w:val="00874623"/>
    <w:rsid w:val="008861BB"/>
    <w:rsid w:val="008949E4"/>
    <w:rsid w:val="00896CA3"/>
    <w:rsid w:val="008A16BD"/>
    <w:rsid w:val="008A209E"/>
    <w:rsid w:val="008A6D7E"/>
    <w:rsid w:val="008C653B"/>
    <w:rsid w:val="008D336F"/>
    <w:rsid w:val="008F3D30"/>
    <w:rsid w:val="00913D56"/>
    <w:rsid w:val="009313DC"/>
    <w:rsid w:val="00932769"/>
    <w:rsid w:val="0095321F"/>
    <w:rsid w:val="0098010D"/>
    <w:rsid w:val="00991A1C"/>
    <w:rsid w:val="0099250A"/>
    <w:rsid w:val="009E1B44"/>
    <w:rsid w:val="00A22830"/>
    <w:rsid w:val="00A2578F"/>
    <w:rsid w:val="00A27086"/>
    <w:rsid w:val="00A271A3"/>
    <w:rsid w:val="00A32089"/>
    <w:rsid w:val="00A37B8D"/>
    <w:rsid w:val="00A64971"/>
    <w:rsid w:val="00A711B1"/>
    <w:rsid w:val="00A904DC"/>
    <w:rsid w:val="00A905BF"/>
    <w:rsid w:val="00A928F5"/>
    <w:rsid w:val="00A94DFE"/>
    <w:rsid w:val="00AB00BC"/>
    <w:rsid w:val="00AC1FD5"/>
    <w:rsid w:val="00AD0122"/>
    <w:rsid w:val="00AD1770"/>
    <w:rsid w:val="00AD40B5"/>
    <w:rsid w:val="00AE115B"/>
    <w:rsid w:val="00AE788B"/>
    <w:rsid w:val="00B21C04"/>
    <w:rsid w:val="00B22E40"/>
    <w:rsid w:val="00B311F0"/>
    <w:rsid w:val="00B4418D"/>
    <w:rsid w:val="00B44541"/>
    <w:rsid w:val="00B5638D"/>
    <w:rsid w:val="00B649F1"/>
    <w:rsid w:val="00B64DDD"/>
    <w:rsid w:val="00B73D0B"/>
    <w:rsid w:val="00B82733"/>
    <w:rsid w:val="00B848B8"/>
    <w:rsid w:val="00B8766B"/>
    <w:rsid w:val="00B909F2"/>
    <w:rsid w:val="00BA0C33"/>
    <w:rsid w:val="00BB0D1A"/>
    <w:rsid w:val="00BC1C9C"/>
    <w:rsid w:val="00BE65AD"/>
    <w:rsid w:val="00C00A8C"/>
    <w:rsid w:val="00C031D9"/>
    <w:rsid w:val="00C20054"/>
    <w:rsid w:val="00C238F6"/>
    <w:rsid w:val="00C40F10"/>
    <w:rsid w:val="00C41294"/>
    <w:rsid w:val="00C55BA8"/>
    <w:rsid w:val="00C75B9C"/>
    <w:rsid w:val="00C821F8"/>
    <w:rsid w:val="00C85D48"/>
    <w:rsid w:val="00C908EB"/>
    <w:rsid w:val="00C9126C"/>
    <w:rsid w:val="00C97452"/>
    <w:rsid w:val="00CB2582"/>
    <w:rsid w:val="00CB556C"/>
    <w:rsid w:val="00CB5D22"/>
    <w:rsid w:val="00CC680B"/>
    <w:rsid w:val="00CC7D09"/>
    <w:rsid w:val="00CE1870"/>
    <w:rsid w:val="00CE3939"/>
    <w:rsid w:val="00D014C6"/>
    <w:rsid w:val="00D07B58"/>
    <w:rsid w:val="00D27D1A"/>
    <w:rsid w:val="00D72B37"/>
    <w:rsid w:val="00D86832"/>
    <w:rsid w:val="00DA068D"/>
    <w:rsid w:val="00DD2407"/>
    <w:rsid w:val="00DD737D"/>
    <w:rsid w:val="00E032B2"/>
    <w:rsid w:val="00E222C3"/>
    <w:rsid w:val="00E41630"/>
    <w:rsid w:val="00E429E8"/>
    <w:rsid w:val="00E43DFB"/>
    <w:rsid w:val="00E4511F"/>
    <w:rsid w:val="00E47DB3"/>
    <w:rsid w:val="00E62CA9"/>
    <w:rsid w:val="00E62F83"/>
    <w:rsid w:val="00E653B1"/>
    <w:rsid w:val="00E65432"/>
    <w:rsid w:val="00E6691C"/>
    <w:rsid w:val="00E6781A"/>
    <w:rsid w:val="00EA5ADB"/>
    <w:rsid w:val="00EB59F7"/>
    <w:rsid w:val="00EB621A"/>
    <w:rsid w:val="00EC0C35"/>
    <w:rsid w:val="00ED098D"/>
    <w:rsid w:val="00ED41EA"/>
    <w:rsid w:val="00ED4E92"/>
    <w:rsid w:val="00F04E67"/>
    <w:rsid w:val="00F15287"/>
    <w:rsid w:val="00F3084E"/>
    <w:rsid w:val="00F35648"/>
    <w:rsid w:val="00F73487"/>
    <w:rsid w:val="00F93942"/>
    <w:rsid w:val="00FA223C"/>
    <w:rsid w:val="00FB71C5"/>
    <w:rsid w:val="00FE3319"/>
    <w:rsid w:val="00FE3C27"/>
    <w:rsid w:val="00FE4914"/>
    <w:rsid w:val="00FF2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03813452"/>
  <w15:chartTrackingRefBased/>
  <w15:docId w15:val="{C5D6C977-C5D0-4F3F-9A99-0F03BEDFA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2A3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00029C"/>
    <w:rPr>
      <w:rFonts w:cs="Arial"/>
      <w:b/>
      <w:bCs/>
      <w:sz w:val="22"/>
      <w:szCs w:val="26"/>
      <w:lang w:val="en-US" w:eastAsia="en-US" w:bidi="ar-SA"/>
    </w:rPr>
  </w:style>
  <w:style w:type="paragraph" w:styleId="TOC3">
    <w:name w:val="toc 3"/>
    <w:basedOn w:val="Normal"/>
    <w:next w:val="Normal"/>
    <w:autoRedefine/>
    <w:semiHidden/>
    <w:rsid w:val="0000029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00029C"/>
    <w:rPr>
      <w:color w:val="0000FF"/>
      <w:u w:val="single"/>
    </w:rPr>
  </w:style>
  <w:style w:type="character" w:customStyle="1" w:styleId="Heading4Char">
    <w:name w:val="Heading 4 Char"/>
    <w:basedOn w:val="DefaultParagraphFont"/>
    <w:link w:val="Heading4"/>
    <w:rsid w:val="003D578D"/>
    <w:rPr>
      <w:b/>
      <w:bCs/>
      <w:sz w:val="22"/>
      <w:szCs w:val="28"/>
      <w:lang w:val="en-US" w:eastAsia="en-US" w:bidi="ar-SA"/>
    </w:rPr>
  </w:style>
  <w:style w:type="paragraph" w:styleId="TOC4">
    <w:name w:val="toc 4"/>
    <w:basedOn w:val="Normal"/>
    <w:next w:val="Normal"/>
    <w:autoRedefine/>
    <w:semiHidden/>
    <w:rsid w:val="00425480"/>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425480"/>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425480"/>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425480"/>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425480"/>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425480"/>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erChar">
    <w:name w:val="Header Char"/>
    <w:basedOn w:val="DefaultParagraphFont"/>
    <w:link w:val="Header"/>
    <w:rsid w:val="00C908EB"/>
    <w:rPr>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37289</Words>
  <Characters>151396</Characters>
  <Application>Microsoft Office Word</Application>
  <DocSecurity>4</DocSecurity>
  <Lines>3291</Lines>
  <Paragraphs>1474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187211</CharactersWithSpaces>
  <SharedDoc>false</SharedDoc>
  <HLinks>
    <vt:vector size="492" baseType="variant">
      <vt:variant>
        <vt:i4>1966129</vt:i4>
      </vt:variant>
      <vt:variant>
        <vt:i4>488</vt:i4>
      </vt:variant>
      <vt:variant>
        <vt:i4>0</vt:i4>
      </vt:variant>
      <vt:variant>
        <vt:i4>5</vt:i4>
      </vt:variant>
      <vt:variant>
        <vt:lpwstr/>
      </vt:variant>
      <vt:variant>
        <vt:lpwstr>_Toc293643454</vt:lpwstr>
      </vt:variant>
      <vt:variant>
        <vt:i4>1966129</vt:i4>
      </vt:variant>
      <vt:variant>
        <vt:i4>482</vt:i4>
      </vt:variant>
      <vt:variant>
        <vt:i4>0</vt:i4>
      </vt:variant>
      <vt:variant>
        <vt:i4>5</vt:i4>
      </vt:variant>
      <vt:variant>
        <vt:lpwstr/>
      </vt:variant>
      <vt:variant>
        <vt:lpwstr>_Toc293643453</vt:lpwstr>
      </vt:variant>
      <vt:variant>
        <vt:i4>1966129</vt:i4>
      </vt:variant>
      <vt:variant>
        <vt:i4>476</vt:i4>
      </vt:variant>
      <vt:variant>
        <vt:i4>0</vt:i4>
      </vt:variant>
      <vt:variant>
        <vt:i4>5</vt:i4>
      </vt:variant>
      <vt:variant>
        <vt:lpwstr/>
      </vt:variant>
      <vt:variant>
        <vt:lpwstr>_Toc293643452</vt:lpwstr>
      </vt:variant>
      <vt:variant>
        <vt:i4>1966129</vt:i4>
      </vt:variant>
      <vt:variant>
        <vt:i4>470</vt:i4>
      </vt:variant>
      <vt:variant>
        <vt:i4>0</vt:i4>
      </vt:variant>
      <vt:variant>
        <vt:i4>5</vt:i4>
      </vt:variant>
      <vt:variant>
        <vt:lpwstr/>
      </vt:variant>
      <vt:variant>
        <vt:lpwstr>_Toc293643451</vt:lpwstr>
      </vt:variant>
      <vt:variant>
        <vt:i4>1966129</vt:i4>
      </vt:variant>
      <vt:variant>
        <vt:i4>464</vt:i4>
      </vt:variant>
      <vt:variant>
        <vt:i4>0</vt:i4>
      </vt:variant>
      <vt:variant>
        <vt:i4>5</vt:i4>
      </vt:variant>
      <vt:variant>
        <vt:lpwstr/>
      </vt:variant>
      <vt:variant>
        <vt:lpwstr>_Toc293643450</vt:lpwstr>
      </vt:variant>
      <vt:variant>
        <vt:i4>2031665</vt:i4>
      </vt:variant>
      <vt:variant>
        <vt:i4>458</vt:i4>
      </vt:variant>
      <vt:variant>
        <vt:i4>0</vt:i4>
      </vt:variant>
      <vt:variant>
        <vt:i4>5</vt:i4>
      </vt:variant>
      <vt:variant>
        <vt:lpwstr/>
      </vt:variant>
      <vt:variant>
        <vt:lpwstr>_Toc293643449</vt:lpwstr>
      </vt:variant>
      <vt:variant>
        <vt:i4>2031665</vt:i4>
      </vt:variant>
      <vt:variant>
        <vt:i4>452</vt:i4>
      </vt:variant>
      <vt:variant>
        <vt:i4>0</vt:i4>
      </vt:variant>
      <vt:variant>
        <vt:i4>5</vt:i4>
      </vt:variant>
      <vt:variant>
        <vt:lpwstr/>
      </vt:variant>
      <vt:variant>
        <vt:lpwstr>_Toc293643448</vt:lpwstr>
      </vt:variant>
      <vt:variant>
        <vt:i4>2031665</vt:i4>
      </vt:variant>
      <vt:variant>
        <vt:i4>446</vt:i4>
      </vt:variant>
      <vt:variant>
        <vt:i4>0</vt:i4>
      </vt:variant>
      <vt:variant>
        <vt:i4>5</vt:i4>
      </vt:variant>
      <vt:variant>
        <vt:lpwstr/>
      </vt:variant>
      <vt:variant>
        <vt:lpwstr>_Toc293643447</vt:lpwstr>
      </vt:variant>
      <vt:variant>
        <vt:i4>2031665</vt:i4>
      </vt:variant>
      <vt:variant>
        <vt:i4>440</vt:i4>
      </vt:variant>
      <vt:variant>
        <vt:i4>0</vt:i4>
      </vt:variant>
      <vt:variant>
        <vt:i4>5</vt:i4>
      </vt:variant>
      <vt:variant>
        <vt:lpwstr/>
      </vt:variant>
      <vt:variant>
        <vt:lpwstr>_Toc293643446</vt:lpwstr>
      </vt:variant>
      <vt:variant>
        <vt:i4>2031665</vt:i4>
      </vt:variant>
      <vt:variant>
        <vt:i4>434</vt:i4>
      </vt:variant>
      <vt:variant>
        <vt:i4>0</vt:i4>
      </vt:variant>
      <vt:variant>
        <vt:i4>5</vt:i4>
      </vt:variant>
      <vt:variant>
        <vt:lpwstr/>
      </vt:variant>
      <vt:variant>
        <vt:lpwstr>_Toc293643445</vt:lpwstr>
      </vt:variant>
      <vt:variant>
        <vt:i4>2031665</vt:i4>
      </vt:variant>
      <vt:variant>
        <vt:i4>428</vt:i4>
      </vt:variant>
      <vt:variant>
        <vt:i4>0</vt:i4>
      </vt:variant>
      <vt:variant>
        <vt:i4>5</vt:i4>
      </vt:variant>
      <vt:variant>
        <vt:lpwstr/>
      </vt:variant>
      <vt:variant>
        <vt:lpwstr>_Toc293643444</vt:lpwstr>
      </vt:variant>
      <vt:variant>
        <vt:i4>2031665</vt:i4>
      </vt:variant>
      <vt:variant>
        <vt:i4>422</vt:i4>
      </vt:variant>
      <vt:variant>
        <vt:i4>0</vt:i4>
      </vt:variant>
      <vt:variant>
        <vt:i4>5</vt:i4>
      </vt:variant>
      <vt:variant>
        <vt:lpwstr/>
      </vt:variant>
      <vt:variant>
        <vt:lpwstr>_Toc293643443</vt:lpwstr>
      </vt:variant>
      <vt:variant>
        <vt:i4>2031665</vt:i4>
      </vt:variant>
      <vt:variant>
        <vt:i4>416</vt:i4>
      </vt:variant>
      <vt:variant>
        <vt:i4>0</vt:i4>
      </vt:variant>
      <vt:variant>
        <vt:i4>5</vt:i4>
      </vt:variant>
      <vt:variant>
        <vt:lpwstr/>
      </vt:variant>
      <vt:variant>
        <vt:lpwstr>_Toc293643442</vt:lpwstr>
      </vt:variant>
      <vt:variant>
        <vt:i4>2031665</vt:i4>
      </vt:variant>
      <vt:variant>
        <vt:i4>410</vt:i4>
      </vt:variant>
      <vt:variant>
        <vt:i4>0</vt:i4>
      </vt:variant>
      <vt:variant>
        <vt:i4>5</vt:i4>
      </vt:variant>
      <vt:variant>
        <vt:lpwstr/>
      </vt:variant>
      <vt:variant>
        <vt:lpwstr>_Toc293643441</vt:lpwstr>
      </vt:variant>
      <vt:variant>
        <vt:i4>2031665</vt:i4>
      </vt:variant>
      <vt:variant>
        <vt:i4>404</vt:i4>
      </vt:variant>
      <vt:variant>
        <vt:i4>0</vt:i4>
      </vt:variant>
      <vt:variant>
        <vt:i4>5</vt:i4>
      </vt:variant>
      <vt:variant>
        <vt:lpwstr/>
      </vt:variant>
      <vt:variant>
        <vt:lpwstr>_Toc293643440</vt:lpwstr>
      </vt:variant>
      <vt:variant>
        <vt:i4>1572913</vt:i4>
      </vt:variant>
      <vt:variant>
        <vt:i4>398</vt:i4>
      </vt:variant>
      <vt:variant>
        <vt:i4>0</vt:i4>
      </vt:variant>
      <vt:variant>
        <vt:i4>5</vt:i4>
      </vt:variant>
      <vt:variant>
        <vt:lpwstr/>
      </vt:variant>
      <vt:variant>
        <vt:lpwstr>_Toc293643439</vt:lpwstr>
      </vt:variant>
      <vt:variant>
        <vt:i4>1572913</vt:i4>
      </vt:variant>
      <vt:variant>
        <vt:i4>392</vt:i4>
      </vt:variant>
      <vt:variant>
        <vt:i4>0</vt:i4>
      </vt:variant>
      <vt:variant>
        <vt:i4>5</vt:i4>
      </vt:variant>
      <vt:variant>
        <vt:lpwstr/>
      </vt:variant>
      <vt:variant>
        <vt:lpwstr>_Toc293643438</vt:lpwstr>
      </vt:variant>
      <vt:variant>
        <vt:i4>1572913</vt:i4>
      </vt:variant>
      <vt:variant>
        <vt:i4>386</vt:i4>
      </vt:variant>
      <vt:variant>
        <vt:i4>0</vt:i4>
      </vt:variant>
      <vt:variant>
        <vt:i4>5</vt:i4>
      </vt:variant>
      <vt:variant>
        <vt:lpwstr/>
      </vt:variant>
      <vt:variant>
        <vt:lpwstr>_Toc293643437</vt:lpwstr>
      </vt:variant>
      <vt:variant>
        <vt:i4>1572913</vt:i4>
      </vt:variant>
      <vt:variant>
        <vt:i4>380</vt:i4>
      </vt:variant>
      <vt:variant>
        <vt:i4>0</vt:i4>
      </vt:variant>
      <vt:variant>
        <vt:i4>5</vt:i4>
      </vt:variant>
      <vt:variant>
        <vt:lpwstr/>
      </vt:variant>
      <vt:variant>
        <vt:lpwstr>_Toc293643436</vt:lpwstr>
      </vt:variant>
      <vt:variant>
        <vt:i4>1572913</vt:i4>
      </vt:variant>
      <vt:variant>
        <vt:i4>374</vt:i4>
      </vt:variant>
      <vt:variant>
        <vt:i4>0</vt:i4>
      </vt:variant>
      <vt:variant>
        <vt:i4>5</vt:i4>
      </vt:variant>
      <vt:variant>
        <vt:lpwstr/>
      </vt:variant>
      <vt:variant>
        <vt:lpwstr>_Toc293643435</vt:lpwstr>
      </vt:variant>
      <vt:variant>
        <vt:i4>1572913</vt:i4>
      </vt:variant>
      <vt:variant>
        <vt:i4>368</vt:i4>
      </vt:variant>
      <vt:variant>
        <vt:i4>0</vt:i4>
      </vt:variant>
      <vt:variant>
        <vt:i4>5</vt:i4>
      </vt:variant>
      <vt:variant>
        <vt:lpwstr/>
      </vt:variant>
      <vt:variant>
        <vt:lpwstr>_Toc293643434</vt:lpwstr>
      </vt:variant>
      <vt:variant>
        <vt:i4>1572913</vt:i4>
      </vt:variant>
      <vt:variant>
        <vt:i4>362</vt:i4>
      </vt:variant>
      <vt:variant>
        <vt:i4>0</vt:i4>
      </vt:variant>
      <vt:variant>
        <vt:i4>5</vt:i4>
      </vt:variant>
      <vt:variant>
        <vt:lpwstr/>
      </vt:variant>
      <vt:variant>
        <vt:lpwstr>_Toc293643433</vt:lpwstr>
      </vt:variant>
      <vt:variant>
        <vt:i4>1572913</vt:i4>
      </vt:variant>
      <vt:variant>
        <vt:i4>356</vt:i4>
      </vt:variant>
      <vt:variant>
        <vt:i4>0</vt:i4>
      </vt:variant>
      <vt:variant>
        <vt:i4>5</vt:i4>
      </vt:variant>
      <vt:variant>
        <vt:lpwstr/>
      </vt:variant>
      <vt:variant>
        <vt:lpwstr>_Toc293643432</vt:lpwstr>
      </vt:variant>
      <vt:variant>
        <vt:i4>1572913</vt:i4>
      </vt:variant>
      <vt:variant>
        <vt:i4>350</vt:i4>
      </vt:variant>
      <vt:variant>
        <vt:i4>0</vt:i4>
      </vt:variant>
      <vt:variant>
        <vt:i4>5</vt:i4>
      </vt:variant>
      <vt:variant>
        <vt:lpwstr/>
      </vt:variant>
      <vt:variant>
        <vt:lpwstr>_Toc293643431</vt:lpwstr>
      </vt:variant>
      <vt:variant>
        <vt:i4>1572913</vt:i4>
      </vt:variant>
      <vt:variant>
        <vt:i4>344</vt:i4>
      </vt:variant>
      <vt:variant>
        <vt:i4>0</vt:i4>
      </vt:variant>
      <vt:variant>
        <vt:i4>5</vt:i4>
      </vt:variant>
      <vt:variant>
        <vt:lpwstr/>
      </vt:variant>
      <vt:variant>
        <vt:lpwstr>_Toc293643430</vt:lpwstr>
      </vt:variant>
      <vt:variant>
        <vt:i4>1638449</vt:i4>
      </vt:variant>
      <vt:variant>
        <vt:i4>338</vt:i4>
      </vt:variant>
      <vt:variant>
        <vt:i4>0</vt:i4>
      </vt:variant>
      <vt:variant>
        <vt:i4>5</vt:i4>
      </vt:variant>
      <vt:variant>
        <vt:lpwstr/>
      </vt:variant>
      <vt:variant>
        <vt:lpwstr>_Toc293643429</vt:lpwstr>
      </vt:variant>
      <vt:variant>
        <vt:i4>1638449</vt:i4>
      </vt:variant>
      <vt:variant>
        <vt:i4>332</vt:i4>
      </vt:variant>
      <vt:variant>
        <vt:i4>0</vt:i4>
      </vt:variant>
      <vt:variant>
        <vt:i4>5</vt:i4>
      </vt:variant>
      <vt:variant>
        <vt:lpwstr/>
      </vt:variant>
      <vt:variant>
        <vt:lpwstr>_Toc293643428</vt:lpwstr>
      </vt:variant>
      <vt:variant>
        <vt:i4>1638449</vt:i4>
      </vt:variant>
      <vt:variant>
        <vt:i4>326</vt:i4>
      </vt:variant>
      <vt:variant>
        <vt:i4>0</vt:i4>
      </vt:variant>
      <vt:variant>
        <vt:i4>5</vt:i4>
      </vt:variant>
      <vt:variant>
        <vt:lpwstr/>
      </vt:variant>
      <vt:variant>
        <vt:lpwstr>_Toc293643427</vt:lpwstr>
      </vt:variant>
      <vt:variant>
        <vt:i4>1638449</vt:i4>
      </vt:variant>
      <vt:variant>
        <vt:i4>320</vt:i4>
      </vt:variant>
      <vt:variant>
        <vt:i4>0</vt:i4>
      </vt:variant>
      <vt:variant>
        <vt:i4>5</vt:i4>
      </vt:variant>
      <vt:variant>
        <vt:lpwstr/>
      </vt:variant>
      <vt:variant>
        <vt:lpwstr>_Toc293643426</vt:lpwstr>
      </vt:variant>
      <vt:variant>
        <vt:i4>1638449</vt:i4>
      </vt:variant>
      <vt:variant>
        <vt:i4>314</vt:i4>
      </vt:variant>
      <vt:variant>
        <vt:i4>0</vt:i4>
      </vt:variant>
      <vt:variant>
        <vt:i4>5</vt:i4>
      </vt:variant>
      <vt:variant>
        <vt:lpwstr/>
      </vt:variant>
      <vt:variant>
        <vt:lpwstr>_Toc293643425</vt:lpwstr>
      </vt:variant>
      <vt:variant>
        <vt:i4>1638449</vt:i4>
      </vt:variant>
      <vt:variant>
        <vt:i4>308</vt:i4>
      </vt:variant>
      <vt:variant>
        <vt:i4>0</vt:i4>
      </vt:variant>
      <vt:variant>
        <vt:i4>5</vt:i4>
      </vt:variant>
      <vt:variant>
        <vt:lpwstr/>
      </vt:variant>
      <vt:variant>
        <vt:lpwstr>_Toc293643424</vt:lpwstr>
      </vt:variant>
      <vt:variant>
        <vt:i4>1638449</vt:i4>
      </vt:variant>
      <vt:variant>
        <vt:i4>302</vt:i4>
      </vt:variant>
      <vt:variant>
        <vt:i4>0</vt:i4>
      </vt:variant>
      <vt:variant>
        <vt:i4>5</vt:i4>
      </vt:variant>
      <vt:variant>
        <vt:lpwstr/>
      </vt:variant>
      <vt:variant>
        <vt:lpwstr>_Toc293643423</vt:lpwstr>
      </vt:variant>
      <vt:variant>
        <vt:i4>1638449</vt:i4>
      </vt:variant>
      <vt:variant>
        <vt:i4>296</vt:i4>
      </vt:variant>
      <vt:variant>
        <vt:i4>0</vt:i4>
      </vt:variant>
      <vt:variant>
        <vt:i4>5</vt:i4>
      </vt:variant>
      <vt:variant>
        <vt:lpwstr/>
      </vt:variant>
      <vt:variant>
        <vt:lpwstr>_Toc293643422</vt:lpwstr>
      </vt:variant>
      <vt:variant>
        <vt:i4>1638449</vt:i4>
      </vt:variant>
      <vt:variant>
        <vt:i4>290</vt:i4>
      </vt:variant>
      <vt:variant>
        <vt:i4>0</vt:i4>
      </vt:variant>
      <vt:variant>
        <vt:i4>5</vt:i4>
      </vt:variant>
      <vt:variant>
        <vt:lpwstr/>
      </vt:variant>
      <vt:variant>
        <vt:lpwstr>_Toc293643421</vt:lpwstr>
      </vt:variant>
      <vt:variant>
        <vt:i4>1638449</vt:i4>
      </vt:variant>
      <vt:variant>
        <vt:i4>284</vt:i4>
      </vt:variant>
      <vt:variant>
        <vt:i4>0</vt:i4>
      </vt:variant>
      <vt:variant>
        <vt:i4>5</vt:i4>
      </vt:variant>
      <vt:variant>
        <vt:lpwstr/>
      </vt:variant>
      <vt:variant>
        <vt:lpwstr>_Toc293643420</vt:lpwstr>
      </vt:variant>
      <vt:variant>
        <vt:i4>1703985</vt:i4>
      </vt:variant>
      <vt:variant>
        <vt:i4>278</vt:i4>
      </vt:variant>
      <vt:variant>
        <vt:i4>0</vt:i4>
      </vt:variant>
      <vt:variant>
        <vt:i4>5</vt:i4>
      </vt:variant>
      <vt:variant>
        <vt:lpwstr/>
      </vt:variant>
      <vt:variant>
        <vt:lpwstr>_Toc293643419</vt:lpwstr>
      </vt:variant>
      <vt:variant>
        <vt:i4>1703985</vt:i4>
      </vt:variant>
      <vt:variant>
        <vt:i4>272</vt:i4>
      </vt:variant>
      <vt:variant>
        <vt:i4>0</vt:i4>
      </vt:variant>
      <vt:variant>
        <vt:i4>5</vt:i4>
      </vt:variant>
      <vt:variant>
        <vt:lpwstr/>
      </vt:variant>
      <vt:variant>
        <vt:lpwstr>_Toc293643418</vt:lpwstr>
      </vt:variant>
      <vt:variant>
        <vt:i4>1703985</vt:i4>
      </vt:variant>
      <vt:variant>
        <vt:i4>266</vt:i4>
      </vt:variant>
      <vt:variant>
        <vt:i4>0</vt:i4>
      </vt:variant>
      <vt:variant>
        <vt:i4>5</vt:i4>
      </vt:variant>
      <vt:variant>
        <vt:lpwstr/>
      </vt:variant>
      <vt:variant>
        <vt:lpwstr>_Toc293643417</vt:lpwstr>
      </vt:variant>
      <vt:variant>
        <vt:i4>1703985</vt:i4>
      </vt:variant>
      <vt:variant>
        <vt:i4>260</vt:i4>
      </vt:variant>
      <vt:variant>
        <vt:i4>0</vt:i4>
      </vt:variant>
      <vt:variant>
        <vt:i4>5</vt:i4>
      </vt:variant>
      <vt:variant>
        <vt:lpwstr/>
      </vt:variant>
      <vt:variant>
        <vt:lpwstr>_Toc293643416</vt:lpwstr>
      </vt:variant>
      <vt:variant>
        <vt:i4>1703985</vt:i4>
      </vt:variant>
      <vt:variant>
        <vt:i4>254</vt:i4>
      </vt:variant>
      <vt:variant>
        <vt:i4>0</vt:i4>
      </vt:variant>
      <vt:variant>
        <vt:i4>5</vt:i4>
      </vt:variant>
      <vt:variant>
        <vt:lpwstr/>
      </vt:variant>
      <vt:variant>
        <vt:lpwstr>_Toc293643415</vt:lpwstr>
      </vt:variant>
      <vt:variant>
        <vt:i4>1703985</vt:i4>
      </vt:variant>
      <vt:variant>
        <vt:i4>248</vt:i4>
      </vt:variant>
      <vt:variant>
        <vt:i4>0</vt:i4>
      </vt:variant>
      <vt:variant>
        <vt:i4>5</vt:i4>
      </vt:variant>
      <vt:variant>
        <vt:lpwstr/>
      </vt:variant>
      <vt:variant>
        <vt:lpwstr>_Toc293643414</vt:lpwstr>
      </vt:variant>
      <vt:variant>
        <vt:i4>1703985</vt:i4>
      </vt:variant>
      <vt:variant>
        <vt:i4>242</vt:i4>
      </vt:variant>
      <vt:variant>
        <vt:i4>0</vt:i4>
      </vt:variant>
      <vt:variant>
        <vt:i4>5</vt:i4>
      </vt:variant>
      <vt:variant>
        <vt:lpwstr/>
      </vt:variant>
      <vt:variant>
        <vt:lpwstr>_Toc293643413</vt:lpwstr>
      </vt:variant>
      <vt:variant>
        <vt:i4>1703985</vt:i4>
      </vt:variant>
      <vt:variant>
        <vt:i4>236</vt:i4>
      </vt:variant>
      <vt:variant>
        <vt:i4>0</vt:i4>
      </vt:variant>
      <vt:variant>
        <vt:i4>5</vt:i4>
      </vt:variant>
      <vt:variant>
        <vt:lpwstr/>
      </vt:variant>
      <vt:variant>
        <vt:lpwstr>_Toc293643412</vt:lpwstr>
      </vt:variant>
      <vt:variant>
        <vt:i4>1703985</vt:i4>
      </vt:variant>
      <vt:variant>
        <vt:i4>230</vt:i4>
      </vt:variant>
      <vt:variant>
        <vt:i4>0</vt:i4>
      </vt:variant>
      <vt:variant>
        <vt:i4>5</vt:i4>
      </vt:variant>
      <vt:variant>
        <vt:lpwstr/>
      </vt:variant>
      <vt:variant>
        <vt:lpwstr>_Toc293643411</vt:lpwstr>
      </vt:variant>
      <vt:variant>
        <vt:i4>1703985</vt:i4>
      </vt:variant>
      <vt:variant>
        <vt:i4>224</vt:i4>
      </vt:variant>
      <vt:variant>
        <vt:i4>0</vt:i4>
      </vt:variant>
      <vt:variant>
        <vt:i4>5</vt:i4>
      </vt:variant>
      <vt:variant>
        <vt:lpwstr/>
      </vt:variant>
      <vt:variant>
        <vt:lpwstr>_Toc293643410</vt:lpwstr>
      </vt:variant>
      <vt:variant>
        <vt:i4>1769521</vt:i4>
      </vt:variant>
      <vt:variant>
        <vt:i4>218</vt:i4>
      </vt:variant>
      <vt:variant>
        <vt:i4>0</vt:i4>
      </vt:variant>
      <vt:variant>
        <vt:i4>5</vt:i4>
      </vt:variant>
      <vt:variant>
        <vt:lpwstr/>
      </vt:variant>
      <vt:variant>
        <vt:lpwstr>_Toc293643409</vt:lpwstr>
      </vt:variant>
      <vt:variant>
        <vt:i4>1769521</vt:i4>
      </vt:variant>
      <vt:variant>
        <vt:i4>212</vt:i4>
      </vt:variant>
      <vt:variant>
        <vt:i4>0</vt:i4>
      </vt:variant>
      <vt:variant>
        <vt:i4>5</vt:i4>
      </vt:variant>
      <vt:variant>
        <vt:lpwstr/>
      </vt:variant>
      <vt:variant>
        <vt:lpwstr>_Toc293643408</vt:lpwstr>
      </vt:variant>
      <vt:variant>
        <vt:i4>1769521</vt:i4>
      </vt:variant>
      <vt:variant>
        <vt:i4>206</vt:i4>
      </vt:variant>
      <vt:variant>
        <vt:i4>0</vt:i4>
      </vt:variant>
      <vt:variant>
        <vt:i4>5</vt:i4>
      </vt:variant>
      <vt:variant>
        <vt:lpwstr/>
      </vt:variant>
      <vt:variant>
        <vt:lpwstr>_Toc293643407</vt:lpwstr>
      </vt:variant>
      <vt:variant>
        <vt:i4>1769521</vt:i4>
      </vt:variant>
      <vt:variant>
        <vt:i4>200</vt:i4>
      </vt:variant>
      <vt:variant>
        <vt:i4>0</vt:i4>
      </vt:variant>
      <vt:variant>
        <vt:i4>5</vt:i4>
      </vt:variant>
      <vt:variant>
        <vt:lpwstr/>
      </vt:variant>
      <vt:variant>
        <vt:lpwstr>_Toc293643406</vt:lpwstr>
      </vt:variant>
      <vt:variant>
        <vt:i4>1769521</vt:i4>
      </vt:variant>
      <vt:variant>
        <vt:i4>194</vt:i4>
      </vt:variant>
      <vt:variant>
        <vt:i4>0</vt:i4>
      </vt:variant>
      <vt:variant>
        <vt:i4>5</vt:i4>
      </vt:variant>
      <vt:variant>
        <vt:lpwstr/>
      </vt:variant>
      <vt:variant>
        <vt:lpwstr>_Toc293643405</vt:lpwstr>
      </vt:variant>
      <vt:variant>
        <vt:i4>1769521</vt:i4>
      </vt:variant>
      <vt:variant>
        <vt:i4>188</vt:i4>
      </vt:variant>
      <vt:variant>
        <vt:i4>0</vt:i4>
      </vt:variant>
      <vt:variant>
        <vt:i4>5</vt:i4>
      </vt:variant>
      <vt:variant>
        <vt:lpwstr/>
      </vt:variant>
      <vt:variant>
        <vt:lpwstr>_Toc293643404</vt:lpwstr>
      </vt:variant>
      <vt:variant>
        <vt:i4>1769521</vt:i4>
      </vt:variant>
      <vt:variant>
        <vt:i4>182</vt:i4>
      </vt:variant>
      <vt:variant>
        <vt:i4>0</vt:i4>
      </vt:variant>
      <vt:variant>
        <vt:i4>5</vt:i4>
      </vt:variant>
      <vt:variant>
        <vt:lpwstr/>
      </vt:variant>
      <vt:variant>
        <vt:lpwstr>_Toc293643403</vt:lpwstr>
      </vt:variant>
      <vt:variant>
        <vt:i4>1769521</vt:i4>
      </vt:variant>
      <vt:variant>
        <vt:i4>176</vt:i4>
      </vt:variant>
      <vt:variant>
        <vt:i4>0</vt:i4>
      </vt:variant>
      <vt:variant>
        <vt:i4>5</vt:i4>
      </vt:variant>
      <vt:variant>
        <vt:lpwstr/>
      </vt:variant>
      <vt:variant>
        <vt:lpwstr>_Toc293643402</vt:lpwstr>
      </vt:variant>
      <vt:variant>
        <vt:i4>1769521</vt:i4>
      </vt:variant>
      <vt:variant>
        <vt:i4>170</vt:i4>
      </vt:variant>
      <vt:variant>
        <vt:i4>0</vt:i4>
      </vt:variant>
      <vt:variant>
        <vt:i4>5</vt:i4>
      </vt:variant>
      <vt:variant>
        <vt:lpwstr/>
      </vt:variant>
      <vt:variant>
        <vt:lpwstr>_Toc293643401</vt:lpwstr>
      </vt:variant>
      <vt:variant>
        <vt:i4>1769521</vt:i4>
      </vt:variant>
      <vt:variant>
        <vt:i4>164</vt:i4>
      </vt:variant>
      <vt:variant>
        <vt:i4>0</vt:i4>
      </vt:variant>
      <vt:variant>
        <vt:i4>5</vt:i4>
      </vt:variant>
      <vt:variant>
        <vt:lpwstr/>
      </vt:variant>
      <vt:variant>
        <vt:lpwstr>_Toc293643400</vt:lpwstr>
      </vt:variant>
      <vt:variant>
        <vt:i4>1179702</vt:i4>
      </vt:variant>
      <vt:variant>
        <vt:i4>158</vt:i4>
      </vt:variant>
      <vt:variant>
        <vt:i4>0</vt:i4>
      </vt:variant>
      <vt:variant>
        <vt:i4>5</vt:i4>
      </vt:variant>
      <vt:variant>
        <vt:lpwstr/>
      </vt:variant>
      <vt:variant>
        <vt:lpwstr>_Toc293643399</vt:lpwstr>
      </vt:variant>
      <vt:variant>
        <vt:i4>1179702</vt:i4>
      </vt:variant>
      <vt:variant>
        <vt:i4>152</vt:i4>
      </vt:variant>
      <vt:variant>
        <vt:i4>0</vt:i4>
      </vt:variant>
      <vt:variant>
        <vt:i4>5</vt:i4>
      </vt:variant>
      <vt:variant>
        <vt:lpwstr/>
      </vt:variant>
      <vt:variant>
        <vt:lpwstr>_Toc293643398</vt:lpwstr>
      </vt:variant>
      <vt:variant>
        <vt:i4>1179702</vt:i4>
      </vt:variant>
      <vt:variant>
        <vt:i4>146</vt:i4>
      </vt:variant>
      <vt:variant>
        <vt:i4>0</vt:i4>
      </vt:variant>
      <vt:variant>
        <vt:i4>5</vt:i4>
      </vt:variant>
      <vt:variant>
        <vt:lpwstr/>
      </vt:variant>
      <vt:variant>
        <vt:lpwstr>_Toc293643397</vt:lpwstr>
      </vt:variant>
      <vt:variant>
        <vt:i4>1179702</vt:i4>
      </vt:variant>
      <vt:variant>
        <vt:i4>140</vt:i4>
      </vt:variant>
      <vt:variant>
        <vt:i4>0</vt:i4>
      </vt:variant>
      <vt:variant>
        <vt:i4>5</vt:i4>
      </vt:variant>
      <vt:variant>
        <vt:lpwstr/>
      </vt:variant>
      <vt:variant>
        <vt:lpwstr>_Toc293643396</vt:lpwstr>
      </vt:variant>
      <vt:variant>
        <vt:i4>1179702</vt:i4>
      </vt:variant>
      <vt:variant>
        <vt:i4>134</vt:i4>
      </vt:variant>
      <vt:variant>
        <vt:i4>0</vt:i4>
      </vt:variant>
      <vt:variant>
        <vt:i4>5</vt:i4>
      </vt:variant>
      <vt:variant>
        <vt:lpwstr/>
      </vt:variant>
      <vt:variant>
        <vt:lpwstr>_Toc293643395</vt:lpwstr>
      </vt:variant>
      <vt:variant>
        <vt:i4>1179702</vt:i4>
      </vt:variant>
      <vt:variant>
        <vt:i4>128</vt:i4>
      </vt:variant>
      <vt:variant>
        <vt:i4>0</vt:i4>
      </vt:variant>
      <vt:variant>
        <vt:i4>5</vt:i4>
      </vt:variant>
      <vt:variant>
        <vt:lpwstr/>
      </vt:variant>
      <vt:variant>
        <vt:lpwstr>_Toc293643394</vt:lpwstr>
      </vt:variant>
      <vt:variant>
        <vt:i4>1179702</vt:i4>
      </vt:variant>
      <vt:variant>
        <vt:i4>122</vt:i4>
      </vt:variant>
      <vt:variant>
        <vt:i4>0</vt:i4>
      </vt:variant>
      <vt:variant>
        <vt:i4>5</vt:i4>
      </vt:variant>
      <vt:variant>
        <vt:lpwstr/>
      </vt:variant>
      <vt:variant>
        <vt:lpwstr>_Toc293643393</vt:lpwstr>
      </vt:variant>
      <vt:variant>
        <vt:i4>1179702</vt:i4>
      </vt:variant>
      <vt:variant>
        <vt:i4>116</vt:i4>
      </vt:variant>
      <vt:variant>
        <vt:i4>0</vt:i4>
      </vt:variant>
      <vt:variant>
        <vt:i4>5</vt:i4>
      </vt:variant>
      <vt:variant>
        <vt:lpwstr/>
      </vt:variant>
      <vt:variant>
        <vt:lpwstr>_Toc293643392</vt:lpwstr>
      </vt:variant>
      <vt:variant>
        <vt:i4>1179702</vt:i4>
      </vt:variant>
      <vt:variant>
        <vt:i4>110</vt:i4>
      </vt:variant>
      <vt:variant>
        <vt:i4>0</vt:i4>
      </vt:variant>
      <vt:variant>
        <vt:i4>5</vt:i4>
      </vt:variant>
      <vt:variant>
        <vt:lpwstr/>
      </vt:variant>
      <vt:variant>
        <vt:lpwstr>_Toc293643391</vt:lpwstr>
      </vt:variant>
      <vt:variant>
        <vt:i4>1179702</vt:i4>
      </vt:variant>
      <vt:variant>
        <vt:i4>104</vt:i4>
      </vt:variant>
      <vt:variant>
        <vt:i4>0</vt:i4>
      </vt:variant>
      <vt:variant>
        <vt:i4>5</vt:i4>
      </vt:variant>
      <vt:variant>
        <vt:lpwstr/>
      </vt:variant>
      <vt:variant>
        <vt:lpwstr>_Toc293643390</vt:lpwstr>
      </vt:variant>
      <vt:variant>
        <vt:i4>1245238</vt:i4>
      </vt:variant>
      <vt:variant>
        <vt:i4>98</vt:i4>
      </vt:variant>
      <vt:variant>
        <vt:i4>0</vt:i4>
      </vt:variant>
      <vt:variant>
        <vt:i4>5</vt:i4>
      </vt:variant>
      <vt:variant>
        <vt:lpwstr/>
      </vt:variant>
      <vt:variant>
        <vt:lpwstr>_Toc293643389</vt:lpwstr>
      </vt:variant>
      <vt:variant>
        <vt:i4>1245238</vt:i4>
      </vt:variant>
      <vt:variant>
        <vt:i4>92</vt:i4>
      </vt:variant>
      <vt:variant>
        <vt:i4>0</vt:i4>
      </vt:variant>
      <vt:variant>
        <vt:i4>5</vt:i4>
      </vt:variant>
      <vt:variant>
        <vt:lpwstr/>
      </vt:variant>
      <vt:variant>
        <vt:lpwstr>_Toc293643388</vt:lpwstr>
      </vt:variant>
      <vt:variant>
        <vt:i4>1245238</vt:i4>
      </vt:variant>
      <vt:variant>
        <vt:i4>86</vt:i4>
      </vt:variant>
      <vt:variant>
        <vt:i4>0</vt:i4>
      </vt:variant>
      <vt:variant>
        <vt:i4>5</vt:i4>
      </vt:variant>
      <vt:variant>
        <vt:lpwstr/>
      </vt:variant>
      <vt:variant>
        <vt:lpwstr>_Toc293643387</vt:lpwstr>
      </vt:variant>
      <vt:variant>
        <vt:i4>1245238</vt:i4>
      </vt:variant>
      <vt:variant>
        <vt:i4>80</vt:i4>
      </vt:variant>
      <vt:variant>
        <vt:i4>0</vt:i4>
      </vt:variant>
      <vt:variant>
        <vt:i4>5</vt:i4>
      </vt:variant>
      <vt:variant>
        <vt:lpwstr/>
      </vt:variant>
      <vt:variant>
        <vt:lpwstr>_Toc293643386</vt:lpwstr>
      </vt:variant>
      <vt:variant>
        <vt:i4>1245238</vt:i4>
      </vt:variant>
      <vt:variant>
        <vt:i4>74</vt:i4>
      </vt:variant>
      <vt:variant>
        <vt:i4>0</vt:i4>
      </vt:variant>
      <vt:variant>
        <vt:i4>5</vt:i4>
      </vt:variant>
      <vt:variant>
        <vt:lpwstr/>
      </vt:variant>
      <vt:variant>
        <vt:lpwstr>_Toc293643385</vt:lpwstr>
      </vt:variant>
      <vt:variant>
        <vt:i4>1245238</vt:i4>
      </vt:variant>
      <vt:variant>
        <vt:i4>68</vt:i4>
      </vt:variant>
      <vt:variant>
        <vt:i4>0</vt:i4>
      </vt:variant>
      <vt:variant>
        <vt:i4>5</vt:i4>
      </vt:variant>
      <vt:variant>
        <vt:lpwstr/>
      </vt:variant>
      <vt:variant>
        <vt:lpwstr>_Toc293643384</vt:lpwstr>
      </vt:variant>
      <vt:variant>
        <vt:i4>1245238</vt:i4>
      </vt:variant>
      <vt:variant>
        <vt:i4>62</vt:i4>
      </vt:variant>
      <vt:variant>
        <vt:i4>0</vt:i4>
      </vt:variant>
      <vt:variant>
        <vt:i4>5</vt:i4>
      </vt:variant>
      <vt:variant>
        <vt:lpwstr/>
      </vt:variant>
      <vt:variant>
        <vt:lpwstr>_Toc293643383</vt:lpwstr>
      </vt:variant>
      <vt:variant>
        <vt:i4>1245238</vt:i4>
      </vt:variant>
      <vt:variant>
        <vt:i4>56</vt:i4>
      </vt:variant>
      <vt:variant>
        <vt:i4>0</vt:i4>
      </vt:variant>
      <vt:variant>
        <vt:i4>5</vt:i4>
      </vt:variant>
      <vt:variant>
        <vt:lpwstr/>
      </vt:variant>
      <vt:variant>
        <vt:lpwstr>_Toc293643382</vt:lpwstr>
      </vt:variant>
      <vt:variant>
        <vt:i4>1245238</vt:i4>
      </vt:variant>
      <vt:variant>
        <vt:i4>50</vt:i4>
      </vt:variant>
      <vt:variant>
        <vt:i4>0</vt:i4>
      </vt:variant>
      <vt:variant>
        <vt:i4>5</vt:i4>
      </vt:variant>
      <vt:variant>
        <vt:lpwstr/>
      </vt:variant>
      <vt:variant>
        <vt:lpwstr>_Toc293643381</vt:lpwstr>
      </vt:variant>
      <vt:variant>
        <vt:i4>1245238</vt:i4>
      </vt:variant>
      <vt:variant>
        <vt:i4>44</vt:i4>
      </vt:variant>
      <vt:variant>
        <vt:i4>0</vt:i4>
      </vt:variant>
      <vt:variant>
        <vt:i4>5</vt:i4>
      </vt:variant>
      <vt:variant>
        <vt:lpwstr/>
      </vt:variant>
      <vt:variant>
        <vt:lpwstr>_Toc293643380</vt:lpwstr>
      </vt:variant>
      <vt:variant>
        <vt:i4>1835062</vt:i4>
      </vt:variant>
      <vt:variant>
        <vt:i4>38</vt:i4>
      </vt:variant>
      <vt:variant>
        <vt:i4>0</vt:i4>
      </vt:variant>
      <vt:variant>
        <vt:i4>5</vt:i4>
      </vt:variant>
      <vt:variant>
        <vt:lpwstr/>
      </vt:variant>
      <vt:variant>
        <vt:lpwstr>_Toc293643379</vt:lpwstr>
      </vt:variant>
      <vt:variant>
        <vt:i4>1835062</vt:i4>
      </vt:variant>
      <vt:variant>
        <vt:i4>32</vt:i4>
      </vt:variant>
      <vt:variant>
        <vt:i4>0</vt:i4>
      </vt:variant>
      <vt:variant>
        <vt:i4>5</vt:i4>
      </vt:variant>
      <vt:variant>
        <vt:lpwstr/>
      </vt:variant>
      <vt:variant>
        <vt:lpwstr>_Toc293643378</vt:lpwstr>
      </vt:variant>
      <vt:variant>
        <vt:i4>1835062</vt:i4>
      </vt:variant>
      <vt:variant>
        <vt:i4>26</vt:i4>
      </vt:variant>
      <vt:variant>
        <vt:i4>0</vt:i4>
      </vt:variant>
      <vt:variant>
        <vt:i4>5</vt:i4>
      </vt:variant>
      <vt:variant>
        <vt:lpwstr/>
      </vt:variant>
      <vt:variant>
        <vt:lpwstr>_Toc293643377</vt:lpwstr>
      </vt:variant>
      <vt:variant>
        <vt:i4>1835062</vt:i4>
      </vt:variant>
      <vt:variant>
        <vt:i4>20</vt:i4>
      </vt:variant>
      <vt:variant>
        <vt:i4>0</vt:i4>
      </vt:variant>
      <vt:variant>
        <vt:i4>5</vt:i4>
      </vt:variant>
      <vt:variant>
        <vt:lpwstr/>
      </vt:variant>
      <vt:variant>
        <vt:lpwstr>_Toc293643376</vt:lpwstr>
      </vt:variant>
      <vt:variant>
        <vt:i4>1835062</vt:i4>
      </vt:variant>
      <vt:variant>
        <vt:i4>14</vt:i4>
      </vt:variant>
      <vt:variant>
        <vt:i4>0</vt:i4>
      </vt:variant>
      <vt:variant>
        <vt:i4>5</vt:i4>
      </vt:variant>
      <vt:variant>
        <vt:lpwstr/>
      </vt:variant>
      <vt:variant>
        <vt:lpwstr>_Toc293643375</vt:lpwstr>
      </vt:variant>
      <vt:variant>
        <vt:i4>1835062</vt:i4>
      </vt:variant>
      <vt:variant>
        <vt:i4>8</vt:i4>
      </vt:variant>
      <vt:variant>
        <vt:i4>0</vt:i4>
      </vt:variant>
      <vt:variant>
        <vt:i4>5</vt:i4>
      </vt:variant>
      <vt:variant>
        <vt:lpwstr/>
      </vt:variant>
      <vt:variant>
        <vt:lpwstr>_Toc293643374</vt:lpwstr>
      </vt:variant>
      <vt:variant>
        <vt:i4>1835062</vt:i4>
      </vt:variant>
      <vt:variant>
        <vt:i4>2</vt:i4>
      </vt:variant>
      <vt:variant>
        <vt:i4>0</vt:i4>
      </vt:variant>
      <vt:variant>
        <vt:i4>5</vt:i4>
      </vt:variant>
      <vt:variant>
        <vt:lpwstr/>
      </vt:variant>
      <vt:variant>
        <vt:lpwstr>_Toc293643373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2026-09-06T20:55:00Z</dcterms:created>
  <dcterms:modified xsi:type="dcterms:W3CDTF">2026-09-06T20:55:00Z</dcterms:modified>
</cp:coreProperties>
</file>